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8F46" w14:textId="27E1503C" w:rsidR="00CA2608" w:rsidRPr="002B26AA" w:rsidRDefault="005C45FA" w:rsidP="002B26AA">
      <w:pPr>
        <w:pStyle w:val="Name"/>
        <w:tabs>
          <w:tab w:val="right" w:pos="9360"/>
        </w:tabs>
        <w:rPr>
          <w:bCs/>
          <w:caps w:val="0"/>
          <w:sz w:val="40"/>
          <w:szCs w:val="40"/>
        </w:rPr>
      </w:pPr>
      <w:r w:rsidRPr="002B26AA">
        <w:rPr>
          <w:bCs/>
          <w:caps w:val="0"/>
          <w:sz w:val="40"/>
          <w:szCs w:val="40"/>
        </w:rPr>
        <w:t>R</w:t>
      </w:r>
      <w:r w:rsidR="00153047">
        <w:rPr>
          <w:bCs/>
          <w:caps w:val="0"/>
          <w:sz w:val="40"/>
          <w:szCs w:val="40"/>
        </w:rPr>
        <w:t>achel</w:t>
      </w:r>
      <w:r w:rsidRPr="002B26AA">
        <w:rPr>
          <w:bCs/>
          <w:caps w:val="0"/>
          <w:sz w:val="40"/>
          <w:szCs w:val="40"/>
        </w:rPr>
        <w:t xml:space="preserve"> W</w:t>
      </w:r>
      <w:r w:rsidR="00153047">
        <w:rPr>
          <w:bCs/>
          <w:caps w:val="0"/>
          <w:sz w:val="40"/>
          <w:szCs w:val="40"/>
        </w:rPr>
        <w:t>hittington</w:t>
      </w:r>
    </w:p>
    <w:p w14:paraId="3C6E850C" w14:textId="577FD720" w:rsidR="00E60D24" w:rsidRPr="002B26AA" w:rsidRDefault="003825DD" w:rsidP="002B26AA">
      <w:pPr>
        <w:pStyle w:val="Name"/>
        <w:tabs>
          <w:tab w:val="center" w:pos="4680"/>
        </w:tabs>
        <w:rPr>
          <w:b w:val="0"/>
          <w:caps w:val="0"/>
          <w:sz w:val="23"/>
          <w:szCs w:val="23"/>
        </w:rPr>
      </w:pPr>
      <w:r w:rsidRPr="002B26AA">
        <w:rPr>
          <w:b w:val="0"/>
          <w:caps w:val="0"/>
          <w:sz w:val="23"/>
          <w:szCs w:val="23"/>
        </w:rPr>
        <w:t xml:space="preserve">rzw0078@auburn.edu </w:t>
      </w:r>
      <w:r w:rsidR="005744F8" w:rsidRPr="002B26AA">
        <w:rPr>
          <w:b w:val="0"/>
          <w:caps w:val="0"/>
          <w:sz w:val="23"/>
          <w:szCs w:val="23"/>
        </w:rPr>
        <w:t>|</w:t>
      </w:r>
      <w:r w:rsidR="002E7C17" w:rsidRPr="002B26AA">
        <w:rPr>
          <w:b w:val="0"/>
          <w:caps w:val="0"/>
          <w:sz w:val="23"/>
          <w:szCs w:val="23"/>
        </w:rPr>
        <w:t xml:space="preserve"> </w:t>
      </w:r>
      <w:r w:rsidRPr="002B26AA">
        <w:rPr>
          <w:b w:val="0"/>
          <w:sz w:val="23"/>
          <w:szCs w:val="23"/>
        </w:rPr>
        <w:t>(813) 777-4701</w:t>
      </w:r>
      <w:bookmarkStart w:id="0" w:name="_Hlk508268343"/>
      <w:r w:rsidR="002B26AA" w:rsidRPr="002B26AA">
        <w:rPr>
          <w:b w:val="0"/>
          <w:caps w:val="0"/>
          <w:sz w:val="23"/>
          <w:szCs w:val="23"/>
        </w:rPr>
        <w:t xml:space="preserve"> | Tampa, FL</w:t>
      </w:r>
    </w:p>
    <w:bookmarkEnd w:id="0"/>
    <w:p w14:paraId="0EE27C51" w14:textId="77777777" w:rsidR="002B26AA" w:rsidRPr="002B26AA" w:rsidRDefault="002B26AA" w:rsidP="00CA2608">
      <w:pPr>
        <w:pStyle w:val="Date"/>
        <w:pBdr>
          <w:bottom w:val="single" w:sz="4" w:space="1" w:color="auto"/>
        </w:pBdr>
        <w:tabs>
          <w:tab w:val="clear" w:pos="2160"/>
          <w:tab w:val="clear" w:pos="10080"/>
          <w:tab w:val="right" w:pos="9360"/>
        </w:tabs>
        <w:spacing w:before="0"/>
        <w:rPr>
          <w:b/>
          <w:sz w:val="23"/>
          <w:szCs w:val="23"/>
        </w:rPr>
      </w:pPr>
    </w:p>
    <w:p w14:paraId="63835FDE" w14:textId="48A57767" w:rsidR="007F26C2" w:rsidRPr="002B26AA" w:rsidRDefault="007F26C2" w:rsidP="00CA2608">
      <w:pPr>
        <w:pStyle w:val="Date"/>
        <w:pBdr>
          <w:bottom w:val="single" w:sz="4" w:space="1" w:color="auto"/>
        </w:pBdr>
        <w:tabs>
          <w:tab w:val="clear" w:pos="2160"/>
          <w:tab w:val="clear" w:pos="10080"/>
          <w:tab w:val="right" w:pos="9360"/>
        </w:tabs>
        <w:spacing w:before="0"/>
        <w:rPr>
          <w:b/>
          <w:sz w:val="23"/>
          <w:szCs w:val="23"/>
        </w:rPr>
      </w:pPr>
      <w:r w:rsidRPr="002B26AA">
        <w:rPr>
          <w:b/>
          <w:sz w:val="23"/>
          <w:szCs w:val="23"/>
        </w:rPr>
        <w:t>OBJECTIVE</w:t>
      </w:r>
    </w:p>
    <w:p w14:paraId="4201B844" w14:textId="3CC15C67" w:rsidR="007F26C2" w:rsidRPr="002B26AA" w:rsidRDefault="002A0F51" w:rsidP="002B26AA">
      <w:pPr>
        <w:pStyle w:val="Address"/>
        <w:tabs>
          <w:tab w:val="right" w:pos="9360"/>
        </w:tabs>
        <w:jc w:val="both"/>
        <w:rPr>
          <w:sz w:val="23"/>
          <w:szCs w:val="23"/>
        </w:rPr>
      </w:pPr>
      <w:r w:rsidRPr="002B26AA">
        <w:rPr>
          <w:sz w:val="23"/>
          <w:szCs w:val="23"/>
        </w:rPr>
        <w:t xml:space="preserve">To obtain a </w:t>
      </w:r>
      <w:r w:rsidR="003825DD" w:rsidRPr="002B26AA">
        <w:rPr>
          <w:sz w:val="23"/>
          <w:szCs w:val="23"/>
        </w:rPr>
        <w:t>Spring 2026</w:t>
      </w:r>
      <w:r w:rsidR="004B348B" w:rsidRPr="002B26AA">
        <w:rPr>
          <w:sz w:val="23"/>
          <w:szCs w:val="23"/>
        </w:rPr>
        <w:t xml:space="preserve"> </w:t>
      </w:r>
      <w:r w:rsidR="003825DD" w:rsidRPr="002B26AA">
        <w:rPr>
          <w:sz w:val="23"/>
          <w:szCs w:val="23"/>
        </w:rPr>
        <w:t xml:space="preserve">audit </w:t>
      </w:r>
      <w:r w:rsidRPr="002B26AA">
        <w:rPr>
          <w:sz w:val="23"/>
          <w:szCs w:val="23"/>
        </w:rPr>
        <w:t>internship</w:t>
      </w:r>
      <w:r w:rsidR="005E3384" w:rsidRPr="002B26AA">
        <w:rPr>
          <w:sz w:val="23"/>
          <w:szCs w:val="23"/>
        </w:rPr>
        <w:t xml:space="preserve"> in public accounting</w:t>
      </w:r>
      <w:r w:rsidR="00F9061E" w:rsidRPr="002B26AA">
        <w:rPr>
          <w:sz w:val="23"/>
          <w:szCs w:val="23"/>
        </w:rPr>
        <w:t xml:space="preserve"> in</w:t>
      </w:r>
      <w:r w:rsidR="00EA68F6">
        <w:rPr>
          <w:sz w:val="23"/>
          <w:szCs w:val="23"/>
        </w:rPr>
        <w:t xml:space="preserve"> </w:t>
      </w:r>
      <w:r w:rsidR="006113B1">
        <w:rPr>
          <w:sz w:val="23"/>
          <w:szCs w:val="23"/>
        </w:rPr>
        <w:t xml:space="preserve">Atlanta, Georgia; </w:t>
      </w:r>
      <w:r w:rsidR="00EA68F6">
        <w:rPr>
          <w:sz w:val="23"/>
          <w:szCs w:val="23"/>
        </w:rPr>
        <w:t>Nashville, T</w:t>
      </w:r>
      <w:r w:rsidR="006113B1">
        <w:rPr>
          <w:sz w:val="23"/>
          <w:szCs w:val="23"/>
        </w:rPr>
        <w:t>ennessee</w:t>
      </w:r>
      <w:r w:rsidR="00EA68F6">
        <w:rPr>
          <w:sz w:val="23"/>
          <w:szCs w:val="23"/>
        </w:rPr>
        <w:t xml:space="preserve">; </w:t>
      </w:r>
      <w:r w:rsidR="003825DD" w:rsidRPr="002B26AA">
        <w:rPr>
          <w:sz w:val="23"/>
          <w:szCs w:val="23"/>
        </w:rPr>
        <w:t>Charlotte</w:t>
      </w:r>
      <w:r w:rsidR="006113B1">
        <w:rPr>
          <w:sz w:val="23"/>
          <w:szCs w:val="23"/>
        </w:rPr>
        <w:t>, North Carolina.</w:t>
      </w:r>
    </w:p>
    <w:p w14:paraId="5706E2C4" w14:textId="77777777" w:rsidR="007F26C2" w:rsidRPr="002B26AA" w:rsidRDefault="007F26C2" w:rsidP="002B26AA">
      <w:pPr>
        <w:pStyle w:val="Date"/>
        <w:pBdr>
          <w:bottom w:val="single" w:sz="4" w:space="1" w:color="auto"/>
        </w:pBdr>
        <w:tabs>
          <w:tab w:val="clear" w:pos="2160"/>
          <w:tab w:val="clear" w:pos="10080"/>
          <w:tab w:val="right" w:pos="9360"/>
        </w:tabs>
        <w:spacing w:before="0"/>
        <w:jc w:val="both"/>
        <w:rPr>
          <w:b/>
          <w:sz w:val="23"/>
          <w:szCs w:val="23"/>
        </w:rPr>
      </w:pPr>
    </w:p>
    <w:p w14:paraId="3E365FC8" w14:textId="46D1058F" w:rsidR="00CA2608" w:rsidRPr="002B26AA" w:rsidRDefault="00CA2608" w:rsidP="007242E4">
      <w:pPr>
        <w:pStyle w:val="Date"/>
        <w:pBdr>
          <w:bottom w:val="single" w:sz="4" w:space="1" w:color="auto"/>
        </w:pBdr>
        <w:tabs>
          <w:tab w:val="clear" w:pos="2160"/>
          <w:tab w:val="clear" w:pos="10080"/>
          <w:tab w:val="right" w:pos="9360"/>
        </w:tabs>
        <w:spacing w:before="0"/>
        <w:rPr>
          <w:sz w:val="23"/>
          <w:szCs w:val="23"/>
        </w:rPr>
      </w:pPr>
      <w:r w:rsidRPr="002B26AA">
        <w:rPr>
          <w:b/>
          <w:sz w:val="23"/>
          <w:szCs w:val="23"/>
        </w:rPr>
        <w:t>EDUCATION</w:t>
      </w:r>
      <w:r w:rsidRPr="002B26AA">
        <w:rPr>
          <w:sz w:val="23"/>
          <w:szCs w:val="23"/>
        </w:rPr>
        <w:tab/>
      </w:r>
    </w:p>
    <w:p w14:paraId="470548AF" w14:textId="063111A8" w:rsidR="00CA2608" w:rsidRPr="002B26AA" w:rsidRDefault="00763723" w:rsidP="000C6CC7">
      <w:pPr>
        <w:pStyle w:val="Date"/>
        <w:tabs>
          <w:tab w:val="clear" w:pos="2160"/>
          <w:tab w:val="clear" w:pos="10080"/>
          <w:tab w:val="left" w:pos="1800"/>
          <w:tab w:val="left" w:pos="6126"/>
          <w:tab w:val="right" w:pos="9360"/>
        </w:tabs>
        <w:spacing w:before="0"/>
        <w:rPr>
          <w:sz w:val="23"/>
          <w:szCs w:val="23"/>
        </w:rPr>
      </w:pPr>
      <w:r w:rsidRPr="002B26AA">
        <w:rPr>
          <w:rStyle w:val="School"/>
          <w:caps w:val="0"/>
          <w:sz w:val="23"/>
          <w:szCs w:val="23"/>
        </w:rPr>
        <w:t>Auburn University</w:t>
      </w:r>
      <w:r w:rsidRPr="002B26AA">
        <w:rPr>
          <w:sz w:val="23"/>
          <w:szCs w:val="23"/>
        </w:rPr>
        <w:t>, Auburn, A</w:t>
      </w:r>
      <w:r w:rsidR="006113B1">
        <w:rPr>
          <w:sz w:val="23"/>
          <w:szCs w:val="23"/>
        </w:rPr>
        <w:t>labama</w:t>
      </w:r>
      <w:r w:rsidR="00CA2608" w:rsidRPr="002B26AA">
        <w:rPr>
          <w:sz w:val="23"/>
          <w:szCs w:val="23"/>
        </w:rPr>
        <w:tab/>
      </w:r>
      <w:r w:rsidR="000C6CC7" w:rsidRPr="002B26AA">
        <w:rPr>
          <w:sz w:val="23"/>
          <w:szCs w:val="23"/>
        </w:rPr>
        <w:tab/>
      </w:r>
      <w:r w:rsidR="00746870">
        <w:rPr>
          <w:sz w:val="23"/>
          <w:szCs w:val="23"/>
        </w:rPr>
        <w:t xml:space="preserve">expected </w:t>
      </w:r>
      <w:r w:rsidR="006113B1">
        <w:rPr>
          <w:sz w:val="23"/>
          <w:szCs w:val="23"/>
        </w:rPr>
        <w:t>December 2025</w:t>
      </w:r>
    </w:p>
    <w:p w14:paraId="30C230ED" w14:textId="35F7D96A" w:rsidR="00CA2608" w:rsidRPr="00746870" w:rsidRDefault="00763723" w:rsidP="00CA2608">
      <w:pPr>
        <w:pStyle w:val="Body"/>
        <w:tabs>
          <w:tab w:val="clear" w:pos="10080"/>
          <w:tab w:val="right" w:pos="9360"/>
          <w:tab w:val="right" w:pos="9630"/>
        </w:tabs>
        <w:ind w:left="0"/>
        <w:rPr>
          <w:i/>
          <w:iCs/>
          <w:sz w:val="23"/>
          <w:szCs w:val="23"/>
        </w:rPr>
      </w:pPr>
      <w:r w:rsidRPr="002B26AA">
        <w:rPr>
          <w:sz w:val="23"/>
          <w:szCs w:val="23"/>
        </w:rPr>
        <w:t xml:space="preserve">Bachelor of Science in </w:t>
      </w:r>
      <w:r w:rsidR="00CA2608" w:rsidRPr="002B26AA">
        <w:rPr>
          <w:sz w:val="23"/>
          <w:szCs w:val="23"/>
        </w:rPr>
        <w:t>Business Administration</w:t>
      </w:r>
      <w:r w:rsidR="000C6CC7" w:rsidRPr="002B26AA">
        <w:rPr>
          <w:sz w:val="23"/>
          <w:szCs w:val="23"/>
        </w:rPr>
        <w:tab/>
      </w:r>
      <w:r w:rsidR="00E6684C" w:rsidRPr="00746870">
        <w:rPr>
          <w:i/>
          <w:iCs/>
          <w:sz w:val="23"/>
          <w:szCs w:val="23"/>
        </w:rPr>
        <w:t>Will complete MAcc: May 2027</w:t>
      </w:r>
    </w:p>
    <w:p w14:paraId="1BC68C69" w14:textId="65B96600" w:rsidR="00A75C8D" w:rsidRPr="002B26AA" w:rsidRDefault="009C6997" w:rsidP="002A0F51">
      <w:pPr>
        <w:pStyle w:val="Body"/>
        <w:tabs>
          <w:tab w:val="clear" w:pos="10080"/>
          <w:tab w:val="right" w:pos="9360"/>
          <w:tab w:val="right" w:pos="9630"/>
        </w:tabs>
        <w:ind w:left="0"/>
        <w:rPr>
          <w:color w:val="000000"/>
          <w:sz w:val="23"/>
          <w:szCs w:val="23"/>
        </w:rPr>
      </w:pPr>
      <w:r w:rsidRPr="002B26AA">
        <w:rPr>
          <w:color w:val="000000"/>
          <w:sz w:val="23"/>
          <w:szCs w:val="23"/>
        </w:rPr>
        <w:t>Major</w:t>
      </w:r>
      <w:r w:rsidR="0086628D" w:rsidRPr="002B26AA">
        <w:rPr>
          <w:color w:val="000000"/>
          <w:sz w:val="23"/>
          <w:szCs w:val="23"/>
        </w:rPr>
        <w:t>: Accountancy</w:t>
      </w:r>
    </w:p>
    <w:p w14:paraId="2B055849" w14:textId="1250B945" w:rsidR="00CA2608" w:rsidRPr="002B26AA" w:rsidRDefault="002A0F51" w:rsidP="00CA2608">
      <w:pPr>
        <w:pStyle w:val="Body"/>
        <w:tabs>
          <w:tab w:val="clear" w:pos="10080"/>
          <w:tab w:val="right" w:pos="9360"/>
          <w:tab w:val="right" w:pos="9630"/>
        </w:tabs>
        <w:ind w:left="0"/>
        <w:rPr>
          <w:i/>
          <w:sz w:val="23"/>
          <w:szCs w:val="23"/>
        </w:rPr>
      </w:pPr>
      <w:r w:rsidRPr="002B26AA">
        <w:rPr>
          <w:sz w:val="23"/>
          <w:szCs w:val="23"/>
        </w:rPr>
        <w:t>Major</w:t>
      </w:r>
      <w:r w:rsidR="00CA2608" w:rsidRPr="002B26AA">
        <w:rPr>
          <w:sz w:val="23"/>
          <w:szCs w:val="23"/>
        </w:rPr>
        <w:t xml:space="preserve"> GPA:</w:t>
      </w:r>
      <w:r w:rsidR="00E6684C" w:rsidRPr="002B26AA">
        <w:rPr>
          <w:sz w:val="23"/>
          <w:szCs w:val="23"/>
        </w:rPr>
        <w:t xml:space="preserve"> </w:t>
      </w:r>
      <w:r w:rsidR="009C3F1C" w:rsidRPr="002B26AA">
        <w:rPr>
          <w:sz w:val="23"/>
          <w:szCs w:val="23"/>
        </w:rPr>
        <w:t>4.0</w:t>
      </w:r>
    </w:p>
    <w:p w14:paraId="0718AE95" w14:textId="3D5C6695" w:rsidR="00CA2608" w:rsidRPr="002B26AA" w:rsidRDefault="002A0F51" w:rsidP="002A0F51">
      <w:pPr>
        <w:pStyle w:val="Body"/>
        <w:tabs>
          <w:tab w:val="clear" w:pos="10080"/>
          <w:tab w:val="right" w:pos="9360"/>
          <w:tab w:val="right" w:pos="9630"/>
        </w:tabs>
        <w:ind w:left="0"/>
        <w:rPr>
          <w:sz w:val="23"/>
          <w:szCs w:val="23"/>
        </w:rPr>
      </w:pPr>
      <w:r w:rsidRPr="002B26AA">
        <w:rPr>
          <w:sz w:val="23"/>
          <w:szCs w:val="23"/>
        </w:rPr>
        <w:t>Overall GPA:</w:t>
      </w:r>
      <w:r w:rsidR="003825DD" w:rsidRPr="002B26AA">
        <w:rPr>
          <w:sz w:val="23"/>
          <w:szCs w:val="23"/>
        </w:rPr>
        <w:t xml:space="preserve"> </w:t>
      </w:r>
      <w:r w:rsidR="00E6684C" w:rsidRPr="002B26AA">
        <w:rPr>
          <w:sz w:val="23"/>
          <w:szCs w:val="23"/>
        </w:rPr>
        <w:t>3.</w:t>
      </w:r>
      <w:r w:rsidR="003E21ED">
        <w:rPr>
          <w:sz w:val="23"/>
          <w:szCs w:val="23"/>
        </w:rPr>
        <w:t>7</w:t>
      </w:r>
      <w:r w:rsidR="00D02480">
        <w:rPr>
          <w:sz w:val="23"/>
          <w:szCs w:val="23"/>
        </w:rPr>
        <w:t>1</w:t>
      </w:r>
      <w:r w:rsidR="00980A67" w:rsidRPr="002B26AA">
        <w:rPr>
          <w:sz w:val="23"/>
          <w:szCs w:val="23"/>
        </w:rPr>
        <w:t xml:space="preserve"> *Former biomedical science major</w:t>
      </w:r>
    </w:p>
    <w:p w14:paraId="49556603" w14:textId="3C213AE9" w:rsidR="00980A67" w:rsidRPr="002B26AA" w:rsidRDefault="00980A67" w:rsidP="002A0F51">
      <w:pPr>
        <w:pStyle w:val="Body"/>
        <w:tabs>
          <w:tab w:val="clear" w:pos="10080"/>
          <w:tab w:val="right" w:pos="9360"/>
          <w:tab w:val="right" w:pos="9630"/>
        </w:tabs>
        <w:ind w:left="0"/>
        <w:rPr>
          <w:sz w:val="23"/>
          <w:szCs w:val="23"/>
        </w:rPr>
      </w:pPr>
      <w:r w:rsidRPr="002B26AA">
        <w:rPr>
          <w:sz w:val="23"/>
          <w:szCs w:val="23"/>
        </w:rPr>
        <w:t>Honors: Honors College; Dean’s List 2 semesters</w:t>
      </w:r>
    </w:p>
    <w:p w14:paraId="6CA231DD" w14:textId="77777777" w:rsidR="00CA2608" w:rsidRPr="002B26AA" w:rsidRDefault="00CA2608" w:rsidP="00CC2A08">
      <w:pPr>
        <w:pStyle w:val="Body"/>
        <w:tabs>
          <w:tab w:val="clear" w:pos="10080"/>
          <w:tab w:val="right" w:pos="9360"/>
          <w:tab w:val="right" w:pos="9630"/>
        </w:tabs>
        <w:ind w:left="0"/>
        <w:rPr>
          <w:sz w:val="23"/>
          <w:szCs w:val="23"/>
        </w:rPr>
      </w:pPr>
    </w:p>
    <w:p w14:paraId="255FE665" w14:textId="77777777" w:rsidR="00CA2608" w:rsidRPr="002B26AA" w:rsidRDefault="00CA2608" w:rsidP="00CA2608">
      <w:pPr>
        <w:pStyle w:val="Date"/>
        <w:pBdr>
          <w:bottom w:val="single" w:sz="4" w:space="1" w:color="auto"/>
        </w:pBdr>
        <w:tabs>
          <w:tab w:val="clear" w:pos="2160"/>
          <w:tab w:val="clear" w:pos="10080"/>
          <w:tab w:val="left" w:pos="1800"/>
          <w:tab w:val="right" w:pos="9360"/>
          <w:tab w:val="right" w:pos="9630"/>
        </w:tabs>
        <w:spacing w:before="0"/>
        <w:rPr>
          <w:i/>
          <w:sz w:val="23"/>
          <w:szCs w:val="23"/>
        </w:rPr>
      </w:pPr>
      <w:r w:rsidRPr="002B26AA">
        <w:rPr>
          <w:b/>
          <w:sz w:val="23"/>
          <w:szCs w:val="23"/>
        </w:rPr>
        <w:t>EXPERIENCE</w:t>
      </w:r>
    </w:p>
    <w:p w14:paraId="6B1674F3" w14:textId="22D994D2" w:rsidR="00CA2608" w:rsidRPr="002B26AA" w:rsidRDefault="006C4F5D" w:rsidP="00CA2608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sz w:val="23"/>
          <w:szCs w:val="23"/>
        </w:rPr>
      </w:pPr>
      <w:proofErr w:type="spellStart"/>
      <w:r w:rsidRPr="002B26AA">
        <w:rPr>
          <w:rStyle w:val="School"/>
          <w:caps w:val="0"/>
          <w:sz w:val="23"/>
          <w:szCs w:val="23"/>
        </w:rPr>
        <w:t>HealthXL</w:t>
      </w:r>
      <w:proofErr w:type="spellEnd"/>
      <w:r w:rsidR="00CA2608" w:rsidRPr="002B26AA">
        <w:rPr>
          <w:rStyle w:val="School"/>
          <w:b w:val="0"/>
          <w:caps w:val="0"/>
          <w:sz w:val="23"/>
          <w:szCs w:val="23"/>
        </w:rPr>
        <w:t xml:space="preserve">, </w:t>
      </w:r>
      <w:r w:rsidRPr="002B26AA">
        <w:rPr>
          <w:sz w:val="23"/>
          <w:szCs w:val="23"/>
        </w:rPr>
        <w:t>Tampa, F</w:t>
      </w:r>
      <w:r w:rsidR="006113B1">
        <w:rPr>
          <w:sz w:val="23"/>
          <w:szCs w:val="23"/>
        </w:rPr>
        <w:t>lorida</w:t>
      </w:r>
      <w:r w:rsidR="00CA2608" w:rsidRPr="002B26AA">
        <w:rPr>
          <w:sz w:val="23"/>
          <w:szCs w:val="23"/>
        </w:rPr>
        <w:tab/>
      </w:r>
      <w:r w:rsidRPr="002B26AA">
        <w:rPr>
          <w:sz w:val="23"/>
          <w:szCs w:val="23"/>
        </w:rPr>
        <w:t>May 2023 – July 2023</w:t>
      </w:r>
    </w:p>
    <w:p w14:paraId="57917A53" w14:textId="6B4453E7" w:rsidR="00CA2608" w:rsidRPr="002B26AA" w:rsidRDefault="006C4F5D" w:rsidP="006C4F5D">
      <w:pPr>
        <w:pStyle w:val="Position"/>
        <w:tabs>
          <w:tab w:val="right" w:pos="9360"/>
          <w:tab w:val="right" w:pos="9630"/>
        </w:tabs>
        <w:ind w:left="0"/>
        <w:rPr>
          <w:bCs/>
          <w:iCs/>
          <w:color w:val="000000"/>
          <w:sz w:val="23"/>
          <w:szCs w:val="23"/>
        </w:rPr>
      </w:pPr>
      <w:r w:rsidRPr="002B26AA">
        <w:rPr>
          <w:bCs/>
          <w:iCs/>
          <w:color w:val="000000"/>
          <w:sz w:val="23"/>
          <w:szCs w:val="23"/>
        </w:rPr>
        <w:t>Research Analyst, Summer Intern</w:t>
      </w:r>
    </w:p>
    <w:p w14:paraId="14D7C09C" w14:textId="1A270205" w:rsidR="007C06D2" w:rsidRPr="002B26AA" w:rsidRDefault="007C06D2" w:rsidP="007C06D2">
      <w:pPr>
        <w:pStyle w:val="Details"/>
        <w:numPr>
          <w:ilvl w:val="0"/>
          <w:numId w:val="9"/>
        </w:numPr>
        <w:tabs>
          <w:tab w:val="right" w:pos="9360"/>
          <w:tab w:val="right" w:pos="9630"/>
        </w:tabs>
        <w:jc w:val="both"/>
        <w:rPr>
          <w:sz w:val="23"/>
          <w:szCs w:val="23"/>
        </w:rPr>
      </w:pPr>
      <w:r w:rsidRPr="002B26AA">
        <w:rPr>
          <w:rFonts w:eastAsia="Calibri"/>
          <w:color w:val="0D111A"/>
          <w:sz w:val="23"/>
          <w:szCs w:val="23"/>
        </w:rPr>
        <w:t xml:space="preserve">Trained and audited the work product of </w:t>
      </w:r>
      <w:r w:rsidR="002B6097" w:rsidRPr="002B26AA">
        <w:rPr>
          <w:rFonts w:eastAsia="Calibri"/>
          <w:color w:val="0D111A"/>
          <w:sz w:val="23"/>
          <w:szCs w:val="23"/>
        </w:rPr>
        <w:t>all other</w:t>
      </w:r>
      <w:r w:rsidRPr="002B26AA">
        <w:rPr>
          <w:rFonts w:eastAsia="Calibri"/>
          <w:color w:val="0D111A"/>
          <w:sz w:val="23"/>
          <w:szCs w:val="23"/>
        </w:rPr>
        <w:t xml:space="preserve"> research specialists</w:t>
      </w:r>
    </w:p>
    <w:p w14:paraId="4F3479B5" w14:textId="43F60796" w:rsidR="00886342" w:rsidRPr="002B26AA" w:rsidRDefault="006C4F5D" w:rsidP="00886342">
      <w:pPr>
        <w:pStyle w:val="Details"/>
        <w:numPr>
          <w:ilvl w:val="0"/>
          <w:numId w:val="9"/>
        </w:numPr>
        <w:tabs>
          <w:tab w:val="right" w:pos="9360"/>
          <w:tab w:val="right" w:pos="9630"/>
        </w:tabs>
        <w:jc w:val="both"/>
        <w:rPr>
          <w:sz w:val="23"/>
          <w:szCs w:val="23"/>
        </w:rPr>
      </w:pPr>
      <w:r w:rsidRPr="002B26AA">
        <w:rPr>
          <w:rFonts w:eastAsia="Calibri"/>
          <w:color w:val="0D111A"/>
          <w:sz w:val="23"/>
          <w:szCs w:val="23"/>
        </w:rPr>
        <w:t>Performed new market research using several online resource</w:t>
      </w:r>
      <w:r w:rsidR="002B6097" w:rsidRPr="002B26AA">
        <w:rPr>
          <w:rFonts w:eastAsia="Calibri"/>
          <w:color w:val="0D111A"/>
          <w:sz w:val="23"/>
          <w:szCs w:val="23"/>
        </w:rPr>
        <w:t xml:space="preserve">s </w:t>
      </w:r>
      <w:r w:rsidRPr="002B26AA">
        <w:rPr>
          <w:rFonts w:eastAsia="Calibri"/>
          <w:color w:val="0D111A"/>
          <w:sz w:val="23"/>
          <w:szCs w:val="23"/>
        </w:rPr>
        <w:t>to identify and document qualified sales prospects</w:t>
      </w:r>
    </w:p>
    <w:p w14:paraId="1D4C41B4" w14:textId="17F41EA8" w:rsidR="00886342" w:rsidRPr="002B26AA" w:rsidRDefault="007C06D2" w:rsidP="00886342">
      <w:pPr>
        <w:pStyle w:val="Details"/>
        <w:numPr>
          <w:ilvl w:val="0"/>
          <w:numId w:val="9"/>
        </w:numPr>
        <w:tabs>
          <w:tab w:val="right" w:pos="9360"/>
          <w:tab w:val="right" w:pos="9630"/>
        </w:tabs>
        <w:jc w:val="both"/>
        <w:rPr>
          <w:sz w:val="23"/>
          <w:szCs w:val="23"/>
        </w:rPr>
      </w:pPr>
      <w:r w:rsidRPr="002B26AA">
        <w:rPr>
          <w:rFonts w:eastAsia="Calibri"/>
          <w:color w:val="0D111A"/>
          <w:sz w:val="23"/>
          <w:szCs w:val="23"/>
        </w:rPr>
        <w:t>T</w:t>
      </w:r>
      <w:r w:rsidR="006C4F5D" w:rsidRPr="002B26AA">
        <w:rPr>
          <w:rFonts w:eastAsia="Calibri"/>
          <w:color w:val="0D111A"/>
          <w:sz w:val="23"/>
          <w:szCs w:val="23"/>
        </w:rPr>
        <w:t>asked with developing, fine-tuning, and standardizing the protocol for documentation</w:t>
      </w:r>
      <w:r w:rsidRPr="002B26AA">
        <w:rPr>
          <w:rFonts w:eastAsia="Calibri"/>
          <w:color w:val="0D111A"/>
          <w:sz w:val="23"/>
          <w:szCs w:val="23"/>
        </w:rPr>
        <w:t xml:space="preserve">, as the </w:t>
      </w:r>
      <w:r w:rsidR="00E312D0">
        <w:rPr>
          <w:rFonts w:eastAsia="Calibri"/>
          <w:color w:val="0D111A"/>
          <w:sz w:val="23"/>
          <w:szCs w:val="23"/>
        </w:rPr>
        <w:t>first</w:t>
      </w:r>
      <w:r w:rsidRPr="002B26AA">
        <w:rPr>
          <w:rFonts w:eastAsia="Calibri"/>
          <w:color w:val="0D111A"/>
          <w:sz w:val="23"/>
          <w:szCs w:val="23"/>
        </w:rPr>
        <w:t xml:space="preserve"> dedicated person in this role</w:t>
      </w:r>
    </w:p>
    <w:p w14:paraId="28299941" w14:textId="6E8108C1" w:rsidR="00886342" w:rsidRPr="002B26AA" w:rsidRDefault="002B6097" w:rsidP="00886342">
      <w:pPr>
        <w:pStyle w:val="Details"/>
        <w:numPr>
          <w:ilvl w:val="0"/>
          <w:numId w:val="9"/>
        </w:numPr>
        <w:tabs>
          <w:tab w:val="right" w:pos="9360"/>
          <w:tab w:val="right" w:pos="9630"/>
        </w:tabs>
        <w:jc w:val="both"/>
        <w:rPr>
          <w:sz w:val="23"/>
          <w:szCs w:val="23"/>
        </w:rPr>
      </w:pPr>
      <w:r w:rsidRPr="002B26AA">
        <w:rPr>
          <w:rFonts w:eastAsia="Calibri"/>
          <w:color w:val="0D111A"/>
          <w:sz w:val="23"/>
          <w:szCs w:val="23"/>
        </w:rPr>
        <w:t>E</w:t>
      </w:r>
      <w:r w:rsidR="006C4F5D" w:rsidRPr="002B26AA">
        <w:rPr>
          <w:rFonts w:eastAsia="Calibri"/>
          <w:color w:val="0D111A"/>
          <w:sz w:val="23"/>
          <w:szCs w:val="23"/>
        </w:rPr>
        <w:t xml:space="preserve">xceeded the standard of adding </w:t>
      </w:r>
      <w:r w:rsidRPr="002B26AA">
        <w:rPr>
          <w:rFonts w:eastAsia="Calibri"/>
          <w:color w:val="0D111A"/>
          <w:sz w:val="23"/>
          <w:szCs w:val="23"/>
        </w:rPr>
        <w:t>4</w:t>
      </w:r>
      <w:r w:rsidR="006C4F5D" w:rsidRPr="002B26AA">
        <w:rPr>
          <w:rFonts w:eastAsia="Calibri"/>
          <w:color w:val="0D111A"/>
          <w:sz w:val="23"/>
          <w:szCs w:val="23"/>
        </w:rPr>
        <w:t xml:space="preserve"> fully researched and documented new prospects to the sales database per hour</w:t>
      </w:r>
      <w:r w:rsidRPr="002B26AA">
        <w:rPr>
          <w:rFonts w:eastAsia="Calibri"/>
          <w:color w:val="0D111A"/>
          <w:sz w:val="23"/>
          <w:szCs w:val="23"/>
        </w:rPr>
        <w:t>, consistently</w:t>
      </w:r>
    </w:p>
    <w:p w14:paraId="2DAC6566" w14:textId="77777777" w:rsidR="006C4F5D" w:rsidRPr="002B26AA" w:rsidRDefault="006C4F5D" w:rsidP="00CA2608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sz w:val="23"/>
          <w:szCs w:val="23"/>
        </w:rPr>
      </w:pPr>
    </w:p>
    <w:p w14:paraId="63990A14" w14:textId="275802AA" w:rsidR="00CA2608" w:rsidRPr="002B26AA" w:rsidRDefault="006C4F5D" w:rsidP="00CA2608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sz w:val="23"/>
          <w:szCs w:val="23"/>
        </w:rPr>
      </w:pPr>
      <w:r w:rsidRPr="002B26AA">
        <w:rPr>
          <w:rStyle w:val="School"/>
          <w:caps w:val="0"/>
          <w:sz w:val="23"/>
          <w:szCs w:val="23"/>
        </w:rPr>
        <w:t xml:space="preserve">Whit’s Custard, </w:t>
      </w:r>
      <w:r w:rsidRPr="002B26AA">
        <w:rPr>
          <w:sz w:val="23"/>
          <w:szCs w:val="23"/>
        </w:rPr>
        <w:t>Tampa, F</w:t>
      </w:r>
      <w:r w:rsidR="006113B1">
        <w:rPr>
          <w:sz w:val="23"/>
          <w:szCs w:val="23"/>
        </w:rPr>
        <w:t>lorida</w:t>
      </w:r>
      <w:r w:rsidR="00CA2608" w:rsidRPr="002B26AA">
        <w:rPr>
          <w:sz w:val="23"/>
          <w:szCs w:val="23"/>
        </w:rPr>
        <w:tab/>
      </w:r>
      <w:r w:rsidRPr="002B26AA">
        <w:rPr>
          <w:sz w:val="23"/>
          <w:szCs w:val="23"/>
        </w:rPr>
        <w:t>May 2022 – July 2022</w:t>
      </w:r>
    </w:p>
    <w:p w14:paraId="01247AF5" w14:textId="012A5664" w:rsidR="00CA2608" w:rsidRPr="002B26AA" w:rsidRDefault="006C4F5D" w:rsidP="00B44940">
      <w:pPr>
        <w:pStyle w:val="Position"/>
        <w:tabs>
          <w:tab w:val="right" w:pos="9360"/>
          <w:tab w:val="right" w:pos="9630"/>
        </w:tabs>
        <w:ind w:left="1800" w:hanging="1800"/>
        <w:rPr>
          <w:bCs/>
          <w:iCs/>
          <w:color w:val="000000"/>
          <w:sz w:val="23"/>
          <w:szCs w:val="23"/>
        </w:rPr>
      </w:pPr>
      <w:r w:rsidRPr="002B26AA">
        <w:rPr>
          <w:bCs/>
          <w:iCs/>
          <w:color w:val="000000"/>
          <w:sz w:val="23"/>
          <w:szCs w:val="23"/>
        </w:rPr>
        <w:t>Shift Lead</w:t>
      </w:r>
    </w:p>
    <w:p w14:paraId="0308A54F" w14:textId="6739C82D" w:rsidR="00886342" w:rsidRDefault="006C4F5D" w:rsidP="00886342">
      <w:pPr>
        <w:pStyle w:val="Date"/>
        <w:numPr>
          <w:ilvl w:val="0"/>
          <w:numId w:val="10"/>
        </w:numPr>
        <w:tabs>
          <w:tab w:val="clear" w:pos="2160"/>
          <w:tab w:val="clear" w:pos="10080"/>
          <w:tab w:val="left" w:pos="1800"/>
          <w:tab w:val="left" w:pos="1890"/>
          <w:tab w:val="right" w:pos="9360"/>
          <w:tab w:val="right" w:pos="9630"/>
        </w:tabs>
        <w:spacing w:before="0"/>
        <w:jc w:val="both"/>
        <w:rPr>
          <w:rFonts w:eastAsia="Calibri"/>
          <w:color w:val="0D111A"/>
          <w:sz w:val="23"/>
          <w:szCs w:val="23"/>
        </w:rPr>
      </w:pPr>
      <w:r w:rsidRPr="002B26AA">
        <w:rPr>
          <w:rFonts w:eastAsia="Calibri"/>
          <w:color w:val="0D111A"/>
          <w:sz w:val="23"/>
          <w:szCs w:val="23"/>
        </w:rPr>
        <w:t>Operated the store independently, including opening and closing, as well as serving large groups of customers</w:t>
      </w:r>
    </w:p>
    <w:p w14:paraId="03362C6B" w14:textId="26425212" w:rsidR="00E312D0" w:rsidRPr="002B26AA" w:rsidRDefault="00E312D0" w:rsidP="00886342">
      <w:pPr>
        <w:pStyle w:val="Date"/>
        <w:numPr>
          <w:ilvl w:val="0"/>
          <w:numId w:val="10"/>
        </w:numPr>
        <w:tabs>
          <w:tab w:val="clear" w:pos="2160"/>
          <w:tab w:val="clear" w:pos="10080"/>
          <w:tab w:val="left" w:pos="1800"/>
          <w:tab w:val="left" w:pos="1890"/>
          <w:tab w:val="right" w:pos="9360"/>
          <w:tab w:val="right" w:pos="9630"/>
        </w:tabs>
        <w:spacing w:before="0"/>
        <w:jc w:val="both"/>
        <w:rPr>
          <w:rFonts w:eastAsia="Calibri"/>
          <w:color w:val="0D111A"/>
          <w:sz w:val="23"/>
          <w:szCs w:val="23"/>
        </w:rPr>
      </w:pPr>
      <w:r>
        <w:rPr>
          <w:rFonts w:eastAsia="Calibri"/>
          <w:color w:val="0D111A"/>
          <w:sz w:val="23"/>
          <w:szCs w:val="23"/>
        </w:rPr>
        <w:t>Oversaw the activities of 1-2 other employees, as well as provided tasks and guidance for each of their shifts</w:t>
      </w:r>
    </w:p>
    <w:p w14:paraId="7E326A73" w14:textId="2AEC523A" w:rsidR="007C06D2" w:rsidRPr="002B26AA" w:rsidRDefault="007C06D2" w:rsidP="00886342">
      <w:pPr>
        <w:pStyle w:val="Date"/>
        <w:numPr>
          <w:ilvl w:val="0"/>
          <w:numId w:val="10"/>
        </w:numPr>
        <w:tabs>
          <w:tab w:val="clear" w:pos="2160"/>
          <w:tab w:val="clear" w:pos="10080"/>
          <w:tab w:val="left" w:pos="1800"/>
          <w:tab w:val="left" w:pos="1890"/>
          <w:tab w:val="right" w:pos="9360"/>
          <w:tab w:val="right" w:pos="9630"/>
        </w:tabs>
        <w:spacing w:before="0"/>
        <w:jc w:val="both"/>
        <w:rPr>
          <w:rFonts w:eastAsia="Calibri"/>
          <w:color w:val="0D111A"/>
          <w:sz w:val="23"/>
          <w:szCs w:val="23"/>
        </w:rPr>
      </w:pPr>
      <w:r w:rsidRPr="002B26AA">
        <w:rPr>
          <w:rFonts w:eastAsia="Calibri"/>
          <w:color w:val="0D111A"/>
          <w:sz w:val="23"/>
          <w:szCs w:val="23"/>
        </w:rPr>
        <w:t xml:space="preserve">Assumed leadership roles of management when the management could not be present </w:t>
      </w:r>
    </w:p>
    <w:p w14:paraId="3BD03FF1" w14:textId="3A840734" w:rsidR="006C4F5D" w:rsidRPr="002B26AA" w:rsidRDefault="00E312D0" w:rsidP="00886342">
      <w:pPr>
        <w:pStyle w:val="Date"/>
        <w:numPr>
          <w:ilvl w:val="0"/>
          <w:numId w:val="10"/>
        </w:numPr>
        <w:tabs>
          <w:tab w:val="clear" w:pos="2160"/>
          <w:tab w:val="clear" w:pos="10080"/>
          <w:tab w:val="left" w:pos="1800"/>
          <w:tab w:val="left" w:pos="1890"/>
          <w:tab w:val="right" w:pos="9360"/>
          <w:tab w:val="right" w:pos="9630"/>
        </w:tabs>
        <w:spacing w:before="0"/>
        <w:jc w:val="both"/>
        <w:rPr>
          <w:rFonts w:eastAsia="Calibri"/>
          <w:color w:val="0D111A"/>
          <w:sz w:val="23"/>
          <w:szCs w:val="23"/>
        </w:rPr>
      </w:pPr>
      <w:r>
        <w:rPr>
          <w:rFonts w:eastAsia="Calibri"/>
          <w:color w:val="0D111A"/>
          <w:sz w:val="23"/>
          <w:szCs w:val="23"/>
        </w:rPr>
        <w:t>Created</w:t>
      </w:r>
      <w:r w:rsidR="006C4F5D" w:rsidRPr="002B26AA">
        <w:rPr>
          <w:rFonts w:eastAsia="Calibri"/>
          <w:color w:val="0D111A"/>
          <w:sz w:val="23"/>
          <w:szCs w:val="23"/>
        </w:rPr>
        <w:t xml:space="preserve"> fresh custard daily, </w:t>
      </w:r>
      <w:r w:rsidR="007C06D2" w:rsidRPr="002B26AA">
        <w:rPr>
          <w:rFonts w:eastAsia="Calibri"/>
          <w:color w:val="0D111A"/>
          <w:sz w:val="23"/>
          <w:szCs w:val="23"/>
        </w:rPr>
        <w:t xml:space="preserve">developed </w:t>
      </w:r>
      <w:r w:rsidR="006C4F5D" w:rsidRPr="002B26AA">
        <w:rPr>
          <w:rFonts w:eastAsia="Calibri"/>
          <w:color w:val="0D111A"/>
          <w:sz w:val="23"/>
          <w:szCs w:val="23"/>
        </w:rPr>
        <w:t>soft skills, and work</w:t>
      </w:r>
      <w:r w:rsidR="007C06D2" w:rsidRPr="002B26AA">
        <w:rPr>
          <w:rFonts w:eastAsia="Calibri"/>
          <w:color w:val="0D111A"/>
          <w:sz w:val="23"/>
          <w:szCs w:val="23"/>
        </w:rPr>
        <w:t xml:space="preserve">ed </w:t>
      </w:r>
      <w:r w:rsidR="006C4F5D" w:rsidRPr="002B26AA">
        <w:rPr>
          <w:rFonts w:eastAsia="Calibri"/>
          <w:color w:val="0D111A"/>
          <w:sz w:val="23"/>
          <w:szCs w:val="23"/>
        </w:rPr>
        <w:t>a cash register</w:t>
      </w:r>
    </w:p>
    <w:p w14:paraId="26565DDB" w14:textId="77777777" w:rsidR="006C4F5D" w:rsidRPr="002B26AA" w:rsidRDefault="006C4F5D" w:rsidP="006C4F5D">
      <w:pPr>
        <w:pStyle w:val="Date"/>
        <w:tabs>
          <w:tab w:val="clear" w:pos="2160"/>
          <w:tab w:val="clear" w:pos="10080"/>
          <w:tab w:val="left" w:pos="1800"/>
          <w:tab w:val="left" w:pos="1890"/>
          <w:tab w:val="right" w:pos="9360"/>
          <w:tab w:val="right" w:pos="9630"/>
        </w:tabs>
        <w:spacing w:before="0"/>
        <w:rPr>
          <w:sz w:val="23"/>
          <w:szCs w:val="23"/>
        </w:rPr>
      </w:pPr>
    </w:p>
    <w:p w14:paraId="71B9583D" w14:textId="29DEA87B" w:rsidR="00CA2608" w:rsidRPr="002B26AA" w:rsidRDefault="006C4F5D" w:rsidP="00CA2608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sz w:val="23"/>
          <w:szCs w:val="23"/>
        </w:rPr>
      </w:pPr>
      <w:r w:rsidRPr="002B26AA">
        <w:rPr>
          <w:rStyle w:val="School"/>
          <w:caps w:val="0"/>
          <w:sz w:val="23"/>
          <w:szCs w:val="23"/>
        </w:rPr>
        <w:t>Dick’s Sporting Goods</w:t>
      </w:r>
      <w:r w:rsidR="00CA2608" w:rsidRPr="002B26AA">
        <w:rPr>
          <w:rStyle w:val="School"/>
          <w:b w:val="0"/>
          <w:caps w:val="0"/>
          <w:sz w:val="23"/>
          <w:szCs w:val="23"/>
        </w:rPr>
        <w:t xml:space="preserve">, </w:t>
      </w:r>
      <w:r w:rsidRPr="002B26AA">
        <w:rPr>
          <w:sz w:val="23"/>
          <w:szCs w:val="23"/>
        </w:rPr>
        <w:t>Tampa, F</w:t>
      </w:r>
      <w:r w:rsidR="006113B1">
        <w:rPr>
          <w:sz w:val="23"/>
          <w:szCs w:val="23"/>
        </w:rPr>
        <w:t>lorida</w:t>
      </w:r>
      <w:r w:rsidR="00CA2608" w:rsidRPr="002B26AA">
        <w:rPr>
          <w:sz w:val="23"/>
          <w:szCs w:val="23"/>
        </w:rPr>
        <w:tab/>
      </w:r>
      <w:r w:rsidRPr="002B26AA">
        <w:rPr>
          <w:sz w:val="23"/>
          <w:szCs w:val="23"/>
        </w:rPr>
        <w:t>August 2020 – January 2022</w:t>
      </w:r>
    </w:p>
    <w:p w14:paraId="1702A498" w14:textId="77777777" w:rsidR="006C4F5D" w:rsidRPr="002B26AA" w:rsidRDefault="006C4F5D" w:rsidP="006C4F5D">
      <w:pPr>
        <w:pStyle w:val="Position"/>
        <w:tabs>
          <w:tab w:val="right" w:pos="9360"/>
          <w:tab w:val="right" w:pos="9630"/>
        </w:tabs>
        <w:ind w:left="1800" w:hanging="1800"/>
        <w:rPr>
          <w:bCs/>
          <w:iCs/>
          <w:color w:val="000000"/>
          <w:sz w:val="23"/>
          <w:szCs w:val="23"/>
        </w:rPr>
      </w:pPr>
      <w:r w:rsidRPr="002B26AA">
        <w:rPr>
          <w:bCs/>
          <w:iCs/>
          <w:color w:val="000000"/>
          <w:sz w:val="23"/>
          <w:szCs w:val="23"/>
        </w:rPr>
        <w:t>Apparel Associate</w:t>
      </w:r>
    </w:p>
    <w:p w14:paraId="20862774" w14:textId="5A5F6F2D" w:rsidR="00886342" w:rsidRPr="002B26AA" w:rsidRDefault="00E312D0" w:rsidP="00886342">
      <w:pPr>
        <w:pStyle w:val="Position"/>
        <w:numPr>
          <w:ilvl w:val="0"/>
          <w:numId w:val="11"/>
        </w:numPr>
        <w:tabs>
          <w:tab w:val="right" w:pos="9360"/>
          <w:tab w:val="right" w:pos="9630"/>
        </w:tabs>
        <w:jc w:val="both"/>
        <w:rPr>
          <w:rFonts w:eastAsia="Calibri"/>
          <w:i w:val="0"/>
          <w:iCs/>
          <w:color w:val="0D111A"/>
          <w:sz w:val="23"/>
          <w:szCs w:val="23"/>
        </w:rPr>
      </w:pPr>
      <w:r>
        <w:rPr>
          <w:rFonts w:eastAsia="Calibri"/>
          <w:i w:val="0"/>
          <w:iCs/>
          <w:color w:val="0D111A"/>
          <w:sz w:val="23"/>
          <w:szCs w:val="23"/>
        </w:rPr>
        <w:t>R</w:t>
      </w:r>
      <w:r w:rsidR="009C3F1C" w:rsidRPr="002B26AA">
        <w:rPr>
          <w:rFonts w:eastAsia="Calibri"/>
          <w:i w:val="0"/>
          <w:iCs/>
          <w:color w:val="0D111A"/>
          <w:sz w:val="23"/>
          <w:szCs w:val="23"/>
        </w:rPr>
        <w:t xml:space="preserve">an all facets of apparel operations, including keeping product displays orderly and in line with merchandising layouts </w:t>
      </w:r>
    </w:p>
    <w:p w14:paraId="1924A103" w14:textId="46DCE9A9" w:rsidR="00886342" w:rsidRPr="002B26AA" w:rsidRDefault="009C3F1C" w:rsidP="00886342">
      <w:pPr>
        <w:pStyle w:val="Position"/>
        <w:numPr>
          <w:ilvl w:val="0"/>
          <w:numId w:val="11"/>
        </w:numPr>
        <w:tabs>
          <w:tab w:val="right" w:pos="9360"/>
          <w:tab w:val="right" w:pos="9630"/>
        </w:tabs>
        <w:jc w:val="both"/>
        <w:rPr>
          <w:rFonts w:eastAsia="Calibri"/>
          <w:i w:val="0"/>
          <w:iCs/>
          <w:color w:val="0D111A"/>
          <w:sz w:val="23"/>
          <w:szCs w:val="23"/>
        </w:rPr>
      </w:pPr>
      <w:r w:rsidRPr="002B26AA">
        <w:rPr>
          <w:rFonts w:eastAsia="Calibri"/>
          <w:i w:val="0"/>
          <w:iCs/>
          <w:color w:val="0D111A"/>
          <w:sz w:val="23"/>
          <w:szCs w:val="23"/>
        </w:rPr>
        <w:t>Volunteered often for additional duties, such as working the front-end check-out</w:t>
      </w:r>
    </w:p>
    <w:p w14:paraId="7FA10984" w14:textId="52A0266E" w:rsidR="006C4F5D" w:rsidRPr="002B26AA" w:rsidRDefault="009C3F1C" w:rsidP="00886342">
      <w:pPr>
        <w:pStyle w:val="Position"/>
        <w:numPr>
          <w:ilvl w:val="0"/>
          <w:numId w:val="11"/>
        </w:numPr>
        <w:tabs>
          <w:tab w:val="right" w:pos="9360"/>
          <w:tab w:val="right" w:pos="9630"/>
        </w:tabs>
        <w:jc w:val="both"/>
        <w:rPr>
          <w:rFonts w:eastAsia="Calibri"/>
          <w:i w:val="0"/>
          <w:iCs/>
          <w:color w:val="0D111A"/>
          <w:sz w:val="23"/>
          <w:szCs w:val="23"/>
        </w:rPr>
      </w:pPr>
      <w:r w:rsidRPr="002B26AA">
        <w:rPr>
          <w:rFonts w:eastAsia="Calibri"/>
          <w:i w:val="0"/>
          <w:iCs/>
          <w:color w:val="0D111A"/>
          <w:sz w:val="23"/>
          <w:szCs w:val="23"/>
        </w:rPr>
        <w:t>Developed customer service, multi-tasking, and organizational skills, while working lengthy shifts</w:t>
      </w:r>
    </w:p>
    <w:p w14:paraId="73728C47" w14:textId="77777777" w:rsidR="00CA2608" w:rsidRPr="002B26AA" w:rsidRDefault="00CA2608" w:rsidP="00CA2608">
      <w:pPr>
        <w:pStyle w:val="Details"/>
        <w:tabs>
          <w:tab w:val="right" w:pos="9360"/>
        </w:tabs>
        <w:ind w:left="0" w:firstLine="0"/>
        <w:rPr>
          <w:sz w:val="23"/>
          <w:szCs w:val="23"/>
        </w:rPr>
      </w:pPr>
    </w:p>
    <w:p w14:paraId="58B3D888" w14:textId="0B4B382D" w:rsidR="00CA2608" w:rsidRPr="002B26AA" w:rsidRDefault="002A0F51" w:rsidP="009C3F1C">
      <w:pPr>
        <w:pStyle w:val="SectionHeading"/>
        <w:pBdr>
          <w:bottom w:val="single" w:sz="4" w:space="1" w:color="auto"/>
        </w:pBdr>
        <w:tabs>
          <w:tab w:val="right" w:pos="9360"/>
        </w:tabs>
        <w:spacing w:before="0"/>
        <w:ind w:left="1800" w:hanging="1800"/>
        <w:rPr>
          <w:i/>
          <w:caps w:val="0"/>
          <w:sz w:val="23"/>
          <w:szCs w:val="23"/>
        </w:rPr>
      </w:pPr>
      <w:r w:rsidRPr="002B26AA">
        <w:rPr>
          <w:sz w:val="23"/>
          <w:szCs w:val="23"/>
        </w:rPr>
        <w:t>HONORS</w:t>
      </w:r>
      <w:r w:rsidR="00CA2608" w:rsidRPr="002B26AA">
        <w:rPr>
          <w:sz w:val="23"/>
          <w:szCs w:val="23"/>
        </w:rPr>
        <w:t xml:space="preserve"> &amp; activities</w:t>
      </w:r>
      <w:r w:rsidRPr="002B26AA">
        <w:rPr>
          <w:i/>
          <w:color w:val="000000"/>
          <w:sz w:val="23"/>
          <w:szCs w:val="23"/>
        </w:rPr>
        <w:tab/>
      </w:r>
    </w:p>
    <w:p w14:paraId="2F6B8A31" w14:textId="23FD9649" w:rsidR="00631337" w:rsidRPr="002B26AA" w:rsidRDefault="00631337" w:rsidP="0086628D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sz w:val="23"/>
          <w:szCs w:val="23"/>
        </w:rPr>
      </w:pPr>
      <w:r w:rsidRPr="002B26AA">
        <w:rPr>
          <w:rStyle w:val="School"/>
          <w:b w:val="0"/>
          <w:caps w:val="0"/>
          <w:sz w:val="23"/>
          <w:szCs w:val="23"/>
        </w:rPr>
        <w:t>Alabama Gamma Chapter of Pi Beta Phi, Member</w:t>
      </w:r>
      <w:r w:rsidR="002A0F51" w:rsidRPr="002B26AA">
        <w:rPr>
          <w:i/>
          <w:color w:val="000000"/>
          <w:sz w:val="23"/>
          <w:szCs w:val="23"/>
        </w:rPr>
        <w:tab/>
      </w:r>
      <w:r w:rsidRPr="002B26AA">
        <w:rPr>
          <w:sz w:val="23"/>
          <w:szCs w:val="23"/>
        </w:rPr>
        <w:t xml:space="preserve">August 2022 – </w:t>
      </w:r>
      <w:r w:rsidR="00746870">
        <w:rPr>
          <w:sz w:val="23"/>
          <w:szCs w:val="23"/>
        </w:rPr>
        <w:t>Present</w:t>
      </w:r>
    </w:p>
    <w:p w14:paraId="26E68B1E" w14:textId="10D89D07" w:rsidR="00631337" w:rsidRPr="002B26AA" w:rsidRDefault="00631337" w:rsidP="00631337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sz w:val="23"/>
          <w:szCs w:val="23"/>
        </w:rPr>
      </w:pPr>
      <w:r w:rsidRPr="002B26AA">
        <w:rPr>
          <w:rStyle w:val="School"/>
          <w:b w:val="0"/>
          <w:caps w:val="0"/>
          <w:sz w:val="23"/>
          <w:szCs w:val="23"/>
        </w:rPr>
        <w:t>Women in Business, Member</w:t>
      </w:r>
      <w:r w:rsidRPr="002B26AA">
        <w:rPr>
          <w:i/>
          <w:color w:val="000000"/>
          <w:sz w:val="23"/>
          <w:szCs w:val="23"/>
        </w:rPr>
        <w:tab/>
      </w:r>
      <w:r w:rsidRPr="002B26AA">
        <w:rPr>
          <w:sz w:val="23"/>
          <w:szCs w:val="23"/>
        </w:rPr>
        <w:t xml:space="preserve">August 2023 – </w:t>
      </w:r>
      <w:r w:rsidR="00746870">
        <w:rPr>
          <w:sz w:val="23"/>
          <w:szCs w:val="23"/>
        </w:rPr>
        <w:t>Present</w:t>
      </w:r>
    </w:p>
    <w:p w14:paraId="757DD069" w14:textId="70F15608" w:rsidR="00631337" w:rsidRPr="002B26AA" w:rsidRDefault="00631337" w:rsidP="00631337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sz w:val="23"/>
          <w:szCs w:val="23"/>
        </w:rPr>
      </w:pPr>
      <w:r w:rsidRPr="002B26AA">
        <w:rPr>
          <w:rStyle w:val="School"/>
          <w:b w:val="0"/>
          <w:caps w:val="0"/>
          <w:sz w:val="23"/>
          <w:szCs w:val="23"/>
        </w:rPr>
        <w:t>Beat BAMA Food Drive, Member</w:t>
      </w:r>
      <w:r w:rsidRPr="002B26AA">
        <w:rPr>
          <w:i/>
          <w:color w:val="000000"/>
          <w:sz w:val="23"/>
          <w:szCs w:val="23"/>
        </w:rPr>
        <w:tab/>
      </w:r>
      <w:r w:rsidRPr="002B26AA">
        <w:rPr>
          <w:sz w:val="23"/>
          <w:szCs w:val="23"/>
        </w:rPr>
        <w:t xml:space="preserve">August 2023 – </w:t>
      </w:r>
      <w:r w:rsidR="00746870">
        <w:rPr>
          <w:sz w:val="23"/>
          <w:szCs w:val="23"/>
        </w:rPr>
        <w:t>Present</w:t>
      </w:r>
    </w:p>
    <w:p w14:paraId="0540CC86" w14:textId="1B3CCDB9" w:rsidR="0055650D" w:rsidRPr="0055650D" w:rsidRDefault="00F42ECB" w:rsidP="00F42ECB">
      <w:pPr>
        <w:pStyle w:val="Date"/>
        <w:tabs>
          <w:tab w:val="clear" w:pos="2160"/>
          <w:tab w:val="clear" w:pos="10080"/>
          <w:tab w:val="left" w:pos="1800"/>
          <w:tab w:val="right" w:pos="9360"/>
        </w:tabs>
        <w:spacing w:before="0"/>
        <w:rPr>
          <w:iCs/>
          <w:sz w:val="23"/>
          <w:szCs w:val="23"/>
        </w:rPr>
      </w:pPr>
      <w:r w:rsidRPr="002B26AA">
        <w:rPr>
          <w:rStyle w:val="School"/>
          <w:b w:val="0"/>
          <w:caps w:val="0"/>
          <w:sz w:val="23"/>
          <w:szCs w:val="23"/>
        </w:rPr>
        <w:t>Beta Alpha Psi, Candidate</w:t>
      </w:r>
      <w:r w:rsidRPr="002B26AA">
        <w:rPr>
          <w:i/>
          <w:color w:val="000000"/>
          <w:sz w:val="23"/>
          <w:szCs w:val="23"/>
        </w:rPr>
        <w:tab/>
      </w:r>
      <w:r w:rsidR="0055650D" w:rsidRPr="0055650D">
        <w:rPr>
          <w:iCs/>
          <w:color w:val="000000"/>
          <w:sz w:val="23"/>
          <w:szCs w:val="23"/>
        </w:rPr>
        <w:t>January 202</w:t>
      </w:r>
      <w:r w:rsidR="0055650D">
        <w:rPr>
          <w:iCs/>
          <w:color w:val="000000"/>
          <w:sz w:val="23"/>
          <w:szCs w:val="23"/>
        </w:rPr>
        <w:t xml:space="preserve">4 </w:t>
      </w:r>
      <w:r w:rsidR="0055650D" w:rsidRPr="002B26AA">
        <w:rPr>
          <w:sz w:val="23"/>
          <w:szCs w:val="23"/>
        </w:rPr>
        <w:t xml:space="preserve">– </w:t>
      </w:r>
      <w:r w:rsidR="00746870" w:rsidRPr="0055650D">
        <w:rPr>
          <w:iCs/>
          <w:sz w:val="23"/>
          <w:szCs w:val="23"/>
        </w:rPr>
        <w:t>Present</w:t>
      </w:r>
    </w:p>
    <w:p w14:paraId="3FB5F658" w14:textId="77777777" w:rsidR="009C3F1C" w:rsidRPr="002B26AA" w:rsidRDefault="009C3F1C" w:rsidP="00631337">
      <w:pPr>
        <w:pStyle w:val="SectionHeading"/>
        <w:pBdr>
          <w:bottom w:val="single" w:sz="4" w:space="1" w:color="auto"/>
        </w:pBdr>
        <w:tabs>
          <w:tab w:val="right" w:pos="9360"/>
        </w:tabs>
        <w:spacing w:before="0"/>
        <w:rPr>
          <w:sz w:val="23"/>
          <w:szCs w:val="23"/>
        </w:rPr>
      </w:pPr>
    </w:p>
    <w:p w14:paraId="0BE2CDF7" w14:textId="14028506" w:rsidR="00CA2608" w:rsidRPr="002B26AA" w:rsidRDefault="00672AB9" w:rsidP="00CA2608">
      <w:pPr>
        <w:pStyle w:val="SectionHeading"/>
        <w:pBdr>
          <w:bottom w:val="single" w:sz="4" w:space="1" w:color="auto"/>
        </w:pBdr>
        <w:tabs>
          <w:tab w:val="right" w:pos="9360"/>
        </w:tabs>
        <w:spacing w:before="0"/>
        <w:ind w:left="1620" w:hanging="1620"/>
        <w:rPr>
          <w:sz w:val="23"/>
          <w:szCs w:val="23"/>
        </w:rPr>
      </w:pPr>
      <w:r w:rsidRPr="002B26AA">
        <w:rPr>
          <w:sz w:val="23"/>
          <w:szCs w:val="23"/>
        </w:rPr>
        <w:t>Key skills</w:t>
      </w:r>
    </w:p>
    <w:p w14:paraId="0640C356" w14:textId="4AAAC653" w:rsidR="00886342" w:rsidRPr="002B26AA" w:rsidRDefault="006113B1" w:rsidP="009C3F1C">
      <w:pPr>
        <w:pStyle w:val="ListParagraph"/>
        <w:numPr>
          <w:ilvl w:val="0"/>
          <w:numId w:val="7"/>
        </w:numPr>
        <w:spacing w:before="80" w:after="0" w:line="264" w:lineRule="auto"/>
        <w:rPr>
          <w:rFonts w:ascii="Times New Roman" w:eastAsia="Calibri" w:hAnsi="Times New Roman" w:cs="Times New Roman"/>
          <w:color w:val="0D111A"/>
          <w:sz w:val="23"/>
          <w:szCs w:val="23"/>
        </w:rPr>
      </w:pPr>
      <w:r>
        <w:rPr>
          <w:rFonts w:ascii="Times New Roman" w:eastAsia="Calibri" w:hAnsi="Times New Roman" w:cs="Times New Roman"/>
          <w:color w:val="0D111A"/>
          <w:sz w:val="23"/>
          <w:szCs w:val="23"/>
        </w:rPr>
        <w:t>Excel Associate Certified &amp; Excel Expert Certified</w:t>
      </w:r>
    </w:p>
    <w:p w14:paraId="18E6A24A" w14:textId="4D602D45" w:rsidR="00116E0A" w:rsidRPr="00153047" w:rsidRDefault="009C3F1C" w:rsidP="00153047">
      <w:pPr>
        <w:pStyle w:val="ListParagraph"/>
        <w:numPr>
          <w:ilvl w:val="0"/>
          <w:numId w:val="7"/>
        </w:numPr>
        <w:spacing w:before="80" w:after="0" w:line="264" w:lineRule="auto"/>
        <w:rPr>
          <w:rFonts w:ascii="Times New Roman" w:eastAsia="Calibri" w:hAnsi="Times New Roman" w:cs="Times New Roman"/>
          <w:color w:val="0D111A"/>
          <w:sz w:val="23"/>
          <w:szCs w:val="23"/>
        </w:rPr>
      </w:pPr>
      <w:r w:rsidRPr="002B26AA">
        <w:rPr>
          <w:rFonts w:ascii="Times New Roman" w:eastAsia="Calibri" w:hAnsi="Times New Roman" w:cs="Times New Roman"/>
          <w:color w:val="0D111A"/>
          <w:sz w:val="23"/>
          <w:szCs w:val="23"/>
        </w:rPr>
        <w:t xml:space="preserve">Proficient in </w:t>
      </w:r>
      <w:r w:rsidR="00153047">
        <w:rPr>
          <w:rFonts w:ascii="Times New Roman" w:eastAsia="Calibri" w:hAnsi="Times New Roman" w:cs="Times New Roman"/>
          <w:color w:val="0D111A"/>
          <w:sz w:val="23"/>
          <w:szCs w:val="23"/>
        </w:rPr>
        <w:t xml:space="preserve">Microsoft </w:t>
      </w:r>
      <w:r w:rsidRPr="002B26AA">
        <w:rPr>
          <w:rFonts w:ascii="Times New Roman" w:eastAsia="Calibri" w:hAnsi="Times New Roman" w:cs="Times New Roman"/>
          <w:color w:val="0D111A"/>
          <w:sz w:val="23"/>
          <w:szCs w:val="23"/>
        </w:rPr>
        <w:t>PowerPoint and Word</w:t>
      </w:r>
    </w:p>
    <w:sectPr w:rsidR="00116E0A" w:rsidRPr="00153047" w:rsidSect="00F608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A7DC" w14:textId="77777777" w:rsidR="00F608DC" w:rsidRDefault="00F608DC" w:rsidP="008F56E3">
      <w:r>
        <w:separator/>
      </w:r>
    </w:p>
  </w:endnote>
  <w:endnote w:type="continuationSeparator" w:id="0">
    <w:p w14:paraId="2EADFCA6" w14:textId="77777777" w:rsidR="00F608DC" w:rsidRDefault="00F608DC" w:rsidP="008F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0867" w14:textId="77777777" w:rsidR="00F608DC" w:rsidRDefault="00F608DC" w:rsidP="008F56E3">
      <w:r>
        <w:separator/>
      </w:r>
    </w:p>
  </w:footnote>
  <w:footnote w:type="continuationSeparator" w:id="0">
    <w:p w14:paraId="5D6A3C11" w14:textId="77777777" w:rsidR="00F608DC" w:rsidRDefault="00F608DC" w:rsidP="008F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F7AAA"/>
    <w:multiLevelType w:val="hybridMultilevel"/>
    <w:tmpl w:val="40509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520BA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2F935678"/>
    <w:multiLevelType w:val="hybridMultilevel"/>
    <w:tmpl w:val="C6E48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083"/>
    <w:multiLevelType w:val="hybridMultilevel"/>
    <w:tmpl w:val="FB360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E6EF7"/>
    <w:multiLevelType w:val="hybridMultilevel"/>
    <w:tmpl w:val="7C98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52D3C"/>
    <w:multiLevelType w:val="hybridMultilevel"/>
    <w:tmpl w:val="499E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314B9"/>
    <w:multiLevelType w:val="hybridMultilevel"/>
    <w:tmpl w:val="6730252A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7A2D5018"/>
    <w:multiLevelType w:val="hybridMultilevel"/>
    <w:tmpl w:val="C5889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C57840"/>
    <w:multiLevelType w:val="hybridMultilevel"/>
    <w:tmpl w:val="184E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93A7F"/>
    <w:multiLevelType w:val="hybridMultilevel"/>
    <w:tmpl w:val="BE52C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874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943149159">
    <w:abstractNumId w:val="2"/>
  </w:num>
  <w:num w:numId="3" w16cid:durableId="2048750591">
    <w:abstractNumId w:val="7"/>
  </w:num>
  <w:num w:numId="4" w16cid:durableId="2055885086">
    <w:abstractNumId w:val="5"/>
  </w:num>
  <w:num w:numId="5" w16cid:durableId="1009213895">
    <w:abstractNumId w:val="9"/>
  </w:num>
  <w:num w:numId="6" w16cid:durableId="1493914983">
    <w:abstractNumId w:val="3"/>
  </w:num>
  <w:num w:numId="7" w16cid:durableId="147095476">
    <w:abstractNumId w:val="8"/>
  </w:num>
  <w:num w:numId="8" w16cid:durableId="732772250">
    <w:abstractNumId w:val="6"/>
  </w:num>
  <w:num w:numId="9" w16cid:durableId="1215973050">
    <w:abstractNumId w:val="1"/>
  </w:num>
  <w:num w:numId="10" w16cid:durableId="893469289">
    <w:abstractNumId w:val="10"/>
  </w:num>
  <w:num w:numId="11" w16cid:durableId="118721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0A"/>
    <w:rsid w:val="00004B9F"/>
    <w:rsid w:val="000379AB"/>
    <w:rsid w:val="000562D1"/>
    <w:rsid w:val="00070DA3"/>
    <w:rsid w:val="00076E0C"/>
    <w:rsid w:val="00096FBD"/>
    <w:rsid w:val="000C6CC7"/>
    <w:rsid w:val="00116E0A"/>
    <w:rsid w:val="00133DBF"/>
    <w:rsid w:val="001369BB"/>
    <w:rsid w:val="00153047"/>
    <w:rsid w:val="001566F5"/>
    <w:rsid w:val="00183653"/>
    <w:rsid w:val="00196124"/>
    <w:rsid w:val="001A7172"/>
    <w:rsid w:val="001D5964"/>
    <w:rsid w:val="001F0255"/>
    <w:rsid w:val="001F0FAF"/>
    <w:rsid w:val="00210697"/>
    <w:rsid w:val="0023429F"/>
    <w:rsid w:val="00240685"/>
    <w:rsid w:val="002A0F51"/>
    <w:rsid w:val="002B26AA"/>
    <w:rsid w:val="002B6097"/>
    <w:rsid w:val="002E7C17"/>
    <w:rsid w:val="003271F3"/>
    <w:rsid w:val="003440DE"/>
    <w:rsid w:val="003519D1"/>
    <w:rsid w:val="003825DD"/>
    <w:rsid w:val="003D5AD4"/>
    <w:rsid w:val="003E03AA"/>
    <w:rsid w:val="003E21ED"/>
    <w:rsid w:val="003F3E6A"/>
    <w:rsid w:val="004010AD"/>
    <w:rsid w:val="00405515"/>
    <w:rsid w:val="00477326"/>
    <w:rsid w:val="004A5977"/>
    <w:rsid w:val="004B348B"/>
    <w:rsid w:val="00506079"/>
    <w:rsid w:val="005507D7"/>
    <w:rsid w:val="00555C5D"/>
    <w:rsid w:val="0055650D"/>
    <w:rsid w:val="00570386"/>
    <w:rsid w:val="005744F8"/>
    <w:rsid w:val="005C193C"/>
    <w:rsid w:val="005C45FA"/>
    <w:rsid w:val="005E3384"/>
    <w:rsid w:val="005F1775"/>
    <w:rsid w:val="0061054A"/>
    <w:rsid w:val="006113B1"/>
    <w:rsid w:val="00611B72"/>
    <w:rsid w:val="00614F88"/>
    <w:rsid w:val="0062213D"/>
    <w:rsid w:val="006261F9"/>
    <w:rsid w:val="00630A7B"/>
    <w:rsid w:val="00631337"/>
    <w:rsid w:val="00631E13"/>
    <w:rsid w:val="00637E64"/>
    <w:rsid w:val="0066330A"/>
    <w:rsid w:val="00672AB9"/>
    <w:rsid w:val="0068133E"/>
    <w:rsid w:val="00697841"/>
    <w:rsid w:val="006C4F5D"/>
    <w:rsid w:val="006D57FF"/>
    <w:rsid w:val="006E2F82"/>
    <w:rsid w:val="00715F94"/>
    <w:rsid w:val="007242E4"/>
    <w:rsid w:val="00746870"/>
    <w:rsid w:val="00763723"/>
    <w:rsid w:val="00763873"/>
    <w:rsid w:val="0077212A"/>
    <w:rsid w:val="00777699"/>
    <w:rsid w:val="00794CFB"/>
    <w:rsid w:val="007A608C"/>
    <w:rsid w:val="007B4D87"/>
    <w:rsid w:val="007C06D2"/>
    <w:rsid w:val="007F26C2"/>
    <w:rsid w:val="00802BFE"/>
    <w:rsid w:val="0081675D"/>
    <w:rsid w:val="00837D3B"/>
    <w:rsid w:val="00843561"/>
    <w:rsid w:val="0086628D"/>
    <w:rsid w:val="008710C9"/>
    <w:rsid w:val="00886342"/>
    <w:rsid w:val="008B1570"/>
    <w:rsid w:val="008B1CC8"/>
    <w:rsid w:val="008C1DB4"/>
    <w:rsid w:val="008C6984"/>
    <w:rsid w:val="008D15D8"/>
    <w:rsid w:val="008D19C6"/>
    <w:rsid w:val="008F56E3"/>
    <w:rsid w:val="0091605C"/>
    <w:rsid w:val="009332CC"/>
    <w:rsid w:val="00941D0E"/>
    <w:rsid w:val="00945A4B"/>
    <w:rsid w:val="009600AC"/>
    <w:rsid w:val="00980A67"/>
    <w:rsid w:val="009855B6"/>
    <w:rsid w:val="00991BA3"/>
    <w:rsid w:val="009A07DC"/>
    <w:rsid w:val="009A3962"/>
    <w:rsid w:val="009B76F3"/>
    <w:rsid w:val="009C3F1C"/>
    <w:rsid w:val="009C6997"/>
    <w:rsid w:val="00A03F1A"/>
    <w:rsid w:val="00A06E45"/>
    <w:rsid w:val="00A3549A"/>
    <w:rsid w:val="00A4678C"/>
    <w:rsid w:val="00A46BBB"/>
    <w:rsid w:val="00A75C8D"/>
    <w:rsid w:val="00A76B50"/>
    <w:rsid w:val="00AA6E7A"/>
    <w:rsid w:val="00AE31A5"/>
    <w:rsid w:val="00AE5463"/>
    <w:rsid w:val="00AE593A"/>
    <w:rsid w:val="00B01BF0"/>
    <w:rsid w:val="00B16F09"/>
    <w:rsid w:val="00B3582F"/>
    <w:rsid w:val="00B37470"/>
    <w:rsid w:val="00B44940"/>
    <w:rsid w:val="00B505B2"/>
    <w:rsid w:val="00B53A84"/>
    <w:rsid w:val="00B61A8E"/>
    <w:rsid w:val="00B70616"/>
    <w:rsid w:val="00B76B20"/>
    <w:rsid w:val="00BE350D"/>
    <w:rsid w:val="00C03D5E"/>
    <w:rsid w:val="00C2088A"/>
    <w:rsid w:val="00C248C3"/>
    <w:rsid w:val="00C361C9"/>
    <w:rsid w:val="00C469CC"/>
    <w:rsid w:val="00CA2608"/>
    <w:rsid w:val="00CB766D"/>
    <w:rsid w:val="00CC2A08"/>
    <w:rsid w:val="00CF11E2"/>
    <w:rsid w:val="00D02480"/>
    <w:rsid w:val="00D1204F"/>
    <w:rsid w:val="00D33619"/>
    <w:rsid w:val="00D36CBD"/>
    <w:rsid w:val="00D54A46"/>
    <w:rsid w:val="00D5692D"/>
    <w:rsid w:val="00D803F3"/>
    <w:rsid w:val="00D929B0"/>
    <w:rsid w:val="00DC28FC"/>
    <w:rsid w:val="00DD17BB"/>
    <w:rsid w:val="00DF6437"/>
    <w:rsid w:val="00E12CF0"/>
    <w:rsid w:val="00E254A9"/>
    <w:rsid w:val="00E312D0"/>
    <w:rsid w:val="00E40644"/>
    <w:rsid w:val="00E52470"/>
    <w:rsid w:val="00E60389"/>
    <w:rsid w:val="00E60D24"/>
    <w:rsid w:val="00E60D46"/>
    <w:rsid w:val="00E62502"/>
    <w:rsid w:val="00E6684C"/>
    <w:rsid w:val="00E75D2A"/>
    <w:rsid w:val="00E91538"/>
    <w:rsid w:val="00EA28F3"/>
    <w:rsid w:val="00EA68F6"/>
    <w:rsid w:val="00F42ECB"/>
    <w:rsid w:val="00F44868"/>
    <w:rsid w:val="00F608DC"/>
    <w:rsid w:val="00F726E2"/>
    <w:rsid w:val="00F77DC4"/>
    <w:rsid w:val="00F9061E"/>
    <w:rsid w:val="00FC60FB"/>
    <w:rsid w:val="00FD0B36"/>
    <w:rsid w:val="00FD7D36"/>
    <w:rsid w:val="00FF1F55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C1706"/>
  <w15:docId w15:val="{438C1357-4AD3-4485-AF4B-7488AC51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A2608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Address">
    <w:name w:val="Address"/>
    <w:basedOn w:val="Normal"/>
    <w:rsid w:val="00CA2608"/>
    <w:pPr>
      <w:jc w:val="center"/>
    </w:pPr>
    <w:rPr>
      <w:rFonts w:ascii="Times New Roman" w:eastAsia="Times New Roman" w:hAnsi="Times New Roman" w:cs="Times New Roman"/>
    </w:rPr>
  </w:style>
  <w:style w:type="paragraph" w:customStyle="1" w:styleId="SectionHeading">
    <w:name w:val="Section Heading"/>
    <w:basedOn w:val="Normal"/>
    <w:rsid w:val="00CA2608"/>
    <w:pPr>
      <w:spacing w:before="240"/>
    </w:pPr>
    <w:rPr>
      <w:rFonts w:ascii="Times New Roman" w:eastAsia="Times New Roman" w:hAnsi="Times New Roman" w:cs="Times New Roman"/>
      <w:b/>
      <w:caps/>
    </w:rPr>
  </w:style>
  <w:style w:type="paragraph" w:styleId="Date">
    <w:name w:val="Date"/>
    <w:basedOn w:val="Normal"/>
    <w:link w:val="DateChar"/>
    <w:rsid w:val="00CA2608"/>
    <w:pPr>
      <w:tabs>
        <w:tab w:val="left" w:pos="2160"/>
        <w:tab w:val="right" w:pos="10080"/>
      </w:tabs>
      <w:spacing w:before="120"/>
    </w:pPr>
    <w:rPr>
      <w:rFonts w:ascii="Times New Roman" w:eastAsia="Times New Roman" w:hAnsi="Times New Roman" w:cs="Times New Roman"/>
    </w:rPr>
  </w:style>
  <w:style w:type="character" w:customStyle="1" w:styleId="DateChar">
    <w:name w:val="Date Char"/>
    <w:basedOn w:val="DefaultParagraphFont"/>
    <w:link w:val="Date"/>
    <w:rsid w:val="00CA2608"/>
    <w:rPr>
      <w:rFonts w:ascii="Times New Roman" w:eastAsia="Times New Roman" w:hAnsi="Times New Roman" w:cs="Times New Roman"/>
    </w:rPr>
  </w:style>
  <w:style w:type="character" w:customStyle="1" w:styleId="School">
    <w:name w:val="School"/>
    <w:basedOn w:val="DefaultParagraphFont"/>
    <w:rsid w:val="00CA2608"/>
    <w:rPr>
      <w:b/>
      <w:caps/>
    </w:rPr>
  </w:style>
  <w:style w:type="paragraph" w:customStyle="1" w:styleId="Position">
    <w:name w:val="Position"/>
    <w:basedOn w:val="Normal"/>
    <w:rsid w:val="00CA2608"/>
    <w:pPr>
      <w:ind w:left="2160"/>
    </w:pPr>
    <w:rPr>
      <w:rFonts w:ascii="Times New Roman" w:eastAsia="Times New Roman" w:hAnsi="Times New Roman" w:cs="Times New Roman"/>
      <w:i/>
    </w:rPr>
  </w:style>
  <w:style w:type="paragraph" w:customStyle="1" w:styleId="Details">
    <w:name w:val="Details"/>
    <w:basedOn w:val="Position"/>
    <w:rsid w:val="00CA2608"/>
    <w:pPr>
      <w:ind w:left="2520" w:hanging="360"/>
    </w:pPr>
    <w:rPr>
      <w:i w:val="0"/>
    </w:rPr>
  </w:style>
  <w:style w:type="paragraph" w:customStyle="1" w:styleId="Body">
    <w:name w:val="Body"/>
    <w:basedOn w:val="Date"/>
    <w:rsid w:val="00CA2608"/>
    <w:pPr>
      <w:spacing w:before="0"/>
      <w:ind w:left="2160"/>
    </w:pPr>
  </w:style>
  <w:style w:type="paragraph" w:styleId="Header">
    <w:name w:val="header"/>
    <w:basedOn w:val="Normal"/>
    <w:link w:val="HeaderChar"/>
    <w:uiPriority w:val="99"/>
    <w:unhideWhenUsed/>
    <w:rsid w:val="008F5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6E3"/>
  </w:style>
  <w:style w:type="paragraph" w:styleId="Footer">
    <w:name w:val="footer"/>
    <w:basedOn w:val="Normal"/>
    <w:link w:val="FooterChar"/>
    <w:uiPriority w:val="99"/>
    <w:unhideWhenUsed/>
    <w:rsid w:val="008F5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6E3"/>
  </w:style>
  <w:style w:type="paragraph" w:styleId="TOC1">
    <w:name w:val="toc 1"/>
    <w:basedOn w:val="Normal"/>
    <w:next w:val="Normal"/>
    <w:autoRedefine/>
    <w:uiPriority w:val="39"/>
    <w:unhideWhenUsed/>
    <w:rsid w:val="007F26C2"/>
  </w:style>
  <w:style w:type="paragraph" w:styleId="TOC2">
    <w:name w:val="toc 2"/>
    <w:basedOn w:val="Normal"/>
    <w:next w:val="Normal"/>
    <w:autoRedefine/>
    <w:uiPriority w:val="39"/>
    <w:unhideWhenUsed/>
    <w:rsid w:val="007F26C2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F26C2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7F26C2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7F26C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7F26C2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7F26C2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7F26C2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F26C2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4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E03AA"/>
    <w:rPr>
      <w:color w:val="808080"/>
    </w:rPr>
  </w:style>
  <w:style w:type="paragraph" w:styleId="ListParagraph">
    <w:name w:val="List Paragraph"/>
    <w:basedOn w:val="Normal"/>
    <w:uiPriority w:val="34"/>
    <w:qFormat/>
    <w:rsid w:val="00D5692D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1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7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7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25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CE777-EDE1-44C6-963F-420C8C7D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Colby Lakas</dc:creator>
  <cp:keywords/>
  <dc:description/>
  <cp:lastModifiedBy>Rachel Whittington</cp:lastModifiedBy>
  <cp:revision>8</cp:revision>
  <cp:lastPrinted>2024-01-18T21:05:00Z</cp:lastPrinted>
  <dcterms:created xsi:type="dcterms:W3CDTF">2024-02-08T20:46:00Z</dcterms:created>
  <dcterms:modified xsi:type="dcterms:W3CDTF">2024-05-09T15:54:00Z</dcterms:modified>
</cp:coreProperties>
</file>