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EE9" w:rsidRPr="00D15846" w:rsidRDefault="00467565" w:rsidP="00F8211D">
      <w:pPr>
        <w:spacing w:line="240" w:lineRule="auto"/>
        <w:contextualSpacing/>
        <w:jc w:val="center"/>
        <w:rPr>
          <w:rFonts w:ascii="Arial Narrow" w:hAnsi="Arial Narrow" w:cs="Times New Roman"/>
          <w:b/>
        </w:rPr>
      </w:pPr>
      <w:r w:rsidRPr="00D15846">
        <w:rPr>
          <w:rFonts w:ascii="Arial Narrow" w:hAnsi="Arial Narrow" w:cs="Times New Roman"/>
          <w:b/>
        </w:rPr>
        <w:t>KAREN RABREN, PH.D.</w:t>
      </w:r>
    </w:p>
    <w:p w:rsidR="00467565" w:rsidRPr="00D15846" w:rsidRDefault="00467565" w:rsidP="00F8211D">
      <w:pPr>
        <w:spacing w:after="120" w:line="240" w:lineRule="auto"/>
        <w:contextualSpacing/>
        <w:jc w:val="center"/>
        <w:rPr>
          <w:rFonts w:ascii="Times New Roman" w:hAnsi="Times New Roman" w:cs="Times New Roman"/>
        </w:rPr>
      </w:pPr>
      <w:r w:rsidRPr="00D15846">
        <w:rPr>
          <w:rFonts w:ascii="Times New Roman" w:hAnsi="Times New Roman" w:cs="Times New Roman"/>
        </w:rPr>
        <w:t>2084 Haley Center</w:t>
      </w:r>
    </w:p>
    <w:p w:rsidR="00467565" w:rsidRPr="00D15846" w:rsidRDefault="00467565" w:rsidP="00F8211D">
      <w:pPr>
        <w:spacing w:after="120" w:line="240" w:lineRule="auto"/>
        <w:contextualSpacing/>
        <w:jc w:val="center"/>
        <w:rPr>
          <w:rFonts w:ascii="Times New Roman" w:hAnsi="Times New Roman" w:cs="Times New Roman"/>
        </w:rPr>
      </w:pPr>
      <w:r w:rsidRPr="00D15846">
        <w:rPr>
          <w:rFonts w:ascii="Times New Roman" w:hAnsi="Times New Roman" w:cs="Times New Roman"/>
        </w:rPr>
        <w:t>Auburn University, Alabama 36849</w:t>
      </w:r>
    </w:p>
    <w:p w:rsidR="003B3833" w:rsidRPr="00D15846" w:rsidRDefault="00467565" w:rsidP="00F8211D">
      <w:pPr>
        <w:spacing w:after="120" w:line="240" w:lineRule="auto"/>
        <w:contextualSpacing/>
        <w:jc w:val="center"/>
        <w:rPr>
          <w:rFonts w:ascii="Times New Roman" w:hAnsi="Times New Roman" w:cs="Times New Roman"/>
        </w:rPr>
      </w:pPr>
      <w:r w:rsidRPr="00D15846">
        <w:rPr>
          <w:rFonts w:ascii="Times New Roman" w:hAnsi="Times New Roman" w:cs="Times New Roman"/>
        </w:rPr>
        <w:t>(334) 844</w:t>
      </w:r>
      <w:r w:rsidR="007F47A7" w:rsidRPr="00D15846">
        <w:rPr>
          <w:rFonts w:ascii="Times New Roman" w:hAnsi="Times New Roman" w:cs="Times New Roman"/>
        </w:rPr>
        <w:t>-</w:t>
      </w:r>
      <w:r w:rsidRPr="00D15846">
        <w:rPr>
          <w:rFonts w:ascii="Times New Roman" w:hAnsi="Times New Roman" w:cs="Times New Roman"/>
        </w:rPr>
        <w:t xml:space="preserve">2082 </w:t>
      </w:r>
      <w:r w:rsidR="003B3833" w:rsidRPr="00D15846">
        <w:rPr>
          <w:rFonts w:ascii="Times New Roman" w:hAnsi="Times New Roman" w:cs="Times New Roman"/>
        </w:rPr>
        <w:t>or (334) 844-5935</w:t>
      </w:r>
    </w:p>
    <w:p w:rsidR="00467565" w:rsidRPr="00D15846" w:rsidRDefault="005E4AD4" w:rsidP="00F8211D">
      <w:pPr>
        <w:spacing w:after="120" w:line="240" w:lineRule="auto"/>
        <w:contextualSpacing/>
        <w:jc w:val="center"/>
        <w:rPr>
          <w:rStyle w:val="Hyperlink"/>
          <w:rFonts w:ascii="Times New Roman" w:hAnsi="Times New Roman" w:cs="Times New Roman"/>
          <w:color w:val="auto"/>
          <w:u w:val="none"/>
        </w:rPr>
      </w:pPr>
      <w:hyperlink r:id="rId8" w:history="1">
        <w:r w:rsidR="00290068" w:rsidRPr="00D15846">
          <w:rPr>
            <w:rStyle w:val="Hyperlink"/>
            <w:rFonts w:ascii="Times New Roman" w:hAnsi="Times New Roman" w:cs="Times New Roman"/>
            <w:color w:val="auto"/>
            <w:u w:val="none"/>
          </w:rPr>
          <w:t>rabreks@auburn.edu</w:t>
        </w:r>
      </w:hyperlink>
    </w:p>
    <w:p w:rsidR="00467565" w:rsidRPr="00D15846" w:rsidRDefault="00290068" w:rsidP="00F8211D">
      <w:pPr>
        <w:spacing w:line="240" w:lineRule="auto"/>
        <w:contextualSpacing/>
        <w:jc w:val="center"/>
        <w:rPr>
          <w:rFonts w:ascii="Times New Roman" w:hAnsi="Times New Roman" w:cs="Times New Roman"/>
        </w:rPr>
      </w:pPr>
      <w:r w:rsidRPr="00D15846">
        <w:rPr>
          <w:rFonts w:ascii="Times New Roman" w:hAnsi="Times New Roman" w:cs="Times New Roman"/>
        </w:rPr>
        <w:t>________________________________________________________________________________</w:t>
      </w:r>
    </w:p>
    <w:p w:rsidR="006B78E9" w:rsidRPr="00D15846" w:rsidRDefault="006B78E9" w:rsidP="00F8211D">
      <w:pPr>
        <w:spacing w:line="240" w:lineRule="auto"/>
        <w:contextualSpacing/>
        <w:jc w:val="both"/>
        <w:rPr>
          <w:rFonts w:ascii="Times New Roman" w:hAnsi="Times New Roman" w:cs="Times New Roman"/>
          <w:b/>
          <w:bCs/>
        </w:rPr>
      </w:pPr>
    </w:p>
    <w:p w:rsidR="00467565" w:rsidRPr="00D15846" w:rsidRDefault="00467565" w:rsidP="00F8211D">
      <w:pPr>
        <w:spacing w:line="240" w:lineRule="auto"/>
        <w:contextualSpacing/>
        <w:jc w:val="both"/>
        <w:rPr>
          <w:rFonts w:ascii="Arial Narrow" w:hAnsi="Arial Narrow" w:cs="Times New Roman"/>
          <w:b/>
          <w:bCs/>
        </w:rPr>
      </w:pPr>
      <w:r w:rsidRPr="00D15846">
        <w:rPr>
          <w:rFonts w:ascii="Arial Narrow" w:hAnsi="Arial Narrow" w:cs="Times New Roman"/>
          <w:b/>
          <w:bCs/>
        </w:rPr>
        <w:t>EDUCATIONAL BACKGROUND</w:t>
      </w:r>
    </w:p>
    <w:p w:rsidR="006B78E9" w:rsidRPr="00D15846" w:rsidRDefault="006B78E9" w:rsidP="00F8211D">
      <w:pPr>
        <w:spacing w:line="240" w:lineRule="auto"/>
        <w:contextualSpacing/>
        <w:jc w:val="both"/>
        <w:rPr>
          <w:rFonts w:ascii="Times New Roman" w:hAnsi="Times New Roman" w:cs="Times New Roman"/>
        </w:rPr>
      </w:pPr>
    </w:p>
    <w:p w:rsidR="00467565" w:rsidRPr="00D15846" w:rsidRDefault="00467565" w:rsidP="00F8211D">
      <w:pPr>
        <w:tabs>
          <w:tab w:val="left" w:pos="0"/>
          <w:tab w:val="left" w:pos="360"/>
          <w:tab w:val="left" w:pos="720"/>
          <w:tab w:val="left" w:pos="1080"/>
          <w:tab w:val="left" w:pos="1260"/>
          <w:tab w:val="left" w:pos="2070"/>
          <w:tab w:val="left" w:pos="2160"/>
          <w:tab w:val="left" w:pos="2880"/>
          <w:tab w:val="left" w:pos="3600"/>
          <w:tab w:val="left" w:pos="4320"/>
          <w:tab w:val="left" w:pos="5040"/>
          <w:tab w:val="left" w:pos="5490"/>
          <w:tab w:val="left" w:pos="5760"/>
          <w:tab w:val="left" w:pos="6480"/>
          <w:tab w:val="left" w:pos="7200"/>
          <w:tab w:val="left" w:pos="7920"/>
        </w:tabs>
        <w:spacing w:line="240" w:lineRule="auto"/>
        <w:ind w:left="5040" w:hanging="5040"/>
        <w:contextualSpacing/>
        <w:rPr>
          <w:rFonts w:ascii="Times New Roman" w:hAnsi="Times New Roman" w:cs="Times New Roman"/>
        </w:rPr>
      </w:pPr>
      <w:r w:rsidRPr="00D15846">
        <w:rPr>
          <w:rFonts w:ascii="Times New Roman" w:hAnsi="Times New Roman" w:cs="Times New Roman"/>
        </w:rPr>
        <w:tab/>
        <w:t>1994</w:t>
      </w:r>
      <w:r w:rsidRPr="00D15846">
        <w:rPr>
          <w:rFonts w:ascii="Times New Roman" w:hAnsi="Times New Roman" w:cs="Times New Roman"/>
        </w:rPr>
        <w:tab/>
      </w:r>
      <w:r w:rsidRPr="00D15846">
        <w:rPr>
          <w:rFonts w:ascii="Times New Roman" w:hAnsi="Times New Roman" w:cs="Times New Roman"/>
        </w:rPr>
        <w:tab/>
        <w:t>Ph.D.</w:t>
      </w:r>
      <w:r w:rsidRPr="00D15846">
        <w:rPr>
          <w:rFonts w:ascii="Times New Roman" w:hAnsi="Times New Roman" w:cs="Times New Roman"/>
        </w:rPr>
        <w:tab/>
      </w:r>
      <w:r w:rsidRPr="00D15846">
        <w:rPr>
          <w:rFonts w:ascii="Times New Roman" w:hAnsi="Times New Roman" w:cs="Times New Roman"/>
        </w:rPr>
        <w:tab/>
        <w:t>Auburn University</w:t>
      </w:r>
      <w:r w:rsidRPr="00D15846">
        <w:rPr>
          <w:rFonts w:ascii="Times New Roman" w:hAnsi="Times New Roman" w:cs="Times New Roman"/>
        </w:rPr>
        <w:tab/>
      </w:r>
      <w:r w:rsidRPr="00D15846">
        <w:rPr>
          <w:rFonts w:ascii="Times New Roman" w:hAnsi="Times New Roman" w:cs="Times New Roman"/>
        </w:rPr>
        <w:tab/>
      </w:r>
      <w:r w:rsidRPr="00D15846">
        <w:rPr>
          <w:rFonts w:ascii="Times New Roman" w:hAnsi="Times New Roman" w:cs="Times New Roman"/>
        </w:rPr>
        <w:tab/>
      </w:r>
      <w:r w:rsidRPr="00D15846">
        <w:rPr>
          <w:rFonts w:ascii="Times New Roman" w:hAnsi="Times New Roman" w:cs="Times New Roman"/>
        </w:rPr>
        <w:tab/>
        <w:t>Special Education</w:t>
      </w:r>
    </w:p>
    <w:p w:rsidR="00467565" w:rsidRPr="00D15846" w:rsidRDefault="00467565" w:rsidP="00F8211D">
      <w:pPr>
        <w:tabs>
          <w:tab w:val="left" w:pos="0"/>
          <w:tab w:val="left" w:pos="360"/>
          <w:tab w:val="left" w:pos="720"/>
          <w:tab w:val="left" w:pos="1080"/>
          <w:tab w:val="left" w:pos="1260"/>
          <w:tab w:val="left" w:pos="2070"/>
          <w:tab w:val="left" w:pos="2160"/>
          <w:tab w:val="left" w:pos="2880"/>
          <w:tab w:val="left" w:pos="3600"/>
          <w:tab w:val="left" w:pos="4320"/>
          <w:tab w:val="left" w:pos="5040"/>
          <w:tab w:val="left" w:pos="5490"/>
          <w:tab w:val="left" w:pos="5760"/>
          <w:tab w:val="left" w:pos="7200"/>
          <w:tab w:val="left" w:pos="7920"/>
        </w:tabs>
        <w:spacing w:line="240" w:lineRule="auto"/>
        <w:ind w:left="5040" w:hanging="5040"/>
        <w:contextualSpacing/>
        <w:rPr>
          <w:rFonts w:ascii="Times New Roman" w:hAnsi="Times New Roman" w:cs="Times New Roman"/>
        </w:rPr>
      </w:pPr>
      <w:r w:rsidRPr="00D15846">
        <w:rPr>
          <w:rFonts w:ascii="Times New Roman" w:hAnsi="Times New Roman" w:cs="Times New Roman"/>
        </w:rPr>
        <w:tab/>
        <w:t>1987</w:t>
      </w:r>
      <w:r w:rsidRPr="00D15846">
        <w:rPr>
          <w:rFonts w:ascii="Times New Roman" w:hAnsi="Times New Roman" w:cs="Times New Roman"/>
        </w:rPr>
        <w:tab/>
      </w:r>
      <w:r w:rsidRPr="00D15846">
        <w:rPr>
          <w:rFonts w:ascii="Times New Roman" w:hAnsi="Times New Roman" w:cs="Times New Roman"/>
        </w:rPr>
        <w:tab/>
        <w:t>M.Ed.</w:t>
      </w:r>
      <w:r w:rsidRPr="00D15846">
        <w:rPr>
          <w:rFonts w:ascii="Times New Roman" w:hAnsi="Times New Roman" w:cs="Times New Roman"/>
        </w:rPr>
        <w:tab/>
      </w:r>
      <w:r w:rsidRPr="00D15846">
        <w:rPr>
          <w:rFonts w:ascii="Times New Roman" w:hAnsi="Times New Roman" w:cs="Times New Roman"/>
        </w:rPr>
        <w:tab/>
        <w:t>Auburn University</w:t>
      </w:r>
      <w:r w:rsidRPr="00D15846">
        <w:rPr>
          <w:rFonts w:ascii="Times New Roman" w:hAnsi="Times New Roman" w:cs="Times New Roman"/>
        </w:rPr>
        <w:tab/>
      </w:r>
      <w:r w:rsidRPr="00D15846">
        <w:rPr>
          <w:rFonts w:ascii="Times New Roman" w:hAnsi="Times New Roman" w:cs="Times New Roman"/>
        </w:rPr>
        <w:tab/>
      </w:r>
      <w:r w:rsidRPr="00D15846">
        <w:rPr>
          <w:rFonts w:ascii="Times New Roman" w:hAnsi="Times New Roman" w:cs="Times New Roman"/>
        </w:rPr>
        <w:tab/>
      </w:r>
      <w:r w:rsidRPr="00D15846">
        <w:rPr>
          <w:rFonts w:ascii="Times New Roman" w:hAnsi="Times New Roman" w:cs="Times New Roman"/>
        </w:rPr>
        <w:tab/>
        <w:t>Special Education</w:t>
      </w:r>
    </w:p>
    <w:p w:rsidR="00467565" w:rsidRPr="00D15846" w:rsidRDefault="00467565" w:rsidP="00F8211D">
      <w:pPr>
        <w:tabs>
          <w:tab w:val="left" w:pos="0"/>
          <w:tab w:val="left" w:pos="360"/>
          <w:tab w:val="left" w:pos="720"/>
          <w:tab w:val="left" w:pos="1080"/>
          <w:tab w:val="left" w:pos="1260"/>
          <w:tab w:val="left" w:pos="2070"/>
          <w:tab w:val="left" w:pos="2160"/>
          <w:tab w:val="left" w:pos="2880"/>
          <w:tab w:val="left" w:pos="3600"/>
          <w:tab w:val="left" w:pos="4320"/>
          <w:tab w:val="left" w:pos="5040"/>
          <w:tab w:val="left" w:pos="5490"/>
          <w:tab w:val="left" w:pos="5760"/>
          <w:tab w:val="left" w:pos="7200"/>
        </w:tabs>
        <w:spacing w:line="240" w:lineRule="auto"/>
        <w:ind w:left="5760" w:hanging="5760"/>
        <w:contextualSpacing/>
        <w:rPr>
          <w:rFonts w:ascii="Times New Roman" w:hAnsi="Times New Roman" w:cs="Times New Roman"/>
        </w:rPr>
      </w:pPr>
      <w:r w:rsidRPr="00D15846">
        <w:rPr>
          <w:rFonts w:ascii="Times New Roman" w:hAnsi="Times New Roman" w:cs="Times New Roman"/>
        </w:rPr>
        <w:tab/>
        <w:t>1983</w:t>
      </w:r>
      <w:r w:rsidRPr="00D15846">
        <w:rPr>
          <w:rFonts w:ascii="Times New Roman" w:hAnsi="Times New Roman" w:cs="Times New Roman"/>
        </w:rPr>
        <w:tab/>
      </w:r>
      <w:r w:rsidRPr="00D15846">
        <w:rPr>
          <w:rFonts w:ascii="Times New Roman" w:hAnsi="Times New Roman" w:cs="Times New Roman"/>
        </w:rPr>
        <w:tab/>
        <w:t>B.S.</w:t>
      </w:r>
      <w:r w:rsidRPr="00D15846">
        <w:rPr>
          <w:rFonts w:ascii="Times New Roman" w:hAnsi="Times New Roman" w:cs="Times New Roman"/>
        </w:rPr>
        <w:tab/>
      </w:r>
      <w:r w:rsidRPr="00D15846">
        <w:rPr>
          <w:rFonts w:ascii="Times New Roman" w:hAnsi="Times New Roman" w:cs="Times New Roman"/>
        </w:rPr>
        <w:tab/>
        <w:t>Auburn University at Montgomery</w:t>
      </w:r>
      <w:r w:rsidRPr="00D15846">
        <w:rPr>
          <w:rFonts w:ascii="Times New Roman" w:hAnsi="Times New Roman" w:cs="Times New Roman"/>
        </w:rPr>
        <w:tab/>
      </w:r>
      <w:r w:rsidRPr="00D15846">
        <w:rPr>
          <w:rFonts w:ascii="Times New Roman" w:hAnsi="Times New Roman" w:cs="Times New Roman"/>
        </w:rPr>
        <w:tab/>
        <w:t>Elementary/Early Childhood Education</w:t>
      </w:r>
    </w:p>
    <w:p w:rsidR="00BB0116" w:rsidRPr="00D15846" w:rsidRDefault="00BB0116" w:rsidP="00F8211D">
      <w:pPr>
        <w:spacing w:line="240" w:lineRule="auto"/>
        <w:contextualSpacing/>
        <w:jc w:val="center"/>
        <w:rPr>
          <w:rFonts w:ascii="Times New Roman" w:hAnsi="Times New Roman" w:cs="Times New Roman"/>
        </w:rPr>
      </w:pPr>
      <w:r w:rsidRPr="00D15846">
        <w:rPr>
          <w:rFonts w:ascii="Times New Roman" w:hAnsi="Times New Roman" w:cs="Times New Roman"/>
        </w:rPr>
        <w:t>________________________________________________________________________________</w:t>
      </w:r>
    </w:p>
    <w:p w:rsidR="006B78E9" w:rsidRPr="00D15846" w:rsidRDefault="006B78E9"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Times New Roman" w:hAnsi="Times New Roman" w:cs="Times New Roman"/>
          <w:b/>
          <w:bCs/>
        </w:rPr>
      </w:pPr>
    </w:p>
    <w:p w:rsidR="00467565" w:rsidRPr="00D15846" w:rsidRDefault="00467565"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Arial Narrow" w:hAnsi="Arial Narrow" w:cs="Times New Roman"/>
          <w:b/>
          <w:bCs/>
        </w:rPr>
      </w:pPr>
      <w:r w:rsidRPr="00D15846">
        <w:rPr>
          <w:rFonts w:ascii="Arial Narrow" w:hAnsi="Arial Narrow" w:cs="Times New Roman"/>
          <w:b/>
          <w:bCs/>
        </w:rPr>
        <w:t>PROFESSIONAL EXPERIENCE</w:t>
      </w:r>
    </w:p>
    <w:p w:rsidR="006B78E9" w:rsidRPr="00D15846" w:rsidRDefault="006B78E9"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2736"/>
        <w:gridCol w:w="4407"/>
      </w:tblGrid>
      <w:tr w:rsidR="00F03C48" w:rsidRPr="00D15846" w:rsidTr="00DE5C9C">
        <w:tc>
          <w:tcPr>
            <w:tcW w:w="2217"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bCs/>
              </w:rPr>
              <w:t>2010-present</w:t>
            </w:r>
          </w:p>
        </w:tc>
        <w:tc>
          <w:tcPr>
            <w:tcW w:w="2736"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bCs/>
              </w:rPr>
              <w:t>Professor</w:t>
            </w:r>
          </w:p>
        </w:tc>
        <w:tc>
          <w:tcPr>
            <w:tcW w:w="4407" w:type="dxa"/>
            <w:vMerge w:val="restart"/>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r w:rsidRPr="00D15846">
              <w:rPr>
                <w:rFonts w:ascii="Times New Roman" w:hAnsi="Times New Roman" w:cs="Times New Roman"/>
              </w:rPr>
              <w:t>Auburn University, Alabama</w:t>
            </w:r>
          </w:p>
        </w:tc>
      </w:tr>
      <w:tr w:rsidR="00F03C48" w:rsidRPr="00D15846" w:rsidTr="00DE5C9C">
        <w:tc>
          <w:tcPr>
            <w:tcW w:w="2217"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rPr>
              <w:t>200</w:t>
            </w:r>
            <w:r w:rsidR="008715BF" w:rsidRPr="00D15846">
              <w:rPr>
                <w:rFonts w:ascii="Times New Roman" w:hAnsi="Times New Roman" w:cs="Times New Roman"/>
              </w:rPr>
              <w:t>4</w:t>
            </w:r>
            <w:r w:rsidRPr="00D15846">
              <w:rPr>
                <w:rFonts w:ascii="Times New Roman" w:hAnsi="Times New Roman" w:cs="Times New Roman"/>
              </w:rPr>
              <w:t xml:space="preserve"> -2010</w:t>
            </w:r>
          </w:p>
        </w:tc>
        <w:tc>
          <w:tcPr>
            <w:tcW w:w="2736"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bCs/>
              </w:rPr>
              <w:t>Associate Professor</w:t>
            </w:r>
          </w:p>
        </w:tc>
        <w:tc>
          <w:tcPr>
            <w:tcW w:w="4407" w:type="dxa"/>
            <w:vMerge/>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p>
        </w:tc>
      </w:tr>
      <w:tr w:rsidR="00F03C48" w:rsidRPr="00D15846" w:rsidTr="00DE5C9C">
        <w:tc>
          <w:tcPr>
            <w:tcW w:w="2217"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rPr>
              <w:t>2000-2004</w:t>
            </w:r>
          </w:p>
        </w:tc>
        <w:tc>
          <w:tcPr>
            <w:tcW w:w="2736"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bCs/>
              </w:rPr>
              <w:t>Assistant Professor</w:t>
            </w:r>
          </w:p>
        </w:tc>
        <w:tc>
          <w:tcPr>
            <w:tcW w:w="4407" w:type="dxa"/>
            <w:vMerge/>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p>
        </w:tc>
      </w:tr>
      <w:tr w:rsidR="0064408A" w:rsidRPr="00D15846" w:rsidTr="00DE5C9C">
        <w:tc>
          <w:tcPr>
            <w:tcW w:w="2217" w:type="dxa"/>
          </w:tcPr>
          <w:p w:rsidR="0064408A" w:rsidRPr="00D15846" w:rsidRDefault="0064408A"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2736" w:type="dxa"/>
          </w:tcPr>
          <w:p w:rsidR="0064408A" w:rsidRPr="00D15846" w:rsidRDefault="0064408A"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407" w:type="dxa"/>
          </w:tcPr>
          <w:p w:rsidR="0064408A" w:rsidRPr="00D15846" w:rsidRDefault="0064408A"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p>
        </w:tc>
      </w:tr>
      <w:tr w:rsidR="0064408A" w:rsidRPr="00D15846" w:rsidTr="00DE5C9C">
        <w:tc>
          <w:tcPr>
            <w:tcW w:w="2217" w:type="dxa"/>
          </w:tcPr>
          <w:p w:rsidR="0064408A" w:rsidRPr="00D15846" w:rsidRDefault="0064408A"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r w:rsidRPr="00D15846">
              <w:rPr>
                <w:rFonts w:ascii="Times New Roman" w:hAnsi="Times New Roman" w:cs="Times New Roman"/>
              </w:rPr>
              <w:t>Program Coordinator</w:t>
            </w:r>
          </w:p>
        </w:tc>
        <w:tc>
          <w:tcPr>
            <w:tcW w:w="2736" w:type="dxa"/>
          </w:tcPr>
          <w:p w:rsidR="0064408A" w:rsidRPr="00D15846" w:rsidRDefault="0064408A"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bCs/>
              </w:rPr>
              <w:t>(2016-  )</w:t>
            </w:r>
          </w:p>
        </w:tc>
        <w:tc>
          <w:tcPr>
            <w:tcW w:w="4407" w:type="dxa"/>
          </w:tcPr>
          <w:p w:rsidR="0064408A" w:rsidRPr="00D15846" w:rsidRDefault="0064408A"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bCs/>
              </w:rPr>
              <w:t>Education Specialist in Collaborative Teacher-Special Education, Department of Special Education, Rehabilitation, &amp; Counseling</w:t>
            </w:r>
          </w:p>
        </w:tc>
      </w:tr>
      <w:tr w:rsidR="00F03C48" w:rsidRPr="00D15846" w:rsidTr="00DE5C9C">
        <w:tc>
          <w:tcPr>
            <w:tcW w:w="2217"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2736"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407"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r>
      <w:tr w:rsidR="00F03C48" w:rsidRPr="00D15846" w:rsidTr="00DE5C9C">
        <w:tc>
          <w:tcPr>
            <w:tcW w:w="2217"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rPr>
              <w:t>2006</w:t>
            </w:r>
            <w:r w:rsidRPr="00D15846">
              <w:rPr>
                <w:rFonts w:ascii="Times New Roman" w:hAnsi="Times New Roman" w:cs="Times New Roman"/>
                <w:bCs/>
              </w:rPr>
              <w:t>-</w:t>
            </w:r>
            <w:r w:rsidR="00731685">
              <w:rPr>
                <w:rFonts w:ascii="Times New Roman" w:hAnsi="Times New Roman" w:cs="Times New Roman"/>
                <w:bCs/>
              </w:rPr>
              <w:t>2017</w:t>
            </w:r>
          </w:p>
        </w:tc>
        <w:tc>
          <w:tcPr>
            <w:tcW w:w="2736" w:type="dxa"/>
          </w:tcPr>
          <w:p w:rsidR="00F03C48" w:rsidRPr="00D15846" w:rsidRDefault="00731685"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Pr>
                <w:rFonts w:ascii="Times New Roman" w:hAnsi="Times New Roman" w:cs="Times New Roman"/>
                <w:bCs/>
              </w:rPr>
              <w:t xml:space="preserve"> </w:t>
            </w:r>
            <w:r w:rsidR="00F03C48" w:rsidRPr="00D15846">
              <w:rPr>
                <w:rFonts w:ascii="Times New Roman" w:hAnsi="Times New Roman" w:cs="Times New Roman"/>
                <w:bCs/>
              </w:rPr>
              <w:t>Director</w:t>
            </w:r>
          </w:p>
        </w:tc>
        <w:tc>
          <w:tcPr>
            <w:tcW w:w="4407" w:type="dxa"/>
            <w:vMerge w:val="restart"/>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bCs/>
              </w:rPr>
              <w:t>Auburn Transition Leadership Institute</w:t>
            </w:r>
            <w:r w:rsidR="00990C0B" w:rsidRPr="00D15846">
              <w:rPr>
                <w:rFonts w:ascii="Times New Roman" w:hAnsi="Times New Roman" w:cs="Times New Roman"/>
                <w:bCs/>
              </w:rPr>
              <w:t>, Auburn University</w:t>
            </w:r>
            <w:r w:rsidR="00372D01" w:rsidRPr="00D15846">
              <w:rPr>
                <w:rFonts w:ascii="Times New Roman" w:hAnsi="Times New Roman" w:cs="Times New Roman"/>
                <w:bCs/>
              </w:rPr>
              <w:t>, Alabama</w:t>
            </w:r>
          </w:p>
        </w:tc>
      </w:tr>
      <w:tr w:rsidR="00F03C48" w:rsidRPr="00D15846" w:rsidTr="00DE5C9C">
        <w:tc>
          <w:tcPr>
            <w:tcW w:w="2217"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rPr>
              <w:t>2004-2006</w:t>
            </w:r>
          </w:p>
        </w:tc>
        <w:tc>
          <w:tcPr>
            <w:tcW w:w="2736"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r w:rsidRPr="00D15846">
              <w:rPr>
                <w:rFonts w:ascii="Times New Roman" w:hAnsi="Times New Roman" w:cs="Times New Roman"/>
              </w:rPr>
              <w:t>Associate Director</w:t>
            </w:r>
          </w:p>
        </w:tc>
        <w:tc>
          <w:tcPr>
            <w:tcW w:w="4407" w:type="dxa"/>
            <w:vMerge/>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p>
        </w:tc>
      </w:tr>
      <w:tr w:rsidR="00990C0B" w:rsidRPr="00D15846" w:rsidTr="00DE5C9C">
        <w:trPr>
          <w:trHeight w:val="414"/>
        </w:trPr>
        <w:tc>
          <w:tcPr>
            <w:tcW w:w="2217" w:type="dxa"/>
          </w:tcPr>
          <w:p w:rsidR="00990C0B" w:rsidRPr="00D15846" w:rsidRDefault="00990C0B"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2736" w:type="dxa"/>
          </w:tcPr>
          <w:p w:rsidR="00990C0B" w:rsidRPr="00D15846" w:rsidRDefault="00990C0B"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407" w:type="dxa"/>
          </w:tcPr>
          <w:p w:rsidR="00990C0B" w:rsidRPr="00D15846" w:rsidRDefault="00990C0B"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r w:rsidR="00F03C48" w:rsidRPr="00D15846" w:rsidTr="00DE5C9C">
        <w:tc>
          <w:tcPr>
            <w:tcW w:w="2217"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rPr>
              <w:t>1997-2000</w:t>
            </w:r>
          </w:p>
        </w:tc>
        <w:tc>
          <w:tcPr>
            <w:tcW w:w="2736"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bCs/>
              </w:rPr>
              <w:t>Director</w:t>
            </w:r>
          </w:p>
        </w:tc>
        <w:tc>
          <w:tcPr>
            <w:tcW w:w="4407" w:type="dxa"/>
            <w:vMerge w:val="restart"/>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rPr>
              <w:t>Alabama Transition Initiative, Alabama State Department of Education, Montgomery, Alabama</w:t>
            </w:r>
          </w:p>
        </w:tc>
      </w:tr>
      <w:tr w:rsidR="00F03C48" w:rsidRPr="00D15846" w:rsidTr="00DE5C9C">
        <w:tc>
          <w:tcPr>
            <w:tcW w:w="2217"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rPr>
              <w:t>1996-1997</w:t>
            </w:r>
          </w:p>
        </w:tc>
        <w:tc>
          <w:tcPr>
            <w:tcW w:w="2736" w:type="dxa"/>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bCs/>
              </w:rPr>
              <w:t>Training Specialist</w:t>
            </w:r>
          </w:p>
        </w:tc>
        <w:tc>
          <w:tcPr>
            <w:tcW w:w="4407" w:type="dxa"/>
            <w:vMerge/>
          </w:tcPr>
          <w:p w:rsidR="00F03C48" w:rsidRPr="00D15846" w:rsidRDefault="00F03C4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r>
      <w:tr w:rsidR="00372D01" w:rsidRPr="00D15846" w:rsidTr="00DE5C9C">
        <w:trPr>
          <w:trHeight w:val="287"/>
        </w:trPr>
        <w:tc>
          <w:tcPr>
            <w:tcW w:w="2217" w:type="dxa"/>
          </w:tcPr>
          <w:p w:rsidR="00372D01" w:rsidRPr="00D15846" w:rsidRDefault="00372D01"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c>
          <w:tcPr>
            <w:tcW w:w="2736" w:type="dxa"/>
          </w:tcPr>
          <w:p w:rsidR="00372D01" w:rsidRPr="00D15846" w:rsidRDefault="00372D01"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p>
        </w:tc>
        <w:tc>
          <w:tcPr>
            <w:tcW w:w="4407" w:type="dxa"/>
          </w:tcPr>
          <w:p w:rsidR="00372D01" w:rsidRPr="00D15846" w:rsidRDefault="00372D01" w:rsidP="00F8211D">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rPr>
            </w:pPr>
          </w:p>
        </w:tc>
      </w:tr>
      <w:tr w:rsidR="00F03C48" w:rsidRPr="00D15846" w:rsidTr="00DE5C9C">
        <w:trPr>
          <w:trHeight w:val="639"/>
        </w:trPr>
        <w:tc>
          <w:tcPr>
            <w:tcW w:w="2217" w:type="dxa"/>
          </w:tcPr>
          <w:p w:rsidR="00F03C48" w:rsidRPr="00D15846" w:rsidRDefault="00280EA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rPr>
              <w:t>1994-1996</w:t>
            </w:r>
          </w:p>
        </w:tc>
        <w:tc>
          <w:tcPr>
            <w:tcW w:w="2736" w:type="dxa"/>
          </w:tcPr>
          <w:p w:rsidR="00F03C48" w:rsidRPr="00D15846" w:rsidRDefault="00280EA8"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
                <w:bCs/>
              </w:rPr>
            </w:pPr>
            <w:r w:rsidRPr="00D15846">
              <w:rPr>
                <w:rFonts w:ascii="Times New Roman" w:hAnsi="Times New Roman" w:cs="Times New Roman"/>
                <w:bCs/>
              </w:rPr>
              <w:t>Project Coordinator</w:t>
            </w:r>
          </w:p>
        </w:tc>
        <w:tc>
          <w:tcPr>
            <w:tcW w:w="4407" w:type="dxa"/>
          </w:tcPr>
          <w:p w:rsidR="00F03C48" w:rsidRPr="00D15846" w:rsidRDefault="00990C0B" w:rsidP="00F8211D">
            <w:pPr>
              <w:tabs>
                <w:tab w:val="left" w:pos="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bCs/>
              </w:rPr>
            </w:pPr>
            <w:r w:rsidRPr="00D15846">
              <w:rPr>
                <w:rFonts w:ascii="Times New Roman" w:hAnsi="Times New Roman" w:cs="Times New Roman"/>
              </w:rPr>
              <w:t>Distance Education Transition Training Program</w:t>
            </w:r>
            <w:r w:rsidR="00372D01" w:rsidRPr="00D15846">
              <w:rPr>
                <w:rFonts w:ascii="Times New Roman" w:hAnsi="Times New Roman" w:cs="Times New Roman"/>
              </w:rPr>
              <w:t xml:space="preserve">, </w:t>
            </w:r>
            <w:r w:rsidRPr="00D15846">
              <w:rPr>
                <w:rFonts w:ascii="Times New Roman" w:hAnsi="Times New Roman" w:cs="Times New Roman"/>
              </w:rPr>
              <w:t>Auburn University, Alabama</w:t>
            </w:r>
          </w:p>
        </w:tc>
      </w:tr>
    </w:tbl>
    <w:p w:rsidR="003F0FBA" w:rsidRPr="00D15846" w:rsidRDefault="003F0FBA" w:rsidP="00F8211D">
      <w:pPr>
        <w:spacing w:line="240" w:lineRule="auto"/>
        <w:contextualSpacing/>
        <w:jc w:val="center"/>
        <w:rPr>
          <w:rFonts w:ascii="Times New Roman" w:hAnsi="Times New Roman" w:cs="Times New Roman"/>
        </w:rPr>
      </w:pPr>
      <w:r w:rsidRPr="00D15846">
        <w:rPr>
          <w:rFonts w:ascii="Times New Roman" w:hAnsi="Times New Roman" w:cs="Times New Roman"/>
        </w:rPr>
        <w:t>________________________________________________________________________________</w:t>
      </w:r>
    </w:p>
    <w:p w:rsidR="006B78E9" w:rsidRPr="00D15846" w:rsidRDefault="006B78E9"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jc w:val="both"/>
        <w:rPr>
          <w:rFonts w:ascii="Times New Roman" w:hAnsi="Times New Roman" w:cs="Times New Roman"/>
          <w:b/>
          <w:bCs/>
        </w:rPr>
      </w:pPr>
    </w:p>
    <w:p w:rsidR="00467565" w:rsidRPr="00D15846" w:rsidRDefault="00467565" w:rsidP="00F8211D">
      <w:p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jc w:val="both"/>
        <w:rPr>
          <w:rFonts w:ascii="Arial Narrow" w:hAnsi="Arial Narrow" w:cs="Times New Roman"/>
          <w:b/>
          <w:bCs/>
        </w:rPr>
      </w:pPr>
      <w:r w:rsidRPr="00D15846">
        <w:rPr>
          <w:rFonts w:ascii="Arial Narrow" w:hAnsi="Arial Narrow" w:cs="Times New Roman"/>
          <w:b/>
          <w:bCs/>
        </w:rPr>
        <w:t>HONORS &amp; AWARDS</w:t>
      </w:r>
    </w:p>
    <w:p w:rsidR="00731685" w:rsidRDefault="00731685" w:rsidP="00F8211D">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720" w:hanging="720"/>
        <w:contextualSpacing/>
        <w:rPr>
          <w:rFonts w:ascii="Times New Roman" w:hAnsi="Times New Roman" w:cs="Times New Roman"/>
          <w:bCs/>
        </w:rPr>
      </w:pPr>
    </w:p>
    <w:p w:rsidR="00731685" w:rsidRPr="00D15846" w:rsidRDefault="00731685" w:rsidP="00F8211D">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720" w:hanging="720"/>
        <w:contextualSpacing/>
        <w:rPr>
          <w:rFonts w:ascii="Times New Roman" w:hAnsi="Times New Roman" w:cs="Times New Roman"/>
          <w:bCs/>
        </w:rPr>
      </w:pPr>
      <w:r>
        <w:rPr>
          <w:rFonts w:ascii="Times New Roman" w:hAnsi="Times New Roman" w:cs="Times New Roman"/>
          <w:bCs/>
        </w:rPr>
        <w:t>2016-17</w:t>
      </w:r>
      <w:r>
        <w:rPr>
          <w:rFonts w:ascii="Times New Roman" w:hAnsi="Times New Roman" w:cs="Times New Roman"/>
          <w:bCs/>
        </w:rPr>
        <w:tab/>
        <w:t xml:space="preserve">Outstanding Graduate Mentor, </w:t>
      </w:r>
      <w:r w:rsidRPr="00D15846">
        <w:rPr>
          <w:rFonts w:ascii="Times New Roman" w:hAnsi="Times New Roman" w:cs="Times New Roman"/>
          <w:bCs/>
        </w:rPr>
        <w:t>Auburn University, Alabama</w:t>
      </w:r>
    </w:p>
    <w:p w:rsidR="00A03CB1" w:rsidRPr="00D15846" w:rsidRDefault="00A03CB1" w:rsidP="00F8211D">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1080" w:hanging="1080"/>
        <w:contextualSpacing/>
        <w:rPr>
          <w:rFonts w:ascii="Times New Roman" w:hAnsi="Times New Roman" w:cs="Times New Roman"/>
          <w:bCs/>
        </w:rPr>
      </w:pPr>
      <w:r w:rsidRPr="00D15846">
        <w:rPr>
          <w:rFonts w:ascii="Times New Roman" w:hAnsi="Times New Roman" w:cs="Times New Roman"/>
          <w:bCs/>
        </w:rPr>
        <w:t>2012</w:t>
      </w:r>
      <w:r w:rsidRPr="00D15846">
        <w:rPr>
          <w:rFonts w:ascii="Times New Roman" w:hAnsi="Times New Roman" w:cs="Times New Roman"/>
          <w:bCs/>
        </w:rPr>
        <w:tab/>
      </w:r>
      <w:r w:rsidR="00731685">
        <w:rPr>
          <w:rFonts w:ascii="Times New Roman" w:hAnsi="Times New Roman" w:cs="Times New Roman"/>
          <w:bCs/>
        </w:rPr>
        <w:tab/>
      </w:r>
      <w:r w:rsidRPr="00D15846">
        <w:rPr>
          <w:rFonts w:ascii="Times New Roman" w:hAnsi="Times New Roman" w:cs="Times New Roman"/>
          <w:bCs/>
        </w:rPr>
        <w:t>Jasper Harvey Award for Outstanding Teacher Educator, Alabama Federation of the Council for Exceptional Children, Alabama</w:t>
      </w:r>
    </w:p>
    <w:p w:rsidR="006B78E9" w:rsidRPr="00D15846" w:rsidRDefault="0037373F" w:rsidP="00F8211D">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720" w:hanging="720"/>
        <w:contextualSpacing/>
        <w:rPr>
          <w:rFonts w:ascii="Times New Roman" w:hAnsi="Times New Roman" w:cs="Times New Roman"/>
          <w:bCs/>
        </w:rPr>
      </w:pPr>
      <w:r w:rsidRPr="00D15846">
        <w:rPr>
          <w:rFonts w:ascii="Times New Roman" w:hAnsi="Times New Roman" w:cs="Times New Roman"/>
          <w:bCs/>
        </w:rPr>
        <w:t>2007</w:t>
      </w:r>
      <w:r w:rsidR="00372D01" w:rsidRPr="00D15846">
        <w:rPr>
          <w:rFonts w:ascii="Times New Roman" w:hAnsi="Times New Roman" w:cs="Times New Roman"/>
          <w:bCs/>
        </w:rPr>
        <w:tab/>
      </w:r>
      <w:r w:rsidR="00731685">
        <w:rPr>
          <w:rFonts w:ascii="Times New Roman" w:hAnsi="Times New Roman" w:cs="Times New Roman"/>
          <w:bCs/>
        </w:rPr>
        <w:tab/>
      </w:r>
      <w:r w:rsidR="00467565" w:rsidRPr="00D15846">
        <w:rPr>
          <w:rFonts w:ascii="Times New Roman" w:hAnsi="Times New Roman" w:cs="Times New Roman"/>
          <w:bCs/>
        </w:rPr>
        <w:t>Phi Kappa Phi</w:t>
      </w:r>
      <w:r w:rsidR="000040EF" w:rsidRPr="00D15846">
        <w:rPr>
          <w:rFonts w:ascii="Times New Roman" w:hAnsi="Times New Roman" w:cs="Times New Roman"/>
          <w:bCs/>
        </w:rPr>
        <w:t>, Lifetime Member,</w:t>
      </w:r>
      <w:r w:rsidR="00467565" w:rsidRPr="00D15846">
        <w:rPr>
          <w:rFonts w:ascii="Times New Roman" w:hAnsi="Times New Roman" w:cs="Times New Roman"/>
          <w:bCs/>
        </w:rPr>
        <w:t xml:space="preserve"> </w:t>
      </w:r>
      <w:r w:rsidR="002C04E5" w:rsidRPr="00D15846">
        <w:rPr>
          <w:rFonts w:ascii="Times New Roman" w:hAnsi="Times New Roman" w:cs="Times New Roman"/>
          <w:bCs/>
        </w:rPr>
        <w:t>Auburn University, Alabama</w:t>
      </w:r>
    </w:p>
    <w:p w:rsidR="006B78E9" w:rsidRPr="00D15846" w:rsidRDefault="0037373F" w:rsidP="00F8211D">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720" w:hanging="720"/>
        <w:contextualSpacing/>
        <w:rPr>
          <w:rFonts w:ascii="Times New Roman" w:hAnsi="Times New Roman" w:cs="Times New Roman"/>
        </w:rPr>
      </w:pPr>
      <w:r w:rsidRPr="00D15846">
        <w:rPr>
          <w:rFonts w:ascii="Times New Roman" w:hAnsi="Times New Roman" w:cs="Times New Roman"/>
        </w:rPr>
        <w:t xml:space="preserve">2007 </w:t>
      </w:r>
      <w:r w:rsidR="00372D01" w:rsidRPr="00D15846">
        <w:rPr>
          <w:rFonts w:ascii="Times New Roman" w:hAnsi="Times New Roman" w:cs="Times New Roman"/>
        </w:rPr>
        <w:tab/>
      </w:r>
      <w:r w:rsidR="00731685">
        <w:rPr>
          <w:rFonts w:ascii="Times New Roman" w:hAnsi="Times New Roman" w:cs="Times New Roman"/>
        </w:rPr>
        <w:tab/>
      </w:r>
      <w:r w:rsidR="00467565" w:rsidRPr="00D15846">
        <w:rPr>
          <w:rFonts w:ascii="Times New Roman" w:hAnsi="Times New Roman" w:cs="Times New Roman"/>
          <w:bCs/>
        </w:rPr>
        <w:t>Outstanding Research Award</w:t>
      </w:r>
      <w:r w:rsidR="000040EF" w:rsidRPr="00D15846">
        <w:rPr>
          <w:rFonts w:ascii="Times New Roman" w:hAnsi="Times New Roman" w:cs="Times New Roman"/>
          <w:bCs/>
        </w:rPr>
        <w:t>,</w:t>
      </w:r>
      <w:r w:rsidR="00467565" w:rsidRPr="00D15846">
        <w:rPr>
          <w:rFonts w:ascii="Times New Roman" w:hAnsi="Times New Roman" w:cs="Times New Roman"/>
          <w:bCs/>
        </w:rPr>
        <w:t xml:space="preserve"> </w:t>
      </w:r>
      <w:r w:rsidR="00467565" w:rsidRPr="00D15846">
        <w:rPr>
          <w:rFonts w:ascii="Times New Roman" w:hAnsi="Times New Roman" w:cs="Times New Roman"/>
        </w:rPr>
        <w:t>College of Educat</w:t>
      </w:r>
      <w:r w:rsidR="002C04E5" w:rsidRPr="00D15846">
        <w:rPr>
          <w:rFonts w:ascii="Times New Roman" w:hAnsi="Times New Roman" w:cs="Times New Roman"/>
        </w:rPr>
        <w:t>ion, Auburn University, Alabama</w:t>
      </w:r>
    </w:p>
    <w:p w:rsidR="006B78E9" w:rsidRPr="00D15846" w:rsidRDefault="00C55A9A" w:rsidP="00F8211D">
      <w:pPr>
        <w:numPr>
          <w:ilvl w:val="12"/>
          <w:numId w:val="0"/>
        </w:numPr>
        <w:tabs>
          <w:tab w:val="left" w:pos="1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ind w:left="720" w:hanging="720"/>
        <w:contextualSpacing/>
        <w:rPr>
          <w:rFonts w:ascii="Times New Roman" w:hAnsi="Times New Roman" w:cs="Times New Roman"/>
        </w:rPr>
      </w:pPr>
      <w:r w:rsidRPr="00D15846">
        <w:rPr>
          <w:rFonts w:ascii="Times New Roman" w:hAnsi="Times New Roman" w:cs="Times New Roman"/>
        </w:rPr>
        <w:t>2006</w:t>
      </w:r>
      <w:r w:rsidRPr="00D15846">
        <w:rPr>
          <w:rFonts w:ascii="Times New Roman" w:hAnsi="Times New Roman" w:cs="Times New Roman"/>
        </w:rPr>
        <w:tab/>
      </w:r>
      <w:r w:rsidR="00731685">
        <w:rPr>
          <w:rFonts w:ascii="Times New Roman" w:hAnsi="Times New Roman" w:cs="Times New Roman"/>
        </w:rPr>
        <w:tab/>
      </w:r>
      <w:r w:rsidRPr="00D15846">
        <w:rPr>
          <w:rFonts w:ascii="Times New Roman" w:hAnsi="Times New Roman" w:cs="Times New Roman"/>
        </w:rPr>
        <w:t xml:space="preserve">Reviewer of the Year, </w:t>
      </w:r>
      <w:r w:rsidRPr="00D15846">
        <w:rPr>
          <w:rFonts w:ascii="Times New Roman" w:hAnsi="Times New Roman"/>
        </w:rPr>
        <w:t>Journal for Career Development for Exceptional Individuals</w:t>
      </w:r>
    </w:p>
    <w:p w:rsidR="006B78E9" w:rsidRPr="00D15846" w:rsidRDefault="0037373F" w:rsidP="00F8211D">
      <w:pPr>
        <w:tabs>
          <w:tab w:val="left" w:pos="1080"/>
        </w:tabs>
        <w:spacing w:line="240" w:lineRule="auto"/>
        <w:ind w:left="720" w:hanging="720"/>
        <w:contextualSpacing/>
        <w:rPr>
          <w:rFonts w:ascii="Times New Roman" w:hAnsi="Times New Roman" w:cs="Times New Roman"/>
        </w:rPr>
      </w:pPr>
      <w:r w:rsidRPr="00D15846">
        <w:rPr>
          <w:rFonts w:ascii="Times New Roman" w:hAnsi="Times New Roman" w:cs="Times New Roman"/>
        </w:rPr>
        <w:t>2003</w:t>
      </w:r>
      <w:r w:rsidR="00372D01" w:rsidRPr="00D15846">
        <w:rPr>
          <w:rFonts w:ascii="Times New Roman" w:hAnsi="Times New Roman" w:cs="Times New Roman"/>
        </w:rPr>
        <w:tab/>
      </w:r>
      <w:r w:rsidR="00731685">
        <w:rPr>
          <w:rFonts w:ascii="Times New Roman" w:hAnsi="Times New Roman" w:cs="Times New Roman"/>
        </w:rPr>
        <w:tab/>
      </w:r>
      <w:r w:rsidR="00467565" w:rsidRPr="00D15846">
        <w:rPr>
          <w:rFonts w:ascii="Times New Roman" w:hAnsi="Times New Roman" w:cs="Times New Roman"/>
          <w:bCs/>
        </w:rPr>
        <w:t>Outstanding Outreach Award</w:t>
      </w:r>
      <w:r w:rsidR="000040EF" w:rsidRPr="00D15846">
        <w:rPr>
          <w:rFonts w:ascii="Times New Roman" w:hAnsi="Times New Roman" w:cs="Times New Roman"/>
          <w:bCs/>
        </w:rPr>
        <w:t>,</w:t>
      </w:r>
      <w:r w:rsidR="00467565" w:rsidRPr="00D15846">
        <w:rPr>
          <w:rFonts w:ascii="Times New Roman" w:hAnsi="Times New Roman" w:cs="Times New Roman"/>
          <w:bCs/>
        </w:rPr>
        <w:t xml:space="preserve"> </w:t>
      </w:r>
      <w:r w:rsidR="00467565" w:rsidRPr="00D15846">
        <w:rPr>
          <w:rFonts w:ascii="Times New Roman" w:hAnsi="Times New Roman" w:cs="Times New Roman"/>
        </w:rPr>
        <w:t>College of Educat</w:t>
      </w:r>
      <w:r w:rsidR="002C04E5" w:rsidRPr="00D15846">
        <w:rPr>
          <w:rFonts w:ascii="Times New Roman" w:hAnsi="Times New Roman" w:cs="Times New Roman"/>
        </w:rPr>
        <w:t>ion, Auburn University, Alabama</w:t>
      </w:r>
    </w:p>
    <w:p w:rsidR="006B78E9" w:rsidRPr="00D15846" w:rsidRDefault="0037373F" w:rsidP="00F8211D">
      <w:pPr>
        <w:spacing w:line="240" w:lineRule="auto"/>
        <w:ind w:left="1080" w:hanging="1080"/>
        <w:contextualSpacing/>
        <w:rPr>
          <w:rFonts w:ascii="Times New Roman" w:hAnsi="Times New Roman" w:cs="Times New Roman"/>
        </w:rPr>
      </w:pPr>
      <w:r w:rsidRPr="00D15846">
        <w:rPr>
          <w:rFonts w:ascii="Times New Roman" w:hAnsi="Times New Roman" w:cs="Times New Roman"/>
        </w:rPr>
        <w:t>1993</w:t>
      </w:r>
      <w:r w:rsidR="00731685">
        <w:rPr>
          <w:rFonts w:ascii="Times New Roman" w:hAnsi="Times New Roman" w:cs="Times New Roman"/>
        </w:rPr>
        <w:tab/>
      </w:r>
      <w:r w:rsidR="00467565" w:rsidRPr="00D15846">
        <w:rPr>
          <w:rFonts w:ascii="Times New Roman" w:hAnsi="Times New Roman" w:cs="Times New Roman"/>
        </w:rPr>
        <w:t>Outstanding Graduate Student Award</w:t>
      </w:r>
      <w:r w:rsidR="000040EF" w:rsidRPr="00D15846">
        <w:rPr>
          <w:rFonts w:ascii="Times New Roman" w:hAnsi="Times New Roman" w:cs="Times New Roman"/>
        </w:rPr>
        <w:t>,</w:t>
      </w:r>
      <w:r w:rsidR="00467565" w:rsidRPr="00D15846">
        <w:rPr>
          <w:rFonts w:ascii="Times New Roman" w:hAnsi="Times New Roman" w:cs="Times New Roman"/>
        </w:rPr>
        <w:t xml:space="preserve"> Department of Rehabilitation &amp; Special Education, College of Educat</w:t>
      </w:r>
      <w:r w:rsidR="002C04E5" w:rsidRPr="00D15846">
        <w:rPr>
          <w:rFonts w:ascii="Times New Roman" w:hAnsi="Times New Roman" w:cs="Times New Roman"/>
        </w:rPr>
        <w:t>ion, Auburn University, Alabama</w:t>
      </w:r>
    </w:p>
    <w:p w:rsidR="00731685" w:rsidRDefault="0037373F" w:rsidP="00F8211D">
      <w:pPr>
        <w:spacing w:line="240" w:lineRule="auto"/>
        <w:ind w:left="1080" w:hanging="1080"/>
        <w:contextualSpacing/>
        <w:rPr>
          <w:rFonts w:ascii="Times New Roman" w:hAnsi="Times New Roman" w:cs="Times New Roman"/>
        </w:rPr>
      </w:pPr>
      <w:r w:rsidRPr="00D15846">
        <w:rPr>
          <w:rFonts w:ascii="Times New Roman" w:hAnsi="Times New Roman" w:cs="Times New Roman"/>
        </w:rPr>
        <w:t>199</w:t>
      </w:r>
      <w:r w:rsidR="00372D01" w:rsidRPr="00D15846">
        <w:rPr>
          <w:rFonts w:ascii="Times New Roman" w:hAnsi="Times New Roman" w:cs="Times New Roman"/>
        </w:rPr>
        <w:t>3</w:t>
      </w:r>
      <w:r w:rsidR="00372D01" w:rsidRPr="00D15846">
        <w:rPr>
          <w:rFonts w:ascii="Times New Roman" w:hAnsi="Times New Roman" w:cs="Times New Roman"/>
        </w:rPr>
        <w:tab/>
      </w:r>
      <w:r w:rsidR="00467565" w:rsidRPr="00D15846">
        <w:rPr>
          <w:rFonts w:ascii="Times New Roman" w:hAnsi="Times New Roman" w:cs="Times New Roman"/>
        </w:rPr>
        <w:t>Graduate Research Forum Award</w:t>
      </w:r>
      <w:r w:rsidR="000040EF" w:rsidRPr="00D15846">
        <w:rPr>
          <w:rFonts w:ascii="Times New Roman" w:hAnsi="Times New Roman" w:cs="Times New Roman"/>
        </w:rPr>
        <w:t>,</w:t>
      </w:r>
      <w:r w:rsidR="00467565" w:rsidRPr="00D15846">
        <w:rPr>
          <w:rFonts w:ascii="Times New Roman" w:hAnsi="Times New Roman" w:cs="Times New Roman"/>
        </w:rPr>
        <w:t xml:space="preserve"> Auburn University, Alabama</w:t>
      </w:r>
    </w:p>
    <w:p w:rsidR="00DE5C9C" w:rsidRPr="00D15846" w:rsidRDefault="003F0FBA" w:rsidP="00F8211D">
      <w:pPr>
        <w:spacing w:line="240" w:lineRule="auto"/>
        <w:ind w:left="1080" w:hanging="1080"/>
        <w:contextualSpacing/>
        <w:rPr>
          <w:rFonts w:ascii="Times New Roman" w:hAnsi="Times New Roman" w:cs="Times New Roman"/>
        </w:rPr>
      </w:pPr>
      <w:r w:rsidRPr="00D15846">
        <w:rPr>
          <w:rFonts w:ascii="Times New Roman" w:hAnsi="Times New Roman" w:cs="Times New Roman"/>
        </w:rPr>
        <w:t>_______________________________________________________________________________</w:t>
      </w:r>
      <w:r w:rsidR="00DE5C9C" w:rsidRPr="00D15846">
        <w:rPr>
          <w:rFonts w:ascii="Arial Narrow" w:hAnsi="Arial Narrow" w:cs="Times New Roman"/>
          <w:b/>
        </w:rPr>
        <w:br w:type="page"/>
      </w:r>
    </w:p>
    <w:p w:rsidR="007071DB" w:rsidRPr="00D15846" w:rsidRDefault="007071DB" w:rsidP="00F8211D">
      <w:pPr>
        <w:spacing w:line="240" w:lineRule="auto"/>
        <w:contextualSpacing/>
        <w:rPr>
          <w:rFonts w:ascii="Arial Narrow" w:hAnsi="Arial Narrow" w:cs="Times New Roman"/>
          <w:b/>
        </w:rPr>
      </w:pPr>
      <w:r w:rsidRPr="00D15846">
        <w:rPr>
          <w:rFonts w:ascii="Arial Narrow" w:hAnsi="Arial Narrow" w:cs="Times New Roman"/>
          <w:b/>
        </w:rPr>
        <w:lastRenderedPageBreak/>
        <w:t>TEACHING</w:t>
      </w:r>
    </w:p>
    <w:p w:rsidR="006B78E9" w:rsidRPr="00D15846" w:rsidRDefault="006B78E9" w:rsidP="00F8211D">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Segoe UI Light" w:hAnsi="Segoe UI Light" w:cs="Times New Roman"/>
          <w:b/>
        </w:rPr>
      </w:pPr>
    </w:p>
    <w:p w:rsidR="00467565" w:rsidRPr="00D15846" w:rsidRDefault="0006001C" w:rsidP="00F8211D">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Arial Narrow" w:hAnsi="Arial Narrow" w:cs="Times New Roman"/>
        </w:rPr>
      </w:pPr>
      <w:r w:rsidRPr="00D15846">
        <w:rPr>
          <w:rFonts w:ascii="Arial Narrow" w:hAnsi="Arial Narrow" w:cs="Times New Roman"/>
        </w:rPr>
        <w:t>Teaching Experience</w:t>
      </w:r>
    </w:p>
    <w:p w:rsidR="008715BF" w:rsidRPr="00D15846" w:rsidRDefault="008715BF" w:rsidP="00F8211D">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Times New Roman" w:hAnsi="Times New Roman" w:cs="Times New Roman"/>
          <w:b/>
        </w:rPr>
      </w:pPr>
    </w:p>
    <w:p w:rsidR="00467565" w:rsidRPr="00D15846" w:rsidRDefault="00467565" w:rsidP="00F8211D">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jc w:val="both"/>
        <w:rPr>
          <w:rFonts w:ascii="Times New Roman" w:hAnsi="Times New Roman" w:cs="Times New Roman"/>
        </w:rPr>
      </w:pPr>
      <w:r w:rsidRPr="00D15846">
        <w:rPr>
          <w:rFonts w:ascii="Times New Roman" w:hAnsi="Times New Roman" w:cs="Times New Roman"/>
        </w:rPr>
        <w:t xml:space="preserve">Since joining Auburn University in the fall semester 2000, I have taught courses </w:t>
      </w:r>
      <w:r w:rsidR="005541B3" w:rsidRPr="00D15846">
        <w:rPr>
          <w:rFonts w:ascii="Times New Roman" w:hAnsi="Times New Roman" w:cs="Times New Roman"/>
        </w:rPr>
        <w:t>that include</w:t>
      </w:r>
      <w:r w:rsidRPr="00D15846">
        <w:rPr>
          <w:rFonts w:ascii="Times New Roman" w:hAnsi="Times New Roman" w:cs="Times New Roman"/>
        </w:rPr>
        <w:t xml:space="preserve"> a range of educational topics, such as: (a) diversity and special needs; (b) the nature and types of disability; (c) collaborative practices in general and special education; (d) the special education process, </w:t>
      </w:r>
      <w:r w:rsidR="005359AC" w:rsidRPr="00D15846">
        <w:rPr>
          <w:rFonts w:ascii="Times New Roman" w:hAnsi="Times New Roman" w:cs="Times New Roman"/>
        </w:rPr>
        <w:t xml:space="preserve">(e) </w:t>
      </w:r>
      <w:r w:rsidRPr="00D15846">
        <w:rPr>
          <w:rFonts w:ascii="Times New Roman" w:hAnsi="Times New Roman" w:cs="Times New Roman"/>
        </w:rPr>
        <w:t>legislation, and litigation</w:t>
      </w:r>
      <w:r w:rsidR="002959DE" w:rsidRPr="00D15846">
        <w:rPr>
          <w:rFonts w:ascii="Times New Roman" w:hAnsi="Times New Roman" w:cs="Times New Roman"/>
        </w:rPr>
        <w:t xml:space="preserve"> in special education</w:t>
      </w:r>
      <w:r w:rsidRPr="00D15846">
        <w:rPr>
          <w:rFonts w:ascii="Times New Roman" w:hAnsi="Times New Roman" w:cs="Times New Roman"/>
        </w:rPr>
        <w:t>; (</w:t>
      </w:r>
      <w:r w:rsidR="005359AC" w:rsidRPr="00D15846">
        <w:rPr>
          <w:rFonts w:ascii="Times New Roman" w:hAnsi="Times New Roman" w:cs="Times New Roman"/>
        </w:rPr>
        <w:t>f</w:t>
      </w:r>
      <w:r w:rsidRPr="00D15846">
        <w:rPr>
          <w:rFonts w:ascii="Times New Roman" w:hAnsi="Times New Roman" w:cs="Times New Roman"/>
        </w:rPr>
        <w:t>) disability and the family; (</w:t>
      </w:r>
      <w:r w:rsidR="005359AC" w:rsidRPr="00D15846">
        <w:rPr>
          <w:rFonts w:ascii="Times New Roman" w:hAnsi="Times New Roman" w:cs="Times New Roman"/>
        </w:rPr>
        <w:t>g</w:t>
      </w:r>
      <w:r w:rsidRPr="00D15846">
        <w:rPr>
          <w:rFonts w:ascii="Times New Roman" w:hAnsi="Times New Roman" w:cs="Times New Roman"/>
        </w:rPr>
        <w:t>) transition; (</w:t>
      </w:r>
      <w:r w:rsidR="005359AC" w:rsidRPr="00D15846">
        <w:rPr>
          <w:rFonts w:ascii="Times New Roman" w:hAnsi="Times New Roman" w:cs="Times New Roman"/>
        </w:rPr>
        <w:t>h</w:t>
      </w:r>
      <w:r w:rsidRPr="00D15846">
        <w:rPr>
          <w:rFonts w:ascii="Times New Roman" w:hAnsi="Times New Roman" w:cs="Times New Roman"/>
        </w:rPr>
        <w:t>) secondary special education curriculum; and (</w:t>
      </w:r>
      <w:r w:rsidR="005359AC" w:rsidRPr="00D15846">
        <w:rPr>
          <w:rFonts w:ascii="Times New Roman" w:hAnsi="Times New Roman" w:cs="Times New Roman"/>
        </w:rPr>
        <w:t>i</w:t>
      </w:r>
      <w:r w:rsidRPr="00D15846">
        <w:rPr>
          <w:rFonts w:ascii="Times New Roman" w:hAnsi="Times New Roman" w:cs="Times New Roman"/>
        </w:rPr>
        <w:t>) instructional design and strategies.</w:t>
      </w:r>
    </w:p>
    <w:p w:rsidR="006B78E9" w:rsidRPr="00D15846" w:rsidRDefault="006B78E9" w:rsidP="00F8211D">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jc w:val="both"/>
        <w:rPr>
          <w:rFonts w:ascii="Segoe UI Light" w:hAnsi="Segoe UI Light" w:cs="Times New Roman"/>
        </w:rPr>
      </w:pPr>
    </w:p>
    <w:p w:rsidR="00467565" w:rsidRPr="00D15846" w:rsidRDefault="00CB60A3" w:rsidP="00F8211D">
      <w:pPr>
        <w:spacing w:line="240" w:lineRule="auto"/>
        <w:contextualSpacing/>
        <w:rPr>
          <w:rFonts w:ascii="Arial Narrow" w:hAnsi="Arial Narrow" w:cs="Times New Roman"/>
          <w:bCs/>
        </w:rPr>
      </w:pPr>
      <w:r w:rsidRPr="00D15846">
        <w:rPr>
          <w:rFonts w:ascii="Arial Narrow" w:hAnsi="Arial Narrow" w:cs="Times New Roman"/>
          <w:bCs/>
        </w:rPr>
        <w:t>Courses Taught</w:t>
      </w:r>
    </w:p>
    <w:p w:rsidR="006B78E9" w:rsidRPr="00D15846" w:rsidRDefault="006B78E9" w:rsidP="00F8211D">
      <w:pPr>
        <w:spacing w:line="240" w:lineRule="auto"/>
        <w:contextualSpacing/>
        <w:rPr>
          <w:rFonts w:ascii="Times New Roman" w:hAnsi="Times New Roman" w:cs="Times New Roman"/>
          <w:b/>
          <w:bCs/>
        </w:rPr>
      </w:pPr>
    </w:p>
    <w:p w:rsidR="00467565" w:rsidRPr="00D15846" w:rsidRDefault="00467565" w:rsidP="00F8211D">
      <w:pPr>
        <w:numPr>
          <w:ilvl w:val="12"/>
          <w:numId w:val="0"/>
        </w:numPr>
        <w:tabs>
          <w:tab w:val="left" w:pos="-1180"/>
          <w:tab w:val="left" w:pos="-720"/>
          <w:tab w:val="left" w:pos="428"/>
          <w:tab w:val="left" w:pos="720"/>
          <w:tab w:val="left" w:pos="1080"/>
          <w:tab w:val="left" w:pos="1286"/>
          <w:tab w:val="left" w:pos="2479"/>
          <w:tab w:val="left" w:pos="2880"/>
          <w:tab w:val="left" w:pos="3600"/>
          <w:tab w:val="left" w:pos="4320"/>
          <w:tab w:val="left" w:pos="5040"/>
          <w:tab w:val="left" w:pos="5760"/>
        </w:tabs>
        <w:spacing w:before="100" w:line="240" w:lineRule="auto"/>
        <w:ind w:left="679"/>
        <w:contextualSpacing/>
        <w:rPr>
          <w:rFonts w:ascii="Times New Roman" w:hAnsi="Times New Roman" w:cs="Times New Roman"/>
        </w:rPr>
      </w:pPr>
      <w:r w:rsidRPr="00D15846">
        <w:rPr>
          <w:rFonts w:ascii="Times New Roman" w:hAnsi="Times New Roman" w:cs="Times New Roman"/>
        </w:rPr>
        <w:t>EDUC 3000:</w:t>
      </w:r>
      <w:r w:rsidRPr="00D15846">
        <w:rPr>
          <w:rFonts w:ascii="Times New Roman" w:hAnsi="Times New Roman" w:cs="Times New Roman"/>
        </w:rPr>
        <w:tab/>
        <w:t>Diversity of Learners and Setting</w:t>
      </w:r>
    </w:p>
    <w:p w:rsidR="00467565" w:rsidRPr="00D15846" w:rsidRDefault="00467565" w:rsidP="00F8211D">
      <w:pPr>
        <w:numPr>
          <w:ilvl w:val="12"/>
          <w:numId w:val="0"/>
        </w:numPr>
        <w:tabs>
          <w:tab w:val="left" w:pos="-1180"/>
          <w:tab w:val="left" w:pos="-720"/>
          <w:tab w:val="left" w:pos="428"/>
          <w:tab w:val="left" w:pos="720"/>
          <w:tab w:val="left" w:pos="1080"/>
          <w:tab w:val="left" w:pos="1286"/>
          <w:tab w:val="left" w:pos="2479"/>
          <w:tab w:val="left" w:pos="2880"/>
          <w:tab w:val="left" w:pos="3600"/>
          <w:tab w:val="left" w:pos="4320"/>
          <w:tab w:val="left" w:pos="5040"/>
          <w:tab w:val="left" w:pos="5760"/>
        </w:tabs>
        <w:spacing w:before="100" w:line="240" w:lineRule="auto"/>
        <w:ind w:left="679"/>
        <w:contextualSpacing/>
        <w:rPr>
          <w:rFonts w:ascii="Times New Roman" w:hAnsi="Times New Roman" w:cs="Times New Roman"/>
        </w:rPr>
      </w:pPr>
      <w:r w:rsidRPr="00D15846">
        <w:rPr>
          <w:rFonts w:ascii="Times New Roman" w:hAnsi="Times New Roman" w:cs="Times New Roman"/>
        </w:rPr>
        <w:t>RSED 3000:</w:t>
      </w:r>
      <w:r w:rsidRPr="00D15846">
        <w:rPr>
          <w:rFonts w:ascii="Times New Roman" w:hAnsi="Times New Roman" w:cs="Times New Roman"/>
        </w:rPr>
        <w:tab/>
        <w:t>Diversity and Exceptionality of Learners</w:t>
      </w:r>
    </w:p>
    <w:p w:rsidR="00467565" w:rsidRPr="00D15846" w:rsidRDefault="00467565" w:rsidP="00F8211D">
      <w:pPr>
        <w:numPr>
          <w:ilvl w:val="12"/>
          <w:numId w:val="0"/>
        </w:numPr>
        <w:tabs>
          <w:tab w:val="left" w:pos="-1180"/>
          <w:tab w:val="left" w:pos="-720"/>
          <w:tab w:val="left" w:pos="409"/>
          <w:tab w:val="left" w:pos="1080"/>
          <w:tab w:val="left" w:pos="1286"/>
          <w:tab w:val="left" w:pos="1756"/>
          <w:tab w:val="left" w:pos="2479"/>
          <w:tab w:val="left" w:pos="2880"/>
          <w:tab w:val="left" w:pos="3600"/>
          <w:tab w:val="left" w:pos="4320"/>
          <w:tab w:val="left" w:pos="5040"/>
          <w:tab w:val="left" w:pos="5760"/>
        </w:tabs>
        <w:spacing w:line="240" w:lineRule="auto"/>
        <w:ind w:left="679"/>
        <w:contextualSpacing/>
        <w:rPr>
          <w:rFonts w:ascii="Times New Roman" w:hAnsi="Times New Roman" w:cs="Times New Roman"/>
        </w:rPr>
      </w:pPr>
      <w:r w:rsidRPr="00D15846">
        <w:rPr>
          <w:rFonts w:ascii="Times New Roman" w:hAnsi="Times New Roman" w:cs="Times New Roman"/>
        </w:rPr>
        <w:t>RSED 3010:</w:t>
      </w:r>
      <w:r w:rsidRPr="00D15846">
        <w:rPr>
          <w:rFonts w:ascii="Times New Roman" w:hAnsi="Times New Roman" w:cs="Times New Roman"/>
        </w:rPr>
        <w:tab/>
        <w:t>Introduction to Special Education</w:t>
      </w:r>
    </w:p>
    <w:p w:rsidR="00467565" w:rsidRPr="00D15846" w:rsidRDefault="00467565" w:rsidP="00F8211D">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spacing w:line="240" w:lineRule="auto"/>
        <w:ind w:left="679"/>
        <w:contextualSpacing/>
        <w:rPr>
          <w:rFonts w:ascii="Times New Roman" w:hAnsi="Times New Roman" w:cs="Times New Roman"/>
        </w:rPr>
      </w:pPr>
      <w:r w:rsidRPr="00D15846">
        <w:rPr>
          <w:rFonts w:ascii="Times New Roman" w:hAnsi="Times New Roman" w:cs="Times New Roman"/>
        </w:rPr>
        <w:t xml:space="preserve">RSED 4920: </w:t>
      </w:r>
      <w:r w:rsidRPr="00D15846">
        <w:rPr>
          <w:rFonts w:ascii="Times New Roman" w:hAnsi="Times New Roman" w:cs="Times New Roman"/>
        </w:rPr>
        <w:tab/>
        <w:t xml:space="preserve">Internship in Collaborative Teaching </w:t>
      </w:r>
    </w:p>
    <w:p w:rsidR="00467565" w:rsidRPr="00D15846" w:rsidRDefault="00467565" w:rsidP="00F8211D">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spacing w:line="240" w:lineRule="auto"/>
        <w:ind w:left="679"/>
        <w:contextualSpacing/>
        <w:rPr>
          <w:rFonts w:ascii="Times New Roman" w:hAnsi="Times New Roman" w:cs="Times New Roman"/>
        </w:rPr>
      </w:pPr>
      <w:r w:rsidRPr="00D15846">
        <w:rPr>
          <w:rFonts w:ascii="Times New Roman" w:hAnsi="Times New Roman" w:cs="Times New Roman"/>
        </w:rPr>
        <w:t>RSED 5170/6170:</w:t>
      </w:r>
      <w:r w:rsidRPr="00D15846">
        <w:rPr>
          <w:rFonts w:ascii="Times New Roman" w:hAnsi="Times New Roman" w:cs="Times New Roman"/>
        </w:rPr>
        <w:tab/>
        <w:t>Transition from School to Community</w:t>
      </w:r>
    </w:p>
    <w:p w:rsidR="00A91B25" w:rsidRPr="00D15846" w:rsidRDefault="00A91B25" w:rsidP="00F8211D">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spacing w:line="240" w:lineRule="auto"/>
        <w:ind w:left="679"/>
        <w:contextualSpacing/>
        <w:rPr>
          <w:rFonts w:ascii="Times New Roman" w:hAnsi="Times New Roman" w:cs="Times New Roman"/>
        </w:rPr>
      </w:pPr>
      <w:r w:rsidRPr="00D15846">
        <w:rPr>
          <w:rFonts w:ascii="Times New Roman" w:hAnsi="Times New Roman" w:cs="Times New Roman"/>
        </w:rPr>
        <w:t>RSED 5170/6170:</w:t>
      </w:r>
      <w:r w:rsidRPr="00D15846">
        <w:rPr>
          <w:rFonts w:ascii="Times New Roman" w:hAnsi="Times New Roman" w:cs="Times New Roman"/>
        </w:rPr>
        <w:tab/>
        <w:t>Transitions from Birth to Adulthood (revised)</w:t>
      </w:r>
    </w:p>
    <w:p w:rsidR="00467565" w:rsidRPr="00D15846" w:rsidRDefault="00467565" w:rsidP="00F8211D">
      <w:pPr>
        <w:numPr>
          <w:ilvl w:val="12"/>
          <w:numId w:val="0"/>
        </w:numPr>
        <w:tabs>
          <w:tab w:val="left" w:pos="-1180"/>
          <w:tab w:val="left" w:pos="-720"/>
          <w:tab w:val="left" w:pos="409"/>
          <w:tab w:val="left" w:pos="1080"/>
          <w:tab w:val="left" w:pos="1286"/>
          <w:tab w:val="left" w:pos="1756"/>
          <w:tab w:val="left" w:pos="2479"/>
          <w:tab w:val="left" w:pos="3600"/>
          <w:tab w:val="left" w:pos="4320"/>
          <w:tab w:val="left" w:pos="5040"/>
          <w:tab w:val="left" w:pos="5760"/>
        </w:tabs>
        <w:spacing w:line="240" w:lineRule="auto"/>
        <w:ind w:left="679"/>
        <w:contextualSpacing/>
        <w:rPr>
          <w:rFonts w:ascii="Times New Roman" w:hAnsi="Times New Roman" w:cs="Times New Roman"/>
        </w:rPr>
      </w:pPr>
      <w:r w:rsidRPr="00D15846">
        <w:rPr>
          <w:rFonts w:ascii="Times New Roman" w:hAnsi="Times New Roman" w:cs="Times New Roman"/>
        </w:rPr>
        <w:t>RSED 6130:</w:t>
      </w:r>
      <w:r w:rsidRPr="00D15846">
        <w:rPr>
          <w:rFonts w:ascii="Times New Roman" w:hAnsi="Times New Roman" w:cs="Times New Roman"/>
        </w:rPr>
        <w:tab/>
        <w:t>Curriculum in Secondary Education</w:t>
      </w:r>
    </w:p>
    <w:p w:rsidR="00467565" w:rsidRPr="00D15846" w:rsidRDefault="00467565" w:rsidP="00F8211D">
      <w:pPr>
        <w:numPr>
          <w:ilvl w:val="12"/>
          <w:numId w:val="0"/>
        </w:numPr>
        <w:tabs>
          <w:tab w:val="left" w:pos="-1180"/>
          <w:tab w:val="left" w:pos="-720"/>
          <w:tab w:val="left" w:pos="409"/>
          <w:tab w:val="left" w:pos="1080"/>
          <w:tab w:val="left" w:pos="1286"/>
          <w:tab w:val="left" w:pos="1756"/>
          <w:tab w:val="left" w:pos="2479"/>
          <w:tab w:val="left" w:pos="2880"/>
          <w:tab w:val="left" w:pos="3600"/>
          <w:tab w:val="left" w:pos="4320"/>
          <w:tab w:val="left" w:pos="5040"/>
          <w:tab w:val="left" w:pos="5760"/>
        </w:tabs>
        <w:spacing w:line="240" w:lineRule="auto"/>
        <w:ind w:left="679"/>
        <w:contextualSpacing/>
        <w:rPr>
          <w:rFonts w:ascii="Times New Roman" w:hAnsi="Times New Roman" w:cs="Times New Roman"/>
        </w:rPr>
      </w:pPr>
      <w:r w:rsidRPr="00D15846">
        <w:rPr>
          <w:rFonts w:ascii="Times New Roman" w:hAnsi="Times New Roman" w:cs="Times New Roman"/>
        </w:rPr>
        <w:t xml:space="preserve">RSED 7220: </w:t>
      </w:r>
      <w:r w:rsidRPr="00D15846">
        <w:rPr>
          <w:rFonts w:ascii="Times New Roman" w:hAnsi="Times New Roman" w:cs="Times New Roman"/>
        </w:rPr>
        <w:tab/>
        <w:t>Advanced Teaching Methods in Special Ed</w:t>
      </w:r>
      <w:r w:rsidR="005359AC" w:rsidRPr="00D15846">
        <w:rPr>
          <w:rFonts w:ascii="Times New Roman" w:hAnsi="Times New Roman" w:cs="Times New Roman"/>
        </w:rPr>
        <w:t>ucation</w:t>
      </w:r>
    </w:p>
    <w:p w:rsidR="00467565" w:rsidRPr="00D15846" w:rsidRDefault="00467565" w:rsidP="00F8211D">
      <w:pPr>
        <w:tabs>
          <w:tab w:val="left" w:pos="409"/>
          <w:tab w:val="left" w:pos="1800"/>
          <w:tab w:val="left" w:pos="2479"/>
        </w:tabs>
        <w:spacing w:line="240" w:lineRule="auto"/>
        <w:ind w:left="679"/>
        <w:contextualSpacing/>
        <w:rPr>
          <w:rFonts w:ascii="Times New Roman" w:hAnsi="Times New Roman" w:cs="Times New Roman"/>
          <w:bCs/>
        </w:rPr>
      </w:pPr>
      <w:r w:rsidRPr="00D15846">
        <w:rPr>
          <w:rFonts w:ascii="Times New Roman" w:hAnsi="Times New Roman" w:cs="Times New Roman"/>
        </w:rPr>
        <w:t>RSED 7420:</w:t>
      </w:r>
      <w:r w:rsidRPr="00D15846">
        <w:rPr>
          <w:rFonts w:ascii="Times New Roman" w:hAnsi="Times New Roman" w:cs="Times New Roman"/>
        </w:rPr>
        <w:tab/>
      </w:r>
      <w:r w:rsidRPr="00D15846">
        <w:rPr>
          <w:rFonts w:ascii="Times New Roman" w:hAnsi="Times New Roman" w:cs="Times New Roman"/>
        </w:rPr>
        <w:tab/>
      </w:r>
      <w:r w:rsidRPr="00D15846">
        <w:rPr>
          <w:rFonts w:ascii="Times New Roman" w:hAnsi="Times New Roman" w:cs="Times New Roman"/>
          <w:bCs/>
        </w:rPr>
        <w:t>Research in Area of Specialization</w:t>
      </w:r>
      <w:r w:rsidR="00797B03" w:rsidRPr="00D15846">
        <w:rPr>
          <w:rFonts w:ascii="Times New Roman" w:hAnsi="Times New Roman" w:cs="Times New Roman"/>
          <w:bCs/>
        </w:rPr>
        <w:t>: Transition</w:t>
      </w:r>
    </w:p>
    <w:p w:rsidR="00467565" w:rsidRPr="00D15846" w:rsidRDefault="00467565" w:rsidP="00F8211D">
      <w:pPr>
        <w:tabs>
          <w:tab w:val="left" w:pos="409"/>
          <w:tab w:val="left" w:pos="1800"/>
          <w:tab w:val="left" w:pos="2479"/>
          <w:tab w:val="left" w:pos="2523"/>
        </w:tabs>
        <w:spacing w:line="240" w:lineRule="auto"/>
        <w:ind w:left="679"/>
        <w:contextualSpacing/>
        <w:rPr>
          <w:rFonts w:ascii="Times New Roman" w:hAnsi="Times New Roman" w:cs="Times New Roman"/>
          <w:bCs/>
        </w:rPr>
      </w:pPr>
      <w:r w:rsidRPr="00D15846">
        <w:rPr>
          <w:rFonts w:ascii="Times New Roman" w:hAnsi="Times New Roman" w:cs="Times New Roman"/>
          <w:bCs/>
        </w:rPr>
        <w:t>RSED 7430:</w:t>
      </w:r>
      <w:r w:rsidRPr="00D15846">
        <w:rPr>
          <w:rFonts w:ascii="Times New Roman" w:hAnsi="Times New Roman" w:cs="Times New Roman"/>
          <w:bCs/>
        </w:rPr>
        <w:tab/>
      </w:r>
      <w:r w:rsidRPr="00D15846">
        <w:rPr>
          <w:rFonts w:ascii="Times New Roman" w:hAnsi="Times New Roman" w:cs="Times New Roman"/>
          <w:bCs/>
        </w:rPr>
        <w:tab/>
        <w:t>Research into Practice</w:t>
      </w:r>
    </w:p>
    <w:p w:rsidR="00467565" w:rsidRPr="00D15846" w:rsidRDefault="00467565" w:rsidP="00F8211D">
      <w:pPr>
        <w:tabs>
          <w:tab w:val="left" w:pos="409"/>
          <w:tab w:val="left" w:pos="1800"/>
          <w:tab w:val="left" w:pos="2479"/>
          <w:tab w:val="left" w:pos="2523"/>
        </w:tabs>
        <w:spacing w:line="240" w:lineRule="auto"/>
        <w:ind w:left="679"/>
        <w:contextualSpacing/>
        <w:rPr>
          <w:rFonts w:ascii="Times New Roman" w:hAnsi="Times New Roman" w:cs="Times New Roman"/>
          <w:bCs/>
        </w:rPr>
      </w:pPr>
      <w:r w:rsidRPr="00D15846">
        <w:rPr>
          <w:rFonts w:ascii="Times New Roman" w:hAnsi="Times New Roman" w:cs="Times New Roman"/>
          <w:bCs/>
        </w:rPr>
        <w:t>RSED 7910:</w:t>
      </w:r>
      <w:r w:rsidRPr="00D15846">
        <w:rPr>
          <w:rFonts w:ascii="Times New Roman" w:hAnsi="Times New Roman" w:cs="Times New Roman"/>
          <w:bCs/>
        </w:rPr>
        <w:tab/>
      </w:r>
      <w:r w:rsidRPr="00D15846">
        <w:rPr>
          <w:rFonts w:ascii="Times New Roman" w:hAnsi="Times New Roman" w:cs="Times New Roman"/>
          <w:bCs/>
        </w:rPr>
        <w:tab/>
        <w:t>Practicum</w:t>
      </w:r>
    </w:p>
    <w:p w:rsidR="00467565" w:rsidRPr="00D15846" w:rsidRDefault="00467565" w:rsidP="00F8211D">
      <w:pPr>
        <w:numPr>
          <w:ilvl w:val="12"/>
          <w:numId w:val="0"/>
        </w:numPr>
        <w:tabs>
          <w:tab w:val="left" w:pos="-1180"/>
          <w:tab w:val="left" w:pos="-720"/>
          <w:tab w:val="left" w:pos="409"/>
          <w:tab w:val="left" w:pos="1080"/>
          <w:tab w:val="left" w:pos="1286"/>
          <w:tab w:val="left" w:pos="1756"/>
          <w:tab w:val="left" w:pos="2479"/>
          <w:tab w:val="left" w:pos="2523"/>
          <w:tab w:val="left" w:pos="2880"/>
          <w:tab w:val="left" w:pos="3600"/>
          <w:tab w:val="left" w:pos="4320"/>
          <w:tab w:val="left" w:pos="5040"/>
          <w:tab w:val="left" w:pos="5760"/>
        </w:tabs>
        <w:spacing w:line="240" w:lineRule="auto"/>
        <w:ind w:left="679"/>
        <w:contextualSpacing/>
        <w:rPr>
          <w:rFonts w:ascii="Times New Roman" w:hAnsi="Times New Roman" w:cs="Times New Roman"/>
        </w:rPr>
      </w:pPr>
      <w:r w:rsidRPr="00D15846">
        <w:rPr>
          <w:rFonts w:ascii="Times New Roman" w:hAnsi="Times New Roman" w:cs="Times New Roman"/>
        </w:rPr>
        <w:t>RSED 7920:</w:t>
      </w:r>
      <w:r w:rsidRPr="00D15846">
        <w:rPr>
          <w:rFonts w:ascii="Times New Roman" w:hAnsi="Times New Roman" w:cs="Times New Roman"/>
        </w:rPr>
        <w:tab/>
        <w:t>Internship in Collaborative Teaching</w:t>
      </w:r>
    </w:p>
    <w:p w:rsidR="00467565" w:rsidRPr="00D15846" w:rsidRDefault="00467565" w:rsidP="00F8211D">
      <w:pPr>
        <w:numPr>
          <w:ilvl w:val="12"/>
          <w:numId w:val="0"/>
        </w:numPr>
        <w:tabs>
          <w:tab w:val="left" w:pos="-1180"/>
          <w:tab w:val="left" w:pos="-720"/>
          <w:tab w:val="left" w:pos="409"/>
          <w:tab w:val="left" w:pos="1080"/>
          <w:tab w:val="left" w:pos="1286"/>
          <w:tab w:val="left" w:pos="1756"/>
          <w:tab w:val="left" w:pos="2479"/>
          <w:tab w:val="left" w:pos="2523"/>
          <w:tab w:val="left" w:pos="2880"/>
          <w:tab w:val="left" w:pos="3600"/>
          <w:tab w:val="left" w:pos="4320"/>
          <w:tab w:val="left" w:pos="5040"/>
          <w:tab w:val="left" w:pos="5760"/>
        </w:tabs>
        <w:spacing w:line="240" w:lineRule="auto"/>
        <w:ind w:left="679"/>
        <w:contextualSpacing/>
        <w:rPr>
          <w:rFonts w:ascii="Times New Roman" w:hAnsi="Times New Roman" w:cs="Times New Roman"/>
        </w:rPr>
      </w:pPr>
      <w:r w:rsidRPr="00D15846">
        <w:rPr>
          <w:rFonts w:ascii="Times New Roman" w:hAnsi="Times New Roman" w:cs="Times New Roman"/>
        </w:rPr>
        <w:t>RSED 8030:</w:t>
      </w:r>
      <w:r w:rsidRPr="00D15846">
        <w:rPr>
          <w:rFonts w:ascii="Times New Roman" w:hAnsi="Times New Roman" w:cs="Times New Roman"/>
        </w:rPr>
        <w:tab/>
        <w:t>Disabilities and Professional Issues</w:t>
      </w:r>
    </w:p>
    <w:p w:rsidR="00467565" w:rsidRPr="00D15846" w:rsidRDefault="00467565" w:rsidP="00F8211D">
      <w:pPr>
        <w:numPr>
          <w:ilvl w:val="12"/>
          <w:numId w:val="0"/>
        </w:numPr>
        <w:tabs>
          <w:tab w:val="left" w:pos="-1180"/>
          <w:tab w:val="left" w:pos="-720"/>
          <w:tab w:val="left" w:pos="409"/>
          <w:tab w:val="left" w:pos="1080"/>
          <w:tab w:val="left" w:pos="1286"/>
          <w:tab w:val="left" w:pos="1756"/>
          <w:tab w:val="left" w:pos="2479"/>
          <w:tab w:val="left" w:pos="2523"/>
          <w:tab w:val="left" w:pos="2880"/>
          <w:tab w:val="left" w:pos="3600"/>
          <w:tab w:val="left" w:pos="4320"/>
          <w:tab w:val="left" w:pos="5040"/>
          <w:tab w:val="left" w:pos="5760"/>
        </w:tabs>
        <w:spacing w:line="240" w:lineRule="auto"/>
        <w:ind w:left="679"/>
        <w:contextualSpacing/>
        <w:rPr>
          <w:rFonts w:ascii="Times New Roman" w:hAnsi="Times New Roman" w:cs="Times New Roman"/>
        </w:rPr>
      </w:pPr>
      <w:r w:rsidRPr="00D15846">
        <w:rPr>
          <w:rFonts w:ascii="Times New Roman" w:hAnsi="Times New Roman" w:cs="Times New Roman"/>
        </w:rPr>
        <w:t xml:space="preserve">RSED 8060: </w:t>
      </w:r>
      <w:r w:rsidRPr="00D15846">
        <w:rPr>
          <w:rFonts w:ascii="Times New Roman" w:hAnsi="Times New Roman" w:cs="Times New Roman"/>
        </w:rPr>
        <w:tab/>
        <w:t>Disabilities and Life Transitions</w:t>
      </w:r>
    </w:p>
    <w:p w:rsidR="008F7B6D" w:rsidRPr="00D15846" w:rsidRDefault="00DE5C9C" w:rsidP="00F8211D">
      <w:pPr>
        <w:pStyle w:val="Default"/>
        <w:contextualSpacing/>
        <w:rPr>
          <w:rFonts w:ascii="Arial Narrow" w:hAnsi="Arial Narrow"/>
          <w:bCs/>
          <w:color w:val="auto"/>
          <w:sz w:val="22"/>
          <w:szCs w:val="22"/>
        </w:rPr>
      </w:pPr>
      <w:r w:rsidRPr="00D15846">
        <w:rPr>
          <w:rFonts w:ascii="Arial Narrow" w:hAnsi="Arial Narrow"/>
          <w:bCs/>
          <w:color w:val="auto"/>
          <w:sz w:val="22"/>
          <w:szCs w:val="22"/>
        </w:rPr>
        <w:t>Program/</w:t>
      </w:r>
      <w:r w:rsidR="00467565" w:rsidRPr="00D15846">
        <w:rPr>
          <w:rFonts w:ascii="Arial Narrow" w:hAnsi="Arial Narrow"/>
          <w:bCs/>
          <w:color w:val="auto"/>
          <w:sz w:val="22"/>
          <w:szCs w:val="22"/>
        </w:rPr>
        <w:t>Course Development</w:t>
      </w:r>
    </w:p>
    <w:p w:rsidR="006B78E9" w:rsidRPr="00D15846" w:rsidRDefault="006B78E9" w:rsidP="00F8211D">
      <w:pPr>
        <w:pStyle w:val="Default"/>
        <w:contextualSpacing/>
        <w:rPr>
          <w:b/>
          <w:bCs/>
          <w:color w:val="auto"/>
          <w:sz w:val="22"/>
          <w:szCs w:val="22"/>
        </w:rPr>
      </w:pPr>
    </w:p>
    <w:p w:rsidR="003929AC" w:rsidRPr="00D15846" w:rsidRDefault="003929AC" w:rsidP="00F8211D">
      <w:pPr>
        <w:pStyle w:val="Default"/>
        <w:contextualSpacing/>
        <w:jc w:val="both"/>
        <w:rPr>
          <w:color w:val="auto"/>
          <w:sz w:val="22"/>
          <w:szCs w:val="22"/>
        </w:rPr>
      </w:pPr>
      <w:r w:rsidRPr="00D15846">
        <w:rPr>
          <w:bCs/>
          <w:i/>
          <w:color w:val="auto"/>
          <w:sz w:val="22"/>
          <w:szCs w:val="22"/>
        </w:rPr>
        <w:t>Education Specialist (Ed</w:t>
      </w:r>
      <w:r w:rsidR="00BE331B">
        <w:rPr>
          <w:bCs/>
          <w:i/>
          <w:color w:val="auto"/>
          <w:sz w:val="22"/>
          <w:szCs w:val="22"/>
        </w:rPr>
        <w:t>.</w:t>
      </w:r>
      <w:r w:rsidRPr="00D15846">
        <w:rPr>
          <w:bCs/>
          <w:i/>
          <w:color w:val="auto"/>
          <w:sz w:val="22"/>
          <w:szCs w:val="22"/>
        </w:rPr>
        <w:t>S</w:t>
      </w:r>
      <w:r w:rsidR="00BE331B">
        <w:rPr>
          <w:bCs/>
          <w:i/>
          <w:color w:val="auto"/>
          <w:sz w:val="22"/>
          <w:szCs w:val="22"/>
        </w:rPr>
        <w:t>.</w:t>
      </w:r>
      <w:r w:rsidRPr="00D15846">
        <w:rPr>
          <w:bCs/>
          <w:i/>
          <w:color w:val="auto"/>
          <w:sz w:val="22"/>
          <w:szCs w:val="22"/>
        </w:rPr>
        <w:t>) in Collaborative Teacher—Special Education.</w:t>
      </w:r>
      <w:r w:rsidRPr="00D15846">
        <w:rPr>
          <w:bCs/>
          <w:color w:val="auto"/>
          <w:sz w:val="22"/>
          <w:szCs w:val="22"/>
        </w:rPr>
        <w:t xml:space="preserve"> I deve</w:t>
      </w:r>
      <w:r w:rsidR="00C01D64">
        <w:rPr>
          <w:bCs/>
          <w:color w:val="auto"/>
          <w:sz w:val="22"/>
          <w:szCs w:val="22"/>
        </w:rPr>
        <w:t xml:space="preserve">loped the proposal to establish </w:t>
      </w:r>
      <w:r w:rsidRPr="00D15846">
        <w:rPr>
          <w:bCs/>
          <w:color w:val="auto"/>
          <w:sz w:val="22"/>
          <w:szCs w:val="22"/>
        </w:rPr>
        <w:t xml:space="preserve">an </w:t>
      </w:r>
      <w:r w:rsidRPr="00D15846">
        <w:rPr>
          <w:bCs/>
          <w:i/>
          <w:color w:val="auto"/>
          <w:sz w:val="22"/>
          <w:szCs w:val="22"/>
        </w:rPr>
        <w:t>Education Specialist (Ed</w:t>
      </w:r>
      <w:r w:rsidR="00BE331B">
        <w:rPr>
          <w:bCs/>
          <w:i/>
          <w:color w:val="auto"/>
          <w:sz w:val="22"/>
          <w:szCs w:val="22"/>
        </w:rPr>
        <w:t>.</w:t>
      </w:r>
      <w:r w:rsidRPr="00D15846">
        <w:rPr>
          <w:bCs/>
          <w:i/>
          <w:color w:val="auto"/>
          <w:sz w:val="22"/>
          <w:szCs w:val="22"/>
        </w:rPr>
        <w:t>S</w:t>
      </w:r>
      <w:r w:rsidR="00BE331B">
        <w:rPr>
          <w:bCs/>
          <w:i/>
          <w:color w:val="auto"/>
          <w:sz w:val="22"/>
          <w:szCs w:val="22"/>
        </w:rPr>
        <w:t>.</w:t>
      </w:r>
      <w:r w:rsidRPr="00D15846">
        <w:rPr>
          <w:bCs/>
          <w:i/>
          <w:color w:val="auto"/>
          <w:sz w:val="22"/>
          <w:szCs w:val="22"/>
        </w:rPr>
        <w:t>) in Collaborative Teacher—Special Education</w:t>
      </w:r>
      <w:r w:rsidRPr="00D15846">
        <w:rPr>
          <w:bCs/>
          <w:color w:val="auto"/>
          <w:sz w:val="22"/>
          <w:szCs w:val="22"/>
        </w:rPr>
        <w:t xml:space="preserve"> graduate program within the Department of Special Education, Rehabilitation, and Counseling.</w:t>
      </w:r>
      <w:r w:rsidR="00C01D64">
        <w:rPr>
          <w:bCs/>
          <w:color w:val="auto"/>
          <w:sz w:val="22"/>
          <w:szCs w:val="22"/>
        </w:rPr>
        <w:t xml:space="preserve"> T</w:t>
      </w:r>
      <w:r w:rsidRPr="00D15846">
        <w:rPr>
          <w:bCs/>
          <w:color w:val="auto"/>
          <w:sz w:val="22"/>
          <w:szCs w:val="22"/>
        </w:rPr>
        <w:t xml:space="preserve">he purpose of </w:t>
      </w:r>
      <w:r w:rsidR="00C01D64">
        <w:rPr>
          <w:bCs/>
          <w:color w:val="auto"/>
          <w:sz w:val="22"/>
          <w:szCs w:val="22"/>
        </w:rPr>
        <w:t>this education specialist</w:t>
      </w:r>
      <w:r w:rsidRPr="00D15846">
        <w:rPr>
          <w:bCs/>
          <w:color w:val="auto"/>
          <w:sz w:val="22"/>
          <w:szCs w:val="22"/>
        </w:rPr>
        <w:t xml:space="preserve"> program is </w:t>
      </w:r>
      <w:r w:rsidRPr="00D15846">
        <w:rPr>
          <w:color w:val="auto"/>
          <w:sz w:val="22"/>
          <w:szCs w:val="22"/>
        </w:rPr>
        <w:t xml:space="preserve">to provide advanced training and leadership experiences to equip and prepare current and future leaders in the field of special education. </w:t>
      </w:r>
    </w:p>
    <w:p w:rsidR="005541B3" w:rsidRPr="00D15846" w:rsidRDefault="005541B3" w:rsidP="00F8211D">
      <w:pPr>
        <w:pStyle w:val="Default"/>
        <w:contextualSpacing/>
        <w:jc w:val="both"/>
        <w:rPr>
          <w:bCs/>
          <w:i/>
          <w:color w:val="auto"/>
          <w:sz w:val="22"/>
          <w:szCs w:val="22"/>
        </w:rPr>
      </w:pPr>
    </w:p>
    <w:p w:rsidR="00F970A8" w:rsidRPr="00D15846" w:rsidRDefault="00502A15" w:rsidP="00F8211D">
      <w:pPr>
        <w:pStyle w:val="Default"/>
        <w:contextualSpacing/>
        <w:jc w:val="both"/>
        <w:rPr>
          <w:bCs/>
          <w:color w:val="auto"/>
          <w:sz w:val="22"/>
          <w:szCs w:val="22"/>
        </w:rPr>
      </w:pPr>
      <w:r w:rsidRPr="00D15846">
        <w:rPr>
          <w:bCs/>
          <w:i/>
          <w:color w:val="auto"/>
          <w:sz w:val="22"/>
          <w:szCs w:val="22"/>
        </w:rPr>
        <w:t>Transition from Birth to Adulthood</w:t>
      </w:r>
      <w:r w:rsidR="00F970A8" w:rsidRPr="00D15846">
        <w:rPr>
          <w:bCs/>
          <w:i/>
          <w:color w:val="auto"/>
          <w:sz w:val="22"/>
          <w:szCs w:val="22"/>
        </w:rPr>
        <w:t xml:space="preserve">. </w:t>
      </w:r>
      <w:r w:rsidR="00BE331B">
        <w:rPr>
          <w:bCs/>
          <w:color w:val="auto"/>
          <w:sz w:val="22"/>
          <w:szCs w:val="22"/>
        </w:rPr>
        <w:t>Due to the</w:t>
      </w:r>
      <w:r w:rsidR="00F970A8" w:rsidRPr="00D15846">
        <w:rPr>
          <w:bCs/>
          <w:color w:val="auto"/>
          <w:sz w:val="22"/>
          <w:szCs w:val="22"/>
        </w:rPr>
        <w:t xml:space="preserve"> redesign of the special education collaborative teacher program</w:t>
      </w:r>
      <w:r w:rsidR="005541B3" w:rsidRPr="00D15846">
        <w:rPr>
          <w:bCs/>
          <w:color w:val="auto"/>
          <w:sz w:val="22"/>
          <w:szCs w:val="22"/>
        </w:rPr>
        <w:t>,</w:t>
      </w:r>
      <w:r w:rsidR="00F970A8" w:rsidRPr="00D15846">
        <w:rPr>
          <w:bCs/>
          <w:color w:val="auto"/>
          <w:sz w:val="22"/>
          <w:szCs w:val="22"/>
        </w:rPr>
        <w:t xml:space="preserve"> the Transition </w:t>
      </w:r>
      <w:r w:rsidR="005541B3" w:rsidRPr="00D15846">
        <w:rPr>
          <w:bCs/>
          <w:color w:val="auto"/>
          <w:sz w:val="22"/>
          <w:szCs w:val="22"/>
        </w:rPr>
        <w:t>from School to Community class</w:t>
      </w:r>
      <w:r w:rsidR="00F970A8" w:rsidRPr="00D15846">
        <w:rPr>
          <w:bCs/>
          <w:color w:val="auto"/>
          <w:sz w:val="22"/>
          <w:szCs w:val="22"/>
        </w:rPr>
        <w:t xml:space="preserve"> needed to be revised. This course now includes a focus on early intervention and early childhood special education</w:t>
      </w:r>
      <w:r w:rsidR="005541B3" w:rsidRPr="00D15846">
        <w:rPr>
          <w:bCs/>
          <w:color w:val="auto"/>
          <w:sz w:val="22"/>
          <w:szCs w:val="22"/>
        </w:rPr>
        <w:t xml:space="preserve"> transition</w:t>
      </w:r>
      <w:r w:rsidR="00F970A8" w:rsidRPr="00D15846">
        <w:rPr>
          <w:bCs/>
          <w:color w:val="auto"/>
          <w:sz w:val="22"/>
          <w:szCs w:val="22"/>
        </w:rPr>
        <w:t xml:space="preserve">, in addition to the secondary transition years. </w:t>
      </w:r>
      <w:r w:rsidR="00731685">
        <w:rPr>
          <w:bCs/>
          <w:color w:val="auto"/>
          <w:sz w:val="22"/>
          <w:szCs w:val="22"/>
        </w:rPr>
        <w:t xml:space="preserve">An emphasis on </w:t>
      </w:r>
      <w:r w:rsidR="00DE5C9C" w:rsidRPr="00D15846">
        <w:rPr>
          <w:bCs/>
          <w:color w:val="auto"/>
          <w:sz w:val="22"/>
          <w:szCs w:val="22"/>
        </w:rPr>
        <w:t>evidence-based practices is made throughout this course.</w:t>
      </w:r>
    </w:p>
    <w:p w:rsidR="00F970A8" w:rsidRPr="00D15846" w:rsidRDefault="00F970A8" w:rsidP="00F8211D">
      <w:pPr>
        <w:pStyle w:val="Default"/>
        <w:contextualSpacing/>
        <w:jc w:val="both"/>
        <w:rPr>
          <w:bCs/>
          <w:color w:val="auto"/>
          <w:sz w:val="22"/>
          <w:szCs w:val="22"/>
        </w:rPr>
      </w:pPr>
    </w:p>
    <w:p w:rsidR="00D7612A" w:rsidRPr="00D15846" w:rsidRDefault="00A03CB1" w:rsidP="00F8211D">
      <w:pPr>
        <w:pStyle w:val="Default"/>
        <w:contextualSpacing/>
        <w:jc w:val="both"/>
        <w:rPr>
          <w:bCs/>
          <w:color w:val="auto"/>
          <w:sz w:val="22"/>
          <w:szCs w:val="22"/>
        </w:rPr>
      </w:pPr>
      <w:r w:rsidRPr="00D15846">
        <w:rPr>
          <w:bCs/>
          <w:i/>
          <w:color w:val="auto"/>
          <w:sz w:val="22"/>
          <w:szCs w:val="22"/>
        </w:rPr>
        <w:t xml:space="preserve">Transition Specialist Graduate Certificate. </w:t>
      </w:r>
      <w:r w:rsidR="00D7612A" w:rsidRPr="00D15846">
        <w:rPr>
          <w:bCs/>
          <w:color w:val="auto"/>
          <w:sz w:val="22"/>
          <w:szCs w:val="22"/>
        </w:rPr>
        <w:t>Through coursework and a variety of applied experiences, students</w:t>
      </w:r>
      <w:r w:rsidR="002D0AF3" w:rsidRPr="00D15846">
        <w:rPr>
          <w:bCs/>
          <w:color w:val="auto"/>
          <w:sz w:val="22"/>
          <w:szCs w:val="22"/>
        </w:rPr>
        <w:t xml:space="preserve"> who earn this graduate certificate</w:t>
      </w:r>
      <w:r w:rsidR="00D7612A" w:rsidRPr="00D15846">
        <w:rPr>
          <w:bCs/>
          <w:color w:val="auto"/>
          <w:sz w:val="22"/>
          <w:szCs w:val="22"/>
        </w:rPr>
        <w:t xml:space="preserve"> will be prepared to provide leadership and collaborate with other professionals and transition stakeholders. Although the target audience for this graduate certificate </w:t>
      </w:r>
      <w:r w:rsidR="00DE5C9C" w:rsidRPr="00D15846">
        <w:rPr>
          <w:bCs/>
          <w:color w:val="auto"/>
          <w:sz w:val="22"/>
          <w:szCs w:val="22"/>
        </w:rPr>
        <w:t>is</w:t>
      </w:r>
      <w:r w:rsidR="00D7612A" w:rsidRPr="00D15846">
        <w:rPr>
          <w:bCs/>
          <w:color w:val="auto"/>
          <w:sz w:val="22"/>
          <w:szCs w:val="22"/>
        </w:rPr>
        <w:t xml:space="preserve"> special education teachers or those preparing to be special education teachers, other appropriate participants include those majoring in general education, educational administration, rehabilitation counseling, and other related human service fields.</w:t>
      </w:r>
    </w:p>
    <w:p w:rsidR="00A03CB1" w:rsidRPr="00D15846" w:rsidRDefault="00A03CB1" w:rsidP="00F8211D">
      <w:pPr>
        <w:pStyle w:val="Default"/>
        <w:contextualSpacing/>
        <w:jc w:val="both"/>
        <w:rPr>
          <w:bCs/>
          <w:i/>
          <w:color w:val="auto"/>
          <w:sz w:val="22"/>
          <w:szCs w:val="22"/>
        </w:rPr>
      </w:pPr>
    </w:p>
    <w:p w:rsidR="00405A25" w:rsidRPr="00D15846" w:rsidRDefault="008F7B6D" w:rsidP="00F8211D">
      <w:pPr>
        <w:pStyle w:val="Default"/>
        <w:contextualSpacing/>
        <w:jc w:val="both"/>
        <w:rPr>
          <w:color w:val="auto"/>
          <w:sz w:val="22"/>
          <w:szCs w:val="22"/>
        </w:rPr>
      </w:pPr>
      <w:r w:rsidRPr="00D15846">
        <w:rPr>
          <w:bCs/>
          <w:i/>
          <w:color w:val="auto"/>
          <w:sz w:val="22"/>
          <w:szCs w:val="22"/>
        </w:rPr>
        <w:t>RSED 8030, Disabilities and Professional Issues</w:t>
      </w:r>
      <w:r w:rsidRPr="00D15846">
        <w:rPr>
          <w:bCs/>
          <w:color w:val="auto"/>
          <w:sz w:val="22"/>
          <w:szCs w:val="22"/>
        </w:rPr>
        <w:t xml:space="preserve">. </w:t>
      </w:r>
      <w:r w:rsidR="00467565" w:rsidRPr="00D15846">
        <w:rPr>
          <w:bCs/>
          <w:color w:val="auto"/>
          <w:sz w:val="22"/>
          <w:szCs w:val="22"/>
        </w:rPr>
        <w:t>In the fall of 2010, I co</w:t>
      </w:r>
      <w:r w:rsidR="006F724A" w:rsidRPr="00D15846">
        <w:rPr>
          <w:bCs/>
          <w:color w:val="auto"/>
          <w:sz w:val="22"/>
          <w:szCs w:val="22"/>
        </w:rPr>
        <w:t>-</w:t>
      </w:r>
      <w:r w:rsidR="00467565" w:rsidRPr="00D15846">
        <w:rPr>
          <w:bCs/>
          <w:color w:val="auto"/>
          <w:sz w:val="22"/>
          <w:szCs w:val="22"/>
        </w:rPr>
        <w:t>developed and co</w:t>
      </w:r>
      <w:r w:rsidR="006F724A" w:rsidRPr="00D15846">
        <w:rPr>
          <w:bCs/>
          <w:color w:val="auto"/>
          <w:sz w:val="22"/>
          <w:szCs w:val="22"/>
        </w:rPr>
        <w:t>-</w:t>
      </w:r>
      <w:r w:rsidR="00467565" w:rsidRPr="00D15846">
        <w:rPr>
          <w:bCs/>
          <w:color w:val="auto"/>
          <w:sz w:val="22"/>
          <w:szCs w:val="22"/>
        </w:rPr>
        <w:t>taught RSED 8030, Disabilities and Professional Issues. This is a doctoral level course examining c</w:t>
      </w:r>
      <w:r w:rsidR="00467565" w:rsidRPr="00D15846">
        <w:rPr>
          <w:color w:val="auto"/>
          <w:sz w:val="22"/>
          <w:szCs w:val="22"/>
        </w:rPr>
        <w:t xml:space="preserve">ritical and contemporary issues regarding disability and </w:t>
      </w:r>
      <w:r w:rsidR="00F35244" w:rsidRPr="00D15846">
        <w:rPr>
          <w:color w:val="auto"/>
          <w:sz w:val="22"/>
          <w:szCs w:val="22"/>
        </w:rPr>
        <w:t>their</w:t>
      </w:r>
      <w:r w:rsidR="00467565" w:rsidRPr="00D15846">
        <w:rPr>
          <w:color w:val="auto"/>
          <w:sz w:val="22"/>
          <w:szCs w:val="22"/>
        </w:rPr>
        <w:t xml:space="preserve"> relationship to leadership roles of professionals in </w:t>
      </w:r>
      <w:r w:rsidR="005541B3" w:rsidRPr="00D15846">
        <w:rPr>
          <w:color w:val="auto"/>
          <w:sz w:val="22"/>
          <w:szCs w:val="22"/>
        </w:rPr>
        <w:t>service delivery fields</w:t>
      </w:r>
      <w:r w:rsidR="00467565" w:rsidRPr="00D15846">
        <w:rPr>
          <w:color w:val="auto"/>
          <w:sz w:val="22"/>
          <w:szCs w:val="22"/>
        </w:rPr>
        <w:t>.</w:t>
      </w:r>
    </w:p>
    <w:p w:rsidR="008F7B6D" w:rsidRPr="00D15846" w:rsidRDefault="008F7B6D" w:rsidP="00F8211D">
      <w:pPr>
        <w:numPr>
          <w:ilvl w:val="12"/>
          <w:numId w:val="0"/>
        </w:numPr>
        <w:spacing w:line="240" w:lineRule="auto"/>
        <w:contextualSpacing/>
        <w:jc w:val="both"/>
        <w:rPr>
          <w:rFonts w:ascii="Times New Roman" w:hAnsi="Times New Roman" w:cs="Times New Roman"/>
          <w:bCs/>
        </w:rPr>
      </w:pPr>
      <w:r w:rsidRPr="00D15846">
        <w:rPr>
          <w:rFonts w:ascii="Times New Roman" w:hAnsi="Times New Roman" w:cs="Times New Roman"/>
          <w:i/>
        </w:rPr>
        <w:lastRenderedPageBreak/>
        <w:t>RSED 3000, Diversity and Exceptionality of Learners.</w:t>
      </w:r>
      <w:r w:rsidRPr="00D15846">
        <w:rPr>
          <w:rFonts w:ascii="Times New Roman" w:hAnsi="Times New Roman" w:cs="Times New Roman"/>
          <w:b/>
        </w:rPr>
        <w:t xml:space="preserve"> </w:t>
      </w:r>
      <w:r w:rsidRPr="00D15846">
        <w:rPr>
          <w:rFonts w:ascii="Times New Roman" w:hAnsi="Times New Roman" w:cs="Times New Roman"/>
        </w:rPr>
        <w:t>During the 2006</w:t>
      </w:r>
      <w:r w:rsidR="006F724A" w:rsidRPr="00D15846">
        <w:rPr>
          <w:rFonts w:ascii="Times New Roman" w:hAnsi="Times New Roman" w:cs="Times New Roman"/>
        </w:rPr>
        <w:t>-20</w:t>
      </w:r>
      <w:r w:rsidRPr="00D15846">
        <w:rPr>
          <w:rFonts w:ascii="Times New Roman" w:hAnsi="Times New Roman" w:cs="Times New Roman"/>
        </w:rPr>
        <w:t>07 academic year,</w:t>
      </w:r>
      <w:r w:rsidRPr="00D15846">
        <w:rPr>
          <w:rFonts w:ascii="Times New Roman" w:hAnsi="Times New Roman" w:cs="Times New Roman"/>
          <w:b/>
        </w:rPr>
        <w:t xml:space="preserve"> </w:t>
      </w:r>
      <w:r w:rsidRPr="00D15846">
        <w:rPr>
          <w:rFonts w:ascii="Times New Roman" w:hAnsi="Times New Roman" w:cs="Times New Roman"/>
        </w:rPr>
        <w:t xml:space="preserve">I worked with College of Education administrators and fellow faculty members to restructure the EDUC 3000 </w:t>
      </w:r>
      <w:r w:rsidR="003B3833" w:rsidRPr="00D15846">
        <w:rPr>
          <w:rFonts w:ascii="Times New Roman" w:hAnsi="Times New Roman" w:cs="Times New Roman"/>
        </w:rPr>
        <w:t>c</w:t>
      </w:r>
      <w:r w:rsidRPr="00D15846">
        <w:rPr>
          <w:rFonts w:ascii="Times New Roman" w:hAnsi="Times New Roman" w:cs="Times New Roman"/>
        </w:rPr>
        <w:t xml:space="preserve">ourse. </w:t>
      </w:r>
      <w:r w:rsidR="00BE331B" w:rsidRPr="00D15846">
        <w:rPr>
          <w:rFonts w:ascii="Times New Roman" w:hAnsi="Times New Roman" w:cs="Times New Roman"/>
        </w:rPr>
        <w:t>Thus</w:t>
      </w:r>
      <w:r w:rsidRPr="00D15846">
        <w:rPr>
          <w:rFonts w:ascii="Times New Roman" w:hAnsi="Times New Roman" w:cs="Times New Roman"/>
        </w:rPr>
        <w:t xml:space="preserve">, the original </w:t>
      </w:r>
      <w:r w:rsidRPr="00D15846">
        <w:rPr>
          <w:rFonts w:ascii="Times New Roman" w:hAnsi="Times New Roman" w:cs="Times New Roman"/>
          <w:bCs/>
        </w:rPr>
        <w:t>EDUC 3000, Diversity of Learners and Settings</w:t>
      </w:r>
      <w:r w:rsidR="005359AC" w:rsidRPr="00D15846">
        <w:rPr>
          <w:rFonts w:ascii="Times New Roman" w:hAnsi="Times New Roman" w:cs="Times New Roman"/>
          <w:bCs/>
        </w:rPr>
        <w:t xml:space="preserve"> course</w:t>
      </w:r>
      <w:r w:rsidRPr="00D15846">
        <w:rPr>
          <w:rFonts w:ascii="Times New Roman" w:hAnsi="Times New Roman" w:cs="Times New Roman"/>
          <w:bCs/>
        </w:rPr>
        <w:t xml:space="preserve"> was disarticulated in the fall of 2007. This change was due to logistical rather than programmatic or theoretical issues. This restructured course continues to be one of the required core courses for all teacher preparation students in the College of Education serving </w:t>
      </w:r>
      <w:r w:rsidR="002959DE" w:rsidRPr="00D15846">
        <w:rPr>
          <w:rFonts w:ascii="Times New Roman" w:hAnsi="Times New Roman" w:cs="Times New Roman"/>
          <w:bCs/>
        </w:rPr>
        <w:t xml:space="preserve">several </w:t>
      </w:r>
      <w:r w:rsidR="00997CE8" w:rsidRPr="00D15846">
        <w:rPr>
          <w:rFonts w:ascii="Times New Roman" w:hAnsi="Times New Roman" w:cs="Times New Roman"/>
          <w:bCs/>
        </w:rPr>
        <w:t>hundred</w:t>
      </w:r>
      <w:r w:rsidRPr="00D15846">
        <w:rPr>
          <w:rFonts w:ascii="Times New Roman" w:hAnsi="Times New Roman" w:cs="Times New Roman"/>
          <w:bCs/>
        </w:rPr>
        <w:t xml:space="preserve"> students a year.</w:t>
      </w:r>
    </w:p>
    <w:p w:rsidR="00A5348C" w:rsidRPr="00D15846" w:rsidRDefault="00A5348C" w:rsidP="00F8211D">
      <w:pPr>
        <w:numPr>
          <w:ilvl w:val="12"/>
          <w:numId w:val="0"/>
        </w:numPr>
        <w:spacing w:line="240" w:lineRule="auto"/>
        <w:contextualSpacing/>
        <w:jc w:val="both"/>
        <w:rPr>
          <w:rFonts w:ascii="Times New Roman" w:hAnsi="Times New Roman" w:cs="Times New Roman"/>
          <w:bCs/>
        </w:rPr>
      </w:pPr>
    </w:p>
    <w:p w:rsidR="002C04E5" w:rsidRPr="00D15846" w:rsidRDefault="008F7B6D" w:rsidP="00F8211D">
      <w:pPr>
        <w:numPr>
          <w:ilvl w:val="12"/>
          <w:numId w:val="0"/>
        </w:numPr>
        <w:spacing w:line="240" w:lineRule="auto"/>
        <w:contextualSpacing/>
        <w:jc w:val="both"/>
        <w:rPr>
          <w:rFonts w:ascii="Times New Roman" w:hAnsi="Times New Roman" w:cs="Times New Roman"/>
        </w:rPr>
      </w:pPr>
      <w:r w:rsidRPr="00D15846">
        <w:rPr>
          <w:rFonts w:ascii="Times New Roman" w:hAnsi="Times New Roman" w:cs="Times New Roman"/>
          <w:bCs/>
          <w:i/>
        </w:rPr>
        <w:t>EDUC 3000, Diversity of Learners and Settings.</w:t>
      </w:r>
      <w:r w:rsidRPr="00D15846">
        <w:rPr>
          <w:rFonts w:ascii="Times New Roman" w:hAnsi="Times New Roman" w:cs="Times New Roman"/>
        </w:rPr>
        <w:t xml:space="preserve"> An interdepartmental course, EDUC 3000 was the result of a College of Education initiative that began fal</w:t>
      </w:r>
      <w:r w:rsidR="001958C4" w:rsidRPr="00D15846">
        <w:rPr>
          <w:rFonts w:ascii="Times New Roman" w:hAnsi="Times New Roman" w:cs="Times New Roman"/>
        </w:rPr>
        <w:t>l</w:t>
      </w:r>
      <w:r w:rsidRPr="00D15846">
        <w:rPr>
          <w:rFonts w:ascii="Times New Roman" w:hAnsi="Times New Roman" w:cs="Times New Roman"/>
        </w:rPr>
        <w:t xml:space="preserve"> </w:t>
      </w:r>
      <w:r w:rsidR="001958C4" w:rsidRPr="00D15846">
        <w:rPr>
          <w:rFonts w:ascii="Times New Roman" w:hAnsi="Times New Roman" w:cs="Times New Roman"/>
        </w:rPr>
        <w:t xml:space="preserve">semester </w:t>
      </w:r>
      <w:r w:rsidRPr="00D15846">
        <w:rPr>
          <w:rFonts w:ascii="Times New Roman" w:hAnsi="Times New Roman" w:cs="Times New Roman"/>
        </w:rPr>
        <w:t>2000. Through regularly scheduled staff meetings on a semester</w:t>
      </w:r>
      <w:r w:rsidR="006F724A" w:rsidRPr="00D15846">
        <w:rPr>
          <w:rFonts w:ascii="Times New Roman" w:hAnsi="Times New Roman" w:cs="Times New Roman"/>
        </w:rPr>
        <w:t>-</w:t>
      </w:r>
      <w:r w:rsidRPr="00D15846">
        <w:rPr>
          <w:rFonts w:ascii="Times New Roman" w:hAnsi="Times New Roman" w:cs="Times New Roman"/>
        </w:rPr>
        <w:t>to</w:t>
      </w:r>
      <w:r w:rsidR="006F724A" w:rsidRPr="00D15846">
        <w:rPr>
          <w:rFonts w:ascii="Times New Roman" w:hAnsi="Times New Roman" w:cs="Times New Roman"/>
        </w:rPr>
        <w:t>-</w:t>
      </w:r>
      <w:r w:rsidRPr="00D15846">
        <w:rPr>
          <w:rFonts w:ascii="Times New Roman" w:hAnsi="Times New Roman" w:cs="Times New Roman"/>
        </w:rPr>
        <w:t>semest</w:t>
      </w:r>
      <w:r w:rsidR="007F47A7" w:rsidRPr="00D15846">
        <w:rPr>
          <w:rFonts w:ascii="Times New Roman" w:hAnsi="Times New Roman" w:cs="Times New Roman"/>
        </w:rPr>
        <w:t>er basis, as well as several one-</w:t>
      </w:r>
      <w:r w:rsidRPr="00D15846">
        <w:rPr>
          <w:rFonts w:ascii="Times New Roman" w:hAnsi="Times New Roman" w:cs="Times New Roman"/>
        </w:rPr>
        <w:t>day retreats, I worked with departmental representatives to develop, organize, and implement this course. Typically, five to six sections were offered for each semester during the academic year. This course was one of the College of Education’s professional core courses required of all undergraduate students i</w:t>
      </w:r>
      <w:r w:rsidR="0050411E" w:rsidRPr="00D15846">
        <w:rPr>
          <w:rFonts w:ascii="Times New Roman" w:hAnsi="Times New Roman" w:cs="Times New Roman"/>
        </w:rPr>
        <w:t>n teacher preparation programs.</w:t>
      </w:r>
    </w:p>
    <w:p w:rsidR="00731685" w:rsidRDefault="00731685" w:rsidP="00F8211D">
      <w:pPr>
        <w:spacing w:line="240" w:lineRule="auto"/>
        <w:contextualSpacing/>
        <w:rPr>
          <w:rFonts w:ascii="Arial Narrow" w:hAnsi="Arial Narrow" w:cs="Times New Roman"/>
        </w:rPr>
      </w:pPr>
    </w:p>
    <w:p w:rsidR="002C04E5" w:rsidRPr="00D15846" w:rsidRDefault="0006001C" w:rsidP="00F8211D">
      <w:pPr>
        <w:spacing w:line="240" w:lineRule="auto"/>
        <w:contextualSpacing/>
        <w:rPr>
          <w:rFonts w:ascii="Arial Narrow" w:hAnsi="Arial Narrow" w:cs="Times New Roman"/>
        </w:rPr>
      </w:pPr>
      <w:r w:rsidRPr="00D15846">
        <w:rPr>
          <w:rFonts w:ascii="Arial Narrow" w:hAnsi="Arial Narrow" w:cs="Times New Roman"/>
        </w:rPr>
        <w:t>Directed Student Learning</w:t>
      </w:r>
    </w:p>
    <w:p w:rsidR="007D37F7" w:rsidRPr="00D15846" w:rsidRDefault="00BF67A1" w:rsidP="00F8211D">
      <w:pPr>
        <w:pStyle w:val="Default"/>
        <w:contextualSpacing/>
        <w:jc w:val="both"/>
        <w:rPr>
          <w:rFonts w:asciiTheme="minorHAnsi" w:hAnsiTheme="minorHAnsi" w:cs="Calibri"/>
          <w:color w:val="auto"/>
          <w:sz w:val="22"/>
          <w:szCs w:val="22"/>
        </w:rPr>
      </w:pPr>
      <w:r w:rsidRPr="00D15846">
        <w:rPr>
          <w:color w:val="auto"/>
          <w:sz w:val="22"/>
          <w:szCs w:val="22"/>
        </w:rPr>
        <w:t>On average, I</w:t>
      </w:r>
      <w:r w:rsidR="008C36E7" w:rsidRPr="00D15846">
        <w:rPr>
          <w:color w:val="auto"/>
          <w:sz w:val="22"/>
          <w:szCs w:val="22"/>
        </w:rPr>
        <w:t xml:space="preserve"> serve or chair </w:t>
      </w:r>
      <w:r w:rsidR="00D054D1" w:rsidRPr="00D15846">
        <w:rPr>
          <w:color w:val="auto"/>
          <w:sz w:val="22"/>
          <w:szCs w:val="22"/>
        </w:rPr>
        <w:t>six</w:t>
      </w:r>
      <w:r w:rsidR="008C36E7" w:rsidRPr="00D15846">
        <w:rPr>
          <w:color w:val="auto"/>
          <w:sz w:val="22"/>
          <w:szCs w:val="22"/>
        </w:rPr>
        <w:t xml:space="preserve"> </w:t>
      </w:r>
      <w:r w:rsidRPr="00D15846">
        <w:rPr>
          <w:color w:val="auto"/>
          <w:sz w:val="22"/>
          <w:szCs w:val="22"/>
        </w:rPr>
        <w:t xml:space="preserve">to eight </w:t>
      </w:r>
      <w:r w:rsidR="008C36E7" w:rsidRPr="00D15846">
        <w:rPr>
          <w:color w:val="auto"/>
          <w:sz w:val="22"/>
          <w:szCs w:val="22"/>
        </w:rPr>
        <w:t>graduate committees. Of these</w:t>
      </w:r>
      <w:r w:rsidR="00D054D1" w:rsidRPr="00D15846">
        <w:rPr>
          <w:color w:val="auto"/>
          <w:sz w:val="22"/>
          <w:szCs w:val="22"/>
        </w:rPr>
        <w:t xml:space="preserve">, </w:t>
      </w:r>
      <w:r w:rsidR="008C36E7" w:rsidRPr="00D15846">
        <w:rPr>
          <w:color w:val="auto"/>
          <w:sz w:val="22"/>
          <w:szCs w:val="22"/>
        </w:rPr>
        <w:t xml:space="preserve">I </w:t>
      </w:r>
      <w:r w:rsidRPr="00D15846">
        <w:rPr>
          <w:color w:val="auto"/>
          <w:sz w:val="22"/>
          <w:szCs w:val="22"/>
        </w:rPr>
        <w:t>typically serve as the</w:t>
      </w:r>
      <w:r w:rsidR="008C36E7" w:rsidRPr="00D15846">
        <w:rPr>
          <w:color w:val="auto"/>
          <w:sz w:val="22"/>
          <w:szCs w:val="22"/>
        </w:rPr>
        <w:t xml:space="preserve"> chair</w:t>
      </w:r>
      <w:r w:rsidR="00FC7703" w:rsidRPr="00D15846">
        <w:rPr>
          <w:color w:val="auto"/>
          <w:sz w:val="22"/>
          <w:szCs w:val="22"/>
        </w:rPr>
        <w:t xml:space="preserve"> </w:t>
      </w:r>
      <w:r w:rsidR="005541B3" w:rsidRPr="00D15846">
        <w:rPr>
          <w:color w:val="auto"/>
          <w:sz w:val="22"/>
          <w:szCs w:val="22"/>
        </w:rPr>
        <w:t>for</w:t>
      </w:r>
      <w:r w:rsidRPr="00D15846">
        <w:rPr>
          <w:color w:val="auto"/>
          <w:sz w:val="22"/>
          <w:szCs w:val="22"/>
        </w:rPr>
        <w:t xml:space="preserve"> one</w:t>
      </w:r>
      <w:r w:rsidR="008C36E7" w:rsidRPr="00D15846">
        <w:rPr>
          <w:color w:val="auto"/>
          <w:sz w:val="22"/>
          <w:szCs w:val="22"/>
        </w:rPr>
        <w:t xml:space="preserve"> doctoral student and </w:t>
      </w:r>
      <w:r w:rsidRPr="00D15846">
        <w:rPr>
          <w:color w:val="auto"/>
          <w:sz w:val="22"/>
          <w:szCs w:val="22"/>
        </w:rPr>
        <w:t>as a</w:t>
      </w:r>
      <w:r w:rsidR="008C36E7" w:rsidRPr="00D15846">
        <w:rPr>
          <w:color w:val="auto"/>
          <w:sz w:val="22"/>
          <w:szCs w:val="22"/>
        </w:rPr>
        <w:t xml:space="preserve"> committee member for</w:t>
      </w:r>
      <w:r w:rsidRPr="00D15846">
        <w:rPr>
          <w:color w:val="auto"/>
          <w:sz w:val="22"/>
          <w:szCs w:val="22"/>
        </w:rPr>
        <w:t xml:space="preserve"> about</w:t>
      </w:r>
      <w:r w:rsidR="008C36E7" w:rsidRPr="00D15846">
        <w:rPr>
          <w:color w:val="auto"/>
          <w:sz w:val="22"/>
          <w:szCs w:val="22"/>
        </w:rPr>
        <w:t xml:space="preserve"> </w:t>
      </w:r>
      <w:r w:rsidRPr="00D15846">
        <w:rPr>
          <w:color w:val="auto"/>
          <w:sz w:val="22"/>
          <w:szCs w:val="22"/>
        </w:rPr>
        <w:t>two to three other doctoral students</w:t>
      </w:r>
      <w:r w:rsidR="008C36E7" w:rsidRPr="00D15846">
        <w:rPr>
          <w:color w:val="auto"/>
          <w:sz w:val="22"/>
          <w:szCs w:val="22"/>
        </w:rPr>
        <w:t>.</w:t>
      </w:r>
      <w:r w:rsidRPr="00D15846">
        <w:rPr>
          <w:color w:val="auto"/>
          <w:sz w:val="22"/>
          <w:szCs w:val="22"/>
        </w:rPr>
        <w:t xml:space="preserve"> I also </w:t>
      </w:r>
      <w:r w:rsidR="005541B3" w:rsidRPr="00D15846">
        <w:rPr>
          <w:color w:val="auto"/>
          <w:sz w:val="22"/>
          <w:szCs w:val="22"/>
        </w:rPr>
        <w:t xml:space="preserve">annually </w:t>
      </w:r>
      <w:r w:rsidRPr="00D15846">
        <w:rPr>
          <w:color w:val="auto"/>
          <w:sz w:val="22"/>
          <w:szCs w:val="22"/>
        </w:rPr>
        <w:t>serve as chair or a committee member for about four to five master’s degree students.</w:t>
      </w:r>
    </w:p>
    <w:p w:rsidR="00C233F3" w:rsidRPr="00D15846" w:rsidRDefault="00C233F3" w:rsidP="00F8211D">
      <w:pPr>
        <w:pStyle w:val="Default"/>
        <w:contextualSpacing/>
        <w:jc w:val="both"/>
        <w:rPr>
          <w:color w:val="auto"/>
          <w:sz w:val="22"/>
          <w:szCs w:val="22"/>
        </w:rPr>
      </w:pPr>
      <w:r w:rsidRPr="00D15846">
        <w:rPr>
          <w:color w:val="auto"/>
          <w:sz w:val="22"/>
          <w:szCs w:val="22"/>
        </w:rPr>
        <w:t>_________________________________________________________________________________</w:t>
      </w:r>
    </w:p>
    <w:p w:rsidR="00997CE8" w:rsidRPr="00D15846" w:rsidRDefault="00997CE8" w:rsidP="00F8211D">
      <w:pPr>
        <w:numPr>
          <w:ilvl w:val="12"/>
          <w:numId w:val="0"/>
        </w:numPr>
        <w:spacing w:line="240" w:lineRule="auto"/>
        <w:contextualSpacing/>
        <w:jc w:val="center"/>
        <w:rPr>
          <w:rFonts w:ascii="Times New Roman" w:hAnsi="Times New Roman" w:cs="Times New Roman"/>
          <w:b/>
          <w:bCs/>
        </w:rPr>
      </w:pPr>
    </w:p>
    <w:p w:rsidR="00FF6CF9" w:rsidRPr="00D15846" w:rsidRDefault="00FF6CF9" w:rsidP="00F8211D">
      <w:pPr>
        <w:numPr>
          <w:ilvl w:val="12"/>
          <w:numId w:val="0"/>
        </w:numPr>
        <w:spacing w:line="240" w:lineRule="auto"/>
        <w:contextualSpacing/>
        <w:rPr>
          <w:rFonts w:ascii="Arial Narrow" w:hAnsi="Arial Narrow" w:cs="Times New Roman"/>
          <w:b/>
          <w:bCs/>
        </w:rPr>
      </w:pPr>
      <w:r w:rsidRPr="00D15846">
        <w:rPr>
          <w:rFonts w:ascii="Arial Narrow" w:hAnsi="Arial Narrow" w:cs="Times New Roman"/>
          <w:b/>
          <w:bCs/>
        </w:rPr>
        <w:t>R</w:t>
      </w:r>
      <w:r w:rsidR="003E3295" w:rsidRPr="00D15846">
        <w:rPr>
          <w:rFonts w:ascii="Arial Narrow" w:hAnsi="Arial Narrow" w:cs="Times New Roman"/>
          <w:b/>
          <w:bCs/>
        </w:rPr>
        <w:t>ESEARCH</w:t>
      </w:r>
      <w:r w:rsidRPr="00D15846">
        <w:rPr>
          <w:rFonts w:ascii="Arial Narrow" w:hAnsi="Arial Narrow" w:cs="Times New Roman"/>
          <w:b/>
          <w:bCs/>
        </w:rPr>
        <w:t xml:space="preserve"> &amp; CREATIVE WORK</w:t>
      </w:r>
    </w:p>
    <w:p w:rsidR="00FF6CF9" w:rsidRPr="00D15846" w:rsidRDefault="003A24DA" w:rsidP="00F8211D">
      <w:pPr>
        <w:numPr>
          <w:ilvl w:val="12"/>
          <w:numId w:val="0"/>
        </w:numPr>
        <w:spacing w:line="240" w:lineRule="auto"/>
        <w:contextualSpacing/>
        <w:rPr>
          <w:rFonts w:ascii="Arial Narrow" w:hAnsi="Arial Narrow" w:cs="Arial"/>
          <w:bCs/>
        </w:rPr>
      </w:pPr>
      <w:r w:rsidRPr="00D15846">
        <w:rPr>
          <w:rFonts w:ascii="Arial Narrow" w:hAnsi="Arial Narrow" w:cs="Arial"/>
          <w:bCs/>
        </w:rPr>
        <w:t>(</w:t>
      </w:r>
      <w:r w:rsidR="0064408A" w:rsidRPr="00D15846">
        <w:rPr>
          <w:rFonts w:ascii="Arial Narrow" w:hAnsi="Arial Narrow" w:cs="Arial"/>
          <w:bCs/>
        </w:rPr>
        <w:t>Cross R</w:t>
      </w:r>
      <w:r w:rsidRPr="00D15846">
        <w:rPr>
          <w:rFonts w:ascii="Arial Narrow" w:hAnsi="Arial Narrow" w:cs="Arial"/>
          <w:bCs/>
        </w:rPr>
        <w:t>eference</w:t>
      </w:r>
      <w:r w:rsidR="0064408A" w:rsidRPr="00D15846">
        <w:rPr>
          <w:rFonts w:ascii="Arial Narrow" w:hAnsi="Arial Narrow" w:cs="Arial"/>
          <w:bCs/>
        </w:rPr>
        <w:t xml:space="preserve"> Notation:</w:t>
      </w:r>
      <w:r w:rsidRPr="00D15846">
        <w:rPr>
          <w:rFonts w:ascii="Arial Narrow" w:hAnsi="Arial Narrow" w:cs="Arial"/>
          <w:bCs/>
        </w:rPr>
        <w:t xml:space="preserve"> </w:t>
      </w:r>
      <w:r w:rsidR="0064408A" w:rsidRPr="00D15846">
        <w:rPr>
          <w:rFonts w:ascii="Times New Roman" w:hAnsi="Times New Roman" w:cs="Times New Roman"/>
          <w:bCs/>
          <w:vertAlign w:val="superscript"/>
        </w:rPr>
        <w:t>O</w:t>
      </w:r>
      <w:r w:rsidR="0064408A" w:rsidRPr="00D15846">
        <w:rPr>
          <w:rFonts w:ascii="Arial Narrow" w:hAnsi="Arial Narrow" w:cs="Arial"/>
          <w:bCs/>
          <w:vertAlign w:val="superscript"/>
        </w:rPr>
        <w:t xml:space="preserve"> </w:t>
      </w:r>
      <w:r w:rsidR="0064408A" w:rsidRPr="00D15846">
        <w:rPr>
          <w:rFonts w:ascii="Arial Narrow" w:hAnsi="Arial Narrow" w:cs="Arial"/>
          <w:bCs/>
        </w:rPr>
        <w:t xml:space="preserve">= </w:t>
      </w:r>
      <w:r w:rsidRPr="00D15846">
        <w:rPr>
          <w:rFonts w:ascii="Arial Narrow" w:hAnsi="Arial Narrow" w:cs="Arial"/>
          <w:bCs/>
          <w:i/>
        </w:rPr>
        <w:t>Outreach</w:t>
      </w:r>
      <w:r w:rsidR="005B6495" w:rsidRPr="00D15846">
        <w:rPr>
          <w:rFonts w:ascii="Arial Narrow" w:hAnsi="Arial Narrow" w:cs="Arial"/>
          <w:bCs/>
        </w:rPr>
        <w:t xml:space="preserve">, </w:t>
      </w:r>
      <w:r w:rsidR="005B6495" w:rsidRPr="00D15846">
        <w:rPr>
          <w:rFonts w:ascii="Arial Narrow" w:hAnsi="Arial Narrow" w:cs="Arial"/>
          <w:bCs/>
          <w:vertAlign w:val="superscript"/>
        </w:rPr>
        <w:t>S</w:t>
      </w:r>
      <w:r w:rsidRPr="00D15846">
        <w:rPr>
          <w:rFonts w:ascii="Arial Narrow" w:hAnsi="Arial Narrow" w:cs="Arial"/>
          <w:bCs/>
        </w:rPr>
        <w:t xml:space="preserve"> = </w:t>
      </w:r>
      <w:r w:rsidRPr="00D15846">
        <w:rPr>
          <w:rFonts w:ascii="Arial Narrow" w:hAnsi="Arial Narrow" w:cs="Arial"/>
          <w:bCs/>
          <w:i/>
        </w:rPr>
        <w:t>Student involvement</w:t>
      </w:r>
      <w:r w:rsidRPr="00D15846">
        <w:rPr>
          <w:rFonts w:ascii="Arial Narrow" w:hAnsi="Arial Narrow" w:cs="Arial"/>
          <w:bCs/>
        </w:rPr>
        <w:t>)</w:t>
      </w:r>
    </w:p>
    <w:p w:rsidR="003A24DA" w:rsidRPr="00D15846" w:rsidRDefault="003A24DA" w:rsidP="00F8211D">
      <w:pPr>
        <w:numPr>
          <w:ilvl w:val="12"/>
          <w:numId w:val="0"/>
        </w:numPr>
        <w:spacing w:line="240" w:lineRule="auto"/>
        <w:contextualSpacing/>
        <w:rPr>
          <w:rFonts w:ascii="Segoe UI Light" w:hAnsi="Segoe UI Light" w:cs="Times New Roman"/>
          <w:b/>
          <w:bCs/>
        </w:rPr>
      </w:pPr>
    </w:p>
    <w:p w:rsidR="003E6EC3" w:rsidRPr="00D15846" w:rsidRDefault="00FF6CF9" w:rsidP="00F8211D">
      <w:pPr>
        <w:numPr>
          <w:ilvl w:val="12"/>
          <w:numId w:val="0"/>
        </w:numPr>
        <w:spacing w:line="240" w:lineRule="auto"/>
        <w:contextualSpacing/>
        <w:rPr>
          <w:rFonts w:ascii="Arial Narrow" w:hAnsi="Arial Narrow" w:cs="Times New Roman"/>
          <w:bCs/>
        </w:rPr>
      </w:pPr>
      <w:r w:rsidRPr="00D15846">
        <w:rPr>
          <w:rFonts w:ascii="Arial Narrow" w:hAnsi="Arial Narrow" w:cs="Times New Roman"/>
          <w:bCs/>
        </w:rPr>
        <w:t>Publications</w:t>
      </w:r>
    </w:p>
    <w:p w:rsidR="00A64AE7" w:rsidRPr="00D15846" w:rsidRDefault="00A64AE7" w:rsidP="00F8211D">
      <w:pPr>
        <w:numPr>
          <w:ilvl w:val="12"/>
          <w:numId w:val="0"/>
        </w:numPr>
        <w:spacing w:line="240" w:lineRule="auto"/>
        <w:contextualSpacing/>
        <w:rPr>
          <w:rFonts w:ascii="Times New Roman" w:hAnsi="Times New Roman" w:cs="Times New Roman"/>
          <w:b/>
          <w:bCs/>
        </w:rPr>
      </w:pPr>
    </w:p>
    <w:p w:rsidR="00467565" w:rsidRPr="00D15846" w:rsidRDefault="00467565" w:rsidP="00F8211D">
      <w:pPr>
        <w:numPr>
          <w:ilvl w:val="12"/>
          <w:numId w:val="0"/>
        </w:numPr>
        <w:spacing w:line="240" w:lineRule="auto"/>
        <w:contextualSpacing/>
        <w:jc w:val="both"/>
        <w:rPr>
          <w:rFonts w:ascii="Times New Roman" w:hAnsi="Times New Roman" w:cs="Times New Roman"/>
          <w:bCs/>
          <w:i/>
        </w:rPr>
      </w:pPr>
      <w:r w:rsidRPr="00D15846">
        <w:rPr>
          <w:rFonts w:ascii="Times New Roman" w:hAnsi="Times New Roman" w:cs="Times New Roman"/>
          <w:bCs/>
          <w:i/>
        </w:rPr>
        <w:t>Book Chapters</w:t>
      </w:r>
    </w:p>
    <w:p w:rsidR="005605E6" w:rsidRPr="00D15846" w:rsidRDefault="005605E6" w:rsidP="00F8211D">
      <w:pPr>
        <w:pStyle w:val="Default"/>
        <w:ind w:left="720" w:hanging="720"/>
        <w:contextualSpacing/>
        <w:rPr>
          <w:color w:val="auto"/>
          <w:sz w:val="22"/>
          <w:szCs w:val="22"/>
        </w:rPr>
      </w:pPr>
      <w:r w:rsidRPr="00D15846">
        <w:rPr>
          <w:color w:val="auto"/>
          <w:sz w:val="22"/>
          <w:szCs w:val="22"/>
        </w:rPr>
        <w:t>Dunn, C., Rabren, K., Russell, M., Massey, C., &amp; Mairtin, M.  (</w:t>
      </w:r>
      <w:r w:rsidR="001B6264" w:rsidRPr="00D15846">
        <w:rPr>
          <w:color w:val="auto"/>
          <w:sz w:val="22"/>
          <w:szCs w:val="22"/>
        </w:rPr>
        <w:t>2014</w:t>
      </w:r>
      <w:r w:rsidRPr="00D15846">
        <w:rPr>
          <w:color w:val="auto"/>
          <w:sz w:val="22"/>
          <w:szCs w:val="22"/>
        </w:rPr>
        <w:t xml:space="preserve">). Transitioning and preparing learners with special needs into STEM careers. </w:t>
      </w:r>
      <w:r w:rsidRPr="00D15846">
        <w:rPr>
          <w:i/>
          <w:iCs/>
          <w:color w:val="auto"/>
          <w:sz w:val="22"/>
          <w:szCs w:val="22"/>
        </w:rPr>
        <w:t>STEM Education</w:t>
      </w:r>
      <w:r w:rsidRPr="00D15846">
        <w:rPr>
          <w:color w:val="auto"/>
          <w:sz w:val="22"/>
          <w:szCs w:val="22"/>
        </w:rPr>
        <w:t xml:space="preserve">: </w:t>
      </w:r>
      <w:r w:rsidRPr="00D15846">
        <w:rPr>
          <w:i/>
          <w:iCs/>
          <w:color w:val="auto"/>
          <w:sz w:val="22"/>
          <w:szCs w:val="22"/>
        </w:rPr>
        <w:t>Strategies for Teaching Learners with S</w:t>
      </w:r>
      <w:r w:rsidR="008130D7" w:rsidRPr="00D15846">
        <w:rPr>
          <w:i/>
          <w:iCs/>
          <w:color w:val="auto"/>
          <w:sz w:val="22"/>
          <w:szCs w:val="22"/>
        </w:rPr>
        <w:t>p</w:t>
      </w:r>
      <w:r w:rsidR="00442C6B" w:rsidRPr="00D15846">
        <w:rPr>
          <w:i/>
          <w:iCs/>
          <w:color w:val="auto"/>
          <w:sz w:val="22"/>
          <w:szCs w:val="22"/>
        </w:rPr>
        <w:t>ecial Needs</w:t>
      </w:r>
      <w:r w:rsidR="007F5A50" w:rsidRPr="00D15846">
        <w:rPr>
          <w:i/>
          <w:iCs/>
          <w:color w:val="auto"/>
          <w:sz w:val="22"/>
          <w:szCs w:val="22"/>
        </w:rPr>
        <w:t>.</w:t>
      </w:r>
      <w:r w:rsidR="00442C6B" w:rsidRPr="00D15846">
        <w:rPr>
          <w:i/>
          <w:iCs/>
          <w:color w:val="auto"/>
          <w:sz w:val="22"/>
          <w:szCs w:val="22"/>
        </w:rPr>
        <w:t xml:space="preserve"> </w:t>
      </w:r>
      <w:r w:rsidRPr="00D15846">
        <w:rPr>
          <w:i/>
          <w:iCs/>
          <w:color w:val="auto"/>
          <w:sz w:val="22"/>
          <w:szCs w:val="22"/>
        </w:rPr>
        <w:t xml:space="preserve"> </w:t>
      </w:r>
      <w:r w:rsidRPr="00D15846">
        <w:rPr>
          <w:color w:val="auto"/>
          <w:sz w:val="22"/>
          <w:szCs w:val="22"/>
        </w:rPr>
        <w:t>Nova Science Publishers, Inc.</w:t>
      </w:r>
    </w:p>
    <w:p w:rsidR="00467565" w:rsidRPr="00D15846" w:rsidRDefault="00467565" w:rsidP="00F8211D">
      <w:pPr>
        <w:numPr>
          <w:ilvl w:val="12"/>
          <w:numId w:val="0"/>
        </w:numPr>
        <w:spacing w:line="240" w:lineRule="auto"/>
        <w:ind w:left="720" w:hanging="720"/>
        <w:contextualSpacing/>
        <w:jc w:val="both"/>
        <w:rPr>
          <w:rStyle w:val="Emphasis"/>
          <w:rFonts w:ascii="Times New Roman" w:hAnsi="Times New Roman" w:cs="Times New Roman"/>
        </w:rPr>
      </w:pPr>
      <w:r w:rsidRPr="00D15846">
        <w:rPr>
          <w:rFonts w:ascii="Times New Roman" w:hAnsi="Times New Roman" w:cs="Times New Roman"/>
        </w:rPr>
        <w:t xml:space="preserve">Rabren, K. &amp; Curtis R. S. (2007). Partners in the transition process: Special education and vocational rehabilitation. In E. Davis Martin, Jr., </w:t>
      </w:r>
      <w:r w:rsidRPr="00D15846">
        <w:rPr>
          <w:rStyle w:val="Emphasis"/>
          <w:rFonts w:ascii="Times New Roman" w:hAnsi="Times New Roman" w:cs="Times New Roman"/>
        </w:rPr>
        <w:t xml:space="preserve">Principles &amp; practices of case management in rehabilitation counseling </w:t>
      </w:r>
      <w:r w:rsidRPr="00D15846">
        <w:rPr>
          <w:rStyle w:val="Emphasis"/>
          <w:rFonts w:ascii="Times New Roman" w:hAnsi="Times New Roman" w:cs="Times New Roman"/>
          <w:i w:val="0"/>
        </w:rPr>
        <w:t>(pp. 33</w:t>
      </w:r>
      <w:r w:rsidR="007F47A7" w:rsidRPr="00D15846">
        <w:rPr>
          <w:rStyle w:val="Emphasis"/>
          <w:rFonts w:ascii="Times New Roman" w:hAnsi="Times New Roman" w:cs="Times New Roman"/>
          <w:i w:val="0"/>
        </w:rPr>
        <w:t>-</w:t>
      </w:r>
      <w:r w:rsidRPr="00D15846">
        <w:rPr>
          <w:rStyle w:val="Emphasis"/>
          <w:rFonts w:ascii="Times New Roman" w:hAnsi="Times New Roman" w:cs="Times New Roman"/>
          <w:i w:val="0"/>
        </w:rPr>
        <w:t>70), Springfield, IL: Charles C. Thomas</w:t>
      </w:r>
      <w:r w:rsidRPr="00D15846">
        <w:rPr>
          <w:rStyle w:val="Emphasis"/>
          <w:rFonts w:ascii="Times New Roman" w:hAnsi="Times New Roman" w:cs="Times New Roman"/>
        </w:rPr>
        <w:t>.</w:t>
      </w:r>
    </w:p>
    <w:p w:rsidR="00467565" w:rsidRPr="00D15846" w:rsidRDefault="00467565"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Rabren, K. (2004). Youth with disabilities in transition: Strategies for positive change in their social conditions. In. K. Alexander &amp; RC. Hunter (Eds.)</w:t>
      </w:r>
      <w:r w:rsidR="008879D4" w:rsidRPr="00D15846">
        <w:rPr>
          <w:rFonts w:ascii="Times New Roman" w:hAnsi="Times New Roman" w:cs="Times New Roman"/>
        </w:rPr>
        <w:t>.</w:t>
      </w:r>
      <w:r w:rsidR="00797B03" w:rsidRPr="00D15846">
        <w:rPr>
          <w:rFonts w:ascii="Times New Roman" w:hAnsi="Times New Roman" w:cs="Times New Roman"/>
        </w:rPr>
        <w:t xml:space="preserve"> </w:t>
      </w:r>
      <w:r w:rsidRPr="00D15846">
        <w:rPr>
          <w:rStyle w:val="Emphasis"/>
          <w:rFonts w:ascii="Times New Roman" w:hAnsi="Times New Roman" w:cs="Times New Roman"/>
        </w:rPr>
        <w:t>Administering special education: In pursuit of dignity and autonomy</w:t>
      </w:r>
      <w:r w:rsidRPr="00D15846">
        <w:rPr>
          <w:rFonts w:ascii="Times New Roman" w:hAnsi="Times New Roman" w:cs="Times New Roman"/>
        </w:rPr>
        <w:t xml:space="preserve"> </w:t>
      </w:r>
      <w:r w:rsidRPr="00D15846">
        <w:rPr>
          <w:rStyle w:val="Emphasis"/>
          <w:rFonts w:ascii="Times New Roman" w:hAnsi="Times New Roman" w:cs="Times New Roman"/>
          <w:i w:val="0"/>
        </w:rPr>
        <w:t>(pp</w:t>
      </w:r>
      <w:r w:rsidRPr="00D15846">
        <w:rPr>
          <w:rStyle w:val="Emphasis"/>
          <w:rFonts w:ascii="Times New Roman" w:hAnsi="Times New Roman" w:cs="Times New Roman"/>
        </w:rPr>
        <w:t xml:space="preserve">. </w:t>
      </w:r>
      <w:r w:rsidR="007F47A7" w:rsidRPr="00D15846">
        <w:rPr>
          <w:rFonts w:ascii="Times New Roman" w:hAnsi="Times New Roman" w:cs="Times New Roman"/>
        </w:rPr>
        <w:t>7</w:t>
      </w:r>
      <w:r w:rsidRPr="00D15846">
        <w:rPr>
          <w:rFonts w:ascii="Times New Roman" w:hAnsi="Times New Roman" w:cs="Times New Roman"/>
        </w:rPr>
        <w:t xml:space="preserve"> </w:t>
      </w:r>
      <w:r w:rsidR="007F47A7" w:rsidRPr="00D15846">
        <w:rPr>
          <w:rFonts w:ascii="Times New Roman" w:hAnsi="Times New Roman" w:cs="Times New Roman"/>
        </w:rPr>
        <w:t>-</w:t>
      </w:r>
      <w:r w:rsidRPr="00D15846">
        <w:rPr>
          <w:rFonts w:ascii="Times New Roman" w:hAnsi="Times New Roman" w:cs="Times New Roman"/>
        </w:rPr>
        <w:t>100</w:t>
      </w:r>
      <w:r w:rsidRPr="00D15846">
        <w:rPr>
          <w:rStyle w:val="Emphasis"/>
          <w:rFonts w:ascii="Times New Roman" w:hAnsi="Times New Roman" w:cs="Times New Roman"/>
        </w:rPr>
        <w:t xml:space="preserve">). </w:t>
      </w:r>
      <w:r w:rsidRPr="00D15846">
        <w:rPr>
          <w:rFonts w:ascii="Times New Roman" w:hAnsi="Times New Roman" w:cs="Times New Roman"/>
        </w:rPr>
        <w:t>Elsevier ltd.</w:t>
      </w:r>
    </w:p>
    <w:p w:rsidR="00467565" w:rsidRPr="00D15846" w:rsidRDefault="00467565"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Dunn, C., &amp; Rabren, K. (1997). Preparation practices. In P. Browning (Ed.)</w:t>
      </w:r>
      <w:r w:rsidR="008879D4" w:rsidRPr="00D15846">
        <w:rPr>
          <w:rFonts w:ascii="Times New Roman" w:hAnsi="Times New Roman" w:cs="Times New Roman"/>
        </w:rPr>
        <w:t>.</w:t>
      </w:r>
      <w:r w:rsidRPr="00D15846">
        <w:rPr>
          <w:rFonts w:ascii="Times New Roman" w:hAnsi="Times New Roman" w:cs="Times New Roman"/>
        </w:rPr>
        <w:t xml:space="preserve"> </w:t>
      </w:r>
      <w:r w:rsidRPr="00D15846">
        <w:rPr>
          <w:rFonts w:ascii="Times New Roman" w:hAnsi="Times New Roman" w:cs="Times New Roman"/>
          <w:i/>
          <w:iCs/>
        </w:rPr>
        <w:t>Transition</w:t>
      </w:r>
      <w:r w:rsidR="007F47A7" w:rsidRPr="00D15846">
        <w:rPr>
          <w:rFonts w:ascii="Times New Roman" w:hAnsi="Times New Roman" w:cs="Times New Roman"/>
          <w:i/>
          <w:iCs/>
        </w:rPr>
        <w:t>-</w:t>
      </w:r>
      <w:r w:rsidRPr="00D15846">
        <w:rPr>
          <w:rFonts w:ascii="Times New Roman" w:hAnsi="Times New Roman" w:cs="Times New Roman"/>
          <w:i/>
          <w:iCs/>
        </w:rPr>
        <w:t>in</w:t>
      </w:r>
      <w:r w:rsidR="007F47A7" w:rsidRPr="00D15846">
        <w:rPr>
          <w:rFonts w:ascii="Times New Roman" w:hAnsi="Times New Roman" w:cs="Times New Roman"/>
          <w:i/>
          <w:iCs/>
        </w:rPr>
        <w:t>-</w:t>
      </w:r>
      <w:r w:rsidRPr="00D15846">
        <w:rPr>
          <w:rFonts w:ascii="Times New Roman" w:hAnsi="Times New Roman" w:cs="Times New Roman"/>
          <w:i/>
          <w:iCs/>
        </w:rPr>
        <w:t>action</w:t>
      </w:r>
      <w:r w:rsidRPr="00D15846">
        <w:rPr>
          <w:rFonts w:ascii="Times New Roman" w:hAnsi="Times New Roman" w:cs="Times New Roman"/>
        </w:rPr>
        <w:t xml:space="preserve"> (pp. 173–206). Montgomery, AL: Wells Printing. </w:t>
      </w:r>
    </w:p>
    <w:p w:rsidR="00A64AE7" w:rsidRPr="00D15846" w:rsidRDefault="00A64AE7" w:rsidP="00F8211D">
      <w:pPr>
        <w:numPr>
          <w:ilvl w:val="12"/>
          <w:numId w:val="0"/>
        </w:numPr>
        <w:spacing w:line="240" w:lineRule="auto"/>
        <w:ind w:left="720" w:hanging="720"/>
        <w:contextualSpacing/>
        <w:jc w:val="both"/>
        <w:rPr>
          <w:rFonts w:ascii="Times New Roman" w:hAnsi="Times New Roman" w:cs="Times New Roman"/>
        </w:rPr>
      </w:pPr>
    </w:p>
    <w:p w:rsidR="007B2378" w:rsidRPr="00D15846" w:rsidRDefault="007B2378" w:rsidP="00F8211D">
      <w:pPr>
        <w:spacing w:line="240" w:lineRule="auto"/>
        <w:contextualSpacing/>
        <w:jc w:val="both"/>
        <w:rPr>
          <w:rFonts w:ascii="Times New Roman" w:hAnsi="Times New Roman" w:cs="Times New Roman"/>
          <w:bCs/>
          <w:i/>
        </w:rPr>
      </w:pPr>
      <w:r w:rsidRPr="00D15846">
        <w:rPr>
          <w:rFonts w:ascii="Times New Roman" w:hAnsi="Times New Roman" w:cs="Times New Roman"/>
          <w:bCs/>
          <w:i/>
        </w:rPr>
        <w:t xml:space="preserve">Refereed/Invited Journal Articles </w:t>
      </w:r>
    </w:p>
    <w:p w:rsidR="002E4694" w:rsidRPr="00D15846" w:rsidRDefault="00866F5C" w:rsidP="00F8211D">
      <w:pPr>
        <w:numPr>
          <w:ilvl w:val="12"/>
          <w:numId w:val="0"/>
        </w:numPr>
        <w:spacing w:after="0"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  </w:t>
      </w:r>
    </w:p>
    <w:p w:rsidR="00DA0A29" w:rsidRPr="00D15846" w:rsidRDefault="000F4703" w:rsidP="00F8211D">
      <w:pPr>
        <w:spacing w:after="0" w:line="240" w:lineRule="auto"/>
        <w:ind w:left="720" w:hanging="720"/>
        <w:contextualSpacing/>
        <w:rPr>
          <w:rFonts w:ascii="Times New Roman" w:hAnsi="Times New Roman" w:cs="Times New Roman"/>
          <w:iCs/>
          <w:shd w:val="clear" w:color="auto" w:fill="FFFFFF"/>
          <w:vertAlign w:val="superscript"/>
        </w:rPr>
      </w:pPr>
      <w:r w:rsidRPr="00D15846">
        <w:rPr>
          <w:rFonts w:ascii="Times New Roman" w:hAnsi="Times New Roman" w:cs="Times New Roman"/>
          <w:iCs/>
          <w:shd w:val="clear" w:color="auto" w:fill="FFFFFF"/>
        </w:rPr>
        <w:t>Rabren, K. &amp; Evans, A.M. (201</w:t>
      </w:r>
      <w:r w:rsidR="001A5F37" w:rsidRPr="00D15846">
        <w:rPr>
          <w:rFonts w:ascii="Times New Roman" w:hAnsi="Times New Roman" w:cs="Times New Roman"/>
          <w:iCs/>
          <w:shd w:val="clear" w:color="auto" w:fill="FFFFFF"/>
        </w:rPr>
        <w:t>6</w:t>
      </w:r>
      <w:r w:rsidRPr="00D15846">
        <w:rPr>
          <w:rFonts w:ascii="Times New Roman" w:hAnsi="Times New Roman" w:cs="Times New Roman"/>
          <w:iCs/>
          <w:shd w:val="clear" w:color="auto" w:fill="FFFFFF"/>
        </w:rPr>
        <w:t xml:space="preserve">). A consensual qualitative analysis of parental concerns and strategies for transition. </w:t>
      </w:r>
      <w:r w:rsidR="00DA0A29" w:rsidRPr="00D15846">
        <w:rPr>
          <w:rFonts w:ascii="Times New Roman" w:hAnsi="Times New Roman" w:cs="Times New Roman"/>
          <w:i/>
          <w:iCs/>
          <w:shd w:val="clear" w:color="auto" w:fill="FFFFFF"/>
        </w:rPr>
        <w:t>Journal of Vocational Rehabilitation</w:t>
      </w:r>
      <w:r w:rsidR="00DA0A29" w:rsidRPr="00D15846">
        <w:rPr>
          <w:rFonts w:ascii="Times New Roman" w:hAnsi="Times New Roman" w:cs="Times New Roman"/>
          <w:iCs/>
          <w:shd w:val="clear" w:color="auto" w:fill="FFFFFF"/>
        </w:rPr>
        <w:t xml:space="preserve">. </w:t>
      </w:r>
      <w:r w:rsidR="001A5F37" w:rsidRPr="00D15846">
        <w:rPr>
          <w:rFonts w:ascii="Times New Roman" w:hAnsi="Times New Roman" w:cs="Times New Roman"/>
          <w:i/>
          <w:iCs/>
          <w:shd w:val="clear" w:color="auto" w:fill="FFFFFF"/>
        </w:rPr>
        <w:t>44</w:t>
      </w:r>
      <w:r w:rsidR="001A5F37" w:rsidRPr="00D15846">
        <w:rPr>
          <w:rFonts w:ascii="Times New Roman" w:hAnsi="Times New Roman" w:cs="Times New Roman"/>
          <w:iCs/>
          <w:shd w:val="clear" w:color="auto" w:fill="FFFFFF"/>
        </w:rPr>
        <w:t>(3), 307-321. doi: 10.3233/JVR-16080</w:t>
      </w:r>
      <w:r w:rsidR="00962C4F" w:rsidRPr="00D15846">
        <w:rPr>
          <w:rFonts w:ascii="Times New Roman" w:hAnsi="Times New Roman" w:cs="Times New Roman"/>
          <w:iCs/>
          <w:shd w:val="clear" w:color="auto" w:fill="FFFFFF"/>
        </w:rPr>
        <w:t xml:space="preserve"> </w:t>
      </w:r>
      <w:r w:rsidR="003A24DA" w:rsidRPr="00D15846">
        <w:rPr>
          <w:rFonts w:ascii="Times New Roman" w:hAnsi="Times New Roman" w:cs="Times New Roman"/>
          <w:iCs/>
          <w:shd w:val="clear" w:color="auto" w:fill="FFFFFF"/>
          <w:vertAlign w:val="superscript"/>
        </w:rPr>
        <w:t>O</w:t>
      </w:r>
    </w:p>
    <w:p w:rsidR="00442C6B" w:rsidRPr="00D15846" w:rsidRDefault="00442C6B" w:rsidP="00F8211D">
      <w:pPr>
        <w:spacing w:after="0" w:line="240" w:lineRule="auto"/>
        <w:ind w:left="720" w:hanging="720"/>
        <w:contextualSpacing/>
        <w:rPr>
          <w:rFonts w:ascii="Times New Roman" w:hAnsi="Times New Roman" w:cs="Times New Roman"/>
          <w:iCs/>
          <w:shd w:val="clear" w:color="auto" w:fill="FFFFFF"/>
        </w:rPr>
      </w:pPr>
      <w:r w:rsidRPr="00D15846">
        <w:rPr>
          <w:rFonts w:ascii="Times New Roman" w:hAnsi="Times New Roman" w:cs="Times New Roman"/>
        </w:rPr>
        <w:t>Rabren, K., Carpenter, J., Dunn, C., &amp; Carney J.</w:t>
      </w:r>
      <w:r w:rsidR="005541B3" w:rsidRPr="00D15846">
        <w:rPr>
          <w:rFonts w:ascii="Times New Roman" w:hAnsi="Times New Roman" w:cs="Times New Roman"/>
        </w:rPr>
        <w:t xml:space="preserve"> </w:t>
      </w:r>
      <w:r w:rsidRPr="00D15846">
        <w:rPr>
          <w:rFonts w:ascii="Times New Roman" w:hAnsi="Times New Roman" w:cs="Times New Roman"/>
        </w:rPr>
        <w:t xml:space="preserve">S. (2014). Actions against poverty: The impact of career technical education. </w:t>
      </w:r>
      <w:r w:rsidRPr="00D15846">
        <w:rPr>
          <w:rFonts w:ascii="Times New Roman" w:hAnsi="Times New Roman" w:cs="Times New Roman"/>
          <w:i/>
        </w:rPr>
        <w:t>Career Development and Transition for Exceptional Individuals</w:t>
      </w:r>
      <w:r w:rsidRPr="00D15846">
        <w:rPr>
          <w:rFonts w:ascii="Times New Roman" w:hAnsi="Times New Roman" w:cs="Times New Roman"/>
        </w:rPr>
        <w:t xml:space="preserve">. </w:t>
      </w:r>
      <w:r w:rsidRPr="00D15846">
        <w:rPr>
          <w:rFonts w:ascii="Times New Roman" w:hAnsi="Times New Roman" w:cs="Times New Roman"/>
          <w:i/>
        </w:rPr>
        <w:t>37</w:t>
      </w:r>
      <w:r w:rsidRPr="00D15846">
        <w:rPr>
          <w:rFonts w:ascii="Times New Roman" w:hAnsi="Times New Roman" w:cs="Times New Roman"/>
        </w:rPr>
        <w:t>(1), 29-39.</w:t>
      </w:r>
      <w:r w:rsidR="00016988" w:rsidRPr="00D15846">
        <w:rPr>
          <w:rFonts w:ascii="Times New Roman" w:hAnsi="Times New Roman" w:cs="Times New Roman"/>
        </w:rPr>
        <w:t xml:space="preserve"> doi: 10. 1177/2165143414522091</w:t>
      </w:r>
      <w:r w:rsidR="00FD265F" w:rsidRPr="00D15846">
        <w:rPr>
          <w:rFonts w:ascii="Times New Roman" w:hAnsi="Times New Roman" w:cs="Times New Roman"/>
        </w:rPr>
        <w:t xml:space="preserve"> </w:t>
      </w:r>
      <w:r w:rsidR="00FD265F" w:rsidRPr="00D15846">
        <w:rPr>
          <w:rFonts w:ascii="Times New Roman" w:hAnsi="Times New Roman" w:cs="Times New Roman"/>
          <w:bCs/>
          <w:vertAlign w:val="superscript"/>
        </w:rPr>
        <w:t>O</w:t>
      </w:r>
      <w:r w:rsidR="005B6495" w:rsidRPr="00D15846">
        <w:rPr>
          <w:rFonts w:ascii="Times New Roman" w:hAnsi="Times New Roman" w:cs="Times New Roman"/>
          <w:bCs/>
          <w:vertAlign w:val="superscript"/>
        </w:rPr>
        <w:t>, S</w:t>
      </w:r>
    </w:p>
    <w:p w:rsidR="005B3713" w:rsidRPr="00D15846" w:rsidRDefault="005B3713" w:rsidP="00F8211D">
      <w:pPr>
        <w:numPr>
          <w:ilvl w:val="12"/>
          <w:numId w:val="0"/>
        </w:numPr>
        <w:spacing w:after="0" w:line="240" w:lineRule="auto"/>
        <w:ind w:left="720" w:hanging="720"/>
        <w:contextualSpacing/>
        <w:jc w:val="both"/>
        <w:rPr>
          <w:rFonts w:ascii="Times New Roman" w:hAnsi="Times New Roman" w:cs="Times New Roman"/>
        </w:rPr>
      </w:pPr>
      <w:r w:rsidRPr="00D15846">
        <w:rPr>
          <w:rFonts w:ascii="Times New Roman" w:hAnsi="Times New Roman" w:cs="Times New Roman"/>
        </w:rPr>
        <w:t>Rabren, K., Eaves, R.</w:t>
      </w:r>
      <w:r w:rsidR="005541B3" w:rsidRPr="00D15846">
        <w:rPr>
          <w:rFonts w:ascii="Times New Roman" w:hAnsi="Times New Roman" w:cs="Times New Roman"/>
        </w:rPr>
        <w:t xml:space="preserve"> </w:t>
      </w:r>
      <w:r w:rsidRPr="00D15846">
        <w:rPr>
          <w:rFonts w:ascii="Times New Roman" w:hAnsi="Times New Roman" w:cs="Times New Roman"/>
        </w:rPr>
        <w:t>C., Dunn, C. &amp; Darch, C.</w:t>
      </w:r>
      <w:r w:rsidR="005541B3" w:rsidRPr="00D15846">
        <w:rPr>
          <w:rFonts w:ascii="Times New Roman" w:hAnsi="Times New Roman" w:cs="Times New Roman"/>
        </w:rPr>
        <w:t xml:space="preserve"> </w:t>
      </w:r>
      <w:r w:rsidRPr="00D15846">
        <w:rPr>
          <w:rFonts w:ascii="Times New Roman" w:hAnsi="Times New Roman" w:cs="Times New Roman"/>
        </w:rPr>
        <w:t xml:space="preserve">B. (2013). Students with learning disabilities’ satisfaction, employment, and postsecondary education outcomes. </w:t>
      </w:r>
      <w:r w:rsidRPr="00D15846">
        <w:rPr>
          <w:rFonts w:ascii="Times New Roman" w:hAnsi="Times New Roman" w:cs="Times New Roman"/>
          <w:i/>
        </w:rPr>
        <w:t>Journal of Education and Learning</w:t>
      </w:r>
      <w:r w:rsidRPr="00D15846">
        <w:rPr>
          <w:rFonts w:ascii="Times New Roman" w:hAnsi="Times New Roman" w:cs="Times New Roman"/>
        </w:rPr>
        <w:t xml:space="preserve">, </w:t>
      </w:r>
      <w:r w:rsidRPr="00D15846">
        <w:rPr>
          <w:rFonts w:ascii="Times New Roman" w:hAnsi="Times New Roman" w:cs="Times New Roman"/>
          <w:i/>
        </w:rPr>
        <w:t>2</w:t>
      </w:r>
      <w:r w:rsidRPr="00D15846">
        <w:rPr>
          <w:rFonts w:ascii="Times New Roman" w:hAnsi="Times New Roman" w:cs="Times New Roman"/>
        </w:rPr>
        <w:t>(2), 14-22. doi:10.5539/jel.v2n2p14</w:t>
      </w:r>
      <w:r w:rsidR="00FD265F" w:rsidRPr="00D15846">
        <w:rPr>
          <w:rFonts w:ascii="Times New Roman" w:hAnsi="Times New Roman" w:cs="Times New Roman"/>
        </w:rPr>
        <w:t xml:space="preserve"> </w:t>
      </w:r>
      <w:r w:rsidR="00FD265F" w:rsidRPr="00D15846">
        <w:rPr>
          <w:rFonts w:ascii="Times New Roman" w:hAnsi="Times New Roman" w:cs="Times New Roman"/>
          <w:bCs/>
          <w:vertAlign w:val="superscript"/>
        </w:rPr>
        <w:t>O</w:t>
      </w:r>
    </w:p>
    <w:p w:rsidR="00760F03" w:rsidRPr="00D15846" w:rsidRDefault="00760F03"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lastRenderedPageBreak/>
        <w:t>Dunn, C. Rabren, K.</w:t>
      </w:r>
      <w:r w:rsidR="001D1E57">
        <w:rPr>
          <w:rFonts w:ascii="Times New Roman" w:hAnsi="Times New Roman" w:cs="Times New Roman"/>
        </w:rPr>
        <w:t xml:space="preserve"> </w:t>
      </w:r>
      <w:r w:rsidRPr="00D15846">
        <w:rPr>
          <w:rFonts w:ascii="Times New Roman" w:hAnsi="Times New Roman" w:cs="Times New Roman"/>
        </w:rPr>
        <w:t>S., Taylor, S.</w:t>
      </w:r>
      <w:r w:rsidR="001D1E57">
        <w:rPr>
          <w:rFonts w:ascii="Times New Roman" w:hAnsi="Times New Roman" w:cs="Times New Roman"/>
        </w:rPr>
        <w:t xml:space="preserve"> </w:t>
      </w:r>
      <w:r w:rsidRPr="00D15846">
        <w:rPr>
          <w:rFonts w:ascii="Times New Roman" w:hAnsi="Times New Roman" w:cs="Times New Roman"/>
        </w:rPr>
        <w:t>L., &amp; Dotson, C.K. (2012). Assisting students with high-incidence disabilities to pursues careers in science, technology, engineering and mathematics</w:t>
      </w:r>
      <w:r w:rsidR="00DD25C4" w:rsidRPr="00D15846">
        <w:rPr>
          <w:rFonts w:ascii="Times New Roman" w:hAnsi="Times New Roman" w:cs="Times New Roman"/>
        </w:rPr>
        <w:t>.</w:t>
      </w:r>
      <w:r w:rsidRPr="00D15846">
        <w:rPr>
          <w:rFonts w:ascii="Times New Roman" w:hAnsi="Times New Roman" w:cs="Times New Roman"/>
          <w:i/>
        </w:rPr>
        <w:t xml:space="preserve"> Intervention in School and Clinic</w:t>
      </w:r>
      <w:r w:rsidRPr="00D15846">
        <w:rPr>
          <w:rFonts w:ascii="Times New Roman" w:hAnsi="Times New Roman" w:cs="Times New Roman"/>
        </w:rPr>
        <w:t xml:space="preserve">, </w:t>
      </w:r>
      <w:r w:rsidRPr="00D15846">
        <w:rPr>
          <w:rFonts w:ascii="Times New Roman" w:hAnsi="Times New Roman" w:cs="Times New Roman"/>
          <w:i/>
        </w:rPr>
        <w:t>48</w:t>
      </w:r>
      <w:r w:rsidRPr="00D15846">
        <w:rPr>
          <w:rFonts w:ascii="Times New Roman" w:hAnsi="Times New Roman" w:cs="Times New Roman"/>
        </w:rPr>
        <w:t xml:space="preserve">, 47-54. </w:t>
      </w:r>
      <w:r w:rsidR="00712E5B" w:rsidRPr="00D15846">
        <w:rPr>
          <w:rStyle w:val="slug-metadata-note"/>
          <w:rFonts w:ascii="Times New Roman" w:hAnsi="Times New Roman" w:cs="Times New Roman"/>
        </w:rPr>
        <w:t xml:space="preserve">doi: </w:t>
      </w:r>
      <w:r w:rsidR="00712E5B" w:rsidRPr="00D15846">
        <w:rPr>
          <w:rStyle w:val="slug-doi"/>
          <w:rFonts w:ascii="Times New Roman" w:hAnsi="Times New Roman" w:cs="Times New Roman"/>
        </w:rPr>
        <w:t>10.1177/1053451212443151</w:t>
      </w:r>
      <w:r w:rsidR="00FD265F" w:rsidRPr="00D15846">
        <w:rPr>
          <w:rStyle w:val="slug-doi"/>
          <w:rFonts w:ascii="Times New Roman" w:hAnsi="Times New Roman" w:cs="Times New Roman"/>
        </w:rPr>
        <w:t xml:space="preserve"> </w:t>
      </w:r>
      <w:r w:rsidR="00FD265F" w:rsidRPr="00D15846">
        <w:rPr>
          <w:rFonts w:ascii="Times New Roman" w:hAnsi="Times New Roman" w:cs="Times New Roman"/>
          <w:bCs/>
          <w:vertAlign w:val="superscript"/>
        </w:rPr>
        <w:t>O</w:t>
      </w:r>
      <w:r w:rsidR="005B6495" w:rsidRPr="00D15846">
        <w:rPr>
          <w:rFonts w:ascii="Times New Roman" w:hAnsi="Times New Roman" w:cs="Times New Roman"/>
          <w:bCs/>
          <w:vertAlign w:val="superscript"/>
        </w:rPr>
        <w:t>, S</w:t>
      </w:r>
    </w:p>
    <w:p w:rsidR="00DD25C4" w:rsidRPr="00D15846" w:rsidRDefault="00DD25C4" w:rsidP="00F8211D">
      <w:pPr>
        <w:numPr>
          <w:ilvl w:val="12"/>
          <w:numId w:val="0"/>
        </w:numPr>
        <w:spacing w:after="0" w:line="240" w:lineRule="auto"/>
        <w:ind w:left="720" w:hanging="720"/>
        <w:contextualSpacing/>
        <w:rPr>
          <w:rFonts w:ascii="Times New Roman" w:hAnsi="Times New Roman" w:cs="Times New Roman"/>
        </w:rPr>
      </w:pPr>
      <w:r w:rsidRPr="00D15846">
        <w:rPr>
          <w:rFonts w:ascii="Times New Roman" w:hAnsi="Times New Roman" w:cs="Times New Roman"/>
        </w:rPr>
        <w:t>Eaves, R. C., Rabren, K</w:t>
      </w:r>
      <w:r w:rsidR="00FC7703" w:rsidRPr="00D15846">
        <w:rPr>
          <w:rFonts w:ascii="Times New Roman" w:hAnsi="Times New Roman" w:cs="Times New Roman"/>
        </w:rPr>
        <w:t>.</w:t>
      </w:r>
      <w:r w:rsidRPr="00D15846">
        <w:rPr>
          <w:rFonts w:ascii="Times New Roman" w:hAnsi="Times New Roman" w:cs="Times New Roman"/>
        </w:rPr>
        <w:t>, &amp; Hall, G. (2012). The post-school outcomes transition survey: A tool for effective decision-making</w:t>
      </w:r>
      <w:r w:rsidR="007F5970" w:rsidRPr="00D15846">
        <w:rPr>
          <w:rFonts w:ascii="Times New Roman" w:hAnsi="Times New Roman" w:cs="Times New Roman"/>
        </w:rPr>
        <w:t>.</w:t>
      </w:r>
      <w:r w:rsidRPr="00D15846">
        <w:rPr>
          <w:rFonts w:ascii="Times New Roman" w:hAnsi="Times New Roman" w:cs="Times New Roman"/>
        </w:rPr>
        <w:t xml:space="preserve"> </w:t>
      </w:r>
      <w:r w:rsidRPr="00D15846">
        <w:rPr>
          <w:rFonts w:ascii="Times New Roman" w:hAnsi="Times New Roman" w:cs="Times New Roman"/>
          <w:i/>
        </w:rPr>
        <w:t>Assessment for Effective Intervention</w:t>
      </w:r>
      <w:r w:rsidRPr="00D15846">
        <w:rPr>
          <w:rFonts w:ascii="Times New Roman" w:hAnsi="Times New Roman" w:cs="Times New Roman"/>
        </w:rPr>
        <w:t xml:space="preserve">, </w:t>
      </w:r>
      <w:r w:rsidRPr="00D15846">
        <w:rPr>
          <w:rFonts w:ascii="Times New Roman" w:hAnsi="Times New Roman" w:cs="Times New Roman"/>
          <w:i/>
        </w:rPr>
        <w:t>38</w:t>
      </w:r>
      <w:r w:rsidRPr="00D15846">
        <w:rPr>
          <w:rFonts w:ascii="Times New Roman" w:hAnsi="Times New Roman" w:cs="Times New Roman"/>
        </w:rPr>
        <w:t>, 30-39. doi:10.1177/1534508412452751</w:t>
      </w:r>
      <w:r w:rsidR="00FD265F" w:rsidRPr="00D15846">
        <w:rPr>
          <w:rFonts w:ascii="Times New Roman" w:hAnsi="Times New Roman" w:cs="Times New Roman"/>
          <w:bCs/>
          <w:vertAlign w:val="superscript"/>
        </w:rPr>
        <w:t xml:space="preserve"> O</w:t>
      </w:r>
    </w:p>
    <w:p w:rsidR="007B2378"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Rabren, K.</w:t>
      </w:r>
      <w:r w:rsidRPr="00D15846">
        <w:rPr>
          <w:rFonts w:ascii="Times New Roman" w:hAnsi="Times New Roman" w:cs="Times New Roman"/>
          <w:b/>
        </w:rPr>
        <w:t xml:space="preserve"> </w:t>
      </w:r>
      <w:r w:rsidRPr="00D15846">
        <w:rPr>
          <w:rFonts w:ascii="Times New Roman" w:hAnsi="Times New Roman" w:cs="Times New Roman"/>
        </w:rPr>
        <w:t>&amp; Johnson, C. (2010). P</w:t>
      </w:r>
      <w:r w:rsidRPr="00D15846">
        <w:rPr>
          <w:rFonts w:ascii="Times New Roman" w:hAnsi="Times New Roman" w:cs="Times New Roman"/>
          <w:bCs/>
        </w:rPr>
        <w:t>ost</w:t>
      </w:r>
      <w:r w:rsidR="007F47A7" w:rsidRPr="00D15846">
        <w:rPr>
          <w:rFonts w:ascii="Times New Roman" w:hAnsi="Times New Roman" w:cs="Times New Roman"/>
          <w:bCs/>
        </w:rPr>
        <w:t>-</w:t>
      </w:r>
      <w:r w:rsidRPr="00D15846">
        <w:rPr>
          <w:rFonts w:ascii="Times New Roman" w:hAnsi="Times New Roman" w:cs="Times New Roman"/>
          <w:bCs/>
        </w:rPr>
        <w:t xml:space="preserve">school outcomes data collection programs: Examples from two states. </w:t>
      </w:r>
      <w:r w:rsidRPr="00D15846">
        <w:rPr>
          <w:rFonts w:ascii="Times New Roman" w:hAnsi="Times New Roman" w:cs="Times New Roman"/>
          <w:i/>
          <w:iCs/>
        </w:rPr>
        <w:t>Journal of Career Developm</w:t>
      </w:r>
      <w:r w:rsidR="005541B3" w:rsidRPr="00D15846">
        <w:rPr>
          <w:rFonts w:ascii="Times New Roman" w:hAnsi="Times New Roman" w:cs="Times New Roman"/>
          <w:i/>
          <w:iCs/>
        </w:rPr>
        <w:t>ent for Exceptional Individuals</w:t>
      </w:r>
      <w:r w:rsidR="00DD25C4" w:rsidRPr="00D15846">
        <w:rPr>
          <w:rFonts w:ascii="Times New Roman" w:hAnsi="Times New Roman" w:cs="Times New Roman"/>
          <w:i/>
          <w:iCs/>
        </w:rPr>
        <w:t>,</w:t>
      </w:r>
      <w:r w:rsidRPr="00D15846">
        <w:rPr>
          <w:rFonts w:ascii="Times New Roman" w:hAnsi="Times New Roman" w:cs="Times New Roman"/>
          <w:i/>
          <w:iCs/>
        </w:rPr>
        <w:t xml:space="preserve"> 33</w:t>
      </w:r>
      <w:r w:rsidRPr="00D15846">
        <w:rPr>
          <w:rFonts w:ascii="Times New Roman" w:hAnsi="Times New Roman" w:cs="Times New Roman"/>
          <w:iCs/>
        </w:rPr>
        <w:t>(1), 52</w:t>
      </w:r>
      <w:r w:rsidR="007F47A7" w:rsidRPr="00D15846">
        <w:rPr>
          <w:rFonts w:ascii="Times New Roman" w:hAnsi="Times New Roman" w:cs="Times New Roman"/>
          <w:iCs/>
        </w:rPr>
        <w:t>-</w:t>
      </w:r>
      <w:r w:rsidRPr="00D15846">
        <w:rPr>
          <w:rFonts w:ascii="Times New Roman" w:hAnsi="Times New Roman" w:cs="Times New Roman"/>
          <w:iCs/>
        </w:rPr>
        <w:t>63</w:t>
      </w:r>
      <w:r w:rsidRPr="00D15846">
        <w:rPr>
          <w:rFonts w:ascii="Times New Roman" w:hAnsi="Times New Roman" w:cs="Times New Roman"/>
        </w:rPr>
        <w:t xml:space="preserve">. </w:t>
      </w:r>
      <w:r w:rsidRPr="00D15846">
        <w:rPr>
          <w:rFonts w:ascii="Times New Roman" w:hAnsi="Times New Roman" w:cs="Times New Roman"/>
          <w:bCs/>
        </w:rPr>
        <w:t xml:space="preserve">doi: </w:t>
      </w:r>
      <w:r w:rsidRPr="00D15846">
        <w:rPr>
          <w:rStyle w:val="slug-doi"/>
          <w:rFonts w:ascii="Times New Roman" w:hAnsi="Times New Roman" w:cs="Times New Roman"/>
          <w:bCs/>
        </w:rPr>
        <w:t>10.1177/0885728809353052</w:t>
      </w:r>
      <w:r w:rsidR="00FD265F" w:rsidRPr="00D15846">
        <w:rPr>
          <w:rStyle w:val="slug-doi"/>
          <w:rFonts w:ascii="Times New Roman" w:hAnsi="Times New Roman" w:cs="Times New Roman"/>
          <w:bCs/>
        </w:rPr>
        <w:t xml:space="preserve"> </w:t>
      </w:r>
      <w:r w:rsidR="00FD265F" w:rsidRPr="00D15846">
        <w:rPr>
          <w:rFonts w:ascii="Times New Roman" w:hAnsi="Times New Roman" w:cs="Times New Roman"/>
          <w:bCs/>
          <w:vertAlign w:val="superscript"/>
        </w:rPr>
        <w:t>O</w:t>
      </w:r>
    </w:p>
    <w:p w:rsidR="00E669A7"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Hang, Q. &amp; Rabren, K. (2009). An examination of co</w:t>
      </w:r>
      <w:r w:rsidR="007F47A7" w:rsidRPr="00D15846">
        <w:rPr>
          <w:rFonts w:ascii="Times New Roman" w:hAnsi="Times New Roman" w:cs="Times New Roman"/>
        </w:rPr>
        <w:t>-</w:t>
      </w:r>
      <w:r w:rsidRPr="00D15846">
        <w:rPr>
          <w:rFonts w:ascii="Times New Roman" w:hAnsi="Times New Roman" w:cs="Times New Roman"/>
        </w:rPr>
        <w:t xml:space="preserve">teaching: Perspectives and efficacy indicators. </w:t>
      </w:r>
      <w:r w:rsidRPr="00D15846">
        <w:rPr>
          <w:rFonts w:ascii="Times New Roman" w:hAnsi="Times New Roman" w:cs="Times New Roman"/>
          <w:i/>
          <w:iCs/>
        </w:rPr>
        <w:t>Journal of Remedial and Special Education</w:t>
      </w:r>
      <w:r w:rsidR="00DD25C4" w:rsidRPr="00D15846">
        <w:rPr>
          <w:rFonts w:ascii="Times New Roman" w:hAnsi="Times New Roman" w:cs="Times New Roman"/>
          <w:i/>
          <w:iCs/>
        </w:rPr>
        <w:t>,</w:t>
      </w:r>
      <w:r w:rsidRPr="00D15846">
        <w:rPr>
          <w:rFonts w:ascii="Times New Roman" w:hAnsi="Times New Roman" w:cs="Times New Roman"/>
        </w:rPr>
        <w:t xml:space="preserve"> </w:t>
      </w:r>
      <w:r w:rsidRPr="00D15846">
        <w:rPr>
          <w:rFonts w:ascii="Times New Roman" w:hAnsi="Times New Roman" w:cs="Times New Roman"/>
          <w:i/>
        </w:rPr>
        <w:t>30</w:t>
      </w:r>
      <w:r w:rsidRPr="00D15846">
        <w:rPr>
          <w:rFonts w:ascii="Times New Roman" w:hAnsi="Times New Roman" w:cs="Times New Roman"/>
        </w:rPr>
        <w:t>, 259</w:t>
      </w:r>
      <w:r w:rsidR="007F47A7" w:rsidRPr="00D15846">
        <w:rPr>
          <w:rFonts w:ascii="Times New Roman" w:hAnsi="Times New Roman" w:cs="Times New Roman"/>
        </w:rPr>
        <w:t>-</w:t>
      </w:r>
      <w:r w:rsidRPr="00D15846">
        <w:rPr>
          <w:rFonts w:ascii="Times New Roman" w:hAnsi="Times New Roman" w:cs="Times New Roman"/>
        </w:rPr>
        <w:t>268. doi: 10.1177/0741932508321018</w:t>
      </w:r>
    </w:p>
    <w:p w:rsidR="00E669A7" w:rsidRPr="00D15846" w:rsidRDefault="007B2378" w:rsidP="00F8211D">
      <w:pPr>
        <w:numPr>
          <w:ilvl w:val="12"/>
          <w:numId w:val="0"/>
        </w:numPr>
        <w:spacing w:line="240" w:lineRule="auto"/>
        <w:ind w:left="720" w:hanging="720"/>
        <w:contextualSpacing/>
        <w:jc w:val="both"/>
        <w:rPr>
          <w:rStyle w:val="slug-doi"/>
          <w:rFonts w:ascii="Times New Roman" w:hAnsi="Times New Roman"/>
          <w:bCs/>
        </w:rPr>
      </w:pPr>
      <w:r w:rsidRPr="00D15846">
        <w:rPr>
          <w:rFonts w:ascii="Times New Roman" w:hAnsi="Times New Roman"/>
        </w:rPr>
        <w:t xml:space="preserve">Chambers, D., Rabren, K., &amp; Dunn, C. (2009). Transition from high school to adult life: A comparison of students with and without disabilities. </w:t>
      </w:r>
      <w:r w:rsidRPr="00D15846">
        <w:rPr>
          <w:rFonts w:ascii="Times New Roman" w:hAnsi="Times New Roman"/>
          <w:i/>
          <w:iCs/>
        </w:rPr>
        <w:t>Journal of Career Developm</w:t>
      </w:r>
      <w:r w:rsidR="00DD25C4" w:rsidRPr="00D15846">
        <w:rPr>
          <w:rFonts w:ascii="Times New Roman" w:hAnsi="Times New Roman"/>
          <w:i/>
          <w:iCs/>
        </w:rPr>
        <w:t>ent for Exceptional Individual</w:t>
      </w:r>
      <w:r w:rsidR="005541B3" w:rsidRPr="00D15846">
        <w:rPr>
          <w:rFonts w:ascii="Times New Roman" w:hAnsi="Times New Roman"/>
          <w:i/>
          <w:iCs/>
        </w:rPr>
        <w:t>s</w:t>
      </w:r>
      <w:r w:rsidR="00DD25C4" w:rsidRPr="00D15846">
        <w:rPr>
          <w:rFonts w:ascii="Times New Roman" w:hAnsi="Times New Roman"/>
          <w:i/>
          <w:iCs/>
        </w:rPr>
        <w:t>,</w:t>
      </w:r>
      <w:r w:rsidRPr="00D15846">
        <w:rPr>
          <w:rFonts w:ascii="Times New Roman" w:hAnsi="Times New Roman"/>
          <w:i/>
          <w:iCs/>
        </w:rPr>
        <w:t xml:space="preserve"> 32</w:t>
      </w:r>
      <w:r w:rsidRPr="00D15846">
        <w:rPr>
          <w:rFonts w:ascii="Times New Roman" w:hAnsi="Times New Roman"/>
          <w:iCs/>
        </w:rPr>
        <w:t>(1), 42–52</w:t>
      </w:r>
      <w:r w:rsidRPr="00D15846">
        <w:rPr>
          <w:rFonts w:ascii="Times New Roman" w:hAnsi="Times New Roman"/>
        </w:rPr>
        <w:t>. doi:</w:t>
      </w:r>
      <w:r w:rsidR="00797B03" w:rsidRPr="00D15846">
        <w:rPr>
          <w:rFonts w:ascii="Times New Roman" w:hAnsi="Times New Roman"/>
        </w:rPr>
        <w:t xml:space="preserve"> </w:t>
      </w:r>
      <w:r w:rsidRPr="00D15846">
        <w:rPr>
          <w:rStyle w:val="slug-doi"/>
          <w:rFonts w:ascii="Times New Roman" w:hAnsi="Times New Roman"/>
          <w:bCs/>
        </w:rPr>
        <w:t>10.1177/0885728808323944</w:t>
      </w:r>
      <w:r w:rsidR="00FD265F" w:rsidRPr="00D15846">
        <w:rPr>
          <w:rStyle w:val="slug-doi"/>
          <w:rFonts w:ascii="Times New Roman" w:hAnsi="Times New Roman"/>
          <w:bCs/>
        </w:rPr>
        <w:t xml:space="preserve"> </w:t>
      </w:r>
      <w:r w:rsidR="00FD265F" w:rsidRPr="00D15846">
        <w:rPr>
          <w:rFonts w:ascii="Times New Roman" w:hAnsi="Times New Roman" w:cs="Times New Roman"/>
          <w:bCs/>
          <w:vertAlign w:val="superscript"/>
        </w:rPr>
        <w:t>O</w:t>
      </w:r>
    </w:p>
    <w:p w:rsidR="00E669A7"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Curtis, R., Rabren, K., &amp; Reilly, A. S. (2009).</w:t>
      </w:r>
      <w:r w:rsidRPr="00D15846">
        <w:rPr>
          <w:rFonts w:ascii="Times New Roman" w:hAnsi="Times New Roman" w:cs="Times New Roman"/>
          <w:i/>
        </w:rPr>
        <w:t xml:space="preserve"> </w:t>
      </w:r>
      <w:r w:rsidRPr="00D15846">
        <w:rPr>
          <w:rFonts w:ascii="Times New Roman" w:hAnsi="Times New Roman" w:cs="Times New Roman"/>
        </w:rPr>
        <w:t>Post</w:t>
      </w:r>
      <w:r w:rsidR="007F47A7" w:rsidRPr="00D15846">
        <w:rPr>
          <w:rFonts w:ascii="Times New Roman" w:hAnsi="Times New Roman" w:cs="Times New Roman"/>
        </w:rPr>
        <w:t>-</w:t>
      </w:r>
      <w:r w:rsidRPr="00D15846">
        <w:rPr>
          <w:rFonts w:ascii="Times New Roman" w:hAnsi="Times New Roman" w:cs="Times New Roman"/>
        </w:rPr>
        <w:t>school outcomes of students with disabilities: A quantitative and qualitative analysis.</w:t>
      </w:r>
      <w:r w:rsidRPr="00D15846">
        <w:rPr>
          <w:rFonts w:ascii="Times New Roman" w:hAnsi="Times New Roman" w:cs="Times New Roman"/>
          <w:i/>
        </w:rPr>
        <w:t xml:space="preserve"> Journal of Vocational Rehabilitation. 30</w:t>
      </w:r>
      <w:r w:rsidRPr="00D15846">
        <w:rPr>
          <w:rFonts w:ascii="Times New Roman" w:hAnsi="Times New Roman" w:cs="Times New Roman"/>
        </w:rPr>
        <w:t>(1), 31–48.</w:t>
      </w:r>
      <w:r w:rsidR="007F47A7" w:rsidRPr="00D15846">
        <w:rPr>
          <w:rFonts w:ascii="Times New Roman" w:hAnsi="Times New Roman" w:cs="Times New Roman"/>
        </w:rPr>
        <w:t xml:space="preserve"> doi:</w:t>
      </w:r>
      <w:r w:rsidR="00797B03" w:rsidRPr="00D15846">
        <w:rPr>
          <w:rFonts w:ascii="Times New Roman" w:hAnsi="Times New Roman" w:cs="Times New Roman"/>
        </w:rPr>
        <w:t xml:space="preserve"> </w:t>
      </w:r>
      <w:r w:rsidR="007F47A7" w:rsidRPr="00D15846">
        <w:rPr>
          <w:rFonts w:ascii="Times New Roman" w:hAnsi="Times New Roman" w:cs="Times New Roman"/>
        </w:rPr>
        <w:t>10.3233/JVR-2009-0451</w:t>
      </w:r>
      <w:r w:rsidR="00FD265F" w:rsidRPr="00D15846">
        <w:rPr>
          <w:rFonts w:ascii="Times New Roman" w:hAnsi="Times New Roman" w:cs="Times New Roman"/>
        </w:rPr>
        <w:t xml:space="preserve"> </w:t>
      </w:r>
      <w:r w:rsidR="00FD265F" w:rsidRPr="00D15846">
        <w:rPr>
          <w:rFonts w:ascii="Times New Roman" w:hAnsi="Times New Roman" w:cs="Times New Roman"/>
          <w:bCs/>
          <w:vertAlign w:val="superscript"/>
        </w:rPr>
        <w:t>O</w:t>
      </w:r>
    </w:p>
    <w:p w:rsidR="00E669A7" w:rsidRPr="00D15846" w:rsidRDefault="007B2378" w:rsidP="00F8211D">
      <w:pPr>
        <w:numPr>
          <w:ilvl w:val="12"/>
          <w:numId w:val="0"/>
        </w:numPr>
        <w:spacing w:line="240" w:lineRule="auto"/>
        <w:ind w:left="720" w:hanging="720"/>
        <w:contextualSpacing/>
        <w:jc w:val="both"/>
        <w:rPr>
          <w:rStyle w:val="slug-doi"/>
          <w:rFonts w:ascii="Times New Roman" w:hAnsi="Times New Roman" w:cs="Times New Roman"/>
        </w:rPr>
      </w:pPr>
      <w:r w:rsidRPr="00D15846">
        <w:rPr>
          <w:rFonts w:ascii="Times New Roman" w:hAnsi="Times New Roman" w:cs="Times New Roman"/>
        </w:rPr>
        <w:t xml:space="preserve">Dunn, C., Chambers, D., &amp; Rabren, K. (2004). Variables affecting students’ decisions to drop out of school. </w:t>
      </w:r>
      <w:r w:rsidRPr="00D15846">
        <w:rPr>
          <w:rStyle w:val="Emphasis"/>
          <w:rFonts w:ascii="Times New Roman" w:hAnsi="Times New Roman" w:cs="Times New Roman"/>
        </w:rPr>
        <w:t>Remedial and Special Education</w:t>
      </w:r>
      <w:r w:rsidRPr="00D15846">
        <w:rPr>
          <w:rStyle w:val="Strong"/>
          <w:rFonts w:ascii="Times New Roman" w:hAnsi="Times New Roman" w:cs="Times New Roman"/>
        </w:rPr>
        <w:t> </w:t>
      </w:r>
      <w:r w:rsidRPr="00D15846">
        <w:rPr>
          <w:rStyle w:val="Emphasis"/>
          <w:rFonts w:ascii="Times New Roman" w:hAnsi="Times New Roman" w:cs="Times New Roman"/>
        </w:rPr>
        <w:t>Remedial and Special Education</w:t>
      </w:r>
      <w:r w:rsidRPr="00D15846">
        <w:rPr>
          <w:rStyle w:val="Strong"/>
          <w:rFonts w:ascii="Times New Roman" w:hAnsi="Times New Roman" w:cs="Times New Roman"/>
          <w:b w:val="0"/>
        </w:rPr>
        <w:t>,</w:t>
      </w:r>
      <w:r w:rsidRPr="00D15846">
        <w:rPr>
          <w:rStyle w:val="Strong"/>
          <w:rFonts w:ascii="Times New Roman" w:hAnsi="Times New Roman" w:cs="Times New Roman"/>
        </w:rPr>
        <w:t xml:space="preserve"> </w:t>
      </w:r>
      <w:r w:rsidRPr="00D15846">
        <w:rPr>
          <w:rFonts w:ascii="Times New Roman" w:hAnsi="Times New Roman" w:cs="Times New Roman"/>
          <w:i/>
        </w:rPr>
        <w:t>25</w:t>
      </w:r>
      <w:r w:rsidRPr="00D15846">
        <w:rPr>
          <w:rFonts w:ascii="Times New Roman" w:hAnsi="Times New Roman" w:cs="Times New Roman"/>
        </w:rPr>
        <w:t>(5), 314–323</w:t>
      </w:r>
      <w:r w:rsidR="007F47A7" w:rsidRPr="00D15846">
        <w:rPr>
          <w:rFonts w:ascii="Times New Roman" w:hAnsi="Times New Roman" w:cs="Times New Roman"/>
        </w:rPr>
        <w:t xml:space="preserve">. doi: </w:t>
      </w:r>
      <w:r w:rsidR="007F47A7" w:rsidRPr="00D15846">
        <w:rPr>
          <w:rStyle w:val="slug-doi"/>
          <w:rFonts w:ascii="Times New Roman" w:hAnsi="Times New Roman" w:cs="Times New Roman"/>
        </w:rPr>
        <w:t>10.1177/07419325040250050501</w:t>
      </w:r>
      <w:r w:rsidR="00FD265F" w:rsidRPr="00D15846">
        <w:rPr>
          <w:rStyle w:val="slug-doi"/>
          <w:rFonts w:ascii="Times New Roman" w:hAnsi="Times New Roman" w:cs="Times New Roman"/>
        </w:rPr>
        <w:t xml:space="preserve"> </w:t>
      </w:r>
      <w:r w:rsidR="00FD265F" w:rsidRPr="00D15846">
        <w:rPr>
          <w:rFonts w:ascii="Times New Roman" w:hAnsi="Times New Roman" w:cs="Times New Roman"/>
          <w:bCs/>
          <w:vertAlign w:val="superscript"/>
        </w:rPr>
        <w:t>O</w:t>
      </w:r>
    </w:p>
    <w:p w:rsidR="00FD265F" w:rsidRPr="00D15846" w:rsidRDefault="007B2378" w:rsidP="00F8211D">
      <w:pPr>
        <w:numPr>
          <w:ilvl w:val="12"/>
          <w:numId w:val="0"/>
        </w:numPr>
        <w:spacing w:line="240" w:lineRule="auto"/>
        <w:ind w:left="720" w:hanging="720"/>
        <w:contextualSpacing/>
        <w:jc w:val="both"/>
        <w:rPr>
          <w:rFonts w:ascii="Times New Roman" w:hAnsi="Times New Roman" w:cs="Times New Roman"/>
          <w:bCs/>
          <w:vertAlign w:val="superscript"/>
        </w:rPr>
      </w:pPr>
      <w:r w:rsidRPr="00D15846">
        <w:rPr>
          <w:rFonts w:ascii="Times New Roman" w:hAnsi="Times New Roman" w:cs="Times New Roman"/>
        </w:rPr>
        <w:t xml:space="preserve">Rabren, K., Hall, </w:t>
      </w:r>
      <w:r w:rsidR="00797B03" w:rsidRPr="00D15846">
        <w:rPr>
          <w:rFonts w:ascii="Times New Roman" w:hAnsi="Times New Roman" w:cs="Times New Roman"/>
        </w:rPr>
        <w:t>G. S.</w:t>
      </w:r>
      <w:r w:rsidRPr="00D15846">
        <w:rPr>
          <w:rFonts w:ascii="Times New Roman" w:hAnsi="Times New Roman" w:cs="Times New Roman"/>
        </w:rPr>
        <w:t>, &amp; Brown, C. (2003). Employment of transition</w:t>
      </w:r>
      <w:r w:rsidR="007F47A7" w:rsidRPr="00D15846">
        <w:rPr>
          <w:rFonts w:ascii="Times New Roman" w:hAnsi="Times New Roman" w:cs="Times New Roman"/>
        </w:rPr>
        <w:t>-</w:t>
      </w:r>
      <w:r w:rsidRPr="00D15846">
        <w:rPr>
          <w:rFonts w:ascii="Times New Roman" w:hAnsi="Times New Roman" w:cs="Times New Roman"/>
        </w:rPr>
        <w:t xml:space="preserve">age rehabilitation consumers: Demographic and programmatic factors. </w:t>
      </w:r>
      <w:r w:rsidRPr="00D15846">
        <w:rPr>
          <w:rFonts w:ascii="Times New Roman" w:hAnsi="Times New Roman" w:cs="Times New Roman"/>
          <w:i/>
          <w:iCs/>
        </w:rPr>
        <w:t>Journal of Vocational Rehabilitation, 18</w:t>
      </w:r>
      <w:r w:rsidRPr="00D15846">
        <w:rPr>
          <w:rFonts w:ascii="Times New Roman" w:hAnsi="Times New Roman" w:cs="Times New Roman"/>
        </w:rPr>
        <w:t>(3), 145–152.</w:t>
      </w:r>
      <w:r w:rsidR="00FD265F" w:rsidRPr="00D15846">
        <w:rPr>
          <w:rFonts w:ascii="Times New Roman" w:hAnsi="Times New Roman" w:cs="Times New Roman"/>
        </w:rPr>
        <w:t xml:space="preserve"> </w:t>
      </w:r>
      <w:r w:rsidR="00FD265F" w:rsidRPr="00D15846">
        <w:rPr>
          <w:rFonts w:ascii="Times New Roman" w:hAnsi="Times New Roman" w:cs="Times New Roman"/>
          <w:bCs/>
          <w:vertAlign w:val="superscript"/>
        </w:rPr>
        <w:t>O</w:t>
      </w:r>
    </w:p>
    <w:p w:rsidR="00E669A7" w:rsidRPr="00D15846" w:rsidRDefault="007B2378" w:rsidP="00F8211D">
      <w:pPr>
        <w:spacing w:after="0" w:line="240" w:lineRule="auto"/>
        <w:ind w:left="720" w:hanging="720"/>
        <w:contextualSpacing/>
        <w:rPr>
          <w:rFonts w:ascii="Times New Roman" w:hAnsi="Times New Roman" w:cs="Times New Roman"/>
          <w:iCs/>
          <w:shd w:val="clear" w:color="auto" w:fill="FFFFFF"/>
        </w:rPr>
      </w:pPr>
      <w:r w:rsidRPr="00D15846">
        <w:rPr>
          <w:rFonts w:ascii="Times New Roman" w:hAnsi="Times New Roman" w:cs="Times New Roman"/>
        </w:rPr>
        <w:t>Maio,</w:t>
      </w:r>
      <w:r w:rsidR="003D7101" w:rsidRPr="00D15846">
        <w:rPr>
          <w:rFonts w:ascii="Times New Roman" w:hAnsi="Times New Roman" w:cs="Times New Roman"/>
        </w:rPr>
        <w:t xml:space="preserve"> </w:t>
      </w:r>
      <w:r w:rsidRPr="00D15846">
        <w:rPr>
          <w:rFonts w:ascii="Times New Roman" w:hAnsi="Times New Roman" w:cs="Times New Roman"/>
        </w:rPr>
        <w:t xml:space="preserve">Y., Darch, C., &amp; Rabren, K. (2002). Use of precorrection strategies to enhance reading performance of students with </w:t>
      </w:r>
      <w:r w:rsidR="00AA3518" w:rsidRPr="00D15846">
        <w:rPr>
          <w:rFonts w:ascii="Times New Roman" w:hAnsi="Times New Roman" w:cs="Times New Roman"/>
        </w:rPr>
        <w:t xml:space="preserve">learning and behavior problems. </w:t>
      </w:r>
      <w:r w:rsidRPr="00D15846">
        <w:rPr>
          <w:rFonts w:ascii="Times New Roman" w:hAnsi="Times New Roman" w:cs="Times New Roman"/>
          <w:i/>
          <w:iCs/>
        </w:rPr>
        <w:t>Journal of Instructional Psychology</w:t>
      </w:r>
      <w:r w:rsidRPr="00D15846">
        <w:rPr>
          <w:rFonts w:ascii="Times New Roman" w:hAnsi="Times New Roman" w:cs="Times New Roman"/>
        </w:rPr>
        <w:t xml:space="preserve">, </w:t>
      </w:r>
      <w:r w:rsidRPr="00D15846">
        <w:rPr>
          <w:rFonts w:ascii="Times New Roman" w:hAnsi="Times New Roman" w:cs="Times New Roman"/>
          <w:i/>
          <w:iCs/>
        </w:rPr>
        <w:t>29</w:t>
      </w:r>
      <w:r w:rsidRPr="00D15846">
        <w:rPr>
          <w:rFonts w:ascii="Times New Roman" w:hAnsi="Times New Roman" w:cs="Times New Roman"/>
        </w:rPr>
        <w:t>(3), 162–174.</w:t>
      </w:r>
      <w:r w:rsidR="005541B3" w:rsidRPr="00D15846">
        <w:rPr>
          <w:rFonts w:ascii="Times New Roman" w:hAnsi="Times New Roman" w:cs="Times New Roman"/>
          <w:bCs/>
          <w:vertAlign w:val="superscript"/>
        </w:rPr>
        <w:t xml:space="preserve"> S</w:t>
      </w:r>
    </w:p>
    <w:p w:rsidR="00E669A7"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Dunn, C., &amp; Chambers D. (2002). Predictors of post high school employment among young adults with disabilities. </w:t>
      </w:r>
      <w:r w:rsidRPr="00D15846">
        <w:rPr>
          <w:rFonts w:ascii="Times New Roman" w:hAnsi="Times New Roman" w:cs="Times New Roman"/>
          <w:i/>
          <w:iCs/>
        </w:rPr>
        <w:t>Journal of Career Development for Exceptional Individuals</w:t>
      </w:r>
      <w:r w:rsidRPr="00D15846">
        <w:rPr>
          <w:rFonts w:ascii="Times New Roman" w:hAnsi="Times New Roman" w:cs="Times New Roman"/>
        </w:rPr>
        <w:t xml:space="preserve">, </w:t>
      </w:r>
      <w:r w:rsidRPr="00D15846">
        <w:rPr>
          <w:rFonts w:ascii="Times New Roman" w:hAnsi="Times New Roman" w:cs="Times New Roman"/>
          <w:i/>
          <w:iCs/>
        </w:rPr>
        <w:t>25</w:t>
      </w:r>
      <w:r w:rsidRPr="00D15846">
        <w:rPr>
          <w:rFonts w:ascii="Times New Roman" w:hAnsi="Times New Roman" w:cs="Times New Roman"/>
        </w:rPr>
        <w:t xml:space="preserve">(1), 25–40. </w:t>
      </w:r>
    </w:p>
    <w:p w:rsidR="00E669A7"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Rabren, K., Darch, C., &amp; Eaves, R. (1999). The differential effects of two systematic reading comprehension approache</w:t>
      </w:r>
      <w:r w:rsidR="00BD4744" w:rsidRPr="00D15846">
        <w:rPr>
          <w:rFonts w:ascii="Times New Roman" w:hAnsi="Times New Roman" w:cs="Times New Roman"/>
        </w:rPr>
        <w:t>s</w:t>
      </w:r>
      <w:r w:rsidRPr="00D15846">
        <w:rPr>
          <w:rFonts w:ascii="Times New Roman" w:hAnsi="Times New Roman" w:cs="Times New Roman"/>
        </w:rPr>
        <w:t xml:space="preserve"> with students with learning disabilities.</w:t>
      </w:r>
      <w:r w:rsidR="00AA3518" w:rsidRPr="00D15846">
        <w:rPr>
          <w:rFonts w:ascii="Times New Roman" w:hAnsi="Times New Roman" w:cs="Times New Roman"/>
          <w:i/>
          <w:iCs/>
        </w:rPr>
        <w:t xml:space="preserve"> </w:t>
      </w:r>
      <w:r w:rsidRPr="00D15846">
        <w:rPr>
          <w:rFonts w:ascii="Times New Roman" w:hAnsi="Times New Roman" w:cs="Times New Roman"/>
          <w:i/>
          <w:iCs/>
        </w:rPr>
        <w:t>Journal of Learning Disabilities, 32</w:t>
      </w:r>
      <w:r w:rsidRPr="00D15846">
        <w:rPr>
          <w:rFonts w:ascii="Times New Roman" w:hAnsi="Times New Roman" w:cs="Times New Roman"/>
          <w:iCs/>
        </w:rPr>
        <w:t>(1)</w:t>
      </w:r>
      <w:r w:rsidRPr="00D15846">
        <w:rPr>
          <w:rFonts w:ascii="Times New Roman" w:hAnsi="Times New Roman" w:cs="Times New Roman"/>
        </w:rPr>
        <w:t xml:space="preserve">, 36–47. </w:t>
      </w:r>
    </w:p>
    <w:p w:rsidR="00E669A7"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&amp; Darch, C. (1996). The strategic comprehension behavior of students with learning disabilities and general education students: Teachers’ and students’ perspectives. </w:t>
      </w:r>
      <w:r w:rsidRPr="00D15846">
        <w:rPr>
          <w:rFonts w:ascii="Times New Roman" w:hAnsi="Times New Roman" w:cs="Times New Roman"/>
          <w:i/>
          <w:iCs/>
        </w:rPr>
        <w:t>Journal of Research and Development in Education, 29</w:t>
      </w:r>
      <w:r w:rsidRPr="00D15846">
        <w:rPr>
          <w:rFonts w:ascii="Times New Roman" w:hAnsi="Times New Roman" w:cs="Times New Roman"/>
        </w:rPr>
        <w:t xml:space="preserve">(3), 172–180. </w:t>
      </w:r>
    </w:p>
    <w:p w:rsidR="00E669A7"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Browning, P., Dunn, C., Rabren, K., &amp; Whetstone, M. (1995). Post</w:t>
      </w:r>
      <w:r w:rsidR="007F47A7" w:rsidRPr="00D15846">
        <w:rPr>
          <w:rFonts w:ascii="Times New Roman" w:hAnsi="Times New Roman" w:cs="Times New Roman"/>
        </w:rPr>
        <w:t>-</w:t>
      </w:r>
      <w:r w:rsidRPr="00D15846">
        <w:rPr>
          <w:rFonts w:ascii="Times New Roman" w:hAnsi="Times New Roman" w:cs="Times New Roman"/>
        </w:rPr>
        <w:t xml:space="preserve">school outcomes for students with disabilities: A U.S. synopsis. </w:t>
      </w:r>
      <w:r w:rsidRPr="00D15846">
        <w:rPr>
          <w:rFonts w:ascii="Times New Roman" w:hAnsi="Times New Roman" w:cs="Times New Roman"/>
          <w:i/>
          <w:iCs/>
        </w:rPr>
        <w:t>Issues in Special Education and Rehabilitation, 10</w:t>
      </w:r>
      <w:r w:rsidRPr="00D15846">
        <w:rPr>
          <w:rFonts w:ascii="Times New Roman" w:hAnsi="Times New Roman" w:cs="Times New Roman"/>
        </w:rPr>
        <w:t>, 33</w:t>
      </w:r>
      <w:r w:rsidR="007F47A7" w:rsidRPr="00D15846">
        <w:rPr>
          <w:rFonts w:ascii="Times New Roman" w:hAnsi="Times New Roman" w:cs="Times New Roman"/>
        </w:rPr>
        <w:t>-</w:t>
      </w:r>
      <w:r w:rsidRPr="00D15846">
        <w:rPr>
          <w:rFonts w:ascii="Times New Roman" w:hAnsi="Times New Roman" w:cs="Times New Roman"/>
        </w:rPr>
        <w:t xml:space="preserve">40. </w:t>
      </w:r>
    </w:p>
    <w:p w:rsidR="007B2378"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Darch, C. B., Rabren, K., &amp; Dyas, J. (1991). Preparing LD teachers to work in rural settings: A direct instruction model.</w:t>
      </w:r>
      <w:r w:rsidRPr="00D15846">
        <w:rPr>
          <w:rFonts w:ascii="Times New Roman" w:hAnsi="Times New Roman" w:cs="Times New Roman"/>
          <w:i/>
          <w:iCs/>
        </w:rPr>
        <w:t xml:space="preserve"> CASD Journal for Supervision and Curriculum Improvement, 5</w:t>
      </w:r>
      <w:r w:rsidRPr="00D15846">
        <w:rPr>
          <w:rFonts w:ascii="Times New Roman" w:hAnsi="Times New Roman" w:cs="Times New Roman"/>
        </w:rPr>
        <w:t xml:space="preserve">, 16–24. </w:t>
      </w:r>
    </w:p>
    <w:p w:rsidR="00E669A7" w:rsidRPr="00D15846" w:rsidRDefault="00E669A7" w:rsidP="00F8211D">
      <w:pPr>
        <w:spacing w:line="240" w:lineRule="auto"/>
        <w:ind w:left="450" w:hanging="450"/>
        <w:contextualSpacing/>
        <w:jc w:val="both"/>
        <w:rPr>
          <w:rFonts w:ascii="Register Sans BTN" w:hAnsi="Register Sans BTN" w:cs="Times New Roman"/>
          <w:b/>
          <w:bCs/>
        </w:rPr>
      </w:pPr>
    </w:p>
    <w:p w:rsidR="007B2378" w:rsidRPr="00D15846" w:rsidRDefault="007B2378" w:rsidP="00F8211D">
      <w:pPr>
        <w:numPr>
          <w:ilvl w:val="12"/>
          <w:numId w:val="0"/>
        </w:numPr>
        <w:spacing w:line="240" w:lineRule="auto"/>
        <w:contextualSpacing/>
        <w:jc w:val="both"/>
        <w:rPr>
          <w:rFonts w:ascii="Times New Roman" w:hAnsi="Times New Roman" w:cs="Times New Roman"/>
          <w:bCs/>
          <w:i/>
        </w:rPr>
      </w:pPr>
      <w:r w:rsidRPr="00D15846">
        <w:rPr>
          <w:rFonts w:ascii="Times New Roman" w:hAnsi="Times New Roman" w:cs="Times New Roman"/>
          <w:bCs/>
          <w:i/>
        </w:rPr>
        <w:t xml:space="preserve">Other Journal Articles </w:t>
      </w:r>
    </w:p>
    <w:p w:rsidR="008715BF" w:rsidRPr="00D15846" w:rsidRDefault="008715BF" w:rsidP="00F8211D">
      <w:pPr>
        <w:numPr>
          <w:ilvl w:val="12"/>
          <w:numId w:val="0"/>
        </w:numPr>
        <w:spacing w:line="240" w:lineRule="auto"/>
        <w:ind w:left="450" w:hanging="450"/>
        <w:contextualSpacing/>
        <w:jc w:val="both"/>
        <w:rPr>
          <w:rFonts w:ascii="Times New Roman" w:hAnsi="Times New Roman" w:cs="Times New Roman"/>
          <w:bCs/>
        </w:rPr>
      </w:pPr>
    </w:p>
    <w:p w:rsidR="007B2378"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Rabren, K. &amp; Holmes C. (2002). A preparation program for students with significant disabilities. [Special Issue].</w:t>
      </w:r>
      <w:r w:rsidRPr="00D15846">
        <w:rPr>
          <w:rFonts w:ascii="Times New Roman" w:hAnsi="Times New Roman" w:cs="Times New Roman"/>
          <w:i/>
          <w:iCs/>
        </w:rPr>
        <w:t xml:space="preserve"> Alabama Journal of the Council for Exceptional Children Online Journal</w:t>
      </w:r>
      <w:r w:rsidRPr="00D15846">
        <w:rPr>
          <w:rFonts w:ascii="Times New Roman" w:hAnsi="Times New Roman" w:cs="Times New Roman"/>
        </w:rPr>
        <w:t xml:space="preserve">, Retrieved from </w:t>
      </w:r>
      <w:r w:rsidR="00FC7703" w:rsidRPr="00D15846">
        <w:rPr>
          <w:rFonts w:ascii="Times New Roman" w:hAnsi="Times New Roman" w:cs="Times New Roman"/>
        </w:rPr>
        <w:t>https://web.auburn.edu/institute/multimedia/al_transition/08_Publications/03_Online_Journal/index.htm</w:t>
      </w:r>
    </w:p>
    <w:p w:rsidR="00BE331B" w:rsidRDefault="00BE331B" w:rsidP="00F8211D">
      <w:pPr>
        <w:spacing w:line="240" w:lineRule="auto"/>
        <w:contextualSpacing/>
        <w:rPr>
          <w:rFonts w:ascii="Times New Roman" w:hAnsi="Times New Roman" w:cs="Times New Roman"/>
        </w:rPr>
      </w:pPr>
    </w:p>
    <w:p w:rsidR="00FC7703"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Rabren, K. (2002). Alabama transition initiatives: A statewide systems change program. [Special Issue]</w:t>
      </w:r>
      <w:r w:rsidRPr="00D15846">
        <w:rPr>
          <w:rFonts w:ascii="Times New Roman" w:hAnsi="Times New Roman" w:cs="Times New Roman"/>
          <w:i/>
          <w:iCs/>
        </w:rPr>
        <w:t>. Alabama Journal of the Council for Exceptional Children Online Journal</w:t>
      </w:r>
      <w:r w:rsidRPr="00D15846">
        <w:rPr>
          <w:rFonts w:ascii="Times New Roman" w:hAnsi="Times New Roman" w:cs="Times New Roman"/>
        </w:rPr>
        <w:t xml:space="preserve">, Retrieved from </w:t>
      </w:r>
      <w:r w:rsidR="00FC7703" w:rsidRPr="00D15846">
        <w:rPr>
          <w:rFonts w:ascii="Times New Roman" w:hAnsi="Times New Roman" w:cs="Times New Roman"/>
        </w:rPr>
        <w:t xml:space="preserve">https://web.auburn.edu/institute/multimedia/al_transition/08_Publications/03_Online_Journal/index.htm </w:t>
      </w:r>
    </w:p>
    <w:p w:rsidR="007B2378"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lastRenderedPageBreak/>
        <w:t xml:space="preserve">Browning, </w:t>
      </w:r>
      <w:r w:rsidR="00797B03" w:rsidRPr="00D15846">
        <w:rPr>
          <w:rFonts w:ascii="Times New Roman" w:hAnsi="Times New Roman" w:cs="Times New Roman"/>
        </w:rPr>
        <w:t>P. L.</w:t>
      </w:r>
      <w:r w:rsidRPr="00D15846">
        <w:rPr>
          <w:rFonts w:ascii="Times New Roman" w:hAnsi="Times New Roman" w:cs="Times New Roman"/>
        </w:rPr>
        <w:t xml:space="preserve">, Rabren, K., &amp; Hall, </w:t>
      </w:r>
      <w:r w:rsidR="00797B03" w:rsidRPr="00D15846">
        <w:rPr>
          <w:rFonts w:ascii="Times New Roman" w:hAnsi="Times New Roman" w:cs="Times New Roman"/>
        </w:rPr>
        <w:t>G. S.</w:t>
      </w:r>
      <w:r w:rsidRPr="00D15846">
        <w:rPr>
          <w:rFonts w:ascii="Times New Roman" w:hAnsi="Times New Roman" w:cs="Times New Roman"/>
        </w:rPr>
        <w:t xml:space="preserve"> (2002). A statewide study in transition. [Special Issue]</w:t>
      </w:r>
      <w:r w:rsidRPr="00D15846">
        <w:rPr>
          <w:rFonts w:ascii="Times New Roman" w:hAnsi="Times New Roman" w:cs="Times New Roman"/>
          <w:i/>
          <w:iCs/>
        </w:rPr>
        <w:t>. Alabama Journal of the Council for Exceptional Children Online Journal</w:t>
      </w:r>
      <w:r w:rsidRPr="00D15846">
        <w:rPr>
          <w:rFonts w:ascii="Times New Roman" w:hAnsi="Times New Roman" w:cs="Times New Roman"/>
        </w:rPr>
        <w:t xml:space="preserve">, Retrieved from http://www.afcec.org/pubs/journal/vol1/index.htm </w:t>
      </w:r>
    </w:p>
    <w:p w:rsidR="007B2378"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(1998). Advances in </w:t>
      </w:r>
      <w:r w:rsidR="005541B3" w:rsidRPr="00D15846">
        <w:rPr>
          <w:rFonts w:ascii="Times New Roman" w:hAnsi="Times New Roman" w:cs="Times New Roman"/>
        </w:rPr>
        <w:t>e</w:t>
      </w:r>
      <w:r w:rsidRPr="00D15846">
        <w:rPr>
          <w:rFonts w:ascii="Times New Roman" w:hAnsi="Times New Roman" w:cs="Times New Roman"/>
        </w:rPr>
        <w:t xml:space="preserve">ducational </w:t>
      </w:r>
      <w:r w:rsidR="005541B3" w:rsidRPr="00D15846">
        <w:rPr>
          <w:rFonts w:ascii="Times New Roman" w:hAnsi="Times New Roman" w:cs="Times New Roman"/>
        </w:rPr>
        <w:t>t</w:t>
      </w:r>
      <w:r w:rsidRPr="00D15846">
        <w:rPr>
          <w:rFonts w:ascii="Times New Roman" w:hAnsi="Times New Roman" w:cs="Times New Roman"/>
        </w:rPr>
        <w:t xml:space="preserve">echnology. </w:t>
      </w:r>
      <w:r w:rsidRPr="00D15846">
        <w:rPr>
          <w:rFonts w:ascii="Times New Roman" w:hAnsi="Times New Roman" w:cs="Times New Roman"/>
          <w:i/>
          <w:iCs/>
        </w:rPr>
        <w:t>Alabama Council for Exceptional Children Jour</w:t>
      </w:r>
      <w:r w:rsidRPr="00D15846">
        <w:rPr>
          <w:rFonts w:ascii="Times New Roman" w:hAnsi="Times New Roman" w:cs="Times New Roman"/>
          <w:i/>
          <w:iCs/>
        </w:rPr>
        <w:softHyphen/>
        <w:t>nal</w:t>
      </w:r>
      <w:r w:rsidRPr="00D15846">
        <w:rPr>
          <w:rFonts w:ascii="Times New Roman" w:hAnsi="Times New Roman" w:cs="Times New Roman"/>
        </w:rPr>
        <w:t xml:space="preserve">, </w:t>
      </w:r>
      <w:r w:rsidRPr="00D15846">
        <w:rPr>
          <w:rFonts w:ascii="Times New Roman" w:hAnsi="Times New Roman" w:cs="Times New Roman"/>
          <w:i/>
          <w:iCs/>
        </w:rPr>
        <w:t>15</w:t>
      </w:r>
      <w:r w:rsidRPr="00D15846">
        <w:rPr>
          <w:rFonts w:ascii="Times New Roman" w:hAnsi="Times New Roman" w:cs="Times New Roman"/>
        </w:rPr>
        <w:t>, 15</w:t>
      </w:r>
      <w:r w:rsidR="007F47A7" w:rsidRPr="00D15846">
        <w:rPr>
          <w:rFonts w:ascii="Times New Roman" w:hAnsi="Times New Roman" w:cs="Times New Roman"/>
        </w:rPr>
        <w:t>-</w:t>
      </w:r>
      <w:r w:rsidRPr="00D15846">
        <w:rPr>
          <w:rFonts w:ascii="Times New Roman" w:hAnsi="Times New Roman" w:cs="Times New Roman"/>
        </w:rPr>
        <w:t xml:space="preserve">24. </w:t>
      </w:r>
    </w:p>
    <w:p w:rsidR="008F7B6D" w:rsidRPr="00D15846" w:rsidRDefault="008F7B6D"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Dunn, C., &amp; Rabren, K. (1996). Functional mathematics instruction to prepare students for adulthood [Special Issue]. </w:t>
      </w:r>
      <w:r w:rsidRPr="00D15846">
        <w:rPr>
          <w:rFonts w:ascii="Times New Roman" w:hAnsi="Times New Roman" w:cs="Times New Roman"/>
          <w:i/>
          <w:iCs/>
        </w:rPr>
        <w:t>LD Forum, 21</w:t>
      </w:r>
      <w:r w:rsidRPr="00D15846">
        <w:rPr>
          <w:rFonts w:ascii="Times New Roman" w:hAnsi="Times New Roman" w:cs="Times New Roman"/>
        </w:rPr>
        <w:t xml:space="preserve">(3), 34–40. </w:t>
      </w:r>
    </w:p>
    <w:p w:rsidR="007B2378" w:rsidRPr="00D15846" w:rsidRDefault="007B23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Browning, </w:t>
      </w:r>
      <w:r w:rsidR="00797B03" w:rsidRPr="00D15846">
        <w:rPr>
          <w:rFonts w:ascii="Times New Roman" w:hAnsi="Times New Roman" w:cs="Times New Roman"/>
        </w:rPr>
        <w:t>P. L.</w:t>
      </w:r>
      <w:r w:rsidRPr="00D15846">
        <w:rPr>
          <w:rFonts w:ascii="Times New Roman" w:hAnsi="Times New Roman" w:cs="Times New Roman"/>
        </w:rPr>
        <w:t xml:space="preserve">, Whetstone, M., Rabren, K., &amp; Dunn, C. (1995). An Alabama tracking system for youth with disabilities. </w:t>
      </w:r>
      <w:r w:rsidRPr="00D15846">
        <w:rPr>
          <w:rFonts w:ascii="Times New Roman" w:hAnsi="Times New Roman" w:cs="Times New Roman"/>
          <w:i/>
          <w:iCs/>
        </w:rPr>
        <w:t>Alabama Council for Exceptional Children Jour</w:t>
      </w:r>
      <w:r w:rsidRPr="00D15846">
        <w:rPr>
          <w:rFonts w:ascii="Times New Roman" w:hAnsi="Times New Roman" w:cs="Times New Roman"/>
          <w:i/>
          <w:iCs/>
        </w:rPr>
        <w:softHyphen/>
        <w:t>nal</w:t>
      </w:r>
      <w:r w:rsidRPr="00D15846">
        <w:rPr>
          <w:rFonts w:ascii="Times New Roman" w:hAnsi="Times New Roman" w:cs="Times New Roman"/>
        </w:rPr>
        <w:t xml:space="preserve">, </w:t>
      </w:r>
      <w:r w:rsidRPr="00D15846">
        <w:rPr>
          <w:rFonts w:ascii="Times New Roman" w:hAnsi="Times New Roman" w:cs="Times New Roman"/>
          <w:i/>
          <w:iCs/>
        </w:rPr>
        <w:t>13</w:t>
      </w:r>
      <w:r w:rsidRPr="00D15846">
        <w:rPr>
          <w:rFonts w:ascii="Times New Roman" w:hAnsi="Times New Roman" w:cs="Times New Roman"/>
        </w:rPr>
        <w:t xml:space="preserve">, 1–7. </w:t>
      </w:r>
    </w:p>
    <w:p w:rsidR="00A64AE7" w:rsidRPr="00D15846" w:rsidRDefault="007B2378" w:rsidP="00F8211D">
      <w:pPr>
        <w:numPr>
          <w:ilvl w:val="12"/>
          <w:numId w:val="0"/>
        </w:numPr>
        <w:spacing w:line="240" w:lineRule="auto"/>
        <w:ind w:left="720" w:hanging="720"/>
        <w:contextualSpacing/>
        <w:jc w:val="both"/>
        <w:rPr>
          <w:rFonts w:ascii="Times New Roman" w:hAnsi="Times New Roman" w:cs="Times New Roman"/>
          <w:b/>
          <w:bCs/>
          <w:i/>
        </w:rPr>
      </w:pPr>
      <w:r w:rsidRPr="00D15846">
        <w:rPr>
          <w:rFonts w:ascii="Times New Roman" w:hAnsi="Times New Roman" w:cs="Times New Roman"/>
        </w:rPr>
        <w:t xml:space="preserve">Browning, </w:t>
      </w:r>
      <w:r w:rsidR="00797B03" w:rsidRPr="00D15846">
        <w:rPr>
          <w:rFonts w:ascii="Times New Roman" w:hAnsi="Times New Roman" w:cs="Times New Roman"/>
        </w:rPr>
        <w:t>P. L.</w:t>
      </w:r>
      <w:r w:rsidRPr="00D15846">
        <w:rPr>
          <w:rFonts w:ascii="Times New Roman" w:hAnsi="Times New Roman" w:cs="Times New Roman"/>
        </w:rPr>
        <w:t xml:space="preserve">, Dunn, C., Shumaker, L., &amp; Rabren, K. (1994). Distance education: Another Auburn strategy for training transition personnel in Alabama. </w:t>
      </w:r>
      <w:r w:rsidRPr="00D15846">
        <w:rPr>
          <w:rFonts w:ascii="Times New Roman" w:hAnsi="Times New Roman" w:cs="Times New Roman"/>
          <w:i/>
          <w:iCs/>
        </w:rPr>
        <w:t>Alabama Journal of the Council for Exceptional Children, 11</w:t>
      </w:r>
      <w:r w:rsidRPr="00D15846">
        <w:rPr>
          <w:rFonts w:ascii="Times New Roman" w:hAnsi="Times New Roman" w:cs="Times New Roman"/>
        </w:rPr>
        <w:t xml:space="preserve">(2), 32–37. </w:t>
      </w:r>
    </w:p>
    <w:p w:rsidR="00BF67A1" w:rsidRPr="00D15846" w:rsidRDefault="00BF67A1" w:rsidP="00F8211D">
      <w:pPr>
        <w:numPr>
          <w:ilvl w:val="12"/>
          <w:numId w:val="0"/>
        </w:numPr>
        <w:spacing w:line="240" w:lineRule="auto"/>
        <w:contextualSpacing/>
        <w:jc w:val="both"/>
        <w:rPr>
          <w:rFonts w:ascii="Times New Roman" w:hAnsi="Times New Roman" w:cs="Times New Roman"/>
          <w:bCs/>
          <w:i/>
        </w:rPr>
      </w:pPr>
    </w:p>
    <w:p w:rsidR="00467565" w:rsidRPr="00D15846" w:rsidRDefault="00467565" w:rsidP="00F8211D">
      <w:pPr>
        <w:numPr>
          <w:ilvl w:val="12"/>
          <w:numId w:val="0"/>
        </w:numPr>
        <w:spacing w:line="240" w:lineRule="auto"/>
        <w:contextualSpacing/>
        <w:jc w:val="both"/>
        <w:rPr>
          <w:rFonts w:ascii="Times New Roman" w:hAnsi="Times New Roman" w:cs="Times New Roman"/>
          <w:bCs/>
          <w:i/>
        </w:rPr>
      </w:pPr>
      <w:r w:rsidRPr="00D15846">
        <w:rPr>
          <w:rFonts w:ascii="Times New Roman" w:hAnsi="Times New Roman" w:cs="Times New Roman"/>
          <w:bCs/>
          <w:i/>
        </w:rPr>
        <w:t xml:space="preserve">Monographs &amp; Monograph Chapters/Papers </w:t>
      </w:r>
    </w:p>
    <w:p w:rsidR="008715BF" w:rsidRPr="00D15846" w:rsidRDefault="008715BF" w:rsidP="00F8211D">
      <w:pPr>
        <w:numPr>
          <w:ilvl w:val="12"/>
          <w:numId w:val="0"/>
        </w:numPr>
        <w:spacing w:line="240" w:lineRule="auto"/>
        <w:contextualSpacing/>
        <w:jc w:val="both"/>
        <w:rPr>
          <w:rFonts w:ascii="Times New Roman" w:hAnsi="Times New Roman" w:cs="Times New Roman"/>
          <w:b/>
          <w:bCs/>
        </w:rPr>
      </w:pPr>
    </w:p>
    <w:p w:rsidR="00BF507C" w:rsidRPr="00D15846" w:rsidRDefault="00467565"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Browning, </w:t>
      </w:r>
      <w:r w:rsidR="00797B03" w:rsidRPr="00D15846">
        <w:rPr>
          <w:rFonts w:ascii="Times New Roman" w:hAnsi="Times New Roman" w:cs="Times New Roman"/>
        </w:rPr>
        <w:t>P. L.</w:t>
      </w:r>
      <w:r w:rsidRPr="00D15846">
        <w:rPr>
          <w:rFonts w:ascii="Times New Roman" w:hAnsi="Times New Roman" w:cs="Times New Roman"/>
        </w:rPr>
        <w:t>, Cox, C., Rabren, K., &amp; Tew</w:t>
      </w:r>
      <w:r w:rsidR="007F47A7" w:rsidRPr="00D15846">
        <w:rPr>
          <w:rFonts w:ascii="Times New Roman" w:hAnsi="Times New Roman" w:cs="Times New Roman"/>
        </w:rPr>
        <w:t>-</w:t>
      </w:r>
      <w:r w:rsidRPr="00D15846">
        <w:rPr>
          <w:rFonts w:ascii="Times New Roman" w:hAnsi="Times New Roman" w:cs="Times New Roman"/>
        </w:rPr>
        <w:t xml:space="preserve">Washburn, S. (Eds.). (2001). </w:t>
      </w:r>
      <w:r w:rsidR="00717EE4" w:rsidRPr="00D15846">
        <w:rPr>
          <w:rFonts w:ascii="Times New Roman" w:hAnsi="Times New Roman" w:cs="Times New Roman"/>
          <w:i/>
          <w:iCs/>
        </w:rPr>
        <w:t>Alabama Transition Conference</w:t>
      </w:r>
      <w:r w:rsidRPr="00D15846">
        <w:rPr>
          <w:rFonts w:ascii="Times New Roman" w:hAnsi="Times New Roman" w:cs="Times New Roman"/>
          <w:i/>
          <w:iCs/>
        </w:rPr>
        <w:t>: Service, training, and research</w:t>
      </w:r>
      <w:r w:rsidRPr="00D15846">
        <w:rPr>
          <w:rFonts w:ascii="Times New Roman" w:hAnsi="Times New Roman" w:cs="Times New Roman"/>
        </w:rPr>
        <w:t xml:space="preserve">. </w:t>
      </w:r>
      <w:r w:rsidR="00BF507C" w:rsidRPr="00D15846">
        <w:rPr>
          <w:rFonts w:ascii="Times New Roman" w:hAnsi="Times New Roman" w:cs="Times New Roman"/>
        </w:rPr>
        <w:t xml:space="preserve">Auburn University, AL: Auburn Transition Leadership Institute. </w:t>
      </w:r>
    </w:p>
    <w:p w:rsidR="00FF3478" w:rsidRPr="00D15846" w:rsidRDefault="00467565"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&amp; Browning, </w:t>
      </w:r>
      <w:r w:rsidR="00797B03" w:rsidRPr="00D15846">
        <w:rPr>
          <w:rFonts w:ascii="Times New Roman" w:hAnsi="Times New Roman" w:cs="Times New Roman"/>
        </w:rPr>
        <w:t>P. L.</w:t>
      </w:r>
      <w:r w:rsidRPr="00D15846">
        <w:rPr>
          <w:rFonts w:ascii="Times New Roman" w:hAnsi="Times New Roman" w:cs="Times New Roman"/>
        </w:rPr>
        <w:t xml:space="preserve"> (2001). Distance education program in transition. In P. Browning, C. Cox, K. Rabren, &amp; S. Tew</w:t>
      </w:r>
      <w:r w:rsidR="007F47A7" w:rsidRPr="00D15846">
        <w:rPr>
          <w:rFonts w:ascii="Times New Roman" w:hAnsi="Times New Roman" w:cs="Times New Roman"/>
        </w:rPr>
        <w:t>-</w:t>
      </w:r>
      <w:r w:rsidRPr="00D15846">
        <w:rPr>
          <w:rFonts w:ascii="Times New Roman" w:hAnsi="Times New Roman" w:cs="Times New Roman"/>
        </w:rPr>
        <w:t xml:space="preserve">Washburn (Eds.). </w:t>
      </w:r>
      <w:r w:rsidRPr="00D15846">
        <w:rPr>
          <w:rFonts w:ascii="Times New Roman" w:hAnsi="Times New Roman" w:cs="Times New Roman"/>
          <w:i/>
          <w:iCs/>
        </w:rPr>
        <w:t>Transition in Alabama: Service, training and research</w:t>
      </w:r>
      <w:r w:rsidR="002E4694" w:rsidRPr="00D15846">
        <w:rPr>
          <w:rFonts w:ascii="Times New Roman" w:hAnsi="Times New Roman" w:cs="Times New Roman"/>
        </w:rPr>
        <w:t xml:space="preserve">. </w:t>
      </w:r>
      <w:r w:rsidR="00BF507C" w:rsidRPr="00D15846">
        <w:rPr>
          <w:rFonts w:ascii="Times New Roman" w:hAnsi="Times New Roman" w:cs="Times New Roman"/>
        </w:rPr>
        <w:t>Auburn Transition Leadership Institute: Auburn University, AL.</w:t>
      </w:r>
    </w:p>
    <w:p w:rsidR="00467565" w:rsidRPr="00D15846" w:rsidRDefault="00467565"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&amp; Browning, </w:t>
      </w:r>
      <w:r w:rsidR="00797B03" w:rsidRPr="00D15846">
        <w:rPr>
          <w:rFonts w:ascii="Times New Roman" w:hAnsi="Times New Roman" w:cs="Times New Roman"/>
        </w:rPr>
        <w:t>P. L.</w:t>
      </w:r>
      <w:r w:rsidRPr="00D15846">
        <w:rPr>
          <w:rFonts w:ascii="Times New Roman" w:hAnsi="Times New Roman" w:cs="Times New Roman"/>
        </w:rPr>
        <w:t xml:space="preserve"> (2001). Enhancing best practices in transition: Summer training program 2000. In P. Browning, C. Cox, K. Rabren, &amp; S. Tew</w:t>
      </w:r>
      <w:r w:rsidR="007F47A7" w:rsidRPr="00D15846">
        <w:rPr>
          <w:rFonts w:ascii="Times New Roman" w:hAnsi="Times New Roman" w:cs="Times New Roman"/>
        </w:rPr>
        <w:t>-</w:t>
      </w:r>
      <w:r w:rsidRPr="00D15846">
        <w:rPr>
          <w:rFonts w:ascii="Times New Roman" w:hAnsi="Times New Roman" w:cs="Times New Roman"/>
        </w:rPr>
        <w:t xml:space="preserve">Washburn (Eds.), </w:t>
      </w:r>
      <w:r w:rsidRPr="00D15846">
        <w:rPr>
          <w:rFonts w:ascii="Times New Roman" w:hAnsi="Times New Roman" w:cs="Times New Roman"/>
          <w:i/>
          <w:iCs/>
        </w:rPr>
        <w:t>Transition in Alabama: Service, training and research</w:t>
      </w:r>
      <w:r w:rsidR="00BF507C" w:rsidRPr="00D15846">
        <w:rPr>
          <w:rFonts w:ascii="Times New Roman" w:hAnsi="Times New Roman" w:cs="Times New Roman"/>
        </w:rPr>
        <w:t xml:space="preserve">. </w:t>
      </w:r>
      <w:r w:rsidR="00FF3478" w:rsidRPr="00D15846">
        <w:rPr>
          <w:rFonts w:ascii="Times New Roman" w:hAnsi="Times New Roman" w:cs="Times New Roman"/>
        </w:rPr>
        <w:t>Auburn University, AL</w:t>
      </w:r>
      <w:r w:rsidR="00BF507C" w:rsidRPr="00D15846">
        <w:rPr>
          <w:rFonts w:ascii="Times New Roman" w:hAnsi="Times New Roman" w:cs="Times New Roman"/>
        </w:rPr>
        <w:t>: Auburn Transition Leadership Institute</w:t>
      </w:r>
      <w:r w:rsidR="00FF3478" w:rsidRPr="00D15846">
        <w:rPr>
          <w:rFonts w:ascii="Times New Roman" w:hAnsi="Times New Roman" w:cs="Times New Roman"/>
        </w:rPr>
        <w:t>.</w:t>
      </w:r>
      <w:r w:rsidRPr="00D15846">
        <w:rPr>
          <w:rFonts w:ascii="Times New Roman" w:hAnsi="Times New Roman" w:cs="Times New Roman"/>
        </w:rPr>
        <w:t xml:space="preserve"> </w:t>
      </w:r>
    </w:p>
    <w:p w:rsidR="00467565" w:rsidRPr="00D15846" w:rsidRDefault="00467565"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Browning, </w:t>
      </w:r>
      <w:r w:rsidR="00797B03" w:rsidRPr="00D15846">
        <w:rPr>
          <w:rFonts w:ascii="Times New Roman" w:hAnsi="Times New Roman" w:cs="Times New Roman"/>
        </w:rPr>
        <w:t>P. L.</w:t>
      </w:r>
      <w:r w:rsidRPr="00D15846">
        <w:rPr>
          <w:rFonts w:ascii="Times New Roman" w:hAnsi="Times New Roman" w:cs="Times New Roman"/>
        </w:rPr>
        <w:t>, &amp; Rabren, K. (Eds.). (1999).</w:t>
      </w:r>
      <w:r w:rsidRPr="00D15846">
        <w:rPr>
          <w:rFonts w:ascii="Times New Roman" w:hAnsi="Times New Roman" w:cs="Times New Roman"/>
          <w:i/>
          <w:iCs/>
        </w:rPr>
        <w:t xml:space="preserve"> Transition VII &amp; VIII: A profile of commitment</w:t>
      </w:r>
      <w:r w:rsidRPr="00D15846">
        <w:rPr>
          <w:rFonts w:ascii="Times New Roman" w:hAnsi="Times New Roman" w:cs="Times New Roman"/>
        </w:rPr>
        <w:t xml:space="preserve">. </w:t>
      </w:r>
      <w:r w:rsidR="00FF3478" w:rsidRPr="00D15846">
        <w:rPr>
          <w:rFonts w:ascii="Times New Roman" w:hAnsi="Times New Roman" w:cs="Times New Roman"/>
        </w:rPr>
        <w:t>(Proceed</w:t>
      </w:r>
      <w:r w:rsidR="00FF3478" w:rsidRPr="00D15846">
        <w:rPr>
          <w:rFonts w:ascii="Times New Roman" w:hAnsi="Times New Roman" w:cs="Times New Roman"/>
        </w:rPr>
        <w:softHyphen/>
        <w:t>ings of the Alabama Transi</w:t>
      </w:r>
      <w:r w:rsidR="00BF507C" w:rsidRPr="00D15846">
        <w:rPr>
          <w:rFonts w:ascii="Times New Roman" w:hAnsi="Times New Roman" w:cs="Times New Roman"/>
        </w:rPr>
        <w:t>tion Conferences 1997 and 1998. Auburn University, AL: Auburn Transition Leadership Institute.</w:t>
      </w:r>
    </w:p>
    <w:p w:rsidR="00FF3478" w:rsidRPr="00D15846" w:rsidRDefault="00467565"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Browning, </w:t>
      </w:r>
      <w:r w:rsidR="00797B03" w:rsidRPr="00D15846">
        <w:rPr>
          <w:rFonts w:ascii="Times New Roman" w:hAnsi="Times New Roman" w:cs="Times New Roman"/>
        </w:rPr>
        <w:t>P. L.</w:t>
      </w:r>
      <w:r w:rsidRPr="00D15846">
        <w:rPr>
          <w:rFonts w:ascii="Times New Roman" w:hAnsi="Times New Roman" w:cs="Times New Roman"/>
        </w:rPr>
        <w:t xml:space="preserve"> &amp; Rabren, K. (Eds.). (1997). </w:t>
      </w:r>
      <w:r w:rsidRPr="00D15846">
        <w:rPr>
          <w:rFonts w:ascii="Times New Roman" w:hAnsi="Times New Roman" w:cs="Times New Roman"/>
          <w:i/>
          <w:iCs/>
        </w:rPr>
        <w:t>Transition V and VI in Alabama: A profile of commitment</w:t>
      </w:r>
      <w:r w:rsidRPr="00D15846">
        <w:rPr>
          <w:rFonts w:ascii="Times New Roman" w:hAnsi="Times New Roman" w:cs="Times New Roman"/>
        </w:rPr>
        <w:t xml:space="preserve">. </w:t>
      </w:r>
      <w:r w:rsidR="00FF3478" w:rsidRPr="00D15846">
        <w:rPr>
          <w:rFonts w:ascii="Times New Roman" w:hAnsi="Times New Roman" w:cs="Times New Roman"/>
        </w:rPr>
        <w:t>(Proceed</w:t>
      </w:r>
      <w:r w:rsidR="00FF3478" w:rsidRPr="00D15846">
        <w:rPr>
          <w:rFonts w:ascii="Times New Roman" w:hAnsi="Times New Roman" w:cs="Times New Roman"/>
        </w:rPr>
        <w:softHyphen/>
        <w:t>ings of the Alabama Transition Confer</w:t>
      </w:r>
      <w:r w:rsidR="00BF507C" w:rsidRPr="00D15846">
        <w:rPr>
          <w:rFonts w:ascii="Times New Roman" w:hAnsi="Times New Roman" w:cs="Times New Roman"/>
        </w:rPr>
        <w:t>ences 1995 and 1996.</w:t>
      </w:r>
      <w:r w:rsidR="00FF3478" w:rsidRPr="00D15846">
        <w:rPr>
          <w:rFonts w:ascii="Times New Roman" w:hAnsi="Times New Roman" w:cs="Times New Roman"/>
        </w:rPr>
        <w:t xml:space="preserve"> </w:t>
      </w:r>
      <w:r w:rsidR="00BF507C" w:rsidRPr="00D15846">
        <w:rPr>
          <w:rFonts w:ascii="Times New Roman" w:hAnsi="Times New Roman" w:cs="Times New Roman"/>
        </w:rPr>
        <w:t>Auburn University, AL: Auburn Transition Leadership Institute.</w:t>
      </w:r>
    </w:p>
    <w:p w:rsidR="00A64AE7" w:rsidRPr="00D15846" w:rsidRDefault="00A64AE7" w:rsidP="00F8211D">
      <w:pPr>
        <w:numPr>
          <w:ilvl w:val="12"/>
          <w:numId w:val="0"/>
        </w:numPr>
        <w:spacing w:line="240" w:lineRule="auto"/>
        <w:ind w:left="720" w:hanging="720"/>
        <w:contextualSpacing/>
        <w:jc w:val="both"/>
        <w:rPr>
          <w:rFonts w:ascii="Times New Roman" w:hAnsi="Times New Roman" w:cs="Times New Roman"/>
        </w:rPr>
      </w:pPr>
    </w:p>
    <w:p w:rsidR="00FF3478" w:rsidRPr="00D15846" w:rsidRDefault="00FF3478" w:rsidP="00F8211D">
      <w:pPr>
        <w:numPr>
          <w:ilvl w:val="12"/>
          <w:numId w:val="0"/>
        </w:numPr>
        <w:spacing w:line="240" w:lineRule="auto"/>
        <w:contextualSpacing/>
        <w:jc w:val="both"/>
        <w:rPr>
          <w:rFonts w:ascii="Times New Roman" w:hAnsi="Times New Roman" w:cs="Times New Roman"/>
          <w:bCs/>
          <w:i/>
        </w:rPr>
      </w:pPr>
      <w:r w:rsidRPr="00D15846">
        <w:rPr>
          <w:rFonts w:ascii="Times New Roman" w:hAnsi="Times New Roman" w:cs="Times New Roman"/>
          <w:bCs/>
          <w:i/>
        </w:rPr>
        <w:t>Technical &amp; Research Reports</w:t>
      </w:r>
    </w:p>
    <w:p w:rsidR="008715BF" w:rsidRPr="00D15846" w:rsidRDefault="008715BF" w:rsidP="00F8211D">
      <w:pPr>
        <w:numPr>
          <w:ilvl w:val="12"/>
          <w:numId w:val="0"/>
        </w:numPr>
        <w:spacing w:line="240" w:lineRule="auto"/>
        <w:ind w:left="720" w:hanging="720"/>
        <w:contextualSpacing/>
        <w:jc w:val="both"/>
        <w:rPr>
          <w:rFonts w:ascii="Times New Roman" w:hAnsi="Times New Roman" w:cs="Times New Roman"/>
        </w:rPr>
      </w:pPr>
    </w:p>
    <w:p w:rsidR="00A64AE7" w:rsidRPr="00D15846" w:rsidRDefault="00FF3478"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Browning, </w:t>
      </w:r>
      <w:r w:rsidR="00797B03" w:rsidRPr="00D15846">
        <w:rPr>
          <w:rFonts w:ascii="Times New Roman" w:hAnsi="Times New Roman" w:cs="Times New Roman"/>
        </w:rPr>
        <w:t>P. L.</w:t>
      </w:r>
      <w:r w:rsidRPr="00D15846">
        <w:rPr>
          <w:rFonts w:ascii="Times New Roman" w:hAnsi="Times New Roman" w:cs="Times New Roman"/>
        </w:rPr>
        <w:t xml:space="preserve">, Rabren, K., &amp; Hall, </w:t>
      </w:r>
      <w:r w:rsidR="00797B03" w:rsidRPr="00D15846">
        <w:rPr>
          <w:rFonts w:ascii="Times New Roman" w:hAnsi="Times New Roman" w:cs="Times New Roman"/>
        </w:rPr>
        <w:t>G. S.</w:t>
      </w:r>
      <w:r w:rsidRPr="00D15846">
        <w:rPr>
          <w:rFonts w:ascii="Times New Roman" w:hAnsi="Times New Roman" w:cs="Times New Roman"/>
        </w:rPr>
        <w:t xml:space="preserve"> (2001).</w:t>
      </w:r>
      <w:r w:rsidRPr="00D15846">
        <w:rPr>
          <w:rFonts w:ascii="Times New Roman" w:hAnsi="Times New Roman" w:cs="Times New Roman"/>
          <w:i/>
          <w:iCs/>
        </w:rPr>
        <w:t xml:space="preserve"> A statewide study on transition in Alabama.</w:t>
      </w:r>
      <w:r w:rsidRPr="00D15846">
        <w:rPr>
          <w:rFonts w:ascii="Times New Roman" w:hAnsi="Times New Roman" w:cs="Times New Roman"/>
        </w:rPr>
        <w:t xml:space="preserve"> </w:t>
      </w:r>
      <w:r w:rsidR="00BF507C" w:rsidRPr="00D15846">
        <w:rPr>
          <w:rFonts w:ascii="Times New Roman" w:hAnsi="Times New Roman" w:cs="Times New Roman"/>
        </w:rPr>
        <w:t>Auburn Transition Leadership Institute: Auburn University, AL.</w:t>
      </w:r>
    </w:p>
    <w:p w:rsidR="00562406" w:rsidRPr="00D15846" w:rsidRDefault="00562406" w:rsidP="00F8211D">
      <w:pPr>
        <w:spacing w:line="240" w:lineRule="auto"/>
        <w:contextualSpacing/>
        <w:jc w:val="both"/>
        <w:rPr>
          <w:rFonts w:ascii="Times New Roman" w:hAnsi="Times New Roman" w:cs="Times New Roman"/>
          <w:bCs/>
          <w:i/>
        </w:rPr>
      </w:pPr>
    </w:p>
    <w:p w:rsidR="00D050F7" w:rsidRPr="00D15846" w:rsidRDefault="00A5293F" w:rsidP="00F8211D">
      <w:pPr>
        <w:spacing w:line="240" w:lineRule="auto"/>
        <w:contextualSpacing/>
        <w:jc w:val="both"/>
        <w:rPr>
          <w:rFonts w:ascii="Times New Roman" w:hAnsi="Times New Roman" w:cs="Times New Roman"/>
          <w:i/>
        </w:rPr>
      </w:pPr>
      <w:r w:rsidRPr="00D15846">
        <w:rPr>
          <w:rFonts w:ascii="Times New Roman" w:hAnsi="Times New Roman" w:cs="Times New Roman"/>
          <w:bCs/>
          <w:i/>
        </w:rPr>
        <w:t xml:space="preserve">Workbooks &amp; Manuals </w:t>
      </w:r>
    </w:p>
    <w:p w:rsidR="00F0143D" w:rsidRPr="00D15846" w:rsidRDefault="00F0143D" w:rsidP="00F8211D">
      <w:pPr>
        <w:pStyle w:val="Default"/>
        <w:ind w:left="720" w:hanging="720"/>
        <w:contextualSpacing/>
        <w:jc w:val="both"/>
        <w:rPr>
          <w:rFonts w:cs="Shruti"/>
          <w:color w:val="auto"/>
          <w:sz w:val="23"/>
          <w:szCs w:val="23"/>
        </w:rPr>
      </w:pPr>
      <w:r w:rsidRPr="00D15846">
        <w:rPr>
          <w:rFonts w:cs="Shruti"/>
          <w:color w:val="auto"/>
          <w:sz w:val="23"/>
          <w:szCs w:val="23"/>
        </w:rPr>
        <w:t xml:space="preserve">Predevelopment Report (2015). Dr. Caroline Dunn and I wrote a Pre-Development Report on a Postsecondary Program for Students with Intellectual Disabilities at the request of the Dean of the College of Education. This report included a review of literature and results from a focus group of parents of children with intellectual disabilities. We followed up the development of this report by visiting other institutes of higher educations’ transition programs for students with intellectual disabilities, </w:t>
      </w:r>
      <w:r w:rsidR="00BF17CF" w:rsidRPr="00D15846">
        <w:rPr>
          <w:rFonts w:cs="Shruti"/>
          <w:color w:val="auto"/>
          <w:sz w:val="23"/>
          <w:szCs w:val="23"/>
        </w:rPr>
        <w:t xml:space="preserve">and </w:t>
      </w:r>
      <w:r w:rsidRPr="00D15846">
        <w:rPr>
          <w:rFonts w:cs="Shruti"/>
          <w:color w:val="auto"/>
          <w:sz w:val="23"/>
          <w:szCs w:val="23"/>
        </w:rPr>
        <w:t>working with key university and community individuals.</w:t>
      </w:r>
    </w:p>
    <w:p w:rsidR="00FC7703" w:rsidRPr="00D15846" w:rsidRDefault="00FC7703" w:rsidP="00F8211D">
      <w:pPr>
        <w:pStyle w:val="Default"/>
        <w:ind w:left="720" w:hanging="720"/>
        <w:contextualSpacing/>
        <w:jc w:val="both"/>
        <w:rPr>
          <w:color w:val="auto"/>
          <w:sz w:val="22"/>
          <w:szCs w:val="22"/>
        </w:rPr>
      </w:pPr>
      <w:r w:rsidRPr="00D15846">
        <w:rPr>
          <w:color w:val="auto"/>
          <w:sz w:val="22"/>
          <w:szCs w:val="22"/>
        </w:rPr>
        <w:t xml:space="preserve">Alabama State Department of Education (2015). </w:t>
      </w:r>
      <w:r w:rsidRPr="00D15846">
        <w:rPr>
          <w:i/>
          <w:color w:val="auto"/>
          <w:sz w:val="22"/>
          <w:szCs w:val="22"/>
        </w:rPr>
        <w:t>Community-based</w:t>
      </w:r>
      <w:r w:rsidR="00BF17CF" w:rsidRPr="00D15846">
        <w:rPr>
          <w:i/>
          <w:color w:val="auto"/>
          <w:sz w:val="22"/>
          <w:szCs w:val="22"/>
        </w:rPr>
        <w:t xml:space="preserve"> vocational instruction administration manual.</w:t>
      </w:r>
      <w:r w:rsidRPr="00D15846">
        <w:rPr>
          <w:i/>
          <w:color w:val="auto"/>
          <w:sz w:val="22"/>
          <w:szCs w:val="22"/>
        </w:rPr>
        <w:t xml:space="preserve"> </w:t>
      </w:r>
      <w:r w:rsidR="006D38AF" w:rsidRPr="00D15846">
        <w:rPr>
          <w:color w:val="auto"/>
          <w:sz w:val="22"/>
          <w:szCs w:val="22"/>
        </w:rPr>
        <w:t>Alabama Department of Education, Instructional Services Division, Special Education, Post Office Box 303101, Montgomery, AL.</w:t>
      </w:r>
    </w:p>
    <w:p w:rsidR="008130D7" w:rsidRPr="00D15846" w:rsidRDefault="008130D7" w:rsidP="00F8211D">
      <w:pPr>
        <w:pStyle w:val="Default"/>
        <w:ind w:left="720" w:hanging="720"/>
        <w:contextualSpacing/>
        <w:jc w:val="both"/>
        <w:rPr>
          <w:color w:val="auto"/>
          <w:sz w:val="22"/>
          <w:szCs w:val="22"/>
        </w:rPr>
      </w:pPr>
      <w:r w:rsidRPr="00D15846">
        <w:rPr>
          <w:color w:val="auto"/>
          <w:sz w:val="22"/>
          <w:szCs w:val="22"/>
        </w:rPr>
        <w:t xml:space="preserve">Rabren, K. (2013). </w:t>
      </w:r>
      <w:r w:rsidRPr="00D15846">
        <w:rPr>
          <w:i/>
          <w:color w:val="auto"/>
          <w:sz w:val="22"/>
          <w:szCs w:val="22"/>
        </w:rPr>
        <w:t xml:space="preserve">Transition </w:t>
      </w:r>
      <w:r w:rsidR="00BF17CF" w:rsidRPr="00D15846">
        <w:rPr>
          <w:i/>
          <w:color w:val="auto"/>
          <w:sz w:val="22"/>
          <w:szCs w:val="22"/>
        </w:rPr>
        <w:t>leadership academy handbook</w:t>
      </w:r>
      <w:r w:rsidR="00BF17CF" w:rsidRPr="00D15846">
        <w:rPr>
          <w:color w:val="auto"/>
          <w:sz w:val="22"/>
          <w:szCs w:val="22"/>
        </w:rPr>
        <w:t>,</w:t>
      </w:r>
      <w:r w:rsidRPr="00D15846">
        <w:rPr>
          <w:color w:val="auto"/>
          <w:sz w:val="22"/>
          <w:szCs w:val="22"/>
        </w:rPr>
        <w:t xml:space="preserve"> Auburn University, AL: Auburn Transition Leadership Institute. </w:t>
      </w:r>
    </w:p>
    <w:p w:rsidR="00603149" w:rsidRDefault="00603149">
      <w:pPr>
        <w:rPr>
          <w:rFonts w:ascii="Times New Roman" w:eastAsia="Times New Roman" w:hAnsi="Times New Roman" w:cs="Times New Roman"/>
        </w:rPr>
      </w:pPr>
      <w:r>
        <w:br w:type="page"/>
      </w:r>
    </w:p>
    <w:p w:rsidR="009F587A" w:rsidRPr="00D15846" w:rsidRDefault="009F587A" w:rsidP="00F8211D">
      <w:pPr>
        <w:pStyle w:val="Default"/>
        <w:ind w:left="720" w:hanging="720"/>
        <w:contextualSpacing/>
        <w:jc w:val="both"/>
        <w:rPr>
          <w:color w:val="auto"/>
          <w:sz w:val="22"/>
          <w:szCs w:val="22"/>
        </w:rPr>
      </w:pPr>
      <w:r w:rsidRPr="00D15846">
        <w:rPr>
          <w:color w:val="auto"/>
          <w:sz w:val="22"/>
          <w:szCs w:val="22"/>
        </w:rPr>
        <w:lastRenderedPageBreak/>
        <w:t xml:space="preserve">Alabama State Department of Education (2011). </w:t>
      </w:r>
      <w:r w:rsidRPr="00D15846">
        <w:rPr>
          <w:i/>
          <w:color w:val="auto"/>
          <w:sz w:val="22"/>
          <w:szCs w:val="22"/>
        </w:rPr>
        <w:t xml:space="preserve">Alabama </w:t>
      </w:r>
      <w:r w:rsidR="00BF17CF" w:rsidRPr="00D15846">
        <w:rPr>
          <w:i/>
          <w:color w:val="auto"/>
          <w:sz w:val="22"/>
          <w:szCs w:val="22"/>
        </w:rPr>
        <w:t>transition standards manual</w:t>
      </w:r>
      <w:r w:rsidRPr="00D15846">
        <w:rPr>
          <w:i/>
          <w:color w:val="auto"/>
          <w:sz w:val="22"/>
          <w:szCs w:val="22"/>
        </w:rPr>
        <w:t xml:space="preserve">. </w:t>
      </w:r>
      <w:r w:rsidRPr="00D15846">
        <w:rPr>
          <w:color w:val="auto"/>
          <w:sz w:val="22"/>
          <w:szCs w:val="22"/>
        </w:rPr>
        <w:t>Alabama Department of Education, Instructional Services Division, Special Education, Post Office Box 303101, Montgomery, AL.</w:t>
      </w:r>
    </w:p>
    <w:p w:rsidR="00D050F7" w:rsidRPr="00D15846" w:rsidRDefault="00D050F7" w:rsidP="00F8211D">
      <w:pPr>
        <w:numPr>
          <w:ilvl w:val="12"/>
          <w:numId w:val="0"/>
        </w:num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Alabama Department of Education. (2010, June). </w:t>
      </w:r>
      <w:r w:rsidRPr="00D15846">
        <w:rPr>
          <w:rFonts w:ascii="Times New Roman" w:hAnsi="Times New Roman" w:cs="Times New Roman"/>
          <w:i/>
        </w:rPr>
        <w:t>Alabama post</w:t>
      </w:r>
      <w:r w:rsidR="007F47A7" w:rsidRPr="00D15846">
        <w:rPr>
          <w:rFonts w:ascii="Times New Roman" w:hAnsi="Times New Roman" w:cs="Times New Roman"/>
          <w:i/>
        </w:rPr>
        <w:t>-</w:t>
      </w:r>
      <w:r w:rsidRPr="00D15846">
        <w:rPr>
          <w:rFonts w:ascii="Times New Roman" w:hAnsi="Times New Roman" w:cs="Times New Roman"/>
          <w:i/>
        </w:rPr>
        <w:t>school outcomes survey administration manual: For administrators and interviewers.</w:t>
      </w:r>
      <w:r w:rsidRPr="00D15846">
        <w:rPr>
          <w:rFonts w:ascii="Times New Roman" w:hAnsi="Times New Roman" w:cs="Times New Roman"/>
        </w:rPr>
        <w:t xml:space="preserve"> Alabama Department of Education, Instructional Services Division, Special Education, Post Office Box 303101, Montgomery, </w:t>
      </w:r>
      <w:r w:rsidR="009A4EA4" w:rsidRPr="00D15846">
        <w:rPr>
          <w:rFonts w:ascii="Times New Roman" w:hAnsi="Times New Roman" w:cs="Times New Roman"/>
        </w:rPr>
        <w:t>AL</w:t>
      </w:r>
      <w:r w:rsidRPr="00D15846">
        <w:rPr>
          <w:rFonts w:ascii="Times New Roman" w:hAnsi="Times New Roman" w:cs="Times New Roman"/>
        </w:rPr>
        <w:t>.</w:t>
      </w:r>
    </w:p>
    <w:p w:rsidR="00BF507C" w:rsidRPr="00D15846" w:rsidRDefault="00B81AAF" w:rsidP="00F8211D">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&amp; Holmes, C. (2002). </w:t>
      </w:r>
      <w:r w:rsidRPr="00D15846">
        <w:rPr>
          <w:rFonts w:ascii="Times New Roman" w:hAnsi="Times New Roman" w:cs="Times New Roman"/>
          <w:i/>
          <w:iCs/>
        </w:rPr>
        <w:t xml:space="preserve">Work </w:t>
      </w:r>
      <w:r w:rsidR="00571568" w:rsidRPr="00D15846">
        <w:rPr>
          <w:rFonts w:ascii="Times New Roman" w:hAnsi="Times New Roman" w:cs="Times New Roman"/>
          <w:i/>
          <w:iCs/>
        </w:rPr>
        <w:t>l</w:t>
      </w:r>
      <w:r w:rsidRPr="00D15846">
        <w:rPr>
          <w:rFonts w:ascii="Times New Roman" w:hAnsi="Times New Roman" w:cs="Times New Roman"/>
          <w:i/>
          <w:iCs/>
        </w:rPr>
        <w:t>inks occupational preparation program manual</w:t>
      </w:r>
      <w:r w:rsidRPr="00D15846">
        <w:rPr>
          <w:rFonts w:ascii="Times New Roman" w:hAnsi="Times New Roman" w:cs="Times New Roman"/>
        </w:rPr>
        <w:t xml:space="preserve">. </w:t>
      </w:r>
      <w:r w:rsidR="00BF507C" w:rsidRPr="00D15846">
        <w:rPr>
          <w:rFonts w:ascii="Times New Roman" w:hAnsi="Times New Roman" w:cs="Times New Roman"/>
        </w:rPr>
        <w:t xml:space="preserve">Auburn Transition Leadership Institute: Auburn University, AL. </w:t>
      </w:r>
      <w:r w:rsidR="00C76792" w:rsidRPr="00D15846">
        <w:rPr>
          <w:rFonts w:ascii="Times New Roman" w:hAnsi="Times New Roman" w:cs="Times New Roman"/>
          <w:bCs/>
          <w:vertAlign w:val="superscript"/>
        </w:rPr>
        <w:t>O</w:t>
      </w:r>
    </w:p>
    <w:p w:rsidR="00BF507C" w:rsidRPr="00D15846" w:rsidRDefault="00B81AAF" w:rsidP="00F8211D">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&amp; Holmes, C. (2002). </w:t>
      </w:r>
      <w:r w:rsidRPr="00D15846">
        <w:rPr>
          <w:rFonts w:ascii="Times New Roman" w:hAnsi="Times New Roman" w:cs="Times New Roman"/>
          <w:i/>
          <w:iCs/>
        </w:rPr>
        <w:t xml:space="preserve">Work </w:t>
      </w:r>
      <w:r w:rsidR="00571568" w:rsidRPr="00D15846">
        <w:rPr>
          <w:rFonts w:ascii="Times New Roman" w:hAnsi="Times New Roman" w:cs="Times New Roman"/>
          <w:i/>
          <w:iCs/>
        </w:rPr>
        <w:t>l</w:t>
      </w:r>
      <w:r w:rsidRPr="00D15846">
        <w:rPr>
          <w:rFonts w:ascii="Times New Roman" w:hAnsi="Times New Roman" w:cs="Times New Roman"/>
          <w:i/>
          <w:iCs/>
        </w:rPr>
        <w:t>inks prevocational and functional domain manual.</w:t>
      </w:r>
      <w:r w:rsidRPr="00D15846">
        <w:rPr>
          <w:rFonts w:ascii="Times New Roman" w:hAnsi="Times New Roman" w:cs="Times New Roman"/>
        </w:rPr>
        <w:t xml:space="preserve"> </w:t>
      </w:r>
      <w:r w:rsidR="00BF507C" w:rsidRPr="00D15846">
        <w:rPr>
          <w:rFonts w:ascii="Times New Roman" w:hAnsi="Times New Roman" w:cs="Times New Roman"/>
        </w:rPr>
        <w:t xml:space="preserve">Auburn Transition Leadership Institute: Auburn University, AL. </w:t>
      </w:r>
      <w:r w:rsidR="00C76792" w:rsidRPr="00D15846">
        <w:rPr>
          <w:rFonts w:ascii="Times New Roman" w:hAnsi="Times New Roman" w:cs="Times New Roman"/>
          <w:bCs/>
          <w:vertAlign w:val="superscript"/>
        </w:rPr>
        <w:t>O</w:t>
      </w:r>
    </w:p>
    <w:p w:rsidR="001A7236" w:rsidRPr="00D15846" w:rsidRDefault="00B81AAF" w:rsidP="00F8211D">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w:t>
      </w:r>
      <w:r w:rsidR="00C84EFA" w:rsidRPr="00D15846">
        <w:rPr>
          <w:rFonts w:ascii="Times New Roman" w:hAnsi="Times New Roman" w:cs="Times New Roman"/>
        </w:rPr>
        <w:t xml:space="preserve">(2002). </w:t>
      </w:r>
      <w:r w:rsidR="00106C9F" w:rsidRPr="00D15846">
        <w:rPr>
          <w:rFonts w:ascii="Times New Roman" w:hAnsi="Times New Roman" w:cs="Times New Roman"/>
          <w:i/>
          <w:iCs/>
        </w:rPr>
        <w:t xml:space="preserve">Work </w:t>
      </w:r>
      <w:r w:rsidR="00571568" w:rsidRPr="00D15846">
        <w:rPr>
          <w:rFonts w:ascii="Times New Roman" w:hAnsi="Times New Roman" w:cs="Times New Roman"/>
          <w:i/>
          <w:iCs/>
        </w:rPr>
        <w:t>l</w:t>
      </w:r>
      <w:r w:rsidRPr="00D15846">
        <w:rPr>
          <w:rFonts w:ascii="Times New Roman" w:hAnsi="Times New Roman" w:cs="Times New Roman"/>
          <w:i/>
          <w:iCs/>
        </w:rPr>
        <w:t>inks research manual</w:t>
      </w:r>
      <w:r w:rsidRPr="00D15846">
        <w:rPr>
          <w:rFonts w:ascii="Times New Roman" w:hAnsi="Times New Roman" w:cs="Times New Roman"/>
        </w:rPr>
        <w:t>. Auburn University</w:t>
      </w:r>
      <w:r w:rsidR="009A4EA4" w:rsidRPr="00D15846">
        <w:rPr>
          <w:rFonts w:ascii="Times New Roman" w:hAnsi="Times New Roman" w:cs="Times New Roman"/>
        </w:rPr>
        <w:t xml:space="preserve">, </w:t>
      </w:r>
      <w:r w:rsidR="00275B98" w:rsidRPr="00D15846">
        <w:rPr>
          <w:rFonts w:ascii="Times New Roman" w:hAnsi="Times New Roman" w:cs="Times New Roman"/>
        </w:rPr>
        <w:t>Auburn Transition Leadership Institute, Auburn University, AL</w:t>
      </w:r>
      <w:r w:rsidRPr="00D15846">
        <w:rPr>
          <w:rFonts w:ascii="Times New Roman" w:hAnsi="Times New Roman" w:cs="Times New Roman"/>
        </w:rPr>
        <w:t>.</w:t>
      </w:r>
      <w:r w:rsidR="00C76792" w:rsidRPr="00D15846">
        <w:rPr>
          <w:rFonts w:ascii="Times New Roman" w:hAnsi="Times New Roman" w:cs="Times New Roman"/>
          <w:bCs/>
          <w:vertAlign w:val="superscript"/>
        </w:rPr>
        <w:t xml:space="preserve"> O</w:t>
      </w:r>
    </w:p>
    <w:p w:rsidR="00C55A9A" w:rsidRPr="00D15846" w:rsidRDefault="001A7236" w:rsidP="00F8211D">
      <w:pPr>
        <w:numPr>
          <w:ilvl w:val="12"/>
          <w:numId w:val="0"/>
        </w:numPr>
        <w:spacing w:line="240" w:lineRule="auto"/>
        <w:ind w:left="720" w:hanging="720"/>
        <w:contextualSpacing/>
        <w:jc w:val="both"/>
        <w:rPr>
          <w:rFonts w:ascii="Times New Roman" w:hAnsi="Times New Roman" w:cs="Times New Roman"/>
          <w:b/>
          <w:bCs/>
          <w:i/>
        </w:rPr>
      </w:pPr>
      <w:r w:rsidRPr="00D15846">
        <w:rPr>
          <w:rFonts w:ascii="Times New Roman" w:hAnsi="Times New Roman" w:cs="Times New Roman"/>
        </w:rPr>
        <w:t xml:space="preserve">Browning, </w:t>
      </w:r>
      <w:r w:rsidR="00797B03" w:rsidRPr="00D15846">
        <w:rPr>
          <w:rFonts w:ascii="Times New Roman" w:hAnsi="Times New Roman" w:cs="Times New Roman"/>
        </w:rPr>
        <w:t>P. L.</w:t>
      </w:r>
      <w:r w:rsidRPr="00D15846">
        <w:rPr>
          <w:rFonts w:ascii="Times New Roman" w:hAnsi="Times New Roman" w:cs="Times New Roman"/>
        </w:rPr>
        <w:t xml:space="preserve">, &amp; Rabren, K. (1997). </w:t>
      </w:r>
      <w:r w:rsidRPr="00D15846">
        <w:rPr>
          <w:rFonts w:ascii="Times New Roman" w:hAnsi="Times New Roman" w:cs="Times New Roman"/>
          <w:i/>
          <w:iCs/>
        </w:rPr>
        <w:t>Learner’s workbook:</w:t>
      </w:r>
      <w:r w:rsidRPr="00D15846">
        <w:rPr>
          <w:rFonts w:ascii="Times New Roman" w:hAnsi="Times New Roman" w:cs="Times New Roman"/>
        </w:rPr>
        <w:t xml:space="preserve"> </w:t>
      </w:r>
      <w:r w:rsidRPr="00D15846">
        <w:rPr>
          <w:rFonts w:ascii="Times New Roman" w:hAnsi="Times New Roman" w:cs="Times New Roman"/>
          <w:i/>
          <w:iCs/>
        </w:rPr>
        <w:t>Transition-in-action for youth and young adults with disabilities</w:t>
      </w:r>
      <w:r w:rsidRPr="00D15846">
        <w:rPr>
          <w:rFonts w:ascii="Times New Roman" w:hAnsi="Times New Roman" w:cs="Times New Roman"/>
        </w:rPr>
        <w:t>. Montgomery, AL: Wells Printing.</w:t>
      </w:r>
    </w:p>
    <w:p w:rsidR="008C4579" w:rsidRPr="00D15846" w:rsidRDefault="008C4579" w:rsidP="00F8211D">
      <w:pPr>
        <w:spacing w:line="240" w:lineRule="auto"/>
        <w:contextualSpacing/>
        <w:rPr>
          <w:rFonts w:ascii="Times New Roman" w:hAnsi="Times New Roman" w:cs="Times New Roman"/>
          <w:bCs/>
          <w:i/>
        </w:rPr>
      </w:pPr>
    </w:p>
    <w:p w:rsidR="0050411E" w:rsidRPr="00D15846" w:rsidRDefault="00FF6CF9" w:rsidP="00F8211D">
      <w:pPr>
        <w:spacing w:line="240" w:lineRule="auto"/>
        <w:contextualSpacing/>
        <w:rPr>
          <w:rFonts w:ascii="Times New Roman" w:hAnsi="Times New Roman" w:cs="Times New Roman"/>
          <w:bCs/>
          <w:i/>
        </w:rPr>
      </w:pPr>
      <w:r w:rsidRPr="00D15846">
        <w:rPr>
          <w:rFonts w:ascii="Times New Roman" w:hAnsi="Times New Roman" w:cs="Times New Roman"/>
          <w:bCs/>
          <w:i/>
        </w:rPr>
        <w:t>Multimedia</w:t>
      </w:r>
    </w:p>
    <w:p w:rsidR="00FF6CF9" w:rsidRPr="00D15846" w:rsidRDefault="00FF6CF9" w:rsidP="00F8211D">
      <w:pPr>
        <w:spacing w:line="240" w:lineRule="auto"/>
        <w:ind w:firstLine="720"/>
        <w:contextualSpacing/>
        <w:rPr>
          <w:rFonts w:ascii="Register Sans BTN" w:hAnsi="Register Sans BTN" w:cs="Times New Roman"/>
          <w:b/>
          <w:bCs/>
        </w:rPr>
      </w:pPr>
    </w:p>
    <w:p w:rsidR="00EE2CB0" w:rsidRPr="00D15846" w:rsidRDefault="00B81AAF" w:rsidP="00F8211D">
      <w:pPr>
        <w:spacing w:line="240" w:lineRule="auto"/>
        <w:contextualSpacing/>
        <w:jc w:val="both"/>
        <w:rPr>
          <w:rFonts w:ascii="Times New Roman" w:hAnsi="Times New Roman" w:cs="Times New Roman"/>
        </w:rPr>
      </w:pPr>
      <w:r w:rsidRPr="00D15846">
        <w:rPr>
          <w:rFonts w:ascii="Times New Roman" w:hAnsi="Times New Roman" w:cs="Times New Roman"/>
          <w:bCs/>
        </w:rPr>
        <w:t>Instructional Videos</w:t>
      </w:r>
      <w:r w:rsidRPr="00D15846">
        <w:rPr>
          <w:rFonts w:ascii="Times New Roman" w:hAnsi="Times New Roman" w:cs="Times New Roman"/>
          <w:b/>
          <w:bCs/>
        </w:rPr>
        <w:t xml:space="preserve"> </w:t>
      </w:r>
      <w:r w:rsidRPr="00D15846">
        <w:rPr>
          <w:rFonts w:ascii="Times New Roman" w:hAnsi="Times New Roman" w:cs="Times New Roman"/>
        </w:rPr>
        <w:t>(15</w:t>
      </w:r>
      <w:r w:rsidR="007F47A7" w:rsidRPr="00D15846">
        <w:rPr>
          <w:rFonts w:ascii="Times New Roman" w:hAnsi="Times New Roman" w:cs="Times New Roman"/>
        </w:rPr>
        <w:t>-</w:t>
      </w:r>
      <w:r w:rsidRPr="00D15846">
        <w:rPr>
          <w:rFonts w:ascii="Times New Roman" w:hAnsi="Times New Roman" w:cs="Times New Roman"/>
        </w:rPr>
        <w:t>20 minutes in length each)</w:t>
      </w:r>
      <w:r w:rsidR="006E3FF9" w:rsidRPr="00D15846">
        <w:rPr>
          <w:rFonts w:ascii="Times New Roman" w:hAnsi="Times New Roman" w:cs="Times New Roman"/>
        </w:rPr>
        <w:t>.</w:t>
      </w:r>
      <w:r w:rsidR="00073B9F" w:rsidRPr="00D15846">
        <w:rPr>
          <w:rFonts w:ascii="Times New Roman" w:hAnsi="Times New Roman" w:cs="Times New Roman"/>
        </w:rPr>
        <w:t xml:space="preserve"> </w:t>
      </w:r>
      <w:r w:rsidR="00EE2CB0" w:rsidRPr="00D15846">
        <w:rPr>
          <w:rFonts w:ascii="Times New Roman" w:hAnsi="Times New Roman" w:cs="Times New Roman"/>
        </w:rPr>
        <w:t xml:space="preserve">I developed the storyboard and script for 19 professional development video tapes. I also worked with a videographer and editor to capture and edit footage. These tapes were used as part of a larger statewide </w:t>
      </w:r>
      <w:r w:rsidR="00BE331B" w:rsidRPr="00D15846">
        <w:rPr>
          <w:rFonts w:ascii="Times New Roman" w:hAnsi="Times New Roman" w:cs="Times New Roman"/>
        </w:rPr>
        <w:t>in-service</w:t>
      </w:r>
      <w:r w:rsidR="00EE2CB0" w:rsidRPr="00D15846">
        <w:rPr>
          <w:rFonts w:ascii="Times New Roman" w:hAnsi="Times New Roman" w:cs="Times New Roman"/>
        </w:rPr>
        <w:t xml:space="preserve"> </w:t>
      </w:r>
      <w:r w:rsidR="00AA3518" w:rsidRPr="00D15846">
        <w:rPr>
          <w:rFonts w:ascii="Times New Roman" w:hAnsi="Times New Roman" w:cs="Times New Roman"/>
        </w:rPr>
        <w:t xml:space="preserve">distance education </w:t>
      </w:r>
      <w:r w:rsidR="00EE2CB0" w:rsidRPr="00D15846">
        <w:rPr>
          <w:rFonts w:ascii="Times New Roman" w:hAnsi="Times New Roman" w:cs="Times New Roman"/>
        </w:rPr>
        <w:t xml:space="preserve">program </w:t>
      </w:r>
      <w:r w:rsidR="00BF17CF" w:rsidRPr="00D15846">
        <w:rPr>
          <w:rFonts w:ascii="Times New Roman" w:hAnsi="Times New Roman" w:cs="Times New Roman"/>
        </w:rPr>
        <w:t xml:space="preserve">from </w:t>
      </w:r>
      <w:r w:rsidR="00EE2CB0" w:rsidRPr="00D15846">
        <w:rPr>
          <w:rFonts w:ascii="Times New Roman" w:hAnsi="Times New Roman" w:cs="Times New Roman"/>
        </w:rPr>
        <w:t xml:space="preserve">1995-2000. </w:t>
      </w:r>
      <w:r w:rsidR="0095355C" w:rsidRPr="00D15846">
        <w:rPr>
          <w:rFonts w:ascii="Times New Roman" w:hAnsi="Times New Roman" w:cs="Times New Roman"/>
        </w:rPr>
        <w:t>The</w:t>
      </w:r>
      <w:r w:rsidR="00EE2CB0" w:rsidRPr="00D15846">
        <w:rPr>
          <w:rFonts w:ascii="Times New Roman" w:hAnsi="Times New Roman" w:cs="Times New Roman"/>
        </w:rPr>
        <w:t xml:space="preserve"> tapes </w:t>
      </w:r>
      <w:r w:rsidR="00BF17CF" w:rsidRPr="00D15846">
        <w:rPr>
          <w:rFonts w:ascii="Times New Roman" w:hAnsi="Times New Roman" w:cs="Times New Roman"/>
        </w:rPr>
        <w:t>were</w:t>
      </w:r>
      <w:r w:rsidR="00EE2CB0" w:rsidRPr="00D15846">
        <w:rPr>
          <w:rFonts w:ascii="Times New Roman" w:hAnsi="Times New Roman" w:cs="Times New Roman"/>
        </w:rPr>
        <w:t xml:space="preserve"> distributed to local school systems</w:t>
      </w:r>
      <w:r w:rsidR="0095355C" w:rsidRPr="00D15846">
        <w:rPr>
          <w:rFonts w:ascii="Times New Roman" w:hAnsi="Times New Roman" w:cs="Times New Roman"/>
        </w:rPr>
        <w:t xml:space="preserve"> and </w:t>
      </w:r>
      <w:r w:rsidR="00BF17CF" w:rsidRPr="00D15846">
        <w:rPr>
          <w:rFonts w:ascii="Times New Roman" w:hAnsi="Times New Roman" w:cs="Times New Roman"/>
        </w:rPr>
        <w:t>made</w:t>
      </w:r>
      <w:r w:rsidR="0095355C" w:rsidRPr="00D15846">
        <w:rPr>
          <w:rFonts w:ascii="Times New Roman" w:hAnsi="Times New Roman" w:cs="Times New Roman"/>
        </w:rPr>
        <w:t xml:space="preserve"> available on DVD</w:t>
      </w:r>
      <w:r w:rsidR="00C84EFA" w:rsidRPr="00D15846">
        <w:rPr>
          <w:rFonts w:ascii="Times New Roman" w:hAnsi="Times New Roman" w:cs="Times New Roman"/>
        </w:rPr>
        <w:t>.</w:t>
      </w:r>
      <w:r w:rsidR="00EE2CB0" w:rsidRPr="00D15846">
        <w:rPr>
          <w:rFonts w:ascii="Times New Roman" w:hAnsi="Times New Roman" w:cs="Times New Roman"/>
        </w:rPr>
        <w:t xml:space="preserve"> </w:t>
      </w:r>
    </w:p>
    <w:p w:rsidR="001A7236" w:rsidRPr="00D15846" w:rsidRDefault="001A7236" w:rsidP="00F8211D">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Times New Roman" w:hAnsi="Times New Roman" w:cs="Times New Roman"/>
        </w:rPr>
      </w:pPr>
    </w:p>
    <w:p w:rsidR="00B81AAF" w:rsidRPr="00D15846" w:rsidRDefault="00B81AAF" w:rsidP="00F8211D">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Times New Roman" w:hAnsi="Times New Roman" w:cs="Times New Roman"/>
          <w:i/>
        </w:rPr>
      </w:pPr>
      <w:r w:rsidRPr="00D15846">
        <w:rPr>
          <w:rFonts w:ascii="Times New Roman" w:hAnsi="Times New Roman" w:cs="Times New Roman"/>
        </w:rPr>
        <w:tab/>
      </w:r>
      <w:r w:rsidRPr="00D15846">
        <w:rPr>
          <w:rFonts w:ascii="Times New Roman" w:hAnsi="Times New Roman" w:cs="Times New Roman"/>
          <w:i/>
        </w:rPr>
        <w:tab/>
        <w:t>An Exemplary Preparation Program</w:t>
      </w:r>
      <w:r w:rsidRPr="00D15846">
        <w:rPr>
          <w:rFonts w:ascii="Times New Roman" w:hAnsi="Times New Roman" w:cs="Times New Roman"/>
          <w:i/>
        </w:rPr>
        <w:tab/>
      </w:r>
      <w:r w:rsidRPr="00D15846">
        <w:rPr>
          <w:rFonts w:ascii="Times New Roman" w:hAnsi="Times New Roman" w:cs="Times New Roman"/>
          <w:i/>
        </w:rPr>
        <w:tab/>
        <w:t>Preparation in Transition</w:t>
      </w:r>
    </w:p>
    <w:p w:rsidR="00B81AAF" w:rsidRPr="00D15846" w:rsidRDefault="00B81AAF" w:rsidP="00F8211D">
      <w:pPr>
        <w:spacing w:line="240" w:lineRule="auto"/>
        <w:contextualSpacing/>
        <w:rPr>
          <w:rFonts w:ascii="Times New Roman" w:hAnsi="Times New Roman" w:cs="Times New Roman"/>
          <w:i/>
        </w:rPr>
      </w:pPr>
      <w:r w:rsidRPr="00D15846">
        <w:rPr>
          <w:rFonts w:ascii="Times New Roman" w:hAnsi="Times New Roman" w:cs="Times New Roman"/>
          <w:i/>
        </w:rPr>
        <w:t xml:space="preserve"> </w:t>
      </w:r>
      <w:r w:rsidRPr="00D15846">
        <w:rPr>
          <w:rFonts w:ascii="Times New Roman" w:hAnsi="Times New Roman" w:cs="Times New Roman"/>
          <w:i/>
        </w:rPr>
        <w:tab/>
        <w:t xml:space="preserve">Collaboration in Transition </w:t>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t>Self</w:t>
      </w:r>
      <w:r w:rsidR="007F47A7" w:rsidRPr="00D15846">
        <w:rPr>
          <w:rFonts w:ascii="Times New Roman" w:hAnsi="Times New Roman" w:cs="Times New Roman"/>
          <w:i/>
        </w:rPr>
        <w:t>-</w:t>
      </w:r>
      <w:r w:rsidRPr="00D15846">
        <w:rPr>
          <w:rFonts w:ascii="Times New Roman" w:hAnsi="Times New Roman" w:cs="Times New Roman"/>
          <w:i/>
        </w:rPr>
        <w:t>Determination &amp; Self</w:t>
      </w:r>
      <w:r w:rsidR="007F47A7" w:rsidRPr="00D15846">
        <w:rPr>
          <w:rFonts w:ascii="Times New Roman" w:hAnsi="Times New Roman" w:cs="Times New Roman"/>
          <w:i/>
        </w:rPr>
        <w:t>-</w:t>
      </w:r>
      <w:r w:rsidRPr="00D15846">
        <w:rPr>
          <w:rFonts w:ascii="Times New Roman" w:hAnsi="Times New Roman" w:cs="Times New Roman"/>
          <w:i/>
        </w:rPr>
        <w:t>Advocacy</w:t>
      </w:r>
    </w:p>
    <w:p w:rsidR="00B81AAF" w:rsidRPr="00D15846" w:rsidRDefault="00B81AAF" w:rsidP="00F8211D">
      <w:pPr>
        <w:spacing w:line="240" w:lineRule="auto"/>
        <w:contextualSpacing/>
        <w:rPr>
          <w:rFonts w:ascii="Times New Roman" w:hAnsi="Times New Roman" w:cs="Times New Roman"/>
          <w:i/>
        </w:rPr>
      </w:pPr>
      <w:r w:rsidRPr="00D15846">
        <w:rPr>
          <w:rFonts w:ascii="Times New Roman" w:hAnsi="Times New Roman" w:cs="Times New Roman"/>
          <w:i/>
        </w:rPr>
        <w:tab/>
        <w:t>Collaborative Teamwork</w:t>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t>Stakeholders in Transition</w:t>
      </w:r>
    </w:p>
    <w:p w:rsidR="00B81AAF" w:rsidRPr="00D15846" w:rsidRDefault="00B81AAF" w:rsidP="00F8211D">
      <w:pPr>
        <w:spacing w:line="240" w:lineRule="auto"/>
        <w:contextualSpacing/>
        <w:rPr>
          <w:rFonts w:ascii="Times New Roman" w:hAnsi="Times New Roman" w:cs="Times New Roman"/>
          <w:i/>
        </w:rPr>
      </w:pPr>
      <w:r w:rsidRPr="00D15846">
        <w:rPr>
          <w:rFonts w:ascii="Times New Roman" w:hAnsi="Times New Roman" w:cs="Times New Roman"/>
          <w:i/>
        </w:rPr>
        <w:tab/>
        <w:t xml:space="preserve">Employment Preparation </w:t>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t>Students and Families</w:t>
      </w:r>
      <w:r w:rsidRPr="00D15846">
        <w:rPr>
          <w:rFonts w:ascii="Times New Roman" w:hAnsi="Times New Roman" w:cs="Times New Roman"/>
          <w:i/>
        </w:rPr>
        <w:tab/>
      </w:r>
    </w:p>
    <w:p w:rsidR="00B81AAF" w:rsidRPr="00D15846" w:rsidRDefault="00B81AAF" w:rsidP="00F8211D">
      <w:pPr>
        <w:spacing w:line="240" w:lineRule="auto"/>
        <w:contextualSpacing/>
        <w:rPr>
          <w:rFonts w:ascii="Times New Roman" w:hAnsi="Times New Roman" w:cs="Times New Roman"/>
          <w:i/>
        </w:rPr>
      </w:pPr>
      <w:r w:rsidRPr="00D15846">
        <w:rPr>
          <w:rFonts w:ascii="Times New Roman" w:hAnsi="Times New Roman" w:cs="Times New Roman"/>
          <w:i/>
        </w:rPr>
        <w:tab/>
        <w:t xml:space="preserve">Family Involvement </w:t>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t>Students: The Heart of the Movement</w:t>
      </w:r>
    </w:p>
    <w:p w:rsidR="00B81AAF" w:rsidRPr="00D15846" w:rsidRDefault="00B81AAF" w:rsidP="00F8211D">
      <w:pPr>
        <w:spacing w:line="240" w:lineRule="auto"/>
        <w:contextualSpacing/>
        <w:rPr>
          <w:rFonts w:ascii="Times New Roman" w:hAnsi="Times New Roman" w:cs="Times New Roman"/>
          <w:i/>
        </w:rPr>
      </w:pPr>
      <w:r w:rsidRPr="00D15846">
        <w:rPr>
          <w:rFonts w:ascii="Times New Roman" w:hAnsi="Times New Roman" w:cs="Times New Roman"/>
          <w:i/>
        </w:rPr>
        <w:tab/>
        <w:t xml:space="preserve">Functional Assessment </w:t>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t>Transition Definitions</w:t>
      </w:r>
      <w:r w:rsidRPr="00D15846">
        <w:rPr>
          <w:rFonts w:ascii="Times New Roman" w:hAnsi="Times New Roman" w:cs="Times New Roman"/>
          <w:i/>
        </w:rPr>
        <w:tab/>
      </w:r>
    </w:p>
    <w:p w:rsidR="00B81AAF" w:rsidRPr="00D15846" w:rsidRDefault="00B81AAF" w:rsidP="00F8211D">
      <w:pPr>
        <w:spacing w:line="240" w:lineRule="auto"/>
        <w:contextualSpacing/>
        <w:rPr>
          <w:rFonts w:ascii="Times New Roman" w:hAnsi="Times New Roman" w:cs="Times New Roman"/>
          <w:i/>
        </w:rPr>
      </w:pPr>
      <w:r w:rsidRPr="00D15846">
        <w:rPr>
          <w:rFonts w:ascii="Times New Roman" w:hAnsi="Times New Roman" w:cs="Times New Roman"/>
          <w:i/>
        </w:rPr>
        <w:tab/>
        <w:t xml:space="preserve">Functional Curriculum </w:t>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t>Transition Issues</w:t>
      </w:r>
    </w:p>
    <w:p w:rsidR="00B81AAF" w:rsidRPr="00D15846" w:rsidRDefault="00B81AAF" w:rsidP="00F8211D">
      <w:pPr>
        <w:spacing w:line="240" w:lineRule="auto"/>
        <w:contextualSpacing/>
        <w:rPr>
          <w:rFonts w:ascii="Times New Roman" w:hAnsi="Times New Roman" w:cs="Times New Roman"/>
          <w:i/>
        </w:rPr>
      </w:pPr>
      <w:r w:rsidRPr="00D15846">
        <w:rPr>
          <w:rFonts w:ascii="Times New Roman" w:hAnsi="Times New Roman" w:cs="Times New Roman"/>
          <w:i/>
        </w:rPr>
        <w:tab/>
        <w:t>History and Legislation</w:t>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t>Transition Models</w:t>
      </w:r>
    </w:p>
    <w:p w:rsidR="00B81AAF" w:rsidRPr="00D15846" w:rsidRDefault="00B81AAF" w:rsidP="00F8211D">
      <w:pPr>
        <w:spacing w:line="240" w:lineRule="auto"/>
        <w:contextualSpacing/>
        <w:rPr>
          <w:rFonts w:ascii="Times New Roman" w:hAnsi="Times New Roman" w:cs="Times New Roman"/>
          <w:i/>
        </w:rPr>
      </w:pPr>
      <w:r w:rsidRPr="00D15846">
        <w:rPr>
          <w:rFonts w:ascii="Times New Roman" w:hAnsi="Times New Roman" w:cs="Times New Roman"/>
          <w:i/>
        </w:rPr>
        <w:tab/>
        <w:t>Individualized Transition Plan</w:t>
      </w:r>
      <w:r w:rsidRPr="00D15846">
        <w:rPr>
          <w:rFonts w:ascii="Times New Roman" w:hAnsi="Times New Roman" w:cs="Times New Roman"/>
          <w:i/>
        </w:rPr>
        <w:tab/>
      </w:r>
      <w:r w:rsidRPr="00D15846">
        <w:rPr>
          <w:rFonts w:ascii="Times New Roman" w:hAnsi="Times New Roman" w:cs="Times New Roman"/>
          <w:i/>
        </w:rPr>
        <w:tab/>
      </w:r>
      <w:r w:rsidRPr="00D15846">
        <w:rPr>
          <w:rFonts w:ascii="Times New Roman" w:hAnsi="Times New Roman" w:cs="Times New Roman"/>
          <w:i/>
        </w:rPr>
        <w:tab/>
        <w:t>Vocational and Community Preparation</w:t>
      </w:r>
      <w:r w:rsidRPr="00D15846">
        <w:rPr>
          <w:rFonts w:ascii="Times New Roman" w:hAnsi="Times New Roman" w:cs="Times New Roman"/>
          <w:i/>
        </w:rPr>
        <w:tab/>
      </w:r>
    </w:p>
    <w:p w:rsidR="00B81AAF" w:rsidRPr="00D15846" w:rsidRDefault="00B81AAF" w:rsidP="00F8211D">
      <w:pPr>
        <w:spacing w:line="240" w:lineRule="auto"/>
        <w:contextualSpacing/>
        <w:rPr>
          <w:rFonts w:ascii="Times New Roman" w:hAnsi="Times New Roman" w:cs="Times New Roman"/>
          <w:i/>
        </w:rPr>
      </w:pPr>
      <w:r w:rsidRPr="00D15846">
        <w:rPr>
          <w:rFonts w:ascii="Times New Roman" w:hAnsi="Times New Roman" w:cs="Times New Roman"/>
          <w:i/>
        </w:rPr>
        <w:tab/>
        <w:t>Learning, Working, Living</w:t>
      </w:r>
    </w:p>
    <w:p w:rsidR="00A64AE7" w:rsidRPr="00D15846" w:rsidRDefault="00A64AE7" w:rsidP="00F8211D">
      <w:pPr>
        <w:numPr>
          <w:ilvl w:val="12"/>
          <w:numId w:val="0"/>
        </w:numPr>
        <w:tabs>
          <w:tab w:val="left" w:pos="-1180"/>
          <w:tab w:val="left" w:pos="-720"/>
          <w:tab w:val="left" w:pos="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b/>
          <w:bCs/>
        </w:rPr>
      </w:pPr>
    </w:p>
    <w:p w:rsidR="00B81AAF" w:rsidRPr="00D15846" w:rsidRDefault="00FF6CF9" w:rsidP="00F8211D">
      <w:pPr>
        <w:numPr>
          <w:ilvl w:val="12"/>
          <w:numId w:val="0"/>
        </w:numPr>
        <w:tabs>
          <w:tab w:val="left" w:pos="-1180"/>
          <w:tab w:val="left" w:pos="-720"/>
          <w:tab w:val="left" w:pos="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bCs/>
          <w:i/>
        </w:rPr>
      </w:pPr>
      <w:r w:rsidRPr="00D15846">
        <w:rPr>
          <w:rFonts w:ascii="Times New Roman" w:hAnsi="Times New Roman" w:cs="Times New Roman"/>
          <w:bCs/>
          <w:i/>
        </w:rPr>
        <w:t>Patents &amp; Inventions</w:t>
      </w:r>
    </w:p>
    <w:p w:rsidR="00A64AE7" w:rsidRPr="00D15846" w:rsidRDefault="00A64AE7" w:rsidP="00F8211D">
      <w:pPr>
        <w:numPr>
          <w:ilvl w:val="12"/>
          <w:numId w:val="0"/>
        </w:numPr>
        <w:tabs>
          <w:tab w:val="left" w:pos="-1180"/>
          <w:tab w:val="left" w:pos="-720"/>
          <w:tab w:val="left" w:pos="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Times New Roman" w:hAnsi="Times New Roman" w:cs="Times New Roman"/>
        </w:rPr>
      </w:pPr>
    </w:p>
    <w:p w:rsidR="00B81AAF" w:rsidRPr="00D15846" w:rsidRDefault="00B81AAF"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Times New Roman" w:hAnsi="Times New Roman" w:cs="Times New Roman"/>
        </w:rPr>
      </w:pPr>
      <w:r w:rsidRPr="00D15846">
        <w:rPr>
          <w:rFonts w:ascii="Times New Roman" w:hAnsi="Times New Roman" w:cs="Times New Roman"/>
          <w:bCs/>
          <w:i/>
        </w:rPr>
        <w:t>Post</w:t>
      </w:r>
      <w:r w:rsidR="007F47A7" w:rsidRPr="00D15846">
        <w:rPr>
          <w:rFonts w:ascii="Times New Roman" w:hAnsi="Times New Roman" w:cs="Times New Roman"/>
          <w:bCs/>
          <w:i/>
        </w:rPr>
        <w:t>-</w:t>
      </w:r>
      <w:r w:rsidRPr="00D15846">
        <w:rPr>
          <w:rFonts w:ascii="Times New Roman" w:hAnsi="Times New Roman" w:cs="Times New Roman"/>
          <w:bCs/>
          <w:i/>
        </w:rPr>
        <w:t>school Outcome Data Collection System (P.O.D.S.) Software.</w:t>
      </w:r>
      <w:r w:rsidRPr="00D15846">
        <w:rPr>
          <w:rFonts w:ascii="Times New Roman" w:hAnsi="Times New Roman" w:cs="Times New Roman"/>
          <w:i/>
        </w:rPr>
        <w:t xml:space="preserve"> </w:t>
      </w:r>
      <w:r w:rsidRPr="00D15846">
        <w:rPr>
          <w:rFonts w:ascii="Times New Roman" w:hAnsi="Times New Roman" w:cs="Times New Roman"/>
        </w:rPr>
        <w:t xml:space="preserve">(2007, v2.1; 2006 v2.0). Auburn Transition Leadership Institute, College of Education, Auburn University. P.O.D.S. is </w:t>
      </w:r>
      <w:r w:rsidR="000736B1" w:rsidRPr="00D15846">
        <w:rPr>
          <w:rFonts w:ascii="Times New Roman" w:hAnsi="Times New Roman" w:cs="Times New Roman"/>
        </w:rPr>
        <w:t>web</w:t>
      </w:r>
      <w:r w:rsidR="007F47A7" w:rsidRPr="00D15846">
        <w:rPr>
          <w:rFonts w:ascii="Times New Roman" w:hAnsi="Times New Roman" w:cs="Times New Roman"/>
        </w:rPr>
        <w:t>-</w:t>
      </w:r>
      <w:r w:rsidRPr="00D15846">
        <w:rPr>
          <w:rFonts w:ascii="Times New Roman" w:hAnsi="Times New Roman" w:cs="Times New Roman"/>
        </w:rPr>
        <w:t>based software designed to collect and report the post</w:t>
      </w:r>
      <w:r w:rsidR="007F47A7" w:rsidRPr="00D15846">
        <w:rPr>
          <w:rFonts w:ascii="Times New Roman" w:hAnsi="Times New Roman" w:cs="Times New Roman"/>
        </w:rPr>
        <w:t>-</w:t>
      </w:r>
      <w:r w:rsidRPr="00D15846">
        <w:rPr>
          <w:rFonts w:ascii="Times New Roman" w:hAnsi="Times New Roman" w:cs="Times New Roman"/>
        </w:rPr>
        <w:t>school outcomes of students with disabilities. Unique access codes are provided to school systems so they can log in and enter demographic data from students prior to their exit from high school. School personnel then log into the system to contact students and gather post</w:t>
      </w:r>
      <w:r w:rsidR="007F47A7" w:rsidRPr="00D15846">
        <w:rPr>
          <w:rFonts w:ascii="Times New Roman" w:hAnsi="Times New Roman" w:cs="Times New Roman"/>
        </w:rPr>
        <w:t>-</w:t>
      </w:r>
      <w:r w:rsidRPr="00D15846">
        <w:rPr>
          <w:rFonts w:ascii="Times New Roman" w:hAnsi="Times New Roman" w:cs="Times New Roman"/>
        </w:rPr>
        <w:t>school outcome information. Student responses to survey items are entered in the web</w:t>
      </w:r>
      <w:r w:rsidR="007F47A7" w:rsidRPr="00D15846">
        <w:rPr>
          <w:rFonts w:ascii="Times New Roman" w:hAnsi="Times New Roman" w:cs="Times New Roman"/>
        </w:rPr>
        <w:t>-</w:t>
      </w:r>
      <w:r w:rsidRPr="00D15846">
        <w:rPr>
          <w:rFonts w:ascii="Times New Roman" w:hAnsi="Times New Roman" w:cs="Times New Roman"/>
        </w:rPr>
        <w:t xml:space="preserve">based survey. Data are then submitted and stored for dynamic report generation. Some of the features of this system include: (a) data collection monitoring by state and district administrators, (b) item entry controls, (c) individualized district reports comparing local and statewide results in a comparable format. </w:t>
      </w:r>
    </w:p>
    <w:p w:rsidR="00A64AE7" w:rsidRPr="00D15846" w:rsidRDefault="00A64AE7" w:rsidP="00F8211D">
      <w:pPr>
        <w:spacing w:line="240" w:lineRule="auto"/>
        <w:contextualSpacing/>
        <w:rPr>
          <w:rFonts w:ascii="Register Sans BTN" w:hAnsi="Register Sans BTN" w:cs="Times New Roman"/>
          <w:b/>
          <w:bCs/>
        </w:rPr>
      </w:pPr>
    </w:p>
    <w:p w:rsidR="00BE331B" w:rsidRDefault="00BE331B" w:rsidP="00F8211D">
      <w:pPr>
        <w:spacing w:line="240" w:lineRule="auto"/>
        <w:contextualSpacing/>
        <w:rPr>
          <w:rFonts w:ascii="Times New Roman" w:hAnsi="Times New Roman" w:cs="Times New Roman"/>
          <w:bCs/>
          <w:i/>
        </w:rPr>
      </w:pPr>
      <w:r>
        <w:rPr>
          <w:rFonts w:ascii="Times New Roman" w:hAnsi="Times New Roman" w:cs="Times New Roman"/>
          <w:bCs/>
          <w:i/>
        </w:rPr>
        <w:br w:type="page"/>
      </w:r>
    </w:p>
    <w:p w:rsidR="003E6EC3" w:rsidRPr="00D15846" w:rsidRDefault="00FF6CF9" w:rsidP="00F8211D">
      <w:pPr>
        <w:spacing w:line="240" w:lineRule="auto"/>
        <w:contextualSpacing/>
        <w:rPr>
          <w:rFonts w:ascii="Times New Roman" w:hAnsi="Times New Roman" w:cs="Times New Roman"/>
          <w:bCs/>
          <w:i/>
        </w:rPr>
      </w:pPr>
      <w:r w:rsidRPr="00D15846">
        <w:rPr>
          <w:rFonts w:ascii="Times New Roman" w:hAnsi="Times New Roman" w:cs="Times New Roman"/>
          <w:bCs/>
          <w:i/>
        </w:rPr>
        <w:lastRenderedPageBreak/>
        <w:t>Presentations</w:t>
      </w:r>
      <w:r w:rsidR="0090326F" w:rsidRPr="00D15846">
        <w:rPr>
          <w:rFonts w:ascii="Times New Roman" w:hAnsi="Times New Roman" w:cs="Times New Roman"/>
          <w:bCs/>
          <w:i/>
        </w:rPr>
        <w:t xml:space="preserve"> </w:t>
      </w:r>
    </w:p>
    <w:p w:rsidR="00A64AE7" w:rsidRPr="00D15846" w:rsidRDefault="00A64AE7" w:rsidP="00F8211D">
      <w:pPr>
        <w:spacing w:line="240" w:lineRule="auto"/>
        <w:ind w:left="720" w:hanging="720"/>
        <w:contextualSpacing/>
        <w:rPr>
          <w:rFonts w:ascii="Register Sans BTN" w:hAnsi="Register Sans BTN" w:cs="Times New Roman"/>
        </w:rPr>
      </w:pPr>
    </w:p>
    <w:p w:rsidR="00731685" w:rsidRPr="00D15846" w:rsidRDefault="00731685" w:rsidP="00F8211D">
      <w:pPr>
        <w:spacing w:line="240" w:lineRule="auto"/>
        <w:contextualSpacing/>
        <w:rPr>
          <w:rFonts w:ascii="Times New Roman" w:hAnsi="Times New Roman" w:cs="Times New Roman"/>
          <w:i/>
        </w:rPr>
      </w:pPr>
      <w:r w:rsidRPr="00D15846">
        <w:rPr>
          <w:rFonts w:ascii="Times New Roman" w:hAnsi="Times New Roman" w:cs="Times New Roman"/>
          <w:i/>
        </w:rPr>
        <w:t>Invited Conferences/Professional Meetings</w:t>
      </w:r>
    </w:p>
    <w:p w:rsidR="00731685" w:rsidRPr="00D15846" w:rsidRDefault="00731685" w:rsidP="00F8211D">
      <w:pPr>
        <w:spacing w:after="0"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Karpur, A., Enayati, H., Wagner, M., Newman, L.  Rabren, K., Carpenter, J., (2015, April). </w:t>
      </w:r>
      <w:r w:rsidRPr="00D15846">
        <w:rPr>
          <w:rFonts w:ascii="Times New Roman" w:hAnsi="Times New Roman" w:cs="Times New Roman"/>
          <w:i/>
        </w:rPr>
        <w:t xml:space="preserve">Disability, poverty and post-school outcomes: Exploring school and family influences. </w:t>
      </w:r>
      <w:r w:rsidRPr="00D15846">
        <w:rPr>
          <w:rFonts w:ascii="Times New Roman" w:hAnsi="Times New Roman" w:cs="Times New Roman"/>
        </w:rPr>
        <w:t>Symposium sponsored by Special Education Research SIG,</w:t>
      </w:r>
      <w:r w:rsidRPr="00D15846">
        <w:rPr>
          <w:rFonts w:ascii="Times New Roman" w:hAnsi="Times New Roman" w:cs="Times New Roman"/>
          <w:i/>
        </w:rPr>
        <w:t xml:space="preserve"> </w:t>
      </w:r>
      <w:r w:rsidRPr="00D15846">
        <w:rPr>
          <w:rFonts w:ascii="Times New Roman" w:hAnsi="Times New Roman" w:cs="Times New Roman"/>
        </w:rPr>
        <w:t xml:space="preserve">symposium chair L. Lindstrom conducted at the American Educational Research Association 2015 Conference, Chicago, IL. </w:t>
      </w:r>
      <w:r w:rsidRPr="00D15846">
        <w:rPr>
          <w:rFonts w:ascii="Times New Roman" w:hAnsi="Times New Roman" w:cs="Times New Roman"/>
          <w:vertAlign w:val="superscript"/>
        </w:rPr>
        <w:t>O, S</w:t>
      </w:r>
      <w:r w:rsidRPr="00D15846">
        <w:rPr>
          <w:rFonts w:ascii="Times New Roman" w:hAnsi="Times New Roman" w:cs="Times New Roman"/>
        </w:rPr>
        <w:t> </w:t>
      </w:r>
    </w:p>
    <w:p w:rsidR="00731685" w:rsidRPr="00D15846" w:rsidRDefault="00731685" w:rsidP="00F8211D">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Kortering, L. &amp; Rabren, K. (2006, July). </w:t>
      </w:r>
      <w:r w:rsidRPr="00D15846">
        <w:rPr>
          <w:rFonts w:ascii="Times New Roman" w:hAnsi="Times New Roman" w:cs="Times New Roman"/>
          <w:i/>
        </w:rPr>
        <w:t>Building capacity to improve transition outcomes.</w:t>
      </w:r>
      <w:r w:rsidRPr="00D15846">
        <w:rPr>
          <w:rFonts w:ascii="Times New Roman" w:hAnsi="Times New Roman" w:cs="Times New Roman"/>
        </w:rPr>
        <w:t xml:space="preserve"> Pennsylvania Community on Transition Conference, Pennsylvania Department of Education, State College, PA.</w:t>
      </w:r>
    </w:p>
    <w:p w:rsidR="00731685" w:rsidRPr="00D15846" w:rsidRDefault="00731685" w:rsidP="00F8211D">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&amp; Hall, G. S. (2006, March). </w:t>
      </w:r>
      <w:r w:rsidRPr="00D15846">
        <w:rPr>
          <w:rFonts w:ascii="Times New Roman" w:hAnsi="Times New Roman" w:cs="Times New Roman"/>
          <w:i/>
        </w:rPr>
        <w:t>Post-school outcomes data collection procedures.</w:t>
      </w:r>
      <w:r w:rsidRPr="00D15846">
        <w:rPr>
          <w:rFonts w:ascii="Times New Roman" w:hAnsi="Times New Roman" w:cs="Times New Roman"/>
        </w:rPr>
        <w:t xml:space="preserve"> (invited). National Forum on Post-School Outcomes, National Center on Secondary Education and the Western Regional Resource Center, Portland, Oregon. </w:t>
      </w:r>
      <w:r w:rsidRPr="00D15846">
        <w:rPr>
          <w:rFonts w:ascii="Times New Roman" w:hAnsi="Times New Roman" w:cs="Times New Roman"/>
          <w:bCs/>
          <w:vertAlign w:val="superscript"/>
        </w:rPr>
        <w:t>O</w:t>
      </w:r>
    </w:p>
    <w:p w:rsidR="00731685" w:rsidRPr="00D15846" w:rsidRDefault="0073168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Browning, P. L., &amp; Hall, G. S. (2003, April). </w:t>
      </w:r>
      <w:r w:rsidRPr="00D15846">
        <w:rPr>
          <w:rFonts w:ascii="Times New Roman" w:hAnsi="Times New Roman" w:cs="Times New Roman"/>
          <w:bCs/>
          <w:i/>
        </w:rPr>
        <w:t>Alabama’s student tracking program</w:t>
      </w:r>
      <w:r w:rsidRPr="00D15846">
        <w:rPr>
          <w:rFonts w:ascii="Times New Roman" w:hAnsi="Times New Roman" w:cs="Times New Roman"/>
          <w:i/>
        </w:rPr>
        <w:t>.</w:t>
      </w:r>
      <w:r w:rsidRPr="00D15846">
        <w:rPr>
          <w:rFonts w:ascii="Times New Roman" w:hAnsi="Times New Roman" w:cs="Times New Roman"/>
        </w:rPr>
        <w:t xml:space="preserve"> A National Forum on Post School Outcomes co-sponsored by the National Center on Secondary Education and the Western Regional Resource Center. Portland, OR. </w:t>
      </w:r>
      <w:r w:rsidRPr="00D15846">
        <w:rPr>
          <w:rFonts w:ascii="Times New Roman" w:hAnsi="Times New Roman" w:cs="Times New Roman"/>
          <w:bCs/>
          <w:vertAlign w:val="superscript"/>
        </w:rPr>
        <w:t>O</w:t>
      </w:r>
    </w:p>
    <w:p w:rsidR="00731685" w:rsidRPr="00D15846" w:rsidRDefault="0073168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(2003, March). </w:t>
      </w:r>
      <w:r w:rsidRPr="00D15846">
        <w:rPr>
          <w:rFonts w:ascii="Times New Roman" w:hAnsi="Times New Roman" w:cs="Times New Roman"/>
          <w:bCs/>
          <w:i/>
        </w:rPr>
        <w:t>Youth with disabilities in transition: Strategies for positive change in their social conditions</w:t>
      </w:r>
      <w:r w:rsidRPr="00D15846">
        <w:rPr>
          <w:rFonts w:ascii="Times New Roman" w:hAnsi="Times New Roman" w:cs="Times New Roman"/>
        </w:rPr>
        <w:t xml:space="preserve">. Oxford Round Table. Oxford, England. </w:t>
      </w:r>
    </w:p>
    <w:p w:rsidR="00731685" w:rsidRPr="00D15846" w:rsidRDefault="0073168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(2000, June). </w:t>
      </w:r>
      <w:r w:rsidRPr="00D15846">
        <w:rPr>
          <w:rFonts w:ascii="Times New Roman" w:hAnsi="Times New Roman" w:cs="Times New Roman"/>
          <w:bCs/>
          <w:i/>
        </w:rPr>
        <w:t>Developing internet-based training programs</w:t>
      </w:r>
      <w:r w:rsidRPr="00D15846">
        <w:rPr>
          <w:rFonts w:ascii="Times New Roman" w:hAnsi="Times New Roman" w:cs="Times New Roman"/>
          <w:i/>
        </w:rPr>
        <w:t>.</w:t>
      </w:r>
      <w:r w:rsidRPr="00D15846">
        <w:rPr>
          <w:rFonts w:ascii="Times New Roman" w:hAnsi="Times New Roman" w:cs="Times New Roman"/>
        </w:rPr>
        <w:t xml:space="preserve"> Illinois Transition Systems Change Project Meeting. Carbondale, IL. </w:t>
      </w:r>
    </w:p>
    <w:p w:rsidR="00731685" w:rsidRPr="00D15846" w:rsidRDefault="0073168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(2000, June). </w:t>
      </w:r>
      <w:r w:rsidRPr="00D15846">
        <w:rPr>
          <w:rFonts w:ascii="Times New Roman" w:hAnsi="Times New Roman" w:cs="Times New Roman"/>
          <w:bCs/>
          <w:i/>
        </w:rPr>
        <w:t>Presidential task force on employment of adults with disabilities.</w:t>
      </w:r>
      <w:r w:rsidRPr="00D15846">
        <w:rPr>
          <w:rFonts w:ascii="Times New Roman" w:hAnsi="Times New Roman" w:cs="Times New Roman"/>
          <w:i/>
        </w:rPr>
        <w:t xml:space="preserve"> </w:t>
      </w:r>
      <w:r w:rsidRPr="00D15846">
        <w:rPr>
          <w:rFonts w:ascii="Times New Roman" w:hAnsi="Times New Roman" w:cs="Times New Roman"/>
        </w:rPr>
        <w:t>T</w:t>
      </w:r>
      <w:r w:rsidRPr="00D15846">
        <w:rPr>
          <w:rFonts w:ascii="Times New Roman" w:hAnsi="Times New Roman" w:cs="Times New Roman"/>
          <w:iCs/>
        </w:rPr>
        <w:t>he National Transition Summit on Young People with Disabilities</w:t>
      </w:r>
      <w:r w:rsidRPr="00D15846">
        <w:rPr>
          <w:rFonts w:ascii="Times New Roman" w:hAnsi="Times New Roman" w:cs="Times New Roman"/>
        </w:rPr>
        <w:t xml:space="preserve">: </w:t>
      </w:r>
      <w:r w:rsidRPr="00D15846">
        <w:rPr>
          <w:rFonts w:ascii="Times New Roman" w:hAnsi="Times New Roman" w:cs="Times New Roman"/>
          <w:iCs/>
        </w:rPr>
        <w:t>Bridging Systems to Improve Transition Results</w:t>
      </w:r>
      <w:r w:rsidRPr="00D15846">
        <w:rPr>
          <w:rFonts w:ascii="Times New Roman" w:hAnsi="Times New Roman" w:cs="Times New Roman"/>
          <w:i/>
          <w:iCs/>
        </w:rPr>
        <w:t>.</w:t>
      </w:r>
      <w:r w:rsidRPr="00D15846">
        <w:rPr>
          <w:rFonts w:ascii="Times New Roman" w:hAnsi="Times New Roman" w:cs="Times New Roman"/>
        </w:rPr>
        <w:t xml:space="preserve"> Washington, D.C. </w:t>
      </w:r>
    </w:p>
    <w:p w:rsidR="00731685" w:rsidRPr="00D15846" w:rsidRDefault="0073168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w:t>
      </w:r>
      <w:r w:rsidRPr="00D15846">
        <w:rPr>
          <w:rFonts w:ascii="Times New Roman" w:hAnsi="Times New Roman" w:cs="Times New Roman"/>
          <w:bCs/>
          <w:i/>
        </w:rPr>
        <w:t xml:space="preserve">. </w:t>
      </w:r>
      <w:r w:rsidRPr="00D15846">
        <w:rPr>
          <w:rFonts w:ascii="Times New Roman" w:hAnsi="Times New Roman" w:cs="Times New Roman"/>
        </w:rPr>
        <w:t xml:space="preserve">(1999, July). </w:t>
      </w:r>
      <w:r w:rsidRPr="00D15846">
        <w:rPr>
          <w:rFonts w:ascii="Times New Roman" w:hAnsi="Times New Roman" w:cs="Times New Roman"/>
          <w:bCs/>
          <w:i/>
        </w:rPr>
        <w:t>Presidential task force on employment of adults with disabilities.</w:t>
      </w:r>
      <w:r w:rsidRPr="00D15846">
        <w:rPr>
          <w:rFonts w:ascii="Times New Roman" w:hAnsi="Times New Roman" w:cs="Times New Roman"/>
        </w:rPr>
        <w:t xml:space="preserve"> </w:t>
      </w:r>
      <w:r w:rsidRPr="00D15846">
        <w:rPr>
          <w:rFonts w:ascii="Times New Roman" w:hAnsi="Times New Roman" w:cs="Times New Roman"/>
          <w:iCs/>
        </w:rPr>
        <w:t>The National Transition Summit on Young People with Disabilities</w:t>
      </w:r>
      <w:r w:rsidRPr="00D15846">
        <w:rPr>
          <w:rFonts w:ascii="Times New Roman" w:hAnsi="Times New Roman" w:cs="Times New Roman"/>
        </w:rPr>
        <w:t xml:space="preserve">: </w:t>
      </w:r>
      <w:r w:rsidRPr="00D15846">
        <w:rPr>
          <w:rFonts w:ascii="Times New Roman" w:hAnsi="Times New Roman" w:cs="Times New Roman"/>
          <w:iCs/>
        </w:rPr>
        <w:t>Bridging Systems to Improve Transition Results</w:t>
      </w:r>
      <w:r w:rsidRPr="00D15846">
        <w:rPr>
          <w:rFonts w:ascii="Times New Roman" w:hAnsi="Times New Roman" w:cs="Times New Roman"/>
          <w:i/>
          <w:iCs/>
        </w:rPr>
        <w:t>.</w:t>
      </w:r>
      <w:r w:rsidRPr="00D15846">
        <w:rPr>
          <w:rFonts w:ascii="Times New Roman" w:hAnsi="Times New Roman" w:cs="Times New Roman"/>
        </w:rPr>
        <w:t xml:space="preserve"> Washington, D.C. </w:t>
      </w:r>
    </w:p>
    <w:p w:rsidR="00731685" w:rsidRPr="00D15846" w:rsidRDefault="0073168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w:t>
      </w:r>
      <w:r w:rsidRPr="00D15846">
        <w:rPr>
          <w:rFonts w:ascii="Times New Roman" w:hAnsi="Times New Roman" w:cs="Times New Roman"/>
          <w:bCs/>
          <w:i/>
        </w:rPr>
        <w:t xml:space="preserve">. </w:t>
      </w:r>
      <w:r w:rsidRPr="00D15846">
        <w:rPr>
          <w:rFonts w:ascii="Times New Roman" w:hAnsi="Times New Roman" w:cs="Times New Roman"/>
        </w:rPr>
        <w:t xml:space="preserve">(1999, June). </w:t>
      </w:r>
      <w:r w:rsidRPr="00D15846">
        <w:rPr>
          <w:rFonts w:ascii="Times New Roman" w:hAnsi="Times New Roman" w:cs="Times New Roman"/>
          <w:bCs/>
          <w:i/>
        </w:rPr>
        <w:t>Program evaluation strategies for sustaining transition programs</w:t>
      </w:r>
      <w:r w:rsidRPr="00D15846">
        <w:rPr>
          <w:rFonts w:ascii="Times New Roman" w:hAnsi="Times New Roman" w:cs="Times New Roman"/>
          <w:i/>
        </w:rPr>
        <w:t>. National</w:t>
      </w:r>
      <w:r w:rsidRPr="00D15846">
        <w:rPr>
          <w:rFonts w:ascii="Times New Roman" w:hAnsi="Times New Roman" w:cs="Times New Roman"/>
        </w:rPr>
        <w:t xml:space="preserve"> Transition Alliance for Youth with Disabilities Annual Conference. Washington, D.C. </w:t>
      </w:r>
    </w:p>
    <w:p w:rsidR="001D1E57" w:rsidRDefault="001D1E57" w:rsidP="00F8211D">
      <w:pPr>
        <w:spacing w:line="240" w:lineRule="auto"/>
        <w:contextualSpacing/>
        <w:rPr>
          <w:rFonts w:ascii="Times New Roman" w:hAnsi="Times New Roman" w:cs="Times New Roman"/>
          <w:i/>
        </w:rPr>
      </w:pPr>
    </w:p>
    <w:p w:rsidR="000068B5" w:rsidRPr="00D15846" w:rsidRDefault="000068B5" w:rsidP="00F8211D">
      <w:pPr>
        <w:spacing w:line="240" w:lineRule="auto"/>
        <w:contextualSpacing/>
        <w:rPr>
          <w:rFonts w:ascii="Times New Roman" w:hAnsi="Times New Roman" w:cs="Times New Roman"/>
          <w:i/>
        </w:rPr>
      </w:pPr>
      <w:r w:rsidRPr="00D15846">
        <w:rPr>
          <w:rFonts w:ascii="Times New Roman" w:hAnsi="Times New Roman" w:cs="Times New Roman"/>
          <w:i/>
        </w:rPr>
        <w:t>National/International Conferences</w:t>
      </w:r>
    </w:p>
    <w:p w:rsidR="000068B5" w:rsidRPr="00D15846" w:rsidRDefault="000068B5" w:rsidP="00F8211D">
      <w:pPr>
        <w:tabs>
          <w:tab w:val="left" w:pos="144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Schiffer, B. &amp; Rabren, K. (2015, November). </w:t>
      </w:r>
      <w:r w:rsidRPr="00D15846">
        <w:rPr>
          <w:rFonts w:ascii="Times New Roman" w:hAnsi="Times New Roman" w:cs="Times New Roman"/>
          <w:i/>
        </w:rPr>
        <w:t>Process for implementing community-based vocational instruction to students with intellectual disabilities in practical settings to teach transferable job skills.</w:t>
      </w:r>
      <w:r w:rsidRPr="00D15846">
        <w:rPr>
          <w:rFonts w:ascii="Times New Roman" w:hAnsi="Times New Roman" w:cs="Times New Roman"/>
        </w:rPr>
        <w:t xml:space="preserve"> Division of Career Development and Transition, Council for Exceptional Children, International Conference. Portland, OR. </w:t>
      </w:r>
      <w:r w:rsidRPr="00D15846">
        <w:rPr>
          <w:rFonts w:ascii="Times New Roman" w:hAnsi="Times New Roman" w:cs="Times New Roman"/>
          <w:vertAlign w:val="superscript"/>
        </w:rPr>
        <w:t xml:space="preserve"> S</w:t>
      </w:r>
      <w:r w:rsidRPr="00D15846">
        <w:rPr>
          <w:rFonts w:ascii="Times New Roman" w:hAnsi="Times New Roman" w:cs="Times New Roman"/>
        </w:rPr>
        <w:t> </w:t>
      </w:r>
    </w:p>
    <w:p w:rsidR="000068B5" w:rsidRPr="00D15846" w:rsidRDefault="000068B5" w:rsidP="00F8211D">
      <w:pPr>
        <w:spacing w:after="0"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Carpenter, J. &amp; Rabren, K. (2015, November). </w:t>
      </w:r>
      <w:r w:rsidRPr="00D15846">
        <w:rPr>
          <w:rFonts w:ascii="Times New Roman" w:hAnsi="Times New Roman" w:cs="Times New Roman"/>
          <w:i/>
        </w:rPr>
        <w:t xml:space="preserve">Life satisfaction as a function of student involvement and post-school outcomes. </w:t>
      </w:r>
      <w:r w:rsidRPr="00D15846">
        <w:rPr>
          <w:rFonts w:ascii="Times New Roman" w:hAnsi="Times New Roman" w:cs="Times New Roman"/>
        </w:rPr>
        <w:t>Poster presented at the Division of Career Development and Transition, Council for Exceptional Children, International Conference. Portland, OR. </w:t>
      </w:r>
      <w:r w:rsidRPr="00D15846">
        <w:rPr>
          <w:rFonts w:ascii="Times New Roman" w:hAnsi="Times New Roman" w:cs="Times New Roman"/>
          <w:vertAlign w:val="superscript"/>
        </w:rPr>
        <w:t>O, S</w:t>
      </w:r>
      <w:r w:rsidRPr="00D15846">
        <w:rPr>
          <w:rFonts w:ascii="Times New Roman" w:hAnsi="Times New Roman" w:cs="Times New Roman"/>
        </w:rPr>
        <w:t> </w:t>
      </w:r>
    </w:p>
    <w:p w:rsidR="000068B5" w:rsidRPr="00D15846" w:rsidRDefault="000068B5" w:rsidP="00F8211D">
      <w:pPr>
        <w:spacing w:after="0"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Carpenter, J. &amp; Rabren, K. (2014, November). </w:t>
      </w:r>
      <w:r w:rsidRPr="00D15846">
        <w:rPr>
          <w:rFonts w:ascii="Times New Roman" w:hAnsi="Times New Roman" w:cs="Times New Roman"/>
          <w:i/>
          <w:iCs/>
        </w:rPr>
        <w:t>Employment </w:t>
      </w:r>
      <w:r w:rsidR="006E3FF9" w:rsidRPr="00D15846">
        <w:rPr>
          <w:rFonts w:ascii="Times New Roman" w:hAnsi="Times New Roman" w:cs="Times New Roman"/>
          <w:i/>
          <w:iCs/>
        </w:rPr>
        <w:t>outcomes and the influence of high school graduation and career &amp; technical education</w:t>
      </w:r>
      <w:r w:rsidRPr="00D15846">
        <w:rPr>
          <w:rFonts w:ascii="Times New Roman" w:hAnsi="Times New Roman" w:cs="Times New Roman"/>
          <w:i/>
          <w:iCs/>
        </w:rPr>
        <w:t>.</w:t>
      </w:r>
      <w:r w:rsidRPr="00D15846">
        <w:rPr>
          <w:rFonts w:ascii="Times New Roman" w:hAnsi="Times New Roman" w:cs="Times New Roman"/>
        </w:rPr>
        <w:t xml:space="preserve"> Poster presented at the Division of Career Development and Transition, Council for Exceptional Children, International Conference. Cleveland, OH.</w:t>
      </w:r>
      <w:r w:rsidRPr="00D15846">
        <w:rPr>
          <w:rFonts w:ascii="Times New Roman" w:hAnsi="Times New Roman" w:cs="Times New Roman"/>
          <w:vertAlign w:val="superscript"/>
        </w:rPr>
        <w:t>S</w:t>
      </w:r>
      <w:r w:rsidRPr="00D15846">
        <w:rPr>
          <w:rFonts w:ascii="Times New Roman" w:hAnsi="Times New Roman" w:cs="Times New Roman"/>
        </w:rPr>
        <w:t> </w:t>
      </w:r>
    </w:p>
    <w:p w:rsidR="000068B5" w:rsidRPr="00D15846" w:rsidRDefault="000068B5" w:rsidP="00F8211D">
      <w:pPr>
        <w:spacing w:after="0" w:line="240" w:lineRule="auto"/>
        <w:ind w:left="720" w:hanging="720"/>
        <w:contextualSpacing/>
        <w:jc w:val="both"/>
        <w:rPr>
          <w:rFonts w:ascii="Times New Roman" w:hAnsi="Times New Roman" w:cs="Times New Roman"/>
        </w:rPr>
      </w:pPr>
      <w:r w:rsidRPr="00D15846">
        <w:rPr>
          <w:rFonts w:ascii="Times New Roman" w:hAnsi="Times New Roman" w:cs="Times New Roman"/>
        </w:rPr>
        <w:t>Wagner, M., Karpur</w:t>
      </w:r>
      <w:r w:rsidR="006E3FF9" w:rsidRPr="00D15846">
        <w:rPr>
          <w:rFonts w:ascii="Times New Roman" w:hAnsi="Times New Roman" w:cs="Times New Roman"/>
        </w:rPr>
        <w:t>, A., Rabren, K., Carpenter, J.</w:t>
      </w:r>
      <w:r w:rsidRPr="00D15846">
        <w:rPr>
          <w:rFonts w:ascii="Times New Roman" w:hAnsi="Times New Roman" w:cs="Times New Roman"/>
        </w:rPr>
        <w:t xml:space="preserve"> (2014, July). </w:t>
      </w:r>
      <w:r w:rsidRPr="00D15846">
        <w:rPr>
          <w:rFonts w:ascii="Times New Roman" w:hAnsi="Times New Roman" w:cs="Times New Roman"/>
          <w:i/>
        </w:rPr>
        <w:t>Disability and poverty</w:t>
      </w:r>
      <w:r w:rsidRPr="00D15846">
        <w:rPr>
          <w:rFonts w:ascii="Times New Roman" w:hAnsi="Times New Roman" w:cs="Times New Roman"/>
        </w:rPr>
        <w:t xml:space="preserve">. Sage Publications, </w:t>
      </w:r>
      <w:r w:rsidRPr="00D15846">
        <w:rPr>
          <w:rFonts w:ascii="Times New Roman" w:hAnsi="Times New Roman" w:cs="Times New Roman"/>
          <w:i/>
        </w:rPr>
        <w:t>Career Development and Transition for Exceptional Individuals,</w:t>
      </w:r>
      <w:r w:rsidRPr="00D15846">
        <w:rPr>
          <w:rFonts w:ascii="Times New Roman" w:hAnsi="Times New Roman" w:cs="Times New Roman"/>
        </w:rPr>
        <w:t xml:space="preserve"> Podcast panel hosted by</w:t>
      </w:r>
    </w:p>
    <w:p w:rsidR="000068B5" w:rsidRPr="00D15846" w:rsidRDefault="000068B5" w:rsidP="00F8211D">
      <w:pPr>
        <w:spacing w:after="0" w:line="240" w:lineRule="auto"/>
        <w:ind w:left="720"/>
        <w:contextualSpacing/>
        <w:rPr>
          <w:rFonts w:ascii="Times New Roman" w:hAnsi="Times New Roman" w:cs="Times New Roman"/>
        </w:rPr>
      </w:pPr>
      <w:r w:rsidRPr="00D15846">
        <w:rPr>
          <w:rFonts w:ascii="Times New Roman" w:hAnsi="Times New Roman" w:cs="Times New Roman"/>
        </w:rPr>
        <w:t xml:space="preserve">L. Lindstrom.  Available at:  </w:t>
      </w:r>
      <w:r w:rsidRPr="00D15846">
        <w:rPr>
          <w:rFonts w:ascii="Times New Roman" w:hAnsi="Times New Roman" w:cs="Times New Roman"/>
          <w:i/>
        </w:rPr>
        <w:t>https://itunes.apple.com/us/podcast/sage-education/id871122170?mt=2</w:t>
      </w:r>
      <w:r w:rsidRPr="00D15846">
        <w:rPr>
          <w:rFonts w:ascii="Times New Roman" w:hAnsi="Times New Roman" w:cs="Times New Roman"/>
        </w:rPr>
        <w:t xml:space="preserve">. </w:t>
      </w:r>
      <w:r w:rsidRPr="00D15846">
        <w:rPr>
          <w:rFonts w:ascii="Times New Roman" w:hAnsi="Times New Roman" w:cs="Times New Roman"/>
          <w:vertAlign w:val="superscript"/>
        </w:rPr>
        <w:t>S</w:t>
      </w:r>
      <w:r w:rsidRPr="00D15846">
        <w:rPr>
          <w:rFonts w:ascii="Times New Roman" w:hAnsi="Times New Roman" w:cs="Times New Roman"/>
        </w:rPr>
        <w:t> </w:t>
      </w:r>
    </w:p>
    <w:p w:rsidR="000068B5" w:rsidRPr="00D15846" w:rsidRDefault="000068B5" w:rsidP="00F8211D">
      <w:pPr>
        <w:spacing w:after="0" w:line="240" w:lineRule="auto"/>
        <w:ind w:left="720" w:hanging="720"/>
        <w:contextualSpacing/>
        <w:jc w:val="both"/>
        <w:rPr>
          <w:rFonts w:ascii="Times New Roman" w:eastAsia="Times New Roman" w:hAnsi="Times New Roman" w:cs="Times New Roman"/>
        </w:rPr>
      </w:pPr>
      <w:r w:rsidRPr="00D15846">
        <w:rPr>
          <w:rFonts w:ascii="Times New Roman" w:hAnsi="Times New Roman" w:cs="Times New Roman"/>
          <w:bCs/>
        </w:rPr>
        <w:t xml:space="preserve">Rabren, K., (2013, January). </w:t>
      </w:r>
      <w:r w:rsidRPr="00D15846">
        <w:rPr>
          <w:rFonts w:ascii="Times New Roman" w:eastAsia="Times New Roman" w:hAnsi="Times New Roman" w:cs="Times New Roman"/>
          <w:i/>
        </w:rPr>
        <w:t>Examining the transition programs of students with disabilities: Special educators’ ratings of their students’ transition services</w:t>
      </w:r>
      <w:r w:rsidRPr="00D15846">
        <w:rPr>
          <w:rFonts w:ascii="Times New Roman" w:eastAsia="Times New Roman" w:hAnsi="Times New Roman" w:cs="Times New Roman"/>
        </w:rPr>
        <w:t>. Eleventh Annual Hawaii International Conference on Education, Honolulu, HI.</w:t>
      </w:r>
    </w:p>
    <w:p w:rsidR="000068B5" w:rsidRPr="00D15846" w:rsidRDefault="000068B5" w:rsidP="00F8211D">
      <w:pPr>
        <w:spacing w:line="240" w:lineRule="auto"/>
        <w:ind w:left="720" w:hanging="720"/>
        <w:contextualSpacing/>
        <w:jc w:val="both"/>
        <w:rPr>
          <w:rFonts w:ascii="Times New Roman" w:hAnsi="Times New Roman" w:cs="Times New Roman"/>
          <w:bCs/>
        </w:rPr>
      </w:pPr>
      <w:r w:rsidRPr="00D15846">
        <w:rPr>
          <w:rFonts w:ascii="Times New Roman" w:hAnsi="Times New Roman" w:cs="Times New Roman"/>
          <w:bCs/>
        </w:rPr>
        <w:t xml:space="preserve">Rabren, K., (2013, April). </w:t>
      </w:r>
      <w:r w:rsidRPr="00D15846">
        <w:rPr>
          <w:rFonts w:ascii="Times New Roman" w:hAnsi="Times New Roman" w:cs="Times New Roman"/>
          <w:bCs/>
          <w:i/>
        </w:rPr>
        <w:t xml:space="preserve">Preliminary results of a study examining transition practices of progressive states. </w:t>
      </w:r>
      <w:r w:rsidRPr="00D15846">
        <w:rPr>
          <w:rFonts w:ascii="Times New Roman" w:hAnsi="Times New Roman" w:cs="Times New Roman"/>
          <w:bCs/>
        </w:rPr>
        <w:t>Council for Exceptional Children Convention &amp; Expo, San Antonio, TX.</w:t>
      </w:r>
    </w:p>
    <w:p w:rsidR="000068B5" w:rsidRPr="00D15846" w:rsidRDefault="000068B5" w:rsidP="00F8211D">
      <w:pPr>
        <w:spacing w:line="240" w:lineRule="auto"/>
        <w:ind w:left="720" w:hanging="720"/>
        <w:contextualSpacing/>
        <w:jc w:val="both"/>
        <w:rPr>
          <w:rFonts w:ascii="Times New Roman" w:hAnsi="Times New Roman" w:cs="Times New Roman"/>
          <w:bCs/>
        </w:rPr>
      </w:pPr>
      <w:r w:rsidRPr="00D15846">
        <w:rPr>
          <w:rFonts w:ascii="Times New Roman" w:hAnsi="Times New Roman" w:cs="Times New Roman"/>
          <w:bCs/>
        </w:rPr>
        <w:lastRenderedPageBreak/>
        <w:t xml:space="preserve">Dunn, C. &amp; Rabren, K. (2013, July). </w:t>
      </w:r>
      <w:r w:rsidRPr="00D15846">
        <w:rPr>
          <w:rFonts w:ascii="Times New Roman" w:hAnsi="Times New Roman" w:cs="Times New Roman"/>
          <w:bCs/>
          <w:i/>
        </w:rPr>
        <w:t>Collaborative approach to training transition specialists.</w:t>
      </w:r>
      <w:r w:rsidRPr="00D15846">
        <w:rPr>
          <w:rFonts w:ascii="Times New Roman" w:hAnsi="Times New Roman" w:cs="Times New Roman"/>
          <w:bCs/>
        </w:rPr>
        <w:t xml:space="preserve"> </w:t>
      </w:r>
      <w:r w:rsidRPr="00D15846">
        <w:rPr>
          <w:rFonts w:ascii="Times New Roman" w:hAnsi="Times New Roman" w:cs="Times New Roman"/>
        </w:rPr>
        <w:t>Poster presented at the</w:t>
      </w:r>
      <w:r w:rsidRPr="00D15846">
        <w:rPr>
          <w:rFonts w:ascii="Times New Roman" w:hAnsi="Times New Roman" w:cs="Times New Roman"/>
          <w:bCs/>
        </w:rPr>
        <w:t xml:space="preserve"> Office of Special Education Programs Project Directors’ Conference, Washington D.C.</w:t>
      </w:r>
    </w:p>
    <w:p w:rsidR="000068B5" w:rsidRPr="00D15846" w:rsidRDefault="000068B5" w:rsidP="00F8211D">
      <w:pPr>
        <w:spacing w:after="0" w:line="240" w:lineRule="auto"/>
        <w:ind w:left="720" w:hanging="720"/>
        <w:contextualSpacing/>
        <w:jc w:val="both"/>
        <w:rPr>
          <w:rFonts w:ascii="Times New Roman" w:hAnsi="Times New Roman" w:cs="Times New Roman"/>
        </w:rPr>
      </w:pPr>
      <w:r w:rsidRPr="00D15846">
        <w:rPr>
          <w:rFonts w:ascii="Times New Roman" w:hAnsi="Times New Roman" w:cs="Times New Roman"/>
        </w:rPr>
        <w:t>Cobb, M., Rabren, K., Eaves, R. C. (2011, October</w:t>
      </w:r>
      <w:r w:rsidRPr="00D15846">
        <w:rPr>
          <w:rFonts w:ascii="Times New Roman" w:hAnsi="Times New Roman" w:cs="Times New Roman"/>
          <w:i/>
        </w:rPr>
        <w:t xml:space="preserve">). Post-school satisfaction levels of individuals with disabilities: The effects of geographic location, race, and gender. </w:t>
      </w:r>
      <w:r w:rsidRPr="00D15846">
        <w:rPr>
          <w:rFonts w:ascii="Times New Roman" w:hAnsi="Times New Roman" w:cs="Times New Roman"/>
        </w:rPr>
        <w:t xml:space="preserve">Poster presented at the Division of Career Development and Transition, Council for Exceptional Children, International Conference. Kansas City, MO. </w:t>
      </w:r>
      <w:r w:rsidRPr="00D15846">
        <w:rPr>
          <w:rFonts w:ascii="Times New Roman" w:hAnsi="Times New Roman" w:cs="Times New Roman"/>
          <w:vertAlign w:val="superscript"/>
        </w:rPr>
        <w:t>S</w:t>
      </w:r>
      <w:r w:rsidRPr="00D15846">
        <w:rPr>
          <w:rFonts w:ascii="Times New Roman" w:hAnsi="Times New Roman" w:cs="Times New Roman"/>
        </w:rPr>
        <w:t> </w:t>
      </w:r>
    </w:p>
    <w:p w:rsidR="000068B5" w:rsidRPr="00D15846" w:rsidRDefault="000068B5" w:rsidP="00F8211D">
      <w:pPr>
        <w:spacing w:after="0" w:line="240" w:lineRule="auto"/>
        <w:ind w:left="720" w:hanging="720"/>
        <w:contextualSpacing/>
        <w:jc w:val="both"/>
        <w:rPr>
          <w:rFonts w:ascii="Times New Roman" w:hAnsi="Times New Roman" w:cs="Times New Roman"/>
        </w:rPr>
      </w:pPr>
      <w:r w:rsidRPr="00D15846">
        <w:rPr>
          <w:rFonts w:ascii="Times New Roman" w:hAnsi="Times New Roman" w:cs="Times New Roman"/>
        </w:rPr>
        <w:t>Eaves, R.</w:t>
      </w:r>
      <w:r w:rsidR="006E3FF9" w:rsidRPr="00D15846">
        <w:rPr>
          <w:rFonts w:ascii="Times New Roman" w:hAnsi="Times New Roman" w:cs="Times New Roman"/>
        </w:rPr>
        <w:t xml:space="preserve"> </w:t>
      </w:r>
      <w:r w:rsidRPr="00D15846">
        <w:rPr>
          <w:rFonts w:ascii="Times New Roman" w:hAnsi="Times New Roman" w:cs="Times New Roman"/>
        </w:rPr>
        <w:t>C., Rabren, K., Hall, G. S. (2011, October</w:t>
      </w:r>
      <w:r w:rsidRPr="00D15846">
        <w:rPr>
          <w:rFonts w:ascii="Times New Roman" w:hAnsi="Times New Roman" w:cs="Times New Roman"/>
          <w:i/>
        </w:rPr>
        <w:t>). Post-school outcomes ≠ employment and postsecondary education</w:t>
      </w:r>
      <w:r w:rsidRPr="00D15846">
        <w:rPr>
          <w:rFonts w:ascii="Times New Roman" w:hAnsi="Times New Roman" w:cs="Times New Roman"/>
        </w:rPr>
        <w:t xml:space="preserve">. Division of Career Development and Transition, Council for Exceptional Children, International Conference. Kansas City, MO. </w:t>
      </w:r>
      <w:r w:rsidRPr="00D15846">
        <w:rPr>
          <w:rFonts w:ascii="Times New Roman" w:hAnsi="Times New Roman" w:cs="Times New Roman"/>
          <w:vertAlign w:val="superscript"/>
        </w:rPr>
        <w:t>O</w:t>
      </w:r>
      <w:r w:rsidRPr="00D15846">
        <w:rPr>
          <w:rFonts w:ascii="Times New Roman" w:hAnsi="Times New Roman" w:cs="Times New Roman"/>
        </w:rPr>
        <w:t xml:space="preserve"> </w:t>
      </w:r>
    </w:p>
    <w:p w:rsidR="000068B5" w:rsidRPr="00D15846" w:rsidRDefault="000068B5"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Morningstar, M., Weidenthal, C., Morgan, R., Flexer, R., &amp; Rabren, K. (2011, October</w:t>
      </w:r>
      <w:r w:rsidRPr="00D15846">
        <w:rPr>
          <w:rFonts w:ascii="Times New Roman" w:hAnsi="Times New Roman" w:cs="Times New Roman"/>
          <w:i/>
        </w:rPr>
        <w:t>). National perspectives on preparing transition practitioners: Strategies and approaches</w:t>
      </w:r>
      <w:r w:rsidRPr="00D15846">
        <w:rPr>
          <w:rFonts w:ascii="Times New Roman" w:hAnsi="Times New Roman" w:cs="Times New Roman"/>
        </w:rPr>
        <w:t xml:space="preserve">. Division of Career Development and Transition, </w:t>
      </w:r>
      <w:r w:rsidRPr="00D15846">
        <w:rPr>
          <w:rFonts w:ascii="Times New Roman" w:hAnsi="Times New Roman" w:cs="Times New Roman"/>
          <w:bCs/>
        </w:rPr>
        <w:t>Council for Exceptional Children Convention &amp; Expo</w:t>
      </w:r>
      <w:r w:rsidRPr="00D15846">
        <w:rPr>
          <w:rFonts w:ascii="Times New Roman" w:hAnsi="Times New Roman" w:cs="Times New Roman"/>
        </w:rPr>
        <w:t>. Kansas City, MO.</w:t>
      </w:r>
      <w:r w:rsidRPr="00D15846">
        <w:rPr>
          <w:rFonts w:ascii="Times New Roman" w:hAnsi="Times New Roman" w:cs="Times New Roman"/>
          <w:vertAlign w:val="superscript"/>
        </w:rPr>
        <w:t xml:space="preserve"> o</w:t>
      </w:r>
    </w:p>
    <w:p w:rsidR="000068B5" w:rsidRPr="00D15846" w:rsidRDefault="000068B5" w:rsidP="00F8211D">
      <w:pPr>
        <w:spacing w:line="240" w:lineRule="auto"/>
        <w:ind w:left="720" w:hanging="720"/>
        <w:contextualSpacing/>
        <w:jc w:val="both"/>
        <w:rPr>
          <w:rFonts w:ascii="Times New Roman" w:hAnsi="Times New Roman" w:cs="Times New Roman"/>
          <w:vertAlign w:val="superscript"/>
        </w:rPr>
      </w:pPr>
      <w:r w:rsidRPr="00D15846">
        <w:rPr>
          <w:rFonts w:ascii="Times New Roman" w:hAnsi="Times New Roman" w:cs="Times New Roman"/>
        </w:rPr>
        <w:t>Rabren, K., &amp; Dotson, C. (2011, October</w:t>
      </w:r>
      <w:r w:rsidRPr="00D15846">
        <w:rPr>
          <w:rFonts w:ascii="Times New Roman" w:hAnsi="Times New Roman" w:cs="Times New Roman"/>
          <w:i/>
        </w:rPr>
        <w:t>). “TNT”: A comprehensive, on-going transition professional development program.</w:t>
      </w:r>
      <w:r w:rsidRPr="00D15846">
        <w:rPr>
          <w:rFonts w:ascii="Times New Roman" w:hAnsi="Times New Roman" w:cs="Times New Roman"/>
        </w:rPr>
        <w:t xml:space="preserve"> Division of Career Development and Transition, </w:t>
      </w:r>
      <w:r w:rsidRPr="00D15846">
        <w:rPr>
          <w:rFonts w:ascii="Times New Roman" w:hAnsi="Times New Roman" w:cs="Times New Roman"/>
          <w:bCs/>
        </w:rPr>
        <w:t>Council for Exceptional Children Convention &amp; Expo</w:t>
      </w:r>
      <w:r w:rsidRPr="00D15846">
        <w:rPr>
          <w:rFonts w:ascii="Times New Roman" w:hAnsi="Times New Roman" w:cs="Times New Roman"/>
        </w:rPr>
        <w:t xml:space="preserve">. Kansas City, MO. </w:t>
      </w:r>
      <w:r w:rsidRPr="00D15846">
        <w:rPr>
          <w:rFonts w:ascii="Times New Roman" w:hAnsi="Times New Roman" w:cs="Times New Roman"/>
          <w:vertAlign w:val="superscript"/>
        </w:rPr>
        <w:t>O, S </w:t>
      </w:r>
    </w:p>
    <w:p w:rsidR="000068B5" w:rsidRPr="00D15846" w:rsidRDefault="000068B5"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Cobb, M. &amp; Rabren, K.</w:t>
      </w:r>
      <w:r w:rsidRPr="00D15846">
        <w:rPr>
          <w:rFonts w:ascii="Times New Roman" w:hAnsi="Times New Roman" w:cs="Times New Roman"/>
        </w:rPr>
        <w:t xml:space="preserve"> (2009, October).</w:t>
      </w:r>
      <w:r w:rsidRPr="00D15846">
        <w:rPr>
          <w:rFonts w:ascii="Times New Roman" w:hAnsi="Times New Roman" w:cs="Times New Roman"/>
          <w:bCs/>
          <w:i/>
        </w:rPr>
        <w:t xml:space="preserve"> Incarcerated students with a disability: Providing transition services to individuals who are serving time in a residential treatment facility. </w:t>
      </w:r>
      <w:r w:rsidRPr="00D15846">
        <w:rPr>
          <w:rFonts w:ascii="Times New Roman" w:hAnsi="Times New Roman" w:cs="Times New Roman"/>
        </w:rPr>
        <w:t>Poster presented at the</w:t>
      </w:r>
      <w:r w:rsidRPr="00D15846">
        <w:rPr>
          <w:rFonts w:ascii="Times New Roman" w:hAnsi="Times New Roman" w:cs="Times New Roman"/>
          <w:bCs/>
          <w:i/>
        </w:rPr>
        <w:t xml:space="preserve"> </w:t>
      </w:r>
      <w:r w:rsidRPr="00D15846">
        <w:rPr>
          <w:rFonts w:ascii="Times New Roman" w:hAnsi="Times New Roman" w:cs="Times New Roman"/>
        </w:rPr>
        <w:t xml:space="preserve">Division of Career Development and Transition, Council for Exceptional Children, International Conference. Savannah, GA. </w:t>
      </w:r>
      <w:r w:rsidRPr="00D15846">
        <w:rPr>
          <w:rFonts w:ascii="Times New Roman" w:hAnsi="Times New Roman" w:cs="Times New Roman"/>
          <w:vertAlign w:val="superscript"/>
        </w:rPr>
        <w:t>R, S</w:t>
      </w:r>
      <w:r w:rsidRPr="00D15846">
        <w:rPr>
          <w:rFonts w:ascii="Times New Roman" w:hAnsi="Times New Roman" w:cs="Times New Roman"/>
        </w:rPr>
        <w:t> </w:t>
      </w:r>
    </w:p>
    <w:p w:rsidR="000068B5" w:rsidRPr="00D15846" w:rsidRDefault="000068B5"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Hall, G. S. &amp; Rabren, K. (2009, October). </w:t>
      </w:r>
      <w:r w:rsidRPr="00D15846">
        <w:rPr>
          <w:rFonts w:ascii="Times New Roman" w:hAnsi="Times New Roman" w:cs="Times New Roman"/>
          <w:bCs/>
          <w:i/>
        </w:rPr>
        <w:t xml:space="preserve">Nine years of in-school and post-school matched-case state survey data: What are the findings? </w:t>
      </w:r>
      <w:r w:rsidRPr="00D15846">
        <w:rPr>
          <w:rFonts w:ascii="Times New Roman" w:hAnsi="Times New Roman" w:cs="Times New Roman"/>
        </w:rPr>
        <w:t>Poster presented at the</w:t>
      </w:r>
      <w:r w:rsidRPr="00D15846">
        <w:rPr>
          <w:rFonts w:ascii="Times New Roman" w:hAnsi="Times New Roman" w:cs="Times New Roman"/>
          <w:bCs/>
          <w:i/>
        </w:rPr>
        <w:t xml:space="preserve"> </w:t>
      </w:r>
      <w:r w:rsidRPr="00D15846">
        <w:rPr>
          <w:rFonts w:ascii="Times New Roman" w:hAnsi="Times New Roman" w:cs="Times New Roman"/>
        </w:rPr>
        <w:t xml:space="preserve">Division of Career Development and Transition, Council for Exceptional Children, International Conference. Savannah, GA. </w:t>
      </w:r>
      <w:r w:rsidRPr="00D15846">
        <w:rPr>
          <w:rFonts w:ascii="Times New Roman" w:hAnsi="Times New Roman" w:cs="Times New Roman"/>
          <w:bCs/>
          <w:vertAlign w:val="superscript"/>
        </w:rPr>
        <w:t>O</w:t>
      </w:r>
    </w:p>
    <w:p w:rsidR="000068B5" w:rsidRPr="00D15846" w:rsidRDefault="000068B5"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w:t>
      </w:r>
      <w:r w:rsidRPr="00D15846">
        <w:rPr>
          <w:rFonts w:ascii="Times New Roman" w:hAnsi="Times New Roman" w:cs="Times New Roman"/>
          <w:bCs/>
          <w:i/>
        </w:rPr>
        <w:t xml:space="preserve"> </w:t>
      </w:r>
      <w:r w:rsidRPr="00D15846">
        <w:rPr>
          <w:rFonts w:ascii="Times New Roman" w:hAnsi="Times New Roman" w:cs="Times New Roman"/>
        </w:rPr>
        <w:t xml:space="preserve">(2009, October). </w:t>
      </w:r>
      <w:r w:rsidRPr="00D15846">
        <w:rPr>
          <w:rFonts w:ascii="Times New Roman" w:hAnsi="Times New Roman" w:cs="Times New Roman"/>
          <w:bCs/>
          <w:i/>
        </w:rPr>
        <w:t xml:space="preserve">Transition practices: A reflective and predictive account from local transition personnel. </w:t>
      </w:r>
      <w:r w:rsidRPr="00D15846">
        <w:rPr>
          <w:rFonts w:ascii="Times New Roman" w:hAnsi="Times New Roman" w:cs="Times New Roman"/>
        </w:rPr>
        <w:t>Poster presented at the</w:t>
      </w:r>
      <w:r w:rsidRPr="00D15846">
        <w:rPr>
          <w:rFonts w:ascii="Times New Roman" w:hAnsi="Times New Roman" w:cs="Times New Roman"/>
          <w:bCs/>
          <w:i/>
        </w:rPr>
        <w:t xml:space="preserve"> </w:t>
      </w:r>
      <w:r w:rsidRPr="00D15846">
        <w:rPr>
          <w:rFonts w:ascii="Times New Roman" w:hAnsi="Times New Roman" w:cs="Times New Roman"/>
        </w:rPr>
        <w:t>Division of Career Development and Transition, Council for Exceptional Children, International Conference. Savannah, GA.</w:t>
      </w:r>
    </w:p>
    <w:p w:rsidR="000068B5" w:rsidRPr="00D15846" w:rsidRDefault="000068B5"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Chambers, D., Rabren, K. (Presenter &amp; Author), Dunn, C. </w:t>
      </w:r>
      <w:r w:rsidRPr="00D15846">
        <w:rPr>
          <w:rFonts w:ascii="Times New Roman" w:hAnsi="Times New Roman" w:cs="Times New Roman"/>
          <w:bCs/>
        </w:rPr>
        <w:t xml:space="preserve">(2009, April). </w:t>
      </w:r>
      <w:r w:rsidRPr="00D15846">
        <w:rPr>
          <w:rFonts w:ascii="Times New Roman" w:hAnsi="Times New Roman" w:cs="Times New Roman"/>
          <w:bCs/>
          <w:i/>
        </w:rPr>
        <w:t xml:space="preserve">A comparison of transition from high school to adult life of students with and without disabilities. </w:t>
      </w:r>
      <w:r w:rsidRPr="00D15846">
        <w:rPr>
          <w:rFonts w:ascii="Times New Roman" w:hAnsi="Times New Roman" w:cs="Times New Roman"/>
        </w:rPr>
        <w:t>Poster presented at the</w:t>
      </w:r>
      <w:r w:rsidRPr="00D15846">
        <w:rPr>
          <w:rFonts w:ascii="Times New Roman" w:hAnsi="Times New Roman" w:cs="Times New Roman"/>
          <w:bCs/>
          <w:i/>
        </w:rPr>
        <w:t xml:space="preserve"> </w:t>
      </w:r>
      <w:r w:rsidRPr="00D15846">
        <w:rPr>
          <w:rFonts w:ascii="Times New Roman" w:hAnsi="Times New Roman" w:cs="Times New Roman"/>
          <w:bCs/>
        </w:rPr>
        <w:t xml:space="preserve">Council for Exceptional Children International Convention and Expo. Seattle, WA. </w:t>
      </w:r>
    </w:p>
    <w:p w:rsidR="000068B5" w:rsidRPr="00D15846" w:rsidRDefault="000068B5" w:rsidP="00F8211D">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R</w:t>
      </w:r>
      <w:r w:rsidR="006E3FF9" w:rsidRPr="00D15846">
        <w:rPr>
          <w:rFonts w:ascii="Times New Roman" w:hAnsi="Times New Roman" w:cs="Times New Roman"/>
        </w:rPr>
        <w:t>abren, K. &amp;</w:t>
      </w:r>
      <w:r w:rsidRPr="00D15846">
        <w:rPr>
          <w:rFonts w:ascii="Times New Roman" w:hAnsi="Times New Roman" w:cs="Times New Roman"/>
        </w:rPr>
        <w:t xml:space="preserve"> Johnson, C. (2007, October). </w:t>
      </w:r>
      <w:r w:rsidRPr="00D15846">
        <w:rPr>
          <w:rFonts w:ascii="Times New Roman" w:hAnsi="Times New Roman" w:cs="Times New Roman"/>
          <w:i/>
        </w:rPr>
        <w:t>Post-school outcome data collection programs: Examples from two states</w:t>
      </w:r>
      <w:r w:rsidRPr="00D15846">
        <w:rPr>
          <w:rFonts w:ascii="Times New Roman" w:hAnsi="Times New Roman" w:cs="Times New Roman"/>
        </w:rPr>
        <w:t xml:space="preserve">. Division of Career Development and Transition, Division of Career Development and Transition, Council for Exceptional Children, International Conference, Orlando, FL. </w:t>
      </w:r>
      <w:r w:rsidRPr="00D15846">
        <w:rPr>
          <w:rFonts w:ascii="Times New Roman" w:hAnsi="Times New Roman" w:cs="Times New Roman"/>
          <w:vertAlign w:val="superscript"/>
        </w:rPr>
        <w:t>O</w:t>
      </w:r>
    </w:p>
    <w:p w:rsidR="000068B5" w:rsidRPr="00D15846" w:rsidRDefault="000068B5" w:rsidP="00F8211D">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&amp; Holmes, C. (2005, October). </w:t>
      </w:r>
      <w:r w:rsidRPr="00D15846">
        <w:rPr>
          <w:rFonts w:ascii="Times New Roman" w:hAnsi="Times New Roman" w:cs="Times New Roman"/>
          <w:bCs/>
          <w:i/>
        </w:rPr>
        <w:t>A standard-based program for students with significant disabilities.</w:t>
      </w:r>
      <w:r w:rsidRPr="00D15846">
        <w:rPr>
          <w:rFonts w:ascii="Times New Roman" w:hAnsi="Times New Roman" w:cs="Times New Roman"/>
        </w:rPr>
        <w:t xml:space="preserve"> Division of Career Development and Transition, Council for Exceptional Children, International Conference. Albuquerque, NM. </w:t>
      </w:r>
      <w:r w:rsidRPr="00D15846">
        <w:rPr>
          <w:rFonts w:ascii="Times New Roman" w:hAnsi="Times New Roman" w:cs="Times New Roman"/>
          <w:bCs/>
          <w:vertAlign w:val="superscript"/>
        </w:rPr>
        <w:t>O</w:t>
      </w:r>
    </w:p>
    <w:p w:rsidR="000068B5" w:rsidRPr="00D15846" w:rsidRDefault="000068B5" w:rsidP="00F8211D">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bCs/>
          <w:i/>
        </w:rPr>
      </w:pPr>
      <w:r w:rsidRPr="00D15846">
        <w:rPr>
          <w:rFonts w:ascii="Times New Roman" w:hAnsi="Times New Roman" w:cs="Times New Roman"/>
        </w:rPr>
        <w:t xml:space="preserve">Rabren, K. &amp; Hall, G. S. (2005, October). </w:t>
      </w:r>
      <w:r w:rsidRPr="00D15846">
        <w:rPr>
          <w:rFonts w:ascii="Times New Roman" w:hAnsi="Times New Roman" w:cs="Times New Roman"/>
          <w:bCs/>
          <w:i/>
        </w:rPr>
        <w:t>Developing, implementing, and utilizing a student follow-along system.</w:t>
      </w:r>
      <w:r w:rsidRPr="00D15846">
        <w:rPr>
          <w:rFonts w:ascii="Times New Roman" w:hAnsi="Times New Roman" w:cs="Times New Roman"/>
          <w:bCs/>
        </w:rPr>
        <w:t xml:space="preserve"> </w:t>
      </w:r>
      <w:bookmarkStart w:id="0" w:name="OLE_LINK5"/>
      <w:bookmarkStart w:id="1" w:name="OLE_LINK6"/>
      <w:r w:rsidRPr="00D15846">
        <w:rPr>
          <w:rFonts w:ascii="Times New Roman" w:hAnsi="Times New Roman" w:cs="Times New Roman"/>
        </w:rPr>
        <w:t>Division of Career Development and Transition, Council for Exceptional Children, International Conference. Albuquerque, NM</w:t>
      </w:r>
      <w:bookmarkEnd w:id="0"/>
      <w:bookmarkEnd w:id="1"/>
      <w:r w:rsidRPr="00D15846">
        <w:rPr>
          <w:rFonts w:ascii="Times New Roman" w:hAnsi="Times New Roman" w:cs="Times New Roman"/>
        </w:rPr>
        <w:t xml:space="preserve">. </w:t>
      </w:r>
      <w:r w:rsidRPr="00D15846">
        <w:rPr>
          <w:rFonts w:ascii="Times New Roman" w:hAnsi="Times New Roman" w:cs="Times New Roman"/>
          <w:bCs/>
          <w:vertAlign w:val="superscript"/>
        </w:rPr>
        <w:t>O</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Rabren, K. &amp; Browning, P.</w:t>
      </w:r>
      <w:r w:rsidR="006E3FF9" w:rsidRPr="00D15846">
        <w:rPr>
          <w:rFonts w:ascii="Times New Roman" w:hAnsi="Times New Roman" w:cs="Times New Roman"/>
        </w:rPr>
        <w:t xml:space="preserve"> </w:t>
      </w:r>
      <w:r w:rsidRPr="00D15846">
        <w:rPr>
          <w:rFonts w:ascii="Times New Roman" w:hAnsi="Times New Roman" w:cs="Times New Roman"/>
        </w:rPr>
        <w:t>L</w:t>
      </w:r>
      <w:r w:rsidRPr="00D15846">
        <w:rPr>
          <w:rFonts w:ascii="Times New Roman" w:hAnsi="Times New Roman" w:cs="Times New Roman"/>
          <w:bCs/>
          <w:i/>
        </w:rPr>
        <w:t xml:space="preserve"> </w:t>
      </w:r>
      <w:r w:rsidRPr="00D15846">
        <w:rPr>
          <w:rFonts w:ascii="Times New Roman" w:hAnsi="Times New Roman" w:cs="Times New Roman"/>
        </w:rPr>
        <w:t xml:space="preserve">(2002, October). </w:t>
      </w:r>
      <w:r w:rsidRPr="00D15846">
        <w:rPr>
          <w:rFonts w:ascii="Times New Roman" w:hAnsi="Times New Roman" w:cs="Times New Roman"/>
          <w:bCs/>
          <w:i/>
        </w:rPr>
        <w:t>The impact of systems change in transition</w:t>
      </w:r>
      <w:r w:rsidRPr="00D15846">
        <w:rPr>
          <w:rFonts w:ascii="Times New Roman" w:hAnsi="Times New Roman" w:cs="Times New Roman"/>
          <w:i/>
        </w:rPr>
        <w:t>.</w:t>
      </w:r>
      <w:r w:rsidRPr="00D15846">
        <w:rPr>
          <w:rFonts w:ascii="Times New Roman" w:hAnsi="Times New Roman" w:cs="Times New Roman"/>
        </w:rPr>
        <w:t xml:space="preserve"> National Rehabilitation Association Annual Training Conference. Biloxi, MS.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Burrows, B. &amp; Cannon, B. (2001, October). </w:t>
      </w:r>
      <w:r w:rsidRPr="00D15846">
        <w:rPr>
          <w:rFonts w:ascii="Times New Roman" w:hAnsi="Times New Roman" w:cs="Times New Roman"/>
          <w:bCs/>
          <w:i/>
        </w:rPr>
        <w:t>Career connections network: Connecting students, parents, teachers and employers.</w:t>
      </w:r>
      <w:r w:rsidRPr="00D15846">
        <w:rPr>
          <w:rFonts w:ascii="Times New Roman" w:hAnsi="Times New Roman" w:cs="Times New Roman"/>
          <w:i/>
        </w:rPr>
        <w:t xml:space="preserve"> Division</w:t>
      </w:r>
      <w:r w:rsidRPr="00D15846">
        <w:rPr>
          <w:rFonts w:ascii="Times New Roman" w:hAnsi="Times New Roman" w:cs="Times New Roman"/>
        </w:rPr>
        <w:t xml:space="preserve"> on Career Development and Transition, Council for Exceptional Children International Conference. Denver, CO. </w:t>
      </w:r>
      <w:r w:rsidRPr="00D15846">
        <w:rPr>
          <w:rFonts w:ascii="Times New Roman" w:hAnsi="Times New Roman" w:cs="Times New Roman"/>
          <w:vertAlign w:val="superscript"/>
        </w:rPr>
        <w:t>O, S</w:t>
      </w:r>
      <w:r w:rsidRPr="00D15846">
        <w:rPr>
          <w:rFonts w:ascii="Times New Roman" w:hAnsi="Times New Roman" w:cs="Times New Roman"/>
        </w:rPr>
        <w:t>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&amp; Holmes, C. (2001, October). </w:t>
      </w:r>
      <w:r w:rsidRPr="00D15846">
        <w:rPr>
          <w:rFonts w:ascii="Times New Roman" w:hAnsi="Times New Roman" w:cs="Times New Roman"/>
          <w:bCs/>
          <w:i/>
        </w:rPr>
        <w:t>Developing a secondary occupational program for students with moderate/severe</w:t>
      </w:r>
      <w:r w:rsidRPr="00D15846">
        <w:rPr>
          <w:rFonts w:ascii="Times New Roman" w:hAnsi="Times New Roman" w:cs="Times New Roman"/>
          <w:bCs/>
        </w:rPr>
        <w:t xml:space="preserve"> disabilities.</w:t>
      </w:r>
      <w:r w:rsidRPr="00D15846">
        <w:rPr>
          <w:rFonts w:ascii="Times New Roman" w:hAnsi="Times New Roman" w:cs="Times New Roman"/>
        </w:rPr>
        <w:t xml:space="preserve"> Poster presented at the Division on Career Development and Transition, Council for Exceptional Children International Conference. Denver, CO. </w:t>
      </w:r>
      <w:r w:rsidRPr="00D15846">
        <w:rPr>
          <w:rFonts w:ascii="Times New Roman" w:hAnsi="Times New Roman" w:cs="Times New Roman"/>
          <w:bCs/>
          <w:vertAlign w:val="superscript"/>
        </w:rPr>
        <w:t>O</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(2001, October). </w:t>
      </w:r>
      <w:r w:rsidRPr="00D15846">
        <w:rPr>
          <w:rFonts w:ascii="Times New Roman" w:hAnsi="Times New Roman" w:cs="Times New Roman"/>
          <w:bCs/>
          <w:i/>
        </w:rPr>
        <w:t>One state’s response to sustainability.</w:t>
      </w:r>
      <w:r w:rsidRPr="00D15846">
        <w:rPr>
          <w:rFonts w:ascii="Times New Roman" w:hAnsi="Times New Roman" w:cs="Times New Roman"/>
        </w:rPr>
        <w:t xml:space="preserve"> Division on Career Development and Transition, Council for Exceptional Children, International Conference. Denver, CO.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lastRenderedPageBreak/>
        <w:t xml:space="preserve">Hall, G. S. &amp; Rabren, K. (2001, October). </w:t>
      </w:r>
      <w:r w:rsidRPr="00D15846">
        <w:rPr>
          <w:rFonts w:ascii="Times New Roman" w:hAnsi="Times New Roman" w:cs="Times New Roman"/>
          <w:bCs/>
          <w:i/>
        </w:rPr>
        <w:t>Preliminary highlights of a five-year follow-along study of secondary student outcomes.</w:t>
      </w:r>
      <w:r w:rsidRPr="00D15846">
        <w:rPr>
          <w:rFonts w:ascii="Times New Roman" w:hAnsi="Times New Roman" w:cs="Times New Roman"/>
        </w:rPr>
        <w:t xml:space="preserve"> Division on Career Development and Transition, Council for Exceptional Children International Conference. Denver, CO. </w:t>
      </w:r>
      <w:r w:rsidRPr="00D15846">
        <w:rPr>
          <w:rFonts w:ascii="Times New Roman" w:hAnsi="Times New Roman" w:cs="Times New Roman"/>
          <w:bCs/>
          <w:vertAlign w:val="superscript"/>
        </w:rPr>
        <w:t>O</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(2000, June). </w:t>
      </w:r>
      <w:r w:rsidRPr="00D15846">
        <w:rPr>
          <w:rFonts w:ascii="Times New Roman" w:hAnsi="Times New Roman" w:cs="Times New Roman"/>
          <w:bCs/>
          <w:i/>
        </w:rPr>
        <w:t>Building from within: Developing strong transition programs at the local and statewide level</w:t>
      </w:r>
      <w:r w:rsidRPr="00D15846">
        <w:rPr>
          <w:rFonts w:ascii="Times New Roman" w:hAnsi="Times New Roman" w:cs="Times New Roman"/>
          <w:bCs/>
        </w:rPr>
        <w:t>.</w:t>
      </w:r>
      <w:r w:rsidRPr="00D15846">
        <w:rPr>
          <w:rFonts w:ascii="Times New Roman" w:hAnsi="Times New Roman" w:cs="Times New Roman"/>
        </w:rPr>
        <w:t xml:space="preserve"> Annual Transition Project Director’s Meeting. Washington, D.C.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w:t>
      </w:r>
      <w:r w:rsidRPr="00D15846">
        <w:rPr>
          <w:rFonts w:ascii="Times New Roman" w:hAnsi="Times New Roman" w:cs="Times New Roman"/>
          <w:bCs/>
          <w:i/>
        </w:rPr>
        <w:t xml:space="preserve">. </w:t>
      </w:r>
      <w:r w:rsidRPr="00D15846">
        <w:rPr>
          <w:rFonts w:ascii="Times New Roman" w:hAnsi="Times New Roman" w:cs="Times New Roman"/>
        </w:rPr>
        <w:t xml:space="preserve">(1999, September). </w:t>
      </w:r>
      <w:r w:rsidRPr="00D15846">
        <w:rPr>
          <w:rFonts w:ascii="Times New Roman" w:hAnsi="Times New Roman" w:cs="Times New Roman"/>
          <w:bCs/>
          <w:i/>
        </w:rPr>
        <w:t>Sustainability of transition programs</w:t>
      </w:r>
      <w:r w:rsidRPr="00D15846">
        <w:rPr>
          <w:rFonts w:ascii="Times New Roman" w:hAnsi="Times New Roman" w:cs="Times New Roman"/>
        </w:rPr>
        <w:t xml:space="preserve"> (content expert). School-to-Work for Youth with Disabilities National Forum. Washington, D.C.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Browning, P., Rabren, K. &amp; Hall, G. S. (October 1995). </w:t>
      </w:r>
      <w:r w:rsidRPr="00D15846">
        <w:rPr>
          <w:rFonts w:ascii="Times New Roman" w:hAnsi="Times New Roman" w:cs="Times New Roman"/>
          <w:i/>
        </w:rPr>
        <w:t>A statewide study on transition in Alabama for youth and young adults with disabilities: Preliminary findings.</w:t>
      </w:r>
      <w:r w:rsidRPr="00D15846">
        <w:rPr>
          <w:rFonts w:ascii="Times New Roman" w:hAnsi="Times New Roman" w:cs="Times New Roman"/>
        </w:rPr>
        <w:t xml:space="preserve"> Division of Career Development and Transition, Council for Exceptional Children, International Conference, Council for Exceptional Children, Charleston, SC.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Dunn, C. &amp; Rabren, K.</w:t>
      </w:r>
      <w:r w:rsidRPr="00D15846">
        <w:rPr>
          <w:rFonts w:ascii="Times New Roman" w:hAnsi="Times New Roman" w:cs="Times New Roman"/>
          <w:bCs/>
          <w:i/>
        </w:rPr>
        <w:t xml:space="preserve"> </w:t>
      </w:r>
      <w:r w:rsidRPr="00D15846">
        <w:rPr>
          <w:rFonts w:ascii="Times New Roman" w:hAnsi="Times New Roman" w:cs="Times New Roman"/>
        </w:rPr>
        <w:t xml:space="preserve">(1995, April). </w:t>
      </w:r>
      <w:r w:rsidRPr="00D15846">
        <w:rPr>
          <w:rFonts w:ascii="Times New Roman" w:hAnsi="Times New Roman" w:cs="Times New Roman"/>
          <w:bCs/>
          <w:i/>
        </w:rPr>
        <w:t>Improving the quality of transition service providers: Two innovative approaches.</w:t>
      </w:r>
      <w:r w:rsidRPr="00D15846">
        <w:rPr>
          <w:rFonts w:ascii="Times New Roman" w:hAnsi="Times New Roman" w:cs="Times New Roman"/>
        </w:rPr>
        <w:t xml:space="preserve"> </w:t>
      </w:r>
      <w:r w:rsidRPr="00D15846">
        <w:rPr>
          <w:rFonts w:ascii="Times New Roman" w:hAnsi="Times New Roman" w:cs="Times New Roman"/>
          <w:bCs/>
        </w:rPr>
        <w:t>Council for Exceptional Children Convention &amp; Expo</w:t>
      </w:r>
      <w:r w:rsidRPr="00D15846">
        <w:rPr>
          <w:rFonts w:ascii="Times New Roman" w:hAnsi="Times New Roman" w:cs="Times New Roman"/>
        </w:rPr>
        <w:t xml:space="preserve">. Indianapolis, IN. </w:t>
      </w:r>
    </w:p>
    <w:p w:rsidR="008C4579" w:rsidRPr="00D15846" w:rsidRDefault="008C4579"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p>
    <w:p w:rsidR="000068B5" w:rsidRPr="00D15846" w:rsidRDefault="000068B5" w:rsidP="00F8211D">
      <w:pPr>
        <w:spacing w:line="240" w:lineRule="auto"/>
        <w:contextualSpacing/>
        <w:rPr>
          <w:rFonts w:ascii="Times New Roman" w:hAnsi="Times New Roman" w:cs="Times New Roman"/>
          <w:i/>
        </w:rPr>
      </w:pPr>
      <w:r w:rsidRPr="00D15846">
        <w:rPr>
          <w:rFonts w:ascii="Times New Roman" w:hAnsi="Times New Roman" w:cs="Times New Roman"/>
          <w:i/>
        </w:rPr>
        <w:t>State Conferences</w:t>
      </w:r>
    </w:p>
    <w:p w:rsidR="001D1E57" w:rsidRDefault="001D1E57" w:rsidP="00F8211D">
      <w:pPr>
        <w:tabs>
          <w:tab w:val="left" w:pos="1440"/>
        </w:tabs>
        <w:spacing w:line="240" w:lineRule="auto"/>
        <w:ind w:left="720" w:hanging="720"/>
        <w:contextualSpacing/>
        <w:jc w:val="both"/>
        <w:rPr>
          <w:rFonts w:ascii="Times New Roman" w:hAnsi="Times New Roman"/>
        </w:rPr>
      </w:pPr>
      <w:r>
        <w:rPr>
          <w:rFonts w:ascii="Times New Roman" w:hAnsi="Times New Roman"/>
        </w:rPr>
        <w:t xml:space="preserve">Dotson, C. K., Rabren, K., &amp; Evans, C. (2017, March). </w:t>
      </w:r>
      <w:r w:rsidRPr="001D1E57">
        <w:rPr>
          <w:rFonts w:ascii="Times New Roman" w:hAnsi="Times New Roman"/>
          <w:i/>
        </w:rPr>
        <w:t xml:space="preserve">Transition unlimited: Ready, set, plan! </w:t>
      </w:r>
      <w:r w:rsidRPr="00D15846">
        <w:rPr>
          <w:rFonts w:ascii="Times New Roman" w:hAnsi="Times New Roman"/>
        </w:rPr>
        <w:t>Alabama Transition Conference. Auburn, AL.</w:t>
      </w:r>
      <w:r>
        <w:rPr>
          <w:rFonts w:ascii="Times New Roman" w:hAnsi="Times New Roman"/>
        </w:rPr>
        <w:t xml:space="preserve"> </w:t>
      </w:r>
      <w:r w:rsidRPr="00D15846">
        <w:rPr>
          <w:rFonts w:ascii="Times New Roman" w:hAnsi="Times New Roman" w:cs="Times New Roman"/>
          <w:bCs/>
          <w:vertAlign w:val="superscript"/>
        </w:rPr>
        <w:t>O</w:t>
      </w:r>
    </w:p>
    <w:p w:rsidR="000068B5" w:rsidRPr="00D15846" w:rsidRDefault="000068B5" w:rsidP="00F8211D">
      <w:pPr>
        <w:tabs>
          <w:tab w:val="left" w:pos="144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Dotson, </w:t>
      </w:r>
      <w:r w:rsidR="001D1E57">
        <w:rPr>
          <w:rFonts w:ascii="Times New Roman" w:hAnsi="Times New Roman" w:cs="Times New Roman"/>
        </w:rPr>
        <w:t xml:space="preserve">C. </w:t>
      </w:r>
      <w:r w:rsidRPr="00D15846">
        <w:rPr>
          <w:rFonts w:ascii="Times New Roman" w:hAnsi="Times New Roman" w:cs="Times New Roman"/>
        </w:rPr>
        <w:t xml:space="preserve">K., Rabren, K. &amp; Hodge, A. (2016, March). </w:t>
      </w:r>
      <w:r w:rsidRPr="00D15846">
        <w:rPr>
          <w:rFonts w:ascii="Times New Roman" w:hAnsi="Times New Roman" w:cs="Times New Roman"/>
          <w:i/>
        </w:rPr>
        <w:t>Academy 101.</w:t>
      </w:r>
      <w:r w:rsidRPr="00D15846">
        <w:rPr>
          <w:rFonts w:ascii="Times New Roman" w:hAnsi="Times New Roman" w:cs="Times New Roman"/>
        </w:rPr>
        <w:t xml:space="preserve"> Alabama Transition Conference. Auburn, AL. </w:t>
      </w:r>
      <w:r w:rsidRPr="00D15846">
        <w:rPr>
          <w:rFonts w:ascii="Times New Roman" w:hAnsi="Times New Roman" w:cs="Times New Roman"/>
          <w:bCs/>
          <w:vertAlign w:val="superscript"/>
        </w:rPr>
        <w:t>O</w:t>
      </w:r>
    </w:p>
    <w:p w:rsidR="000068B5" w:rsidRPr="00D15846" w:rsidRDefault="000068B5" w:rsidP="00F8211D">
      <w:pPr>
        <w:tabs>
          <w:tab w:val="left" w:pos="1440"/>
        </w:tabs>
        <w:spacing w:line="240" w:lineRule="auto"/>
        <w:ind w:left="720" w:hanging="720"/>
        <w:contextualSpacing/>
        <w:jc w:val="both"/>
        <w:rPr>
          <w:rFonts w:ascii="Times New Roman" w:hAnsi="Times New Roman" w:cs="Times New Roman"/>
          <w:bCs/>
          <w:vertAlign w:val="superscript"/>
        </w:rPr>
      </w:pPr>
      <w:r w:rsidRPr="00D15846">
        <w:rPr>
          <w:rFonts w:ascii="Times New Roman" w:hAnsi="Times New Roman" w:cs="Times New Roman"/>
        </w:rPr>
        <w:t xml:space="preserve">Rabren, K. &amp; Schiffer, B. (2016, March). </w:t>
      </w:r>
      <w:r w:rsidRPr="00D15846">
        <w:rPr>
          <w:rFonts w:ascii="Times New Roman" w:hAnsi="Times New Roman" w:cs="Times New Roman"/>
          <w:i/>
        </w:rPr>
        <w:t>Transition journey: Early beginnings to current practices.</w:t>
      </w:r>
      <w:r w:rsidRPr="00D15846">
        <w:rPr>
          <w:rFonts w:ascii="Times New Roman" w:hAnsi="Times New Roman" w:cs="Times New Roman"/>
        </w:rPr>
        <w:t xml:space="preserve"> Alabama Transition Conference. Auburn, AL. </w:t>
      </w:r>
      <w:r w:rsidRPr="00D15846">
        <w:rPr>
          <w:rFonts w:ascii="Times New Roman" w:hAnsi="Times New Roman" w:cs="Times New Roman"/>
          <w:bCs/>
          <w:vertAlign w:val="superscript"/>
        </w:rPr>
        <w:t>O, S</w:t>
      </w:r>
    </w:p>
    <w:p w:rsidR="000068B5" w:rsidRPr="00D15846" w:rsidRDefault="000068B5" w:rsidP="00F8211D">
      <w:pPr>
        <w:spacing w:after="0" w:line="240" w:lineRule="auto"/>
        <w:ind w:left="720" w:hanging="720"/>
        <w:contextualSpacing/>
        <w:jc w:val="both"/>
        <w:rPr>
          <w:rFonts w:ascii="Times New Roman" w:hAnsi="Times New Roman" w:cs="Times New Roman"/>
          <w:bCs/>
        </w:rPr>
      </w:pPr>
      <w:r w:rsidRPr="00D15846">
        <w:rPr>
          <w:rFonts w:ascii="Times New Roman" w:hAnsi="Times New Roman" w:cs="Times New Roman"/>
          <w:bCs/>
        </w:rPr>
        <w:t>Gage, C., Rabren, K., &amp; Hall, G. (2014).</w:t>
      </w:r>
      <w:r w:rsidRPr="00D15846">
        <w:rPr>
          <w:rFonts w:ascii="Times New Roman" w:hAnsi="Times New Roman" w:cs="Times New Roman"/>
          <w:bCs/>
          <w:i/>
        </w:rPr>
        <w:t xml:space="preserve"> Evaluate to improve.</w:t>
      </w:r>
      <w:r w:rsidRPr="00D15846">
        <w:rPr>
          <w:rFonts w:ascii="Times New Roman" w:hAnsi="Times New Roman" w:cs="Times New Roman"/>
          <w:bCs/>
        </w:rPr>
        <w:t xml:space="preserve"> </w:t>
      </w:r>
      <w:r w:rsidRPr="00D15846">
        <w:rPr>
          <w:rFonts w:ascii="Times New Roman" w:hAnsi="Times New Roman" w:cs="Times New Roman"/>
        </w:rPr>
        <w:t xml:space="preserve">Alabama Transition Conference. Opelika, AL. </w:t>
      </w:r>
      <w:r w:rsidRPr="00D15846">
        <w:rPr>
          <w:rFonts w:ascii="Times New Roman" w:hAnsi="Times New Roman" w:cs="Times New Roman"/>
          <w:bCs/>
          <w:vertAlign w:val="superscript"/>
        </w:rPr>
        <w:t>O</w:t>
      </w:r>
    </w:p>
    <w:p w:rsidR="000068B5" w:rsidRPr="00D15846" w:rsidRDefault="000068B5"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 Cobb, M. D., Crumley, E., Dotson, C.</w:t>
      </w:r>
      <w:r w:rsidR="001D1E57">
        <w:rPr>
          <w:rFonts w:ascii="Times New Roman" w:hAnsi="Times New Roman" w:cs="Times New Roman"/>
          <w:bCs/>
        </w:rPr>
        <w:t xml:space="preserve"> K.</w:t>
      </w:r>
      <w:r w:rsidRPr="00D15846">
        <w:rPr>
          <w:rFonts w:ascii="Times New Roman" w:hAnsi="Times New Roman" w:cs="Times New Roman"/>
          <w:bCs/>
        </w:rPr>
        <w:t xml:space="preserve"> Goldthwaite, S., &amp; Hodge-Myrick, A. (2012, July). </w:t>
      </w:r>
      <w:r w:rsidRPr="00D15846">
        <w:rPr>
          <w:rFonts w:ascii="Times New Roman" w:hAnsi="Times New Roman" w:cs="Times New Roman"/>
          <w:bCs/>
          <w:i/>
        </w:rPr>
        <w:t>Training in transition, module IV: Introduction to Alabama’s transition standards and the Individualized Education Program</w:t>
      </w:r>
      <w:r w:rsidRPr="00D15846">
        <w:rPr>
          <w:rFonts w:ascii="Times New Roman" w:hAnsi="Times New Roman" w:cs="Times New Roman"/>
          <w:bCs/>
        </w:rPr>
        <w:t xml:space="preserve">. </w:t>
      </w:r>
      <w:r w:rsidRPr="00D15846">
        <w:rPr>
          <w:rFonts w:ascii="Times New Roman" w:hAnsi="Times New Roman" w:cs="Times New Roman"/>
        </w:rPr>
        <w:t xml:space="preserve">Mega Conference, Alabama State Department of Education, Mobile, AL. </w:t>
      </w:r>
      <w:r w:rsidRPr="00D15846">
        <w:rPr>
          <w:rFonts w:ascii="Times New Roman" w:hAnsi="Times New Roman" w:cs="Times New Roman"/>
          <w:vertAlign w:val="superscript"/>
        </w:rPr>
        <w:t>O, S</w:t>
      </w:r>
      <w:r w:rsidRPr="00D15846">
        <w:rPr>
          <w:rFonts w:ascii="Times New Roman" w:hAnsi="Times New Roman" w:cs="Times New Roman"/>
        </w:rPr>
        <w:t> </w:t>
      </w:r>
    </w:p>
    <w:p w:rsidR="008C4579" w:rsidRPr="00D15846" w:rsidRDefault="000068B5"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 Dotson, C.</w:t>
      </w:r>
      <w:r w:rsidR="006E3FF9" w:rsidRPr="00D15846">
        <w:rPr>
          <w:rFonts w:ascii="Times New Roman" w:hAnsi="Times New Roman" w:cs="Times New Roman"/>
          <w:bCs/>
        </w:rPr>
        <w:t xml:space="preserve"> K.,</w:t>
      </w:r>
      <w:r w:rsidRPr="00D15846">
        <w:rPr>
          <w:rFonts w:ascii="Times New Roman" w:hAnsi="Times New Roman" w:cs="Times New Roman"/>
          <w:bCs/>
        </w:rPr>
        <w:t xml:space="preserve"> Goldthwaite, S., &amp; Hodge-Myrick, A. (2012, July). </w:t>
      </w:r>
      <w:r w:rsidRPr="00D15846">
        <w:rPr>
          <w:rFonts w:ascii="Times New Roman" w:hAnsi="Times New Roman" w:cs="Times New Roman"/>
          <w:bCs/>
          <w:i/>
        </w:rPr>
        <w:t>Training in transition, module V-Increasing interagency collaboration</w:t>
      </w:r>
      <w:r w:rsidRPr="00D15846">
        <w:rPr>
          <w:rFonts w:ascii="Times New Roman" w:hAnsi="Times New Roman" w:cs="Times New Roman"/>
          <w:bCs/>
        </w:rPr>
        <w:t xml:space="preserve">. </w:t>
      </w:r>
      <w:r w:rsidRPr="00D15846">
        <w:rPr>
          <w:rFonts w:ascii="Times New Roman" w:hAnsi="Times New Roman" w:cs="Times New Roman"/>
        </w:rPr>
        <w:t>Mega Conference, Alabama State Department of Education, Mobile, AL. (presented twice)</w:t>
      </w:r>
      <w:r w:rsidRPr="00D15846">
        <w:rPr>
          <w:rFonts w:ascii="Times New Roman" w:hAnsi="Times New Roman" w:cs="Times New Roman"/>
          <w:vertAlign w:val="superscript"/>
        </w:rPr>
        <w:t xml:space="preserve"> S</w:t>
      </w:r>
      <w:r w:rsidRPr="00D15846">
        <w:rPr>
          <w:rFonts w:ascii="Times New Roman" w:hAnsi="Times New Roman" w:cs="Times New Roman"/>
        </w:rPr>
        <w:t> </w:t>
      </w:r>
    </w:p>
    <w:p w:rsidR="000068B5" w:rsidRPr="00D15846" w:rsidRDefault="000068B5" w:rsidP="00F8211D">
      <w:pPr>
        <w:spacing w:line="240" w:lineRule="auto"/>
        <w:ind w:left="720" w:hanging="720"/>
        <w:contextualSpacing/>
        <w:jc w:val="both"/>
        <w:rPr>
          <w:rFonts w:ascii="Times New Roman" w:hAnsi="Times New Roman"/>
        </w:rPr>
      </w:pPr>
      <w:r w:rsidRPr="00D15846">
        <w:rPr>
          <w:rFonts w:ascii="Times New Roman" w:hAnsi="Times New Roman"/>
        </w:rPr>
        <w:t>Rabren, K. &amp; Dotson, C.</w:t>
      </w:r>
      <w:r w:rsidR="006E3FF9" w:rsidRPr="00D15846">
        <w:rPr>
          <w:rFonts w:ascii="Times New Roman" w:hAnsi="Times New Roman"/>
        </w:rPr>
        <w:t xml:space="preserve"> </w:t>
      </w:r>
      <w:r w:rsidRPr="00D15846">
        <w:rPr>
          <w:rFonts w:ascii="Times New Roman" w:hAnsi="Times New Roman"/>
        </w:rPr>
        <w:t xml:space="preserve">K. (2012). </w:t>
      </w:r>
      <w:r w:rsidRPr="00D15846">
        <w:rPr>
          <w:rFonts w:ascii="Times New Roman" w:hAnsi="Times New Roman"/>
          <w:i/>
        </w:rPr>
        <w:t>Increasing interagency collaboration</w:t>
      </w:r>
      <w:r w:rsidRPr="00D15846">
        <w:rPr>
          <w:rFonts w:ascii="Times New Roman" w:hAnsi="Times New Roman"/>
        </w:rPr>
        <w:t>. Alabama Transition Conference. Opelika, AL.</w:t>
      </w:r>
      <w:r w:rsidRPr="00D15846">
        <w:rPr>
          <w:rFonts w:ascii="Times New Roman" w:hAnsi="Times New Roman"/>
          <w:vertAlign w:val="superscript"/>
        </w:rPr>
        <w:t xml:space="preserve"> S</w:t>
      </w:r>
      <w:r w:rsidRPr="00D15846">
        <w:rPr>
          <w:rFonts w:ascii="Times New Roman" w:hAnsi="Times New Roman"/>
        </w:rPr>
        <w:t> </w:t>
      </w:r>
    </w:p>
    <w:p w:rsidR="000068B5" w:rsidRPr="00D15846" w:rsidRDefault="000068B5" w:rsidP="00F8211D">
      <w:pPr>
        <w:spacing w:line="240" w:lineRule="auto"/>
        <w:ind w:left="720" w:hanging="720"/>
        <w:contextualSpacing/>
        <w:jc w:val="both"/>
        <w:rPr>
          <w:rFonts w:ascii="Times New Roman" w:hAnsi="Times New Roman" w:cs="Times New Roman"/>
          <w:vertAlign w:val="superscript"/>
        </w:rPr>
      </w:pPr>
      <w:r w:rsidRPr="00D15846">
        <w:rPr>
          <w:rFonts w:ascii="Times New Roman" w:hAnsi="Times New Roman" w:cs="Times New Roman"/>
        </w:rPr>
        <w:t xml:space="preserve">Hodge, A., Roth, D., </w:t>
      </w:r>
      <w:r w:rsidR="006E3FF9" w:rsidRPr="00D15846">
        <w:rPr>
          <w:rFonts w:ascii="Times New Roman" w:hAnsi="Times New Roman" w:cs="Times New Roman"/>
        </w:rPr>
        <w:t xml:space="preserve">&amp; </w:t>
      </w:r>
      <w:r w:rsidRPr="00D15846">
        <w:rPr>
          <w:rFonts w:ascii="Times New Roman" w:hAnsi="Times New Roman" w:cs="Times New Roman"/>
        </w:rPr>
        <w:t xml:space="preserve">Rabren, K. (2010, July). </w:t>
      </w:r>
      <w:r w:rsidRPr="00D15846">
        <w:rPr>
          <w:rFonts w:ascii="Times New Roman" w:hAnsi="Times New Roman" w:cs="Times New Roman"/>
          <w:i/>
        </w:rPr>
        <w:t>The transition process and the Individualized Education Program (IEP).</w:t>
      </w:r>
      <w:r w:rsidRPr="00D15846">
        <w:rPr>
          <w:rFonts w:ascii="Times New Roman" w:hAnsi="Times New Roman" w:cs="Times New Roman"/>
        </w:rPr>
        <w:t xml:space="preserve"> Mega Conference, Alabama State Department of Education, Mobile, AL. </w:t>
      </w:r>
      <w:r w:rsidRPr="00D15846">
        <w:rPr>
          <w:rFonts w:ascii="Times New Roman" w:hAnsi="Times New Roman" w:cs="Times New Roman"/>
          <w:vertAlign w:val="superscript"/>
        </w:rPr>
        <w:t xml:space="preserve">R </w:t>
      </w:r>
    </w:p>
    <w:p w:rsidR="000068B5" w:rsidRPr="00D15846" w:rsidRDefault="000068B5" w:rsidP="00F8211D">
      <w:pPr>
        <w:spacing w:line="240" w:lineRule="auto"/>
        <w:ind w:left="720" w:hanging="720"/>
        <w:contextualSpacing/>
        <w:jc w:val="both"/>
        <w:rPr>
          <w:rFonts w:ascii="Times New Roman" w:hAnsi="Times New Roman" w:cs="Times New Roman"/>
          <w:vertAlign w:val="superscript"/>
        </w:rPr>
      </w:pPr>
      <w:r w:rsidRPr="00D15846">
        <w:rPr>
          <w:rFonts w:ascii="Times New Roman" w:hAnsi="Times New Roman" w:cs="Times New Roman"/>
        </w:rPr>
        <w:t xml:space="preserve">Hodge, A., Roth, D., </w:t>
      </w:r>
      <w:r w:rsidR="006E3FF9" w:rsidRPr="00D15846">
        <w:rPr>
          <w:rFonts w:ascii="Times New Roman" w:hAnsi="Times New Roman" w:cs="Times New Roman"/>
        </w:rPr>
        <w:t xml:space="preserve">&amp; </w:t>
      </w:r>
      <w:r w:rsidRPr="00D15846">
        <w:rPr>
          <w:rFonts w:ascii="Times New Roman" w:hAnsi="Times New Roman" w:cs="Times New Roman"/>
        </w:rPr>
        <w:t xml:space="preserve">Rabren, K. (2010, July). </w:t>
      </w:r>
      <w:r w:rsidRPr="00D15846">
        <w:rPr>
          <w:rFonts w:ascii="Times New Roman" w:hAnsi="Times New Roman" w:cs="Times New Roman"/>
          <w:i/>
        </w:rPr>
        <w:t>Student assessments for transition.</w:t>
      </w:r>
      <w:r w:rsidRPr="00D15846">
        <w:rPr>
          <w:rFonts w:ascii="Times New Roman" w:hAnsi="Times New Roman" w:cs="Times New Roman"/>
        </w:rPr>
        <w:t xml:space="preserve"> Mega Conference, Alabama State Department of Education, Mobile, AL. </w:t>
      </w:r>
      <w:r w:rsidRPr="00D15846">
        <w:rPr>
          <w:rFonts w:ascii="Times New Roman" w:hAnsi="Times New Roman" w:cs="Times New Roman"/>
          <w:vertAlign w:val="superscript"/>
        </w:rPr>
        <w:t xml:space="preserve">O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&amp; Holmes, C. (2003, March). </w:t>
      </w:r>
      <w:r w:rsidRPr="00D15846">
        <w:rPr>
          <w:rFonts w:ascii="Times New Roman" w:hAnsi="Times New Roman" w:cs="Times New Roman"/>
          <w:bCs/>
          <w:i/>
        </w:rPr>
        <w:t>Competitive employment for students with moderate-severe disabilities</w:t>
      </w:r>
      <w:r w:rsidRPr="00D15846">
        <w:rPr>
          <w:rFonts w:ascii="Times New Roman" w:hAnsi="Times New Roman" w:cs="Times New Roman"/>
          <w:i/>
        </w:rPr>
        <w:t>. Alabama Transition Conference.</w:t>
      </w:r>
      <w:r w:rsidRPr="00D15846">
        <w:rPr>
          <w:rFonts w:ascii="Times New Roman" w:hAnsi="Times New Roman" w:cs="Times New Roman"/>
        </w:rPr>
        <w:t xml:space="preserve"> Annual Conference. Auburn, AL. </w:t>
      </w:r>
      <w:r w:rsidRPr="00D15846">
        <w:rPr>
          <w:rFonts w:ascii="Times New Roman" w:hAnsi="Times New Roman" w:cs="Times New Roman"/>
          <w:bCs/>
          <w:vertAlign w:val="superscript"/>
        </w:rPr>
        <w:t>O</w:t>
      </w:r>
    </w:p>
    <w:p w:rsidR="000068B5" w:rsidRPr="00D15846" w:rsidRDefault="000068B5" w:rsidP="00F8211D">
      <w:pPr>
        <w:spacing w:line="240" w:lineRule="auto"/>
        <w:ind w:left="720" w:hanging="720"/>
        <w:contextualSpacing/>
        <w:jc w:val="both"/>
        <w:rPr>
          <w:rFonts w:ascii="Times New Roman" w:hAnsi="Times New Roman" w:cs="Times New Roman"/>
          <w:vertAlign w:val="superscript"/>
        </w:rPr>
      </w:pPr>
      <w:r w:rsidRPr="00D15846">
        <w:rPr>
          <w:rFonts w:ascii="Times New Roman" w:hAnsi="Times New Roman" w:cs="Times New Roman"/>
        </w:rPr>
        <w:t xml:space="preserve">Roth, D., Hodge, A., &amp; Rabren, K. (2010). </w:t>
      </w:r>
      <w:r w:rsidRPr="00D15846">
        <w:rPr>
          <w:rFonts w:ascii="Times New Roman" w:hAnsi="Times New Roman" w:cs="Times New Roman"/>
          <w:i/>
        </w:rPr>
        <w:t>Transition Standards and the IEP</w:t>
      </w:r>
      <w:r w:rsidRPr="00D15846">
        <w:rPr>
          <w:rFonts w:ascii="Times New Roman" w:hAnsi="Times New Roman" w:cs="Times New Roman"/>
        </w:rPr>
        <w:t>. Alabama Transition Conference. Opelika, AL.</w:t>
      </w:r>
      <w:r w:rsidRPr="00D15846">
        <w:rPr>
          <w:rFonts w:ascii="Times New Roman" w:hAnsi="Times New Roman" w:cs="Times New Roman"/>
          <w:bCs/>
          <w:vertAlign w:val="superscript"/>
        </w:rPr>
        <w:t xml:space="preserve"> O</w:t>
      </w:r>
    </w:p>
    <w:p w:rsidR="000068B5" w:rsidRPr="00D15846" w:rsidRDefault="000068B5" w:rsidP="00F8211D">
      <w:pPr>
        <w:spacing w:after="0" w:line="240" w:lineRule="auto"/>
        <w:ind w:left="720" w:hanging="720"/>
        <w:contextualSpacing/>
        <w:jc w:val="both"/>
        <w:rPr>
          <w:rFonts w:ascii="Times New Roman" w:hAnsi="Times New Roman" w:cs="Times New Roman"/>
        </w:rPr>
      </w:pPr>
      <w:r w:rsidRPr="00D15846">
        <w:rPr>
          <w:rFonts w:ascii="Times New Roman" w:hAnsi="Times New Roman" w:cs="Times New Roman"/>
        </w:rPr>
        <w:t>LaFreniere, S., Hames, L., Roth, D., Hodge, A., Rabren, K. (2010, July).</w:t>
      </w:r>
      <w:r w:rsidRPr="00D15846">
        <w:rPr>
          <w:rFonts w:ascii="Times New Roman" w:hAnsi="Times New Roman" w:cs="Times New Roman"/>
          <w:i/>
        </w:rPr>
        <w:t xml:space="preserve"> The Alabama State Interagency Transition Team</w:t>
      </w:r>
      <w:r w:rsidRPr="00D15846">
        <w:rPr>
          <w:rFonts w:ascii="Times New Roman" w:hAnsi="Times New Roman" w:cs="Times New Roman"/>
        </w:rPr>
        <w:t>. Mega Conference, Alabama State Department of Education, Mobile, AL.</w:t>
      </w:r>
    </w:p>
    <w:p w:rsidR="000068B5" w:rsidRPr="00D15846" w:rsidRDefault="000068B5" w:rsidP="00F8211D">
      <w:pPr>
        <w:tabs>
          <w:tab w:val="left" w:pos="9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Hodge, A., Roth, D., </w:t>
      </w:r>
      <w:r w:rsidR="006E3FF9" w:rsidRPr="00D15846">
        <w:rPr>
          <w:rFonts w:ascii="Times New Roman" w:hAnsi="Times New Roman" w:cs="Times New Roman"/>
        </w:rPr>
        <w:t xml:space="preserve">&amp; </w:t>
      </w:r>
      <w:r w:rsidRPr="00D15846">
        <w:rPr>
          <w:rFonts w:ascii="Times New Roman" w:hAnsi="Times New Roman" w:cs="Times New Roman"/>
        </w:rPr>
        <w:t>Rabren, K. (2010, July).</w:t>
      </w:r>
      <w:r w:rsidRPr="00D15846">
        <w:rPr>
          <w:rFonts w:ascii="Times New Roman" w:hAnsi="Times New Roman" w:cs="Times New Roman"/>
          <w:i/>
        </w:rPr>
        <w:t xml:space="preserve"> Transition standards and individualized education program (IEP) development</w:t>
      </w:r>
      <w:r w:rsidRPr="00D15846">
        <w:rPr>
          <w:rFonts w:ascii="Times New Roman" w:hAnsi="Times New Roman" w:cs="Times New Roman"/>
        </w:rPr>
        <w:t>. Mega Conference, Alabama State Department of Education, Mobile, AL.</w:t>
      </w:r>
      <w:r w:rsidRPr="00D15846">
        <w:rPr>
          <w:rFonts w:ascii="Times New Roman" w:hAnsi="Times New Roman" w:cs="Times New Roman"/>
          <w:bCs/>
          <w:vertAlign w:val="superscript"/>
        </w:rPr>
        <w:t xml:space="preserve"> O</w:t>
      </w:r>
    </w:p>
    <w:p w:rsidR="000068B5" w:rsidRPr="00D15846" w:rsidRDefault="000068B5" w:rsidP="00F8211D">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Hall, G. S. &amp; Rabren, K. (2006, March). </w:t>
      </w:r>
      <w:r w:rsidRPr="00D15846">
        <w:rPr>
          <w:rFonts w:ascii="Times New Roman" w:hAnsi="Times New Roman" w:cs="Times New Roman"/>
          <w:bCs/>
          <w:i/>
        </w:rPr>
        <w:t>How to use student feedback to improve your transition program.</w:t>
      </w:r>
      <w:r w:rsidRPr="00D15846">
        <w:rPr>
          <w:rFonts w:ascii="Times New Roman" w:hAnsi="Times New Roman" w:cs="Times New Roman"/>
          <w:bCs/>
        </w:rPr>
        <w:t xml:space="preserve"> </w:t>
      </w:r>
      <w:r w:rsidRPr="00D15846">
        <w:rPr>
          <w:rFonts w:ascii="Times New Roman" w:hAnsi="Times New Roman" w:cs="Times New Roman"/>
        </w:rPr>
        <w:t xml:space="preserve">Alabama Transition Conference. Opelika, AL. </w:t>
      </w:r>
      <w:r w:rsidRPr="00D15846">
        <w:rPr>
          <w:rFonts w:ascii="Times New Roman" w:hAnsi="Times New Roman" w:cs="Times New Roman"/>
          <w:bCs/>
          <w:vertAlign w:val="superscript"/>
        </w:rPr>
        <w:t>O</w:t>
      </w:r>
    </w:p>
    <w:p w:rsidR="000068B5" w:rsidRPr="00D15846" w:rsidRDefault="000068B5" w:rsidP="00F8211D">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Hang, Q. &amp; Rabren, K. (2006, March). </w:t>
      </w:r>
      <w:r w:rsidRPr="00D15846">
        <w:rPr>
          <w:rFonts w:ascii="Times New Roman" w:hAnsi="Times New Roman" w:cs="Times New Roman"/>
          <w:bCs/>
          <w:i/>
        </w:rPr>
        <w:t>Perspectives and efficacy of co-teaching</w:t>
      </w:r>
      <w:r w:rsidRPr="00D15846">
        <w:rPr>
          <w:rFonts w:ascii="Times New Roman" w:hAnsi="Times New Roman" w:cs="Times New Roman"/>
          <w:bCs/>
        </w:rPr>
        <w:t>.</w:t>
      </w:r>
      <w:r w:rsidRPr="00D15846">
        <w:rPr>
          <w:rFonts w:ascii="Times New Roman" w:hAnsi="Times New Roman" w:cs="Times New Roman"/>
        </w:rPr>
        <w:t xml:space="preserve"> Alabama Transition Conference. Opelika, AL. </w:t>
      </w:r>
      <w:r w:rsidRPr="00D15846">
        <w:rPr>
          <w:rFonts w:ascii="Times New Roman" w:hAnsi="Times New Roman" w:cs="Times New Roman"/>
          <w:vertAlign w:val="superscript"/>
        </w:rPr>
        <w:t>S</w:t>
      </w:r>
      <w:r w:rsidRPr="00D15846">
        <w:rPr>
          <w:rFonts w:ascii="Times New Roman" w:hAnsi="Times New Roman" w:cs="Times New Roman"/>
        </w:rPr>
        <w:t> </w:t>
      </w:r>
    </w:p>
    <w:p w:rsidR="000068B5" w:rsidRPr="00D15846" w:rsidRDefault="000068B5" w:rsidP="00F8211D">
      <w:pPr>
        <w:numPr>
          <w:ilvl w:val="12"/>
          <w:numId w:val="0"/>
        </w:numPr>
        <w:tabs>
          <w:tab w:val="left" w:pos="-118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&amp; Holmes, C. (2002, March). </w:t>
      </w:r>
      <w:r w:rsidRPr="00D15846">
        <w:rPr>
          <w:rFonts w:ascii="Times New Roman" w:hAnsi="Times New Roman" w:cs="Times New Roman"/>
          <w:bCs/>
          <w:i/>
        </w:rPr>
        <w:t>Employing students with moderate-severe disabilities</w:t>
      </w:r>
      <w:r w:rsidRPr="00D15846">
        <w:rPr>
          <w:rFonts w:ascii="Times New Roman" w:hAnsi="Times New Roman" w:cs="Times New Roman"/>
          <w:i/>
        </w:rPr>
        <w:t>.</w:t>
      </w:r>
      <w:r w:rsidRPr="00D15846">
        <w:rPr>
          <w:rFonts w:ascii="Times New Roman" w:hAnsi="Times New Roman" w:cs="Times New Roman"/>
        </w:rPr>
        <w:t xml:space="preserve"> Alabama Transition Conference, Annual Conference. Auburn, AL.</w:t>
      </w:r>
      <w:r w:rsidRPr="00D15846">
        <w:rPr>
          <w:rFonts w:ascii="Times New Roman" w:hAnsi="Times New Roman" w:cs="Times New Roman"/>
          <w:bCs/>
          <w:vertAlign w:val="superscript"/>
        </w:rPr>
        <w:t xml:space="preserve"> O</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bCs/>
          <w:i/>
        </w:rPr>
      </w:pPr>
      <w:r w:rsidRPr="00D15846">
        <w:rPr>
          <w:rFonts w:ascii="Times New Roman" w:hAnsi="Times New Roman" w:cs="Times New Roman"/>
        </w:rPr>
        <w:lastRenderedPageBreak/>
        <w:t>Burrows, B. &amp; Rabren, K. (2002, January).</w:t>
      </w:r>
      <w:r w:rsidRPr="00D15846">
        <w:rPr>
          <w:rFonts w:ascii="Times New Roman" w:hAnsi="Times New Roman" w:cs="Times New Roman"/>
          <w:bCs/>
          <w:i/>
        </w:rPr>
        <w:t xml:space="preserve"> Accessing adult services</w:t>
      </w:r>
      <w:r w:rsidRPr="00D15846">
        <w:rPr>
          <w:rFonts w:ascii="Times New Roman" w:hAnsi="Times New Roman" w:cs="Times New Roman"/>
          <w:i/>
        </w:rPr>
        <w:t>.</w:t>
      </w:r>
      <w:r w:rsidRPr="00D15846">
        <w:rPr>
          <w:rFonts w:ascii="Times New Roman" w:hAnsi="Times New Roman" w:cs="Times New Roman"/>
        </w:rPr>
        <w:t xml:space="preserve"> Alabama Federation Council of Exceptional Children Annual Conference. Montgomery, AL. </w:t>
      </w:r>
      <w:r w:rsidRPr="00D15846">
        <w:rPr>
          <w:rFonts w:ascii="Times New Roman" w:hAnsi="Times New Roman" w:cs="Times New Roman"/>
          <w:bCs/>
          <w:vertAlign w:val="superscript"/>
        </w:rPr>
        <w:t>O, S</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Rabren, K. &amp; Holmes, C. (2002, January). </w:t>
      </w:r>
      <w:r w:rsidRPr="00D15846">
        <w:rPr>
          <w:rFonts w:ascii="Times New Roman" w:hAnsi="Times New Roman" w:cs="Times New Roman"/>
          <w:bCs/>
          <w:i/>
        </w:rPr>
        <w:t>Work links: A preparation program for students with moderate/severe disabilities</w:t>
      </w:r>
      <w:r w:rsidRPr="00D15846">
        <w:rPr>
          <w:rFonts w:ascii="Times New Roman" w:hAnsi="Times New Roman" w:cs="Times New Roman"/>
          <w:i/>
        </w:rPr>
        <w:t>. Alabama</w:t>
      </w:r>
      <w:r w:rsidRPr="00D15846">
        <w:rPr>
          <w:rFonts w:ascii="Times New Roman" w:hAnsi="Times New Roman" w:cs="Times New Roman"/>
        </w:rPr>
        <w:t xml:space="preserve"> Federation Council of Exceptional Children Annual Conference. Montgomery, AL. </w:t>
      </w:r>
      <w:r w:rsidRPr="00D15846">
        <w:rPr>
          <w:rFonts w:ascii="Times New Roman" w:hAnsi="Times New Roman" w:cs="Times New Roman"/>
          <w:bCs/>
          <w:vertAlign w:val="superscript"/>
        </w:rPr>
        <w:t>O</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Browning, P. L. &amp; Rabren, K</w:t>
      </w:r>
      <w:r w:rsidRPr="00D15846">
        <w:rPr>
          <w:rFonts w:ascii="Times New Roman" w:hAnsi="Times New Roman" w:cs="Times New Roman"/>
          <w:bCs/>
          <w:i/>
        </w:rPr>
        <w:t xml:space="preserve">. </w:t>
      </w:r>
      <w:r w:rsidRPr="00D15846">
        <w:rPr>
          <w:rFonts w:ascii="Times New Roman" w:hAnsi="Times New Roman" w:cs="Times New Roman"/>
        </w:rPr>
        <w:t xml:space="preserve">(2000, March). </w:t>
      </w:r>
      <w:r w:rsidRPr="00D15846">
        <w:rPr>
          <w:rFonts w:ascii="Times New Roman" w:hAnsi="Times New Roman" w:cs="Times New Roman"/>
          <w:bCs/>
          <w:i/>
        </w:rPr>
        <w:t>A window to Alabama’s statewide study in transition</w:t>
      </w:r>
      <w:r w:rsidRPr="00D15846">
        <w:rPr>
          <w:rFonts w:ascii="Times New Roman" w:hAnsi="Times New Roman" w:cs="Times New Roman"/>
          <w:i/>
        </w:rPr>
        <w:t>.</w:t>
      </w:r>
      <w:r w:rsidRPr="00D15846">
        <w:rPr>
          <w:rFonts w:ascii="Times New Roman" w:hAnsi="Times New Roman" w:cs="Times New Roman"/>
        </w:rPr>
        <w:t xml:space="preserve"> Alabama Transition Conference, Annual Conference. Auburn, AL. </w:t>
      </w:r>
      <w:r w:rsidRPr="00D15846">
        <w:rPr>
          <w:rFonts w:ascii="Times New Roman" w:hAnsi="Times New Roman" w:cs="Times New Roman"/>
          <w:bCs/>
          <w:vertAlign w:val="superscript"/>
        </w:rPr>
        <w:t>O</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w:t>
      </w:r>
      <w:r w:rsidRPr="00D15846">
        <w:rPr>
          <w:rFonts w:ascii="Times New Roman" w:hAnsi="Times New Roman" w:cs="Times New Roman"/>
          <w:bCs/>
          <w:i/>
        </w:rPr>
        <w:t xml:space="preserve">. </w:t>
      </w:r>
      <w:r w:rsidRPr="00D15846">
        <w:rPr>
          <w:rFonts w:ascii="Times New Roman" w:hAnsi="Times New Roman" w:cs="Times New Roman"/>
          <w:bCs/>
        </w:rPr>
        <w:t xml:space="preserve">&amp; Browning, P. L. </w:t>
      </w:r>
      <w:r w:rsidRPr="00D15846">
        <w:rPr>
          <w:rFonts w:ascii="Times New Roman" w:hAnsi="Times New Roman" w:cs="Times New Roman"/>
        </w:rPr>
        <w:t xml:space="preserve">(2000, March). </w:t>
      </w:r>
      <w:r w:rsidRPr="00D15846">
        <w:rPr>
          <w:rFonts w:ascii="Times New Roman" w:hAnsi="Times New Roman" w:cs="Times New Roman"/>
          <w:bCs/>
          <w:i/>
        </w:rPr>
        <w:t>Implementing best practices in transition</w:t>
      </w:r>
      <w:r w:rsidRPr="00D15846">
        <w:rPr>
          <w:rFonts w:ascii="Times New Roman" w:hAnsi="Times New Roman" w:cs="Times New Roman"/>
          <w:i/>
        </w:rPr>
        <w:t xml:space="preserve">. </w:t>
      </w:r>
      <w:r w:rsidRPr="00D15846">
        <w:rPr>
          <w:rFonts w:ascii="Times New Roman" w:hAnsi="Times New Roman" w:cs="Times New Roman"/>
        </w:rPr>
        <w:t xml:space="preserve">Alabama Transition Conference, Annual Conference. Auburn, AL.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R</w:t>
      </w:r>
      <w:r w:rsidRPr="00D15846">
        <w:rPr>
          <w:rFonts w:ascii="Times New Roman" w:hAnsi="Times New Roman" w:cs="Times New Roman"/>
          <w:bCs/>
        </w:rPr>
        <w:t>abren, K</w:t>
      </w:r>
      <w:r w:rsidRPr="00D15846">
        <w:rPr>
          <w:rFonts w:ascii="Times New Roman" w:hAnsi="Times New Roman" w:cs="Times New Roman"/>
          <w:bCs/>
          <w:i/>
        </w:rPr>
        <w:t xml:space="preserve">. </w:t>
      </w:r>
      <w:r w:rsidRPr="00D15846">
        <w:rPr>
          <w:rFonts w:ascii="Times New Roman" w:hAnsi="Times New Roman" w:cs="Times New Roman"/>
        </w:rPr>
        <w:t xml:space="preserve">(1997, June). </w:t>
      </w:r>
      <w:r w:rsidRPr="00D15846">
        <w:rPr>
          <w:rFonts w:ascii="Times New Roman" w:hAnsi="Times New Roman" w:cs="Times New Roman"/>
          <w:bCs/>
          <w:i/>
        </w:rPr>
        <w:t>An update on the Alabama transition initiative</w:t>
      </w:r>
      <w:r w:rsidRPr="00D15846">
        <w:rPr>
          <w:rFonts w:ascii="Times New Roman" w:hAnsi="Times New Roman" w:cs="Times New Roman"/>
          <w:i/>
        </w:rPr>
        <w:t>.</w:t>
      </w:r>
      <w:r w:rsidRPr="00D15846">
        <w:rPr>
          <w:rFonts w:ascii="Times New Roman" w:hAnsi="Times New Roman" w:cs="Times New Roman"/>
        </w:rPr>
        <w:t xml:space="preserve"> Alabama Annual Mega Conference in Education. Mobile, AL.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w:t>
      </w:r>
      <w:r w:rsidRPr="00D15846">
        <w:rPr>
          <w:rFonts w:ascii="Times New Roman" w:hAnsi="Times New Roman" w:cs="Times New Roman"/>
          <w:bCs/>
          <w:i/>
        </w:rPr>
        <w:t xml:space="preserve">. </w:t>
      </w:r>
      <w:r w:rsidRPr="00D15846">
        <w:rPr>
          <w:rFonts w:ascii="Times New Roman" w:hAnsi="Times New Roman" w:cs="Times New Roman"/>
        </w:rPr>
        <w:t xml:space="preserve">(1997, March). </w:t>
      </w:r>
      <w:r w:rsidRPr="00D15846">
        <w:rPr>
          <w:rFonts w:ascii="Times New Roman" w:hAnsi="Times New Roman" w:cs="Times New Roman"/>
          <w:bCs/>
          <w:i/>
        </w:rPr>
        <w:t>Alabama’s transition initiative (ATI)</w:t>
      </w:r>
      <w:r w:rsidRPr="00D15846">
        <w:rPr>
          <w:rFonts w:ascii="Times New Roman" w:hAnsi="Times New Roman" w:cs="Times New Roman"/>
          <w:i/>
        </w:rPr>
        <w:t>.</w:t>
      </w:r>
      <w:r w:rsidRPr="00D15846">
        <w:rPr>
          <w:rFonts w:ascii="Times New Roman" w:hAnsi="Times New Roman" w:cs="Times New Roman"/>
        </w:rPr>
        <w:t xml:space="preserve"> Alabama Transition Conference, Annual Conference. Auburn, AL. </w:t>
      </w:r>
      <w:r w:rsidRPr="00D15846">
        <w:rPr>
          <w:rFonts w:ascii="Times New Roman" w:hAnsi="Times New Roman" w:cs="Times New Roman"/>
          <w:bCs/>
          <w:vertAlign w:val="superscript"/>
        </w:rPr>
        <w:t>O</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w:t>
      </w:r>
      <w:r w:rsidRPr="00D15846">
        <w:rPr>
          <w:rFonts w:ascii="Times New Roman" w:hAnsi="Times New Roman" w:cs="Times New Roman"/>
          <w:bCs/>
          <w:i/>
        </w:rPr>
        <w:t xml:space="preserve">. </w:t>
      </w:r>
      <w:r w:rsidRPr="00D15846">
        <w:rPr>
          <w:rFonts w:ascii="Times New Roman" w:hAnsi="Times New Roman" w:cs="Times New Roman"/>
        </w:rPr>
        <w:t xml:space="preserve">(1997, March). </w:t>
      </w:r>
      <w:r w:rsidRPr="00D15846">
        <w:rPr>
          <w:rFonts w:ascii="Times New Roman" w:hAnsi="Times New Roman" w:cs="Times New Roman"/>
          <w:bCs/>
          <w:i/>
        </w:rPr>
        <w:t>ATIIC—Alabama transition initiative information center</w:t>
      </w:r>
      <w:r w:rsidRPr="00D15846">
        <w:rPr>
          <w:rFonts w:ascii="Times New Roman" w:hAnsi="Times New Roman" w:cs="Times New Roman"/>
          <w:i/>
        </w:rPr>
        <w:t>.</w:t>
      </w:r>
      <w:r w:rsidRPr="00D15846">
        <w:rPr>
          <w:rFonts w:ascii="Times New Roman" w:hAnsi="Times New Roman" w:cs="Times New Roman"/>
        </w:rPr>
        <w:t xml:space="preserve"> Alabama Transition Conference, Annual Conference. Auburn, AL. </w:t>
      </w:r>
      <w:r w:rsidRPr="00D15846">
        <w:rPr>
          <w:rFonts w:ascii="Times New Roman" w:hAnsi="Times New Roman" w:cs="Times New Roman"/>
          <w:bCs/>
          <w:vertAlign w:val="superscript"/>
        </w:rPr>
        <w:t>O</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Browning, P. L., Dunn, C., Rabren, K. (1996, February). </w:t>
      </w:r>
      <w:r w:rsidRPr="00D15846">
        <w:rPr>
          <w:rFonts w:ascii="Times New Roman" w:hAnsi="Times New Roman" w:cs="Times New Roman"/>
          <w:bCs/>
          <w:i/>
        </w:rPr>
        <w:t>Auburn’s distance education in transition.</w:t>
      </w:r>
      <w:r w:rsidRPr="00D15846">
        <w:rPr>
          <w:rFonts w:ascii="Times New Roman" w:hAnsi="Times New Roman" w:cs="Times New Roman"/>
        </w:rPr>
        <w:t xml:space="preserve"> Alabama Transition Conference, Annual Conference. Auburn, AL. </w:t>
      </w:r>
      <w:r w:rsidRPr="00D15846">
        <w:rPr>
          <w:rFonts w:ascii="Times New Roman" w:hAnsi="Times New Roman" w:cs="Times New Roman"/>
          <w:bCs/>
          <w:vertAlign w:val="superscript"/>
        </w:rPr>
        <w:t>O</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Browning, P. L., Dunn, C., &amp; Rabren, K. (1995, March). </w:t>
      </w:r>
      <w:r w:rsidRPr="00D15846">
        <w:rPr>
          <w:rFonts w:ascii="Times New Roman" w:hAnsi="Times New Roman" w:cs="Times New Roman"/>
          <w:bCs/>
          <w:i/>
        </w:rPr>
        <w:t>Distance education transition training.</w:t>
      </w:r>
      <w:r w:rsidRPr="00D15846">
        <w:rPr>
          <w:rFonts w:ascii="Times New Roman" w:hAnsi="Times New Roman" w:cs="Times New Roman"/>
        </w:rPr>
        <w:t xml:space="preserve"> Alabama Transition Conference, Annual Conference. Auburn, AL.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Dunn, C., Browning, P. L., &amp; Rabren, K. (1995, February). </w:t>
      </w:r>
      <w:r w:rsidRPr="00D15846">
        <w:rPr>
          <w:rFonts w:ascii="Times New Roman" w:hAnsi="Times New Roman" w:cs="Times New Roman"/>
          <w:bCs/>
          <w:i/>
        </w:rPr>
        <w:t>Using distance education to train Alabama’s transition providers</w:t>
      </w:r>
      <w:r w:rsidRPr="00D15846">
        <w:rPr>
          <w:rFonts w:ascii="Times New Roman" w:hAnsi="Times New Roman" w:cs="Times New Roman"/>
          <w:i/>
        </w:rPr>
        <w:t>.</w:t>
      </w:r>
      <w:r w:rsidRPr="00D15846">
        <w:rPr>
          <w:rFonts w:ascii="Times New Roman" w:hAnsi="Times New Roman" w:cs="Times New Roman"/>
        </w:rPr>
        <w:t xml:space="preserve"> Alabama Federation Council for Exceptional Children Annual Conference. Tuscaloosa, AL.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w:t>
      </w:r>
      <w:r w:rsidRPr="00D15846">
        <w:rPr>
          <w:rFonts w:ascii="Times New Roman" w:hAnsi="Times New Roman" w:cs="Times New Roman"/>
          <w:bCs/>
          <w:i/>
        </w:rPr>
        <w:t xml:space="preserve">. </w:t>
      </w:r>
      <w:r w:rsidRPr="00D15846">
        <w:rPr>
          <w:rFonts w:ascii="Times New Roman" w:hAnsi="Times New Roman" w:cs="Times New Roman"/>
        </w:rPr>
        <w:t xml:space="preserve">(1993, February). </w:t>
      </w:r>
      <w:r w:rsidRPr="00D15846">
        <w:rPr>
          <w:rFonts w:ascii="Times New Roman" w:hAnsi="Times New Roman" w:cs="Times New Roman"/>
          <w:bCs/>
          <w:i/>
        </w:rPr>
        <w:t>The strategic comprehension behavior of two groups of fourth grade students: Teachers’ and students’ perspectives</w:t>
      </w:r>
      <w:r w:rsidRPr="00D15846">
        <w:rPr>
          <w:rFonts w:ascii="Times New Roman" w:hAnsi="Times New Roman" w:cs="Times New Roman"/>
          <w:i/>
        </w:rPr>
        <w:t>.</w:t>
      </w:r>
      <w:r w:rsidRPr="00D15846">
        <w:rPr>
          <w:rFonts w:ascii="Times New Roman" w:hAnsi="Times New Roman" w:cs="Times New Roman"/>
        </w:rPr>
        <w:t xml:space="preserve"> Alabama Federation Council for Exceptional Children Annual Conference. Birmingham, AL. </w:t>
      </w:r>
    </w:p>
    <w:p w:rsidR="000068B5" w:rsidRPr="00D15846" w:rsidRDefault="000068B5"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 xml:space="preserve">Darch, C. B. &amp; Rabren, K. (1992, March). </w:t>
      </w:r>
      <w:r w:rsidRPr="00D15846">
        <w:rPr>
          <w:rFonts w:ascii="Times New Roman" w:hAnsi="Times New Roman" w:cs="Times New Roman"/>
          <w:bCs/>
          <w:i/>
        </w:rPr>
        <w:t>Instructional classroom management</w:t>
      </w:r>
      <w:r w:rsidRPr="00D15846">
        <w:rPr>
          <w:rFonts w:ascii="Times New Roman" w:hAnsi="Times New Roman" w:cs="Times New Roman"/>
          <w:i/>
        </w:rPr>
        <w:t>.</w:t>
      </w:r>
      <w:r w:rsidRPr="00D15846">
        <w:rPr>
          <w:rFonts w:ascii="Times New Roman" w:hAnsi="Times New Roman" w:cs="Times New Roman"/>
        </w:rPr>
        <w:t xml:space="preserve"> Alabama Federation Council of Exceptional Children Annual Conference. Birmingham, AL. </w:t>
      </w:r>
    </w:p>
    <w:p w:rsidR="001D1E57" w:rsidRDefault="001D1E57" w:rsidP="00F8211D">
      <w:pPr>
        <w:spacing w:line="240" w:lineRule="auto"/>
        <w:contextualSpacing/>
        <w:rPr>
          <w:rFonts w:ascii="Times New Roman" w:hAnsi="Times New Roman" w:cs="Times New Roman"/>
          <w:i/>
        </w:rPr>
      </w:pPr>
    </w:p>
    <w:p w:rsidR="000068B5" w:rsidRPr="00D15846" w:rsidRDefault="000068B5" w:rsidP="00F8211D">
      <w:pPr>
        <w:spacing w:line="240" w:lineRule="auto"/>
        <w:contextualSpacing/>
        <w:rPr>
          <w:rFonts w:ascii="Times New Roman" w:hAnsi="Times New Roman" w:cs="Times New Roman"/>
          <w:i/>
        </w:rPr>
      </w:pPr>
      <w:r w:rsidRPr="00D15846">
        <w:rPr>
          <w:rFonts w:ascii="Times New Roman" w:hAnsi="Times New Roman" w:cs="Times New Roman"/>
          <w:i/>
        </w:rPr>
        <w:t>Local Presentations/Training Sessions</w:t>
      </w:r>
    </w:p>
    <w:p w:rsidR="000068B5" w:rsidRPr="00D15846" w:rsidRDefault="000068B5" w:rsidP="00F8211D">
      <w:pPr>
        <w:spacing w:line="240" w:lineRule="auto"/>
        <w:ind w:left="720" w:hanging="720"/>
        <w:contextualSpacing/>
        <w:jc w:val="both"/>
        <w:rPr>
          <w:rFonts w:ascii="Times New Roman" w:hAnsi="Times New Roman" w:cs="Times New Roman"/>
          <w:bCs/>
        </w:rPr>
      </w:pPr>
      <w:r w:rsidRPr="00D15846">
        <w:rPr>
          <w:rFonts w:ascii="Times New Roman" w:hAnsi="Times New Roman" w:cs="Times New Roman"/>
        </w:rPr>
        <w:t>Rabren, K. &amp; Dotson, C.</w:t>
      </w:r>
      <w:r w:rsidR="006E3FF9" w:rsidRPr="00D15846">
        <w:rPr>
          <w:rFonts w:ascii="Times New Roman" w:hAnsi="Times New Roman" w:cs="Times New Roman"/>
        </w:rPr>
        <w:t xml:space="preserve"> </w:t>
      </w:r>
      <w:r w:rsidRPr="00D15846">
        <w:rPr>
          <w:rFonts w:ascii="Times New Roman" w:hAnsi="Times New Roman" w:cs="Times New Roman"/>
        </w:rPr>
        <w:t xml:space="preserve">K. (2013, Oct., Nov., Dec.). </w:t>
      </w:r>
      <w:r w:rsidRPr="00D15846">
        <w:rPr>
          <w:rFonts w:ascii="Times New Roman" w:hAnsi="Times New Roman" w:cs="Times New Roman"/>
          <w:i/>
        </w:rPr>
        <w:t>Welcome to transition</w:t>
      </w:r>
      <w:r w:rsidRPr="00D15846">
        <w:rPr>
          <w:rFonts w:ascii="Times New Roman" w:hAnsi="Times New Roman" w:cs="Times New Roman"/>
        </w:rPr>
        <w:t xml:space="preserve">. Workshop presented during Alabama’s Parent Advisory Group regional training sessions (Wetumpka, Pelham, and Saraland, AL). </w:t>
      </w:r>
      <w:r w:rsidRPr="00D15846">
        <w:rPr>
          <w:rFonts w:ascii="Times New Roman" w:hAnsi="Times New Roman" w:cs="Times New Roman"/>
          <w:vertAlign w:val="superscript"/>
        </w:rPr>
        <w:t>O, S</w:t>
      </w:r>
      <w:r w:rsidRPr="00D15846">
        <w:rPr>
          <w:rFonts w:ascii="Times New Roman" w:hAnsi="Times New Roman" w:cs="Times New Roman"/>
        </w:rPr>
        <w:t> </w:t>
      </w:r>
    </w:p>
    <w:p w:rsidR="000068B5" w:rsidRPr="00D15846" w:rsidRDefault="000068B5" w:rsidP="00F8211D">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Rabren, K., Roth, D.,</w:t>
      </w:r>
      <w:r w:rsidRPr="00D15846">
        <w:rPr>
          <w:rFonts w:ascii="Times New Roman" w:hAnsi="Times New Roman" w:cs="Times New Roman"/>
          <w:i/>
        </w:rPr>
        <w:t xml:space="preserve"> </w:t>
      </w:r>
      <w:r w:rsidR="006E3FF9" w:rsidRPr="00D15846">
        <w:rPr>
          <w:rFonts w:ascii="Times New Roman" w:hAnsi="Times New Roman" w:cs="Times New Roman"/>
          <w:i/>
        </w:rPr>
        <w:t xml:space="preserve">&amp; </w:t>
      </w:r>
      <w:r w:rsidRPr="00D15846">
        <w:rPr>
          <w:rFonts w:ascii="Times New Roman" w:hAnsi="Times New Roman" w:cs="Times New Roman"/>
        </w:rPr>
        <w:t xml:space="preserve">Hodge, A. (2008, November). </w:t>
      </w:r>
      <w:r w:rsidRPr="00D15846">
        <w:rPr>
          <w:rFonts w:ascii="Times New Roman" w:hAnsi="Times New Roman" w:cs="Times New Roman"/>
          <w:i/>
        </w:rPr>
        <w:t>Assessment for transition planning</w:t>
      </w:r>
      <w:r w:rsidRPr="00D15846">
        <w:rPr>
          <w:rFonts w:ascii="Times New Roman" w:hAnsi="Times New Roman" w:cs="Times New Roman"/>
        </w:rPr>
        <w:t xml:space="preserve">. Auburn Transition Leadership Institute and Alabama State Department of Education “TNT” Training in Transition Workshop Module Two. Clanton, AL, Elba, AL, Grove Hill, AL. </w:t>
      </w:r>
    </w:p>
    <w:p w:rsidR="000068B5" w:rsidRPr="00D15846" w:rsidRDefault="000068B5" w:rsidP="00F8211D">
      <w:pPr>
        <w:numPr>
          <w:ilvl w:val="12"/>
          <w:numId w:val="0"/>
        </w:numPr>
        <w:tabs>
          <w:tab w:val="left" w:pos="-1180"/>
          <w:tab w:val="left" w:pos="-72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Times New Roman" w:hAnsi="Times New Roman" w:cs="Times New Roman"/>
        </w:rPr>
      </w:pPr>
      <w:r w:rsidRPr="00D15846">
        <w:rPr>
          <w:rFonts w:ascii="Times New Roman" w:hAnsi="Times New Roman" w:cs="Times New Roman"/>
        </w:rPr>
        <w:t>Rabren, K., Roth, D.,</w:t>
      </w:r>
      <w:r w:rsidRPr="00D15846">
        <w:rPr>
          <w:rFonts w:ascii="Times New Roman" w:hAnsi="Times New Roman" w:cs="Times New Roman"/>
          <w:i/>
        </w:rPr>
        <w:t xml:space="preserve"> </w:t>
      </w:r>
      <w:r w:rsidRPr="00D15846">
        <w:rPr>
          <w:rFonts w:ascii="Times New Roman" w:hAnsi="Times New Roman" w:cs="Times New Roman"/>
        </w:rPr>
        <w:t xml:space="preserve">Hodge, A. (2008, November). </w:t>
      </w:r>
      <w:r w:rsidRPr="00D15846">
        <w:rPr>
          <w:rFonts w:ascii="Times New Roman" w:hAnsi="Times New Roman" w:cs="Times New Roman"/>
          <w:i/>
        </w:rPr>
        <w:t>Introduction to transition and the IEP</w:t>
      </w:r>
      <w:r w:rsidRPr="00D15846">
        <w:rPr>
          <w:rFonts w:ascii="Times New Roman" w:hAnsi="Times New Roman" w:cs="Times New Roman"/>
        </w:rPr>
        <w:t xml:space="preserve">. Auburn Transition Leadership Institute and Alabama State Department of Education “TNT” Training in Transition Workshop Module One. Huntsville, AL, Opelika, AL, Loxley, AL, Montgomery, AL, Tuscaloosa, AL. </w:t>
      </w:r>
    </w:p>
    <w:p w:rsidR="00A64AE7" w:rsidRPr="00D15846" w:rsidRDefault="003E6EC3" w:rsidP="00F8211D">
      <w:pPr>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Neuropol X Free" w:hAnsi="Neuropol X Free" w:cs="Times New Roman"/>
          <w:b/>
        </w:rPr>
      </w:pPr>
      <w:r w:rsidRPr="00D15846">
        <w:rPr>
          <w:rFonts w:ascii="Times New Roman" w:hAnsi="Times New Roman" w:cs="Times New Roman"/>
        </w:rPr>
        <w:t xml:space="preserve"> </w:t>
      </w:r>
    </w:p>
    <w:p w:rsidR="00467565" w:rsidRPr="00D15846" w:rsidRDefault="00073B9F" w:rsidP="00F8211D">
      <w:pPr>
        <w:numPr>
          <w:ilvl w:val="12"/>
          <w:numId w:val="0"/>
        </w:numPr>
        <w:tabs>
          <w:tab w:val="left" w:pos="-1180"/>
          <w:tab w:val="left" w:pos="-720"/>
          <w:tab w:val="left" w:pos="0"/>
          <w:tab w:val="left" w:pos="428"/>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hanging="450"/>
        <w:contextualSpacing/>
        <w:rPr>
          <w:rFonts w:ascii="Arial Narrow" w:hAnsi="Arial Narrow" w:cs="Times New Roman"/>
          <w:b/>
        </w:rPr>
      </w:pPr>
      <w:r w:rsidRPr="00D15846">
        <w:rPr>
          <w:rFonts w:ascii="Arial Narrow" w:hAnsi="Arial Narrow" w:cs="Times New Roman"/>
          <w:b/>
        </w:rPr>
        <w:t>Contracts, Grants, Sponsored Research</w:t>
      </w:r>
    </w:p>
    <w:p w:rsidR="00A64AE7" w:rsidRPr="00D15846" w:rsidRDefault="00A64AE7" w:rsidP="00F8211D">
      <w:pPr>
        <w:numPr>
          <w:ilvl w:val="12"/>
          <w:numId w:val="0"/>
        </w:numPr>
        <w:tabs>
          <w:tab w:val="left" w:pos="-1180"/>
          <w:tab w:val="left" w:pos="-720"/>
          <w:tab w:val="left" w:pos="0"/>
          <w:tab w:val="left" w:pos="428"/>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450" w:hanging="450"/>
        <w:contextualSpacing/>
        <w:rPr>
          <w:rFonts w:ascii="Times New Roman" w:hAnsi="Times New Roman" w:cs="Times New Roman"/>
          <w:b/>
        </w:rPr>
      </w:pPr>
    </w:p>
    <w:p w:rsidR="008C658B" w:rsidRPr="00D15846" w:rsidRDefault="008C658B" w:rsidP="00F8211D">
      <w:pPr>
        <w:numPr>
          <w:ilvl w:val="12"/>
          <w:numId w:val="0"/>
        </w:numPr>
        <w:tabs>
          <w:tab w:val="left" w:pos="-1080"/>
          <w:tab w:val="left" w:pos="-720"/>
          <w:tab w:val="left" w:pos="0"/>
          <w:tab w:val="left" w:pos="428"/>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Times New Roman" w:hAnsi="Times New Roman" w:cs="Times New Roman"/>
          <w:spacing w:val="-2"/>
        </w:rPr>
      </w:pPr>
      <w:r w:rsidRPr="00D15846">
        <w:rPr>
          <w:rFonts w:ascii="Times New Roman" w:hAnsi="Times New Roman" w:cs="Times New Roman"/>
          <w:spacing w:val="-2"/>
        </w:rPr>
        <w:t>I have been responsible for securing and</w:t>
      </w:r>
      <w:r w:rsidR="00A47DDA" w:rsidRPr="00D15846">
        <w:rPr>
          <w:rFonts w:ascii="Times New Roman" w:hAnsi="Times New Roman" w:cs="Times New Roman"/>
          <w:spacing w:val="-2"/>
        </w:rPr>
        <w:t>/or</w:t>
      </w:r>
      <w:r w:rsidRPr="00D15846">
        <w:rPr>
          <w:rFonts w:ascii="Times New Roman" w:hAnsi="Times New Roman" w:cs="Times New Roman"/>
          <w:spacing w:val="-2"/>
        </w:rPr>
        <w:t xml:space="preserve"> administering </w:t>
      </w:r>
      <w:r w:rsidR="008A655E" w:rsidRPr="00D15846">
        <w:rPr>
          <w:rFonts w:ascii="Times New Roman" w:hAnsi="Times New Roman" w:cs="Times New Roman"/>
          <w:spacing w:val="-2"/>
        </w:rPr>
        <w:t>over $</w:t>
      </w:r>
      <w:r w:rsidR="00BE66CE" w:rsidRPr="00D15846">
        <w:rPr>
          <w:rFonts w:ascii="Times New Roman" w:hAnsi="Times New Roman" w:cs="Times New Roman"/>
          <w:spacing w:val="-2"/>
        </w:rPr>
        <w:t>10</w:t>
      </w:r>
      <w:r w:rsidR="008A655E" w:rsidRPr="00D15846">
        <w:rPr>
          <w:rFonts w:ascii="Times New Roman" w:hAnsi="Times New Roman" w:cs="Times New Roman"/>
          <w:spacing w:val="-2"/>
        </w:rPr>
        <w:t xml:space="preserve"> million</w:t>
      </w:r>
      <w:r w:rsidRPr="00D15846">
        <w:rPr>
          <w:rFonts w:ascii="Times New Roman" w:hAnsi="Times New Roman" w:cs="Times New Roman"/>
          <w:spacing w:val="-2"/>
        </w:rPr>
        <w:t xml:space="preserve"> in federal grants and state contracts.</w:t>
      </w:r>
    </w:p>
    <w:p w:rsidR="008C658B" w:rsidRPr="00D15846" w:rsidRDefault="008C658B" w:rsidP="00F8211D">
      <w:pPr>
        <w:numPr>
          <w:ilvl w:val="12"/>
          <w:numId w:val="0"/>
        </w:numPr>
        <w:tabs>
          <w:tab w:val="left" w:pos="-1080"/>
          <w:tab w:val="left" w:pos="-720"/>
          <w:tab w:val="left" w:pos="0"/>
          <w:tab w:val="left" w:pos="428"/>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Times New Roman" w:hAnsi="Times New Roman" w:cs="Times New Roman"/>
          <w:spacing w:val="-2"/>
        </w:rPr>
      </w:pPr>
    </w:p>
    <w:p w:rsidR="00A5293F" w:rsidRPr="00D15846" w:rsidRDefault="00A5293F" w:rsidP="00F8211D">
      <w:pPr>
        <w:numPr>
          <w:ilvl w:val="12"/>
          <w:numId w:val="0"/>
        </w:num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Arial Narrow" w:hAnsi="Arial Narrow" w:cs="Times New Roman"/>
          <w:spacing w:val="-2"/>
        </w:rPr>
      </w:pPr>
      <w:r w:rsidRPr="00D15846">
        <w:rPr>
          <w:rFonts w:ascii="Arial Narrow" w:hAnsi="Arial Narrow" w:cs="Times New Roman"/>
          <w:spacing w:val="-2"/>
        </w:rPr>
        <w:t>Contracts</w:t>
      </w:r>
      <w:bookmarkStart w:id="2" w:name="OLE_LINK11"/>
      <w:r w:rsidR="00F161A3" w:rsidRPr="00D15846">
        <w:rPr>
          <w:rFonts w:ascii="Arial Narrow" w:hAnsi="Arial Narrow" w:cs="Times New Roman"/>
          <w:spacing w:val="-2"/>
        </w:rPr>
        <w:t xml:space="preserve"> </w:t>
      </w:r>
    </w:p>
    <w:p w:rsidR="0088092D" w:rsidRPr="00D15846" w:rsidRDefault="0088092D" w:rsidP="00F8211D">
      <w:pPr>
        <w:numPr>
          <w:ilvl w:val="12"/>
          <w:numId w:val="0"/>
        </w:num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i/>
          <w:spacing w:val="-2"/>
        </w:rPr>
      </w:pPr>
    </w:p>
    <w:bookmarkEnd w:id="2"/>
    <w:p w:rsidR="00A62ADE" w:rsidRPr="00D15846" w:rsidRDefault="00A62ADE" w:rsidP="00F8211D">
      <w:pPr>
        <w:numPr>
          <w:ilvl w:val="12"/>
          <w:numId w:val="0"/>
        </w:num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spacing w:val="-2"/>
        </w:rPr>
      </w:pPr>
      <w:r w:rsidRPr="00D15846">
        <w:rPr>
          <w:rFonts w:ascii="Times New Roman" w:hAnsi="Times New Roman" w:cs="Times New Roman"/>
          <w:spacing w:val="-2"/>
        </w:rPr>
        <w:t>Dotson, C.</w:t>
      </w:r>
      <w:r w:rsidR="006E3FF9" w:rsidRPr="00D15846">
        <w:rPr>
          <w:rFonts w:ascii="Times New Roman" w:hAnsi="Times New Roman" w:cs="Times New Roman"/>
          <w:spacing w:val="-2"/>
        </w:rPr>
        <w:t xml:space="preserve"> </w:t>
      </w:r>
      <w:r w:rsidRPr="00D15846">
        <w:rPr>
          <w:rFonts w:ascii="Times New Roman" w:hAnsi="Times New Roman" w:cs="Times New Roman"/>
          <w:spacing w:val="-2"/>
        </w:rPr>
        <w:t>K.</w:t>
      </w:r>
      <w:r w:rsidR="006E3FF9" w:rsidRPr="00D15846">
        <w:rPr>
          <w:rFonts w:ascii="Times New Roman" w:hAnsi="Times New Roman" w:cs="Times New Roman"/>
          <w:spacing w:val="-2"/>
        </w:rPr>
        <w:t xml:space="preserve"> &amp; Rabren, K. </w:t>
      </w:r>
      <w:r w:rsidRPr="00D15846">
        <w:rPr>
          <w:rFonts w:ascii="Times New Roman" w:hAnsi="Times New Roman" w:cs="Times New Roman"/>
          <w:spacing w:val="-2"/>
        </w:rPr>
        <w:t>(Co-project Directors</w:t>
      </w:r>
      <w:r w:rsidR="00D567DF" w:rsidRPr="00D15846">
        <w:rPr>
          <w:rFonts w:ascii="Times New Roman" w:hAnsi="Times New Roman" w:cs="Times New Roman"/>
          <w:spacing w:val="-2"/>
        </w:rPr>
        <w:t>/Authors</w:t>
      </w:r>
      <w:r w:rsidRPr="00D15846">
        <w:rPr>
          <w:rFonts w:ascii="Times New Roman" w:hAnsi="Times New Roman" w:cs="Times New Roman"/>
          <w:spacing w:val="-2"/>
        </w:rPr>
        <w:t>, 2016). Transition Unlimited. Alabama Department of Rehabilitation Services contract (FY 2016</w:t>
      </w:r>
      <w:r w:rsidR="008A655E" w:rsidRPr="00D15846">
        <w:rPr>
          <w:rFonts w:ascii="Times New Roman" w:hAnsi="Times New Roman" w:cs="Times New Roman"/>
          <w:spacing w:val="-2"/>
        </w:rPr>
        <w:t xml:space="preserve">, </w:t>
      </w:r>
      <w:r w:rsidRPr="00D15846">
        <w:rPr>
          <w:rFonts w:ascii="Times New Roman" w:hAnsi="Times New Roman" w:cs="Times New Roman"/>
          <w:spacing w:val="-2"/>
        </w:rPr>
        <w:t>$260,037).</w:t>
      </w:r>
    </w:p>
    <w:p w:rsidR="00E6120B" w:rsidRPr="00D15846" w:rsidRDefault="00E6120B" w:rsidP="00F8211D">
      <w:pPr>
        <w:numPr>
          <w:ilvl w:val="12"/>
          <w:numId w:val="0"/>
        </w:num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bCs/>
        </w:rPr>
      </w:pPr>
      <w:r w:rsidRPr="00D15846">
        <w:rPr>
          <w:rFonts w:ascii="Times New Roman" w:hAnsi="Times New Roman" w:cs="Times New Roman"/>
          <w:bCs/>
        </w:rPr>
        <w:t>Rabren, K. (Project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cs="Times New Roman"/>
          <w:bCs/>
        </w:rPr>
        <w:t xml:space="preserve"> (2010-2016). </w:t>
      </w:r>
      <w:r w:rsidRPr="00D15846">
        <w:rPr>
          <w:rFonts w:ascii="Times New Roman" w:hAnsi="Times New Roman" w:cs="Times New Roman"/>
          <w:bCs/>
          <w:i/>
        </w:rPr>
        <w:t>Alabama Early Learning Progress Profile.</w:t>
      </w:r>
      <w:r w:rsidRPr="00D15846">
        <w:rPr>
          <w:rFonts w:ascii="Times New Roman" w:hAnsi="Times New Roman" w:cs="Times New Roman"/>
          <w:bCs/>
        </w:rPr>
        <w:t xml:space="preserve"> Alabama Department of Education contract (FY 2016, $95,579; cumulative total, $637,605).</w:t>
      </w:r>
    </w:p>
    <w:p w:rsidR="00E6120B" w:rsidRPr="00D15846" w:rsidRDefault="00E6120B" w:rsidP="00F8211D">
      <w:pPr>
        <w:spacing w:line="240" w:lineRule="auto"/>
        <w:ind w:left="720" w:hanging="720"/>
        <w:contextualSpacing/>
        <w:jc w:val="both"/>
        <w:rPr>
          <w:rFonts w:ascii="Times New Roman" w:hAnsi="Times New Roman" w:cs="Times New Roman"/>
          <w:bCs/>
        </w:rPr>
      </w:pPr>
      <w:r w:rsidRPr="00D15846">
        <w:rPr>
          <w:rFonts w:ascii="Times New Roman" w:hAnsi="Times New Roman" w:cs="Times New Roman"/>
          <w:bCs/>
        </w:rPr>
        <w:lastRenderedPageBreak/>
        <w:t>Rabren, K. (Project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cs="Times New Roman"/>
          <w:bCs/>
        </w:rPr>
        <w:t xml:space="preserve">, (2010-2016). </w:t>
      </w:r>
      <w:r w:rsidRPr="00D15846">
        <w:rPr>
          <w:rFonts w:ascii="Times New Roman" w:hAnsi="Times New Roman" w:cs="Times New Roman"/>
          <w:bCs/>
          <w:i/>
        </w:rPr>
        <w:t>Alabama Interagency Transition Initiative.</w:t>
      </w:r>
      <w:r w:rsidRPr="00D15846">
        <w:rPr>
          <w:rFonts w:ascii="Times New Roman" w:hAnsi="Times New Roman" w:cs="Times New Roman"/>
          <w:bCs/>
        </w:rPr>
        <w:t xml:space="preserve"> Alabama Department of Education contract (FY 2016, $130,275; cumulative total, $581,765).</w:t>
      </w:r>
    </w:p>
    <w:p w:rsidR="00E6120B" w:rsidRPr="00D15846" w:rsidRDefault="00E6120B"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 (Project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cs="Times New Roman"/>
        </w:rPr>
        <w:t xml:space="preserve">), (2007–2016). </w:t>
      </w:r>
      <w:r w:rsidR="00CE2F6C" w:rsidRPr="00D15846">
        <w:rPr>
          <w:rFonts w:ascii="Times New Roman" w:hAnsi="Times New Roman" w:cs="Times New Roman"/>
          <w:i/>
        </w:rPr>
        <w:t>Alabama Post-S</w:t>
      </w:r>
      <w:r w:rsidRPr="00D15846">
        <w:rPr>
          <w:rFonts w:ascii="Times New Roman" w:hAnsi="Times New Roman" w:cs="Times New Roman"/>
          <w:i/>
        </w:rPr>
        <w:t>chool Outcome Analysis Project</w:t>
      </w:r>
      <w:r w:rsidRPr="00D15846">
        <w:rPr>
          <w:rFonts w:ascii="Times New Roman" w:hAnsi="Times New Roman" w:cs="Times New Roman"/>
        </w:rPr>
        <w:t>. Alabama State Department of Education contract (FY 2016, $54,007; cumulative total, $515,016).</w:t>
      </w:r>
    </w:p>
    <w:p w:rsidR="00D567DF" w:rsidRPr="00D15846" w:rsidRDefault="00E6120B"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 (Project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cs="Times New Roman"/>
        </w:rPr>
        <w:t xml:space="preserve">), (2007–2016). </w:t>
      </w:r>
      <w:r w:rsidRPr="00D15846">
        <w:rPr>
          <w:rFonts w:ascii="Times New Roman" w:hAnsi="Times New Roman" w:cs="Times New Roman"/>
          <w:i/>
        </w:rPr>
        <w:t>Training in Transition “TNT” Professional Development Training Project</w:t>
      </w:r>
      <w:r w:rsidRPr="00D15846">
        <w:rPr>
          <w:rFonts w:ascii="Times New Roman" w:hAnsi="Times New Roman" w:cs="Times New Roman"/>
        </w:rPr>
        <w:t xml:space="preserve">. Alabama State Department of Education contract (FY 2016, </w:t>
      </w:r>
      <w:r w:rsidRPr="00D15846">
        <w:rPr>
          <w:rFonts w:ascii="Times New Roman" w:hAnsi="Times New Roman" w:cs="Times New Roman"/>
          <w:bCs/>
        </w:rPr>
        <w:t>$87,555;</w:t>
      </w:r>
      <w:r w:rsidRPr="00D15846">
        <w:rPr>
          <w:rFonts w:ascii="Times New Roman" w:hAnsi="Times New Roman" w:cs="Times New Roman"/>
        </w:rPr>
        <w:t xml:space="preserve"> cumulative total, $1,003,054).</w:t>
      </w:r>
    </w:p>
    <w:p w:rsidR="00D567DF" w:rsidRPr="00D15846" w:rsidRDefault="00E6120B" w:rsidP="00F8211D">
      <w:pPr>
        <w:spacing w:line="240" w:lineRule="auto"/>
        <w:ind w:left="720" w:hanging="720"/>
        <w:contextualSpacing/>
        <w:jc w:val="both"/>
        <w:rPr>
          <w:rFonts w:ascii="Times New Roman" w:hAnsi="Times New Roman" w:cs="Times New Roman"/>
          <w:bCs/>
        </w:rPr>
      </w:pPr>
      <w:r w:rsidRPr="00D15846">
        <w:rPr>
          <w:rFonts w:ascii="Times New Roman" w:hAnsi="Times New Roman" w:cs="Times New Roman"/>
          <w:bCs/>
        </w:rPr>
        <w:t>Rabren, K. (Project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cs="Times New Roman"/>
        </w:rPr>
        <w:t xml:space="preserve">), (2004–2016). </w:t>
      </w:r>
      <w:r w:rsidRPr="00D15846">
        <w:rPr>
          <w:rFonts w:ascii="Times New Roman" w:hAnsi="Times New Roman" w:cs="Times New Roman"/>
          <w:i/>
        </w:rPr>
        <w:t>Alabama Parent Involvement Survey Program</w:t>
      </w:r>
      <w:r w:rsidRPr="00D15846">
        <w:rPr>
          <w:rFonts w:ascii="Times New Roman" w:hAnsi="Times New Roman" w:cs="Times New Roman"/>
        </w:rPr>
        <w:t>. Alabama State Department of Education contract (FY 2016, $81,923; cumulative total, $1,014,699).</w:t>
      </w:r>
      <w:r w:rsidRPr="00D15846">
        <w:rPr>
          <w:rFonts w:ascii="Times New Roman" w:hAnsi="Times New Roman" w:cs="Times New Roman"/>
          <w:bCs/>
        </w:rPr>
        <w:t xml:space="preserve"> </w:t>
      </w:r>
    </w:p>
    <w:p w:rsidR="00D567DF" w:rsidRPr="00D15846" w:rsidRDefault="00E6120B"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 (Project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cs="Times New Roman"/>
          <w:bCs/>
        </w:rPr>
        <w:t xml:space="preserve">, (2015). </w:t>
      </w:r>
      <w:r w:rsidRPr="00D15846">
        <w:rPr>
          <w:rFonts w:ascii="Times New Roman" w:hAnsi="Times New Roman" w:cs="Times New Roman"/>
          <w:bCs/>
          <w:i/>
        </w:rPr>
        <w:t xml:space="preserve">State Personnel Development Grant - Transition Technical Assistance and Activities </w:t>
      </w:r>
      <w:r w:rsidRPr="00D15846">
        <w:rPr>
          <w:rFonts w:ascii="Times New Roman" w:hAnsi="Times New Roman" w:cs="Times New Roman"/>
          <w:bCs/>
        </w:rPr>
        <w:t>(FY 2015, $</w:t>
      </w:r>
      <w:r w:rsidRPr="00D15846">
        <w:rPr>
          <w:rFonts w:ascii="Times New Roman" w:hAnsi="Times New Roman" w:cs="Times New Roman"/>
        </w:rPr>
        <w:t>81,923</w:t>
      </w:r>
      <w:r w:rsidR="00CE2F6C" w:rsidRPr="00D15846">
        <w:rPr>
          <w:rFonts w:ascii="Times New Roman" w:hAnsi="Times New Roman" w:cs="Times New Roman"/>
        </w:rPr>
        <w:t>)</w:t>
      </w:r>
      <w:r w:rsidRPr="00D15846">
        <w:rPr>
          <w:rFonts w:ascii="Times New Roman" w:hAnsi="Times New Roman" w:cs="Times New Roman"/>
        </w:rPr>
        <w:t>.</w:t>
      </w:r>
    </w:p>
    <w:p w:rsidR="00D567DF" w:rsidRPr="00D15846" w:rsidRDefault="00E6120B" w:rsidP="00F8211D">
      <w:pPr>
        <w:spacing w:line="240" w:lineRule="auto"/>
        <w:ind w:left="720" w:hanging="720"/>
        <w:contextualSpacing/>
        <w:jc w:val="both"/>
        <w:rPr>
          <w:rFonts w:ascii="Times New Roman" w:hAnsi="Times New Roman" w:cs="Times New Roman"/>
          <w:bCs/>
        </w:rPr>
      </w:pPr>
      <w:r w:rsidRPr="00D15846">
        <w:rPr>
          <w:rFonts w:ascii="Times New Roman" w:hAnsi="Times New Roman" w:cs="Times New Roman"/>
          <w:bCs/>
        </w:rPr>
        <w:t>Rabren, K. (Project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cs="Times New Roman"/>
          <w:bCs/>
        </w:rPr>
        <w:t xml:space="preserve">, (2014). </w:t>
      </w:r>
      <w:r w:rsidRPr="00D15846">
        <w:rPr>
          <w:rFonts w:ascii="Times New Roman" w:hAnsi="Times New Roman" w:cs="Times New Roman"/>
          <w:bCs/>
          <w:i/>
        </w:rPr>
        <w:t>Alabama Parent and Professional Transition Needs Assessment.</w:t>
      </w:r>
      <w:r w:rsidRPr="00D15846">
        <w:rPr>
          <w:rFonts w:ascii="Times New Roman" w:hAnsi="Times New Roman" w:cs="Times New Roman"/>
          <w:bCs/>
        </w:rPr>
        <w:t xml:space="preserve"> Alabama Department of Education contract (FY 2014, $104,480).</w:t>
      </w:r>
    </w:p>
    <w:p w:rsidR="00E6120B" w:rsidRPr="00D15846" w:rsidRDefault="00E6120B" w:rsidP="00F8211D">
      <w:pPr>
        <w:spacing w:line="240" w:lineRule="auto"/>
        <w:ind w:left="720" w:hanging="720"/>
        <w:contextualSpacing/>
        <w:jc w:val="both"/>
        <w:rPr>
          <w:rFonts w:ascii="Times New Roman" w:hAnsi="Times New Roman" w:cs="Times New Roman"/>
          <w:bCs/>
        </w:rPr>
      </w:pPr>
      <w:r w:rsidRPr="00D15846">
        <w:rPr>
          <w:rFonts w:ascii="Times New Roman" w:hAnsi="Times New Roman" w:cs="Times New Roman"/>
          <w:bCs/>
        </w:rPr>
        <w:t>Rabren, K. (Project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cs="Times New Roman"/>
          <w:bCs/>
        </w:rPr>
        <w:t xml:space="preserve">, (2014). </w:t>
      </w:r>
      <w:r w:rsidRPr="00D15846">
        <w:rPr>
          <w:rFonts w:ascii="Times New Roman" w:hAnsi="Times New Roman" w:cs="Times New Roman"/>
          <w:bCs/>
          <w:i/>
        </w:rPr>
        <w:t>Parent Training in Transition.</w:t>
      </w:r>
      <w:r w:rsidRPr="00D15846">
        <w:rPr>
          <w:rFonts w:ascii="Times New Roman" w:hAnsi="Times New Roman" w:cs="Times New Roman"/>
          <w:bCs/>
        </w:rPr>
        <w:t xml:space="preserve"> Alabama Department of Education contract ($79,448).</w:t>
      </w:r>
    </w:p>
    <w:p w:rsidR="00D16B5F" w:rsidRPr="00D15846" w:rsidRDefault="00D16B5F"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 (Project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cs="Times New Roman"/>
        </w:rPr>
        <w:t xml:space="preserve">), (2006–2007). </w:t>
      </w:r>
      <w:r w:rsidRPr="00D15846">
        <w:rPr>
          <w:rFonts w:ascii="Times New Roman" w:hAnsi="Times New Roman" w:cs="Times New Roman"/>
          <w:i/>
        </w:rPr>
        <w:t>Alabama Transition Standards</w:t>
      </w:r>
      <w:r w:rsidRPr="00D15846">
        <w:rPr>
          <w:rFonts w:ascii="Times New Roman" w:hAnsi="Times New Roman" w:cs="Times New Roman"/>
        </w:rPr>
        <w:t>. Alabama State Department of Education contract, cumulative total ($133,009).</w:t>
      </w:r>
    </w:p>
    <w:p w:rsidR="00E6120B" w:rsidRPr="00D15846" w:rsidRDefault="00E6120B" w:rsidP="00F8211D">
      <w:pPr>
        <w:spacing w:line="240" w:lineRule="auto"/>
        <w:ind w:left="720" w:hanging="720"/>
        <w:contextualSpacing/>
        <w:jc w:val="both"/>
        <w:rPr>
          <w:rFonts w:ascii="Times New Roman" w:hAnsi="Times New Roman" w:cs="Times New Roman"/>
        </w:rPr>
      </w:pPr>
      <w:r w:rsidRPr="00D15846">
        <w:rPr>
          <w:rFonts w:ascii="Times New Roman" w:hAnsi="Times New Roman" w:cs="Times New Roman"/>
          <w:bCs/>
        </w:rPr>
        <w:t>Rabren, K. (Project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cs="Times New Roman"/>
        </w:rPr>
        <w:t xml:space="preserve">), (2006–2007). </w:t>
      </w:r>
      <w:r w:rsidRPr="00D15846">
        <w:rPr>
          <w:rFonts w:ascii="Times New Roman" w:hAnsi="Times New Roman" w:cs="Times New Roman"/>
          <w:i/>
        </w:rPr>
        <w:t>Alabama Student Tracking System</w:t>
      </w:r>
      <w:r w:rsidRPr="00D15846">
        <w:rPr>
          <w:rFonts w:ascii="Times New Roman" w:hAnsi="Times New Roman" w:cs="Times New Roman"/>
        </w:rPr>
        <w:t>. Alabama State Department of Education contract, cumulative total ($186,076).</w:t>
      </w:r>
    </w:p>
    <w:p w:rsidR="00A64AE7" w:rsidRPr="00D15846" w:rsidRDefault="00A64AE7" w:rsidP="00F8211D">
      <w:pPr>
        <w:numPr>
          <w:ilvl w:val="12"/>
          <w:numId w:val="0"/>
        </w:numPr>
        <w:tabs>
          <w:tab w:val="left" w:pos="-1180"/>
          <w:tab w:val="left" w:pos="-720"/>
          <w:tab w:val="left" w:pos="-180"/>
          <w:tab w:val="left" w:pos="0"/>
          <w:tab w:val="left" w:pos="428"/>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Times New Roman" w:hAnsi="Times New Roman" w:cs="Times New Roman"/>
          <w:b/>
          <w:spacing w:val="-2"/>
        </w:rPr>
      </w:pPr>
    </w:p>
    <w:p w:rsidR="00A64AE7" w:rsidRDefault="00467565" w:rsidP="00F8211D">
      <w:pPr>
        <w:numPr>
          <w:ilvl w:val="12"/>
          <w:numId w:val="0"/>
        </w:numPr>
        <w:tabs>
          <w:tab w:val="left" w:pos="-1180"/>
          <w:tab w:val="left" w:pos="-720"/>
          <w:tab w:val="left" w:pos="-180"/>
          <w:tab w:val="left" w:pos="0"/>
          <w:tab w:val="left" w:pos="428"/>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Arial Narrow" w:hAnsi="Arial Narrow" w:cs="Times New Roman"/>
          <w:spacing w:val="-2"/>
        </w:rPr>
      </w:pPr>
      <w:r w:rsidRPr="00D15846">
        <w:rPr>
          <w:rFonts w:ascii="Arial Narrow" w:hAnsi="Arial Narrow" w:cs="Times New Roman"/>
          <w:spacing w:val="-2"/>
        </w:rPr>
        <w:t>Grants</w:t>
      </w:r>
      <w:r w:rsidR="00EF4ED6" w:rsidRPr="00D15846">
        <w:rPr>
          <w:rFonts w:ascii="Arial Narrow" w:hAnsi="Arial Narrow" w:cs="Times New Roman"/>
          <w:spacing w:val="-2"/>
        </w:rPr>
        <w:t xml:space="preserve"> </w:t>
      </w:r>
    </w:p>
    <w:p w:rsidR="00BE331B" w:rsidRPr="00D15846" w:rsidRDefault="00BE331B" w:rsidP="00F8211D">
      <w:pPr>
        <w:numPr>
          <w:ilvl w:val="12"/>
          <w:numId w:val="0"/>
        </w:numPr>
        <w:tabs>
          <w:tab w:val="left" w:pos="-1180"/>
          <w:tab w:val="left" w:pos="-720"/>
          <w:tab w:val="left" w:pos="-180"/>
          <w:tab w:val="left" w:pos="0"/>
          <w:tab w:val="left" w:pos="428"/>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Times New Roman" w:hAnsi="Times New Roman" w:cs="Times New Roman"/>
          <w:b/>
          <w:spacing w:val="-2"/>
        </w:rPr>
      </w:pPr>
    </w:p>
    <w:p w:rsidR="00851746" w:rsidRPr="00D15846" w:rsidRDefault="00467565" w:rsidP="00F8211D">
      <w:pPr>
        <w:numPr>
          <w:ilvl w:val="12"/>
          <w:numId w:val="0"/>
        </w:numPr>
        <w:spacing w:line="240" w:lineRule="auto"/>
        <w:ind w:left="720" w:hanging="720"/>
        <w:contextualSpacing/>
        <w:jc w:val="both"/>
        <w:rPr>
          <w:rFonts w:ascii="Times New Roman" w:hAnsi="Times New Roman" w:cs="Times New Roman"/>
          <w:spacing w:val="-2"/>
        </w:rPr>
      </w:pPr>
      <w:r w:rsidRPr="00D15846">
        <w:rPr>
          <w:rFonts w:ascii="Times New Roman" w:hAnsi="Times New Roman" w:cs="Times New Roman"/>
          <w:spacing w:val="-2"/>
        </w:rPr>
        <w:t>Rabren, K. &amp; Dunn, C.</w:t>
      </w:r>
      <w:r w:rsidR="00797B03" w:rsidRPr="00D15846">
        <w:rPr>
          <w:rFonts w:ascii="Times New Roman" w:hAnsi="Times New Roman" w:cs="Times New Roman"/>
          <w:spacing w:val="-2"/>
        </w:rPr>
        <w:t xml:space="preserve"> </w:t>
      </w:r>
      <w:r w:rsidRPr="00D15846">
        <w:rPr>
          <w:rFonts w:ascii="Times New Roman" w:hAnsi="Times New Roman" w:cs="Times New Roman"/>
          <w:spacing w:val="-2"/>
        </w:rPr>
        <w:t>(Project Directors</w:t>
      </w:r>
      <w:r w:rsidR="00D567DF" w:rsidRPr="00D15846">
        <w:rPr>
          <w:rFonts w:ascii="Times New Roman" w:hAnsi="Times New Roman" w:cs="Times New Roman"/>
          <w:bCs/>
        </w:rPr>
        <w:t>/</w:t>
      </w:r>
      <w:r w:rsidR="00D567DF" w:rsidRPr="00D15846">
        <w:rPr>
          <w:rFonts w:ascii="Times New Roman" w:hAnsi="Times New Roman" w:cs="Times New Roman"/>
          <w:spacing w:val="-2"/>
        </w:rPr>
        <w:t>Authors</w:t>
      </w:r>
      <w:r w:rsidRPr="00D15846">
        <w:rPr>
          <w:rFonts w:ascii="Times New Roman" w:hAnsi="Times New Roman" w:cs="Times New Roman"/>
          <w:spacing w:val="-2"/>
        </w:rPr>
        <w:t>), (2010</w:t>
      </w:r>
      <w:r w:rsidR="007F47A7" w:rsidRPr="00D15846">
        <w:rPr>
          <w:rFonts w:ascii="Times New Roman" w:hAnsi="Times New Roman" w:cs="Times New Roman"/>
          <w:spacing w:val="-2"/>
        </w:rPr>
        <w:t>-</w:t>
      </w:r>
      <w:r w:rsidRPr="00D15846">
        <w:rPr>
          <w:rFonts w:ascii="Times New Roman" w:hAnsi="Times New Roman" w:cs="Times New Roman"/>
          <w:spacing w:val="-2"/>
        </w:rPr>
        <w:t xml:space="preserve">2014). </w:t>
      </w:r>
      <w:r w:rsidRPr="00D15846">
        <w:rPr>
          <w:rFonts w:ascii="Times New Roman" w:hAnsi="Times New Roman" w:cs="Times New Roman"/>
          <w:i/>
          <w:spacing w:val="-2"/>
        </w:rPr>
        <w:t>Collaborative Approach to Training Transition Specialists</w:t>
      </w:r>
      <w:r w:rsidRPr="00D15846">
        <w:rPr>
          <w:rFonts w:ascii="Times New Roman" w:hAnsi="Times New Roman" w:cs="Times New Roman"/>
          <w:spacing w:val="-2"/>
        </w:rPr>
        <w:t>. Office of Special Education and Rehabilitative Services, U.S. Department of Education ($1.2 million, 4</w:t>
      </w:r>
      <w:r w:rsidR="007F47A7" w:rsidRPr="00D15846">
        <w:rPr>
          <w:rFonts w:ascii="Times New Roman" w:hAnsi="Times New Roman" w:cs="Times New Roman"/>
          <w:spacing w:val="-2"/>
        </w:rPr>
        <w:t>-</w:t>
      </w:r>
      <w:r w:rsidRPr="00D15846">
        <w:rPr>
          <w:rFonts w:ascii="Times New Roman" w:hAnsi="Times New Roman" w:cs="Times New Roman"/>
          <w:spacing w:val="-2"/>
        </w:rPr>
        <w:t xml:space="preserve">year grant). </w:t>
      </w:r>
    </w:p>
    <w:p w:rsidR="00851746" w:rsidRPr="00D15846" w:rsidRDefault="00467565" w:rsidP="00F8211D">
      <w:pPr>
        <w:numPr>
          <w:ilvl w:val="12"/>
          <w:numId w:val="0"/>
        </w:numPr>
        <w:spacing w:line="240" w:lineRule="auto"/>
        <w:ind w:left="720" w:hanging="720"/>
        <w:contextualSpacing/>
        <w:jc w:val="both"/>
        <w:rPr>
          <w:rFonts w:ascii="Times New Roman" w:hAnsi="Times New Roman"/>
          <w:spacing w:val="-2"/>
          <w:vertAlign w:val="superscript"/>
        </w:rPr>
      </w:pPr>
      <w:r w:rsidRPr="00D15846">
        <w:rPr>
          <w:rFonts w:ascii="Times New Roman" w:hAnsi="Times New Roman"/>
        </w:rPr>
        <w:t>State of Alabama, (Project Co</w:t>
      </w:r>
      <w:r w:rsidR="007F47A7" w:rsidRPr="00D15846">
        <w:rPr>
          <w:rFonts w:ascii="Times New Roman" w:hAnsi="Times New Roman"/>
        </w:rPr>
        <w:t>-</w:t>
      </w:r>
      <w:r w:rsidRPr="00D15846">
        <w:rPr>
          <w:rFonts w:ascii="Times New Roman" w:hAnsi="Times New Roman"/>
        </w:rPr>
        <w:t xml:space="preserve">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rPr>
        <w:t xml:space="preserve">), (2007). </w:t>
      </w:r>
      <w:r w:rsidRPr="00D15846">
        <w:rPr>
          <w:rFonts w:ascii="Times New Roman" w:hAnsi="Times New Roman"/>
          <w:i/>
        </w:rPr>
        <w:t>My Voice</w:t>
      </w:r>
      <w:r w:rsidRPr="00D15846">
        <w:rPr>
          <w:rFonts w:ascii="Times New Roman" w:hAnsi="Times New Roman"/>
        </w:rPr>
        <w:t xml:space="preserve">. </w:t>
      </w:r>
      <w:r w:rsidRPr="00D15846">
        <w:rPr>
          <w:rFonts w:ascii="Times New Roman" w:hAnsi="Times New Roman"/>
          <w:spacing w:val="-2"/>
        </w:rPr>
        <w:t>National Association of Special Education Directors of Special Education ($45,000, 1</w:t>
      </w:r>
      <w:r w:rsidR="007F47A7" w:rsidRPr="00D15846">
        <w:rPr>
          <w:rFonts w:ascii="Times New Roman" w:hAnsi="Times New Roman"/>
          <w:spacing w:val="-2"/>
        </w:rPr>
        <w:t>-</w:t>
      </w:r>
      <w:r w:rsidRPr="00D15846">
        <w:rPr>
          <w:rFonts w:ascii="Times New Roman" w:hAnsi="Times New Roman"/>
          <w:spacing w:val="-2"/>
        </w:rPr>
        <w:t>year grant).</w:t>
      </w:r>
      <w:r w:rsidRPr="00D15846">
        <w:rPr>
          <w:rFonts w:ascii="Times New Roman" w:hAnsi="Times New Roman"/>
          <w:spacing w:val="-2"/>
          <w:vertAlign w:val="superscript"/>
        </w:rPr>
        <w:t xml:space="preserve"> </w:t>
      </w:r>
    </w:p>
    <w:p w:rsidR="00851746" w:rsidRPr="00D15846" w:rsidRDefault="00467565" w:rsidP="00F8211D">
      <w:pPr>
        <w:numPr>
          <w:ilvl w:val="12"/>
          <w:numId w:val="0"/>
        </w:numPr>
        <w:spacing w:line="240" w:lineRule="auto"/>
        <w:ind w:left="720" w:hanging="720"/>
        <w:contextualSpacing/>
        <w:jc w:val="both"/>
        <w:rPr>
          <w:rFonts w:ascii="Times New Roman" w:hAnsi="Times New Roman"/>
          <w:bCs/>
          <w:vertAlign w:val="superscript"/>
        </w:rPr>
      </w:pPr>
      <w:r w:rsidRPr="00D15846">
        <w:rPr>
          <w:rFonts w:ascii="Times New Roman" w:hAnsi="Times New Roman"/>
        </w:rPr>
        <w:t>Umbach, B., (Project Director) &amp; Rabren, K. (Project Associate</w:t>
      </w:r>
      <w:r w:rsidR="00D567DF" w:rsidRPr="00D15846">
        <w:rPr>
          <w:rFonts w:ascii="Times New Roman" w:hAnsi="Times New Roman"/>
        </w:rPr>
        <w:t>/A</w:t>
      </w:r>
      <w:r w:rsidR="00B1639B" w:rsidRPr="00D15846">
        <w:rPr>
          <w:rFonts w:ascii="Times New Roman" w:hAnsi="Times New Roman"/>
        </w:rPr>
        <w:t>uthor</w:t>
      </w:r>
      <w:r w:rsidRPr="00D15846">
        <w:rPr>
          <w:rFonts w:ascii="Times New Roman" w:hAnsi="Times New Roman"/>
        </w:rPr>
        <w:t>), (2004</w:t>
      </w:r>
      <w:r w:rsidR="007F47A7" w:rsidRPr="00D15846">
        <w:rPr>
          <w:rFonts w:ascii="Times New Roman" w:hAnsi="Times New Roman"/>
        </w:rPr>
        <w:t>-</w:t>
      </w:r>
      <w:r w:rsidRPr="00D15846">
        <w:rPr>
          <w:rFonts w:ascii="Times New Roman" w:hAnsi="Times New Roman"/>
        </w:rPr>
        <w:t xml:space="preserve">07). </w:t>
      </w:r>
      <w:r w:rsidRPr="00D15846">
        <w:rPr>
          <w:rFonts w:ascii="Times New Roman" w:hAnsi="Times New Roman"/>
          <w:i/>
          <w:iCs/>
        </w:rPr>
        <w:t xml:space="preserve">Local Transition </w:t>
      </w:r>
      <w:r w:rsidR="00B70BEB" w:rsidRPr="00D15846">
        <w:rPr>
          <w:rFonts w:ascii="Times New Roman" w:hAnsi="Times New Roman"/>
          <w:i/>
          <w:iCs/>
        </w:rPr>
        <w:t>Partnerships</w:t>
      </w:r>
      <w:r w:rsidR="00B70BEB" w:rsidRPr="00D15846">
        <w:rPr>
          <w:rFonts w:ascii="Times New Roman" w:hAnsi="Times New Roman"/>
        </w:rPr>
        <w:t>. Office</w:t>
      </w:r>
      <w:r w:rsidRPr="00D15846">
        <w:rPr>
          <w:rFonts w:ascii="Times New Roman" w:hAnsi="Times New Roman"/>
        </w:rPr>
        <w:t xml:space="preserve"> of Special Education and Rehabilitative Services, U.S. Department of Education, Washington, DC ($720,000, 4</w:t>
      </w:r>
      <w:r w:rsidR="007F47A7" w:rsidRPr="00D15846">
        <w:rPr>
          <w:rFonts w:ascii="Times New Roman" w:hAnsi="Times New Roman"/>
        </w:rPr>
        <w:t>-</w:t>
      </w:r>
      <w:r w:rsidRPr="00D15846">
        <w:rPr>
          <w:rFonts w:ascii="Times New Roman" w:hAnsi="Times New Roman"/>
        </w:rPr>
        <w:t>year award).</w:t>
      </w:r>
      <w:r w:rsidRPr="00D15846">
        <w:rPr>
          <w:rFonts w:ascii="Times New Roman" w:hAnsi="Times New Roman"/>
          <w:bCs/>
          <w:vertAlign w:val="superscript"/>
        </w:rPr>
        <w:t xml:space="preserve"> </w:t>
      </w:r>
    </w:p>
    <w:p w:rsidR="00B1639B" w:rsidRPr="00D15846" w:rsidRDefault="00467565" w:rsidP="00F8211D">
      <w:pPr>
        <w:numPr>
          <w:ilvl w:val="12"/>
          <w:numId w:val="0"/>
        </w:numPr>
        <w:spacing w:line="240" w:lineRule="auto"/>
        <w:ind w:left="720" w:hanging="720"/>
        <w:contextualSpacing/>
        <w:jc w:val="both"/>
        <w:rPr>
          <w:rFonts w:ascii="Times New Roman" w:hAnsi="Times New Roman"/>
          <w:bCs/>
          <w:vertAlign w:val="superscript"/>
        </w:rPr>
      </w:pPr>
      <w:r w:rsidRPr="00D15846">
        <w:rPr>
          <w:rFonts w:ascii="Times New Roman" w:hAnsi="Times New Roman"/>
          <w:iCs/>
        </w:rPr>
        <w:t>Rabren, K.</w:t>
      </w:r>
      <w:r w:rsidRPr="00D15846">
        <w:rPr>
          <w:rFonts w:ascii="Times New Roman" w:hAnsi="Times New Roman"/>
          <w:i/>
          <w:iCs/>
        </w:rPr>
        <w:t xml:space="preserve"> (</w:t>
      </w:r>
      <w:r w:rsidRPr="00D15846">
        <w:rPr>
          <w:rFonts w:ascii="Times New Roman" w:hAnsi="Times New Roman"/>
          <w:iCs/>
        </w:rPr>
        <w:t>Project Director</w:t>
      </w:r>
      <w:r w:rsidR="00D567DF" w:rsidRPr="00D15846">
        <w:rPr>
          <w:rFonts w:ascii="Times New Roman" w:hAnsi="Times New Roman" w:cs="Times New Roman"/>
          <w:bCs/>
        </w:rPr>
        <w:t>/</w:t>
      </w:r>
      <w:r w:rsidR="00D567DF" w:rsidRPr="00D15846">
        <w:rPr>
          <w:rFonts w:ascii="Times New Roman" w:hAnsi="Times New Roman" w:cs="Times New Roman"/>
          <w:spacing w:val="-2"/>
        </w:rPr>
        <w:t>Author</w:t>
      </w:r>
      <w:r w:rsidRPr="00D15846">
        <w:rPr>
          <w:rFonts w:ascii="Times New Roman" w:hAnsi="Times New Roman"/>
          <w:i/>
          <w:iCs/>
        </w:rPr>
        <w:t xml:space="preserve">), </w:t>
      </w:r>
      <w:r w:rsidRPr="00D15846">
        <w:rPr>
          <w:rFonts w:ascii="Times New Roman" w:hAnsi="Times New Roman"/>
        </w:rPr>
        <w:t>(2000</w:t>
      </w:r>
      <w:r w:rsidR="007F47A7" w:rsidRPr="00D15846">
        <w:rPr>
          <w:rFonts w:ascii="Times New Roman" w:hAnsi="Times New Roman"/>
        </w:rPr>
        <w:t>-</w:t>
      </w:r>
      <w:r w:rsidRPr="00D15846">
        <w:rPr>
          <w:rFonts w:ascii="Times New Roman" w:hAnsi="Times New Roman"/>
        </w:rPr>
        <w:t xml:space="preserve">2004). </w:t>
      </w:r>
      <w:r w:rsidRPr="00D15846">
        <w:rPr>
          <w:rFonts w:ascii="Times New Roman" w:hAnsi="Times New Roman"/>
          <w:i/>
          <w:iCs/>
        </w:rPr>
        <w:t>A Model Program for Occupational Preparation of High School Students with Moderate/Severe Disabilities</w:t>
      </w:r>
      <w:r w:rsidR="00EF4ED6" w:rsidRPr="00D15846">
        <w:rPr>
          <w:rFonts w:ascii="Times New Roman" w:hAnsi="Times New Roman"/>
        </w:rPr>
        <w:t xml:space="preserve">. </w:t>
      </w:r>
      <w:r w:rsidRPr="00D15846">
        <w:rPr>
          <w:rFonts w:ascii="Times New Roman" w:hAnsi="Times New Roman"/>
        </w:rPr>
        <w:t>Office of Special Education and Rehabilitative Services, U.S. Department of Education, Washington, DC ($750,000,</w:t>
      </w:r>
      <w:r w:rsidRPr="00D15846">
        <w:rPr>
          <w:rFonts w:ascii="Times New Roman" w:hAnsi="Times New Roman"/>
          <w:spacing w:val="-2"/>
        </w:rPr>
        <w:t xml:space="preserve"> </w:t>
      </w:r>
      <w:r w:rsidRPr="00D15846">
        <w:rPr>
          <w:rFonts w:ascii="Times New Roman" w:hAnsi="Times New Roman"/>
        </w:rPr>
        <w:t>4</w:t>
      </w:r>
      <w:r w:rsidR="007F47A7" w:rsidRPr="00D15846">
        <w:rPr>
          <w:rFonts w:ascii="Times New Roman" w:hAnsi="Times New Roman"/>
        </w:rPr>
        <w:t>-</w:t>
      </w:r>
      <w:r w:rsidRPr="00D15846">
        <w:rPr>
          <w:rFonts w:ascii="Times New Roman" w:hAnsi="Times New Roman"/>
        </w:rPr>
        <w:t>year grant).</w:t>
      </w:r>
      <w:r w:rsidR="00550A7A" w:rsidRPr="00D15846">
        <w:rPr>
          <w:rFonts w:ascii="Times New Roman" w:hAnsi="Times New Roman"/>
          <w:bCs/>
          <w:vertAlign w:val="superscript"/>
        </w:rPr>
        <w:t xml:space="preserve"> </w:t>
      </w:r>
    </w:p>
    <w:p w:rsidR="00467565" w:rsidRPr="00D15846" w:rsidRDefault="004078B9" w:rsidP="00F8211D">
      <w:pPr>
        <w:numPr>
          <w:ilvl w:val="12"/>
          <w:numId w:val="0"/>
        </w:numPr>
        <w:spacing w:line="240" w:lineRule="auto"/>
        <w:ind w:left="720" w:hanging="720"/>
        <w:contextualSpacing/>
        <w:jc w:val="both"/>
        <w:rPr>
          <w:rFonts w:ascii="Times New Roman" w:hAnsi="Times New Roman" w:cs="Times New Roman"/>
          <w:bCs/>
          <w:vertAlign w:val="superscript"/>
        </w:rPr>
      </w:pPr>
      <w:r w:rsidRPr="00D15846">
        <w:rPr>
          <w:rFonts w:ascii="Times New Roman" w:hAnsi="Times New Roman" w:cs="Times New Roman"/>
          <w:iCs/>
        </w:rPr>
        <w:t xml:space="preserve"> </w:t>
      </w:r>
      <w:r w:rsidR="00467565" w:rsidRPr="00D15846">
        <w:rPr>
          <w:rFonts w:ascii="Times New Roman" w:hAnsi="Times New Roman" w:cs="Times New Roman"/>
          <w:iCs/>
        </w:rPr>
        <w:t>Rabren, K.</w:t>
      </w:r>
      <w:r w:rsidR="00467565" w:rsidRPr="00D15846">
        <w:rPr>
          <w:rFonts w:ascii="Times New Roman" w:hAnsi="Times New Roman" w:cs="Times New Roman"/>
          <w:i/>
          <w:iCs/>
        </w:rPr>
        <w:t xml:space="preserve"> </w:t>
      </w:r>
      <w:r w:rsidR="00467565" w:rsidRPr="00D15846">
        <w:rPr>
          <w:rFonts w:ascii="Times New Roman" w:hAnsi="Times New Roman" w:cs="Times New Roman"/>
          <w:iCs/>
        </w:rPr>
        <w:t>(Project Director</w:t>
      </w:r>
      <w:r w:rsidR="00A47DDA" w:rsidRPr="00D15846">
        <w:rPr>
          <w:rFonts w:ascii="Times New Roman" w:hAnsi="Times New Roman" w:cs="Times New Roman"/>
          <w:bCs/>
        </w:rPr>
        <w:t>/</w:t>
      </w:r>
      <w:r w:rsidR="00A47DDA" w:rsidRPr="00D15846">
        <w:rPr>
          <w:rFonts w:ascii="Times New Roman" w:hAnsi="Times New Roman" w:cs="Times New Roman"/>
          <w:spacing w:val="-2"/>
        </w:rPr>
        <w:t>Author),</w:t>
      </w:r>
      <w:r w:rsidR="00467565" w:rsidRPr="00D15846">
        <w:rPr>
          <w:rFonts w:ascii="Times New Roman" w:hAnsi="Times New Roman" w:cs="Times New Roman"/>
          <w:i/>
          <w:iCs/>
        </w:rPr>
        <w:t xml:space="preserve"> </w:t>
      </w:r>
      <w:r w:rsidR="00467565" w:rsidRPr="00D15846">
        <w:rPr>
          <w:rFonts w:ascii="Times New Roman" w:hAnsi="Times New Roman" w:cs="Times New Roman"/>
        </w:rPr>
        <w:t xml:space="preserve">(2002). </w:t>
      </w:r>
      <w:r w:rsidR="00467565" w:rsidRPr="00D15846">
        <w:rPr>
          <w:rFonts w:ascii="Times New Roman" w:hAnsi="Times New Roman" w:cs="Times New Roman"/>
          <w:i/>
          <w:iCs/>
        </w:rPr>
        <w:t>Career Connections Network</w:t>
      </w:r>
      <w:r w:rsidR="00467565" w:rsidRPr="00D15846">
        <w:rPr>
          <w:rFonts w:ascii="Times New Roman" w:hAnsi="Times New Roman" w:cs="Times New Roman"/>
        </w:rPr>
        <w:t>. Alabama Department of Economic and Community Affairs, Alabama School</w:t>
      </w:r>
      <w:r w:rsidR="007F47A7" w:rsidRPr="00D15846">
        <w:rPr>
          <w:rFonts w:ascii="Times New Roman" w:hAnsi="Times New Roman" w:cs="Times New Roman"/>
        </w:rPr>
        <w:t>-</w:t>
      </w:r>
      <w:r w:rsidR="00467565" w:rsidRPr="00D15846">
        <w:rPr>
          <w:rFonts w:ascii="Times New Roman" w:hAnsi="Times New Roman" w:cs="Times New Roman"/>
        </w:rPr>
        <w:t>to</w:t>
      </w:r>
      <w:r w:rsidR="007F47A7" w:rsidRPr="00D15846">
        <w:rPr>
          <w:rFonts w:ascii="Times New Roman" w:hAnsi="Times New Roman" w:cs="Times New Roman"/>
        </w:rPr>
        <w:t>-</w:t>
      </w:r>
      <w:r w:rsidR="00467565" w:rsidRPr="00D15846">
        <w:rPr>
          <w:rFonts w:ascii="Times New Roman" w:hAnsi="Times New Roman" w:cs="Times New Roman"/>
        </w:rPr>
        <w:t>Careers, Montgomery, Alabama ($75,000, 1</w:t>
      </w:r>
      <w:r w:rsidR="007F47A7" w:rsidRPr="00D15846">
        <w:rPr>
          <w:rFonts w:ascii="Times New Roman" w:hAnsi="Times New Roman" w:cs="Times New Roman"/>
        </w:rPr>
        <w:t>-</w:t>
      </w:r>
      <w:r w:rsidR="00467565" w:rsidRPr="00D15846">
        <w:rPr>
          <w:rFonts w:ascii="Times New Roman" w:hAnsi="Times New Roman" w:cs="Times New Roman"/>
        </w:rPr>
        <w:t>year grant).</w:t>
      </w:r>
      <w:r w:rsidR="00467565" w:rsidRPr="00D15846">
        <w:rPr>
          <w:rFonts w:ascii="Times New Roman" w:hAnsi="Times New Roman" w:cs="Times New Roman"/>
          <w:bCs/>
          <w:vertAlign w:val="superscript"/>
        </w:rPr>
        <w:t xml:space="preserve"> </w:t>
      </w:r>
    </w:p>
    <w:p w:rsidR="00467565" w:rsidRPr="00D15846" w:rsidRDefault="00467565" w:rsidP="00F8211D">
      <w:pPr>
        <w:numPr>
          <w:ilvl w:val="12"/>
          <w:numId w:val="0"/>
        </w:numPr>
        <w:spacing w:line="240" w:lineRule="auto"/>
        <w:ind w:left="720" w:hanging="720"/>
        <w:contextualSpacing/>
        <w:rPr>
          <w:rFonts w:ascii="Times New Roman" w:hAnsi="Times New Roman" w:cs="Times New Roman"/>
          <w:bCs/>
          <w:vertAlign w:val="superscript"/>
        </w:rPr>
      </w:pPr>
      <w:r w:rsidRPr="00D15846">
        <w:rPr>
          <w:rFonts w:ascii="Times New Roman" w:hAnsi="Times New Roman" w:cs="Times New Roman"/>
          <w:bCs/>
        </w:rPr>
        <w:t>Rabren K. (Project Director</w:t>
      </w:r>
      <w:r w:rsidR="00A47DDA" w:rsidRPr="00D15846">
        <w:rPr>
          <w:rFonts w:ascii="Times New Roman" w:hAnsi="Times New Roman" w:cs="Times New Roman"/>
          <w:bCs/>
        </w:rPr>
        <w:t>/</w:t>
      </w:r>
      <w:r w:rsidR="00A47DDA" w:rsidRPr="00D15846">
        <w:rPr>
          <w:rFonts w:ascii="Times New Roman" w:hAnsi="Times New Roman" w:cs="Times New Roman"/>
          <w:spacing w:val="-2"/>
        </w:rPr>
        <w:t>Author</w:t>
      </w:r>
      <w:r w:rsidRPr="00D15846">
        <w:rPr>
          <w:rFonts w:ascii="Times New Roman" w:hAnsi="Times New Roman" w:cs="Times New Roman"/>
          <w:bCs/>
        </w:rPr>
        <w:t>),</w:t>
      </w:r>
      <w:r w:rsidRPr="00D15846">
        <w:rPr>
          <w:rFonts w:ascii="Times New Roman" w:hAnsi="Times New Roman" w:cs="Times New Roman"/>
        </w:rPr>
        <w:t xml:space="preserve"> (1996–1999). </w:t>
      </w:r>
      <w:r w:rsidRPr="00D15846">
        <w:rPr>
          <w:rFonts w:ascii="Times New Roman" w:hAnsi="Times New Roman" w:cs="Times New Roman"/>
          <w:i/>
          <w:iCs/>
        </w:rPr>
        <w:t>Student and Parent Training Project.</w:t>
      </w:r>
      <w:r w:rsidRPr="00D15846">
        <w:rPr>
          <w:rFonts w:ascii="Times New Roman" w:hAnsi="Times New Roman" w:cs="Times New Roman"/>
        </w:rPr>
        <w:t xml:space="preserve"> Alabama Council for Developmental Disabilities ($217,546, 3</w:t>
      </w:r>
      <w:r w:rsidR="007F47A7" w:rsidRPr="00D15846">
        <w:rPr>
          <w:rFonts w:ascii="Times New Roman" w:hAnsi="Times New Roman" w:cs="Times New Roman"/>
        </w:rPr>
        <w:t>-</w:t>
      </w:r>
      <w:r w:rsidRPr="00D15846">
        <w:rPr>
          <w:rFonts w:ascii="Times New Roman" w:hAnsi="Times New Roman" w:cs="Times New Roman"/>
        </w:rPr>
        <w:t>year grant).</w:t>
      </w:r>
      <w:r w:rsidRPr="00D15846">
        <w:rPr>
          <w:rFonts w:ascii="Times New Roman" w:hAnsi="Times New Roman" w:cs="Times New Roman"/>
          <w:bCs/>
          <w:vertAlign w:val="superscript"/>
        </w:rPr>
        <w:t xml:space="preserve"> </w:t>
      </w:r>
    </w:p>
    <w:p w:rsidR="00D567DF" w:rsidRPr="00D15846" w:rsidRDefault="005E7E99" w:rsidP="00F8211D">
      <w:pPr>
        <w:widowControl w:val="0"/>
        <w:tabs>
          <w:tab w:val="left" w:pos="-1080"/>
          <w:tab w:val="left" w:pos="-720"/>
          <w:tab w:val="left" w:pos="540"/>
          <w:tab w:val="left" w:pos="900"/>
          <w:tab w:val="left" w:pos="2160"/>
        </w:tabs>
        <w:autoSpaceDE w:val="0"/>
        <w:autoSpaceDN w:val="0"/>
        <w:adjustRightInd w:val="0"/>
        <w:spacing w:after="0" w:line="240" w:lineRule="auto"/>
        <w:ind w:left="720" w:hanging="720"/>
        <w:contextualSpacing/>
        <w:rPr>
          <w:rFonts w:ascii="Times New Roman" w:hAnsi="Times New Roman" w:cs="Times New Roman"/>
        </w:rPr>
      </w:pPr>
      <w:r w:rsidRPr="00D15846">
        <w:rPr>
          <w:rFonts w:ascii="Times New Roman" w:hAnsi="Times New Roman" w:cs="Times New Roman"/>
        </w:rPr>
        <w:t xml:space="preserve">Whetstone, M., Browning, P., Dunn, C., </w:t>
      </w:r>
      <w:r w:rsidR="006E3FF9" w:rsidRPr="00D15846">
        <w:rPr>
          <w:rFonts w:ascii="Times New Roman" w:hAnsi="Times New Roman" w:cs="Times New Roman"/>
          <w:bCs/>
        </w:rPr>
        <w:t xml:space="preserve">(Project </w:t>
      </w:r>
      <w:r w:rsidR="006E3FF9" w:rsidRPr="00D15846">
        <w:rPr>
          <w:rFonts w:ascii="Times New Roman" w:hAnsi="Times New Roman" w:cs="Times New Roman"/>
          <w:spacing w:val="-2"/>
        </w:rPr>
        <w:t>Authors</w:t>
      </w:r>
      <w:r w:rsidR="006E3FF9" w:rsidRPr="00D15846">
        <w:rPr>
          <w:rFonts w:ascii="Times New Roman" w:hAnsi="Times New Roman" w:cs="Times New Roman"/>
          <w:bCs/>
        </w:rPr>
        <w:t>),</w:t>
      </w:r>
      <w:r w:rsidR="006E3FF9" w:rsidRPr="00D15846">
        <w:rPr>
          <w:rFonts w:ascii="Times New Roman" w:hAnsi="Times New Roman" w:cs="Times New Roman"/>
        </w:rPr>
        <w:t xml:space="preserve"> </w:t>
      </w:r>
      <w:r w:rsidRPr="00D15846">
        <w:rPr>
          <w:rFonts w:ascii="Times New Roman" w:hAnsi="Times New Roman" w:cs="Times New Roman"/>
        </w:rPr>
        <w:t>&amp; Rabren, K.</w:t>
      </w:r>
      <w:r w:rsidR="006E3FF9" w:rsidRPr="00D15846">
        <w:rPr>
          <w:rFonts w:ascii="Times New Roman" w:hAnsi="Times New Roman" w:cs="Times New Roman"/>
          <w:bCs/>
        </w:rPr>
        <w:t xml:space="preserve"> (Project Coordinator),</w:t>
      </w:r>
      <w:r w:rsidRPr="00D15846">
        <w:rPr>
          <w:rFonts w:ascii="Times New Roman" w:hAnsi="Times New Roman" w:cs="Times New Roman"/>
        </w:rPr>
        <w:t xml:space="preserve"> (1995). An Alabama Tracking System for Youth and Young Adults with Disabilities. A feasibility study grant awarded from the Office of Special Education and Rehabilitative Services, U.S. Department of Education ($50,000). </w:t>
      </w:r>
    </w:p>
    <w:p w:rsidR="00A47DDA" w:rsidRPr="00D15846" w:rsidRDefault="00A47DDA" w:rsidP="00F8211D">
      <w:pPr>
        <w:widowControl w:val="0"/>
        <w:tabs>
          <w:tab w:val="left" w:pos="-1080"/>
          <w:tab w:val="left" w:pos="-720"/>
          <w:tab w:val="left" w:pos="540"/>
          <w:tab w:val="left" w:pos="900"/>
          <w:tab w:val="left" w:pos="2160"/>
        </w:tabs>
        <w:autoSpaceDE w:val="0"/>
        <w:autoSpaceDN w:val="0"/>
        <w:adjustRightInd w:val="0"/>
        <w:spacing w:after="0" w:line="240" w:lineRule="auto"/>
        <w:ind w:left="720" w:hanging="720"/>
        <w:contextualSpacing/>
        <w:rPr>
          <w:rFonts w:ascii="Times New Roman" w:hAnsi="Times New Roman" w:cs="Times New Roman"/>
        </w:rPr>
      </w:pPr>
      <w:r w:rsidRPr="00D15846">
        <w:rPr>
          <w:rFonts w:ascii="Times New Roman" w:hAnsi="Times New Roman" w:cs="Times New Roman"/>
        </w:rPr>
        <w:t>Whetstone, M. (Project Director, 1996-1997), Rabren, K. (Project Director, 1997-2000). Alabama Transition Initiative. A systems change grant awarded from the Office of Special Education and Rehabilitative Services, U.S. Department of Education to the Alabama State Department of Education ($</w:t>
      </w:r>
      <w:r w:rsidR="00BE66CE" w:rsidRPr="00D15846">
        <w:rPr>
          <w:rFonts w:ascii="Times New Roman" w:hAnsi="Times New Roman" w:cs="Times New Roman"/>
        </w:rPr>
        <w:t>2</w:t>
      </w:r>
      <w:r w:rsidRPr="00D15846">
        <w:rPr>
          <w:rFonts w:ascii="Times New Roman" w:hAnsi="Times New Roman" w:cs="Times New Roman"/>
        </w:rPr>
        <w:t xml:space="preserve">,500,000). </w:t>
      </w:r>
    </w:p>
    <w:p w:rsidR="00807F8A" w:rsidRPr="00D15846" w:rsidRDefault="00807F8A" w:rsidP="00F8211D">
      <w:pPr>
        <w:spacing w:line="240" w:lineRule="auto"/>
        <w:contextualSpacing/>
        <w:rPr>
          <w:rFonts w:ascii="Times New Roman" w:hAnsi="Times New Roman" w:cs="Times New Roman"/>
        </w:rPr>
      </w:pPr>
      <w:r w:rsidRPr="00D15846">
        <w:rPr>
          <w:rFonts w:ascii="Times New Roman" w:hAnsi="Times New Roman" w:cs="Times New Roman"/>
        </w:rPr>
        <w:t>________________________________________________________________________________</w:t>
      </w:r>
    </w:p>
    <w:p w:rsidR="006B78E9" w:rsidRPr="00D15846" w:rsidRDefault="006B78E9" w:rsidP="00F8211D">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Times New Roman" w:hAnsi="Times New Roman" w:cs="Times New Roman"/>
          <w:b/>
        </w:rPr>
      </w:pPr>
    </w:p>
    <w:p w:rsidR="00F8211D" w:rsidRDefault="00F8211D">
      <w:pPr>
        <w:rPr>
          <w:rFonts w:ascii="Arial Narrow" w:hAnsi="Arial Narrow" w:cs="Times New Roman"/>
          <w:b/>
        </w:rPr>
      </w:pPr>
      <w:r>
        <w:rPr>
          <w:rFonts w:ascii="Arial Narrow" w:hAnsi="Arial Narrow" w:cs="Times New Roman"/>
          <w:b/>
        </w:rPr>
        <w:br w:type="page"/>
      </w:r>
    </w:p>
    <w:p w:rsidR="006942F7" w:rsidRPr="00D15846" w:rsidRDefault="003E6EC3" w:rsidP="00F8211D">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Arial Narrow" w:hAnsi="Arial Narrow" w:cs="Times New Roman"/>
          <w:b/>
        </w:rPr>
      </w:pPr>
      <w:r w:rsidRPr="00D15846">
        <w:rPr>
          <w:rFonts w:ascii="Arial Narrow" w:hAnsi="Arial Narrow" w:cs="Times New Roman"/>
          <w:b/>
        </w:rPr>
        <w:lastRenderedPageBreak/>
        <w:t>OUTREACH</w:t>
      </w:r>
      <w:r w:rsidR="001A0D08" w:rsidRPr="00D15846">
        <w:rPr>
          <w:rFonts w:ascii="Arial Narrow" w:hAnsi="Arial Narrow" w:cs="Times New Roman"/>
          <w:b/>
        </w:rPr>
        <w:t xml:space="preserve"> </w:t>
      </w:r>
    </w:p>
    <w:p w:rsidR="003A24DA" w:rsidRPr="00D15846" w:rsidRDefault="003A24DA" w:rsidP="00F8211D">
      <w:pPr>
        <w:numPr>
          <w:ilvl w:val="12"/>
          <w:numId w:val="0"/>
        </w:numPr>
        <w:spacing w:line="240" w:lineRule="auto"/>
        <w:contextualSpacing/>
        <w:rPr>
          <w:rFonts w:ascii="Arial Narrow" w:hAnsi="Arial Narrow" w:cs="Arial"/>
          <w:bCs/>
        </w:rPr>
      </w:pPr>
      <w:r w:rsidRPr="00D15846">
        <w:rPr>
          <w:rFonts w:ascii="Arial Narrow" w:hAnsi="Arial Narrow" w:cs="Arial"/>
          <w:bCs/>
        </w:rPr>
        <w:t xml:space="preserve">(Notation: </w:t>
      </w:r>
      <w:r w:rsidR="005B6495" w:rsidRPr="00D15846">
        <w:rPr>
          <w:rFonts w:ascii="Times New Roman" w:hAnsi="Times New Roman" w:cs="Times New Roman"/>
          <w:bCs/>
          <w:vertAlign w:val="superscript"/>
        </w:rPr>
        <w:t>R</w:t>
      </w:r>
      <w:r w:rsidRPr="00D15846">
        <w:rPr>
          <w:rFonts w:ascii="Arial Narrow" w:hAnsi="Arial Narrow" w:cs="Arial"/>
          <w:bCs/>
        </w:rPr>
        <w:t xml:space="preserve"> = cross referenced with </w:t>
      </w:r>
      <w:r w:rsidRPr="00D15846">
        <w:rPr>
          <w:rFonts w:ascii="Arial Narrow" w:hAnsi="Arial Narrow" w:cs="Arial"/>
          <w:bCs/>
          <w:i/>
        </w:rPr>
        <w:t>Research and Creative Work</w:t>
      </w:r>
      <w:r w:rsidR="00DE5C9C" w:rsidRPr="00D15846">
        <w:rPr>
          <w:rFonts w:ascii="Arial Narrow" w:hAnsi="Arial Narrow" w:cs="Arial"/>
          <w:bCs/>
          <w:i/>
        </w:rPr>
        <w:t xml:space="preserve">; </w:t>
      </w:r>
      <w:r w:rsidR="005B6495" w:rsidRPr="00D15846">
        <w:rPr>
          <w:rFonts w:ascii="Arial Narrow" w:hAnsi="Arial Narrow" w:cs="Arial"/>
          <w:bCs/>
          <w:vertAlign w:val="superscript"/>
        </w:rPr>
        <w:t>S</w:t>
      </w:r>
      <w:r w:rsidRPr="00D15846">
        <w:rPr>
          <w:rFonts w:ascii="Times New Roman" w:hAnsi="Times New Roman" w:cs="Times New Roman"/>
          <w:bCs/>
        </w:rPr>
        <w:t xml:space="preserve"> </w:t>
      </w:r>
      <w:r w:rsidRPr="00D15846">
        <w:rPr>
          <w:rFonts w:ascii="Arial Narrow" w:hAnsi="Arial Narrow" w:cs="Arial"/>
          <w:bCs/>
        </w:rPr>
        <w:t xml:space="preserve">= </w:t>
      </w:r>
      <w:r w:rsidRPr="00D15846">
        <w:rPr>
          <w:rFonts w:ascii="Arial Narrow" w:hAnsi="Arial Narrow" w:cs="Arial"/>
          <w:bCs/>
          <w:i/>
        </w:rPr>
        <w:t>Student involvement</w:t>
      </w:r>
      <w:r w:rsidRPr="00D15846">
        <w:rPr>
          <w:rFonts w:ascii="Arial Narrow" w:hAnsi="Arial Narrow" w:cs="Arial"/>
          <w:bCs/>
        </w:rPr>
        <w:t>)</w:t>
      </w:r>
    </w:p>
    <w:p w:rsidR="00A64AE7" w:rsidRPr="00D15846" w:rsidRDefault="00A64AE7" w:rsidP="00F8211D">
      <w:pPr>
        <w:numPr>
          <w:ilvl w:val="12"/>
          <w:numId w:val="0"/>
        </w:numPr>
        <w:tabs>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spacing w:line="240" w:lineRule="auto"/>
        <w:contextualSpacing/>
        <w:rPr>
          <w:rFonts w:ascii="Segoe UI Light" w:hAnsi="Segoe UI Light" w:cs="Times New Roman"/>
          <w:b/>
          <w:bCs/>
        </w:rPr>
      </w:pPr>
    </w:p>
    <w:p w:rsidR="009C6BCC" w:rsidRPr="00D15846" w:rsidRDefault="009C6BCC" w:rsidP="00F8211D">
      <w:pPr>
        <w:spacing w:line="240" w:lineRule="auto"/>
        <w:contextualSpacing/>
        <w:jc w:val="both"/>
        <w:rPr>
          <w:rFonts w:ascii="Arial Narrow" w:hAnsi="Arial Narrow" w:cs="Times New Roman"/>
        </w:rPr>
      </w:pPr>
      <w:r w:rsidRPr="00D15846">
        <w:rPr>
          <w:rFonts w:ascii="Arial Narrow" w:hAnsi="Arial Narrow" w:cs="Times New Roman"/>
        </w:rPr>
        <w:t>Outreach Program Description</w:t>
      </w:r>
    </w:p>
    <w:p w:rsidR="0006001C" w:rsidRPr="00D15846" w:rsidRDefault="0006001C" w:rsidP="00F8211D">
      <w:pPr>
        <w:spacing w:line="240" w:lineRule="auto"/>
        <w:contextualSpacing/>
        <w:jc w:val="both"/>
        <w:rPr>
          <w:rFonts w:ascii="Times New Roman" w:hAnsi="Times New Roman" w:cs="Times New Roman"/>
          <w:b/>
          <w:i/>
        </w:rPr>
      </w:pPr>
    </w:p>
    <w:p w:rsidR="008F0582" w:rsidRPr="00D15846" w:rsidRDefault="009D4F70" w:rsidP="00F8211D">
      <w:pPr>
        <w:spacing w:line="240" w:lineRule="auto"/>
        <w:contextualSpacing/>
        <w:jc w:val="both"/>
        <w:rPr>
          <w:rFonts w:ascii="Times New Roman" w:hAnsi="Times New Roman" w:cs="Times New Roman"/>
          <w:spacing w:val="-2"/>
        </w:rPr>
      </w:pPr>
      <w:r w:rsidRPr="00D15846">
        <w:rPr>
          <w:rFonts w:ascii="Times New Roman" w:hAnsi="Times New Roman" w:cs="Times New Roman"/>
        </w:rPr>
        <w:t>The period of transition from adolescence to young adulthood can be a time of awkwardness</w:t>
      </w:r>
      <w:r w:rsidR="00554795" w:rsidRPr="00D15846">
        <w:rPr>
          <w:rFonts w:ascii="Times New Roman" w:hAnsi="Times New Roman" w:cs="Times New Roman"/>
        </w:rPr>
        <w:t xml:space="preserve"> and</w:t>
      </w:r>
      <w:r w:rsidRPr="00D15846">
        <w:rPr>
          <w:rFonts w:ascii="Times New Roman" w:hAnsi="Times New Roman" w:cs="Times New Roman"/>
        </w:rPr>
        <w:t xml:space="preserve"> uncertainty. For youth with disabilities, this time presents significant challenges. In fact, the trials and obstacles faced by this group may adversely affect their current and future quality of life. </w:t>
      </w:r>
      <w:r w:rsidR="00EB6847" w:rsidRPr="00D15846">
        <w:rPr>
          <w:rFonts w:ascii="Times New Roman" w:hAnsi="Times New Roman" w:cs="Times New Roman"/>
        </w:rPr>
        <w:t>B</w:t>
      </w:r>
      <w:r w:rsidRPr="00D15846">
        <w:rPr>
          <w:rFonts w:ascii="Times New Roman" w:hAnsi="Times New Roman" w:cs="Times New Roman"/>
        </w:rPr>
        <w:t>arriers to their independence and productivity includ</w:t>
      </w:r>
      <w:r w:rsidR="00EB6847" w:rsidRPr="00D15846">
        <w:rPr>
          <w:rFonts w:ascii="Times New Roman" w:hAnsi="Times New Roman" w:cs="Times New Roman"/>
        </w:rPr>
        <w:t>e difficulties in pursuing post</w:t>
      </w:r>
      <w:r w:rsidRPr="00D15846">
        <w:rPr>
          <w:rFonts w:ascii="Times New Roman" w:hAnsi="Times New Roman" w:cs="Times New Roman"/>
        </w:rPr>
        <w:t>secondary education or training, obtaining competitive work and/or becoming integrated into their communities. These and other challenges have prompted the United States to initiate a national movement known as transition, which refers to</w:t>
      </w:r>
      <w:r w:rsidR="004373BE" w:rsidRPr="00D15846">
        <w:rPr>
          <w:rFonts w:ascii="Times New Roman" w:hAnsi="Times New Roman" w:cs="Times New Roman"/>
        </w:rPr>
        <w:t xml:space="preserve"> the process of helping young </w:t>
      </w:r>
      <w:r w:rsidRPr="00D15846">
        <w:rPr>
          <w:rFonts w:ascii="Times New Roman" w:hAnsi="Times New Roman" w:cs="Times New Roman"/>
        </w:rPr>
        <w:t>people with disabilities successfully assume adult roles and responsibilities in more integrative, collaborative, and supportive communit</w:t>
      </w:r>
      <w:r w:rsidR="008879D4" w:rsidRPr="00D15846">
        <w:rPr>
          <w:rFonts w:ascii="Times New Roman" w:hAnsi="Times New Roman" w:cs="Times New Roman"/>
        </w:rPr>
        <w:t>ies</w:t>
      </w:r>
      <w:r w:rsidRPr="00D15846">
        <w:rPr>
          <w:rFonts w:ascii="Times New Roman" w:hAnsi="Times New Roman" w:cs="Times New Roman"/>
        </w:rPr>
        <w:t>.</w:t>
      </w:r>
      <w:r w:rsidRPr="00D15846">
        <w:rPr>
          <w:rFonts w:ascii="Times New Roman" w:hAnsi="Times New Roman" w:cs="Times New Roman"/>
          <w:spacing w:val="-2"/>
        </w:rPr>
        <w:t xml:space="preserve"> </w:t>
      </w:r>
    </w:p>
    <w:p w:rsidR="008F0582" w:rsidRPr="00D15846" w:rsidRDefault="008F0582" w:rsidP="00F8211D">
      <w:pPr>
        <w:spacing w:line="240" w:lineRule="auto"/>
        <w:contextualSpacing/>
        <w:jc w:val="both"/>
        <w:rPr>
          <w:rFonts w:ascii="Times New Roman" w:hAnsi="Times New Roman" w:cs="Times New Roman"/>
          <w:spacing w:val="-2"/>
        </w:rPr>
      </w:pPr>
    </w:p>
    <w:p w:rsidR="00EB6847" w:rsidRPr="00D15846" w:rsidRDefault="009D4F70" w:rsidP="00F8211D">
      <w:pPr>
        <w:numPr>
          <w:ilvl w:val="12"/>
          <w:numId w:val="0"/>
        </w:numPr>
        <w:tabs>
          <w:tab w:val="left" w:pos="-1080"/>
          <w:tab w:val="left" w:pos="-720"/>
          <w:tab w:val="left" w:pos="0"/>
          <w:tab w:val="left" w:pos="428"/>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Times New Roman" w:hAnsi="Times New Roman" w:cs="Times New Roman"/>
          <w:spacing w:val="-2"/>
        </w:rPr>
      </w:pPr>
      <w:r w:rsidRPr="00D15846">
        <w:rPr>
          <w:rFonts w:ascii="Times New Roman" w:hAnsi="Times New Roman" w:cs="Times New Roman"/>
          <w:spacing w:val="-2"/>
        </w:rPr>
        <w:t>My outreach activities are closely linked to my programmatic research on transition</w:t>
      </w:r>
      <w:r w:rsidRPr="00D15846">
        <w:rPr>
          <w:rFonts w:ascii="Times New Roman" w:hAnsi="Times New Roman" w:cs="Times New Roman"/>
        </w:rPr>
        <w:t xml:space="preserve"> and are aimed at addressing the significant human needs, societal problems, issues, and concerns that impact youth with disabilities as they assume young adult roles. </w:t>
      </w:r>
      <w:r w:rsidRPr="00D15846">
        <w:rPr>
          <w:rFonts w:ascii="Times New Roman" w:hAnsi="Times New Roman" w:cs="Times New Roman"/>
          <w:spacing w:val="-2"/>
        </w:rPr>
        <w:t xml:space="preserve">My experience in writing, receiving, and overseeing grants has served as a foundation for my research and outreach activities in this area. I </w:t>
      </w:r>
      <w:r w:rsidRPr="00D15846">
        <w:rPr>
          <w:rFonts w:ascii="Times New Roman" w:hAnsi="Times New Roman" w:cs="Times New Roman"/>
        </w:rPr>
        <w:t xml:space="preserve">have </w:t>
      </w:r>
      <w:r w:rsidR="00EB6847" w:rsidRPr="00D15846">
        <w:rPr>
          <w:rFonts w:ascii="Times New Roman" w:hAnsi="Times New Roman" w:cs="Times New Roman"/>
        </w:rPr>
        <w:t>worked</w:t>
      </w:r>
      <w:r w:rsidRPr="00D15846">
        <w:rPr>
          <w:rFonts w:ascii="Times New Roman" w:hAnsi="Times New Roman" w:cs="Times New Roman"/>
        </w:rPr>
        <w:t xml:space="preserve"> with grants and contracts throughout most of my professional career</w:t>
      </w:r>
      <w:r w:rsidR="00906454" w:rsidRPr="00D15846">
        <w:rPr>
          <w:rFonts w:ascii="Times New Roman" w:hAnsi="Times New Roman" w:cs="Times New Roman"/>
        </w:rPr>
        <w:t xml:space="preserve"> and have </w:t>
      </w:r>
      <w:r w:rsidR="00EB6847" w:rsidRPr="00D15846">
        <w:rPr>
          <w:rFonts w:ascii="Times New Roman" w:hAnsi="Times New Roman" w:cs="Times New Roman"/>
        </w:rPr>
        <w:t>se</w:t>
      </w:r>
      <w:r w:rsidR="00EB6847" w:rsidRPr="00D15846">
        <w:rPr>
          <w:rFonts w:ascii="Times New Roman" w:hAnsi="Times New Roman" w:cs="Times New Roman"/>
          <w:spacing w:val="-2"/>
        </w:rPr>
        <w:t>cur</w:t>
      </w:r>
      <w:r w:rsidR="00906454" w:rsidRPr="00D15846">
        <w:rPr>
          <w:rFonts w:ascii="Times New Roman" w:hAnsi="Times New Roman" w:cs="Times New Roman"/>
          <w:spacing w:val="-2"/>
        </w:rPr>
        <w:t>ed</w:t>
      </w:r>
      <w:r w:rsidR="00EB6847" w:rsidRPr="00D15846">
        <w:rPr>
          <w:rFonts w:ascii="Times New Roman" w:hAnsi="Times New Roman" w:cs="Times New Roman"/>
          <w:spacing w:val="-2"/>
        </w:rPr>
        <w:t xml:space="preserve"> and/or administer</w:t>
      </w:r>
      <w:r w:rsidR="00906454" w:rsidRPr="00D15846">
        <w:rPr>
          <w:rFonts w:ascii="Times New Roman" w:hAnsi="Times New Roman" w:cs="Times New Roman"/>
          <w:spacing w:val="-2"/>
        </w:rPr>
        <w:t>ed</w:t>
      </w:r>
      <w:r w:rsidR="00EB6847" w:rsidRPr="00D15846">
        <w:rPr>
          <w:rFonts w:ascii="Times New Roman" w:hAnsi="Times New Roman" w:cs="Times New Roman"/>
          <w:spacing w:val="-2"/>
        </w:rPr>
        <w:t xml:space="preserve"> over $10 million in federal grants and state contracts.</w:t>
      </w:r>
    </w:p>
    <w:p w:rsidR="0076506F" w:rsidRPr="00D15846" w:rsidRDefault="0076506F" w:rsidP="00F8211D">
      <w:pPr>
        <w:spacing w:line="240" w:lineRule="auto"/>
        <w:contextualSpacing/>
        <w:jc w:val="both"/>
        <w:rPr>
          <w:rFonts w:ascii="Times New Roman" w:hAnsi="Times New Roman" w:cs="Times New Roman"/>
        </w:rPr>
      </w:pPr>
    </w:p>
    <w:p w:rsidR="00583E31" w:rsidRPr="00D15846" w:rsidRDefault="008F0582" w:rsidP="00F8211D">
      <w:pPr>
        <w:spacing w:line="240" w:lineRule="auto"/>
        <w:contextualSpacing/>
        <w:jc w:val="both"/>
        <w:rPr>
          <w:rFonts w:ascii="Times New Roman" w:hAnsi="Times New Roman" w:cs="Times New Roman"/>
          <w:spacing w:val="-2"/>
        </w:rPr>
      </w:pPr>
      <w:r w:rsidRPr="00D15846">
        <w:rPr>
          <w:rFonts w:ascii="Times New Roman" w:hAnsi="Times New Roman" w:cs="Times New Roman"/>
          <w:spacing w:val="-2"/>
        </w:rPr>
        <w:t>I strive to make m</w:t>
      </w:r>
      <w:r w:rsidR="009D4F70" w:rsidRPr="00D15846">
        <w:rPr>
          <w:rFonts w:ascii="Times New Roman" w:hAnsi="Times New Roman" w:cs="Times New Roman"/>
          <w:spacing w:val="-2"/>
        </w:rPr>
        <w:t xml:space="preserve">y outreach interrelated </w:t>
      </w:r>
      <w:r w:rsidR="00906454" w:rsidRPr="00D15846">
        <w:rPr>
          <w:rFonts w:ascii="Times New Roman" w:hAnsi="Times New Roman" w:cs="Times New Roman"/>
          <w:spacing w:val="-2"/>
        </w:rPr>
        <w:t>with my research and teaching. I also seek to develop a comprehensive outreach program addressing the needs of</w:t>
      </w:r>
      <w:r w:rsidR="009D4F70" w:rsidRPr="00D15846">
        <w:rPr>
          <w:rFonts w:ascii="Times New Roman" w:hAnsi="Times New Roman" w:cs="Times New Roman"/>
          <w:spacing w:val="-2"/>
        </w:rPr>
        <w:t xml:space="preserve"> various groups and</w:t>
      </w:r>
      <w:r w:rsidR="00906454" w:rsidRPr="00D15846">
        <w:rPr>
          <w:rFonts w:ascii="Times New Roman" w:hAnsi="Times New Roman" w:cs="Times New Roman"/>
          <w:spacing w:val="-2"/>
        </w:rPr>
        <w:t xml:space="preserve"> differing organization </w:t>
      </w:r>
      <w:r w:rsidR="009D4F70" w:rsidRPr="00D15846">
        <w:rPr>
          <w:rFonts w:ascii="Times New Roman" w:hAnsi="Times New Roman" w:cs="Times New Roman"/>
          <w:spacing w:val="-2"/>
        </w:rPr>
        <w:t xml:space="preserve">levels (e.g., professional, parent, student, and national, state, local). The unifying purpose behind </w:t>
      </w:r>
      <w:r w:rsidR="00906454" w:rsidRPr="00D15846">
        <w:rPr>
          <w:rFonts w:ascii="Times New Roman" w:hAnsi="Times New Roman" w:cs="Times New Roman"/>
          <w:spacing w:val="-2"/>
        </w:rPr>
        <w:t>my</w:t>
      </w:r>
      <w:r w:rsidR="009D4F70" w:rsidRPr="00D15846">
        <w:rPr>
          <w:rFonts w:ascii="Times New Roman" w:hAnsi="Times New Roman" w:cs="Times New Roman"/>
          <w:spacing w:val="-2"/>
        </w:rPr>
        <w:t xml:space="preserve"> outreach projects and activities is to improve programs and services for youth and young adults with disabilities, so they may become, to the greatest extent possible, integrated and contributing members within local communities of their choice</w:t>
      </w:r>
      <w:r w:rsidR="00DE50D6" w:rsidRPr="00D15846">
        <w:rPr>
          <w:rFonts w:ascii="Times New Roman" w:hAnsi="Times New Roman" w:cs="Times New Roman"/>
          <w:spacing w:val="-2"/>
        </w:rPr>
        <w:t>.</w:t>
      </w:r>
      <w:r w:rsidR="00991388" w:rsidRPr="00D15846">
        <w:rPr>
          <w:rFonts w:ascii="Times New Roman" w:hAnsi="Times New Roman" w:cs="Times New Roman"/>
          <w:spacing w:val="-2"/>
        </w:rPr>
        <w:t xml:space="preserve"> </w:t>
      </w:r>
      <w:r w:rsidR="00D51E9D" w:rsidRPr="00D15846">
        <w:rPr>
          <w:rFonts w:ascii="Times New Roman" w:hAnsi="Times New Roman" w:cs="Times New Roman"/>
          <w:spacing w:val="-2"/>
        </w:rPr>
        <w:t>Taking a recent snapshot of</w:t>
      </w:r>
      <w:r w:rsidR="009E1ECC" w:rsidRPr="00D15846">
        <w:rPr>
          <w:rFonts w:ascii="Times New Roman" w:hAnsi="Times New Roman" w:cs="Times New Roman"/>
          <w:spacing w:val="-2"/>
        </w:rPr>
        <w:t xml:space="preserve"> </w:t>
      </w:r>
      <w:r w:rsidR="00D51E9D" w:rsidRPr="00D15846">
        <w:rPr>
          <w:rFonts w:ascii="Times New Roman" w:hAnsi="Times New Roman" w:cs="Times New Roman"/>
          <w:spacing w:val="-2"/>
        </w:rPr>
        <w:t xml:space="preserve">my career, my outreach work through </w:t>
      </w:r>
      <w:r w:rsidR="00991388" w:rsidRPr="00D15846">
        <w:rPr>
          <w:rFonts w:ascii="Times New Roman" w:hAnsi="Times New Roman" w:cs="Times New Roman"/>
          <w:spacing w:val="-2"/>
        </w:rPr>
        <w:t>the Auburn Transition Leadership Institute</w:t>
      </w:r>
      <w:r w:rsidR="009E1ECC" w:rsidRPr="00D15846">
        <w:rPr>
          <w:rFonts w:ascii="Times New Roman" w:hAnsi="Times New Roman" w:cs="Times New Roman"/>
          <w:spacing w:val="-2"/>
        </w:rPr>
        <w:t>,</w:t>
      </w:r>
      <w:r w:rsidR="00991388" w:rsidRPr="00D15846">
        <w:rPr>
          <w:rFonts w:ascii="Times New Roman" w:hAnsi="Times New Roman" w:cs="Times New Roman"/>
          <w:spacing w:val="-2"/>
        </w:rPr>
        <w:t xml:space="preserve"> has </w:t>
      </w:r>
      <w:r w:rsidR="00D51E9D" w:rsidRPr="00D15846">
        <w:rPr>
          <w:rFonts w:ascii="Times New Roman" w:hAnsi="Times New Roman" w:cs="Times New Roman"/>
          <w:spacing w:val="-2"/>
        </w:rPr>
        <w:t xml:space="preserve">annually </w:t>
      </w:r>
      <w:r w:rsidR="00991388" w:rsidRPr="00D15846">
        <w:rPr>
          <w:rFonts w:ascii="Times New Roman" w:hAnsi="Times New Roman" w:cs="Times New Roman"/>
          <w:spacing w:val="-2"/>
        </w:rPr>
        <w:t xml:space="preserve">engaged and/or </w:t>
      </w:r>
      <w:r w:rsidR="00D51E9D" w:rsidRPr="00D15846">
        <w:rPr>
          <w:rFonts w:ascii="Times New Roman" w:hAnsi="Times New Roman" w:cs="Times New Roman"/>
          <w:spacing w:val="-2"/>
        </w:rPr>
        <w:t>impacted nearly 10,000 persons (i.e., 201</w:t>
      </w:r>
      <w:r w:rsidR="00554795" w:rsidRPr="00D15846">
        <w:rPr>
          <w:rFonts w:ascii="Times New Roman" w:hAnsi="Times New Roman" w:cs="Times New Roman"/>
          <w:spacing w:val="-2"/>
        </w:rPr>
        <w:t>3</w:t>
      </w:r>
      <w:r w:rsidR="00D51E9D" w:rsidRPr="00D15846">
        <w:rPr>
          <w:rFonts w:ascii="Times New Roman" w:hAnsi="Times New Roman" w:cs="Times New Roman"/>
          <w:spacing w:val="-2"/>
        </w:rPr>
        <w:t>-2016)</w:t>
      </w:r>
      <w:r w:rsidR="00300F1F" w:rsidRPr="00D15846">
        <w:rPr>
          <w:rFonts w:ascii="Times New Roman" w:hAnsi="Times New Roman" w:cs="Times New Roman"/>
          <w:spacing w:val="-2"/>
        </w:rPr>
        <w:t xml:space="preserve"> (see ATLI annual reports at https://web.auburn.edu/institute/resources.aspx)</w:t>
      </w:r>
      <w:r w:rsidR="00991388" w:rsidRPr="00D15846">
        <w:rPr>
          <w:rFonts w:ascii="Times New Roman" w:hAnsi="Times New Roman" w:cs="Times New Roman"/>
          <w:spacing w:val="-2"/>
        </w:rPr>
        <w:t>.</w:t>
      </w:r>
    </w:p>
    <w:p w:rsidR="00DE50D6" w:rsidRPr="00D15846" w:rsidRDefault="00DE50D6" w:rsidP="00F8211D">
      <w:pPr>
        <w:numPr>
          <w:ilvl w:val="12"/>
          <w:numId w:val="0"/>
        </w:numPr>
        <w:spacing w:line="240" w:lineRule="auto"/>
        <w:ind w:firstLine="720"/>
        <w:contextualSpacing/>
        <w:jc w:val="both"/>
        <w:rPr>
          <w:rFonts w:ascii="Times New Roman" w:hAnsi="Times New Roman" w:cs="Times New Roman"/>
          <w:spacing w:val="-2"/>
        </w:rPr>
      </w:pPr>
    </w:p>
    <w:p w:rsidR="001A0D08" w:rsidRPr="00D15846" w:rsidRDefault="001A0D08" w:rsidP="00F8211D">
      <w:pPr>
        <w:numPr>
          <w:ilvl w:val="12"/>
          <w:numId w:val="0"/>
        </w:numPr>
        <w:spacing w:line="240" w:lineRule="auto"/>
        <w:contextualSpacing/>
        <w:jc w:val="both"/>
        <w:rPr>
          <w:rFonts w:ascii="Arial Narrow" w:hAnsi="Arial Narrow" w:cs="Times New Roman"/>
          <w:bCs/>
        </w:rPr>
      </w:pPr>
      <w:r w:rsidRPr="00D15846">
        <w:rPr>
          <w:rFonts w:ascii="Arial Narrow" w:hAnsi="Arial Narrow" w:cs="Times New Roman"/>
          <w:bCs/>
        </w:rPr>
        <w:t xml:space="preserve">Current </w:t>
      </w:r>
      <w:r w:rsidR="009A7E76" w:rsidRPr="00D15846">
        <w:rPr>
          <w:rFonts w:ascii="Arial Narrow" w:hAnsi="Arial Narrow" w:cs="Times New Roman"/>
          <w:bCs/>
        </w:rPr>
        <w:t xml:space="preserve">or Ongoing </w:t>
      </w:r>
      <w:r w:rsidR="0050411E" w:rsidRPr="00D15846">
        <w:rPr>
          <w:rFonts w:ascii="Arial Narrow" w:hAnsi="Arial Narrow" w:cs="Times New Roman"/>
          <w:bCs/>
        </w:rPr>
        <w:t xml:space="preserve">Outreach </w:t>
      </w:r>
      <w:r w:rsidRPr="00D15846">
        <w:rPr>
          <w:rFonts w:ascii="Arial Narrow" w:hAnsi="Arial Narrow" w:cs="Times New Roman"/>
          <w:bCs/>
        </w:rPr>
        <w:t>Projects</w:t>
      </w:r>
      <w:bookmarkStart w:id="3" w:name="_GoBack"/>
      <w:bookmarkEnd w:id="3"/>
    </w:p>
    <w:p w:rsidR="00A64AE7" w:rsidRPr="00D15846" w:rsidRDefault="00A64AE7" w:rsidP="00F8211D">
      <w:pPr>
        <w:numPr>
          <w:ilvl w:val="12"/>
          <w:numId w:val="0"/>
        </w:numPr>
        <w:spacing w:line="240" w:lineRule="auto"/>
        <w:contextualSpacing/>
        <w:jc w:val="both"/>
        <w:rPr>
          <w:rFonts w:ascii="Times New Roman" w:hAnsi="Times New Roman" w:cs="Times New Roman"/>
          <w:b/>
          <w:bCs/>
        </w:rPr>
      </w:pPr>
    </w:p>
    <w:p w:rsidR="00A47DDA" w:rsidRPr="00603149" w:rsidRDefault="001330C6" w:rsidP="00F8211D">
      <w:pPr>
        <w:numPr>
          <w:ilvl w:val="12"/>
          <w:numId w:val="0"/>
        </w:numPr>
        <w:tabs>
          <w:tab w:val="left" w:pos="-1080"/>
          <w:tab w:val="left" w:pos="-720"/>
          <w:tab w:val="left" w:pos="0"/>
          <w:tab w:val="left" w:pos="428"/>
          <w:tab w:val="left" w:pos="720"/>
          <w:tab w:val="left" w:pos="1106"/>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rPr>
          <w:rFonts w:ascii="Times New Roman" w:hAnsi="Times New Roman" w:cs="Times New Roman"/>
          <w:i/>
          <w:spacing w:val="-2"/>
        </w:rPr>
      </w:pPr>
      <w:r w:rsidRPr="00603149">
        <w:rPr>
          <w:rFonts w:ascii="Times New Roman" w:hAnsi="Times New Roman" w:cs="Times New Roman"/>
          <w:i/>
          <w:spacing w:val="-2"/>
        </w:rPr>
        <w:t>Tran</w:t>
      </w:r>
      <w:r w:rsidR="00603149" w:rsidRPr="00603149">
        <w:rPr>
          <w:rFonts w:ascii="Times New Roman" w:hAnsi="Times New Roman" w:cs="Times New Roman"/>
          <w:i/>
          <w:spacing w:val="-2"/>
        </w:rPr>
        <w:t>sition Unlimited (2016-present)</w:t>
      </w:r>
    </w:p>
    <w:p w:rsidR="00A47DDA" w:rsidRPr="00D15846" w:rsidRDefault="00A47DDA" w:rsidP="00514A2F">
      <w:pPr>
        <w:pStyle w:val="ListParagraph"/>
        <w:numPr>
          <w:ilvl w:val="0"/>
          <w:numId w:val="18"/>
        </w:numPr>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Pr>
          <w:rFonts w:ascii="Times New Roman" w:hAnsi="Times New Roman"/>
          <w:bCs/>
        </w:rPr>
      </w:pPr>
      <w:r w:rsidRPr="00D15846">
        <w:rPr>
          <w:rFonts w:ascii="Times New Roman" w:hAnsi="Times New Roman"/>
          <w:bCs/>
          <w:i/>
        </w:rPr>
        <w:t>Description.</w:t>
      </w:r>
      <w:r w:rsidRPr="00D15846">
        <w:rPr>
          <w:rFonts w:ascii="Arial" w:hAnsi="Arial" w:cs="Arial"/>
          <w:sz w:val="20"/>
          <w:szCs w:val="20"/>
        </w:rPr>
        <w:t xml:space="preserve"> </w:t>
      </w:r>
      <w:r w:rsidRPr="00D15846">
        <w:rPr>
          <w:rFonts w:ascii="Times New Roman" w:hAnsi="Times New Roman"/>
        </w:rPr>
        <w:t>Transition Unlimited is an Alabama pre</w:t>
      </w:r>
      <w:r w:rsidRPr="00D15846">
        <w:rPr>
          <w:rFonts w:ascii="Cambria Math" w:hAnsi="Cambria Math" w:cs="Cambria Math"/>
        </w:rPr>
        <w:t>‐</w:t>
      </w:r>
      <w:r w:rsidRPr="00D15846">
        <w:rPr>
          <w:rFonts w:ascii="Times New Roman" w:hAnsi="Times New Roman"/>
        </w:rPr>
        <w:t>employment transition services (Pre</w:t>
      </w:r>
      <w:r w:rsidRPr="00D15846">
        <w:rPr>
          <w:rFonts w:ascii="Cambria Math" w:hAnsi="Cambria Math" w:cs="Cambria Math"/>
        </w:rPr>
        <w:t>‐</w:t>
      </w:r>
      <w:r w:rsidRPr="00D15846">
        <w:rPr>
          <w:rFonts w:ascii="Times New Roman" w:hAnsi="Times New Roman"/>
        </w:rPr>
        <w:t xml:space="preserve">ETS) initiative </w:t>
      </w:r>
      <w:r w:rsidR="00157EE0" w:rsidRPr="00D15846">
        <w:rPr>
          <w:rFonts w:ascii="Times New Roman" w:hAnsi="Times New Roman"/>
        </w:rPr>
        <w:t>focused on</w:t>
      </w:r>
      <w:r w:rsidRPr="00D15846">
        <w:rPr>
          <w:rFonts w:ascii="Times New Roman" w:hAnsi="Times New Roman"/>
        </w:rPr>
        <w:t xml:space="preserve"> build</w:t>
      </w:r>
      <w:r w:rsidR="00157EE0" w:rsidRPr="00D15846">
        <w:rPr>
          <w:rFonts w:ascii="Times New Roman" w:hAnsi="Times New Roman"/>
        </w:rPr>
        <w:t>ing</w:t>
      </w:r>
      <w:r w:rsidRPr="00D15846">
        <w:rPr>
          <w:rFonts w:ascii="Times New Roman" w:hAnsi="Times New Roman"/>
        </w:rPr>
        <w:t xml:space="preserve"> capacity and connect</w:t>
      </w:r>
      <w:r w:rsidR="00157EE0" w:rsidRPr="00D15846">
        <w:rPr>
          <w:rFonts w:ascii="Times New Roman" w:hAnsi="Times New Roman"/>
        </w:rPr>
        <w:t>ing</w:t>
      </w:r>
      <w:r w:rsidRPr="00D15846">
        <w:rPr>
          <w:rFonts w:ascii="Times New Roman" w:hAnsi="Times New Roman"/>
        </w:rPr>
        <w:t xml:space="preserve"> </w:t>
      </w:r>
      <w:r w:rsidR="00157EE0" w:rsidRPr="00D15846">
        <w:rPr>
          <w:rFonts w:ascii="Times New Roman" w:hAnsi="Times New Roman"/>
        </w:rPr>
        <w:t xml:space="preserve">educators and vocational rehabilitation counselors in the delivery of </w:t>
      </w:r>
      <w:r w:rsidRPr="00D15846">
        <w:rPr>
          <w:rFonts w:ascii="Times New Roman" w:hAnsi="Times New Roman"/>
        </w:rPr>
        <w:t>pre</w:t>
      </w:r>
      <w:r w:rsidRPr="00D15846">
        <w:rPr>
          <w:rFonts w:ascii="Cambria Math" w:hAnsi="Cambria Math" w:cs="Cambria Math"/>
        </w:rPr>
        <w:t>‐</w:t>
      </w:r>
      <w:r w:rsidRPr="00D15846">
        <w:rPr>
          <w:rFonts w:ascii="Times New Roman" w:hAnsi="Times New Roman"/>
        </w:rPr>
        <w:t>employment transition services throughout the state.</w:t>
      </w:r>
      <w:r w:rsidR="00906454" w:rsidRPr="00D15846">
        <w:rPr>
          <w:rFonts w:ascii="Times New Roman" w:hAnsi="Times New Roman"/>
        </w:rPr>
        <w:t xml:space="preserve"> </w:t>
      </w:r>
      <w:r w:rsidR="00D15846" w:rsidRPr="00D15846">
        <w:rPr>
          <w:rFonts w:ascii="Times New Roman" w:hAnsi="Times New Roman"/>
        </w:rPr>
        <w:t>Annual a</w:t>
      </w:r>
      <w:r w:rsidR="00906454" w:rsidRPr="00D15846">
        <w:rPr>
          <w:rFonts w:ascii="Times New Roman" w:hAnsi="Times New Roman"/>
        </w:rPr>
        <w:t xml:space="preserve">ction plan meetings for each Alabama high school </w:t>
      </w:r>
      <w:r w:rsidR="00D15846" w:rsidRPr="00D15846">
        <w:rPr>
          <w:rFonts w:ascii="Times New Roman" w:hAnsi="Times New Roman"/>
        </w:rPr>
        <w:t xml:space="preserve">are being developed </w:t>
      </w:r>
      <w:r w:rsidR="00906454" w:rsidRPr="00D15846">
        <w:rPr>
          <w:rFonts w:ascii="Times New Roman" w:hAnsi="Times New Roman"/>
        </w:rPr>
        <w:t>by interdisciplinary teams. These plans prescribe how and when Pre-ETS services will be delivered</w:t>
      </w:r>
      <w:r w:rsidR="00D15846" w:rsidRPr="00D15846">
        <w:rPr>
          <w:rFonts w:ascii="Times New Roman" w:hAnsi="Times New Roman"/>
        </w:rPr>
        <w:t xml:space="preserve"> and measured</w:t>
      </w:r>
      <w:r w:rsidR="00906454" w:rsidRPr="00D15846">
        <w:rPr>
          <w:rFonts w:ascii="Times New Roman" w:hAnsi="Times New Roman"/>
        </w:rPr>
        <w:t>. Formative and summative evaluation methods will be administered throughout the duration of the project.</w:t>
      </w:r>
    </w:p>
    <w:p w:rsidR="0010034D" w:rsidRPr="00D15846" w:rsidRDefault="00A47DDA" w:rsidP="00514A2F">
      <w:pPr>
        <w:pStyle w:val="ListParagraph"/>
        <w:numPr>
          <w:ilvl w:val="0"/>
          <w:numId w:val="18"/>
        </w:numPr>
        <w:tabs>
          <w:tab w:val="left" w:pos="720"/>
        </w:tabs>
        <w:spacing w:line="240" w:lineRule="auto"/>
        <w:ind w:left="720"/>
        <w:jc w:val="both"/>
        <w:rPr>
          <w:rFonts w:ascii="Times New Roman" w:hAnsi="Times New Roman"/>
          <w:shd w:val="clear" w:color="auto" w:fill="FFFFFF"/>
        </w:rPr>
      </w:pPr>
      <w:r w:rsidRPr="00D15846">
        <w:rPr>
          <w:rFonts w:ascii="Times New Roman" w:hAnsi="Times New Roman"/>
          <w:bCs/>
          <w:i/>
        </w:rPr>
        <w:t>Mission.</w:t>
      </w:r>
      <w:r w:rsidRPr="00D15846">
        <w:rPr>
          <w:rFonts w:ascii="Times New Roman" w:hAnsi="Times New Roman"/>
          <w:bCs/>
        </w:rPr>
        <w:t xml:space="preserve"> The mission and purpose of this program </w:t>
      </w:r>
      <w:r w:rsidRPr="00D15846">
        <w:rPr>
          <w:rFonts w:ascii="Times New Roman" w:hAnsi="Times New Roman"/>
          <w:shd w:val="clear" w:color="auto" w:fill="FFFFFF"/>
        </w:rPr>
        <w:t xml:space="preserve">is to provide guidance to </w:t>
      </w:r>
      <w:r w:rsidR="004E2A1B" w:rsidRPr="00D15846">
        <w:rPr>
          <w:rFonts w:ascii="Times New Roman" w:hAnsi="Times New Roman"/>
          <w:shd w:val="clear" w:color="auto" w:fill="FFFFFF"/>
        </w:rPr>
        <w:t xml:space="preserve">educators and </w:t>
      </w:r>
      <w:r w:rsidR="004E2A1B" w:rsidRPr="00D15846">
        <w:rPr>
          <w:rFonts w:ascii="Times New Roman" w:hAnsi="Times New Roman"/>
        </w:rPr>
        <w:t>vocational rehabilitation counselors</w:t>
      </w:r>
      <w:r w:rsidR="00D15846">
        <w:rPr>
          <w:rFonts w:ascii="Times New Roman" w:hAnsi="Times New Roman"/>
        </w:rPr>
        <w:t>, and other related personnel</w:t>
      </w:r>
      <w:r w:rsidRPr="00D15846">
        <w:rPr>
          <w:rFonts w:ascii="Times New Roman" w:hAnsi="Times New Roman"/>
          <w:shd w:val="clear" w:color="auto" w:fill="FFFFFF"/>
        </w:rPr>
        <w:t xml:space="preserve"> during the development of action plans</w:t>
      </w:r>
      <w:r w:rsidR="00906454" w:rsidRPr="00D15846">
        <w:rPr>
          <w:rFonts w:ascii="Times New Roman" w:hAnsi="Times New Roman"/>
          <w:shd w:val="clear" w:color="auto" w:fill="FFFFFF"/>
        </w:rPr>
        <w:t>. These plans identify strategies and timelines</w:t>
      </w:r>
      <w:r w:rsidRPr="00D15846">
        <w:rPr>
          <w:rFonts w:ascii="Times New Roman" w:hAnsi="Times New Roman"/>
          <w:shd w:val="clear" w:color="auto" w:fill="FFFFFF"/>
        </w:rPr>
        <w:t xml:space="preserve"> for the delivery of Pre-ETS </w:t>
      </w:r>
      <w:r w:rsidR="00157EE0" w:rsidRPr="00D15846">
        <w:rPr>
          <w:rFonts w:ascii="Times New Roman" w:hAnsi="Times New Roman"/>
          <w:shd w:val="clear" w:color="auto" w:fill="FFFFFF"/>
        </w:rPr>
        <w:t>to meet the</w:t>
      </w:r>
      <w:r w:rsidRPr="00D15846">
        <w:rPr>
          <w:rFonts w:ascii="Times New Roman" w:hAnsi="Times New Roman"/>
          <w:shd w:val="clear" w:color="auto" w:fill="FFFFFF"/>
        </w:rPr>
        <w:t xml:space="preserve"> needs of students with disabilities who are eligible or potentially eligible for vocational rehabilitation.</w:t>
      </w:r>
    </w:p>
    <w:p w:rsidR="00A748CA" w:rsidRPr="00D15846" w:rsidRDefault="00A47DDA" w:rsidP="00514A2F">
      <w:pPr>
        <w:pStyle w:val="ListParagraph"/>
        <w:numPr>
          <w:ilvl w:val="0"/>
          <w:numId w:val="18"/>
        </w:numPr>
        <w:tabs>
          <w:tab w:val="left" w:pos="720"/>
        </w:tabs>
        <w:spacing w:line="240" w:lineRule="auto"/>
        <w:ind w:left="720"/>
        <w:jc w:val="both"/>
        <w:rPr>
          <w:rFonts w:ascii="Times New Roman" w:hAnsi="Times New Roman"/>
          <w:bCs/>
        </w:rPr>
      </w:pPr>
      <w:r w:rsidRPr="00D15846">
        <w:rPr>
          <w:rFonts w:ascii="Times New Roman" w:hAnsi="Times New Roman"/>
          <w:bCs/>
          <w:i/>
        </w:rPr>
        <w:t>Scholarship.</w:t>
      </w:r>
      <w:r w:rsidRPr="00D15846">
        <w:rPr>
          <w:rFonts w:ascii="Times New Roman" w:hAnsi="Times New Roman"/>
          <w:bCs/>
        </w:rPr>
        <w:t xml:space="preserve"> </w:t>
      </w:r>
      <w:r w:rsidR="0010034D" w:rsidRPr="00D15846">
        <w:rPr>
          <w:rFonts w:ascii="Times New Roman" w:hAnsi="Times New Roman"/>
          <w:bCs/>
        </w:rPr>
        <w:t>Transit</w:t>
      </w:r>
      <w:r w:rsidR="00A748CA" w:rsidRPr="00D15846">
        <w:rPr>
          <w:rFonts w:ascii="Times New Roman" w:hAnsi="Times New Roman"/>
          <w:bCs/>
        </w:rPr>
        <w:t xml:space="preserve">ion Unlimited participants will complete a pre- and post- </w:t>
      </w:r>
      <w:r w:rsidR="00A748CA" w:rsidRPr="00D15846">
        <w:rPr>
          <w:rFonts w:ascii="Times New Roman" w:hAnsi="Times New Roman"/>
          <w:bCs/>
          <w:i/>
        </w:rPr>
        <w:t>Pre-Employment Transition Services Collaboration Survey</w:t>
      </w:r>
      <w:r w:rsidR="00A748CA" w:rsidRPr="00D15846">
        <w:rPr>
          <w:rFonts w:ascii="Times New Roman" w:hAnsi="Times New Roman"/>
          <w:bCs/>
        </w:rPr>
        <w:t>. Data from this survey will be analyzed and reports and manuscripts will be developed. Results will also be presented at state and national conferences. In addition, qualitative data from the local action plans for the delivery of Pre-ETS will be analyzed and then summarized in reports, manuscripts, and presentations.</w:t>
      </w:r>
    </w:p>
    <w:p w:rsidR="001330C6" w:rsidRPr="00731685" w:rsidRDefault="00A47DDA" w:rsidP="00514A2F">
      <w:pPr>
        <w:pStyle w:val="ListParagraph"/>
        <w:numPr>
          <w:ilvl w:val="0"/>
          <w:numId w:val="18"/>
        </w:numPr>
        <w:tabs>
          <w:tab w:val="left" w:pos="720"/>
        </w:tabs>
        <w:spacing w:line="240" w:lineRule="auto"/>
        <w:ind w:left="720"/>
        <w:jc w:val="both"/>
        <w:rPr>
          <w:rFonts w:ascii="Times New Roman" w:hAnsi="Times New Roman"/>
          <w:spacing w:val="-2"/>
        </w:rPr>
      </w:pPr>
      <w:r w:rsidRPr="00D15846">
        <w:rPr>
          <w:rFonts w:ascii="Times New Roman" w:hAnsi="Times New Roman"/>
          <w:bCs/>
          <w:i/>
        </w:rPr>
        <w:lastRenderedPageBreak/>
        <w:t>Impact.</w:t>
      </w:r>
      <w:r w:rsidRPr="00D15846">
        <w:rPr>
          <w:rFonts w:ascii="Times New Roman" w:hAnsi="Times New Roman"/>
          <w:bCs/>
        </w:rPr>
        <w:t xml:space="preserve"> </w:t>
      </w:r>
      <w:r w:rsidR="009B7434">
        <w:rPr>
          <w:rFonts w:ascii="Times New Roman" w:hAnsi="Times New Roman"/>
          <w:bCs/>
        </w:rPr>
        <w:t xml:space="preserve">Of the 361 </w:t>
      </w:r>
      <w:r w:rsidR="00731685">
        <w:rPr>
          <w:rFonts w:ascii="Times New Roman" w:hAnsi="Times New Roman"/>
          <w:bCs/>
        </w:rPr>
        <w:t>Alabama’</w:t>
      </w:r>
      <w:r w:rsidR="009B7434">
        <w:rPr>
          <w:rFonts w:ascii="Times New Roman" w:hAnsi="Times New Roman"/>
          <w:bCs/>
        </w:rPr>
        <w:t xml:space="preserve">s </w:t>
      </w:r>
      <w:r w:rsidR="0010034D" w:rsidRPr="00D15846">
        <w:rPr>
          <w:rFonts w:ascii="Times New Roman" w:hAnsi="Times New Roman"/>
          <w:bCs/>
        </w:rPr>
        <w:t>high school</w:t>
      </w:r>
      <w:r w:rsidR="00157EE0" w:rsidRPr="00D15846">
        <w:rPr>
          <w:rFonts w:ascii="Times New Roman" w:hAnsi="Times New Roman"/>
          <w:bCs/>
        </w:rPr>
        <w:t>s</w:t>
      </w:r>
      <w:r w:rsidR="009B7434">
        <w:rPr>
          <w:rFonts w:ascii="Times New Roman" w:hAnsi="Times New Roman"/>
          <w:bCs/>
        </w:rPr>
        <w:t>, 350</w:t>
      </w:r>
      <w:r w:rsidR="0010034D" w:rsidRPr="00D15846">
        <w:rPr>
          <w:rFonts w:ascii="Times New Roman" w:hAnsi="Times New Roman"/>
          <w:bCs/>
        </w:rPr>
        <w:t xml:space="preserve"> have</w:t>
      </w:r>
      <w:r w:rsidR="00731685">
        <w:rPr>
          <w:rFonts w:ascii="Times New Roman" w:hAnsi="Times New Roman"/>
          <w:bCs/>
        </w:rPr>
        <w:t xml:space="preserve"> </w:t>
      </w:r>
      <w:r w:rsidR="0010034D" w:rsidRPr="00D15846">
        <w:rPr>
          <w:rFonts w:ascii="Times New Roman" w:hAnsi="Times New Roman"/>
          <w:bCs/>
        </w:rPr>
        <w:t>action plan</w:t>
      </w:r>
      <w:r w:rsidR="00731685">
        <w:rPr>
          <w:rFonts w:ascii="Times New Roman" w:hAnsi="Times New Roman"/>
          <w:bCs/>
        </w:rPr>
        <w:t>s</w:t>
      </w:r>
      <w:r w:rsidR="0010034D" w:rsidRPr="00D15846">
        <w:rPr>
          <w:rFonts w:ascii="Times New Roman" w:hAnsi="Times New Roman"/>
          <w:bCs/>
        </w:rPr>
        <w:t xml:space="preserve"> for the </w:t>
      </w:r>
      <w:r w:rsidR="009B7434">
        <w:rPr>
          <w:rFonts w:ascii="Times New Roman" w:hAnsi="Times New Roman"/>
          <w:bCs/>
        </w:rPr>
        <w:t xml:space="preserve">collaborative </w:t>
      </w:r>
      <w:r w:rsidR="0010034D" w:rsidRPr="00D15846">
        <w:rPr>
          <w:rFonts w:ascii="Times New Roman" w:hAnsi="Times New Roman"/>
          <w:bCs/>
        </w:rPr>
        <w:t>delivery of pre-employment transition services for students with disabilities.</w:t>
      </w:r>
      <w:r w:rsidR="00157EE0" w:rsidRPr="00D15846">
        <w:rPr>
          <w:rFonts w:ascii="Times New Roman" w:hAnsi="Times New Roman"/>
          <w:bCs/>
        </w:rPr>
        <w:t xml:space="preserve"> </w:t>
      </w:r>
      <w:r w:rsidR="00731685">
        <w:rPr>
          <w:rFonts w:ascii="Times New Roman" w:hAnsi="Times New Roman"/>
          <w:bCs/>
        </w:rPr>
        <w:t>The Transition Unlimited meetings were attended by 741 professionals involved with the delivery of transition and/or pre-employment transition services.</w:t>
      </w:r>
      <w:r w:rsidR="009B7434">
        <w:rPr>
          <w:rFonts w:ascii="Times New Roman" w:hAnsi="Times New Roman"/>
          <w:bCs/>
        </w:rPr>
        <w:t xml:space="preserve"> Participants evaluated the Transition Unlimited initiative, and of the 579 (78%) who provided feedback 94% indicated that the objectives of the meeting were met. </w:t>
      </w:r>
      <w:r w:rsidR="009B7434" w:rsidRPr="00D15846">
        <w:rPr>
          <w:rFonts w:ascii="Times New Roman" w:hAnsi="Times New Roman"/>
          <w:bCs/>
        </w:rPr>
        <w:t xml:space="preserve">In addition, a status of the current understanding and implementation of pre-employment transition services will be determined from the results of the </w:t>
      </w:r>
      <w:r w:rsidR="009B7434" w:rsidRPr="00D15846">
        <w:rPr>
          <w:rFonts w:ascii="Times New Roman" w:hAnsi="Times New Roman"/>
          <w:bCs/>
          <w:i/>
        </w:rPr>
        <w:t>Pre-Employment Transition Services Collaboration Survey</w:t>
      </w:r>
      <w:r w:rsidR="009B7434">
        <w:rPr>
          <w:rFonts w:ascii="Times New Roman" w:hAnsi="Times New Roman"/>
          <w:bCs/>
          <w:i/>
        </w:rPr>
        <w:t xml:space="preserve"> (pre- and post-meeting)</w:t>
      </w:r>
      <w:r w:rsidR="009B7434" w:rsidRPr="00D15846">
        <w:rPr>
          <w:rFonts w:ascii="Times New Roman" w:hAnsi="Times New Roman"/>
          <w:bCs/>
        </w:rPr>
        <w:t>.</w:t>
      </w:r>
    </w:p>
    <w:p w:rsidR="001330C6" w:rsidRPr="00D15846" w:rsidRDefault="001330C6" w:rsidP="00F8211D">
      <w:pPr>
        <w:spacing w:line="240" w:lineRule="auto"/>
        <w:contextualSpacing/>
        <w:jc w:val="both"/>
      </w:pPr>
      <w:r w:rsidRPr="00D15846">
        <w:rPr>
          <w:rFonts w:ascii="Times New Roman" w:hAnsi="Times New Roman" w:cs="Times New Roman"/>
          <w:bCs/>
          <w:i/>
        </w:rPr>
        <w:t>Community-based Instruction (2010-present)</w:t>
      </w:r>
    </w:p>
    <w:p w:rsidR="001330C6" w:rsidRPr="00D15846" w:rsidRDefault="001330C6" w:rsidP="00F8211D">
      <w:pPr>
        <w:pStyle w:val="ListParagraph"/>
        <w:numPr>
          <w:ilvl w:val="0"/>
          <w:numId w:val="14"/>
        </w:numPr>
        <w:spacing w:line="240" w:lineRule="auto"/>
        <w:jc w:val="both"/>
        <w:rPr>
          <w:rFonts w:ascii="Times New Roman" w:hAnsi="Times New Roman"/>
          <w:bCs/>
        </w:rPr>
      </w:pPr>
      <w:r w:rsidRPr="00D15846">
        <w:rPr>
          <w:rFonts w:ascii="Times New Roman" w:hAnsi="Times New Roman"/>
          <w:bCs/>
          <w:i/>
        </w:rPr>
        <w:t>Description.</w:t>
      </w:r>
      <w:r w:rsidRPr="00D15846">
        <w:rPr>
          <w:rFonts w:ascii="Times New Roman" w:hAnsi="Times New Roman"/>
          <w:bCs/>
        </w:rPr>
        <w:t xml:space="preserve"> A community-based instruction program for local high school students with disabilities was developed in collaboration with Auburn City Schools and the Auburn Transition Leadership Institute (ATLI). Auburn High school students visit the ATLI offices on a weekly basis and are provided job readiness instruction as well as instruction and experiences in a variety of general office duties.</w:t>
      </w:r>
    </w:p>
    <w:p w:rsidR="001330C6" w:rsidRPr="00D15846" w:rsidRDefault="001330C6" w:rsidP="00F8211D">
      <w:pPr>
        <w:pStyle w:val="ListParagraph"/>
        <w:numPr>
          <w:ilvl w:val="0"/>
          <w:numId w:val="14"/>
        </w:numPr>
        <w:spacing w:line="240" w:lineRule="auto"/>
        <w:jc w:val="both"/>
        <w:rPr>
          <w:rFonts w:ascii="Times New Roman" w:hAnsi="Times New Roman"/>
          <w:bCs/>
        </w:rPr>
      </w:pPr>
      <w:r w:rsidRPr="00D15846">
        <w:rPr>
          <w:rFonts w:ascii="Times New Roman" w:hAnsi="Times New Roman"/>
          <w:bCs/>
          <w:i/>
        </w:rPr>
        <w:t>Mission.</w:t>
      </w:r>
      <w:r w:rsidRPr="00D15846">
        <w:rPr>
          <w:rFonts w:ascii="Times New Roman" w:hAnsi="Times New Roman"/>
          <w:bCs/>
        </w:rPr>
        <w:t xml:space="preserve"> The mission and purpose of this program is to provide students with disabilities opportunities to gain training in job-related skills in an applied setting. </w:t>
      </w:r>
    </w:p>
    <w:p w:rsidR="001330C6" w:rsidRPr="00D15846" w:rsidRDefault="001330C6" w:rsidP="00F8211D">
      <w:pPr>
        <w:pStyle w:val="ListParagraph"/>
        <w:numPr>
          <w:ilvl w:val="0"/>
          <w:numId w:val="14"/>
        </w:numPr>
        <w:tabs>
          <w:tab w:val="left" w:pos="720"/>
        </w:tabs>
        <w:spacing w:line="240" w:lineRule="auto"/>
        <w:jc w:val="both"/>
        <w:rPr>
          <w:rFonts w:ascii="Times New Roman" w:hAnsi="Times New Roman"/>
          <w:i/>
        </w:rPr>
      </w:pPr>
      <w:r w:rsidRPr="00D15846">
        <w:rPr>
          <w:rFonts w:ascii="Times New Roman" w:hAnsi="Times New Roman"/>
          <w:bCs/>
          <w:i/>
        </w:rPr>
        <w:t>Scholarship.</w:t>
      </w:r>
      <w:r w:rsidRPr="00D15846">
        <w:rPr>
          <w:rFonts w:ascii="Times New Roman" w:hAnsi="Times New Roman"/>
          <w:bCs/>
        </w:rPr>
        <w:t xml:space="preserve"> Articles about students participating in this program have been featured in the Auburn Transition Leadership, </w:t>
      </w:r>
      <w:r w:rsidRPr="00D15846">
        <w:rPr>
          <w:rFonts w:ascii="Times New Roman" w:hAnsi="Times New Roman"/>
          <w:bCs/>
          <w:i/>
        </w:rPr>
        <w:t>Directions</w:t>
      </w:r>
      <w:r w:rsidRPr="00D15846">
        <w:rPr>
          <w:rFonts w:ascii="Times New Roman" w:hAnsi="Times New Roman"/>
          <w:bCs/>
          <w:vertAlign w:val="superscript"/>
        </w:rPr>
        <w:t xml:space="preserve"> SI</w:t>
      </w:r>
      <w:r w:rsidRPr="00D15846">
        <w:rPr>
          <w:rFonts w:ascii="Times New Roman" w:hAnsi="Times New Roman"/>
          <w:bCs/>
        </w:rPr>
        <w:t>, newsletter.</w:t>
      </w:r>
    </w:p>
    <w:p w:rsidR="001330C6" w:rsidRPr="00D15846" w:rsidRDefault="001330C6" w:rsidP="00F8211D">
      <w:pPr>
        <w:pStyle w:val="ListParagraph"/>
        <w:numPr>
          <w:ilvl w:val="0"/>
          <w:numId w:val="14"/>
        </w:numPr>
        <w:tabs>
          <w:tab w:val="left" w:pos="720"/>
        </w:tabs>
        <w:spacing w:line="240" w:lineRule="auto"/>
        <w:jc w:val="both"/>
        <w:rPr>
          <w:rFonts w:ascii="Times New Roman" w:hAnsi="Times New Roman"/>
          <w:i/>
        </w:rPr>
      </w:pPr>
      <w:r w:rsidRPr="00D15846">
        <w:rPr>
          <w:rFonts w:ascii="Times New Roman" w:hAnsi="Times New Roman"/>
          <w:bCs/>
          <w:i/>
        </w:rPr>
        <w:t>Impact.</w:t>
      </w:r>
      <w:r w:rsidRPr="00D15846">
        <w:rPr>
          <w:rFonts w:ascii="Times New Roman" w:hAnsi="Times New Roman"/>
          <w:bCs/>
        </w:rPr>
        <w:t xml:space="preserve"> </w:t>
      </w:r>
      <w:r w:rsidR="00A64FE7">
        <w:rPr>
          <w:rFonts w:ascii="Times New Roman" w:hAnsi="Times New Roman"/>
          <w:bCs/>
        </w:rPr>
        <w:t>By the end of September</w:t>
      </w:r>
      <w:r w:rsidR="00B242F5" w:rsidRPr="00D15846">
        <w:rPr>
          <w:rFonts w:ascii="Times New Roman" w:hAnsi="Times New Roman"/>
          <w:bCs/>
        </w:rPr>
        <w:t xml:space="preserve"> 2106, a cumulative total of 29 high school students annually participated in this program with instruction and support provided by ATLI staff and graduate assistants.</w:t>
      </w:r>
    </w:p>
    <w:p w:rsidR="003B3584" w:rsidRPr="00D15846" w:rsidRDefault="003B3584" w:rsidP="00F8211D">
      <w:pPr>
        <w:pStyle w:val="ListParagraph"/>
        <w:tabs>
          <w:tab w:val="left" w:pos="720"/>
        </w:tabs>
        <w:spacing w:line="240" w:lineRule="auto"/>
        <w:jc w:val="both"/>
        <w:rPr>
          <w:rFonts w:ascii="Times New Roman" w:hAnsi="Times New Roman"/>
          <w:i/>
        </w:rPr>
      </w:pPr>
    </w:p>
    <w:p w:rsidR="00300F1F" w:rsidRDefault="00300F1F" w:rsidP="00F8211D">
      <w:pPr>
        <w:pStyle w:val="ListParagraph"/>
        <w:widowControl w:val="0"/>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both"/>
        <w:rPr>
          <w:rFonts w:ascii="Times New Roman" w:hAnsi="Times New Roman"/>
          <w:bCs/>
          <w:i/>
        </w:rPr>
      </w:pPr>
      <w:r w:rsidRPr="00D15846">
        <w:rPr>
          <w:rFonts w:ascii="Times New Roman" w:hAnsi="Times New Roman"/>
          <w:bCs/>
          <w:i/>
        </w:rPr>
        <w:t>Alabama Transition Conference (1996-</w:t>
      </w:r>
      <w:r w:rsidR="008C4579" w:rsidRPr="00D15846">
        <w:rPr>
          <w:rFonts w:ascii="Times New Roman" w:hAnsi="Times New Roman"/>
          <w:bCs/>
          <w:i/>
        </w:rPr>
        <w:t>present</w:t>
      </w:r>
      <w:r w:rsidRPr="00D15846">
        <w:rPr>
          <w:rFonts w:ascii="Times New Roman" w:hAnsi="Times New Roman"/>
          <w:bCs/>
          <w:i/>
        </w:rPr>
        <w:t>)</w:t>
      </w:r>
    </w:p>
    <w:p w:rsidR="007F31B8" w:rsidRPr="00D15846" w:rsidRDefault="007F31B8" w:rsidP="00F8211D">
      <w:pPr>
        <w:pStyle w:val="ListParagraph"/>
        <w:widowControl w:val="0"/>
        <w:numPr>
          <w:ilvl w:val="12"/>
          <w:numId w:val="0"/>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both"/>
        <w:rPr>
          <w:rFonts w:ascii="Times New Roman" w:hAnsi="Times New Roman"/>
          <w:bCs/>
          <w:i/>
        </w:rPr>
      </w:pPr>
    </w:p>
    <w:p w:rsidR="00300F1F" w:rsidRPr="00D15846" w:rsidRDefault="00300F1F" w:rsidP="00F8211D">
      <w:pPr>
        <w:pStyle w:val="ListParagraph"/>
        <w:numPr>
          <w:ilvl w:val="0"/>
          <w:numId w:val="2"/>
        </w:numPr>
        <w:spacing w:after="0" w:line="240" w:lineRule="auto"/>
        <w:ind w:left="720"/>
        <w:jc w:val="both"/>
        <w:rPr>
          <w:rFonts w:ascii="Times New Roman" w:eastAsia="Times New Roman" w:hAnsi="Times New Roman"/>
        </w:rPr>
      </w:pPr>
      <w:r w:rsidRPr="00D15846">
        <w:rPr>
          <w:rFonts w:ascii="Times New Roman" w:hAnsi="Times New Roman"/>
          <w:i/>
        </w:rPr>
        <w:t>Description.</w:t>
      </w:r>
      <w:r w:rsidRPr="00D15846">
        <w:rPr>
          <w:rFonts w:ascii="Times New Roman" w:hAnsi="Times New Roman"/>
        </w:rPr>
        <w:t xml:space="preserve"> The Alabama Transition Conference is one of the longest-running annual transition events in the nation, and is a well-respected tradition in this state among transition stakeholders, agencies, and advocacy groups. </w:t>
      </w:r>
      <w:r w:rsidR="005E4AD4">
        <w:rPr>
          <w:rFonts w:ascii="Times New Roman" w:hAnsi="Times New Roman"/>
        </w:rPr>
        <w:t>The conference is typically held for two days and includes a keynote address, a transition update from state and/or national leaders, about 44 concurrent session</w:t>
      </w:r>
      <w:r w:rsidR="005354A5">
        <w:rPr>
          <w:rFonts w:ascii="Times New Roman" w:hAnsi="Times New Roman"/>
        </w:rPr>
        <w:t>s</w:t>
      </w:r>
      <w:r w:rsidR="005E4AD4">
        <w:rPr>
          <w:rFonts w:ascii="Times New Roman" w:hAnsi="Times New Roman"/>
        </w:rPr>
        <w:t>, and</w:t>
      </w:r>
      <w:r w:rsidRPr="00D15846">
        <w:rPr>
          <w:rFonts w:ascii="Times New Roman" w:hAnsi="Times New Roman"/>
        </w:rPr>
        <w:t xml:space="preserve"> </w:t>
      </w:r>
      <w:r w:rsidR="005E4AD4">
        <w:rPr>
          <w:rFonts w:ascii="Times New Roman" w:hAnsi="Times New Roman"/>
        </w:rPr>
        <w:t xml:space="preserve">three to five </w:t>
      </w:r>
      <w:r w:rsidRPr="00D15846">
        <w:rPr>
          <w:rFonts w:ascii="Times New Roman" w:hAnsi="Times New Roman"/>
        </w:rPr>
        <w:t>workshops</w:t>
      </w:r>
      <w:r w:rsidR="005E4AD4">
        <w:rPr>
          <w:rFonts w:ascii="Times New Roman" w:hAnsi="Times New Roman"/>
        </w:rPr>
        <w:t xml:space="preserve">. </w:t>
      </w:r>
      <w:r w:rsidRPr="00D15846">
        <w:rPr>
          <w:rFonts w:ascii="Times New Roman" w:hAnsi="Times New Roman"/>
        </w:rPr>
        <w:t xml:space="preserve"> </w:t>
      </w:r>
      <w:r w:rsidR="005E4AD4">
        <w:rPr>
          <w:rFonts w:ascii="Times New Roman" w:hAnsi="Times New Roman"/>
        </w:rPr>
        <w:t xml:space="preserve">It has also offered special events such as </w:t>
      </w:r>
      <w:r w:rsidRPr="00D15846">
        <w:rPr>
          <w:rFonts w:ascii="Times New Roman" w:hAnsi="Times New Roman"/>
        </w:rPr>
        <w:t xml:space="preserve">a high school </w:t>
      </w:r>
      <w:r w:rsidR="005354A5">
        <w:rPr>
          <w:rFonts w:ascii="Times New Roman" w:hAnsi="Times New Roman"/>
        </w:rPr>
        <w:t>and</w:t>
      </w:r>
      <w:r w:rsidRPr="00D15846">
        <w:rPr>
          <w:rFonts w:ascii="Times New Roman" w:hAnsi="Times New Roman"/>
        </w:rPr>
        <w:t xml:space="preserve"> college level poster session competition</w:t>
      </w:r>
      <w:r w:rsidR="005E4AD4">
        <w:rPr>
          <w:rFonts w:ascii="Times New Roman" w:hAnsi="Times New Roman"/>
        </w:rPr>
        <w:t>s, exhibitor displays, and networking events. A</w:t>
      </w:r>
      <w:r w:rsidRPr="00D15846">
        <w:rPr>
          <w:rFonts w:ascii="Times New Roman" w:hAnsi="Times New Roman"/>
        </w:rPr>
        <w:t xml:space="preserve">ttendees </w:t>
      </w:r>
      <w:r w:rsidR="005E4AD4">
        <w:rPr>
          <w:rFonts w:ascii="Times New Roman" w:hAnsi="Times New Roman"/>
        </w:rPr>
        <w:t xml:space="preserve">have received an average of </w:t>
      </w:r>
      <w:r w:rsidR="005E4AD4" w:rsidRPr="00D15846">
        <w:rPr>
          <w:rFonts w:ascii="Times New Roman" w:hAnsi="Times New Roman"/>
        </w:rPr>
        <w:t>1.25</w:t>
      </w:r>
      <w:r w:rsidRPr="00D15846">
        <w:rPr>
          <w:rFonts w:ascii="Times New Roman" w:hAnsi="Times New Roman"/>
        </w:rPr>
        <w:t xml:space="preserve"> continuing education units (CEUs) </w:t>
      </w:r>
      <w:r w:rsidR="005E4AD4">
        <w:rPr>
          <w:rFonts w:ascii="Times New Roman" w:hAnsi="Times New Roman"/>
        </w:rPr>
        <w:t>and</w:t>
      </w:r>
      <w:r w:rsidRPr="00D15846">
        <w:rPr>
          <w:rFonts w:ascii="Times New Roman" w:hAnsi="Times New Roman"/>
        </w:rPr>
        <w:t xml:space="preserve"> 9 (CRC) units for rehabilitation professionals.</w:t>
      </w:r>
    </w:p>
    <w:p w:rsidR="00300F1F" w:rsidRPr="00D15846" w:rsidRDefault="00A64FE7" w:rsidP="00F8211D">
      <w:pPr>
        <w:pStyle w:val="ListParagraph"/>
        <w:numPr>
          <w:ilvl w:val="0"/>
          <w:numId w:val="2"/>
        </w:numPr>
        <w:spacing w:after="0" w:line="240" w:lineRule="auto"/>
        <w:ind w:left="720"/>
        <w:jc w:val="both"/>
        <w:rPr>
          <w:rFonts w:ascii="Times New Roman" w:hAnsi="Times New Roman"/>
        </w:rPr>
      </w:pPr>
      <w:r>
        <w:rPr>
          <w:rFonts w:ascii="Times New Roman" w:hAnsi="Times New Roman"/>
        </w:rPr>
        <w:t xml:space="preserve">The Alabama Transition Conference </w:t>
      </w:r>
      <w:r w:rsidR="00300F1F" w:rsidRPr="00D15846">
        <w:rPr>
          <w:rFonts w:ascii="Times New Roman" w:hAnsi="Times New Roman"/>
        </w:rPr>
        <w:t xml:space="preserve">provides a forum </w:t>
      </w:r>
      <w:r>
        <w:rPr>
          <w:rFonts w:ascii="Times New Roman" w:hAnsi="Times New Roman"/>
        </w:rPr>
        <w:t xml:space="preserve">for participants </w:t>
      </w:r>
      <w:r w:rsidR="00300F1F" w:rsidRPr="00D15846">
        <w:rPr>
          <w:rFonts w:ascii="Times New Roman" w:hAnsi="Times New Roman"/>
        </w:rPr>
        <w:t xml:space="preserve">to enhance their knowledge and skills on best practices, learn of exemplary and innovative programs and services, and mutually explore contemporary issues, problems, and solutions relating to the transition process for youth and young adults with disabilities. Beginning in 1996, I have participated in planning and overseeing the Alabama Transition Conference. In April 2006, I was named the director of the Auburn Transition Leadership Institute and assumed oversight responsibility of this statewide event. </w:t>
      </w:r>
    </w:p>
    <w:p w:rsidR="00F8211D" w:rsidRPr="00F8211D" w:rsidRDefault="00300F1F" w:rsidP="00F8211D">
      <w:pPr>
        <w:pStyle w:val="ListParagraph"/>
        <w:numPr>
          <w:ilvl w:val="0"/>
          <w:numId w:val="2"/>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jc w:val="both"/>
        <w:rPr>
          <w:bCs/>
          <w:u w:val="single"/>
        </w:rPr>
      </w:pPr>
      <w:r w:rsidRPr="00D15846">
        <w:rPr>
          <w:rFonts w:ascii="Times New Roman" w:hAnsi="Times New Roman"/>
          <w:i/>
        </w:rPr>
        <w:t>Mission.</w:t>
      </w:r>
      <w:r w:rsidRPr="00D15846">
        <w:rPr>
          <w:rFonts w:ascii="Times New Roman" w:hAnsi="Times New Roman"/>
        </w:rPr>
        <w:t xml:space="preserve"> The mission of the Alabama Transition Conference is to engage transition stakeholders in professional and/or personal development of transition issues and practices so they may have an impact on </w:t>
      </w:r>
      <w:r w:rsidR="00A64FE7">
        <w:rPr>
          <w:rFonts w:ascii="Times New Roman" w:hAnsi="Times New Roman"/>
        </w:rPr>
        <w:t>the</w:t>
      </w:r>
      <w:r w:rsidRPr="00D15846">
        <w:rPr>
          <w:rFonts w:ascii="Times New Roman" w:hAnsi="Times New Roman"/>
        </w:rPr>
        <w:t xml:space="preserve"> development and improvement of transition programs and services. The </w:t>
      </w:r>
      <w:r w:rsidR="005E4AD4" w:rsidRPr="00D15846">
        <w:rPr>
          <w:rFonts w:ascii="Times New Roman" w:hAnsi="Times New Roman"/>
        </w:rPr>
        <w:t>goal</w:t>
      </w:r>
      <w:r w:rsidRPr="00D15846">
        <w:rPr>
          <w:rFonts w:ascii="Times New Roman" w:hAnsi="Times New Roman"/>
        </w:rPr>
        <w:t xml:space="preserve"> of the conference, therefore, is to better equip stakeholders so students with disabilities may experience a successful transition into adult life.</w:t>
      </w:r>
    </w:p>
    <w:p w:rsidR="00F8211D" w:rsidRPr="00F8211D" w:rsidRDefault="00300F1F" w:rsidP="00F8211D">
      <w:pPr>
        <w:pStyle w:val="ListParagraph"/>
        <w:numPr>
          <w:ilvl w:val="0"/>
          <w:numId w:val="2"/>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jc w:val="both"/>
        <w:rPr>
          <w:bCs/>
          <w:u w:val="single"/>
        </w:rPr>
      </w:pPr>
      <w:r w:rsidRPr="00F8211D">
        <w:rPr>
          <w:rFonts w:ascii="Times New Roman" w:hAnsi="Times New Roman"/>
          <w:i/>
        </w:rPr>
        <w:t>Scholarship (also see Research &amp; Creative Work).</w:t>
      </w:r>
      <w:r w:rsidRPr="00F8211D">
        <w:rPr>
          <w:rFonts w:ascii="Times New Roman" w:hAnsi="Times New Roman"/>
          <w:bCs/>
        </w:rPr>
        <w:t xml:space="preserve"> I am involved in the oversight, planning, implementation, and follow-up of this annual event. This includes, but is not limited to</w:t>
      </w:r>
      <w:r w:rsidR="00A64FE7" w:rsidRPr="00F8211D">
        <w:rPr>
          <w:rFonts w:ascii="Times New Roman" w:hAnsi="Times New Roman"/>
          <w:bCs/>
        </w:rPr>
        <w:t>,</w:t>
      </w:r>
      <w:r w:rsidRPr="00F8211D">
        <w:rPr>
          <w:rFonts w:ascii="Times New Roman" w:hAnsi="Times New Roman"/>
          <w:bCs/>
        </w:rPr>
        <w:t xml:space="preserve"> the development of a two-</w:t>
      </w:r>
      <w:r w:rsidR="002141A0" w:rsidRPr="00F8211D">
        <w:rPr>
          <w:rFonts w:ascii="Times New Roman" w:hAnsi="Times New Roman"/>
          <w:bCs/>
        </w:rPr>
        <w:t xml:space="preserve">day program consisting of two </w:t>
      </w:r>
      <w:r w:rsidRPr="00F8211D">
        <w:rPr>
          <w:rFonts w:ascii="Times New Roman" w:hAnsi="Times New Roman"/>
          <w:bCs/>
        </w:rPr>
        <w:t xml:space="preserve">general sessions, </w:t>
      </w:r>
      <w:r w:rsidR="002141A0" w:rsidRPr="00F8211D">
        <w:rPr>
          <w:rFonts w:ascii="Times New Roman" w:hAnsi="Times New Roman"/>
          <w:bCs/>
        </w:rPr>
        <w:t xml:space="preserve">and </w:t>
      </w:r>
      <w:r w:rsidR="005E4AD4" w:rsidRPr="00F8211D">
        <w:rPr>
          <w:rFonts w:ascii="Times New Roman" w:hAnsi="Times New Roman"/>
          <w:bCs/>
        </w:rPr>
        <w:t>many</w:t>
      </w:r>
      <w:r w:rsidR="002141A0" w:rsidRPr="00F8211D">
        <w:rPr>
          <w:rFonts w:ascii="Times New Roman" w:hAnsi="Times New Roman"/>
          <w:bCs/>
        </w:rPr>
        <w:t xml:space="preserve"> </w:t>
      </w:r>
      <w:r w:rsidRPr="00F8211D">
        <w:rPr>
          <w:rFonts w:ascii="Times New Roman" w:hAnsi="Times New Roman"/>
          <w:bCs/>
        </w:rPr>
        <w:t>workshops a</w:t>
      </w:r>
      <w:r w:rsidR="00A748CA" w:rsidRPr="00F8211D">
        <w:rPr>
          <w:rFonts w:ascii="Times New Roman" w:hAnsi="Times New Roman"/>
          <w:bCs/>
        </w:rPr>
        <w:t xml:space="preserve">nd </w:t>
      </w:r>
      <w:r w:rsidRPr="00F8211D">
        <w:rPr>
          <w:rFonts w:ascii="Times New Roman" w:hAnsi="Times New Roman"/>
          <w:bCs/>
        </w:rPr>
        <w:t xml:space="preserve">concurrent sessions. I also serve as the master of ceremonies for the two general sessions. </w:t>
      </w:r>
      <w:r w:rsidRPr="00F8211D">
        <w:rPr>
          <w:rFonts w:ascii="Times New Roman" w:hAnsi="Times New Roman"/>
          <w:bCs/>
        </w:rPr>
        <w:lastRenderedPageBreak/>
        <w:t xml:space="preserve">Proceedings from this conference have been developed </w:t>
      </w:r>
      <w:r w:rsidR="002141A0" w:rsidRPr="00F8211D">
        <w:rPr>
          <w:rFonts w:ascii="Times New Roman" w:hAnsi="Times New Roman"/>
          <w:bCs/>
        </w:rPr>
        <w:t xml:space="preserve">for a few of the </w:t>
      </w:r>
      <w:r w:rsidR="00A64FE7" w:rsidRPr="00F8211D">
        <w:rPr>
          <w:rFonts w:ascii="Times New Roman" w:hAnsi="Times New Roman"/>
          <w:bCs/>
        </w:rPr>
        <w:t xml:space="preserve">years </w:t>
      </w:r>
      <w:r w:rsidRPr="00F8211D">
        <w:rPr>
          <w:rFonts w:ascii="Times New Roman" w:hAnsi="Times New Roman"/>
          <w:bCs/>
        </w:rPr>
        <w:t xml:space="preserve">and I have delivered/co-delivered </w:t>
      </w:r>
      <w:r w:rsidR="005C1635">
        <w:rPr>
          <w:rFonts w:ascii="Times New Roman" w:hAnsi="Times New Roman"/>
          <w:bCs/>
        </w:rPr>
        <w:t xml:space="preserve">concurrent and workshop </w:t>
      </w:r>
      <w:r w:rsidRPr="00F8211D">
        <w:rPr>
          <w:rFonts w:ascii="Times New Roman" w:hAnsi="Times New Roman"/>
          <w:bCs/>
        </w:rPr>
        <w:t>presentations</w:t>
      </w:r>
      <w:r w:rsidR="002141A0" w:rsidRPr="00F8211D">
        <w:rPr>
          <w:rFonts w:ascii="Times New Roman" w:hAnsi="Times New Roman"/>
          <w:bCs/>
        </w:rPr>
        <w:t>.</w:t>
      </w:r>
    </w:p>
    <w:p w:rsidR="00300F1F" w:rsidRPr="00F8211D" w:rsidRDefault="00300F1F" w:rsidP="00F8211D">
      <w:p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87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contextualSpacing/>
        <w:jc w:val="both"/>
        <w:rPr>
          <w:bCs/>
          <w:u w:val="single"/>
        </w:rPr>
      </w:pPr>
      <w:r w:rsidRPr="00F8211D">
        <w:rPr>
          <w:rFonts w:ascii="Times New Roman" w:hAnsi="Times New Roman"/>
          <w:u w:val="single"/>
        </w:rPr>
        <w:t>Proceedings</w:t>
      </w:r>
    </w:p>
    <w:p w:rsidR="00300F1F" w:rsidRPr="00D15846" w:rsidRDefault="00300F1F" w:rsidP="00F8211D">
      <w:pPr>
        <w:pStyle w:val="ListParagraph"/>
        <w:tabs>
          <w:tab w:val="left" w:pos="1440"/>
        </w:tabs>
        <w:spacing w:after="120" w:line="240" w:lineRule="auto"/>
        <w:ind w:left="1440" w:hanging="720"/>
        <w:jc w:val="both"/>
        <w:rPr>
          <w:rFonts w:ascii="Times New Roman" w:hAnsi="Times New Roman"/>
        </w:rPr>
      </w:pPr>
      <w:r w:rsidRPr="00D15846">
        <w:rPr>
          <w:rFonts w:ascii="Times New Roman" w:hAnsi="Times New Roman"/>
        </w:rPr>
        <w:t>Browning, P. &amp; Rabren, K. (Eds). (1999).</w:t>
      </w:r>
      <w:r w:rsidRPr="00D15846">
        <w:rPr>
          <w:rFonts w:ascii="Times New Roman" w:hAnsi="Times New Roman"/>
          <w:i/>
          <w:iCs/>
        </w:rPr>
        <w:t xml:space="preserve"> Transition VII &amp; VIII: A profile of commitment</w:t>
      </w:r>
      <w:r w:rsidRPr="00D15846">
        <w:rPr>
          <w:rFonts w:ascii="Times New Roman" w:hAnsi="Times New Roman"/>
        </w:rPr>
        <w:t xml:space="preserve">. Auburn, AL: Auburn Transition Leadership Institute, Auburn University. </w:t>
      </w:r>
      <w:r w:rsidRPr="00D15846">
        <w:rPr>
          <w:rFonts w:ascii="Times New Roman" w:hAnsi="Times New Roman"/>
          <w:bCs/>
          <w:vertAlign w:val="superscript"/>
        </w:rPr>
        <w:t>R</w:t>
      </w:r>
    </w:p>
    <w:p w:rsidR="00300F1F" w:rsidRPr="00D15846" w:rsidRDefault="00300F1F" w:rsidP="00F8211D">
      <w:pPr>
        <w:pStyle w:val="ListParagraph"/>
        <w:tabs>
          <w:tab w:val="left" w:pos="1440"/>
        </w:tabs>
        <w:spacing w:after="120" w:line="240" w:lineRule="auto"/>
        <w:ind w:left="1440" w:hanging="720"/>
        <w:jc w:val="both"/>
        <w:rPr>
          <w:rFonts w:ascii="Times New Roman" w:hAnsi="Times New Roman"/>
        </w:rPr>
      </w:pPr>
      <w:r w:rsidRPr="00D15846">
        <w:rPr>
          <w:rFonts w:ascii="Times New Roman" w:hAnsi="Times New Roman"/>
        </w:rPr>
        <w:t xml:space="preserve">Browning, P. L. &amp; Rabren, K. (Eds.). (1997). </w:t>
      </w:r>
      <w:r w:rsidRPr="00D15846">
        <w:rPr>
          <w:rFonts w:ascii="Times New Roman" w:hAnsi="Times New Roman"/>
          <w:i/>
          <w:iCs/>
        </w:rPr>
        <w:t>Transition V and VI in Alabama: A profile of commitment</w:t>
      </w:r>
      <w:r w:rsidRPr="00D15846">
        <w:rPr>
          <w:rFonts w:ascii="Times New Roman" w:hAnsi="Times New Roman"/>
        </w:rPr>
        <w:t>. Au</w:t>
      </w:r>
      <w:r w:rsidRPr="00D15846">
        <w:rPr>
          <w:rFonts w:ascii="Times New Roman" w:hAnsi="Times New Roman"/>
        </w:rPr>
        <w:softHyphen/>
        <w:t xml:space="preserve">burn, AL: Auburn Transition Leadership Institute, Auburn University. </w:t>
      </w:r>
      <w:r w:rsidRPr="00D15846">
        <w:rPr>
          <w:rFonts w:ascii="Times New Roman" w:hAnsi="Times New Roman"/>
          <w:bCs/>
          <w:vertAlign w:val="superscript"/>
        </w:rPr>
        <w:t>R</w:t>
      </w:r>
    </w:p>
    <w:p w:rsidR="001D1E57" w:rsidRDefault="001D1E57" w:rsidP="00F8211D">
      <w:pPr>
        <w:pStyle w:val="ListParagraph"/>
        <w:tabs>
          <w:tab w:val="left" w:pos="1440"/>
        </w:tabs>
        <w:spacing w:after="120" w:line="240" w:lineRule="auto"/>
        <w:ind w:left="1440" w:firstLine="720"/>
        <w:jc w:val="both"/>
        <w:rPr>
          <w:rFonts w:ascii="Times New Roman" w:hAnsi="Times New Roman"/>
          <w:u w:val="single"/>
        </w:rPr>
      </w:pPr>
    </w:p>
    <w:p w:rsidR="00300F1F" w:rsidRPr="00D15846" w:rsidRDefault="00300F1F" w:rsidP="00F8211D">
      <w:pPr>
        <w:pStyle w:val="ListParagraph"/>
        <w:tabs>
          <w:tab w:val="left" w:pos="1440"/>
        </w:tabs>
        <w:spacing w:after="120" w:line="240" w:lineRule="auto"/>
        <w:ind w:left="1440" w:hanging="720"/>
        <w:jc w:val="both"/>
        <w:rPr>
          <w:rFonts w:ascii="Times New Roman" w:hAnsi="Times New Roman"/>
        </w:rPr>
      </w:pPr>
      <w:r w:rsidRPr="00D15846">
        <w:rPr>
          <w:rFonts w:ascii="Times New Roman" w:hAnsi="Times New Roman"/>
          <w:u w:val="single"/>
        </w:rPr>
        <w:t xml:space="preserve">Presentations </w:t>
      </w:r>
    </w:p>
    <w:p w:rsidR="001D1E57" w:rsidRPr="00D15846" w:rsidRDefault="001D1E57" w:rsidP="00F8211D">
      <w:pPr>
        <w:tabs>
          <w:tab w:val="left" w:pos="1440"/>
        </w:tabs>
        <w:spacing w:after="120" w:line="240" w:lineRule="auto"/>
        <w:ind w:left="1440" w:hanging="720"/>
        <w:contextualSpacing/>
        <w:jc w:val="both"/>
        <w:rPr>
          <w:rFonts w:ascii="Times New Roman" w:hAnsi="Times New Roman"/>
          <w:bCs/>
          <w:vertAlign w:val="superscript"/>
        </w:rPr>
      </w:pPr>
      <w:r>
        <w:rPr>
          <w:rFonts w:ascii="Times New Roman" w:hAnsi="Times New Roman"/>
        </w:rPr>
        <w:t xml:space="preserve">Dotson, C. K., Rabren, K., &amp; Evans, C. (2017, March). </w:t>
      </w:r>
      <w:r w:rsidRPr="001D1E57">
        <w:rPr>
          <w:rFonts w:ascii="Times New Roman" w:hAnsi="Times New Roman"/>
          <w:i/>
        </w:rPr>
        <w:t xml:space="preserve">Transition unlimited: Ready, set, plan! </w:t>
      </w:r>
      <w:r w:rsidRPr="00D15846">
        <w:rPr>
          <w:rFonts w:ascii="Times New Roman" w:hAnsi="Times New Roman"/>
        </w:rPr>
        <w:t xml:space="preserve">Alabama Transition Conference. Auburn, AL. </w:t>
      </w:r>
      <w:r w:rsidRPr="00D15846">
        <w:rPr>
          <w:rFonts w:ascii="Times New Roman" w:hAnsi="Times New Roman"/>
          <w:bCs/>
          <w:vertAlign w:val="superscript"/>
        </w:rPr>
        <w:t>R</w:t>
      </w:r>
    </w:p>
    <w:p w:rsidR="002141A0" w:rsidRPr="00D15846" w:rsidRDefault="002141A0" w:rsidP="00F8211D">
      <w:pPr>
        <w:tabs>
          <w:tab w:val="left" w:pos="1440"/>
        </w:tabs>
        <w:spacing w:after="120" w:line="240" w:lineRule="auto"/>
        <w:ind w:left="1440" w:hanging="720"/>
        <w:contextualSpacing/>
        <w:jc w:val="both"/>
        <w:rPr>
          <w:rFonts w:ascii="Times New Roman" w:hAnsi="Times New Roman"/>
          <w:bCs/>
          <w:vertAlign w:val="superscript"/>
        </w:rPr>
      </w:pPr>
      <w:r w:rsidRPr="00D15846">
        <w:rPr>
          <w:rFonts w:ascii="Times New Roman" w:hAnsi="Times New Roman"/>
        </w:rPr>
        <w:t xml:space="preserve">Dotson, </w:t>
      </w:r>
      <w:r w:rsidR="001D1E57">
        <w:rPr>
          <w:rFonts w:ascii="Times New Roman" w:hAnsi="Times New Roman"/>
        </w:rPr>
        <w:t>C</w:t>
      </w:r>
      <w:r w:rsidRPr="00D15846">
        <w:rPr>
          <w:rFonts w:ascii="Times New Roman" w:hAnsi="Times New Roman"/>
        </w:rPr>
        <w:t>.</w:t>
      </w:r>
      <w:r w:rsidR="001D1E57">
        <w:rPr>
          <w:rFonts w:ascii="Times New Roman" w:hAnsi="Times New Roman"/>
        </w:rPr>
        <w:t xml:space="preserve"> K.</w:t>
      </w:r>
      <w:r w:rsidRPr="00D15846">
        <w:rPr>
          <w:rFonts w:ascii="Times New Roman" w:hAnsi="Times New Roman"/>
        </w:rPr>
        <w:t xml:space="preserve">, Rabren, K. &amp; Hodge, A. (2016, March). </w:t>
      </w:r>
      <w:r w:rsidRPr="00D15846">
        <w:rPr>
          <w:rFonts w:ascii="Times New Roman" w:hAnsi="Times New Roman"/>
          <w:i/>
        </w:rPr>
        <w:t>Academy 101.</w:t>
      </w:r>
      <w:r w:rsidRPr="00D15846">
        <w:rPr>
          <w:rFonts w:ascii="Times New Roman" w:hAnsi="Times New Roman"/>
        </w:rPr>
        <w:t xml:space="preserve"> Alabama Transition Conference. Auburn, AL. </w:t>
      </w:r>
      <w:r w:rsidRPr="00D15846">
        <w:rPr>
          <w:rFonts w:ascii="Times New Roman" w:hAnsi="Times New Roman"/>
          <w:bCs/>
          <w:vertAlign w:val="superscript"/>
        </w:rPr>
        <w:t>R</w:t>
      </w:r>
    </w:p>
    <w:p w:rsidR="002141A0" w:rsidRPr="00D15846" w:rsidRDefault="002141A0" w:rsidP="00F8211D">
      <w:pPr>
        <w:tabs>
          <w:tab w:val="left" w:pos="1440"/>
        </w:tabs>
        <w:spacing w:after="120" w:line="240" w:lineRule="auto"/>
        <w:ind w:left="1440" w:hanging="720"/>
        <w:contextualSpacing/>
        <w:jc w:val="both"/>
        <w:rPr>
          <w:rFonts w:ascii="Times New Roman" w:hAnsi="Times New Roman"/>
        </w:rPr>
      </w:pPr>
      <w:r w:rsidRPr="00D15846">
        <w:rPr>
          <w:rFonts w:ascii="Times New Roman" w:hAnsi="Times New Roman"/>
        </w:rPr>
        <w:t xml:space="preserve">Rabren, K. &amp; Schiffer, B. (2016, March). </w:t>
      </w:r>
      <w:r w:rsidRPr="00D15846">
        <w:rPr>
          <w:rFonts w:ascii="Times New Roman" w:hAnsi="Times New Roman"/>
          <w:i/>
        </w:rPr>
        <w:t>Transition journey: Early beginnings to current practices.</w:t>
      </w:r>
      <w:r w:rsidRPr="00D15846">
        <w:rPr>
          <w:rFonts w:ascii="Times New Roman" w:hAnsi="Times New Roman"/>
        </w:rPr>
        <w:t xml:space="preserve"> Alabama Transition Conference. Auburn, AL. </w:t>
      </w:r>
      <w:r w:rsidRPr="00D15846">
        <w:rPr>
          <w:rFonts w:ascii="Times New Roman" w:hAnsi="Times New Roman"/>
          <w:bCs/>
          <w:vertAlign w:val="superscript"/>
        </w:rPr>
        <w:t>R, S</w:t>
      </w:r>
    </w:p>
    <w:p w:rsidR="002141A0" w:rsidRPr="00D15846" w:rsidRDefault="00300F1F" w:rsidP="00F8211D">
      <w:pPr>
        <w:tabs>
          <w:tab w:val="left" w:pos="1440"/>
        </w:tabs>
        <w:spacing w:after="120" w:line="240" w:lineRule="auto"/>
        <w:ind w:left="1440" w:hanging="720"/>
        <w:contextualSpacing/>
        <w:jc w:val="both"/>
        <w:rPr>
          <w:rFonts w:ascii="Times New Roman" w:hAnsi="Times New Roman"/>
          <w:bCs/>
          <w:vertAlign w:val="superscript"/>
        </w:rPr>
      </w:pPr>
      <w:r w:rsidRPr="00D15846">
        <w:rPr>
          <w:rFonts w:ascii="Times New Roman" w:hAnsi="Times New Roman"/>
        </w:rPr>
        <w:t xml:space="preserve">Gage, C., Rabren, K., Hall, G. (2014, March). </w:t>
      </w:r>
      <w:r w:rsidRPr="00D15846">
        <w:rPr>
          <w:rFonts w:ascii="Times New Roman" w:hAnsi="Times New Roman"/>
          <w:i/>
        </w:rPr>
        <w:t>Evaluate to improve.</w:t>
      </w:r>
      <w:r w:rsidRPr="00D15846">
        <w:rPr>
          <w:rFonts w:ascii="Times New Roman" w:hAnsi="Times New Roman"/>
        </w:rPr>
        <w:t xml:space="preserve"> Alabama Transition Conference. Opelika, AL. </w:t>
      </w:r>
      <w:r w:rsidRPr="00D15846">
        <w:rPr>
          <w:rFonts w:ascii="Times New Roman" w:hAnsi="Times New Roman"/>
          <w:bCs/>
          <w:vertAlign w:val="superscript"/>
        </w:rPr>
        <w:t>R</w:t>
      </w:r>
    </w:p>
    <w:p w:rsidR="00300F1F" w:rsidRPr="00D15846" w:rsidRDefault="00300F1F" w:rsidP="00F8211D">
      <w:pPr>
        <w:tabs>
          <w:tab w:val="left" w:pos="1440"/>
        </w:tabs>
        <w:spacing w:after="120" w:line="240" w:lineRule="auto"/>
        <w:ind w:left="1440" w:hanging="720"/>
        <w:contextualSpacing/>
        <w:jc w:val="both"/>
        <w:rPr>
          <w:rFonts w:ascii="Times New Roman" w:hAnsi="Times New Roman"/>
        </w:rPr>
      </w:pPr>
      <w:r w:rsidRPr="00D15846">
        <w:rPr>
          <w:rFonts w:ascii="Times New Roman" w:hAnsi="Times New Roman"/>
        </w:rPr>
        <w:t xml:space="preserve">Rabren, K. &amp; Dotson, C.K. (2012). </w:t>
      </w:r>
      <w:r w:rsidRPr="00D15846">
        <w:rPr>
          <w:rFonts w:ascii="Times New Roman" w:hAnsi="Times New Roman"/>
          <w:i/>
        </w:rPr>
        <w:t>Increasing interagency collaboration.</w:t>
      </w:r>
      <w:r w:rsidRPr="00D15846">
        <w:rPr>
          <w:rFonts w:ascii="Times New Roman" w:hAnsi="Times New Roman"/>
        </w:rPr>
        <w:t xml:space="preserve"> Alabama Transition Conference. Opelika, AL. </w:t>
      </w:r>
      <w:r w:rsidRPr="00D15846">
        <w:rPr>
          <w:rFonts w:ascii="Times New Roman" w:hAnsi="Times New Roman"/>
          <w:bCs/>
          <w:vertAlign w:val="superscript"/>
        </w:rPr>
        <w:t>R, S</w:t>
      </w:r>
    </w:p>
    <w:p w:rsidR="00300F1F" w:rsidRPr="00D15846" w:rsidRDefault="00300F1F" w:rsidP="00F8211D">
      <w:pPr>
        <w:pStyle w:val="ListParagraph"/>
        <w:tabs>
          <w:tab w:val="left" w:pos="1440"/>
        </w:tabs>
        <w:spacing w:after="120" w:line="240" w:lineRule="auto"/>
        <w:ind w:left="1440" w:hanging="720"/>
        <w:jc w:val="both"/>
        <w:rPr>
          <w:rFonts w:ascii="Times New Roman" w:hAnsi="Times New Roman"/>
        </w:rPr>
      </w:pPr>
      <w:r w:rsidRPr="00D15846">
        <w:rPr>
          <w:rFonts w:ascii="Times New Roman" w:hAnsi="Times New Roman"/>
        </w:rPr>
        <w:t xml:space="preserve">Rabren, K. &amp; Dotson, C.K. (2013, Oct., Nov., Dec.). </w:t>
      </w:r>
      <w:r w:rsidRPr="00D15846">
        <w:rPr>
          <w:rFonts w:ascii="Times New Roman" w:hAnsi="Times New Roman"/>
          <w:i/>
        </w:rPr>
        <w:t>Welcome to transition</w:t>
      </w:r>
      <w:r w:rsidRPr="00D15846">
        <w:rPr>
          <w:rFonts w:ascii="Times New Roman" w:hAnsi="Times New Roman"/>
        </w:rPr>
        <w:t xml:space="preserve">. Workshop presented during Alabama’s Parent Advisory Group regional training sessions (Wetumpka, Pelham, and Saraland, AL).  </w:t>
      </w:r>
      <w:r w:rsidRPr="00D15846">
        <w:rPr>
          <w:rFonts w:ascii="Times New Roman" w:hAnsi="Times New Roman"/>
          <w:bCs/>
          <w:vertAlign w:val="superscript"/>
        </w:rPr>
        <w:t>R, S</w:t>
      </w:r>
    </w:p>
    <w:p w:rsidR="00300F1F" w:rsidRPr="00D15846" w:rsidRDefault="00300F1F" w:rsidP="00F8211D">
      <w:pPr>
        <w:pStyle w:val="ListParagraph"/>
        <w:spacing w:after="120" w:line="240" w:lineRule="auto"/>
        <w:ind w:left="1440" w:hanging="720"/>
        <w:jc w:val="both"/>
        <w:rPr>
          <w:rFonts w:ascii="Times New Roman" w:hAnsi="Times New Roman"/>
        </w:rPr>
      </w:pPr>
      <w:r w:rsidRPr="00D15846">
        <w:rPr>
          <w:rFonts w:ascii="Times New Roman" w:hAnsi="Times New Roman"/>
        </w:rPr>
        <w:t xml:space="preserve">Roth, D., Hodge, A., &amp; Rabren, K. (2010). </w:t>
      </w:r>
      <w:r w:rsidRPr="00D15846">
        <w:rPr>
          <w:rFonts w:ascii="Times New Roman" w:hAnsi="Times New Roman"/>
          <w:i/>
        </w:rPr>
        <w:t xml:space="preserve">Transition </w:t>
      </w:r>
      <w:r w:rsidR="00A64FE7">
        <w:rPr>
          <w:rFonts w:ascii="Times New Roman" w:hAnsi="Times New Roman"/>
          <w:i/>
        </w:rPr>
        <w:t>s</w:t>
      </w:r>
      <w:r w:rsidRPr="00D15846">
        <w:rPr>
          <w:rFonts w:ascii="Times New Roman" w:hAnsi="Times New Roman"/>
          <w:i/>
        </w:rPr>
        <w:t>tandards and the IEP</w:t>
      </w:r>
      <w:r w:rsidRPr="00D15846">
        <w:rPr>
          <w:rFonts w:ascii="Times New Roman" w:hAnsi="Times New Roman"/>
        </w:rPr>
        <w:t xml:space="preserve">. Alabama Transition Conference. Opelika, AL. </w:t>
      </w:r>
      <w:r w:rsidRPr="00D15846">
        <w:rPr>
          <w:rFonts w:ascii="Times New Roman" w:hAnsi="Times New Roman"/>
          <w:bCs/>
          <w:vertAlign w:val="superscript"/>
        </w:rPr>
        <w:t>R</w:t>
      </w:r>
    </w:p>
    <w:p w:rsidR="00300F1F" w:rsidRPr="00D15846" w:rsidRDefault="00300F1F" w:rsidP="00F8211D">
      <w:pPr>
        <w:pStyle w:val="ListParagraph"/>
        <w:tabs>
          <w:tab w:val="left" w:pos="1440"/>
        </w:tabs>
        <w:spacing w:after="120" w:line="240" w:lineRule="auto"/>
        <w:ind w:left="1440" w:hanging="720"/>
        <w:jc w:val="both"/>
        <w:rPr>
          <w:rFonts w:ascii="Times New Roman" w:hAnsi="Times New Roman"/>
        </w:rPr>
      </w:pPr>
      <w:r w:rsidRPr="00D15846">
        <w:rPr>
          <w:rFonts w:ascii="Times New Roman" w:hAnsi="Times New Roman"/>
        </w:rPr>
        <w:t xml:space="preserve">Hall, G. S. &amp; Rabren, K. (2006, March). </w:t>
      </w:r>
      <w:r w:rsidRPr="00D15846">
        <w:rPr>
          <w:rFonts w:ascii="Times New Roman" w:hAnsi="Times New Roman"/>
          <w:bCs/>
          <w:i/>
        </w:rPr>
        <w:t>How to use student feedback to improve your transition program.</w:t>
      </w:r>
      <w:r w:rsidRPr="00D15846">
        <w:rPr>
          <w:rFonts w:ascii="Times New Roman" w:hAnsi="Times New Roman"/>
          <w:bCs/>
        </w:rPr>
        <w:t xml:space="preserve"> </w:t>
      </w:r>
      <w:r w:rsidRPr="00D15846">
        <w:rPr>
          <w:rFonts w:ascii="Times New Roman" w:hAnsi="Times New Roman"/>
        </w:rPr>
        <w:t xml:space="preserve">Alabama Transition Conference. Opelika, AL. </w:t>
      </w:r>
      <w:r w:rsidRPr="00D15846">
        <w:rPr>
          <w:rFonts w:ascii="Times New Roman" w:hAnsi="Times New Roman"/>
          <w:bCs/>
          <w:vertAlign w:val="superscript"/>
        </w:rPr>
        <w:t>R</w:t>
      </w:r>
    </w:p>
    <w:p w:rsidR="00300F1F" w:rsidRPr="00D15846" w:rsidRDefault="00300F1F" w:rsidP="00F8211D">
      <w:pPr>
        <w:pStyle w:val="ListParagraph"/>
        <w:tabs>
          <w:tab w:val="left" w:pos="1440"/>
        </w:tabs>
        <w:spacing w:after="120" w:line="240" w:lineRule="auto"/>
        <w:ind w:left="1440" w:hanging="720"/>
        <w:jc w:val="both"/>
        <w:rPr>
          <w:rFonts w:ascii="Times New Roman" w:hAnsi="Times New Roman"/>
        </w:rPr>
      </w:pPr>
      <w:r w:rsidRPr="00D15846">
        <w:rPr>
          <w:rFonts w:ascii="Times New Roman" w:hAnsi="Times New Roman"/>
        </w:rPr>
        <w:t xml:space="preserve">Hang, Q. &amp; Rabren, K. (2006, March). </w:t>
      </w:r>
      <w:r w:rsidRPr="00D15846">
        <w:rPr>
          <w:rFonts w:ascii="Times New Roman" w:hAnsi="Times New Roman"/>
          <w:bCs/>
          <w:i/>
        </w:rPr>
        <w:t>Perspectives and efficacy of co-teaching</w:t>
      </w:r>
      <w:r w:rsidRPr="00D15846">
        <w:rPr>
          <w:rFonts w:ascii="Times New Roman" w:hAnsi="Times New Roman"/>
          <w:bCs/>
        </w:rPr>
        <w:t>.</w:t>
      </w:r>
      <w:r w:rsidRPr="00D15846">
        <w:rPr>
          <w:rFonts w:ascii="Times New Roman" w:hAnsi="Times New Roman"/>
        </w:rPr>
        <w:t xml:space="preserve"> Alabama Transition Conference. Opelika, AL. </w:t>
      </w:r>
      <w:r w:rsidRPr="00D15846">
        <w:rPr>
          <w:rFonts w:ascii="Times New Roman" w:hAnsi="Times New Roman"/>
          <w:bCs/>
          <w:vertAlign w:val="superscript"/>
        </w:rPr>
        <w:t>R</w:t>
      </w:r>
      <w:r w:rsidR="00A64FE7">
        <w:rPr>
          <w:rFonts w:ascii="Times New Roman" w:hAnsi="Times New Roman"/>
          <w:bCs/>
          <w:vertAlign w:val="superscript"/>
        </w:rPr>
        <w:t>, S</w:t>
      </w:r>
    </w:p>
    <w:p w:rsidR="00300F1F" w:rsidRPr="00D15846" w:rsidRDefault="00300F1F" w:rsidP="00F8211D">
      <w:pPr>
        <w:pStyle w:val="ListParagraph"/>
        <w:tabs>
          <w:tab w:val="left" w:pos="1440"/>
        </w:tabs>
        <w:spacing w:line="240" w:lineRule="auto"/>
        <w:ind w:left="1440" w:hanging="720"/>
        <w:jc w:val="both"/>
        <w:rPr>
          <w:rFonts w:ascii="Times New Roman" w:hAnsi="Times New Roman"/>
        </w:rPr>
      </w:pPr>
      <w:r w:rsidRPr="00D15846">
        <w:rPr>
          <w:rFonts w:ascii="Times New Roman" w:hAnsi="Times New Roman"/>
        </w:rPr>
        <w:t xml:space="preserve">Rabren, K. &amp; Holmes, C. (2003, March). </w:t>
      </w:r>
      <w:r w:rsidRPr="00D15846">
        <w:rPr>
          <w:rFonts w:ascii="Times New Roman" w:hAnsi="Times New Roman"/>
          <w:bCs/>
          <w:i/>
        </w:rPr>
        <w:t>Competitive employment for students with moderate-severe disabilities</w:t>
      </w:r>
      <w:r w:rsidRPr="00D15846">
        <w:rPr>
          <w:rFonts w:ascii="Times New Roman" w:hAnsi="Times New Roman"/>
          <w:i/>
        </w:rPr>
        <w:t>. Alabama Transition Conference.</w:t>
      </w:r>
      <w:r w:rsidRPr="00D15846">
        <w:rPr>
          <w:rFonts w:ascii="Times New Roman" w:hAnsi="Times New Roman"/>
        </w:rPr>
        <w:t xml:space="preserve"> Annual Conference. Auburn, AL. </w:t>
      </w:r>
      <w:r w:rsidRPr="00D15846">
        <w:rPr>
          <w:rFonts w:ascii="Times New Roman" w:hAnsi="Times New Roman"/>
          <w:bCs/>
          <w:vertAlign w:val="superscript"/>
        </w:rPr>
        <w:t>R</w:t>
      </w:r>
    </w:p>
    <w:p w:rsidR="00300F1F" w:rsidRPr="00D15846" w:rsidRDefault="00300F1F" w:rsidP="00F8211D">
      <w:pPr>
        <w:pStyle w:val="ListParagraph"/>
        <w:tabs>
          <w:tab w:val="left" w:pos="1440"/>
        </w:tabs>
        <w:spacing w:line="240" w:lineRule="auto"/>
        <w:ind w:left="1440" w:hanging="720"/>
        <w:jc w:val="both"/>
        <w:rPr>
          <w:rFonts w:ascii="Times New Roman" w:hAnsi="Times New Roman"/>
        </w:rPr>
      </w:pPr>
      <w:r w:rsidRPr="00D15846">
        <w:rPr>
          <w:rFonts w:ascii="Times New Roman" w:hAnsi="Times New Roman"/>
        </w:rPr>
        <w:t xml:space="preserve">Rabren, K. &amp; Holmes, C. (2002, March). </w:t>
      </w:r>
      <w:r w:rsidRPr="00D15846">
        <w:rPr>
          <w:rFonts w:ascii="Times New Roman" w:hAnsi="Times New Roman"/>
          <w:bCs/>
          <w:i/>
        </w:rPr>
        <w:t>Employing students with moderate-severe disabilities</w:t>
      </w:r>
      <w:r w:rsidRPr="00D15846">
        <w:rPr>
          <w:rFonts w:ascii="Times New Roman" w:hAnsi="Times New Roman"/>
          <w:i/>
        </w:rPr>
        <w:t>.</w:t>
      </w:r>
      <w:r w:rsidRPr="00D15846">
        <w:rPr>
          <w:rFonts w:ascii="Times New Roman" w:hAnsi="Times New Roman"/>
        </w:rPr>
        <w:t xml:space="preserve"> Alabama Transition Conference, Annual Conference. Auburn, AL.</w:t>
      </w:r>
      <w:r w:rsidRPr="00D15846">
        <w:rPr>
          <w:rFonts w:ascii="Times New Roman" w:hAnsi="Times New Roman"/>
          <w:bCs/>
          <w:vertAlign w:val="superscript"/>
        </w:rPr>
        <w:t xml:space="preserve"> R</w:t>
      </w:r>
      <w:r w:rsidRPr="00D15846">
        <w:rPr>
          <w:rFonts w:ascii="Times New Roman" w:hAnsi="Times New Roman"/>
        </w:rPr>
        <w:t xml:space="preserve"> </w:t>
      </w:r>
    </w:p>
    <w:p w:rsidR="00300F1F" w:rsidRPr="00D15846" w:rsidRDefault="00300F1F" w:rsidP="00F8211D">
      <w:pPr>
        <w:pStyle w:val="ListParagraph"/>
        <w:tabs>
          <w:tab w:val="left" w:pos="1440"/>
        </w:tabs>
        <w:spacing w:line="240" w:lineRule="auto"/>
        <w:ind w:left="1440" w:hanging="720"/>
        <w:jc w:val="both"/>
        <w:rPr>
          <w:rFonts w:ascii="Times New Roman" w:hAnsi="Times New Roman"/>
        </w:rPr>
      </w:pPr>
      <w:r w:rsidRPr="00D15846">
        <w:rPr>
          <w:rFonts w:ascii="Times New Roman" w:hAnsi="Times New Roman"/>
        </w:rPr>
        <w:t xml:space="preserve">Hall, G. S. &amp; Rabren, K. (2001, October). </w:t>
      </w:r>
      <w:r w:rsidRPr="00D15846">
        <w:rPr>
          <w:rFonts w:ascii="Times New Roman" w:hAnsi="Times New Roman"/>
          <w:bCs/>
          <w:i/>
        </w:rPr>
        <w:t>Preliminary highlights of a five-year follow-along study of secondary student outcomes.</w:t>
      </w:r>
      <w:r w:rsidRPr="00D15846">
        <w:rPr>
          <w:rFonts w:ascii="Times New Roman" w:hAnsi="Times New Roman"/>
        </w:rPr>
        <w:t xml:space="preserve"> Division on Career Development and Transition, Council for Exceptional Children International Conference. Denver, CO. </w:t>
      </w:r>
      <w:r w:rsidRPr="00D15846">
        <w:rPr>
          <w:rFonts w:ascii="Times New Roman" w:hAnsi="Times New Roman"/>
          <w:bCs/>
          <w:vertAlign w:val="superscript"/>
        </w:rPr>
        <w:t>R</w:t>
      </w:r>
    </w:p>
    <w:p w:rsidR="00300F1F" w:rsidRPr="00D15846" w:rsidRDefault="00300F1F" w:rsidP="00F8211D">
      <w:pPr>
        <w:pStyle w:val="ListParagraph"/>
        <w:tabs>
          <w:tab w:val="left" w:pos="1440"/>
        </w:tabs>
        <w:spacing w:line="240" w:lineRule="auto"/>
        <w:ind w:left="1440" w:hanging="720"/>
        <w:jc w:val="both"/>
        <w:rPr>
          <w:rFonts w:ascii="Times New Roman" w:hAnsi="Times New Roman"/>
        </w:rPr>
      </w:pPr>
      <w:r w:rsidRPr="00D15846">
        <w:rPr>
          <w:rFonts w:ascii="Times New Roman" w:hAnsi="Times New Roman"/>
          <w:bCs/>
        </w:rPr>
        <w:t>Browning, P. L. &amp; Rabren, K</w:t>
      </w:r>
      <w:r w:rsidRPr="00D15846">
        <w:rPr>
          <w:rFonts w:ascii="Times New Roman" w:hAnsi="Times New Roman"/>
          <w:bCs/>
          <w:i/>
        </w:rPr>
        <w:t xml:space="preserve">. </w:t>
      </w:r>
      <w:r w:rsidRPr="00D15846">
        <w:rPr>
          <w:rFonts w:ascii="Times New Roman" w:hAnsi="Times New Roman"/>
        </w:rPr>
        <w:t xml:space="preserve">(2000, March). </w:t>
      </w:r>
      <w:r w:rsidRPr="00D15846">
        <w:rPr>
          <w:rFonts w:ascii="Times New Roman" w:hAnsi="Times New Roman"/>
          <w:bCs/>
          <w:i/>
        </w:rPr>
        <w:t>A window to Alabama’s statewide study in transition</w:t>
      </w:r>
      <w:r w:rsidRPr="00D15846">
        <w:rPr>
          <w:rFonts w:ascii="Times New Roman" w:hAnsi="Times New Roman"/>
          <w:i/>
        </w:rPr>
        <w:t>.</w:t>
      </w:r>
      <w:r w:rsidRPr="00D15846">
        <w:rPr>
          <w:rFonts w:ascii="Times New Roman" w:hAnsi="Times New Roman"/>
        </w:rPr>
        <w:t xml:space="preserve"> Alabama Transition Conference, Annual Conference. Auburn, AL. </w:t>
      </w:r>
      <w:r w:rsidRPr="00D15846">
        <w:rPr>
          <w:rFonts w:ascii="Times New Roman" w:hAnsi="Times New Roman"/>
          <w:bCs/>
          <w:vertAlign w:val="superscript"/>
        </w:rPr>
        <w:t>R</w:t>
      </w:r>
    </w:p>
    <w:p w:rsidR="00300F1F" w:rsidRPr="00D15846" w:rsidRDefault="00300F1F" w:rsidP="00F8211D">
      <w:pPr>
        <w:pStyle w:val="ListParagraph"/>
        <w:tabs>
          <w:tab w:val="left" w:pos="1440"/>
        </w:tabs>
        <w:spacing w:line="240" w:lineRule="auto"/>
        <w:ind w:left="1440" w:hanging="720"/>
        <w:jc w:val="both"/>
        <w:rPr>
          <w:rFonts w:ascii="Times New Roman" w:hAnsi="Times New Roman"/>
        </w:rPr>
      </w:pPr>
      <w:r w:rsidRPr="00D15846">
        <w:rPr>
          <w:rFonts w:ascii="Times New Roman" w:hAnsi="Times New Roman"/>
          <w:bCs/>
        </w:rPr>
        <w:t>Rabren, K</w:t>
      </w:r>
      <w:r w:rsidRPr="00D15846">
        <w:rPr>
          <w:rFonts w:ascii="Times New Roman" w:hAnsi="Times New Roman"/>
          <w:bCs/>
          <w:i/>
        </w:rPr>
        <w:t xml:space="preserve">. </w:t>
      </w:r>
      <w:r w:rsidRPr="00D15846">
        <w:rPr>
          <w:rFonts w:ascii="Times New Roman" w:hAnsi="Times New Roman"/>
          <w:bCs/>
        </w:rPr>
        <w:t xml:space="preserve">&amp; Browning, P. L. </w:t>
      </w:r>
      <w:r w:rsidRPr="00D15846">
        <w:rPr>
          <w:rFonts w:ascii="Times New Roman" w:hAnsi="Times New Roman"/>
        </w:rPr>
        <w:t xml:space="preserve">(2000, March). </w:t>
      </w:r>
      <w:r w:rsidRPr="00D15846">
        <w:rPr>
          <w:rFonts w:ascii="Times New Roman" w:hAnsi="Times New Roman"/>
          <w:bCs/>
          <w:i/>
        </w:rPr>
        <w:t>Implementing best practices in transition</w:t>
      </w:r>
      <w:r w:rsidRPr="00D15846">
        <w:rPr>
          <w:rFonts w:ascii="Times New Roman" w:hAnsi="Times New Roman"/>
          <w:i/>
        </w:rPr>
        <w:t xml:space="preserve">. </w:t>
      </w:r>
      <w:r w:rsidRPr="00D15846">
        <w:rPr>
          <w:rFonts w:ascii="Times New Roman" w:hAnsi="Times New Roman"/>
        </w:rPr>
        <w:t xml:space="preserve">Alabama Transition Conference, Annual Conference. Auburn, AL. </w:t>
      </w:r>
      <w:r w:rsidRPr="00D15846">
        <w:rPr>
          <w:rFonts w:ascii="Times New Roman" w:hAnsi="Times New Roman"/>
          <w:bCs/>
          <w:vertAlign w:val="superscript"/>
        </w:rPr>
        <w:t>R</w:t>
      </w:r>
      <w:r w:rsidRPr="00D15846">
        <w:rPr>
          <w:rFonts w:ascii="Times New Roman" w:hAnsi="Times New Roman"/>
        </w:rPr>
        <w:t xml:space="preserve"> </w:t>
      </w:r>
    </w:p>
    <w:p w:rsidR="00300F1F" w:rsidRPr="00D15846" w:rsidRDefault="00300F1F" w:rsidP="00F8211D">
      <w:pPr>
        <w:pStyle w:val="ListParagraph"/>
        <w:tabs>
          <w:tab w:val="left" w:pos="1440"/>
        </w:tabs>
        <w:spacing w:line="240" w:lineRule="auto"/>
        <w:ind w:left="1440" w:hanging="720"/>
        <w:jc w:val="both"/>
        <w:rPr>
          <w:rFonts w:ascii="Times New Roman" w:hAnsi="Times New Roman"/>
        </w:rPr>
      </w:pPr>
      <w:r w:rsidRPr="00D15846">
        <w:rPr>
          <w:rFonts w:ascii="Times New Roman" w:hAnsi="Times New Roman"/>
          <w:bCs/>
        </w:rPr>
        <w:t>Rabren, K</w:t>
      </w:r>
      <w:r w:rsidRPr="00D15846">
        <w:rPr>
          <w:rFonts w:ascii="Times New Roman" w:hAnsi="Times New Roman"/>
          <w:bCs/>
          <w:i/>
        </w:rPr>
        <w:t xml:space="preserve">. </w:t>
      </w:r>
      <w:r w:rsidRPr="00D15846">
        <w:rPr>
          <w:rFonts w:ascii="Times New Roman" w:hAnsi="Times New Roman"/>
        </w:rPr>
        <w:t xml:space="preserve">(1997, March). </w:t>
      </w:r>
      <w:r w:rsidRPr="00D15846">
        <w:rPr>
          <w:rFonts w:ascii="Times New Roman" w:hAnsi="Times New Roman"/>
          <w:bCs/>
          <w:i/>
        </w:rPr>
        <w:t>Alabama’s transition initiative (ATI)</w:t>
      </w:r>
      <w:r w:rsidRPr="00D15846">
        <w:rPr>
          <w:rFonts w:ascii="Times New Roman" w:hAnsi="Times New Roman"/>
          <w:i/>
        </w:rPr>
        <w:t>.</w:t>
      </w:r>
      <w:r w:rsidRPr="00D15846">
        <w:rPr>
          <w:rFonts w:ascii="Times New Roman" w:hAnsi="Times New Roman"/>
        </w:rPr>
        <w:t xml:space="preserve"> Alabama Transition Conference, Annual Conference. Auburn, AL. </w:t>
      </w:r>
      <w:r w:rsidRPr="00D15846">
        <w:rPr>
          <w:rFonts w:ascii="Times New Roman" w:hAnsi="Times New Roman"/>
          <w:bCs/>
          <w:vertAlign w:val="superscript"/>
        </w:rPr>
        <w:t>R</w:t>
      </w:r>
    </w:p>
    <w:p w:rsidR="00300F1F" w:rsidRPr="00D15846" w:rsidRDefault="00300F1F" w:rsidP="00F8211D">
      <w:pPr>
        <w:pStyle w:val="ListParagraph"/>
        <w:tabs>
          <w:tab w:val="left" w:pos="1440"/>
        </w:tabs>
        <w:spacing w:line="240" w:lineRule="auto"/>
        <w:ind w:left="1440" w:hanging="720"/>
        <w:jc w:val="both"/>
        <w:rPr>
          <w:rFonts w:ascii="Times New Roman" w:hAnsi="Times New Roman"/>
        </w:rPr>
      </w:pPr>
      <w:r w:rsidRPr="00D15846">
        <w:rPr>
          <w:rFonts w:ascii="Times New Roman" w:hAnsi="Times New Roman"/>
          <w:bCs/>
        </w:rPr>
        <w:t>Rabren, K</w:t>
      </w:r>
      <w:r w:rsidRPr="00D15846">
        <w:rPr>
          <w:rFonts w:ascii="Times New Roman" w:hAnsi="Times New Roman"/>
          <w:bCs/>
          <w:i/>
        </w:rPr>
        <w:t xml:space="preserve">. </w:t>
      </w:r>
      <w:r w:rsidRPr="00D15846">
        <w:rPr>
          <w:rFonts w:ascii="Times New Roman" w:hAnsi="Times New Roman"/>
        </w:rPr>
        <w:t xml:space="preserve">(1997, March). </w:t>
      </w:r>
      <w:r w:rsidRPr="00D15846">
        <w:rPr>
          <w:rFonts w:ascii="Times New Roman" w:hAnsi="Times New Roman"/>
          <w:bCs/>
          <w:i/>
        </w:rPr>
        <w:t>ATIIC—Alabama transition initiative information center</w:t>
      </w:r>
      <w:r w:rsidRPr="00D15846">
        <w:rPr>
          <w:rFonts w:ascii="Times New Roman" w:hAnsi="Times New Roman"/>
          <w:i/>
        </w:rPr>
        <w:t>.</w:t>
      </w:r>
      <w:r w:rsidRPr="00D15846">
        <w:rPr>
          <w:rFonts w:ascii="Times New Roman" w:hAnsi="Times New Roman"/>
        </w:rPr>
        <w:t xml:space="preserve"> Alabama Transition Conference, Annual Conference. Auburn, AL. </w:t>
      </w:r>
      <w:r w:rsidRPr="00D15846">
        <w:rPr>
          <w:rFonts w:ascii="Times New Roman" w:hAnsi="Times New Roman"/>
          <w:bCs/>
          <w:vertAlign w:val="superscript"/>
        </w:rPr>
        <w:t>R</w:t>
      </w:r>
    </w:p>
    <w:p w:rsidR="00300F1F" w:rsidRDefault="00300F1F" w:rsidP="00F8211D">
      <w:pPr>
        <w:pStyle w:val="ListParagraph"/>
        <w:tabs>
          <w:tab w:val="left" w:pos="1440"/>
        </w:tabs>
        <w:spacing w:line="240" w:lineRule="auto"/>
        <w:ind w:left="1440" w:hanging="720"/>
        <w:jc w:val="both"/>
        <w:rPr>
          <w:rFonts w:ascii="Times New Roman" w:hAnsi="Times New Roman"/>
          <w:bCs/>
          <w:vertAlign w:val="superscript"/>
        </w:rPr>
      </w:pPr>
      <w:r w:rsidRPr="00D15846">
        <w:rPr>
          <w:rFonts w:ascii="Times New Roman" w:hAnsi="Times New Roman"/>
        </w:rPr>
        <w:t xml:space="preserve">Browning, P. L., Dunn, C., </w:t>
      </w:r>
      <w:r w:rsidR="00A64FE7">
        <w:rPr>
          <w:rFonts w:ascii="Times New Roman" w:hAnsi="Times New Roman"/>
        </w:rPr>
        <w:t xml:space="preserve">&amp; </w:t>
      </w:r>
      <w:r w:rsidRPr="00D15846">
        <w:rPr>
          <w:rFonts w:ascii="Times New Roman" w:hAnsi="Times New Roman"/>
        </w:rPr>
        <w:t xml:space="preserve">Rabren, K. (1996, February). </w:t>
      </w:r>
      <w:r w:rsidRPr="00D15846">
        <w:rPr>
          <w:rFonts w:ascii="Times New Roman" w:hAnsi="Times New Roman"/>
          <w:bCs/>
          <w:i/>
        </w:rPr>
        <w:t>Auburn’s distance education in transition.</w:t>
      </w:r>
      <w:r w:rsidRPr="00D15846">
        <w:rPr>
          <w:rFonts w:ascii="Times New Roman" w:hAnsi="Times New Roman"/>
        </w:rPr>
        <w:t xml:space="preserve"> Alabama Transition Conference, Annual Conference. Auburn, AL. </w:t>
      </w:r>
      <w:r w:rsidRPr="00D15846">
        <w:rPr>
          <w:rFonts w:ascii="Times New Roman" w:hAnsi="Times New Roman"/>
          <w:bCs/>
          <w:vertAlign w:val="superscript"/>
        </w:rPr>
        <w:t>R</w:t>
      </w:r>
    </w:p>
    <w:p w:rsidR="00BE331B" w:rsidRPr="00D15846" w:rsidRDefault="00BE331B" w:rsidP="00F8211D">
      <w:pPr>
        <w:pStyle w:val="ListParagraph"/>
        <w:tabs>
          <w:tab w:val="left" w:pos="1440"/>
        </w:tabs>
        <w:spacing w:line="240" w:lineRule="auto"/>
        <w:ind w:left="1440" w:hanging="720"/>
        <w:jc w:val="both"/>
        <w:rPr>
          <w:rFonts w:ascii="Times New Roman" w:hAnsi="Times New Roman"/>
        </w:rPr>
      </w:pPr>
    </w:p>
    <w:p w:rsidR="00300F1F" w:rsidRDefault="00300F1F" w:rsidP="00F8211D">
      <w:pPr>
        <w:pStyle w:val="ListParagraph"/>
        <w:numPr>
          <w:ilvl w:val="0"/>
          <w:numId w:val="2"/>
        </w:numPr>
        <w:spacing w:line="240" w:lineRule="auto"/>
        <w:ind w:left="720"/>
        <w:jc w:val="both"/>
        <w:rPr>
          <w:rFonts w:ascii="Times New Roman" w:hAnsi="Times New Roman"/>
        </w:rPr>
      </w:pPr>
      <w:r w:rsidRPr="00D15846">
        <w:rPr>
          <w:rFonts w:ascii="Times New Roman" w:hAnsi="Times New Roman"/>
          <w:i/>
        </w:rPr>
        <w:t>Impact.</w:t>
      </w:r>
      <w:r w:rsidRPr="00D15846">
        <w:rPr>
          <w:rFonts w:ascii="Times New Roman" w:hAnsi="Times New Roman"/>
        </w:rPr>
        <w:t xml:space="preserve"> The conference annually attracts 600-700 Alabama teachers, rehabilitation practitioners, and other transition stakeholders. Four Assistant Secretaries of the U.S. Department of Education have been keynote speakers, including Madeleine Will, who was instrumental in creating federal </w:t>
      </w:r>
      <w:r w:rsidRPr="00D15846">
        <w:rPr>
          <w:rFonts w:ascii="Times New Roman" w:hAnsi="Times New Roman"/>
        </w:rPr>
        <w:lastRenderedPageBreak/>
        <w:t>policy pro</w:t>
      </w:r>
      <w:r w:rsidR="005354A5">
        <w:rPr>
          <w:rFonts w:ascii="Times New Roman" w:hAnsi="Times New Roman"/>
        </w:rPr>
        <w:t>mpting the transition movement. Per registration data, the</w:t>
      </w:r>
      <w:r w:rsidR="002F0CCD">
        <w:rPr>
          <w:rFonts w:ascii="Times New Roman" w:hAnsi="Times New Roman"/>
        </w:rPr>
        <w:t xml:space="preserve"> </w:t>
      </w:r>
      <w:r w:rsidR="005354A5">
        <w:rPr>
          <w:rFonts w:ascii="Times New Roman" w:hAnsi="Times New Roman"/>
        </w:rPr>
        <w:t>annual</w:t>
      </w:r>
      <w:r w:rsidR="002F0CCD">
        <w:rPr>
          <w:rFonts w:ascii="Times New Roman" w:hAnsi="Times New Roman"/>
        </w:rPr>
        <w:t xml:space="preserve"> Alabama Transition Conference</w:t>
      </w:r>
      <w:r w:rsidR="005354A5">
        <w:rPr>
          <w:rFonts w:ascii="Times New Roman" w:hAnsi="Times New Roman"/>
        </w:rPr>
        <w:t>s</w:t>
      </w:r>
      <w:r w:rsidR="002F0CCD">
        <w:rPr>
          <w:rFonts w:ascii="Times New Roman" w:hAnsi="Times New Roman"/>
        </w:rPr>
        <w:t xml:space="preserve"> </w:t>
      </w:r>
      <w:r w:rsidR="005354A5">
        <w:rPr>
          <w:rFonts w:ascii="Times New Roman" w:hAnsi="Times New Roman"/>
        </w:rPr>
        <w:t xml:space="preserve">typically </w:t>
      </w:r>
      <w:r w:rsidR="002F0CCD">
        <w:rPr>
          <w:rFonts w:ascii="Times New Roman" w:hAnsi="Times New Roman"/>
        </w:rPr>
        <w:t xml:space="preserve">host participants from </w:t>
      </w:r>
      <w:r w:rsidR="005354A5">
        <w:rPr>
          <w:rFonts w:ascii="Times New Roman" w:hAnsi="Times New Roman"/>
        </w:rPr>
        <w:t xml:space="preserve">about 85% - 90% </w:t>
      </w:r>
      <w:r w:rsidR="002F0CCD">
        <w:rPr>
          <w:rFonts w:ascii="Times New Roman" w:hAnsi="Times New Roman"/>
        </w:rPr>
        <w:t xml:space="preserve">of Alabama’s 67 counties and </w:t>
      </w:r>
      <w:r w:rsidR="005354A5">
        <w:rPr>
          <w:rFonts w:ascii="Times New Roman" w:hAnsi="Times New Roman"/>
        </w:rPr>
        <w:t xml:space="preserve">from 75% - 80% of its </w:t>
      </w:r>
      <w:r w:rsidR="002F0CCD">
        <w:rPr>
          <w:rFonts w:ascii="Times New Roman" w:hAnsi="Times New Roman"/>
        </w:rPr>
        <w:t>137 local education agencies.</w:t>
      </w:r>
    </w:p>
    <w:p w:rsidR="00A663ED" w:rsidRPr="00A663ED" w:rsidRDefault="00A663ED" w:rsidP="00A663ED">
      <w:pPr>
        <w:pStyle w:val="ListParagraph"/>
        <w:spacing w:line="240" w:lineRule="auto"/>
        <w:jc w:val="both"/>
        <w:rPr>
          <w:rFonts w:ascii="Times New Roman" w:hAnsi="Times New Roman"/>
        </w:rPr>
      </w:pPr>
      <w:r w:rsidRPr="00A663ED">
        <w:rPr>
          <w:rFonts w:ascii="Times New Roman" w:hAnsi="Times New Roman"/>
        </w:rPr>
        <w:t>Sample Participant Comments</w:t>
      </w:r>
      <w:r w:rsidR="00514A2F">
        <w:rPr>
          <w:rFonts w:ascii="Times New Roman" w:hAnsi="Times New Roman"/>
        </w:rPr>
        <w:t xml:space="preserve"> from the Alabama Transition Conference Program Evaluations</w:t>
      </w:r>
    </w:p>
    <w:p w:rsidR="00A663ED" w:rsidRDefault="00A663ED" w:rsidP="00A663ED">
      <w:pPr>
        <w:pStyle w:val="ListParagraph"/>
        <w:spacing w:line="240" w:lineRule="auto"/>
        <w:jc w:val="both"/>
        <w:rPr>
          <w:rFonts w:ascii="Times New Roman" w:hAnsi="Times New Roman"/>
        </w:rPr>
      </w:pPr>
    </w:p>
    <w:p w:rsidR="00A663ED" w:rsidRDefault="00A663ED" w:rsidP="00A663ED">
      <w:pPr>
        <w:pStyle w:val="ListParagraph"/>
        <w:spacing w:line="240" w:lineRule="auto"/>
        <w:ind w:left="634"/>
        <w:rPr>
          <w:rFonts w:ascii="Times New Roman" w:hAnsi="Times New Roman"/>
          <w:i/>
        </w:rPr>
      </w:pPr>
      <w:r>
        <w:rPr>
          <w:rFonts w:ascii="Times New Roman" w:hAnsi="Times New Roman"/>
          <w:i/>
        </w:rPr>
        <w:t xml:space="preserve">“As a parent, it was very helpful to interact with different areas of professionals. Thankful to have been at the Transition Conference for the first time.” </w:t>
      </w:r>
      <w:r>
        <w:rPr>
          <w:rFonts w:ascii="Times New Roman" w:hAnsi="Times New Roman"/>
        </w:rPr>
        <w:t xml:space="preserve">— </w:t>
      </w:r>
      <w:r w:rsidRPr="00A663ED">
        <w:rPr>
          <w:rFonts w:ascii="Times New Roman" w:hAnsi="Times New Roman"/>
        </w:rPr>
        <w:t>201</w:t>
      </w:r>
      <w:r>
        <w:rPr>
          <w:rFonts w:ascii="Times New Roman" w:hAnsi="Times New Roman"/>
        </w:rPr>
        <w:t>6</w:t>
      </w:r>
      <w:r w:rsidRPr="00A663ED">
        <w:rPr>
          <w:rFonts w:ascii="Times New Roman" w:hAnsi="Times New Roman"/>
        </w:rPr>
        <w:t xml:space="preserve"> </w:t>
      </w:r>
      <w:r>
        <w:rPr>
          <w:rFonts w:ascii="Times New Roman" w:hAnsi="Times New Roman"/>
        </w:rPr>
        <w:t xml:space="preserve">Alabama Transition </w:t>
      </w:r>
      <w:r w:rsidRPr="00A663ED">
        <w:rPr>
          <w:rFonts w:ascii="Times New Roman" w:hAnsi="Times New Roman"/>
        </w:rPr>
        <w:t>Conference participant</w:t>
      </w:r>
    </w:p>
    <w:p w:rsidR="00A663ED" w:rsidRDefault="00A663ED" w:rsidP="00A663ED">
      <w:pPr>
        <w:pStyle w:val="ListParagraph"/>
        <w:spacing w:line="240" w:lineRule="auto"/>
        <w:ind w:left="634"/>
        <w:rPr>
          <w:rFonts w:ascii="Times New Roman" w:hAnsi="Times New Roman"/>
          <w:i/>
        </w:rPr>
      </w:pPr>
    </w:p>
    <w:p w:rsidR="00A663ED" w:rsidRDefault="00A663ED" w:rsidP="00A663ED">
      <w:pPr>
        <w:pStyle w:val="ListParagraph"/>
        <w:spacing w:line="240" w:lineRule="auto"/>
        <w:ind w:left="634"/>
        <w:rPr>
          <w:rFonts w:ascii="Times New Roman" w:hAnsi="Times New Roman"/>
        </w:rPr>
      </w:pPr>
      <w:r w:rsidRPr="00A663ED">
        <w:rPr>
          <w:rFonts w:ascii="Times New Roman" w:hAnsi="Times New Roman"/>
          <w:i/>
        </w:rPr>
        <w:t>“This was my first time to attend the Transition Conference, and it was a wonderful experience. I will be back next year!”</w:t>
      </w:r>
      <w:r w:rsidRPr="00A663ED">
        <w:rPr>
          <w:rFonts w:ascii="Times New Roman" w:hAnsi="Times New Roman"/>
        </w:rPr>
        <w:t xml:space="preserve"> </w:t>
      </w:r>
      <w:r>
        <w:rPr>
          <w:rFonts w:ascii="Times New Roman" w:hAnsi="Times New Roman"/>
        </w:rPr>
        <w:t xml:space="preserve">— </w:t>
      </w:r>
      <w:r w:rsidRPr="00A663ED">
        <w:rPr>
          <w:rFonts w:ascii="Times New Roman" w:hAnsi="Times New Roman"/>
        </w:rPr>
        <w:t xml:space="preserve">2015 </w:t>
      </w:r>
      <w:r>
        <w:rPr>
          <w:rFonts w:ascii="Times New Roman" w:hAnsi="Times New Roman"/>
        </w:rPr>
        <w:t xml:space="preserve">Alabama Transition </w:t>
      </w:r>
      <w:r w:rsidRPr="00A663ED">
        <w:rPr>
          <w:rFonts w:ascii="Times New Roman" w:hAnsi="Times New Roman"/>
        </w:rPr>
        <w:t>Conference participant</w:t>
      </w:r>
    </w:p>
    <w:p w:rsidR="00A663ED" w:rsidRDefault="00A663ED" w:rsidP="00A663ED">
      <w:pPr>
        <w:pStyle w:val="ListParagraph"/>
        <w:spacing w:line="240" w:lineRule="auto"/>
        <w:ind w:left="634"/>
        <w:rPr>
          <w:rFonts w:ascii="Times New Roman" w:hAnsi="Times New Roman"/>
        </w:rPr>
      </w:pPr>
    </w:p>
    <w:p w:rsidR="00A663ED" w:rsidRDefault="00A663ED" w:rsidP="00A663ED">
      <w:pPr>
        <w:pStyle w:val="ListParagraph"/>
        <w:spacing w:line="240" w:lineRule="auto"/>
        <w:ind w:left="634"/>
        <w:rPr>
          <w:rFonts w:ascii="Times New Roman" w:hAnsi="Times New Roman"/>
        </w:rPr>
      </w:pPr>
      <w:r w:rsidRPr="00A663ED">
        <w:rPr>
          <w:rFonts w:ascii="Times New Roman" w:hAnsi="Times New Roman"/>
          <w:i/>
        </w:rPr>
        <w:t>“. . . best Transition Conference I’ve ever been to! Thank you for a great conference!”</w:t>
      </w:r>
      <w:r>
        <w:rPr>
          <w:rFonts w:ascii="Times New Roman" w:hAnsi="Times New Roman"/>
          <w:i/>
        </w:rPr>
        <w:t xml:space="preserve"> </w:t>
      </w:r>
      <w:r>
        <w:rPr>
          <w:rFonts w:ascii="Times New Roman" w:hAnsi="Times New Roman"/>
        </w:rPr>
        <w:t xml:space="preserve">— </w:t>
      </w:r>
      <w:r>
        <w:rPr>
          <w:rFonts w:ascii="Times New Roman" w:hAnsi="Times New Roman"/>
        </w:rPr>
        <w:t xml:space="preserve"> </w:t>
      </w:r>
      <w:r w:rsidRPr="00A663ED">
        <w:rPr>
          <w:rFonts w:ascii="Times New Roman" w:hAnsi="Times New Roman"/>
        </w:rPr>
        <w:t xml:space="preserve">2015 </w:t>
      </w:r>
      <w:r>
        <w:rPr>
          <w:rFonts w:ascii="Times New Roman" w:hAnsi="Times New Roman"/>
        </w:rPr>
        <w:t xml:space="preserve">Alabama Transition </w:t>
      </w:r>
      <w:r w:rsidRPr="00A663ED">
        <w:rPr>
          <w:rFonts w:ascii="Times New Roman" w:hAnsi="Times New Roman"/>
        </w:rPr>
        <w:t>Conference participant</w:t>
      </w:r>
    </w:p>
    <w:p w:rsidR="00A663ED" w:rsidRPr="00A663ED" w:rsidRDefault="00A663ED" w:rsidP="00A663ED">
      <w:pPr>
        <w:pStyle w:val="ListParagraph"/>
        <w:spacing w:line="240" w:lineRule="auto"/>
        <w:ind w:left="634"/>
        <w:rPr>
          <w:rFonts w:ascii="Times New Roman" w:hAnsi="Times New Roman"/>
          <w:i/>
        </w:rPr>
      </w:pPr>
    </w:p>
    <w:p w:rsidR="00064D8F" w:rsidRPr="00D15846" w:rsidRDefault="001A0D08" w:rsidP="00F8211D">
      <w:pPr>
        <w:spacing w:line="240" w:lineRule="auto"/>
        <w:contextualSpacing/>
        <w:rPr>
          <w:rFonts w:ascii="Arial Narrow" w:hAnsi="Arial Narrow" w:cs="Times New Roman"/>
          <w:spacing w:val="-2"/>
        </w:rPr>
      </w:pPr>
      <w:r w:rsidRPr="00D15846">
        <w:rPr>
          <w:rFonts w:ascii="Arial Narrow" w:hAnsi="Arial Narrow" w:cs="Times New Roman"/>
          <w:spacing w:val="-2"/>
        </w:rPr>
        <w:t>Completed</w:t>
      </w:r>
      <w:r w:rsidR="0050411E" w:rsidRPr="00D15846">
        <w:rPr>
          <w:rFonts w:ascii="Arial Narrow" w:hAnsi="Arial Narrow" w:cs="Times New Roman"/>
          <w:spacing w:val="-2"/>
        </w:rPr>
        <w:t xml:space="preserve"> Outreach</w:t>
      </w:r>
      <w:r w:rsidRPr="00D15846">
        <w:rPr>
          <w:rFonts w:ascii="Arial Narrow" w:hAnsi="Arial Narrow" w:cs="Times New Roman"/>
          <w:spacing w:val="-2"/>
        </w:rPr>
        <w:t xml:space="preserve"> Projects</w:t>
      </w:r>
    </w:p>
    <w:p w:rsidR="00064D8F" w:rsidRPr="00D15846" w:rsidRDefault="00064D8F" w:rsidP="00F8211D">
      <w:pPr>
        <w:spacing w:line="240" w:lineRule="auto"/>
        <w:contextualSpacing/>
        <w:rPr>
          <w:rFonts w:ascii="Times New Roman" w:hAnsi="Times New Roman" w:cs="Times New Roman"/>
          <w:spacing w:val="-2"/>
        </w:rPr>
      </w:pPr>
    </w:p>
    <w:p w:rsidR="00300F1F" w:rsidRPr="00D15846" w:rsidRDefault="00300F1F" w:rsidP="00F8211D">
      <w:pPr>
        <w:numPr>
          <w:ilvl w:val="12"/>
          <w:numId w:val="0"/>
        </w:numPr>
        <w:spacing w:line="240" w:lineRule="auto"/>
        <w:contextualSpacing/>
        <w:jc w:val="both"/>
        <w:rPr>
          <w:rFonts w:ascii="Times New Roman" w:hAnsi="Times New Roman" w:cs="Times New Roman"/>
          <w:bCs/>
          <w:i/>
        </w:rPr>
      </w:pPr>
      <w:r w:rsidRPr="00D15846">
        <w:rPr>
          <w:rFonts w:ascii="Times New Roman" w:hAnsi="Times New Roman" w:cs="Times New Roman"/>
          <w:bCs/>
          <w:i/>
        </w:rPr>
        <w:t>Parent Training in Transition (2014-2015)</w:t>
      </w:r>
    </w:p>
    <w:p w:rsidR="00300F1F" w:rsidRPr="00D15846" w:rsidRDefault="00300F1F" w:rsidP="00F8211D">
      <w:pPr>
        <w:pStyle w:val="ListParagraph"/>
        <w:numPr>
          <w:ilvl w:val="0"/>
          <w:numId w:val="13"/>
        </w:numPr>
        <w:spacing w:line="240" w:lineRule="auto"/>
        <w:ind w:left="720"/>
        <w:jc w:val="both"/>
        <w:rPr>
          <w:rFonts w:ascii="Times New Roman" w:hAnsi="Times New Roman"/>
          <w:i/>
        </w:rPr>
      </w:pPr>
      <w:r w:rsidRPr="00D15846">
        <w:rPr>
          <w:rFonts w:ascii="Times New Roman" w:hAnsi="Times New Roman"/>
          <w:bCs/>
          <w:i/>
        </w:rPr>
        <w:t>Description.</w:t>
      </w:r>
      <w:r w:rsidRPr="00D15846">
        <w:rPr>
          <w:rFonts w:ascii="Times New Roman" w:hAnsi="Times New Roman"/>
          <w:bCs/>
        </w:rPr>
        <w:t xml:space="preserve"> Parent </w:t>
      </w:r>
      <w:r w:rsidRPr="00D15846">
        <w:rPr>
          <w:rFonts w:ascii="Times New Roman" w:hAnsi="Times New Roman"/>
        </w:rPr>
        <w:t>Training in Transition (P-TNT) was a series of workshops and online training modules that provide</w:t>
      </w:r>
      <w:r w:rsidR="002F0CCD">
        <w:rPr>
          <w:rFonts w:ascii="Times New Roman" w:hAnsi="Times New Roman"/>
        </w:rPr>
        <w:t>d</w:t>
      </w:r>
      <w:r w:rsidRPr="00D15846">
        <w:rPr>
          <w:rFonts w:ascii="Times New Roman" w:hAnsi="Times New Roman"/>
        </w:rPr>
        <w:t xml:space="preserve"> ongoing advocacy development for parents and other family members of youth with disabilities. The training series </w:t>
      </w:r>
      <w:r w:rsidR="002F0CCD">
        <w:rPr>
          <w:rFonts w:ascii="Times New Roman" w:hAnsi="Times New Roman"/>
        </w:rPr>
        <w:t xml:space="preserve">was </w:t>
      </w:r>
      <w:r w:rsidRPr="00D15846">
        <w:rPr>
          <w:rFonts w:ascii="Times New Roman" w:hAnsi="Times New Roman"/>
        </w:rPr>
        <w:t>expanded each year, with updates and additions reflecting the training needs of parents and families. The training program included 2- to 4-hour presentations, handouts and slide shows, participant pre- and post-tests, and program evaluation.</w:t>
      </w:r>
    </w:p>
    <w:p w:rsidR="00300F1F" w:rsidRPr="00D15846" w:rsidRDefault="00300F1F" w:rsidP="00F8211D">
      <w:pPr>
        <w:pStyle w:val="ListParagraph"/>
        <w:numPr>
          <w:ilvl w:val="0"/>
          <w:numId w:val="13"/>
        </w:numPr>
        <w:spacing w:line="240" w:lineRule="auto"/>
        <w:ind w:left="720"/>
        <w:jc w:val="both"/>
        <w:rPr>
          <w:rFonts w:ascii="Times New Roman" w:hAnsi="Times New Roman"/>
          <w:i/>
        </w:rPr>
      </w:pPr>
      <w:r w:rsidRPr="00D15846">
        <w:rPr>
          <w:rFonts w:ascii="Times New Roman" w:hAnsi="Times New Roman"/>
          <w:bCs/>
          <w:i/>
        </w:rPr>
        <w:t>Mission.</w:t>
      </w:r>
      <w:r w:rsidRPr="00D15846">
        <w:rPr>
          <w:rFonts w:ascii="Times New Roman" w:hAnsi="Times New Roman"/>
        </w:rPr>
        <w:t xml:space="preserve"> The mission and purpose of the P-TNT program was to increase parents and other family members of youth with disabilities’ knowledge and advocacy skills. The intent was that after completing the training, participants may positively impact further development and improvement of their own family member’s transition programs and services</w:t>
      </w:r>
      <w:r w:rsidR="002F0CCD">
        <w:rPr>
          <w:rFonts w:ascii="Times New Roman" w:hAnsi="Times New Roman"/>
        </w:rPr>
        <w:t>,</w:t>
      </w:r>
      <w:r w:rsidRPr="00D15846">
        <w:rPr>
          <w:rFonts w:ascii="Times New Roman" w:hAnsi="Times New Roman"/>
        </w:rPr>
        <w:t xml:space="preserve"> as well as others.</w:t>
      </w:r>
    </w:p>
    <w:p w:rsidR="00300F1F" w:rsidRPr="00F8211D" w:rsidRDefault="00300F1F" w:rsidP="00F8211D">
      <w:pPr>
        <w:pStyle w:val="ListParagraph"/>
        <w:numPr>
          <w:ilvl w:val="0"/>
          <w:numId w:val="13"/>
        </w:numPr>
        <w:spacing w:after="0" w:line="240" w:lineRule="auto"/>
        <w:ind w:left="720"/>
        <w:jc w:val="both"/>
        <w:rPr>
          <w:rFonts w:ascii="Times New Roman" w:hAnsi="Times New Roman"/>
          <w:u w:val="single"/>
        </w:rPr>
      </w:pPr>
      <w:r w:rsidRPr="00D15846">
        <w:rPr>
          <w:rFonts w:ascii="Times New Roman" w:hAnsi="Times New Roman"/>
          <w:bCs/>
          <w:i/>
        </w:rPr>
        <w:t xml:space="preserve">Scholarship. </w:t>
      </w:r>
      <w:r w:rsidR="002F0CCD">
        <w:rPr>
          <w:rFonts w:ascii="Times New Roman" w:hAnsi="Times New Roman"/>
          <w:bCs/>
        </w:rPr>
        <w:t>A</w:t>
      </w:r>
      <w:r w:rsidRPr="00D15846">
        <w:rPr>
          <w:rFonts w:ascii="Times New Roman" w:hAnsi="Times New Roman"/>
          <w:bCs/>
        </w:rPr>
        <w:t>n online training module was developed and made available to parents and family members of youth with disabilities</w:t>
      </w:r>
      <w:r w:rsidRPr="00D15846">
        <w:rPr>
          <w:rFonts w:ascii="Times New Roman" w:hAnsi="Times New Roman"/>
        </w:rPr>
        <w:t xml:space="preserve">. The results of participants’ evaluations of the TNT training program are provided in the Auburn Transition Leadership Institute’s annual reports. These reports include the number training program participants, and the number of school systems and counties these participants represent. In addition, P-TNT participants’ evaluations of the training program are provided. </w:t>
      </w:r>
    </w:p>
    <w:p w:rsidR="00F8211D" w:rsidRPr="00D15846" w:rsidRDefault="00F8211D" w:rsidP="00F8211D">
      <w:pPr>
        <w:pStyle w:val="ListParagraph"/>
        <w:spacing w:after="0" w:line="240" w:lineRule="auto"/>
        <w:jc w:val="both"/>
        <w:rPr>
          <w:rFonts w:ascii="Times New Roman" w:hAnsi="Times New Roman"/>
          <w:u w:val="single"/>
        </w:rPr>
      </w:pPr>
    </w:p>
    <w:p w:rsidR="00300F1F" w:rsidRPr="00D15846" w:rsidRDefault="00F8211D" w:rsidP="00F8211D">
      <w:pPr>
        <w:pStyle w:val="ListParagraph"/>
        <w:tabs>
          <w:tab w:val="left" w:pos="1080"/>
        </w:tabs>
        <w:spacing w:after="0" w:line="240" w:lineRule="auto"/>
        <w:ind w:left="1080" w:hanging="360"/>
        <w:jc w:val="both"/>
        <w:rPr>
          <w:rFonts w:ascii="Times New Roman" w:hAnsi="Times New Roman"/>
        </w:rPr>
      </w:pPr>
      <w:r>
        <w:rPr>
          <w:rFonts w:ascii="Times New Roman" w:hAnsi="Times New Roman"/>
          <w:u w:val="single"/>
        </w:rPr>
        <w:t>Presentations</w:t>
      </w:r>
      <w:r w:rsidR="00300F1F" w:rsidRPr="00D15846">
        <w:rPr>
          <w:rFonts w:ascii="Times New Roman" w:hAnsi="Times New Roman"/>
        </w:rPr>
        <w:t xml:space="preserve"> </w:t>
      </w:r>
    </w:p>
    <w:p w:rsidR="00300F1F" w:rsidRDefault="00300F1F" w:rsidP="00F8211D">
      <w:pPr>
        <w:pStyle w:val="ListParagraph"/>
        <w:spacing w:line="240" w:lineRule="auto"/>
        <w:ind w:left="1080" w:hanging="360"/>
        <w:jc w:val="both"/>
        <w:rPr>
          <w:rFonts w:ascii="Times New Roman" w:hAnsi="Times New Roman"/>
        </w:rPr>
      </w:pPr>
      <w:r w:rsidRPr="00D15846">
        <w:rPr>
          <w:rFonts w:ascii="Times New Roman" w:hAnsi="Times New Roman"/>
        </w:rPr>
        <w:t xml:space="preserve">Rabren, K. &amp; Dotson, C.K. (2013, Oct., Nov., Dec.). </w:t>
      </w:r>
      <w:r w:rsidRPr="00D15846">
        <w:rPr>
          <w:rFonts w:ascii="Times New Roman" w:hAnsi="Times New Roman"/>
          <w:i/>
        </w:rPr>
        <w:t>Welcome to transition</w:t>
      </w:r>
      <w:r w:rsidRPr="00D15846">
        <w:rPr>
          <w:rFonts w:ascii="Times New Roman" w:hAnsi="Times New Roman"/>
        </w:rPr>
        <w:t xml:space="preserve">. Workshop presented during Alabama’s Parent Advisory Group regional training sessions (Wetumpka, Pelham, and Saraland, AL). </w:t>
      </w:r>
      <w:r w:rsidRPr="00D15846">
        <w:rPr>
          <w:rFonts w:ascii="Times New Roman" w:hAnsi="Times New Roman"/>
          <w:vertAlign w:val="superscript"/>
        </w:rPr>
        <w:t>S</w:t>
      </w:r>
      <w:r w:rsidRPr="00D15846">
        <w:rPr>
          <w:rFonts w:ascii="Times New Roman" w:hAnsi="Times New Roman"/>
        </w:rPr>
        <w:t> </w:t>
      </w:r>
    </w:p>
    <w:p w:rsidR="00F8211D" w:rsidRDefault="00F8211D" w:rsidP="00F8211D">
      <w:pPr>
        <w:pStyle w:val="ListParagraph"/>
        <w:spacing w:line="240" w:lineRule="auto"/>
        <w:ind w:left="900"/>
        <w:jc w:val="both"/>
        <w:rPr>
          <w:rFonts w:ascii="Times New Roman" w:hAnsi="Times New Roman"/>
          <w:i/>
        </w:rPr>
      </w:pPr>
    </w:p>
    <w:p w:rsidR="00300F1F" w:rsidRPr="007F31B8" w:rsidRDefault="00300F1F" w:rsidP="00F8211D">
      <w:pPr>
        <w:pStyle w:val="ListParagraph"/>
        <w:numPr>
          <w:ilvl w:val="0"/>
          <w:numId w:val="13"/>
        </w:numPr>
        <w:spacing w:line="240" w:lineRule="auto"/>
        <w:ind w:left="900" w:hanging="450"/>
        <w:jc w:val="both"/>
        <w:rPr>
          <w:rFonts w:ascii="Times New Roman" w:hAnsi="Times New Roman"/>
          <w:i/>
        </w:rPr>
      </w:pPr>
      <w:r w:rsidRPr="00D15846">
        <w:rPr>
          <w:rFonts w:ascii="Times New Roman" w:hAnsi="Times New Roman"/>
          <w:i/>
        </w:rPr>
        <w:t>Impact.</w:t>
      </w:r>
      <w:r w:rsidRPr="00D15846">
        <w:rPr>
          <w:rFonts w:ascii="Times New Roman" w:hAnsi="Times New Roman"/>
        </w:rPr>
        <w:t xml:space="preserve"> Annual impact for this project averaged approximately 100 parents and or family members who access</w:t>
      </w:r>
      <w:r w:rsidR="00CA757F" w:rsidRPr="00D15846">
        <w:rPr>
          <w:rFonts w:ascii="Times New Roman" w:hAnsi="Times New Roman"/>
        </w:rPr>
        <w:t>ed</w:t>
      </w:r>
      <w:r w:rsidRPr="00D15846">
        <w:rPr>
          <w:rFonts w:ascii="Times New Roman" w:hAnsi="Times New Roman"/>
        </w:rPr>
        <w:t xml:space="preserve"> the online P-TNT program.</w:t>
      </w:r>
    </w:p>
    <w:p w:rsidR="007F31B8" w:rsidRDefault="007F31B8" w:rsidP="007F31B8">
      <w:pPr>
        <w:spacing w:line="240" w:lineRule="auto"/>
        <w:ind w:left="900"/>
        <w:jc w:val="both"/>
        <w:rPr>
          <w:rFonts w:ascii="Times New Roman" w:hAnsi="Times New Roman"/>
        </w:rPr>
      </w:pPr>
      <w:r w:rsidRPr="007F31B8">
        <w:rPr>
          <w:rFonts w:ascii="Times New Roman" w:hAnsi="Times New Roman"/>
        </w:rPr>
        <w:t xml:space="preserve">Sample Participant Comments from </w:t>
      </w:r>
      <w:r w:rsidRPr="00D15846">
        <w:rPr>
          <w:rFonts w:ascii="Times New Roman" w:hAnsi="Times New Roman"/>
          <w:bCs/>
        </w:rPr>
        <w:t xml:space="preserve">Parent </w:t>
      </w:r>
      <w:r w:rsidRPr="00D15846">
        <w:rPr>
          <w:rFonts w:ascii="Times New Roman" w:hAnsi="Times New Roman"/>
        </w:rPr>
        <w:t>Training in Transition</w:t>
      </w:r>
      <w:r w:rsidRPr="007F31B8">
        <w:rPr>
          <w:rFonts w:ascii="Times New Roman" w:hAnsi="Times New Roman"/>
        </w:rPr>
        <w:t xml:space="preserve"> Program Evaluations</w:t>
      </w:r>
    </w:p>
    <w:p w:rsidR="007F31B8" w:rsidRPr="007F31B8" w:rsidRDefault="007F31B8" w:rsidP="007F31B8">
      <w:pPr>
        <w:spacing w:line="240" w:lineRule="auto"/>
        <w:ind w:left="900"/>
        <w:jc w:val="both"/>
        <w:rPr>
          <w:rFonts w:ascii="Times New Roman" w:hAnsi="Times New Roman"/>
          <w:i/>
        </w:rPr>
      </w:pPr>
      <w:r w:rsidRPr="007F31B8">
        <w:rPr>
          <w:rFonts w:ascii="Times New Roman" w:hAnsi="Times New Roman"/>
          <w:i/>
        </w:rPr>
        <w:t>“Very Necessary and will be used for my child and others in my school system.”</w:t>
      </w:r>
    </w:p>
    <w:p w:rsidR="007F31B8" w:rsidRPr="007F31B8" w:rsidRDefault="007F31B8" w:rsidP="007F31B8">
      <w:pPr>
        <w:spacing w:line="240" w:lineRule="auto"/>
        <w:ind w:left="900"/>
        <w:jc w:val="both"/>
        <w:rPr>
          <w:rFonts w:ascii="Times New Roman" w:hAnsi="Times New Roman"/>
          <w:i/>
        </w:rPr>
      </w:pPr>
      <w:r w:rsidRPr="007F31B8">
        <w:rPr>
          <w:rFonts w:ascii="Times New Roman" w:hAnsi="Times New Roman"/>
          <w:i/>
        </w:rPr>
        <w:t>“Wow!! So appreciated and needed in order to support my child.”</w:t>
      </w:r>
    </w:p>
    <w:p w:rsidR="007F31B8" w:rsidRPr="007F31B8" w:rsidRDefault="007F31B8" w:rsidP="007F31B8">
      <w:pPr>
        <w:spacing w:line="240" w:lineRule="auto"/>
        <w:ind w:left="900"/>
        <w:jc w:val="both"/>
        <w:rPr>
          <w:rFonts w:ascii="Times New Roman" w:hAnsi="Times New Roman"/>
        </w:rPr>
      </w:pPr>
      <w:r w:rsidRPr="007F31B8">
        <w:rPr>
          <w:rFonts w:ascii="Times New Roman" w:hAnsi="Times New Roman"/>
          <w:i/>
        </w:rPr>
        <w:t>“I hope to see more training such as this on in the future because it empowers parents to become and remain active in the children’s educational plan.</w:t>
      </w:r>
      <w:r>
        <w:rPr>
          <w:rFonts w:ascii="Times New Roman" w:hAnsi="Times New Roman"/>
        </w:rPr>
        <w:t>”</w:t>
      </w:r>
    </w:p>
    <w:p w:rsidR="007F31B8" w:rsidRPr="007F31B8" w:rsidRDefault="007F31B8" w:rsidP="007F31B8">
      <w:pPr>
        <w:spacing w:line="240" w:lineRule="auto"/>
        <w:jc w:val="both"/>
        <w:rPr>
          <w:rFonts w:ascii="Times New Roman" w:hAnsi="Times New Roman"/>
          <w:i/>
        </w:rPr>
      </w:pPr>
    </w:p>
    <w:p w:rsidR="00300F1F" w:rsidRPr="00D15846" w:rsidRDefault="00300F1F" w:rsidP="00F8211D">
      <w:pPr>
        <w:spacing w:line="240" w:lineRule="auto"/>
        <w:contextualSpacing/>
        <w:jc w:val="both"/>
        <w:rPr>
          <w:rFonts w:ascii="Times New Roman" w:hAnsi="Times New Roman"/>
          <w:i/>
        </w:rPr>
      </w:pPr>
      <w:r w:rsidRPr="00D15846">
        <w:rPr>
          <w:rFonts w:ascii="Times New Roman" w:hAnsi="Times New Roman"/>
          <w:i/>
        </w:rPr>
        <w:t>Alabama Parent and Professional Needs Assessment (2014-2016)</w:t>
      </w:r>
    </w:p>
    <w:p w:rsidR="00300F1F" w:rsidRPr="00D15846" w:rsidRDefault="00300F1F" w:rsidP="00F8211D">
      <w:pPr>
        <w:pStyle w:val="ListParagraph"/>
        <w:numPr>
          <w:ilvl w:val="0"/>
          <w:numId w:val="16"/>
        </w:numPr>
        <w:spacing w:line="240" w:lineRule="auto"/>
        <w:jc w:val="both"/>
        <w:rPr>
          <w:rFonts w:ascii="Times New Roman" w:hAnsi="Times New Roman"/>
        </w:rPr>
      </w:pPr>
      <w:r w:rsidRPr="00D15846">
        <w:rPr>
          <w:rFonts w:ascii="Times New Roman" w:hAnsi="Times New Roman"/>
          <w:bCs/>
          <w:i/>
        </w:rPr>
        <w:t>Description.</w:t>
      </w:r>
      <w:r w:rsidRPr="00D15846">
        <w:rPr>
          <w:rFonts w:ascii="Times New Roman" w:hAnsi="Times New Roman"/>
          <w:bCs/>
        </w:rPr>
        <w:t xml:space="preserve"> Through the </w:t>
      </w:r>
      <w:r w:rsidRPr="00D15846">
        <w:rPr>
          <w:rFonts w:ascii="Times New Roman" w:hAnsi="Times New Roman"/>
        </w:rPr>
        <w:t xml:space="preserve">Alabama Parent and Professional Needs Assessment (APPNA) project, information needs of parents who have youth with disabilities and transition professionals </w:t>
      </w:r>
      <w:r w:rsidR="002F0CCD">
        <w:rPr>
          <w:rFonts w:ascii="Times New Roman" w:hAnsi="Times New Roman"/>
        </w:rPr>
        <w:t>were assessed</w:t>
      </w:r>
      <w:r w:rsidRPr="00D15846">
        <w:rPr>
          <w:rFonts w:ascii="Times New Roman" w:hAnsi="Times New Roman"/>
        </w:rPr>
        <w:t xml:space="preserve">. More specifically, three regional focus groups were held with parents to determine their concerns and informational needs for their youth with disabilities. </w:t>
      </w:r>
      <w:r w:rsidR="002F0CCD">
        <w:rPr>
          <w:rFonts w:ascii="Times New Roman" w:hAnsi="Times New Roman"/>
        </w:rPr>
        <w:t>In addition, a</w:t>
      </w:r>
      <w:r w:rsidRPr="00D15846">
        <w:rPr>
          <w:rFonts w:ascii="Times New Roman" w:hAnsi="Times New Roman"/>
        </w:rPr>
        <w:t xml:space="preserve"> statewide needs assessment was developed to assess the training and programmatic needs of professionals with disabilities.</w:t>
      </w:r>
    </w:p>
    <w:p w:rsidR="00300F1F" w:rsidRPr="00D15846" w:rsidRDefault="00300F1F" w:rsidP="00F8211D">
      <w:pPr>
        <w:pStyle w:val="ListParagraph"/>
        <w:numPr>
          <w:ilvl w:val="0"/>
          <w:numId w:val="16"/>
        </w:numPr>
        <w:spacing w:line="240" w:lineRule="auto"/>
        <w:jc w:val="both"/>
        <w:rPr>
          <w:rFonts w:ascii="Times New Roman" w:hAnsi="Times New Roman"/>
          <w:i/>
        </w:rPr>
      </w:pPr>
      <w:r w:rsidRPr="00D15846">
        <w:rPr>
          <w:rFonts w:ascii="Times New Roman" w:hAnsi="Times New Roman"/>
          <w:bCs/>
          <w:i/>
        </w:rPr>
        <w:t>Mission.</w:t>
      </w:r>
      <w:r w:rsidRPr="00D15846">
        <w:rPr>
          <w:rFonts w:ascii="Times New Roman" w:hAnsi="Times New Roman"/>
          <w:bCs/>
        </w:rPr>
        <w:t xml:space="preserve"> The mission of this project was to identify the informational and programmatic issues as identified by parents with youth with disabilities and professionals who serve youth in transition programs. </w:t>
      </w:r>
    </w:p>
    <w:p w:rsidR="00300F1F" w:rsidRPr="00F8211D" w:rsidRDefault="00300F1F" w:rsidP="00F8211D">
      <w:pPr>
        <w:pStyle w:val="ListParagraph"/>
        <w:numPr>
          <w:ilvl w:val="0"/>
          <w:numId w:val="16"/>
        </w:numPr>
        <w:spacing w:line="240" w:lineRule="auto"/>
        <w:jc w:val="both"/>
        <w:rPr>
          <w:rFonts w:ascii="Times New Roman" w:hAnsi="Times New Roman"/>
          <w:i/>
        </w:rPr>
      </w:pPr>
      <w:r w:rsidRPr="00D15846">
        <w:rPr>
          <w:rFonts w:ascii="Times New Roman" w:hAnsi="Times New Roman"/>
          <w:bCs/>
          <w:i/>
        </w:rPr>
        <w:t xml:space="preserve">Scholarship </w:t>
      </w:r>
      <w:r w:rsidRPr="00D15846">
        <w:rPr>
          <w:rFonts w:ascii="Times New Roman" w:hAnsi="Times New Roman"/>
          <w:i/>
        </w:rPr>
        <w:t>(also see Research &amp; Creative Work)</w:t>
      </w:r>
      <w:r w:rsidRPr="00D15846">
        <w:rPr>
          <w:rFonts w:ascii="Times New Roman" w:hAnsi="Times New Roman"/>
          <w:bCs/>
          <w:i/>
        </w:rPr>
        <w:t xml:space="preserve">. </w:t>
      </w:r>
      <w:r w:rsidRPr="00D15846">
        <w:rPr>
          <w:rFonts w:ascii="Times New Roman" w:hAnsi="Times New Roman"/>
          <w:bCs/>
        </w:rPr>
        <w:t xml:space="preserve">A literature review was conducted prior to the implementation of three regional parent focus groups and as part of the development of the needs assessment instrument. Three parent focus groups of </w:t>
      </w:r>
      <w:r w:rsidR="00A663ED">
        <w:rPr>
          <w:rFonts w:ascii="Times New Roman" w:hAnsi="Times New Roman"/>
          <w:bCs/>
        </w:rPr>
        <w:t>six to ten</w:t>
      </w:r>
      <w:r w:rsidRPr="00D15846">
        <w:rPr>
          <w:rFonts w:ascii="Times New Roman" w:hAnsi="Times New Roman"/>
          <w:bCs/>
        </w:rPr>
        <w:t xml:space="preserve"> members each were held during October, November, and December 2013. Observation notes and transcriptions of these </w:t>
      </w:r>
      <w:r w:rsidR="002F0CCD">
        <w:rPr>
          <w:rFonts w:ascii="Times New Roman" w:hAnsi="Times New Roman"/>
          <w:bCs/>
        </w:rPr>
        <w:t xml:space="preserve">focus groups were recorded and </w:t>
      </w:r>
      <w:r w:rsidRPr="00D15846">
        <w:rPr>
          <w:rFonts w:ascii="Times New Roman" w:hAnsi="Times New Roman"/>
          <w:bCs/>
        </w:rPr>
        <w:t>analyzed to identify prevalent parent information needs and transition issues. Information from this qualitative analysis was used to develop a statewide needs assessment instrument to assess families' and professionals’ training in transition needs.</w:t>
      </w:r>
      <w:r w:rsidR="002F0CCD">
        <w:rPr>
          <w:rFonts w:ascii="Times New Roman" w:hAnsi="Times New Roman"/>
          <w:bCs/>
        </w:rPr>
        <w:t xml:space="preserve"> An article in a professionally referred journal and several state reports were published.</w:t>
      </w:r>
    </w:p>
    <w:p w:rsidR="00F8211D" w:rsidRPr="00D15846" w:rsidRDefault="00F8211D" w:rsidP="00F8211D">
      <w:pPr>
        <w:pStyle w:val="ListParagraph"/>
        <w:spacing w:line="240" w:lineRule="auto"/>
        <w:ind w:left="810"/>
        <w:jc w:val="both"/>
        <w:rPr>
          <w:rFonts w:ascii="Times New Roman" w:hAnsi="Times New Roman"/>
          <w:i/>
        </w:rPr>
      </w:pPr>
    </w:p>
    <w:p w:rsidR="00300F1F" w:rsidRPr="00D15846" w:rsidRDefault="00300F1F" w:rsidP="00F8211D">
      <w:pPr>
        <w:pStyle w:val="ListParagraph"/>
        <w:tabs>
          <w:tab w:val="left" w:pos="1080"/>
        </w:tabs>
        <w:spacing w:after="0" w:line="240" w:lineRule="auto"/>
        <w:ind w:left="1080" w:hanging="270"/>
        <w:jc w:val="both"/>
        <w:rPr>
          <w:rFonts w:ascii="Times New Roman" w:hAnsi="Times New Roman"/>
          <w:spacing w:val="-2"/>
        </w:rPr>
      </w:pPr>
      <w:r w:rsidRPr="00D15846">
        <w:rPr>
          <w:rFonts w:ascii="Times New Roman" w:hAnsi="Times New Roman"/>
          <w:spacing w:val="-2"/>
          <w:u w:val="single"/>
        </w:rPr>
        <w:t xml:space="preserve">Referred Journal Articles </w:t>
      </w:r>
    </w:p>
    <w:p w:rsidR="00300F1F" w:rsidRDefault="00300F1F" w:rsidP="00F8211D">
      <w:pPr>
        <w:pStyle w:val="ListParagraph"/>
        <w:spacing w:after="0" w:line="240" w:lineRule="auto"/>
        <w:ind w:left="1530" w:hanging="720"/>
        <w:rPr>
          <w:rFonts w:ascii="Times New Roman" w:hAnsi="Times New Roman"/>
          <w:iCs/>
          <w:shd w:val="clear" w:color="auto" w:fill="FFFFFF"/>
          <w:vertAlign w:val="superscript"/>
        </w:rPr>
      </w:pPr>
      <w:r w:rsidRPr="00D15846">
        <w:rPr>
          <w:rFonts w:ascii="Times New Roman" w:hAnsi="Times New Roman"/>
          <w:iCs/>
          <w:shd w:val="clear" w:color="auto" w:fill="FFFFFF"/>
        </w:rPr>
        <w:t xml:space="preserve">Rabren, K. &amp; Evans, A.M. (2016). </w:t>
      </w:r>
      <w:r w:rsidRPr="00D15846">
        <w:rPr>
          <w:rFonts w:ascii="Times New Roman" w:hAnsi="Times New Roman"/>
          <w:i/>
          <w:iCs/>
          <w:shd w:val="clear" w:color="auto" w:fill="FFFFFF"/>
        </w:rPr>
        <w:t>A consensual qualitative analysis of parental concerns and strategies for transition.</w:t>
      </w:r>
      <w:r w:rsidRPr="00D15846">
        <w:rPr>
          <w:rFonts w:ascii="Times New Roman" w:hAnsi="Times New Roman"/>
          <w:iCs/>
          <w:shd w:val="clear" w:color="auto" w:fill="FFFFFF"/>
        </w:rPr>
        <w:t xml:space="preserve"> Journal of Vocational Rehabilitation. 44(3), 307-321. doi: 10.3233/JVR-16080 </w:t>
      </w:r>
      <w:r w:rsidRPr="00D15846">
        <w:rPr>
          <w:rFonts w:ascii="Times New Roman" w:hAnsi="Times New Roman"/>
          <w:iCs/>
          <w:shd w:val="clear" w:color="auto" w:fill="FFFFFF"/>
          <w:vertAlign w:val="superscript"/>
        </w:rPr>
        <w:t>R</w:t>
      </w:r>
    </w:p>
    <w:p w:rsidR="00F8211D" w:rsidRPr="00D15846" w:rsidRDefault="00F8211D" w:rsidP="00F8211D">
      <w:pPr>
        <w:pStyle w:val="ListParagraph"/>
        <w:spacing w:after="0" w:line="240" w:lineRule="auto"/>
        <w:ind w:left="1530" w:hanging="720"/>
        <w:rPr>
          <w:rFonts w:ascii="Times New Roman" w:hAnsi="Times New Roman"/>
          <w:iCs/>
          <w:shd w:val="clear" w:color="auto" w:fill="FFFFFF"/>
          <w:vertAlign w:val="superscript"/>
        </w:rPr>
      </w:pPr>
    </w:p>
    <w:p w:rsidR="00300F1F" w:rsidRPr="00D15846" w:rsidRDefault="00300F1F" w:rsidP="00F8211D">
      <w:pPr>
        <w:pStyle w:val="ListParagraph"/>
        <w:numPr>
          <w:ilvl w:val="0"/>
          <w:numId w:val="16"/>
        </w:numPr>
        <w:spacing w:line="240" w:lineRule="auto"/>
        <w:jc w:val="both"/>
        <w:rPr>
          <w:rFonts w:ascii="Times New Roman" w:hAnsi="Times New Roman"/>
          <w:i/>
        </w:rPr>
      </w:pPr>
      <w:r w:rsidRPr="00D15846">
        <w:rPr>
          <w:rFonts w:ascii="Times New Roman" w:hAnsi="Times New Roman"/>
          <w:i/>
        </w:rPr>
        <w:t>Impact.</w:t>
      </w:r>
      <w:r w:rsidRPr="00D15846">
        <w:rPr>
          <w:rFonts w:ascii="Times New Roman" w:hAnsi="Times New Roman"/>
        </w:rPr>
        <w:t xml:space="preserve"> </w:t>
      </w:r>
      <w:r w:rsidRPr="00D15846">
        <w:rPr>
          <w:rFonts w:ascii="Times New Roman" w:hAnsi="Times New Roman"/>
          <w:bCs/>
        </w:rPr>
        <w:t>Results from this needs assessment will ultimately be used to improve transition programs in Alabama, impacting the approximate 27,000 transition youth with disabilities in the state.</w:t>
      </w:r>
    </w:p>
    <w:p w:rsidR="008C4579" w:rsidRDefault="008C4579" w:rsidP="00F8211D">
      <w:pPr>
        <w:pStyle w:val="Level1"/>
        <w:ind w:left="360" w:hanging="360"/>
        <w:contextualSpacing/>
        <w:jc w:val="both"/>
        <w:rPr>
          <w:bCs/>
          <w:i/>
          <w:sz w:val="22"/>
          <w:szCs w:val="22"/>
        </w:rPr>
      </w:pPr>
      <w:r w:rsidRPr="00D15846">
        <w:rPr>
          <w:bCs/>
          <w:i/>
          <w:sz w:val="22"/>
          <w:szCs w:val="22"/>
        </w:rPr>
        <w:t>Transition Leadership Academy (2013-2016)</w:t>
      </w:r>
    </w:p>
    <w:p w:rsidR="007F31B8" w:rsidRPr="00D15846" w:rsidRDefault="007F31B8" w:rsidP="00F8211D">
      <w:pPr>
        <w:pStyle w:val="Level1"/>
        <w:ind w:left="360" w:hanging="360"/>
        <w:contextualSpacing/>
        <w:jc w:val="both"/>
        <w:rPr>
          <w:bCs/>
          <w:i/>
          <w:sz w:val="22"/>
          <w:szCs w:val="22"/>
        </w:rPr>
      </w:pPr>
    </w:p>
    <w:p w:rsidR="008C4579" w:rsidRPr="00D15846" w:rsidRDefault="008C4579" w:rsidP="00F8211D">
      <w:pPr>
        <w:pStyle w:val="ListParagraph"/>
        <w:numPr>
          <w:ilvl w:val="0"/>
          <w:numId w:val="15"/>
        </w:numPr>
        <w:spacing w:line="240" w:lineRule="auto"/>
        <w:jc w:val="both"/>
        <w:rPr>
          <w:rFonts w:ascii="Times New Roman" w:hAnsi="Times New Roman"/>
          <w:bCs/>
        </w:rPr>
      </w:pPr>
      <w:r w:rsidRPr="00D15846">
        <w:rPr>
          <w:rFonts w:ascii="Times New Roman" w:hAnsi="Times New Roman"/>
          <w:bCs/>
          <w:i/>
        </w:rPr>
        <w:t>Description</w:t>
      </w:r>
      <w:r w:rsidRPr="00D15846">
        <w:rPr>
          <w:rFonts w:ascii="Times New Roman" w:hAnsi="Times New Roman"/>
          <w:bCs/>
        </w:rPr>
        <w:t>. A Transition Leadership Academy</w:t>
      </w:r>
      <w:r w:rsidR="0041178E">
        <w:rPr>
          <w:rFonts w:ascii="Times New Roman" w:hAnsi="Times New Roman"/>
          <w:bCs/>
        </w:rPr>
        <w:t xml:space="preserve"> (TLA)</w:t>
      </w:r>
      <w:r w:rsidRPr="00D15846">
        <w:rPr>
          <w:rFonts w:ascii="Times New Roman" w:hAnsi="Times New Roman"/>
          <w:bCs/>
        </w:rPr>
        <w:t xml:space="preserve"> provided local transition teams with leadership skills to direct their local transition services. Local teams consisting of transition professionals gathered for an intensive 3-day training and technical assistance program. This program included large group presentations, small group meetings, and networking and program development activities.</w:t>
      </w:r>
    </w:p>
    <w:p w:rsidR="008C4579" w:rsidRPr="00D15846" w:rsidRDefault="008C4579" w:rsidP="00F8211D">
      <w:pPr>
        <w:pStyle w:val="ListParagraph"/>
        <w:numPr>
          <w:ilvl w:val="0"/>
          <w:numId w:val="15"/>
        </w:numPr>
        <w:spacing w:line="240" w:lineRule="auto"/>
        <w:jc w:val="both"/>
        <w:rPr>
          <w:rFonts w:ascii="Times New Roman" w:hAnsi="Times New Roman"/>
          <w:bCs/>
        </w:rPr>
      </w:pPr>
      <w:r w:rsidRPr="00D15846">
        <w:rPr>
          <w:rFonts w:ascii="Times New Roman" w:hAnsi="Times New Roman"/>
          <w:bCs/>
          <w:i/>
        </w:rPr>
        <w:t>Mission.</w:t>
      </w:r>
      <w:r w:rsidRPr="00D15846">
        <w:rPr>
          <w:rFonts w:ascii="Times New Roman" w:hAnsi="Times New Roman"/>
          <w:bCs/>
        </w:rPr>
        <w:t xml:space="preserve"> </w:t>
      </w:r>
      <w:r w:rsidR="0041178E">
        <w:rPr>
          <w:rFonts w:ascii="Times New Roman" w:hAnsi="Times New Roman"/>
        </w:rPr>
        <w:t>The purpose of the TLA</w:t>
      </w:r>
      <w:r w:rsidRPr="00D15846">
        <w:rPr>
          <w:rFonts w:ascii="Times New Roman" w:hAnsi="Times New Roman"/>
        </w:rPr>
        <w:t xml:space="preserve"> was to strengthen and build capacity within local communities to deliver quality transition services to students with disabilities. This was accomplished by </w:t>
      </w:r>
      <w:r w:rsidR="001C328B" w:rsidRPr="00D15846">
        <w:rPr>
          <w:rFonts w:ascii="Times New Roman" w:hAnsi="Times New Roman"/>
        </w:rPr>
        <w:t>developing, monitoring, and evaluating comprehensive local transition program plans for every high school in the state (n =338)</w:t>
      </w:r>
      <w:r w:rsidRPr="00D15846">
        <w:rPr>
          <w:rFonts w:ascii="Times New Roman" w:hAnsi="Times New Roman"/>
        </w:rPr>
        <w:t xml:space="preserve"> and by cultivating and enriching the leadership skills of local transition team members responsible for the implementation of these plans.</w:t>
      </w:r>
    </w:p>
    <w:p w:rsidR="008C4579" w:rsidRPr="00F8211D" w:rsidRDefault="008C4579" w:rsidP="00F8211D">
      <w:pPr>
        <w:pStyle w:val="ListParagraph"/>
        <w:numPr>
          <w:ilvl w:val="0"/>
          <w:numId w:val="15"/>
        </w:numPr>
        <w:tabs>
          <w:tab w:val="left" w:pos="720"/>
        </w:tabs>
        <w:spacing w:line="240" w:lineRule="auto"/>
        <w:jc w:val="both"/>
        <w:rPr>
          <w:u w:val="single"/>
        </w:rPr>
      </w:pPr>
      <w:r w:rsidRPr="00D15846">
        <w:rPr>
          <w:rFonts w:ascii="Times New Roman" w:hAnsi="Times New Roman"/>
          <w:bCs/>
          <w:i/>
        </w:rPr>
        <w:t>Scholarship.</w:t>
      </w:r>
      <w:r w:rsidRPr="00D15846">
        <w:rPr>
          <w:rFonts w:ascii="Times New Roman" w:hAnsi="Times New Roman"/>
          <w:bCs/>
        </w:rPr>
        <w:t xml:space="preserve"> </w:t>
      </w:r>
      <w:r w:rsidR="0041178E">
        <w:rPr>
          <w:rFonts w:ascii="Times New Roman" w:hAnsi="Times New Roman"/>
          <w:bCs/>
        </w:rPr>
        <w:t>TLA p</w:t>
      </w:r>
      <w:r w:rsidRPr="00D15846">
        <w:rPr>
          <w:rFonts w:ascii="Times New Roman" w:hAnsi="Times New Roman"/>
          <w:bCs/>
        </w:rPr>
        <w:t>articipants were provided with a handbook which included a review of empirical studies, examples, and resources. I also served as a technical assistance resource throughout the training program and provided brief presentations and led discussions.</w:t>
      </w:r>
    </w:p>
    <w:p w:rsidR="00F8211D" w:rsidRPr="00D15846" w:rsidRDefault="00F8211D" w:rsidP="00F8211D">
      <w:pPr>
        <w:pStyle w:val="ListParagraph"/>
        <w:tabs>
          <w:tab w:val="left" w:pos="720"/>
        </w:tabs>
        <w:spacing w:line="240" w:lineRule="auto"/>
        <w:jc w:val="both"/>
        <w:rPr>
          <w:u w:val="single"/>
        </w:rPr>
      </w:pPr>
    </w:p>
    <w:p w:rsidR="008C4579" w:rsidRPr="00D15846" w:rsidRDefault="008C4579" w:rsidP="00F8211D">
      <w:pPr>
        <w:pStyle w:val="ListParagraph"/>
        <w:tabs>
          <w:tab w:val="left" w:pos="720"/>
        </w:tabs>
        <w:spacing w:line="240" w:lineRule="auto"/>
        <w:jc w:val="both"/>
        <w:rPr>
          <w:rFonts w:ascii="Times New Roman" w:hAnsi="Times New Roman"/>
          <w:u w:val="single"/>
        </w:rPr>
      </w:pPr>
      <w:r w:rsidRPr="00D15846">
        <w:rPr>
          <w:rFonts w:ascii="Times New Roman" w:hAnsi="Times New Roman"/>
          <w:u w:val="single"/>
        </w:rPr>
        <w:t>Publication</w:t>
      </w:r>
    </w:p>
    <w:p w:rsidR="00464DAC" w:rsidRDefault="008C4579" w:rsidP="00F8211D">
      <w:pPr>
        <w:pStyle w:val="ListParagraph"/>
        <w:spacing w:line="240" w:lineRule="auto"/>
        <w:ind w:left="1440" w:hanging="720"/>
        <w:jc w:val="both"/>
        <w:rPr>
          <w:rFonts w:ascii="Times New Roman" w:hAnsi="Times New Roman"/>
          <w:vertAlign w:val="superscript"/>
        </w:rPr>
      </w:pPr>
      <w:r w:rsidRPr="00D15846">
        <w:rPr>
          <w:rFonts w:ascii="Times New Roman" w:hAnsi="Times New Roman"/>
        </w:rPr>
        <w:t>Rabren, K. (2013</w:t>
      </w:r>
      <w:r w:rsidR="00464DAC">
        <w:rPr>
          <w:rFonts w:ascii="Times New Roman" w:hAnsi="Times New Roman"/>
        </w:rPr>
        <w:t>,</w:t>
      </w:r>
      <w:r w:rsidR="00464DAC" w:rsidRPr="00464DAC">
        <w:rPr>
          <w:rFonts w:ascii="Times New Roman" w:hAnsi="Times New Roman"/>
        </w:rPr>
        <w:t xml:space="preserve"> </w:t>
      </w:r>
      <w:r w:rsidR="00464DAC">
        <w:rPr>
          <w:rFonts w:ascii="Times New Roman" w:hAnsi="Times New Roman"/>
        </w:rPr>
        <w:t>Revised 2014, 2015, 2016</w:t>
      </w:r>
      <w:r w:rsidRPr="00D15846">
        <w:rPr>
          <w:rFonts w:ascii="Times New Roman" w:hAnsi="Times New Roman"/>
        </w:rPr>
        <w:t xml:space="preserve">). </w:t>
      </w:r>
      <w:r w:rsidRPr="00D15846">
        <w:rPr>
          <w:rFonts w:ascii="Times New Roman" w:hAnsi="Times New Roman"/>
          <w:i/>
        </w:rPr>
        <w:t>Transition Leadership Academy Handbook</w:t>
      </w:r>
      <w:r w:rsidRPr="00D15846">
        <w:rPr>
          <w:rFonts w:ascii="Times New Roman" w:hAnsi="Times New Roman"/>
        </w:rPr>
        <w:t xml:space="preserve">, Auburn University, AL: Auburn Transition Leadership Institute. </w:t>
      </w:r>
      <w:r w:rsidRPr="00D15846">
        <w:rPr>
          <w:rFonts w:ascii="Times New Roman" w:hAnsi="Times New Roman"/>
          <w:vertAlign w:val="superscript"/>
        </w:rPr>
        <w:t>R</w:t>
      </w:r>
      <w:r w:rsidR="00464DAC">
        <w:rPr>
          <w:rFonts w:ascii="Times New Roman" w:hAnsi="Times New Roman"/>
          <w:vertAlign w:val="superscript"/>
        </w:rPr>
        <w:t xml:space="preserve">  </w:t>
      </w:r>
    </w:p>
    <w:p w:rsidR="00A663ED" w:rsidRDefault="00A663ED" w:rsidP="00F8211D">
      <w:pPr>
        <w:pStyle w:val="ListParagraph"/>
        <w:spacing w:line="240" w:lineRule="auto"/>
        <w:ind w:left="1440" w:hanging="720"/>
        <w:jc w:val="both"/>
        <w:rPr>
          <w:rFonts w:ascii="Times New Roman" w:hAnsi="Times New Roman"/>
          <w:vertAlign w:val="superscript"/>
        </w:rPr>
      </w:pPr>
    </w:p>
    <w:p w:rsidR="008C4579" w:rsidRDefault="008C4579" w:rsidP="00F8211D">
      <w:pPr>
        <w:pStyle w:val="ListParagraph"/>
        <w:numPr>
          <w:ilvl w:val="0"/>
          <w:numId w:val="15"/>
        </w:numPr>
        <w:spacing w:line="240" w:lineRule="auto"/>
        <w:jc w:val="both"/>
        <w:rPr>
          <w:rFonts w:ascii="Times New Roman" w:hAnsi="Times New Roman"/>
        </w:rPr>
      </w:pPr>
      <w:r w:rsidRPr="00D15846">
        <w:rPr>
          <w:rFonts w:ascii="Times New Roman" w:hAnsi="Times New Roman"/>
          <w:bCs/>
          <w:i/>
        </w:rPr>
        <w:lastRenderedPageBreak/>
        <w:t>Impact.</w:t>
      </w:r>
      <w:r w:rsidRPr="00D15846">
        <w:rPr>
          <w:rFonts w:ascii="Times New Roman" w:hAnsi="Times New Roman"/>
          <w:bCs/>
        </w:rPr>
        <w:t xml:space="preserve"> </w:t>
      </w:r>
      <w:r w:rsidR="00EC349F">
        <w:rPr>
          <w:rFonts w:ascii="Times New Roman" w:hAnsi="Times New Roman"/>
          <w:bCs/>
        </w:rPr>
        <w:t xml:space="preserve">A total of five Transition Leadership Academy sessions </w:t>
      </w:r>
      <w:r w:rsidRPr="00D15846">
        <w:rPr>
          <w:rFonts w:ascii="Times New Roman" w:hAnsi="Times New Roman"/>
          <w:bCs/>
        </w:rPr>
        <w:t xml:space="preserve">were held </w:t>
      </w:r>
      <w:r w:rsidR="00EC349F">
        <w:rPr>
          <w:rFonts w:ascii="Times New Roman" w:hAnsi="Times New Roman"/>
          <w:bCs/>
        </w:rPr>
        <w:t>from 2014-2016</w:t>
      </w:r>
      <w:r w:rsidRPr="00D15846">
        <w:rPr>
          <w:rFonts w:ascii="Times New Roman" w:hAnsi="Times New Roman"/>
          <w:bCs/>
        </w:rPr>
        <w:t xml:space="preserve">. </w:t>
      </w:r>
      <w:r w:rsidR="0041178E">
        <w:rPr>
          <w:rFonts w:ascii="Times New Roman" w:hAnsi="Times New Roman"/>
          <w:bCs/>
        </w:rPr>
        <w:t xml:space="preserve">Two-hundred and thirty-four participants representing 64 </w:t>
      </w:r>
      <w:r w:rsidRPr="00D15846">
        <w:rPr>
          <w:rFonts w:ascii="Times New Roman" w:hAnsi="Times New Roman"/>
          <w:bCs/>
        </w:rPr>
        <w:t>local educati</w:t>
      </w:r>
      <w:r w:rsidR="0041178E">
        <w:rPr>
          <w:rFonts w:ascii="Times New Roman" w:hAnsi="Times New Roman"/>
          <w:bCs/>
        </w:rPr>
        <w:t>on/community teams participated</w:t>
      </w:r>
      <w:r w:rsidRPr="00D15846">
        <w:rPr>
          <w:rFonts w:ascii="Times New Roman" w:hAnsi="Times New Roman"/>
          <w:bCs/>
        </w:rPr>
        <w:t xml:space="preserve">. </w:t>
      </w:r>
      <w:r w:rsidR="0041178E">
        <w:rPr>
          <w:rFonts w:ascii="Times New Roman" w:hAnsi="Times New Roman"/>
          <w:bCs/>
        </w:rPr>
        <w:t>E</w:t>
      </w:r>
      <w:r w:rsidRPr="00D15846">
        <w:rPr>
          <w:rFonts w:ascii="Times New Roman" w:hAnsi="Times New Roman"/>
          <w:bCs/>
        </w:rPr>
        <w:t>ach team developed a local transition plan</w:t>
      </w:r>
      <w:r w:rsidR="0041178E" w:rsidRPr="0041178E">
        <w:rPr>
          <w:rFonts w:ascii="Times New Roman" w:hAnsi="Times New Roman"/>
          <w:bCs/>
        </w:rPr>
        <w:t xml:space="preserve"> </w:t>
      </w:r>
      <w:r w:rsidR="0041178E">
        <w:rPr>
          <w:rFonts w:ascii="Times New Roman" w:hAnsi="Times New Roman"/>
          <w:bCs/>
        </w:rPr>
        <w:t>with the assistance of</w:t>
      </w:r>
      <w:r w:rsidR="0041178E" w:rsidRPr="00D15846">
        <w:rPr>
          <w:rFonts w:ascii="Times New Roman" w:hAnsi="Times New Roman"/>
          <w:bCs/>
        </w:rPr>
        <w:t xml:space="preserve"> expert consultant assistance</w:t>
      </w:r>
      <w:r w:rsidR="0041178E">
        <w:rPr>
          <w:rFonts w:ascii="Times New Roman" w:hAnsi="Times New Roman"/>
          <w:bCs/>
        </w:rPr>
        <w:t>, as needed</w:t>
      </w:r>
      <w:r w:rsidRPr="00D15846">
        <w:rPr>
          <w:rFonts w:ascii="Times New Roman" w:hAnsi="Times New Roman"/>
          <w:bCs/>
        </w:rPr>
        <w:t xml:space="preserve">. These </w:t>
      </w:r>
      <w:r w:rsidR="0041178E">
        <w:rPr>
          <w:rFonts w:ascii="Times New Roman" w:hAnsi="Times New Roman"/>
          <w:bCs/>
        </w:rPr>
        <w:t xml:space="preserve">local </w:t>
      </w:r>
      <w:r w:rsidRPr="00D15846">
        <w:rPr>
          <w:rFonts w:ascii="Times New Roman" w:hAnsi="Times New Roman"/>
          <w:bCs/>
        </w:rPr>
        <w:t xml:space="preserve">plans </w:t>
      </w:r>
      <w:r w:rsidR="0041178E">
        <w:rPr>
          <w:rFonts w:ascii="Times New Roman" w:hAnsi="Times New Roman"/>
          <w:bCs/>
        </w:rPr>
        <w:t>were</w:t>
      </w:r>
      <w:r w:rsidRPr="00D15846">
        <w:rPr>
          <w:rFonts w:ascii="Times New Roman" w:hAnsi="Times New Roman"/>
          <w:bCs/>
        </w:rPr>
        <w:t xml:space="preserve"> used to assist teams as they </w:t>
      </w:r>
      <w:r w:rsidRPr="00D15846">
        <w:rPr>
          <w:rFonts w:ascii="Times New Roman" w:hAnsi="Times New Roman"/>
        </w:rPr>
        <w:t>develop, monitor, and evaluate transition programs and services in their local area.</w:t>
      </w:r>
      <w:r w:rsidR="0041178E">
        <w:rPr>
          <w:rFonts w:ascii="Times New Roman" w:hAnsi="Times New Roman"/>
        </w:rPr>
        <w:t xml:space="preserve"> Each year at the close of the TLA session participants were asked to evaluate the program. The program evaluation for the TLA sessions were overwhelming positive, with the highest positive occurring in 2016, when 100% of the respondents </w:t>
      </w:r>
      <w:r w:rsidR="005354A5">
        <w:rPr>
          <w:rFonts w:ascii="Times New Roman" w:hAnsi="Times New Roman"/>
        </w:rPr>
        <w:t>indicated a positive change from their attendance.</w:t>
      </w:r>
    </w:p>
    <w:p w:rsidR="00A663ED" w:rsidRDefault="00A663ED" w:rsidP="00A663ED">
      <w:pPr>
        <w:pStyle w:val="ListParagraph"/>
        <w:spacing w:line="240" w:lineRule="auto"/>
        <w:jc w:val="both"/>
        <w:rPr>
          <w:rFonts w:ascii="Times New Roman" w:hAnsi="Times New Roman"/>
          <w:bCs/>
          <w:i/>
        </w:rPr>
      </w:pPr>
    </w:p>
    <w:p w:rsidR="00A663ED" w:rsidRDefault="00A663ED" w:rsidP="00A663ED">
      <w:pPr>
        <w:pStyle w:val="ListParagraph"/>
        <w:spacing w:line="240" w:lineRule="auto"/>
        <w:jc w:val="both"/>
        <w:rPr>
          <w:rFonts w:ascii="Times New Roman" w:hAnsi="Times New Roman"/>
        </w:rPr>
      </w:pPr>
      <w:r>
        <w:rPr>
          <w:rFonts w:ascii="Times New Roman" w:hAnsi="Times New Roman"/>
        </w:rPr>
        <w:t>Sample Participant Comments</w:t>
      </w:r>
      <w:r w:rsidR="00514A2F">
        <w:rPr>
          <w:rFonts w:ascii="Times New Roman" w:hAnsi="Times New Roman"/>
        </w:rPr>
        <w:t xml:space="preserve"> from TLA Program Evaluations</w:t>
      </w:r>
    </w:p>
    <w:p w:rsidR="00A663ED" w:rsidRPr="0041178E" w:rsidRDefault="00A663ED" w:rsidP="00A663ED">
      <w:pPr>
        <w:ind w:left="720"/>
        <w:rPr>
          <w:rFonts w:ascii="Times New Roman" w:hAnsi="Times New Roman" w:cs="Times New Roman"/>
        </w:rPr>
      </w:pPr>
      <w:r w:rsidRPr="00A663ED">
        <w:rPr>
          <w:rFonts w:ascii="Times New Roman" w:hAnsi="Times New Roman"/>
          <w:i/>
        </w:rPr>
        <w:t>“TLA was incredible. I am fired up about transition for our students!”</w:t>
      </w:r>
      <w:r w:rsidRPr="00A663ED">
        <w:rPr>
          <w:rFonts w:ascii="Times New Roman" w:hAnsi="Times New Roman" w:cs="Times New Roman"/>
        </w:rPr>
        <w:t xml:space="preserve"> </w:t>
      </w:r>
      <w:r>
        <w:rPr>
          <w:rFonts w:ascii="Times New Roman" w:hAnsi="Times New Roman" w:cs="Times New Roman"/>
        </w:rPr>
        <w:t xml:space="preserve">— </w:t>
      </w:r>
      <w:r w:rsidRPr="0041178E">
        <w:rPr>
          <w:rFonts w:ascii="Times New Roman" w:hAnsi="Times New Roman" w:cs="Times New Roman"/>
        </w:rPr>
        <w:t>201</w:t>
      </w:r>
      <w:r>
        <w:rPr>
          <w:rFonts w:ascii="Times New Roman" w:hAnsi="Times New Roman" w:cs="Times New Roman"/>
        </w:rPr>
        <w:t>6</w:t>
      </w:r>
      <w:r w:rsidRPr="0041178E">
        <w:rPr>
          <w:rFonts w:ascii="Times New Roman" w:hAnsi="Times New Roman" w:cs="Times New Roman"/>
        </w:rPr>
        <w:t xml:space="preserve"> </w:t>
      </w:r>
      <w:r>
        <w:rPr>
          <w:rFonts w:ascii="Times New Roman" w:hAnsi="Times New Roman" w:cs="Times New Roman"/>
        </w:rPr>
        <w:t>Transition Leadership Academy</w:t>
      </w:r>
      <w:r w:rsidRPr="0041178E">
        <w:rPr>
          <w:rFonts w:ascii="Times New Roman" w:hAnsi="Times New Roman" w:cs="Times New Roman"/>
        </w:rPr>
        <w:t xml:space="preserve"> participant.</w:t>
      </w:r>
    </w:p>
    <w:p w:rsidR="0041178E" w:rsidRDefault="0041178E" w:rsidP="0041178E">
      <w:pPr>
        <w:ind w:left="720"/>
        <w:rPr>
          <w:rFonts w:ascii="Times New Roman" w:hAnsi="Times New Roman" w:cs="Times New Roman"/>
        </w:rPr>
      </w:pPr>
      <w:r w:rsidRPr="005354A5">
        <w:rPr>
          <w:rFonts w:ascii="Times New Roman" w:hAnsi="Times New Roman" w:cs="Times New Roman"/>
          <w:i/>
        </w:rPr>
        <w:t xml:space="preserve"> </w:t>
      </w:r>
      <w:r w:rsidRPr="005354A5">
        <w:rPr>
          <w:rFonts w:ascii="Times New Roman" w:hAnsi="Times New Roman" w:cs="Times New Roman"/>
          <w:i/>
        </w:rPr>
        <w:t>“The Academy was great. It was jammed packed with experience and expertise in many areas to better serve our students. We worked hard but after the Academy, I feel good about starting our next school year and implementing our plan.”</w:t>
      </w:r>
      <w:r w:rsidRPr="0041178E">
        <w:rPr>
          <w:rFonts w:ascii="Times New Roman" w:hAnsi="Times New Roman" w:cs="Times New Roman"/>
        </w:rPr>
        <w:t xml:space="preserve"> </w:t>
      </w:r>
      <w:r w:rsidR="005354A5">
        <w:rPr>
          <w:rFonts w:ascii="Times New Roman" w:hAnsi="Times New Roman" w:cs="Times New Roman"/>
        </w:rPr>
        <w:t xml:space="preserve">— </w:t>
      </w:r>
      <w:r w:rsidRPr="0041178E">
        <w:rPr>
          <w:rFonts w:ascii="Times New Roman" w:hAnsi="Times New Roman" w:cs="Times New Roman"/>
        </w:rPr>
        <w:t xml:space="preserve">2015 </w:t>
      </w:r>
      <w:r w:rsidR="005354A5">
        <w:rPr>
          <w:rFonts w:ascii="Times New Roman" w:hAnsi="Times New Roman" w:cs="Times New Roman"/>
        </w:rPr>
        <w:t>Transition Leadership Academy</w:t>
      </w:r>
      <w:r w:rsidRPr="0041178E">
        <w:rPr>
          <w:rFonts w:ascii="Times New Roman" w:hAnsi="Times New Roman" w:cs="Times New Roman"/>
        </w:rPr>
        <w:t xml:space="preserve"> participant.</w:t>
      </w:r>
    </w:p>
    <w:p w:rsidR="00514A2F" w:rsidRPr="0041178E" w:rsidRDefault="00A663ED" w:rsidP="00514A2F">
      <w:pPr>
        <w:ind w:left="720"/>
        <w:rPr>
          <w:rFonts w:ascii="Times New Roman" w:hAnsi="Times New Roman" w:cs="Times New Roman"/>
        </w:rPr>
      </w:pPr>
      <w:r w:rsidRPr="00514A2F">
        <w:rPr>
          <w:rFonts w:ascii="Times New Roman" w:hAnsi="Times New Roman" w:cs="Times New Roman"/>
          <w:i/>
        </w:rPr>
        <w:t xml:space="preserve">“I really enjoyed the way the TLA was </w:t>
      </w:r>
      <w:r w:rsidR="00514A2F" w:rsidRPr="00514A2F">
        <w:rPr>
          <w:rFonts w:ascii="Times New Roman" w:hAnsi="Times New Roman" w:cs="Times New Roman"/>
          <w:i/>
        </w:rPr>
        <w:t xml:space="preserve">organized. I am very excited about our final plan and ready to take transition to the next level in our LEA!” </w:t>
      </w:r>
      <w:r w:rsidR="00514A2F">
        <w:rPr>
          <w:rFonts w:ascii="Times New Roman" w:hAnsi="Times New Roman" w:cs="Times New Roman"/>
        </w:rPr>
        <w:t xml:space="preserve">— </w:t>
      </w:r>
      <w:r w:rsidR="00514A2F" w:rsidRPr="0041178E">
        <w:rPr>
          <w:rFonts w:ascii="Times New Roman" w:hAnsi="Times New Roman" w:cs="Times New Roman"/>
        </w:rPr>
        <w:t>201</w:t>
      </w:r>
      <w:r w:rsidR="00514A2F">
        <w:rPr>
          <w:rFonts w:ascii="Times New Roman" w:hAnsi="Times New Roman" w:cs="Times New Roman"/>
        </w:rPr>
        <w:t>4</w:t>
      </w:r>
      <w:r w:rsidR="00514A2F" w:rsidRPr="0041178E">
        <w:rPr>
          <w:rFonts w:ascii="Times New Roman" w:hAnsi="Times New Roman" w:cs="Times New Roman"/>
        </w:rPr>
        <w:t xml:space="preserve"> </w:t>
      </w:r>
      <w:r w:rsidR="00514A2F">
        <w:rPr>
          <w:rFonts w:ascii="Times New Roman" w:hAnsi="Times New Roman" w:cs="Times New Roman"/>
        </w:rPr>
        <w:t>Transition Leadership Academy</w:t>
      </w:r>
      <w:r w:rsidR="00514A2F" w:rsidRPr="0041178E">
        <w:rPr>
          <w:rFonts w:ascii="Times New Roman" w:hAnsi="Times New Roman" w:cs="Times New Roman"/>
        </w:rPr>
        <w:t xml:space="preserve"> participant.</w:t>
      </w:r>
    </w:p>
    <w:p w:rsidR="0041178E" w:rsidRDefault="0041178E" w:rsidP="0041178E">
      <w:pPr>
        <w:pStyle w:val="ListParagraph"/>
        <w:spacing w:line="240" w:lineRule="auto"/>
        <w:jc w:val="both"/>
        <w:rPr>
          <w:rFonts w:ascii="Times New Roman" w:hAnsi="Times New Roman"/>
          <w:bCs/>
          <w:i/>
        </w:rPr>
      </w:pPr>
      <w:r w:rsidRPr="00D15846">
        <w:rPr>
          <w:rFonts w:ascii="Times New Roman" w:hAnsi="Times New Roman"/>
        </w:rPr>
        <w:t>Ultimately, the impact of this program will be improved transition services leading to better post-school outcomes for youth with disabilities</w:t>
      </w:r>
    </w:p>
    <w:p w:rsidR="00300F1F" w:rsidRPr="00D15846" w:rsidRDefault="00300F1F" w:rsidP="00F8211D">
      <w:pPr>
        <w:numPr>
          <w:ilvl w:val="12"/>
          <w:numId w:val="0"/>
        </w:numPr>
        <w:spacing w:line="240" w:lineRule="auto"/>
        <w:contextualSpacing/>
        <w:jc w:val="both"/>
        <w:rPr>
          <w:rFonts w:ascii="Times New Roman" w:hAnsi="Times New Roman" w:cs="Times New Roman"/>
          <w:bCs/>
          <w:i/>
        </w:rPr>
      </w:pPr>
      <w:r w:rsidRPr="00D15846">
        <w:rPr>
          <w:rFonts w:ascii="Times New Roman" w:hAnsi="Times New Roman" w:cs="Times New Roman"/>
          <w:bCs/>
          <w:i/>
        </w:rPr>
        <w:t>Community Transition Expo (2011, 2012, 2013 October)</w:t>
      </w:r>
    </w:p>
    <w:p w:rsidR="00300F1F" w:rsidRPr="00D15846" w:rsidRDefault="00300F1F" w:rsidP="00F8211D">
      <w:pPr>
        <w:pStyle w:val="ListParagraph"/>
        <w:numPr>
          <w:ilvl w:val="0"/>
          <w:numId w:val="17"/>
        </w:numPr>
        <w:spacing w:line="240" w:lineRule="auto"/>
        <w:jc w:val="both"/>
        <w:rPr>
          <w:rFonts w:ascii="Times New Roman" w:hAnsi="Times New Roman"/>
        </w:rPr>
      </w:pPr>
      <w:r w:rsidRPr="00D15846">
        <w:rPr>
          <w:rFonts w:ascii="Times New Roman" w:hAnsi="Times New Roman"/>
          <w:bCs/>
          <w:i/>
        </w:rPr>
        <w:t>Description.</w:t>
      </w:r>
      <w:r w:rsidRPr="00D15846">
        <w:rPr>
          <w:rFonts w:ascii="Times New Roman" w:hAnsi="Times New Roman"/>
          <w:bCs/>
        </w:rPr>
        <w:t xml:space="preserve"> I was a co-director of t</w:t>
      </w:r>
      <w:r w:rsidRPr="00D15846">
        <w:rPr>
          <w:rFonts w:ascii="Times New Roman" w:hAnsi="Times New Roman"/>
        </w:rPr>
        <w:t xml:space="preserve">he Collaborative Approach to Training Transition Specialists (CATTS) program, which </w:t>
      </w:r>
      <w:r w:rsidR="003B3584" w:rsidRPr="00D15846">
        <w:rPr>
          <w:rFonts w:ascii="Times New Roman" w:hAnsi="Times New Roman"/>
        </w:rPr>
        <w:t>was</w:t>
      </w:r>
      <w:r w:rsidRPr="00D15846">
        <w:rPr>
          <w:rFonts w:ascii="Times New Roman" w:hAnsi="Times New Roman"/>
        </w:rPr>
        <w:t xml:space="preserve"> a 4-year, 1.2-million-dollar teacher preparation grant from the U.S. Department of Education (see </w:t>
      </w:r>
      <w:r w:rsidRPr="00D15846">
        <w:rPr>
          <w:rFonts w:ascii="Times New Roman" w:hAnsi="Times New Roman"/>
          <w:i/>
        </w:rPr>
        <w:t>Grants</w:t>
      </w:r>
      <w:r w:rsidRPr="00D15846">
        <w:rPr>
          <w:rFonts w:ascii="Times New Roman" w:hAnsi="Times New Roman"/>
        </w:rPr>
        <w:t xml:space="preserve"> section, above). This grant provided scholarships for master’s level students in collaborative teacher education, with an emphasis in transition. As their fall 2011, 2012, and 2013 field-based project, CATTS scholars, in collaboration with the Auburn Transition Leadership Institute (ATLI), hosted a Community Transition Expo to disseminate information about transition services in the Auburn, Opelika, Lee County area. State and local community agency and program service representatives were available to share information and discuss their services and programs. </w:t>
      </w:r>
    </w:p>
    <w:p w:rsidR="00300F1F" w:rsidRPr="00D15846" w:rsidRDefault="00300F1F" w:rsidP="00F8211D">
      <w:pPr>
        <w:pStyle w:val="ListParagraph"/>
        <w:numPr>
          <w:ilvl w:val="0"/>
          <w:numId w:val="17"/>
        </w:numPr>
        <w:spacing w:line="240" w:lineRule="auto"/>
        <w:jc w:val="both"/>
        <w:rPr>
          <w:rFonts w:ascii="Times New Roman" w:hAnsi="Times New Roman"/>
        </w:rPr>
      </w:pPr>
      <w:r w:rsidRPr="00D15846">
        <w:rPr>
          <w:rFonts w:ascii="Times New Roman" w:hAnsi="Times New Roman"/>
          <w:bCs/>
          <w:i/>
        </w:rPr>
        <w:t>Mission.</w:t>
      </w:r>
      <w:r w:rsidRPr="00D15846">
        <w:rPr>
          <w:rFonts w:ascii="Times New Roman" w:hAnsi="Times New Roman"/>
        </w:rPr>
        <w:t xml:space="preserve"> The mission and purpose of the Community Transition Expo was to provide an opportunity for area students with disabilities, their parents, and teachers to learn more about programs and services available to assist these youths in the successful transition from high school to post-school activities. </w:t>
      </w:r>
    </w:p>
    <w:p w:rsidR="00300F1F" w:rsidRPr="00D15846" w:rsidRDefault="00300F1F" w:rsidP="00F8211D">
      <w:pPr>
        <w:pStyle w:val="ListParagraph"/>
        <w:numPr>
          <w:ilvl w:val="0"/>
          <w:numId w:val="17"/>
        </w:numPr>
        <w:spacing w:line="240" w:lineRule="auto"/>
        <w:jc w:val="both"/>
        <w:rPr>
          <w:rFonts w:ascii="Times New Roman" w:hAnsi="Times New Roman"/>
        </w:rPr>
      </w:pPr>
      <w:r w:rsidRPr="00D15846">
        <w:rPr>
          <w:rFonts w:ascii="Times New Roman" w:hAnsi="Times New Roman"/>
          <w:bCs/>
          <w:i/>
        </w:rPr>
        <w:t>Scholarship.</w:t>
      </w:r>
      <w:r w:rsidRPr="00D15846">
        <w:rPr>
          <w:rFonts w:ascii="Times New Roman" w:hAnsi="Times New Roman"/>
          <w:bCs/>
        </w:rPr>
        <w:t xml:space="preserve"> Under my direction, a </w:t>
      </w:r>
      <w:r w:rsidRPr="00D15846">
        <w:rPr>
          <w:rFonts w:ascii="Times New Roman" w:hAnsi="Times New Roman"/>
          <w:bCs/>
          <w:i/>
        </w:rPr>
        <w:t>Community Transition Expo Manual</w:t>
      </w:r>
      <w:r w:rsidRPr="00D15846">
        <w:rPr>
          <w:rFonts w:ascii="Times New Roman" w:hAnsi="Times New Roman"/>
          <w:bCs/>
        </w:rPr>
        <w:t xml:space="preserve"> </w:t>
      </w:r>
      <w:r w:rsidRPr="00D15846">
        <w:rPr>
          <w:rFonts w:ascii="Times New Roman" w:hAnsi="Times New Roman"/>
          <w:bCs/>
          <w:vertAlign w:val="superscript"/>
        </w:rPr>
        <w:t>SI</w:t>
      </w:r>
      <w:r w:rsidRPr="00D15846">
        <w:rPr>
          <w:rFonts w:ascii="Times New Roman" w:hAnsi="Times New Roman"/>
          <w:bCs/>
        </w:rPr>
        <w:t xml:space="preserve"> was developed by the CATTs scholars to serve as a resource for other communities.</w:t>
      </w:r>
    </w:p>
    <w:p w:rsidR="00300F1F" w:rsidRPr="00D15846" w:rsidRDefault="00300F1F" w:rsidP="00F8211D">
      <w:pPr>
        <w:pStyle w:val="ListParagraph"/>
        <w:numPr>
          <w:ilvl w:val="0"/>
          <w:numId w:val="17"/>
        </w:numPr>
        <w:spacing w:line="240" w:lineRule="auto"/>
        <w:jc w:val="both"/>
        <w:rPr>
          <w:rFonts w:ascii="Times New Roman" w:hAnsi="Times New Roman"/>
          <w:i/>
        </w:rPr>
      </w:pPr>
      <w:r w:rsidRPr="00D15846">
        <w:rPr>
          <w:rFonts w:ascii="Times New Roman" w:hAnsi="Times New Roman"/>
          <w:i/>
        </w:rPr>
        <w:t>Impact.</w:t>
      </w:r>
      <w:r w:rsidRPr="00D15846">
        <w:rPr>
          <w:rFonts w:ascii="Times New Roman" w:hAnsi="Times New Roman"/>
        </w:rPr>
        <w:t xml:space="preserve"> Over 400 middle and high school age students with disabilities, their family members, and school personnel from Lee and surrounding counties participated in the Community Transition Expo.</w:t>
      </w:r>
    </w:p>
    <w:p w:rsidR="00300F1F" w:rsidRPr="00D15846" w:rsidRDefault="00300F1F" w:rsidP="00F8211D">
      <w:pPr>
        <w:tabs>
          <w:tab w:val="left" w:pos="720"/>
        </w:tabs>
        <w:spacing w:line="240" w:lineRule="auto"/>
        <w:contextualSpacing/>
        <w:jc w:val="both"/>
        <w:rPr>
          <w:rFonts w:ascii="Times New Roman" w:hAnsi="Times New Roman"/>
          <w:i/>
        </w:rPr>
      </w:pPr>
      <w:r w:rsidRPr="00D15846">
        <w:rPr>
          <w:rFonts w:ascii="Times New Roman" w:hAnsi="Times New Roman"/>
          <w:i/>
        </w:rPr>
        <w:t xml:space="preserve">Alabama Transition Standards (2010-2012) </w:t>
      </w:r>
    </w:p>
    <w:p w:rsidR="00300F1F" w:rsidRPr="00D15846" w:rsidRDefault="00300F1F" w:rsidP="00F8211D">
      <w:pPr>
        <w:pStyle w:val="Header"/>
        <w:numPr>
          <w:ilvl w:val="0"/>
          <w:numId w:val="5"/>
        </w:numPr>
        <w:tabs>
          <w:tab w:val="left" w:pos="720"/>
        </w:tabs>
        <w:contextualSpacing/>
        <w:jc w:val="both"/>
        <w:rPr>
          <w:sz w:val="22"/>
          <w:szCs w:val="22"/>
        </w:rPr>
      </w:pPr>
      <w:r w:rsidRPr="00D15846">
        <w:rPr>
          <w:i/>
          <w:sz w:val="22"/>
          <w:szCs w:val="22"/>
        </w:rPr>
        <w:t>Description.</w:t>
      </w:r>
      <w:r w:rsidRPr="00D15846">
        <w:rPr>
          <w:sz w:val="22"/>
          <w:szCs w:val="22"/>
        </w:rPr>
        <w:t xml:space="preserve"> </w:t>
      </w:r>
      <w:r w:rsidR="005E4AD4" w:rsidRPr="00D15846">
        <w:rPr>
          <w:sz w:val="22"/>
          <w:szCs w:val="22"/>
        </w:rPr>
        <w:t>Because of</w:t>
      </w:r>
      <w:r w:rsidRPr="00D15846">
        <w:rPr>
          <w:sz w:val="22"/>
          <w:szCs w:val="22"/>
        </w:rPr>
        <w:t xml:space="preserve"> the Alabama Transition Standards project, statewide transition standards for students with disabilities in grades 9-12 were developed. These transition standards are divided </w:t>
      </w:r>
      <w:r w:rsidRPr="00D15846">
        <w:rPr>
          <w:sz w:val="22"/>
          <w:szCs w:val="22"/>
        </w:rPr>
        <w:lastRenderedPageBreak/>
        <w:t xml:space="preserve">into four strands: </w:t>
      </w:r>
      <w:r w:rsidRPr="00D15846">
        <w:rPr>
          <w:bCs/>
          <w:sz w:val="22"/>
          <w:szCs w:val="22"/>
        </w:rPr>
        <w:t>Academics/Training, Occupations/Careers, Personal/Social, and Daily Living</w:t>
      </w:r>
      <w:r w:rsidRPr="00D15846">
        <w:rPr>
          <w:sz w:val="22"/>
          <w:szCs w:val="22"/>
        </w:rPr>
        <w:t xml:space="preserve">. The developmental progression of the standards allows students to </w:t>
      </w:r>
      <w:r w:rsidR="005E4AD4" w:rsidRPr="00D15846">
        <w:rPr>
          <w:sz w:val="22"/>
          <w:szCs w:val="22"/>
        </w:rPr>
        <w:t>plan</w:t>
      </w:r>
      <w:r w:rsidRPr="00D15846">
        <w:rPr>
          <w:sz w:val="22"/>
          <w:szCs w:val="22"/>
        </w:rPr>
        <w:t xml:space="preserve"> for their futures and </w:t>
      </w:r>
      <w:r w:rsidR="005E4AD4" w:rsidRPr="00D15846">
        <w:rPr>
          <w:sz w:val="22"/>
          <w:szCs w:val="22"/>
        </w:rPr>
        <w:t>adjust</w:t>
      </w:r>
      <w:r w:rsidRPr="00D15846">
        <w:rPr>
          <w:sz w:val="22"/>
          <w:szCs w:val="22"/>
        </w:rPr>
        <w:t xml:space="preserve"> as needed, rather than delaying their goals and decisions until shortly before their exit date.</w:t>
      </w:r>
    </w:p>
    <w:p w:rsidR="00300F1F" w:rsidRPr="00D15846" w:rsidRDefault="00300F1F" w:rsidP="00F8211D">
      <w:pPr>
        <w:pStyle w:val="Header"/>
        <w:numPr>
          <w:ilvl w:val="0"/>
          <w:numId w:val="5"/>
        </w:numPr>
        <w:tabs>
          <w:tab w:val="left" w:pos="720"/>
        </w:tabs>
        <w:contextualSpacing/>
        <w:jc w:val="both"/>
        <w:rPr>
          <w:sz w:val="22"/>
          <w:szCs w:val="22"/>
        </w:rPr>
      </w:pPr>
      <w:r w:rsidRPr="00D15846">
        <w:rPr>
          <w:i/>
          <w:sz w:val="22"/>
          <w:szCs w:val="22"/>
        </w:rPr>
        <w:t>Mission.</w:t>
      </w:r>
      <w:r w:rsidRPr="00D15846">
        <w:rPr>
          <w:sz w:val="22"/>
          <w:szCs w:val="22"/>
        </w:rPr>
        <w:t xml:space="preserve"> The purpose and mission for the development of Alabama’s statewide transition standards was for special educators to use these standards as guideposts from which to plan students’ growth during the Individualized Education Program annual cycle. </w:t>
      </w:r>
    </w:p>
    <w:p w:rsidR="00300F1F" w:rsidRDefault="00300F1F" w:rsidP="00F8211D">
      <w:pPr>
        <w:pStyle w:val="Header"/>
        <w:numPr>
          <w:ilvl w:val="0"/>
          <w:numId w:val="5"/>
        </w:numPr>
        <w:tabs>
          <w:tab w:val="left" w:pos="720"/>
        </w:tabs>
        <w:contextualSpacing/>
        <w:jc w:val="both"/>
        <w:rPr>
          <w:sz w:val="22"/>
          <w:szCs w:val="22"/>
        </w:rPr>
      </w:pPr>
      <w:r w:rsidRPr="00D15846">
        <w:rPr>
          <w:i/>
          <w:sz w:val="22"/>
          <w:szCs w:val="22"/>
        </w:rPr>
        <w:t>Scholarship.</w:t>
      </w:r>
      <w:r w:rsidRPr="00D15846">
        <w:rPr>
          <w:sz w:val="22"/>
          <w:szCs w:val="22"/>
        </w:rPr>
        <w:t xml:space="preserve"> A literature-based </w:t>
      </w:r>
      <w:r w:rsidRPr="00D15846">
        <w:rPr>
          <w:i/>
          <w:sz w:val="22"/>
          <w:szCs w:val="22"/>
        </w:rPr>
        <w:t>Alabama Transition Standards</w:t>
      </w:r>
      <w:r w:rsidRPr="00D15846">
        <w:rPr>
          <w:sz w:val="22"/>
          <w:szCs w:val="22"/>
        </w:rPr>
        <w:t xml:space="preserve"> manual was collaboratively developed during 2010-2011. It was published and approved for release by Alabama State Department of Education in December 2011. A national poster presentation on the development of these standards was delivered at the National Transition Capacity Building Institute, in Charlotte, NC in May 2012.</w:t>
      </w:r>
    </w:p>
    <w:p w:rsidR="00F8211D" w:rsidRPr="00D15846" w:rsidRDefault="00F8211D" w:rsidP="00F8211D">
      <w:pPr>
        <w:pStyle w:val="Header"/>
        <w:tabs>
          <w:tab w:val="left" w:pos="720"/>
        </w:tabs>
        <w:ind w:left="720"/>
        <w:contextualSpacing/>
        <w:jc w:val="both"/>
        <w:rPr>
          <w:sz w:val="22"/>
          <w:szCs w:val="22"/>
        </w:rPr>
      </w:pPr>
    </w:p>
    <w:p w:rsidR="00300F1F" w:rsidRPr="00D15846" w:rsidRDefault="00300F1F" w:rsidP="00F8211D">
      <w:pPr>
        <w:pStyle w:val="Header"/>
        <w:tabs>
          <w:tab w:val="left" w:pos="720"/>
        </w:tabs>
        <w:ind w:left="720"/>
        <w:contextualSpacing/>
        <w:jc w:val="both"/>
        <w:rPr>
          <w:sz w:val="22"/>
          <w:szCs w:val="22"/>
          <w:u w:val="single"/>
        </w:rPr>
      </w:pPr>
      <w:r w:rsidRPr="00D15846">
        <w:rPr>
          <w:sz w:val="22"/>
          <w:szCs w:val="22"/>
          <w:u w:val="single"/>
        </w:rPr>
        <w:t>Publication</w:t>
      </w:r>
    </w:p>
    <w:p w:rsidR="00300F1F" w:rsidRDefault="00300F1F" w:rsidP="00F8211D">
      <w:pPr>
        <w:pStyle w:val="Default"/>
        <w:ind w:left="1350" w:hanging="630"/>
        <w:contextualSpacing/>
        <w:jc w:val="both"/>
        <w:rPr>
          <w:color w:val="auto"/>
          <w:sz w:val="22"/>
          <w:szCs w:val="22"/>
        </w:rPr>
      </w:pPr>
      <w:r w:rsidRPr="00D15846">
        <w:rPr>
          <w:color w:val="auto"/>
          <w:sz w:val="22"/>
          <w:szCs w:val="22"/>
        </w:rPr>
        <w:t xml:space="preserve">Alabama State Department of Education (2011). </w:t>
      </w:r>
      <w:r w:rsidRPr="00D15846">
        <w:rPr>
          <w:i/>
          <w:color w:val="auto"/>
          <w:sz w:val="22"/>
          <w:szCs w:val="22"/>
        </w:rPr>
        <w:t xml:space="preserve">Alabama Transition Standards Manual. </w:t>
      </w:r>
      <w:r w:rsidRPr="00D15846">
        <w:rPr>
          <w:color w:val="auto"/>
          <w:sz w:val="22"/>
          <w:szCs w:val="22"/>
        </w:rPr>
        <w:t>Alabama Department of Education, Instructional Services Division, Special Education, Post Office Box 303101, Montgomery, AL.</w:t>
      </w:r>
    </w:p>
    <w:p w:rsidR="00F8211D" w:rsidRPr="00D15846" w:rsidRDefault="00F8211D" w:rsidP="00F8211D">
      <w:pPr>
        <w:pStyle w:val="Default"/>
        <w:ind w:left="1350" w:hanging="630"/>
        <w:contextualSpacing/>
        <w:jc w:val="both"/>
        <w:rPr>
          <w:color w:val="auto"/>
          <w:sz w:val="22"/>
          <w:szCs w:val="22"/>
        </w:rPr>
      </w:pPr>
    </w:p>
    <w:p w:rsidR="00300F1F" w:rsidRPr="00D15846" w:rsidRDefault="00300F1F" w:rsidP="00F8211D">
      <w:pPr>
        <w:pStyle w:val="Header"/>
        <w:tabs>
          <w:tab w:val="left" w:pos="720"/>
        </w:tabs>
        <w:ind w:left="720"/>
        <w:contextualSpacing/>
        <w:jc w:val="both"/>
        <w:rPr>
          <w:sz w:val="22"/>
          <w:szCs w:val="22"/>
          <w:u w:val="single"/>
        </w:rPr>
      </w:pPr>
      <w:r w:rsidRPr="00D15846">
        <w:rPr>
          <w:sz w:val="22"/>
          <w:szCs w:val="22"/>
          <w:u w:val="single"/>
        </w:rPr>
        <w:t>Presentations</w:t>
      </w:r>
    </w:p>
    <w:p w:rsidR="00300F1F" w:rsidRPr="00D15846" w:rsidRDefault="00300F1F" w:rsidP="00F8211D">
      <w:pPr>
        <w:spacing w:line="240" w:lineRule="auto"/>
        <w:ind w:left="1440" w:hanging="720"/>
        <w:contextualSpacing/>
        <w:jc w:val="both"/>
        <w:rPr>
          <w:rFonts w:ascii="Times New Roman" w:hAnsi="Times New Roman" w:cs="Times New Roman"/>
        </w:rPr>
      </w:pPr>
      <w:r w:rsidRPr="00D15846">
        <w:rPr>
          <w:rFonts w:ascii="Times New Roman" w:hAnsi="Times New Roman" w:cs="Times New Roman"/>
          <w:bCs/>
        </w:rPr>
        <w:t xml:space="preserve">Rabren, K., Cobb, M. D., Crumley, E., Dotson, C. Goldthwaite, S., &amp; Hodge-Myrick, A. (2012, July). </w:t>
      </w:r>
      <w:r w:rsidRPr="00D15846">
        <w:rPr>
          <w:rFonts w:ascii="Times New Roman" w:hAnsi="Times New Roman" w:cs="Times New Roman"/>
          <w:bCs/>
          <w:i/>
        </w:rPr>
        <w:t>Training in transition, module IV: Introduction to Alabama’s transition standards and the Individualized Education Program</w:t>
      </w:r>
      <w:r w:rsidRPr="00D15846">
        <w:rPr>
          <w:rFonts w:ascii="Times New Roman" w:hAnsi="Times New Roman" w:cs="Times New Roman"/>
          <w:bCs/>
        </w:rPr>
        <w:t xml:space="preserve">. </w:t>
      </w:r>
      <w:r w:rsidRPr="00D15846">
        <w:rPr>
          <w:rFonts w:ascii="Times New Roman" w:hAnsi="Times New Roman" w:cs="Times New Roman"/>
        </w:rPr>
        <w:t xml:space="preserve">Mega Conference, Alabama State Department of Education, Mobile, AL. </w:t>
      </w:r>
      <w:r w:rsidRPr="00D15846">
        <w:rPr>
          <w:rFonts w:ascii="Times New Roman" w:hAnsi="Times New Roman" w:cs="Times New Roman"/>
          <w:vertAlign w:val="superscript"/>
        </w:rPr>
        <w:t>R, S</w:t>
      </w:r>
      <w:r w:rsidRPr="00D15846">
        <w:rPr>
          <w:rFonts w:ascii="Times New Roman" w:hAnsi="Times New Roman" w:cs="Times New Roman"/>
        </w:rPr>
        <w:t> </w:t>
      </w:r>
    </w:p>
    <w:p w:rsidR="00300F1F" w:rsidRPr="00D15846" w:rsidRDefault="00300F1F" w:rsidP="00F8211D">
      <w:pPr>
        <w:spacing w:after="0" w:line="240" w:lineRule="auto"/>
        <w:ind w:left="1440" w:hanging="720"/>
        <w:contextualSpacing/>
        <w:jc w:val="both"/>
        <w:rPr>
          <w:rFonts w:ascii="Times New Roman" w:hAnsi="Times New Roman"/>
        </w:rPr>
      </w:pPr>
      <w:r w:rsidRPr="00D15846">
        <w:rPr>
          <w:rFonts w:ascii="Times New Roman" w:hAnsi="Times New Roman"/>
        </w:rPr>
        <w:t xml:space="preserve">Roth, D., Hodge, A., &amp; Rabren, K. (2010). </w:t>
      </w:r>
      <w:r w:rsidRPr="00D15846">
        <w:rPr>
          <w:rFonts w:ascii="Times New Roman" w:hAnsi="Times New Roman"/>
          <w:i/>
        </w:rPr>
        <w:t>Transition Standards and the IEP</w:t>
      </w:r>
      <w:r w:rsidRPr="00D15846">
        <w:rPr>
          <w:rFonts w:ascii="Times New Roman" w:hAnsi="Times New Roman"/>
        </w:rPr>
        <w:t>. Alabama Transition Conference. Opelika, AL.</w:t>
      </w:r>
      <w:r w:rsidRPr="00D15846">
        <w:rPr>
          <w:rFonts w:ascii="Times New Roman" w:hAnsi="Times New Roman"/>
          <w:bCs/>
          <w:vertAlign w:val="superscript"/>
        </w:rPr>
        <w:t xml:space="preserve"> R</w:t>
      </w:r>
    </w:p>
    <w:p w:rsidR="00300F1F" w:rsidRDefault="00300F1F" w:rsidP="00F8211D">
      <w:pPr>
        <w:spacing w:after="0" w:line="240" w:lineRule="auto"/>
        <w:ind w:left="1440" w:hanging="720"/>
        <w:contextualSpacing/>
        <w:jc w:val="both"/>
        <w:rPr>
          <w:rFonts w:ascii="Times New Roman" w:hAnsi="Times New Roman"/>
          <w:bCs/>
          <w:vertAlign w:val="superscript"/>
        </w:rPr>
      </w:pPr>
      <w:r w:rsidRPr="00D15846">
        <w:rPr>
          <w:rFonts w:ascii="Times New Roman" w:hAnsi="Times New Roman" w:cs="Times New Roman"/>
        </w:rPr>
        <w:t>Hodge, A., Roth, D., Rabren, K. (2010, July).</w:t>
      </w:r>
      <w:r w:rsidRPr="00D15846">
        <w:rPr>
          <w:rFonts w:ascii="Times New Roman" w:hAnsi="Times New Roman" w:cs="Times New Roman"/>
          <w:i/>
        </w:rPr>
        <w:t xml:space="preserve"> Transition standards and individualized education program (IEP) development</w:t>
      </w:r>
      <w:r w:rsidRPr="00D15846">
        <w:rPr>
          <w:rFonts w:ascii="Times New Roman" w:hAnsi="Times New Roman" w:cs="Times New Roman"/>
        </w:rPr>
        <w:t>. Mega Conference, Alabama State Department of Education, Mobile, AL.</w:t>
      </w:r>
      <w:r w:rsidRPr="00D15846">
        <w:rPr>
          <w:rFonts w:ascii="Times New Roman" w:hAnsi="Times New Roman"/>
          <w:bCs/>
          <w:vertAlign w:val="superscript"/>
        </w:rPr>
        <w:t xml:space="preserve"> R</w:t>
      </w:r>
    </w:p>
    <w:p w:rsidR="00F8211D" w:rsidRPr="00D15846" w:rsidRDefault="00F8211D" w:rsidP="00F8211D">
      <w:pPr>
        <w:spacing w:after="0" w:line="240" w:lineRule="auto"/>
        <w:ind w:left="1440" w:hanging="720"/>
        <w:contextualSpacing/>
        <w:jc w:val="both"/>
        <w:rPr>
          <w:rFonts w:ascii="Times New Roman" w:hAnsi="Times New Roman"/>
          <w:bCs/>
          <w:vertAlign w:val="superscript"/>
        </w:rPr>
      </w:pPr>
    </w:p>
    <w:p w:rsidR="00300F1F" w:rsidRPr="00D15846" w:rsidRDefault="00300F1F" w:rsidP="00F8211D">
      <w:pPr>
        <w:pStyle w:val="Header"/>
        <w:numPr>
          <w:ilvl w:val="0"/>
          <w:numId w:val="5"/>
        </w:numPr>
        <w:tabs>
          <w:tab w:val="left" w:pos="720"/>
        </w:tabs>
        <w:contextualSpacing/>
        <w:jc w:val="both"/>
        <w:rPr>
          <w:sz w:val="22"/>
          <w:szCs w:val="22"/>
        </w:rPr>
      </w:pPr>
      <w:r w:rsidRPr="00D15846">
        <w:rPr>
          <w:i/>
          <w:sz w:val="22"/>
          <w:szCs w:val="22"/>
        </w:rPr>
        <w:t>Impact.</w:t>
      </w:r>
      <w:r w:rsidRPr="00D15846">
        <w:rPr>
          <w:sz w:val="22"/>
          <w:szCs w:val="22"/>
        </w:rPr>
        <w:t xml:space="preserve"> The impact of this project is somewhat indicated by the 297 educators who participated in the introductory training webinar on this topic. Ultimately, the effect of this project will be improved Individualized Education Programs (IEPs) that include appropriate transition services for secondary students with disabilities. </w:t>
      </w:r>
      <w:r w:rsidR="00CA757F" w:rsidRPr="00D15846">
        <w:rPr>
          <w:sz w:val="22"/>
          <w:szCs w:val="22"/>
        </w:rPr>
        <w:t xml:space="preserve">Alabama teachers are required to reference Alabama Transition Standards as they write transition goals for </w:t>
      </w:r>
      <w:r w:rsidR="00E23B9E" w:rsidRPr="00D15846">
        <w:rPr>
          <w:sz w:val="22"/>
          <w:szCs w:val="22"/>
        </w:rPr>
        <w:t>all</w:t>
      </w:r>
      <w:r w:rsidR="00CA757F" w:rsidRPr="00D15846">
        <w:rPr>
          <w:sz w:val="22"/>
          <w:szCs w:val="22"/>
        </w:rPr>
        <w:t xml:space="preserve"> secondary students</w:t>
      </w:r>
      <w:r w:rsidR="00E23B9E" w:rsidRPr="00D15846">
        <w:rPr>
          <w:sz w:val="22"/>
          <w:szCs w:val="22"/>
        </w:rPr>
        <w:t xml:space="preserve"> with IEPs</w:t>
      </w:r>
      <w:r w:rsidR="00CA757F" w:rsidRPr="00D15846">
        <w:rPr>
          <w:sz w:val="22"/>
          <w:szCs w:val="22"/>
        </w:rPr>
        <w:t>.</w:t>
      </w:r>
    </w:p>
    <w:p w:rsidR="009A7E76" w:rsidRPr="00D15846" w:rsidRDefault="009A7E76" w:rsidP="00F8211D">
      <w:pPr>
        <w:pStyle w:val="Header"/>
        <w:tabs>
          <w:tab w:val="left" w:pos="720"/>
        </w:tabs>
        <w:ind w:left="720"/>
        <w:contextualSpacing/>
        <w:jc w:val="both"/>
        <w:rPr>
          <w:sz w:val="22"/>
          <w:szCs w:val="22"/>
        </w:rPr>
      </w:pPr>
    </w:p>
    <w:p w:rsidR="00300F1F" w:rsidRPr="00D15846" w:rsidRDefault="00300F1F" w:rsidP="00F8211D">
      <w:pPr>
        <w:spacing w:line="240" w:lineRule="auto"/>
        <w:contextualSpacing/>
        <w:jc w:val="both"/>
        <w:rPr>
          <w:rFonts w:ascii="Times New Roman" w:hAnsi="Times New Roman"/>
          <w:bCs/>
          <w:i/>
        </w:rPr>
      </w:pPr>
      <w:r w:rsidRPr="00D15846">
        <w:rPr>
          <w:rFonts w:ascii="Times New Roman" w:hAnsi="Times New Roman"/>
          <w:bCs/>
          <w:i/>
        </w:rPr>
        <w:t>Alabama Local Transition Planning Summit (2010-2012)</w:t>
      </w:r>
    </w:p>
    <w:p w:rsidR="00300F1F" w:rsidRPr="00D15846" w:rsidRDefault="00300F1F" w:rsidP="00F8211D">
      <w:pPr>
        <w:pStyle w:val="ListParagraph"/>
        <w:numPr>
          <w:ilvl w:val="0"/>
          <w:numId w:val="3"/>
        </w:numPr>
        <w:spacing w:line="240" w:lineRule="auto"/>
        <w:jc w:val="both"/>
        <w:rPr>
          <w:rFonts w:ascii="Times New Roman" w:hAnsi="Times New Roman"/>
          <w:bCs/>
        </w:rPr>
      </w:pPr>
      <w:r w:rsidRPr="00D15846">
        <w:rPr>
          <w:rFonts w:ascii="Times New Roman" w:hAnsi="Times New Roman"/>
          <w:bCs/>
          <w:i/>
        </w:rPr>
        <w:t>Description</w:t>
      </w:r>
      <w:r w:rsidRPr="00D15846">
        <w:rPr>
          <w:rFonts w:ascii="Times New Roman" w:hAnsi="Times New Roman"/>
          <w:bCs/>
        </w:rPr>
        <w:t>. A planning summit was held for local education agencies (LEAs). Local school systems sent teams of at least three members representing different transition stakeholder roles. Technical assistance has been provided to teams representing 35 of Alabama’s 134 local school systems.</w:t>
      </w:r>
    </w:p>
    <w:p w:rsidR="00300F1F" w:rsidRPr="00D15846" w:rsidRDefault="00300F1F" w:rsidP="00F8211D">
      <w:pPr>
        <w:pStyle w:val="ListParagraph"/>
        <w:numPr>
          <w:ilvl w:val="0"/>
          <w:numId w:val="3"/>
        </w:numPr>
        <w:spacing w:line="240" w:lineRule="auto"/>
        <w:jc w:val="both"/>
        <w:rPr>
          <w:rFonts w:ascii="Times New Roman" w:hAnsi="Times New Roman"/>
          <w:bCs/>
        </w:rPr>
      </w:pPr>
      <w:r w:rsidRPr="00D15846">
        <w:rPr>
          <w:rFonts w:ascii="Times New Roman" w:hAnsi="Times New Roman"/>
          <w:bCs/>
          <w:i/>
        </w:rPr>
        <w:t>Mission.</w:t>
      </w:r>
      <w:r w:rsidRPr="00D15846">
        <w:rPr>
          <w:rFonts w:ascii="Times New Roman" w:hAnsi="Times New Roman"/>
          <w:bCs/>
        </w:rPr>
        <w:t xml:space="preserve"> The purpose of these summits was to help school systems create a plan for the continued development and improvement of their local transition programs and services. </w:t>
      </w:r>
    </w:p>
    <w:p w:rsidR="00300F1F" w:rsidRPr="00D15846" w:rsidRDefault="00300F1F" w:rsidP="00F8211D">
      <w:pPr>
        <w:pStyle w:val="ListParagraph"/>
        <w:numPr>
          <w:ilvl w:val="0"/>
          <w:numId w:val="3"/>
        </w:numPr>
        <w:spacing w:line="240" w:lineRule="auto"/>
        <w:rPr>
          <w:rFonts w:ascii="Times New Roman" w:hAnsi="Times New Roman"/>
          <w:bCs/>
          <w:i/>
        </w:rPr>
      </w:pPr>
      <w:r w:rsidRPr="00D15846">
        <w:rPr>
          <w:rFonts w:ascii="Times New Roman" w:hAnsi="Times New Roman"/>
          <w:bCs/>
          <w:i/>
        </w:rPr>
        <w:t>Scholarship.</w:t>
      </w:r>
      <w:r w:rsidRPr="00D15846">
        <w:rPr>
          <w:rFonts w:ascii="Times New Roman" w:hAnsi="Times New Roman"/>
          <w:bCs/>
        </w:rPr>
        <w:t xml:space="preserve"> I, along with ATLI staff conducted a statewide needs assessment in 2007 to serve as a baseline for current transition practices in the state. A </w:t>
      </w:r>
      <w:r w:rsidRPr="00D15846">
        <w:rPr>
          <w:rFonts w:ascii="Times New Roman" w:hAnsi="Times New Roman"/>
          <w:bCs/>
          <w:i/>
        </w:rPr>
        <w:t>Facilitator’s Guide</w:t>
      </w:r>
      <w:r w:rsidRPr="00D15846">
        <w:rPr>
          <w:rFonts w:ascii="Times New Roman" w:hAnsi="Times New Roman"/>
          <w:bCs/>
          <w:vertAlign w:val="superscript"/>
        </w:rPr>
        <w:t xml:space="preserve"> SI</w:t>
      </w:r>
      <w:r w:rsidRPr="00D15846">
        <w:rPr>
          <w:rFonts w:ascii="Times New Roman" w:hAnsi="Times New Roman"/>
          <w:bCs/>
        </w:rPr>
        <w:t xml:space="preserve"> and </w:t>
      </w:r>
      <w:r w:rsidRPr="00D15846">
        <w:rPr>
          <w:rFonts w:ascii="Times New Roman" w:hAnsi="Times New Roman"/>
          <w:bCs/>
          <w:i/>
        </w:rPr>
        <w:t>Participants Guide</w:t>
      </w:r>
      <w:r w:rsidRPr="00D15846">
        <w:rPr>
          <w:rFonts w:ascii="Times New Roman" w:hAnsi="Times New Roman"/>
          <w:bCs/>
          <w:vertAlign w:val="superscript"/>
        </w:rPr>
        <w:t xml:space="preserve"> SI</w:t>
      </w:r>
      <w:r w:rsidRPr="00D15846">
        <w:rPr>
          <w:rFonts w:ascii="Times New Roman" w:hAnsi="Times New Roman"/>
          <w:bCs/>
          <w:i/>
        </w:rPr>
        <w:t xml:space="preserve"> </w:t>
      </w:r>
      <w:r w:rsidRPr="00D15846">
        <w:rPr>
          <w:rFonts w:ascii="Times New Roman" w:hAnsi="Times New Roman"/>
          <w:bCs/>
        </w:rPr>
        <w:t xml:space="preserve">were developed by ATLI staff to provide guidance and direction as teams developed their local plans. </w:t>
      </w:r>
    </w:p>
    <w:p w:rsidR="00300F1F" w:rsidRPr="00D15846" w:rsidRDefault="00300F1F" w:rsidP="00F8211D">
      <w:pPr>
        <w:pStyle w:val="ListParagraph"/>
        <w:numPr>
          <w:ilvl w:val="0"/>
          <w:numId w:val="3"/>
        </w:numPr>
        <w:spacing w:line="240" w:lineRule="auto"/>
        <w:jc w:val="both"/>
        <w:rPr>
          <w:rFonts w:ascii="Times New Roman" w:hAnsi="Times New Roman"/>
          <w:bCs/>
          <w:i/>
        </w:rPr>
      </w:pPr>
      <w:r w:rsidRPr="00D15846">
        <w:rPr>
          <w:rFonts w:ascii="Times New Roman" w:hAnsi="Times New Roman"/>
          <w:bCs/>
          <w:i/>
        </w:rPr>
        <w:t>Impact</w:t>
      </w:r>
      <w:r w:rsidRPr="00D15846">
        <w:rPr>
          <w:rFonts w:ascii="Times New Roman" w:hAnsi="Times New Roman"/>
          <w:bCs/>
        </w:rPr>
        <w:t xml:space="preserve">. Thirty-five Alabama school systems sent teams to participate in the Local Transition Planning Summits. </w:t>
      </w:r>
      <w:r w:rsidR="005E4AD4" w:rsidRPr="00D15846">
        <w:rPr>
          <w:rFonts w:ascii="Times New Roman" w:hAnsi="Times New Roman"/>
          <w:bCs/>
        </w:rPr>
        <w:t>Thus</w:t>
      </w:r>
      <w:r w:rsidRPr="00D15846">
        <w:rPr>
          <w:rFonts w:ascii="Times New Roman" w:hAnsi="Times New Roman"/>
          <w:bCs/>
        </w:rPr>
        <w:t>, each team returned to their local community with a Local Community Transition Plan to deliver services for youth with disabilities.</w:t>
      </w:r>
    </w:p>
    <w:p w:rsidR="00603149" w:rsidRDefault="00603149">
      <w:pPr>
        <w:rPr>
          <w:rFonts w:ascii="Times New Roman" w:hAnsi="Times New Roman" w:cs="Times New Roman"/>
          <w:bCs/>
          <w:i/>
        </w:rPr>
      </w:pPr>
      <w:r>
        <w:rPr>
          <w:bCs/>
          <w:i/>
        </w:rPr>
        <w:br w:type="page"/>
      </w:r>
    </w:p>
    <w:p w:rsidR="008C4579" w:rsidRPr="00D15846" w:rsidRDefault="008C4579" w:rsidP="00F8211D">
      <w:pPr>
        <w:pStyle w:val="Level1"/>
        <w:ind w:left="360" w:hanging="360"/>
        <w:contextualSpacing/>
        <w:jc w:val="both"/>
        <w:rPr>
          <w:bCs/>
          <w:i/>
          <w:sz w:val="22"/>
          <w:szCs w:val="22"/>
        </w:rPr>
      </w:pPr>
      <w:r w:rsidRPr="00D15846">
        <w:rPr>
          <w:bCs/>
          <w:i/>
          <w:sz w:val="22"/>
          <w:szCs w:val="22"/>
        </w:rPr>
        <w:lastRenderedPageBreak/>
        <w:t>Alabama Early Learning Progress Profile (2010-2016)</w:t>
      </w:r>
    </w:p>
    <w:p w:rsidR="008C4579" w:rsidRPr="00D15846" w:rsidRDefault="008C4579" w:rsidP="00F8211D">
      <w:pPr>
        <w:pStyle w:val="Level1"/>
        <w:ind w:left="360" w:hanging="360"/>
        <w:contextualSpacing/>
        <w:jc w:val="both"/>
        <w:rPr>
          <w:bCs/>
          <w:i/>
          <w:sz w:val="22"/>
          <w:szCs w:val="22"/>
        </w:rPr>
      </w:pPr>
    </w:p>
    <w:p w:rsidR="008C4579" w:rsidRPr="00D15846" w:rsidRDefault="008C4579" w:rsidP="00F8211D">
      <w:pPr>
        <w:pStyle w:val="Level1"/>
        <w:numPr>
          <w:ilvl w:val="0"/>
          <w:numId w:val="4"/>
        </w:numPr>
        <w:contextualSpacing/>
        <w:jc w:val="both"/>
        <w:rPr>
          <w:sz w:val="22"/>
          <w:szCs w:val="22"/>
        </w:rPr>
      </w:pPr>
      <w:r w:rsidRPr="00D15846">
        <w:rPr>
          <w:i/>
          <w:sz w:val="22"/>
          <w:szCs w:val="22"/>
        </w:rPr>
        <w:t>Description.</w:t>
      </w:r>
      <w:r w:rsidRPr="00D15846">
        <w:rPr>
          <w:sz w:val="22"/>
          <w:szCs w:val="22"/>
        </w:rPr>
        <w:t xml:space="preserve"> The </w:t>
      </w:r>
      <w:r w:rsidRPr="00D15846">
        <w:rPr>
          <w:bCs/>
          <w:sz w:val="22"/>
          <w:szCs w:val="22"/>
        </w:rPr>
        <w:t>Alabama Early Learning Progress Profile (</w:t>
      </w:r>
      <w:r w:rsidRPr="00D15846">
        <w:rPr>
          <w:sz w:val="22"/>
          <w:szCs w:val="22"/>
        </w:rPr>
        <w:t xml:space="preserve">ELPP) project involved the annual collection, analysis, and reporting of federal Indicator 7 data for Alabama’s State Annual Performance Report to the Office of Special Education Programs, U.S. Department of Education. Indicator 7 measures the improvement of preschool children in their (a) positive social-emotional skills, (b) acquisition and use of knowledge and skills, and (c) use of appropriate behaviors to meet their needs. </w:t>
      </w:r>
    </w:p>
    <w:p w:rsidR="008C4579" w:rsidRPr="00D15846" w:rsidRDefault="008C4579" w:rsidP="00F8211D">
      <w:pPr>
        <w:pStyle w:val="Level1"/>
        <w:numPr>
          <w:ilvl w:val="0"/>
          <w:numId w:val="4"/>
        </w:numPr>
        <w:contextualSpacing/>
        <w:jc w:val="both"/>
        <w:rPr>
          <w:sz w:val="22"/>
          <w:szCs w:val="22"/>
        </w:rPr>
      </w:pPr>
      <w:r w:rsidRPr="00D15846">
        <w:rPr>
          <w:i/>
          <w:sz w:val="22"/>
          <w:szCs w:val="22"/>
        </w:rPr>
        <w:t xml:space="preserve">Mission. </w:t>
      </w:r>
      <w:r w:rsidRPr="00D15846">
        <w:rPr>
          <w:sz w:val="22"/>
          <w:szCs w:val="22"/>
        </w:rPr>
        <w:t>The mission of the ELPP project was to gather data to determine the early language/communication, pre-reading, and social emotional skill development made by children receiving special education and related services.</w:t>
      </w:r>
    </w:p>
    <w:p w:rsidR="008C4579" w:rsidRPr="00D15846" w:rsidRDefault="008C4579" w:rsidP="00F8211D">
      <w:pPr>
        <w:pStyle w:val="Level1"/>
        <w:numPr>
          <w:ilvl w:val="0"/>
          <w:numId w:val="4"/>
        </w:numPr>
        <w:contextualSpacing/>
        <w:jc w:val="both"/>
        <w:rPr>
          <w:i/>
          <w:spacing w:val="-2"/>
          <w:sz w:val="22"/>
          <w:szCs w:val="22"/>
        </w:rPr>
      </w:pPr>
      <w:r w:rsidRPr="00D15846">
        <w:rPr>
          <w:i/>
          <w:sz w:val="22"/>
          <w:szCs w:val="22"/>
        </w:rPr>
        <w:t xml:space="preserve">Scholarship. </w:t>
      </w:r>
      <w:r w:rsidRPr="00D15846">
        <w:rPr>
          <w:sz w:val="22"/>
          <w:szCs w:val="22"/>
        </w:rPr>
        <w:t>A website was developed to receive pre-school program entry and exit evaluation data throughout the year and daily data updates are provided from the Alabama State Department of Education database. In addition, technical reports</w:t>
      </w:r>
      <w:r w:rsidRPr="00D15846">
        <w:rPr>
          <w:bCs/>
          <w:vertAlign w:val="superscript"/>
        </w:rPr>
        <w:t xml:space="preserve"> S</w:t>
      </w:r>
      <w:r w:rsidRPr="00D15846">
        <w:rPr>
          <w:sz w:val="22"/>
          <w:szCs w:val="22"/>
        </w:rPr>
        <w:t xml:space="preserve"> were provided to the Alabama Department of Education, Special Education Services regarding the development, implementation, and analysis of data collected from the ELPP program.</w:t>
      </w:r>
    </w:p>
    <w:p w:rsidR="00BE6776" w:rsidRPr="008F6851" w:rsidRDefault="008C4579" w:rsidP="00F8211D">
      <w:pPr>
        <w:pStyle w:val="Level1"/>
        <w:numPr>
          <w:ilvl w:val="0"/>
          <w:numId w:val="20"/>
        </w:numPr>
        <w:contextualSpacing/>
        <w:jc w:val="both"/>
        <w:rPr>
          <w:sz w:val="22"/>
          <w:szCs w:val="22"/>
        </w:rPr>
      </w:pPr>
      <w:r w:rsidRPr="00D15846">
        <w:rPr>
          <w:i/>
          <w:sz w:val="22"/>
          <w:szCs w:val="22"/>
        </w:rPr>
        <w:t>Impact.</w:t>
      </w:r>
      <w:r w:rsidRPr="00D15846">
        <w:rPr>
          <w:sz w:val="22"/>
          <w:szCs w:val="22"/>
        </w:rPr>
        <w:t xml:space="preserve"> Representatives for all of Alabama’s 136 school systems and other associated preschool services providers enter data on approximately 2,000 children each year. </w:t>
      </w:r>
      <w:r w:rsidRPr="00D15846">
        <w:rPr>
          <w:rFonts w:eastAsia="Times New Roman" w:cs="Arial"/>
          <w:sz w:val="22"/>
          <w:szCs w:val="22"/>
        </w:rPr>
        <w:t xml:space="preserve">During, FY 2016, data from 2,622 preschool students were </w:t>
      </w:r>
      <w:r w:rsidR="005E4AD4" w:rsidRPr="00D15846">
        <w:rPr>
          <w:rFonts w:eastAsia="Times New Roman" w:cs="Arial"/>
          <w:sz w:val="22"/>
          <w:szCs w:val="22"/>
        </w:rPr>
        <w:t xml:space="preserve">entered </w:t>
      </w:r>
      <w:r w:rsidR="00BE331B">
        <w:rPr>
          <w:rFonts w:eastAsia="Times New Roman" w:cs="Arial"/>
          <w:sz w:val="22"/>
          <w:szCs w:val="22"/>
        </w:rPr>
        <w:t xml:space="preserve">in </w:t>
      </w:r>
      <w:r w:rsidR="005E4AD4" w:rsidRPr="00D15846">
        <w:rPr>
          <w:rFonts w:eastAsia="Times New Roman" w:cs="Arial"/>
          <w:sz w:val="22"/>
          <w:szCs w:val="22"/>
        </w:rPr>
        <w:t>the</w:t>
      </w:r>
      <w:r w:rsidRPr="00D15846">
        <w:rPr>
          <w:rFonts w:eastAsia="Times New Roman" w:cs="Arial"/>
          <w:sz w:val="22"/>
          <w:szCs w:val="22"/>
        </w:rPr>
        <w:t xml:space="preserve"> online ELPP rating scale.</w:t>
      </w:r>
      <w:r w:rsidRPr="00D15846">
        <w:rPr>
          <w:rFonts w:ascii="Arial" w:eastAsia="Times New Roman" w:hAnsi="Arial" w:cs="Arial"/>
          <w:sz w:val="22"/>
          <w:szCs w:val="22"/>
        </w:rPr>
        <w:t xml:space="preserve"> </w:t>
      </w:r>
      <w:r w:rsidR="00BE6776">
        <w:rPr>
          <w:sz w:val="22"/>
          <w:szCs w:val="22"/>
        </w:rPr>
        <w:t>A report summarizing the collection, analysis, and results of these data was annually prepared and submitted to the Alabama Department of Education.</w:t>
      </w:r>
    </w:p>
    <w:p w:rsidR="009A7E76" w:rsidRPr="00D15846" w:rsidRDefault="009A7E76" w:rsidP="00F8211D">
      <w:pPr>
        <w:pStyle w:val="Level1"/>
        <w:contextualSpacing/>
        <w:jc w:val="both"/>
        <w:rPr>
          <w:i/>
          <w:spacing w:val="-2"/>
          <w:sz w:val="22"/>
          <w:szCs w:val="22"/>
        </w:rPr>
      </w:pPr>
    </w:p>
    <w:p w:rsidR="009A7E76" w:rsidRPr="00D15846" w:rsidRDefault="009A7E76" w:rsidP="00F8211D">
      <w:pPr>
        <w:pStyle w:val="Header"/>
        <w:tabs>
          <w:tab w:val="left" w:pos="720"/>
        </w:tabs>
        <w:contextualSpacing/>
        <w:jc w:val="both"/>
        <w:rPr>
          <w:bCs/>
          <w:sz w:val="22"/>
          <w:szCs w:val="22"/>
        </w:rPr>
      </w:pPr>
      <w:r w:rsidRPr="00D15846">
        <w:rPr>
          <w:bCs/>
          <w:i/>
          <w:sz w:val="22"/>
          <w:szCs w:val="22"/>
        </w:rPr>
        <w:t>Alabama Interagency Transition Initiative: (</w:t>
      </w:r>
      <w:r w:rsidRPr="00D15846">
        <w:rPr>
          <w:rFonts w:cs="Calibri"/>
          <w:bCs/>
          <w:i/>
          <w:sz w:val="22"/>
          <w:szCs w:val="22"/>
        </w:rPr>
        <w:t>Alabama State Interagency Transition Team and Alabama Local Transition Planning Summit)</w:t>
      </w:r>
      <w:r w:rsidRPr="00D15846">
        <w:rPr>
          <w:bCs/>
          <w:sz w:val="22"/>
          <w:szCs w:val="22"/>
        </w:rPr>
        <w:t xml:space="preserve"> </w:t>
      </w:r>
    </w:p>
    <w:p w:rsidR="009A7E76" w:rsidRPr="00D15846" w:rsidRDefault="009A7E76" w:rsidP="00F8211D">
      <w:pPr>
        <w:pStyle w:val="Header"/>
        <w:tabs>
          <w:tab w:val="left" w:pos="720"/>
        </w:tabs>
        <w:contextualSpacing/>
        <w:jc w:val="both"/>
        <w:rPr>
          <w:bCs/>
          <w:sz w:val="22"/>
          <w:szCs w:val="22"/>
        </w:rPr>
      </w:pPr>
    </w:p>
    <w:p w:rsidR="009A7E76" w:rsidRPr="00D15846" w:rsidRDefault="009A7E76" w:rsidP="00F8211D">
      <w:pPr>
        <w:spacing w:line="240" w:lineRule="auto"/>
        <w:contextualSpacing/>
        <w:jc w:val="both"/>
        <w:rPr>
          <w:rFonts w:ascii="Times New Roman" w:hAnsi="Times New Roman"/>
          <w:bCs/>
          <w:i/>
        </w:rPr>
      </w:pPr>
      <w:r w:rsidRPr="00D15846">
        <w:rPr>
          <w:rFonts w:ascii="Times New Roman" w:hAnsi="Times New Roman"/>
          <w:bCs/>
          <w:i/>
        </w:rPr>
        <w:t>Alabama State Interagency Transition Team (2009-2016)</w:t>
      </w:r>
    </w:p>
    <w:p w:rsidR="009A7E76" w:rsidRPr="00D15846" w:rsidRDefault="009A7E76" w:rsidP="00F8211D">
      <w:pPr>
        <w:pStyle w:val="ListParagraph"/>
        <w:numPr>
          <w:ilvl w:val="0"/>
          <w:numId w:val="19"/>
        </w:numPr>
        <w:autoSpaceDE w:val="0"/>
        <w:autoSpaceDN w:val="0"/>
        <w:adjustRightInd w:val="0"/>
        <w:spacing w:after="0" w:line="240" w:lineRule="auto"/>
        <w:ind w:left="810"/>
        <w:jc w:val="both"/>
        <w:rPr>
          <w:rFonts w:ascii="Times New Roman" w:hAnsi="Times New Roman"/>
        </w:rPr>
      </w:pPr>
      <w:r w:rsidRPr="00D15846">
        <w:rPr>
          <w:rFonts w:ascii="Times New Roman" w:hAnsi="Times New Roman"/>
          <w:bCs/>
          <w:i/>
        </w:rPr>
        <w:t>Description.</w:t>
      </w:r>
      <w:r w:rsidRPr="00D15846">
        <w:rPr>
          <w:rFonts w:ascii="Times New Roman" w:hAnsi="Times New Roman"/>
          <w:bCs/>
        </w:rPr>
        <w:t xml:space="preserve"> </w:t>
      </w:r>
      <w:r w:rsidRPr="00D15846">
        <w:rPr>
          <w:rFonts w:ascii="Times New Roman" w:hAnsi="Times New Roman"/>
        </w:rPr>
        <w:t>The Alabama State Interagency Transition Team (SITT), first formed in 1983 as the State Transition Task Force, found itself in need of coordination and, in 2009, and ATLI contracted with Alabama State Department of Education to provide these services. Alabama’s State Interagency Transition Team (SITT), was composed of select statewide leaders representing rehabilitation and disability services, secondary and higher education, advocacy, mental health, workforce and independent living organizations, students with disabilities, and parents. This team meets quarterly to provide leadership for the delivery of transition services for youth and young adults in Alabama.</w:t>
      </w:r>
    </w:p>
    <w:p w:rsidR="009A7E76" w:rsidRPr="00D15846" w:rsidRDefault="009A7E76" w:rsidP="00F8211D">
      <w:pPr>
        <w:pStyle w:val="ListParagraph"/>
        <w:numPr>
          <w:ilvl w:val="0"/>
          <w:numId w:val="19"/>
        </w:numPr>
        <w:spacing w:line="240" w:lineRule="auto"/>
        <w:ind w:left="810"/>
        <w:jc w:val="both"/>
        <w:rPr>
          <w:rFonts w:ascii="Times New Roman" w:hAnsi="Times New Roman"/>
          <w:bCs/>
        </w:rPr>
      </w:pPr>
      <w:r w:rsidRPr="00D15846">
        <w:rPr>
          <w:rFonts w:ascii="Times New Roman" w:hAnsi="Times New Roman"/>
          <w:bCs/>
          <w:i/>
        </w:rPr>
        <w:t>Mission.</w:t>
      </w:r>
      <w:r w:rsidRPr="00D15846">
        <w:rPr>
          <w:rFonts w:ascii="Times New Roman" w:hAnsi="Times New Roman"/>
        </w:rPr>
        <w:t xml:space="preserve"> The purpose and mission of this cross-discipline team was to review policies and practices so there can be improved collaboration, cost-efficiency, and quality of transition services for Alabama’s youth and young adults with disabilities. </w:t>
      </w:r>
    </w:p>
    <w:p w:rsidR="009A7E76" w:rsidRPr="00D15846" w:rsidRDefault="009A7E76" w:rsidP="00F8211D">
      <w:pPr>
        <w:pStyle w:val="ListParagraph"/>
        <w:numPr>
          <w:ilvl w:val="0"/>
          <w:numId w:val="19"/>
        </w:numPr>
        <w:spacing w:line="240" w:lineRule="auto"/>
        <w:ind w:left="810"/>
        <w:jc w:val="both"/>
        <w:rPr>
          <w:spacing w:val="-2"/>
        </w:rPr>
      </w:pPr>
      <w:r w:rsidRPr="00D15846">
        <w:rPr>
          <w:rFonts w:ascii="Times New Roman" w:hAnsi="Times New Roman"/>
          <w:bCs/>
          <w:i/>
        </w:rPr>
        <w:t>Scholarship.</w:t>
      </w:r>
      <w:r w:rsidRPr="00D15846">
        <w:rPr>
          <w:rFonts w:ascii="Times New Roman" w:hAnsi="Times New Roman"/>
          <w:bCs/>
        </w:rPr>
        <w:t xml:space="preserve"> The Alabama State Plan for Transition Services was developed annually by this group of state leaders in transition. This plan served as a guiding document for multiple state agencies </w:t>
      </w:r>
      <w:r w:rsidR="00BE331B">
        <w:rPr>
          <w:rFonts w:ascii="Times New Roman" w:hAnsi="Times New Roman"/>
          <w:bCs/>
        </w:rPr>
        <w:t>that</w:t>
      </w:r>
      <w:r w:rsidRPr="00D15846">
        <w:rPr>
          <w:rFonts w:ascii="Times New Roman" w:hAnsi="Times New Roman"/>
          <w:bCs/>
        </w:rPr>
        <w:t xml:space="preserve"> deliver services to youth and young adults with disabilities.</w:t>
      </w:r>
    </w:p>
    <w:p w:rsidR="008C4579" w:rsidRPr="007F31B8" w:rsidRDefault="009A7E76" w:rsidP="007F31B8">
      <w:pPr>
        <w:pStyle w:val="ListParagraph"/>
        <w:numPr>
          <w:ilvl w:val="0"/>
          <w:numId w:val="19"/>
        </w:numPr>
        <w:spacing w:line="240" w:lineRule="auto"/>
        <w:ind w:left="810"/>
        <w:jc w:val="both"/>
        <w:rPr>
          <w:spacing w:val="-2"/>
        </w:rPr>
      </w:pPr>
      <w:r w:rsidRPr="00D15846">
        <w:rPr>
          <w:rFonts w:ascii="Times New Roman" w:hAnsi="Times New Roman"/>
          <w:i/>
        </w:rPr>
        <w:t>Impact.</w:t>
      </w:r>
      <w:r w:rsidRPr="00D15846">
        <w:rPr>
          <w:rFonts w:ascii="Times New Roman" w:hAnsi="Times New Roman"/>
        </w:rPr>
        <w:t xml:space="preserve"> The </w:t>
      </w:r>
      <w:r w:rsidRPr="00D15846">
        <w:rPr>
          <w:rFonts w:ascii="Times New Roman" w:hAnsi="Times New Roman"/>
          <w:bCs/>
        </w:rPr>
        <w:t>Alabama State Interagency Transition Team met every quarter and developed an Alabama Transition Services State Capacity Building Plan</w:t>
      </w:r>
      <w:r w:rsidR="00BE6776">
        <w:rPr>
          <w:rFonts w:ascii="Times New Roman" w:hAnsi="Times New Roman"/>
          <w:bCs/>
        </w:rPr>
        <w:t xml:space="preserve">. </w:t>
      </w:r>
    </w:p>
    <w:p w:rsidR="00300F1F" w:rsidRPr="00D15846" w:rsidRDefault="00300F1F" w:rsidP="00F8211D">
      <w:pPr>
        <w:pStyle w:val="Level1"/>
        <w:ind w:left="360"/>
        <w:contextualSpacing/>
        <w:jc w:val="both"/>
        <w:rPr>
          <w:i/>
          <w:spacing w:val="-2"/>
          <w:sz w:val="22"/>
          <w:szCs w:val="22"/>
        </w:rPr>
      </w:pPr>
      <w:r w:rsidRPr="00D15846">
        <w:rPr>
          <w:i/>
          <w:sz w:val="22"/>
          <w:szCs w:val="22"/>
        </w:rPr>
        <w:t xml:space="preserve">Alabama Post-School Outcomes Data Analysis (2007-2016)/Alabama Student Tracking Program </w:t>
      </w:r>
      <w:r w:rsidRPr="00D15846">
        <w:rPr>
          <w:i/>
          <w:spacing w:val="-2"/>
          <w:sz w:val="22"/>
          <w:szCs w:val="22"/>
        </w:rPr>
        <w:t>(1996-2006)</w:t>
      </w:r>
    </w:p>
    <w:p w:rsidR="003B3584" w:rsidRPr="00D15846" w:rsidRDefault="003B3584" w:rsidP="00F8211D">
      <w:pPr>
        <w:pStyle w:val="Level1"/>
        <w:ind w:left="360"/>
        <w:contextualSpacing/>
        <w:jc w:val="both"/>
        <w:rPr>
          <w:i/>
          <w:spacing w:val="-2"/>
          <w:sz w:val="22"/>
          <w:szCs w:val="22"/>
        </w:rPr>
      </w:pPr>
    </w:p>
    <w:p w:rsidR="00300F1F" w:rsidRPr="00D15846" w:rsidRDefault="00300F1F" w:rsidP="00F8211D">
      <w:pPr>
        <w:pStyle w:val="ListParagraph"/>
        <w:numPr>
          <w:ilvl w:val="0"/>
          <w:numId w:val="6"/>
        </w:numPr>
        <w:spacing w:line="240" w:lineRule="auto"/>
        <w:ind w:left="720"/>
        <w:jc w:val="both"/>
        <w:rPr>
          <w:rFonts w:ascii="Times New Roman" w:hAnsi="Times New Roman"/>
          <w:spacing w:val="-2"/>
        </w:rPr>
      </w:pPr>
      <w:r w:rsidRPr="00D15846">
        <w:rPr>
          <w:rFonts w:ascii="Times New Roman" w:hAnsi="Times New Roman"/>
          <w:i/>
        </w:rPr>
        <w:t xml:space="preserve">Description. </w:t>
      </w:r>
      <w:r w:rsidRPr="00D15846">
        <w:rPr>
          <w:rFonts w:ascii="Times New Roman" w:hAnsi="Times New Roman"/>
          <w:spacing w:val="-2"/>
        </w:rPr>
        <w:t xml:space="preserve">Through the </w:t>
      </w:r>
      <w:r w:rsidRPr="00D15846">
        <w:rPr>
          <w:rFonts w:ascii="Times New Roman" w:hAnsi="Times New Roman"/>
          <w:i/>
          <w:spacing w:val="-2"/>
        </w:rPr>
        <w:t xml:space="preserve">Alabama Student Tracking </w:t>
      </w:r>
      <w:r w:rsidRPr="00D15846">
        <w:rPr>
          <w:rFonts w:ascii="Times New Roman" w:hAnsi="Times New Roman"/>
          <w:spacing w:val="-2"/>
        </w:rPr>
        <w:t xml:space="preserve">program (1996-2006) data were gathered on </w:t>
      </w:r>
      <w:r w:rsidRPr="00D15846">
        <w:rPr>
          <w:rFonts w:ascii="Times New Roman" w:hAnsi="Times New Roman"/>
        </w:rPr>
        <w:t xml:space="preserve">14,703 </w:t>
      </w:r>
      <w:r w:rsidRPr="00D15846">
        <w:rPr>
          <w:rFonts w:ascii="Times New Roman" w:hAnsi="Times New Roman"/>
          <w:spacing w:val="-2"/>
        </w:rPr>
        <w:t xml:space="preserve">of Alabama’s high school students with disabilities: </w:t>
      </w:r>
      <w:r w:rsidRPr="00D15846">
        <w:rPr>
          <w:rFonts w:ascii="Times New Roman" w:hAnsi="Times New Roman"/>
        </w:rPr>
        <w:t xml:space="preserve">10,697 </w:t>
      </w:r>
      <w:r w:rsidRPr="00D15846">
        <w:rPr>
          <w:rFonts w:ascii="Times New Roman" w:hAnsi="Times New Roman"/>
          <w:spacing w:val="-2"/>
        </w:rPr>
        <w:t>of Alabama’s 11</w:t>
      </w:r>
      <w:r w:rsidRPr="00D15846">
        <w:rPr>
          <w:rFonts w:ascii="Times New Roman" w:hAnsi="Times New Roman"/>
          <w:spacing w:val="-2"/>
          <w:vertAlign w:val="superscript"/>
        </w:rPr>
        <w:t>th</w:t>
      </w:r>
      <w:r w:rsidRPr="00D15846">
        <w:rPr>
          <w:rFonts w:ascii="Times New Roman" w:hAnsi="Times New Roman"/>
          <w:spacing w:val="-2"/>
        </w:rPr>
        <w:t xml:space="preserve"> graders (in-school) and </w:t>
      </w:r>
      <w:r w:rsidRPr="00D15846">
        <w:rPr>
          <w:rFonts w:ascii="Times New Roman" w:hAnsi="Times New Roman"/>
        </w:rPr>
        <w:t xml:space="preserve">4,006 </w:t>
      </w:r>
      <w:r w:rsidRPr="00D15846">
        <w:rPr>
          <w:rFonts w:ascii="Times New Roman" w:hAnsi="Times New Roman"/>
          <w:spacing w:val="-2"/>
        </w:rPr>
        <w:t xml:space="preserve">former students one year out of school (post-school). In 2007, the </w:t>
      </w:r>
      <w:r w:rsidRPr="00D15846">
        <w:rPr>
          <w:rFonts w:ascii="Times New Roman" w:hAnsi="Times New Roman"/>
          <w:i/>
          <w:spacing w:val="-2"/>
        </w:rPr>
        <w:t xml:space="preserve">Alabama Student Tracking </w:t>
      </w:r>
      <w:r w:rsidRPr="00D15846">
        <w:rPr>
          <w:rFonts w:ascii="Times New Roman" w:hAnsi="Times New Roman"/>
          <w:spacing w:val="-2"/>
        </w:rPr>
        <w:t>program was replaced with the</w:t>
      </w:r>
      <w:r w:rsidRPr="00D15846">
        <w:rPr>
          <w:rFonts w:ascii="Times New Roman" w:hAnsi="Times New Roman"/>
          <w:i/>
        </w:rPr>
        <w:t xml:space="preserve"> Alabama Post-School Outcome Analysis </w:t>
      </w:r>
      <w:r w:rsidRPr="00D15846">
        <w:rPr>
          <w:rFonts w:ascii="Times New Roman" w:hAnsi="Times New Roman"/>
        </w:rPr>
        <w:t xml:space="preserve">project. Through </w:t>
      </w:r>
      <w:r w:rsidRPr="00D15846">
        <w:rPr>
          <w:rFonts w:ascii="Times New Roman" w:hAnsi="Times New Roman"/>
        </w:rPr>
        <w:lastRenderedPageBreak/>
        <w:t xml:space="preserve">the Alabama Post-School Outcome Data Analysis project, data collected from former students who have disabilities one year after their exit from high school post-school </w:t>
      </w:r>
      <w:r w:rsidR="00130FBE" w:rsidRPr="00D15846">
        <w:rPr>
          <w:rFonts w:ascii="Times New Roman" w:hAnsi="Times New Roman"/>
        </w:rPr>
        <w:t>were</w:t>
      </w:r>
      <w:r w:rsidRPr="00D15846">
        <w:rPr>
          <w:rFonts w:ascii="Times New Roman" w:hAnsi="Times New Roman"/>
        </w:rPr>
        <w:t xml:space="preserve"> analyzed and reported. The need to collect this data </w:t>
      </w:r>
      <w:r w:rsidR="00BE6776">
        <w:rPr>
          <w:rFonts w:ascii="Times New Roman" w:hAnsi="Times New Roman"/>
        </w:rPr>
        <w:t>is</w:t>
      </w:r>
      <w:r w:rsidRPr="00D15846">
        <w:rPr>
          <w:rFonts w:ascii="Times New Roman" w:hAnsi="Times New Roman"/>
        </w:rPr>
        <w:t xml:space="preserve"> a national requirement as prescribed by the Individuals with Disabilities Education Improvement Act (2004). Specifically, all states must collect Indicator 14 data on the “percent of youth who had IEPs, are no longer in secondary school and who have been competitively employed, enrolled in some type of postsecondary school, or both, within one year of leaving high school” (20 U.S.C. 1416(a) (3) (B)). </w:t>
      </w:r>
    </w:p>
    <w:p w:rsidR="00300F1F" w:rsidRPr="00D15846" w:rsidRDefault="00300F1F" w:rsidP="00F8211D">
      <w:pPr>
        <w:pStyle w:val="ListParagraph"/>
        <w:numPr>
          <w:ilvl w:val="0"/>
          <w:numId w:val="6"/>
        </w:numPr>
        <w:spacing w:line="240" w:lineRule="auto"/>
        <w:ind w:left="720"/>
        <w:jc w:val="both"/>
        <w:rPr>
          <w:rFonts w:ascii="Times New Roman" w:hAnsi="Times New Roman"/>
          <w:spacing w:val="-2"/>
          <w:u w:val="single"/>
        </w:rPr>
      </w:pPr>
      <w:r w:rsidRPr="00D15846">
        <w:rPr>
          <w:rFonts w:ascii="Times New Roman" w:hAnsi="Times New Roman"/>
          <w:i/>
        </w:rPr>
        <w:t xml:space="preserve">Mission. </w:t>
      </w:r>
      <w:r w:rsidRPr="00D15846">
        <w:rPr>
          <w:rFonts w:ascii="Times New Roman" w:hAnsi="Times New Roman"/>
          <w:spacing w:val="-2"/>
        </w:rPr>
        <w:t xml:space="preserve">The mission of the </w:t>
      </w:r>
      <w:r w:rsidRPr="00D15846">
        <w:rPr>
          <w:rFonts w:ascii="Times New Roman" w:hAnsi="Times New Roman"/>
        </w:rPr>
        <w:t xml:space="preserve">Alabama Post-School Outcome Data Analysis project </w:t>
      </w:r>
      <w:r w:rsidRPr="00D15846">
        <w:rPr>
          <w:rFonts w:ascii="Times New Roman" w:hAnsi="Times New Roman"/>
          <w:spacing w:val="-2"/>
        </w:rPr>
        <w:t xml:space="preserve">was to provide the state and local school systems with information about the post-school status of their former students with disabilities. This information could then be used to improve the services, programs, and ultimately the social conditions of persons with disabilities. </w:t>
      </w:r>
    </w:p>
    <w:p w:rsidR="00300F1F" w:rsidRPr="00F8211D" w:rsidRDefault="00300F1F" w:rsidP="00F8211D">
      <w:pPr>
        <w:pStyle w:val="ListParagraph"/>
        <w:numPr>
          <w:ilvl w:val="0"/>
          <w:numId w:val="6"/>
        </w:numPr>
        <w:spacing w:line="240" w:lineRule="auto"/>
        <w:ind w:left="720"/>
        <w:jc w:val="both"/>
        <w:rPr>
          <w:rFonts w:ascii="Times New Roman" w:hAnsi="Times New Roman"/>
          <w:spacing w:val="-2"/>
          <w:u w:val="single"/>
        </w:rPr>
      </w:pPr>
      <w:r w:rsidRPr="00D15846">
        <w:rPr>
          <w:rFonts w:ascii="Times New Roman" w:hAnsi="Times New Roman"/>
          <w:i/>
        </w:rPr>
        <w:t xml:space="preserve">Scholarship (also see Research &amp; Creative Work). </w:t>
      </w:r>
      <w:r w:rsidRPr="00D15846">
        <w:rPr>
          <w:rFonts w:ascii="Times New Roman" w:hAnsi="Times New Roman"/>
        </w:rPr>
        <w:t>P</w:t>
      </w:r>
      <w:r w:rsidRPr="00D15846">
        <w:rPr>
          <w:rFonts w:ascii="Times New Roman" w:hAnsi="Times New Roman"/>
          <w:iCs/>
        </w:rPr>
        <w:t>resentations, reports, and papers have been completed using post-school outcome data. In addition, my experience in this area has resulted in my membership on the National Post-School Outcome Center Advisory Board (</w:t>
      </w:r>
      <w:r w:rsidRPr="00D15846">
        <w:rPr>
          <w:rFonts w:ascii="Times New Roman" w:hAnsi="Times New Roman"/>
          <w:i/>
          <w:iCs/>
        </w:rPr>
        <w:t>see Service</w:t>
      </w:r>
      <w:r w:rsidRPr="00D15846">
        <w:rPr>
          <w:rFonts w:ascii="Times New Roman" w:hAnsi="Times New Roman"/>
          <w:iCs/>
        </w:rPr>
        <w:t xml:space="preserve">). </w:t>
      </w:r>
    </w:p>
    <w:p w:rsidR="00F8211D" w:rsidRPr="00D15846" w:rsidRDefault="00F8211D" w:rsidP="00F8211D">
      <w:pPr>
        <w:pStyle w:val="ListParagraph"/>
        <w:spacing w:line="240" w:lineRule="auto"/>
        <w:jc w:val="both"/>
        <w:rPr>
          <w:rFonts w:ascii="Times New Roman" w:hAnsi="Times New Roman"/>
          <w:spacing w:val="-2"/>
          <w:u w:val="single"/>
        </w:rPr>
      </w:pPr>
    </w:p>
    <w:p w:rsidR="00300F1F" w:rsidRPr="00D15846" w:rsidRDefault="00F8211D" w:rsidP="00F8211D">
      <w:pPr>
        <w:pStyle w:val="ListParagraph"/>
        <w:tabs>
          <w:tab w:val="left" w:pos="1080"/>
        </w:tabs>
        <w:spacing w:after="0" w:line="240" w:lineRule="auto"/>
        <w:ind w:left="1080" w:hanging="360"/>
        <w:jc w:val="both"/>
        <w:rPr>
          <w:rFonts w:ascii="Times New Roman" w:hAnsi="Times New Roman"/>
          <w:spacing w:val="-2"/>
        </w:rPr>
      </w:pPr>
      <w:r>
        <w:rPr>
          <w:rFonts w:ascii="Times New Roman" w:hAnsi="Times New Roman"/>
          <w:spacing w:val="-2"/>
          <w:u w:val="single"/>
        </w:rPr>
        <w:t>Publication</w:t>
      </w:r>
      <w:r w:rsidR="00300F1F" w:rsidRPr="00D15846">
        <w:rPr>
          <w:rFonts w:ascii="Times New Roman" w:hAnsi="Times New Roman"/>
          <w:spacing w:val="-2"/>
          <w:u w:val="single"/>
        </w:rPr>
        <w:t xml:space="preserve">s </w:t>
      </w:r>
    </w:p>
    <w:p w:rsidR="00300F1F" w:rsidRPr="00D15846" w:rsidRDefault="00300F1F" w:rsidP="00F8211D">
      <w:pPr>
        <w:spacing w:after="0" w:line="240" w:lineRule="auto"/>
        <w:ind w:left="1350" w:hanging="630"/>
        <w:contextualSpacing/>
        <w:jc w:val="both"/>
        <w:rPr>
          <w:rFonts w:ascii="Times New Roman" w:hAnsi="Times New Roman" w:cs="Times New Roman"/>
          <w:vertAlign w:val="superscript"/>
        </w:rPr>
      </w:pPr>
      <w:r w:rsidRPr="00D15846">
        <w:rPr>
          <w:rFonts w:ascii="Times New Roman" w:hAnsi="Times New Roman" w:cs="Times New Roman"/>
        </w:rPr>
        <w:t xml:space="preserve">Carpenter, J. &amp; Rabren, K. (2015, November). </w:t>
      </w:r>
      <w:r w:rsidRPr="00D15846">
        <w:rPr>
          <w:rFonts w:ascii="Times New Roman" w:hAnsi="Times New Roman" w:cs="Times New Roman"/>
          <w:i/>
        </w:rPr>
        <w:t xml:space="preserve">Life satisfaction as a function of student involvement and post-school outcomes. </w:t>
      </w:r>
      <w:r w:rsidRPr="00D15846">
        <w:rPr>
          <w:rFonts w:ascii="Times New Roman" w:hAnsi="Times New Roman" w:cs="Times New Roman"/>
        </w:rPr>
        <w:t>Poster presented at the Division of Career Development and Transition, Council for Exceptional Children, International Conference. Portland, OR. </w:t>
      </w:r>
      <w:r w:rsidRPr="00D15846">
        <w:rPr>
          <w:rFonts w:ascii="Times New Roman" w:hAnsi="Times New Roman" w:cs="Times New Roman"/>
          <w:vertAlign w:val="superscript"/>
        </w:rPr>
        <w:t>R, S</w:t>
      </w:r>
    </w:p>
    <w:p w:rsidR="00300F1F" w:rsidRPr="00D15846" w:rsidRDefault="00300F1F" w:rsidP="00F8211D">
      <w:pPr>
        <w:spacing w:after="0" w:line="240" w:lineRule="auto"/>
        <w:ind w:left="1350" w:hanging="630"/>
        <w:contextualSpacing/>
        <w:jc w:val="both"/>
        <w:rPr>
          <w:rFonts w:ascii="Times New Roman" w:hAnsi="Times New Roman" w:cs="Times New Roman"/>
        </w:rPr>
      </w:pPr>
      <w:r w:rsidRPr="00D15846">
        <w:rPr>
          <w:rFonts w:ascii="Times New Roman" w:hAnsi="Times New Roman" w:cs="Times New Roman"/>
          <w:vertAlign w:val="superscript"/>
        </w:rPr>
        <w:t> </w:t>
      </w:r>
      <w:r w:rsidRPr="00D15846">
        <w:rPr>
          <w:rFonts w:ascii="Times New Roman" w:hAnsi="Times New Roman"/>
        </w:rPr>
        <w:t xml:space="preserve">Karpur, A., Enayati, H., Wagner, M., Newman, L.  Rabren, K., Carpenter, J., (2015, April). </w:t>
      </w:r>
      <w:r w:rsidRPr="00D15846">
        <w:rPr>
          <w:rFonts w:ascii="Times New Roman" w:hAnsi="Times New Roman"/>
          <w:i/>
        </w:rPr>
        <w:t xml:space="preserve">Disability, poverty and post-school outcomes: Exploring school and family influences. </w:t>
      </w:r>
      <w:r w:rsidRPr="00D15846">
        <w:rPr>
          <w:rFonts w:ascii="Times New Roman" w:hAnsi="Times New Roman"/>
        </w:rPr>
        <w:t>(invited)</w:t>
      </w:r>
      <w:r w:rsidRPr="00D15846">
        <w:rPr>
          <w:rFonts w:ascii="Times New Roman" w:hAnsi="Times New Roman"/>
          <w:i/>
        </w:rPr>
        <w:t xml:space="preserve"> </w:t>
      </w:r>
      <w:r w:rsidRPr="00D15846">
        <w:rPr>
          <w:rFonts w:ascii="Times New Roman" w:hAnsi="Times New Roman"/>
        </w:rPr>
        <w:t>Symposium sponsored by Special Education Research SIG,</w:t>
      </w:r>
      <w:r w:rsidRPr="00D15846">
        <w:rPr>
          <w:rFonts w:ascii="Times New Roman" w:hAnsi="Times New Roman"/>
          <w:i/>
        </w:rPr>
        <w:t xml:space="preserve"> </w:t>
      </w:r>
      <w:r w:rsidRPr="00D15846">
        <w:rPr>
          <w:rFonts w:ascii="Times New Roman" w:hAnsi="Times New Roman"/>
        </w:rPr>
        <w:t xml:space="preserve">symposium chair L. Lindstrom conducted at the American Educational Research Association 2015 Conference, Chicago, IL. </w:t>
      </w:r>
      <w:r w:rsidRPr="00D15846">
        <w:rPr>
          <w:rFonts w:ascii="Times New Roman" w:hAnsi="Times New Roman" w:cs="Times New Roman"/>
          <w:vertAlign w:val="superscript"/>
        </w:rPr>
        <w:t>R, S</w:t>
      </w:r>
      <w:r w:rsidRPr="00D15846">
        <w:rPr>
          <w:rFonts w:ascii="Times New Roman" w:hAnsi="Times New Roman" w:cs="Times New Roman"/>
        </w:rPr>
        <w:t> </w:t>
      </w:r>
    </w:p>
    <w:p w:rsidR="00300F1F" w:rsidRPr="00D15846" w:rsidRDefault="00300F1F" w:rsidP="00F8211D">
      <w:pPr>
        <w:numPr>
          <w:ilvl w:val="12"/>
          <w:numId w:val="0"/>
        </w:numPr>
        <w:tabs>
          <w:tab w:val="left" w:pos="1260"/>
        </w:tabs>
        <w:spacing w:line="240" w:lineRule="auto"/>
        <w:ind w:left="1350" w:hanging="630"/>
        <w:contextualSpacing/>
        <w:jc w:val="both"/>
        <w:rPr>
          <w:rFonts w:ascii="Times New Roman" w:hAnsi="Times New Roman" w:cs="Times New Roman"/>
        </w:rPr>
      </w:pPr>
      <w:r w:rsidRPr="00D15846">
        <w:rPr>
          <w:rFonts w:ascii="Times New Roman" w:hAnsi="Times New Roman" w:cs="Times New Roman"/>
        </w:rPr>
        <w:t>Rabren, K., Carpenter, J., Dunn, C., &amp; Carney J.</w:t>
      </w:r>
      <w:r w:rsidR="00BE6776">
        <w:rPr>
          <w:rFonts w:ascii="Times New Roman" w:hAnsi="Times New Roman" w:cs="Times New Roman"/>
        </w:rPr>
        <w:t xml:space="preserve"> </w:t>
      </w:r>
      <w:r w:rsidRPr="00D15846">
        <w:rPr>
          <w:rFonts w:ascii="Times New Roman" w:hAnsi="Times New Roman" w:cs="Times New Roman"/>
        </w:rPr>
        <w:t xml:space="preserve">S. (2014). Actions against poverty: The impact of career technical education. </w:t>
      </w:r>
      <w:r w:rsidRPr="00D15846">
        <w:rPr>
          <w:rFonts w:ascii="Times New Roman" w:hAnsi="Times New Roman" w:cs="Times New Roman"/>
          <w:i/>
        </w:rPr>
        <w:t>Career Development and Transition for Exceptional Individuals</w:t>
      </w:r>
      <w:r w:rsidRPr="00D15846">
        <w:rPr>
          <w:rFonts w:ascii="Times New Roman" w:hAnsi="Times New Roman" w:cs="Times New Roman"/>
        </w:rPr>
        <w:t xml:space="preserve">. </w:t>
      </w:r>
      <w:r w:rsidRPr="00D15846">
        <w:rPr>
          <w:rFonts w:ascii="Times New Roman" w:hAnsi="Times New Roman" w:cs="Times New Roman"/>
          <w:i/>
        </w:rPr>
        <w:t>37</w:t>
      </w:r>
      <w:r w:rsidRPr="00D15846">
        <w:rPr>
          <w:rFonts w:ascii="Times New Roman" w:hAnsi="Times New Roman" w:cs="Times New Roman"/>
        </w:rPr>
        <w:t>(1), 29-39. doi: 10. 1177/2165143414522091</w:t>
      </w:r>
      <w:r w:rsidRPr="00D15846">
        <w:rPr>
          <w:rFonts w:ascii="Times New Roman" w:hAnsi="Times New Roman" w:cs="Times New Roman"/>
          <w:bCs/>
          <w:vertAlign w:val="superscript"/>
        </w:rPr>
        <w:t xml:space="preserve"> R, S</w:t>
      </w:r>
    </w:p>
    <w:p w:rsidR="00300F1F" w:rsidRPr="00D15846" w:rsidRDefault="00300F1F" w:rsidP="00F8211D">
      <w:pPr>
        <w:numPr>
          <w:ilvl w:val="12"/>
          <w:numId w:val="0"/>
        </w:numPr>
        <w:tabs>
          <w:tab w:val="left" w:pos="1260"/>
        </w:tabs>
        <w:spacing w:line="240" w:lineRule="auto"/>
        <w:ind w:left="1260" w:hanging="630"/>
        <w:contextualSpacing/>
        <w:jc w:val="both"/>
        <w:rPr>
          <w:rFonts w:ascii="Times New Roman" w:hAnsi="Times New Roman" w:cs="Times New Roman"/>
        </w:rPr>
      </w:pPr>
      <w:r w:rsidRPr="00D15846">
        <w:rPr>
          <w:rFonts w:ascii="Times New Roman" w:hAnsi="Times New Roman" w:cs="Times New Roman"/>
        </w:rPr>
        <w:t>Rabren, K., Eaves, R.</w:t>
      </w:r>
      <w:r w:rsidR="00BE6776">
        <w:rPr>
          <w:rFonts w:ascii="Times New Roman" w:hAnsi="Times New Roman" w:cs="Times New Roman"/>
        </w:rPr>
        <w:t xml:space="preserve"> </w:t>
      </w:r>
      <w:r w:rsidRPr="00D15846">
        <w:rPr>
          <w:rFonts w:ascii="Times New Roman" w:hAnsi="Times New Roman" w:cs="Times New Roman"/>
        </w:rPr>
        <w:t>C., Dunn, C. &amp; Darch, C.</w:t>
      </w:r>
      <w:r w:rsidR="00BE6776">
        <w:rPr>
          <w:rFonts w:ascii="Times New Roman" w:hAnsi="Times New Roman" w:cs="Times New Roman"/>
        </w:rPr>
        <w:t xml:space="preserve"> </w:t>
      </w:r>
      <w:r w:rsidRPr="00D15846">
        <w:rPr>
          <w:rFonts w:ascii="Times New Roman" w:hAnsi="Times New Roman" w:cs="Times New Roman"/>
        </w:rPr>
        <w:t xml:space="preserve">B. (2013). Students with learning disabilities’ satisfaction, employment, and postsecondary education outcomes. </w:t>
      </w:r>
      <w:r w:rsidRPr="00D15846">
        <w:rPr>
          <w:rFonts w:ascii="Times New Roman" w:hAnsi="Times New Roman" w:cs="Times New Roman"/>
          <w:i/>
        </w:rPr>
        <w:t>Journal of Education and Learning</w:t>
      </w:r>
      <w:r w:rsidRPr="00D15846">
        <w:rPr>
          <w:rFonts w:ascii="Times New Roman" w:hAnsi="Times New Roman" w:cs="Times New Roman"/>
        </w:rPr>
        <w:t xml:space="preserve">, </w:t>
      </w:r>
      <w:r w:rsidRPr="00D15846">
        <w:rPr>
          <w:rFonts w:ascii="Times New Roman" w:hAnsi="Times New Roman" w:cs="Times New Roman"/>
          <w:i/>
        </w:rPr>
        <w:t>2</w:t>
      </w:r>
      <w:r w:rsidRPr="00D15846">
        <w:rPr>
          <w:rFonts w:ascii="Times New Roman" w:hAnsi="Times New Roman" w:cs="Times New Roman"/>
        </w:rPr>
        <w:t xml:space="preserve">(2), 14-22. doi:10.5539/jel.v2n2p14 </w:t>
      </w:r>
      <w:r w:rsidRPr="00D15846">
        <w:rPr>
          <w:rFonts w:ascii="Times New Roman" w:hAnsi="Times New Roman" w:cs="Times New Roman"/>
          <w:bCs/>
          <w:vertAlign w:val="superscript"/>
        </w:rPr>
        <w:t>R</w:t>
      </w:r>
    </w:p>
    <w:p w:rsidR="00300F1F" w:rsidRPr="00D15846" w:rsidRDefault="00300F1F" w:rsidP="00F8211D">
      <w:pPr>
        <w:numPr>
          <w:ilvl w:val="12"/>
          <w:numId w:val="0"/>
        </w:numPr>
        <w:spacing w:line="240" w:lineRule="auto"/>
        <w:ind w:left="1170" w:hanging="450"/>
        <w:contextualSpacing/>
        <w:rPr>
          <w:rFonts w:ascii="Times New Roman" w:hAnsi="Times New Roman" w:cs="Times New Roman"/>
        </w:rPr>
      </w:pPr>
      <w:r w:rsidRPr="00D15846">
        <w:rPr>
          <w:rFonts w:ascii="Times New Roman" w:hAnsi="Times New Roman" w:cs="Times New Roman"/>
        </w:rPr>
        <w:t>Eaves, R. C., Rabren, K</w:t>
      </w:r>
      <w:r w:rsidR="00BE6776">
        <w:rPr>
          <w:rFonts w:ascii="Times New Roman" w:hAnsi="Times New Roman" w:cs="Times New Roman"/>
        </w:rPr>
        <w:t>.</w:t>
      </w:r>
      <w:r w:rsidRPr="00D15846">
        <w:rPr>
          <w:rFonts w:ascii="Times New Roman" w:hAnsi="Times New Roman" w:cs="Times New Roman"/>
        </w:rPr>
        <w:t xml:space="preserve">, &amp; Hall, G. (2012). The post-school outcomes transition survey: A tool for effective decision-making. </w:t>
      </w:r>
      <w:r w:rsidRPr="00D15846">
        <w:rPr>
          <w:rFonts w:ascii="Times New Roman" w:hAnsi="Times New Roman" w:cs="Times New Roman"/>
          <w:i/>
        </w:rPr>
        <w:t>Assessment for Effective Intervention</w:t>
      </w:r>
      <w:r w:rsidRPr="00D15846">
        <w:rPr>
          <w:rFonts w:ascii="Times New Roman" w:hAnsi="Times New Roman" w:cs="Times New Roman"/>
        </w:rPr>
        <w:t>, doi:10.1177/1534508412452751</w:t>
      </w:r>
      <w:r w:rsidRPr="00D15846">
        <w:rPr>
          <w:rFonts w:ascii="Times New Roman" w:hAnsi="Times New Roman" w:cs="Times New Roman"/>
          <w:bCs/>
          <w:vertAlign w:val="superscript"/>
        </w:rPr>
        <w:t xml:space="preserve"> R</w:t>
      </w:r>
    </w:p>
    <w:p w:rsidR="00300F1F" w:rsidRPr="00D15846" w:rsidRDefault="00300F1F" w:rsidP="00F8211D">
      <w:pPr>
        <w:numPr>
          <w:ilvl w:val="12"/>
          <w:numId w:val="0"/>
        </w:numPr>
        <w:spacing w:line="240" w:lineRule="auto"/>
        <w:ind w:left="1170" w:hanging="450"/>
        <w:contextualSpacing/>
        <w:rPr>
          <w:rFonts w:ascii="Times New Roman" w:hAnsi="Times New Roman"/>
        </w:rPr>
      </w:pPr>
      <w:r w:rsidRPr="00D15846">
        <w:rPr>
          <w:rFonts w:ascii="Times New Roman" w:hAnsi="Times New Roman"/>
        </w:rPr>
        <w:t xml:space="preserve">Chambers, D., Rabren, K., &amp; Dunn, C. (2009). Transition from high school to adult life: A comparison of students with and without disabilities. </w:t>
      </w:r>
      <w:r w:rsidRPr="00D15846">
        <w:rPr>
          <w:rFonts w:ascii="Times New Roman" w:hAnsi="Times New Roman"/>
          <w:i/>
          <w:iCs/>
        </w:rPr>
        <w:t>Journal of Career Development for Exceptional Individuals, 32</w:t>
      </w:r>
      <w:r w:rsidRPr="00D15846">
        <w:rPr>
          <w:rFonts w:ascii="Times New Roman" w:hAnsi="Times New Roman"/>
          <w:iCs/>
        </w:rPr>
        <w:t>(1), 42–52</w:t>
      </w:r>
      <w:r w:rsidRPr="00D15846">
        <w:rPr>
          <w:rFonts w:ascii="Times New Roman" w:hAnsi="Times New Roman"/>
        </w:rPr>
        <w:t xml:space="preserve">. </w:t>
      </w:r>
      <w:r w:rsidRPr="00D15846">
        <w:rPr>
          <w:rFonts w:ascii="Times New Roman" w:hAnsi="Times New Roman" w:cs="Times New Roman"/>
          <w:bCs/>
          <w:vertAlign w:val="superscript"/>
        </w:rPr>
        <w:t>R</w:t>
      </w:r>
    </w:p>
    <w:p w:rsidR="00300F1F" w:rsidRPr="00D15846" w:rsidRDefault="00300F1F" w:rsidP="00F8211D">
      <w:pPr>
        <w:numPr>
          <w:ilvl w:val="12"/>
          <w:numId w:val="0"/>
        </w:numPr>
        <w:spacing w:line="240" w:lineRule="auto"/>
        <w:ind w:left="1170" w:hanging="450"/>
        <w:contextualSpacing/>
        <w:rPr>
          <w:rFonts w:ascii="Times New Roman" w:hAnsi="Times New Roman"/>
        </w:rPr>
      </w:pPr>
      <w:r w:rsidRPr="00D15846">
        <w:rPr>
          <w:rFonts w:ascii="Times New Roman" w:hAnsi="Times New Roman"/>
        </w:rPr>
        <w:t>Curtis, R., Rabren, K., &amp; Reilly, A.S. (2009).</w:t>
      </w:r>
      <w:r w:rsidRPr="00D15846">
        <w:rPr>
          <w:rFonts w:ascii="Times New Roman" w:hAnsi="Times New Roman"/>
          <w:i/>
        </w:rPr>
        <w:t xml:space="preserve"> </w:t>
      </w:r>
      <w:r w:rsidRPr="00D15846">
        <w:rPr>
          <w:rFonts w:ascii="Times New Roman" w:hAnsi="Times New Roman"/>
        </w:rPr>
        <w:t>Post-school outcomes of students with disabilities: A quantitative and qualitative analysis.</w:t>
      </w:r>
      <w:r w:rsidRPr="00D15846">
        <w:rPr>
          <w:rFonts w:ascii="Times New Roman" w:hAnsi="Times New Roman"/>
          <w:i/>
        </w:rPr>
        <w:t xml:space="preserve"> Journal of Vocational Rehabilitation, 30</w:t>
      </w:r>
      <w:r w:rsidRPr="00D15846">
        <w:rPr>
          <w:rFonts w:ascii="Times New Roman" w:hAnsi="Times New Roman"/>
        </w:rPr>
        <w:t xml:space="preserve">(1), 31–48. </w:t>
      </w:r>
      <w:r w:rsidRPr="00D15846">
        <w:rPr>
          <w:rFonts w:ascii="Times New Roman" w:hAnsi="Times New Roman" w:cs="Times New Roman"/>
          <w:bCs/>
          <w:vertAlign w:val="superscript"/>
        </w:rPr>
        <w:t>R</w:t>
      </w:r>
    </w:p>
    <w:p w:rsidR="00300F1F" w:rsidRPr="00D15846" w:rsidRDefault="00300F1F" w:rsidP="00F8211D">
      <w:pPr>
        <w:numPr>
          <w:ilvl w:val="12"/>
          <w:numId w:val="0"/>
        </w:numPr>
        <w:spacing w:line="240" w:lineRule="auto"/>
        <w:ind w:left="1170" w:hanging="450"/>
        <w:contextualSpacing/>
        <w:rPr>
          <w:rFonts w:ascii="Times New Roman" w:hAnsi="Times New Roman"/>
        </w:rPr>
      </w:pPr>
      <w:r w:rsidRPr="00D15846">
        <w:rPr>
          <w:rFonts w:ascii="Times New Roman" w:hAnsi="Times New Roman"/>
        </w:rPr>
        <w:t xml:space="preserve">Dunn, C., Chambers, D., &amp; Rabren, K. (2004). Variables affecting students’ decisions to drop out of school. </w:t>
      </w:r>
      <w:r w:rsidRPr="00D15846">
        <w:rPr>
          <w:rStyle w:val="Emphasis"/>
          <w:rFonts w:ascii="Times New Roman" w:hAnsi="Times New Roman"/>
        </w:rPr>
        <w:t>Remedial and Special Education</w:t>
      </w:r>
      <w:r w:rsidRPr="00D15846">
        <w:rPr>
          <w:rStyle w:val="Strong"/>
          <w:rFonts w:ascii="Times New Roman" w:hAnsi="Times New Roman"/>
          <w:b w:val="0"/>
        </w:rPr>
        <w:t xml:space="preserve">, </w:t>
      </w:r>
      <w:r w:rsidRPr="00D15846">
        <w:rPr>
          <w:rFonts w:ascii="Times New Roman" w:hAnsi="Times New Roman"/>
          <w:i/>
        </w:rPr>
        <w:t>25</w:t>
      </w:r>
      <w:r w:rsidRPr="00D15846">
        <w:rPr>
          <w:rFonts w:ascii="Times New Roman" w:hAnsi="Times New Roman"/>
        </w:rPr>
        <w:t xml:space="preserve">(5), 314–324. </w:t>
      </w:r>
      <w:r w:rsidRPr="00D15846">
        <w:rPr>
          <w:rFonts w:ascii="Times New Roman" w:hAnsi="Times New Roman" w:cs="Times New Roman"/>
          <w:bCs/>
          <w:vertAlign w:val="superscript"/>
        </w:rPr>
        <w:t>R</w:t>
      </w:r>
      <w:r w:rsidRPr="00D15846">
        <w:rPr>
          <w:rFonts w:ascii="Times New Roman" w:hAnsi="Times New Roman"/>
        </w:rPr>
        <w:t xml:space="preserve"> </w:t>
      </w:r>
    </w:p>
    <w:p w:rsidR="00300F1F" w:rsidRPr="00D15846" w:rsidRDefault="00300F1F" w:rsidP="00F8211D">
      <w:pPr>
        <w:numPr>
          <w:ilvl w:val="12"/>
          <w:numId w:val="0"/>
        </w:numPr>
        <w:spacing w:line="240" w:lineRule="auto"/>
        <w:ind w:left="1170" w:hanging="450"/>
        <w:contextualSpacing/>
        <w:rPr>
          <w:rFonts w:ascii="Times New Roman" w:hAnsi="Times New Roman"/>
        </w:rPr>
      </w:pPr>
      <w:r w:rsidRPr="00D15846">
        <w:rPr>
          <w:rFonts w:ascii="Times New Roman" w:hAnsi="Times New Roman"/>
        </w:rPr>
        <w:t xml:space="preserve">Rabren, K., Hall, G., &amp; Brown, C. (2003). Employment of transition-age rehabilitation consumers: Demographic and programmatic factors. </w:t>
      </w:r>
      <w:r w:rsidRPr="00D15846">
        <w:rPr>
          <w:rFonts w:ascii="Times New Roman" w:hAnsi="Times New Roman"/>
          <w:i/>
          <w:iCs/>
        </w:rPr>
        <w:t>Journal of Vocational Rehabilitation, 18</w:t>
      </w:r>
      <w:r w:rsidRPr="00D15846">
        <w:rPr>
          <w:rFonts w:ascii="Times New Roman" w:hAnsi="Times New Roman"/>
        </w:rPr>
        <w:t xml:space="preserve">(3), 145–152. </w:t>
      </w:r>
      <w:r w:rsidRPr="00D15846">
        <w:rPr>
          <w:rFonts w:ascii="Times New Roman" w:hAnsi="Times New Roman" w:cs="Times New Roman"/>
          <w:bCs/>
          <w:vertAlign w:val="superscript"/>
        </w:rPr>
        <w:t>R</w:t>
      </w:r>
    </w:p>
    <w:p w:rsidR="003B3584" w:rsidRDefault="00300F1F" w:rsidP="00F8211D">
      <w:pPr>
        <w:numPr>
          <w:ilvl w:val="12"/>
          <w:numId w:val="0"/>
        </w:numPr>
        <w:spacing w:line="240" w:lineRule="auto"/>
        <w:ind w:left="1170" w:hanging="450"/>
        <w:contextualSpacing/>
        <w:rPr>
          <w:rFonts w:ascii="Times New Roman" w:hAnsi="Times New Roman" w:cs="Times New Roman"/>
          <w:bCs/>
          <w:vertAlign w:val="superscript"/>
        </w:rPr>
      </w:pPr>
      <w:r w:rsidRPr="00D15846">
        <w:rPr>
          <w:rFonts w:ascii="Times New Roman" w:hAnsi="Times New Roman"/>
        </w:rPr>
        <w:t xml:space="preserve">Rabren, K., Dunn, C., &amp; Chambers D. (2002). Predictors of post high school employment among young adults with disabilities. </w:t>
      </w:r>
      <w:r w:rsidRPr="00D15846">
        <w:rPr>
          <w:rFonts w:ascii="Times New Roman" w:hAnsi="Times New Roman"/>
          <w:i/>
          <w:iCs/>
        </w:rPr>
        <w:t>Journal of Career Development for Exceptional Individuals</w:t>
      </w:r>
      <w:r w:rsidRPr="00D15846">
        <w:rPr>
          <w:rFonts w:ascii="Times New Roman" w:hAnsi="Times New Roman"/>
        </w:rPr>
        <w:t xml:space="preserve">, </w:t>
      </w:r>
      <w:r w:rsidRPr="00D15846">
        <w:rPr>
          <w:rFonts w:ascii="Times New Roman" w:hAnsi="Times New Roman"/>
          <w:i/>
          <w:iCs/>
        </w:rPr>
        <w:t>25</w:t>
      </w:r>
      <w:r w:rsidRPr="00D15846">
        <w:rPr>
          <w:rFonts w:ascii="Times New Roman" w:hAnsi="Times New Roman"/>
        </w:rPr>
        <w:t xml:space="preserve">(1), 25–40. </w:t>
      </w:r>
      <w:r w:rsidRPr="00D15846">
        <w:rPr>
          <w:rFonts w:ascii="Times New Roman" w:hAnsi="Times New Roman" w:cs="Times New Roman"/>
          <w:bCs/>
          <w:vertAlign w:val="superscript"/>
        </w:rPr>
        <w:t>R</w:t>
      </w:r>
    </w:p>
    <w:p w:rsidR="00F8211D" w:rsidRPr="00D15846" w:rsidRDefault="00F8211D" w:rsidP="00F8211D">
      <w:pPr>
        <w:numPr>
          <w:ilvl w:val="12"/>
          <w:numId w:val="0"/>
        </w:numPr>
        <w:spacing w:line="240" w:lineRule="auto"/>
        <w:ind w:left="1170" w:hanging="450"/>
        <w:contextualSpacing/>
        <w:rPr>
          <w:rFonts w:ascii="Times New Roman" w:hAnsi="Times New Roman" w:cs="Times New Roman"/>
          <w:bCs/>
          <w:vertAlign w:val="superscript"/>
        </w:rPr>
      </w:pPr>
    </w:p>
    <w:p w:rsidR="00F8211D" w:rsidRDefault="00300F1F" w:rsidP="00F8211D">
      <w:pPr>
        <w:numPr>
          <w:ilvl w:val="12"/>
          <w:numId w:val="0"/>
        </w:numPr>
        <w:spacing w:line="240" w:lineRule="auto"/>
        <w:ind w:left="1170" w:hanging="450"/>
        <w:contextualSpacing/>
        <w:rPr>
          <w:rFonts w:ascii="Times New Roman" w:hAnsi="Times New Roman"/>
          <w:u w:val="single"/>
        </w:rPr>
      </w:pPr>
      <w:r w:rsidRPr="00D15846">
        <w:rPr>
          <w:rFonts w:ascii="Times New Roman" w:hAnsi="Times New Roman"/>
          <w:u w:val="single"/>
        </w:rPr>
        <w:t>Reports</w:t>
      </w:r>
    </w:p>
    <w:p w:rsidR="003B3584" w:rsidRPr="00D15846" w:rsidRDefault="00300F1F" w:rsidP="00F8211D">
      <w:pPr>
        <w:numPr>
          <w:ilvl w:val="12"/>
          <w:numId w:val="0"/>
        </w:numPr>
        <w:spacing w:line="240" w:lineRule="auto"/>
        <w:ind w:left="1170" w:hanging="450"/>
        <w:contextualSpacing/>
        <w:rPr>
          <w:rFonts w:ascii="Times New Roman" w:hAnsi="Times New Roman"/>
        </w:rPr>
      </w:pPr>
      <w:r w:rsidRPr="00D15846">
        <w:rPr>
          <w:rFonts w:ascii="Times New Roman" w:hAnsi="Times New Roman"/>
        </w:rPr>
        <w:t xml:space="preserve"> </w:t>
      </w:r>
    </w:p>
    <w:p w:rsidR="00BE6776" w:rsidRDefault="00300F1F" w:rsidP="00F8211D">
      <w:pPr>
        <w:numPr>
          <w:ilvl w:val="12"/>
          <w:numId w:val="0"/>
        </w:numPr>
        <w:spacing w:line="240" w:lineRule="auto"/>
        <w:ind w:left="720"/>
        <w:contextualSpacing/>
        <w:rPr>
          <w:rFonts w:ascii="Times New Roman" w:hAnsi="Times New Roman" w:cs="Times New Roman"/>
        </w:rPr>
      </w:pPr>
      <w:r w:rsidRPr="00D15846">
        <w:rPr>
          <w:rFonts w:ascii="Times New Roman" w:hAnsi="Times New Roman"/>
        </w:rPr>
        <w:t xml:space="preserve">Results of the annual </w:t>
      </w:r>
      <w:r w:rsidRPr="00D15846">
        <w:rPr>
          <w:rFonts w:ascii="Times New Roman" w:hAnsi="Times New Roman"/>
          <w:i/>
        </w:rPr>
        <w:t>Alabama Post-School Outcome Survey</w:t>
      </w:r>
      <w:r w:rsidRPr="00D15846">
        <w:rPr>
          <w:rFonts w:ascii="Times New Roman" w:hAnsi="Times New Roman"/>
        </w:rPr>
        <w:t xml:space="preserve"> are reported in the state’s Annual Performance Report to the Office of Special Education Programs, U.S. Department of Education. </w:t>
      </w:r>
      <w:r w:rsidRPr="00D15846">
        <w:rPr>
          <w:rFonts w:ascii="Times New Roman" w:hAnsi="Times New Roman"/>
        </w:rPr>
        <w:lastRenderedPageBreak/>
        <w:t>In addition, individual school system reports are posted annually for</w:t>
      </w:r>
      <w:r w:rsidRPr="00D15846">
        <w:rPr>
          <w:rFonts w:ascii="Times New Roman" w:hAnsi="Times New Roman"/>
          <w:spacing w:val="-2"/>
        </w:rPr>
        <w:t xml:space="preserve"> 60-80 Alabama local school systems. </w:t>
      </w:r>
      <w:r w:rsidRPr="00D15846">
        <w:rPr>
          <w:rFonts w:ascii="Times New Roman" w:hAnsi="Times New Roman"/>
        </w:rPr>
        <w:t xml:space="preserve">A summary of the Post-School Outcome Data Analysis program is also reported in the </w:t>
      </w:r>
      <w:r w:rsidRPr="00BE1AE9">
        <w:rPr>
          <w:rFonts w:ascii="Times New Roman" w:hAnsi="Times New Roman" w:cs="Times New Roman"/>
        </w:rPr>
        <w:t>Auburn Transition Leadership Institute’s annual report.</w:t>
      </w:r>
      <w:r w:rsidR="00BE6776" w:rsidRPr="00BE1AE9">
        <w:rPr>
          <w:rFonts w:ascii="Times New Roman" w:hAnsi="Times New Roman" w:cs="Times New Roman"/>
        </w:rPr>
        <w:t xml:space="preserve"> </w:t>
      </w:r>
      <w:r w:rsidR="00BE1AE9" w:rsidRPr="00BE1AE9">
        <w:rPr>
          <w:rFonts w:ascii="Times New Roman" w:hAnsi="Times New Roman" w:cs="Times New Roman"/>
        </w:rPr>
        <w:t>I</w:t>
      </w:r>
      <w:r w:rsidR="00BE1AE9" w:rsidRPr="00BE1AE9">
        <w:rPr>
          <w:rFonts w:ascii="Times New Roman" w:hAnsi="Times New Roman" w:cs="Times New Roman"/>
          <w:color w:val="000000"/>
        </w:rPr>
        <w:t xml:space="preserve">n addition, local </w:t>
      </w:r>
      <w:r w:rsidR="00BE1AE9" w:rsidRPr="00BE1AE9">
        <w:rPr>
          <w:rFonts w:ascii="Times New Roman" w:hAnsi="Times New Roman" w:cs="Times New Roman"/>
          <w:i/>
        </w:rPr>
        <w:t>Alabama Post-School Survey Reports</w:t>
      </w:r>
      <w:r w:rsidR="00BE1AE9" w:rsidRPr="00BE1AE9">
        <w:rPr>
          <w:rFonts w:ascii="Times New Roman" w:hAnsi="Times New Roman" w:cs="Times New Roman"/>
        </w:rPr>
        <w:t>, including school system and state results for comparison, were prepared and posted online for participating local education agencies.</w:t>
      </w:r>
    </w:p>
    <w:p w:rsidR="00F8211D" w:rsidRPr="00D15846" w:rsidRDefault="00F8211D" w:rsidP="00F8211D">
      <w:pPr>
        <w:numPr>
          <w:ilvl w:val="12"/>
          <w:numId w:val="0"/>
        </w:numPr>
        <w:spacing w:line="240" w:lineRule="auto"/>
        <w:ind w:left="720"/>
        <w:contextualSpacing/>
        <w:rPr>
          <w:rFonts w:ascii="Times New Roman" w:hAnsi="Times New Roman"/>
        </w:rPr>
      </w:pPr>
    </w:p>
    <w:p w:rsidR="00300F1F" w:rsidRPr="00D15846" w:rsidRDefault="00300F1F" w:rsidP="00F8211D">
      <w:pPr>
        <w:numPr>
          <w:ilvl w:val="12"/>
          <w:numId w:val="0"/>
        </w:numPr>
        <w:spacing w:line="240" w:lineRule="auto"/>
        <w:ind w:left="720"/>
        <w:contextualSpacing/>
        <w:rPr>
          <w:rFonts w:ascii="Times New Roman" w:hAnsi="Times New Roman"/>
        </w:rPr>
      </w:pPr>
      <w:r w:rsidRPr="00D15846">
        <w:rPr>
          <w:rFonts w:ascii="Times New Roman" w:hAnsi="Times New Roman"/>
          <w:u w:val="single"/>
        </w:rPr>
        <w:t>Presentations</w:t>
      </w:r>
      <w:r w:rsidRPr="00D15846">
        <w:rPr>
          <w:rFonts w:ascii="Times New Roman" w:hAnsi="Times New Roman"/>
        </w:rPr>
        <w:t xml:space="preserve"> </w:t>
      </w:r>
    </w:p>
    <w:p w:rsidR="00300F1F" w:rsidRPr="00D15846" w:rsidRDefault="00300F1F" w:rsidP="00F8211D">
      <w:pPr>
        <w:tabs>
          <w:tab w:val="left" w:pos="1260"/>
        </w:tabs>
        <w:spacing w:after="0" w:line="240" w:lineRule="auto"/>
        <w:ind w:left="1170" w:hanging="450"/>
        <w:contextualSpacing/>
        <w:jc w:val="both"/>
        <w:rPr>
          <w:rFonts w:ascii="Times New Roman" w:hAnsi="Times New Roman"/>
        </w:rPr>
      </w:pPr>
      <w:r w:rsidRPr="00D15846">
        <w:rPr>
          <w:rFonts w:ascii="Times New Roman" w:hAnsi="Times New Roman"/>
        </w:rPr>
        <w:t xml:space="preserve">Wagner, M., Karpur, A., Rabren, K., Carpenter, J., (2014, July). </w:t>
      </w:r>
      <w:r w:rsidRPr="00D15846">
        <w:rPr>
          <w:rFonts w:ascii="Times New Roman" w:hAnsi="Times New Roman"/>
          <w:i/>
        </w:rPr>
        <w:t>Disability and poverty</w:t>
      </w:r>
      <w:r w:rsidRPr="00D15846">
        <w:rPr>
          <w:rFonts w:ascii="Times New Roman" w:hAnsi="Times New Roman"/>
        </w:rPr>
        <w:t xml:space="preserve">. Sage Publications, </w:t>
      </w:r>
      <w:r w:rsidRPr="00D15846">
        <w:rPr>
          <w:rFonts w:ascii="Times New Roman" w:hAnsi="Times New Roman"/>
          <w:i/>
        </w:rPr>
        <w:t>Career Development and Transition for Exceptional Individuals,</w:t>
      </w:r>
      <w:r w:rsidRPr="00D15846">
        <w:t xml:space="preserve"> </w:t>
      </w:r>
      <w:r w:rsidRPr="00D15846">
        <w:rPr>
          <w:rFonts w:ascii="Times New Roman" w:hAnsi="Times New Roman"/>
        </w:rPr>
        <w:t xml:space="preserve">Podcast panel hosted by L. Lindstrom.  Available at:  </w:t>
      </w:r>
      <w:r w:rsidRPr="00D15846">
        <w:rPr>
          <w:rFonts w:ascii="Times New Roman" w:hAnsi="Times New Roman"/>
          <w:i/>
        </w:rPr>
        <w:t>https://itunes.apple.com/us/podcast/sage-education/id871122170?mt=2</w:t>
      </w:r>
      <w:r w:rsidRPr="00D15846">
        <w:rPr>
          <w:rFonts w:ascii="Times New Roman" w:hAnsi="Times New Roman"/>
        </w:rPr>
        <w:t xml:space="preserve">. </w:t>
      </w:r>
      <w:r w:rsidRPr="00D15846">
        <w:rPr>
          <w:rFonts w:ascii="Times New Roman" w:hAnsi="Times New Roman" w:cs="Times New Roman"/>
          <w:bCs/>
          <w:vertAlign w:val="superscript"/>
        </w:rPr>
        <w:t>RS</w:t>
      </w:r>
    </w:p>
    <w:p w:rsidR="00300F1F" w:rsidRPr="00D15846" w:rsidRDefault="00300F1F" w:rsidP="00F8211D">
      <w:pPr>
        <w:spacing w:after="0" w:line="240" w:lineRule="auto"/>
        <w:ind w:left="1170" w:hanging="450"/>
        <w:contextualSpacing/>
        <w:jc w:val="both"/>
        <w:rPr>
          <w:rFonts w:ascii="Times New Roman" w:hAnsi="Times New Roman" w:cs="Times New Roman"/>
        </w:rPr>
      </w:pPr>
      <w:r w:rsidRPr="00D15846">
        <w:rPr>
          <w:rFonts w:ascii="Times New Roman" w:hAnsi="Times New Roman" w:cs="Times New Roman"/>
        </w:rPr>
        <w:t>Cobb, M., Rabren, K., Eaves, R. C. (2011, October</w:t>
      </w:r>
      <w:r w:rsidRPr="00D15846">
        <w:rPr>
          <w:rFonts w:ascii="Times New Roman" w:hAnsi="Times New Roman" w:cs="Times New Roman"/>
          <w:i/>
        </w:rPr>
        <w:t xml:space="preserve">). Post-school satisfaction levels of individuals with disabilities: The effects of geographic location, race, and gender. </w:t>
      </w:r>
      <w:r w:rsidRPr="00D15846">
        <w:rPr>
          <w:rFonts w:ascii="Times New Roman" w:hAnsi="Times New Roman" w:cs="Times New Roman"/>
        </w:rPr>
        <w:t xml:space="preserve">Poster presented at the Division of Career Development and Transition, Council for Exceptional Children, International Conference. Kansas City, MO. </w:t>
      </w:r>
      <w:r w:rsidRPr="00D15846">
        <w:rPr>
          <w:rFonts w:ascii="Times New Roman" w:hAnsi="Times New Roman" w:cs="Times New Roman"/>
          <w:bCs/>
          <w:vertAlign w:val="superscript"/>
        </w:rPr>
        <w:t>R, S</w:t>
      </w:r>
    </w:p>
    <w:p w:rsidR="00300F1F" w:rsidRPr="00D15846" w:rsidRDefault="00300F1F" w:rsidP="00F8211D">
      <w:pPr>
        <w:spacing w:line="240" w:lineRule="auto"/>
        <w:ind w:left="1170" w:hanging="450"/>
        <w:contextualSpacing/>
        <w:jc w:val="both"/>
        <w:rPr>
          <w:rFonts w:ascii="Times New Roman" w:hAnsi="Times New Roman" w:cs="Times New Roman"/>
          <w:bCs/>
          <w:vertAlign w:val="superscript"/>
        </w:rPr>
      </w:pPr>
      <w:r w:rsidRPr="00D15846">
        <w:rPr>
          <w:rFonts w:ascii="Times New Roman" w:hAnsi="Times New Roman" w:cs="Times New Roman"/>
        </w:rPr>
        <w:t>Eaves, R.C., Rabren, K., Hall, G. S. (2011, October</w:t>
      </w:r>
      <w:r w:rsidRPr="00D15846">
        <w:rPr>
          <w:rFonts w:ascii="Times New Roman" w:hAnsi="Times New Roman" w:cs="Times New Roman"/>
          <w:i/>
        </w:rPr>
        <w:t>). Post-school outcomes ≠ employment and postsecondary education</w:t>
      </w:r>
      <w:r w:rsidRPr="00D15846">
        <w:rPr>
          <w:rFonts w:ascii="Times New Roman" w:hAnsi="Times New Roman" w:cs="Times New Roman"/>
        </w:rPr>
        <w:t xml:space="preserve">. Division of Career Development and Transition, Council for Exceptional Children, International Conference. Kansas City, MO. </w:t>
      </w:r>
      <w:r w:rsidRPr="00D15846">
        <w:rPr>
          <w:rFonts w:ascii="Times New Roman" w:hAnsi="Times New Roman" w:cs="Times New Roman"/>
          <w:bCs/>
          <w:vertAlign w:val="superscript"/>
        </w:rPr>
        <w:t>R</w:t>
      </w:r>
    </w:p>
    <w:p w:rsidR="00300F1F" w:rsidRPr="00D15846" w:rsidRDefault="00300F1F" w:rsidP="00F8211D">
      <w:pPr>
        <w:spacing w:line="240" w:lineRule="auto"/>
        <w:ind w:left="1170" w:hanging="450"/>
        <w:contextualSpacing/>
        <w:jc w:val="both"/>
        <w:rPr>
          <w:rFonts w:ascii="Times New Roman" w:hAnsi="Times New Roman"/>
        </w:rPr>
      </w:pPr>
      <w:r w:rsidRPr="00D15846">
        <w:rPr>
          <w:rFonts w:ascii="Times New Roman" w:hAnsi="Times New Roman"/>
        </w:rPr>
        <w:t xml:space="preserve">Rabren, K., Johnson, C. (2007, October). </w:t>
      </w:r>
      <w:r w:rsidRPr="00D15846">
        <w:rPr>
          <w:rFonts w:ascii="Times New Roman" w:hAnsi="Times New Roman"/>
          <w:i/>
        </w:rPr>
        <w:t>Post-school outcome data collection programs: Examples from two states</w:t>
      </w:r>
      <w:r w:rsidRPr="00D15846">
        <w:rPr>
          <w:rFonts w:ascii="Times New Roman" w:hAnsi="Times New Roman"/>
        </w:rPr>
        <w:t xml:space="preserve">. Division of Career Development and Transition, Division of Career Development and Transition, Council for Exceptional Children, International Conference, Orlando, FL.  </w:t>
      </w:r>
      <w:r w:rsidRPr="00D15846">
        <w:rPr>
          <w:rFonts w:ascii="Times New Roman" w:hAnsi="Times New Roman" w:cs="Times New Roman"/>
          <w:bCs/>
          <w:vertAlign w:val="superscript"/>
        </w:rPr>
        <w:t>R</w:t>
      </w:r>
    </w:p>
    <w:p w:rsidR="00300F1F" w:rsidRPr="00D15846" w:rsidRDefault="00300F1F" w:rsidP="00F8211D">
      <w:pPr>
        <w:spacing w:line="240" w:lineRule="auto"/>
        <w:ind w:left="1170" w:hanging="450"/>
        <w:contextualSpacing/>
        <w:jc w:val="both"/>
        <w:rPr>
          <w:rFonts w:ascii="Times New Roman" w:hAnsi="Times New Roman"/>
          <w:bCs/>
          <w:vertAlign w:val="superscript"/>
        </w:rPr>
      </w:pPr>
      <w:r w:rsidRPr="00D15846">
        <w:rPr>
          <w:rFonts w:ascii="Times New Roman" w:hAnsi="Times New Roman" w:cs="Times New Roman"/>
        </w:rPr>
        <w:t xml:space="preserve">Hall, G. S. &amp; Rabren, K. (2009, October). </w:t>
      </w:r>
      <w:r w:rsidRPr="00D15846">
        <w:rPr>
          <w:rFonts w:ascii="Times New Roman" w:hAnsi="Times New Roman" w:cs="Times New Roman"/>
          <w:bCs/>
          <w:i/>
        </w:rPr>
        <w:t xml:space="preserve">Nine years of in-school and post-school matched-case state survey data: What are the findings? </w:t>
      </w:r>
      <w:r w:rsidRPr="00D15846">
        <w:rPr>
          <w:rFonts w:ascii="Times New Roman" w:hAnsi="Times New Roman" w:cs="Times New Roman"/>
        </w:rPr>
        <w:t>Poster presented at the</w:t>
      </w:r>
      <w:r w:rsidRPr="00D15846">
        <w:rPr>
          <w:rFonts w:ascii="Times New Roman" w:hAnsi="Times New Roman" w:cs="Times New Roman"/>
          <w:bCs/>
          <w:i/>
        </w:rPr>
        <w:t xml:space="preserve"> </w:t>
      </w:r>
      <w:r w:rsidRPr="00D15846">
        <w:rPr>
          <w:rFonts w:ascii="Times New Roman" w:hAnsi="Times New Roman" w:cs="Times New Roman"/>
        </w:rPr>
        <w:t xml:space="preserve">Division of Career Development and Transition, Council for Exceptional Children, International Conference. Savannah, GA. </w:t>
      </w:r>
      <w:r w:rsidRPr="00D15846">
        <w:rPr>
          <w:rFonts w:ascii="Times New Roman" w:hAnsi="Times New Roman"/>
          <w:bCs/>
          <w:vertAlign w:val="superscript"/>
        </w:rPr>
        <w:t>R</w:t>
      </w:r>
    </w:p>
    <w:p w:rsidR="00300F1F" w:rsidRPr="00D15846" w:rsidRDefault="00300F1F" w:rsidP="00F8211D">
      <w:pPr>
        <w:spacing w:line="240" w:lineRule="auto"/>
        <w:ind w:left="1170" w:hanging="450"/>
        <w:contextualSpacing/>
        <w:jc w:val="both"/>
        <w:rPr>
          <w:rFonts w:ascii="Times New Roman" w:hAnsi="Times New Roman"/>
          <w:bCs/>
          <w:vertAlign w:val="superscript"/>
        </w:rPr>
      </w:pPr>
      <w:r w:rsidRPr="00D15846">
        <w:rPr>
          <w:rFonts w:ascii="Times New Roman" w:hAnsi="Times New Roman" w:cs="Times New Roman"/>
        </w:rPr>
        <w:t xml:space="preserve">Chambers, D., Rabren, K. (Presenter &amp; Author), Dunn, C. </w:t>
      </w:r>
      <w:r w:rsidRPr="00D15846">
        <w:rPr>
          <w:rFonts w:ascii="Times New Roman" w:hAnsi="Times New Roman" w:cs="Times New Roman"/>
          <w:bCs/>
        </w:rPr>
        <w:t xml:space="preserve">(2009, April). </w:t>
      </w:r>
      <w:r w:rsidRPr="00D15846">
        <w:rPr>
          <w:rFonts w:ascii="Times New Roman" w:hAnsi="Times New Roman" w:cs="Times New Roman"/>
          <w:bCs/>
          <w:i/>
        </w:rPr>
        <w:t xml:space="preserve">A comparison of transition from high school to adult life of students with and without disabilities. </w:t>
      </w:r>
      <w:r w:rsidRPr="00D15846">
        <w:rPr>
          <w:rFonts w:ascii="Times New Roman" w:hAnsi="Times New Roman" w:cs="Times New Roman"/>
        </w:rPr>
        <w:t>Poster presented at the</w:t>
      </w:r>
      <w:r w:rsidRPr="00D15846">
        <w:rPr>
          <w:rFonts w:ascii="Times New Roman" w:hAnsi="Times New Roman" w:cs="Times New Roman"/>
          <w:bCs/>
          <w:i/>
        </w:rPr>
        <w:t xml:space="preserve"> </w:t>
      </w:r>
      <w:r w:rsidRPr="00D15846">
        <w:rPr>
          <w:rFonts w:ascii="Times New Roman" w:hAnsi="Times New Roman" w:cs="Times New Roman"/>
          <w:bCs/>
        </w:rPr>
        <w:t xml:space="preserve">Council for Exceptional Children International Convention and Expo. Seattle, WA. </w:t>
      </w:r>
      <w:r w:rsidRPr="00D15846">
        <w:rPr>
          <w:rFonts w:ascii="Times New Roman" w:hAnsi="Times New Roman"/>
          <w:bCs/>
          <w:vertAlign w:val="superscript"/>
        </w:rPr>
        <w:t>R</w:t>
      </w:r>
    </w:p>
    <w:p w:rsidR="00300F1F" w:rsidRPr="00D15846" w:rsidRDefault="00300F1F" w:rsidP="00F8211D">
      <w:pPr>
        <w:spacing w:line="240" w:lineRule="auto"/>
        <w:ind w:left="1170" w:hanging="450"/>
        <w:contextualSpacing/>
        <w:jc w:val="both"/>
        <w:rPr>
          <w:rFonts w:ascii="Times New Roman" w:hAnsi="Times New Roman"/>
        </w:rPr>
      </w:pPr>
      <w:r w:rsidRPr="00D15846">
        <w:rPr>
          <w:rFonts w:ascii="Times New Roman" w:hAnsi="Times New Roman"/>
        </w:rPr>
        <w:t xml:space="preserve">Hall, G. S. &amp; Rabren, K. (2006, March). </w:t>
      </w:r>
      <w:r w:rsidRPr="00D15846">
        <w:rPr>
          <w:rFonts w:ascii="Times New Roman" w:hAnsi="Times New Roman"/>
          <w:bCs/>
          <w:i/>
        </w:rPr>
        <w:t>How to use student feedback to improve your transition program.</w:t>
      </w:r>
      <w:r w:rsidRPr="00D15846">
        <w:rPr>
          <w:rFonts w:ascii="Times New Roman" w:hAnsi="Times New Roman"/>
          <w:bCs/>
        </w:rPr>
        <w:t xml:space="preserve"> </w:t>
      </w:r>
      <w:r w:rsidRPr="00D15846">
        <w:rPr>
          <w:rFonts w:ascii="Times New Roman" w:hAnsi="Times New Roman"/>
        </w:rPr>
        <w:t xml:space="preserve">Alabama Transition Conference. Opelika, AL. </w:t>
      </w:r>
      <w:r w:rsidRPr="00D15846">
        <w:rPr>
          <w:rFonts w:ascii="Times New Roman" w:hAnsi="Times New Roman" w:cs="Times New Roman"/>
          <w:bCs/>
          <w:vertAlign w:val="superscript"/>
        </w:rPr>
        <w:t>R</w:t>
      </w:r>
    </w:p>
    <w:p w:rsidR="00300F1F" w:rsidRPr="00D15846" w:rsidRDefault="00300F1F" w:rsidP="00F8211D">
      <w:pPr>
        <w:numPr>
          <w:ilvl w:val="12"/>
          <w:numId w:val="0"/>
        </w:numPr>
        <w:tabs>
          <w:tab w:val="left" w:pos="-1180"/>
          <w:tab w:val="left" w:pos="-720"/>
          <w:tab w:val="left" w:pos="428"/>
          <w:tab w:val="left" w:pos="1080"/>
          <w:tab w:val="left" w:pos="126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170" w:hanging="450"/>
        <w:contextualSpacing/>
        <w:jc w:val="both"/>
        <w:rPr>
          <w:rFonts w:ascii="Times New Roman" w:hAnsi="Times New Roman" w:cs="Times New Roman"/>
        </w:rPr>
      </w:pPr>
      <w:r w:rsidRPr="00D15846">
        <w:rPr>
          <w:rFonts w:ascii="Times New Roman" w:hAnsi="Times New Roman" w:cs="Times New Roman"/>
        </w:rPr>
        <w:t xml:space="preserve">Rabren, K. &amp; Hall, G. S. (2006, March). </w:t>
      </w:r>
      <w:r w:rsidRPr="00D15846">
        <w:rPr>
          <w:rFonts w:ascii="Times New Roman" w:hAnsi="Times New Roman" w:cs="Times New Roman"/>
          <w:i/>
        </w:rPr>
        <w:t>Post-school outcomes data collection procedures.</w:t>
      </w:r>
      <w:r w:rsidRPr="00D15846">
        <w:rPr>
          <w:rFonts w:ascii="Times New Roman" w:hAnsi="Times New Roman" w:cs="Times New Roman"/>
        </w:rPr>
        <w:t xml:space="preserve"> (invited). National Forum on Post-School Outcomes, National Center on Secondary Education and the Western Regional Resource Center, Portland, Oregon. </w:t>
      </w:r>
      <w:r w:rsidRPr="00D15846">
        <w:rPr>
          <w:rFonts w:ascii="Times New Roman" w:hAnsi="Times New Roman" w:cs="Times New Roman"/>
          <w:bCs/>
          <w:vertAlign w:val="superscript"/>
        </w:rPr>
        <w:t>R</w:t>
      </w:r>
    </w:p>
    <w:p w:rsidR="00300F1F" w:rsidRPr="00D15846" w:rsidRDefault="00300F1F" w:rsidP="00F8211D">
      <w:pPr>
        <w:spacing w:line="240" w:lineRule="auto"/>
        <w:ind w:left="1170" w:hanging="450"/>
        <w:contextualSpacing/>
        <w:jc w:val="both"/>
        <w:rPr>
          <w:rFonts w:ascii="Times New Roman" w:hAnsi="Times New Roman"/>
        </w:rPr>
      </w:pPr>
      <w:r w:rsidRPr="00D15846">
        <w:rPr>
          <w:rFonts w:ascii="Times New Roman" w:hAnsi="Times New Roman"/>
        </w:rPr>
        <w:t xml:space="preserve">Rabren, K. &amp; Hall, G. S. (2005, October). </w:t>
      </w:r>
      <w:r w:rsidRPr="00D15846">
        <w:rPr>
          <w:rFonts w:ascii="Times New Roman" w:hAnsi="Times New Roman"/>
          <w:bCs/>
          <w:i/>
        </w:rPr>
        <w:t>Developing, implementing, and utilizing a student follow-along system.</w:t>
      </w:r>
      <w:r w:rsidRPr="00D15846">
        <w:rPr>
          <w:rFonts w:ascii="Times New Roman" w:hAnsi="Times New Roman"/>
          <w:bCs/>
        </w:rPr>
        <w:t xml:space="preserve"> </w:t>
      </w:r>
      <w:r w:rsidRPr="00D15846">
        <w:rPr>
          <w:rFonts w:ascii="Times New Roman" w:hAnsi="Times New Roman"/>
        </w:rPr>
        <w:t>Division of Career Development and Transition, Council for Exceptional Children, International Conference. Albuquerque, NM.</w:t>
      </w:r>
      <w:r w:rsidRPr="00D15846">
        <w:rPr>
          <w:rFonts w:ascii="Times New Roman" w:hAnsi="Times New Roman" w:cs="Times New Roman"/>
          <w:bCs/>
          <w:vertAlign w:val="superscript"/>
        </w:rPr>
        <w:t xml:space="preserve"> R</w:t>
      </w:r>
    </w:p>
    <w:p w:rsidR="00300F1F" w:rsidRPr="00D15846" w:rsidRDefault="00300F1F" w:rsidP="00F8211D">
      <w:pPr>
        <w:numPr>
          <w:ilvl w:val="12"/>
          <w:numId w:val="0"/>
        </w:numPr>
        <w:tabs>
          <w:tab w:val="left" w:pos="-1180"/>
          <w:tab w:val="left" w:pos="-720"/>
          <w:tab w:val="left" w:pos="99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170" w:hanging="450"/>
        <w:contextualSpacing/>
        <w:jc w:val="both"/>
        <w:rPr>
          <w:rFonts w:ascii="Times New Roman" w:hAnsi="Times New Roman" w:cs="Times New Roman"/>
        </w:rPr>
      </w:pPr>
      <w:r w:rsidRPr="00D15846">
        <w:rPr>
          <w:rFonts w:ascii="Times New Roman" w:hAnsi="Times New Roman" w:cs="Times New Roman"/>
        </w:rPr>
        <w:t xml:space="preserve">Rabren, K., Browning, P. L., &amp; Hall, G. S. (2003, April). </w:t>
      </w:r>
      <w:r w:rsidRPr="00D15846">
        <w:rPr>
          <w:rFonts w:ascii="Times New Roman" w:hAnsi="Times New Roman" w:cs="Times New Roman"/>
          <w:bCs/>
          <w:i/>
        </w:rPr>
        <w:t>Alabama’s student tracking program</w:t>
      </w:r>
      <w:r w:rsidRPr="00D15846">
        <w:rPr>
          <w:rFonts w:ascii="Times New Roman" w:hAnsi="Times New Roman" w:cs="Times New Roman"/>
          <w:i/>
        </w:rPr>
        <w:t>.</w:t>
      </w:r>
      <w:r w:rsidRPr="00D15846">
        <w:rPr>
          <w:rFonts w:ascii="Times New Roman" w:hAnsi="Times New Roman" w:cs="Times New Roman"/>
        </w:rPr>
        <w:t xml:space="preserve"> (invited). A National Forum on Post School Outcomes co-sponsored by the National Center on Secondary Education and the Western Regional Resource Center. Portland, OR.</w:t>
      </w:r>
    </w:p>
    <w:p w:rsidR="004D2121" w:rsidRDefault="00300F1F" w:rsidP="00F8211D">
      <w:pPr>
        <w:spacing w:after="0" w:line="240" w:lineRule="auto"/>
        <w:ind w:left="1170" w:hanging="450"/>
        <w:contextualSpacing/>
        <w:jc w:val="both"/>
        <w:rPr>
          <w:rFonts w:ascii="Times New Roman" w:hAnsi="Times New Roman" w:cs="Times New Roman"/>
          <w:bCs/>
          <w:vertAlign w:val="superscript"/>
        </w:rPr>
      </w:pPr>
      <w:r w:rsidRPr="00D15846">
        <w:rPr>
          <w:rFonts w:ascii="Times New Roman" w:hAnsi="Times New Roman"/>
        </w:rPr>
        <w:t xml:space="preserve">Hall, G. S. &amp; Rabren, K. (2001, October). </w:t>
      </w:r>
      <w:r w:rsidRPr="00D15846">
        <w:rPr>
          <w:rFonts w:ascii="Times New Roman" w:hAnsi="Times New Roman"/>
          <w:bCs/>
          <w:i/>
        </w:rPr>
        <w:t>Preliminary highlights of a five-year follow-along study of secondary student outcomes.</w:t>
      </w:r>
      <w:r w:rsidRPr="00D15846">
        <w:rPr>
          <w:rFonts w:ascii="Times New Roman" w:hAnsi="Times New Roman"/>
        </w:rPr>
        <w:t xml:space="preserve"> Division on Career Development and Transition, Council for Exceptional Children International Conference. Denver, CO. </w:t>
      </w:r>
      <w:r w:rsidRPr="00D15846">
        <w:rPr>
          <w:rFonts w:ascii="Times New Roman" w:hAnsi="Times New Roman" w:cs="Times New Roman"/>
          <w:bCs/>
          <w:vertAlign w:val="superscript"/>
        </w:rPr>
        <w:t>R</w:t>
      </w:r>
    </w:p>
    <w:p w:rsidR="00F8211D" w:rsidRPr="00D15846" w:rsidRDefault="00F8211D" w:rsidP="00F8211D">
      <w:pPr>
        <w:spacing w:after="0" w:line="240" w:lineRule="auto"/>
        <w:ind w:left="1170" w:hanging="450"/>
        <w:contextualSpacing/>
        <w:jc w:val="both"/>
        <w:rPr>
          <w:rFonts w:ascii="Times New Roman" w:hAnsi="Times New Roman" w:cs="Times New Roman"/>
          <w:bCs/>
          <w:vertAlign w:val="superscript"/>
        </w:rPr>
      </w:pPr>
    </w:p>
    <w:p w:rsidR="00300F1F" w:rsidRPr="00D15846" w:rsidRDefault="00300F1F" w:rsidP="00F8211D">
      <w:pPr>
        <w:pStyle w:val="ListParagraph"/>
        <w:numPr>
          <w:ilvl w:val="0"/>
          <w:numId w:val="6"/>
        </w:numPr>
        <w:tabs>
          <w:tab w:val="left" w:pos="720"/>
        </w:tabs>
        <w:spacing w:after="0" w:line="240" w:lineRule="auto"/>
        <w:ind w:left="720"/>
        <w:jc w:val="both"/>
        <w:rPr>
          <w:rFonts w:ascii="Times New Roman" w:hAnsi="Times New Roman"/>
        </w:rPr>
      </w:pPr>
      <w:r w:rsidRPr="00D15846">
        <w:rPr>
          <w:rFonts w:ascii="Times New Roman" w:hAnsi="Times New Roman"/>
          <w:bCs/>
          <w:i/>
        </w:rPr>
        <w:t xml:space="preserve">Impact. </w:t>
      </w:r>
      <w:r w:rsidRPr="00D15846">
        <w:rPr>
          <w:rFonts w:ascii="Times New Roman" w:hAnsi="Times New Roman"/>
        </w:rPr>
        <w:t>During FY 2016, data from 595</w:t>
      </w:r>
      <w:r w:rsidRPr="00D15846">
        <w:rPr>
          <w:rFonts w:ascii="Times New Roman" w:eastAsia="Times New Roman" w:hAnsi="Times New Roman"/>
        </w:rPr>
        <w:t xml:space="preserve"> former students with disabilities were collected through the PSO surveys were submitted, analyzed, and reported. </w:t>
      </w:r>
      <w:r w:rsidRPr="00D15846">
        <w:rPr>
          <w:rFonts w:ascii="Times New Roman" w:hAnsi="Times New Roman"/>
          <w:spacing w:val="-2"/>
        </w:rPr>
        <w:t xml:space="preserve">This type of data analysis program allows for systematic monitoring of transition programs, and in so doing, provides educators with information about how to develop and refine their practices continually to best meet the educational needs of students. In addition to program evaluation and improvement, a post-school outcome data collection program provides information needed for policy development. By examining the specific </w:t>
      </w:r>
      <w:r w:rsidRPr="00D15846">
        <w:rPr>
          <w:rFonts w:ascii="Times New Roman" w:hAnsi="Times New Roman"/>
          <w:spacing w:val="-2"/>
        </w:rPr>
        <w:lastRenderedPageBreak/>
        <w:t xml:space="preserve">outcomes of students in relation to program elements, considerations for effective transition practices can be determined and addressed. </w:t>
      </w:r>
    </w:p>
    <w:p w:rsidR="00BE1AE9" w:rsidRPr="00D15846" w:rsidRDefault="00BE1AE9" w:rsidP="00F8211D">
      <w:pPr>
        <w:pStyle w:val="ListParagraph"/>
        <w:spacing w:after="0" w:line="240" w:lineRule="auto"/>
        <w:jc w:val="both"/>
      </w:pPr>
    </w:p>
    <w:p w:rsidR="00300F1F" w:rsidRPr="00D15846" w:rsidRDefault="00300F1F" w:rsidP="00F8211D">
      <w:pPr>
        <w:numPr>
          <w:ilvl w:val="12"/>
          <w:numId w:val="0"/>
        </w:numPr>
        <w:spacing w:line="240" w:lineRule="auto"/>
        <w:contextualSpacing/>
        <w:jc w:val="both"/>
        <w:rPr>
          <w:rFonts w:ascii="Times New Roman" w:hAnsi="Times New Roman" w:cs="Times New Roman"/>
          <w:bCs/>
          <w:i/>
        </w:rPr>
      </w:pPr>
      <w:r w:rsidRPr="00D15846">
        <w:rPr>
          <w:rFonts w:ascii="Times New Roman" w:hAnsi="Times New Roman" w:cs="Times New Roman"/>
          <w:bCs/>
          <w:i/>
        </w:rPr>
        <w:t>Youth and Young Adults in Transition (2008 -2015)</w:t>
      </w:r>
    </w:p>
    <w:p w:rsidR="00300F1F" w:rsidRPr="00D15846" w:rsidRDefault="00300F1F" w:rsidP="00F8211D">
      <w:pPr>
        <w:pStyle w:val="ListParagraph"/>
        <w:numPr>
          <w:ilvl w:val="0"/>
          <w:numId w:val="7"/>
        </w:numPr>
        <w:spacing w:line="240" w:lineRule="auto"/>
        <w:jc w:val="both"/>
        <w:rPr>
          <w:rFonts w:ascii="Times New Roman" w:hAnsi="Times New Roman"/>
        </w:rPr>
      </w:pPr>
      <w:r w:rsidRPr="00D15846">
        <w:rPr>
          <w:rFonts w:ascii="Times New Roman" w:hAnsi="Times New Roman"/>
          <w:i/>
        </w:rPr>
        <w:t xml:space="preserve">Description. </w:t>
      </w:r>
      <w:r w:rsidRPr="00D15846">
        <w:rPr>
          <w:rFonts w:ascii="Times New Roman" w:hAnsi="Times New Roman"/>
          <w:bCs/>
        </w:rPr>
        <w:t xml:space="preserve">Youth and Young Adults in Transition (YAiT) is a statewide advocacy group for young people with disabilities. </w:t>
      </w:r>
      <w:r w:rsidRPr="00D15846">
        <w:rPr>
          <w:rFonts w:ascii="Times New Roman" w:hAnsi="Times New Roman"/>
        </w:rPr>
        <w:t>The YAiT g</w:t>
      </w:r>
      <w:r w:rsidR="00BE331B">
        <w:rPr>
          <w:rFonts w:ascii="Times New Roman" w:hAnsi="Times New Roman"/>
        </w:rPr>
        <w:t xml:space="preserve">roup was established, in part, </w:t>
      </w:r>
      <w:r w:rsidRPr="00D15846">
        <w:rPr>
          <w:rFonts w:ascii="Times New Roman" w:hAnsi="Times New Roman"/>
        </w:rPr>
        <w:t>to sustain and build upon the youth development and advocacy activities initiated through the My Voice project (2007). The statewide YAiT advocacy group h</w:t>
      </w:r>
      <w:r w:rsidR="00BE1AE9">
        <w:rPr>
          <w:rFonts w:ascii="Times New Roman" w:hAnsi="Times New Roman"/>
        </w:rPr>
        <w:t>e</w:t>
      </w:r>
      <w:r w:rsidRPr="00D15846">
        <w:rPr>
          <w:rFonts w:ascii="Times New Roman" w:hAnsi="Times New Roman"/>
        </w:rPr>
        <w:t>ld periodic regional meetings, at which members practice and develop</w:t>
      </w:r>
      <w:r w:rsidR="00BE1AE9">
        <w:rPr>
          <w:rFonts w:ascii="Times New Roman" w:hAnsi="Times New Roman"/>
        </w:rPr>
        <w:t>ed</w:t>
      </w:r>
      <w:r w:rsidRPr="00D15846">
        <w:rPr>
          <w:rFonts w:ascii="Times New Roman" w:hAnsi="Times New Roman"/>
        </w:rPr>
        <w:t xml:space="preserve"> their leadership roles, such as how to establish local chapters of YAiT and how to make presentations to others about disability.</w:t>
      </w:r>
    </w:p>
    <w:p w:rsidR="00300F1F" w:rsidRPr="00D15846" w:rsidRDefault="00300F1F" w:rsidP="00F8211D">
      <w:pPr>
        <w:pStyle w:val="ListParagraph"/>
        <w:numPr>
          <w:ilvl w:val="0"/>
          <w:numId w:val="7"/>
        </w:numPr>
        <w:spacing w:line="240" w:lineRule="auto"/>
        <w:jc w:val="both"/>
        <w:rPr>
          <w:rFonts w:ascii="Times New Roman" w:hAnsi="Times New Roman"/>
        </w:rPr>
      </w:pPr>
      <w:r w:rsidRPr="00D15846">
        <w:rPr>
          <w:rFonts w:ascii="Times New Roman" w:hAnsi="Times New Roman"/>
          <w:bCs/>
          <w:i/>
        </w:rPr>
        <w:t>Mission.</w:t>
      </w:r>
      <w:r w:rsidRPr="00D15846">
        <w:rPr>
          <w:rFonts w:ascii="Times New Roman" w:hAnsi="Times New Roman"/>
          <w:bCs/>
        </w:rPr>
        <w:t xml:space="preserve"> The mission and purpose of YAiT was to provide</w:t>
      </w:r>
      <w:r w:rsidRPr="00D15846">
        <w:rPr>
          <w:rFonts w:ascii="Times New Roman" w:hAnsi="Times New Roman"/>
        </w:rPr>
        <w:t xml:space="preserve"> youth and young adults with disabilities a forum for developing and using their self-determination and leadership skills for the betterment of themselves and other young people with disabilities. </w:t>
      </w:r>
    </w:p>
    <w:p w:rsidR="00300F1F" w:rsidRPr="00D15846" w:rsidRDefault="00300F1F" w:rsidP="00F8211D">
      <w:pPr>
        <w:pStyle w:val="ListParagraph"/>
        <w:numPr>
          <w:ilvl w:val="0"/>
          <w:numId w:val="7"/>
        </w:numPr>
        <w:spacing w:line="240" w:lineRule="auto"/>
        <w:jc w:val="both"/>
        <w:rPr>
          <w:rFonts w:ascii="Times New Roman" w:hAnsi="Times New Roman"/>
          <w:bCs/>
          <w:i/>
        </w:rPr>
      </w:pPr>
      <w:r w:rsidRPr="00D15846">
        <w:rPr>
          <w:rFonts w:ascii="Times New Roman" w:hAnsi="Times New Roman"/>
          <w:bCs/>
          <w:i/>
        </w:rPr>
        <w:t>Scholarship.</w:t>
      </w:r>
      <w:r w:rsidRPr="00D15846">
        <w:rPr>
          <w:rFonts w:ascii="Times New Roman" w:hAnsi="Times New Roman"/>
          <w:bCs/>
        </w:rPr>
        <w:t xml:space="preserve"> YAiT activities are featured in ATLI annual reports and newsletters. Under my supervision, CATTS scholars developed the </w:t>
      </w:r>
      <w:r w:rsidR="00BE331B" w:rsidRPr="00D15846">
        <w:rPr>
          <w:rFonts w:ascii="Times New Roman" w:hAnsi="Times New Roman"/>
          <w:bCs/>
          <w:i/>
        </w:rPr>
        <w:t>User’s</w:t>
      </w:r>
      <w:r w:rsidRPr="00D15846">
        <w:rPr>
          <w:rFonts w:ascii="Times New Roman" w:hAnsi="Times New Roman"/>
          <w:bCs/>
          <w:i/>
        </w:rPr>
        <w:t xml:space="preserve"> Guide for YAiT Group Development</w:t>
      </w:r>
      <w:r w:rsidRPr="00D15846">
        <w:rPr>
          <w:rFonts w:ascii="Times New Roman" w:hAnsi="Times New Roman"/>
          <w:bCs/>
          <w:vertAlign w:val="superscript"/>
        </w:rPr>
        <w:t xml:space="preserve"> SI</w:t>
      </w:r>
      <w:r w:rsidRPr="00D15846">
        <w:rPr>
          <w:rFonts w:ascii="Times New Roman" w:hAnsi="Times New Roman"/>
          <w:bCs/>
        </w:rPr>
        <w:t xml:space="preserve">. A training program, to be used by middle and high school students with disabilities, was also developed by YAiT members with facilitation by ATLI staff, Alabama Department of Education staff and CATTS scholars (See Module 3, </w:t>
      </w:r>
      <w:r w:rsidRPr="00D15846">
        <w:rPr>
          <w:rFonts w:ascii="Times New Roman" w:hAnsi="Times New Roman"/>
          <w:bCs/>
          <w:i/>
        </w:rPr>
        <w:t>My Plan for Transition</w:t>
      </w:r>
      <w:r w:rsidR="00BE1AE9">
        <w:rPr>
          <w:rFonts w:ascii="Times New Roman" w:hAnsi="Times New Roman"/>
          <w:bCs/>
          <w:vertAlign w:val="superscript"/>
        </w:rPr>
        <w:t xml:space="preserve"> S</w:t>
      </w:r>
    </w:p>
    <w:p w:rsidR="004D2121" w:rsidRPr="00D15846" w:rsidRDefault="005E4AD4" w:rsidP="00F8211D">
      <w:pPr>
        <w:pStyle w:val="ListParagraph"/>
        <w:spacing w:line="240" w:lineRule="auto"/>
        <w:jc w:val="both"/>
        <w:rPr>
          <w:rFonts w:ascii="Times New Roman" w:hAnsi="Times New Roman"/>
          <w:bCs/>
          <w:i/>
        </w:rPr>
      </w:pPr>
      <w:hyperlink r:id="rId9" w:history="1">
        <w:r w:rsidR="00300F1F" w:rsidRPr="00D15846">
          <w:rPr>
            <w:rStyle w:val="Hyperlink"/>
            <w:rFonts w:ascii="Times New Roman" w:hAnsi="Times New Roman"/>
            <w:color w:val="auto"/>
          </w:rPr>
          <w:t>https://web.auburn.edu/institute/TNT/SelectModule.aspx</w:t>
        </w:r>
      </w:hyperlink>
      <w:r w:rsidR="00300F1F" w:rsidRPr="00D15846">
        <w:rPr>
          <w:rFonts w:ascii="Times New Roman" w:hAnsi="Times New Roman"/>
        </w:rPr>
        <w:t>)</w:t>
      </w:r>
    </w:p>
    <w:p w:rsidR="00300F1F" w:rsidRPr="00D15846" w:rsidRDefault="00300F1F" w:rsidP="00F8211D">
      <w:pPr>
        <w:pStyle w:val="ListParagraph"/>
        <w:numPr>
          <w:ilvl w:val="0"/>
          <w:numId w:val="7"/>
        </w:numPr>
        <w:spacing w:line="240" w:lineRule="auto"/>
        <w:jc w:val="both"/>
        <w:rPr>
          <w:rFonts w:ascii="Times New Roman" w:eastAsia="Times New Roman" w:hAnsi="Times New Roman"/>
        </w:rPr>
      </w:pPr>
      <w:r w:rsidRPr="00D15846">
        <w:rPr>
          <w:rFonts w:ascii="Times New Roman" w:hAnsi="Times New Roman"/>
          <w:bCs/>
          <w:i/>
        </w:rPr>
        <w:t>Impact.</w:t>
      </w:r>
      <w:r w:rsidRPr="00D15846">
        <w:rPr>
          <w:rFonts w:ascii="Times New Roman" w:hAnsi="Times New Roman"/>
          <w:bCs/>
        </w:rPr>
        <w:t xml:space="preserve"> </w:t>
      </w:r>
      <w:r w:rsidRPr="00D15846">
        <w:rPr>
          <w:rFonts w:ascii="Times New Roman" w:hAnsi="Times New Roman"/>
        </w:rPr>
        <w:t>I</w:t>
      </w:r>
      <w:r w:rsidRPr="00D15846">
        <w:rPr>
          <w:rFonts w:ascii="Times New Roman" w:hAnsi="Times New Roman"/>
          <w:bCs/>
        </w:rPr>
        <w:t xml:space="preserve">n </w:t>
      </w:r>
      <w:r w:rsidRPr="00D15846">
        <w:rPr>
          <w:rFonts w:ascii="Times New Roman" w:eastAsia="Times New Roman" w:hAnsi="Times New Roman"/>
        </w:rPr>
        <w:t xml:space="preserve">2014, 31 young people from across the state participated in the Alabama Transition Conference where they participated in advocacy and leadership activities. </w:t>
      </w:r>
      <w:r w:rsidRPr="00D15846">
        <w:rPr>
          <w:rFonts w:ascii="Times New Roman" w:hAnsi="Times New Roman"/>
        </w:rPr>
        <w:t xml:space="preserve">YAiT membership average is about 50-60 youth and young adults with disabilities, representing counties throughout the state.  Also, see a presentation delivered by a young man who participated in YAiT and how the experience impacted his life </w:t>
      </w:r>
      <w:hyperlink r:id="rId10" w:history="1">
        <w:r w:rsidRPr="00D15846">
          <w:rPr>
            <w:rStyle w:val="Hyperlink"/>
            <w:rFonts w:ascii="Times New Roman" w:hAnsi="Times New Roman"/>
            <w:color w:val="auto"/>
          </w:rPr>
          <w:t>http://school2working.blogspot.com/2015/10/timothy-alexander-yait-meeting-2015.html?m=1</w:t>
        </w:r>
      </w:hyperlink>
      <w:r w:rsidRPr="00D15846">
        <w:rPr>
          <w:rFonts w:ascii="Times New Roman" w:hAnsi="Times New Roman"/>
          <w:bCs/>
        </w:rPr>
        <w:t>).</w:t>
      </w:r>
    </w:p>
    <w:p w:rsidR="00300F1F" w:rsidRPr="00D15846" w:rsidRDefault="00300F1F" w:rsidP="00F8211D">
      <w:pPr>
        <w:spacing w:line="240" w:lineRule="auto"/>
        <w:contextualSpacing/>
        <w:rPr>
          <w:rFonts w:ascii="Times New Roman" w:hAnsi="Times New Roman" w:cs="Times New Roman"/>
          <w:i/>
        </w:rPr>
      </w:pPr>
      <w:r w:rsidRPr="00D15846">
        <w:rPr>
          <w:rFonts w:ascii="Times New Roman" w:hAnsi="Times New Roman" w:cs="Times New Roman"/>
          <w:i/>
        </w:rPr>
        <w:t>Training in Transition (2007-2016)</w:t>
      </w:r>
    </w:p>
    <w:p w:rsidR="00300F1F" w:rsidRPr="00D15846" w:rsidRDefault="00300F1F" w:rsidP="00F8211D">
      <w:pPr>
        <w:pStyle w:val="Header"/>
        <w:numPr>
          <w:ilvl w:val="0"/>
          <w:numId w:val="8"/>
        </w:numPr>
        <w:contextualSpacing/>
        <w:jc w:val="both"/>
        <w:rPr>
          <w:i/>
          <w:sz w:val="22"/>
          <w:szCs w:val="22"/>
        </w:rPr>
      </w:pPr>
      <w:r w:rsidRPr="00D15846">
        <w:rPr>
          <w:i/>
          <w:sz w:val="22"/>
          <w:szCs w:val="22"/>
        </w:rPr>
        <w:t xml:space="preserve">Description. </w:t>
      </w:r>
      <w:r w:rsidRPr="00D15846">
        <w:rPr>
          <w:sz w:val="22"/>
          <w:szCs w:val="22"/>
        </w:rPr>
        <w:t xml:space="preserve">Training in Transition (TNT) was </w:t>
      </w:r>
      <w:r w:rsidRPr="00D15846">
        <w:rPr>
          <w:bCs/>
          <w:sz w:val="22"/>
          <w:szCs w:val="22"/>
        </w:rPr>
        <w:t xml:space="preserve">a collaborative effort of the Alabama Department of Education and the Auburn Transition Leadership Institute. </w:t>
      </w:r>
      <w:r w:rsidRPr="00D15846">
        <w:rPr>
          <w:sz w:val="22"/>
          <w:szCs w:val="22"/>
        </w:rPr>
        <w:t>TNT was a comprehensive series of workshops and online training modules that provide</w:t>
      </w:r>
      <w:r w:rsidR="00BE1AE9">
        <w:rPr>
          <w:sz w:val="22"/>
          <w:szCs w:val="22"/>
        </w:rPr>
        <w:t>d</w:t>
      </w:r>
      <w:r w:rsidRPr="00D15846">
        <w:rPr>
          <w:sz w:val="22"/>
          <w:szCs w:val="22"/>
        </w:rPr>
        <w:t xml:space="preserve"> ongoing professional development for service providers as well as personal development for young people with disabilities. The training series was expanded each year of its implementation, with updates and additions reflecting the progression of state and national transition policies and practices. The training program included 2- to 4-hour presentations, handouts and slide shows, participant pre- and post-tests, and program evaluation. Topical webinars </w:t>
      </w:r>
      <w:r w:rsidR="00E90179" w:rsidRPr="00D15846">
        <w:rPr>
          <w:sz w:val="22"/>
          <w:szCs w:val="22"/>
        </w:rPr>
        <w:t>were</w:t>
      </w:r>
      <w:r w:rsidRPr="00D15846">
        <w:rPr>
          <w:sz w:val="22"/>
          <w:szCs w:val="22"/>
        </w:rPr>
        <w:t xml:space="preserve"> also periodically presented through this program. </w:t>
      </w:r>
    </w:p>
    <w:p w:rsidR="00300F1F" w:rsidRPr="00D15846" w:rsidRDefault="00300F1F" w:rsidP="00F8211D">
      <w:pPr>
        <w:pStyle w:val="Header"/>
        <w:numPr>
          <w:ilvl w:val="0"/>
          <w:numId w:val="8"/>
        </w:numPr>
        <w:contextualSpacing/>
        <w:jc w:val="both"/>
        <w:rPr>
          <w:i/>
          <w:sz w:val="22"/>
          <w:szCs w:val="22"/>
        </w:rPr>
      </w:pPr>
      <w:r w:rsidRPr="00D15846">
        <w:rPr>
          <w:i/>
          <w:sz w:val="22"/>
          <w:szCs w:val="22"/>
        </w:rPr>
        <w:t>Mission.</w:t>
      </w:r>
      <w:r w:rsidRPr="00D15846">
        <w:rPr>
          <w:sz w:val="22"/>
          <w:szCs w:val="22"/>
        </w:rPr>
        <w:t xml:space="preserve"> The mission and purpose of the TNT program was to increase transition stakeholders’ knowledge and motivation as well as develop positive attitudes resulting in professional and/or personal development of transition issues and practices. The intent was that after completing the training, participants may positively impact further development and improvement of transition programs and services.</w:t>
      </w:r>
    </w:p>
    <w:p w:rsidR="00300F1F" w:rsidRPr="00F8211D" w:rsidRDefault="00300F1F" w:rsidP="00F8211D">
      <w:pPr>
        <w:pStyle w:val="Header"/>
        <w:numPr>
          <w:ilvl w:val="0"/>
          <w:numId w:val="8"/>
        </w:numPr>
        <w:contextualSpacing/>
        <w:jc w:val="both"/>
        <w:rPr>
          <w:i/>
          <w:sz w:val="22"/>
          <w:szCs w:val="22"/>
        </w:rPr>
      </w:pPr>
      <w:r w:rsidRPr="00D15846">
        <w:rPr>
          <w:i/>
          <w:sz w:val="22"/>
          <w:szCs w:val="22"/>
        </w:rPr>
        <w:t>Scholarship (also see Research &amp; Creative Work).</w:t>
      </w:r>
      <w:r w:rsidRPr="00D15846">
        <w:rPr>
          <w:sz w:val="22"/>
          <w:szCs w:val="22"/>
        </w:rPr>
        <w:t xml:space="preserve"> The results of participants’ evaluations of the TNT training program are provided in the Auburn Transition Leadership Institute’s annual reports. These reports include the number training program participants, and the number of school systems and counties these participants represent. In addition, TNT participants’ evaluations of the training program are provided. A presentation about this training program was made at a national conference.</w:t>
      </w:r>
    </w:p>
    <w:p w:rsidR="00F8211D" w:rsidRPr="00D15846" w:rsidRDefault="00F8211D" w:rsidP="00F8211D">
      <w:pPr>
        <w:pStyle w:val="Header"/>
        <w:ind w:left="720"/>
        <w:contextualSpacing/>
        <w:jc w:val="both"/>
        <w:rPr>
          <w:i/>
          <w:sz w:val="22"/>
          <w:szCs w:val="22"/>
        </w:rPr>
      </w:pPr>
    </w:p>
    <w:p w:rsidR="00C87F8A" w:rsidRDefault="00C87F8A">
      <w:pPr>
        <w:rPr>
          <w:rFonts w:ascii="Times New Roman" w:eastAsia="Calibri" w:hAnsi="Times New Roman" w:cs="Times New Roman"/>
          <w:u w:val="single"/>
        </w:rPr>
      </w:pPr>
      <w:r>
        <w:rPr>
          <w:rFonts w:ascii="Times New Roman" w:hAnsi="Times New Roman"/>
          <w:u w:val="single"/>
        </w:rPr>
        <w:br w:type="page"/>
      </w:r>
    </w:p>
    <w:p w:rsidR="00300F1F" w:rsidRPr="00D15846" w:rsidRDefault="00300F1F" w:rsidP="00F8211D">
      <w:pPr>
        <w:pStyle w:val="ListParagraph"/>
        <w:spacing w:line="240" w:lineRule="auto"/>
        <w:ind w:left="1440" w:hanging="720"/>
        <w:rPr>
          <w:rFonts w:ascii="Times New Roman" w:hAnsi="Times New Roman"/>
        </w:rPr>
      </w:pPr>
      <w:r w:rsidRPr="00D15846">
        <w:rPr>
          <w:rFonts w:ascii="Times New Roman" w:hAnsi="Times New Roman"/>
          <w:u w:val="single"/>
        </w:rPr>
        <w:lastRenderedPageBreak/>
        <w:t>Presentations</w:t>
      </w:r>
      <w:r w:rsidRPr="00D15846">
        <w:rPr>
          <w:rFonts w:ascii="Times New Roman" w:hAnsi="Times New Roman"/>
        </w:rPr>
        <w:t xml:space="preserve"> </w:t>
      </w:r>
    </w:p>
    <w:p w:rsidR="00300F1F" w:rsidRPr="00D15846" w:rsidRDefault="00300F1F" w:rsidP="00F8211D">
      <w:pPr>
        <w:spacing w:after="0" w:line="240" w:lineRule="auto"/>
        <w:ind w:left="1440" w:hanging="720"/>
        <w:contextualSpacing/>
        <w:rPr>
          <w:rFonts w:ascii="Times New Roman" w:hAnsi="Times New Roman" w:cs="Times New Roman"/>
          <w:bCs/>
        </w:rPr>
      </w:pPr>
      <w:r w:rsidRPr="00D15846">
        <w:rPr>
          <w:rFonts w:ascii="Times New Roman" w:hAnsi="Times New Roman" w:cs="Times New Roman"/>
        </w:rPr>
        <w:t xml:space="preserve">Rabren, K. &amp; Dotson, C.K. (2013, Oct., Nov., Dec.). Welcome to transition. Workshop presented during Alabama’s Parent Advisory Group regional training sessions (Wetumpka, Pelham, and Saraland, AL). </w:t>
      </w:r>
      <w:r w:rsidRPr="00D15846">
        <w:rPr>
          <w:rFonts w:ascii="Times New Roman" w:hAnsi="Times New Roman" w:cs="Times New Roman"/>
          <w:bCs/>
          <w:vertAlign w:val="superscript"/>
        </w:rPr>
        <w:t>R, S</w:t>
      </w:r>
    </w:p>
    <w:p w:rsidR="00300F1F" w:rsidRPr="00D15846" w:rsidRDefault="00300F1F" w:rsidP="00F8211D">
      <w:pPr>
        <w:pStyle w:val="ListParagraph"/>
        <w:spacing w:after="0" w:line="240" w:lineRule="auto"/>
        <w:ind w:left="1440" w:hanging="720"/>
        <w:rPr>
          <w:rFonts w:ascii="Times New Roman" w:hAnsi="Times New Roman"/>
        </w:rPr>
      </w:pPr>
      <w:r w:rsidRPr="00D15846">
        <w:rPr>
          <w:rFonts w:ascii="Times New Roman" w:hAnsi="Times New Roman"/>
        </w:rPr>
        <w:t>Rabren, K. &amp; Dotson, C. (2011, October</w:t>
      </w:r>
      <w:r w:rsidRPr="00D15846">
        <w:rPr>
          <w:rFonts w:ascii="Times New Roman" w:hAnsi="Times New Roman"/>
          <w:i/>
        </w:rPr>
        <w:t>). “TNT”: A comprehensive, on-going transition professional development program.</w:t>
      </w:r>
      <w:r w:rsidRPr="00D15846">
        <w:rPr>
          <w:rFonts w:ascii="Times New Roman" w:hAnsi="Times New Roman"/>
        </w:rPr>
        <w:t xml:space="preserve"> Division of Career Development and Transition, Council for Exceptional Children, International Conference. Kansas City, MO. </w:t>
      </w:r>
      <w:r w:rsidRPr="00D15846">
        <w:rPr>
          <w:rFonts w:ascii="Times New Roman" w:hAnsi="Times New Roman"/>
          <w:bCs/>
          <w:vertAlign w:val="superscript"/>
        </w:rPr>
        <w:t>R, S</w:t>
      </w:r>
    </w:p>
    <w:p w:rsidR="00300F1F" w:rsidRPr="00D15846" w:rsidRDefault="00300F1F" w:rsidP="00F8211D">
      <w:pPr>
        <w:pStyle w:val="ListParagraph"/>
        <w:spacing w:line="240" w:lineRule="auto"/>
        <w:ind w:left="1440" w:hanging="720"/>
        <w:rPr>
          <w:rFonts w:ascii="Times New Roman" w:hAnsi="Times New Roman"/>
        </w:rPr>
      </w:pPr>
      <w:r w:rsidRPr="00D15846">
        <w:rPr>
          <w:rFonts w:ascii="Times New Roman" w:hAnsi="Times New Roman"/>
        </w:rPr>
        <w:t xml:space="preserve">Rabren, K. &amp; Dunn, C. (2010). Module one: Foundations of transition. </w:t>
      </w:r>
      <w:r w:rsidRPr="00D15846">
        <w:rPr>
          <w:rFonts w:ascii="Times New Roman" w:hAnsi="Times New Roman"/>
          <w:i/>
        </w:rPr>
        <w:t xml:space="preserve">Training in Transition. </w:t>
      </w:r>
      <w:r w:rsidRPr="00D15846">
        <w:rPr>
          <w:rFonts w:ascii="Times New Roman" w:hAnsi="Times New Roman"/>
        </w:rPr>
        <w:t xml:space="preserve">fp.auburn.edu/institute/TNT/TNT.aspx. </w:t>
      </w:r>
    </w:p>
    <w:p w:rsidR="00300F1F" w:rsidRPr="00D15846" w:rsidRDefault="00BE1AE9" w:rsidP="00F8211D">
      <w:pPr>
        <w:pStyle w:val="ListParagraph"/>
        <w:spacing w:line="240" w:lineRule="auto"/>
        <w:ind w:left="1440" w:hanging="720"/>
        <w:rPr>
          <w:rFonts w:ascii="Times New Roman" w:hAnsi="Times New Roman"/>
        </w:rPr>
      </w:pPr>
      <w:r>
        <w:rPr>
          <w:rFonts w:ascii="Times New Roman" w:hAnsi="Times New Roman"/>
        </w:rPr>
        <w:t>Rabren, K. &amp;</w:t>
      </w:r>
      <w:r w:rsidR="00300F1F" w:rsidRPr="00D15846">
        <w:rPr>
          <w:rFonts w:ascii="Times New Roman" w:hAnsi="Times New Roman"/>
        </w:rPr>
        <w:t xml:space="preserve"> Dunn, C. (2010). Module two: Asse</w:t>
      </w:r>
      <w:r w:rsidR="00BE331B">
        <w:rPr>
          <w:rFonts w:ascii="Times New Roman" w:hAnsi="Times New Roman"/>
        </w:rPr>
        <w:t xml:space="preserve">ssment for transition planning. </w:t>
      </w:r>
      <w:r w:rsidR="00300F1F" w:rsidRPr="00D15846">
        <w:rPr>
          <w:rFonts w:ascii="Times New Roman" w:hAnsi="Times New Roman"/>
          <w:i/>
        </w:rPr>
        <w:t xml:space="preserve">Training in Transition. </w:t>
      </w:r>
      <w:r w:rsidR="00300F1F" w:rsidRPr="00D15846">
        <w:rPr>
          <w:rFonts w:ascii="Times New Roman" w:hAnsi="Times New Roman"/>
        </w:rPr>
        <w:t>fp.auburn.edu/institute/TNT/TNT.aspx.</w:t>
      </w:r>
    </w:p>
    <w:p w:rsidR="00300F1F" w:rsidRPr="00D15846" w:rsidRDefault="00300F1F" w:rsidP="00F8211D">
      <w:pPr>
        <w:pStyle w:val="ListParagraph"/>
        <w:spacing w:line="240" w:lineRule="auto"/>
        <w:ind w:left="1440" w:hanging="720"/>
        <w:rPr>
          <w:rFonts w:ascii="Times New Roman" w:hAnsi="Times New Roman"/>
        </w:rPr>
      </w:pPr>
      <w:r w:rsidRPr="00D15846">
        <w:rPr>
          <w:rFonts w:ascii="Times New Roman" w:hAnsi="Times New Roman"/>
        </w:rPr>
        <w:t>Rabren, K.</w:t>
      </w:r>
      <w:r w:rsidR="00BE1AE9">
        <w:rPr>
          <w:rFonts w:ascii="Times New Roman" w:hAnsi="Times New Roman"/>
        </w:rPr>
        <w:t xml:space="preserve"> &amp; </w:t>
      </w:r>
      <w:r w:rsidRPr="00D15846">
        <w:rPr>
          <w:rFonts w:ascii="Times New Roman" w:hAnsi="Times New Roman"/>
        </w:rPr>
        <w:t xml:space="preserve">Dunn, C. (20110). Module three: My plan for Transition. </w:t>
      </w:r>
      <w:r w:rsidRPr="00D15846">
        <w:rPr>
          <w:rFonts w:ascii="Times New Roman" w:hAnsi="Times New Roman"/>
          <w:i/>
        </w:rPr>
        <w:t xml:space="preserve">Training in Transition. </w:t>
      </w:r>
      <w:r w:rsidRPr="00D15846">
        <w:rPr>
          <w:rFonts w:ascii="Times New Roman" w:hAnsi="Times New Roman"/>
        </w:rPr>
        <w:t>fp.auburn.edu/institute/TNT/TNT.asp</w:t>
      </w:r>
      <w:r w:rsidR="003B3584" w:rsidRPr="00D15846">
        <w:rPr>
          <w:rFonts w:ascii="Times New Roman" w:hAnsi="Times New Roman"/>
        </w:rPr>
        <w:t>x.</w:t>
      </w:r>
    </w:p>
    <w:p w:rsidR="00300F1F" w:rsidRPr="00D15846" w:rsidRDefault="00300F1F" w:rsidP="00F8211D">
      <w:pPr>
        <w:pStyle w:val="ListParagraph"/>
        <w:spacing w:line="240" w:lineRule="auto"/>
        <w:ind w:left="1440" w:hanging="720"/>
        <w:rPr>
          <w:rFonts w:ascii="Times New Roman" w:hAnsi="Times New Roman"/>
          <w:u w:val="single"/>
        </w:rPr>
      </w:pPr>
      <w:r w:rsidRPr="00D15846">
        <w:rPr>
          <w:rFonts w:ascii="Times New Roman" w:hAnsi="Times New Roman"/>
          <w:u w:val="single"/>
        </w:rPr>
        <w:t>Webinars</w:t>
      </w:r>
    </w:p>
    <w:p w:rsidR="00300F1F" w:rsidRPr="00D15846" w:rsidRDefault="00300F1F" w:rsidP="00F8211D">
      <w:pPr>
        <w:pStyle w:val="ListParagraph"/>
        <w:spacing w:line="240" w:lineRule="auto"/>
        <w:ind w:left="1440" w:hanging="720"/>
        <w:rPr>
          <w:rFonts w:ascii="Times New Roman" w:hAnsi="Times New Roman"/>
          <w:i/>
        </w:rPr>
      </w:pPr>
      <w:r w:rsidRPr="00D15846">
        <w:rPr>
          <w:rFonts w:ascii="Times New Roman" w:hAnsi="Times New Roman"/>
        </w:rPr>
        <w:t xml:space="preserve">Rabren, K., Hodge, A., &amp; Mayo, C. (2014, January). </w:t>
      </w:r>
      <w:r w:rsidRPr="00D15846">
        <w:rPr>
          <w:rFonts w:ascii="Times New Roman" w:hAnsi="Times New Roman"/>
          <w:i/>
        </w:rPr>
        <w:t>TNT Webinar V: Community-based Instruction: Making it Happen.</w:t>
      </w:r>
    </w:p>
    <w:p w:rsidR="00300F1F" w:rsidRPr="00D15846" w:rsidRDefault="00300F1F" w:rsidP="00F8211D">
      <w:pPr>
        <w:pStyle w:val="ListParagraph"/>
        <w:spacing w:line="240" w:lineRule="auto"/>
        <w:ind w:left="1440" w:hanging="720"/>
        <w:rPr>
          <w:rFonts w:ascii="Times New Roman" w:hAnsi="Times New Roman"/>
          <w:i/>
        </w:rPr>
      </w:pPr>
      <w:r w:rsidRPr="00D15846">
        <w:rPr>
          <w:rFonts w:ascii="Times New Roman" w:hAnsi="Times New Roman"/>
        </w:rPr>
        <w:t xml:space="preserve">Hodge, A., Cleveland, </w:t>
      </w:r>
      <w:r w:rsidR="00BE1AE9">
        <w:rPr>
          <w:rFonts w:ascii="Times New Roman" w:hAnsi="Times New Roman"/>
        </w:rPr>
        <w:t xml:space="preserve">&amp; </w:t>
      </w:r>
      <w:r w:rsidRPr="00D15846">
        <w:rPr>
          <w:rFonts w:ascii="Times New Roman" w:hAnsi="Times New Roman"/>
        </w:rPr>
        <w:t xml:space="preserve">Rabren, K. (2013, August). </w:t>
      </w:r>
      <w:r w:rsidRPr="00D15846">
        <w:rPr>
          <w:rFonts w:ascii="Times New Roman" w:hAnsi="Times New Roman"/>
          <w:i/>
        </w:rPr>
        <w:t>TNT Webinar VI: Alabama Transition Update.</w:t>
      </w:r>
    </w:p>
    <w:p w:rsidR="00300F1F" w:rsidRPr="00D15846" w:rsidRDefault="00300F1F" w:rsidP="00F8211D">
      <w:pPr>
        <w:pStyle w:val="ListParagraph"/>
        <w:spacing w:line="240" w:lineRule="auto"/>
        <w:ind w:left="1440" w:hanging="720"/>
        <w:rPr>
          <w:rFonts w:ascii="Times New Roman" w:hAnsi="Times New Roman"/>
          <w:i/>
        </w:rPr>
      </w:pPr>
      <w:r w:rsidRPr="00D15846">
        <w:rPr>
          <w:rFonts w:ascii="Times New Roman" w:hAnsi="Times New Roman"/>
        </w:rPr>
        <w:t xml:space="preserve">Myrick, A., Rabren, K., &amp; Dotson, C. (2012, December). TNT Webinar III– </w:t>
      </w:r>
      <w:r w:rsidRPr="00D15846">
        <w:rPr>
          <w:rFonts w:ascii="Times New Roman" w:hAnsi="Times New Roman"/>
          <w:i/>
        </w:rPr>
        <w:t>How to Start Your Own Youth and Young Adults in Transition or YAiT Group.</w:t>
      </w:r>
    </w:p>
    <w:p w:rsidR="00300F1F" w:rsidRDefault="00300F1F" w:rsidP="00F8211D">
      <w:pPr>
        <w:pStyle w:val="ListParagraph"/>
        <w:spacing w:line="240" w:lineRule="auto"/>
        <w:ind w:left="1440" w:hanging="720"/>
        <w:rPr>
          <w:rFonts w:ascii="Times New Roman" w:hAnsi="Times New Roman"/>
          <w:i/>
        </w:rPr>
      </w:pPr>
      <w:r w:rsidRPr="00D15846">
        <w:rPr>
          <w:rFonts w:ascii="Times New Roman" w:hAnsi="Times New Roman"/>
        </w:rPr>
        <w:t xml:space="preserve">Myrick, A., Goldthwaite, S. &amp; Rabren, K. (August 22, 2012). TNT Webinar II– </w:t>
      </w:r>
      <w:r w:rsidRPr="00D15846">
        <w:rPr>
          <w:rFonts w:ascii="Times New Roman" w:hAnsi="Times New Roman"/>
          <w:i/>
        </w:rPr>
        <w:t>Introduction to Alabama’s Transition Standards.</w:t>
      </w:r>
    </w:p>
    <w:p w:rsidR="00F8211D" w:rsidRPr="00D15846" w:rsidRDefault="00F8211D" w:rsidP="00F8211D">
      <w:pPr>
        <w:pStyle w:val="ListParagraph"/>
        <w:spacing w:line="240" w:lineRule="auto"/>
        <w:ind w:left="1440" w:hanging="720"/>
        <w:rPr>
          <w:rFonts w:ascii="Times New Roman" w:hAnsi="Times New Roman"/>
          <w:i/>
        </w:rPr>
      </w:pPr>
    </w:p>
    <w:p w:rsidR="00300F1F" w:rsidRPr="00D15846" w:rsidRDefault="00300F1F" w:rsidP="00F8211D">
      <w:pPr>
        <w:pStyle w:val="ListParagraph"/>
        <w:numPr>
          <w:ilvl w:val="0"/>
          <w:numId w:val="8"/>
        </w:numPr>
        <w:spacing w:line="240" w:lineRule="auto"/>
        <w:rPr>
          <w:rFonts w:ascii="Times New Roman" w:hAnsi="Times New Roman"/>
        </w:rPr>
      </w:pPr>
      <w:r w:rsidRPr="00D15846">
        <w:rPr>
          <w:rFonts w:ascii="Times New Roman" w:hAnsi="Times New Roman"/>
          <w:i/>
        </w:rPr>
        <w:t xml:space="preserve">Impact. </w:t>
      </w:r>
      <w:r w:rsidRPr="00D15846">
        <w:rPr>
          <w:rFonts w:ascii="Times New Roman" w:eastAsia="Times New Roman" w:hAnsi="Times New Roman"/>
        </w:rPr>
        <w:t>During fiscal year 2016, a total of 3,269 online training experiences were recorded through the TNT series</w:t>
      </w:r>
      <w:r w:rsidRPr="00D15846">
        <w:rPr>
          <w:rFonts w:ascii="Times New Roman" w:hAnsi="Times New Roman"/>
        </w:rPr>
        <w:t>)</w:t>
      </w:r>
      <w:r w:rsidRPr="00D15846">
        <w:rPr>
          <w:rFonts w:ascii="Times New Roman" w:eastAsia="Times New Roman" w:hAnsi="Times New Roman"/>
        </w:rPr>
        <w:t>.</w:t>
      </w:r>
    </w:p>
    <w:p w:rsidR="008C4579" w:rsidRPr="00D15846" w:rsidRDefault="008C4579" w:rsidP="00F8211D">
      <w:pPr>
        <w:spacing w:line="240" w:lineRule="auto"/>
        <w:contextualSpacing/>
        <w:rPr>
          <w:rFonts w:ascii="Times New Roman" w:hAnsi="Times New Roman" w:cs="Times New Roman"/>
          <w:i/>
          <w:spacing w:val="-2"/>
        </w:rPr>
      </w:pPr>
      <w:r w:rsidRPr="00D15846">
        <w:rPr>
          <w:rFonts w:ascii="Times New Roman" w:hAnsi="Times New Roman" w:cs="Times New Roman"/>
          <w:i/>
          <w:spacing w:val="-2"/>
        </w:rPr>
        <w:t>My Voice Self-Advocacy Project (2007-2008)</w:t>
      </w:r>
    </w:p>
    <w:p w:rsidR="008C4579" w:rsidRPr="00D15846" w:rsidRDefault="008C4579" w:rsidP="00F8211D">
      <w:pPr>
        <w:pStyle w:val="ListBullet2"/>
        <w:tabs>
          <w:tab w:val="clear" w:pos="360"/>
        </w:tabs>
        <w:ind w:left="720"/>
        <w:contextualSpacing/>
      </w:pPr>
      <w:r w:rsidRPr="00D15846">
        <w:t xml:space="preserve">Description. </w:t>
      </w:r>
      <w:r w:rsidRPr="00D15846">
        <w:rPr>
          <w:i w:val="0"/>
        </w:rPr>
        <w:t xml:space="preserve">The purpose of the My Voice project was to encourage and facilitate the development of self-determination in youth and young adults with disabilities. Specifically, the My Voice project sponsored training and technical assistance </w:t>
      </w:r>
      <w:r w:rsidR="00BE331B">
        <w:rPr>
          <w:i w:val="0"/>
        </w:rPr>
        <w:t>to help prepare</w:t>
      </w:r>
      <w:r w:rsidRPr="00D15846">
        <w:rPr>
          <w:i w:val="0"/>
        </w:rPr>
        <w:t xml:space="preserve"> young adult leaders with disabilities to act as mentors to high school students with disabilities in 10th and 11th grades. The specific goal of this mentoring was for the students to have the skills to direct their own Individual Education Program meetings by the end of the11th grade.</w:t>
      </w:r>
      <w:r w:rsidRPr="00D15846">
        <w:t xml:space="preserve"> </w:t>
      </w:r>
    </w:p>
    <w:p w:rsidR="008C4579" w:rsidRPr="00D15846" w:rsidRDefault="008C4579" w:rsidP="00F8211D">
      <w:pPr>
        <w:numPr>
          <w:ilvl w:val="0"/>
          <w:numId w:val="1"/>
        </w:numPr>
        <w:autoSpaceDE w:val="0"/>
        <w:autoSpaceDN w:val="0"/>
        <w:adjustRightInd w:val="0"/>
        <w:spacing w:after="0" w:line="240" w:lineRule="auto"/>
        <w:ind w:left="720"/>
        <w:contextualSpacing/>
        <w:jc w:val="both"/>
        <w:rPr>
          <w:rFonts w:ascii="Times New Roman" w:hAnsi="Times New Roman"/>
          <w:spacing w:val="-2"/>
        </w:rPr>
      </w:pPr>
      <w:r w:rsidRPr="00D15846">
        <w:rPr>
          <w:rFonts w:ascii="Times New Roman" w:hAnsi="Times New Roman" w:cs="Times New Roman"/>
          <w:i/>
        </w:rPr>
        <w:t>Mission.</w:t>
      </w:r>
      <w:r w:rsidRPr="00D15846">
        <w:rPr>
          <w:rFonts w:ascii="Times New Roman" w:hAnsi="Times New Roman" w:cs="Times New Roman"/>
          <w:spacing w:val="-2"/>
        </w:rPr>
        <w:t xml:space="preserve"> The mission of the My Voice project was to improve the self-determination skills of youth with disabilities through the development and implementation of a mentoring program. Therefore, this project addressed the need to address solutions that affect the quality of life of Alabama citizens with disabilities.</w:t>
      </w:r>
    </w:p>
    <w:p w:rsidR="008C4579" w:rsidRPr="00D15846" w:rsidRDefault="008C4579" w:rsidP="00F8211D">
      <w:pPr>
        <w:numPr>
          <w:ilvl w:val="0"/>
          <w:numId w:val="1"/>
        </w:numPr>
        <w:autoSpaceDE w:val="0"/>
        <w:autoSpaceDN w:val="0"/>
        <w:adjustRightInd w:val="0"/>
        <w:spacing w:after="0" w:line="240" w:lineRule="auto"/>
        <w:ind w:left="720"/>
        <w:contextualSpacing/>
        <w:jc w:val="both"/>
        <w:rPr>
          <w:rFonts w:ascii="Times New Roman" w:hAnsi="Times New Roman"/>
          <w:spacing w:val="-2"/>
        </w:rPr>
      </w:pPr>
      <w:r w:rsidRPr="00D15846">
        <w:rPr>
          <w:rFonts w:ascii="Times New Roman" w:hAnsi="Times New Roman"/>
          <w:i/>
        </w:rPr>
        <w:t xml:space="preserve">Scholarship (also see Research &amp; Creative Work). </w:t>
      </w:r>
      <w:r w:rsidRPr="00D15846">
        <w:rPr>
          <w:rFonts w:ascii="Times New Roman" w:hAnsi="Times New Roman"/>
          <w:spacing w:val="-2"/>
          <w:u w:val="single"/>
        </w:rPr>
        <w:t>Papers</w:t>
      </w:r>
      <w:r w:rsidRPr="00D15846">
        <w:rPr>
          <w:rFonts w:ascii="Times New Roman" w:hAnsi="Times New Roman"/>
          <w:spacing w:val="-2"/>
        </w:rPr>
        <w:t xml:space="preserve"> The “My Voice” newsletter was distributed to students and parents in participating school systems and posted on the Auburn Transition Leadership Institute website.</w:t>
      </w:r>
    </w:p>
    <w:p w:rsidR="008C4579" w:rsidRPr="00D15846" w:rsidRDefault="008C4579" w:rsidP="00F8211D">
      <w:pPr>
        <w:pStyle w:val="ListParagraph"/>
        <w:spacing w:line="240" w:lineRule="auto"/>
        <w:jc w:val="both"/>
        <w:rPr>
          <w:rFonts w:ascii="Times New Roman" w:hAnsi="Times New Roman"/>
        </w:rPr>
      </w:pPr>
      <w:r w:rsidRPr="00D15846">
        <w:rPr>
          <w:rFonts w:ascii="Times New Roman" w:hAnsi="Times New Roman"/>
          <w:u w:val="single"/>
        </w:rPr>
        <w:t>Reports</w:t>
      </w:r>
      <w:r w:rsidRPr="00D15846">
        <w:rPr>
          <w:rFonts w:ascii="Times New Roman" w:hAnsi="Times New Roman"/>
        </w:rPr>
        <w:t xml:space="preserve"> The participant evaluation results of the My Voice program are reported in the Auburn Transition Leadership Institute’s 2007-2008 annual report. </w:t>
      </w:r>
    </w:p>
    <w:p w:rsidR="008C4579" w:rsidRPr="00D15846" w:rsidRDefault="008C4579" w:rsidP="00F8211D">
      <w:pPr>
        <w:pStyle w:val="ListParagraph"/>
        <w:numPr>
          <w:ilvl w:val="0"/>
          <w:numId w:val="1"/>
        </w:numPr>
        <w:spacing w:line="240" w:lineRule="auto"/>
        <w:ind w:left="720"/>
        <w:jc w:val="both"/>
        <w:rPr>
          <w:rFonts w:ascii="Times New Roman" w:hAnsi="Times New Roman"/>
        </w:rPr>
      </w:pPr>
      <w:r w:rsidRPr="00D15846">
        <w:rPr>
          <w:rFonts w:ascii="Times New Roman" w:hAnsi="Times New Roman"/>
          <w:bCs/>
          <w:i/>
        </w:rPr>
        <w:t>Impact</w:t>
      </w:r>
      <w:r w:rsidRPr="00D15846">
        <w:rPr>
          <w:rFonts w:ascii="Times New Roman" w:hAnsi="Times New Roman"/>
          <w:bCs/>
        </w:rPr>
        <w:t>.</w:t>
      </w:r>
      <w:r w:rsidRPr="00D15846">
        <w:rPr>
          <w:rFonts w:ascii="Times New Roman" w:hAnsi="Times New Roman"/>
        </w:rPr>
        <w:t xml:space="preserve"> The My Voice project provided two training events to provide training and support to 39 participants in the development of self-determination in youth with disabilities. Follow-up evaluations and comments indicated that an average of 75 percent of the parent, mentor, and teacher participants experienced </w:t>
      </w:r>
      <w:r w:rsidRPr="00D15846">
        <w:rPr>
          <w:rFonts w:ascii="Times New Roman" w:hAnsi="Times New Roman"/>
          <w:i/>
        </w:rPr>
        <w:t>some</w:t>
      </w:r>
      <w:r w:rsidRPr="00D15846">
        <w:rPr>
          <w:rFonts w:ascii="Times New Roman" w:hAnsi="Times New Roman"/>
        </w:rPr>
        <w:t xml:space="preserve"> to </w:t>
      </w:r>
      <w:r w:rsidRPr="00D15846">
        <w:rPr>
          <w:rFonts w:ascii="Times New Roman" w:hAnsi="Times New Roman"/>
          <w:i/>
        </w:rPr>
        <w:t>much</w:t>
      </w:r>
      <w:r w:rsidRPr="00D15846">
        <w:rPr>
          <w:rFonts w:ascii="Times New Roman" w:hAnsi="Times New Roman"/>
        </w:rPr>
        <w:t xml:space="preserve"> change in their perceptions of the capacity of students with disabilities to determine and achieve their goals. </w:t>
      </w:r>
      <w:r w:rsidR="00BE1AE9" w:rsidRPr="00BE1AE9">
        <w:rPr>
          <w:rFonts w:ascii="Times New Roman" w:hAnsi="Times New Roman"/>
        </w:rPr>
        <w:t>NOTE: The My Voice project was renamed, Youth and Young Adults in Transition (YAiT by its members).</w:t>
      </w:r>
    </w:p>
    <w:p w:rsidR="00C87F8A" w:rsidRDefault="00C87F8A">
      <w:pPr>
        <w:rPr>
          <w:rFonts w:ascii="Times New Roman" w:hAnsi="Times New Roman" w:cs="Times New Roman"/>
          <w:i/>
        </w:rPr>
      </w:pPr>
      <w:r>
        <w:rPr>
          <w:rFonts w:ascii="Times New Roman" w:hAnsi="Times New Roman" w:cs="Times New Roman"/>
          <w:i/>
        </w:rPr>
        <w:br w:type="page"/>
      </w:r>
    </w:p>
    <w:p w:rsidR="00300F1F" w:rsidRPr="00D15846" w:rsidRDefault="00300F1F" w:rsidP="00F8211D">
      <w:pPr>
        <w:tabs>
          <w:tab w:val="left" w:pos="360"/>
        </w:tabs>
        <w:spacing w:line="240" w:lineRule="auto"/>
        <w:contextualSpacing/>
        <w:jc w:val="both"/>
        <w:rPr>
          <w:rFonts w:ascii="Times New Roman" w:hAnsi="Times New Roman" w:cs="Times New Roman"/>
          <w:i/>
        </w:rPr>
      </w:pPr>
      <w:r w:rsidRPr="00D15846">
        <w:rPr>
          <w:rFonts w:ascii="Times New Roman" w:hAnsi="Times New Roman" w:cs="Times New Roman"/>
          <w:i/>
        </w:rPr>
        <w:lastRenderedPageBreak/>
        <w:t xml:space="preserve"> Alabama Parent Involvement Survey Program (2004- 2016)</w:t>
      </w:r>
    </w:p>
    <w:p w:rsidR="00300F1F" w:rsidRPr="00D15846" w:rsidRDefault="00300F1F" w:rsidP="00F8211D">
      <w:pPr>
        <w:pStyle w:val="ListParagraph"/>
        <w:numPr>
          <w:ilvl w:val="2"/>
          <w:numId w:val="9"/>
        </w:numPr>
        <w:spacing w:line="240" w:lineRule="auto"/>
        <w:ind w:left="720"/>
        <w:jc w:val="both"/>
        <w:rPr>
          <w:rFonts w:ascii="Times New Roman" w:hAnsi="Times New Roman"/>
        </w:rPr>
      </w:pPr>
      <w:r w:rsidRPr="00D15846">
        <w:rPr>
          <w:rFonts w:ascii="Times New Roman" w:hAnsi="Times New Roman"/>
          <w:i/>
        </w:rPr>
        <w:t xml:space="preserve">Description. </w:t>
      </w:r>
      <w:r w:rsidRPr="00D15846">
        <w:rPr>
          <w:rFonts w:ascii="Times New Roman" w:hAnsi="Times New Roman"/>
        </w:rPr>
        <w:t xml:space="preserve">The Alabama Parent Survey program included analysis and reporting on information regarding parent involvement with their child’s special education programs. Results from this survey also helped the state meet the federal requirements of Indicator 8 which requires all states to collect data on the “percent of parents with a child receiving special education services who report that schools facilitated parent involvement as a means of improving services and results for children with disabilities” (20 U.S.C. 1416(a) (3) (A)). Parent survey reports were based on survey results about the parents’ perceptions of, and experience with, their local school’s special education program. </w:t>
      </w:r>
    </w:p>
    <w:p w:rsidR="00300F1F" w:rsidRPr="00D15846" w:rsidRDefault="00300F1F" w:rsidP="00F8211D">
      <w:pPr>
        <w:pStyle w:val="ListParagraph"/>
        <w:numPr>
          <w:ilvl w:val="2"/>
          <w:numId w:val="9"/>
        </w:numPr>
        <w:spacing w:line="240" w:lineRule="auto"/>
        <w:ind w:left="720"/>
        <w:jc w:val="both"/>
        <w:rPr>
          <w:rFonts w:ascii="Times New Roman" w:hAnsi="Times New Roman"/>
        </w:rPr>
      </w:pPr>
      <w:r w:rsidRPr="00D15846">
        <w:rPr>
          <w:rFonts w:ascii="Times New Roman" w:hAnsi="Times New Roman"/>
          <w:i/>
        </w:rPr>
        <w:t>Mission.</w:t>
      </w:r>
      <w:r w:rsidRPr="00D15846">
        <w:rPr>
          <w:rFonts w:ascii="Times New Roman" w:hAnsi="Times New Roman"/>
          <w:i/>
          <w:spacing w:val="-2"/>
        </w:rPr>
        <w:t xml:space="preserve"> </w:t>
      </w:r>
      <w:r w:rsidRPr="00D15846">
        <w:rPr>
          <w:rFonts w:ascii="Times New Roman" w:hAnsi="Times New Roman"/>
          <w:spacing w:val="-2"/>
        </w:rPr>
        <w:t xml:space="preserve">The mission and purpose of the </w:t>
      </w:r>
      <w:r w:rsidRPr="00D15846">
        <w:rPr>
          <w:rFonts w:ascii="Times New Roman" w:hAnsi="Times New Roman"/>
        </w:rPr>
        <w:t>Alabama Parent Survey program was to gather information from parents who h</w:t>
      </w:r>
      <w:r w:rsidR="00BE331B">
        <w:rPr>
          <w:rFonts w:ascii="Times New Roman" w:hAnsi="Times New Roman"/>
        </w:rPr>
        <w:t xml:space="preserve">ave children with disabilities </w:t>
      </w:r>
      <w:r w:rsidRPr="00D15846">
        <w:rPr>
          <w:rFonts w:ascii="Times New Roman" w:hAnsi="Times New Roman"/>
        </w:rPr>
        <w:t xml:space="preserve">to gain an understanding of their involvement with their children’s special education programs. In so doing, this information could be used to improve local special education programs. </w:t>
      </w:r>
    </w:p>
    <w:p w:rsidR="00300F1F" w:rsidRPr="00D15846" w:rsidRDefault="00300F1F" w:rsidP="00F8211D">
      <w:pPr>
        <w:pStyle w:val="ListParagraph"/>
        <w:numPr>
          <w:ilvl w:val="2"/>
          <w:numId w:val="9"/>
        </w:numPr>
        <w:spacing w:line="240" w:lineRule="auto"/>
        <w:ind w:left="720"/>
        <w:jc w:val="both"/>
        <w:rPr>
          <w:rFonts w:ascii="Times New Roman" w:hAnsi="Times New Roman"/>
        </w:rPr>
      </w:pPr>
      <w:r w:rsidRPr="00D15846">
        <w:rPr>
          <w:rFonts w:ascii="Times New Roman" w:hAnsi="Times New Roman"/>
          <w:i/>
          <w:spacing w:val="-2"/>
        </w:rPr>
        <w:t xml:space="preserve"> </w:t>
      </w:r>
      <w:r w:rsidRPr="00D15846">
        <w:rPr>
          <w:rFonts w:ascii="Times New Roman" w:hAnsi="Times New Roman"/>
          <w:i/>
        </w:rPr>
        <w:t xml:space="preserve">Scholarship. </w:t>
      </w:r>
      <w:r w:rsidRPr="00D15846">
        <w:rPr>
          <w:rFonts w:ascii="Times New Roman" w:hAnsi="Times New Roman"/>
        </w:rPr>
        <w:t>Results of the annual Alabama Parent Survey were reported in the state’s Annual Performance Report to the Office of Special Education Programs, U.S. Department of Education. A summary of the Alabama Parent Survey program can also be found in the Auburn Transition Leadership Institute’s annual reports.</w:t>
      </w:r>
    </w:p>
    <w:p w:rsidR="00300F1F" w:rsidRPr="00D15846" w:rsidRDefault="00300F1F" w:rsidP="00F8211D">
      <w:pPr>
        <w:pStyle w:val="ListParagraph"/>
        <w:spacing w:line="240" w:lineRule="auto"/>
        <w:jc w:val="both"/>
        <w:rPr>
          <w:rFonts w:ascii="Times New Roman" w:hAnsi="Times New Roman"/>
        </w:rPr>
      </w:pPr>
      <w:r w:rsidRPr="00D15846">
        <w:rPr>
          <w:rFonts w:ascii="Times New Roman" w:hAnsi="Times New Roman"/>
          <w:i/>
          <w:spacing w:val="-2"/>
        </w:rPr>
        <w:t>Impact.</w:t>
      </w:r>
      <w:r w:rsidRPr="00D15846">
        <w:rPr>
          <w:rFonts w:ascii="Times New Roman" w:hAnsi="Times New Roman"/>
        </w:rPr>
        <w:t xml:space="preserve"> The 2016 results for Indicator 8, regarding parental involvement in schools, reflected responses from 3,052 Parent Surveys representing a 15% return rate of the 20,897 surveys mailed in that spring. Since the initiation of this project in 2004 to September 2012, information has been gathered from over 41,000 parents representing all of Alabama’s 137 public school systems. </w:t>
      </w:r>
    </w:p>
    <w:p w:rsidR="00004643" w:rsidRPr="00D15846" w:rsidRDefault="00004643" w:rsidP="00F8211D">
      <w:pPr>
        <w:pStyle w:val="ListParagraph"/>
        <w:spacing w:line="240" w:lineRule="auto"/>
        <w:ind w:left="360"/>
        <w:jc w:val="both"/>
        <w:rPr>
          <w:rFonts w:ascii="Times New Roman" w:hAnsi="Times New Roman"/>
        </w:rPr>
      </w:pPr>
    </w:p>
    <w:p w:rsidR="00F31DF0" w:rsidRPr="00D15846" w:rsidRDefault="00F31DF0" w:rsidP="00F8211D">
      <w:pPr>
        <w:pStyle w:val="ListParagraph"/>
        <w:spacing w:line="240" w:lineRule="auto"/>
        <w:ind w:left="360" w:hanging="360"/>
        <w:jc w:val="both"/>
        <w:rPr>
          <w:rFonts w:ascii="Times New Roman" w:hAnsi="Times New Roman"/>
          <w:i/>
          <w:iCs/>
        </w:rPr>
      </w:pPr>
      <w:r w:rsidRPr="00D15846">
        <w:rPr>
          <w:rFonts w:ascii="Times New Roman" w:hAnsi="Times New Roman"/>
          <w:i/>
          <w:iCs/>
        </w:rPr>
        <w:t>Local Transition Partnerships (2004-2007)</w:t>
      </w:r>
    </w:p>
    <w:p w:rsidR="00670BD6" w:rsidRPr="00D15846" w:rsidRDefault="00670BD6" w:rsidP="00F8211D">
      <w:pPr>
        <w:pStyle w:val="ListParagraph"/>
        <w:spacing w:line="240" w:lineRule="auto"/>
        <w:ind w:left="360" w:hanging="360"/>
        <w:jc w:val="both"/>
        <w:rPr>
          <w:rFonts w:ascii="Times New Roman" w:hAnsi="Times New Roman"/>
          <w:spacing w:val="-2"/>
        </w:rPr>
      </w:pPr>
    </w:p>
    <w:p w:rsidR="00005A20" w:rsidRPr="00D15846" w:rsidRDefault="00005A20" w:rsidP="00F8211D">
      <w:pPr>
        <w:pStyle w:val="ListParagraph"/>
        <w:numPr>
          <w:ilvl w:val="0"/>
          <w:numId w:val="10"/>
        </w:numPr>
        <w:spacing w:line="240" w:lineRule="auto"/>
        <w:ind w:left="720"/>
        <w:jc w:val="both"/>
        <w:rPr>
          <w:rFonts w:ascii="Times New Roman" w:hAnsi="Times New Roman"/>
          <w:i/>
        </w:rPr>
      </w:pPr>
      <w:r w:rsidRPr="00D15846">
        <w:rPr>
          <w:rFonts w:ascii="Times New Roman" w:hAnsi="Times New Roman"/>
          <w:i/>
        </w:rPr>
        <w:t xml:space="preserve">Description. </w:t>
      </w:r>
      <w:r w:rsidRPr="00D15846">
        <w:rPr>
          <w:rFonts w:ascii="Times New Roman" w:hAnsi="Times New Roman"/>
        </w:rPr>
        <w:t xml:space="preserve">A consortium between the Auburn Transition Leadership Institute, the Auburn City School System and the Opelika City School System was developed </w:t>
      </w:r>
      <w:r w:rsidR="00BE331B">
        <w:rPr>
          <w:rFonts w:ascii="Times New Roman" w:hAnsi="Times New Roman"/>
          <w:bCs/>
        </w:rPr>
        <w:t>to</w:t>
      </w:r>
      <w:r w:rsidRPr="00D15846">
        <w:rPr>
          <w:rFonts w:ascii="Times New Roman" w:hAnsi="Times New Roman"/>
          <w:bCs/>
        </w:rPr>
        <w:t xml:space="preserve"> establish a model transition partnership to assist young citizens with disabilities as they prepare for the roles and responsibilities of young adulthood.</w:t>
      </w:r>
      <w:r w:rsidRPr="00D15846">
        <w:rPr>
          <w:rFonts w:ascii="Times New Roman" w:hAnsi="Times New Roman"/>
        </w:rPr>
        <w:t xml:space="preserve"> Partnership strategies (or best practices) incorporated into this project included strengthening collaboration among agencies, developing interagency models, and encouraging local transition teams. </w:t>
      </w:r>
    </w:p>
    <w:p w:rsidR="00005A20" w:rsidRPr="00D15846" w:rsidRDefault="00005A20" w:rsidP="00F8211D">
      <w:pPr>
        <w:pStyle w:val="ListParagraph"/>
        <w:numPr>
          <w:ilvl w:val="0"/>
          <w:numId w:val="10"/>
        </w:numPr>
        <w:spacing w:line="240" w:lineRule="auto"/>
        <w:ind w:left="720"/>
        <w:jc w:val="both"/>
        <w:rPr>
          <w:rFonts w:ascii="Times New Roman" w:hAnsi="Times New Roman"/>
        </w:rPr>
      </w:pPr>
      <w:r w:rsidRPr="00D15846">
        <w:rPr>
          <w:rFonts w:ascii="Times New Roman" w:hAnsi="Times New Roman"/>
          <w:bCs/>
          <w:i/>
        </w:rPr>
        <w:t xml:space="preserve">Mission. </w:t>
      </w:r>
      <w:r w:rsidRPr="00D15846">
        <w:rPr>
          <w:rFonts w:ascii="Times New Roman" w:hAnsi="Times New Roman"/>
          <w:spacing w:val="-2"/>
        </w:rPr>
        <w:t>The mission of the Local Transition Partnership project was to improve transition services for youth and young adults with disabilities through the development of a community partnership model that can be replicated in other communities.</w:t>
      </w:r>
      <w:r w:rsidRPr="00D15846">
        <w:rPr>
          <w:rFonts w:ascii="Times New Roman" w:hAnsi="Times New Roman"/>
        </w:rPr>
        <w:t xml:space="preserve"> </w:t>
      </w:r>
    </w:p>
    <w:p w:rsidR="00005A20" w:rsidRPr="00D15846" w:rsidRDefault="00005A20" w:rsidP="00F8211D">
      <w:pPr>
        <w:pStyle w:val="ListParagraph"/>
        <w:numPr>
          <w:ilvl w:val="0"/>
          <w:numId w:val="10"/>
        </w:numPr>
        <w:spacing w:line="240" w:lineRule="auto"/>
        <w:ind w:left="720"/>
        <w:jc w:val="both"/>
        <w:rPr>
          <w:rFonts w:ascii="Times New Roman" w:hAnsi="Times New Roman"/>
        </w:rPr>
      </w:pPr>
      <w:r w:rsidRPr="00D15846">
        <w:rPr>
          <w:rFonts w:ascii="Times New Roman" w:hAnsi="Times New Roman"/>
          <w:bCs/>
          <w:i/>
        </w:rPr>
        <w:t>Scholarship</w:t>
      </w:r>
      <w:r w:rsidRPr="00D15846">
        <w:rPr>
          <w:rFonts w:ascii="Times New Roman" w:hAnsi="Times New Roman"/>
          <w:bCs/>
        </w:rPr>
        <w:t xml:space="preserve">. </w:t>
      </w:r>
      <w:r w:rsidRPr="00D15846">
        <w:rPr>
          <w:rFonts w:ascii="Times New Roman" w:hAnsi="Times New Roman"/>
        </w:rPr>
        <w:t>I worked with Auburn City and Opelika City School Systems to conceptualize and write the LTP grant proposal for the development of a local model for transition partnerships. I also provided materials for ongoing training and technical assistance.</w:t>
      </w:r>
      <w:r w:rsidR="003F3D34" w:rsidRPr="00D15846">
        <w:rPr>
          <w:rFonts w:ascii="Times New Roman" w:hAnsi="Times New Roman"/>
        </w:rPr>
        <w:t xml:space="preserve"> A newsletter was also developed through the Auburn Transition Leadership Institute and distributed in the Auburn-Opelika community.</w:t>
      </w:r>
    </w:p>
    <w:p w:rsidR="00005A20" w:rsidRPr="00D15846" w:rsidRDefault="00005A20" w:rsidP="00F8211D">
      <w:pPr>
        <w:pStyle w:val="ListParagraph"/>
        <w:numPr>
          <w:ilvl w:val="0"/>
          <w:numId w:val="10"/>
        </w:numPr>
        <w:spacing w:line="240" w:lineRule="auto"/>
        <w:ind w:left="720"/>
        <w:jc w:val="both"/>
        <w:rPr>
          <w:rFonts w:ascii="Times New Roman" w:hAnsi="Times New Roman"/>
        </w:rPr>
      </w:pPr>
      <w:r w:rsidRPr="00D15846">
        <w:rPr>
          <w:rFonts w:ascii="Times New Roman" w:hAnsi="Times New Roman"/>
          <w:i/>
        </w:rPr>
        <w:t xml:space="preserve">Impact. </w:t>
      </w:r>
      <w:r w:rsidRPr="00D15846">
        <w:rPr>
          <w:rFonts w:ascii="Times New Roman" w:hAnsi="Times New Roman"/>
        </w:rPr>
        <w:t>The LTP program was implemented in four school systems</w:t>
      </w:r>
      <w:r w:rsidR="005E473E" w:rsidRPr="00D15846">
        <w:rPr>
          <w:rFonts w:ascii="Times New Roman" w:hAnsi="Times New Roman"/>
        </w:rPr>
        <w:t xml:space="preserve"> in the state</w:t>
      </w:r>
      <w:r w:rsidRPr="00D15846">
        <w:rPr>
          <w:rFonts w:ascii="Times New Roman" w:hAnsi="Times New Roman"/>
        </w:rPr>
        <w:t xml:space="preserve"> (i.e., Auburn, Bessemer, Opelika, and Tuscaloosa City School Systems). </w:t>
      </w:r>
    </w:p>
    <w:p w:rsidR="008C4579" w:rsidRPr="00D15846" w:rsidRDefault="008C4579" w:rsidP="00F8211D">
      <w:pPr>
        <w:pStyle w:val="NormalWeb"/>
        <w:contextualSpacing/>
        <w:jc w:val="both"/>
        <w:rPr>
          <w:i/>
          <w:iCs/>
          <w:sz w:val="22"/>
          <w:szCs w:val="22"/>
        </w:rPr>
      </w:pPr>
      <w:r w:rsidRPr="00D15846">
        <w:rPr>
          <w:i/>
          <w:iCs/>
          <w:sz w:val="22"/>
          <w:szCs w:val="22"/>
        </w:rPr>
        <w:t>Career Connections (2002)</w:t>
      </w:r>
    </w:p>
    <w:p w:rsidR="008C4579" w:rsidRPr="00D15846" w:rsidRDefault="008C4579" w:rsidP="00F8211D">
      <w:pPr>
        <w:pStyle w:val="ListParagraph"/>
        <w:numPr>
          <w:ilvl w:val="0"/>
          <w:numId w:val="12"/>
        </w:numPr>
        <w:spacing w:after="0" w:line="240" w:lineRule="auto"/>
        <w:jc w:val="both"/>
        <w:rPr>
          <w:rFonts w:ascii="Times New Roman" w:hAnsi="Times New Roman"/>
        </w:rPr>
      </w:pPr>
      <w:r w:rsidRPr="00D15846">
        <w:rPr>
          <w:rFonts w:ascii="Times New Roman" w:hAnsi="Times New Roman"/>
          <w:i/>
        </w:rPr>
        <w:t xml:space="preserve">Description. </w:t>
      </w:r>
      <w:r w:rsidRPr="00D15846">
        <w:rPr>
          <w:rFonts w:ascii="Times New Roman" w:hAnsi="Times New Roman"/>
        </w:rPr>
        <w:t xml:space="preserve">Career Connections Network was a project sponsored by Alabama’s </w:t>
      </w:r>
      <w:r w:rsidRPr="00D15846">
        <w:rPr>
          <w:rFonts w:ascii="Times New Roman" w:hAnsi="Times New Roman"/>
          <w:iCs/>
        </w:rPr>
        <w:t xml:space="preserve">School-to-Careers </w:t>
      </w:r>
      <w:r w:rsidRPr="00D15846">
        <w:rPr>
          <w:rFonts w:ascii="Times New Roman" w:hAnsi="Times New Roman"/>
        </w:rPr>
        <w:t xml:space="preserve">initiative through the Alabama Department of Economic and Community Affairs. </w:t>
      </w:r>
      <w:r w:rsidRPr="00D15846">
        <w:rPr>
          <w:rFonts w:ascii="Times New Roman" w:hAnsi="Times New Roman"/>
          <w:iCs/>
        </w:rPr>
        <w:t>Career Connection</w:t>
      </w:r>
      <w:r w:rsidRPr="00D15846">
        <w:rPr>
          <w:rFonts w:ascii="Times New Roman" w:hAnsi="Times New Roman"/>
        </w:rPr>
        <w:t>s training sessions included work-related disability topics, such as Supplemental Security Income (SSI), the Americans with Disability Act (ADA), and disability awareness.</w:t>
      </w:r>
    </w:p>
    <w:p w:rsidR="008C4579" w:rsidRPr="00D15846" w:rsidRDefault="008C4579" w:rsidP="00F8211D">
      <w:pPr>
        <w:pStyle w:val="ListParagraph"/>
        <w:numPr>
          <w:ilvl w:val="0"/>
          <w:numId w:val="12"/>
        </w:numPr>
        <w:spacing w:after="0" w:line="240" w:lineRule="auto"/>
        <w:ind w:right="-270"/>
        <w:jc w:val="both"/>
        <w:rPr>
          <w:rFonts w:ascii="Times New Roman" w:hAnsi="Times New Roman"/>
          <w:i/>
        </w:rPr>
      </w:pPr>
      <w:r w:rsidRPr="00D15846">
        <w:rPr>
          <w:rFonts w:ascii="Times New Roman" w:hAnsi="Times New Roman"/>
          <w:i/>
        </w:rPr>
        <w:t>Mission.</w:t>
      </w:r>
      <w:r w:rsidRPr="00D15846">
        <w:rPr>
          <w:rFonts w:ascii="Times New Roman" w:hAnsi="Times New Roman"/>
          <w:i/>
          <w:spacing w:val="-2"/>
        </w:rPr>
        <w:t xml:space="preserve"> </w:t>
      </w:r>
      <w:r w:rsidRPr="00D15846">
        <w:rPr>
          <w:rFonts w:ascii="Times New Roman" w:hAnsi="Times New Roman"/>
        </w:rPr>
        <w:t xml:space="preserve">The purpose of the Career Connections Network was to educate students, parents, teachers, and employers about disability and to foster connections among these participants and develop their understanding of work-related disability topics. Through developing students’ and other participants’ </w:t>
      </w:r>
      <w:r w:rsidRPr="00D15846">
        <w:rPr>
          <w:rFonts w:ascii="Times New Roman" w:hAnsi="Times New Roman"/>
        </w:rPr>
        <w:lastRenderedPageBreak/>
        <w:t xml:space="preserve">awareness and knowledge of disabilities, a network was established and served to link all participants. The goal of this network was to work toward eliminating misconceptions about the employment of individuals with disabilities. </w:t>
      </w:r>
    </w:p>
    <w:p w:rsidR="008C4579" w:rsidRPr="00D15846" w:rsidRDefault="008C4579" w:rsidP="00F8211D">
      <w:pPr>
        <w:pStyle w:val="ListParagraph"/>
        <w:numPr>
          <w:ilvl w:val="0"/>
          <w:numId w:val="12"/>
        </w:numPr>
        <w:spacing w:after="0" w:line="240" w:lineRule="auto"/>
        <w:jc w:val="both"/>
        <w:rPr>
          <w:rFonts w:ascii="Times New Roman" w:hAnsi="Times New Roman"/>
          <w:spacing w:val="-2"/>
        </w:rPr>
      </w:pPr>
      <w:r w:rsidRPr="00D15846">
        <w:rPr>
          <w:rFonts w:ascii="Times New Roman" w:hAnsi="Times New Roman"/>
          <w:i/>
        </w:rPr>
        <w:t xml:space="preserve">Scholarship (also see Research &amp; Creative Work). </w:t>
      </w:r>
      <w:r w:rsidRPr="00D15846">
        <w:rPr>
          <w:rFonts w:ascii="Times New Roman" w:hAnsi="Times New Roman"/>
          <w:spacing w:val="-2"/>
          <w:u w:val="single"/>
        </w:rPr>
        <w:t>Papers</w:t>
      </w:r>
      <w:r w:rsidRPr="00D15846">
        <w:rPr>
          <w:rFonts w:ascii="Times New Roman" w:hAnsi="Times New Roman"/>
          <w:spacing w:val="-2"/>
        </w:rPr>
        <w:t>. A “Career Connections” newsletter was developed and disseminated throughout the state during the implementation of this project.</w:t>
      </w:r>
    </w:p>
    <w:p w:rsidR="008C4579" w:rsidRPr="00D15846" w:rsidRDefault="008C4579" w:rsidP="00F8211D">
      <w:pPr>
        <w:pStyle w:val="ListParagraph"/>
        <w:spacing w:after="0" w:line="240" w:lineRule="auto"/>
        <w:jc w:val="both"/>
        <w:rPr>
          <w:rFonts w:ascii="Times New Roman" w:hAnsi="Times New Roman"/>
        </w:rPr>
      </w:pPr>
      <w:r w:rsidRPr="00D15846">
        <w:rPr>
          <w:rFonts w:ascii="Times New Roman" w:hAnsi="Times New Roman"/>
          <w:u w:val="single"/>
        </w:rPr>
        <w:t>Presentations</w:t>
      </w:r>
      <w:r w:rsidRPr="00D15846">
        <w:rPr>
          <w:rFonts w:ascii="Times New Roman" w:hAnsi="Times New Roman"/>
        </w:rPr>
        <w:t>. Training sessions on work-related disability topics, such as Supplemental Security Income (SSI), the Americans with Disability Act (ADA), and disability awareness were delivered in the north central and south regions of the state during this one-year project.</w:t>
      </w:r>
    </w:p>
    <w:p w:rsidR="008C4579" w:rsidRPr="00D15846" w:rsidRDefault="008C4579" w:rsidP="00F8211D">
      <w:pPr>
        <w:pStyle w:val="ListParagraph"/>
        <w:numPr>
          <w:ilvl w:val="12"/>
          <w:numId w:val="12"/>
        </w:numPr>
        <w:tabs>
          <w:tab w:val="left" w:pos="-1180"/>
          <w:tab w:val="left" w:pos="-720"/>
          <w:tab w:val="left" w:pos="1080"/>
          <w:tab w:val="left" w:pos="117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both"/>
        <w:rPr>
          <w:rFonts w:ascii="Times New Roman" w:hAnsi="Times New Roman"/>
          <w:vertAlign w:val="superscript"/>
        </w:rPr>
      </w:pPr>
      <w:r w:rsidRPr="00D15846">
        <w:rPr>
          <w:rFonts w:ascii="Times New Roman" w:hAnsi="Times New Roman"/>
        </w:rPr>
        <w:t xml:space="preserve">Rabren, K, Burrows, B. &amp; Cannon, B. (2001, October). </w:t>
      </w:r>
      <w:r w:rsidRPr="00D15846">
        <w:rPr>
          <w:rFonts w:ascii="Times New Roman" w:hAnsi="Times New Roman"/>
          <w:bCs/>
          <w:i/>
        </w:rPr>
        <w:t>Career connections network: Connecting students, parents, teachers and employers.</w:t>
      </w:r>
      <w:r w:rsidRPr="00D15846">
        <w:rPr>
          <w:rFonts w:ascii="Times New Roman" w:hAnsi="Times New Roman"/>
          <w:i/>
        </w:rPr>
        <w:t xml:space="preserve"> Division</w:t>
      </w:r>
      <w:r w:rsidRPr="00D15846">
        <w:rPr>
          <w:rFonts w:ascii="Times New Roman" w:hAnsi="Times New Roman"/>
        </w:rPr>
        <w:t xml:space="preserve"> on Career Development and Transition, Council for Exceptional Children International Conference. Denver, CO. </w:t>
      </w:r>
      <w:r w:rsidRPr="00D15846">
        <w:rPr>
          <w:rFonts w:ascii="Times New Roman" w:hAnsi="Times New Roman"/>
          <w:vertAlign w:val="superscript"/>
        </w:rPr>
        <w:t>R, S</w:t>
      </w:r>
    </w:p>
    <w:p w:rsidR="008C4579" w:rsidRPr="00D15846" w:rsidRDefault="008C4579" w:rsidP="00F8211D">
      <w:pPr>
        <w:pStyle w:val="ListParagraph"/>
        <w:numPr>
          <w:ilvl w:val="0"/>
          <w:numId w:val="12"/>
        </w:numPr>
        <w:spacing w:after="0" w:line="240" w:lineRule="auto"/>
        <w:jc w:val="both"/>
        <w:rPr>
          <w:rFonts w:ascii="Times New Roman" w:hAnsi="Times New Roman"/>
          <w:bCs/>
        </w:rPr>
      </w:pPr>
      <w:r w:rsidRPr="00D15846">
        <w:rPr>
          <w:rFonts w:ascii="Times New Roman" w:hAnsi="Times New Roman"/>
          <w:bCs/>
          <w:i/>
        </w:rPr>
        <w:t xml:space="preserve">Impact. </w:t>
      </w:r>
      <w:r w:rsidRPr="00D15846">
        <w:rPr>
          <w:rFonts w:ascii="Times New Roman" w:hAnsi="Times New Roman"/>
          <w:bCs/>
        </w:rPr>
        <w:t xml:space="preserve">The impact of the Career Connections project was found in the increased knowledge and interest in the training topics presented through this program. </w:t>
      </w:r>
      <w:r w:rsidR="00BE331B" w:rsidRPr="00D15846">
        <w:rPr>
          <w:rFonts w:ascii="Times New Roman" w:hAnsi="Times New Roman"/>
          <w:bCs/>
        </w:rPr>
        <w:t>Thus</w:t>
      </w:r>
      <w:r w:rsidRPr="00D15846">
        <w:rPr>
          <w:rFonts w:ascii="Times New Roman" w:hAnsi="Times New Roman"/>
          <w:bCs/>
        </w:rPr>
        <w:t>, a strand of concurrent sessions on these topics has continued to be offered at the Alabama Transition Conference.</w:t>
      </w:r>
    </w:p>
    <w:p w:rsidR="008C4579" w:rsidRPr="00D15846" w:rsidRDefault="008C4579" w:rsidP="00F8211D">
      <w:pPr>
        <w:spacing w:line="240" w:lineRule="auto"/>
        <w:contextualSpacing/>
        <w:rPr>
          <w:rFonts w:ascii="Times New Roman" w:eastAsia="Calibri" w:hAnsi="Times New Roman" w:cs="Times New Roman"/>
          <w:bCs/>
        </w:rPr>
      </w:pPr>
    </w:p>
    <w:p w:rsidR="006942F7" w:rsidRPr="00D15846" w:rsidRDefault="006942F7" w:rsidP="00F8211D">
      <w:pPr>
        <w:spacing w:line="240" w:lineRule="auto"/>
        <w:contextualSpacing/>
        <w:rPr>
          <w:rFonts w:ascii="Times New Roman" w:hAnsi="Times New Roman" w:cs="Times New Roman"/>
          <w:i/>
        </w:rPr>
      </w:pPr>
      <w:r w:rsidRPr="00D15846">
        <w:rPr>
          <w:rFonts w:ascii="Times New Roman" w:hAnsi="Times New Roman" w:cs="Times New Roman"/>
          <w:i/>
        </w:rPr>
        <w:t xml:space="preserve">Work Links: A Model Program for Occupational Preparation of High School Students with Moderate/Severe Disabilities </w:t>
      </w:r>
      <w:r w:rsidR="004B21F6" w:rsidRPr="00D15846">
        <w:rPr>
          <w:rFonts w:ascii="Times New Roman" w:hAnsi="Times New Roman" w:cs="Times New Roman"/>
          <w:i/>
        </w:rPr>
        <w:t>(2000</w:t>
      </w:r>
      <w:r w:rsidR="007F47A7" w:rsidRPr="00D15846">
        <w:rPr>
          <w:rFonts w:ascii="Times New Roman" w:hAnsi="Times New Roman" w:cs="Times New Roman"/>
          <w:i/>
        </w:rPr>
        <w:t>-</w:t>
      </w:r>
      <w:r w:rsidR="004B21F6" w:rsidRPr="00D15846">
        <w:rPr>
          <w:rFonts w:ascii="Times New Roman" w:hAnsi="Times New Roman" w:cs="Times New Roman"/>
          <w:i/>
        </w:rPr>
        <w:t>2004)</w:t>
      </w:r>
    </w:p>
    <w:p w:rsidR="00005A20" w:rsidRPr="00D15846" w:rsidRDefault="00005A20" w:rsidP="00F8211D">
      <w:pPr>
        <w:pStyle w:val="ListParagraph"/>
        <w:numPr>
          <w:ilvl w:val="0"/>
          <w:numId w:val="11"/>
        </w:numPr>
        <w:spacing w:line="240" w:lineRule="auto"/>
        <w:jc w:val="both"/>
        <w:rPr>
          <w:rFonts w:ascii="Times New Roman" w:hAnsi="Times New Roman"/>
        </w:rPr>
      </w:pPr>
      <w:r w:rsidRPr="00D15846">
        <w:rPr>
          <w:rFonts w:ascii="Times New Roman" w:hAnsi="Times New Roman"/>
          <w:i/>
        </w:rPr>
        <w:t xml:space="preserve">Description. </w:t>
      </w:r>
      <w:r w:rsidRPr="00D15846">
        <w:rPr>
          <w:rFonts w:ascii="Times New Roman" w:hAnsi="Times New Roman"/>
          <w:iCs/>
        </w:rPr>
        <w:t xml:space="preserve">Work Links </w:t>
      </w:r>
      <w:r w:rsidRPr="00D15846">
        <w:rPr>
          <w:rFonts w:ascii="Times New Roman" w:hAnsi="Times New Roman"/>
        </w:rPr>
        <w:t xml:space="preserve">was a federally funded project from the U.S. Department of Education, Office of Special Education and Rehabilitative Services. This multi-level educational preparation program was based on, but not limited to, the following components: (a) functional curriculum, (b) multidisciplinary implementation, and (c) interagency collaboration. </w:t>
      </w:r>
    </w:p>
    <w:p w:rsidR="00005A20" w:rsidRPr="00D15846" w:rsidRDefault="00005A20" w:rsidP="00F8211D">
      <w:pPr>
        <w:pStyle w:val="ListParagraph"/>
        <w:numPr>
          <w:ilvl w:val="0"/>
          <w:numId w:val="11"/>
        </w:numPr>
        <w:spacing w:line="240" w:lineRule="auto"/>
        <w:jc w:val="both"/>
        <w:rPr>
          <w:rFonts w:ascii="Times New Roman" w:hAnsi="Times New Roman"/>
        </w:rPr>
      </w:pPr>
      <w:r w:rsidRPr="00D15846">
        <w:rPr>
          <w:rFonts w:ascii="Times New Roman" w:hAnsi="Times New Roman"/>
          <w:bCs/>
          <w:i/>
        </w:rPr>
        <w:t>Mission.</w:t>
      </w:r>
      <w:r w:rsidRPr="00D15846">
        <w:rPr>
          <w:rFonts w:ascii="Times New Roman" w:hAnsi="Times New Roman"/>
          <w:bCs/>
          <w:i/>
          <w:spacing w:val="-2"/>
        </w:rPr>
        <w:t xml:space="preserve"> </w:t>
      </w:r>
      <w:r w:rsidRPr="00D15846">
        <w:rPr>
          <w:rFonts w:ascii="Times New Roman" w:hAnsi="Times New Roman"/>
          <w:spacing w:val="-2"/>
        </w:rPr>
        <w:t xml:space="preserve">The mission and purpose of the Work Links project was to develop a functional, standards-based occupational preparation program designed to meet the present and future needs of students with significant disabilities, as well as to incorporate ‘best practices’ utilized in delivering transition services. </w:t>
      </w:r>
    </w:p>
    <w:p w:rsidR="00E84DB8" w:rsidRPr="00F8211D" w:rsidRDefault="003F3D34" w:rsidP="00F8211D">
      <w:pPr>
        <w:pStyle w:val="ListParagraph"/>
        <w:numPr>
          <w:ilvl w:val="0"/>
          <w:numId w:val="11"/>
        </w:numPr>
        <w:spacing w:line="240" w:lineRule="auto"/>
        <w:jc w:val="both"/>
        <w:rPr>
          <w:rFonts w:ascii="Times New Roman" w:hAnsi="Times New Roman"/>
          <w:spacing w:val="-2"/>
          <w:u w:val="single"/>
        </w:rPr>
      </w:pPr>
      <w:r w:rsidRPr="00D15846">
        <w:rPr>
          <w:rFonts w:ascii="Times New Roman" w:hAnsi="Times New Roman"/>
          <w:i/>
        </w:rPr>
        <w:t xml:space="preserve">Scholarship (also see Research &amp; Creative Work). </w:t>
      </w:r>
      <w:r w:rsidR="00BE331B" w:rsidRPr="00D15846">
        <w:rPr>
          <w:rFonts w:ascii="Times New Roman" w:hAnsi="Times New Roman"/>
          <w:spacing w:val="-2"/>
        </w:rPr>
        <w:t>Several</w:t>
      </w:r>
      <w:r w:rsidR="002A1EB7" w:rsidRPr="00D15846">
        <w:rPr>
          <w:rFonts w:ascii="Times New Roman" w:hAnsi="Times New Roman"/>
          <w:iCs/>
        </w:rPr>
        <w:t xml:space="preserve"> technical manuals and presentations have been </w:t>
      </w:r>
      <w:r w:rsidR="00594C2E" w:rsidRPr="00D15846">
        <w:rPr>
          <w:rFonts w:ascii="Times New Roman" w:hAnsi="Times New Roman"/>
          <w:iCs/>
        </w:rPr>
        <w:t>completed on</w:t>
      </w:r>
      <w:r w:rsidR="002A1EB7" w:rsidRPr="00D15846">
        <w:rPr>
          <w:rFonts w:ascii="Times New Roman" w:hAnsi="Times New Roman"/>
          <w:iCs/>
        </w:rPr>
        <w:t xml:space="preserve"> the development and implementation of the Work Links program.</w:t>
      </w:r>
    </w:p>
    <w:p w:rsidR="00F8211D" w:rsidRPr="00D15846" w:rsidRDefault="00F8211D" w:rsidP="00F8211D">
      <w:pPr>
        <w:pStyle w:val="ListParagraph"/>
        <w:spacing w:line="240" w:lineRule="auto"/>
        <w:jc w:val="both"/>
        <w:rPr>
          <w:rFonts w:ascii="Times New Roman" w:hAnsi="Times New Roman"/>
          <w:spacing w:val="-2"/>
          <w:u w:val="single"/>
        </w:rPr>
      </w:pPr>
    </w:p>
    <w:p w:rsidR="00A55B53" w:rsidRDefault="00F8211D" w:rsidP="00F8211D">
      <w:pPr>
        <w:pStyle w:val="ListParagraph"/>
        <w:spacing w:line="240" w:lineRule="auto"/>
        <w:jc w:val="both"/>
        <w:rPr>
          <w:rFonts w:ascii="Times New Roman" w:hAnsi="Times New Roman"/>
          <w:spacing w:val="-2"/>
          <w:u w:val="single"/>
        </w:rPr>
      </w:pPr>
      <w:r>
        <w:rPr>
          <w:rFonts w:ascii="Times New Roman" w:hAnsi="Times New Roman"/>
          <w:spacing w:val="-2"/>
          <w:u w:val="single"/>
        </w:rPr>
        <w:t>Manuals</w:t>
      </w:r>
    </w:p>
    <w:p w:rsidR="00F8211D" w:rsidRPr="00D15846" w:rsidRDefault="00F8211D" w:rsidP="00F8211D">
      <w:pPr>
        <w:pStyle w:val="ListParagraph"/>
        <w:spacing w:line="240" w:lineRule="auto"/>
        <w:jc w:val="both"/>
        <w:rPr>
          <w:rFonts w:ascii="Times New Roman" w:hAnsi="Times New Roman"/>
          <w:spacing w:val="-2"/>
          <w:u w:val="single"/>
        </w:rPr>
      </w:pPr>
    </w:p>
    <w:p w:rsidR="00A55B53" w:rsidRPr="00D15846" w:rsidRDefault="00005A20" w:rsidP="00F8211D">
      <w:pPr>
        <w:pStyle w:val="ListParagraph"/>
        <w:spacing w:line="240" w:lineRule="auto"/>
        <w:ind w:left="1440" w:hanging="720"/>
        <w:jc w:val="both"/>
        <w:rPr>
          <w:rFonts w:ascii="Times New Roman" w:hAnsi="Times New Roman"/>
        </w:rPr>
      </w:pPr>
      <w:r w:rsidRPr="00D15846">
        <w:rPr>
          <w:rFonts w:ascii="Times New Roman" w:hAnsi="Times New Roman"/>
        </w:rPr>
        <w:t xml:space="preserve">Rabren, K. &amp; Holmes, C. (2002). </w:t>
      </w:r>
      <w:r w:rsidRPr="00D15846">
        <w:rPr>
          <w:rFonts w:ascii="Times New Roman" w:hAnsi="Times New Roman"/>
          <w:i/>
          <w:iCs/>
        </w:rPr>
        <w:t>Work links occupational preparation program manual</w:t>
      </w:r>
      <w:r w:rsidRPr="00D15846">
        <w:rPr>
          <w:rFonts w:ascii="Times New Roman" w:hAnsi="Times New Roman"/>
        </w:rPr>
        <w:t>, Auburn Transition Leadership Institute, Auburn University (available from 100 Ramsay Hall, Auburn University, AL 36849)</w:t>
      </w:r>
      <w:r w:rsidR="00A55B53" w:rsidRPr="00D15846">
        <w:rPr>
          <w:rFonts w:ascii="Times New Roman" w:hAnsi="Times New Roman"/>
        </w:rPr>
        <w:t>.</w:t>
      </w:r>
      <w:r w:rsidR="00C76792" w:rsidRPr="00D15846">
        <w:rPr>
          <w:rFonts w:ascii="Times New Roman" w:hAnsi="Times New Roman"/>
          <w:bCs/>
          <w:vertAlign w:val="superscript"/>
        </w:rPr>
        <w:t xml:space="preserve"> </w:t>
      </w:r>
      <w:r w:rsidR="005B6495" w:rsidRPr="00D15846">
        <w:rPr>
          <w:rFonts w:ascii="Times New Roman" w:hAnsi="Times New Roman"/>
          <w:bCs/>
          <w:vertAlign w:val="superscript"/>
        </w:rPr>
        <w:t>R</w:t>
      </w:r>
    </w:p>
    <w:p w:rsidR="00A55B53" w:rsidRPr="00D15846" w:rsidRDefault="00005A20" w:rsidP="00F8211D">
      <w:pPr>
        <w:pStyle w:val="ListParagraph"/>
        <w:spacing w:line="240" w:lineRule="auto"/>
        <w:ind w:left="1440" w:hanging="720"/>
        <w:jc w:val="both"/>
        <w:rPr>
          <w:rFonts w:ascii="Times New Roman" w:hAnsi="Times New Roman"/>
        </w:rPr>
      </w:pPr>
      <w:r w:rsidRPr="00D15846">
        <w:rPr>
          <w:rFonts w:ascii="Times New Roman" w:hAnsi="Times New Roman"/>
        </w:rPr>
        <w:t xml:space="preserve">Rabren, K. &amp; Holmes, C. (2002). </w:t>
      </w:r>
      <w:r w:rsidRPr="00D15846">
        <w:rPr>
          <w:rFonts w:ascii="Times New Roman" w:hAnsi="Times New Roman"/>
          <w:i/>
          <w:iCs/>
        </w:rPr>
        <w:t>Work links prevocational and functional domain materials.</w:t>
      </w:r>
      <w:r w:rsidRPr="00D15846">
        <w:rPr>
          <w:rFonts w:ascii="Times New Roman" w:hAnsi="Times New Roman"/>
        </w:rPr>
        <w:t xml:space="preserve"> Auburn Transition Leadership Institute, Auburn University (available from 100 Ramsay Hall, Auburn University, AL 36849).</w:t>
      </w:r>
      <w:r w:rsidR="00C76792" w:rsidRPr="00D15846">
        <w:rPr>
          <w:rFonts w:ascii="Times New Roman" w:hAnsi="Times New Roman"/>
          <w:bCs/>
          <w:vertAlign w:val="superscript"/>
        </w:rPr>
        <w:t xml:space="preserve"> </w:t>
      </w:r>
      <w:r w:rsidR="005B6495" w:rsidRPr="00D15846">
        <w:rPr>
          <w:rFonts w:ascii="Times New Roman" w:hAnsi="Times New Roman"/>
          <w:bCs/>
          <w:vertAlign w:val="superscript"/>
        </w:rPr>
        <w:t>R</w:t>
      </w:r>
    </w:p>
    <w:p w:rsidR="003B3584" w:rsidRDefault="00005A20" w:rsidP="00F8211D">
      <w:pPr>
        <w:pStyle w:val="ListParagraph"/>
        <w:spacing w:line="240" w:lineRule="auto"/>
        <w:ind w:left="1440" w:hanging="720"/>
        <w:jc w:val="both"/>
        <w:rPr>
          <w:rFonts w:ascii="Times New Roman" w:hAnsi="Times New Roman"/>
          <w:bCs/>
          <w:vertAlign w:val="superscript"/>
        </w:rPr>
      </w:pPr>
      <w:r w:rsidRPr="00D15846">
        <w:rPr>
          <w:rFonts w:ascii="Times New Roman" w:hAnsi="Times New Roman"/>
        </w:rPr>
        <w:t xml:space="preserve">Rabren, K. (2002). </w:t>
      </w:r>
      <w:r w:rsidRPr="00D15846">
        <w:rPr>
          <w:rFonts w:ascii="Times New Roman" w:hAnsi="Times New Roman"/>
          <w:i/>
          <w:iCs/>
        </w:rPr>
        <w:t>Work links research manual</w:t>
      </w:r>
      <w:r w:rsidRPr="00D15846">
        <w:rPr>
          <w:rFonts w:ascii="Times New Roman" w:hAnsi="Times New Roman"/>
        </w:rPr>
        <w:t>. Auburn Transition Leadership Institute, Auburn University (available from 100 Ramsay Hall, Auburn University, AL 36849).</w:t>
      </w:r>
      <w:r w:rsidR="00C76792" w:rsidRPr="00D15846">
        <w:rPr>
          <w:rFonts w:ascii="Times New Roman" w:hAnsi="Times New Roman"/>
          <w:bCs/>
          <w:vertAlign w:val="superscript"/>
        </w:rPr>
        <w:t xml:space="preserve"> </w:t>
      </w:r>
      <w:r w:rsidR="005B6495" w:rsidRPr="00D15846">
        <w:rPr>
          <w:rFonts w:ascii="Times New Roman" w:hAnsi="Times New Roman"/>
          <w:bCs/>
          <w:vertAlign w:val="superscript"/>
        </w:rPr>
        <w:t>R</w:t>
      </w:r>
    </w:p>
    <w:p w:rsidR="00F8211D" w:rsidRPr="00D15846" w:rsidRDefault="00F8211D" w:rsidP="00F8211D">
      <w:pPr>
        <w:pStyle w:val="ListParagraph"/>
        <w:spacing w:line="240" w:lineRule="auto"/>
        <w:ind w:left="1440" w:hanging="720"/>
        <w:jc w:val="both"/>
        <w:rPr>
          <w:rFonts w:ascii="Times New Roman" w:hAnsi="Times New Roman"/>
          <w:bCs/>
          <w:vertAlign w:val="superscript"/>
        </w:rPr>
      </w:pPr>
    </w:p>
    <w:p w:rsidR="00593332" w:rsidRDefault="00005A20" w:rsidP="00F8211D">
      <w:pPr>
        <w:pStyle w:val="ListParagraph"/>
        <w:spacing w:line="240" w:lineRule="auto"/>
        <w:ind w:left="1440" w:hanging="720"/>
        <w:jc w:val="both"/>
        <w:rPr>
          <w:rFonts w:ascii="Times New Roman" w:hAnsi="Times New Roman"/>
          <w:spacing w:val="-2"/>
        </w:rPr>
      </w:pPr>
      <w:r w:rsidRPr="00D15846">
        <w:rPr>
          <w:rFonts w:ascii="Times New Roman" w:hAnsi="Times New Roman"/>
          <w:spacing w:val="-2"/>
          <w:u w:val="single"/>
        </w:rPr>
        <w:t>Presentations</w:t>
      </w:r>
      <w:r w:rsidR="00142BAE" w:rsidRPr="00D15846">
        <w:rPr>
          <w:rFonts w:ascii="Times New Roman" w:hAnsi="Times New Roman"/>
          <w:spacing w:val="-2"/>
        </w:rPr>
        <w:t xml:space="preserve"> </w:t>
      </w:r>
    </w:p>
    <w:p w:rsidR="00F8211D" w:rsidRPr="00D15846" w:rsidRDefault="00F8211D" w:rsidP="00F8211D">
      <w:pPr>
        <w:pStyle w:val="ListParagraph"/>
        <w:spacing w:line="240" w:lineRule="auto"/>
        <w:ind w:left="1440" w:hanging="720"/>
        <w:jc w:val="both"/>
        <w:rPr>
          <w:rFonts w:ascii="Times New Roman" w:hAnsi="Times New Roman"/>
        </w:rPr>
      </w:pPr>
    </w:p>
    <w:p w:rsidR="00DA7D24" w:rsidRPr="00D15846" w:rsidRDefault="00A55B53" w:rsidP="00F8211D">
      <w:pPr>
        <w:pStyle w:val="ListParagraph"/>
        <w:spacing w:line="240" w:lineRule="auto"/>
        <w:ind w:left="1440" w:hanging="720"/>
        <w:jc w:val="both"/>
        <w:rPr>
          <w:rFonts w:ascii="Times New Roman" w:hAnsi="Times New Roman"/>
          <w:bCs/>
          <w:vertAlign w:val="superscript"/>
        </w:rPr>
      </w:pPr>
      <w:r w:rsidRPr="00D15846">
        <w:rPr>
          <w:rFonts w:ascii="Times New Roman" w:hAnsi="Times New Roman"/>
        </w:rPr>
        <w:t xml:space="preserve">Rabren, K. &amp; Holmes, C. (2001, October). </w:t>
      </w:r>
      <w:r w:rsidRPr="00D15846">
        <w:rPr>
          <w:rFonts w:ascii="Times New Roman" w:hAnsi="Times New Roman"/>
          <w:bCs/>
          <w:i/>
        </w:rPr>
        <w:t>Developing a secondary occupational program for students with moderate/severe</w:t>
      </w:r>
      <w:r w:rsidRPr="00D15846">
        <w:rPr>
          <w:rFonts w:ascii="Times New Roman" w:hAnsi="Times New Roman"/>
          <w:bCs/>
        </w:rPr>
        <w:t xml:space="preserve"> disabilities</w:t>
      </w:r>
      <w:r w:rsidR="00562406" w:rsidRPr="00D15846">
        <w:rPr>
          <w:rFonts w:ascii="Times New Roman" w:hAnsi="Times New Roman"/>
        </w:rPr>
        <w:t xml:space="preserve">. Poster presented at the </w:t>
      </w:r>
      <w:r w:rsidRPr="00D15846">
        <w:rPr>
          <w:rFonts w:ascii="Times New Roman" w:hAnsi="Times New Roman"/>
        </w:rPr>
        <w:t>Division on Career Development and Transition, Council for Exceptional Children International Conference. Denver, CO.</w:t>
      </w:r>
      <w:r w:rsidR="00C76792" w:rsidRPr="00D15846">
        <w:rPr>
          <w:rFonts w:ascii="Times New Roman" w:hAnsi="Times New Roman"/>
        </w:rPr>
        <w:t xml:space="preserve"> </w:t>
      </w:r>
      <w:r w:rsidR="005B6495" w:rsidRPr="00D15846">
        <w:rPr>
          <w:rFonts w:ascii="Times New Roman" w:hAnsi="Times New Roman"/>
          <w:bCs/>
          <w:vertAlign w:val="superscript"/>
        </w:rPr>
        <w:t>R</w:t>
      </w:r>
    </w:p>
    <w:p w:rsidR="00DA7D24" w:rsidRPr="00D15846" w:rsidRDefault="00DA7D24" w:rsidP="00F8211D">
      <w:pPr>
        <w:pStyle w:val="ListParagraph"/>
        <w:spacing w:line="240" w:lineRule="auto"/>
        <w:ind w:left="1440" w:hanging="720"/>
        <w:jc w:val="both"/>
        <w:rPr>
          <w:rFonts w:ascii="Times New Roman" w:hAnsi="Times New Roman"/>
        </w:rPr>
      </w:pPr>
      <w:r w:rsidRPr="00D15846">
        <w:rPr>
          <w:rFonts w:ascii="Times New Roman" w:hAnsi="Times New Roman"/>
        </w:rPr>
        <w:t xml:space="preserve">Rabren, K. &amp; Holmes, C. (2005, October). </w:t>
      </w:r>
      <w:r w:rsidRPr="00D15846">
        <w:rPr>
          <w:rFonts w:ascii="Times New Roman" w:hAnsi="Times New Roman"/>
          <w:bCs/>
          <w:i/>
        </w:rPr>
        <w:t>A standard-based program for students with significant disabilities.</w:t>
      </w:r>
      <w:r w:rsidRPr="00D15846">
        <w:rPr>
          <w:rFonts w:ascii="Times New Roman" w:hAnsi="Times New Roman"/>
        </w:rPr>
        <w:t xml:space="preserve"> Division of Career Development and Transition, Council for Exceptional Children, International Conference. Albuquerque, NM. </w:t>
      </w:r>
      <w:r w:rsidRPr="00D15846">
        <w:rPr>
          <w:rFonts w:ascii="Times New Roman" w:hAnsi="Times New Roman"/>
          <w:bCs/>
          <w:vertAlign w:val="superscript"/>
        </w:rPr>
        <w:t>R</w:t>
      </w:r>
    </w:p>
    <w:p w:rsidR="00593332" w:rsidRPr="00D15846" w:rsidRDefault="00A55B53" w:rsidP="00F8211D">
      <w:pPr>
        <w:pStyle w:val="ListParagraph"/>
        <w:spacing w:line="240" w:lineRule="auto"/>
        <w:ind w:left="1440" w:hanging="720"/>
        <w:jc w:val="both"/>
        <w:rPr>
          <w:rFonts w:ascii="Times New Roman" w:hAnsi="Times New Roman"/>
        </w:rPr>
      </w:pPr>
      <w:r w:rsidRPr="00D15846">
        <w:rPr>
          <w:rFonts w:ascii="Times New Roman" w:hAnsi="Times New Roman"/>
        </w:rPr>
        <w:t xml:space="preserve">Rabren, K. &amp; Holmes, C. (2003, March). </w:t>
      </w:r>
      <w:r w:rsidRPr="00D15846">
        <w:rPr>
          <w:rFonts w:ascii="Times New Roman" w:hAnsi="Times New Roman"/>
          <w:bCs/>
          <w:i/>
        </w:rPr>
        <w:t>Competitive employment for students with moderate-severe disabilities</w:t>
      </w:r>
      <w:r w:rsidRPr="00D15846">
        <w:rPr>
          <w:rFonts w:ascii="Times New Roman" w:hAnsi="Times New Roman"/>
          <w:i/>
        </w:rPr>
        <w:t>. Alabama Transition Conference.</w:t>
      </w:r>
      <w:r w:rsidRPr="00D15846">
        <w:rPr>
          <w:rFonts w:ascii="Times New Roman" w:hAnsi="Times New Roman"/>
        </w:rPr>
        <w:t xml:space="preserve"> Annual Conference. Auburn, AL.</w:t>
      </w:r>
      <w:r w:rsidR="00C76792" w:rsidRPr="00D15846">
        <w:rPr>
          <w:rFonts w:ascii="Times New Roman" w:hAnsi="Times New Roman"/>
          <w:bCs/>
          <w:vertAlign w:val="superscript"/>
        </w:rPr>
        <w:t xml:space="preserve"> </w:t>
      </w:r>
      <w:r w:rsidR="005B6495" w:rsidRPr="00D15846">
        <w:rPr>
          <w:rFonts w:ascii="Times New Roman" w:hAnsi="Times New Roman"/>
          <w:bCs/>
          <w:vertAlign w:val="superscript"/>
        </w:rPr>
        <w:t>R</w:t>
      </w:r>
    </w:p>
    <w:p w:rsidR="00593332" w:rsidRPr="00D15846" w:rsidRDefault="00A55B53" w:rsidP="00F8211D">
      <w:pPr>
        <w:pStyle w:val="ListParagraph"/>
        <w:spacing w:line="240" w:lineRule="auto"/>
        <w:ind w:left="1440" w:hanging="720"/>
        <w:jc w:val="both"/>
        <w:rPr>
          <w:rFonts w:ascii="Times New Roman" w:hAnsi="Times New Roman"/>
        </w:rPr>
      </w:pPr>
      <w:r w:rsidRPr="00D15846">
        <w:rPr>
          <w:rFonts w:ascii="Times New Roman" w:hAnsi="Times New Roman"/>
        </w:rPr>
        <w:lastRenderedPageBreak/>
        <w:t xml:space="preserve">Rabren, K. &amp; Holmes, C. (2002, March). </w:t>
      </w:r>
      <w:r w:rsidRPr="00D15846">
        <w:rPr>
          <w:rFonts w:ascii="Times New Roman" w:hAnsi="Times New Roman"/>
          <w:bCs/>
          <w:i/>
        </w:rPr>
        <w:t>Employing students with moderate-severe disabilities</w:t>
      </w:r>
      <w:r w:rsidRPr="00D15846">
        <w:rPr>
          <w:rFonts w:ascii="Times New Roman" w:hAnsi="Times New Roman"/>
          <w:i/>
        </w:rPr>
        <w:t>.</w:t>
      </w:r>
      <w:r w:rsidRPr="00D15846">
        <w:rPr>
          <w:rFonts w:ascii="Times New Roman" w:hAnsi="Times New Roman"/>
        </w:rPr>
        <w:t xml:space="preserve"> Alabama Transition Conference, Annual Conference. Auburn, AL. </w:t>
      </w:r>
      <w:r w:rsidR="005B6495" w:rsidRPr="00D15846">
        <w:rPr>
          <w:rFonts w:ascii="Times New Roman" w:hAnsi="Times New Roman"/>
          <w:bCs/>
          <w:vertAlign w:val="superscript"/>
        </w:rPr>
        <w:t>R</w:t>
      </w:r>
    </w:p>
    <w:p w:rsidR="00A179FA" w:rsidRPr="00D15846" w:rsidRDefault="00A55B53" w:rsidP="00F8211D">
      <w:pPr>
        <w:pStyle w:val="ListParagraph"/>
        <w:spacing w:line="240" w:lineRule="auto"/>
        <w:ind w:left="1440" w:hanging="720"/>
        <w:jc w:val="both"/>
        <w:rPr>
          <w:rFonts w:ascii="Times New Roman" w:hAnsi="Times New Roman"/>
          <w:bCs/>
          <w:vertAlign w:val="superscript"/>
        </w:rPr>
      </w:pPr>
      <w:r w:rsidRPr="00D15846">
        <w:rPr>
          <w:rFonts w:ascii="Times New Roman" w:hAnsi="Times New Roman"/>
        </w:rPr>
        <w:t xml:space="preserve">Rabren, K. &amp; Holmes, C. (2002, January). </w:t>
      </w:r>
      <w:r w:rsidRPr="00D15846">
        <w:rPr>
          <w:rFonts w:ascii="Times New Roman" w:hAnsi="Times New Roman"/>
          <w:bCs/>
          <w:i/>
        </w:rPr>
        <w:t>Work links: A preparation program for students with moderate/severe disabilities</w:t>
      </w:r>
      <w:r w:rsidRPr="00D15846">
        <w:rPr>
          <w:rFonts w:ascii="Times New Roman" w:hAnsi="Times New Roman"/>
          <w:i/>
        </w:rPr>
        <w:t xml:space="preserve">. </w:t>
      </w:r>
      <w:r w:rsidRPr="00D15846">
        <w:rPr>
          <w:rFonts w:ascii="Times New Roman" w:hAnsi="Times New Roman"/>
        </w:rPr>
        <w:t xml:space="preserve">Alabama Federation Council of Exceptional Children Annual Conference. Montgomery, AL. </w:t>
      </w:r>
      <w:r w:rsidR="005B6495" w:rsidRPr="00D15846">
        <w:rPr>
          <w:rFonts w:ascii="Times New Roman" w:hAnsi="Times New Roman"/>
          <w:bCs/>
          <w:vertAlign w:val="superscript"/>
        </w:rPr>
        <w:t>R</w:t>
      </w:r>
    </w:p>
    <w:p w:rsidR="00A179FA" w:rsidRDefault="00A179FA" w:rsidP="00F8211D">
      <w:pPr>
        <w:pStyle w:val="ListParagraph"/>
        <w:spacing w:line="240" w:lineRule="auto"/>
        <w:ind w:left="1440" w:hanging="720"/>
        <w:jc w:val="both"/>
        <w:rPr>
          <w:rFonts w:ascii="Times New Roman" w:hAnsi="Times New Roman"/>
          <w:bCs/>
          <w:vertAlign w:val="superscript"/>
        </w:rPr>
      </w:pPr>
      <w:r w:rsidRPr="00D15846">
        <w:rPr>
          <w:rFonts w:ascii="Times New Roman" w:hAnsi="Times New Roman"/>
        </w:rPr>
        <w:t xml:space="preserve">Rabren, K. &amp; Holmes, C. (2001, October). </w:t>
      </w:r>
      <w:r w:rsidRPr="00D15846">
        <w:rPr>
          <w:rFonts w:ascii="Times New Roman" w:hAnsi="Times New Roman"/>
          <w:bCs/>
          <w:i/>
        </w:rPr>
        <w:t>Developing a secondary occupational program for students with moderate/severe</w:t>
      </w:r>
      <w:r w:rsidRPr="00D15846">
        <w:rPr>
          <w:rFonts w:ascii="Times New Roman" w:hAnsi="Times New Roman"/>
          <w:bCs/>
        </w:rPr>
        <w:t xml:space="preserve"> disabilities.</w:t>
      </w:r>
      <w:r w:rsidRPr="00D15846">
        <w:rPr>
          <w:rFonts w:ascii="Times New Roman" w:hAnsi="Times New Roman"/>
        </w:rPr>
        <w:t xml:space="preserve"> Poster presented at the Division on Career Development and Transition, Council for Exceptional Children International Conference. Denver, CO. </w:t>
      </w:r>
      <w:r w:rsidRPr="00D15846">
        <w:rPr>
          <w:rFonts w:ascii="Times New Roman" w:hAnsi="Times New Roman"/>
          <w:bCs/>
          <w:vertAlign w:val="superscript"/>
        </w:rPr>
        <w:t>R</w:t>
      </w:r>
    </w:p>
    <w:p w:rsidR="00F8211D" w:rsidRPr="00D15846" w:rsidRDefault="00F8211D" w:rsidP="00F8211D">
      <w:pPr>
        <w:pStyle w:val="ListParagraph"/>
        <w:spacing w:line="240" w:lineRule="auto"/>
        <w:ind w:left="1440" w:hanging="720"/>
        <w:jc w:val="both"/>
        <w:rPr>
          <w:rFonts w:ascii="Times New Roman" w:hAnsi="Times New Roman"/>
        </w:rPr>
      </w:pPr>
    </w:p>
    <w:p w:rsidR="00005A20" w:rsidRPr="00D15846" w:rsidRDefault="00005A20" w:rsidP="00F8211D">
      <w:pPr>
        <w:pStyle w:val="ListParagraph"/>
        <w:numPr>
          <w:ilvl w:val="0"/>
          <w:numId w:val="11"/>
        </w:numPr>
        <w:tabs>
          <w:tab w:val="left" w:pos="-1180"/>
          <w:tab w:val="left" w:pos="-720"/>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both"/>
        <w:rPr>
          <w:rFonts w:ascii="Times New Roman" w:hAnsi="Times New Roman"/>
        </w:rPr>
      </w:pPr>
      <w:r w:rsidRPr="00D15846">
        <w:rPr>
          <w:rFonts w:ascii="Times New Roman" w:hAnsi="Times New Roman"/>
          <w:i/>
        </w:rPr>
        <w:t xml:space="preserve">Impact. </w:t>
      </w:r>
      <w:r w:rsidRPr="00D15846">
        <w:rPr>
          <w:rFonts w:ascii="Times New Roman" w:hAnsi="Times New Roman"/>
        </w:rPr>
        <w:t>Work Links demonstration sites were implemented in nine school systems in Alabama and one in Mississippi. Thirty-four teachers and/or administrators were involved in the project. Many of these school systems continue to use the Work Links Occupational Preparation program materials and accompanying procedures.</w:t>
      </w:r>
    </w:p>
    <w:p w:rsidR="00005A20" w:rsidRPr="00D15846" w:rsidRDefault="00AF2AC8" w:rsidP="00F8211D">
      <w:pPr>
        <w:spacing w:line="240" w:lineRule="auto"/>
        <w:contextualSpacing/>
        <w:rPr>
          <w:rFonts w:ascii="Arial Narrow" w:hAnsi="Arial Narrow"/>
          <w:b/>
          <w:bCs/>
        </w:rPr>
      </w:pPr>
      <w:r w:rsidRPr="00D15846">
        <w:rPr>
          <w:rFonts w:ascii="Arial Narrow" w:hAnsi="Arial Narrow"/>
          <w:b/>
          <w:bCs/>
        </w:rPr>
        <w:t>Technical Assistance</w:t>
      </w:r>
      <w:r w:rsidR="008C4579" w:rsidRPr="00D15846">
        <w:rPr>
          <w:rFonts w:ascii="Arial Narrow" w:hAnsi="Arial Narrow"/>
          <w:b/>
          <w:bCs/>
        </w:rPr>
        <w:t>/Consultation</w:t>
      </w:r>
    </w:p>
    <w:p w:rsidR="00297ADE" w:rsidRPr="00D15846" w:rsidRDefault="00297ADE" w:rsidP="00F8211D">
      <w:pPr>
        <w:numPr>
          <w:ilvl w:val="12"/>
          <w:numId w:val="0"/>
        </w:numPr>
        <w:spacing w:line="240" w:lineRule="auto"/>
        <w:contextualSpacing/>
        <w:jc w:val="both"/>
        <w:rPr>
          <w:rStyle w:val="Emphasis"/>
          <w:rFonts w:ascii="Times New Roman" w:hAnsi="Times New Roman" w:cs="Times New Roman"/>
        </w:rPr>
      </w:pPr>
    </w:p>
    <w:p w:rsidR="0006001C" w:rsidRPr="00D15846" w:rsidRDefault="00942609" w:rsidP="00F8211D">
      <w:pPr>
        <w:spacing w:line="240" w:lineRule="auto"/>
        <w:contextualSpacing/>
        <w:rPr>
          <w:rFonts w:ascii="Times New Roman" w:hAnsi="Times New Roman" w:cs="Times New Roman"/>
          <w:i/>
        </w:rPr>
      </w:pPr>
      <w:r w:rsidRPr="00D15846">
        <w:rPr>
          <w:rFonts w:ascii="Times New Roman" w:hAnsi="Times New Roman" w:cs="Times New Roman"/>
          <w:i/>
        </w:rPr>
        <w:t>National Secondary Transition State Planning Team Member (2004</w:t>
      </w:r>
      <w:r w:rsidR="007F47A7" w:rsidRPr="00D15846">
        <w:rPr>
          <w:rFonts w:ascii="Times New Roman" w:hAnsi="Times New Roman" w:cs="Times New Roman"/>
          <w:i/>
        </w:rPr>
        <w:t>-</w:t>
      </w:r>
      <w:r w:rsidR="00BD3991" w:rsidRPr="00D15846">
        <w:rPr>
          <w:rFonts w:ascii="Times New Roman" w:hAnsi="Times New Roman" w:cs="Times New Roman"/>
          <w:i/>
        </w:rPr>
        <w:t>2013</w:t>
      </w:r>
      <w:r w:rsidRPr="00D15846">
        <w:rPr>
          <w:rFonts w:ascii="Times New Roman" w:hAnsi="Times New Roman" w:cs="Times New Roman"/>
          <w:i/>
        </w:rPr>
        <w:t>)</w:t>
      </w:r>
    </w:p>
    <w:p w:rsidR="0006001C" w:rsidRPr="00D15846" w:rsidRDefault="0006001C" w:rsidP="00F8211D">
      <w:pPr>
        <w:spacing w:line="240" w:lineRule="auto"/>
        <w:contextualSpacing/>
        <w:rPr>
          <w:rFonts w:ascii="Times New Roman" w:hAnsi="Times New Roman" w:cs="Times New Roman"/>
        </w:rPr>
      </w:pPr>
    </w:p>
    <w:p w:rsidR="00F8211D" w:rsidRDefault="00942609" w:rsidP="00F8211D">
      <w:pPr>
        <w:spacing w:line="240" w:lineRule="auto"/>
        <w:ind w:left="360"/>
        <w:contextualSpacing/>
        <w:jc w:val="both"/>
        <w:rPr>
          <w:rFonts w:ascii="Times New Roman" w:hAnsi="Times New Roman" w:cs="Times New Roman"/>
        </w:rPr>
      </w:pPr>
      <w:r w:rsidRPr="00D15846">
        <w:rPr>
          <w:rFonts w:ascii="Times New Roman" w:hAnsi="Times New Roman" w:cs="Times New Roman"/>
        </w:rPr>
        <w:t>I serve</w:t>
      </w:r>
      <w:r w:rsidR="00BD3991" w:rsidRPr="00D15846">
        <w:rPr>
          <w:rFonts w:ascii="Times New Roman" w:hAnsi="Times New Roman" w:cs="Times New Roman"/>
        </w:rPr>
        <w:t>d</w:t>
      </w:r>
      <w:r w:rsidRPr="00D15846">
        <w:rPr>
          <w:rFonts w:ascii="Times New Roman" w:hAnsi="Times New Roman" w:cs="Times New Roman"/>
        </w:rPr>
        <w:t xml:space="preserve"> on the Alabama </w:t>
      </w:r>
      <w:r w:rsidR="002460BA" w:rsidRPr="00D15846">
        <w:rPr>
          <w:rFonts w:ascii="Times New Roman" w:hAnsi="Times New Roman" w:cs="Times New Roman"/>
        </w:rPr>
        <w:t>s</w:t>
      </w:r>
      <w:r w:rsidRPr="00D15846">
        <w:rPr>
          <w:rFonts w:ascii="Times New Roman" w:hAnsi="Times New Roman" w:cs="Times New Roman"/>
        </w:rPr>
        <w:t xml:space="preserve">tate planning team to develop, examine, and </w:t>
      </w:r>
      <w:r w:rsidR="002460BA" w:rsidRPr="00D15846">
        <w:rPr>
          <w:rFonts w:ascii="Times New Roman" w:hAnsi="Times New Roman" w:cs="Times New Roman"/>
        </w:rPr>
        <w:t xml:space="preserve">revise the state transition plan </w:t>
      </w:r>
      <w:r w:rsidRPr="00D15846">
        <w:rPr>
          <w:rFonts w:ascii="Times New Roman" w:hAnsi="Times New Roman" w:cs="Times New Roman"/>
        </w:rPr>
        <w:t>for providing services to youth and young adults with disabilities. I have also served as a content expert for this national planning forum and worked with leaders from other states as they developed their State plans. This event is co</w:t>
      </w:r>
      <w:r w:rsidR="007F47A7" w:rsidRPr="00D15846">
        <w:rPr>
          <w:rFonts w:ascii="Times New Roman" w:hAnsi="Times New Roman" w:cs="Times New Roman"/>
        </w:rPr>
        <w:t>-</w:t>
      </w:r>
      <w:r w:rsidRPr="00D15846">
        <w:rPr>
          <w:rFonts w:ascii="Times New Roman" w:hAnsi="Times New Roman" w:cs="Times New Roman"/>
        </w:rPr>
        <w:t>sponsored by the National Dropout Prevention Center for Students with Disabilities (NDPC</w:t>
      </w:r>
      <w:r w:rsidR="007F47A7" w:rsidRPr="00D15846">
        <w:rPr>
          <w:rFonts w:ascii="Times New Roman" w:hAnsi="Times New Roman" w:cs="Times New Roman"/>
        </w:rPr>
        <w:t>-</w:t>
      </w:r>
      <w:r w:rsidRPr="00D15846">
        <w:rPr>
          <w:rFonts w:ascii="Times New Roman" w:hAnsi="Times New Roman" w:cs="Times New Roman"/>
        </w:rPr>
        <w:t>SD), the National Post</w:t>
      </w:r>
      <w:r w:rsidR="007F47A7" w:rsidRPr="00D15846">
        <w:rPr>
          <w:rFonts w:ascii="Times New Roman" w:hAnsi="Times New Roman" w:cs="Times New Roman"/>
        </w:rPr>
        <w:t>-</w:t>
      </w:r>
      <w:r w:rsidRPr="00D15846">
        <w:rPr>
          <w:rFonts w:ascii="Times New Roman" w:hAnsi="Times New Roman" w:cs="Times New Roman"/>
        </w:rPr>
        <w:t xml:space="preserve">School Outcomes Center (NPSO), and the National Secondary Transition Technical Assistance Center (NSTTAC). </w:t>
      </w:r>
    </w:p>
    <w:p w:rsidR="007F31B8" w:rsidRPr="00F8211D" w:rsidRDefault="007F31B8" w:rsidP="00F8211D">
      <w:pPr>
        <w:spacing w:line="240" w:lineRule="auto"/>
        <w:ind w:left="360"/>
        <w:contextualSpacing/>
        <w:jc w:val="both"/>
        <w:rPr>
          <w:rFonts w:ascii="Times New Roman" w:hAnsi="Times New Roman" w:cs="Times New Roman"/>
        </w:rPr>
      </w:pPr>
    </w:p>
    <w:p w:rsidR="00942609" w:rsidRPr="00D15846" w:rsidRDefault="00942609" w:rsidP="00F8211D">
      <w:pPr>
        <w:numPr>
          <w:ilvl w:val="12"/>
          <w:numId w:val="0"/>
        </w:numPr>
        <w:spacing w:line="240" w:lineRule="auto"/>
        <w:contextualSpacing/>
        <w:jc w:val="both"/>
        <w:rPr>
          <w:rFonts w:ascii="Times New Roman" w:hAnsi="Times New Roman" w:cs="Times New Roman"/>
          <w:i/>
        </w:rPr>
      </w:pPr>
      <w:r w:rsidRPr="00D15846">
        <w:rPr>
          <w:rFonts w:ascii="Times New Roman" w:hAnsi="Times New Roman" w:cs="Times New Roman"/>
          <w:i/>
        </w:rPr>
        <w:t>Alabama State Interagency Transition Task Force (2004</w:t>
      </w:r>
      <w:r w:rsidR="007F47A7" w:rsidRPr="00D15846">
        <w:rPr>
          <w:rFonts w:ascii="Times New Roman" w:hAnsi="Times New Roman" w:cs="Times New Roman"/>
          <w:i/>
        </w:rPr>
        <w:t>-</w:t>
      </w:r>
      <w:r w:rsidR="00676EA3" w:rsidRPr="00D15846">
        <w:rPr>
          <w:rFonts w:ascii="Times New Roman" w:hAnsi="Times New Roman" w:cs="Times New Roman"/>
          <w:i/>
        </w:rPr>
        <w:t>2016</w:t>
      </w:r>
      <w:r w:rsidRPr="00D15846">
        <w:rPr>
          <w:rFonts w:ascii="Times New Roman" w:hAnsi="Times New Roman" w:cs="Times New Roman"/>
          <w:i/>
        </w:rPr>
        <w:t>)</w:t>
      </w:r>
    </w:p>
    <w:p w:rsidR="0006001C" w:rsidRPr="00D15846" w:rsidRDefault="0006001C" w:rsidP="00F8211D">
      <w:pPr>
        <w:numPr>
          <w:ilvl w:val="12"/>
          <w:numId w:val="0"/>
        </w:numPr>
        <w:spacing w:line="240" w:lineRule="auto"/>
        <w:contextualSpacing/>
        <w:jc w:val="both"/>
        <w:rPr>
          <w:rFonts w:ascii="Times New Roman" w:hAnsi="Times New Roman" w:cs="Times New Roman"/>
          <w:i/>
        </w:rPr>
      </w:pPr>
    </w:p>
    <w:p w:rsidR="00942609" w:rsidRPr="00D15846" w:rsidRDefault="00942609" w:rsidP="00F8211D">
      <w:pPr>
        <w:spacing w:line="240" w:lineRule="auto"/>
        <w:ind w:left="360"/>
        <w:contextualSpacing/>
        <w:jc w:val="both"/>
        <w:rPr>
          <w:rFonts w:ascii="Times New Roman" w:hAnsi="Times New Roman" w:cs="Times New Roman"/>
        </w:rPr>
      </w:pPr>
      <w:r w:rsidRPr="00D15846">
        <w:rPr>
          <w:rFonts w:ascii="Times New Roman" w:hAnsi="Times New Roman" w:cs="Times New Roman"/>
        </w:rPr>
        <w:t>The Alabama State Interagency Transition Task Force</w:t>
      </w:r>
      <w:r w:rsidR="0094602A">
        <w:rPr>
          <w:rFonts w:ascii="Times New Roman" w:hAnsi="Times New Roman" w:cs="Times New Roman"/>
        </w:rPr>
        <w:t xml:space="preserve"> was</w:t>
      </w:r>
      <w:r w:rsidRPr="00D15846">
        <w:rPr>
          <w:rFonts w:ascii="Times New Roman" w:hAnsi="Times New Roman" w:cs="Times New Roman"/>
        </w:rPr>
        <w:t xml:space="preserve"> a multidisciplinary group of representatives from state agencies that provide services for youth and young adults with disabilities. The purpose of this group </w:t>
      </w:r>
      <w:r w:rsidR="0094602A">
        <w:rPr>
          <w:rFonts w:ascii="Times New Roman" w:hAnsi="Times New Roman" w:cs="Times New Roman"/>
        </w:rPr>
        <w:t>was</w:t>
      </w:r>
      <w:r w:rsidRPr="00D15846">
        <w:rPr>
          <w:rFonts w:ascii="Times New Roman" w:hAnsi="Times New Roman" w:cs="Times New Roman"/>
        </w:rPr>
        <w:t xml:space="preserve"> to develop a better understanding of each agencies role and responsibilities in service delivery for these young people and</w:t>
      </w:r>
      <w:r w:rsidR="00797B03" w:rsidRPr="00D15846">
        <w:rPr>
          <w:rFonts w:ascii="Times New Roman" w:hAnsi="Times New Roman" w:cs="Times New Roman"/>
        </w:rPr>
        <w:t xml:space="preserve"> </w:t>
      </w:r>
      <w:r w:rsidRPr="00D15846">
        <w:rPr>
          <w:rFonts w:ascii="Times New Roman" w:hAnsi="Times New Roman" w:cs="Times New Roman"/>
        </w:rPr>
        <w:t>to seek and implement new and better ways of providing secondary special education and transition services for students so that they are more prepared to function effectively as adults in the community.</w:t>
      </w:r>
    </w:p>
    <w:p w:rsidR="00430049" w:rsidRPr="00D15846" w:rsidRDefault="00430049" w:rsidP="00F8211D">
      <w:pPr>
        <w:spacing w:line="240" w:lineRule="auto"/>
        <w:ind w:left="360"/>
        <w:contextualSpacing/>
        <w:jc w:val="both"/>
        <w:rPr>
          <w:rFonts w:ascii="Times New Roman" w:hAnsi="Times New Roman" w:cs="Times New Roman"/>
        </w:rPr>
      </w:pPr>
    </w:p>
    <w:p w:rsidR="002F78C9" w:rsidRPr="00D15846" w:rsidRDefault="002F78C9" w:rsidP="00F8211D">
      <w:pPr>
        <w:spacing w:line="240" w:lineRule="auto"/>
        <w:contextualSpacing/>
        <w:rPr>
          <w:rFonts w:ascii="Times New Roman" w:hAnsi="Times New Roman" w:cs="Times New Roman"/>
          <w:i/>
        </w:rPr>
      </w:pPr>
      <w:r w:rsidRPr="00D15846">
        <w:rPr>
          <w:rFonts w:ascii="Times New Roman" w:hAnsi="Times New Roman" w:cs="Times New Roman"/>
          <w:i/>
        </w:rPr>
        <w:t>National Post-School Outcome Center (NPSOC) Advisory Board (2005-2014)</w:t>
      </w:r>
    </w:p>
    <w:p w:rsidR="002F78C9" w:rsidRPr="00D15846" w:rsidRDefault="002F78C9" w:rsidP="00F8211D">
      <w:pPr>
        <w:spacing w:line="240" w:lineRule="auto"/>
        <w:contextualSpacing/>
        <w:rPr>
          <w:rFonts w:ascii="Times New Roman" w:hAnsi="Times New Roman" w:cs="Times New Roman"/>
          <w:i/>
        </w:rPr>
      </w:pPr>
    </w:p>
    <w:p w:rsidR="002F78C9" w:rsidRPr="00D15846" w:rsidRDefault="002F78C9" w:rsidP="00F8211D">
      <w:pPr>
        <w:numPr>
          <w:ilvl w:val="12"/>
          <w:numId w:val="0"/>
        </w:numPr>
        <w:spacing w:line="240" w:lineRule="auto"/>
        <w:ind w:left="360"/>
        <w:contextualSpacing/>
        <w:jc w:val="both"/>
        <w:rPr>
          <w:rFonts w:ascii="Times New Roman" w:hAnsi="Times New Roman" w:cs="Times New Roman"/>
          <w:i/>
          <w:iCs/>
        </w:rPr>
      </w:pPr>
      <w:r w:rsidRPr="00D15846">
        <w:rPr>
          <w:rFonts w:ascii="Times New Roman" w:hAnsi="Times New Roman" w:cs="Times New Roman"/>
        </w:rPr>
        <w:t xml:space="preserve">I served on a national advisory board which was comprised of professionals with expertise in post-school outcome data collection. The purpose of this invited 15-member group of transition professionals was to provide technical assistance and advice to the NPSOC as the center </w:t>
      </w:r>
      <w:r w:rsidRPr="00D15846">
        <w:rPr>
          <w:rStyle w:val="Emphasis"/>
          <w:rFonts w:ascii="Times New Roman" w:hAnsi="Times New Roman" w:cs="Times New Roman"/>
        </w:rPr>
        <w:t>help</w:t>
      </w:r>
      <w:r w:rsidRPr="00D15846">
        <w:rPr>
          <w:rStyle w:val="Emphasis"/>
          <w:rFonts w:ascii="Times New Roman" w:hAnsi="Times New Roman" w:cs="Times New Roman"/>
          <w:i w:val="0"/>
        </w:rPr>
        <w:t>ed</w:t>
      </w:r>
      <w:r w:rsidRPr="00D15846">
        <w:rPr>
          <w:rStyle w:val="Emphasis"/>
          <w:rFonts w:ascii="Times New Roman" w:hAnsi="Times New Roman" w:cs="Times New Roman"/>
        </w:rPr>
        <w:t xml:space="preserve"> state education agencies establish practical and rigorous post-school outcome data collection systems. </w:t>
      </w:r>
    </w:p>
    <w:p w:rsidR="00F8211D" w:rsidRDefault="00F8211D" w:rsidP="00F8211D">
      <w:pPr>
        <w:spacing w:line="240" w:lineRule="auto"/>
        <w:contextualSpacing/>
        <w:rPr>
          <w:rFonts w:ascii="Times New Roman" w:hAnsi="Times New Roman" w:cs="Times New Roman"/>
          <w:i/>
        </w:rPr>
      </w:pPr>
    </w:p>
    <w:p w:rsidR="002460BA" w:rsidRPr="00D15846" w:rsidRDefault="002460BA" w:rsidP="00F8211D">
      <w:pPr>
        <w:spacing w:line="240" w:lineRule="auto"/>
        <w:contextualSpacing/>
        <w:rPr>
          <w:rFonts w:ascii="Times New Roman" w:hAnsi="Times New Roman" w:cs="Times New Roman"/>
          <w:i/>
        </w:rPr>
      </w:pPr>
      <w:r w:rsidRPr="00D15846">
        <w:rPr>
          <w:rFonts w:ascii="Times New Roman" w:hAnsi="Times New Roman" w:cs="Times New Roman"/>
          <w:i/>
        </w:rPr>
        <w:t>Alabama Transition Services Task Force (2008-2009)</w:t>
      </w:r>
    </w:p>
    <w:p w:rsidR="002460BA" w:rsidRPr="00D15846" w:rsidRDefault="002460BA" w:rsidP="00F8211D">
      <w:pPr>
        <w:pStyle w:val="Level1"/>
        <w:ind w:left="360"/>
        <w:contextualSpacing/>
        <w:jc w:val="both"/>
        <w:rPr>
          <w:sz w:val="22"/>
          <w:szCs w:val="22"/>
        </w:rPr>
      </w:pPr>
      <w:r w:rsidRPr="00D15846">
        <w:rPr>
          <w:sz w:val="22"/>
          <w:szCs w:val="22"/>
        </w:rPr>
        <w:t>In the summer of 2008, I served on a statewide task force to develop a research-based curriculum for a transition services course to be offered in high schools for students with disabilities. The purpose of this course is to provide students with instruction and skill development that will help them make a successful transition from school to community. This course has been approved by the Alabama State Board of Education and was released to high schools in the fall 2009.</w:t>
      </w:r>
    </w:p>
    <w:p w:rsidR="00972FB4" w:rsidRPr="00D15846" w:rsidRDefault="00972FB4" w:rsidP="00F8211D">
      <w:pPr>
        <w:pStyle w:val="Level1"/>
        <w:ind w:left="360"/>
        <w:contextualSpacing/>
        <w:jc w:val="both"/>
        <w:rPr>
          <w:sz w:val="22"/>
          <w:szCs w:val="22"/>
        </w:rPr>
      </w:pPr>
    </w:p>
    <w:p w:rsidR="00C87F8A" w:rsidRDefault="00C87F8A">
      <w:pPr>
        <w:rPr>
          <w:rFonts w:ascii="Times New Roman" w:hAnsi="Times New Roman" w:cs="Times New Roman"/>
          <w:i/>
          <w:iCs/>
        </w:rPr>
      </w:pPr>
      <w:r>
        <w:rPr>
          <w:rFonts w:ascii="Times New Roman" w:hAnsi="Times New Roman" w:cs="Times New Roman"/>
          <w:i/>
          <w:iCs/>
        </w:rPr>
        <w:br w:type="page"/>
      </w:r>
    </w:p>
    <w:p w:rsidR="00063527" w:rsidRPr="00D15846" w:rsidRDefault="00737FC5" w:rsidP="00F8211D">
      <w:pPr>
        <w:spacing w:line="240" w:lineRule="auto"/>
        <w:contextualSpacing/>
        <w:rPr>
          <w:rFonts w:ascii="Times New Roman" w:hAnsi="Times New Roman" w:cs="Times New Roman"/>
          <w:i/>
          <w:iCs/>
        </w:rPr>
      </w:pPr>
      <w:r w:rsidRPr="00D15846">
        <w:rPr>
          <w:rFonts w:ascii="Times New Roman" w:hAnsi="Times New Roman" w:cs="Times New Roman"/>
          <w:i/>
          <w:iCs/>
        </w:rPr>
        <w:lastRenderedPageBreak/>
        <w:t xml:space="preserve">Pennsylvania </w:t>
      </w:r>
      <w:r w:rsidR="00A074DC" w:rsidRPr="00D15846">
        <w:rPr>
          <w:rFonts w:ascii="Times New Roman" w:hAnsi="Times New Roman" w:cs="Times New Roman"/>
          <w:i/>
          <w:iCs/>
        </w:rPr>
        <w:t>Post-School</w:t>
      </w:r>
      <w:r w:rsidR="00942609" w:rsidRPr="00D15846">
        <w:rPr>
          <w:rFonts w:ascii="Times New Roman" w:hAnsi="Times New Roman" w:cs="Times New Roman"/>
          <w:i/>
          <w:iCs/>
        </w:rPr>
        <w:t xml:space="preserve"> Outcomes Data System (2007)</w:t>
      </w:r>
    </w:p>
    <w:p w:rsidR="00737FC5" w:rsidRPr="00D15846" w:rsidRDefault="00737FC5" w:rsidP="00F8211D">
      <w:pPr>
        <w:spacing w:line="240" w:lineRule="auto"/>
        <w:ind w:left="360"/>
        <w:contextualSpacing/>
        <w:jc w:val="both"/>
        <w:rPr>
          <w:rFonts w:ascii="Times New Roman" w:hAnsi="Times New Roman" w:cs="Times New Roman"/>
        </w:rPr>
      </w:pPr>
      <w:r w:rsidRPr="00D15846">
        <w:rPr>
          <w:rFonts w:ascii="Times New Roman" w:hAnsi="Times New Roman" w:cs="Times New Roman"/>
          <w:iCs/>
        </w:rPr>
        <w:t xml:space="preserve">I worked with the </w:t>
      </w:r>
      <w:r w:rsidRPr="00D15846">
        <w:rPr>
          <w:rFonts w:ascii="Times New Roman" w:hAnsi="Times New Roman" w:cs="Times New Roman"/>
        </w:rPr>
        <w:t>Pennsylvania Training and Technical Assistance Network to develop a high school exit and post</w:t>
      </w:r>
      <w:r w:rsidR="007F47A7" w:rsidRPr="00D15846">
        <w:rPr>
          <w:rFonts w:ascii="Times New Roman" w:hAnsi="Times New Roman" w:cs="Times New Roman"/>
        </w:rPr>
        <w:t>-</w:t>
      </w:r>
      <w:r w:rsidRPr="00D15846">
        <w:rPr>
          <w:rFonts w:ascii="Times New Roman" w:hAnsi="Times New Roman" w:cs="Times New Roman"/>
        </w:rPr>
        <w:t>school outcome survey. Pennsylvania has also used the Post</w:t>
      </w:r>
      <w:r w:rsidR="007F47A7" w:rsidRPr="00D15846">
        <w:rPr>
          <w:rFonts w:ascii="Times New Roman" w:hAnsi="Times New Roman" w:cs="Times New Roman"/>
        </w:rPr>
        <w:t>-</w:t>
      </w:r>
      <w:r w:rsidR="00BE331B" w:rsidRPr="00D15846">
        <w:rPr>
          <w:rFonts w:ascii="Times New Roman" w:hAnsi="Times New Roman" w:cs="Times New Roman"/>
        </w:rPr>
        <w:t>School</w:t>
      </w:r>
      <w:r w:rsidRPr="00D15846">
        <w:rPr>
          <w:rFonts w:ascii="Times New Roman" w:hAnsi="Times New Roman" w:cs="Times New Roman"/>
        </w:rPr>
        <w:t xml:space="preserve"> Outcomes Data System software to gather post</w:t>
      </w:r>
      <w:r w:rsidR="007F47A7" w:rsidRPr="00D15846">
        <w:rPr>
          <w:rFonts w:ascii="Times New Roman" w:hAnsi="Times New Roman" w:cs="Times New Roman"/>
        </w:rPr>
        <w:t>-</w:t>
      </w:r>
      <w:r w:rsidRPr="00D15846">
        <w:rPr>
          <w:rFonts w:ascii="Times New Roman" w:hAnsi="Times New Roman" w:cs="Times New Roman"/>
        </w:rPr>
        <w:t xml:space="preserve">school information on their former students with disabilities. </w:t>
      </w:r>
    </w:p>
    <w:p w:rsidR="003F0FBA" w:rsidRPr="00D15846" w:rsidRDefault="00807F8A" w:rsidP="00F8211D">
      <w:pPr>
        <w:spacing w:line="240" w:lineRule="auto"/>
        <w:contextualSpacing/>
        <w:jc w:val="center"/>
        <w:rPr>
          <w:rFonts w:ascii="Times New Roman" w:hAnsi="Times New Roman" w:cs="Times New Roman"/>
        </w:rPr>
      </w:pPr>
      <w:r w:rsidRPr="00D15846">
        <w:rPr>
          <w:rFonts w:ascii="Times New Roman" w:hAnsi="Times New Roman" w:cs="Times New Roman"/>
        </w:rPr>
        <w:t>________________________________________________________________________________</w:t>
      </w:r>
    </w:p>
    <w:p w:rsidR="00676EA3" w:rsidRPr="00D15846" w:rsidRDefault="00676EA3" w:rsidP="00F8211D">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Arial Narrow" w:hAnsi="Arial Narrow" w:cs="Times New Roman"/>
          <w:b/>
          <w:bCs/>
        </w:rPr>
      </w:pPr>
    </w:p>
    <w:p w:rsidR="00737FC5" w:rsidRPr="00D15846" w:rsidRDefault="00737FC5" w:rsidP="00F8211D">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Arial Narrow" w:hAnsi="Arial Narrow" w:cs="Times New Roman"/>
          <w:b/>
          <w:bCs/>
        </w:rPr>
      </w:pPr>
      <w:r w:rsidRPr="00D15846">
        <w:rPr>
          <w:rFonts w:ascii="Arial Narrow" w:hAnsi="Arial Narrow" w:cs="Times New Roman"/>
          <w:b/>
          <w:bCs/>
        </w:rPr>
        <w:t>PROFESSIONAL SERVICE</w:t>
      </w:r>
    </w:p>
    <w:p w:rsidR="00A64AE7" w:rsidRPr="00D15846" w:rsidRDefault="00A64AE7" w:rsidP="00F8211D">
      <w:pPr>
        <w:numPr>
          <w:ilvl w:val="12"/>
          <w:numId w:val="0"/>
        </w:numPr>
        <w:tabs>
          <w:tab w:val="left" w:pos="-1180"/>
          <w:tab w:val="left" w:pos="-720"/>
          <w:tab w:val="left" w:pos="0"/>
          <w:tab w:val="left" w:pos="428"/>
          <w:tab w:val="left" w:pos="720"/>
          <w:tab w:val="left" w:pos="1080"/>
          <w:tab w:val="left" w:pos="12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Segoe UI Light" w:hAnsi="Segoe UI Light" w:cs="Times New Roman"/>
        </w:rPr>
      </w:pPr>
    </w:p>
    <w:p w:rsidR="00737FC5" w:rsidRPr="00D15846" w:rsidRDefault="00737FC5" w:rsidP="00F8211D">
      <w:pPr>
        <w:numPr>
          <w:ilvl w:val="12"/>
          <w:numId w:val="0"/>
        </w:numPr>
        <w:tabs>
          <w:tab w:val="left" w:pos="-1180"/>
          <w:tab w:val="left" w:pos="-720"/>
          <w:tab w:val="left" w:pos="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Arial Narrow" w:hAnsi="Arial Narrow" w:cs="Times New Roman"/>
          <w:bCs/>
          <w:spacing w:val="-2"/>
        </w:rPr>
      </w:pPr>
      <w:r w:rsidRPr="00D15846">
        <w:rPr>
          <w:rFonts w:ascii="Arial Narrow" w:hAnsi="Arial Narrow" w:cs="Times New Roman"/>
          <w:bCs/>
          <w:spacing w:val="-2"/>
        </w:rPr>
        <w:t>University</w:t>
      </w:r>
    </w:p>
    <w:p w:rsidR="009344C0" w:rsidRPr="00D15846" w:rsidRDefault="009344C0" w:rsidP="00F8211D">
      <w:pPr>
        <w:numPr>
          <w:ilvl w:val="12"/>
          <w:numId w:val="0"/>
        </w:numPr>
        <w:tabs>
          <w:tab w:val="left" w:pos="-1180"/>
          <w:tab w:val="left" w:pos="-720"/>
          <w:tab w:val="left" w:pos="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Segoe UI Light" w:hAnsi="Segoe UI Light" w:cs="Times New Roman"/>
          <w:bCs/>
          <w:spacing w:val="-2"/>
        </w:rPr>
      </w:pPr>
    </w:p>
    <w:p w:rsidR="00737FC5" w:rsidRPr="00D15846" w:rsidRDefault="00737FC5" w:rsidP="00F8211D">
      <w:pPr>
        <w:tabs>
          <w:tab w:val="left" w:pos="450"/>
        </w:tabs>
        <w:spacing w:line="240" w:lineRule="auto"/>
        <w:ind w:left="360"/>
        <w:contextualSpacing/>
        <w:rPr>
          <w:rFonts w:ascii="Times New Roman" w:hAnsi="Times New Roman" w:cs="Times New Roman"/>
        </w:rPr>
      </w:pPr>
      <w:r w:rsidRPr="00D15846">
        <w:rPr>
          <w:rFonts w:ascii="Times New Roman" w:hAnsi="Times New Roman" w:cs="Times New Roman"/>
          <w:i/>
        </w:rPr>
        <w:t>Membe</w:t>
      </w:r>
      <w:r w:rsidRPr="00D15846">
        <w:rPr>
          <w:rFonts w:ascii="Times New Roman" w:hAnsi="Times New Roman" w:cs="Times New Roman"/>
        </w:rPr>
        <w:t>r (2007</w:t>
      </w:r>
      <w:r w:rsidR="007F47A7" w:rsidRPr="00D15846">
        <w:rPr>
          <w:rFonts w:ascii="Times New Roman" w:hAnsi="Times New Roman" w:cs="Times New Roman"/>
        </w:rPr>
        <w:t>-</w:t>
      </w:r>
      <w:r w:rsidRPr="00D15846">
        <w:rPr>
          <w:rFonts w:ascii="Times New Roman" w:hAnsi="Times New Roman" w:cs="Times New Roman"/>
        </w:rPr>
        <w:t>2009) Institutional Review Board for the Use of Human Subjects</w:t>
      </w:r>
      <w:r w:rsidR="009A4B9F" w:rsidRPr="00D15846">
        <w:rPr>
          <w:rFonts w:ascii="Times New Roman" w:hAnsi="Times New Roman" w:cs="Times New Roman"/>
        </w:rPr>
        <w:t xml:space="preserve"> in Research, Auburn University</w:t>
      </w:r>
    </w:p>
    <w:p w:rsidR="006B78E9" w:rsidRPr="00D15846" w:rsidRDefault="006B78E9" w:rsidP="00F8211D">
      <w:pPr>
        <w:tabs>
          <w:tab w:val="left" w:pos="450"/>
        </w:tabs>
        <w:spacing w:line="240" w:lineRule="auto"/>
        <w:ind w:left="360"/>
        <w:contextualSpacing/>
        <w:rPr>
          <w:rFonts w:ascii="Times New Roman" w:hAnsi="Times New Roman" w:cs="Times New Roman"/>
        </w:rPr>
      </w:pPr>
    </w:p>
    <w:p w:rsidR="00737FC5"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spacing w:val="-2"/>
        </w:rPr>
      </w:pPr>
      <w:r w:rsidRPr="00D15846">
        <w:rPr>
          <w:rFonts w:ascii="Times New Roman" w:hAnsi="Times New Roman" w:cs="Times New Roman"/>
          <w:bCs/>
          <w:i/>
          <w:spacing w:val="-2"/>
        </w:rPr>
        <w:t>Senator</w:t>
      </w:r>
      <w:r w:rsidRPr="00D15846">
        <w:rPr>
          <w:rFonts w:ascii="Times New Roman" w:hAnsi="Times New Roman" w:cs="Times New Roman"/>
          <w:i/>
          <w:spacing w:val="-2"/>
        </w:rPr>
        <w:t xml:space="preserve"> </w:t>
      </w:r>
      <w:r w:rsidRPr="00D15846">
        <w:rPr>
          <w:rFonts w:ascii="Times New Roman" w:hAnsi="Times New Roman" w:cs="Times New Roman"/>
          <w:spacing w:val="-2"/>
        </w:rPr>
        <w:t>(2002–2003) Faculty representative for the De</w:t>
      </w:r>
      <w:r w:rsidRPr="00D15846">
        <w:rPr>
          <w:rFonts w:ascii="Times New Roman" w:hAnsi="Times New Roman" w:cs="Times New Roman"/>
          <w:spacing w:val="-2"/>
        </w:rPr>
        <w:softHyphen/>
        <w:t>partment of Rehabilitation and Spe</w:t>
      </w:r>
      <w:r w:rsidRPr="00D15846">
        <w:rPr>
          <w:rFonts w:ascii="Times New Roman" w:hAnsi="Times New Roman" w:cs="Times New Roman"/>
          <w:spacing w:val="-2"/>
        </w:rPr>
        <w:softHyphen/>
        <w:t>cial Education, Faculty Senate, Auburn Univer</w:t>
      </w:r>
      <w:r w:rsidR="009A4B9F" w:rsidRPr="00D15846">
        <w:rPr>
          <w:rFonts w:ascii="Times New Roman" w:hAnsi="Times New Roman" w:cs="Times New Roman"/>
          <w:spacing w:val="-2"/>
        </w:rPr>
        <w:t>sity</w:t>
      </w:r>
    </w:p>
    <w:p w:rsidR="00A64AE7" w:rsidRPr="00D15846" w:rsidRDefault="00A64AE7"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spacing w:val="-2"/>
        </w:rPr>
      </w:pPr>
    </w:p>
    <w:p w:rsidR="00737FC5"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Arial Narrow" w:hAnsi="Arial Narrow" w:cs="Times New Roman"/>
          <w:bCs/>
          <w:spacing w:val="-2"/>
        </w:rPr>
      </w:pPr>
      <w:r w:rsidRPr="00D15846">
        <w:rPr>
          <w:rFonts w:ascii="Arial Narrow" w:hAnsi="Arial Narrow" w:cs="Times New Roman"/>
          <w:bCs/>
          <w:spacing w:val="-2"/>
        </w:rPr>
        <w:t>College</w:t>
      </w:r>
    </w:p>
    <w:p w:rsidR="009344C0" w:rsidRPr="00D15846" w:rsidRDefault="009344C0"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Segoe UI Light" w:hAnsi="Segoe UI Light" w:cs="Times New Roman"/>
          <w:bCs/>
          <w:spacing w:val="-2"/>
        </w:rPr>
      </w:pPr>
    </w:p>
    <w:p w:rsidR="00C87F8A" w:rsidRPr="00D15846" w:rsidRDefault="00C87F8A" w:rsidP="00C87F8A">
      <w:pPr>
        <w:tabs>
          <w:tab w:val="left" w:pos="450"/>
        </w:tabs>
        <w:spacing w:line="240" w:lineRule="auto"/>
        <w:ind w:left="360"/>
        <w:contextualSpacing/>
        <w:rPr>
          <w:rFonts w:ascii="Times New Roman" w:hAnsi="Times New Roman" w:cs="Times New Roman"/>
        </w:rPr>
      </w:pPr>
      <w:r w:rsidRPr="00D15846">
        <w:rPr>
          <w:rFonts w:ascii="Times New Roman" w:hAnsi="Times New Roman" w:cs="Times New Roman"/>
          <w:bCs/>
          <w:i/>
        </w:rPr>
        <w:t xml:space="preserve">Member </w:t>
      </w:r>
      <w:r w:rsidRPr="00D15846">
        <w:rPr>
          <w:rFonts w:ascii="Times New Roman" w:hAnsi="Times New Roman" w:cs="Times New Roman"/>
        </w:rPr>
        <w:t>(201</w:t>
      </w:r>
      <w:r>
        <w:rPr>
          <w:rFonts w:ascii="Times New Roman" w:hAnsi="Times New Roman" w:cs="Times New Roman"/>
        </w:rPr>
        <w:t>7-</w:t>
      </w:r>
      <w:r w:rsidRPr="00D15846">
        <w:rPr>
          <w:rFonts w:ascii="Times New Roman" w:hAnsi="Times New Roman" w:cs="Times New Roman"/>
        </w:rPr>
        <w:t>)</w:t>
      </w:r>
      <w:r>
        <w:rPr>
          <w:rFonts w:ascii="Times New Roman" w:hAnsi="Times New Roman" w:cs="Times New Roman"/>
        </w:rPr>
        <w:t xml:space="preserve"> Governance Commit</w:t>
      </w:r>
      <w:r w:rsidR="00603149">
        <w:rPr>
          <w:rFonts w:ascii="Times New Roman" w:hAnsi="Times New Roman" w:cs="Times New Roman"/>
        </w:rPr>
        <w:t>tee,</w:t>
      </w:r>
      <w:r w:rsidRPr="00D15846">
        <w:rPr>
          <w:rFonts w:ascii="Times New Roman" w:hAnsi="Times New Roman" w:cs="Times New Roman"/>
        </w:rPr>
        <w:t xml:space="preserve"> College of Education, Auburn University</w:t>
      </w:r>
    </w:p>
    <w:p w:rsidR="00C87F8A" w:rsidRDefault="00C87F8A"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bCs/>
          <w:i/>
        </w:rPr>
      </w:pPr>
    </w:p>
    <w:p w:rsidR="00AA67CC" w:rsidRDefault="00AA67CC"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 xml:space="preserve">Member </w:t>
      </w:r>
      <w:r w:rsidRPr="00D15846">
        <w:rPr>
          <w:rFonts w:ascii="Times New Roman" w:hAnsi="Times New Roman" w:cs="Times New Roman"/>
        </w:rPr>
        <w:t>(2013) Search Committee, Curriculum and Teaching Department, East Alabama In-service Center. Auburn University</w:t>
      </w:r>
    </w:p>
    <w:p w:rsidR="00C87F8A" w:rsidRPr="00D15846" w:rsidRDefault="00C87F8A"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p>
    <w:p w:rsidR="0045713D" w:rsidRPr="00D15846" w:rsidRDefault="0045713D"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 xml:space="preserve">Member </w:t>
      </w:r>
      <w:r w:rsidRPr="00D15846">
        <w:rPr>
          <w:rFonts w:ascii="Times New Roman" w:hAnsi="Times New Roman" w:cs="Times New Roman"/>
        </w:rPr>
        <w:t>(2006-2007) Search Committee, Curriculum and Teaching Department. Auburn University</w:t>
      </w:r>
    </w:p>
    <w:p w:rsidR="0045713D" w:rsidRPr="00D15846" w:rsidRDefault="0045713D"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p>
    <w:p w:rsidR="00737FC5" w:rsidRPr="00D15846" w:rsidRDefault="00154EAD" w:rsidP="00F8211D">
      <w:pPr>
        <w:tabs>
          <w:tab w:val="left" w:pos="450"/>
        </w:tabs>
        <w:spacing w:line="240" w:lineRule="auto"/>
        <w:ind w:left="360"/>
        <w:contextualSpacing/>
        <w:rPr>
          <w:rFonts w:ascii="Times New Roman" w:hAnsi="Times New Roman" w:cs="Times New Roman"/>
        </w:rPr>
      </w:pPr>
      <w:r w:rsidRPr="00D15846">
        <w:rPr>
          <w:rFonts w:ascii="Times New Roman" w:hAnsi="Times New Roman" w:cs="Times New Roman"/>
          <w:i/>
        </w:rPr>
        <w:t xml:space="preserve">Chair </w:t>
      </w:r>
      <w:r w:rsidRPr="00D15846">
        <w:rPr>
          <w:rFonts w:ascii="Times New Roman" w:hAnsi="Times New Roman" w:cs="Times New Roman"/>
        </w:rPr>
        <w:t>(2011-</w:t>
      </w:r>
      <w:r w:rsidR="0089743E" w:rsidRPr="00D15846">
        <w:rPr>
          <w:rFonts w:ascii="Times New Roman" w:hAnsi="Times New Roman" w:cs="Times New Roman"/>
        </w:rPr>
        <w:t>2013)</w:t>
      </w:r>
      <w:r w:rsidRPr="00D15846">
        <w:rPr>
          <w:rFonts w:ascii="Times New Roman" w:hAnsi="Times New Roman" w:cs="Times New Roman"/>
        </w:rPr>
        <w:t xml:space="preserve">, </w:t>
      </w:r>
      <w:r w:rsidR="00737FC5" w:rsidRPr="00D15846">
        <w:rPr>
          <w:rFonts w:ascii="Times New Roman" w:hAnsi="Times New Roman" w:cs="Times New Roman"/>
          <w:i/>
        </w:rPr>
        <w:t>Member</w:t>
      </w:r>
      <w:r w:rsidR="00737FC5" w:rsidRPr="00D15846">
        <w:rPr>
          <w:rFonts w:ascii="Times New Roman" w:hAnsi="Times New Roman" w:cs="Times New Roman"/>
        </w:rPr>
        <w:t xml:space="preserve"> (2007</w:t>
      </w:r>
      <w:r w:rsidR="007F47A7" w:rsidRPr="00D15846">
        <w:rPr>
          <w:rFonts w:ascii="Times New Roman" w:hAnsi="Times New Roman" w:cs="Times New Roman"/>
        </w:rPr>
        <w:t>-</w:t>
      </w:r>
      <w:r w:rsidR="00747FCE" w:rsidRPr="00D15846">
        <w:rPr>
          <w:rFonts w:ascii="Times New Roman" w:hAnsi="Times New Roman" w:cs="Times New Roman"/>
        </w:rPr>
        <w:t xml:space="preserve"> </w:t>
      </w:r>
      <w:r w:rsidRPr="00D15846">
        <w:rPr>
          <w:rFonts w:ascii="Times New Roman" w:hAnsi="Times New Roman" w:cs="Times New Roman"/>
        </w:rPr>
        <w:t>2011</w:t>
      </w:r>
      <w:r w:rsidR="00737FC5" w:rsidRPr="00D15846">
        <w:rPr>
          <w:rFonts w:ascii="Times New Roman" w:hAnsi="Times New Roman" w:cs="Times New Roman"/>
        </w:rPr>
        <w:t xml:space="preserve">) Scholarship and Innovation Committee, College </w:t>
      </w:r>
      <w:r w:rsidR="009A4B9F" w:rsidRPr="00D15846">
        <w:rPr>
          <w:rFonts w:ascii="Times New Roman" w:hAnsi="Times New Roman" w:cs="Times New Roman"/>
        </w:rPr>
        <w:t>of Education, Auburn University</w:t>
      </w:r>
    </w:p>
    <w:p w:rsidR="006B78E9" w:rsidRPr="00D15846" w:rsidRDefault="006B78E9" w:rsidP="00F8211D">
      <w:pPr>
        <w:tabs>
          <w:tab w:val="left" w:pos="450"/>
        </w:tabs>
        <w:spacing w:line="240" w:lineRule="auto"/>
        <w:ind w:left="360"/>
        <w:contextualSpacing/>
        <w:rPr>
          <w:rFonts w:ascii="Times New Roman" w:hAnsi="Times New Roman" w:cs="Times New Roman"/>
        </w:rPr>
      </w:pPr>
    </w:p>
    <w:p w:rsidR="006B78E9"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Member</w:t>
      </w:r>
      <w:r w:rsidR="0045713D" w:rsidRPr="00D15846">
        <w:rPr>
          <w:rFonts w:ascii="Times New Roman" w:hAnsi="Times New Roman" w:cs="Times New Roman"/>
          <w:bCs/>
          <w:i/>
        </w:rPr>
        <w:t xml:space="preserve"> </w:t>
      </w:r>
      <w:r w:rsidRPr="00D15846">
        <w:rPr>
          <w:rFonts w:ascii="Times New Roman" w:hAnsi="Times New Roman" w:cs="Times New Roman"/>
        </w:rPr>
        <w:t>(2006</w:t>
      </w:r>
      <w:r w:rsidR="007F47A7" w:rsidRPr="00D15846">
        <w:rPr>
          <w:rFonts w:ascii="Times New Roman" w:hAnsi="Times New Roman" w:cs="Times New Roman"/>
        </w:rPr>
        <w:t>-</w:t>
      </w:r>
      <w:r w:rsidRPr="00D15846">
        <w:rPr>
          <w:rFonts w:ascii="Times New Roman" w:hAnsi="Times New Roman" w:cs="Times New Roman"/>
        </w:rPr>
        <w:t>2007)</w:t>
      </w:r>
      <w:r w:rsidR="00E92B52" w:rsidRPr="00D15846">
        <w:rPr>
          <w:rFonts w:ascii="Times New Roman" w:hAnsi="Times New Roman" w:cs="Times New Roman"/>
        </w:rPr>
        <w:t xml:space="preserve"> </w:t>
      </w:r>
      <w:r w:rsidRPr="00D15846">
        <w:rPr>
          <w:rFonts w:ascii="Times New Roman" w:hAnsi="Times New Roman" w:cs="Times New Roman"/>
        </w:rPr>
        <w:t xml:space="preserve">Search Committee, Educational Foundations and Leadership Department. Auburn </w:t>
      </w:r>
      <w:r w:rsidR="009A4B9F" w:rsidRPr="00D15846">
        <w:rPr>
          <w:rFonts w:ascii="Times New Roman" w:hAnsi="Times New Roman" w:cs="Times New Roman"/>
        </w:rPr>
        <w:t>University</w:t>
      </w:r>
    </w:p>
    <w:p w:rsidR="006B78E9" w:rsidRPr="00D15846" w:rsidRDefault="006B78E9"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p>
    <w:p w:rsidR="006B78E9"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Member</w:t>
      </w:r>
      <w:r w:rsidRPr="00D15846">
        <w:rPr>
          <w:rFonts w:ascii="Times New Roman" w:hAnsi="Times New Roman" w:cs="Times New Roman"/>
          <w:i/>
        </w:rPr>
        <w:t xml:space="preserve"> </w:t>
      </w:r>
      <w:r w:rsidRPr="00D15846">
        <w:rPr>
          <w:rFonts w:ascii="Times New Roman" w:hAnsi="Times New Roman" w:cs="Times New Roman"/>
        </w:rPr>
        <w:t>(2005</w:t>
      </w:r>
      <w:r w:rsidR="007F47A7" w:rsidRPr="00D15846">
        <w:rPr>
          <w:rFonts w:ascii="Times New Roman" w:hAnsi="Times New Roman" w:cs="Times New Roman"/>
        </w:rPr>
        <w:t>-</w:t>
      </w:r>
      <w:r w:rsidRPr="00D15846">
        <w:rPr>
          <w:rFonts w:ascii="Times New Roman" w:hAnsi="Times New Roman" w:cs="Times New Roman"/>
        </w:rPr>
        <w:t xml:space="preserve">2008) Undergraduate Curriculum Committee. College </w:t>
      </w:r>
      <w:r w:rsidR="009A4B9F" w:rsidRPr="00D15846">
        <w:rPr>
          <w:rFonts w:ascii="Times New Roman" w:hAnsi="Times New Roman" w:cs="Times New Roman"/>
        </w:rPr>
        <w:t>of Education</w:t>
      </w:r>
      <w:r w:rsidR="00972FB4" w:rsidRPr="00D15846">
        <w:rPr>
          <w:rFonts w:ascii="Times New Roman" w:hAnsi="Times New Roman" w:cs="Times New Roman"/>
        </w:rPr>
        <w:t>,</w:t>
      </w:r>
      <w:r w:rsidR="009A4B9F" w:rsidRPr="00D15846">
        <w:rPr>
          <w:rFonts w:ascii="Times New Roman" w:hAnsi="Times New Roman" w:cs="Times New Roman"/>
        </w:rPr>
        <w:t xml:space="preserve"> Auburn University</w:t>
      </w:r>
    </w:p>
    <w:p w:rsidR="006B78E9" w:rsidRPr="00D15846" w:rsidRDefault="006B78E9"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p>
    <w:p w:rsidR="00737FC5"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Chair</w:t>
      </w:r>
      <w:r w:rsidRPr="00D15846">
        <w:rPr>
          <w:rFonts w:ascii="Times New Roman" w:hAnsi="Times New Roman" w:cs="Times New Roman"/>
          <w:bCs/>
        </w:rPr>
        <w:t xml:space="preserve"> </w:t>
      </w:r>
      <w:r w:rsidRPr="00D15846">
        <w:rPr>
          <w:rFonts w:ascii="Times New Roman" w:hAnsi="Times New Roman" w:cs="Times New Roman"/>
        </w:rPr>
        <w:t>(2004</w:t>
      </w:r>
      <w:r w:rsidR="007F47A7" w:rsidRPr="00D15846">
        <w:rPr>
          <w:rFonts w:ascii="Times New Roman" w:hAnsi="Times New Roman" w:cs="Times New Roman"/>
        </w:rPr>
        <w:t>-</w:t>
      </w:r>
      <w:r w:rsidRPr="00D15846">
        <w:rPr>
          <w:rFonts w:ascii="Times New Roman" w:hAnsi="Times New Roman" w:cs="Times New Roman"/>
        </w:rPr>
        <w:t xml:space="preserve">2006) Diversity Committee, College </w:t>
      </w:r>
      <w:r w:rsidR="009A4B9F" w:rsidRPr="00D15846">
        <w:rPr>
          <w:rFonts w:ascii="Times New Roman" w:hAnsi="Times New Roman" w:cs="Times New Roman"/>
        </w:rPr>
        <w:t>of Education, Auburn University</w:t>
      </w:r>
    </w:p>
    <w:p w:rsidR="006B78E9" w:rsidRPr="00D15846" w:rsidRDefault="006B78E9"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p>
    <w:p w:rsidR="00737FC5"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spacing w:val="-2"/>
        </w:rPr>
        <w:t>Member</w:t>
      </w:r>
      <w:r w:rsidRPr="00D15846">
        <w:rPr>
          <w:rFonts w:ascii="Times New Roman" w:hAnsi="Times New Roman" w:cs="Times New Roman"/>
          <w:i/>
          <w:spacing w:val="-2"/>
        </w:rPr>
        <w:t xml:space="preserve"> </w:t>
      </w:r>
      <w:r w:rsidRPr="00D15846">
        <w:rPr>
          <w:rFonts w:ascii="Times New Roman" w:hAnsi="Times New Roman" w:cs="Times New Roman"/>
          <w:spacing w:val="-2"/>
        </w:rPr>
        <w:t>(2002–2004) College of Education’s School Partnership Committee</w:t>
      </w:r>
      <w:r w:rsidR="00972FB4" w:rsidRPr="00D15846">
        <w:rPr>
          <w:rFonts w:ascii="Times New Roman" w:hAnsi="Times New Roman" w:cs="Times New Roman"/>
          <w:spacing w:val="-2"/>
        </w:rPr>
        <w:t xml:space="preserve">, </w:t>
      </w:r>
      <w:r w:rsidR="00972FB4" w:rsidRPr="00D15846">
        <w:rPr>
          <w:rFonts w:ascii="Times New Roman" w:hAnsi="Times New Roman" w:cs="Times New Roman"/>
        </w:rPr>
        <w:t>Auburn University</w:t>
      </w:r>
    </w:p>
    <w:p w:rsidR="00BE4FED" w:rsidRPr="00D15846" w:rsidRDefault="00BE4FED"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Segoe UI Light" w:hAnsi="Segoe UI Light" w:cs="Times New Roman"/>
          <w:bCs/>
          <w:spacing w:val="-2"/>
        </w:rPr>
      </w:pPr>
    </w:p>
    <w:p w:rsidR="00737FC5"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Arial Narrow" w:hAnsi="Arial Narrow" w:cs="Times New Roman"/>
          <w:bCs/>
          <w:spacing w:val="-2"/>
        </w:rPr>
      </w:pPr>
      <w:r w:rsidRPr="00D15846">
        <w:rPr>
          <w:rFonts w:ascii="Arial Narrow" w:hAnsi="Arial Narrow" w:cs="Times New Roman"/>
          <w:bCs/>
          <w:spacing w:val="-2"/>
        </w:rPr>
        <w:t>Department</w:t>
      </w:r>
    </w:p>
    <w:p w:rsidR="009344C0" w:rsidRPr="00D15846" w:rsidRDefault="009344C0"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Segoe UI Light" w:hAnsi="Segoe UI Light" w:cs="Times New Roman"/>
          <w:bCs/>
          <w:spacing w:val="-2"/>
        </w:rPr>
      </w:pPr>
    </w:p>
    <w:p w:rsidR="003B3584" w:rsidRPr="00D15846" w:rsidRDefault="003B3584"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 xml:space="preserve">Member </w:t>
      </w:r>
      <w:r w:rsidRPr="00D15846">
        <w:rPr>
          <w:rFonts w:ascii="Times New Roman" w:hAnsi="Times New Roman" w:cs="Times New Roman"/>
        </w:rPr>
        <w:t>(2016- ) Budget Committee, Special Education Faculty Position. Rehabilitation and Special Education Department. Auburn University</w:t>
      </w:r>
    </w:p>
    <w:p w:rsidR="003B3584" w:rsidRPr="00D15846" w:rsidRDefault="003B3584"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p>
    <w:p w:rsidR="003B3584" w:rsidRDefault="003B3584"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 xml:space="preserve">Member </w:t>
      </w:r>
      <w:r w:rsidRPr="00D15846">
        <w:rPr>
          <w:rFonts w:ascii="Times New Roman" w:hAnsi="Times New Roman" w:cs="Times New Roman"/>
        </w:rPr>
        <w:t>(2016- ) Program Coordinators’ Committee, Special Education Faculty Position. Rehabilitation and Special Education Department. Auburn University</w:t>
      </w:r>
    </w:p>
    <w:p w:rsidR="0094602A" w:rsidRPr="00D15846" w:rsidRDefault="0094602A"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p>
    <w:p w:rsidR="006B78E9" w:rsidRPr="00D15846" w:rsidRDefault="00410CE8"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 xml:space="preserve">Member </w:t>
      </w:r>
      <w:r w:rsidRPr="00D15846">
        <w:rPr>
          <w:rFonts w:ascii="Times New Roman" w:hAnsi="Times New Roman" w:cs="Times New Roman"/>
        </w:rPr>
        <w:t>(2011) Search Committee, Special Education Faculty Position. Rehabilitation and Special Educatio</w:t>
      </w:r>
      <w:r w:rsidR="009A4B9F" w:rsidRPr="00D15846">
        <w:rPr>
          <w:rFonts w:ascii="Times New Roman" w:hAnsi="Times New Roman" w:cs="Times New Roman"/>
        </w:rPr>
        <w:t>n Department. Auburn University</w:t>
      </w:r>
    </w:p>
    <w:p w:rsidR="006B78E9" w:rsidRPr="00D15846" w:rsidRDefault="006B78E9"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p>
    <w:p w:rsidR="009A4B9F"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bCs/>
        </w:rPr>
      </w:pPr>
      <w:r w:rsidRPr="00D15846">
        <w:rPr>
          <w:rFonts w:ascii="Times New Roman" w:hAnsi="Times New Roman" w:cs="Times New Roman"/>
          <w:bCs/>
          <w:i/>
        </w:rPr>
        <w:t>Member</w:t>
      </w:r>
      <w:r w:rsidRPr="00D15846">
        <w:rPr>
          <w:rFonts w:ascii="Times New Roman" w:hAnsi="Times New Roman" w:cs="Times New Roman"/>
          <w:bCs/>
        </w:rPr>
        <w:t xml:space="preserve"> (2008</w:t>
      </w:r>
      <w:r w:rsidR="007F47A7" w:rsidRPr="00D15846">
        <w:rPr>
          <w:rFonts w:ascii="Times New Roman" w:hAnsi="Times New Roman" w:cs="Times New Roman"/>
          <w:bCs/>
        </w:rPr>
        <w:t>-</w:t>
      </w:r>
      <w:r w:rsidR="0095355C" w:rsidRPr="00D15846">
        <w:rPr>
          <w:rFonts w:ascii="Times New Roman" w:hAnsi="Times New Roman" w:cs="Times New Roman"/>
          <w:bCs/>
        </w:rPr>
        <w:t>2010</w:t>
      </w:r>
      <w:r w:rsidRPr="00D15846">
        <w:rPr>
          <w:rFonts w:ascii="Times New Roman" w:hAnsi="Times New Roman" w:cs="Times New Roman"/>
          <w:bCs/>
        </w:rPr>
        <w:t>) Technology and Distance Education Committee, Special Education,</w:t>
      </w:r>
      <w:r w:rsidR="009A4B9F" w:rsidRPr="00D15846">
        <w:rPr>
          <w:rFonts w:ascii="Times New Roman" w:hAnsi="Times New Roman" w:cs="Times New Roman"/>
          <w:bCs/>
        </w:rPr>
        <w:t xml:space="preserve"> </w:t>
      </w:r>
      <w:r w:rsidRPr="00D15846">
        <w:rPr>
          <w:rFonts w:ascii="Times New Roman" w:hAnsi="Times New Roman" w:cs="Times New Roman"/>
          <w:bCs/>
        </w:rPr>
        <w:t>Rehabilitation, Counseling/School Psycholog</w:t>
      </w:r>
      <w:r w:rsidR="009A4B9F" w:rsidRPr="00D15846">
        <w:rPr>
          <w:rFonts w:ascii="Times New Roman" w:hAnsi="Times New Roman" w:cs="Times New Roman"/>
          <w:bCs/>
        </w:rPr>
        <w:t>y Department, Auburn University</w:t>
      </w:r>
    </w:p>
    <w:p w:rsidR="00737FC5"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lastRenderedPageBreak/>
        <w:t>Member</w:t>
      </w:r>
      <w:r w:rsidRPr="00D15846">
        <w:rPr>
          <w:rFonts w:ascii="Times New Roman" w:hAnsi="Times New Roman" w:cs="Times New Roman"/>
          <w:bCs/>
        </w:rPr>
        <w:t xml:space="preserve"> </w:t>
      </w:r>
      <w:r w:rsidRPr="00D15846">
        <w:rPr>
          <w:rFonts w:ascii="Times New Roman" w:hAnsi="Times New Roman" w:cs="Times New Roman"/>
        </w:rPr>
        <w:t>(2007</w:t>
      </w:r>
      <w:r w:rsidR="007F47A7" w:rsidRPr="00D15846">
        <w:rPr>
          <w:rFonts w:ascii="Times New Roman" w:hAnsi="Times New Roman" w:cs="Times New Roman"/>
        </w:rPr>
        <w:t>-</w:t>
      </w:r>
      <w:r w:rsidRPr="00D15846">
        <w:rPr>
          <w:rFonts w:ascii="Times New Roman" w:hAnsi="Times New Roman" w:cs="Times New Roman"/>
        </w:rPr>
        <w:t>2008) Search Committee, Rehabilitation and Special Educatio</w:t>
      </w:r>
      <w:r w:rsidR="009A4B9F" w:rsidRPr="00D15846">
        <w:rPr>
          <w:rFonts w:ascii="Times New Roman" w:hAnsi="Times New Roman" w:cs="Times New Roman"/>
        </w:rPr>
        <w:t>n Department. Auburn University</w:t>
      </w:r>
    </w:p>
    <w:p w:rsidR="008943D7" w:rsidRPr="00D15846" w:rsidRDefault="008943D7"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p>
    <w:p w:rsidR="00737FC5"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Member</w:t>
      </w:r>
      <w:r w:rsidRPr="00D15846">
        <w:rPr>
          <w:rFonts w:ascii="Times New Roman" w:hAnsi="Times New Roman" w:cs="Times New Roman"/>
        </w:rPr>
        <w:t xml:space="preserve"> (2005</w:t>
      </w:r>
      <w:r w:rsidR="007F47A7" w:rsidRPr="00D15846">
        <w:rPr>
          <w:rFonts w:ascii="Times New Roman" w:hAnsi="Times New Roman" w:cs="Times New Roman"/>
        </w:rPr>
        <w:t>-</w:t>
      </w:r>
      <w:r w:rsidR="00B1639B" w:rsidRPr="00D15846">
        <w:rPr>
          <w:rFonts w:ascii="Times New Roman" w:hAnsi="Times New Roman" w:cs="Times New Roman"/>
        </w:rPr>
        <w:t>20</w:t>
      </w:r>
      <w:r w:rsidRPr="00D15846">
        <w:rPr>
          <w:rFonts w:ascii="Times New Roman" w:hAnsi="Times New Roman" w:cs="Times New Roman"/>
        </w:rPr>
        <w:t>06) Search Committee, Rehabilitation and Special Educatio</w:t>
      </w:r>
      <w:r w:rsidR="009A4B9F" w:rsidRPr="00D15846">
        <w:rPr>
          <w:rFonts w:ascii="Times New Roman" w:hAnsi="Times New Roman" w:cs="Times New Roman"/>
        </w:rPr>
        <w:t>n Department. Auburn University</w:t>
      </w:r>
    </w:p>
    <w:p w:rsidR="006B78E9" w:rsidRPr="00D15846" w:rsidRDefault="006B78E9"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i/>
        </w:rPr>
      </w:pPr>
    </w:p>
    <w:p w:rsidR="00737FC5"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Chair</w:t>
      </w:r>
      <w:r w:rsidRPr="00D15846">
        <w:rPr>
          <w:rFonts w:ascii="Times New Roman" w:hAnsi="Times New Roman" w:cs="Times New Roman"/>
        </w:rPr>
        <w:t xml:space="preserve"> (2005</w:t>
      </w:r>
      <w:r w:rsidR="007F47A7" w:rsidRPr="00D15846">
        <w:rPr>
          <w:rFonts w:ascii="Times New Roman" w:hAnsi="Times New Roman" w:cs="Times New Roman"/>
        </w:rPr>
        <w:t>-</w:t>
      </w:r>
      <w:r w:rsidR="00B1639B" w:rsidRPr="00D15846">
        <w:rPr>
          <w:rFonts w:ascii="Times New Roman" w:hAnsi="Times New Roman" w:cs="Times New Roman"/>
        </w:rPr>
        <w:t>20</w:t>
      </w:r>
      <w:r w:rsidR="0045713D" w:rsidRPr="00D15846">
        <w:rPr>
          <w:rFonts w:ascii="Times New Roman" w:hAnsi="Times New Roman" w:cs="Times New Roman"/>
        </w:rPr>
        <w:t xml:space="preserve">06) Search Committee, </w:t>
      </w:r>
      <w:r w:rsidRPr="00D15846">
        <w:rPr>
          <w:rFonts w:ascii="Times New Roman" w:hAnsi="Times New Roman" w:cs="Times New Roman"/>
        </w:rPr>
        <w:t>Rehabilitation and Special Educatio</w:t>
      </w:r>
      <w:r w:rsidR="009A4B9F" w:rsidRPr="00D15846">
        <w:rPr>
          <w:rFonts w:ascii="Times New Roman" w:hAnsi="Times New Roman" w:cs="Times New Roman"/>
        </w:rPr>
        <w:t>n Department</w:t>
      </w:r>
      <w:r w:rsidR="00972FB4" w:rsidRPr="00D15846">
        <w:rPr>
          <w:rFonts w:ascii="Times New Roman" w:hAnsi="Times New Roman" w:cs="Times New Roman"/>
        </w:rPr>
        <w:t>,</w:t>
      </w:r>
      <w:r w:rsidR="009A4B9F" w:rsidRPr="00D15846">
        <w:rPr>
          <w:rFonts w:ascii="Times New Roman" w:hAnsi="Times New Roman" w:cs="Times New Roman"/>
        </w:rPr>
        <w:t xml:space="preserve"> Auburn University</w:t>
      </w:r>
    </w:p>
    <w:p w:rsidR="006B78E9" w:rsidRPr="00D15846" w:rsidRDefault="006B78E9"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p>
    <w:p w:rsidR="00255325" w:rsidRPr="00D15846" w:rsidRDefault="00737FC5"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 xml:space="preserve">Member </w:t>
      </w:r>
      <w:r w:rsidRPr="00D15846">
        <w:rPr>
          <w:rFonts w:ascii="Times New Roman" w:hAnsi="Times New Roman" w:cs="Times New Roman"/>
          <w:bCs/>
        </w:rPr>
        <w:t>(2000</w:t>
      </w:r>
      <w:r w:rsidR="007F47A7" w:rsidRPr="00D15846">
        <w:rPr>
          <w:rFonts w:ascii="Times New Roman" w:hAnsi="Times New Roman" w:cs="Times New Roman"/>
          <w:bCs/>
        </w:rPr>
        <w:t>-</w:t>
      </w:r>
      <w:r w:rsidRPr="00D15846">
        <w:rPr>
          <w:rFonts w:ascii="Times New Roman" w:hAnsi="Times New Roman" w:cs="Times New Roman"/>
          <w:bCs/>
        </w:rPr>
        <w:t xml:space="preserve"> 2008) SACS Report C</w:t>
      </w:r>
      <w:r w:rsidR="009A4B9F" w:rsidRPr="00D15846">
        <w:rPr>
          <w:rFonts w:ascii="Times New Roman" w:hAnsi="Times New Roman" w:cs="Times New Roman"/>
          <w:bCs/>
        </w:rPr>
        <w:t>ommittee</w:t>
      </w:r>
      <w:r w:rsidR="00972FB4" w:rsidRPr="00D15846">
        <w:rPr>
          <w:rFonts w:ascii="Times New Roman" w:hAnsi="Times New Roman" w:cs="Times New Roman"/>
        </w:rPr>
        <w:t xml:space="preserve"> Special Education Director Position, Rehabilitation and Special Education Department, Auburn University</w:t>
      </w:r>
    </w:p>
    <w:p w:rsidR="0036452A" w:rsidRPr="00D15846" w:rsidRDefault="0036452A"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Segoe UI Light" w:hAnsi="Segoe UI Light" w:cs="Times New Roman"/>
          <w:bCs/>
          <w:spacing w:val="-2"/>
        </w:rPr>
      </w:pPr>
    </w:p>
    <w:p w:rsidR="00E40A38" w:rsidRPr="00D15846" w:rsidRDefault="00E40A38"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Arial Narrow" w:hAnsi="Arial Narrow" w:cs="Times New Roman"/>
          <w:bCs/>
          <w:spacing w:val="-2"/>
        </w:rPr>
      </w:pPr>
      <w:r w:rsidRPr="00D15846">
        <w:rPr>
          <w:rFonts w:ascii="Arial Narrow" w:hAnsi="Arial Narrow" w:cs="Times New Roman"/>
          <w:bCs/>
          <w:spacing w:val="-2"/>
        </w:rPr>
        <w:t xml:space="preserve">State </w:t>
      </w:r>
    </w:p>
    <w:p w:rsidR="009344C0" w:rsidRPr="00D15846" w:rsidRDefault="009344C0" w:rsidP="00F8211D">
      <w:pPr>
        <w:numPr>
          <w:ilvl w:val="12"/>
          <w:numId w:val="0"/>
        </w:num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Segoe UI Light" w:hAnsi="Segoe UI Light" w:cs="Times New Roman"/>
          <w:bCs/>
          <w:spacing w:val="-2"/>
        </w:rPr>
      </w:pPr>
    </w:p>
    <w:p w:rsidR="00E40A38" w:rsidRPr="00D15846" w:rsidRDefault="00E40A38" w:rsidP="00F8211D">
      <w:pPr>
        <w:numPr>
          <w:ilvl w:val="12"/>
          <w:numId w:val="0"/>
        </w:numPr>
        <w:spacing w:line="240" w:lineRule="auto"/>
        <w:ind w:left="360"/>
        <w:contextualSpacing/>
        <w:jc w:val="both"/>
        <w:rPr>
          <w:rFonts w:ascii="Times New Roman" w:hAnsi="Times New Roman" w:cs="Times New Roman"/>
        </w:rPr>
      </w:pPr>
      <w:r w:rsidRPr="00D15846">
        <w:rPr>
          <w:rFonts w:ascii="Times New Roman" w:hAnsi="Times New Roman" w:cs="Times New Roman"/>
          <w:i/>
        </w:rPr>
        <w:t>Member</w:t>
      </w:r>
      <w:r w:rsidRPr="00D15846">
        <w:rPr>
          <w:rFonts w:ascii="Times New Roman" w:hAnsi="Times New Roman" w:cs="Times New Roman"/>
        </w:rPr>
        <w:t xml:space="preserve"> (2007-</w:t>
      </w:r>
      <w:r w:rsidR="004D2121" w:rsidRPr="00D15846">
        <w:rPr>
          <w:rFonts w:ascii="Times New Roman" w:hAnsi="Times New Roman" w:cs="Times New Roman"/>
        </w:rPr>
        <w:t>2016)</w:t>
      </w:r>
      <w:r w:rsidRPr="00D15846">
        <w:rPr>
          <w:rFonts w:ascii="Times New Roman" w:hAnsi="Times New Roman" w:cs="Times New Roman"/>
        </w:rPr>
        <w:t xml:space="preserve"> Alabama State Interagency Transition Task Force, Montgomery, Alabama</w:t>
      </w:r>
    </w:p>
    <w:p w:rsidR="006B78E9" w:rsidRPr="00D15846" w:rsidRDefault="006B78E9" w:rsidP="00F8211D">
      <w:pPr>
        <w:numPr>
          <w:ilvl w:val="12"/>
          <w:numId w:val="0"/>
        </w:numPr>
        <w:spacing w:line="240" w:lineRule="auto"/>
        <w:ind w:left="360"/>
        <w:contextualSpacing/>
        <w:jc w:val="both"/>
        <w:rPr>
          <w:rFonts w:ascii="Times New Roman" w:hAnsi="Times New Roman" w:cs="Times New Roman"/>
        </w:rPr>
      </w:pPr>
    </w:p>
    <w:p w:rsidR="00E40A38" w:rsidRPr="00D15846" w:rsidRDefault="00E40A38"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rPr>
        <w:t>Chair</w:t>
      </w:r>
      <w:r w:rsidRPr="00D15846">
        <w:rPr>
          <w:rFonts w:ascii="Times New Roman" w:hAnsi="Times New Roman" w:cs="Times New Roman"/>
          <w:i/>
        </w:rPr>
        <w:t xml:space="preserve"> </w:t>
      </w:r>
      <w:r w:rsidRPr="00D15846">
        <w:rPr>
          <w:rFonts w:ascii="Times New Roman" w:hAnsi="Times New Roman" w:cs="Times New Roman"/>
        </w:rPr>
        <w:t>(2004-2005) Alabama Special Education Advisory Board, State of Alabama</w:t>
      </w:r>
    </w:p>
    <w:p w:rsidR="006B78E9" w:rsidRPr="00D15846" w:rsidRDefault="006B78E9"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p>
    <w:p w:rsidR="00E40A38" w:rsidRPr="00D15846" w:rsidRDefault="00E40A38" w:rsidP="00F8211D">
      <w:pPr>
        <w:numPr>
          <w:ilvl w:val="12"/>
          <w:numId w:val="0"/>
        </w:numPr>
        <w:tabs>
          <w:tab w:val="left" w:pos="-1180"/>
          <w:tab w:val="left" w:pos="-720"/>
          <w:tab w:val="left" w:pos="45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spacing w:val="-2"/>
        </w:rPr>
      </w:pPr>
      <w:r w:rsidRPr="00D15846">
        <w:rPr>
          <w:rFonts w:ascii="Times New Roman" w:hAnsi="Times New Roman" w:cs="Times New Roman"/>
          <w:bCs/>
          <w:i/>
          <w:spacing w:val="-2"/>
        </w:rPr>
        <w:t>Member</w:t>
      </w:r>
      <w:r w:rsidRPr="00D15846">
        <w:rPr>
          <w:rFonts w:ascii="Times New Roman" w:hAnsi="Times New Roman" w:cs="Times New Roman"/>
          <w:i/>
          <w:spacing w:val="-2"/>
        </w:rPr>
        <w:t xml:space="preserve"> </w:t>
      </w:r>
      <w:r w:rsidRPr="00D15846">
        <w:rPr>
          <w:rFonts w:ascii="Times New Roman" w:hAnsi="Times New Roman" w:cs="Times New Roman"/>
          <w:spacing w:val="-2"/>
        </w:rPr>
        <w:t>(September 2003-</w:t>
      </w:r>
      <w:r w:rsidR="00747FCE" w:rsidRPr="00D15846">
        <w:rPr>
          <w:rFonts w:ascii="Times New Roman" w:hAnsi="Times New Roman" w:cs="Times New Roman"/>
          <w:spacing w:val="-2"/>
        </w:rPr>
        <w:t>2005)</w:t>
      </w:r>
      <w:r w:rsidRPr="00D15846">
        <w:rPr>
          <w:rFonts w:ascii="Times New Roman" w:hAnsi="Times New Roman" w:cs="Times New Roman"/>
          <w:spacing w:val="-2"/>
        </w:rPr>
        <w:t xml:space="preserve"> </w:t>
      </w:r>
      <w:r w:rsidRPr="00D15846">
        <w:rPr>
          <w:rFonts w:ascii="Times New Roman" w:hAnsi="Times New Roman" w:cs="Times New Roman"/>
          <w:bCs/>
          <w:spacing w:val="-2"/>
        </w:rPr>
        <w:t>Special Education Advisory Panel</w:t>
      </w:r>
      <w:r w:rsidRPr="00D15846">
        <w:rPr>
          <w:rFonts w:ascii="Times New Roman" w:hAnsi="Times New Roman" w:cs="Times New Roman"/>
          <w:spacing w:val="-2"/>
        </w:rPr>
        <w:t>, Alabama State Department of Education, Special Education Services</w:t>
      </w:r>
    </w:p>
    <w:p w:rsidR="006B78E9" w:rsidRPr="00D15846" w:rsidRDefault="006B78E9" w:rsidP="00F8211D">
      <w:pPr>
        <w:numPr>
          <w:ilvl w:val="12"/>
          <w:numId w:val="0"/>
        </w:numPr>
        <w:tabs>
          <w:tab w:val="left" w:pos="-1180"/>
          <w:tab w:val="left" w:pos="-720"/>
          <w:tab w:val="left" w:pos="45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spacing w:val="-2"/>
        </w:rPr>
      </w:pPr>
    </w:p>
    <w:p w:rsidR="00E40A38" w:rsidRPr="00D15846" w:rsidRDefault="00E40A38"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spacing w:val="-2"/>
        </w:rPr>
      </w:pPr>
      <w:r w:rsidRPr="00D15846">
        <w:rPr>
          <w:rFonts w:ascii="Times New Roman" w:hAnsi="Times New Roman" w:cs="Times New Roman"/>
          <w:bCs/>
          <w:i/>
          <w:spacing w:val="-2"/>
        </w:rPr>
        <w:t>Board Member</w:t>
      </w:r>
      <w:r w:rsidRPr="00D15846">
        <w:rPr>
          <w:rFonts w:ascii="Times New Roman" w:hAnsi="Times New Roman" w:cs="Times New Roman"/>
          <w:spacing w:val="-2"/>
        </w:rPr>
        <w:t xml:space="preserve"> (1999-2000) Alabama Department of Rehabilitation Advisory Board</w:t>
      </w:r>
    </w:p>
    <w:p w:rsidR="006B78E9" w:rsidRPr="00D15846" w:rsidRDefault="006B78E9"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spacing w:val="-2"/>
        </w:rPr>
      </w:pPr>
    </w:p>
    <w:p w:rsidR="00E40A38" w:rsidRPr="00D15846" w:rsidRDefault="00E40A38"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spacing w:val="-2"/>
        </w:rPr>
      </w:pPr>
      <w:r w:rsidRPr="00D15846">
        <w:rPr>
          <w:rFonts w:ascii="Times New Roman" w:hAnsi="Times New Roman" w:cs="Times New Roman"/>
          <w:bCs/>
          <w:i/>
          <w:spacing w:val="-2"/>
        </w:rPr>
        <w:t>Board Member</w:t>
      </w:r>
      <w:r w:rsidRPr="00D15846">
        <w:rPr>
          <w:rFonts w:ascii="Times New Roman" w:hAnsi="Times New Roman" w:cs="Times New Roman"/>
          <w:bCs/>
          <w:spacing w:val="-2"/>
        </w:rPr>
        <w:t xml:space="preserve"> </w:t>
      </w:r>
      <w:r w:rsidRPr="00D15846">
        <w:rPr>
          <w:rFonts w:ascii="Times New Roman" w:hAnsi="Times New Roman" w:cs="Times New Roman"/>
          <w:spacing w:val="-2"/>
        </w:rPr>
        <w:t>(1998-2000) Alabama Council for Developmental Disabilities Executive Board</w:t>
      </w:r>
    </w:p>
    <w:p w:rsidR="00D06AD2" w:rsidRPr="00D15846" w:rsidRDefault="00D06AD2" w:rsidP="00F8211D">
      <w:pPr>
        <w:pStyle w:val="Level1"/>
        <w:tabs>
          <w:tab w:val="left" w:pos="180"/>
          <w:tab w:val="left" w:pos="45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0"/>
        <w:contextualSpacing/>
        <w:jc w:val="both"/>
        <w:rPr>
          <w:rFonts w:ascii="Arial Narrow" w:hAnsi="Arial Narrow"/>
          <w:bCs/>
          <w:sz w:val="22"/>
          <w:szCs w:val="22"/>
        </w:rPr>
      </w:pPr>
      <w:r w:rsidRPr="00D15846">
        <w:rPr>
          <w:rFonts w:ascii="Arial Narrow" w:hAnsi="Arial Narrow"/>
          <w:bCs/>
          <w:sz w:val="22"/>
          <w:szCs w:val="22"/>
        </w:rPr>
        <w:t>National</w:t>
      </w:r>
      <w:r w:rsidR="00E40A38" w:rsidRPr="00D15846">
        <w:rPr>
          <w:rFonts w:ascii="Arial Narrow" w:hAnsi="Arial Narrow"/>
          <w:bCs/>
          <w:sz w:val="22"/>
          <w:szCs w:val="22"/>
        </w:rPr>
        <w:t xml:space="preserve"> </w:t>
      </w:r>
    </w:p>
    <w:p w:rsidR="009344C0" w:rsidRPr="00D15846" w:rsidRDefault="009344C0" w:rsidP="00F8211D">
      <w:pPr>
        <w:pStyle w:val="Level1"/>
        <w:tabs>
          <w:tab w:val="left" w:pos="180"/>
          <w:tab w:val="left" w:pos="45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0"/>
        <w:contextualSpacing/>
        <w:jc w:val="both"/>
        <w:rPr>
          <w:rFonts w:ascii="Segoe UI Light" w:hAnsi="Segoe UI Light"/>
          <w:bCs/>
          <w:sz w:val="22"/>
          <w:szCs w:val="22"/>
        </w:rPr>
      </w:pPr>
    </w:p>
    <w:p w:rsidR="0059244A" w:rsidRPr="00D15846" w:rsidRDefault="0059244A"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iCs/>
          <w:spacing w:val="-2"/>
        </w:rPr>
      </w:pPr>
      <w:r w:rsidRPr="00D15846">
        <w:rPr>
          <w:rFonts w:ascii="Times New Roman" w:hAnsi="Times New Roman" w:cs="Times New Roman"/>
          <w:bCs/>
          <w:i/>
          <w:spacing w:val="-2"/>
        </w:rPr>
        <w:t>Editorial Board Member</w:t>
      </w:r>
      <w:r w:rsidRPr="00D15846">
        <w:rPr>
          <w:rFonts w:ascii="Times New Roman" w:hAnsi="Times New Roman" w:cs="Times New Roman"/>
          <w:bCs/>
          <w:spacing w:val="-2"/>
        </w:rPr>
        <w:t xml:space="preserve"> </w:t>
      </w:r>
      <w:r w:rsidRPr="00D15846">
        <w:rPr>
          <w:rFonts w:ascii="Times New Roman" w:hAnsi="Times New Roman" w:cs="Times New Roman"/>
          <w:spacing w:val="-2"/>
        </w:rPr>
        <w:t xml:space="preserve">(2014- ) </w:t>
      </w:r>
      <w:r w:rsidRPr="00D15846">
        <w:rPr>
          <w:rFonts w:ascii="Times New Roman" w:hAnsi="Times New Roman" w:cs="Times New Roman"/>
          <w:iCs/>
          <w:spacing w:val="-2"/>
        </w:rPr>
        <w:t>Journal of Vocational Rehabilitation.</w:t>
      </w:r>
    </w:p>
    <w:p w:rsidR="00E84DB8" w:rsidRPr="00D15846" w:rsidRDefault="00E84DB8"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bCs/>
          <w:spacing w:val="-2"/>
        </w:rPr>
      </w:pPr>
    </w:p>
    <w:p w:rsidR="00E84DB8" w:rsidRPr="00D15846" w:rsidRDefault="00E84DB8"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bCs/>
          <w:spacing w:val="-2"/>
        </w:rPr>
      </w:pPr>
      <w:r w:rsidRPr="00D15846">
        <w:rPr>
          <w:rFonts w:ascii="Times New Roman" w:hAnsi="Times New Roman" w:cs="Times New Roman"/>
          <w:bCs/>
          <w:i/>
          <w:spacing w:val="-2"/>
        </w:rPr>
        <w:t>Editorial Board Member</w:t>
      </w:r>
      <w:r w:rsidRPr="00D15846">
        <w:rPr>
          <w:rFonts w:ascii="Times New Roman" w:hAnsi="Times New Roman" w:cs="Times New Roman"/>
          <w:bCs/>
          <w:spacing w:val="-2"/>
        </w:rPr>
        <w:t xml:space="preserve"> </w:t>
      </w:r>
      <w:r w:rsidRPr="00D15846">
        <w:rPr>
          <w:rFonts w:ascii="Times New Roman" w:hAnsi="Times New Roman" w:cs="Times New Roman"/>
          <w:spacing w:val="-2"/>
        </w:rPr>
        <w:t xml:space="preserve">(2002- ) </w:t>
      </w:r>
      <w:r w:rsidRPr="00D15846">
        <w:rPr>
          <w:rFonts w:ascii="Times New Roman" w:hAnsi="Times New Roman" w:cs="Times New Roman"/>
          <w:iCs/>
          <w:spacing w:val="-2"/>
        </w:rPr>
        <w:t>Journal of Career Development for Exceptional Individuals</w:t>
      </w:r>
      <w:r w:rsidRPr="00D15846">
        <w:rPr>
          <w:rFonts w:ascii="Times New Roman" w:hAnsi="Times New Roman" w:cs="Times New Roman"/>
          <w:spacing w:val="-2"/>
        </w:rPr>
        <w:t>. Division of Career Development and Transition, Council for Exceptional Children</w:t>
      </w:r>
      <w:r w:rsidRPr="00D15846">
        <w:rPr>
          <w:rFonts w:ascii="Times New Roman" w:hAnsi="Times New Roman" w:cs="Times New Roman"/>
          <w:bCs/>
          <w:spacing w:val="-2"/>
        </w:rPr>
        <w:t xml:space="preserve"> </w:t>
      </w:r>
    </w:p>
    <w:p w:rsidR="00D06AD2" w:rsidRPr="00D15846" w:rsidRDefault="00D06AD2" w:rsidP="00F8211D">
      <w:pPr>
        <w:pStyle w:val="Level1"/>
        <w:tabs>
          <w:tab w:val="left" w:pos="180"/>
          <w:tab w:val="left" w:pos="45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360"/>
        <w:contextualSpacing/>
        <w:jc w:val="both"/>
        <w:rPr>
          <w:bCs/>
          <w:sz w:val="22"/>
          <w:szCs w:val="22"/>
        </w:rPr>
      </w:pPr>
      <w:r w:rsidRPr="00D15846">
        <w:rPr>
          <w:bCs/>
          <w:i/>
          <w:sz w:val="22"/>
          <w:szCs w:val="22"/>
        </w:rPr>
        <w:t>Member</w:t>
      </w:r>
      <w:r w:rsidRPr="00D15846">
        <w:rPr>
          <w:sz w:val="22"/>
          <w:szCs w:val="22"/>
        </w:rPr>
        <w:t xml:space="preserve"> (2011- </w:t>
      </w:r>
      <w:r w:rsidR="00E84DB8" w:rsidRPr="00D15846">
        <w:rPr>
          <w:sz w:val="22"/>
          <w:szCs w:val="22"/>
        </w:rPr>
        <w:t>2014</w:t>
      </w:r>
      <w:r w:rsidRPr="00D15846">
        <w:rPr>
          <w:sz w:val="22"/>
          <w:szCs w:val="22"/>
        </w:rPr>
        <w:t>) Assessment Committee, Division of Career Development and Transition, Council for Exceptional Children</w:t>
      </w:r>
      <w:r w:rsidRPr="00D15846">
        <w:rPr>
          <w:bCs/>
          <w:sz w:val="22"/>
          <w:szCs w:val="22"/>
        </w:rPr>
        <w:t xml:space="preserve"> </w:t>
      </w:r>
    </w:p>
    <w:p w:rsidR="006B78E9" w:rsidRPr="00D15846" w:rsidRDefault="006B78E9" w:rsidP="00F8211D">
      <w:pPr>
        <w:pStyle w:val="Level1"/>
        <w:tabs>
          <w:tab w:val="left" w:pos="180"/>
          <w:tab w:val="left" w:pos="45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360"/>
        <w:contextualSpacing/>
        <w:jc w:val="both"/>
        <w:rPr>
          <w:bCs/>
          <w:sz w:val="22"/>
          <w:szCs w:val="22"/>
        </w:rPr>
      </w:pPr>
    </w:p>
    <w:p w:rsidR="00935A51" w:rsidRPr="00D15846" w:rsidRDefault="00935A51" w:rsidP="00F8211D">
      <w:pPr>
        <w:pStyle w:val="Level1"/>
        <w:tabs>
          <w:tab w:val="left" w:pos="180"/>
          <w:tab w:val="left" w:pos="45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360"/>
        <w:contextualSpacing/>
        <w:jc w:val="both"/>
        <w:rPr>
          <w:sz w:val="22"/>
          <w:szCs w:val="22"/>
        </w:rPr>
      </w:pPr>
      <w:r w:rsidRPr="00D15846">
        <w:rPr>
          <w:bCs/>
          <w:i/>
          <w:sz w:val="22"/>
          <w:szCs w:val="22"/>
        </w:rPr>
        <w:t>Member</w:t>
      </w:r>
      <w:r w:rsidRPr="00D15846">
        <w:rPr>
          <w:sz w:val="22"/>
          <w:szCs w:val="22"/>
        </w:rPr>
        <w:t xml:space="preserve"> (2005-</w:t>
      </w:r>
      <w:r w:rsidR="00374111" w:rsidRPr="00D15846">
        <w:rPr>
          <w:sz w:val="22"/>
          <w:szCs w:val="22"/>
        </w:rPr>
        <w:t xml:space="preserve"> </w:t>
      </w:r>
      <w:r w:rsidRPr="00D15846">
        <w:rPr>
          <w:sz w:val="22"/>
          <w:szCs w:val="22"/>
        </w:rPr>
        <w:t>) Research Committee, Division of Career Development and Transition, Council for Exceptional Children</w:t>
      </w:r>
    </w:p>
    <w:p w:rsidR="00935A51" w:rsidRPr="00D15846" w:rsidRDefault="00935A51" w:rsidP="00F8211D">
      <w:pPr>
        <w:pStyle w:val="Level1"/>
        <w:tabs>
          <w:tab w:val="left" w:pos="180"/>
          <w:tab w:val="left" w:pos="45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360"/>
        <w:contextualSpacing/>
        <w:jc w:val="both"/>
        <w:rPr>
          <w:sz w:val="22"/>
          <w:szCs w:val="22"/>
        </w:rPr>
      </w:pPr>
    </w:p>
    <w:p w:rsidR="00D06AD2" w:rsidRPr="00D15846" w:rsidRDefault="00737FC5" w:rsidP="00F8211D">
      <w:pPr>
        <w:pStyle w:val="Level1"/>
        <w:tabs>
          <w:tab w:val="left" w:pos="180"/>
          <w:tab w:val="left" w:pos="45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360"/>
        <w:contextualSpacing/>
        <w:jc w:val="both"/>
        <w:rPr>
          <w:sz w:val="22"/>
          <w:szCs w:val="22"/>
        </w:rPr>
      </w:pPr>
      <w:r w:rsidRPr="00D15846">
        <w:rPr>
          <w:bCs/>
          <w:i/>
          <w:sz w:val="22"/>
          <w:szCs w:val="22"/>
        </w:rPr>
        <w:t>Member</w:t>
      </w:r>
      <w:r w:rsidRPr="00D15846">
        <w:rPr>
          <w:sz w:val="22"/>
          <w:szCs w:val="22"/>
        </w:rPr>
        <w:t xml:space="preserve"> (2005</w:t>
      </w:r>
      <w:r w:rsidR="007F47A7" w:rsidRPr="00D15846">
        <w:rPr>
          <w:sz w:val="22"/>
          <w:szCs w:val="22"/>
        </w:rPr>
        <w:t>-</w:t>
      </w:r>
      <w:r w:rsidR="00430049" w:rsidRPr="00D15846">
        <w:rPr>
          <w:sz w:val="22"/>
          <w:szCs w:val="22"/>
        </w:rPr>
        <w:t>2014</w:t>
      </w:r>
      <w:r w:rsidRPr="00D15846">
        <w:rPr>
          <w:sz w:val="22"/>
          <w:szCs w:val="22"/>
        </w:rPr>
        <w:t xml:space="preserve">) </w:t>
      </w:r>
      <w:r w:rsidRPr="00D15846">
        <w:rPr>
          <w:bCs/>
          <w:sz w:val="22"/>
          <w:szCs w:val="22"/>
        </w:rPr>
        <w:t xml:space="preserve">National Advisory Board, </w:t>
      </w:r>
      <w:r w:rsidRPr="00D15846">
        <w:rPr>
          <w:sz w:val="22"/>
          <w:szCs w:val="22"/>
        </w:rPr>
        <w:t>National Post</w:t>
      </w:r>
      <w:r w:rsidR="007F47A7" w:rsidRPr="00D15846">
        <w:rPr>
          <w:sz w:val="22"/>
          <w:szCs w:val="22"/>
        </w:rPr>
        <w:t>-</w:t>
      </w:r>
      <w:r w:rsidRPr="00D15846">
        <w:rPr>
          <w:sz w:val="22"/>
          <w:szCs w:val="22"/>
        </w:rPr>
        <w:t>School Outcom</w:t>
      </w:r>
      <w:r w:rsidR="009A4B9F" w:rsidRPr="00D15846">
        <w:rPr>
          <w:sz w:val="22"/>
          <w:szCs w:val="22"/>
        </w:rPr>
        <w:t>es Center</w:t>
      </w:r>
      <w:r w:rsidR="00972FB4" w:rsidRPr="00D15846">
        <w:rPr>
          <w:sz w:val="22"/>
          <w:szCs w:val="22"/>
        </w:rPr>
        <w:t>,</w:t>
      </w:r>
      <w:r w:rsidR="009A4B9F" w:rsidRPr="00D15846">
        <w:rPr>
          <w:sz w:val="22"/>
          <w:szCs w:val="22"/>
        </w:rPr>
        <w:t xml:space="preserve"> University of </w:t>
      </w:r>
    </w:p>
    <w:p w:rsidR="00D06AD2" w:rsidRPr="00D15846" w:rsidRDefault="009A4B9F" w:rsidP="00F8211D">
      <w:pPr>
        <w:pStyle w:val="Level1"/>
        <w:tabs>
          <w:tab w:val="left" w:pos="180"/>
          <w:tab w:val="left" w:pos="45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360"/>
        <w:contextualSpacing/>
        <w:jc w:val="both"/>
        <w:rPr>
          <w:sz w:val="22"/>
          <w:szCs w:val="22"/>
        </w:rPr>
      </w:pPr>
      <w:r w:rsidRPr="00D15846">
        <w:rPr>
          <w:sz w:val="22"/>
          <w:szCs w:val="22"/>
        </w:rPr>
        <w:t>Oregon</w:t>
      </w:r>
    </w:p>
    <w:p w:rsidR="006B78E9" w:rsidRPr="00D15846" w:rsidRDefault="006B78E9" w:rsidP="00F8211D">
      <w:pPr>
        <w:pStyle w:val="Level1"/>
        <w:tabs>
          <w:tab w:val="left" w:pos="180"/>
          <w:tab w:val="left" w:pos="45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s>
        <w:ind w:left="360"/>
        <w:contextualSpacing/>
        <w:jc w:val="both"/>
        <w:rPr>
          <w:sz w:val="22"/>
          <w:szCs w:val="22"/>
        </w:rPr>
      </w:pPr>
    </w:p>
    <w:p w:rsidR="00D06AD2" w:rsidRPr="00D15846" w:rsidRDefault="00D06AD2" w:rsidP="00F8211D">
      <w:pPr>
        <w:numPr>
          <w:ilvl w:val="12"/>
          <w:numId w:val="0"/>
        </w:numPr>
        <w:tabs>
          <w:tab w:val="left" w:pos="-1180"/>
          <w:tab w:val="left" w:pos="-720"/>
          <w:tab w:val="left" w:pos="45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spacing w:val="-2"/>
        </w:rPr>
      </w:pPr>
      <w:r w:rsidRPr="00D15846">
        <w:rPr>
          <w:rFonts w:ascii="Times New Roman" w:hAnsi="Times New Roman" w:cs="Times New Roman"/>
          <w:bCs/>
          <w:i/>
          <w:spacing w:val="-2"/>
        </w:rPr>
        <w:t>Peer Reviewer</w:t>
      </w:r>
      <w:r w:rsidRPr="00D15846">
        <w:rPr>
          <w:rFonts w:ascii="Times New Roman" w:hAnsi="Times New Roman" w:cs="Times New Roman"/>
          <w:spacing w:val="-2"/>
        </w:rPr>
        <w:t xml:space="preserve"> (</w:t>
      </w:r>
      <w:r w:rsidR="00E92B52" w:rsidRPr="00D15846">
        <w:rPr>
          <w:rFonts w:ascii="Times New Roman" w:hAnsi="Times New Roman" w:cs="Times New Roman"/>
          <w:spacing w:val="-2"/>
        </w:rPr>
        <w:t xml:space="preserve">September 2011; August, 2008; September </w:t>
      </w:r>
      <w:r w:rsidRPr="00D15846">
        <w:rPr>
          <w:rFonts w:ascii="Times New Roman" w:hAnsi="Times New Roman" w:cs="Times New Roman"/>
          <w:spacing w:val="-2"/>
        </w:rPr>
        <w:t xml:space="preserve">2003; February 2002; March 2002) </w:t>
      </w:r>
      <w:r w:rsidR="00E92B52" w:rsidRPr="00D15846">
        <w:rPr>
          <w:rFonts w:ascii="Times New Roman" w:hAnsi="Times New Roman" w:cs="Times New Roman"/>
          <w:spacing w:val="-2"/>
        </w:rPr>
        <w:t>Federal Grant Competitions</w:t>
      </w:r>
      <w:r w:rsidRPr="00D15846">
        <w:rPr>
          <w:rFonts w:ascii="Times New Roman" w:hAnsi="Times New Roman" w:cs="Times New Roman"/>
          <w:spacing w:val="-2"/>
        </w:rPr>
        <w:t>, Office of Special Education and Rehabilitative Services, U.S. Department of Education</w:t>
      </w:r>
    </w:p>
    <w:p w:rsidR="006B78E9" w:rsidRPr="00D15846" w:rsidRDefault="006B78E9" w:rsidP="00F8211D">
      <w:pPr>
        <w:numPr>
          <w:ilvl w:val="12"/>
          <w:numId w:val="0"/>
        </w:numPr>
        <w:tabs>
          <w:tab w:val="left" w:pos="-1180"/>
          <w:tab w:val="left" w:pos="-720"/>
          <w:tab w:val="left" w:pos="45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i/>
          <w:spacing w:val="-2"/>
        </w:rPr>
      </w:pPr>
    </w:p>
    <w:p w:rsidR="00D06AD2" w:rsidRPr="00D15846" w:rsidRDefault="00D06AD2" w:rsidP="00F8211D">
      <w:p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bCs/>
          <w:spacing w:val="-2"/>
        </w:rPr>
      </w:pPr>
      <w:r w:rsidRPr="00D15846">
        <w:rPr>
          <w:rFonts w:ascii="Times New Roman" w:hAnsi="Times New Roman" w:cs="Times New Roman"/>
          <w:bCs/>
          <w:i/>
          <w:spacing w:val="-2"/>
        </w:rPr>
        <w:t>Guest Reviewer</w:t>
      </w:r>
      <w:r w:rsidRPr="00D15846">
        <w:rPr>
          <w:rFonts w:ascii="Times New Roman" w:hAnsi="Times New Roman" w:cs="Times New Roman"/>
          <w:bCs/>
          <w:spacing w:val="-2"/>
        </w:rPr>
        <w:t xml:space="preserve"> (2009, 2007) Remedial and Special Education Journal</w:t>
      </w:r>
    </w:p>
    <w:p w:rsidR="006B78E9" w:rsidRPr="00D15846" w:rsidRDefault="006B78E9" w:rsidP="00F8211D">
      <w:pPr>
        <w:tabs>
          <w:tab w:val="left" w:pos="-1180"/>
          <w:tab w:val="left" w:pos="-720"/>
          <w:tab w:val="left" w:pos="450"/>
          <w:tab w:val="left" w:pos="810"/>
          <w:tab w:val="left" w:pos="1170"/>
          <w:tab w:val="left" w:pos="15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bCs/>
          <w:spacing w:val="-2"/>
        </w:rPr>
      </w:pPr>
    </w:p>
    <w:p w:rsidR="00D06AD2" w:rsidRPr="00D15846" w:rsidRDefault="00D06AD2" w:rsidP="00F8211D">
      <w:pPr>
        <w:numPr>
          <w:ilvl w:val="12"/>
          <w:numId w:val="0"/>
        </w:numPr>
        <w:tabs>
          <w:tab w:val="left" w:pos="-1180"/>
          <w:tab w:val="left" w:pos="-720"/>
          <w:tab w:val="left" w:pos="45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spacing w:val="-2"/>
        </w:rPr>
      </w:pPr>
      <w:r w:rsidRPr="00D15846">
        <w:rPr>
          <w:rFonts w:ascii="Times New Roman" w:hAnsi="Times New Roman" w:cs="Times New Roman"/>
          <w:bCs/>
          <w:i/>
          <w:spacing w:val="-2"/>
        </w:rPr>
        <w:t>Peer Reviewer</w:t>
      </w:r>
      <w:r w:rsidRPr="00D15846">
        <w:rPr>
          <w:rFonts w:ascii="Times New Roman" w:hAnsi="Times New Roman" w:cs="Times New Roman"/>
          <w:spacing w:val="-2"/>
        </w:rPr>
        <w:t xml:space="preserve"> (2007, July) National Secondary and Transition Technical Assistance Center “3 + 2” Review, Office of Special Education and Rehabilitative Services, U.S. Department of Education</w:t>
      </w:r>
    </w:p>
    <w:p w:rsidR="006B78E9" w:rsidRPr="00D15846" w:rsidRDefault="006B78E9" w:rsidP="00F8211D">
      <w:pPr>
        <w:numPr>
          <w:ilvl w:val="12"/>
          <w:numId w:val="0"/>
        </w:numPr>
        <w:tabs>
          <w:tab w:val="left" w:pos="-1180"/>
          <w:tab w:val="left" w:pos="-720"/>
          <w:tab w:val="left" w:pos="45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spacing w:val="-2"/>
        </w:rPr>
      </w:pPr>
    </w:p>
    <w:p w:rsidR="00997CE8" w:rsidRPr="00D15846" w:rsidRDefault="00D06AD2" w:rsidP="00F8211D">
      <w:pPr>
        <w:numPr>
          <w:ilvl w:val="12"/>
          <w:numId w:val="0"/>
        </w:numPr>
        <w:tabs>
          <w:tab w:val="left" w:pos="-1180"/>
          <w:tab w:val="left" w:pos="-720"/>
          <w:tab w:val="left" w:pos="450"/>
          <w:tab w:val="left" w:pos="81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contextualSpacing/>
        <w:jc w:val="both"/>
        <w:rPr>
          <w:rFonts w:ascii="Times New Roman" w:hAnsi="Times New Roman" w:cs="Times New Roman"/>
        </w:rPr>
      </w:pPr>
      <w:r w:rsidRPr="00D15846">
        <w:rPr>
          <w:rFonts w:ascii="Times New Roman" w:hAnsi="Times New Roman" w:cs="Times New Roman"/>
          <w:bCs/>
          <w:i/>
          <w:spacing w:val="-2"/>
        </w:rPr>
        <w:t>Member</w:t>
      </w:r>
      <w:r w:rsidRPr="00D15846">
        <w:rPr>
          <w:rFonts w:ascii="Times New Roman" w:hAnsi="Times New Roman" w:cs="Times New Roman"/>
          <w:spacing w:val="-2"/>
        </w:rPr>
        <w:t xml:space="preserve"> (1994-1995) Membership Committee, Council for Learn</w:t>
      </w:r>
      <w:r w:rsidRPr="00D15846">
        <w:rPr>
          <w:rFonts w:ascii="Times New Roman" w:hAnsi="Times New Roman" w:cs="Times New Roman"/>
          <w:spacing w:val="-2"/>
        </w:rPr>
        <w:softHyphen/>
        <w:t>ing Disabilities</w:t>
      </w:r>
      <w:r w:rsidRPr="00D15846">
        <w:rPr>
          <w:rFonts w:ascii="Times New Roman" w:hAnsi="Times New Roman" w:cs="Times New Roman"/>
        </w:rPr>
        <w:t xml:space="preserve"> </w:t>
      </w:r>
    </w:p>
    <w:sectPr w:rsidR="00997CE8" w:rsidRPr="00D15846" w:rsidSect="00962C5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AD4" w:rsidRDefault="005E4AD4" w:rsidP="00C6587E">
      <w:pPr>
        <w:spacing w:after="0" w:line="240" w:lineRule="auto"/>
      </w:pPr>
      <w:r>
        <w:separator/>
      </w:r>
    </w:p>
  </w:endnote>
  <w:endnote w:type="continuationSeparator" w:id="0">
    <w:p w:rsidR="005E4AD4" w:rsidRDefault="005E4AD4" w:rsidP="00C6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00002FF" w:usb1="4000A47B" w:usb2="00000001" w:usb3="00000000" w:csb0="0000019F" w:csb1="00000000"/>
  </w:font>
  <w:font w:name="Register Sans BTN">
    <w:altName w:val="Nyala"/>
    <w:panose1 w:val="020F0504030402040306"/>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Neuropol X Free">
    <w:altName w:val="Segoe UI"/>
    <w:charset w:val="00"/>
    <w:family w:val="auto"/>
    <w:pitch w:val="variable"/>
    <w:sig w:usb0="00000001" w:usb1="4000004A"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660046"/>
      <w:docPartObj>
        <w:docPartGallery w:val="Page Numbers (Bottom of Page)"/>
        <w:docPartUnique/>
      </w:docPartObj>
    </w:sdtPr>
    <w:sdtContent>
      <w:sdt>
        <w:sdtPr>
          <w:id w:val="-1253735571"/>
          <w:docPartObj>
            <w:docPartGallery w:val="Page Numbers (Top of Page)"/>
            <w:docPartUnique/>
          </w:docPartObj>
        </w:sdtPr>
        <w:sdtContent>
          <w:p w:rsidR="005E4AD4" w:rsidRDefault="005E4AD4" w:rsidP="0069369B">
            <w:pPr>
              <w:pStyle w:val="Footer"/>
            </w:pPr>
            <w:r w:rsidRPr="0069369B">
              <w:rPr>
                <w:rFonts w:ascii="Times New Roman" w:hAnsi="Times New Roman" w:cs="Times New Roman"/>
                <w:sz w:val="20"/>
                <w:szCs w:val="20"/>
              </w:rPr>
              <w:t>Karen Rabren, Ph.D.</w:t>
            </w:r>
            <w:r w:rsidRPr="0069369B">
              <w:rPr>
                <w:rFonts w:ascii="Times New Roman" w:hAnsi="Times New Roman" w:cs="Times New Roman"/>
                <w:sz w:val="20"/>
                <w:szCs w:val="20"/>
              </w:rPr>
              <w:ptab w:relativeTo="margin" w:alignment="center" w:leader="none"/>
            </w:r>
            <w:r w:rsidRPr="0069369B">
              <w:rPr>
                <w:rFonts w:ascii="Times New Roman" w:hAnsi="Times New Roman" w:cs="Times New Roman"/>
                <w:sz w:val="20"/>
                <w:szCs w:val="20"/>
              </w:rPr>
              <w:t xml:space="preserve">Last updated </w:t>
            </w:r>
            <w:r>
              <w:rPr>
                <w:rFonts w:ascii="Times New Roman" w:hAnsi="Times New Roman" w:cs="Times New Roman"/>
                <w:sz w:val="20"/>
                <w:szCs w:val="20"/>
              </w:rPr>
              <w:t>May 2017</w:t>
            </w:r>
            <w:r w:rsidRPr="0069369B">
              <w:rPr>
                <w:rFonts w:ascii="Times New Roman" w:hAnsi="Times New Roman" w:cs="Times New Roman"/>
                <w:sz w:val="20"/>
                <w:szCs w:val="20"/>
              </w:rPr>
              <w:tab/>
              <w:t xml:space="preserve">Page </w:t>
            </w:r>
            <w:r w:rsidRPr="0069369B">
              <w:rPr>
                <w:rFonts w:ascii="Times New Roman" w:hAnsi="Times New Roman" w:cs="Times New Roman"/>
                <w:b/>
                <w:bCs/>
                <w:sz w:val="20"/>
                <w:szCs w:val="20"/>
              </w:rPr>
              <w:fldChar w:fldCharType="begin"/>
            </w:r>
            <w:r w:rsidRPr="0069369B">
              <w:rPr>
                <w:rFonts w:ascii="Times New Roman" w:hAnsi="Times New Roman" w:cs="Times New Roman"/>
                <w:b/>
                <w:bCs/>
                <w:sz w:val="20"/>
                <w:szCs w:val="20"/>
              </w:rPr>
              <w:instrText xml:space="preserve"> PAGE </w:instrText>
            </w:r>
            <w:r w:rsidRPr="0069369B">
              <w:rPr>
                <w:rFonts w:ascii="Times New Roman" w:hAnsi="Times New Roman" w:cs="Times New Roman"/>
                <w:b/>
                <w:bCs/>
                <w:sz w:val="20"/>
                <w:szCs w:val="20"/>
              </w:rPr>
              <w:fldChar w:fldCharType="separate"/>
            </w:r>
            <w:r w:rsidR="00C564D8">
              <w:rPr>
                <w:rFonts w:ascii="Times New Roman" w:hAnsi="Times New Roman" w:cs="Times New Roman"/>
                <w:b/>
                <w:bCs/>
                <w:noProof/>
                <w:sz w:val="20"/>
                <w:szCs w:val="20"/>
              </w:rPr>
              <w:t>22</w:t>
            </w:r>
            <w:r w:rsidRPr="0069369B">
              <w:rPr>
                <w:rFonts w:ascii="Times New Roman" w:hAnsi="Times New Roman" w:cs="Times New Roman"/>
                <w:b/>
                <w:bCs/>
                <w:sz w:val="20"/>
                <w:szCs w:val="20"/>
              </w:rPr>
              <w:fldChar w:fldCharType="end"/>
            </w:r>
            <w:r w:rsidRPr="0069369B">
              <w:rPr>
                <w:rFonts w:ascii="Times New Roman" w:hAnsi="Times New Roman" w:cs="Times New Roman"/>
                <w:sz w:val="20"/>
                <w:szCs w:val="20"/>
              </w:rPr>
              <w:t xml:space="preserve"> of </w:t>
            </w:r>
            <w:r w:rsidRPr="0069369B">
              <w:rPr>
                <w:rFonts w:ascii="Times New Roman" w:hAnsi="Times New Roman" w:cs="Times New Roman"/>
                <w:b/>
                <w:bCs/>
                <w:sz w:val="20"/>
                <w:szCs w:val="20"/>
              </w:rPr>
              <w:fldChar w:fldCharType="begin"/>
            </w:r>
            <w:r w:rsidRPr="0069369B">
              <w:rPr>
                <w:rFonts w:ascii="Times New Roman" w:hAnsi="Times New Roman" w:cs="Times New Roman"/>
                <w:b/>
                <w:bCs/>
                <w:sz w:val="20"/>
                <w:szCs w:val="20"/>
              </w:rPr>
              <w:instrText xml:space="preserve"> NUMPAGES  </w:instrText>
            </w:r>
            <w:r w:rsidRPr="0069369B">
              <w:rPr>
                <w:rFonts w:ascii="Times New Roman" w:hAnsi="Times New Roman" w:cs="Times New Roman"/>
                <w:b/>
                <w:bCs/>
                <w:sz w:val="20"/>
                <w:szCs w:val="20"/>
              </w:rPr>
              <w:fldChar w:fldCharType="separate"/>
            </w:r>
            <w:r w:rsidR="00C564D8">
              <w:rPr>
                <w:rFonts w:ascii="Times New Roman" w:hAnsi="Times New Roman" w:cs="Times New Roman"/>
                <w:b/>
                <w:bCs/>
                <w:noProof/>
                <w:sz w:val="20"/>
                <w:szCs w:val="20"/>
              </w:rPr>
              <w:t>28</w:t>
            </w:r>
            <w:r w:rsidRPr="0069369B">
              <w:rPr>
                <w:rFonts w:ascii="Times New Roman" w:hAnsi="Times New Roman" w:cs="Times New Roman"/>
                <w:b/>
                <w:bCs/>
                <w:sz w:val="20"/>
                <w:szCs w:val="20"/>
              </w:rPr>
              <w:fldChar w:fldCharType="end"/>
            </w:r>
          </w:p>
        </w:sdtContent>
      </w:sdt>
    </w:sdtContent>
  </w:sdt>
  <w:p w:rsidR="005E4AD4" w:rsidRPr="00C6587E" w:rsidRDefault="005E4AD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AD4" w:rsidRDefault="005E4AD4" w:rsidP="00C6587E">
      <w:pPr>
        <w:spacing w:after="0" w:line="240" w:lineRule="auto"/>
      </w:pPr>
      <w:r>
        <w:separator/>
      </w:r>
    </w:p>
  </w:footnote>
  <w:footnote w:type="continuationSeparator" w:id="0">
    <w:p w:rsidR="005E4AD4" w:rsidRDefault="005E4AD4" w:rsidP="00C65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847"/>
    <w:multiLevelType w:val="hybridMultilevel"/>
    <w:tmpl w:val="7C96F47E"/>
    <w:lvl w:ilvl="0" w:tplc="04090019">
      <w:start w:val="1"/>
      <w:numFmt w:val="lowerLetter"/>
      <w:lvlText w:val="%1."/>
      <w:lvlJc w:val="left"/>
      <w:pPr>
        <w:ind w:left="810" w:hanging="360"/>
      </w:pPr>
      <w:rPr>
        <w:rFonts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F50A13"/>
    <w:multiLevelType w:val="hybridMultilevel"/>
    <w:tmpl w:val="E3C81240"/>
    <w:lvl w:ilvl="0" w:tplc="86EC9024">
      <w:start w:val="1"/>
      <w:numFmt w:val="lowerLetter"/>
      <w:lvlText w:val="%1."/>
      <w:lvlJc w:val="left"/>
      <w:pPr>
        <w:ind w:left="720" w:hanging="360"/>
      </w:pPr>
      <w:rPr>
        <w:rFonts w:cstheme="minorBid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11227"/>
    <w:multiLevelType w:val="hybridMultilevel"/>
    <w:tmpl w:val="83921FE0"/>
    <w:lvl w:ilvl="0" w:tplc="47B45638">
      <w:start w:val="1"/>
      <w:numFmt w:val="lowerLetter"/>
      <w:lvlText w:val="%1."/>
      <w:lvlJc w:val="left"/>
      <w:pPr>
        <w:ind w:left="216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92394"/>
    <w:multiLevelType w:val="hybridMultilevel"/>
    <w:tmpl w:val="0292F7D0"/>
    <w:lvl w:ilvl="0" w:tplc="93A804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55832"/>
    <w:multiLevelType w:val="hybridMultilevel"/>
    <w:tmpl w:val="4D44A2A8"/>
    <w:lvl w:ilvl="0" w:tplc="B19EA2D4">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7A7BC4"/>
    <w:multiLevelType w:val="hybridMultilevel"/>
    <w:tmpl w:val="94C61780"/>
    <w:lvl w:ilvl="0" w:tplc="0C3485E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67DC7"/>
    <w:multiLevelType w:val="hybridMultilevel"/>
    <w:tmpl w:val="E3328AF4"/>
    <w:lvl w:ilvl="0" w:tplc="49C4459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631B4"/>
    <w:multiLevelType w:val="hybridMultilevel"/>
    <w:tmpl w:val="AD48593E"/>
    <w:lvl w:ilvl="0" w:tplc="F87675B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A36DF"/>
    <w:multiLevelType w:val="hybridMultilevel"/>
    <w:tmpl w:val="2E3E4B68"/>
    <w:lvl w:ilvl="0" w:tplc="22F8E444">
      <w:start w:val="1"/>
      <w:numFmt w:val="lowerLetter"/>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B48FD"/>
    <w:multiLevelType w:val="hybridMultilevel"/>
    <w:tmpl w:val="693A5524"/>
    <w:lvl w:ilvl="0" w:tplc="99442E9C">
      <w:start w:val="1"/>
      <w:numFmt w:val="lowerLetter"/>
      <w:pStyle w:val="ListBullet2"/>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802CB9"/>
    <w:multiLevelType w:val="hybridMultilevel"/>
    <w:tmpl w:val="C0503EC4"/>
    <w:lvl w:ilvl="0" w:tplc="FC722B92">
      <w:start w:val="1"/>
      <w:numFmt w:val="decimal"/>
      <w:lvlText w:val="%1."/>
      <w:lvlJc w:val="left"/>
      <w:pPr>
        <w:tabs>
          <w:tab w:val="num" w:pos="1080"/>
        </w:tabs>
        <w:ind w:left="1080" w:hanging="720"/>
      </w:pPr>
      <w:rPr>
        <w:rFonts w:hint="default"/>
      </w:rPr>
    </w:lvl>
    <w:lvl w:ilvl="1" w:tplc="A942F05E">
      <w:start w:val="1"/>
      <w:numFmt w:val="decimal"/>
      <w:lvlText w:val="%2."/>
      <w:lvlJc w:val="left"/>
      <w:pPr>
        <w:tabs>
          <w:tab w:val="num" w:pos="1440"/>
        </w:tabs>
        <w:ind w:left="1440" w:hanging="360"/>
      </w:pPr>
      <w:rPr>
        <w:rFonts w:hint="default"/>
      </w:rPr>
    </w:lvl>
    <w:lvl w:ilvl="2" w:tplc="48C660F8">
      <w:start w:val="1"/>
      <w:numFmt w:val="lowerLetter"/>
      <w:lvlText w:val="%3."/>
      <w:lvlJc w:val="left"/>
      <w:pPr>
        <w:ind w:left="2340" w:hanging="360"/>
      </w:pPr>
      <w:rPr>
        <w:rFonts w:ascii="Times New Roman" w:eastAsia="Calibri" w:hAnsi="Times New Roman" w:cs="Times New Roman"/>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5E20AF"/>
    <w:multiLevelType w:val="hybridMultilevel"/>
    <w:tmpl w:val="94C61780"/>
    <w:lvl w:ilvl="0" w:tplc="0C3485E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51CEC"/>
    <w:multiLevelType w:val="hybridMultilevel"/>
    <w:tmpl w:val="25EE8C42"/>
    <w:lvl w:ilvl="0" w:tplc="4736795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67EBD"/>
    <w:multiLevelType w:val="hybridMultilevel"/>
    <w:tmpl w:val="14E4D0E2"/>
    <w:lvl w:ilvl="0" w:tplc="F93865CC">
      <w:start w:val="1"/>
      <w:numFmt w:val="lowerLetter"/>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70B5CDB"/>
    <w:multiLevelType w:val="hybridMultilevel"/>
    <w:tmpl w:val="21C04718"/>
    <w:lvl w:ilvl="0" w:tplc="04090019">
      <w:start w:val="1"/>
      <w:numFmt w:val="lowerLetter"/>
      <w:lvlText w:val="%1."/>
      <w:lvlJc w:val="left"/>
      <w:pPr>
        <w:ind w:left="810" w:hanging="360"/>
      </w:pPr>
      <w:rPr>
        <w:rFonts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E574C6C"/>
    <w:multiLevelType w:val="hybridMultilevel"/>
    <w:tmpl w:val="DB8E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6"/>
  </w:num>
  <w:num w:numId="4">
    <w:abstractNumId w:val="8"/>
  </w:num>
  <w:num w:numId="5">
    <w:abstractNumId w:val="7"/>
  </w:num>
  <w:num w:numId="6">
    <w:abstractNumId w:val="14"/>
  </w:num>
  <w:num w:numId="7">
    <w:abstractNumId w:val="1"/>
  </w:num>
  <w:num w:numId="8">
    <w:abstractNumId w:val="13"/>
  </w:num>
  <w:num w:numId="9">
    <w:abstractNumId w:val="11"/>
  </w:num>
  <w:num w:numId="10">
    <w:abstractNumId w:val="2"/>
  </w:num>
  <w:num w:numId="11">
    <w:abstractNumId w:val="3"/>
  </w:num>
  <w:num w:numId="12">
    <w:abstractNumId w:val="4"/>
  </w:num>
  <w:num w:numId="13">
    <w:abstractNumId w:val="15"/>
  </w:num>
  <w:num w:numId="14">
    <w:abstractNumId w:val="19"/>
  </w:num>
  <w:num w:numId="15">
    <w:abstractNumId w:val="12"/>
  </w:num>
  <w:num w:numId="16">
    <w:abstractNumId w:val="16"/>
  </w:num>
  <w:num w:numId="17">
    <w:abstractNumId w:val="0"/>
  </w:num>
  <w:num w:numId="18">
    <w:abstractNumId w:val="5"/>
  </w:num>
  <w:num w:numId="19">
    <w:abstractNumId w:val="9"/>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65"/>
    <w:rsid w:val="00000C51"/>
    <w:rsid w:val="000040EF"/>
    <w:rsid w:val="00004643"/>
    <w:rsid w:val="00005A20"/>
    <w:rsid w:val="000068B5"/>
    <w:rsid w:val="00012A85"/>
    <w:rsid w:val="00015A28"/>
    <w:rsid w:val="00016988"/>
    <w:rsid w:val="000170C5"/>
    <w:rsid w:val="00025E2C"/>
    <w:rsid w:val="0002667C"/>
    <w:rsid w:val="00035E89"/>
    <w:rsid w:val="000431CA"/>
    <w:rsid w:val="00044B39"/>
    <w:rsid w:val="000532B4"/>
    <w:rsid w:val="00053AA5"/>
    <w:rsid w:val="0006001C"/>
    <w:rsid w:val="00063527"/>
    <w:rsid w:val="00064D8F"/>
    <w:rsid w:val="000736B1"/>
    <w:rsid w:val="00073780"/>
    <w:rsid w:val="00073B9F"/>
    <w:rsid w:val="000752C2"/>
    <w:rsid w:val="000771D5"/>
    <w:rsid w:val="00077A5B"/>
    <w:rsid w:val="00092753"/>
    <w:rsid w:val="000A5CBD"/>
    <w:rsid w:val="000B351E"/>
    <w:rsid w:val="000B4FD8"/>
    <w:rsid w:val="000C1CB9"/>
    <w:rsid w:val="000C57DD"/>
    <w:rsid w:val="000D0096"/>
    <w:rsid w:val="000D1ED0"/>
    <w:rsid w:val="000E1BBE"/>
    <w:rsid w:val="000F3846"/>
    <w:rsid w:val="000F3AD2"/>
    <w:rsid w:val="000F4703"/>
    <w:rsid w:val="0010034D"/>
    <w:rsid w:val="00104EF0"/>
    <w:rsid w:val="00106C9F"/>
    <w:rsid w:val="00124810"/>
    <w:rsid w:val="00127768"/>
    <w:rsid w:val="00130FBE"/>
    <w:rsid w:val="00132FF0"/>
    <w:rsid w:val="001330C6"/>
    <w:rsid w:val="0013437D"/>
    <w:rsid w:val="00142BAE"/>
    <w:rsid w:val="00154EAD"/>
    <w:rsid w:val="00157EE0"/>
    <w:rsid w:val="00157F64"/>
    <w:rsid w:val="0016224C"/>
    <w:rsid w:val="00165941"/>
    <w:rsid w:val="0016785E"/>
    <w:rsid w:val="00171A79"/>
    <w:rsid w:val="0017325C"/>
    <w:rsid w:val="001750FD"/>
    <w:rsid w:val="001756A2"/>
    <w:rsid w:val="0018045E"/>
    <w:rsid w:val="00187472"/>
    <w:rsid w:val="0019500D"/>
    <w:rsid w:val="001958C4"/>
    <w:rsid w:val="001A0D08"/>
    <w:rsid w:val="001A370B"/>
    <w:rsid w:val="001A5F37"/>
    <w:rsid w:val="001A7236"/>
    <w:rsid w:val="001B1B8A"/>
    <w:rsid w:val="001B3872"/>
    <w:rsid w:val="001B6264"/>
    <w:rsid w:val="001C328B"/>
    <w:rsid w:val="001C676B"/>
    <w:rsid w:val="001C6E8A"/>
    <w:rsid w:val="001C7541"/>
    <w:rsid w:val="001D1E57"/>
    <w:rsid w:val="001D7E22"/>
    <w:rsid w:val="001E2ECA"/>
    <w:rsid w:val="001E79A9"/>
    <w:rsid w:val="001F7745"/>
    <w:rsid w:val="00213EF4"/>
    <w:rsid w:val="002141A0"/>
    <w:rsid w:val="00220378"/>
    <w:rsid w:val="002258F6"/>
    <w:rsid w:val="00226038"/>
    <w:rsid w:val="00227418"/>
    <w:rsid w:val="0023660F"/>
    <w:rsid w:val="002407D4"/>
    <w:rsid w:val="00245988"/>
    <w:rsid w:val="002460BA"/>
    <w:rsid w:val="00250ECE"/>
    <w:rsid w:val="00255325"/>
    <w:rsid w:val="0025616A"/>
    <w:rsid w:val="002636FC"/>
    <w:rsid w:val="00266465"/>
    <w:rsid w:val="00275B98"/>
    <w:rsid w:val="00280EA8"/>
    <w:rsid w:val="00290068"/>
    <w:rsid w:val="002959DE"/>
    <w:rsid w:val="00297ADE"/>
    <w:rsid w:val="002A1EB7"/>
    <w:rsid w:val="002C04E5"/>
    <w:rsid w:val="002D004C"/>
    <w:rsid w:val="002D0AF3"/>
    <w:rsid w:val="002D3B75"/>
    <w:rsid w:val="002D40AF"/>
    <w:rsid w:val="002D6B99"/>
    <w:rsid w:val="002D6D05"/>
    <w:rsid w:val="002E4694"/>
    <w:rsid w:val="002F0CCD"/>
    <w:rsid w:val="002F78C9"/>
    <w:rsid w:val="00300F1F"/>
    <w:rsid w:val="0030266A"/>
    <w:rsid w:val="003054E5"/>
    <w:rsid w:val="00305EF8"/>
    <w:rsid w:val="003069D7"/>
    <w:rsid w:val="00310987"/>
    <w:rsid w:val="00320A9B"/>
    <w:rsid w:val="00347217"/>
    <w:rsid w:val="0035296B"/>
    <w:rsid w:val="00355033"/>
    <w:rsid w:val="00360ACD"/>
    <w:rsid w:val="0036452A"/>
    <w:rsid w:val="00372D01"/>
    <w:rsid w:val="0037373F"/>
    <w:rsid w:val="00374111"/>
    <w:rsid w:val="0038041C"/>
    <w:rsid w:val="0038296E"/>
    <w:rsid w:val="003929AC"/>
    <w:rsid w:val="00393303"/>
    <w:rsid w:val="003A24DA"/>
    <w:rsid w:val="003A5A2D"/>
    <w:rsid w:val="003A67C8"/>
    <w:rsid w:val="003B3584"/>
    <w:rsid w:val="003B3833"/>
    <w:rsid w:val="003C0D88"/>
    <w:rsid w:val="003C3443"/>
    <w:rsid w:val="003C55FE"/>
    <w:rsid w:val="003D7101"/>
    <w:rsid w:val="003E1A05"/>
    <w:rsid w:val="003E3295"/>
    <w:rsid w:val="003E6EC3"/>
    <w:rsid w:val="003F0FBA"/>
    <w:rsid w:val="003F16B8"/>
    <w:rsid w:val="003F26A5"/>
    <w:rsid w:val="003F3BF3"/>
    <w:rsid w:val="003F3D34"/>
    <w:rsid w:val="003F4A36"/>
    <w:rsid w:val="003F6690"/>
    <w:rsid w:val="003F6B58"/>
    <w:rsid w:val="00404994"/>
    <w:rsid w:val="00405A25"/>
    <w:rsid w:val="004078B9"/>
    <w:rsid w:val="00410CE8"/>
    <w:rsid w:val="0041178E"/>
    <w:rsid w:val="004130E2"/>
    <w:rsid w:val="0041603A"/>
    <w:rsid w:val="00423EE4"/>
    <w:rsid w:val="00425863"/>
    <w:rsid w:val="00430049"/>
    <w:rsid w:val="004373BE"/>
    <w:rsid w:val="00442C6B"/>
    <w:rsid w:val="00450C57"/>
    <w:rsid w:val="00452BA4"/>
    <w:rsid w:val="00453A13"/>
    <w:rsid w:val="0045713D"/>
    <w:rsid w:val="00464DAC"/>
    <w:rsid w:val="00467565"/>
    <w:rsid w:val="00475B0B"/>
    <w:rsid w:val="00475C0D"/>
    <w:rsid w:val="00481224"/>
    <w:rsid w:val="0048169F"/>
    <w:rsid w:val="00491623"/>
    <w:rsid w:val="00494100"/>
    <w:rsid w:val="0049521C"/>
    <w:rsid w:val="00496E1C"/>
    <w:rsid w:val="004A2507"/>
    <w:rsid w:val="004A4B0D"/>
    <w:rsid w:val="004A771A"/>
    <w:rsid w:val="004B21F6"/>
    <w:rsid w:val="004C5900"/>
    <w:rsid w:val="004D2121"/>
    <w:rsid w:val="004E06BE"/>
    <w:rsid w:val="004E2A1B"/>
    <w:rsid w:val="004E4418"/>
    <w:rsid w:val="004F1181"/>
    <w:rsid w:val="00502A15"/>
    <w:rsid w:val="0050411E"/>
    <w:rsid w:val="00504261"/>
    <w:rsid w:val="0050604E"/>
    <w:rsid w:val="00513340"/>
    <w:rsid w:val="00514A2F"/>
    <w:rsid w:val="00526B80"/>
    <w:rsid w:val="005354A5"/>
    <w:rsid w:val="005359AC"/>
    <w:rsid w:val="00537EB2"/>
    <w:rsid w:val="00541F51"/>
    <w:rsid w:val="00550A7A"/>
    <w:rsid w:val="005541B3"/>
    <w:rsid w:val="0055431A"/>
    <w:rsid w:val="00554795"/>
    <w:rsid w:val="005605E6"/>
    <w:rsid w:val="00562406"/>
    <w:rsid w:val="00566C06"/>
    <w:rsid w:val="00571568"/>
    <w:rsid w:val="00577ACD"/>
    <w:rsid w:val="00583E31"/>
    <w:rsid w:val="0059244A"/>
    <w:rsid w:val="00593332"/>
    <w:rsid w:val="00594C2E"/>
    <w:rsid w:val="00595047"/>
    <w:rsid w:val="005A01F2"/>
    <w:rsid w:val="005A14AB"/>
    <w:rsid w:val="005A5D31"/>
    <w:rsid w:val="005B1764"/>
    <w:rsid w:val="005B3713"/>
    <w:rsid w:val="005B6495"/>
    <w:rsid w:val="005B726D"/>
    <w:rsid w:val="005B7774"/>
    <w:rsid w:val="005C1635"/>
    <w:rsid w:val="005D4085"/>
    <w:rsid w:val="005E1B4D"/>
    <w:rsid w:val="005E473E"/>
    <w:rsid w:val="005E4AD4"/>
    <w:rsid w:val="005E7E99"/>
    <w:rsid w:val="005F21D4"/>
    <w:rsid w:val="005F7670"/>
    <w:rsid w:val="00603149"/>
    <w:rsid w:val="00605CC8"/>
    <w:rsid w:val="0061182A"/>
    <w:rsid w:val="0061671B"/>
    <w:rsid w:val="00625F68"/>
    <w:rsid w:val="00627A32"/>
    <w:rsid w:val="0063178E"/>
    <w:rsid w:val="00642814"/>
    <w:rsid w:val="0064408A"/>
    <w:rsid w:val="006448AA"/>
    <w:rsid w:val="00663385"/>
    <w:rsid w:val="00670BD6"/>
    <w:rsid w:val="00672998"/>
    <w:rsid w:val="00675311"/>
    <w:rsid w:val="00676EA3"/>
    <w:rsid w:val="0068282B"/>
    <w:rsid w:val="0069369B"/>
    <w:rsid w:val="006942F7"/>
    <w:rsid w:val="0069566D"/>
    <w:rsid w:val="006A0EEC"/>
    <w:rsid w:val="006A1CA8"/>
    <w:rsid w:val="006B2B2C"/>
    <w:rsid w:val="006B38EF"/>
    <w:rsid w:val="006B3F5C"/>
    <w:rsid w:val="006B7611"/>
    <w:rsid w:val="006B78E9"/>
    <w:rsid w:val="006C1502"/>
    <w:rsid w:val="006D23F2"/>
    <w:rsid w:val="006D27DE"/>
    <w:rsid w:val="006D38AF"/>
    <w:rsid w:val="006D47AA"/>
    <w:rsid w:val="006E3FF9"/>
    <w:rsid w:val="006F6B9B"/>
    <w:rsid w:val="006F724A"/>
    <w:rsid w:val="00700C8C"/>
    <w:rsid w:val="0070302D"/>
    <w:rsid w:val="00704251"/>
    <w:rsid w:val="00704A97"/>
    <w:rsid w:val="0070662E"/>
    <w:rsid w:val="007071DB"/>
    <w:rsid w:val="00710FDC"/>
    <w:rsid w:val="00712E5B"/>
    <w:rsid w:val="00717EE4"/>
    <w:rsid w:val="00727DB2"/>
    <w:rsid w:val="00731685"/>
    <w:rsid w:val="00731C14"/>
    <w:rsid w:val="00737FC5"/>
    <w:rsid w:val="007433EB"/>
    <w:rsid w:val="007456DC"/>
    <w:rsid w:val="00746DF6"/>
    <w:rsid w:val="00747FCE"/>
    <w:rsid w:val="00750608"/>
    <w:rsid w:val="00760F03"/>
    <w:rsid w:val="0076506F"/>
    <w:rsid w:val="00765A8F"/>
    <w:rsid w:val="00765D0F"/>
    <w:rsid w:val="0078371B"/>
    <w:rsid w:val="00797B03"/>
    <w:rsid w:val="007A2621"/>
    <w:rsid w:val="007B2378"/>
    <w:rsid w:val="007C010E"/>
    <w:rsid w:val="007C7E80"/>
    <w:rsid w:val="007D37F7"/>
    <w:rsid w:val="007D45A9"/>
    <w:rsid w:val="007E55FA"/>
    <w:rsid w:val="007F31B8"/>
    <w:rsid w:val="007F4049"/>
    <w:rsid w:val="007F41BB"/>
    <w:rsid w:val="007F47A7"/>
    <w:rsid w:val="007F5970"/>
    <w:rsid w:val="007F5A50"/>
    <w:rsid w:val="00802CDF"/>
    <w:rsid w:val="00807F8A"/>
    <w:rsid w:val="008130D7"/>
    <w:rsid w:val="00815FDB"/>
    <w:rsid w:val="00830AFB"/>
    <w:rsid w:val="008378C2"/>
    <w:rsid w:val="008411F0"/>
    <w:rsid w:val="00851746"/>
    <w:rsid w:val="008546A0"/>
    <w:rsid w:val="00856734"/>
    <w:rsid w:val="00860679"/>
    <w:rsid w:val="008616C7"/>
    <w:rsid w:val="00865260"/>
    <w:rsid w:val="0086633C"/>
    <w:rsid w:val="00866DA3"/>
    <w:rsid w:val="00866F5C"/>
    <w:rsid w:val="008715BF"/>
    <w:rsid w:val="00871C37"/>
    <w:rsid w:val="00874E54"/>
    <w:rsid w:val="008800A9"/>
    <w:rsid w:val="0088092D"/>
    <w:rsid w:val="008835AC"/>
    <w:rsid w:val="008879D4"/>
    <w:rsid w:val="008943D7"/>
    <w:rsid w:val="0089718B"/>
    <w:rsid w:val="0089743E"/>
    <w:rsid w:val="008A655E"/>
    <w:rsid w:val="008B2CFF"/>
    <w:rsid w:val="008B71CE"/>
    <w:rsid w:val="008C36E7"/>
    <w:rsid w:val="008C4579"/>
    <w:rsid w:val="008C658B"/>
    <w:rsid w:val="008C7D7E"/>
    <w:rsid w:val="008D1148"/>
    <w:rsid w:val="008D1E8E"/>
    <w:rsid w:val="008D37CA"/>
    <w:rsid w:val="008E78FE"/>
    <w:rsid w:val="008F0582"/>
    <w:rsid w:val="008F1939"/>
    <w:rsid w:val="008F2DD5"/>
    <w:rsid w:val="008F456C"/>
    <w:rsid w:val="008F4EED"/>
    <w:rsid w:val="008F7B6D"/>
    <w:rsid w:val="0090326F"/>
    <w:rsid w:val="0090339F"/>
    <w:rsid w:val="00906454"/>
    <w:rsid w:val="0091326A"/>
    <w:rsid w:val="0091448D"/>
    <w:rsid w:val="009175B3"/>
    <w:rsid w:val="00917DD8"/>
    <w:rsid w:val="00923D3E"/>
    <w:rsid w:val="009262E5"/>
    <w:rsid w:val="0092702E"/>
    <w:rsid w:val="009304FC"/>
    <w:rsid w:val="009344C0"/>
    <w:rsid w:val="00935A51"/>
    <w:rsid w:val="009425BD"/>
    <w:rsid w:val="00942609"/>
    <w:rsid w:val="0094602A"/>
    <w:rsid w:val="009515FC"/>
    <w:rsid w:val="0095355C"/>
    <w:rsid w:val="00961B8D"/>
    <w:rsid w:val="00962C4F"/>
    <w:rsid w:val="00962C51"/>
    <w:rsid w:val="00972FB4"/>
    <w:rsid w:val="00973B8E"/>
    <w:rsid w:val="00975469"/>
    <w:rsid w:val="00976229"/>
    <w:rsid w:val="00984389"/>
    <w:rsid w:val="00990C0B"/>
    <w:rsid w:val="00991388"/>
    <w:rsid w:val="00993632"/>
    <w:rsid w:val="00994606"/>
    <w:rsid w:val="00994C6C"/>
    <w:rsid w:val="00995CA5"/>
    <w:rsid w:val="00997CE8"/>
    <w:rsid w:val="009A4B9F"/>
    <w:rsid w:val="009A4EA4"/>
    <w:rsid w:val="009A7E76"/>
    <w:rsid w:val="009B27F9"/>
    <w:rsid w:val="009B3EE1"/>
    <w:rsid w:val="009B7434"/>
    <w:rsid w:val="009C0FF2"/>
    <w:rsid w:val="009C6BCC"/>
    <w:rsid w:val="009C730B"/>
    <w:rsid w:val="009D4F70"/>
    <w:rsid w:val="009E1ECC"/>
    <w:rsid w:val="009E41D9"/>
    <w:rsid w:val="009E55A9"/>
    <w:rsid w:val="009E5AF5"/>
    <w:rsid w:val="009E686C"/>
    <w:rsid w:val="009F1950"/>
    <w:rsid w:val="009F587A"/>
    <w:rsid w:val="009F6562"/>
    <w:rsid w:val="00A03CB1"/>
    <w:rsid w:val="00A074DC"/>
    <w:rsid w:val="00A179FA"/>
    <w:rsid w:val="00A31972"/>
    <w:rsid w:val="00A40E94"/>
    <w:rsid w:val="00A47DDA"/>
    <w:rsid w:val="00A512F3"/>
    <w:rsid w:val="00A51827"/>
    <w:rsid w:val="00A5293F"/>
    <w:rsid w:val="00A5348C"/>
    <w:rsid w:val="00A55B53"/>
    <w:rsid w:val="00A6223A"/>
    <w:rsid w:val="00A62ADE"/>
    <w:rsid w:val="00A641BF"/>
    <w:rsid w:val="00A64AE7"/>
    <w:rsid w:val="00A64FE7"/>
    <w:rsid w:val="00A663ED"/>
    <w:rsid w:val="00A748CA"/>
    <w:rsid w:val="00A76843"/>
    <w:rsid w:val="00A83C36"/>
    <w:rsid w:val="00A84519"/>
    <w:rsid w:val="00A85232"/>
    <w:rsid w:val="00A86857"/>
    <w:rsid w:val="00A91B25"/>
    <w:rsid w:val="00A96B3F"/>
    <w:rsid w:val="00AA3518"/>
    <w:rsid w:val="00AA67CC"/>
    <w:rsid w:val="00AA7AE3"/>
    <w:rsid w:val="00AB2F6C"/>
    <w:rsid w:val="00AC010A"/>
    <w:rsid w:val="00AE4761"/>
    <w:rsid w:val="00AF00B4"/>
    <w:rsid w:val="00AF09E5"/>
    <w:rsid w:val="00AF2948"/>
    <w:rsid w:val="00AF2AC8"/>
    <w:rsid w:val="00AF6BCA"/>
    <w:rsid w:val="00B05BA2"/>
    <w:rsid w:val="00B07385"/>
    <w:rsid w:val="00B1639B"/>
    <w:rsid w:val="00B24175"/>
    <w:rsid w:val="00B242F5"/>
    <w:rsid w:val="00B25402"/>
    <w:rsid w:val="00B4247D"/>
    <w:rsid w:val="00B44C22"/>
    <w:rsid w:val="00B457DF"/>
    <w:rsid w:val="00B513EC"/>
    <w:rsid w:val="00B62576"/>
    <w:rsid w:val="00B63B5A"/>
    <w:rsid w:val="00B65C7C"/>
    <w:rsid w:val="00B70BEB"/>
    <w:rsid w:val="00B765A3"/>
    <w:rsid w:val="00B81AAF"/>
    <w:rsid w:val="00B91DA9"/>
    <w:rsid w:val="00B95C13"/>
    <w:rsid w:val="00BA20B5"/>
    <w:rsid w:val="00BA4B1D"/>
    <w:rsid w:val="00BA50FD"/>
    <w:rsid w:val="00BB0116"/>
    <w:rsid w:val="00BB3FBF"/>
    <w:rsid w:val="00BC078B"/>
    <w:rsid w:val="00BC126C"/>
    <w:rsid w:val="00BC3F46"/>
    <w:rsid w:val="00BD3991"/>
    <w:rsid w:val="00BD4744"/>
    <w:rsid w:val="00BE1AE9"/>
    <w:rsid w:val="00BE331B"/>
    <w:rsid w:val="00BE4FED"/>
    <w:rsid w:val="00BE66CE"/>
    <w:rsid w:val="00BE6776"/>
    <w:rsid w:val="00BF17CF"/>
    <w:rsid w:val="00BF3BF7"/>
    <w:rsid w:val="00BF507C"/>
    <w:rsid w:val="00BF67A1"/>
    <w:rsid w:val="00C01D64"/>
    <w:rsid w:val="00C109F7"/>
    <w:rsid w:val="00C111EB"/>
    <w:rsid w:val="00C11E84"/>
    <w:rsid w:val="00C13494"/>
    <w:rsid w:val="00C13939"/>
    <w:rsid w:val="00C2172E"/>
    <w:rsid w:val="00C219CC"/>
    <w:rsid w:val="00C233F3"/>
    <w:rsid w:val="00C255C8"/>
    <w:rsid w:val="00C3233D"/>
    <w:rsid w:val="00C370C9"/>
    <w:rsid w:val="00C41F28"/>
    <w:rsid w:val="00C55A9A"/>
    <w:rsid w:val="00C564D8"/>
    <w:rsid w:val="00C56693"/>
    <w:rsid w:val="00C61816"/>
    <w:rsid w:val="00C6587E"/>
    <w:rsid w:val="00C65893"/>
    <w:rsid w:val="00C76792"/>
    <w:rsid w:val="00C84EFA"/>
    <w:rsid w:val="00C87F8A"/>
    <w:rsid w:val="00C93FB8"/>
    <w:rsid w:val="00CA01D6"/>
    <w:rsid w:val="00CA757F"/>
    <w:rsid w:val="00CB42D7"/>
    <w:rsid w:val="00CB60A3"/>
    <w:rsid w:val="00CB670C"/>
    <w:rsid w:val="00CC2255"/>
    <w:rsid w:val="00CD2F21"/>
    <w:rsid w:val="00CD752C"/>
    <w:rsid w:val="00CE2F6C"/>
    <w:rsid w:val="00CE54C6"/>
    <w:rsid w:val="00CF1866"/>
    <w:rsid w:val="00CF3264"/>
    <w:rsid w:val="00CF6032"/>
    <w:rsid w:val="00D02EDD"/>
    <w:rsid w:val="00D050F7"/>
    <w:rsid w:val="00D054D1"/>
    <w:rsid w:val="00D06AD2"/>
    <w:rsid w:val="00D13421"/>
    <w:rsid w:val="00D15846"/>
    <w:rsid w:val="00D16B5F"/>
    <w:rsid w:val="00D249E5"/>
    <w:rsid w:val="00D2711D"/>
    <w:rsid w:val="00D318AD"/>
    <w:rsid w:val="00D33D7A"/>
    <w:rsid w:val="00D342D9"/>
    <w:rsid w:val="00D40F1F"/>
    <w:rsid w:val="00D4705A"/>
    <w:rsid w:val="00D51E9D"/>
    <w:rsid w:val="00D55001"/>
    <w:rsid w:val="00D567DF"/>
    <w:rsid w:val="00D57982"/>
    <w:rsid w:val="00D600CE"/>
    <w:rsid w:val="00D61FCD"/>
    <w:rsid w:val="00D64C05"/>
    <w:rsid w:val="00D701DA"/>
    <w:rsid w:val="00D74464"/>
    <w:rsid w:val="00D7612A"/>
    <w:rsid w:val="00D76434"/>
    <w:rsid w:val="00D77218"/>
    <w:rsid w:val="00D94C46"/>
    <w:rsid w:val="00DA0A29"/>
    <w:rsid w:val="00DA7D24"/>
    <w:rsid w:val="00DB17CF"/>
    <w:rsid w:val="00DC2E03"/>
    <w:rsid w:val="00DD25C4"/>
    <w:rsid w:val="00DE50D6"/>
    <w:rsid w:val="00DE5C9C"/>
    <w:rsid w:val="00DE5D7E"/>
    <w:rsid w:val="00DF0405"/>
    <w:rsid w:val="00E01B77"/>
    <w:rsid w:val="00E06428"/>
    <w:rsid w:val="00E23779"/>
    <w:rsid w:val="00E23B9E"/>
    <w:rsid w:val="00E24A00"/>
    <w:rsid w:val="00E27249"/>
    <w:rsid w:val="00E31C1E"/>
    <w:rsid w:val="00E40A38"/>
    <w:rsid w:val="00E41E8A"/>
    <w:rsid w:val="00E47D50"/>
    <w:rsid w:val="00E53744"/>
    <w:rsid w:val="00E6120B"/>
    <w:rsid w:val="00E62813"/>
    <w:rsid w:val="00E669A7"/>
    <w:rsid w:val="00E70EB4"/>
    <w:rsid w:val="00E84DB8"/>
    <w:rsid w:val="00E90179"/>
    <w:rsid w:val="00E92B52"/>
    <w:rsid w:val="00E93C32"/>
    <w:rsid w:val="00E96ABC"/>
    <w:rsid w:val="00EA0261"/>
    <w:rsid w:val="00EA7DAB"/>
    <w:rsid w:val="00EB456F"/>
    <w:rsid w:val="00EB6847"/>
    <w:rsid w:val="00EC26A7"/>
    <w:rsid w:val="00EC349F"/>
    <w:rsid w:val="00ED18A6"/>
    <w:rsid w:val="00ED5F75"/>
    <w:rsid w:val="00EE01FB"/>
    <w:rsid w:val="00EE02AA"/>
    <w:rsid w:val="00EE0B0F"/>
    <w:rsid w:val="00EE1D08"/>
    <w:rsid w:val="00EE2CB0"/>
    <w:rsid w:val="00EE7406"/>
    <w:rsid w:val="00EF24D8"/>
    <w:rsid w:val="00EF4177"/>
    <w:rsid w:val="00EF4ED6"/>
    <w:rsid w:val="00F0066A"/>
    <w:rsid w:val="00F0143D"/>
    <w:rsid w:val="00F025BC"/>
    <w:rsid w:val="00F02AFC"/>
    <w:rsid w:val="00F03503"/>
    <w:rsid w:val="00F03C48"/>
    <w:rsid w:val="00F1461D"/>
    <w:rsid w:val="00F161A3"/>
    <w:rsid w:val="00F31DF0"/>
    <w:rsid w:val="00F32501"/>
    <w:rsid w:val="00F33760"/>
    <w:rsid w:val="00F33761"/>
    <w:rsid w:val="00F34AEF"/>
    <w:rsid w:val="00F3519D"/>
    <w:rsid w:val="00F35244"/>
    <w:rsid w:val="00F36435"/>
    <w:rsid w:val="00F61862"/>
    <w:rsid w:val="00F8211D"/>
    <w:rsid w:val="00F86C49"/>
    <w:rsid w:val="00F8774D"/>
    <w:rsid w:val="00F95039"/>
    <w:rsid w:val="00F970A8"/>
    <w:rsid w:val="00FA2EE9"/>
    <w:rsid w:val="00FA2F01"/>
    <w:rsid w:val="00FA2F49"/>
    <w:rsid w:val="00FA33A7"/>
    <w:rsid w:val="00FA3FE5"/>
    <w:rsid w:val="00FB2B61"/>
    <w:rsid w:val="00FC108B"/>
    <w:rsid w:val="00FC1A0E"/>
    <w:rsid w:val="00FC7703"/>
    <w:rsid w:val="00FD265F"/>
    <w:rsid w:val="00FD690A"/>
    <w:rsid w:val="00FD7721"/>
    <w:rsid w:val="00FF3478"/>
    <w:rsid w:val="00FF394F"/>
    <w:rsid w:val="00FF5FE7"/>
    <w:rsid w:val="00FF6CF9"/>
    <w:rsid w:val="00FF7775"/>
    <w:rsid w:val="00FF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5958EC7D"/>
  <w15:docId w15:val="{2DC6AFA5-ECB3-411B-8DD5-E976F2C9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675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467565"/>
    <w:rPr>
      <w:i/>
      <w:iCs/>
    </w:rPr>
  </w:style>
  <w:style w:type="character" w:customStyle="1" w:styleId="slug-doi">
    <w:name w:val="slug-doi"/>
    <w:basedOn w:val="DefaultParagraphFont"/>
    <w:rsid w:val="00467565"/>
  </w:style>
  <w:style w:type="character" w:styleId="Strong">
    <w:name w:val="Strong"/>
    <w:basedOn w:val="DefaultParagraphFont"/>
    <w:uiPriority w:val="22"/>
    <w:qFormat/>
    <w:rsid w:val="00467565"/>
    <w:rPr>
      <w:b/>
      <w:bCs/>
    </w:rPr>
  </w:style>
  <w:style w:type="paragraph" w:styleId="ListParagraph">
    <w:name w:val="List Paragraph"/>
    <w:basedOn w:val="Normal"/>
    <w:uiPriority w:val="34"/>
    <w:qFormat/>
    <w:rsid w:val="00467565"/>
    <w:pPr>
      <w:spacing w:line="480" w:lineRule="auto"/>
      <w:ind w:left="720"/>
      <w:contextualSpacing/>
    </w:pPr>
    <w:rPr>
      <w:rFonts w:ascii="Calibri" w:eastAsia="Calibri" w:hAnsi="Calibri" w:cs="Times New Roman"/>
    </w:rPr>
  </w:style>
  <w:style w:type="paragraph" w:customStyle="1" w:styleId="Level1">
    <w:name w:val="Level 1"/>
    <w:rsid w:val="00467565"/>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rsid w:val="006942F7"/>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942F7"/>
    <w:rPr>
      <w:rFonts w:ascii="Times New Roman" w:eastAsia="Times New Roman" w:hAnsi="Times New Roman" w:cs="Times New Roman"/>
      <w:sz w:val="20"/>
      <w:szCs w:val="20"/>
    </w:rPr>
  </w:style>
  <w:style w:type="paragraph" w:styleId="ListBullet2">
    <w:name w:val="List Bullet 2"/>
    <w:basedOn w:val="Normal"/>
    <w:autoRedefine/>
    <w:rsid w:val="003F6B58"/>
    <w:pPr>
      <w:numPr>
        <w:numId w:val="1"/>
      </w:numPr>
      <w:tabs>
        <w:tab w:val="left" w:pos="360"/>
      </w:tabs>
      <w:spacing w:after="0" w:line="240" w:lineRule="auto"/>
      <w:ind w:left="360"/>
      <w:jc w:val="both"/>
    </w:pPr>
    <w:rPr>
      <w:rFonts w:ascii="Times New Roman" w:eastAsia="Times New Roman" w:hAnsi="Times New Roman" w:cs="Times New Roman"/>
      <w:i/>
    </w:rPr>
  </w:style>
  <w:style w:type="paragraph" w:styleId="NormalWeb">
    <w:name w:val="Normal (Web)"/>
    <w:basedOn w:val="Normal"/>
    <w:uiPriority w:val="99"/>
    <w:unhideWhenUsed/>
    <w:rsid w:val="006942F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87E"/>
  </w:style>
  <w:style w:type="paragraph" w:styleId="BalloonText">
    <w:name w:val="Balloon Text"/>
    <w:basedOn w:val="Normal"/>
    <w:link w:val="BalloonTextChar"/>
    <w:uiPriority w:val="99"/>
    <w:semiHidden/>
    <w:unhideWhenUsed/>
    <w:rsid w:val="00C6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7E"/>
    <w:rPr>
      <w:rFonts w:ascii="Tahoma" w:hAnsi="Tahoma" w:cs="Tahoma"/>
      <w:sz w:val="16"/>
      <w:szCs w:val="16"/>
    </w:rPr>
  </w:style>
  <w:style w:type="character" w:styleId="Hyperlink">
    <w:name w:val="Hyperlink"/>
    <w:basedOn w:val="DefaultParagraphFont"/>
    <w:uiPriority w:val="99"/>
    <w:unhideWhenUsed/>
    <w:rsid w:val="00290068"/>
    <w:rPr>
      <w:color w:val="0000FF" w:themeColor="hyperlink"/>
      <w:u w:val="single"/>
    </w:rPr>
  </w:style>
  <w:style w:type="paragraph" w:customStyle="1" w:styleId="Text">
    <w:name w:val="Text"/>
    <w:uiPriority w:val="99"/>
    <w:rsid w:val="00FD7721"/>
    <w:pPr>
      <w:autoSpaceDE w:val="0"/>
      <w:autoSpaceDN w:val="0"/>
      <w:adjustRightInd w:val="0"/>
      <w:spacing w:after="0" w:line="240" w:lineRule="auto"/>
      <w:ind w:left="720"/>
    </w:pPr>
    <w:rPr>
      <w:rFonts w:ascii="Arial" w:eastAsia="Times New Roman" w:hAnsi="Arial" w:cs="Arial"/>
      <w:sz w:val="20"/>
      <w:szCs w:val="20"/>
    </w:rPr>
  </w:style>
  <w:style w:type="paragraph" w:customStyle="1" w:styleId="Text-Citation">
    <w:name w:val="Text - Citation"/>
    <w:uiPriority w:val="99"/>
    <w:rsid w:val="00FD7721"/>
    <w:pPr>
      <w:autoSpaceDE w:val="0"/>
      <w:autoSpaceDN w:val="0"/>
      <w:adjustRightInd w:val="0"/>
      <w:spacing w:after="0" w:line="240" w:lineRule="auto"/>
      <w:ind w:left="1080" w:hanging="360"/>
    </w:pPr>
    <w:rPr>
      <w:rFonts w:ascii="Arial" w:eastAsia="Times New Roman" w:hAnsi="Arial" w:cs="Arial"/>
      <w:sz w:val="20"/>
      <w:szCs w:val="20"/>
    </w:rPr>
  </w:style>
  <w:style w:type="table" w:styleId="TableGrid">
    <w:name w:val="Table Grid"/>
    <w:basedOn w:val="TableNormal"/>
    <w:uiPriority w:val="59"/>
    <w:rsid w:val="00F0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C6BC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C6BCC"/>
    <w:rPr>
      <w:rFonts w:ascii="Times New Roman" w:eastAsia="Times New Roman" w:hAnsi="Times New Roman" w:cs="Times New Roman"/>
      <w:sz w:val="20"/>
      <w:szCs w:val="20"/>
    </w:rPr>
  </w:style>
  <w:style w:type="character" w:styleId="FootnoteReference">
    <w:name w:val="footnote reference"/>
    <w:basedOn w:val="DefaultParagraphFont"/>
    <w:rsid w:val="009C6BCC"/>
    <w:rPr>
      <w:vertAlign w:val="superscript"/>
    </w:rPr>
  </w:style>
  <w:style w:type="character" w:customStyle="1" w:styleId="slug-metadata-note">
    <w:name w:val="slug-metadata-note"/>
    <w:basedOn w:val="DefaultParagraphFont"/>
    <w:rsid w:val="00712E5B"/>
  </w:style>
  <w:style w:type="character" w:customStyle="1" w:styleId="apple-converted-space">
    <w:name w:val="apple-converted-space"/>
    <w:basedOn w:val="DefaultParagraphFont"/>
    <w:rsid w:val="001A5F37"/>
  </w:style>
  <w:style w:type="character" w:styleId="FollowedHyperlink">
    <w:name w:val="FollowedHyperlink"/>
    <w:basedOn w:val="DefaultParagraphFont"/>
    <w:uiPriority w:val="99"/>
    <w:semiHidden/>
    <w:unhideWhenUsed/>
    <w:rsid w:val="00FD265F"/>
    <w:rPr>
      <w:color w:val="800080" w:themeColor="followedHyperlink"/>
      <w:u w:val="single"/>
    </w:rPr>
  </w:style>
  <w:style w:type="paragraph" w:customStyle="1" w:styleId="a">
    <w:name w:val="_"/>
    <w:basedOn w:val="Normal"/>
    <w:rsid w:val="00F0143D"/>
    <w:pPr>
      <w:widowControl w:val="0"/>
      <w:autoSpaceDE w:val="0"/>
      <w:autoSpaceDN w:val="0"/>
      <w:adjustRightInd w:val="0"/>
      <w:spacing w:after="0" w:line="240" w:lineRule="auto"/>
      <w:ind w:left="284" w:hanging="28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055">
      <w:bodyDiv w:val="1"/>
      <w:marLeft w:val="0"/>
      <w:marRight w:val="0"/>
      <w:marTop w:val="0"/>
      <w:marBottom w:val="0"/>
      <w:divBdr>
        <w:top w:val="none" w:sz="0" w:space="0" w:color="auto"/>
        <w:left w:val="none" w:sz="0" w:space="0" w:color="auto"/>
        <w:bottom w:val="none" w:sz="0" w:space="0" w:color="auto"/>
        <w:right w:val="none" w:sz="0" w:space="0" w:color="auto"/>
      </w:divBdr>
    </w:div>
    <w:div w:id="163321623">
      <w:bodyDiv w:val="1"/>
      <w:marLeft w:val="0"/>
      <w:marRight w:val="0"/>
      <w:marTop w:val="0"/>
      <w:marBottom w:val="0"/>
      <w:divBdr>
        <w:top w:val="none" w:sz="0" w:space="0" w:color="auto"/>
        <w:left w:val="none" w:sz="0" w:space="0" w:color="auto"/>
        <w:bottom w:val="none" w:sz="0" w:space="0" w:color="auto"/>
        <w:right w:val="none" w:sz="0" w:space="0" w:color="auto"/>
      </w:divBdr>
    </w:div>
    <w:div w:id="461190603">
      <w:bodyDiv w:val="1"/>
      <w:marLeft w:val="0"/>
      <w:marRight w:val="0"/>
      <w:marTop w:val="0"/>
      <w:marBottom w:val="0"/>
      <w:divBdr>
        <w:top w:val="none" w:sz="0" w:space="0" w:color="auto"/>
        <w:left w:val="none" w:sz="0" w:space="0" w:color="auto"/>
        <w:bottom w:val="none" w:sz="0" w:space="0" w:color="auto"/>
        <w:right w:val="none" w:sz="0" w:space="0" w:color="auto"/>
      </w:divBdr>
    </w:div>
    <w:div w:id="616642859">
      <w:bodyDiv w:val="1"/>
      <w:marLeft w:val="0"/>
      <w:marRight w:val="0"/>
      <w:marTop w:val="0"/>
      <w:marBottom w:val="0"/>
      <w:divBdr>
        <w:top w:val="none" w:sz="0" w:space="0" w:color="auto"/>
        <w:left w:val="none" w:sz="0" w:space="0" w:color="auto"/>
        <w:bottom w:val="none" w:sz="0" w:space="0" w:color="auto"/>
        <w:right w:val="none" w:sz="0" w:space="0" w:color="auto"/>
      </w:divBdr>
      <w:divsChild>
        <w:div w:id="45761686">
          <w:marLeft w:val="0"/>
          <w:marRight w:val="0"/>
          <w:marTop w:val="0"/>
          <w:marBottom w:val="0"/>
          <w:divBdr>
            <w:top w:val="none" w:sz="0" w:space="0" w:color="auto"/>
            <w:left w:val="none" w:sz="0" w:space="0" w:color="auto"/>
            <w:bottom w:val="none" w:sz="0" w:space="0" w:color="auto"/>
            <w:right w:val="none" w:sz="0" w:space="0" w:color="auto"/>
          </w:divBdr>
        </w:div>
        <w:div w:id="569076814">
          <w:marLeft w:val="0"/>
          <w:marRight w:val="0"/>
          <w:marTop w:val="0"/>
          <w:marBottom w:val="0"/>
          <w:divBdr>
            <w:top w:val="none" w:sz="0" w:space="0" w:color="auto"/>
            <w:left w:val="none" w:sz="0" w:space="0" w:color="auto"/>
            <w:bottom w:val="none" w:sz="0" w:space="0" w:color="auto"/>
            <w:right w:val="none" w:sz="0" w:space="0" w:color="auto"/>
          </w:divBdr>
        </w:div>
        <w:div w:id="753403608">
          <w:marLeft w:val="0"/>
          <w:marRight w:val="0"/>
          <w:marTop w:val="0"/>
          <w:marBottom w:val="0"/>
          <w:divBdr>
            <w:top w:val="none" w:sz="0" w:space="0" w:color="auto"/>
            <w:left w:val="none" w:sz="0" w:space="0" w:color="auto"/>
            <w:bottom w:val="none" w:sz="0" w:space="0" w:color="auto"/>
            <w:right w:val="none" w:sz="0" w:space="0" w:color="auto"/>
          </w:divBdr>
        </w:div>
        <w:div w:id="1340234137">
          <w:marLeft w:val="0"/>
          <w:marRight w:val="0"/>
          <w:marTop w:val="0"/>
          <w:marBottom w:val="0"/>
          <w:divBdr>
            <w:top w:val="none" w:sz="0" w:space="0" w:color="auto"/>
            <w:left w:val="none" w:sz="0" w:space="0" w:color="auto"/>
            <w:bottom w:val="none" w:sz="0" w:space="0" w:color="auto"/>
            <w:right w:val="none" w:sz="0" w:space="0" w:color="auto"/>
          </w:divBdr>
        </w:div>
        <w:div w:id="1566211666">
          <w:marLeft w:val="0"/>
          <w:marRight w:val="0"/>
          <w:marTop w:val="0"/>
          <w:marBottom w:val="0"/>
          <w:divBdr>
            <w:top w:val="none" w:sz="0" w:space="0" w:color="auto"/>
            <w:left w:val="none" w:sz="0" w:space="0" w:color="auto"/>
            <w:bottom w:val="none" w:sz="0" w:space="0" w:color="auto"/>
            <w:right w:val="none" w:sz="0" w:space="0" w:color="auto"/>
          </w:divBdr>
        </w:div>
      </w:divsChild>
    </w:div>
    <w:div w:id="736436169">
      <w:bodyDiv w:val="1"/>
      <w:marLeft w:val="0"/>
      <w:marRight w:val="0"/>
      <w:marTop w:val="0"/>
      <w:marBottom w:val="0"/>
      <w:divBdr>
        <w:top w:val="none" w:sz="0" w:space="0" w:color="auto"/>
        <w:left w:val="none" w:sz="0" w:space="0" w:color="auto"/>
        <w:bottom w:val="none" w:sz="0" w:space="0" w:color="auto"/>
        <w:right w:val="none" w:sz="0" w:space="0" w:color="auto"/>
      </w:divBdr>
    </w:div>
    <w:div w:id="966666115">
      <w:bodyDiv w:val="1"/>
      <w:marLeft w:val="0"/>
      <w:marRight w:val="0"/>
      <w:marTop w:val="0"/>
      <w:marBottom w:val="0"/>
      <w:divBdr>
        <w:top w:val="none" w:sz="0" w:space="0" w:color="auto"/>
        <w:left w:val="none" w:sz="0" w:space="0" w:color="auto"/>
        <w:bottom w:val="none" w:sz="0" w:space="0" w:color="auto"/>
        <w:right w:val="none" w:sz="0" w:space="0" w:color="auto"/>
      </w:divBdr>
    </w:div>
    <w:div w:id="972292196">
      <w:bodyDiv w:val="1"/>
      <w:marLeft w:val="0"/>
      <w:marRight w:val="0"/>
      <w:marTop w:val="0"/>
      <w:marBottom w:val="0"/>
      <w:divBdr>
        <w:top w:val="none" w:sz="0" w:space="0" w:color="auto"/>
        <w:left w:val="none" w:sz="0" w:space="0" w:color="auto"/>
        <w:bottom w:val="none" w:sz="0" w:space="0" w:color="auto"/>
        <w:right w:val="none" w:sz="0" w:space="0" w:color="auto"/>
      </w:divBdr>
    </w:div>
    <w:div w:id="1397705181">
      <w:bodyDiv w:val="1"/>
      <w:marLeft w:val="0"/>
      <w:marRight w:val="0"/>
      <w:marTop w:val="0"/>
      <w:marBottom w:val="0"/>
      <w:divBdr>
        <w:top w:val="none" w:sz="0" w:space="0" w:color="auto"/>
        <w:left w:val="none" w:sz="0" w:space="0" w:color="auto"/>
        <w:bottom w:val="none" w:sz="0" w:space="0" w:color="auto"/>
        <w:right w:val="none" w:sz="0" w:space="0" w:color="auto"/>
      </w:divBdr>
    </w:div>
    <w:div w:id="1697389482">
      <w:bodyDiv w:val="1"/>
      <w:marLeft w:val="0"/>
      <w:marRight w:val="0"/>
      <w:marTop w:val="0"/>
      <w:marBottom w:val="0"/>
      <w:divBdr>
        <w:top w:val="none" w:sz="0" w:space="0" w:color="auto"/>
        <w:left w:val="none" w:sz="0" w:space="0" w:color="auto"/>
        <w:bottom w:val="none" w:sz="0" w:space="0" w:color="auto"/>
        <w:right w:val="none" w:sz="0" w:space="0" w:color="auto"/>
      </w:divBdr>
    </w:div>
    <w:div w:id="1719428182">
      <w:bodyDiv w:val="1"/>
      <w:marLeft w:val="0"/>
      <w:marRight w:val="0"/>
      <w:marTop w:val="0"/>
      <w:marBottom w:val="0"/>
      <w:divBdr>
        <w:top w:val="none" w:sz="0" w:space="0" w:color="auto"/>
        <w:left w:val="none" w:sz="0" w:space="0" w:color="auto"/>
        <w:bottom w:val="none" w:sz="0" w:space="0" w:color="auto"/>
        <w:right w:val="none" w:sz="0" w:space="0" w:color="auto"/>
      </w:divBdr>
    </w:div>
    <w:div w:id="1846702778">
      <w:bodyDiv w:val="1"/>
      <w:marLeft w:val="0"/>
      <w:marRight w:val="0"/>
      <w:marTop w:val="0"/>
      <w:marBottom w:val="0"/>
      <w:divBdr>
        <w:top w:val="none" w:sz="0" w:space="0" w:color="auto"/>
        <w:left w:val="none" w:sz="0" w:space="0" w:color="auto"/>
        <w:bottom w:val="none" w:sz="0" w:space="0" w:color="auto"/>
        <w:right w:val="none" w:sz="0" w:space="0" w:color="auto"/>
      </w:divBdr>
    </w:div>
    <w:div w:id="2116317429">
      <w:bodyDiv w:val="1"/>
      <w:marLeft w:val="0"/>
      <w:marRight w:val="0"/>
      <w:marTop w:val="0"/>
      <w:marBottom w:val="0"/>
      <w:divBdr>
        <w:top w:val="none" w:sz="0" w:space="0" w:color="auto"/>
        <w:left w:val="none" w:sz="0" w:space="0" w:color="auto"/>
        <w:bottom w:val="none" w:sz="0" w:space="0" w:color="auto"/>
        <w:right w:val="none" w:sz="0" w:space="0" w:color="auto"/>
      </w:divBdr>
      <w:divsChild>
        <w:div w:id="113867260">
          <w:marLeft w:val="0"/>
          <w:marRight w:val="0"/>
          <w:marTop w:val="0"/>
          <w:marBottom w:val="0"/>
          <w:divBdr>
            <w:top w:val="none" w:sz="0" w:space="0" w:color="auto"/>
            <w:left w:val="none" w:sz="0" w:space="0" w:color="auto"/>
            <w:bottom w:val="none" w:sz="0" w:space="0" w:color="auto"/>
            <w:right w:val="none" w:sz="0" w:space="0" w:color="auto"/>
          </w:divBdr>
        </w:div>
        <w:div w:id="162671472">
          <w:marLeft w:val="0"/>
          <w:marRight w:val="0"/>
          <w:marTop w:val="0"/>
          <w:marBottom w:val="0"/>
          <w:divBdr>
            <w:top w:val="none" w:sz="0" w:space="0" w:color="auto"/>
            <w:left w:val="none" w:sz="0" w:space="0" w:color="auto"/>
            <w:bottom w:val="none" w:sz="0" w:space="0" w:color="auto"/>
            <w:right w:val="none" w:sz="0" w:space="0" w:color="auto"/>
          </w:divBdr>
        </w:div>
        <w:div w:id="294406417">
          <w:marLeft w:val="0"/>
          <w:marRight w:val="0"/>
          <w:marTop w:val="0"/>
          <w:marBottom w:val="0"/>
          <w:divBdr>
            <w:top w:val="none" w:sz="0" w:space="0" w:color="auto"/>
            <w:left w:val="none" w:sz="0" w:space="0" w:color="auto"/>
            <w:bottom w:val="none" w:sz="0" w:space="0" w:color="auto"/>
            <w:right w:val="none" w:sz="0" w:space="0" w:color="auto"/>
          </w:divBdr>
        </w:div>
        <w:div w:id="669525920">
          <w:marLeft w:val="0"/>
          <w:marRight w:val="0"/>
          <w:marTop w:val="0"/>
          <w:marBottom w:val="0"/>
          <w:divBdr>
            <w:top w:val="none" w:sz="0" w:space="0" w:color="auto"/>
            <w:left w:val="none" w:sz="0" w:space="0" w:color="auto"/>
            <w:bottom w:val="none" w:sz="0" w:space="0" w:color="auto"/>
            <w:right w:val="none" w:sz="0" w:space="0" w:color="auto"/>
          </w:divBdr>
        </w:div>
        <w:div w:id="752168285">
          <w:marLeft w:val="0"/>
          <w:marRight w:val="0"/>
          <w:marTop w:val="0"/>
          <w:marBottom w:val="0"/>
          <w:divBdr>
            <w:top w:val="none" w:sz="0" w:space="0" w:color="auto"/>
            <w:left w:val="none" w:sz="0" w:space="0" w:color="auto"/>
            <w:bottom w:val="none" w:sz="0" w:space="0" w:color="auto"/>
            <w:right w:val="none" w:sz="0" w:space="0" w:color="auto"/>
          </w:divBdr>
        </w:div>
        <w:div w:id="869609936">
          <w:marLeft w:val="0"/>
          <w:marRight w:val="0"/>
          <w:marTop w:val="0"/>
          <w:marBottom w:val="0"/>
          <w:divBdr>
            <w:top w:val="none" w:sz="0" w:space="0" w:color="auto"/>
            <w:left w:val="none" w:sz="0" w:space="0" w:color="auto"/>
            <w:bottom w:val="none" w:sz="0" w:space="0" w:color="auto"/>
            <w:right w:val="none" w:sz="0" w:space="0" w:color="auto"/>
          </w:divBdr>
        </w:div>
        <w:div w:id="1112826940">
          <w:marLeft w:val="0"/>
          <w:marRight w:val="0"/>
          <w:marTop w:val="0"/>
          <w:marBottom w:val="0"/>
          <w:divBdr>
            <w:top w:val="none" w:sz="0" w:space="0" w:color="auto"/>
            <w:left w:val="none" w:sz="0" w:space="0" w:color="auto"/>
            <w:bottom w:val="none" w:sz="0" w:space="0" w:color="auto"/>
            <w:right w:val="none" w:sz="0" w:space="0" w:color="auto"/>
          </w:divBdr>
        </w:div>
        <w:div w:id="1552690706">
          <w:marLeft w:val="0"/>
          <w:marRight w:val="0"/>
          <w:marTop w:val="0"/>
          <w:marBottom w:val="0"/>
          <w:divBdr>
            <w:top w:val="none" w:sz="0" w:space="0" w:color="auto"/>
            <w:left w:val="none" w:sz="0" w:space="0" w:color="auto"/>
            <w:bottom w:val="none" w:sz="0" w:space="0" w:color="auto"/>
            <w:right w:val="none" w:sz="0" w:space="0" w:color="auto"/>
          </w:divBdr>
        </w:div>
        <w:div w:id="16873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reks@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hool2working.blogspot.com/2015/10/timothy-alexander-yait-meeting-2015.html?m=1" TargetMode="External"/><Relationship Id="rId4" Type="http://schemas.openxmlformats.org/officeDocument/2006/relationships/settings" Target="settings.xml"/><Relationship Id="rId9" Type="http://schemas.openxmlformats.org/officeDocument/2006/relationships/hyperlink" Target="https://web.auburn.edu/institute/TNT/SelectMo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8C05-3814-44F6-9A91-2A1B558B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13980</Words>
  <Characters>79690</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dsh0014</dc:creator>
  <cp:keywords/>
  <dc:description/>
  <cp:lastModifiedBy>Karen Rabren</cp:lastModifiedBy>
  <cp:revision>2</cp:revision>
  <cp:lastPrinted>2014-03-26T22:16:00Z</cp:lastPrinted>
  <dcterms:created xsi:type="dcterms:W3CDTF">2017-05-15T19:41:00Z</dcterms:created>
  <dcterms:modified xsi:type="dcterms:W3CDTF">2017-05-15T19:41:00Z</dcterms:modified>
</cp:coreProperties>
</file>