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61E3" w14:textId="32E94F98" w:rsidR="00084090" w:rsidRPr="00C561B9" w:rsidRDefault="00280EB3" w:rsidP="00280EB3">
      <w:pPr>
        <w:spacing w:after="120" w:line="240" w:lineRule="auto"/>
        <w:jc w:val="right"/>
        <w:rPr>
          <w:rFonts w:ascii="Arial" w:eastAsia="Calibri" w:hAnsi="Arial" w:cs="Arial"/>
          <w:b/>
          <w:color w:val="03244D"/>
          <w:sz w:val="36"/>
          <w:szCs w:val="36"/>
        </w:rPr>
      </w:pPr>
      <w:r w:rsidRPr="00C561B9">
        <w:rPr>
          <w:rFonts w:ascii="Arial" w:eastAsia="Calibri" w:hAnsi="Arial" w:cs="Arial"/>
          <w:b/>
          <w:noProof/>
          <w:color w:val="03244D"/>
          <w:sz w:val="36"/>
          <w:szCs w:val="36"/>
        </w:rPr>
        <w:drawing>
          <wp:anchor distT="0" distB="0" distL="114300" distR="114300" simplePos="0" relativeHeight="251658240" behindDoc="0" locked="0" layoutInCell="1" allowOverlap="1" wp14:anchorId="5AA80169" wp14:editId="221DD675">
            <wp:simplePos x="0" y="0"/>
            <wp:positionH relativeFrom="column">
              <wp:posOffset>245745</wp:posOffset>
            </wp:positionH>
            <wp:positionV relativeFrom="paragraph">
              <wp:posOffset>-490855</wp:posOffset>
            </wp:positionV>
            <wp:extent cx="859155" cy="7600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155" cy="760095"/>
                    </a:xfrm>
                    <a:prstGeom prst="rect">
                      <a:avLst/>
                    </a:prstGeom>
                  </pic:spPr>
                </pic:pic>
              </a:graphicData>
            </a:graphic>
            <wp14:sizeRelH relativeFrom="margin">
              <wp14:pctWidth>0</wp14:pctWidth>
            </wp14:sizeRelH>
            <wp14:sizeRelV relativeFrom="margin">
              <wp14:pctHeight>0</wp14:pctHeight>
            </wp14:sizeRelV>
          </wp:anchor>
        </w:drawing>
      </w:r>
      <w:r w:rsidR="00084090" w:rsidRPr="00C561B9">
        <w:rPr>
          <w:rFonts w:ascii="Arial" w:eastAsia="Calibri" w:hAnsi="Arial" w:cs="Arial"/>
          <w:b/>
          <w:color w:val="03244D"/>
          <w:sz w:val="36"/>
          <w:szCs w:val="36"/>
        </w:rPr>
        <w:t>AUSTIN T. ROBINSON, Ph.D.</w:t>
      </w:r>
    </w:p>
    <w:p w14:paraId="6B660DD8" w14:textId="39B1A7B1" w:rsidR="00576F3F" w:rsidRPr="00C561B9" w:rsidRDefault="00280EB3" w:rsidP="00280EB3">
      <w:pPr>
        <w:spacing w:after="0" w:line="240" w:lineRule="auto"/>
        <w:jc w:val="right"/>
        <w:rPr>
          <w:rFonts w:ascii="Arial" w:eastAsia="Calibri" w:hAnsi="Arial" w:cs="Arial"/>
          <w:sz w:val="24"/>
          <w:szCs w:val="24"/>
        </w:rPr>
      </w:pPr>
      <w:r w:rsidRPr="00C561B9">
        <w:rPr>
          <w:rFonts w:ascii="Arial" w:eastAsia="Calibri" w:hAnsi="Arial" w:cs="Arial"/>
          <w:b/>
          <w:noProof/>
          <w:color w:val="2E74B5" w:themeColor="accent1" w:themeShade="BF"/>
          <w:sz w:val="36"/>
          <w:szCs w:val="36"/>
        </w:rPr>
        <w:drawing>
          <wp:anchor distT="0" distB="0" distL="114300" distR="114300" simplePos="0" relativeHeight="251659264" behindDoc="0" locked="0" layoutInCell="1" allowOverlap="1" wp14:anchorId="46E29FF2" wp14:editId="3B3806F1">
            <wp:simplePos x="0" y="0"/>
            <wp:positionH relativeFrom="column">
              <wp:posOffset>228600</wp:posOffset>
            </wp:positionH>
            <wp:positionV relativeFrom="paragraph">
              <wp:posOffset>10954</wp:posOffset>
            </wp:positionV>
            <wp:extent cx="2188479" cy="771366"/>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5275" cy="773761"/>
                    </a:xfrm>
                    <a:prstGeom prst="rect">
                      <a:avLst/>
                    </a:prstGeom>
                  </pic:spPr>
                </pic:pic>
              </a:graphicData>
            </a:graphic>
            <wp14:sizeRelH relativeFrom="margin">
              <wp14:pctWidth>0</wp14:pctWidth>
            </wp14:sizeRelH>
            <wp14:sizeRelV relativeFrom="margin">
              <wp14:pctHeight>0</wp14:pctHeight>
            </wp14:sizeRelV>
          </wp:anchor>
        </w:drawing>
      </w:r>
      <w:r w:rsidR="00765CE4" w:rsidRPr="00C561B9">
        <w:rPr>
          <w:rFonts w:ascii="Arial" w:eastAsia="Calibri" w:hAnsi="Arial" w:cs="Arial"/>
          <w:sz w:val="24"/>
          <w:szCs w:val="24"/>
        </w:rPr>
        <w:sym w:font="Wingdings" w:char="F02D"/>
      </w:r>
      <w:r w:rsidR="00765CE4" w:rsidRPr="00C561B9">
        <w:rPr>
          <w:rFonts w:ascii="Arial" w:eastAsia="Calibri" w:hAnsi="Arial" w:cs="Arial"/>
          <w:sz w:val="24"/>
          <w:szCs w:val="24"/>
        </w:rPr>
        <w:t xml:space="preserve"> </w:t>
      </w:r>
      <w:r w:rsidR="00000F77" w:rsidRPr="00C561B9">
        <w:rPr>
          <w:rFonts w:ascii="Arial" w:eastAsia="Calibri" w:hAnsi="Arial" w:cs="Arial"/>
          <w:sz w:val="24"/>
          <w:szCs w:val="24"/>
        </w:rPr>
        <w:t>Auburn University, School of</w:t>
      </w:r>
      <w:r w:rsidR="00084090" w:rsidRPr="00C561B9">
        <w:rPr>
          <w:rFonts w:ascii="Arial" w:eastAsia="Calibri" w:hAnsi="Arial" w:cs="Arial"/>
          <w:sz w:val="24"/>
          <w:szCs w:val="24"/>
        </w:rPr>
        <w:t xml:space="preserve"> </w:t>
      </w:r>
      <w:r w:rsidR="00000F77" w:rsidRPr="00C561B9">
        <w:rPr>
          <w:rFonts w:ascii="Arial" w:eastAsia="Calibri" w:hAnsi="Arial" w:cs="Arial"/>
          <w:sz w:val="24"/>
          <w:szCs w:val="24"/>
        </w:rPr>
        <w:t xml:space="preserve">Kinesiology, </w:t>
      </w:r>
    </w:p>
    <w:p w14:paraId="47771FE4" w14:textId="09D82C8A" w:rsidR="00487C0E" w:rsidRPr="00C561B9" w:rsidRDefault="00000F77" w:rsidP="00280EB3">
      <w:pPr>
        <w:spacing w:after="0" w:line="240" w:lineRule="auto"/>
        <w:jc w:val="right"/>
        <w:rPr>
          <w:rFonts w:ascii="Arial" w:eastAsia="Calibri" w:hAnsi="Arial" w:cs="Arial"/>
          <w:sz w:val="24"/>
          <w:szCs w:val="24"/>
        </w:rPr>
      </w:pPr>
      <w:r w:rsidRPr="00C561B9">
        <w:rPr>
          <w:rFonts w:ascii="Arial" w:eastAsia="Calibri" w:hAnsi="Arial" w:cs="Arial"/>
          <w:sz w:val="24"/>
          <w:szCs w:val="24"/>
        </w:rPr>
        <w:t>301</w:t>
      </w:r>
      <w:r w:rsidR="00743327" w:rsidRPr="00C561B9">
        <w:rPr>
          <w:rFonts w:ascii="Arial" w:eastAsia="Calibri" w:hAnsi="Arial" w:cs="Arial"/>
          <w:sz w:val="24"/>
          <w:szCs w:val="24"/>
        </w:rPr>
        <w:t xml:space="preserve"> </w:t>
      </w:r>
      <w:r w:rsidRPr="00C561B9">
        <w:rPr>
          <w:rFonts w:ascii="Arial" w:eastAsia="Calibri" w:hAnsi="Arial" w:cs="Arial"/>
          <w:sz w:val="24"/>
          <w:szCs w:val="24"/>
        </w:rPr>
        <w:t>Wire Rd. Auburn, AL 36849</w:t>
      </w:r>
    </w:p>
    <w:p w14:paraId="3637A02C" w14:textId="1B2754D9" w:rsidR="00BB594A" w:rsidRPr="00C561B9" w:rsidRDefault="007A72C3" w:rsidP="00280EB3">
      <w:pPr>
        <w:spacing w:after="0" w:line="240" w:lineRule="auto"/>
        <w:jc w:val="right"/>
        <w:rPr>
          <w:rFonts w:ascii="Arial" w:eastAsia="Calibri" w:hAnsi="Arial" w:cs="Arial"/>
          <w:sz w:val="24"/>
          <w:szCs w:val="24"/>
        </w:rPr>
      </w:pPr>
      <w:r w:rsidRPr="00C561B9">
        <w:rPr>
          <w:rFonts w:ascii="Arial" w:eastAsia="Calibri" w:hAnsi="Arial" w:cs="Arial"/>
          <w:sz w:val="28"/>
          <w:szCs w:val="24"/>
        </w:rPr>
        <w:sym w:font="Webdings" w:char="F0C9"/>
      </w:r>
      <w:r w:rsidR="00000F77" w:rsidRPr="00C561B9">
        <w:rPr>
          <w:rFonts w:ascii="Arial" w:eastAsia="Calibri" w:hAnsi="Arial" w:cs="Arial"/>
          <w:sz w:val="24"/>
          <w:szCs w:val="24"/>
        </w:rPr>
        <w:t>334-844-1619</w:t>
      </w:r>
      <w:r w:rsidR="00765CE4" w:rsidRPr="00C561B9">
        <w:rPr>
          <w:rFonts w:ascii="Arial" w:eastAsia="Calibri" w:hAnsi="Arial" w:cs="Arial"/>
          <w:sz w:val="24"/>
          <w:szCs w:val="24"/>
        </w:rPr>
        <w:tab/>
      </w:r>
      <w:r w:rsidR="00765CE4" w:rsidRPr="00C561B9">
        <w:rPr>
          <w:rFonts w:ascii="Segoe UI Emoji" w:eastAsia="Calibri" w:hAnsi="Segoe UI Emoji" w:cs="Segoe UI Emoji"/>
          <w:sz w:val="24"/>
          <w:szCs w:val="24"/>
        </w:rPr>
        <w:t>📱</w:t>
      </w:r>
      <w:r w:rsidRPr="00C561B9">
        <w:rPr>
          <w:rFonts w:ascii="Arial" w:eastAsia="Calibri" w:hAnsi="Arial" w:cs="Arial"/>
          <w:sz w:val="24"/>
          <w:szCs w:val="24"/>
        </w:rPr>
        <w:t xml:space="preserve"> 574-514-1034</w:t>
      </w:r>
    </w:p>
    <w:p w14:paraId="25297903" w14:textId="11D5129C" w:rsidR="007A72C3" w:rsidRPr="00C561B9" w:rsidRDefault="00765CE4" w:rsidP="00280EB3">
      <w:pPr>
        <w:spacing w:after="0" w:line="240" w:lineRule="auto"/>
        <w:jc w:val="right"/>
        <w:rPr>
          <w:rFonts w:ascii="Arial" w:eastAsia="Calibri" w:hAnsi="Arial" w:cs="Arial"/>
          <w:sz w:val="24"/>
          <w:szCs w:val="24"/>
        </w:rPr>
      </w:pPr>
      <w:r w:rsidRPr="00C561B9">
        <w:rPr>
          <w:rFonts w:ascii="Arial" w:eastAsia="Calibri" w:hAnsi="Arial" w:cs="Arial"/>
          <w:sz w:val="24"/>
          <w:szCs w:val="24"/>
        </w:rPr>
        <w:sym w:font="Webdings" w:char="F09A"/>
      </w:r>
      <w:hyperlink r:id="rId13" w:history="1">
        <w:r w:rsidR="00000F77" w:rsidRPr="00C561B9">
          <w:rPr>
            <w:rStyle w:val="Hyperlink"/>
            <w:rFonts w:ascii="Arial" w:eastAsia="Calibri" w:hAnsi="Arial" w:cs="Arial"/>
            <w:sz w:val="24"/>
            <w:szCs w:val="24"/>
          </w:rPr>
          <w:t>atr0026@auburn.edu</w:t>
        </w:r>
      </w:hyperlink>
    </w:p>
    <w:p w14:paraId="696149E4" w14:textId="77777777" w:rsidR="009E0F69" w:rsidRPr="00C561B9" w:rsidRDefault="009E0F69" w:rsidP="00743327">
      <w:pPr>
        <w:pBdr>
          <w:bottom w:val="single" w:sz="6" w:space="1" w:color="auto"/>
        </w:pBdr>
        <w:spacing w:after="0" w:line="240" w:lineRule="auto"/>
        <w:rPr>
          <w:rFonts w:ascii="Arial" w:eastAsia="Calibri" w:hAnsi="Arial" w:cs="Arial"/>
          <w:color w:val="005EA4"/>
          <w:sz w:val="12"/>
          <w:szCs w:val="24"/>
        </w:rPr>
      </w:pPr>
    </w:p>
    <w:p w14:paraId="40216401" w14:textId="6022016F" w:rsidR="00A0784B" w:rsidRPr="00C561B9" w:rsidRDefault="00743327" w:rsidP="00974862">
      <w:pPr>
        <w:shd w:val="clear" w:color="auto" w:fill="03244D"/>
        <w:spacing w:before="120"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EDUCATION:</w:t>
      </w:r>
    </w:p>
    <w:p w14:paraId="3B752612" w14:textId="77777777" w:rsidR="009E0F69" w:rsidRPr="00C561B9" w:rsidRDefault="009E0F69" w:rsidP="00743327">
      <w:pPr>
        <w:spacing w:after="0" w:line="240" w:lineRule="auto"/>
        <w:jc w:val="both"/>
        <w:rPr>
          <w:rFonts w:ascii="Arial" w:eastAsia="Calibri" w:hAnsi="Arial" w:cs="Arial"/>
          <w:b/>
          <w:sz w:val="24"/>
          <w:szCs w:val="24"/>
        </w:rPr>
      </w:pPr>
    </w:p>
    <w:p w14:paraId="3C14E6C3" w14:textId="12755CC8" w:rsidR="00743327" w:rsidRPr="00C561B9" w:rsidRDefault="00A852E4" w:rsidP="00743327">
      <w:pPr>
        <w:spacing w:after="0" w:line="240" w:lineRule="auto"/>
        <w:jc w:val="both"/>
        <w:rPr>
          <w:rFonts w:ascii="Arial" w:eastAsia="Calibri" w:hAnsi="Arial" w:cs="Arial"/>
          <w:i/>
          <w:sz w:val="24"/>
          <w:szCs w:val="24"/>
        </w:rPr>
      </w:pPr>
      <w:r w:rsidRPr="00C561B9">
        <w:rPr>
          <w:rFonts w:ascii="Arial" w:eastAsia="Calibri" w:hAnsi="Arial" w:cs="Arial"/>
          <w:b/>
          <w:sz w:val="24"/>
          <w:szCs w:val="24"/>
        </w:rPr>
        <w:t>Ph.D.</w:t>
      </w:r>
      <w:r w:rsidRPr="00C561B9">
        <w:rPr>
          <w:rFonts w:ascii="Arial" w:eastAsia="Calibri" w:hAnsi="Arial" w:cs="Arial"/>
          <w:sz w:val="24"/>
          <w:szCs w:val="24"/>
        </w:rPr>
        <w:t xml:space="preserve"> </w:t>
      </w:r>
      <w:r w:rsidRPr="00C561B9">
        <w:rPr>
          <w:rFonts w:ascii="Arial" w:eastAsia="Calibri" w:hAnsi="Arial" w:cs="Arial"/>
          <w:sz w:val="24"/>
          <w:szCs w:val="24"/>
        </w:rPr>
        <w:tab/>
      </w:r>
      <w:r w:rsidR="00743327" w:rsidRPr="00C561B9">
        <w:rPr>
          <w:rFonts w:ascii="Arial" w:eastAsia="Calibri" w:hAnsi="Arial" w:cs="Arial"/>
          <w:sz w:val="24"/>
          <w:szCs w:val="24"/>
        </w:rPr>
        <w:t>University of Illinois at Chicago - Chicago, IL</w:t>
      </w:r>
    </w:p>
    <w:p w14:paraId="08E59C7D" w14:textId="77777777" w:rsidR="00743327" w:rsidRPr="00C561B9" w:rsidRDefault="00743327" w:rsidP="00AE185B">
      <w:pPr>
        <w:tabs>
          <w:tab w:val="left" w:pos="5490"/>
        </w:tabs>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 xml:space="preserve">Kinesiology, Nutrition, and Rehabilitation (Rehabilitation </w:t>
      </w:r>
      <w:r w:rsidR="00AE185B" w:rsidRPr="00C561B9">
        <w:rPr>
          <w:rFonts w:ascii="Arial" w:eastAsia="Calibri" w:hAnsi="Arial" w:cs="Arial"/>
          <w:sz w:val="24"/>
          <w:szCs w:val="24"/>
        </w:rPr>
        <w:t>Sciences Concentration</w:t>
      </w:r>
      <w:r w:rsidRPr="00C561B9">
        <w:rPr>
          <w:rFonts w:ascii="Arial" w:eastAsia="Calibri" w:hAnsi="Arial" w:cs="Arial"/>
          <w:sz w:val="24"/>
          <w:szCs w:val="24"/>
        </w:rPr>
        <w:t>)</w:t>
      </w:r>
    </w:p>
    <w:p w14:paraId="6BB10C1F" w14:textId="43FF014B" w:rsidR="00743327" w:rsidRPr="00C561B9" w:rsidRDefault="00A924D0" w:rsidP="00743327">
      <w:pP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 xml:space="preserve">May 2012 - </w:t>
      </w:r>
      <w:r w:rsidR="00743327" w:rsidRPr="00C561B9">
        <w:rPr>
          <w:rFonts w:ascii="Arial" w:eastAsia="Calibri" w:hAnsi="Arial" w:cs="Arial"/>
          <w:sz w:val="24"/>
          <w:szCs w:val="24"/>
        </w:rPr>
        <w:t>August 2016</w:t>
      </w:r>
    </w:p>
    <w:p w14:paraId="46E9C3B8" w14:textId="471FC5C2" w:rsidR="00743327" w:rsidRPr="00C561B9" w:rsidRDefault="00A852E4" w:rsidP="00283AAA">
      <w:pPr>
        <w:spacing w:after="120" w:line="240" w:lineRule="auto"/>
        <w:ind w:left="720"/>
        <w:rPr>
          <w:rFonts w:ascii="Arial" w:eastAsia="Calibri" w:hAnsi="Arial" w:cs="Arial"/>
          <w:sz w:val="24"/>
          <w:szCs w:val="24"/>
        </w:rPr>
      </w:pPr>
      <w:r w:rsidRPr="00C561B9">
        <w:rPr>
          <w:rFonts w:ascii="Arial" w:eastAsia="Calibri" w:hAnsi="Arial" w:cs="Arial"/>
          <w:sz w:val="24"/>
          <w:szCs w:val="24"/>
        </w:rPr>
        <w:t>Dissertation</w:t>
      </w:r>
      <w:r w:rsidR="00AE185B" w:rsidRPr="00C561B9">
        <w:rPr>
          <w:rFonts w:ascii="Arial" w:eastAsia="Calibri" w:hAnsi="Arial" w:cs="Arial"/>
          <w:sz w:val="24"/>
          <w:szCs w:val="24"/>
        </w:rPr>
        <w:t xml:space="preserve">: </w:t>
      </w:r>
      <w:r w:rsidR="00AE185B" w:rsidRPr="00C561B9">
        <w:rPr>
          <w:rFonts w:ascii="Arial" w:eastAsia="Calibri" w:hAnsi="Arial" w:cs="Arial"/>
          <w:i/>
          <w:sz w:val="24"/>
          <w:szCs w:val="24"/>
        </w:rPr>
        <w:t xml:space="preserve">Aerobic </w:t>
      </w:r>
      <w:r w:rsidR="009F0FE7" w:rsidRPr="00C561B9">
        <w:rPr>
          <w:rFonts w:ascii="Arial" w:eastAsia="Calibri" w:hAnsi="Arial" w:cs="Arial"/>
          <w:i/>
          <w:sz w:val="24"/>
          <w:szCs w:val="24"/>
        </w:rPr>
        <w:t>Exercise and Redox Modulation in the Adipose Microvasculature</w:t>
      </w:r>
    </w:p>
    <w:p w14:paraId="110641F7" w14:textId="77777777" w:rsidR="00743327" w:rsidRPr="00C561B9" w:rsidRDefault="00A852E4" w:rsidP="00A852E4">
      <w:pPr>
        <w:spacing w:after="0" w:line="240" w:lineRule="auto"/>
        <w:jc w:val="both"/>
        <w:rPr>
          <w:rFonts w:ascii="Arial" w:eastAsia="Calibri" w:hAnsi="Arial" w:cs="Arial"/>
          <w:i/>
          <w:sz w:val="24"/>
          <w:szCs w:val="24"/>
        </w:rPr>
      </w:pPr>
      <w:r w:rsidRPr="00C561B9">
        <w:rPr>
          <w:rFonts w:ascii="Arial" w:eastAsia="Calibri" w:hAnsi="Arial" w:cs="Arial"/>
          <w:b/>
          <w:sz w:val="24"/>
          <w:szCs w:val="24"/>
        </w:rPr>
        <w:t>M.S.</w:t>
      </w:r>
      <w:r w:rsidRPr="00C561B9">
        <w:rPr>
          <w:rFonts w:ascii="Arial" w:eastAsia="Calibri" w:hAnsi="Arial" w:cs="Arial"/>
          <w:i/>
          <w:sz w:val="24"/>
          <w:szCs w:val="24"/>
        </w:rPr>
        <w:t xml:space="preserve"> </w:t>
      </w:r>
      <w:r w:rsidRPr="00C561B9">
        <w:rPr>
          <w:rFonts w:ascii="Arial" w:eastAsia="Calibri" w:hAnsi="Arial" w:cs="Arial"/>
          <w:i/>
          <w:sz w:val="24"/>
          <w:szCs w:val="24"/>
        </w:rPr>
        <w:tab/>
      </w:r>
      <w:r w:rsidR="00743327" w:rsidRPr="00C561B9">
        <w:rPr>
          <w:rFonts w:ascii="Arial" w:eastAsia="Calibri" w:hAnsi="Arial" w:cs="Arial"/>
          <w:sz w:val="24"/>
          <w:szCs w:val="24"/>
        </w:rPr>
        <w:t>University of Illinois at Chicago - Chicago, IL</w:t>
      </w:r>
    </w:p>
    <w:p w14:paraId="381D5C39" w14:textId="77777777" w:rsidR="00A852E4" w:rsidRPr="00C561B9" w:rsidRDefault="00A852E4" w:rsidP="00A852E4">
      <w:pPr>
        <w:tabs>
          <w:tab w:val="left" w:pos="5490"/>
        </w:tabs>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Kinesiology, Nutrition, and Rehabilitation (Applied Exercise Physiology)</w:t>
      </w:r>
    </w:p>
    <w:p w14:paraId="5967D916" w14:textId="0AD2E7EB" w:rsidR="00743327" w:rsidRPr="00C561B9" w:rsidRDefault="00A924D0" w:rsidP="00743327">
      <w:pP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August 2010 -</w:t>
      </w:r>
      <w:r w:rsidR="00743327" w:rsidRPr="00C561B9">
        <w:rPr>
          <w:rFonts w:ascii="Arial" w:eastAsia="Calibri" w:hAnsi="Arial" w:cs="Arial"/>
          <w:sz w:val="24"/>
          <w:szCs w:val="24"/>
        </w:rPr>
        <w:t xml:space="preserve"> May 2012</w:t>
      </w:r>
    </w:p>
    <w:p w14:paraId="1B816574" w14:textId="590D00F9" w:rsidR="00743327" w:rsidRPr="00C561B9" w:rsidRDefault="001D1473" w:rsidP="00283AAA">
      <w:pPr>
        <w:spacing w:after="120" w:line="240" w:lineRule="auto"/>
        <w:ind w:left="720"/>
        <w:rPr>
          <w:rFonts w:ascii="Arial" w:eastAsia="Calibri" w:hAnsi="Arial" w:cs="Arial"/>
          <w:sz w:val="24"/>
          <w:szCs w:val="24"/>
        </w:rPr>
      </w:pPr>
      <w:r w:rsidRPr="00C561B9">
        <w:rPr>
          <w:rFonts w:ascii="Arial" w:eastAsia="Calibri" w:hAnsi="Arial" w:cs="Arial"/>
          <w:sz w:val="24"/>
          <w:szCs w:val="24"/>
        </w:rPr>
        <w:t>Project:</w:t>
      </w:r>
      <w:r w:rsidR="00743327" w:rsidRPr="00C561B9">
        <w:rPr>
          <w:rFonts w:ascii="Arial" w:eastAsia="Calibri" w:hAnsi="Arial" w:cs="Arial"/>
          <w:sz w:val="24"/>
          <w:szCs w:val="24"/>
        </w:rPr>
        <w:t xml:space="preserve"> </w:t>
      </w:r>
      <w:r w:rsidR="00743327" w:rsidRPr="00C561B9">
        <w:rPr>
          <w:rFonts w:ascii="Arial" w:eastAsia="Calibri" w:hAnsi="Arial" w:cs="Arial"/>
          <w:i/>
          <w:sz w:val="24"/>
          <w:szCs w:val="24"/>
        </w:rPr>
        <w:t xml:space="preserve">The </w:t>
      </w:r>
      <w:r w:rsidR="009F0FE7" w:rsidRPr="00C561B9">
        <w:rPr>
          <w:rFonts w:ascii="Arial" w:eastAsia="Calibri" w:hAnsi="Arial" w:cs="Arial"/>
          <w:i/>
          <w:sz w:val="24"/>
          <w:szCs w:val="24"/>
        </w:rPr>
        <w:t xml:space="preserve">Effects of Eight Weeks of Resistance Training on Systemic Inflammatory Markers and Endothelial Function in Obese </w:t>
      </w:r>
      <w:r w:rsidRPr="00C561B9">
        <w:rPr>
          <w:rFonts w:ascii="Arial" w:eastAsia="Calibri" w:hAnsi="Arial" w:cs="Arial"/>
          <w:i/>
          <w:sz w:val="24"/>
          <w:szCs w:val="24"/>
        </w:rPr>
        <w:t>Females</w:t>
      </w:r>
    </w:p>
    <w:p w14:paraId="4E1DDAD9" w14:textId="77777777" w:rsidR="00743327" w:rsidRPr="00C561B9" w:rsidRDefault="000A5429" w:rsidP="000A5429">
      <w:pPr>
        <w:spacing w:after="0" w:line="240" w:lineRule="auto"/>
        <w:jc w:val="both"/>
        <w:rPr>
          <w:rFonts w:ascii="Arial" w:eastAsia="Calibri" w:hAnsi="Arial" w:cs="Arial"/>
          <w:i/>
          <w:sz w:val="24"/>
          <w:szCs w:val="24"/>
        </w:rPr>
      </w:pPr>
      <w:r w:rsidRPr="00C561B9">
        <w:rPr>
          <w:rFonts w:ascii="Arial" w:eastAsia="Calibri" w:hAnsi="Arial" w:cs="Arial"/>
          <w:b/>
          <w:sz w:val="24"/>
          <w:szCs w:val="24"/>
        </w:rPr>
        <w:t>B.S.</w:t>
      </w:r>
      <w:r w:rsidRPr="00C561B9">
        <w:rPr>
          <w:rFonts w:ascii="Arial" w:eastAsia="Calibri" w:hAnsi="Arial" w:cs="Arial"/>
          <w:i/>
          <w:sz w:val="24"/>
          <w:szCs w:val="24"/>
        </w:rPr>
        <w:t xml:space="preserve"> </w:t>
      </w:r>
      <w:r w:rsidRPr="00C561B9">
        <w:rPr>
          <w:rFonts w:ascii="Arial" w:eastAsia="Calibri" w:hAnsi="Arial" w:cs="Arial"/>
          <w:i/>
          <w:sz w:val="24"/>
          <w:szCs w:val="24"/>
        </w:rPr>
        <w:tab/>
      </w:r>
      <w:r w:rsidR="00743327" w:rsidRPr="00C561B9">
        <w:rPr>
          <w:rFonts w:ascii="Arial" w:eastAsia="Calibri" w:hAnsi="Arial" w:cs="Arial"/>
          <w:sz w:val="24"/>
          <w:szCs w:val="24"/>
        </w:rPr>
        <w:t>University of Indianapolis - Indianapolis, IN</w:t>
      </w:r>
    </w:p>
    <w:p w14:paraId="6A618A26" w14:textId="77777777" w:rsidR="00AE185B" w:rsidRPr="00C561B9" w:rsidRDefault="00A852E4" w:rsidP="00AE185B">
      <w:pP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 xml:space="preserve">Kinesiology, </w:t>
      </w:r>
      <w:r w:rsidR="00743327" w:rsidRPr="00C561B9">
        <w:rPr>
          <w:rFonts w:ascii="Arial" w:eastAsia="Calibri" w:hAnsi="Arial" w:cs="Arial"/>
          <w:sz w:val="24"/>
          <w:szCs w:val="24"/>
        </w:rPr>
        <w:t>Exercise Science</w:t>
      </w:r>
    </w:p>
    <w:p w14:paraId="51F02D51" w14:textId="0E3CAB60" w:rsidR="00743327" w:rsidRPr="00C561B9" w:rsidRDefault="00A924D0" w:rsidP="00891D6D">
      <w:pPr>
        <w:spacing w:after="0" w:line="240" w:lineRule="auto"/>
        <w:ind w:firstLine="720"/>
        <w:jc w:val="both"/>
        <w:rPr>
          <w:rFonts w:ascii="Arial" w:eastAsia="Calibri" w:hAnsi="Arial" w:cs="Arial"/>
          <w:i/>
          <w:sz w:val="24"/>
          <w:szCs w:val="24"/>
        </w:rPr>
      </w:pPr>
      <w:r w:rsidRPr="00C561B9">
        <w:rPr>
          <w:rFonts w:ascii="Arial" w:eastAsia="Calibri" w:hAnsi="Arial" w:cs="Arial"/>
          <w:sz w:val="24"/>
          <w:szCs w:val="24"/>
        </w:rPr>
        <w:t>August 2007 -</w:t>
      </w:r>
      <w:r w:rsidR="001224B8" w:rsidRPr="00C561B9">
        <w:rPr>
          <w:rFonts w:ascii="Arial" w:eastAsia="Calibri" w:hAnsi="Arial" w:cs="Arial"/>
          <w:sz w:val="24"/>
          <w:szCs w:val="24"/>
        </w:rPr>
        <w:t xml:space="preserve"> May 2010 </w:t>
      </w:r>
      <w:r w:rsidR="00743327" w:rsidRPr="00C561B9">
        <w:rPr>
          <w:rFonts w:ascii="Arial" w:eastAsia="Calibri" w:hAnsi="Arial" w:cs="Arial"/>
          <w:i/>
          <w:sz w:val="24"/>
          <w:szCs w:val="24"/>
        </w:rPr>
        <w:t xml:space="preserve">Summa </w:t>
      </w:r>
      <w:r w:rsidR="00A15558" w:rsidRPr="00C561B9">
        <w:rPr>
          <w:rFonts w:ascii="Arial" w:eastAsia="Calibri" w:hAnsi="Arial" w:cs="Arial"/>
          <w:i/>
          <w:sz w:val="24"/>
          <w:szCs w:val="24"/>
        </w:rPr>
        <w:t>cum</w:t>
      </w:r>
      <w:r w:rsidR="00743327" w:rsidRPr="00C561B9">
        <w:rPr>
          <w:rFonts w:ascii="Arial" w:eastAsia="Calibri" w:hAnsi="Arial" w:cs="Arial"/>
          <w:i/>
          <w:sz w:val="24"/>
          <w:szCs w:val="24"/>
        </w:rPr>
        <w:t xml:space="preserve"> </w:t>
      </w:r>
      <w:r w:rsidR="00283AAA">
        <w:rPr>
          <w:rFonts w:ascii="Arial" w:eastAsia="Calibri" w:hAnsi="Arial" w:cs="Arial"/>
          <w:i/>
          <w:sz w:val="24"/>
          <w:szCs w:val="24"/>
        </w:rPr>
        <w:t>l</w:t>
      </w:r>
      <w:r w:rsidR="00743327" w:rsidRPr="00C561B9">
        <w:rPr>
          <w:rFonts w:ascii="Arial" w:eastAsia="Calibri" w:hAnsi="Arial" w:cs="Arial"/>
          <w:i/>
          <w:sz w:val="24"/>
          <w:szCs w:val="24"/>
        </w:rPr>
        <w:t>aude</w:t>
      </w:r>
    </w:p>
    <w:p w14:paraId="78D15F01" w14:textId="77777777" w:rsidR="00F4730F" w:rsidRPr="00C561B9" w:rsidRDefault="00F4730F" w:rsidP="00743327">
      <w:pPr>
        <w:pBdr>
          <w:bottom w:val="single" w:sz="6" w:space="1" w:color="auto"/>
        </w:pBdr>
        <w:spacing w:after="0" w:line="240" w:lineRule="auto"/>
        <w:rPr>
          <w:rFonts w:ascii="Arial" w:eastAsia="Calibri" w:hAnsi="Arial" w:cs="Arial"/>
          <w:b/>
          <w:sz w:val="16"/>
          <w:szCs w:val="16"/>
        </w:rPr>
      </w:pPr>
    </w:p>
    <w:p w14:paraId="06076E05" w14:textId="68668753" w:rsidR="00743327" w:rsidRPr="00C561B9" w:rsidRDefault="005202FF" w:rsidP="00974862">
      <w:pPr>
        <w:shd w:val="clear" w:color="auto" w:fill="03244D"/>
        <w:spacing w:before="120"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 xml:space="preserve">PROFESSIONAL </w:t>
      </w:r>
      <w:r w:rsidR="00743327" w:rsidRPr="00C561B9">
        <w:rPr>
          <w:rFonts w:ascii="Arial" w:eastAsia="Calibri" w:hAnsi="Arial" w:cs="Arial"/>
          <w:b/>
          <w:color w:val="FFFFFF" w:themeColor="background1"/>
          <w:sz w:val="24"/>
          <w:szCs w:val="24"/>
        </w:rPr>
        <w:t>EXPERIENCE:</w:t>
      </w:r>
    </w:p>
    <w:p w14:paraId="652C7A3D" w14:textId="7697056C" w:rsidR="00334C57" w:rsidRPr="00C561B9" w:rsidRDefault="00334C57" w:rsidP="00334C57">
      <w:pPr>
        <w:spacing w:after="0" w:line="240" w:lineRule="auto"/>
        <w:rPr>
          <w:rFonts w:ascii="Arial" w:eastAsia="Calibri" w:hAnsi="Arial" w:cs="Arial"/>
          <w:b/>
          <w:sz w:val="24"/>
          <w:szCs w:val="24"/>
        </w:rPr>
      </w:pPr>
      <w:r w:rsidRPr="00C561B9">
        <w:rPr>
          <w:rFonts w:ascii="Arial" w:eastAsia="Calibri" w:hAnsi="Arial" w:cs="Arial"/>
          <w:b/>
          <w:sz w:val="24"/>
          <w:szCs w:val="24"/>
        </w:rPr>
        <w:t>Assistant Professor</w:t>
      </w:r>
    </w:p>
    <w:p w14:paraId="765A56F7" w14:textId="4F98A462" w:rsidR="00334C57" w:rsidRPr="00C561B9" w:rsidRDefault="00334C57" w:rsidP="00334C57">
      <w:pPr>
        <w:spacing w:after="0" w:line="240" w:lineRule="auto"/>
        <w:ind w:firstLine="720"/>
        <w:rPr>
          <w:rFonts w:ascii="Arial" w:eastAsia="Calibri" w:hAnsi="Arial" w:cs="Arial"/>
          <w:sz w:val="24"/>
          <w:szCs w:val="24"/>
        </w:rPr>
      </w:pPr>
      <w:r w:rsidRPr="00C561B9">
        <w:rPr>
          <w:rFonts w:ascii="Arial" w:eastAsia="Calibri" w:hAnsi="Arial" w:cs="Arial"/>
          <w:sz w:val="24"/>
          <w:szCs w:val="24"/>
        </w:rPr>
        <w:t xml:space="preserve">August 2019 </w:t>
      </w:r>
      <w:r w:rsidR="00BC5B60" w:rsidRPr="00C561B9">
        <w:rPr>
          <w:rFonts w:ascii="Arial" w:eastAsia="Calibri" w:hAnsi="Arial" w:cs="Arial"/>
          <w:sz w:val="24"/>
          <w:szCs w:val="24"/>
        </w:rPr>
        <w:t>-</w:t>
      </w:r>
      <w:r w:rsidRPr="00C561B9">
        <w:rPr>
          <w:rFonts w:ascii="Arial" w:eastAsia="Calibri" w:hAnsi="Arial" w:cs="Arial"/>
          <w:sz w:val="24"/>
          <w:szCs w:val="24"/>
        </w:rPr>
        <w:t xml:space="preserve"> </w:t>
      </w:r>
    </w:p>
    <w:p w14:paraId="02C735A6" w14:textId="5182D698" w:rsidR="00334C57" w:rsidRPr="00C561B9" w:rsidRDefault="00334C57" w:rsidP="00334C57">
      <w:pPr>
        <w:spacing w:after="0" w:line="240" w:lineRule="auto"/>
        <w:rPr>
          <w:rFonts w:ascii="Arial" w:eastAsia="Calibri" w:hAnsi="Arial" w:cs="Arial"/>
          <w:sz w:val="24"/>
          <w:szCs w:val="24"/>
        </w:rPr>
      </w:pPr>
      <w:r w:rsidRPr="00C561B9">
        <w:rPr>
          <w:rFonts w:ascii="Arial" w:eastAsia="Calibri" w:hAnsi="Arial" w:cs="Arial"/>
          <w:sz w:val="24"/>
          <w:szCs w:val="24"/>
        </w:rPr>
        <w:tab/>
        <w:t>Auburn University - Auburn, AL</w:t>
      </w:r>
      <w:r w:rsidRPr="00C561B9">
        <w:rPr>
          <w:rFonts w:ascii="Arial" w:eastAsia="Calibri" w:hAnsi="Arial" w:cs="Arial"/>
          <w:sz w:val="24"/>
          <w:szCs w:val="24"/>
        </w:rPr>
        <w:tab/>
      </w:r>
    </w:p>
    <w:p w14:paraId="2F61D4C8" w14:textId="45097EA9" w:rsidR="00334C57" w:rsidRPr="00C561B9" w:rsidRDefault="00334C57" w:rsidP="00334C57">
      <w:pPr>
        <w:spacing w:after="0" w:line="240" w:lineRule="auto"/>
        <w:rPr>
          <w:rFonts w:ascii="Arial" w:eastAsia="Calibri" w:hAnsi="Arial" w:cs="Arial"/>
          <w:sz w:val="24"/>
          <w:szCs w:val="24"/>
        </w:rPr>
      </w:pPr>
      <w:r w:rsidRPr="00C561B9">
        <w:rPr>
          <w:rFonts w:ascii="Arial" w:eastAsia="Calibri" w:hAnsi="Arial" w:cs="Arial"/>
          <w:sz w:val="24"/>
          <w:szCs w:val="24"/>
        </w:rPr>
        <w:tab/>
        <w:t>School of Kinesiology</w:t>
      </w:r>
    </w:p>
    <w:p w14:paraId="195E6D54" w14:textId="1C72D64F" w:rsidR="00334C57" w:rsidRPr="00C561B9" w:rsidRDefault="00334C57" w:rsidP="00334C57">
      <w:pPr>
        <w:spacing w:after="120" w:line="240" w:lineRule="auto"/>
        <w:rPr>
          <w:rFonts w:ascii="Arial" w:eastAsia="Calibri" w:hAnsi="Arial" w:cs="Arial"/>
          <w:sz w:val="24"/>
          <w:szCs w:val="24"/>
        </w:rPr>
      </w:pPr>
      <w:r w:rsidRPr="00C561B9">
        <w:rPr>
          <w:rFonts w:ascii="Arial" w:eastAsia="Calibri" w:hAnsi="Arial" w:cs="Arial"/>
          <w:sz w:val="24"/>
          <w:szCs w:val="24"/>
        </w:rPr>
        <w:tab/>
        <w:t>Director of Neurovascular Physiology Laboratory</w:t>
      </w:r>
    </w:p>
    <w:p w14:paraId="66147760" w14:textId="4B6C6B55" w:rsidR="000A5429" w:rsidRPr="00C561B9" w:rsidRDefault="000A5429" w:rsidP="00743327">
      <w:pPr>
        <w:spacing w:after="0" w:line="240" w:lineRule="auto"/>
        <w:rPr>
          <w:rFonts w:ascii="Arial" w:eastAsia="Calibri" w:hAnsi="Arial" w:cs="Arial"/>
          <w:b/>
          <w:sz w:val="24"/>
          <w:szCs w:val="24"/>
        </w:rPr>
      </w:pPr>
      <w:r w:rsidRPr="00C561B9">
        <w:rPr>
          <w:rFonts w:ascii="Arial" w:eastAsia="Calibri" w:hAnsi="Arial" w:cs="Arial"/>
          <w:b/>
          <w:sz w:val="24"/>
          <w:szCs w:val="24"/>
        </w:rPr>
        <w:t>Postdoctoral Researcher</w:t>
      </w:r>
    </w:p>
    <w:p w14:paraId="3A349B9B" w14:textId="013FC581" w:rsidR="00743327" w:rsidRPr="00C561B9" w:rsidRDefault="00743327" w:rsidP="000A5429">
      <w:pPr>
        <w:spacing w:after="0" w:line="240" w:lineRule="auto"/>
        <w:ind w:firstLine="720"/>
        <w:rPr>
          <w:rFonts w:ascii="Arial" w:eastAsia="Calibri" w:hAnsi="Arial" w:cs="Arial"/>
          <w:sz w:val="24"/>
          <w:szCs w:val="24"/>
        </w:rPr>
      </w:pPr>
      <w:r w:rsidRPr="00C561B9">
        <w:rPr>
          <w:rFonts w:ascii="Arial" w:eastAsia="Calibri" w:hAnsi="Arial" w:cs="Arial"/>
          <w:sz w:val="24"/>
          <w:szCs w:val="24"/>
        </w:rPr>
        <w:t>August 2016</w:t>
      </w:r>
      <w:r w:rsidR="00F42E53" w:rsidRPr="00C561B9">
        <w:rPr>
          <w:rFonts w:ascii="Arial" w:eastAsia="Calibri" w:hAnsi="Arial" w:cs="Arial"/>
          <w:sz w:val="24"/>
          <w:szCs w:val="24"/>
        </w:rPr>
        <w:t xml:space="preserve"> -</w:t>
      </w:r>
      <w:r w:rsidR="00334C57" w:rsidRPr="00C561B9">
        <w:rPr>
          <w:rFonts w:ascii="Arial" w:eastAsia="Calibri" w:hAnsi="Arial" w:cs="Arial"/>
          <w:sz w:val="24"/>
          <w:szCs w:val="24"/>
        </w:rPr>
        <w:t xml:space="preserve"> July 2019</w:t>
      </w:r>
    </w:p>
    <w:p w14:paraId="0F425B35" w14:textId="049D4E91" w:rsidR="00743327" w:rsidRPr="00C561B9" w:rsidRDefault="00743327" w:rsidP="00743327">
      <w:pPr>
        <w:spacing w:after="0" w:line="240" w:lineRule="auto"/>
        <w:rPr>
          <w:rFonts w:ascii="Arial" w:eastAsia="Calibri" w:hAnsi="Arial" w:cs="Arial"/>
          <w:sz w:val="24"/>
          <w:szCs w:val="24"/>
        </w:rPr>
      </w:pPr>
      <w:r w:rsidRPr="00C561B9">
        <w:rPr>
          <w:rFonts w:ascii="Arial" w:eastAsia="Calibri" w:hAnsi="Arial" w:cs="Arial"/>
          <w:sz w:val="24"/>
          <w:szCs w:val="24"/>
        </w:rPr>
        <w:tab/>
        <w:t xml:space="preserve">University of Delaware </w:t>
      </w:r>
      <w:r w:rsidR="006175DD" w:rsidRPr="00C561B9">
        <w:rPr>
          <w:rFonts w:ascii="Arial" w:eastAsia="Calibri" w:hAnsi="Arial" w:cs="Arial"/>
          <w:sz w:val="24"/>
          <w:szCs w:val="24"/>
        </w:rPr>
        <w:t>-</w:t>
      </w:r>
      <w:r w:rsidRPr="00C561B9">
        <w:rPr>
          <w:rFonts w:ascii="Arial" w:eastAsia="Calibri" w:hAnsi="Arial" w:cs="Arial"/>
          <w:sz w:val="24"/>
          <w:szCs w:val="24"/>
        </w:rPr>
        <w:t xml:space="preserve"> Newark, DE</w:t>
      </w:r>
      <w:r w:rsidRPr="00C561B9">
        <w:rPr>
          <w:rFonts w:ascii="Arial" w:eastAsia="Calibri" w:hAnsi="Arial" w:cs="Arial"/>
          <w:sz w:val="24"/>
          <w:szCs w:val="24"/>
        </w:rPr>
        <w:tab/>
      </w:r>
    </w:p>
    <w:p w14:paraId="7FB1C82E" w14:textId="77777777" w:rsidR="00743327" w:rsidRPr="00C561B9" w:rsidRDefault="00743327" w:rsidP="00743327">
      <w:pPr>
        <w:spacing w:after="0" w:line="240" w:lineRule="auto"/>
        <w:rPr>
          <w:rFonts w:ascii="Arial" w:eastAsia="Calibri" w:hAnsi="Arial" w:cs="Arial"/>
          <w:sz w:val="24"/>
          <w:szCs w:val="24"/>
        </w:rPr>
      </w:pPr>
      <w:r w:rsidRPr="00C561B9">
        <w:rPr>
          <w:rFonts w:ascii="Arial" w:eastAsia="Calibri" w:hAnsi="Arial" w:cs="Arial"/>
          <w:sz w:val="24"/>
          <w:szCs w:val="24"/>
        </w:rPr>
        <w:tab/>
        <w:t>Department of Kinesiology and Applied Physiology</w:t>
      </w:r>
    </w:p>
    <w:p w14:paraId="62599B4C" w14:textId="77777777" w:rsidR="00743327" w:rsidRPr="00C561B9" w:rsidRDefault="00743327" w:rsidP="002F62EC">
      <w:pPr>
        <w:spacing w:after="120" w:line="240" w:lineRule="auto"/>
        <w:rPr>
          <w:rFonts w:ascii="Arial" w:eastAsia="Calibri" w:hAnsi="Arial" w:cs="Arial"/>
          <w:sz w:val="24"/>
          <w:szCs w:val="24"/>
        </w:rPr>
      </w:pPr>
      <w:r w:rsidRPr="00C561B9">
        <w:rPr>
          <w:rFonts w:ascii="Arial" w:eastAsia="Calibri" w:hAnsi="Arial" w:cs="Arial"/>
          <w:sz w:val="24"/>
          <w:szCs w:val="24"/>
        </w:rPr>
        <w:tab/>
        <w:t xml:space="preserve">Mentor: William </w:t>
      </w:r>
      <w:r w:rsidR="00E424A9" w:rsidRPr="00C561B9">
        <w:rPr>
          <w:rFonts w:ascii="Arial" w:eastAsia="Calibri" w:hAnsi="Arial" w:cs="Arial"/>
          <w:sz w:val="24"/>
          <w:szCs w:val="24"/>
        </w:rPr>
        <w:t xml:space="preserve">B. </w:t>
      </w:r>
      <w:r w:rsidRPr="00C561B9">
        <w:rPr>
          <w:rFonts w:ascii="Arial" w:eastAsia="Calibri" w:hAnsi="Arial" w:cs="Arial"/>
          <w:sz w:val="24"/>
          <w:szCs w:val="24"/>
        </w:rPr>
        <w:t>Farquhar</w:t>
      </w:r>
    </w:p>
    <w:p w14:paraId="22A7A5ED" w14:textId="77777777" w:rsidR="000A5429" w:rsidRPr="00C561B9" w:rsidRDefault="000A5429" w:rsidP="00743327">
      <w:pPr>
        <w:spacing w:after="0" w:line="240" w:lineRule="auto"/>
        <w:jc w:val="both"/>
        <w:rPr>
          <w:rFonts w:ascii="Arial" w:eastAsia="Calibri" w:hAnsi="Arial" w:cs="Arial"/>
          <w:b/>
          <w:sz w:val="24"/>
          <w:szCs w:val="24"/>
        </w:rPr>
      </w:pPr>
      <w:r w:rsidRPr="00C561B9">
        <w:rPr>
          <w:rFonts w:ascii="Arial" w:eastAsia="Calibri" w:hAnsi="Arial" w:cs="Arial"/>
          <w:b/>
          <w:sz w:val="24"/>
          <w:szCs w:val="24"/>
        </w:rPr>
        <w:t>Graduate Research Assistant</w:t>
      </w:r>
    </w:p>
    <w:p w14:paraId="14953D7B" w14:textId="3E9684F7" w:rsidR="00743327" w:rsidRPr="00C561B9" w:rsidRDefault="00743327" w:rsidP="000A5429">
      <w:pP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 xml:space="preserve">June 2011 </w:t>
      </w:r>
      <w:r w:rsidR="00847063" w:rsidRPr="00C561B9">
        <w:rPr>
          <w:rFonts w:ascii="Arial" w:eastAsia="Calibri" w:hAnsi="Arial" w:cs="Arial"/>
          <w:sz w:val="24"/>
          <w:szCs w:val="24"/>
        </w:rPr>
        <w:t>-</w:t>
      </w:r>
      <w:r w:rsidRPr="00C561B9">
        <w:rPr>
          <w:rFonts w:ascii="Arial" w:eastAsia="Calibri" w:hAnsi="Arial" w:cs="Arial"/>
          <w:sz w:val="24"/>
          <w:szCs w:val="24"/>
        </w:rPr>
        <w:t xml:space="preserve"> August 2016 </w:t>
      </w:r>
    </w:p>
    <w:p w14:paraId="3C645CFE" w14:textId="6511C7E3" w:rsidR="00743327" w:rsidRPr="00C561B9" w:rsidRDefault="00743327" w:rsidP="00743327">
      <w:pP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 xml:space="preserve">University of Illinois </w:t>
      </w:r>
      <w:r w:rsidR="00B800A5" w:rsidRPr="00C561B9">
        <w:rPr>
          <w:rFonts w:ascii="Arial" w:eastAsia="Calibri" w:hAnsi="Arial" w:cs="Arial"/>
          <w:sz w:val="24"/>
          <w:szCs w:val="24"/>
        </w:rPr>
        <w:t xml:space="preserve">at </w:t>
      </w:r>
      <w:r w:rsidRPr="00C561B9">
        <w:rPr>
          <w:rFonts w:ascii="Arial" w:eastAsia="Calibri" w:hAnsi="Arial" w:cs="Arial"/>
          <w:sz w:val="24"/>
          <w:szCs w:val="24"/>
        </w:rPr>
        <w:t>Chicago - Chicago, IL</w:t>
      </w:r>
    </w:p>
    <w:p w14:paraId="715056C9" w14:textId="77777777" w:rsidR="00743327" w:rsidRPr="00C561B9" w:rsidRDefault="00743327" w:rsidP="00743327">
      <w:pPr>
        <w:spacing w:after="0" w:line="240" w:lineRule="auto"/>
        <w:jc w:val="both"/>
        <w:rPr>
          <w:rFonts w:ascii="Arial" w:eastAsia="Calibri" w:hAnsi="Arial" w:cs="Arial"/>
          <w:sz w:val="24"/>
          <w:szCs w:val="24"/>
        </w:rPr>
      </w:pPr>
      <w:r w:rsidRPr="00C561B9">
        <w:rPr>
          <w:rFonts w:ascii="Arial" w:eastAsia="Calibri" w:hAnsi="Arial" w:cs="Arial"/>
          <w:sz w:val="24"/>
          <w:szCs w:val="24"/>
        </w:rPr>
        <w:tab/>
        <w:t>Department of Physical Therapy</w:t>
      </w:r>
    </w:p>
    <w:p w14:paraId="321E470B" w14:textId="762E31FE" w:rsidR="00C8687E" w:rsidRPr="00C561B9" w:rsidRDefault="00235970" w:rsidP="002F62EC">
      <w:pPr>
        <w:spacing w:after="120" w:line="240" w:lineRule="auto"/>
        <w:ind w:firstLine="720"/>
        <w:jc w:val="both"/>
        <w:rPr>
          <w:rFonts w:ascii="Arial" w:eastAsia="Calibri" w:hAnsi="Arial" w:cs="Arial"/>
          <w:sz w:val="24"/>
          <w:szCs w:val="24"/>
        </w:rPr>
      </w:pPr>
      <w:r w:rsidRPr="00C561B9">
        <w:rPr>
          <w:rFonts w:ascii="Arial" w:eastAsia="Calibri" w:hAnsi="Arial" w:cs="Arial"/>
          <w:sz w:val="24"/>
          <w:szCs w:val="24"/>
        </w:rPr>
        <w:t>Mentor</w:t>
      </w:r>
      <w:r w:rsidR="00B800A5" w:rsidRPr="00C561B9">
        <w:rPr>
          <w:rFonts w:ascii="Arial" w:eastAsia="Calibri" w:hAnsi="Arial" w:cs="Arial"/>
          <w:sz w:val="24"/>
          <w:szCs w:val="24"/>
        </w:rPr>
        <w:t>:</w:t>
      </w:r>
      <w:r w:rsidR="000A5429" w:rsidRPr="00C561B9">
        <w:rPr>
          <w:rFonts w:ascii="Arial" w:eastAsia="Calibri" w:hAnsi="Arial" w:cs="Arial"/>
          <w:sz w:val="24"/>
          <w:szCs w:val="24"/>
        </w:rPr>
        <w:t xml:space="preserve"> </w:t>
      </w:r>
      <w:r w:rsidR="00743327" w:rsidRPr="00C561B9">
        <w:rPr>
          <w:rFonts w:ascii="Arial" w:eastAsia="Calibri" w:hAnsi="Arial" w:cs="Arial"/>
          <w:sz w:val="24"/>
          <w:szCs w:val="24"/>
        </w:rPr>
        <w:t xml:space="preserve">Shane </w:t>
      </w:r>
      <w:r w:rsidR="00E424A9" w:rsidRPr="00C561B9">
        <w:rPr>
          <w:rFonts w:ascii="Arial" w:eastAsia="Calibri" w:hAnsi="Arial" w:cs="Arial"/>
          <w:sz w:val="24"/>
          <w:szCs w:val="24"/>
        </w:rPr>
        <w:t xml:space="preserve">A. </w:t>
      </w:r>
      <w:r w:rsidR="00743327" w:rsidRPr="00C561B9">
        <w:rPr>
          <w:rFonts w:ascii="Arial" w:eastAsia="Calibri" w:hAnsi="Arial" w:cs="Arial"/>
          <w:sz w:val="24"/>
          <w:szCs w:val="24"/>
        </w:rPr>
        <w:t>Phillips</w:t>
      </w:r>
    </w:p>
    <w:p w14:paraId="4E984BBC" w14:textId="77777777" w:rsidR="000A5429" w:rsidRPr="00C561B9" w:rsidRDefault="000A5429" w:rsidP="00977B35">
      <w:pPr>
        <w:spacing w:after="0" w:line="240" w:lineRule="auto"/>
        <w:jc w:val="both"/>
        <w:rPr>
          <w:rFonts w:ascii="Arial" w:eastAsia="Calibri" w:hAnsi="Arial" w:cs="Arial"/>
          <w:b/>
          <w:sz w:val="24"/>
          <w:szCs w:val="24"/>
        </w:rPr>
      </w:pPr>
      <w:r w:rsidRPr="00C561B9">
        <w:rPr>
          <w:rFonts w:ascii="Arial" w:eastAsia="Calibri" w:hAnsi="Arial" w:cs="Arial"/>
          <w:b/>
          <w:sz w:val="24"/>
          <w:szCs w:val="24"/>
        </w:rPr>
        <w:t>Adjunct Lecturer</w:t>
      </w:r>
    </w:p>
    <w:p w14:paraId="439E43DD" w14:textId="08F69124" w:rsidR="00743327" w:rsidRPr="00C561B9" w:rsidRDefault="00847063" w:rsidP="00743327">
      <w:pP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August 2015 -</w:t>
      </w:r>
      <w:r w:rsidR="00743327" w:rsidRPr="00C561B9">
        <w:rPr>
          <w:rFonts w:ascii="Arial" w:eastAsia="Calibri" w:hAnsi="Arial" w:cs="Arial"/>
          <w:sz w:val="24"/>
          <w:szCs w:val="24"/>
        </w:rPr>
        <w:t xml:space="preserve"> May 2016</w:t>
      </w:r>
    </w:p>
    <w:p w14:paraId="299E4396" w14:textId="2B4BB9FE" w:rsidR="00743327" w:rsidRPr="00C561B9" w:rsidRDefault="00743327" w:rsidP="00743327">
      <w:pP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Benedictine University</w:t>
      </w:r>
      <w:r w:rsidR="006175DD" w:rsidRPr="00C561B9">
        <w:rPr>
          <w:rFonts w:ascii="Arial" w:eastAsia="Calibri" w:hAnsi="Arial" w:cs="Arial"/>
          <w:sz w:val="24"/>
          <w:szCs w:val="24"/>
        </w:rPr>
        <w:t xml:space="preserve"> </w:t>
      </w:r>
      <w:r w:rsidRPr="00C561B9">
        <w:rPr>
          <w:rFonts w:ascii="Arial" w:eastAsia="Calibri" w:hAnsi="Arial" w:cs="Arial"/>
          <w:sz w:val="24"/>
          <w:szCs w:val="24"/>
        </w:rPr>
        <w:t>- Lisle, IL</w:t>
      </w:r>
    </w:p>
    <w:p w14:paraId="0F60D2E1" w14:textId="789D8AC4" w:rsidR="00D5793B" w:rsidRPr="00C561B9" w:rsidRDefault="003261CD" w:rsidP="00DA5160">
      <w:pPr>
        <w:spacing w:after="120" w:line="240" w:lineRule="auto"/>
        <w:ind w:firstLine="720"/>
        <w:jc w:val="both"/>
        <w:rPr>
          <w:rFonts w:ascii="Arial" w:eastAsia="Calibri" w:hAnsi="Arial" w:cs="Arial"/>
          <w:sz w:val="24"/>
          <w:szCs w:val="24"/>
        </w:rPr>
      </w:pPr>
      <w:r w:rsidRPr="00C561B9">
        <w:rPr>
          <w:rFonts w:ascii="Arial" w:eastAsia="Calibri" w:hAnsi="Arial" w:cs="Arial"/>
          <w:sz w:val="24"/>
          <w:szCs w:val="24"/>
        </w:rPr>
        <w:t>Master of Science</w:t>
      </w:r>
      <w:r w:rsidR="00743327" w:rsidRPr="00C561B9">
        <w:rPr>
          <w:rFonts w:ascii="Arial" w:eastAsia="Calibri" w:hAnsi="Arial" w:cs="Arial"/>
          <w:sz w:val="24"/>
          <w:szCs w:val="24"/>
        </w:rPr>
        <w:t xml:space="preserve"> in Clinical Exercise</w:t>
      </w:r>
      <w:r w:rsidR="00B92840" w:rsidRPr="00C561B9">
        <w:rPr>
          <w:rFonts w:ascii="Arial" w:eastAsia="Calibri" w:hAnsi="Arial" w:cs="Arial"/>
          <w:sz w:val="24"/>
          <w:szCs w:val="24"/>
        </w:rPr>
        <w:t xml:space="preserve"> Physiology (M.S.C.E.P Program)</w:t>
      </w:r>
    </w:p>
    <w:p w14:paraId="0F8D8801" w14:textId="1F9E1A39" w:rsidR="000A5429" w:rsidRPr="00C561B9" w:rsidRDefault="000A5429" w:rsidP="00977B35">
      <w:pPr>
        <w:spacing w:after="0" w:line="240" w:lineRule="auto"/>
        <w:jc w:val="both"/>
        <w:rPr>
          <w:rFonts w:ascii="Arial" w:eastAsia="Calibri" w:hAnsi="Arial" w:cs="Arial"/>
          <w:b/>
          <w:sz w:val="24"/>
          <w:szCs w:val="24"/>
        </w:rPr>
      </w:pPr>
      <w:r w:rsidRPr="00C561B9">
        <w:rPr>
          <w:rFonts w:ascii="Arial" w:eastAsia="Calibri" w:hAnsi="Arial" w:cs="Arial"/>
          <w:b/>
          <w:sz w:val="24"/>
          <w:szCs w:val="24"/>
        </w:rPr>
        <w:lastRenderedPageBreak/>
        <w:t>Graduate Teaching Assistant</w:t>
      </w:r>
    </w:p>
    <w:p w14:paraId="43A738FF" w14:textId="2F921BB7" w:rsidR="00743327" w:rsidRPr="00C561B9" w:rsidRDefault="00743327" w:rsidP="00743327">
      <w:pP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 xml:space="preserve">August </w:t>
      </w:r>
      <w:r w:rsidR="00847063" w:rsidRPr="00C561B9">
        <w:rPr>
          <w:rFonts w:ascii="Arial" w:eastAsia="Calibri" w:hAnsi="Arial" w:cs="Arial"/>
          <w:sz w:val="24"/>
          <w:szCs w:val="24"/>
        </w:rPr>
        <w:t>2010 - May 2012; August 2015 -</w:t>
      </w:r>
      <w:r w:rsidRPr="00C561B9">
        <w:rPr>
          <w:rFonts w:ascii="Arial" w:eastAsia="Calibri" w:hAnsi="Arial" w:cs="Arial"/>
          <w:sz w:val="24"/>
          <w:szCs w:val="24"/>
        </w:rPr>
        <w:t xml:space="preserve"> May 2016</w:t>
      </w:r>
    </w:p>
    <w:p w14:paraId="0142760B" w14:textId="3809E115" w:rsidR="00743327" w:rsidRPr="00C561B9" w:rsidRDefault="00743327" w:rsidP="00743327">
      <w:pP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 xml:space="preserve">University of Illinois </w:t>
      </w:r>
      <w:r w:rsidR="00A60D52" w:rsidRPr="00C561B9">
        <w:rPr>
          <w:rFonts w:ascii="Arial" w:eastAsia="Calibri" w:hAnsi="Arial" w:cs="Arial"/>
          <w:sz w:val="24"/>
          <w:szCs w:val="24"/>
        </w:rPr>
        <w:t xml:space="preserve">at </w:t>
      </w:r>
      <w:r w:rsidRPr="00C561B9">
        <w:rPr>
          <w:rFonts w:ascii="Arial" w:eastAsia="Calibri" w:hAnsi="Arial" w:cs="Arial"/>
          <w:sz w:val="24"/>
          <w:szCs w:val="24"/>
        </w:rPr>
        <w:t>Chicago - Chicago, IL</w:t>
      </w:r>
    </w:p>
    <w:p w14:paraId="6DB72A95" w14:textId="2048488A" w:rsidR="00743327" w:rsidRPr="00C561B9" w:rsidRDefault="00743327" w:rsidP="00891D6D">
      <w:pPr>
        <w:pBdr>
          <w:bottom w:val="single" w:sz="6" w:space="1" w:color="auto"/>
        </w:pBd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 xml:space="preserve">Department of Kinesiology and Nutrition </w:t>
      </w:r>
    </w:p>
    <w:p w14:paraId="101396F3" w14:textId="77777777" w:rsidR="00891D6D" w:rsidRPr="00C561B9" w:rsidRDefault="00891D6D" w:rsidP="00891D6D">
      <w:pPr>
        <w:pBdr>
          <w:bottom w:val="single" w:sz="6" w:space="1" w:color="auto"/>
        </w:pBdr>
        <w:spacing w:after="120" w:line="240" w:lineRule="auto"/>
        <w:ind w:firstLine="720"/>
        <w:jc w:val="both"/>
        <w:rPr>
          <w:rFonts w:ascii="Arial" w:eastAsia="Calibri" w:hAnsi="Arial" w:cs="Arial"/>
          <w:sz w:val="16"/>
          <w:szCs w:val="24"/>
        </w:rPr>
      </w:pPr>
    </w:p>
    <w:p w14:paraId="679B5638" w14:textId="4A67A82B" w:rsidR="00743327" w:rsidRPr="00C561B9" w:rsidRDefault="007F580F" w:rsidP="00974862">
      <w:pPr>
        <w:shd w:val="clear" w:color="auto" w:fill="03244D"/>
        <w:spacing w:before="120"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F</w:t>
      </w:r>
      <w:r w:rsidR="00A15558" w:rsidRPr="00C561B9">
        <w:rPr>
          <w:rFonts w:ascii="Arial" w:eastAsia="Calibri" w:hAnsi="Arial" w:cs="Arial"/>
          <w:b/>
          <w:color w:val="FFFFFF" w:themeColor="background1"/>
          <w:sz w:val="24"/>
          <w:szCs w:val="24"/>
        </w:rPr>
        <w:t>UNDING</w:t>
      </w:r>
      <w:r w:rsidR="00743327" w:rsidRPr="00C561B9">
        <w:rPr>
          <w:rFonts w:ascii="Arial" w:eastAsia="Calibri" w:hAnsi="Arial" w:cs="Arial"/>
          <w:b/>
          <w:color w:val="FFFFFF" w:themeColor="background1"/>
          <w:sz w:val="24"/>
          <w:szCs w:val="24"/>
        </w:rPr>
        <w:t>:</w:t>
      </w:r>
    </w:p>
    <w:p w14:paraId="28684FC0" w14:textId="3644BA82" w:rsidR="00CC5252" w:rsidRDefault="00CC5252" w:rsidP="005D7AAC">
      <w:pPr>
        <w:spacing w:after="120" w:line="240" w:lineRule="auto"/>
        <w:rPr>
          <w:rFonts w:ascii="Arial" w:eastAsia="Calibri" w:hAnsi="Arial" w:cs="Arial"/>
          <w:b/>
          <w:sz w:val="24"/>
          <w:szCs w:val="24"/>
          <w:u w:val="single"/>
        </w:rPr>
      </w:pPr>
      <w:r>
        <w:rPr>
          <w:rFonts w:ascii="Arial" w:eastAsia="Calibri" w:hAnsi="Arial" w:cs="Arial"/>
          <w:b/>
          <w:sz w:val="24"/>
          <w:szCs w:val="24"/>
          <w:u w:val="single"/>
        </w:rPr>
        <w:t>Submitted:</w:t>
      </w:r>
    </w:p>
    <w:p w14:paraId="65212B29" w14:textId="759F21A9" w:rsidR="00236104" w:rsidRDefault="00236104" w:rsidP="00236104">
      <w:pPr>
        <w:spacing w:after="0" w:line="240" w:lineRule="auto"/>
        <w:rPr>
          <w:rFonts w:ascii="Arial" w:eastAsia="Calibri" w:hAnsi="Arial" w:cs="Arial"/>
          <w:bCs/>
          <w:sz w:val="24"/>
          <w:szCs w:val="24"/>
        </w:rPr>
      </w:pPr>
      <w:r w:rsidRPr="00C561B9">
        <w:rPr>
          <w:rFonts w:ascii="Arial" w:eastAsia="Calibri" w:hAnsi="Arial" w:cs="Arial"/>
          <w:bCs/>
          <w:sz w:val="24"/>
          <w:szCs w:val="24"/>
        </w:rPr>
        <w:t xml:space="preserve">Source: NIH </w:t>
      </w:r>
      <w:r w:rsidRPr="00236104">
        <w:rPr>
          <w:rFonts w:ascii="Arial" w:eastAsia="Calibri" w:hAnsi="Arial" w:cs="Arial"/>
          <w:bCs/>
          <w:sz w:val="24"/>
          <w:szCs w:val="24"/>
        </w:rPr>
        <w:t>R21DK000000</w:t>
      </w:r>
      <w:r>
        <w:rPr>
          <w:rFonts w:ascii="Arial" w:eastAsia="Calibri" w:hAnsi="Arial" w:cs="Arial"/>
          <w:bCs/>
          <w:sz w:val="24"/>
          <w:szCs w:val="24"/>
        </w:rPr>
        <w:t xml:space="preserve"> (</w:t>
      </w:r>
      <w:r w:rsidR="00110E43">
        <w:rPr>
          <w:rFonts w:ascii="Arial" w:eastAsia="Calibri" w:hAnsi="Arial" w:cs="Arial"/>
          <w:bCs/>
          <w:sz w:val="24"/>
          <w:szCs w:val="24"/>
        </w:rPr>
        <w:t>grant number not assigned as of 6/27/2022)</w:t>
      </w:r>
      <w:r>
        <w:rPr>
          <w:rFonts w:ascii="Arial" w:eastAsia="Calibri" w:hAnsi="Arial" w:cs="Arial"/>
          <w:bCs/>
          <w:sz w:val="24"/>
          <w:szCs w:val="24"/>
        </w:rPr>
        <w:t xml:space="preserve"> </w:t>
      </w:r>
    </w:p>
    <w:p w14:paraId="5E774523" w14:textId="4E887C9B" w:rsidR="00236104" w:rsidRPr="00C561B9" w:rsidRDefault="00236104" w:rsidP="00236104">
      <w:pPr>
        <w:spacing w:after="0" w:line="240" w:lineRule="auto"/>
        <w:rPr>
          <w:rFonts w:ascii="Arial" w:eastAsia="Calibri" w:hAnsi="Arial" w:cs="Arial"/>
          <w:bCs/>
          <w:sz w:val="24"/>
          <w:szCs w:val="24"/>
        </w:rPr>
      </w:pPr>
      <w:r w:rsidRPr="00C561B9">
        <w:rPr>
          <w:rFonts w:ascii="Arial" w:eastAsia="Calibri" w:hAnsi="Arial" w:cs="Arial"/>
          <w:bCs/>
          <w:sz w:val="24"/>
          <w:szCs w:val="24"/>
        </w:rPr>
        <w:t xml:space="preserve">Title: </w:t>
      </w:r>
      <w:r w:rsidRPr="00236104">
        <w:rPr>
          <w:rFonts w:ascii="Arial" w:eastAsia="Calibri" w:hAnsi="Arial" w:cs="Arial"/>
          <w:bCs/>
          <w:i/>
          <w:iCs/>
          <w:sz w:val="24"/>
          <w:szCs w:val="24"/>
        </w:rPr>
        <w:t>Dietary Ketone Supplementation as a Novel Therapy to Attenuate the Adverse Cardiorenal Consequences of High Dietary Salt in Middle-aged and Older Adults</w:t>
      </w:r>
    </w:p>
    <w:p w14:paraId="20A448CD" w14:textId="77777777" w:rsidR="00236104" w:rsidRPr="00C561B9" w:rsidRDefault="00236104" w:rsidP="00236104">
      <w:pPr>
        <w:spacing w:after="0" w:line="240" w:lineRule="auto"/>
        <w:rPr>
          <w:rFonts w:ascii="Arial" w:eastAsia="Calibri" w:hAnsi="Arial" w:cs="Arial"/>
          <w:bCs/>
          <w:sz w:val="24"/>
          <w:szCs w:val="24"/>
        </w:rPr>
      </w:pPr>
      <w:r w:rsidRPr="00C561B9">
        <w:rPr>
          <w:rFonts w:ascii="Arial" w:eastAsia="Calibri" w:hAnsi="Arial" w:cs="Arial"/>
          <w:bCs/>
          <w:sz w:val="24"/>
          <w:szCs w:val="24"/>
        </w:rPr>
        <w:t>Role: Principal Investigator</w:t>
      </w:r>
    </w:p>
    <w:p w14:paraId="110B7FC7" w14:textId="05D70F90" w:rsidR="00236104" w:rsidRPr="00C561B9" w:rsidRDefault="00236104" w:rsidP="00236104">
      <w:pPr>
        <w:spacing w:after="0" w:line="240" w:lineRule="auto"/>
        <w:rPr>
          <w:rFonts w:ascii="Arial" w:eastAsia="Calibri" w:hAnsi="Arial" w:cs="Arial"/>
          <w:bCs/>
          <w:sz w:val="24"/>
          <w:szCs w:val="24"/>
        </w:rPr>
      </w:pPr>
      <w:r w:rsidRPr="00C561B9">
        <w:rPr>
          <w:rFonts w:ascii="Arial" w:eastAsia="Calibri" w:hAnsi="Arial" w:cs="Arial"/>
          <w:bCs/>
          <w:sz w:val="24"/>
          <w:szCs w:val="24"/>
        </w:rPr>
        <w:t>Dates: 0</w:t>
      </w:r>
      <w:r>
        <w:rPr>
          <w:rFonts w:ascii="Arial" w:eastAsia="Calibri" w:hAnsi="Arial" w:cs="Arial"/>
          <w:bCs/>
          <w:sz w:val="24"/>
          <w:szCs w:val="24"/>
        </w:rPr>
        <w:t>4</w:t>
      </w:r>
      <w:r w:rsidRPr="00C561B9">
        <w:rPr>
          <w:rFonts w:ascii="Arial" w:eastAsia="Calibri" w:hAnsi="Arial" w:cs="Arial"/>
          <w:bCs/>
          <w:sz w:val="24"/>
          <w:szCs w:val="24"/>
        </w:rPr>
        <w:t>/202</w:t>
      </w:r>
      <w:r>
        <w:rPr>
          <w:rFonts w:ascii="Arial" w:eastAsia="Calibri" w:hAnsi="Arial" w:cs="Arial"/>
          <w:bCs/>
          <w:sz w:val="24"/>
          <w:szCs w:val="24"/>
        </w:rPr>
        <w:t>3</w:t>
      </w:r>
      <w:r w:rsidRPr="00C561B9">
        <w:rPr>
          <w:rFonts w:ascii="Arial" w:eastAsia="Calibri" w:hAnsi="Arial" w:cs="Arial"/>
          <w:bCs/>
          <w:sz w:val="24"/>
          <w:szCs w:val="24"/>
        </w:rPr>
        <w:t xml:space="preserve"> - 0</w:t>
      </w:r>
      <w:r>
        <w:rPr>
          <w:rFonts w:ascii="Arial" w:eastAsia="Calibri" w:hAnsi="Arial" w:cs="Arial"/>
          <w:bCs/>
          <w:sz w:val="24"/>
          <w:szCs w:val="24"/>
        </w:rPr>
        <w:t>3</w:t>
      </w:r>
      <w:r w:rsidRPr="00C561B9">
        <w:rPr>
          <w:rFonts w:ascii="Arial" w:eastAsia="Calibri" w:hAnsi="Arial" w:cs="Arial"/>
          <w:bCs/>
          <w:sz w:val="24"/>
          <w:szCs w:val="24"/>
        </w:rPr>
        <w:t>/202</w:t>
      </w:r>
      <w:r>
        <w:rPr>
          <w:rFonts w:ascii="Arial" w:eastAsia="Calibri" w:hAnsi="Arial" w:cs="Arial"/>
          <w:bCs/>
          <w:sz w:val="24"/>
          <w:szCs w:val="24"/>
        </w:rPr>
        <w:t>6</w:t>
      </w:r>
      <w:r w:rsidRPr="00C561B9">
        <w:rPr>
          <w:rFonts w:ascii="Arial" w:eastAsia="Calibri" w:hAnsi="Arial" w:cs="Arial"/>
          <w:bCs/>
          <w:sz w:val="24"/>
          <w:szCs w:val="24"/>
        </w:rPr>
        <w:t xml:space="preserve"> (estimated)</w:t>
      </w:r>
    </w:p>
    <w:p w14:paraId="05B3DAC8" w14:textId="434FF659" w:rsidR="00CC5252" w:rsidRDefault="00236104" w:rsidP="00110E43">
      <w:pPr>
        <w:spacing w:after="0" w:line="240" w:lineRule="auto"/>
        <w:rPr>
          <w:rFonts w:ascii="Arial" w:eastAsia="Calibri" w:hAnsi="Arial" w:cs="Arial"/>
          <w:bCs/>
          <w:sz w:val="24"/>
          <w:szCs w:val="24"/>
        </w:rPr>
      </w:pPr>
      <w:r w:rsidRPr="00C561B9">
        <w:rPr>
          <w:rFonts w:ascii="Arial" w:eastAsia="Calibri" w:hAnsi="Arial" w:cs="Arial"/>
          <w:bCs/>
          <w:sz w:val="24"/>
          <w:szCs w:val="24"/>
        </w:rPr>
        <w:t>Funds: $</w:t>
      </w:r>
      <w:r>
        <w:rPr>
          <w:rFonts w:ascii="Arial" w:eastAsia="Calibri" w:hAnsi="Arial" w:cs="Arial"/>
          <w:bCs/>
          <w:sz w:val="24"/>
          <w:szCs w:val="24"/>
        </w:rPr>
        <w:t>577</w:t>
      </w:r>
      <w:r w:rsidRPr="00C561B9">
        <w:rPr>
          <w:rFonts w:ascii="Arial" w:eastAsia="Calibri" w:hAnsi="Arial" w:cs="Arial"/>
          <w:bCs/>
          <w:sz w:val="24"/>
          <w:szCs w:val="24"/>
        </w:rPr>
        <w:t>,</w:t>
      </w:r>
      <w:r>
        <w:rPr>
          <w:rFonts w:ascii="Arial" w:eastAsia="Calibri" w:hAnsi="Arial" w:cs="Arial"/>
          <w:bCs/>
          <w:sz w:val="24"/>
          <w:szCs w:val="24"/>
        </w:rPr>
        <w:t>675</w:t>
      </w:r>
      <w:r w:rsidRPr="00C561B9">
        <w:rPr>
          <w:rFonts w:ascii="Arial" w:eastAsia="Calibri" w:hAnsi="Arial" w:cs="Arial"/>
          <w:bCs/>
          <w:sz w:val="24"/>
          <w:szCs w:val="24"/>
        </w:rPr>
        <w:t xml:space="preserve"> (estimated)</w:t>
      </w:r>
    </w:p>
    <w:p w14:paraId="6DAA9C08" w14:textId="5F3D2E0E" w:rsidR="00110E43" w:rsidRPr="00236104" w:rsidRDefault="00110E43" w:rsidP="00110E43">
      <w:pPr>
        <w:spacing w:after="120" w:line="240" w:lineRule="auto"/>
        <w:rPr>
          <w:rFonts w:ascii="Arial" w:eastAsia="Calibri" w:hAnsi="Arial" w:cs="Arial"/>
          <w:bCs/>
          <w:sz w:val="24"/>
          <w:szCs w:val="24"/>
        </w:rPr>
      </w:pPr>
      <w:r>
        <w:rPr>
          <w:rFonts w:ascii="Arial" w:eastAsia="Calibri" w:hAnsi="Arial" w:cs="Arial"/>
          <w:bCs/>
          <w:sz w:val="24"/>
          <w:szCs w:val="24"/>
        </w:rPr>
        <w:t xml:space="preserve">*Submitted 6/16/22 to NIH Funding Opportunity Announcement: </w:t>
      </w:r>
      <w:hyperlink r:id="rId14" w:history="1">
        <w:r w:rsidRPr="00110E43">
          <w:rPr>
            <w:rStyle w:val="Hyperlink"/>
            <w:rFonts w:ascii="Arial" w:eastAsia="Calibri" w:hAnsi="Arial" w:cs="Arial"/>
            <w:bCs/>
            <w:sz w:val="24"/>
            <w:szCs w:val="24"/>
          </w:rPr>
          <w:t>PAR-21-313</w:t>
        </w:r>
      </w:hyperlink>
    </w:p>
    <w:p w14:paraId="2F303305" w14:textId="19D5569C" w:rsidR="00AF2ECC" w:rsidRPr="00C561B9" w:rsidRDefault="00AF2ECC" w:rsidP="005D7AAC">
      <w:pPr>
        <w:spacing w:after="120" w:line="240" w:lineRule="auto"/>
        <w:rPr>
          <w:rFonts w:ascii="Arial" w:eastAsia="Calibri" w:hAnsi="Arial" w:cs="Arial"/>
          <w:b/>
          <w:sz w:val="24"/>
          <w:szCs w:val="24"/>
          <w:u w:val="single"/>
        </w:rPr>
      </w:pPr>
      <w:r w:rsidRPr="00C561B9">
        <w:rPr>
          <w:rFonts w:ascii="Arial" w:eastAsia="Calibri" w:hAnsi="Arial" w:cs="Arial"/>
          <w:b/>
          <w:sz w:val="24"/>
          <w:szCs w:val="24"/>
          <w:u w:val="single"/>
        </w:rPr>
        <w:t>Pending:</w:t>
      </w:r>
    </w:p>
    <w:p w14:paraId="1113FA6A" w14:textId="77777777" w:rsidR="00AF2ECC" w:rsidRPr="00C561B9" w:rsidRDefault="00AF2ECC"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Source: NIH Research Enhancement Award R15HL165325</w:t>
      </w:r>
    </w:p>
    <w:p w14:paraId="467A8056" w14:textId="77777777" w:rsidR="00AF2ECC" w:rsidRPr="00C561B9" w:rsidRDefault="00AF2ECC"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 xml:space="preserve">Title: </w:t>
      </w:r>
      <w:r w:rsidRPr="00C561B9">
        <w:rPr>
          <w:rFonts w:ascii="Arial" w:eastAsia="Calibri" w:hAnsi="Arial" w:cs="Arial"/>
          <w:bCs/>
          <w:i/>
          <w:iCs/>
          <w:sz w:val="24"/>
          <w:szCs w:val="24"/>
        </w:rPr>
        <w:t>Mitochondria Dysfunction as a Contributor to Racial Disparities in Vascular Health and Hypertension</w:t>
      </w:r>
    </w:p>
    <w:p w14:paraId="649A3630" w14:textId="6333FF98" w:rsidR="00AF2ECC" w:rsidRPr="00C561B9" w:rsidRDefault="00AF2ECC"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Role: Principal Investigator</w:t>
      </w:r>
    </w:p>
    <w:p w14:paraId="5CE15A76" w14:textId="288DD19E" w:rsidR="004923FF" w:rsidRPr="00C561B9" w:rsidRDefault="004923FF"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Impact Score: 25; pay line 2018 -</w:t>
      </w:r>
      <w:r w:rsidR="00D01CC9" w:rsidRPr="00C561B9">
        <w:rPr>
          <w:rFonts w:ascii="Arial" w:eastAsia="Calibri" w:hAnsi="Arial" w:cs="Arial"/>
          <w:bCs/>
          <w:sz w:val="24"/>
          <w:szCs w:val="24"/>
        </w:rPr>
        <w:t xml:space="preserve"> </w:t>
      </w:r>
      <w:r w:rsidRPr="00C561B9">
        <w:rPr>
          <w:rFonts w:ascii="Arial" w:eastAsia="Calibri" w:hAnsi="Arial" w:cs="Arial"/>
          <w:bCs/>
          <w:sz w:val="24"/>
          <w:szCs w:val="24"/>
        </w:rPr>
        <w:t>2021: 30</w:t>
      </w:r>
    </w:p>
    <w:p w14:paraId="0B1DAC34" w14:textId="77777777" w:rsidR="00AF2ECC" w:rsidRPr="00C561B9" w:rsidRDefault="00AF2ECC"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Dates: 07/2022 - 06/2025 (estimated)</w:t>
      </w:r>
    </w:p>
    <w:p w14:paraId="3E6ADE14" w14:textId="6837610C" w:rsidR="00AF2ECC" w:rsidRPr="00C561B9" w:rsidRDefault="00AF2ECC" w:rsidP="00AF2ECC">
      <w:pPr>
        <w:spacing w:after="120" w:line="240" w:lineRule="auto"/>
        <w:rPr>
          <w:rFonts w:ascii="Arial" w:eastAsia="Calibri" w:hAnsi="Arial" w:cs="Arial"/>
          <w:bCs/>
          <w:sz w:val="24"/>
          <w:szCs w:val="24"/>
        </w:rPr>
      </w:pPr>
      <w:r w:rsidRPr="00C561B9">
        <w:rPr>
          <w:rFonts w:ascii="Arial" w:eastAsia="Calibri" w:hAnsi="Arial" w:cs="Arial"/>
          <w:bCs/>
          <w:sz w:val="24"/>
          <w:szCs w:val="24"/>
        </w:rPr>
        <w:t>Funds: $453,000 (estimated)</w:t>
      </w:r>
    </w:p>
    <w:p w14:paraId="71CB025A" w14:textId="4679D8B8" w:rsidR="00AF2ECC" w:rsidRPr="00C561B9" w:rsidRDefault="00AF2ECC"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Source: NIH/NHLBI Loan Repayment Program Renewal</w:t>
      </w:r>
      <w:r w:rsidR="00EB1BFA">
        <w:rPr>
          <w:rFonts w:ascii="Arial" w:eastAsia="Calibri" w:hAnsi="Arial" w:cs="Arial"/>
          <w:bCs/>
          <w:sz w:val="24"/>
          <w:szCs w:val="24"/>
        </w:rPr>
        <w:t xml:space="preserve"> 2</w:t>
      </w:r>
      <w:r w:rsidR="00EB1BFA" w:rsidRPr="00EB1BFA">
        <w:rPr>
          <w:rFonts w:ascii="Arial" w:eastAsia="Calibri" w:hAnsi="Arial" w:cs="Arial"/>
          <w:bCs/>
          <w:sz w:val="24"/>
          <w:szCs w:val="24"/>
        </w:rPr>
        <w:t>-L30HL154374</w:t>
      </w:r>
    </w:p>
    <w:p w14:paraId="142639E6" w14:textId="77777777" w:rsidR="00AF2ECC" w:rsidRPr="00C561B9" w:rsidRDefault="00AF2ECC"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 xml:space="preserve">Title: </w:t>
      </w:r>
      <w:r w:rsidRPr="00C561B9">
        <w:rPr>
          <w:rFonts w:ascii="Arial" w:eastAsia="Calibri" w:hAnsi="Arial" w:cs="Arial"/>
          <w:bCs/>
          <w:i/>
          <w:iCs/>
          <w:sz w:val="24"/>
          <w:szCs w:val="24"/>
        </w:rPr>
        <w:t>The influence of dietary salt loading and race on cardiorenal function in healthy adults</w:t>
      </w:r>
    </w:p>
    <w:p w14:paraId="1987E222" w14:textId="77777777" w:rsidR="00AF2ECC" w:rsidRPr="00C561B9" w:rsidRDefault="00AF2ECC"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Role: Principal Investigator</w:t>
      </w:r>
    </w:p>
    <w:p w14:paraId="0CFAE0F6" w14:textId="6B223197" w:rsidR="00AF2ECC" w:rsidRPr="00C561B9" w:rsidRDefault="00AF2ECC"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 xml:space="preserve">Dates: 08/2022 - </w:t>
      </w:r>
      <w:r w:rsidR="00CC5252">
        <w:rPr>
          <w:rFonts w:ascii="Arial" w:eastAsia="Calibri" w:hAnsi="Arial" w:cs="Arial"/>
          <w:bCs/>
          <w:sz w:val="24"/>
          <w:szCs w:val="24"/>
        </w:rPr>
        <w:t>11</w:t>
      </w:r>
      <w:r w:rsidRPr="00C561B9">
        <w:rPr>
          <w:rFonts w:ascii="Arial" w:eastAsia="Calibri" w:hAnsi="Arial" w:cs="Arial"/>
          <w:bCs/>
          <w:sz w:val="24"/>
          <w:szCs w:val="24"/>
        </w:rPr>
        <w:t>/20</w:t>
      </w:r>
      <w:r w:rsidR="00CC5252">
        <w:rPr>
          <w:rFonts w:ascii="Arial" w:eastAsia="Calibri" w:hAnsi="Arial" w:cs="Arial"/>
          <w:bCs/>
          <w:sz w:val="24"/>
          <w:szCs w:val="24"/>
        </w:rPr>
        <w:t>23</w:t>
      </w:r>
    </w:p>
    <w:p w14:paraId="0F94F019" w14:textId="6FE9DE03" w:rsidR="00AF2ECC" w:rsidRPr="00C561B9" w:rsidRDefault="00AF2ECC" w:rsidP="00AF2ECC">
      <w:pPr>
        <w:spacing w:after="120" w:line="240" w:lineRule="auto"/>
        <w:rPr>
          <w:rFonts w:ascii="Arial" w:eastAsia="Calibri" w:hAnsi="Arial" w:cs="Arial"/>
          <w:bCs/>
          <w:sz w:val="24"/>
          <w:szCs w:val="24"/>
        </w:rPr>
      </w:pPr>
      <w:r w:rsidRPr="00C561B9">
        <w:rPr>
          <w:rFonts w:ascii="Arial" w:eastAsia="Calibri" w:hAnsi="Arial" w:cs="Arial"/>
          <w:bCs/>
          <w:sz w:val="24"/>
          <w:szCs w:val="24"/>
        </w:rPr>
        <w:t>Funds: $</w:t>
      </w:r>
      <w:r w:rsidR="0085769E">
        <w:rPr>
          <w:rFonts w:ascii="Arial" w:eastAsia="Calibri" w:hAnsi="Arial" w:cs="Arial"/>
          <w:bCs/>
          <w:sz w:val="24"/>
          <w:szCs w:val="24"/>
        </w:rPr>
        <w:t>12</w:t>
      </w:r>
      <w:r w:rsidRPr="00C561B9">
        <w:rPr>
          <w:rFonts w:ascii="Arial" w:eastAsia="Calibri" w:hAnsi="Arial" w:cs="Arial"/>
          <w:bCs/>
          <w:sz w:val="24"/>
          <w:szCs w:val="24"/>
        </w:rPr>
        <w:t>,000 (estimated)</w:t>
      </w:r>
    </w:p>
    <w:p w14:paraId="5FCBA16F" w14:textId="77777777" w:rsidR="00AF2ECC" w:rsidRPr="00C561B9" w:rsidRDefault="00AF2ECC"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Source: Auburn University Internal Grant Program, Research Support Program</w:t>
      </w:r>
    </w:p>
    <w:p w14:paraId="21FCFB90" w14:textId="77777777" w:rsidR="00AF2ECC" w:rsidRPr="00C561B9" w:rsidRDefault="00AF2ECC" w:rsidP="00AF2ECC">
      <w:pPr>
        <w:spacing w:after="0" w:line="240" w:lineRule="auto"/>
        <w:rPr>
          <w:rFonts w:ascii="Arial" w:eastAsia="Calibri" w:hAnsi="Arial" w:cs="Arial"/>
          <w:bCs/>
          <w:sz w:val="24"/>
          <w:szCs w:val="24"/>
        </w:rPr>
      </w:pPr>
      <w:r w:rsidRPr="00C561B9">
        <w:rPr>
          <w:rFonts w:ascii="Arial" w:eastAsia="Calibri" w:hAnsi="Arial" w:cs="Arial"/>
          <w:bCs/>
          <w:sz w:val="24"/>
          <w:szCs w:val="24"/>
        </w:rPr>
        <w:t xml:space="preserve">Title: </w:t>
      </w:r>
      <w:r w:rsidRPr="00C561B9">
        <w:rPr>
          <w:rFonts w:ascii="Arial" w:eastAsia="Calibri" w:hAnsi="Arial" w:cs="Arial"/>
          <w:bCs/>
          <w:i/>
          <w:iCs/>
          <w:sz w:val="24"/>
          <w:szCs w:val="24"/>
        </w:rPr>
        <w:t>Can Ketone Supplementation Attenuate the Adverse Cardiorenal Consequences of High Dietary Salt in Human Participants?</w:t>
      </w:r>
    </w:p>
    <w:p w14:paraId="03A6BF09" w14:textId="77777777" w:rsidR="00F94922" w:rsidRDefault="00AF2ECC" w:rsidP="00F94922">
      <w:pPr>
        <w:spacing w:after="0" w:line="240" w:lineRule="auto"/>
        <w:rPr>
          <w:rFonts w:ascii="Arial" w:eastAsia="Calibri" w:hAnsi="Arial" w:cs="Arial"/>
          <w:bCs/>
          <w:sz w:val="24"/>
          <w:szCs w:val="24"/>
        </w:rPr>
      </w:pPr>
      <w:r w:rsidRPr="00C561B9">
        <w:rPr>
          <w:rFonts w:ascii="Arial" w:eastAsia="Calibri" w:hAnsi="Arial" w:cs="Arial"/>
          <w:bCs/>
          <w:sz w:val="24"/>
          <w:szCs w:val="24"/>
        </w:rPr>
        <w:t>Role: Principal Investigator</w:t>
      </w:r>
    </w:p>
    <w:p w14:paraId="4A8B6D5A" w14:textId="15CB17B8" w:rsidR="00AF2ECC" w:rsidRPr="00C561B9" w:rsidRDefault="00AF2ECC" w:rsidP="00F94922">
      <w:pPr>
        <w:spacing w:after="0" w:line="240" w:lineRule="auto"/>
        <w:rPr>
          <w:rFonts w:ascii="Arial" w:eastAsia="Calibri" w:hAnsi="Arial" w:cs="Arial"/>
          <w:bCs/>
          <w:sz w:val="24"/>
          <w:szCs w:val="24"/>
        </w:rPr>
      </w:pPr>
      <w:r w:rsidRPr="00C561B9">
        <w:rPr>
          <w:rFonts w:ascii="Arial" w:eastAsia="Calibri" w:hAnsi="Arial" w:cs="Arial"/>
          <w:bCs/>
          <w:sz w:val="24"/>
          <w:szCs w:val="24"/>
        </w:rPr>
        <w:t>Dates: 0</w:t>
      </w:r>
      <w:r w:rsidR="00CC5252">
        <w:rPr>
          <w:rFonts w:ascii="Arial" w:eastAsia="Calibri" w:hAnsi="Arial" w:cs="Arial"/>
          <w:bCs/>
          <w:sz w:val="24"/>
          <w:szCs w:val="24"/>
        </w:rPr>
        <w:t>8</w:t>
      </w:r>
      <w:r w:rsidRPr="00C561B9">
        <w:rPr>
          <w:rFonts w:ascii="Arial" w:eastAsia="Calibri" w:hAnsi="Arial" w:cs="Arial"/>
          <w:bCs/>
          <w:sz w:val="24"/>
          <w:szCs w:val="24"/>
        </w:rPr>
        <w:t>/2022 - 0</w:t>
      </w:r>
      <w:r w:rsidR="0086310C">
        <w:rPr>
          <w:rFonts w:ascii="Arial" w:eastAsia="Calibri" w:hAnsi="Arial" w:cs="Arial"/>
          <w:bCs/>
          <w:sz w:val="24"/>
          <w:szCs w:val="24"/>
        </w:rPr>
        <w:t>7</w:t>
      </w:r>
      <w:r w:rsidRPr="00C561B9">
        <w:rPr>
          <w:rFonts w:ascii="Arial" w:eastAsia="Calibri" w:hAnsi="Arial" w:cs="Arial"/>
          <w:bCs/>
          <w:sz w:val="24"/>
          <w:szCs w:val="24"/>
        </w:rPr>
        <w:t>/2024</w:t>
      </w:r>
      <w:r w:rsidR="00F94922">
        <w:rPr>
          <w:rFonts w:ascii="Arial" w:eastAsia="Calibri" w:hAnsi="Arial" w:cs="Arial"/>
          <w:bCs/>
          <w:sz w:val="24"/>
          <w:szCs w:val="24"/>
        </w:rPr>
        <w:t xml:space="preserve"> (NOA received 5-12-22)</w:t>
      </w:r>
    </w:p>
    <w:p w14:paraId="53EE460B" w14:textId="7DD96051" w:rsidR="00AF2ECC" w:rsidRPr="00C561B9" w:rsidRDefault="00AF2ECC" w:rsidP="00AF2ECC">
      <w:pPr>
        <w:spacing w:after="120" w:line="240" w:lineRule="auto"/>
        <w:rPr>
          <w:rFonts w:ascii="Arial" w:eastAsia="Calibri" w:hAnsi="Arial" w:cs="Arial"/>
          <w:bCs/>
          <w:sz w:val="24"/>
          <w:szCs w:val="24"/>
        </w:rPr>
      </w:pPr>
      <w:r w:rsidRPr="00C561B9">
        <w:rPr>
          <w:rFonts w:ascii="Arial" w:eastAsia="Calibri" w:hAnsi="Arial" w:cs="Arial"/>
          <w:bCs/>
          <w:sz w:val="24"/>
          <w:szCs w:val="24"/>
        </w:rPr>
        <w:t>Funds: $50,000</w:t>
      </w:r>
    </w:p>
    <w:p w14:paraId="17D1A296" w14:textId="77777777" w:rsidR="00D01CC9" w:rsidRPr="00C561B9" w:rsidRDefault="00D01CC9" w:rsidP="00D01CC9">
      <w:pPr>
        <w:spacing w:after="0" w:line="240" w:lineRule="auto"/>
        <w:rPr>
          <w:rFonts w:ascii="Arial" w:hAnsi="Arial" w:cs="Arial"/>
          <w:sz w:val="24"/>
          <w:szCs w:val="24"/>
        </w:rPr>
      </w:pPr>
      <w:r w:rsidRPr="00C561B9">
        <w:rPr>
          <w:rFonts w:ascii="Arial" w:hAnsi="Arial" w:cs="Arial"/>
          <w:sz w:val="24"/>
          <w:szCs w:val="24"/>
        </w:rPr>
        <w:t>Source: Auburn University Presidential Graduate Research Fellowship</w:t>
      </w:r>
    </w:p>
    <w:p w14:paraId="60571095" w14:textId="35E836DF" w:rsidR="00D01CC9" w:rsidRPr="00C561B9" w:rsidRDefault="00D01CC9" w:rsidP="00D01CC9">
      <w:pPr>
        <w:pStyle w:val="CommentText"/>
        <w:spacing w:after="0"/>
        <w:rPr>
          <w:rFonts w:ascii="Arial" w:hAnsi="Arial" w:cs="Arial"/>
          <w:sz w:val="24"/>
          <w:szCs w:val="24"/>
        </w:rPr>
      </w:pPr>
      <w:r w:rsidRPr="00C561B9">
        <w:rPr>
          <w:rFonts w:ascii="Arial" w:hAnsi="Arial" w:cs="Arial"/>
          <w:sz w:val="24"/>
          <w:szCs w:val="24"/>
        </w:rPr>
        <w:t xml:space="preserve">Role: Mentor (PhD Student, Nina </w:t>
      </w:r>
      <w:proofErr w:type="spellStart"/>
      <w:r w:rsidRPr="00C561B9">
        <w:rPr>
          <w:rFonts w:ascii="Arial" w:hAnsi="Arial" w:cs="Arial"/>
          <w:sz w:val="24"/>
          <w:szCs w:val="24"/>
        </w:rPr>
        <w:t>Stute</w:t>
      </w:r>
      <w:proofErr w:type="spellEnd"/>
      <w:r w:rsidRPr="00C561B9">
        <w:rPr>
          <w:rFonts w:ascii="Arial" w:hAnsi="Arial" w:cs="Arial"/>
          <w:sz w:val="24"/>
          <w:szCs w:val="24"/>
        </w:rPr>
        <w:t>)</w:t>
      </w:r>
    </w:p>
    <w:p w14:paraId="072417E6" w14:textId="08941660" w:rsidR="00D01CC9" w:rsidRPr="00C561B9" w:rsidRDefault="00D01CC9" w:rsidP="00D01CC9">
      <w:pPr>
        <w:pStyle w:val="CommentText"/>
        <w:spacing w:after="0"/>
        <w:rPr>
          <w:rFonts w:ascii="Arial" w:hAnsi="Arial" w:cs="Arial"/>
          <w:sz w:val="24"/>
          <w:szCs w:val="24"/>
        </w:rPr>
      </w:pPr>
      <w:r w:rsidRPr="00C561B9">
        <w:rPr>
          <w:rFonts w:ascii="Arial" w:hAnsi="Arial" w:cs="Arial"/>
          <w:sz w:val="24"/>
          <w:szCs w:val="24"/>
        </w:rPr>
        <w:t>Dates: 08/2022 - 07/2025</w:t>
      </w:r>
    </w:p>
    <w:p w14:paraId="1750F4F2" w14:textId="62CA2AC3" w:rsidR="00D01CC9" w:rsidRPr="00C561B9" w:rsidRDefault="00D01CC9" w:rsidP="00AF2ECC">
      <w:pPr>
        <w:spacing w:after="120" w:line="240" w:lineRule="auto"/>
        <w:rPr>
          <w:rFonts w:ascii="Arial" w:hAnsi="Arial" w:cs="Arial"/>
          <w:sz w:val="24"/>
          <w:szCs w:val="24"/>
        </w:rPr>
      </w:pPr>
      <w:r w:rsidRPr="00C561B9">
        <w:rPr>
          <w:rFonts w:ascii="Arial" w:hAnsi="Arial" w:cs="Arial"/>
          <w:sz w:val="24"/>
          <w:szCs w:val="24"/>
        </w:rPr>
        <w:t>Funds: $90,000</w:t>
      </w:r>
    </w:p>
    <w:p w14:paraId="7A4221D6" w14:textId="1D8FC2C8" w:rsidR="005D7AAC" w:rsidRPr="00C561B9" w:rsidRDefault="00BC5B60" w:rsidP="005D7AAC">
      <w:pPr>
        <w:spacing w:after="120" w:line="240" w:lineRule="auto"/>
        <w:rPr>
          <w:rFonts w:ascii="Arial" w:eastAsia="Calibri" w:hAnsi="Arial" w:cs="Arial"/>
          <w:b/>
          <w:sz w:val="24"/>
          <w:szCs w:val="24"/>
          <w:u w:val="single"/>
        </w:rPr>
      </w:pPr>
      <w:r w:rsidRPr="00C561B9">
        <w:rPr>
          <w:rFonts w:ascii="Arial" w:eastAsia="Calibri" w:hAnsi="Arial" w:cs="Arial"/>
          <w:b/>
          <w:sz w:val="24"/>
          <w:szCs w:val="24"/>
          <w:u w:val="single"/>
        </w:rPr>
        <w:t>Active</w:t>
      </w:r>
      <w:r w:rsidR="005D7AAC" w:rsidRPr="00C561B9">
        <w:rPr>
          <w:rFonts w:ascii="Arial" w:eastAsia="Calibri" w:hAnsi="Arial" w:cs="Arial"/>
          <w:b/>
          <w:sz w:val="24"/>
          <w:szCs w:val="24"/>
          <w:u w:val="single"/>
        </w:rPr>
        <w:t>:</w:t>
      </w:r>
    </w:p>
    <w:p w14:paraId="01F41A37" w14:textId="72A24F7E" w:rsidR="002524C0" w:rsidRPr="00C561B9" w:rsidRDefault="002524C0" w:rsidP="002524C0">
      <w:pPr>
        <w:spacing w:after="0" w:line="240" w:lineRule="auto"/>
        <w:rPr>
          <w:rFonts w:ascii="Arial" w:eastAsia="Calibri" w:hAnsi="Arial" w:cs="Arial"/>
          <w:sz w:val="24"/>
          <w:szCs w:val="24"/>
        </w:rPr>
      </w:pPr>
      <w:r w:rsidRPr="00C561B9">
        <w:rPr>
          <w:rFonts w:ascii="Arial" w:eastAsia="Calibri" w:hAnsi="Arial" w:cs="Arial"/>
          <w:sz w:val="24"/>
          <w:szCs w:val="24"/>
        </w:rPr>
        <w:t>Source: NHLBI</w:t>
      </w:r>
      <w:r w:rsidRPr="00C561B9">
        <w:rPr>
          <w:rFonts w:ascii="Arial" w:hAnsi="Arial" w:cs="Arial"/>
        </w:rPr>
        <w:t xml:space="preserve"> </w:t>
      </w:r>
      <w:r w:rsidRPr="00C561B9">
        <w:rPr>
          <w:rFonts w:ascii="Arial" w:eastAsia="Calibri" w:hAnsi="Arial" w:cs="Arial"/>
          <w:sz w:val="24"/>
          <w:szCs w:val="24"/>
        </w:rPr>
        <w:t>Career Development Award K01HL147998</w:t>
      </w:r>
      <w:r w:rsidR="00EB1BFA">
        <w:rPr>
          <w:rFonts w:ascii="Arial" w:eastAsia="Calibri" w:hAnsi="Arial" w:cs="Arial"/>
          <w:sz w:val="24"/>
          <w:szCs w:val="24"/>
        </w:rPr>
        <w:t xml:space="preserve"> </w:t>
      </w:r>
    </w:p>
    <w:p w14:paraId="611ACA38" w14:textId="063E2591" w:rsidR="002524C0" w:rsidRPr="00C561B9" w:rsidRDefault="002524C0" w:rsidP="002524C0">
      <w:pPr>
        <w:spacing w:after="0" w:line="240" w:lineRule="auto"/>
        <w:rPr>
          <w:rFonts w:ascii="Arial" w:eastAsia="Calibri" w:hAnsi="Arial" w:cs="Arial"/>
          <w:sz w:val="24"/>
          <w:szCs w:val="24"/>
        </w:rPr>
      </w:pPr>
      <w:r w:rsidRPr="00C561B9">
        <w:rPr>
          <w:rFonts w:ascii="Arial" w:eastAsia="Calibri" w:hAnsi="Arial" w:cs="Arial"/>
          <w:sz w:val="24"/>
          <w:szCs w:val="24"/>
        </w:rPr>
        <w:t xml:space="preserve">Title: </w:t>
      </w:r>
      <w:r w:rsidRPr="00C561B9">
        <w:rPr>
          <w:rFonts w:ascii="Arial" w:eastAsia="Calibri" w:hAnsi="Arial" w:cs="Arial"/>
          <w:i/>
          <w:sz w:val="24"/>
          <w:szCs w:val="24"/>
        </w:rPr>
        <w:t>Racial Differences in Serum Sodium and Blood Pressure Regulation</w:t>
      </w:r>
    </w:p>
    <w:p w14:paraId="7B0F46F5" w14:textId="7ADDDC59" w:rsidR="002524C0" w:rsidRPr="00C561B9" w:rsidRDefault="002524C0" w:rsidP="002524C0">
      <w:pPr>
        <w:spacing w:after="0" w:line="240" w:lineRule="auto"/>
        <w:rPr>
          <w:rFonts w:ascii="Arial" w:eastAsia="Calibri" w:hAnsi="Arial" w:cs="Arial"/>
          <w:sz w:val="24"/>
          <w:szCs w:val="24"/>
        </w:rPr>
      </w:pPr>
      <w:r w:rsidRPr="00C561B9">
        <w:rPr>
          <w:rFonts w:ascii="Arial" w:eastAsia="Calibri" w:hAnsi="Arial" w:cs="Arial"/>
          <w:sz w:val="24"/>
          <w:szCs w:val="24"/>
        </w:rPr>
        <w:t>Role: Principal Investigator</w:t>
      </w:r>
    </w:p>
    <w:p w14:paraId="604AE132" w14:textId="4F3193AA" w:rsidR="002524C0" w:rsidRPr="00C561B9" w:rsidRDefault="005D7AAC" w:rsidP="002524C0">
      <w:pPr>
        <w:spacing w:after="0" w:line="240" w:lineRule="auto"/>
        <w:rPr>
          <w:rFonts w:ascii="Arial" w:eastAsia="Calibri" w:hAnsi="Arial" w:cs="Arial"/>
          <w:sz w:val="24"/>
          <w:szCs w:val="24"/>
        </w:rPr>
      </w:pPr>
      <w:r w:rsidRPr="00C561B9">
        <w:rPr>
          <w:rFonts w:ascii="Arial" w:eastAsia="Calibri" w:hAnsi="Arial" w:cs="Arial"/>
          <w:sz w:val="24"/>
          <w:szCs w:val="24"/>
        </w:rPr>
        <w:lastRenderedPageBreak/>
        <w:t>Dates: 09</w:t>
      </w:r>
      <w:r w:rsidR="002524C0" w:rsidRPr="00C561B9">
        <w:rPr>
          <w:rFonts w:ascii="Arial" w:eastAsia="Calibri" w:hAnsi="Arial" w:cs="Arial"/>
          <w:sz w:val="24"/>
          <w:szCs w:val="24"/>
        </w:rPr>
        <w:t xml:space="preserve">/2019 - </w:t>
      </w:r>
      <w:r w:rsidRPr="00C561B9">
        <w:rPr>
          <w:rFonts w:ascii="Arial" w:eastAsia="Calibri" w:hAnsi="Arial" w:cs="Arial"/>
          <w:sz w:val="24"/>
          <w:szCs w:val="24"/>
        </w:rPr>
        <w:t>08</w:t>
      </w:r>
      <w:r w:rsidR="002524C0" w:rsidRPr="00C561B9">
        <w:rPr>
          <w:rFonts w:ascii="Arial" w:eastAsia="Calibri" w:hAnsi="Arial" w:cs="Arial"/>
          <w:sz w:val="24"/>
          <w:szCs w:val="24"/>
        </w:rPr>
        <w:t>/2024</w:t>
      </w:r>
    </w:p>
    <w:p w14:paraId="43A7163E" w14:textId="575143B2" w:rsidR="002524C0" w:rsidRPr="00C561B9" w:rsidRDefault="002524C0" w:rsidP="005D7AAC">
      <w:pPr>
        <w:spacing w:after="120" w:line="240" w:lineRule="auto"/>
        <w:rPr>
          <w:rFonts w:ascii="Arial" w:eastAsia="Calibri" w:hAnsi="Arial" w:cs="Arial"/>
          <w:sz w:val="24"/>
          <w:szCs w:val="24"/>
        </w:rPr>
      </w:pPr>
      <w:r w:rsidRPr="00C561B9">
        <w:rPr>
          <w:rFonts w:ascii="Arial" w:eastAsia="Calibri" w:hAnsi="Arial" w:cs="Arial"/>
          <w:sz w:val="24"/>
          <w:szCs w:val="24"/>
        </w:rPr>
        <w:t xml:space="preserve">Funds: </w:t>
      </w:r>
      <w:r w:rsidR="005D7AAC" w:rsidRPr="00C561B9">
        <w:rPr>
          <w:rFonts w:ascii="Arial" w:eastAsia="Calibri" w:hAnsi="Arial" w:cs="Arial"/>
          <w:sz w:val="24"/>
          <w:szCs w:val="24"/>
        </w:rPr>
        <w:t>$7</w:t>
      </w:r>
      <w:r w:rsidR="00A1065D" w:rsidRPr="00C561B9">
        <w:rPr>
          <w:rFonts w:ascii="Arial" w:eastAsia="Calibri" w:hAnsi="Arial" w:cs="Arial"/>
          <w:sz w:val="24"/>
          <w:szCs w:val="24"/>
        </w:rPr>
        <w:t>0</w:t>
      </w:r>
      <w:r w:rsidR="005D7AAC" w:rsidRPr="00C561B9">
        <w:rPr>
          <w:rFonts w:ascii="Arial" w:eastAsia="Calibri" w:hAnsi="Arial" w:cs="Arial"/>
          <w:sz w:val="24"/>
          <w:szCs w:val="24"/>
        </w:rPr>
        <w:t>4,9</w:t>
      </w:r>
      <w:r w:rsidR="00A1065D" w:rsidRPr="00C561B9">
        <w:rPr>
          <w:rFonts w:ascii="Arial" w:eastAsia="Calibri" w:hAnsi="Arial" w:cs="Arial"/>
          <w:sz w:val="24"/>
          <w:szCs w:val="24"/>
        </w:rPr>
        <w:t>22</w:t>
      </w:r>
      <w:r w:rsidRPr="00C561B9">
        <w:rPr>
          <w:rFonts w:ascii="Arial" w:eastAsia="Calibri" w:hAnsi="Arial" w:cs="Arial"/>
          <w:sz w:val="24"/>
          <w:szCs w:val="24"/>
        </w:rPr>
        <w:t xml:space="preserve"> </w:t>
      </w:r>
    </w:p>
    <w:p w14:paraId="51916D5C" w14:textId="57D085FD" w:rsidR="00F67071" w:rsidRPr="00C561B9" w:rsidRDefault="00F67071" w:rsidP="00F67071">
      <w:pPr>
        <w:pStyle w:val="CommentText"/>
        <w:spacing w:after="0"/>
        <w:rPr>
          <w:rFonts w:ascii="Arial" w:hAnsi="Arial" w:cs="Arial"/>
          <w:sz w:val="24"/>
          <w:szCs w:val="24"/>
        </w:rPr>
      </w:pPr>
      <w:r w:rsidRPr="00C561B9">
        <w:rPr>
          <w:rFonts w:ascii="Arial" w:hAnsi="Arial" w:cs="Arial"/>
          <w:sz w:val="24"/>
          <w:szCs w:val="24"/>
        </w:rPr>
        <w:t xml:space="preserve">Source: NIH/NHLBI Loan Repayment Program </w:t>
      </w:r>
      <w:r w:rsidR="00C3620A">
        <w:rPr>
          <w:rFonts w:ascii="Arial" w:eastAsia="Calibri" w:hAnsi="Arial" w:cs="Arial"/>
          <w:sz w:val="24"/>
          <w:szCs w:val="24"/>
        </w:rPr>
        <w:t>1-</w:t>
      </w:r>
      <w:r w:rsidR="00C3620A" w:rsidRPr="00EB1BFA">
        <w:rPr>
          <w:rFonts w:ascii="Arial" w:eastAsia="Calibri" w:hAnsi="Arial" w:cs="Arial"/>
          <w:sz w:val="24"/>
          <w:szCs w:val="24"/>
        </w:rPr>
        <w:t>L30HL154374</w:t>
      </w:r>
    </w:p>
    <w:p w14:paraId="531D41CE" w14:textId="77777777" w:rsidR="00F67071" w:rsidRPr="00C561B9" w:rsidRDefault="00F67071" w:rsidP="00F67071">
      <w:pPr>
        <w:pStyle w:val="CommentText"/>
        <w:spacing w:after="0"/>
        <w:rPr>
          <w:rFonts w:ascii="Arial" w:hAnsi="Arial" w:cs="Arial"/>
          <w:i/>
          <w:iCs/>
          <w:sz w:val="24"/>
          <w:szCs w:val="24"/>
        </w:rPr>
      </w:pPr>
      <w:r w:rsidRPr="00C561B9">
        <w:rPr>
          <w:rFonts w:ascii="Arial" w:hAnsi="Arial" w:cs="Arial"/>
          <w:sz w:val="24"/>
          <w:szCs w:val="24"/>
        </w:rPr>
        <w:t xml:space="preserve">Title: </w:t>
      </w:r>
      <w:r w:rsidRPr="00C561B9">
        <w:rPr>
          <w:rFonts w:ascii="Arial" w:hAnsi="Arial" w:cs="Arial"/>
          <w:i/>
          <w:iCs/>
          <w:sz w:val="24"/>
          <w:szCs w:val="24"/>
        </w:rPr>
        <w:t>Racial Differences in Serum Sodium and Blood Pressure Regulation</w:t>
      </w:r>
    </w:p>
    <w:p w14:paraId="24725E72" w14:textId="77777777" w:rsidR="00F67071" w:rsidRPr="00C561B9" w:rsidRDefault="00F67071" w:rsidP="00F67071">
      <w:pPr>
        <w:pStyle w:val="CommentText"/>
        <w:spacing w:after="0"/>
        <w:rPr>
          <w:rFonts w:ascii="Arial" w:hAnsi="Arial" w:cs="Arial"/>
          <w:sz w:val="24"/>
          <w:szCs w:val="24"/>
        </w:rPr>
      </w:pPr>
      <w:r w:rsidRPr="00C561B9">
        <w:rPr>
          <w:rFonts w:ascii="Arial" w:hAnsi="Arial" w:cs="Arial"/>
          <w:sz w:val="24"/>
          <w:szCs w:val="24"/>
        </w:rPr>
        <w:t>Role: Principal Investigator</w:t>
      </w:r>
    </w:p>
    <w:p w14:paraId="529DF063" w14:textId="77777777" w:rsidR="00F67071" w:rsidRPr="00C561B9" w:rsidRDefault="00F67071" w:rsidP="00F67071">
      <w:pPr>
        <w:pStyle w:val="CommentText"/>
        <w:spacing w:after="0"/>
        <w:rPr>
          <w:rFonts w:ascii="Arial" w:hAnsi="Arial" w:cs="Arial"/>
          <w:sz w:val="24"/>
          <w:szCs w:val="24"/>
        </w:rPr>
      </w:pPr>
      <w:r w:rsidRPr="00C561B9">
        <w:rPr>
          <w:rFonts w:ascii="Arial" w:hAnsi="Arial" w:cs="Arial"/>
          <w:sz w:val="24"/>
          <w:szCs w:val="24"/>
        </w:rPr>
        <w:t>Dates: 08/2020 - 07/2022</w:t>
      </w:r>
    </w:p>
    <w:p w14:paraId="0A1B3A1F" w14:textId="3F085579" w:rsidR="00F67071" w:rsidRPr="00C561B9" w:rsidRDefault="00F67071" w:rsidP="00F67071">
      <w:pPr>
        <w:pStyle w:val="CommentText"/>
        <w:spacing w:after="120"/>
        <w:rPr>
          <w:rFonts w:ascii="Arial" w:hAnsi="Arial" w:cs="Arial"/>
          <w:sz w:val="24"/>
          <w:szCs w:val="24"/>
        </w:rPr>
      </w:pPr>
      <w:r w:rsidRPr="00C561B9">
        <w:rPr>
          <w:rFonts w:ascii="Arial" w:hAnsi="Arial" w:cs="Arial"/>
          <w:sz w:val="24"/>
          <w:szCs w:val="24"/>
        </w:rPr>
        <w:t xml:space="preserve">Funds: $30,542 </w:t>
      </w:r>
    </w:p>
    <w:p w14:paraId="088A2138" w14:textId="77777777" w:rsidR="00980F6B" w:rsidRPr="00C561B9" w:rsidRDefault="00980F6B" w:rsidP="00980F6B">
      <w:pPr>
        <w:pStyle w:val="CommentText"/>
        <w:spacing w:after="0"/>
        <w:rPr>
          <w:rFonts w:ascii="Arial" w:hAnsi="Arial" w:cs="Arial"/>
          <w:sz w:val="24"/>
          <w:szCs w:val="24"/>
        </w:rPr>
      </w:pPr>
      <w:r w:rsidRPr="00C561B9">
        <w:rPr>
          <w:rFonts w:ascii="Arial" w:hAnsi="Arial" w:cs="Arial"/>
          <w:sz w:val="24"/>
          <w:szCs w:val="24"/>
        </w:rPr>
        <w:t xml:space="preserve">Source: Auburn University Internal Grant Program, </w:t>
      </w:r>
      <w:r w:rsidRPr="00C561B9">
        <w:rPr>
          <w:rFonts w:ascii="Arial" w:eastAsia="Times New Roman" w:hAnsi="Arial" w:cs="Arial"/>
          <w:sz w:val="24"/>
          <w:szCs w:val="24"/>
          <w:lang w:eastAsia="zh-CN"/>
        </w:rPr>
        <w:t>Interdisciplinary Team Research Grant</w:t>
      </w:r>
    </w:p>
    <w:p w14:paraId="36291066" w14:textId="77777777" w:rsidR="00980F6B" w:rsidRPr="00C561B9" w:rsidRDefault="00980F6B" w:rsidP="00980F6B">
      <w:pPr>
        <w:pStyle w:val="CommentText"/>
        <w:spacing w:after="0"/>
        <w:jc w:val="both"/>
        <w:rPr>
          <w:rFonts w:ascii="Arial" w:hAnsi="Arial" w:cs="Arial"/>
          <w:i/>
          <w:iCs/>
          <w:sz w:val="24"/>
          <w:szCs w:val="24"/>
        </w:rPr>
      </w:pPr>
      <w:r w:rsidRPr="00C561B9">
        <w:rPr>
          <w:rFonts w:ascii="Arial" w:hAnsi="Arial" w:cs="Arial"/>
          <w:sz w:val="24"/>
          <w:szCs w:val="24"/>
        </w:rPr>
        <w:t xml:space="preserve">Title: </w:t>
      </w:r>
      <w:r w:rsidRPr="00C561B9">
        <w:rPr>
          <w:rFonts w:ascii="Arial" w:hAnsi="Arial" w:cs="Arial"/>
          <w:i/>
          <w:iCs/>
          <w:sz w:val="24"/>
          <w:szCs w:val="24"/>
        </w:rPr>
        <w:t>Neighborhood Disadvantage across the Lifespan and Sleep Disparities Contribute to Racial Disparities in Cardiometabolic Health and Blood Pressure in Young Adults</w:t>
      </w:r>
    </w:p>
    <w:p w14:paraId="6066F597" w14:textId="77777777" w:rsidR="00980F6B" w:rsidRPr="00C561B9" w:rsidRDefault="00980F6B" w:rsidP="00980F6B">
      <w:pPr>
        <w:pStyle w:val="CommentText"/>
        <w:spacing w:after="0"/>
        <w:jc w:val="both"/>
        <w:rPr>
          <w:rFonts w:ascii="Arial" w:hAnsi="Arial" w:cs="Arial"/>
          <w:sz w:val="24"/>
          <w:szCs w:val="24"/>
        </w:rPr>
      </w:pPr>
      <w:r w:rsidRPr="00C561B9">
        <w:rPr>
          <w:rFonts w:ascii="Arial" w:hAnsi="Arial" w:cs="Arial"/>
          <w:sz w:val="24"/>
          <w:szCs w:val="24"/>
        </w:rPr>
        <w:t>Role: Co-Principal Investigator; Thomas Fuller-Rowell</w:t>
      </w:r>
    </w:p>
    <w:p w14:paraId="68E88835" w14:textId="77777777" w:rsidR="00980F6B" w:rsidRPr="00C561B9" w:rsidRDefault="00980F6B" w:rsidP="00980F6B">
      <w:pPr>
        <w:pStyle w:val="CommentText"/>
        <w:spacing w:after="0"/>
        <w:rPr>
          <w:rFonts w:ascii="Arial" w:hAnsi="Arial" w:cs="Arial"/>
          <w:sz w:val="24"/>
          <w:szCs w:val="24"/>
        </w:rPr>
      </w:pPr>
      <w:r w:rsidRPr="00C561B9">
        <w:rPr>
          <w:rFonts w:ascii="Arial" w:hAnsi="Arial" w:cs="Arial"/>
          <w:sz w:val="24"/>
          <w:szCs w:val="24"/>
        </w:rPr>
        <w:t>Dates: 05/2020 - 04/2022</w:t>
      </w:r>
    </w:p>
    <w:p w14:paraId="29143D8D" w14:textId="75B60CB7" w:rsidR="00980F6B" w:rsidRPr="00C561B9" w:rsidRDefault="00980F6B" w:rsidP="00980F6B">
      <w:pPr>
        <w:pStyle w:val="CommentText"/>
        <w:spacing w:after="120"/>
        <w:rPr>
          <w:rFonts w:ascii="Arial" w:hAnsi="Arial" w:cs="Arial"/>
          <w:sz w:val="24"/>
          <w:szCs w:val="24"/>
        </w:rPr>
      </w:pPr>
      <w:r w:rsidRPr="00C561B9">
        <w:rPr>
          <w:rFonts w:ascii="Arial" w:hAnsi="Arial" w:cs="Arial"/>
          <w:sz w:val="24"/>
          <w:szCs w:val="24"/>
        </w:rPr>
        <w:t>Funds: $50,000</w:t>
      </w:r>
    </w:p>
    <w:p w14:paraId="400326C5" w14:textId="33BE5D76" w:rsidR="00F67071" w:rsidRPr="00C561B9" w:rsidRDefault="00F67071" w:rsidP="00F67071">
      <w:pPr>
        <w:pStyle w:val="CommentText"/>
        <w:spacing w:after="0"/>
        <w:rPr>
          <w:rFonts w:ascii="Arial" w:hAnsi="Arial" w:cs="Arial"/>
          <w:sz w:val="24"/>
          <w:szCs w:val="24"/>
        </w:rPr>
      </w:pPr>
      <w:r w:rsidRPr="00C561B9">
        <w:rPr>
          <w:rFonts w:ascii="Arial" w:hAnsi="Arial" w:cs="Arial"/>
          <w:sz w:val="24"/>
          <w:szCs w:val="24"/>
        </w:rPr>
        <w:t xml:space="preserve">Source Auburn University Internal Grant Program, </w:t>
      </w:r>
      <w:r w:rsidRPr="00C561B9">
        <w:rPr>
          <w:rFonts w:ascii="Arial" w:eastAsia="Times New Roman" w:hAnsi="Arial" w:cs="Arial"/>
          <w:color w:val="000000"/>
          <w:sz w:val="24"/>
          <w:szCs w:val="24"/>
          <w:lang w:eastAsia="zh-CN"/>
        </w:rPr>
        <w:t>Early Career Development Grant</w:t>
      </w:r>
    </w:p>
    <w:p w14:paraId="53F32337" w14:textId="77777777" w:rsidR="00F67071" w:rsidRPr="00C561B9" w:rsidRDefault="00F67071" w:rsidP="00F67071">
      <w:pPr>
        <w:pStyle w:val="CommentText"/>
        <w:spacing w:after="0"/>
        <w:rPr>
          <w:rFonts w:ascii="Arial" w:hAnsi="Arial" w:cs="Arial"/>
          <w:sz w:val="24"/>
          <w:szCs w:val="24"/>
        </w:rPr>
      </w:pPr>
      <w:r w:rsidRPr="00C561B9">
        <w:rPr>
          <w:rFonts w:ascii="Arial" w:hAnsi="Arial" w:cs="Arial"/>
          <w:sz w:val="24"/>
          <w:szCs w:val="24"/>
        </w:rPr>
        <w:t xml:space="preserve">Title: </w:t>
      </w:r>
      <w:r w:rsidRPr="00C561B9">
        <w:rPr>
          <w:rFonts w:ascii="Arial" w:hAnsi="Arial" w:cs="Arial"/>
          <w:i/>
          <w:iCs/>
          <w:sz w:val="24"/>
          <w:szCs w:val="24"/>
        </w:rPr>
        <w:t>Translational Investigation on the Influence of High Dietary Salt on Kidney and Blood Vessel Health</w:t>
      </w:r>
    </w:p>
    <w:p w14:paraId="319AD20B" w14:textId="77777777" w:rsidR="00F67071" w:rsidRPr="00C561B9" w:rsidRDefault="00F67071" w:rsidP="00F67071">
      <w:pPr>
        <w:pStyle w:val="CommentText"/>
        <w:spacing w:after="0"/>
        <w:rPr>
          <w:rFonts w:ascii="Arial" w:hAnsi="Arial" w:cs="Arial"/>
          <w:sz w:val="24"/>
          <w:szCs w:val="24"/>
        </w:rPr>
      </w:pPr>
      <w:r w:rsidRPr="00C561B9">
        <w:rPr>
          <w:rFonts w:ascii="Arial" w:hAnsi="Arial" w:cs="Arial"/>
          <w:sz w:val="24"/>
          <w:szCs w:val="24"/>
        </w:rPr>
        <w:t>Role: Principal Investigator</w:t>
      </w:r>
    </w:p>
    <w:p w14:paraId="1B78BA67" w14:textId="77777777" w:rsidR="00F67071" w:rsidRPr="00C561B9" w:rsidRDefault="00F67071" w:rsidP="00F67071">
      <w:pPr>
        <w:pStyle w:val="CommentText"/>
        <w:spacing w:after="0"/>
        <w:rPr>
          <w:rFonts w:ascii="Arial" w:hAnsi="Arial" w:cs="Arial"/>
          <w:sz w:val="24"/>
          <w:szCs w:val="24"/>
        </w:rPr>
      </w:pPr>
      <w:r w:rsidRPr="00C561B9">
        <w:rPr>
          <w:rFonts w:ascii="Arial" w:hAnsi="Arial" w:cs="Arial"/>
          <w:sz w:val="24"/>
          <w:szCs w:val="24"/>
        </w:rPr>
        <w:t>Dates: 05/2020 - 04/2022</w:t>
      </w:r>
    </w:p>
    <w:p w14:paraId="0193C30F" w14:textId="77777777" w:rsidR="00F67071" w:rsidRPr="00C561B9" w:rsidRDefault="00F67071" w:rsidP="00F67071">
      <w:pPr>
        <w:pStyle w:val="CommentText"/>
        <w:spacing w:after="120"/>
        <w:rPr>
          <w:rFonts w:ascii="Arial" w:hAnsi="Arial" w:cs="Arial"/>
          <w:sz w:val="24"/>
          <w:szCs w:val="24"/>
        </w:rPr>
      </w:pPr>
      <w:r w:rsidRPr="00C561B9">
        <w:rPr>
          <w:rFonts w:ascii="Arial" w:hAnsi="Arial" w:cs="Arial"/>
          <w:sz w:val="24"/>
          <w:szCs w:val="24"/>
        </w:rPr>
        <w:t>Funds: $20,000</w:t>
      </w:r>
    </w:p>
    <w:p w14:paraId="661FCFA9" w14:textId="77777777" w:rsidR="00BF5491" w:rsidRPr="00C561B9" w:rsidRDefault="00BF5491" w:rsidP="00BF5491">
      <w:pPr>
        <w:pStyle w:val="CommentText"/>
        <w:spacing w:after="0"/>
        <w:rPr>
          <w:rFonts w:ascii="Arial" w:hAnsi="Arial" w:cs="Arial"/>
          <w:sz w:val="24"/>
          <w:szCs w:val="24"/>
        </w:rPr>
      </w:pPr>
      <w:r w:rsidRPr="00C561B9">
        <w:rPr>
          <w:rFonts w:ascii="Arial" w:hAnsi="Arial" w:cs="Arial"/>
          <w:sz w:val="24"/>
          <w:szCs w:val="24"/>
        </w:rPr>
        <w:t>Source: Auburn University College of Education Seed Grant</w:t>
      </w:r>
    </w:p>
    <w:p w14:paraId="6D6E640D" w14:textId="5A3BAA24" w:rsidR="00BF5491" w:rsidRPr="00C561B9" w:rsidRDefault="00BF5491" w:rsidP="00BF5491">
      <w:pPr>
        <w:pStyle w:val="CommentText"/>
        <w:spacing w:after="0"/>
        <w:rPr>
          <w:rFonts w:ascii="Arial" w:hAnsi="Arial" w:cs="Arial"/>
          <w:sz w:val="24"/>
          <w:szCs w:val="24"/>
        </w:rPr>
      </w:pPr>
      <w:r w:rsidRPr="00C561B9">
        <w:rPr>
          <w:rFonts w:ascii="Arial" w:hAnsi="Arial" w:cs="Arial"/>
          <w:sz w:val="24"/>
          <w:szCs w:val="24"/>
        </w:rPr>
        <w:t xml:space="preserve">Title: </w:t>
      </w:r>
      <w:r w:rsidRPr="00C561B9">
        <w:rPr>
          <w:rFonts w:ascii="Arial" w:hAnsi="Arial" w:cs="Arial"/>
          <w:i/>
          <w:iCs/>
          <w:sz w:val="24"/>
          <w:szCs w:val="24"/>
        </w:rPr>
        <w:t>“Neighborhood social environment and habitual sleep as contributors to racial differences in cardiometabolic risk: Results from the Multi-ethnic Study of Atherosclerosis (MESA)”.</w:t>
      </w:r>
    </w:p>
    <w:p w14:paraId="3F0148E0" w14:textId="77777777" w:rsidR="00BF5491" w:rsidRPr="00C561B9" w:rsidRDefault="00BF5491" w:rsidP="00BF5491">
      <w:pPr>
        <w:pStyle w:val="CommentText"/>
        <w:spacing w:after="0"/>
        <w:rPr>
          <w:rFonts w:ascii="Arial" w:hAnsi="Arial" w:cs="Arial"/>
          <w:sz w:val="24"/>
          <w:szCs w:val="24"/>
        </w:rPr>
      </w:pPr>
      <w:r w:rsidRPr="00C561B9">
        <w:rPr>
          <w:rFonts w:ascii="Arial" w:hAnsi="Arial" w:cs="Arial"/>
          <w:sz w:val="24"/>
          <w:szCs w:val="24"/>
        </w:rPr>
        <w:t>Role: Principal Investigator</w:t>
      </w:r>
    </w:p>
    <w:p w14:paraId="2F55807C" w14:textId="48353283" w:rsidR="00BF5491" w:rsidRPr="00C561B9" w:rsidRDefault="00BF5491" w:rsidP="00BF5491">
      <w:pPr>
        <w:pStyle w:val="CommentText"/>
        <w:spacing w:after="0"/>
        <w:rPr>
          <w:rFonts w:ascii="Arial" w:hAnsi="Arial" w:cs="Arial"/>
          <w:sz w:val="24"/>
          <w:szCs w:val="24"/>
        </w:rPr>
      </w:pPr>
      <w:r w:rsidRPr="00C561B9">
        <w:rPr>
          <w:rFonts w:ascii="Arial" w:hAnsi="Arial" w:cs="Arial"/>
          <w:sz w:val="24"/>
          <w:szCs w:val="24"/>
        </w:rPr>
        <w:t>Dates: 09/2021 - 08/2023</w:t>
      </w:r>
    </w:p>
    <w:p w14:paraId="55242156" w14:textId="29EED001" w:rsidR="00BF5491" w:rsidRPr="00C561B9" w:rsidRDefault="00BF5491" w:rsidP="00AF2ECC">
      <w:pPr>
        <w:pStyle w:val="CommentText"/>
        <w:spacing w:after="120"/>
        <w:rPr>
          <w:rFonts w:ascii="Arial" w:hAnsi="Arial" w:cs="Arial"/>
          <w:sz w:val="24"/>
          <w:szCs w:val="24"/>
        </w:rPr>
      </w:pPr>
      <w:r w:rsidRPr="00C561B9">
        <w:rPr>
          <w:rFonts w:ascii="Arial" w:hAnsi="Arial" w:cs="Arial"/>
          <w:sz w:val="24"/>
          <w:szCs w:val="24"/>
        </w:rPr>
        <w:t xml:space="preserve">Funds: $5,000 </w:t>
      </w:r>
    </w:p>
    <w:p w14:paraId="34B07C71" w14:textId="7655D047" w:rsidR="00BF5491" w:rsidRPr="00C561B9" w:rsidRDefault="00BF5491" w:rsidP="00BF5491">
      <w:pPr>
        <w:pStyle w:val="CommentText"/>
        <w:spacing w:after="0"/>
        <w:rPr>
          <w:rFonts w:ascii="Arial" w:hAnsi="Arial" w:cs="Arial"/>
          <w:sz w:val="24"/>
          <w:szCs w:val="24"/>
        </w:rPr>
      </w:pPr>
      <w:r w:rsidRPr="00C561B9">
        <w:rPr>
          <w:rFonts w:ascii="Arial" w:hAnsi="Arial" w:cs="Arial"/>
          <w:sz w:val="24"/>
          <w:szCs w:val="24"/>
        </w:rPr>
        <w:t>Source: Auburn University College of Education Seed Grant</w:t>
      </w:r>
    </w:p>
    <w:p w14:paraId="71A2BBF0" w14:textId="12DEBCC0" w:rsidR="00BF5491" w:rsidRPr="00C561B9" w:rsidRDefault="00BF5491" w:rsidP="00BF5491">
      <w:pPr>
        <w:pStyle w:val="CommentText"/>
        <w:spacing w:after="0"/>
        <w:rPr>
          <w:rFonts w:ascii="Arial" w:hAnsi="Arial" w:cs="Arial"/>
          <w:sz w:val="24"/>
          <w:szCs w:val="24"/>
        </w:rPr>
      </w:pPr>
      <w:r w:rsidRPr="00C561B9">
        <w:rPr>
          <w:rFonts w:ascii="Arial" w:hAnsi="Arial" w:cs="Arial"/>
          <w:sz w:val="24"/>
          <w:szCs w:val="24"/>
        </w:rPr>
        <w:t xml:space="preserve">Title: </w:t>
      </w:r>
      <w:r w:rsidRPr="00C561B9">
        <w:rPr>
          <w:rFonts w:ascii="Arial" w:hAnsi="Arial" w:cs="Arial"/>
          <w:i/>
          <w:iCs/>
          <w:sz w:val="24"/>
          <w:szCs w:val="24"/>
        </w:rPr>
        <w:t xml:space="preserve">The </w:t>
      </w:r>
      <w:r w:rsidR="00E26F8E" w:rsidRPr="00C561B9">
        <w:rPr>
          <w:rFonts w:ascii="Arial" w:hAnsi="Arial" w:cs="Arial"/>
          <w:i/>
          <w:iCs/>
          <w:sz w:val="24"/>
          <w:szCs w:val="24"/>
        </w:rPr>
        <w:t>E</w:t>
      </w:r>
      <w:r w:rsidRPr="00C561B9">
        <w:rPr>
          <w:rFonts w:ascii="Arial" w:hAnsi="Arial" w:cs="Arial"/>
          <w:i/>
          <w:iCs/>
          <w:sz w:val="24"/>
          <w:szCs w:val="24"/>
        </w:rPr>
        <w:t xml:space="preserve">ffects of a </w:t>
      </w:r>
      <w:r w:rsidR="00E26F8E" w:rsidRPr="00C561B9">
        <w:rPr>
          <w:rFonts w:ascii="Arial" w:hAnsi="Arial" w:cs="Arial"/>
          <w:i/>
          <w:iCs/>
          <w:sz w:val="24"/>
          <w:szCs w:val="24"/>
        </w:rPr>
        <w:t>S</w:t>
      </w:r>
      <w:r w:rsidRPr="00C561B9">
        <w:rPr>
          <w:rFonts w:ascii="Arial" w:hAnsi="Arial" w:cs="Arial"/>
          <w:i/>
          <w:iCs/>
          <w:sz w:val="24"/>
          <w:szCs w:val="24"/>
        </w:rPr>
        <w:t>ingle</w:t>
      </w:r>
      <w:r w:rsidR="00E26F8E" w:rsidRPr="00C561B9">
        <w:rPr>
          <w:rFonts w:ascii="Arial" w:hAnsi="Arial" w:cs="Arial"/>
          <w:i/>
          <w:iCs/>
          <w:sz w:val="24"/>
          <w:szCs w:val="24"/>
        </w:rPr>
        <w:t xml:space="preserve"> H</w:t>
      </w:r>
      <w:r w:rsidRPr="00C561B9">
        <w:rPr>
          <w:rFonts w:ascii="Arial" w:hAnsi="Arial" w:cs="Arial"/>
          <w:i/>
          <w:iCs/>
          <w:sz w:val="24"/>
          <w:szCs w:val="24"/>
        </w:rPr>
        <w:t xml:space="preserve">igh </w:t>
      </w:r>
      <w:r w:rsidR="00E26F8E" w:rsidRPr="00C561B9">
        <w:rPr>
          <w:rFonts w:ascii="Arial" w:hAnsi="Arial" w:cs="Arial"/>
          <w:i/>
          <w:iCs/>
          <w:sz w:val="24"/>
          <w:szCs w:val="24"/>
        </w:rPr>
        <w:t>S</w:t>
      </w:r>
      <w:r w:rsidRPr="00C561B9">
        <w:rPr>
          <w:rFonts w:ascii="Arial" w:hAnsi="Arial" w:cs="Arial"/>
          <w:i/>
          <w:iCs/>
          <w:sz w:val="24"/>
          <w:szCs w:val="24"/>
        </w:rPr>
        <w:t xml:space="preserve">odium </w:t>
      </w:r>
      <w:r w:rsidR="00E26F8E" w:rsidRPr="00C561B9">
        <w:rPr>
          <w:rFonts w:ascii="Arial" w:hAnsi="Arial" w:cs="Arial"/>
          <w:i/>
          <w:iCs/>
          <w:sz w:val="24"/>
          <w:szCs w:val="24"/>
        </w:rPr>
        <w:t>M</w:t>
      </w:r>
      <w:r w:rsidRPr="00C561B9">
        <w:rPr>
          <w:rFonts w:ascii="Arial" w:hAnsi="Arial" w:cs="Arial"/>
          <w:i/>
          <w:iCs/>
          <w:sz w:val="24"/>
          <w:szCs w:val="24"/>
        </w:rPr>
        <w:t xml:space="preserve">eal on the </w:t>
      </w:r>
      <w:r w:rsidR="00E26F8E" w:rsidRPr="00C561B9">
        <w:rPr>
          <w:rFonts w:ascii="Arial" w:hAnsi="Arial" w:cs="Arial"/>
          <w:i/>
          <w:iCs/>
          <w:sz w:val="24"/>
          <w:szCs w:val="24"/>
        </w:rPr>
        <w:t>R</w:t>
      </w:r>
      <w:r w:rsidRPr="00C561B9">
        <w:rPr>
          <w:rFonts w:ascii="Arial" w:hAnsi="Arial" w:cs="Arial"/>
          <w:i/>
          <w:iCs/>
          <w:sz w:val="24"/>
          <w:szCs w:val="24"/>
        </w:rPr>
        <w:t xml:space="preserve">enin </w:t>
      </w:r>
      <w:r w:rsidR="00E26F8E" w:rsidRPr="00C561B9">
        <w:rPr>
          <w:rFonts w:ascii="Arial" w:hAnsi="Arial" w:cs="Arial"/>
          <w:i/>
          <w:iCs/>
          <w:sz w:val="24"/>
          <w:szCs w:val="24"/>
        </w:rPr>
        <w:t>A</w:t>
      </w:r>
      <w:r w:rsidRPr="00C561B9">
        <w:rPr>
          <w:rFonts w:ascii="Arial" w:hAnsi="Arial" w:cs="Arial"/>
          <w:i/>
          <w:iCs/>
          <w:sz w:val="24"/>
          <w:szCs w:val="24"/>
        </w:rPr>
        <w:t xml:space="preserve">ngiotensin </w:t>
      </w:r>
      <w:r w:rsidR="00E26F8E" w:rsidRPr="00C561B9">
        <w:rPr>
          <w:rFonts w:ascii="Arial" w:hAnsi="Arial" w:cs="Arial"/>
          <w:i/>
          <w:iCs/>
          <w:sz w:val="24"/>
          <w:szCs w:val="24"/>
        </w:rPr>
        <w:t>A</w:t>
      </w:r>
      <w:r w:rsidRPr="00C561B9">
        <w:rPr>
          <w:rFonts w:ascii="Arial" w:hAnsi="Arial" w:cs="Arial"/>
          <w:i/>
          <w:iCs/>
          <w:sz w:val="24"/>
          <w:szCs w:val="24"/>
        </w:rPr>
        <w:t xml:space="preserve">ldosterone </w:t>
      </w:r>
      <w:r w:rsidR="00E26F8E" w:rsidRPr="00C561B9">
        <w:rPr>
          <w:rFonts w:ascii="Arial" w:hAnsi="Arial" w:cs="Arial"/>
          <w:i/>
          <w:iCs/>
          <w:sz w:val="24"/>
          <w:szCs w:val="24"/>
        </w:rPr>
        <w:t>S</w:t>
      </w:r>
      <w:r w:rsidRPr="00C561B9">
        <w:rPr>
          <w:rFonts w:ascii="Arial" w:hAnsi="Arial" w:cs="Arial"/>
          <w:i/>
          <w:iCs/>
          <w:sz w:val="24"/>
          <w:szCs w:val="24"/>
        </w:rPr>
        <w:t>ystem</w:t>
      </w:r>
    </w:p>
    <w:p w14:paraId="0B10CB92" w14:textId="77777777" w:rsidR="00BF5491" w:rsidRPr="00C561B9" w:rsidRDefault="00BF5491" w:rsidP="00BF5491">
      <w:pPr>
        <w:pStyle w:val="CommentText"/>
        <w:spacing w:after="0"/>
        <w:rPr>
          <w:rFonts w:ascii="Arial" w:hAnsi="Arial" w:cs="Arial"/>
          <w:sz w:val="24"/>
          <w:szCs w:val="24"/>
        </w:rPr>
      </w:pPr>
      <w:r w:rsidRPr="00C561B9">
        <w:rPr>
          <w:rFonts w:ascii="Arial" w:hAnsi="Arial" w:cs="Arial"/>
          <w:sz w:val="24"/>
          <w:szCs w:val="24"/>
        </w:rPr>
        <w:t>Role: Principal Investigator</w:t>
      </w:r>
    </w:p>
    <w:p w14:paraId="1E5E4A60" w14:textId="77777777" w:rsidR="00BF5491" w:rsidRPr="00C561B9" w:rsidRDefault="00BF5491" w:rsidP="00BF5491">
      <w:pPr>
        <w:pStyle w:val="CommentText"/>
        <w:spacing w:after="0"/>
        <w:rPr>
          <w:rFonts w:ascii="Arial" w:hAnsi="Arial" w:cs="Arial"/>
          <w:sz w:val="24"/>
          <w:szCs w:val="24"/>
        </w:rPr>
      </w:pPr>
      <w:r w:rsidRPr="00C561B9">
        <w:rPr>
          <w:rFonts w:ascii="Arial" w:hAnsi="Arial" w:cs="Arial"/>
          <w:sz w:val="24"/>
          <w:szCs w:val="24"/>
        </w:rPr>
        <w:t>Dates: 09/2020 - 08/2022</w:t>
      </w:r>
    </w:p>
    <w:p w14:paraId="5FA0BE46" w14:textId="632A3047" w:rsidR="00BF5491" w:rsidRPr="00C561B9" w:rsidRDefault="00BF5491" w:rsidP="00F42C19">
      <w:pPr>
        <w:pStyle w:val="CommentText"/>
        <w:spacing w:after="120"/>
        <w:rPr>
          <w:rFonts w:ascii="Arial" w:hAnsi="Arial" w:cs="Arial"/>
          <w:sz w:val="24"/>
          <w:szCs w:val="24"/>
        </w:rPr>
      </w:pPr>
      <w:r w:rsidRPr="00C561B9">
        <w:rPr>
          <w:rFonts w:ascii="Arial" w:hAnsi="Arial" w:cs="Arial"/>
          <w:sz w:val="24"/>
          <w:szCs w:val="24"/>
        </w:rPr>
        <w:t xml:space="preserve">Funds: $5,000 </w:t>
      </w:r>
    </w:p>
    <w:p w14:paraId="648AFF9D" w14:textId="28842B96" w:rsidR="00BF5491" w:rsidRPr="00C561B9" w:rsidRDefault="00BF5491" w:rsidP="00E26F8E">
      <w:pPr>
        <w:pStyle w:val="CommentText"/>
        <w:spacing w:after="0"/>
        <w:rPr>
          <w:rFonts w:ascii="Arial" w:hAnsi="Arial" w:cs="Arial"/>
          <w:color w:val="201F1E"/>
          <w:sz w:val="24"/>
          <w:szCs w:val="24"/>
          <w:shd w:val="clear" w:color="auto" w:fill="FFFFFF"/>
        </w:rPr>
      </w:pPr>
      <w:r w:rsidRPr="00C561B9">
        <w:rPr>
          <w:rFonts w:ascii="Arial" w:hAnsi="Arial" w:cs="Arial"/>
          <w:sz w:val="24"/>
          <w:szCs w:val="24"/>
        </w:rPr>
        <w:t xml:space="preserve">Source: </w:t>
      </w:r>
      <w:r w:rsidRPr="00C561B9">
        <w:rPr>
          <w:rFonts w:ascii="Arial" w:hAnsi="Arial" w:cs="Arial"/>
          <w:color w:val="201F1E"/>
          <w:sz w:val="24"/>
          <w:szCs w:val="24"/>
          <w:shd w:val="clear" w:color="auto" w:fill="FFFFFF"/>
        </w:rPr>
        <w:t> Georgia State University Internal Seed Funding</w:t>
      </w:r>
    </w:p>
    <w:p w14:paraId="29DFFC97" w14:textId="4AEC6704" w:rsidR="00BF5491" w:rsidRPr="00C561B9" w:rsidRDefault="00BF5491" w:rsidP="00E26F8E">
      <w:pPr>
        <w:pStyle w:val="CommentText"/>
        <w:spacing w:after="0"/>
        <w:rPr>
          <w:rFonts w:ascii="Arial" w:hAnsi="Arial" w:cs="Arial"/>
          <w:i/>
          <w:iCs/>
          <w:color w:val="201F1E"/>
          <w:sz w:val="24"/>
          <w:szCs w:val="24"/>
          <w:shd w:val="clear" w:color="auto" w:fill="FFFFFF"/>
        </w:rPr>
      </w:pPr>
      <w:r w:rsidRPr="00C561B9">
        <w:rPr>
          <w:rFonts w:ascii="Arial" w:hAnsi="Arial" w:cs="Arial"/>
          <w:color w:val="201F1E"/>
          <w:sz w:val="24"/>
          <w:szCs w:val="24"/>
          <w:shd w:val="clear" w:color="auto" w:fill="FFFFFF"/>
        </w:rPr>
        <w:t>T</w:t>
      </w:r>
      <w:r w:rsidR="00E26F8E" w:rsidRPr="00C561B9">
        <w:rPr>
          <w:rFonts w:ascii="Arial" w:hAnsi="Arial" w:cs="Arial"/>
          <w:color w:val="201F1E"/>
          <w:sz w:val="24"/>
          <w:szCs w:val="24"/>
          <w:shd w:val="clear" w:color="auto" w:fill="FFFFFF"/>
        </w:rPr>
        <w:t xml:space="preserve">itle: </w:t>
      </w:r>
      <w:r w:rsidR="00E26F8E" w:rsidRPr="00C561B9">
        <w:rPr>
          <w:rFonts w:ascii="Arial" w:hAnsi="Arial" w:cs="Arial"/>
          <w:i/>
          <w:iCs/>
          <w:color w:val="201F1E"/>
          <w:sz w:val="24"/>
          <w:szCs w:val="24"/>
          <w:shd w:val="clear" w:color="auto" w:fill="FFFFFF"/>
        </w:rPr>
        <w:t>The Influence of Beetroot Juice on Racial Disparities in Vascular Function</w:t>
      </w:r>
    </w:p>
    <w:p w14:paraId="7188DA27" w14:textId="36BA219A" w:rsidR="00BF5491" w:rsidRPr="00C561B9" w:rsidRDefault="00BF5491" w:rsidP="00E26F8E">
      <w:pPr>
        <w:pStyle w:val="CommentText"/>
        <w:spacing w:after="0"/>
        <w:rPr>
          <w:rFonts w:ascii="Arial" w:hAnsi="Arial" w:cs="Arial"/>
          <w:color w:val="201F1E"/>
          <w:sz w:val="24"/>
          <w:szCs w:val="24"/>
          <w:shd w:val="clear" w:color="auto" w:fill="FFFFFF"/>
        </w:rPr>
      </w:pPr>
      <w:r w:rsidRPr="00C561B9">
        <w:rPr>
          <w:rFonts w:ascii="Arial" w:hAnsi="Arial" w:cs="Arial"/>
          <w:color w:val="201F1E"/>
          <w:sz w:val="24"/>
          <w:szCs w:val="24"/>
          <w:shd w:val="clear" w:color="auto" w:fill="FFFFFF"/>
        </w:rPr>
        <w:t>Role: Collaborator (no FTE)</w:t>
      </w:r>
      <w:r w:rsidR="00E26F8E" w:rsidRPr="00C561B9">
        <w:rPr>
          <w:rFonts w:ascii="Arial" w:hAnsi="Arial" w:cs="Arial"/>
          <w:color w:val="201F1E"/>
          <w:sz w:val="24"/>
          <w:szCs w:val="24"/>
          <w:shd w:val="clear" w:color="auto" w:fill="FFFFFF"/>
        </w:rPr>
        <w:t xml:space="preserve">, PI: Gregory </w:t>
      </w:r>
      <w:proofErr w:type="spellStart"/>
      <w:r w:rsidR="00E26F8E" w:rsidRPr="00C561B9">
        <w:rPr>
          <w:rFonts w:ascii="Arial" w:hAnsi="Arial" w:cs="Arial"/>
          <w:color w:val="201F1E"/>
          <w:sz w:val="24"/>
          <w:szCs w:val="24"/>
          <w:shd w:val="clear" w:color="auto" w:fill="FFFFFF"/>
        </w:rPr>
        <w:t>Grosicki</w:t>
      </w:r>
      <w:proofErr w:type="spellEnd"/>
      <w:r w:rsidR="00E26F8E" w:rsidRPr="00C561B9">
        <w:rPr>
          <w:rFonts w:ascii="Arial" w:hAnsi="Arial" w:cs="Arial"/>
          <w:color w:val="201F1E"/>
          <w:sz w:val="24"/>
          <w:szCs w:val="24"/>
          <w:shd w:val="clear" w:color="auto" w:fill="FFFFFF"/>
        </w:rPr>
        <w:t>, PhD</w:t>
      </w:r>
    </w:p>
    <w:p w14:paraId="407EBEDB" w14:textId="5D50DEA5" w:rsidR="00BF5491" w:rsidRPr="00C561B9" w:rsidRDefault="00BF5491" w:rsidP="00E26F8E">
      <w:pPr>
        <w:pStyle w:val="CommentText"/>
        <w:spacing w:after="0"/>
        <w:rPr>
          <w:rFonts w:ascii="Arial" w:hAnsi="Arial" w:cs="Arial"/>
          <w:color w:val="201F1E"/>
          <w:sz w:val="24"/>
          <w:szCs w:val="24"/>
          <w:shd w:val="clear" w:color="auto" w:fill="FFFFFF"/>
        </w:rPr>
      </w:pPr>
      <w:r w:rsidRPr="00C561B9">
        <w:rPr>
          <w:rFonts w:ascii="Arial" w:hAnsi="Arial" w:cs="Arial"/>
          <w:color w:val="201F1E"/>
          <w:sz w:val="24"/>
          <w:szCs w:val="24"/>
          <w:shd w:val="clear" w:color="auto" w:fill="FFFFFF"/>
        </w:rPr>
        <w:t>Dates 05/2021 – 04/2023</w:t>
      </w:r>
    </w:p>
    <w:p w14:paraId="027A4121" w14:textId="466BF987" w:rsidR="00BF5491" w:rsidRPr="00C561B9" w:rsidRDefault="00BF5491" w:rsidP="00E26F8E">
      <w:pPr>
        <w:pStyle w:val="CommentText"/>
        <w:spacing w:after="120"/>
        <w:rPr>
          <w:rFonts w:ascii="Arial" w:hAnsi="Arial" w:cs="Arial"/>
          <w:sz w:val="24"/>
          <w:szCs w:val="24"/>
        </w:rPr>
      </w:pPr>
      <w:r w:rsidRPr="00C561B9">
        <w:rPr>
          <w:rFonts w:ascii="Arial" w:hAnsi="Arial" w:cs="Arial"/>
          <w:color w:val="201F1E"/>
          <w:sz w:val="24"/>
          <w:szCs w:val="24"/>
          <w:shd w:val="clear" w:color="auto" w:fill="FFFFFF"/>
        </w:rPr>
        <w:t>Funds: 10,000</w:t>
      </w:r>
    </w:p>
    <w:p w14:paraId="5EEA8501" w14:textId="5FFE12D4" w:rsidR="002F6C83" w:rsidRPr="00C561B9" w:rsidRDefault="002F6C83" w:rsidP="002F6C83">
      <w:pPr>
        <w:spacing w:after="0" w:line="240" w:lineRule="auto"/>
        <w:rPr>
          <w:rFonts w:ascii="Arial" w:hAnsi="Arial" w:cs="Arial"/>
          <w:sz w:val="24"/>
          <w:szCs w:val="24"/>
        </w:rPr>
      </w:pPr>
      <w:r w:rsidRPr="00C561B9">
        <w:rPr>
          <w:rFonts w:ascii="Arial" w:hAnsi="Arial" w:cs="Arial"/>
          <w:sz w:val="24"/>
          <w:szCs w:val="24"/>
        </w:rPr>
        <w:t>Source: NIH/NCATS CTSA grant UL1TR003096 TL-1 Fellowship</w:t>
      </w:r>
    </w:p>
    <w:p w14:paraId="65FD583E" w14:textId="77777777" w:rsidR="002F6C83" w:rsidRPr="00C561B9" w:rsidRDefault="002F6C83" w:rsidP="002F6C83">
      <w:pPr>
        <w:pStyle w:val="CommentText"/>
        <w:spacing w:after="0"/>
        <w:rPr>
          <w:rFonts w:ascii="Arial" w:hAnsi="Arial" w:cs="Arial"/>
          <w:sz w:val="24"/>
          <w:szCs w:val="24"/>
        </w:rPr>
      </w:pPr>
      <w:r w:rsidRPr="00C561B9">
        <w:rPr>
          <w:rFonts w:ascii="Arial" w:hAnsi="Arial" w:cs="Arial"/>
          <w:sz w:val="24"/>
          <w:szCs w:val="24"/>
        </w:rPr>
        <w:t>Role: Mentor (PhD Student, Braxton Linder)</w:t>
      </w:r>
    </w:p>
    <w:p w14:paraId="432F3D68" w14:textId="7C8E87B0" w:rsidR="002F6C83" w:rsidRPr="00C561B9" w:rsidRDefault="002F6C83" w:rsidP="002F6C83">
      <w:pPr>
        <w:pStyle w:val="CommentText"/>
        <w:spacing w:after="0"/>
        <w:rPr>
          <w:rFonts w:ascii="Arial" w:hAnsi="Arial" w:cs="Arial"/>
          <w:sz w:val="24"/>
          <w:szCs w:val="24"/>
        </w:rPr>
      </w:pPr>
      <w:r w:rsidRPr="00C561B9">
        <w:rPr>
          <w:rFonts w:ascii="Arial" w:hAnsi="Arial" w:cs="Arial"/>
          <w:sz w:val="24"/>
          <w:szCs w:val="24"/>
        </w:rPr>
        <w:t>Dates: 07/2022 - 06/2023</w:t>
      </w:r>
    </w:p>
    <w:p w14:paraId="40141EB3" w14:textId="270A742D" w:rsidR="002F6C83" w:rsidRPr="00C561B9" w:rsidRDefault="002F6C83" w:rsidP="002F6C83">
      <w:pPr>
        <w:spacing w:after="120" w:line="240" w:lineRule="auto"/>
        <w:rPr>
          <w:rFonts w:ascii="Arial" w:hAnsi="Arial" w:cs="Arial"/>
          <w:sz w:val="24"/>
          <w:szCs w:val="24"/>
        </w:rPr>
      </w:pPr>
      <w:r w:rsidRPr="00C561B9">
        <w:rPr>
          <w:rFonts w:ascii="Arial" w:hAnsi="Arial" w:cs="Arial"/>
          <w:sz w:val="24"/>
          <w:szCs w:val="24"/>
        </w:rPr>
        <w:t>Funds: $25,836</w:t>
      </w:r>
    </w:p>
    <w:p w14:paraId="00B34BA4" w14:textId="1F4F4B9A" w:rsidR="0020560F" w:rsidRPr="00C561B9" w:rsidRDefault="0020560F" w:rsidP="0020560F">
      <w:pPr>
        <w:spacing w:after="0" w:line="240" w:lineRule="auto"/>
        <w:rPr>
          <w:rFonts w:ascii="Arial" w:hAnsi="Arial" w:cs="Arial"/>
          <w:sz w:val="24"/>
          <w:szCs w:val="24"/>
        </w:rPr>
      </w:pPr>
      <w:r w:rsidRPr="00C561B9">
        <w:rPr>
          <w:rFonts w:ascii="Arial" w:hAnsi="Arial" w:cs="Arial"/>
          <w:sz w:val="24"/>
          <w:szCs w:val="24"/>
        </w:rPr>
        <w:t>Source: Auburn University Presidential Graduate Research Fellowship</w:t>
      </w:r>
    </w:p>
    <w:p w14:paraId="7969920A" w14:textId="77777777" w:rsidR="0020560F" w:rsidRPr="00C561B9" w:rsidRDefault="0020560F" w:rsidP="0020560F">
      <w:pPr>
        <w:pStyle w:val="CommentText"/>
        <w:spacing w:after="0"/>
        <w:rPr>
          <w:rFonts w:ascii="Arial" w:hAnsi="Arial" w:cs="Arial"/>
          <w:sz w:val="24"/>
          <w:szCs w:val="24"/>
        </w:rPr>
      </w:pPr>
      <w:r w:rsidRPr="00C561B9">
        <w:rPr>
          <w:rFonts w:ascii="Arial" w:hAnsi="Arial" w:cs="Arial"/>
          <w:sz w:val="24"/>
          <w:szCs w:val="24"/>
        </w:rPr>
        <w:t>Role: Mentor (PhD Student, Braxton Linder)</w:t>
      </w:r>
    </w:p>
    <w:p w14:paraId="62148411" w14:textId="77777777" w:rsidR="0020560F" w:rsidRPr="00C561B9" w:rsidRDefault="0020560F" w:rsidP="0020560F">
      <w:pPr>
        <w:pStyle w:val="CommentText"/>
        <w:spacing w:after="0"/>
        <w:rPr>
          <w:rFonts w:ascii="Arial" w:hAnsi="Arial" w:cs="Arial"/>
          <w:sz w:val="24"/>
          <w:szCs w:val="24"/>
        </w:rPr>
      </w:pPr>
      <w:r w:rsidRPr="00C561B9">
        <w:rPr>
          <w:rFonts w:ascii="Arial" w:hAnsi="Arial" w:cs="Arial"/>
          <w:sz w:val="24"/>
          <w:szCs w:val="24"/>
        </w:rPr>
        <w:t>Dates: 08/2020 - 07/2023</w:t>
      </w:r>
    </w:p>
    <w:p w14:paraId="41D0820B" w14:textId="4CBA6D93" w:rsidR="0089126C" w:rsidRPr="00C561B9" w:rsidRDefault="0020560F" w:rsidP="0020560F">
      <w:pPr>
        <w:spacing w:after="120" w:line="240" w:lineRule="auto"/>
        <w:rPr>
          <w:rFonts w:ascii="Arial" w:hAnsi="Arial" w:cs="Arial"/>
          <w:sz w:val="24"/>
          <w:szCs w:val="24"/>
        </w:rPr>
      </w:pPr>
      <w:r w:rsidRPr="00C561B9">
        <w:rPr>
          <w:rFonts w:ascii="Arial" w:hAnsi="Arial" w:cs="Arial"/>
          <w:sz w:val="24"/>
          <w:szCs w:val="24"/>
        </w:rPr>
        <w:t>Funds: $</w:t>
      </w:r>
      <w:r w:rsidR="002F6C83" w:rsidRPr="00C561B9">
        <w:rPr>
          <w:rFonts w:ascii="Arial" w:hAnsi="Arial" w:cs="Arial"/>
          <w:sz w:val="24"/>
          <w:szCs w:val="24"/>
        </w:rPr>
        <w:t>90,000</w:t>
      </w:r>
    </w:p>
    <w:p w14:paraId="019EBF0B" w14:textId="644B22B9" w:rsidR="0056240D" w:rsidRPr="00C561B9" w:rsidRDefault="00BB09BC" w:rsidP="00201770">
      <w:pPr>
        <w:spacing w:after="120" w:line="240" w:lineRule="auto"/>
        <w:rPr>
          <w:rFonts w:ascii="Arial" w:eastAsia="Calibri" w:hAnsi="Arial" w:cs="Arial"/>
          <w:b/>
          <w:sz w:val="24"/>
          <w:szCs w:val="24"/>
          <w:u w:val="single"/>
        </w:rPr>
      </w:pPr>
      <w:r w:rsidRPr="00C561B9">
        <w:rPr>
          <w:rFonts w:ascii="Arial" w:eastAsia="Calibri" w:hAnsi="Arial" w:cs="Arial"/>
          <w:b/>
          <w:sz w:val="24"/>
          <w:szCs w:val="24"/>
          <w:u w:val="single"/>
        </w:rPr>
        <w:t>Completed</w:t>
      </w:r>
      <w:r w:rsidR="0056240D" w:rsidRPr="00C561B9">
        <w:rPr>
          <w:rFonts w:ascii="Arial" w:eastAsia="Calibri" w:hAnsi="Arial" w:cs="Arial"/>
          <w:b/>
          <w:sz w:val="24"/>
          <w:szCs w:val="24"/>
          <w:u w:val="single"/>
        </w:rPr>
        <w:t>:</w:t>
      </w:r>
    </w:p>
    <w:p w14:paraId="138F0D57" w14:textId="77777777" w:rsidR="0073572F" w:rsidRPr="00C561B9" w:rsidRDefault="0073572F" w:rsidP="0073572F">
      <w:pPr>
        <w:pStyle w:val="CommentText"/>
        <w:spacing w:after="0"/>
        <w:rPr>
          <w:rFonts w:ascii="Arial" w:hAnsi="Arial" w:cs="Arial"/>
          <w:sz w:val="24"/>
          <w:szCs w:val="24"/>
        </w:rPr>
      </w:pPr>
      <w:r w:rsidRPr="00C561B9">
        <w:rPr>
          <w:rFonts w:ascii="Arial" w:hAnsi="Arial" w:cs="Arial"/>
          <w:sz w:val="24"/>
          <w:szCs w:val="24"/>
        </w:rPr>
        <w:t>Source: Auburn University School of Kinesiology Seed Funding Competition</w:t>
      </w:r>
    </w:p>
    <w:p w14:paraId="71FF8537" w14:textId="77777777" w:rsidR="0073572F" w:rsidRPr="00C561B9" w:rsidRDefault="0073572F" w:rsidP="0073572F">
      <w:pPr>
        <w:pStyle w:val="CommentText"/>
        <w:spacing w:after="0"/>
        <w:rPr>
          <w:rFonts w:ascii="Arial" w:hAnsi="Arial" w:cs="Arial"/>
          <w:i/>
          <w:iCs/>
          <w:sz w:val="24"/>
          <w:szCs w:val="24"/>
        </w:rPr>
      </w:pPr>
      <w:r w:rsidRPr="00C561B9">
        <w:rPr>
          <w:rFonts w:ascii="Arial" w:hAnsi="Arial" w:cs="Arial"/>
          <w:sz w:val="24"/>
          <w:szCs w:val="24"/>
        </w:rPr>
        <w:t xml:space="preserve">Title: </w:t>
      </w:r>
      <w:r w:rsidRPr="00C561B9">
        <w:rPr>
          <w:rFonts w:ascii="Arial" w:hAnsi="Arial" w:cs="Arial"/>
          <w:i/>
          <w:iCs/>
          <w:sz w:val="24"/>
          <w:szCs w:val="24"/>
        </w:rPr>
        <w:t>The Influence of Mitochondrial Dysfunction on Racial Disparities in Blood Pressure Regulation</w:t>
      </w:r>
    </w:p>
    <w:p w14:paraId="72A67B2D" w14:textId="77777777" w:rsidR="0073572F" w:rsidRPr="00C561B9" w:rsidRDefault="0073572F" w:rsidP="0073572F">
      <w:pPr>
        <w:pStyle w:val="CommentText"/>
        <w:spacing w:after="0"/>
        <w:rPr>
          <w:rFonts w:ascii="Arial" w:hAnsi="Arial" w:cs="Arial"/>
          <w:sz w:val="24"/>
          <w:szCs w:val="24"/>
        </w:rPr>
      </w:pPr>
      <w:r w:rsidRPr="00C561B9">
        <w:rPr>
          <w:rFonts w:ascii="Arial" w:hAnsi="Arial" w:cs="Arial"/>
          <w:sz w:val="24"/>
          <w:szCs w:val="24"/>
        </w:rPr>
        <w:t>Role: Principal Investigator</w:t>
      </w:r>
    </w:p>
    <w:p w14:paraId="77D05246" w14:textId="77777777" w:rsidR="0073572F" w:rsidRPr="00C561B9" w:rsidRDefault="0073572F" w:rsidP="0073572F">
      <w:pPr>
        <w:pStyle w:val="CommentText"/>
        <w:spacing w:after="0"/>
        <w:rPr>
          <w:rFonts w:ascii="Arial" w:hAnsi="Arial" w:cs="Arial"/>
          <w:sz w:val="24"/>
          <w:szCs w:val="24"/>
        </w:rPr>
      </w:pPr>
      <w:r w:rsidRPr="00C561B9">
        <w:rPr>
          <w:rFonts w:ascii="Arial" w:hAnsi="Arial" w:cs="Arial"/>
          <w:sz w:val="24"/>
          <w:szCs w:val="24"/>
        </w:rPr>
        <w:t>Dates: 04/2020 - 03/2022</w:t>
      </w:r>
    </w:p>
    <w:p w14:paraId="62A29DDD" w14:textId="7A72F952" w:rsidR="0073572F" w:rsidRPr="00C561B9" w:rsidRDefault="0073572F" w:rsidP="0073572F">
      <w:pPr>
        <w:pStyle w:val="CommentText"/>
        <w:spacing w:after="120"/>
        <w:rPr>
          <w:rFonts w:ascii="Arial" w:hAnsi="Arial" w:cs="Arial"/>
          <w:sz w:val="24"/>
          <w:szCs w:val="24"/>
        </w:rPr>
      </w:pPr>
      <w:r w:rsidRPr="00C561B9">
        <w:rPr>
          <w:rFonts w:ascii="Arial" w:hAnsi="Arial" w:cs="Arial"/>
          <w:sz w:val="24"/>
          <w:szCs w:val="24"/>
        </w:rPr>
        <w:t xml:space="preserve">Funds: $15,000 </w:t>
      </w:r>
    </w:p>
    <w:p w14:paraId="1E816D3B" w14:textId="6463C5A8" w:rsidR="00BF5491" w:rsidRPr="00C561B9" w:rsidRDefault="00BF5491" w:rsidP="00BF5491">
      <w:pPr>
        <w:spacing w:after="0" w:line="240" w:lineRule="auto"/>
        <w:rPr>
          <w:rFonts w:ascii="Arial" w:eastAsia="Calibri" w:hAnsi="Arial" w:cs="Arial"/>
          <w:sz w:val="24"/>
          <w:szCs w:val="24"/>
        </w:rPr>
      </w:pPr>
      <w:r w:rsidRPr="00C561B9">
        <w:rPr>
          <w:rFonts w:ascii="Arial" w:eastAsia="Calibri" w:hAnsi="Arial" w:cs="Arial"/>
          <w:sz w:val="24"/>
          <w:szCs w:val="24"/>
        </w:rPr>
        <w:t xml:space="preserve">Source: NHLBI 2R25HL105400-09         01/01/19 – 12/31/23        Rao and Davila-Roman (MPI) </w:t>
      </w:r>
    </w:p>
    <w:p w14:paraId="664830B8" w14:textId="77777777" w:rsidR="00BF5491" w:rsidRPr="00C561B9" w:rsidRDefault="00BF5491" w:rsidP="00BF5491">
      <w:pPr>
        <w:spacing w:after="0" w:line="240" w:lineRule="auto"/>
        <w:rPr>
          <w:rFonts w:ascii="Arial" w:eastAsia="Calibri" w:hAnsi="Arial" w:cs="Arial"/>
          <w:sz w:val="24"/>
          <w:szCs w:val="24"/>
        </w:rPr>
      </w:pPr>
      <w:r w:rsidRPr="00C561B9">
        <w:rPr>
          <w:rFonts w:ascii="Arial" w:eastAsia="Calibri" w:hAnsi="Arial" w:cs="Arial"/>
          <w:sz w:val="24"/>
          <w:szCs w:val="24"/>
        </w:rPr>
        <w:t>Overall Title: PRIDE Summer Institute in Cardiovascular Disease Comorbidities, Genetics and Epidemiology (CVD-CGE)</w:t>
      </w:r>
      <w:r w:rsidRPr="00C561B9">
        <w:rPr>
          <w:rFonts w:ascii="Arial" w:eastAsia="Calibri" w:hAnsi="Arial" w:cs="Arial"/>
          <w:sz w:val="24"/>
          <w:szCs w:val="24"/>
        </w:rPr>
        <w:tab/>
      </w:r>
      <w:r w:rsidRPr="00C561B9">
        <w:rPr>
          <w:rFonts w:ascii="Arial" w:eastAsia="Calibri" w:hAnsi="Arial" w:cs="Arial"/>
          <w:sz w:val="24"/>
          <w:szCs w:val="24"/>
        </w:rPr>
        <w:tab/>
      </w:r>
      <w:r w:rsidRPr="00C561B9">
        <w:rPr>
          <w:rFonts w:ascii="Arial" w:eastAsia="Calibri" w:hAnsi="Arial" w:cs="Arial"/>
          <w:sz w:val="24"/>
          <w:szCs w:val="24"/>
        </w:rPr>
        <w:tab/>
      </w:r>
      <w:r w:rsidRPr="00C561B9">
        <w:rPr>
          <w:rFonts w:ascii="Arial" w:eastAsia="Calibri" w:hAnsi="Arial" w:cs="Arial"/>
          <w:sz w:val="24"/>
          <w:szCs w:val="24"/>
        </w:rPr>
        <w:tab/>
      </w:r>
      <w:r w:rsidRPr="00C561B9">
        <w:rPr>
          <w:rFonts w:ascii="Arial" w:eastAsia="Calibri" w:hAnsi="Arial" w:cs="Arial"/>
          <w:sz w:val="24"/>
          <w:szCs w:val="24"/>
        </w:rPr>
        <w:tab/>
      </w:r>
      <w:r w:rsidRPr="00C561B9">
        <w:rPr>
          <w:rFonts w:ascii="Arial" w:eastAsia="Calibri" w:hAnsi="Arial" w:cs="Arial"/>
          <w:sz w:val="24"/>
          <w:szCs w:val="24"/>
        </w:rPr>
        <w:tab/>
      </w:r>
      <w:r w:rsidRPr="00C561B9">
        <w:rPr>
          <w:rFonts w:ascii="Arial" w:eastAsia="Calibri" w:hAnsi="Arial" w:cs="Arial"/>
          <w:sz w:val="24"/>
          <w:szCs w:val="24"/>
        </w:rPr>
        <w:tab/>
      </w:r>
    </w:p>
    <w:p w14:paraId="7A81FD33" w14:textId="77777777" w:rsidR="00BF5491" w:rsidRPr="00C561B9" w:rsidRDefault="00BF5491" w:rsidP="00BF5491">
      <w:pPr>
        <w:spacing w:after="0" w:line="240" w:lineRule="auto"/>
        <w:rPr>
          <w:rFonts w:ascii="Arial" w:eastAsia="Calibri" w:hAnsi="Arial" w:cs="Arial"/>
          <w:sz w:val="24"/>
          <w:szCs w:val="24"/>
        </w:rPr>
      </w:pPr>
      <w:r w:rsidRPr="00C561B9">
        <w:rPr>
          <w:rFonts w:ascii="Arial" w:eastAsia="Calibri" w:hAnsi="Arial" w:cs="Arial"/>
          <w:sz w:val="24"/>
          <w:szCs w:val="24"/>
        </w:rPr>
        <w:t>Subproject Title: Influence of Race/Ethnicity on the Relation between Serum Sodium and Blood Pressure: Results from the Multi-ethnic Study of Atherosclerosis (MESA)</w:t>
      </w:r>
    </w:p>
    <w:p w14:paraId="67DB7F1E" w14:textId="77777777" w:rsidR="00BF5491" w:rsidRPr="00C561B9" w:rsidRDefault="00BF5491" w:rsidP="00BF5491">
      <w:pPr>
        <w:spacing w:after="0" w:line="240" w:lineRule="auto"/>
        <w:rPr>
          <w:rFonts w:ascii="Arial" w:eastAsia="Calibri" w:hAnsi="Arial" w:cs="Arial"/>
          <w:sz w:val="24"/>
          <w:szCs w:val="24"/>
        </w:rPr>
      </w:pPr>
      <w:r w:rsidRPr="00C561B9">
        <w:rPr>
          <w:rFonts w:ascii="Arial" w:eastAsia="Calibri" w:hAnsi="Arial" w:cs="Arial"/>
          <w:sz w:val="24"/>
          <w:szCs w:val="24"/>
        </w:rPr>
        <w:t>Role: Subproject PI, 0.9 calendar</w:t>
      </w:r>
    </w:p>
    <w:p w14:paraId="6AA889D2" w14:textId="77777777" w:rsidR="00BF5491" w:rsidRPr="00C561B9" w:rsidRDefault="00BF5491" w:rsidP="00BF5491">
      <w:pPr>
        <w:spacing w:after="0" w:line="240" w:lineRule="auto"/>
        <w:rPr>
          <w:rFonts w:ascii="Arial" w:eastAsia="Calibri" w:hAnsi="Arial" w:cs="Arial"/>
          <w:sz w:val="24"/>
          <w:szCs w:val="24"/>
        </w:rPr>
      </w:pPr>
      <w:r w:rsidRPr="00C561B9">
        <w:rPr>
          <w:rFonts w:ascii="Arial" w:eastAsia="Calibri" w:hAnsi="Arial" w:cs="Arial"/>
          <w:sz w:val="24"/>
          <w:szCs w:val="24"/>
        </w:rPr>
        <w:t>Dates: 11/19-10/2021 (NCE)</w:t>
      </w:r>
    </w:p>
    <w:p w14:paraId="0AB00A22" w14:textId="763100B6" w:rsidR="00BF5491" w:rsidRPr="00C561B9" w:rsidRDefault="00BF5491" w:rsidP="00BF5491">
      <w:pPr>
        <w:spacing w:after="120" w:line="240" w:lineRule="auto"/>
        <w:rPr>
          <w:rFonts w:ascii="Arial" w:eastAsia="Calibri" w:hAnsi="Arial" w:cs="Arial"/>
          <w:sz w:val="24"/>
          <w:szCs w:val="24"/>
        </w:rPr>
      </w:pPr>
      <w:r w:rsidRPr="00C561B9">
        <w:rPr>
          <w:rFonts w:ascii="Arial" w:eastAsia="Calibri" w:hAnsi="Arial" w:cs="Arial"/>
          <w:sz w:val="24"/>
          <w:szCs w:val="24"/>
        </w:rPr>
        <w:t>Funds: $16,451</w:t>
      </w:r>
    </w:p>
    <w:p w14:paraId="1142E78E" w14:textId="0673271C" w:rsidR="00193320" w:rsidRPr="00C561B9" w:rsidRDefault="00193320" w:rsidP="00193320">
      <w:pPr>
        <w:pStyle w:val="CommentText"/>
        <w:spacing w:after="0"/>
        <w:rPr>
          <w:rFonts w:ascii="Arial" w:hAnsi="Arial" w:cs="Arial"/>
          <w:sz w:val="24"/>
          <w:szCs w:val="24"/>
        </w:rPr>
      </w:pPr>
      <w:r w:rsidRPr="00C561B9">
        <w:rPr>
          <w:rFonts w:ascii="Arial" w:hAnsi="Arial" w:cs="Arial"/>
          <w:sz w:val="24"/>
          <w:szCs w:val="24"/>
        </w:rPr>
        <w:t>Source: NIH/NCATS CTSA grant UL1TR003096 Pilot Funding</w:t>
      </w:r>
    </w:p>
    <w:p w14:paraId="4EB9E65C" w14:textId="77777777" w:rsidR="00193320" w:rsidRPr="00C561B9" w:rsidRDefault="00193320" w:rsidP="00193320">
      <w:pPr>
        <w:pStyle w:val="CommentText"/>
        <w:spacing w:after="0"/>
        <w:rPr>
          <w:rFonts w:ascii="Arial" w:hAnsi="Arial" w:cs="Arial"/>
          <w:sz w:val="24"/>
          <w:szCs w:val="24"/>
        </w:rPr>
      </w:pPr>
      <w:r w:rsidRPr="00C561B9">
        <w:rPr>
          <w:rFonts w:ascii="Arial" w:hAnsi="Arial" w:cs="Arial"/>
          <w:sz w:val="24"/>
          <w:szCs w:val="24"/>
        </w:rPr>
        <w:t xml:space="preserve">Title: </w:t>
      </w:r>
      <w:r w:rsidRPr="00C561B9">
        <w:rPr>
          <w:rFonts w:ascii="Arial" w:hAnsi="Arial" w:cs="Arial"/>
          <w:i/>
          <w:iCs/>
          <w:sz w:val="24"/>
          <w:szCs w:val="24"/>
        </w:rPr>
        <w:t>The Influence of Mitochondrial-Derived Reactive Oxygen Species on Racial Disparities in Neurovascular Function</w:t>
      </w:r>
    </w:p>
    <w:p w14:paraId="4CC744F7" w14:textId="77777777" w:rsidR="00193320" w:rsidRPr="00C561B9" w:rsidRDefault="00193320" w:rsidP="00193320">
      <w:pPr>
        <w:pStyle w:val="CommentText"/>
        <w:spacing w:after="0"/>
        <w:rPr>
          <w:rFonts w:ascii="Arial" w:hAnsi="Arial" w:cs="Arial"/>
          <w:sz w:val="24"/>
          <w:szCs w:val="24"/>
        </w:rPr>
      </w:pPr>
      <w:r w:rsidRPr="00C561B9">
        <w:rPr>
          <w:rFonts w:ascii="Arial" w:hAnsi="Arial" w:cs="Arial"/>
          <w:sz w:val="24"/>
          <w:szCs w:val="24"/>
        </w:rPr>
        <w:t>Role: Principal Investigator</w:t>
      </w:r>
    </w:p>
    <w:p w14:paraId="13ADA701" w14:textId="77777777" w:rsidR="00193320" w:rsidRPr="00C561B9" w:rsidRDefault="00193320" w:rsidP="00193320">
      <w:pPr>
        <w:pStyle w:val="CommentText"/>
        <w:spacing w:after="0"/>
        <w:rPr>
          <w:rFonts w:ascii="Arial" w:hAnsi="Arial" w:cs="Arial"/>
          <w:sz w:val="24"/>
          <w:szCs w:val="24"/>
        </w:rPr>
      </w:pPr>
      <w:r w:rsidRPr="00C561B9">
        <w:rPr>
          <w:rFonts w:ascii="Arial" w:hAnsi="Arial" w:cs="Arial"/>
          <w:sz w:val="24"/>
          <w:szCs w:val="24"/>
        </w:rPr>
        <w:t>Dates: 05/2020 - 04/2021</w:t>
      </w:r>
    </w:p>
    <w:p w14:paraId="600A96AA" w14:textId="162CEF3D" w:rsidR="00193320" w:rsidRPr="00C561B9" w:rsidRDefault="00193320" w:rsidP="00193320">
      <w:pPr>
        <w:pStyle w:val="CommentText"/>
        <w:spacing w:after="120"/>
        <w:rPr>
          <w:rFonts w:ascii="Arial" w:hAnsi="Arial" w:cs="Arial"/>
          <w:sz w:val="24"/>
          <w:szCs w:val="24"/>
        </w:rPr>
      </w:pPr>
      <w:r w:rsidRPr="00C561B9">
        <w:rPr>
          <w:rFonts w:ascii="Arial" w:hAnsi="Arial" w:cs="Arial"/>
          <w:sz w:val="24"/>
          <w:szCs w:val="24"/>
        </w:rPr>
        <w:t xml:space="preserve">Funds: $60,000 </w:t>
      </w:r>
    </w:p>
    <w:p w14:paraId="754BB43A" w14:textId="29273435" w:rsidR="005A7271" w:rsidRPr="00C561B9" w:rsidRDefault="005A7271" w:rsidP="005A7271">
      <w:pPr>
        <w:spacing w:after="0" w:line="240" w:lineRule="auto"/>
        <w:rPr>
          <w:rFonts w:ascii="Arial" w:eastAsia="Calibri" w:hAnsi="Arial" w:cs="Arial"/>
          <w:sz w:val="24"/>
          <w:szCs w:val="24"/>
        </w:rPr>
      </w:pPr>
      <w:r w:rsidRPr="00C561B9">
        <w:rPr>
          <w:rFonts w:ascii="Arial" w:eastAsia="Calibri" w:hAnsi="Arial" w:cs="Arial"/>
          <w:sz w:val="24"/>
          <w:szCs w:val="24"/>
        </w:rPr>
        <w:t>Source: American Heart Association Postdoctoral Fellowship (18POST34060020)</w:t>
      </w:r>
    </w:p>
    <w:p w14:paraId="744E1A4A" w14:textId="77777777" w:rsidR="005A7271" w:rsidRPr="00C561B9" w:rsidRDefault="005A7271" w:rsidP="005A7271">
      <w:pPr>
        <w:spacing w:after="0" w:line="240" w:lineRule="auto"/>
        <w:rPr>
          <w:rFonts w:ascii="Arial" w:eastAsia="Calibri" w:hAnsi="Arial" w:cs="Arial"/>
          <w:sz w:val="24"/>
          <w:szCs w:val="24"/>
        </w:rPr>
      </w:pPr>
      <w:r w:rsidRPr="00C561B9">
        <w:rPr>
          <w:rFonts w:ascii="Arial" w:eastAsia="Calibri" w:hAnsi="Arial" w:cs="Arial"/>
          <w:sz w:val="24"/>
          <w:szCs w:val="24"/>
        </w:rPr>
        <w:t xml:space="preserve">Title: </w:t>
      </w:r>
      <w:r w:rsidRPr="00C561B9">
        <w:rPr>
          <w:rFonts w:ascii="Arial" w:eastAsia="Calibri" w:hAnsi="Arial" w:cs="Arial"/>
          <w:i/>
          <w:sz w:val="24"/>
          <w:szCs w:val="24"/>
        </w:rPr>
        <w:t>The Influence of Peak Oxygen Consumption and Physical Activity on the Neurovascular Actions of Dietary Salt</w:t>
      </w:r>
    </w:p>
    <w:p w14:paraId="73538795" w14:textId="77777777" w:rsidR="005A7271" w:rsidRPr="00C561B9" w:rsidRDefault="005A7271" w:rsidP="005A7271">
      <w:pPr>
        <w:spacing w:after="0" w:line="240" w:lineRule="auto"/>
        <w:rPr>
          <w:rFonts w:ascii="Arial" w:eastAsia="Calibri" w:hAnsi="Arial" w:cs="Arial"/>
          <w:sz w:val="24"/>
          <w:szCs w:val="24"/>
        </w:rPr>
      </w:pPr>
      <w:r w:rsidRPr="00C561B9">
        <w:rPr>
          <w:rFonts w:ascii="Arial" w:eastAsia="Calibri" w:hAnsi="Arial" w:cs="Arial"/>
          <w:sz w:val="24"/>
          <w:szCs w:val="24"/>
        </w:rPr>
        <w:t>Role: Principal Investigator</w:t>
      </w:r>
    </w:p>
    <w:p w14:paraId="66856553" w14:textId="77777777" w:rsidR="005A7271" w:rsidRPr="00C561B9" w:rsidRDefault="005A7271" w:rsidP="005A7271">
      <w:pPr>
        <w:spacing w:after="0" w:line="240" w:lineRule="auto"/>
        <w:rPr>
          <w:rFonts w:ascii="Arial" w:eastAsia="Calibri" w:hAnsi="Arial" w:cs="Arial"/>
          <w:sz w:val="24"/>
          <w:szCs w:val="24"/>
        </w:rPr>
      </w:pPr>
      <w:r w:rsidRPr="00C561B9">
        <w:rPr>
          <w:rFonts w:ascii="Arial" w:eastAsia="Calibri" w:hAnsi="Arial" w:cs="Arial"/>
          <w:sz w:val="24"/>
          <w:szCs w:val="24"/>
        </w:rPr>
        <w:t>Dates: 07/2018 - 06/2020</w:t>
      </w:r>
    </w:p>
    <w:p w14:paraId="268D0748" w14:textId="77777777" w:rsidR="005A7271" w:rsidRPr="00C561B9" w:rsidRDefault="005A7271" w:rsidP="005A7271">
      <w:pPr>
        <w:spacing w:after="0" w:line="240" w:lineRule="auto"/>
        <w:rPr>
          <w:rFonts w:ascii="Arial" w:eastAsia="Calibri" w:hAnsi="Arial" w:cs="Arial"/>
          <w:sz w:val="24"/>
          <w:szCs w:val="24"/>
        </w:rPr>
      </w:pPr>
      <w:r w:rsidRPr="00C561B9">
        <w:rPr>
          <w:rFonts w:ascii="Arial" w:eastAsia="Calibri" w:hAnsi="Arial" w:cs="Arial"/>
          <w:sz w:val="24"/>
          <w:szCs w:val="24"/>
        </w:rPr>
        <w:t>Funds: $104,060</w:t>
      </w:r>
    </w:p>
    <w:p w14:paraId="5D2D4DAF" w14:textId="5F40657A" w:rsidR="005A7271" w:rsidRPr="00C561B9" w:rsidRDefault="005A7271" w:rsidP="00201770">
      <w:pPr>
        <w:spacing w:after="120" w:line="240" w:lineRule="auto"/>
        <w:rPr>
          <w:rFonts w:ascii="Arial" w:eastAsia="Calibri" w:hAnsi="Arial" w:cs="Arial"/>
          <w:sz w:val="24"/>
          <w:szCs w:val="24"/>
        </w:rPr>
      </w:pPr>
      <w:r w:rsidRPr="00C561B9">
        <w:rPr>
          <w:rFonts w:ascii="Arial" w:eastAsia="Calibri" w:hAnsi="Arial" w:cs="Arial"/>
          <w:sz w:val="24"/>
          <w:szCs w:val="24"/>
        </w:rPr>
        <w:t>*Relinquished upon accep</w:t>
      </w:r>
      <w:r w:rsidR="00BC5B60" w:rsidRPr="00C561B9">
        <w:rPr>
          <w:rFonts w:ascii="Arial" w:eastAsia="Calibri" w:hAnsi="Arial" w:cs="Arial"/>
          <w:sz w:val="24"/>
          <w:szCs w:val="24"/>
        </w:rPr>
        <w:t>ting faculty position</w:t>
      </w:r>
      <w:r w:rsidRPr="00C561B9">
        <w:rPr>
          <w:rFonts w:ascii="Arial" w:eastAsia="Calibri" w:hAnsi="Arial" w:cs="Arial"/>
          <w:sz w:val="24"/>
          <w:szCs w:val="24"/>
        </w:rPr>
        <w:t xml:space="preserve"> (08/2019)</w:t>
      </w:r>
    </w:p>
    <w:p w14:paraId="528234DB" w14:textId="77777777" w:rsidR="00D5793B" w:rsidRPr="00C561B9" w:rsidRDefault="00D5793B" w:rsidP="00D5793B">
      <w:pPr>
        <w:spacing w:after="0" w:line="240" w:lineRule="auto"/>
        <w:rPr>
          <w:rFonts w:ascii="Arial" w:eastAsia="Calibri" w:hAnsi="Arial" w:cs="Arial"/>
          <w:sz w:val="24"/>
          <w:szCs w:val="24"/>
        </w:rPr>
      </w:pPr>
      <w:r w:rsidRPr="00C561B9">
        <w:rPr>
          <w:rFonts w:ascii="Arial" w:eastAsia="Calibri" w:hAnsi="Arial" w:cs="Arial"/>
          <w:sz w:val="24"/>
          <w:szCs w:val="24"/>
        </w:rPr>
        <w:t>Source: American College of Sports Medicine Research Endowment</w:t>
      </w:r>
    </w:p>
    <w:p w14:paraId="68329F48" w14:textId="77777777" w:rsidR="00D5793B" w:rsidRPr="00C561B9" w:rsidRDefault="00D5793B" w:rsidP="00D5793B">
      <w:pPr>
        <w:spacing w:after="0" w:line="240" w:lineRule="auto"/>
        <w:rPr>
          <w:rFonts w:ascii="Arial" w:eastAsia="Calibri" w:hAnsi="Arial" w:cs="Arial"/>
          <w:sz w:val="24"/>
          <w:szCs w:val="24"/>
        </w:rPr>
      </w:pPr>
      <w:r w:rsidRPr="00C561B9">
        <w:rPr>
          <w:rFonts w:ascii="Arial" w:eastAsia="Calibri" w:hAnsi="Arial" w:cs="Arial"/>
          <w:sz w:val="24"/>
          <w:szCs w:val="24"/>
        </w:rPr>
        <w:t xml:space="preserve">Title: </w:t>
      </w:r>
      <w:r w:rsidRPr="00C561B9">
        <w:rPr>
          <w:rFonts w:ascii="Arial" w:eastAsia="Calibri" w:hAnsi="Arial" w:cs="Arial"/>
          <w:i/>
          <w:sz w:val="24"/>
          <w:szCs w:val="24"/>
        </w:rPr>
        <w:t>The Influence of Fitness and Habitual Physical Activity on the Neurogenic Actions of Dietary Salt</w:t>
      </w:r>
    </w:p>
    <w:p w14:paraId="7915724E" w14:textId="21F309B0" w:rsidR="00D5793B" w:rsidRPr="00C561B9" w:rsidRDefault="002524C0" w:rsidP="00D5793B">
      <w:pPr>
        <w:spacing w:after="0" w:line="240" w:lineRule="auto"/>
        <w:rPr>
          <w:rFonts w:ascii="Arial" w:eastAsia="Calibri" w:hAnsi="Arial" w:cs="Arial"/>
          <w:sz w:val="24"/>
          <w:szCs w:val="24"/>
        </w:rPr>
      </w:pPr>
      <w:r w:rsidRPr="00C561B9">
        <w:rPr>
          <w:rFonts w:ascii="Arial" w:eastAsia="Calibri" w:hAnsi="Arial" w:cs="Arial"/>
          <w:sz w:val="24"/>
          <w:szCs w:val="24"/>
        </w:rPr>
        <w:t>Role: Principal</w:t>
      </w:r>
      <w:r w:rsidR="00D5793B" w:rsidRPr="00C561B9">
        <w:rPr>
          <w:rFonts w:ascii="Arial" w:eastAsia="Calibri" w:hAnsi="Arial" w:cs="Arial"/>
          <w:sz w:val="24"/>
          <w:szCs w:val="24"/>
        </w:rPr>
        <w:t xml:space="preserve"> Investigator</w:t>
      </w:r>
    </w:p>
    <w:p w14:paraId="46CF22C8" w14:textId="2966F8DF" w:rsidR="00D5793B" w:rsidRPr="00C561B9" w:rsidRDefault="00D5793B" w:rsidP="00D5793B">
      <w:pPr>
        <w:spacing w:after="0" w:line="240" w:lineRule="auto"/>
        <w:rPr>
          <w:rFonts w:ascii="Arial" w:eastAsia="Calibri" w:hAnsi="Arial" w:cs="Arial"/>
          <w:sz w:val="24"/>
          <w:szCs w:val="24"/>
        </w:rPr>
      </w:pPr>
      <w:r w:rsidRPr="00C561B9">
        <w:rPr>
          <w:rFonts w:ascii="Arial" w:eastAsia="Calibri" w:hAnsi="Arial" w:cs="Arial"/>
          <w:sz w:val="24"/>
          <w:szCs w:val="24"/>
        </w:rPr>
        <w:t>Dates: 0</w:t>
      </w:r>
      <w:r w:rsidR="00C67EFE" w:rsidRPr="00C561B9">
        <w:rPr>
          <w:rFonts w:ascii="Arial" w:eastAsia="Calibri" w:hAnsi="Arial" w:cs="Arial"/>
          <w:sz w:val="24"/>
          <w:szCs w:val="24"/>
        </w:rPr>
        <w:t>7</w:t>
      </w:r>
      <w:r w:rsidR="0077634E" w:rsidRPr="00C561B9">
        <w:rPr>
          <w:rFonts w:ascii="Arial" w:eastAsia="Calibri" w:hAnsi="Arial" w:cs="Arial"/>
          <w:sz w:val="24"/>
          <w:szCs w:val="24"/>
        </w:rPr>
        <w:t>/2017 - 06</w:t>
      </w:r>
      <w:r w:rsidRPr="00C561B9">
        <w:rPr>
          <w:rFonts w:ascii="Arial" w:eastAsia="Calibri" w:hAnsi="Arial" w:cs="Arial"/>
          <w:sz w:val="24"/>
          <w:szCs w:val="24"/>
        </w:rPr>
        <w:t>/2018</w:t>
      </w:r>
    </w:p>
    <w:p w14:paraId="137623A8" w14:textId="77777777" w:rsidR="00D5793B" w:rsidRPr="00C561B9" w:rsidRDefault="00D5793B" w:rsidP="00D5793B">
      <w:pPr>
        <w:spacing w:after="120" w:line="240" w:lineRule="auto"/>
        <w:rPr>
          <w:rFonts w:ascii="Arial" w:eastAsia="Calibri" w:hAnsi="Arial" w:cs="Arial"/>
          <w:sz w:val="24"/>
          <w:szCs w:val="24"/>
        </w:rPr>
      </w:pPr>
      <w:r w:rsidRPr="00C561B9">
        <w:rPr>
          <w:rFonts w:ascii="Arial" w:eastAsia="Calibri" w:hAnsi="Arial" w:cs="Arial"/>
          <w:sz w:val="24"/>
          <w:szCs w:val="24"/>
        </w:rPr>
        <w:t>Funds: $10,000</w:t>
      </w:r>
    </w:p>
    <w:p w14:paraId="3642A512" w14:textId="77777777" w:rsidR="00D5793B" w:rsidRPr="00C561B9" w:rsidRDefault="00D5793B" w:rsidP="00D5793B">
      <w:pPr>
        <w:spacing w:after="0" w:line="240" w:lineRule="auto"/>
        <w:rPr>
          <w:rFonts w:ascii="Arial" w:eastAsia="Calibri" w:hAnsi="Arial" w:cs="Arial"/>
          <w:sz w:val="24"/>
          <w:szCs w:val="24"/>
        </w:rPr>
      </w:pPr>
      <w:r w:rsidRPr="00C561B9">
        <w:rPr>
          <w:rFonts w:ascii="Arial" w:eastAsia="Calibri" w:hAnsi="Arial" w:cs="Arial"/>
          <w:sz w:val="24"/>
          <w:szCs w:val="24"/>
        </w:rPr>
        <w:t xml:space="preserve">Source: NIH/NHLBI Supplement to Promote Diversity in Health-Related Research (Parent grant: </w:t>
      </w:r>
      <w:r w:rsidRPr="00C561B9">
        <w:rPr>
          <w:rFonts w:ascii="Arial" w:eastAsia="Calibri" w:hAnsi="Arial" w:cs="Arial"/>
          <w:i/>
          <w:sz w:val="24"/>
          <w:szCs w:val="24"/>
        </w:rPr>
        <w:t>Adverse Neurogenic Actions of Dietary Salt</w:t>
      </w:r>
      <w:r w:rsidRPr="00C561B9">
        <w:rPr>
          <w:rFonts w:ascii="Arial" w:eastAsia="Calibri" w:hAnsi="Arial" w:cs="Arial"/>
          <w:sz w:val="24"/>
          <w:szCs w:val="24"/>
        </w:rPr>
        <w:t>; R01HL128388)</w:t>
      </w:r>
    </w:p>
    <w:p w14:paraId="35C3707E" w14:textId="77777777" w:rsidR="00D5793B" w:rsidRPr="00C561B9" w:rsidRDefault="00D5793B" w:rsidP="00D5793B">
      <w:pPr>
        <w:spacing w:after="0" w:line="240" w:lineRule="auto"/>
        <w:rPr>
          <w:rFonts w:ascii="Arial" w:eastAsia="Calibri" w:hAnsi="Arial" w:cs="Arial"/>
          <w:sz w:val="24"/>
          <w:szCs w:val="24"/>
        </w:rPr>
      </w:pPr>
      <w:r w:rsidRPr="00C561B9">
        <w:rPr>
          <w:rFonts w:ascii="Arial" w:eastAsia="Calibri" w:hAnsi="Arial" w:cs="Arial"/>
          <w:sz w:val="24"/>
          <w:szCs w:val="24"/>
        </w:rPr>
        <w:t>PI: William B. Farquhar, PhD</w:t>
      </w:r>
    </w:p>
    <w:p w14:paraId="25BF5A28" w14:textId="77777777" w:rsidR="00D5793B" w:rsidRPr="00C561B9" w:rsidRDefault="00D5793B" w:rsidP="00D5793B">
      <w:pPr>
        <w:spacing w:after="0" w:line="240" w:lineRule="auto"/>
        <w:rPr>
          <w:rFonts w:ascii="Arial" w:eastAsia="Calibri" w:hAnsi="Arial" w:cs="Arial"/>
          <w:sz w:val="24"/>
          <w:szCs w:val="24"/>
        </w:rPr>
      </w:pPr>
      <w:r w:rsidRPr="00C561B9">
        <w:rPr>
          <w:rFonts w:ascii="Arial" w:eastAsia="Calibri" w:hAnsi="Arial" w:cs="Arial"/>
          <w:sz w:val="24"/>
          <w:szCs w:val="24"/>
        </w:rPr>
        <w:t>Role: Postdoctoral Researcher</w:t>
      </w:r>
    </w:p>
    <w:p w14:paraId="38F275D7" w14:textId="77777777" w:rsidR="00D5793B" w:rsidRPr="00C561B9" w:rsidRDefault="00D5793B" w:rsidP="00D5793B">
      <w:pPr>
        <w:spacing w:after="0" w:line="240" w:lineRule="auto"/>
        <w:rPr>
          <w:rFonts w:ascii="Arial" w:eastAsia="Calibri" w:hAnsi="Arial" w:cs="Arial"/>
          <w:sz w:val="24"/>
          <w:szCs w:val="24"/>
        </w:rPr>
      </w:pPr>
      <w:r w:rsidRPr="00C561B9">
        <w:rPr>
          <w:rFonts w:ascii="Arial" w:eastAsia="Calibri" w:hAnsi="Arial" w:cs="Arial"/>
          <w:sz w:val="24"/>
          <w:szCs w:val="24"/>
        </w:rPr>
        <w:t>Dates: 12/2016 - 03/2020*</w:t>
      </w:r>
    </w:p>
    <w:p w14:paraId="489F939E" w14:textId="77777777" w:rsidR="00D5793B" w:rsidRPr="00C561B9" w:rsidRDefault="00D5793B" w:rsidP="00D5793B">
      <w:pPr>
        <w:spacing w:after="0" w:line="240" w:lineRule="auto"/>
        <w:rPr>
          <w:rFonts w:ascii="Arial" w:eastAsia="Calibri" w:hAnsi="Arial" w:cs="Arial"/>
          <w:sz w:val="24"/>
          <w:szCs w:val="24"/>
        </w:rPr>
      </w:pPr>
      <w:r w:rsidRPr="00C561B9">
        <w:rPr>
          <w:rFonts w:ascii="Arial" w:eastAsia="Calibri" w:hAnsi="Arial" w:cs="Arial"/>
          <w:sz w:val="24"/>
          <w:szCs w:val="24"/>
        </w:rPr>
        <w:t xml:space="preserve">Funds: $293,280 </w:t>
      </w:r>
    </w:p>
    <w:p w14:paraId="222843BA" w14:textId="229A9FBD" w:rsidR="00D5793B" w:rsidRPr="00C561B9" w:rsidRDefault="00D5793B" w:rsidP="003E3D52">
      <w:pPr>
        <w:spacing w:after="120" w:line="240" w:lineRule="auto"/>
        <w:rPr>
          <w:rFonts w:ascii="Arial" w:eastAsia="Calibri" w:hAnsi="Arial" w:cs="Arial"/>
          <w:sz w:val="24"/>
          <w:szCs w:val="24"/>
        </w:rPr>
      </w:pPr>
      <w:r w:rsidRPr="00C561B9">
        <w:rPr>
          <w:rFonts w:ascii="Arial" w:eastAsia="Calibri" w:hAnsi="Arial" w:cs="Arial"/>
          <w:sz w:val="24"/>
          <w:szCs w:val="24"/>
        </w:rPr>
        <w:t>*Relinquished early for American Heart Association Postdoctoral Fellowship (07/2018)</w:t>
      </w:r>
    </w:p>
    <w:p w14:paraId="118C502A" w14:textId="77777777" w:rsidR="00FD7ADA" w:rsidRPr="00C561B9" w:rsidRDefault="00FD7ADA" w:rsidP="00FD7ADA">
      <w:pPr>
        <w:spacing w:after="0" w:line="240" w:lineRule="auto"/>
        <w:rPr>
          <w:rFonts w:ascii="Arial" w:eastAsia="Calibri" w:hAnsi="Arial" w:cs="Arial"/>
          <w:sz w:val="24"/>
          <w:szCs w:val="24"/>
        </w:rPr>
      </w:pPr>
      <w:r w:rsidRPr="00C561B9">
        <w:rPr>
          <w:rFonts w:ascii="Arial" w:eastAsia="Calibri" w:hAnsi="Arial" w:cs="Arial"/>
          <w:sz w:val="24"/>
          <w:szCs w:val="24"/>
        </w:rPr>
        <w:t>Source: International Society of Sports Nutrition</w:t>
      </w:r>
    </w:p>
    <w:p w14:paraId="4EEC1D7E" w14:textId="77777777" w:rsidR="00FD7ADA" w:rsidRPr="00C561B9" w:rsidRDefault="00FD7ADA" w:rsidP="00FD7ADA">
      <w:pPr>
        <w:spacing w:after="0" w:line="240" w:lineRule="auto"/>
        <w:rPr>
          <w:rFonts w:ascii="Arial" w:eastAsia="Calibri" w:hAnsi="Arial" w:cs="Arial"/>
          <w:sz w:val="24"/>
          <w:szCs w:val="24"/>
        </w:rPr>
      </w:pPr>
      <w:r w:rsidRPr="00C561B9">
        <w:rPr>
          <w:rFonts w:ascii="Arial" w:eastAsia="Calibri" w:hAnsi="Arial" w:cs="Arial"/>
          <w:sz w:val="24"/>
          <w:szCs w:val="24"/>
        </w:rPr>
        <w:t xml:space="preserve">Title: </w:t>
      </w:r>
      <w:r w:rsidRPr="00C561B9">
        <w:rPr>
          <w:rFonts w:ascii="Arial" w:eastAsia="Calibri" w:hAnsi="Arial" w:cs="Arial"/>
          <w:i/>
          <w:sz w:val="24"/>
          <w:szCs w:val="24"/>
        </w:rPr>
        <w:t xml:space="preserve">The Effects of Inorganic Nitrate Supplementation </w:t>
      </w:r>
      <w:r w:rsidRPr="00C561B9">
        <w:rPr>
          <w:rFonts w:ascii="Arial" w:eastAsia="Calibri" w:hAnsi="Arial" w:cs="Arial"/>
          <w:bCs/>
          <w:i/>
          <w:sz w:val="24"/>
          <w:szCs w:val="24"/>
        </w:rPr>
        <w:t>on Macro and Microvasculature Function Following Acute Exercise</w:t>
      </w:r>
      <w:r w:rsidRPr="00C561B9">
        <w:rPr>
          <w:rFonts w:ascii="Arial" w:eastAsia="Calibri" w:hAnsi="Arial" w:cs="Arial"/>
          <w:bCs/>
          <w:sz w:val="24"/>
          <w:szCs w:val="24"/>
        </w:rPr>
        <w:t xml:space="preserve">  </w:t>
      </w:r>
    </w:p>
    <w:p w14:paraId="53345A7E" w14:textId="1361ECAD" w:rsidR="00FD7ADA" w:rsidRPr="00C561B9" w:rsidRDefault="002524C0" w:rsidP="00FD7ADA">
      <w:pPr>
        <w:spacing w:after="0" w:line="240" w:lineRule="auto"/>
        <w:rPr>
          <w:rFonts w:ascii="Arial" w:eastAsia="Calibri" w:hAnsi="Arial" w:cs="Arial"/>
          <w:sz w:val="24"/>
          <w:szCs w:val="24"/>
        </w:rPr>
      </w:pPr>
      <w:r w:rsidRPr="00C561B9">
        <w:rPr>
          <w:rFonts w:ascii="Arial" w:eastAsia="Calibri" w:hAnsi="Arial" w:cs="Arial"/>
          <w:sz w:val="24"/>
          <w:szCs w:val="24"/>
        </w:rPr>
        <w:t>Role: Principal</w:t>
      </w:r>
      <w:r w:rsidR="00FD7ADA" w:rsidRPr="00C561B9">
        <w:rPr>
          <w:rFonts w:ascii="Arial" w:eastAsia="Calibri" w:hAnsi="Arial" w:cs="Arial"/>
          <w:sz w:val="24"/>
          <w:szCs w:val="24"/>
        </w:rPr>
        <w:t xml:space="preserve"> Investigator</w:t>
      </w:r>
    </w:p>
    <w:p w14:paraId="1A8066F2" w14:textId="77777777" w:rsidR="00FD7ADA" w:rsidRPr="00C561B9" w:rsidRDefault="00FD7ADA" w:rsidP="00FD7ADA">
      <w:pPr>
        <w:spacing w:after="0" w:line="240" w:lineRule="auto"/>
        <w:rPr>
          <w:rFonts w:ascii="Arial" w:eastAsia="Calibri" w:hAnsi="Arial" w:cs="Arial"/>
          <w:sz w:val="24"/>
          <w:szCs w:val="24"/>
        </w:rPr>
      </w:pPr>
      <w:r w:rsidRPr="00C561B9">
        <w:rPr>
          <w:rFonts w:ascii="Arial" w:eastAsia="Calibri" w:hAnsi="Arial" w:cs="Arial"/>
          <w:sz w:val="24"/>
          <w:szCs w:val="24"/>
        </w:rPr>
        <w:t>Dates: 01/2014</w:t>
      </w:r>
    </w:p>
    <w:p w14:paraId="3F31259F" w14:textId="6A4330EE" w:rsidR="00FD7ADA" w:rsidRPr="00C561B9" w:rsidRDefault="00FD7ADA" w:rsidP="00DA5160">
      <w:pPr>
        <w:spacing w:after="120" w:line="240" w:lineRule="auto"/>
        <w:rPr>
          <w:rFonts w:ascii="Arial" w:eastAsia="Calibri" w:hAnsi="Arial" w:cs="Arial"/>
          <w:sz w:val="24"/>
          <w:szCs w:val="24"/>
        </w:rPr>
      </w:pPr>
      <w:r w:rsidRPr="00C561B9">
        <w:rPr>
          <w:rFonts w:ascii="Arial" w:eastAsia="Calibri" w:hAnsi="Arial" w:cs="Arial"/>
          <w:sz w:val="24"/>
          <w:szCs w:val="24"/>
        </w:rPr>
        <w:t>Funds: $10,000</w:t>
      </w:r>
    </w:p>
    <w:p w14:paraId="7619A17B" w14:textId="696CFD3B" w:rsidR="00743327" w:rsidRPr="00C561B9" w:rsidRDefault="0076698C" w:rsidP="00743327">
      <w:pPr>
        <w:spacing w:after="0" w:line="240" w:lineRule="auto"/>
        <w:rPr>
          <w:rFonts w:ascii="Arial" w:eastAsia="Calibri" w:hAnsi="Arial" w:cs="Arial"/>
          <w:sz w:val="24"/>
          <w:szCs w:val="24"/>
        </w:rPr>
      </w:pPr>
      <w:r w:rsidRPr="00C561B9">
        <w:rPr>
          <w:rFonts w:ascii="Arial" w:eastAsia="Calibri" w:hAnsi="Arial" w:cs="Arial"/>
          <w:sz w:val="24"/>
          <w:szCs w:val="24"/>
        </w:rPr>
        <w:t xml:space="preserve">Source: NIH/NHLBI </w:t>
      </w:r>
      <w:r w:rsidR="00743327" w:rsidRPr="00C561B9">
        <w:rPr>
          <w:rFonts w:ascii="Arial" w:eastAsia="Calibri" w:hAnsi="Arial" w:cs="Arial"/>
          <w:sz w:val="24"/>
          <w:szCs w:val="24"/>
        </w:rPr>
        <w:t xml:space="preserve">Supplement to Promote Diversity in </w:t>
      </w:r>
      <w:r w:rsidR="00B03E4F" w:rsidRPr="00C561B9">
        <w:rPr>
          <w:rFonts w:ascii="Arial" w:eastAsia="Calibri" w:hAnsi="Arial" w:cs="Arial"/>
          <w:sz w:val="24"/>
          <w:szCs w:val="24"/>
        </w:rPr>
        <w:t>Health-Related</w:t>
      </w:r>
      <w:r w:rsidR="00743327" w:rsidRPr="00C561B9">
        <w:rPr>
          <w:rFonts w:ascii="Arial" w:eastAsia="Calibri" w:hAnsi="Arial" w:cs="Arial"/>
          <w:sz w:val="24"/>
          <w:szCs w:val="24"/>
        </w:rPr>
        <w:t xml:space="preserve"> Research </w:t>
      </w:r>
      <w:r w:rsidR="00AE1D42" w:rsidRPr="00C561B9">
        <w:rPr>
          <w:rFonts w:ascii="Arial" w:eastAsia="Calibri" w:hAnsi="Arial" w:cs="Arial"/>
          <w:sz w:val="24"/>
          <w:szCs w:val="24"/>
        </w:rPr>
        <w:t xml:space="preserve">(Parent grant: </w:t>
      </w:r>
      <w:r w:rsidR="00743327" w:rsidRPr="00C561B9">
        <w:rPr>
          <w:rFonts w:ascii="Arial" w:eastAsia="Calibri" w:hAnsi="Arial" w:cs="Arial"/>
          <w:i/>
          <w:sz w:val="24"/>
          <w:szCs w:val="24"/>
        </w:rPr>
        <w:t xml:space="preserve">Effects of </w:t>
      </w:r>
      <w:r w:rsidR="00A232C2" w:rsidRPr="00C561B9">
        <w:rPr>
          <w:rFonts w:ascii="Arial" w:eastAsia="Calibri" w:hAnsi="Arial" w:cs="Arial"/>
          <w:i/>
          <w:sz w:val="24"/>
          <w:szCs w:val="24"/>
        </w:rPr>
        <w:t xml:space="preserve">Low Carbohydrate and </w:t>
      </w:r>
      <w:r w:rsidR="002C6E25" w:rsidRPr="00C561B9">
        <w:rPr>
          <w:rFonts w:ascii="Arial" w:eastAsia="Calibri" w:hAnsi="Arial" w:cs="Arial"/>
          <w:i/>
          <w:sz w:val="24"/>
          <w:szCs w:val="24"/>
        </w:rPr>
        <w:t>Low-Fat</w:t>
      </w:r>
      <w:r w:rsidR="00A232C2" w:rsidRPr="00C561B9">
        <w:rPr>
          <w:rFonts w:ascii="Arial" w:eastAsia="Calibri" w:hAnsi="Arial" w:cs="Arial"/>
          <w:i/>
          <w:sz w:val="24"/>
          <w:szCs w:val="24"/>
        </w:rPr>
        <w:t xml:space="preserve"> Diets on Endothelium Function in Human Obesity</w:t>
      </w:r>
      <w:r w:rsidR="00880BE0" w:rsidRPr="00C561B9">
        <w:rPr>
          <w:rFonts w:ascii="Arial" w:eastAsia="Calibri" w:hAnsi="Arial" w:cs="Arial"/>
          <w:sz w:val="24"/>
          <w:szCs w:val="24"/>
        </w:rPr>
        <w:t>;</w:t>
      </w:r>
      <w:r w:rsidR="00880BE0" w:rsidRPr="00C561B9">
        <w:rPr>
          <w:rFonts w:ascii="Arial" w:hAnsi="Arial" w:cs="Arial"/>
        </w:rPr>
        <w:t xml:space="preserve"> </w:t>
      </w:r>
      <w:r w:rsidR="00880BE0" w:rsidRPr="00C561B9">
        <w:rPr>
          <w:rFonts w:ascii="Arial" w:eastAsia="Calibri" w:hAnsi="Arial" w:cs="Arial"/>
          <w:sz w:val="24"/>
          <w:szCs w:val="24"/>
        </w:rPr>
        <w:t>R01HL095701</w:t>
      </w:r>
      <w:r w:rsidR="00AE1D42" w:rsidRPr="00C561B9">
        <w:rPr>
          <w:rFonts w:ascii="Arial" w:eastAsia="Calibri" w:hAnsi="Arial" w:cs="Arial"/>
          <w:sz w:val="24"/>
          <w:szCs w:val="24"/>
        </w:rPr>
        <w:t>)</w:t>
      </w:r>
      <w:r w:rsidR="00743327" w:rsidRPr="00C561B9">
        <w:rPr>
          <w:rFonts w:ascii="Arial" w:eastAsia="Calibri" w:hAnsi="Arial" w:cs="Arial"/>
          <w:sz w:val="24"/>
          <w:szCs w:val="24"/>
        </w:rPr>
        <w:t xml:space="preserve"> </w:t>
      </w:r>
    </w:p>
    <w:p w14:paraId="3AB492A7" w14:textId="0CCED31B" w:rsidR="00BB09BC" w:rsidRPr="00C561B9" w:rsidRDefault="00743327" w:rsidP="00743327">
      <w:pPr>
        <w:spacing w:after="0" w:line="240" w:lineRule="auto"/>
        <w:rPr>
          <w:rFonts w:ascii="Arial" w:eastAsia="Calibri" w:hAnsi="Arial" w:cs="Arial"/>
          <w:sz w:val="24"/>
          <w:szCs w:val="24"/>
        </w:rPr>
      </w:pPr>
      <w:r w:rsidRPr="00C561B9">
        <w:rPr>
          <w:rFonts w:ascii="Arial" w:eastAsia="Calibri" w:hAnsi="Arial" w:cs="Arial"/>
          <w:sz w:val="24"/>
          <w:szCs w:val="24"/>
        </w:rPr>
        <w:t>PI: Shane A. Phillips</w:t>
      </w:r>
      <w:r w:rsidR="006175DD" w:rsidRPr="00C561B9">
        <w:rPr>
          <w:rFonts w:ascii="Arial" w:eastAsia="Calibri" w:hAnsi="Arial" w:cs="Arial"/>
          <w:sz w:val="24"/>
          <w:szCs w:val="24"/>
        </w:rPr>
        <w:t>,</w:t>
      </w:r>
      <w:r w:rsidRPr="00C561B9">
        <w:rPr>
          <w:rFonts w:ascii="Arial" w:eastAsia="Calibri" w:hAnsi="Arial" w:cs="Arial"/>
          <w:sz w:val="24"/>
          <w:szCs w:val="24"/>
        </w:rPr>
        <w:t xml:space="preserve"> PT, PhD</w:t>
      </w:r>
    </w:p>
    <w:p w14:paraId="5054D4A8" w14:textId="016B1D08" w:rsidR="00743327" w:rsidRPr="00C561B9" w:rsidRDefault="00743327" w:rsidP="00743327">
      <w:pPr>
        <w:spacing w:after="0" w:line="240" w:lineRule="auto"/>
        <w:rPr>
          <w:rFonts w:ascii="Arial" w:eastAsia="Calibri" w:hAnsi="Arial" w:cs="Arial"/>
          <w:sz w:val="24"/>
          <w:szCs w:val="24"/>
        </w:rPr>
      </w:pPr>
      <w:r w:rsidRPr="00C561B9">
        <w:rPr>
          <w:rFonts w:ascii="Arial" w:eastAsia="Calibri" w:hAnsi="Arial" w:cs="Arial"/>
          <w:sz w:val="24"/>
          <w:szCs w:val="24"/>
        </w:rPr>
        <w:t xml:space="preserve">Role: Graduate </w:t>
      </w:r>
      <w:r w:rsidR="00880BE0" w:rsidRPr="00C561B9">
        <w:rPr>
          <w:rFonts w:ascii="Arial" w:eastAsia="Calibri" w:hAnsi="Arial" w:cs="Arial"/>
          <w:sz w:val="24"/>
          <w:szCs w:val="24"/>
        </w:rPr>
        <w:t xml:space="preserve">Research </w:t>
      </w:r>
      <w:r w:rsidRPr="00C561B9">
        <w:rPr>
          <w:rFonts w:ascii="Arial" w:eastAsia="Calibri" w:hAnsi="Arial" w:cs="Arial"/>
          <w:sz w:val="24"/>
          <w:szCs w:val="24"/>
        </w:rPr>
        <w:t>Assistant</w:t>
      </w:r>
    </w:p>
    <w:p w14:paraId="616F1D4D" w14:textId="27FC5174" w:rsidR="00743327" w:rsidRPr="00C561B9" w:rsidRDefault="00847063" w:rsidP="00743327">
      <w:pPr>
        <w:spacing w:after="0" w:line="240" w:lineRule="auto"/>
        <w:rPr>
          <w:rFonts w:ascii="Arial" w:eastAsia="Calibri" w:hAnsi="Arial" w:cs="Arial"/>
          <w:sz w:val="24"/>
          <w:szCs w:val="24"/>
        </w:rPr>
      </w:pPr>
      <w:r w:rsidRPr="00C561B9">
        <w:rPr>
          <w:rFonts w:ascii="Arial" w:eastAsia="Calibri" w:hAnsi="Arial" w:cs="Arial"/>
          <w:sz w:val="24"/>
          <w:szCs w:val="24"/>
        </w:rPr>
        <w:t>Dates: 09/2012 -</w:t>
      </w:r>
      <w:r w:rsidR="00B776E1" w:rsidRPr="00C561B9">
        <w:rPr>
          <w:rFonts w:ascii="Arial" w:eastAsia="Calibri" w:hAnsi="Arial" w:cs="Arial"/>
          <w:sz w:val="24"/>
          <w:szCs w:val="24"/>
        </w:rPr>
        <w:t xml:space="preserve"> 07</w:t>
      </w:r>
      <w:r w:rsidR="00743327" w:rsidRPr="00C561B9">
        <w:rPr>
          <w:rFonts w:ascii="Arial" w:eastAsia="Calibri" w:hAnsi="Arial" w:cs="Arial"/>
          <w:sz w:val="24"/>
          <w:szCs w:val="24"/>
        </w:rPr>
        <w:t>/2015</w:t>
      </w:r>
    </w:p>
    <w:p w14:paraId="40157A11" w14:textId="023F079F" w:rsidR="00743327" w:rsidRPr="00C561B9" w:rsidRDefault="00B776E1" w:rsidP="00C22538">
      <w:pPr>
        <w:spacing w:after="0" w:line="240" w:lineRule="auto"/>
        <w:rPr>
          <w:rFonts w:ascii="Arial" w:eastAsia="Calibri" w:hAnsi="Arial" w:cs="Arial"/>
          <w:sz w:val="24"/>
          <w:szCs w:val="24"/>
        </w:rPr>
      </w:pPr>
      <w:r w:rsidRPr="00C561B9">
        <w:rPr>
          <w:rFonts w:ascii="Arial" w:eastAsia="Calibri" w:hAnsi="Arial" w:cs="Arial"/>
          <w:sz w:val="24"/>
          <w:szCs w:val="24"/>
        </w:rPr>
        <w:t>Funds: $105,537</w:t>
      </w:r>
    </w:p>
    <w:p w14:paraId="031BFF66" w14:textId="14779130" w:rsidR="0097405D" w:rsidRPr="00C561B9" w:rsidRDefault="0097405D" w:rsidP="0097405D">
      <w:pPr>
        <w:pBdr>
          <w:bottom w:val="single" w:sz="6" w:space="1" w:color="auto"/>
        </w:pBdr>
        <w:spacing w:after="0" w:line="240" w:lineRule="auto"/>
        <w:rPr>
          <w:rFonts w:ascii="Arial" w:eastAsia="Calibri" w:hAnsi="Arial" w:cs="Arial"/>
          <w:sz w:val="16"/>
          <w:szCs w:val="24"/>
        </w:rPr>
      </w:pPr>
    </w:p>
    <w:p w14:paraId="1894375E" w14:textId="498C67B0" w:rsidR="00743327" w:rsidRPr="00C561B9" w:rsidRDefault="006E037E" w:rsidP="00974862">
      <w:pPr>
        <w:shd w:val="clear" w:color="auto" w:fill="03244D"/>
        <w:spacing w:before="120"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AWARDS</w:t>
      </w:r>
      <w:r w:rsidR="00743327" w:rsidRPr="00C561B9">
        <w:rPr>
          <w:rFonts w:ascii="Arial" w:eastAsia="Calibri" w:hAnsi="Arial" w:cs="Arial"/>
          <w:b/>
          <w:color w:val="FFFFFF" w:themeColor="background1"/>
          <w:sz w:val="24"/>
          <w:szCs w:val="24"/>
        </w:rPr>
        <w:t xml:space="preserve"> &amp; HONORS:</w:t>
      </w:r>
    </w:p>
    <w:p w14:paraId="66003190" w14:textId="6B552676" w:rsidR="00193320" w:rsidRPr="00C561B9" w:rsidRDefault="00193320" w:rsidP="00193320">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08/2021</w:t>
      </w:r>
      <w:r w:rsidRPr="00C561B9">
        <w:rPr>
          <w:rFonts w:ascii="Arial" w:eastAsia="Calibri" w:hAnsi="Arial" w:cs="Arial"/>
          <w:sz w:val="24"/>
          <w:szCs w:val="24"/>
        </w:rPr>
        <w:tab/>
        <w:t>Virtual Judge’s Award to attend the virtual 202</w:t>
      </w:r>
      <w:r w:rsidR="00CB38DF" w:rsidRPr="00C561B9">
        <w:rPr>
          <w:rFonts w:ascii="Arial" w:eastAsia="Calibri" w:hAnsi="Arial" w:cs="Arial"/>
          <w:sz w:val="24"/>
          <w:szCs w:val="24"/>
        </w:rPr>
        <w:t>1</w:t>
      </w:r>
      <w:r w:rsidRPr="00C561B9">
        <w:rPr>
          <w:rFonts w:ascii="Arial" w:eastAsia="Calibri" w:hAnsi="Arial" w:cs="Arial"/>
          <w:sz w:val="24"/>
          <w:szCs w:val="24"/>
        </w:rPr>
        <w:t xml:space="preserve"> Annual Biomedical Conference for Minority Students </w:t>
      </w:r>
    </w:p>
    <w:p w14:paraId="1A362177" w14:textId="05859C0F" w:rsidR="00842379" w:rsidRPr="00C561B9" w:rsidRDefault="00193320" w:rsidP="00842379">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08</w:t>
      </w:r>
      <w:r w:rsidR="00842379" w:rsidRPr="00C561B9">
        <w:rPr>
          <w:rFonts w:ascii="Arial" w:eastAsia="Calibri" w:hAnsi="Arial" w:cs="Arial"/>
          <w:sz w:val="24"/>
          <w:szCs w:val="24"/>
        </w:rPr>
        <w:t>/2020</w:t>
      </w:r>
      <w:r w:rsidR="00842379" w:rsidRPr="00C561B9">
        <w:rPr>
          <w:rFonts w:ascii="Arial" w:eastAsia="Calibri" w:hAnsi="Arial" w:cs="Arial"/>
          <w:sz w:val="24"/>
          <w:szCs w:val="24"/>
        </w:rPr>
        <w:tab/>
      </w:r>
      <w:r w:rsidRPr="00C561B9">
        <w:rPr>
          <w:rFonts w:ascii="Arial" w:eastAsia="Calibri" w:hAnsi="Arial" w:cs="Arial"/>
          <w:sz w:val="24"/>
          <w:szCs w:val="24"/>
        </w:rPr>
        <w:t xml:space="preserve">Virtual </w:t>
      </w:r>
      <w:r w:rsidR="00842379" w:rsidRPr="00C561B9">
        <w:rPr>
          <w:rFonts w:ascii="Arial" w:eastAsia="Calibri" w:hAnsi="Arial" w:cs="Arial"/>
          <w:sz w:val="24"/>
          <w:szCs w:val="24"/>
        </w:rPr>
        <w:t xml:space="preserve">Judge’s Award to attend the virtual 2020 Annual Biomedical Conference for Minority Students </w:t>
      </w:r>
    </w:p>
    <w:p w14:paraId="5CC61631" w14:textId="403DF66C" w:rsidR="00130F3D" w:rsidRPr="00C561B9" w:rsidRDefault="00130F3D" w:rsidP="00130F3D">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09/2019</w:t>
      </w:r>
      <w:r w:rsidRPr="00C561B9">
        <w:rPr>
          <w:rFonts w:ascii="Arial" w:eastAsia="Calibri" w:hAnsi="Arial" w:cs="Arial"/>
          <w:sz w:val="24"/>
          <w:szCs w:val="24"/>
        </w:rPr>
        <w:tab/>
        <w:t>Judge’s Travel Award to attend the 201</w:t>
      </w:r>
      <w:r w:rsidR="000A330A" w:rsidRPr="00C561B9">
        <w:rPr>
          <w:rFonts w:ascii="Arial" w:eastAsia="Calibri" w:hAnsi="Arial" w:cs="Arial"/>
          <w:sz w:val="24"/>
          <w:szCs w:val="24"/>
        </w:rPr>
        <w:t>9</w:t>
      </w:r>
      <w:r w:rsidRPr="00C561B9">
        <w:rPr>
          <w:rFonts w:ascii="Arial" w:eastAsia="Calibri" w:hAnsi="Arial" w:cs="Arial"/>
          <w:sz w:val="24"/>
          <w:szCs w:val="24"/>
        </w:rPr>
        <w:t xml:space="preserve"> Annual Biomedical Conference for Minority Students</w:t>
      </w:r>
      <w:r w:rsidR="00842379" w:rsidRPr="00C561B9">
        <w:rPr>
          <w:rFonts w:ascii="Arial" w:eastAsia="Calibri" w:hAnsi="Arial" w:cs="Arial"/>
          <w:sz w:val="24"/>
          <w:szCs w:val="24"/>
        </w:rPr>
        <w:t xml:space="preserve"> in Anaheim, Ca</w:t>
      </w:r>
    </w:p>
    <w:p w14:paraId="584E7998" w14:textId="40858181" w:rsidR="00E66902" w:rsidRPr="00C561B9" w:rsidRDefault="00E66902" w:rsidP="00E66902">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06/2019</w:t>
      </w:r>
      <w:r w:rsidRPr="00C561B9">
        <w:rPr>
          <w:rFonts w:ascii="Arial" w:eastAsia="Calibri" w:hAnsi="Arial" w:cs="Arial"/>
          <w:sz w:val="24"/>
          <w:szCs w:val="24"/>
        </w:rPr>
        <w:tab/>
        <w:t xml:space="preserve">NHLBI PRIDE </w:t>
      </w:r>
      <w:r w:rsidR="00B03BDC" w:rsidRPr="00C561B9">
        <w:rPr>
          <w:rFonts w:ascii="Arial" w:eastAsia="Calibri" w:hAnsi="Arial" w:cs="Arial"/>
          <w:sz w:val="24"/>
          <w:szCs w:val="24"/>
        </w:rPr>
        <w:t xml:space="preserve">mentee training </w:t>
      </w:r>
      <w:r w:rsidRPr="00C561B9">
        <w:rPr>
          <w:rFonts w:ascii="Arial" w:eastAsia="Calibri" w:hAnsi="Arial" w:cs="Arial"/>
          <w:sz w:val="24"/>
          <w:szCs w:val="24"/>
        </w:rPr>
        <w:t xml:space="preserve">(all-expense-paid Summer Institute, </w:t>
      </w:r>
      <w:r w:rsidR="00B03BDC" w:rsidRPr="00C561B9">
        <w:rPr>
          <w:rFonts w:ascii="Arial" w:eastAsia="Calibri" w:hAnsi="Arial" w:cs="Arial"/>
          <w:sz w:val="24"/>
          <w:szCs w:val="24"/>
        </w:rPr>
        <w:t>didactic curriculum</w:t>
      </w:r>
      <w:r w:rsidRPr="00C561B9">
        <w:rPr>
          <w:rFonts w:ascii="Arial" w:eastAsia="Calibri" w:hAnsi="Arial" w:cs="Arial"/>
          <w:sz w:val="24"/>
          <w:szCs w:val="24"/>
        </w:rPr>
        <w:t xml:space="preserve"> and</w:t>
      </w:r>
      <w:r w:rsidR="00B03BDC" w:rsidRPr="00C561B9">
        <w:rPr>
          <w:rFonts w:ascii="Arial" w:eastAsia="Calibri" w:hAnsi="Arial" w:cs="Arial"/>
          <w:sz w:val="24"/>
          <w:szCs w:val="24"/>
        </w:rPr>
        <w:t xml:space="preserve"> research</w:t>
      </w:r>
      <w:r w:rsidRPr="00C561B9">
        <w:rPr>
          <w:rFonts w:ascii="Arial" w:eastAsia="Calibri" w:hAnsi="Arial" w:cs="Arial"/>
          <w:sz w:val="24"/>
          <w:szCs w:val="24"/>
        </w:rPr>
        <w:t xml:space="preserve"> mentoring)</w:t>
      </w:r>
      <w:r w:rsidRPr="00C561B9">
        <w:rPr>
          <w:rFonts w:ascii="Arial" w:eastAsia="Calibri" w:hAnsi="Arial" w:cs="Arial"/>
          <w:sz w:val="24"/>
          <w:szCs w:val="24"/>
        </w:rPr>
        <w:tab/>
      </w:r>
      <w:r w:rsidRPr="00C561B9">
        <w:rPr>
          <w:rFonts w:ascii="Arial" w:eastAsia="Calibri" w:hAnsi="Arial" w:cs="Arial"/>
          <w:sz w:val="24"/>
          <w:szCs w:val="24"/>
        </w:rPr>
        <w:tab/>
      </w:r>
      <w:r w:rsidRPr="00C561B9">
        <w:rPr>
          <w:rFonts w:ascii="Arial" w:eastAsia="Calibri" w:hAnsi="Arial" w:cs="Arial"/>
          <w:sz w:val="24"/>
          <w:szCs w:val="24"/>
        </w:rPr>
        <w:tab/>
      </w:r>
      <w:r w:rsidRPr="00C561B9">
        <w:rPr>
          <w:rFonts w:ascii="Arial" w:eastAsia="Calibri" w:hAnsi="Arial" w:cs="Arial"/>
          <w:sz w:val="24"/>
          <w:szCs w:val="24"/>
        </w:rPr>
        <w:tab/>
        <w:t xml:space="preserve">    </w:t>
      </w:r>
    </w:p>
    <w:p w14:paraId="141C7ABA" w14:textId="4F81E3CD" w:rsidR="00AE0B2C" w:rsidRPr="00C561B9" w:rsidRDefault="00AE0B2C" w:rsidP="00C54D6A">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03/2019</w:t>
      </w:r>
      <w:r w:rsidRPr="00C561B9">
        <w:rPr>
          <w:rFonts w:ascii="Arial" w:eastAsia="Calibri" w:hAnsi="Arial" w:cs="Arial"/>
          <w:sz w:val="24"/>
          <w:szCs w:val="24"/>
        </w:rPr>
        <w:tab/>
        <w:t>Certificate of Research Excellence</w:t>
      </w:r>
      <w:r w:rsidR="00E3448F" w:rsidRPr="00C561B9">
        <w:rPr>
          <w:rFonts w:ascii="Arial" w:eastAsia="Calibri" w:hAnsi="Arial" w:cs="Arial"/>
          <w:sz w:val="24"/>
          <w:szCs w:val="24"/>
        </w:rPr>
        <w:t xml:space="preserve"> from</w:t>
      </w:r>
      <w:r w:rsidRPr="00C561B9">
        <w:rPr>
          <w:rFonts w:ascii="Arial" w:eastAsia="Calibri" w:hAnsi="Arial" w:cs="Arial"/>
          <w:sz w:val="24"/>
          <w:szCs w:val="24"/>
        </w:rPr>
        <w:t xml:space="preserve"> American Heart Association; Philadelphia, PA Affiliate</w:t>
      </w:r>
    </w:p>
    <w:p w14:paraId="687341AC" w14:textId="16CE2DE6" w:rsidR="00C54D6A" w:rsidRPr="00C561B9" w:rsidRDefault="00C54D6A" w:rsidP="00C54D6A">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02/2019</w:t>
      </w:r>
      <w:r w:rsidRPr="00C561B9">
        <w:rPr>
          <w:rFonts w:ascii="Arial" w:eastAsia="Calibri" w:hAnsi="Arial" w:cs="Arial"/>
          <w:sz w:val="24"/>
          <w:szCs w:val="24"/>
        </w:rPr>
        <w:tab/>
        <w:t>ACSM Leadership and Diversity Training Program (LDTP) Awardee (for American College of Sports Medicine Annual Meeting 2019)</w:t>
      </w:r>
    </w:p>
    <w:p w14:paraId="03EAE3D6" w14:textId="18E1357E" w:rsidR="00C63A39" w:rsidRPr="00C561B9" w:rsidRDefault="00C63A39" w:rsidP="00C63A39">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01/2019</w:t>
      </w:r>
      <w:r w:rsidRPr="00C561B9">
        <w:rPr>
          <w:rFonts w:ascii="Arial" w:eastAsia="Calibri" w:hAnsi="Arial" w:cs="Arial"/>
          <w:sz w:val="24"/>
          <w:szCs w:val="24"/>
        </w:rPr>
        <w:tab/>
        <w:t>American Physiological Society Mart</w:t>
      </w:r>
      <w:r w:rsidR="00137022" w:rsidRPr="00C561B9">
        <w:rPr>
          <w:rFonts w:ascii="Arial" w:eastAsia="Calibri" w:hAnsi="Arial" w:cs="Arial"/>
          <w:sz w:val="24"/>
          <w:szCs w:val="24"/>
        </w:rPr>
        <w:t>in Frank Diversity Travel Award</w:t>
      </w:r>
      <w:r w:rsidRPr="00C561B9">
        <w:rPr>
          <w:rFonts w:ascii="Arial" w:eastAsia="Calibri" w:hAnsi="Arial" w:cs="Arial"/>
          <w:sz w:val="24"/>
          <w:szCs w:val="24"/>
        </w:rPr>
        <w:t xml:space="preserve"> (for </w:t>
      </w:r>
      <w:r w:rsidR="002E008F" w:rsidRPr="00C561B9">
        <w:rPr>
          <w:rFonts w:ascii="Arial" w:eastAsia="Calibri" w:hAnsi="Arial" w:cs="Arial"/>
          <w:sz w:val="24"/>
          <w:szCs w:val="24"/>
        </w:rPr>
        <w:t>Experimental Biology Meeting</w:t>
      </w:r>
      <w:r w:rsidRPr="00C561B9">
        <w:rPr>
          <w:rFonts w:ascii="Arial" w:eastAsia="Calibri" w:hAnsi="Arial" w:cs="Arial"/>
          <w:sz w:val="24"/>
          <w:szCs w:val="24"/>
        </w:rPr>
        <w:t xml:space="preserve"> 2019)</w:t>
      </w:r>
    </w:p>
    <w:p w14:paraId="386E235E" w14:textId="1ED7D23D" w:rsidR="00586736" w:rsidRPr="00C561B9" w:rsidRDefault="00586736" w:rsidP="0035100E">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09/2018</w:t>
      </w:r>
      <w:r w:rsidRPr="00C561B9">
        <w:rPr>
          <w:rFonts w:ascii="Arial" w:eastAsia="Calibri" w:hAnsi="Arial" w:cs="Arial"/>
          <w:sz w:val="24"/>
          <w:szCs w:val="24"/>
        </w:rPr>
        <w:tab/>
        <w:t xml:space="preserve">Judge’s Travel Award to attend the 2018 Annual Biomedical Conference for Minority Students </w:t>
      </w:r>
      <w:r w:rsidR="00842379" w:rsidRPr="00C561B9">
        <w:rPr>
          <w:rFonts w:ascii="Arial" w:eastAsia="Calibri" w:hAnsi="Arial" w:cs="Arial"/>
          <w:sz w:val="24"/>
          <w:szCs w:val="24"/>
        </w:rPr>
        <w:t>in Indianapolis, IN</w:t>
      </w:r>
    </w:p>
    <w:p w14:paraId="1158F30E" w14:textId="7EDA78D2" w:rsidR="0035100E" w:rsidRPr="00C561B9" w:rsidRDefault="0035100E" w:rsidP="0035100E">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01/2018</w:t>
      </w:r>
      <w:r w:rsidRPr="00C561B9">
        <w:rPr>
          <w:rFonts w:ascii="Arial" w:eastAsia="Calibri" w:hAnsi="Arial" w:cs="Arial"/>
          <w:sz w:val="24"/>
          <w:szCs w:val="24"/>
        </w:rPr>
        <w:tab/>
        <w:t>American Physiological Society Minority Travel Fellowship Award</w:t>
      </w:r>
      <w:r w:rsidR="00501A9A" w:rsidRPr="00C561B9">
        <w:rPr>
          <w:rFonts w:ascii="Arial" w:eastAsia="Calibri" w:hAnsi="Arial" w:cs="Arial"/>
          <w:sz w:val="24"/>
          <w:szCs w:val="24"/>
        </w:rPr>
        <w:t xml:space="preserve"> </w:t>
      </w:r>
      <w:r w:rsidR="00140175" w:rsidRPr="00C561B9">
        <w:rPr>
          <w:rFonts w:ascii="Arial" w:eastAsia="Calibri" w:hAnsi="Arial" w:cs="Arial"/>
          <w:sz w:val="24"/>
          <w:szCs w:val="24"/>
        </w:rPr>
        <w:t>(</w:t>
      </w:r>
      <w:r w:rsidRPr="00C561B9">
        <w:rPr>
          <w:rFonts w:ascii="Arial" w:eastAsia="Calibri" w:hAnsi="Arial" w:cs="Arial"/>
          <w:sz w:val="24"/>
          <w:szCs w:val="24"/>
        </w:rPr>
        <w:t xml:space="preserve">for </w:t>
      </w:r>
      <w:r w:rsidR="002E008F" w:rsidRPr="00C561B9">
        <w:rPr>
          <w:rFonts w:ascii="Arial" w:eastAsia="Calibri" w:hAnsi="Arial" w:cs="Arial"/>
          <w:sz w:val="24"/>
          <w:szCs w:val="24"/>
        </w:rPr>
        <w:t>Experimental Biology Meeting</w:t>
      </w:r>
      <w:r w:rsidRPr="00C561B9">
        <w:rPr>
          <w:rFonts w:ascii="Arial" w:eastAsia="Calibri" w:hAnsi="Arial" w:cs="Arial"/>
          <w:sz w:val="24"/>
          <w:szCs w:val="24"/>
        </w:rPr>
        <w:t xml:space="preserve"> 2018)</w:t>
      </w:r>
    </w:p>
    <w:p w14:paraId="0B61E256" w14:textId="01D2911B" w:rsidR="00BA54B2" w:rsidRPr="00C561B9" w:rsidRDefault="00BA54B2" w:rsidP="0035100E">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01/2018</w:t>
      </w:r>
      <w:r w:rsidRPr="00C561B9">
        <w:rPr>
          <w:rFonts w:ascii="Arial" w:eastAsia="Calibri" w:hAnsi="Arial" w:cs="Arial"/>
          <w:sz w:val="24"/>
          <w:szCs w:val="24"/>
        </w:rPr>
        <w:tab/>
        <w:t xml:space="preserve">American Physiological Society </w:t>
      </w:r>
      <w:r w:rsidR="0035100E" w:rsidRPr="00C561B9">
        <w:rPr>
          <w:rFonts w:ascii="Arial" w:eastAsia="Calibri" w:hAnsi="Arial" w:cs="Arial"/>
          <w:sz w:val="24"/>
          <w:szCs w:val="24"/>
        </w:rPr>
        <w:t>Steven M. Horvath Professional Opportunity Award</w:t>
      </w:r>
      <w:r w:rsidRPr="00C561B9">
        <w:rPr>
          <w:rFonts w:ascii="Arial" w:eastAsia="Calibri" w:hAnsi="Arial" w:cs="Arial"/>
          <w:sz w:val="24"/>
          <w:szCs w:val="24"/>
        </w:rPr>
        <w:t xml:space="preserve"> (for </w:t>
      </w:r>
      <w:r w:rsidR="002E008F" w:rsidRPr="00C561B9">
        <w:rPr>
          <w:rFonts w:ascii="Arial" w:eastAsia="Calibri" w:hAnsi="Arial" w:cs="Arial"/>
          <w:sz w:val="24"/>
          <w:szCs w:val="24"/>
        </w:rPr>
        <w:t>Experimental Biology Meeting</w:t>
      </w:r>
      <w:r w:rsidRPr="00C561B9">
        <w:rPr>
          <w:rFonts w:ascii="Arial" w:eastAsia="Calibri" w:hAnsi="Arial" w:cs="Arial"/>
          <w:sz w:val="24"/>
          <w:szCs w:val="24"/>
        </w:rPr>
        <w:t xml:space="preserve"> 2018)</w:t>
      </w:r>
    </w:p>
    <w:p w14:paraId="172E838D" w14:textId="7ED99ED6" w:rsidR="00281FAB" w:rsidRPr="00C561B9" w:rsidRDefault="00281FAB" w:rsidP="00E67E56">
      <w:pPr>
        <w:spacing w:after="0" w:line="240" w:lineRule="auto"/>
        <w:ind w:left="2160" w:hanging="1440"/>
        <w:rPr>
          <w:rFonts w:ascii="Arial" w:eastAsia="Calibri" w:hAnsi="Arial" w:cs="Arial"/>
          <w:sz w:val="24"/>
          <w:szCs w:val="24"/>
        </w:rPr>
      </w:pPr>
      <w:r w:rsidRPr="00C561B9">
        <w:rPr>
          <w:rFonts w:ascii="Arial" w:eastAsia="Calibri" w:hAnsi="Arial" w:cs="Arial"/>
          <w:sz w:val="24"/>
          <w:szCs w:val="24"/>
        </w:rPr>
        <w:t>02/2017</w:t>
      </w:r>
      <w:r w:rsidR="00E67E56" w:rsidRPr="00C561B9">
        <w:rPr>
          <w:rFonts w:ascii="Arial" w:eastAsia="Calibri" w:hAnsi="Arial" w:cs="Arial"/>
          <w:sz w:val="24"/>
          <w:szCs w:val="24"/>
        </w:rPr>
        <w:tab/>
        <w:t xml:space="preserve">The Microcirculatory Society Pappenheimer Postdoctoral Travel Award (for </w:t>
      </w:r>
      <w:r w:rsidR="002E008F" w:rsidRPr="00C561B9">
        <w:rPr>
          <w:rFonts w:ascii="Arial" w:eastAsia="Calibri" w:hAnsi="Arial" w:cs="Arial"/>
          <w:sz w:val="24"/>
          <w:szCs w:val="24"/>
        </w:rPr>
        <w:t>Experimental Biology Meeting</w:t>
      </w:r>
      <w:r w:rsidR="00E67E56" w:rsidRPr="00C561B9">
        <w:rPr>
          <w:rFonts w:ascii="Arial" w:eastAsia="Calibri" w:hAnsi="Arial" w:cs="Arial"/>
          <w:sz w:val="24"/>
          <w:szCs w:val="24"/>
        </w:rPr>
        <w:t xml:space="preserve"> 2017)</w:t>
      </w:r>
    </w:p>
    <w:p w14:paraId="244238B8" w14:textId="5050EC5F" w:rsidR="00281FAB" w:rsidRPr="00C561B9" w:rsidRDefault="00E67E56" w:rsidP="00743327">
      <w:pPr>
        <w:spacing w:after="0" w:line="240" w:lineRule="auto"/>
        <w:ind w:left="2160" w:hanging="1440"/>
        <w:jc w:val="both"/>
        <w:rPr>
          <w:rFonts w:ascii="Arial" w:eastAsia="Calibri" w:hAnsi="Arial" w:cs="Arial"/>
          <w:sz w:val="24"/>
          <w:szCs w:val="24"/>
        </w:rPr>
      </w:pPr>
      <w:r w:rsidRPr="00C561B9">
        <w:rPr>
          <w:rFonts w:ascii="Arial" w:eastAsia="Calibri" w:hAnsi="Arial" w:cs="Arial"/>
          <w:sz w:val="24"/>
          <w:szCs w:val="24"/>
        </w:rPr>
        <w:t>02</w:t>
      </w:r>
      <w:r w:rsidR="00281FAB" w:rsidRPr="00C561B9">
        <w:rPr>
          <w:rFonts w:ascii="Arial" w:eastAsia="Calibri" w:hAnsi="Arial" w:cs="Arial"/>
          <w:sz w:val="24"/>
          <w:szCs w:val="24"/>
        </w:rPr>
        <w:t>/2014</w:t>
      </w:r>
      <w:r w:rsidRPr="00C561B9">
        <w:rPr>
          <w:rFonts w:ascii="Arial" w:eastAsia="Calibri" w:hAnsi="Arial" w:cs="Arial"/>
          <w:sz w:val="24"/>
          <w:szCs w:val="24"/>
        </w:rPr>
        <w:tab/>
        <w:t xml:space="preserve">The Microcirculatory Society </w:t>
      </w:r>
      <w:proofErr w:type="spellStart"/>
      <w:r w:rsidRPr="00C561B9">
        <w:rPr>
          <w:rFonts w:ascii="Arial" w:eastAsia="Calibri" w:hAnsi="Arial" w:cs="Arial"/>
          <w:sz w:val="24"/>
          <w:szCs w:val="24"/>
        </w:rPr>
        <w:t>Zweifach</w:t>
      </w:r>
      <w:proofErr w:type="spellEnd"/>
      <w:r w:rsidRPr="00C561B9">
        <w:rPr>
          <w:rFonts w:ascii="Arial" w:eastAsia="Calibri" w:hAnsi="Arial" w:cs="Arial"/>
          <w:sz w:val="24"/>
          <w:szCs w:val="24"/>
        </w:rPr>
        <w:t xml:space="preserve"> Student Travel Award (for </w:t>
      </w:r>
      <w:r w:rsidR="002E008F" w:rsidRPr="00C561B9">
        <w:rPr>
          <w:rFonts w:ascii="Arial" w:eastAsia="Calibri" w:hAnsi="Arial" w:cs="Arial"/>
          <w:sz w:val="24"/>
          <w:szCs w:val="24"/>
        </w:rPr>
        <w:t>Experimental Biology Meeting</w:t>
      </w:r>
      <w:r w:rsidRPr="00C561B9">
        <w:rPr>
          <w:rFonts w:ascii="Arial" w:eastAsia="Calibri" w:hAnsi="Arial" w:cs="Arial"/>
          <w:sz w:val="24"/>
          <w:szCs w:val="24"/>
        </w:rPr>
        <w:t xml:space="preserve"> 201</w:t>
      </w:r>
      <w:r w:rsidR="00752EBD" w:rsidRPr="00C561B9">
        <w:rPr>
          <w:rFonts w:ascii="Arial" w:eastAsia="Calibri" w:hAnsi="Arial" w:cs="Arial"/>
          <w:sz w:val="24"/>
          <w:szCs w:val="24"/>
        </w:rPr>
        <w:t>4</w:t>
      </w:r>
      <w:r w:rsidRPr="00C561B9">
        <w:rPr>
          <w:rFonts w:ascii="Arial" w:eastAsia="Calibri" w:hAnsi="Arial" w:cs="Arial"/>
          <w:sz w:val="24"/>
          <w:szCs w:val="24"/>
        </w:rPr>
        <w:t>)</w:t>
      </w:r>
      <w:r w:rsidRPr="00C561B9">
        <w:rPr>
          <w:rFonts w:ascii="Arial" w:eastAsia="Calibri" w:hAnsi="Arial" w:cs="Arial"/>
          <w:sz w:val="24"/>
          <w:szCs w:val="24"/>
        </w:rPr>
        <w:tab/>
      </w:r>
    </w:p>
    <w:p w14:paraId="72C6016F" w14:textId="5C5F0854" w:rsidR="00281FAB" w:rsidRPr="00C561B9" w:rsidRDefault="00281FAB" w:rsidP="00743327">
      <w:pPr>
        <w:spacing w:after="0" w:line="240" w:lineRule="auto"/>
        <w:ind w:left="2160" w:hanging="1440"/>
        <w:jc w:val="both"/>
        <w:rPr>
          <w:rFonts w:ascii="Arial" w:eastAsia="Calibri" w:hAnsi="Arial" w:cs="Arial"/>
          <w:sz w:val="24"/>
          <w:szCs w:val="24"/>
        </w:rPr>
      </w:pPr>
      <w:r w:rsidRPr="00C561B9">
        <w:rPr>
          <w:rFonts w:ascii="Arial" w:eastAsia="Calibri" w:hAnsi="Arial" w:cs="Arial"/>
          <w:sz w:val="24"/>
          <w:szCs w:val="24"/>
        </w:rPr>
        <w:t>01/2013</w:t>
      </w:r>
      <w:r w:rsidR="00E67E56" w:rsidRPr="00C561B9">
        <w:rPr>
          <w:rFonts w:ascii="Arial" w:eastAsia="Calibri" w:hAnsi="Arial" w:cs="Arial"/>
          <w:sz w:val="24"/>
          <w:szCs w:val="24"/>
        </w:rPr>
        <w:tab/>
        <w:t xml:space="preserve">The Microcirculatory Society </w:t>
      </w:r>
      <w:proofErr w:type="spellStart"/>
      <w:r w:rsidR="00E67E56" w:rsidRPr="00C561B9">
        <w:rPr>
          <w:rFonts w:ascii="Arial" w:eastAsia="Calibri" w:hAnsi="Arial" w:cs="Arial"/>
          <w:sz w:val="24"/>
          <w:szCs w:val="24"/>
        </w:rPr>
        <w:t>Zweifach</w:t>
      </w:r>
      <w:proofErr w:type="spellEnd"/>
      <w:r w:rsidR="00E67E56" w:rsidRPr="00C561B9">
        <w:rPr>
          <w:rFonts w:ascii="Arial" w:eastAsia="Calibri" w:hAnsi="Arial" w:cs="Arial"/>
          <w:sz w:val="24"/>
          <w:szCs w:val="24"/>
        </w:rPr>
        <w:t xml:space="preserve"> Student Travel Award (for </w:t>
      </w:r>
      <w:r w:rsidR="002E008F" w:rsidRPr="00C561B9">
        <w:rPr>
          <w:rFonts w:ascii="Arial" w:eastAsia="Calibri" w:hAnsi="Arial" w:cs="Arial"/>
          <w:sz w:val="24"/>
          <w:szCs w:val="24"/>
        </w:rPr>
        <w:t>Experimental Biology Meeting</w:t>
      </w:r>
      <w:r w:rsidR="00E67E56" w:rsidRPr="00C561B9">
        <w:rPr>
          <w:rFonts w:ascii="Arial" w:eastAsia="Calibri" w:hAnsi="Arial" w:cs="Arial"/>
          <w:sz w:val="24"/>
          <w:szCs w:val="24"/>
        </w:rPr>
        <w:t xml:space="preserve"> 2013)</w:t>
      </w:r>
    </w:p>
    <w:p w14:paraId="343C2B6C" w14:textId="16B5416C" w:rsidR="00743327" w:rsidRPr="00C561B9" w:rsidRDefault="00743327" w:rsidP="00743327">
      <w:pPr>
        <w:spacing w:after="0" w:line="240" w:lineRule="auto"/>
        <w:ind w:left="2160" w:hanging="1440"/>
        <w:jc w:val="both"/>
        <w:rPr>
          <w:rFonts w:ascii="Arial" w:eastAsia="Calibri" w:hAnsi="Arial" w:cs="Arial"/>
          <w:sz w:val="24"/>
          <w:szCs w:val="24"/>
        </w:rPr>
      </w:pPr>
      <w:r w:rsidRPr="00C561B9">
        <w:rPr>
          <w:rFonts w:ascii="Arial" w:eastAsia="Calibri" w:hAnsi="Arial" w:cs="Arial"/>
          <w:sz w:val="24"/>
          <w:szCs w:val="24"/>
        </w:rPr>
        <w:t>05/2010</w:t>
      </w:r>
      <w:r w:rsidRPr="00C561B9">
        <w:rPr>
          <w:rFonts w:ascii="Arial" w:eastAsia="Calibri" w:hAnsi="Arial" w:cs="Arial"/>
          <w:sz w:val="24"/>
          <w:szCs w:val="24"/>
        </w:rPr>
        <w:tab/>
        <w:t>Graduated</w:t>
      </w:r>
      <w:r w:rsidR="00F75A53" w:rsidRPr="00C561B9">
        <w:rPr>
          <w:rFonts w:ascii="Arial" w:eastAsia="Calibri" w:hAnsi="Arial" w:cs="Arial"/>
          <w:sz w:val="24"/>
          <w:szCs w:val="24"/>
        </w:rPr>
        <w:t xml:space="preserve"> with</w:t>
      </w:r>
      <w:r w:rsidRPr="00C561B9">
        <w:rPr>
          <w:rFonts w:ascii="Arial" w:eastAsia="Calibri" w:hAnsi="Arial" w:cs="Arial"/>
          <w:sz w:val="24"/>
          <w:szCs w:val="24"/>
        </w:rPr>
        <w:t xml:space="preserve"> </w:t>
      </w:r>
      <w:r w:rsidRPr="00C561B9">
        <w:rPr>
          <w:rFonts w:ascii="Arial" w:eastAsia="Calibri" w:hAnsi="Arial" w:cs="Arial"/>
          <w:i/>
          <w:sz w:val="24"/>
          <w:szCs w:val="24"/>
        </w:rPr>
        <w:t>Summa cum Laude</w:t>
      </w:r>
      <w:r w:rsidRPr="00C561B9">
        <w:rPr>
          <w:rFonts w:ascii="Arial" w:eastAsia="Calibri" w:hAnsi="Arial" w:cs="Arial"/>
          <w:sz w:val="24"/>
          <w:szCs w:val="24"/>
        </w:rPr>
        <w:t xml:space="preserve"> honors distinction with B.S. in Exercise Science from University of Indianapolis - Indianapolis, IN (3.92/4.00)</w:t>
      </w:r>
    </w:p>
    <w:p w14:paraId="0C3CE442" w14:textId="69D08AAA" w:rsidR="00F66D70" w:rsidRPr="00C561B9" w:rsidRDefault="00743327" w:rsidP="00F70431">
      <w:pPr>
        <w:spacing w:after="0" w:line="240" w:lineRule="auto"/>
        <w:ind w:left="2160" w:hanging="1440"/>
        <w:jc w:val="both"/>
        <w:rPr>
          <w:rFonts w:ascii="Arial" w:eastAsia="Calibri" w:hAnsi="Arial" w:cs="Arial"/>
          <w:sz w:val="24"/>
          <w:szCs w:val="24"/>
        </w:rPr>
      </w:pPr>
      <w:r w:rsidRPr="00C561B9">
        <w:rPr>
          <w:rFonts w:ascii="Arial" w:eastAsia="Calibri" w:hAnsi="Arial" w:cs="Arial"/>
          <w:sz w:val="24"/>
          <w:szCs w:val="24"/>
        </w:rPr>
        <w:t>05/2010</w:t>
      </w:r>
      <w:r w:rsidRPr="00C561B9">
        <w:rPr>
          <w:rFonts w:ascii="Arial" w:eastAsia="Calibri" w:hAnsi="Arial" w:cs="Arial"/>
          <w:sz w:val="24"/>
          <w:szCs w:val="24"/>
        </w:rPr>
        <w:tab/>
        <w:t xml:space="preserve">Excellent Student in Exercise Science Award </w:t>
      </w:r>
      <w:r w:rsidR="00BD1CDF" w:rsidRPr="00C561B9">
        <w:rPr>
          <w:rFonts w:ascii="Arial" w:eastAsia="Calibri" w:hAnsi="Arial" w:cs="Arial"/>
          <w:sz w:val="24"/>
          <w:szCs w:val="24"/>
        </w:rPr>
        <w:t xml:space="preserve">(given to top student in program) </w:t>
      </w:r>
      <w:r w:rsidRPr="00C561B9">
        <w:rPr>
          <w:rFonts w:ascii="Arial" w:eastAsia="Calibri" w:hAnsi="Arial" w:cs="Arial"/>
          <w:sz w:val="24"/>
          <w:szCs w:val="24"/>
        </w:rPr>
        <w:t>fro</w:t>
      </w:r>
      <w:bookmarkStart w:id="0" w:name="_Toc453773814"/>
      <w:bookmarkStart w:id="1" w:name="_Toc454884815"/>
      <w:bookmarkStart w:id="2" w:name="_Toc454909225"/>
      <w:bookmarkStart w:id="3" w:name="_Toc456006700"/>
      <w:bookmarkStart w:id="4" w:name="_Toc456609138"/>
      <w:bookmarkStart w:id="5" w:name="_Toc456892462"/>
      <w:r w:rsidR="00847063" w:rsidRPr="00C561B9">
        <w:rPr>
          <w:rFonts w:ascii="Arial" w:eastAsia="Calibri" w:hAnsi="Arial" w:cs="Arial"/>
          <w:sz w:val="24"/>
          <w:szCs w:val="24"/>
        </w:rPr>
        <w:t>m University of Indianapolis - Indianapolis, IN</w:t>
      </w:r>
    </w:p>
    <w:p w14:paraId="5976C059" w14:textId="55A7F30F" w:rsidR="0056240D" w:rsidRPr="00C561B9" w:rsidRDefault="0056240D" w:rsidP="00470296">
      <w:pPr>
        <w:keepNext/>
        <w:pBdr>
          <w:bottom w:val="single" w:sz="6" w:space="1" w:color="auto"/>
        </w:pBdr>
        <w:autoSpaceDE w:val="0"/>
        <w:autoSpaceDN w:val="0"/>
        <w:spacing w:after="120" w:line="240" w:lineRule="auto"/>
        <w:outlineLvl w:val="1"/>
        <w:rPr>
          <w:rFonts w:ascii="Arial" w:eastAsia="Times New Roman" w:hAnsi="Arial" w:cs="Arial"/>
          <w:b/>
          <w:bCs/>
          <w:sz w:val="24"/>
          <w:szCs w:val="24"/>
        </w:rPr>
      </w:pPr>
    </w:p>
    <w:p w14:paraId="050E7B4D" w14:textId="52E8FE93" w:rsidR="00A54CCF" w:rsidRPr="00C561B9" w:rsidRDefault="005658BB" w:rsidP="00974862">
      <w:pPr>
        <w:keepNext/>
        <w:shd w:val="clear" w:color="auto" w:fill="03244D"/>
        <w:autoSpaceDE w:val="0"/>
        <w:autoSpaceDN w:val="0"/>
        <w:spacing w:after="120" w:line="240" w:lineRule="auto"/>
        <w:jc w:val="center"/>
        <w:outlineLvl w:val="1"/>
        <w:rPr>
          <w:rFonts w:ascii="Arial" w:eastAsia="Times New Roman" w:hAnsi="Arial" w:cs="Arial"/>
          <w:b/>
          <w:color w:val="FFFFFF" w:themeColor="background1"/>
          <w:sz w:val="24"/>
          <w:szCs w:val="24"/>
        </w:rPr>
      </w:pPr>
      <w:r w:rsidRPr="00C561B9">
        <w:rPr>
          <w:rFonts w:ascii="Arial" w:eastAsia="Times New Roman" w:hAnsi="Arial" w:cs="Arial"/>
          <w:b/>
          <w:bCs/>
          <w:color w:val="FFFFFF" w:themeColor="background1"/>
          <w:sz w:val="24"/>
          <w:szCs w:val="24"/>
        </w:rPr>
        <w:t>MANUSCRIPTS</w:t>
      </w:r>
      <w:r w:rsidR="00743327" w:rsidRPr="00C561B9">
        <w:rPr>
          <w:rFonts w:ascii="Arial" w:eastAsia="Times New Roman" w:hAnsi="Arial" w:cs="Arial"/>
          <w:b/>
          <w:color w:val="FFFFFF" w:themeColor="background1"/>
          <w:sz w:val="24"/>
          <w:szCs w:val="24"/>
        </w:rPr>
        <w:t>:</w:t>
      </w:r>
      <w:bookmarkEnd w:id="0"/>
      <w:bookmarkEnd w:id="1"/>
      <w:bookmarkEnd w:id="2"/>
      <w:bookmarkEnd w:id="3"/>
      <w:bookmarkEnd w:id="4"/>
      <w:bookmarkEnd w:id="5"/>
    </w:p>
    <w:p w14:paraId="46D65CD8" w14:textId="267E5E1B" w:rsidR="00D916B5" w:rsidRPr="00D916B5" w:rsidRDefault="00C369B2" w:rsidP="00D916B5">
      <w:pPr>
        <w:keepNext/>
        <w:autoSpaceDE w:val="0"/>
        <w:autoSpaceDN w:val="0"/>
        <w:spacing w:after="120" w:line="240" w:lineRule="auto"/>
        <w:outlineLvl w:val="1"/>
        <w:rPr>
          <w:rFonts w:ascii="Arial" w:eastAsia="Times New Roman" w:hAnsi="Arial" w:cs="Arial"/>
          <w:b/>
          <w:sz w:val="24"/>
          <w:szCs w:val="24"/>
        </w:rPr>
      </w:pPr>
      <w:r w:rsidRPr="00C561B9">
        <w:rPr>
          <w:rFonts w:ascii="Arial" w:eastAsia="Times New Roman" w:hAnsi="Arial" w:cs="Arial"/>
          <w:b/>
          <w:sz w:val="24"/>
          <w:szCs w:val="24"/>
        </w:rPr>
        <w:t>Summary data:</w:t>
      </w:r>
    </w:p>
    <w:p w14:paraId="28B4934D" w14:textId="3617BFB5" w:rsidR="00D916B5" w:rsidRPr="00D916B5" w:rsidRDefault="00D916B5" w:rsidP="00D916B5">
      <w:pPr>
        <w:keepNext/>
        <w:autoSpaceDE w:val="0"/>
        <w:autoSpaceDN w:val="0"/>
        <w:spacing w:after="120" w:line="240" w:lineRule="auto"/>
        <w:jc w:val="center"/>
        <w:outlineLvl w:val="1"/>
        <w:rPr>
          <w:rFonts w:ascii="Arial" w:eastAsia="Times New Roman" w:hAnsi="Arial" w:cs="Arial"/>
          <w:b/>
          <w:color w:val="03244D"/>
          <w:sz w:val="24"/>
          <w:szCs w:val="24"/>
        </w:rPr>
      </w:pPr>
      <w:r w:rsidRPr="00D916B5">
        <w:rPr>
          <w:rFonts w:ascii="Arial" w:eastAsia="Times New Roman" w:hAnsi="Arial" w:cs="Arial"/>
          <w:b/>
          <w:color w:val="03244D"/>
          <w:sz w:val="24"/>
          <w:szCs w:val="24"/>
        </w:rPr>
        <w:t>**Google Scholar: Citations: 4</w:t>
      </w:r>
      <w:r w:rsidR="00B3517B">
        <w:rPr>
          <w:rFonts w:ascii="Arial" w:eastAsia="Times New Roman" w:hAnsi="Arial" w:cs="Arial"/>
          <w:b/>
          <w:color w:val="03244D"/>
          <w:sz w:val="24"/>
          <w:szCs w:val="24"/>
        </w:rPr>
        <w:t>9</w:t>
      </w:r>
      <w:r w:rsidRPr="00D916B5">
        <w:rPr>
          <w:rFonts w:ascii="Arial" w:eastAsia="Times New Roman" w:hAnsi="Arial" w:cs="Arial"/>
          <w:b/>
          <w:color w:val="03244D"/>
          <w:sz w:val="24"/>
          <w:szCs w:val="24"/>
        </w:rPr>
        <w:t>0, h-index: 12, i10-index: 14</w:t>
      </w:r>
    </w:p>
    <w:p w14:paraId="5F89B9F0" w14:textId="2D4204ED" w:rsidR="00C369B2" w:rsidRPr="00C561B9" w:rsidRDefault="00FA0FD9" w:rsidP="007B6BA3">
      <w:pPr>
        <w:keepNext/>
        <w:autoSpaceDE w:val="0"/>
        <w:autoSpaceDN w:val="0"/>
        <w:spacing w:after="120" w:line="240" w:lineRule="auto"/>
        <w:jc w:val="center"/>
        <w:outlineLvl w:val="1"/>
        <w:rPr>
          <w:rFonts w:ascii="Arial" w:eastAsia="Times New Roman" w:hAnsi="Arial" w:cs="Arial"/>
          <w:b/>
          <w:sz w:val="24"/>
          <w:szCs w:val="24"/>
        </w:rPr>
      </w:pPr>
      <w:r>
        <w:object w:dxaOrig="9744" w:dyaOrig="7884" w14:anchorId="5F3D4EE9">
          <v:shape id="_x0000_i1026" type="#_x0000_t75" alt="Graph of Google Scholar Citations showing 40 publications with h index of 10" style="width:349.2pt;height:282.6pt" o:ole="">
            <v:imagedata r:id="rId15" o:title=""/>
          </v:shape>
          <o:OLEObject Type="Embed" ProgID="Prism9.Document" ShapeID="_x0000_i1026" DrawAspect="Content" ObjectID="_1717917439" r:id="rId16"/>
        </w:object>
      </w:r>
    </w:p>
    <w:p w14:paraId="1B9D8A62" w14:textId="04B9D0E2" w:rsidR="000D4383" w:rsidRPr="00C561B9" w:rsidRDefault="008A3649" w:rsidP="002610BC">
      <w:pPr>
        <w:keepNext/>
        <w:autoSpaceDE w:val="0"/>
        <w:autoSpaceDN w:val="0"/>
        <w:spacing w:after="120" w:line="240" w:lineRule="auto"/>
        <w:outlineLvl w:val="1"/>
        <w:rPr>
          <w:rFonts w:ascii="Arial" w:eastAsia="Times New Roman" w:hAnsi="Arial" w:cs="Arial"/>
          <w:b/>
          <w:sz w:val="24"/>
          <w:szCs w:val="24"/>
          <w:u w:val="single"/>
        </w:rPr>
      </w:pPr>
      <w:r w:rsidRPr="00C561B9">
        <w:rPr>
          <w:rFonts w:ascii="Arial" w:eastAsia="Times New Roman" w:hAnsi="Arial" w:cs="Arial"/>
          <w:b/>
          <w:sz w:val="24"/>
          <w:szCs w:val="24"/>
          <w:u w:val="single"/>
        </w:rPr>
        <w:t>Original</w:t>
      </w:r>
      <w:r w:rsidR="00F34A68" w:rsidRPr="00C561B9">
        <w:rPr>
          <w:rFonts w:ascii="Arial" w:eastAsia="Times New Roman" w:hAnsi="Arial" w:cs="Arial"/>
          <w:b/>
          <w:sz w:val="24"/>
          <w:szCs w:val="24"/>
          <w:u w:val="single"/>
        </w:rPr>
        <w:t xml:space="preserve"> Research</w:t>
      </w:r>
      <w:r w:rsidR="00B92840" w:rsidRPr="00C561B9">
        <w:rPr>
          <w:rFonts w:ascii="Arial" w:eastAsia="Times New Roman" w:hAnsi="Arial" w:cs="Arial"/>
          <w:b/>
          <w:sz w:val="24"/>
          <w:szCs w:val="24"/>
          <w:u w:val="single"/>
        </w:rPr>
        <w:t>:</w:t>
      </w:r>
      <w:bookmarkStart w:id="6" w:name="_Toc453773815"/>
      <w:bookmarkStart w:id="7" w:name="_Toc454884816"/>
      <w:bookmarkStart w:id="8" w:name="_Toc454909226"/>
      <w:bookmarkStart w:id="9" w:name="_Toc456006701"/>
      <w:bookmarkStart w:id="10" w:name="_Toc456609139"/>
    </w:p>
    <w:p w14:paraId="37E11578" w14:textId="19C49DBE" w:rsidR="004923FF" w:rsidRPr="00C561B9" w:rsidRDefault="004923FF" w:rsidP="00C561B9">
      <w:pPr>
        <w:pStyle w:val="ListParagraph"/>
        <w:numPr>
          <w:ilvl w:val="0"/>
          <w:numId w:val="2"/>
        </w:numPr>
        <w:autoSpaceDE w:val="0"/>
        <w:autoSpaceDN w:val="0"/>
        <w:spacing w:after="120" w:line="240" w:lineRule="auto"/>
        <w:contextualSpacing w:val="0"/>
        <w:rPr>
          <w:rFonts w:ascii="Arial" w:hAnsi="Arial" w:cs="Arial"/>
          <w:bCs/>
          <w:i/>
          <w:iCs/>
          <w:sz w:val="24"/>
          <w:szCs w:val="24"/>
        </w:rPr>
      </w:pPr>
      <w:r w:rsidRPr="00C561B9">
        <w:rPr>
          <w:rFonts w:ascii="Arial" w:hAnsi="Arial" w:cs="Arial"/>
          <w:bCs/>
          <w:sz w:val="24"/>
          <w:szCs w:val="24"/>
        </w:rPr>
        <w:t xml:space="preserve">Barnett AM, Babcock MC, Watso JC, Migdal, KU, Gutiérrez OM, Farquhar WB, </w:t>
      </w:r>
      <w:r w:rsidRPr="00C561B9">
        <w:rPr>
          <w:rFonts w:ascii="Arial" w:hAnsi="Arial" w:cs="Arial"/>
          <w:b/>
          <w:bCs/>
          <w:sz w:val="24"/>
          <w:szCs w:val="24"/>
        </w:rPr>
        <w:t xml:space="preserve">Robinson AT. </w:t>
      </w:r>
      <w:hyperlink r:id="rId17" w:history="1">
        <w:r w:rsidRPr="00C561B9">
          <w:rPr>
            <w:rStyle w:val="Hyperlink"/>
            <w:rFonts w:ascii="Arial" w:hAnsi="Arial" w:cs="Arial"/>
            <w:bCs/>
            <w:sz w:val="24"/>
            <w:szCs w:val="24"/>
            <w:u w:val="none"/>
          </w:rPr>
          <w:t>High dietary salt intake increases urinary NGAL excretion and creatine clearance in healthy young adults</w:t>
        </w:r>
      </w:hyperlink>
      <w:r w:rsidRPr="00C561B9">
        <w:rPr>
          <w:rFonts w:ascii="Arial" w:hAnsi="Arial" w:cs="Arial"/>
          <w:bCs/>
          <w:sz w:val="24"/>
          <w:szCs w:val="24"/>
        </w:rPr>
        <w:t xml:space="preserve">. </w:t>
      </w:r>
      <w:bookmarkStart w:id="11" w:name="_Hlk107231449"/>
      <w:r w:rsidR="00C561B9" w:rsidRPr="00C561B9">
        <w:rPr>
          <w:rFonts w:ascii="Arial" w:hAnsi="Arial" w:cs="Arial"/>
          <w:bCs/>
          <w:i/>
          <w:iCs/>
          <w:sz w:val="24"/>
          <w:szCs w:val="24"/>
        </w:rPr>
        <w:t xml:space="preserve">Am J </w:t>
      </w:r>
      <w:proofErr w:type="spellStart"/>
      <w:r w:rsidR="00C561B9" w:rsidRPr="00C561B9">
        <w:rPr>
          <w:rFonts w:ascii="Arial" w:hAnsi="Arial" w:cs="Arial"/>
          <w:bCs/>
          <w:i/>
          <w:iCs/>
          <w:sz w:val="24"/>
          <w:szCs w:val="24"/>
        </w:rPr>
        <w:t>Physiol</w:t>
      </w:r>
      <w:proofErr w:type="spellEnd"/>
      <w:r w:rsidR="00C561B9" w:rsidRPr="00C561B9">
        <w:rPr>
          <w:rFonts w:ascii="Arial" w:hAnsi="Arial" w:cs="Arial"/>
          <w:bCs/>
          <w:i/>
          <w:iCs/>
          <w:sz w:val="24"/>
          <w:szCs w:val="24"/>
        </w:rPr>
        <w:t xml:space="preserve"> Renal Physiol</w:t>
      </w:r>
      <w:r w:rsidR="00C561B9" w:rsidRPr="00C561B9">
        <w:rPr>
          <w:rFonts w:ascii="Arial" w:hAnsi="Arial" w:cs="Arial"/>
          <w:bCs/>
          <w:sz w:val="24"/>
          <w:szCs w:val="24"/>
        </w:rPr>
        <w:t xml:space="preserve">. </w:t>
      </w:r>
      <w:bookmarkEnd w:id="11"/>
      <w:r w:rsidR="00C561B9" w:rsidRPr="00C561B9">
        <w:rPr>
          <w:rFonts w:ascii="Arial" w:hAnsi="Arial" w:cs="Arial"/>
          <w:bCs/>
          <w:sz w:val="24"/>
          <w:szCs w:val="24"/>
        </w:rPr>
        <w:t>2022 Apr 1;322(4):F392-F402.</w:t>
      </w:r>
    </w:p>
    <w:p w14:paraId="783B75EF" w14:textId="52E25CA6" w:rsidR="00F155FA" w:rsidRPr="00C561B9" w:rsidRDefault="00F90708" w:rsidP="00305DB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sz w:val="24"/>
          <w:szCs w:val="24"/>
        </w:rPr>
      </w:pPr>
      <w:r w:rsidRPr="00C561B9">
        <w:rPr>
          <w:rFonts w:ascii="Arial" w:eastAsia="Times New Roman" w:hAnsi="Arial" w:cs="Arial"/>
          <w:bCs/>
          <w:sz w:val="24"/>
          <w:szCs w:val="24"/>
        </w:rPr>
        <w:t xml:space="preserve">Migdal KU, </w:t>
      </w: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Watso JC, Babcock MC, Lennon S, Martens CR, Serrador JM, Farquhar WB. </w:t>
      </w:r>
      <w:hyperlink r:id="rId18" w:history="1">
        <w:r w:rsidRPr="00C561B9">
          <w:rPr>
            <w:rStyle w:val="Hyperlink"/>
            <w:rFonts w:ascii="Arial" w:eastAsia="Times New Roman" w:hAnsi="Arial" w:cs="Arial"/>
            <w:sz w:val="24"/>
            <w:szCs w:val="24"/>
            <w:u w:val="none"/>
          </w:rPr>
          <w:t>Ten days of high dietary sodium does not impair cerebral blood flow regulation in healthy adults</w:t>
        </w:r>
      </w:hyperlink>
      <w:r w:rsidRPr="00C561B9">
        <w:rPr>
          <w:rFonts w:ascii="Arial" w:eastAsia="Times New Roman" w:hAnsi="Arial" w:cs="Arial"/>
          <w:sz w:val="24"/>
          <w:szCs w:val="24"/>
        </w:rPr>
        <w:t xml:space="preserve">. </w:t>
      </w:r>
      <w:r w:rsidRPr="00C561B9">
        <w:rPr>
          <w:rFonts w:ascii="Arial" w:hAnsi="Arial" w:cs="Arial"/>
          <w:bCs/>
          <w:i/>
          <w:sz w:val="24"/>
        </w:rPr>
        <w:t xml:space="preserve">Autonomic </w:t>
      </w:r>
      <w:proofErr w:type="spellStart"/>
      <w:r w:rsidRPr="00C561B9">
        <w:rPr>
          <w:rFonts w:ascii="Arial" w:hAnsi="Arial" w:cs="Arial"/>
          <w:bCs/>
          <w:i/>
          <w:sz w:val="24"/>
        </w:rPr>
        <w:t>Neurosci</w:t>
      </w:r>
      <w:proofErr w:type="spellEnd"/>
      <w:r w:rsidRPr="00C561B9">
        <w:rPr>
          <w:rFonts w:ascii="Arial" w:hAnsi="Arial" w:cs="Arial"/>
          <w:bCs/>
          <w:i/>
          <w:sz w:val="24"/>
        </w:rPr>
        <w:t xml:space="preserve">. </w:t>
      </w:r>
      <w:r w:rsidR="00F155FA" w:rsidRPr="00C561B9">
        <w:rPr>
          <w:rFonts w:ascii="Arial" w:eastAsia="Calibri" w:hAnsi="Arial" w:cs="Arial"/>
          <w:bCs/>
          <w:sz w:val="24"/>
          <w:szCs w:val="24"/>
        </w:rPr>
        <w:t>2021 Sep; 234: 102826.</w:t>
      </w:r>
    </w:p>
    <w:p w14:paraId="13D27DD9" w14:textId="183AC4F9" w:rsidR="00DC141B" w:rsidRPr="00C561B9" w:rsidRDefault="006D1A7A" w:rsidP="00C561B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Calibri" w:hAnsi="Arial" w:cs="Arial"/>
          <w:bCs/>
          <w:sz w:val="24"/>
          <w:szCs w:val="24"/>
        </w:rPr>
      </w:pPr>
      <w:r w:rsidRPr="00C561B9">
        <w:rPr>
          <w:rFonts w:ascii="Arial" w:eastAsia="Times New Roman" w:hAnsi="Arial" w:cs="Arial"/>
          <w:bCs/>
          <w:sz w:val="24"/>
          <w:szCs w:val="24"/>
        </w:rPr>
        <w:t xml:space="preserve">Full-Rowell TE, Nichols OI, </w:t>
      </w: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Boylan JM, Chae DH, El-Sheikh M. </w:t>
      </w:r>
      <w:hyperlink r:id="rId19" w:history="1">
        <w:r w:rsidRPr="00C561B9">
          <w:rPr>
            <w:rStyle w:val="Hyperlink"/>
            <w:rFonts w:ascii="Arial" w:eastAsia="Times New Roman" w:hAnsi="Arial" w:cs="Arial"/>
            <w:bCs/>
            <w:sz w:val="24"/>
            <w:szCs w:val="24"/>
            <w:u w:val="none"/>
          </w:rPr>
          <w:t>Racial Disparities in Sleep Health between Black and White Young Adults: The Role of Neighborhood Safety in Childhood.</w:t>
        </w:r>
      </w:hyperlink>
      <w:r w:rsidRPr="00C561B9">
        <w:rPr>
          <w:rFonts w:ascii="Arial" w:eastAsia="Times New Roman" w:hAnsi="Arial" w:cs="Arial"/>
          <w:bCs/>
          <w:sz w:val="24"/>
          <w:szCs w:val="24"/>
        </w:rPr>
        <w:t xml:space="preserve"> </w:t>
      </w:r>
      <w:r w:rsidR="00C561B9" w:rsidRPr="00C561B9">
        <w:rPr>
          <w:rFonts w:ascii="Arial" w:eastAsia="Calibri" w:hAnsi="Arial" w:cs="Arial"/>
          <w:bCs/>
          <w:i/>
          <w:iCs/>
          <w:sz w:val="24"/>
          <w:szCs w:val="24"/>
        </w:rPr>
        <w:t>Sleep Med.</w:t>
      </w:r>
      <w:r w:rsidR="00C561B9" w:rsidRPr="00C561B9">
        <w:rPr>
          <w:rFonts w:ascii="Arial" w:eastAsia="Calibri" w:hAnsi="Arial" w:cs="Arial"/>
          <w:bCs/>
          <w:sz w:val="24"/>
          <w:szCs w:val="24"/>
        </w:rPr>
        <w:t xml:space="preserve"> 2021 May;81:341-349.</w:t>
      </w:r>
    </w:p>
    <w:p w14:paraId="5F566274" w14:textId="44EB596D" w:rsidR="00AF5177" w:rsidRPr="00C561B9" w:rsidRDefault="00AF5177" w:rsidP="00AF5177">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Times New Roman" w:hAnsi="Arial" w:cs="Arial"/>
          <w:bCs/>
          <w:sz w:val="24"/>
          <w:szCs w:val="24"/>
        </w:rPr>
        <w:t xml:space="preserve">Migdal KU, </w:t>
      </w: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Watso JC, Babcock MC, Lennon S, Martens CR, Serrador JM, Farquhar WB. </w:t>
      </w:r>
      <w:hyperlink r:id="rId20" w:history="1">
        <w:r w:rsidRPr="00C561B9">
          <w:rPr>
            <w:rStyle w:val="Hyperlink"/>
            <w:rFonts w:ascii="Arial" w:eastAsia="Times New Roman" w:hAnsi="Arial" w:cs="Arial"/>
            <w:bCs/>
            <w:sz w:val="24"/>
            <w:szCs w:val="24"/>
            <w:u w:val="none"/>
          </w:rPr>
          <w:t>A High Salt Meal Does Not Impair Cerebrovascular Reactivity in Healthy Young Adults</w:t>
        </w:r>
      </w:hyperlink>
      <w:r w:rsidRPr="00C561B9">
        <w:rPr>
          <w:rFonts w:ascii="Arial" w:eastAsia="Times New Roman" w:hAnsi="Arial" w:cs="Arial"/>
          <w:bCs/>
          <w:sz w:val="24"/>
          <w:szCs w:val="24"/>
        </w:rPr>
        <w:t>.</w:t>
      </w:r>
      <w:r w:rsidR="001032C1" w:rsidRPr="00C561B9">
        <w:rPr>
          <w:rFonts w:ascii="Arial" w:eastAsia="Times New Roman" w:hAnsi="Arial" w:cs="Arial"/>
          <w:bCs/>
          <w:sz w:val="24"/>
          <w:szCs w:val="24"/>
        </w:rPr>
        <w:t xml:space="preserve"> </w:t>
      </w:r>
      <w:proofErr w:type="spellStart"/>
      <w:r w:rsidRPr="00C561B9">
        <w:rPr>
          <w:rFonts w:ascii="Arial" w:eastAsia="Times New Roman" w:hAnsi="Arial" w:cs="Arial"/>
          <w:i/>
          <w:iCs/>
          <w:sz w:val="24"/>
          <w:szCs w:val="24"/>
        </w:rPr>
        <w:t>Physiol</w:t>
      </w:r>
      <w:proofErr w:type="spellEnd"/>
      <w:r w:rsidRPr="00C561B9">
        <w:rPr>
          <w:rFonts w:ascii="Arial" w:eastAsia="Times New Roman" w:hAnsi="Arial" w:cs="Arial"/>
          <w:i/>
          <w:iCs/>
          <w:sz w:val="24"/>
          <w:szCs w:val="24"/>
        </w:rPr>
        <w:t xml:space="preserve"> Reports</w:t>
      </w:r>
      <w:r w:rsidRPr="00C561B9">
        <w:rPr>
          <w:rFonts w:ascii="Arial" w:eastAsia="Times New Roman" w:hAnsi="Arial" w:cs="Arial"/>
          <w:sz w:val="24"/>
          <w:szCs w:val="24"/>
        </w:rPr>
        <w:t>.</w:t>
      </w:r>
      <w:r w:rsidRPr="00C561B9">
        <w:rPr>
          <w:rFonts w:ascii="Arial" w:eastAsia="Times New Roman" w:hAnsi="Arial" w:cs="Arial"/>
          <w:bCs/>
          <w:sz w:val="24"/>
          <w:szCs w:val="24"/>
        </w:rPr>
        <w:t xml:space="preserve"> 2020 </w:t>
      </w:r>
      <w:r w:rsidR="002C5E0A" w:rsidRPr="00C561B9">
        <w:rPr>
          <w:rFonts w:ascii="Arial" w:eastAsia="Times New Roman" w:hAnsi="Arial" w:cs="Arial"/>
          <w:bCs/>
          <w:sz w:val="24"/>
          <w:szCs w:val="24"/>
        </w:rPr>
        <w:t>Oc</w:t>
      </w:r>
      <w:r w:rsidRPr="00C561B9">
        <w:rPr>
          <w:rFonts w:ascii="Arial" w:eastAsia="Times New Roman" w:hAnsi="Arial" w:cs="Arial"/>
          <w:bCs/>
          <w:sz w:val="24"/>
          <w:szCs w:val="24"/>
        </w:rPr>
        <w:t xml:space="preserve">t </w:t>
      </w:r>
      <w:r w:rsidR="002C5E0A" w:rsidRPr="00C561B9">
        <w:rPr>
          <w:rFonts w:ascii="Arial" w:eastAsia="Times New Roman" w:hAnsi="Arial" w:cs="Arial"/>
          <w:bCs/>
          <w:sz w:val="24"/>
          <w:szCs w:val="24"/>
        </w:rPr>
        <w:t>10</w:t>
      </w:r>
      <w:r w:rsidRPr="00C561B9">
        <w:rPr>
          <w:rFonts w:ascii="Arial" w:eastAsia="Times New Roman" w:hAnsi="Arial" w:cs="Arial"/>
          <w:bCs/>
          <w:sz w:val="24"/>
          <w:szCs w:val="24"/>
        </w:rPr>
        <w:t xml:space="preserve">. </w:t>
      </w:r>
      <w:r w:rsidR="002C5E0A" w:rsidRPr="00C561B9">
        <w:rPr>
          <w:rFonts w:ascii="Arial" w:eastAsia="Times New Roman" w:hAnsi="Arial" w:cs="Arial"/>
          <w:bCs/>
          <w:sz w:val="24"/>
          <w:szCs w:val="24"/>
        </w:rPr>
        <w:t>doi.org/10.14814/phy2.14585</w:t>
      </w:r>
    </w:p>
    <w:p w14:paraId="59DF61D5" w14:textId="5C37AF8C" w:rsidR="00FA203C" w:rsidRPr="00C561B9" w:rsidRDefault="00FA203C" w:rsidP="00117EA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sz w:val="24"/>
          <w:szCs w:val="24"/>
        </w:rPr>
      </w:pPr>
      <w:r w:rsidRPr="00C561B9">
        <w:rPr>
          <w:rFonts w:ascii="Arial" w:eastAsia="Calibri" w:hAnsi="Arial" w:cs="Arial"/>
          <w:sz w:val="24"/>
          <w:szCs w:val="24"/>
        </w:rPr>
        <w:t xml:space="preserve">Watso JC, </w:t>
      </w:r>
      <w:r w:rsidRPr="00C561B9">
        <w:rPr>
          <w:rFonts w:ascii="Arial" w:eastAsia="Calibri" w:hAnsi="Arial" w:cs="Arial"/>
          <w:b/>
          <w:sz w:val="24"/>
          <w:szCs w:val="24"/>
        </w:rPr>
        <w:t>Robinson AT</w:t>
      </w:r>
      <w:r w:rsidRPr="00C561B9">
        <w:rPr>
          <w:rFonts w:ascii="Arial" w:eastAsia="Calibri" w:hAnsi="Arial" w:cs="Arial"/>
          <w:sz w:val="24"/>
          <w:szCs w:val="24"/>
        </w:rPr>
        <w:t xml:space="preserve">, Babcock MC, Migdal KU, </w:t>
      </w:r>
      <w:proofErr w:type="spellStart"/>
      <w:r w:rsidRPr="00C561B9">
        <w:rPr>
          <w:rFonts w:ascii="Arial" w:eastAsia="Calibri" w:hAnsi="Arial" w:cs="Arial"/>
          <w:sz w:val="24"/>
          <w:szCs w:val="24"/>
        </w:rPr>
        <w:t>Witman</w:t>
      </w:r>
      <w:proofErr w:type="spellEnd"/>
      <w:r w:rsidRPr="00C561B9">
        <w:rPr>
          <w:rFonts w:ascii="Arial" w:eastAsia="Calibri" w:hAnsi="Arial" w:cs="Arial"/>
          <w:sz w:val="24"/>
          <w:szCs w:val="24"/>
        </w:rPr>
        <w:t xml:space="preserve"> MA, </w:t>
      </w:r>
      <w:proofErr w:type="spellStart"/>
      <w:r w:rsidRPr="00C561B9">
        <w:rPr>
          <w:rFonts w:ascii="Arial" w:eastAsia="Calibri" w:hAnsi="Arial" w:cs="Arial"/>
          <w:sz w:val="24"/>
          <w:szCs w:val="24"/>
        </w:rPr>
        <w:t>Wenner</w:t>
      </w:r>
      <w:proofErr w:type="spellEnd"/>
      <w:r w:rsidRPr="00C561B9">
        <w:rPr>
          <w:rFonts w:ascii="Arial" w:eastAsia="Calibri" w:hAnsi="Arial" w:cs="Arial"/>
          <w:sz w:val="24"/>
          <w:szCs w:val="24"/>
        </w:rPr>
        <w:t xml:space="preserve"> MM, Stocker SD, Farquhar WB. </w:t>
      </w:r>
      <w:hyperlink r:id="rId21" w:history="1">
        <w:r w:rsidRPr="00C561B9">
          <w:rPr>
            <w:rStyle w:val="Hyperlink"/>
            <w:rFonts w:ascii="Arial" w:eastAsia="Times New Roman" w:hAnsi="Arial" w:cs="Arial"/>
            <w:sz w:val="24"/>
            <w:szCs w:val="24"/>
            <w:u w:val="none"/>
          </w:rPr>
          <w:t>The effect of short-term water deprivation on exercise blood pressure responses in healthy older female adults</w:t>
        </w:r>
      </w:hyperlink>
      <w:r w:rsidRPr="00C561B9">
        <w:rPr>
          <w:rFonts w:ascii="Arial" w:eastAsia="Times New Roman" w:hAnsi="Arial" w:cs="Arial"/>
          <w:sz w:val="24"/>
          <w:szCs w:val="24"/>
        </w:rPr>
        <w:t xml:space="preserve">. </w:t>
      </w:r>
      <w:proofErr w:type="spellStart"/>
      <w:r w:rsidRPr="00C561B9">
        <w:rPr>
          <w:rFonts w:ascii="Arial" w:eastAsia="Times New Roman" w:hAnsi="Arial" w:cs="Arial"/>
          <w:i/>
          <w:iCs/>
          <w:sz w:val="24"/>
          <w:szCs w:val="24"/>
        </w:rPr>
        <w:t>Physiol</w:t>
      </w:r>
      <w:proofErr w:type="spellEnd"/>
      <w:r w:rsidRPr="00C561B9">
        <w:rPr>
          <w:rFonts w:ascii="Arial" w:eastAsia="Times New Roman" w:hAnsi="Arial" w:cs="Arial"/>
          <w:i/>
          <w:iCs/>
          <w:sz w:val="24"/>
          <w:szCs w:val="24"/>
        </w:rPr>
        <w:t xml:space="preserve"> Reports</w:t>
      </w:r>
      <w:r w:rsidRPr="00C561B9">
        <w:rPr>
          <w:rFonts w:ascii="Arial" w:eastAsia="Times New Roman" w:hAnsi="Arial" w:cs="Arial"/>
          <w:sz w:val="24"/>
          <w:szCs w:val="24"/>
        </w:rPr>
        <w:t>.</w:t>
      </w:r>
      <w:r w:rsidRPr="00C561B9">
        <w:rPr>
          <w:rFonts w:ascii="Arial" w:eastAsia="Times New Roman" w:hAnsi="Arial" w:cs="Arial"/>
          <w:bCs/>
          <w:sz w:val="24"/>
          <w:szCs w:val="24"/>
        </w:rPr>
        <w:t xml:space="preserve"> </w:t>
      </w:r>
      <w:r w:rsidR="007D1B3F" w:rsidRPr="00C561B9">
        <w:rPr>
          <w:rFonts w:ascii="Arial" w:eastAsia="Times New Roman" w:hAnsi="Arial" w:cs="Arial"/>
          <w:bCs/>
          <w:sz w:val="24"/>
          <w:szCs w:val="24"/>
        </w:rPr>
        <w:t>2020 Sept</w:t>
      </w:r>
      <w:r w:rsidR="00A6142C" w:rsidRPr="00C561B9">
        <w:rPr>
          <w:rFonts w:ascii="Arial" w:eastAsia="Times New Roman" w:hAnsi="Arial" w:cs="Arial"/>
          <w:bCs/>
          <w:sz w:val="24"/>
          <w:szCs w:val="24"/>
        </w:rPr>
        <w:t xml:space="preserve"> 23. doi.org/10.14814/phy2.14581</w:t>
      </w:r>
    </w:p>
    <w:p w14:paraId="1007F280" w14:textId="75B91ECC" w:rsidR="0094612F" w:rsidRPr="00C561B9" w:rsidRDefault="0094612F" w:rsidP="0012330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sz w:val="24"/>
          <w:szCs w:val="24"/>
        </w:rPr>
      </w:pPr>
      <w:r w:rsidRPr="00C561B9">
        <w:rPr>
          <w:rFonts w:ascii="Arial" w:eastAsia="Calibri" w:hAnsi="Arial" w:cs="Arial"/>
          <w:sz w:val="24"/>
          <w:szCs w:val="24"/>
        </w:rPr>
        <w:t xml:space="preserve">Babcock MC, </w:t>
      </w:r>
      <w:r w:rsidRPr="00C561B9">
        <w:rPr>
          <w:rFonts w:ascii="Arial" w:eastAsia="Calibri" w:hAnsi="Arial" w:cs="Arial"/>
          <w:b/>
          <w:sz w:val="24"/>
          <w:szCs w:val="24"/>
        </w:rPr>
        <w:t>Robinson AT</w:t>
      </w:r>
      <w:r w:rsidRPr="00C561B9">
        <w:rPr>
          <w:rFonts w:ascii="Arial" w:eastAsia="Calibri" w:hAnsi="Arial" w:cs="Arial"/>
          <w:sz w:val="24"/>
          <w:szCs w:val="24"/>
        </w:rPr>
        <w:t xml:space="preserve">, </w:t>
      </w:r>
      <w:r w:rsidR="00BE785E" w:rsidRPr="00C561B9">
        <w:rPr>
          <w:rFonts w:ascii="Arial" w:eastAsia="Calibri" w:hAnsi="Arial" w:cs="Arial"/>
          <w:sz w:val="24"/>
          <w:szCs w:val="24"/>
        </w:rPr>
        <w:t xml:space="preserve">Migdal KU, </w:t>
      </w:r>
      <w:r w:rsidRPr="00C561B9">
        <w:rPr>
          <w:rFonts w:ascii="Arial" w:eastAsia="Calibri" w:hAnsi="Arial" w:cs="Arial"/>
          <w:sz w:val="24"/>
          <w:szCs w:val="24"/>
        </w:rPr>
        <w:t xml:space="preserve">Watso JC, Martens CR, </w:t>
      </w:r>
      <w:r w:rsidR="00BE785E" w:rsidRPr="00C561B9">
        <w:rPr>
          <w:rFonts w:ascii="Arial" w:eastAsia="Calibri" w:hAnsi="Arial" w:cs="Arial"/>
          <w:sz w:val="24"/>
          <w:szCs w:val="24"/>
        </w:rPr>
        <w:t xml:space="preserve">Edwards, DG, </w:t>
      </w:r>
      <w:proofErr w:type="spellStart"/>
      <w:r w:rsidRPr="00C561B9">
        <w:rPr>
          <w:rFonts w:ascii="Arial" w:eastAsia="Calibri" w:hAnsi="Arial" w:cs="Arial"/>
          <w:sz w:val="24"/>
          <w:szCs w:val="24"/>
        </w:rPr>
        <w:t>Pescatello</w:t>
      </w:r>
      <w:proofErr w:type="spellEnd"/>
      <w:r w:rsidRPr="00C561B9">
        <w:rPr>
          <w:rFonts w:ascii="Arial" w:eastAsia="Calibri" w:hAnsi="Arial" w:cs="Arial"/>
          <w:sz w:val="24"/>
          <w:szCs w:val="24"/>
        </w:rPr>
        <w:t xml:space="preserve"> LS, Farquhar WB.</w:t>
      </w:r>
      <w:r w:rsidRPr="00C561B9">
        <w:rPr>
          <w:rFonts w:ascii="Arial" w:eastAsia="Times New Roman" w:hAnsi="Arial" w:cs="Arial"/>
          <w:bCs/>
          <w:sz w:val="24"/>
          <w:szCs w:val="24"/>
        </w:rPr>
        <w:t xml:space="preserve"> </w:t>
      </w:r>
      <w:hyperlink r:id="rId22" w:history="1">
        <w:r w:rsidR="00BE785E" w:rsidRPr="00C561B9">
          <w:rPr>
            <w:rStyle w:val="Hyperlink"/>
            <w:rFonts w:ascii="Arial" w:eastAsia="Times New Roman" w:hAnsi="Arial" w:cs="Arial"/>
            <w:bCs/>
            <w:sz w:val="24"/>
            <w:szCs w:val="24"/>
            <w:u w:val="none"/>
          </w:rPr>
          <w:t>High Salt Intake Augments Blood Pressure Responses During Submaximal Aerobic Exercise</w:t>
        </w:r>
      </w:hyperlink>
      <w:r w:rsidR="00F80B03" w:rsidRPr="00C561B9">
        <w:rPr>
          <w:rFonts w:ascii="Arial" w:eastAsia="Times New Roman" w:hAnsi="Arial" w:cs="Arial"/>
          <w:bCs/>
          <w:sz w:val="24"/>
          <w:szCs w:val="24"/>
        </w:rPr>
        <w:t>.</w:t>
      </w:r>
      <w:r w:rsidR="00BE785E" w:rsidRPr="00C561B9">
        <w:rPr>
          <w:rFonts w:ascii="Arial" w:eastAsia="Times New Roman" w:hAnsi="Arial" w:cs="Arial"/>
          <w:bCs/>
          <w:sz w:val="24"/>
          <w:szCs w:val="24"/>
        </w:rPr>
        <w:t xml:space="preserve"> </w:t>
      </w:r>
      <w:r w:rsidR="00F80B03" w:rsidRPr="00C561B9">
        <w:rPr>
          <w:rFonts w:ascii="Arial" w:eastAsia="Times New Roman" w:hAnsi="Arial" w:cs="Arial"/>
          <w:bCs/>
          <w:i/>
          <w:iCs/>
          <w:sz w:val="24"/>
          <w:szCs w:val="24"/>
        </w:rPr>
        <w:t>J Am Heart Assoc</w:t>
      </w:r>
      <w:r w:rsidR="00F80B03" w:rsidRPr="00C561B9">
        <w:rPr>
          <w:rFonts w:ascii="Arial" w:eastAsia="Times New Roman" w:hAnsi="Arial" w:cs="Arial"/>
          <w:bCs/>
          <w:sz w:val="24"/>
          <w:szCs w:val="24"/>
        </w:rPr>
        <w:t>. 2020 May 18;9(10):e015633.</w:t>
      </w:r>
    </w:p>
    <w:p w14:paraId="11CBBE60" w14:textId="163FEF03" w:rsidR="00B076E9" w:rsidRPr="00C561B9" w:rsidRDefault="00B076E9" w:rsidP="00B076E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sz w:val="24"/>
          <w:szCs w:val="24"/>
        </w:rPr>
      </w:pPr>
      <w:r w:rsidRPr="00C561B9">
        <w:rPr>
          <w:rFonts w:ascii="Arial" w:eastAsia="Times New Roman" w:hAnsi="Arial" w:cs="Arial"/>
          <w:bCs/>
          <w:sz w:val="24"/>
          <w:szCs w:val="24"/>
        </w:rPr>
        <w:t xml:space="preserve">Migdal KU, Babcock MC, </w:t>
      </w: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Watso JC, Stocker SD, Wenner MM, Farquhar WB. </w:t>
      </w:r>
      <w:hyperlink r:id="rId23" w:history="1">
        <w:r w:rsidRPr="00C561B9">
          <w:rPr>
            <w:rStyle w:val="Hyperlink"/>
            <w:rFonts w:ascii="Arial" w:eastAsia="Times New Roman" w:hAnsi="Arial" w:cs="Arial"/>
            <w:sz w:val="24"/>
            <w:szCs w:val="24"/>
            <w:u w:val="none"/>
          </w:rPr>
          <w:t>The Impact of High Dietary Sodium Consumption on Blood Pressure Variability</w:t>
        </w:r>
        <w:r w:rsidRPr="00C561B9">
          <w:rPr>
            <w:rFonts w:ascii="Arial" w:hAnsi="Arial" w:cs="Arial"/>
          </w:rPr>
          <w:t xml:space="preserve"> </w:t>
        </w:r>
        <w:r w:rsidRPr="00C561B9">
          <w:rPr>
            <w:rStyle w:val="Hyperlink"/>
            <w:rFonts w:ascii="Arial" w:eastAsia="Times New Roman" w:hAnsi="Arial" w:cs="Arial"/>
            <w:sz w:val="24"/>
            <w:szCs w:val="24"/>
            <w:u w:val="none"/>
          </w:rPr>
          <w:t>in Healthy, Young Adults.</w:t>
        </w:r>
      </w:hyperlink>
      <w:r w:rsidRPr="00C561B9">
        <w:rPr>
          <w:rFonts w:ascii="Arial" w:eastAsia="Times New Roman" w:hAnsi="Arial" w:cs="Arial"/>
          <w:sz w:val="24"/>
          <w:szCs w:val="24"/>
        </w:rPr>
        <w:t xml:space="preserve"> </w:t>
      </w:r>
      <w:r w:rsidRPr="00C561B9">
        <w:rPr>
          <w:rFonts w:ascii="Arial" w:eastAsia="Times New Roman" w:hAnsi="Arial" w:cs="Arial"/>
          <w:i/>
          <w:iCs/>
          <w:sz w:val="24"/>
          <w:szCs w:val="24"/>
        </w:rPr>
        <w:t xml:space="preserve">Am J </w:t>
      </w:r>
      <w:proofErr w:type="spellStart"/>
      <w:r w:rsidRPr="00C561B9">
        <w:rPr>
          <w:rFonts w:ascii="Arial" w:eastAsia="Times New Roman" w:hAnsi="Arial" w:cs="Arial"/>
          <w:i/>
          <w:iCs/>
          <w:sz w:val="24"/>
          <w:szCs w:val="24"/>
        </w:rPr>
        <w:t>Hypertens</w:t>
      </w:r>
      <w:proofErr w:type="spellEnd"/>
      <w:r w:rsidRPr="00C561B9">
        <w:rPr>
          <w:rFonts w:ascii="Arial" w:eastAsia="Times New Roman" w:hAnsi="Arial" w:cs="Arial"/>
          <w:i/>
          <w:iCs/>
          <w:sz w:val="24"/>
          <w:szCs w:val="24"/>
        </w:rPr>
        <w:t>.</w:t>
      </w:r>
      <w:r w:rsidRPr="00C561B9">
        <w:rPr>
          <w:rFonts w:ascii="Arial" w:eastAsia="Times New Roman" w:hAnsi="Arial" w:cs="Arial"/>
          <w:bCs/>
          <w:sz w:val="24"/>
          <w:szCs w:val="24"/>
        </w:rPr>
        <w:t xml:space="preserve"> </w:t>
      </w:r>
      <w:r w:rsidR="00110945" w:rsidRPr="00C561B9">
        <w:rPr>
          <w:rFonts w:ascii="Arial" w:eastAsia="Times New Roman" w:hAnsi="Arial" w:cs="Arial"/>
          <w:bCs/>
          <w:sz w:val="24"/>
          <w:szCs w:val="24"/>
        </w:rPr>
        <w:t>2020 Apr 29;33(5):422-429.</w:t>
      </w:r>
    </w:p>
    <w:p w14:paraId="23D2547F" w14:textId="6BDC396F" w:rsidR="00A5351F" w:rsidRPr="00C561B9" w:rsidRDefault="00A5351F" w:rsidP="00D53F3E">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Calibri" w:hAnsi="Arial" w:cs="Arial"/>
          <w:sz w:val="24"/>
          <w:szCs w:val="24"/>
        </w:rPr>
        <w:t xml:space="preserve">Watso JC, </w:t>
      </w:r>
      <w:r w:rsidRPr="00C561B9">
        <w:rPr>
          <w:rFonts w:ascii="Arial" w:eastAsia="Calibri" w:hAnsi="Arial" w:cs="Arial"/>
          <w:b/>
          <w:sz w:val="24"/>
          <w:szCs w:val="24"/>
        </w:rPr>
        <w:t>Robinson AT</w:t>
      </w:r>
      <w:r w:rsidRPr="00C561B9">
        <w:rPr>
          <w:rFonts w:ascii="Arial" w:eastAsia="Calibri" w:hAnsi="Arial" w:cs="Arial"/>
          <w:sz w:val="24"/>
          <w:szCs w:val="24"/>
        </w:rPr>
        <w:t xml:space="preserve">, Babcock MC, Migdal KU, Wenner MM, Stocker SD, Farquhar WB. </w:t>
      </w:r>
      <w:hyperlink r:id="rId24" w:history="1">
        <w:r w:rsidRPr="00C561B9">
          <w:rPr>
            <w:rStyle w:val="Hyperlink"/>
            <w:rFonts w:ascii="Arial" w:eastAsia="Calibri" w:hAnsi="Arial" w:cs="Arial"/>
            <w:sz w:val="24"/>
            <w:szCs w:val="24"/>
            <w:u w:val="none"/>
          </w:rPr>
          <w:t>Short-term water deprivation does not increase blood pressure variability or impair neurovascular function in healthy young adults.</w:t>
        </w:r>
      </w:hyperlink>
      <w:r w:rsidRPr="00C561B9">
        <w:rPr>
          <w:rFonts w:ascii="Arial" w:eastAsia="Calibri" w:hAnsi="Arial" w:cs="Arial"/>
          <w:sz w:val="24"/>
          <w:szCs w:val="24"/>
        </w:rPr>
        <w:t xml:space="preserve"> </w:t>
      </w:r>
      <w:r w:rsidR="00861578" w:rsidRPr="00C561B9">
        <w:rPr>
          <w:rFonts w:ascii="Arial" w:eastAsia="Calibri" w:hAnsi="Arial" w:cs="Arial"/>
          <w:i/>
          <w:iCs/>
          <w:sz w:val="24"/>
          <w:szCs w:val="24"/>
        </w:rPr>
        <w:t xml:space="preserve">Am J </w:t>
      </w:r>
      <w:proofErr w:type="spellStart"/>
      <w:r w:rsidR="00861578" w:rsidRPr="00C561B9">
        <w:rPr>
          <w:rFonts w:ascii="Arial" w:eastAsia="Calibri" w:hAnsi="Arial" w:cs="Arial"/>
          <w:i/>
          <w:iCs/>
          <w:sz w:val="24"/>
          <w:szCs w:val="24"/>
        </w:rPr>
        <w:t>Physiol</w:t>
      </w:r>
      <w:proofErr w:type="spellEnd"/>
      <w:r w:rsidR="00861578" w:rsidRPr="00C561B9">
        <w:rPr>
          <w:rFonts w:ascii="Arial" w:eastAsia="Calibri" w:hAnsi="Arial" w:cs="Arial"/>
          <w:i/>
          <w:iCs/>
          <w:sz w:val="24"/>
          <w:szCs w:val="24"/>
        </w:rPr>
        <w:t xml:space="preserve"> </w:t>
      </w:r>
      <w:proofErr w:type="spellStart"/>
      <w:r w:rsidR="00861578" w:rsidRPr="00C561B9">
        <w:rPr>
          <w:rFonts w:ascii="Arial" w:eastAsia="Calibri" w:hAnsi="Arial" w:cs="Arial"/>
          <w:i/>
          <w:iCs/>
          <w:sz w:val="24"/>
          <w:szCs w:val="24"/>
        </w:rPr>
        <w:t>Regul</w:t>
      </w:r>
      <w:proofErr w:type="spellEnd"/>
      <w:r w:rsidR="00861578" w:rsidRPr="00C561B9">
        <w:rPr>
          <w:rFonts w:ascii="Arial" w:eastAsia="Calibri" w:hAnsi="Arial" w:cs="Arial"/>
          <w:i/>
          <w:iCs/>
          <w:sz w:val="24"/>
          <w:szCs w:val="24"/>
        </w:rPr>
        <w:t xml:space="preserve"> </w:t>
      </w:r>
      <w:proofErr w:type="spellStart"/>
      <w:r w:rsidR="00861578" w:rsidRPr="00C561B9">
        <w:rPr>
          <w:rFonts w:ascii="Arial" w:eastAsia="Calibri" w:hAnsi="Arial" w:cs="Arial"/>
          <w:i/>
          <w:iCs/>
          <w:sz w:val="24"/>
          <w:szCs w:val="24"/>
        </w:rPr>
        <w:t>Integr</w:t>
      </w:r>
      <w:proofErr w:type="spellEnd"/>
      <w:r w:rsidR="00861578" w:rsidRPr="00C561B9">
        <w:rPr>
          <w:rFonts w:ascii="Arial" w:eastAsia="Calibri" w:hAnsi="Arial" w:cs="Arial"/>
          <w:i/>
          <w:iCs/>
          <w:sz w:val="24"/>
          <w:szCs w:val="24"/>
        </w:rPr>
        <w:t xml:space="preserve"> Comp Physiol</w:t>
      </w:r>
      <w:r w:rsidR="00861578" w:rsidRPr="00C561B9">
        <w:rPr>
          <w:rFonts w:ascii="Arial" w:eastAsia="Calibri" w:hAnsi="Arial" w:cs="Arial"/>
          <w:sz w:val="24"/>
          <w:szCs w:val="24"/>
        </w:rPr>
        <w:t xml:space="preserve">. </w:t>
      </w:r>
      <w:r w:rsidR="00194797" w:rsidRPr="00C561B9">
        <w:rPr>
          <w:rFonts w:ascii="Arial" w:eastAsia="Calibri" w:hAnsi="Arial" w:cs="Arial"/>
          <w:sz w:val="24"/>
          <w:szCs w:val="24"/>
        </w:rPr>
        <w:t>2020 Jan 1;318(1):R112-R121.</w:t>
      </w:r>
    </w:p>
    <w:p w14:paraId="7AD0D429" w14:textId="037B3A90" w:rsidR="00E948EB" w:rsidRPr="00C561B9" w:rsidRDefault="00E948EB" w:rsidP="00CB20E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Calibri" w:hAnsi="Arial" w:cs="Arial"/>
          <w:sz w:val="24"/>
          <w:szCs w:val="24"/>
        </w:rPr>
        <w:t xml:space="preserve">Babcock MC, </w:t>
      </w:r>
      <w:r w:rsidRPr="00C561B9">
        <w:rPr>
          <w:rFonts w:ascii="Arial" w:eastAsia="Calibri" w:hAnsi="Arial" w:cs="Arial"/>
          <w:b/>
          <w:sz w:val="24"/>
          <w:szCs w:val="24"/>
        </w:rPr>
        <w:t>Robinson AT</w:t>
      </w:r>
      <w:r w:rsidRPr="00C561B9">
        <w:rPr>
          <w:rFonts w:ascii="Arial" w:eastAsia="Calibri" w:hAnsi="Arial" w:cs="Arial"/>
          <w:sz w:val="24"/>
          <w:szCs w:val="24"/>
        </w:rPr>
        <w:t xml:space="preserve">, Watso JC, Migdal KU, Martens CR, </w:t>
      </w:r>
      <w:proofErr w:type="spellStart"/>
      <w:r w:rsidRPr="00C561B9">
        <w:rPr>
          <w:rFonts w:ascii="Arial" w:eastAsia="Calibri" w:hAnsi="Arial" w:cs="Arial"/>
          <w:sz w:val="24"/>
          <w:szCs w:val="24"/>
        </w:rPr>
        <w:t>Pescatello</w:t>
      </w:r>
      <w:proofErr w:type="spellEnd"/>
      <w:r w:rsidRPr="00C561B9">
        <w:rPr>
          <w:rFonts w:ascii="Arial" w:eastAsia="Calibri" w:hAnsi="Arial" w:cs="Arial"/>
          <w:sz w:val="24"/>
          <w:szCs w:val="24"/>
        </w:rPr>
        <w:t xml:space="preserve"> LS, Edwards, DG, Farquhar WB.</w:t>
      </w:r>
      <w:r w:rsidRPr="00C561B9">
        <w:rPr>
          <w:rFonts w:ascii="Arial" w:eastAsia="Times New Roman" w:hAnsi="Arial" w:cs="Arial"/>
          <w:bCs/>
          <w:sz w:val="24"/>
          <w:szCs w:val="24"/>
        </w:rPr>
        <w:t xml:space="preserve"> </w:t>
      </w:r>
      <w:hyperlink r:id="rId25" w:history="1">
        <w:r w:rsidRPr="00C561B9">
          <w:rPr>
            <w:rStyle w:val="Hyperlink"/>
            <w:rFonts w:ascii="Arial" w:eastAsia="Times New Roman" w:hAnsi="Arial" w:cs="Arial"/>
            <w:bCs/>
            <w:sz w:val="24"/>
            <w:szCs w:val="24"/>
            <w:u w:val="none"/>
          </w:rPr>
          <w:t>Dietary salt loading blunts post exercise hypotension following dynamic exercise in healthy young adults</w:t>
        </w:r>
      </w:hyperlink>
      <w:r w:rsidRPr="00C561B9">
        <w:rPr>
          <w:rFonts w:ascii="Arial" w:eastAsia="Times New Roman" w:hAnsi="Arial" w:cs="Arial"/>
          <w:bCs/>
          <w:sz w:val="24"/>
          <w:szCs w:val="24"/>
        </w:rPr>
        <w:t xml:space="preserve">. </w:t>
      </w:r>
      <w:r w:rsidR="002314A8" w:rsidRPr="00C561B9">
        <w:rPr>
          <w:rFonts w:ascii="Arial" w:eastAsia="Times New Roman" w:hAnsi="Arial" w:cs="Arial"/>
          <w:bCs/>
          <w:i/>
          <w:iCs/>
          <w:sz w:val="24"/>
          <w:szCs w:val="24"/>
        </w:rPr>
        <w:t xml:space="preserve">Med Sci Sports </w:t>
      </w:r>
      <w:proofErr w:type="spellStart"/>
      <w:r w:rsidR="002314A8" w:rsidRPr="00C561B9">
        <w:rPr>
          <w:rFonts w:ascii="Arial" w:eastAsia="Times New Roman" w:hAnsi="Arial" w:cs="Arial"/>
          <w:bCs/>
          <w:i/>
          <w:iCs/>
          <w:sz w:val="24"/>
          <w:szCs w:val="24"/>
        </w:rPr>
        <w:t>Exerc</w:t>
      </w:r>
      <w:proofErr w:type="spellEnd"/>
      <w:r w:rsidR="002314A8" w:rsidRPr="00C561B9">
        <w:rPr>
          <w:rFonts w:ascii="Arial" w:eastAsia="Times New Roman" w:hAnsi="Arial" w:cs="Arial"/>
          <w:bCs/>
          <w:sz w:val="24"/>
          <w:szCs w:val="24"/>
        </w:rPr>
        <w:t xml:space="preserve">. </w:t>
      </w:r>
      <w:r w:rsidR="00846776" w:rsidRPr="00C561B9">
        <w:rPr>
          <w:rFonts w:ascii="Arial" w:eastAsia="Times New Roman" w:hAnsi="Arial" w:cs="Arial"/>
          <w:bCs/>
          <w:sz w:val="24"/>
          <w:szCs w:val="24"/>
        </w:rPr>
        <w:t>2020 Apr;52(4):935-943.</w:t>
      </w:r>
    </w:p>
    <w:p w14:paraId="789CCE5E" w14:textId="10DD386B" w:rsidR="00932EE8" w:rsidRPr="00C561B9" w:rsidRDefault="00932EE8" w:rsidP="00932EE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Arial" w:eastAsia="Calibri" w:hAnsi="Arial" w:cs="Arial"/>
          <w:sz w:val="24"/>
          <w:szCs w:val="24"/>
        </w:rPr>
      </w:pPr>
      <w:r w:rsidRPr="00C561B9">
        <w:rPr>
          <w:rFonts w:ascii="Arial" w:eastAsia="Times New Roman" w:hAnsi="Arial" w:cs="Arial"/>
          <w:bCs/>
          <w:sz w:val="24"/>
          <w:szCs w:val="24"/>
        </w:rPr>
        <w:t xml:space="preserve">Migdal KU, </w:t>
      </w: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Watso JC, Babcock MC, Serrador JM, Farquhar WB. </w:t>
      </w:r>
      <w:hyperlink r:id="rId26" w:history="1">
        <w:r w:rsidRPr="00C561B9">
          <w:rPr>
            <w:rStyle w:val="Hyperlink"/>
            <w:rFonts w:ascii="Arial" w:eastAsia="Calibri" w:hAnsi="Arial" w:cs="Arial"/>
            <w:sz w:val="24"/>
            <w:szCs w:val="24"/>
            <w:u w:val="none"/>
          </w:rPr>
          <w:t>A High Salt Meal Does Not Augment Cardiovascular Responses During Maximal Exercise</w:t>
        </w:r>
      </w:hyperlink>
      <w:r w:rsidRPr="00C561B9">
        <w:rPr>
          <w:rFonts w:ascii="Arial" w:eastAsia="Calibri" w:hAnsi="Arial" w:cs="Arial"/>
          <w:sz w:val="24"/>
          <w:szCs w:val="24"/>
        </w:rPr>
        <w:t xml:space="preserve">. </w:t>
      </w:r>
      <w:r w:rsidRPr="00C561B9">
        <w:rPr>
          <w:rFonts w:ascii="Arial" w:eastAsia="Calibri" w:hAnsi="Arial" w:cs="Arial"/>
          <w:i/>
          <w:sz w:val="24"/>
          <w:szCs w:val="24"/>
        </w:rPr>
        <w:t xml:space="preserve">Appl </w:t>
      </w:r>
      <w:proofErr w:type="spellStart"/>
      <w:r w:rsidRPr="00C561B9">
        <w:rPr>
          <w:rFonts w:ascii="Arial" w:eastAsia="Calibri" w:hAnsi="Arial" w:cs="Arial"/>
          <w:i/>
          <w:sz w:val="24"/>
          <w:szCs w:val="24"/>
        </w:rPr>
        <w:t>Physiol</w:t>
      </w:r>
      <w:proofErr w:type="spellEnd"/>
      <w:r w:rsidRPr="00C561B9">
        <w:rPr>
          <w:rFonts w:ascii="Arial" w:eastAsia="Calibri" w:hAnsi="Arial" w:cs="Arial"/>
          <w:i/>
          <w:sz w:val="24"/>
          <w:szCs w:val="24"/>
        </w:rPr>
        <w:t xml:space="preserve"> </w:t>
      </w:r>
      <w:proofErr w:type="spellStart"/>
      <w:r w:rsidRPr="00C561B9">
        <w:rPr>
          <w:rFonts w:ascii="Arial" w:eastAsia="Calibri" w:hAnsi="Arial" w:cs="Arial"/>
          <w:i/>
          <w:sz w:val="24"/>
          <w:szCs w:val="24"/>
        </w:rPr>
        <w:t>Nutr</w:t>
      </w:r>
      <w:proofErr w:type="spellEnd"/>
      <w:r w:rsidRPr="00C561B9">
        <w:rPr>
          <w:rFonts w:ascii="Arial" w:eastAsia="Calibri" w:hAnsi="Arial" w:cs="Arial"/>
          <w:i/>
          <w:sz w:val="24"/>
          <w:szCs w:val="24"/>
        </w:rPr>
        <w:t xml:space="preserve"> </w:t>
      </w:r>
      <w:proofErr w:type="spellStart"/>
      <w:r w:rsidRPr="00C561B9">
        <w:rPr>
          <w:rFonts w:ascii="Arial" w:eastAsia="Calibri" w:hAnsi="Arial" w:cs="Arial"/>
          <w:i/>
          <w:sz w:val="24"/>
          <w:szCs w:val="24"/>
        </w:rPr>
        <w:t>Metab</w:t>
      </w:r>
      <w:proofErr w:type="spellEnd"/>
      <w:r w:rsidRPr="00C561B9">
        <w:rPr>
          <w:rFonts w:ascii="Arial" w:eastAsia="Calibri" w:hAnsi="Arial" w:cs="Arial"/>
          <w:i/>
          <w:sz w:val="24"/>
          <w:szCs w:val="24"/>
        </w:rPr>
        <w:t xml:space="preserve">. </w:t>
      </w:r>
      <w:r w:rsidR="00BA3144" w:rsidRPr="00C561B9">
        <w:rPr>
          <w:rFonts w:ascii="Arial" w:eastAsia="Calibri" w:hAnsi="Arial" w:cs="Arial"/>
          <w:sz w:val="24"/>
          <w:szCs w:val="24"/>
        </w:rPr>
        <w:t>2020 Feb;45(2):123-128.</w:t>
      </w:r>
    </w:p>
    <w:p w14:paraId="71ACB8DA" w14:textId="327FB6B7" w:rsidR="0094280D" w:rsidRPr="00C561B9" w:rsidRDefault="0094280D" w:rsidP="0094280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Arial" w:eastAsia="Calibri" w:hAnsi="Arial" w:cs="Arial"/>
          <w:sz w:val="24"/>
        </w:rPr>
      </w:pPr>
      <w:r w:rsidRPr="00C561B9">
        <w:rPr>
          <w:rFonts w:ascii="Arial" w:hAnsi="Arial" w:cs="Arial"/>
          <w:bCs/>
          <w:sz w:val="24"/>
        </w:rPr>
        <w:t xml:space="preserve">Watso JC, Babcock MC, </w:t>
      </w:r>
      <w:r w:rsidRPr="00C561B9">
        <w:rPr>
          <w:rFonts w:ascii="Arial" w:hAnsi="Arial" w:cs="Arial"/>
          <w:b/>
          <w:bCs/>
          <w:sz w:val="24"/>
        </w:rPr>
        <w:t>Robinson AT</w:t>
      </w:r>
      <w:r w:rsidRPr="00C561B9">
        <w:rPr>
          <w:rFonts w:ascii="Arial" w:hAnsi="Arial" w:cs="Arial"/>
          <w:bCs/>
          <w:sz w:val="24"/>
        </w:rPr>
        <w:t xml:space="preserve">, Migdal KU, Wenner MM, Stocker SD, Farquhar WB. </w:t>
      </w:r>
      <w:hyperlink r:id="rId27" w:history="1">
        <w:r w:rsidRPr="00C561B9">
          <w:rPr>
            <w:rStyle w:val="Hyperlink"/>
            <w:rFonts w:ascii="Arial" w:hAnsi="Arial" w:cs="Arial"/>
            <w:bCs/>
            <w:sz w:val="24"/>
            <w:u w:val="none"/>
          </w:rPr>
          <w:t>Water deprivation does not augment sympathetic or pressor responses to sciatic afferent nerve stimulation in rats or to static exercise in humans</w:t>
        </w:r>
        <w:r w:rsidRPr="00C561B9">
          <w:rPr>
            <w:rStyle w:val="Hyperlink"/>
            <w:rFonts w:ascii="Arial" w:hAnsi="Arial" w:cs="Arial"/>
            <w:bCs/>
            <w:i/>
            <w:sz w:val="24"/>
            <w:u w:val="none"/>
          </w:rPr>
          <w:t>.</w:t>
        </w:r>
      </w:hyperlink>
      <w:r w:rsidRPr="00C561B9">
        <w:rPr>
          <w:rFonts w:ascii="Arial" w:hAnsi="Arial" w:cs="Arial"/>
          <w:bCs/>
          <w:i/>
          <w:sz w:val="24"/>
        </w:rPr>
        <w:t xml:space="preserve"> J Appl Physiol.</w:t>
      </w:r>
      <w:r w:rsidRPr="00C561B9">
        <w:rPr>
          <w:rFonts w:ascii="Arial" w:hAnsi="Arial" w:cs="Arial"/>
          <w:bCs/>
          <w:sz w:val="24"/>
        </w:rPr>
        <w:t xml:space="preserve"> 2019 </w:t>
      </w:r>
      <w:r w:rsidR="00932EE8" w:rsidRPr="00C561B9">
        <w:rPr>
          <w:rFonts w:ascii="Arial" w:hAnsi="Arial" w:cs="Arial"/>
          <w:bCs/>
          <w:sz w:val="24"/>
        </w:rPr>
        <w:t>Jul 1;127(1):235-245</w:t>
      </w:r>
    </w:p>
    <w:p w14:paraId="08EC6DC9" w14:textId="0AD69806" w:rsidR="009A17B7" w:rsidRPr="00C561B9" w:rsidRDefault="009A17B7" w:rsidP="009A17B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Arial" w:eastAsia="Calibri" w:hAnsi="Arial" w:cs="Arial"/>
          <w:sz w:val="24"/>
          <w:szCs w:val="24"/>
        </w:rPr>
      </w:pPr>
      <w:r w:rsidRPr="00C561B9">
        <w:rPr>
          <w:rFonts w:ascii="Arial" w:eastAsia="Times New Roman" w:hAnsi="Arial" w:cs="Arial"/>
          <w:b/>
          <w:sz w:val="24"/>
          <w:szCs w:val="24"/>
        </w:rPr>
        <w:t>Robinson AT</w:t>
      </w:r>
      <w:r w:rsidRPr="00C561B9">
        <w:rPr>
          <w:rFonts w:ascii="Arial" w:eastAsia="Times New Roman" w:hAnsi="Arial" w:cs="Arial"/>
          <w:sz w:val="24"/>
          <w:szCs w:val="24"/>
        </w:rPr>
        <w:t>, Watso JC</w:t>
      </w:r>
      <w:r w:rsidRPr="00C561B9">
        <w:rPr>
          <w:rFonts w:ascii="Arial" w:eastAsia="Times New Roman" w:hAnsi="Arial" w:cs="Arial"/>
          <w:b/>
          <w:sz w:val="24"/>
          <w:szCs w:val="24"/>
        </w:rPr>
        <w:t>,</w:t>
      </w:r>
      <w:r w:rsidRPr="00C561B9">
        <w:rPr>
          <w:rFonts w:ascii="Arial" w:eastAsia="Times New Roman" w:hAnsi="Arial" w:cs="Arial"/>
          <w:sz w:val="24"/>
          <w:szCs w:val="24"/>
        </w:rPr>
        <w:t xml:space="preserve"> Babcock MC, Joyner MJ,</w:t>
      </w:r>
      <w:r w:rsidRPr="00C561B9">
        <w:rPr>
          <w:rFonts w:ascii="Arial" w:eastAsia="Times New Roman" w:hAnsi="Arial" w:cs="Arial"/>
          <w:b/>
          <w:sz w:val="24"/>
          <w:szCs w:val="24"/>
        </w:rPr>
        <w:t xml:space="preserve"> </w:t>
      </w:r>
      <w:r w:rsidRPr="00C561B9">
        <w:rPr>
          <w:rFonts w:ascii="Arial" w:eastAsia="Times New Roman" w:hAnsi="Arial" w:cs="Arial"/>
          <w:sz w:val="24"/>
          <w:szCs w:val="24"/>
        </w:rPr>
        <w:t xml:space="preserve">Farquhar WB. </w:t>
      </w:r>
      <w:hyperlink r:id="rId28" w:history="1">
        <w:r w:rsidR="00847969" w:rsidRPr="00C561B9">
          <w:rPr>
            <w:rStyle w:val="Hyperlink"/>
            <w:rFonts w:ascii="Arial" w:eastAsia="Times New Roman" w:hAnsi="Arial" w:cs="Arial"/>
            <w:sz w:val="24"/>
            <w:szCs w:val="24"/>
            <w:u w:val="none"/>
          </w:rPr>
          <w:t>Record-Breakin</w:t>
        </w:r>
        <w:r w:rsidRPr="00C561B9">
          <w:rPr>
            <w:rStyle w:val="Hyperlink"/>
            <w:rFonts w:ascii="Arial" w:eastAsia="Times New Roman" w:hAnsi="Arial" w:cs="Arial"/>
            <w:sz w:val="24"/>
            <w:szCs w:val="24"/>
            <w:u w:val="none"/>
          </w:rPr>
          <w:t>g Performance in a 70-Year-Old Marathoner</w:t>
        </w:r>
      </w:hyperlink>
      <w:r w:rsidRPr="00C561B9">
        <w:rPr>
          <w:rFonts w:ascii="Arial" w:eastAsia="Times New Roman" w:hAnsi="Arial" w:cs="Arial"/>
          <w:sz w:val="24"/>
          <w:szCs w:val="24"/>
        </w:rPr>
        <w:t xml:space="preserve">. </w:t>
      </w:r>
      <w:r w:rsidRPr="00C561B9">
        <w:rPr>
          <w:rFonts w:ascii="Arial" w:eastAsia="Times New Roman" w:hAnsi="Arial" w:cs="Arial"/>
          <w:i/>
          <w:sz w:val="24"/>
          <w:szCs w:val="24"/>
        </w:rPr>
        <w:t xml:space="preserve">N </w:t>
      </w:r>
      <w:proofErr w:type="spellStart"/>
      <w:r w:rsidRPr="00C561B9">
        <w:rPr>
          <w:rFonts w:ascii="Arial" w:eastAsia="Times New Roman" w:hAnsi="Arial" w:cs="Arial"/>
          <w:i/>
          <w:sz w:val="24"/>
          <w:szCs w:val="24"/>
        </w:rPr>
        <w:t>Engl</w:t>
      </w:r>
      <w:proofErr w:type="spellEnd"/>
      <w:r w:rsidRPr="00C561B9">
        <w:rPr>
          <w:rFonts w:ascii="Arial" w:eastAsia="Times New Roman" w:hAnsi="Arial" w:cs="Arial"/>
          <w:i/>
          <w:sz w:val="24"/>
          <w:szCs w:val="24"/>
        </w:rPr>
        <w:t xml:space="preserve"> J Med. </w:t>
      </w:r>
      <w:r w:rsidRPr="00C561B9">
        <w:rPr>
          <w:rFonts w:ascii="Arial" w:eastAsia="Times New Roman" w:hAnsi="Arial" w:cs="Arial"/>
          <w:sz w:val="24"/>
          <w:szCs w:val="24"/>
        </w:rPr>
        <w:t>2019 Apr 11;380(15):1485-1486.</w:t>
      </w:r>
    </w:p>
    <w:p w14:paraId="0102E3B7" w14:textId="53707E46" w:rsidR="0094280D" w:rsidRPr="00C561B9" w:rsidRDefault="0094280D" w:rsidP="0094280D">
      <w:pPr>
        <w:pStyle w:val="ListParagraph"/>
        <w:keepNext/>
        <w:numPr>
          <w:ilvl w:val="0"/>
          <w:numId w:val="2"/>
        </w:numPr>
        <w:autoSpaceDE w:val="0"/>
        <w:autoSpaceDN w:val="0"/>
        <w:spacing w:after="120" w:line="240" w:lineRule="auto"/>
        <w:contextualSpacing w:val="0"/>
        <w:jc w:val="both"/>
        <w:outlineLvl w:val="1"/>
        <w:rPr>
          <w:rFonts w:ascii="Arial" w:hAnsi="Arial" w:cs="Arial"/>
          <w:bCs/>
          <w:sz w:val="24"/>
        </w:rPr>
      </w:pPr>
      <w:r w:rsidRPr="00C561B9">
        <w:rPr>
          <w:rFonts w:ascii="Arial" w:hAnsi="Arial" w:cs="Arial"/>
          <w:b/>
          <w:bCs/>
          <w:sz w:val="24"/>
        </w:rPr>
        <w:t>Robinson AT</w:t>
      </w:r>
      <w:r w:rsidRPr="00C561B9">
        <w:rPr>
          <w:rFonts w:ascii="Arial" w:hAnsi="Arial" w:cs="Arial"/>
          <w:bCs/>
          <w:sz w:val="24"/>
        </w:rPr>
        <w:t>,</w:t>
      </w:r>
      <w:r w:rsidRPr="00C561B9">
        <w:rPr>
          <w:rFonts w:ascii="Arial" w:hAnsi="Arial" w:cs="Arial"/>
          <w:b/>
          <w:bCs/>
          <w:sz w:val="24"/>
        </w:rPr>
        <w:t xml:space="preserve"> </w:t>
      </w:r>
      <w:r w:rsidRPr="00C561B9">
        <w:rPr>
          <w:rFonts w:ascii="Arial" w:hAnsi="Arial" w:cs="Arial"/>
          <w:bCs/>
          <w:sz w:val="24"/>
        </w:rPr>
        <w:t>Babcock MC, Watso JC, Brian MS, Migdal KU, Wenner MM, Farquhar WB.</w:t>
      </w:r>
      <w:r w:rsidRPr="00C561B9">
        <w:rPr>
          <w:rFonts w:ascii="Arial" w:hAnsi="Arial" w:cs="Arial"/>
          <w:sz w:val="24"/>
        </w:rPr>
        <w:t xml:space="preserve"> </w:t>
      </w:r>
      <w:hyperlink r:id="rId29" w:history="1">
        <w:r w:rsidRPr="00C561B9">
          <w:rPr>
            <w:rStyle w:val="Hyperlink"/>
            <w:rFonts w:ascii="Arial" w:hAnsi="Arial" w:cs="Arial"/>
            <w:bCs/>
            <w:sz w:val="24"/>
            <w:u w:val="none"/>
          </w:rPr>
          <w:t>Relation between resting sympathetic outflow and vasoconstrictor responses to sympathetic nerve bursts: sex differences in healthy young adults</w:t>
        </w:r>
      </w:hyperlink>
      <w:r w:rsidRPr="00C561B9">
        <w:rPr>
          <w:rFonts w:ascii="Arial" w:hAnsi="Arial" w:cs="Arial"/>
          <w:bCs/>
          <w:sz w:val="24"/>
        </w:rPr>
        <w:t xml:space="preserve">. </w:t>
      </w:r>
      <w:r w:rsidRPr="00C561B9">
        <w:rPr>
          <w:rFonts w:ascii="Arial" w:hAnsi="Arial" w:cs="Arial"/>
          <w:bCs/>
          <w:i/>
          <w:sz w:val="24"/>
        </w:rPr>
        <w:t xml:space="preserve">Am J </w:t>
      </w:r>
      <w:proofErr w:type="spellStart"/>
      <w:r w:rsidRPr="00C561B9">
        <w:rPr>
          <w:rFonts w:ascii="Arial" w:hAnsi="Arial" w:cs="Arial"/>
          <w:bCs/>
          <w:i/>
          <w:sz w:val="24"/>
        </w:rPr>
        <w:t>Physiol</w:t>
      </w:r>
      <w:proofErr w:type="spellEnd"/>
      <w:r w:rsidRPr="00C561B9">
        <w:rPr>
          <w:rFonts w:ascii="Arial" w:hAnsi="Arial" w:cs="Arial"/>
          <w:bCs/>
          <w:i/>
          <w:sz w:val="24"/>
        </w:rPr>
        <w:t xml:space="preserve"> </w:t>
      </w:r>
      <w:proofErr w:type="spellStart"/>
      <w:r w:rsidRPr="00C561B9">
        <w:rPr>
          <w:rFonts w:ascii="Arial" w:hAnsi="Arial" w:cs="Arial"/>
          <w:bCs/>
          <w:i/>
          <w:sz w:val="24"/>
        </w:rPr>
        <w:t>Regul</w:t>
      </w:r>
      <w:proofErr w:type="spellEnd"/>
      <w:r w:rsidRPr="00C561B9">
        <w:rPr>
          <w:rFonts w:ascii="Arial" w:hAnsi="Arial" w:cs="Arial"/>
          <w:bCs/>
          <w:i/>
          <w:sz w:val="24"/>
        </w:rPr>
        <w:t xml:space="preserve"> </w:t>
      </w:r>
      <w:proofErr w:type="spellStart"/>
      <w:r w:rsidRPr="00C561B9">
        <w:rPr>
          <w:rFonts w:ascii="Arial" w:hAnsi="Arial" w:cs="Arial"/>
          <w:bCs/>
          <w:i/>
          <w:sz w:val="24"/>
        </w:rPr>
        <w:t>Integr</w:t>
      </w:r>
      <w:proofErr w:type="spellEnd"/>
      <w:r w:rsidRPr="00C561B9">
        <w:rPr>
          <w:rFonts w:ascii="Arial" w:hAnsi="Arial" w:cs="Arial"/>
          <w:bCs/>
          <w:i/>
          <w:sz w:val="24"/>
        </w:rPr>
        <w:t xml:space="preserve"> Comp Physiol.</w:t>
      </w:r>
      <w:r w:rsidRPr="00C561B9">
        <w:rPr>
          <w:rFonts w:ascii="Arial" w:hAnsi="Arial" w:cs="Arial"/>
          <w:bCs/>
          <w:sz w:val="24"/>
        </w:rPr>
        <w:t xml:space="preserve"> 2019 May 1;316(5):R463-R471.</w:t>
      </w:r>
    </w:p>
    <w:p w14:paraId="3E4A34B3" w14:textId="789DBBCC" w:rsidR="0094280D" w:rsidRPr="00C561B9" w:rsidRDefault="0094280D" w:rsidP="0094280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Arial" w:eastAsia="Calibri" w:hAnsi="Arial" w:cs="Arial"/>
          <w:sz w:val="24"/>
        </w:rPr>
      </w:pPr>
      <w:r w:rsidRPr="00C561B9">
        <w:rPr>
          <w:rFonts w:ascii="Arial" w:hAnsi="Arial" w:cs="Arial"/>
          <w:bCs/>
          <w:sz w:val="24"/>
        </w:rPr>
        <w:t xml:space="preserve">Babcock MC, </w:t>
      </w:r>
      <w:r w:rsidRPr="00C561B9">
        <w:rPr>
          <w:rFonts w:ascii="Arial" w:hAnsi="Arial" w:cs="Arial"/>
          <w:b/>
          <w:bCs/>
          <w:sz w:val="24"/>
        </w:rPr>
        <w:t>Robinson AT*</w:t>
      </w:r>
      <w:r w:rsidRPr="00C561B9">
        <w:rPr>
          <w:rFonts w:ascii="Arial" w:hAnsi="Arial" w:cs="Arial"/>
          <w:bCs/>
          <w:sz w:val="24"/>
        </w:rPr>
        <w:t xml:space="preserve">, Watso JC, Migdal KU, Wenner MM, Stocker SD, Farquhar WB. </w:t>
      </w:r>
      <w:hyperlink r:id="rId30" w:history="1">
        <w:r w:rsidRPr="00C561B9">
          <w:rPr>
            <w:rStyle w:val="Hyperlink"/>
            <w:rFonts w:ascii="Arial" w:hAnsi="Arial" w:cs="Arial"/>
            <w:bCs/>
            <w:sz w:val="24"/>
            <w:u w:val="none"/>
          </w:rPr>
          <w:t>Reducing dietary sodium to 1000 mg per day reduces neurovascular transduction without stimulating sympathetic outflow.</w:t>
        </w:r>
      </w:hyperlink>
      <w:r w:rsidRPr="00C561B9">
        <w:rPr>
          <w:rFonts w:ascii="Arial" w:hAnsi="Arial" w:cs="Arial"/>
          <w:bCs/>
          <w:sz w:val="24"/>
        </w:rPr>
        <w:t xml:space="preserve"> </w:t>
      </w:r>
      <w:r w:rsidRPr="00C561B9">
        <w:rPr>
          <w:rFonts w:ascii="Arial" w:hAnsi="Arial" w:cs="Arial"/>
          <w:bCs/>
          <w:i/>
          <w:sz w:val="24"/>
        </w:rPr>
        <w:t xml:space="preserve">Hypertension. </w:t>
      </w:r>
      <w:r w:rsidRPr="00C561B9">
        <w:rPr>
          <w:rFonts w:ascii="Arial" w:hAnsi="Arial" w:cs="Arial"/>
          <w:bCs/>
          <w:sz w:val="24"/>
        </w:rPr>
        <w:t>2019 Mar;73(3):587-593</w:t>
      </w:r>
      <w:r w:rsidRPr="00C561B9">
        <w:rPr>
          <w:rFonts w:ascii="Arial" w:hAnsi="Arial" w:cs="Arial"/>
          <w:bCs/>
          <w:i/>
          <w:sz w:val="24"/>
        </w:rPr>
        <w:t>.</w:t>
      </w:r>
      <w:r w:rsidRPr="00C561B9">
        <w:rPr>
          <w:rFonts w:ascii="Arial" w:hAnsi="Arial" w:cs="Arial"/>
          <w:bCs/>
          <w:sz w:val="24"/>
        </w:rPr>
        <w:t xml:space="preserve"> </w:t>
      </w:r>
      <w:r w:rsidRPr="00C561B9">
        <w:rPr>
          <w:rFonts w:ascii="Arial" w:hAnsi="Arial" w:cs="Arial"/>
          <w:b/>
          <w:bCs/>
          <w:sz w:val="24"/>
        </w:rPr>
        <w:t>*Co-first author contribution</w:t>
      </w:r>
    </w:p>
    <w:p w14:paraId="54FDD6AE" w14:textId="23AFD6DE" w:rsidR="00434286" w:rsidRPr="00C561B9" w:rsidRDefault="002C6ADF" w:rsidP="00434286">
      <w:pPr>
        <w:pStyle w:val="ListParagraph"/>
        <w:keepNext/>
        <w:numPr>
          <w:ilvl w:val="0"/>
          <w:numId w:val="2"/>
        </w:numPr>
        <w:autoSpaceDE w:val="0"/>
        <w:autoSpaceDN w:val="0"/>
        <w:spacing w:after="120" w:line="240" w:lineRule="auto"/>
        <w:contextualSpacing w:val="0"/>
        <w:jc w:val="both"/>
        <w:outlineLvl w:val="1"/>
        <w:rPr>
          <w:rFonts w:ascii="Arial" w:eastAsia="Times New Roman" w:hAnsi="Arial" w:cs="Arial"/>
          <w:bCs/>
          <w:sz w:val="24"/>
          <w:szCs w:val="24"/>
        </w:rPr>
      </w:pPr>
      <w:r w:rsidRPr="00C561B9">
        <w:rPr>
          <w:rFonts w:ascii="Arial" w:eastAsia="Times New Roman" w:hAnsi="Arial" w:cs="Arial"/>
          <w:bCs/>
          <w:sz w:val="24"/>
          <w:szCs w:val="24"/>
        </w:rPr>
        <w:t xml:space="preserve">Wenner MM, Paul EP, </w:t>
      </w: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Rose WC, Farquhar WB. </w:t>
      </w:r>
      <w:hyperlink r:id="rId31" w:history="1">
        <w:r w:rsidR="00434286" w:rsidRPr="00C561B9">
          <w:rPr>
            <w:rStyle w:val="Hyperlink"/>
            <w:rFonts w:ascii="Arial" w:eastAsia="Times New Roman" w:hAnsi="Arial" w:cs="Arial"/>
            <w:bCs/>
            <w:sz w:val="24"/>
            <w:szCs w:val="24"/>
            <w:u w:val="none"/>
          </w:rPr>
          <w:t>Acute NaCl loading reveals a higher blood pressure for a given serum sodium level in black compared to white adults</w:t>
        </w:r>
      </w:hyperlink>
      <w:r w:rsidR="00434286" w:rsidRPr="00C561B9">
        <w:rPr>
          <w:rFonts w:ascii="Arial" w:eastAsia="Times New Roman" w:hAnsi="Arial" w:cs="Arial"/>
          <w:bCs/>
          <w:i/>
          <w:sz w:val="24"/>
          <w:szCs w:val="24"/>
        </w:rPr>
        <w:t>. Front. Physiol.</w:t>
      </w:r>
      <w:r w:rsidR="00434286" w:rsidRPr="00C561B9">
        <w:rPr>
          <w:rFonts w:ascii="Arial" w:eastAsia="Times New Roman" w:hAnsi="Arial" w:cs="Arial"/>
          <w:bCs/>
          <w:sz w:val="24"/>
          <w:szCs w:val="24"/>
        </w:rPr>
        <w:t xml:space="preserve"> </w:t>
      </w:r>
      <w:proofErr w:type="spellStart"/>
      <w:r w:rsidR="00434286" w:rsidRPr="00C561B9">
        <w:rPr>
          <w:rFonts w:ascii="Arial" w:eastAsia="Times New Roman" w:hAnsi="Arial" w:cs="Arial"/>
          <w:bCs/>
          <w:sz w:val="24"/>
          <w:szCs w:val="24"/>
        </w:rPr>
        <w:t>doi</w:t>
      </w:r>
      <w:proofErr w:type="spellEnd"/>
      <w:r w:rsidR="00434286" w:rsidRPr="00C561B9">
        <w:rPr>
          <w:rFonts w:ascii="Arial" w:eastAsia="Times New Roman" w:hAnsi="Arial" w:cs="Arial"/>
          <w:bCs/>
          <w:sz w:val="24"/>
          <w:szCs w:val="24"/>
        </w:rPr>
        <w:t>: 10.3389/fphys.2018.01354</w:t>
      </w:r>
    </w:p>
    <w:p w14:paraId="0F5A0442" w14:textId="34F0C9F3" w:rsidR="00A45EFF" w:rsidRPr="00C561B9" w:rsidRDefault="002C6ADF" w:rsidP="00F75A53">
      <w:pPr>
        <w:pStyle w:val="ListParagraph"/>
        <w:keepNext/>
        <w:numPr>
          <w:ilvl w:val="0"/>
          <w:numId w:val="2"/>
        </w:numPr>
        <w:autoSpaceDE w:val="0"/>
        <w:autoSpaceDN w:val="0"/>
        <w:spacing w:after="120" w:line="240" w:lineRule="auto"/>
        <w:contextualSpacing w:val="0"/>
        <w:jc w:val="both"/>
        <w:outlineLvl w:val="1"/>
        <w:rPr>
          <w:rFonts w:ascii="Arial" w:eastAsia="Times New Roman" w:hAnsi="Arial" w:cs="Arial"/>
          <w:bCs/>
          <w:sz w:val="24"/>
          <w:szCs w:val="24"/>
        </w:rPr>
      </w:pP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w:t>
      </w:r>
      <w:proofErr w:type="spellStart"/>
      <w:r w:rsidRPr="00C561B9">
        <w:rPr>
          <w:rFonts w:ascii="Arial" w:eastAsia="Times New Roman" w:hAnsi="Arial" w:cs="Arial"/>
          <w:bCs/>
          <w:sz w:val="24"/>
          <w:szCs w:val="24"/>
        </w:rPr>
        <w:t>Mazzuco</w:t>
      </w:r>
      <w:proofErr w:type="spellEnd"/>
      <w:r w:rsidRPr="00C561B9">
        <w:rPr>
          <w:rFonts w:ascii="Arial" w:eastAsia="Times New Roman" w:hAnsi="Arial" w:cs="Arial"/>
          <w:bCs/>
          <w:sz w:val="24"/>
          <w:szCs w:val="24"/>
        </w:rPr>
        <w:t xml:space="preserve"> A, </w:t>
      </w:r>
      <w:proofErr w:type="spellStart"/>
      <w:r w:rsidRPr="00C561B9">
        <w:rPr>
          <w:rFonts w:ascii="Arial" w:eastAsia="Times New Roman" w:hAnsi="Arial" w:cs="Arial"/>
          <w:bCs/>
          <w:sz w:val="24"/>
          <w:szCs w:val="24"/>
        </w:rPr>
        <w:t>Sabbahi</w:t>
      </w:r>
      <w:proofErr w:type="spellEnd"/>
      <w:r w:rsidRPr="00C561B9">
        <w:rPr>
          <w:rFonts w:ascii="Arial" w:eastAsia="Times New Roman" w:hAnsi="Arial" w:cs="Arial"/>
          <w:bCs/>
          <w:sz w:val="24"/>
          <w:szCs w:val="24"/>
        </w:rPr>
        <w:t xml:space="preserve">, AS, </w:t>
      </w:r>
      <w:proofErr w:type="spellStart"/>
      <w:r w:rsidRPr="00C561B9">
        <w:rPr>
          <w:rFonts w:ascii="Arial" w:hAnsi="Arial" w:cs="Arial"/>
          <w:sz w:val="24"/>
          <w:szCs w:val="24"/>
        </w:rPr>
        <w:t>Borghi</w:t>
      </w:r>
      <w:proofErr w:type="spellEnd"/>
      <w:r w:rsidRPr="00C561B9">
        <w:rPr>
          <w:rFonts w:ascii="Arial" w:hAnsi="Arial" w:cs="Arial"/>
          <w:sz w:val="24"/>
          <w:szCs w:val="24"/>
        </w:rPr>
        <w:t>-Silva</w:t>
      </w:r>
      <w:r w:rsidRPr="00C561B9">
        <w:rPr>
          <w:rFonts w:ascii="Arial" w:eastAsia="Times New Roman" w:hAnsi="Arial" w:cs="Arial"/>
          <w:bCs/>
          <w:sz w:val="24"/>
          <w:szCs w:val="24"/>
        </w:rPr>
        <w:t xml:space="preserve"> A, Phillips SA. </w:t>
      </w:r>
      <w:hyperlink r:id="rId32" w:history="1">
        <w:r w:rsidR="00A45EFF" w:rsidRPr="00C561B9">
          <w:rPr>
            <w:rStyle w:val="Hyperlink"/>
            <w:rFonts w:ascii="Arial" w:eastAsia="Times New Roman" w:hAnsi="Arial" w:cs="Arial"/>
            <w:bCs/>
            <w:sz w:val="24"/>
            <w:szCs w:val="24"/>
            <w:u w:val="none"/>
          </w:rPr>
          <w:t>The effect of one week of a multi-ingredient dietary pre-workout supplement on resting and post-acute resistance exercise vascular function</w:t>
        </w:r>
        <w:r w:rsidR="00A45EFF" w:rsidRPr="00C561B9">
          <w:rPr>
            <w:rStyle w:val="Hyperlink"/>
            <w:rFonts w:ascii="Arial" w:eastAsia="Times New Roman" w:hAnsi="Arial" w:cs="Arial"/>
            <w:bCs/>
            <w:i/>
            <w:sz w:val="24"/>
            <w:szCs w:val="24"/>
            <w:u w:val="none"/>
          </w:rPr>
          <w:t>.</w:t>
        </w:r>
      </w:hyperlink>
      <w:r w:rsidR="00A45EFF" w:rsidRPr="00C561B9">
        <w:rPr>
          <w:rFonts w:ascii="Arial" w:eastAsia="Times New Roman" w:hAnsi="Arial" w:cs="Arial"/>
          <w:bCs/>
          <w:sz w:val="24"/>
          <w:szCs w:val="24"/>
        </w:rPr>
        <w:t xml:space="preserve"> </w:t>
      </w:r>
      <w:r w:rsidR="00A45EFF" w:rsidRPr="00C561B9">
        <w:rPr>
          <w:rFonts w:ascii="Arial" w:eastAsia="Times New Roman" w:hAnsi="Arial" w:cs="Arial"/>
          <w:bCs/>
          <w:i/>
          <w:sz w:val="24"/>
          <w:szCs w:val="24"/>
        </w:rPr>
        <w:t xml:space="preserve">Int J Sport </w:t>
      </w:r>
      <w:proofErr w:type="spellStart"/>
      <w:r w:rsidR="00A45EFF" w:rsidRPr="00C561B9">
        <w:rPr>
          <w:rFonts w:ascii="Arial" w:eastAsia="Times New Roman" w:hAnsi="Arial" w:cs="Arial"/>
          <w:bCs/>
          <w:i/>
          <w:sz w:val="24"/>
          <w:szCs w:val="24"/>
        </w:rPr>
        <w:t>Nutr</w:t>
      </w:r>
      <w:proofErr w:type="spellEnd"/>
      <w:r w:rsidR="00A45EFF" w:rsidRPr="00C561B9">
        <w:rPr>
          <w:rFonts w:ascii="Arial" w:eastAsia="Times New Roman" w:hAnsi="Arial" w:cs="Arial"/>
          <w:bCs/>
          <w:i/>
          <w:sz w:val="24"/>
          <w:szCs w:val="24"/>
        </w:rPr>
        <w:t xml:space="preserve"> </w:t>
      </w:r>
      <w:proofErr w:type="spellStart"/>
      <w:r w:rsidR="00A45EFF" w:rsidRPr="00C561B9">
        <w:rPr>
          <w:rFonts w:ascii="Arial" w:eastAsia="Times New Roman" w:hAnsi="Arial" w:cs="Arial"/>
          <w:bCs/>
          <w:i/>
          <w:sz w:val="24"/>
          <w:szCs w:val="24"/>
        </w:rPr>
        <w:t>Exerc</w:t>
      </w:r>
      <w:proofErr w:type="spellEnd"/>
      <w:r w:rsidR="00A45EFF" w:rsidRPr="00C561B9">
        <w:rPr>
          <w:rFonts w:ascii="Arial" w:eastAsia="Times New Roman" w:hAnsi="Arial" w:cs="Arial"/>
          <w:bCs/>
          <w:i/>
          <w:sz w:val="24"/>
          <w:szCs w:val="24"/>
        </w:rPr>
        <w:t xml:space="preserve"> </w:t>
      </w:r>
      <w:proofErr w:type="spellStart"/>
      <w:r w:rsidR="00A45EFF" w:rsidRPr="00C561B9">
        <w:rPr>
          <w:rFonts w:ascii="Arial" w:eastAsia="Times New Roman" w:hAnsi="Arial" w:cs="Arial"/>
          <w:bCs/>
          <w:i/>
          <w:sz w:val="24"/>
          <w:szCs w:val="24"/>
        </w:rPr>
        <w:t>Metab</w:t>
      </w:r>
      <w:proofErr w:type="spellEnd"/>
      <w:r w:rsidR="00A45EFF" w:rsidRPr="00C561B9">
        <w:rPr>
          <w:rFonts w:ascii="Arial" w:eastAsia="Times New Roman" w:hAnsi="Arial" w:cs="Arial"/>
          <w:bCs/>
          <w:sz w:val="24"/>
          <w:szCs w:val="24"/>
        </w:rPr>
        <w:t xml:space="preserve">. </w:t>
      </w:r>
      <w:r w:rsidR="00F75A53" w:rsidRPr="00C561B9">
        <w:rPr>
          <w:rFonts w:ascii="Arial" w:eastAsia="Times New Roman" w:hAnsi="Arial" w:cs="Arial"/>
          <w:bCs/>
          <w:sz w:val="24"/>
          <w:szCs w:val="24"/>
        </w:rPr>
        <w:t>2018 Nov 1;28(6):611-18.</w:t>
      </w:r>
    </w:p>
    <w:p w14:paraId="36243340" w14:textId="20DFDBC3" w:rsidR="002A568E" w:rsidRPr="00C561B9" w:rsidRDefault="002C6ADF" w:rsidP="002A568E">
      <w:pPr>
        <w:pStyle w:val="ListParagraph"/>
        <w:keepNext/>
        <w:numPr>
          <w:ilvl w:val="0"/>
          <w:numId w:val="2"/>
        </w:numPr>
        <w:autoSpaceDE w:val="0"/>
        <w:autoSpaceDN w:val="0"/>
        <w:spacing w:after="120" w:line="240" w:lineRule="auto"/>
        <w:contextualSpacing w:val="0"/>
        <w:jc w:val="both"/>
        <w:outlineLvl w:val="1"/>
        <w:rPr>
          <w:rFonts w:ascii="Arial" w:eastAsia="Times New Roman" w:hAnsi="Arial" w:cs="Arial"/>
          <w:bCs/>
          <w:i/>
          <w:sz w:val="24"/>
          <w:szCs w:val="24"/>
        </w:rPr>
      </w:pPr>
      <w:r w:rsidRPr="00C561B9">
        <w:rPr>
          <w:rFonts w:ascii="Arial" w:eastAsia="Times New Roman" w:hAnsi="Arial" w:cs="Arial"/>
          <w:bCs/>
          <w:sz w:val="24"/>
          <w:szCs w:val="24"/>
        </w:rPr>
        <w:t xml:space="preserve">Das EK, Lai PY, </w:t>
      </w: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w:t>
      </w:r>
      <w:proofErr w:type="spellStart"/>
      <w:r w:rsidRPr="00C561B9">
        <w:rPr>
          <w:rFonts w:ascii="Arial" w:eastAsia="Times New Roman" w:hAnsi="Arial" w:cs="Arial"/>
          <w:bCs/>
          <w:sz w:val="24"/>
          <w:szCs w:val="24"/>
        </w:rPr>
        <w:t>Pleuss</w:t>
      </w:r>
      <w:proofErr w:type="spellEnd"/>
      <w:r w:rsidRPr="00C561B9">
        <w:rPr>
          <w:rFonts w:ascii="Arial" w:eastAsia="Times New Roman" w:hAnsi="Arial" w:cs="Arial"/>
          <w:bCs/>
          <w:sz w:val="24"/>
          <w:szCs w:val="24"/>
        </w:rPr>
        <w:t xml:space="preserve"> J, Ali M, Haus JM, </w:t>
      </w:r>
      <w:proofErr w:type="spellStart"/>
      <w:r w:rsidRPr="00C561B9">
        <w:rPr>
          <w:rFonts w:ascii="Arial" w:eastAsia="Times New Roman" w:hAnsi="Arial" w:cs="Arial"/>
          <w:bCs/>
          <w:sz w:val="24"/>
          <w:szCs w:val="24"/>
        </w:rPr>
        <w:t>Gutterman</w:t>
      </w:r>
      <w:proofErr w:type="spellEnd"/>
      <w:r w:rsidRPr="00C561B9">
        <w:rPr>
          <w:rFonts w:ascii="Arial" w:eastAsia="Times New Roman" w:hAnsi="Arial" w:cs="Arial"/>
          <w:bCs/>
          <w:sz w:val="24"/>
          <w:szCs w:val="24"/>
        </w:rPr>
        <w:t xml:space="preserve"> DD, Phillips SA. </w:t>
      </w:r>
      <w:hyperlink r:id="rId33" w:history="1">
        <w:r w:rsidR="002A568E" w:rsidRPr="00C561B9">
          <w:rPr>
            <w:rStyle w:val="Hyperlink"/>
            <w:rFonts w:ascii="Arial" w:eastAsia="Times New Roman" w:hAnsi="Arial" w:cs="Arial"/>
            <w:bCs/>
            <w:sz w:val="24"/>
            <w:szCs w:val="24"/>
            <w:u w:val="none"/>
          </w:rPr>
          <w:t>Regular aerobic, resistance, and cross-training exercise prevents reduced vascular function following a high sugar or high fat mixed meal in young healthy adults.</w:t>
        </w:r>
      </w:hyperlink>
      <w:r w:rsidR="002A568E" w:rsidRPr="00C561B9">
        <w:rPr>
          <w:rFonts w:ascii="Arial" w:eastAsia="Times New Roman" w:hAnsi="Arial" w:cs="Arial"/>
          <w:bCs/>
          <w:sz w:val="24"/>
          <w:szCs w:val="24"/>
        </w:rPr>
        <w:t xml:space="preserve"> </w:t>
      </w:r>
      <w:bookmarkStart w:id="12" w:name="_Hlk104288758"/>
      <w:r w:rsidR="009D7FA1" w:rsidRPr="00C561B9">
        <w:rPr>
          <w:rFonts w:ascii="Arial" w:hAnsi="Arial" w:cs="Arial"/>
          <w:i/>
          <w:color w:val="020202"/>
          <w:sz w:val="24"/>
          <w:szCs w:val="24"/>
          <w:shd w:val="clear" w:color="auto" w:fill="FFFFFF"/>
        </w:rPr>
        <w:t>Front. Physiol</w:t>
      </w:r>
      <w:bookmarkEnd w:id="12"/>
      <w:r w:rsidR="009D7FA1" w:rsidRPr="00C561B9">
        <w:rPr>
          <w:rFonts w:ascii="Arial" w:hAnsi="Arial" w:cs="Arial"/>
          <w:color w:val="020202"/>
          <w:sz w:val="24"/>
          <w:szCs w:val="24"/>
          <w:shd w:val="clear" w:color="auto" w:fill="FFFFFF"/>
        </w:rPr>
        <w:t>. 2018 Feb 20.</w:t>
      </w:r>
      <w:r w:rsidR="002A568E" w:rsidRPr="00C561B9">
        <w:rPr>
          <w:rFonts w:ascii="Arial" w:hAnsi="Arial" w:cs="Arial"/>
          <w:color w:val="020202"/>
          <w:sz w:val="24"/>
          <w:szCs w:val="24"/>
          <w:shd w:val="clear" w:color="auto" w:fill="FFFFFF"/>
        </w:rPr>
        <w:t xml:space="preserve"> </w:t>
      </w:r>
      <w:proofErr w:type="spellStart"/>
      <w:r w:rsidR="002A568E" w:rsidRPr="00C561B9">
        <w:rPr>
          <w:rFonts w:ascii="Arial" w:hAnsi="Arial" w:cs="Arial"/>
          <w:color w:val="020202"/>
          <w:sz w:val="24"/>
          <w:szCs w:val="24"/>
          <w:shd w:val="clear" w:color="auto" w:fill="FFFFFF"/>
        </w:rPr>
        <w:t>doi</w:t>
      </w:r>
      <w:proofErr w:type="spellEnd"/>
      <w:r w:rsidR="002A568E" w:rsidRPr="00C561B9">
        <w:rPr>
          <w:rFonts w:ascii="Arial" w:hAnsi="Arial" w:cs="Arial"/>
          <w:color w:val="020202"/>
          <w:sz w:val="24"/>
          <w:szCs w:val="24"/>
          <w:shd w:val="clear" w:color="auto" w:fill="FFFFFF"/>
        </w:rPr>
        <w:t>: 10.3389/fphys.2018.00183</w:t>
      </w:r>
    </w:p>
    <w:p w14:paraId="10887B3C" w14:textId="1E869CF5" w:rsidR="000D7345" w:rsidRPr="00C561B9" w:rsidRDefault="002C6ADF" w:rsidP="000D7345">
      <w:pPr>
        <w:pStyle w:val="ListParagraph"/>
        <w:numPr>
          <w:ilvl w:val="0"/>
          <w:numId w:val="2"/>
        </w:numPr>
        <w:autoSpaceDE w:val="0"/>
        <w:autoSpaceDN w:val="0"/>
        <w:adjustRightInd w:val="0"/>
        <w:spacing w:after="120" w:line="240" w:lineRule="auto"/>
        <w:contextualSpacing w:val="0"/>
        <w:jc w:val="both"/>
        <w:rPr>
          <w:rFonts w:ascii="Arial" w:eastAsia="Calibri" w:hAnsi="Arial" w:cs="Arial"/>
          <w:sz w:val="24"/>
          <w:szCs w:val="24"/>
        </w:rPr>
      </w:pPr>
      <w:r w:rsidRPr="00C561B9">
        <w:rPr>
          <w:rFonts w:ascii="Arial" w:eastAsia="Calibri" w:hAnsi="Arial" w:cs="Arial"/>
          <w:b/>
          <w:bCs/>
          <w:sz w:val="24"/>
          <w:szCs w:val="24"/>
        </w:rPr>
        <w:t>Robinson AT</w:t>
      </w:r>
      <w:r w:rsidRPr="00C561B9">
        <w:rPr>
          <w:rFonts w:ascii="Arial" w:eastAsia="Calibri" w:hAnsi="Arial" w:cs="Arial"/>
          <w:bCs/>
          <w:sz w:val="24"/>
          <w:szCs w:val="24"/>
        </w:rPr>
        <w:t xml:space="preserve">, Fancher I, </w:t>
      </w:r>
      <w:proofErr w:type="spellStart"/>
      <w:r w:rsidRPr="00C561B9">
        <w:rPr>
          <w:rFonts w:ascii="Arial" w:eastAsia="Calibri" w:hAnsi="Arial" w:cs="Arial"/>
          <w:bCs/>
          <w:sz w:val="24"/>
          <w:szCs w:val="24"/>
        </w:rPr>
        <w:t>Sudhahar</w:t>
      </w:r>
      <w:proofErr w:type="spellEnd"/>
      <w:r w:rsidRPr="00C561B9">
        <w:rPr>
          <w:rFonts w:ascii="Arial" w:eastAsia="Calibri" w:hAnsi="Arial" w:cs="Arial"/>
          <w:bCs/>
          <w:sz w:val="24"/>
          <w:szCs w:val="24"/>
        </w:rPr>
        <w:t xml:space="preserve"> V, </w:t>
      </w:r>
      <w:proofErr w:type="spellStart"/>
      <w:r w:rsidRPr="00C561B9">
        <w:rPr>
          <w:rFonts w:ascii="Arial" w:eastAsia="Calibri" w:hAnsi="Arial" w:cs="Arial"/>
          <w:bCs/>
          <w:sz w:val="24"/>
          <w:szCs w:val="24"/>
        </w:rPr>
        <w:t>Bian</w:t>
      </w:r>
      <w:proofErr w:type="spellEnd"/>
      <w:r w:rsidRPr="00C561B9">
        <w:rPr>
          <w:rFonts w:ascii="Arial" w:eastAsia="Calibri" w:hAnsi="Arial" w:cs="Arial"/>
          <w:bCs/>
          <w:sz w:val="24"/>
          <w:szCs w:val="24"/>
        </w:rPr>
        <w:t xml:space="preserve"> JT, Cook MD, Mahmoud AM, Ali MM, Ushio-Fukai M, Brown MD, Fukai T, Phillips SA. </w:t>
      </w:r>
      <w:hyperlink r:id="rId34" w:history="1">
        <w:r w:rsidR="003037E4" w:rsidRPr="00C561B9">
          <w:rPr>
            <w:rStyle w:val="Hyperlink"/>
            <w:rFonts w:ascii="Arial" w:eastAsia="Times New Roman" w:hAnsi="Arial" w:cs="Arial"/>
            <w:bCs/>
            <w:sz w:val="24"/>
            <w:szCs w:val="24"/>
            <w:u w:val="none"/>
          </w:rPr>
          <w:t xml:space="preserve">Short-term </w:t>
        </w:r>
        <w:r w:rsidR="00A232C2" w:rsidRPr="00C561B9">
          <w:rPr>
            <w:rStyle w:val="Hyperlink"/>
            <w:rFonts w:ascii="Arial" w:eastAsia="Times New Roman" w:hAnsi="Arial" w:cs="Arial"/>
            <w:bCs/>
            <w:sz w:val="24"/>
            <w:szCs w:val="24"/>
            <w:u w:val="none"/>
          </w:rPr>
          <w:t>regular aerobic exercise reduces oxidative stress produced by acute high intraluminal pressure in the adipose microvasculature.</w:t>
        </w:r>
      </w:hyperlink>
      <w:r w:rsidR="003037E4" w:rsidRPr="00C561B9">
        <w:rPr>
          <w:rFonts w:ascii="Arial" w:eastAsia="Times New Roman" w:hAnsi="Arial" w:cs="Arial"/>
          <w:bCs/>
          <w:sz w:val="24"/>
          <w:szCs w:val="24"/>
        </w:rPr>
        <w:t xml:space="preserve"> </w:t>
      </w:r>
      <w:r w:rsidR="003037E4" w:rsidRPr="00C561B9">
        <w:rPr>
          <w:rFonts w:ascii="Arial" w:eastAsia="Calibri" w:hAnsi="Arial" w:cs="Arial"/>
          <w:bCs/>
          <w:i/>
          <w:sz w:val="24"/>
          <w:szCs w:val="24"/>
        </w:rPr>
        <w:t xml:space="preserve">Am J </w:t>
      </w:r>
      <w:proofErr w:type="spellStart"/>
      <w:r w:rsidR="003037E4" w:rsidRPr="00C561B9">
        <w:rPr>
          <w:rFonts w:ascii="Arial" w:eastAsia="Calibri" w:hAnsi="Arial" w:cs="Arial"/>
          <w:bCs/>
          <w:i/>
          <w:sz w:val="24"/>
          <w:szCs w:val="24"/>
        </w:rPr>
        <w:t>Physiol</w:t>
      </w:r>
      <w:proofErr w:type="spellEnd"/>
      <w:r w:rsidR="003037E4" w:rsidRPr="00C561B9">
        <w:rPr>
          <w:rFonts w:ascii="Arial" w:eastAsia="Calibri" w:hAnsi="Arial" w:cs="Arial"/>
          <w:bCs/>
          <w:i/>
          <w:sz w:val="24"/>
          <w:szCs w:val="24"/>
        </w:rPr>
        <w:t xml:space="preserve"> Heart Circ Physiol</w:t>
      </w:r>
      <w:r w:rsidR="003037E4" w:rsidRPr="00C561B9">
        <w:rPr>
          <w:rFonts w:ascii="Arial" w:eastAsia="Calibri" w:hAnsi="Arial" w:cs="Arial"/>
          <w:bCs/>
          <w:sz w:val="24"/>
          <w:szCs w:val="24"/>
        </w:rPr>
        <w:t xml:space="preserve">.  </w:t>
      </w:r>
      <w:r w:rsidR="000D7345" w:rsidRPr="00C561B9">
        <w:rPr>
          <w:rFonts w:ascii="Arial" w:eastAsia="Calibri" w:hAnsi="Arial" w:cs="Arial"/>
          <w:bCs/>
          <w:sz w:val="24"/>
          <w:szCs w:val="24"/>
        </w:rPr>
        <w:t xml:space="preserve">2017 May 1;312(5):H896-H906. </w:t>
      </w:r>
    </w:p>
    <w:p w14:paraId="72FC358A" w14:textId="3453DCEC" w:rsidR="00F601F9" w:rsidRPr="00C561B9" w:rsidRDefault="00A272FA" w:rsidP="000D7345">
      <w:pPr>
        <w:pStyle w:val="ListParagraph"/>
        <w:numPr>
          <w:ilvl w:val="0"/>
          <w:numId w:val="2"/>
        </w:numPr>
        <w:autoSpaceDE w:val="0"/>
        <w:autoSpaceDN w:val="0"/>
        <w:adjustRightInd w:val="0"/>
        <w:spacing w:after="120" w:line="240" w:lineRule="auto"/>
        <w:jc w:val="both"/>
        <w:rPr>
          <w:rFonts w:ascii="Arial" w:eastAsia="Calibri" w:hAnsi="Arial" w:cs="Arial"/>
          <w:sz w:val="24"/>
          <w:szCs w:val="24"/>
        </w:rPr>
      </w:pPr>
      <w:r w:rsidRPr="00C561B9">
        <w:rPr>
          <w:rFonts w:ascii="Arial" w:eastAsia="Calibri" w:hAnsi="Arial" w:cs="Arial"/>
          <w:sz w:val="24"/>
          <w:szCs w:val="24"/>
        </w:rPr>
        <w:t xml:space="preserve">Mahmoud AM, </w:t>
      </w:r>
      <w:proofErr w:type="spellStart"/>
      <w:r w:rsidRPr="00C561B9">
        <w:rPr>
          <w:rFonts w:ascii="Arial" w:eastAsia="Calibri" w:hAnsi="Arial" w:cs="Arial"/>
          <w:sz w:val="24"/>
          <w:szCs w:val="24"/>
        </w:rPr>
        <w:t>Szczurek</w:t>
      </w:r>
      <w:proofErr w:type="spellEnd"/>
      <w:r w:rsidRPr="00C561B9">
        <w:rPr>
          <w:rFonts w:ascii="Arial" w:eastAsia="Calibri" w:hAnsi="Arial" w:cs="Arial"/>
          <w:sz w:val="24"/>
          <w:szCs w:val="24"/>
        </w:rPr>
        <w:t xml:space="preserve"> MR, Blackburn BK, </w:t>
      </w:r>
      <w:proofErr w:type="spellStart"/>
      <w:r w:rsidRPr="00C561B9">
        <w:rPr>
          <w:rFonts w:ascii="Arial" w:eastAsia="Calibri" w:hAnsi="Arial" w:cs="Arial"/>
          <w:sz w:val="24"/>
          <w:szCs w:val="24"/>
        </w:rPr>
        <w:t>Mey</w:t>
      </w:r>
      <w:proofErr w:type="spellEnd"/>
      <w:r w:rsidRPr="00C561B9">
        <w:rPr>
          <w:rFonts w:ascii="Arial" w:eastAsia="Calibri" w:hAnsi="Arial" w:cs="Arial"/>
          <w:sz w:val="24"/>
          <w:szCs w:val="24"/>
        </w:rPr>
        <w:t xml:space="preserve"> JT, Chen Z, </w:t>
      </w:r>
      <w:r w:rsidRPr="00C561B9">
        <w:rPr>
          <w:rFonts w:ascii="Arial" w:eastAsia="Calibri" w:hAnsi="Arial" w:cs="Arial"/>
          <w:b/>
          <w:sz w:val="24"/>
          <w:szCs w:val="24"/>
        </w:rPr>
        <w:t>Robinson AT</w:t>
      </w:r>
      <w:r w:rsidRPr="00C561B9">
        <w:rPr>
          <w:rFonts w:ascii="Arial" w:eastAsia="Calibri" w:hAnsi="Arial" w:cs="Arial"/>
          <w:sz w:val="24"/>
          <w:szCs w:val="24"/>
        </w:rPr>
        <w:t xml:space="preserve">, </w:t>
      </w:r>
      <w:proofErr w:type="spellStart"/>
      <w:r w:rsidRPr="00C561B9">
        <w:rPr>
          <w:rFonts w:ascii="Arial" w:eastAsia="Calibri" w:hAnsi="Arial" w:cs="Arial"/>
          <w:sz w:val="24"/>
          <w:szCs w:val="24"/>
        </w:rPr>
        <w:t>Bian</w:t>
      </w:r>
      <w:proofErr w:type="spellEnd"/>
      <w:r w:rsidRPr="00C561B9">
        <w:rPr>
          <w:rFonts w:ascii="Arial" w:eastAsia="Calibri" w:hAnsi="Arial" w:cs="Arial"/>
          <w:sz w:val="24"/>
          <w:szCs w:val="24"/>
        </w:rPr>
        <w:t xml:space="preserve"> JT, </w:t>
      </w:r>
      <w:proofErr w:type="spellStart"/>
      <w:r w:rsidRPr="00C561B9">
        <w:rPr>
          <w:rFonts w:ascii="Arial" w:eastAsia="Calibri" w:hAnsi="Arial" w:cs="Arial"/>
          <w:sz w:val="24"/>
          <w:szCs w:val="24"/>
        </w:rPr>
        <w:t>Unterman</w:t>
      </w:r>
      <w:proofErr w:type="spellEnd"/>
      <w:r w:rsidRPr="00C561B9">
        <w:rPr>
          <w:rFonts w:ascii="Arial" w:eastAsia="Calibri" w:hAnsi="Arial" w:cs="Arial"/>
          <w:sz w:val="24"/>
          <w:szCs w:val="24"/>
        </w:rPr>
        <w:t xml:space="preserve"> TG, </w:t>
      </w:r>
      <w:proofErr w:type="spellStart"/>
      <w:r w:rsidRPr="00C561B9">
        <w:rPr>
          <w:rFonts w:ascii="Arial" w:eastAsia="Calibri" w:hAnsi="Arial" w:cs="Arial"/>
          <w:sz w:val="24"/>
          <w:szCs w:val="24"/>
        </w:rPr>
        <w:t>Minshall</w:t>
      </w:r>
      <w:proofErr w:type="spellEnd"/>
      <w:r w:rsidRPr="00C561B9">
        <w:rPr>
          <w:rFonts w:ascii="Arial" w:eastAsia="Calibri" w:hAnsi="Arial" w:cs="Arial"/>
          <w:sz w:val="24"/>
          <w:szCs w:val="24"/>
        </w:rPr>
        <w:t xml:space="preserve"> RD, Brown MD, Kirwan JP, Phillips SA, Haus JM. </w:t>
      </w:r>
      <w:hyperlink r:id="rId35" w:history="1">
        <w:r w:rsidR="00743327" w:rsidRPr="00C561B9">
          <w:rPr>
            <w:rStyle w:val="Hyperlink"/>
            <w:rFonts w:ascii="Arial" w:eastAsia="Calibri" w:hAnsi="Arial" w:cs="Arial"/>
            <w:sz w:val="24"/>
            <w:szCs w:val="24"/>
            <w:u w:val="none"/>
          </w:rPr>
          <w:t>Hyperinsulinemia augments endothelin-1 protein expression and impairs vasodilation of human skeletal muscle arterioles</w:t>
        </w:r>
        <w:r w:rsidR="00743327" w:rsidRPr="00C561B9">
          <w:rPr>
            <w:rStyle w:val="Hyperlink"/>
            <w:rFonts w:ascii="Arial" w:eastAsia="Calibri" w:hAnsi="Arial" w:cs="Arial"/>
            <w:i/>
            <w:sz w:val="24"/>
            <w:szCs w:val="24"/>
            <w:u w:val="none"/>
          </w:rPr>
          <w:t>.</w:t>
        </w:r>
      </w:hyperlink>
      <w:r w:rsidR="00743327" w:rsidRPr="00C561B9">
        <w:rPr>
          <w:rFonts w:ascii="Arial" w:eastAsia="Calibri" w:hAnsi="Arial" w:cs="Arial"/>
          <w:sz w:val="24"/>
          <w:szCs w:val="24"/>
        </w:rPr>
        <w:t xml:space="preserve"> </w:t>
      </w:r>
      <w:r w:rsidR="00C8687E" w:rsidRPr="00C561B9">
        <w:rPr>
          <w:rFonts w:ascii="Arial" w:eastAsia="Calibri" w:hAnsi="Arial" w:cs="Arial"/>
          <w:i/>
          <w:sz w:val="24"/>
          <w:szCs w:val="24"/>
        </w:rPr>
        <w:t>Physiological Reports</w:t>
      </w:r>
      <w:r w:rsidR="00C8687E" w:rsidRPr="00C561B9">
        <w:rPr>
          <w:rFonts w:ascii="Arial" w:eastAsia="Calibri" w:hAnsi="Arial" w:cs="Arial"/>
          <w:sz w:val="24"/>
          <w:szCs w:val="24"/>
        </w:rPr>
        <w:t xml:space="preserve"> 2016 August; 4(16): e12895, </w:t>
      </w:r>
      <w:proofErr w:type="spellStart"/>
      <w:r w:rsidR="00C8687E" w:rsidRPr="00C561B9">
        <w:rPr>
          <w:rFonts w:ascii="Arial" w:eastAsia="Calibri" w:hAnsi="Arial" w:cs="Arial"/>
          <w:sz w:val="24"/>
          <w:szCs w:val="24"/>
        </w:rPr>
        <w:t>doi</w:t>
      </w:r>
      <w:proofErr w:type="spellEnd"/>
      <w:r w:rsidR="00C8687E" w:rsidRPr="00C561B9">
        <w:rPr>
          <w:rFonts w:ascii="Arial" w:eastAsia="Calibri" w:hAnsi="Arial" w:cs="Arial"/>
          <w:sz w:val="24"/>
          <w:szCs w:val="24"/>
        </w:rPr>
        <w:t>: 10.14814/phy2.12895</w:t>
      </w:r>
      <w:bookmarkStart w:id="13" w:name="_Toc456892463"/>
    </w:p>
    <w:p w14:paraId="35A0F92C" w14:textId="7B2DD415" w:rsidR="00743327" w:rsidRPr="00C561B9" w:rsidRDefault="00F266CB" w:rsidP="00470296">
      <w:pPr>
        <w:keepNext/>
        <w:numPr>
          <w:ilvl w:val="0"/>
          <w:numId w:val="2"/>
        </w:numPr>
        <w:autoSpaceDE w:val="0"/>
        <w:autoSpaceDN w:val="0"/>
        <w:spacing w:after="120" w:line="240" w:lineRule="auto"/>
        <w:jc w:val="both"/>
        <w:outlineLvl w:val="1"/>
        <w:rPr>
          <w:rFonts w:ascii="Arial" w:eastAsia="Calibri" w:hAnsi="Arial" w:cs="Arial"/>
          <w:bCs/>
          <w:sz w:val="24"/>
          <w:szCs w:val="24"/>
        </w:rPr>
      </w:pPr>
      <w:r w:rsidRPr="00C561B9">
        <w:rPr>
          <w:rFonts w:ascii="Arial" w:eastAsia="Calibri" w:hAnsi="Arial" w:cs="Arial"/>
          <w:b/>
          <w:bCs/>
          <w:sz w:val="24"/>
          <w:szCs w:val="24"/>
        </w:rPr>
        <w:t>Robinson AT</w:t>
      </w:r>
      <w:r w:rsidRPr="00C561B9">
        <w:rPr>
          <w:rFonts w:ascii="Arial" w:eastAsia="Calibri" w:hAnsi="Arial" w:cs="Arial"/>
          <w:bCs/>
          <w:sz w:val="24"/>
          <w:szCs w:val="24"/>
        </w:rPr>
        <w:t xml:space="preserve">, Franklin </w:t>
      </w:r>
      <w:r w:rsidRPr="00C561B9">
        <w:rPr>
          <w:rFonts w:ascii="Arial" w:eastAsia="Times New Roman" w:hAnsi="Arial" w:cs="Arial"/>
          <w:bCs/>
          <w:sz w:val="24"/>
          <w:szCs w:val="24"/>
        </w:rPr>
        <w:t xml:space="preserve">NC, </w:t>
      </w:r>
      <w:proofErr w:type="spellStart"/>
      <w:r w:rsidRPr="00C561B9">
        <w:rPr>
          <w:rFonts w:ascii="Arial" w:eastAsia="Calibri" w:hAnsi="Arial" w:cs="Arial"/>
          <w:bCs/>
          <w:sz w:val="24"/>
          <w:szCs w:val="24"/>
        </w:rPr>
        <w:t>Norkeviciute</w:t>
      </w:r>
      <w:proofErr w:type="spellEnd"/>
      <w:r w:rsidRPr="00C561B9">
        <w:rPr>
          <w:rFonts w:ascii="Arial" w:eastAsia="Calibri" w:hAnsi="Arial" w:cs="Arial"/>
          <w:bCs/>
          <w:sz w:val="24"/>
          <w:szCs w:val="24"/>
        </w:rPr>
        <w:t xml:space="preserve"> E, </w:t>
      </w:r>
      <w:proofErr w:type="spellStart"/>
      <w:r w:rsidRPr="00C561B9">
        <w:rPr>
          <w:rFonts w:ascii="Arial" w:eastAsia="Calibri" w:hAnsi="Arial" w:cs="Arial"/>
          <w:bCs/>
          <w:sz w:val="24"/>
          <w:szCs w:val="24"/>
        </w:rPr>
        <w:t>Bian</w:t>
      </w:r>
      <w:proofErr w:type="spellEnd"/>
      <w:r w:rsidRPr="00C561B9">
        <w:rPr>
          <w:rFonts w:ascii="Arial" w:eastAsia="Calibri" w:hAnsi="Arial" w:cs="Arial"/>
          <w:bCs/>
          <w:sz w:val="24"/>
          <w:szCs w:val="24"/>
        </w:rPr>
        <w:t xml:space="preserve"> JT, </w:t>
      </w:r>
      <w:proofErr w:type="spellStart"/>
      <w:r w:rsidRPr="00C561B9">
        <w:rPr>
          <w:rFonts w:ascii="Arial" w:eastAsia="Calibri" w:hAnsi="Arial" w:cs="Arial"/>
          <w:bCs/>
          <w:sz w:val="24"/>
          <w:szCs w:val="24"/>
        </w:rPr>
        <w:t>Babana</w:t>
      </w:r>
      <w:proofErr w:type="spellEnd"/>
      <w:r w:rsidRPr="00C561B9">
        <w:rPr>
          <w:rFonts w:ascii="Arial" w:eastAsia="Calibri" w:hAnsi="Arial" w:cs="Arial"/>
          <w:bCs/>
          <w:sz w:val="24"/>
          <w:szCs w:val="24"/>
        </w:rPr>
        <w:t xml:space="preserve"> JC, </w:t>
      </w:r>
      <w:proofErr w:type="spellStart"/>
      <w:r w:rsidRPr="00C561B9">
        <w:rPr>
          <w:rFonts w:ascii="Arial" w:eastAsia="Calibri" w:hAnsi="Arial" w:cs="Arial"/>
          <w:bCs/>
          <w:sz w:val="24"/>
          <w:szCs w:val="24"/>
        </w:rPr>
        <w:t>Szczurek</w:t>
      </w:r>
      <w:proofErr w:type="spellEnd"/>
      <w:r w:rsidRPr="00C561B9">
        <w:rPr>
          <w:rFonts w:ascii="Arial" w:eastAsia="Calibri" w:hAnsi="Arial" w:cs="Arial"/>
          <w:bCs/>
          <w:sz w:val="24"/>
          <w:szCs w:val="24"/>
        </w:rPr>
        <w:t xml:space="preserve"> MR, </w:t>
      </w:r>
      <w:r w:rsidRPr="00C561B9">
        <w:rPr>
          <w:rFonts w:ascii="Arial" w:eastAsia="Times New Roman" w:hAnsi="Arial" w:cs="Arial"/>
          <w:bCs/>
          <w:sz w:val="24"/>
          <w:szCs w:val="24"/>
        </w:rPr>
        <w:t xml:space="preserve">Phillips SA. </w:t>
      </w:r>
      <w:hyperlink r:id="rId36" w:history="1">
        <w:r w:rsidR="00743327" w:rsidRPr="00C561B9">
          <w:rPr>
            <w:rStyle w:val="Hyperlink"/>
            <w:rFonts w:ascii="Arial" w:eastAsia="Times New Roman" w:hAnsi="Arial" w:cs="Arial"/>
            <w:bCs/>
            <w:sz w:val="24"/>
            <w:szCs w:val="24"/>
            <w:u w:val="none"/>
          </w:rPr>
          <w:t>Aerobic exercise training prevents acute exertion-induced vasodilator dysfunction in overweight and obese humans via hydrogen peroxide-mediated dilation.</w:t>
        </w:r>
      </w:hyperlink>
      <w:r w:rsidR="00743327" w:rsidRPr="00C561B9">
        <w:rPr>
          <w:rFonts w:ascii="Arial" w:eastAsia="Times New Roman" w:hAnsi="Arial" w:cs="Arial"/>
          <w:bCs/>
          <w:sz w:val="24"/>
          <w:szCs w:val="24"/>
        </w:rPr>
        <w:t xml:space="preserve"> </w:t>
      </w:r>
      <w:r w:rsidR="00743327" w:rsidRPr="00C561B9">
        <w:rPr>
          <w:rFonts w:ascii="Arial" w:eastAsia="Times New Roman" w:hAnsi="Arial" w:cs="Arial"/>
          <w:bCs/>
          <w:i/>
          <w:sz w:val="24"/>
          <w:szCs w:val="24"/>
        </w:rPr>
        <w:t xml:space="preserve">J </w:t>
      </w:r>
      <w:proofErr w:type="spellStart"/>
      <w:r w:rsidR="00743327" w:rsidRPr="00C561B9">
        <w:rPr>
          <w:rFonts w:ascii="Arial" w:eastAsia="Times New Roman" w:hAnsi="Arial" w:cs="Arial"/>
          <w:bCs/>
          <w:i/>
          <w:sz w:val="24"/>
          <w:szCs w:val="24"/>
        </w:rPr>
        <w:t>Hypertens</w:t>
      </w:r>
      <w:proofErr w:type="spellEnd"/>
      <w:r w:rsidR="00CD6FA1" w:rsidRPr="00C561B9">
        <w:rPr>
          <w:rFonts w:ascii="Arial" w:eastAsia="Times New Roman" w:hAnsi="Arial" w:cs="Arial"/>
          <w:bCs/>
          <w:sz w:val="24"/>
          <w:szCs w:val="24"/>
        </w:rPr>
        <w:t>.</w:t>
      </w:r>
      <w:r w:rsidR="00743327" w:rsidRPr="00C561B9">
        <w:rPr>
          <w:rFonts w:ascii="Arial" w:eastAsia="Times New Roman" w:hAnsi="Arial" w:cs="Arial"/>
          <w:bCs/>
          <w:sz w:val="24"/>
          <w:szCs w:val="24"/>
        </w:rPr>
        <w:t xml:space="preserve"> 2016 Ju</w:t>
      </w:r>
      <w:bookmarkEnd w:id="6"/>
      <w:bookmarkEnd w:id="7"/>
      <w:bookmarkEnd w:id="8"/>
      <w:bookmarkEnd w:id="9"/>
      <w:bookmarkEnd w:id="10"/>
      <w:r w:rsidR="00743327" w:rsidRPr="00C561B9">
        <w:rPr>
          <w:rFonts w:ascii="Arial" w:eastAsia="Times New Roman" w:hAnsi="Arial" w:cs="Arial"/>
          <w:bCs/>
          <w:sz w:val="24"/>
          <w:szCs w:val="24"/>
        </w:rPr>
        <w:t>ly;</w:t>
      </w:r>
      <w:r w:rsidR="00743327" w:rsidRPr="00C561B9">
        <w:rPr>
          <w:rFonts w:ascii="Arial" w:eastAsia="Times New Roman" w:hAnsi="Arial" w:cs="Arial"/>
          <w:sz w:val="24"/>
          <w:szCs w:val="24"/>
        </w:rPr>
        <w:t>34(7):1309-16.</w:t>
      </w:r>
      <w:bookmarkStart w:id="14" w:name="_Toc453773816"/>
      <w:bookmarkStart w:id="15" w:name="_Toc454884817"/>
      <w:bookmarkStart w:id="16" w:name="_Toc454909227"/>
      <w:bookmarkStart w:id="17" w:name="_Toc456006702"/>
      <w:bookmarkStart w:id="18" w:name="_Toc456609140"/>
      <w:bookmarkEnd w:id="13"/>
    </w:p>
    <w:p w14:paraId="0B4F9FF4" w14:textId="59186947" w:rsidR="00743327" w:rsidRPr="00C561B9" w:rsidRDefault="00F266CB" w:rsidP="00470296">
      <w:pPr>
        <w:keepNext/>
        <w:numPr>
          <w:ilvl w:val="0"/>
          <w:numId w:val="2"/>
        </w:numPr>
        <w:autoSpaceDE w:val="0"/>
        <w:autoSpaceDN w:val="0"/>
        <w:spacing w:after="120" w:line="240" w:lineRule="auto"/>
        <w:jc w:val="both"/>
        <w:outlineLvl w:val="1"/>
        <w:rPr>
          <w:rFonts w:ascii="Arial" w:eastAsia="Times New Roman" w:hAnsi="Arial" w:cs="Arial"/>
          <w:bCs/>
          <w:sz w:val="24"/>
          <w:szCs w:val="24"/>
          <w:u w:val="single"/>
        </w:rPr>
      </w:pPr>
      <w:bookmarkStart w:id="19" w:name="_Toc456892464"/>
      <w:r w:rsidRPr="00C561B9">
        <w:rPr>
          <w:rFonts w:ascii="Arial" w:eastAsia="Calibri" w:hAnsi="Arial" w:cs="Arial"/>
          <w:bCs/>
          <w:sz w:val="24"/>
          <w:szCs w:val="24"/>
        </w:rPr>
        <w:t xml:space="preserve">Franklin </w:t>
      </w:r>
      <w:r w:rsidRPr="00C561B9">
        <w:rPr>
          <w:rFonts w:ascii="Arial" w:eastAsia="Times New Roman" w:hAnsi="Arial" w:cs="Arial"/>
          <w:bCs/>
          <w:sz w:val="24"/>
          <w:szCs w:val="24"/>
        </w:rPr>
        <w:t>NC</w:t>
      </w:r>
      <w:r w:rsidRPr="00C561B9">
        <w:rPr>
          <w:rFonts w:ascii="Arial" w:eastAsia="Calibri" w:hAnsi="Arial" w:cs="Arial"/>
          <w:bCs/>
          <w:sz w:val="24"/>
          <w:szCs w:val="24"/>
        </w:rPr>
        <w:t xml:space="preserve">, </w:t>
      </w:r>
      <w:r w:rsidRPr="00C561B9">
        <w:rPr>
          <w:rFonts w:ascii="Arial" w:eastAsia="Calibri" w:hAnsi="Arial" w:cs="Arial"/>
          <w:b/>
          <w:bCs/>
          <w:sz w:val="24"/>
          <w:szCs w:val="24"/>
        </w:rPr>
        <w:t>Robinson AT</w:t>
      </w:r>
      <w:r w:rsidRPr="00C561B9">
        <w:rPr>
          <w:rFonts w:ascii="Arial" w:eastAsia="Calibri" w:hAnsi="Arial" w:cs="Arial"/>
          <w:bCs/>
          <w:sz w:val="24"/>
          <w:szCs w:val="24"/>
        </w:rPr>
        <w:t xml:space="preserve">, </w:t>
      </w:r>
      <w:proofErr w:type="spellStart"/>
      <w:r w:rsidRPr="00C561B9">
        <w:rPr>
          <w:rFonts w:ascii="Arial" w:eastAsia="Calibri" w:hAnsi="Arial" w:cs="Arial"/>
          <w:bCs/>
          <w:sz w:val="24"/>
          <w:szCs w:val="24"/>
        </w:rPr>
        <w:t>Bian</w:t>
      </w:r>
      <w:proofErr w:type="spellEnd"/>
      <w:r w:rsidRPr="00C561B9">
        <w:rPr>
          <w:rFonts w:ascii="Arial" w:eastAsia="Calibri" w:hAnsi="Arial" w:cs="Arial"/>
          <w:bCs/>
          <w:sz w:val="24"/>
          <w:szCs w:val="24"/>
        </w:rPr>
        <w:t xml:space="preserve"> JT, Ali MM, </w:t>
      </w:r>
      <w:proofErr w:type="spellStart"/>
      <w:r w:rsidRPr="00C561B9">
        <w:rPr>
          <w:rFonts w:ascii="Arial" w:eastAsia="Calibri" w:hAnsi="Arial" w:cs="Arial"/>
          <w:bCs/>
          <w:sz w:val="24"/>
          <w:szCs w:val="24"/>
        </w:rPr>
        <w:t>Norkeviciute</w:t>
      </w:r>
      <w:proofErr w:type="spellEnd"/>
      <w:r w:rsidRPr="00C561B9">
        <w:rPr>
          <w:rFonts w:ascii="Arial" w:eastAsia="Calibri" w:hAnsi="Arial" w:cs="Arial"/>
          <w:bCs/>
          <w:sz w:val="24"/>
          <w:szCs w:val="24"/>
        </w:rPr>
        <w:t xml:space="preserve"> E, McGinty P, Phillips SA.</w:t>
      </w:r>
      <w:r w:rsidRPr="00C561B9">
        <w:rPr>
          <w:rFonts w:ascii="Arial" w:eastAsia="Times New Roman" w:hAnsi="Arial" w:cs="Arial"/>
          <w:bCs/>
          <w:sz w:val="24"/>
          <w:szCs w:val="24"/>
        </w:rPr>
        <w:t xml:space="preserve"> </w:t>
      </w:r>
      <w:hyperlink r:id="rId37" w:history="1">
        <w:r w:rsidR="00743327" w:rsidRPr="00C561B9">
          <w:rPr>
            <w:rStyle w:val="Hyperlink"/>
            <w:rFonts w:ascii="Arial" w:eastAsia="Calibri" w:hAnsi="Arial" w:cs="Arial"/>
            <w:bCs/>
            <w:sz w:val="24"/>
            <w:szCs w:val="24"/>
            <w:u w:val="none"/>
          </w:rPr>
          <w:t>Circuit resistance training attenuates acute exertion-induced reductions in arterial function but not inflammation in obese women</w:t>
        </w:r>
      </w:hyperlink>
      <w:r w:rsidR="00743327" w:rsidRPr="00C561B9">
        <w:rPr>
          <w:rFonts w:ascii="Arial" w:eastAsia="Calibri" w:hAnsi="Arial" w:cs="Arial"/>
          <w:bCs/>
          <w:sz w:val="24"/>
          <w:szCs w:val="24"/>
        </w:rPr>
        <w:t xml:space="preserve">. </w:t>
      </w:r>
      <w:proofErr w:type="spellStart"/>
      <w:r w:rsidR="00743327" w:rsidRPr="00C561B9">
        <w:rPr>
          <w:rFonts w:ascii="Arial" w:eastAsia="Times New Roman" w:hAnsi="Arial" w:cs="Arial"/>
          <w:bCs/>
          <w:i/>
          <w:sz w:val="24"/>
          <w:szCs w:val="24"/>
        </w:rPr>
        <w:t>Metab</w:t>
      </w:r>
      <w:proofErr w:type="spellEnd"/>
      <w:r w:rsidR="00743327" w:rsidRPr="00C561B9">
        <w:rPr>
          <w:rFonts w:ascii="Arial" w:eastAsia="Times New Roman" w:hAnsi="Arial" w:cs="Arial"/>
          <w:bCs/>
          <w:i/>
          <w:sz w:val="24"/>
          <w:szCs w:val="24"/>
        </w:rPr>
        <w:t xml:space="preserve"> </w:t>
      </w:r>
      <w:proofErr w:type="spellStart"/>
      <w:r w:rsidR="00743327" w:rsidRPr="00C561B9">
        <w:rPr>
          <w:rFonts w:ascii="Arial" w:eastAsia="Times New Roman" w:hAnsi="Arial" w:cs="Arial"/>
          <w:bCs/>
          <w:i/>
          <w:sz w:val="24"/>
          <w:szCs w:val="24"/>
        </w:rPr>
        <w:t>Syndr</w:t>
      </w:r>
      <w:proofErr w:type="spellEnd"/>
      <w:r w:rsidR="00582BBB" w:rsidRPr="00C561B9">
        <w:rPr>
          <w:rFonts w:ascii="Arial" w:eastAsia="Times New Roman" w:hAnsi="Arial" w:cs="Arial"/>
          <w:bCs/>
          <w:i/>
          <w:sz w:val="24"/>
          <w:szCs w:val="24"/>
        </w:rPr>
        <w:t xml:space="preserve"> and</w:t>
      </w:r>
      <w:r w:rsidR="00743327" w:rsidRPr="00C561B9">
        <w:rPr>
          <w:rFonts w:ascii="Arial" w:eastAsia="Times New Roman" w:hAnsi="Arial" w:cs="Arial"/>
          <w:bCs/>
          <w:i/>
          <w:sz w:val="24"/>
          <w:szCs w:val="24"/>
        </w:rPr>
        <w:t xml:space="preserve"> </w:t>
      </w:r>
      <w:proofErr w:type="spellStart"/>
      <w:r w:rsidR="00743327" w:rsidRPr="00C561B9">
        <w:rPr>
          <w:rFonts w:ascii="Arial" w:eastAsia="Times New Roman" w:hAnsi="Arial" w:cs="Arial"/>
          <w:bCs/>
          <w:i/>
          <w:sz w:val="24"/>
          <w:szCs w:val="24"/>
        </w:rPr>
        <w:t>Relat</w:t>
      </w:r>
      <w:proofErr w:type="spellEnd"/>
      <w:r w:rsidR="00743327" w:rsidRPr="00C561B9">
        <w:rPr>
          <w:rFonts w:ascii="Arial" w:eastAsia="Times New Roman" w:hAnsi="Arial" w:cs="Arial"/>
          <w:bCs/>
          <w:i/>
          <w:sz w:val="24"/>
          <w:szCs w:val="24"/>
        </w:rPr>
        <w:t xml:space="preserve"> </w:t>
      </w:r>
      <w:proofErr w:type="spellStart"/>
      <w:r w:rsidR="00743327" w:rsidRPr="00C561B9">
        <w:rPr>
          <w:rFonts w:ascii="Arial" w:eastAsia="Times New Roman" w:hAnsi="Arial" w:cs="Arial"/>
          <w:bCs/>
          <w:i/>
          <w:sz w:val="24"/>
          <w:szCs w:val="24"/>
        </w:rPr>
        <w:t>Disord</w:t>
      </w:r>
      <w:proofErr w:type="spellEnd"/>
      <w:r w:rsidR="00743327" w:rsidRPr="00C561B9">
        <w:rPr>
          <w:rFonts w:ascii="Arial" w:eastAsia="Times New Roman" w:hAnsi="Arial" w:cs="Arial"/>
          <w:bCs/>
          <w:sz w:val="24"/>
          <w:szCs w:val="24"/>
        </w:rPr>
        <w:t>. 2015 June;13(5):227-34.</w:t>
      </w:r>
      <w:bookmarkEnd w:id="14"/>
      <w:bookmarkEnd w:id="15"/>
      <w:bookmarkEnd w:id="16"/>
      <w:bookmarkEnd w:id="17"/>
      <w:bookmarkEnd w:id="18"/>
      <w:bookmarkEnd w:id="19"/>
    </w:p>
    <w:p w14:paraId="1682E0BF" w14:textId="3DB253E1" w:rsidR="00743327" w:rsidRPr="00C561B9" w:rsidRDefault="00F266CB" w:rsidP="0047029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Calibri" w:hAnsi="Arial" w:cs="Arial"/>
          <w:sz w:val="24"/>
          <w:szCs w:val="24"/>
        </w:rPr>
      </w:pPr>
      <w:proofErr w:type="spellStart"/>
      <w:r w:rsidRPr="00C561B9">
        <w:rPr>
          <w:rFonts w:ascii="Arial" w:eastAsia="Calibri" w:hAnsi="Arial" w:cs="Arial"/>
          <w:sz w:val="24"/>
          <w:szCs w:val="24"/>
        </w:rPr>
        <w:t>Grizelj</w:t>
      </w:r>
      <w:proofErr w:type="spellEnd"/>
      <w:r w:rsidRPr="00C561B9">
        <w:rPr>
          <w:rFonts w:ascii="Arial" w:eastAsia="Calibri" w:hAnsi="Arial" w:cs="Arial"/>
          <w:sz w:val="24"/>
          <w:szCs w:val="24"/>
        </w:rPr>
        <w:t xml:space="preserve"> I, </w:t>
      </w:r>
      <w:proofErr w:type="spellStart"/>
      <w:r w:rsidRPr="00C561B9">
        <w:rPr>
          <w:rFonts w:ascii="Arial" w:eastAsia="Calibri" w:hAnsi="Arial" w:cs="Arial"/>
          <w:sz w:val="24"/>
          <w:szCs w:val="24"/>
        </w:rPr>
        <w:t>Cavka</w:t>
      </w:r>
      <w:proofErr w:type="spellEnd"/>
      <w:r w:rsidRPr="00C561B9">
        <w:rPr>
          <w:rFonts w:ascii="Arial" w:eastAsia="Calibri" w:hAnsi="Arial" w:cs="Arial"/>
          <w:sz w:val="24"/>
          <w:szCs w:val="24"/>
        </w:rPr>
        <w:t xml:space="preserve"> A, </w:t>
      </w:r>
      <w:proofErr w:type="spellStart"/>
      <w:r w:rsidRPr="00C561B9">
        <w:rPr>
          <w:rFonts w:ascii="Arial" w:eastAsia="Calibri" w:hAnsi="Arial" w:cs="Arial"/>
          <w:sz w:val="24"/>
          <w:szCs w:val="24"/>
        </w:rPr>
        <w:t>Bian</w:t>
      </w:r>
      <w:proofErr w:type="spellEnd"/>
      <w:r w:rsidRPr="00C561B9">
        <w:rPr>
          <w:rFonts w:ascii="Arial" w:eastAsia="Calibri" w:hAnsi="Arial" w:cs="Arial"/>
          <w:sz w:val="24"/>
          <w:szCs w:val="24"/>
        </w:rPr>
        <w:t xml:space="preserve"> JT, </w:t>
      </w:r>
      <w:proofErr w:type="spellStart"/>
      <w:r w:rsidRPr="00C561B9">
        <w:rPr>
          <w:rFonts w:ascii="Arial" w:eastAsia="Calibri" w:hAnsi="Arial" w:cs="Arial"/>
          <w:sz w:val="24"/>
          <w:szCs w:val="24"/>
        </w:rPr>
        <w:t>Szczurek</w:t>
      </w:r>
      <w:proofErr w:type="spellEnd"/>
      <w:r w:rsidRPr="00C561B9">
        <w:rPr>
          <w:rFonts w:ascii="Arial" w:eastAsia="Calibri" w:hAnsi="Arial" w:cs="Arial"/>
          <w:sz w:val="24"/>
          <w:szCs w:val="24"/>
        </w:rPr>
        <w:t xml:space="preserve"> M, </w:t>
      </w:r>
      <w:r w:rsidRPr="00C561B9">
        <w:rPr>
          <w:rFonts w:ascii="Arial" w:eastAsia="Calibri" w:hAnsi="Arial" w:cs="Arial"/>
          <w:b/>
          <w:sz w:val="24"/>
          <w:szCs w:val="24"/>
        </w:rPr>
        <w:t>Robinson AT</w:t>
      </w:r>
      <w:r w:rsidRPr="00C561B9">
        <w:rPr>
          <w:rFonts w:ascii="Arial" w:eastAsia="Calibri" w:hAnsi="Arial" w:cs="Arial"/>
          <w:sz w:val="24"/>
          <w:szCs w:val="24"/>
        </w:rPr>
        <w:t xml:space="preserve">, Shinde S, Nguyen V, Braunschweig C, </w:t>
      </w:r>
      <w:proofErr w:type="spellStart"/>
      <w:r w:rsidRPr="00C561B9">
        <w:rPr>
          <w:rFonts w:ascii="Arial" w:eastAsia="Calibri" w:hAnsi="Arial" w:cs="Arial"/>
          <w:sz w:val="24"/>
          <w:szCs w:val="24"/>
        </w:rPr>
        <w:t>Drenjancevic</w:t>
      </w:r>
      <w:proofErr w:type="spellEnd"/>
      <w:r w:rsidRPr="00C561B9">
        <w:rPr>
          <w:rFonts w:ascii="Arial" w:eastAsia="Calibri" w:hAnsi="Arial" w:cs="Arial"/>
          <w:sz w:val="24"/>
          <w:szCs w:val="24"/>
        </w:rPr>
        <w:t xml:space="preserve"> I, Phillips SA. </w:t>
      </w:r>
      <w:hyperlink r:id="rId38" w:history="1">
        <w:r w:rsidR="00743327" w:rsidRPr="00C561B9">
          <w:rPr>
            <w:rStyle w:val="Hyperlink"/>
            <w:rFonts w:ascii="Arial" w:eastAsia="Calibri" w:hAnsi="Arial" w:cs="Arial"/>
            <w:sz w:val="24"/>
            <w:szCs w:val="24"/>
            <w:u w:val="none"/>
          </w:rPr>
          <w:t>Reduced flow-and acetylcholine-induced dilations in visceral compared to subcutaneous adipose arterioles in human morbid obesity.</w:t>
        </w:r>
      </w:hyperlink>
      <w:r w:rsidR="00743327" w:rsidRPr="00C561B9">
        <w:rPr>
          <w:rFonts w:ascii="Arial" w:eastAsia="Calibri" w:hAnsi="Arial" w:cs="Arial"/>
          <w:sz w:val="24"/>
          <w:szCs w:val="24"/>
        </w:rPr>
        <w:t xml:space="preserve"> </w:t>
      </w:r>
      <w:r w:rsidR="00743327" w:rsidRPr="00C561B9">
        <w:rPr>
          <w:rFonts w:ascii="Arial" w:eastAsia="Calibri" w:hAnsi="Arial" w:cs="Arial"/>
          <w:i/>
          <w:sz w:val="24"/>
          <w:szCs w:val="24"/>
        </w:rPr>
        <w:t>Microcirculation</w:t>
      </w:r>
      <w:r w:rsidR="00743327" w:rsidRPr="00C561B9">
        <w:rPr>
          <w:rFonts w:ascii="Arial" w:eastAsia="Calibri" w:hAnsi="Arial" w:cs="Arial"/>
          <w:sz w:val="24"/>
          <w:szCs w:val="24"/>
        </w:rPr>
        <w:t>. 2015 Jan;22(1):44-53.</w:t>
      </w:r>
    </w:p>
    <w:p w14:paraId="774B6EFB" w14:textId="5DE1EF85" w:rsidR="00704FCF" w:rsidRPr="00C561B9" w:rsidRDefault="00F266CB" w:rsidP="002E520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Calibri" w:hAnsi="Arial" w:cs="Arial"/>
          <w:sz w:val="24"/>
          <w:szCs w:val="24"/>
        </w:rPr>
        <w:t xml:space="preserve">Franklin N, Ali M, </w:t>
      </w:r>
      <w:r w:rsidRPr="00C561B9">
        <w:rPr>
          <w:rFonts w:ascii="Arial" w:eastAsia="Calibri" w:hAnsi="Arial" w:cs="Arial"/>
          <w:b/>
          <w:sz w:val="24"/>
          <w:szCs w:val="24"/>
        </w:rPr>
        <w:t>Robinson AT</w:t>
      </w:r>
      <w:r w:rsidRPr="00C561B9">
        <w:rPr>
          <w:rFonts w:ascii="Arial" w:eastAsia="Calibri" w:hAnsi="Arial" w:cs="Arial"/>
          <w:sz w:val="24"/>
          <w:szCs w:val="24"/>
        </w:rPr>
        <w:t xml:space="preserve">, </w:t>
      </w:r>
      <w:proofErr w:type="spellStart"/>
      <w:r w:rsidRPr="00C561B9">
        <w:rPr>
          <w:rFonts w:ascii="Arial" w:eastAsia="Calibri" w:hAnsi="Arial" w:cs="Arial"/>
          <w:sz w:val="24"/>
          <w:szCs w:val="24"/>
        </w:rPr>
        <w:t>Norkeviciute</w:t>
      </w:r>
      <w:proofErr w:type="spellEnd"/>
      <w:r w:rsidRPr="00C561B9">
        <w:rPr>
          <w:rFonts w:ascii="Arial" w:eastAsia="Calibri" w:hAnsi="Arial" w:cs="Arial"/>
          <w:sz w:val="24"/>
          <w:szCs w:val="24"/>
        </w:rPr>
        <w:t xml:space="preserve"> E, Phillips SA. </w:t>
      </w:r>
      <w:hyperlink r:id="rId39" w:history="1">
        <w:r w:rsidR="00743327" w:rsidRPr="00C561B9">
          <w:rPr>
            <w:rStyle w:val="Hyperlink"/>
            <w:rFonts w:ascii="Arial" w:eastAsia="Calibri" w:hAnsi="Arial" w:cs="Arial"/>
            <w:sz w:val="24"/>
            <w:szCs w:val="24"/>
            <w:u w:val="none"/>
          </w:rPr>
          <w:t>Massage therapy restores peripheral vascular function following exertion</w:t>
        </w:r>
        <w:r w:rsidR="00743327" w:rsidRPr="00C561B9">
          <w:rPr>
            <w:rStyle w:val="Hyperlink"/>
            <w:rFonts w:ascii="Arial" w:eastAsia="Times New Roman" w:hAnsi="Arial" w:cs="Arial"/>
            <w:sz w:val="24"/>
            <w:szCs w:val="24"/>
            <w:u w:val="none"/>
          </w:rPr>
          <w:t>.</w:t>
        </w:r>
      </w:hyperlink>
      <w:r w:rsidR="00743327" w:rsidRPr="00C561B9">
        <w:rPr>
          <w:rFonts w:ascii="Arial" w:eastAsia="Calibri" w:hAnsi="Arial" w:cs="Arial"/>
          <w:sz w:val="24"/>
          <w:szCs w:val="24"/>
        </w:rPr>
        <w:t xml:space="preserve"> </w:t>
      </w:r>
      <w:r w:rsidR="00F75A53" w:rsidRPr="00C561B9">
        <w:rPr>
          <w:rFonts w:ascii="Arial" w:eastAsia="Calibri" w:hAnsi="Arial" w:cs="Arial"/>
          <w:i/>
          <w:sz w:val="24"/>
          <w:szCs w:val="24"/>
        </w:rPr>
        <w:t xml:space="preserve">Arch Phys Med </w:t>
      </w:r>
      <w:proofErr w:type="spellStart"/>
      <w:r w:rsidR="00F75A53" w:rsidRPr="00C561B9">
        <w:rPr>
          <w:rFonts w:ascii="Arial" w:eastAsia="Calibri" w:hAnsi="Arial" w:cs="Arial"/>
          <w:i/>
          <w:sz w:val="24"/>
          <w:szCs w:val="24"/>
        </w:rPr>
        <w:t>Rehabil</w:t>
      </w:r>
      <w:proofErr w:type="spellEnd"/>
      <w:r w:rsidR="00F75A53" w:rsidRPr="00C561B9">
        <w:rPr>
          <w:rFonts w:ascii="Arial" w:eastAsia="Calibri" w:hAnsi="Arial" w:cs="Arial"/>
          <w:sz w:val="24"/>
          <w:szCs w:val="24"/>
        </w:rPr>
        <w:t xml:space="preserve">. </w:t>
      </w:r>
      <w:r w:rsidR="00743327" w:rsidRPr="00C561B9">
        <w:rPr>
          <w:rFonts w:ascii="Arial" w:eastAsia="Calibri" w:hAnsi="Arial" w:cs="Arial"/>
          <w:sz w:val="24"/>
          <w:szCs w:val="24"/>
        </w:rPr>
        <w:t>2014 Jun;95(6):1127-34.</w:t>
      </w:r>
    </w:p>
    <w:p w14:paraId="7D2ADAF0" w14:textId="5C0D320B" w:rsidR="00704FCF" w:rsidRPr="00C561B9" w:rsidRDefault="00704FCF" w:rsidP="00704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60"/>
        <w:jc w:val="both"/>
        <w:rPr>
          <w:rFonts w:ascii="Arial" w:eastAsia="Times New Roman" w:hAnsi="Arial" w:cs="Arial"/>
          <w:b/>
          <w:bCs/>
          <w:sz w:val="24"/>
          <w:szCs w:val="24"/>
          <w:u w:val="single"/>
        </w:rPr>
      </w:pPr>
      <w:r w:rsidRPr="00C561B9">
        <w:rPr>
          <w:rFonts w:ascii="Arial" w:eastAsia="Calibri" w:hAnsi="Arial" w:cs="Arial"/>
          <w:b/>
          <w:sz w:val="24"/>
          <w:szCs w:val="24"/>
          <w:u w:val="single"/>
        </w:rPr>
        <w:t>Reviews/</w:t>
      </w:r>
      <w:r w:rsidR="00F67D10" w:rsidRPr="00C561B9">
        <w:rPr>
          <w:rFonts w:ascii="Arial" w:eastAsia="Calibri" w:hAnsi="Arial" w:cs="Arial"/>
          <w:b/>
          <w:sz w:val="24"/>
          <w:szCs w:val="24"/>
          <w:u w:val="single"/>
        </w:rPr>
        <w:t>Editorials/</w:t>
      </w:r>
      <w:r w:rsidRPr="00C561B9">
        <w:rPr>
          <w:rFonts w:ascii="Arial" w:eastAsia="Calibri" w:hAnsi="Arial" w:cs="Arial"/>
          <w:b/>
          <w:sz w:val="24"/>
          <w:szCs w:val="24"/>
          <w:u w:val="single"/>
        </w:rPr>
        <w:t>Commentaries:</w:t>
      </w:r>
    </w:p>
    <w:p w14:paraId="78E52F82" w14:textId="00D43825" w:rsidR="00247B94" w:rsidRPr="00247B94" w:rsidRDefault="00247B94" w:rsidP="00247B9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i/>
          <w:iCs/>
          <w:sz w:val="24"/>
          <w:szCs w:val="24"/>
        </w:rPr>
      </w:pPr>
      <w:proofErr w:type="spellStart"/>
      <w:r w:rsidRPr="00C561B9">
        <w:rPr>
          <w:rFonts w:ascii="Arial" w:eastAsia="Times New Roman" w:hAnsi="Arial" w:cs="Arial"/>
          <w:bCs/>
          <w:sz w:val="24"/>
          <w:szCs w:val="24"/>
        </w:rPr>
        <w:t>Grosicki</w:t>
      </w:r>
      <w:proofErr w:type="spellEnd"/>
      <w:r w:rsidRPr="00C561B9">
        <w:rPr>
          <w:rFonts w:ascii="Arial" w:eastAsia="Times New Roman" w:hAnsi="Arial" w:cs="Arial"/>
          <w:bCs/>
          <w:sz w:val="24"/>
          <w:szCs w:val="24"/>
        </w:rPr>
        <w:t xml:space="preserve"> GJ, </w:t>
      </w:r>
      <w:proofErr w:type="spellStart"/>
      <w:r w:rsidRPr="00C561B9">
        <w:rPr>
          <w:rFonts w:ascii="Arial" w:eastAsia="Times New Roman" w:hAnsi="Arial" w:cs="Arial"/>
          <w:bCs/>
          <w:sz w:val="24"/>
          <w:szCs w:val="24"/>
        </w:rPr>
        <w:t>Bunsawat</w:t>
      </w:r>
      <w:proofErr w:type="spellEnd"/>
      <w:r w:rsidRPr="00C561B9">
        <w:rPr>
          <w:rFonts w:ascii="Arial" w:eastAsia="Times New Roman" w:hAnsi="Arial" w:cs="Arial"/>
          <w:bCs/>
          <w:sz w:val="24"/>
          <w:szCs w:val="24"/>
        </w:rPr>
        <w:t xml:space="preserve"> K, Jeong S, </w:t>
      </w:r>
      <w:r w:rsidRPr="00C561B9">
        <w:rPr>
          <w:rFonts w:ascii="Arial" w:eastAsia="Times New Roman" w:hAnsi="Arial" w:cs="Arial"/>
          <w:b/>
          <w:sz w:val="24"/>
          <w:szCs w:val="24"/>
        </w:rPr>
        <w:t>Robinson AT</w:t>
      </w:r>
      <w:r w:rsidRPr="00C561B9">
        <w:rPr>
          <w:rFonts w:ascii="Arial" w:eastAsia="Times New Roman" w:hAnsi="Arial" w:cs="Arial"/>
          <w:bCs/>
          <w:sz w:val="24"/>
          <w:szCs w:val="24"/>
        </w:rPr>
        <w:t xml:space="preserve">. </w:t>
      </w:r>
      <w:hyperlink r:id="rId40" w:history="1">
        <w:r w:rsidRPr="001919A6">
          <w:rPr>
            <w:rStyle w:val="Hyperlink"/>
            <w:rFonts w:ascii="Arial" w:eastAsia="Times New Roman" w:hAnsi="Arial" w:cs="Arial"/>
            <w:bCs/>
            <w:sz w:val="24"/>
            <w:szCs w:val="24"/>
            <w:u w:val="none"/>
          </w:rPr>
          <w:t>Racial and Ethnic Disparities in Cardiometabolic Disease and COVID-19 Outcomes in White, Black/African American, and Latinx Populations: Social Determinants of Health.</w:t>
        </w:r>
      </w:hyperlink>
      <w:r w:rsidRPr="00C561B9">
        <w:rPr>
          <w:rFonts w:ascii="Arial" w:eastAsia="Times New Roman" w:hAnsi="Arial" w:cs="Arial"/>
          <w:bCs/>
          <w:sz w:val="24"/>
          <w:szCs w:val="24"/>
        </w:rPr>
        <w:t xml:space="preserve"> </w:t>
      </w:r>
      <w:r w:rsidRPr="00247B94">
        <w:rPr>
          <w:rFonts w:ascii="Arial" w:eastAsia="Times New Roman" w:hAnsi="Arial" w:cs="Arial"/>
          <w:bCs/>
          <w:i/>
          <w:iCs/>
          <w:sz w:val="24"/>
          <w:szCs w:val="24"/>
        </w:rPr>
        <w:t xml:space="preserve">Prog Cardiovasc Dis. </w:t>
      </w:r>
      <w:r w:rsidRPr="00247B94">
        <w:rPr>
          <w:rFonts w:ascii="Arial" w:eastAsia="Times New Roman" w:hAnsi="Arial" w:cs="Arial"/>
          <w:bCs/>
          <w:sz w:val="24"/>
          <w:szCs w:val="24"/>
        </w:rPr>
        <w:t>2022 Apr 28; [</w:t>
      </w:r>
      <w:proofErr w:type="spellStart"/>
      <w:r w:rsidRPr="00247B94">
        <w:rPr>
          <w:rFonts w:ascii="Arial" w:eastAsia="Times New Roman" w:hAnsi="Arial" w:cs="Arial"/>
          <w:bCs/>
          <w:sz w:val="24"/>
          <w:szCs w:val="24"/>
        </w:rPr>
        <w:t>Epub</w:t>
      </w:r>
      <w:proofErr w:type="spellEnd"/>
      <w:r w:rsidRPr="00247B94">
        <w:rPr>
          <w:rFonts w:ascii="Arial" w:eastAsia="Times New Roman" w:hAnsi="Arial" w:cs="Arial"/>
          <w:bCs/>
          <w:sz w:val="24"/>
          <w:szCs w:val="24"/>
        </w:rPr>
        <w:t xml:space="preserve"> ahead of print] PubMed PMID: 35490870; PubMed Central PMCID: PMC9047517.</w:t>
      </w:r>
    </w:p>
    <w:p w14:paraId="5F31B951" w14:textId="74C57879" w:rsidR="00247B94" w:rsidRPr="00247B94" w:rsidRDefault="00247B94" w:rsidP="00247B94">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i/>
          <w:iCs/>
          <w:sz w:val="24"/>
          <w:szCs w:val="24"/>
        </w:rPr>
      </w:pPr>
      <w:proofErr w:type="spellStart"/>
      <w:r w:rsidRPr="00C561B9">
        <w:rPr>
          <w:rFonts w:ascii="Arial" w:eastAsia="Times New Roman" w:hAnsi="Arial" w:cs="Arial"/>
          <w:bCs/>
          <w:sz w:val="24"/>
          <w:szCs w:val="24"/>
        </w:rPr>
        <w:t>Bunsawat</w:t>
      </w:r>
      <w:proofErr w:type="spellEnd"/>
      <w:r w:rsidRPr="00C561B9">
        <w:rPr>
          <w:rFonts w:ascii="Arial" w:eastAsia="Times New Roman" w:hAnsi="Arial" w:cs="Arial"/>
          <w:bCs/>
          <w:sz w:val="24"/>
          <w:szCs w:val="24"/>
        </w:rPr>
        <w:t xml:space="preserve"> K, </w:t>
      </w:r>
      <w:proofErr w:type="spellStart"/>
      <w:r w:rsidRPr="00C561B9">
        <w:rPr>
          <w:rFonts w:ascii="Arial" w:eastAsia="Times New Roman" w:hAnsi="Arial" w:cs="Arial"/>
          <w:bCs/>
          <w:sz w:val="24"/>
          <w:szCs w:val="24"/>
        </w:rPr>
        <w:t>Grosicki</w:t>
      </w:r>
      <w:proofErr w:type="spellEnd"/>
      <w:r w:rsidRPr="00C561B9">
        <w:rPr>
          <w:rFonts w:ascii="Arial" w:eastAsia="Times New Roman" w:hAnsi="Arial" w:cs="Arial"/>
          <w:bCs/>
          <w:sz w:val="24"/>
          <w:szCs w:val="24"/>
        </w:rPr>
        <w:t xml:space="preserve"> GJ, Jeong S, </w:t>
      </w:r>
      <w:r w:rsidRPr="00C561B9">
        <w:rPr>
          <w:rFonts w:ascii="Arial" w:eastAsia="Times New Roman" w:hAnsi="Arial" w:cs="Arial"/>
          <w:b/>
          <w:sz w:val="24"/>
          <w:szCs w:val="24"/>
        </w:rPr>
        <w:t>Robinson AT</w:t>
      </w:r>
      <w:r w:rsidRPr="00C561B9">
        <w:rPr>
          <w:rFonts w:ascii="Arial" w:eastAsia="Times New Roman" w:hAnsi="Arial" w:cs="Arial"/>
          <w:bCs/>
          <w:sz w:val="24"/>
          <w:szCs w:val="24"/>
        </w:rPr>
        <w:t xml:space="preserve">. </w:t>
      </w:r>
      <w:hyperlink r:id="rId41" w:history="1">
        <w:r w:rsidRPr="001919A6">
          <w:rPr>
            <w:rStyle w:val="Hyperlink"/>
            <w:rFonts w:ascii="Arial" w:eastAsia="Times New Roman" w:hAnsi="Arial" w:cs="Arial"/>
            <w:bCs/>
            <w:sz w:val="24"/>
            <w:szCs w:val="24"/>
            <w:u w:val="none"/>
          </w:rPr>
          <w:t>Racial and Ethnic Disparities in Cardiometabolic Disease and COVID-19 Outcomes in White, Black/African American, and Latinx Populations: Physiological Underpinnings</w:t>
        </w:r>
      </w:hyperlink>
      <w:r w:rsidRPr="001919A6">
        <w:rPr>
          <w:rFonts w:ascii="Arial" w:eastAsia="Times New Roman" w:hAnsi="Arial" w:cs="Arial"/>
          <w:bCs/>
          <w:sz w:val="24"/>
          <w:szCs w:val="24"/>
        </w:rPr>
        <w:t>.</w:t>
      </w:r>
      <w:r w:rsidRPr="00247B94">
        <w:t xml:space="preserve"> </w:t>
      </w:r>
      <w:r w:rsidRPr="00247B94">
        <w:rPr>
          <w:rFonts w:ascii="Arial" w:eastAsia="Times New Roman" w:hAnsi="Arial" w:cs="Arial"/>
          <w:bCs/>
          <w:i/>
          <w:iCs/>
          <w:sz w:val="24"/>
          <w:szCs w:val="24"/>
        </w:rPr>
        <w:t>Prog Cardiovasc Dis.</w:t>
      </w:r>
      <w:r w:rsidRPr="00247B94">
        <w:rPr>
          <w:rFonts w:ascii="Arial" w:eastAsia="Times New Roman" w:hAnsi="Arial" w:cs="Arial"/>
          <w:bCs/>
          <w:sz w:val="24"/>
          <w:szCs w:val="24"/>
        </w:rPr>
        <w:t xml:space="preserve"> 2022 Apr 29;</w:t>
      </w:r>
      <w:r>
        <w:rPr>
          <w:rFonts w:ascii="Arial" w:eastAsia="Times New Roman" w:hAnsi="Arial" w:cs="Arial"/>
          <w:bCs/>
          <w:sz w:val="24"/>
          <w:szCs w:val="24"/>
        </w:rPr>
        <w:t xml:space="preserve"> </w:t>
      </w:r>
      <w:r w:rsidRPr="00247B94">
        <w:rPr>
          <w:rFonts w:ascii="Arial" w:eastAsia="Times New Roman" w:hAnsi="Arial" w:cs="Arial"/>
          <w:bCs/>
          <w:sz w:val="24"/>
          <w:szCs w:val="24"/>
        </w:rPr>
        <w:t>[</w:t>
      </w:r>
      <w:proofErr w:type="spellStart"/>
      <w:r w:rsidRPr="00247B94">
        <w:rPr>
          <w:rFonts w:ascii="Arial" w:eastAsia="Times New Roman" w:hAnsi="Arial" w:cs="Arial"/>
          <w:bCs/>
          <w:sz w:val="24"/>
          <w:szCs w:val="24"/>
        </w:rPr>
        <w:t>Epub</w:t>
      </w:r>
      <w:proofErr w:type="spellEnd"/>
      <w:r w:rsidRPr="00247B94">
        <w:rPr>
          <w:rFonts w:ascii="Arial" w:eastAsia="Times New Roman" w:hAnsi="Arial" w:cs="Arial"/>
          <w:bCs/>
          <w:sz w:val="24"/>
          <w:szCs w:val="24"/>
        </w:rPr>
        <w:t xml:space="preserve"> ahead of print] PubMed PMID: 35490869; PubMed Central PMCID: PMC9050188.</w:t>
      </w:r>
    </w:p>
    <w:p w14:paraId="70860E3E" w14:textId="01B787E6" w:rsidR="003F5993" w:rsidRPr="00C561B9" w:rsidRDefault="003F5993" w:rsidP="00D3043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sz w:val="24"/>
          <w:szCs w:val="24"/>
        </w:rPr>
      </w:pPr>
      <w:r w:rsidRPr="00C561B9">
        <w:rPr>
          <w:rFonts w:ascii="Arial" w:eastAsia="Times New Roman" w:hAnsi="Arial" w:cs="Arial"/>
          <w:b/>
          <w:sz w:val="24"/>
          <w:szCs w:val="24"/>
        </w:rPr>
        <w:t>Robinson AT</w:t>
      </w:r>
      <w:r w:rsidRPr="00C561B9">
        <w:rPr>
          <w:rFonts w:ascii="Arial" w:eastAsia="Times New Roman" w:hAnsi="Arial" w:cs="Arial"/>
          <w:bCs/>
          <w:sz w:val="24"/>
          <w:szCs w:val="24"/>
        </w:rPr>
        <w:t xml:space="preserve">, </w:t>
      </w:r>
      <w:proofErr w:type="spellStart"/>
      <w:r w:rsidRPr="00C561B9">
        <w:rPr>
          <w:rFonts w:ascii="Arial" w:eastAsia="Times New Roman" w:hAnsi="Arial" w:cs="Arial"/>
          <w:bCs/>
          <w:sz w:val="24"/>
          <w:szCs w:val="24"/>
        </w:rPr>
        <w:t>Wenner</w:t>
      </w:r>
      <w:proofErr w:type="spellEnd"/>
      <w:r w:rsidRPr="00C561B9">
        <w:rPr>
          <w:rFonts w:ascii="Arial" w:eastAsia="Times New Roman" w:hAnsi="Arial" w:cs="Arial"/>
          <w:bCs/>
          <w:sz w:val="24"/>
          <w:szCs w:val="24"/>
        </w:rPr>
        <w:t xml:space="preserve"> MM, </w:t>
      </w:r>
      <w:proofErr w:type="spellStart"/>
      <w:r w:rsidRPr="00C561B9">
        <w:rPr>
          <w:rFonts w:ascii="Arial" w:eastAsia="Times New Roman" w:hAnsi="Arial" w:cs="Arial"/>
          <w:bCs/>
          <w:sz w:val="24"/>
          <w:szCs w:val="24"/>
        </w:rPr>
        <w:t>Bunsawat</w:t>
      </w:r>
      <w:proofErr w:type="spellEnd"/>
      <w:r w:rsidRPr="00C561B9">
        <w:rPr>
          <w:rFonts w:ascii="Arial" w:eastAsia="Times New Roman" w:hAnsi="Arial" w:cs="Arial"/>
          <w:bCs/>
          <w:sz w:val="24"/>
          <w:szCs w:val="24"/>
        </w:rPr>
        <w:t xml:space="preserve"> K, </w:t>
      </w:r>
      <w:proofErr w:type="spellStart"/>
      <w:r w:rsidRPr="00C561B9">
        <w:rPr>
          <w:rFonts w:ascii="Arial" w:eastAsia="Times New Roman" w:hAnsi="Arial" w:cs="Arial"/>
          <w:sz w:val="24"/>
          <w:szCs w:val="24"/>
        </w:rPr>
        <w:t>Watso</w:t>
      </w:r>
      <w:proofErr w:type="spellEnd"/>
      <w:r w:rsidRPr="00C561B9">
        <w:rPr>
          <w:rFonts w:ascii="Arial" w:eastAsia="Times New Roman" w:hAnsi="Arial" w:cs="Arial"/>
          <w:sz w:val="24"/>
          <w:szCs w:val="24"/>
        </w:rPr>
        <w:t xml:space="preserve"> JC, Giersch GEW,</w:t>
      </w:r>
      <w:r w:rsidRPr="00C561B9">
        <w:rPr>
          <w:rFonts w:ascii="Arial" w:eastAsia="Times New Roman" w:hAnsi="Arial" w:cs="Arial"/>
          <w:bCs/>
          <w:sz w:val="24"/>
          <w:szCs w:val="24"/>
        </w:rPr>
        <w:t xml:space="preserve"> Charkoudian N.</w:t>
      </w:r>
      <w:r w:rsidR="003F415E" w:rsidRPr="00C561B9">
        <w:rPr>
          <w:rFonts w:ascii="Arial" w:eastAsia="Times New Roman" w:hAnsi="Arial" w:cs="Arial"/>
          <w:bCs/>
          <w:sz w:val="24"/>
          <w:szCs w:val="24"/>
        </w:rPr>
        <w:t xml:space="preserve"> </w:t>
      </w:r>
      <w:hyperlink r:id="rId42" w:history="1">
        <w:r w:rsidR="003F415E" w:rsidRPr="00C561B9">
          <w:rPr>
            <w:rStyle w:val="Hyperlink"/>
            <w:rFonts w:ascii="Arial" w:eastAsia="Times New Roman" w:hAnsi="Arial" w:cs="Arial"/>
            <w:bCs/>
            <w:sz w:val="24"/>
            <w:szCs w:val="24"/>
            <w:u w:val="none"/>
          </w:rPr>
          <w:t>When it's time for the sex talk, words matter</w:t>
        </w:r>
      </w:hyperlink>
      <w:r w:rsidR="003F415E" w:rsidRPr="00C561B9">
        <w:rPr>
          <w:rFonts w:ascii="Arial" w:eastAsia="Times New Roman" w:hAnsi="Arial" w:cs="Arial"/>
          <w:bCs/>
          <w:sz w:val="24"/>
          <w:szCs w:val="24"/>
        </w:rPr>
        <w:t xml:space="preserve">. </w:t>
      </w:r>
      <w:r w:rsidR="003F415E" w:rsidRPr="00C561B9">
        <w:rPr>
          <w:rFonts w:ascii="Arial" w:eastAsia="Calibri" w:hAnsi="Arial" w:cs="Arial"/>
          <w:bCs/>
          <w:i/>
          <w:iCs/>
          <w:sz w:val="24"/>
          <w:szCs w:val="24"/>
        </w:rPr>
        <w:t xml:space="preserve">Am J </w:t>
      </w:r>
      <w:proofErr w:type="spellStart"/>
      <w:r w:rsidR="003F415E" w:rsidRPr="00C561B9">
        <w:rPr>
          <w:rFonts w:ascii="Arial" w:eastAsia="Calibri" w:hAnsi="Arial" w:cs="Arial"/>
          <w:bCs/>
          <w:i/>
          <w:iCs/>
          <w:sz w:val="24"/>
          <w:szCs w:val="24"/>
        </w:rPr>
        <w:t>Physiol</w:t>
      </w:r>
      <w:proofErr w:type="spellEnd"/>
      <w:r w:rsidR="003F415E" w:rsidRPr="00C561B9">
        <w:rPr>
          <w:rFonts w:ascii="Arial" w:eastAsia="Calibri" w:hAnsi="Arial" w:cs="Arial"/>
          <w:bCs/>
          <w:i/>
          <w:iCs/>
          <w:sz w:val="24"/>
          <w:szCs w:val="24"/>
        </w:rPr>
        <w:t xml:space="preserve"> Heart Circ Physiol</w:t>
      </w:r>
      <w:r w:rsidR="003F415E" w:rsidRPr="00C561B9">
        <w:rPr>
          <w:rFonts w:ascii="Arial" w:eastAsia="Calibri" w:hAnsi="Arial" w:cs="Arial"/>
          <w:bCs/>
          <w:sz w:val="24"/>
          <w:szCs w:val="24"/>
        </w:rPr>
        <w:t>.</w:t>
      </w:r>
      <w:r w:rsidR="003F415E" w:rsidRPr="00C561B9">
        <w:t xml:space="preserve"> </w:t>
      </w:r>
      <w:r w:rsidR="00C561B9" w:rsidRPr="00C561B9">
        <w:rPr>
          <w:rFonts w:ascii="Arial" w:eastAsia="Calibri" w:hAnsi="Arial" w:cs="Arial"/>
          <w:bCs/>
          <w:sz w:val="24"/>
          <w:szCs w:val="24"/>
        </w:rPr>
        <w:t>2022 Jan 1;322(1):H66-H70.</w:t>
      </w:r>
    </w:p>
    <w:p w14:paraId="2C4A5E13" w14:textId="07019561" w:rsidR="00CB38DF" w:rsidRPr="00C561B9" w:rsidRDefault="00CB38DF" w:rsidP="00D3043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sz w:val="24"/>
          <w:szCs w:val="24"/>
        </w:rPr>
      </w:pPr>
      <w:r w:rsidRPr="00C561B9">
        <w:rPr>
          <w:rFonts w:ascii="Arial" w:eastAsia="Times New Roman" w:hAnsi="Arial" w:cs="Arial"/>
          <w:b/>
          <w:sz w:val="24"/>
          <w:szCs w:val="24"/>
        </w:rPr>
        <w:t>Robinson AT</w:t>
      </w:r>
      <w:r w:rsidRPr="00C561B9">
        <w:rPr>
          <w:rFonts w:ascii="Arial" w:eastAsia="Times New Roman" w:hAnsi="Arial" w:cs="Arial"/>
          <w:bCs/>
          <w:sz w:val="24"/>
          <w:szCs w:val="24"/>
        </w:rPr>
        <w:t>, Wenner MM, Charkoudian N.</w:t>
      </w:r>
      <w:r w:rsidRPr="00C561B9">
        <w:t xml:space="preserve"> </w:t>
      </w:r>
      <w:hyperlink r:id="rId43" w:history="1">
        <w:r w:rsidRPr="00C561B9">
          <w:rPr>
            <w:rStyle w:val="Hyperlink"/>
            <w:rFonts w:ascii="Arial" w:eastAsia="Times New Roman" w:hAnsi="Arial" w:cs="Arial"/>
            <w:bCs/>
            <w:sz w:val="24"/>
            <w:szCs w:val="24"/>
            <w:u w:val="none"/>
          </w:rPr>
          <w:t>Differential influences of dietary sodium on blood pressure regulation based on race and sex</w:t>
        </w:r>
      </w:hyperlink>
      <w:r w:rsidRPr="00C561B9">
        <w:rPr>
          <w:rFonts w:ascii="Arial" w:eastAsia="Times New Roman" w:hAnsi="Arial" w:cs="Arial"/>
          <w:bCs/>
          <w:sz w:val="24"/>
          <w:szCs w:val="24"/>
        </w:rPr>
        <w:t xml:space="preserve">. </w:t>
      </w:r>
      <w:r w:rsidR="00C561B9" w:rsidRPr="00C561B9">
        <w:rPr>
          <w:rFonts w:ascii="Arial" w:hAnsi="Arial" w:cs="Arial"/>
          <w:bCs/>
          <w:i/>
          <w:sz w:val="24"/>
        </w:rPr>
        <w:t xml:space="preserve">Autonomic </w:t>
      </w:r>
      <w:proofErr w:type="spellStart"/>
      <w:r w:rsidR="00C561B9" w:rsidRPr="00C561B9">
        <w:rPr>
          <w:rFonts w:ascii="Arial" w:hAnsi="Arial" w:cs="Arial"/>
          <w:bCs/>
          <w:i/>
          <w:sz w:val="24"/>
        </w:rPr>
        <w:t>Neurosci</w:t>
      </w:r>
      <w:proofErr w:type="spellEnd"/>
      <w:r w:rsidR="00C561B9" w:rsidRPr="00C561B9">
        <w:rPr>
          <w:rFonts w:ascii="Arial" w:hAnsi="Arial" w:cs="Arial"/>
          <w:bCs/>
          <w:i/>
          <w:sz w:val="24"/>
        </w:rPr>
        <w:t xml:space="preserve">. </w:t>
      </w:r>
      <w:r w:rsidR="00C561B9" w:rsidRPr="00C561B9">
        <w:rPr>
          <w:rFonts w:ascii="Arial" w:hAnsi="Arial" w:cs="Arial"/>
          <w:bCs/>
          <w:iCs/>
          <w:sz w:val="24"/>
        </w:rPr>
        <w:t>2021 Dec;236:102873.</w:t>
      </w:r>
    </w:p>
    <w:p w14:paraId="6DEACD10" w14:textId="4481A0C6" w:rsidR="00D3043F" w:rsidRPr="00C561B9" w:rsidRDefault="00D3043F" w:rsidP="00D3043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sz w:val="24"/>
          <w:szCs w:val="24"/>
        </w:rPr>
      </w:pPr>
      <w:r w:rsidRPr="00C561B9">
        <w:rPr>
          <w:rFonts w:ascii="Arial" w:eastAsia="Calibri" w:hAnsi="Arial" w:cs="Arial"/>
          <w:bCs/>
          <w:sz w:val="24"/>
          <w:szCs w:val="24"/>
        </w:rPr>
        <w:t>Kirkman DL,</w:t>
      </w:r>
      <w:r w:rsidRPr="00C561B9">
        <w:rPr>
          <w:rFonts w:ascii="Arial" w:eastAsia="Calibri" w:hAnsi="Arial" w:cs="Arial"/>
          <w:b/>
          <w:sz w:val="24"/>
          <w:szCs w:val="24"/>
        </w:rPr>
        <w:t xml:space="preserve"> Robinson AT, </w:t>
      </w:r>
      <w:r w:rsidRPr="00C561B9">
        <w:rPr>
          <w:rFonts w:ascii="Arial" w:eastAsia="Calibri" w:hAnsi="Arial" w:cs="Arial"/>
          <w:bCs/>
          <w:sz w:val="24"/>
          <w:szCs w:val="24"/>
        </w:rPr>
        <w:t>Rossman MJ, Seals DR,</w:t>
      </w:r>
      <w:r w:rsidRPr="00C561B9">
        <w:rPr>
          <w:rFonts w:ascii="Arial" w:eastAsia="Calibri" w:hAnsi="Arial" w:cs="Arial"/>
          <w:b/>
          <w:sz w:val="24"/>
          <w:szCs w:val="24"/>
        </w:rPr>
        <w:t xml:space="preserve"> </w:t>
      </w:r>
      <w:r w:rsidRPr="00C561B9">
        <w:rPr>
          <w:rFonts w:ascii="Arial" w:eastAsia="Calibri" w:hAnsi="Arial" w:cs="Arial"/>
          <w:sz w:val="24"/>
          <w:szCs w:val="24"/>
        </w:rPr>
        <w:t>Edwards, DG.</w:t>
      </w:r>
      <w:r w:rsidRPr="00C561B9">
        <w:rPr>
          <w:rFonts w:ascii="Arial" w:eastAsia="Times New Roman" w:hAnsi="Arial" w:cs="Arial"/>
          <w:bCs/>
          <w:sz w:val="24"/>
          <w:szCs w:val="24"/>
        </w:rPr>
        <w:t xml:space="preserve"> </w:t>
      </w:r>
      <w:hyperlink r:id="rId44" w:history="1">
        <w:r w:rsidRPr="00C561B9">
          <w:rPr>
            <w:rStyle w:val="Hyperlink"/>
            <w:rFonts w:ascii="Arial" w:eastAsia="Times New Roman" w:hAnsi="Arial" w:cs="Arial"/>
            <w:bCs/>
            <w:sz w:val="24"/>
            <w:szCs w:val="24"/>
            <w:u w:val="none"/>
          </w:rPr>
          <w:t>Mitochondrial Contributions to Vascular Endothelial Dysfunction, Arterial Stiffness and Cardiovascular Diseases</w:t>
        </w:r>
      </w:hyperlink>
      <w:r w:rsidRPr="00C561B9">
        <w:rPr>
          <w:rFonts w:ascii="Arial" w:eastAsia="Times New Roman" w:hAnsi="Arial" w:cs="Arial"/>
          <w:bCs/>
          <w:sz w:val="24"/>
          <w:szCs w:val="24"/>
        </w:rPr>
        <w:t xml:space="preserve">. </w:t>
      </w:r>
      <w:r w:rsidRPr="00C561B9">
        <w:rPr>
          <w:rFonts w:ascii="Arial" w:eastAsia="Calibri" w:hAnsi="Arial" w:cs="Arial"/>
          <w:bCs/>
          <w:i/>
          <w:sz w:val="24"/>
          <w:szCs w:val="24"/>
        </w:rPr>
        <w:t xml:space="preserve">Am J </w:t>
      </w:r>
      <w:proofErr w:type="spellStart"/>
      <w:r w:rsidRPr="00C561B9">
        <w:rPr>
          <w:rFonts w:ascii="Arial" w:eastAsia="Calibri" w:hAnsi="Arial" w:cs="Arial"/>
          <w:bCs/>
          <w:i/>
          <w:sz w:val="24"/>
          <w:szCs w:val="24"/>
        </w:rPr>
        <w:t>Physiol</w:t>
      </w:r>
      <w:proofErr w:type="spellEnd"/>
      <w:r w:rsidRPr="00C561B9">
        <w:rPr>
          <w:rFonts w:ascii="Arial" w:eastAsia="Calibri" w:hAnsi="Arial" w:cs="Arial"/>
          <w:bCs/>
          <w:i/>
          <w:sz w:val="24"/>
          <w:szCs w:val="24"/>
        </w:rPr>
        <w:t xml:space="preserve"> Heart Circ Physiol</w:t>
      </w:r>
      <w:r w:rsidRPr="00C561B9">
        <w:rPr>
          <w:rFonts w:ascii="Arial" w:eastAsia="Calibri" w:hAnsi="Arial" w:cs="Arial"/>
          <w:bCs/>
          <w:sz w:val="24"/>
          <w:szCs w:val="24"/>
        </w:rPr>
        <w:t xml:space="preserve">. </w:t>
      </w:r>
      <w:r w:rsidR="00156798" w:rsidRPr="00156798">
        <w:rPr>
          <w:rFonts w:ascii="Arial" w:eastAsia="Calibri" w:hAnsi="Arial" w:cs="Arial"/>
          <w:bCs/>
          <w:sz w:val="24"/>
          <w:szCs w:val="24"/>
        </w:rPr>
        <w:t>2021 May 1;320(5):H2080-H2100.</w:t>
      </w:r>
    </w:p>
    <w:p w14:paraId="7D457D74" w14:textId="665AEA8C" w:rsidR="00D3043F" w:rsidRPr="00C561B9" w:rsidRDefault="00585D49" w:rsidP="00080C5B">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Calibri" w:hAnsi="Arial" w:cs="Arial"/>
          <w:bCs/>
          <w:sz w:val="24"/>
          <w:szCs w:val="24"/>
        </w:rPr>
      </w:pPr>
      <w:proofErr w:type="spellStart"/>
      <w:r w:rsidRPr="00C561B9">
        <w:rPr>
          <w:rFonts w:ascii="Arial" w:eastAsia="Times New Roman" w:hAnsi="Arial" w:cs="Arial"/>
          <w:bCs/>
          <w:sz w:val="24"/>
          <w:szCs w:val="24"/>
        </w:rPr>
        <w:t>Bunsawat</w:t>
      </w:r>
      <w:proofErr w:type="spellEnd"/>
      <w:r w:rsidR="00C64AB9" w:rsidRPr="00C561B9">
        <w:rPr>
          <w:rFonts w:ascii="Arial" w:eastAsia="Times New Roman" w:hAnsi="Arial" w:cs="Arial"/>
          <w:bCs/>
          <w:sz w:val="24"/>
          <w:szCs w:val="24"/>
        </w:rPr>
        <w:t xml:space="preserve"> K, </w:t>
      </w:r>
      <w:r w:rsidR="00C64AB9" w:rsidRPr="00C561B9">
        <w:rPr>
          <w:rFonts w:ascii="Arial" w:eastAsia="Calibri" w:hAnsi="Arial" w:cs="Arial"/>
          <w:b/>
          <w:sz w:val="24"/>
          <w:szCs w:val="24"/>
        </w:rPr>
        <w:t xml:space="preserve">Robinson AT. </w:t>
      </w:r>
      <w:hyperlink r:id="rId45" w:history="1">
        <w:r w:rsidR="00C64AB9" w:rsidRPr="00C561B9">
          <w:rPr>
            <w:rStyle w:val="Hyperlink"/>
            <w:rFonts w:ascii="Arial" w:eastAsia="Calibri" w:hAnsi="Arial" w:cs="Arial"/>
            <w:bCs/>
            <w:sz w:val="24"/>
            <w:szCs w:val="24"/>
            <w:u w:val="none"/>
          </w:rPr>
          <w:t>Delineating Racial and Socioeconomic-Related Health Disparities in End-Stage Heart Failure: Insight from Cardiac DNA Methylation</w:t>
        </w:r>
      </w:hyperlink>
      <w:r w:rsidR="00080C5B" w:rsidRPr="00C561B9">
        <w:rPr>
          <w:rFonts w:ascii="Arial" w:eastAsia="Calibri" w:hAnsi="Arial" w:cs="Arial"/>
          <w:bCs/>
          <w:sz w:val="24"/>
          <w:szCs w:val="24"/>
        </w:rPr>
        <w:t xml:space="preserve">. </w:t>
      </w:r>
      <w:r w:rsidR="00080C5B" w:rsidRPr="00C561B9">
        <w:rPr>
          <w:rFonts w:ascii="Arial" w:eastAsia="Calibri" w:hAnsi="Arial" w:cs="Arial"/>
          <w:bCs/>
          <w:i/>
          <w:iCs/>
          <w:sz w:val="24"/>
          <w:szCs w:val="24"/>
        </w:rPr>
        <w:t xml:space="preserve">Am J </w:t>
      </w:r>
      <w:proofErr w:type="spellStart"/>
      <w:r w:rsidR="00080C5B" w:rsidRPr="00C561B9">
        <w:rPr>
          <w:rFonts w:ascii="Arial" w:eastAsia="Calibri" w:hAnsi="Arial" w:cs="Arial"/>
          <w:bCs/>
          <w:i/>
          <w:iCs/>
          <w:sz w:val="24"/>
          <w:szCs w:val="24"/>
        </w:rPr>
        <w:t>Physiol</w:t>
      </w:r>
      <w:proofErr w:type="spellEnd"/>
      <w:r w:rsidR="00080C5B" w:rsidRPr="00C561B9">
        <w:rPr>
          <w:rFonts w:ascii="Arial" w:eastAsia="Calibri" w:hAnsi="Arial" w:cs="Arial"/>
          <w:bCs/>
          <w:i/>
          <w:iCs/>
          <w:sz w:val="24"/>
          <w:szCs w:val="24"/>
        </w:rPr>
        <w:t xml:space="preserve"> Heart Circ Physiol</w:t>
      </w:r>
      <w:r w:rsidR="00080C5B" w:rsidRPr="00C561B9">
        <w:rPr>
          <w:rFonts w:ascii="Arial" w:eastAsia="Calibri" w:hAnsi="Arial" w:cs="Arial"/>
          <w:bCs/>
          <w:sz w:val="24"/>
          <w:szCs w:val="24"/>
        </w:rPr>
        <w:t xml:space="preserve">. </w:t>
      </w:r>
      <w:r w:rsidR="00156798" w:rsidRPr="00156798">
        <w:rPr>
          <w:rFonts w:ascii="Arial" w:eastAsia="Calibri" w:hAnsi="Arial" w:cs="Arial"/>
          <w:bCs/>
          <w:sz w:val="24"/>
          <w:szCs w:val="24"/>
        </w:rPr>
        <w:t>2021 May 1;320(5):H2031-H2033.</w:t>
      </w:r>
    </w:p>
    <w:p w14:paraId="47733837" w14:textId="0EF23770" w:rsidR="00FB1EF3" w:rsidRPr="00C561B9" w:rsidRDefault="00FB1EF3" w:rsidP="00CC14D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sz w:val="24"/>
          <w:szCs w:val="24"/>
        </w:rPr>
      </w:pPr>
      <w:r w:rsidRPr="00C561B9">
        <w:rPr>
          <w:rFonts w:ascii="Arial" w:eastAsia="Times New Roman" w:hAnsi="Arial" w:cs="Arial"/>
          <w:bCs/>
          <w:sz w:val="24"/>
          <w:szCs w:val="24"/>
        </w:rPr>
        <w:t xml:space="preserve">Charkoudian N., Robinson AT. </w:t>
      </w:r>
      <w:hyperlink r:id="rId46" w:history="1">
        <w:r w:rsidR="00CC14D1" w:rsidRPr="00C561B9">
          <w:rPr>
            <w:rStyle w:val="Hyperlink"/>
            <w:rFonts w:ascii="Arial" w:eastAsia="Times New Roman" w:hAnsi="Arial" w:cs="Arial"/>
            <w:bCs/>
            <w:sz w:val="24"/>
            <w:szCs w:val="24"/>
            <w:u w:val="none"/>
          </w:rPr>
          <w:t>Factors contributing to racial differences in neurogenic orthostatic hypotension</w:t>
        </w:r>
      </w:hyperlink>
      <w:r w:rsidR="00CC14D1" w:rsidRPr="00C561B9">
        <w:rPr>
          <w:rFonts w:ascii="Arial" w:eastAsia="Times New Roman" w:hAnsi="Arial" w:cs="Arial"/>
          <w:bCs/>
          <w:sz w:val="24"/>
          <w:szCs w:val="24"/>
        </w:rPr>
        <w:t xml:space="preserve">. </w:t>
      </w:r>
      <w:r w:rsidR="00CC14D1" w:rsidRPr="00C561B9">
        <w:rPr>
          <w:rFonts w:ascii="Arial" w:eastAsia="Times New Roman" w:hAnsi="Arial" w:cs="Arial"/>
          <w:bCs/>
          <w:i/>
          <w:iCs/>
          <w:sz w:val="24"/>
          <w:szCs w:val="24"/>
        </w:rPr>
        <w:t xml:space="preserve">Clin </w:t>
      </w:r>
      <w:proofErr w:type="spellStart"/>
      <w:r w:rsidR="00CC14D1" w:rsidRPr="00C561B9">
        <w:rPr>
          <w:rFonts w:ascii="Arial" w:eastAsia="Times New Roman" w:hAnsi="Arial" w:cs="Arial"/>
          <w:bCs/>
          <w:i/>
          <w:iCs/>
          <w:sz w:val="24"/>
          <w:szCs w:val="24"/>
        </w:rPr>
        <w:t>Auton</w:t>
      </w:r>
      <w:proofErr w:type="spellEnd"/>
      <w:r w:rsidR="00CC14D1" w:rsidRPr="00C561B9">
        <w:rPr>
          <w:rFonts w:ascii="Arial" w:eastAsia="Times New Roman" w:hAnsi="Arial" w:cs="Arial"/>
          <w:bCs/>
          <w:i/>
          <w:iCs/>
          <w:sz w:val="24"/>
          <w:szCs w:val="24"/>
        </w:rPr>
        <w:t xml:space="preserve"> Res</w:t>
      </w:r>
      <w:r w:rsidR="00CC14D1" w:rsidRPr="00C561B9">
        <w:rPr>
          <w:rFonts w:ascii="Arial" w:eastAsia="Times New Roman" w:hAnsi="Arial" w:cs="Arial"/>
          <w:bCs/>
          <w:sz w:val="24"/>
          <w:szCs w:val="24"/>
        </w:rPr>
        <w:t>. 2021 Feb;31(1):51-53.</w:t>
      </w:r>
    </w:p>
    <w:p w14:paraId="3B8FEDF5" w14:textId="647EB981" w:rsidR="00DB7C36" w:rsidRPr="00C561B9" w:rsidRDefault="00DB7C36" w:rsidP="00DB7C3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sz w:val="24"/>
          <w:szCs w:val="24"/>
        </w:rPr>
      </w:pPr>
      <w:r w:rsidRPr="00C561B9">
        <w:rPr>
          <w:rFonts w:ascii="Arial" w:eastAsia="Times New Roman" w:hAnsi="Arial" w:cs="Arial"/>
          <w:sz w:val="24"/>
          <w:szCs w:val="24"/>
        </w:rPr>
        <w:t xml:space="preserve">Watso JC, Babcock MC, Migdal KU, Farquhar WB, </w:t>
      </w:r>
      <w:r w:rsidRPr="00C561B9">
        <w:rPr>
          <w:rFonts w:ascii="Arial" w:eastAsia="Times New Roman" w:hAnsi="Arial" w:cs="Arial"/>
          <w:b/>
          <w:bCs/>
          <w:sz w:val="24"/>
          <w:szCs w:val="24"/>
        </w:rPr>
        <w:t>Robinson AT.</w:t>
      </w:r>
      <w:r w:rsidRPr="00C561B9">
        <w:rPr>
          <w:rFonts w:ascii="Arial" w:eastAsia="Times New Roman" w:hAnsi="Arial" w:cs="Arial"/>
          <w:sz w:val="24"/>
          <w:szCs w:val="24"/>
        </w:rPr>
        <w:t xml:space="preserve"> </w:t>
      </w:r>
      <w:hyperlink r:id="rId47" w:history="1">
        <w:r w:rsidRPr="00C561B9">
          <w:rPr>
            <w:rStyle w:val="Hyperlink"/>
            <w:rFonts w:ascii="Arial" w:eastAsia="Times New Roman" w:hAnsi="Arial" w:cs="Arial"/>
            <w:sz w:val="24"/>
            <w:szCs w:val="24"/>
            <w:u w:val="none"/>
          </w:rPr>
          <w:t>The Relation Between Habitual Physical Activity and Sympathetic Vascular Transduction in Healthy Young Adults.</w:t>
        </w:r>
      </w:hyperlink>
      <w:r w:rsidRPr="00C561B9">
        <w:rPr>
          <w:rFonts w:ascii="Arial" w:eastAsia="Times New Roman" w:hAnsi="Arial" w:cs="Arial"/>
          <w:sz w:val="24"/>
          <w:szCs w:val="24"/>
        </w:rPr>
        <w:t> </w:t>
      </w:r>
      <w:r w:rsidRPr="00C561B9">
        <w:rPr>
          <w:rFonts w:ascii="Arial" w:eastAsia="Times New Roman" w:hAnsi="Arial" w:cs="Arial"/>
          <w:i/>
          <w:iCs/>
          <w:sz w:val="24"/>
          <w:szCs w:val="24"/>
        </w:rPr>
        <w:t xml:space="preserve">Clin </w:t>
      </w:r>
      <w:proofErr w:type="spellStart"/>
      <w:r w:rsidRPr="00C561B9">
        <w:rPr>
          <w:rFonts w:ascii="Arial" w:eastAsia="Times New Roman" w:hAnsi="Arial" w:cs="Arial"/>
          <w:i/>
          <w:iCs/>
          <w:sz w:val="24"/>
          <w:szCs w:val="24"/>
        </w:rPr>
        <w:t>Auton</w:t>
      </w:r>
      <w:proofErr w:type="spellEnd"/>
      <w:r w:rsidRPr="00C561B9">
        <w:rPr>
          <w:rFonts w:ascii="Arial" w:eastAsia="Times New Roman" w:hAnsi="Arial" w:cs="Arial"/>
          <w:i/>
          <w:iCs/>
          <w:sz w:val="24"/>
          <w:szCs w:val="24"/>
        </w:rPr>
        <w:t xml:space="preserve"> Res.</w:t>
      </w:r>
      <w:r w:rsidRPr="00C561B9">
        <w:rPr>
          <w:rFonts w:ascii="Arial" w:eastAsia="Times New Roman" w:hAnsi="Arial" w:cs="Arial"/>
          <w:sz w:val="24"/>
          <w:szCs w:val="24"/>
        </w:rPr>
        <w:t> </w:t>
      </w:r>
      <w:r w:rsidR="00156798" w:rsidRPr="00156798">
        <w:rPr>
          <w:rFonts w:ascii="Arial" w:eastAsia="Times New Roman" w:hAnsi="Arial" w:cs="Arial"/>
          <w:sz w:val="24"/>
          <w:szCs w:val="24"/>
        </w:rPr>
        <w:t>2021 Apr;31(2):335-337.</w:t>
      </w:r>
    </w:p>
    <w:p w14:paraId="795ECBB4" w14:textId="7BBDCDDF" w:rsidR="00B53689" w:rsidRPr="00C561B9" w:rsidRDefault="00B53689" w:rsidP="00B5368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Times New Roman" w:hAnsi="Arial" w:cs="Arial"/>
          <w:b/>
          <w:bCs/>
          <w:sz w:val="24"/>
          <w:szCs w:val="24"/>
        </w:rPr>
        <w:t>Robinson AT</w:t>
      </w:r>
      <w:r w:rsidRPr="00C561B9">
        <w:rPr>
          <w:rFonts w:ascii="Arial" w:eastAsia="Times New Roman" w:hAnsi="Arial" w:cs="Arial"/>
          <w:sz w:val="24"/>
          <w:szCs w:val="24"/>
        </w:rPr>
        <w:t>.</w:t>
      </w:r>
      <w:r w:rsidRPr="00C561B9">
        <w:rPr>
          <w:rFonts w:ascii="Arial" w:eastAsia="Times New Roman" w:hAnsi="Arial" w:cs="Arial"/>
          <w:b/>
          <w:bCs/>
          <w:sz w:val="24"/>
          <w:szCs w:val="24"/>
        </w:rPr>
        <w:t xml:space="preserve"> </w:t>
      </w:r>
      <w:hyperlink r:id="rId48" w:history="1">
        <w:r w:rsidRPr="00C561B9">
          <w:rPr>
            <w:rStyle w:val="Hyperlink"/>
            <w:rFonts w:ascii="Arial" w:eastAsia="Times New Roman" w:hAnsi="Arial" w:cs="Arial"/>
            <w:sz w:val="24"/>
            <w:szCs w:val="24"/>
            <w:u w:val="none"/>
          </w:rPr>
          <w:t>Choose your maternal DNA wisely: Intrinsic exercise capacity and mitochondrial genome influence vascular function in rats</w:t>
        </w:r>
      </w:hyperlink>
      <w:r w:rsidRPr="00C561B9">
        <w:rPr>
          <w:rFonts w:ascii="Arial" w:eastAsia="Times New Roman" w:hAnsi="Arial" w:cs="Arial"/>
          <w:sz w:val="24"/>
          <w:szCs w:val="24"/>
        </w:rPr>
        <w:t xml:space="preserve">. </w:t>
      </w:r>
      <w:r w:rsidRPr="00C561B9">
        <w:rPr>
          <w:rFonts w:ascii="Arial" w:eastAsia="Times New Roman" w:hAnsi="Arial" w:cs="Arial"/>
          <w:i/>
          <w:iCs/>
          <w:sz w:val="24"/>
          <w:szCs w:val="24"/>
        </w:rPr>
        <w:t>Function</w:t>
      </w:r>
      <w:r w:rsidRPr="00C561B9">
        <w:rPr>
          <w:rFonts w:ascii="Arial" w:eastAsia="Times New Roman" w:hAnsi="Arial" w:cs="Arial"/>
          <w:sz w:val="24"/>
          <w:szCs w:val="24"/>
        </w:rPr>
        <w:t xml:space="preserve">. </w:t>
      </w:r>
      <w:r w:rsidR="002F5501" w:rsidRPr="00C561B9">
        <w:rPr>
          <w:rFonts w:ascii="Arial" w:eastAsia="Times New Roman" w:hAnsi="Arial" w:cs="Arial"/>
          <w:sz w:val="24"/>
          <w:szCs w:val="24"/>
        </w:rPr>
        <w:t>2020 Dec</w:t>
      </w:r>
      <w:r w:rsidR="000F102C" w:rsidRPr="00C561B9">
        <w:rPr>
          <w:rFonts w:ascii="Arial" w:eastAsia="Times New Roman" w:hAnsi="Arial" w:cs="Arial"/>
          <w:sz w:val="24"/>
          <w:szCs w:val="24"/>
        </w:rPr>
        <w:t xml:space="preserve"> 28 doi.org/10.1093/function/zqaa039</w:t>
      </w:r>
    </w:p>
    <w:p w14:paraId="6CAD5914" w14:textId="620F2080" w:rsidR="00F67D10" w:rsidRPr="00C561B9" w:rsidRDefault="00A8454C" w:rsidP="00D317EC">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sz w:val="24"/>
          <w:szCs w:val="24"/>
        </w:rPr>
      </w:pPr>
      <w:r w:rsidRPr="00C561B9">
        <w:rPr>
          <w:rFonts w:ascii="Arial" w:eastAsia="Times New Roman" w:hAnsi="Arial" w:cs="Arial"/>
          <w:bCs/>
          <w:sz w:val="24"/>
          <w:szCs w:val="24"/>
        </w:rPr>
        <w:t>Charkoudi</w:t>
      </w:r>
      <w:r w:rsidR="00EA0C9B" w:rsidRPr="00C561B9">
        <w:rPr>
          <w:rFonts w:ascii="Arial" w:eastAsia="Times New Roman" w:hAnsi="Arial" w:cs="Arial"/>
          <w:bCs/>
          <w:sz w:val="24"/>
          <w:szCs w:val="24"/>
        </w:rPr>
        <w:t xml:space="preserve">an N, Fadel PJ, </w:t>
      </w:r>
      <w:r w:rsidR="00EA0C9B" w:rsidRPr="00C561B9">
        <w:rPr>
          <w:rFonts w:ascii="Arial" w:eastAsia="Times New Roman" w:hAnsi="Arial" w:cs="Arial"/>
          <w:b/>
          <w:sz w:val="24"/>
          <w:szCs w:val="24"/>
        </w:rPr>
        <w:t>Robinson AT</w:t>
      </w:r>
      <w:r w:rsidR="00EA0C9B" w:rsidRPr="00C561B9">
        <w:rPr>
          <w:rFonts w:ascii="Arial" w:eastAsia="Times New Roman" w:hAnsi="Arial" w:cs="Arial"/>
          <w:bCs/>
          <w:sz w:val="24"/>
          <w:szCs w:val="24"/>
        </w:rPr>
        <w:t xml:space="preserve">, Zucker IH. </w:t>
      </w:r>
      <w:hyperlink r:id="rId49" w:history="1">
        <w:r w:rsidR="00EA0C9B" w:rsidRPr="00C561B9">
          <w:rPr>
            <w:rStyle w:val="Hyperlink"/>
            <w:rFonts w:ascii="Arial" w:eastAsia="Times New Roman" w:hAnsi="Arial" w:cs="Arial"/>
            <w:bCs/>
            <w:sz w:val="24"/>
            <w:szCs w:val="24"/>
            <w:u w:val="none"/>
          </w:rPr>
          <w:t>Call for Papers on Racial in Cardiovascular and Cerebrovascular Physiology</w:t>
        </w:r>
      </w:hyperlink>
      <w:r w:rsidR="00EA0C9B" w:rsidRPr="00C561B9">
        <w:rPr>
          <w:rFonts w:ascii="Arial" w:eastAsia="Times New Roman" w:hAnsi="Arial" w:cs="Arial"/>
          <w:bCs/>
          <w:sz w:val="24"/>
          <w:szCs w:val="24"/>
        </w:rPr>
        <w:t>.</w:t>
      </w:r>
      <w:r w:rsidR="00D317EC" w:rsidRPr="00C561B9">
        <w:rPr>
          <w:rFonts w:ascii="Arial" w:eastAsia="Times New Roman" w:hAnsi="Arial" w:cs="Arial"/>
          <w:bCs/>
          <w:sz w:val="24"/>
          <w:szCs w:val="24"/>
        </w:rPr>
        <w:t xml:space="preserve"> </w:t>
      </w:r>
      <w:r w:rsidR="00D317EC" w:rsidRPr="00C561B9">
        <w:rPr>
          <w:rFonts w:ascii="Arial" w:eastAsia="Times New Roman" w:hAnsi="Arial" w:cs="Arial"/>
          <w:bCs/>
          <w:i/>
          <w:iCs/>
          <w:sz w:val="24"/>
          <w:szCs w:val="24"/>
        </w:rPr>
        <w:t xml:space="preserve">Am J </w:t>
      </w:r>
      <w:proofErr w:type="spellStart"/>
      <w:r w:rsidR="00D317EC" w:rsidRPr="00C561B9">
        <w:rPr>
          <w:rFonts w:ascii="Arial" w:eastAsia="Times New Roman" w:hAnsi="Arial" w:cs="Arial"/>
          <w:bCs/>
          <w:i/>
          <w:iCs/>
          <w:sz w:val="24"/>
          <w:szCs w:val="24"/>
        </w:rPr>
        <w:t>Physiol</w:t>
      </w:r>
      <w:proofErr w:type="spellEnd"/>
      <w:r w:rsidR="00D317EC" w:rsidRPr="00C561B9">
        <w:rPr>
          <w:rFonts w:ascii="Arial" w:eastAsia="Times New Roman" w:hAnsi="Arial" w:cs="Arial"/>
          <w:bCs/>
          <w:i/>
          <w:iCs/>
          <w:sz w:val="24"/>
          <w:szCs w:val="24"/>
        </w:rPr>
        <w:t xml:space="preserve"> Heart Circ Physiol</w:t>
      </w:r>
      <w:r w:rsidR="00D317EC" w:rsidRPr="00C561B9">
        <w:rPr>
          <w:rFonts w:ascii="Arial" w:eastAsia="Times New Roman" w:hAnsi="Arial" w:cs="Arial"/>
          <w:bCs/>
          <w:sz w:val="24"/>
          <w:szCs w:val="24"/>
        </w:rPr>
        <w:t xml:space="preserve">. </w:t>
      </w:r>
      <w:r w:rsidR="001C33B8" w:rsidRPr="00C561B9">
        <w:rPr>
          <w:rFonts w:ascii="Arial" w:eastAsia="Times New Roman" w:hAnsi="Arial" w:cs="Arial"/>
          <w:bCs/>
          <w:sz w:val="24"/>
          <w:szCs w:val="24"/>
        </w:rPr>
        <w:t>2020 Aug 1;319(2):H249-H250.</w:t>
      </w:r>
    </w:p>
    <w:p w14:paraId="73D09140" w14:textId="0145C543" w:rsidR="00CE7879" w:rsidRPr="00C561B9" w:rsidRDefault="00CE7879" w:rsidP="00CE787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sz w:val="24"/>
          <w:szCs w:val="24"/>
        </w:rPr>
      </w:pPr>
      <w:r w:rsidRPr="00C561B9">
        <w:rPr>
          <w:rFonts w:ascii="Arial" w:eastAsia="Calibri" w:hAnsi="Arial" w:cs="Arial"/>
          <w:b/>
          <w:sz w:val="24"/>
          <w:szCs w:val="24"/>
        </w:rPr>
        <w:t>Robinson AT</w:t>
      </w:r>
      <w:r w:rsidRPr="00C561B9">
        <w:rPr>
          <w:rFonts w:ascii="Arial" w:eastAsia="Calibri" w:hAnsi="Arial" w:cs="Arial"/>
          <w:sz w:val="24"/>
          <w:szCs w:val="24"/>
        </w:rPr>
        <w:t>, Lane-Cordova AD,</w:t>
      </w:r>
      <w:r w:rsidRPr="00C561B9">
        <w:rPr>
          <w:rFonts w:ascii="Arial" w:eastAsia="Times New Roman" w:hAnsi="Arial" w:cs="Arial"/>
          <w:bCs/>
          <w:sz w:val="24"/>
          <w:szCs w:val="24"/>
        </w:rPr>
        <w:t xml:space="preserve"> </w:t>
      </w:r>
      <w:r w:rsidRPr="00C561B9">
        <w:rPr>
          <w:rFonts w:ascii="Arial" w:eastAsia="Calibri" w:hAnsi="Arial" w:cs="Arial"/>
          <w:bCs/>
          <w:sz w:val="24"/>
          <w:szCs w:val="24"/>
        </w:rPr>
        <w:t>Cook MD.</w:t>
      </w:r>
      <w:r w:rsidRPr="00C561B9">
        <w:rPr>
          <w:rFonts w:ascii="Arial" w:eastAsia="Times New Roman" w:hAnsi="Arial" w:cs="Arial"/>
          <w:bCs/>
          <w:sz w:val="24"/>
          <w:szCs w:val="24"/>
        </w:rPr>
        <w:t xml:space="preserve"> </w:t>
      </w:r>
      <w:hyperlink r:id="rId50" w:history="1">
        <w:r w:rsidRPr="00C561B9">
          <w:rPr>
            <w:rStyle w:val="Hyperlink"/>
            <w:rFonts w:ascii="Arial" w:eastAsia="Times New Roman" w:hAnsi="Arial" w:cs="Arial"/>
            <w:bCs/>
            <w:sz w:val="24"/>
            <w:szCs w:val="24"/>
            <w:u w:val="none"/>
          </w:rPr>
          <w:t>Making cell culture more physiological: a call to account for maternal lifestyle differences when assessing racial disparities in HUVECs.</w:t>
        </w:r>
      </w:hyperlink>
      <w:r w:rsidRPr="00C561B9">
        <w:rPr>
          <w:rFonts w:ascii="Arial" w:eastAsia="Times New Roman" w:hAnsi="Arial" w:cs="Arial"/>
          <w:bCs/>
          <w:sz w:val="24"/>
          <w:szCs w:val="24"/>
        </w:rPr>
        <w:t xml:space="preserve"> Am J </w:t>
      </w:r>
      <w:proofErr w:type="spellStart"/>
      <w:r w:rsidRPr="00C561B9">
        <w:rPr>
          <w:rFonts w:ascii="Arial" w:eastAsia="Times New Roman" w:hAnsi="Arial" w:cs="Arial"/>
          <w:bCs/>
          <w:sz w:val="24"/>
          <w:szCs w:val="24"/>
        </w:rPr>
        <w:t>Physiol</w:t>
      </w:r>
      <w:proofErr w:type="spellEnd"/>
      <w:r w:rsidRPr="00C561B9">
        <w:rPr>
          <w:rFonts w:ascii="Arial" w:eastAsia="Times New Roman" w:hAnsi="Arial" w:cs="Arial"/>
          <w:bCs/>
          <w:sz w:val="24"/>
          <w:szCs w:val="24"/>
        </w:rPr>
        <w:t xml:space="preserve"> Cell </w:t>
      </w:r>
      <w:proofErr w:type="spellStart"/>
      <w:r w:rsidRPr="00C561B9">
        <w:rPr>
          <w:rFonts w:ascii="Arial" w:eastAsia="Times New Roman" w:hAnsi="Arial" w:cs="Arial"/>
          <w:bCs/>
          <w:sz w:val="24"/>
          <w:szCs w:val="24"/>
        </w:rPr>
        <w:t>Physiol</w:t>
      </w:r>
      <w:proofErr w:type="spellEnd"/>
      <w:r w:rsidRPr="00C561B9">
        <w:rPr>
          <w:rFonts w:ascii="Arial" w:eastAsia="Times New Roman" w:hAnsi="Arial" w:cs="Arial"/>
          <w:bCs/>
          <w:sz w:val="24"/>
          <w:szCs w:val="24"/>
        </w:rPr>
        <w:t xml:space="preserve"> </w:t>
      </w:r>
      <w:r w:rsidR="00053603" w:rsidRPr="00C561B9">
        <w:rPr>
          <w:rFonts w:ascii="Arial" w:eastAsia="Times New Roman" w:hAnsi="Arial" w:cs="Arial"/>
          <w:bCs/>
          <w:sz w:val="24"/>
          <w:szCs w:val="24"/>
        </w:rPr>
        <w:t>2020 Feb 1;318(2):C238-C241.</w:t>
      </w:r>
    </w:p>
    <w:p w14:paraId="7B9E6334" w14:textId="41246290" w:rsidR="00704FCF" w:rsidRPr="00C561B9" w:rsidRDefault="00704FCF" w:rsidP="00704FC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proofErr w:type="spellStart"/>
      <w:r w:rsidRPr="00C561B9">
        <w:rPr>
          <w:rFonts w:ascii="Arial" w:eastAsia="Times New Roman" w:hAnsi="Arial" w:cs="Arial"/>
          <w:sz w:val="24"/>
          <w:szCs w:val="24"/>
        </w:rPr>
        <w:t>Holmer</w:t>
      </w:r>
      <w:proofErr w:type="spellEnd"/>
      <w:r w:rsidRPr="00C561B9">
        <w:rPr>
          <w:rFonts w:ascii="Arial" w:eastAsia="Times New Roman" w:hAnsi="Arial" w:cs="Arial"/>
          <w:sz w:val="24"/>
          <w:szCs w:val="24"/>
        </w:rPr>
        <w:t xml:space="preserve"> BJ,</w:t>
      </w:r>
      <w:r w:rsidRPr="00C561B9">
        <w:rPr>
          <w:rFonts w:ascii="Arial" w:eastAsia="Times New Roman" w:hAnsi="Arial" w:cs="Arial"/>
          <w:b/>
          <w:sz w:val="24"/>
          <w:szCs w:val="24"/>
        </w:rPr>
        <w:t xml:space="preserve"> </w:t>
      </w:r>
      <w:proofErr w:type="spellStart"/>
      <w:r w:rsidR="00932EE8" w:rsidRPr="00C561B9">
        <w:rPr>
          <w:rFonts w:ascii="Arial" w:hAnsi="Arial" w:cs="Arial"/>
          <w:sz w:val="24"/>
        </w:rPr>
        <w:t>Watso</w:t>
      </w:r>
      <w:proofErr w:type="spellEnd"/>
      <w:r w:rsidR="00932EE8" w:rsidRPr="00C561B9">
        <w:rPr>
          <w:rFonts w:ascii="Arial" w:hAnsi="Arial" w:cs="Arial"/>
          <w:sz w:val="24"/>
        </w:rPr>
        <w:t xml:space="preserve"> JC, </w:t>
      </w:r>
      <w:r w:rsidR="00932EE8" w:rsidRPr="00C561B9">
        <w:rPr>
          <w:rFonts w:ascii="Arial" w:eastAsia="Times New Roman" w:hAnsi="Arial" w:cs="Arial"/>
          <w:b/>
          <w:sz w:val="24"/>
          <w:szCs w:val="24"/>
        </w:rPr>
        <w:t>Robinson AT</w:t>
      </w:r>
      <w:r w:rsidRPr="00C561B9">
        <w:rPr>
          <w:rFonts w:ascii="Arial" w:eastAsia="Times New Roman" w:hAnsi="Arial" w:cs="Arial"/>
          <w:b/>
          <w:sz w:val="24"/>
          <w:szCs w:val="24"/>
        </w:rPr>
        <w:t xml:space="preserve">. </w:t>
      </w:r>
      <w:hyperlink r:id="rId51" w:history="1">
        <w:r w:rsidRPr="00C561B9">
          <w:rPr>
            <w:rStyle w:val="Hyperlink"/>
            <w:rFonts w:ascii="Arial" w:eastAsia="Times New Roman" w:hAnsi="Arial" w:cs="Arial"/>
            <w:sz w:val="24"/>
            <w:szCs w:val="24"/>
            <w:u w:val="none"/>
          </w:rPr>
          <w:t>Novel fueling strategies for exercise performance: Can exogenous ketone esters be the answer to prevent overtraining?</w:t>
        </w:r>
      </w:hyperlink>
      <w:r w:rsidRPr="00C561B9">
        <w:rPr>
          <w:rFonts w:ascii="Arial" w:eastAsia="Times New Roman" w:hAnsi="Arial" w:cs="Arial"/>
          <w:sz w:val="24"/>
          <w:szCs w:val="24"/>
        </w:rPr>
        <w:t xml:space="preserve"> </w:t>
      </w:r>
      <w:r w:rsidRPr="00C561B9">
        <w:rPr>
          <w:rFonts w:ascii="Arial" w:eastAsia="Times New Roman" w:hAnsi="Arial" w:cs="Arial"/>
          <w:i/>
          <w:sz w:val="24"/>
          <w:szCs w:val="24"/>
        </w:rPr>
        <w:t>J Physiol.</w:t>
      </w:r>
      <w:r w:rsidR="001B7041" w:rsidRPr="00C561B9">
        <w:rPr>
          <w:rFonts w:ascii="Arial" w:eastAsia="Times New Roman" w:hAnsi="Arial" w:cs="Arial"/>
          <w:i/>
          <w:sz w:val="24"/>
          <w:szCs w:val="24"/>
        </w:rPr>
        <w:t xml:space="preserve"> </w:t>
      </w:r>
      <w:r w:rsidR="001B7041" w:rsidRPr="00C561B9">
        <w:rPr>
          <w:rFonts w:ascii="Arial" w:eastAsia="Times New Roman" w:hAnsi="Arial" w:cs="Arial"/>
          <w:iCs/>
          <w:sz w:val="24"/>
          <w:szCs w:val="24"/>
        </w:rPr>
        <w:t>2019 Sep;</w:t>
      </w:r>
      <w:r w:rsidR="001B7041" w:rsidRPr="00C561B9">
        <w:rPr>
          <w:rFonts w:ascii="Arial" w:hAnsi="Arial" w:cs="Arial"/>
        </w:rPr>
        <w:t xml:space="preserve"> </w:t>
      </w:r>
      <w:r w:rsidR="001B7041" w:rsidRPr="00C561B9">
        <w:rPr>
          <w:rFonts w:ascii="Arial" w:eastAsia="Times New Roman" w:hAnsi="Arial" w:cs="Arial"/>
          <w:sz w:val="24"/>
          <w:szCs w:val="24"/>
        </w:rPr>
        <w:t>597 (17), 4439-4440</w:t>
      </w:r>
    </w:p>
    <w:p w14:paraId="1BB06148" w14:textId="77777777" w:rsidR="00704FCF" w:rsidRPr="00C561B9" w:rsidRDefault="00932EE8" w:rsidP="00704FC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Times New Roman" w:hAnsi="Arial" w:cs="Arial"/>
          <w:b/>
          <w:sz w:val="24"/>
          <w:szCs w:val="24"/>
        </w:rPr>
        <w:t>Robinson AT</w:t>
      </w:r>
      <w:r w:rsidRPr="00C561B9">
        <w:rPr>
          <w:rFonts w:ascii="Arial" w:eastAsia="Times New Roman" w:hAnsi="Arial" w:cs="Arial"/>
          <w:sz w:val="24"/>
          <w:szCs w:val="24"/>
        </w:rPr>
        <w:t>, Joyner MJ,</w:t>
      </w:r>
      <w:r w:rsidRPr="00C561B9">
        <w:rPr>
          <w:rFonts w:ascii="Arial" w:eastAsia="Times New Roman" w:hAnsi="Arial" w:cs="Arial"/>
          <w:b/>
          <w:sz w:val="24"/>
          <w:szCs w:val="24"/>
        </w:rPr>
        <w:t xml:space="preserve"> </w:t>
      </w:r>
      <w:r w:rsidRPr="00C561B9">
        <w:rPr>
          <w:rFonts w:ascii="Arial" w:eastAsia="Times New Roman" w:hAnsi="Arial" w:cs="Arial"/>
          <w:sz w:val="24"/>
          <w:szCs w:val="24"/>
        </w:rPr>
        <w:t xml:space="preserve">Farquhar WB. </w:t>
      </w:r>
      <w:hyperlink r:id="rId52" w:history="1">
        <w:r w:rsidRPr="00C561B9">
          <w:rPr>
            <w:rStyle w:val="Hyperlink"/>
            <w:rFonts w:ascii="Arial" w:hAnsi="Arial" w:cs="Arial"/>
            <w:sz w:val="24"/>
            <w:szCs w:val="24"/>
            <w:u w:val="none"/>
          </w:rPr>
          <w:t>More on the Record-Breaking Performance in a 70-Year-Old Marathoner. Reply.</w:t>
        </w:r>
      </w:hyperlink>
      <w:r w:rsidRPr="00C561B9">
        <w:rPr>
          <w:rFonts w:ascii="Arial" w:eastAsia="Times New Roman" w:hAnsi="Arial" w:cs="Arial"/>
          <w:i/>
          <w:sz w:val="24"/>
          <w:szCs w:val="24"/>
        </w:rPr>
        <w:t xml:space="preserve"> N </w:t>
      </w:r>
      <w:proofErr w:type="spellStart"/>
      <w:r w:rsidRPr="00C561B9">
        <w:rPr>
          <w:rFonts w:ascii="Arial" w:eastAsia="Times New Roman" w:hAnsi="Arial" w:cs="Arial"/>
          <w:i/>
          <w:sz w:val="24"/>
          <w:szCs w:val="24"/>
        </w:rPr>
        <w:t>Engl</w:t>
      </w:r>
      <w:proofErr w:type="spellEnd"/>
      <w:r w:rsidRPr="00C561B9">
        <w:rPr>
          <w:rFonts w:ascii="Arial" w:eastAsia="Times New Roman" w:hAnsi="Arial" w:cs="Arial"/>
          <w:i/>
          <w:sz w:val="24"/>
          <w:szCs w:val="24"/>
        </w:rPr>
        <w:t xml:space="preserve"> J Med. </w:t>
      </w:r>
      <w:r w:rsidRPr="00C561B9">
        <w:rPr>
          <w:rFonts w:ascii="Arial" w:eastAsia="Times New Roman" w:hAnsi="Arial" w:cs="Arial"/>
          <w:sz w:val="24"/>
          <w:szCs w:val="24"/>
        </w:rPr>
        <w:t>2019 Jul 18;381(3):294</w:t>
      </w:r>
    </w:p>
    <w:p w14:paraId="24D778A6" w14:textId="77777777" w:rsidR="00704FCF" w:rsidRPr="00C561B9" w:rsidRDefault="00BF6312" w:rsidP="00704FC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Times New Roman" w:hAnsi="Arial" w:cs="Arial"/>
          <w:b/>
          <w:bCs/>
          <w:sz w:val="24"/>
          <w:szCs w:val="24"/>
        </w:rPr>
        <w:t xml:space="preserve">Robinson AT, </w:t>
      </w:r>
      <w:r w:rsidRPr="00C561B9">
        <w:rPr>
          <w:rFonts w:ascii="Arial" w:eastAsia="Times New Roman" w:hAnsi="Arial" w:cs="Arial"/>
          <w:bCs/>
          <w:sz w:val="24"/>
          <w:szCs w:val="24"/>
        </w:rPr>
        <w:t xml:space="preserve">Edwards DG, Farquhar WB. </w:t>
      </w:r>
      <w:hyperlink r:id="rId53" w:history="1">
        <w:r w:rsidRPr="00C561B9">
          <w:rPr>
            <w:rStyle w:val="Hyperlink"/>
            <w:rFonts w:ascii="Arial" w:hAnsi="Arial" w:cs="Arial"/>
            <w:sz w:val="24"/>
            <w:szCs w:val="24"/>
            <w:u w:val="none"/>
          </w:rPr>
          <w:t>The Influence of Dietary Salt Beyond Blood Pressure.</w:t>
        </w:r>
      </w:hyperlink>
      <w:r w:rsidRPr="00C561B9">
        <w:rPr>
          <w:rFonts w:ascii="Arial" w:hAnsi="Arial" w:cs="Arial"/>
          <w:sz w:val="24"/>
          <w:szCs w:val="24"/>
        </w:rPr>
        <w:t xml:space="preserve"> </w:t>
      </w:r>
      <w:proofErr w:type="spellStart"/>
      <w:r w:rsidRPr="00C561B9">
        <w:rPr>
          <w:rFonts w:ascii="Arial" w:eastAsia="Times New Roman" w:hAnsi="Arial" w:cs="Arial"/>
          <w:bCs/>
          <w:i/>
          <w:sz w:val="24"/>
          <w:szCs w:val="24"/>
        </w:rPr>
        <w:t>Curr</w:t>
      </w:r>
      <w:proofErr w:type="spellEnd"/>
      <w:r w:rsidRPr="00C561B9">
        <w:rPr>
          <w:rFonts w:ascii="Arial" w:eastAsia="Times New Roman" w:hAnsi="Arial" w:cs="Arial"/>
          <w:bCs/>
          <w:i/>
          <w:sz w:val="24"/>
          <w:szCs w:val="24"/>
        </w:rPr>
        <w:t xml:space="preserve"> </w:t>
      </w:r>
      <w:proofErr w:type="spellStart"/>
      <w:r w:rsidRPr="00C561B9">
        <w:rPr>
          <w:rFonts w:ascii="Arial" w:eastAsia="Times New Roman" w:hAnsi="Arial" w:cs="Arial"/>
          <w:bCs/>
          <w:i/>
          <w:sz w:val="24"/>
          <w:szCs w:val="24"/>
        </w:rPr>
        <w:t>Hypertens</w:t>
      </w:r>
      <w:proofErr w:type="spellEnd"/>
      <w:r w:rsidRPr="00C561B9">
        <w:rPr>
          <w:rFonts w:ascii="Arial" w:eastAsia="Times New Roman" w:hAnsi="Arial" w:cs="Arial"/>
          <w:bCs/>
          <w:i/>
          <w:sz w:val="24"/>
          <w:szCs w:val="24"/>
        </w:rPr>
        <w:t xml:space="preserve"> Reports.</w:t>
      </w:r>
      <w:r w:rsidRPr="00C561B9">
        <w:rPr>
          <w:rFonts w:ascii="Arial" w:hAnsi="Arial" w:cs="Arial"/>
        </w:rPr>
        <w:t xml:space="preserve"> </w:t>
      </w:r>
      <w:r w:rsidRPr="00C561B9">
        <w:rPr>
          <w:rFonts w:ascii="Arial" w:eastAsia="Times New Roman" w:hAnsi="Arial" w:cs="Arial"/>
          <w:bCs/>
          <w:sz w:val="24"/>
          <w:szCs w:val="24"/>
        </w:rPr>
        <w:t>2019 Apr 25;21(6):42</w:t>
      </w:r>
    </w:p>
    <w:p w14:paraId="0FBC515C" w14:textId="77777777" w:rsidR="00704FCF" w:rsidRPr="00C561B9" w:rsidRDefault="00F266CB" w:rsidP="00704FC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Times New Roman" w:hAnsi="Arial" w:cs="Arial"/>
          <w:bCs/>
          <w:sz w:val="24"/>
          <w:szCs w:val="24"/>
        </w:rPr>
        <w:t xml:space="preserve">Migdal KU &amp; </w:t>
      </w: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w:t>
      </w:r>
      <w:hyperlink r:id="rId54" w:history="1">
        <w:r w:rsidR="005A73EE" w:rsidRPr="00C561B9">
          <w:rPr>
            <w:rStyle w:val="Hyperlink"/>
            <w:rFonts w:ascii="Arial" w:eastAsia="Times New Roman" w:hAnsi="Arial" w:cs="Arial"/>
            <w:bCs/>
            <w:sz w:val="24"/>
            <w:szCs w:val="24"/>
            <w:u w:val="none"/>
          </w:rPr>
          <w:t>New insights into arterial baroreflex function during acute exercise: Role of Central angiotensin II.</w:t>
        </w:r>
      </w:hyperlink>
      <w:r w:rsidR="005A73EE" w:rsidRPr="00C561B9">
        <w:rPr>
          <w:rFonts w:ascii="Arial" w:eastAsia="Times New Roman" w:hAnsi="Arial" w:cs="Arial"/>
          <w:bCs/>
          <w:sz w:val="24"/>
          <w:szCs w:val="24"/>
        </w:rPr>
        <w:t xml:space="preserve"> </w:t>
      </w:r>
      <w:r w:rsidR="005A73EE" w:rsidRPr="00C561B9">
        <w:rPr>
          <w:rFonts w:ascii="Arial" w:eastAsia="Times New Roman" w:hAnsi="Arial" w:cs="Arial"/>
          <w:bCs/>
          <w:i/>
          <w:sz w:val="24"/>
          <w:szCs w:val="24"/>
        </w:rPr>
        <w:t>J Physiol</w:t>
      </w:r>
      <w:r w:rsidR="00F75A53" w:rsidRPr="00C561B9">
        <w:rPr>
          <w:rFonts w:ascii="Arial" w:eastAsia="Times New Roman" w:hAnsi="Arial" w:cs="Arial"/>
          <w:bCs/>
          <w:sz w:val="24"/>
          <w:szCs w:val="24"/>
        </w:rPr>
        <w:t>. 2018 Sep;596(18):4295-</w:t>
      </w:r>
      <w:r w:rsidR="005A73EE" w:rsidRPr="00C561B9">
        <w:rPr>
          <w:rFonts w:ascii="Arial" w:eastAsia="Times New Roman" w:hAnsi="Arial" w:cs="Arial"/>
          <w:bCs/>
          <w:sz w:val="24"/>
          <w:szCs w:val="24"/>
        </w:rPr>
        <w:t xml:space="preserve">96. </w:t>
      </w:r>
    </w:p>
    <w:p w14:paraId="489DE26A" w14:textId="6A5895F4" w:rsidR="00704FCF" w:rsidRPr="00C561B9" w:rsidRDefault="00F266CB" w:rsidP="00704FC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Times New Roman" w:hAnsi="Arial" w:cs="Arial"/>
          <w:bCs/>
          <w:sz w:val="24"/>
          <w:szCs w:val="24"/>
        </w:rPr>
        <w:t xml:space="preserve">Fancher, IS, </w:t>
      </w: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w:t>
      </w:r>
      <w:r w:rsidRPr="00C561B9">
        <w:rPr>
          <w:rFonts w:ascii="Arial" w:eastAsia="Calibri" w:hAnsi="Arial" w:cs="Arial"/>
          <w:bCs/>
          <w:sz w:val="24"/>
          <w:szCs w:val="24"/>
        </w:rPr>
        <w:t>Phillips SA.</w:t>
      </w:r>
      <w:r w:rsidRPr="00C561B9">
        <w:rPr>
          <w:rFonts w:ascii="Arial" w:eastAsia="Times New Roman" w:hAnsi="Arial" w:cs="Arial"/>
          <w:bCs/>
          <w:sz w:val="24"/>
          <w:szCs w:val="24"/>
        </w:rPr>
        <w:t xml:space="preserve"> </w:t>
      </w:r>
      <w:hyperlink r:id="rId55" w:anchor="CT36" w:history="1">
        <w:r w:rsidR="008A3649" w:rsidRPr="00C561B9">
          <w:rPr>
            <w:rStyle w:val="Hyperlink"/>
            <w:rFonts w:ascii="Arial" w:eastAsia="Times New Roman" w:hAnsi="Arial" w:cs="Arial"/>
            <w:bCs/>
            <w:sz w:val="24"/>
            <w:szCs w:val="24"/>
            <w:u w:val="none"/>
          </w:rPr>
          <w:t>A necessary distinction when discussing acute exercise and the endothelium</w:t>
        </w:r>
      </w:hyperlink>
      <w:r w:rsidR="008A3649" w:rsidRPr="00C561B9">
        <w:rPr>
          <w:rFonts w:ascii="Arial" w:eastAsia="Times New Roman" w:hAnsi="Arial" w:cs="Arial"/>
          <w:bCs/>
          <w:sz w:val="24"/>
          <w:szCs w:val="24"/>
        </w:rPr>
        <w:t>.</w:t>
      </w:r>
      <w:r w:rsidR="005A73EE" w:rsidRPr="00C561B9">
        <w:rPr>
          <w:rFonts w:ascii="Arial" w:eastAsia="Times New Roman" w:hAnsi="Arial" w:cs="Arial"/>
          <w:bCs/>
          <w:sz w:val="24"/>
          <w:szCs w:val="24"/>
        </w:rPr>
        <w:t xml:space="preserve"> </w:t>
      </w:r>
      <w:bookmarkStart w:id="20" w:name="_Hlk516387620"/>
      <w:r w:rsidR="009840E5" w:rsidRPr="00C561B9">
        <w:rPr>
          <w:rFonts w:ascii="Arial" w:eastAsia="Times New Roman" w:hAnsi="Arial" w:cs="Arial"/>
          <w:bCs/>
          <w:sz w:val="24"/>
          <w:szCs w:val="24"/>
        </w:rPr>
        <w:t>C</w:t>
      </w:r>
      <w:r w:rsidR="00EF3FC0" w:rsidRPr="00C561B9">
        <w:rPr>
          <w:rFonts w:ascii="Arial" w:eastAsia="Times New Roman" w:hAnsi="Arial" w:cs="Arial"/>
          <w:bCs/>
          <w:sz w:val="24"/>
          <w:szCs w:val="24"/>
        </w:rPr>
        <w:t xml:space="preserve">ommentary on </w:t>
      </w:r>
      <w:r w:rsidR="00EF3FC0" w:rsidRPr="00C561B9">
        <w:rPr>
          <w:rFonts w:ascii="Arial" w:eastAsia="Times New Roman" w:hAnsi="Arial" w:cs="Arial"/>
          <w:bCs/>
          <w:i/>
          <w:sz w:val="24"/>
          <w:szCs w:val="24"/>
        </w:rPr>
        <w:t>J</w:t>
      </w:r>
      <w:r w:rsidR="00F34A68" w:rsidRPr="00C561B9">
        <w:rPr>
          <w:rFonts w:ascii="Arial" w:eastAsia="Times New Roman" w:hAnsi="Arial" w:cs="Arial"/>
          <w:bCs/>
          <w:i/>
          <w:sz w:val="24"/>
          <w:szCs w:val="24"/>
        </w:rPr>
        <w:t>ournal of</w:t>
      </w:r>
      <w:r w:rsidR="00EF3FC0" w:rsidRPr="00C561B9">
        <w:rPr>
          <w:rFonts w:ascii="Arial" w:eastAsia="Times New Roman" w:hAnsi="Arial" w:cs="Arial"/>
          <w:bCs/>
          <w:i/>
          <w:sz w:val="24"/>
          <w:szCs w:val="24"/>
        </w:rPr>
        <w:t xml:space="preserve"> Physiol</w:t>
      </w:r>
      <w:r w:rsidR="00F34A68" w:rsidRPr="00C561B9">
        <w:rPr>
          <w:rFonts w:ascii="Arial" w:eastAsia="Times New Roman" w:hAnsi="Arial" w:cs="Arial"/>
          <w:bCs/>
          <w:i/>
          <w:sz w:val="24"/>
          <w:szCs w:val="24"/>
        </w:rPr>
        <w:t>ogy</w:t>
      </w:r>
      <w:r w:rsidR="00EF3FC0" w:rsidRPr="00C561B9">
        <w:rPr>
          <w:rFonts w:ascii="Arial" w:eastAsia="Times New Roman" w:hAnsi="Arial" w:cs="Arial"/>
          <w:bCs/>
          <w:sz w:val="24"/>
          <w:szCs w:val="24"/>
        </w:rPr>
        <w:t xml:space="preserve"> Crosstalk debate</w:t>
      </w:r>
      <w:r w:rsidR="008A3649" w:rsidRPr="00C561B9">
        <w:rPr>
          <w:rFonts w:ascii="Arial" w:eastAsia="Times New Roman" w:hAnsi="Arial" w:cs="Arial"/>
          <w:bCs/>
          <w:sz w:val="24"/>
          <w:szCs w:val="24"/>
        </w:rPr>
        <w:t xml:space="preserve"> #36 (</w:t>
      </w:r>
      <w:hyperlink r:id="rId56" w:history="1">
        <w:r w:rsidR="008A3649" w:rsidRPr="00C561B9">
          <w:rPr>
            <w:rStyle w:val="Hyperlink"/>
            <w:rFonts w:ascii="Arial" w:eastAsia="Times New Roman" w:hAnsi="Arial" w:cs="Arial"/>
            <w:bCs/>
            <w:sz w:val="24"/>
            <w:szCs w:val="24"/>
            <w:u w:val="none"/>
          </w:rPr>
          <w:t>see comments</w:t>
        </w:r>
      </w:hyperlink>
      <w:r w:rsidR="008A3649" w:rsidRPr="00C561B9">
        <w:rPr>
          <w:rFonts w:ascii="Arial" w:eastAsia="Times New Roman" w:hAnsi="Arial" w:cs="Arial"/>
          <w:bCs/>
          <w:sz w:val="24"/>
          <w:szCs w:val="24"/>
        </w:rPr>
        <w:t>)</w:t>
      </w:r>
      <w:r w:rsidRPr="00C561B9">
        <w:rPr>
          <w:rFonts w:ascii="Arial" w:eastAsia="Times New Roman" w:hAnsi="Arial" w:cs="Arial"/>
          <w:bCs/>
          <w:sz w:val="24"/>
          <w:szCs w:val="24"/>
        </w:rPr>
        <w:t>.</w:t>
      </w:r>
      <w:r w:rsidR="008A3649" w:rsidRPr="00C561B9">
        <w:rPr>
          <w:rFonts w:ascii="Arial" w:eastAsia="Times New Roman" w:hAnsi="Arial" w:cs="Arial"/>
          <w:bCs/>
          <w:sz w:val="24"/>
          <w:szCs w:val="24"/>
        </w:rPr>
        <w:t xml:space="preserve"> Acute exercise elicits damage to the endothelial layer of systemic blood vessels in healthy individuals published </w:t>
      </w:r>
      <w:r w:rsidR="005A73EE" w:rsidRPr="00C561B9">
        <w:rPr>
          <w:rFonts w:ascii="Arial" w:eastAsia="Times New Roman" w:hAnsi="Arial" w:cs="Arial"/>
          <w:bCs/>
          <w:i/>
          <w:sz w:val="24"/>
          <w:szCs w:val="24"/>
        </w:rPr>
        <w:t>J Physiol</w:t>
      </w:r>
      <w:r w:rsidR="00F75A53" w:rsidRPr="00C561B9">
        <w:rPr>
          <w:rFonts w:ascii="Arial" w:eastAsia="Times New Roman" w:hAnsi="Arial" w:cs="Arial"/>
          <w:bCs/>
          <w:sz w:val="24"/>
          <w:szCs w:val="24"/>
        </w:rPr>
        <w:t>. 2018 Feb 15;596(4):541-</w:t>
      </w:r>
      <w:r w:rsidR="005A73EE" w:rsidRPr="00C561B9">
        <w:rPr>
          <w:rFonts w:ascii="Arial" w:eastAsia="Times New Roman" w:hAnsi="Arial" w:cs="Arial"/>
          <w:bCs/>
          <w:sz w:val="24"/>
          <w:szCs w:val="24"/>
        </w:rPr>
        <w:t>44.</w:t>
      </w:r>
    </w:p>
    <w:p w14:paraId="7D37799B" w14:textId="77777777" w:rsidR="00704FCF" w:rsidRPr="00C561B9" w:rsidRDefault="00F266CB" w:rsidP="00704FCF">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Fancher IS, Mahmoud AM, Phillips SA. </w:t>
      </w:r>
      <w:hyperlink r:id="rId57" w:history="1">
        <w:r w:rsidR="005A73EE" w:rsidRPr="00C561B9">
          <w:rPr>
            <w:rStyle w:val="Hyperlink"/>
            <w:rFonts w:ascii="Arial" w:eastAsia="Times New Roman" w:hAnsi="Arial" w:cs="Arial"/>
            <w:bCs/>
            <w:sz w:val="24"/>
            <w:szCs w:val="24"/>
            <w:u w:val="none"/>
          </w:rPr>
          <w:t>Microvascular vasodilator plasticity following acute exercise.</w:t>
        </w:r>
      </w:hyperlink>
      <w:r w:rsidR="005A73EE" w:rsidRPr="00C561B9">
        <w:rPr>
          <w:rFonts w:ascii="Arial" w:eastAsia="Times New Roman" w:hAnsi="Arial" w:cs="Arial"/>
          <w:bCs/>
          <w:sz w:val="24"/>
          <w:szCs w:val="24"/>
        </w:rPr>
        <w:t xml:space="preserve"> </w:t>
      </w:r>
      <w:proofErr w:type="spellStart"/>
      <w:r w:rsidR="005A73EE" w:rsidRPr="00C561B9">
        <w:rPr>
          <w:rFonts w:ascii="Arial" w:eastAsia="Times New Roman" w:hAnsi="Arial" w:cs="Arial"/>
          <w:bCs/>
          <w:i/>
          <w:sz w:val="24"/>
          <w:szCs w:val="24"/>
        </w:rPr>
        <w:t>Exerc</w:t>
      </w:r>
      <w:proofErr w:type="spellEnd"/>
      <w:r w:rsidR="005A73EE" w:rsidRPr="00C561B9">
        <w:rPr>
          <w:rFonts w:ascii="Arial" w:eastAsia="Times New Roman" w:hAnsi="Arial" w:cs="Arial"/>
          <w:bCs/>
          <w:i/>
          <w:sz w:val="24"/>
          <w:szCs w:val="24"/>
        </w:rPr>
        <w:t xml:space="preserve"> Sport Sci Rev</w:t>
      </w:r>
      <w:r w:rsidR="005A73EE" w:rsidRPr="00C561B9">
        <w:rPr>
          <w:rFonts w:ascii="Arial" w:eastAsia="Times New Roman" w:hAnsi="Arial" w:cs="Arial"/>
          <w:bCs/>
          <w:sz w:val="24"/>
          <w:szCs w:val="24"/>
        </w:rPr>
        <w:t>. 2018 Jan;46(1):48-55.</w:t>
      </w:r>
    </w:p>
    <w:p w14:paraId="7CDCB115" w14:textId="6B3B8608" w:rsidR="00406233" w:rsidRPr="00C561B9" w:rsidRDefault="00F266CB" w:rsidP="004A7B7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hAnsi="Arial" w:cs="Arial"/>
          <w:sz w:val="24"/>
        </w:rPr>
        <w:t xml:space="preserve">Watso JC, Babcock MC, Migdal KU, </w:t>
      </w:r>
      <w:r w:rsidRPr="00C561B9">
        <w:rPr>
          <w:rFonts w:ascii="Arial" w:hAnsi="Arial" w:cs="Arial"/>
          <w:b/>
          <w:sz w:val="24"/>
        </w:rPr>
        <w:t>Robinson AT</w:t>
      </w:r>
      <w:r w:rsidRPr="00C561B9">
        <w:rPr>
          <w:rFonts w:ascii="Arial" w:hAnsi="Arial" w:cs="Arial"/>
          <w:sz w:val="24"/>
        </w:rPr>
        <w:t xml:space="preserve">. </w:t>
      </w:r>
      <w:hyperlink r:id="rId58" w:history="1">
        <w:r w:rsidR="005A73EE" w:rsidRPr="00C561B9">
          <w:rPr>
            <w:rStyle w:val="Hyperlink"/>
            <w:rFonts w:ascii="Arial" w:eastAsia="Times New Roman" w:hAnsi="Arial" w:cs="Arial"/>
            <w:bCs/>
            <w:sz w:val="24"/>
            <w:szCs w:val="24"/>
            <w:u w:val="none"/>
          </w:rPr>
          <w:t>The Baroreflex Effectiveness Index as an Early Marker of Autonomic Dysfunction in Heart Failure.</w:t>
        </w:r>
      </w:hyperlink>
      <w:r w:rsidR="005A73EE" w:rsidRPr="00C561B9">
        <w:rPr>
          <w:rFonts w:ascii="Arial" w:eastAsia="Times New Roman" w:hAnsi="Arial" w:cs="Arial"/>
          <w:bCs/>
          <w:sz w:val="24"/>
          <w:szCs w:val="24"/>
        </w:rPr>
        <w:t xml:space="preserve"> </w:t>
      </w:r>
      <w:r w:rsidR="005A73EE" w:rsidRPr="00C561B9">
        <w:rPr>
          <w:rFonts w:ascii="Arial" w:eastAsia="Times New Roman" w:hAnsi="Arial" w:cs="Arial"/>
          <w:bCs/>
          <w:i/>
          <w:sz w:val="24"/>
          <w:szCs w:val="24"/>
        </w:rPr>
        <w:t>J Physiol</w:t>
      </w:r>
      <w:r w:rsidR="005A73EE" w:rsidRPr="00C561B9">
        <w:rPr>
          <w:rFonts w:ascii="Arial" w:eastAsia="Times New Roman" w:hAnsi="Arial" w:cs="Arial"/>
          <w:bCs/>
          <w:sz w:val="24"/>
          <w:szCs w:val="24"/>
        </w:rPr>
        <w:t>.</w:t>
      </w:r>
      <w:r w:rsidR="005A73EE" w:rsidRPr="00C561B9">
        <w:rPr>
          <w:rFonts w:ascii="Arial" w:hAnsi="Arial" w:cs="Arial"/>
        </w:rPr>
        <w:t xml:space="preserve"> </w:t>
      </w:r>
      <w:r w:rsidR="00F75A53" w:rsidRPr="00C561B9">
        <w:rPr>
          <w:rFonts w:ascii="Arial" w:eastAsia="Times New Roman" w:hAnsi="Arial" w:cs="Arial"/>
          <w:bCs/>
          <w:sz w:val="24"/>
          <w:szCs w:val="24"/>
        </w:rPr>
        <w:t>2017 Aug 1;595(15):5013-</w:t>
      </w:r>
      <w:r w:rsidR="005A73EE" w:rsidRPr="00C561B9">
        <w:rPr>
          <w:rFonts w:ascii="Arial" w:eastAsia="Times New Roman" w:hAnsi="Arial" w:cs="Arial"/>
          <w:bCs/>
          <w:sz w:val="24"/>
          <w:szCs w:val="24"/>
        </w:rPr>
        <w:t xml:space="preserve">14. </w:t>
      </w:r>
      <w:bookmarkEnd w:id="20"/>
    </w:p>
    <w:p w14:paraId="0E4F3406" w14:textId="609D601B" w:rsidR="000E138F" w:rsidRPr="00C561B9" w:rsidRDefault="000E138F" w:rsidP="000E13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60"/>
        <w:jc w:val="both"/>
        <w:rPr>
          <w:rFonts w:ascii="Arial" w:eastAsia="Calibri" w:hAnsi="Arial" w:cs="Arial"/>
          <w:b/>
          <w:sz w:val="24"/>
          <w:szCs w:val="24"/>
          <w:u w:val="single"/>
        </w:rPr>
      </w:pPr>
      <w:r w:rsidRPr="00C561B9">
        <w:rPr>
          <w:rFonts w:ascii="Arial" w:eastAsia="Calibri" w:hAnsi="Arial" w:cs="Arial"/>
          <w:b/>
          <w:sz w:val="24"/>
          <w:szCs w:val="24"/>
          <w:u w:val="single"/>
        </w:rPr>
        <w:t>In review:</w:t>
      </w:r>
    </w:p>
    <w:p w14:paraId="1BEA5BA2" w14:textId="3E876985" w:rsidR="0053379E" w:rsidRDefault="00867A8E" w:rsidP="003F5993">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sz w:val="24"/>
          <w:szCs w:val="24"/>
        </w:rPr>
      </w:pPr>
      <w:r w:rsidRPr="00C561B9">
        <w:rPr>
          <w:rFonts w:ascii="Arial" w:eastAsia="Times New Roman" w:hAnsi="Arial" w:cs="Arial"/>
          <w:bCs/>
          <w:sz w:val="24"/>
          <w:szCs w:val="24"/>
        </w:rPr>
        <w:t xml:space="preserve">Nichols OI, Full-Rowell TE, </w:t>
      </w: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Eugene D, </w:t>
      </w:r>
      <w:proofErr w:type="spellStart"/>
      <w:r w:rsidRPr="00C561B9">
        <w:rPr>
          <w:rFonts w:ascii="Arial" w:eastAsia="Times New Roman" w:hAnsi="Arial" w:cs="Arial"/>
          <w:bCs/>
          <w:sz w:val="24"/>
          <w:szCs w:val="24"/>
        </w:rPr>
        <w:t>Homandberg</w:t>
      </w:r>
      <w:proofErr w:type="spellEnd"/>
      <w:r w:rsidRPr="00C561B9">
        <w:rPr>
          <w:rFonts w:ascii="Arial" w:eastAsia="Times New Roman" w:hAnsi="Arial" w:cs="Arial"/>
          <w:bCs/>
          <w:sz w:val="24"/>
          <w:szCs w:val="24"/>
        </w:rPr>
        <w:t xml:space="preserve"> LK. Neighborhood Socioeconomic Deprivation in Early Childhood Contributes to Racial Disparities in Blood Pressure among Young Adults. </w:t>
      </w:r>
      <w:r w:rsidRPr="00C561B9">
        <w:rPr>
          <w:rFonts w:ascii="Arial" w:eastAsia="Times New Roman" w:hAnsi="Arial" w:cs="Arial"/>
          <w:bCs/>
          <w:i/>
          <w:iCs/>
          <w:sz w:val="24"/>
          <w:szCs w:val="24"/>
        </w:rPr>
        <w:t>Journal of Youth and Adolescence</w:t>
      </w:r>
      <w:r w:rsidRPr="00C561B9">
        <w:rPr>
          <w:rFonts w:ascii="Arial" w:eastAsia="Times New Roman" w:hAnsi="Arial" w:cs="Arial"/>
          <w:bCs/>
          <w:sz w:val="24"/>
          <w:szCs w:val="24"/>
        </w:rPr>
        <w:t xml:space="preserve">. </w:t>
      </w:r>
      <w:r w:rsidR="007D5221">
        <w:rPr>
          <w:rFonts w:ascii="Arial" w:eastAsia="Times New Roman" w:hAnsi="Arial" w:cs="Arial"/>
          <w:bCs/>
          <w:sz w:val="24"/>
          <w:szCs w:val="24"/>
        </w:rPr>
        <w:t>(</w:t>
      </w:r>
      <w:r w:rsidRPr="00C561B9">
        <w:rPr>
          <w:rFonts w:ascii="Arial" w:eastAsia="Times New Roman" w:hAnsi="Arial" w:cs="Arial"/>
          <w:bCs/>
          <w:sz w:val="24"/>
          <w:szCs w:val="24"/>
        </w:rPr>
        <w:t>Submission: July 13</w:t>
      </w:r>
      <w:r w:rsidRPr="00C561B9">
        <w:rPr>
          <w:rFonts w:ascii="Arial" w:eastAsia="Times New Roman" w:hAnsi="Arial" w:cs="Arial"/>
          <w:bCs/>
          <w:sz w:val="24"/>
          <w:szCs w:val="24"/>
          <w:vertAlign w:val="superscript"/>
        </w:rPr>
        <w:t>th</w:t>
      </w:r>
      <w:r w:rsidRPr="00C561B9">
        <w:rPr>
          <w:rFonts w:ascii="Arial" w:eastAsia="Times New Roman" w:hAnsi="Arial" w:cs="Arial"/>
          <w:bCs/>
          <w:sz w:val="24"/>
          <w:szCs w:val="24"/>
        </w:rPr>
        <w:t>, 2021,</w:t>
      </w:r>
      <w:r w:rsidR="00693154" w:rsidRPr="00693154">
        <w:t xml:space="preserve"> </w:t>
      </w:r>
      <w:r w:rsidR="00693154" w:rsidRPr="00693154">
        <w:rPr>
          <w:rFonts w:ascii="Arial" w:hAnsi="Arial" w:cs="Arial"/>
          <w:sz w:val="24"/>
          <w:szCs w:val="24"/>
        </w:rPr>
        <w:t>JOYO-D-21-00782</w:t>
      </w:r>
      <w:r w:rsidRPr="00C561B9">
        <w:rPr>
          <w:rFonts w:ascii="Arial" w:eastAsia="Times New Roman" w:hAnsi="Arial" w:cs="Arial"/>
          <w:bCs/>
          <w:sz w:val="24"/>
          <w:szCs w:val="24"/>
        </w:rPr>
        <w:t>)</w:t>
      </w:r>
    </w:p>
    <w:p w14:paraId="4E4407D0" w14:textId="491C3658" w:rsidR="00E04E4E" w:rsidRPr="00C561B9" w:rsidRDefault="00E04E4E" w:rsidP="00F6369D">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Cs/>
          <w:sz w:val="24"/>
          <w:szCs w:val="24"/>
        </w:rPr>
      </w:pPr>
      <w:r>
        <w:rPr>
          <w:rFonts w:ascii="Arial" w:eastAsia="Times New Roman" w:hAnsi="Arial" w:cs="Arial"/>
          <w:bCs/>
          <w:sz w:val="24"/>
          <w:szCs w:val="24"/>
        </w:rPr>
        <w:t>Culver MN</w:t>
      </w:r>
      <w:r w:rsidR="007D5221">
        <w:rPr>
          <w:rFonts w:ascii="Arial" w:eastAsia="Times New Roman" w:hAnsi="Arial" w:cs="Arial"/>
          <w:bCs/>
          <w:sz w:val="24"/>
          <w:szCs w:val="24"/>
        </w:rPr>
        <w:t xml:space="preserve">, McMillan, Cross, BL, </w:t>
      </w:r>
      <w:r w:rsidR="007D5221" w:rsidRPr="007D5221">
        <w:rPr>
          <w:rFonts w:ascii="Arial" w:eastAsia="Times New Roman" w:hAnsi="Arial" w:cs="Arial"/>
          <w:b/>
          <w:sz w:val="24"/>
          <w:szCs w:val="24"/>
        </w:rPr>
        <w:t>Robinson AT</w:t>
      </w:r>
      <w:r w:rsidR="007D5221">
        <w:rPr>
          <w:rFonts w:ascii="Arial" w:eastAsia="Times New Roman" w:hAnsi="Arial" w:cs="Arial"/>
          <w:bCs/>
          <w:sz w:val="24"/>
          <w:szCs w:val="24"/>
        </w:rPr>
        <w:t xml:space="preserve">, </w:t>
      </w:r>
      <w:proofErr w:type="spellStart"/>
      <w:r w:rsidR="007D5221">
        <w:rPr>
          <w:rFonts w:ascii="Arial" w:eastAsia="Times New Roman" w:hAnsi="Arial" w:cs="Arial"/>
          <w:bCs/>
          <w:sz w:val="24"/>
          <w:szCs w:val="24"/>
        </w:rPr>
        <w:t>Montoye</w:t>
      </w:r>
      <w:proofErr w:type="spellEnd"/>
      <w:r w:rsidR="007D5221">
        <w:rPr>
          <w:rFonts w:ascii="Arial" w:eastAsia="Times New Roman" w:hAnsi="Arial" w:cs="Arial"/>
          <w:bCs/>
          <w:sz w:val="24"/>
          <w:szCs w:val="24"/>
        </w:rPr>
        <w:t xml:space="preserve"> AHK, Riemann BL, Flatt AA, </w:t>
      </w:r>
      <w:proofErr w:type="spellStart"/>
      <w:r w:rsidR="007D5221">
        <w:rPr>
          <w:rFonts w:ascii="Arial" w:eastAsia="Times New Roman" w:hAnsi="Arial" w:cs="Arial"/>
          <w:bCs/>
          <w:sz w:val="24"/>
          <w:szCs w:val="24"/>
        </w:rPr>
        <w:t>Grosicki</w:t>
      </w:r>
      <w:proofErr w:type="spellEnd"/>
      <w:r w:rsidR="007D5221">
        <w:rPr>
          <w:rFonts w:ascii="Arial" w:eastAsia="Times New Roman" w:hAnsi="Arial" w:cs="Arial"/>
          <w:bCs/>
          <w:sz w:val="24"/>
          <w:szCs w:val="24"/>
        </w:rPr>
        <w:t xml:space="preserve"> GJ.</w:t>
      </w:r>
      <w:r w:rsidR="007D5221" w:rsidRPr="007D5221">
        <w:t xml:space="preserve"> </w:t>
      </w:r>
      <w:r w:rsidR="007D5221" w:rsidRPr="007D5221">
        <w:rPr>
          <w:rFonts w:ascii="Arial" w:eastAsia="Times New Roman" w:hAnsi="Arial" w:cs="Arial"/>
          <w:bCs/>
          <w:sz w:val="24"/>
          <w:szCs w:val="24"/>
        </w:rPr>
        <w:t>Sleep Duration Irregularity is Associated with Elevated Blood Pressure in Young Adults</w:t>
      </w:r>
      <w:r w:rsidR="007D5221">
        <w:rPr>
          <w:rFonts w:ascii="Arial" w:eastAsia="Times New Roman" w:hAnsi="Arial" w:cs="Arial"/>
          <w:bCs/>
          <w:sz w:val="24"/>
          <w:szCs w:val="24"/>
        </w:rPr>
        <w:t xml:space="preserve">. </w:t>
      </w:r>
      <w:r w:rsidR="007D5221" w:rsidRPr="007D5221">
        <w:rPr>
          <w:rFonts w:ascii="Arial" w:eastAsia="Times New Roman" w:hAnsi="Arial" w:cs="Arial"/>
          <w:bCs/>
          <w:i/>
          <w:iCs/>
          <w:sz w:val="24"/>
          <w:szCs w:val="24"/>
        </w:rPr>
        <w:t>Chronobiology International</w:t>
      </w:r>
      <w:r w:rsidR="007D5221">
        <w:rPr>
          <w:rFonts w:ascii="Arial" w:eastAsia="Times New Roman" w:hAnsi="Arial" w:cs="Arial"/>
          <w:bCs/>
          <w:i/>
          <w:iCs/>
          <w:sz w:val="24"/>
          <w:szCs w:val="24"/>
        </w:rPr>
        <w:t xml:space="preserve">. </w:t>
      </w:r>
      <w:r w:rsidR="007D5221">
        <w:rPr>
          <w:rFonts w:ascii="Arial" w:eastAsia="Times New Roman" w:hAnsi="Arial" w:cs="Arial"/>
          <w:bCs/>
          <w:sz w:val="24"/>
          <w:szCs w:val="24"/>
        </w:rPr>
        <w:t>(</w:t>
      </w:r>
      <w:r w:rsidR="007D5221" w:rsidRPr="00C561B9">
        <w:rPr>
          <w:rFonts w:ascii="Arial" w:eastAsia="Times New Roman" w:hAnsi="Arial" w:cs="Arial"/>
          <w:bCs/>
          <w:sz w:val="24"/>
          <w:szCs w:val="24"/>
        </w:rPr>
        <w:t xml:space="preserve">Submission: </w:t>
      </w:r>
      <w:r w:rsidR="00693154">
        <w:rPr>
          <w:rFonts w:ascii="Arial" w:eastAsia="Times New Roman" w:hAnsi="Arial" w:cs="Arial"/>
          <w:bCs/>
          <w:sz w:val="24"/>
          <w:szCs w:val="24"/>
        </w:rPr>
        <w:t>April</w:t>
      </w:r>
      <w:r w:rsidR="007D5221" w:rsidRPr="00C561B9">
        <w:rPr>
          <w:rFonts w:ascii="Arial" w:eastAsia="Times New Roman" w:hAnsi="Arial" w:cs="Arial"/>
          <w:bCs/>
          <w:sz w:val="24"/>
          <w:szCs w:val="24"/>
        </w:rPr>
        <w:t xml:space="preserve"> 1</w:t>
      </w:r>
      <w:r w:rsidR="00693154">
        <w:rPr>
          <w:rFonts w:ascii="Arial" w:eastAsia="Times New Roman" w:hAnsi="Arial" w:cs="Arial"/>
          <w:bCs/>
          <w:sz w:val="24"/>
          <w:szCs w:val="24"/>
        </w:rPr>
        <w:t>2</w:t>
      </w:r>
      <w:r w:rsidR="007D5221" w:rsidRPr="00C561B9">
        <w:rPr>
          <w:rFonts w:ascii="Arial" w:eastAsia="Times New Roman" w:hAnsi="Arial" w:cs="Arial"/>
          <w:bCs/>
          <w:sz w:val="24"/>
          <w:szCs w:val="24"/>
          <w:vertAlign w:val="superscript"/>
        </w:rPr>
        <w:t>th</w:t>
      </w:r>
      <w:r w:rsidR="007D5221" w:rsidRPr="00C561B9">
        <w:rPr>
          <w:rFonts w:ascii="Arial" w:eastAsia="Times New Roman" w:hAnsi="Arial" w:cs="Arial"/>
          <w:bCs/>
          <w:sz w:val="24"/>
          <w:szCs w:val="24"/>
        </w:rPr>
        <w:t>, 202</w:t>
      </w:r>
      <w:r w:rsidR="00693154">
        <w:rPr>
          <w:rFonts w:ascii="Arial" w:eastAsia="Times New Roman" w:hAnsi="Arial" w:cs="Arial"/>
          <w:bCs/>
          <w:sz w:val="24"/>
          <w:szCs w:val="24"/>
        </w:rPr>
        <w:t>2</w:t>
      </w:r>
      <w:r w:rsidR="007D5221" w:rsidRPr="00C561B9">
        <w:rPr>
          <w:rFonts w:ascii="Arial" w:eastAsia="Times New Roman" w:hAnsi="Arial" w:cs="Arial"/>
          <w:bCs/>
          <w:sz w:val="24"/>
          <w:szCs w:val="24"/>
        </w:rPr>
        <w:t xml:space="preserve">, </w:t>
      </w:r>
      <w:r w:rsidR="00693154">
        <w:rPr>
          <w:rFonts w:ascii="Arial" w:eastAsia="Times New Roman" w:hAnsi="Arial" w:cs="Arial"/>
          <w:bCs/>
          <w:sz w:val="24"/>
          <w:szCs w:val="24"/>
        </w:rPr>
        <w:t xml:space="preserve">Submission ID: </w:t>
      </w:r>
      <w:r w:rsidR="00693154" w:rsidRPr="00693154">
        <w:rPr>
          <w:rFonts w:ascii="Arial" w:eastAsia="Times New Roman" w:hAnsi="Arial" w:cs="Arial"/>
          <w:bCs/>
          <w:sz w:val="24"/>
          <w:szCs w:val="24"/>
        </w:rPr>
        <w:t>223192738</w:t>
      </w:r>
      <w:r w:rsidR="00693154">
        <w:rPr>
          <w:rFonts w:ascii="Arial" w:eastAsia="Times New Roman" w:hAnsi="Arial" w:cs="Arial"/>
          <w:bCs/>
          <w:sz w:val="24"/>
          <w:szCs w:val="24"/>
        </w:rPr>
        <w:t>)</w:t>
      </w:r>
    </w:p>
    <w:p w14:paraId="46F691D0" w14:textId="24607FDE" w:rsidR="001E35A3" w:rsidRPr="00C561B9" w:rsidRDefault="00F2624E" w:rsidP="00F26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60"/>
        <w:jc w:val="both"/>
        <w:rPr>
          <w:rFonts w:ascii="Arial" w:eastAsia="Calibri" w:hAnsi="Arial" w:cs="Arial"/>
          <w:b/>
          <w:sz w:val="24"/>
          <w:szCs w:val="24"/>
          <w:u w:val="single"/>
        </w:rPr>
      </w:pPr>
      <w:r w:rsidRPr="00C561B9">
        <w:rPr>
          <w:rFonts w:ascii="Arial" w:eastAsia="Calibri" w:hAnsi="Arial" w:cs="Arial"/>
          <w:b/>
          <w:sz w:val="24"/>
          <w:szCs w:val="24"/>
          <w:u w:val="single"/>
        </w:rPr>
        <w:t>In preparation:</w:t>
      </w:r>
    </w:p>
    <w:p w14:paraId="2DC8F254" w14:textId="5FD2FF52" w:rsidR="00C44820" w:rsidRPr="00C44820" w:rsidRDefault="00C44820" w:rsidP="00CC525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sz w:val="24"/>
          <w:szCs w:val="24"/>
          <w:u w:val="single"/>
        </w:rPr>
      </w:pPr>
      <w:r>
        <w:rPr>
          <w:rFonts w:ascii="Arial" w:hAnsi="Arial" w:cs="Arial"/>
          <w:sz w:val="24"/>
        </w:rPr>
        <w:t xml:space="preserve">Linder BA, </w:t>
      </w:r>
      <w:r w:rsidRPr="00C561B9">
        <w:rPr>
          <w:rFonts w:ascii="Arial" w:hAnsi="Arial" w:cs="Arial"/>
          <w:sz w:val="24"/>
        </w:rPr>
        <w:t xml:space="preserve">Babcock MC, Migdal KU, Watso JC, </w:t>
      </w:r>
      <w:r w:rsidRPr="00C561B9">
        <w:rPr>
          <w:rFonts w:ascii="Arial" w:hAnsi="Arial" w:cs="Arial"/>
          <w:b/>
          <w:sz w:val="24"/>
        </w:rPr>
        <w:t>Robinson AT</w:t>
      </w:r>
      <w:r>
        <w:rPr>
          <w:rFonts w:ascii="Arial" w:hAnsi="Arial" w:cs="Arial"/>
          <w:b/>
          <w:sz w:val="24"/>
        </w:rPr>
        <w:t>.</w:t>
      </w:r>
      <w:r w:rsidRPr="00C44820">
        <w:rPr>
          <w:rFonts w:ascii="Arial" w:eastAsia="Times New Roman" w:hAnsi="Arial" w:cs="Arial"/>
          <w:sz w:val="24"/>
          <w:szCs w:val="24"/>
        </w:rPr>
        <w:t xml:space="preserve"> Short-term high dietary salt intake does not influence resting or exercising heart rate variability but increases MCP-1 concentration in healthy young adults</w:t>
      </w:r>
      <w:r>
        <w:rPr>
          <w:rFonts w:ascii="Arial" w:eastAsia="Times New Roman" w:hAnsi="Arial" w:cs="Arial"/>
          <w:sz w:val="24"/>
          <w:szCs w:val="24"/>
        </w:rPr>
        <w:t>. (</w:t>
      </w:r>
      <w:r w:rsidR="00F6369D">
        <w:rPr>
          <w:rFonts w:ascii="Arial" w:eastAsia="Times New Roman" w:hAnsi="Arial" w:cs="Arial"/>
          <w:sz w:val="24"/>
          <w:szCs w:val="24"/>
        </w:rPr>
        <w:t>Data collection complete</w:t>
      </w:r>
      <w:r w:rsidR="00CC5252">
        <w:rPr>
          <w:rFonts w:ascii="Arial" w:eastAsia="Times New Roman" w:hAnsi="Arial" w:cs="Arial"/>
          <w:sz w:val="24"/>
          <w:szCs w:val="24"/>
        </w:rPr>
        <w:t>;</w:t>
      </w:r>
      <w:r w:rsidR="00F6369D">
        <w:rPr>
          <w:rFonts w:ascii="Arial" w:eastAsia="Times New Roman" w:hAnsi="Arial" w:cs="Arial"/>
          <w:sz w:val="24"/>
          <w:szCs w:val="24"/>
        </w:rPr>
        <w:t xml:space="preserve"> </w:t>
      </w:r>
      <w:r w:rsidR="00CC5252" w:rsidRPr="000447FC">
        <w:rPr>
          <w:rFonts w:ascii="Arial" w:eastAsia="Times New Roman" w:hAnsi="Arial" w:cs="Arial"/>
          <w:sz w:val="24"/>
          <w:szCs w:val="24"/>
        </w:rPr>
        <w:t xml:space="preserve">planned submission to </w:t>
      </w:r>
      <w:r w:rsidRPr="00C44820">
        <w:rPr>
          <w:rFonts w:ascii="Arial" w:eastAsia="Times New Roman" w:hAnsi="Arial" w:cs="Arial"/>
          <w:i/>
          <w:sz w:val="24"/>
          <w:szCs w:val="24"/>
        </w:rPr>
        <w:t>Front. Physiol</w:t>
      </w:r>
      <w:r>
        <w:rPr>
          <w:rFonts w:ascii="Arial" w:eastAsia="Times New Roman" w:hAnsi="Arial" w:cs="Arial"/>
          <w:i/>
          <w:sz w:val="24"/>
          <w:szCs w:val="24"/>
        </w:rPr>
        <w:t xml:space="preserve">. </w:t>
      </w:r>
      <w:r>
        <w:rPr>
          <w:rFonts w:ascii="Arial" w:eastAsia="Times New Roman" w:hAnsi="Arial" w:cs="Arial"/>
          <w:iCs/>
          <w:sz w:val="24"/>
          <w:szCs w:val="24"/>
        </w:rPr>
        <w:t>Ju</w:t>
      </w:r>
      <w:r w:rsidR="00FA6A3F">
        <w:rPr>
          <w:rFonts w:ascii="Arial" w:eastAsia="Times New Roman" w:hAnsi="Arial" w:cs="Arial"/>
          <w:iCs/>
          <w:sz w:val="24"/>
          <w:szCs w:val="24"/>
        </w:rPr>
        <w:t>ly</w:t>
      </w:r>
      <w:r>
        <w:rPr>
          <w:rFonts w:ascii="Arial" w:eastAsia="Times New Roman" w:hAnsi="Arial" w:cs="Arial"/>
          <w:iCs/>
          <w:sz w:val="24"/>
          <w:szCs w:val="24"/>
        </w:rPr>
        <w:t xml:space="preserve"> 2022)</w:t>
      </w:r>
    </w:p>
    <w:p w14:paraId="58203CF3" w14:textId="32E5588F" w:rsidR="00C44820" w:rsidRPr="00FA6A3F" w:rsidRDefault="00320BA4" w:rsidP="00CC525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Times New Roman" w:hAnsi="Arial" w:cs="Arial"/>
          <w:b/>
          <w:bCs/>
          <w:sz w:val="24"/>
          <w:szCs w:val="24"/>
          <w:u w:val="single"/>
        </w:rPr>
      </w:pPr>
      <w:r w:rsidRPr="00C561B9">
        <w:rPr>
          <w:rFonts w:ascii="Arial" w:eastAsia="Times New Roman" w:hAnsi="Arial" w:cs="Arial"/>
          <w:b/>
          <w:bCs/>
          <w:sz w:val="24"/>
          <w:szCs w:val="24"/>
        </w:rPr>
        <w:t>Robinson AT</w:t>
      </w:r>
      <w:r w:rsidRPr="00C561B9">
        <w:rPr>
          <w:rFonts w:ascii="Arial" w:eastAsia="Times New Roman" w:hAnsi="Arial" w:cs="Arial"/>
          <w:bCs/>
          <w:sz w:val="24"/>
          <w:szCs w:val="24"/>
        </w:rPr>
        <w:t xml:space="preserve">, Babcock MC, Watso JC, Migdal KU, Wenner MM, Stocker SD, Farquhar WB. High dietary salt </w:t>
      </w:r>
      <w:r w:rsidR="005D6A15" w:rsidRPr="00C561B9">
        <w:rPr>
          <w:rFonts w:ascii="Arial" w:eastAsia="Times New Roman" w:hAnsi="Arial" w:cs="Arial"/>
          <w:bCs/>
          <w:sz w:val="24"/>
          <w:szCs w:val="24"/>
        </w:rPr>
        <w:t xml:space="preserve">does not </w:t>
      </w:r>
      <w:r w:rsidRPr="00C561B9">
        <w:rPr>
          <w:rFonts w:ascii="Arial" w:eastAsia="Times New Roman" w:hAnsi="Arial" w:cs="Arial"/>
          <w:bCs/>
          <w:sz w:val="24"/>
          <w:szCs w:val="24"/>
        </w:rPr>
        <w:t xml:space="preserve">augment the sympathetic and blood pressure responses </w:t>
      </w:r>
      <w:r w:rsidR="005D6A15" w:rsidRPr="00C561B9">
        <w:rPr>
          <w:rFonts w:ascii="Arial" w:eastAsia="Times New Roman" w:hAnsi="Arial" w:cs="Arial"/>
          <w:bCs/>
          <w:sz w:val="24"/>
          <w:szCs w:val="24"/>
        </w:rPr>
        <w:t>to the cold pressor test</w:t>
      </w:r>
      <w:r w:rsidRPr="00C561B9">
        <w:rPr>
          <w:rFonts w:ascii="Arial" w:eastAsia="Times New Roman" w:hAnsi="Arial" w:cs="Arial"/>
          <w:bCs/>
          <w:sz w:val="24"/>
          <w:szCs w:val="24"/>
        </w:rPr>
        <w:t xml:space="preserve"> in healthy young adults.</w:t>
      </w:r>
      <w:r w:rsidR="006648CA" w:rsidRPr="00C561B9">
        <w:rPr>
          <w:rFonts w:ascii="Arial" w:eastAsia="Times New Roman" w:hAnsi="Arial" w:cs="Arial"/>
          <w:bCs/>
          <w:sz w:val="24"/>
          <w:szCs w:val="24"/>
        </w:rPr>
        <w:t xml:space="preserve"> (</w:t>
      </w:r>
      <w:r w:rsidR="00F6369D">
        <w:rPr>
          <w:rFonts w:ascii="Arial" w:eastAsia="Times New Roman" w:hAnsi="Arial" w:cs="Arial"/>
          <w:sz w:val="24"/>
          <w:szCs w:val="24"/>
        </w:rPr>
        <w:t>Data collection complete</w:t>
      </w:r>
      <w:r w:rsidR="00CC5252">
        <w:rPr>
          <w:rFonts w:ascii="Arial" w:eastAsia="Times New Roman" w:hAnsi="Arial" w:cs="Arial"/>
          <w:sz w:val="24"/>
          <w:szCs w:val="24"/>
        </w:rPr>
        <w:t>;</w:t>
      </w:r>
      <w:r w:rsidR="00F6369D" w:rsidRPr="00C561B9">
        <w:rPr>
          <w:rFonts w:ascii="Arial" w:hAnsi="Arial" w:cs="Arial"/>
          <w:bCs/>
          <w:i/>
          <w:sz w:val="24"/>
        </w:rPr>
        <w:t xml:space="preserve"> </w:t>
      </w:r>
      <w:r w:rsidR="00CC5252" w:rsidRPr="000447FC">
        <w:rPr>
          <w:rFonts w:ascii="Arial" w:eastAsia="Times New Roman" w:hAnsi="Arial" w:cs="Arial"/>
          <w:sz w:val="24"/>
          <w:szCs w:val="24"/>
        </w:rPr>
        <w:t xml:space="preserve">planned submission to </w:t>
      </w:r>
      <w:r w:rsidR="006648CA" w:rsidRPr="00C561B9">
        <w:rPr>
          <w:rFonts w:ascii="Arial" w:hAnsi="Arial" w:cs="Arial"/>
          <w:bCs/>
          <w:i/>
          <w:sz w:val="24"/>
        </w:rPr>
        <w:t xml:space="preserve">Am J </w:t>
      </w:r>
      <w:proofErr w:type="spellStart"/>
      <w:r w:rsidR="006648CA" w:rsidRPr="00C561B9">
        <w:rPr>
          <w:rFonts w:ascii="Arial" w:hAnsi="Arial" w:cs="Arial"/>
          <w:bCs/>
          <w:i/>
          <w:sz w:val="24"/>
        </w:rPr>
        <w:t>Physiol</w:t>
      </w:r>
      <w:proofErr w:type="spellEnd"/>
      <w:r w:rsidR="006648CA" w:rsidRPr="00C561B9">
        <w:rPr>
          <w:rFonts w:ascii="Arial" w:hAnsi="Arial" w:cs="Arial"/>
          <w:bCs/>
          <w:i/>
          <w:sz w:val="24"/>
        </w:rPr>
        <w:t xml:space="preserve"> </w:t>
      </w:r>
      <w:proofErr w:type="spellStart"/>
      <w:r w:rsidR="006648CA" w:rsidRPr="00C561B9">
        <w:rPr>
          <w:rFonts w:ascii="Arial" w:hAnsi="Arial" w:cs="Arial"/>
          <w:bCs/>
          <w:i/>
          <w:sz w:val="24"/>
        </w:rPr>
        <w:t>Regul</w:t>
      </w:r>
      <w:proofErr w:type="spellEnd"/>
      <w:r w:rsidR="006648CA" w:rsidRPr="00C561B9">
        <w:rPr>
          <w:rFonts w:ascii="Arial" w:hAnsi="Arial" w:cs="Arial"/>
          <w:bCs/>
          <w:i/>
          <w:sz w:val="24"/>
        </w:rPr>
        <w:t xml:space="preserve"> </w:t>
      </w:r>
      <w:proofErr w:type="spellStart"/>
      <w:r w:rsidR="006648CA" w:rsidRPr="00C561B9">
        <w:rPr>
          <w:rFonts w:ascii="Arial" w:hAnsi="Arial" w:cs="Arial"/>
          <w:bCs/>
          <w:i/>
          <w:sz w:val="24"/>
        </w:rPr>
        <w:t>Integr</w:t>
      </w:r>
      <w:proofErr w:type="spellEnd"/>
      <w:r w:rsidR="006648CA" w:rsidRPr="00C561B9">
        <w:rPr>
          <w:rFonts w:ascii="Arial" w:hAnsi="Arial" w:cs="Arial"/>
          <w:bCs/>
          <w:i/>
          <w:sz w:val="24"/>
        </w:rPr>
        <w:t xml:space="preserve"> Comp Physiol.</w:t>
      </w:r>
      <w:r w:rsidR="000433D2" w:rsidRPr="00C561B9">
        <w:rPr>
          <w:rFonts w:ascii="Arial" w:eastAsia="Times New Roman" w:hAnsi="Arial" w:cs="Arial"/>
          <w:bCs/>
          <w:sz w:val="24"/>
          <w:szCs w:val="24"/>
        </w:rPr>
        <w:t xml:space="preserve"> </w:t>
      </w:r>
      <w:r w:rsidR="00FA6A3F">
        <w:rPr>
          <w:rFonts w:ascii="Arial" w:eastAsia="Times New Roman" w:hAnsi="Arial" w:cs="Arial"/>
          <w:bCs/>
          <w:sz w:val="24"/>
          <w:szCs w:val="24"/>
        </w:rPr>
        <w:t>August</w:t>
      </w:r>
      <w:r w:rsidR="003F5993" w:rsidRPr="00C561B9">
        <w:rPr>
          <w:rFonts w:ascii="Arial" w:eastAsia="Times New Roman" w:hAnsi="Arial" w:cs="Arial"/>
          <w:bCs/>
          <w:sz w:val="24"/>
          <w:szCs w:val="24"/>
        </w:rPr>
        <w:t xml:space="preserve"> 2022</w:t>
      </w:r>
      <w:r w:rsidRPr="00C561B9">
        <w:rPr>
          <w:rFonts w:ascii="Arial" w:eastAsia="Times New Roman" w:hAnsi="Arial" w:cs="Arial"/>
          <w:bCs/>
          <w:sz w:val="24"/>
          <w:szCs w:val="24"/>
        </w:rPr>
        <w:t>)</w:t>
      </w:r>
    </w:p>
    <w:p w14:paraId="55D21083" w14:textId="3D429A0E" w:rsidR="000447FC" w:rsidRPr="000447FC" w:rsidRDefault="000447FC" w:rsidP="00CC5252">
      <w:pPr>
        <w:pStyle w:val="ListParagraph"/>
        <w:numPr>
          <w:ilvl w:val="0"/>
          <w:numId w:val="2"/>
        </w:numPr>
        <w:spacing w:line="240" w:lineRule="auto"/>
        <w:contextualSpacing w:val="0"/>
        <w:jc w:val="both"/>
        <w:rPr>
          <w:rFonts w:ascii="Arial" w:eastAsia="Times New Roman" w:hAnsi="Arial" w:cs="Arial"/>
          <w:b/>
          <w:bCs/>
          <w:sz w:val="24"/>
          <w:szCs w:val="24"/>
          <w:u w:val="single"/>
        </w:rPr>
      </w:pPr>
      <w:r w:rsidRPr="000447FC">
        <w:rPr>
          <w:rFonts w:ascii="Arial" w:eastAsia="Times New Roman" w:hAnsi="Arial" w:cs="Arial"/>
          <w:b/>
          <w:bCs/>
          <w:sz w:val="24"/>
          <w:szCs w:val="24"/>
        </w:rPr>
        <w:t>Robinson AT,</w:t>
      </w:r>
      <w:r w:rsidRPr="000447FC">
        <w:rPr>
          <w:rFonts w:ascii="Arial" w:eastAsia="Times New Roman" w:hAnsi="Arial" w:cs="Arial"/>
          <w:sz w:val="24"/>
          <w:szCs w:val="24"/>
        </w:rPr>
        <w:t xml:space="preserve"> Barnett AM, Linder BA, Jeong S, McIntosh MC, Culver MN, Tharpe MA, Hutchison ZJ, </w:t>
      </w:r>
      <w:r>
        <w:rPr>
          <w:rFonts w:ascii="Arial" w:eastAsia="Times New Roman" w:hAnsi="Arial" w:cs="Arial"/>
          <w:sz w:val="24"/>
          <w:szCs w:val="24"/>
        </w:rPr>
        <w:t>Sanchez SO,</w:t>
      </w:r>
      <w:r w:rsidRPr="000447FC">
        <w:rPr>
          <w:rFonts w:ascii="Arial" w:eastAsia="Times New Roman" w:hAnsi="Arial" w:cs="Arial"/>
          <w:sz w:val="24"/>
          <w:szCs w:val="24"/>
        </w:rPr>
        <w:t xml:space="preserve"> </w:t>
      </w:r>
      <w:r w:rsidRPr="00C561B9">
        <w:rPr>
          <w:rFonts w:ascii="Arial" w:hAnsi="Arial" w:cs="Arial"/>
          <w:bCs/>
          <w:sz w:val="24"/>
          <w:szCs w:val="24"/>
        </w:rPr>
        <w:t>Gutiérrez OM</w:t>
      </w:r>
      <w:r>
        <w:rPr>
          <w:rFonts w:ascii="Arial" w:hAnsi="Arial" w:cs="Arial"/>
          <w:bCs/>
          <w:sz w:val="24"/>
          <w:szCs w:val="24"/>
        </w:rPr>
        <w:t>,</w:t>
      </w:r>
      <w:r w:rsidRPr="000447FC">
        <w:rPr>
          <w:rFonts w:ascii="Arial" w:eastAsia="Times New Roman" w:hAnsi="Arial" w:cs="Arial"/>
          <w:sz w:val="24"/>
          <w:szCs w:val="24"/>
        </w:rPr>
        <w:t xml:space="preserve"> Watso JC, Fuller-Rowell TE. Racial </w:t>
      </w:r>
      <w:r w:rsidR="00110E43" w:rsidRPr="000447FC">
        <w:rPr>
          <w:rFonts w:ascii="Arial" w:eastAsia="Times New Roman" w:hAnsi="Arial" w:cs="Arial"/>
          <w:sz w:val="24"/>
          <w:szCs w:val="24"/>
        </w:rPr>
        <w:t xml:space="preserve">differences in 24-hour urinary hydration markers and copeptin, but not creatinine clearance, in healthy young adults </w:t>
      </w:r>
      <w:r w:rsidRPr="000447FC">
        <w:rPr>
          <w:rFonts w:ascii="Arial" w:eastAsia="Times New Roman" w:hAnsi="Arial" w:cs="Arial"/>
          <w:sz w:val="24"/>
          <w:szCs w:val="24"/>
        </w:rPr>
        <w:t>(</w:t>
      </w:r>
      <w:r w:rsidR="00F6369D">
        <w:rPr>
          <w:rFonts w:ascii="Arial" w:eastAsia="Times New Roman" w:hAnsi="Arial" w:cs="Arial"/>
          <w:sz w:val="24"/>
          <w:szCs w:val="24"/>
        </w:rPr>
        <w:t>D</w:t>
      </w:r>
      <w:r w:rsidRPr="000447FC">
        <w:rPr>
          <w:rFonts w:ascii="Arial" w:eastAsia="Times New Roman" w:hAnsi="Arial" w:cs="Arial"/>
          <w:sz w:val="24"/>
          <w:szCs w:val="24"/>
        </w:rPr>
        <w:t xml:space="preserve">ata collection nearly complete; planned submission to </w:t>
      </w:r>
      <w:r w:rsidRPr="00CC5252">
        <w:rPr>
          <w:rFonts w:ascii="Arial" w:eastAsia="Times New Roman" w:hAnsi="Arial" w:cs="Arial"/>
          <w:i/>
          <w:iCs/>
          <w:sz w:val="24"/>
          <w:szCs w:val="24"/>
        </w:rPr>
        <w:t xml:space="preserve">Am J </w:t>
      </w:r>
      <w:proofErr w:type="spellStart"/>
      <w:r w:rsidRPr="00CC5252">
        <w:rPr>
          <w:rFonts w:ascii="Arial" w:eastAsia="Times New Roman" w:hAnsi="Arial" w:cs="Arial"/>
          <w:i/>
          <w:iCs/>
          <w:sz w:val="24"/>
          <w:szCs w:val="24"/>
        </w:rPr>
        <w:t>Physiol</w:t>
      </w:r>
      <w:proofErr w:type="spellEnd"/>
      <w:r w:rsidRPr="00CC5252">
        <w:rPr>
          <w:rFonts w:ascii="Arial" w:eastAsia="Times New Roman" w:hAnsi="Arial" w:cs="Arial"/>
          <w:i/>
          <w:iCs/>
          <w:sz w:val="24"/>
          <w:szCs w:val="24"/>
        </w:rPr>
        <w:t xml:space="preserve"> Renal Physiol</w:t>
      </w:r>
      <w:r w:rsidRPr="000447FC">
        <w:rPr>
          <w:rFonts w:ascii="Arial" w:eastAsia="Times New Roman" w:hAnsi="Arial" w:cs="Arial"/>
          <w:sz w:val="24"/>
          <w:szCs w:val="24"/>
        </w:rPr>
        <w:t xml:space="preserve">. </w:t>
      </w:r>
      <w:r w:rsidR="00CC5252">
        <w:rPr>
          <w:rFonts w:ascii="Arial" w:eastAsia="Times New Roman" w:hAnsi="Arial" w:cs="Arial"/>
          <w:sz w:val="24"/>
          <w:szCs w:val="24"/>
        </w:rPr>
        <w:t>September</w:t>
      </w:r>
      <w:r w:rsidRPr="000447FC">
        <w:rPr>
          <w:rFonts w:ascii="Arial" w:eastAsia="Times New Roman" w:hAnsi="Arial" w:cs="Arial"/>
          <w:sz w:val="24"/>
          <w:szCs w:val="24"/>
        </w:rPr>
        <w:t xml:space="preserve"> 2022)</w:t>
      </w:r>
    </w:p>
    <w:p w14:paraId="192145E0" w14:textId="7E95FE8A" w:rsidR="00FA6A3F" w:rsidRPr="00CC5252" w:rsidRDefault="00F6369D" w:rsidP="00CC5252">
      <w:pPr>
        <w:pStyle w:val="xgmail-msolistparagraph"/>
        <w:numPr>
          <w:ilvl w:val="0"/>
          <w:numId w:val="2"/>
        </w:numPr>
        <w:shd w:val="clear" w:color="auto" w:fill="FFFFFF"/>
        <w:spacing w:after="120" w:afterAutospacing="0"/>
        <w:jc w:val="both"/>
        <w:rPr>
          <w:rFonts w:ascii="Arial" w:hAnsi="Arial" w:cs="Arial"/>
          <w:color w:val="201F1E"/>
        </w:rPr>
      </w:pPr>
      <w:r w:rsidRPr="00C561B9">
        <w:rPr>
          <w:rFonts w:ascii="Arial" w:hAnsi="Arial" w:cs="Arial"/>
          <w:color w:val="201F1E"/>
        </w:rPr>
        <w:t xml:space="preserve">Jeong S, </w:t>
      </w:r>
      <w:r w:rsidRPr="00C561B9">
        <w:rPr>
          <w:rFonts w:ascii="Arial" w:hAnsi="Arial" w:cs="Arial"/>
          <w:color w:val="201F1E"/>
          <w:bdr w:val="none" w:sz="0" w:space="0" w:color="auto" w:frame="1"/>
          <w:shd w:val="clear" w:color="auto" w:fill="FFFFFF"/>
        </w:rPr>
        <w:t>Linder BA, Hutchison ZJ,</w:t>
      </w:r>
      <w:r w:rsidRPr="00C561B9">
        <w:rPr>
          <w:rFonts w:ascii="Arial" w:hAnsi="Arial" w:cs="Arial"/>
          <w:color w:val="201F1E"/>
        </w:rPr>
        <w:t xml:space="preserve"> Culver MN, </w:t>
      </w:r>
      <w:r w:rsidRPr="00C561B9">
        <w:rPr>
          <w:rFonts w:ascii="Arial" w:hAnsi="Arial" w:cs="Arial"/>
          <w:color w:val="201F1E"/>
          <w:bdr w:val="none" w:sz="0" w:space="0" w:color="auto" w:frame="1"/>
          <w:shd w:val="clear" w:color="auto" w:fill="FFFFFF"/>
        </w:rPr>
        <w:t>Tharpe MA, </w:t>
      </w:r>
      <w:r>
        <w:rPr>
          <w:rFonts w:ascii="Arial" w:hAnsi="Arial" w:cs="Arial"/>
          <w:color w:val="201F1E"/>
          <w:bdr w:val="none" w:sz="0" w:space="0" w:color="auto" w:frame="1"/>
          <w:shd w:val="clear" w:color="auto" w:fill="FFFFFF"/>
        </w:rPr>
        <w:t xml:space="preserve">Barnett AM, </w:t>
      </w:r>
      <w:r w:rsidRPr="00C561B9">
        <w:rPr>
          <w:rFonts w:ascii="Arial" w:hAnsi="Arial" w:cs="Arial"/>
          <w:color w:val="201F1E"/>
        </w:rPr>
        <w:t xml:space="preserve">Nichols OI, </w:t>
      </w:r>
      <w:proofErr w:type="spellStart"/>
      <w:r>
        <w:rPr>
          <w:rFonts w:ascii="Arial" w:hAnsi="Arial" w:cs="Arial"/>
          <w:color w:val="201F1E"/>
        </w:rPr>
        <w:t>Grosicki</w:t>
      </w:r>
      <w:proofErr w:type="spellEnd"/>
      <w:r>
        <w:rPr>
          <w:rFonts w:ascii="Arial" w:hAnsi="Arial" w:cs="Arial"/>
          <w:color w:val="201F1E"/>
        </w:rPr>
        <w:t xml:space="preserve"> GJ, </w:t>
      </w:r>
      <w:proofErr w:type="spellStart"/>
      <w:r w:rsidRPr="00C561B9">
        <w:rPr>
          <w:rFonts w:ascii="Arial" w:hAnsi="Arial" w:cs="Arial"/>
          <w:bCs/>
        </w:rPr>
        <w:t>Bunsawat</w:t>
      </w:r>
      <w:proofErr w:type="spellEnd"/>
      <w:r w:rsidRPr="00C561B9">
        <w:rPr>
          <w:rFonts w:ascii="Arial" w:hAnsi="Arial" w:cs="Arial"/>
          <w:bCs/>
        </w:rPr>
        <w:t xml:space="preserve"> K,</w:t>
      </w:r>
      <w:r>
        <w:rPr>
          <w:rFonts w:ascii="Arial" w:hAnsi="Arial" w:cs="Arial"/>
          <w:color w:val="201F1E"/>
        </w:rPr>
        <w:t xml:space="preserve"> </w:t>
      </w:r>
      <w:r w:rsidRPr="00C561B9">
        <w:rPr>
          <w:rFonts w:ascii="Arial" w:hAnsi="Arial" w:cs="Arial"/>
          <w:color w:val="201F1E"/>
        </w:rPr>
        <w:t xml:space="preserve">Fuller-Rowell TE, </w:t>
      </w:r>
      <w:r w:rsidRPr="00F6369D">
        <w:rPr>
          <w:rFonts w:ascii="Arial" w:hAnsi="Arial" w:cs="Arial"/>
          <w:b/>
          <w:bCs/>
          <w:color w:val="201F1E"/>
        </w:rPr>
        <w:t>Robinson AT</w:t>
      </w:r>
      <w:r w:rsidRPr="00C561B9">
        <w:rPr>
          <w:rFonts w:ascii="Arial" w:hAnsi="Arial" w:cs="Arial"/>
          <w:color w:val="201F1E"/>
        </w:rPr>
        <w:t xml:space="preserve">. Racial differences in blood pressure dipping in </w:t>
      </w:r>
      <w:r>
        <w:rPr>
          <w:rFonts w:ascii="Arial" w:hAnsi="Arial" w:cs="Arial"/>
          <w:color w:val="201F1E"/>
        </w:rPr>
        <w:t>emerging</w:t>
      </w:r>
      <w:r w:rsidRPr="00C561B9">
        <w:rPr>
          <w:rFonts w:ascii="Arial" w:hAnsi="Arial" w:cs="Arial"/>
          <w:color w:val="201F1E"/>
        </w:rPr>
        <w:t xml:space="preserve"> adults. </w:t>
      </w:r>
      <w:r w:rsidR="00CC5252">
        <w:rPr>
          <w:rFonts w:ascii="Arial" w:hAnsi="Arial" w:cs="Arial"/>
          <w:color w:val="201F1E"/>
        </w:rPr>
        <w:t>(</w:t>
      </w:r>
      <w:r>
        <w:rPr>
          <w:rFonts w:ascii="Arial" w:hAnsi="Arial" w:cs="Arial"/>
        </w:rPr>
        <w:t>D</w:t>
      </w:r>
      <w:r w:rsidRPr="000447FC">
        <w:rPr>
          <w:rFonts w:ascii="Arial" w:hAnsi="Arial" w:cs="Arial"/>
        </w:rPr>
        <w:t>ata collection nearly complete</w:t>
      </w:r>
      <w:r w:rsidR="00CC5252">
        <w:rPr>
          <w:rFonts w:ascii="Arial" w:hAnsi="Arial" w:cs="Arial"/>
        </w:rPr>
        <w:t xml:space="preserve">; </w:t>
      </w:r>
      <w:r w:rsidR="00CC5252" w:rsidRPr="000447FC">
        <w:rPr>
          <w:rFonts w:ascii="Arial" w:hAnsi="Arial" w:cs="Arial"/>
        </w:rPr>
        <w:t xml:space="preserve">planned submission to </w:t>
      </w:r>
      <w:r w:rsidR="00CC5252" w:rsidRPr="00C561B9">
        <w:rPr>
          <w:rFonts w:ascii="Arial" w:hAnsi="Arial" w:cs="Arial"/>
          <w:bCs/>
          <w:i/>
        </w:rPr>
        <w:t>J Appl Physiol.</w:t>
      </w:r>
      <w:r w:rsidR="00CC5252">
        <w:rPr>
          <w:rFonts w:ascii="Arial" w:hAnsi="Arial" w:cs="Arial"/>
          <w:bCs/>
          <w:i/>
        </w:rPr>
        <w:t xml:space="preserve"> </w:t>
      </w:r>
      <w:r w:rsidR="00CC5252">
        <w:rPr>
          <w:rFonts w:ascii="Arial" w:hAnsi="Arial" w:cs="Arial"/>
        </w:rPr>
        <w:t>September</w:t>
      </w:r>
      <w:r w:rsidR="00CC5252" w:rsidRPr="000447FC">
        <w:rPr>
          <w:rFonts w:ascii="Arial" w:hAnsi="Arial" w:cs="Arial"/>
        </w:rPr>
        <w:t xml:space="preserve"> 2022</w:t>
      </w:r>
      <w:r w:rsidR="00CC5252">
        <w:rPr>
          <w:rFonts w:ascii="Arial" w:hAnsi="Arial" w:cs="Arial"/>
        </w:rPr>
        <w:t>)</w:t>
      </w:r>
    </w:p>
    <w:p w14:paraId="0E56DE6E" w14:textId="7E81CDD6" w:rsidR="0054499F" w:rsidRPr="00C561B9" w:rsidRDefault="00EB49A4" w:rsidP="005449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0"/>
        <w:jc w:val="both"/>
        <w:rPr>
          <w:rFonts w:ascii="Arial" w:eastAsia="Times New Roman" w:hAnsi="Arial" w:cs="Arial"/>
          <w:b/>
          <w:sz w:val="24"/>
          <w:szCs w:val="24"/>
          <w:u w:val="single"/>
        </w:rPr>
      </w:pPr>
      <w:r w:rsidRPr="00C561B9">
        <w:rPr>
          <w:rFonts w:ascii="Arial" w:eastAsia="Times New Roman" w:hAnsi="Arial" w:cs="Arial"/>
          <w:b/>
          <w:sz w:val="24"/>
          <w:szCs w:val="24"/>
          <w:u w:val="single"/>
        </w:rPr>
        <w:t>Complete List of Pu</w:t>
      </w:r>
      <w:r w:rsidR="00366826" w:rsidRPr="00C561B9">
        <w:rPr>
          <w:rFonts w:ascii="Arial" w:eastAsia="Times New Roman" w:hAnsi="Arial" w:cs="Arial"/>
          <w:b/>
          <w:sz w:val="24"/>
          <w:szCs w:val="24"/>
          <w:u w:val="single"/>
        </w:rPr>
        <w:t>blished Work in My Bibliography</w:t>
      </w:r>
      <w:r w:rsidR="002E2C25" w:rsidRPr="00C561B9">
        <w:rPr>
          <w:rFonts w:ascii="Arial" w:eastAsia="Times New Roman" w:hAnsi="Arial" w:cs="Arial"/>
          <w:b/>
          <w:sz w:val="24"/>
          <w:szCs w:val="24"/>
          <w:u w:val="single"/>
        </w:rPr>
        <w:t>:</w:t>
      </w:r>
    </w:p>
    <w:p w14:paraId="1838BC53" w14:textId="5ED5E68F" w:rsidR="00990146" w:rsidRPr="00C561B9" w:rsidRDefault="004761D1" w:rsidP="009901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0"/>
        <w:jc w:val="both"/>
        <w:rPr>
          <w:rFonts w:ascii="Arial" w:eastAsia="Times New Roman" w:hAnsi="Arial" w:cs="Arial"/>
          <w:b/>
          <w:color w:val="0563C1" w:themeColor="hyperlink"/>
          <w:sz w:val="24"/>
          <w:szCs w:val="24"/>
          <w:u w:val="single"/>
        </w:rPr>
      </w:pPr>
      <w:hyperlink r:id="rId59" w:history="1">
        <w:r w:rsidR="00022D26" w:rsidRPr="00C561B9">
          <w:rPr>
            <w:rStyle w:val="Hyperlink"/>
            <w:rFonts w:ascii="Arial" w:eastAsia="Times New Roman" w:hAnsi="Arial" w:cs="Arial"/>
            <w:b/>
            <w:sz w:val="24"/>
            <w:szCs w:val="24"/>
          </w:rPr>
          <w:t>https://www.ncbi.nlm.nih.gov/myncbi/1L_6fy7SP5QkJ/bibliography/public/</w:t>
        </w:r>
      </w:hyperlink>
    </w:p>
    <w:p w14:paraId="29B11951" w14:textId="21371E2F" w:rsidR="00743327" w:rsidRPr="00C561B9" w:rsidRDefault="00743327" w:rsidP="00022D26">
      <w:pPr>
        <w:pBdr>
          <w:bottom w:val="single" w:sz="12" w:space="9"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Hyperlink"/>
          <w:rFonts w:ascii="Arial" w:eastAsia="Times New Roman" w:hAnsi="Arial" w:cs="Arial"/>
          <w:sz w:val="2"/>
        </w:rPr>
      </w:pPr>
    </w:p>
    <w:p w14:paraId="48354F2A" w14:textId="7C9E32A0" w:rsidR="00486060" w:rsidRPr="00C561B9" w:rsidRDefault="00335720" w:rsidP="00974862">
      <w:pPr>
        <w:keepNext/>
        <w:shd w:val="clear" w:color="auto" w:fill="03244D"/>
        <w:autoSpaceDE w:val="0"/>
        <w:autoSpaceDN w:val="0"/>
        <w:spacing w:before="120" w:after="120" w:line="240" w:lineRule="auto"/>
        <w:jc w:val="center"/>
        <w:outlineLvl w:val="1"/>
        <w:rPr>
          <w:rFonts w:ascii="Arial" w:eastAsia="Times New Roman" w:hAnsi="Arial" w:cs="Arial"/>
          <w:b/>
          <w:bCs/>
          <w:color w:val="FFFFFF" w:themeColor="background1"/>
          <w:sz w:val="24"/>
          <w:szCs w:val="24"/>
        </w:rPr>
      </w:pPr>
      <w:bookmarkStart w:id="21" w:name="_Toc453773821"/>
      <w:bookmarkStart w:id="22" w:name="_Toc454884822"/>
      <w:bookmarkStart w:id="23" w:name="_Toc454909232"/>
      <w:bookmarkStart w:id="24" w:name="_Toc456006707"/>
      <w:bookmarkStart w:id="25" w:name="_Toc456609145"/>
      <w:bookmarkStart w:id="26" w:name="_Toc456892467"/>
      <w:r w:rsidRPr="00C561B9">
        <w:rPr>
          <w:rFonts w:ascii="Arial" w:eastAsia="Times New Roman" w:hAnsi="Arial" w:cs="Arial"/>
          <w:b/>
          <w:bCs/>
          <w:color w:val="FFFFFF" w:themeColor="background1"/>
          <w:sz w:val="24"/>
          <w:szCs w:val="24"/>
        </w:rPr>
        <w:t xml:space="preserve">CONFERENCE </w:t>
      </w:r>
      <w:r w:rsidR="00F36C3F" w:rsidRPr="00C561B9">
        <w:rPr>
          <w:rFonts w:ascii="Arial" w:eastAsia="Times New Roman" w:hAnsi="Arial" w:cs="Arial"/>
          <w:b/>
          <w:bCs/>
          <w:color w:val="FFFFFF" w:themeColor="background1"/>
          <w:sz w:val="24"/>
          <w:szCs w:val="24"/>
        </w:rPr>
        <w:t>PRESENTATIONS</w:t>
      </w:r>
      <w:r w:rsidR="00743327" w:rsidRPr="00C561B9">
        <w:rPr>
          <w:rFonts w:ascii="Arial" w:eastAsia="Times New Roman" w:hAnsi="Arial" w:cs="Arial"/>
          <w:b/>
          <w:bCs/>
          <w:color w:val="FFFFFF" w:themeColor="background1"/>
          <w:sz w:val="24"/>
          <w:szCs w:val="24"/>
        </w:rPr>
        <w:t>:</w:t>
      </w:r>
      <w:bookmarkEnd w:id="21"/>
      <w:bookmarkEnd w:id="22"/>
      <w:bookmarkEnd w:id="23"/>
      <w:bookmarkEnd w:id="24"/>
      <w:bookmarkEnd w:id="25"/>
      <w:bookmarkEnd w:id="26"/>
    </w:p>
    <w:p w14:paraId="418D9B57" w14:textId="212464AD" w:rsidR="00140175" w:rsidRPr="00C561B9" w:rsidRDefault="00F36C3F" w:rsidP="003E3D52">
      <w:pPr>
        <w:keepNext/>
        <w:autoSpaceDE w:val="0"/>
        <w:autoSpaceDN w:val="0"/>
        <w:spacing w:before="120" w:after="120" w:line="240" w:lineRule="auto"/>
        <w:ind w:left="720"/>
        <w:outlineLvl w:val="1"/>
        <w:rPr>
          <w:rFonts w:ascii="Arial" w:hAnsi="Arial" w:cs="Arial"/>
          <w:sz w:val="24"/>
          <w:szCs w:val="24"/>
        </w:rPr>
      </w:pPr>
      <w:r w:rsidRPr="00C561B9">
        <w:rPr>
          <w:rFonts w:ascii="Arial" w:eastAsia="Times New Roman" w:hAnsi="Arial" w:cs="Arial"/>
          <w:b/>
          <w:bCs/>
          <w:sz w:val="24"/>
          <w:szCs w:val="24"/>
          <w:u w:val="single"/>
        </w:rPr>
        <w:t>*Denotes oral presentation</w:t>
      </w:r>
    </w:p>
    <w:p w14:paraId="00ABA9D5" w14:textId="6449CDE1" w:rsidR="00560766" w:rsidRPr="00DF2825" w:rsidRDefault="00560766" w:rsidP="00560766">
      <w:pPr>
        <w:pStyle w:val="ListParagraph"/>
        <w:numPr>
          <w:ilvl w:val="0"/>
          <w:numId w:val="3"/>
        </w:numPr>
        <w:spacing w:after="120" w:line="240" w:lineRule="auto"/>
        <w:contextualSpacing w:val="0"/>
        <w:jc w:val="both"/>
        <w:rPr>
          <w:rFonts w:ascii="Arial" w:hAnsi="Arial" w:cs="Arial"/>
          <w:sz w:val="24"/>
          <w:szCs w:val="24"/>
          <w:lang w:val="it-IT"/>
        </w:rPr>
      </w:pPr>
      <w:r w:rsidRPr="00DF2825">
        <w:rPr>
          <w:rFonts w:ascii="Arial" w:hAnsi="Arial" w:cs="Arial"/>
          <w:sz w:val="24"/>
          <w:szCs w:val="24"/>
          <w:lang w:val="it-IT"/>
        </w:rPr>
        <w:t xml:space="preserve">McIntosh MC, </w:t>
      </w:r>
      <w:r w:rsidRPr="00DF2825">
        <w:rPr>
          <w:rFonts w:ascii="Arial" w:hAnsi="Arial" w:cs="Arial"/>
          <w:sz w:val="24"/>
          <w:szCs w:val="24"/>
        </w:rPr>
        <w:t>Barnett AM</w:t>
      </w:r>
      <w:r w:rsidRPr="00DF2825">
        <w:rPr>
          <w:rFonts w:ascii="Arial" w:hAnsi="Arial" w:cs="Arial"/>
          <w:color w:val="201F1E"/>
          <w:sz w:val="24"/>
          <w:szCs w:val="24"/>
          <w:bdr w:val="none" w:sz="0" w:space="0" w:color="auto" w:frame="1"/>
          <w:shd w:val="clear" w:color="auto" w:fill="FFFFFF"/>
        </w:rPr>
        <w:t>, </w:t>
      </w:r>
      <w:r w:rsidRPr="00DF2825">
        <w:rPr>
          <w:rFonts w:ascii="Arial" w:hAnsi="Arial" w:cs="Arial"/>
          <w:sz w:val="24"/>
          <w:szCs w:val="24"/>
        </w:rPr>
        <w:t xml:space="preserve">Linder BA, Culver MN, Jeong S, </w:t>
      </w:r>
      <w:r w:rsidRPr="00DF2825">
        <w:rPr>
          <w:rFonts w:ascii="Arial" w:eastAsia="Times New Roman" w:hAnsi="Arial" w:cs="Arial"/>
          <w:color w:val="201F1E"/>
          <w:sz w:val="24"/>
          <w:szCs w:val="24"/>
          <w:bdr w:val="none" w:sz="0" w:space="0" w:color="auto" w:frame="1"/>
        </w:rPr>
        <w:t>Tharpe MA, </w:t>
      </w:r>
      <w:r w:rsidRPr="00DF2825">
        <w:rPr>
          <w:rFonts w:ascii="Arial" w:hAnsi="Arial" w:cs="Arial"/>
          <w:color w:val="201F1E"/>
          <w:sz w:val="24"/>
          <w:szCs w:val="24"/>
        </w:rPr>
        <w:t xml:space="preserve">Hutchison ZJ, </w:t>
      </w:r>
      <w:r w:rsidRPr="00DF2825">
        <w:rPr>
          <w:rFonts w:ascii="Arial" w:hAnsi="Arial" w:cs="Arial"/>
          <w:sz w:val="24"/>
          <w:szCs w:val="24"/>
          <w:lang w:val="it-IT"/>
        </w:rPr>
        <w:t xml:space="preserve"> </w:t>
      </w:r>
      <w:r w:rsidRPr="00DF2825">
        <w:rPr>
          <w:rFonts w:ascii="Arial" w:eastAsia="Times New Roman" w:hAnsi="Arial" w:cs="Arial"/>
          <w:color w:val="201F1E"/>
          <w:sz w:val="24"/>
          <w:szCs w:val="24"/>
          <w:bdr w:val="none" w:sz="0" w:space="0" w:color="auto" w:frame="1"/>
        </w:rPr>
        <w:t xml:space="preserve">Fuller-Rowell TE, </w:t>
      </w:r>
      <w:r w:rsidRPr="00DF2825">
        <w:rPr>
          <w:rFonts w:ascii="Arial" w:hAnsi="Arial" w:cs="Arial"/>
          <w:color w:val="201F1E"/>
          <w:sz w:val="24"/>
          <w:szCs w:val="24"/>
          <w:bdr w:val="none" w:sz="0" w:space="0" w:color="auto" w:frame="1"/>
          <w:shd w:val="clear" w:color="auto" w:fill="FFFFFF"/>
        </w:rPr>
        <w:t>Watso JC, </w:t>
      </w:r>
      <w:r w:rsidRPr="00DF2825">
        <w:rPr>
          <w:rFonts w:ascii="Arial" w:eastAsia="Times New Roman" w:hAnsi="Arial" w:cs="Arial"/>
          <w:b/>
          <w:bCs/>
          <w:color w:val="201F1E"/>
          <w:sz w:val="24"/>
          <w:szCs w:val="24"/>
          <w:bdr w:val="none" w:sz="0" w:space="0" w:color="auto" w:frame="1"/>
        </w:rPr>
        <w:t>Robinson AT</w:t>
      </w:r>
      <w:r w:rsidR="00DF2825">
        <w:rPr>
          <w:rFonts w:ascii="Arial" w:eastAsia="Times New Roman" w:hAnsi="Arial" w:cs="Arial"/>
          <w:b/>
          <w:bCs/>
          <w:color w:val="201F1E"/>
          <w:sz w:val="24"/>
          <w:szCs w:val="24"/>
          <w:bdr w:val="none" w:sz="0" w:space="0" w:color="auto" w:frame="1"/>
        </w:rPr>
        <w:t>.</w:t>
      </w:r>
      <w:r w:rsidRPr="00DF2825">
        <w:rPr>
          <w:rFonts w:ascii="Arial" w:hAnsi="Arial" w:cs="Arial"/>
          <w:sz w:val="24"/>
          <w:szCs w:val="24"/>
          <w:lang w:val="it-IT"/>
        </w:rPr>
        <w:t xml:space="preserve"> Racial Differences in Urinary Hydration Markers, but not Creatinine Clearance or Urinary NGAL Excretion, in Healthy Young Adults. Control of Renal Function in Health and Disease Conference. June 26 - 30, 2022. Charlottesville, VA</w:t>
      </w:r>
    </w:p>
    <w:p w14:paraId="044A5CA8" w14:textId="3C8B3F97" w:rsidR="00BA70F6" w:rsidRPr="00C561B9" w:rsidRDefault="00BA70F6" w:rsidP="00BA70F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rPr>
        <w:t xml:space="preserve">Linder BA, </w:t>
      </w:r>
      <w:r w:rsidRPr="00C561B9">
        <w:rPr>
          <w:rFonts w:ascii="Arial" w:hAnsi="Arial" w:cs="Arial"/>
          <w:color w:val="201F1E"/>
          <w:bdr w:val="none" w:sz="0" w:space="0" w:color="auto" w:frame="1"/>
          <w:shd w:val="clear" w:color="auto" w:fill="FFFFFF"/>
        </w:rPr>
        <w:t>Watso JC, Babcock MC</w:t>
      </w:r>
      <w:r w:rsidRPr="00C561B9">
        <w:rPr>
          <w:rFonts w:ascii="Arial" w:hAnsi="Arial" w:cs="Arial"/>
          <w:color w:val="201F1E"/>
        </w:rPr>
        <w:t xml:space="preserve">, </w:t>
      </w:r>
      <w:proofErr w:type="spellStart"/>
      <w:r w:rsidRPr="00C561B9">
        <w:rPr>
          <w:rFonts w:ascii="Arial" w:hAnsi="Arial" w:cs="Arial"/>
          <w:color w:val="201F1E"/>
          <w:bdr w:val="none" w:sz="0" w:space="0" w:color="auto" w:frame="1"/>
          <w:shd w:val="clear" w:color="auto" w:fill="FFFFFF"/>
        </w:rPr>
        <w:t>Pollin</w:t>
      </w:r>
      <w:proofErr w:type="spellEnd"/>
      <w:r w:rsidRPr="00C561B9">
        <w:rPr>
          <w:rFonts w:ascii="Arial" w:hAnsi="Arial" w:cs="Arial"/>
          <w:color w:val="201F1E"/>
          <w:bdr w:val="none" w:sz="0" w:space="0" w:color="auto" w:frame="1"/>
          <w:shd w:val="clear" w:color="auto" w:fill="FFFFFF"/>
        </w:rPr>
        <w:t> KU</w:t>
      </w:r>
      <w:r w:rsidRPr="00C561B9">
        <w:rPr>
          <w:rFonts w:ascii="Arial" w:hAnsi="Arial" w:cs="Arial"/>
          <w:color w:val="201F1E"/>
        </w:rPr>
        <w:t xml:space="preserve">, </w:t>
      </w:r>
      <w:r w:rsidRPr="00C561B9">
        <w:rPr>
          <w:rFonts w:ascii="Arial" w:hAnsi="Arial" w:cs="Arial"/>
          <w:color w:val="201F1E"/>
          <w:bdr w:val="none" w:sz="0" w:space="0" w:color="auto" w:frame="1"/>
          <w:shd w:val="clear" w:color="auto" w:fill="FFFFFF"/>
        </w:rPr>
        <w:t xml:space="preserve">Farquhar WB, </w:t>
      </w:r>
      <w:r w:rsidRPr="00C561B9">
        <w:rPr>
          <w:rFonts w:ascii="Arial" w:hAnsi="Arial" w:cs="Arial"/>
          <w:b/>
          <w:bCs/>
          <w:color w:val="201F1E"/>
          <w:bdr w:val="none" w:sz="0" w:space="0" w:color="auto" w:frame="1"/>
          <w:shd w:val="clear" w:color="auto" w:fill="FFFFFF"/>
        </w:rPr>
        <w:t>Robinson AT</w:t>
      </w:r>
      <w:r w:rsidRPr="00C561B9">
        <w:rPr>
          <w:rFonts w:ascii="Arial" w:hAnsi="Arial" w:cs="Arial"/>
          <w:color w:val="201F1E"/>
          <w:bdr w:val="none" w:sz="0" w:space="0" w:color="auto" w:frame="1"/>
          <w:shd w:val="clear" w:color="auto" w:fill="FFFFFF"/>
        </w:rPr>
        <w:t>. </w:t>
      </w:r>
      <w:r w:rsidRPr="00C561B9">
        <w:rPr>
          <w:rFonts w:ascii="Arial" w:hAnsi="Arial" w:cs="Arial"/>
          <w:color w:val="201F1E"/>
        </w:rPr>
        <w:t>Short-term salt loading does not influence heart rate variability during submaximal exercise and recovery.</w:t>
      </w:r>
      <w:r w:rsidRPr="00C561B9">
        <w:rPr>
          <w:rFonts w:ascii="Arial" w:hAnsi="Arial" w:cs="Arial"/>
          <w:i/>
          <w:iCs/>
          <w:color w:val="201F1E"/>
        </w:rPr>
        <w:t> </w:t>
      </w:r>
      <w:r w:rsidRPr="00C561B9">
        <w:rPr>
          <w:rFonts w:ascii="Arial" w:hAnsi="Arial" w:cs="Arial"/>
          <w:color w:val="000000"/>
          <w:bdr w:val="none" w:sz="0" w:space="0" w:color="auto" w:frame="1"/>
          <w:shd w:val="clear" w:color="auto" w:fill="FFFFFF"/>
        </w:rPr>
        <w:t xml:space="preserve">American College of Sports Medicine </w:t>
      </w:r>
      <w:r w:rsidRPr="00C561B9">
        <w:rPr>
          <w:rFonts w:ascii="Arial" w:hAnsi="Arial" w:cs="Arial"/>
          <w:color w:val="201F1E"/>
        </w:rPr>
        <w:t>annual meeting</w:t>
      </w:r>
      <w:r>
        <w:rPr>
          <w:rFonts w:ascii="Arial" w:hAnsi="Arial" w:cs="Arial"/>
          <w:color w:val="201F1E"/>
        </w:rPr>
        <w:t xml:space="preserve">. </w:t>
      </w:r>
      <w:r>
        <w:rPr>
          <w:rFonts w:ascii="Arial" w:hAnsi="Arial" w:cs="Arial"/>
          <w:color w:val="000000"/>
          <w:bdr w:val="none" w:sz="0" w:space="0" w:color="auto" w:frame="1"/>
          <w:shd w:val="clear" w:color="auto" w:fill="FFFFFF"/>
        </w:rPr>
        <w:t>May 31</w:t>
      </w:r>
      <w:r w:rsidRPr="00BA70F6">
        <w:rPr>
          <w:rFonts w:ascii="Arial" w:hAnsi="Arial" w:cs="Arial"/>
          <w:color w:val="000000"/>
          <w:bdr w:val="none" w:sz="0" w:space="0" w:color="auto" w:frame="1"/>
          <w:shd w:val="clear" w:color="auto" w:fill="FFFFFF"/>
          <w:vertAlign w:val="superscript"/>
        </w:rPr>
        <w:t>st</w:t>
      </w:r>
      <w:r w:rsidRPr="00C561B9">
        <w:rPr>
          <w:rFonts w:ascii="Arial" w:hAnsi="Arial" w:cs="Arial"/>
          <w:color w:val="000000"/>
          <w:bdr w:val="none" w:sz="0" w:space="0" w:color="auto" w:frame="1"/>
          <w:shd w:val="clear" w:color="auto" w:fill="FFFFFF"/>
        </w:rPr>
        <w:t xml:space="preserve"> </w:t>
      </w:r>
      <w:r>
        <w:rPr>
          <w:rFonts w:ascii="Arial" w:hAnsi="Arial" w:cs="Arial"/>
          <w:color w:val="000000"/>
          <w:bdr w:val="none" w:sz="0" w:space="0" w:color="auto" w:frame="1"/>
          <w:shd w:val="clear" w:color="auto" w:fill="FFFFFF"/>
        </w:rPr>
        <w:t>–</w:t>
      </w:r>
      <w:r w:rsidRPr="00C561B9">
        <w:rPr>
          <w:rFonts w:ascii="Arial" w:hAnsi="Arial" w:cs="Arial"/>
          <w:color w:val="000000"/>
          <w:bdr w:val="none" w:sz="0" w:space="0" w:color="auto" w:frame="1"/>
          <w:shd w:val="clear" w:color="auto" w:fill="FFFFFF"/>
        </w:rPr>
        <w:t xml:space="preserve"> </w:t>
      </w:r>
      <w:r>
        <w:rPr>
          <w:rFonts w:ascii="Arial" w:hAnsi="Arial" w:cs="Arial"/>
          <w:color w:val="000000"/>
          <w:bdr w:val="none" w:sz="0" w:space="0" w:color="auto" w:frame="1"/>
          <w:shd w:val="clear" w:color="auto" w:fill="FFFFFF"/>
        </w:rPr>
        <w:t>June 4</w:t>
      </w:r>
      <w:r w:rsidRPr="00BA70F6">
        <w:rPr>
          <w:rFonts w:ascii="Arial" w:hAnsi="Arial" w:cs="Arial"/>
          <w:color w:val="000000"/>
          <w:bdr w:val="none" w:sz="0" w:space="0" w:color="auto" w:frame="1"/>
          <w:shd w:val="clear" w:color="auto" w:fill="FFFFFF"/>
          <w:vertAlign w:val="superscript"/>
        </w:rPr>
        <w:t>th</w:t>
      </w:r>
      <w:r>
        <w:rPr>
          <w:rFonts w:ascii="Arial" w:hAnsi="Arial" w:cs="Arial"/>
          <w:color w:val="000000"/>
          <w:bdr w:val="none" w:sz="0" w:space="0" w:color="auto" w:frame="1"/>
          <w:shd w:val="clear" w:color="auto" w:fill="FFFFFF"/>
        </w:rPr>
        <w:t>,</w:t>
      </w:r>
      <w:r w:rsidRPr="00C561B9">
        <w:rPr>
          <w:rFonts w:ascii="Arial" w:hAnsi="Arial" w:cs="Arial"/>
          <w:color w:val="000000"/>
          <w:bdr w:val="none" w:sz="0" w:space="0" w:color="auto" w:frame="1"/>
          <w:shd w:val="clear" w:color="auto" w:fill="FFFFFF"/>
        </w:rPr>
        <w:t xml:space="preserve"> 2022. </w:t>
      </w:r>
      <w:r>
        <w:rPr>
          <w:rFonts w:ascii="Arial" w:hAnsi="Arial" w:cs="Arial"/>
          <w:color w:val="000000"/>
          <w:bdr w:val="none" w:sz="0" w:space="0" w:color="auto" w:frame="1"/>
          <w:shd w:val="clear" w:color="auto" w:fill="FFFFFF"/>
        </w:rPr>
        <w:t>San Diego, CA</w:t>
      </w:r>
    </w:p>
    <w:p w14:paraId="33D14E4E" w14:textId="1488159F" w:rsidR="00BA70F6" w:rsidRPr="00C561B9" w:rsidRDefault="00BA70F6" w:rsidP="00BA70F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rPr>
        <w:t xml:space="preserve">Jeong S, </w:t>
      </w:r>
      <w:r w:rsidRPr="00C561B9">
        <w:rPr>
          <w:rFonts w:ascii="Arial" w:hAnsi="Arial" w:cs="Arial"/>
          <w:color w:val="201F1E"/>
          <w:bdr w:val="none" w:sz="0" w:space="0" w:color="auto" w:frame="1"/>
          <w:shd w:val="clear" w:color="auto" w:fill="FFFFFF"/>
        </w:rPr>
        <w:t>Linder BA, Tharpe MA, Hutchison ZJ,</w:t>
      </w:r>
      <w:r w:rsidRPr="00C561B9">
        <w:rPr>
          <w:rFonts w:ascii="Arial" w:hAnsi="Arial" w:cs="Arial"/>
          <w:color w:val="201F1E"/>
        </w:rPr>
        <w:t xml:space="preserve"> Culver MN, Nichols OI, Fuller-Rowell TE, Robinson AT. Racial differences in night-to-day blood pressure and blood pressure dipping in healthy young adults. </w:t>
      </w:r>
      <w:r w:rsidRPr="00C561B9">
        <w:rPr>
          <w:rFonts w:ascii="Arial" w:hAnsi="Arial" w:cs="Arial"/>
          <w:color w:val="000000"/>
          <w:bdr w:val="none" w:sz="0" w:space="0" w:color="auto" w:frame="1"/>
          <w:shd w:val="clear" w:color="auto" w:fill="FFFFFF"/>
        </w:rPr>
        <w:t xml:space="preserve">American College of Sports Medicine </w:t>
      </w:r>
      <w:r w:rsidRPr="00C561B9">
        <w:rPr>
          <w:rFonts w:ascii="Arial" w:hAnsi="Arial" w:cs="Arial"/>
          <w:color w:val="201F1E"/>
        </w:rPr>
        <w:t>annual meeting</w:t>
      </w:r>
      <w:r>
        <w:rPr>
          <w:rFonts w:ascii="Arial" w:hAnsi="Arial" w:cs="Arial"/>
          <w:color w:val="201F1E"/>
        </w:rPr>
        <w:t xml:space="preserve">. </w:t>
      </w:r>
      <w:r>
        <w:rPr>
          <w:rFonts w:ascii="Arial" w:hAnsi="Arial" w:cs="Arial"/>
          <w:color w:val="000000"/>
          <w:bdr w:val="none" w:sz="0" w:space="0" w:color="auto" w:frame="1"/>
          <w:shd w:val="clear" w:color="auto" w:fill="FFFFFF"/>
        </w:rPr>
        <w:t>May 31</w:t>
      </w:r>
      <w:r w:rsidRPr="00BA70F6">
        <w:rPr>
          <w:rFonts w:ascii="Arial" w:hAnsi="Arial" w:cs="Arial"/>
          <w:color w:val="000000"/>
          <w:bdr w:val="none" w:sz="0" w:space="0" w:color="auto" w:frame="1"/>
          <w:shd w:val="clear" w:color="auto" w:fill="FFFFFF"/>
          <w:vertAlign w:val="superscript"/>
        </w:rPr>
        <w:t>st</w:t>
      </w:r>
      <w:r w:rsidRPr="00C561B9">
        <w:rPr>
          <w:rFonts w:ascii="Arial" w:hAnsi="Arial" w:cs="Arial"/>
          <w:color w:val="000000"/>
          <w:bdr w:val="none" w:sz="0" w:space="0" w:color="auto" w:frame="1"/>
          <w:shd w:val="clear" w:color="auto" w:fill="FFFFFF"/>
        </w:rPr>
        <w:t xml:space="preserve"> </w:t>
      </w:r>
      <w:r>
        <w:rPr>
          <w:rFonts w:ascii="Arial" w:hAnsi="Arial" w:cs="Arial"/>
          <w:color w:val="000000"/>
          <w:bdr w:val="none" w:sz="0" w:space="0" w:color="auto" w:frame="1"/>
          <w:shd w:val="clear" w:color="auto" w:fill="FFFFFF"/>
        </w:rPr>
        <w:t>–</w:t>
      </w:r>
      <w:r w:rsidRPr="00C561B9">
        <w:rPr>
          <w:rFonts w:ascii="Arial" w:hAnsi="Arial" w:cs="Arial"/>
          <w:color w:val="000000"/>
          <w:bdr w:val="none" w:sz="0" w:space="0" w:color="auto" w:frame="1"/>
          <w:shd w:val="clear" w:color="auto" w:fill="FFFFFF"/>
        </w:rPr>
        <w:t xml:space="preserve"> </w:t>
      </w:r>
      <w:r>
        <w:rPr>
          <w:rFonts w:ascii="Arial" w:hAnsi="Arial" w:cs="Arial"/>
          <w:color w:val="000000"/>
          <w:bdr w:val="none" w:sz="0" w:space="0" w:color="auto" w:frame="1"/>
          <w:shd w:val="clear" w:color="auto" w:fill="FFFFFF"/>
        </w:rPr>
        <w:t>June 4</w:t>
      </w:r>
      <w:r w:rsidRPr="00BA70F6">
        <w:rPr>
          <w:rFonts w:ascii="Arial" w:hAnsi="Arial" w:cs="Arial"/>
          <w:color w:val="000000"/>
          <w:bdr w:val="none" w:sz="0" w:space="0" w:color="auto" w:frame="1"/>
          <w:shd w:val="clear" w:color="auto" w:fill="FFFFFF"/>
          <w:vertAlign w:val="superscript"/>
        </w:rPr>
        <w:t>th</w:t>
      </w:r>
      <w:r>
        <w:rPr>
          <w:rFonts w:ascii="Arial" w:hAnsi="Arial" w:cs="Arial"/>
          <w:color w:val="000000"/>
          <w:bdr w:val="none" w:sz="0" w:space="0" w:color="auto" w:frame="1"/>
          <w:shd w:val="clear" w:color="auto" w:fill="FFFFFF"/>
        </w:rPr>
        <w:t>,</w:t>
      </w:r>
      <w:r w:rsidRPr="00C561B9">
        <w:rPr>
          <w:rFonts w:ascii="Arial" w:hAnsi="Arial" w:cs="Arial"/>
          <w:color w:val="000000"/>
          <w:bdr w:val="none" w:sz="0" w:space="0" w:color="auto" w:frame="1"/>
          <w:shd w:val="clear" w:color="auto" w:fill="FFFFFF"/>
        </w:rPr>
        <w:t xml:space="preserve"> 2022. </w:t>
      </w:r>
      <w:r>
        <w:rPr>
          <w:rFonts w:ascii="Arial" w:hAnsi="Arial" w:cs="Arial"/>
          <w:color w:val="000000"/>
          <w:bdr w:val="none" w:sz="0" w:space="0" w:color="auto" w:frame="1"/>
          <w:shd w:val="clear" w:color="auto" w:fill="FFFFFF"/>
        </w:rPr>
        <w:t>San Diego, CA</w:t>
      </w:r>
      <w:r w:rsidRPr="00C561B9">
        <w:rPr>
          <w:rFonts w:ascii="Arial" w:hAnsi="Arial" w:cs="Arial"/>
          <w:color w:val="000000"/>
          <w:bdr w:val="none" w:sz="0" w:space="0" w:color="auto" w:frame="1"/>
          <w:shd w:val="clear" w:color="auto" w:fill="FFFFFF"/>
        </w:rPr>
        <w:t>.</w:t>
      </w:r>
    </w:p>
    <w:p w14:paraId="7FB5E5CB" w14:textId="264E0BDC" w:rsidR="00BA70F6" w:rsidRPr="00C561B9" w:rsidRDefault="00BA70F6" w:rsidP="00BA70F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bdr w:val="none" w:sz="0" w:space="0" w:color="auto" w:frame="1"/>
          <w:shd w:val="clear" w:color="auto" w:fill="FFFFFF"/>
        </w:rPr>
        <w:t xml:space="preserve">Tharpe MA, Watso JC, Babcock MC, Brian M, Linder BA, </w:t>
      </w:r>
      <w:proofErr w:type="spellStart"/>
      <w:r w:rsidRPr="00C561B9">
        <w:rPr>
          <w:rFonts w:ascii="Arial" w:hAnsi="Arial" w:cs="Arial"/>
          <w:color w:val="201F1E"/>
          <w:bdr w:val="none" w:sz="0" w:space="0" w:color="auto" w:frame="1"/>
          <w:shd w:val="clear" w:color="auto" w:fill="FFFFFF"/>
        </w:rPr>
        <w:t>Pollin</w:t>
      </w:r>
      <w:proofErr w:type="spellEnd"/>
      <w:r w:rsidRPr="00C561B9">
        <w:rPr>
          <w:rFonts w:ascii="Arial" w:hAnsi="Arial" w:cs="Arial"/>
          <w:color w:val="201F1E"/>
          <w:bdr w:val="none" w:sz="0" w:space="0" w:color="auto" w:frame="1"/>
          <w:shd w:val="clear" w:color="auto" w:fill="FFFFFF"/>
        </w:rPr>
        <w:t xml:space="preserve"> KU, Hutchison ZJ, Barnett AM, Farquhar WB, </w:t>
      </w:r>
      <w:r w:rsidRPr="00C561B9">
        <w:rPr>
          <w:rFonts w:ascii="Arial" w:hAnsi="Arial" w:cs="Arial"/>
          <w:b/>
          <w:bCs/>
          <w:color w:val="201F1E"/>
          <w:bdr w:val="none" w:sz="0" w:space="0" w:color="auto" w:frame="1"/>
          <w:shd w:val="clear" w:color="auto" w:fill="FFFFFF"/>
        </w:rPr>
        <w:t>Robinson AT</w:t>
      </w:r>
      <w:r w:rsidRPr="00C561B9">
        <w:rPr>
          <w:rFonts w:ascii="Arial" w:hAnsi="Arial" w:cs="Arial"/>
          <w:color w:val="201F1E"/>
          <w:bdr w:val="none" w:sz="0" w:space="0" w:color="auto" w:frame="1"/>
          <w:shd w:val="clear" w:color="auto" w:fill="FFFFFF"/>
        </w:rPr>
        <w:t>. </w:t>
      </w:r>
      <w:r w:rsidRPr="00C561B9">
        <w:rPr>
          <w:rFonts w:ascii="Arial" w:hAnsi="Arial" w:cs="Arial"/>
          <w:color w:val="000000"/>
          <w:bdr w:val="none" w:sz="0" w:space="0" w:color="auto" w:frame="1"/>
          <w:shd w:val="clear" w:color="auto" w:fill="FFFFFF"/>
        </w:rPr>
        <w:t xml:space="preserve">Adjusting for exercise intensity attenuates sex differences in blood pressure during exercise in healthy adults. American College of Sports Medicine </w:t>
      </w:r>
      <w:r w:rsidRPr="00C561B9">
        <w:rPr>
          <w:rFonts w:ascii="Arial" w:hAnsi="Arial" w:cs="Arial"/>
          <w:color w:val="201F1E"/>
        </w:rPr>
        <w:t>annual meeting</w:t>
      </w:r>
      <w:r>
        <w:rPr>
          <w:rFonts w:ascii="Arial" w:hAnsi="Arial" w:cs="Arial"/>
          <w:color w:val="201F1E"/>
        </w:rPr>
        <w:t xml:space="preserve">. </w:t>
      </w:r>
      <w:r>
        <w:rPr>
          <w:rFonts w:ascii="Arial" w:hAnsi="Arial" w:cs="Arial"/>
          <w:color w:val="000000"/>
          <w:bdr w:val="none" w:sz="0" w:space="0" w:color="auto" w:frame="1"/>
          <w:shd w:val="clear" w:color="auto" w:fill="FFFFFF"/>
        </w:rPr>
        <w:t>May 31</w:t>
      </w:r>
      <w:r w:rsidRPr="00BA70F6">
        <w:rPr>
          <w:rFonts w:ascii="Arial" w:hAnsi="Arial" w:cs="Arial"/>
          <w:color w:val="000000"/>
          <w:bdr w:val="none" w:sz="0" w:space="0" w:color="auto" w:frame="1"/>
          <w:shd w:val="clear" w:color="auto" w:fill="FFFFFF"/>
          <w:vertAlign w:val="superscript"/>
        </w:rPr>
        <w:t>st</w:t>
      </w:r>
      <w:r w:rsidRPr="00C561B9">
        <w:rPr>
          <w:rFonts w:ascii="Arial" w:hAnsi="Arial" w:cs="Arial"/>
          <w:color w:val="000000"/>
          <w:bdr w:val="none" w:sz="0" w:space="0" w:color="auto" w:frame="1"/>
          <w:shd w:val="clear" w:color="auto" w:fill="FFFFFF"/>
        </w:rPr>
        <w:t xml:space="preserve"> </w:t>
      </w:r>
      <w:r>
        <w:rPr>
          <w:rFonts w:ascii="Arial" w:hAnsi="Arial" w:cs="Arial"/>
          <w:color w:val="000000"/>
          <w:bdr w:val="none" w:sz="0" w:space="0" w:color="auto" w:frame="1"/>
          <w:shd w:val="clear" w:color="auto" w:fill="FFFFFF"/>
        </w:rPr>
        <w:t>–</w:t>
      </w:r>
      <w:r w:rsidRPr="00C561B9">
        <w:rPr>
          <w:rFonts w:ascii="Arial" w:hAnsi="Arial" w:cs="Arial"/>
          <w:color w:val="000000"/>
          <w:bdr w:val="none" w:sz="0" w:space="0" w:color="auto" w:frame="1"/>
          <w:shd w:val="clear" w:color="auto" w:fill="FFFFFF"/>
        </w:rPr>
        <w:t xml:space="preserve"> </w:t>
      </w:r>
      <w:r>
        <w:rPr>
          <w:rFonts w:ascii="Arial" w:hAnsi="Arial" w:cs="Arial"/>
          <w:color w:val="000000"/>
          <w:bdr w:val="none" w:sz="0" w:space="0" w:color="auto" w:frame="1"/>
          <w:shd w:val="clear" w:color="auto" w:fill="FFFFFF"/>
        </w:rPr>
        <w:t>June 4</w:t>
      </w:r>
      <w:r w:rsidRPr="00BA70F6">
        <w:rPr>
          <w:rFonts w:ascii="Arial" w:hAnsi="Arial" w:cs="Arial"/>
          <w:color w:val="000000"/>
          <w:bdr w:val="none" w:sz="0" w:space="0" w:color="auto" w:frame="1"/>
          <w:shd w:val="clear" w:color="auto" w:fill="FFFFFF"/>
          <w:vertAlign w:val="superscript"/>
        </w:rPr>
        <w:t>th</w:t>
      </w:r>
      <w:r>
        <w:rPr>
          <w:rFonts w:ascii="Arial" w:hAnsi="Arial" w:cs="Arial"/>
          <w:color w:val="000000"/>
          <w:bdr w:val="none" w:sz="0" w:space="0" w:color="auto" w:frame="1"/>
          <w:shd w:val="clear" w:color="auto" w:fill="FFFFFF"/>
        </w:rPr>
        <w:t>,</w:t>
      </w:r>
      <w:r w:rsidRPr="00C561B9">
        <w:rPr>
          <w:rFonts w:ascii="Arial" w:hAnsi="Arial" w:cs="Arial"/>
          <w:color w:val="000000"/>
          <w:bdr w:val="none" w:sz="0" w:space="0" w:color="auto" w:frame="1"/>
          <w:shd w:val="clear" w:color="auto" w:fill="FFFFFF"/>
        </w:rPr>
        <w:t xml:space="preserve"> 2022. </w:t>
      </w:r>
      <w:r>
        <w:rPr>
          <w:rFonts w:ascii="Arial" w:hAnsi="Arial" w:cs="Arial"/>
          <w:color w:val="000000"/>
          <w:bdr w:val="none" w:sz="0" w:space="0" w:color="auto" w:frame="1"/>
          <w:shd w:val="clear" w:color="auto" w:fill="FFFFFF"/>
        </w:rPr>
        <w:t>San Diego, CA</w:t>
      </w:r>
    </w:p>
    <w:p w14:paraId="7F65ED37" w14:textId="28CE38FA" w:rsidR="00BA70F6" w:rsidRPr="00BA70F6" w:rsidRDefault="00BA70F6" w:rsidP="00BA70F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rPr>
        <w:t xml:space="preserve">Culver MN, Linder BA, Tharpe MA, Barnett AM, Hutchison ZJ, </w:t>
      </w:r>
      <w:r w:rsidRPr="00C561B9">
        <w:rPr>
          <w:rFonts w:ascii="Arial" w:hAnsi="Arial" w:cs="Arial"/>
          <w:b/>
          <w:bCs/>
          <w:color w:val="201F1E"/>
        </w:rPr>
        <w:t>Robinson AT</w:t>
      </w:r>
      <w:r w:rsidRPr="00C561B9">
        <w:rPr>
          <w:rFonts w:ascii="Arial" w:hAnsi="Arial" w:cs="Arial"/>
          <w:color w:val="201F1E"/>
        </w:rPr>
        <w:t xml:space="preserve">. </w:t>
      </w:r>
      <w:proofErr w:type="spellStart"/>
      <w:r w:rsidRPr="00C561B9">
        <w:rPr>
          <w:rFonts w:ascii="Arial" w:hAnsi="Arial" w:cs="Arial"/>
          <w:color w:val="201F1E"/>
        </w:rPr>
        <w:t>Actigrahy</w:t>
      </w:r>
      <w:proofErr w:type="spellEnd"/>
      <w:r w:rsidRPr="00C561B9">
        <w:rPr>
          <w:rFonts w:ascii="Arial" w:hAnsi="Arial" w:cs="Arial"/>
          <w:color w:val="201F1E"/>
        </w:rPr>
        <w:t xml:space="preserve">-derived sleep quality and blood pressure reactivity in young apparently healthy adults. </w:t>
      </w:r>
      <w:r w:rsidRPr="00C561B9">
        <w:rPr>
          <w:rFonts w:ascii="Arial" w:hAnsi="Arial" w:cs="Arial"/>
          <w:color w:val="000000"/>
          <w:bdr w:val="none" w:sz="0" w:space="0" w:color="auto" w:frame="1"/>
          <w:shd w:val="clear" w:color="auto" w:fill="FFFFFF"/>
        </w:rPr>
        <w:t xml:space="preserve">American College of Sports Medicine </w:t>
      </w:r>
      <w:r w:rsidRPr="00C561B9">
        <w:rPr>
          <w:rFonts w:ascii="Arial" w:hAnsi="Arial" w:cs="Arial"/>
          <w:color w:val="201F1E"/>
        </w:rPr>
        <w:t>annual meeting</w:t>
      </w:r>
      <w:r>
        <w:rPr>
          <w:rFonts w:ascii="Arial" w:hAnsi="Arial" w:cs="Arial"/>
          <w:color w:val="201F1E"/>
        </w:rPr>
        <w:t xml:space="preserve">. </w:t>
      </w:r>
      <w:r>
        <w:rPr>
          <w:rFonts w:ascii="Arial" w:hAnsi="Arial" w:cs="Arial"/>
          <w:color w:val="000000"/>
          <w:bdr w:val="none" w:sz="0" w:space="0" w:color="auto" w:frame="1"/>
          <w:shd w:val="clear" w:color="auto" w:fill="FFFFFF"/>
        </w:rPr>
        <w:t>May 31</w:t>
      </w:r>
      <w:r w:rsidRPr="00BA70F6">
        <w:rPr>
          <w:rFonts w:ascii="Arial" w:hAnsi="Arial" w:cs="Arial"/>
          <w:color w:val="000000"/>
          <w:bdr w:val="none" w:sz="0" w:space="0" w:color="auto" w:frame="1"/>
          <w:shd w:val="clear" w:color="auto" w:fill="FFFFFF"/>
          <w:vertAlign w:val="superscript"/>
        </w:rPr>
        <w:t>st</w:t>
      </w:r>
      <w:r w:rsidRPr="00C561B9">
        <w:rPr>
          <w:rFonts w:ascii="Arial" w:hAnsi="Arial" w:cs="Arial"/>
          <w:color w:val="000000"/>
          <w:bdr w:val="none" w:sz="0" w:space="0" w:color="auto" w:frame="1"/>
          <w:shd w:val="clear" w:color="auto" w:fill="FFFFFF"/>
        </w:rPr>
        <w:t xml:space="preserve"> </w:t>
      </w:r>
      <w:r>
        <w:rPr>
          <w:rFonts w:ascii="Arial" w:hAnsi="Arial" w:cs="Arial"/>
          <w:color w:val="000000"/>
          <w:bdr w:val="none" w:sz="0" w:space="0" w:color="auto" w:frame="1"/>
          <w:shd w:val="clear" w:color="auto" w:fill="FFFFFF"/>
        </w:rPr>
        <w:t>–</w:t>
      </w:r>
      <w:r w:rsidRPr="00C561B9">
        <w:rPr>
          <w:rFonts w:ascii="Arial" w:hAnsi="Arial" w:cs="Arial"/>
          <w:color w:val="000000"/>
          <w:bdr w:val="none" w:sz="0" w:space="0" w:color="auto" w:frame="1"/>
          <w:shd w:val="clear" w:color="auto" w:fill="FFFFFF"/>
        </w:rPr>
        <w:t xml:space="preserve"> </w:t>
      </w:r>
      <w:r>
        <w:rPr>
          <w:rFonts w:ascii="Arial" w:hAnsi="Arial" w:cs="Arial"/>
          <w:color w:val="000000"/>
          <w:bdr w:val="none" w:sz="0" w:space="0" w:color="auto" w:frame="1"/>
          <w:shd w:val="clear" w:color="auto" w:fill="FFFFFF"/>
        </w:rPr>
        <w:t>June 4</w:t>
      </w:r>
      <w:r w:rsidRPr="00BA70F6">
        <w:rPr>
          <w:rFonts w:ascii="Arial" w:hAnsi="Arial" w:cs="Arial"/>
          <w:color w:val="000000"/>
          <w:bdr w:val="none" w:sz="0" w:space="0" w:color="auto" w:frame="1"/>
          <w:shd w:val="clear" w:color="auto" w:fill="FFFFFF"/>
          <w:vertAlign w:val="superscript"/>
        </w:rPr>
        <w:t>th</w:t>
      </w:r>
      <w:r>
        <w:rPr>
          <w:rFonts w:ascii="Arial" w:hAnsi="Arial" w:cs="Arial"/>
          <w:color w:val="000000"/>
          <w:bdr w:val="none" w:sz="0" w:space="0" w:color="auto" w:frame="1"/>
          <w:shd w:val="clear" w:color="auto" w:fill="FFFFFF"/>
        </w:rPr>
        <w:t>,</w:t>
      </w:r>
      <w:r w:rsidRPr="00C561B9">
        <w:rPr>
          <w:rFonts w:ascii="Arial" w:hAnsi="Arial" w:cs="Arial"/>
          <w:color w:val="000000"/>
          <w:bdr w:val="none" w:sz="0" w:space="0" w:color="auto" w:frame="1"/>
          <w:shd w:val="clear" w:color="auto" w:fill="FFFFFF"/>
        </w:rPr>
        <w:t xml:space="preserve"> 2022. </w:t>
      </w:r>
      <w:r>
        <w:rPr>
          <w:rFonts w:ascii="Arial" w:hAnsi="Arial" w:cs="Arial"/>
          <w:color w:val="000000"/>
          <w:bdr w:val="none" w:sz="0" w:space="0" w:color="auto" w:frame="1"/>
          <w:shd w:val="clear" w:color="auto" w:fill="FFFFFF"/>
        </w:rPr>
        <w:t>San Diego, CA</w:t>
      </w:r>
    </w:p>
    <w:p w14:paraId="487D5F27" w14:textId="6A0C92BB" w:rsidR="00204309" w:rsidRPr="00F77D28" w:rsidRDefault="00204309" w:rsidP="00560766">
      <w:pPr>
        <w:pStyle w:val="ListParagraph"/>
        <w:numPr>
          <w:ilvl w:val="0"/>
          <w:numId w:val="3"/>
        </w:numPr>
        <w:spacing w:after="120" w:line="240" w:lineRule="auto"/>
        <w:contextualSpacing w:val="0"/>
        <w:jc w:val="both"/>
        <w:rPr>
          <w:rFonts w:ascii="Arial" w:hAnsi="Arial" w:cs="Arial"/>
          <w:sz w:val="24"/>
          <w:szCs w:val="24"/>
          <w:lang w:val="it-IT"/>
        </w:rPr>
      </w:pPr>
      <w:r w:rsidRPr="00204309">
        <w:rPr>
          <w:rFonts w:ascii="Arial" w:hAnsi="Arial" w:cs="Arial"/>
          <w:sz w:val="24"/>
          <w:szCs w:val="24"/>
        </w:rPr>
        <w:t xml:space="preserve">Jeong S, Linder BA, Barnett AM, Hutchison ZJ, Fuller-Rowell TE, Wolf ST, </w:t>
      </w:r>
      <w:proofErr w:type="spellStart"/>
      <w:r w:rsidRPr="00204309">
        <w:rPr>
          <w:rFonts w:ascii="Arial" w:hAnsi="Arial" w:cs="Arial"/>
          <w:sz w:val="24"/>
          <w:szCs w:val="24"/>
        </w:rPr>
        <w:t>Grosicki</w:t>
      </w:r>
      <w:proofErr w:type="spellEnd"/>
      <w:r w:rsidRPr="00204309">
        <w:rPr>
          <w:rFonts w:ascii="Arial" w:hAnsi="Arial" w:cs="Arial"/>
          <w:sz w:val="24"/>
          <w:szCs w:val="24"/>
        </w:rPr>
        <w:t xml:space="preserve"> GJ, </w:t>
      </w:r>
      <w:r w:rsidRPr="00204309">
        <w:rPr>
          <w:rFonts w:ascii="Arial" w:hAnsi="Arial" w:cs="Arial"/>
          <w:b/>
          <w:bCs/>
          <w:sz w:val="24"/>
          <w:szCs w:val="24"/>
        </w:rPr>
        <w:t>Robinson AT</w:t>
      </w:r>
      <w:r w:rsidRPr="00204309">
        <w:rPr>
          <w:rFonts w:ascii="Arial" w:hAnsi="Arial" w:cs="Arial"/>
          <w:sz w:val="24"/>
          <w:szCs w:val="24"/>
        </w:rPr>
        <w:t xml:space="preserve">. The </w:t>
      </w:r>
      <w:r w:rsidR="00F77D28" w:rsidRPr="00204309">
        <w:rPr>
          <w:rFonts w:ascii="Arial" w:hAnsi="Arial" w:cs="Arial"/>
          <w:sz w:val="24"/>
          <w:szCs w:val="24"/>
        </w:rPr>
        <w:t xml:space="preserve">influence of vitamin d status on nocturnal blood pressure dipping in healthy young adults. </w:t>
      </w:r>
      <w:r w:rsidRPr="00204309">
        <w:rPr>
          <w:rFonts w:ascii="Arial" w:hAnsi="Arial" w:cs="Arial"/>
          <w:sz w:val="24"/>
          <w:szCs w:val="24"/>
        </w:rPr>
        <w:t>University of Alabama at Birmingham Vascular Biology and Hypertension Symposium. April 28 - 29, 2022. Birmingham, AL</w:t>
      </w:r>
    </w:p>
    <w:p w14:paraId="3A14D448" w14:textId="6F782D68" w:rsidR="00F77D28" w:rsidRPr="00204309" w:rsidRDefault="00F77D28" w:rsidP="00560766">
      <w:pPr>
        <w:pStyle w:val="ListParagraph"/>
        <w:numPr>
          <w:ilvl w:val="0"/>
          <w:numId w:val="3"/>
        </w:numPr>
        <w:spacing w:after="120" w:line="240" w:lineRule="auto"/>
        <w:contextualSpacing w:val="0"/>
        <w:jc w:val="both"/>
        <w:rPr>
          <w:rFonts w:ascii="Arial" w:hAnsi="Arial" w:cs="Arial"/>
          <w:sz w:val="24"/>
          <w:szCs w:val="24"/>
          <w:lang w:val="it-IT"/>
        </w:rPr>
      </w:pPr>
      <w:r w:rsidRPr="00F77D28">
        <w:rPr>
          <w:rFonts w:ascii="Arial" w:hAnsi="Arial" w:cs="Arial"/>
          <w:sz w:val="24"/>
          <w:szCs w:val="24"/>
        </w:rPr>
        <w:t xml:space="preserve">Culver MN, Linder BA, Jeong S, Hutchison ZJ, Barnett AM, Fuller-Rowell TE, Wolf ST, </w:t>
      </w:r>
      <w:proofErr w:type="spellStart"/>
      <w:r w:rsidRPr="00F77D28">
        <w:rPr>
          <w:rFonts w:ascii="Arial" w:hAnsi="Arial" w:cs="Arial"/>
          <w:sz w:val="24"/>
          <w:szCs w:val="24"/>
        </w:rPr>
        <w:t>Grosicki</w:t>
      </w:r>
      <w:proofErr w:type="spellEnd"/>
      <w:r w:rsidRPr="00F77D28">
        <w:rPr>
          <w:rFonts w:ascii="Arial" w:hAnsi="Arial" w:cs="Arial"/>
          <w:sz w:val="24"/>
          <w:szCs w:val="24"/>
        </w:rPr>
        <w:t xml:space="preserve"> GJ</w:t>
      </w:r>
      <w:r w:rsidR="00EB2CDC">
        <w:rPr>
          <w:rFonts w:ascii="Arial" w:hAnsi="Arial" w:cs="Arial"/>
          <w:sz w:val="24"/>
          <w:szCs w:val="24"/>
        </w:rPr>
        <w:t>,</w:t>
      </w:r>
      <w:r w:rsidRPr="00F77D28">
        <w:rPr>
          <w:rFonts w:ascii="Arial" w:hAnsi="Arial" w:cs="Arial"/>
          <w:sz w:val="24"/>
          <w:szCs w:val="24"/>
        </w:rPr>
        <w:t xml:space="preserve"> </w:t>
      </w:r>
      <w:r w:rsidRPr="00EB2CDC">
        <w:rPr>
          <w:rFonts w:ascii="Arial" w:hAnsi="Arial" w:cs="Arial"/>
          <w:b/>
          <w:bCs/>
          <w:sz w:val="24"/>
          <w:szCs w:val="24"/>
        </w:rPr>
        <w:t>Robinson AT</w:t>
      </w:r>
      <w:r w:rsidR="00EB2CDC">
        <w:rPr>
          <w:rFonts w:ascii="Arial" w:hAnsi="Arial" w:cs="Arial"/>
          <w:sz w:val="24"/>
          <w:szCs w:val="24"/>
        </w:rPr>
        <w:t>.</w:t>
      </w:r>
      <w:r w:rsidRPr="00F77D28">
        <w:rPr>
          <w:rFonts w:ascii="Arial" w:hAnsi="Arial" w:cs="Arial"/>
          <w:sz w:val="24"/>
          <w:szCs w:val="24"/>
        </w:rPr>
        <w:t xml:space="preserve"> The influence of skin pigmentation and vitamin D status on central and peripheral blood pressure and arterial stiffness in young adults</w:t>
      </w:r>
      <w:r>
        <w:rPr>
          <w:rFonts w:ascii="Arial" w:hAnsi="Arial" w:cs="Arial"/>
          <w:sz w:val="24"/>
          <w:szCs w:val="24"/>
        </w:rPr>
        <w:t>.</w:t>
      </w:r>
      <w:r w:rsidRPr="00F77D28">
        <w:rPr>
          <w:rFonts w:ascii="Arial" w:hAnsi="Arial" w:cs="Arial"/>
          <w:sz w:val="24"/>
          <w:szCs w:val="24"/>
        </w:rPr>
        <w:t xml:space="preserve"> </w:t>
      </w:r>
      <w:r w:rsidRPr="00204309">
        <w:rPr>
          <w:rFonts w:ascii="Arial" w:hAnsi="Arial" w:cs="Arial"/>
          <w:sz w:val="24"/>
          <w:szCs w:val="24"/>
        </w:rPr>
        <w:t>University of Alabama at Birmingham Vascular Biology and Hypertension Symposium. April 28 - 29, 2022. Birmingham, AL</w:t>
      </w:r>
    </w:p>
    <w:p w14:paraId="13767B02" w14:textId="3C880039" w:rsidR="00FE3C79" w:rsidRPr="00F77D28" w:rsidRDefault="00FE3C79" w:rsidP="00560766">
      <w:pPr>
        <w:pStyle w:val="ListParagraph"/>
        <w:numPr>
          <w:ilvl w:val="0"/>
          <w:numId w:val="3"/>
        </w:numPr>
        <w:spacing w:after="120" w:line="240" w:lineRule="auto"/>
        <w:contextualSpacing w:val="0"/>
        <w:jc w:val="both"/>
        <w:rPr>
          <w:rFonts w:ascii="Arial" w:hAnsi="Arial" w:cs="Arial"/>
          <w:sz w:val="24"/>
          <w:szCs w:val="24"/>
          <w:lang w:val="it-IT"/>
        </w:rPr>
      </w:pPr>
      <w:r w:rsidRPr="00F77D28">
        <w:rPr>
          <w:rFonts w:ascii="Arial" w:eastAsia="Times New Roman" w:hAnsi="Arial" w:cs="Arial"/>
          <w:color w:val="201F1E"/>
          <w:sz w:val="24"/>
          <w:szCs w:val="24"/>
          <w:bdr w:val="none" w:sz="0" w:space="0" w:color="auto" w:frame="1"/>
        </w:rPr>
        <w:t>Linder BA, Barnett AM, Hutchison ZJ, Tharpe MA, </w:t>
      </w:r>
      <w:r w:rsidRPr="00F77D28">
        <w:rPr>
          <w:rFonts w:ascii="Arial" w:hAnsi="Arial" w:cs="Arial"/>
          <w:color w:val="201F1E"/>
          <w:sz w:val="24"/>
          <w:szCs w:val="24"/>
        </w:rPr>
        <w:t xml:space="preserve">Kavazis AN, </w:t>
      </w:r>
      <w:r w:rsidRPr="00F77D28">
        <w:rPr>
          <w:rFonts w:ascii="Arial" w:eastAsia="Times New Roman" w:hAnsi="Arial" w:cs="Arial"/>
          <w:bCs/>
          <w:sz w:val="24"/>
          <w:szCs w:val="24"/>
        </w:rPr>
        <w:t xml:space="preserve">Gutiérrez OM, </w:t>
      </w:r>
      <w:r w:rsidRPr="00F77D28">
        <w:rPr>
          <w:rFonts w:ascii="Arial" w:eastAsia="Times New Roman" w:hAnsi="Arial" w:cs="Arial"/>
          <w:b/>
          <w:bCs/>
          <w:color w:val="201F1E"/>
          <w:sz w:val="24"/>
          <w:szCs w:val="24"/>
          <w:bdr w:val="none" w:sz="0" w:space="0" w:color="auto" w:frame="1"/>
        </w:rPr>
        <w:t>Robinson AT</w:t>
      </w:r>
      <w:r w:rsidRPr="00F77D28">
        <w:rPr>
          <w:rFonts w:ascii="Arial" w:eastAsia="Times New Roman" w:hAnsi="Arial" w:cs="Arial"/>
          <w:color w:val="201F1E"/>
          <w:sz w:val="24"/>
          <w:szCs w:val="24"/>
          <w:bdr w:val="none" w:sz="0" w:space="0" w:color="auto" w:frame="1"/>
        </w:rPr>
        <w:t xml:space="preserve">. The influence of acute high dose MitoQ on urinary kidney injury markers in healthy adults. </w:t>
      </w:r>
      <w:r w:rsidRPr="00F77D28">
        <w:rPr>
          <w:rFonts w:ascii="Arial" w:hAnsi="Arial" w:cs="Arial"/>
          <w:sz w:val="24"/>
          <w:szCs w:val="24"/>
          <w:lang w:val="it-IT"/>
        </w:rPr>
        <w:t>Experimental Biology Meeting. April 2 - 5, 2022. Philadelphia, PA.</w:t>
      </w:r>
    </w:p>
    <w:p w14:paraId="6360E706" w14:textId="1DC86AEF" w:rsidR="00FE3C79" w:rsidRPr="00C561B9" w:rsidRDefault="00FE3C79" w:rsidP="00560766">
      <w:pPr>
        <w:pStyle w:val="ListParagraph"/>
        <w:numPr>
          <w:ilvl w:val="0"/>
          <w:numId w:val="3"/>
        </w:numPr>
        <w:spacing w:after="120" w:line="240" w:lineRule="auto"/>
        <w:contextualSpacing w:val="0"/>
        <w:jc w:val="both"/>
        <w:rPr>
          <w:rFonts w:ascii="Arial" w:hAnsi="Arial" w:cs="Arial"/>
          <w:sz w:val="24"/>
          <w:szCs w:val="24"/>
        </w:rPr>
      </w:pPr>
      <w:proofErr w:type="spellStart"/>
      <w:r w:rsidRPr="00C561B9">
        <w:rPr>
          <w:rFonts w:ascii="Arial" w:hAnsi="Arial" w:cs="Arial"/>
          <w:sz w:val="24"/>
          <w:szCs w:val="24"/>
        </w:rPr>
        <w:t>Vondrasek</w:t>
      </w:r>
      <w:proofErr w:type="spellEnd"/>
      <w:r w:rsidRPr="00C561B9">
        <w:rPr>
          <w:rFonts w:ascii="Arial" w:hAnsi="Arial" w:cs="Arial"/>
          <w:sz w:val="24"/>
          <w:szCs w:val="24"/>
        </w:rPr>
        <w:t xml:space="preserve"> JD, Cross BL, Frederick JM, Lincoln ZR, Gaither P, </w:t>
      </w:r>
      <w:proofErr w:type="spellStart"/>
      <w:r w:rsidRPr="00C561B9">
        <w:rPr>
          <w:rFonts w:ascii="Arial" w:hAnsi="Arial" w:cs="Arial"/>
          <w:sz w:val="24"/>
          <w:szCs w:val="24"/>
        </w:rPr>
        <w:t>Blumenburg</w:t>
      </w:r>
      <w:proofErr w:type="spellEnd"/>
      <w:r w:rsidRPr="00C561B9">
        <w:rPr>
          <w:rFonts w:ascii="Arial" w:hAnsi="Arial" w:cs="Arial"/>
          <w:sz w:val="24"/>
          <w:szCs w:val="24"/>
        </w:rPr>
        <w:t xml:space="preserve"> WT, </w:t>
      </w:r>
      <w:proofErr w:type="spellStart"/>
      <w:r w:rsidRPr="00C561B9">
        <w:rPr>
          <w:rFonts w:ascii="Arial" w:hAnsi="Arial" w:cs="Arial"/>
          <w:sz w:val="24"/>
          <w:szCs w:val="24"/>
        </w:rPr>
        <w:t>Chall</w:t>
      </w:r>
      <w:proofErr w:type="spellEnd"/>
      <w:r w:rsidRPr="00C561B9">
        <w:rPr>
          <w:rFonts w:ascii="Arial" w:hAnsi="Arial" w:cs="Arial"/>
          <w:sz w:val="24"/>
          <w:szCs w:val="24"/>
        </w:rPr>
        <w:t xml:space="preserve"> A, Bryan</w:t>
      </w:r>
      <w:r w:rsidRPr="00C561B9">
        <w:rPr>
          <w:rFonts w:ascii="Arial" w:hAnsi="Arial" w:cs="Arial"/>
          <w:sz w:val="24"/>
          <w:szCs w:val="24"/>
          <w:vertAlign w:val="superscript"/>
        </w:rPr>
        <w:t xml:space="preserve"> </w:t>
      </w:r>
      <w:r w:rsidRPr="00C561B9">
        <w:rPr>
          <w:rFonts w:ascii="Arial" w:hAnsi="Arial" w:cs="Arial"/>
          <w:sz w:val="24"/>
          <w:szCs w:val="24"/>
        </w:rPr>
        <w:t xml:space="preserve">A, Bock JM, Flatt AA, </w:t>
      </w:r>
      <w:r w:rsidRPr="00C561B9">
        <w:rPr>
          <w:rFonts w:ascii="Arial" w:hAnsi="Arial" w:cs="Arial"/>
          <w:b/>
          <w:bCs/>
          <w:sz w:val="24"/>
          <w:szCs w:val="24"/>
        </w:rPr>
        <w:t>Robinson AT</w:t>
      </w:r>
      <w:r w:rsidRPr="00C561B9">
        <w:rPr>
          <w:rFonts w:ascii="Arial" w:hAnsi="Arial" w:cs="Arial"/>
          <w:sz w:val="24"/>
          <w:szCs w:val="24"/>
        </w:rPr>
        <w:t xml:space="preserve">, </w:t>
      </w:r>
      <w:proofErr w:type="spellStart"/>
      <w:r w:rsidRPr="00C561B9">
        <w:rPr>
          <w:rFonts w:ascii="Arial" w:hAnsi="Arial" w:cs="Arial"/>
          <w:sz w:val="24"/>
          <w:szCs w:val="24"/>
        </w:rPr>
        <w:t>Grosicki</w:t>
      </w:r>
      <w:proofErr w:type="spellEnd"/>
      <w:r w:rsidRPr="00C561B9">
        <w:rPr>
          <w:rFonts w:ascii="Arial" w:hAnsi="Arial" w:cs="Arial"/>
          <w:sz w:val="24"/>
          <w:szCs w:val="24"/>
          <w:vertAlign w:val="superscript"/>
        </w:rPr>
        <w:t xml:space="preserve"> </w:t>
      </w:r>
      <w:r w:rsidRPr="00C561B9">
        <w:rPr>
          <w:rFonts w:ascii="Arial" w:hAnsi="Arial" w:cs="Arial"/>
          <w:sz w:val="24"/>
          <w:szCs w:val="24"/>
        </w:rPr>
        <w:t xml:space="preserve">GJ. Nighttime blood pressure dipping is attenuated in young and apparently healthy black adults compared to white adults. </w:t>
      </w:r>
      <w:r w:rsidRPr="00C561B9">
        <w:rPr>
          <w:rFonts w:ascii="Arial" w:hAnsi="Arial" w:cs="Arial"/>
          <w:sz w:val="24"/>
          <w:szCs w:val="24"/>
          <w:lang w:val="it-IT"/>
        </w:rPr>
        <w:t>Experimental Biology Meeting. April 2 - 5, 2022. Philadelphia, PA.</w:t>
      </w:r>
    </w:p>
    <w:p w14:paraId="6956F4FF" w14:textId="4D7765F7" w:rsidR="00FE3C79" w:rsidRPr="00C561B9" w:rsidRDefault="00FE3C79" w:rsidP="00560766">
      <w:pPr>
        <w:pStyle w:val="ListParagraph"/>
        <w:numPr>
          <w:ilvl w:val="0"/>
          <w:numId w:val="3"/>
        </w:numPr>
        <w:spacing w:after="120" w:line="240" w:lineRule="auto"/>
        <w:contextualSpacing w:val="0"/>
        <w:jc w:val="both"/>
        <w:rPr>
          <w:rFonts w:ascii="Arial" w:hAnsi="Arial" w:cs="Arial"/>
          <w:sz w:val="24"/>
          <w:szCs w:val="24"/>
        </w:rPr>
      </w:pPr>
      <w:proofErr w:type="spellStart"/>
      <w:r w:rsidRPr="00C561B9">
        <w:rPr>
          <w:rFonts w:ascii="Arial" w:hAnsi="Arial" w:cs="Arial"/>
          <w:sz w:val="24"/>
          <w:szCs w:val="24"/>
        </w:rPr>
        <w:t>Blumenburg</w:t>
      </w:r>
      <w:proofErr w:type="spellEnd"/>
      <w:r w:rsidRPr="00C561B9">
        <w:rPr>
          <w:rFonts w:ascii="Arial" w:hAnsi="Arial" w:cs="Arial"/>
          <w:sz w:val="24"/>
          <w:szCs w:val="24"/>
        </w:rPr>
        <w:t xml:space="preserve"> WT, Cross BL, </w:t>
      </w:r>
      <w:proofErr w:type="spellStart"/>
      <w:r w:rsidRPr="00C561B9">
        <w:rPr>
          <w:rFonts w:ascii="Arial" w:hAnsi="Arial" w:cs="Arial"/>
          <w:sz w:val="24"/>
          <w:szCs w:val="24"/>
        </w:rPr>
        <w:t>Vondrasek</w:t>
      </w:r>
      <w:proofErr w:type="spellEnd"/>
      <w:r w:rsidRPr="00C561B9">
        <w:rPr>
          <w:rFonts w:ascii="Arial" w:hAnsi="Arial" w:cs="Arial"/>
          <w:sz w:val="24"/>
          <w:szCs w:val="24"/>
        </w:rPr>
        <w:t xml:space="preserve"> JD, Frederick JM, Lincoln ZR, Gaither P, </w:t>
      </w:r>
      <w:proofErr w:type="spellStart"/>
      <w:r w:rsidRPr="00C561B9">
        <w:rPr>
          <w:rFonts w:ascii="Arial" w:hAnsi="Arial" w:cs="Arial"/>
          <w:sz w:val="24"/>
          <w:szCs w:val="24"/>
        </w:rPr>
        <w:t>Chall</w:t>
      </w:r>
      <w:proofErr w:type="spellEnd"/>
      <w:r w:rsidRPr="00C561B9">
        <w:rPr>
          <w:rFonts w:ascii="Arial" w:hAnsi="Arial" w:cs="Arial"/>
          <w:sz w:val="24"/>
          <w:szCs w:val="24"/>
        </w:rPr>
        <w:t xml:space="preserve"> A, Bryan</w:t>
      </w:r>
      <w:r w:rsidRPr="00C561B9">
        <w:rPr>
          <w:rFonts w:ascii="Arial" w:hAnsi="Arial" w:cs="Arial"/>
          <w:sz w:val="24"/>
          <w:szCs w:val="24"/>
          <w:vertAlign w:val="superscript"/>
        </w:rPr>
        <w:t xml:space="preserve"> </w:t>
      </w:r>
      <w:r w:rsidRPr="00C561B9">
        <w:rPr>
          <w:rFonts w:ascii="Arial" w:hAnsi="Arial" w:cs="Arial"/>
          <w:sz w:val="24"/>
          <w:szCs w:val="24"/>
        </w:rPr>
        <w:t xml:space="preserve">A, Bock JM, Flatt AA, </w:t>
      </w:r>
      <w:r w:rsidRPr="00C561B9">
        <w:rPr>
          <w:rFonts w:ascii="Arial" w:hAnsi="Arial" w:cs="Arial"/>
          <w:b/>
          <w:bCs/>
          <w:sz w:val="24"/>
          <w:szCs w:val="24"/>
        </w:rPr>
        <w:t>Robinson AT</w:t>
      </w:r>
      <w:r w:rsidRPr="00C561B9">
        <w:rPr>
          <w:rFonts w:ascii="Arial" w:hAnsi="Arial" w:cs="Arial"/>
          <w:sz w:val="24"/>
          <w:szCs w:val="24"/>
        </w:rPr>
        <w:t xml:space="preserve">, </w:t>
      </w:r>
      <w:proofErr w:type="spellStart"/>
      <w:r w:rsidRPr="00C561B9">
        <w:rPr>
          <w:rFonts w:ascii="Arial" w:hAnsi="Arial" w:cs="Arial"/>
          <w:sz w:val="24"/>
          <w:szCs w:val="24"/>
        </w:rPr>
        <w:t>Grosicki</w:t>
      </w:r>
      <w:proofErr w:type="spellEnd"/>
      <w:r w:rsidRPr="00C561B9">
        <w:rPr>
          <w:rFonts w:ascii="Arial" w:hAnsi="Arial" w:cs="Arial"/>
          <w:sz w:val="24"/>
          <w:szCs w:val="24"/>
          <w:vertAlign w:val="superscript"/>
        </w:rPr>
        <w:t xml:space="preserve"> </w:t>
      </w:r>
      <w:r w:rsidRPr="00C561B9">
        <w:rPr>
          <w:rFonts w:ascii="Arial" w:hAnsi="Arial" w:cs="Arial"/>
          <w:sz w:val="24"/>
          <w:szCs w:val="24"/>
        </w:rPr>
        <w:t xml:space="preserve">GJ. Perceived pain is associated with cardiovascular responsiveness during </w:t>
      </w:r>
      <w:proofErr w:type="spellStart"/>
      <w:r w:rsidRPr="00C561B9">
        <w:rPr>
          <w:rFonts w:ascii="Arial" w:hAnsi="Arial" w:cs="Arial"/>
          <w:sz w:val="24"/>
          <w:szCs w:val="24"/>
        </w:rPr>
        <w:t>metaboreflex</w:t>
      </w:r>
      <w:proofErr w:type="spellEnd"/>
      <w:r w:rsidRPr="00C561B9">
        <w:rPr>
          <w:rFonts w:ascii="Arial" w:hAnsi="Arial" w:cs="Arial"/>
          <w:sz w:val="24"/>
          <w:szCs w:val="24"/>
        </w:rPr>
        <w:t xml:space="preserve"> activation to </w:t>
      </w:r>
      <w:proofErr w:type="spellStart"/>
      <w:r w:rsidRPr="00C561B9">
        <w:rPr>
          <w:rFonts w:ascii="Arial" w:hAnsi="Arial" w:cs="Arial"/>
          <w:sz w:val="24"/>
          <w:szCs w:val="24"/>
        </w:rPr>
        <w:t>sympathoexcitatory</w:t>
      </w:r>
      <w:proofErr w:type="spellEnd"/>
      <w:r w:rsidRPr="00C561B9">
        <w:rPr>
          <w:rFonts w:ascii="Arial" w:hAnsi="Arial" w:cs="Arial"/>
          <w:sz w:val="24"/>
          <w:szCs w:val="24"/>
        </w:rPr>
        <w:t xml:space="preserve"> stress is associated with perceived pain in apparently healthy young males and females. </w:t>
      </w:r>
      <w:r w:rsidRPr="00C561B9">
        <w:rPr>
          <w:rFonts w:ascii="Arial" w:hAnsi="Arial" w:cs="Arial"/>
          <w:sz w:val="24"/>
          <w:szCs w:val="24"/>
          <w:lang w:val="it-IT"/>
        </w:rPr>
        <w:t>Experimental Biology Meeting. April 2 - 5, 2022. Philadelphia, PA.</w:t>
      </w:r>
    </w:p>
    <w:p w14:paraId="6BF6E460" w14:textId="7BDBF55F" w:rsidR="00FE3C79" w:rsidRPr="00C561B9" w:rsidRDefault="00FE3C79" w:rsidP="00560766">
      <w:pPr>
        <w:pStyle w:val="ListParagraph"/>
        <w:numPr>
          <w:ilvl w:val="0"/>
          <w:numId w:val="3"/>
        </w:numPr>
        <w:spacing w:after="120" w:line="240" w:lineRule="auto"/>
        <w:contextualSpacing w:val="0"/>
        <w:jc w:val="both"/>
        <w:rPr>
          <w:rFonts w:ascii="Arial" w:hAnsi="Arial" w:cs="Arial"/>
          <w:sz w:val="24"/>
          <w:szCs w:val="24"/>
          <w:vertAlign w:val="superscript"/>
        </w:rPr>
      </w:pPr>
      <w:r w:rsidRPr="00C561B9">
        <w:rPr>
          <w:rFonts w:ascii="Arial" w:hAnsi="Arial" w:cs="Arial"/>
          <w:sz w:val="24"/>
          <w:szCs w:val="24"/>
        </w:rPr>
        <w:t xml:space="preserve">Lincoln ZR, Cross BL, </w:t>
      </w:r>
      <w:proofErr w:type="spellStart"/>
      <w:r w:rsidRPr="00C561B9">
        <w:rPr>
          <w:rFonts w:ascii="Arial" w:hAnsi="Arial" w:cs="Arial"/>
          <w:sz w:val="24"/>
          <w:szCs w:val="24"/>
        </w:rPr>
        <w:t>Vondrasek</w:t>
      </w:r>
      <w:proofErr w:type="spellEnd"/>
      <w:r w:rsidRPr="00C561B9">
        <w:rPr>
          <w:rFonts w:ascii="Arial" w:hAnsi="Arial" w:cs="Arial"/>
          <w:sz w:val="24"/>
          <w:szCs w:val="24"/>
        </w:rPr>
        <w:t xml:space="preserve"> JD, Frederick JM, </w:t>
      </w:r>
      <w:proofErr w:type="spellStart"/>
      <w:r w:rsidRPr="00C561B9">
        <w:rPr>
          <w:rFonts w:ascii="Arial" w:hAnsi="Arial" w:cs="Arial"/>
          <w:sz w:val="24"/>
          <w:szCs w:val="24"/>
        </w:rPr>
        <w:t>Blumenburg</w:t>
      </w:r>
      <w:proofErr w:type="spellEnd"/>
      <w:r w:rsidRPr="00C561B9">
        <w:rPr>
          <w:rFonts w:ascii="Arial" w:hAnsi="Arial" w:cs="Arial"/>
          <w:sz w:val="24"/>
          <w:szCs w:val="24"/>
        </w:rPr>
        <w:t xml:space="preserve"> WT, Gaither P, </w:t>
      </w:r>
      <w:proofErr w:type="spellStart"/>
      <w:r w:rsidRPr="00C561B9">
        <w:rPr>
          <w:rFonts w:ascii="Arial" w:hAnsi="Arial" w:cs="Arial"/>
          <w:sz w:val="24"/>
          <w:szCs w:val="24"/>
        </w:rPr>
        <w:t>Chall</w:t>
      </w:r>
      <w:proofErr w:type="spellEnd"/>
      <w:r w:rsidRPr="00C561B9">
        <w:rPr>
          <w:rFonts w:ascii="Arial" w:hAnsi="Arial" w:cs="Arial"/>
          <w:sz w:val="24"/>
          <w:szCs w:val="24"/>
        </w:rPr>
        <w:t xml:space="preserve"> A, Bryan</w:t>
      </w:r>
      <w:r w:rsidRPr="00C561B9">
        <w:rPr>
          <w:rFonts w:ascii="Arial" w:hAnsi="Arial" w:cs="Arial"/>
          <w:sz w:val="24"/>
          <w:szCs w:val="24"/>
          <w:vertAlign w:val="superscript"/>
        </w:rPr>
        <w:t xml:space="preserve"> </w:t>
      </w:r>
      <w:r w:rsidRPr="00C561B9">
        <w:rPr>
          <w:rFonts w:ascii="Arial" w:hAnsi="Arial" w:cs="Arial"/>
          <w:sz w:val="24"/>
          <w:szCs w:val="24"/>
        </w:rPr>
        <w:t xml:space="preserve">A, Bock JM, Flatt AA, </w:t>
      </w:r>
      <w:r w:rsidRPr="00C561B9">
        <w:rPr>
          <w:rFonts w:ascii="Arial" w:hAnsi="Arial" w:cs="Arial"/>
          <w:b/>
          <w:bCs/>
          <w:sz w:val="24"/>
          <w:szCs w:val="24"/>
        </w:rPr>
        <w:t>Robinson AT</w:t>
      </w:r>
      <w:r w:rsidRPr="00C561B9">
        <w:rPr>
          <w:rFonts w:ascii="Arial" w:hAnsi="Arial" w:cs="Arial"/>
          <w:sz w:val="24"/>
          <w:szCs w:val="24"/>
        </w:rPr>
        <w:t xml:space="preserve">, </w:t>
      </w:r>
      <w:proofErr w:type="spellStart"/>
      <w:r w:rsidRPr="00C561B9">
        <w:rPr>
          <w:rFonts w:ascii="Arial" w:hAnsi="Arial" w:cs="Arial"/>
          <w:sz w:val="24"/>
          <w:szCs w:val="24"/>
        </w:rPr>
        <w:t>Grosicki</w:t>
      </w:r>
      <w:proofErr w:type="spellEnd"/>
      <w:r w:rsidRPr="00C561B9">
        <w:rPr>
          <w:rFonts w:ascii="Arial" w:hAnsi="Arial" w:cs="Arial"/>
          <w:sz w:val="24"/>
          <w:szCs w:val="24"/>
          <w:vertAlign w:val="superscript"/>
        </w:rPr>
        <w:t xml:space="preserve"> </w:t>
      </w:r>
      <w:r w:rsidRPr="00C561B9">
        <w:rPr>
          <w:rFonts w:ascii="Arial" w:hAnsi="Arial" w:cs="Arial"/>
          <w:sz w:val="24"/>
          <w:szCs w:val="24"/>
        </w:rPr>
        <w:t xml:space="preserve">GJ. Free day, but not workday, sleep duration is inversely associated with aortic stiffness in apparently healthy young adults. </w:t>
      </w:r>
      <w:r w:rsidRPr="00C561B9">
        <w:rPr>
          <w:rFonts w:ascii="Arial" w:hAnsi="Arial" w:cs="Arial"/>
          <w:sz w:val="24"/>
          <w:szCs w:val="24"/>
          <w:lang w:val="it-IT"/>
        </w:rPr>
        <w:t>Experimental Biology Meeting. April 2 - 5, 2022. Philadelphia, PA.</w:t>
      </w:r>
    </w:p>
    <w:p w14:paraId="591031F9" w14:textId="76F339A2" w:rsidR="001E35A3" w:rsidRPr="00C561B9" w:rsidRDefault="001E35A3" w:rsidP="00560766">
      <w:pPr>
        <w:pStyle w:val="ListParagraph"/>
        <w:numPr>
          <w:ilvl w:val="0"/>
          <w:numId w:val="3"/>
        </w:numPr>
        <w:shd w:val="clear" w:color="auto" w:fill="FFFFFF"/>
        <w:spacing w:after="120" w:line="240" w:lineRule="auto"/>
        <w:contextualSpacing w:val="0"/>
        <w:jc w:val="both"/>
        <w:textAlignment w:val="baseline"/>
        <w:rPr>
          <w:rFonts w:ascii="Calibri" w:eastAsia="Times New Roman" w:hAnsi="Calibri" w:cs="Calibri"/>
          <w:color w:val="000000"/>
          <w:sz w:val="24"/>
          <w:szCs w:val="24"/>
        </w:rPr>
      </w:pPr>
      <w:r w:rsidRPr="00C561B9">
        <w:rPr>
          <w:rFonts w:ascii="Arial" w:eastAsia="Times New Roman" w:hAnsi="Arial" w:cs="Arial"/>
          <w:color w:val="201F1E"/>
          <w:sz w:val="24"/>
          <w:szCs w:val="24"/>
          <w:bdr w:val="none" w:sz="0" w:space="0" w:color="auto" w:frame="1"/>
        </w:rPr>
        <w:t xml:space="preserve">Jeong S, Linder BA, Tharpe MA, Hutchison ZJ, Barnett AM, Culver MN, Nichols OI, Fuller-Rowell TE, </w:t>
      </w:r>
      <w:r w:rsidRPr="00C561B9">
        <w:rPr>
          <w:rFonts w:ascii="Arial" w:eastAsia="Times New Roman" w:hAnsi="Arial" w:cs="Arial"/>
          <w:b/>
          <w:bCs/>
          <w:color w:val="201F1E"/>
          <w:sz w:val="24"/>
          <w:szCs w:val="24"/>
          <w:bdr w:val="none" w:sz="0" w:space="0" w:color="auto" w:frame="1"/>
        </w:rPr>
        <w:t>Robinson AT</w:t>
      </w:r>
      <w:r w:rsidRPr="00C561B9">
        <w:rPr>
          <w:rFonts w:ascii="Arial" w:eastAsia="Times New Roman" w:hAnsi="Arial" w:cs="Arial"/>
          <w:color w:val="201F1E"/>
          <w:sz w:val="24"/>
          <w:szCs w:val="24"/>
          <w:bdr w:val="none" w:sz="0" w:space="0" w:color="auto" w:frame="1"/>
        </w:rPr>
        <w:t>. Pilot study on the influence of r</w:t>
      </w:r>
      <w:r w:rsidRPr="00C561B9">
        <w:rPr>
          <w:rFonts w:ascii="Arial" w:eastAsia="Times New Roman" w:hAnsi="Arial" w:cs="Arial"/>
          <w:color w:val="000000"/>
          <w:sz w:val="24"/>
          <w:szCs w:val="24"/>
          <w:bdr w:val="none" w:sz="0" w:space="0" w:color="auto" w:frame="1"/>
        </w:rPr>
        <w:t>ace and sex on beat-to-beat blood pressure variability in healthy young adults.</w:t>
      </w:r>
      <w:r w:rsidRPr="00C561B9">
        <w:rPr>
          <w:rFonts w:ascii="Arial" w:hAnsi="Arial" w:cs="Arial"/>
          <w:sz w:val="24"/>
          <w:szCs w:val="24"/>
          <w:lang w:val="it-IT"/>
        </w:rPr>
        <w:t xml:space="preserve"> </w:t>
      </w:r>
      <w:bookmarkStart w:id="27" w:name="_Hlk94256265"/>
      <w:r w:rsidRPr="00C561B9">
        <w:rPr>
          <w:rFonts w:ascii="Arial" w:hAnsi="Arial" w:cs="Arial"/>
          <w:sz w:val="24"/>
          <w:szCs w:val="24"/>
          <w:lang w:val="it-IT"/>
        </w:rPr>
        <w:t>Experimental Biology Meeting. April 2 - 5, 2022. Philadelphia, PA.</w:t>
      </w:r>
      <w:bookmarkEnd w:id="27"/>
    </w:p>
    <w:p w14:paraId="73560491" w14:textId="62BEA15C" w:rsidR="00223A4E" w:rsidRPr="00C561B9" w:rsidRDefault="00223A4E" w:rsidP="00560766">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sz w:val="24"/>
          <w:szCs w:val="24"/>
        </w:rPr>
        <w:t xml:space="preserve">Culver MN, Linder BA, Lyons DE, Tharpe MA, Hutchison ZJ, Jeong S, Garrett CL, </w:t>
      </w:r>
      <w:r w:rsidRPr="00C561B9">
        <w:rPr>
          <w:rFonts w:ascii="Arial" w:hAnsi="Arial" w:cs="Arial"/>
          <w:b/>
          <w:bCs/>
          <w:sz w:val="24"/>
          <w:szCs w:val="24"/>
        </w:rPr>
        <w:t>Robinson AT</w:t>
      </w:r>
      <w:r w:rsidRPr="00C561B9">
        <w:rPr>
          <w:rFonts w:ascii="Arial" w:hAnsi="Arial" w:cs="Arial"/>
          <w:sz w:val="24"/>
          <w:szCs w:val="24"/>
        </w:rPr>
        <w:t>. The influence of self-reported and actigraphy-derived sleep quality on cardiometabolic health in a diverse cohort of healthy adults. Experimental Biology Meeting. April 2 - 5, 2022. Philadelphia, PA.</w:t>
      </w:r>
    </w:p>
    <w:p w14:paraId="6F772F3D" w14:textId="6575CD68" w:rsidR="00BB6AC7" w:rsidRPr="00C561B9" w:rsidRDefault="00835811" w:rsidP="00560766">
      <w:pPr>
        <w:pStyle w:val="ListParagraph"/>
        <w:numPr>
          <w:ilvl w:val="0"/>
          <w:numId w:val="3"/>
        </w:numPr>
        <w:spacing w:after="120" w:line="240" w:lineRule="auto"/>
        <w:contextualSpacing w:val="0"/>
        <w:jc w:val="both"/>
        <w:rPr>
          <w:rFonts w:ascii="Arial" w:hAnsi="Arial" w:cs="Arial"/>
          <w:sz w:val="24"/>
          <w:szCs w:val="24"/>
          <w:lang w:val="it-IT"/>
        </w:rPr>
      </w:pPr>
      <w:r w:rsidRPr="00C561B9">
        <w:rPr>
          <w:rFonts w:ascii="Arial" w:hAnsi="Arial" w:cs="Arial"/>
          <w:sz w:val="24"/>
          <w:szCs w:val="24"/>
          <w:lang w:val="it-IT"/>
        </w:rPr>
        <w:t xml:space="preserve">Bohmke NJ, Chavez </w:t>
      </w:r>
      <w:r w:rsidR="00AA1E6F" w:rsidRPr="00C561B9">
        <w:rPr>
          <w:rFonts w:ascii="Arial" w:hAnsi="Arial" w:cs="Arial"/>
          <w:sz w:val="24"/>
          <w:szCs w:val="24"/>
          <w:lang w:val="it-IT"/>
        </w:rPr>
        <w:t>DA</w:t>
      </w:r>
      <w:r w:rsidRPr="00C561B9">
        <w:rPr>
          <w:rFonts w:ascii="Arial" w:hAnsi="Arial" w:cs="Arial"/>
          <w:sz w:val="24"/>
          <w:szCs w:val="24"/>
          <w:lang w:val="it-IT"/>
        </w:rPr>
        <w:t>, Billingsley</w:t>
      </w:r>
      <w:r w:rsidR="00AA1E6F" w:rsidRPr="00C561B9">
        <w:rPr>
          <w:rFonts w:ascii="Arial" w:hAnsi="Arial" w:cs="Arial"/>
          <w:sz w:val="24"/>
          <w:szCs w:val="24"/>
          <w:lang w:val="it-IT"/>
        </w:rPr>
        <w:t xml:space="preserve"> HE</w:t>
      </w:r>
      <w:r w:rsidRPr="00C561B9">
        <w:rPr>
          <w:rFonts w:ascii="Arial" w:hAnsi="Arial" w:cs="Arial"/>
          <w:sz w:val="24"/>
          <w:szCs w:val="24"/>
          <w:lang w:val="it-IT"/>
        </w:rPr>
        <w:t>, DaMonte</w:t>
      </w:r>
      <w:r w:rsidR="00AA1E6F" w:rsidRPr="00C561B9">
        <w:rPr>
          <w:rFonts w:ascii="Arial" w:hAnsi="Arial" w:cs="Arial"/>
          <w:sz w:val="24"/>
          <w:szCs w:val="24"/>
          <w:vertAlign w:val="superscript"/>
          <w:lang w:val="it-IT"/>
        </w:rPr>
        <w:t xml:space="preserve"> </w:t>
      </w:r>
      <w:r w:rsidR="00AA1E6F" w:rsidRPr="00C561B9">
        <w:rPr>
          <w:rFonts w:ascii="Arial" w:hAnsi="Arial" w:cs="Arial"/>
          <w:sz w:val="24"/>
          <w:szCs w:val="24"/>
          <w:lang w:val="it-IT"/>
        </w:rPr>
        <w:t>J,</w:t>
      </w:r>
      <w:r w:rsidRPr="00C561B9">
        <w:rPr>
          <w:rFonts w:ascii="Arial" w:hAnsi="Arial" w:cs="Arial"/>
          <w:sz w:val="24"/>
          <w:szCs w:val="24"/>
          <w:lang w:val="it-IT"/>
        </w:rPr>
        <w:t xml:space="preserve"> Del Buono</w:t>
      </w:r>
      <w:r w:rsidR="00AA1E6F" w:rsidRPr="00C561B9">
        <w:rPr>
          <w:rFonts w:ascii="Arial" w:hAnsi="Arial" w:cs="Arial"/>
          <w:sz w:val="24"/>
          <w:szCs w:val="24"/>
          <w:vertAlign w:val="superscript"/>
          <w:lang w:val="it-IT"/>
        </w:rPr>
        <w:t xml:space="preserve"> </w:t>
      </w:r>
      <w:r w:rsidR="00AA1E6F" w:rsidRPr="00C561B9">
        <w:rPr>
          <w:rFonts w:ascii="Arial" w:hAnsi="Arial" w:cs="Arial"/>
          <w:sz w:val="24"/>
          <w:szCs w:val="24"/>
          <w:lang w:val="it-IT"/>
        </w:rPr>
        <w:t>MG</w:t>
      </w:r>
      <w:r w:rsidRPr="00C561B9">
        <w:rPr>
          <w:rFonts w:ascii="Arial" w:hAnsi="Arial" w:cs="Arial"/>
          <w:sz w:val="24"/>
          <w:szCs w:val="24"/>
          <w:lang w:val="it-IT"/>
        </w:rPr>
        <w:t xml:space="preserve">, </w:t>
      </w:r>
      <w:r w:rsidR="00D45907" w:rsidRPr="00C561B9">
        <w:rPr>
          <w:rFonts w:ascii="Arial" w:hAnsi="Arial" w:cs="Arial"/>
          <w:b/>
          <w:bCs/>
          <w:color w:val="201F1E"/>
          <w:sz w:val="24"/>
          <w:szCs w:val="24"/>
          <w:bdr w:val="none" w:sz="0" w:space="0" w:color="auto" w:frame="1"/>
          <w:shd w:val="clear" w:color="auto" w:fill="FFFFFF"/>
        </w:rPr>
        <w:t>Robinson AT,</w:t>
      </w:r>
      <w:r w:rsidR="00D45907" w:rsidRPr="00C561B9">
        <w:rPr>
          <w:rFonts w:ascii="Arial" w:hAnsi="Arial" w:cs="Arial"/>
          <w:sz w:val="24"/>
          <w:szCs w:val="24"/>
          <w:lang w:val="it-IT"/>
        </w:rPr>
        <w:t xml:space="preserve"> </w:t>
      </w:r>
      <w:r w:rsidRPr="00C561B9">
        <w:rPr>
          <w:rFonts w:ascii="Arial" w:hAnsi="Arial" w:cs="Arial"/>
          <w:sz w:val="24"/>
          <w:szCs w:val="24"/>
          <w:lang w:val="it-IT"/>
        </w:rPr>
        <w:t>Markley</w:t>
      </w:r>
      <w:r w:rsidR="00AA1E6F" w:rsidRPr="00C561B9">
        <w:rPr>
          <w:rFonts w:ascii="Arial" w:hAnsi="Arial" w:cs="Arial"/>
          <w:sz w:val="24"/>
          <w:szCs w:val="24"/>
          <w:lang w:val="it-IT"/>
        </w:rPr>
        <w:t xml:space="preserve"> R</w:t>
      </w:r>
      <w:r w:rsidRPr="00C561B9">
        <w:rPr>
          <w:rFonts w:ascii="Arial" w:hAnsi="Arial" w:cs="Arial"/>
          <w:sz w:val="24"/>
          <w:szCs w:val="24"/>
          <w:lang w:val="it-IT"/>
        </w:rPr>
        <w:t>, Carbone</w:t>
      </w:r>
      <w:r w:rsidR="00AA1E6F" w:rsidRPr="00C561B9">
        <w:rPr>
          <w:rFonts w:ascii="Arial" w:hAnsi="Arial" w:cs="Arial"/>
          <w:sz w:val="24"/>
          <w:szCs w:val="24"/>
          <w:lang w:val="it-IT"/>
        </w:rPr>
        <w:t xml:space="preserve"> S</w:t>
      </w:r>
      <w:r w:rsidRPr="00C561B9">
        <w:rPr>
          <w:rFonts w:ascii="Arial" w:hAnsi="Arial" w:cs="Arial"/>
          <w:sz w:val="24"/>
          <w:szCs w:val="24"/>
          <w:lang w:val="it-IT"/>
        </w:rPr>
        <w:t>, Abbate</w:t>
      </w:r>
      <w:r w:rsidR="00AA1E6F" w:rsidRPr="00C561B9">
        <w:rPr>
          <w:rFonts w:ascii="Arial" w:hAnsi="Arial" w:cs="Arial"/>
          <w:sz w:val="24"/>
          <w:szCs w:val="24"/>
          <w:lang w:val="it-IT"/>
        </w:rPr>
        <w:t xml:space="preserve"> A</w:t>
      </w:r>
      <w:r w:rsidRPr="00C561B9">
        <w:rPr>
          <w:rFonts w:ascii="Arial" w:hAnsi="Arial" w:cs="Arial"/>
          <w:sz w:val="24"/>
          <w:szCs w:val="24"/>
          <w:lang w:val="it-IT"/>
        </w:rPr>
        <w:t>, Kirkman</w:t>
      </w:r>
      <w:r w:rsidR="00AA1E6F" w:rsidRPr="00C561B9">
        <w:rPr>
          <w:rFonts w:ascii="Arial" w:hAnsi="Arial" w:cs="Arial"/>
          <w:sz w:val="24"/>
          <w:szCs w:val="24"/>
          <w:lang w:val="it-IT"/>
        </w:rPr>
        <w:t xml:space="preserve"> DL</w:t>
      </w:r>
      <w:r w:rsidR="005C67F2" w:rsidRPr="00C561B9">
        <w:rPr>
          <w:rFonts w:ascii="Arial" w:hAnsi="Arial" w:cs="Arial"/>
          <w:sz w:val="24"/>
          <w:szCs w:val="24"/>
          <w:lang w:val="it-IT"/>
        </w:rPr>
        <w:t xml:space="preserve">. Differences </w:t>
      </w:r>
      <w:r w:rsidR="00877105" w:rsidRPr="00C561B9">
        <w:rPr>
          <w:rFonts w:ascii="Arial" w:hAnsi="Arial" w:cs="Arial"/>
          <w:sz w:val="24"/>
          <w:szCs w:val="24"/>
          <w:lang w:val="it-IT"/>
        </w:rPr>
        <w:t xml:space="preserve">in immune cell mitochondrial function in black and white patients with heart failure with preserved ejection fraction. </w:t>
      </w:r>
      <w:r w:rsidR="002E008F" w:rsidRPr="00C561B9">
        <w:rPr>
          <w:rFonts w:ascii="Arial" w:hAnsi="Arial" w:cs="Arial"/>
          <w:sz w:val="24"/>
          <w:szCs w:val="24"/>
          <w:lang w:val="it-IT"/>
        </w:rPr>
        <w:t>Experimental Biology Meeting</w:t>
      </w:r>
      <w:r w:rsidR="002479B7" w:rsidRPr="00C561B9">
        <w:rPr>
          <w:rFonts w:ascii="Arial" w:hAnsi="Arial" w:cs="Arial"/>
          <w:sz w:val="24"/>
          <w:szCs w:val="24"/>
          <w:lang w:val="it-IT"/>
        </w:rPr>
        <w:t>. April 2</w:t>
      </w:r>
      <w:r w:rsidR="00227C51" w:rsidRPr="00C561B9">
        <w:rPr>
          <w:rFonts w:ascii="Arial" w:hAnsi="Arial" w:cs="Arial"/>
          <w:sz w:val="24"/>
          <w:szCs w:val="24"/>
          <w:lang w:val="it-IT"/>
        </w:rPr>
        <w:t xml:space="preserve"> </w:t>
      </w:r>
      <w:r w:rsidR="002479B7" w:rsidRPr="00C561B9">
        <w:rPr>
          <w:rFonts w:ascii="Arial" w:hAnsi="Arial" w:cs="Arial"/>
          <w:sz w:val="24"/>
          <w:szCs w:val="24"/>
          <w:lang w:val="it-IT"/>
        </w:rPr>
        <w:t>-</w:t>
      </w:r>
      <w:r w:rsidR="00227C51" w:rsidRPr="00C561B9">
        <w:rPr>
          <w:rFonts w:ascii="Arial" w:hAnsi="Arial" w:cs="Arial"/>
          <w:sz w:val="24"/>
          <w:szCs w:val="24"/>
          <w:lang w:val="it-IT"/>
        </w:rPr>
        <w:t xml:space="preserve"> </w:t>
      </w:r>
      <w:r w:rsidR="002479B7" w:rsidRPr="00C561B9">
        <w:rPr>
          <w:rFonts w:ascii="Arial" w:hAnsi="Arial" w:cs="Arial"/>
          <w:sz w:val="24"/>
          <w:szCs w:val="24"/>
          <w:lang w:val="it-IT"/>
        </w:rPr>
        <w:t>5, 2022</w:t>
      </w:r>
      <w:r w:rsidR="002E008F" w:rsidRPr="00C561B9">
        <w:rPr>
          <w:rFonts w:ascii="Arial" w:hAnsi="Arial" w:cs="Arial"/>
          <w:sz w:val="24"/>
          <w:szCs w:val="24"/>
          <w:lang w:val="it-IT"/>
        </w:rPr>
        <w:t>. Philadelphia, PA.</w:t>
      </w:r>
    </w:p>
    <w:p w14:paraId="0DA915DF" w14:textId="46B7F108" w:rsidR="009B4209" w:rsidRPr="00C561B9" w:rsidRDefault="009B4209"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rPr>
        <w:t xml:space="preserve">Linder BA, </w:t>
      </w:r>
      <w:r w:rsidRPr="00C561B9">
        <w:rPr>
          <w:rFonts w:ascii="Arial" w:hAnsi="Arial" w:cs="Arial"/>
          <w:color w:val="201F1E"/>
          <w:bdr w:val="none" w:sz="0" w:space="0" w:color="auto" w:frame="1"/>
          <w:shd w:val="clear" w:color="auto" w:fill="FFFFFF"/>
        </w:rPr>
        <w:t>Watso JC, Babcock MC</w:t>
      </w:r>
      <w:r w:rsidRPr="00C561B9">
        <w:rPr>
          <w:rFonts w:ascii="Arial" w:hAnsi="Arial" w:cs="Arial"/>
          <w:color w:val="201F1E"/>
        </w:rPr>
        <w:t xml:space="preserve">, </w:t>
      </w:r>
      <w:proofErr w:type="spellStart"/>
      <w:r w:rsidRPr="00C561B9">
        <w:rPr>
          <w:rFonts w:ascii="Arial" w:hAnsi="Arial" w:cs="Arial"/>
          <w:color w:val="201F1E"/>
          <w:bdr w:val="none" w:sz="0" w:space="0" w:color="auto" w:frame="1"/>
          <w:shd w:val="clear" w:color="auto" w:fill="FFFFFF"/>
        </w:rPr>
        <w:t>Pollin</w:t>
      </w:r>
      <w:proofErr w:type="spellEnd"/>
      <w:r w:rsidRPr="00C561B9">
        <w:rPr>
          <w:rFonts w:ascii="Arial" w:hAnsi="Arial" w:cs="Arial"/>
          <w:color w:val="201F1E"/>
          <w:bdr w:val="none" w:sz="0" w:space="0" w:color="auto" w:frame="1"/>
          <w:shd w:val="clear" w:color="auto" w:fill="FFFFFF"/>
        </w:rPr>
        <w:t> KU</w:t>
      </w:r>
      <w:r w:rsidRPr="00C561B9">
        <w:rPr>
          <w:rFonts w:ascii="Arial" w:hAnsi="Arial" w:cs="Arial"/>
          <w:color w:val="201F1E"/>
        </w:rPr>
        <w:t xml:space="preserve">, </w:t>
      </w:r>
      <w:r w:rsidRPr="00C561B9">
        <w:rPr>
          <w:rFonts w:ascii="Arial" w:hAnsi="Arial" w:cs="Arial"/>
          <w:color w:val="201F1E"/>
          <w:bdr w:val="none" w:sz="0" w:space="0" w:color="auto" w:frame="1"/>
          <w:shd w:val="clear" w:color="auto" w:fill="FFFFFF"/>
        </w:rPr>
        <w:t xml:space="preserve">Farquhar WB, </w:t>
      </w:r>
      <w:r w:rsidRPr="00C561B9">
        <w:rPr>
          <w:rFonts w:ascii="Arial" w:hAnsi="Arial" w:cs="Arial"/>
          <w:b/>
          <w:bCs/>
          <w:color w:val="201F1E"/>
          <w:bdr w:val="none" w:sz="0" w:space="0" w:color="auto" w:frame="1"/>
          <w:shd w:val="clear" w:color="auto" w:fill="FFFFFF"/>
        </w:rPr>
        <w:t>Robinson AT</w:t>
      </w:r>
      <w:r w:rsidRPr="00C561B9">
        <w:rPr>
          <w:rFonts w:ascii="Arial" w:hAnsi="Arial" w:cs="Arial"/>
          <w:color w:val="201F1E"/>
          <w:bdr w:val="none" w:sz="0" w:space="0" w:color="auto" w:frame="1"/>
          <w:shd w:val="clear" w:color="auto" w:fill="FFFFFF"/>
        </w:rPr>
        <w:t>. </w:t>
      </w:r>
      <w:r w:rsidRPr="00C561B9">
        <w:rPr>
          <w:rFonts w:ascii="Arial" w:hAnsi="Arial" w:cs="Arial"/>
          <w:color w:val="201F1E"/>
        </w:rPr>
        <w:t>Short-term salt loading does not influence heart rate variability during submaximal exercise and recovery.</w:t>
      </w:r>
      <w:r w:rsidRPr="00C561B9">
        <w:rPr>
          <w:rFonts w:ascii="Arial" w:hAnsi="Arial" w:cs="Arial"/>
          <w:i/>
          <w:iCs/>
          <w:color w:val="201F1E"/>
        </w:rPr>
        <w:t> </w:t>
      </w:r>
      <w:r w:rsidRPr="00C561B9">
        <w:rPr>
          <w:rFonts w:ascii="Arial" w:hAnsi="Arial" w:cs="Arial"/>
          <w:color w:val="201F1E"/>
        </w:rPr>
        <w:t>Southeast American College of Sports Medicine annual meeting. February 17 - 19, 2022.</w:t>
      </w:r>
      <w:r w:rsidR="002E008F" w:rsidRPr="00C561B9">
        <w:rPr>
          <w:rFonts w:ascii="Arial" w:hAnsi="Arial" w:cs="Arial"/>
          <w:color w:val="201F1E"/>
        </w:rPr>
        <w:t xml:space="preserve"> Greenville, SC.</w:t>
      </w:r>
    </w:p>
    <w:p w14:paraId="165FBDBC" w14:textId="75A13573" w:rsidR="009B4209" w:rsidRPr="00C561B9" w:rsidRDefault="009B4209"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rPr>
        <w:t xml:space="preserve">Jeong S, </w:t>
      </w:r>
      <w:r w:rsidRPr="00C561B9">
        <w:rPr>
          <w:rFonts w:ascii="Arial" w:hAnsi="Arial" w:cs="Arial"/>
          <w:color w:val="201F1E"/>
          <w:bdr w:val="none" w:sz="0" w:space="0" w:color="auto" w:frame="1"/>
          <w:shd w:val="clear" w:color="auto" w:fill="FFFFFF"/>
        </w:rPr>
        <w:t>Linder BA, Tharpe MA, Hutchison ZJ,</w:t>
      </w:r>
      <w:r w:rsidRPr="00C561B9">
        <w:rPr>
          <w:rFonts w:ascii="Arial" w:hAnsi="Arial" w:cs="Arial"/>
          <w:color w:val="201F1E"/>
        </w:rPr>
        <w:t xml:space="preserve"> Culver MN, Nichols OI, Fuller-Rowell TE, Robinson AT. </w:t>
      </w:r>
      <w:r w:rsidR="00C41CB8" w:rsidRPr="00C561B9">
        <w:rPr>
          <w:rFonts w:ascii="Arial" w:hAnsi="Arial" w:cs="Arial"/>
          <w:color w:val="201F1E"/>
        </w:rPr>
        <w:t>R</w:t>
      </w:r>
      <w:r w:rsidRPr="00C561B9">
        <w:rPr>
          <w:rFonts w:ascii="Arial" w:hAnsi="Arial" w:cs="Arial"/>
          <w:color w:val="201F1E"/>
        </w:rPr>
        <w:t xml:space="preserve">acial differences in night-to-day blood pressure and blood pressure dipping in healthy young adults. </w:t>
      </w:r>
      <w:r w:rsidRPr="00C561B9">
        <w:rPr>
          <w:rFonts w:ascii="Arial" w:hAnsi="Arial" w:cs="Arial"/>
          <w:color w:val="000000"/>
          <w:bdr w:val="none" w:sz="0" w:space="0" w:color="auto" w:frame="1"/>
          <w:shd w:val="clear" w:color="auto" w:fill="FFFFFF"/>
        </w:rPr>
        <w:t xml:space="preserve">Southeast American College of Sports Medicine </w:t>
      </w:r>
      <w:r w:rsidRPr="00C561B9">
        <w:rPr>
          <w:rFonts w:ascii="Arial" w:hAnsi="Arial" w:cs="Arial"/>
          <w:color w:val="201F1E"/>
        </w:rPr>
        <w:t>annual meeting</w:t>
      </w:r>
      <w:r w:rsidRPr="00C561B9">
        <w:rPr>
          <w:rFonts w:ascii="Arial" w:hAnsi="Arial" w:cs="Arial"/>
          <w:color w:val="000000"/>
          <w:bdr w:val="none" w:sz="0" w:space="0" w:color="auto" w:frame="1"/>
          <w:shd w:val="clear" w:color="auto" w:fill="FFFFFF"/>
        </w:rPr>
        <w:t>. February 17 - 19, 2022. </w:t>
      </w:r>
      <w:r w:rsidR="002E008F" w:rsidRPr="00C561B9">
        <w:rPr>
          <w:rFonts w:ascii="Arial" w:hAnsi="Arial" w:cs="Arial"/>
          <w:color w:val="000000"/>
          <w:bdr w:val="none" w:sz="0" w:space="0" w:color="auto" w:frame="1"/>
          <w:shd w:val="clear" w:color="auto" w:fill="FFFFFF"/>
        </w:rPr>
        <w:t>Greenville, SC.</w:t>
      </w:r>
    </w:p>
    <w:p w14:paraId="44E65BDD" w14:textId="6E630441" w:rsidR="00CB38DF" w:rsidRPr="00C561B9" w:rsidRDefault="00CB38DF"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bdr w:val="none" w:sz="0" w:space="0" w:color="auto" w:frame="1"/>
          <w:shd w:val="clear" w:color="auto" w:fill="FFFFFF"/>
        </w:rPr>
        <w:t>Tharpe M</w:t>
      </w:r>
      <w:r w:rsidR="009B4209" w:rsidRPr="00C561B9">
        <w:rPr>
          <w:rFonts w:ascii="Arial" w:hAnsi="Arial" w:cs="Arial"/>
          <w:color w:val="201F1E"/>
          <w:bdr w:val="none" w:sz="0" w:space="0" w:color="auto" w:frame="1"/>
          <w:shd w:val="clear" w:color="auto" w:fill="FFFFFF"/>
        </w:rPr>
        <w:t>A</w:t>
      </w:r>
      <w:r w:rsidRPr="00C561B9">
        <w:rPr>
          <w:rFonts w:ascii="Arial" w:hAnsi="Arial" w:cs="Arial"/>
          <w:color w:val="201F1E"/>
          <w:bdr w:val="none" w:sz="0" w:space="0" w:color="auto" w:frame="1"/>
          <w:shd w:val="clear" w:color="auto" w:fill="FFFFFF"/>
        </w:rPr>
        <w:t xml:space="preserve">, Watso JC, Babcock MC, Brian M, Linder BA, </w:t>
      </w:r>
      <w:proofErr w:type="spellStart"/>
      <w:r w:rsidRPr="00C561B9">
        <w:rPr>
          <w:rFonts w:ascii="Arial" w:hAnsi="Arial" w:cs="Arial"/>
          <w:color w:val="201F1E"/>
          <w:bdr w:val="none" w:sz="0" w:space="0" w:color="auto" w:frame="1"/>
          <w:shd w:val="clear" w:color="auto" w:fill="FFFFFF"/>
        </w:rPr>
        <w:t>Pollin</w:t>
      </w:r>
      <w:proofErr w:type="spellEnd"/>
      <w:r w:rsidRPr="00C561B9">
        <w:rPr>
          <w:rFonts w:ascii="Arial" w:hAnsi="Arial" w:cs="Arial"/>
          <w:color w:val="201F1E"/>
          <w:bdr w:val="none" w:sz="0" w:space="0" w:color="auto" w:frame="1"/>
          <w:shd w:val="clear" w:color="auto" w:fill="FFFFFF"/>
        </w:rPr>
        <w:t xml:space="preserve"> KU, Hutchison ZJ, Barnett </w:t>
      </w:r>
      <w:r w:rsidR="009B4209" w:rsidRPr="00C561B9">
        <w:rPr>
          <w:rFonts w:ascii="Arial" w:hAnsi="Arial" w:cs="Arial"/>
          <w:color w:val="201F1E"/>
          <w:bdr w:val="none" w:sz="0" w:space="0" w:color="auto" w:frame="1"/>
          <w:shd w:val="clear" w:color="auto" w:fill="FFFFFF"/>
        </w:rPr>
        <w:t>A</w:t>
      </w:r>
      <w:r w:rsidRPr="00C561B9">
        <w:rPr>
          <w:rFonts w:ascii="Arial" w:hAnsi="Arial" w:cs="Arial"/>
          <w:color w:val="201F1E"/>
          <w:bdr w:val="none" w:sz="0" w:space="0" w:color="auto" w:frame="1"/>
          <w:shd w:val="clear" w:color="auto" w:fill="FFFFFF"/>
        </w:rPr>
        <w:t xml:space="preserve">M, Farquhar WB, </w:t>
      </w:r>
      <w:r w:rsidRPr="00C561B9">
        <w:rPr>
          <w:rFonts w:ascii="Arial" w:hAnsi="Arial" w:cs="Arial"/>
          <w:b/>
          <w:bCs/>
          <w:color w:val="201F1E"/>
          <w:bdr w:val="none" w:sz="0" w:space="0" w:color="auto" w:frame="1"/>
          <w:shd w:val="clear" w:color="auto" w:fill="FFFFFF"/>
        </w:rPr>
        <w:t>Robinson AT</w:t>
      </w:r>
      <w:r w:rsidRPr="00C561B9">
        <w:rPr>
          <w:rFonts w:ascii="Arial" w:hAnsi="Arial" w:cs="Arial"/>
          <w:color w:val="201F1E"/>
          <w:bdr w:val="none" w:sz="0" w:space="0" w:color="auto" w:frame="1"/>
          <w:shd w:val="clear" w:color="auto" w:fill="FFFFFF"/>
        </w:rPr>
        <w:t>. </w:t>
      </w:r>
      <w:r w:rsidRPr="00C561B9">
        <w:rPr>
          <w:rFonts w:ascii="Arial" w:hAnsi="Arial" w:cs="Arial"/>
          <w:color w:val="000000"/>
          <w:bdr w:val="none" w:sz="0" w:space="0" w:color="auto" w:frame="1"/>
          <w:shd w:val="clear" w:color="auto" w:fill="FFFFFF"/>
        </w:rPr>
        <w:t>Adjusting for exercise intensity attenuates sex differences in blood pressure during exercise in healthy adults. Southeast American College of Sports Medicine</w:t>
      </w:r>
      <w:r w:rsidR="00267C7F" w:rsidRPr="00C561B9">
        <w:rPr>
          <w:rFonts w:ascii="Arial" w:hAnsi="Arial" w:cs="Arial"/>
          <w:color w:val="000000"/>
          <w:bdr w:val="none" w:sz="0" w:space="0" w:color="auto" w:frame="1"/>
          <w:shd w:val="clear" w:color="auto" w:fill="FFFFFF"/>
        </w:rPr>
        <w:t xml:space="preserve"> </w:t>
      </w:r>
      <w:r w:rsidR="00267C7F" w:rsidRPr="00C561B9">
        <w:rPr>
          <w:rFonts w:ascii="Arial" w:hAnsi="Arial" w:cs="Arial"/>
          <w:color w:val="201F1E"/>
        </w:rPr>
        <w:t>annual meeting</w:t>
      </w:r>
      <w:r w:rsidRPr="00C561B9">
        <w:rPr>
          <w:rFonts w:ascii="Arial" w:hAnsi="Arial" w:cs="Arial"/>
          <w:color w:val="000000"/>
          <w:bdr w:val="none" w:sz="0" w:space="0" w:color="auto" w:frame="1"/>
          <w:shd w:val="clear" w:color="auto" w:fill="FFFFFF"/>
        </w:rPr>
        <w:t>. February 17</w:t>
      </w:r>
      <w:r w:rsidR="009B4209" w:rsidRPr="00C561B9">
        <w:rPr>
          <w:rFonts w:ascii="Arial" w:hAnsi="Arial" w:cs="Arial"/>
          <w:color w:val="000000"/>
          <w:bdr w:val="none" w:sz="0" w:space="0" w:color="auto" w:frame="1"/>
          <w:shd w:val="clear" w:color="auto" w:fill="FFFFFF"/>
        </w:rPr>
        <w:t xml:space="preserve"> </w:t>
      </w:r>
      <w:r w:rsidRPr="00C561B9">
        <w:rPr>
          <w:rFonts w:ascii="Arial" w:hAnsi="Arial" w:cs="Arial"/>
          <w:color w:val="000000"/>
          <w:bdr w:val="none" w:sz="0" w:space="0" w:color="auto" w:frame="1"/>
          <w:shd w:val="clear" w:color="auto" w:fill="FFFFFF"/>
        </w:rPr>
        <w:t>-</w:t>
      </w:r>
      <w:r w:rsidR="009B4209" w:rsidRPr="00C561B9">
        <w:rPr>
          <w:rFonts w:ascii="Arial" w:hAnsi="Arial" w:cs="Arial"/>
          <w:color w:val="000000"/>
          <w:bdr w:val="none" w:sz="0" w:space="0" w:color="auto" w:frame="1"/>
          <w:shd w:val="clear" w:color="auto" w:fill="FFFFFF"/>
        </w:rPr>
        <w:t xml:space="preserve"> </w:t>
      </w:r>
      <w:r w:rsidRPr="00C561B9">
        <w:rPr>
          <w:rFonts w:ascii="Arial" w:hAnsi="Arial" w:cs="Arial"/>
          <w:color w:val="000000"/>
          <w:bdr w:val="none" w:sz="0" w:space="0" w:color="auto" w:frame="1"/>
          <w:shd w:val="clear" w:color="auto" w:fill="FFFFFF"/>
        </w:rPr>
        <w:t>19, 2022. </w:t>
      </w:r>
      <w:r w:rsidR="002E008F" w:rsidRPr="00C561B9">
        <w:rPr>
          <w:rFonts w:ascii="Arial" w:hAnsi="Arial" w:cs="Arial"/>
          <w:color w:val="000000"/>
          <w:bdr w:val="none" w:sz="0" w:space="0" w:color="auto" w:frame="1"/>
          <w:shd w:val="clear" w:color="auto" w:fill="FFFFFF"/>
        </w:rPr>
        <w:t>Greenville, SC.</w:t>
      </w:r>
    </w:p>
    <w:p w14:paraId="3C4AD1B2" w14:textId="3E5751B8" w:rsidR="009B4209" w:rsidRPr="00C561B9" w:rsidRDefault="009B4209"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rPr>
        <w:t xml:space="preserve">Hutchison ZJ, Tharpe MA, Barnett AM, Linder BA, Culver MN, Brown MD, Kavazis AN, </w:t>
      </w:r>
      <w:r w:rsidRPr="00C561B9">
        <w:rPr>
          <w:rFonts w:ascii="Arial" w:hAnsi="Arial" w:cs="Arial"/>
          <w:b/>
          <w:bCs/>
          <w:color w:val="201F1E"/>
        </w:rPr>
        <w:t>Robinson AT</w:t>
      </w:r>
      <w:r w:rsidRPr="00C561B9">
        <w:rPr>
          <w:rFonts w:ascii="Arial" w:hAnsi="Arial" w:cs="Arial"/>
          <w:color w:val="201F1E"/>
        </w:rPr>
        <w:t>. Influence of acute supplementation with mitochondrial antioxidant MitoQ on vascular function in healthy adults. Southeast American College of Sports Medicine annual meeting. February 17 - 19, 2022.</w:t>
      </w:r>
      <w:r w:rsidR="002E008F" w:rsidRPr="00C561B9">
        <w:rPr>
          <w:rFonts w:ascii="Arial" w:hAnsi="Arial" w:cs="Arial"/>
          <w:color w:val="201F1E"/>
        </w:rPr>
        <w:t xml:space="preserve"> Greenville, SC.</w:t>
      </w:r>
    </w:p>
    <w:p w14:paraId="09F253E7" w14:textId="37B0B6FF" w:rsidR="009B4209" w:rsidRPr="00C561B9" w:rsidRDefault="009B4209"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rPr>
        <w:t xml:space="preserve">Culver MN, Linder BA, Tharpe MA, Barnett AM, Hutchison ZJ, </w:t>
      </w:r>
      <w:r w:rsidRPr="00C561B9">
        <w:rPr>
          <w:rFonts w:ascii="Arial" w:hAnsi="Arial" w:cs="Arial"/>
          <w:b/>
          <w:bCs/>
          <w:color w:val="201F1E"/>
        </w:rPr>
        <w:t>Robinson AT</w:t>
      </w:r>
      <w:r w:rsidRPr="00C561B9">
        <w:rPr>
          <w:rFonts w:ascii="Arial" w:hAnsi="Arial" w:cs="Arial"/>
          <w:color w:val="201F1E"/>
        </w:rPr>
        <w:t xml:space="preserve">. </w:t>
      </w:r>
      <w:proofErr w:type="spellStart"/>
      <w:r w:rsidRPr="00C561B9">
        <w:rPr>
          <w:rFonts w:ascii="Arial" w:hAnsi="Arial" w:cs="Arial"/>
          <w:color w:val="201F1E"/>
        </w:rPr>
        <w:t>Actigrahy</w:t>
      </w:r>
      <w:proofErr w:type="spellEnd"/>
      <w:r w:rsidRPr="00C561B9">
        <w:rPr>
          <w:rFonts w:ascii="Arial" w:hAnsi="Arial" w:cs="Arial"/>
          <w:color w:val="201F1E"/>
        </w:rPr>
        <w:t xml:space="preserve">-derived sleep quality and blood pressure reactivity in young apparently healthy adults. </w:t>
      </w:r>
      <w:r w:rsidRPr="00C561B9">
        <w:rPr>
          <w:rFonts w:ascii="Arial" w:hAnsi="Arial" w:cs="Arial"/>
          <w:color w:val="000000"/>
          <w:bdr w:val="none" w:sz="0" w:space="0" w:color="auto" w:frame="1"/>
          <w:shd w:val="clear" w:color="auto" w:fill="FFFFFF"/>
        </w:rPr>
        <w:t xml:space="preserve">Southeast American College of Sports Medicine </w:t>
      </w:r>
      <w:r w:rsidRPr="00C561B9">
        <w:rPr>
          <w:rFonts w:ascii="Arial" w:hAnsi="Arial" w:cs="Arial"/>
          <w:color w:val="201F1E"/>
        </w:rPr>
        <w:t>annual meeting</w:t>
      </w:r>
      <w:r w:rsidRPr="00C561B9">
        <w:rPr>
          <w:rFonts w:ascii="Arial" w:hAnsi="Arial" w:cs="Arial"/>
          <w:color w:val="000000"/>
          <w:bdr w:val="none" w:sz="0" w:space="0" w:color="auto" w:frame="1"/>
          <w:shd w:val="clear" w:color="auto" w:fill="FFFFFF"/>
        </w:rPr>
        <w:t>. February 17 - 19, 2022. </w:t>
      </w:r>
      <w:r w:rsidR="002E008F" w:rsidRPr="00C561B9">
        <w:rPr>
          <w:rFonts w:ascii="Arial" w:hAnsi="Arial" w:cs="Arial"/>
          <w:color w:val="000000"/>
          <w:bdr w:val="none" w:sz="0" w:space="0" w:color="auto" w:frame="1"/>
          <w:shd w:val="clear" w:color="auto" w:fill="FFFFFF"/>
        </w:rPr>
        <w:t>Greenville, SC.</w:t>
      </w:r>
    </w:p>
    <w:p w14:paraId="29A58301" w14:textId="01219DE0" w:rsidR="00F74422" w:rsidRPr="00C561B9" w:rsidRDefault="000D390A"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rPr>
        <w:t xml:space="preserve">Gomez DH, </w:t>
      </w:r>
      <w:proofErr w:type="spellStart"/>
      <w:r w:rsidRPr="00C561B9">
        <w:rPr>
          <w:rFonts w:ascii="Arial" w:hAnsi="Arial" w:cs="Arial"/>
          <w:color w:val="201F1E"/>
        </w:rPr>
        <w:t>Aldokhayyil</w:t>
      </w:r>
      <w:proofErr w:type="spellEnd"/>
      <w:r w:rsidRPr="00C561B9">
        <w:rPr>
          <w:rFonts w:ascii="Arial" w:hAnsi="Arial" w:cs="Arial"/>
          <w:color w:val="201F1E"/>
        </w:rPr>
        <w:t xml:space="preserve"> M,</w:t>
      </w:r>
      <w:r w:rsidR="0075744F" w:rsidRPr="00C561B9">
        <w:rPr>
          <w:rFonts w:ascii="Arial" w:hAnsi="Arial" w:cs="Arial"/>
          <w:color w:val="201F1E"/>
        </w:rPr>
        <w:t xml:space="preserve"> Yap KN, Rumbley MN,</w:t>
      </w:r>
      <w:r w:rsidRPr="00C561B9">
        <w:rPr>
          <w:rFonts w:ascii="Arial" w:hAnsi="Arial" w:cs="Arial"/>
          <w:color w:val="201F1E"/>
        </w:rPr>
        <w:t xml:space="preserve"> </w:t>
      </w:r>
      <w:r w:rsidRPr="00C561B9">
        <w:rPr>
          <w:rStyle w:val="xapple-converted-space"/>
          <w:rFonts w:ascii="Arial" w:hAnsi="Arial" w:cs="Arial"/>
          <w:color w:val="201F1E"/>
          <w:bdr w:val="none" w:sz="0" w:space="0" w:color="auto" w:frame="1"/>
          <w:shd w:val="clear" w:color="auto" w:fill="FFFFFF"/>
        </w:rPr>
        <w:t xml:space="preserve">Kavazis AN, </w:t>
      </w:r>
      <w:r w:rsidRPr="00C561B9">
        <w:rPr>
          <w:rFonts w:ascii="Arial" w:hAnsi="Arial" w:cs="Arial"/>
          <w:color w:val="201F1E"/>
        </w:rPr>
        <w:t>Brown MD</w:t>
      </w:r>
      <w:r w:rsidRPr="00C561B9">
        <w:rPr>
          <w:rFonts w:ascii="Arial" w:hAnsi="Arial" w:cs="Arial"/>
          <w:b/>
          <w:bCs/>
          <w:color w:val="201F1E"/>
        </w:rPr>
        <w:t xml:space="preserve"> Robinson AT</w:t>
      </w:r>
      <w:r w:rsidR="0075744F" w:rsidRPr="00C561B9">
        <w:rPr>
          <w:rFonts w:ascii="Arial" w:hAnsi="Arial" w:cs="Arial"/>
          <w:color w:val="201F1E"/>
        </w:rPr>
        <w:t xml:space="preserve">. </w:t>
      </w:r>
      <w:r w:rsidR="00874943" w:rsidRPr="00C561B9">
        <w:rPr>
          <w:rFonts w:ascii="Arial" w:hAnsi="Arial" w:cs="Arial"/>
          <w:color w:val="201F1E"/>
        </w:rPr>
        <w:t>Mitochondrial respiration and redox protein expression in peripheral blood mononuclear cells from</w:t>
      </w:r>
      <w:r w:rsidR="0075744F" w:rsidRPr="00C561B9">
        <w:rPr>
          <w:rFonts w:ascii="Arial" w:hAnsi="Arial" w:cs="Arial"/>
          <w:color w:val="201F1E"/>
        </w:rPr>
        <w:t xml:space="preserve"> </w:t>
      </w:r>
      <w:r w:rsidR="00874943" w:rsidRPr="00C561B9">
        <w:rPr>
          <w:rFonts w:ascii="Arial" w:hAnsi="Arial" w:cs="Arial"/>
          <w:color w:val="201F1E"/>
        </w:rPr>
        <w:t>Non-Hispanic</w:t>
      </w:r>
      <w:r w:rsidR="00A72BC4" w:rsidRPr="00C561B9">
        <w:rPr>
          <w:rFonts w:ascii="Arial" w:hAnsi="Arial" w:cs="Arial"/>
          <w:color w:val="201F1E"/>
        </w:rPr>
        <w:t xml:space="preserve"> </w:t>
      </w:r>
      <w:r w:rsidR="00874943" w:rsidRPr="00C561B9">
        <w:rPr>
          <w:rFonts w:ascii="Arial" w:hAnsi="Arial" w:cs="Arial"/>
          <w:color w:val="201F1E"/>
        </w:rPr>
        <w:t xml:space="preserve">Black and White </w:t>
      </w:r>
      <w:r w:rsidR="00877105" w:rsidRPr="00C561B9">
        <w:rPr>
          <w:rFonts w:ascii="Arial" w:hAnsi="Arial" w:cs="Arial"/>
          <w:color w:val="201F1E"/>
        </w:rPr>
        <w:t xml:space="preserve">males. </w:t>
      </w:r>
      <w:r w:rsidR="0075744F" w:rsidRPr="00C561B9">
        <w:rPr>
          <w:rStyle w:val="xapple-converted-space"/>
          <w:rFonts w:ascii="Arial" w:hAnsi="Arial" w:cs="Arial"/>
          <w:color w:val="201F1E"/>
          <w:bdr w:val="none" w:sz="0" w:space="0" w:color="auto" w:frame="1"/>
          <w:shd w:val="clear" w:color="auto" w:fill="FFFFFF"/>
        </w:rPr>
        <w:t>Experimental Biology Virtual Meeting. April 27 - 30, 2021</w:t>
      </w:r>
    </w:p>
    <w:p w14:paraId="2E67959C" w14:textId="63ED821D" w:rsidR="006F7E7E" w:rsidRPr="00C561B9" w:rsidRDefault="008A7E27"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bdr w:val="none" w:sz="0" w:space="0" w:color="auto" w:frame="1"/>
          <w:shd w:val="clear" w:color="auto" w:fill="FFFFFF"/>
        </w:rPr>
        <w:t>Tharpe M</w:t>
      </w:r>
      <w:r w:rsidR="00FB7C30" w:rsidRPr="00C561B9">
        <w:rPr>
          <w:rFonts w:ascii="Arial" w:hAnsi="Arial" w:cs="Arial"/>
          <w:color w:val="201F1E"/>
          <w:bdr w:val="none" w:sz="0" w:space="0" w:color="auto" w:frame="1"/>
          <w:shd w:val="clear" w:color="auto" w:fill="FFFFFF"/>
        </w:rPr>
        <w:t>A</w:t>
      </w:r>
      <w:r w:rsidRPr="00C561B9">
        <w:rPr>
          <w:rFonts w:ascii="Arial" w:hAnsi="Arial" w:cs="Arial"/>
          <w:color w:val="201F1E"/>
          <w:bdr w:val="none" w:sz="0" w:space="0" w:color="auto" w:frame="1"/>
          <w:shd w:val="clear" w:color="auto" w:fill="FFFFFF"/>
        </w:rPr>
        <w:t>, </w:t>
      </w:r>
      <w:r w:rsidR="00A20EE3" w:rsidRPr="00C561B9">
        <w:rPr>
          <w:rFonts w:ascii="Arial" w:hAnsi="Arial" w:cs="Arial"/>
        </w:rPr>
        <w:t xml:space="preserve">Hutchison </w:t>
      </w:r>
      <w:r w:rsidR="00B6045D" w:rsidRPr="00C561B9">
        <w:rPr>
          <w:rFonts w:ascii="Arial" w:hAnsi="Arial" w:cs="Arial"/>
        </w:rPr>
        <w:t xml:space="preserve">ZJ, </w:t>
      </w:r>
      <w:r w:rsidR="006F7E7E" w:rsidRPr="00C561B9">
        <w:rPr>
          <w:rFonts w:ascii="Arial" w:hAnsi="Arial" w:cs="Arial"/>
        </w:rPr>
        <w:t>Barnett AM</w:t>
      </w:r>
      <w:r w:rsidR="006F7E7E" w:rsidRPr="00C561B9">
        <w:rPr>
          <w:rFonts w:ascii="Arial" w:hAnsi="Arial" w:cs="Arial"/>
          <w:color w:val="201F1E"/>
          <w:bdr w:val="none" w:sz="0" w:space="0" w:color="auto" w:frame="1"/>
          <w:shd w:val="clear" w:color="auto" w:fill="FFFFFF"/>
        </w:rPr>
        <w:t>, </w:t>
      </w:r>
      <w:r w:rsidR="0022508D" w:rsidRPr="00C561B9">
        <w:rPr>
          <w:rFonts w:ascii="Arial" w:hAnsi="Arial" w:cs="Arial"/>
          <w:color w:val="201F1E"/>
          <w:bdr w:val="none" w:sz="0" w:space="0" w:color="auto" w:frame="1"/>
          <w:shd w:val="clear" w:color="auto" w:fill="FFFFFF"/>
        </w:rPr>
        <w:t xml:space="preserve">Linder BA, </w:t>
      </w:r>
      <w:r w:rsidR="0022508D" w:rsidRPr="00C561B9">
        <w:rPr>
          <w:rStyle w:val="xapple-converted-space"/>
          <w:rFonts w:ascii="Arial" w:hAnsi="Arial" w:cs="Arial"/>
          <w:color w:val="201F1E"/>
          <w:bdr w:val="none" w:sz="0" w:space="0" w:color="auto" w:frame="1"/>
          <w:shd w:val="clear" w:color="auto" w:fill="FFFFFF"/>
        </w:rPr>
        <w:t xml:space="preserve">Kavazis AN, </w:t>
      </w:r>
      <w:r w:rsidR="00041BC9" w:rsidRPr="00C561B9">
        <w:rPr>
          <w:rStyle w:val="xapple-converted-space"/>
          <w:rFonts w:ascii="Arial" w:hAnsi="Arial" w:cs="Arial"/>
          <w:color w:val="201F1E"/>
          <w:bdr w:val="none" w:sz="0" w:space="0" w:color="auto" w:frame="1"/>
          <w:shd w:val="clear" w:color="auto" w:fill="FFFFFF"/>
        </w:rPr>
        <w:t xml:space="preserve">Brown MD, </w:t>
      </w:r>
      <w:r w:rsidR="006F7E7E" w:rsidRPr="00C561B9">
        <w:rPr>
          <w:rStyle w:val="xapple-converted-space"/>
          <w:rFonts w:ascii="Arial" w:hAnsi="Arial" w:cs="Arial"/>
          <w:b/>
          <w:bCs/>
          <w:color w:val="201F1E"/>
          <w:bdr w:val="none" w:sz="0" w:space="0" w:color="auto" w:frame="1"/>
          <w:shd w:val="clear" w:color="auto" w:fill="FFFFFF"/>
        </w:rPr>
        <w:t>Robinson AT</w:t>
      </w:r>
      <w:r w:rsidR="006F7E7E" w:rsidRPr="00C561B9">
        <w:rPr>
          <w:rStyle w:val="xapple-converted-space"/>
          <w:rFonts w:ascii="Arial" w:hAnsi="Arial" w:cs="Arial"/>
          <w:color w:val="201F1E"/>
          <w:bdr w:val="none" w:sz="0" w:space="0" w:color="auto" w:frame="1"/>
          <w:shd w:val="clear" w:color="auto" w:fill="FFFFFF"/>
        </w:rPr>
        <w:t>. </w:t>
      </w:r>
      <w:r w:rsidR="002F05DA" w:rsidRPr="00C561B9">
        <w:rPr>
          <w:rStyle w:val="xapple-converted-space"/>
          <w:rFonts w:ascii="Arial" w:hAnsi="Arial" w:cs="Arial"/>
          <w:color w:val="201F1E"/>
          <w:bdr w:val="none" w:sz="0" w:space="0" w:color="auto" w:frame="1"/>
          <w:shd w:val="clear" w:color="auto" w:fill="FFFFFF"/>
        </w:rPr>
        <w:t>Effects of MitoQ on central hemodynamics, arterial stiffness, and oxidative stress in healthy, young adults</w:t>
      </w:r>
      <w:r w:rsidR="009F6081" w:rsidRPr="00C561B9">
        <w:rPr>
          <w:rStyle w:val="xapple-converted-space"/>
          <w:rFonts w:ascii="Arial" w:hAnsi="Arial" w:cs="Arial"/>
          <w:color w:val="201F1E"/>
          <w:bdr w:val="none" w:sz="0" w:space="0" w:color="auto" w:frame="1"/>
          <w:shd w:val="clear" w:color="auto" w:fill="FFFFFF"/>
        </w:rPr>
        <w:t>.</w:t>
      </w:r>
      <w:r w:rsidR="002F05DA" w:rsidRPr="00C561B9">
        <w:rPr>
          <w:rStyle w:val="xapple-converted-space"/>
          <w:rFonts w:ascii="Arial" w:hAnsi="Arial" w:cs="Arial"/>
          <w:color w:val="201F1E"/>
          <w:bdr w:val="none" w:sz="0" w:space="0" w:color="auto" w:frame="1"/>
          <w:shd w:val="clear" w:color="auto" w:fill="FFFFFF"/>
        </w:rPr>
        <w:t xml:space="preserve"> </w:t>
      </w:r>
      <w:r w:rsidR="006F7E7E" w:rsidRPr="00C561B9">
        <w:rPr>
          <w:rStyle w:val="xapple-converted-space"/>
          <w:rFonts w:ascii="Arial" w:hAnsi="Arial" w:cs="Arial"/>
          <w:color w:val="201F1E"/>
          <w:bdr w:val="none" w:sz="0" w:space="0" w:color="auto" w:frame="1"/>
          <w:shd w:val="clear" w:color="auto" w:fill="FFFFFF"/>
        </w:rPr>
        <w:t>Experimental Biology Virtual Meeting. April 27 - 30, 2021</w:t>
      </w:r>
    </w:p>
    <w:p w14:paraId="1907DB92" w14:textId="0BA683EB" w:rsidR="004A075E" w:rsidRPr="00C561B9" w:rsidRDefault="00372A42"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rPr>
        <w:t>Barnett AM</w:t>
      </w:r>
      <w:r w:rsidR="004A075E" w:rsidRPr="00C561B9">
        <w:rPr>
          <w:rFonts w:ascii="Arial" w:hAnsi="Arial" w:cs="Arial"/>
          <w:color w:val="201F1E"/>
          <w:bdr w:val="none" w:sz="0" w:space="0" w:color="auto" w:frame="1"/>
          <w:shd w:val="clear" w:color="auto" w:fill="FFFFFF"/>
        </w:rPr>
        <w:t>, </w:t>
      </w:r>
      <w:r w:rsidRPr="00C561B9">
        <w:rPr>
          <w:rStyle w:val="xapple-converted-space"/>
          <w:rFonts w:ascii="Arial" w:hAnsi="Arial" w:cs="Arial"/>
          <w:color w:val="201F1E"/>
          <w:bdr w:val="none" w:sz="0" w:space="0" w:color="auto" w:frame="1"/>
          <w:shd w:val="clear" w:color="auto" w:fill="FFFFFF"/>
        </w:rPr>
        <w:t>Babcock MC, </w:t>
      </w:r>
      <w:r w:rsidR="004A075E" w:rsidRPr="00C561B9">
        <w:rPr>
          <w:rFonts w:ascii="Arial" w:hAnsi="Arial" w:cs="Arial"/>
          <w:color w:val="201F1E"/>
          <w:bdr w:val="none" w:sz="0" w:space="0" w:color="auto" w:frame="1"/>
          <w:shd w:val="clear" w:color="auto" w:fill="FFFFFF"/>
        </w:rPr>
        <w:t>Watso JC,</w:t>
      </w:r>
      <w:r w:rsidRPr="00C561B9">
        <w:rPr>
          <w:rStyle w:val="xapple-converted-space"/>
          <w:rFonts w:ascii="Arial" w:hAnsi="Arial" w:cs="Arial"/>
          <w:color w:val="201F1E"/>
          <w:bdr w:val="none" w:sz="0" w:space="0" w:color="auto" w:frame="1"/>
          <w:shd w:val="clear" w:color="auto" w:fill="FFFFFF"/>
        </w:rPr>
        <w:t xml:space="preserve"> </w:t>
      </w:r>
      <w:r w:rsidR="004A075E" w:rsidRPr="00C561B9">
        <w:rPr>
          <w:rStyle w:val="xapple-converted-space"/>
          <w:rFonts w:ascii="Arial" w:hAnsi="Arial" w:cs="Arial"/>
          <w:color w:val="201F1E"/>
          <w:bdr w:val="none" w:sz="0" w:space="0" w:color="auto" w:frame="1"/>
          <w:shd w:val="clear" w:color="auto" w:fill="FFFFFF"/>
        </w:rPr>
        <w:t>Migdal KU,</w:t>
      </w:r>
      <w:r w:rsidRPr="00C561B9">
        <w:rPr>
          <w:rStyle w:val="xapple-converted-space"/>
          <w:rFonts w:ascii="Arial" w:hAnsi="Arial" w:cs="Arial"/>
          <w:color w:val="201F1E"/>
          <w:bdr w:val="none" w:sz="0" w:space="0" w:color="auto" w:frame="1"/>
          <w:shd w:val="clear" w:color="auto" w:fill="FFFFFF"/>
        </w:rPr>
        <w:t xml:space="preserve"> </w:t>
      </w:r>
      <w:r w:rsidR="004A075E" w:rsidRPr="00C561B9">
        <w:rPr>
          <w:rStyle w:val="xapple-converted-space"/>
          <w:rFonts w:ascii="Arial" w:hAnsi="Arial" w:cs="Arial"/>
          <w:color w:val="201F1E"/>
          <w:bdr w:val="none" w:sz="0" w:space="0" w:color="auto" w:frame="1"/>
          <w:shd w:val="clear" w:color="auto" w:fill="FFFFFF"/>
        </w:rPr>
        <w:t xml:space="preserve">Farquhar WB, </w:t>
      </w:r>
      <w:r w:rsidR="004A075E" w:rsidRPr="00C561B9">
        <w:rPr>
          <w:rStyle w:val="xapple-converted-space"/>
          <w:rFonts w:ascii="Arial" w:hAnsi="Arial" w:cs="Arial"/>
          <w:b/>
          <w:bCs/>
          <w:color w:val="201F1E"/>
          <w:bdr w:val="none" w:sz="0" w:space="0" w:color="auto" w:frame="1"/>
          <w:shd w:val="clear" w:color="auto" w:fill="FFFFFF"/>
        </w:rPr>
        <w:t>Robinson AT</w:t>
      </w:r>
      <w:r w:rsidR="004A075E" w:rsidRPr="00C561B9">
        <w:rPr>
          <w:rStyle w:val="xapple-converted-space"/>
          <w:rFonts w:ascii="Arial" w:hAnsi="Arial" w:cs="Arial"/>
          <w:color w:val="201F1E"/>
          <w:bdr w:val="none" w:sz="0" w:space="0" w:color="auto" w:frame="1"/>
          <w:shd w:val="clear" w:color="auto" w:fill="FFFFFF"/>
        </w:rPr>
        <w:t>. </w:t>
      </w:r>
      <w:r w:rsidR="00C55615" w:rsidRPr="00C561B9">
        <w:rPr>
          <w:rStyle w:val="xapple-converted-space"/>
          <w:rFonts w:ascii="Arial" w:hAnsi="Arial" w:cs="Arial"/>
          <w:color w:val="201F1E"/>
          <w:bdr w:val="none" w:sz="0" w:space="0" w:color="auto" w:frame="1"/>
          <w:shd w:val="clear" w:color="auto" w:fill="FFFFFF"/>
        </w:rPr>
        <w:t xml:space="preserve">The </w:t>
      </w:r>
      <w:r w:rsidR="00877105" w:rsidRPr="00C561B9">
        <w:rPr>
          <w:rStyle w:val="xapple-converted-space"/>
          <w:rFonts w:ascii="Arial" w:hAnsi="Arial" w:cs="Arial"/>
          <w:color w:val="201F1E"/>
          <w:bdr w:val="none" w:sz="0" w:space="0" w:color="auto" w:frame="1"/>
          <w:shd w:val="clear" w:color="auto" w:fill="FFFFFF"/>
        </w:rPr>
        <w:t>influence of salt loading on glomerular filtration rate and blood pressure variability in healthy young adults</w:t>
      </w:r>
      <w:r w:rsidR="00323FAE" w:rsidRPr="00C561B9">
        <w:rPr>
          <w:rStyle w:val="xapple-converted-space"/>
          <w:rFonts w:ascii="Arial" w:hAnsi="Arial" w:cs="Arial"/>
          <w:color w:val="201F1E"/>
          <w:bdr w:val="none" w:sz="0" w:space="0" w:color="auto" w:frame="1"/>
          <w:shd w:val="clear" w:color="auto" w:fill="FFFFFF"/>
        </w:rPr>
        <w:t>. Experimental Biology Virtual Meeting</w:t>
      </w:r>
      <w:r w:rsidR="008F676F" w:rsidRPr="00C561B9">
        <w:rPr>
          <w:rStyle w:val="xapple-converted-space"/>
          <w:rFonts w:ascii="Arial" w:hAnsi="Arial" w:cs="Arial"/>
          <w:color w:val="201F1E"/>
          <w:bdr w:val="none" w:sz="0" w:space="0" w:color="auto" w:frame="1"/>
          <w:shd w:val="clear" w:color="auto" w:fill="FFFFFF"/>
        </w:rPr>
        <w:t>. April 27 - 30, 2021</w:t>
      </w:r>
    </w:p>
    <w:p w14:paraId="3611C692" w14:textId="5B663355" w:rsidR="004A075E" w:rsidRPr="00C561B9" w:rsidRDefault="004A075E"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bdr w:val="none" w:sz="0" w:space="0" w:color="auto" w:frame="1"/>
          <w:shd w:val="clear" w:color="auto" w:fill="FFFFFF"/>
        </w:rPr>
        <w:t>Tharpe M</w:t>
      </w:r>
      <w:r w:rsidR="00FB7C30" w:rsidRPr="00C561B9">
        <w:rPr>
          <w:rFonts w:ascii="Arial" w:hAnsi="Arial" w:cs="Arial"/>
          <w:color w:val="201F1E"/>
          <w:bdr w:val="none" w:sz="0" w:space="0" w:color="auto" w:frame="1"/>
          <w:shd w:val="clear" w:color="auto" w:fill="FFFFFF"/>
        </w:rPr>
        <w:t>A</w:t>
      </w:r>
      <w:r w:rsidRPr="00C561B9">
        <w:rPr>
          <w:rFonts w:ascii="Arial" w:hAnsi="Arial" w:cs="Arial"/>
          <w:color w:val="201F1E"/>
          <w:bdr w:val="none" w:sz="0" w:space="0" w:color="auto" w:frame="1"/>
          <w:shd w:val="clear" w:color="auto" w:fill="FFFFFF"/>
        </w:rPr>
        <w:t>, Watso JC,</w:t>
      </w:r>
      <w:r w:rsidRPr="00C561B9">
        <w:rPr>
          <w:rStyle w:val="xapple-converted-space"/>
          <w:rFonts w:ascii="Arial" w:hAnsi="Arial" w:cs="Arial"/>
          <w:color w:val="201F1E"/>
          <w:bdr w:val="none" w:sz="0" w:space="0" w:color="auto" w:frame="1"/>
          <w:shd w:val="clear" w:color="auto" w:fill="FFFFFF"/>
        </w:rPr>
        <w:t xml:space="preserve"> Babcock MC, Migdal KU, Wenner MM, Farquhar WB, </w:t>
      </w:r>
      <w:r w:rsidRPr="00C561B9">
        <w:rPr>
          <w:rStyle w:val="xapple-converted-space"/>
          <w:rFonts w:ascii="Arial" w:hAnsi="Arial" w:cs="Arial"/>
          <w:b/>
          <w:bCs/>
          <w:color w:val="201F1E"/>
          <w:bdr w:val="none" w:sz="0" w:space="0" w:color="auto" w:frame="1"/>
          <w:shd w:val="clear" w:color="auto" w:fill="FFFFFF"/>
        </w:rPr>
        <w:t>Robinson AT</w:t>
      </w:r>
      <w:r w:rsidRPr="00C561B9">
        <w:rPr>
          <w:rStyle w:val="xapple-converted-space"/>
          <w:rFonts w:ascii="Arial" w:hAnsi="Arial" w:cs="Arial"/>
          <w:color w:val="201F1E"/>
          <w:bdr w:val="none" w:sz="0" w:space="0" w:color="auto" w:frame="1"/>
          <w:shd w:val="clear" w:color="auto" w:fill="FFFFFF"/>
        </w:rPr>
        <w:t>. </w:t>
      </w:r>
      <w:r w:rsidRPr="00C561B9">
        <w:rPr>
          <w:rFonts w:ascii="Arial" w:hAnsi="Arial" w:cs="Arial"/>
          <w:color w:val="000000"/>
          <w:bdr w:val="none" w:sz="0" w:space="0" w:color="auto" w:frame="1"/>
          <w:shd w:val="clear" w:color="auto" w:fill="FFFFFF"/>
        </w:rPr>
        <w:t>Physiological determinants of salt-sensitivity in young female adults in a randomized, crossover, controlled feeding study. American College of Sports Medicine Virtual Meeting. June 1 - 5, 2021. </w:t>
      </w:r>
    </w:p>
    <w:p w14:paraId="1CB94370" w14:textId="4877F9B5" w:rsidR="005223F0" w:rsidRPr="00C561B9" w:rsidRDefault="005223F0"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rPr>
        <w:t xml:space="preserve">Gomez DH, </w:t>
      </w:r>
      <w:proofErr w:type="spellStart"/>
      <w:r w:rsidRPr="00C561B9">
        <w:rPr>
          <w:rFonts w:ascii="Arial" w:hAnsi="Arial" w:cs="Arial"/>
          <w:color w:val="201F1E"/>
        </w:rPr>
        <w:t>Aldokhayyil</w:t>
      </w:r>
      <w:proofErr w:type="spellEnd"/>
      <w:r w:rsidRPr="00C561B9">
        <w:rPr>
          <w:rFonts w:ascii="Arial" w:hAnsi="Arial" w:cs="Arial"/>
          <w:color w:val="201F1E"/>
        </w:rPr>
        <w:t xml:space="preserve"> M, </w:t>
      </w:r>
      <w:r w:rsidRPr="00C561B9">
        <w:rPr>
          <w:rFonts w:ascii="Arial" w:hAnsi="Arial" w:cs="Arial"/>
          <w:b/>
          <w:bCs/>
          <w:color w:val="201F1E"/>
        </w:rPr>
        <w:t>Robinson AT</w:t>
      </w:r>
      <w:r w:rsidRPr="00C561B9">
        <w:rPr>
          <w:rFonts w:ascii="Arial" w:hAnsi="Arial" w:cs="Arial"/>
          <w:color w:val="201F1E"/>
        </w:rPr>
        <w:t>, Brown MD.</w:t>
      </w:r>
      <w:r w:rsidRPr="00C561B9">
        <w:t xml:space="preserve"> </w:t>
      </w:r>
      <w:r w:rsidRPr="00C561B9">
        <w:rPr>
          <w:rFonts w:ascii="Arial" w:hAnsi="Arial" w:cs="Arial"/>
          <w:color w:val="201F1E"/>
        </w:rPr>
        <w:t xml:space="preserve">Potential effect of serum from hypertensive donors on PP2A expression and activity in endothelial cells.  Translational Science. Virtual Meeting. March 30 </w:t>
      </w:r>
      <w:r w:rsidR="004A075E" w:rsidRPr="00C561B9">
        <w:rPr>
          <w:rFonts w:ascii="Arial" w:hAnsi="Arial" w:cs="Arial"/>
          <w:color w:val="201F1E"/>
        </w:rPr>
        <w:t>-</w:t>
      </w:r>
      <w:r w:rsidRPr="00C561B9">
        <w:rPr>
          <w:rFonts w:ascii="Arial" w:hAnsi="Arial" w:cs="Arial"/>
          <w:color w:val="201F1E"/>
        </w:rPr>
        <w:t xml:space="preserve"> April 2, 2021</w:t>
      </w:r>
    </w:p>
    <w:p w14:paraId="1CC46E89" w14:textId="21F00D1D" w:rsidR="00A33329" w:rsidRPr="00C561B9" w:rsidRDefault="00A33329" w:rsidP="00560766">
      <w:pPr>
        <w:pStyle w:val="xgmail-msolistparagraph"/>
        <w:numPr>
          <w:ilvl w:val="0"/>
          <w:numId w:val="3"/>
        </w:numPr>
        <w:shd w:val="clear" w:color="auto" w:fill="FFFFFF"/>
        <w:spacing w:after="120" w:afterAutospacing="0"/>
        <w:jc w:val="both"/>
        <w:rPr>
          <w:rFonts w:ascii="Arial" w:hAnsi="Arial" w:cs="Arial"/>
          <w:color w:val="201F1E"/>
        </w:rPr>
      </w:pPr>
      <w:r w:rsidRPr="00C561B9">
        <w:rPr>
          <w:rFonts w:ascii="Arial" w:hAnsi="Arial" w:cs="Arial"/>
          <w:color w:val="201F1E"/>
        </w:rPr>
        <w:t xml:space="preserve">Gomez DH, </w:t>
      </w:r>
      <w:proofErr w:type="spellStart"/>
      <w:r w:rsidRPr="00C561B9">
        <w:rPr>
          <w:rFonts w:ascii="Arial" w:hAnsi="Arial" w:cs="Arial"/>
          <w:color w:val="201F1E"/>
        </w:rPr>
        <w:t>Aldokhayyil</w:t>
      </w:r>
      <w:proofErr w:type="spellEnd"/>
      <w:r w:rsidRPr="00C561B9">
        <w:rPr>
          <w:rFonts w:ascii="Arial" w:hAnsi="Arial" w:cs="Arial"/>
          <w:color w:val="201F1E"/>
        </w:rPr>
        <w:t xml:space="preserve"> M, </w:t>
      </w:r>
      <w:r w:rsidRPr="00C561B9">
        <w:rPr>
          <w:rFonts w:ascii="Arial" w:hAnsi="Arial" w:cs="Arial"/>
          <w:b/>
          <w:bCs/>
          <w:color w:val="201F1E"/>
        </w:rPr>
        <w:t>Robinson AT</w:t>
      </w:r>
      <w:r w:rsidRPr="00C561B9">
        <w:rPr>
          <w:rFonts w:ascii="Arial" w:hAnsi="Arial" w:cs="Arial"/>
          <w:color w:val="201F1E"/>
        </w:rPr>
        <w:t>, Brown MD.</w:t>
      </w:r>
      <w:r w:rsidRPr="00C561B9">
        <w:t xml:space="preserve"> </w:t>
      </w:r>
      <w:r w:rsidRPr="00C561B9">
        <w:rPr>
          <w:rFonts w:ascii="Arial" w:hAnsi="Arial" w:cs="Arial"/>
          <w:color w:val="201F1E"/>
        </w:rPr>
        <w:t xml:space="preserve">Racial </w:t>
      </w:r>
      <w:r w:rsidR="00877105" w:rsidRPr="00C561B9">
        <w:rPr>
          <w:rFonts w:ascii="Arial" w:hAnsi="Arial" w:cs="Arial"/>
          <w:color w:val="201F1E"/>
        </w:rPr>
        <w:t>differences in endothelial dysfunction</w:t>
      </w:r>
      <w:r w:rsidRPr="00C561B9">
        <w:rPr>
          <w:rFonts w:ascii="Arial" w:hAnsi="Arial" w:cs="Arial"/>
          <w:color w:val="201F1E"/>
        </w:rPr>
        <w:t>:</w:t>
      </w:r>
      <w:r w:rsidR="00A8057C" w:rsidRPr="00C561B9">
        <w:rPr>
          <w:rFonts w:ascii="Arial" w:hAnsi="Arial" w:cs="Arial"/>
          <w:color w:val="201F1E"/>
        </w:rPr>
        <w:t xml:space="preserve"> </w:t>
      </w:r>
      <w:r w:rsidRPr="00C561B9">
        <w:rPr>
          <w:rFonts w:ascii="Arial" w:hAnsi="Arial" w:cs="Arial"/>
          <w:color w:val="201F1E"/>
        </w:rPr>
        <w:t xml:space="preserve">Does PP2A </w:t>
      </w:r>
      <w:r w:rsidR="00877105" w:rsidRPr="00C561B9">
        <w:rPr>
          <w:rFonts w:ascii="Arial" w:hAnsi="Arial" w:cs="Arial"/>
          <w:color w:val="201F1E"/>
        </w:rPr>
        <w:t>play a role</w:t>
      </w:r>
      <w:r w:rsidRPr="00C561B9">
        <w:rPr>
          <w:rFonts w:ascii="Arial" w:hAnsi="Arial" w:cs="Arial"/>
          <w:color w:val="201F1E"/>
        </w:rPr>
        <w:t>?</w:t>
      </w:r>
      <w:r w:rsidR="00A8057C" w:rsidRPr="00C561B9">
        <w:rPr>
          <w:rFonts w:ascii="Arial" w:hAnsi="Arial" w:cs="Arial"/>
          <w:color w:val="201F1E"/>
        </w:rPr>
        <w:t xml:space="preserve"> APS Integrative Physiology of Exercise Virtual Meeting. November 6 -</w:t>
      </w:r>
      <w:r w:rsidR="00516967" w:rsidRPr="00C561B9">
        <w:rPr>
          <w:rFonts w:ascii="Arial" w:hAnsi="Arial" w:cs="Arial"/>
          <w:color w:val="201F1E"/>
        </w:rPr>
        <w:t xml:space="preserve"> </w:t>
      </w:r>
      <w:r w:rsidR="00A8057C" w:rsidRPr="00C561B9">
        <w:rPr>
          <w:rFonts w:ascii="Arial" w:hAnsi="Arial" w:cs="Arial"/>
          <w:color w:val="201F1E"/>
        </w:rPr>
        <w:t>9, 2020</w:t>
      </w:r>
    </w:p>
    <w:p w14:paraId="27029C51" w14:textId="37CB0CB2" w:rsidR="00EE798A" w:rsidRPr="00C561B9" w:rsidRDefault="00EE798A" w:rsidP="00560766">
      <w:pPr>
        <w:pStyle w:val="xgmail-msolistparagraph"/>
        <w:numPr>
          <w:ilvl w:val="0"/>
          <w:numId w:val="3"/>
        </w:numPr>
        <w:shd w:val="clear" w:color="auto" w:fill="FFFFFF"/>
        <w:spacing w:before="0" w:beforeAutospacing="0" w:after="120" w:afterAutospacing="0"/>
        <w:jc w:val="both"/>
        <w:rPr>
          <w:rFonts w:ascii="Arial" w:hAnsi="Arial" w:cs="Arial"/>
          <w:color w:val="201F1E"/>
        </w:rPr>
      </w:pPr>
      <w:r w:rsidRPr="00C561B9">
        <w:rPr>
          <w:rFonts w:ascii="Arial" w:hAnsi="Arial" w:cs="Arial"/>
          <w:bCs/>
        </w:rPr>
        <w:t>Shoemaker LN,</w:t>
      </w:r>
      <w:r w:rsidRPr="00C561B9">
        <w:rPr>
          <w:rFonts w:ascii="Arial" w:hAnsi="Arial" w:cs="Arial"/>
          <w:b/>
        </w:rPr>
        <w:t xml:space="preserve"> Robinson AT</w:t>
      </w:r>
      <w:r w:rsidRPr="00C561B9">
        <w:rPr>
          <w:rFonts w:ascii="Arial" w:hAnsi="Arial" w:cs="Arial"/>
        </w:rPr>
        <w:t>, Watso JC, Greaney JL, Wenner MM.</w:t>
      </w:r>
      <w:r w:rsidR="00C0471D" w:rsidRPr="00C561B9">
        <w:rPr>
          <w:rFonts w:ascii="Arial" w:eastAsiaTheme="minorHAnsi" w:hAnsi="Arial" w:cs="Arial"/>
          <w:color w:val="000000"/>
          <w:sz w:val="27"/>
          <w:szCs w:val="27"/>
        </w:rPr>
        <w:t xml:space="preserve"> </w:t>
      </w:r>
      <w:r w:rsidR="00D56C3C" w:rsidRPr="00C561B9">
        <w:rPr>
          <w:rFonts w:ascii="Arial" w:hAnsi="Arial" w:cs="Arial"/>
        </w:rPr>
        <w:t>Influence of sex on neural coding strategies during isometric handgrip in young adults</w:t>
      </w:r>
      <w:r w:rsidR="00C0471D" w:rsidRPr="00C561B9">
        <w:rPr>
          <w:rFonts w:ascii="Arial" w:hAnsi="Arial" w:cs="Arial"/>
        </w:rPr>
        <w:t>. American Autonomic Association</w:t>
      </w:r>
      <w:r w:rsidR="00E37007" w:rsidRPr="00C561B9">
        <w:rPr>
          <w:rFonts w:ascii="Arial" w:hAnsi="Arial" w:cs="Arial"/>
        </w:rPr>
        <w:t xml:space="preserve"> </w:t>
      </w:r>
      <w:r w:rsidR="00E37007" w:rsidRPr="00C561B9">
        <w:rPr>
          <w:rFonts w:ascii="Arial" w:hAnsi="Arial" w:cs="Arial"/>
          <w:color w:val="201F1E"/>
        </w:rPr>
        <w:t>Virtual Meeting. November 6 -</w:t>
      </w:r>
      <w:r w:rsidR="00D56C3C" w:rsidRPr="00C561B9">
        <w:rPr>
          <w:rFonts w:ascii="Arial" w:hAnsi="Arial" w:cs="Arial"/>
          <w:color w:val="201F1E"/>
        </w:rPr>
        <w:t xml:space="preserve"> </w:t>
      </w:r>
      <w:r w:rsidR="00E37007" w:rsidRPr="00C561B9">
        <w:rPr>
          <w:rFonts w:ascii="Arial" w:hAnsi="Arial" w:cs="Arial"/>
          <w:color w:val="201F1E"/>
        </w:rPr>
        <w:t xml:space="preserve">7, 2020  </w:t>
      </w:r>
    </w:p>
    <w:p w14:paraId="1D883D15" w14:textId="03B2DE9C" w:rsidR="004F33B4" w:rsidRPr="00C561B9" w:rsidRDefault="0001797F" w:rsidP="00560766">
      <w:pPr>
        <w:pStyle w:val="xgmail-msolistparagraph"/>
        <w:numPr>
          <w:ilvl w:val="0"/>
          <w:numId w:val="3"/>
        </w:numPr>
        <w:shd w:val="clear" w:color="auto" w:fill="FFFFFF"/>
        <w:spacing w:before="0" w:beforeAutospacing="0" w:after="120" w:afterAutospacing="0"/>
        <w:jc w:val="both"/>
        <w:rPr>
          <w:rFonts w:ascii="Arial" w:hAnsi="Arial" w:cs="Arial"/>
          <w:color w:val="201F1E"/>
        </w:rPr>
      </w:pPr>
      <w:r w:rsidRPr="00C561B9">
        <w:rPr>
          <w:rFonts w:ascii="Arial" w:hAnsi="Arial" w:cs="Arial"/>
          <w:bCs/>
        </w:rPr>
        <w:t>Shoemaker LN,</w:t>
      </w:r>
      <w:r w:rsidRPr="00C561B9">
        <w:rPr>
          <w:rFonts w:ascii="Arial" w:hAnsi="Arial" w:cs="Arial"/>
          <w:b/>
        </w:rPr>
        <w:t xml:space="preserve"> </w:t>
      </w:r>
      <w:r w:rsidR="00AA41FC" w:rsidRPr="00C561B9">
        <w:rPr>
          <w:rFonts w:ascii="Arial" w:hAnsi="Arial" w:cs="Arial"/>
          <w:b/>
        </w:rPr>
        <w:t>Robinson AT</w:t>
      </w:r>
      <w:r w:rsidR="00AA41FC" w:rsidRPr="00C561B9">
        <w:rPr>
          <w:rFonts w:ascii="Arial" w:hAnsi="Arial" w:cs="Arial"/>
        </w:rPr>
        <w:t>, Watso JC, Greaney JL</w:t>
      </w:r>
      <w:r w:rsidRPr="00C561B9">
        <w:rPr>
          <w:rFonts w:ascii="Arial" w:hAnsi="Arial" w:cs="Arial"/>
        </w:rPr>
        <w:t xml:space="preserve">, </w:t>
      </w:r>
      <w:r w:rsidR="00AA41FC" w:rsidRPr="00C561B9">
        <w:rPr>
          <w:rFonts w:ascii="Arial" w:hAnsi="Arial" w:cs="Arial"/>
        </w:rPr>
        <w:t>Wenner MM</w:t>
      </w:r>
      <w:r w:rsidR="00EE798A" w:rsidRPr="00C561B9">
        <w:rPr>
          <w:rFonts w:ascii="Arial" w:hAnsi="Arial" w:cs="Arial"/>
        </w:rPr>
        <w:t>.</w:t>
      </w:r>
      <w:r w:rsidR="00AA41FC" w:rsidRPr="00C561B9">
        <w:rPr>
          <w:rFonts w:ascii="Arial" w:hAnsi="Arial" w:cs="Arial"/>
          <w:color w:val="201F1E"/>
        </w:rPr>
        <w:t xml:space="preserve"> </w:t>
      </w:r>
      <w:r w:rsidR="00984DD7" w:rsidRPr="00C561B9">
        <w:rPr>
          <w:rFonts w:ascii="Arial" w:hAnsi="Arial" w:cs="Arial"/>
          <w:color w:val="201F1E"/>
        </w:rPr>
        <w:t xml:space="preserve">Aberrant </w:t>
      </w:r>
      <w:r w:rsidR="00FA7317" w:rsidRPr="00C561B9">
        <w:rPr>
          <w:rFonts w:ascii="Arial" w:hAnsi="Arial" w:cs="Arial"/>
          <w:color w:val="201F1E"/>
        </w:rPr>
        <w:t>sympathetic neural recruitment strategies during exercise pressor reflex activation in postmenopausal women</w:t>
      </w:r>
      <w:r w:rsidRPr="00C561B9">
        <w:rPr>
          <w:rFonts w:ascii="Arial" w:hAnsi="Arial" w:cs="Arial"/>
          <w:color w:val="201F1E"/>
        </w:rPr>
        <w:t>.</w:t>
      </w:r>
      <w:r w:rsidR="00D87E37" w:rsidRPr="00C561B9">
        <w:rPr>
          <w:rFonts w:ascii="Arial" w:hAnsi="Arial" w:cs="Arial"/>
        </w:rPr>
        <w:t xml:space="preserve"> </w:t>
      </w:r>
      <w:r w:rsidR="00D87E37" w:rsidRPr="00C561B9">
        <w:rPr>
          <w:rFonts w:ascii="Arial" w:hAnsi="Arial" w:cs="Arial"/>
          <w:color w:val="201F1E"/>
        </w:rPr>
        <w:t>American Heart Association Scientific Sessions</w:t>
      </w:r>
      <w:r w:rsidR="00EB4A2D" w:rsidRPr="00C561B9">
        <w:rPr>
          <w:rFonts w:ascii="Arial" w:hAnsi="Arial" w:cs="Arial"/>
          <w:color w:val="201F1E"/>
        </w:rPr>
        <w:t xml:space="preserve"> Virtual Meeting. November 14 -</w:t>
      </w:r>
      <w:r w:rsidR="00D56C3C" w:rsidRPr="00C561B9">
        <w:rPr>
          <w:rFonts w:ascii="Arial" w:hAnsi="Arial" w:cs="Arial"/>
          <w:color w:val="201F1E"/>
        </w:rPr>
        <w:t xml:space="preserve"> </w:t>
      </w:r>
      <w:r w:rsidR="00EB4A2D" w:rsidRPr="00C561B9">
        <w:rPr>
          <w:rFonts w:ascii="Arial" w:hAnsi="Arial" w:cs="Arial"/>
          <w:color w:val="201F1E"/>
        </w:rPr>
        <w:t>16,</w:t>
      </w:r>
      <w:r w:rsidR="00D87E37" w:rsidRPr="00C561B9">
        <w:rPr>
          <w:rFonts w:ascii="Arial" w:hAnsi="Arial" w:cs="Arial"/>
          <w:color w:val="201F1E"/>
        </w:rPr>
        <w:t xml:space="preserve"> 2020</w:t>
      </w:r>
      <w:r w:rsidR="00AA41FC" w:rsidRPr="00C561B9">
        <w:rPr>
          <w:rFonts w:ascii="Arial" w:hAnsi="Arial" w:cs="Arial"/>
          <w:color w:val="201F1E"/>
        </w:rPr>
        <w:t xml:space="preserve">  </w:t>
      </w:r>
    </w:p>
    <w:p w14:paraId="736A2BC1" w14:textId="3ED416CF" w:rsidR="004F33B4" w:rsidRPr="00C561B9" w:rsidRDefault="00C30F90" w:rsidP="00560766">
      <w:pPr>
        <w:pStyle w:val="xgmail-msolistparagraph"/>
        <w:numPr>
          <w:ilvl w:val="0"/>
          <w:numId w:val="3"/>
        </w:numPr>
        <w:shd w:val="clear" w:color="auto" w:fill="FFFFFF"/>
        <w:spacing w:before="0" w:beforeAutospacing="0" w:after="0" w:afterAutospacing="0"/>
        <w:jc w:val="both"/>
        <w:rPr>
          <w:rFonts w:ascii="Arial" w:hAnsi="Arial" w:cs="Arial"/>
          <w:color w:val="201F1E"/>
        </w:rPr>
      </w:pPr>
      <w:r w:rsidRPr="00C561B9">
        <w:rPr>
          <w:rFonts w:ascii="Arial" w:hAnsi="Arial" w:cs="Arial"/>
          <w:color w:val="201F1E"/>
        </w:rPr>
        <w:t>Migdal KU</w:t>
      </w:r>
      <w:r w:rsidR="005223F0" w:rsidRPr="00C561B9">
        <w:rPr>
          <w:rFonts w:ascii="Arial" w:hAnsi="Arial" w:cs="Arial"/>
          <w:color w:val="201F1E"/>
        </w:rPr>
        <w:t>,</w:t>
      </w:r>
      <w:r w:rsidRPr="00C561B9">
        <w:rPr>
          <w:rFonts w:ascii="Arial" w:hAnsi="Arial" w:cs="Arial"/>
          <w:color w:val="201F1E"/>
        </w:rPr>
        <w:t xml:space="preserve"> </w:t>
      </w:r>
      <w:r w:rsidRPr="00C561B9">
        <w:rPr>
          <w:rFonts w:ascii="Arial" w:hAnsi="Arial" w:cs="Arial"/>
          <w:b/>
          <w:bCs/>
          <w:color w:val="201F1E"/>
        </w:rPr>
        <w:t>Robinson AT</w:t>
      </w:r>
      <w:r w:rsidRPr="00C561B9">
        <w:rPr>
          <w:rFonts w:ascii="Arial" w:hAnsi="Arial" w:cs="Arial"/>
          <w:color w:val="201F1E"/>
        </w:rPr>
        <w:t xml:space="preserve">, Watso JC, Babcock MC, Serrador JM, Farquhar WB. The </w:t>
      </w:r>
      <w:r w:rsidR="00FA7317" w:rsidRPr="00C561B9">
        <w:rPr>
          <w:rFonts w:ascii="Arial" w:hAnsi="Arial" w:cs="Arial"/>
          <w:color w:val="201F1E"/>
        </w:rPr>
        <w:t>relation between cardiorespiratory fitness and cerebral blood flow regulation</w:t>
      </w:r>
      <w:r w:rsidRPr="00C561B9">
        <w:rPr>
          <w:rFonts w:ascii="Arial" w:hAnsi="Arial" w:cs="Arial"/>
          <w:color w:val="201F1E"/>
        </w:rPr>
        <w:t>. American College of Sports Medicine, San Francisco, CA. May 2020</w:t>
      </w:r>
      <w:r w:rsidR="004F33B4" w:rsidRPr="00C561B9">
        <w:rPr>
          <w:rFonts w:ascii="Arial" w:hAnsi="Arial" w:cs="Arial"/>
          <w:color w:val="201F1E"/>
        </w:rPr>
        <w:t xml:space="preserve"> </w:t>
      </w:r>
    </w:p>
    <w:p w14:paraId="6EA44743" w14:textId="0065CADC" w:rsidR="004F33B4" w:rsidRPr="00C561B9" w:rsidRDefault="00E37007" w:rsidP="00560766">
      <w:pPr>
        <w:pStyle w:val="xgmail-msolistparagraph"/>
        <w:shd w:val="clear" w:color="auto" w:fill="FFFFFF"/>
        <w:spacing w:before="0" w:beforeAutospacing="0" w:after="120" w:afterAutospacing="0"/>
        <w:ind w:left="720"/>
        <w:jc w:val="both"/>
        <w:rPr>
          <w:rFonts w:ascii="Arial" w:hAnsi="Arial" w:cs="Arial"/>
          <w:color w:val="201F1E"/>
        </w:rPr>
      </w:pPr>
      <w:r w:rsidRPr="00C561B9">
        <w:rPr>
          <w:rFonts w:ascii="Arial" w:hAnsi="Arial" w:cs="Arial"/>
          <w:color w:val="201F1E"/>
          <w:vertAlign w:val="superscript"/>
        </w:rPr>
        <w:t>*</w:t>
      </w:r>
      <w:r w:rsidR="004F33B4" w:rsidRPr="00C561B9">
        <w:rPr>
          <w:rFonts w:ascii="Arial" w:hAnsi="Arial" w:cs="Arial"/>
          <w:color w:val="201F1E"/>
        </w:rPr>
        <w:t>canceled due to COVID-19 pandemic</w:t>
      </w:r>
    </w:p>
    <w:p w14:paraId="5F1160FE" w14:textId="21C55F84" w:rsidR="005425B2" w:rsidRPr="00C561B9" w:rsidRDefault="005425B2" w:rsidP="00560766">
      <w:pPr>
        <w:pStyle w:val="xgmail-msolistparagraph"/>
        <w:numPr>
          <w:ilvl w:val="0"/>
          <w:numId w:val="3"/>
        </w:numPr>
        <w:shd w:val="clear" w:color="auto" w:fill="FFFFFF"/>
        <w:spacing w:before="0" w:beforeAutospacing="0" w:after="0" w:afterAutospacing="0"/>
        <w:jc w:val="both"/>
        <w:rPr>
          <w:rFonts w:ascii="Arial" w:hAnsi="Arial" w:cs="Arial"/>
          <w:color w:val="201F1E"/>
        </w:rPr>
      </w:pPr>
      <w:r w:rsidRPr="00C561B9">
        <w:rPr>
          <w:rFonts w:ascii="Arial" w:hAnsi="Arial" w:cs="Arial"/>
        </w:rPr>
        <w:t>Barnett AM</w:t>
      </w:r>
      <w:r w:rsidR="005223F0" w:rsidRPr="00C561B9">
        <w:rPr>
          <w:rFonts w:ascii="Arial" w:hAnsi="Arial" w:cs="Arial"/>
        </w:rPr>
        <w:t>,</w:t>
      </w:r>
      <w:r w:rsidRPr="00C561B9">
        <w:rPr>
          <w:rFonts w:ascii="Arial" w:hAnsi="Arial" w:cs="Arial"/>
        </w:rPr>
        <w:t xml:space="preserve"> </w:t>
      </w:r>
      <w:r w:rsidRPr="00C561B9">
        <w:rPr>
          <w:rFonts w:ascii="Arial" w:hAnsi="Arial" w:cs="Arial"/>
          <w:color w:val="201F1E"/>
          <w:bdr w:val="none" w:sz="0" w:space="0" w:color="auto" w:frame="1"/>
        </w:rPr>
        <w:t xml:space="preserve">Babcock MC, </w:t>
      </w:r>
      <w:r w:rsidR="00CC6920" w:rsidRPr="00C561B9">
        <w:rPr>
          <w:rFonts w:ascii="Arial" w:hAnsi="Arial" w:cs="Arial"/>
          <w:color w:val="201F1E"/>
          <w:bdr w:val="none" w:sz="0" w:space="0" w:color="auto" w:frame="1"/>
        </w:rPr>
        <w:t>Watso JC</w:t>
      </w:r>
      <w:r w:rsidR="001C32B4" w:rsidRPr="00C561B9">
        <w:rPr>
          <w:rFonts w:ascii="Arial" w:hAnsi="Arial" w:cs="Arial"/>
          <w:color w:val="201F1E"/>
          <w:bdr w:val="none" w:sz="0" w:space="0" w:color="auto" w:frame="1"/>
        </w:rPr>
        <w:t>,</w:t>
      </w:r>
      <w:r w:rsidR="00CC6920" w:rsidRPr="00C561B9">
        <w:rPr>
          <w:rFonts w:ascii="Arial" w:hAnsi="Arial" w:cs="Arial"/>
          <w:bCs/>
          <w:color w:val="201F1E"/>
          <w:bdr w:val="none" w:sz="0" w:space="0" w:color="auto" w:frame="1"/>
        </w:rPr>
        <w:t xml:space="preserve"> Migdal KU, </w:t>
      </w:r>
      <w:r w:rsidR="00CC6920" w:rsidRPr="00C561B9">
        <w:rPr>
          <w:rFonts w:ascii="Arial" w:hAnsi="Arial" w:cs="Arial"/>
          <w:color w:val="201F1E"/>
          <w:bdr w:val="none" w:sz="0" w:space="0" w:color="auto" w:frame="1"/>
        </w:rPr>
        <w:t xml:space="preserve">Farquhar WB, </w:t>
      </w:r>
      <w:r w:rsidR="00CC6920" w:rsidRPr="00C561B9">
        <w:rPr>
          <w:rFonts w:ascii="Arial" w:hAnsi="Arial" w:cs="Arial"/>
          <w:b/>
          <w:color w:val="201F1E"/>
          <w:bdr w:val="none" w:sz="0" w:space="0" w:color="auto" w:frame="1"/>
        </w:rPr>
        <w:t>Robinson AT</w:t>
      </w:r>
      <w:r w:rsidR="0038513F" w:rsidRPr="00C561B9">
        <w:rPr>
          <w:rFonts w:ascii="Arial" w:hAnsi="Arial" w:cs="Arial"/>
          <w:b/>
          <w:color w:val="201F1E"/>
          <w:bdr w:val="none" w:sz="0" w:space="0" w:color="auto" w:frame="1"/>
        </w:rPr>
        <w:t xml:space="preserve">. </w:t>
      </w:r>
      <w:r w:rsidR="00184F12" w:rsidRPr="00C561B9">
        <w:rPr>
          <w:rFonts w:ascii="Arial" w:hAnsi="Arial" w:cs="Arial"/>
          <w:bCs/>
          <w:color w:val="201F1E"/>
          <w:bdr w:val="none" w:sz="0" w:space="0" w:color="auto" w:frame="1"/>
        </w:rPr>
        <w:t xml:space="preserve">The </w:t>
      </w:r>
      <w:r w:rsidR="00FA7317" w:rsidRPr="00C561B9">
        <w:rPr>
          <w:rFonts w:ascii="Arial" w:hAnsi="Arial" w:cs="Arial"/>
          <w:bCs/>
          <w:color w:val="201F1E"/>
          <w:bdr w:val="none" w:sz="0" w:space="0" w:color="auto" w:frame="1"/>
        </w:rPr>
        <w:t>influence of salt loading on the kidney injury biomarker neutrophil gelatinase-associated lipocalin in healthy young adults.</w:t>
      </w:r>
      <w:r w:rsidR="00FA7317" w:rsidRPr="00C561B9">
        <w:rPr>
          <w:rFonts w:ascii="Arial" w:hAnsi="Arial" w:cs="Arial"/>
        </w:rPr>
        <w:t xml:space="preserve"> </w:t>
      </w:r>
      <w:r w:rsidR="002E008F" w:rsidRPr="00C561B9">
        <w:rPr>
          <w:rFonts w:ascii="Arial" w:hAnsi="Arial" w:cs="Arial"/>
          <w:shd w:val="clear" w:color="auto" w:fill="FFFFFF"/>
        </w:rPr>
        <w:t>Experimental Biology Meeting</w:t>
      </w:r>
      <w:r w:rsidR="0094703C" w:rsidRPr="00C561B9">
        <w:rPr>
          <w:rFonts w:ascii="Arial" w:hAnsi="Arial" w:cs="Arial"/>
          <w:shd w:val="clear" w:color="auto" w:fill="FFFFFF"/>
        </w:rPr>
        <w:t>,</w:t>
      </w:r>
      <w:r w:rsidR="0094703C" w:rsidRPr="00C561B9">
        <w:rPr>
          <w:rFonts w:ascii="Arial" w:hAnsi="Arial" w:cs="Arial"/>
        </w:rPr>
        <w:t xml:space="preserve"> </w:t>
      </w:r>
      <w:r w:rsidRPr="00C561B9">
        <w:rPr>
          <w:rFonts w:ascii="Arial" w:hAnsi="Arial" w:cs="Arial"/>
        </w:rPr>
        <w:t>April 4 -</w:t>
      </w:r>
      <w:r w:rsidR="00D56C3C" w:rsidRPr="00C561B9">
        <w:rPr>
          <w:rFonts w:ascii="Arial" w:hAnsi="Arial" w:cs="Arial"/>
        </w:rPr>
        <w:t xml:space="preserve"> </w:t>
      </w:r>
      <w:r w:rsidRPr="00C561B9">
        <w:rPr>
          <w:rFonts w:ascii="Arial" w:hAnsi="Arial" w:cs="Arial"/>
        </w:rPr>
        <w:t>7, 2020. San Diego, CA</w:t>
      </w:r>
    </w:p>
    <w:p w14:paraId="4C1692C8" w14:textId="44F690AF" w:rsidR="006D128A" w:rsidRPr="00C561B9" w:rsidRDefault="00E37007" w:rsidP="00560766">
      <w:pPr>
        <w:pStyle w:val="xgmail-msolistparagraph"/>
        <w:shd w:val="clear" w:color="auto" w:fill="FFFFFF"/>
        <w:spacing w:before="0" w:beforeAutospacing="0" w:after="120" w:afterAutospacing="0"/>
        <w:ind w:left="720"/>
        <w:jc w:val="both"/>
        <w:rPr>
          <w:rFonts w:ascii="Arial" w:hAnsi="Arial" w:cs="Arial"/>
          <w:color w:val="201F1E"/>
        </w:rPr>
      </w:pPr>
      <w:bookmarkStart w:id="28" w:name="_Hlk50378564"/>
      <w:r w:rsidRPr="00C561B9">
        <w:rPr>
          <w:rFonts w:ascii="Arial" w:hAnsi="Arial" w:cs="Arial"/>
          <w:color w:val="201F1E"/>
          <w:vertAlign w:val="superscript"/>
        </w:rPr>
        <w:t>*</w:t>
      </w:r>
      <w:r w:rsidR="00D61EC5" w:rsidRPr="00C561B9">
        <w:rPr>
          <w:rFonts w:ascii="Arial" w:hAnsi="Arial" w:cs="Arial"/>
          <w:color w:val="201F1E"/>
        </w:rPr>
        <w:t>canceled due to COVID-19</w:t>
      </w:r>
      <w:r w:rsidR="00A80573" w:rsidRPr="00C561B9">
        <w:rPr>
          <w:rFonts w:ascii="Arial" w:hAnsi="Arial" w:cs="Arial"/>
          <w:color w:val="201F1E"/>
        </w:rPr>
        <w:t xml:space="preserve"> </w:t>
      </w:r>
      <w:r w:rsidR="00D61EC5" w:rsidRPr="00C561B9">
        <w:rPr>
          <w:rFonts w:ascii="Arial" w:hAnsi="Arial" w:cs="Arial"/>
          <w:color w:val="201F1E"/>
        </w:rPr>
        <w:t>but published in FASEB journal</w:t>
      </w:r>
      <w:r w:rsidR="00E80CE8" w:rsidRPr="00C561B9">
        <w:t xml:space="preserve"> </w:t>
      </w:r>
      <w:r w:rsidR="00E80CE8" w:rsidRPr="00C561B9">
        <w:rPr>
          <w:rFonts w:ascii="Arial" w:hAnsi="Arial" w:cs="Arial"/>
          <w:color w:val="201F1E"/>
        </w:rPr>
        <w:t>Vol</w:t>
      </w:r>
      <w:r w:rsidR="00A80573" w:rsidRPr="00C561B9">
        <w:rPr>
          <w:rFonts w:ascii="Arial" w:hAnsi="Arial" w:cs="Arial"/>
          <w:color w:val="201F1E"/>
        </w:rPr>
        <w:t xml:space="preserve">. </w:t>
      </w:r>
      <w:r w:rsidR="00E80CE8" w:rsidRPr="00C561B9">
        <w:rPr>
          <w:rFonts w:ascii="Arial" w:hAnsi="Arial" w:cs="Arial"/>
          <w:color w:val="201F1E"/>
        </w:rPr>
        <w:t>34,</w:t>
      </w:r>
      <w:r w:rsidR="00A80573" w:rsidRPr="00C561B9">
        <w:rPr>
          <w:rFonts w:ascii="Arial" w:hAnsi="Arial" w:cs="Arial"/>
          <w:color w:val="201F1E"/>
        </w:rPr>
        <w:t xml:space="preserve"> </w:t>
      </w:r>
      <w:r w:rsidR="00E80CE8" w:rsidRPr="00C561B9">
        <w:rPr>
          <w:rFonts w:ascii="Arial" w:hAnsi="Arial" w:cs="Arial"/>
          <w:color w:val="201F1E"/>
        </w:rPr>
        <w:t>S1</w:t>
      </w:r>
    </w:p>
    <w:bookmarkEnd w:id="28"/>
    <w:p w14:paraId="401D0431" w14:textId="644243D3" w:rsidR="001E65B2" w:rsidRPr="00C561B9" w:rsidRDefault="001E65B2" w:rsidP="00560766">
      <w:pPr>
        <w:pStyle w:val="xgmail-msolistparagraph"/>
        <w:numPr>
          <w:ilvl w:val="0"/>
          <w:numId w:val="3"/>
        </w:numPr>
        <w:shd w:val="clear" w:color="auto" w:fill="FFFFFF"/>
        <w:spacing w:before="0" w:beforeAutospacing="0" w:after="0" w:afterAutospacing="0"/>
        <w:jc w:val="both"/>
        <w:rPr>
          <w:rFonts w:ascii="Arial" w:hAnsi="Arial" w:cs="Arial"/>
          <w:color w:val="201F1E"/>
        </w:rPr>
      </w:pPr>
      <w:r w:rsidRPr="00C561B9">
        <w:rPr>
          <w:rFonts w:ascii="Arial" w:hAnsi="Arial" w:cs="Arial"/>
          <w:bCs/>
        </w:rPr>
        <w:t>Migdal KU</w:t>
      </w:r>
      <w:r w:rsidRPr="00C561B9">
        <w:rPr>
          <w:rFonts w:ascii="Arial" w:hAnsi="Arial" w:cs="Arial"/>
        </w:rPr>
        <w:t xml:space="preserve">, </w:t>
      </w:r>
      <w:r w:rsidRPr="00C561B9">
        <w:rPr>
          <w:rFonts w:ascii="Arial" w:hAnsi="Arial" w:cs="Arial"/>
          <w:b/>
        </w:rPr>
        <w:t>Robinson AT</w:t>
      </w:r>
      <w:r w:rsidRPr="00C561B9">
        <w:rPr>
          <w:rFonts w:ascii="Arial" w:hAnsi="Arial" w:cs="Arial"/>
        </w:rPr>
        <w:t>, Watso JC, Babcock MC, Serrador JM, Farquhar WB.</w:t>
      </w:r>
      <w:r w:rsidR="00E00FA8" w:rsidRPr="00C561B9">
        <w:rPr>
          <w:rFonts w:ascii="Arial" w:hAnsi="Arial" w:cs="Arial"/>
        </w:rPr>
        <w:t xml:space="preserve"> The </w:t>
      </w:r>
      <w:r w:rsidR="00FA7317" w:rsidRPr="00C561B9">
        <w:rPr>
          <w:rFonts w:ascii="Arial" w:hAnsi="Arial" w:cs="Arial"/>
        </w:rPr>
        <w:t xml:space="preserve">impact of high dietary sodium on cerebral blood flow regulation. </w:t>
      </w:r>
      <w:r w:rsidR="002E008F" w:rsidRPr="00C561B9">
        <w:rPr>
          <w:rFonts w:ascii="Arial" w:hAnsi="Arial" w:cs="Arial"/>
          <w:shd w:val="clear" w:color="auto" w:fill="FFFFFF"/>
        </w:rPr>
        <w:t>Experimental Biology Meeting</w:t>
      </w:r>
      <w:r w:rsidR="0094703C" w:rsidRPr="00C561B9">
        <w:rPr>
          <w:rFonts w:ascii="Arial" w:hAnsi="Arial" w:cs="Arial"/>
          <w:shd w:val="clear" w:color="auto" w:fill="FFFFFF"/>
        </w:rPr>
        <w:t>,</w:t>
      </w:r>
      <w:r w:rsidR="0094703C" w:rsidRPr="00C561B9">
        <w:rPr>
          <w:rFonts w:ascii="Arial" w:hAnsi="Arial" w:cs="Arial"/>
        </w:rPr>
        <w:t xml:space="preserve"> </w:t>
      </w:r>
      <w:r w:rsidR="00466514" w:rsidRPr="00C561B9">
        <w:rPr>
          <w:rFonts w:ascii="Arial" w:hAnsi="Arial" w:cs="Arial"/>
        </w:rPr>
        <w:t>April 4 -</w:t>
      </w:r>
      <w:r w:rsidR="00D56C3C" w:rsidRPr="00C561B9">
        <w:rPr>
          <w:rFonts w:ascii="Arial" w:hAnsi="Arial" w:cs="Arial"/>
        </w:rPr>
        <w:t xml:space="preserve"> </w:t>
      </w:r>
      <w:r w:rsidR="00466514" w:rsidRPr="00C561B9">
        <w:rPr>
          <w:rFonts w:ascii="Arial" w:hAnsi="Arial" w:cs="Arial"/>
        </w:rPr>
        <w:t>7, 202</w:t>
      </w:r>
      <w:r w:rsidR="00152DD0" w:rsidRPr="00C561B9">
        <w:rPr>
          <w:rFonts w:ascii="Arial" w:hAnsi="Arial" w:cs="Arial"/>
        </w:rPr>
        <w:t>0. San Diego, CA</w:t>
      </w:r>
    </w:p>
    <w:p w14:paraId="62764C1E" w14:textId="77777777" w:rsidR="00A80573" w:rsidRPr="00C561B9" w:rsidRDefault="00A80573" w:rsidP="00560766">
      <w:pPr>
        <w:pStyle w:val="xgmail-msolistparagraph"/>
        <w:shd w:val="clear" w:color="auto" w:fill="FFFFFF"/>
        <w:spacing w:before="0" w:beforeAutospacing="0" w:after="120" w:afterAutospacing="0"/>
        <w:ind w:left="720"/>
        <w:jc w:val="both"/>
        <w:rPr>
          <w:rFonts w:ascii="Arial" w:hAnsi="Arial" w:cs="Arial"/>
          <w:color w:val="201F1E"/>
        </w:rPr>
      </w:pPr>
      <w:r w:rsidRPr="00C561B9">
        <w:rPr>
          <w:rFonts w:ascii="Arial" w:hAnsi="Arial" w:cs="Arial"/>
          <w:color w:val="201F1E"/>
          <w:vertAlign w:val="superscript"/>
        </w:rPr>
        <w:t>*</w:t>
      </w:r>
      <w:r w:rsidRPr="00C561B9">
        <w:rPr>
          <w:rFonts w:ascii="Arial" w:hAnsi="Arial" w:cs="Arial"/>
          <w:color w:val="201F1E"/>
        </w:rPr>
        <w:t>canceled due to COVID-19 but published in FASEB journal</w:t>
      </w:r>
      <w:r w:rsidRPr="00C561B9">
        <w:t xml:space="preserve"> </w:t>
      </w:r>
      <w:r w:rsidRPr="00C561B9">
        <w:rPr>
          <w:rFonts w:ascii="Arial" w:hAnsi="Arial" w:cs="Arial"/>
          <w:color w:val="201F1E"/>
        </w:rPr>
        <w:t>Vol. 34, S1</w:t>
      </w:r>
    </w:p>
    <w:p w14:paraId="0D18DBDC" w14:textId="3AB4B32D" w:rsidR="00C7593E" w:rsidRPr="00C561B9" w:rsidRDefault="00C7593E" w:rsidP="00560766">
      <w:pPr>
        <w:pStyle w:val="xgmail-msolistparagraph"/>
        <w:numPr>
          <w:ilvl w:val="0"/>
          <w:numId w:val="3"/>
        </w:numPr>
        <w:shd w:val="clear" w:color="auto" w:fill="FFFFFF"/>
        <w:spacing w:before="0" w:beforeAutospacing="0" w:after="0" w:afterAutospacing="0"/>
        <w:jc w:val="both"/>
        <w:rPr>
          <w:rFonts w:ascii="Arial" w:hAnsi="Arial" w:cs="Arial"/>
          <w:color w:val="201F1E"/>
        </w:rPr>
      </w:pPr>
      <w:r w:rsidRPr="00C561B9">
        <w:rPr>
          <w:rFonts w:ascii="Arial" w:hAnsi="Arial" w:cs="Arial"/>
          <w:color w:val="201F1E"/>
        </w:rPr>
        <w:t>McMillan RK</w:t>
      </w:r>
      <w:r w:rsidR="006A0AAA" w:rsidRPr="00C561B9">
        <w:rPr>
          <w:rFonts w:ascii="Arial" w:hAnsi="Arial" w:cs="Arial"/>
          <w:color w:val="201F1E"/>
        </w:rPr>
        <w:t xml:space="preserve">, </w:t>
      </w:r>
      <w:r w:rsidR="006A0AAA" w:rsidRPr="00C561B9">
        <w:rPr>
          <w:rFonts w:ascii="Arial" w:hAnsi="Arial" w:cs="Arial"/>
          <w:color w:val="201F1E"/>
          <w:bdr w:val="none" w:sz="0" w:space="0" w:color="auto" w:frame="1"/>
        </w:rPr>
        <w:t>Babcock MC,</w:t>
      </w:r>
      <w:r w:rsidR="000B60E8" w:rsidRPr="00C561B9">
        <w:rPr>
          <w:rFonts w:ascii="Arial" w:hAnsi="Arial" w:cs="Arial"/>
          <w:bCs/>
          <w:color w:val="201F1E"/>
          <w:bdr w:val="none" w:sz="0" w:space="0" w:color="auto" w:frame="1"/>
        </w:rPr>
        <w:t xml:space="preserve"> Migdal, KU </w:t>
      </w:r>
      <w:r w:rsidR="000B60E8" w:rsidRPr="00C561B9">
        <w:rPr>
          <w:rFonts w:ascii="Arial" w:hAnsi="Arial" w:cs="Arial"/>
          <w:b/>
          <w:color w:val="201F1E"/>
          <w:bdr w:val="none" w:sz="0" w:space="0" w:color="auto" w:frame="1"/>
        </w:rPr>
        <w:t>Robinson AT,</w:t>
      </w:r>
      <w:r w:rsidR="000B60E8" w:rsidRPr="00C561B9">
        <w:rPr>
          <w:rFonts w:ascii="Arial" w:hAnsi="Arial" w:cs="Arial"/>
          <w:color w:val="201F1E"/>
          <w:bdr w:val="none" w:sz="0" w:space="0" w:color="auto" w:frame="1"/>
        </w:rPr>
        <w:t xml:space="preserve"> Watso JC</w:t>
      </w:r>
      <w:r w:rsidR="00F54786" w:rsidRPr="00C561B9">
        <w:rPr>
          <w:rFonts w:ascii="Arial" w:hAnsi="Arial" w:cs="Arial"/>
          <w:color w:val="201F1E"/>
          <w:bdr w:val="none" w:sz="0" w:space="0" w:color="auto" w:frame="1"/>
        </w:rPr>
        <w:t>, Wenner MM, Stocker SD, Farquhar WB.</w:t>
      </w:r>
      <w:r w:rsidR="009E3428" w:rsidRPr="00C561B9">
        <w:rPr>
          <w:rFonts w:ascii="Arial" w:hAnsi="Arial" w:cs="Arial"/>
          <w:color w:val="201F1E"/>
          <w:bdr w:val="none" w:sz="0" w:space="0" w:color="auto" w:frame="1"/>
        </w:rPr>
        <w:t xml:space="preserve"> The </w:t>
      </w:r>
      <w:r w:rsidR="00FA7317" w:rsidRPr="00C561B9">
        <w:rPr>
          <w:rFonts w:ascii="Arial" w:hAnsi="Arial" w:cs="Arial"/>
          <w:color w:val="201F1E"/>
          <w:bdr w:val="none" w:sz="0" w:space="0" w:color="auto" w:frame="1"/>
        </w:rPr>
        <w:t>impact of dietary sodium on sympathetic and blood pressure reactivity assessed using the cold pressor test.</w:t>
      </w:r>
      <w:r w:rsidR="00FA7317" w:rsidRPr="00C561B9">
        <w:rPr>
          <w:rFonts w:ascii="Arial" w:hAnsi="Arial" w:cs="Arial"/>
        </w:rPr>
        <w:t xml:space="preserve"> </w:t>
      </w:r>
      <w:r w:rsidR="00152DD0" w:rsidRPr="00C561B9">
        <w:rPr>
          <w:rFonts w:ascii="Arial" w:hAnsi="Arial" w:cs="Arial"/>
        </w:rPr>
        <w:t>April 4 -</w:t>
      </w:r>
      <w:r w:rsidR="00D56C3C" w:rsidRPr="00C561B9">
        <w:rPr>
          <w:rFonts w:ascii="Arial" w:hAnsi="Arial" w:cs="Arial"/>
        </w:rPr>
        <w:t xml:space="preserve"> </w:t>
      </w:r>
      <w:r w:rsidR="00152DD0" w:rsidRPr="00C561B9">
        <w:rPr>
          <w:rFonts w:ascii="Arial" w:hAnsi="Arial" w:cs="Arial"/>
        </w:rPr>
        <w:t>7, 2020. San Diego, CA</w:t>
      </w:r>
    </w:p>
    <w:p w14:paraId="601D81BD" w14:textId="77777777" w:rsidR="00A80573" w:rsidRPr="00C561B9" w:rsidRDefault="00A80573" w:rsidP="00560766">
      <w:pPr>
        <w:pStyle w:val="xgmail-msolistparagraph"/>
        <w:shd w:val="clear" w:color="auto" w:fill="FFFFFF"/>
        <w:spacing w:before="0" w:beforeAutospacing="0" w:after="120" w:afterAutospacing="0"/>
        <w:ind w:left="720"/>
        <w:jc w:val="both"/>
        <w:rPr>
          <w:rFonts w:ascii="Arial" w:hAnsi="Arial" w:cs="Arial"/>
          <w:color w:val="201F1E"/>
        </w:rPr>
      </w:pPr>
      <w:r w:rsidRPr="00C561B9">
        <w:rPr>
          <w:rFonts w:ascii="Arial" w:hAnsi="Arial" w:cs="Arial"/>
          <w:color w:val="201F1E"/>
          <w:vertAlign w:val="superscript"/>
        </w:rPr>
        <w:t>*</w:t>
      </w:r>
      <w:r w:rsidRPr="00C561B9">
        <w:rPr>
          <w:rFonts w:ascii="Arial" w:hAnsi="Arial" w:cs="Arial"/>
          <w:color w:val="201F1E"/>
        </w:rPr>
        <w:t>canceled due to COVID-19 but published in FASEB journal</w:t>
      </w:r>
      <w:r w:rsidRPr="00C561B9">
        <w:t xml:space="preserve"> </w:t>
      </w:r>
      <w:r w:rsidRPr="00C561B9">
        <w:rPr>
          <w:rFonts w:ascii="Arial" w:hAnsi="Arial" w:cs="Arial"/>
          <w:color w:val="201F1E"/>
        </w:rPr>
        <w:t>Vol. 34, S1</w:t>
      </w:r>
    </w:p>
    <w:p w14:paraId="7BCBF9E0" w14:textId="05CE4623" w:rsidR="00986DC7" w:rsidRPr="00C561B9" w:rsidRDefault="00986DC7" w:rsidP="00560766">
      <w:pPr>
        <w:pStyle w:val="xgmail-msolistparagraph"/>
        <w:numPr>
          <w:ilvl w:val="0"/>
          <w:numId w:val="3"/>
        </w:numPr>
        <w:shd w:val="clear" w:color="auto" w:fill="FFFFFF"/>
        <w:spacing w:before="0" w:beforeAutospacing="0" w:after="120" w:afterAutospacing="0"/>
        <w:jc w:val="both"/>
        <w:rPr>
          <w:rFonts w:ascii="Arial" w:hAnsi="Arial" w:cs="Arial"/>
          <w:color w:val="201F1E"/>
        </w:rPr>
      </w:pPr>
      <w:r w:rsidRPr="00C561B9">
        <w:rPr>
          <w:rFonts w:ascii="Arial" w:hAnsi="Arial" w:cs="Arial"/>
          <w:bCs/>
          <w:color w:val="201F1E"/>
          <w:bdr w:val="none" w:sz="0" w:space="0" w:color="auto" w:frame="1"/>
        </w:rPr>
        <w:t>Migdal KU</w:t>
      </w:r>
      <w:r w:rsidRPr="00C561B9">
        <w:rPr>
          <w:rFonts w:ascii="Arial" w:hAnsi="Arial" w:cs="Arial"/>
          <w:color w:val="201F1E"/>
          <w:bdr w:val="none" w:sz="0" w:space="0" w:color="auto" w:frame="1"/>
        </w:rPr>
        <w:t xml:space="preserve">, Watso JC, Babcock, MC, </w:t>
      </w:r>
      <w:r w:rsidRPr="00C561B9">
        <w:rPr>
          <w:rFonts w:ascii="Arial" w:hAnsi="Arial" w:cs="Arial"/>
          <w:b/>
          <w:color w:val="201F1E"/>
          <w:bdr w:val="none" w:sz="0" w:space="0" w:color="auto" w:frame="1"/>
        </w:rPr>
        <w:t>Robinson AT</w:t>
      </w:r>
      <w:r w:rsidRPr="00C561B9">
        <w:rPr>
          <w:rFonts w:ascii="Arial" w:hAnsi="Arial" w:cs="Arial"/>
          <w:color w:val="201F1E"/>
          <w:bdr w:val="none" w:sz="0" w:space="0" w:color="auto" w:frame="1"/>
        </w:rPr>
        <w:t xml:space="preserve">, Wenner MM, Stocker SD, Farquhar WB. The </w:t>
      </w:r>
      <w:r w:rsidR="00FA7317" w:rsidRPr="00C561B9">
        <w:rPr>
          <w:rFonts w:ascii="Arial" w:hAnsi="Arial" w:cs="Arial"/>
          <w:color w:val="201F1E"/>
          <w:bdr w:val="none" w:sz="0" w:space="0" w:color="auto" w:frame="1"/>
        </w:rPr>
        <w:t xml:space="preserve">effect of dietary sodium on central blood pressure variability in young adults. </w:t>
      </w:r>
      <w:r w:rsidR="00952F7C" w:rsidRPr="00C561B9">
        <w:rPr>
          <w:rFonts w:ascii="Arial" w:hAnsi="Arial" w:cs="Arial"/>
          <w:color w:val="201F1E"/>
          <w:bdr w:val="none" w:sz="0" w:space="0" w:color="auto" w:frame="1"/>
        </w:rPr>
        <w:t>American Autonomic Society</w:t>
      </w:r>
      <w:r w:rsidRPr="00C561B9">
        <w:rPr>
          <w:rFonts w:ascii="Arial" w:hAnsi="Arial" w:cs="Arial"/>
          <w:color w:val="201F1E"/>
          <w:bdr w:val="none" w:sz="0" w:space="0" w:color="auto" w:frame="1"/>
        </w:rPr>
        <w:t>. Nov 6</w:t>
      </w:r>
      <w:r w:rsidR="00952F7C" w:rsidRPr="00C561B9">
        <w:rPr>
          <w:rFonts w:ascii="Arial" w:hAnsi="Arial" w:cs="Arial"/>
          <w:color w:val="201F1E"/>
          <w:bdr w:val="none" w:sz="0" w:space="0" w:color="auto" w:frame="1"/>
        </w:rPr>
        <w:t xml:space="preserve"> </w:t>
      </w:r>
      <w:r w:rsidRPr="00C561B9">
        <w:rPr>
          <w:rFonts w:ascii="Arial" w:hAnsi="Arial" w:cs="Arial"/>
          <w:color w:val="201F1E"/>
          <w:bdr w:val="none" w:sz="0" w:space="0" w:color="auto" w:frame="1"/>
        </w:rPr>
        <w:t>-</w:t>
      </w:r>
      <w:r w:rsidR="00952F7C" w:rsidRPr="00C561B9">
        <w:rPr>
          <w:rFonts w:ascii="Arial" w:hAnsi="Arial" w:cs="Arial"/>
          <w:color w:val="201F1E"/>
          <w:bdr w:val="none" w:sz="0" w:space="0" w:color="auto" w:frame="1"/>
        </w:rPr>
        <w:t xml:space="preserve"> </w:t>
      </w:r>
      <w:r w:rsidRPr="00C561B9">
        <w:rPr>
          <w:rFonts w:ascii="Arial" w:hAnsi="Arial" w:cs="Arial"/>
          <w:color w:val="201F1E"/>
          <w:bdr w:val="none" w:sz="0" w:space="0" w:color="auto" w:frame="1"/>
        </w:rPr>
        <w:t>9, 2019.</w:t>
      </w:r>
      <w:r w:rsidR="00952F7C" w:rsidRPr="00C561B9">
        <w:rPr>
          <w:rFonts w:ascii="Arial" w:hAnsi="Arial" w:cs="Arial"/>
          <w:color w:val="201F1E"/>
          <w:bdr w:val="none" w:sz="0" w:space="0" w:color="auto" w:frame="1"/>
        </w:rPr>
        <w:t xml:space="preserve"> Clearwater Beach, FL</w:t>
      </w:r>
      <w:r w:rsidRPr="00C561B9">
        <w:rPr>
          <w:rFonts w:ascii="Arial" w:hAnsi="Arial" w:cs="Arial"/>
          <w:color w:val="201F1E"/>
          <w:bdr w:val="none" w:sz="0" w:space="0" w:color="auto" w:frame="1"/>
        </w:rPr>
        <w:t> </w:t>
      </w:r>
    </w:p>
    <w:p w14:paraId="727B90F2" w14:textId="4199A887" w:rsidR="00986DC7" w:rsidRPr="00C561B9" w:rsidRDefault="00986DC7" w:rsidP="00560766">
      <w:pPr>
        <w:pStyle w:val="xgmail-msolistparagraph"/>
        <w:numPr>
          <w:ilvl w:val="0"/>
          <w:numId w:val="3"/>
        </w:numPr>
        <w:shd w:val="clear" w:color="auto" w:fill="FFFFFF"/>
        <w:spacing w:before="0" w:beforeAutospacing="0" w:after="120" w:afterAutospacing="0"/>
        <w:jc w:val="both"/>
        <w:rPr>
          <w:rFonts w:ascii="Arial" w:hAnsi="Arial" w:cs="Arial"/>
          <w:color w:val="201F1E"/>
        </w:rPr>
      </w:pPr>
      <w:r w:rsidRPr="00C561B9">
        <w:rPr>
          <w:rFonts w:ascii="Arial" w:hAnsi="Arial" w:cs="Arial"/>
          <w:color w:val="201F1E"/>
          <w:bdr w:val="none" w:sz="0" w:space="0" w:color="auto" w:frame="1"/>
        </w:rPr>
        <w:t>Yang Y, </w:t>
      </w:r>
      <w:r w:rsidRPr="00C561B9">
        <w:rPr>
          <w:rFonts w:ascii="Arial" w:hAnsi="Arial" w:cs="Arial"/>
          <w:bCs/>
          <w:color w:val="201F1E"/>
          <w:bdr w:val="none" w:sz="0" w:space="0" w:color="auto" w:frame="1"/>
        </w:rPr>
        <w:t>Migdal KU</w:t>
      </w:r>
      <w:r w:rsidRPr="00C561B9">
        <w:rPr>
          <w:rFonts w:ascii="Arial" w:hAnsi="Arial" w:cs="Arial"/>
          <w:color w:val="201F1E"/>
          <w:bdr w:val="none" w:sz="0" w:space="0" w:color="auto" w:frame="1"/>
        </w:rPr>
        <w:t xml:space="preserve">, McMillan RK, Watso JC, Babcock MC, </w:t>
      </w:r>
      <w:r w:rsidRPr="00C561B9">
        <w:rPr>
          <w:rFonts w:ascii="Arial" w:hAnsi="Arial" w:cs="Arial"/>
          <w:b/>
          <w:color w:val="201F1E"/>
          <w:bdr w:val="none" w:sz="0" w:space="0" w:color="auto" w:frame="1"/>
        </w:rPr>
        <w:t>Robinson AT</w:t>
      </w:r>
      <w:r w:rsidRPr="00C561B9">
        <w:rPr>
          <w:rFonts w:ascii="Arial" w:hAnsi="Arial" w:cs="Arial"/>
          <w:color w:val="201F1E"/>
          <w:bdr w:val="none" w:sz="0" w:space="0" w:color="auto" w:frame="1"/>
        </w:rPr>
        <w:t xml:space="preserve">, Wenner MM, Stocker SD, Farquhar WB. The </w:t>
      </w:r>
      <w:r w:rsidR="00FA7317" w:rsidRPr="00C561B9">
        <w:rPr>
          <w:rFonts w:ascii="Arial" w:hAnsi="Arial" w:cs="Arial"/>
          <w:color w:val="201F1E"/>
          <w:bdr w:val="none" w:sz="0" w:space="0" w:color="auto" w:frame="1"/>
        </w:rPr>
        <w:t xml:space="preserve">effect of dietary sodium intake on blood pressure in healthy young adults. </w:t>
      </w:r>
      <w:r w:rsidRPr="00C561B9">
        <w:rPr>
          <w:rFonts w:ascii="Arial" w:hAnsi="Arial" w:cs="Arial"/>
          <w:color w:val="201F1E"/>
          <w:bdr w:val="none" w:sz="0" w:space="0" w:color="auto" w:frame="1"/>
        </w:rPr>
        <w:t>American College of Sports Medicine Mid-Atlantic Chapter Meeting, Nov 1</w:t>
      </w:r>
      <w:r w:rsidR="00952F7C" w:rsidRPr="00C561B9">
        <w:rPr>
          <w:rFonts w:ascii="Arial" w:hAnsi="Arial" w:cs="Arial"/>
          <w:color w:val="201F1E"/>
          <w:bdr w:val="none" w:sz="0" w:space="0" w:color="auto" w:frame="1"/>
        </w:rPr>
        <w:t xml:space="preserve"> </w:t>
      </w:r>
      <w:r w:rsidRPr="00C561B9">
        <w:rPr>
          <w:rFonts w:ascii="Arial" w:hAnsi="Arial" w:cs="Arial"/>
          <w:color w:val="201F1E"/>
          <w:bdr w:val="none" w:sz="0" w:space="0" w:color="auto" w:frame="1"/>
        </w:rPr>
        <w:t>-</w:t>
      </w:r>
      <w:r w:rsidR="00952F7C" w:rsidRPr="00C561B9">
        <w:rPr>
          <w:rFonts w:ascii="Arial" w:hAnsi="Arial" w:cs="Arial"/>
          <w:color w:val="201F1E"/>
          <w:bdr w:val="none" w:sz="0" w:space="0" w:color="auto" w:frame="1"/>
        </w:rPr>
        <w:t xml:space="preserve"> </w:t>
      </w:r>
      <w:r w:rsidRPr="00C561B9">
        <w:rPr>
          <w:rFonts w:ascii="Arial" w:hAnsi="Arial" w:cs="Arial"/>
          <w:color w:val="201F1E"/>
          <w:bdr w:val="none" w:sz="0" w:space="0" w:color="auto" w:frame="1"/>
        </w:rPr>
        <w:t>2, 2019.</w:t>
      </w:r>
      <w:r w:rsidR="00952F7C" w:rsidRPr="00C561B9">
        <w:rPr>
          <w:rFonts w:ascii="Arial" w:hAnsi="Arial" w:cs="Arial"/>
          <w:color w:val="201F1E"/>
          <w:bdr w:val="none" w:sz="0" w:space="0" w:color="auto" w:frame="1"/>
        </w:rPr>
        <w:t xml:space="preserve"> Harrisburg, PA</w:t>
      </w:r>
    </w:p>
    <w:p w14:paraId="2CE98E7A" w14:textId="428CA74D" w:rsidR="00986DC7" w:rsidRPr="00C561B9" w:rsidRDefault="00986DC7" w:rsidP="00560766">
      <w:pPr>
        <w:pStyle w:val="xgmail-msolistparagraph"/>
        <w:numPr>
          <w:ilvl w:val="0"/>
          <w:numId w:val="3"/>
        </w:numPr>
        <w:shd w:val="clear" w:color="auto" w:fill="FFFFFF"/>
        <w:spacing w:before="0" w:beforeAutospacing="0" w:after="120" w:afterAutospacing="0"/>
        <w:jc w:val="both"/>
        <w:rPr>
          <w:rFonts w:ascii="Arial" w:hAnsi="Arial" w:cs="Arial"/>
          <w:color w:val="201F1E"/>
        </w:rPr>
      </w:pPr>
      <w:r w:rsidRPr="00C561B9">
        <w:rPr>
          <w:rFonts w:ascii="Arial" w:hAnsi="Arial" w:cs="Arial"/>
          <w:color w:val="201F1E"/>
          <w:bdr w:val="none" w:sz="0" w:space="0" w:color="auto" w:frame="1"/>
        </w:rPr>
        <w:t>McMillan RK, Yang Y, </w:t>
      </w:r>
      <w:r w:rsidRPr="00C561B9">
        <w:rPr>
          <w:rFonts w:ascii="Arial" w:hAnsi="Arial" w:cs="Arial"/>
          <w:bCs/>
          <w:color w:val="201F1E"/>
          <w:bdr w:val="none" w:sz="0" w:space="0" w:color="auto" w:frame="1"/>
        </w:rPr>
        <w:t>Migdal KU</w:t>
      </w:r>
      <w:r w:rsidRPr="00C561B9">
        <w:rPr>
          <w:rFonts w:ascii="Arial" w:hAnsi="Arial" w:cs="Arial"/>
          <w:color w:val="201F1E"/>
          <w:bdr w:val="none" w:sz="0" w:space="0" w:color="auto" w:frame="1"/>
        </w:rPr>
        <w:t xml:space="preserve">, Babcock MC, </w:t>
      </w:r>
      <w:r w:rsidRPr="00C561B9">
        <w:rPr>
          <w:rFonts w:ascii="Arial" w:hAnsi="Arial" w:cs="Arial"/>
          <w:b/>
          <w:color w:val="201F1E"/>
          <w:bdr w:val="none" w:sz="0" w:space="0" w:color="auto" w:frame="1"/>
        </w:rPr>
        <w:t>Robinson AT</w:t>
      </w:r>
      <w:r w:rsidRPr="00C561B9">
        <w:rPr>
          <w:rFonts w:ascii="Arial" w:hAnsi="Arial" w:cs="Arial"/>
          <w:color w:val="201F1E"/>
          <w:bdr w:val="none" w:sz="0" w:space="0" w:color="auto" w:frame="1"/>
        </w:rPr>
        <w:t xml:space="preserve">, Watso JC, Stocker SD, Wenner MM, Farquhar WB. The </w:t>
      </w:r>
      <w:r w:rsidR="00FA7317" w:rsidRPr="00C561B9">
        <w:rPr>
          <w:rFonts w:ascii="Arial" w:hAnsi="Arial" w:cs="Arial"/>
          <w:color w:val="201F1E"/>
          <w:bdr w:val="none" w:sz="0" w:space="0" w:color="auto" w:frame="1"/>
        </w:rPr>
        <w:t xml:space="preserve">impact of dietary sodium on blood pressure during the cold pressor test. </w:t>
      </w:r>
      <w:r w:rsidRPr="00C561B9">
        <w:rPr>
          <w:rFonts w:ascii="Arial" w:hAnsi="Arial" w:cs="Arial"/>
          <w:color w:val="201F1E"/>
          <w:bdr w:val="none" w:sz="0" w:space="0" w:color="auto" w:frame="1"/>
        </w:rPr>
        <w:t>American College of Sports Medicine Mid-Atlantic Chapter Meeting, Nov 1</w:t>
      </w:r>
      <w:r w:rsidR="00952F7C" w:rsidRPr="00C561B9">
        <w:rPr>
          <w:rFonts w:ascii="Arial" w:hAnsi="Arial" w:cs="Arial"/>
          <w:color w:val="201F1E"/>
          <w:bdr w:val="none" w:sz="0" w:space="0" w:color="auto" w:frame="1"/>
        </w:rPr>
        <w:t xml:space="preserve"> </w:t>
      </w:r>
      <w:r w:rsidRPr="00C561B9">
        <w:rPr>
          <w:rFonts w:ascii="Arial" w:hAnsi="Arial" w:cs="Arial"/>
          <w:color w:val="201F1E"/>
          <w:bdr w:val="none" w:sz="0" w:space="0" w:color="auto" w:frame="1"/>
        </w:rPr>
        <w:t>-</w:t>
      </w:r>
      <w:r w:rsidR="00952F7C" w:rsidRPr="00C561B9">
        <w:rPr>
          <w:rFonts w:ascii="Arial" w:hAnsi="Arial" w:cs="Arial"/>
          <w:color w:val="201F1E"/>
          <w:bdr w:val="none" w:sz="0" w:space="0" w:color="auto" w:frame="1"/>
        </w:rPr>
        <w:t xml:space="preserve"> </w:t>
      </w:r>
      <w:r w:rsidRPr="00C561B9">
        <w:rPr>
          <w:rFonts w:ascii="Arial" w:hAnsi="Arial" w:cs="Arial"/>
          <w:color w:val="201F1E"/>
          <w:bdr w:val="none" w:sz="0" w:space="0" w:color="auto" w:frame="1"/>
        </w:rPr>
        <w:t>2, 2019.</w:t>
      </w:r>
      <w:r w:rsidR="00952F7C" w:rsidRPr="00C561B9">
        <w:rPr>
          <w:rFonts w:ascii="Arial" w:hAnsi="Arial" w:cs="Arial"/>
          <w:color w:val="201F1E"/>
          <w:bdr w:val="none" w:sz="0" w:space="0" w:color="auto" w:frame="1"/>
        </w:rPr>
        <w:t xml:space="preserve"> Harrisburg, PA</w:t>
      </w:r>
    </w:p>
    <w:p w14:paraId="57236BB1" w14:textId="0C2BA102" w:rsidR="00A601B6" w:rsidRPr="00C561B9" w:rsidRDefault="00A601B6" w:rsidP="00560766">
      <w:pPr>
        <w:pStyle w:val="ListParagraph"/>
        <w:numPr>
          <w:ilvl w:val="0"/>
          <w:numId w:val="3"/>
        </w:numPr>
        <w:spacing w:after="120" w:line="240" w:lineRule="auto"/>
        <w:contextualSpacing w:val="0"/>
        <w:jc w:val="both"/>
        <w:rPr>
          <w:rFonts w:ascii="Arial" w:eastAsia="Times New Roman" w:hAnsi="Arial" w:cs="Arial"/>
          <w:sz w:val="24"/>
          <w:szCs w:val="24"/>
        </w:rPr>
      </w:pPr>
      <w:r w:rsidRPr="00C561B9">
        <w:rPr>
          <w:rFonts w:ascii="Arial" w:eastAsia="Times New Roman" w:hAnsi="Arial" w:cs="Arial"/>
          <w:b/>
          <w:bCs/>
          <w:sz w:val="24"/>
          <w:szCs w:val="24"/>
        </w:rPr>
        <w:t>*</w:t>
      </w:r>
      <w:r w:rsidRPr="00C561B9">
        <w:rPr>
          <w:rFonts w:ascii="Arial" w:eastAsia="Times New Roman" w:hAnsi="Arial" w:cs="Arial"/>
          <w:bCs/>
          <w:sz w:val="24"/>
          <w:szCs w:val="24"/>
        </w:rPr>
        <w:t>Migdal KU</w:t>
      </w:r>
      <w:r w:rsidRPr="00C561B9">
        <w:rPr>
          <w:rFonts w:ascii="Arial" w:eastAsia="Times New Roman" w:hAnsi="Arial" w:cs="Arial"/>
          <w:sz w:val="24"/>
          <w:szCs w:val="24"/>
        </w:rPr>
        <w:t xml:space="preserve">, </w:t>
      </w:r>
      <w:r w:rsidRPr="00C561B9">
        <w:rPr>
          <w:rFonts w:ascii="Arial" w:eastAsia="Times New Roman" w:hAnsi="Arial" w:cs="Arial"/>
          <w:b/>
          <w:sz w:val="24"/>
          <w:szCs w:val="24"/>
        </w:rPr>
        <w:t>Robinson AT</w:t>
      </w:r>
      <w:r w:rsidRPr="00C561B9">
        <w:rPr>
          <w:rFonts w:ascii="Arial" w:eastAsia="Times New Roman" w:hAnsi="Arial" w:cs="Arial"/>
          <w:sz w:val="24"/>
          <w:szCs w:val="24"/>
        </w:rPr>
        <w:t xml:space="preserve">, Watso JC, Babcock MC, Serrador JM, Farquhar WB. The </w:t>
      </w:r>
      <w:r w:rsidR="00FA7317" w:rsidRPr="00C561B9">
        <w:rPr>
          <w:rFonts w:ascii="Arial" w:eastAsia="Times New Roman" w:hAnsi="Arial" w:cs="Arial"/>
          <w:sz w:val="24"/>
          <w:szCs w:val="24"/>
        </w:rPr>
        <w:t xml:space="preserve">influence of acute and chronic sodium on cerebrovascular reactivity. </w:t>
      </w:r>
      <w:r w:rsidRPr="00C561B9">
        <w:rPr>
          <w:rFonts w:ascii="Arial" w:eastAsia="Times New Roman" w:hAnsi="Arial" w:cs="Arial"/>
          <w:sz w:val="24"/>
          <w:szCs w:val="24"/>
        </w:rPr>
        <w:t xml:space="preserve">Brain/Brain PET 2019. </w:t>
      </w:r>
      <w:r w:rsidR="00570072" w:rsidRPr="00C561B9">
        <w:rPr>
          <w:rFonts w:ascii="Arial" w:eastAsia="Times New Roman" w:hAnsi="Arial" w:cs="Arial"/>
          <w:sz w:val="24"/>
          <w:szCs w:val="24"/>
        </w:rPr>
        <w:t>July 4</w:t>
      </w:r>
      <w:r w:rsidR="00952F7C" w:rsidRPr="00C561B9">
        <w:rPr>
          <w:rFonts w:ascii="Arial" w:eastAsia="Times New Roman" w:hAnsi="Arial" w:cs="Arial"/>
          <w:sz w:val="24"/>
          <w:szCs w:val="24"/>
        </w:rPr>
        <w:t xml:space="preserve"> </w:t>
      </w:r>
      <w:r w:rsidR="00570072" w:rsidRPr="00C561B9">
        <w:rPr>
          <w:rFonts w:ascii="Arial" w:eastAsia="Times New Roman" w:hAnsi="Arial" w:cs="Arial"/>
          <w:sz w:val="24"/>
          <w:szCs w:val="24"/>
        </w:rPr>
        <w:t>-</w:t>
      </w:r>
      <w:r w:rsidR="00952F7C" w:rsidRPr="00C561B9">
        <w:rPr>
          <w:rFonts w:ascii="Arial" w:eastAsia="Times New Roman" w:hAnsi="Arial" w:cs="Arial"/>
          <w:sz w:val="24"/>
          <w:szCs w:val="24"/>
        </w:rPr>
        <w:t xml:space="preserve"> </w:t>
      </w:r>
      <w:r w:rsidR="00570072" w:rsidRPr="00C561B9">
        <w:rPr>
          <w:rFonts w:ascii="Arial" w:eastAsia="Times New Roman" w:hAnsi="Arial" w:cs="Arial"/>
          <w:sz w:val="24"/>
          <w:szCs w:val="24"/>
        </w:rPr>
        <w:t xml:space="preserve">7, 2019. </w:t>
      </w:r>
      <w:r w:rsidR="00952F7C" w:rsidRPr="00C561B9">
        <w:rPr>
          <w:rFonts w:ascii="Arial" w:eastAsia="Times New Roman" w:hAnsi="Arial" w:cs="Arial"/>
          <w:sz w:val="24"/>
          <w:szCs w:val="24"/>
        </w:rPr>
        <w:t>Yokohama, Japan.</w:t>
      </w:r>
    </w:p>
    <w:p w14:paraId="014C0119" w14:textId="1838D3D6" w:rsidR="007F1A91" w:rsidRPr="00C561B9" w:rsidRDefault="00AC051D" w:rsidP="00560766">
      <w:pPr>
        <w:pStyle w:val="ListParagraph"/>
        <w:numPr>
          <w:ilvl w:val="0"/>
          <w:numId w:val="3"/>
        </w:numPr>
        <w:spacing w:after="120" w:line="240" w:lineRule="auto"/>
        <w:contextualSpacing w:val="0"/>
        <w:jc w:val="both"/>
        <w:rPr>
          <w:rFonts w:ascii="Arial" w:eastAsia="Times New Roman" w:hAnsi="Arial" w:cs="Arial"/>
        </w:rPr>
      </w:pPr>
      <w:r w:rsidRPr="00C561B9">
        <w:rPr>
          <w:rFonts w:ascii="Arial" w:eastAsia="Times New Roman" w:hAnsi="Arial" w:cs="Arial"/>
          <w:b/>
          <w:sz w:val="24"/>
          <w:szCs w:val="24"/>
        </w:rPr>
        <w:t>*</w:t>
      </w:r>
      <w:r w:rsidR="007F1A91" w:rsidRPr="00C561B9">
        <w:rPr>
          <w:rFonts w:ascii="Arial" w:eastAsia="Times New Roman" w:hAnsi="Arial" w:cs="Arial"/>
          <w:b/>
          <w:sz w:val="24"/>
          <w:szCs w:val="24"/>
        </w:rPr>
        <w:t>Robinson AT</w:t>
      </w:r>
      <w:r w:rsidR="007F1A91" w:rsidRPr="00C561B9">
        <w:rPr>
          <w:rFonts w:ascii="Arial" w:eastAsia="Times New Roman" w:hAnsi="Arial" w:cs="Arial"/>
          <w:sz w:val="24"/>
          <w:szCs w:val="24"/>
        </w:rPr>
        <w:t>, Watso JC</w:t>
      </w:r>
      <w:r w:rsidR="007F1A91" w:rsidRPr="00C561B9">
        <w:rPr>
          <w:rFonts w:ascii="Arial" w:eastAsia="Times New Roman" w:hAnsi="Arial" w:cs="Arial"/>
          <w:b/>
          <w:sz w:val="24"/>
          <w:szCs w:val="24"/>
        </w:rPr>
        <w:t>,</w:t>
      </w:r>
      <w:r w:rsidR="007F1A91" w:rsidRPr="00C561B9">
        <w:rPr>
          <w:rFonts w:ascii="Arial" w:eastAsia="Times New Roman" w:hAnsi="Arial" w:cs="Arial"/>
          <w:sz w:val="24"/>
          <w:szCs w:val="24"/>
        </w:rPr>
        <w:t xml:space="preserve"> Babcock MC, Joyner MJ,</w:t>
      </w:r>
      <w:r w:rsidR="007F1A91" w:rsidRPr="00C561B9">
        <w:rPr>
          <w:rFonts w:ascii="Arial" w:eastAsia="Times New Roman" w:hAnsi="Arial" w:cs="Arial"/>
          <w:b/>
          <w:sz w:val="24"/>
          <w:szCs w:val="24"/>
        </w:rPr>
        <w:t xml:space="preserve"> </w:t>
      </w:r>
      <w:r w:rsidR="007F1A91" w:rsidRPr="00C561B9">
        <w:rPr>
          <w:rFonts w:ascii="Arial" w:eastAsia="Times New Roman" w:hAnsi="Arial" w:cs="Arial"/>
          <w:sz w:val="24"/>
          <w:szCs w:val="24"/>
        </w:rPr>
        <w:t>Farquhar WB. Breaking3: Performance characteristics of a sub-three-hour septuagenarian marathoner.</w:t>
      </w:r>
      <w:r w:rsidR="007F1A91" w:rsidRPr="00C561B9">
        <w:rPr>
          <w:rFonts w:ascii="Arial" w:eastAsia="Times New Roman" w:hAnsi="Arial" w:cs="Arial"/>
        </w:rPr>
        <w:t xml:space="preserve"> </w:t>
      </w:r>
      <w:r w:rsidR="007F1A91" w:rsidRPr="00C561B9">
        <w:rPr>
          <w:rFonts w:ascii="Arial" w:hAnsi="Arial" w:cs="Arial"/>
          <w:sz w:val="24"/>
          <w:szCs w:val="24"/>
        </w:rPr>
        <w:t>American College of Sports Medicine Annual Meeting.</w:t>
      </w:r>
      <w:r w:rsidR="007F1A91" w:rsidRPr="00C561B9">
        <w:rPr>
          <w:rFonts w:ascii="Arial" w:eastAsia="Times New Roman" w:hAnsi="Arial" w:cs="Arial"/>
          <w:sz w:val="24"/>
          <w:szCs w:val="24"/>
        </w:rPr>
        <w:t xml:space="preserve"> May 28 - June 1, 2019. Orlando, FL. </w:t>
      </w:r>
    </w:p>
    <w:p w14:paraId="0D4B4C20" w14:textId="3756E443" w:rsidR="007F1A91" w:rsidRPr="00C561B9" w:rsidRDefault="007F1A91" w:rsidP="00560766">
      <w:pPr>
        <w:pStyle w:val="ListParagraph"/>
        <w:numPr>
          <w:ilvl w:val="0"/>
          <w:numId w:val="3"/>
        </w:numPr>
        <w:spacing w:after="120" w:line="240" w:lineRule="auto"/>
        <w:contextualSpacing w:val="0"/>
        <w:jc w:val="both"/>
        <w:rPr>
          <w:rFonts w:ascii="Arial" w:eastAsia="Times New Roman" w:hAnsi="Arial" w:cs="Arial"/>
          <w:sz w:val="24"/>
          <w:szCs w:val="24"/>
        </w:rPr>
      </w:pPr>
      <w:r w:rsidRPr="00C561B9">
        <w:rPr>
          <w:rFonts w:ascii="Arial" w:eastAsia="Times New Roman" w:hAnsi="Arial" w:cs="Arial"/>
          <w:sz w:val="24"/>
          <w:szCs w:val="24"/>
          <w:shd w:val="clear" w:color="auto" w:fill="FFFFFF"/>
        </w:rPr>
        <w:t xml:space="preserve">Migdal KU, </w:t>
      </w:r>
      <w:r w:rsidRPr="00C561B9">
        <w:rPr>
          <w:rFonts w:ascii="Arial" w:eastAsia="Times New Roman" w:hAnsi="Arial" w:cs="Arial"/>
          <w:b/>
          <w:sz w:val="24"/>
          <w:szCs w:val="24"/>
          <w:shd w:val="clear" w:color="auto" w:fill="FFFFFF"/>
        </w:rPr>
        <w:t>Robinson AT</w:t>
      </w:r>
      <w:r w:rsidRPr="00C561B9">
        <w:rPr>
          <w:rFonts w:ascii="Arial" w:eastAsia="Times New Roman" w:hAnsi="Arial" w:cs="Arial"/>
          <w:sz w:val="24"/>
          <w:szCs w:val="24"/>
          <w:shd w:val="clear" w:color="auto" w:fill="FFFFFF"/>
        </w:rPr>
        <w:t xml:space="preserve">, Watso JC, Babcock MC, Serrador JM, Farquhar WB. The </w:t>
      </w:r>
      <w:r w:rsidR="00FA7317" w:rsidRPr="00C561B9">
        <w:rPr>
          <w:rFonts w:ascii="Arial" w:eastAsia="Times New Roman" w:hAnsi="Arial" w:cs="Arial"/>
          <w:sz w:val="24"/>
          <w:szCs w:val="24"/>
          <w:shd w:val="clear" w:color="auto" w:fill="FFFFFF"/>
        </w:rPr>
        <w:t>influence of a high sodium meal on cerebrovascular reactivity. </w:t>
      </w:r>
      <w:r w:rsidRPr="00C561B9">
        <w:rPr>
          <w:rFonts w:ascii="Arial" w:hAnsi="Arial" w:cs="Arial"/>
          <w:sz w:val="24"/>
          <w:szCs w:val="24"/>
        </w:rPr>
        <w:t>American College of Sports Medicine Annual Meeting.</w:t>
      </w:r>
      <w:r w:rsidRPr="00C561B9">
        <w:rPr>
          <w:rFonts w:ascii="Arial" w:eastAsia="Times New Roman" w:hAnsi="Arial" w:cs="Arial"/>
          <w:sz w:val="24"/>
          <w:szCs w:val="24"/>
        </w:rPr>
        <w:t xml:space="preserve"> May 28 - June 1, 2019. Orlando, FL. </w:t>
      </w:r>
    </w:p>
    <w:p w14:paraId="1CB42B83" w14:textId="207FA5E0" w:rsidR="007F1A91" w:rsidRPr="00C561B9" w:rsidRDefault="007F1A91" w:rsidP="00560766">
      <w:pPr>
        <w:pStyle w:val="ListParagraph"/>
        <w:numPr>
          <w:ilvl w:val="0"/>
          <w:numId w:val="3"/>
        </w:numPr>
        <w:spacing w:after="120" w:line="240" w:lineRule="auto"/>
        <w:contextualSpacing w:val="0"/>
        <w:jc w:val="both"/>
        <w:rPr>
          <w:rFonts w:ascii="Arial" w:eastAsia="Times New Roman" w:hAnsi="Arial" w:cs="Arial"/>
          <w:sz w:val="24"/>
          <w:szCs w:val="24"/>
        </w:rPr>
      </w:pPr>
      <w:r w:rsidRPr="00C561B9">
        <w:rPr>
          <w:rFonts w:ascii="Arial" w:eastAsia="Times New Roman" w:hAnsi="Arial" w:cs="Arial"/>
          <w:sz w:val="24"/>
          <w:szCs w:val="24"/>
        </w:rPr>
        <w:t xml:space="preserve">Watso JC, </w:t>
      </w:r>
      <w:r w:rsidRPr="00C561B9">
        <w:rPr>
          <w:rFonts w:ascii="Arial" w:eastAsia="Times New Roman" w:hAnsi="Arial" w:cs="Arial"/>
          <w:b/>
          <w:sz w:val="24"/>
          <w:szCs w:val="24"/>
        </w:rPr>
        <w:t>Robinson AT</w:t>
      </w:r>
      <w:r w:rsidRPr="00C561B9">
        <w:rPr>
          <w:rFonts w:ascii="Arial" w:eastAsia="Times New Roman" w:hAnsi="Arial" w:cs="Arial"/>
          <w:sz w:val="24"/>
          <w:szCs w:val="24"/>
        </w:rPr>
        <w:t xml:space="preserve">, Babcock MC, Migdal KU, Farquhar WB. The </w:t>
      </w:r>
      <w:r w:rsidR="00FA7317" w:rsidRPr="00C561B9">
        <w:rPr>
          <w:rFonts w:ascii="Arial" w:eastAsia="Times New Roman" w:hAnsi="Arial" w:cs="Arial"/>
          <w:sz w:val="24"/>
          <w:szCs w:val="24"/>
        </w:rPr>
        <w:t xml:space="preserve">influence of habitual physical activity on arterial baroreflex sensitivity in healthy young adults. </w:t>
      </w:r>
      <w:r w:rsidRPr="00C561B9">
        <w:rPr>
          <w:rFonts w:ascii="Arial" w:hAnsi="Arial" w:cs="Arial"/>
          <w:sz w:val="24"/>
          <w:szCs w:val="24"/>
        </w:rPr>
        <w:t>American College of Sports Medicine Annual Meeting.</w:t>
      </w:r>
      <w:r w:rsidRPr="00C561B9">
        <w:rPr>
          <w:rFonts w:ascii="Arial" w:eastAsia="Times New Roman" w:hAnsi="Arial" w:cs="Arial"/>
          <w:sz w:val="24"/>
          <w:szCs w:val="24"/>
        </w:rPr>
        <w:t xml:space="preserve"> May 28 - June 1, 2019. Orlando, FL. </w:t>
      </w:r>
    </w:p>
    <w:p w14:paraId="46F609CB" w14:textId="08360EF3" w:rsidR="007F1A91" w:rsidRPr="00C561B9" w:rsidRDefault="007F1A91" w:rsidP="00560766">
      <w:pPr>
        <w:pStyle w:val="ListParagraph"/>
        <w:numPr>
          <w:ilvl w:val="0"/>
          <w:numId w:val="3"/>
        </w:numPr>
        <w:spacing w:after="120" w:line="240" w:lineRule="auto"/>
        <w:contextualSpacing w:val="0"/>
        <w:jc w:val="both"/>
        <w:rPr>
          <w:rFonts w:ascii="Arial" w:eastAsia="Times New Roman" w:hAnsi="Arial" w:cs="Arial"/>
        </w:rPr>
      </w:pPr>
      <w:r w:rsidRPr="00C561B9">
        <w:rPr>
          <w:rFonts w:ascii="Arial" w:eastAsia="Times New Roman" w:hAnsi="Arial" w:cs="Arial"/>
          <w:sz w:val="24"/>
          <w:szCs w:val="24"/>
        </w:rPr>
        <w:t xml:space="preserve">Babcock MC, </w:t>
      </w:r>
      <w:r w:rsidRPr="00C561B9">
        <w:rPr>
          <w:rFonts w:ascii="Arial" w:eastAsia="Times New Roman" w:hAnsi="Arial" w:cs="Arial"/>
          <w:b/>
          <w:sz w:val="24"/>
          <w:szCs w:val="24"/>
        </w:rPr>
        <w:t>Robinson AT</w:t>
      </w:r>
      <w:r w:rsidRPr="00C561B9">
        <w:rPr>
          <w:rFonts w:ascii="Arial" w:eastAsia="Times New Roman" w:hAnsi="Arial" w:cs="Arial"/>
          <w:sz w:val="24"/>
          <w:szCs w:val="24"/>
        </w:rPr>
        <w:t>, Watso JC</w:t>
      </w:r>
      <w:r w:rsidRPr="00C561B9">
        <w:rPr>
          <w:rFonts w:ascii="Arial" w:eastAsia="Times New Roman" w:hAnsi="Arial" w:cs="Arial"/>
          <w:b/>
          <w:sz w:val="24"/>
          <w:szCs w:val="24"/>
        </w:rPr>
        <w:t xml:space="preserve">, </w:t>
      </w:r>
      <w:r w:rsidRPr="00C561B9">
        <w:rPr>
          <w:rFonts w:ascii="Arial" w:eastAsia="Times New Roman" w:hAnsi="Arial" w:cs="Arial"/>
          <w:sz w:val="24"/>
          <w:szCs w:val="24"/>
        </w:rPr>
        <w:t xml:space="preserve">Migdal KU, Martens CR, Edwards DG, </w:t>
      </w:r>
      <w:proofErr w:type="spellStart"/>
      <w:r w:rsidRPr="00C561B9">
        <w:rPr>
          <w:rFonts w:ascii="Arial" w:eastAsia="Times New Roman" w:hAnsi="Arial" w:cs="Arial"/>
          <w:sz w:val="24"/>
          <w:szCs w:val="24"/>
        </w:rPr>
        <w:t>Pescatello</w:t>
      </w:r>
      <w:proofErr w:type="spellEnd"/>
      <w:r w:rsidRPr="00C561B9">
        <w:rPr>
          <w:rFonts w:ascii="Arial" w:eastAsia="Times New Roman" w:hAnsi="Arial" w:cs="Arial"/>
          <w:sz w:val="24"/>
          <w:szCs w:val="24"/>
        </w:rPr>
        <w:t xml:space="preserve"> LS, Farquhar WB. Effect </w:t>
      </w:r>
      <w:r w:rsidR="00FA7317" w:rsidRPr="00C561B9">
        <w:rPr>
          <w:rFonts w:ascii="Arial" w:eastAsia="Times New Roman" w:hAnsi="Arial" w:cs="Arial"/>
          <w:sz w:val="24"/>
          <w:szCs w:val="24"/>
        </w:rPr>
        <w:t>of sodium supplementation on postexercise hypotension following acute submaximal aerobic exercise</w:t>
      </w:r>
      <w:r w:rsidRPr="00C561B9">
        <w:rPr>
          <w:rFonts w:ascii="Arial" w:eastAsia="Times New Roman" w:hAnsi="Arial" w:cs="Arial"/>
          <w:sz w:val="24"/>
          <w:szCs w:val="24"/>
        </w:rPr>
        <w:t xml:space="preserve">. </w:t>
      </w:r>
      <w:r w:rsidRPr="00C561B9">
        <w:rPr>
          <w:rFonts w:ascii="Arial" w:hAnsi="Arial" w:cs="Arial"/>
          <w:sz w:val="24"/>
          <w:szCs w:val="24"/>
        </w:rPr>
        <w:t>American College of Sports Medicine Annual Meeting.</w:t>
      </w:r>
      <w:r w:rsidRPr="00C561B9">
        <w:rPr>
          <w:rFonts w:ascii="Arial" w:eastAsia="Times New Roman" w:hAnsi="Arial" w:cs="Arial"/>
          <w:sz w:val="24"/>
          <w:szCs w:val="24"/>
        </w:rPr>
        <w:t xml:space="preserve"> May 28 - June 1, 2019. Orlando, FL. </w:t>
      </w:r>
    </w:p>
    <w:p w14:paraId="7B94AF83" w14:textId="3850AB68" w:rsidR="007F1A91" w:rsidRPr="00C561B9" w:rsidRDefault="007F1A91" w:rsidP="00560766">
      <w:pPr>
        <w:pStyle w:val="ListParagraph"/>
        <w:numPr>
          <w:ilvl w:val="0"/>
          <w:numId w:val="3"/>
        </w:numPr>
        <w:spacing w:after="120" w:line="240" w:lineRule="auto"/>
        <w:contextualSpacing w:val="0"/>
        <w:jc w:val="both"/>
        <w:rPr>
          <w:rFonts w:ascii="Arial" w:eastAsia="Times New Roman" w:hAnsi="Arial" w:cs="Arial"/>
          <w:sz w:val="24"/>
          <w:szCs w:val="24"/>
        </w:rPr>
      </w:pPr>
      <w:r w:rsidRPr="00C561B9">
        <w:rPr>
          <w:rFonts w:ascii="Arial" w:eastAsia="Times New Roman" w:hAnsi="Arial" w:cs="Arial"/>
          <w:b/>
          <w:sz w:val="24"/>
          <w:szCs w:val="24"/>
          <w:shd w:val="clear" w:color="auto" w:fill="FFFFFF"/>
        </w:rPr>
        <w:t xml:space="preserve">Robinson AT, </w:t>
      </w:r>
      <w:r w:rsidRPr="00C561B9">
        <w:rPr>
          <w:rFonts w:ascii="Arial" w:eastAsia="Times New Roman" w:hAnsi="Arial" w:cs="Arial"/>
          <w:sz w:val="24"/>
          <w:szCs w:val="24"/>
          <w:shd w:val="clear" w:color="auto" w:fill="FFFFFF"/>
        </w:rPr>
        <w:t xml:space="preserve">Babcock MC, Migdal KU, Watso JC, Wenner MM, Farquhar WB. </w:t>
      </w:r>
      <w:r w:rsidRPr="00C561B9">
        <w:rPr>
          <w:rFonts w:ascii="Arial" w:eastAsia="Times New Roman" w:hAnsi="Arial" w:cs="Arial"/>
          <w:sz w:val="24"/>
          <w:szCs w:val="24"/>
        </w:rPr>
        <w:t xml:space="preserve"> The</w:t>
      </w:r>
      <w:r w:rsidR="00FA7317" w:rsidRPr="00C561B9">
        <w:rPr>
          <w:rFonts w:ascii="Arial" w:eastAsia="Times New Roman" w:hAnsi="Arial" w:cs="Arial"/>
          <w:sz w:val="24"/>
          <w:szCs w:val="24"/>
        </w:rPr>
        <w:t xml:space="preserve"> influence of dietary sodium on circulating inflammatory cytokines in healthy young female adults. </w:t>
      </w:r>
      <w:r w:rsidR="002E008F" w:rsidRPr="00C561B9">
        <w:rPr>
          <w:rFonts w:ascii="Arial" w:eastAsia="Times New Roman" w:hAnsi="Arial" w:cs="Arial"/>
          <w:sz w:val="24"/>
          <w:szCs w:val="24"/>
          <w:shd w:val="clear" w:color="auto" w:fill="FFFFFF"/>
        </w:rPr>
        <w:t>Experimental Biology Meeting</w:t>
      </w:r>
      <w:r w:rsidRPr="00C561B9">
        <w:rPr>
          <w:rFonts w:ascii="Arial" w:eastAsia="Times New Roman" w:hAnsi="Arial" w:cs="Arial"/>
          <w:sz w:val="24"/>
          <w:szCs w:val="24"/>
          <w:shd w:val="clear" w:color="auto" w:fill="FFFFFF"/>
        </w:rPr>
        <w:t xml:space="preserve">. April 21 - 25, 2019. Orlando, FL </w:t>
      </w:r>
    </w:p>
    <w:p w14:paraId="121E22BD" w14:textId="0890AF8A" w:rsidR="007F1A91" w:rsidRPr="00C561B9" w:rsidRDefault="007F1A91" w:rsidP="00560766">
      <w:pPr>
        <w:pStyle w:val="ListParagraph"/>
        <w:numPr>
          <w:ilvl w:val="0"/>
          <w:numId w:val="3"/>
        </w:numPr>
        <w:spacing w:after="120" w:line="240" w:lineRule="auto"/>
        <w:contextualSpacing w:val="0"/>
        <w:jc w:val="both"/>
        <w:rPr>
          <w:rFonts w:ascii="Arial" w:eastAsia="Times New Roman" w:hAnsi="Arial" w:cs="Arial"/>
          <w:sz w:val="24"/>
          <w:szCs w:val="24"/>
        </w:rPr>
      </w:pPr>
      <w:r w:rsidRPr="00C561B9">
        <w:rPr>
          <w:rFonts w:ascii="Arial" w:eastAsia="Times New Roman" w:hAnsi="Arial" w:cs="Arial"/>
          <w:sz w:val="24"/>
          <w:szCs w:val="24"/>
          <w:shd w:val="clear" w:color="auto" w:fill="FFFFFF"/>
        </w:rPr>
        <w:t xml:space="preserve">Babcock MC, </w:t>
      </w:r>
      <w:r w:rsidRPr="00C561B9">
        <w:rPr>
          <w:rFonts w:ascii="Arial" w:eastAsia="Times New Roman" w:hAnsi="Arial" w:cs="Arial"/>
          <w:b/>
          <w:sz w:val="24"/>
          <w:szCs w:val="24"/>
          <w:shd w:val="clear" w:color="auto" w:fill="FFFFFF"/>
        </w:rPr>
        <w:t>Robinson AT</w:t>
      </w:r>
      <w:r w:rsidRPr="00C561B9">
        <w:rPr>
          <w:rFonts w:ascii="Arial" w:eastAsia="Times New Roman" w:hAnsi="Arial" w:cs="Arial"/>
          <w:sz w:val="24"/>
          <w:szCs w:val="24"/>
          <w:shd w:val="clear" w:color="auto" w:fill="FFFFFF"/>
        </w:rPr>
        <w:t>, Watso JC, Migdal KU,</w:t>
      </w:r>
      <w:r w:rsidRPr="00C561B9">
        <w:rPr>
          <w:rFonts w:ascii="Arial" w:eastAsia="Times New Roman" w:hAnsi="Arial" w:cs="Arial"/>
          <w:sz w:val="24"/>
          <w:szCs w:val="24"/>
        </w:rPr>
        <w:t xml:space="preserve"> </w:t>
      </w:r>
      <w:r w:rsidRPr="00C561B9">
        <w:rPr>
          <w:rFonts w:ascii="Arial" w:eastAsia="Times New Roman" w:hAnsi="Arial" w:cs="Arial"/>
          <w:sz w:val="24"/>
          <w:szCs w:val="24"/>
          <w:shd w:val="clear" w:color="auto" w:fill="FFFFFF"/>
        </w:rPr>
        <w:t xml:space="preserve">Wenner MM, Stocker SD, Farquhar WB. </w:t>
      </w:r>
      <w:r w:rsidRPr="00C561B9">
        <w:rPr>
          <w:rFonts w:ascii="Arial" w:eastAsia="Times New Roman" w:hAnsi="Arial" w:cs="Arial"/>
          <w:sz w:val="24"/>
          <w:szCs w:val="24"/>
        </w:rPr>
        <w:t xml:space="preserve">Increased </w:t>
      </w:r>
      <w:r w:rsidR="00FA7317" w:rsidRPr="00C561B9">
        <w:rPr>
          <w:rFonts w:ascii="Arial" w:eastAsia="Times New Roman" w:hAnsi="Arial" w:cs="Arial"/>
          <w:sz w:val="24"/>
          <w:szCs w:val="24"/>
        </w:rPr>
        <w:t xml:space="preserve">dietary salt augments the exercise pressor reflex. </w:t>
      </w:r>
      <w:r w:rsidR="002E008F" w:rsidRPr="00C561B9">
        <w:rPr>
          <w:rFonts w:ascii="Arial" w:eastAsia="Times New Roman" w:hAnsi="Arial" w:cs="Arial"/>
          <w:sz w:val="24"/>
          <w:szCs w:val="24"/>
          <w:shd w:val="clear" w:color="auto" w:fill="FFFFFF"/>
        </w:rPr>
        <w:t>Experimental Biology Meeting</w:t>
      </w:r>
      <w:r w:rsidRPr="00C561B9">
        <w:rPr>
          <w:rFonts w:ascii="Arial" w:eastAsia="Times New Roman" w:hAnsi="Arial" w:cs="Arial"/>
          <w:sz w:val="24"/>
          <w:szCs w:val="24"/>
          <w:shd w:val="clear" w:color="auto" w:fill="FFFFFF"/>
        </w:rPr>
        <w:t>. April 21 - 25, 2019. Orlando, FL</w:t>
      </w:r>
    </w:p>
    <w:p w14:paraId="322D64E2" w14:textId="07120F5D" w:rsidR="007F1A91" w:rsidRPr="00C561B9" w:rsidRDefault="007F1A91" w:rsidP="00560766">
      <w:pPr>
        <w:pStyle w:val="ListParagraph"/>
        <w:numPr>
          <w:ilvl w:val="0"/>
          <w:numId w:val="3"/>
        </w:numPr>
        <w:spacing w:after="120" w:line="240" w:lineRule="auto"/>
        <w:contextualSpacing w:val="0"/>
        <w:jc w:val="both"/>
        <w:rPr>
          <w:rFonts w:ascii="Arial" w:eastAsia="Times New Roman" w:hAnsi="Arial" w:cs="Arial"/>
          <w:sz w:val="24"/>
          <w:szCs w:val="24"/>
        </w:rPr>
      </w:pPr>
      <w:r w:rsidRPr="00C561B9">
        <w:rPr>
          <w:rFonts w:ascii="Arial" w:eastAsia="Times New Roman" w:hAnsi="Arial" w:cs="Arial"/>
          <w:sz w:val="24"/>
          <w:szCs w:val="24"/>
          <w:shd w:val="clear" w:color="auto" w:fill="FFFFFF"/>
        </w:rPr>
        <w:t xml:space="preserve">Migdal KU, </w:t>
      </w:r>
      <w:r w:rsidRPr="00C561B9">
        <w:rPr>
          <w:rFonts w:ascii="Arial" w:eastAsia="Times New Roman" w:hAnsi="Arial" w:cs="Arial"/>
          <w:b/>
          <w:sz w:val="24"/>
          <w:szCs w:val="24"/>
          <w:shd w:val="clear" w:color="auto" w:fill="FFFFFF"/>
        </w:rPr>
        <w:t>Robinson AT,</w:t>
      </w:r>
      <w:r w:rsidRPr="00C561B9">
        <w:rPr>
          <w:rFonts w:ascii="Arial" w:eastAsia="Times New Roman" w:hAnsi="Arial" w:cs="Arial"/>
          <w:sz w:val="24"/>
          <w:szCs w:val="24"/>
          <w:shd w:val="clear" w:color="auto" w:fill="FFFFFF"/>
        </w:rPr>
        <w:t xml:space="preserve"> Watso JC, Babcock MC, Serrador JM, Farquhar WB. The </w:t>
      </w:r>
      <w:r w:rsidR="00FA7317" w:rsidRPr="00C561B9">
        <w:rPr>
          <w:rFonts w:ascii="Arial" w:eastAsia="Times New Roman" w:hAnsi="Arial" w:cs="Arial"/>
          <w:sz w:val="24"/>
          <w:szCs w:val="24"/>
          <w:shd w:val="clear" w:color="auto" w:fill="FFFFFF"/>
        </w:rPr>
        <w:t xml:space="preserve">influence of a high sodium meal on cerebral autoregulation. </w:t>
      </w:r>
      <w:r w:rsidR="002E008F" w:rsidRPr="00C561B9">
        <w:rPr>
          <w:rFonts w:ascii="Arial" w:eastAsia="Times New Roman" w:hAnsi="Arial" w:cs="Arial"/>
          <w:sz w:val="24"/>
          <w:szCs w:val="24"/>
          <w:shd w:val="clear" w:color="auto" w:fill="FFFFFF"/>
        </w:rPr>
        <w:t>Experimental Biology Meeting</w:t>
      </w:r>
      <w:r w:rsidRPr="00C561B9">
        <w:rPr>
          <w:rFonts w:ascii="Arial" w:eastAsia="Times New Roman" w:hAnsi="Arial" w:cs="Arial"/>
          <w:sz w:val="24"/>
          <w:szCs w:val="24"/>
          <w:shd w:val="clear" w:color="auto" w:fill="FFFFFF"/>
        </w:rPr>
        <w:t xml:space="preserve">. April 21 - 25, 2019. Orlando, FL </w:t>
      </w:r>
    </w:p>
    <w:p w14:paraId="76C1AB33" w14:textId="7C4ACD98" w:rsidR="007F1A91" w:rsidRPr="00C561B9" w:rsidRDefault="007F1A91" w:rsidP="00560766">
      <w:pPr>
        <w:pStyle w:val="ListParagraph"/>
        <w:numPr>
          <w:ilvl w:val="0"/>
          <w:numId w:val="3"/>
        </w:numPr>
        <w:spacing w:after="120" w:line="240" w:lineRule="auto"/>
        <w:contextualSpacing w:val="0"/>
        <w:jc w:val="both"/>
        <w:rPr>
          <w:rFonts w:ascii="Arial" w:eastAsia="Times New Roman" w:hAnsi="Arial" w:cs="Arial"/>
          <w:sz w:val="24"/>
          <w:szCs w:val="24"/>
        </w:rPr>
      </w:pPr>
      <w:r w:rsidRPr="00C561B9">
        <w:rPr>
          <w:rFonts w:ascii="Arial" w:eastAsia="Times New Roman" w:hAnsi="Arial" w:cs="Arial"/>
          <w:sz w:val="24"/>
          <w:szCs w:val="24"/>
        </w:rPr>
        <w:t xml:space="preserve">Watso JC, Babcock MC, </w:t>
      </w:r>
      <w:r w:rsidRPr="00C561B9">
        <w:rPr>
          <w:rFonts w:ascii="Arial" w:eastAsia="Times New Roman" w:hAnsi="Arial" w:cs="Arial"/>
          <w:b/>
          <w:sz w:val="24"/>
          <w:szCs w:val="24"/>
        </w:rPr>
        <w:t>Robinson AT</w:t>
      </w:r>
      <w:r w:rsidRPr="00C561B9">
        <w:rPr>
          <w:rFonts w:ascii="Arial" w:eastAsia="Times New Roman" w:hAnsi="Arial" w:cs="Arial"/>
          <w:sz w:val="24"/>
          <w:szCs w:val="24"/>
        </w:rPr>
        <w:t xml:space="preserve">, Migdal KU, </w:t>
      </w:r>
      <w:r w:rsidRPr="00C561B9">
        <w:rPr>
          <w:rFonts w:ascii="Arial" w:eastAsia="Times New Roman" w:hAnsi="Arial" w:cs="Arial"/>
          <w:sz w:val="24"/>
          <w:szCs w:val="24"/>
          <w:shd w:val="clear" w:color="auto" w:fill="FFFFFF"/>
        </w:rPr>
        <w:t>Wenner MM, Stocker SD</w:t>
      </w:r>
      <w:r w:rsidRPr="00C561B9">
        <w:rPr>
          <w:rFonts w:ascii="Arial" w:eastAsia="Times New Roman" w:hAnsi="Arial" w:cs="Arial"/>
          <w:sz w:val="24"/>
          <w:szCs w:val="24"/>
        </w:rPr>
        <w:t xml:space="preserve"> Farquhar WB. The </w:t>
      </w:r>
      <w:r w:rsidR="00FA7317" w:rsidRPr="00C561B9">
        <w:rPr>
          <w:rFonts w:ascii="Arial" w:eastAsia="Times New Roman" w:hAnsi="Arial" w:cs="Arial"/>
          <w:sz w:val="24"/>
          <w:szCs w:val="24"/>
        </w:rPr>
        <w:t xml:space="preserve">effect of age on blood pressure responses following short-term water restriction. </w:t>
      </w:r>
      <w:r w:rsidR="002E008F" w:rsidRPr="00C561B9">
        <w:rPr>
          <w:rFonts w:ascii="Arial" w:eastAsia="Times New Roman" w:hAnsi="Arial" w:cs="Arial"/>
          <w:sz w:val="24"/>
          <w:szCs w:val="24"/>
          <w:shd w:val="clear" w:color="auto" w:fill="FFFFFF"/>
        </w:rPr>
        <w:t>Experimental Biology Meeting</w:t>
      </w:r>
      <w:r w:rsidRPr="00C561B9">
        <w:rPr>
          <w:rFonts w:ascii="Arial" w:eastAsia="Times New Roman" w:hAnsi="Arial" w:cs="Arial"/>
          <w:sz w:val="24"/>
          <w:szCs w:val="24"/>
          <w:shd w:val="clear" w:color="auto" w:fill="FFFFFF"/>
        </w:rPr>
        <w:t xml:space="preserve">. April 21 - 25, 2019. Orlando, FL </w:t>
      </w:r>
    </w:p>
    <w:p w14:paraId="01CAF842" w14:textId="3A4A44F4" w:rsidR="00683447" w:rsidRPr="00C561B9" w:rsidRDefault="00AC1823" w:rsidP="00683447">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sz w:val="24"/>
          <w:szCs w:val="24"/>
        </w:rPr>
        <w:t xml:space="preserve">Migdal KU, </w:t>
      </w:r>
      <w:r w:rsidRPr="00C561B9">
        <w:rPr>
          <w:rFonts w:ascii="Arial" w:hAnsi="Arial" w:cs="Arial"/>
          <w:b/>
          <w:sz w:val="24"/>
          <w:szCs w:val="24"/>
        </w:rPr>
        <w:t>Robinson AT</w:t>
      </w:r>
      <w:r w:rsidRPr="00C561B9">
        <w:rPr>
          <w:rFonts w:ascii="Arial" w:hAnsi="Arial" w:cs="Arial"/>
          <w:sz w:val="24"/>
          <w:szCs w:val="24"/>
        </w:rPr>
        <w:t xml:space="preserve">, Watso JC, Babcock MC, Serrador JM, Farquhar WB. </w:t>
      </w:r>
      <w:r w:rsidR="00683447" w:rsidRPr="00C561B9">
        <w:rPr>
          <w:rFonts w:ascii="Arial" w:hAnsi="Arial" w:cs="Arial"/>
          <w:sz w:val="24"/>
          <w:szCs w:val="24"/>
        </w:rPr>
        <w:t xml:space="preserve">The </w:t>
      </w:r>
      <w:r w:rsidR="00FA7317" w:rsidRPr="00C561B9">
        <w:rPr>
          <w:rFonts w:ascii="Arial" w:hAnsi="Arial" w:cs="Arial"/>
          <w:sz w:val="24"/>
          <w:szCs w:val="24"/>
        </w:rPr>
        <w:t xml:space="preserve">influence of a high sodium meal on cerebrovascular reactivity. </w:t>
      </w:r>
      <w:r w:rsidR="00683447" w:rsidRPr="00C561B9">
        <w:rPr>
          <w:rFonts w:ascii="Arial" w:hAnsi="Arial" w:cs="Arial"/>
          <w:sz w:val="24"/>
          <w:szCs w:val="24"/>
        </w:rPr>
        <w:t>American College of Sports Medicine Mid-Atlantic Chapter Meeting. November 2 - 3, 2018. Harrisburg, PA</w:t>
      </w:r>
    </w:p>
    <w:p w14:paraId="73161FBD" w14:textId="167A38E9" w:rsidR="00683447" w:rsidRPr="00C561B9" w:rsidRDefault="00AC1823" w:rsidP="00683447">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w:t>
      </w:r>
      <w:r w:rsidRPr="00C561B9">
        <w:rPr>
          <w:rFonts w:ascii="Arial" w:hAnsi="Arial" w:cs="Arial"/>
          <w:sz w:val="24"/>
          <w:szCs w:val="24"/>
        </w:rPr>
        <w:t xml:space="preserve">Watso JC, Babcock MC, </w:t>
      </w:r>
      <w:r w:rsidRPr="00C561B9">
        <w:rPr>
          <w:rFonts w:ascii="Arial" w:hAnsi="Arial" w:cs="Arial"/>
          <w:b/>
          <w:sz w:val="24"/>
          <w:szCs w:val="24"/>
        </w:rPr>
        <w:t>Robinson AT</w:t>
      </w:r>
      <w:r w:rsidRPr="00C561B9">
        <w:rPr>
          <w:rFonts w:ascii="Arial" w:hAnsi="Arial" w:cs="Arial"/>
          <w:sz w:val="24"/>
          <w:szCs w:val="24"/>
        </w:rPr>
        <w:t xml:space="preserve">, Migdal KU, Stocker SD, Wenner MM, Farquhar WB. </w:t>
      </w:r>
      <w:r w:rsidR="00683447" w:rsidRPr="00C561B9">
        <w:rPr>
          <w:rFonts w:ascii="Arial" w:hAnsi="Arial" w:cs="Arial"/>
          <w:sz w:val="24"/>
          <w:szCs w:val="24"/>
        </w:rPr>
        <w:t xml:space="preserve">Blood </w:t>
      </w:r>
      <w:r w:rsidR="00FA7317" w:rsidRPr="00C561B9">
        <w:rPr>
          <w:rFonts w:ascii="Arial" w:hAnsi="Arial" w:cs="Arial"/>
          <w:sz w:val="24"/>
          <w:szCs w:val="24"/>
        </w:rPr>
        <w:t xml:space="preserve">pressure reactivity during short-term water restriction in older adults. </w:t>
      </w:r>
      <w:r w:rsidR="00683447" w:rsidRPr="00C561B9">
        <w:rPr>
          <w:rFonts w:ascii="Arial" w:hAnsi="Arial" w:cs="Arial"/>
          <w:sz w:val="24"/>
          <w:szCs w:val="24"/>
        </w:rPr>
        <w:t>American College of Sports Medicine Mid-Atlantic Chapter Meeting. November 2 - 3, 2018. Harrisburg, PA</w:t>
      </w:r>
    </w:p>
    <w:p w14:paraId="61DD3EE8" w14:textId="51EEAA0B" w:rsidR="00E90D00" w:rsidRPr="00C561B9" w:rsidRDefault="00AC1823" w:rsidP="00AF5B9D">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Robinson AT</w:t>
      </w:r>
      <w:r w:rsidRPr="00C561B9">
        <w:rPr>
          <w:rFonts w:ascii="Arial" w:hAnsi="Arial" w:cs="Arial"/>
          <w:sz w:val="24"/>
          <w:szCs w:val="24"/>
        </w:rPr>
        <w:t xml:space="preserve">, Babcock MC, Watso JC, Migdal KU, Farquhar WB. </w:t>
      </w:r>
      <w:r w:rsidR="00E90D00" w:rsidRPr="00C561B9">
        <w:rPr>
          <w:rFonts w:ascii="Arial" w:hAnsi="Arial" w:cs="Arial"/>
          <w:sz w:val="24"/>
          <w:szCs w:val="24"/>
        </w:rPr>
        <w:t xml:space="preserve">The effect of habitual physical activity on sympathetic vascular transduction. 2018 </w:t>
      </w:r>
      <w:r w:rsidR="00AF5B9D" w:rsidRPr="00C561B9">
        <w:rPr>
          <w:rFonts w:ascii="Arial" w:hAnsi="Arial" w:cs="Arial"/>
          <w:sz w:val="24"/>
          <w:szCs w:val="24"/>
        </w:rPr>
        <w:t xml:space="preserve">Annual </w:t>
      </w:r>
      <w:r w:rsidR="00E90D00" w:rsidRPr="00C561B9">
        <w:rPr>
          <w:rFonts w:ascii="Arial" w:hAnsi="Arial" w:cs="Arial"/>
          <w:sz w:val="24"/>
          <w:szCs w:val="24"/>
        </w:rPr>
        <w:t>A</w:t>
      </w:r>
      <w:r w:rsidR="00AF5B9D" w:rsidRPr="00C561B9">
        <w:rPr>
          <w:rFonts w:ascii="Arial" w:hAnsi="Arial" w:cs="Arial"/>
          <w:sz w:val="24"/>
          <w:szCs w:val="24"/>
        </w:rPr>
        <w:t>merican</w:t>
      </w:r>
      <w:r w:rsidR="00E90D00" w:rsidRPr="00C561B9">
        <w:rPr>
          <w:rFonts w:ascii="Arial" w:hAnsi="Arial" w:cs="Arial"/>
          <w:sz w:val="24"/>
          <w:szCs w:val="24"/>
        </w:rPr>
        <w:t xml:space="preserve"> A</w:t>
      </w:r>
      <w:r w:rsidR="00AF5B9D" w:rsidRPr="00C561B9">
        <w:rPr>
          <w:rFonts w:ascii="Arial" w:hAnsi="Arial" w:cs="Arial"/>
          <w:sz w:val="24"/>
          <w:szCs w:val="24"/>
        </w:rPr>
        <w:t xml:space="preserve">utonomic </w:t>
      </w:r>
      <w:r w:rsidR="00E90D00" w:rsidRPr="00C561B9">
        <w:rPr>
          <w:rFonts w:ascii="Arial" w:hAnsi="Arial" w:cs="Arial"/>
          <w:sz w:val="24"/>
          <w:szCs w:val="24"/>
        </w:rPr>
        <w:t>S</w:t>
      </w:r>
      <w:r w:rsidR="00AF5B9D" w:rsidRPr="00C561B9">
        <w:rPr>
          <w:rFonts w:ascii="Arial" w:hAnsi="Arial" w:cs="Arial"/>
          <w:sz w:val="24"/>
          <w:szCs w:val="24"/>
        </w:rPr>
        <w:t>ociety</w:t>
      </w:r>
      <w:r w:rsidR="00E90D00" w:rsidRPr="00C561B9">
        <w:rPr>
          <w:rFonts w:ascii="Arial" w:hAnsi="Arial" w:cs="Arial"/>
          <w:sz w:val="24"/>
          <w:szCs w:val="24"/>
        </w:rPr>
        <w:t xml:space="preserve"> Conference</w:t>
      </w:r>
      <w:r w:rsidR="00AF5B9D" w:rsidRPr="00C561B9">
        <w:rPr>
          <w:rFonts w:ascii="Arial" w:hAnsi="Arial" w:cs="Arial"/>
          <w:sz w:val="24"/>
          <w:szCs w:val="24"/>
        </w:rPr>
        <w:t>. October 24 -</w:t>
      </w:r>
      <w:r w:rsidR="00683447" w:rsidRPr="00C561B9">
        <w:rPr>
          <w:rFonts w:ascii="Arial" w:hAnsi="Arial" w:cs="Arial"/>
          <w:sz w:val="24"/>
          <w:szCs w:val="24"/>
        </w:rPr>
        <w:t xml:space="preserve"> </w:t>
      </w:r>
      <w:r w:rsidR="00AF5B9D" w:rsidRPr="00C561B9">
        <w:rPr>
          <w:rFonts w:ascii="Arial" w:hAnsi="Arial" w:cs="Arial"/>
          <w:sz w:val="24"/>
          <w:szCs w:val="24"/>
        </w:rPr>
        <w:t xml:space="preserve">27, 2018. Newport Beach, CA  </w:t>
      </w:r>
    </w:p>
    <w:p w14:paraId="50E81736" w14:textId="750F37A7" w:rsidR="00140175" w:rsidRPr="00C561B9" w:rsidRDefault="00AC1823" w:rsidP="00140175">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Robinson AT</w:t>
      </w:r>
      <w:r w:rsidRPr="00C561B9">
        <w:rPr>
          <w:rFonts w:ascii="Arial" w:hAnsi="Arial" w:cs="Arial"/>
          <w:sz w:val="24"/>
          <w:szCs w:val="24"/>
        </w:rPr>
        <w:t xml:space="preserve">, Watso JC, Babcock MC, Migdal KU, Farquhar WB. </w:t>
      </w:r>
      <w:r w:rsidR="00140175" w:rsidRPr="00C561B9">
        <w:rPr>
          <w:rFonts w:ascii="Arial" w:hAnsi="Arial" w:cs="Arial"/>
          <w:sz w:val="24"/>
          <w:szCs w:val="24"/>
        </w:rPr>
        <w:t xml:space="preserve">The </w:t>
      </w:r>
      <w:r w:rsidR="005223F0" w:rsidRPr="00C561B9">
        <w:rPr>
          <w:rFonts w:ascii="Arial" w:hAnsi="Arial" w:cs="Arial"/>
          <w:sz w:val="24"/>
          <w:szCs w:val="24"/>
        </w:rPr>
        <w:t xml:space="preserve">influence of habitual physical activity on blood pressure variability. </w:t>
      </w:r>
      <w:r w:rsidR="001224B8" w:rsidRPr="00C561B9">
        <w:rPr>
          <w:rFonts w:ascii="Arial" w:hAnsi="Arial" w:cs="Arial"/>
          <w:sz w:val="24"/>
          <w:szCs w:val="24"/>
        </w:rPr>
        <w:t xml:space="preserve">American College of Sports Medicine </w:t>
      </w:r>
      <w:r w:rsidR="00140175" w:rsidRPr="00C561B9">
        <w:rPr>
          <w:rFonts w:ascii="Arial" w:hAnsi="Arial" w:cs="Arial"/>
          <w:sz w:val="24"/>
          <w:szCs w:val="24"/>
        </w:rPr>
        <w:t xml:space="preserve">Integrative Physiology of Exercise Conference. September 5 - 7, 2018. </w:t>
      </w:r>
      <w:r w:rsidR="003D6757" w:rsidRPr="00C561B9">
        <w:rPr>
          <w:rFonts w:ascii="Arial" w:eastAsia="Calibri" w:hAnsi="Arial" w:cs="Arial"/>
          <w:sz w:val="24"/>
          <w:szCs w:val="24"/>
        </w:rPr>
        <w:t xml:space="preserve">San Diego, CA </w:t>
      </w:r>
    </w:p>
    <w:p w14:paraId="4C3BDEE8" w14:textId="2142A0F3" w:rsidR="00D768F8" w:rsidRPr="00C561B9" w:rsidRDefault="00AC1823" w:rsidP="00910979">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sz w:val="24"/>
          <w:szCs w:val="24"/>
        </w:rPr>
        <w:t xml:space="preserve">Migdal KU, </w:t>
      </w:r>
      <w:r w:rsidRPr="00C561B9">
        <w:rPr>
          <w:rFonts w:ascii="Arial" w:hAnsi="Arial" w:cs="Arial"/>
          <w:b/>
          <w:sz w:val="24"/>
          <w:szCs w:val="24"/>
        </w:rPr>
        <w:t>Robinson AT</w:t>
      </w:r>
      <w:r w:rsidRPr="00C561B9">
        <w:rPr>
          <w:rFonts w:ascii="Arial" w:hAnsi="Arial" w:cs="Arial"/>
          <w:sz w:val="24"/>
          <w:szCs w:val="24"/>
        </w:rPr>
        <w:t xml:space="preserve">, Watso JC, Babcock MC, Wenner MM, Serrador JR, Farquhar WB. </w:t>
      </w:r>
      <w:r w:rsidR="00910979" w:rsidRPr="00C561B9">
        <w:rPr>
          <w:rFonts w:ascii="Arial" w:hAnsi="Arial" w:cs="Arial"/>
          <w:sz w:val="24"/>
          <w:szCs w:val="24"/>
        </w:rPr>
        <w:t xml:space="preserve">The </w:t>
      </w:r>
      <w:r w:rsidR="005223F0" w:rsidRPr="00C561B9">
        <w:rPr>
          <w:rFonts w:ascii="Arial" w:hAnsi="Arial" w:cs="Arial"/>
          <w:sz w:val="24"/>
          <w:szCs w:val="24"/>
        </w:rPr>
        <w:t>influence of acute dietary sodium on peak exercise blood pressure</w:t>
      </w:r>
      <w:r w:rsidR="00541284" w:rsidRPr="00C561B9">
        <w:rPr>
          <w:rFonts w:ascii="Arial" w:hAnsi="Arial" w:cs="Arial"/>
          <w:sz w:val="24"/>
          <w:szCs w:val="24"/>
        </w:rPr>
        <w:t>.</w:t>
      </w:r>
      <w:r w:rsidR="008A05A7" w:rsidRPr="00C561B9">
        <w:rPr>
          <w:rFonts w:ascii="Arial" w:hAnsi="Arial" w:cs="Arial"/>
          <w:sz w:val="24"/>
          <w:szCs w:val="24"/>
        </w:rPr>
        <w:t xml:space="preserve"> </w:t>
      </w:r>
      <w:r w:rsidR="001224B8" w:rsidRPr="00C561B9">
        <w:rPr>
          <w:rFonts w:ascii="Arial" w:hAnsi="Arial" w:cs="Arial"/>
          <w:sz w:val="24"/>
          <w:szCs w:val="24"/>
        </w:rPr>
        <w:t xml:space="preserve">American College of Sports Medicine </w:t>
      </w:r>
      <w:r w:rsidR="008A05A7" w:rsidRPr="00C561B9">
        <w:rPr>
          <w:rFonts w:ascii="Arial" w:hAnsi="Arial" w:cs="Arial"/>
          <w:sz w:val="24"/>
          <w:szCs w:val="24"/>
        </w:rPr>
        <w:t>Integrative Physiology of Exercise Conference. September 5</w:t>
      </w:r>
      <w:r w:rsidR="002E2C25" w:rsidRPr="00C561B9">
        <w:rPr>
          <w:rFonts w:ascii="Arial" w:hAnsi="Arial" w:cs="Arial"/>
          <w:sz w:val="24"/>
          <w:szCs w:val="24"/>
        </w:rPr>
        <w:t xml:space="preserve"> </w:t>
      </w:r>
      <w:r w:rsidR="008A05A7" w:rsidRPr="00C561B9">
        <w:rPr>
          <w:rFonts w:ascii="Arial" w:hAnsi="Arial" w:cs="Arial"/>
          <w:sz w:val="24"/>
          <w:szCs w:val="24"/>
        </w:rPr>
        <w:t>-</w:t>
      </w:r>
      <w:r w:rsidR="002E2C25" w:rsidRPr="00C561B9">
        <w:rPr>
          <w:rFonts w:ascii="Arial" w:hAnsi="Arial" w:cs="Arial"/>
          <w:sz w:val="24"/>
          <w:szCs w:val="24"/>
        </w:rPr>
        <w:t xml:space="preserve"> </w:t>
      </w:r>
      <w:r w:rsidR="008A05A7" w:rsidRPr="00C561B9">
        <w:rPr>
          <w:rFonts w:ascii="Arial" w:hAnsi="Arial" w:cs="Arial"/>
          <w:sz w:val="24"/>
          <w:szCs w:val="24"/>
        </w:rPr>
        <w:t xml:space="preserve">7, 2018. </w:t>
      </w:r>
      <w:r w:rsidR="008A05A7" w:rsidRPr="00C561B9">
        <w:rPr>
          <w:rFonts w:ascii="Arial" w:eastAsia="Calibri" w:hAnsi="Arial" w:cs="Arial"/>
          <w:sz w:val="24"/>
          <w:szCs w:val="24"/>
        </w:rPr>
        <w:t>San Diego, CA</w:t>
      </w:r>
      <w:r w:rsidR="00ED743C" w:rsidRPr="00C561B9">
        <w:rPr>
          <w:rFonts w:ascii="Arial" w:eastAsia="Calibri" w:hAnsi="Arial" w:cs="Arial"/>
          <w:sz w:val="24"/>
          <w:szCs w:val="24"/>
        </w:rPr>
        <w:t xml:space="preserve"> </w:t>
      </w:r>
    </w:p>
    <w:p w14:paraId="213BE9DE" w14:textId="5AEA410E" w:rsidR="00A821F2" w:rsidRPr="00C561B9" w:rsidRDefault="00AC1823" w:rsidP="003D3500">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sz w:val="24"/>
          <w:szCs w:val="24"/>
        </w:rPr>
        <w:t xml:space="preserve">Babcock MC, </w:t>
      </w:r>
      <w:r w:rsidRPr="00C561B9">
        <w:rPr>
          <w:rFonts w:ascii="Arial" w:hAnsi="Arial" w:cs="Arial"/>
          <w:b/>
          <w:sz w:val="24"/>
          <w:szCs w:val="24"/>
        </w:rPr>
        <w:t>Robinson AT</w:t>
      </w:r>
      <w:r w:rsidRPr="00C561B9">
        <w:rPr>
          <w:rFonts w:ascii="Arial" w:hAnsi="Arial" w:cs="Arial"/>
          <w:sz w:val="24"/>
          <w:szCs w:val="24"/>
        </w:rPr>
        <w:t xml:space="preserve">, Watso JC, Migdal KU, Farquhar WB. </w:t>
      </w:r>
      <w:r w:rsidR="003D3500" w:rsidRPr="00C561B9">
        <w:rPr>
          <w:rFonts w:ascii="Arial" w:hAnsi="Arial" w:cs="Arial"/>
          <w:sz w:val="24"/>
          <w:szCs w:val="24"/>
        </w:rPr>
        <w:t>The effects of sodium supplementation on blood pressure responses during acute submaximal aerobic exercise</w:t>
      </w:r>
      <w:r w:rsidR="00CD2B1F" w:rsidRPr="00C561B9">
        <w:rPr>
          <w:rFonts w:ascii="Arial" w:hAnsi="Arial" w:cs="Arial"/>
          <w:sz w:val="24"/>
          <w:szCs w:val="24"/>
        </w:rPr>
        <w:t xml:space="preserve">. </w:t>
      </w:r>
      <w:r w:rsidR="001224B8" w:rsidRPr="00C561B9">
        <w:rPr>
          <w:rFonts w:ascii="Arial" w:hAnsi="Arial" w:cs="Arial"/>
          <w:sz w:val="24"/>
          <w:szCs w:val="24"/>
        </w:rPr>
        <w:t xml:space="preserve">American College of Sports Medicine </w:t>
      </w:r>
      <w:r w:rsidR="00ED743C" w:rsidRPr="00C561B9">
        <w:rPr>
          <w:rFonts w:ascii="Arial" w:hAnsi="Arial" w:cs="Arial"/>
          <w:sz w:val="24"/>
          <w:szCs w:val="24"/>
        </w:rPr>
        <w:t>Integrative Physiology of Exercise Conference. September 5</w:t>
      </w:r>
      <w:r w:rsidR="002E2C25" w:rsidRPr="00C561B9">
        <w:rPr>
          <w:rFonts w:ascii="Arial" w:hAnsi="Arial" w:cs="Arial"/>
          <w:sz w:val="24"/>
          <w:szCs w:val="24"/>
        </w:rPr>
        <w:t xml:space="preserve"> </w:t>
      </w:r>
      <w:r w:rsidR="00ED743C" w:rsidRPr="00C561B9">
        <w:rPr>
          <w:rFonts w:ascii="Arial" w:hAnsi="Arial" w:cs="Arial"/>
          <w:sz w:val="24"/>
          <w:szCs w:val="24"/>
        </w:rPr>
        <w:t>-</w:t>
      </w:r>
      <w:r w:rsidR="002E2C25" w:rsidRPr="00C561B9">
        <w:rPr>
          <w:rFonts w:ascii="Arial" w:hAnsi="Arial" w:cs="Arial"/>
          <w:sz w:val="24"/>
          <w:szCs w:val="24"/>
        </w:rPr>
        <w:t xml:space="preserve"> </w:t>
      </w:r>
      <w:r w:rsidR="00ED743C" w:rsidRPr="00C561B9">
        <w:rPr>
          <w:rFonts w:ascii="Arial" w:hAnsi="Arial" w:cs="Arial"/>
          <w:sz w:val="24"/>
          <w:szCs w:val="24"/>
        </w:rPr>
        <w:t xml:space="preserve">7, 2018. </w:t>
      </w:r>
      <w:r w:rsidR="003D6757" w:rsidRPr="00C561B9">
        <w:rPr>
          <w:rFonts w:ascii="Arial" w:eastAsia="Calibri" w:hAnsi="Arial" w:cs="Arial"/>
          <w:sz w:val="24"/>
          <w:szCs w:val="24"/>
        </w:rPr>
        <w:t xml:space="preserve">San Diego, CA </w:t>
      </w:r>
    </w:p>
    <w:p w14:paraId="1EC51948" w14:textId="13226223" w:rsidR="00910979" w:rsidRPr="00C561B9" w:rsidRDefault="00AC1823" w:rsidP="00560766">
      <w:pPr>
        <w:pStyle w:val="ListParagraph"/>
        <w:numPr>
          <w:ilvl w:val="0"/>
          <w:numId w:val="3"/>
        </w:numPr>
        <w:spacing w:after="120" w:line="240" w:lineRule="auto"/>
        <w:contextualSpacing w:val="0"/>
        <w:jc w:val="both"/>
        <w:rPr>
          <w:rFonts w:ascii="Arial" w:eastAsia="Calibri" w:hAnsi="Arial" w:cs="Arial"/>
          <w:sz w:val="24"/>
          <w:szCs w:val="24"/>
        </w:rPr>
      </w:pPr>
      <w:r w:rsidRPr="00C561B9">
        <w:rPr>
          <w:rFonts w:ascii="Arial" w:hAnsi="Arial" w:cs="Arial"/>
          <w:sz w:val="24"/>
          <w:szCs w:val="24"/>
        </w:rPr>
        <w:t xml:space="preserve">Watso JC, </w:t>
      </w:r>
      <w:r w:rsidRPr="00C561B9">
        <w:rPr>
          <w:rFonts w:ascii="Arial" w:hAnsi="Arial" w:cs="Arial"/>
          <w:b/>
          <w:sz w:val="24"/>
          <w:szCs w:val="24"/>
        </w:rPr>
        <w:t>Robinson AT</w:t>
      </w:r>
      <w:r w:rsidRPr="00C561B9">
        <w:rPr>
          <w:rFonts w:ascii="Arial" w:hAnsi="Arial" w:cs="Arial"/>
          <w:sz w:val="24"/>
          <w:szCs w:val="24"/>
        </w:rPr>
        <w:t xml:space="preserve">, Migdal KU, Babcock MC, Stocker SD, Wenner MM, Farquhar WB. </w:t>
      </w:r>
      <w:r w:rsidR="00910979" w:rsidRPr="00C561B9">
        <w:rPr>
          <w:rFonts w:ascii="Arial" w:hAnsi="Arial" w:cs="Arial"/>
          <w:sz w:val="24"/>
          <w:szCs w:val="24"/>
        </w:rPr>
        <w:t xml:space="preserve">Rapid </w:t>
      </w:r>
      <w:r w:rsidR="005223F0" w:rsidRPr="00C561B9">
        <w:rPr>
          <w:rFonts w:ascii="Arial" w:hAnsi="Arial" w:cs="Arial"/>
          <w:sz w:val="24"/>
          <w:szCs w:val="24"/>
        </w:rPr>
        <w:t xml:space="preserve">exercise blood pressure responses during mild dehydration: influence of habitual physical activity. </w:t>
      </w:r>
      <w:r w:rsidR="001224B8" w:rsidRPr="00C561B9">
        <w:rPr>
          <w:rFonts w:ascii="Arial" w:hAnsi="Arial" w:cs="Arial"/>
          <w:sz w:val="24"/>
          <w:szCs w:val="24"/>
        </w:rPr>
        <w:t xml:space="preserve">American College of Sports Medicine Integrative Physiology of Exercise Conference. </w:t>
      </w:r>
      <w:r w:rsidR="008B6D7E" w:rsidRPr="00C561B9">
        <w:rPr>
          <w:rFonts w:ascii="Arial" w:hAnsi="Arial" w:cs="Arial"/>
          <w:sz w:val="24"/>
          <w:szCs w:val="24"/>
        </w:rPr>
        <w:t xml:space="preserve">September 5 - 7, 2018. </w:t>
      </w:r>
      <w:r w:rsidR="003D6757" w:rsidRPr="00C561B9">
        <w:rPr>
          <w:rFonts w:ascii="Arial" w:eastAsia="Calibri" w:hAnsi="Arial" w:cs="Arial"/>
          <w:sz w:val="24"/>
          <w:szCs w:val="24"/>
        </w:rPr>
        <w:t xml:space="preserve">San Diego, CA </w:t>
      </w:r>
    </w:p>
    <w:p w14:paraId="6C518595" w14:textId="56151D1A" w:rsidR="00395961" w:rsidRPr="00C561B9" w:rsidRDefault="001224B8" w:rsidP="00560766">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w:t>
      </w:r>
      <w:r w:rsidR="00AC1823" w:rsidRPr="00C561B9">
        <w:rPr>
          <w:rFonts w:ascii="Arial" w:hAnsi="Arial" w:cs="Arial"/>
          <w:b/>
          <w:sz w:val="24"/>
          <w:szCs w:val="24"/>
        </w:rPr>
        <w:t>Robinson AT</w:t>
      </w:r>
      <w:r w:rsidR="00AC1823" w:rsidRPr="00C561B9">
        <w:rPr>
          <w:rFonts w:ascii="Arial" w:hAnsi="Arial" w:cs="Arial"/>
          <w:sz w:val="24"/>
          <w:szCs w:val="24"/>
        </w:rPr>
        <w:t>, Migdal KU, Babcock MC, Watso JC, Wenner MM, Stocker SD, Farquhar WB.</w:t>
      </w:r>
      <w:r w:rsidR="00AC1823" w:rsidRPr="00C561B9">
        <w:rPr>
          <w:rFonts w:ascii="Arial" w:hAnsi="Arial" w:cs="Arial"/>
          <w:b/>
          <w:sz w:val="24"/>
          <w:szCs w:val="24"/>
        </w:rPr>
        <w:t xml:space="preserve"> </w:t>
      </w:r>
      <w:r w:rsidR="00395961" w:rsidRPr="00C561B9">
        <w:rPr>
          <w:rFonts w:ascii="Arial" w:hAnsi="Arial" w:cs="Arial"/>
          <w:sz w:val="24"/>
          <w:szCs w:val="24"/>
        </w:rPr>
        <w:t xml:space="preserve">Physical </w:t>
      </w:r>
      <w:r w:rsidR="00366826" w:rsidRPr="00C561B9">
        <w:rPr>
          <w:rFonts w:ascii="Arial" w:hAnsi="Arial" w:cs="Arial"/>
          <w:sz w:val="24"/>
          <w:szCs w:val="24"/>
        </w:rPr>
        <w:t>activity modulates blood pressure regulation during controlled low and high salt diets</w:t>
      </w:r>
      <w:r w:rsidR="00395961" w:rsidRPr="00C561B9">
        <w:rPr>
          <w:rFonts w:ascii="Arial" w:hAnsi="Arial" w:cs="Arial"/>
          <w:sz w:val="24"/>
          <w:szCs w:val="24"/>
        </w:rPr>
        <w:t>. American College of</w:t>
      </w:r>
      <w:r w:rsidR="00B47AFB" w:rsidRPr="00C561B9">
        <w:rPr>
          <w:rFonts w:ascii="Arial" w:hAnsi="Arial" w:cs="Arial"/>
          <w:sz w:val="24"/>
          <w:szCs w:val="24"/>
        </w:rPr>
        <w:t xml:space="preserve"> Sports Medicine Annual Meeting.</w:t>
      </w:r>
      <w:r w:rsidR="00395961" w:rsidRPr="00C561B9">
        <w:rPr>
          <w:rFonts w:ascii="Arial" w:hAnsi="Arial" w:cs="Arial"/>
          <w:sz w:val="24"/>
          <w:szCs w:val="24"/>
        </w:rPr>
        <w:t xml:space="preserve"> May 29</w:t>
      </w:r>
      <w:r w:rsidR="002E2C25" w:rsidRPr="00C561B9">
        <w:rPr>
          <w:rFonts w:ascii="Arial" w:hAnsi="Arial" w:cs="Arial"/>
          <w:sz w:val="24"/>
          <w:szCs w:val="24"/>
        </w:rPr>
        <w:t xml:space="preserve"> </w:t>
      </w:r>
      <w:r w:rsidR="00395961" w:rsidRPr="00C561B9">
        <w:rPr>
          <w:rFonts w:ascii="Arial" w:hAnsi="Arial" w:cs="Arial"/>
          <w:sz w:val="24"/>
          <w:szCs w:val="24"/>
        </w:rPr>
        <w:t>-</w:t>
      </w:r>
      <w:r w:rsidR="002E2C25" w:rsidRPr="00C561B9">
        <w:rPr>
          <w:rFonts w:ascii="Arial" w:hAnsi="Arial" w:cs="Arial"/>
          <w:sz w:val="24"/>
          <w:szCs w:val="24"/>
        </w:rPr>
        <w:t xml:space="preserve"> </w:t>
      </w:r>
      <w:r w:rsidR="00395961" w:rsidRPr="00C561B9">
        <w:rPr>
          <w:rFonts w:ascii="Arial" w:hAnsi="Arial" w:cs="Arial"/>
          <w:sz w:val="24"/>
          <w:szCs w:val="24"/>
        </w:rPr>
        <w:t>Jun</w:t>
      </w:r>
      <w:r w:rsidR="005202FF" w:rsidRPr="00C561B9">
        <w:rPr>
          <w:rFonts w:ascii="Arial" w:hAnsi="Arial" w:cs="Arial"/>
          <w:sz w:val="24"/>
          <w:szCs w:val="24"/>
        </w:rPr>
        <w:t>e</w:t>
      </w:r>
      <w:r w:rsidR="00395961" w:rsidRPr="00C561B9">
        <w:rPr>
          <w:rFonts w:ascii="Arial" w:hAnsi="Arial" w:cs="Arial"/>
          <w:sz w:val="24"/>
          <w:szCs w:val="24"/>
        </w:rPr>
        <w:t xml:space="preserve"> 2, 2018.</w:t>
      </w:r>
      <w:r w:rsidR="00B47AFB" w:rsidRPr="00C561B9">
        <w:rPr>
          <w:rFonts w:ascii="Arial" w:hAnsi="Arial" w:cs="Arial"/>
          <w:sz w:val="24"/>
          <w:szCs w:val="24"/>
        </w:rPr>
        <w:t xml:space="preserve"> </w:t>
      </w:r>
      <w:r w:rsidR="007B3B20" w:rsidRPr="00C561B9">
        <w:rPr>
          <w:rFonts w:ascii="Arial" w:hAnsi="Arial" w:cs="Arial"/>
          <w:sz w:val="24"/>
          <w:szCs w:val="24"/>
        </w:rPr>
        <w:t>Minneapolis, MN</w:t>
      </w:r>
    </w:p>
    <w:p w14:paraId="69F3CF4C" w14:textId="31254D4B" w:rsidR="00395961" w:rsidRPr="00C561B9" w:rsidRDefault="00AC1823" w:rsidP="00560766">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sz w:val="24"/>
          <w:szCs w:val="24"/>
        </w:rPr>
        <w:t xml:space="preserve">Watso JC, Babcock MC, </w:t>
      </w:r>
      <w:r w:rsidRPr="00C561B9">
        <w:rPr>
          <w:rFonts w:ascii="Arial" w:hAnsi="Arial" w:cs="Arial"/>
          <w:b/>
          <w:sz w:val="24"/>
          <w:szCs w:val="24"/>
        </w:rPr>
        <w:t>Robinson AT</w:t>
      </w:r>
      <w:r w:rsidRPr="00C561B9">
        <w:rPr>
          <w:rFonts w:ascii="Arial" w:hAnsi="Arial" w:cs="Arial"/>
          <w:sz w:val="24"/>
          <w:szCs w:val="24"/>
        </w:rPr>
        <w:t xml:space="preserve">, Migdal KU, Stocker SD, Wenner MM, Farquhar WB. </w:t>
      </w:r>
      <w:r w:rsidR="00395961" w:rsidRPr="00C561B9">
        <w:rPr>
          <w:rFonts w:ascii="Arial" w:hAnsi="Arial" w:cs="Arial"/>
          <w:sz w:val="24"/>
          <w:szCs w:val="24"/>
        </w:rPr>
        <w:t xml:space="preserve">Blood </w:t>
      </w:r>
      <w:r w:rsidR="00366826" w:rsidRPr="00C561B9">
        <w:rPr>
          <w:rFonts w:ascii="Arial" w:hAnsi="Arial" w:cs="Arial"/>
          <w:sz w:val="24"/>
          <w:szCs w:val="24"/>
        </w:rPr>
        <w:t>pressure reactivity during short-term water restriction in young adults</w:t>
      </w:r>
      <w:r w:rsidR="00395961" w:rsidRPr="00C561B9">
        <w:rPr>
          <w:rFonts w:ascii="Arial" w:hAnsi="Arial" w:cs="Arial"/>
          <w:sz w:val="24"/>
          <w:szCs w:val="24"/>
        </w:rPr>
        <w:t>. American College of</w:t>
      </w:r>
      <w:r w:rsidR="00B47AFB" w:rsidRPr="00C561B9">
        <w:rPr>
          <w:rFonts w:ascii="Arial" w:hAnsi="Arial" w:cs="Arial"/>
          <w:sz w:val="24"/>
          <w:szCs w:val="24"/>
        </w:rPr>
        <w:t xml:space="preserve"> Sports Medicine Annual Meeting</w:t>
      </w:r>
      <w:r w:rsidR="00395961" w:rsidRPr="00C561B9">
        <w:rPr>
          <w:rFonts w:ascii="Arial" w:hAnsi="Arial" w:cs="Arial"/>
          <w:sz w:val="24"/>
          <w:szCs w:val="24"/>
        </w:rPr>
        <w:t>. May 29</w:t>
      </w:r>
      <w:r w:rsidR="002E2C25" w:rsidRPr="00C561B9">
        <w:rPr>
          <w:rFonts w:ascii="Arial" w:hAnsi="Arial" w:cs="Arial"/>
          <w:sz w:val="24"/>
          <w:szCs w:val="24"/>
        </w:rPr>
        <w:t xml:space="preserve"> </w:t>
      </w:r>
      <w:r w:rsidR="00395961" w:rsidRPr="00C561B9">
        <w:rPr>
          <w:rFonts w:ascii="Arial" w:hAnsi="Arial" w:cs="Arial"/>
          <w:sz w:val="24"/>
          <w:szCs w:val="24"/>
        </w:rPr>
        <w:t>-</w:t>
      </w:r>
      <w:r w:rsidR="002E2C25" w:rsidRPr="00C561B9">
        <w:rPr>
          <w:rFonts w:ascii="Arial" w:hAnsi="Arial" w:cs="Arial"/>
          <w:sz w:val="24"/>
          <w:szCs w:val="24"/>
        </w:rPr>
        <w:t xml:space="preserve"> </w:t>
      </w:r>
      <w:r w:rsidR="00395961" w:rsidRPr="00C561B9">
        <w:rPr>
          <w:rFonts w:ascii="Arial" w:hAnsi="Arial" w:cs="Arial"/>
          <w:sz w:val="24"/>
          <w:szCs w:val="24"/>
        </w:rPr>
        <w:t>Jun</w:t>
      </w:r>
      <w:r w:rsidR="005202FF" w:rsidRPr="00C561B9">
        <w:rPr>
          <w:rFonts w:ascii="Arial" w:hAnsi="Arial" w:cs="Arial"/>
          <w:sz w:val="24"/>
          <w:szCs w:val="24"/>
        </w:rPr>
        <w:t>e</w:t>
      </w:r>
      <w:r w:rsidR="00395961" w:rsidRPr="00C561B9">
        <w:rPr>
          <w:rFonts w:ascii="Arial" w:hAnsi="Arial" w:cs="Arial"/>
          <w:sz w:val="24"/>
          <w:szCs w:val="24"/>
        </w:rPr>
        <w:t xml:space="preserve"> 2, 2018.</w:t>
      </w:r>
      <w:r w:rsidR="00B47AFB" w:rsidRPr="00C561B9">
        <w:rPr>
          <w:rFonts w:ascii="Arial" w:hAnsi="Arial" w:cs="Arial"/>
          <w:sz w:val="24"/>
          <w:szCs w:val="24"/>
        </w:rPr>
        <w:t xml:space="preserve"> Minneapolis, MN</w:t>
      </w:r>
    </w:p>
    <w:p w14:paraId="23027822" w14:textId="7E19BA00" w:rsidR="00395961" w:rsidRPr="00C561B9" w:rsidRDefault="00AC1823" w:rsidP="00560766">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Robinson AT</w:t>
      </w:r>
      <w:r w:rsidRPr="00C561B9">
        <w:rPr>
          <w:rFonts w:ascii="Arial" w:hAnsi="Arial" w:cs="Arial"/>
          <w:sz w:val="24"/>
          <w:szCs w:val="24"/>
        </w:rPr>
        <w:t xml:space="preserve">, Migdal KU, Babcock MC, Watso JC, Wenner MM, Stocker SD, Farquhar WB. </w:t>
      </w:r>
      <w:r w:rsidR="00395961" w:rsidRPr="00C561B9">
        <w:rPr>
          <w:rFonts w:ascii="Arial" w:hAnsi="Arial" w:cs="Arial"/>
          <w:sz w:val="24"/>
          <w:szCs w:val="24"/>
        </w:rPr>
        <w:t xml:space="preserve">The </w:t>
      </w:r>
      <w:r w:rsidR="00366826" w:rsidRPr="00C561B9">
        <w:rPr>
          <w:rFonts w:ascii="Arial" w:hAnsi="Arial" w:cs="Arial"/>
          <w:sz w:val="24"/>
          <w:szCs w:val="24"/>
        </w:rPr>
        <w:t>effects of aerobic fitness on blood pressure reactivity during controlled low and high sodium diets</w:t>
      </w:r>
      <w:r w:rsidR="00395961" w:rsidRPr="00C561B9">
        <w:rPr>
          <w:rFonts w:ascii="Arial" w:hAnsi="Arial" w:cs="Arial"/>
          <w:sz w:val="24"/>
          <w:szCs w:val="24"/>
        </w:rPr>
        <w:t xml:space="preserve">. </w:t>
      </w:r>
      <w:r w:rsidR="002E008F" w:rsidRPr="00C561B9">
        <w:rPr>
          <w:rFonts w:ascii="Arial" w:eastAsia="Calibri" w:hAnsi="Arial" w:cs="Arial"/>
          <w:sz w:val="24"/>
          <w:szCs w:val="24"/>
        </w:rPr>
        <w:t>Experimental Biology Meeting</w:t>
      </w:r>
      <w:r w:rsidR="00B47AFB" w:rsidRPr="00C561B9">
        <w:rPr>
          <w:rFonts w:ascii="Arial" w:eastAsia="Calibri" w:hAnsi="Arial" w:cs="Arial"/>
          <w:sz w:val="24"/>
          <w:szCs w:val="24"/>
        </w:rPr>
        <w:t>.</w:t>
      </w:r>
      <w:r w:rsidR="00D32482" w:rsidRPr="00C561B9">
        <w:rPr>
          <w:rFonts w:ascii="Arial" w:eastAsia="Calibri" w:hAnsi="Arial" w:cs="Arial"/>
          <w:sz w:val="24"/>
          <w:szCs w:val="24"/>
        </w:rPr>
        <w:t xml:space="preserve"> April 21</w:t>
      </w:r>
      <w:r w:rsidR="002E2C25" w:rsidRPr="00C561B9">
        <w:rPr>
          <w:rFonts w:ascii="Arial" w:eastAsia="Calibri" w:hAnsi="Arial" w:cs="Arial"/>
          <w:sz w:val="24"/>
          <w:szCs w:val="24"/>
        </w:rPr>
        <w:t xml:space="preserve"> </w:t>
      </w:r>
      <w:r w:rsidR="00D32482"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D32482" w:rsidRPr="00C561B9">
        <w:rPr>
          <w:rFonts w:ascii="Arial" w:eastAsia="Calibri" w:hAnsi="Arial" w:cs="Arial"/>
          <w:sz w:val="24"/>
          <w:szCs w:val="24"/>
        </w:rPr>
        <w:t>25, 2018. San Diego, CA</w:t>
      </w:r>
    </w:p>
    <w:p w14:paraId="30C703D9" w14:textId="78A7690E" w:rsidR="00395961" w:rsidRPr="00C561B9" w:rsidRDefault="00F36C3F" w:rsidP="00560766">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w:t>
      </w:r>
      <w:r w:rsidR="00AC1823" w:rsidRPr="00C561B9">
        <w:rPr>
          <w:rFonts w:ascii="Arial" w:hAnsi="Arial" w:cs="Arial"/>
          <w:sz w:val="24"/>
          <w:szCs w:val="24"/>
        </w:rPr>
        <w:t xml:space="preserve">Babcock MC, </w:t>
      </w:r>
      <w:r w:rsidR="00AC1823" w:rsidRPr="00C561B9">
        <w:rPr>
          <w:rFonts w:ascii="Arial" w:hAnsi="Arial" w:cs="Arial"/>
          <w:b/>
          <w:sz w:val="24"/>
          <w:szCs w:val="24"/>
        </w:rPr>
        <w:t>Robinson AT</w:t>
      </w:r>
      <w:r w:rsidR="00AC1823" w:rsidRPr="00C561B9">
        <w:rPr>
          <w:rFonts w:ascii="Arial" w:hAnsi="Arial" w:cs="Arial"/>
          <w:sz w:val="24"/>
          <w:szCs w:val="24"/>
        </w:rPr>
        <w:t xml:space="preserve">, Watso JC, Migdal KU, Wenner MM, Stocker SD, Farquhar WB. </w:t>
      </w:r>
      <w:r w:rsidR="00395961" w:rsidRPr="00C561B9">
        <w:rPr>
          <w:rFonts w:ascii="Arial" w:hAnsi="Arial" w:cs="Arial"/>
          <w:sz w:val="24"/>
          <w:szCs w:val="24"/>
        </w:rPr>
        <w:t xml:space="preserve">Differential </w:t>
      </w:r>
      <w:r w:rsidR="00366826" w:rsidRPr="00C561B9">
        <w:rPr>
          <w:rFonts w:ascii="Arial" w:hAnsi="Arial" w:cs="Arial"/>
          <w:sz w:val="24"/>
          <w:szCs w:val="24"/>
        </w:rPr>
        <w:t xml:space="preserve">sympathetic and </w:t>
      </w:r>
      <w:r w:rsidR="00541284" w:rsidRPr="00C561B9">
        <w:rPr>
          <w:rFonts w:ascii="Arial" w:hAnsi="Arial" w:cs="Arial"/>
          <w:sz w:val="24"/>
          <w:szCs w:val="24"/>
        </w:rPr>
        <w:t>RAAS</w:t>
      </w:r>
      <w:r w:rsidR="00366826" w:rsidRPr="00C561B9">
        <w:rPr>
          <w:rFonts w:ascii="Arial" w:hAnsi="Arial" w:cs="Arial"/>
          <w:sz w:val="24"/>
          <w:szCs w:val="24"/>
        </w:rPr>
        <w:t xml:space="preserve"> responses to a low sodium diet</w:t>
      </w:r>
      <w:r w:rsidR="00395961" w:rsidRPr="00C561B9">
        <w:rPr>
          <w:rFonts w:ascii="Arial" w:hAnsi="Arial" w:cs="Arial"/>
          <w:sz w:val="24"/>
          <w:szCs w:val="24"/>
        </w:rPr>
        <w:t xml:space="preserve">. </w:t>
      </w:r>
      <w:r w:rsidR="00395961" w:rsidRPr="00C561B9">
        <w:rPr>
          <w:rFonts w:ascii="Arial" w:eastAsia="Calibri" w:hAnsi="Arial" w:cs="Arial"/>
          <w:sz w:val="24"/>
          <w:szCs w:val="24"/>
        </w:rPr>
        <w:t>Experimental Biology</w:t>
      </w:r>
      <w:r w:rsidR="002E008F" w:rsidRPr="00C561B9">
        <w:rPr>
          <w:rFonts w:ascii="Arial" w:eastAsia="Calibri" w:hAnsi="Arial" w:cs="Arial"/>
          <w:sz w:val="24"/>
          <w:szCs w:val="24"/>
        </w:rPr>
        <w:t xml:space="preserve">. </w:t>
      </w:r>
      <w:r w:rsidR="00395961" w:rsidRPr="00C561B9">
        <w:rPr>
          <w:rFonts w:ascii="Arial" w:eastAsia="Calibri" w:hAnsi="Arial" w:cs="Arial"/>
          <w:sz w:val="24"/>
          <w:szCs w:val="24"/>
        </w:rPr>
        <w:t>April 21</w:t>
      </w:r>
      <w:r w:rsidR="002E2C25" w:rsidRPr="00C561B9">
        <w:rPr>
          <w:rFonts w:ascii="Arial" w:eastAsia="Calibri" w:hAnsi="Arial" w:cs="Arial"/>
          <w:sz w:val="24"/>
          <w:szCs w:val="24"/>
        </w:rPr>
        <w:t xml:space="preserve"> </w:t>
      </w:r>
      <w:r w:rsidR="00395961" w:rsidRPr="00C561B9">
        <w:rPr>
          <w:rFonts w:ascii="Arial" w:eastAsia="Calibri" w:hAnsi="Arial" w:cs="Arial"/>
          <w:sz w:val="24"/>
          <w:szCs w:val="24"/>
        </w:rPr>
        <w:t>-25, 2018. San Diego, CA</w:t>
      </w:r>
    </w:p>
    <w:p w14:paraId="60A87827" w14:textId="58D8C7B3" w:rsidR="00D32482" w:rsidRPr="00C561B9" w:rsidRDefault="00AC1823" w:rsidP="00560766">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sz w:val="24"/>
          <w:szCs w:val="24"/>
        </w:rPr>
        <w:t xml:space="preserve">Watso JC, Babcock MC, </w:t>
      </w:r>
      <w:r w:rsidRPr="00C561B9">
        <w:rPr>
          <w:rFonts w:ascii="Arial" w:hAnsi="Arial" w:cs="Arial"/>
          <w:b/>
          <w:sz w:val="24"/>
          <w:szCs w:val="24"/>
        </w:rPr>
        <w:t>Robinson AT,</w:t>
      </w:r>
      <w:r w:rsidRPr="00C561B9">
        <w:rPr>
          <w:rFonts w:ascii="Arial" w:hAnsi="Arial" w:cs="Arial"/>
          <w:sz w:val="24"/>
          <w:szCs w:val="24"/>
        </w:rPr>
        <w:t xml:space="preserve"> Migdal KU, Stocker SD, Wenner MM, Farquhar WB. </w:t>
      </w:r>
      <w:r w:rsidR="00D32482" w:rsidRPr="00C561B9">
        <w:rPr>
          <w:rFonts w:ascii="Arial" w:hAnsi="Arial" w:cs="Arial"/>
          <w:sz w:val="24"/>
          <w:szCs w:val="24"/>
        </w:rPr>
        <w:t xml:space="preserve">Effect </w:t>
      </w:r>
      <w:r w:rsidR="00550854" w:rsidRPr="00C561B9">
        <w:rPr>
          <w:rFonts w:ascii="Arial" w:hAnsi="Arial" w:cs="Arial"/>
          <w:sz w:val="24"/>
          <w:szCs w:val="24"/>
        </w:rPr>
        <w:t>of short-term water restriction on blood pressure variability in young adults</w:t>
      </w:r>
      <w:r w:rsidR="00D32482" w:rsidRPr="00C561B9">
        <w:rPr>
          <w:rFonts w:ascii="Arial" w:hAnsi="Arial" w:cs="Arial"/>
          <w:sz w:val="24"/>
          <w:szCs w:val="24"/>
        </w:rPr>
        <w:t xml:space="preserve">. </w:t>
      </w:r>
      <w:r w:rsidR="002E008F" w:rsidRPr="00C561B9">
        <w:rPr>
          <w:rFonts w:ascii="Arial" w:eastAsia="Calibri" w:hAnsi="Arial" w:cs="Arial"/>
          <w:sz w:val="24"/>
          <w:szCs w:val="24"/>
        </w:rPr>
        <w:t>Experimental Biology Meeting.</w:t>
      </w:r>
      <w:r w:rsidR="00D32482" w:rsidRPr="00C561B9">
        <w:rPr>
          <w:rFonts w:ascii="Arial" w:eastAsia="Calibri" w:hAnsi="Arial" w:cs="Arial"/>
          <w:sz w:val="24"/>
          <w:szCs w:val="24"/>
        </w:rPr>
        <w:t xml:space="preserve"> April 21</w:t>
      </w:r>
      <w:r w:rsidR="002E2C25" w:rsidRPr="00C561B9">
        <w:rPr>
          <w:rFonts w:ascii="Arial" w:eastAsia="Calibri" w:hAnsi="Arial" w:cs="Arial"/>
          <w:sz w:val="24"/>
          <w:szCs w:val="24"/>
        </w:rPr>
        <w:t xml:space="preserve"> </w:t>
      </w:r>
      <w:r w:rsidR="00D32482"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D32482" w:rsidRPr="00C561B9">
        <w:rPr>
          <w:rFonts w:ascii="Arial" w:eastAsia="Calibri" w:hAnsi="Arial" w:cs="Arial"/>
          <w:sz w:val="24"/>
          <w:szCs w:val="24"/>
        </w:rPr>
        <w:t>25, 2018. San Diego, CA</w:t>
      </w:r>
    </w:p>
    <w:p w14:paraId="1A26202F" w14:textId="23F0DDCB" w:rsidR="00D32482" w:rsidRPr="00C561B9" w:rsidRDefault="00AC1823" w:rsidP="00560766">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sz w:val="24"/>
          <w:szCs w:val="24"/>
        </w:rPr>
        <w:t xml:space="preserve">Migdal KU, Watso JC, Babcock MC, </w:t>
      </w:r>
      <w:r w:rsidRPr="00C561B9">
        <w:rPr>
          <w:rFonts w:ascii="Arial" w:hAnsi="Arial" w:cs="Arial"/>
          <w:b/>
          <w:sz w:val="24"/>
          <w:szCs w:val="24"/>
        </w:rPr>
        <w:t>Robinson AT</w:t>
      </w:r>
      <w:r w:rsidRPr="00C561B9">
        <w:rPr>
          <w:rFonts w:ascii="Arial" w:hAnsi="Arial" w:cs="Arial"/>
          <w:sz w:val="24"/>
          <w:szCs w:val="24"/>
        </w:rPr>
        <w:t xml:space="preserve">, Wenner MM, Stocker SD, Farquhar WB. </w:t>
      </w:r>
      <w:r w:rsidR="00D32482" w:rsidRPr="00C561B9">
        <w:rPr>
          <w:rFonts w:ascii="Arial" w:hAnsi="Arial" w:cs="Arial"/>
          <w:sz w:val="24"/>
          <w:szCs w:val="24"/>
        </w:rPr>
        <w:t xml:space="preserve">Effect </w:t>
      </w:r>
      <w:r w:rsidR="00550854" w:rsidRPr="00C561B9">
        <w:rPr>
          <w:rFonts w:ascii="Arial" w:hAnsi="Arial" w:cs="Arial"/>
          <w:sz w:val="24"/>
          <w:szCs w:val="24"/>
        </w:rPr>
        <w:t>of dietary sodium intake on blood pressure variability</w:t>
      </w:r>
      <w:r w:rsidR="00D32482" w:rsidRPr="00C561B9">
        <w:rPr>
          <w:rFonts w:ascii="Arial" w:hAnsi="Arial" w:cs="Arial"/>
          <w:sz w:val="24"/>
          <w:szCs w:val="24"/>
        </w:rPr>
        <w:t xml:space="preserve">. </w:t>
      </w:r>
      <w:r w:rsidR="002E008F" w:rsidRPr="00C561B9">
        <w:rPr>
          <w:rFonts w:ascii="Arial" w:hAnsi="Arial" w:cs="Arial"/>
          <w:sz w:val="24"/>
          <w:szCs w:val="24"/>
        </w:rPr>
        <w:t>Experimental Biology Meeting</w:t>
      </w:r>
      <w:r w:rsidR="00D32482" w:rsidRPr="00C561B9">
        <w:rPr>
          <w:rFonts w:ascii="Arial" w:hAnsi="Arial" w:cs="Arial"/>
          <w:sz w:val="24"/>
          <w:szCs w:val="24"/>
        </w:rPr>
        <w:t xml:space="preserve"> Conference</w:t>
      </w:r>
      <w:r w:rsidR="00B42634" w:rsidRPr="00C561B9">
        <w:rPr>
          <w:rFonts w:ascii="Arial" w:hAnsi="Arial" w:cs="Arial"/>
          <w:sz w:val="24"/>
          <w:szCs w:val="24"/>
        </w:rPr>
        <w:t>.</w:t>
      </w:r>
      <w:r w:rsidR="00D32482" w:rsidRPr="00C561B9">
        <w:rPr>
          <w:rFonts w:ascii="Arial" w:hAnsi="Arial" w:cs="Arial"/>
          <w:sz w:val="24"/>
          <w:szCs w:val="24"/>
        </w:rPr>
        <w:t xml:space="preserve"> April 21</w:t>
      </w:r>
      <w:r w:rsidR="002E2C25" w:rsidRPr="00C561B9">
        <w:rPr>
          <w:rFonts w:ascii="Arial" w:hAnsi="Arial" w:cs="Arial"/>
          <w:sz w:val="24"/>
          <w:szCs w:val="24"/>
        </w:rPr>
        <w:t xml:space="preserve"> </w:t>
      </w:r>
      <w:r w:rsidR="00D32482" w:rsidRPr="00C561B9">
        <w:rPr>
          <w:rFonts w:ascii="Arial" w:hAnsi="Arial" w:cs="Arial"/>
          <w:sz w:val="24"/>
          <w:szCs w:val="24"/>
        </w:rPr>
        <w:t>-25, 2018. San Diego, CA</w:t>
      </w:r>
    </w:p>
    <w:p w14:paraId="3A5FD41B" w14:textId="50D76B45" w:rsidR="00445052" w:rsidRPr="00C561B9" w:rsidRDefault="00AC1823" w:rsidP="00560766">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Robinson AT</w:t>
      </w:r>
      <w:r w:rsidRPr="00C561B9">
        <w:rPr>
          <w:rFonts w:ascii="Arial" w:hAnsi="Arial" w:cs="Arial"/>
          <w:sz w:val="24"/>
          <w:szCs w:val="24"/>
        </w:rPr>
        <w:t xml:space="preserve">, Migdal KU, Babcock MC, Watso JC, Wenner MM, Stocker SD, Farquhar WB. </w:t>
      </w:r>
      <w:r w:rsidR="00445052" w:rsidRPr="00C561B9">
        <w:rPr>
          <w:rFonts w:ascii="Arial" w:hAnsi="Arial" w:cs="Arial"/>
          <w:sz w:val="24"/>
          <w:szCs w:val="24"/>
        </w:rPr>
        <w:t xml:space="preserve">Does </w:t>
      </w:r>
      <w:r w:rsidR="00550854" w:rsidRPr="00C561B9">
        <w:rPr>
          <w:rFonts w:ascii="Arial" w:hAnsi="Arial" w:cs="Arial"/>
          <w:sz w:val="24"/>
          <w:szCs w:val="24"/>
        </w:rPr>
        <w:t xml:space="preserve">high aerobic fitness counteract the effects of dietary salt on blood pressure reactivity? </w:t>
      </w:r>
      <w:r w:rsidR="00445052" w:rsidRPr="00C561B9">
        <w:rPr>
          <w:rFonts w:ascii="Arial" w:hAnsi="Arial" w:cs="Arial"/>
          <w:sz w:val="24"/>
          <w:szCs w:val="24"/>
        </w:rPr>
        <w:t>Cardiovascu</w:t>
      </w:r>
      <w:r w:rsidR="00725237" w:rsidRPr="00C561B9">
        <w:rPr>
          <w:rFonts w:ascii="Arial" w:hAnsi="Arial" w:cs="Arial"/>
          <w:sz w:val="24"/>
          <w:szCs w:val="24"/>
        </w:rPr>
        <w:t>lar Health Symposium, University of Delaware STAR Campus.</w:t>
      </w:r>
      <w:r w:rsidR="00445052" w:rsidRPr="00C561B9">
        <w:rPr>
          <w:rFonts w:ascii="Arial" w:hAnsi="Arial" w:cs="Arial"/>
          <w:sz w:val="24"/>
          <w:szCs w:val="24"/>
        </w:rPr>
        <w:t xml:space="preserve"> February 16, 2018. Newark, DE</w:t>
      </w:r>
    </w:p>
    <w:p w14:paraId="71EAAA75" w14:textId="2A0E292F" w:rsidR="00725237" w:rsidRPr="00C561B9" w:rsidRDefault="00AC1823" w:rsidP="00560766">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sz w:val="24"/>
          <w:szCs w:val="24"/>
        </w:rPr>
        <w:t xml:space="preserve">Babcock MC, </w:t>
      </w:r>
      <w:r w:rsidRPr="00C561B9">
        <w:rPr>
          <w:rFonts w:ascii="Arial" w:hAnsi="Arial" w:cs="Arial"/>
          <w:b/>
          <w:sz w:val="24"/>
          <w:szCs w:val="24"/>
        </w:rPr>
        <w:t>Robinson AT</w:t>
      </w:r>
      <w:r w:rsidRPr="00C561B9">
        <w:rPr>
          <w:rFonts w:ascii="Arial" w:hAnsi="Arial" w:cs="Arial"/>
          <w:sz w:val="24"/>
          <w:szCs w:val="24"/>
        </w:rPr>
        <w:t xml:space="preserve">, Watso JC, Migdal KU, Stocker SD, Wenner MM, Farquhar WB. </w:t>
      </w:r>
      <w:r w:rsidR="005A6BEF" w:rsidRPr="00C561B9">
        <w:rPr>
          <w:rFonts w:ascii="Arial" w:hAnsi="Arial" w:cs="Arial"/>
          <w:sz w:val="24"/>
          <w:szCs w:val="24"/>
        </w:rPr>
        <w:t xml:space="preserve">Differential </w:t>
      </w:r>
      <w:r w:rsidR="00550854" w:rsidRPr="00C561B9">
        <w:rPr>
          <w:rFonts w:ascii="Arial" w:hAnsi="Arial" w:cs="Arial"/>
          <w:sz w:val="24"/>
          <w:szCs w:val="24"/>
        </w:rPr>
        <w:t>sympathetic and RAAS responses to a low sodium diet</w:t>
      </w:r>
      <w:r w:rsidR="005A6BEF" w:rsidRPr="00C561B9">
        <w:rPr>
          <w:rFonts w:ascii="Arial" w:hAnsi="Arial" w:cs="Arial"/>
          <w:sz w:val="24"/>
          <w:szCs w:val="24"/>
        </w:rPr>
        <w:t xml:space="preserve">. </w:t>
      </w:r>
      <w:r w:rsidR="00725237" w:rsidRPr="00C561B9">
        <w:rPr>
          <w:rFonts w:ascii="Arial" w:hAnsi="Arial" w:cs="Arial"/>
          <w:sz w:val="24"/>
          <w:szCs w:val="24"/>
        </w:rPr>
        <w:t xml:space="preserve">Cardiovascular Health Symposium, University of Delaware STAR Campus. February 16, 2018. Newark, DE </w:t>
      </w:r>
    </w:p>
    <w:p w14:paraId="164DABEC" w14:textId="7D1AAF19" w:rsidR="00B42634" w:rsidRPr="00C561B9" w:rsidRDefault="00AC1823" w:rsidP="000062CE">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sz w:val="24"/>
          <w:szCs w:val="24"/>
        </w:rPr>
        <w:t xml:space="preserve">Watso JC, Babcock MC, </w:t>
      </w:r>
      <w:r w:rsidRPr="00C561B9">
        <w:rPr>
          <w:rFonts w:ascii="Arial" w:hAnsi="Arial" w:cs="Arial"/>
          <w:b/>
          <w:sz w:val="24"/>
          <w:szCs w:val="24"/>
        </w:rPr>
        <w:t>Robinson AT</w:t>
      </w:r>
      <w:r w:rsidRPr="00C561B9">
        <w:rPr>
          <w:rFonts w:ascii="Arial" w:hAnsi="Arial" w:cs="Arial"/>
          <w:sz w:val="24"/>
          <w:szCs w:val="24"/>
        </w:rPr>
        <w:t xml:space="preserve">, Migdal KU, Stocker SD, Wenner MM, Farquhar WB. </w:t>
      </w:r>
      <w:r w:rsidR="00B42634" w:rsidRPr="00C561B9">
        <w:rPr>
          <w:rFonts w:ascii="Arial" w:hAnsi="Arial" w:cs="Arial"/>
          <w:sz w:val="24"/>
          <w:szCs w:val="24"/>
        </w:rPr>
        <w:t xml:space="preserve">The </w:t>
      </w:r>
      <w:r w:rsidR="00550854" w:rsidRPr="00C561B9">
        <w:rPr>
          <w:rFonts w:ascii="Arial" w:hAnsi="Arial" w:cs="Arial"/>
          <w:sz w:val="24"/>
          <w:szCs w:val="24"/>
        </w:rPr>
        <w:t>effect of mild hypohydration on blood pressure regulation</w:t>
      </w:r>
      <w:r w:rsidR="00B42634" w:rsidRPr="00C561B9">
        <w:rPr>
          <w:rFonts w:ascii="Arial" w:hAnsi="Arial" w:cs="Arial"/>
          <w:sz w:val="24"/>
          <w:szCs w:val="24"/>
        </w:rPr>
        <w:t>. Cardiovascular Health Symposium, Uni</w:t>
      </w:r>
      <w:r w:rsidR="00445052" w:rsidRPr="00C561B9">
        <w:rPr>
          <w:rFonts w:ascii="Arial" w:hAnsi="Arial" w:cs="Arial"/>
          <w:sz w:val="24"/>
          <w:szCs w:val="24"/>
        </w:rPr>
        <w:t>versity of Delaware STAR C</w:t>
      </w:r>
      <w:r w:rsidR="00B42634" w:rsidRPr="00C561B9">
        <w:rPr>
          <w:rFonts w:ascii="Arial" w:hAnsi="Arial" w:cs="Arial"/>
          <w:sz w:val="24"/>
          <w:szCs w:val="24"/>
        </w:rPr>
        <w:t>ampus. February 16, 2018</w:t>
      </w:r>
      <w:r w:rsidR="00B47AFB" w:rsidRPr="00C561B9">
        <w:rPr>
          <w:rFonts w:ascii="Arial" w:hAnsi="Arial" w:cs="Arial"/>
          <w:sz w:val="24"/>
          <w:szCs w:val="24"/>
        </w:rPr>
        <w:t>. Newark, D</w:t>
      </w:r>
      <w:r w:rsidR="005A6BEF" w:rsidRPr="00C561B9">
        <w:rPr>
          <w:rFonts w:ascii="Arial" w:hAnsi="Arial" w:cs="Arial"/>
          <w:sz w:val="24"/>
          <w:szCs w:val="24"/>
        </w:rPr>
        <w:t>E</w:t>
      </w:r>
    </w:p>
    <w:p w14:paraId="50F21B9F" w14:textId="5AF4F683" w:rsidR="00B42634" w:rsidRPr="00C561B9" w:rsidRDefault="00AC1823" w:rsidP="00B47AFB">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sz w:val="24"/>
          <w:szCs w:val="24"/>
        </w:rPr>
        <w:t xml:space="preserve">Migdal KU, Watso JC, Babcock MC, </w:t>
      </w:r>
      <w:r w:rsidRPr="00C561B9">
        <w:rPr>
          <w:rFonts w:ascii="Arial" w:hAnsi="Arial" w:cs="Arial"/>
          <w:b/>
          <w:sz w:val="24"/>
          <w:szCs w:val="24"/>
        </w:rPr>
        <w:t>Robinson AT</w:t>
      </w:r>
      <w:r w:rsidRPr="00C561B9">
        <w:rPr>
          <w:rFonts w:ascii="Arial" w:hAnsi="Arial" w:cs="Arial"/>
          <w:sz w:val="24"/>
          <w:szCs w:val="24"/>
        </w:rPr>
        <w:t xml:space="preserve">, Wenner MM, Stocker SD, Farquhar WB. </w:t>
      </w:r>
      <w:r w:rsidR="00B42634" w:rsidRPr="00C561B9">
        <w:rPr>
          <w:rFonts w:ascii="Arial" w:hAnsi="Arial" w:cs="Arial"/>
          <w:sz w:val="24"/>
          <w:szCs w:val="24"/>
        </w:rPr>
        <w:t xml:space="preserve">The </w:t>
      </w:r>
      <w:r w:rsidR="00550854" w:rsidRPr="00C561B9">
        <w:rPr>
          <w:rFonts w:ascii="Arial" w:hAnsi="Arial" w:cs="Arial"/>
          <w:sz w:val="24"/>
          <w:szCs w:val="24"/>
        </w:rPr>
        <w:t>effect of dietary salt on blood pressure regulation</w:t>
      </w:r>
      <w:r w:rsidR="00B42634" w:rsidRPr="00C561B9">
        <w:rPr>
          <w:rFonts w:ascii="Arial" w:hAnsi="Arial" w:cs="Arial"/>
          <w:sz w:val="24"/>
          <w:szCs w:val="24"/>
        </w:rPr>
        <w:t>. Cardiovascular Health Symposium, Uni</w:t>
      </w:r>
      <w:r w:rsidR="00445052" w:rsidRPr="00C561B9">
        <w:rPr>
          <w:rFonts w:ascii="Arial" w:hAnsi="Arial" w:cs="Arial"/>
          <w:sz w:val="24"/>
          <w:szCs w:val="24"/>
        </w:rPr>
        <w:t>versity of Delaware STAR C</w:t>
      </w:r>
      <w:r w:rsidR="00B42634" w:rsidRPr="00C561B9">
        <w:rPr>
          <w:rFonts w:ascii="Arial" w:hAnsi="Arial" w:cs="Arial"/>
          <w:sz w:val="24"/>
          <w:szCs w:val="24"/>
        </w:rPr>
        <w:t>ampus. February 16, 2018</w:t>
      </w:r>
      <w:r w:rsidR="00B47AFB" w:rsidRPr="00C561B9">
        <w:rPr>
          <w:rFonts w:ascii="Arial" w:hAnsi="Arial" w:cs="Arial"/>
          <w:sz w:val="24"/>
          <w:szCs w:val="24"/>
        </w:rPr>
        <w:t>. Newark, D</w:t>
      </w:r>
      <w:r w:rsidR="00445052" w:rsidRPr="00C561B9">
        <w:rPr>
          <w:rFonts w:ascii="Arial" w:hAnsi="Arial" w:cs="Arial"/>
          <w:sz w:val="24"/>
          <w:szCs w:val="24"/>
        </w:rPr>
        <w:t>E.</w:t>
      </w:r>
    </w:p>
    <w:p w14:paraId="752DA592" w14:textId="2E119BD9" w:rsidR="001A5447" w:rsidRPr="00C561B9" w:rsidRDefault="00F36C3F" w:rsidP="001A5447">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w:t>
      </w:r>
      <w:r w:rsidR="00AC1823" w:rsidRPr="00C561B9">
        <w:rPr>
          <w:rFonts w:ascii="Arial" w:hAnsi="Arial" w:cs="Arial"/>
          <w:sz w:val="24"/>
          <w:szCs w:val="24"/>
        </w:rPr>
        <w:t xml:space="preserve">Babcock MC, </w:t>
      </w:r>
      <w:r w:rsidR="00AC1823" w:rsidRPr="00C561B9">
        <w:rPr>
          <w:rFonts w:ascii="Arial" w:hAnsi="Arial" w:cs="Arial"/>
          <w:b/>
          <w:sz w:val="24"/>
          <w:szCs w:val="24"/>
        </w:rPr>
        <w:t>Robinson AT</w:t>
      </w:r>
      <w:r w:rsidR="00AC1823" w:rsidRPr="00C561B9">
        <w:rPr>
          <w:rFonts w:ascii="Arial" w:hAnsi="Arial" w:cs="Arial"/>
          <w:b/>
          <w:bCs/>
          <w:sz w:val="24"/>
          <w:szCs w:val="24"/>
        </w:rPr>
        <w:t xml:space="preserve">, </w:t>
      </w:r>
      <w:r w:rsidR="00AC1823" w:rsidRPr="00C561B9">
        <w:rPr>
          <w:rFonts w:ascii="Arial" w:hAnsi="Arial" w:cs="Arial"/>
          <w:bCs/>
          <w:sz w:val="24"/>
          <w:szCs w:val="24"/>
        </w:rPr>
        <w:t>Watso JC</w:t>
      </w:r>
      <w:r w:rsidR="00AC1823" w:rsidRPr="00C561B9">
        <w:rPr>
          <w:rFonts w:ascii="Arial" w:hAnsi="Arial" w:cs="Arial"/>
          <w:sz w:val="24"/>
          <w:szCs w:val="24"/>
        </w:rPr>
        <w:t xml:space="preserve">, Migdal KU, Wenner MM, Stocker SD, Farquhar WB. </w:t>
      </w:r>
      <w:r w:rsidR="001A5447" w:rsidRPr="00C561B9">
        <w:rPr>
          <w:rFonts w:ascii="Arial" w:hAnsi="Arial" w:cs="Arial"/>
          <w:sz w:val="24"/>
          <w:szCs w:val="24"/>
        </w:rPr>
        <w:t xml:space="preserve">Dietary </w:t>
      </w:r>
      <w:r w:rsidR="00550854" w:rsidRPr="00C561B9">
        <w:rPr>
          <w:rFonts w:ascii="Arial" w:hAnsi="Arial" w:cs="Arial"/>
          <w:sz w:val="24"/>
          <w:szCs w:val="24"/>
        </w:rPr>
        <w:t>sodium and resting sympathetic outflow</w:t>
      </w:r>
      <w:r w:rsidR="001A5447" w:rsidRPr="00C561B9">
        <w:rPr>
          <w:rFonts w:ascii="Arial" w:hAnsi="Arial" w:cs="Arial"/>
          <w:sz w:val="24"/>
          <w:szCs w:val="24"/>
        </w:rPr>
        <w:t>. Annual Meeting of the Mid-Atlantic Chapter of the American College of Sports Medicine. November 3</w:t>
      </w:r>
      <w:r w:rsidR="002E2C25" w:rsidRPr="00C561B9">
        <w:rPr>
          <w:rFonts w:ascii="Arial" w:hAnsi="Arial" w:cs="Arial"/>
          <w:sz w:val="24"/>
          <w:szCs w:val="24"/>
        </w:rPr>
        <w:t xml:space="preserve"> </w:t>
      </w:r>
      <w:r w:rsidR="001A5447" w:rsidRPr="00C561B9">
        <w:rPr>
          <w:rFonts w:ascii="Arial" w:hAnsi="Arial" w:cs="Arial"/>
          <w:sz w:val="24"/>
          <w:szCs w:val="24"/>
        </w:rPr>
        <w:t>-</w:t>
      </w:r>
      <w:r w:rsidR="002E2C25" w:rsidRPr="00C561B9">
        <w:rPr>
          <w:rFonts w:ascii="Arial" w:hAnsi="Arial" w:cs="Arial"/>
          <w:sz w:val="24"/>
          <w:szCs w:val="24"/>
        </w:rPr>
        <w:t xml:space="preserve"> </w:t>
      </w:r>
      <w:r w:rsidR="001A5447" w:rsidRPr="00C561B9">
        <w:rPr>
          <w:rFonts w:ascii="Arial" w:hAnsi="Arial" w:cs="Arial"/>
          <w:sz w:val="24"/>
          <w:szCs w:val="24"/>
        </w:rPr>
        <w:t>4, 2017.</w:t>
      </w:r>
      <w:r w:rsidR="005A6BEF" w:rsidRPr="00C561B9">
        <w:rPr>
          <w:rFonts w:ascii="Arial" w:hAnsi="Arial" w:cs="Arial"/>
          <w:sz w:val="24"/>
          <w:szCs w:val="24"/>
        </w:rPr>
        <w:t xml:space="preserve"> Harrisburg, PA</w:t>
      </w:r>
    </w:p>
    <w:p w14:paraId="1226F053" w14:textId="40E9B860" w:rsidR="002A262A" w:rsidRPr="00C561B9" w:rsidRDefault="00F36C3F" w:rsidP="002A262A">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w:t>
      </w:r>
      <w:r w:rsidR="00AC1823" w:rsidRPr="00C561B9">
        <w:rPr>
          <w:rFonts w:ascii="Arial" w:hAnsi="Arial" w:cs="Arial"/>
          <w:sz w:val="24"/>
          <w:szCs w:val="24"/>
        </w:rPr>
        <w:t xml:space="preserve">Watso JC, Babcock MC, </w:t>
      </w:r>
      <w:r w:rsidR="00AC1823" w:rsidRPr="00C561B9">
        <w:rPr>
          <w:rFonts w:ascii="Arial" w:hAnsi="Arial" w:cs="Arial"/>
          <w:b/>
          <w:sz w:val="24"/>
          <w:szCs w:val="24"/>
        </w:rPr>
        <w:t>Robinson AT</w:t>
      </w:r>
      <w:r w:rsidR="00AC1823" w:rsidRPr="00C561B9">
        <w:rPr>
          <w:rFonts w:ascii="Arial" w:hAnsi="Arial" w:cs="Arial"/>
          <w:sz w:val="24"/>
          <w:szCs w:val="24"/>
        </w:rPr>
        <w:t xml:space="preserve">, Migdal KU, Stocker SD, Wenner MM, Farquhar WB. </w:t>
      </w:r>
      <w:r w:rsidR="002A262A" w:rsidRPr="00C561B9">
        <w:rPr>
          <w:rFonts w:ascii="Arial" w:hAnsi="Arial" w:cs="Arial"/>
          <w:sz w:val="24"/>
          <w:szCs w:val="24"/>
        </w:rPr>
        <w:t xml:space="preserve">Blood </w:t>
      </w:r>
      <w:r w:rsidR="00550854" w:rsidRPr="00C561B9">
        <w:rPr>
          <w:rFonts w:ascii="Arial" w:hAnsi="Arial" w:cs="Arial"/>
          <w:sz w:val="24"/>
          <w:szCs w:val="24"/>
        </w:rPr>
        <w:t>pressure reactivity during short-term water restriction in young adults</w:t>
      </w:r>
      <w:r w:rsidR="00772024" w:rsidRPr="00C561B9">
        <w:rPr>
          <w:rFonts w:ascii="Arial" w:hAnsi="Arial" w:cs="Arial"/>
          <w:sz w:val="24"/>
          <w:szCs w:val="24"/>
        </w:rPr>
        <w:t>. Annual Meeting of the Mid-Atlantic Chapter of the American College of Sports Medicine. November 3</w:t>
      </w:r>
      <w:r w:rsidR="002E2C25" w:rsidRPr="00C561B9">
        <w:rPr>
          <w:rFonts w:ascii="Arial" w:hAnsi="Arial" w:cs="Arial"/>
          <w:sz w:val="24"/>
          <w:szCs w:val="24"/>
        </w:rPr>
        <w:t xml:space="preserve"> </w:t>
      </w:r>
      <w:r w:rsidR="00772024" w:rsidRPr="00C561B9">
        <w:rPr>
          <w:rFonts w:ascii="Arial" w:hAnsi="Arial" w:cs="Arial"/>
          <w:sz w:val="24"/>
          <w:szCs w:val="24"/>
        </w:rPr>
        <w:t>-</w:t>
      </w:r>
      <w:r w:rsidR="002E2C25" w:rsidRPr="00C561B9">
        <w:rPr>
          <w:rFonts w:ascii="Arial" w:hAnsi="Arial" w:cs="Arial"/>
          <w:sz w:val="24"/>
          <w:szCs w:val="24"/>
        </w:rPr>
        <w:t xml:space="preserve"> </w:t>
      </w:r>
      <w:r w:rsidR="00772024" w:rsidRPr="00C561B9">
        <w:rPr>
          <w:rFonts w:ascii="Arial" w:hAnsi="Arial" w:cs="Arial"/>
          <w:sz w:val="24"/>
          <w:szCs w:val="24"/>
        </w:rPr>
        <w:t>4, 2017.</w:t>
      </w:r>
      <w:r w:rsidR="005A6BEF" w:rsidRPr="00C561B9">
        <w:rPr>
          <w:rFonts w:ascii="Arial" w:hAnsi="Arial" w:cs="Arial"/>
          <w:sz w:val="24"/>
          <w:szCs w:val="24"/>
        </w:rPr>
        <w:t xml:space="preserve"> Harrisburg, PA</w:t>
      </w:r>
    </w:p>
    <w:p w14:paraId="650C0E10" w14:textId="742528AE" w:rsidR="002A262A" w:rsidRPr="00C561B9" w:rsidRDefault="00F36C3F" w:rsidP="002A262A">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w:t>
      </w:r>
      <w:r w:rsidR="00AC1823" w:rsidRPr="00C561B9">
        <w:rPr>
          <w:rFonts w:ascii="Arial" w:hAnsi="Arial" w:cs="Arial"/>
          <w:sz w:val="24"/>
          <w:szCs w:val="24"/>
        </w:rPr>
        <w:t xml:space="preserve">Kaiser BW, Babcock MC, Migdal KU, </w:t>
      </w:r>
      <w:r w:rsidR="00AC1823" w:rsidRPr="00C561B9">
        <w:rPr>
          <w:rFonts w:ascii="Arial" w:hAnsi="Arial" w:cs="Arial"/>
          <w:b/>
          <w:sz w:val="24"/>
          <w:szCs w:val="24"/>
        </w:rPr>
        <w:t xml:space="preserve">Robinson AT, </w:t>
      </w:r>
      <w:r w:rsidR="00AC1823" w:rsidRPr="00C561B9">
        <w:rPr>
          <w:rFonts w:ascii="Arial" w:hAnsi="Arial" w:cs="Arial"/>
          <w:sz w:val="24"/>
          <w:szCs w:val="24"/>
        </w:rPr>
        <w:t xml:space="preserve">Watso JC, Wenner MM, Edwards DG, Farquhar WB. </w:t>
      </w:r>
      <w:r w:rsidR="002A262A" w:rsidRPr="00C561B9">
        <w:rPr>
          <w:rFonts w:ascii="Arial" w:hAnsi="Arial" w:cs="Arial"/>
          <w:sz w:val="24"/>
          <w:szCs w:val="24"/>
        </w:rPr>
        <w:t xml:space="preserve">Effects </w:t>
      </w:r>
      <w:r w:rsidR="00550854" w:rsidRPr="00C561B9">
        <w:rPr>
          <w:rFonts w:ascii="Arial" w:hAnsi="Arial" w:cs="Arial"/>
          <w:sz w:val="24"/>
          <w:szCs w:val="24"/>
        </w:rPr>
        <w:t>of dietary salt intake on ambulatory central blood pressure</w:t>
      </w:r>
      <w:r w:rsidR="002A262A" w:rsidRPr="00C561B9">
        <w:rPr>
          <w:rFonts w:ascii="Arial" w:hAnsi="Arial" w:cs="Arial"/>
          <w:sz w:val="24"/>
          <w:szCs w:val="24"/>
        </w:rPr>
        <w:t>. Annual Meeting of the Mid-Atlantic Chapter of the American College of Sports Medicine. November 3</w:t>
      </w:r>
      <w:r w:rsidR="002E2C25" w:rsidRPr="00C561B9">
        <w:rPr>
          <w:rFonts w:ascii="Arial" w:hAnsi="Arial" w:cs="Arial"/>
          <w:sz w:val="24"/>
          <w:szCs w:val="24"/>
        </w:rPr>
        <w:t xml:space="preserve"> </w:t>
      </w:r>
      <w:r w:rsidR="002A262A" w:rsidRPr="00C561B9">
        <w:rPr>
          <w:rFonts w:ascii="Arial" w:hAnsi="Arial" w:cs="Arial"/>
          <w:sz w:val="24"/>
          <w:szCs w:val="24"/>
        </w:rPr>
        <w:t>-</w:t>
      </w:r>
      <w:r w:rsidR="002E2C25" w:rsidRPr="00C561B9">
        <w:rPr>
          <w:rFonts w:ascii="Arial" w:hAnsi="Arial" w:cs="Arial"/>
          <w:sz w:val="24"/>
          <w:szCs w:val="24"/>
        </w:rPr>
        <w:t xml:space="preserve"> </w:t>
      </w:r>
      <w:r w:rsidR="002A262A" w:rsidRPr="00C561B9">
        <w:rPr>
          <w:rFonts w:ascii="Arial" w:hAnsi="Arial" w:cs="Arial"/>
          <w:sz w:val="24"/>
          <w:szCs w:val="24"/>
        </w:rPr>
        <w:t>4, 2017.</w:t>
      </w:r>
      <w:r w:rsidR="005A6BEF" w:rsidRPr="00C561B9">
        <w:rPr>
          <w:rFonts w:ascii="Arial" w:hAnsi="Arial" w:cs="Arial"/>
          <w:sz w:val="24"/>
          <w:szCs w:val="24"/>
        </w:rPr>
        <w:t xml:space="preserve"> Harrisburg, PA</w:t>
      </w:r>
    </w:p>
    <w:p w14:paraId="26015F8B" w14:textId="3029C165" w:rsidR="00335720" w:rsidRPr="00C561B9" w:rsidRDefault="00F36C3F" w:rsidP="002316B2">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w:t>
      </w:r>
      <w:r w:rsidR="00AC1823" w:rsidRPr="00C561B9">
        <w:rPr>
          <w:rFonts w:ascii="Arial" w:hAnsi="Arial" w:cs="Arial"/>
          <w:sz w:val="24"/>
          <w:szCs w:val="24"/>
        </w:rPr>
        <w:t xml:space="preserve">Migdal KU, Watso JC, Babcock MC, </w:t>
      </w:r>
      <w:r w:rsidR="00AC1823" w:rsidRPr="00C561B9">
        <w:rPr>
          <w:rFonts w:ascii="Arial" w:hAnsi="Arial" w:cs="Arial"/>
          <w:b/>
          <w:sz w:val="24"/>
          <w:szCs w:val="24"/>
        </w:rPr>
        <w:t xml:space="preserve">Robinson AT, </w:t>
      </w:r>
      <w:r w:rsidR="00AC1823" w:rsidRPr="00C561B9">
        <w:rPr>
          <w:rFonts w:ascii="Arial" w:hAnsi="Arial" w:cs="Arial"/>
          <w:sz w:val="24"/>
          <w:szCs w:val="24"/>
        </w:rPr>
        <w:t xml:space="preserve">Wenner MM, Stocker SD, Farquhar WB. </w:t>
      </w:r>
      <w:r w:rsidR="002316B2" w:rsidRPr="00C561B9">
        <w:rPr>
          <w:rFonts w:ascii="Arial" w:hAnsi="Arial" w:cs="Arial"/>
          <w:sz w:val="24"/>
          <w:szCs w:val="24"/>
        </w:rPr>
        <w:t xml:space="preserve">Effect </w:t>
      </w:r>
      <w:r w:rsidR="00550854" w:rsidRPr="00C561B9">
        <w:rPr>
          <w:rFonts w:ascii="Arial" w:hAnsi="Arial" w:cs="Arial"/>
          <w:sz w:val="24"/>
          <w:szCs w:val="24"/>
        </w:rPr>
        <w:t>of dietary salt intake on blood pressure variability</w:t>
      </w:r>
      <w:r w:rsidR="00AC1823" w:rsidRPr="00C561B9">
        <w:rPr>
          <w:rFonts w:ascii="Arial" w:hAnsi="Arial" w:cs="Arial"/>
          <w:sz w:val="24"/>
          <w:szCs w:val="24"/>
        </w:rPr>
        <w:t xml:space="preserve">. </w:t>
      </w:r>
      <w:r w:rsidR="002316B2" w:rsidRPr="00C561B9">
        <w:rPr>
          <w:rFonts w:ascii="Arial" w:hAnsi="Arial" w:cs="Arial"/>
          <w:sz w:val="24"/>
          <w:szCs w:val="24"/>
        </w:rPr>
        <w:t>Annual Meeting of the Mid-Atlantic Chapter of the American College of Sports Medicine. November 3</w:t>
      </w:r>
      <w:r w:rsidR="002E2C25" w:rsidRPr="00C561B9">
        <w:rPr>
          <w:rFonts w:ascii="Arial" w:hAnsi="Arial" w:cs="Arial"/>
          <w:sz w:val="24"/>
          <w:szCs w:val="24"/>
        </w:rPr>
        <w:t xml:space="preserve"> </w:t>
      </w:r>
      <w:r w:rsidR="002316B2" w:rsidRPr="00C561B9">
        <w:rPr>
          <w:rFonts w:ascii="Arial" w:hAnsi="Arial" w:cs="Arial"/>
          <w:sz w:val="24"/>
          <w:szCs w:val="24"/>
        </w:rPr>
        <w:t>-</w:t>
      </w:r>
      <w:r w:rsidR="002E2C25" w:rsidRPr="00C561B9">
        <w:rPr>
          <w:rFonts w:ascii="Arial" w:hAnsi="Arial" w:cs="Arial"/>
          <w:sz w:val="24"/>
          <w:szCs w:val="24"/>
        </w:rPr>
        <w:t xml:space="preserve"> </w:t>
      </w:r>
      <w:r w:rsidR="002316B2" w:rsidRPr="00C561B9">
        <w:rPr>
          <w:rFonts w:ascii="Arial" w:hAnsi="Arial" w:cs="Arial"/>
          <w:sz w:val="24"/>
          <w:szCs w:val="24"/>
        </w:rPr>
        <w:t>4, 2017.</w:t>
      </w:r>
      <w:r w:rsidR="005A6BEF" w:rsidRPr="00C561B9">
        <w:rPr>
          <w:rFonts w:ascii="Arial" w:hAnsi="Arial" w:cs="Arial"/>
          <w:sz w:val="24"/>
          <w:szCs w:val="24"/>
        </w:rPr>
        <w:t xml:space="preserve"> Harrisburg, PA</w:t>
      </w:r>
    </w:p>
    <w:p w14:paraId="7BB238D5" w14:textId="2FAA4963" w:rsidR="005658BB" w:rsidRPr="00C561B9" w:rsidRDefault="004470D6" w:rsidP="002316B2">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w:t>
      </w:r>
      <w:r w:rsidR="00AC1823" w:rsidRPr="00C561B9">
        <w:rPr>
          <w:rFonts w:ascii="Arial" w:hAnsi="Arial" w:cs="Arial"/>
          <w:sz w:val="24"/>
          <w:szCs w:val="24"/>
        </w:rPr>
        <w:t xml:space="preserve">Watso JC, Babcock MC, </w:t>
      </w:r>
      <w:r w:rsidR="00AC1823" w:rsidRPr="00C561B9">
        <w:rPr>
          <w:rFonts w:ascii="Arial" w:hAnsi="Arial" w:cs="Arial"/>
          <w:b/>
          <w:sz w:val="24"/>
          <w:szCs w:val="24"/>
        </w:rPr>
        <w:t>Robinson AT</w:t>
      </w:r>
      <w:r w:rsidR="00AC1823" w:rsidRPr="00C561B9">
        <w:rPr>
          <w:rFonts w:ascii="Arial" w:hAnsi="Arial" w:cs="Arial"/>
          <w:sz w:val="24"/>
          <w:szCs w:val="24"/>
        </w:rPr>
        <w:t xml:space="preserve">, Migdal KU, Wenner MM, Stocker SD, Farquhar WB. </w:t>
      </w:r>
      <w:r w:rsidR="002316B2" w:rsidRPr="00C561B9">
        <w:rPr>
          <w:rFonts w:ascii="Arial" w:hAnsi="Arial" w:cs="Arial"/>
          <w:sz w:val="24"/>
          <w:szCs w:val="24"/>
        </w:rPr>
        <w:t xml:space="preserve">Water </w:t>
      </w:r>
      <w:r w:rsidR="00550854" w:rsidRPr="00C561B9">
        <w:rPr>
          <w:rFonts w:ascii="Arial" w:hAnsi="Arial" w:cs="Arial"/>
          <w:sz w:val="24"/>
          <w:szCs w:val="24"/>
        </w:rPr>
        <w:t>deprivation does not enhance pressor responses to handgrip exercise in humans or sciatic nerve stimulation in rats</w:t>
      </w:r>
      <w:r w:rsidR="002316B2" w:rsidRPr="00C561B9">
        <w:rPr>
          <w:rFonts w:ascii="Arial" w:hAnsi="Arial" w:cs="Arial"/>
          <w:sz w:val="24"/>
          <w:szCs w:val="24"/>
        </w:rPr>
        <w:t xml:space="preserve">. </w:t>
      </w:r>
      <w:r w:rsidR="005658BB" w:rsidRPr="00C561B9">
        <w:rPr>
          <w:rFonts w:ascii="Arial" w:hAnsi="Arial" w:cs="Arial"/>
          <w:sz w:val="24"/>
          <w:szCs w:val="24"/>
        </w:rPr>
        <w:t xml:space="preserve">International Society for Autonomic Neuroscience </w:t>
      </w:r>
      <w:r w:rsidR="00A7763C" w:rsidRPr="00C561B9">
        <w:rPr>
          <w:rFonts w:ascii="Arial" w:hAnsi="Arial" w:cs="Arial"/>
          <w:sz w:val="24"/>
          <w:szCs w:val="24"/>
        </w:rPr>
        <w:t>Meeting</w:t>
      </w:r>
      <w:r w:rsidR="00B47AFB" w:rsidRPr="00C561B9">
        <w:rPr>
          <w:rFonts w:ascii="Arial" w:hAnsi="Arial" w:cs="Arial"/>
          <w:sz w:val="24"/>
          <w:szCs w:val="24"/>
        </w:rPr>
        <w:t>.</w:t>
      </w:r>
      <w:r w:rsidR="00A7763C" w:rsidRPr="00C561B9">
        <w:rPr>
          <w:rFonts w:ascii="Arial" w:hAnsi="Arial" w:cs="Arial"/>
          <w:sz w:val="24"/>
          <w:szCs w:val="24"/>
        </w:rPr>
        <w:t xml:space="preserve"> August 30</w:t>
      </w:r>
      <w:r w:rsidR="002E2C25" w:rsidRPr="00C561B9">
        <w:rPr>
          <w:rFonts w:ascii="Arial" w:hAnsi="Arial" w:cs="Arial"/>
          <w:sz w:val="24"/>
          <w:szCs w:val="24"/>
        </w:rPr>
        <w:t xml:space="preserve"> </w:t>
      </w:r>
      <w:r w:rsidR="00A7763C" w:rsidRPr="00C561B9">
        <w:rPr>
          <w:rFonts w:ascii="Arial" w:hAnsi="Arial" w:cs="Arial"/>
          <w:sz w:val="24"/>
          <w:szCs w:val="24"/>
        </w:rPr>
        <w:t>-</w:t>
      </w:r>
      <w:r w:rsidR="002E2C25" w:rsidRPr="00C561B9">
        <w:rPr>
          <w:rFonts w:ascii="Arial" w:hAnsi="Arial" w:cs="Arial"/>
          <w:sz w:val="24"/>
          <w:szCs w:val="24"/>
        </w:rPr>
        <w:t xml:space="preserve"> </w:t>
      </w:r>
      <w:r w:rsidR="00A7763C" w:rsidRPr="00C561B9">
        <w:rPr>
          <w:rFonts w:ascii="Arial" w:hAnsi="Arial" w:cs="Arial"/>
          <w:sz w:val="24"/>
          <w:szCs w:val="24"/>
        </w:rPr>
        <w:t>September 2</w:t>
      </w:r>
      <w:r w:rsidR="005658BB" w:rsidRPr="00C561B9">
        <w:rPr>
          <w:rFonts w:ascii="Arial" w:hAnsi="Arial" w:cs="Arial"/>
          <w:sz w:val="24"/>
          <w:szCs w:val="24"/>
        </w:rPr>
        <w:t>,</w:t>
      </w:r>
      <w:r w:rsidR="00A7763C" w:rsidRPr="00C561B9">
        <w:rPr>
          <w:rFonts w:ascii="Arial" w:hAnsi="Arial" w:cs="Arial"/>
          <w:sz w:val="24"/>
          <w:szCs w:val="24"/>
        </w:rPr>
        <w:t xml:space="preserve"> 2017.</w:t>
      </w:r>
      <w:r w:rsidR="005A6BEF" w:rsidRPr="00C561B9">
        <w:rPr>
          <w:rFonts w:ascii="Arial" w:hAnsi="Arial" w:cs="Arial"/>
          <w:sz w:val="24"/>
          <w:szCs w:val="24"/>
        </w:rPr>
        <w:t xml:space="preserve"> Nagoya, Japan</w:t>
      </w:r>
      <w:r w:rsidR="005658BB" w:rsidRPr="00C561B9">
        <w:rPr>
          <w:rFonts w:ascii="Arial" w:hAnsi="Arial" w:cs="Arial"/>
          <w:sz w:val="24"/>
          <w:szCs w:val="24"/>
        </w:rPr>
        <w:t xml:space="preserve"> </w:t>
      </w:r>
    </w:p>
    <w:p w14:paraId="3C2EE34E" w14:textId="3AB905A9" w:rsidR="00470296" w:rsidRPr="00C561B9" w:rsidRDefault="00AC1823" w:rsidP="002316B2">
      <w:pPr>
        <w:pStyle w:val="ListParagraph"/>
        <w:numPr>
          <w:ilvl w:val="0"/>
          <w:numId w:val="3"/>
        </w:numPr>
        <w:spacing w:after="120" w:line="240" w:lineRule="auto"/>
        <w:contextualSpacing w:val="0"/>
        <w:jc w:val="both"/>
        <w:rPr>
          <w:rFonts w:ascii="Arial" w:hAnsi="Arial" w:cs="Arial"/>
          <w:sz w:val="24"/>
          <w:szCs w:val="24"/>
        </w:rPr>
      </w:pPr>
      <w:r w:rsidRPr="00C561B9">
        <w:rPr>
          <w:rFonts w:ascii="Arial" w:hAnsi="Arial" w:cs="Arial"/>
          <w:b/>
          <w:sz w:val="24"/>
          <w:szCs w:val="24"/>
        </w:rPr>
        <w:t xml:space="preserve">Robinson AT, </w:t>
      </w:r>
      <w:r w:rsidRPr="00C561B9">
        <w:rPr>
          <w:rFonts w:ascii="Arial" w:hAnsi="Arial" w:cs="Arial"/>
          <w:sz w:val="24"/>
          <w:szCs w:val="24"/>
        </w:rPr>
        <w:t xml:space="preserve">Cook MD, Brown MD, Phillips SA. </w:t>
      </w:r>
      <w:r w:rsidR="006336B1" w:rsidRPr="00C561B9">
        <w:rPr>
          <w:rFonts w:ascii="Arial" w:hAnsi="Arial" w:cs="Arial"/>
          <w:sz w:val="24"/>
          <w:szCs w:val="24"/>
        </w:rPr>
        <w:t xml:space="preserve">Laminar </w:t>
      </w:r>
      <w:r w:rsidR="00550854" w:rsidRPr="00C561B9">
        <w:rPr>
          <w:rFonts w:ascii="Arial" w:hAnsi="Arial" w:cs="Arial"/>
          <w:sz w:val="24"/>
          <w:szCs w:val="24"/>
        </w:rPr>
        <w:t xml:space="preserve">shear stress reduces </w:t>
      </w:r>
      <w:r w:rsidR="001224B8" w:rsidRPr="00C561B9">
        <w:rPr>
          <w:rFonts w:ascii="Arial" w:hAnsi="Arial" w:cs="Arial"/>
          <w:sz w:val="24"/>
          <w:szCs w:val="24"/>
        </w:rPr>
        <w:t>NADPH o</w:t>
      </w:r>
      <w:r w:rsidR="006336B1" w:rsidRPr="00C561B9">
        <w:rPr>
          <w:rFonts w:ascii="Arial" w:hAnsi="Arial" w:cs="Arial"/>
          <w:sz w:val="24"/>
          <w:szCs w:val="24"/>
        </w:rPr>
        <w:t xml:space="preserve">xidase II </w:t>
      </w:r>
      <w:r w:rsidR="00550854" w:rsidRPr="00C561B9">
        <w:rPr>
          <w:rFonts w:ascii="Arial" w:hAnsi="Arial" w:cs="Arial"/>
          <w:sz w:val="24"/>
          <w:szCs w:val="24"/>
        </w:rPr>
        <w:t xml:space="preserve">expression but does not influence superoxide dismutase expression in human adipose microvascular endothelial cells. </w:t>
      </w:r>
      <w:r w:rsidR="006336B1" w:rsidRPr="00C561B9">
        <w:rPr>
          <w:rFonts w:ascii="Arial" w:eastAsia="Calibri" w:hAnsi="Arial" w:cs="Arial"/>
          <w:sz w:val="24"/>
          <w:szCs w:val="24"/>
        </w:rPr>
        <w:t>Experimental Biolog</w:t>
      </w:r>
      <w:r w:rsidR="002E008F" w:rsidRPr="00C561B9">
        <w:rPr>
          <w:rFonts w:ascii="Arial" w:eastAsia="Calibri" w:hAnsi="Arial" w:cs="Arial"/>
          <w:sz w:val="24"/>
          <w:szCs w:val="24"/>
        </w:rPr>
        <w:t>y</w:t>
      </w:r>
      <w:r w:rsidR="00B47AFB" w:rsidRPr="00C561B9">
        <w:rPr>
          <w:rFonts w:ascii="Arial" w:eastAsia="Calibri" w:hAnsi="Arial" w:cs="Arial"/>
          <w:sz w:val="24"/>
          <w:szCs w:val="24"/>
        </w:rPr>
        <w:t>.</w:t>
      </w:r>
      <w:r w:rsidR="006336B1" w:rsidRPr="00C561B9">
        <w:rPr>
          <w:rFonts w:ascii="Arial" w:eastAsia="Calibri" w:hAnsi="Arial" w:cs="Arial"/>
          <w:sz w:val="24"/>
          <w:szCs w:val="24"/>
        </w:rPr>
        <w:t xml:space="preserve"> April 22</w:t>
      </w:r>
      <w:r w:rsidR="002E2C25" w:rsidRPr="00C561B9">
        <w:rPr>
          <w:rFonts w:ascii="Arial" w:eastAsia="Calibri" w:hAnsi="Arial" w:cs="Arial"/>
          <w:sz w:val="24"/>
          <w:szCs w:val="24"/>
        </w:rPr>
        <w:t xml:space="preserve"> </w:t>
      </w:r>
      <w:r w:rsidR="006336B1"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6336B1" w:rsidRPr="00C561B9">
        <w:rPr>
          <w:rFonts w:ascii="Arial" w:eastAsia="Calibri" w:hAnsi="Arial" w:cs="Arial"/>
          <w:sz w:val="24"/>
          <w:szCs w:val="24"/>
        </w:rPr>
        <w:t>26, 2017. Chicago, IL</w:t>
      </w:r>
    </w:p>
    <w:p w14:paraId="46077062" w14:textId="3D873F90" w:rsidR="00486060" w:rsidRPr="00C561B9" w:rsidRDefault="004470D6" w:rsidP="002316B2">
      <w:pPr>
        <w:pStyle w:val="ListParagraph"/>
        <w:numPr>
          <w:ilvl w:val="0"/>
          <w:numId w:val="3"/>
        </w:numPr>
        <w:spacing w:after="120" w:line="240" w:lineRule="auto"/>
        <w:contextualSpacing w:val="0"/>
        <w:jc w:val="both"/>
        <w:rPr>
          <w:rFonts w:ascii="Arial" w:hAnsi="Arial" w:cs="Arial"/>
          <w:b/>
          <w:sz w:val="24"/>
          <w:szCs w:val="24"/>
        </w:rPr>
      </w:pPr>
      <w:r w:rsidRPr="00C561B9">
        <w:rPr>
          <w:rFonts w:ascii="Arial" w:hAnsi="Arial" w:cs="Arial"/>
          <w:b/>
          <w:sz w:val="24"/>
          <w:szCs w:val="24"/>
        </w:rPr>
        <w:t>*</w:t>
      </w:r>
      <w:r w:rsidR="00AC1823" w:rsidRPr="00C561B9">
        <w:rPr>
          <w:rFonts w:ascii="Arial" w:hAnsi="Arial" w:cs="Arial"/>
          <w:sz w:val="24"/>
          <w:szCs w:val="24"/>
        </w:rPr>
        <w:t xml:space="preserve">Babcock MC, Brian MS, </w:t>
      </w:r>
      <w:r w:rsidR="00AC1823" w:rsidRPr="00C561B9">
        <w:rPr>
          <w:rFonts w:ascii="Arial" w:hAnsi="Arial" w:cs="Arial"/>
          <w:b/>
          <w:sz w:val="24"/>
          <w:szCs w:val="24"/>
        </w:rPr>
        <w:t>Robinson AT</w:t>
      </w:r>
      <w:r w:rsidR="00AC1823" w:rsidRPr="00C561B9">
        <w:rPr>
          <w:rFonts w:ascii="Arial" w:hAnsi="Arial" w:cs="Arial"/>
          <w:sz w:val="24"/>
          <w:szCs w:val="24"/>
        </w:rPr>
        <w:t xml:space="preserve">, Watso J, Wenner MM, Farquhar WB. </w:t>
      </w:r>
      <w:r w:rsidR="00486060" w:rsidRPr="00C561B9">
        <w:rPr>
          <w:rFonts w:ascii="Arial" w:hAnsi="Arial" w:cs="Arial"/>
          <w:sz w:val="24"/>
          <w:szCs w:val="24"/>
        </w:rPr>
        <w:t xml:space="preserve">Blood pressure responses to </w:t>
      </w:r>
      <w:proofErr w:type="spellStart"/>
      <w:r w:rsidR="00486060" w:rsidRPr="00C561B9">
        <w:rPr>
          <w:rFonts w:ascii="Arial" w:hAnsi="Arial" w:cs="Arial"/>
          <w:sz w:val="24"/>
          <w:szCs w:val="24"/>
        </w:rPr>
        <w:t>metaboreflex</w:t>
      </w:r>
      <w:proofErr w:type="spellEnd"/>
      <w:r w:rsidR="00486060" w:rsidRPr="00C561B9">
        <w:rPr>
          <w:rFonts w:ascii="Arial" w:hAnsi="Arial" w:cs="Arial"/>
          <w:sz w:val="24"/>
          <w:szCs w:val="24"/>
        </w:rPr>
        <w:t xml:space="preserve"> activation during acute and chronic volume loading.</w:t>
      </w:r>
      <w:r w:rsidR="00486060" w:rsidRPr="00C561B9">
        <w:rPr>
          <w:rFonts w:ascii="Arial" w:hAnsi="Arial" w:cs="Arial"/>
          <w:b/>
          <w:sz w:val="24"/>
          <w:szCs w:val="24"/>
        </w:rPr>
        <w:t xml:space="preserve"> </w:t>
      </w:r>
      <w:r w:rsidR="00486060" w:rsidRPr="00C561B9">
        <w:rPr>
          <w:rFonts w:ascii="Arial" w:hAnsi="Arial" w:cs="Arial"/>
          <w:sz w:val="24"/>
          <w:szCs w:val="24"/>
        </w:rPr>
        <w:t>Annual Meeting of the Mid-Atlantic Chapter of the American College of Sports Medicine. Nove</w:t>
      </w:r>
      <w:r w:rsidR="006336B1" w:rsidRPr="00C561B9">
        <w:rPr>
          <w:rFonts w:ascii="Arial" w:hAnsi="Arial" w:cs="Arial"/>
          <w:sz w:val="24"/>
          <w:szCs w:val="24"/>
        </w:rPr>
        <w:t>mber 4</w:t>
      </w:r>
      <w:r w:rsidR="002E2C25" w:rsidRPr="00C561B9">
        <w:rPr>
          <w:rFonts w:ascii="Arial" w:hAnsi="Arial" w:cs="Arial"/>
          <w:sz w:val="24"/>
          <w:szCs w:val="24"/>
        </w:rPr>
        <w:t xml:space="preserve"> </w:t>
      </w:r>
      <w:r w:rsidR="00486060" w:rsidRPr="00C561B9">
        <w:rPr>
          <w:rFonts w:ascii="Arial" w:hAnsi="Arial" w:cs="Arial"/>
          <w:sz w:val="24"/>
          <w:szCs w:val="24"/>
        </w:rPr>
        <w:t>-</w:t>
      </w:r>
      <w:r w:rsidR="002E2C25" w:rsidRPr="00C561B9">
        <w:rPr>
          <w:rFonts w:ascii="Arial" w:hAnsi="Arial" w:cs="Arial"/>
          <w:sz w:val="24"/>
          <w:szCs w:val="24"/>
        </w:rPr>
        <w:t xml:space="preserve"> </w:t>
      </w:r>
      <w:r w:rsidR="00486060" w:rsidRPr="00C561B9">
        <w:rPr>
          <w:rFonts w:ascii="Arial" w:hAnsi="Arial" w:cs="Arial"/>
          <w:sz w:val="24"/>
          <w:szCs w:val="24"/>
        </w:rPr>
        <w:t>5, 2016</w:t>
      </w:r>
      <w:r w:rsidR="006336B1" w:rsidRPr="00C561B9">
        <w:rPr>
          <w:rFonts w:ascii="Arial" w:hAnsi="Arial" w:cs="Arial"/>
          <w:sz w:val="24"/>
          <w:szCs w:val="24"/>
        </w:rPr>
        <w:t>.</w:t>
      </w:r>
      <w:r w:rsidR="001224B8" w:rsidRPr="00C561B9">
        <w:rPr>
          <w:rFonts w:ascii="Arial" w:hAnsi="Arial" w:cs="Arial"/>
          <w:sz w:val="24"/>
          <w:szCs w:val="24"/>
        </w:rPr>
        <w:t xml:space="preserve"> Harrisburg, PA</w:t>
      </w:r>
    </w:p>
    <w:p w14:paraId="15DB8021" w14:textId="23E7F759" w:rsidR="00743327" w:rsidRPr="00C561B9" w:rsidRDefault="00743327" w:rsidP="002316B2">
      <w:pPr>
        <w:numPr>
          <w:ilvl w:val="0"/>
          <w:numId w:val="3"/>
        </w:numPr>
        <w:spacing w:after="120" w:line="240" w:lineRule="auto"/>
        <w:jc w:val="both"/>
        <w:rPr>
          <w:rFonts w:ascii="Arial" w:eastAsia="Calibri" w:hAnsi="Arial" w:cs="Arial"/>
          <w:sz w:val="24"/>
          <w:szCs w:val="24"/>
        </w:rPr>
      </w:pPr>
      <w:r w:rsidRPr="00C561B9">
        <w:rPr>
          <w:rFonts w:ascii="Arial" w:eastAsia="Calibri" w:hAnsi="Arial" w:cs="Arial"/>
          <w:sz w:val="24"/>
          <w:szCs w:val="24"/>
        </w:rPr>
        <w:t xml:space="preserve">Aerobic exercise dampens acute hypertension-induced vascular oxidative stress. </w:t>
      </w:r>
      <w:r w:rsidRPr="00C561B9">
        <w:rPr>
          <w:rFonts w:ascii="Arial" w:eastAsia="Calibri" w:hAnsi="Arial" w:cs="Arial"/>
          <w:b/>
          <w:sz w:val="24"/>
          <w:szCs w:val="24"/>
        </w:rPr>
        <w:t>Robinson AT</w:t>
      </w:r>
      <w:r w:rsidRPr="00C561B9">
        <w:rPr>
          <w:rFonts w:ascii="Arial" w:eastAsia="Calibri" w:hAnsi="Arial" w:cs="Arial"/>
          <w:sz w:val="24"/>
          <w:szCs w:val="24"/>
        </w:rPr>
        <w:t xml:space="preserve">, Fancher IS, </w:t>
      </w:r>
      <w:proofErr w:type="spellStart"/>
      <w:r w:rsidRPr="00C561B9">
        <w:rPr>
          <w:rFonts w:ascii="Arial" w:eastAsia="Calibri" w:hAnsi="Arial" w:cs="Arial"/>
          <w:sz w:val="24"/>
          <w:szCs w:val="24"/>
        </w:rPr>
        <w:t>Bian</w:t>
      </w:r>
      <w:proofErr w:type="spellEnd"/>
      <w:r w:rsidRPr="00C561B9">
        <w:rPr>
          <w:rFonts w:ascii="Arial" w:eastAsia="Calibri" w:hAnsi="Arial" w:cs="Arial"/>
          <w:sz w:val="24"/>
          <w:szCs w:val="24"/>
        </w:rPr>
        <w:t xml:space="preserve"> JT, Ali MM, </w:t>
      </w:r>
      <w:proofErr w:type="spellStart"/>
      <w:r w:rsidRPr="00C561B9">
        <w:rPr>
          <w:rFonts w:ascii="Arial" w:eastAsia="Calibri" w:hAnsi="Arial" w:cs="Arial"/>
          <w:sz w:val="24"/>
          <w:szCs w:val="24"/>
        </w:rPr>
        <w:t>Sudhahar</w:t>
      </w:r>
      <w:proofErr w:type="spellEnd"/>
      <w:r w:rsidRPr="00C561B9">
        <w:rPr>
          <w:rFonts w:ascii="Arial" w:eastAsia="Calibri" w:hAnsi="Arial" w:cs="Arial"/>
          <w:sz w:val="24"/>
          <w:szCs w:val="24"/>
        </w:rPr>
        <w:t xml:space="preserve"> V, Ushio-</w:t>
      </w:r>
      <w:proofErr w:type="spellStart"/>
      <w:r w:rsidRPr="00C561B9">
        <w:rPr>
          <w:rFonts w:ascii="Arial" w:eastAsia="Calibri" w:hAnsi="Arial" w:cs="Arial"/>
          <w:sz w:val="24"/>
          <w:szCs w:val="24"/>
        </w:rPr>
        <w:t>Fuaki</w:t>
      </w:r>
      <w:proofErr w:type="spellEnd"/>
      <w:r w:rsidRPr="00C561B9">
        <w:rPr>
          <w:rFonts w:ascii="Arial" w:eastAsia="Calibri" w:hAnsi="Arial" w:cs="Arial"/>
          <w:sz w:val="24"/>
          <w:szCs w:val="24"/>
        </w:rPr>
        <w:t xml:space="preserve"> M, </w:t>
      </w:r>
      <w:proofErr w:type="spellStart"/>
      <w:r w:rsidRPr="00C561B9">
        <w:rPr>
          <w:rFonts w:ascii="Arial" w:eastAsia="Calibri" w:hAnsi="Arial" w:cs="Arial"/>
          <w:sz w:val="24"/>
          <w:szCs w:val="24"/>
        </w:rPr>
        <w:t>Fuaki</w:t>
      </w:r>
      <w:proofErr w:type="spellEnd"/>
      <w:r w:rsidRPr="00C561B9">
        <w:rPr>
          <w:rFonts w:ascii="Arial" w:eastAsia="Calibri" w:hAnsi="Arial" w:cs="Arial"/>
          <w:sz w:val="24"/>
          <w:szCs w:val="24"/>
        </w:rPr>
        <w:t xml:space="preserve"> T, Levitan I,</w:t>
      </w:r>
      <w:r w:rsidR="002316B2" w:rsidRPr="00C561B9">
        <w:rPr>
          <w:rFonts w:ascii="Arial" w:eastAsia="Calibri" w:hAnsi="Arial" w:cs="Arial"/>
          <w:sz w:val="24"/>
          <w:szCs w:val="24"/>
        </w:rPr>
        <w:t xml:space="preserve"> </w:t>
      </w:r>
      <w:r w:rsidRPr="00C561B9">
        <w:rPr>
          <w:rFonts w:ascii="Arial" w:eastAsia="Calibri" w:hAnsi="Arial" w:cs="Arial"/>
          <w:sz w:val="24"/>
          <w:szCs w:val="24"/>
        </w:rPr>
        <w:t xml:space="preserve">Phillips SA. </w:t>
      </w:r>
      <w:r w:rsidR="002E008F" w:rsidRPr="00C561B9">
        <w:rPr>
          <w:rFonts w:ascii="Arial" w:eastAsia="Calibri" w:hAnsi="Arial" w:cs="Arial"/>
          <w:sz w:val="24"/>
          <w:szCs w:val="24"/>
        </w:rPr>
        <w:t>Experimental Biology Meeting.</w:t>
      </w:r>
      <w:r w:rsidRPr="00C561B9">
        <w:rPr>
          <w:rFonts w:ascii="Arial" w:eastAsia="Calibri" w:hAnsi="Arial" w:cs="Arial"/>
          <w:sz w:val="24"/>
          <w:szCs w:val="24"/>
        </w:rPr>
        <w:t xml:space="preserve"> April 2</w:t>
      </w:r>
      <w:r w:rsidR="002E2C25" w:rsidRPr="00C561B9">
        <w:rPr>
          <w:rFonts w:ascii="Arial" w:eastAsia="Calibri" w:hAnsi="Arial" w:cs="Arial"/>
          <w:sz w:val="24"/>
          <w:szCs w:val="24"/>
        </w:rPr>
        <w:t xml:space="preserve"> </w:t>
      </w:r>
      <w:r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Pr="00C561B9">
        <w:rPr>
          <w:rFonts w:ascii="Arial" w:eastAsia="Calibri" w:hAnsi="Arial" w:cs="Arial"/>
          <w:sz w:val="24"/>
          <w:szCs w:val="24"/>
        </w:rPr>
        <w:t xml:space="preserve">6, 2016. San Diego, CA </w:t>
      </w:r>
    </w:p>
    <w:p w14:paraId="4624F4AB" w14:textId="2C7BFED4" w:rsidR="00743327" w:rsidRPr="00C561B9" w:rsidRDefault="00AC1823" w:rsidP="00E12CE3">
      <w:pPr>
        <w:numPr>
          <w:ilvl w:val="0"/>
          <w:numId w:val="3"/>
        </w:numPr>
        <w:spacing w:after="120" w:line="240" w:lineRule="auto"/>
        <w:jc w:val="both"/>
        <w:rPr>
          <w:rFonts w:ascii="Arial" w:eastAsia="Calibri" w:hAnsi="Arial" w:cs="Arial"/>
          <w:sz w:val="24"/>
          <w:szCs w:val="24"/>
        </w:rPr>
      </w:pPr>
      <w:r w:rsidRPr="00C561B9">
        <w:rPr>
          <w:rFonts w:ascii="Arial" w:eastAsia="Calibri" w:hAnsi="Arial" w:cs="Arial"/>
          <w:sz w:val="24"/>
          <w:szCs w:val="24"/>
        </w:rPr>
        <w:t>Mahmoud AM, Ali MM, Miranda E</w:t>
      </w:r>
      <w:r w:rsidRPr="00C561B9">
        <w:rPr>
          <w:rFonts w:ascii="Arial" w:eastAsia="Calibri" w:hAnsi="Arial" w:cs="Arial"/>
          <w:bCs/>
          <w:sz w:val="24"/>
          <w:szCs w:val="24"/>
        </w:rPr>
        <w:t xml:space="preserve">, </w:t>
      </w:r>
      <w:proofErr w:type="spellStart"/>
      <w:r w:rsidRPr="00C561B9">
        <w:rPr>
          <w:rFonts w:ascii="Arial" w:eastAsia="Calibri" w:hAnsi="Arial" w:cs="Arial"/>
          <w:sz w:val="24"/>
          <w:szCs w:val="24"/>
        </w:rPr>
        <w:t>Mey</w:t>
      </w:r>
      <w:proofErr w:type="spellEnd"/>
      <w:r w:rsidRPr="00C561B9">
        <w:rPr>
          <w:rFonts w:ascii="Arial" w:eastAsia="Calibri" w:hAnsi="Arial" w:cs="Arial"/>
          <w:sz w:val="24"/>
          <w:szCs w:val="24"/>
        </w:rPr>
        <w:t xml:space="preserve"> JT, Blackburn BK, </w:t>
      </w:r>
      <w:r w:rsidRPr="00C561B9">
        <w:rPr>
          <w:rFonts w:ascii="Arial" w:eastAsia="Calibri" w:hAnsi="Arial" w:cs="Arial"/>
          <w:b/>
          <w:sz w:val="24"/>
          <w:szCs w:val="24"/>
        </w:rPr>
        <w:t>Robinson AT</w:t>
      </w:r>
      <w:r w:rsidRPr="00C561B9">
        <w:rPr>
          <w:rFonts w:ascii="Arial" w:eastAsia="Calibri" w:hAnsi="Arial" w:cs="Arial"/>
          <w:sz w:val="24"/>
          <w:szCs w:val="24"/>
        </w:rPr>
        <w:t>,</w:t>
      </w:r>
      <w:r w:rsidRPr="00C561B9">
        <w:rPr>
          <w:rFonts w:ascii="Arial" w:eastAsia="Calibri" w:hAnsi="Arial" w:cs="Arial"/>
          <w:bCs/>
          <w:sz w:val="24"/>
          <w:szCs w:val="24"/>
        </w:rPr>
        <w:t xml:space="preserve"> Haus JM, </w:t>
      </w:r>
      <w:r w:rsidRPr="00C561B9">
        <w:rPr>
          <w:rFonts w:ascii="Arial" w:eastAsia="Calibri" w:hAnsi="Arial" w:cs="Arial"/>
          <w:sz w:val="24"/>
          <w:szCs w:val="24"/>
        </w:rPr>
        <w:t>Phillips SA.</w:t>
      </w:r>
      <w:r w:rsidRPr="00C561B9">
        <w:rPr>
          <w:rFonts w:ascii="Arial" w:eastAsia="Calibri" w:hAnsi="Arial" w:cs="Arial"/>
          <w:bCs/>
          <w:sz w:val="24"/>
          <w:szCs w:val="24"/>
        </w:rPr>
        <w:t xml:space="preserve"> </w:t>
      </w:r>
      <w:r w:rsidR="00743327" w:rsidRPr="00C561B9">
        <w:rPr>
          <w:rFonts w:ascii="Arial" w:eastAsia="Calibri" w:hAnsi="Arial" w:cs="Arial"/>
          <w:sz w:val="24"/>
          <w:szCs w:val="24"/>
        </w:rPr>
        <w:t xml:space="preserve">NADPH Oxidase contributes to oxidative stress and reduced </w:t>
      </w:r>
      <w:proofErr w:type="spellStart"/>
      <w:r w:rsidR="00743327" w:rsidRPr="00C561B9">
        <w:rPr>
          <w:rFonts w:ascii="Arial" w:eastAsia="Calibri" w:hAnsi="Arial" w:cs="Arial"/>
          <w:sz w:val="24"/>
          <w:szCs w:val="24"/>
        </w:rPr>
        <w:t>eNOS</w:t>
      </w:r>
      <w:proofErr w:type="spellEnd"/>
      <w:r w:rsidR="00743327" w:rsidRPr="00C561B9">
        <w:rPr>
          <w:rFonts w:ascii="Arial" w:eastAsia="Calibri" w:hAnsi="Arial" w:cs="Arial"/>
          <w:sz w:val="24"/>
          <w:szCs w:val="24"/>
        </w:rPr>
        <w:t xml:space="preserve"> phosphorylation during hyperinsulinemia in human skeletal muscle arterioles and microvascular endothelial cells. </w:t>
      </w:r>
      <w:r w:rsidR="002E008F" w:rsidRPr="00C561B9">
        <w:rPr>
          <w:rFonts w:ascii="Arial" w:eastAsia="Calibri" w:hAnsi="Arial" w:cs="Arial"/>
          <w:sz w:val="24"/>
          <w:szCs w:val="24"/>
        </w:rPr>
        <w:t>Experimental Biology Meeting</w:t>
      </w:r>
      <w:r w:rsidR="00B47AFB" w:rsidRPr="00C561B9">
        <w:rPr>
          <w:rFonts w:ascii="Arial" w:eastAsia="Calibri" w:hAnsi="Arial" w:cs="Arial"/>
          <w:sz w:val="24"/>
          <w:szCs w:val="24"/>
        </w:rPr>
        <w:t>.</w:t>
      </w:r>
      <w:r w:rsidR="00743327" w:rsidRPr="00C561B9">
        <w:rPr>
          <w:rFonts w:ascii="Arial" w:eastAsia="Calibri" w:hAnsi="Arial" w:cs="Arial"/>
          <w:sz w:val="24"/>
          <w:szCs w:val="24"/>
        </w:rPr>
        <w:t xml:space="preserve"> April 2</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6, 2016. San Diego, CA</w:t>
      </w:r>
    </w:p>
    <w:p w14:paraId="1706C3FF" w14:textId="359F198A" w:rsidR="00743327" w:rsidRPr="00C561B9" w:rsidRDefault="00AC1823" w:rsidP="00E12CE3">
      <w:pPr>
        <w:numPr>
          <w:ilvl w:val="0"/>
          <w:numId w:val="3"/>
        </w:numPr>
        <w:spacing w:after="120" w:line="240" w:lineRule="auto"/>
        <w:jc w:val="both"/>
        <w:rPr>
          <w:rFonts w:ascii="Arial" w:eastAsia="Calibri" w:hAnsi="Arial" w:cs="Arial"/>
          <w:sz w:val="24"/>
          <w:szCs w:val="24"/>
        </w:rPr>
      </w:pPr>
      <w:r w:rsidRPr="00C561B9">
        <w:rPr>
          <w:rFonts w:ascii="Arial" w:eastAsia="Calibri" w:hAnsi="Arial" w:cs="Arial"/>
          <w:b/>
          <w:sz w:val="24"/>
          <w:szCs w:val="24"/>
        </w:rPr>
        <w:t>Robinson AT</w:t>
      </w:r>
      <w:r w:rsidRPr="00C561B9">
        <w:rPr>
          <w:rFonts w:ascii="Arial" w:eastAsia="Calibri" w:hAnsi="Arial" w:cs="Arial"/>
          <w:sz w:val="24"/>
          <w:szCs w:val="24"/>
        </w:rPr>
        <w:t xml:space="preserve">, Fancher IS, </w:t>
      </w:r>
      <w:proofErr w:type="spellStart"/>
      <w:r w:rsidRPr="00C561B9">
        <w:rPr>
          <w:rFonts w:ascii="Arial" w:eastAsia="Calibri" w:hAnsi="Arial" w:cs="Arial"/>
          <w:sz w:val="24"/>
          <w:szCs w:val="24"/>
        </w:rPr>
        <w:t>Bian</w:t>
      </w:r>
      <w:proofErr w:type="spellEnd"/>
      <w:r w:rsidRPr="00C561B9">
        <w:rPr>
          <w:rFonts w:ascii="Arial" w:eastAsia="Calibri" w:hAnsi="Arial" w:cs="Arial"/>
          <w:sz w:val="24"/>
          <w:szCs w:val="24"/>
        </w:rPr>
        <w:t xml:space="preserve"> JT, Ali MM, </w:t>
      </w:r>
      <w:proofErr w:type="spellStart"/>
      <w:r w:rsidRPr="00C561B9">
        <w:rPr>
          <w:rFonts w:ascii="Arial" w:eastAsia="Calibri" w:hAnsi="Arial" w:cs="Arial"/>
          <w:sz w:val="24"/>
          <w:szCs w:val="24"/>
        </w:rPr>
        <w:t>Sudhahar</w:t>
      </w:r>
      <w:proofErr w:type="spellEnd"/>
      <w:r w:rsidRPr="00C561B9">
        <w:rPr>
          <w:rFonts w:ascii="Arial" w:eastAsia="Calibri" w:hAnsi="Arial" w:cs="Arial"/>
          <w:sz w:val="24"/>
          <w:szCs w:val="24"/>
        </w:rPr>
        <w:t xml:space="preserve"> V, Ushio-</w:t>
      </w:r>
      <w:proofErr w:type="spellStart"/>
      <w:r w:rsidRPr="00C561B9">
        <w:rPr>
          <w:rFonts w:ascii="Arial" w:eastAsia="Calibri" w:hAnsi="Arial" w:cs="Arial"/>
          <w:sz w:val="24"/>
          <w:szCs w:val="24"/>
        </w:rPr>
        <w:t>Fuaki</w:t>
      </w:r>
      <w:proofErr w:type="spellEnd"/>
      <w:r w:rsidRPr="00C561B9">
        <w:rPr>
          <w:rFonts w:ascii="Arial" w:eastAsia="Calibri" w:hAnsi="Arial" w:cs="Arial"/>
          <w:sz w:val="24"/>
          <w:szCs w:val="24"/>
        </w:rPr>
        <w:t xml:space="preserve"> M, </w:t>
      </w:r>
      <w:proofErr w:type="spellStart"/>
      <w:r w:rsidRPr="00C561B9">
        <w:rPr>
          <w:rFonts w:ascii="Arial" w:eastAsia="Calibri" w:hAnsi="Arial" w:cs="Arial"/>
          <w:sz w:val="24"/>
          <w:szCs w:val="24"/>
        </w:rPr>
        <w:t>Fuaki</w:t>
      </w:r>
      <w:proofErr w:type="spellEnd"/>
      <w:r w:rsidRPr="00C561B9">
        <w:rPr>
          <w:rFonts w:ascii="Arial" w:eastAsia="Calibri" w:hAnsi="Arial" w:cs="Arial"/>
          <w:sz w:val="24"/>
          <w:szCs w:val="24"/>
        </w:rPr>
        <w:t xml:space="preserve"> T, Levitan I, Phillips SA. </w:t>
      </w:r>
      <w:r w:rsidR="00743327" w:rsidRPr="00C561B9">
        <w:rPr>
          <w:rFonts w:ascii="Arial" w:eastAsia="Calibri" w:hAnsi="Arial" w:cs="Arial"/>
          <w:sz w:val="24"/>
          <w:szCs w:val="24"/>
        </w:rPr>
        <w:t>Aerobic exe</w:t>
      </w:r>
      <w:r w:rsidR="009F06C7" w:rsidRPr="00C561B9">
        <w:rPr>
          <w:rFonts w:ascii="Arial" w:eastAsia="Calibri" w:hAnsi="Arial" w:cs="Arial"/>
          <w:sz w:val="24"/>
          <w:szCs w:val="24"/>
        </w:rPr>
        <w:t>rcise dampens acute high intraluminal pressure</w:t>
      </w:r>
      <w:r w:rsidR="00743327" w:rsidRPr="00C561B9">
        <w:rPr>
          <w:rFonts w:ascii="Arial" w:eastAsia="Calibri" w:hAnsi="Arial" w:cs="Arial"/>
          <w:sz w:val="24"/>
          <w:szCs w:val="24"/>
        </w:rPr>
        <w:t>-induced vascular oxidative stress. University of Illinois at Chicago College of Applied Health Sciences Research Day</w:t>
      </w:r>
      <w:r w:rsidR="00B47AFB" w:rsidRPr="00C561B9">
        <w:rPr>
          <w:rFonts w:ascii="Arial" w:eastAsia="Calibri" w:hAnsi="Arial" w:cs="Arial"/>
          <w:sz w:val="24"/>
          <w:szCs w:val="24"/>
        </w:rPr>
        <w:t>.</w:t>
      </w:r>
      <w:r w:rsidR="00743327" w:rsidRPr="00C561B9">
        <w:rPr>
          <w:rFonts w:ascii="Arial" w:eastAsia="Calibri" w:hAnsi="Arial" w:cs="Arial"/>
          <w:sz w:val="24"/>
          <w:szCs w:val="24"/>
        </w:rPr>
        <w:t xml:space="preserve"> November 4, 2015. Chicago, IL</w:t>
      </w:r>
    </w:p>
    <w:p w14:paraId="1C8390D6" w14:textId="18B00A82" w:rsidR="00743327" w:rsidRPr="00C561B9" w:rsidRDefault="00AC1823" w:rsidP="00E12CE3">
      <w:pPr>
        <w:numPr>
          <w:ilvl w:val="0"/>
          <w:numId w:val="3"/>
        </w:numPr>
        <w:spacing w:after="120" w:line="240" w:lineRule="auto"/>
        <w:jc w:val="both"/>
        <w:rPr>
          <w:rFonts w:ascii="Arial" w:eastAsia="Calibri" w:hAnsi="Arial" w:cs="Arial"/>
          <w:sz w:val="24"/>
          <w:szCs w:val="24"/>
        </w:rPr>
      </w:pPr>
      <w:r w:rsidRPr="00C561B9">
        <w:rPr>
          <w:rFonts w:ascii="Arial" w:eastAsia="Calibri" w:hAnsi="Arial" w:cs="Arial"/>
          <w:sz w:val="24"/>
          <w:szCs w:val="24"/>
        </w:rPr>
        <w:t xml:space="preserve">Urquhart M, </w:t>
      </w:r>
      <w:r w:rsidRPr="00C561B9">
        <w:rPr>
          <w:rFonts w:ascii="Arial" w:eastAsia="Calibri" w:hAnsi="Arial" w:cs="Arial"/>
          <w:b/>
          <w:sz w:val="24"/>
          <w:szCs w:val="24"/>
        </w:rPr>
        <w:t>Robinson AT</w:t>
      </w:r>
      <w:r w:rsidRPr="00C561B9">
        <w:rPr>
          <w:rFonts w:ascii="Arial" w:eastAsia="Calibri" w:hAnsi="Arial" w:cs="Arial"/>
          <w:sz w:val="24"/>
          <w:szCs w:val="24"/>
        </w:rPr>
        <w:t xml:space="preserve">, Tsai PA, </w:t>
      </w:r>
      <w:proofErr w:type="spellStart"/>
      <w:r w:rsidRPr="00C561B9">
        <w:rPr>
          <w:rFonts w:ascii="Arial" w:eastAsia="Calibri" w:hAnsi="Arial" w:cs="Arial"/>
          <w:bCs/>
          <w:sz w:val="24"/>
          <w:szCs w:val="24"/>
        </w:rPr>
        <w:t>Bian</w:t>
      </w:r>
      <w:proofErr w:type="spellEnd"/>
      <w:r w:rsidRPr="00C561B9">
        <w:rPr>
          <w:rFonts w:ascii="Arial" w:eastAsia="Calibri" w:hAnsi="Arial" w:cs="Arial"/>
          <w:bCs/>
          <w:sz w:val="24"/>
          <w:szCs w:val="24"/>
        </w:rPr>
        <w:t xml:space="preserve"> JT, </w:t>
      </w:r>
      <w:proofErr w:type="spellStart"/>
      <w:r w:rsidRPr="00C561B9">
        <w:rPr>
          <w:rFonts w:ascii="Arial" w:eastAsia="Calibri" w:hAnsi="Arial" w:cs="Arial"/>
          <w:sz w:val="24"/>
          <w:szCs w:val="24"/>
        </w:rPr>
        <w:t>Szczurek</w:t>
      </w:r>
      <w:proofErr w:type="spellEnd"/>
      <w:r w:rsidRPr="00C561B9">
        <w:rPr>
          <w:rFonts w:ascii="Arial" w:eastAsia="Calibri" w:hAnsi="Arial" w:cs="Arial"/>
          <w:sz w:val="24"/>
          <w:szCs w:val="24"/>
        </w:rPr>
        <w:t xml:space="preserve"> M, Phillips SA. </w:t>
      </w:r>
      <w:r w:rsidR="00743327" w:rsidRPr="00C561B9">
        <w:rPr>
          <w:rFonts w:ascii="Arial" w:eastAsia="Calibri" w:hAnsi="Arial" w:cs="Arial"/>
          <w:sz w:val="24"/>
          <w:szCs w:val="24"/>
        </w:rPr>
        <w:t>Rotenone-induced mitochondrial depolarization in endothelial cells results in in vasodilation via H</w:t>
      </w:r>
      <w:r w:rsidR="00743327" w:rsidRPr="00C561B9">
        <w:rPr>
          <w:rFonts w:ascii="Arial" w:eastAsia="Calibri" w:hAnsi="Arial" w:cs="Arial"/>
          <w:sz w:val="24"/>
          <w:szCs w:val="24"/>
          <w:vertAlign w:val="subscript"/>
        </w:rPr>
        <w:t>2</w:t>
      </w:r>
      <w:r w:rsidR="00743327" w:rsidRPr="00C561B9">
        <w:rPr>
          <w:rFonts w:ascii="Arial" w:eastAsia="Calibri" w:hAnsi="Arial" w:cs="Arial"/>
          <w:sz w:val="24"/>
          <w:szCs w:val="24"/>
        </w:rPr>
        <w:t>O</w:t>
      </w:r>
      <w:r w:rsidR="00743327" w:rsidRPr="00C561B9">
        <w:rPr>
          <w:rFonts w:ascii="Arial" w:eastAsia="Calibri" w:hAnsi="Arial" w:cs="Arial"/>
          <w:sz w:val="24"/>
          <w:szCs w:val="24"/>
          <w:vertAlign w:val="subscript"/>
        </w:rPr>
        <w:t xml:space="preserve">2 </w:t>
      </w:r>
      <w:r w:rsidR="00743327" w:rsidRPr="00C561B9">
        <w:rPr>
          <w:rFonts w:ascii="Arial" w:eastAsia="Calibri" w:hAnsi="Arial" w:cs="Arial"/>
          <w:sz w:val="24"/>
          <w:szCs w:val="24"/>
        </w:rPr>
        <w:t>dependent NO production. Chicago Area Undergraduate Research Symposium April 11, 2015. Chicago, IL</w:t>
      </w:r>
    </w:p>
    <w:p w14:paraId="1688BC1E" w14:textId="2453E47E" w:rsidR="00743327" w:rsidRPr="00C561B9" w:rsidRDefault="00AC1823" w:rsidP="00E12CE3">
      <w:pPr>
        <w:numPr>
          <w:ilvl w:val="0"/>
          <w:numId w:val="3"/>
        </w:numPr>
        <w:spacing w:after="120" w:line="240" w:lineRule="auto"/>
        <w:jc w:val="both"/>
        <w:rPr>
          <w:rFonts w:ascii="Arial" w:eastAsia="Calibri" w:hAnsi="Arial" w:cs="Arial"/>
          <w:sz w:val="24"/>
          <w:szCs w:val="24"/>
        </w:rPr>
      </w:pPr>
      <w:proofErr w:type="spellStart"/>
      <w:r w:rsidRPr="00C561B9">
        <w:rPr>
          <w:rFonts w:ascii="Arial" w:eastAsia="Calibri" w:hAnsi="Arial" w:cs="Arial"/>
          <w:bCs/>
          <w:sz w:val="24"/>
          <w:szCs w:val="24"/>
        </w:rPr>
        <w:t>Bian</w:t>
      </w:r>
      <w:proofErr w:type="spellEnd"/>
      <w:r w:rsidRPr="00C561B9">
        <w:rPr>
          <w:rFonts w:ascii="Arial" w:eastAsia="Calibri" w:hAnsi="Arial" w:cs="Arial"/>
          <w:bCs/>
          <w:sz w:val="24"/>
          <w:szCs w:val="24"/>
        </w:rPr>
        <w:t xml:space="preserve"> JT</w:t>
      </w:r>
      <w:r w:rsidRPr="00C561B9">
        <w:rPr>
          <w:rFonts w:ascii="Arial" w:eastAsia="Calibri" w:hAnsi="Arial" w:cs="Arial"/>
          <w:sz w:val="24"/>
          <w:szCs w:val="24"/>
        </w:rPr>
        <w:t xml:space="preserve">, </w:t>
      </w:r>
      <w:proofErr w:type="spellStart"/>
      <w:r w:rsidRPr="00C561B9">
        <w:rPr>
          <w:rFonts w:ascii="Arial" w:eastAsia="Calibri" w:hAnsi="Arial" w:cs="Arial"/>
          <w:sz w:val="24"/>
          <w:szCs w:val="24"/>
        </w:rPr>
        <w:t>Szczurek</w:t>
      </w:r>
      <w:proofErr w:type="spellEnd"/>
      <w:r w:rsidRPr="00C561B9">
        <w:rPr>
          <w:rFonts w:ascii="Arial" w:eastAsia="Calibri" w:hAnsi="Arial" w:cs="Arial"/>
          <w:sz w:val="24"/>
          <w:szCs w:val="24"/>
        </w:rPr>
        <w:t xml:space="preserve"> M, Ranieri C, </w:t>
      </w:r>
      <w:proofErr w:type="spellStart"/>
      <w:r w:rsidRPr="00C561B9">
        <w:rPr>
          <w:rFonts w:ascii="Arial" w:eastAsia="Calibri" w:hAnsi="Arial" w:cs="Arial"/>
          <w:sz w:val="24"/>
          <w:szCs w:val="24"/>
        </w:rPr>
        <w:t>Grizelj</w:t>
      </w:r>
      <w:proofErr w:type="spellEnd"/>
      <w:r w:rsidRPr="00C561B9">
        <w:rPr>
          <w:rFonts w:ascii="Arial" w:eastAsia="Calibri" w:hAnsi="Arial" w:cs="Arial"/>
          <w:sz w:val="24"/>
          <w:szCs w:val="24"/>
        </w:rPr>
        <w:t xml:space="preserve"> I, </w:t>
      </w:r>
      <w:proofErr w:type="spellStart"/>
      <w:r w:rsidRPr="00C561B9">
        <w:rPr>
          <w:rFonts w:ascii="Arial" w:eastAsia="Calibri" w:hAnsi="Arial" w:cs="Arial"/>
          <w:sz w:val="24"/>
          <w:szCs w:val="24"/>
        </w:rPr>
        <w:t>Cavka</w:t>
      </w:r>
      <w:proofErr w:type="spellEnd"/>
      <w:r w:rsidRPr="00C561B9">
        <w:rPr>
          <w:rFonts w:ascii="Arial" w:eastAsia="Calibri" w:hAnsi="Arial" w:cs="Arial"/>
          <w:sz w:val="24"/>
          <w:szCs w:val="24"/>
        </w:rPr>
        <w:t xml:space="preserve"> A, </w:t>
      </w:r>
      <w:r w:rsidRPr="00C561B9">
        <w:rPr>
          <w:rFonts w:ascii="Arial" w:eastAsia="Calibri" w:hAnsi="Arial" w:cs="Arial"/>
          <w:b/>
          <w:sz w:val="24"/>
          <w:szCs w:val="24"/>
        </w:rPr>
        <w:t>Robinson AT</w:t>
      </w:r>
      <w:r w:rsidRPr="00C561B9">
        <w:rPr>
          <w:rFonts w:ascii="Arial" w:eastAsia="Calibri" w:hAnsi="Arial" w:cs="Arial"/>
          <w:sz w:val="24"/>
          <w:szCs w:val="24"/>
        </w:rPr>
        <w:t xml:space="preserve">, Marsh G, Li K, </w:t>
      </w:r>
      <w:proofErr w:type="spellStart"/>
      <w:r w:rsidRPr="00C561B9">
        <w:rPr>
          <w:rFonts w:ascii="Arial" w:eastAsia="Calibri" w:hAnsi="Arial" w:cs="Arial"/>
          <w:sz w:val="24"/>
          <w:szCs w:val="24"/>
        </w:rPr>
        <w:t>Sanyaoulu</w:t>
      </w:r>
      <w:proofErr w:type="spellEnd"/>
      <w:r w:rsidRPr="00C561B9">
        <w:rPr>
          <w:rFonts w:ascii="Arial" w:eastAsia="Calibri" w:hAnsi="Arial" w:cs="Arial"/>
          <w:sz w:val="24"/>
          <w:szCs w:val="24"/>
        </w:rPr>
        <w:t xml:space="preserve"> RA, Shinde S, Phillips SA. </w:t>
      </w:r>
      <w:r w:rsidR="00743327" w:rsidRPr="00C561B9">
        <w:rPr>
          <w:rFonts w:ascii="Arial" w:eastAsia="Calibri" w:hAnsi="Arial" w:cs="Arial"/>
          <w:sz w:val="24"/>
          <w:szCs w:val="24"/>
        </w:rPr>
        <w:t>Weight loss with low carbohydrate diets improves flow induced vasodilation in resistance arteries. American Heart Association Scientific Sessions November 15</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19, 2014. Chicago, IL</w:t>
      </w:r>
    </w:p>
    <w:p w14:paraId="69A84F9C" w14:textId="52243975" w:rsidR="00743327" w:rsidRPr="00C561B9" w:rsidRDefault="00AC1823" w:rsidP="00E12CE3">
      <w:pPr>
        <w:numPr>
          <w:ilvl w:val="0"/>
          <w:numId w:val="3"/>
        </w:numPr>
        <w:spacing w:after="120" w:line="240" w:lineRule="auto"/>
        <w:jc w:val="both"/>
        <w:rPr>
          <w:rFonts w:ascii="Arial" w:eastAsia="Calibri" w:hAnsi="Arial" w:cs="Arial"/>
          <w:sz w:val="24"/>
          <w:szCs w:val="24"/>
        </w:rPr>
      </w:pPr>
      <w:r w:rsidRPr="00C561B9">
        <w:rPr>
          <w:rFonts w:ascii="Arial" w:eastAsia="Calibri" w:hAnsi="Arial" w:cs="Arial"/>
          <w:sz w:val="24"/>
          <w:szCs w:val="24"/>
        </w:rPr>
        <w:t xml:space="preserve">Mahmoud AM, </w:t>
      </w:r>
      <w:proofErr w:type="spellStart"/>
      <w:r w:rsidRPr="00C561B9">
        <w:rPr>
          <w:rFonts w:ascii="Arial" w:eastAsia="Calibri" w:hAnsi="Arial" w:cs="Arial"/>
          <w:sz w:val="24"/>
          <w:szCs w:val="24"/>
        </w:rPr>
        <w:t>Szczurek</w:t>
      </w:r>
      <w:proofErr w:type="spellEnd"/>
      <w:r w:rsidRPr="00C561B9">
        <w:rPr>
          <w:rFonts w:ascii="Arial" w:eastAsia="Calibri" w:hAnsi="Arial" w:cs="Arial"/>
          <w:sz w:val="24"/>
          <w:szCs w:val="24"/>
        </w:rPr>
        <w:t xml:space="preserve"> M, </w:t>
      </w:r>
      <w:r w:rsidRPr="00C561B9">
        <w:rPr>
          <w:rFonts w:ascii="Arial" w:eastAsia="Calibri" w:hAnsi="Arial" w:cs="Arial"/>
          <w:b/>
          <w:sz w:val="24"/>
          <w:szCs w:val="24"/>
        </w:rPr>
        <w:t>Robinson AT,</w:t>
      </w:r>
      <w:r w:rsidRPr="00C561B9">
        <w:rPr>
          <w:rFonts w:ascii="Arial" w:eastAsia="Calibri" w:hAnsi="Arial" w:cs="Arial"/>
          <w:sz w:val="24"/>
          <w:szCs w:val="24"/>
        </w:rPr>
        <w:t xml:space="preserve"> </w:t>
      </w:r>
      <w:proofErr w:type="spellStart"/>
      <w:r w:rsidRPr="00C561B9">
        <w:rPr>
          <w:rFonts w:ascii="Arial" w:eastAsia="Calibri" w:hAnsi="Arial" w:cs="Arial"/>
          <w:sz w:val="24"/>
          <w:szCs w:val="24"/>
        </w:rPr>
        <w:t>Mey</w:t>
      </w:r>
      <w:proofErr w:type="spellEnd"/>
      <w:r w:rsidRPr="00C561B9">
        <w:rPr>
          <w:rFonts w:ascii="Arial" w:eastAsia="Calibri" w:hAnsi="Arial" w:cs="Arial"/>
          <w:sz w:val="24"/>
          <w:szCs w:val="24"/>
        </w:rPr>
        <w:t xml:space="preserve"> JT, Blackburn BK, </w:t>
      </w:r>
      <w:proofErr w:type="spellStart"/>
      <w:r w:rsidRPr="00C561B9">
        <w:rPr>
          <w:rFonts w:ascii="Arial" w:eastAsia="Calibri" w:hAnsi="Arial" w:cs="Arial"/>
          <w:bCs/>
          <w:sz w:val="24"/>
          <w:szCs w:val="24"/>
        </w:rPr>
        <w:t>Bian</w:t>
      </w:r>
      <w:proofErr w:type="spellEnd"/>
      <w:r w:rsidRPr="00C561B9">
        <w:rPr>
          <w:rFonts w:ascii="Arial" w:eastAsia="Calibri" w:hAnsi="Arial" w:cs="Arial"/>
          <w:bCs/>
          <w:sz w:val="24"/>
          <w:szCs w:val="24"/>
        </w:rPr>
        <w:t xml:space="preserve"> JT, Brown MD, Phillips SA, Haus JM.</w:t>
      </w:r>
      <w:r w:rsidRPr="00C561B9">
        <w:rPr>
          <w:rFonts w:ascii="Arial" w:eastAsia="Calibri" w:hAnsi="Arial" w:cs="Arial"/>
          <w:sz w:val="24"/>
          <w:szCs w:val="24"/>
        </w:rPr>
        <w:t xml:space="preserve"> </w:t>
      </w:r>
      <w:r w:rsidR="00743327" w:rsidRPr="00C561B9">
        <w:rPr>
          <w:rFonts w:ascii="Arial" w:eastAsia="Calibri" w:hAnsi="Arial" w:cs="Arial"/>
          <w:sz w:val="24"/>
          <w:szCs w:val="24"/>
        </w:rPr>
        <w:t xml:space="preserve">Hyperinsulinemia disrupts vascular homeostasis, enhances oxidative stress and impairs </w:t>
      </w:r>
      <w:r w:rsidRPr="00C561B9">
        <w:rPr>
          <w:rFonts w:ascii="Arial" w:eastAsia="Calibri" w:hAnsi="Arial" w:cs="Arial"/>
          <w:sz w:val="24"/>
          <w:szCs w:val="24"/>
        </w:rPr>
        <w:t>flow-induced</w:t>
      </w:r>
      <w:r w:rsidR="00743327" w:rsidRPr="00C561B9">
        <w:rPr>
          <w:rFonts w:ascii="Arial" w:eastAsia="Calibri" w:hAnsi="Arial" w:cs="Arial"/>
          <w:sz w:val="24"/>
          <w:szCs w:val="24"/>
        </w:rPr>
        <w:t xml:space="preserve"> dilation of human skeletal muscle arterioles</w:t>
      </w:r>
      <w:r w:rsidRPr="00C561B9">
        <w:rPr>
          <w:rFonts w:ascii="Arial" w:eastAsia="Calibri" w:hAnsi="Arial" w:cs="Arial"/>
          <w:sz w:val="24"/>
          <w:szCs w:val="24"/>
        </w:rPr>
        <w:t xml:space="preserve">. </w:t>
      </w:r>
      <w:r w:rsidR="00743327" w:rsidRPr="00C561B9">
        <w:rPr>
          <w:rFonts w:ascii="Arial" w:eastAsia="Calibri" w:hAnsi="Arial" w:cs="Arial"/>
          <w:sz w:val="24"/>
          <w:szCs w:val="24"/>
        </w:rPr>
        <w:t>American Heart Association Scientific Sessions November 15</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19, 2014. Chicago, IL</w:t>
      </w:r>
    </w:p>
    <w:p w14:paraId="023BB6CC" w14:textId="45277B35" w:rsidR="00743327" w:rsidRPr="00C561B9" w:rsidRDefault="00AC1823" w:rsidP="009F5B1C">
      <w:pPr>
        <w:numPr>
          <w:ilvl w:val="0"/>
          <w:numId w:val="3"/>
        </w:numPr>
        <w:autoSpaceDE w:val="0"/>
        <w:autoSpaceDN w:val="0"/>
        <w:adjustRightInd w:val="0"/>
        <w:spacing w:after="120" w:line="240" w:lineRule="auto"/>
        <w:jc w:val="both"/>
        <w:rPr>
          <w:rFonts w:ascii="Arial" w:eastAsia="Calibri" w:hAnsi="Arial" w:cs="Arial"/>
          <w:sz w:val="24"/>
          <w:szCs w:val="24"/>
        </w:rPr>
      </w:pPr>
      <w:proofErr w:type="spellStart"/>
      <w:r w:rsidRPr="00C561B9">
        <w:rPr>
          <w:rFonts w:ascii="Arial" w:eastAsia="Calibri" w:hAnsi="Arial" w:cs="Arial"/>
          <w:bCs/>
          <w:sz w:val="24"/>
          <w:szCs w:val="24"/>
        </w:rPr>
        <w:t>Bian</w:t>
      </w:r>
      <w:proofErr w:type="spellEnd"/>
      <w:r w:rsidRPr="00C561B9">
        <w:rPr>
          <w:rFonts w:ascii="Arial" w:eastAsia="Calibri" w:hAnsi="Arial" w:cs="Arial"/>
          <w:bCs/>
          <w:sz w:val="24"/>
          <w:szCs w:val="24"/>
        </w:rPr>
        <w:t xml:space="preserve"> JT</w:t>
      </w:r>
      <w:r w:rsidRPr="00C561B9">
        <w:rPr>
          <w:rFonts w:ascii="Arial" w:eastAsia="Calibri" w:hAnsi="Arial" w:cs="Arial"/>
          <w:sz w:val="24"/>
          <w:szCs w:val="24"/>
        </w:rPr>
        <w:t xml:space="preserve">, </w:t>
      </w:r>
      <w:proofErr w:type="spellStart"/>
      <w:r w:rsidRPr="00C561B9">
        <w:rPr>
          <w:rFonts w:ascii="Arial" w:eastAsia="Calibri" w:hAnsi="Arial" w:cs="Arial"/>
          <w:sz w:val="24"/>
          <w:szCs w:val="24"/>
        </w:rPr>
        <w:t>Szczurek</w:t>
      </w:r>
      <w:proofErr w:type="spellEnd"/>
      <w:r w:rsidRPr="00C561B9">
        <w:rPr>
          <w:rFonts w:ascii="Arial" w:eastAsia="Calibri" w:hAnsi="Arial" w:cs="Arial"/>
          <w:sz w:val="24"/>
          <w:szCs w:val="24"/>
        </w:rPr>
        <w:t xml:space="preserve"> M, </w:t>
      </w:r>
      <w:r w:rsidRPr="00C561B9">
        <w:rPr>
          <w:rFonts w:ascii="Arial" w:eastAsia="Calibri" w:hAnsi="Arial" w:cs="Arial"/>
          <w:b/>
          <w:sz w:val="24"/>
          <w:szCs w:val="24"/>
        </w:rPr>
        <w:t>Robinson AT</w:t>
      </w:r>
      <w:r w:rsidRPr="00C561B9">
        <w:rPr>
          <w:rFonts w:ascii="Arial" w:eastAsia="Calibri" w:hAnsi="Arial" w:cs="Arial"/>
          <w:sz w:val="24"/>
          <w:szCs w:val="24"/>
        </w:rPr>
        <w:t xml:space="preserve">, Marsh G, Li K, Tsai PA, Phillips SA. </w:t>
      </w:r>
      <w:r w:rsidR="00743327" w:rsidRPr="00C561B9">
        <w:rPr>
          <w:rFonts w:ascii="Arial" w:eastAsia="Calibri" w:hAnsi="Arial" w:cs="Arial"/>
          <w:sz w:val="24"/>
          <w:szCs w:val="24"/>
        </w:rPr>
        <w:t xml:space="preserve">The restorative effect of apocynin on </w:t>
      </w:r>
      <w:r w:rsidRPr="00C561B9">
        <w:rPr>
          <w:rFonts w:ascii="Arial" w:eastAsia="Calibri" w:hAnsi="Arial" w:cs="Arial"/>
          <w:sz w:val="24"/>
          <w:szCs w:val="24"/>
        </w:rPr>
        <w:t>flow-induced</w:t>
      </w:r>
      <w:r w:rsidR="00743327" w:rsidRPr="00C561B9">
        <w:rPr>
          <w:rFonts w:ascii="Arial" w:eastAsia="Calibri" w:hAnsi="Arial" w:cs="Arial"/>
          <w:sz w:val="24"/>
          <w:szCs w:val="24"/>
        </w:rPr>
        <w:t xml:space="preserve"> dilation of arterioles involves H</w:t>
      </w:r>
      <w:r w:rsidR="00743327" w:rsidRPr="00C561B9">
        <w:rPr>
          <w:rFonts w:ascii="Arial" w:eastAsia="Calibri" w:hAnsi="Arial" w:cs="Arial"/>
          <w:sz w:val="24"/>
          <w:szCs w:val="24"/>
          <w:vertAlign w:val="subscript"/>
        </w:rPr>
        <w:t>2</w:t>
      </w:r>
      <w:r w:rsidR="00743327" w:rsidRPr="00C561B9">
        <w:rPr>
          <w:rFonts w:ascii="Arial" w:eastAsia="Calibri" w:hAnsi="Arial" w:cs="Arial"/>
          <w:sz w:val="24"/>
          <w:szCs w:val="24"/>
        </w:rPr>
        <w:t>O</w:t>
      </w:r>
      <w:r w:rsidR="00743327" w:rsidRPr="00C561B9">
        <w:rPr>
          <w:rFonts w:ascii="Arial" w:eastAsia="Calibri" w:hAnsi="Arial" w:cs="Arial"/>
          <w:sz w:val="24"/>
          <w:szCs w:val="24"/>
          <w:vertAlign w:val="subscript"/>
        </w:rPr>
        <w:t>2</w:t>
      </w:r>
      <w:r w:rsidR="00743327" w:rsidRPr="00C561B9">
        <w:rPr>
          <w:rFonts w:ascii="Arial" w:eastAsia="Calibri" w:hAnsi="Arial" w:cs="Arial"/>
          <w:sz w:val="24"/>
          <w:szCs w:val="24"/>
        </w:rPr>
        <w:t xml:space="preserve"> and the activation of Rho A/Akt pathways and IK/SK channels in human obesity</w:t>
      </w:r>
      <w:r w:rsidRPr="00C561B9">
        <w:rPr>
          <w:rFonts w:ascii="Arial" w:eastAsia="Calibri" w:hAnsi="Arial" w:cs="Arial"/>
          <w:sz w:val="24"/>
          <w:szCs w:val="24"/>
        </w:rPr>
        <w:t xml:space="preserve">. </w:t>
      </w:r>
      <w:r w:rsidR="00743327" w:rsidRPr="00C561B9">
        <w:rPr>
          <w:rFonts w:ascii="Arial" w:eastAsia="Calibri" w:hAnsi="Arial" w:cs="Arial"/>
          <w:sz w:val="24"/>
          <w:szCs w:val="24"/>
        </w:rPr>
        <w:t>International Symposium on Resistance Arteries (ISRA) September 7</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11, 2014</w:t>
      </w:r>
      <w:r w:rsidR="00882F1D" w:rsidRPr="00C561B9">
        <w:rPr>
          <w:rFonts w:ascii="Arial" w:eastAsia="Calibri" w:hAnsi="Arial" w:cs="Arial"/>
          <w:sz w:val="24"/>
          <w:szCs w:val="24"/>
        </w:rPr>
        <w:t>.</w:t>
      </w:r>
      <w:r w:rsidR="00743327" w:rsidRPr="00C561B9">
        <w:rPr>
          <w:rFonts w:ascii="Arial" w:eastAsia="Calibri" w:hAnsi="Arial" w:cs="Arial"/>
          <w:sz w:val="24"/>
          <w:szCs w:val="24"/>
        </w:rPr>
        <w:t xml:space="preserve"> Banff, AB, Canada</w:t>
      </w:r>
    </w:p>
    <w:p w14:paraId="073F38D3" w14:textId="347C35EF" w:rsidR="00743327" w:rsidRPr="00C561B9" w:rsidRDefault="00AC1823" w:rsidP="009F5B1C">
      <w:pPr>
        <w:numPr>
          <w:ilvl w:val="0"/>
          <w:numId w:val="3"/>
        </w:numPr>
        <w:autoSpaceDE w:val="0"/>
        <w:autoSpaceDN w:val="0"/>
        <w:adjustRightInd w:val="0"/>
        <w:spacing w:after="120" w:line="240" w:lineRule="auto"/>
        <w:jc w:val="both"/>
        <w:rPr>
          <w:rFonts w:ascii="Arial" w:eastAsia="Calibri" w:hAnsi="Arial" w:cs="Arial"/>
          <w:sz w:val="24"/>
          <w:szCs w:val="24"/>
        </w:rPr>
      </w:pPr>
      <w:r w:rsidRPr="00C561B9">
        <w:rPr>
          <w:rFonts w:ascii="Arial" w:eastAsia="Calibri" w:hAnsi="Arial" w:cs="Arial"/>
          <w:sz w:val="24"/>
          <w:szCs w:val="24"/>
        </w:rPr>
        <w:t xml:space="preserve">Mahmoud AM, </w:t>
      </w:r>
      <w:proofErr w:type="spellStart"/>
      <w:r w:rsidRPr="00C561B9">
        <w:rPr>
          <w:rFonts w:ascii="Arial" w:eastAsia="Calibri" w:hAnsi="Arial" w:cs="Arial"/>
          <w:sz w:val="24"/>
          <w:szCs w:val="24"/>
        </w:rPr>
        <w:t>Mey</w:t>
      </w:r>
      <w:proofErr w:type="spellEnd"/>
      <w:r w:rsidRPr="00C561B9">
        <w:rPr>
          <w:rFonts w:ascii="Arial" w:eastAsia="Calibri" w:hAnsi="Arial" w:cs="Arial"/>
          <w:sz w:val="24"/>
          <w:szCs w:val="24"/>
        </w:rPr>
        <w:t xml:space="preserve"> JT, Blackburn BK, Coleman K, </w:t>
      </w:r>
      <w:proofErr w:type="spellStart"/>
      <w:r w:rsidRPr="00C561B9">
        <w:rPr>
          <w:rFonts w:ascii="Arial" w:eastAsia="Calibri" w:hAnsi="Arial" w:cs="Arial"/>
          <w:sz w:val="24"/>
          <w:szCs w:val="24"/>
        </w:rPr>
        <w:t>Somal</w:t>
      </w:r>
      <w:proofErr w:type="spellEnd"/>
      <w:r w:rsidRPr="00C561B9">
        <w:rPr>
          <w:rFonts w:ascii="Arial" w:eastAsia="Calibri" w:hAnsi="Arial" w:cs="Arial"/>
          <w:sz w:val="24"/>
          <w:szCs w:val="24"/>
        </w:rPr>
        <w:t xml:space="preserve"> VS, </w:t>
      </w:r>
      <w:proofErr w:type="spellStart"/>
      <w:r w:rsidRPr="00C561B9">
        <w:rPr>
          <w:rFonts w:ascii="Arial" w:eastAsia="Calibri" w:hAnsi="Arial" w:cs="Arial"/>
          <w:sz w:val="24"/>
          <w:szCs w:val="24"/>
        </w:rPr>
        <w:t>Bian</w:t>
      </w:r>
      <w:proofErr w:type="spellEnd"/>
      <w:r w:rsidRPr="00C561B9">
        <w:rPr>
          <w:rFonts w:ascii="Arial" w:eastAsia="Calibri" w:hAnsi="Arial" w:cs="Arial"/>
          <w:sz w:val="24"/>
          <w:szCs w:val="24"/>
        </w:rPr>
        <w:t xml:space="preserve"> JT, </w:t>
      </w:r>
      <w:proofErr w:type="spellStart"/>
      <w:r w:rsidRPr="00C561B9">
        <w:rPr>
          <w:rFonts w:ascii="Arial" w:eastAsia="Calibri" w:hAnsi="Arial" w:cs="Arial"/>
          <w:sz w:val="24"/>
          <w:szCs w:val="24"/>
        </w:rPr>
        <w:t>Szczurek</w:t>
      </w:r>
      <w:proofErr w:type="spellEnd"/>
      <w:r w:rsidRPr="00C561B9">
        <w:rPr>
          <w:rFonts w:ascii="Arial" w:eastAsia="Calibri" w:hAnsi="Arial" w:cs="Arial"/>
          <w:sz w:val="24"/>
          <w:szCs w:val="24"/>
        </w:rPr>
        <w:t xml:space="preserve"> M, </w:t>
      </w:r>
      <w:r w:rsidRPr="00C561B9">
        <w:rPr>
          <w:rFonts w:ascii="Arial" w:eastAsia="Calibri" w:hAnsi="Arial" w:cs="Arial"/>
          <w:b/>
          <w:sz w:val="24"/>
          <w:szCs w:val="24"/>
        </w:rPr>
        <w:t>Robinson AT</w:t>
      </w:r>
      <w:r w:rsidRPr="00C561B9">
        <w:rPr>
          <w:rFonts w:ascii="Arial" w:eastAsia="Calibri" w:hAnsi="Arial" w:cs="Arial"/>
          <w:sz w:val="24"/>
          <w:szCs w:val="24"/>
        </w:rPr>
        <w:t xml:space="preserve">, Phillips SA, Haus JM. </w:t>
      </w:r>
      <w:r w:rsidR="00743327" w:rsidRPr="00C561B9">
        <w:rPr>
          <w:rFonts w:ascii="Arial" w:eastAsia="Calibri" w:hAnsi="Arial" w:cs="Arial"/>
          <w:sz w:val="24"/>
          <w:szCs w:val="24"/>
        </w:rPr>
        <w:t>Hyperinsulinemia augments endothelin-1 release and impairs vasodilation of human skeletal muscle arterioles. American Diabetes Association Scientific Sessions June 13</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17, 2014. San Francisco, CA</w:t>
      </w:r>
    </w:p>
    <w:p w14:paraId="3349E60D" w14:textId="761FA572" w:rsidR="00743327" w:rsidRPr="00C561B9" w:rsidRDefault="00AC1823" w:rsidP="009F5B1C">
      <w:pPr>
        <w:numPr>
          <w:ilvl w:val="0"/>
          <w:numId w:val="3"/>
        </w:numPr>
        <w:autoSpaceDE w:val="0"/>
        <w:autoSpaceDN w:val="0"/>
        <w:adjustRightInd w:val="0"/>
        <w:spacing w:after="120" w:line="240" w:lineRule="auto"/>
        <w:jc w:val="both"/>
        <w:rPr>
          <w:rFonts w:ascii="Arial" w:eastAsia="Calibri" w:hAnsi="Arial" w:cs="Arial"/>
          <w:sz w:val="24"/>
          <w:szCs w:val="24"/>
        </w:rPr>
      </w:pPr>
      <w:r w:rsidRPr="00C561B9">
        <w:rPr>
          <w:rFonts w:ascii="Arial" w:eastAsia="Calibri" w:hAnsi="Arial" w:cs="Arial"/>
          <w:b/>
          <w:sz w:val="24"/>
          <w:szCs w:val="24"/>
        </w:rPr>
        <w:t>Robinson AT</w:t>
      </w:r>
      <w:r w:rsidRPr="00C561B9">
        <w:rPr>
          <w:rFonts w:ascii="Arial" w:eastAsia="Calibri" w:hAnsi="Arial" w:cs="Arial"/>
          <w:sz w:val="24"/>
          <w:szCs w:val="24"/>
        </w:rPr>
        <w:t xml:space="preserve">, </w:t>
      </w:r>
      <w:proofErr w:type="spellStart"/>
      <w:r w:rsidRPr="00C561B9">
        <w:rPr>
          <w:rFonts w:ascii="Arial" w:eastAsia="Calibri" w:hAnsi="Arial" w:cs="Arial"/>
          <w:sz w:val="24"/>
          <w:szCs w:val="24"/>
        </w:rPr>
        <w:t>Norkeviciute</w:t>
      </w:r>
      <w:proofErr w:type="spellEnd"/>
      <w:r w:rsidRPr="00C561B9">
        <w:rPr>
          <w:rFonts w:ascii="Arial" w:eastAsia="Calibri" w:hAnsi="Arial" w:cs="Arial"/>
          <w:sz w:val="24"/>
          <w:szCs w:val="24"/>
        </w:rPr>
        <w:t xml:space="preserve"> E, Phillips SA.</w:t>
      </w:r>
      <w:r w:rsidR="002E008F" w:rsidRPr="00C561B9">
        <w:rPr>
          <w:rFonts w:ascii="Arial" w:eastAsia="Calibri" w:hAnsi="Arial" w:cs="Arial"/>
          <w:sz w:val="24"/>
          <w:szCs w:val="24"/>
        </w:rPr>
        <w:t xml:space="preserve"> </w:t>
      </w:r>
      <w:r w:rsidR="00743327" w:rsidRPr="00C561B9">
        <w:rPr>
          <w:rFonts w:ascii="Arial" w:eastAsia="Calibri" w:hAnsi="Arial" w:cs="Arial"/>
          <w:sz w:val="24"/>
          <w:szCs w:val="24"/>
        </w:rPr>
        <w:t>Aerobic exercise training reverses reduced endothelial function after acute exertion in overweight adults. ACSM Annual Meeting May 27</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31, 2014</w:t>
      </w:r>
      <w:r w:rsidR="0010559E" w:rsidRPr="00C561B9">
        <w:rPr>
          <w:rFonts w:ascii="Arial" w:eastAsia="Calibri" w:hAnsi="Arial" w:cs="Arial"/>
          <w:sz w:val="24"/>
          <w:szCs w:val="24"/>
        </w:rPr>
        <w:t>.</w:t>
      </w:r>
      <w:r w:rsidR="00743327" w:rsidRPr="00C561B9">
        <w:rPr>
          <w:rFonts w:ascii="Arial" w:eastAsia="Calibri" w:hAnsi="Arial" w:cs="Arial"/>
          <w:sz w:val="24"/>
          <w:szCs w:val="24"/>
        </w:rPr>
        <w:t xml:space="preserve"> Orlando, FL</w:t>
      </w:r>
    </w:p>
    <w:p w14:paraId="0BA765A4" w14:textId="2307AB14" w:rsidR="00743327" w:rsidRPr="00C561B9" w:rsidRDefault="00AC1823" w:rsidP="009F5B1C">
      <w:pPr>
        <w:numPr>
          <w:ilvl w:val="0"/>
          <w:numId w:val="3"/>
        </w:numPr>
        <w:autoSpaceDE w:val="0"/>
        <w:autoSpaceDN w:val="0"/>
        <w:adjustRightInd w:val="0"/>
        <w:spacing w:after="120" w:line="240" w:lineRule="auto"/>
        <w:jc w:val="both"/>
        <w:rPr>
          <w:rFonts w:ascii="Arial" w:eastAsia="Calibri" w:hAnsi="Arial" w:cs="Arial"/>
          <w:sz w:val="24"/>
          <w:szCs w:val="24"/>
        </w:rPr>
      </w:pPr>
      <w:r w:rsidRPr="00C561B9">
        <w:rPr>
          <w:rFonts w:ascii="Arial" w:eastAsia="Calibri" w:hAnsi="Arial" w:cs="Arial"/>
          <w:b/>
          <w:bCs/>
          <w:sz w:val="24"/>
          <w:szCs w:val="24"/>
        </w:rPr>
        <w:t>Robinson AT</w:t>
      </w:r>
      <w:r w:rsidRPr="00C561B9">
        <w:rPr>
          <w:rFonts w:ascii="Arial" w:eastAsia="Calibri" w:hAnsi="Arial" w:cs="Arial"/>
          <w:bCs/>
          <w:sz w:val="24"/>
          <w:szCs w:val="24"/>
        </w:rPr>
        <w:t xml:space="preserve">, </w:t>
      </w:r>
      <w:proofErr w:type="spellStart"/>
      <w:r w:rsidRPr="00C561B9">
        <w:rPr>
          <w:rFonts w:ascii="Arial" w:eastAsia="Calibri" w:hAnsi="Arial" w:cs="Arial"/>
          <w:bCs/>
          <w:sz w:val="24"/>
          <w:szCs w:val="24"/>
        </w:rPr>
        <w:t>Szczurek</w:t>
      </w:r>
      <w:proofErr w:type="spellEnd"/>
      <w:r w:rsidRPr="00C561B9">
        <w:rPr>
          <w:rFonts w:ascii="Arial" w:eastAsia="Calibri" w:hAnsi="Arial" w:cs="Arial"/>
          <w:bCs/>
          <w:sz w:val="24"/>
          <w:szCs w:val="24"/>
        </w:rPr>
        <w:t xml:space="preserve"> M, </w:t>
      </w:r>
      <w:proofErr w:type="spellStart"/>
      <w:r w:rsidRPr="00C561B9">
        <w:rPr>
          <w:rFonts w:ascii="Arial" w:eastAsia="Calibri" w:hAnsi="Arial" w:cs="Arial"/>
          <w:bCs/>
          <w:sz w:val="24"/>
          <w:szCs w:val="24"/>
        </w:rPr>
        <w:t>Bian</w:t>
      </w:r>
      <w:proofErr w:type="spellEnd"/>
      <w:r w:rsidRPr="00C561B9">
        <w:rPr>
          <w:rFonts w:ascii="Arial" w:eastAsia="Calibri" w:hAnsi="Arial" w:cs="Arial"/>
          <w:bCs/>
          <w:sz w:val="24"/>
          <w:szCs w:val="24"/>
        </w:rPr>
        <w:t xml:space="preserve"> JT, Phillips SA. </w:t>
      </w:r>
      <w:r w:rsidR="00743327" w:rsidRPr="00C561B9">
        <w:rPr>
          <w:rFonts w:ascii="Arial" w:eastAsia="Calibri" w:hAnsi="Arial" w:cs="Arial"/>
          <w:bCs/>
          <w:sz w:val="24"/>
          <w:szCs w:val="24"/>
        </w:rPr>
        <w:t xml:space="preserve">Aerobic exercise training protects against impaired microvasculature function following acute exertion by enhancing hydrogen peroxide-mediated dilation in overweight adults. </w:t>
      </w:r>
      <w:r w:rsidR="002E008F" w:rsidRPr="00C561B9">
        <w:rPr>
          <w:rFonts w:ascii="Arial" w:eastAsia="Calibri" w:hAnsi="Arial" w:cs="Arial"/>
          <w:sz w:val="24"/>
          <w:szCs w:val="24"/>
        </w:rPr>
        <w:t xml:space="preserve">Experimental Biology Meeting. </w:t>
      </w:r>
      <w:r w:rsidR="00743327" w:rsidRPr="00C561B9">
        <w:rPr>
          <w:rFonts w:ascii="Arial" w:eastAsia="Calibri" w:hAnsi="Arial" w:cs="Arial"/>
          <w:sz w:val="24"/>
          <w:szCs w:val="24"/>
        </w:rPr>
        <w:t>April 26</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30, 2014. San Diego, CA</w:t>
      </w:r>
    </w:p>
    <w:p w14:paraId="169BE8D7" w14:textId="7EA693CB" w:rsidR="00743327" w:rsidRPr="00C561B9" w:rsidRDefault="004470D6" w:rsidP="009F5B1C">
      <w:pPr>
        <w:numPr>
          <w:ilvl w:val="0"/>
          <w:numId w:val="3"/>
        </w:numPr>
        <w:spacing w:after="120" w:line="240" w:lineRule="auto"/>
        <w:jc w:val="both"/>
        <w:rPr>
          <w:rFonts w:ascii="Arial" w:eastAsia="Calibri" w:hAnsi="Arial" w:cs="Arial"/>
          <w:sz w:val="24"/>
          <w:szCs w:val="24"/>
        </w:rPr>
      </w:pPr>
      <w:r w:rsidRPr="00C561B9">
        <w:rPr>
          <w:rFonts w:ascii="Arial" w:hAnsi="Arial" w:cs="Arial"/>
          <w:b/>
          <w:sz w:val="24"/>
          <w:szCs w:val="24"/>
        </w:rPr>
        <w:t>*</w:t>
      </w:r>
      <w:proofErr w:type="spellStart"/>
      <w:r w:rsidR="00AC1823" w:rsidRPr="00C561B9">
        <w:rPr>
          <w:rFonts w:ascii="Arial" w:eastAsia="Calibri" w:hAnsi="Arial" w:cs="Arial"/>
          <w:sz w:val="24"/>
          <w:szCs w:val="24"/>
        </w:rPr>
        <w:t>Szczurek</w:t>
      </w:r>
      <w:proofErr w:type="spellEnd"/>
      <w:r w:rsidR="00AC1823" w:rsidRPr="00C561B9">
        <w:rPr>
          <w:rFonts w:ascii="Arial" w:eastAsia="Calibri" w:hAnsi="Arial" w:cs="Arial"/>
          <w:sz w:val="24"/>
          <w:szCs w:val="24"/>
        </w:rPr>
        <w:t xml:space="preserve"> M, </w:t>
      </w:r>
      <w:proofErr w:type="spellStart"/>
      <w:r w:rsidR="00AC1823" w:rsidRPr="00C561B9">
        <w:rPr>
          <w:rFonts w:ascii="Arial" w:eastAsia="Calibri" w:hAnsi="Arial" w:cs="Arial"/>
          <w:sz w:val="24"/>
          <w:szCs w:val="24"/>
        </w:rPr>
        <w:t>Bian</w:t>
      </w:r>
      <w:proofErr w:type="spellEnd"/>
      <w:r w:rsidR="00AC1823" w:rsidRPr="00C561B9">
        <w:rPr>
          <w:rFonts w:ascii="Arial" w:eastAsia="Calibri" w:hAnsi="Arial" w:cs="Arial"/>
          <w:sz w:val="24"/>
          <w:szCs w:val="24"/>
        </w:rPr>
        <w:t xml:space="preserve"> JT, Ranieri C, </w:t>
      </w:r>
      <w:proofErr w:type="spellStart"/>
      <w:r w:rsidR="00AC1823" w:rsidRPr="00C561B9">
        <w:rPr>
          <w:rFonts w:ascii="Arial" w:eastAsia="Calibri" w:hAnsi="Arial" w:cs="Arial"/>
          <w:sz w:val="24"/>
          <w:szCs w:val="24"/>
        </w:rPr>
        <w:t>Grizelj</w:t>
      </w:r>
      <w:proofErr w:type="spellEnd"/>
      <w:r w:rsidR="00AC1823" w:rsidRPr="00C561B9">
        <w:rPr>
          <w:rFonts w:ascii="Arial" w:eastAsia="Calibri" w:hAnsi="Arial" w:cs="Arial"/>
          <w:sz w:val="24"/>
          <w:szCs w:val="24"/>
        </w:rPr>
        <w:t xml:space="preserve"> I, </w:t>
      </w:r>
      <w:proofErr w:type="spellStart"/>
      <w:r w:rsidR="00AC1823" w:rsidRPr="00C561B9">
        <w:rPr>
          <w:rFonts w:ascii="Arial" w:eastAsia="Calibri" w:hAnsi="Arial" w:cs="Arial"/>
          <w:sz w:val="24"/>
          <w:szCs w:val="24"/>
        </w:rPr>
        <w:t>Cavka</w:t>
      </w:r>
      <w:proofErr w:type="spellEnd"/>
      <w:r w:rsidR="00AC1823" w:rsidRPr="00C561B9">
        <w:rPr>
          <w:rFonts w:ascii="Arial" w:eastAsia="Calibri" w:hAnsi="Arial" w:cs="Arial"/>
          <w:sz w:val="24"/>
          <w:szCs w:val="24"/>
        </w:rPr>
        <w:t xml:space="preserve"> A, </w:t>
      </w:r>
      <w:r w:rsidR="00AC1823" w:rsidRPr="00C561B9">
        <w:rPr>
          <w:rFonts w:ascii="Arial" w:eastAsia="Calibri" w:hAnsi="Arial" w:cs="Arial"/>
          <w:b/>
          <w:sz w:val="24"/>
          <w:szCs w:val="24"/>
        </w:rPr>
        <w:t>Robinson AT</w:t>
      </w:r>
      <w:r w:rsidR="00AC1823" w:rsidRPr="00C561B9">
        <w:rPr>
          <w:rFonts w:ascii="Arial" w:eastAsia="Calibri" w:hAnsi="Arial" w:cs="Arial"/>
          <w:sz w:val="24"/>
          <w:szCs w:val="24"/>
        </w:rPr>
        <w:t xml:space="preserve">, Marsh G, Phillips SA. </w:t>
      </w:r>
      <w:r w:rsidR="00743327" w:rsidRPr="00C561B9">
        <w:rPr>
          <w:rFonts w:ascii="Arial" w:eastAsia="Calibri" w:hAnsi="Arial" w:cs="Arial"/>
          <w:sz w:val="24"/>
          <w:szCs w:val="24"/>
        </w:rPr>
        <w:t>Hypocaloric, but not isocaloric, low fat diets improve microvascular nit</w:t>
      </w:r>
      <w:r w:rsidR="001B7AB8" w:rsidRPr="00C561B9">
        <w:rPr>
          <w:rFonts w:ascii="Arial" w:eastAsia="Calibri" w:hAnsi="Arial" w:cs="Arial"/>
          <w:sz w:val="24"/>
          <w:szCs w:val="24"/>
        </w:rPr>
        <w:t>r</w:t>
      </w:r>
      <w:r w:rsidR="00743327" w:rsidRPr="00C561B9">
        <w:rPr>
          <w:rFonts w:ascii="Arial" w:eastAsia="Calibri" w:hAnsi="Arial" w:cs="Arial"/>
          <w:sz w:val="24"/>
          <w:szCs w:val="24"/>
        </w:rPr>
        <w:t>ic oxide dependent vasodilation in obese subjects. American Heart Association Scientific Sessions November 17</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w:t>
      </w:r>
      <w:r w:rsidR="002E2C25" w:rsidRPr="00C561B9">
        <w:rPr>
          <w:rFonts w:ascii="Arial" w:eastAsia="Calibri" w:hAnsi="Arial" w:cs="Arial"/>
          <w:sz w:val="24"/>
          <w:szCs w:val="24"/>
        </w:rPr>
        <w:t xml:space="preserve"> </w:t>
      </w:r>
      <w:r w:rsidR="00743327" w:rsidRPr="00C561B9">
        <w:rPr>
          <w:rFonts w:ascii="Arial" w:eastAsia="Calibri" w:hAnsi="Arial" w:cs="Arial"/>
          <w:sz w:val="24"/>
          <w:szCs w:val="24"/>
        </w:rPr>
        <w:t>20, 2013. Dallas, TX</w:t>
      </w:r>
    </w:p>
    <w:p w14:paraId="183E4A59" w14:textId="16D19A4F" w:rsidR="00743327" w:rsidRPr="00C561B9" w:rsidRDefault="00AC1823" w:rsidP="009F5B1C">
      <w:pPr>
        <w:numPr>
          <w:ilvl w:val="0"/>
          <w:numId w:val="3"/>
        </w:numPr>
        <w:spacing w:after="120" w:line="240" w:lineRule="auto"/>
        <w:jc w:val="both"/>
        <w:rPr>
          <w:rFonts w:ascii="Arial" w:eastAsia="Calibri" w:hAnsi="Arial" w:cs="Arial"/>
          <w:bCs/>
          <w:sz w:val="24"/>
          <w:szCs w:val="24"/>
        </w:rPr>
      </w:pPr>
      <w:r w:rsidRPr="00C561B9">
        <w:rPr>
          <w:rFonts w:ascii="Arial" w:eastAsia="Calibri" w:hAnsi="Arial" w:cs="Arial"/>
          <w:b/>
          <w:sz w:val="24"/>
          <w:szCs w:val="24"/>
        </w:rPr>
        <w:t>Robinson AT</w:t>
      </w:r>
      <w:r w:rsidRPr="00C561B9">
        <w:rPr>
          <w:rFonts w:ascii="Arial" w:eastAsia="Calibri" w:hAnsi="Arial" w:cs="Arial"/>
          <w:sz w:val="24"/>
          <w:szCs w:val="24"/>
        </w:rPr>
        <w:t xml:space="preserve">, Franklin NC, Ali MA, </w:t>
      </w:r>
      <w:proofErr w:type="spellStart"/>
      <w:r w:rsidRPr="00C561B9">
        <w:rPr>
          <w:rFonts w:ascii="Arial" w:eastAsia="Calibri" w:hAnsi="Arial" w:cs="Arial"/>
          <w:sz w:val="24"/>
          <w:szCs w:val="24"/>
        </w:rPr>
        <w:t>N</w:t>
      </w:r>
      <w:r w:rsidRPr="00C561B9">
        <w:rPr>
          <w:rFonts w:ascii="Arial" w:eastAsia="Calibri" w:hAnsi="Arial" w:cs="Arial"/>
          <w:bCs/>
          <w:sz w:val="24"/>
          <w:szCs w:val="24"/>
        </w:rPr>
        <w:t>orkeviciute</w:t>
      </w:r>
      <w:proofErr w:type="spellEnd"/>
      <w:r w:rsidRPr="00C561B9">
        <w:rPr>
          <w:rFonts w:ascii="Arial" w:eastAsia="Calibri" w:hAnsi="Arial" w:cs="Arial"/>
          <w:bCs/>
          <w:sz w:val="24"/>
          <w:szCs w:val="24"/>
        </w:rPr>
        <w:t xml:space="preserve"> E, </w:t>
      </w:r>
      <w:proofErr w:type="spellStart"/>
      <w:r w:rsidRPr="00C561B9">
        <w:rPr>
          <w:rFonts w:ascii="Arial" w:eastAsia="Calibri" w:hAnsi="Arial" w:cs="Arial"/>
          <w:bCs/>
          <w:sz w:val="24"/>
          <w:szCs w:val="24"/>
        </w:rPr>
        <w:t>Baynard</w:t>
      </w:r>
      <w:proofErr w:type="spellEnd"/>
      <w:r w:rsidRPr="00C561B9">
        <w:rPr>
          <w:rFonts w:ascii="Arial" w:eastAsia="Calibri" w:hAnsi="Arial" w:cs="Arial"/>
          <w:bCs/>
          <w:sz w:val="24"/>
          <w:szCs w:val="24"/>
        </w:rPr>
        <w:t xml:space="preserve"> T, Phillips SA. </w:t>
      </w:r>
      <w:r w:rsidR="00743327" w:rsidRPr="00C561B9">
        <w:rPr>
          <w:rFonts w:ascii="Arial" w:eastAsia="Calibri" w:hAnsi="Arial" w:cs="Arial"/>
          <w:sz w:val="24"/>
          <w:szCs w:val="24"/>
        </w:rPr>
        <w:t xml:space="preserve">Massage therapy induced protection against systemic endothelial functional impairment following exertional muscle damage is associated with a reduction in systemic inflammation. </w:t>
      </w:r>
      <w:r w:rsidR="00743327" w:rsidRPr="00C561B9">
        <w:rPr>
          <w:rFonts w:ascii="Arial" w:eastAsia="Calibri" w:hAnsi="Arial" w:cs="Arial"/>
          <w:bCs/>
          <w:sz w:val="24"/>
          <w:szCs w:val="24"/>
        </w:rPr>
        <w:t>American College of Sports Medicine Midwest Chapter 41st Annual Meeting November 8</w:t>
      </w:r>
      <w:r w:rsidR="002E2C25" w:rsidRPr="00C561B9">
        <w:rPr>
          <w:rFonts w:ascii="Arial" w:eastAsia="Calibri" w:hAnsi="Arial" w:cs="Arial"/>
          <w:bCs/>
          <w:sz w:val="24"/>
          <w:szCs w:val="24"/>
        </w:rPr>
        <w:t xml:space="preserve"> </w:t>
      </w:r>
      <w:r w:rsidR="00743327" w:rsidRPr="00C561B9">
        <w:rPr>
          <w:rFonts w:ascii="Arial" w:eastAsia="Calibri" w:hAnsi="Arial" w:cs="Arial"/>
          <w:bCs/>
          <w:sz w:val="24"/>
          <w:szCs w:val="24"/>
        </w:rPr>
        <w:t>-</w:t>
      </w:r>
      <w:r w:rsidR="002E2C25" w:rsidRPr="00C561B9">
        <w:rPr>
          <w:rFonts w:ascii="Arial" w:eastAsia="Calibri" w:hAnsi="Arial" w:cs="Arial"/>
          <w:bCs/>
          <w:sz w:val="24"/>
          <w:szCs w:val="24"/>
        </w:rPr>
        <w:t xml:space="preserve"> </w:t>
      </w:r>
      <w:r w:rsidR="00743327" w:rsidRPr="00C561B9">
        <w:rPr>
          <w:rFonts w:ascii="Arial" w:eastAsia="Calibri" w:hAnsi="Arial" w:cs="Arial"/>
          <w:bCs/>
          <w:sz w:val="24"/>
          <w:szCs w:val="24"/>
        </w:rPr>
        <w:t>9, 2013. Merrillville, IN</w:t>
      </w:r>
    </w:p>
    <w:p w14:paraId="0C36793D" w14:textId="61C4BB66" w:rsidR="00743327" w:rsidRPr="00C561B9" w:rsidRDefault="004470D6" w:rsidP="009F5B1C">
      <w:pPr>
        <w:numPr>
          <w:ilvl w:val="0"/>
          <w:numId w:val="3"/>
        </w:numPr>
        <w:spacing w:after="120" w:line="240" w:lineRule="auto"/>
        <w:jc w:val="both"/>
        <w:rPr>
          <w:rFonts w:ascii="Arial" w:eastAsia="Calibri" w:hAnsi="Arial" w:cs="Arial"/>
          <w:sz w:val="24"/>
          <w:szCs w:val="24"/>
        </w:rPr>
      </w:pPr>
      <w:r w:rsidRPr="00C561B9">
        <w:rPr>
          <w:rFonts w:ascii="Arial" w:hAnsi="Arial" w:cs="Arial"/>
          <w:sz w:val="24"/>
          <w:szCs w:val="24"/>
        </w:rPr>
        <w:t>*</w:t>
      </w:r>
      <w:r w:rsidR="00AC1823" w:rsidRPr="00C561B9">
        <w:rPr>
          <w:rFonts w:ascii="Arial" w:eastAsia="Calibri" w:hAnsi="Arial" w:cs="Arial"/>
          <w:sz w:val="24"/>
          <w:szCs w:val="24"/>
        </w:rPr>
        <w:t xml:space="preserve">Franklin NC, Ali MM, </w:t>
      </w:r>
      <w:proofErr w:type="spellStart"/>
      <w:r w:rsidR="00AC1823" w:rsidRPr="00C561B9">
        <w:rPr>
          <w:rFonts w:ascii="Arial" w:eastAsia="Calibri" w:hAnsi="Arial" w:cs="Arial"/>
          <w:sz w:val="24"/>
          <w:szCs w:val="24"/>
        </w:rPr>
        <w:t>Norkeviciute</w:t>
      </w:r>
      <w:proofErr w:type="spellEnd"/>
      <w:r w:rsidR="00AC1823" w:rsidRPr="00C561B9">
        <w:rPr>
          <w:rFonts w:ascii="Arial" w:eastAsia="Calibri" w:hAnsi="Arial" w:cs="Arial"/>
          <w:sz w:val="24"/>
          <w:szCs w:val="24"/>
        </w:rPr>
        <w:t xml:space="preserve">, E, </w:t>
      </w:r>
      <w:r w:rsidR="00AC1823" w:rsidRPr="00C561B9">
        <w:rPr>
          <w:rFonts w:ascii="Arial" w:eastAsia="Calibri" w:hAnsi="Arial" w:cs="Arial"/>
          <w:b/>
          <w:sz w:val="24"/>
          <w:szCs w:val="24"/>
        </w:rPr>
        <w:t>Robinson AT</w:t>
      </w:r>
      <w:r w:rsidR="00AC1823" w:rsidRPr="00C561B9">
        <w:rPr>
          <w:rFonts w:ascii="Arial" w:eastAsia="Calibri" w:hAnsi="Arial" w:cs="Arial"/>
          <w:sz w:val="24"/>
          <w:szCs w:val="24"/>
        </w:rPr>
        <w:t xml:space="preserve">, Phillips SA. </w:t>
      </w:r>
      <w:r w:rsidR="00743327" w:rsidRPr="00C561B9">
        <w:rPr>
          <w:rFonts w:ascii="Arial" w:eastAsia="Calibri" w:hAnsi="Arial" w:cs="Arial"/>
          <w:sz w:val="24"/>
          <w:szCs w:val="24"/>
        </w:rPr>
        <w:t>Massage therapy improves systemic vascular endothelial function after exertion-induced muscle injury. ACSM, Annual Meeting. May 27-31, 2013. Indianapolis, IN</w:t>
      </w:r>
    </w:p>
    <w:p w14:paraId="43D6695F" w14:textId="64A90305" w:rsidR="00743327" w:rsidRPr="00C561B9" w:rsidRDefault="00AC1823" w:rsidP="009F5B1C">
      <w:pPr>
        <w:numPr>
          <w:ilvl w:val="0"/>
          <w:numId w:val="3"/>
        </w:numPr>
        <w:spacing w:after="120" w:line="240" w:lineRule="auto"/>
        <w:jc w:val="both"/>
        <w:rPr>
          <w:rFonts w:ascii="Arial" w:eastAsia="Calibri" w:hAnsi="Arial" w:cs="Arial"/>
          <w:sz w:val="24"/>
          <w:szCs w:val="24"/>
        </w:rPr>
      </w:pPr>
      <w:proofErr w:type="spellStart"/>
      <w:r w:rsidRPr="00C561B9">
        <w:rPr>
          <w:rFonts w:ascii="Arial" w:eastAsia="Calibri" w:hAnsi="Arial" w:cs="Arial"/>
          <w:sz w:val="24"/>
          <w:szCs w:val="24"/>
        </w:rPr>
        <w:t>Bian</w:t>
      </w:r>
      <w:proofErr w:type="spellEnd"/>
      <w:r w:rsidRPr="00C561B9">
        <w:rPr>
          <w:rFonts w:ascii="Arial" w:eastAsia="Calibri" w:hAnsi="Arial" w:cs="Arial"/>
          <w:sz w:val="24"/>
          <w:szCs w:val="24"/>
        </w:rPr>
        <w:t xml:space="preserve"> JT, </w:t>
      </w:r>
      <w:proofErr w:type="spellStart"/>
      <w:r w:rsidRPr="00C561B9">
        <w:rPr>
          <w:rFonts w:ascii="Arial" w:eastAsia="Calibri" w:hAnsi="Arial" w:cs="Arial"/>
          <w:sz w:val="24"/>
          <w:szCs w:val="24"/>
        </w:rPr>
        <w:t>Szczurek</w:t>
      </w:r>
      <w:proofErr w:type="spellEnd"/>
      <w:r w:rsidRPr="00C561B9">
        <w:rPr>
          <w:rFonts w:ascii="Arial" w:eastAsia="Calibri" w:hAnsi="Arial" w:cs="Arial"/>
          <w:sz w:val="24"/>
          <w:szCs w:val="24"/>
        </w:rPr>
        <w:t xml:space="preserve"> M, </w:t>
      </w:r>
      <w:r w:rsidRPr="00C561B9">
        <w:rPr>
          <w:rFonts w:ascii="Arial" w:eastAsia="Calibri" w:hAnsi="Arial" w:cs="Arial"/>
          <w:b/>
          <w:sz w:val="24"/>
          <w:szCs w:val="24"/>
        </w:rPr>
        <w:t>Robinson AT</w:t>
      </w:r>
      <w:r w:rsidRPr="00C561B9">
        <w:rPr>
          <w:rFonts w:ascii="Arial" w:eastAsia="Calibri" w:hAnsi="Arial" w:cs="Arial"/>
          <w:sz w:val="24"/>
          <w:szCs w:val="24"/>
        </w:rPr>
        <w:t xml:space="preserve">, Phillips SA. </w:t>
      </w:r>
      <w:r w:rsidR="00743327" w:rsidRPr="00C561B9">
        <w:rPr>
          <w:rFonts w:ascii="Arial" w:eastAsia="Calibri" w:hAnsi="Arial" w:cs="Arial"/>
          <w:sz w:val="24"/>
          <w:szCs w:val="24"/>
        </w:rPr>
        <w:t xml:space="preserve">Impaired vasodilation of human obese visceral resistance arteries is improved by apocynin through production of hydrogen peroxide and activation of SK and IK channels. </w:t>
      </w:r>
      <w:r w:rsidR="002E008F" w:rsidRPr="00C561B9">
        <w:rPr>
          <w:rFonts w:ascii="Arial" w:eastAsia="Calibri" w:hAnsi="Arial" w:cs="Arial"/>
          <w:sz w:val="24"/>
          <w:szCs w:val="24"/>
        </w:rPr>
        <w:t xml:space="preserve">Experimental Biology Meeting. </w:t>
      </w:r>
      <w:r w:rsidR="005A6BEF" w:rsidRPr="00C561B9">
        <w:rPr>
          <w:rFonts w:ascii="Arial" w:eastAsia="Calibri" w:hAnsi="Arial" w:cs="Arial"/>
          <w:sz w:val="24"/>
          <w:szCs w:val="24"/>
        </w:rPr>
        <w:t>April 20</w:t>
      </w:r>
      <w:r w:rsidR="007E370E" w:rsidRPr="00C561B9">
        <w:rPr>
          <w:rFonts w:ascii="Arial" w:eastAsia="Calibri" w:hAnsi="Arial" w:cs="Arial"/>
          <w:sz w:val="24"/>
          <w:szCs w:val="24"/>
        </w:rPr>
        <w:t xml:space="preserve"> </w:t>
      </w:r>
      <w:r w:rsidR="005A6BEF" w:rsidRPr="00C561B9">
        <w:rPr>
          <w:rFonts w:ascii="Arial" w:eastAsia="Calibri" w:hAnsi="Arial" w:cs="Arial"/>
          <w:sz w:val="24"/>
          <w:szCs w:val="24"/>
        </w:rPr>
        <w:t>-</w:t>
      </w:r>
      <w:r w:rsidR="007E370E" w:rsidRPr="00C561B9">
        <w:rPr>
          <w:rFonts w:ascii="Arial" w:eastAsia="Calibri" w:hAnsi="Arial" w:cs="Arial"/>
          <w:sz w:val="24"/>
          <w:szCs w:val="24"/>
        </w:rPr>
        <w:t xml:space="preserve"> </w:t>
      </w:r>
      <w:r w:rsidR="005A6BEF" w:rsidRPr="00C561B9">
        <w:rPr>
          <w:rFonts w:ascii="Arial" w:eastAsia="Calibri" w:hAnsi="Arial" w:cs="Arial"/>
          <w:sz w:val="24"/>
          <w:szCs w:val="24"/>
        </w:rPr>
        <w:t>24, 2013. Boston, MA</w:t>
      </w:r>
    </w:p>
    <w:p w14:paraId="78AFB9CF" w14:textId="2E085024" w:rsidR="00ED743C" w:rsidRPr="00C561B9" w:rsidRDefault="00AC1823" w:rsidP="003E3D52">
      <w:pPr>
        <w:numPr>
          <w:ilvl w:val="0"/>
          <w:numId w:val="3"/>
        </w:numPr>
        <w:spacing w:after="0" w:line="240" w:lineRule="auto"/>
        <w:contextualSpacing/>
        <w:jc w:val="both"/>
        <w:rPr>
          <w:rFonts w:ascii="Arial" w:eastAsia="Calibri" w:hAnsi="Arial" w:cs="Arial"/>
          <w:sz w:val="24"/>
          <w:szCs w:val="24"/>
        </w:rPr>
      </w:pPr>
      <w:r w:rsidRPr="00C561B9">
        <w:rPr>
          <w:rFonts w:ascii="Arial" w:eastAsia="Calibri" w:hAnsi="Arial" w:cs="Arial"/>
          <w:b/>
          <w:sz w:val="24"/>
          <w:szCs w:val="24"/>
        </w:rPr>
        <w:t>Robinson AT</w:t>
      </w:r>
      <w:r w:rsidRPr="00C561B9">
        <w:rPr>
          <w:rFonts w:ascii="Arial" w:eastAsia="Calibri" w:hAnsi="Arial" w:cs="Arial"/>
          <w:sz w:val="24"/>
          <w:szCs w:val="24"/>
        </w:rPr>
        <w:t xml:space="preserve">, </w:t>
      </w:r>
      <w:proofErr w:type="spellStart"/>
      <w:r w:rsidRPr="00C561B9">
        <w:rPr>
          <w:rFonts w:ascii="Arial" w:eastAsia="Calibri" w:hAnsi="Arial" w:cs="Arial"/>
          <w:sz w:val="24"/>
          <w:szCs w:val="24"/>
        </w:rPr>
        <w:t>Szczurek</w:t>
      </w:r>
      <w:proofErr w:type="spellEnd"/>
      <w:r w:rsidRPr="00C561B9">
        <w:rPr>
          <w:rFonts w:ascii="Arial" w:eastAsia="Calibri" w:hAnsi="Arial" w:cs="Arial"/>
          <w:sz w:val="24"/>
          <w:szCs w:val="24"/>
        </w:rPr>
        <w:t xml:space="preserve"> M, </w:t>
      </w:r>
      <w:proofErr w:type="spellStart"/>
      <w:r w:rsidRPr="00C561B9">
        <w:rPr>
          <w:rFonts w:ascii="Arial" w:eastAsia="Calibri" w:hAnsi="Arial" w:cs="Arial"/>
          <w:sz w:val="24"/>
          <w:szCs w:val="24"/>
        </w:rPr>
        <w:t>Bian</w:t>
      </w:r>
      <w:proofErr w:type="spellEnd"/>
      <w:r w:rsidRPr="00C561B9">
        <w:rPr>
          <w:rFonts w:ascii="Arial" w:eastAsia="Calibri" w:hAnsi="Arial" w:cs="Arial"/>
          <w:sz w:val="24"/>
          <w:szCs w:val="24"/>
        </w:rPr>
        <w:t xml:space="preserve"> JT, </w:t>
      </w:r>
      <w:proofErr w:type="spellStart"/>
      <w:r w:rsidRPr="00C561B9">
        <w:rPr>
          <w:rFonts w:ascii="Arial" w:eastAsia="Calibri" w:hAnsi="Arial" w:cs="Arial"/>
          <w:sz w:val="24"/>
          <w:szCs w:val="24"/>
        </w:rPr>
        <w:t>Cavka</w:t>
      </w:r>
      <w:proofErr w:type="spellEnd"/>
      <w:r w:rsidRPr="00C561B9">
        <w:rPr>
          <w:rFonts w:ascii="Arial" w:eastAsia="Calibri" w:hAnsi="Arial" w:cs="Arial"/>
          <w:sz w:val="24"/>
          <w:szCs w:val="24"/>
        </w:rPr>
        <w:t xml:space="preserve"> A, </w:t>
      </w:r>
      <w:proofErr w:type="spellStart"/>
      <w:r w:rsidRPr="00C561B9">
        <w:rPr>
          <w:rFonts w:ascii="Arial" w:eastAsia="Calibri" w:hAnsi="Arial" w:cs="Arial"/>
          <w:sz w:val="24"/>
          <w:szCs w:val="24"/>
        </w:rPr>
        <w:t>Grizelj</w:t>
      </w:r>
      <w:proofErr w:type="spellEnd"/>
      <w:r w:rsidRPr="00C561B9">
        <w:rPr>
          <w:rFonts w:ascii="Arial" w:eastAsia="Calibri" w:hAnsi="Arial" w:cs="Arial"/>
          <w:sz w:val="24"/>
          <w:szCs w:val="24"/>
        </w:rPr>
        <w:t xml:space="preserve"> I, Phillips SA. </w:t>
      </w:r>
      <w:r w:rsidR="00743327" w:rsidRPr="00C561B9">
        <w:rPr>
          <w:rFonts w:ascii="Arial" w:eastAsia="Calibri" w:hAnsi="Arial" w:cs="Arial"/>
          <w:sz w:val="24"/>
          <w:szCs w:val="24"/>
        </w:rPr>
        <w:t xml:space="preserve">Mitochondrial reactive oxygen species contribute to impaired flow-induced dilation in visceral but not subcutaneous adipose tissue resistance arteries in human obesity. </w:t>
      </w:r>
      <w:r w:rsidR="002E008F" w:rsidRPr="00C561B9">
        <w:rPr>
          <w:rFonts w:ascii="Arial" w:eastAsia="Calibri" w:hAnsi="Arial" w:cs="Arial"/>
          <w:sz w:val="24"/>
          <w:szCs w:val="24"/>
        </w:rPr>
        <w:t xml:space="preserve">Experimental Biology. April 20 - 24, 2013. </w:t>
      </w:r>
      <w:r w:rsidR="005A6BEF" w:rsidRPr="00C561B9">
        <w:rPr>
          <w:rFonts w:ascii="Arial" w:eastAsia="Calibri" w:hAnsi="Arial" w:cs="Arial"/>
          <w:sz w:val="24"/>
          <w:szCs w:val="24"/>
        </w:rPr>
        <w:t>Boston, MA</w:t>
      </w:r>
    </w:p>
    <w:p w14:paraId="29CCFDD9" w14:textId="77777777" w:rsidR="00ED743C" w:rsidRPr="00C561B9" w:rsidRDefault="00ED743C" w:rsidP="00743327">
      <w:pPr>
        <w:pBdr>
          <w:bottom w:val="single" w:sz="6" w:space="1" w:color="auto"/>
        </w:pBdr>
        <w:spacing w:after="0" w:line="240" w:lineRule="auto"/>
        <w:rPr>
          <w:rFonts w:ascii="Arial" w:eastAsia="Calibri" w:hAnsi="Arial" w:cs="Arial"/>
          <w:b/>
          <w:sz w:val="16"/>
          <w:szCs w:val="24"/>
        </w:rPr>
      </w:pPr>
    </w:p>
    <w:p w14:paraId="129ED664" w14:textId="1F002CAD" w:rsidR="00743327" w:rsidRPr="00C561B9" w:rsidRDefault="00743327" w:rsidP="00974862">
      <w:pPr>
        <w:shd w:val="clear" w:color="auto" w:fill="03244D"/>
        <w:spacing w:before="120"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 xml:space="preserve">INVITED </w:t>
      </w:r>
      <w:r w:rsidR="001B7AB8" w:rsidRPr="00C561B9">
        <w:rPr>
          <w:rFonts w:ascii="Arial" w:eastAsia="Calibri" w:hAnsi="Arial" w:cs="Arial"/>
          <w:b/>
          <w:color w:val="FFFFFF" w:themeColor="background1"/>
          <w:sz w:val="24"/>
          <w:szCs w:val="24"/>
        </w:rPr>
        <w:t>ORAL PRESENTATIONS</w:t>
      </w:r>
      <w:r w:rsidRPr="00C561B9">
        <w:rPr>
          <w:rFonts w:ascii="Arial" w:eastAsia="Calibri" w:hAnsi="Arial" w:cs="Arial"/>
          <w:b/>
          <w:color w:val="FFFFFF" w:themeColor="background1"/>
          <w:sz w:val="24"/>
          <w:szCs w:val="24"/>
        </w:rPr>
        <w:t>:</w:t>
      </w:r>
    </w:p>
    <w:p w14:paraId="2A816EED" w14:textId="159767C3" w:rsidR="00F70431" w:rsidRPr="003D2B0A" w:rsidRDefault="00CD120E" w:rsidP="00CD120E">
      <w:pPr>
        <w:numPr>
          <w:ilvl w:val="0"/>
          <w:numId w:val="5"/>
        </w:numPr>
        <w:spacing w:after="120"/>
        <w:jc w:val="both"/>
        <w:rPr>
          <w:rFonts w:ascii="Arial" w:eastAsia="Calibri" w:hAnsi="Arial" w:cs="Arial"/>
          <w:i/>
          <w:iCs/>
          <w:sz w:val="24"/>
          <w:szCs w:val="24"/>
        </w:rPr>
      </w:pPr>
      <w:bookmarkStart w:id="29" w:name="_Hlk81165199"/>
      <w:r w:rsidRPr="003D2B0A">
        <w:rPr>
          <w:rFonts w:ascii="Arial" w:eastAsia="Calibri" w:hAnsi="Arial" w:cs="Arial"/>
          <w:i/>
          <w:iCs/>
          <w:sz w:val="24"/>
          <w:szCs w:val="24"/>
        </w:rPr>
        <w:t xml:space="preserve">Could racial differences in mineral intake and hydration contribute to cardiovascular health disparities? </w:t>
      </w:r>
      <w:r w:rsidRPr="003D2B0A">
        <w:rPr>
          <w:rFonts w:ascii="Arial" w:eastAsia="Calibri" w:hAnsi="Arial" w:cs="Arial"/>
          <w:sz w:val="24"/>
          <w:szCs w:val="24"/>
        </w:rPr>
        <w:t xml:space="preserve">Indiana University, </w:t>
      </w:r>
      <w:r w:rsidRPr="00CD120E">
        <w:rPr>
          <w:rFonts w:ascii="Arial" w:eastAsia="Calibri" w:hAnsi="Arial" w:cs="Arial"/>
          <w:sz w:val="24"/>
          <w:szCs w:val="24"/>
        </w:rPr>
        <w:t>Department of Kinesiology</w:t>
      </w:r>
      <w:r w:rsidRPr="003D2B0A">
        <w:rPr>
          <w:rFonts w:ascii="Arial" w:eastAsia="Calibri" w:hAnsi="Arial" w:cs="Arial"/>
          <w:sz w:val="24"/>
          <w:szCs w:val="24"/>
        </w:rPr>
        <w:t>. June 21, 2022</w:t>
      </w:r>
    </w:p>
    <w:p w14:paraId="0F287E15" w14:textId="00647FA4" w:rsidR="00A9207A" w:rsidRPr="00C561B9" w:rsidRDefault="00A9207A" w:rsidP="00875F6E">
      <w:pPr>
        <w:numPr>
          <w:ilvl w:val="0"/>
          <w:numId w:val="5"/>
        </w:numPr>
        <w:spacing w:after="120"/>
        <w:jc w:val="both"/>
        <w:rPr>
          <w:rFonts w:ascii="Arial" w:eastAsia="Calibri" w:hAnsi="Arial" w:cs="Arial"/>
          <w:i/>
          <w:iCs/>
          <w:sz w:val="24"/>
          <w:szCs w:val="24"/>
        </w:rPr>
      </w:pPr>
      <w:r w:rsidRPr="00C561B9">
        <w:rPr>
          <w:rFonts w:ascii="Arial" w:eastAsia="Calibri" w:hAnsi="Arial" w:cs="Arial"/>
          <w:i/>
          <w:iCs/>
          <w:sz w:val="24"/>
          <w:szCs w:val="24"/>
        </w:rPr>
        <w:t xml:space="preserve">Salt and Cardiovascular Health: Does Physical Activity Change the Rules? </w:t>
      </w:r>
      <w:r w:rsidRPr="00C561B9">
        <w:rPr>
          <w:rFonts w:ascii="Arial" w:eastAsia="Calibri" w:hAnsi="Arial" w:cs="Arial"/>
          <w:sz w:val="24"/>
          <w:szCs w:val="24"/>
        </w:rPr>
        <w:t>ACSM, Annual Meeting. President’s Lecture. San Diego, CA June 2, 2022.</w:t>
      </w:r>
    </w:p>
    <w:p w14:paraId="779B95CD" w14:textId="4A9C12F9" w:rsidR="00A9207A" w:rsidRPr="00C561B9" w:rsidRDefault="00C45536" w:rsidP="00C45536">
      <w:pPr>
        <w:pStyle w:val="ListParagraph"/>
        <w:numPr>
          <w:ilvl w:val="0"/>
          <w:numId w:val="5"/>
        </w:numPr>
        <w:rPr>
          <w:rFonts w:ascii="Arial" w:eastAsia="Calibri" w:hAnsi="Arial" w:cs="Arial"/>
          <w:i/>
          <w:iCs/>
          <w:sz w:val="24"/>
          <w:szCs w:val="24"/>
        </w:rPr>
      </w:pPr>
      <w:r w:rsidRPr="00C561B9">
        <w:rPr>
          <w:rFonts w:ascii="Arial" w:eastAsia="Calibri" w:hAnsi="Arial" w:cs="Arial"/>
          <w:i/>
          <w:iCs/>
          <w:sz w:val="24"/>
          <w:szCs w:val="24"/>
        </w:rPr>
        <w:t xml:space="preserve">One size doesn't fill all - differential effects of dietary sodium by race and sex. </w:t>
      </w:r>
      <w:r w:rsidRPr="00C561B9">
        <w:rPr>
          <w:rFonts w:ascii="Arial" w:eastAsia="Calibri" w:hAnsi="Arial" w:cs="Arial"/>
          <w:sz w:val="24"/>
          <w:szCs w:val="24"/>
        </w:rPr>
        <w:t xml:space="preserve">Experimental Biology Meeting. Featured Topic Keynote: </w:t>
      </w:r>
      <w:r w:rsidRPr="00C561B9">
        <w:rPr>
          <w:rFonts w:ascii="Arial" w:eastAsia="Calibri" w:hAnsi="Arial" w:cs="Arial"/>
          <w:i/>
          <w:iCs/>
          <w:sz w:val="24"/>
          <w:szCs w:val="24"/>
        </w:rPr>
        <w:t xml:space="preserve">Highs and lows in autonomic regulation of blood pressure: the role of biological sex and race. </w:t>
      </w:r>
      <w:r w:rsidRPr="00C561B9">
        <w:rPr>
          <w:rFonts w:ascii="Arial" w:eastAsia="Calibri" w:hAnsi="Arial" w:cs="Arial"/>
          <w:sz w:val="24"/>
          <w:szCs w:val="24"/>
        </w:rPr>
        <w:t>Philadelphia, PA April 4, 2022.</w:t>
      </w:r>
    </w:p>
    <w:p w14:paraId="436BEBB8" w14:textId="735F6177" w:rsidR="003257A2" w:rsidRPr="00C561B9" w:rsidRDefault="003257A2" w:rsidP="003257A2">
      <w:pPr>
        <w:numPr>
          <w:ilvl w:val="0"/>
          <w:numId w:val="5"/>
        </w:numPr>
        <w:spacing w:after="120"/>
        <w:jc w:val="both"/>
        <w:rPr>
          <w:rFonts w:ascii="Arial" w:eastAsia="Calibri" w:hAnsi="Arial" w:cs="Arial"/>
          <w:i/>
          <w:iCs/>
          <w:sz w:val="24"/>
          <w:szCs w:val="24"/>
        </w:rPr>
      </w:pPr>
      <w:r w:rsidRPr="00C561B9">
        <w:rPr>
          <w:rFonts w:ascii="Arial" w:eastAsia="Calibri" w:hAnsi="Arial" w:cs="Arial"/>
          <w:i/>
          <w:iCs/>
          <w:sz w:val="24"/>
          <w:szCs w:val="24"/>
        </w:rPr>
        <w:t xml:space="preserve">Potential strategies to counteract the effects of dietary salt loading on cardiorenal function in healthy adults. </w:t>
      </w:r>
      <w:r w:rsidRPr="00C561B9">
        <w:rPr>
          <w:rFonts w:ascii="Arial" w:eastAsia="Calibri" w:hAnsi="Arial" w:cs="Arial"/>
          <w:sz w:val="24"/>
          <w:szCs w:val="24"/>
        </w:rPr>
        <w:t>University of Alabama at Birmingham. Black Postdoctoral Association Professional Development Series. March 25, 2022</w:t>
      </w:r>
    </w:p>
    <w:p w14:paraId="28D785AD" w14:textId="281EDF5E" w:rsidR="00875F6E" w:rsidRPr="00C561B9" w:rsidRDefault="00F74C44" w:rsidP="00875F6E">
      <w:pPr>
        <w:numPr>
          <w:ilvl w:val="0"/>
          <w:numId w:val="5"/>
        </w:numPr>
        <w:spacing w:after="120"/>
        <w:jc w:val="both"/>
        <w:rPr>
          <w:rFonts w:ascii="Arial" w:eastAsia="Calibri" w:hAnsi="Arial" w:cs="Arial"/>
          <w:sz w:val="24"/>
          <w:szCs w:val="24"/>
        </w:rPr>
      </w:pPr>
      <w:r w:rsidRPr="00C561B9">
        <w:rPr>
          <w:rFonts w:ascii="Arial" w:eastAsia="Calibri" w:hAnsi="Arial" w:cs="Arial"/>
          <w:i/>
          <w:iCs/>
          <w:sz w:val="24"/>
          <w:szCs w:val="24"/>
        </w:rPr>
        <w:t>The influence of dietary salt loading and race on cardiorenal function in healthy adults</w:t>
      </w:r>
      <w:r w:rsidR="00875F6E" w:rsidRPr="00C561B9">
        <w:rPr>
          <w:rFonts w:ascii="Arial" w:eastAsia="Calibri" w:hAnsi="Arial" w:cs="Arial"/>
          <w:i/>
          <w:iCs/>
          <w:sz w:val="24"/>
          <w:szCs w:val="24"/>
        </w:rPr>
        <w:t xml:space="preserve">. </w:t>
      </w:r>
      <w:r w:rsidR="00875F6E" w:rsidRPr="00C561B9">
        <w:rPr>
          <w:rFonts w:ascii="Arial" w:eastAsia="Calibri" w:hAnsi="Arial" w:cs="Arial"/>
          <w:sz w:val="24"/>
          <w:szCs w:val="24"/>
        </w:rPr>
        <w:t xml:space="preserve">University of Missouri. Department of Nutrition and Exercise Physiology. November </w:t>
      </w:r>
      <w:r w:rsidR="00987808" w:rsidRPr="00C561B9">
        <w:rPr>
          <w:rFonts w:ascii="Arial" w:eastAsia="Calibri" w:hAnsi="Arial" w:cs="Arial"/>
          <w:sz w:val="24"/>
          <w:szCs w:val="24"/>
        </w:rPr>
        <w:t>18, 2021</w:t>
      </w:r>
    </w:p>
    <w:p w14:paraId="5E2D025C" w14:textId="2D53FF1E" w:rsidR="001B71FC" w:rsidRPr="00C561B9" w:rsidRDefault="00987808" w:rsidP="00681AAF">
      <w:pPr>
        <w:numPr>
          <w:ilvl w:val="0"/>
          <w:numId w:val="5"/>
        </w:numPr>
        <w:spacing w:after="120"/>
        <w:jc w:val="both"/>
        <w:rPr>
          <w:rFonts w:ascii="Arial" w:eastAsia="Calibri" w:hAnsi="Arial" w:cs="Arial"/>
          <w:i/>
          <w:iCs/>
          <w:sz w:val="24"/>
          <w:szCs w:val="24"/>
        </w:rPr>
      </w:pPr>
      <w:r w:rsidRPr="00C561B9">
        <w:rPr>
          <w:rFonts w:ascii="Arial" w:eastAsia="Calibri" w:hAnsi="Arial" w:cs="Arial"/>
          <w:i/>
          <w:iCs/>
          <w:sz w:val="24"/>
          <w:szCs w:val="24"/>
        </w:rPr>
        <w:t>Where do we go from here? high dietary sodium and cardiorenal function in healthy adult</w:t>
      </w:r>
      <w:r w:rsidR="00D74C76" w:rsidRPr="00C561B9">
        <w:rPr>
          <w:rFonts w:ascii="Arial" w:eastAsia="Calibri" w:hAnsi="Arial" w:cs="Arial"/>
          <w:i/>
          <w:iCs/>
          <w:sz w:val="24"/>
          <w:szCs w:val="24"/>
        </w:rPr>
        <w:t xml:space="preserve">s. </w:t>
      </w:r>
      <w:r w:rsidR="00D74C76" w:rsidRPr="00C561B9">
        <w:rPr>
          <w:rFonts w:ascii="Arial" w:eastAsia="Calibri" w:hAnsi="Arial" w:cs="Arial"/>
          <w:sz w:val="24"/>
          <w:szCs w:val="24"/>
        </w:rPr>
        <w:t xml:space="preserve">University of South Carolina. Cardiovascular Translational Research Center. November </w:t>
      </w:r>
      <w:r w:rsidR="00352232" w:rsidRPr="00C561B9">
        <w:rPr>
          <w:rFonts w:ascii="Arial" w:eastAsia="Calibri" w:hAnsi="Arial" w:cs="Arial"/>
          <w:sz w:val="24"/>
          <w:szCs w:val="24"/>
        </w:rPr>
        <w:t>9, 2021</w:t>
      </w:r>
    </w:p>
    <w:p w14:paraId="0A6EFFF0" w14:textId="3C8039F3" w:rsidR="00E75BB3" w:rsidRPr="00C561B9" w:rsidRDefault="00E75BB3" w:rsidP="00681AAF">
      <w:pPr>
        <w:numPr>
          <w:ilvl w:val="0"/>
          <w:numId w:val="5"/>
        </w:numPr>
        <w:spacing w:after="120"/>
        <w:jc w:val="both"/>
        <w:rPr>
          <w:rFonts w:ascii="Arial" w:eastAsia="Calibri" w:hAnsi="Arial" w:cs="Arial"/>
          <w:i/>
          <w:iCs/>
          <w:sz w:val="24"/>
          <w:szCs w:val="24"/>
        </w:rPr>
      </w:pPr>
      <w:r w:rsidRPr="00C561B9">
        <w:rPr>
          <w:rFonts w:ascii="Arial" w:eastAsia="Calibri" w:hAnsi="Arial" w:cs="Arial"/>
          <w:i/>
          <w:iCs/>
          <w:sz w:val="24"/>
          <w:szCs w:val="24"/>
        </w:rPr>
        <w:t xml:space="preserve">The influence of dietary salt loading and race on cardiorenal function in healthy adults. </w:t>
      </w:r>
      <w:r w:rsidRPr="00C561B9">
        <w:rPr>
          <w:rFonts w:ascii="Arial" w:eastAsia="Calibri" w:hAnsi="Arial" w:cs="Arial"/>
          <w:sz w:val="24"/>
          <w:szCs w:val="24"/>
        </w:rPr>
        <w:t>University of Florida</w:t>
      </w:r>
      <w:r w:rsidR="00E00501" w:rsidRPr="00C561B9">
        <w:rPr>
          <w:rFonts w:ascii="Arial" w:eastAsia="Calibri" w:hAnsi="Arial" w:cs="Arial"/>
          <w:sz w:val="24"/>
          <w:szCs w:val="24"/>
        </w:rPr>
        <w:t>. Department of Health and Human Performance, Center for Exercise Science Seminar Series. October 21, 2021</w:t>
      </w:r>
    </w:p>
    <w:p w14:paraId="75DDD459" w14:textId="17F2F1A5" w:rsidR="00CB38DF" w:rsidRPr="00C561B9" w:rsidRDefault="00CB38DF" w:rsidP="00681AAF">
      <w:pPr>
        <w:numPr>
          <w:ilvl w:val="0"/>
          <w:numId w:val="5"/>
        </w:numPr>
        <w:spacing w:after="120"/>
        <w:jc w:val="both"/>
        <w:rPr>
          <w:rFonts w:ascii="Arial" w:eastAsia="Calibri" w:hAnsi="Arial" w:cs="Arial"/>
          <w:i/>
          <w:iCs/>
          <w:sz w:val="24"/>
          <w:szCs w:val="24"/>
        </w:rPr>
      </w:pPr>
      <w:r w:rsidRPr="00C561B9">
        <w:rPr>
          <w:rFonts w:ascii="Arial" w:eastAsia="Calibri" w:hAnsi="Arial" w:cs="Arial"/>
          <w:i/>
          <w:iCs/>
          <w:sz w:val="24"/>
          <w:szCs w:val="24"/>
        </w:rPr>
        <w:t xml:space="preserve">The consequences of dietary salt loading on cardiorenal function in healthy adults and racial disparities in salt sensitivity. </w:t>
      </w:r>
      <w:r w:rsidRPr="00C561B9">
        <w:rPr>
          <w:rFonts w:ascii="Arial" w:eastAsia="Calibri" w:hAnsi="Arial" w:cs="Arial"/>
          <w:sz w:val="24"/>
          <w:szCs w:val="24"/>
        </w:rPr>
        <w:t xml:space="preserve">Georgia Southern University. Department of Health Sciences and Kinesiology. September 23, 2021 </w:t>
      </w:r>
    </w:p>
    <w:p w14:paraId="7F13AD9B" w14:textId="5C77AABC" w:rsidR="00974862" w:rsidRPr="00C561B9" w:rsidRDefault="00974862" w:rsidP="00681AAF">
      <w:pPr>
        <w:numPr>
          <w:ilvl w:val="0"/>
          <w:numId w:val="5"/>
        </w:numPr>
        <w:spacing w:after="120"/>
        <w:jc w:val="both"/>
        <w:rPr>
          <w:rFonts w:ascii="Arial" w:eastAsia="Calibri" w:hAnsi="Arial" w:cs="Arial"/>
          <w:i/>
          <w:iCs/>
          <w:sz w:val="24"/>
          <w:szCs w:val="24"/>
        </w:rPr>
      </w:pPr>
      <w:r w:rsidRPr="00C561B9">
        <w:rPr>
          <w:rFonts w:ascii="Arial" w:eastAsia="Calibri" w:hAnsi="Arial" w:cs="Arial"/>
          <w:i/>
          <w:iCs/>
          <w:sz w:val="24"/>
          <w:szCs w:val="24"/>
        </w:rPr>
        <w:t xml:space="preserve">The consequences of dietary salt loading on cardiorenal function in healthy adults and racial disparities in salt sensitivity. </w:t>
      </w:r>
      <w:bookmarkEnd w:id="29"/>
      <w:r w:rsidRPr="00C561B9">
        <w:rPr>
          <w:rFonts w:ascii="Arial" w:eastAsia="Calibri" w:hAnsi="Arial" w:cs="Arial"/>
          <w:sz w:val="24"/>
          <w:szCs w:val="24"/>
        </w:rPr>
        <w:t>Georgia State University. Departments of Kinesiology &amp; Health and Nutrition Seminar Series. Webex Presentation June 11, 2021</w:t>
      </w:r>
    </w:p>
    <w:p w14:paraId="59E754C2" w14:textId="29B4259C" w:rsidR="009B0497" w:rsidRPr="00C561B9" w:rsidRDefault="009B0497" w:rsidP="00964919">
      <w:pPr>
        <w:numPr>
          <w:ilvl w:val="0"/>
          <w:numId w:val="5"/>
        </w:numPr>
        <w:spacing w:after="120"/>
        <w:jc w:val="both"/>
        <w:rPr>
          <w:rFonts w:ascii="Arial" w:eastAsia="Calibri" w:hAnsi="Arial" w:cs="Arial"/>
          <w:i/>
          <w:iCs/>
          <w:sz w:val="24"/>
          <w:szCs w:val="24"/>
        </w:rPr>
      </w:pPr>
      <w:r w:rsidRPr="00C561B9">
        <w:rPr>
          <w:rFonts w:ascii="Arial" w:eastAsia="Calibri" w:hAnsi="Arial" w:cs="Arial"/>
          <w:i/>
          <w:iCs/>
          <w:sz w:val="24"/>
          <w:szCs w:val="24"/>
        </w:rPr>
        <w:t>Overview of the Auburn University Neurovascular Physiology Laboratory</w:t>
      </w:r>
      <w:r w:rsidR="00C66A4B" w:rsidRPr="00C561B9">
        <w:rPr>
          <w:rFonts w:ascii="Arial" w:eastAsia="Calibri" w:hAnsi="Arial" w:cs="Arial"/>
          <w:i/>
          <w:iCs/>
          <w:sz w:val="24"/>
          <w:szCs w:val="24"/>
        </w:rPr>
        <w:t xml:space="preserve">. </w:t>
      </w:r>
      <w:r w:rsidR="002751F9" w:rsidRPr="00C561B9">
        <w:rPr>
          <w:rFonts w:ascii="Arial" w:eastAsia="Calibri" w:hAnsi="Arial" w:cs="Arial"/>
          <w:sz w:val="24"/>
          <w:szCs w:val="24"/>
        </w:rPr>
        <w:t xml:space="preserve">Spelman College, </w:t>
      </w:r>
      <w:r w:rsidR="00633E1D" w:rsidRPr="00C561B9">
        <w:rPr>
          <w:rFonts w:ascii="Arial" w:eastAsia="Calibri" w:hAnsi="Arial" w:cs="Arial"/>
          <w:sz w:val="24"/>
          <w:szCs w:val="24"/>
        </w:rPr>
        <w:t>Environmental &amp; Health Sciences Program</w:t>
      </w:r>
      <w:r w:rsidR="002751F9" w:rsidRPr="00C561B9">
        <w:rPr>
          <w:rFonts w:ascii="Arial" w:eastAsia="Calibri" w:hAnsi="Arial" w:cs="Arial"/>
          <w:sz w:val="24"/>
          <w:szCs w:val="24"/>
        </w:rPr>
        <w:t xml:space="preserve"> (EHSP), EHSP day</w:t>
      </w:r>
      <w:r w:rsidR="00227038" w:rsidRPr="00C561B9">
        <w:rPr>
          <w:rFonts w:ascii="Arial" w:eastAsia="Calibri" w:hAnsi="Arial" w:cs="Arial"/>
          <w:sz w:val="24"/>
          <w:szCs w:val="24"/>
        </w:rPr>
        <w:t>. Zoom Presentation April 22, 2021</w:t>
      </w:r>
    </w:p>
    <w:p w14:paraId="61FB1060" w14:textId="458351D6" w:rsidR="008A29B3" w:rsidRPr="00C561B9" w:rsidRDefault="006E1D42" w:rsidP="00964919">
      <w:pPr>
        <w:numPr>
          <w:ilvl w:val="0"/>
          <w:numId w:val="5"/>
        </w:numPr>
        <w:spacing w:after="120"/>
        <w:jc w:val="both"/>
        <w:rPr>
          <w:rFonts w:ascii="Arial" w:eastAsia="Calibri" w:hAnsi="Arial" w:cs="Arial"/>
          <w:i/>
          <w:iCs/>
          <w:sz w:val="24"/>
          <w:szCs w:val="24"/>
        </w:rPr>
      </w:pPr>
      <w:r w:rsidRPr="00C561B9">
        <w:rPr>
          <w:rFonts w:ascii="Arial" w:eastAsia="Calibri" w:hAnsi="Arial" w:cs="Arial"/>
          <w:i/>
          <w:iCs/>
          <w:sz w:val="24"/>
          <w:szCs w:val="24"/>
        </w:rPr>
        <w:t xml:space="preserve">The influence of short-term salt loading on cardiorenal function in healthy adults. </w:t>
      </w:r>
      <w:r w:rsidR="003D4E89" w:rsidRPr="00C561B9">
        <w:rPr>
          <w:rFonts w:ascii="Arial" w:eastAsia="Calibri" w:hAnsi="Arial" w:cs="Arial"/>
          <w:sz w:val="24"/>
          <w:szCs w:val="24"/>
        </w:rPr>
        <w:t>University of Illinois at Chicago, College of Medicine</w:t>
      </w:r>
      <w:r w:rsidR="001F3ABE" w:rsidRPr="00C561B9">
        <w:rPr>
          <w:rFonts w:ascii="Arial" w:eastAsia="Calibri" w:hAnsi="Arial" w:cs="Arial"/>
          <w:sz w:val="24"/>
          <w:szCs w:val="24"/>
        </w:rPr>
        <w:t xml:space="preserve">, </w:t>
      </w:r>
      <w:r w:rsidR="0022033B" w:rsidRPr="00C561B9">
        <w:rPr>
          <w:rFonts w:ascii="Arial" w:eastAsia="Calibri" w:hAnsi="Arial" w:cs="Arial"/>
          <w:sz w:val="24"/>
          <w:szCs w:val="24"/>
        </w:rPr>
        <w:t>Division of Endocrinology, Diabetes, and Metabolism. Zoom Presentation</w:t>
      </w:r>
      <w:r w:rsidR="0022033B" w:rsidRPr="00C561B9">
        <w:rPr>
          <w:rFonts w:ascii="Arial" w:eastAsia="Calibri" w:hAnsi="Arial" w:cs="Arial"/>
          <w:i/>
          <w:iCs/>
          <w:sz w:val="24"/>
          <w:szCs w:val="24"/>
        </w:rPr>
        <w:t xml:space="preserve"> </w:t>
      </w:r>
      <w:r w:rsidR="0022033B" w:rsidRPr="00C561B9">
        <w:rPr>
          <w:rFonts w:ascii="Arial" w:eastAsia="Calibri" w:hAnsi="Arial" w:cs="Arial"/>
          <w:sz w:val="24"/>
          <w:szCs w:val="24"/>
        </w:rPr>
        <w:t>April 21, 2021</w:t>
      </w:r>
    </w:p>
    <w:p w14:paraId="6DF54538" w14:textId="7DA9464E" w:rsidR="00DD2555" w:rsidRPr="00C561B9" w:rsidRDefault="00DD2555" w:rsidP="00964919">
      <w:pPr>
        <w:numPr>
          <w:ilvl w:val="0"/>
          <w:numId w:val="5"/>
        </w:numPr>
        <w:spacing w:after="120"/>
        <w:jc w:val="both"/>
        <w:rPr>
          <w:rFonts w:ascii="Arial" w:eastAsia="Calibri" w:hAnsi="Arial" w:cs="Arial"/>
          <w:sz w:val="24"/>
          <w:szCs w:val="24"/>
        </w:rPr>
      </w:pPr>
      <w:r w:rsidRPr="00C561B9">
        <w:rPr>
          <w:rFonts w:ascii="Arial" w:eastAsia="Calibri" w:hAnsi="Arial" w:cs="Arial"/>
          <w:i/>
          <w:iCs/>
          <w:sz w:val="24"/>
          <w:szCs w:val="24"/>
        </w:rPr>
        <w:t xml:space="preserve">High dietary salt adversely affects cardiorenal function in healthy adults. </w:t>
      </w:r>
      <w:r w:rsidRPr="00C561B9">
        <w:rPr>
          <w:rFonts w:ascii="Arial" w:eastAsia="Calibri" w:hAnsi="Arial" w:cs="Arial"/>
          <w:sz w:val="24"/>
          <w:szCs w:val="24"/>
        </w:rPr>
        <w:t>Penn State University Department of Kinesiology</w:t>
      </w:r>
      <w:r w:rsidRPr="00C561B9">
        <w:rPr>
          <w:rFonts w:ascii="Arial" w:eastAsia="Calibri" w:hAnsi="Arial" w:cs="Arial"/>
          <w:i/>
          <w:iCs/>
          <w:sz w:val="24"/>
          <w:szCs w:val="24"/>
        </w:rPr>
        <w:t xml:space="preserve">. </w:t>
      </w:r>
      <w:r w:rsidRPr="00C561B9">
        <w:rPr>
          <w:rFonts w:ascii="Arial" w:eastAsia="Calibri" w:hAnsi="Arial" w:cs="Arial"/>
          <w:sz w:val="24"/>
          <w:szCs w:val="24"/>
        </w:rPr>
        <w:t>Zoom Presentation</w:t>
      </w:r>
      <w:r w:rsidRPr="00C561B9">
        <w:rPr>
          <w:rFonts w:ascii="Arial" w:eastAsia="Calibri" w:hAnsi="Arial" w:cs="Arial"/>
          <w:i/>
          <w:iCs/>
          <w:sz w:val="24"/>
          <w:szCs w:val="24"/>
        </w:rPr>
        <w:t xml:space="preserve"> </w:t>
      </w:r>
      <w:r w:rsidRPr="00C561B9">
        <w:rPr>
          <w:rFonts w:ascii="Arial" w:eastAsia="Calibri" w:hAnsi="Arial" w:cs="Arial"/>
          <w:sz w:val="24"/>
          <w:szCs w:val="24"/>
        </w:rPr>
        <w:t>April 2, 2021</w:t>
      </w:r>
    </w:p>
    <w:p w14:paraId="362327F6" w14:textId="79F6039B" w:rsidR="006A49B4" w:rsidRPr="00C561B9" w:rsidRDefault="00D10432" w:rsidP="00AF5177">
      <w:pPr>
        <w:numPr>
          <w:ilvl w:val="0"/>
          <w:numId w:val="5"/>
        </w:numPr>
        <w:spacing w:after="120"/>
        <w:jc w:val="both"/>
        <w:rPr>
          <w:rFonts w:ascii="Arial" w:eastAsia="Calibri" w:hAnsi="Arial" w:cs="Arial"/>
          <w:iCs/>
          <w:sz w:val="24"/>
          <w:szCs w:val="24"/>
        </w:rPr>
      </w:pPr>
      <w:r w:rsidRPr="00C561B9">
        <w:rPr>
          <w:rFonts w:ascii="Arial" w:eastAsia="Calibri" w:hAnsi="Arial" w:cs="Arial"/>
          <w:i/>
          <w:sz w:val="24"/>
          <w:szCs w:val="24"/>
        </w:rPr>
        <w:t xml:space="preserve">More than Just Blood Pressure: The Effects of Salt on Cardiorenal Function. </w:t>
      </w:r>
      <w:r w:rsidRPr="00C561B9">
        <w:rPr>
          <w:rFonts w:ascii="Arial" w:eastAsia="Calibri" w:hAnsi="Arial" w:cs="Arial"/>
          <w:iCs/>
          <w:sz w:val="24"/>
          <w:szCs w:val="24"/>
        </w:rPr>
        <w:t>Texas A</w:t>
      </w:r>
      <w:r w:rsidR="00FF7FAC" w:rsidRPr="00C561B9">
        <w:rPr>
          <w:rFonts w:ascii="Arial" w:eastAsia="Calibri" w:hAnsi="Arial" w:cs="Arial"/>
          <w:iCs/>
          <w:sz w:val="24"/>
          <w:szCs w:val="24"/>
        </w:rPr>
        <w:t xml:space="preserve">CSM virtual conference. </w:t>
      </w:r>
      <w:r w:rsidR="00CF7047" w:rsidRPr="00C561B9">
        <w:rPr>
          <w:rFonts w:ascii="Arial" w:eastAsia="Calibri" w:hAnsi="Arial" w:cs="Arial"/>
          <w:iCs/>
          <w:sz w:val="24"/>
          <w:szCs w:val="24"/>
        </w:rPr>
        <w:t>February 25, 2021</w:t>
      </w:r>
    </w:p>
    <w:p w14:paraId="54FD4446" w14:textId="06F2729C" w:rsidR="00CF7047" w:rsidRPr="00C561B9" w:rsidRDefault="00A14B1C" w:rsidP="00AF5177">
      <w:pPr>
        <w:numPr>
          <w:ilvl w:val="0"/>
          <w:numId w:val="5"/>
        </w:numPr>
        <w:spacing w:after="120"/>
        <w:jc w:val="both"/>
        <w:rPr>
          <w:rFonts w:ascii="Arial" w:eastAsia="Calibri" w:hAnsi="Arial" w:cs="Arial"/>
          <w:i/>
          <w:sz w:val="24"/>
          <w:szCs w:val="24"/>
        </w:rPr>
      </w:pPr>
      <w:r w:rsidRPr="00C561B9">
        <w:rPr>
          <w:rFonts w:ascii="Arial" w:eastAsia="Calibri" w:hAnsi="Arial" w:cs="Arial"/>
          <w:i/>
          <w:sz w:val="24"/>
          <w:szCs w:val="24"/>
        </w:rPr>
        <w:t xml:space="preserve">The effects of dietary salt on cardiorenal function and racial disparities in salt sensitivity. </w:t>
      </w:r>
      <w:r w:rsidR="00A37587" w:rsidRPr="00C561B9">
        <w:rPr>
          <w:rFonts w:ascii="Arial" w:eastAsia="Calibri" w:hAnsi="Arial" w:cs="Arial"/>
          <w:iCs/>
          <w:sz w:val="24"/>
          <w:szCs w:val="24"/>
        </w:rPr>
        <w:t>McMaster University Department of Kinesiology</w:t>
      </w:r>
      <w:r w:rsidR="00810988" w:rsidRPr="00C561B9">
        <w:rPr>
          <w:rFonts w:ascii="Arial" w:eastAsia="Calibri" w:hAnsi="Arial" w:cs="Arial"/>
          <w:iCs/>
          <w:sz w:val="24"/>
          <w:szCs w:val="24"/>
        </w:rPr>
        <w:t>. Zoom presentation February 19, 2021</w:t>
      </w:r>
      <w:r w:rsidR="00A37587" w:rsidRPr="00C561B9">
        <w:rPr>
          <w:rFonts w:ascii="Arial" w:eastAsia="Calibri" w:hAnsi="Arial" w:cs="Arial"/>
          <w:iCs/>
          <w:sz w:val="24"/>
          <w:szCs w:val="24"/>
        </w:rPr>
        <w:t xml:space="preserve"> </w:t>
      </w:r>
    </w:p>
    <w:p w14:paraId="73E81930" w14:textId="17EB3A2A" w:rsidR="00F2695F" w:rsidRPr="00C561B9" w:rsidRDefault="00C10036" w:rsidP="00AF5177">
      <w:pPr>
        <w:numPr>
          <w:ilvl w:val="0"/>
          <w:numId w:val="5"/>
        </w:numPr>
        <w:spacing w:after="120"/>
        <w:jc w:val="both"/>
        <w:rPr>
          <w:rFonts w:ascii="Arial" w:eastAsia="Calibri" w:hAnsi="Arial" w:cs="Arial"/>
          <w:i/>
          <w:sz w:val="24"/>
          <w:szCs w:val="24"/>
        </w:rPr>
      </w:pPr>
      <w:r w:rsidRPr="00C561B9">
        <w:rPr>
          <w:rFonts w:ascii="Arial" w:eastAsia="Calibri" w:hAnsi="Arial" w:cs="Arial"/>
          <w:i/>
          <w:sz w:val="24"/>
          <w:szCs w:val="24"/>
        </w:rPr>
        <w:t>The effects of dietary salt on cardiorenal function and racial disparities in salt sensitivity</w:t>
      </w:r>
      <w:r w:rsidR="00A12693" w:rsidRPr="00C561B9">
        <w:rPr>
          <w:rFonts w:ascii="Arial" w:eastAsia="Calibri" w:hAnsi="Arial" w:cs="Arial"/>
          <w:i/>
          <w:sz w:val="24"/>
          <w:szCs w:val="24"/>
        </w:rPr>
        <w:t>.</w:t>
      </w:r>
      <w:r w:rsidR="00A12693" w:rsidRPr="00C561B9">
        <w:rPr>
          <w:rFonts w:ascii="Arial" w:eastAsia="Calibri" w:hAnsi="Arial" w:cs="Arial"/>
          <w:iCs/>
          <w:sz w:val="24"/>
          <w:szCs w:val="24"/>
        </w:rPr>
        <w:t xml:space="preserve"> </w:t>
      </w:r>
      <w:r w:rsidR="006755B1" w:rsidRPr="00C561B9">
        <w:rPr>
          <w:rFonts w:ascii="Arial" w:eastAsia="Calibri" w:hAnsi="Arial" w:cs="Arial"/>
          <w:iCs/>
          <w:sz w:val="24"/>
          <w:szCs w:val="24"/>
        </w:rPr>
        <w:t>Auburn University College of Veterinary Medicine Anatomy and Physiology Seminar Series</w:t>
      </w:r>
      <w:r w:rsidR="0003034D" w:rsidRPr="00C561B9">
        <w:rPr>
          <w:rFonts w:ascii="Arial" w:eastAsia="Calibri" w:hAnsi="Arial" w:cs="Arial"/>
          <w:iCs/>
          <w:sz w:val="24"/>
          <w:szCs w:val="24"/>
        </w:rPr>
        <w:t>. Zoom presentation February 12, 2021</w:t>
      </w:r>
    </w:p>
    <w:p w14:paraId="7F37D68C" w14:textId="32AB6255" w:rsidR="0041665B" w:rsidRPr="00C561B9" w:rsidRDefault="004F7D7E" w:rsidP="00AF5177">
      <w:pPr>
        <w:numPr>
          <w:ilvl w:val="0"/>
          <w:numId w:val="5"/>
        </w:numPr>
        <w:spacing w:after="120"/>
        <w:jc w:val="both"/>
        <w:rPr>
          <w:rFonts w:ascii="Arial" w:eastAsia="Calibri" w:hAnsi="Arial" w:cs="Arial"/>
          <w:iCs/>
        </w:rPr>
      </w:pPr>
      <w:r w:rsidRPr="00C561B9">
        <w:rPr>
          <w:rFonts w:ascii="Arial" w:eastAsia="Calibri" w:hAnsi="Arial" w:cs="Arial"/>
          <w:i/>
          <w:sz w:val="24"/>
          <w:szCs w:val="24"/>
        </w:rPr>
        <w:t xml:space="preserve">Navigating Graduate School: A very loosely defined road map. </w:t>
      </w:r>
      <w:r w:rsidRPr="00C561B9">
        <w:rPr>
          <w:rFonts w:ascii="Arial" w:eastAsia="Calibri" w:hAnsi="Arial" w:cs="Arial"/>
          <w:iCs/>
          <w:sz w:val="24"/>
          <w:szCs w:val="24"/>
        </w:rPr>
        <w:t xml:space="preserve">Presented for the </w:t>
      </w:r>
      <w:r w:rsidR="005A581A" w:rsidRPr="00C561B9">
        <w:rPr>
          <w:rFonts w:ascii="Arial" w:eastAsia="Calibri" w:hAnsi="Arial" w:cs="Arial"/>
          <w:iCs/>
          <w:sz w:val="24"/>
          <w:szCs w:val="24"/>
        </w:rPr>
        <w:t>Auburn University Diversity Campus Experience (</w:t>
      </w:r>
      <w:proofErr w:type="spellStart"/>
      <w:r w:rsidR="005A581A" w:rsidRPr="00C561B9">
        <w:rPr>
          <w:rFonts w:ascii="Arial" w:eastAsia="Calibri" w:hAnsi="Arial" w:cs="Arial"/>
          <w:iCs/>
          <w:sz w:val="24"/>
          <w:szCs w:val="24"/>
        </w:rPr>
        <w:t>DiCE</w:t>
      </w:r>
      <w:proofErr w:type="spellEnd"/>
      <w:r w:rsidR="005A581A" w:rsidRPr="00C561B9">
        <w:rPr>
          <w:rFonts w:ascii="Arial" w:eastAsia="Calibri" w:hAnsi="Arial" w:cs="Arial"/>
          <w:iCs/>
          <w:sz w:val="24"/>
          <w:szCs w:val="24"/>
        </w:rPr>
        <w:t>) program</w:t>
      </w:r>
      <w:r w:rsidR="008E6C2D" w:rsidRPr="00C561B9">
        <w:rPr>
          <w:rFonts w:ascii="Arial" w:eastAsia="Calibri" w:hAnsi="Arial" w:cs="Arial"/>
          <w:iCs/>
          <w:sz w:val="24"/>
          <w:szCs w:val="24"/>
        </w:rPr>
        <w:t>. Zoom presentation October 10, 2020</w:t>
      </w:r>
      <w:r w:rsidR="005A581A" w:rsidRPr="00C561B9">
        <w:rPr>
          <w:rFonts w:ascii="Arial" w:eastAsia="Calibri" w:hAnsi="Arial" w:cs="Arial"/>
          <w:iCs/>
        </w:rPr>
        <w:t xml:space="preserve"> </w:t>
      </w:r>
    </w:p>
    <w:p w14:paraId="44D9F63D" w14:textId="76A0505C" w:rsidR="0053583E" w:rsidRPr="00C561B9" w:rsidRDefault="004A0E06" w:rsidP="006B7F2C">
      <w:pPr>
        <w:numPr>
          <w:ilvl w:val="0"/>
          <w:numId w:val="5"/>
        </w:numPr>
        <w:spacing w:after="120" w:line="240" w:lineRule="auto"/>
        <w:jc w:val="both"/>
        <w:rPr>
          <w:rFonts w:ascii="Arial" w:eastAsia="Calibri" w:hAnsi="Arial" w:cs="Arial"/>
          <w:i/>
          <w:sz w:val="24"/>
          <w:szCs w:val="24"/>
        </w:rPr>
      </w:pPr>
      <w:r w:rsidRPr="00C561B9">
        <w:rPr>
          <w:rFonts w:ascii="Arial" w:eastAsia="Calibri" w:hAnsi="Arial" w:cs="Arial"/>
          <w:i/>
          <w:sz w:val="24"/>
          <w:szCs w:val="24"/>
        </w:rPr>
        <w:t xml:space="preserve">Racial differences in serum sodium and blood pressure regulation: A work in progress. </w:t>
      </w:r>
      <w:r w:rsidR="00126498" w:rsidRPr="00C561B9">
        <w:rPr>
          <w:rFonts w:ascii="Arial" w:eastAsia="Calibri" w:hAnsi="Arial" w:cs="Arial"/>
          <w:iCs/>
          <w:sz w:val="24"/>
          <w:szCs w:val="24"/>
        </w:rPr>
        <w:t>Health Disparities Research Initiative Virtual Symposium</w:t>
      </w:r>
      <w:r w:rsidR="00CF4ADB" w:rsidRPr="00C561B9">
        <w:rPr>
          <w:rFonts w:ascii="Arial" w:eastAsia="Calibri" w:hAnsi="Arial" w:cs="Arial"/>
          <w:iCs/>
          <w:sz w:val="24"/>
          <w:szCs w:val="24"/>
        </w:rPr>
        <w:t>. Hosted by: Dr. Thomas Fuller-Rowell, PhD</w:t>
      </w:r>
      <w:r w:rsidR="00B41B63" w:rsidRPr="00C561B9">
        <w:rPr>
          <w:rFonts w:ascii="Arial" w:eastAsia="Calibri" w:hAnsi="Arial" w:cs="Arial"/>
          <w:iCs/>
          <w:sz w:val="24"/>
          <w:szCs w:val="24"/>
        </w:rPr>
        <w:t>. July 29, 2020</w:t>
      </w:r>
    </w:p>
    <w:p w14:paraId="6A9104D7" w14:textId="4C229BE2" w:rsidR="00481A2E" w:rsidRPr="00C561B9" w:rsidRDefault="00481A2E" w:rsidP="006B7F2C">
      <w:pPr>
        <w:numPr>
          <w:ilvl w:val="0"/>
          <w:numId w:val="5"/>
        </w:numPr>
        <w:spacing w:after="120" w:line="240" w:lineRule="auto"/>
        <w:jc w:val="both"/>
        <w:rPr>
          <w:rFonts w:ascii="Arial" w:eastAsia="Calibri" w:hAnsi="Arial" w:cs="Arial"/>
          <w:i/>
          <w:sz w:val="24"/>
          <w:szCs w:val="24"/>
        </w:rPr>
      </w:pPr>
      <w:r w:rsidRPr="00C561B9">
        <w:rPr>
          <w:rFonts w:ascii="Arial" w:eastAsia="Calibri" w:hAnsi="Arial" w:cs="Arial"/>
          <w:i/>
          <w:sz w:val="24"/>
          <w:szCs w:val="24"/>
        </w:rPr>
        <w:t xml:space="preserve">Strategies to stay productive…and sane during COVID-19: Rolling with the punches from an early career investigator’s perspective. </w:t>
      </w:r>
      <w:r w:rsidRPr="00C561B9">
        <w:rPr>
          <w:rFonts w:ascii="Arial" w:eastAsia="Calibri" w:hAnsi="Arial" w:cs="Arial"/>
          <w:iCs/>
          <w:sz w:val="24"/>
          <w:szCs w:val="24"/>
        </w:rPr>
        <w:t>NSF-grant supported doctoral students at Alabama S</w:t>
      </w:r>
      <w:r w:rsidR="00075192" w:rsidRPr="00C561B9">
        <w:rPr>
          <w:rFonts w:ascii="Arial" w:eastAsia="Calibri" w:hAnsi="Arial" w:cs="Arial"/>
          <w:iCs/>
          <w:sz w:val="24"/>
          <w:szCs w:val="24"/>
        </w:rPr>
        <w:t>t</w:t>
      </w:r>
      <w:r w:rsidRPr="00C561B9">
        <w:rPr>
          <w:rFonts w:ascii="Arial" w:eastAsia="Calibri" w:hAnsi="Arial" w:cs="Arial"/>
          <w:iCs/>
          <w:sz w:val="24"/>
          <w:szCs w:val="24"/>
        </w:rPr>
        <w:t xml:space="preserve">ate University, Tuskegee University, and </w:t>
      </w:r>
      <w:r w:rsidR="00E239C1" w:rsidRPr="00C561B9">
        <w:rPr>
          <w:rFonts w:ascii="Arial" w:eastAsia="Calibri" w:hAnsi="Arial" w:cs="Arial"/>
          <w:iCs/>
          <w:sz w:val="24"/>
          <w:szCs w:val="24"/>
        </w:rPr>
        <w:t>Auburn</w:t>
      </w:r>
      <w:r w:rsidRPr="00C561B9">
        <w:rPr>
          <w:rFonts w:ascii="Arial" w:eastAsia="Calibri" w:hAnsi="Arial" w:cs="Arial"/>
          <w:iCs/>
          <w:sz w:val="24"/>
          <w:szCs w:val="24"/>
        </w:rPr>
        <w:t xml:space="preserve"> University.</w:t>
      </w:r>
      <w:r w:rsidR="0042430B" w:rsidRPr="00C561B9">
        <w:rPr>
          <w:rFonts w:ascii="Arial" w:eastAsia="Calibri" w:hAnsi="Arial" w:cs="Arial"/>
          <w:iCs/>
          <w:sz w:val="24"/>
          <w:szCs w:val="24"/>
        </w:rPr>
        <w:t xml:space="preserve"> Hosted by: Dr. Jared Russel, PhD</w:t>
      </w:r>
      <w:r w:rsidR="00B41B63" w:rsidRPr="00C561B9">
        <w:rPr>
          <w:rFonts w:ascii="Arial" w:eastAsia="Calibri" w:hAnsi="Arial" w:cs="Arial"/>
          <w:iCs/>
          <w:sz w:val="24"/>
          <w:szCs w:val="24"/>
        </w:rPr>
        <w:t>.</w:t>
      </w:r>
      <w:r w:rsidRPr="00C561B9">
        <w:rPr>
          <w:rFonts w:ascii="Arial" w:eastAsia="Calibri" w:hAnsi="Arial" w:cs="Arial"/>
          <w:iCs/>
          <w:sz w:val="24"/>
          <w:szCs w:val="24"/>
        </w:rPr>
        <w:t xml:space="preserve"> June 1</w:t>
      </w:r>
      <w:r w:rsidR="00E239C1" w:rsidRPr="00C561B9">
        <w:rPr>
          <w:rFonts w:ascii="Arial" w:eastAsia="Calibri" w:hAnsi="Arial" w:cs="Arial"/>
          <w:iCs/>
          <w:sz w:val="24"/>
          <w:szCs w:val="24"/>
        </w:rPr>
        <w:t>8,</w:t>
      </w:r>
      <w:r w:rsidRPr="00C561B9">
        <w:rPr>
          <w:rFonts w:ascii="Arial" w:eastAsia="Calibri" w:hAnsi="Arial" w:cs="Arial"/>
          <w:iCs/>
          <w:sz w:val="24"/>
          <w:szCs w:val="24"/>
        </w:rPr>
        <w:t xml:space="preserve"> </w:t>
      </w:r>
      <w:r w:rsidR="00E239C1" w:rsidRPr="00C561B9">
        <w:rPr>
          <w:rFonts w:ascii="Arial" w:eastAsia="Calibri" w:hAnsi="Arial" w:cs="Arial"/>
          <w:iCs/>
          <w:sz w:val="24"/>
          <w:szCs w:val="24"/>
        </w:rPr>
        <w:t xml:space="preserve">2020 *Zoom Presentation </w:t>
      </w:r>
    </w:p>
    <w:p w14:paraId="31C64AFE" w14:textId="205150AF" w:rsidR="005B7208" w:rsidRPr="00C561B9" w:rsidRDefault="005B7208" w:rsidP="006B7F2C">
      <w:pPr>
        <w:numPr>
          <w:ilvl w:val="0"/>
          <w:numId w:val="5"/>
        </w:numPr>
        <w:spacing w:after="120" w:line="240" w:lineRule="auto"/>
        <w:jc w:val="both"/>
        <w:rPr>
          <w:rFonts w:ascii="Arial" w:eastAsia="Calibri" w:hAnsi="Arial" w:cs="Arial"/>
          <w:i/>
          <w:sz w:val="24"/>
          <w:szCs w:val="24"/>
        </w:rPr>
      </w:pPr>
      <w:r w:rsidRPr="00C561B9">
        <w:rPr>
          <w:rFonts w:ascii="Arial" w:eastAsia="Calibri" w:hAnsi="Arial" w:cs="Arial"/>
          <w:i/>
          <w:sz w:val="24"/>
          <w:szCs w:val="24"/>
        </w:rPr>
        <w:t>Microvascular Vasodilator Plasticity Following Acute Exercise</w:t>
      </w:r>
      <w:r w:rsidR="004862AA" w:rsidRPr="00C561B9">
        <w:rPr>
          <w:rFonts w:ascii="Arial" w:eastAsia="Calibri" w:hAnsi="Arial" w:cs="Arial"/>
          <w:i/>
          <w:sz w:val="24"/>
          <w:szCs w:val="24"/>
        </w:rPr>
        <w:t xml:space="preserve">. </w:t>
      </w:r>
      <w:r w:rsidR="008C1650" w:rsidRPr="00C561B9">
        <w:rPr>
          <w:rFonts w:ascii="Arial" w:eastAsia="Calibri" w:hAnsi="Arial" w:cs="Arial"/>
          <w:iCs/>
          <w:sz w:val="24"/>
          <w:szCs w:val="24"/>
        </w:rPr>
        <w:t xml:space="preserve">Fundación </w:t>
      </w:r>
      <w:proofErr w:type="spellStart"/>
      <w:r w:rsidR="008C1650" w:rsidRPr="00C561B9">
        <w:rPr>
          <w:rFonts w:ascii="Arial" w:eastAsia="Calibri" w:hAnsi="Arial" w:cs="Arial"/>
          <w:iCs/>
          <w:sz w:val="24"/>
          <w:szCs w:val="24"/>
        </w:rPr>
        <w:t>Universitaria</w:t>
      </w:r>
      <w:proofErr w:type="spellEnd"/>
      <w:r w:rsidR="008C1650" w:rsidRPr="00C561B9">
        <w:rPr>
          <w:rFonts w:ascii="Arial" w:eastAsia="Calibri" w:hAnsi="Arial" w:cs="Arial"/>
          <w:iCs/>
          <w:sz w:val="24"/>
          <w:szCs w:val="24"/>
        </w:rPr>
        <w:t xml:space="preserve"> del </w:t>
      </w:r>
      <w:proofErr w:type="spellStart"/>
      <w:r w:rsidR="008C1650" w:rsidRPr="00C561B9">
        <w:rPr>
          <w:rFonts w:ascii="Arial" w:eastAsia="Calibri" w:hAnsi="Arial" w:cs="Arial"/>
          <w:iCs/>
          <w:sz w:val="24"/>
          <w:szCs w:val="24"/>
        </w:rPr>
        <w:t>Área</w:t>
      </w:r>
      <w:proofErr w:type="spellEnd"/>
      <w:r w:rsidR="008C1650" w:rsidRPr="00C561B9">
        <w:rPr>
          <w:rFonts w:ascii="Arial" w:eastAsia="Calibri" w:hAnsi="Arial" w:cs="Arial"/>
          <w:iCs/>
          <w:sz w:val="24"/>
          <w:szCs w:val="24"/>
        </w:rPr>
        <w:t xml:space="preserve"> Andina (Bogota, Colombia</w:t>
      </w:r>
      <w:r w:rsidR="00F94FF7" w:rsidRPr="00C561B9">
        <w:rPr>
          <w:rFonts w:ascii="Arial" w:eastAsia="Calibri" w:hAnsi="Arial" w:cs="Arial"/>
          <w:iCs/>
          <w:sz w:val="24"/>
          <w:szCs w:val="24"/>
        </w:rPr>
        <w:t>)</w:t>
      </w:r>
      <w:r w:rsidR="008C1650" w:rsidRPr="00C561B9">
        <w:rPr>
          <w:rFonts w:ascii="Arial" w:eastAsia="Calibri" w:hAnsi="Arial" w:cs="Arial"/>
          <w:iCs/>
          <w:sz w:val="24"/>
          <w:szCs w:val="24"/>
        </w:rPr>
        <w:t xml:space="preserve">. </w:t>
      </w:r>
      <w:r w:rsidR="004862AA" w:rsidRPr="00C561B9">
        <w:rPr>
          <w:rFonts w:ascii="Arial" w:eastAsia="Calibri" w:hAnsi="Arial" w:cs="Arial"/>
          <w:iCs/>
          <w:sz w:val="24"/>
          <w:szCs w:val="24"/>
        </w:rPr>
        <w:t xml:space="preserve">Program in Professional Sport Training. </w:t>
      </w:r>
      <w:r w:rsidR="008C1650" w:rsidRPr="00C561B9">
        <w:rPr>
          <w:rFonts w:ascii="Arial" w:eastAsia="Calibri" w:hAnsi="Arial" w:cs="Arial"/>
          <w:iCs/>
          <w:sz w:val="24"/>
          <w:szCs w:val="24"/>
        </w:rPr>
        <w:t xml:space="preserve">Fundación </w:t>
      </w:r>
      <w:proofErr w:type="spellStart"/>
      <w:r w:rsidR="008C1650" w:rsidRPr="00C561B9">
        <w:rPr>
          <w:rFonts w:ascii="Arial" w:eastAsia="Calibri" w:hAnsi="Arial" w:cs="Arial"/>
          <w:iCs/>
          <w:sz w:val="24"/>
          <w:szCs w:val="24"/>
        </w:rPr>
        <w:t>Universitaria</w:t>
      </w:r>
      <w:proofErr w:type="spellEnd"/>
      <w:r w:rsidR="008C1650" w:rsidRPr="00C561B9">
        <w:rPr>
          <w:rFonts w:ascii="Arial" w:eastAsia="Calibri" w:hAnsi="Arial" w:cs="Arial"/>
          <w:iCs/>
          <w:sz w:val="24"/>
          <w:szCs w:val="24"/>
        </w:rPr>
        <w:t xml:space="preserve"> del </w:t>
      </w:r>
      <w:proofErr w:type="spellStart"/>
      <w:r w:rsidR="008C1650" w:rsidRPr="00C561B9">
        <w:rPr>
          <w:rFonts w:ascii="Arial" w:eastAsia="Calibri" w:hAnsi="Arial" w:cs="Arial"/>
          <w:iCs/>
          <w:sz w:val="24"/>
          <w:szCs w:val="24"/>
        </w:rPr>
        <w:t>Área</w:t>
      </w:r>
      <w:proofErr w:type="spellEnd"/>
      <w:r w:rsidR="008C1650" w:rsidRPr="00C561B9">
        <w:rPr>
          <w:rFonts w:ascii="Arial" w:eastAsia="Calibri" w:hAnsi="Arial" w:cs="Arial"/>
          <w:iCs/>
          <w:sz w:val="24"/>
          <w:szCs w:val="24"/>
        </w:rPr>
        <w:t xml:space="preserve"> Andina. </w:t>
      </w:r>
      <w:r w:rsidR="00F94FF7" w:rsidRPr="00C561B9">
        <w:rPr>
          <w:rFonts w:ascii="Arial" w:eastAsia="Calibri" w:hAnsi="Arial" w:cs="Arial"/>
          <w:iCs/>
          <w:sz w:val="24"/>
          <w:szCs w:val="24"/>
        </w:rPr>
        <w:t>May 4, 2020 *Zoom Presentation</w:t>
      </w:r>
    </w:p>
    <w:p w14:paraId="489510CF" w14:textId="604317E9" w:rsidR="006B7F2C" w:rsidRPr="00C561B9" w:rsidRDefault="006B7F2C" w:rsidP="006B7F2C">
      <w:pPr>
        <w:numPr>
          <w:ilvl w:val="0"/>
          <w:numId w:val="5"/>
        </w:numPr>
        <w:spacing w:after="120" w:line="240" w:lineRule="auto"/>
        <w:jc w:val="both"/>
        <w:rPr>
          <w:rFonts w:ascii="Arial" w:eastAsia="Calibri" w:hAnsi="Arial" w:cs="Arial"/>
          <w:i/>
          <w:sz w:val="24"/>
          <w:szCs w:val="24"/>
        </w:rPr>
      </w:pPr>
      <w:r w:rsidRPr="00C561B9">
        <w:rPr>
          <w:rFonts w:ascii="Arial" w:eastAsia="Calibri" w:hAnsi="Arial" w:cs="Arial"/>
          <w:i/>
          <w:sz w:val="24"/>
          <w:szCs w:val="24"/>
        </w:rPr>
        <w:t xml:space="preserve">Novel Cardio-protective Effects of Regular Exercise. </w:t>
      </w:r>
      <w:r w:rsidR="0045321A" w:rsidRPr="00C561B9">
        <w:rPr>
          <w:rFonts w:ascii="Arial" w:eastAsia="Calibri" w:hAnsi="Arial" w:cs="Arial"/>
          <w:sz w:val="24"/>
          <w:szCs w:val="24"/>
        </w:rPr>
        <w:t>Virginia Commonwealth University</w:t>
      </w:r>
      <w:r w:rsidRPr="00C561B9">
        <w:rPr>
          <w:rFonts w:ascii="Arial" w:eastAsia="Calibri" w:hAnsi="Arial" w:cs="Arial"/>
          <w:sz w:val="24"/>
          <w:szCs w:val="24"/>
        </w:rPr>
        <w:t xml:space="preserve">, </w:t>
      </w:r>
      <w:r w:rsidR="0045321A" w:rsidRPr="00C561B9">
        <w:rPr>
          <w:rFonts w:ascii="Arial" w:eastAsia="Calibri" w:hAnsi="Arial" w:cs="Arial"/>
          <w:sz w:val="24"/>
          <w:szCs w:val="24"/>
        </w:rPr>
        <w:t xml:space="preserve">Department </w:t>
      </w:r>
      <w:r w:rsidRPr="00C561B9">
        <w:rPr>
          <w:rFonts w:ascii="Arial" w:eastAsia="Calibri" w:hAnsi="Arial" w:cs="Arial"/>
          <w:sz w:val="24"/>
          <w:szCs w:val="24"/>
        </w:rPr>
        <w:t>Kinesiology</w:t>
      </w:r>
      <w:r w:rsidR="0045321A" w:rsidRPr="00C561B9">
        <w:rPr>
          <w:rFonts w:ascii="Arial" w:eastAsia="Calibri" w:hAnsi="Arial" w:cs="Arial"/>
          <w:sz w:val="24"/>
          <w:szCs w:val="24"/>
        </w:rPr>
        <w:t xml:space="preserve"> and Health Sciences</w:t>
      </w:r>
      <w:r w:rsidRPr="00C561B9">
        <w:rPr>
          <w:rFonts w:ascii="Arial" w:eastAsia="Calibri" w:hAnsi="Arial" w:cs="Arial"/>
          <w:sz w:val="24"/>
          <w:szCs w:val="24"/>
        </w:rPr>
        <w:t xml:space="preserve">. December 4, </w:t>
      </w:r>
      <w:proofErr w:type="gramStart"/>
      <w:r w:rsidRPr="00C561B9">
        <w:rPr>
          <w:rFonts w:ascii="Arial" w:eastAsia="Calibri" w:hAnsi="Arial" w:cs="Arial"/>
          <w:sz w:val="24"/>
          <w:szCs w:val="24"/>
        </w:rPr>
        <w:t>2018</w:t>
      </w:r>
      <w:proofErr w:type="gramEnd"/>
      <w:r w:rsidRPr="00C561B9">
        <w:rPr>
          <w:rFonts w:ascii="Arial" w:eastAsia="Calibri" w:hAnsi="Arial" w:cs="Arial"/>
          <w:sz w:val="24"/>
          <w:szCs w:val="24"/>
        </w:rPr>
        <w:t xml:space="preserve"> Richmond, VA</w:t>
      </w:r>
    </w:p>
    <w:p w14:paraId="7926011C" w14:textId="016CDE34" w:rsidR="00466321" w:rsidRPr="00C561B9" w:rsidRDefault="00466321" w:rsidP="00466321">
      <w:pPr>
        <w:numPr>
          <w:ilvl w:val="0"/>
          <w:numId w:val="5"/>
        </w:numPr>
        <w:spacing w:after="120" w:line="240" w:lineRule="auto"/>
        <w:jc w:val="both"/>
        <w:rPr>
          <w:rFonts w:ascii="Arial" w:eastAsia="Calibri" w:hAnsi="Arial" w:cs="Arial"/>
          <w:i/>
          <w:sz w:val="24"/>
          <w:szCs w:val="24"/>
        </w:rPr>
      </w:pPr>
      <w:r w:rsidRPr="00C561B9">
        <w:rPr>
          <w:rFonts w:ascii="Arial" w:eastAsia="Calibri" w:hAnsi="Arial" w:cs="Arial"/>
          <w:i/>
          <w:sz w:val="24"/>
          <w:szCs w:val="24"/>
        </w:rPr>
        <w:t xml:space="preserve">Novel Cardio-protective Effects of Regular Exercise. </w:t>
      </w:r>
      <w:r w:rsidRPr="00C561B9">
        <w:rPr>
          <w:rFonts w:ascii="Arial" w:eastAsia="Calibri" w:hAnsi="Arial" w:cs="Arial"/>
          <w:sz w:val="24"/>
          <w:szCs w:val="24"/>
        </w:rPr>
        <w:t xml:space="preserve">Auburn University, School of Kinesiology. November 7, </w:t>
      </w:r>
      <w:proofErr w:type="gramStart"/>
      <w:r w:rsidRPr="00C561B9">
        <w:rPr>
          <w:rFonts w:ascii="Arial" w:eastAsia="Calibri" w:hAnsi="Arial" w:cs="Arial"/>
          <w:sz w:val="24"/>
          <w:szCs w:val="24"/>
        </w:rPr>
        <w:t>2018</w:t>
      </w:r>
      <w:proofErr w:type="gramEnd"/>
      <w:r w:rsidRPr="00C561B9">
        <w:rPr>
          <w:rFonts w:ascii="Arial" w:eastAsia="Calibri" w:hAnsi="Arial" w:cs="Arial"/>
          <w:sz w:val="24"/>
          <w:szCs w:val="24"/>
        </w:rPr>
        <w:t xml:space="preserve"> Auburn, AL</w:t>
      </w:r>
    </w:p>
    <w:p w14:paraId="158F5774" w14:textId="29B0A7E7" w:rsidR="009736F2" w:rsidRPr="00C561B9" w:rsidRDefault="009736F2" w:rsidP="00590ACC">
      <w:pPr>
        <w:numPr>
          <w:ilvl w:val="0"/>
          <w:numId w:val="5"/>
        </w:numPr>
        <w:spacing w:after="120" w:line="240" w:lineRule="auto"/>
        <w:jc w:val="both"/>
        <w:rPr>
          <w:rFonts w:ascii="Arial" w:eastAsia="Calibri" w:hAnsi="Arial" w:cs="Arial"/>
          <w:sz w:val="24"/>
          <w:szCs w:val="24"/>
        </w:rPr>
      </w:pPr>
      <w:r w:rsidRPr="00C561B9">
        <w:rPr>
          <w:rFonts w:ascii="Arial" w:eastAsia="Calibri" w:hAnsi="Arial" w:cs="Arial"/>
          <w:i/>
          <w:sz w:val="24"/>
          <w:szCs w:val="24"/>
        </w:rPr>
        <w:t>Aerobic Exercise Modulates the Redox Environment in the Adipose Microvasculature</w:t>
      </w:r>
      <w:r w:rsidR="009A1EAB" w:rsidRPr="00C561B9">
        <w:rPr>
          <w:rFonts w:ascii="Arial" w:eastAsia="Calibri" w:hAnsi="Arial" w:cs="Arial"/>
          <w:i/>
          <w:sz w:val="24"/>
          <w:szCs w:val="24"/>
        </w:rPr>
        <w:t>.</w:t>
      </w:r>
      <w:r w:rsidRPr="00C561B9">
        <w:rPr>
          <w:rFonts w:ascii="Arial" w:eastAsia="Calibri" w:hAnsi="Arial" w:cs="Arial"/>
          <w:sz w:val="24"/>
          <w:szCs w:val="24"/>
        </w:rPr>
        <w:t xml:space="preserve"> </w:t>
      </w:r>
      <w:r w:rsidR="00315CA9" w:rsidRPr="00C561B9">
        <w:rPr>
          <w:rFonts w:ascii="Arial" w:eastAsia="Calibri" w:hAnsi="Arial" w:cs="Arial"/>
          <w:sz w:val="24"/>
          <w:szCs w:val="24"/>
        </w:rPr>
        <w:t xml:space="preserve">Cardiovascular Physiology Symposium: </w:t>
      </w:r>
      <w:r w:rsidRPr="00C561B9">
        <w:rPr>
          <w:rFonts w:ascii="Arial" w:eastAsia="Calibri" w:hAnsi="Arial" w:cs="Arial"/>
          <w:sz w:val="24"/>
          <w:szCs w:val="24"/>
        </w:rPr>
        <w:t xml:space="preserve">American College of Sports Medicine Mid-Atlantic Regional Chapter Annual Meeting. </w:t>
      </w:r>
      <w:r w:rsidR="00590ACC" w:rsidRPr="00C561B9">
        <w:rPr>
          <w:rFonts w:ascii="Arial" w:eastAsia="Calibri" w:hAnsi="Arial" w:cs="Arial"/>
          <w:sz w:val="24"/>
          <w:szCs w:val="24"/>
        </w:rPr>
        <w:t xml:space="preserve">November 3, </w:t>
      </w:r>
      <w:proofErr w:type="gramStart"/>
      <w:r w:rsidR="00590ACC" w:rsidRPr="00C561B9">
        <w:rPr>
          <w:rFonts w:ascii="Arial" w:eastAsia="Calibri" w:hAnsi="Arial" w:cs="Arial"/>
          <w:sz w:val="24"/>
          <w:szCs w:val="24"/>
        </w:rPr>
        <w:t>2017</w:t>
      </w:r>
      <w:proofErr w:type="gramEnd"/>
      <w:r w:rsidR="00590ACC" w:rsidRPr="00C561B9">
        <w:rPr>
          <w:rFonts w:ascii="Arial" w:eastAsia="Calibri" w:hAnsi="Arial" w:cs="Arial"/>
          <w:sz w:val="24"/>
          <w:szCs w:val="24"/>
        </w:rPr>
        <w:t xml:space="preserve"> Harrisburg, PA</w:t>
      </w:r>
    </w:p>
    <w:p w14:paraId="4219B765" w14:textId="77777777" w:rsidR="0042430B" w:rsidRPr="00C561B9" w:rsidRDefault="00743327" w:rsidP="0042430B">
      <w:pPr>
        <w:numPr>
          <w:ilvl w:val="0"/>
          <w:numId w:val="5"/>
        </w:numPr>
        <w:spacing w:after="120" w:line="240" w:lineRule="auto"/>
        <w:jc w:val="both"/>
        <w:rPr>
          <w:rFonts w:ascii="Arial" w:eastAsia="Calibri" w:hAnsi="Arial" w:cs="Arial"/>
          <w:sz w:val="24"/>
          <w:szCs w:val="24"/>
        </w:rPr>
      </w:pPr>
      <w:r w:rsidRPr="00C561B9">
        <w:rPr>
          <w:rFonts w:ascii="Arial" w:eastAsia="Calibri" w:hAnsi="Arial" w:cs="Arial"/>
          <w:i/>
          <w:sz w:val="24"/>
          <w:szCs w:val="24"/>
        </w:rPr>
        <w:t>Concis</w:t>
      </w:r>
      <w:r w:rsidR="009A1EAB" w:rsidRPr="00C561B9">
        <w:rPr>
          <w:rFonts w:ascii="Arial" w:eastAsia="Calibri" w:hAnsi="Arial" w:cs="Arial"/>
          <w:i/>
          <w:sz w:val="24"/>
          <w:szCs w:val="24"/>
        </w:rPr>
        <w:t>e review of Exercise Physiology.</w:t>
      </w:r>
      <w:r w:rsidRPr="00C561B9">
        <w:rPr>
          <w:rFonts w:ascii="Arial" w:eastAsia="Calibri" w:hAnsi="Arial" w:cs="Arial"/>
          <w:sz w:val="24"/>
          <w:szCs w:val="24"/>
        </w:rPr>
        <w:t xml:space="preserve"> Benedictine University, Master of Science in Clinical Exercise Physiology Program. Host: Pedro Del Corral, MD, PhD. June 14, </w:t>
      </w:r>
      <w:proofErr w:type="gramStart"/>
      <w:r w:rsidRPr="00C561B9">
        <w:rPr>
          <w:rFonts w:ascii="Arial" w:eastAsia="Calibri" w:hAnsi="Arial" w:cs="Arial"/>
          <w:sz w:val="24"/>
          <w:szCs w:val="24"/>
        </w:rPr>
        <w:t>2016</w:t>
      </w:r>
      <w:proofErr w:type="gramEnd"/>
      <w:r w:rsidR="00D00E2E" w:rsidRPr="00C561B9">
        <w:rPr>
          <w:rFonts w:ascii="Arial" w:eastAsia="Calibri" w:hAnsi="Arial" w:cs="Arial"/>
          <w:sz w:val="24"/>
          <w:szCs w:val="24"/>
        </w:rPr>
        <w:t xml:space="preserve"> Lisle, IL</w:t>
      </w:r>
    </w:p>
    <w:p w14:paraId="081B9306" w14:textId="54FB2726" w:rsidR="00743327" w:rsidRPr="00C561B9" w:rsidRDefault="00743327" w:rsidP="0042430B">
      <w:pPr>
        <w:numPr>
          <w:ilvl w:val="0"/>
          <w:numId w:val="5"/>
        </w:numPr>
        <w:spacing w:after="120" w:line="240" w:lineRule="auto"/>
        <w:jc w:val="both"/>
        <w:rPr>
          <w:rFonts w:ascii="Arial" w:eastAsia="Calibri" w:hAnsi="Arial" w:cs="Arial"/>
          <w:sz w:val="24"/>
          <w:szCs w:val="24"/>
        </w:rPr>
      </w:pPr>
      <w:r w:rsidRPr="00C561B9">
        <w:rPr>
          <w:rFonts w:ascii="Arial" w:eastAsia="Calibri" w:hAnsi="Arial" w:cs="Arial"/>
          <w:i/>
          <w:sz w:val="24"/>
          <w:szCs w:val="24"/>
        </w:rPr>
        <w:t xml:space="preserve">Aerobic Exercise Modulates the Redox Environment </w:t>
      </w:r>
      <w:r w:rsidR="009A1EAB" w:rsidRPr="00C561B9">
        <w:rPr>
          <w:rFonts w:ascii="Arial" w:eastAsia="Calibri" w:hAnsi="Arial" w:cs="Arial"/>
          <w:i/>
          <w:sz w:val="24"/>
          <w:szCs w:val="24"/>
        </w:rPr>
        <w:t>in the Adipose Microvasculature</w:t>
      </w:r>
      <w:r w:rsidR="009A1EAB" w:rsidRPr="00C561B9">
        <w:rPr>
          <w:rFonts w:ascii="Arial" w:eastAsia="Calibri" w:hAnsi="Arial" w:cs="Arial"/>
          <w:sz w:val="24"/>
          <w:szCs w:val="24"/>
        </w:rPr>
        <w:t xml:space="preserve">. </w:t>
      </w:r>
      <w:r w:rsidRPr="00C561B9">
        <w:rPr>
          <w:rFonts w:ascii="Arial" w:eastAsia="Calibri" w:hAnsi="Arial" w:cs="Arial"/>
          <w:sz w:val="24"/>
          <w:szCs w:val="24"/>
        </w:rPr>
        <w:t xml:space="preserve">University of Wisconsin, Department of Kinesiology. Host: William Schrage, PhD. May 26, </w:t>
      </w:r>
      <w:proofErr w:type="gramStart"/>
      <w:r w:rsidRPr="00C561B9">
        <w:rPr>
          <w:rFonts w:ascii="Arial" w:eastAsia="Calibri" w:hAnsi="Arial" w:cs="Arial"/>
          <w:sz w:val="24"/>
          <w:szCs w:val="24"/>
        </w:rPr>
        <w:t>2016</w:t>
      </w:r>
      <w:proofErr w:type="gramEnd"/>
      <w:r w:rsidR="004470D6" w:rsidRPr="00C561B9">
        <w:rPr>
          <w:rFonts w:ascii="Arial" w:eastAsia="Calibri" w:hAnsi="Arial" w:cs="Arial"/>
          <w:sz w:val="24"/>
          <w:szCs w:val="24"/>
        </w:rPr>
        <w:t xml:space="preserve"> Madison, WI</w:t>
      </w:r>
    </w:p>
    <w:p w14:paraId="031AE486" w14:textId="3A7DB186" w:rsidR="00854CBF" w:rsidRPr="00C561B9" w:rsidRDefault="00743327" w:rsidP="003E3D52">
      <w:pPr>
        <w:numPr>
          <w:ilvl w:val="0"/>
          <w:numId w:val="5"/>
        </w:numPr>
        <w:spacing w:after="0" w:line="240" w:lineRule="auto"/>
        <w:jc w:val="both"/>
        <w:rPr>
          <w:rFonts w:ascii="Arial" w:eastAsia="Calibri" w:hAnsi="Arial" w:cs="Arial"/>
          <w:sz w:val="24"/>
          <w:szCs w:val="24"/>
        </w:rPr>
      </w:pPr>
      <w:r w:rsidRPr="00C561B9">
        <w:rPr>
          <w:rFonts w:ascii="Arial" w:eastAsia="Calibri" w:hAnsi="Arial" w:cs="Arial"/>
          <w:i/>
          <w:sz w:val="24"/>
          <w:szCs w:val="24"/>
        </w:rPr>
        <w:t xml:space="preserve">Aerobic Exercise Modulates the Redox Environment </w:t>
      </w:r>
      <w:r w:rsidR="009A1EAB" w:rsidRPr="00C561B9">
        <w:rPr>
          <w:rFonts w:ascii="Arial" w:eastAsia="Calibri" w:hAnsi="Arial" w:cs="Arial"/>
          <w:i/>
          <w:sz w:val="24"/>
          <w:szCs w:val="24"/>
        </w:rPr>
        <w:t>in the Adipose Microvasculature</w:t>
      </w:r>
      <w:r w:rsidR="009A1EAB" w:rsidRPr="00C561B9">
        <w:rPr>
          <w:rFonts w:ascii="Arial" w:eastAsia="Calibri" w:hAnsi="Arial" w:cs="Arial"/>
          <w:sz w:val="24"/>
          <w:szCs w:val="24"/>
        </w:rPr>
        <w:t>.</w:t>
      </w:r>
      <w:r w:rsidRPr="00C561B9">
        <w:rPr>
          <w:rFonts w:ascii="Arial" w:eastAsia="Calibri" w:hAnsi="Arial" w:cs="Arial"/>
          <w:sz w:val="24"/>
          <w:szCs w:val="24"/>
        </w:rPr>
        <w:t xml:space="preserve"> University of Texas at Arlington, Department of Kinesiology. Host: Paul Fadel, PhD. May 23, </w:t>
      </w:r>
      <w:proofErr w:type="gramStart"/>
      <w:r w:rsidRPr="00C561B9">
        <w:rPr>
          <w:rFonts w:ascii="Arial" w:eastAsia="Calibri" w:hAnsi="Arial" w:cs="Arial"/>
          <w:sz w:val="24"/>
          <w:szCs w:val="24"/>
        </w:rPr>
        <w:t>2016</w:t>
      </w:r>
      <w:proofErr w:type="gramEnd"/>
      <w:r w:rsidR="004470D6" w:rsidRPr="00C561B9">
        <w:rPr>
          <w:rFonts w:ascii="Arial" w:eastAsia="Calibri" w:hAnsi="Arial" w:cs="Arial"/>
          <w:sz w:val="24"/>
          <w:szCs w:val="24"/>
        </w:rPr>
        <w:t xml:space="preserve"> Arlington, TX</w:t>
      </w:r>
    </w:p>
    <w:p w14:paraId="1F81FE57" w14:textId="43934CD1" w:rsidR="009C3EE4" w:rsidRPr="00C561B9" w:rsidRDefault="009C3EE4" w:rsidP="00E7235D">
      <w:pPr>
        <w:pBdr>
          <w:bottom w:val="single" w:sz="6" w:space="1" w:color="auto"/>
        </w:pBdr>
        <w:spacing w:after="120" w:line="240" w:lineRule="auto"/>
        <w:rPr>
          <w:rFonts w:ascii="Arial" w:eastAsia="Calibri" w:hAnsi="Arial" w:cs="Arial"/>
          <w:b/>
          <w:sz w:val="16"/>
          <w:szCs w:val="24"/>
        </w:rPr>
      </w:pPr>
    </w:p>
    <w:p w14:paraId="32330D0C" w14:textId="2AE3AE26" w:rsidR="009C3EE4" w:rsidRPr="00C561B9" w:rsidRDefault="009578B5" w:rsidP="00974862">
      <w:pPr>
        <w:shd w:val="clear" w:color="auto" w:fill="03244D"/>
        <w:spacing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 xml:space="preserve">AD HOC </w:t>
      </w:r>
      <w:r w:rsidR="00A924D0" w:rsidRPr="00C561B9">
        <w:rPr>
          <w:rFonts w:ascii="Arial" w:eastAsia="Calibri" w:hAnsi="Arial" w:cs="Arial"/>
          <w:b/>
          <w:color w:val="FFFFFF" w:themeColor="background1"/>
          <w:sz w:val="24"/>
          <w:szCs w:val="24"/>
        </w:rPr>
        <w:t>JOURNAL</w:t>
      </w:r>
      <w:r w:rsidR="009C3EE4" w:rsidRPr="00C561B9">
        <w:rPr>
          <w:rFonts w:ascii="Arial" w:eastAsia="Calibri" w:hAnsi="Arial" w:cs="Arial"/>
          <w:b/>
          <w:color w:val="FFFFFF" w:themeColor="background1"/>
          <w:sz w:val="24"/>
          <w:szCs w:val="24"/>
        </w:rPr>
        <w:t xml:space="preserve"> REVIEWER:</w:t>
      </w:r>
    </w:p>
    <w:p w14:paraId="396CB1C1" w14:textId="5CFEB4B7" w:rsidR="00F31011" w:rsidRPr="00C561B9" w:rsidRDefault="00CB38DF" w:rsidP="00EF2F37">
      <w:pPr>
        <w:spacing w:after="0" w:line="240" w:lineRule="auto"/>
        <w:rPr>
          <w:rFonts w:ascii="Arial" w:eastAsia="Calibri" w:hAnsi="Arial" w:cs="Arial"/>
          <w:i/>
          <w:iCs/>
          <w:sz w:val="24"/>
          <w:szCs w:val="24"/>
        </w:rPr>
      </w:pPr>
      <w:r w:rsidRPr="00C561B9">
        <w:rPr>
          <w:rFonts w:ascii="Arial" w:eastAsia="Calibri" w:hAnsi="Arial" w:cs="Arial"/>
          <w:i/>
          <w:iCs/>
          <w:sz w:val="24"/>
          <w:szCs w:val="24"/>
        </w:rPr>
        <w:t>Hypertension, Journal of Human Hypertension,</w:t>
      </w:r>
      <w:r w:rsidR="00495BD0" w:rsidRPr="00C561B9">
        <w:rPr>
          <w:rFonts w:ascii="Arial" w:eastAsia="Calibri" w:hAnsi="Arial" w:cs="Arial"/>
          <w:i/>
          <w:iCs/>
          <w:sz w:val="24"/>
          <w:szCs w:val="24"/>
        </w:rPr>
        <w:t xml:space="preserve"> </w:t>
      </w:r>
      <w:r w:rsidR="00193320" w:rsidRPr="00C561B9">
        <w:rPr>
          <w:rFonts w:ascii="Arial" w:eastAsia="Calibri" w:hAnsi="Arial" w:cs="Arial"/>
          <w:i/>
          <w:iCs/>
          <w:sz w:val="24"/>
          <w:szCs w:val="24"/>
        </w:rPr>
        <w:t xml:space="preserve">Journal of Vascular Research, </w:t>
      </w:r>
      <w:r w:rsidR="00EF2F37" w:rsidRPr="00C561B9">
        <w:rPr>
          <w:rFonts w:ascii="Arial" w:eastAsia="Calibri" w:hAnsi="Arial" w:cs="Arial"/>
          <w:i/>
          <w:iCs/>
          <w:sz w:val="24"/>
          <w:szCs w:val="24"/>
        </w:rPr>
        <w:t>European Journal of Applied Physio</w:t>
      </w:r>
      <w:r w:rsidR="00F9046B" w:rsidRPr="00C561B9">
        <w:rPr>
          <w:rFonts w:ascii="Arial" w:eastAsia="Calibri" w:hAnsi="Arial" w:cs="Arial"/>
          <w:i/>
          <w:iCs/>
          <w:sz w:val="24"/>
          <w:szCs w:val="24"/>
        </w:rPr>
        <w:t xml:space="preserve">logy, </w:t>
      </w:r>
      <w:r w:rsidR="000B6E9A" w:rsidRPr="00C561B9">
        <w:rPr>
          <w:rFonts w:ascii="Arial" w:eastAsia="Calibri" w:hAnsi="Arial" w:cs="Arial"/>
          <w:i/>
          <w:iCs/>
          <w:sz w:val="24"/>
          <w:szCs w:val="24"/>
        </w:rPr>
        <w:t xml:space="preserve">Physiological Reports, </w:t>
      </w:r>
      <w:r w:rsidR="003D1182" w:rsidRPr="00C561B9">
        <w:rPr>
          <w:rFonts w:ascii="Arial" w:eastAsia="Calibri" w:hAnsi="Arial" w:cs="Arial"/>
          <w:i/>
          <w:iCs/>
          <w:sz w:val="24"/>
          <w:szCs w:val="24"/>
        </w:rPr>
        <w:t>Nutrition Research</w:t>
      </w:r>
      <w:r w:rsidR="00A80219" w:rsidRPr="00C561B9">
        <w:rPr>
          <w:rFonts w:ascii="Arial" w:eastAsia="Calibri" w:hAnsi="Arial" w:cs="Arial"/>
          <w:i/>
          <w:iCs/>
          <w:sz w:val="24"/>
          <w:szCs w:val="24"/>
        </w:rPr>
        <w:t>, PLOS One, Experimental Physiology</w:t>
      </w:r>
      <w:r w:rsidR="00080C5B" w:rsidRPr="00C561B9">
        <w:rPr>
          <w:rFonts w:ascii="Arial" w:eastAsia="Calibri" w:hAnsi="Arial" w:cs="Arial"/>
          <w:i/>
          <w:iCs/>
          <w:sz w:val="24"/>
          <w:szCs w:val="24"/>
        </w:rPr>
        <w:t>,</w:t>
      </w:r>
      <w:r w:rsidR="00F9046B" w:rsidRPr="00C561B9">
        <w:rPr>
          <w:rFonts w:ascii="Arial" w:eastAsia="Calibri" w:hAnsi="Arial" w:cs="Arial"/>
          <w:i/>
          <w:iCs/>
          <w:sz w:val="24"/>
          <w:szCs w:val="24"/>
        </w:rPr>
        <w:t xml:space="preserve"> </w:t>
      </w:r>
      <w:r w:rsidR="00617835" w:rsidRPr="00C561B9">
        <w:rPr>
          <w:rFonts w:ascii="Arial" w:eastAsia="Calibri" w:hAnsi="Arial" w:cs="Arial"/>
          <w:i/>
          <w:iCs/>
          <w:sz w:val="24"/>
          <w:szCs w:val="24"/>
        </w:rPr>
        <w:t>M</w:t>
      </w:r>
      <w:r w:rsidR="00BC4DC6" w:rsidRPr="00C561B9">
        <w:rPr>
          <w:rFonts w:ascii="Arial" w:eastAsia="Calibri" w:hAnsi="Arial" w:cs="Arial"/>
          <w:i/>
          <w:iCs/>
          <w:sz w:val="24"/>
          <w:szCs w:val="24"/>
        </w:rPr>
        <w:t>edicine and Science in Sports and Exercise (MSSE)</w:t>
      </w:r>
      <w:r w:rsidR="00A80219" w:rsidRPr="00C561B9">
        <w:rPr>
          <w:rFonts w:ascii="Arial" w:eastAsia="Calibri" w:hAnsi="Arial" w:cs="Arial"/>
          <w:i/>
          <w:iCs/>
          <w:sz w:val="24"/>
          <w:szCs w:val="24"/>
        </w:rPr>
        <w:t xml:space="preserve">, </w:t>
      </w:r>
      <w:r w:rsidR="008B181E" w:rsidRPr="00C561B9">
        <w:rPr>
          <w:rFonts w:ascii="Arial" w:eastAsia="Calibri" w:hAnsi="Arial" w:cs="Arial"/>
          <w:i/>
          <w:iCs/>
          <w:sz w:val="24"/>
          <w:szCs w:val="24"/>
        </w:rPr>
        <w:t>Applied Physiology,</w:t>
      </w:r>
      <w:r w:rsidR="00EF2F37" w:rsidRPr="00C561B9">
        <w:rPr>
          <w:rFonts w:ascii="Arial" w:eastAsia="Calibri" w:hAnsi="Arial" w:cs="Arial"/>
          <w:i/>
          <w:iCs/>
          <w:sz w:val="24"/>
          <w:szCs w:val="24"/>
        </w:rPr>
        <w:t xml:space="preserve"> </w:t>
      </w:r>
      <w:r w:rsidR="008B181E" w:rsidRPr="00C561B9">
        <w:rPr>
          <w:rFonts w:ascii="Arial" w:eastAsia="Calibri" w:hAnsi="Arial" w:cs="Arial"/>
          <w:i/>
          <w:iCs/>
          <w:sz w:val="24"/>
          <w:szCs w:val="24"/>
        </w:rPr>
        <w:t>Nutrition, and Metabolism</w:t>
      </w:r>
      <w:r w:rsidR="00A80219" w:rsidRPr="00C561B9">
        <w:rPr>
          <w:rFonts w:ascii="Arial" w:eastAsia="Calibri" w:hAnsi="Arial" w:cs="Arial"/>
          <w:i/>
          <w:iCs/>
          <w:sz w:val="24"/>
          <w:szCs w:val="24"/>
        </w:rPr>
        <w:t xml:space="preserve">, </w:t>
      </w:r>
      <w:r w:rsidR="00A601B6" w:rsidRPr="00C561B9">
        <w:rPr>
          <w:rFonts w:ascii="Arial" w:eastAsia="Calibri" w:hAnsi="Arial" w:cs="Arial"/>
          <w:i/>
          <w:iCs/>
          <w:sz w:val="24"/>
          <w:szCs w:val="24"/>
        </w:rPr>
        <w:t>Journal of Physiology</w:t>
      </w:r>
      <w:r w:rsidR="00EF2F37" w:rsidRPr="00C561B9">
        <w:rPr>
          <w:rFonts w:ascii="Arial" w:eastAsia="Calibri" w:hAnsi="Arial" w:cs="Arial"/>
          <w:i/>
          <w:iCs/>
          <w:sz w:val="24"/>
          <w:szCs w:val="24"/>
        </w:rPr>
        <w:t xml:space="preserve">, </w:t>
      </w:r>
      <w:r w:rsidR="00574A44" w:rsidRPr="00C561B9">
        <w:rPr>
          <w:rFonts w:ascii="Arial" w:eastAsia="Calibri" w:hAnsi="Arial" w:cs="Arial"/>
          <w:i/>
          <w:iCs/>
          <w:sz w:val="24"/>
          <w:szCs w:val="24"/>
        </w:rPr>
        <w:t>American Journal of Physiology</w:t>
      </w:r>
      <w:r w:rsidR="00DE4185" w:rsidRPr="00C561B9">
        <w:rPr>
          <w:rFonts w:ascii="Arial" w:eastAsia="Calibri" w:hAnsi="Arial" w:cs="Arial"/>
          <w:i/>
          <w:iCs/>
          <w:sz w:val="24"/>
          <w:szCs w:val="24"/>
        </w:rPr>
        <w:t xml:space="preserve"> (AJP)</w:t>
      </w:r>
      <w:r w:rsidR="00574A44" w:rsidRPr="00C561B9">
        <w:rPr>
          <w:rFonts w:ascii="Arial" w:eastAsia="Calibri" w:hAnsi="Arial" w:cs="Arial"/>
          <w:i/>
          <w:iCs/>
          <w:sz w:val="24"/>
          <w:szCs w:val="24"/>
        </w:rPr>
        <w:t>; Heart and Circulatory Physiology</w:t>
      </w:r>
      <w:r w:rsidR="00A80219" w:rsidRPr="00C561B9">
        <w:rPr>
          <w:rFonts w:ascii="Arial" w:eastAsia="Calibri" w:hAnsi="Arial" w:cs="Arial"/>
          <w:i/>
          <w:iCs/>
          <w:sz w:val="24"/>
          <w:szCs w:val="24"/>
        </w:rPr>
        <w:t xml:space="preserve">, </w:t>
      </w:r>
      <w:r w:rsidR="00DE4185" w:rsidRPr="00C561B9">
        <w:rPr>
          <w:rFonts w:ascii="Arial" w:eastAsia="Calibri" w:hAnsi="Arial" w:cs="Arial"/>
          <w:i/>
          <w:iCs/>
          <w:sz w:val="24"/>
          <w:szCs w:val="24"/>
        </w:rPr>
        <w:t>AJP;</w:t>
      </w:r>
      <w:r w:rsidR="00EF2F37" w:rsidRPr="00C561B9">
        <w:rPr>
          <w:rFonts w:ascii="Arial" w:eastAsia="Calibri" w:hAnsi="Arial" w:cs="Arial"/>
          <w:i/>
          <w:iCs/>
          <w:sz w:val="24"/>
          <w:szCs w:val="24"/>
        </w:rPr>
        <w:t xml:space="preserve"> </w:t>
      </w:r>
      <w:r w:rsidR="00DE4185" w:rsidRPr="00C561B9">
        <w:rPr>
          <w:rFonts w:ascii="Arial" w:eastAsia="Calibri" w:hAnsi="Arial" w:cs="Arial"/>
          <w:i/>
          <w:iCs/>
          <w:sz w:val="24"/>
          <w:szCs w:val="24"/>
        </w:rPr>
        <w:t xml:space="preserve">Regulatory, </w:t>
      </w:r>
      <w:r w:rsidR="00B6492A" w:rsidRPr="00C561B9">
        <w:rPr>
          <w:rFonts w:ascii="Arial" w:eastAsia="Calibri" w:hAnsi="Arial" w:cs="Arial"/>
          <w:i/>
          <w:iCs/>
          <w:sz w:val="24"/>
          <w:szCs w:val="24"/>
        </w:rPr>
        <w:t xml:space="preserve">Integrative and Comparative </w:t>
      </w:r>
      <w:r w:rsidR="00DE4185" w:rsidRPr="00C561B9">
        <w:rPr>
          <w:rFonts w:ascii="Arial" w:eastAsia="Calibri" w:hAnsi="Arial" w:cs="Arial"/>
          <w:i/>
          <w:iCs/>
          <w:sz w:val="24"/>
          <w:szCs w:val="24"/>
        </w:rPr>
        <w:t>Physiology</w:t>
      </w:r>
      <w:r w:rsidR="00A80219" w:rsidRPr="00C561B9">
        <w:rPr>
          <w:rFonts w:ascii="Arial" w:eastAsia="Calibri" w:hAnsi="Arial" w:cs="Arial"/>
          <w:i/>
          <w:iCs/>
          <w:sz w:val="24"/>
          <w:szCs w:val="24"/>
        </w:rPr>
        <w:t xml:space="preserve">, </w:t>
      </w:r>
      <w:r w:rsidR="00F724B2" w:rsidRPr="00C561B9">
        <w:rPr>
          <w:rFonts w:ascii="Arial" w:eastAsia="Calibri" w:hAnsi="Arial" w:cs="Arial"/>
          <w:i/>
          <w:iCs/>
          <w:sz w:val="24"/>
          <w:szCs w:val="24"/>
        </w:rPr>
        <w:t>Journal of Applied Physiology</w:t>
      </w:r>
      <w:r w:rsidR="00A80219" w:rsidRPr="00C561B9">
        <w:rPr>
          <w:rFonts w:ascii="Arial" w:eastAsia="Calibri" w:hAnsi="Arial" w:cs="Arial"/>
          <w:i/>
          <w:iCs/>
          <w:sz w:val="24"/>
          <w:szCs w:val="24"/>
        </w:rPr>
        <w:t xml:space="preserve">, </w:t>
      </w:r>
      <w:r w:rsidR="00F70431">
        <w:rPr>
          <w:rFonts w:ascii="Arial" w:eastAsia="Calibri" w:hAnsi="Arial" w:cs="Arial"/>
          <w:i/>
          <w:iCs/>
          <w:sz w:val="24"/>
          <w:szCs w:val="24"/>
        </w:rPr>
        <w:t xml:space="preserve">Frontiers of Physiology, </w:t>
      </w:r>
      <w:r w:rsidR="009F2508" w:rsidRPr="00C561B9">
        <w:rPr>
          <w:rFonts w:ascii="Arial" w:eastAsia="Calibri" w:hAnsi="Arial" w:cs="Arial"/>
          <w:i/>
          <w:iCs/>
          <w:sz w:val="24"/>
          <w:szCs w:val="24"/>
        </w:rPr>
        <w:t>Journal of Human Hypertension</w:t>
      </w:r>
      <w:r w:rsidR="00EF2F37" w:rsidRPr="00C561B9">
        <w:rPr>
          <w:rFonts w:ascii="Arial" w:eastAsia="Calibri" w:hAnsi="Arial" w:cs="Arial"/>
          <w:i/>
          <w:iCs/>
          <w:sz w:val="24"/>
          <w:szCs w:val="24"/>
        </w:rPr>
        <w:t xml:space="preserve">, </w:t>
      </w:r>
      <w:r w:rsidR="009C3EE4" w:rsidRPr="00C561B9">
        <w:rPr>
          <w:rFonts w:ascii="Arial" w:eastAsia="Calibri" w:hAnsi="Arial" w:cs="Arial"/>
          <w:i/>
          <w:iCs/>
          <w:sz w:val="24"/>
          <w:szCs w:val="24"/>
        </w:rPr>
        <w:t>Journal of Translational Medicine</w:t>
      </w:r>
      <w:r w:rsidR="00A80219" w:rsidRPr="00C561B9">
        <w:rPr>
          <w:rFonts w:ascii="Arial" w:eastAsia="Calibri" w:hAnsi="Arial" w:cs="Arial"/>
          <w:i/>
          <w:iCs/>
          <w:sz w:val="24"/>
          <w:szCs w:val="24"/>
        </w:rPr>
        <w:t>,</w:t>
      </w:r>
      <w:r w:rsidR="00F31011" w:rsidRPr="00C561B9">
        <w:rPr>
          <w:rFonts w:ascii="Arial" w:eastAsia="Calibri" w:hAnsi="Arial" w:cs="Arial"/>
          <w:i/>
          <w:iCs/>
          <w:sz w:val="24"/>
          <w:szCs w:val="24"/>
        </w:rPr>
        <w:t xml:space="preserve"> Metabolic Syndrome and Related Disorders</w:t>
      </w:r>
      <w:r w:rsidR="00F9046B" w:rsidRPr="00C561B9">
        <w:rPr>
          <w:rFonts w:ascii="Arial" w:eastAsia="Calibri" w:hAnsi="Arial" w:cs="Arial"/>
          <w:i/>
          <w:iCs/>
          <w:sz w:val="24"/>
          <w:szCs w:val="24"/>
        </w:rPr>
        <w:t>.</w:t>
      </w:r>
    </w:p>
    <w:p w14:paraId="5A2DBC60" w14:textId="62D09EB2" w:rsidR="00743327" w:rsidRPr="00C561B9" w:rsidRDefault="00743327" w:rsidP="00743327">
      <w:pPr>
        <w:pBdr>
          <w:bottom w:val="single" w:sz="6" w:space="1" w:color="auto"/>
        </w:pBdr>
        <w:spacing w:after="0" w:line="240" w:lineRule="auto"/>
        <w:jc w:val="both"/>
        <w:rPr>
          <w:rFonts w:ascii="Arial" w:eastAsia="Calibri" w:hAnsi="Arial" w:cs="Arial"/>
          <w:b/>
          <w:sz w:val="24"/>
          <w:szCs w:val="24"/>
        </w:rPr>
      </w:pPr>
    </w:p>
    <w:p w14:paraId="27A08AD0" w14:textId="7F63E441" w:rsidR="00743327" w:rsidRPr="00C561B9" w:rsidRDefault="00743327" w:rsidP="00974862">
      <w:pPr>
        <w:shd w:val="clear" w:color="auto" w:fill="03244D"/>
        <w:spacing w:before="120"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TEACHING</w:t>
      </w:r>
      <w:r w:rsidR="001B7AB8" w:rsidRPr="00C561B9">
        <w:rPr>
          <w:rFonts w:ascii="Arial" w:eastAsia="Calibri" w:hAnsi="Arial" w:cs="Arial"/>
          <w:b/>
          <w:color w:val="FFFFFF" w:themeColor="background1"/>
          <w:sz w:val="24"/>
          <w:szCs w:val="24"/>
        </w:rPr>
        <w:t xml:space="preserve"> EXPERIENCE</w:t>
      </w:r>
      <w:r w:rsidRPr="00C561B9">
        <w:rPr>
          <w:rFonts w:ascii="Arial" w:eastAsia="Calibri" w:hAnsi="Arial" w:cs="Arial"/>
          <w:b/>
          <w:color w:val="FFFFFF" w:themeColor="background1"/>
          <w:sz w:val="24"/>
          <w:szCs w:val="24"/>
        </w:rPr>
        <w:t>:</w:t>
      </w:r>
    </w:p>
    <w:p w14:paraId="28A44CE7" w14:textId="05D43AF7" w:rsidR="00BC5B60" w:rsidRPr="00C561B9" w:rsidRDefault="00BC5B60" w:rsidP="001B7AB8">
      <w:pPr>
        <w:pStyle w:val="Heading2"/>
        <w:rPr>
          <w:rFonts w:ascii="Arial" w:hAnsi="Arial" w:cs="Arial"/>
          <w:b/>
          <w:i w:val="0"/>
          <w:u w:val="none"/>
        </w:rPr>
      </w:pPr>
      <w:r w:rsidRPr="00C561B9">
        <w:rPr>
          <w:rFonts w:ascii="Arial" w:hAnsi="Arial" w:cs="Arial"/>
          <w:b/>
          <w:i w:val="0"/>
          <w:u w:val="none"/>
        </w:rPr>
        <w:t>Auburn University- Auburn, AL</w:t>
      </w:r>
    </w:p>
    <w:p w14:paraId="5521F23B" w14:textId="22EF48A9" w:rsidR="007A7C77" w:rsidRPr="00C561B9" w:rsidRDefault="007A7C77" w:rsidP="00193320">
      <w:pPr>
        <w:pStyle w:val="ListParagraph"/>
        <w:numPr>
          <w:ilvl w:val="0"/>
          <w:numId w:val="24"/>
        </w:numPr>
        <w:spacing w:after="120" w:line="240" w:lineRule="auto"/>
        <w:contextualSpacing w:val="0"/>
        <w:rPr>
          <w:rFonts w:ascii="Arial" w:hAnsi="Arial" w:cs="Arial"/>
          <w:sz w:val="24"/>
          <w:szCs w:val="24"/>
        </w:rPr>
      </w:pPr>
      <w:r w:rsidRPr="00C561B9">
        <w:rPr>
          <w:rFonts w:ascii="Arial" w:hAnsi="Arial" w:cs="Arial"/>
          <w:sz w:val="24"/>
          <w:szCs w:val="24"/>
        </w:rPr>
        <w:t>Grant workshop for the</w:t>
      </w:r>
      <w:r w:rsidR="008B2EFD" w:rsidRPr="00C561B9">
        <w:rPr>
          <w:rFonts w:ascii="Arial" w:hAnsi="Arial" w:cs="Arial"/>
          <w:sz w:val="24"/>
          <w:szCs w:val="24"/>
        </w:rPr>
        <w:t xml:space="preserve"> School of Kinesiology Graduate Student Academic Advisory Committee. 03/29/2022</w:t>
      </w:r>
    </w:p>
    <w:p w14:paraId="43618AF3" w14:textId="4DEB40CE" w:rsidR="00193320" w:rsidRPr="00C561B9" w:rsidRDefault="00193320" w:rsidP="00193320">
      <w:pPr>
        <w:pStyle w:val="ListParagraph"/>
        <w:numPr>
          <w:ilvl w:val="0"/>
          <w:numId w:val="24"/>
        </w:numPr>
        <w:spacing w:after="120" w:line="240" w:lineRule="auto"/>
        <w:contextualSpacing w:val="0"/>
        <w:rPr>
          <w:rFonts w:ascii="Arial" w:hAnsi="Arial" w:cs="Arial"/>
          <w:sz w:val="24"/>
          <w:szCs w:val="24"/>
        </w:rPr>
      </w:pPr>
      <w:r w:rsidRPr="00C561B9">
        <w:rPr>
          <w:rFonts w:ascii="Arial" w:hAnsi="Arial" w:cs="Arial"/>
          <w:sz w:val="24"/>
          <w:szCs w:val="24"/>
        </w:rPr>
        <w:t xml:space="preserve">Professor for KINE 8970, </w:t>
      </w:r>
      <w:r w:rsidRPr="00C561B9">
        <w:rPr>
          <w:rFonts w:ascii="Arial" w:hAnsi="Arial" w:cs="Arial"/>
          <w:i/>
          <w:iCs/>
          <w:sz w:val="24"/>
          <w:szCs w:val="24"/>
        </w:rPr>
        <w:t>Integrative Physiology Journal Club</w:t>
      </w:r>
      <w:r w:rsidRPr="00C561B9">
        <w:rPr>
          <w:rFonts w:ascii="Arial" w:hAnsi="Arial" w:cs="Arial"/>
          <w:sz w:val="24"/>
          <w:szCs w:val="24"/>
        </w:rPr>
        <w:t>– Graduate student course on interpreting recent manuscripts in integrative physiology (exercise, metabolism, nutrition, cardiovascular physiology), led student discussions on papers, assisted in presentation development, aim page and professional development activities. 08/2021 – 12/2021</w:t>
      </w:r>
    </w:p>
    <w:p w14:paraId="394C0AED" w14:textId="1135433F" w:rsidR="00D23FAE" w:rsidRPr="00C561B9" w:rsidRDefault="00D23FAE" w:rsidP="00B96E43">
      <w:pPr>
        <w:pStyle w:val="ListParagraph"/>
        <w:numPr>
          <w:ilvl w:val="0"/>
          <w:numId w:val="24"/>
        </w:numPr>
        <w:spacing w:after="120" w:line="240" w:lineRule="auto"/>
        <w:contextualSpacing w:val="0"/>
        <w:rPr>
          <w:rFonts w:ascii="Arial" w:hAnsi="Arial" w:cs="Arial"/>
          <w:sz w:val="24"/>
          <w:szCs w:val="24"/>
        </w:rPr>
      </w:pPr>
      <w:r w:rsidRPr="00C561B9">
        <w:rPr>
          <w:rFonts w:ascii="Arial" w:hAnsi="Arial" w:cs="Arial"/>
          <w:sz w:val="24"/>
          <w:szCs w:val="24"/>
        </w:rPr>
        <w:t xml:space="preserve">Guest </w:t>
      </w:r>
      <w:r w:rsidR="0090406B" w:rsidRPr="00C561B9">
        <w:rPr>
          <w:rFonts w:ascii="Arial" w:hAnsi="Arial" w:cs="Arial"/>
          <w:sz w:val="24"/>
          <w:szCs w:val="24"/>
        </w:rPr>
        <w:t>lecturer for KINE 7910 Grant Writing – I provided a</w:t>
      </w:r>
      <w:r w:rsidR="007C0C9F" w:rsidRPr="00C561B9">
        <w:rPr>
          <w:rFonts w:ascii="Arial" w:hAnsi="Arial" w:cs="Arial"/>
          <w:sz w:val="24"/>
          <w:szCs w:val="24"/>
        </w:rPr>
        <w:t>n</w:t>
      </w:r>
      <w:r w:rsidR="0090406B" w:rsidRPr="00C561B9">
        <w:rPr>
          <w:rFonts w:ascii="Arial" w:hAnsi="Arial" w:cs="Arial"/>
          <w:sz w:val="24"/>
          <w:szCs w:val="24"/>
        </w:rPr>
        <w:t xml:space="preserve"> overview</w:t>
      </w:r>
      <w:r w:rsidR="007C0C9F" w:rsidRPr="00C561B9">
        <w:rPr>
          <w:rFonts w:ascii="Arial" w:hAnsi="Arial" w:cs="Arial"/>
          <w:sz w:val="24"/>
          <w:szCs w:val="24"/>
        </w:rPr>
        <w:t xml:space="preserve"> for graduate students on</w:t>
      </w:r>
      <w:r w:rsidR="0090406B" w:rsidRPr="00C561B9">
        <w:rPr>
          <w:rFonts w:ascii="Arial" w:hAnsi="Arial" w:cs="Arial"/>
          <w:sz w:val="24"/>
          <w:szCs w:val="24"/>
        </w:rPr>
        <w:t xml:space="preserve"> NIH funding mechanisms for predoc and postdoctoral </w:t>
      </w:r>
      <w:r w:rsidR="007C0C9F" w:rsidRPr="00C561B9">
        <w:rPr>
          <w:rFonts w:ascii="Arial" w:hAnsi="Arial" w:cs="Arial"/>
          <w:sz w:val="24"/>
          <w:szCs w:val="24"/>
        </w:rPr>
        <w:t>applicants (i.e., F awards and K awards)</w:t>
      </w:r>
      <w:r w:rsidR="00D36BB3" w:rsidRPr="00C561B9">
        <w:rPr>
          <w:rFonts w:ascii="Arial" w:hAnsi="Arial" w:cs="Arial"/>
          <w:sz w:val="24"/>
          <w:szCs w:val="24"/>
        </w:rPr>
        <w:t xml:space="preserve"> along with advice on submitting strong letters of support and research environment documents. 3/11/2021</w:t>
      </w:r>
    </w:p>
    <w:p w14:paraId="2DFBFFA2" w14:textId="7E3B056C" w:rsidR="00406233" w:rsidRPr="00C561B9" w:rsidRDefault="00406233" w:rsidP="00B96E43">
      <w:pPr>
        <w:pStyle w:val="ListParagraph"/>
        <w:numPr>
          <w:ilvl w:val="0"/>
          <w:numId w:val="24"/>
        </w:numPr>
        <w:spacing w:after="120" w:line="240" w:lineRule="auto"/>
        <w:contextualSpacing w:val="0"/>
        <w:rPr>
          <w:rFonts w:ascii="Arial" w:hAnsi="Arial" w:cs="Arial"/>
          <w:sz w:val="24"/>
          <w:szCs w:val="24"/>
        </w:rPr>
      </w:pPr>
      <w:r w:rsidRPr="00C561B9">
        <w:rPr>
          <w:rFonts w:ascii="Arial" w:hAnsi="Arial" w:cs="Arial"/>
          <w:sz w:val="24"/>
          <w:szCs w:val="24"/>
        </w:rPr>
        <w:t xml:space="preserve">Professor for KINE 7910, </w:t>
      </w:r>
      <w:r w:rsidRPr="00C561B9">
        <w:rPr>
          <w:rFonts w:ascii="Arial" w:hAnsi="Arial" w:cs="Arial"/>
          <w:i/>
          <w:iCs/>
          <w:sz w:val="24"/>
          <w:szCs w:val="24"/>
        </w:rPr>
        <w:t xml:space="preserve">Research Practicum </w:t>
      </w:r>
      <w:r w:rsidRPr="00C561B9">
        <w:rPr>
          <w:rFonts w:ascii="Arial" w:hAnsi="Arial" w:cs="Arial"/>
          <w:sz w:val="24"/>
          <w:szCs w:val="24"/>
        </w:rPr>
        <w:t xml:space="preserve">– Hosted a weekly journal club for undergraduate and graduate students, provided supervised research experience, such as performing measurements of urine and blood osmolality. </w:t>
      </w:r>
      <w:r w:rsidRPr="00C561B9">
        <w:rPr>
          <w:rFonts w:ascii="Arial" w:eastAsia="Calibri" w:hAnsi="Arial" w:cs="Arial"/>
          <w:sz w:val="24"/>
          <w:szCs w:val="24"/>
        </w:rPr>
        <w:t>02/2020 - Present</w:t>
      </w:r>
    </w:p>
    <w:p w14:paraId="39E6C10A" w14:textId="27922E03" w:rsidR="00BC5B60" w:rsidRPr="00C561B9" w:rsidRDefault="00BC5B60" w:rsidP="00B96E43">
      <w:pPr>
        <w:pStyle w:val="ListParagraph"/>
        <w:numPr>
          <w:ilvl w:val="0"/>
          <w:numId w:val="24"/>
        </w:numPr>
        <w:spacing w:after="120" w:line="240" w:lineRule="auto"/>
        <w:contextualSpacing w:val="0"/>
        <w:rPr>
          <w:rFonts w:ascii="Arial" w:hAnsi="Arial" w:cs="Arial"/>
        </w:rPr>
      </w:pPr>
      <w:r w:rsidRPr="00C561B9">
        <w:rPr>
          <w:rFonts w:ascii="Arial" w:hAnsi="Arial" w:cs="Arial"/>
          <w:sz w:val="24"/>
        </w:rPr>
        <w:t xml:space="preserve">Professor for KINE 3680, </w:t>
      </w:r>
      <w:r w:rsidRPr="00C561B9">
        <w:rPr>
          <w:rFonts w:ascii="Arial" w:hAnsi="Arial" w:cs="Arial"/>
          <w:i/>
          <w:sz w:val="24"/>
        </w:rPr>
        <w:t>Physiology of Exercise</w:t>
      </w:r>
      <w:r w:rsidRPr="00C561B9">
        <w:rPr>
          <w:rFonts w:ascii="Arial" w:hAnsi="Arial" w:cs="Arial"/>
          <w:sz w:val="24"/>
        </w:rPr>
        <w:t xml:space="preserve"> - </w:t>
      </w:r>
      <w:r w:rsidRPr="00C561B9">
        <w:rPr>
          <w:rFonts w:ascii="Arial" w:eastAsia="Calibri" w:hAnsi="Arial" w:cs="Arial"/>
          <w:sz w:val="24"/>
          <w:szCs w:val="24"/>
        </w:rPr>
        <w:t>Lectured and facilitated discussion amongst undergraduate students in theoretical topics related the field of Exercise Physiology. 08/2019 - 12/2019</w:t>
      </w:r>
    </w:p>
    <w:p w14:paraId="1CDB9C76" w14:textId="320FF12E" w:rsidR="006859A9" w:rsidRPr="00C561B9" w:rsidRDefault="006859A9" w:rsidP="001B7AB8">
      <w:pPr>
        <w:pStyle w:val="Heading2"/>
        <w:rPr>
          <w:rFonts w:ascii="Arial" w:hAnsi="Arial" w:cs="Arial"/>
          <w:b/>
          <w:i w:val="0"/>
          <w:u w:val="none"/>
        </w:rPr>
      </w:pPr>
      <w:r w:rsidRPr="00C561B9">
        <w:rPr>
          <w:rFonts w:ascii="Arial" w:hAnsi="Arial" w:cs="Arial"/>
          <w:b/>
          <w:i w:val="0"/>
          <w:u w:val="none"/>
        </w:rPr>
        <w:t>University of Delaware- Newark, DE</w:t>
      </w:r>
    </w:p>
    <w:p w14:paraId="188485C2" w14:textId="2C6EE4FD" w:rsidR="007F1A91" w:rsidRPr="00C561B9" w:rsidRDefault="007F1A91" w:rsidP="00B96E43">
      <w:pPr>
        <w:numPr>
          <w:ilvl w:val="0"/>
          <w:numId w:val="6"/>
        </w:numPr>
        <w:spacing w:after="120" w:line="240" w:lineRule="auto"/>
        <w:jc w:val="both"/>
        <w:rPr>
          <w:rFonts w:ascii="Arial" w:eastAsia="Calibri" w:hAnsi="Arial" w:cs="Arial"/>
          <w:sz w:val="24"/>
          <w:szCs w:val="24"/>
        </w:rPr>
      </w:pPr>
      <w:r w:rsidRPr="00C561B9">
        <w:rPr>
          <w:rFonts w:ascii="Arial" w:eastAsia="Calibri" w:hAnsi="Arial" w:cs="Arial"/>
          <w:sz w:val="24"/>
          <w:szCs w:val="24"/>
        </w:rPr>
        <w:t>Guest instructor for S</w:t>
      </w:r>
      <w:r w:rsidR="00E710FF" w:rsidRPr="00C561B9">
        <w:rPr>
          <w:rFonts w:ascii="Arial" w:eastAsia="Calibri" w:hAnsi="Arial" w:cs="Arial"/>
          <w:sz w:val="24"/>
          <w:szCs w:val="24"/>
        </w:rPr>
        <w:t>O</w:t>
      </w:r>
      <w:r w:rsidRPr="00C561B9">
        <w:rPr>
          <w:rFonts w:ascii="Arial" w:eastAsia="Calibri" w:hAnsi="Arial" w:cs="Arial"/>
          <w:sz w:val="24"/>
          <w:szCs w:val="24"/>
        </w:rPr>
        <w:t xml:space="preserve">CI </w:t>
      </w:r>
      <w:r w:rsidR="008B2502" w:rsidRPr="00C561B9">
        <w:rPr>
          <w:rFonts w:ascii="Arial" w:eastAsia="Calibri" w:hAnsi="Arial" w:cs="Arial"/>
          <w:sz w:val="24"/>
          <w:szCs w:val="24"/>
        </w:rPr>
        <w:t xml:space="preserve">413, </w:t>
      </w:r>
      <w:r w:rsidR="008B2502" w:rsidRPr="00C561B9">
        <w:rPr>
          <w:rFonts w:ascii="Arial" w:eastAsia="Calibri" w:hAnsi="Arial" w:cs="Arial"/>
          <w:i/>
          <w:sz w:val="24"/>
          <w:szCs w:val="24"/>
        </w:rPr>
        <w:t>Race and Health</w:t>
      </w:r>
      <w:r w:rsidR="008B2502" w:rsidRPr="00C561B9">
        <w:rPr>
          <w:rFonts w:ascii="Arial" w:eastAsia="Calibri" w:hAnsi="Arial" w:cs="Arial"/>
          <w:sz w:val="24"/>
          <w:szCs w:val="24"/>
        </w:rPr>
        <w:t xml:space="preserve"> - Lectured and facilitated discussion amongst </w:t>
      </w:r>
      <w:proofErr w:type="gramStart"/>
      <w:r w:rsidR="008B2502" w:rsidRPr="00C561B9">
        <w:rPr>
          <w:rFonts w:ascii="Arial" w:eastAsia="Calibri" w:hAnsi="Arial" w:cs="Arial"/>
          <w:sz w:val="24"/>
          <w:szCs w:val="24"/>
        </w:rPr>
        <w:t>upper level</w:t>
      </w:r>
      <w:proofErr w:type="gramEnd"/>
      <w:r w:rsidR="008B2502" w:rsidRPr="00C561B9">
        <w:rPr>
          <w:rFonts w:ascii="Arial" w:eastAsia="Calibri" w:hAnsi="Arial" w:cs="Arial"/>
          <w:sz w:val="24"/>
          <w:szCs w:val="24"/>
        </w:rPr>
        <w:t xml:space="preserve"> </w:t>
      </w:r>
      <w:r w:rsidR="00256245" w:rsidRPr="00C561B9">
        <w:rPr>
          <w:rFonts w:ascii="Arial" w:eastAsia="Calibri" w:hAnsi="Arial" w:cs="Arial"/>
          <w:sz w:val="24"/>
          <w:szCs w:val="24"/>
        </w:rPr>
        <w:t xml:space="preserve">undergraduate </w:t>
      </w:r>
      <w:r w:rsidR="008B2502" w:rsidRPr="00C561B9">
        <w:rPr>
          <w:rFonts w:ascii="Arial" w:eastAsia="Calibri" w:hAnsi="Arial" w:cs="Arial"/>
          <w:sz w:val="24"/>
          <w:szCs w:val="24"/>
        </w:rPr>
        <w:t>students on the topic of racial disparities in cardiovascular health, particularly hypertension incidence.</w:t>
      </w:r>
      <w:r w:rsidR="00A95180" w:rsidRPr="00C561B9">
        <w:rPr>
          <w:rFonts w:ascii="Arial" w:eastAsia="Calibri" w:hAnsi="Arial" w:cs="Arial"/>
          <w:sz w:val="24"/>
          <w:szCs w:val="24"/>
        </w:rPr>
        <w:t xml:space="preserve"> 11/2018</w:t>
      </w:r>
    </w:p>
    <w:p w14:paraId="762B0285" w14:textId="5EEC6C89" w:rsidR="00CC525E" w:rsidRPr="00C561B9" w:rsidRDefault="00CC525E" w:rsidP="006859A9">
      <w:pPr>
        <w:numPr>
          <w:ilvl w:val="0"/>
          <w:numId w:val="6"/>
        </w:numPr>
        <w:spacing w:after="120" w:line="240" w:lineRule="auto"/>
        <w:jc w:val="both"/>
        <w:rPr>
          <w:rFonts w:ascii="Arial" w:eastAsia="Calibri" w:hAnsi="Arial" w:cs="Arial"/>
          <w:sz w:val="24"/>
          <w:szCs w:val="24"/>
        </w:rPr>
      </w:pPr>
      <w:r w:rsidRPr="00C561B9">
        <w:rPr>
          <w:rFonts w:ascii="Arial" w:eastAsia="Calibri" w:hAnsi="Arial" w:cs="Arial"/>
          <w:sz w:val="24"/>
          <w:szCs w:val="24"/>
        </w:rPr>
        <w:t xml:space="preserve">Guest instructor for KAAP 442, </w:t>
      </w:r>
      <w:r w:rsidRPr="00C561B9">
        <w:rPr>
          <w:rFonts w:ascii="Arial" w:eastAsia="Calibri" w:hAnsi="Arial" w:cs="Arial"/>
          <w:i/>
          <w:sz w:val="24"/>
          <w:szCs w:val="24"/>
        </w:rPr>
        <w:t>Readings in Applied Physiology</w:t>
      </w:r>
      <w:r w:rsidR="00E665EA" w:rsidRPr="00C561B9">
        <w:rPr>
          <w:rFonts w:ascii="Arial" w:eastAsia="Calibri" w:hAnsi="Arial" w:cs="Arial"/>
          <w:i/>
          <w:sz w:val="24"/>
          <w:szCs w:val="24"/>
        </w:rPr>
        <w:t xml:space="preserve"> </w:t>
      </w:r>
      <w:r w:rsidRPr="00C561B9">
        <w:rPr>
          <w:rFonts w:ascii="Arial" w:eastAsia="Calibri" w:hAnsi="Arial" w:cs="Arial"/>
          <w:sz w:val="24"/>
          <w:szCs w:val="24"/>
        </w:rPr>
        <w:t xml:space="preserve">- Led a discussion amongst senior-level undergraduate students on an original research article </w:t>
      </w:r>
      <w:r w:rsidR="005D1EC1" w:rsidRPr="00C561B9">
        <w:rPr>
          <w:rFonts w:ascii="Arial" w:eastAsia="Calibri" w:hAnsi="Arial" w:cs="Arial"/>
          <w:sz w:val="24"/>
          <w:szCs w:val="24"/>
        </w:rPr>
        <w:t xml:space="preserve">I co-authored (Das et al 2018, </w:t>
      </w:r>
      <w:r w:rsidR="005D1EC1" w:rsidRPr="00C561B9">
        <w:rPr>
          <w:rFonts w:ascii="Arial" w:eastAsia="Calibri" w:hAnsi="Arial" w:cs="Arial"/>
          <w:i/>
          <w:sz w:val="24"/>
          <w:szCs w:val="24"/>
        </w:rPr>
        <w:t>Frontiers</w:t>
      </w:r>
      <w:r w:rsidR="00814C1D" w:rsidRPr="00C561B9">
        <w:rPr>
          <w:rFonts w:ascii="Arial" w:eastAsia="Calibri" w:hAnsi="Arial" w:cs="Arial"/>
          <w:sz w:val="24"/>
          <w:szCs w:val="24"/>
        </w:rPr>
        <w:t>). 04/2018</w:t>
      </w:r>
    </w:p>
    <w:p w14:paraId="1648BB69" w14:textId="007E02A5" w:rsidR="006859A9" w:rsidRPr="00C561B9" w:rsidRDefault="006859A9" w:rsidP="006859A9">
      <w:pPr>
        <w:numPr>
          <w:ilvl w:val="0"/>
          <w:numId w:val="6"/>
        </w:numPr>
        <w:spacing w:after="120" w:line="240" w:lineRule="auto"/>
        <w:jc w:val="both"/>
        <w:rPr>
          <w:rFonts w:ascii="Arial" w:eastAsia="Calibri" w:hAnsi="Arial" w:cs="Arial"/>
          <w:sz w:val="24"/>
          <w:szCs w:val="24"/>
        </w:rPr>
      </w:pPr>
      <w:r w:rsidRPr="00C561B9">
        <w:rPr>
          <w:rFonts w:ascii="Arial" w:eastAsia="Calibri" w:hAnsi="Arial" w:cs="Arial"/>
          <w:sz w:val="24"/>
          <w:szCs w:val="24"/>
        </w:rPr>
        <w:t xml:space="preserve">Guest instructor for KAAP 655, </w:t>
      </w:r>
      <w:r w:rsidRPr="00C561B9">
        <w:rPr>
          <w:rFonts w:ascii="Arial" w:eastAsia="Calibri" w:hAnsi="Arial" w:cs="Arial"/>
          <w:i/>
          <w:sz w:val="24"/>
          <w:szCs w:val="24"/>
        </w:rPr>
        <w:t>Advanced Physiology of Exercise</w:t>
      </w:r>
      <w:r w:rsidR="00F456FA" w:rsidRPr="00C561B9">
        <w:rPr>
          <w:rFonts w:ascii="Arial" w:eastAsia="Calibri" w:hAnsi="Arial" w:cs="Arial"/>
          <w:i/>
          <w:sz w:val="24"/>
          <w:szCs w:val="24"/>
        </w:rPr>
        <w:t xml:space="preserve"> </w:t>
      </w:r>
      <w:r w:rsidRPr="00C561B9">
        <w:rPr>
          <w:rFonts w:ascii="Arial" w:eastAsia="Calibri" w:hAnsi="Arial" w:cs="Arial"/>
          <w:sz w:val="24"/>
          <w:szCs w:val="24"/>
        </w:rPr>
        <w:t>- Facilitate</w:t>
      </w:r>
      <w:r w:rsidR="00DD341A" w:rsidRPr="00C561B9">
        <w:rPr>
          <w:rFonts w:ascii="Arial" w:eastAsia="Calibri" w:hAnsi="Arial" w:cs="Arial"/>
          <w:sz w:val="24"/>
          <w:szCs w:val="24"/>
        </w:rPr>
        <w:t>d</w:t>
      </w:r>
      <w:r w:rsidRPr="00C561B9">
        <w:rPr>
          <w:rFonts w:ascii="Arial" w:eastAsia="Calibri" w:hAnsi="Arial" w:cs="Arial"/>
          <w:sz w:val="24"/>
          <w:szCs w:val="24"/>
        </w:rPr>
        <w:t xml:space="preserve"> discussion amongst graduate and senior undergraduate students in advanced topics in the field of Exercise Physiology</w:t>
      </w:r>
      <w:r w:rsidR="00AB0280" w:rsidRPr="00C561B9">
        <w:rPr>
          <w:rFonts w:ascii="Arial" w:eastAsia="Calibri" w:hAnsi="Arial" w:cs="Arial"/>
          <w:sz w:val="24"/>
          <w:szCs w:val="24"/>
        </w:rPr>
        <w:t>.</w:t>
      </w:r>
      <w:r w:rsidR="004B2E8C" w:rsidRPr="00C561B9">
        <w:rPr>
          <w:rFonts w:ascii="Arial" w:eastAsia="Calibri" w:hAnsi="Arial" w:cs="Arial"/>
          <w:sz w:val="24"/>
          <w:szCs w:val="24"/>
        </w:rPr>
        <w:t xml:space="preserve"> 03/2017 -</w:t>
      </w:r>
      <w:r w:rsidRPr="00C561B9">
        <w:rPr>
          <w:rFonts w:ascii="Arial" w:eastAsia="Calibri" w:hAnsi="Arial" w:cs="Arial"/>
          <w:sz w:val="24"/>
          <w:szCs w:val="24"/>
        </w:rPr>
        <w:t xml:space="preserve"> 04/2017</w:t>
      </w:r>
      <w:r w:rsidR="00AE4AA0" w:rsidRPr="00C561B9">
        <w:rPr>
          <w:rFonts w:ascii="Arial" w:eastAsia="Calibri" w:hAnsi="Arial" w:cs="Arial"/>
          <w:sz w:val="24"/>
          <w:szCs w:val="24"/>
        </w:rPr>
        <w:t>, 03/2019</w:t>
      </w:r>
    </w:p>
    <w:p w14:paraId="54FA2288" w14:textId="7E36F17F" w:rsidR="00743327" w:rsidRPr="00C561B9" w:rsidRDefault="00743327" w:rsidP="003E3D52">
      <w:pPr>
        <w:pStyle w:val="Heading3"/>
        <w:spacing w:after="120"/>
        <w:rPr>
          <w:rFonts w:ascii="Arial" w:hAnsi="Arial" w:cs="Arial"/>
        </w:rPr>
      </w:pPr>
      <w:r w:rsidRPr="00C561B9">
        <w:rPr>
          <w:rFonts w:ascii="Arial" w:hAnsi="Arial" w:cs="Arial"/>
        </w:rPr>
        <w:t xml:space="preserve">Benedictine University- Lisle, IL </w:t>
      </w:r>
    </w:p>
    <w:p w14:paraId="264CA4DB" w14:textId="7C603464" w:rsidR="00743327" w:rsidRPr="00C561B9" w:rsidRDefault="00743327" w:rsidP="006859A9">
      <w:pPr>
        <w:numPr>
          <w:ilvl w:val="0"/>
          <w:numId w:val="1"/>
        </w:numPr>
        <w:spacing w:after="120" w:line="240" w:lineRule="auto"/>
        <w:jc w:val="both"/>
        <w:rPr>
          <w:rFonts w:ascii="Arial" w:eastAsia="Calibri" w:hAnsi="Arial" w:cs="Arial"/>
          <w:sz w:val="24"/>
          <w:szCs w:val="24"/>
        </w:rPr>
      </w:pPr>
      <w:r w:rsidRPr="00C561B9">
        <w:rPr>
          <w:rFonts w:ascii="Arial" w:eastAsia="Calibri" w:hAnsi="Arial" w:cs="Arial"/>
          <w:sz w:val="24"/>
          <w:szCs w:val="24"/>
        </w:rPr>
        <w:t>Course instructor for EXPH 662</w:t>
      </w:r>
      <w:r w:rsidR="006859A9" w:rsidRPr="00C561B9">
        <w:rPr>
          <w:rFonts w:ascii="Arial" w:eastAsia="Calibri" w:hAnsi="Arial" w:cs="Arial"/>
          <w:sz w:val="24"/>
          <w:szCs w:val="24"/>
        </w:rPr>
        <w:t>,</w:t>
      </w:r>
      <w:r w:rsidRPr="00C561B9">
        <w:rPr>
          <w:rFonts w:ascii="Arial" w:eastAsia="Calibri" w:hAnsi="Arial" w:cs="Arial"/>
          <w:sz w:val="24"/>
          <w:szCs w:val="24"/>
        </w:rPr>
        <w:t xml:space="preserve"> </w:t>
      </w:r>
      <w:r w:rsidRPr="00C561B9">
        <w:rPr>
          <w:rFonts w:ascii="Arial" w:eastAsia="Calibri" w:hAnsi="Arial" w:cs="Arial"/>
          <w:i/>
          <w:sz w:val="24"/>
          <w:szCs w:val="24"/>
        </w:rPr>
        <w:t>Advanced Exercise Physiology II</w:t>
      </w:r>
      <w:r w:rsidR="008E4721" w:rsidRPr="00C561B9">
        <w:rPr>
          <w:rFonts w:ascii="Arial" w:eastAsia="Calibri" w:hAnsi="Arial" w:cs="Arial"/>
          <w:i/>
          <w:sz w:val="24"/>
          <w:szCs w:val="24"/>
        </w:rPr>
        <w:t xml:space="preserve"> </w:t>
      </w:r>
      <w:r w:rsidRPr="00C561B9">
        <w:rPr>
          <w:rFonts w:ascii="Arial" w:eastAsia="Calibri" w:hAnsi="Arial" w:cs="Arial"/>
          <w:sz w:val="24"/>
          <w:szCs w:val="24"/>
        </w:rPr>
        <w:t>- Lecture</w:t>
      </w:r>
      <w:r w:rsidR="00DD341A" w:rsidRPr="00C561B9">
        <w:rPr>
          <w:rFonts w:ascii="Arial" w:eastAsia="Calibri" w:hAnsi="Arial" w:cs="Arial"/>
          <w:sz w:val="24"/>
          <w:szCs w:val="24"/>
        </w:rPr>
        <w:t>d</w:t>
      </w:r>
      <w:r w:rsidRPr="00C561B9">
        <w:rPr>
          <w:rFonts w:ascii="Arial" w:eastAsia="Calibri" w:hAnsi="Arial" w:cs="Arial"/>
          <w:sz w:val="24"/>
          <w:szCs w:val="24"/>
        </w:rPr>
        <w:t xml:space="preserve"> and facilitate</w:t>
      </w:r>
      <w:r w:rsidR="00DD341A" w:rsidRPr="00C561B9">
        <w:rPr>
          <w:rFonts w:ascii="Arial" w:eastAsia="Calibri" w:hAnsi="Arial" w:cs="Arial"/>
          <w:sz w:val="24"/>
          <w:szCs w:val="24"/>
        </w:rPr>
        <w:t>d</w:t>
      </w:r>
      <w:r w:rsidRPr="00C561B9">
        <w:rPr>
          <w:rFonts w:ascii="Arial" w:eastAsia="Calibri" w:hAnsi="Arial" w:cs="Arial"/>
          <w:sz w:val="24"/>
          <w:szCs w:val="24"/>
        </w:rPr>
        <w:t xml:space="preserve"> discussion amongst graduate students in </w:t>
      </w:r>
      <w:r w:rsidR="001B7AB8" w:rsidRPr="00C561B9">
        <w:rPr>
          <w:rFonts w:ascii="Arial" w:eastAsia="Calibri" w:hAnsi="Arial" w:cs="Arial"/>
          <w:sz w:val="24"/>
          <w:szCs w:val="24"/>
        </w:rPr>
        <w:t>a</w:t>
      </w:r>
      <w:r w:rsidRPr="00C561B9">
        <w:rPr>
          <w:rFonts w:ascii="Arial" w:eastAsia="Calibri" w:hAnsi="Arial" w:cs="Arial"/>
          <w:sz w:val="24"/>
          <w:szCs w:val="24"/>
        </w:rPr>
        <w:t>dvanced clinical topics in the field of Exercise Physiology</w:t>
      </w:r>
      <w:r w:rsidR="00AB0280" w:rsidRPr="00C561B9">
        <w:rPr>
          <w:rFonts w:ascii="Arial" w:eastAsia="Calibri" w:hAnsi="Arial" w:cs="Arial"/>
          <w:sz w:val="24"/>
          <w:szCs w:val="24"/>
        </w:rPr>
        <w:t>.</w:t>
      </w:r>
      <w:r w:rsidR="004B2E8C" w:rsidRPr="00C561B9">
        <w:rPr>
          <w:rFonts w:ascii="Arial" w:eastAsia="Calibri" w:hAnsi="Arial" w:cs="Arial"/>
          <w:sz w:val="24"/>
          <w:szCs w:val="24"/>
        </w:rPr>
        <w:t xml:space="preserve"> 08/2015 -</w:t>
      </w:r>
      <w:r w:rsidRPr="00C561B9">
        <w:rPr>
          <w:rFonts w:ascii="Arial" w:eastAsia="Calibri" w:hAnsi="Arial" w:cs="Arial"/>
          <w:sz w:val="24"/>
          <w:szCs w:val="24"/>
        </w:rPr>
        <w:t xml:space="preserve"> 12/2015</w:t>
      </w:r>
    </w:p>
    <w:p w14:paraId="655D1B6E" w14:textId="77777777" w:rsidR="00743327" w:rsidRPr="00C561B9" w:rsidRDefault="00743327" w:rsidP="003E3D52">
      <w:pPr>
        <w:pStyle w:val="Heading3"/>
        <w:spacing w:after="120"/>
        <w:rPr>
          <w:rFonts w:ascii="Arial" w:hAnsi="Arial" w:cs="Arial"/>
        </w:rPr>
      </w:pPr>
      <w:r w:rsidRPr="00C561B9">
        <w:rPr>
          <w:rFonts w:ascii="Arial" w:hAnsi="Arial" w:cs="Arial"/>
        </w:rPr>
        <w:t>University of Illinois Chicago- Chicago, IL</w:t>
      </w:r>
    </w:p>
    <w:p w14:paraId="3FF23BCE" w14:textId="6B5342A9" w:rsidR="00743327" w:rsidRPr="00C561B9" w:rsidRDefault="00743327" w:rsidP="00AA22A4">
      <w:pPr>
        <w:numPr>
          <w:ilvl w:val="0"/>
          <w:numId w:val="1"/>
        </w:numPr>
        <w:spacing w:after="120" w:line="240" w:lineRule="auto"/>
        <w:jc w:val="both"/>
        <w:rPr>
          <w:rFonts w:ascii="Arial" w:eastAsia="Calibri" w:hAnsi="Arial" w:cs="Arial"/>
          <w:sz w:val="24"/>
          <w:szCs w:val="24"/>
        </w:rPr>
      </w:pPr>
      <w:r w:rsidRPr="00C561B9">
        <w:rPr>
          <w:rFonts w:ascii="Arial" w:eastAsia="Calibri" w:hAnsi="Arial" w:cs="Arial"/>
          <w:sz w:val="24"/>
          <w:szCs w:val="24"/>
        </w:rPr>
        <w:t>Lab Instructor for KN 251/252</w:t>
      </w:r>
      <w:r w:rsidR="006859A9" w:rsidRPr="00C561B9">
        <w:rPr>
          <w:rFonts w:ascii="Arial" w:eastAsia="Calibri" w:hAnsi="Arial" w:cs="Arial"/>
          <w:sz w:val="24"/>
          <w:szCs w:val="24"/>
        </w:rPr>
        <w:t>,</w:t>
      </w:r>
      <w:r w:rsidRPr="00C561B9">
        <w:rPr>
          <w:rFonts w:ascii="Arial" w:eastAsia="Calibri" w:hAnsi="Arial" w:cs="Arial"/>
          <w:sz w:val="24"/>
          <w:szCs w:val="24"/>
        </w:rPr>
        <w:t xml:space="preserve"> </w:t>
      </w:r>
      <w:r w:rsidRPr="00C561B9">
        <w:rPr>
          <w:rFonts w:ascii="Arial" w:eastAsia="Calibri" w:hAnsi="Arial" w:cs="Arial"/>
          <w:i/>
          <w:sz w:val="24"/>
          <w:szCs w:val="24"/>
        </w:rPr>
        <w:t>Human</w:t>
      </w:r>
      <w:r w:rsidR="00DD341A" w:rsidRPr="00C561B9">
        <w:rPr>
          <w:rFonts w:ascii="Arial" w:eastAsia="Calibri" w:hAnsi="Arial" w:cs="Arial"/>
          <w:i/>
          <w:sz w:val="24"/>
          <w:szCs w:val="24"/>
        </w:rPr>
        <w:t xml:space="preserve"> Anatomy and Physiology</w:t>
      </w:r>
      <w:r w:rsidR="008E4721" w:rsidRPr="00C561B9">
        <w:rPr>
          <w:rFonts w:ascii="Arial" w:eastAsia="Calibri" w:hAnsi="Arial" w:cs="Arial"/>
          <w:i/>
          <w:sz w:val="24"/>
          <w:szCs w:val="24"/>
        </w:rPr>
        <w:t xml:space="preserve"> </w:t>
      </w:r>
      <w:r w:rsidR="00DD341A" w:rsidRPr="00C561B9">
        <w:rPr>
          <w:rFonts w:ascii="Arial" w:eastAsia="Calibri" w:hAnsi="Arial" w:cs="Arial"/>
          <w:sz w:val="24"/>
          <w:szCs w:val="24"/>
        </w:rPr>
        <w:t>- Taught</w:t>
      </w:r>
      <w:r w:rsidRPr="00C561B9">
        <w:rPr>
          <w:rFonts w:ascii="Arial" w:eastAsia="Calibri" w:hAnsi="Arial" w:cs="Arial"/>
          <w:sz w:val="24"/>
          <w:szCs w:val="24"/>
        </w:rPr>
        <w:t xml:space="preserve"> anatomical structures using </w:t>
      </w:r>
      <w:r w:rsidR="0077634E" w:rsidRPr="00C561B9">
        <w:rPr>
          <w:rFonts w:ascii="Arial" w:eastAsia="Calibri" w:hAnsi="Arial" w:cs="Arial"/>
          <w:sz w:val="24"/>
          <w:szCs w:val="24"/>
        </w:rPr>
        <w:t xml:space="preserve">human cadavers, </w:t>
      </w:r>
      <w:r w:rsidRPr="00C561B9">
        <w:rPr>
          <w:rFonts w:ascii="Arial" w:eastAsia="Calibri" w:hAnsi="Arial" w:cs="Arial"/>
          <w:sz w:val="24"/>
          <w:szCs w:val="24"/>
        </w:rPr>
        <w:t>models, and electronic media</w:t>
      </w:r>
      <w:r w:rsidR="005D1EC1" w:rsidRPr="00C561B9">
        <w:rPr>
          <w:rFonts w:ascii="Arial" w:eastAsia="Calibri" w:hAnsi="Arial" w:cs="Arial"/>
          <w:sz w:val="24"/>
          <w:szCs w:val="24"/>
        </w:rPr>
        <w:t>.</w:t>
      </w:r>
      <w:r w:rsidRPr="00C561B9">
        <w:rPr>
          <w:rFonts w:ascii="Arial" w:eastAsia="Calibri" w:hAnsi="Arial" w:cs="Arial"/>
          <w:sz w:val="24"/>
          <w:szCs w:val="24"/>
        </w:rPr>
        <w:t xml:space="preserve"> 8/2015 - 05/2016</w:t>
      </w:r>
    </w:p>
    <w:p w14:paraId="4A8A0FE5" w14:textId="70CE592A" w:rsidR="00B7683A" w:rsidRPr="00C561B9" w:rsidRDefault="00743327" w:rsidP="00AA22A4">
      <w:pPr>
        <w:numPr>
          <w:ilvl w:val="0"/>
          <w:numId w:val="1"/>
        </w:numPr>
        <w:spacing w:after="120" w:line="240" w:lineRule="auto"/>
        <w:jc w:val="both"/>
        <w:rPr>
          <w:rFonts w:ascii="Arial" w:eastAsia="Calibri" w:hAnsi="Arial" w:cs="Arial"/>
          <w:sz w:val="24"/>
          <w:szCs w:val="24"/>
        </w:rPr>
      </w:pPr>
      <w:r w:rsidRPr="00C561B9">
        <w:rPr>
          <w:rFonts w:ascii="Arial" w:eastAsia="Calibri" w:hAnsi="Arial" w:cs="Arial"/>
          <w:sz w:val="24"/>
          <w:szCs w:val="24"/>
        </w:rPr>
        <w:t>Lab Instructor for KN 452</w:t>
      </w:r>
      <w:r w:rsidR="006859A9" w:rsidRPr="00C561B9">
        <w:rPr>
          <w:rFonts w:ascii="Arial" w:eastAsia="Calibri" w:hAnsi="Arial" w:cs="Arial"/>
          <w:sz w:val="24"/>
          <w:szCs w:val="24"/>
        </w:rPr>
        <w:t>,</w:t>
      </w:r>
      <w:r w:rsidRPr="00C561B9">
        <w:rPr>
          <w:rFonts w:ascii="Arial" w:eastAsia="Calibri" w:hAnsi="Arial" w:cs="Arial"/>
          <w:sz w:val="24"/>
          <w:szCs w:val="24"/>
        </w:rPr>
        <w:t xml:space="preserve"> </w:t>
      </w:r>
      <w:r w:rsidRPr="00C561B9">
        <w:rPr>
          <w:rFonts w:ascii="Arial" w:eastAsia="Calibri" w:hAnsi="Arial" w:cs="Arial"/>
          <w:i/>
          <w:sz w:val="24"/>
          <w:szCs w:val="24"/>
        </w:rPr>
        <w:t>Advanced Exercise Physiology</w:t>
      </w:r>
      <w:r w:rsidR="004B2E8C" w:rsidRPr="00C561B9">
        <w:rPr>
          <w:rFonts w:ascii="Arial" w:eastAsia="Calibri" w:hAnsi="Arial" w:cs="Arial"/>
          <w:sz w:val="24"/>
          <w:szCs w:val="24"/>
        </w:rPr>
        <w:t xml:space="preserve"> -</w:t>
      </w:r>
      <w:r w:rsidRPr="00C561B9">
        <w:rPr>
          <w:rFonts w:ascii="Arial" w:eastAsia="Calibri" w:hAnsi="Arial" w:cs="Arial"/>
          <w:sz w:val="24"/>
          <w:szCs w:val="24"/>
        </w:rPr>
        <w:t xml:space="preserve"> Guided students in field-related research, experimental design, literatu</w:t>
      </w:r>
      <w:r w:rsidR="0077634E" w:rsidRPr="00C561B9">
        <w:rPr>
          <w:rFonts w:ascii="Arial" w:eastAsia="Calibri" w:hAnsi="Arial" w:cs="Arial"/>
          <w:sz w:val="24"/>
          <w:szCs w:val="24"/>
        </w:rPr>
        <w:t>re review, and hypothesis formation</w:t>
      </w:r>
      <w:r w:rsidRPr="00C561B9">
        <w:rPr>
          <w:rFonts w:ascii="Arial" w:eastAsia="Calibri" w:hAnsi="Arial" w:cs="Arial"/>
          <w:sz w:val="24"/>
          <w:szCs w:val="24"/>
        </w:rPr>
        <w:t xml:space="preserve"> and </w:t>
      </w:r>
      <w:r w:rsidR="00603F7B" w:rsidRPr="00C561B9">
        <w:rPr>
          <w:rFonts w:ascii="Arial" w:eastAsia="Calibri" w:hAnsi="Arial" w:cs="Arial"/>
          <w:sz w:val="24"/>
          <w:szCs w:val="24"/>
        </w:rPr>
        <w:t>testing</w:t>
      </w:r>
      <w:r w:rsidR="005D1EC1" w:rsidRPr="00C561B9">
        <w:rPr>
          <w:rFonts w:ascii="Arial" w:eastAsia="Calibri" w:hAnsi="Arial" w:cs="Arial"/>
          <w:sz w:val="24"/>
          <w:szCs w:val="24"/>
        </w:rPr>
        <w:t>.</w:t>
      </w:r>
      <w:r w:rsidRPr="00C561B9">
        <w:rPr>
          <w:rFonts w:ascii="Arial" w:eastAsia="Calibri" w:hAnsi="Arial" w:cs="Arial"/>
          <w:sz w:val="24"/>
          <w:szCs w:val="24"/>
        </w:rPr>
        <w:t xml:space="preserve"> 08/2011 - 05/2012</w:t>
      </w:r>
    </w:p>
    <w:p w14:paraId="0482C745" w14:textId="2D214202" w:rsidR="00743327" w:rsidRPr="00C561B9" w:rsidRDefault="00743327" w:rsidP="00AA22A4">
      <w:pPr>
        <w:numPr>
          <w:ilvl w:val="0"/>
          <w:numId w:val="1"/>
        </w:numPr>
        <w:spacing w:after="120" w:line="240" w:lineRule="auto"/>
        <w:jc w:val="both"/>
        <w:rPr>
          <w:rFonts w:ascii="Arial" w:eastAsia="Calibri" w:hAnsi="Arial" w:cs="Arial"/>
          <w:sz w:val="24"/>
          <w:szCs w:val="24"/>
        </w:rPr>
      </w:pPr>
      <w:r w:rsidRPr="00C561B9">
        <w:rPr>
          <w:rFonts w:ascii="Arial" w:eastAsia="Calibri" w:hAnsi="Arial" w:cs="Arial"/>
          <w:sz w:val="24"/>
          <w:szCs w:val="24"/>
        </w:rPr>
        <w:t>Lab Instructor for KN 352</w:t>
      </w:r>
      <w:r w:rsidR="006859A9" w:rsidRPr="00C561B9">
        <w:rPr>
          <w:rFonts w:ascii="Arial" w:eastAsia="Calibri" w:hAnsi="Arial" w:cs="Arial"/>
          <w:sz w:val="24"/>
          <w:szCs w:val="24"/>
        </w:rPr>
        <w:t>,</w:t>
      </w:r>
      <w:r w:rsidRPr="00C561B9">
        <w:rPr>
          <w:rFonts w:ascii="Arial" w:eastAsia="Calibri" w:hAnsi="Arial" w:cs="Arial"/>
          <w:sz w:val="24"/>
          <w:szCs w:val="24"/>
        </w:rPr>
        <w:t xml:space="preserve"> </w:t>
      </w:r>
      <w:r w:rsidRPr="00C561B9">
        <w:rPr>
          <w:rFonts w:ascii="Arial" w:eastAsia="Calibri" w:hAnsi="Arial" w:cs="Arial"/>
          <w:i/>
          <w:sz w:val="24"/>
          <w:szCs w:val="24"/>
        </w:rPr>
        <w:t>Principles of Exercise Physiology</w:t>
      </w:r>
      <w:r w:rsidR="004B2E8C" w:rsidRPr="00C561B9">
        <w:rPr>
          <w:rFonts w:ascii="Arial" w:eastAsia="Calibri" w:hAnsi="Arial" w:cs="Arial"/>
          <w:sz w:val="24"/>
          <w:szCs w:val="24"/>
        </w:rPr>
        <w:t xml:space="preserve"> -</w:t>
      </w:r>
      <w:r w:rsidRPr="00C561B9">
        <w:rPr>
          <w:rFonts w:ascii="Arial" w:eastAsia="Calibri" w:hAnsi="Arial" w:cs="Arial"/>
          <w:sz w:val="24"/>
          <w:szCs w:val="24"/>
        </w:rPr>
        <w:t xml:space="preserve"> Instructed students on use of basic equipment used in the research setting</w:t>
      </w:r>
      <w:r w:rsidR="005D1EC1" w:rsidRPr="00C561B9">
        <w:rPr>
          <w:rFonts w:ascii="Arial" w:eastAsia="Calibri" w:hAnsi="Arial" w:cs="Arial"/>
          <w:sz w:val="24"/>
          <w:szCs w:val="24"/>
        </w:rPr>
        <w:t>.</w:t>
      </w:r>
      <w:r w:rsidRPr="00C561B9">
        <w:rPr>
          <w:rFonts w:ascii="Arial" w:eastAsia="Calibri" w:hAnsi="Arial" w:cs="Arial"/>
          <w:sz w:val="24"/>
          <w:szCs w:val="24"/>
        </w:rPr>
        <w:t xml:space="preserve"> 06/2011 - 08/2011</w:t>
      </w:r>
    </w:p>
    <w:p w14:paraId="282349DB" w14:textId="316C2DB1" w:rsidR="00743327" w:rsidRPr="00C561B9" w:rsidRDefault="00743327" w:rsidP="00AA22A4">
      <w:pPr>
        <w:numPr>
          <w:ilvl w:val="0"/>
          <w:numId w:val="1"/>
        </w:numPr>
        <w:spacing w:after="120" w:line="240" w:lineRule="auto"/>
        <w:jc w:val="both"/>
        <w:rPr>
          <w:rFonts w:ascii="Arial" w:eastAsia="Calibri" w:hAnsi="Arial" w:cs="Arial"/>
          <w:sz w:val="24"/>
          <w:szCs w:val="24"/>
        </w:rPr>
      </w:pPr>
      <w:r w:rsidRPr="00C561B9">
        <w:rPr>
          <w:rFonts w:ascii="Arial" w:eastAsia="Calibri" w:hAnsi="Arial" w:cs="Arial"/>
          <w:sz w:val="24"/>
          <w:szCs w:val="24"/>
        </w:rPr>
        <w:t>Lab Instructor for KN 343</w:t>
      </w:r>
      <w:r w:rsidR="006859A9" w:rsidRPr="00C561B9">
        <w:rPr>
          <w:rFonts w:ascii="Arial" w:eastAsia="Calibri" w:hAnsi="Arial" w:cs="Arial"/>
          <w:sz w:val="24"/>
          <w:szCs w:val="24"/>
        </w:rPr>
        <w:t>,</w:t>
      </w:r>
      <w:r w:rsidRPr="00C561B9">
        <w:rPr>
          <w:rFonts w:ascii="Arial" w:eastAsia="Calibri" w:hAnsi="Arial" w:cs="Arial"/>
          <w:sz w:val="24"/>
          <w:szCs w:val="24"/>
        </w:rPr>
        <w:t xml:space="preserve"> </w:t>
      </w:r>
      <w:r w:rsidRPr="00C561B9">
        <w:rPr>
          <w:rFonts w:ascii="Arial" w:eastAsia="Calibri" w:hAnsi="Arial" w:cs="Arial"/>
          <w:i/>
          <w:sz w:val="24"/>
          <w:szCs w:val="24"/>
        </w:rPr>
        <w:t>Advanced Exercise Assessment</w:t>
      </w:r>
      <w:r w:rsidRPr="00C561B9">
        <w:rPr>
          <w:rFonts w:ascii="Arial" w:eastAsia="Calibri" w:hAnsi="Arial" w:cs="Arial"/>
          <w:sz w:val="24"/>
          <w:szCs w:val="24"/>
        </w:rPr>
        <w:t xml:space="preserve"> - Instructed students on proper methods and modalities used in clinical setting and for basic fitness assessment</w:t>
      </w:r>
      <w:r w:rsidR="005D1EC1" w:rsidRPr="00C561B9">
        <w:rPr>
          <w:rFonts w:ascii="Arial" w:eastAsia="Calibri" w:hAnsi="Arial" w:cs="Arial"/>
          <w:sz w:val="24"/>
          <w:szCs w:val="24"/>
        </w:rPr>
        <w:t>.</w:t>
      </w:r>
      <w:r w:rsidR="004B2E8C" w:rsidRPr="00C561B9">
        <w:rPr>
          <w:rFonts w:ascii="Arial" w:eastAsia="Calibri" w:hAnsi="Arial" w:cs="Arial"/>
          <w:sz w:val="24"/>
          <w:szCs w:val="24"/>
        </w:rPr>
        <w:t xml:space="preserve"> 01/2011 -</w:t>
      </w:r>
      <w:r w:rsidRPr="00C561B9">
        <w:rPr>
          <w:rFonts w:ascii="Arial" w:eastAsia="Calibri" w:hAnsi="Arial" w:cs="Arial"/>
          <w:sz w:val="24"/>
          <w:szCs w:val="24"/>
        </w:rPr>
        <w:t xml:space="preserve"> 05/2011</w:t>
      </w:r>
    </w:p>
    <w:p w14:paraId="6CD51B57" w14:textId="2B1402C6" w:rsidR="00743327" w:rsidRPr="00C561B9" w:rsidRDefault="00743327" w:rsidP="00743327">
      <w:pPr>
        <w:numPr>
          <w:ilvl w:val="0"/>
          <w:numId w:val="1"/>
        </w:numPr>
        <w:spacing w:after="0" w:line="240" w:lineRule="auto"/>
        <w:contextualSpacing/>
        <w:jc w:val="both"/>
        <w:rPr>
          <w:rFonts w:ascii="Arial" w:eastAsia="Calibri" w:hAnsi="Arial" w:cs="Arial"/>
          <w:sz w:val="24"/>
          <w:szCs w:val="24"/>
        </w:rPr>
      </w:pPr>
      <w:r w:rsidRPr="00C561B9">
        <w:rPr>
          <w:rFonts w:ascii="Arial" w:eastAsia="Calibri" w:hAnsi="Arial" w:cs="Arial"/>
          <w:sz w:val="24"/>
          <w:szCs w:val="24"/>
        </w:rPr>
        <w:t>Class Instructor for KN 137</w:t>
      </w:r>
      <w:r w:rsidR="006859A9" w:rsidRPr="00C561B9">
        <w:rPr>
          <w:rFonts w:ascii="Arial" w:eastAsia="Calibri" w:hAnsi="Arial" w:cs="Arial"/>
          <w:sz w:val="24"/>
          <w:szCs w:val="24"/>
        </w:rPr>
        <w:t>,</w:t>
      </w:r>
      <w:r w:rsidRPr="00C561B9">
        <w:rPr>
          <w:rFonts w:ascii="Arial" w:eastAsia="Calibri" w:hAnsi="Arial" w:cs="Arial"/>
          <w:sz w:val="24"/>
          <w:szCs w:val="24"/>
        </w:rPr>
        <w:t xml:space="preserve"> </w:t>
      </w:r>
      <w:r w:rsidRPr="00C561B9">
        <w:rPr>
          <w:rFonts w:ascii="Arial" w:eastAsia="Calibri" w:hAnsi="Arial" w:cs="Arial"/>
          <w:i/>
          <w:sz w:val="24"/>
          <w:szCs w:val="24"/>
        </w:rPr>
        <w:t>Aerobic Conditioning</w:t>
      </w:r>
      <w:r w:rsidRPr="00C561B9">
        <w:rPr>
          <w:rFonts w:ascii="Arial" w:eastAsia="Calibri" w:hAnsi="Arial" w:cs="Arial"/>
          <w:sz w:val="24"/>
          <w:szCs w:val="24"/>
        </w:rPr>
        <w:t xml:space="preserve"> - Instructed an activities-base</w:t>
      </w:r>
      <w:r w:rsidR="004B2E8C" w:rsidRPr="00C561B9">
        <w:rPr>
          <w:rFonts w:ascii="Arial" w:eastAsia="Calibri" w:hAnsi="Arial" w:cs="Arial"/>
          <w:sz w:val="24"/>
          <w:szCs w:val="24"/>
        </w:rPr>
        <w:t>d group fitness class. 08/2010 -</w:t>
      </w:r>
      <w:r w:rsidRPr="00C561B9">
        <w:rPr>
          <w:rFonts w:ascii="Arial" w:eastAsia="Calibri" w:hAnsi="Arial" w:cs="Arial"/>
          <w:sz w:val="24"/>
          <w:szCs w:val="24"/>
        </w:rPr>
        <w:t xml:space="preserve"> 05/2011</w:t>
      </w:r>
    </w:p>
    <w:p w14:paraId="4686CF11" w14:textId="77777777" w:rsidR="00743327" w:rsidRPr="00C561B9" w:rsidRDefault="00743327" w:rsidP="00743327">
      <w:pPr>
        <w:pBdr>
          <w:bottom w:val="single" w:sz="6" w:space="1" w:color="auto"/>
        </w:pBdr>
        <w:spacing w:after="0" w:line="240" w:lineRule="auto"/>
        <w:rPr>
          <w:rFonts w:ascii="Arial" w:eastAsia="Calibri" w:hAnsi="Arial" w:cs="Arial"/>
          <w:sz w:val="16"/>
          <w:szCs w:val="24"/>
        </w:rPr>
      </w:pPr>
    </w:p>
    <w:p w14:paraId="3CC29FC2" w14:textId="3DA92A4D" w:rsidR="00743327" w:rsidRPr="00C561B9" w:rsidRDefault="00743327" w:rsidP="00974862">
      <w:pPr>
        <w:shd w:val="clear" w:color="auto" w:fill="03244D"/>
        <w:spacing w:before="120"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MENTORING</w:t>
      </w:r>
      <w:r w:rsidR="00AA22A4" w:rsidRPr="00C561B9">
        <w:rPr>
          <w:rFonts w:ascii="Arial" w:eastAsia="Calibri" w:hAnsi="Arial" w:cs="Arial"/>
          <w:b/>
          <w:color w:val="FFFFFF" w:themeColor="background1"/>
          <w:sz w:val="24"/>
          <w:szCs w:val="24"/>
        </w:rPr>
        <w:t xml:space="preserve"> EXPERIENCE</w:t>
      </w:r>
      <w:r w:rsidRPr="00C561B9">
        <w:rPr>
          <w:rFonts w:ascii="Arial" w:eastAsia="Calibri" w:hAnsi="Arial" w:cs="Arial"/>
          <w:b/>
          <w:color w:val="FFFFFF" w:themeColor="background1"/>
          <w:sz w:val="24"/>
          <w:szCs w:val="24"/>
        </w:rPr>
        <w:t>:</w:t>
      </w:r>
    </w:p>
    <w:p w14:paraId="554A2A0A" w14:textId="51697117" w:rsidR="00406233" w:rsidRPr="00C561B9" w:rsidRDefault="00406233" w:rsidP="00406233">
      <w:pPr>
        <w:pStyle w:val="Heading2"/>
        <w:rPr>
          <w:rFonts w:ascii="Arial" w:hAnsi="Arial" w:cs="Arial"/>
          <w:b/>
          <w:i w:val="0"/>
          <w:u w:val="none"/>
        </w:rPr>
      </w:pPr>
      <w:r w:rsidRPr="00C561B9">
        <w:rPr>
          <w:rFonts w:ascii="Arial" w:hAnsi="Arial" w:cs="Arial"/>
          <w:b/>
          <w:i w:val="0"/>
          <w:u w:val="none"/>
        </w:rPr>
        <w:t>Auburn University- Auburn, AL</w:t>
      </w:r>
    </w:p>
    <w:p w14:paraId="432535DD" w14:textId="35556CAC" w:rsidR="00FC6736" w:rsidRPr="00C561B9" w:rsidRDefault="006B2C99" w:rsidP="00B534DF">
      <w:pPr>
        <w:rPr>
          <w:rFonts w:ascii="Arial" w:hAnsi="Arial" w:cs="Arial"/>
          <w:sz w:val="24"/>
          <w:szCs w:val="24"/>
          <w:u w:val="single"/>
        </w:rPr>
      </w:pPr>
      <w:r w:rsidRPr="00C561B9">
        <w:rPr>
          <w:rFonts w:ascii="Arial" w:hAnsi="Arial" w:cs="Arial"/>
          <w:sz w:val="24"/>
          <w:szCs w:val="24"/>
          <w:u w:val="single"/>
        </w:rPr>
        <w:t>PhD Students</w:t>
      </w:r>
    </w:p>
    <w:p w14:paraId="74B7A609" w14:textId="3A259D3F" w:rsidR="009321F5" w:rsidRPr="003E08C5" w:rsidRDefault="009321F5" w:rsidP="003E08C5">
      <w:pPr>
        <w:pStyle w:val="ListParagraph"/>
        <w:numPr>
          <w:ilvl w:val="0"/>
          <w:numId w:val="26"/>
        </w:numPr>
        <w:spacing w:after="0" w:line="240" w:lineRule="auto"/>
        <w:contextualSpacing w:val="0"/>
        <w:rPr>
          <w:rFonts w:ascii="Arial" w:hAnsi="Arial" w:cs="Arial"/>
          <w:sz w:val="24"/>
          <w:szCs w:val="24"/>
        </w:rPr>
      </w:pPr>
      <w:r w:rsidRPr="00C561B9">
        <w:rPr>
          <w:rFonts w:ascii="Arial" w:hAnsi="Arial" w:cs="Arial"/>
          <w:sz w:val="24"/>
          <w:szCs w:val="24"/>
        </w:rPr>
        <w:t xml:space="preserve">Chloe Jones M.S. – 03/2022 </w:t>
      </w:r>
      <w:r w:rsidR="003E08C5">
        <w:rPr>
          <w:rFonts w:ascii="Arial" w:hAnsi="Arial" w:cs="Arial"/>
          <w:sz w:val="24"/>
          <w:szCs w:val="24"/>
        </w:rPr>
        <w:t>–</w:t>
      </w:r>
      <w:r w:rsidRPr="00C561B9">
        <w:rPr>
          <w:rFonts w:ascii="Arial" w:hAnsi="Arial" w:cs="Arial"/>
          <w:sz w:val="24"/>
          <w:szCs w:val="24"/>
        </w:rPr>
        <w:t xml:space="preserve"> present</w:t>
      </w:r>
      <w:r w:rsidR="003E08C5">
        <w:rPr>
          <w:rFonts w:ascii="Arial" w:hAnsi="Arial" w:cs="Arial"/>
          <w:sz w:val="24"/>
          <w:szCs w:val="24"/>
        </w:rPr>
        <w:t xml:space="preserve"> </w:t>
      </w:r>
      <w:r w:rsidR="003E08C5" w:rsidRPr="00C561B9">
        <w:rPr>
          <w:rFonts w:ascii="Arial" w:hAnsi="Arial" w:cs="Arial"/>
          <w:sz w:val="24"/>
          <w:szCs w:val="24"/>
        </w:rPr>
        <w:t>(Committee Member)</w:t>
      </w:r>
    </w:p>
    <w:p w14:paraId="35736787" w14:textId="76995DFD" w:rsidR="00193320" w:rsidRPr="00C561B9" w:rsidRDefault="00193320" w:rsidP="00E710FF">
      <w:pPr>
        <w:pStyle w:val="ListParagraph"/>
        <w:numPr>
          <w:ilvl w:val="0"/>
          <w:numId w:val="26"/>
        </w:numPr>
        <w:spacing w:after="0" w:line="240" w:lineRule="auto"/>
        <w:contextualSpacing w:val="0"/>
        <w:rPr>
          <w:rFonts w:ascii="Arial" w:hAnsi="Arial" w:cs="Arial"/>
          <w:sz w:val="24"/>
          <w:szCs w:val="24"/>
        </w:rPr>
      </w:pPr>
      <w:r w:rsidRPr="00C561B9">
        <w:rPr>
          <w:rFonts w:ascii="Arial" w:hAnsi="Arial" w:cs="Arial"/>
          <w:sz w:val="24"/>
          <w:szCs w:val="24"/>
        </w:rPr>
        <w:t>Meral Culver M.S. – 0</w:t>
      </w:r>
      <w:r w:rsidR="00267C7F" w:rsidRPr="00C561B9">
        <w:rPr>
          <w:rFonts w:ascii="Arial" w:hAnsi="Arial" w:cs="Arial"/>
          <w:sz w:val="24"/>
          <w:szCs w:val="24"/>
        </w:rPr>
        <w:t>5</w:t>
      </w:r>
      <w:r w:rsidRPr="00C561B9">
        <w:rPr>
          <w:rFonts w:ascii="Arial" w:hAnsi="Arial" w:cs="Arial"/>
          <w:sz w:val="24"/>
          <w:szCs w:val="24"/>
        </w:rPr>
        <w:t xml:space="preserve">/2021 – present </w:t>
      </w:r>
      <w:r w:rsidRPr="00C561B9">
        <w:rPr>
          <w:rFonts w:ascii="Arial" w:hAnsi="Arial" w:cs="Arial"/>
          <w:b/>
          <w:bCs/>
          <w:sz w:val="24"/>
          <w:szCs w:val="24"/>
        </w:rPr>
        <w:t>(Primary Mentor)</w:t>
      </w:r>
    </w:p>
    <w:p w14:paraId="603F9063" w14:textId="6D7D0898" w:rsidR="00193320" w:rsidRPr="00C561B9" w:rsidRDefault="00193320" w:rsidP="00E710FF">
      <w:pPr>
        <w:pStyle w:val="ListParagraph"/>
        <w:numPr>
          <w:ilvl w:val="0"/>
          <w:numId w:val="26"/>
        </w:numPr>
        <w:spacing w:after="0" w:line="240" w:lineRule="auto"/>
        <w:contextualSpacing w:val="0"/>
        <w:rPr>
          <w:rFonts w:ascii="Arial" w:hAnsi="Arial" w:cs="Arial"/>
          <w:sz w:val="24"/>
          <w:szCs w:val="24"/>
        </w:rPr>
      </w:pPr>
      <w:r w:rsidRPr="00C561B9">
        <w:rPr>
          <w:rFonts w:ascii="Arial" w:hAnsi="Arial" w:cs="Arial"/>
          <w:sz w:val="24"/>
          <w:szCs w:val="24"/>
        </w:rPr>
        <w:t>Soolim Jeong M.S. – 0</w:t>
      </w:r>
      <w:r w:rsidR="00267C7F" w:rsidRPr="00C561B9">
        <w:rPr>
          <w:rFonts w:ascii="Arial" w:hAnsi="Arial" w:cs="Arial"/>
          <w:sz w:val="24"/>
          <w:szCs w:val="24"/>
        </w:rPr>
        <w:t>8</w:t>
      </w:r>
      <w:r w:rsidRPr="00C561B9">
        <w:rPr>
          <w:rFonts w:ascii="Arial" w:hAnsi="Arial" w:cs="Arial"/>
          <w:sz w:val="24"/>
          <w:szCs w:val="24"/>
        </w:rPr>
        <w:t xml:space="preserve">/2021 – present </w:t>
      </w:r>
      <w:r w:rsidRPr="00C561B9">
        <w:rPr>
          <w:rFonts w:ascii="Arial" w:hAnsi="Arial" w:cs="Arial"/>
          <w:b/>
          <w:bCs/>
          <w:sz w:val="24"/>
          <w:szCs w:val="24"/>
        </w:rPr>
        <w:t>(Primary Mentor)</w:t>
      </w:r>
    </w:p>
    <w:p w14:paraId="439849DC" w14:textId="72C0D1EF" w:rsidR="00267C7F" w:rsidRPr="00C561B9" w:rsidRDefault="00267C7F" w:rsidP="00E710FF">
      <w:pPr>
        <w:pStyle w:val="ListParagraph"/>
        <w:numPr>
          <w:ilvl w:val="0"/>
          <w:numId w:val="26"/>
        </w:numPr>
        <w:spacing w:after="0" w:line="240" w:lineRule="auto"/>
        <w:contextualSpacing w:val="0"/>
        <w:rPr>
          <w:rFonts w:ascii="Arial" w:hAnsi="Arial" w:cs="Arial"/>
          <w:sz w:val="24"/>
          <w:szCs w:val="24"/>
        </w:rPr>
      </w:pPr>
      <w:r w:rsidRPr="00C561B9">
        <w:rPr>
          <w:rFonts w:ascii="Arial" w:hAnsi="Arial" w:cs="Arial"/>
          <w:sz w:val="24"/>
          <w:szCs w:val="24"/>
        </w:rPr>
        <w:t>Mason McIntosh M.S. – 08/2021 – present (Co-mentor, Committee Member</w:t>
      </w:r>
      <w:r w:rsidRPr="00C561B9">
        <w:rPr>
          <w:rFonts w:ascii="Arial" w:hAnsi="Arial" w:cs="Arial"/>
          <w:b/>
          <w:bCs/>
          <w:sz w:val="24"/>
          <w:szCs w:val="24"/>
        </w:rPr>
        <w:t>)</w:t>
      </w:r>
    </w:p>
    <w:p w14:paraId="1FDC590B" w14:textId="5E321D3B" w:rsidR="001E6FFE" w:rsidRPr="00C561B9" w:rsidRDefault="00643EA5" w:rsidP="00E710FF">
      <w:pPr>
        <w:pStyle w:val="ListParagraph"/>
        <w:numPr>
          <w:ilvl w:val="0"/>
          <w:numId w:val="26"/>
        </w:numPr>
        <w:spacing w:after="0" w:line="240" w:lineRule="auto"/>
        <w:contextualSpacing w:val="0"/>
        <w:rPr>
          <w:rFonts w:ascii="Arial" w:hAnsi="Arial" w:cs="Arial"/>
          <w:sz w:val="24"/>
          <w:szCs w:val="24"/>
        </w:rPr>
      </w:pPr>
      <w:r w:rsidRPr="00C561B9">
        <w:rPr>
          <w:rFonts w:ascii="Arial" w:hAnsi="Arial" w:cs="Arial"/>
          <w:sz w:val="24"/>
          <w:szCs w:val="24"/>
        </w:rPr>
        <w:t>Kevin Decker M.S.</w:t>
      </w:r>
      <w:r w:rsidR="007B73C7" w:rsidRPr="00C561B9">
        <w:rPr>
          <w:rFonts w:ascii="Arial" w:hAnsi="Arial" w:cs="Arial"/>
          <w:sz w:val="24"/>
          <w:szCs w:val="24"/>
        </w:rPr>
        <w:t xml:space="preserve"> </w:t>
      </w:r>
      <w:r w:rsidR="008C0FDD" w:rsidRPr="00C561B9">
        <w:rPr>
          <w:rFonts w:ascii="Arial" w:hAnsi="Arial" w:cs="Arial"/>
          <w:sz w:val="24"/>
          <w:szCs w:val="24"/>
        </w:rPr>
        <w:t>– 09</w:t>
      </w:r>
      <w:r w:rsidR="004438B3" w:rsidRPr="00C561B9">
        <w:rPr>
          <w:rFonts w:ascii="Arial" w:hAnsi="Arial" w:cs="Arial"/>
          <w:sz w:val="24"/>
          <w:szCs w:val="24"/>
        </w:rPr>
        <w:t xml:space="preserve">/2020 – </w:t>
      </w:r>
      <w:r w:rsidR="00193320" w:rsidRPr="00C561B9">
        <w:rPr>
          <w:rFonts w:ascii="Arial" w:hAnsi="Arial" w:cs="Arial"/>
          <w:sz w:val="24"/>
          <w:szCs w:val="24"/>
        </w:rPr>
        <w:t>07/2021</w:t>
      </w:r>
      <w:r w:rsidR="004438B3" w:rsidRPr="00C561B9">
        <w:rPr>
          <w:rFonts w:ascii="Arial" w:hAnsi="Arial" w:cs="Arial"/>
          <w:sz w:val="24"/>
          <w:szCs w:val="24"/>
        </w:rPr>
        <w:t xml:space="preserve"> (</w:t>
      </w:r>
      <w:r w:rsidR="00387D57" w:rsidRPr="00C561B9">
        <w:rPr>
          <w:rFonts w:ascii="Arial" w:hAnsi="Arial" w:cs="Arial"/>
          <w:sz w:val="24"/>
          <w:szCs w:val="24"/>
        </w:rPr>
        <w:t>Outside c</w:t>
      </w:r>
      <w:r w:rsidR="004438B3" w:rsidRPr="00C561B9">
        <w:rPr>
          <w:rFonts w:ascii="Arial" w:hAnsi="Arial" w:cs="Arial"/>
          <w:sz w:val="24"/>
          <w:szCs w:val="24"/>
        </w:rPr>
        <w:t>ommittee Member</w:t>
      </w:r>
      <w:r w:rsidR="00387D57" w:rsidRPr="00C561B9">
        <w:rPr>
          <w:rFonts w:ascii="Arial" w:hAnsi="Arial" w:cs="Arial"/>
          <w:sz w:val="24"/>
          <w:szCs w:val="24"/>
        </w:rPr>
        <w:t>, Virginia Commonwealth University</w:t>
      </w:r>
      <w:r w:rsidR="004438B3" w:rsidRPr="00C561B9">
        <w:rPr>
          <w:rFonts w:ascii="Arial" w:hAnsi="Arial" w:cs="Arial"/>
          <w:sz w:val="24"/>
          <w:szCs w:val="24"/>
        </w:rPr>
        <w:t>)</w:t>
      </w:r>
    </w:p>
    <w:p w14:paraId="694F7DBB" w14:textId="0E4ABFB1" w:rsidR="009B0AE2" w:rsidRPr="00C561B9" w:rsidRDefault="00834953" w:rsidP="00E710FF">
      <w:pPr>
        <w:pStyle w:val="ListParagraph"/>
        <w:numPr>
          <w:ilvl w:val="0"/>
          <w:numId w:val="26"/>
        </w:numPr>
        <w:spacing w:after="0" w:line="240" w:lineRule="auto"/>
        <w:contextualSpacing w:val="0"/>
        <w:rPr>
          <w:rFonts w:ascii="Arial" w:hAnsi="Arial" w:cs="Arial"/>
          <w:sz w:val="24"/>
          <w:szCs w:val="24"/>
        </w:rPr>
      </w:pPr>
      <w:r w:rsidRPr="00C561B9">
        <w:rPr>
          <w:rFonts w:ascii="Arial" w:hAnsi="Arial" w:cs="Arial"/>
          <w:sz w:val="24"/>
          <w:szCs w:val="24"/>
        </w:rPr>
        <w:t xml:space="preserve">Morgan Smith M.S. – 08/2020 – </w:t>
      </w:r>
      <w:r w:rsidR="003E08C5">
        <w:rPr>
          <w:rFonts w:ascii="Arial" w:hAnsi="Arial" w:cs="Arial"/>
          <w:sz w:val="24"/>
          <w:szCs w:val="24"/>
        </w:rPr>
        <w:t xml:space="preserve">05/2022 </w:t>
      </w:r>
      <w:r w:rsidRPr="00C561B9">
        <w:rPr>
          <w:rFonts w:ascii="Arial" w:hAnsi="Arial" w:cs="Arial"/>
          <w:sz w:val="24"/>
          <w:szCs w:val="24"/>
        </w:rPr>
        <w:t xml:space="preserve"> (Committee Member)</w:t>
      </w:r>
    </w:p>
    <w:p w14:paraId="7985F8FB" w14:textId="2D6A7D23" w:rsidR="006B7BD2" w:rsidRPr="00C561B9" w:rsidRDefault="006B2C99" w:rsidP="00E710FF">
      <w:pPr>
        <w:pStyle w:val="ListParagraph"/>
        <w:numPr>
          <w:ilvl w:val="0"/>
          <w:numId w:val="26"/>
        </w:numPr>
        <w:spacing w:after="0" w:line="240" w:lineRule="auto"/>
        <w:contextualSpacing w:val="0"/>
        <w:rPr>
          <w:rFonts w:ascii="Arial" w:hAnsi="Arial" w:cs="Arial"/>
          <w:sz w:val="24"/>
          <w:szCs w:val="24"/>
        </w:rPr>
      </w:pPr>
      <w:r w:rsidRPr="00C561B9">
        <w:rPr>
          <w:rFonts w:ascii="Arial" w:hAnsi="Arial" w:cs="Arial"/>
          <w:sz w:val="24"/>
          <w:szCs w:val="24"/>
        </w:rPr>
        <w:t xml:space="preserve">Braxton Linder </w:t>
      </w:r>
      <w:r w:rsidR="005A187A" w:rsidRPr="00C561B9">
        <w:rPr>
          <w:rFonts w:ascii="Arial" w:hAnsi="Arial" w:cs="Arial"/>
          <w:sz w:val="24"/>
          <w:szCs w:val="24"/>
        </w:rPr>
        <w:t xml:space="preserve">M.S. </w:t>
      </w:r>
      <w:r w:rsidRPr="00C561B9">
        <w:rPr>
          <w:rFonts w:ascii="Arial" w:hAnsi="Arial" w:cs="Arial"/>
          <w:sz w:val="24"/>
          <w:szCs w:val="24"/>
        </w:rPr>
        <w:t xml:space="preserve">– 07/2020 – present </w:t>
      </w:r>
      <w:r w:rsidRPr="00C561B9">
        <w:rPr>
          <w:rFonts w:ascii="Arial" w:hAnsi="Arial" w:cs="Arial"/>
          <w:b/>
          <w:bCs/>
          <w:sz w:val="24"/>
          <w:szCs w:val="24"/>
        </w:rPr>
        <w:t>(Primary Mentor)</w:t>
      </w:r>
    </w:p>
    <w:p w14:paraId="00EDD72C" w14:textId="0F4C93F4" w:rsidR="00103EE4" w:rsidRPr="00C561B9" w:rsidRDefault="00103EE4" w:rsidP="00E710FF">
      <w:pPr>
        <w:pStyle w:val="ListParagraph"/>
        <w:numPr>
          <w:ilvl w:val="0"/>
          <w:numId w:val="26"/>
        </w:numPr>
        <w:spacing w:after="0" w:line="240" w:lineRule="auto"/>
        <w:contextualSpacing w:val="0"/>
        <w:rPr>
          <w:rFonts w:ascii="Arial" w:hAnsi="Arial" w:cs="Arial"/>
          <w:sz w:val="24"/>
          <w:szCs w:val="24"/>
        </w:rPr>
      </w:pPr>
      <w:r w:rsidRPr="00C561B9">
        <w:rPr>
          <w:rFonts w:ascii="Arial" w:hAnsi="Arial" w:cs="Arial"/>
          <w:sz w:val="24"/>
          <w:szCs w:val="24"/>
        </w:rPr>
        <w:t xml:space="preserve">Christie </w:t>
      </w:r>
      <w:r w:rsidR="00620174" w:rsidRPr="00C561B9">
        <w:rPr>
          <w:rFonts w:ascii="Arial" w:hAnsi="Arial" w:cs="Arial"/>
          <w:sz w:val="24"/>
          <w:szCs w:val="24"/>
        </w:rPr>
        <w:t>Clifton</w:t>
      </w:r>
      <w:r w:rsidRPr="00C561B9">
        <w:rPr>
          <w:rFonts w:ascii="Arial" w:hAnsi="Arial" w:cs="Arial"/>
          <w:sz w:val="24"/>
          <w:szCs w:val="24"/>
        </w:rPr>
        <w:t xml:space="preserve"> M.S. </w:t>
      </w:r>
      <w:r w:rsidR="007B73C7" w:rsidRPr="00C561B9">
        <w:rPr>
          <w:rFonts w:ascii="Arial" w:hAnsi="Arial" w:cs="Arial"/>
          <w:sz w:val="24"/>
          <w:szCs w:val="24"/>
        </w:rPr>
        <w:t xml:space="preserve">– </w:t>
      </w:r>
      <w:r w:rsidRPr="00C561B9">
        <w:rPr>
          <w:rFonts w:ascii="Arial" w:hAnsi="Arial" w:cs="Arial"/>
          <w:sz w:val="24"/>
          <w:szCs w:val="24"/>
        </w:rPr>
        <w:t>07/2020 – present (Committee Member)</w:t>
      </w:r>
    </w:p>
    <w:p w14:paraId="0489D108" w14:textId="10805BBF" w:rsidR="006B2C99" w:rsidRPr="00C561B9" w:rsidRDefault="006B7BD2" w:rsidP="00E710FF">
      <w:pPr>
        <w:pStyle w:val="ListParagraph"/>
        <w:numPr>
          <w:ilvl w:val="0"/>
          <w:numId w:val="26"/>
        </w:numPr>
        <w:spacing w:after="0" w:line="240" w:lineRule="auto"/>
        <w:contextualSpacing w:val="0"/>
        <w:rPr>
          <w:rFonts w:ascii="Arial" w:hAnsi="Arial" w:cs="Arial"/>
          <w:sz w:val="24"/>
          <w:szCs w:val="24"/>
        </w:rPr>
      </w:pPr>
      <w:r w:rsidRPr="00C561B9">
        <w:rPr>
          <w:rFonts w:ascii="Arial" w:hAnsi="Arial" w:cs="Arial"/>
          <w:sz w:val="24"/>
          <w:szCs w:val="24"/>
        </w:rPr>
        <w:t>Olivia Nichols</w:t>
      </w:r>
      <w:r w:rsidR="00A0041E" w:rsidRPr="00C561B9">
        <w:rPr>
          <w:rFonts w:ascii="Arial" w:hAnsi="Arial" w:cs="Arial"/>
          <w:sz w:val="24"/>
          <w:szCs w:val="24"/>
        </w:rPr>
        <w:t xml:space="preserve"> </w:t>
      </w:r>
      <w:r w:rsidR="005A187A" w:rsidRPr="00C561B9">
        <w:rPr>
          <w:rFonts w:ascii="Arial" w:hAnsi="Arial" w:cs="Arial"/>
          <w:sz w:val="24"/>
          <w:szCs w:val="24"/>
        </w:rPr>
        <w:t xml:space="preserve">M.S. </w:t>
      </w:r>
      <w:r w:rsidR="00A0041E" w:rsidRPr="00C561B9">
        <w:rPr>
          <w:rFonts w:ascii="Arial" w:hAnsi="Arial" w:cs="Arial"/>
          <w:sz w:val="24"/>
          <w:szCs w:val="24"/>
        </w:rPr>
        <w:t xml:space="preserve">– 04/2020 – present </w:t>
      </w:r>
      <w:r w:rsidR="00103EE4" w:rsidRPr="00C561B9">
        <w:rPr>
          <w:rFonts w:ascii="Arial" w:hAnsi="Arial" w:cs="Arial"/>
          <w:sz w:val="24"/>
          <w:szCs w:val="24"/>
        </w:rPr>
        <w:t>(Committee Member)</w:t>
      </w:r>
    </w:p>
    <w:p w14:paraId="4E1DA3EE" w14:textId="094468B4" w:rsidR="006B7BD2" w:rsidRPr="00C561B9" w:rsidRDefault="006B7BD2" w:rsidP="00E710FF">
      <w:pPr>
        <w:pStyle w:val="ListParagraph"/>
        <w:numPr>
          <w:ilvl w:val="0"/>
          <w:numId w:val="26"/>
        </w:numPr>
        <w:spacing w:after="0" w:line="240" w:lineRule="auto"/>
        <w:contextualSpacing w:val="0"/>
        <w:rPr>
          <w:rFonts w:ascii="Arial" w:hAnsi="Arial" w:cs="Arial"/>
          <w:sz w:val="24"/>
          <w:szCs w:val="24"/>
        </w:rPr>
      </w:pPr>
      <w:r w:rsidRPr="00C561B9">
        <w:rPr>
          <w:rFonts w:ascii="Arial" w:hAnsi="Arial" w:cs="Arial"/>
          <w:sz w:val="24"/>
          <w:szCs w:val="24"/>
        </w:rPr>
        <w:t>Dulce Gomez</w:t>
      </w:r>
      <w:r w:rsidR="00A0041E" w:rsidRPr="00C561B9">
        <w:rPr>
          <w:rFonts w:ascii="Arial" w:hAnsi="Arial" w:cs="Arial"/>
          <w:sz w:val="24"/>
          <w:szCs w:val="24"/>
        </w:rPr>
        <w:t xml:space="preserve"> </w:t>
      </w:r>
      <w:r w:rsidR="005A187A" w:rsidRPr="00C561B9">
        <w:rPr>
          <w:rFonts w:ascii="Arial" w:hAnsi="Arial" w:cs="Arial"/>
          <w:sz w:val="24"/>
          <w:szCs w:val="24"/>
        </w:rPr>
        <w:t xml:space="preserve">M.S. </w:t>
      </w:r>
      <w:r w:rsidR="00A815BA" w:rsidRPr="00C561B9">
        <w:rPr>
          <w:rFonts w:ascii="Arial" w:hAnsi="Arial" w:cs="Arial"/>
          <w:sz w:val="24"/>
          <w:szCs w:val="24"/>
        </w:rPr>
        <w:t>–</w:t>
      </w:r>
      <w:r w:rsidR="00A0041E" w:rsidRPr="00C561B9">
        <w:rPr>
          <w:rFonts w:ascii="Arial" w:hAnsi="Arial" w:cs="Arial"/>
          <w:sz w:val="24"/>
          <w:szCs w:val="24"/>
        </w:rPr>
        <w:t xml:space="preserve"> </w:t>
      </w:r>
      <w:r w:rsidR="00A815BA" w:rsidRPr="00C561B9">
        <w:rPr>
          <w:rFonts w:ascii="Arial" w:hAnsi="Arial" w:cs="Arial"/>
          <w:sz w:val="24"/>
          <w:szCs w:val="24"/>
        </w:rPr>
        <w:t xml:space="preserve">03/2020 – </w:t>
      </w:r>
      <w:r w:rsidR="003E08C5">
        <w:rPr>
          <w:rFonts w:ascii="Arial" w:hAnsi="Arial" w:cs="Arial"/>
          <w:sz w:val="24"/>
          <w:szCs w:val="24"/>
        </w:rPr>
        <w:t xml:space="preserve">05/2022 </w:t>
      </w:r>
      <w:r w:rsidR="00A815BA" w:rsidRPr="00C561B9">
        <w:rPr>
          <w:rFonts w:ascii="Arial" w:hAnsi="Arial" w:cs="Arial"/>
          <w:sz w:val="24"/>
          <w:szCs w:val="24"/>
        </w:rPr>
        <w:t>(</w:t>
      </w:r>
      <w:r w:rsidR="00A815BA" w:rsidRPr="003E08C5">
        <w:rPr>
          <w:rFonts w:ascii="Arial" w:hAnsi="Arial" w:cs="Arial"/>
          <w:b/>
          <w:bCs/>
          <w:sz w:val="24"/>
          <w:szCs w:val="24"/>
        </w:rPr>
        <w:t xml:space="preserve">Committee </w:t>
      </w:r>
      <w:r w:rsidR="003E08C5" w:rsidRPr="003E08C5">
        <w:rPr>
          <w:rFonts w:ascii="Arial" w:hAnsi="Arial" w:cs="Arial"/>
          <w:b/>
          <w:bCs/>
          <w:sz w:val="24"/>
          <w:szCs w:val="24"/>
        </w:rPr>
        <w:t>Co-chair</w:t>
      </w:r>
      <w:r w:rsidR="00A815BA" w:rsidRPr="00C561B9">
        <w:rPr>
          <w:rFonts w:ascii="Arial" w:hAnsi="Arial" w:cs="Arial"/>
          <w:sz w:val="24"/>
          <w:szCs w:val="24"/>
        </w:rPr>
        <w:t>)</w:t>
      </w:r>
    </w:p>
    <w:p w14:paraId="0CB4E6D2" w14:textId="618840A7" w:rsidR="00B534DF" w:rsidRPr="00C561B9" w:rsidRDefault="00B534DF" w:rsidP="00B534DF">
      <w:pPr>
        <w:rPr>
          <w:rFonts w:ascii="Arial" w:hAnsi="Arial" w:cs="Arial"/>
          <w:sz w:val="24"/>
          <w:szCs w:val="24"/>
          <w:u w:val="single"/>
        </w:rPr>
      </w:pPr>
      <w:r w:rsidRPr="00C561B9">
        <w:rPr>
          <w:rFonts w:ascii="Arial" w:hAnsi="Arial" w:cs="Arial"/>
          <w:sz w:val="24"/>
          <w:szCs w:val="24"/>
          <w:u w:val="single"/>
        </w:rPr>
        <w:t>Master Students</w:t>
      </w:r>
    </w:p>
    <w:p w14:paraId="12BE3F71" w14:textId="60D58A56" w:rsidR="00834953" w:rsidRPr="00C561B9" w:rsidRDefault="00834953" w:rsidP="00E710FF">
      <w:pPr>
        <w:pStyle w:val="ListParagraph"/>
        <w:numPr>
          <w:ilvl w:val="0"/>
          <w:numId w:val="25"/>
        </w:numPr>
        <w:spacing w:after="0" w:line="240" w:lineRule="auto"/>
        <w:contextualSpacing w:val="0"/>
        <w:rPr>
          <w:rFonts w:ascii="Arial" w:hAnsi="Arial" w:cs="Arial"/>
          <w:sz w:val="24"/>
          <w:szCs w:val="24"/>
        </w:rPr>
      </w:pPr>
      <w:r w:rsidRPr="00C561B9">
        <w:rPr>
          <w:rFonts w:ascii="Arial" w:hAnsi="Arial" w:cs="Arial"/>
          <w:sz w:val="24"/>
          <w:szCs w:val="24"/>
        </w:rPr>
        <w:t>McKenna Tharpe</w:t>
      </w:r>
      <w:r w:rsidR="00F8428D" w:rsidRPr="00C561B9">
        <w:rPr>
          <w:rFonts w:ascii="Arial" w:hAnsi="Arial" w:cs="Arial"/>
          <w:sz w:val="24"/>
          <w:szCs w:val="24"/>
        </w:rPr>
        <w:t xml:space="preserve"> </w:t>
      </w:r>
      <w:r w:rsidR="009321F5" w:rsidRPr="00C561B9">
        <w:rPr>
          <w:rFonts w:ascii="Arial" w:hAnsi="Arial" w:cs="Arial"/>
          <w:sz w:val="24"/>
          <w:szCs w:val="24"/>
        </w:rPr>
        <w:t xml:space="preserve">08/2020 </w:t>
      </w:r>
      <w:r w:rsidR="00F8428D" w:rsidRPr="00C561B9">
        <w:rPr>
          <w:rFonts w:ascii="Arial" w:hAnsi="Arial" w:cs="Arial"/>
          <w:sz w:val="24"/>
          <w:szCs w:val="24"/>
        </w:rPr>
        <w:t xml:space="preserve">– </w:t>
      </w:r>
      <w:r w:rsidR="00495BD0" w:rsidRPr="00C561B9">
        <w:rPr>
          <w:rFonts w:ascii="Arial" w:hAnsi="Arial" w:cs="Arial"/>
          <w:sz w:val="24"/>
          <w:szCs w:val="24"/>
        </w:rPr>
        <w:t>present</w:t>
      </w:r>
      <w:r w:rsidR="00495BD0" w:rsidRPr="00C561B9">
        <w:rPr>
          <w:rFonts w:ascii="Arial" w:hAnsi="Arial" w:cs="Arial"/>
          <w:b/>
          <w:bCs/>
          <w:sz w:val="24"/>
          <w:szCs w:val="24"/>
        </w:rPr>
        <w:t xml:space="preserve"> </w:t>
      </w:r>
      <w:r w:rsidR="00F8428D" w:rsidRPr="00C561B9">
        <w:rPr>
          <w:rFonts w:ascii="Arial" w:hAnsi="Arial" w:cs="Arial"/>
          <w:b/>
          <w:bCs/>
          <w:sz w:val="24"/>
          <w:szCs w:val="24"/>
        </w:rPr>
        <w:t>(Primary Mentor)</w:t>
      </w:r>
    </w:p>
    <w:p w14:paraId="4BF22D15" w14:textId="40486D03" w:rsidR="00B534DF" w:rsidRPr="00C561B9" w:rsidRDefault="00B534DF" w:rsidP="00E710FF">
      <w:pPr>
        <w:pStyle w:val="ListParagraph"/>
        <w:numPr>
          <w:ilvl w:val="0"/>
          <w:numId w:val="25"/>
        </w:numPr>
        <w:spacing w:after="120" w:line="240" w:lineRule="auto"/>
        <w:contextualSpacing w:val="0"/>
        <w:rPr>
          <w:rFonts w:ascii="Arial" w:hAnsi="Arial" w:cs="Arial"/>
          <w:sz w:val="24"/>
          <w:szCs w:val="24"/>
        </w:rPr>
      </w:pPr>
      <w:r w:rsidRPr="00C561B9">
        <w:rPr>
          <w:rFonts w:ascii="Arial" w:hAnsi="Arial" w:cs="Arial"/>
          <w:sz w:val="24"/>
          <w:szCs w:val="24"/>
        </w:rPr>
        <w:t xml:space="preserve">Alex Barnett – 08/2019 – </w:t>
      </w:r>
      <w:r w:rsidR="00193320" w:rsidRPr="00C561B9">
        <w:rPr>
          <w:rFonts w:ascii="Arial" w:hAnsi="Arial" w:cs="Arial"/>
          <w:sz w:val="24"/>
          <w:szCs w:val="24"/>
        </w:rPr>
        <w:t>07/2021</w:t>
      </w:r>
      <w:r w:rsidRPr="00C561B9">
        <w:rPr>
          <w:rFonts w:ascii="Arial" w:hAnsi="Arial" w:cs="Arial"/>
          <w:sz w:val="24"/>
          <w:szCs w:val="24"/>
        </w:rPr>
        <w:t xml:space="preserve"> </w:t>
      </w:r>
      <w:r w:rsidRPr="00C561B9">
        <w:rPr>
          <w:rFonts w:ascii="Arial" w:hAnsi="Arial" w:cs="Arial"/>
          <w:b/>
          <w:bCs/>
          <w:sz w:val="24"/>
          <w:szCs w:val="24"/>
        </w:rPr>
        <w:t>(Primary Mentor)</w:t>
      </w:r>
    </w:p>
    <w:p w14:paraId="3881AB2C" w14:textId="0AABB240" w:rsidR="00B534DF" w:rsidRPr="00C561B9" w:rsidRDefault="00B534DF" w:rsidP="00B534DF">
      <w:pPr>
        <w:rPr>
          <w:rFonts w:ascii="Arial" w:hAnsi="Arial" w:cs="Arial"/>
          <w:sz w:val="24"/>
          <w:szCs w:val="24"/>
          <w:u w:val="single"/>
        </w:rPr>
      </w:pPr>
      <w:r w:rsidRPr="00C561B9">
        <w:rPr>
          <w:rFonts w:ascii="Arial" w:hAnsi="Arial" w:cs="Arial"/>
          <w:sz w:val="24"/>
          <w:szCs w:val="24"/>
          <w:u w:val="single"/>
        </w:rPr>
        <w:t xml:space="preserve">Undergraduate </w:t>
      </w:r>
    </w:p>
    <w:p w14:paraId="6E3EA98B" w14:textId="265791BC" w:rsidR="009321F5" w:rsidRPr="00C561B9" w:rsidRDefault="009321F5" w:rsidP="00E710FF">
      <w:pPr>
        <w:pStyle w:val="ListParagraph"/>
        <w:numPr>
          <w:ilvl w:val="0"/>
          <w:numId w:val="25"/>
        </w:numPr>
        <w:spacing w:after="0" w:line="240" w:lineRule="auto"/>
        <w:contextualSpacing w:val="0"/>
        <w:rPr>
          <w:rFonts w:ascii="Arial" w:hAnsi="Arial" w:cs="Arial"/>
          <w:sz w:val="24"/>
          <w:szCs w:val="24"/>
        </w:rPr>
      </w:pPr>
      <w:r w:rsidRPr="00C561B9">
        <w:rPr>
          <w:rFonts w:ascii="Arial" w:hAnsi="Arial" w:cs="Arial"/>
          <w:sz w:val="24"/>
          <w:szCs w:val="24"/>
        </w:rPr>
        <w:t xml:space="preserve">Sydney Jones – American Heart Association HBCU Scholars Program – 09/2021 – 05/2022  </w:t>
      </w:r>
    </w:p>
    <w:p w14:paraId="62949D68" w14:textId="4B78A95B" w:rsidR="00B534DF" w:rsidRPr="00C561B9" w:rsidRDefault="00B534DF" w:rsidP="00E710FF">
      <w:pPr>
        <w:pStyle w:val="ListParagraph"/>
        <w:numPr>
          <w:ilvl w:val="0"/>
          <w:numId w:val="25"/>
        </w:numPr>
        <w:spacing w:after="0" w:line="240" w:lineRule="auto"/>
        <w:contextualSpacing w:val="0"/>
        <w:rPr>
          <w:rFonts w:ascii="Arial" w:hAnsi="Arial" w:cs="Arial"/>
          <w:sz w:val="24"/>
          <w:szCs w:val="24"/>
        </w:rPr>
      </w:pPr>
      <w:r w:rsidRPr="00C561B9">
        <w:rPr>
          <w:rFonts w:ascii="Arial" w:hAnsi="Arial" w:cs="Arial"/>
          <w:sz w:val="24"/>
          <w:szCs w:val="24"/>
        </w:rPr>
        <w:t xml:space="preserve">Sarah Nix – </w:t>
      </w:r>
      <w:r w:rsidR="009321F5" w:rsidRPr="00C561B9">
        <w:rPr>
          <w:rFonts w:ascii="Arial" w:hAnsi="Arial" w:cs="Arial"/>
          <w:sz w:val="24"/>
          <w:szCs w:val="24"/>
        </w:rPr>
        <w:t xml:space="preserve">Auburn University </w:t>
      </w:r>
      <w:r w:rsidRPr="00C561B9">
        <w:rPr>
          <w:rFonts w:ascii="Arial" w:hAnsi="Arial" w:cs="Arial"/>
          <w:sz w:val="24"/>
          <w:szCs w:val="24"/>
        </w:rPr>
        <w:t>Undergraduate Research Fellow - 01/2020</w:t>
      </w:r>
      <w:r w:rsidR="00E526CD" w:rsidRPr="00C561B9">
        <w:rPr>
          <w:rFonts w:ascii="Arial" w:hAnsi="Arial" w:cs="Arial"/>
          <w:sz w:val="24"/>
          <w:szCs w:val="24"/>
        </w:rPr>
        <w:t xml:space="preserve"> – 12/2020</w:t>
      </w:r>
      <w:r w:rsidRPr="00C561B9">
        <w:rPr>
          <w:rFonts w:ascii="Arial" w:hAnsi="Arial" w:cs="Arial"/>
          <w:sz w:val="24"/>
          <w:szCs w:val="24"/>
        </w:rPr>
        <w:t xml:space="preserve"> (Faculty Mentor)</w:t>
      </w:r>
    </w:p>
    <w:p w14:paraId="0F1BDAB4" w14:textId="2E3DB558" w:rsidR="00DB5AEB" w:rsidRPr="00C561B9" w:rsidRDefault="00DB5AEB" w:rsidP="00E710FF">
      <w:pPr>
        <w:pStyle w:val="Heading2"/>
        <w:ind w:left="720"/>
        <w:rPr>
          <w:rFonts w:ascii="Arial" w:hAnsi="Arial" w:cs="Arial"/>
          <w:bCs/>
          <w:i w:val="0"/>
          <w:u w:val="none"/>
        </w:rPr>
      </w:pPr>
      <w:r w:rsidRPr="00C561B9">
        <w:rPr>
          <w:rFonts w:ascii="Arial" w:hAnsi="Arial" w:cs="Arial"/>
          <w:bCs/>
          <w:i w:val="0"/>
          <w:u w:val="none"/>
        </w:rPr>
        <w:t>Supported by $1000 Fall 2020 Auburn University College of Science and Math Undergraduate Research Fellowship</w:t>
      </w:r>
    </w:p>
    <w:p w14:paraId="1062BC0D" w14:textId="72542AEE" w:rsidR="00214DE1" w:rsidRPr="00C561B9" w:rsidRDefault="00214DE1" w:rsidP="00E710FF">
      <w:pPr>
        <w:pStyle w:val="ListParagraph"/>
        <w:numPr>
          <w:ilvl w:val="0"/>
          <w:numId w:val="25"/>
        </w:numPr>
        <w:spacing w:after="120" w:line="240" w:lineRule="auto"/>
      </w:pPr>
      <w:r w:rsidRPr="00C561B9">
        <w:rPr>
          <w:rFonts w:ascii="Arial" w:hAnsi="Arial" w:cs="Arial"/>
          <w:sz w:val="24"/>
          <w:szCs w:val="24"/>
        </w:rPr>
        <w:t xml:space="preserve">William Tucker </w:t>
      </w:r>
      <w:r w:rsidR="000713E9" w:rsidRPr="00C561B9">
        <w:rPr>
          <w:rFonts w:ascii="Arial" w:hAnsi="Arial" w:cs="Arial"/>
          <w:sz w:val="24"/>
          <w:szCs w:val="24"/>
        </w:rPr>
        <w:t xml:space="preserve">– Honors College Thesis </w:t>
      </w:r>
      <w:r w:rsidR="00147EDC" w:rsidRPr="00C561B9">
        <w:rPr>
          <w:rFonts w:ascii="Arial" w:hAnsi="Arial" w:cs="Arial"/>
          <w:sz w:val="24"/>
          <w:szCs w:val="24"/>
        </w:rPr>
        <w:t xml:space="preserve">02/2021 – 05/2021 </w:t>
      </w:r>
      <w:r w:rsidR="000713E9" w:rsidRPr="00C561B9">
        <w:rPr>
          <w:rFonts w:ascii="Arial" w:hAnsi="Arial" w:cs="Arial"/>
          <w:sz w:val="24"/>
          <w:szCs w:val="24"/>
        </w:rPr>
        <w:t>(2</w:t>
      </w:r>
      <w:r w:rsidR="000713E9" w:rsidRPr="00C561B9">
        <w:rPr>
          <w:rFonts w:ascii="Arial" w:hAnsi="Arial" w:cs="Arial"/>
          <w:sz w:val="24"/>
          <w:szCs w:val="24"/>
          <w:vertAlign w:val="superscript"/>
        </w:rPr>
        <w:t>nd</w:t>
      </w:r>
      <w:r w:rsidR="000713E9" w:rsidRPr="00C561B9">
        <w:rPr>
          <w:rFonts w:ascii="Arial" w:hAnsi="Arial" w:cs="Arial"/>
          <w:sz w:val="24"/>
          <w:szCs w:val="24"/>
        </w:rPr>
        <w:t xml:space="preserve"> reader, outside committee member</w:t>
      </w:r>
      <w:r w:rsidR="00E526CD" w:rsidRPr="00C561B9">
        <w:rPr>
          <w:rFonts w:ascii="Arial" w:hAnsi="Arial" w:cs="Arial"/>
          <w:sz w:val="24"/>
          <w:szCs w:val="24"/>
        </w:rPr>
        <w:t>, University of South Carolina</w:t>
      </w:r>
      <w:r w:rsidR="00147EDC" w:rsidRPr="00C561B9">
        <w:rPr>
          <w:rFonts w:ascii="Arial" w:hAnsi="Arial" w:cs="Arial"/>
          <w:sz w:val="24"/>
          <w:szCs w:val="24"/>
        </w:rPr>
        <w:t>)</w:t>
      </w:r>
    </w:p>
    <w:p w14:paraId="2B86C78A" w14:textId="77777777" w:rsidR="00743327" w:rsidRPr="00C561B9" w:rsidRDefault="00743327" w:rsidP="00743327">
      <w:pPr>
        <w:keepNext/>
        <w:pBdr>
          <w:bottom w:val="single" w:sz="6" w:space="1" w:color="auto"/>
        </w:pBdr>
        <w:autoSpaceDE w:val="0"/>
        <w:autoSpaceDN w:val="0"/>
        <w:spacing w:after="0" w:line="240" w:lineRule="auto"/>
        <w:outlineLvl w:val="1"/>
        <w:rPr>
          <w:rFonts w:ascii="Arial" w:eastAsia="Times New Roman" w:hAnsi="Arial" w:cs="Arial"/>
          <w:bCs/>
          <w:sz w:val="16"/>
          <w:szCs w:val="24"/>
        </w:rPr>
      </w:pPr>
    </w:p>
    <w:p w14:paraId="1498099E" w14:textId="2EC90128" w:rsidR="00743327" w:rsidRPr="00C561B9" w:rsidRDefault="00743327" w:rsidP="00974862">
      <w:pPr>
        <w:shd w:val="clear" w:color="auto" w:fill="03244D"/>
        <w:spacing w:before="120"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CERTIFICATES &amp; MEMBERSHIPS:</w:t>
      </w:r>
    </w:p>
    <w:p w14:paraId="270E00ED" w14:textId="4F61E376" w:rsidR="00893764" w:rsidRPr="00C561B9" w:rsidRDefault="00893764" w:rsidP="004E4985">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11/2019</w:t>
      </w:r>
      <w:r w:rsidRPr="00C561B9">
        <w:rPr>
          <w:rFonts w:ascii="Arial" w:eastAsia="Calibri" w:hAnsi="Arial" w:cs="Arial"/>
          <w:sz w:val="24"/>
          <w:szCs w:val="24"/>
        </w:rPr>
        <w:tab/>
      </w:r>
      <w:r w:rsidRPr="00C561B9">
        <w:rPr>
          <w:rFonts w:ascii="Arial" w:eastAsia="Calibri" w:hAnsi="Arial" w:cs="Arial"/>
          <w:sz w:val="24"/>
          <w:szCs w:val="24"/>
        </w:rPr>
        <w:tab/>
        <w:t xml:space="preserve">UAB CCTS Case Studies in Mentoring </w:t>
      </w:r>
      <w:r w:rsidR="007E2541" w:rsidRPr="00C561B9">
        <w:rPr>
          <w:rFonts w:ascii="Arial" w:eastAsia="Calibri" w:hAnsi="Arial" w:cs="Arial"/>
          <w:sz w:val="24"/>
          <w:szCs w:val="24"/>
        </w:rPr>
        <w:t xml:space="preserve">Completion </w:t>
      </w:r>
      <w:r w:rsidR="007D5557" w:rsidRPr="00C561B9">
        <w:rPr>
          <w:rFonts w:ascii="Arial" w:eastAsia="Calibri" w:hAnsi="Arial" w:cs="Arial"/>
          <w:sz w:val="24"/>
          <w:szCs w:val="24"/>
        </w:rPr>
        <w:t>Certificate</w:t>
      </w:r>
    </w:p>
    <w:p w14:paraId="6ECF9C04" w14:textId="3D55FE6A" w:rsidR="002D26BB" w:rsidRPr="00C561B9" w:rsidRDefault="002D26BB" w:rsidP="004E4985">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01/2019 - present</w:t>
      </w:r>
      <w:r w:rsidRPr="00C561B9">
        <w:rPr>
          <w:rFonts w:ascii="Arial" w:eastAsia="Calibri" w:hAnsi="Arial" w:cs="Arial"/>
          <w:sz w:val="24"/>
          <w:szCs w:val="24"/>
        </w:rPr>
        <w:tab/>
        <w:t>APS International Physiologists Committee (01/19-12/21)</w:t>
      </w:r>
    </w:p>
    <w:p w14:paraId="5AFDED4E" w14:textId="4D025DA7" w:rsidR="004E4985" w:rsidRPr="00C561B9" w:rsidRDefault="00B6492A" w:rsidP="004E4985">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06/2018 -</w:t>
      </w:r>
      <w:r w:rsidR="004E4985" w:rsidRPr="00C561B9">
        <w:rPr>
          <w:rFonts w:ascii="Arial" w:eastAsia="Calibri" w:hAnsi="Arial" w:cs="Arial"/>
          <w:sz w:val="24"/>
          <w:szCs w:val="24"/>
        </w:rPr>
        <w:t xml:space="preserve"> present</w:t>
      </w:r>
      <w:r w:rsidR="004E4985" w:rsidRPr="00C561B9">
        <w:rPr>
          <w:rFonts w:ascii="Arial" w:eastAsia="Calibri" w:hAnsi="Arial" w:cs="Arial"/>
          <w:sz w:val="24"/>
          <w:szCs w:val="24"/>
        </w:rPr>
        <w:tab/>
        <w:t xml:space="preserve">Member – American Autonomic Society (AAS) </w:t>
      </w:r>
    </w:p>
    <w:p w14:paraId="796E3CFD" w14:textId="2DF284E9" w:rsidR="0077634E" w:rsidRPr="00C561B9" w:rsidRDefault="0077634E" w:rsidP="004E4985">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11/2016 -</w:t>
      </w:r>
      <w:r w:rsidR="004E4985" w:rsidRPr="00C561B9">
        <w:rPr>
          <w:rFonts w:ascii="Arial" w:eastAsia="Calibri" w:hAnsi="Arial" w:cs="Arial"/>
          <w:sz w:val="24"/>
          <w:szCs w:val="24"/>
        </w:rPr>
        <w:t xml:space="preserve"> present</w:t>
      </w:r>
      <w:r w:rsidRPr="00C561B9">
        <w:rPr>
          <w:rFonts w:ascii="Arial" w:eastAsia="Calibri" w:hAnsi="Arial" w:cs="Arial"/>
          <w:sz w:val="24"/>
          <w:szCs w:val="24"/>
        </w:rPr>
        <w:t xml:space="preserve"> </w:t>
      </w:r>
      <w:r w:rsidR="004E4985" w:rsidRPr="00C561B9">
        <w:rPr>
          <w:rFonts w:ascii="Arial" w:eastAsia="Calibri" w:hAnsi="Arial" w:cs="Arial"/>
          <w:sz w:val="24"/>
          <w:szCs w:val="24"/>
        </w:rPr>
        <w:tab/>
        <w:t>Member - American College of Sports Medicine (ACSM)</w:t>
      </w:r>
    </w:p>
    <w:p w14:paraId="017233FA" w14:textId="599EBDB7" w:rsidR="00743327" w:rsidRPr="00C561B9" w:rsidRDefault="00743327" w:rsidP="00743327">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10/2014</w:t>
      </w:r>
      <w:r w:rsidR="003C0F42" w:rsidRPr="00C561B9">
        <w:rPr>
          <w:rFonts w:ascii="Arial" w:eastAsia="Calibri" w:hAnsi="Arial" w:cs="Arial"/>
          <w:sz w:val="24"/>
          <w:szCs w:val="24"/>
        </w:rPr>
        <w:t xml:space="preserve"> </w:t>
      </w:r>
      <w:r w:rsidR="004470D6" w:rsidRPr="00C561B9">
        <w:rPr>
          <w:rFonts w:ascii="Arial" w:eastAsia="Calibri" w:hAnsi="Arial" w:cs="Arial"/>
          <w:sz w:val="24"/>
          <w:szCs w:val="24"/>
        </w:rPr>
        <w:t xml:space="preserve">- </w:t>
      </w:r>
      <w:r w:rsidR="003C0F42" w:rsidRPr="00C561B9">
        <w:rPr>
          <w:rFonts w:ascii="Arial" w:eastAsia="Calibri" w:hAnsi="Arial" w:cs="Arial"/>
          <w:sz w:val="24"/>
          <w:szCs w:val="24"/>
        </w:rPr>
        <w:t xml:space="preserve">present </w:t>
      </w:r>
      <w:r w:rsidR="004E4985" w:rsidRPr="00C561B9">
        <w:rPr>
          <w:rFonts w:ascii="Arial" w:eastAsia="Calibri" w:hAnsi="Arial" w:cs="Arial"/>
          <w:sz w:val="24"/>
          <w:szCs w:val="24"/>
        </w:rPr>
        <w:tab/>
        <w:t>Member</w:t>
      </w:r>
      <w:r w:rsidR="00196225" w:rsidRPr="00C561B9">
        <w:rPr>
          <w:rFonts w:ascii="Arial" w:eastAsia="Calibri" w:hAnsi="Arial" w:cs="Arial"/>
          <w:sz w:val="24"/>
          <w:szCs w:val="24"/>
        </w:rPr>
        <w:t xml:space="preserve"> </w:t>
      </w:r>
      <w:r w:rsidRPr="00C561B9">
        <w:rPr>
          <w:rFonts w:ascii="Arial" w:eastAsia="Calibri" w:hAnsi="Arial" w:cs="Arial"/>
          <w:sz w:val="24"/>
          <w:szCs w:val="24"/>
        </w:rPr>
        <w:t>- American Heart Association (AHA)</w:t>
      </w:r>
    </w:p>
    <w:p w14:paraId="1540BEA3" w14:textId="70F01ABD" w:rsidR="00743327" w:rsidRPr="00C561B9" w:rsidRDefault="00743327" w:rsidP="0000136F">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12/2013</w:t>
      </w:r>
      <w:r w:rsidR="0000136F" w:rsidRPr="00C561B9">
        <w:rPr>
          <w:rFonts w:ascii="Arial" w:eastAsia="Calibri" w:hAnsi="Arial" w:cs="Arial"/>
          <w:sz w:val="24"/>
          <w:szCs w:val="24"/>
        </w:rPr>
        <w:t xml:space="preserve"> </w:t>
      </w:r>
      <w:r w:rsidR="004470D6" w:rsidRPr="00C561B9">
        <w:rPr>
          <w:rFonts w:ascii="Arial" w:eastAsia="Calibri" w:hAnsi="Arial" w:cs="Arial"/>
          <w:sz w:val="24"/>
          <w:szCs w:val="24"/>
        </w:rPr>
        <w:t>-</w:t>
      </w:r>
      <w:r w:rsidR="0000136F" w:rsidRPr="00C561B9">
        <w:rPr>
          <w:rFonts w:ascii="Arial" w:eastAsia="Calibri" w:hAnsi="Arial" w:cs="Arial"/>
          <w:sz w:val="24"/>
          <w:szCs w:val="24"/>
        </w:rPr>
        <w:t xml:space="preserve"> 12/2015</w:t>
      </w:r>
      <w:r w:rsidR="004E4985" w:rsidRPr="00C561B9">
        <w:rPr>
          <w:rFonts w:ascii="Arial" w:eastAsia="Calibri" w:hAnsi="Arial" w:cs="Arial"/>
          <w:sz w:val="24"/>
          <w:szCs w:val="24"/>
        </w:rPr>
        <w:tab/>
        <w:t>Student Member</w:t>
      </w:r>
      <w:r w:rsidR="004470D6" w:rsidRPr="00C561B9">
        <w:rPr>
          <w:rFonts w:ascii="Arial" w:eastAsia="Calibri" w:hAnsi="Arial" w:cs="Arial"/>
          <w:sz w:val="24"/>
          <w:szCs w:val="24"/>
        </w:rPr>
        <w:t xml:space="preserve"> </w:t>
      </w:r>
      <w:r w:rsidRPr="00C561B9">
        <w:rPr>
          <w:rFonts w:ascii="Arial" w:eastAsia="Calibri" w:hAnsi="Arial" w:cs="Arial"/>
          <w:sz w:val="24"/>
          <w:szCs w:val="24"/>
        </w:rPr>
        <w:t xml:space="preserve">- International Society of Sports Nutrition </w:t>
      </w:r>
    </w:p>
    <w:p w14:paraId="6FDE2B43" w14:textId="4EAB9323" w:rsidR="00743327" w:rsidRPr="00C561B9" w:rsidRDefault="003C0F42" w:rsidP="00743327">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 xml:space="preserve">11/2012 </w:t>
      </w:r>
      <w:r w:rsidR="004E4985" w:rsidRPr="00C561B9">
        <w:rPr>
          <w:rFonts w:ascii="Arial" w:eastAsia="Calibri" w:hAnsi="Arial" w:cs="Arial"/>
          <w:sz w:val="24"/>
          <w:szCs w:val="24"/>
        </w:rPr>
        <w:t>-</w:t>
      </w:r>
      <w:r w:rsidR="0077634E" w:rsidRPr="00C561B9">
        <w:rPr>
          <w:rFonts w:ascii="Arial" w:eastAsia="Calibri" w:hAnsi="Arial" w:cs="Arial"/>
          <w:sz w:val="24"/>
          <w:szCs w:val="24"/>
        </w:rPr>
        <w:t xml:space="preserve"> 12/2017</w:t>
      </w:r>
      <w:r w:rsidRPr="00C561B9">
        <w:rPr>
          <w:rFonts w:ascii="Arial" w:eastAsia="Calibri" w:hAnsi="Arial" w:cs="Arial"/>
          <w:sz w:val="24"/>
          <w:szCs w:val="24"/>
        </w:rPr>
        <w:t xml:space="preserve"> </w:t>
      </w:r>
      <w:r w:rsidR="0000136F" w:rsidRPr="00C561B9">
        <w:rPr>
          <w:rFonts w:ascii="Arial" w:eastAsia="Calibri" w:hAnsi="Arial" w:cs="Arial"/>
          <w:sz w:val="24"/>
          <w:szCs w:val="24"/>
        </w:rPr>
        <w:tab/>
      </w:r>
      <w:r w:rsidR="004E4985" w:rsidRPr="00C561B9">
        <w:rPr>
          <w:rFonts w:ascii="Arial" w:eastAsia="Calibri" w:hAnsi="Arial" w:cs="Arial"/>
          <w:sz w:val="24"/>
          <w:szCs w:val="24"/>
        </w:rPr>
        <w:t>Member</w:t>
      </w:r>
      <w:r w:rsidR="00743327" w:rsidRPr="00C561B9">
        <w:rPr>
          <w:rFonts w:ascii="Arial" w:eastAsia="Calibri" w:hAnsi="Arial" w:cs="Arial"/>
          <w:sz w:val="24"/>
          <w:szCs w:val="24"/>
        </w:rPr>
        <w:t xml:space="preserve"> - Microcirculatory Society (MCS)</w:t>
      </w:r>
    </w:p>
    <w:p w14:paraId="392E8996" w14:textId="1F2F2E4B" w:rsidR="00743327" w:rsidRPr="00C561B9" w:rsidRDefault="0000136F" w:rsidP="00743327">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10/2012</w:t>
      </w:r>
      <w:r w:rsidR="003C0F42" w:rsidRPr="00C561B9">
        <w:rPr>
          <w:rFonts w:ascii="Arial" w:eastAsia="Calibri" w:hAnsi="Arial" w:cs="Arial"/>
          <w:sz w:val="24"/>
          <w:szCs w:val="24"/>
        </w:rPr>
        <w:t xml:space="preserve"> </w:t>
      </w:r>
      <w:r w:rsidR="004470D6" w:rsidRPr="00C561B9">
        <w:rPr>
          <w:rFonts w:ascii="Arial" w:eastAsia="Calibri" w:hAnsi="Arial" w:cs="Arial"/>
          <w:sz w:val="24"/>
          <w:szCs w:val="24"/>
        </w:rPr>
        <w:t>-</w:t>
      </w:r>
      <w:r w:rsidR="003C0F42" w:rsidRPr="00C561B9">
        <w:rPr>
          <w:rFonts w:ascii="Arial" w:eastAsia="Calibri" w:hAnsi="Arial" w:cs="Arial"/>
          <w:sz w:val="24"/>
          <w:szCs w:val="24"/>
        </w:rPr>
        <w:t xml:space="preserve"> </w:t>
      </w:r>
      <w:r w:rsidR="00315CA9" w:rsidRPr="00C561B9">
        <w:rPr>
          <w:rFonts w:ascii="Arial" w:eastAsia="Calibri" w:hAnsi="Arial" w:cs="Arial"/>
          <w:sz w:val="24"/>
          <w:szCs w:val="24"/>
        </w:rPr>
        <w:t xml:space="preserve">present </w:t>
      </w:r>
      <w:r w:rsidR="00315CA9" w:rsidRPr="00C561B9">
        <w:rPr>
          <w:rFonts w:ascii="Arial" w:eastAsia="Calibri" w:hAnsi="Arial" w:cs="Arial"/>
          <w:sz w:val="24"/>
          <w:szCs w:val="24"/>
        </w:rPr>
        <w:tab/>
      </w:r>
      <w:r w:rsidR="004E4985" w:rsidRPr="00C561B9">
        <w:rPr>
          <w:rFonts w:ascii="Arial" w:eastAsia="Calibri" w:hAnsi="Arial" w:cs="Arial"/>
          <w:sz w:val="24"/>
          <w:szCs w:val="24"/>
        </w:rPr>
        <w:t>Member</w:t>
      </w:r>
      <w:r w:rsidR="00743327" w:rsidRPr="00C561B9">
        <w:rPr>
          <w:rFonts w:ascii="Arial" w:eastAsia="Calibri" w:hAnsi="Arial" w:cs="Arial"/>
          <w:sz w:val="24"/>
          <w:szCs w:val="24"/>
        </w:rPr>
        <w:t xml:space="preserve"> - The American Physiological Society (APS)</w:t>
      </w:r>
    </w:p>
    <w:p w14:paraId="10E223AD" w14:textId="029D40F3" w:rsidR="00743327" w:rsidRPr="00C561B9" w:rsidRDefault="00743327" w:rsidP="00743327">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10/2010</w:t>
      </w:r>
      <w:r w:rsidR="003C0F42" w:rsidRPr="00C561B9">
        <w:rPr>
          <w:rFonts w:ascii="Arial" w:eastAsia="Calibri" w:hAnsi="Arial" w:cs="Arial"/>
          <w:sz w:val="24"/>
          <w:szCs w:val="24"/>
        </w:rPr>
        <w:t xml:space="preserve"> </w:t>
      </w:r>
      <w:r w:rsidR="00CB5B18" w:rsidRPr="00C561B9">
        <w:rPr>
          <w:rFonts w:ascii="Arial" w:eastAsia="Calibri" w:hAnsi="Arial" w:cs="Arial"/>
          <w:sz w:val="24"/>
          <w:szCs w:val="24"/>
        </w:rPr>
        <w:t>-</w:t>
      </w:r>
      <w:r w:rsidR="003C0F42" w:rsidRPr="00C561B9">
        <w:rPr>
          <w:rFonts w:ascii="Arial" w:eastAsia="Calibri" w:hAnsi="Arial" w:cs="Arial"/>
          <w:sz w:val="24"/>
          <w:szCs w:val="24"/>
        </w:rPr>
        <w:t xml:space="preserve"> present </w:t>
      </w:r>
      <w:r w:rsidRPr="00C561B9">
        <w:rPr>
          <w:rFonts w:ascii="Arial" w:eastAsia="Calibri" w:hAnsi="Arial" w:cs="Arial"/>
          <w:sz w:val="24"/>
          <w:szCs w:val="24"/>
        </w:rPr>
        <w:tab/>
        <w:t xml:space="preserve">American Heart Association certification in CPR &amp; AED  </w:t>
      </w:r>
    </w:p>
    <w:p w14:paraId="4E7F4F9B" w14:textId="0D175AF9" w:rsidR="00743327" w:rsidRPr="00C561B9" w:rsidRDefault="00743327" w:rsidP="0000136F">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05/2010</w:t>
      </w:r>
      <w:r w:rsidR="003C0F42" w:rsidRPr="00C561B9">
        <w:rPr>
          <w:rFonts w:ascii="Arial" w:eastAsia="Calibri" w:hAnsi="Arial" w:cs="Arial"/>
          <w:sz w:val="24"/>
          <w:szCs w:val="24"/>
        </w:rPr>
        <w:t xml:space="preserve"> </w:t>
      </w:r>
      <w:r w:rsidR="00CB5B18" w:rsidRPr="00C561B9">
        <w:rPr>
          <w:rFonts w:ascii="Arial" w:eastAsia="Calibri" w:hAnsi="Arial" w:cs="Arial"/>
          <w:sz w:val="24"/>
          <w:szCs w:val="24"/>
        </w:rPr>
        <w:t>-</w:t>
      </w:r>
      <w:r w:rsidR="003C0F42" w:rsidRPr="00C561B9">
        <w:rPr>
          <w:rFonts w:ascii="Arial" w:eastAsia="Calibri" w:hAnsi="Arial" w:cs="Arial"/>
          <w:sz w:val="24"/>
          <w:szCs w:val="24"/>
        </w:rPr>
        <w:t xml:space="preserve"> present </w:t>
      </w:r>
      <w:r w:rsidRPr="00C561B9">
        <w:rPr>
          <w:rFonts w:ascii="Arial" w:eastAsia="Calibri" w:hAnsi="Arial" w:cs="Arial"/>
          <w:sz w:val="24"/>
          <w:szCs w:val="24"/>
        </w:rPr>
        <w:tab/>
        <w:t xml:space="preserve">National Strength &amp; Conditioning Association (NSCA) Certified Strength &amp; Conditioning Specialist (CSCS) </w:t>
      </w:r>
    </w:p>
    <w:p w14:paraId="051DCA26" w14:textId="084A2582" w:rsidR="00743327" w:rsidRPr="00C561B9" w:rsidRDefault="00743327" w:rsidP="0000136F">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11/2008</w:t>
      </w:r>
      <w:r w:rsidR="003C0F42" w:rsidRPr="00C561B9">
        <w:rPr>
          <w:rFonts w:ascii="Arial" w:eastAsia="Calibri" w:hAnsi="Arial" w:cs="Arial"/>
          <w:sz w:val="24"/>
          <w:szCs w:val="24"/>
        </w:rPr>
        <w:t xml:space="preserve"> </w:t>
      </w:r>
      <w:r w:rsidR="00CB5B18" w:rsidRPr="00C561B9">
        <w:rPr>
          <w:rFonts w:ascii="Arial" w:eastAsia="Calibri" w:hAnsi="Arial" w:cs="Arial"/>
          <w:sz w:val="24"/>
          <w:szCs w:val="24"/>
        </w:rPr>
        <w:t>-</w:t>
      </w:r>
      <w:r w:rsidR="003C0F42" w:rsidRPr="00C561B9">
        <w:rPr>
          <w:rFonts w:ascii="Arial" w:eastAsia="Calibri" w:hAnsi="Arial" w:cs="Arial"/>
          <w:sz w:val="24"/>
          <w:szCs w:val="24"/>
        </w:rPr>
        <w:t xml:space="preserve"> </w:t>
      </w:r>
      <w:r w:rsidR="00B417EE" w:rsidRPr="00C561B9">
        <w:rPr>
          <w:rFonts w:ascii="Arial" w:eastAsia="Calibri" w:hAnsi="Arial" w:cs="Arial"/>
          <w:sz w:val="24"/>
          <w:szCs w:val="24"/>
        </w:rPr>
        <w:t>12/2017</w:t>
      </w:r>
      <w:r w:rsidRPr="00C561B9">
        <w:rPr>
          <w:rFonts w:ascii="Arial" w:eastAsia="Calibri" w:hAnsi="Arial" w:cs="Arial"/>
          <w:sz w:val="24"/>
          <w:szCs w:val="24"/>
        </w:rPr>
        <w:tab/>
      </w:r>
      <w:r w:rsidR="004E4985" w:rsidRPr="00C561B9">
        <w:rPr>
          <w:rFonts w:ascii="Arial" w:eastAsia="Calibri" w:hAnsi="Arial" w:cs="Arial"/>
          <w:sz w:val="24"/>
          <w:szCs w:val="24"/>
        </w:rPr>
        <w:t>NSCA</w:t>
      </w:r>
      <w:r w:rsidRPr="00C561B9">
        <w:rPr>
          <w:rFonts w:ascii="Arial" w:eastAsia="Calibri" w:hAnsi="Arial" w:cs="Arial"/>
          <w:sz w:val="24"/>
          <w:szCs w:val="24"/>
        </w:rPr>
        <w:t xml:space="preserve"> Certified Personal </w:t>
      </w:r>
      <w:r w:rsidR="006859A9" w:rsidRPr="00C561B9">
        <w:rPr>
          <w:rFonts w:ascii="Arial" w:eastAsia="Calibri" w:hAnsi="Arial" w:cs="Arial"/>
          <w:sz w:val="24"/>
          <w:szCs w:val="24"/>
        </w:rPr>
        <w:t>Trainer</w:t>
      </w:r>
    </w:p>
    <w:p w14:paraId="62E0C94D" w14:textId="66729059" w:rsidR="00743327" w:rsidRPr="00C561B9" w:rsidRDefault="00743327" w:rsidP="00743327">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08/2008</w:t>
      </w:r>
      <w:r w:rsidR="003C0F42" w:rsidRPr="00C561B9">
        <w:rPr>
          <w:rFonts w:ascii="Arial" w:eastAsia="Calibri" w:hAnsi="Arial" w:cs="Arial"/>
          <w:sz w:val="24"/>
          <w:szCs w:val="24"/>
        </w:rPr>
        <w:t xml:space="preserve"> </w:t>
      </w:r>
      <w:r w:rsidR="00CB5B18" w:rsidRPr="00C561B9">
        <w:rPr>
          <w:rFonts w:ascii="Arial" w:eastAsia="Calibri" w:hAnsi="Arial" w:cs="Arial"/>
          <w:sz w:val="24"/>
          <w:szCs w:val="24"/>
        </w:rPr>
        <w:t>-</w:t>
      </w:r>
      <w:r w:rsidR="003C0F42" w:rsidRPr="00C561B9">
        <w:rPr>
          <w:rFonts w:ascii="Arial" w:eastAsia="Calibri" w:hAnsi="Arial" w:cs="Arial"/>
          <w:sz w:val="24"/>
          <w:szCs w:val="24"/>
        </w:rPr>
        <w:t xml:space="preserve"> present </w:t>
      </w:r>
      <w:r w:rsidRPr="00C561B9">
        <w:rPr>
          <w:rFonts w:ascii="Arial" w:eastAsia="Calibri" w:hAnsi="Arial" w:cs="Arial"/>
          <w:sz w:val="24"/>
          <w:szCs w:val="24"/>
        </w:rPr>
        <w:tab/>
        <w:t>Red Cross certification in First Aid; Emergency Responder</w:t>
      </w:r>
    </w:p>
    <w:p w14:paraId="64978356" w14:textId="777477FE" w:rsidR="00743327" w:rsidRPr="00C561B9" w:rsidRDefault="00743327" w:rsidP="00743327">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01/2008</w:t>
      </w:r>
      <w:r w:rsidR="001F3EB9" w:rsidRPr="00C561B9">
        <w:rPr>
          <w:rFonts w:ascii="Arial" w:eastAsia="Calibri" w:hAnsi="Arial" w:cs="Arial"/>
          <w:sz w:val="24"/>
          <w:szCs w:val="24"/>
        </w:rPr>
        <w:t xml:space="preserve"> -</w:t>
      </w:r>
      <w:r w:rsidR="0000136F" w:rsidRPr="00C561B9">
        <w:rPr>
          <w:rFonts w:ascii="Arial" w:eastAsia="Calibri" w:hAnsi="Arial" w:cs="Arial"/>
          <w:sz w:val="24"/>
          <w:szCs w:val="24"/>
        </w:rPr>
        <w:t xml:space="preserve"> 5/2010</w:t>
      </w:r>
      <w:r w:rsidRPr="00C561B9">
        <w:rPr>
          <w:rFonts w:ascii="Arial" w:eastAsia="Calibri" w:hAnsi="Arial" w:cs="Arial"/>
          <w:sz w:val="24"/>
          <w:szCs w:val="24"/>
        </w:rPr>
        <w:tab/>
        <w:t>University of Indianapolis Exercise Science Club</w:t>
      </w:r>
    </w:p>
    <w:p w14:paraId="59A5D57B" w14:textId="7914E30B" w:rsidR="000A1AE8" w:rsidRPr="00C561B9" w:rsidRDefault="00743327" w:rsidP="00854CBF">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07/2007</w:t>
      </w:r>
      <w:r w:rsidR="00B417EE" w:rsidRPr="00C561B9">
        <w:rPr>
          <w:rFonts w:ascii="Arial" w:eastAsia="Calibri" w:hAnsi="Arial" w:cs="Arial"/>
          <w:sz w:val="24"/>
          <w:szCs w:val="24"/>
        </w:rPr>
        <w:t xml:space="preserve"> </w:t>
      </w:r>
      <w:r w:rsidR="00CB5B18" w:rsidRPr="00C561B9">
        <w:rPr>
          <w:rFonts w:ascii="Arial" w:eastAsia="Calibri" w:hAnsi="Arial" w:cs="Arial"/>
          <w:sz w:val="24"/>
          <w:szCs w:val="24"/>
        </w:rPr>
        <w:t>-</w:t>
      </w:r>
      <w:r w:rsidR="00B417EE" w:rsidRPr="00C561B9">
        <w:rPr>
          <w:rFonts w:ascii="Arial" w:eastAsia="Calibri" w:hAnsi="Arial" w:cs="Arial"/>
          <w:sz w:val="24"/>
          <w:szCs w:val="24"/>
        </w:rPr>
        <w:t xml:space="preserve"> present</w:t>
      </w:r>
      <w:r w:rsidRPr="00C561B9">
        <w:rPr>
          <w:rFonts w:ascii="Arial" w:eastAsia="Calibri" w:hAnsi="Arial" w:cs="Arial"/>
          <w:sz w:val="24"/>
          <w:szCs w:val="24"/>
        </w:rPr>
        <w:tab/>
        <w:t xml:space="preserve">Member - National Strength &amp; Conditioning Association </w:t>
      </w:r>
    </w:p>
    <w:p w14:paraId="34156842" w14:textId="0ACB88C0" w:rsidR="00494F79" w:rsidRPr="00C561B9" w:rsidRDefault="00494F79">
      <w:pPr>
        <w:pBdr>
          <w:bottom w:val="single" w:sz="6" w:space="1" w:color="auto"/>
        </w:pBdr>
        <w:rPr>
          <w:rFonts w:ascii="Arial" w:hAnsi="Arial" w:cs="Arial"/>
          <w:sz w:val="16"/>
        </w:rPr>
      </w:pPr>
    </w:p>
    <w:p w14:paraId="79D5EF23" w14:textId="5C0913D7" w:rsidR="00366982" w:rsidRPr="00C561B9" w:rsidRDefault="00972B88" w:rsidP="00974862">
      <w:pPr>
        <w:shd w:val="clear" w:color="auto" w:fill="03244D"/>
        <w:jc w:val="center"/>
        <w:rPr>
          <w:rFonts w:ascii="Arial" w:hAnsi="Arial" w:cs="Arial"/>
          <w:b/>
          <w:color w:val="FFFFFF" w:themeColor="background1"/>
          <w:sz w:val="24"/>
        </w:rPr>
      </w:pPr>
      <w:r w:rsidRPr="00C561B9">
        <w:rPr>
          <w:rFonts w:ascii="Arial" w:hAnsi="Arial" w:cs="Arial"/>
          <w:b/>
          <w:color w:val="FFFFFF" w:themeColor="background1"/>
          <w:sz w:val="24"/>
        </w:rPr>
        <w:t xml:space="preserve">PROFESSIONAL </w:t>
      </w:r>
      <w:r w:rsidR="00115DB6" w:rsidRPr="00C561B9">
        <w:rPr>
          <w:rFonts w:ascii="Arial" w:hAnsi="Arial" w:cs="Arial"/>
          <w:b/>
          <w:color w:val="FFFFFF" w:themeColor="background1"/>
          <w:sz w:val="24"/>
        </w:rPr>
        <w:t>SERVICE</w:t>
      </w:r>
      <w:r w:rsidRPr="00C561B9">
        <w:rPr>
          <w:rFonts w:ascii="Arial" w:hAnsi="Arial" w:cs="Arial"/>
          <w:b/>
          <w:color w:val="FFFFFF" w:themeColor="background1"/>
          <w:sz w:val="24"/>
        </w:rPr>
        <w:t>:</w:t>
      </w:r>
    </w:p>
    <w:p w14:paraId="12900962" w14:textId="66D0F737" w:rsidR="00DB1DA8" w:rsidRDefault="00DB1DA8" w:rsidP="001261D2">
      <w:pPr>
        <w:pStyle w:val="BodyTextIndent2"/>
        <w:rPr>
          <w:rFonts w:ascii="Arial" w:hAnsi="Arial" w:cs="Arial"/>
        </w:rPr>
      </w:pPr>
      <w:r>
        <w:rPr>
          <w:rFonts w:ascii="Arial" w:hAnsi="Arial" w:cs="Arial"/>
        </w:rPr>
        <w:t>06/2022</w:t>
      </w:r>
      <w:r>
        <w:rPr>
          <w:rFonts w:ascii="Arial" w:hAnsi="Arial" w:cs="Arial"/>
        </w:rPr>
        <w:tab/>
      </w:r>
      <w:r w:rsidRPr="00DB1DA8">
        <w:rPr>
          <w:rFonts w:ascii="Arial" w:hAnsi="Arial" w:cs="Arial"/>
          <w:i/>
          <w:iCs/>
        </w:rPr>
        <w:t>Ad hoc</w:t>
      </w:r>
      <w:r>
        <w:rPr>
          <w:rFonts w:ascii="Arial" w:hAnsi="Arial" w:cs="Arial"/>
        </w:rPr>
        <w:t xml:space="preserve"> early career reviewer for the </w:t>
      </w:r>
      <w:r w:rsidRPr="00DB1DA8">
        <w:rPr>
          <w:rFonts w:ascii="Arial" w:hAnsi="Arial" w:cs="Arial"/>
        </w:rPr>
        <w:t>NHLBI Mentored Clinical and Basic Science Study Section</w:t>
      </w:r>
    </w:p>
    <w:p w14:paraId="06C8C2D2" w14:textId="714581C3" w:rsidR="00D554EC" w:rsidRPr="00C561B9" w:rsidRDefault="00D554EC" w:rsidP="001261D2">
      <w:pPr>
        <w:pStyle w:val="BodyTextIndent2"/>
        <w:rPr>
          <w:rFonts w:ascii="Arial" w:hAnsi="Arial" w:cs="Arial"/>
          <w:i/>
          <w:iCs/>
        </w:rPr>
      </w:pPr>
      <w:r w:rsidRPr="00C561B9">
        <w:rPr>
          <w:rFonts w:ascii="Arial" w:hAnsi="Arial" w:cs="Arial"/>
        </w:rPr>
        <w:t>06/2022</w:t>
      </w:r>
      <w:r w:rsidR="009321F5" w:rsidRPr="00C561B9">
        <w:rPr>
          <w:rFonts w:ascii="Arial" w:hAnsi="Arial" w:cs="Arial"/>
        </w:rPr>
        <w:t xml:space="preserve"> </w:t>
      </w:r>
      <w:r w:rsidRPr="00C561B9">
        <w:rPr>
          <w:rFonts w:ascii="Arial" w:hAnsi="Arial" w:cs="Arial"/>
        </w:rPr>
        <w:tab/>
        <w:t xml:space="preserve">Symposium Organizer and Chair </w:t>
      </w:r>
      <w:r w:rsidRPr="00C561B9">
        <w:rPr>
          <w:rFonts w:ascii="Arial" w:hAnsi="Arial" w:cs="Arial"/>
          <w:i/>
          <w:iCs/>
        </w:rPr>
        <w:t>Racial/Ethnic differences in blood pressure and vascular responses to exercise: what we know and where we are heading?</w:t>
      </w:r>
      <w:r w:rsidR="001261D2" w:rsidRPr="00C561B9">
        <w:rPr>
          <w:rFonts w:ascii="Arial" w:hAnsi="Arial" w:cs="Arial"/>
          <w:i/>
          <w:iCs/>
        </w:rPr>
        <w:t xml:space="preserve"> </w:t>
      </w:r>
      <w:r w:rsidR="001261D2" w:rsidRPr="00C561B9">
        <w:rPr>
          <w:rFonts w:ascii="Arial" w:hAnsi="Arial" w:cs="Arial"/>
        </w:rPr>
        <w:t>ACSM 2022 World Congress on the Basic Science of Exercise and Vascular Health</w:t>
      </w:r>
      <w:r w:rsidR="001261D2" w:rsidRPr="00C561B9">
        <w:rPr>
          <w:rFonts w:ascii="Arial" w:hAnsi="Arial" w:cs="Arial"/>
          <w:i/>
          <w:iCs/>
        </w:rPr>
        <w:t>.</w:t>
      </w:r>
    </w:p>
    <w:p w14:paraId="30E365E6" w14:textId="246C7EBE" w:rsidR="00973EEA" w:rsidRPr="00C561B9" w:rsidRDefault="00973EEA" w:rsidP="0087142A">
      <w:pPr>
        <w:pStyle w:val="BodyTextIndent2"/>
        <w:rPr>
          <w:rFonts w:ascii="Arial" w:hAnsi="Arial" w:cs="Arial"/>
        </w:rPr>
      </w:pPr>
      <w:r w:rsidRPr="00C561B9">
        <w:rPr>
          <w:rFonts w:ascii="Arial" w:hAnsi="Arial" w:cs="Arial"/>
        </w:rPr>
        <w:t>03/202</w:t>
      </w:r>
      <w:r w:rsidR="00136946" w:rsidRPr="00C561B9">
        <w:rPr>
          <w:rFonts w:ascii="Arial" w:hAnsi="Arial" w:cs="Arial"/>
        </w:rPr>
        <w:t>2</w:t>
      </w:r>
      <w:r w:rsidRPr="00C561B9">
        <w:rPr>
          <w:rFonts w:ascii="Arial" w:hAnsi="Arial" w:cs="Arial"/>
        </w:rPr>
        <w:tab/>
      </w:r>
      <w:r w:rsidR="00AF60B3" w:rsidRPr="00C561B9">
        <w:rPr>
          <w:rFonts w:ascii="Arial" w:hAnsi="Arial" w:cs="Arial"/>
        </w:rPr>
        <w:t>Moderato</w:t>
      </w:r>
      <w:r w:rsidR="00136946" w:rsidRPr="00C561B9">
        <w:rPr>
          <w:rFonts w:ascii="Arial" w:hAnsi="Arial" w:cs="Arial"/>
        </w:rPr>
        <w:t xml:space="preserve">r and </w:t>
      </w:r>
      <w:r w:rsidR="00AF60B3" w:rsidRPr="00C561B9">
        <w:rPr>
          <w:rFonts w:ascii="Arial" w:hAnsi="Arial" w:cs="Arial"/>
        </w:rPr>
        <w:t>discussant for Society of Behavioral Sleep Medicine</w:t>
      </w:r>
      <w:r w:rsidR="00136946" w:rsidRPr="00C561B9">
        <w:rPr>
          <w:rFonts w:ascii="Arial" w:hAnsi="Arial" w:cs="Arial"/>
        </w:rPr>
        <w:t xml:space="preserve"> Research Webinar -</w:t>
      </w:r>
      <w:r w:rsidRPr="00C561B9">
        <w:rPr>
          <w:rFonts w:ascii="Arial" w:hAnsi="Arial" w:cs="Arial"/>
        </w:rPr>
        <w:t xml:space="preserve"> </w:t>
      </w:r>
      <w:r w:rsidR="00AF60B3" w:rsidRPr="00C561B9">
        <w:rPr>
          <w:rFonts w:ascii="Arial" w:hAnsi="Arial" w:cs="Arial"/>
        </w:rPr>
        <w:t>Disparities in Sleep-Wake Problems Between Black and White Americans: Mediating Mechanisms, Longitudinal Evidence, and Directions for Future Research</w:t>
      </w:r>
      <w:r w:rsidR="00136946" w:rsidRPr="00C561B9">
        <w:rPr>
          <w:rFonts w:ascii="Arial" w:hAnsi="Arial" w:cs="Arial"/>
        </w:rPr>
        <w:t xml:space="preserve"> by Thomas Fuller-Rowell, PhD March 2</w:t>
      </w:r>
      <w:r w:rsidR="00136946" w:rsidRPr="00C561B9">
        <w:rPr>
          <w:rFonts w:ascii="Arial" w:hAnsi="Arial" w:cs="Arial"/>
          <w:vertAlign w:val="superscript"/>
        </w:rPr>
        <w:t>nd</w:t>
      </w:r>
      <w:r w:rsidR="00136946" w:rsidRPr="00C561B9">
        <w:rPr>
          <w:rFonts w:ascii="Arial" w:hAnsi="Arial" w:cs="Arial"/>
        </w:rPr>
        <w:t>, 2022</w:t>
      </w:r>
    </w:p>
    <w:p w14:paraId="1EEF3FDF" w14:textId="4A33662B" w:rsidR="00D554EC" w:rsidRPr="00C561B9" w:rsidRDefault="00D554EC" w:rsidP="0087142A">
      <w:pPr>
        <w:pStyle w:val="BodyTextIndent2"/>
        <w:rPr>
          <w:rFonts w:ascii="Arial" w:hAnsi="Arial" w:cs="Arial"/>
        </w:rPr>
      </w:pPr>
      <w:r w:rsidRPr="00C561B9">
        <w:rPr>
          <w:rFonts w:ascii="Arial" w:hAnsi="Arial" w:cs="Arial"/>
        </w:rPr>
        <w:t>01/2022 - present</w:t>
      </w:r>
      <w:r w:rsidRPr="00C561B9">
        <w:rPr>
          <w:rFonts w:ascii="Arial" w:hAnsi="Arial" w:cs="Arial"/>
        </w:rPr>
        <w:tab/>
        <w:t>Editorial Board, Journal of Applied Physiology</w:t>
      </w:r>
    </w:p>
    <w:p w14:paraId="4C0CDCA3" w14:textId="5D1BC4CB" w:rsidR="00D554EC" w:rsidRPr="00C561B9" w:rsidRDefault="00D554EC" w:rsidP="0087142A">
      <w:pPr>
        <w:pStyle w:val="BodyTextIndent2"/>
        <w:rPr>
          <w:rFonts w:ascii="Arial" w:hAnsi="Arial" w:cs="Arial"/>
        </w:rPr>
      </w:pPr>
      <w:r w:rsidRPr="00C561B9">
        <w:rPr>
          <w:rFonts w:ascii="Arial" w:hAnsi="Arial" w:cs="Arial"/>
        </w:rPr>
        <w:t>12/2021 - 09/2022</w:t>
      </w:r>
      <w:r w:rsidRPr="00C561B9">
        <w:rPr>
          <w:rFonts w:ascii="Arial" w:hAnsi="Arial" w:cs="Arial"/>
        </w:rPr>
        <w:tab/>
        <w:t>Planning Committee, 2022 APS/ACSM Integrative Physiology of Exercise Meeting</w:t>
      </w:r>
    </w:p>
    <w:p w14:paraId="2E5454C8" w14:textId="280B140C" w:rsidR="003D1622" w:rsidRPr="00C561B9" w:rsidRDefault="003D1622" w:rsidP="0087142A">
      <w:pPr>
        <w:pStyle w:val="BodyTextIndent2"/>
        <w:rPr>
          <w:rFonts w:ascii="Arial" w:hAnsi="Arial" w:cs="Arial"/>
        </w:rPr>
      </w:pPr>
      <w:r w:rsidRPr="00C561B9">
        <w:rPr>
          <w:rFonts w:ascii="Arial" w:hAnsi="Arial" w:cs="Arial"/>
        </w:rPr>
        <w:t>11/2021</w:t>
      </w:r>
      <w:r w:rsidRPr="00C561B9">
        <w:rPr>
          <w:rFonts w:ascii="Arial" w:hAnsi="Arial" w:cs="Arial"/>
        </w:rPr>
        <w:tab/>
        <w:t xml:space="preserve">Gave </w:t>
      </w:r>
      <w:r w:rsidR="00D5018F" w:rsidRPr="00C561B9">
        <w:rPr>
          <w:rFonts w:ascii="Arial" w:hAnsi="Arial" w:cs="Arial"/>
        </w:rPr>
        <w:t xml:space="preserve">a </w:t>
      </w:r>
      <w:r w:rsidRPr="00C561B9">
        <w:rPr>
          <w:rFonts w:ascii="Arial" w:hAnsi="Arial" w:cs="Arial"/>
        </w:rPr>
        <w:t xml:space="preserve">seminar and mentoring session for the University of Missouri MARC Scholars program </w:t>
      </w:r>
      <w:r w:rsidR="00D5018F" w:rsidRPr="00C561B9">
        <w:rPr>
          <w:rFonts w:ascii="Arial" w:hAnsi="Arial" w:cs="Arial"/>
        </w:rPr>
        <w:t>Nov 17</w:t>
      </w:r>
      <w:r w:rsidR="00D5018F" w:rsidRPr="00C561B9">
        <w:rPr>
          <w:rFonts w:ascii="Arial" w:hAnsi="Arial" w:cs="Arial"/>
          <w:vertAlign w:val="superscript"/>
        </w:rPr>
        <w:t>th</w:t>
      </w:r>
      <w:r w:rsidR="00D5018F" w:rsidRPr="00C561B9">
        <w:rPr>
          <w:rFonts w:ascii="Arial" w:hAnsi="Arial" w:cs="Arial"/>
        </w:rPr>
        <w:t>, 2021</w:t>
      </w:r>
    </w:p>
    <w:p w14:paraId="41CD868C" w14:textId="5B56B282" w:rsidR="00846A55" w:rsidRPr="00C561B9" w:rsidRDefault="00846A55" w:rsidP="0087142A">
      <w:pPr>
        <w:pStyle w:val="BodyTextIndent2"/>
        <w:rPr>
          <w:rFonts w:ascii="Arial" w:hAnsi="Arial" w:cs="Arial"/>
        </w:rPr>
      </w:pPr>
      <w:r w:rsidRPr="00C561B9">
        <w:rPr>
          <w:rFonts w:ascii="Arial" w:hAnsi="Arial" w:cs="Arial"/>
        </w:rPr>
        <w:t>06/2021</w:t>
      </w:r>
      <w:r w:rsidRPr="00C561B9">
        <w:rPr>
          <w:rFonts w:ascii="Arial" w:hAnsi="Arial" w:cs="Arial"/>
        </w:rPr>
        <w:tab/>
        <w:t xml:space="preserve">Ad hoc grant reviewer, study section member for </w:t>
      </w:r>
      <w:r w:rsidR="0073314D" w:rsidRPr="00C561B9">
        <w:rPr>
          <w:rFonts w:ascii="Arial" w:hAnsi="Arial" w:cs="Arial"/>
        </w:rPr>
        <w:t xml:space="preserve">NIH Delaware </w:t>
      </w:r>
      <w:r w:rsidR="00D554EC" w:rsidRPr="00C561B9">
        <w:rPr>
          <w:rFonts w:ascii="Arial" w:hAnsi="Arial" w:cs="Arial"/>
        </w:rPr>
        <w:t>INBRE, June</w:t>
      </w:r>
      <w:r w:rsidR="0073314D" w:rsidRPr="00C561B9">
        <w:rPr>
          <w:rFonts w:ascii="Arial" w:hAnsi="Arial" w:cs="Arial"/>
        </w:rPr>
        <w:t xml:space="preserve"> 29</w:t>
      </w:r>
      <w:r w:rsidR="0073314D" w:rsidRPr="00C561B9">
        <w:rPr>
          <w:rFonts w:ascii="Arial" w:hAnsi="Arial" w:cs="Arial"/>
          <w:vertAlign w:val="superscript"/>
        </w:rPr>
        <w:t>th</w:t>
      </w:r>
      <w:r w:rsidR="0073314D" w:rsidRPr="00C561B9">
        <w:rPr>
          <w:rFonts w:ascii="Arial" w:hAnsi="Arial" w:cs="Arial"/>
        </w:rPr>
        <w:t>, 2021</w:t>
      </w:r>
    </w:p>
    <w:p w14:paraId="037A6391" w14:textId="7662A7D5" w:rsidR="00201A59" w:rsidRPr="00C561B9" w:rsidRDefault="00201A59" w:rsidP="0087142A">
      <w:pPr>
        <w:pStyle w:val="BodyTextIndent2"/>
        <w:rPr>
          <w:rFonts w:ascii="Arial" w:hAnsi="Arial" w:cs="Arial"/>
        </w:rPr>
      </w:pPr>
      <w:r w:rsidRPr="00C561B9">
        <w:rPr>
          <w:rFonts w:ascii="Arial" w:hAnsi="Arial" w:cs="Arial"/>
        </w:rPr>
        <w:t>04/2021 - present</w:t>
      </w:r>
      <w:r w:rsidRPr="00C561B9">
        <w:rPr>
          <w:rFonts w:ascii="Arial" w:hAnsi="Arial" w:cs="Arial"/>
        </w:rPr>
        <w:tab/>
        <w:t xml:space="preserve">Editorial Board, </w:t>
      </w:r>
      <w:r w:rsidR="00157B3C" w:rsidRPr="00C561B9">
        <w:rPr>
          <w:rFonts w:ascii="Arial" w:hAnsi="Arial" w:cs="Arial"/>
        </w:rPr>
        <w:t xml:space="preserve">reviewing editor: </w:t>
      </w:r>
      <w:r w:rsidRPr="00C561B9">
        <w:rPr>
          <w:rFonts w:ascii="Arial" w:hAnsi="Arial" w:cs="Arial"/>
        </w:rPr>
        <w:t>Frontiers of Physiolog</w:t>
      </w:r>
      <w:r w:rsidR="003171C9" w:rsidRPr="00C561B9">
        <w:rPr>
          <w:rFonts w:ascii="Arial" w:hAnsi="Arial" w:cs="Arial"/>
        </w:rPr>
        <w:t xml:space="preserve">y; Cardiovascular Physiology, </w:t>
      </w:r>
      <w:r w:rsidR="00157B3C" w:rsidRPr="00C561B9">
        <w:rPr>
          <w:rFonts w:ascii="Arial" w:hAnsi="Arial" w:cs="Arial"/>
        </w:rPr>
        <w:t>Autonomic Neuroscience</w:t>
      </w:r>
    </w:p>
    <w:p w14:paraId="37E561BF" w14:textId="2A7C73FC" w:rsidR="00945E3A" w:rsidRPr="00C561B9" w:rsidRDefault="00B16492" w:rsidP="0087142A">
      <w:pPr>
        <w:pStyle w:val="BodyTextIndent2"/>
        <w:rPr>
          <w:rFonts w:ascii="Arial" w:hAnsi="Arial" w:cs="Arial"/>
        </w:rPr>
      </w:pPr>
      <w:r w:rsidRPr="00C561B9">
        <w:rPr>
          <w:rFonts w:ascii="Arial" w:hAnsi="Arial" w:cs="Arial"/>
        </w:rPr>
        <w:t>12/2020 - present</w:t>
      </w:r>
      <w:r w:rsidRPr="00C561B9">
        <w:rPr>
          <w:rFonts w:ascii="Arial" w:hAnsi="Arial" w:cs="Arial"/>
        </w:rPr>
        <w:tab/>
        <w:t>Editorial Board, AJP Heart &amp; Circulatory Physiology</w:t>
      </w:r>
    </w:p>
    <w:p w14:paraId="6C05B188" w14:textId="585286D0" w:rsidR="00BE6ECD" w:rsidRPr="00C561B9" w:rsidRDefault="009433DD" w:rsidP="0087142A">
      <w:pPr>
        <w:pStyle w:val="BodyTextIndent2"/>
        <w:rPr>
          <w:rFonts w:ascii="Arial" w:hAnsi="Arial" w:cs="Arial"/>
        </w:rPr>
      </w:pPr>
      <w:r w:rsidRPr="00C561B9">
        <w:rPr>
          <w:rFonts w:ascii="Arial" w:hAnsi="Arial" w:cs="Arial"/>
        </w:rPr>
        <w:t>10/2020</w:t>
      </w:r>
      <w:r w:rsidR="00D17A22" w:rsidRPr="00C561B9">
        <w:rPr>
          <w:rFonts w:ascii="Arial" w:hAnsi="Arial" w:cs="Arial"/>
        </w:rPr>
        <w:t xml:space="preserve"> </w:t>
      </w:r>
      <w:r w:rsidR="00B16492" w:rsidRPr="00C561B9">
        <w:rPr>
          <w:rFonts w:ascii="Arial" w:hAnsi="Arial" w:cs="Arial"/>
        </w:rPr>
        <w:t>-</w:t>
      </w:r>
      <w:r w:rsidR="00D17A22" w:rsidRPr="00C561B9">
        <w:rPr>
          <w:rFonts w:ascii="Arial" w:hAnsi="Arial" w:cs="Arial"/>
        </w:rPr>
        <w:t xml:space="preserve"> present</w:t>
      </w:r>
      <w:r w:rsidRPr="00C561B9">
        <w:rPr>
          <w:rFonts w:ascii="Arial" w:hAnsi="Arial" w:cs="Arial"/>
        </w:rPr>
        <w:tab/>
        <w:t xml:space="preserve">Editorial Board, </w:t>
      </w:r>
      <w:r w:rsidR="00D17A22" w:rsidRPr="00C561B9">
        <w:rPr>
          <w:rFonts w:ascii="Arial" w:hAnsi="Arial" w:cs="Arial"/>
        </w:rPr>
        <w:t>Autonomic Neuroscience</w:t>
      </w:r>
    </w:p>
    <w:p w14:paraId="65EEEA1A" w14:textId="714E8308" w:rsidR="0087142A" w:rsidRPr="00C561B9" w:rsidRDefault="0087142A" w:rsidP="0087142A">
      <w:pPr>
        <w:pStyle w:val="BodyTextIndent2"/>
        <w:rPr>
          <w:rFonts w:ascii="Arial" w:hAnsi="Arial" w:cs="Arial"/>
        </w:rPr>
      </w:pPr>
      <w:r w:rsidRPr="00C561B9">
        <w:rPr>
          <w:rFonts w:ascii="Arial" w:hAnsi="Arial" w:cs="Arial"/>
        </w:rPr>
        <w:t>11/20</w:t>
      </w:r>
      <w:r w:rsidR="00AE3913" w:rsidRPr="00C561B9">
        <w:rPr>
          <w:rFonts w:ascii="Arial" w:hAnsi="Arial" w:cs="Arial"/>
        </w:rPr>
        <w:t>20</w:t>
      </w:r>
      <w:r w:rsidRPr="00C561B9">
        <w:rPr>
          <w:rFonts w:ascii="Arial" w:hAnsi="Arial" w:cs="Arial"/>
        </w:rPr>
        <w:tab/>
        <w:t>Judge for 2020 ABRCMS - Critique and provide feedback for poster and oral sessions.</w:t>
      </w:r>
    </w:p>
    <w:p w14:paraId="75B49506" w14:textId="42C7E5A2" w:rsidR="00B24470" w:rsidRPr="00C561B9" w:rsidRDefault="00B24470" w:rsidP="00B07827">
      <w:pPr>
        <w:spacing w:after="0" w:line="240" w:lineRule="auto"/>
        <w:ind w:left="2880" w:hanging="2160"/>
        <w:rPr>
          <w:rFonts w:ascii="Arial" w:eastAsia="Calibri" w:hAnsi="Arial" w:cs="Arial"/>
          <w:sz w:val="24"/>
          <w:szCs w:val="24"/>
        </w:rPr>
      </w:pPr>
      <w:r w:rsidRPr="00C561B9">
        <w:rPr>
          <w:rFonts w:ascii="Arial" w:eastAsia="Calibri" w:hAnsi="Arial" w:cs="Arial"/>
          <w:sz w:val="24"/>
          <w:szCs w:val="24"/>
        </w:rPr>
        <w:t xml:space="preserve">07/2020 </w:t>
      </w:r>
      <w:r w:rsidR="00B16492" w:rsidRPr="00C561B9">
        <w:rPr>
          <w:rFonts w:ascii="Arial" w:hAnsi="Arial" w:cs="Arial"/>
        </w:rPr>
        <w:t>-</w:t>
      </w:r>
      <w:r w:rsidRPr="00C561B9">
        <w:rPr>
          <w:rFonts w:ascii="Arial" w:eastAsia="Calibri" w:hAnsi="Arial" w:cs="Arial"/>
          <w:sz w:val="24"/>
          <w:szCs w:val="24"/>
        </w:rPr>
        <w:t xml:space="preserve"> </w:t>
      </w:r>
      <w:r w:rsidR="00B07827" w:rsidRPr="00C561B9">
        <w:rPr>
          <w:rFonts w:ascii="Arial" w:eastAsia="Calibri" w:hAnsi="Arial" w:cs="Arial"/>
          <w:sz w:val="24"/>
          <w:szCs w:val="24"/>
        </w:rPr>
        <w:t>12/2020</w:t>
      </w:r>
      <w:r w:rsidR="00B07827" w:rsidRPr="00C561B9">
        <w:rPr>
          <w:rFonts w:ascii="Arial" w:eastAsia="Calibri" w:hAnsi="Arial" w:cs="Arial"/>
          <w:sz w:val="24"/>
          <w:szCs w:val="24"/>
        </w:rPr>
        <w:tab/>
      </w:r>
      <w:r w:rsidRPr="00C561B9">
        <w:rPr>
          <w:rFonts w:ascii="Arial" w:eastAsia="Calibri" w:hAnsi="Arial" w:cs="Arial"/>
          <w:sz w:val="24"/>
          <w:szCs w:val="24"/>
        </w:rPr>
        <w:t>Guest Associate Editor for American Journal of Physiology-Heart &amp; Circulatory Physiology special call for papers on racial differences in cardiovascular and cerebrovascular physiology</w:t>
      </w:r>
    </w:p>
    <w:p w14:paraId="69A0ABE1" w14:textId="5C70FD5C" w:rsidR="003904E5" w:rsidRPr="00C561B9" w:rsidRDefault="0099012C" w:rsidP="000C14DD">
      <w:pPr>
        <w:pStyle w:val="BodyTextIndent2"/>
        <w:rPr>
          <w:rFonts w:ascii="Arial" w:hAnsi="Arial" w:cs="Arial"/>
        </w:rPr>
      </w:pPr>
      <w:r w:rsidRPr="00C561B9">
        <w:rPr>
          <w:rFonts w:ascii="Arial" w:hAnsi="Arial" w:cs="Arial"/>
        </w:rPr>
        <w:t>09/2020</w:t>
      </w:r>
      <w:r w:rsidRPr="00C561B9">
        <w:rPr>
          <w:rFonts w:ascii="Arial" w:hAnsi="Arial" w:cs="Arial"/>
        </w:rPr>
        <w:tab/>
        <w:t>ACSM Fellowship Task Force, Member</w:t>
      </w:r>
    </w:p>
    <w:p w14:paraId="16019D41" w14:textId="4C6970DA" w:rsidR="00F9481F" w:rsidRPr="00C561B9" w:rsidRDefault="00F9481F" w:rsidP="000C14DD">
      <w:pPr>
        <w:pStyle w:val="BodyTextIndent2"/>
        <w:rPr>
          <w:rFonts w:ascii="Arial" w:hAnsi="Arial" w:cs="Arial"/>
        </w:rPr>
      </w:pPr>
      <w:r w:rsidRPr="00C561B9">
        <w:rPr>
          <w:rFonts w:ascii="Arial" w:hAnsi="Arial" w:cs="Arial"/>
        </w:rPr>
        <w:t>08/2020</w:t>
      </w:r>
      <w:r w:rsidRPr="00C561B9">
        <w:rPr>
          <w:rFonts w:ascii="Arial" w:hAnsi="Arial" w:cs="Arial"/>
        </w:rPr>
        <w:tab/>
        <w:t xml:space="preserve">Auburn University </w:t>
      </w:r>
      <w:r w:rsidR="00C12CAE" w:rsidRPr="00C561B9">
        <w:rPr>
          <w:rFonts w:ascii="Arial" w:hAnsi="Arial" w:cs="Arial"/>
        </w:rPr>
        <w:t>Health Disparities Research Initiative, M</w:t>
      </w:r>
      <w:r w:rsidRPr="00C561B9">
        <w:rPr>
          <w:rFonts w:ascii="Arial" w:hAnsi="Arial" w:cs="Arial"/>
        </w:rPr>
        <w:t>embe</w:t>
      </w:r>
      <w:r w:rsidR="00C12CAE" w:rsidRPr="00C561B9">
        <w:rPr>
          <w:rFonts w:ascii="Arial" w:hAnsi="Arial" w:cs="Arial"/>
        </w:rPr>
        <w:t>r – contribute to symposia and quarterly newsletter</w:t>
      </w:r>
    </w:p>
    <w:p w14:paraId="313B9917" w14:textId="3D4187C0" w:rsidR="000C14DD" w:rsidRPr="00C561B9" w:rsidRDefault="000C14DD" w:rsidP="000C14DD">
      <w:pPr>
        <w:pStyle w:val="BodyTextIndent2"/>
        <w:rPr>
          <w:rFonts w:ascii="Arial" w:hAnsi="Arial" w:cs="Arial"/>
        </w:rPr>
      </w:pPr>
      <w:r w:rsidRPr="00C561B9">
        <w:rPr>
          <w:rFonts w:ascii="Arial" w:hAnsi="Arial" w:cs="Arial"/>
        </w:rPr>
        <w:t>11/201</w:t>
      </w:r>
      <w:r w:rsidR="000D31B4" w:rsidRPr="00C561B9">
        <w:rPr>
          <w:rFonts w:ascii="Arial" w:hAnsi="Arial" w:cs="Arial"/>
        </w:rPr>
        <w:t>9</w:t>
      </w:r>
      <w:r w:rsidRPr="00C561B9">
        <w:rPr>
          <w:rFonts w:ascii="Arial" w:hAnsi="Arial" w:cs="Arial"/>
        </w:rPr>
        <w:tab/>
        <w:t>Judge for 2019 ABRCMS - Critique and provide feedback for poster and oral sessions.</w:t>
      </w:r>
    </w:p>
    <w:p w14:paraId="7954C78C" w14:textId="7DA7F84A" w:rsidR="00FE0E40" w:rsidRPr="00C561B9" w:rsidRDefault="00FE0E40" w:rsidP="009C5BBD">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10/2019</w:t>
      </w:r>
      <w:r w:rsidR="00B534DF" w:rsidRPr="00C561B9">
        <w:rPr>
          <w:rFonts w:ascii="Arial" w:eastAsia="Calibri" w:hAnsi="Arial" w:cs="Arial"/>
          <w:sz w:val="24"/>
          <w:szCs w:val="24"/>
        </w:rPr>
        <w:t xml:space="preserve"> - present</w:t>
      </w:r>
      <w:r w:rsidRPr="00C561B9">
        <w:rPr>
          <w:rFonts w:ascii="Arial" w:eastAsia="Calibri" w:hAnsi="Arial" w:cs="Arial"/>
          <w:sz w:val="24"/>
          <w:szCs w:val="24"/>
        </w:rPr>
        <w:tab/>
      </w:r>
      <w:r w:rsidR="0044394F" w:rsidRPr="00C561B9">
        <w:rPr>
          <w:rFonts w:ascii="Arial" w:eastAsia="Calibri" w:hAnsi="Arial" w:cs="Arial"/>
          <w:sz w:val="24"/>
          <w:szCs w:val="24"/>
        </w:rPr>
        <w:t>Science and Research Committee, Society for Behavioral Sleep Medicine</w:t>
      </w:r>
    </w:p>
    <w:p w14:paraId="2FED3382" w14:textId="402500C1" w:rsidR="000D31B4" w:rsidRPr="00C561B9" w:rsidRDefault="000D31B4" w:rsidP="000D31B4">
      <w:pPr>
        <w:pStyle w:val="BodyTextIndent2"/>
        <w:rPr>
          <w:rFonts w:ascii="Arial" w:hAnsi="Arial" w:cs="Arial"/>
        </w:rPr>
      </w:pPr>
      <w:r w:rsidRPr="00C561B9">
        <w:rPr>
          <w:rFonts w:ascii="Arial" w:hAnsi="Arial" w:cs="Arial"/>
        </w:rPr>
        <w:t>08/2019</w:t>
      </w:r>
      <w:r w:rsidRPr="00C561B9">
        <w:rPr>
          <w:rFonts w:ascii="Arial" w:hAnsi="Arial" w:cs="Arial"/>
        </w:rPr>
        <w:tab/>
        <w:t>Travel Scholarship reviewer for Society for Advancement of Chicanos/Hispanics and Native Americans in Science (SACNAS)</w:t>
      </w:r>
    </w:p>
    <w:p w14:paraId="75B31BBC" w14:textId="1D9507B1" w:rsidR="00AE4AA0" w:rsidRPr="00C561B9" w:rsidRDefault="00AE4AA0" w:rsidP="009C5BBD">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04/2019</w:t>
      </w:r>
      <w:r w:rsidR="00AF3FC1" w:rsidRPr="00C561B9">
        <w:rPr>
          <w:rFonts w:ascii="Arial" w:eastAsia="Calibri" w:hAnsi="Arial" w:cs="Arial"/>
          <w:sz w:val="24"/>
          <w:szCs w:val="24"/>
        </w:rPr>
        <w:tab/>
        <w:t>Horwitz/Horowitz Undergrad Research Awards poster judge at Experimental Biology meeting, April 7, 2019</w:t>
      </w:r>
    </w:p>
    <w:p w14:paraId="27DA842C" w14:textId="52147401" w:rsidR="009C5BBD" w:rsidRPr="00C561B9" w:rsidRDefault="00710BF0" w:rsidP="009C5BBD">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02</w:t>
      </w:r>
      <w:r w:rsidR="009C5BBD" w:rsidRPr="00C561B9">
        <w:rPr>
          <w:rFonts w:ascii="Arial" w:eastAsia="Calibri" w:hAnsi="Arial" w:cs="Arial"/>
          <w:sz w:val="24"/>
          <w:szCs w:val="24"/>
        </w:rPr>
        <w:t>/2019</w:t>
      </w:r>
      <w:r w:rsidR="009C5BBD" w:rsidRPr="00C561B9">
        <w:rPr>
          <w:rFonts w:ascii="Arial" w:eastAsia="Calibri" w:hAnsi="Arial" w:cs="Arial"/>
          <w:sz w:val="24"/>
          <w:szCs w:val="24"/>
        </w:rPr>
        <w:tab/>
        <w:t>University of Delaware College of Health Science (CHS) Research day poster judge</w:t>
      </w:r>
      <w:r w:rsidR="00AC5E2C" w:rsidRPr="00C561B9">
        <w:rPr>
          <w:rFonts w:ascii="Arial" w:eastAsia="Calibri" w:hAnsi="Arial" w:cs="Arial"/>
          <w:sz w:val="24"/>
          <w:szCs w:val="24"/>
        </w:rPr>
        <w:t>, Feb 1</w:t>
      </w:r>
      <w:r w:rsidR="00AC5E2C" w:rsidRPr="00C561B9">
        <w:rPr>
          <w:rFonts w:ascii="Arial" w:eastAsia="Calibri" w:hAnsi="Arial" w:cs="Arial"/>
          <w:sz w:val="24"/>
          <w:szCs w:val="24"/>
          <w:vertAlign w:val="superscript"/>
        </w:rPr>
        <w:t>st</w:t>
      </w:r>
      <w:r w:rsidR="00AC5E2C" w:rsidRPr="00C561B9">
        <w:rPr>
          <w:rFonts w:ascii="Arial" w:eastAsia="Calibri" w:hAnsi="Arial" w:cs="Arial"/>
          <w:sz w:val="24"/>
          <w:szCs w:val="24"/>
        </w:rPr>
        <w:t>, 2019</w:t>
      </w:r>
    </w:p>
    <w:p w14:paraId="2BA13DBA" w14:textId="51AAFDE1" w:rsidR="00B6492A" w:rsidRPr="00C561B9" w:rsidRDefault="002D26BB" w:rsidP="00B6492A">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 xml:space="preserve">01/2019 </w:t>
      </w:r>
      <w:r w:rsidR="00B6492A" w:rsidRPr="00C561B9">
        <w:rPr>
          <w:rFonts w:ascii="Arial" w:eastAsia="Calibri" w:hAnsi="Arial" w:cs="Arial"/>
          <w:sz w:val="24"/>
          <w:szCs w:val="24"/>
        </w:rPr>
        <w:tab/>
        <w:t xml:space="preserve">International Early Career Physiologist (IECP) Travel Award judge </w:t>
      </w:r>
    </w:p>
    <w:p w14:paraId="2FEF02E1" w14:textId="7B8CBD3C" w:rsidR="00586736" w:rsidRPr="00C561B9" w:rsidRDefault="00B6492A" w:rsidP="00586736">
      <w:pPr>
        <w:pStyle w:val="BodyTextIndent2"/>
        <w:rPr>
          <w:rFonts w:ascii="Arial" w:hAnsi="Arial" w:cs="Arial"/>
        </w:rPr>
      </w:pPr>
      <w:r w:rsidRPr="00C561B9">
        <w:rPr>
          <w:rFonts w:ascii="Arial" w:hAnsi="Arial" w:cs="Arial"/>
        </w:rPr>
        <w:t>11/2018</w:t>
      </w:r>
      <w:r w:rsidRPr="00C561B9">
        <w:rPr>
          <w:rFonts w:ascii="Arial" w:hAnsi="Arial" w:cs="Arial"/>
        </w:rPr>
        <w:tab/>
        <w:t>Judge for 2018 ABRCMS -</w:t>
      </w:r>
      <w:r w:rsidR="00586736" w:rsidRPr="00C561B9">
        <w:rPr>
          <w:rFonts w:ascii="Arial" w:hAnsi="Arial" w:cs="Arial"/>
        </w:rPr>
        <w:t xml:space="preserve"> Critique and </w:t>
      </w:r>
      <w:r w:rsidR="002D26BB" w:rsidRPr="00C561B9">
        <w:rPr>
          <w:rFonts w:ascii="Arial" w:hAnsi="Arial" w:cs="Arial"/>
        </w:rPr>
        <w:t>provide</w:t>
      </w:r>
      <w:r w:rsidR="00586736" w:rsidRPr="00C561B9">
        <w:rPr>
          <w:rFonts w:ascii="Arial" w:hAnsi="Arial" w:cs="Arial"/>
        </w:rPr>
        <w:t xml:space="preserve"> feedback for poster and oral sessions.</w:t>
      </w:r>
    </w:p>
    <w:p w14:paraId="6558D78C" w14:textId="582B864B" w:rsidR="002C6ADF" w:rsidRPr="00C561B9" w:rsidRDefault="002C6ADF" w:rsidP="002C6ADF">
      <w:pPr>
        <w:pStyle w:val="BodyTextIndent2"/>
        <w:rPr>
          <w:rFonts w:ascii="Arial" w:hAnsi="Arial" w:cs="Arial"/>
        </w:rPr>
      </w:pPr>
      <w:r w:rsidRPr="00C561B9">
        <w:rPr>
          <w:rFonts w:ascii="Arial" w:hAnsi="Arial" w:cs="Arial"/>
        </w:rPr>
        <w:t>11/2018</w:t>
      </w:r>
      <w:r w:rsidRPr="00C561B9">
        <w:rPr>
          <w:rFonts w:ascii="Arial" w:hAnsi="Arial" w:cs="Arial"/>
        </w:rPr>
        <w:tab/>
        <w:t>Symposia Moderator: Is it Time for Heart Failure Patients to HIIT the Weights? Speaker: Pete Brubaker, PhD, FACSM, Annual Meeting of the MARC ACSM. November 2</w:t>
      </w:r>
      <w:r w:rsidRPr="00C561B9">
        <w:rPr>
          <w:rFonts w:ascii="Arial" w:hAnsi="Arial" w:cs="Arial"/>
          <w:vertAlign w:val="superscript"/>
        </w:rPr>
        <w:t>nd</w:t>
      </w:r>
      <w:r w:rsidR="00AC5E2C" w:rsidRPr="00C561B9">
        <w:rPr>
          <w:rFonts w:ascii="Arial" w:hAnsi="Arial" w:cs="Arial"/>
        </w:rPr>
        <w:t>,</w:t>
      </w:r>
      <w:r w:rsidRPr="00C561B9">
        <w:rPr>
          <w:rFonts w:ascii="Arial" w:hAnsi="Arial" w:cs="Arial"/>
        </w:rPr>
        <w:t xml:space="preserve"> 2018.</w:t>
      </w:r>
    </w:p>
    <w:p w14:paraId="727BDF03" w14:textId="60469706" w:rsidR="00972B88" w:rsidRPr="00C561B9" w:rsidRDefault="00972B88" w:rsidP="00972B88">
      <w:pPr>
        <w:pStyle w:val="BodyTextIndent2"/>
        <w:rPr>
          <w:rFonts w:ascii="Arial" w:hAnsi="Arial" w:cs="Arial"/>
        </w:rPr>
      </w:pPr>
      <w:r w:rsidRPr="00C561B9">
        <w:rPr>
          <w:rFonts w:ascii="Arial" w:hAnsi="Arial" w:cs="Arial"/>
        </w:rPr>
        <w:t>11/2018</w:t>
      </w:r>
      <w:r w:rsidRPr="00C561B9">
        <w:rPr>
          <w:rFonts w:ascii="Arial" w:hAnsi="Arial" w:cs="Arial"/>
        </w:rPr>
        <w:tab/>
        <w:t xml:space="preserve">Panel member, "Meet the Experts" </w:t>
      </w:r>
      <w:r w:rsidR="002C6ADF" w:rsidRPr="00C561B9">
        <w:rPr>
          <w:rFonts w:ascii="Arial" w:hAnsi="Arial" w:cs="Arial"/>
        </w:rPr>
        <w:t>- Session</w:t>
      </w:r>
      <w:r w:rsidRPr="00C561B9">
        <w:rPr>
          <w:rFonts w:ascii="Arial" w:hAnsi="Arial" w:cs="Arial"/>
        </w:rPr>
        <w:t xml:space="preserve"> on navigating Exercise Science careers for undergraduates at </w:t>
      </w:r>
      <w:r w:rsidR="002C6ADF" w:rsidRPr="00C561B9">
        <w:rPr>
          <w:rFonts w:ascii="Arial" w:hAnsi="Arial" w:cs="Arial"/>
        </w:rPr>
        <w:t>Annual Meeting of the MARC ACSM. November 2</w:t>
      </w:r>
      <w:r w:rsidR="002C6ADF" w:rsidRPr="00C561B9">
        <w:rPr>
          <w:rFonts w:ascii="Arial" w:hAnsi="Arial" w:cs="Arial"/>
          <w:vertAlign w:val="superscript"/>
        </w:rPr>
        <w:t>nd</w:t>
      </w:r>
      <w:r w:rsidR="00AC5E2C" w:rsidRPr="00C561B9">
        <w:rPr>
          <w:rFonts w:ascii="Arial" w:hAnsi="Arial" w:cs="Arial"/>
        </w:rPr>
        <w:t>,</w:t>
      </w:r>
      <w:r w:rsidR="002C6ADF" w:rsidRPr="00C561B9">
        <w:rPr>
          <w:rFonts w:ascii="Arial" w:hAnsi="Arial" w:cs="Arial"/>
        </w:rPr>
        <w:t xml:space="preserve"> 2018.</w:t>
      </w:r>
    </w:p>
    <w:p w14:paraId="5551B290" w14:textId="30A39EFA" w:rsidR="00972B88" w:rsidRPr="00C561B9" w:rsidRDefault="00972B88" w:rsidP="00972B88">
      <w:pPr>
        <w:pStyle w:val="BodyTextIndent2"/>
        <w:rPr>
          <w:rFonts w:ascii="Arial" w:hAnsi="Arial" w:cs="Arial"/>
        </w:rPr>
      </w:pPr>
      <w:r w:rsidRPr="00C561B9">
        <w:rPr>
          <w:rFonts w:ascii="Arial" w:hAnsi="Arial" w:cs="Arial"/>
        </w:rPr>
        <w:t xml:space="preserve">07/2018 </w:t>
      </w:r>
      <w:r w:rsidR="00B16492" w:rsidRPr="00C561B9">
        <w:rPr>
          <w:rFonts w:ascii="Arial" w:hAnsi="Arial" w:cs="Arial"/>
        </w:rPr>
        <w:t>-</w:t>
      </w:r>
      <w:r w:rsidRPr="00C561B9">
        <w:rPr>
          <w:rFonts w:ascii="Arial" w:hAnsi="Arial" w:cs="Arial"/>
        </w:rPr>
        <w:t xml:space="preserve"> 08/2018</w:t>
      </w:r>
      <w:r w:rsidRPr="00C561B9">
        <w:rPr>
          <w:rFonts w:ascii="Arial" w:hAnsi="Arial" w:cs="Arial"/>
        </w:rPr>
        <w:tab/>
        <w:t>Travel Scholarship reviewer for Society for Advancement of Chicanos/Hispanics and Native Americans in Science (SACNAS)</w:t>
      </w:r>
    </w:p>
    <w:p w14:paraId="4F6FA232" w14:textId="5119F232" w:rsidR="00972B88" w:rsidRPr="00C561B9" w:rsidRDefault="00972B88" w:rsidP="00972B88">
      <w:pPr>
        <w:pStyle w:val="BodyTextIndent2"/>
        <w:rPr>
          <w:rFonts w:ascii="Arial" w:hAnsi="Arial" w:cs="Arial"/>
        </w:rPr>
      </w:pPr>
      <w:r w:rsidRPr="00C561B9">
        <w:rPr>
          <w:rFonts w:ascii="Arial" w:hAnsi="Arial" w:cs="Arial"/>
        </w:rPr>
        <w:t xml:space="preserve">10/2017 </w:t>
      </w:r>
      <w:r w:rsidR="00B16492" w:rsidRPr="00C561B9">
        <w:rPr>
          <w:rFonts w:ascii="Arial" w:hAnsi="Arial" w:cs="Arial"/>
        </w:rPr>
        <w:t>-</w:t>
      </w:r>
      <w:r w:rsidRPr="00C561B9">
        <w:rPr>
          <w:rFonts w:ascii="Arial" w:hAnsi="Arial" w:cs="Arial"/>
        </w:rPr>
        <w:t xml:space="preserve"> 12/2017</w:t>
      </w:r>
      <w:r w:rsidRPr="00C561B9">
        <w:rPr>
          <w:rFonts w:ascii="Arial" w:hAnsi="Arial" w:cs="Arial"/>
        </w:rPr>
        <w:tab/>
        <w:t>Member, Search Committee for Postdoctoral Research Associate under 2R01HL104106 (Committee Chair; David G. Edwards), University of Delaware</w:t>
      </w:r>
    </w:p>
    <w:p w14:paraId="3E58A372" w14:textId="77777777" w:rsidR="00972B88" w:rsidRPr="00C561B9" w:rsidRDefault="00972B88" w:rsidP="00972B88">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10/2017</w:t>
      </w:r>
      <w:r w:rsidRPr="00C561B9">
        <w:rPr>
          <w:rFonts w:ascii="Arial" w:eastAsia="Calibri" w:hAnsi="Arial" w:cs="Arial"/>
          <w:sz w:val="24"/>
          <w:szCs w:val="24"/>
        </w:rPr>
        <w:tab/>
        <w:t xml:space="preserve">Panel Member, “Transitioning from grad school to post doc to professorship”, KAAP 801 Graduate Seminar in Applied Physiology, University of Delaware </w:t>
      </w:r>
    </w:p>
    <w:p w14:paraId="1C31602D" w14:textId="08C26BAE" w:rsidR="00972B88" w:rsidRPr="00C561B9" w:rsidRDefault="00972B88" w:rsidP="00972B88">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07/2017</w:t>
      </w:r>
      <w:r w:rsidRPr="00C561B9">
        <w:rPr>
          <w:rFonts w:ascii="Arial" w:eastAsia="Calibri" w:hAnsi="Arial" w:cs="Arial"/>
          <w:sz w:val="24"/>
          <w:szCs w:val="24"/>
        </w:rPr>
        <w:tab/>
        <w:t>APS Ethics Modules, Pilot tester</w:t>
      </w:r>
    </w:p>
    <w:p w14:paraId="49710E07" w14:textId="5CBD2D2D" w:rsidR="00F22214" w:rsidRPr="00C561B9" w:rsidRDefault="00F22214" w:rsidP="00AC5E2C">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 xml:space="preserve">08/2012 </w:t>
      </w:r>
      <w:r w:rsidR="00B16492" w:rsidRPr="00C561B9">
        <w:rPr>
          <w:rFonts w:ascii="Arial" w:eastAsia="Calibri" w:hAnsi="Arial" w:cs="Arial"/>
          <w:sz w:val="24"/>
          <w:szCs w:val="24"/>
        </w:rPr>
        <w:t>-</w:t>
      </w:r>
      <w:r w:rsidRPr="00C561B9">
        <w:rPr>
          <w:rFonts w:ascii="Arial" w:eastAsia="Calibri" w:hAnsi="Arial" w:cs="Arial"/>
          <w:sz w:val="24"/>
          <w:szCs w:val="24"/>
        </w:rPr>
        <w:t xml:space="preserve"> 05/2015</w:t>
      </w:r>
      <w:r w:rsidRPr="00C561B9">
        <w:rPr>
          <w:rFonts w:ascii="Arial" w:eastAsia="Calibri" w:hAnsi="Arial" w:cs="Arial"/>
          <w:sz w:val="24"/>
          <w:szCs w:val="24"/>
        </w:rPr>
        <w:tab/>
      </w:r>
      <w:r w:rsidR="008C51B6" w:rsidRPr="00C561B9">
        <w:rPr>
          <w:rFonts w:ascii="Arial" w:eastAsia="Calibri" w:hAnsi="Arial" w:cs="Arial"/>
          <w:sz w:val="24"/>
          <w:szCs w:val="24"/>
        </w:rPr>
        <w:t>UIC</w:t>
      </w:r>
      <w:r w:rsidRPr="00C561B9">
        <w:rPr>
          <w:rFonts w:ascii="Arial" w:eastAsia="Calibri" w:hAnsi="Arial" w:cs="Arial"/>
          <w:sz w:val="24"/>
          <w:szCs w:val="24"/>
        </w:rPr>
        <w:t xml:space="preserve"> Graduate Student Council (GSC); (08/2014) Appointed as GSC Finance Sub Committee member</w:t>
      </w:r>
    </w:p>
    <w:p w14:paraId="1133F232" w14:textId="77777777" w:rsidR="00F22214" w:rsidRPr="00C561B9" w:rsidRDefault="00F22214" w:rsidP="00F22214">
      <w:pPr>
        <w:pBdr>
          <w:bottom w:val="single" w:sz="6" w:space="1" w:color="auto"/>
        </w:pBdr>
        <w:spacing w:after="0" w:line="240" w:lineRule="auto"/>
        <w:rPr>
          <w:rFonts w:ascii="Arial" w:eastAsia="Calibri" w:hAnsi="Arial" w:cs="Arial"/>
          <w:sz w:val="16"/>
          <w:szCs w:val="24"/>
        </w:rPr>
      </w:pPr>
    </w:p>
    <w:p w14:paraId="2E714CE0" w14:textId="7B848005" w:rsidR="0000136F" w:rsidRPr="00C561B9" w:rsidRDefault="00F22214" w:rsidP="00974862">
      <w:pPr>
        <w:shd w:val="clear" w:color="auto" w:fill="03244D"/>
        <w:spacing w:before="120" w:after="120" w:line="240" w:lineRule="auto"/>
        <w:jc w:val="center"/>
        <w:rPr>
          <w:rFonts w:ascii="Arial" w:hAnsi="Arial" w:cs="Arial"/>
          <w:b/>
          <w:color w:val="FFFFFF" w:themeColor="background1"/>
          <w:sz w:val="12"/>
        </w:rPr>
      </w:pPr>
      <w:r w:rsidRPr="00C561B9">
        <w:rPr>
          <w:rFonts w:ascii="Arial" w:hAnsi="Arial" w:cs="Arial"/>
          <w:b/>
          <w:color w:val="FFFFFF" w:themeColor="background1"/>
          <w:sz w:val="24"/>
        </w:rPr>
        <w:t>CO</w:t>
      </w:r>
      <w:r w:rsidR="002D26BB" w:rsidRPr="00C561B9">
        <w:rPr>
          <w:rFonts w:ascii="Arial" w:hAnsi="Arial" w:cs="Arial"/>
          <w:b/>
          <w:color w:val="FFFFFF" w:themeColor="background1"/>
          <w:sz w:val="24"/>
        </w:rPr>
        <w:t>MMUNITY SERVICE</w:t>
      </w:r>
      <w:r w:rsidR="00303EF4" w:rsidRPr="00C561B9">
        <w:rPr>
          <w:rFonts w:ascii="Arial" w:hAnsi="Arial" w:cs="Arial"/>
          <w:b/>
          <w:color w:val="FFFFFF" w:themeColor="background1"/>
          <w:sz w:val="24"/>
        </w:rPr>
        <w:t>:</w:t>
      </w:r>
    </w:p>
    <w:p w14:paraId="6B09388E" w14:textId="3E69E666" w:rsidR="00D33A86" w:rsidRPr="00C561B9" w:rsidRDefault="00D33A86" w:rsidP="003E3D52">
      <w:pPr>
        <w:pStyle w:val="BodyTextIndent2"/>
        <w:rPr>
          <w:rFonts w:ascii="Arial" w:hAnsi="Arial" w:cs="Arial"/>
        </w:rPr>
      </w:pPr>
      <w:r w:rsidRPr="00C561B9">
        <w:rPr>
          <w:rFonts w:ascii="Arial" w:hAnsi="Arial" w:cs="Arial"/>
        </w:rPr>
        <w:t>06/2021</w:t>
      </w:r>
      <w:r w:rsidRPr="00C561B9">
        <w:rPr>
          <w:rFonts w:ascii="Arial" w:hAnsi="Arial" w:cs="Arial"/>
        </w:rPr>
        <w:tab/>
        <w:t xml:space="preserve">Auburn University </w:t>
      </w:r>
      <w:r w:rsidR="00CB2A41" w:rsidRPr="00C561B9">
        <w:rPr>
          <w:rFonts w:ascii="Arial" w:hAnsi="Arial" w:cs="Arial"/>
        </w:rPr>
        <w:t xml:space="preserve">Truman Pierce Institute’s 21st Century Community Learning Center </w:t>
      </w:r>
      <w:r w:rsidRPr="00C561B9">
        <w:rPr>
          <w:rFonts w:ascii="Arial" w:hAnsi="Arial" w:cs="Arial"/>
        </w:rPr>
        <w:t>Summer Camps</w:t>
      </w:r>
      <w:r w:rsidR="00CB2A41" w:rsidRPr="00C561B9">
        <w:rPr>
          <w:rFonts w:ascii="Arial" w:hAnsi="Arial" w:cs="Arial"/>
        </w:rPr>
        <w:t>. Our labora</w:t>
      </w:r>
      <w:r w:rsidR="008B34DE" w:rsidRPr="00C561B9">
        <w:rPr>
          <w:rFonts w:ascii="Arial" w:hAnsi="Arial" w:cs="Arial"/>
        </w:rPr>
        <w:t>tory provided demonstrations on exercise, blood pressure regulation, and blood flow. June 14</w:t>
      </w:r>
      <w:r w:rsidR="008B34DE" w:rsidRPr="00C561B9">
        <w:rPr>
          <w:rFonts w:ascii="Arial" w:hAnsi="Arial" w:cs="Arial"/>
          <w:vertAlign w:val="superscript"/>
        </w:rPr>
        <w:t>th</w:t>
      </w:r>
      <w:r w:rsidR="008B34DE" w:rsidRPr="00C561B9">
        <w:rPr>
          <w:rFonts w:ascii="Arial" w:hAnsi="Arial" w:cs="Arial"/>
        </w:rPr>
        <w:t xml:space="preserve"> and June 21</w:t>
      </w:r>
      <w:r w:rsidR="008B34DE" w:rsidRPr="00C561B9">
        <w:rPr>
          <w:rFonts w:ascii="Arial" w:hAnsi="Arial" w:cs="Arial"/>
          <w:vertAlign w:val="superscript"/>
        </w:rPr>
        <w:t>st</w:t>
      </w:r>
      <w:r w:rsidR="008B34DE" w:rsidRPr="00C561B9">
        <w:rPr>
          <w:rFonts w:ascii="Arial" w:hAnsi="Arial" w:cs="Arial"/>
        </w:rPr>
        <w:t>, 2021.</w:t>
      </w:r>
    </w:p>
    <w:p w14:paraId="7CFE8D7D" w14:textId="368555BB" w:rsidR="00883B83" w:rsidRPr="00C561B9" w:rsidRDefault="00883B83" w:rsidP="003E3D52">
      <w:pPr>
        <w:pStyle w:val="BodyTextIndent2"/>
        <w:rPr>
          <w:rFonts w:ascii="Arial" w:hAnsi="Arial" w:cs="Arial"/>
        </w:rPr>
      </w:pPr>
      <w:r w:rsidRPr="00C561B9">
        <w:rPr>
          <w:rFonts w:ascii="Arial" w:hAnsi="Arial" w:cs="Arial"/>
        </w:rPr>
        <w:t>05/2021</w:t>
      </w:r>
      <w:r w:rsidRPr="00C561B9">
        <w:rPr>
          <w:rFonts w:ascii="Arial" w:hAnsi="Arial" w:cs="Arial"/>
        </w:rPr>
        <w:tab/>
      </w:r>
      <w:r w:rsidRPr="00C561B9">
        <w:rPr>
          <w:rFonts w:ascii="Arial" w:hAnsi="Arial" w:cs="Arial"/>
          <w:color w:val="000000"/>
          <w:shd w:val="clear" w:color="auto" w:fill="FFFFFF"/>
        </w:rPr>
        <w:t>STEM Expo </w:t>
      </w:r>
      <w:r w:rsidRPr="00C561B9">
        <w:rPr>
          <w:rFonts w:ascii="Arial" w:hAnsi="Arial" w:cs="Arial"/>
          <w:color w:val="000000"/>
          <w:bdr w:val="none" w:sz="0" w:space="0" w:color="auto" w:frame="1"/>
          <w:shd w:val="clear" w:color="auto" w:fill="FFFFFF"/>
        </w:rPr>
        <w:t>Zoom event for </w:t>
      </w:r>
      <w:r w:rsidRPr="00C561B9">
        <w:rPr>
          <w:rFonts w:ascii="Arial" w:hAnsi="Arial" w:cs="Arial"/>
          <w:color w:val="000000"/>
          <w:shd w:val="clear" w:color="auto" w:fill="FFFFFF"/>
        </w:rPr>
        <w:t xml:space="preserve">Athletes </w:t>
      </w:r>
      <w:r w:rsidR="00A4143D" w:rsidRPr="00C561B9">
        <w:rPr>
          <w:rFonts w:ascii="Arial" w:hAnsi="Arial" w:cs="Arial"/>
          <w:color w:val="000000"/>
          <w:shd w:val="clear" w:color="auto" w:fill="FFFFFF"/>
        </w:rPr>
        <w:t>f</w:t>
      </w:r>
      <w:r w:rsidRPr="00C561B9">
        <w:rPr>
          <w:rFonts w:ascii="Arial" w:hAnsi="Arial" w:cs="Arial"/>
          <w:color w:val="000000"/>
          <w:shd w:val="clear" w:color="auto" w:fill="FFFFFF"/>
        </w:rPr>
        <w:t>or Charity - Provided a seminar on dietary sodium, eating choices and heart health for over 100 middle school children from underrepresented and disadvantaged backgrounds. May 18</w:t>
      </w:r>
      <w:r w:rsidRPr="00C561B9">
        <w:rPr>
          <w:rFonts w:ascii="Arial" w:hAnsi="Arial" w:cs="Arial"/>
          <w:color w:val="000000"/>
          <w:shd w:val="clear" w:color="auto" w:fill="FFFFFF"/>
          <w:vertAlign w:val="superscript"/>
        </w:rPr>
        <w:t>th</w:t>
      </w:r>
      <w:r w:rsidRPr="00C561B9">
        <w:rPr>
          <w:rFonts w:ascii="Arial" w:hAnsi="Arial" w:cs="Arial"/>
          <w:color w:val="000000"/>
          <w:shd w:val="clear" w:color="auto" w:fill="FFFFFF"/>
        </w:rPr>
        <w:t>, 2021</w:t>
      </w:r>
    </w:p>
    <w:p w14:paraId="27C5A4FA" w14:textId="262538BE" w:rsidR="005A7271" w:rsidRPr="00C561B9" w:rsidRDefault="005A7271" w:rsidP="003E3D52">
      <w:pPr>
        <w:pStyle w:val="BodyTextIndent2"/>
        <w:rPr>
          <w:rFonts w:ascii="Arial" w:hAnsi="Arial" w:cs="Arial"/>
        </w:rPr>
      </w:pPr>
      <w:r w:rsidRPr="00C561B9">
        <w:rPr>
          <w:rFonts w:ascii="Arial" w:hAnsi="Arial" w:cs="Arial"/>
        </w:rPr>
        <w:t>08/2019</w:t>
      </w:r>
      <w:r w:rsidRPr="00C561B9">
        <w:rPr>
          <w:rFonts w:ascii="Arial" w:hAnsi="Arial" w:cs="Arial"/>
        </w:rPr>
        <w:tab/>
      </w:r>
      <w:proofErr w:type="spellStart"/>
      <w:r w:rsidRPr="00C561B9">
        <w:rPr>
          <w:rFonts w:ascii="Arial" w:hAnsi="Arial" w:cs="Arial"/>
        </w:rPr>
        <w:t>Loachapoka</w:t>
      </w:r>
      <w:proofErr w:type="spellEnd"/>
      <w:r w:rsidRPr="00C561B9">
        <w:rPr>
          <w:rFonts w:ascii="Arial" w:hAnsi="Arial" w:cs="Arial"/>
        </w:rPr>
        <w:t xml:space="preserve"> High School “Back to School Bash”. Assisted with blood pressure screening event. August 3, 2019.</w:t>
      </w:r>
    </w:p>
    <w:p w14:paraId="27F28E73" w14:textId="1CDB6530" w:rsidR="004E4985" w:rsidRPr="00C561B9" w:rsidRDefault="004E4985" w:rsidP="003E3D52">
      <w:pPr>
        <w:pStyle w:val="BodyTextIndent2"/>
        <w:rPr>
          <w:rFonts w:ascii="Arial" w:hAnsi="Arial" w:cs="Arial"/>
        </w:rPr>
      </w:pPr>
      <w:r w:rsidRPr="00C561B9">
        <w:rPr>
          <w:rFonts w:ascii="Arial" w:hAnsi="Arial" w:cs="Arial"/>
        </w:rPr>
        <w:t>04/2018</w:t>
      </w:r>
      <w:r w:rsidRPr="00C561B9">
        <w:rPr>
          <w:rFonts w:ascii="Arial" w:hAnsi="Arial" w:cs="Arial"/>
        </w:rPr>
        <w:tab/>
        <w:t>“Help a Future Scientist Out” Served as a conference tour guide at Experimental Biology 2018 for area minority high school students.</w:t>
      </w:r>
    </w:p>
    <w:p w14:paraId="1E5DF81E" w14:textId="2B61E92A" w:rsidR="002F0824" w:rsidRPr="00C561B9" w:rsidRDefault="002F0824" w:rsidP="003E3D52">
      <w:pPr>
        <w:pStyle w:val="BodyTextIndent2"/>
        <w:rPr>
          <w:rFonts w:ascii="Arial" w:hAnsi="Arial" w:cs="Arial"/>
        </w:rPr>
      </w:pPr>
      <w:r w:rsidRPr="00C561B9">
        <w:rPr>
          <w:rFonts w:ascii="Arial" w:hAnsi="Arial" w:cs="Arial"/>
        </w:rPr>
        <w:t>04/2018</w:t>
      </w:r>
      <w:r w:rsidRPr="00C561B9">
        <w:rPr>
          <w:rFonts w:ascii="Arial" w:hAnsi="Arial" w:cs="Arial"/>
        </w:rPr>
        <w:tab/>
        <w:t xml:space="preserve">Blood </w:t>
      </w:r>
      <w:r w:rsidR="005A7271" w:rsidRPr="00C561B9">
        <w:rPr>
          <w:rFonts w:ascii="Arial" w:hAnsi="Arial" w:cs="Arial"/>
        </w:rPr>
        <w:t xml:space="preserve">pressure screening event </w:t>
      </w:r>
      <w:r w:rsidRPr="00C561B9">
        <w:rPr>
          <w:rFonts w:ascii="Arial" w:hAnsi="Arial" w:cs="Arial"/>
        </w:rPr>
        <w:t xml:space="preserve">Christiana Mall, </w:t>
      </w:r>
      <w:r w:rsidR="00621A17" w:rsidRPr="00C561B9">
        <w:rPr>
          <w:rFonts w:ascii="Arial" w:hAnsi="Arial" w:cs="Arial"/>
        </w:rPr>
        <w:t>Newark, DE</w:t>
      </w:r>
      <w:r w:rsidR="00EC7F63" w:rsidRPr="00C561B9">
        <w:rPr>
          <w:rFonts w:ascii="Arial" w:hAnsi="Arial" w:cs="Arial"/>
        </w:rPr>
        <w:t>.</w:t>
      </w:r>
      <w:r w:rsidR="00621A17" w:rsidRPr="00C561B9">
        <w:rPr>
          <w:rFonts w:ascii="Arial" w:hAnsi="Arial" w:cs="Arial"/>
        </w:rPr>
        <w:t xml:space="preserve"> </w:t>
      </w:r>
      <w:r w:rsidR="00D00E2E" w:rsidRPr="00C561B9">
        <w:rPr>
          <w:rFonts w:ascii="Arial" w:hAnsi="Arial" w:cs="Arial"/>
        </w:rPr>
        <w:t xml:space="preserve">April </w:t>
      </w:r>
      <w:r w:rsidRPr="00C561B9">
        <w:rPr>
          <w:rFonts w:ascii="Arial" w:hAnsi="Arial" w:cs="Arial"/>
        </w:rPr>
        <w:t>7</w:t>
      </w:r>
      <w:r w:rsidR="00D00E2E" w:rsidRPr="00C561B9">
        <w:rPr>
          <w:rFonts w:ascii="Arial" w:hAnsi="Arial" w:cs="Arial"/>
        </w:rPr>
        <w:t xml:space="preserve">, 2018 - performed </w:t>
      </w:r>
      <w:r w:rsidR="005A7271" w:rsidRPr="00C561B9">
        <w:rPr>
          <w:rFonts w:ascii="Arial" w:hAnsi="Arial" w:cs="Arial"/>
        </w:rPr>
        <w:t>blood pressure</w:t>
      </w:r>
      <w:r w:rsidR="00621A17" w:rsidRPr="00C561B9">
        <w:rPr>
          <w:rFonts w:ascii="Arial" w:hAnsi="Arial" w:cs="Arial"/>
        </w:rPr>
        <w:t xml:space="preserve"> measures, educated,</w:t>
      </w:r>
      <w:r w:rsidR="00D00E2E" w:rsidRPr="00C561B9">
        <w:rPr>
          <w:rFonts w:ascii="Arial" w:hAnsi="Arial" w:cs="Arial"/>
        </w:rPr>
        <w:t xml:space="preserve"> and</w:t>
      </w:r>
      <w:r w:rsidR="00621A17" w:rsidRPr="00C561B9">
        <w:rPr>
          <w:rFonts w:ascii="Arial" w:hAnsi="Arial" w:cs="Arial"/>
        </w:rPr>
        <w:t xml:space="preserve"> provided snacks to shoppers</w:t>
      </w:r>
      <w:r w:rsidR="002F5716" w:rsidRPr="00C561B9">
        <w:rPr>
          <w:rFonts w:ascii="Arial" w:hAnsi="Arial" w:cs="Arial"/>
        </w:rPr>
        <w:t>.</w:t>
      </w:r>
    </w:p>
    <w:p w14:paraId="66C0B99B" w14:textId="65C623DF" w:rsidR="00F724B2" w:rsidRPr="00C561B9" w:rsidRDefault="00FB6284" w:rsidP="003E3D52">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03/2018</w:t>
      </w:r>
      <w:r w:rsidR="00F724B2" w:rsidRPr="00C561B9">
        <w:rPr>
          <w:rFonts w:ascii="Arial" w:eastAsia="Calibri" w:hAnsi="Arial" w:cs="Arial"/>
          <w:sz w:val="24"/>
          <w:szCs w:val="24"/>
        </w:rPr>
        <w:tab/>
        <w:t>Attending member, ACSM Capitol Hill Day</w:t>
      </w:r>
      <w:r w:rsidRPr="00C561B9">
        <w:rPr>
          <w:rFonts w:ascii="Arial" w:eastAsia="Calibri" w:hAnsi="Arial" w:cs="Arial"/>
          <w:sz w:val="24"/>
          <w:szCs w:val="24"/>
        </w:rPr>
        <w:t>. March 7, 2018 - Meetings with Members of Congress and Staff regarding Physical Activity Recommendations (PAR) Act</w:t>
      </w:r>
      <w:r w:rsidR="002F5716" w:rsidRPr="00C561B9">
        <w:rPr>
          <w:rFonts w:ascii="Arial" w:eastAsia="Calibri" w:hAnsi="Arial" w:cs="Arial"/>
          <w:sz w:val="24"/>
          <w:szCs w:val="24"/>
        </w:rPr>
        <w:t xml:space="preserve"> &amp; </w:t>
      </w:r>
      <w:r w:rsidRPr="00C561B9">
        <w:rPr>
          <w:rFonts w:ascii="Arial" w:eastAsia="Calibri" w:hAnsi="Arial" w:cs="Arial"/>
          <w:sz w:val="24"/>
          <w:szCs w:val="24"/>
        </w:rPr>
        <w:t>Personal Health Investment Today (PHIT) Act</w:t>
      </w:r>
      <w:r w:rsidR="002F5716" w:rsidRPr="00C561B9">
        <w:rPr>
          <w:rFonts w:ascii="Arial" w:eastAsia="Calibri" w:hAnsi="Arial" w:cs="Arial"/>
          <w:sz w:val="24"/>
          <w:szCs w:val="24"/>
        </w:rPr>
        <w:t>.</w:t>
      </w:r>
    </w:p>
    <w:p w14:paraId="0E61B077" w14:textId="69AB7747" w:rsidR="00B417EE" w:rsidRPr="00C561B9" w:rsidRDefault="00B417EE" w:rsidP="003E3D52">
      <w:pPr>
        <w:pStyle w:val="BodyTextIndent"/>
        <w:jc w:val="both"/>
        <w:rPr>
          <w:rFonts w:ascii="Arial" w:hAnsi="Arial" w:cs="Arial"/>
        </w:rPr>
      </w:pPr>
      <w:r w:rsidRPr="00C561B9">
        <w:rPr>
          <w:rFonts w:ascii="Arial" w:hAnsi="Arial" w:cs="Arial"/>
        </w:rPr>
        <w:t xml:space="preserve">12/2017 </w:t>
      </w:r>
      <w:r w:rsidR="00B16492" w:rsidRPr="00C561B9">
        <w:rPr>
          <w:rFonts w:ascii="Arial" w:hAnsi="Arial" w:cs="Arial"/>
        </w:rPr>
        <w:t>-</w:t>
      </w:r>
      <w:r w:rsidRPr="00C561B9">
        <w:rPr>
          <w:rFonts w:ascii="Arial" w:hAnsi="Arial" w:cs="Arial"/>
        </w:rPr>
        <w:t xml:space="preserve"> </w:t>
      </w:r>
      <w:r w:rsidR="001C2FBB" w:rsidRPr="00C561B9">
        <w:rPr>
          <w:rFonts w:ascii="Arial" w:hAnsi="Arial" w:cs="Arial"/>
        </w:rPr>
        <w:t>05</w:t>
      </w:r>
      <w:r w:rsidR="00903C2B" w:rsidRPr="00C561B9">
        <w:rPr>
          <w:rFonts w:ascii="Arial" w:hAnsi="Arial" w:cs="Arial"/>
        </w:rPr>
        <w:t>/2019</w:t>
      </w:r>
      <w:r w:rsidRPr="00C561B9">
        <w:rPr>
          <w:rFonts w:ascii="Arial" w:hAnsi="Arial" w:cs="Arial"/>
        </w:rPr>
        <w:tab/>
        <w:t xml:space="preserve">Mentor at Newark High school, Newark, DE via the Connecting Generations Program. </w:t>
      </w:r>
    </w:p>
    <w:p w14:paraId="69EF2186" w14:textId="7B78AAA9" w:rsidR="00296B3C" w:rsidRPr="00C561B9" w:rsidRDefault="0065346B" w:rsidP="003E3D52">
      <w:pPr>
        <w:spacing w:after="0" w:line="240" w:lineRule="auto"/>
        <w:ind w:left="2880" w:hanging="2160"/>
        <w:jc w:val="both"/>
        <w:rPr>
          <w:rFonts w:ascii="Arial" w:hAnsi="Arial" w:cs="Arial"/>
          <w:b/>
          <w:sz w:val="24"/>
        </w:rPr>
      </w:pPr>
      <w:r w:rsidRPr="00C561B9">
        <w:rPr>
          <w:rFonts w:ascii="Arial" w:eastAsia="Calibri" w:hAnsi="Arial" w:cs="Arial"/>
          <w:sz w:val="24"/>
          <w:szCs w:val="24"/>
        </w:rPr>
        <w:t>12/2016</w:t>
      </w:r>
      <w:r w:rsidR="00296B3C" w:rsidRPr="00C561B9">
        <w:rPr>
          <w:rFonts w:ascii="Arial" w:eastAsia="Calibri" w:hAnsi="Arial" w:cs="Arial"/>
          <w:sz w:val="24"/>
          <w:szCs w:val="24"/>
        </w:rPr>
        <w:t xml:space="preserve"> </w:t>
      </w:r>
      <w:r w:rsidR="004C30A7" w:rsidRPr="00C561B9">
        <w:rPr>
          <w:rFonts w:ascii="Arial" w:eastAsia="Calibri" w:hAnsi="Arial" w:cs="Arial"/>
          <w:sz w:val="24"/>
          <w:szCs w:val="24"/>
        </w:rPr>
        <w:t>-</w:t>
      </w:r>
      <w:r w:rsidR="003E124B" w:rsidRPr="00C561B9">
        <w:rPr>
          <w:rFonts w:ascii="Arial" w:eastAsia="Calibri" w:hAnsi="Arial" w:cs="Arial"/>
          <w:sz w:val="24"/>
          <w:szCs w:val="24"/>
        </w:rPr>
        <w:t xml:space="preserve"> </w:t>
      </w:r>
      <w:r w:rsidR="00366982" w:rsidRPr="00C561B9">
        <w:rPr>
          <w:rFonts w:ascii="Arial" w:eastAsia="Calibri" w:hAnsi="Arial" w:cs="Arial"/>
          <w:sz w:val="24"/>
          <w:szCs w:val="24"/>
        </w:rPr>
        <w:t>07/2019</w:t>
      </w:r>
      <w:r w:rsidR="00296B3C" w:rsidRPr="00C561B9">
        <w:rPr>
          <w:rFonts w:ascii="Arial" w:eastAsia="Calibri" w:hAnsi="Arial" w:cs="Arial"/>
          <w:sz w:val="24"/>
          <w:szCs w:val="24"/>
        </w:rPr>
        <w:tab/>
        <w:t>Volunteer dog walker, Faithful Friends (Animal Shelter)</w:t>
      </w:r>
      <w:r w:rsidR="001A6E35" w:rsidRPr="00C561B9">
        <w:rPr>
          <w:rFonts w:ascii="Arial" w:eastAsia="Calibri" w:hAnsi="Arial" w:cs="Arial"/>
          <w:sz w:val="24"/>
          <w:szCs w:val="24"/>
        </w:rPr>
        <w:t>,</w:t>
      </w:r>
      <w:r w:rsidR="00296B3C" w:rsidRPr="00C561B9">
        <w:rPr>
          <w:rFonts w:ascii="Arial" w:eastAsia="Calibri" w:hAnsi="Arial" w:cs="Arial"/>
          <w:sz w:val="24"/>
          <w:szCs w:val="24"/>
        </w:rPr>
        <w:t xml:space="preserve"> Wilmington, DE</w:t>
      </w:r>
    </w:p>
    <w:p w14:paraId="0B636133" w14:textId="069B7528" w:rsidR="00B417EE" w:rsidRPr="00C561B9" w:rsidRDefault="00296B3C" w:rsidP="003E3D52">
      <w:pPr>
        <w:spacing w:after="0" w:line="240" w:lineRule="auto"/>
        <w:ind w:firstLine="720"/>
        <w:jc w:val="both"/>
        <w:rPr>
          <w:rFonts w:ascii="Arial" w:eastAsia="Calibri" w:hAnsi="Arial" w:cs="Arial"/>
          <w:sz w:val="24"/>
          <w:szCs w:val="24"/>
        </w:rPr>
      </w:pPr>
      <w:r w:rsidRPr="00C561B9">
        <w:rPr>
          <w:rFonts w:ascii="Arial" w:eastAsia="Calibri" w:hAnsi="Arial" w:cs="Arial"/>
          <w:sz w:val="24"/>
          <w:szCs w:val="24"/>
        </w:rPr>
        <w:t xml:space="preserve">06/2014 </w:t>
      </w:r>
      <w:r w:rsidR="004C30A7" w:rsidRPr="00C561B9">
        <w:rPr>
          <w:rFonts w:ascii="Arial" w:eastAsia="Calibri" w:hAnsi="Arial" w:cs="Arial"/>
          <w:sz w:val="24"/>
          <w:szCs w:val="24"/>
        </w:rPr>
        <w:t>-</w:t>
      </w:r>
      <w:r w:rsidRPr="00C561B9">
        <w:rPr>
          <w:rFonts w:ascii="Arial" w:eastAsia="Calibri" w:hAnsi="Arial" w:cs="Arial"/>
          <w:sz w:val="24"/>
          <w:szCs w:val="24"/>
        </w:rPr>
        <w:t xml:space="preserve"> 08/2016</w:t>
      </w:r>
      <w:r w:rsidRPr="00C561B9">
        <w:rPr>
          <w:rFonts w:ascii="Arial" w:eastAsia="Calibri" w:hAnsi="Arial" w:cs="Arial"/>
          <w:sz w:val="24"/>
          <w:szCs w:val="24"/>
        </w:rPr>
        <w:tab/>
        <w:t xml:space="preserve">Steering </w:t>
      </w:r>
      <w:proofErr w:type="spellStart"/>
      <w:r w:rsidRPr="00C561B9">
        <w:rPr>
          <w:rFonts w:ascii="Arial" w:eastAsia="Calibri" w:hAnsi="Arial" w:cs="Arial"/>
          <w:sz w:val="24"/>
          <w:szCs w:val="24"/>
        </w:rPr>
        <w:t>Cmtee</w:t>
      </w:r>
      <w:proofErr w:type="spellEnd"/>
      <w:r w:rsidR="00FF547E" w:rsidRPr="00C561B9">
        <w:rPr>
          <w:rFonts w:ascii="Arial" w:eastAsia="Calibri" w:hAnsi="Arial" w:cs="Arial"/>
          <w:sz w:val="24"/>
          <w:szCs w:val="24"/>
        </w:rPr>
        <w:t>, volunteer</w:t>
      </w:r>
      <w:r w:rsidRPr="00C561B9">
        <w:rPr>
          <w:rFonts w:ascii="Arial" w:eastAsia="Calibri" w:hAnsi="Arial" w:cs="Arial"/>
          <w:sz w:val="24"/>
          <w:szCs w:val="24"/>
        </w:rPr>
        <w:t xml:space="preserve"> Taylor Street Farms, Chicago, IL</w:t>
      </w:r>
    </w:p>
    <w:p w14:paraId="39F6AADB" w14:textId="77BC4502" w:rsidR="00B417EE" w:rsidRPr="00C561B9" w:rsidRDefault="00B417EE" w:rsidP="003E3D52">
      <w:pPr>
        <w:spacing w:after="0" w:line="240" w:lineRule="auto"/>
        <w:ind w:left="720"/>
        <w:jc w:val="both"/>
        <w:rPr>
          <w:rFonts w:ascii="Arial" w:eastAsia="Calibri" w:hAnsi="Arial" w:cs="Arial"/>
          <w:sz w:val="24"/>
          <w:szCs w:val="24"/>
        </w:rPr>
      </w:pPr>
      <w:r w:rsidRPr="00C561B9">
        <w:rPr>
          <w:rFonts w:ascii="Arial" w:eastAsia="Calibri" w:hAnsi="Arial" w:cs="Arial"/>
          <w:sz w:val="24"/>
          <w:szCs w:val="24"/>
        </w:rPr>
        <w:t xml:space="preserve">04/2015 </w:t>
      </w:r>
      <w:r w:rsidR="004C30A7" w:rsidRPr="00C561B9">
        <w:rPr>
          <w:rFonts w:ascii="Arial" w:eastAsia="Calibri" w:hAnsi="Arial" w:cs="Arial"/>
          <w:sz w:val="24"/>
          <w:szCs w:val="24"/>
        </w:rPr>
        <w:t>-</w:t>
      </w:r>
      <w:r w:rsidRPr="00C561B9">
        <w:rPr>
          <w:rFonts w:ascii="Arial" w:eastAsia="Calibri" w:hAnsi="Arial" w:cs="Arial"/>
          <w:sz w:val="24"/>
          <w:szCs w:val="24"/>
        </w:rPr>
        <w:t xml:space="preserve"> 12/2015</w:t>
      </w:r>
      <w:r w:rsidRPr="00C561B9">
        <w:rPr>
          <w:rFonts w:ascii="Arial" w:eastAsia="Calibri" w:hAnsi="Arial" w:cs="Arial"/>
          <w:sz w:val="24"/>
          <w:szCs w:val="24"/>
        </w:rPr>
        <w:tab/>
        <w:t>Applied Health Sciences Student Council (UIC)</w:t>
      </w:r>
    </w:p>
    <w:p w14:paraId="3B13D782" w14:textId="5B2198C4" w:rsidR="0065346B" w:rsidRPr="00C561B9" w:rsidRDefault="001F3EB9" w:rsidP="003E3D52">
      <w:pPr>
        <w:spacing w:after="0"/>
        <w:ind w:left="2880" w:hanging="2160"/>
        <w:jc w:val="both"/>
        <w:rPr>
          <w:rFonts w:ascii="Arial" w:eastAsia="Calibri" w:hAnsi="Arial" w:cs="Arial"/>
          <w:sz w:val="24"/>
          <w:szCs w:val="24"/>
        </w:rPr>
      </w:pPr>
      <w:r w:rsidRPr="00C561B9">
        <w:rPr>
          <w:rFonts w:ascii="Arial" w:eastAsia="Calibri" w:hAnsi="Arial" w:cs="Arial"/>
          <w:sz w:val="24"/>
          <w:szCs w:val="24"/>
        </w:rPr>
        <w:t xml:space="preserve">04/2015 </w:t>
      </w:r>
      <w:r w:rsidR="0065346B" w:rsidRPr="00C561B9">
        <w:rPr>
          <w:rFonts w:ascii="Arial" w:eastAsia="Calibri" w:hAnsi="Arial" w:cs="Arial"/>
          <w:sz w:val="24"/>
          <w:szCs w:val="24"/>
        </w:rPr>
        <w:tab/>
        <w:t xml:space="preserve">Volunteer, </w:t>
      </w:r>
      <w:r w:rsidR="00B417EE" w:rsidRPr="00C561B9">
        <w:rPr>
          <w:rFonts w:ascii="Arial" w:eastAsia="Calibri" w:hAnsi="Arial" w:cs="Arial"/>
          <w:sz w:val="24"/>
          <w:szCs w:val="24"/>
        </w:rPr>
        <w:t>“</w:t>
      </w:r>
      <w:r w:rsidR="0065346B" w:rsidRPr="00C561B9">
        <w:rPr>
          <w:rFonts w:ascii="Arial" w:eastAsia="Calibri" w:hAnsi="Arial" w:cs="Arial"/>
          <w:i/>
          <w:sz w:val="24"/>
          <w:szCs w:val="24"/>
        </w:rPr>
        <w:t>Not on My Campus</w:t>
      </w:r>
      <w:r w:rsidR="00B417EE" w:rsidRPr="00C561B9">
        <w:rPr>
          <w:rFonts w:ascii="Arial" w:eastAsia="Calibri" w:hAnsi="Arial" w:cs="Arial"/>
          <w:i/>
          <w:sz w:val="24"/>
          <w:szCs w:val="24"/>
        </w:rPr>
        <w:t>”</w:t>
      </w:r>
      <w:r w:rsidR="0065346B" w:rsidRPr="00C561B9">
        <w:rPr>
          <w:rFonts w:ascii="Arial" w:eastAsia="Calibri" w:hAnsi="Arial" w:cs="Arial"/>
          <w:sz w:val="24"/>
          <w:szCs w:val="24"/>
        </w:rPr>
        <w:t xml:space="preserve"> campaig</w:t>
      </w:r>
      <w:r w:rsidR="001A6E35" w:rsidRPr="00C561B9">
        <w:rPr>
          <w:rFonts w:ascii="Arial" w:eastAsia="Calibri" w:hAnsi="Arial" w:cs="Arial"/>
          <w:sz w:val="24"/>
          <w:szCs w:val="24"/>
        </w:rPr>
        <w:t>n against secondhand smoke, UIC</w:t>
      </w:r>
      <w:r w:rsidR="0065346B" w:rsidRPr="00C561B9">
        <w:rPr>
          <w:rFonts w:ascii="Arial" w:eastAsia="Calibri" w:hAnsi="Arial" w:cs="Arial"/>
          <w:sz w:val="24"/>
          <w:szCs w:val="24"/>
        </w:rPr>
        <w:t>– Lay friendly presentation on CV effects of smoke</w:t>
      </w:r>
      <w:r w:rsidR="001A6E35" w:rsidRPr="00C561B9">
        <w:rPr>
          <w:rFonts w:ascii="Arial" w:eastAsia="Calibri" w:hAnsi="Arial" w:cs="Arial"/>
          <w:sz w:val="24"/>
          <w:szCs w:val="24"/>
        </w:rPr>
        <w:t xml:space="preserve"> (04/22/2015), Chicago, Illinois</w:t>
      </w:r>
    </w:p>
    <w:p w14:paraId="5CC866D0" w14:textId="15754938" w:rsidR="0034559E" w:rsidRPr="00C561B9" w:rsidRDefault="0034559E" w:rsidP="003E3D52">
      <w:pPr>
        <w:spacing w:after="0"/>
        <w:ind w:left="2880" w:hanging="2160"/>
        <w:jc w:val="both"/>
        <w:rPr>
          <w:rFonts w:ascii="Arial" w:eastAsia="Calibri" w:hAnsi="Arial" w:cs="Arial"/>
          <w:sz w:val="24"/>
          <w:szCs w:val="24"/>
        </w:rPr>
      </w:pPr>
      <w:r w:rsidRPr="00C561B9">
        <w:rPr>
          <w:rFonts w:ascii="Arial" w:eastAsia="Calibri" w:hAnsi="Arial" w:cs="Arial"/>
          <w:sz w:val="24"/>
          <w:szCs w:val="24"/>
        </w:rPr>
        <w:t>02/2014</w:t>
      </w:r>
      <w:r w:rsidRPr="00C561B9">
        <w:rPr>
          <w:rFonts w:ascii="Arial" w:eastAsia="Calibri" w:hAnsi="Arial" w:cs="Arial"/>
          <w:sz w:val="24"/>
          <w:szCs w:val="24"/>
        </w:rPr>
        <w:tab/>
        <w:t xml:space="preserve">Volunteer, </w:t>
      </w:r>
      <w:r w:rsidR="00B71035" w:rsidRPr="00C561B9">
        <w:rPr>
          <w:rFonts w:ascii="Arial" w:eastAsia="Calibri" w:hAnsi="Arial" w:cs="Arial"/>
          <w:sz w:val="24"/>
          <w:szCs w:val="24"/>
        </w:rPr>
        <w:t>Advocates</w:t>
      </w:r>
      <w:r w:rsidRPr="00C561B9">
        <w:rPr>
          <w:rFonts w:ascii="Arial" w:eastAsia="Calibri" w:hAnsi="Arial" w:cs="Arial"/>
          <w:sz w:val="24"/>
          <w:szCs w:val="24"/>
        </w:rPr>
        <w:t xml:space="preserve"> for Urban Agriculture, 2014 Urban Livestock Expo and Chicago’s Good Food Fest 2014 (02/22/2014)</w:t>
      </w:r>
      <w:r w:rsidR="001A6E35" w:rsidRPr="00C561B9">
        <w:rPr>
          <w:rFonts w:ascii="Arial" w:eastAsia="Calibri" w:hAnsi="Arial" w:cs="Arial"/>
          <w:sz w:val="24"/>
          <w:szCs w:val="24"/>
        </w:rPr>
        <w:t>, Chicago, IL</w:t>
      </w:r>
    </w:p>
    <w:p w14:paraId="04C519DB" w14:textId="6324BB3F" w:rsidR="0034559E" w:rsidRPr="00C561B9" w:rsidRDefault="0034559E" w:rsidP="003E3D52">
      <w:pPr>
        <w:spacing w:after="0"/>
        <w:ind w:left="2880" w:hanging="2160"/>
        <w:jc w:val="both"/>
        <w:rPr>
          <w:rFonts w:ascii="Arial" w:eastAsia="Calibri" w:hAnsi="Arial" w:cs="Arial"/>
          <w:sz w:val="24"/>
          <w:szCs w:val="24"/>
        </w:rPr>
      </w:pPr>
      <w:r w:rsidRPr="00C561B9">
        <w:rPr>
          <w:rFonts w:ascii="Arial" w:eastAsia="Calibri" w:hAnsi="Arial" w:cs="Arial"/>
          <w:sz w:val="24"/>
          <w:szCs w:val="24"/>
        </w:rPr>
        <w:t xml:space="preserve">05/2010 </w:t>
      </w:r>
      <w:r w:rsidR="004C30A7" w:rsidRPr="00C561B9">
        <w:rPr>
          <w:rFonts w:ascii="Arial" w:eastAsia="Calibri" w:hAnsi="Arial" w:cs="Arial"/>
          <w:sz w:val="24"/>
          <w:szCs w:val="24"/>
        </w:rPr>
        <w:t>-</w:t>
      </w:r>
      <w:r w:rsidRPr="00C561B9">
        <w:rPr>
          <w:rFonts w:ascii="Arial" w:eastAsia="Calibri" w:hAnsi="Arial" w:cs="Arial"/>
          <w:sz w:val="24"/>
          <w:szCs w:val="24"/>
        </w:rPr>
        <w:t xml:space="preserve"> 07/2012</w:t>
      </w:r>
      <w:r w:rsidRPr="00C561B9">
        <w:rPr>
          <w:rFonts w:ascii="Arial" w:eastAsia="Calibri" w:hAnsi="Arial" w:cs="Arial"/>
          <w:sz w:val="24"/>
          <w:szCs w:val="24"/>
        </w:rPr>
        <w:tab/>
        <w:t>Volunteer Community Gardener, Unity Gardens of South Bend</w:t>
      </w:r>
      <w:r w:rsidR="001A6E35" w:rsidRPr="00C561B9">
        <w:rPr>
          <w:rFonts w:ascii="Arial" w:eastAsia="Calibri" w:hAnsi="Arial" w:cs="Arial"/>
          <w:sz w:val="24"/>
          <w:szCs w:val="24"/>
        </w:rPr>
        <w:t>, South Bend, IN</w:t>
      </w:r>
    </w:p>
    <w:p w14:paraId="3D9469C2" w14:textId="4E213A52" w:rsidR="001A6E35" w:rsidRPr="00C561B9" w:rsidRDefault="001A6E35" w:rsidP="003E3D52">
      <w:pPr>
        <w:spacing w:after="0"/>
        <w:ind w:left="2880" w:hanging="2160"/>
        <w:jc w:val="both"/>
        <w:rPr>
          <w:rFonts w:ascii="Arial" w:eastAsia="Calibri" w:hAnsi="Arial" w:cs="Arial"/>
          <w:sz w:val="24"/>
          <w:szCs w:val="24"/>
        </w:rPr>
      </w:pPr>
      <w:r w:rsidRPr="00C561B9">
        <w:rPr>
          <w:rFonts w:ascii="Arial" w:eastAsia="Calibri" w:hAnsi="Arial" w:cs="Arial"/>
          <w:sz w:val="24"/>
          <w:szCs w:val="24"/>
        </w:rPr>
        <w:t>05/2010</w:t>
      </w:r>
      <w:r w:rsidR="00667D52" w:rsidRPr="00C561B9">
        <w:rPr>
          <w:rFonts w:ascii="Arial" w:eastAsia="Calibri" w:hAnsi="Arial" w:cs="Arial"/>
          <w:sz w:val="24"/>
          <w:szCs w:val="24"/>
        </w:rPr>
        <w:t xml:space="preserve"> </w:t>
      </w:r>
      <w:r w:rsidRPr="00C561B9">
        <w:rPr>
          <w:rFonts w:ascii="Arial" w:eastAsia="Calibri" w:hAnsi="Arial" w:cs="Arial"/>
          <w:sz w:val="24"/>
          <w:szCs w:val="24"/>
        </w:rPr>
        <w:tab/>
        <w:t>Volunteer/Fundraiser, South Bend C.A.R.E (Community Animal Rescue Effort), South Bend, IN</w:t>
      </w:r>
    </w:p>
    <w:p w14:paraId="45E0AE15" w14:textId="642B49C8" w:rsidR="0034559E" w:rsidRPr="00C561B9" w:rsidRDefault="0034559E" w:rsidP="00F22214">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04/2009</w:t>
      </w:r>
      <w:r w:rsidRPr="00C561B9">
        <w:rPr>
          <w:rFonts w:ascii="Arial" w:eastAsia="Calibri" w:hAnsi="Arial" w:cs="Arial"/>
          <w:sz w:val="24"/>
          <w:szCs w:val="24"/>
        </w:rPr>
        <w:tab/>
        <w:t>Volunteer, University of Indianapolis Campus Cleanup</w:t>
      </w:r>
      <w:r w:rsidR="001A6E35" w:rsidRPr="00C561B9">
        <w:rPr>
          <w:rFonts w:ascii="Arial" w:eastAsia="Calibri" w:hAnsi="Arial" w:cs="Arial"/>
          <w:sz w:val="24"/>
          <w:szCs w:val="24"/>
        </w:rPr>
        <w:t>, Indianapolis, IN</w:t>
      </w:r>
    </w:p>
    <w:p w14:paraId="26C369C3" w14:textId="00553E63" w:rsidR="00F15F3B" w:rsidRPr="00C561B9" w:rsidRDefault="00F15F3B" w:rsidP="00F22214">
      <w:pPr>
        <w:pBdr>
          <w:bottom w:val="single" w:sz="6" w:space="1" w:color="auto"/>
        </w:pBdr>
        <w:spacing w:after="0" w:line="240" w:lineRule="auto"/>
        <w:contextualSpacing/>
        <w:jc w:val="both"/>
        <w:rPr>
          <w:rFonts w:ascii="Arial" w:eastAsia="Calibri" w:hAnsi="Arial" w:cs="Arial"/>
          <w:b/>
          <w:sz w:val="16"/>
          <w:szCs w:val="24"/>
        </w:rPr>
      </w:pPr>
    </w:p>
    <w:p w14:paraId="19F0465C" w14:textId="381206BC" w:rsidR="00702E5C" w:rsidRPr="00C561B9" w:rsidRDefault="00F15F3B" w:rsidP="00974862">
      <w:pPr>
        <w:shd w:val="clear" w:color="auto" w:fill="03244D"/>
        <w:spacing w:before="120"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MEDIA</w:t>
      </w:r>
      <w:r w:rsidR="00D00E2E" w:rsidRPr="00C561B9">
        <w:rPr>
          <w:rFonts w:ascii="Arial" w:eastAsia="Calibri" w:hAnsi="Arial" w:cs="Arial"/>
          <w:b/>
          <w:color w:val="FFFFFF" w:themeColor="background1"/>
          <w:sz w:val="24"/>
          <w:szCs w:val="24"/>
        </w:rPr>
        <w:t xml:space="preserve"> (SCIENCE DISSEMINATION)</w:t>
      </w:r>
      <w:r w:rsidRPr="00C561B9">
        <w:rPr>
          <w:rFonts w:ascii="Arial" w:eastAsia="Calibri" w:hAnsi="Arial" w:cs="Arial"/>
          <w:b/>
          <w:color w:val="FFFFFF" w:themeColor="background1"/>
          <w:sz w:val="24"/>
          <w:szCs w:val="24"/>
        </w:rPr>
        <w:t>:</w:t>
      </w:r>
    </w:p>
    <w:p w14:paraId="0222089A" w14:textId="3447B75E" w:rsidR="00FC79CD" w:rsidRPr="003E08C5" w:rsidRDefault="00FC79CD" w:rsidP="003E08C5">
      <w:pPr>
        <w:pStyle w:val="ListParagraph"/>
        <w:numPr>
          <w:ilvl w:val="0"/>
          <w:numId w:val="11"/>
        </w:numPr>
        <w:spacing w:after="120" w:line="240" w:lineRule="auto"/>
        <w:contextualSpacing w:val="0"/>
        <w:jc w:val="both"/>
        <w:rPr>
          <w:rFonts w:ascii="Arial" w:eastAsia="Calibri" w:hAnsi="Arial" w:cs="Arial"/>
          <w:sz w:val="24"/>
          <w:szCs w:val="24"/>
        </w:rPr>
      </w:pPr>
      <w:r w:rsidRPr="003E08C5">
        <w:rPr>
          <w:rFonts w:ascii="Arial" w:eastAsia="Calibri" w:hAnsi="Arial" w:cs="Arial"/>
          <w:sz w:val="24"/>
          <w:szCs w:val="24"/>
        </w:rPr>
        <w:t>AJP Heart and Circulatory Physiology podcast</w:t>
      </w:r>
    </w:p>
    <w:p w14:paraId="75531687" w14:textId="77777777" w:rsidR="00FC79CD" w:rsidRPr="003E08C5" w:rsidRDefault="00FC79CD" w:rsidP="003E08C5">
      <w:pPr>
        <w:pStyle w:val="ListParagraph"/>
        <w:numPr>
          <w:ilvl w:val="1"/>
          <w:numId w:val="11"/>
        </w:numPr>
        <w:spacing w:after="120" w:line="240" w:lineRule="auto"/>
        <w:contextualSpacing w:val="0"/>
        <w:jc w:val="both"/>
        <w:rPr>
          <w:rFonts w:ascii="Arial" w:eastAsia="Calibri" w:hAnsi="Arial" w:cs="Arial"/>
          <w:sz w:val="24"/>
          <w:szCs w:val="24"/>
        </w:rPr>
      </w:pPr>
      <w:r w:rsidRPr="003E08C5">
        <w:rPr>
          <w:rFonts w:ascii="Arial" w:eastAsia="Calibri" w:hAnsi="Arial" w:cs="Arial"/>
          <w:sz w:val="24"/>
          <w:szCs w:val="24"/>
        </w:rPr>
        <w:t>Host,</w:t>
      </w:r>
      <w:r w:rsidRPr="003E08C5">
        <w:t xml:space="preserve"> </w:t>
      </w:r>
      <w:r w:rsidRPr="003E08C5">
        <w:rPr>
          <w:rFonts w:ascii="Arial" w:eastAsia="Calibri" w:hAnsi="Arial" w:cs="Arial"/>
          <w:i/>
          <w:iCs/>
          <w:sz w:val="24"/>
          <w:szCs w:val="24"/>
        </w:rPr>
        <w:t>Incorporating Sex as a Biological Variable into Basic and Clinical Research Studies</w:t>
      </w:r>
      <w:r w:rsidRPr="003E08C5">
        <w:rPr>
          <w:rFonts w:ascii="Arial" w:eastAsia="Calibri" w:hAnsi="Arial" w:cs="Arial"/>
          <w:sz w:val="24"/>
          <w:szCs w:val="24"/>
        </w:rPr>
        <w:t xml:space="preserve">. March 18, 2022 </w:t>
      </w:r>
    </w:p>
    <w:p w14:paraId="3E526BAA" w14:textId="5FE380D8" w:rsidR="00FC79CD" w:rsidRPr="003E08C5" w:rsidRDefault="00FC79CD" w:rsidP="003E08C5">
      <w:pPr>
        <w:pStyle w:val="ListParagraph"/>
        <w:numPr>
          <w:ilvl w:val="1"/>
          <w:numId w:val="11"/>
        </w:numPr>
        <w:spacing w:after="120" w:line="240" w:lineRule="auto"/>
        <w:contextualSpacing w:val="0"/>
        <w:jc w:val="both"/>
        <w:rPr>
          <w:rFonts w:ascii="Arial" w:eastAsia="Calibri" w:hAnsi="Arial" w:cs="Arial"/>
          <w:sz w:val="24"/>
          <w:szCs w:val="24"/>
        </w:rPr>
      </w:pPr>
      <w:r w:rsidRPr="003E08C5">
        <w:rPr>
          <w:rFonts w:ascii="Arial" w:eastAsia="Calibri" w:hAnsi="Arial" w:cs="Arial"/>
          <w:sz w:val="24"/>
          <w:szCs w:val="24"/>
        </w:rPr>
        <w:t xml:space="preserve">Guest expert, </w:t>
      </w:r>
      <w:r w:rsidRPr="003E08C5">
        <w:rPr>
          <w:rFonts w:ascii="Arial" w:eastAsia="Calibri" w:hAnsi="Arial" w:cs="Arial"/>
          <w:i/>
          <w:iCs/>
          <w:sz w:val="24"/>
          <w:szCs w:val="24"/>
        </w:rPr>
        <w:t xml:space="preserve">Left Ventricular </w:t>
      </w:r>
      <w:proofErr w:type="spellStart"/>
      <w:r w:rsidRPr="003E08C5">
        <w:rPr>
          <w:rFonts w:ascii="Arial" w:eastAsia="Calibri" w:hAnsi="Arial" w:cs="Arial"/>
          <w:i/>
          <w:iCs/>
          <w:sz w:val="24"/>
          <w:szCs w:val="24"/>
        </w:rPr>
        <w:t>Dyssynchrony</w:t>
      </w:r>
      <w:proofErr w:type="spellEnd"/>
      <w:r w:rsidRPr="003E08C5">
        <w:rPr>
          <w:rFonts w:ascii="Arial" w:eastAsia="Calibri" w:hAnsi="Arial" w:cs="Arial"/>
          <w:i/>
          <w:iCs/>
          <w:sz w:val="24"/>
          <w:szCs w:val="24"/>
        </w:rPr>
        <w:t xml:space="preserve"> in Young Bodybuilders. </w:t>
      </w:r>
      <w:r w:rsidRPr="003E08C5">
        <w:rPr>
          <w:rFonts w:ascii="Arial" w:eastAsia="Calibri" w:hAnsi="Arial" w:cs="Arial"/>
          <w:sz w:val="24"/>
          <w:szCs w:val="24"/>
        </w:rPr>
        <w:t xml:space="preserve">September 15, 2021 </w:t>
      </w:r>
    </w:p>
    <w:p w14:paraId="72FA4C11" w14:textId="65B0CCD4" w:rsidR="00EA431E" w:rsidRPr="00C561B9" w:rsidRDefault="00FC79CD" w:rsidP="003E08C5">
      <w:pPr>
        <w:pStyle w:val="ListParagraph"/>
        <w:numPr>
          <w:ilvl w:val="0"/>
          <w:numId w:val="11"/>
        </w:numPr>
        <w:spacing w:after="120" w:line="240" w:lineRule="auto"/>
        <w:contextualSpacing w:val="0"/>
        <w:jc w:val="both"/>
        <w:rPr>
          <w:rFonts w:ascii="Arial" w:eastAsia="Calibri" w:hAnsi="Arial" w:cs="Arial"/>
          <w:sz w:val="24"/>
          <w:szCs w:val="24"/>
        </w:rPr>
      </w:pPr>
      <w:r w:rsidRPr="00C561B9">
        <w:rPr>
          <w:rFonts w:ascii="Arial" w:eastAsia="Calibri" w:hAnsi="Arial" w:cs="Arial"/>
          <w:sz w:val="24"/>
          <w:szCs w:val="24"/>
        </w:rPr>
        <w:t xml:space="preserve">2020 – 2021 </w:t>
      </w:r>
      <w:r w:rsidR="00EA431E" w:rsidRPr="00C561B9">
        <w:rPr>
          <w:rFonts w:ascii="Arial" w:eastAsia="Calibri" w:hAnsi="Arial" w:cs="Arial"/>
          <w:sz w:val="24"/>
          <w:szCs w:val="24"/>
        </w:rPr>
        <w:t xml:space="preserve">Regular contributor on </w:t>
      </w:r>
      <w:hyperlink r:id="rId60" w:history="1">
        <w:r w:rsidR="00EA431E" w:rsidRPr="00C561B9">
          <w:rPr>
            <w:rStyle w:val="Hyperlink"/>
            <w:rFonts w:ascii="Arial" w:eastAsia="Calibri" w:hAnsi="Arial" w:cs="Arial"/>
            <w:sz w:val="24"/>
            <w:szCs w:val="24"/>
          </w:rPr>
          <w:t xml:space="preserve">The </w:t>
        </w:r>
        <w:r w:rsidR="00BC2E80" w:rsidRPr="00C561B9">
          <w:rPr>
            <w:rStyle w:val="Hyperlink"/>
            <w:rFonts w:ascii="Arial" w:eastAsia="Calibri" w:hAnsi="Arial" w:cs="Arial"/>
            <w:sz w:val="24"/>
            <w:szCs w:val="24"/>
          </w:rPr>
          <w:t>Physiology Forum</w:t>
        </w:r>
      </w:hyperlink>
      <w:r w:rsidR="00BC2E80" w:rsidRPr="00C561B9">
        <w:rPr>
          <w:rFonts w:ascii="Arial" w:eastAsia="Calibri" w:hAnsi="Arial" w:cs="Arial"/>
          <w:sz w:val="24"/>
          <w:szCs w:val="24"/>
        </w:rPr>
        <w:t xml:space="preserve"> Podcast led by Edwin Miranda, MS. </w:t>
      </w:r>
    </w:p>
    <w:p w14:paraId="53CBC76F" w14:textId="2A3FF72D" w:rsidR="007728E9" w:rsidRPr="00C561B9" w:rsidRDefault="00973785" w:rsidP="007728E9">
      <w:pPr>
        <w:pStyle w:val="ListParagraph"/>
        <w:numPr>
          <w:ilvl w:val="0"/>
          <w:numId w:val="11"/>
        </w:numPr>
        <w:spacing w:after="120" w:line="240" w:lineRule="auto"/>
        <w:contextualSpacing w:val="0"/>
        <w:jc w:val="both"/>
        <w:rPr>
          <w:rFonts w:ascii="Arial" w:eastAsia="Calibri" w:hAnsi="Arial" w:cs="Arial"/>
          <w:sz w:val="24"/>
          <w:szCs w:val="24"/>
        </w:rPr>
      </w:pPr>
      <w:r w:rsidRPr="00C561B9">
        <w:rPr>
          <w:rFonts w:ascii="Arial" w:eastAsia="Calibri" w:hAnsi="Arial" w:cs="Arial"/>
          <w:sz w:val="24"/>
          <w:szCs w:val="24"/>
        </w:rPr>
        <w:t>Served a guest expert on the Science &amp; Chill Podcast</w:t>
      </w:r>
      <w:r w:rsidR="00B07309" w:rsidRPr="00C561B9">
        <w:rPr>
          <w:rFonts w:ascii="Arial" w:eastAsia="Calibri" w:hAnsi="Arial" w:cs="Arial"/>
          <w:sz w:val="24"/>
          <w:szCs w:val="24"/>
        </w:rPr>
        <w:t>; episode Blood Pressure, Nutrition, and Exercise Performance</w:t>
      </w:r>
      <w:r w:rsidR="005C2B32" w:rsidRPr="00C561B9">
        <w:rPr>
          <w:rFonts w:ascii="Arial" w:eastAsia="Calibri" w:hAnsi="Arial" w:cs="Arial"/>
          <w:sz w:val="24"/>
          <w:szCs w:val="24"/>
        </w:rPr>
        <w:t xml:space="preserve">. March </w:t>
      </w:r>
      <w:r w:rsidR="00984DCC" w:rsidRPr="00C561B9">
        <w:rPr>
          <w:rFonts w:ascii="Arial" w:eastAsia="Calibri" w:hAnsi="Arial" w:cs="Arial"/>
          <w:sz w:val="24"/>
          <w:szCs w:val="24"/>
        </w:rPr>
        <w:t>27</w:t>
      </w:r>
      <w:r w:rsidR="00984DCC" w:rsidRPr="00C561B9">
        <w:rPr>
          <w:rFonts w:ascii="Arial" w:eastAsia="Calibri" w:hAnsi="Arial" w:cs="Arial"/>
          <w:sz w:val="24"/>
          <w:szCs w:val="24"/>
          <w:vertAlign w:val="superscript"/>
        </w:rPr>
        <w:t>th</w:t>
      </w:r>
      <w:r w:rsidR="00984DCC" w:rsidRPr="00C561B9">
        <w:rPr>
          <w:rFonts w:ascii="Arial" w:eastAsia="Calibri" w:hAnsi="Arial" w:cs="Arial"/>
          <w:sz w:val="24"/>
          <w:szCs w:val="24"/>
        </w:rPr>
        <w:t xml:space="preserve">, </w:t>
      </w:r>
      <w:proofErr w:type="gramStart"/>
      <w:r w:rsidR="00984DCC" w:rsidRPr="00C561B9">
        <w:rPr>
          <w:rFonts w:ascii="Arial" w:eastAsia="Calibri" w:hAnsi="Arial" w:cs="Arial"/>
          <w:sz w:val="24"/>
          <w:szCs w:val="24"/>
        </w:rPr>
        <w:t>2020</w:t>
      </w:r>
      <w:proofErr w:type="gramEnd"/>
      <w:r w:rsidR="00C3758D" w:rsidRPr="00C561B9">
        <w:rPr>
          <w:rFonts w:ascii="Arial" w:eastAsia="Calibri" w:hAnsi="Arial" w:cs="Arial"/>
          <w:sz w:val="24"/>
          <w:szCs w:val="24"/>
        </w:rPr>
        <w:t xml:space="preserve"> </w:t>
      </w:r>
      <w:hyperlink r:id="rId61" w:history="1">
        <w:r w:rsidR="00C3758D" w:rsidRPr="00C561B9">
          <w:rPr>
            <w:rStyle w:val="Hyperlink"/>
            <w:rFonts w:ascii="Arial" w:eastAsia="Calibri" w:hAnsi="Arial" w:cs="Arial"/>
            <w:sz w:val="24"/>
            <w:szCs w:val="24"/>
          </w:rPr>
          <w:t>https://apple.co/3bBYg9h</w:t>
        </w:r>
      </w:hyperlink>
    </w:p>
    <w:p w14:paraId="1421CDA8" w14:textId="3F2399B0" w:rsidR="00925795" w:rsidRPr="00C561B9" w:rsidRDefault="00925795" w:rsidP="00925795">
      <w:pPr>
        <w:pStyle w:val="ListParagraph"/>
        <w:numPr>
          <w:ilvl w:val="0"/>
          <w:numId w:val="11"/>
        </w:numPr>
        <w:spacing w:after="0" w:line="240" w:lineRule="auto"/>
        <w:contextualSpacing w:val="0"/>
        <w:jc w:val="both"/>
        <w:rPr>
          <w:rFonts w:ascii="Arial" w:eastAsia="Calibri" w:hAnsi="Arial" w:cs="Arial"/>
          <w:sz w:val="24"/>
          <w:szCs w:val="24"/>
        </w:rPr>
      </w:pPr>
      <w:r w:rsidRPr="00C561B9">
        <w:rPr>
          <w:rFonts w:ascii="Arial" w:eastAsia="Calibri" w:hAnsi="Arial" w:cs="Arial"/>
          <w:sz w:val="24"/>
          <w:szCs w:val="24"/>
        </w:rPr>
        <w:t xml:space="preserve">Featured on the Auburn University Newsroom Feb 19, 2020 </w:t>
      </w:r>
    </w:p>
    <w:p w14:paraId="242D85C2" w14:textId="3FCEEEC5" w:rsidR="00925795" w:rsidRPr="00C561B9" w:rsidRDefault="004761D1" w:rsidP="00925795">
      <w:pPr>
        <w:spacing w:after="120" w:line="240" w:lineRule="auto"/>
        <w:ind w:left="720" w:firstLine="60"/>
        <w:jc w:val="both"/>
        <w:rPr>
          <w:rFonts w:ascii="Arial" w:eastAsia="Calibri" w:hAnsi="Arial" w:cs="Arial"/>
          <w:sz w:val="24"/>
          <w:szCs w:val="24"/>
        </w:rPr>
      </w:pPr>
      <w:hyperlink r:id="rId62" w:history="1">
        <w:r w:rsidR="00925795" w:rsidRPr="00C561B9">
          <w:rPr>
            <w:rStyle w:val="Hyperlink"/>
            <w:rFonts w:ascii="Arial" w:eastAsia="Calibri" w:hAnsi="Arial" w:cs="Arial"/>
            <w:sz w:val="24"/>
            <w:szCs w:val="24"/>
          </w:rPr>
          <w:t>http://ocm.auburn.edu/newsroom/news_articles/2020/02/191117-kinesiology-research.php</w:t>
        </w:r>
      </w:hyperlink>
    </w:p>
    <w:p w14:paraId="6D7BE475" w14:textId="4EC6D28B" w:rsidR="00E70CDF" w:rsidRPr="00C561B9" w:rsidRDefault="00E70CDF" w:rsidP="009C5BBD">
      <w:pPr>
        <w:pStyle w:val="ListParagraph"/>
        <w:numPr>
          <w:ilvl w:val="0"/>
          <w:numId w:val="11"/>
        </w:numPr>
        <w:spacing w:after="120" w:line="240" w:lineRule="auto"/>
        <w:contextualSpacing w:val="0"/>
        <w:jc w:val="both"/>
        <w:rPr>
          <w:rFonts w:ascii="Arial" w:eastAsia="Calibri" w:hAnsi="Arial" w:cs="Arial"/>
          <w:sz w:val="24"/>
          <w:szCs w:val="24"/>
        </w:rPr>
      </w:pPr>
      <w:r w:rsidRPr="00C561B9">
        <w:rPr>
          <w:rFonts w:ascii="Arial" w:eastAsia="Calibri" w:hAnsi="Arial" w:cs="Arial"/>
          <w:sz w:val="24"/>
          <w:szCs w:val="24"/>
        </w:rPr>
        <w:t>Featured Q &amp; A blog post in</w:t>
      </w:r>
      <w:r w:rsidR="00B6492A" w:rsidRPr="00C561B9">
        <w:rPr>
          <w:rFonts w:ascii="Arial" w:eastAsia="Calibri" w:hAnsi="Arial" w:cs="Arial"/>
          <w:sz w:val="24"/>
          <w:szCs w:val="24"/>
        </w:rPr>
        <w:t xml:space="preserve"> "Auburn </w:t>
      </w:r>
      <w:proofErr w:type="spellStart"/>
      <w:r w:rsidR="00B6492A" w:rsidRPr="00C561B9">
        <w:rPr>
          <w:rFonts w:ascii="Arial" w:eastAsia="Calibri" w:hAnsi="Arial" w:cs="Arial"/>
          <w:sz w:val="24"/>
          <w:szCs w:val="24"/>
        </w:rPr>
        <w:t>KINEversity</w:t>
      </w:r>
      <w:proofErr w:type="spellEnd"/>
      <w:r w:rsidR="00B6492A" w:rsidRPr="00C561B9">
        <w:rPr>
          <w:rFonts w:ascii="Arial" w:eastAsia="Calibri" w:hAnsi="Arial" w:cs="Arial"/>
          <w:sz w:val="24"/>
          <w:szCs w:val="24"/>
        </w:rPr>
        <w:t>: 5 question</w:t>
      </w:r>
      <w:r w:rsidR="00C63A39" w:rsidRPr="00C561B9">
        <w:rPr>
          <w:rFonts w:ascii="Arial" w:eastAsia="Calibri" w:hAnsi="Arial" w:cs="Arial"/>
          <w:sz w:val="24"/>
          <w:szCs w:val="24"/>
        </w:rPr>
        <w:t xml:space="preserve">s with the experts". Featured January 22, </w:t>
      </w:r>
      <w:proofErr w:type="gramStart"/>
      <w:r w:rsidR="00C63A39" w:rsidRPr="00C561B9">
        <w:rPr>
          <w:rFonts w:ascii="Arial" w:eastAsia="Calibri" w:hAnsi="Arial" w:cs="Arial"/>
          <w:sz w:val="24"/>
          <w:szCs w:val="24"/>
        </w:rPr>
        <w:t>2019</w:t>
      </w:r>
      <w:proofErr w:type="gramEnd"/>
      <w:r w:rsidRPr="00C561B9">
        <w:rPr>
          <w:rFonts w:ascii="Arial" w:eastAsia="Calibri" w:hAnsi="Arial" w:cs="Arial"/>
          <w:sz w:val="24"/>
          <w:szCs w:val="24"/>
        </w:rPr>
        <w:t xml:space="preserve"> for College of Education webpage:</w:t>
      </w:r>
      <w:r w:rsidRPr="00C561B9">
        <w:rPr>
          <w:rFonts w:ascii="Arial" w:hAnsi="Arial" w:cs="Arial"/>
        </w:rPr>
        <w:t xml:space="preserve"> </w:t>
      </w:r>
      <w:hyperlink r:id="rId63" w:history="1">
        <w:r w:rsidRPr="00C561B9">
          <w:rPr>
            <w:rStyle w:val="Hyperlink"/>
            <w:rFonts w:ascii="Arial" w:eastAsia="Calibri" w:hAnsi="Arial" w:cs="Arial"/>
            <w:sz w:val="24"/>
            <w:szCs w:val="24"/>
          </w:rPr>
          <w:t>https://bit.ly/2RcLx2l</w:t>
        </w:r>
      </w:hyperlink>
    </w:p>
    <w:p w14:paraId="3FA12754" w14:textId="6CC34CBB" w:rsidR="00F15F3B" w:rsidRPr="00C561B9" w:rsidRDefault="00F15F3B" w:rsidP="003E3D52">
      <w:pPr>
        <w:pStyle w:val="ListParagraph"/>
        <w:numPr>
          <w:ilvl w:val="0"/>
          <w:numId w:val="11"/>
        </w:numPr>
        <w:spacing w:after="0" w:line="240" w:lineRule="auto"/>
        <w:jc w:val="both"/>
        <w:rPr>
          <w:rFonts w:ascii="Arial" w:eastAsia="Calibri" w:hAnsi="Arial" w:cs="Arial"/>
          <w:sz w:val="24"/>
          <w:szCs w:val="24"/>
        </w:rPr>
      </w:pPr>
      <w:r w:rsidRPr="00C561B9">
        <w:rPr>
          <w:rFonts w:ascii="Arial" w:eastAsia="Calibri" w:hAnsi="Arial" w:cs="Arial"/>
          <w:sz w:val="24"/>
          <w:szCs w:val="24"/>
        </w:rPr>
        <w:t>Podcast:</w:t>
      </w:r>
      <w:r w:rsidRPr="00C561B9">
        <w:rPr>
          <w:rFonts w:ascii="Arial" w:eastAsia="Calibri" w:hAnsi="Arial" w:cs="Arial"/>
          <w:i/>
          <w:sz w:val="24"/>
          <w:szCs w:val="24"/>
        </w:rPr>
        <w:t xml:space="preserve"> Exercise Averts High Pressure-Induced Vascular Dysfunction.</w:t>
      </w:r>
      <w:r w:rsidRPr="00C561B9">
        <w:rPr>
          <w:rFonts w:ascii="Arial" w:eastAsia="Calibri" w:hAnsi="Arial" w:cs="Arial"/>
          <w:sz w:val="24"/>
          <w:szCs w:val="24"/>
        </w:rPr>
        <w:t xml:space="preserve"> Featured May 3, </w:t>
      </w:r>
      <w:proofErr w:type="gramStart"/>
      <w:r w:rsidRPr="00C561B9">
        <w:rPr>
          <w:rFonts w:ascii="Arial" w:eastAsia="Calibri" w:hAnsi="Arial" w:cs="Arial"/>
          <w:sz w:val="24"/>
          <w:szCs w:val="24"/>
        </w:rPr>
        <w:t>2017</w:t>
      </w:r>
      <w:proofErr w:type="gramEnd"/>
      <w:r w:rsidRPr="00C561B9">
        <w:rPr>
          <w:rFonts w:ascii="Arial" w:eastAsia="Calibri" w:hAnsi="Arial" w:cs="Arial"/>
          <w:sz w:val="24"/>
          <w:szCs w:val="24"/>
        </w:rPr>
        <w:t xml:space="preserve"> on the </w:t>
      </w:r>
      <w:r w:rsidRPr="00C561B9">
        <w:rPr>
          <w:rFonts w:ascii="Arial" w:eastAsia="Calibri" w:hAnsi="Arial" w:cs="Arial"/>
          <w:bCs/>
          <w:sz w:val="24"/>
          <w:szCs w:val="24"/>
        </w:rPr>
        <w:t xml:space="preserve">Am J </w:t>
      </w:r>
      <w:proofErr w:type="spellStart"/>
      <w:r w:rsidRPr="00C561B9">
        <w:rPr>
          <w:rFonts w:ascii="Arial" w:eastAsia="Calibri" w:hAnsi="Arial" w:cs="Arial"/>
          <w:bCs/>
          <w:sz w:val="24"/>
          <w:szCs w:val="24"/>
        </w:rPr>
        <w:t>Physiol</w:t>
      </w:r>
      <w:proofErr w:type="spellEnd"/>
      <w:r w:rsidRPr="00C561B9">
        <w:rPr>
          <w:rFonts w:ascii="Arial" w:eastAsia="Calibri" w:hAnsi="Arial" w:cs="Arial"/>
          <w:bCs/>
          <w:sz w:val="24"/>
          <w:szCs w:val="24"/>
        </w:rPr>
        <w:t xml:space="preserve"> Heart Circ </w:t>
      </w:r>
      <w:proofErr w:type="spellStart"/>
      <w:r w:rsidRPr="00C561B9">
        <w:rPr>
          <w:rFonts w:ascii="Arial" w:eastAsia="Calibri" w:hAnsi="Arial" w:cs="Arial"/>
          <w:bCs/>
          <w:sz w:val="24"/>
          <w:szCs w:val="24"/>
        </w:rPr>
        <w:t>Physiol</w:t>
      </w:r>
      <w:proofErr w:type="spellEnd"/>
      <w:r w:rsidRPr="00C561B9">
        <w:rPr>
          <w:rFonts w:ascii="Arial" w:eastAsia="Calibri" w:hAnsi="Arial" w:cs="Arial"/>
          <w:sz w:val="24"/>
          <w:szCs w:val="24"/>
        </w:rPr>
        <w:t xml:space="preserve"> Podcast:</w:t>
      </w:r>
    </w:p>
    <w:p w14:paraId="246E91D7" w14:textId="5EA2C458" w:rsidR="00F15F3B" w:rsidRPr="00C561B9" w:rsidRDefault="004761D1" w:rsidP="00D140C0">
      <w:pPr>
        <w:spacing w:after="120" w:line="240" w:lineRule="auto"/>
        <w:ind w:left="720"/>
        <w:jc w:val="both"/>
        <w:rPr>
          <w:rStyle w:val="Hyperlink"/>
          <w:rFonts w:ascii="Arial" w:eastAsia="Calibri" w:hAnsi="Arial" w:cs="Arial"/>
          <w:sz w:val="24"/>
          <w:szCs w:val="24"/>
        </w:rPr>
      </w:pPr>
      <w:hyperlink r:id="rId64" w:history="1">
        <w:r w:rsidR="00514D87" w:rsidRPr="00C561B9">
          <w:rPr>
            <w:rStyle w:val="Hyperlink"/>
            <w:rFonts w:ascii="Arial" w:eastAsia="Calibri" w:hAnsi="Arial" w:cs="Arial"/>
            <w:sz w:val="24"/>
            <w:szCs w:val="24"/>
          </w:rPr>
          <w:t>https://ajpheart.podbean.com/e/exercise-averts-high-pressure-induced-vascular-dysfunction/</w:t>
        </w:r>
      </w:hyperlink>
    </w:p>
    <w:p w14:paraId="4D8A2FBF" w14:textId="77777777" w:rsidR="00E70CDF" w:rsidRPr="00C561B9" w:rsidRDefault="008C566A" w:rsidP="003E3D52">
      <w:pPr>
        <w:pStyle w:val="ListParagraph"/>
        <w:numPr>
          <w:ilvl w:val="0"/>
          <w:numId w:val="11"/>
        </w:numPr>
        <w:spacing w:after="0" w:line="240" w:lineRule="auto"/>
        <w:jc w:val="both"/>
        <w:rPr>
          <w:rStyle w:val="Hyperlink"/>
          <w:rFonts w:ascii="Arial" w:eastAsia="Calibri" w:hAnsi="Arial" w:cs="Arial"/>
          <w:color w:val="auto"/>
          <w:sz w:val="24"/>
          <w:szCs w:val="24"/>
          <w:u w:val="none"/>
        </w:rPr>
      </w:pPr>
      <w:r w:rsidRPr="00C561B9">
        <w:rPr>
          <w:rFonts w:ascii="Arial" w:eastAsia="Calibri" w:hAnsi="Arial" w:cs="Arial"/>
          <w:sz w:val="24"/>
          <w:szCs w:val="24"/>
        </w:rPr>
        <w:t>Co-founder Ubuntu Fitness</w:t>
      </w:r>
      <w:r w:rsidR="00361EB1" w:rsidRPr="00C561B9">
        <w:rPr>
          <w:rFonts w:ascii="Arial" w:eastAsia="Calibri" w:hAnsi="Arial" w:cs="Arial"/>
          <w:sz w:val="24"/>
          <w:szCs w:val="24"/>
        </w:rPr>
        <w:t xml:space="preserve"> </w:t>
      </w:r>
      <w:r w:rsidRPr="00C561B9">
        <w:rPr>
          <w:rStyle w:val="Hyperlink"/>
          <w:rFonts w:ascii="Arial" w:eastAsia="Calibri" w:hAnsi="Arial" w:cs="Arial"/>
          <w:color w:val="auto"/>
          <w:sz w:val="24"/>
          <w:szCs w:val="24"/>
          <w:u w:val="none"/>
        </w:rPr>
        <w:t xml:space="preserve">science dissemination and health promotion </w:t>
      </w:r>
      <w:r w:rsidRPr="00C561B9">
        <w:rPr>
          <w:rFonts w:ascii="Arial" w:eastAsia="Calibri" w:hAnsi="Arial" w:cs="Arial"/>
          <w:sz w:val="24"/>
          <w:szCs w:val="24"/>
        </w:rPr>
        <w:t>website</w:t>
      </w:r>
      <w:r w:rsidR="00361EB1" w:rsidRPr="00C561B9">
        <w:rPr>
          <w:rFonts w:ascii="Arial" w:eastAsia="Calibri" w:hAnsi="Arial" w:cs="Arial"/>
          <w:sz w:val="24"/>
          <w:szCs w:val="24"/>
        </w:rPr>
        <w:t xml:space="preserve"> </w:t>
      </w:r>
      <w:r w:rsidRPr="00C561B9">
        <w:rPr>
          <w:rFonts w:ascii="Arial" w:eastAsia="Calibri" w:hAnsi="Arial" w:cs="Arial"/>
          <w:sz w:val="24"/>
          <w:szCs w:val="24"/>
        </w:rPr>
        <w:t>(founded February 2015, co-founded</w:t>
      </w:r>
      <w:r w:rsidR="00A636E6" w:rsidRPr="00C561B9">
        <w:rPr>
          <w:rFonts w:ascii="Arial" w:eastAsia="Calibri" w:hAnsi="Arial" w:cs="Arial"/>
          <w:sz w:val="24"/>
          <w:szCs w:val="24"/>
        </w:rPr>
        <w:t xml:space="preserve"> with Sofia Sanchez RD, MBA)</w:t>
      </w:r>
      <w:r w:rsidR="00361EB1" w:rsidRPr="00C561B9">
        <w:rPr>
          <w:rStyle w:val="Hyperlink"/>
          <w:rFonts w:ascii="Arial" w:eastAsia="Calibri" w:hAnsi="Arial" w:cs="Arial"/>
          <w:color w:val="auto"/>
          <w:sz w:val="24"/>
          <w:szCs w:val="24"/>
          <w:u w:val="none"/>
        </w:rPr>
        <w:t>:</w:t>
      </w:r>
      <w:r w:rsidR="00D34C30" w:rsidRPr="00C561B9">
        <w:rPr>
          <w:rStyle w:val="Hyperlink"/>
          <w:rFonts w:ascii="Arial" w:eastAsia="Calibri" w:hAnsi="Arial" w:cs="Arial"/>
          <w:color w:val="auto"/>
          <w:sz w:val="24"/>
          <w:szCs w:val="24"/>
          <w:u w:val="none"/>
        </w:rPr>
        <w:t xml:space="preserve"> </w:t>
      </w:r>
    </w:p>
    <w:p w14:paraId="3D5DBF71" w14:textId="278251D5" w:rsidR="00361EB1" w:rsidRPr="00C561B9" w:rsidRDefault="004761D1" w:rsidP="00E70CDF">
      <w:pPr>
        <w:pStyle w:val="ListParagraph"/>
        <w:spacing w:after="0" w:line="240" w:lineRule="auto"/>
        <w:jc w:val="both"/>
        <w:rPr>
          <w:rStyle w:val="Hyperlink"/>
          <w:rFonts w:ascii="Arial" w:eastAsia="Calibri" w:hAnsi="Arial" w:cs="Arial"/>
          <w:color w:val="auto"/>
          <w:sz w:val="24"/>
          <w:szCs w:val="24"/>
          <w:u w:val="none"/>
        </w:rPr>
      </w:pPr>
      <w:hyperlink r:id="rId65" w:history="1">
        <w:r w:rsidR="00361EB1" w:rsidRPr="00C561B9">
          <w:rPr>
            <w:rStyle w:val="Hyperlink"/>
            <w:rFonts w:ascii="Arial" w:eastAsia="Calibri" w:hAnsi="Arial" w:cs="Arial"/>
            <w:sz w:val="24"/>
            <w:szCs w:val="24"/>
          </w:rPr>
          <w:t>http://www.ubuntufitness.com/</w:t>
        </w:r>
      </w:hyperlink>
    </w:p>
    <w:p w14:paraId="3356E947" w14:textId="77777777" w:rsidR="00E70CDF" w:rsidRPr="00C561B9" w:rsidRDefault="001216CD" w:rsidP="00E70CDF">
      <w:pPr>
        <w:pStyle w:val="ListParagraph"/>
        <w:numPr>
          <w:ilvl w:val="0"/>
          <w:numId w:val="11"/>
        </w:numPr>
        <w:spacing w:after="0" w:line="240" w:lineRule="auto"/>
        <w:contextualSpacing w:val="0"/>
        <w:jc w:val="both"/>
        <w:rPr>
          <w:rFonts w:ascii="Arial" w:eastAsia="Calibri" w:hAnsi="Arial" w:cs="Arial"/>
          <w:sz w:val="24"/>
          <w:szCs w:val="24"/>
        </w:rPr>
      </w:pPr>
      <w:r w:rsidRPr="00C561B9">
        <w:rPr>
          <w:rFonts w:ascii="Arial" w:eastAsia="Calibri" w:hAnsi="Arial" w:cs="Arial"/>
          <w:sz w:val="24"/>
          <w:szCs w:val="24"/>
        </w:rPr>
        <w:t>Podcast:</w:t>
      </w:r>
      <w:r w:rsidR="00B85393" w:rsidRPr="00C561B9">
        <w:rPr>
          <w:rFonts w:ascii="Arial" w:eastAsia="Calibri" w:hAnsi="Arial" w:cs="Arial"/>
          <w:sz w:val="24"/>
          <w:szCs w:val="24"/>
        </w:rPr>
        <w:t xml:space="preserve"> </w:t>
      </w:r>
      <w:r w:rsidR="00B85393" w:rsidRPr="00C561B9">
        <w:rPr>
          <w:rFonts w:ascii="Arial" w:eastAsia="Calibri" w:hAnsi="Arial" w:cs="Arial"/>
          <w:i/>
          <w:sz w:val="24"/>
          <w:szCs w:val="24"/>
        </w:rPr>
        <w:t>HADPG Podcast 01 Evidence Based Practice Vascular Health &amp; Dietary Nitrate.</w:t>
      </w:r>
      <w:r w:rsidR="00B85393" w:rsidRPr="00C561B9">
        <w:rPr>
          <w:rFonts w:ascii="Arial" w:eastAsia="Calibri" w:hAnsi="Arial" w:cs="Arial"/>
          <w:sz w:val="24"/>
          <w:szCs w:val="24"/>
        </w:rPr>
        <w:t xml:space="preserve"> Healthy Aging Dietetic Practice Group. Podcast reserved for members.</w:t>
      </w:r>
    </w:p>
    <w:p w14:paraId="610228D2" w14:textId="73703966" w:rsidR="001216CD" w:rsidRPr="00C561B9" w:rsidRDefault="004761D1" w:rsidP="00E70CDF">
      <w:pPr>
        <w:spacing w:after="120" w:line="240" w:lineRule="auto"/>
        <w:ind w:left="360" w:firstLine="360"/>
        <w:jc w:val="both"/>
        <w:rPr>
          <w:rStyle w:val="Hyperlink"/>
          <w:rFonts w:ascii="Arial" w:eastAsia="Calibri" w:hAnsi="Arial" w:cs="Arial"/>
          <w:color w:val="auto"/>
          <w:sz w:val="24"/>
          <w:szCs w:val="24"/>
          <w:u w:val="none"/>
        </w:rPr>
      </w:pPr>
      <w:hyperlink r:id="rId66" w:history="1">
        <w:r w:rsidR="00B85393" w:rsidRPr="00C561B9">
          <w:rPr>
            <w:rStyle w:val="Hyperlink"/>
            <w:rFonts w:ascii="Arial" w:eastAsia="Calibri" w:hAnsi="Arial" w:cs="Arial"/>
            <w:sz w:val="24"/>
            <w:szCs w:val="24"/>
          </w:rPr>
          <w:t>https://www.hadpg.org/</w:t>
        </w:r>
      </w:hyperlink>
    </w:p>
    <w:p w14:paraId="05D9B3C4" w14:textId="737CC906" w:rsidR="008C51B6" w:rsidRPr="00C561B9" w:rsidRDefault="00F15F3B" w:rsidP="008C51B6">
      <w:pPr>
        <w:pStyle w:val="ListParagraph"/>
        <w:numPr>
          <w:ilvl w:val="0"/>
          <w:numId w:val="11"/>
        </w:numPr>
        <w:spacing w:after="0" w:line="240" w:lineRule="auto"/>
        <w:jc w:val="both"/>
        <w:rPr>
          <w:rStyle w:val="Hyperlink"/>
          <w:rFonts w:ascii="Arial" w:eastAsia="Calibri" w:hAnsi="Arial" w:cs="Arial"/>
          <w:color w:val="auto"/>
          <w:sz w:val="24"/>
          <w:szCs w:val="24"/>
          <w:u w:val="none"/>
        </w:rPr>
      </w:pPr>
      <w:r w:rsidRPr="00C561B9">
        <w:rPr>
          <w:rStyle w:val="Hyperlink"/>
          <w:rFonts w:ascii="Arial" w:eastAsia="Calibri" w:hAnsi="Arial" w:cs="Arial"/>
          <w:color w:val="auto"/>
          <w:sz w:val="24"/>
          <w:szCs w:val="24"/>
          <w:u w:val="none"/>
        </w:rPr>
        <w:t>Editor for colleague Joseph Watso’</w:t>
      </w:r>
      <w:r w:rsidR="009D7FA1" w:rsidRPr="00C561B9">
        <w:rPr>
          <w:rStyle w:val="Hyperlink"/>
          <w:rFonts w:ascii="Arial" w:eastAsia="Calibri" w:hAnsi="Arial" w:cs="Arial"/>
          <w:color w:val="auto"/>
          <w:sz w:val="24"/>
          <w:szCs w:val="24"/>
          <w:u w:val="none"/>
        </w:rPr>
        <w:t xml:space="preserve">s </w:t>
      </w:r>
      <w:r w:rsidR="008C566A" w:rsidRPr="00C561B9">
        <w:rPr>
          <w:rStyle w:val="Hyperlink"/>
          <w:rFonts w:ascii="Arial" w:eastAsia="Calibri" w:hAnsi="Arial" w:cs="Arial"/>
          <w:color w:val="auto"/>
          <w:sz w:val="24"/>
          <w:szCs w:val="24"/>
          <w:u w:val="none"/>
        </w:rPr>
        <w:t>science dissemination and health promotion website</w:t>
      </w:r>
      <w:r w:rsidR="009D7FA1" w:rsidRPr="00C561B9">
        <w:rPr>
          <w:rStyle w:val="Hyperlink"/>
          <w:rFonts w:ascii="Arial" w:eastAsia="Calibri" w:hAnsi="Arial" w:cs="Arial"/>
          <w:color w:val="auto"/>
          <w:sz w:val="24"/>
          <w:szCs w:val="24"/>
          <w:u w:val="none"/>
        </w:rPr>
        <w:t>:</w:t>
      </w:r>
      <w:r w:rsidR="00D34C30" w:rsidRPr="00C561B9">
        <w:rPr>
          <w:rStyle w:val="Hyperlink"/>
          <w:rFonts w:ascii="Arial" w:eastAsia="Calibri" w:hAnsi="Arial" w:cs="Arial"/>
          <w:color w:val="auto"/>
          <w:sz w:val="24"/>
          <w:szCs w:val="24"/>
          <w:u w:val="none"/>
        </w:rPr>
        <w:t xml:space="preserve"> </w:t>
      </w:r>
      <w:hyperlink r:id="rId67" w:history="1">
        <w:r w:rsidRPr="00C561B9">
          <w:rPr>
            <w:rStyle w:val="Hyperlink"/>
            <w:rFonts w:ascii="Arial" w:eastAsia="Calibri" w:hAnsi="Arial" w:cs="Arial"/>
            <w:sz w:val="24"/>
            <w:szCs w:val="24"/>
          </w:rPr>
          <w:t>https://www.josephwatso.com/</w:t>
        </w:r>
      </w:hyperlink>
    </w:p>
    <w:p w14:paraId="0345C99B" w14:textId="77777777" w:rsidR="008C51B6" w:rsidRPr="00C561B9" w:rsidRDefault="008C51B6" w:rsidP="008C51B6">
      <w:pPr>
        <w:keepNext/>
        <w:pBdr>
          <w:bottom w:val="single" w:sz="6" w:space="1" w:color="auto"/>
        </w:pBdr>
        <w:autoSpaceDE w:val="0"/>
        <w:autoSpaceDN w:val="0"/>
        <w:spacing w:after="0" w:line="240" w:lineRule="auto"/>
        <w:outlineLvl w:val="1"/>
        <w:rPr>
          <w:rFonts w:ascii="Arial" w:eastAsia="Times New Roman" w:hAnsi="Arial" w:cs="Arial"/>
          <w:bCs/>
          <w:sz w:val="16"/>
          <w:szCs w:val="24"/>
        </w:rPr>
      </w:pPr>
    </w:p>
    <w:p w14:paraId="2753EF1D" w14:textId="52FF6E68" w:rsidR="008C51B6" w:rsidRPr="00C561B9" w:rsidRDefault="00F82E93" w:rsidP="00974862">
      <w:pPr>
        <w:shd w:val="clear" w:color="auto" w:fill="03244D"/>
        <w:spacing w:before="120" w:after="120" w:line="240" w:lineRule="auto"/>
        <w:jc w:val="center"/>
        <w:rPr>
          <w:rFonts w:ascii="Arial" w:eastAsia="Calibri" w:hAnsi="Arial" w:cs="Arial"/>
          <w:b/>
          <w:color w:val="FFFFFF" w:themeColor="background1"/>
          <w:sz w:val="24"/>
          <w:szCs w:val="24"/>
        </w:rPr>
      </w:pPr>
      <w:r w:rsidRPr="00C561B9">
        <w:rPr>
          <w:rFonts w:ascii="Arial" w:eastAsia="Calibri" w:hAnsi="Arial" w:cs="Arial"/>
          <w:b/>
          <w:color w:val="FFFFFF" w:themeColor="background1"/>
          <w:sz w:val="24"/>
          <w:szCs w:val="24"/>
        </w:rPr>
        <w:t>RELEVANT</w:t>
      </w:r>
      <w:r w:rsidR="00986DC7" w:rsidRPr="00C561B9">
        <w:rPr>
          <w:rFonts w:ascii="Arial" w:eastAsia="Calibri" w:hAnsi="Arial" w:cs="Arial"/>
          <w:b/>
          <w:color w:val="FFFFFF" w:themeColor="background1"/>
          <w:sz w:val="24"/>
          <w:szCs w:val="24"/>
        </w:rPr>
        <w:t xml:space="preserve"> MEETINGS AND</w:t>
      </w:r>
      <w:r w:rsidRPr="00C561B9">
        <w:rPr>
          <w:rFonts w:ascii="Arial" w:eastAsia="Calibri" w:hAnsi="Arial" w:cs="Arial"/>
          <w:b/>
          <w:color w:val="FFFFFF" w:themeColor="background1"/>
          <w:sz w:val="24"/>
          <w:szCs w:val="24"/>
        </w:rPr>
        <w:t xml:space="preserve"> WORKSHOPS ATTENDED:</w:t>
      </w:r>
    </w:p>
    <w:p w14:paraId="6C456152" w14:textId="57A1FBC8" w:rsidR="004748CD" w:rsidRPr="00C561B9" w:rsidRDefault="004748CD" w:rsidP="00495BD0">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08/2020</w:t>
      </w:r>
      <w:r w:rsidR="00FE278A" w:rsidRPr="00C561B9">
        <w:rPr>
          <w:rFonts w:ascii="Arial" w:eastAsia="Calibri" w:hAnsi="Arial" w:cs="Arial"/>
          <w:sz w:val="24"/>
          <w:szCs w:val="24"/>
        </w:rPr>
        <w:tab/>
        <w:t>University of Colorado Sleep and Circadian Summer School</w:t>
      </w:r>
      <w:r w:rsidR="00CF5F2A" w:rsidRPr="00C561B9">
        <w:rPr>
          <w:rFonts w:ascii="Arial" w:eastAsia="Calibri" w:hAnsi="Arial" w:cs="Arial"/>
          <w:sz w:val="24"/>
          <w:szCs w:val="24"/>
        </w:rPr>
        <w:t>. August 5-7</w:t>
      </w:r>
      <w:r w:rsidR="007C2046" w:rsidRPr="00C561B9">
        <w:rPr>
          <w:rFonts w:ascii="Arial" w:eastAsia="Calibri" w:hAnsi="Arial" w:cs="Arial"/>
          <w:sz w:val="24"/>
          <w:szCs w:val="24"/>
        </w:rPr>
        <w:t>.</w:t>
      </w:r>
      <w:r w:rsidR="00CF5F2A" w:rsidRPr="00C561B9">
        <w:rPr>
          <w:rFonts w:ascii="Arial" w:eastAsia="Calibri" w:hAnsi="Arial" w:cs="Arial"/>
          <w:sz w:val="24"/>
          <w:szCs w:val="24"/>
        </w:rPr>
        <w:t xml:space="preserve"> E-meeting held on Zoom</w:t>
      </w:r>
    </w:p>
    <w:p w14:paraId="0B6683C3" w14:textId="029B85AB" w:rsidR="00557B22" w:rsidRPr="00C561B9" w:rsidRDefault="00557B22" w:rsidP="00495BD0">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07/20</w:t>
      </w:r>
      <w:r w:rsidR="004748CD" w:rsidRPr="00C561B9">
        <w:rPr>
          <w:rFonts w:ascii="Arial" w:eastAsia="Calibri" w:hAnsi="Arial" w:cs="Arial"/>
          <w:sz w:val="24"/>
          <w:szCs w:val="24"/>
        </w:rPr>
        <w:t>20</w:t>
      </w:r>
      <w:r w:rsidRPr="00C561B9">
        <w:rPr>
          <w:rFonts w:ascii="Arial" w:eastAsia="Calibri" w:hAnsi="Arial" w:cs="Arial"/>
          <w:sz w:val="24"/>
          <w:szCs w:val="24"/>
        </w:rPr>
        <w:tab/>
        <w:t>NHLBI PRIDE Cardiovascular Disease Comorbidities, Genetics, &amp; Epidemiology (</w:t>
      </w:r>
      <w:hyperlink r:id="rId68" w:history="1">
        <w:r w:rsidRPr="00C561B9">
          <w:rPr>
            <w:rStyle w:val="Hyperlink"/>
            <w:rFonts w:ascii="Arial" w:eastAsia="Calibri" w:hAnsi="Arial" w:cs="Arial"/>
            <w:sz w:val="24"/>
            <w:szCs w:val="24"/>
          </w:rPr>
          <w:t>CVD-CGE</w:t>
        </w:r>
      </w:hyperlink>
      <w:r w:rsidRPr="00C561B9">
        <w:rPr>
          <w:rFonts w:ascii="Arial" w:eastAsia="Calibri" w:hAnsi="Arial" w:cs="Arial"/>
          <w:sz w:val="24"/>
          <w:szCs w:val="24"/>
        </w:rPr>
        <w:t xml:space="preserve">) Summer Institute 2; July 27-31, </w:t>
      </w:r>
      <w:r w:rsidR="00FA67C7" w:rsidRPr="00C561B9">
        <w:rPr>
          <w:rFonts w:ascii="Arial" w:eastAsia="Calibri" w:hAnsi="Arial" w:cs="Arial"/>
          <w:sz w:val="24"/>
          <w:szCs w:val="24"/>
        </w:rPr>
        <w:t xml:space="preserve">August </w:t>
      </w:r>
      <w:r w:rsidR="00AD531F" w:rsidRPr="00C561B9">
        <w:rPr>
          <w:rFonts w:ascii="Arial" w:eastAsia="Calibri" w:hAnsi="Arial" w:cs="Arial"/>
          <w:sz w:val="24"/>
          <w:szCs w:val="24"/>
        </w:rPr>
        <w:t xml:space="preserve">10-14, </w:t>
      </w:r>
      <w:r w:rsidRPr="00C561B9">
        <w:rPr>
          <w:rFonts w:ascii="Arial" w:eastAsia="Calibri" w:hAnsi="Arial" w:cs="Arial"/>
          <w:sz w:val="24"/>
          <w:szCs w:val="24"/>
        </w:rPr>
        <w:t>St. Louis, MO</w:t>
      </w:r>
    </w:p>
    <w:p w14:paraId="3AEA11AA" w14:textId="41AB47E0" w:rsidR="00986DC7" w:rsidRPr="00C561B9" w:rsidRDefault="00986DC7" w:rsidP="00495BD0">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09/2019</w:t>
      </w:r>
      <w:r w:rsidRPr="00C561B9">
        <w:rPr>
          <w:rFonts w:ascii="Arial" w:eastAsia="Calibri" w:hAnsi="Arial" w:cs="Arial"/>
          <w:sz w:val="24"/>
          <w:szCs w:val="24"/>
        </w:rPr>
        <w:tab/>
        <w:t>Society of Behavioral Sleep Medicine Scientific Meeting. Attended September 14-15. Birmingham, AL</w:t>
      </w:r>
    </w:p>
    <w:p w14:paraId="180ABD31" w14:textId="6E6D9277" w:rsidR="00986DC7" w:rsidRPr="00C561B9" w:rsidRDefault="00986DC7" w:rsidP="00495BD0">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09/2019</w:t>
      </w:r>
      <w:r w:rsidRPr="00C561B9">
        <w:rPr>
          <w:rFonts w:ascii="Arial" w:eastAsia="Calibri" w:hAnsi="Arial" w:cs="Arial"/>
          <w:sz w:val="24"/>
          <w:szCs w:val="24"/>
        </w:rPr>
        <w:tab/>
        <w:t>University of Alabama at Birmingham (UAB) Center for Exercise Medicine 7</w:t>
      </w:r>
      <w:r w:rsidRPr="00C561B9">
        <w:rPr>
          <w:rFonts w:ascii="Arial" w:eastAsia="Calibri" w:hAnsi="Arial" w:cs="Arial"/>
          <w:sz w:val="24"/>
          <w:szCs w:val="24"/>
          <w:vertAlign w:val="superscript"/>
        </w:rPr>
        <w:t>th</w:t>
      </w:r>
      <w:r w:rsidRPr="00C561B9">
        <w:rPr>
          <w:rFonts w:ascii="Arial" w:eastAsia="Calibri" w:hAnsi="Arial" w:cs="Arial"/>
          <w:sz w:val="24"/>
          <w:szCs w:val="24"/>
        </w:rPr>
        <w:t xml:space="preserve"> Annual Symposium. September 13, Birmingham, AL</w:t>
      </w:r>
    </w:p>
    <w:p w14:paraId="15381BD8" w14:textId="0D2E34C4" w:rsidR="00E66902" w:rsidRPr="00C561B9" w:rsidRDefault="00E66902" w:rsidP="00495BD0">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07/2019</w:t>
      </w:r>
      <w:r w:rsidRPr="00C561B9">
        <w:rPr>
          <w:rFonts w:ascii="Arial" w:eastAsia="Calibri" w:hAnsi="Arial" w:cs="Arial"/>
          <w:sz w:val="24"/>
          <w:szCs w:val="24"/>
        </w:rPr>
        <w:tab/>
        <w:t>NHLBI PRIDE Cardiovascular Disease Comorbidities, Genetics, &amp; Epidemiology (</w:t>
      </w:r>
      <w:hyperlink r:id="rId69" w:history="1">
        <w:r w:rsidRPr="00C561B9">
          <w:rPr>
            <w:rStyle w:val="Hyperlink"/>
            <w:rFonts w:ascii="Arial" w:eastAsia="Calibri" w:hAnsi="Arial" w:cs="Arial"/>
            <w:sz w:val="24"/>
            <w:szCs w:val="24"/>
          </w:rPr>
          <w:t>CVD-CGE</w:t>
        </w:r>
      </w:hyperlink>
      <w:r w:rsidRPr="00C561B9">
        <w:rPr>
          <w:rFonts w:ascii="Arial" w:eastAsia="Calibri" w:hAnsi="Arial" w:cs="Arial"/>
          <w:sz w:val="24"/>
          <w:szCs w:val="24"/>
        </w:rPr>
        <w:t>) Summer Institute</w:t>
      </w:r>
      <w:r w:rsidR="00557B22" w:rsidRPr="00C561B9">
        <w:rPr>
          <w:rFonts w:ascii="Arial" w:eastAsia="Calibri" w:hAnsi="Arial" w:cs="Arial"/>
          <w:sz w:val="24"/>
          <w:szCs w:val="24"/>
        </w:rPr>
        <w:t xml:space="preserve"> 1</w:t>
      </w:r>
      <w:r w:rsidRPr="00C561B9">
        <w:rPr>
          <w:rFonts w:ascii="Arial" w:eastAsia="Calibri" w:hAnsi="Arial" w:cs="Arial"/>
          <w:sz w:val="24"/>
          <w:szCs w:val="24"/>
        </w:rPr>
        <w:t>; July 18-31, St. Louis, MO</w:t>
      </w:r>
    </w:p>
    <w:p w14:paraId="46E9E1FF" w14:textId="798145FC" w:rsidR="008C51B6" w:rsidRPr="00C561B9" w:rsidRDefault="008C51B6" w:rsidP="00495BD0">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 xml:space="preserve">05/2019 </w:t>
      </w:r>
      <w:r w:rsidRPr="00C561B9">
        <w:rPr>
          <w:rFonts w:ascii="Arial" w:eastAsia="Calibri" w:hAnsi="Arial" w:cs="Arial"/>
          <w:sz w:val="24"/>
          <w:szCs w:val="24"/>
        </w:rPr>
        <w:tab/>
        <w:t>NIH 2019 Regional Seminar: Program Funding and Grants Administration; May 16-17, Baltimore, MD</w:t>
      </w:r>
    </w:p>
    <w:p w14:paraId="246A5581" w14:textId="547E7835" w:rsidR="008C51B6" w:rsidRPr="00C561B9" w:rsidRDefault="008C51B6" w:rsidP="00495BD0">
      <w:pPr>
        <w:spacing w:after="0" w:line="240" w:lineRule="auto"/>
        <w:ind w:left="2880" w:hanging="2160"/>
        <w:jc w:val="both"/>
        <w:rPr>
          <w:rFonts w:ascii="Arial" w:eastAsia="Calibri" w:hAnsi="Arial" w:cs="Arial"/>
          <w:sz w:val="24"/>
          <w:szCs w:val="24"/>
        </w:rPr>
      </w:pPr>
      <w:r w:rsidRPr="00C561B9">
        <w:rPr>
          <w:rFonts w:ascii="Arial" w:eastAsia="Calibri" w:hAnsi="Arial" w:cs="Arial"/>
          <w:sz w:val="24"/>
          <w:szCs w:val="24"/>
        </w:rPr>
        <w:t>01/2017</w:t>
      </w:r>
      <w:r w:rsidRPr="00C561B9">
        <w:rPr>
          <w:rFonts w:ascii="Arial" w:eastAsia="Calibri" w:hAnsi="Arial" w:cs="Arial"/>
          <w:sz w:val="24"/>
          <w:szCs w:val="24"/>
        </w:rPr>
        <w:tab/>
        <w:t>University of Delaware Grant Writing Workshop 2017: “Write Grant Winning Applications”; Jan 30, Newark, DE</w:t>
      </w:r>
    </w:p>
    <w:p w14:paraId="7277226B" w14:textId="022B9D01" w:rsidR="0065346B" w:rsidRPr="00A5391B" w:rsidRDefault="008C79DE" w:rsidP="00495BD0">
      <w:pPr>
        <w:spacing w:line="240" w:lineRule="auto"/>
        <w:ind w:left="2880" w:hanging="2160"/>
        <w:jc w:val="both"/>
        <w:rPr>
          <w:rFonts w:ascii="Arial" w:eastAsia="Calibri" w:hAnsi="Arial" w:cs="Arial"/>
          <w:sz w:val="24"/>
          <w:szCs w:val="24"/>
        </w:rPr>
      </w:pPr>
      <w:r w:rsidRPr="00C561B9">
        <w:rPr>
          <w:rFonts w:ascii="Arial" w:eastAsia="Calibri" w:hAnsi="Arial" w:cs="Arial"/>
          <w:sz w:val="24"/>
          <w:szCs w:val="24"/>
        </w:rPr>
        <w:t>06/2016</w:t>
      </w:r>
      <w:r w:rsidR="008C51B6" w:rsidRPr="00C561B9">
        <w:rPr>
          <w:rFonts w:ascii="Arial" w:eastAsia="Calibri" w:hAnsi="Arial" w:cs="Arial"/>
          <w:sz w:val="24"/>
          <w:szCs w:val="24"/>
        </w:rPr>
        <w:tab/>
        <w:t xml:space="preserve">Society for Redox Biology and Medicine Redox Symposium; methodological and </w:t>
      </w:r>
      <w:r w:rsidR="00DA5506" w:rsidRPr="00C561B9">
        <w:rPr>
          <w:rFonts w:ascii="Arial" w:eastAsia="Calibri" w:hAnsi="Arial" w:cs="Arial"/>
          <w:sz w:val="24"/>
          <w:szCs w:val="24"/>
        </w:rPr>
        <w:t>cutting-edge</w:t>
      </w:r>
      <w:r w:rsidR="008C51B6" w:rsidRPr="00C561B9">
        <w:rPr>
          <w:rFonts w:ascii="Arial" w:eastAsia="Calibri" w:hAnsi="Arial" w:cs="Arial"/>
          <w:sz w:val="24"/>
          <w:szCs w:val="24"/>
        </w:rPr>
        <w:t xml:space="preserve"> research presentations from leaders in the field of red</w:t>
      </w:r>
      <w:r w:rsidR="00952F7C" w:rsidRPr="00C561B9">
        <w:rPr>
          <w:rFonts w:ascii="Arial" w:eastAsia="Calibri" w:hAnsi="Arial" w:cs="Arial"/>
          <w:sz w:val="24"/>
          <w:szCs w:val="24"/>
        </w:rPr>
        <w:t>ox biology; June 10, Chicago, IL</w:t>
      </w:r>
      <w:r w:rsidR="00614BF6" w:rsidRPr="00A5391B">
        <w:rPr>
          <w:rFonts w:ascii="Arial" w:hAnsi="Arial" w:cs="Arial"/>
          <w:sz w:val="24"/>
        </w:rPr>
        <w:tab/>
      </w:r>
    </w:p>
    <w:sectPr w:rsidR="0065346B" w:rsidRPr="00A5391B" w:rsidSect="00847969">
      <w:footerReference w:type="default" r:id="rId70"/>
      <w:type w:val="continuous"/>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9D14" w14:textId="77777777" w:rsidR="0084387F" w:rsidRDefault="0084387F">
      <w:pPr>
        <w:spacing w:after="0" w:line="240" w:lineRule="auto"/>
      </w:pPr>
      <w:r>
        <w:separator/>
      </w:r>
    </w:p>
  </w:endnote>
  <w:endnote w:type="continuationSeparator" w:id="0">
    <w:p w14:paraId="679C4435" w14:textId="77777777" w:rsidR="0084387F" w:rsidRDefault="0084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77429279"/>
      <w:docPartObj>
        <w:docPartGallery w:val="Page Numbers (Bottom of Page)"/>
        <w:docPartUnique/>
      </w:docPartObj>
    </w:sdtPr>
    <w:sdtEndPr>
      <w:rPr>
        <w:noProof/>
        <w:sz w:val="24"/>
      </w:rPr>
    </w:sdtEndPr>
    <w:sdtContent>
      <w:p w14:paraId="73D527C5" w14:textId="774CD02A" w:rsidR="00A8057C" w:rsidRPr="000244A2" w:rsidRDefault="00A8057C" w:rsidP="00681AAA">
        <w:pPr>
          <w:pStyle w:val="Footer"/>
          <w:ind w:firstLine="4320"/>
          <w:jc w:val="center"/>
          <w:rPr>
            <w:rFonts w:ascii="Arial" w:hAnsi="Arial" w:cs="Arial"/>
            <w:sz w:val="24"/>
          </w:rPr>
        </w:pPr>
        <w:r w:rsidRPr="000244A2">
          <w:rPr>
            <w:rFonts w:ascii="Arial" w:hAnsi="Arial" w:cs="Arial"/>
            <w:sz w:val="24"/>
          </w:rPr>
          <w:fldChar w:fldCharType="begin"/>
        </w:r>
        <w:r w:rsidRPr="000244A2">
          <w:rPr>
            <w:rFonts w:ascii="Arial" w:hAnsi="Arial" w:cs="Arial"/>
            <w:sz w:val="24"/>
          </w:rPr>
          <w:instrText xml:space="preserve"> PAGE   \* MERGEFORMAT </w:instrText>
        </w:r>
        <w:r w:rsidRPr="000244A2">
          <w:rPr>
            <w:rFonts w:ascii="Arial" w:hAnsi="Arial" w:cs="Arial"/>
            <w:sz w:val="24"/>
          </w:rPr>
          <w:fldChar w:fldCharType="separate"/>
        </w:r>
        <w:r w:rsidRPr="000244A2">
          <w:rPr>
            <w:rFonts w:ascii="Arial" w:hAnsi="Arial" w:cs="Arial"/>
            <w:noProof/>
            <w:sz w:val="24"/>
          </w:rPr>
          <w:t>1</w:t>
        </w:r>
        <w:r w:rsidRPr="000244A2">
          <w:rPr>
            <w:rFonts w:ascii="Arial" w:hAnsi="Arial" w:cs="Arial"/>
            <w:noProof/>
            <w:sz w:val="24"/>
          </w:rPr>
          <w:fldChar w:fldCharType="end"/>
        </w:r>
        <w:r w:rsidRPr="000244A2">
          <w:rPr>
            <w:rFonts w:ascii="Arial" w:hAnsi="Arial" w:cs="Arial"/>
            <w:noProof/>
            <w:sz w:val="24"/>
          </w:rPr>
          <w:t xml:space="preserve">               AT Robinson,</w:t>
        </w:r>
        <w:r w:rsidR="00CF4704">
          <w:rPr>
            <w:rFonts w:ascii="Arial" w:hAnsi="Arial" w:cs="Arial"/>
            <w:noProof/>
            <w:sz w:val="24"/>
          </w:rPr>
          <w:t xml:space="preserve"> </w:t>
        </w:r>
        <w:r w:rsidR="00110E43">
          <w:rPr>
            <w:rFonts w:ascii="Arial" w:hAnsi="Arial" w:cs="Arial"/>
            <w:noProof/>
            <w:sz w:val="24"/>
          </w:rPr>
          <w:t>June</w:t>
        </w:r>
        <w:r w:rsidR="00C3620A">
          <w:rPr>
            <w:rFonts w:ascii="Arial" w:hAnsi="Arial" w:cs="Arial"/>
            <w:noProof/>
            <w:sz w:val="24"/>
          </w:rPr>
          <w:t xml:space="preserve"> 2</w:t>
        </w:r>
        <w:r w:rsidR="00110E43">
          <w:rPr>
            <w:rFonts w:ascii="Arial" w:hAnsi="Arial" w:cs="Arial"/>
            <w:noProof/>
            <w:sz w:val="24"/>
          </w:rPr>
          <w:t>7</w:t>
        </w:r>
        <w:r w:rsidR="00110E43" w:rsidRPr="00110E43">
          <w:rPr>
            <w:rFonts w:ascii="Arial" w:hAnsi="Arial" w:cs="Arial"/>
            <w:noProof/>
            <w:sz w:val="24"/>
            <w:vertAlign w:val="superscript"/>
          </w:rPr>
          <w:t>th</w:t>
        </w:r>
        <w:r w:rsidRPr="000244A2">
          <w:rPr>
            <w:rFonts w:ascii="Arial" w:hAnsi="Arial" w:cs="Arial"/>
            <w:noProof/>
            <w:sz w:val="24"/>
          </w:rPr>
          <w:t>, 202</w:t>
        </w:r>
        <w:r w:rsidR="00CF4704">
          <w:rPr>
            <w:rFonts w:ascii="Arial" w:hAnsi="Arial" w:cs="Arial"/>
            <w:noProof/>
            <w:sz w:val="24"/>
          </w:rPr>
          <w:t>2</w:t>
        </w:r>
      </w:p>
    </w:sdtContent>
  </w:sdt>
  <w:p w14:paraId="5363B543" w14:textId="77777777" w:rsidR="00A8057C" w:rsidRPr="000244A2" w:rsidRDefault="00A8057C" w:rsidP="000062CE">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DB89" w14:textId="77777777" w:rsidR="0084387F" w:rsidRDefault="0084387F">
      <w:pPr>
        <w:spacing w:after="0" w:line="240" w:lineRule="auto"/>
      </w:pPr>
      <w:r>
        <w:separator/>
      </w:r>
    </w:p>
  </w:footnote>
  <w:footnote w:type="continuationSeparator" w:id="0">
    <w:p w14:paraId="655694FB" w14:textId="77777777" w:rsidR="0084387F" w:rsidRDefault="00843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MC900437080[1]"/>
      </v:shape>
    </w:pict>
  </w:numPicBullet>
  <w:abstractNum w:abstractNumId="0" w15:restartNumberingAfterBreak="0">
    <w:nsid w:val="FFFFFF7C"/>
    <w:multiLevelType w:val="singleLevel"/>
    <w:tmpl w:val="183408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DA682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621C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6EC6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4D2AB0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A8E1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22BA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CC1A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0A08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E0AA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41B76"/>
    <w:multiLevelType w:val="hybridMultilevel"/>
    <w:tmpl w:val="4E4A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FE099B"/>
    <w:multiLevelType w:val="hybridMultilevel"/>
    <w:tmpl w:val="076AAB2A"/>
    <w:lvl w:ilvl="0" w:tplc="0D96AC32">
      <w:start w:val="1"/>
      <w:numFmt w:val="decimal"/>
      <w:lvlText w:val="%1."/>
      <w:lvlJc w:val="left"/>
      <w:pPr>
        <w:ind w:left="720" w:hanging="360"/>
      </w:pPr>
      <w:rPr>
        <w:rFonts w:ascii="Arial" w:hAnsi="Arial" w:cs="Arial" w:hint="default"/>
        <w:b w:val="0"/>
        <w:i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A40EA"/>
    <w:multiLevelType w:val="hybridMultilevel"/>
    <w:tmpl w:val="01F0C762"/>
    <w:lvl w:ilvl="0" w:tplc="0409000F">
      <w:start w:val="1"/>
      <w:numFmt w:val="decimal"/>
      <w:lvlText w:val="%1."/>
      <w:lvlJc w:val="left"/>
      <w:pPr>
        <w:ind w:left="720" w:hanging="360"/>
      </w:pPr>
      <w:rPr>
        <w:rFonts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8348A"/>
    <w:multiLevelType w:val="hybridMultilevel"/>
    <w:tmpl w:val="89C0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620AC"/>
    <w:multiLevelType w:val="hybridMultilevel"/>
    <w:tmpl w:val="2DCEB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55E8C"/>
    <w:multiLevelType w:val="hybridMultilevel"/>
    <w:tmpl w:val="EF98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04113"/>
    <w:multiLevelType w:val="hybridMultilevel"/>
    <w:tmpl w:val="F044DEEC"/>
    <w:lvl w:ilvl="0" w:tplc="C34262F0">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2678CF"/>
    <w:multiLevelType w:val="hybridMultilevel"/>
    <w:tmpl w:val="4C96663C"/>
    <w:lvl w:ilvl="0" w:tplc="6BBC9440">
      <w:start w:val="1"/>
      <w:numFmt w:val="decimal"/>
      <w:lvlText w:val="%1."/>
      <w:lvlJc w:val="left"/>
      <w:pPr>
        <w:ind w:left="720" w:hanging="360"/>
      </w:pPr>
      <w:rPr>
        <w:rFonts w:ascii="Arial" w:hAnsi="Arial" w:cs="Arial"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C26FA"/>
    <w:multiLevelType w:val="hybridMultilevel"/>
    <w:tmpl w:val="9CF86F94"/>
    <w:lvl w:ilvl="0" w:tplc="0F98996E">
      <w:start w:val="1"/>
      <w:numFmt w:val="decimal"/>
      <w:lvlText w:val="%1."/>
      <w:lvlJc w:val="left"/>
      <w:pPr>
        <w:ind w:left="720" w:hanging="360"/>
      </w:pPr>
      <w:rPr>
        <w:rFonts w:ascii="Times New Roman" w:hAnsi="Times New Roman" w:cs="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63605"/>
    <w:multiLevelType w:val="hybridMultilevel"/>
    <w:tmpl w:val="6720CAA8"/>
    <w:lvl w:ilvl="0" w:tplc="022E15DC">
      <w:start w:val="1"/>
      <w:numFmt w:val="decimal"/>
      <w:lvlText w:val="%1."/>
      <w:lvlJc w:val="left"/>
      <w:pPr>
        <w:ind w:left="720" w:hanging="360"/>
      </w:pPr>
      <w:rPr>
        <w:rFonts w:ascii="Times New Roman" w:hAnsi="Times New Roman" w:cs="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22AC9"/>
    <w:multiLevelType w:val="hybridMultilevel"/>
    <w:tmpl w:val="87984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A161C"/>
    <w:multiLevelType w:val="hybridMultilevel"/>
    <w:tmpl w:val="C8E2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C59E7"/>
    <w:multiLevelType w:val="hybridMultilevel"/>
    <w:tmpl w:val="78340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E75252"/>
    <w:multiLevelType w:val="hybridMultilevel"/>
    <w:tmpl w:val="BD588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A1BAC"/>
    <w:multiLevelType w:val="hybridMultilevel"/>
    <w:tmpl w:val="6DA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405D3"/>
    <w:multiLevelType w:val="hybridMultilevel"/>
    <w:tmpl w:val="241EE916"/>
    <w:lvl w:ilvl="0" w:tplc="84705A5E">
      <w:start w:val="1"/>
      <w:numFmt w:val="decimal"/>
      <w:lvlText w:val="%1."/>
      <w:lvlJc w:val="left"/>
      <w:pPr>
        <w:tabs>
          <w:tab w:val="num" w:pos="720"/>
        </w:tabs>
        <w:ind w:left="720" w:hanging="360"/>
      </w:pPr>
    </w:lvl>
    <w:lvl w:ilvl="1" w:tplc="5B8EEDF4" w:tentative="1">
      <w:start w:val="1"/>
      <w:numFmt w:val="decimal"/>
      <w:lvlText w:val="%2."/>
      <w:lvlJc w:val="left"/>
      <w:pPr>
        <w:tabs>
          <w:tab w:val="num" w:pos="1440"/>
        </w:tabs>
        <w:ind w:left="1440" w:hanging="360"/>
      </w:pPr>
    </w:lvl>
    <w:lvl w:ilvl="2" w:tplc="51DE4044" w:tentative="1">
      <w:start w:val="1"/>
      <w:numFmt w:val="decimal"/>
      <w:lvlText w:val="%3."/>
      <w:lvlJc w:val="left"/>
      <w:pPr>
        <w:tabs>
          <w:tab w:val="num" w:pos="2160"/>
        </w:tabs>
        <w:ind w:left="2160" w:hanging="360"/>
      </w:pPr>
    </w:lvl>
    <w:lvl w:ilvl="3" w:tplc="D9344564" w:tentative="1">
      <w:start w:val="1"/>
      <w:numFmt w:val="decimal"/>
      <w:lvlText w:val="%4."/>
      <w:lvlJc w:val="left"/>
      <w:pPr>
        <w:tabs>
          <w:tab w:val="num" w:pos="2880"/>
        </w:tabs>
        <w:ind w:left="2880" w:hanging="360"/>
      </w:pPr>
    </w:lvl>
    <w:lvl w:ilvl="4" w:tplc="8390D0E4" w:tentative="1">
      <w:start w:val="1"/>
      <w:numFmt w:val="decimal"/>
      <w:lvlText w:val="%5."/>
      <w:lvlJc w:val="left"/>
      <w:pPr>
        <w:tabs>
          <w:tab w:val="num" w:pos="3600"/>
        </w:tabs>
        <w:ind w:left="3600" w:hanging="360"/>
      </w:pPr>
    </w:lvl>
    <w:lvl w:ilvl="5" w:tplc="49E2D378" w:tentative="1">
      <w:start w:val="1"/>
      <w:numFmt w:val="decimal"/>
      <w:lvlText w:val="%6."/>
      <w:lvlJc w:val="left"/>
      <w:pPr>
        <w:tabs>
          <w:tab w:val="num" w:pos="4320"/>
        </w:tabs>
        <w:ind w:left="4320" w:hanging="360"/>
      </w:pPr>
    </w:lvl>
    <w:lvl w:ilvl="6" w:tplc="54EE889E" w:tentative="1">
      <w:start w:val="1"/>
      <w:numFmt w:val="decimal"/>
      <w:lvlText w:val="%7."/>
      <w:lvlJc w:val="left"/>
      <w:pPr>
        <w:tabs>
          <w:tab w:val="num" w:pos="5040"/>
        </w:tabs>
        <w:ind w:left="5040" w:hanging="360"/>
      </w:pPr>
    </w:lvl>
    <w:lvl w:ilvl="7" w:tplc="AD40E54A" w:tentative="1">
      <w:start w:val="1"/>
      <w:numFmt w:val="decimal"/>
      <w:lvlText w:val="%8."/>
      <w:lvlJc w:val="left"/>
      <w:pPr>
        <w:tabs>
          <w:tab w:val="num" w:pos="5760"/>
        </w:tabs>
        <w:ind w:left="5760" w:hanging="360"/>
      </w:pPr>
    </w:lvl>
    <w:lvl w:ilvl="8" w:tplc="F4666C7A" w:tentative="1">
      <w:start w:val="1"/>
      <w:numFmt w:val="decimal"/>
      <w:lvlText w:val="%9."/>
      <w:lvlJc w:val="left"/>
      <w:pPr>
        <w:tabs>
          <w:tab w:val="num" w:pos="6480"/>
        </w:tabs>
        <w:ind w:left="6480" w:hanging="360"/>
      </w:pPr>
    </w:lvl>
  </w:abstractNum>
  <w:abstractNum w:abstractNumId="26" w15:restartNumberingAfterBreak="0">
    <w:nsid w:val="48756929"/>
    <w:multiLevelType w:val="hybridMultilevel"/>
    <w:tmpl w:val="8BA82B2A"/>
    <w:lvl w:ilvl="0" w:tplc="3EBE82BA">
      <w:start w:val="1"/>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C84188"/>
    <w:multiLevelType w:val="hybridMultilevel"/>
    <w:tmpl w:val="B25ABD50"/>
    <w:lvl w:ilvl="0" w:tplc="250EE89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02F33"/>
    <w:multiLevelType w:val="hybridMultilevel"/>
    <w:tmpl w:val="CCE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520BC"/>
    <w:multiLevelType w:val="hybridMultilevel"/>
    <w:tmpl w:val="508A178A"/>
    <w:lvl w:ilvl="0" w:tplc="ADC2664E">
      <w:start w:val="1"/>
      <w:numFmt w:val="decimal"/>
      <w:lvlText w:val="%1."/>
      <w:lvlJc w:val="left"/>
      <w:pPr>
        <w:ind w:left="720" w:hanging="360"/>
      </w:pPr>
      <w:rPr>
        <w:rFonts w:ascii="Times New Roman" w:hAnsi="Times New Roman" w:cs="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40FCC"/>
    <w:multiLevelType w:val="hybridMultilevel"/>
    <w:tmpl w:val="D2FA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818AC"/>
    <w:multiLevelType w:val="hybridMultilevel"/>
    <w:tmpl w:val="7868D10C"/>
    <w:lvl w:ilvl="0" w:tplc="682E47AA">
      <w:start w:val="1"/>
      <w:numFmt w:val="decimal"/>
      <w:lvlText w:val="%1."/>
      <w:lvlJc w:val="left"/>
      <w:pPr>
        <w:tabs>
          <w:tab w:val="num" w:pos="720"/>
        </w:tabs>
        <w:ind w:left="720" w:hanging="360"/>
      </w:pPr>
    </w:lvl>
    <w:lvl w:ilvl="1" w:tplc="ABEABD3C" w:tentative="1">
      <w:start w:val="1"/>
      <w:numFmt w:val="decimal"/>
      <w:lvlText w:val="%2."/>
      <w:lvlJc w:val="left"/>
      <w:pPr>
        <w:tabs>
          <w:tab w:val="num" w:pos="1440"/>
        </w:tabs>
        <w:ind w:left="1440" w:hanging="360"/>
      </w:pPr>
    </w:lvl>
    <w:lvl w:ilvl="2" w:tplc="3D0C4A28" w:tentative="1">
      <w:start w:val="1"/>
      <w:numFmt w:val="decimal"/>
      <w:lvlText w:val="%3."/>
      <w:lvlJc w:val="left"/>
      <w:pPr>
        <w:tabs>
          <w:tab w:val="num" w:pos="2160"/>
        </w:tabs>
        <w:ind w:left="2160" w:hanging="360"/>
      </w:pPr>
    </w:lvl>
    <w:lvl w:ilvl="3" w:tplc="614616C0" w:tentative="1">
      <w:start w:val="1"/>
      <w:numFmt w:val="decimal"/>
      <w:lvlText w:val="%4."/>
      <w:lvlJc w:val="left"/>
      <w:pPr>
        <w:tabs>
          <w:tab w:val="num" w:pos="2880"/>
        </w:tabs>
        <w:ind w:left="2880" w:hanging="360"/>
      </w:pPr>
    </w:lvl>
    <w:lvl w:ilvl="4" w:tplc="0AA48B98" w:tentative="1">
      <w:start w:val="1"/>
      <w:numFmt w:val="decimal"/>
      <w:lvlText w:val="%5."/>
      <w:lvlJc w:val="left"/>
      <w:pPr>
        <w:tabs>
          <w:tab w:val="num" w:pos="3600"/>
        </w:tabs>
        <w:ind w:left="3600" w:hanging="360"/>
      </w:pPr>
    </w:lvl>
    <w:lvl w:ilvl="5" w:tplc="D12895BC" w:tentative="1">
      <w:start w:val="1"/>
      <w:numFmt w:val="decimal"/>
      <w:lvlText w:val="%6."/>
      <w:lvlJc w:val="left"/>
      <w:pPr>
        <w:tabs>
          <w:tab w:val="num" w:pos="4320"/>
        </w:tabs>
        <w:ind w:left="4320" w:hanging="360"/>
      </w:pPr>
    </w:lvl>
    <w:lvl w:ilvl="6" w:tplc="F9C21866" w:tentative="1">
      <w:start w:val="1"/>
      <w:numFmt w:val="decimal"/>
      <w:lvlText w:val="%7."/>
      <w:lvlJc w:val="left"/>
      <w:pPr>
        <w:tabs>
          <w:tab w:val="num" w:pos="5040"/>
        </w:tabs>
        <w:ind w:left="5040" w:hanging="360"/>
      </w:pPr>
    </w:lvl>
    <w:lvl w:ilvl="7" w:tplc="66648204" w:tentative="1">
      <w:start w:val="1"/>
      <w:numFmt w:val="decimal"/>
      <w:lvlText w:val="%8."/>
      <w:lvlJc w:val="left"/>
      <w:pPr>
        <w:tabs>
          <w:tab w:val="num" w:pos="5760"/>
        </w:tabs>
        <w:ind w:left="5760" w:hanging="360"/>
      </w:pPr>
    </w:lvl>
    <w:lvl w:ilvl="8" w:tplc="6AF6D40E" w:tentative="1">
      <w:start w:val="1"/>
      <w:numFmt w:val="decimal"/>
      <w:lvlText w:val="%9."/>
      <w:lvlJc w:val="left"/>
      <w:pPr>
        <w:tabs>
          <w:tab w:val="num" w:pos="6480"/>
        </w:tabs>
        <w:ind w:left="6480" w:hanging="360"/>
      </w:pPr>
    </w:lvl>
  </w:abstractNum>
  <w:abstractNum w:abstractNumId="32" w15:restartNumberingAfterBreak="0">
    <w:nsid w:val="5E273ECA"/>
    <w:multiLevelType w:val="hybridMultilevel"/>
    <w:tmpl w:val="2FCE48FA"/>
    <w:lvl w:ilvl="0" w:tplc="F9F6EBD6">
      <w:start w:val="1"/>
      <w:numFmt w:val="lowerLetter"/>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83DF4"/>
    <w:multiLevelType w:val="hybridMultilevel"/>
    <w:tmpl w:val="F9CED4E0"/>
    <w:lvl w:ilvl="0" w:tplc="28C8FB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73F3D"/>
    <w:multiLevelType w:val="hybridMultilevel"/>
    <w:tmpl w:val="72443E94"/>
    <w:lvl w:ilvl="0" w:tplc="0F98996E">
      <w:start w:val="1"/>
      <w:numFmt w:val="decimal"/>
      <w:lvlText w:val="%1."/>
      <w:lvlJc w:val="left"/>
      <w:pPr>
        <w:ind w:left="720" w:hanging="360"/>
      </w:pPr>
      <w:rPr>
        <w:rFonts w:ascii="Times New Roman" w:hAnsi="Times New Roman" w:cs="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A4850"/>
    <w:multiLevelType w:val="hybridMultilevel"/>
    <w:tmpl w:val="C186EAC2"/>
    <w:lvl w:ilvl="0" w:tplc="D0C6D35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27C05"/>
    <w:multiLevelType w:val="hybridMultilevel"/>
    <w:tmpl w:val="18E4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6532B"/>
    <w:multiLevelType w:val="hybridMultilevel"/>
    <w:tmpl w:val="4DE4B33A"/>
    <w:lvl w:ilvl="0" w:tplc="0F98996E">
      <w:start w:val="1"/>
      <w:numFmt w:val="decimal"/>
      <w:lvlText w:val="%1."/>
      <w:lvlJc w:val="left"/>
      <w:pPr>
        <w:ind w:left="720" w:hanging="360"/>
      </w:pPr>
      <w:rPr>
        <w:rFonts w:ascii="Times New Roman" w:hAnsi="Times New Roman" w:cs="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749275">
    <w:abstractNumId w:val="23"/>
  </w:num>
  <w:num w:numId="2" w16cid:durableId="1281496610">
    <w:abstractNumId w:val="17"/>
  </w:num>
  <w:num w:numId="3" w16cid:durableId="2043897410">
    <w:abstractNumId w:val="11"/>
  </w:num>
  <w:num w:numId="4" w16cid:durableId="17583156">
    <w:abstractNumId w:val="19"/>
  </w:num>
  <w:num w:numId="5" w16cid:durableId="1195770916">
    <w:abstractNumId w:val="27"/>
  </w:num>
  <w:num w:numId="6" w16cid:durableId="1763186732">
    <w:abstractNumId w:val="36"/>
  </w:num>
  <w:num w:numId="7" w16cid:durableId="1260328531">
    <w:abstractNumId w:val="10"/>
  </w:num>
  <w:num w:numId="8" w16cid:durableId="1359503738">
    <w:abstractNumId w:val="22"/>
  </w:num>
  <w:num w:numId="9" w16cid:durableId="1274559722">
    <w:abstractNumId w:val="33"/>
  </w:num>
  <w:num w:numId="10" w16cid:durableId="117577933">
    <w:abstractNumId w:val="20"/>
  </w:num>
  <w:num w:numId="11" w16cid:durableId="1758019908">
    <w:abstractNumId w:val="30"/>
  </w:num>
  <w:num w:numId="12" w16cid:durableId="1570769178">
    <w:abstractNumId w:val="13"/>
  </w:num>
  <w:num w:numId="13" w16cid:durableId="1034960676">
    <w:abstractNumId w:val="28"/>
  </w:num>
  <w:num w:numId="14" w16cid:durableId="30955558">
    <w:abstractNumId w:val="26"/>
  </w:num>
  <w:num w:numId="15" w16cid:durableId="837188304">
    <w:abstractNumId w:val="37"/>
  </w:num>
  <w:num w:numId="16" w16cid:durableId="1234706552">
    <w:abstractNumId w:val="18"/>
  </w:num>
  <w:num w:numId="17" w16cid:durableId="1136798656">
    <w:abstractNumId w:val="29"/>
  </w:num>
  <w:num w:numId="18" w16cid:durableId="118378505">
    <w:abstractNumId w:val="16"/>
  </w:num>
  <w:num w:numId="19" w16cid:durableId="1952010924">
    <w:abstractNumId w:val="14"/>
  </w:num>
  <w:num w:numId="20" w16cid:durableId="1223101821">
    <w:abstractNumId w:val="34"/>
  </w:num>
  <w:num w:numId="21" w16cid:durableId="312149931">
    <w:abstractNumId w:val="35"/>
  </w:num>
  <w:num w:numId="22" w16cid:durableId="458495485">
    <w:abstractNumId w:val="32"/>
  </w:num>
  <w:num w:numId="23" w16cid:durableId="1473059543">
    <w:abstractNumId w:val="12"/>
  </w:num>
  <w:num w:numId="24" w16cid:durableId="149292910">
    <w:abstractNumId w:val="15"/>
  </w:num>
  <w:num w:numId="25" w16cid:durableId="144707102">
    <w:abstractNumId w:val="24"/>
  </w:num>
  <w:num w:numId="26" w16cid:durableId="158035611">
    <w:abstractNumId w:val="21"/>
  </w:num>
  <w:num w:numId="27" w16cid:durableId="1376196310">
    <w:abstractNumId w:val="9"/>
  </w:num>
  <w:num w:numId="28" w16cid:durableId="1013385027">
    <w:abstractNumId w:val="7"/>
  </w:num>
  <w:num w:numId="29" w16cid:durableId="1764573566">
    <w:abstractNumId w:val="6"/>
  </w:num>
  <w:num w:numId="30" w16cid:durableId="1205291339">
    <w:abstractNumId w:val="5"/>
  </w:num>
  <w:num w:numId="31" w16cid:durableId="97453703">
    <w:abstractNumId w:val="4"/>
  </w:num>
  <w:num w:numId="32" w16cid:durableId="2078428981">
    <w:abstractNumId w:val="8"/>
  </w:num>
  <w:num w:numId="33" w16cid:durableId="1133642388">
    <w:abstractNumId w:val="3"/>
  </w:num>
  <w:num w:numId="34" w16cid:durableId="2094547552">
    <w:abstractNumId w:val="2"/>
  </w:num>
  <w:num w:numId="35" w16cid:durableId="42338536">
    <w:abstractNumId w:val="1"/>
  </w:num>
  <w:num w:numId="36" w16cid:durableId="580796851">
    <w:abstractNumId w:val="0"/>
  </w:num>
  <w:num w:numId="37" w16cid:durableId="1107894648">
    <w:abstractNumId w:val="25"/>
  </w:num>
  <w:num w:numId="38" w16cid:durableId="12387060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sDQzMzcxNjS3MDFV0lEKTi0uzszPAykwqQUAaqOzoSwAAAA="/>
  </w:docVars>
  <w:rsids>
    <w:rsidRoot w:val="00743327"/>
    <w:rsid w:val="00000F77"/>
    <w:rsid w:val="0000136F"/>
    <w:rsid w:val="000036F0"/>
    <w:rsid w:val="000062CE"/>
    <w:rsid w:val="00012201"/>
    <w:rsid w:val="00013937"/>
    <w:rsid w:val="00015753"/>
    <w:rsid w:val="0001797F"/>
    <w:rsid w:val="0002008A"/>
    <w:rsid w:val="00021EC4"/>
    <w:rsid w:val="00022D26"/>
    <w:rsid w:val="000244A2"/>
    <w:rsid w:val="000249FF"/>
    <w:rsid w:val="000263D9"/>
    <w:rsid w:val="00026CCA"/>
    <w:rsid w:val="0002777F"/>
    <w:rsid w:val="0002788B"/>
    <w:rsid w:val="0003034D"/>
    <w:rsid w:val="00031789"/>
    <w:rsid w:val="00032B0A"/>
    <w:rsid w:val="00035D53"/>
    <w:rsid w:val="00036A54"/>
    <w:rsid w:val="000413EA"/>
    <w:rsid w:val="000415BA"/>
    <w:rsid w:val="0004164D"/>
    <w:rsid w:val="00041BC9"/>
    <w:rsid w:val="00043323"/>
    <w:rsid w:val="000433D2"/>
    <w:rsid w:val="000441CF"/>
    <w:rsid w:val="000447FC"/>
    <w:rsid w:val="00046705"/>
    <w:rsid w:val="00050021"/>
    <w:rsid w:val="0005106D"/>
    <w:rsid w:val="00053603"/>
    <w:rsid w:val="00053ACF"/>
    <w:rsid w:val="000545EE"/>
    <w:rsid w:val="00057388"/>
    <w:rsid w:val="000575A2"/>
    <w:rsid w:val="000623F2"/>
    <w:rsid w:val="0006473D"/>
    <w:rsid w:val="00064CD4"/>
    <w:rsid w:val="00066BAE"/>
    <w:rsid w:val="00066E8B"/>
    <w:rsid w:val="00067E7C"/>
    <w:rsid w:val="000713E9"/>
    <w:rsid w:val="00074DD5"/>
    <w:rsid w:val="00075192"/>
    <w:rsid w:val="00080682"/>
    <w:rsid w:val="00080C5B"/>
    <w:rsid w:val="00084090"/>
    <w:rsid w:val="0009006E"/>
    <w:rsid w:val="000912EA"/>
    <w:rsid w:val="00093122"/>
    <w:rsid w:val="00094624"/>
    <w:rsid w:val="00096188"/>
    <w:rsid w:val="00097F8F"/>
    <w:rsid w:val="000A1AE8"/>
    <w:rsid w:val="000A281C"/>
    <w:rsid w:val="000A330A"/>
    <w:rsid w:val="000A40F0"/>
    <w:rsid w:val="000A5429"/>
    <w:rsid w:val="000A6465"/>
    <w:rsid w:val="000A7FB2"/>
    <w:rsid w:val="000B4A5F"/>
    <w:rsid w:val="000B60E8"/>
    <w:rsid w:val="000B6E9A"/>
    <w:rsid w:val="000C14DD"/>
    <w:rsid w:val="000C3CFC"/>
    <w:rsid w:val="000D0CB8"/>
    <w:rsid w:val="000D12D8"/>
    <w:rsid w:val="000D1D29"/>
    <w:rsid w:val="000D295E"/>
    <w:rsid w:val="000D31B4"/>
    <w:rsid w:val="000D390A"/>
    <w:rsid w:val="000D4383"/>
    <w:rsid w:val="000D5214"/>
    <w:rsid w:val="000D582F"/>
    <w:rsid w:val="000D6671"/>
    <w:rsid w:val="000D7345"/>
    <w:rsid w:val="000E0256"/>
    <w:rsid w:val="000E138F"/>
    <w:rsid w:val="000E3E94"/>
    <w:rsid w:val="000F06C3"/>
    <w:rsid w:val="000F102C"/>
    <w:rsid w:val="000F5023"/>
    <w:rsid w:val="00102742"/>
    <w:rsid w:val="001032C1"/>
    <w:rsid w:val="00103EE4"/>
    <w:rsid w:val="00104678"/>
    <w:rsid w:val="00104B77"/>
    <w:rsid w:val="0010559E"/>
    <w:rsid w:val="00110945"/>
    <w:rsid w:val="00110CF1"/>
    <w:rsid w:val="00110E43"/>
    <w:rsid w:val="00111055"/>
    <w:rsid w:val="00115DB6"/>
    <w:rsid w:val="00117EAD"/>
    <w:rsid w:val="00121509"/>
    <w:rsid w:val="001216CD"/>
    <w:rsid w:val="001224B8"/>
    <w:rsid w:val="0012330C"/>
    <w:rsid w:val="00123F09"/>
    <w:rsid w:val="00124F4E"/>
    <w:rsid w:val="001261D2"/>
    <w:rsid w:val="00126498"/>
    <w:rsid w:val="001278C5"/>
    <w:rsid w:val="00130F3D"/>
    <w:rsid w:val="00131656"/>
    <w:rsid w:val="00136946"/>
    <w:rsid w:val="00137022"/>
    <w:rsid w:val="00140175"/>
    <w:rsid w:val="00140284"/>
    <w:rsid w:val="001416D5"/>
    <w:rsid w:val="0014408C"/>
    <w:rsid w:val="00144DA1"/>
    <w:rsid w:val="0014549B"/>
    <w:rsid w:val="0014557A"/>
    <w:rsid w:val="00147936"/>
    <w:rsid w:val="00147EDC"/>
    <w:rsid w:val="00152DD0"/>
    <w:rsid w:val="00156798"/>
    <w:rsid w:val="00157B3C"/>
    <w:rsid w:val="001607BB"/>
    <w:rsid w:val="0016481A"/>
    <w:rsid w:val="00177CEF"/>
    <w:rsid w:val="00182E39"/>
    <w:rsid w:val="00184F12"/>
    <w:rsid w:val="00190189"/>
    <w:rsid w:val="001919A6"/>
    <w:rsid w:val="00193320"/>
    <w:rsid w:val="00194797"/>
    <w:rsid w:val="001952B1"/>
    <w:rsid w:val="0019557E"/>
    <w:rsid w:val="0019563F"/>
    <w:rsid w:val="00196225"/>
    <w:rsid w:val="001A22D8"/>
    <w:rsid w:val="001A2D6D"/>
    <w:rsid w:val="001A302D"/>
    <w:rsid w:val="001A4933"/>
    <w:rsid w:val="001A5447"/>
    <w:rsid w:val="001A6E35"/>
    <w:rsid w:val="001B6183"/>
    <w:rsid w:val="001B7041"/>
    <w:rsid w:val="001B71FC"/>
    <w:rsid w:val="001B7AB8"/>
    <w:rsid w:val="001C1DDF"/>
    <w:rsid w:val="001C2689"/>
    <w:rsid w:val="001C2FBB"/>
    <w:rsid w:val="001C32B4"/>
    <w:rsid w:val="001C33B8"/>
    <w:rsid w:val="001C445D"/>
    <w:rsid w:val="001C7EB0"/>
    <w:rsid w:val="001D1473"/>
    <w:rsid w:val="001E2776"/>
    <w:rsid w:val="001E35A3"/>
    <w:rsid w:val="001E65B2"/>
    <w:rsid w:val="001E6FFE"/>
    <w:rsid w:val="001F1C04"/>
    <w:rsid w:val="001F245C"/>
    <w:rsid w:val="001F25D5"/>
    <w:rsid w:val="001F2C2F"/>
    <w:rsid w:val="001F3ABE"/>
    <w:rsid w:val="001F3EB9"/>
    <w:rsid w:val="001F3F01"/>
    <w:rsid w:val="001F7EFD"/>
    <w:rsid w:val="00201770"/>
    <w:rsid w:val="00201A59"/>
    <w:rsid w:val="00201FDE"/>
    <w:rsid w:val="00202830"/>
    <w:rsid w:val="00204309"/>
    <w:rsid w:val="0020560F"/>
    <w:rsid w:val="00214DE1"/>
    <w:rsid w:val="00217E9A"/>
    <w:rsid w:val="0022033B"/>
    <w:rsid w:val="00222CDC"/>
    <w:rsid w:val="00223A4E"/>
    <w:rsid w:val="00223ACC"/>
    <w:rsid w:val="00223D80"/>
    <w:rsid w:val="00224D72"/>
    <w:rsid w:val="0022508D"/>
    <w:rsid w:val="00227038"/>
    <w:rsid w:val="00227464"/>
    <w:rsid w:val="00227C51"/>
    <w:rsid w:val="002314A8"/>
    <w:rsid w:val="002316B2"/>
    <w:rsid w:val="00235970"/>
    <w:rsid w:val="002359E8"/>
    <w:rsid w:val="00235CAF"/>
    <w:rsid w:val="00236104"/>
    <w:rsid w:val="002437B2"/>
    <w:rsid w:val="00244B88"/>
    <w:rsid w:val="0024627A"/>
    <w:rsid w:val="00247672"/>
    <w:rsid w:val="002479B7"/>
    <w:rsid w:val="00247B94"/>
    <w:rsid w:val="002524C0"/>
    <w:rsid w:val="00256245"/>
    <w:rsid w:val="002570D2"/>
    <w:rsid w:val="002610BC"/>
    <w:rsid w:val="00263FD0"/>
    <w:rsid w:val="00265A90"/>
    <w:rsid w:val="00267C7F"/>
    <w:rsid w:val="0027194C"/>
    <w:rsid w:val="00271C59"/>
    <w:rsid w:val="00274CFD"/>
    <w:rsid w:val="002751F9"/>
    <w:rsid w:val="002753F8"/>
    <w:rsid w:val="00280EB3"/>
    <w:rsid w:val="00281FAB"/>
    <w:rsid w:val="00282BDC"/>
    <w:rsid w:val="00283AAA"/>
    <w:rsid w:val="0028486F"/>
    <w:rsid w:val="00293CDB"/>
    <w:rsid w:val="002952E3"/>
    <w:rsid w:val="00296B3C"/>
    <w:rsid w:val="002A120E"/>
    <w:rsid w:val="002A1CED"/>
    <w:rsid w:val="002A262A"/>
    <w:rsid w:val="002A568E"/>
    <w:rsid w:val="002B2C05"/>
    <w:rsid w:val="002B5235"/>
    <w:rsid w:val="002B7D85"/>
    <w:rsid w:val="002C0593"/>
    <w:rsid w:val="002C2A88"/>
    <w:rsid w:val="002C4B53"/>
    <w:rsid w:val="002C5E0A"/>
    <w:rsid w:val="002C6ADF"/>
    <w:rsid w:val="002C6E25"/>
    <w:rsid w:val="002D26BB"/>
    <w:rsid w:val="002D63A3"/>
    <w:rsid w:val="002E008F"/>
    <w:rsid w:val="002E0FDE"/>
    <w:rsid w:val="002E2C25"/>
    <w:rsid w:val="002E2F9C"/>
    <w:rsid w:val="002E4A27"/>
    <w:rsid w:val="002E5206"/>
    <w:rsid w:val="002E59A2"/>
    <w:rsid w:val="002E7B22"/>
    <w:rsid w:val="002F05DA"/>
    <w:rsid w:val="002F0752"/>
    <w:rsid w:val="002F0824"/>
    <w:rsid w:val="002F42CF"/>
    <w:rsid w:val="002F5501"/>
    <w:rsid w:val="002F55A7"/>
    <w:rsid w:val="002F5716"/>
    <w:rsid w:val="002F5752"/>
    <w:rsid w:val="002F62EC"/>
    <w:rsid w:val="002F6C83"/>
    <w:rsid w:val="002F7A84"/>
    <w:rsid w:val="00302987"/>
    <w:rsid w:val="003037E4"/>
    <w:rsid w:val="00303EF4"/>
    <w:rsid w:val="00305D71"/>
    <w:rsid w:val="003067FA"/>
    <w:rsid w:val="00307404"/>
    <w:rsid w:val="00307C75"/>
    <w:rsid w:val="003109A6"/>
    <w:rsid w:val="00311924"/>
    <w:rsid w:val="00311CBB"/>
    <w:rsid w:val="00314253"/>
    <w:rsid w:val="00315CA9"/>
    <w:rsid w:val="003171C9"/>
    <w:rsid w:val="00320BA4"/>
    <w:rsid w:val="00322A91"/>
    <w:rsid w:val="00322CDA"/>
    <w:rsid w:val="00323FAE"/>
    <w:rsid w:val="00324CED"/>
    <w:rsid w:val="003257A2"/>
    <w:rsid w:val="003261CD"/>
    <w:rsid w:val="00327BB7"/>
    <w:rsid w:val="0033093E"/>
    <w:rsid w:val="00333E78"/>
    <w:rsid w:val="00334C57"/>
    <w:rsid w:val="00335720"/>
    <w:rsid w:val="0033586E"/>
    <w:rsid w:val="0034559E"/>
    <w:rsid w:val="0035100E"/>
    <w:rsid w:val="00352232"/>
    <w:rsid w:val="00357487"/>
    <w:rsid w:val="00361EB1"/>
    <w:rsid w:val="0036430B"/>
    <w:rsid w:val="00366084"/>
    <w:rsid w:val="00366826"/>
    <w:rsid w:val="00366982"/>
    <w:rsid w:val="00370AF9"/>
    <w:rsid w:val="00372A42"/>
    <w:rsid w:val="00380633"/>
    <w:rsid w:val="0038067C"/>
    <w:rsid w:val="003831A8"/>
    <w:rsid w:val="0038513F"/>
    <w:rsid w:val="00385216"/>
    <w:rsid w:val="00387D57"/>
    <w:rsid w:val="003904E5"/>
    <w:rsid w:val="00390D40"/>
    <w:rsid w:val="00392CFA"/>
    <w:rsid w:val="0039468A"/>
    <w:rsid w:val="00394B83"/>
    <w:rsid w:val="00395961"/>
    <w:rsid w:val="0039617F"/>
    <w:rsid w:val="003A122F"/>
    <w:rsid w:val="003A3C58"/>
    <w:rsid w:val="003A6036"/>
    <w:rsid w:val="003A735E"/>
    <w:rsid w:val="003B190E"/>
    <w:rsid w:val="003B5801"/>
    <w:rsid w:val="003C0F42"/>
    <w:rsid w:val="003D1182"/>
    <w:rsid w:val="003D1622"/>
    <w:rsid w:val="003D2B0A"/>
    <w:rsid w:val="003D3500"/>
    <w:rsid w:val="003D4E89"/>
    <w:rsid w:val="003D6757"/>
    <w:rsid w:val="003E051E"/>
    <w:rsid w:val="003E08C5"/>
    <w:rsid w:val="003E124B"/>
    <w:rsid w:val="003E3D52"/>
    <w:rsid w:val="003E6BE1"/>
    <w:rsid w:val="003F0B70"/>
    <w:rsid w:val="003F15A3"/>
    <w:rsid w:val="003F415E"/>
    <w:rsid w:val="003F5993"/>
    <w:rsid w:val="00406233"/>
    <w:rsid w:val="00406446"/>
    <w:rsid w:val="00411D88"/>
    <w:rsid w:val="004162A9"/>
    <w:rsid w:val="0041665B"/>
    <w:rsid w:val="00417076"/>
    <w:rsid w:val="00421143"/>
    <w:rsid w:val="004227AD"/>
    <w:rsid w:val="0042430B"/>
    <w:rsid w:val="00430F4F"/>
    <w:rsid w:val="004316BE"/>
    <w:rsid w:val="00432DE2"/>
    <w:rsid w:val="00434286"/>
    <w:rsid w:val="00435601"/>
    <w:rsid w:val="00441521"/>
    <w:rsid w:val="004438B3"/>
    <w:rsid w:val="00443916"/>
    <w:rsid w:val="0044394F"/>
    <w:rsid w:val="00445052"/>
    <w:rsid w:val="004470D6"/>
    <w:rsid w:val="00447312"/>
    <w:rsid w:val="00447E2E"/>
    <w:rsid w:val="0045321A"/>
    <w:rsid w:val="0045429D"/>
    <w:rsid w:val="00454BC4"/>
    <w:rsid w:val="00454C89"/>
    <w:rsid w:val="0045595D"/>
    <w:rsid w:val="00456120"/>
    <w:rsid w:val="0046091E"/>
    <w:rsid w:val="00463A96"/>
    <w:rsid w:val="00465861"/>
    <w:rsid w:val="00466321"/>
    <w:rsid w:val="00466514"/>
    <w:rsid w:val="00467855"/>
    <w:rsid w:val="00470296"/>
    <w:rsid w:val="004725C0"/>
    <w:rsid w:val="004748CD"/>
    <w:rsid w:val="00481A2E"/>
    <w:rsid w:val="0048319C"/>
    <w:rsid w:val="00483F2E"/>
    <w:rsid w:val="00486060"/>
    <w:rsid w:val="004862AA"/>
    <w:rsid w:val="00487C0E"/>
    <w:rsid w:val="004922DB"/>
    <w:rsid w:val="004923FF"/>
    <w:rsid w:val="00493BAC"/>
    <w:rsid w:val="00494F79"/>
    <w:rsid w:val="00495BD0"/>
    <w:rsid w:val="004A075E"/>
    <w:rsid w:val="004A0E06"/>
    <w:rsid w:val="004A6682"/>
    <w:rsid w:val="004A79C7"/>
    <w:rsid w:val="004A7B76"/>
    <w:rsid w:val="004B2E8C"/>
    <w:rsid w:val="004B6416"/>
    <w:rsid w:val="004C0258"/>
    <w:rsid w:val="004C30A7"/>
    <w:rsid w:val="004C6766"/>
    <w:rsid w:val="004D03D1"/>
    <w:rsid w:val="004D0E7E"/>
    <w:rsid w:val="004D1751"/>
    <w:rsid w:val="004D21E8"/>
    <w:rsid w:val="004D392B"/>
    <w:rsid w:val="004D405E"/>
    <w:rsid w:val="004D43DF"/>
    <w:rsid w:val="004E2170"/>
    <w:rsid w:val="004E4985"/>
    <w:rsid w:val="004E55CF"/>
    <w:rsid w:val="004F07A2"/>
    <w:rsid w:val="004F33A3"/>
    <w:rsid w:val="004F33B4"/>
    <w:rsid w:val="004F7D7E"/>
    <w:rsid w:val="00500FD1"/>
    <w:rsid w:val="00501A9A"/>
    <w:rsid w:val="005036B5"/>
    <w:rsid w:val="00504E5A"/>
    <w:rsid w:val="00512B60"/>
    <w:rsid w:val="00514D87"/>
    <w:rsid w:val="00516967"/>
    <w:rsid w:val="0051796E"/>
    <w:rsid w:val="005202FF"/>
    <w:rsid w:val="005223F0"/>
    <w:rsid w:val="005249BE"/>
    <w:rsid w:val="00525607"/>
    <w:rsid w:val="00526F34"/>
    <w:rsid w:val="00532225"/>
    <w:rsid w:val="00532A81"/>
    <w:rsid w:val="0053379E"/>
    <w:rsid w:val="0053450F"/>
    <w:rsid w:val="0053583E"/>
    <w:rsid w:val="005364B7"/>
    <w:rsid w:val="00541284"/>
    <w:rsid w:val="005424B8"/>
    <w:rsid w:val="005425B2"/>
    <w:rsid w:val="005430B8"/>
    <w:rsid w:val="0054499F"/>
    <w:rsid w:val="00550854"/>
    <w:rsid w:val="0055099F"/>
    <w:rsid w:val="00555E22"/>
    <w:rsid w:val="00557B22"/>
    <w:rsid w:val="00557DE3"/>
    <w:rsid w:val="00560766"/>
    <w:rsid w:val="0056240D"/>
    <w:rsid w:val="005652BD"/>
    <w:rsid w:val="005658BB"/>
    <w:rsid w:val="00570072"/>
    <w:rsid w:val="005716BB"/>
    <w:rsid w:val="00573ECF"/>
    <w:rsid w:val="00574A44"/>
    <w:rsid w:val="00576F3F"/>
    <w:rsid w:val="0057781C"/>
    <w:rsid w:val="00582BBB"/>
    <w:rsid w:val="00583F24"/>
    <w:rsid w:val="00585D49"/>
    <w:rsid w:val="00586736"/>
    <w:rsid w:val="00590ACC"/>
    <w:rsid w:val="005943BD"/>
    <w:rsid w:val="005961C0"/>
    <w:rsid w:val="005A187A"/>
    <w:rsid w:val="005A581A"/>
    <w:rsid w:val="005A6BEF"/>
    <w:rsid w:val="005A7271"/>
    <w:rsid w:val="005A73EE"/>
    <w:rsid w:val="005B393D"/>
    <w:rsid w:val="005B4B09"/>
    <w:rsid w:val="005B5CFC"/>
    <w:rsid w:val="005B68CF"/>
    <w:rsid w:val="005B7208"/>
    <w:rsid w:val="005C1FCF"/>
    <w:rsid w:val="005C2B32"/>
    <w:rsid w:val="005C511D"/>
    <w:rsid w:val="005C5735"/>
    <w:rsid w:val="005C67F2"/>
    <w:rsid w:val="005D1EC1"/>
    <w:rsid w:val="005D228D"/>
    <w:rsid w:val="005D3EFB"/>
    <w:rsid w:val="005D6A15"/>
    <w:rsid w:val="005D6C04"/>
    <w:rsid w:val="005D7AAC"/>
    <w:rsid w:val="005E290F"/>
    <w:rsid w:val="005E5845"/>
    <w:rsid w:val="005E7CBD"/>
    <w:rsid w:val="005F09A2"/>
    <w:rsid w:val="005F0FE1"/>
    <w:rsid w:val="005F367B"/>
    <w:rsid w:val="005F479E"/>
    <w:rsid w:val="005F65B3"/>
    <w:rsid w:val="005F6689"/>
    <w:rsid w:val="00601CCB"/>
    <w:rsid w:val="00602D4E"/>
    <w:rsid w:val="00603F7B"/>
    <w:rsid w:val="00606232"/>
    <w:rsid w:val="006063C0"/>
    <w:rsid w:val="00606821"/>
    <w:rsid w:val="00606F25"/>
    <w:rsid w:val="00614BF6"/>
    <w:rsid w:val="006175DD"/>
    <w:rsid w:val="00617835"/>
    <w:rsid w:val="00620174"/>
    <w:rsid w:val="00621A17"/>
    <w:rsid w:val="006224EA"/>
    <w:rsid w:val="006247B2"/>
    <w:rsid w:val="006273EF"/>
    <w:rsid w:val="00631136"/>
    <w:rsid w:val="006336B1"/>
    <w:rsid w:val="00633E1D"/>
    <w:rsid w:val="00634967"/>
    <w:rsid w:val="0064367A"/>
    <w:rsid w:val="00643BD7"/>
    <w:rsid w:val="00643EA5"/>
    <w:rsid w:val="00650916"/>
    <w:rsid w:val="0065346B"/>
    <w:rsid w:val="00653E0F"/>
    <w:rsid w:val="006559DD"/>
    <w:rsid w:val="00656A15"/>
    <w:rsid w:val="00656F66"/>
    <w:rsid w:val="006623F8"/>
    <w:rsid w:val="00662C07"/>
    <w:rsid w:val="006648CA"/>
    <w:rsid w:val="006648F2"/>
    <w:rsid w:val="00667D52"/>
    <w:rsid w:val="00670898"/>
    <w:rsid w:val="0067200A"/>
    <w:rsid w:val="00674957"/>
    <w:rsid w:val="006755B1"/>
    <w:rsid w:val="00680E82"/>
    <w:rsid w:val="00681011"/>
    <w:rsid w:val="00681AAA"/>
    <w:rsid w:val="00683447"/>
    <w:rsid w:val="006859A9"/>
    <w:rsid w:val="00691310"/>
    <w:rsid w:val="00693154"/>
    <w:rsid w:val="00693C81"/>
    <w:rsid w:val="00696ADC"/>
    <w:rsid w:val="006A0202"/>
    <w:rsid w:val="006A0AAA"/>
    <w:rsid w:val="006A46B6"/>
    <w:rsid w:val="006A49B4"/>
    <w:rsid w:val="006B2977"/>
    <w:rsid w:val="006B2C99"/>
    <w:rsid w:val="006B3CE6"/>
    <w:rsid w:val="006B5769"/>
    <w:rsid w:val="006B76EC"/>
    <w:rsid w:val="006B7BD2"/>
    <w:rsid w:val="006B7F2C"/>
    <w:rsid w:val="006C1224"/>
    <w:rsid w:val="006C1EBE"/>
    <w:rsid w:val="006C61F6"/>
    <w:rsid w:val="006D0096"/>
    <w:rsid w:val="006D128A"/>
    <w:rsid w:val="006D1A7A"/>
    <w:rsid w:val="006D2B4B"/>
    <w:rsid w:val="006D32C1"/>
    <w:rsid w:val="006D42B5"/>
    <w:rsid w:val="006E037E"/>
    <w:rsid w:val="006E1D42"/>
    <w:rsid w:val="006E244C"/>
    <w:rsid w:val="006E3675"/>
    <w:rsid w:val="006F129E"/>
    <w:rsid w:val="006F7E7E"/>
    <w:rsid w:val="00700C5A"/>
    <w:rsid w:val="00702E5C"/>
    <w:rsid w:val="007030F2"/>
    <w:rsid w:val="00703851"/>
    <w:rsid w:val="00704FCF"/>
    <w:rsid w:val="0070670D"/>
    <w:rsid w:val="00710BF0"/>
    <w:rsid w:val="0071316F"/>
    <w:rsid w:val="00716091"/>
    <w:rsid w:val="00721053"/>
    <w:rsid w:val="00721A13"/>
    <w:rsid w:val="007247A6"/>
    <w:rsid w:val="00725237"/>
    <w:rsid w:val="00725438"/>
    <w:rsid w:val="00725AB4"/>
    <w:rsid w:val="00725CE8"/>
    <w:rsid w:val="00726AA1"/>
    <w:rsid w:val="00732E22"/>
    <w:rsid w:val="0073314D"/>
    <w:rsid w:val="0073342E"/>
    <w:rsid w:val="00733D78"/>
    <w:rsid w:val="007356FA"/>
    <w:rsid w:val="0073572F"/>
    <w:rsid w:val="007365FA"/>
    <w:rsid w:val="00737DB4"/>
    <w:rsid w:val="007403F9"/>
    <w:rsid w:val="00743327"/>
    <w:rsid w:val="0074431F"/>
    <w:rsid w:val="00747DAA"/>
    <w:rsid w:val="00752EBD"/>
    <w:rsid w:val="0075744F"/>
    <w:rsid w:val="007577CE"/>
    <w:rsid w:val="007604D8"/>
    <w:rsid w:val="0076317A"/>
    <w:rsid w:val="00764FD6"/>
    <w:rsid w:val="00765CE4"/>
    <w:rsid w:val="0076698C"/>
    <w:rsid w:val="00767ED3"/>
    <w:rsid w:val="00767FEE"/>
    <w:rsid w:val="00771901"/>
    <w:rsid w:val="00772024"/>
    <w:rsid w:val="007728E9"/>
    <w:rsid w:val="00772D81"/>
    <w:rsid w:val="00773BCA"/>
    <w:rsid w:val="0077634E"/>
    <w:rsid w:val="00776E26"/>
    <w:rsid w:val="00776E48"/>
    <w:rsid w:val="00783130"/>
    <w:rsid w:val="007858C0"/>
    <w:rsid w:val="00785EE8"/>
    <w:rsid w:val="00790A26"/>
    <w:rsid w:val="00791402"/>
    <w:rsid w:val="00796369"/>
    <w:rsid w:val="007A1A2C"/>
    <w:rsid w:val="007A29A0"/>
    <w:rsid w:val="007A491A"/>
    <w:rsid w:val="007A513B"/>
    <w:rsid w:val="007A72C3"/>
    <w:rsid w:val="007A7C77"/>
    <w:rsid w:val="007B1E6A"/>
    <w:rsid w:val="007B2807"/>
    <w:rsid w:val="007B3016"/>
    <w:rsid w:val="007B3498"/>
    <w:rsid w:val="007B3B20"/>
    <w:rsid w:val="007B6BA3"/>
    <w:rsid w:val="007B73C7"/>
    <w:rsid w:val="007B7B5F"/>
    <w:rsid w:val="007C0C9F"/>
    <w:rsid w:val="007C2046"/>
    <w:rsid w:val="007C3A9D"/>
    <w:rsid w:val="007C4F19"/>
    <w:rsid w:val="007D1B3F"/>
    <w:rsid w:val="007D5221"/>
    <w:rsid w:val="007D5294"/>
    <w:rsid w:val="007D5545"/>
    <w:rsid w:val="007D5557"/>
    <w:rsid w:val="007E11DA"/>
    <w:rsid w:val="007E2541"/>
    <w:rsid w:val="007E30C4"/>
    <w:rsid w:val="007E370E"/>
    <w:rsid w:val="007E533F"/>
    <w:rsid w:val="007E7B6C"/>
    <w:rsid w:val="007F1A91"/>
    <w:rsid w:val="007F1FF5"/>
    <w:rsid w:val="007F2036"/>
    <w:rsid w:val="007F52BD"/>
    <w:rsid w:val="007F580F"/>
    <w:rsid w:val="007F72CF"/>
    <w:rsid w:val="0080485C"/>
    <w:rsid w:val="00810988"/>
    <w:rsid w:val="00810E34"/>
    <w:rsid w:val="00812EBD"/>
    <w:rsid w:val="0081440A"/>
    <w:rsid w:val="00814C1D"/>
    <w:rsid w:val="00814EE4"/>
    <w:rsid w:val="00815274"/>
    <w:rsid w:val="008307A0"/>
    <w:rsid w:val="00831004"/>
    <w:rsid w:val="0083197F"/>
    <w:rsid w:val="00833488"/>
    <w:rsid w:val="00834953"/>
    <w:rsid w:val="00835811"/>
    <w:rsid w:val="00837938"/>
    <w:rsid w:val="0084221C"/>
    <w:rsid w:val="00842379"/>
    <w:rsid w:val="0084387F"/>
    <w:rsid w:val="00844E70"/>
    <w:rsid w:val="00846776"/>
    <w:rsid w:val="00846A55"/>
    <w:rsid w:val="00847063"/>
    <w:rsid w:val="00847969"/>
    <w:rsid w:val="008479B6"/>
    <w:rsid w:val="00850032"/>
    <w:rsid w:val="00854CBF"/>
    <w:rsid w:val="00856744"/>
    <w:rsid w:val="0085769E"/>
    <w:rsid w:val="00857E81"/>
    <w:rsid w:val="008606F5"/>
    <w:rsid w:val="00861578"/>
    <w:rsid w:val="00862104"/>
    <w:rsid w:val="0086310C"/>
    <w:rsid w:val="00867A8E"/>
    <w:rsid w:val="0087142A"/>
    <w:rsid w:val="0087181C"/>
    <w:rsid w:val="00874943"/>
    <w:rsid w:val="00875F6E"/>
    <w:rsid w:val="00877105"/>
    <w:rsid w:val="00880BE0"/>
    <w:rsid w:val="00882F1D"/>
    <w:rsid w:val="00883B83"/>
    <w:rsid w:val="00884A9F"/>
    <w:rsid w:val="0089126C"/>
    <w:rsid w:val="00891B7A"/>
    <w:rsid w:val="00891D6D"/>
    <w:rsid w:val="0089251D"/>
    <w:rsid w:val="00893764"/>
    <w:rsid w:val="0089426C"/>
    <w:rsid w:val="008A05A7"/>
    <w:rsid w:val="008A29B3"/>
    <w:rsid w:val="008A3649"/>
    <w:rsid w:val="008A7E27"/>
    <w:rsid w:val="008B181E"/>
    <w:rsid w:val="008B2502"/>
    <w:rsid w:val="008B2EFD"/>
    <w:rsid w:val="008B34DE"/>
    <w:rsid w:val="008B655E"/>
    <w:rsid w:val="008B6D7E"/>
    <w:rsid w:val="008C0F7D"/>
    <w:rsid w:val="008C0FDD"/>
    <w:rsid w:val="008C1650"/>
    <w:rsid w:val="008C1889"/>
    <w:rsid w:val="008C385F"/>
    <w:rsid w:val="008C51B6"/>
    <w:rsid w:val="008C566A"/>
    <w:rsid w:val="008C79DE"/>
    <w:rsid w:val="008D3315"/>
    <w:rsid w:val="008D4189"/>
    <w:rsid w:val="008E3406"/>
    <w:rsid w:val="008E4721"/>
    <w:rsid w:val="008E6C2D"/>
    <w:rsid w:val="008F676F"/>
    <w:rsid w:val="008F7102"/>
    <w:rsid w:val="008F7A9B"/>
    <w:rsid w:val="00903C2B"/>
    <w:rsid w:val="0090406B"/>
    <w:rsid w:val="00905467"/>
    <w:rsid w:val="009055E1"/>
    <w:rsid w:val="00910979"/>
    <w:rsid w:val="00910ED5"/>
    <w:rsid w:val="00916E67"/>
    <w:rsid w:val="00920615"/>
    <w:rsid w:val="00920F3E"/>
    <w:rsid w:val="00923CAB"/>
    <w:rsid w:val="00925795"/>
    <w:rsid w:val="00925D28"/>
    <w:rsid w:val="009308FA"/>
    <w:rsid w:val="00931EE7"/>
    <w:rsid w:val="009321F5"/>
    <w:rsid w:val="00932EE8"/>
    <w:rsid w:val="009362C7"/>
    <w:rsid w:val="00940832"/>
    <w:rsid w:val="0094280D"/>
    <w:rsid w:val="009433DD"/>
    <w:rsid w:val="00945B0E"/>
    <w:rsid w:val="00945E3A"/>
    <w:rsid w:val="0094612F"/>
    <w:rsid w:val="00946FA5"/>
    <w:rsid w:val="0094703C"/>
    <w:rsid w:val="0095000E"/>
    <w:rsid w:val="0095065A"/>
    <w:rsid w:val="00951BCF"/>
    <w:rsid w:val="0095208A"/>
    <w:rsid w:val="00952DA7"/>
    <w:rsid w:val="00952F7C"/>
    <w:rsid w:val="009541CD"/>
    <w:rsid w:val="0095789A"/>
    <w:rsid w:val="009578B5"/>
    <w:rsid w:val="00964264"/>
    <w:rsid w:val="00964919"/>
    <w:rsid w:val="00965AFA"/>
    <w:rsid w:val="00972B88"/>
    <w:rsid w:val="009736F2"/>
    <w:rsid w:val="00973785"/>
    <w:rsid w:val="00973EEA"/>
    <w:rsid w:val="0097405D"/>
    <w:rsid w:val="00974862"/>
    <w:rsid w:val="00977734"/>
    <w:rsid w:val="00977B35"/>
    <w:rsid w:val="00980F6B"/>
    <w:rsid w:val="009840E5"/>
    <w:rsid w:val="00984DCC"/>
    <w:rsid w:val="00984DD7"/>
    <w:rsid w:val="00985B0C"/>
    <w:rsid w:val="00986DC7"/>
    <w:rsid w:val="00987808"/>
    <w:rsid w:val="0099012C"/>
    <w:rsid w:val="00990146"/>
    <w:rsid w:val="009915C6"/>
    <w:rsid w:val="009921C7"/>
    <w:rsid w:val="00994326"/>
    <w:rsid w:val="009946DB"/>
    <w:rsid w:val="009970EE"/>
    <w:rsid w:val="00997106"/>
    <w:rsid w:val="009A17B7"/>
    <w:rsid w:val="009A1EAB"/>
    <w:rsid w:val="009A23E5"/>
    <w:rsid w:val="009A69B4"/>
    <w:rsid w:val="009B0497"/>
    <w:rsid w:val="009B0AE2"/>
    <w:rsid w:val="009B0AF1"/>
    <w:rsid w:val="009B2212"/>
    <w:rsid w:val="009B2ED0"/>
    <w:rsid w:val="009B4209"/>
    <w:rsid w:val="009B5897"/>
    <w:rsid w:val="009C0CEA"/>
    <w:rsid w:val="009C3EE4"/>
    <w:rsid w:val="009C5BBD"/>
    <w:rsid w:val="009C6580"/>
    <w:rsid w:val="009C6793"/>
    <w:rsid w:val="009C767E"/>
    <w:rsid w:val="009D610E"/>
    <w:rsid w:val="009D7FA1"/>
    <w:rsid w:val="009E0F69"/>
    <w:rsid w:val="009E3428"/>
    <w:rsid w:val="009E7096"/>
    <w:rsid w:val="009F06C7"/>
    <w:rsid w:val="009F0FE7"/>
    <w:rsid w:val="009F118C"/>
    <w:rsid w:val="009F19F8"/>
    <w:rsid w:val="009F2508"/>
    <w:rsid w:val="009F41C6"/>
    <w:rsid w:val="009F56A1"/>
    <w:rsid w:val="009F5B1C"/>
    <w:rsid w:val="009F6081"/>
    <w:rsid w:val="00A0041E"/>
    <w:rsid w:val="00A0357E"/>
    <w:rsid w:val="00A0784B"/>
    <w:rsid w:val="00A1065D"/>
    <w:rsid w:val="00A11450"/>
    <w:rsid w:val="00A120D5"/>
    <w:rsid w:val="00A12693"/>
    <w:rsid w:val="00A141AC"/>
    <w:rsid w:val="00A14B1C"/>
    <w:rsid w:val="00A15558"/>
    <w:rsid w:val="00A15A05"/>
    <w:rsid w:val="00A15AB4"/>
    <w:rsid w:val="00A20EE3"/>
    <w:rsid w:val="00A232C2"/>
    <w:rsid w:val="00A2652A"/>
    <w:rsid w:val="00A26724"/>
    <w:rsid w:val="00A272FA"/>
    <w:rsid w:val="00A32A43"/>
    <w:rsid w:val="00A33329"/>
    <w:rsid w:val="00A34729"/>
    <w:rsid w:val="00A36336"/>
    <w:rsid w:val="00A36962"/>
    <w:rsid w:val="00A369E0"/>
    <w:rsid w:val="00A37587"/>
    <w:rsid w:val="00A4143D"/>
    <w:rsid w:val="00A44B38"/>
    <w:rsid w:val="00A45493"/>
    <w:rsid w:val="00A45543"/>
    <w:rsid w:val="00A45EFF"/>
    <w:rsid w:val="00A47BFC"/>
    <w:rsid w:val="00A5351F"/>
    <w:rsid w:val="00A5391B"/>
    <w:rsid w:val="00A54CCF"/>
    <w:rsid w:val="00A55582"/>
    <w:rsid w:val="00A601B6"/>
    <w:rsid w:val="00A60D52"/>
    <w:rsid w:val="00A6142C"/>
    <w:rsid w:val="00A6160E"/>
    <w:rsid w:val="00A62EA3"/>
    <w:rsid w:val="00A636E6"/>
    <w:rsid w:val="00A646E1"/>
    <w:rsid w:val="00A663A6"/>
    <w:rsid w:val="00A71EA1"/>
    <w:rsid w:val="00A72251"/>
    <w:rsid w:val="00A72BC4"/>
    <w:rsid w:val="00A7492D"/>
    <w:rsid w:val="00A7763C"/>
    <w:rsid w:val="00A80219"/>
    <w:rsid w:val="00A80573"/>
    <w:rsid w:val="00A8057C"/>
    <w:rsid w:val="00A808EB"/>
    <w:rsid w:val="00A80C47"/>
    <w:rsid w:val="00A815BA"/>
    <w:rsid w:val="00A821F2"/>
    <w:rsid w:val="00A8454C"/>
    <w:rsid w:val="00A852E4"/>
    <w:rsid w:val="00A87613"/>
    <w:rsid w:val="00A9207A"/>
    <w:rsid w:val="00A924D0"/>
    <w:rsid w:val="00A95180"/>
    <w:rsid w:val="00A96625"/>
    <w:rsid w:val="00A97857"/>
    <w:rsid w:val="00AA1E6F"/>
    <w:rsid w:val="00AA20EA"/>
    <w:rsid w:val="00AA22A4"/>
    <w:rsid w:val="00AA2B1D"/>
    <w:rsid w:val="00AA41FC"/>
    <w:rsid w:val="00AA5E47"/>
    <w:rsid w:val="00AA751C"/>
    <w:rsid w:val="00AB0280"/>
    <w:rsid w:val="00AB35F0"/>
    <w:rsid w:val="00AB48E3"/>
    <w:rsid w:val="00AB5AC9"/>
    <w:rsid w:val="00AB6E46"/>
    <w:rsid w:val="00AC0245"/>
    <w:rsid w:val="00AC051D"/>
    <w:rsid w:val="00AC1823"/>
    <w:rsid w:val="00AC5E2C"/>
    <w:rsid w:val="00AD32BB"/>
    <w:rsid w:val="00AD531F"/>
    <w:rsid w:val="00AD5331"/>
    <w:rsid w:val="00AD791F"/>
    <w:rsid w:val="00AE0B2C"/>
    <w:rsid w:val="00AE1299"/>
    <w:rsid w:val="00AE185B"/>
    <w:rsid w:val="00AE1C67"/>
    <w:rsid w:val="00AE1D42"/>
    <w:rsid w:val="00AE3913"/>
    <w:rsid w:val="00AE3F4E"/>
    <w:rsid w:val="00AE4AA0"/>
    <w:rsid w:val="00AE5DFD"/>
    <w:rsid w:val="00AF2ECC"/>
    <w:rsid w:val="00AF3FC1"/>
    <w:rsid w:val="00AF5177"/>
    <w:rsid w:val="00AF5B9D"/>
    <w:rsid w:val="00AF60B3"/>
    <w:rsid w:val="00AF6E35"/>
    <w:rsid w:val="00B03BDC"/>
    <w:rsid w:val="00B03E4F"/>
    <w:rsid w:val="00B07309"/>
    <w:rsid w:val="00B076E9"/>
    <w:rsid w:val="00B07827"/>
    <w:rsid w:val="00B10D4F"/>
    <w:rsid w:val="00B13011"/>
    <w:rsid w:val="00B16492"/>
    <w:rsid w:val="00B21A19"/>
    <w:rsid w:val="00B24217"/>
    <w:rsid w:val="00B24470"/>
    <w:rsid w:val="00B33400"/>
    <w:rsid w:val="00B33DD0"/>
    <w:rsid w:val="00B3517B"/>
    <w:rsid w:val="00B37012"/>
    <w:rsid w:val="00B417EE"/>
    <w:rsid w:val="00B41B63"/>
    <w:rsid w:val="00B42634"/>
    <w:rsid w:val="00B46E59"/>
    <w:rsid w:val="00B47AFB"/>
    <w:rsid w:val="00B534DF"/>
    <w:rsid w:val="00B53689"/>
    <w:rsid w:val="00B6045D"/>
    <w:rsid w:val="00B6492A"/>
    <w:rsid w:val="00B71035"/>
    <w:rsid w:val="00B7683A"/>
    <w:rsid w:val="00B776E1"/>
    <w:rsid w:val="00B80016"/>
    <w:rsid w:val="00B800A5"/>
    <w:rsid w:val="00B85393"/>
    <w:rsid w:val="00B878FF"/>
    <w:rsid w:val="00B87C5E"/>
    <w:rsid w:val="00B90CE7"/>
    <w:rsid w:val="00B91471"/>
    <w:rsid w:val="00B92840"/>
    <w:rsid w:val="00B939B7"/>
    <w:rsid w:val="00B96E43"/>
    <w:rsid w:val="00B96F16"/>
    <w:rsid w:val="00BA19E5"/>
    <w:rsid w:val="00BA19F6"/>
    <w:rsid w:val="00BA2D68"/>
    <w:rsid w:val="00BA3144"/>
    <w:rsid w:val="00BA4F14"/>
    <w:rsid w:val="00BA54B2"/>
    <w:rsid w:val="00BA5D40"/>
    <w:rsid w:val="00BA70F6"/>
    <w:rsid w:val="00BB0023"/>
    <w:rsid w:val="00BB062E"/>
    <w:rsid w:val="00BB09BC"/>
    <w:rsid w:val="00BB0C89"/>
    <w:rsid w:val="00BB594A"/>
    <w:rsid w:val="00BB6AC7"/>
    <w:rsid w:val="00BB7851"/>
    <w:rsid w:val="00BC2E80"/>
    <w:rsid w:val="00BC4DC6"/>
    <w:rsid w:val="00BC5B60"/>
    <w:rsid w:val="00BC7F8A"/>
    <w:rsid w:val="00BD1CDF"/>
    <w:rsid w:val="00BD4FDA"/>
    <w:rsid w:val="00BD7763"/>
    <w:rsid w:val="00BD792A"/>
    <w:rsid w:val="00BE1710"/>
    <w:rsid w:val="00BE475D"/>
    <w:rsid w:val="00BE63CA"/>
    <w:rsid w:val="00BE6ECD"/>
    <w:rsid w:val="00BE785E"/>
    <w:rsid w:val="00BF0372"/>
    <w:rsid w:val="00BF0B8F"/>
    <w:rsid w:val="00BF4DB4"/>
    <w:rsid w:val="00BF5491"/>
    <w:rsid w:val="00BF5B48"/>
    <w:rsid w:val="00BF6312"/>
    <w:rsid w:val="00C0471D"/>
    <w:rsid w:val="00C10036"/>
    <w:rsid w:val="00C12CAE"/>
    <w:rsid w:val="00C143D0"/>
    <w:rsid w:val="00C147D2"/>
    <w:rsid w:val="00C14F4F"/>
    <w:rsid w:val="00C1756E"/>
    <w:rsid w:val="00C214E2"/>
    <w:rsid w:val="00C22538"/>
    <w:rsid w:val="00C22EFD"/>
    <w:rsid w:val="00C2425D"/>
    <w:rsid w:val="00C30F90"/>
    <w:rsid w:val="00C327A4"/>
    <w:rsid w:val="00C35AEC"/>
    <w:rsid w:val="00C35BBD"/>
    <w:rsid w:val="00C3620A"/>
    <w:rsid w:val="00C369B2"/>
    <w:rsid w:val="00C3758D"/>
    <w:rsid w:val="00C40BFB"/>
    <w:rsid w:val="00C41CB8"/>
    <w:rsid w:val="00C4334B"/>
    <w:rsid w:val="00C43E7B"/>
    <w:rsid w:val="00C44820"/>
    <w:rsid w:val="00C45536"/>
    <w:rsid w:val="00C46AAF"/>
    <w:rsid w:val="00C52C6B"/>
    <w:rsid w:val="00C532FE"/>
    <w:rsid w:val="00C54B47"/>
    <w:rsid w:val="00C54D6A"/>
    <w:rsid w:val="00C55615"/>
    <w:rsid w:val="00C561B9"/>
    <w:rsid w:val="00C56BC9"/>
    <w:rsid w:val="00C61537"/>
    <w:rsid w:val="00C63A39"/>
    <w:rsid w:val="00C64AB9"/>
    <w:rsid w:val="00C66A4B"/>
    <w:rsid w:val="00C6703A"/>
    <w:rsid w:val="00C67EFE"/>
    <w:rsid w:val="00C71D59"/>
    <w:rsid w:val="00C740BB"/>
    <w:rsid w:val="00C7593E"/>
    <w:rsid w:val="00C829BE"/>
    <w:rsid w:val="00C82AF6"/>
    <w:rsid w:val="00C85FF4"/>
    <w:rsid w:val="00C86686"/>
    <w:rsid w:val="00C8687E"/>
    <w:rsid w:val="00C908FD"/>
    <w:rsid w:val="00C91F52"/>
    <w:rsid w:val="00C921A9"/>
    <w:rsid w:val="00C964CA"/>
    <w:rsid w:val="00CA2A4D"/>
    <w:rsid w:val="00CA3060"/>
    <w:rsid w:val="00CA3220"/>
    <w:rsid w:val="00CA6D97"/>
    <w:rsid w:val="00CB194B"/>
    <w:rsid w:val="00CB1F5F"/>
    <w:rsid w:val="00CB20ED"/>
    <w:rsid w:val="00CB2A41"/>
    <w:rsid w:val="00CB38DF"/>
    <w:rsid w:val="00CB5342"/>
    <w:rsid w:val="00CB5B18"/>
    <w:rsid w:val="00CC14D1"/>
    <w:rsid w:val="00CC2C00"/>
    <w:rsid w:val="00CC5252"/>
    <w:rsid w:val="00CC525E"/>
    <w:rsid w:val="00CC6920"/>
    <w:rsid w:val="00CD05E5"/>
    <w:rsid w:val="00CD120E"/>
    <w:rsid w:val="00CD2AC4"/>
    <w:rsid w:val="00CD2B1F"/>
    <w:rsid w:val="00CD493C"/>
    <w:rsid w:val="00CD6FA1"/>
    <w:rsid w:val="00CD7568"/>
    <w:rsid w:val="00CD7CA7"/>
    <w:rsid w:val="00CE19C5"/>
    <w:rsid w:val="00CE7879"/>
    <w:rsid w:val="00CE7D27"/>
    <w:rsid w:val="00CF07D4"/>
    <w:rsid w:val="00CF0D43"/>
    <w:rsid w:val="00CF23D3"/>
    <w:rsid w:val="00CF3114"/>
    <w:rsid w:val="00CF3D48"/>
    <w:rsid w:val="00CF4679"/>
    <w:rsid w:val="00CF4704"/>
    <w:rsid w:val="00CF4ADB"/>
    <w:rsid w:val="00CF597A"/>
    <w:rsid w:val="00CF5F2A"/>
    <w:rsid w:val="00CF7047"/>
    <w:rsid w:val="00D00224"/>
    <w:rsid w:val="00D00E2E"/>
    <w:rsid w:val="00D01CC9"/>
    <w:rsid w:val="00D02835"/>
    <w:rsid w:val="00D034A5"/>
    <w:rsid w:val="00D0398B"/>
    <w:rsid w:val="00D10432"/>
    <w:rsid w:val="00D10703"/>
    <w:rsid w:val="00D140C0"/>
    <w:rsid w:val="00D1537C"/>
    <w:rsid w:val="00D16178"/>
    <w:rsid w:val="00D17A22"/>
    <w:rsid w:val="00D211B5"/>
    <w:rsid w:val="00D23E37"/>
    <w:rsid w:val="00D23FAE"/>
    <w:rsid w:val="00D24EAD"/>
    <w:rsid w:val="00D26B6F"/>
    <w:rsid w:val="00D3043F"/>
    <w:rsid w:val="00D317EC"/>
    <w:rsid w:val="00D31F12"/>
    <w:rsid w:val="00D32482"/>
    <w:rsid w:val="00D33A86"/>
    <w:rsid w:val="00D34558"/>
    <w:rsid w:val="00D34C30"/>
    <w:rsid w:val="00D3502A"/>
    <w:rsid w:val="00D35607"/>
    <w:rsid w:val="00D36BB3"/>
    <w:rsid w:val="00D436CD"/>
    <w:rsid w:val="00D43930"/>
    <w:rsid w:val="00D4442C"/>
    <w:rsid w:val="00D44457"/>
    <w:rsid w:val="00D456D8"/>
    <w:rsid w:val="00D45907"/>
    <w:rsid w:val="00D46A7B"/>
    <w:rsid w:val="00D5018F"/>
    <w:rsid w:val="00D52A19"/>
    <w:rsid w:val="00D53F3E"/>
    <w:rsid w:val="00D54E6A"/>
    <w:rsid w:val="00D554EC"/>
    <w:rsid w:val="00D56308"/>
    <w:rsid w:val="00D56C3C"/>
    <w:rsid w:val="00D5793B"/>
    <w:rsid w:val="00D61EC5"/>
    <w:rsid w:val="00D72CD2"/>
    <w:rsid w:val="00D74C76"/>
    <w:rsid w:val="00D768F8"/>
    <w:rsid w:val="00D81960"/>
    <w:rsid w:val="00D81DAB"/>
    <w:rsid w:val="00D8288C"/>
    <w:rsid w:val="00D848BD"/>
    <w:rsid w:val="00D87E37"/>
    <w:rsid w:val="00D91573"/>
    <w:rsid w:val="00D916B5"/>
    <w:rsid w:val="00D9271A"/>
    <w:rsid w:val="00D93337"/>
    <w:rsid w:val="00D9488F"/>
    <w:rsid w:val="00D95808"/>
    <w:rsid w:val="00DA1F09"/>
    <w:rsid w:val="00DA1F43"/>
    <w:rsid w:val="00DA5160"/>
    <w:rsid w:val="00DA5506"/>
    <w:rsid w:val="00DA5DA0"/>
    <w:rsid w:val="00DB1DA8"/>
    <w:rsid w:val="00DB3011"/>
    <w:rsid w:val="00DB5AEB"/>
    <w:rsid w:val="00DB7C36"/>
    <w:rsid w:val="00DC141B"/>
    <w:rsid w:val="00DC1C8F"/>
    <w:rsid w:val="00DC3EC2"/>
    <w:rsid w:val="00DC592B"/>
    <w:rsid w:val="00DC6C43"/>
    <w:rsid w:val="00DC7AAB"/>
    <w:rsid w:val="00DD0E50"/>
    <w:rsid w:val="00DD2555"/>
    <w:rsid w:val="00DD341A"/>
    <w:rsid w:val="00DE1CE9"/>
    <w:rsid w:val="00DE4185"/>
    <w:rsid w:val="00DE523C"/>
    <w:rsid w:val="00DF2825"/>
    <w:rsid w:val="00DF3BA1"/>
    <w:rsid w:val="00DF7328"/>
    <w:rsid w:val="00E00501"/>
    <w:rsid w:val="00E00FA8"/>
    <w:rsid w:val="00E0463C"/>
    <w:rsid w:val="00E04E4E"/>
    <w:rsid w:val="00E07205"/>
    <w:rsid w:val="00E12BAA"/>
    <w:rsid w:val="00E12CE3"/>
    <w:rsid w:val="00E1418E"/>
    <w:rsid w:val="00E2075B"/>
    <w:rsid w:val="00E239C1"/>
    <w:rsid w:val="00E256E6"/>
    <w:rsid w:val="00E2589A"/>
    <w:rsid w:val="00E26F8E"/>
    <w:rsid w:val="00E315BF"/>
    <w:rsid w:val="00E32FCC"/>
    <w:rsid w:val="00E3448F"/>
    <w:rsid w:val="00E3513F"/>
    <w:rsid w:val="00E35572"/>
    <w:rsid w:val="00E37007"/>
    <w:rsid w:val="00E424A9"/>
    <w:rsid w:val="00E4346A"/>
    <w:rsid w:val="00E461C2"/>
    <w:rsid w:val="00E476AF"/>
    <w:rsid w:val="00E51A21"/>
    <w:rsid w:val="00E526CD"/>
    <w:rsid w:val="00E55512"/>
    <w:rsid w:val="00E61DEC"/>
    <w:rsid w:val="00E62932"/>
    <w:rsid w:val="00E64688"/>
    <w:rsid w:val="00E64BA9"/>
    <w:rsid w:val="00E665EA"/>
    <w:rsid w:val="00E66902"/>
    <w:rsid w:val="00E67E56"/>
    <w:rsid w:val="00E70CDF"/>
    <w:rsid w:val="00E710FF"/>
    <w:rsid w:val="00E71618"/>
    <w:rsid w:val="00E71CF2"/>
    <w:rsid w:val="00E7235D"/>
    <w:rsid w:val="00E7557C"/>
    <w:rsid w:val="00E75BB3"/>
    <w:rsid w:val="00E76D2B"/>
    <w:rsid w:val="00E77CD4"/>
    <w:rsid w:val="00E80CE8"/>
    <w:rsid w:val="00E80EA3"/>
    <w:rsid w:val="00E827F9"/>
    <w:rsid w:val="00E82A53"/>
    <w:rsid w:val="00E83672"/>
    <w:rsid w:val="00E83FE6"/>
    <w:rsid w:val="00E868EB"/>
    <w:rsid w:val="00E86A0A"/>
    <w:rsid w:val="00E90D00"/>
    <w:rsid w:val="00E92CDE"/>
    <w:rsid w:val="00E948EB"/>
    <w:rsid w:val="00EA06BE"/>
    <w:rsid w:val="00EA06F4"/>
    <w:rsid w:val="00EA0C9B"/>
    <w:rsid w:val="00EA431E"/>
    <w:rsid w:val="00EA50AE"/>
    <w:rsid w:val="00EA6375"/>
    <w:rsid w:val="00EA64EB"/>
    <w:rsid w:val="00EB1BFA"/>
    <w:rsid w:val="00EB2CDC"/>
    <w:rsid w:val="00EB3A49"/>
    <w:rsid w:val="00EB49A4"/>
    <w:rsid w:val="00EB4A2D"/>
    <w:rsid w:val="00EB6A7E"/>
    <w:rsid w:val="00EC2092"/>
    <w:rsid w:val="00EC52EB"/>
    <w:rsid w:val="00EC7670"/>
    <w:rsid w:val="00EC7F63"/>
    <w:rsid w:val="00ED1AFC"/>
    <w:rsid w:val="00ED743C"/>
    <w:rsid w:val="00EE1BF9"/>
    <w:rsid w:val="00EE2949"/>
    <w:rsid w:val="00EE798A"/>
    <w:rsid w:val="00EE7BBF"/>
    <w:rsid w:val="00EF19A0"/>
    <w:rsid w:val="00EF2F37"/>
    <w:rsid w:val="00EF3FC0"/>
    <w:rsid w:val="00EF44E1"/>
    <w:rsid w:val="00F01326"/>
    <w:rsid w:val="00F02167"/>
    <w:rsid w:val="00F02B41"/>
    <w:rsid w:val="00F03BC6"/>
    <w:rsid w:val="00F0793B"/>
    <w:rsid w:val="00F11552"/>
    <w:rsid w:val="00F12254"/>
    <w:rsid w:val="00F13714"/>
    <w:rsid w:val="00F1383A"/>
    <w:rsid w:val="00F155FA"/>
    <w:rsid w:val="00F15F3B"/>
    <w:rsid w:val="00F1683B"/>
    <w:rsid w:val="00F20836"/>
    <w:rsid w:val="00F2194A"/>
    <w:rsid w:val="00F22214"/>
    <w:rsid w:val="00F255FC"/>
    <w:rsid w:val="00F2624E"/>
    <w:rsid w:val="00F26396"/>
    <w:rsid w:val="00F266CB"/>
    <w:rsid w:val="00F2695F"/>
    <w:rsid w:val="00F31011"/>
    <w:rsid w:val="00F31B92"/>
    <w:rsid w:val="00F32857"/>
    <w:rsid w:val="00F33FD1"/>
    <w:rsid w:val="00F34A68"/>
    <w:rsid w:val="00F366FF"/>
    <w:rsid w:val="00F36C3F"/>
    <w:rsid w:val="00F42C19"/>
    <w:rsid w:val="00F42E53"/>
    <w:rsid w:val="00F42EDA"/>
    <w:rsid w:val="00F44672"/>
    <w:rsid w:val="00F456FA"/>
    <w:rsid w:val="00F45986"/>
    <w:rsid w:val="00F45EE5"/>
    <w:rsid w:val="00F4677E"/>
    <w:rsid w:val="00F4730F"/>
    <w:rsid w:val="00F47C18"/>
    <w:rsid w:val="00F51AFA"/>
    <w:rsid w:val="00F51E3E"/>
    <w:rsid w:val="00F54786"/>
    <w:rsid w:val="00F551FA"/>
    <w:rsid w:val="00F57EC0"/>
    <w:rsid w:val="00F601F9"/>
    <w:rsid w:val="00F6369D"/>
    <w:rsid w:val="00F66D70"/>
    <w:rsid w:val="00F66F91"/>
    <w:rsid w:val="00F67071"/>
    <w:rsid w:val="00F6797A"/>
    <w:rsid w:val="00F67D10"/>
    <w:rsid w:val="00F70431"/>
    <w:rsid w:val="00F711D6"/>
    <w:rsid w:val="00F724B2"/>
    <w:rsid w:val="00F72B06"/>
    <w:rsid w:val="00F73D76"/>
    <w:rsid w:val="00F74422"/>
    <w:rsid w:val="00F74C44"/>
    <w:rsid w:val="00F755DA"/>
    <w:rsid w:val="00F75A53"/>
    <w:rsid w:val="00F75B88"/>
    <w:rsid w:val="00F76196"/>
    <w:rsid w:val="00F77D28"/>
    <w:rsid w:val="00F80B03"/>
    <w:rsid w:val="00F81501"/>
    <w:rsid w:val="00F82E93"/>
    <w:rsid w:val="00F8428D"/>
    <w:rsid w:val="00F846C1"/>
    <w:rsid w:val="00F9046B"/>
    <w:rsid w:val="00F90708"/>
    <w:rsid w:val="00F90A56"/>
    <w:rsid w:val="00F9481F"/>
    <w:rsid w:val="00F94922"/>
    <w:rsid w:val="00F94FF7"/>
    <w:rsid w:val="00F95634"/>
    <w:rsid w:val="00FA0B1D"/>
    <w:rsid w:val="00FA0FD9"/>
    <w:rsid w:val="00FA203C"/>
    <w:rsid w:val="00FA2333"/>
    <w:rsid w:val="00FA2ACF"/>
    <w:rsid w:val="00FA5F7E"/>
    <w:rsid w:val="00FA67C7"/>
    <w:rsid w:val="00FA6A3F"/>
    <w:rsid w:val="00FA7317"/>
    <w:rsid w:val="00FA7874"/>
    <w:rsid w:val="00FB02C5"/>
    <w:rsid w:val="00FB1EF3"/>
    <w:rsid w:val="00FB3E63"/>
    <w:rsid w:val="00FB6284"/>
    <w:rsid w:val="00FB71F7"/>
    <w:rsid w:val="00FB7C30"/>
    <w:rsid w:val="00FC4C7D"/>
    <w:rsid w:val="00FC645A"/>
    <w:rsid w:val="00FC6736"/>
    <w:rsid w:val="00FC79CD"/>
    <w:rsid w:val="00FD6CF7"/>
    <w:rsid w:val="00FD77DB"/>
    <w:rsid w:val="00FD7ADA"/>
    <w:rsid w:val="00FE0E40"/>
    <w:rsid w:val="00FE278A"/>
    <w:rsid w:val="00FE2C2A"/>
    <w:rsid w:val="00FE3C79"/>
    <w:rsid w:val="00FE401C"/>
    <w:rsid w:val="00FE6B5A"/>
    <w:rsid w:val="00FF0D5D"/>
    <w:rsid w:val="00FF14D0"/>
    <w:rsid w:val="00FF2D01"/>
    <w:rsid w:val="00FF31CD"/>
    <w:rsid w:val="00FF45C8"/>
    <w:rsid w:val="00FF547E"/>
    <w:rsid w:val="00FF7A52"/>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03583F1"/>
  <w15:chartTrackingRefBased/>
  <w15:docId w15:val="{74FEE408-BB27-408F-AFE2-2244458A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C0"/>
  </w:style>
  <w:style w:type="paragraph" w:styleId="Heading1">
    <w:name w:val="heading 1"/>
    <w:basedOn w:val="Normal"/>
    <w:next w:val="Normal"/>
    <w:link w:val="Heading1Char"/>
    <w:uiPriority w:val="9"/>
    <w:qFormat/>
    <w:rsid w:val="001B61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7AB8"/>
    <w:pPr>
      <w:keepNext/>
      <w:spacing w:after="120" w:line="240" w:lineRule="auto"/>
      <w:jc w:val="both"/>
      <w:outlineLvl w:val="1"/>
    </w:pPr>
    <w:rPr>
      <w:rFonts w:ascii="Times New Roman" w:eastAsia="Calibri" w:hAnsi="Times New Roman" w:cs="Times New Roman"/>
      <w:i/>
      <w:sz w:val="24"/>
      <w:szCs w:val="24"/>
      <w:u w:val="single"/>
    </w:rPr>
  </w:style>
  <w:style w:type="paragraph" w:styleId="Heading3">
    <w:name w:val="heading 3"/>
    <w:basedOn w:val="Normal"/>
    <w:next w:val="Normal"/>
    <w:link w:val="Heading3Char"/>
    <w:uiPriority w:val="9"/>
    <w:unhideWhenUsed/>
    <w:qFormat/>
    <w:rsid w:val="001B7AB8"/>
    <w:pPr>
      <w:keepNext/>
      <w:spacing w:after="0" w:line="240" w:lineRule="auto"/>
      <w:jc w:val="both"/>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semiHidden/>
    <w:unhideWhenUsed/>
    <w:qFormat/>
    <w:rsid w:val="00785E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5EE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85EE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85EE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85EE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5E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327"/>
  </w:style>
  <w:style w:type="paragraph" w:styleId="Footer">
    <w:name w:val="footer"/>
    <w:basedOn w:val="Normal"/>
    <w:link w:val="FooterChar"/>
    <w:uiPriority w:val="99"/>
    <w:unhideWhenUsed/>
    <w:rsid w:val="00743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327"/>
  </w:style>
  <w:style w:type="paragraph" w:styleId="ListParagraph">
    <w:name w:val="List Paragraph"/>
    <w:basedOn w:val="Normal"/>
    <w:uiPriority w:val="34"/>
    <w:qFormat/>
    <w:rsid w:val="00486060"/>
    <w:pPr>
      <w:ind w:left="720"/>
      <w:contextualSpacing/>
    </w:pPr>
  </w:style>
  <w:style w:type="character" w:styleId="CommentReference">
    <w:name w:val="annotation reference"/>
    <w:basedOn w:val="DefaultParagraphFont"/>
    <w:uiPriority w:val="99"/>
    <w:semiHidden/>
    <w:unhideWhenUsed/>
    <w:rsid w:val="00282BDC"/>
    <w:rPr>
      <w:sz w:val="16"/>
      <w:szCs w:val="16"/>
    </w:rPr>
  </w:style>
  <w:style w:type="paragraph" w:styleId="CommentText">
    <w:name w:val="annotation text"/>
    <w:basedOn w:val="Normal"/>
    <w:link w:val="CommentTextChar"/>
    <w:uiPriority w:val="99"/>
    <w:unhideWhenUsed/>
    <w:rsid w:val="00282BDC"/>
    <w:pPr>
      <w:spacing w:line="240" w:lineRule="auto"/>
    </w:pPr>
    <w:rPr>
      <w:sz w:val="20"/>
      <w:szCs w:val="20"/>
    </w:rPr>
  </w:style>
  <w:style w:type="character" w:customStyle="1" w:styleId="CommentTextChar">
    <w:name w:val="Comment Text Char"/>
    <w:basedOn w:val="DefaultParagraphFont"/>
    <w:link w:val="CommentText"/>
    <w:uiPriority w:val="99"/>
    <w:rsid w:val="00282BDC"/>
    <w:rPr>
      <w:sz w:val="20"/>
      <w:szCs w:val="20"/>
    </w:rPr>
  </w:style>
  <w:style w:type="paragraph" w:styleId="CommentSubject">
    <w:name w:val="annotation subject"/>
    <w:basedOn w:val="CommentText"/>
    <w:next w:val="CommentText"/>
    <w:link w:val="CommentSubjectChar"/>
    <w:uiPriority w:val="99"/>
    <w:semiHidden/>
    <w:unhideWhenUsed/>
    <w:rsid w:val="00282BDC"/>
    <w:rPr>
      <w:b/>
      <w:bCs/>
    </w:rPr>
  </w:style>
  <w:style w:type="character" w:customStyle="1" w:styleId="CommentSubjectChar">
    <w:name w:val="Comment Subject Char"/>
    <w:basedOn w:val="CommentTextChar"/>
    <w:link w:val="CommentSubject"/>
    <w:uiPriority w:val="99"/>
    <w:semiHidden/>
    <w:rsid w:val="00282BDC"/>
    <w:rPr>
      <w:b/>
      <w:bCs/>
      <w:sz w:val="20"/>
      <w:szCs w:val="20"/>
    </w:rPr>
  </w:style>
  <w:style w:type="paragraph" w:styleId="BalloonText">
    <w:name w:val="Balloon Text"/>
    <w:basedOn w:val="Normal"/>
    <w:link w:val="BalloonTextChar"/>
    <w:uiPriority w:val="99"/>
    <w:semiHidden/>
    <w:unhideWhenUsed/>
    <w:rsid w:val="00282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BDC"/>
    <w:rPr>
      <w:rFonts w:ascii="Segoe UI" w:hAnsi="Segoe UI" w:cs="Segoe UI"/>
      <w:sz w:val="18"/>
      <w:szCs w:val="18"/>
    </w:rPr>
  </w:style>
  <w:style w:type="character" w:customStyle="1" w:styleId="Heading1Char">
    <w:name w:val="Heading 1 Char"/>
    <w:basedOn w:val="DefaultParagraphFont"/>
    <w:link w:val="Heading1"/>
    <w:uiPriority w:val="9"/>
    <w:rsid w:val="001B618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03EF4"/>
    <w:rPr>
      <w:color w:val="0563C1" w:themeColor="hyperlink"/>
      <w:u w:val="single"/>
    </w:rPr>
  </w:style>
  <w:style w:type="character" w:styleId="FollowedHyperlink">
    <w:name w:val="FollowedHyperlink"/>
    <w:basedOn w:val="DefaultParagraphFont"/>
    <w:uiPriority w:val="99"/>
    <w:semiHidden/>
    <w:unhideWhenUsed/>
    <w:rsid w:val="00850032"/>
    <w:rPr>
      <w:color w:val="954F72" w:themeColor="followedHyperlink"/>
      <w:u w:val="single"/>
    </w:rPr>
  </w:style>
  <w:style w:type="character" w:customStyle="1" w:styleId="UnresolvedMention1">
    <w:name w:val="Unresolved Mention1"/>
    <w:basedOn w:val="DefaultParagraphFont"/>
    <w:uiPriority w:val="99"/>
    <w:semiHidden/>
    <w:unhideWhenUsed/>
    <w:rsid w:val="0014408C"/>
    <w:rPr>
      <w:color w:val="808080"/>
      <w:shd w:val="clear" w:color="auto" w:fill="E6E6E6"/>
    </w:rPr>
  </w:style>
  <w:style w:type="character" w:customStyle="1" w:styleId="Heading2Char">
    <w:name w:val="Heading 2 Char"/>
    <w:basedOn w:val="DefaultParagraphFont"/>
    <w:link w:val="Heading2"/>
    <w:uiPriority w:val="9"/>
    <w:rsid w:val="001B7AB8"/>
    <w:rPr>
      <w:rFonts w:ascii="Times New Roman" w:eastAsia="Calibri" w:hAnsi="Times New Roman" w:cs="Times New Roman"/>
      <w:i/>
      <w:sz w:val="24"/>
      <w:szCs w:val="24"/>
      <w:u w:val="single"/>
    </w:rPr>
  </w:style>
  <w:style w:type="character" w:customStyle="1" w:styleId="Heading3Char">
    <w:name w:val="Heading 3 Char"/>
    <w:basedOn w:val="DefaultParagraphFont"/>
    <w:link w:val="Heading3"/>
    <w:uiPriority w:val="9"/>
    <w:rsid w:val="001B7AB8"/>
    <w:rPr>
      <w:rFonts w:ascii="Times New Roman" w:eastAsia="Calibri" w:hAnsi="Times New Roman" w:cs="Times New Roman"/>
      <w:b/>
      <w:sz w:val="24"/>
      <w:szCs w:val="24"/>
    </w:rPr>
  </w:style>
  <w:style w:type="paragraph" w:styleId="BodyTextIndent">
    <w:name w:val="Body Text Indent"/>
    <w:basedOn w:val="Normal"/>
    <w:link w:val="BodyTextIndentChar"/>
    <w:uiPriority w:val="99"/>
    <w:unhideWhenUsed/>
    <w:rsid w:val="002D63A3"/>
    <w:pPr>
      <w:spacing w:after="0" w:line="240" w:lineRule="auto"/>
      <w:ind w:left="2880" w:hanging="2160"/>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rsid w:val="002D63A3"/>
    <w:rPr>
      <w:rFonts w:ascii="Times New Roman" w:eastAsia="Calibri" w:hAnsi="Times New Roman" w:cs="Times New Roman"/>
      <w:sz w:val="24"/>
      <w:szCs w:val="24"/>
    </w:rPr>
  </w:style>
  <w:style w:type="paragraph" w:styleId="BodyTextIndent2">
    <w:name w:val="Body Text Indent 2"/>
    <w:basedOn w:val="Normal"/>
    <w:link w:val="BodyTextIndent2Char"/>
    <w:uiPriority w:val="99"/>
    <w:unhideWhenUsed/>
    <w:rsid w:val="002D63A3"/>
    <w:pPr>
      <w:spacing w:after="0" w:line="240" w:lineRule="auto"/>
      <w:ind w:left="2880" w:hanging="2160"/>
      <w:jc w:val="both"/>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rsid w:val="002D63A3"/>
    <w:rPr>
      <w:rFonts w:ascii="Times New Roman" w:eastAsia="Calibri" w:hAnsi="Times New Roman" w:cs="Times New Roman"/>
      <w:sz w:val="24"/>
      <w:szCs w:val="24"/>
    </w:rPr>
  </w:style>
  <w:style w:type="paragraph" w:customStyle="1" w:styleId="xgmail-msolistparagraph">
    <w:name w:val="x_gmail-msolistparagraph"/>
    <w:basedOn w:val="Normal"/>
    <w:rsid w:val="00986DC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314A8"/>
    <w:rPr>
      <w:color w:val="605E5C"/>
      <w:shd w:val="clear" w:color="auto" w:fill="E1DFDD"/>
    </w:rPr>
  </w:style>
  <w:style w:type="paragraph" w:styleId="NormalWeb">
    <w:name w:val="Normal (Web)"/>
    <w:basedOn w:val="Normal"/>
    <w:uiPriority w:val="99"/>
    <w:semiHidden/>
    <w:unhideWhenUsed/>
    <w:rsid w:val="005A581A"/>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785EE8"/>
  </w:style>
  <w:style w:type="paragraph" w:styleId="BlockText">
    <w:name w:val="Block Text"/>
    <w:basedOn w:val="Normal"/>
    <w:uiPriority w:val="99"/>
    <w:semiHidden/>
    <w:unhideWhenUsed/>
    <w:rsid w:val="00785EE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785EE8"/>
    <w:pPr>
      <w:spacing w:after="120"/>
    </w:pPr>
  </w:style>
  <w:style w:type="character" w:customStyle="1" w:styleId="BodyTextChar">
    <w:name w:val="Body Text Char"/>
    <w:basedOn w:val="DefaultParagraphFont"/>
    <w:link w:val="BodyText"/>
    <w:uiPriority w:val="99"/>
    <w:semiHidden/>
    <w:rsid w:val="00785EE8"/>
  </w:style>
  <w:style w:type="paragraph" w:styleId="BodyText2">
    <w:name w:val="Body Text 2"/>
    <w:basedOn w:val="Normal"/>
    <w:link w:val="BodyText2Char"/>
    <w:uiPriority w:val="99"/>
    <w:semiHidden/>
    <w:unhideWhenUsed/>
    <w:rsid w:val="00785EE8"/>
    <w:pPr>
      <w:spacing w:after="120" w:line="480" w:lineRule="auto"/>
    </w:pPr>
  </w:style>
  <w:style w:type="character" w:customStyle="1" w:styleId="BodyText2Char">
    <w:name w:val="Body Text 2 Char"/>
    <w:basedOn w:val="DefaultParagraphFont"/>
    <w:link w:val="BodyText2"/>
    <w:uiPriority w:val="99"/>
    <w:semiHidden/>
    <w:rsid w:val="00785EE8"/>
  </w:style>
  <w:style w:type="paragraph" w:styleId="BodyText3">
    <w:name w:val="Body Text 3"/>
    <w:basedOn w:val="Normal"/>
    <w:link w:val="BodyText3Char"/>
    <w:uiPriority w:val="99"/>
    <w:semiHidden/>
    <w:unhideWhenUsed/>
    <w:rsid w:val="00785EE8"/>
    <w:pPr>
      <w:spacing w:after="120"/>
    </w:pPr>
    <w:rPr>
      <w:sz w:val="16"/>
      <w:szCs w:val="16"/>
    </w:rPr>
  </w:style>
  <w:style w:type="character" w:customStyle="1" w:styleId="BodyText3Char">
    <w:name w:val="Body Text 3 Char"/>
    <w:basedOn w:val="DefaultParagraphFont"/>
    <w:link w:val="BodyText3"/>
    <w:uiPriority w:val="99"/>
    <w:semiHidden/>
    <w:rsid w:val="00785EE8"/>
    <w:rPr>
      <w:sz w:val="16"/>
      <w:szCs w:val="16"/>
    </w:rPr>
  </w:style>
  <w:style w:type="paragraph" w:styleId="BodyTextFirstIndent">
    <w:name w:val="Body Text First Indent"/>
    <w:basedOn w:val="BodyText"/>
    <w:link w:val="BodyTextFirstIndentChar"/>
    <w:uiPriority w:val="99"/>
    <w:semiHidden/>
    <w:unhideWhenUsed/>
    <w:rsid w:val="00785EE8"/>
    <w:pPr>
      <w:spacing w:after="160"/>
      <w:ind w:firstLine="360"/>
    </w:pPr>
  </w:style>
  <w:style w:type="character" w:customStyle="1" w:styleId="BodyTextFirstIndentChar">
    <w:name w:val="Body Text First Indent Char"/>
    <w:basedOn w:val="BodyTextChar"/>
    <w:link w:val="BodyTextFirstIndent"/>
    <w:uiPriority w:val="99"/>
    <w:semiHidden/>
    <w:rsid w:val="00785EE8"/>
  </w:style>
  <w:style w:type="paragraph" w:styleId="BodyTextFirstIndent2">
    <w:name w:val="Body Text First Indent 2"/>
    <w:basedOn w:val="BodyTextIndent"/>
    <w:link w:val="BodyTextFirstIndent2Char"/>
    <w:uiPriority w:val="99"/>
    <w:semiHidden/>
    <w:unhideWhenUsed/>
    <w:rsid w:val="00785EE8"/>
    <w:pPr>
      <w:spacing w:after="160" w:line="259" w:lineRule="auto"/>
      <w:ind w:left="360" w:firstLine="360"/>
    </w:pPr>
    <w:rPr>
      <w:rFonts w:asciiTheme="minorHAnsi" w:eastAsiaTheme="minorHAnsi" w:hAnsiTheme="minorHAnsi" w:cstheme="minorBidi"/>
      <w:sz w:val="22"/>
      <w:szCs w:val="22"/>
    </w:rPr>
  </w:style>
  <w:style w:type="character" w:customStyle="1" w:styleId="BodyTextFirstIndent2Char">
    <w:name w:val="Body Text First Indent 2 Char"/>
    <w:basedOn w:val="BodyTextIndentChar"/>
    <w:link w:val="BodyTextFirstIndent2"/>
    <w:uiPriority w:val="99"/>
    <w:semiHidden/>
    <w:rsid w:val="00785EE8"/>
    <w:rPr>
      <w:rFonts w:ascii="Times New Roman" w:eastAsia="Calibri" w:hAnsi="Times New Roman" w:cs="Times New Roman"/>
      <w:sz w:val="24"/>
      <w:szCs w:val="24"/>
    </w:rPr>
  </w:style>
  <w:style w:type="paragraph" w:styleId="BodyTextIndent3">
    <w:name w:val="Body Text Indent 3"/>
    <w:basedOn w:val="Normal"/>
    <w:link w:val="BodyTextIndent3Char"/>
    <w:uiPriority w:val="99"/>
    <w:semiHidden/>
    <w:unhideWhenUsed/>
    <w:rsid w:val="00785E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85EE8"/>
    <w:rPr>
      <w:sz w:val="16"/>
      <w:szCs w:val="16"/>
    </w:rPr>
  </w:style>
  <w:style w:type="paragraph" w:styleId="Caption">
    <w:name w:val="caption"/>
    <w:basedOn w:val="Normal"/>
    <w:next w:val="Normal"/>
    <w:uiPriority w:val="35"/>
    <w:semiHidden/>
    <w:unhideWhenUsed/>
    <w:qFormat/>
    <w:rsid w:val="00785EE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85EE8"/>
    <w:pPr>
      <w:spacing w:after="0" w:line="240" w:lineRule="auto"/>
      <w:ind w:left="4320"/>
    </w:pPr>
  </w:style>
  <w:style w:type="character" w:customStyle="1" w:styleId="ClosingChar">
    <w:name w:val="Closing Char"/>
    <w:basedOn w:val="DefaultParagraphFont"/>
    <w:link w:val="Closing"/>
    <w:uiPriority w:val="99"/>
    <w:semiHidden/>
    <w:rsid w:val="00785EE8"/>
  </w:style>
  <w:style w:type="paragraph" w:styleId="Date">
    <w:name w:val="Date"/>
    <w:basedOn w:val="Normal"/>
    <w:next w:val="Normal"/>
    <w:link w:val="DateChar"/>
    <w:uiPriority w:val="99"/>
    <w:semiHidden/>
    <w:unhideWhenUsed/>
    <w:rsid w:val="00785EE8"/>
  </w:style>
  <w:style w:type="character" w:customStyle="1" w:styleId="DateChar">
    <w:name w:val="Date Char"/>
    <w:basedOn w:val="DefaultParagraphFont"/>
    <w:link w:val="Date"/>
    <w:uiPriority w:val="99"/>
    <w:semiHidden/>
    <w:rsid w:val="00785EE8"/>
  </w:style>
  <w:style w:type="paragraph" w:styleId="DocumentMap">
    <w:name w:val="Document Map"/>
    <w:basedOn w:val="Normal"/>
    <w:link w:val="DocumentMapChar"/>
    <w:uiPriority w:val="99"/>
    <w:semiHidden/>
    <w:unhideWhenUsed/>
    <w:rsid w:val="00785EE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EE8"/>
    <w:rPr>
      <w:rFonts w:ascii="Segoe UI" w:hAnsi="Segoe UI" w:cs="Segoe UI"/>
      <w:sz w:val="16"/>
      <w:szCs w:val="16"/>
    </w:rPr>
  </w:style>
  <w:style w:type="paragraph" w:styleId="E-mailSignature">
    <w:name w:val="E-mail Signature"/>
    <w:basedOn w:val="Normal"/>
    <w:link w:val="E-mailSignatureChar"/>
    <w:uiPriority w:val="99"/>
    <w:semiHidden/>
    <w:unhideWhenUsed/>
    <w:rsid w:val="00785EE8"/>
    <w:pPr>
      <w:spacing w:after="0" w:line="240" w:lineRule="auto"/>
    </w:pPr>
  </w:style>
  <w:style w:type="character" w:customStyle="1" w:styleId="E-mailSignatureChar">
    <w:name w:val="E-mail Signature Char"/>
    <w:basedOn w:val="DefaultParagraphFont"/>
    <w:link w:val="E-mailSignature"/>
    <w:uiPriority w:val="99"/>
    <w:semiHidden/>
    <w:rsid w:val="00785EE8"/>
  </w:style>
  <w:style w:type="paragraph" w:styleId="EndnoteText">
    <w:name w:val="endnote text"/>
    <w:basedOn w:val="Normal"/>
    <w:link w:val="EndnoteTextChar"/>
    <w:uiPriority w:val="99"/>
    <w:semiHidden/>
    <w:unhideWhenUsed/>
    <w:rsid w:val="00785E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EE8"/>
    <w:rPr>
      <w:sz w:val="20"/>
      <w:szCs w:val="20"/>
    </w:rPr>
  </w:style>
  <w:style w:type="paragraph" w:styleId="EnvelopeAddress">
    <w:name w:val="envelope address"/>
    <w:basedOn w:val="Normal"/>
    <w:uiPriority w:val="99"/>
    <w:semiHidden/>
    <w:unhideWhenUsed/>
    <w:rsid w:val="00785EE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5EE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E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EE8"/>
    <w:rPr>
      <w:sz w:val="20"/>
      <w:szCs w:val="20"/>
    </w:rPr>
  </w:style>
  <w:style w:type="character" w:customStyle="1" w:styleId="Heading4Char">
    <w:name w:val="Heading 4 Char"/>
    <w:basedOn w:val="DefaultParagraphFont"/>
    <w:link w:val="Heading4"/>
    <w:uiPriority w:val="9"/>
    <w:semiHidden/>
    <w:rsid w:val="00785EE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85EE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85EE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85EE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85E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5EE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85EE8"/>
    <w:pPr>
      <w:spacing w:after="0" w:line="240" w:lineRule="auto"/>
    </w:pPr>
    <w:rPr>
      <w:i/>
      <w:iCs/>
    </w:rPr>
  </w:style>
  <w:style w:type="character" w:customStyle="1" w:styleId="HTMLAddressChar">
    <w:name w:val="HTML Address Char"/>
    <w:basedOn w:val="DefaultParagraphFont"/>
    <w:link w:val="HTMLAddress"/>
    <w:uiPriority w:val="99"/>
    <w:semiHidden/>
    <w:rsid w:val="00785EE8"/>
    <w:rPr>
      <w:i/>
      <w:iCs/>
    </w:rPr>
  </w:style>
  <w:style w:type="paragraph" w:styleId="HTMLPreformatted">
    <w:name w:val="HTML Preformatted"/>
    <w:basedOn w:val="Normal"/>
    <w:link w:val="HTMLPreformattedChar"/>
    <w:uiPriority w:val="99"/>
    <w:semiHidden/>
    <w:unhideWhenUsed/>
    <w:rsid w:val="00785EE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EE8"/>
    <w:rPr>
      <w:rFonts w:ascii="Consolas" w:hAnsi="Consolas"/>
      <w:sz w:val="20"/>
      <w:szCs w:val="20"/>
    </w:rPr>
  </w:style>
  <w:style w:type="paragraph" w:styleId="Index1">
    <w:name w:val="index 1"/>
    <w:basedOn w:val="Normal"/>
    <w:next w:val="Normal"/>
    <w:autoRedefine/>
    <w:uiPriority w:val="99"/>
    <w:semiHidden/>
    <w:unhideWhenUsed/>
    <w:rsid w:val="00785EE8"/>
    <w:pPr>
      <w:spacing w:after="0" w:line="240" w:lineRule="auto"/>
      <w:ind w:left="220" w:hanging="220"/>
    </w:pPr>
  </w:style>
  <w:style w:type="paragraph" w:styleId="Index2">
    <w:name w:val="index 2"/>
    <w:basedOn w:val="Normal"/>
    <w:next w:val="Normal"/>
    <w:autoRedefine/>
    <w:uiPriority w:val="99"/>
    <w:semiHidden/>
    <w:unhideWhenUsed/>
    <w:rsid w:val="00785EE8"/>
    <w:pPr>
      <w:spacing w:after="0" w:line="240" w:lineRule="auto"/>
      <w:ind w:left="440" w:hanging="220"/>
    </w:pPr>
  </w:style>
  <w:style w:type="paragraph" w:styleId="Index3">
    <w:name w:val="index 3"/>
    <w:basedOn w:val="Normal"/>
    <w:next w:val="Normal"/>
    <w:autoRedefine/>
    <w:uiPriority w:val="99"/>
    <w:semiHidden/>
    <w:unhideWhenUsed/>
    <w:rsid w:val="00785EE8"/>
    <w:pPr>
      <w:spacing w:after="0" w:line="240" w:lineRule="auto"/>
      <w:ind w:left="660" w:hanging="220"/>
    </w:pPr>
  </w:style>
  <w:style w:type="paragraph" w:styleId="Index4">
    <w:name w:val="index 4"/>
    <w:basedOn w:val="Normal"/>
    <w:next w:val="Normal"/>
    <w:autoRedefine/>
    <w:uiPriority w:val="99"/>
    <w:semiHidden/>
    <w:unhideWhenUsed/>
    <w:rsid w:val="00785EE8"/>
    <w:pPr>
      <w:spacing w:after="0" w:line="240" w:lineRule="auto"/>
      <w:ind w:left="880" w:hanging="220"/>
    </w:pPr>
  </w:style>
  <w:style w:type="paragraph" w:styleId="Index5">
    <w:name w:val="index 5"/>
    <w:basedOn w:val="Normal"/>
    <w:next w:val="Normal"/>
    <w:autoRedefine/>
    <w:uiPriority w:val="99"/>
    <w:semiHidden/>
    <w:unhideWhenUsed/>
    <w:rsid w:val="00785EE8"/>
    <w:pPr>
      <w:spacing w:after="0" w:line="240" w:lineRule="auto"/>
      <w:ind w:left="1100" w:hanging="220"/>
    </w:pPr>
  </w:style>
  <w:style w:type="paragraph" w:styleId="Index6">
    <w:name w:val="index 6"/>
    <w:basedOn w:val="Normal"/>
    <w:next w:val="Normal"/>
    <w:autoRedefine/>
    <w:uiPriority w:val="99"/>
    <w:semiHidden/>
    <w:unhideWhenUsed/>
    <w:rsid w:val="00785EE8"/>
    <w:pPr>
      <w:spacing w:after="0" w:line="240" w:lineRule="auto"/>
      <w:ind w:left="1320" w:hanging="220"/>
    </w:pPr>
  </w:style>
  <w:style w:type="paragraph" w:styleId="Index7">
    <w:name w:val="index 7"/>
    <w:basedOn w:val="Normal"/>
    <w:next w:val="Normal"/>
    <w:autoRedefine/>
    <w:uiPriority w:val="99"/>
    <w:semiHidden/>
    <w:unhideWhenUsed/>
    <w:rsid w:val="00785EE8"/>
    <w:pPr>
      <w:spacing w:after="0" w:line="240" w:lineRule="auto"/>
      <w:ind w:left="1540" w:hanging="220"/>
    </w:pPr>
  </w:style>
  <w:style w:type="paragraph" w:styleId="Index8">
    <w:name w:val="index 8"/>
    <w:basedOn w:val="Normal"/>
    <w:next w:val="Normal"/>
    <w:autoRedefine/>
    <w:uiPriority w:val="99"/>
    <w:semiHidden/>
    <w:unhideWhenUsed/>
    <w:rsid w:val="00785EE8"/>
    <w:pPr>
      <w:spacing w:after="0" w:line="240" w:lineRule="auto"/>
      <w:ind w:left="1760" w:hanging="220"/>
    </w:pPr>
  </w:style>
  <w:style w:type="paragraph" w:styleId="Index9">
    <w:name w:val="index 9"/>
    <w:basedOn w:val="Normal"/>
    <w:next w:val="Normal"/>
    <w:autoRedefine/>
    <w:uiPriority w:val="99"/>
    <w:semiHidden/>
    <w:unhideWhenUsed/>
    <w:rsid w:val="00785EE8"/>
    <w:pPr>
      <w:spacing w:after="0" w:line="240" w:lineRule="auto"/>
      <w:ind w:left="1980" w:hanging="220"/>
    </w:pPr>
  </w:style>
  <w:style w:type="paragraph" w:styleId="IndexHeading">
    <w:name w:val="index heading"/>
    <w:basedOn w:val="Normal"/>
    <w:next w:val="Index1"/>
    <w:uiPriority w:val="99"/>
    <w:semiHidden/>
    <w:unhideWhenUsed/>
    <w:rsid w:val="00785E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85E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85EE8"/>
    <w:rPr>
      <w:i/>
      <w:iCs/>
      <w:color w:val="5B9BD5" w:themeColor="accent1"/>
    </w:rPr>
  </w:style>
  <w:style w:type="paragraph" w:styleId="List">
    <w:name w:val="List"/>
    <w:basedOn w:val="Normal"/>
    <w:uiPriority w:val="99"/>
    <w:semiHidden/>
    <w:unhideWhenUsed/>
    <w:rsid w:val="00785EE8"/>
    <w:pPr>
      <w:ind w:left="360" w:hanging="360"/>
      <w:contextualSpacing/>
    </w:pPr>
  </w:style>
  <w:style w:type="paragraph" w:styleId="List2">
    <w:name w:val="List 2"/>
    <w:basedOn w:val="Normal"/>
    <w:uiPriority w:val="99"/>
    <w:semiHidden/>
    <w:unhideWhenUsed/>
    <w:rsid w:val="00785EE8"/>
    <w:pPr>
      <w:ind w:left="720" w:hanging="360"/>
      <w:contextualSpacing/>
    </w:pPr>
  </w:style>
  <w:style w:type="paragraph" w:styleId="List3">
    <w:name w:val="List 3"/>
    <w:basedOn w:val="Normal"/>
    <w:uiPriority w:val="99"/>
    <w:semiHidden/>
    <w:unhideWhenUsed/>
    <w:rsid w:val="00785EE8"/>
    <w:pPr>
      <w:ind w:left="1080" w:hanging="360"/>
      <w:contextualSpacing/>
    </w:pPr>
  </w:style>
  <w:style w:type="paragraph" w:styleId="List4">
    <w:name w:val="List 4"/>
    <w:basedOn w:val="Normal"/>
    <w:uiPriority w:val="99"/>
    <w:semiHidden/>
    <w:unhideWhenUsed/>
    <w:rsid w:val="00785EE8"/>
    <w:pPr>
      <w:ind w:left="1440" w:hanging="360"/>
      <w:contextualSpacing/>
    </w:pPr>
  </w:style>
  <w:style w:type="paragraph" w:styleId="List5">
    <w:name w:val="List 5"/>
    <w:basedOn w:val="Normal"/>
    <w:uiPriority w:val="99"/>
    <w:semiHidden/>
    <w:unhideWhenUsed/>
    <w:rsid w:val="00785EE8"/>
    <w:pPr>
      <w:ind w:left="1800" w:hanging="360"/>
      <w:contextualSpacing/>
    </w:pPr>
  </w:style>
  <w:style w:type="paragraph" w:styleId="ListBullet">
    <w:name w:val="List Bullet"/>
    <w:basedOn w:val="Normal"/>
    <w:uiPriority w:val="99"/>
    <w:semiHidden/>
    <w:unhideWhenUsed/>
    <w:rsid w:val="00785EE8"/>
    <w:pPr>
      <w:numPr>
        <w:numId w:val="27"/>
      </w:numPr>
      <w:contextualSpacing/>
    </w:pPr>
  </w:style>
  <w:style w:type="paragraph" w:styleId="ListBullet2">
    <w:name w:val="List Bullet 2"/>
    <w:basedOn w:val="Normal"/>
    <w:uiPriority w:val="99"/>
    <w:semiHidden/>
    <w:unhideWhenUsed/>
    <w:rsid w:val="00785EE8"/>
    <w:pPr>
      <w:numPr>
        <w:numId w:val="28"/>
      </w:numPr>
      <w:contextualSpacing/>
    </w:pPr>
  </w:style>
  <w:style w:type="paragraph" w:styleId="ListBullet3">
    <w:name w:val="List Bullet 3"/>
    <w:basedOn w:val="Normal"/>
    <w:uiPriority w:val="99"/>
    <w:semiHidden/>
    <w:unhideWhenUsed/>
    <w:rsid w:val="00785EE8"/>
    <w:pPr>
      <w:numPr>
        <w:numId w:val="29"/>
      </w:numPr>
      <w:contextualSpacing/>
    </w:pPr>
  </w:style>
  <w:style w:type="paragraph" w:styleId="ListBullet4">
    <w:name w:val="List Bullet 4"/>
    <w:basedOn w:val="Normal"/>
    <w:uiPriority w:val="99"/>
    <w:semiHidden/>
    <w:unhideWhenUsed/>
    <w:rsid w:val="00785EE8"/>
    <w:pPr>
      <w:numPr>
        <w:numId w:val="30"/>
      </w:numPr>
      <w:contextualSpacing/>
    </w:pPr>
  </w:style>
  <w:style w:type="paragraph" w:styleId="ListBullet5">
    <w:name w:val="List Bullet 5"/>
    <w:basedOn w:val="Normal"/>
    <w:uiPriority w:val="99"/>
    <w:semiHidden/>
    <w:unhideWhenUsed/>
    <w:rsid w:val="00785EE8"/>
    <w:pPr>
      <w:numPr>
        <w:numId w:val="31"/>
      </w:numPr>
      <w:contextualSpacing/>
    </w:pPr>
  </w:style>
  <w:style w:type="paragraph" w:styleId="ListContinue">
    <w:name w:val="List Continue"/>
    <w:basedOn w:val="Normal"/>
    <w:uiPriority w:val="99"/>
    <w:semiHidden/>
    <w:unhideWhenUsed/>
    <w:rsid w:val="00785EE8"/>
    <w:pPr>
      <w:spacing w:after="120"/>
      <w:ind w:left="360"/>
      <w:contextualSpacing/>
    </w:pPr>
  </w:style>
  <w:style w:type="paragraph" w:styleId="ListContinue2">
    <w:name w:val="List Continue 2"/>
    <w:basedOn w:val="Normal"/>
    <w:uiPriority w:val="99"/>
    <w:semiHidden/>
    <w:unhideWhenUsed/>
    <w:rsid w:val="00785EE8"/>
    <w:pPr>
      <w:spacing w:after="120"/>
      <w:ind w:left="720"/>
      <w:contextualSpacing/>
    </w:pPr>
  </w:style>
  <w:style w:type="paragraph" w:styleId="ListContinue3">
    <w:name w:val="List Continue 3"/>
    <w:basedOn w:val="Normal"/>
    <w:uiPriority w:val="99"/>
    <w:semiHidden/>
    <w:unhideWhenUsed/>
    <w:rsid w:val="00785EE8"/>
    <w:pPr>
      <w:spacing w:after="120"/>
      <w:ind w:left="1080"/>
      <w:contextualSpacing/>
    </w:pPr>
  </w:style>
  <w:style w:type="paragraph" w:styleId="ListContinue4">
    <w:name w:val="List Continue 4"/>
    <w:basedOn w:val="Normal"/>
    <w:uiPriority w:val="99"/>
    <w:semiHidden/>
    <w:unhideWhenUsed/>
    <w:rsid w:val="00785EE8"/>
    <w:pPr>
      <w:spacing w:after="120"/>
      <w:ind w:left="1440"/>
      <w:contextualSpacing/>
    </w:pPr>
  </w:style>
  <w:style w:type="paragraph" w:styleId="ListContinue5">
    <w:name w:val="List Continue 5"/>
    <w:basedOn w:val="Normal"/>
    <w:uiPriority w:val="99"/>
    <w:semiHidden/>
    <w:unhideWhenUsed/>
    <w:rsid w:val="00785EE8"/>
    <w:pPr>
      <w:spacing w:after="120"/>
      <w:ind w:left="1800"/>
      <w:contextualSpacing/>
    </w:pPr>
  </w:style>
  <w:style w:type="paragraph" w:styleId="ListNumber">
    <w:name w:val="List Number"/>
    <w:basedOn w:val="Normal"/>
    <w:uiPriority w:val="99"/>
    <w:semiHidden/>
    <w:unhideWhenUsed/>
    <w:rsid w:val="00785EE8"/>
    <w:pPr>
      <w:numPr>
        <w:numId w:val="32"/>
      </w:numPr>
      <w:contextualSpacing/>
    </w:pPr>
  </w:style>
  <w:style w:type="paragraph" w:styleId="ListNumber2">
    <w:name w:val="List Number 2"/>
    <w:basedOn w:val="Normal"/>
    <w:uiPriority w:val="99"/>
    <w:semiHidden/>
    <w:unhideWhenUsed/>
    <w:rsid w:val="00785EE8"/>
    <w:pPr>
      <w:numPr>
        <w:numId w:val="33"/>
      </w:numPr>
      <w:contextualSpacing/>
    </w:pPr>
  </w:style>
  <w:style w:type="paragraph" w:styleId="ListNumber3">
    <w:name w:val="List Number 3"/>
    <w:basedOn w:val="Normal"/>
    <w:uiPriority w:val="99"/>
    <w:semiHidden/>
    <w:unhideWhenUsed/>
    <w:rsid w:val="00785EE8"/>
    <w:pPr>
      <w:numPr>
        <w:numId w:val="34"/>
      </w:numPr>
      <w:contextualSpacing/>
    </w:pPr>
  </w:style>
  <w:style w:type="paragraph" w:styleId="ListNumber4">
    <w:name w:val="List Number 4"/>
    <w:basedOn w:val="Normal"/>
    <w:uiPriority w:val="99"/>
    <w:semiHidden/>
    <w:unhideWhenUsed/>
    <w:rsid w:val="00785EE8"/>
    <w:pPr>
      <w:numPr>
        <w:numId w:val="35"/>
      </w:numPr>
      <w:contextualSpacing/>
    </w:pPr>
  </w:style>
  <w:style w:type="paragraph" w:styleId="ListNumber5">
    <w:name w:val="List Number 5"/>
    <w:basedOn w:val="Normal"/>
    <w:uiPriority w:val="99"/>
    <w:semiHidden/>
    <w:unhideWhenUsed/>
    <w:rsid w:val="00785EE8"/>
    <w:pPr>
      <w:numPr>
        <w:numId w:val="36"/>
      </w:numPr>
      <w:contextualSpacing/>
    </w:pPr>
  </w:style>
  <w:style w:type="paragraph" w:styleId="MacroText">
    <w:name w:val="macro"/>
    <w:link w:val="MacroTextChar"/>
    <w:uiPriority w:val="99"/>
    <w:semiHidden/>
    <w:unhideWhenUsed/>
    <w:rsid w:val="00785E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85EE8"/>
    <w:rPr>
      <w:rFonts w:ascii="Consolas" w:hAnsi="Consolas"/>
      <w:sz w:val="20"/>
      <w:szCs w:val="20"/>
    </w:rPr>
  </w:style>
  <w:style w:type="paragraph" w:styleId="MessageHeader">
    <w:name w:val="Message Header"/>
    <w:basedOn w:val="Normal"/>
    <w:link w:val="MessageHeaderChar"/>
    <w:uiPriority w:val="99"/>
    <w:semiHidden/>
    <w:unhideWhenUsed/>
    <w:rsid w:val="00785EE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5EE8"/>
    <w:rPr>
      <w:rFonts w:asciiTheme="majorHAnsi" w:eastAsiaTheme="majorEastAsia" w:hAnsiTheme="majorHAnsi" w:cstheme="majorBidi"/>
      <w:sz w:val="24"/>
      <w:szCs w:val="24"/>
      <w:shd w:val="pct20" w:color="auto" w:fill="auto"/>
    </w:rPr>
  </w:style>
  <w:style w:type="paragraph" w:styleId="NoSpacing">
    <w:name w:val="No Spacing"/>
    <w:uiPriority w:val="1"/>
    <w:qFormat/>
    <w:rsid w:val="00785EE8"/>
    <w:pPr>
      <w:spacing w:after="0" w:line="240" w:lineRule="auto"/>
    </w:pPr>
  </w:style>
  <w:style w:type="paragraph" w:styleId="NormalIndent">
    <w:name w:val="Normal Indent"/>
    <w:basedOn w:val="Normal"/>
    <w:uiPriority w:val="99"/>
    <w:semiHidden/>
    <w:unhideWhenUsed/>
    <w:rsid w:val="00785EE8"/>
    <w:pPr>
      <w:ind w:left="720"/>
    </w:pPr>
  </w:style>
  <w:style w:type="paragraph" w:styleId="NoteHeading">
    <w:name w:val="Note Heading"/>
    <w:basedOn w:val="Normal"/>
    <w:next w:val="Normal"/>
    <w:link w:val="NoteHeadingChar"/>
    <w:uiPriority w:val="99"/>
    <w:semiHidden/>
    <w:unhideWhenUsed/>
    <w:rsid w:val="00785EE8"/>
    <w:pPr>
      <w:spacing w:after="0" w:line="240" w:lineRule="auto"/>
    </w:pPr>
  </w:style>
  <w:style w:type="character" w:customStyle="1" w:styleId="NoteHeadingChar">
    <w:name w:val="Note Heading Char"/>
    <w:basedOn w:val="DefaultParagraphFont"/>
    <w:link w:val="NoteHeading"/>
    <w:uiPriority w:val="99"/>
    <w:semiHidden/>
    <w:rsid w:val="00785EE8"/>
  </w:style>
  <w:style w:type="paragraph" w:styleId="PlainText">
    <w:name w:val="Plain Text"/>
    <w:basedOn w:val="Normal"/>
    <w:link w:val="PlainTextChar"/>
    <w:uiPriority w:val="99"/>
    <w:semiHidden/>
    <w:unhideWhenUsed/>
    <w:rsid w:val="00785E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EE8"/>
    <w:rPr>
      <w:rFonts w:ascii="Consolas" w:hAnsi="Consolas"/>
      <w:sz w:val="21"/>
      <w:szCs w:val="21"/>
    </w:rPr>
  </w:style>
  <w:style w:type="paragraph" w:styleId="Quote">
    <w:name w:val="Quote"/>
    <w:basedOn w:val="Normal"/>
    <w:next w:val="Normal"/>
    <w:link w:val="QuoteChar"/>
    <w:uiPriority w:val="29"/>
    <w:qFormat/>
    <w:rsid w:val="00785EE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85EE8"/>
    <w:rPr>
      <w:i/>
      <w:iCs/>
      <w:color w:val="404040" w:themeColor="text1" w:themeTint="BF"/>
    </w:rPr>
  </w:style>
  <w:style w:type="paragraph" w:styleId="Salutation">
    <w:name w:val="Salutation"/>
    <w:basedOn w:val="Normal"/>
    <w:next w:val="Normal"/>
    <w:link w:val="SalutationChar"/>
    <w:uiPriority w:val="99"/>
    <w:semiHidden/>
    <w:unhideWhenUsed/>
    <w:rsid w:val="00785EE8"/>
  </w:style>
  <w:style w:type="character" w:customStyle="1" w:styleId="SalutationChar">
    <w:name w:val="Salutation Char"/>
    <w:basedOn w:val="DefaultParagraphFont"/>
    <w:link w:val="Salutation"/>
    <w:uiPriority w:val="99"/>
    <w:semiHidden/>
    <w:rsid w:val="00785EE8"/>
  </w:style>
  <w:style w:type="paragraph" w:styleId="Signature">
    <w:name w:val="Signature"/>
    <w:basedOn w:val="Normal"/>
    <w:link w:val="SignatureChar"/>
    <w:uiPriority w:val="99"/>
    <w:semiHidden/>
    <w:unhideWhenUsed/>
    <w:rsid w:val="00785EE8"/>
    <w:pPr>
      <w:spacing w:after="0" w:line="240" w:lineRule="auto"/>
      <w:ind w:left="4320"/>
    </w:pPr>
  </w:style>
  <w:style w:type="character" w:customStyle="1" w:styleId="SignatureChar">
    <w:name w:val="Signature Char"/>
    <w:basedOn w:val="DefaultParagraphFont"/>
    <w:link w:val="Signature"/>
    <w:uiPriority w:val="99"/>
    <w:semiHidden/>
    <w:rsid w:val="00785EE8"/>
  </w:style>
  <w:style w:type="paragraph" w:styleId="Subtitle">
    <w:name w:val="Subtitle"/>
    <w:basedOn w:val="Normal"/>
    <w:next w:val="Normal"/>
    <w:link w:val="SubtitleChar"/>
    <w:uiPriority w:val="11"/>
    <w:qFormat/>
    <w:rsid w:val="00785EE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5EE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85EE8"/>
    <w:pPr>
      <w:spacing w:after="0"/>
      <w:ind w:left="220" w:hanging="220"/>
    </w:pPr>
  </w:style>
  <w:style w:type="paragraph" w:styleId="TableofFigures">
    <w:name w:val="table of figures"/>
    <w:basedOn w:val="Normal"/>
    <w:next w:val="Normal"/>
    <w:uiPriority w:val="99"/>
    <w:semiHidden/>
    <w:unhideWhenUsed/>
    <w:rsid w:val="00785EE8"/>
    <w:pPr>
      <w:spacing w:after="0"/>
    </w:pPr>
  </w:style>
  <w:style w:type="paragraph" w:styleId="Title">
    <w:name w:val="Title"/>
    <w:basedOn w:val="Normal"/>
    <w:next w:val="Normal"/>
    <w:link w:val="TitleChar"/>
    <w:uiPriority w:val="10"/>
    <w:qFormat/>
    <w:rsid w:val="00785E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EE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85EE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5EE8"/>
    <w:pPr>
      <w:spacing w:after="100"/>
    </w:pPr>
  </w:style>
  <w:style w:type="paragraph" w:styleId="TOC2">
    <w:name w:val="toc 2"/>
    <w:basedOn w:val="Normal"/>
    <w:next w:val="Normal"/>
    <w:autoRedefine/>
    <w:uiPriority w:val="39"/>
    <w:semiHidden/>
    <w:unhideWhenUsed/>
    <w:rsid w:val="00785EE8"/>
    <w:pPr>
      <w:spacing w:after="100"/>
      <w:ind w:left="220"/>
    </w:pPr>
  </w:style>
  <w:style w:type="paragraph" w:styleId="TOC3">
    <w:name w:val="toc 3"/>
    <w:basedOn w:val="Normal"/>
    <w:next w:val="Normal"/>
    <w:autoRedefine/>
    <w:uiPriority w:val="39"/>
    <w:semiHidden/>
    <w:unhideWhenUsed/>
    <w:rsid w:val="00785EE8"/>
    <w:pPr>
      <w:spacing w:after="100"/>
      <w:ind w:left="440"/>
    </w:pPr>
  </w:style>
  <w:style w:type="paragraph" w:styleId="TOC4">
    <w:name w:val="toc 4"/>
    <w:basedOn w:val="Normal"/>
    <w:next w:val="Normal"/>
    <w:autoRedefine/>
    <w:uiPriority w:val="39"/>
    <w:semiHidden/>
    <w:unhideWhenUsed/>
    <w:rsid w:val="00785EE8"/>
    <w:pPr>
      <w:spacing w:after="100"/>
      <w:ind w:left="660"/>
    </w:pPr>
  </w:style>
  <w:style w:type="paragraph" w:styleId="TOC5">
    <w:name w:val="toc 5"/>
    <w:basedOn w:val="Normal"/>
    <w:next w:val="Normal"/>
    <w:autoRedefine/>
    <w:uiPriority w:val="39"/>
    <w:semiHidden/>
    <w:unhideWhenUsed/>
    <w:rsid w:val="00785EE8"/>
    <w:pPr>
      <w:spacing w:after="100"/>
      <w:ind w:left="880"/>
    </w:pPr>
  </w:style>
  <w:style w:type="paragraph" w:styleId="TOC6">
    <w:name w:val="toc 6"/>
    <w:basedOn w:val="Normal"/>
    <w:next w:val="Normal"/>
    <w:autoRedefine/>
    <w:uiPriority w:val="39"/>
    <w:semiHidden/>
    <w:unhideWhenUsed/>
    <w:rsid w:val="00785EE8"/>
    <w:pPr>
      <w:spacing w:after="100"/>
      <w:ind w:left="1100"/>
    </w:pPr>
  </w:style>
  <w:style w:type="paragraph" w:styleId="TOC7">
    <w:name w:val="toc 7"/>
    <w:basedOn w:val="Normal"/>
    <w:next w:val="Normal"/>
    <w:autoRedefine/>
    <w:uiPriority w:val="39"/>
    <w:semiHidden/>
    <w:unhideWhenUsed/>
    <w:rsid w:val="00785EE8"/>
    <w:pPr>
      <w:spacing w:after="100"/>
      <w:ind w:left="1320"/>
    </w:pPr>
  </w:style>
  <w:style w:type="paragraph" w:styleId="TOC8">
    <w:name w:val="toc 8"/>
    <w:basedOn w:val="Normal"/>
    <w:next w:val="Normal"/>
    <w:autoRedefine/>
    <w:uiPriority w:val="39"/>
    <w:semiHidden/>
    <w:unhideWhenUsed/>
    <w:rsid w:val="00785EE8"/>
    <w:pPr>
      <w:spacing w:after="100"/>
      <w:ind w:left="1540"/>
    </w:pPr>
  </w:style>
  <w:style w:type="paragraph" w:styleId="TOC9">
    <w:name w:val="toc 9"/>
    <w:basedOn w:val="Normal"/>
    <w:next w:val="Normal"/>
    <w:autoRedefine/>
    <w:uiPriority w:val="39"/>
    <w:semiHidden/>
    <w:unhideWhenUsed/>
    <w:rsid w:val="00785EE8"/>
    <w:pPr>
      <w:spacing w:after="100"/>
      <w:ind w:left="1760"/>
    </w:pPr>
  </w:style>
  <w:style w:type="paragraph" w:styleId="TOCHeading">
    <w:name w:val="TOC Heading"/>
    <w:basedOn w:val="Heading1"/>
    <w:next w:val="Normal"/>
    <w:uiPriority w:val="39"/>
    <w:semiHidden/>
    <w:unhideWhenUsed/>
    <w:qFormat/>
    <w:rsid w:val="00785EE8"/>
    <w:pPr>
      <w:outlineLvl w:val="9"/>
    </w:pPr>
  </w:style>
  <w:style w:type="character" w:customStyle="1" w:styleId="xapple-converted-space">
    <w:name w:val="x_apple-converted-space"/>
    <w:basedOn w:val="DefaultParagraphFont"/>
    <w:rsid w:val="004A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253">
      <w:bodyDiv w:val="1"/>
      <w:marLeft w:val="0"/>
      <w:marRight w:val="0"/>
      <w:marTop w:val="0"/>
      <w:marBottom w:val="0"/>
      <w:divBdr>
        <w:top w:val="none" w:sz="0" w:space="0" w:color="auto"/>
        <w:left w:val="none" w:sz="0" w:space="0" w:color="auto"/>
        <w:bottom w:val="none" w:sz="0" w:space="0" w:color="auto"/>
        <w:right w:val="none" w:sz="0" w:space="0" w:color="auto"/>
      </w:divBdr>
    </w:div>
    <w:div w:id="15354820">
      <w:bodyDiv w:val="1"/>
      <w:marLeft w:val="0"/>
      <w:marRight w:val="0"/>
      <w:marTop w:val="0"/>
      <w:marBottom w:val="0"/>
      <w:divBdr>
        <w:top w:val="none" w:sz="0" w:space="0" w:color="auto"/>
        <w:left w:val="none" w:sz="0" w:space="0" w:color="auto"/>
        <w:bottom w:val="none" w:sz="0" w:space="0" w:color="auto"/>
        <w:right w:val="none" w:sz="0" w:space="0" w:color="auto"/>
      </w:divBdr>
    </w:div>
    <w:div w:id="22288480">
      <w:bodyDiv w:val="1"/>
      <w:marLeft w:val="0"/>
      <w:marRight w:val="0"/>
      <w:marTop w:val="0"/>
      <w:marBottom w:val="0"/>
      <w:divBdr>
        <w:top w:val="none" w:sz="0" w:space="0" w:color="auto"/>
        <w:left w:val="none" w:sz="0" w:space="0" w:color="auto"/>
        <w:bottom w:val="none" w:sz="0" w:space="0" w:color="auto"/>
        <w:right w:val="none" w:sz="0" w:space="0" w:color="auto"/>
      </w:divBdr>
    </w:div>
    <w:div w:id="60062131">
      <w:bodyDiv w:val="1"/>
      <w:marLeft w:val="0"/>
      <w:marRight w:val="0"/>
      <w:marTop w:val="0"/>
      <w:marBottom w:val="0"/>
      <w:divBdr>
        <w:top w:val="none" w:sz="0" w:space="0" w:color="auto"/>
        <w:left w:val="none" w:sz="0" w:space="0" w:color="auto"/>
        <w:bottom w:val="none" w:sz="0" w:space="0" w:color="auto"/>
        <w:right w:val="none" w:sz="0" w:space="0" w:color="auto"/>
      </w:divBdr>
      <w:divsChild>
        <w:div w:id="1516456188">
          <w:marLeft w:val="0"/>
          <w:marRight w:val="0"/>
          <w:marTop w:val="0"/>
          <w:marBottom w:val="0"/>
          <w:divBdr>
            <w:top w:val="none" w:sz="0" w:space="0" w:color="auto"/>
            <w:left w:val="none" w:sz="0" w:space="0" w:color="auto"/>
            <w:bottom w:val="none" w:sz="0" w:space="0" w:color="auto"/>
            <w:right w:val="none" w:sz="0" w:space="0" w:color="auto"/>
          </w:divBdr>
        </w:div>
      </w:divsChild>
    </w:div>
    <w:div w:id="113184809">
      <w:bodyDiv w:val="1"/>
      <w:marLeft w:val="0"/>
      <w:marRight w:val="0"/>
      <w:marTop w:val="0"/>
      <w:marBottom w:val="0"/>
      <w:divBdr>
        <w:top w:val="none" w:sz="0" w:space="0" w:color="auto"/>
        <w:left w:val="none" w:sz="0" w:space="0" w:color="auto"/>
        <w:bottom w:val="none" w:sz="0" w:space="0" w:color="auto"/>
        <w:right w:val="none" w:sz="0" w:space="0" w:color="auto"/>
      </w:divBdr>
    </w:div>
    <w:div w:id="171188225">
      <w:bodyDiv w:val="1"/>
      <w:marLeft w:val="0"/>
      <w:marRight w:val="0"/>
      <w:marTop w:val="0"/>
      <w:marBottom w:val="0"/>
      <w:divBdr>
        <w:top w:val="none" w:sz="0" w:space="0" w:color="auto"/>
        <w:left w:val="none" w:sz="0" w:space="0" w:color="auto"/>
        <w:bottom w:val="none" w:sz="0" w:space="0" w:color="auto"/>
        <w:right w:val="none" w:sz="0" w:space="0" w:color="auto"/>
      </w:divBdr>
    </w:div>
    <w:div w:id="180094836">
      <w:bodyDiv w:val="1"/>
      <w:marLeft w:val="0"/>
      <w:marRight w:val="0"/>
      <w:marTop w:val="0"/>
      <w:marBottom w:val="0"/>
      <w:divBdr>
        <w:top w:val="none" w:sz="0" w:space="0" w:color="auto"/>
        <w:left w:val="none" w:sz="0" w:space="0" w:color="auto"/>
        <w:bottom w:val="none" w:sz="0" w:space="0" w:color="auto"/>
        <w:right w:val="none" w:sz="0" w:space="0" w:color="auto"/>
      </w:divBdr>
    </w:div>
    <w:div w:id="216670194">
      <w:bodyDiv w:val="1"/>
      <w:marLeft w:val="0"/>
      <w:marRight w:val="0"/>
      <w:marTop w:val="0"/>
      <w:marBottom w:val="0"/>
      <w:divBdr>
        <w:top w:val="none" w:sz="0" w:space="0" w:color="auto"/>
        <w:left w:val="none" w:sz="0" w:space="0" w:color="auto"/>
        <w:bottom w:val="none" w:sz="0" w:space="0" w:color="auto"/>
        <w:right w:val="none" w:sz="0" w:space="0" w:color="auto"/>
      </w:divBdr>
      <w:divsChild>
        <w:div w:id="1753119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419">
      <w:bodyDiv w:val="1"/>
      <w:marLeft w:val="0"/>
      <w:marRight w:val="0"/>
      <w:marTop w:val="0"/>
      <w:marBottom w:val="0"/>
      <w:divBdr>
        <w:top w:val="none" w:sz="0" w:space="0" w:color="auto"/>
        <w:left w:val="none" w:sz="0" w:space="0" w:color="auto"/>
        <w:bottom w:val="none" w:sz="0" w:space="0" w:color="auto"/>
        <w:right w:val="none" w:sz="0" w:space="0" w:color="auto"/>
      </w:divBdr>
    </w:div>
    <w:div w:id="517816013">
      <w:bodyDiv w:val="1"/>
      <w:marLeft w:val="0"/>
      <w:marRight w:val="0"/>
      <w:marTop w:val="0"/>
      <w:marBottom w:val="0"/>
      <w:divBdr>
        <w:top w:val="none" w:sz="0" w:space="0" w:color="auto"/>
        <w:left w:val="none" w:sz="0" w:space="0" w:color="auto"/>
        <w:bottom w:val="none" w:sz="0" w:space="0" w:color="auto"/>
        <w:right w:val="none" w:sz="0" w:space="0" w:color="auto"/>
      </w:divBdr>
    </w:div>
    <w:div w:id="532378310">
      <w:bodyDiv w:val="1"/>
      <w:marLeft w:val="0"/>
      <w:marRight w:val="0"/>
      <w:marTop w:val="0"/>
      <w:marBottom w:val="0"/>
      <w:divBdr>
        <w:top w:val="none" w:sz="0" w:space="0" w:color="auto"/>
        <w:left w:val="none" w:sz="0" w:space="0" w:color="auto"/>
        <w:bottom w:val="none" w:sz="0" w:space="0" w:color="auto"/>
        <w:right w:val="none" w:sz="0" w:space="0" w:color="auto"/>
      </w:divBdr>
    </w:div>
    <w:div w:id="576868722">
      <w:bodyDiv w:val="1"/>
      <w:marLeft w:val="0"/>
      <w:marRight w:val="0"/>
      <w:marTop w:val="0"/>
      <w:marBottom w:val="0"/>
      <w:divBdr>
        <w:top w:val="none" w:sz="0" w:space="0" w:color="auto"/>
        <w:left w:val="none" w:sz="0" w:space="0" w:color="auto"/>
        <w:bottom w:val="none" w:sz="0" w:space="0" w:color="auto"/>
        <w:right w:val="none" w:sz="0" w:space="0" w:color="auto"/>
      </w:divBdr>
    </w:div>
    <w:div w:id="582840705">
      <w:bodyDiv w:val="1"/>
      <w:marLeft w:val="0"/>
      <w:marRight w:val="0"/>
      <w:marTop w:val="0"/>
      <w:marBottom w:val="0"/>
      <w:divBdr>
        <w:top w:val="none" w:sz="0" w:space="0" w:color="auto"/>
        <w:left w:val="none" w:sz="0" w:space="0" w:color="auto"/>
        <w:bottom w:val="none" w:sz="0" w:space="0" w:color="auto"/>
        <w:right w:val="none" w:sz="0" w:space="0" w:color="auto"/>
      </w:divBdr>
    </w:div>
    <w:div w:id="634720139">
      <w:bodyDiv w:val="1"/>
      <w:marLeft w:val="0"/>
      <w:marRight w:val="0"/>
      <w:marTop w:val="0"/>
      <w:marBottom w:val="0"/>
      <w:divBdr>
        <w:top w:val="none" w:sz="0" w:space="0" w:color="auto"/>
        <w:left w:val="none" w:sz="0" w:space="0" w:color="auto"/>
        <w:bottom w:val="none" w:sz="0" w:space="0" w:color="auto"/>
        <w:right w:val="none" w:sz="0" w:space="0" w:color="auto"/>
      </w:divBdr>
      <w:divsChild>
        <w:div w:id="2065791042">
          <w:marLeft w:val="0"/>
          <w:marRight w:val="0"/>
          <w:marTop w:val="0"/>
          <w:marBottom w:val="0"/>
          <w:divBdr>
            <w:top w:val="none" w:sz="0" w:space="0" w:color="auto"/>
            <w:left w:val="none" w:sz="0" w:space="0" w:color="auto"/>
            <w:bottom w:val="none" w:sz="0" w:space="0" w:color="auto"/>
            <w:right w:val="none" w:sz="0" w:space="0" w:color="auto"/>
          </w:divBdr>
          <w:divsChild>
            <w:div w:id="7933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7502">
      <w:bodyDiv w:val="1"/>
      <w:marLeft w:val="0"/>
      <w:marRight w:val="0"/>
      <w:marTop w:val="0"/>
      <w:marBottom w:val="0"/>
      <w:divBdr>
        <w:top w:val="none" w:sz="0" w:space="0" w:color="auto"/>
        <w:left w:val="none" w:sz="0" w:space="0" w:color="auto"/>
        <w:bottom w:val="none" w:sz="0" w:space="0" w:color="auto"/>
        <w:right w:val="none" w:sz="0" w:space="0" w:color="auto"/>
      </w:divBdr>
      <w:divsChild>
        <w:div w:id="1714695642">
          <w:marLeft w:val="0"/>
          <w:marRight w:val="0"/>
          <w:marTop w:val="0"/>
          <w:marBottom w:val="0"/>
          <w:divBdr>
            <w:top w:val="none" w:sz="0" w:space="0" w:color="auto"/>
            <w:left w:val="none" w:sz="0" w:space="0" w:color="auto"/>
            <w:bottom w:val="none" w:sz="0" w:space="0" w:color="auto"/>
            <w:right w:val="none" w:sz="0" w:space="0" w:color="auto"/>
          </w:divBdr>
        </w:div>
      </w:divsChild>
    </w:div>
    <w:div w:id="679698922">
      <w:bodyDiv w:val="1"/>
      <w:marLeft w:val="0"/>
      <w:marRight w:val="0"/>
      <w:marTop w:val="0"/>
      <w:marBottom w:val="0"/>
      <w:divBdr>
        <w:top w:val="none" w:sz="0" w:space="0" w:color="auto"/>
        <w:left w:val="none" w:sz="0" w:space="0" w:color="auto"/>
        <w:bottom w:val="none" w:sz="0" w:space="0" w:color="auto"/>
        <w:right w:val="none" w:sz="0" w:space="0" w:color="auto"/>
      </w:divBdr>
      <w:divsChild>
        <w:div w:id="1643651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3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6974">
      <w:bodyDiv w:val="1"/>
      <w:marLeft w:val="0"/>
      <w:marRight w:val="0"/>
      <w:marTop w:val="0"/>
      <w:marBottom w:val="0"/>
      <w:divBdr>
        <w:top w:val="none" w:sz="0" w:space="0" w:color="auto"/>
        <w:left w:val="none" w:sz="0" w:space="0" w:color="auto"/>
        <w:bottom w:val="none" w:sz="0" w:space="0" w:color="auto"/>
        <w:right w:val="none" w:sz="0" w:space="0" w:color="auto"/>
      </w:divBdr>
    </w:div>
    <w:div w:id="1092238943">
      <w:bodyDiv w:val="1"/>
      <w:marLeft w:val="0"/>
      <w:marRight w:val="0"/>
      <w:marTop w:val="0"/>
      <w:marBottom w:val="0"/>
      <w:divBdr>
        <w:top w:val="none" w:sz="0" w:space="0" w:color="auto"/>
        <w:left w:val="none" w:sz="0" w:space="0" w:color="auto"/>
        <w:bottom w:val="none" w:sz="0" w:space="0" w:color="auto"/>
        <w:right w:val="none" w:sz="0" w:space="0" w:color="auto"/>
      </w:divBdr>
    </w:div>
    <w:div w:id="1182085541">
      <w:bodyDiv w:val="1"/>
      <w:marLeft w:val="0"/>
      <w:marRight w:val="0"/>
      <w:marTop w:val="0"/>
      <w:marBottom w:val="0"/>
      <w:divBdr>
        <w:top w:val="none" w:sz="0" w:space="0" w:color="auto"/>
        <w:left w:val="none" w:sz="0" w:space="0" w:color="auto"/>
        <w:bottom w:val="none" w:sz="0" w:space="0" w:color="auto"/>
        <w:right w:val="none" w:sz="0" w:space="0" w:color="auto"/>
      </w:divBdr>
    </w:div>
    <w:div w:id="1275209420">
      <w:bodyDiv w:val="1"/>
      <w:marLeft w:val="0"/>
      <w:marRight w:val="0"/>
      <w:marTop w:val="0"/>
      <w:marBottom w:val="0"/>
      <w:divBdr>
        <w:top w:val="none" w:sz="0" w:space="0" w:color="auto"/>
        <w:left w:val="none" w:sz="0" w:space="0" w:color="auto"/>
        <w:bottom w:val="none" w:sz="0" w:space="0" w:color="auto"/>
        <w:right w:val="none" w:sz="0" w:space="0" w:color="auto"/>
      </w:divBdr>
      <w:divsChild>
        <w:div w:id="1882396168">
          <w:marLeft w:val="0"/>
          <w:marRight w:val="0"/>
          <w:marTop w:val="0"/>
          <w:marBottom w:val="0"/>
          <w:divBdr>
            <w:top w:val="none" w:sz="0" w:space="0" w:color="auto"/>
            <w:left w:val="none" w:sz="0" w:space="0" w:color="auto"/>
            <w:bottom w:val="none" w:sz="0" w:space="0" w:color="auto"/>
            <w:right w:val="none" w:sz="0" w:space="0" w:color="auto"/>
          </w:divBdr>
          <w:divsChild>
            <w:div w:id="419789732">
              <w:marLeft w:val="0"/>
              <w:marRight w:val="0"/>
              <w:marTop w:val="0"/>
              <w:marBottom w:val="0"/>
              <w:divBdr>
                <w:top w:val="none" w:sz="0" w:space="0" w:color="auto"/>
                <w:left w:val="none" w:sz="0" w:space="0" w:color="auto"/>
                <w:bottom w:val="none" w:sz="0" w:space="0" w:color="auto"/>
                <w:right w:val="none" w:sz="0" w:space="0" w:color="auto"/>
              </w:divBdr>
              <w:divsChild>
                <w:div w:id="648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2730">
      <w:bodyDiv w:val="1"/>
      <w:marLeft w:val="0"/>
      <w:marRight w:val="0"/>
      <w:marTop w:val="0"/>
      <w:marBottom w:val="0"/>
      <w:divBdr>
        <w:top w:val="none" w:sz="0" w:space="0" w:color="auto"/>
        <w:left w:val="none" w:sz="0" w:space="0" w:color="auto"/>
        <w:bottom w:val="none" w:sz="0" w:space="0" w:color="auto"/>
        <w:right w:val="none" w:sz="0" w:space="0" w:color="auto"/>
      </w:divBdr>
      <w:divsChild>
        <w:div w:id="642544822">
          <w:marLeft w:val="0"/>
          <w:marRight w:val="0"/>
          <w:marTop w:val="0"/>
          <w:marBottom w:val="0"/>
          <w:divBdr>
            <w:top w:val="none" w:sz="0" w:space="0" w:color="auto"/>
            <w:left w:val="none" w:sz="0" w:space="0" w:color="auto"/>
            <w:bottom w:val="none" w:sz="0" w:space="0" w:color="auto"/>
            <w:right w:val="none" w:sz="0" w:space="0" w:color="auto"/>
          </w:divBdr>
          <w:divsChild>
            <w:div w:id="1478956354">
              <w:marLeft w:val="0"/>
              <w:marRight w:val="0"/>
              <w:marTop w:val="0"/>
              <w:marBottom w:val="0"/>
              <w:divBdr>
                <w:top w:val="none" w:sz="0" w:space="0" w:color="auto"/>
                <w:left w:val="none" w:sz="0" w:space="0" w:color="auto"/>
                <w:bottom w:val="none" w:sz="0" w:space="0" w:color="auto"/>
                <w:right w:val="none" w:sz="0" w:space="0" w:color="auto"/>
              </w:divBdr>
              <w:divsChild>
                <w:div w:id="487593998">
                  <w:marLeft w:val="0"/>
                  <w:marRight w:val="0"/>
                  <w:marTop w:val="0"/>
                  <w:marBottom w:val="0"/>
                  <w:divBdr>
                    <w:top w:val="none" w:sz="0" w:space="0" w:color="auto"/>
                    <w:left w:val="none" w:sz="0" w:space="0" w:color="auto"/>
                    <w:bottom w:val="none" w:sz="0" w:space="0" w:color="auto"/>
                    <w:right w:val="none" w:sz="0" w:space="0" w:color="auto"/>
                  </w:divBdr>
                  <w:divsChild>
                    <w:div w:id="1202937203">
                      <w:marLeft w:val="0"/>
                      <w:marRight w:val="0"/>
                      <w:marTop w:val="0"/>
                      <w:marBottom w:val="0"/>
                      <w:divBdr>
                        <w:top w:val="none" w:sz="0" w:space="0" w:color="auto"/>
                        <w:left w:val="none" w:sz="0" w:space="0" w:color="auto"/>
                        <w:bottom w:val="none" w:sz="0" w:space="0" w:color="auto"/>
                        <w:right w:val="none" w:sz="0" w:space="0" w:color="auto"/>
                      </w:divBdr>
                      <w:divsChild>
                        <w:div w:id="2079133479">
                          <w:marLeft w:val="0"/>
                          <w:marRight w:val="0"/>
                          <w:marTop w:val="0"/>
                          <w:marBottom w:val="0"/>
                          <w:divBdr>
                            <w:top w:val="none" w:sz="0" w:space="0" w:color="auto"/>
                            <w:left w:val="none" w:sz="0" w:space="0" w:color="auto"/>
                            <w:bottom w:val="none" w:sz="0" w:space="0" w:color="auto"/>
                            <w:right w:val="none" w:sz="0" w:space="0" w:color="auto"/>
                          </w:divBdr>
                          <w:divsChild>
                            <w:div w:id="65736224">
                              <w:marLeft w:val="0"/>
                              <w:marRight w:val="0"/>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sChild>
                                    <w:div w:id="586892029">
                                      <w:marLeft w:val="0"/>
                                      <w:marRight w:val="0"/>
                                      <w:marTop w:val="0"/>
                                      <w:marBottom w:val="0"/>
                                      <w:divBdr>
                                        <w:top w:val="none" w:sz="0" w:space="0" w:color="auto"/>
                                        <w:left w:val="none" w:sz="0" w:space="0" w:color="auto"/>
                                        <w:bottom w:val="none" w:sz="0" w:space="0" w:color="auto"/>
                                        <w:right w:val="none" w:sz="0" w:space="0" w:color="auto"/>
                                      </w:divBdr>
                                      <w:divsChild>
                                        <w:div w:id="1812164767">
                                          <w:marLeft w:val="0"/>
                                          <w:marRight w:val="0"/>
                                          <w:marTop w:val="0"/>
                                          <w:marBottom w:val="0"/>
                                          <w:divBdr>
                                            <w:top w:val="none" w:sz="0" w:space="0" w:color="auto"/>
                                            <w:left w:val="none" w:sz="0" w:space="0" w:color="auto"/>
                                            <w:bottom w:val="none" w:sz="0" w:space="0" w:color="auto"/>
                                            <w:right w:val="none" w:sz="0" w:space="0" w:color="auto"/>
                                          </w:divBdr>
                                          <w:divsChild>
                                            <w:div w:id="1641228343">
                                              <w:marLeft w:val="0"/>
                                              <w:marRight w:val="0"/>
                                              <w:marTop w:val="0"/>
                                              <w:marBottom w:val="240"/>
                                              <w:divBdr>
                                                <w:top w:val="none" w:sz="0" w:space="0" w:color="auto"/>
                                                <w:left w:val="none" w:sz="0" w:space="0" w:color="auto"/>
                                                <w:bottom w:val="none" w:sz="0" w:space="0" w:color="auto"/>
                                                <w:right w:val="none" w:sz="0" w:space="0" w:color="auto"/>
                                              </w:divBdr>
                                              <w:divsChild>
                                                <w:div w:id="394663209">
                                                  <w:marLeft w:val="0"/>
                                                  <w:marRight w:val="0"/>
                                                  <w:marTop w:val="0"/>
                                                  <w:marBottom w:val="0"/>
                                                  <w:divBdr>
                                                    <w:top w:val="none" w:sz="0" w:space="0" w:color="auto"/>
                                                    <w:left w:val="none" w:sz="0" w:space="0" w:color="auto"/>
                                                    <w:bottom w:val="none" w:sz="0" w:space="0" w:color="auto"/>
                                                    <w:right w:val="none" w:sz="0" w:space="0" w:color="auto"/>
                                                  </w:divBdr>
                                                  <w:divsChild>
                                                    <w:div w:id="224880394">
                                                      <w:marLeft w:val="0"/>
                                                      <w:marRight w:val="0"/>
                                                      <w:marTop w:val="0"/>
                                                      <w:marBottom w:val="0"/>
                                                      <w:divBdr>
                                                        <w:top w:val="none" w:sz="0" w:space="0" w:color="auto"/>
                                                        <w:left w:val="none" w:sz="0" w:space="0" w:color="auto"/>
                                                        <w:bottom w:val="none" w:sz="0" w:space="0" w:color="auto"/>
                                                        <w:right w:val="none" w:sz="0" w:space="0" w:color="auto"/>
                                                      </w:divBdr>
                                                      <w:divsChild>
                                                        <w:div w:id="1959215155">
                                                          <w:marLeft w:val="0"/>
                                                          <w:marRight w:val="0"/>
                                                          <w:marTop w:val="0"/>
                                                          <w:marBottom w:val="0"/>
                                                          <w:divBdr>
                                                            <w:top w:val="none" w:sz="0" w:space="0" w:color="auto"/>
                                                            <w:left w:val="none" w:sz="0" w:space="0" w:color="auto"/>
                                                            <w:bottom w:val="none" w:sz="0" w:space="0" w:color="auto"/>
                                                            <w:right w:val="none" w:sz="0" w:space="0" w:color="auto"/>
                                                          </w:divBdr>
                                                          <w:divsChild>
                                                            <w:div w:id="625819342">
                                                              <w:marLeft w:val="-240"/>
                                                              <w:marRight w:val="-120"/>
                                                              <w:marTop w:val="0"/>
                                                              <w:marBottom w:val="0"/>
                                                              <w:divBdr>
                                                                <w:top w:val="none" w:sz="0" w:space="0" w:color="auto"/>
                                                                <w:left w:val="none" w:sz="0" w:space="0" w:color="auto"/>
                                                                <w:bottom w:val="none" w:sz="0" w:space="0" w:color="auto"/>
                                                                <w:right w:val="none" w:sz="0" w:space="0" w:color="auto"/>
                                                              </w:divBdr>
                                                              <w:divsChild>
                                                                <w:div w:id="1145009158">
                                                                  <w:marLeft w:val="0"/>
                                                                  <w:marRight w:val="0"/>
                                                                  <w:marTop w:val="0"/>
                                                                  <w:marBottom w:val="60"/>
                                                                  <w:divBdr>
                                                                    <w:top w:val="none" w:sz="0" w:space="0" w:color="auto"/>
                                                                    <w:left w:val="none" w:sz="0" w:space="0" w:color="auto"/>
                                                                    <w:bottom w:val="none" w:sz="0" w:space="0" w:color="auto"/>
                                                                    <w:right w:val="none" w:sz="0" w:space="0" w:color="auto"/>
                                                                  </w:divBdr>
                                                                  <w:divsChild>
                                                                    <w:div w:id="660088559">
                                                                      <w:marLeft w:val="0"/>
                                                                      <w:marRight w:val="0"/>
                                                                      <w:marTop w:val="0"/>
                                                                      <w:marBottom w:val="0"/>
                                                                      <w:divBdr>
                                                                        <w:top w:val="none" w:sz="0" w:space="0" w:color="auto"/>
                                                                        <w:left w:val="none" w:sz="0" w:space="0" w:color="auto"/>
                                                                        <w:bottom w:val="none" w:sz="0" w:space="0" w:color="auto"/>
                                                                        <w:right w:val="none" w:sz="0" w:space="0" w:color="auto"/>
                                                                      </w:divBdr>
                                                                      <w:divsChild>
                                                                        <w:div w:id="2024545727">
                                                                          <w:marLeft w:val="0"/>
                                                                          <w:marRight w:val="0"/>
                                                                          <w:marTop w:val="0"/>
                                                                          <w:marBottom w:val="0"/>
                                                                          <w:divBdr>
                                                                            <w:top w:val="none" w:sz="0" w:space="0" w:color="auto"/>
                                                                            <w:left w:val="none" w:sz="0" w:space="0" w:color="auto"/>
                                                                            <w:bottom w:val="none" w:sz="0" w:space="0" w:color="auto"/>
                                                                            <w:right w:val="none" w:sz="0" w:space="0" w:color="auto"/>
                                                                          </w:divBdr>
                                                                          <w:divsChild>
                                                                            <w:div w:id="428624684">
                                                                              <w:marLeft w:val="0"/>
                                                                              <w:marRight w:val="0"/>
                                                                              <w:marTop w:val="0"/>
                                                                              <w:marBottom w:val="0"/>
                                                                              <w:divBdr>
                                                                                <w:top w:val="none" w:sz="0" w:space="0" w:color="auto"/>
                                                                                <w:left w:val="none" w:sz="0" w:space="0" w:color="auto"/>
                                                                                <w:bottom w:val="none" w:sz="0" w:space="0" w:color="auto"/>
                                                                                <w:right w:val="none" w:sz="0" w:space="0" w:color="auto"/>
                                                                              </w:divBdr>
                                                                              <w:divsChild>
                                                                                <w:div w:id="2836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461031">
      <w:bodyDiv w:val="1"/>
      <w:marLeft w:val="0"/>
      <w:marRight w:val="0"/>
      <w:marTop w:val="0"/>
      <w:marBottom w:val="0"/>
      <w:divBdr>
        <w:top w:val="none" w:sz="0" w:space="0" w:color="auto"/>
        <w:left w:val="none" w:sz="0" w:space="0" w:color="auto"/>
        <w:bottom w:val="none" w:sz="0" w:space="0" w:color="auto"/>
        <w:right w:val="none" w:sz="0" w:space="0" w:color="auto"/>
      </w:divBdr>
      <w:divsChild>
        <w:div w:id="60812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855054">
              <w:marLeft w:val="0"/>
              <w:marRight w:val="0"/>
              <w:marTop w:val="0"/>
              <w:marBottom w:val="0"/>
              <w:divBdr>
                <w:top w:val="none" w:sz="0" w:space="0" w:color="auto"/>
                <w:left w:val="none" w:sz="0" w:space="0" w:color="auto"/>
                <w:bottom w:val="none" w:sz="0" w:space="0" w:color="auto"/>
                <w:right w:val="none" w:sz="0" w:space="0" w:color="auto"/>
              </w:divBdr>
              <w:divsChild>
                <w:div w:id="11682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5176">
      <w:bodyDiv w:val="1"/>
      <w:marLeft w:val="0"/>
      <w:marRight w:val="0"/>
      <w:marTop w:val="0"/>
      <w:marBottom w:val="0"/>
      <w:divBdr>
        <w:top w:val="none" w:sz="0" w:space="0" w:color="auto"/>
        <w:left w:val="none" w:sz="0" w:space="0" w:color="auto"/>
        <w:bottom w:val="none" w:sz="0" w:space="0" w:color="auto"/>
        <w:right w:val="none" w:sz="0" w:space="0" w:color="auto"/>
      </w:divBdr>
    </w:div>
    <w:div w:id="1877547756">
      <w:bodyDiv w:val="1"/>
      <w:marLeft w:val="0"/>
      <w:marRight w:val="0"/>
      <w:marTop w:val="0"/>
      <w:marBottom w:val="0"/>
      <w:divBdr>
        <w:top w:val="none" w:sz="0" w:space="0" w:color="auto"/>
        <w:left w:val="none" w:sz="0" w:space="0" w:color="auto"/>
        <w:bottom w:val="none" w:sz="0" w:space="0" w:color="auto"/>
        <w:right w:val="none" w:sz="0" w:space="0" w:color="auto"/>
      </w:divBdr>
      <w:divsChild>
        <w:div w:id="1143810754">
          <w:marLeft w:val="0"/>
          <w:marRight w:val="0"/>
          <w:marTop w:val="0"/>
          <w:marBottom w:val="0"/>
          <w:divBdr>
            <w:top w:val="none" w:sz="0" w:space="0" w:color="auto"/>
            <w:left w:val="none" w:sz="0" w:space="0" w:color="auto"/>
            <w:bottom w:val="none" w:sz="0" w:space="0" w:color="auto"/>
            <w:right w:val="none" w:sz="0" w:space="0" w:color="auto"/>
          </w:divBdr>
        </w:div>
        <w:div w:id="605847110">
          <w:marLeft w:val="0"/>
          <w:marRight w:val="0"/>
          <w:marTop w:val="30"/>
          <w:marBottom w:val="0"/>
          <w:divBdr>
            <w:top w:val="none" w:sz="0" w:space="0" w:color="auto"/>
            <w:left w:val="none" w:sz="0" w:space="0" w:color="auto"/>
            <w:bottom w:val="none" w:sz="0" w:space="0" w:color="auto"/>
            <w:right w:val="none" w:sz="0" w:space="0" w:color="auto"/>
          </w:divBdr>
          <w:divsChild>
            <w:div w:id="20167610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89417696">
      <w:bodyDiv w:val="1"/>
      <w:marLeft w:val="0"/>
      <w:marRight w:val="0"/>
      <w:marTop w:val="0"/>
      <w:marBottom w:val="0"/>
      <w:divBdr>
        <w:top w:val="none" w:sz="0" w:space="0" w:color="auto"/>
        <w:left w:val="none" w:sz="0" w:space="0" w:color="auto"/>
        <w:bottom w:val="none" w:sz="0" w:space="0" w:color="auto"/>
        <w:right w:val="none" w:sz="0" w:space="0" w:color="auto"/>
      </w:divBdr>
      <w:divsChild>
        <w:div w:id="1183857521">
          <w:marLeft w:val="0"/>
          <w:marRight w:val="0"/>
          <w:marTop w:val="0"/>
          <w:marBottom w:val="0"/>
          <w:divBdr>
            <w:top w:val="none" w:sz="0" w:space="0" w:color="auto"/>
            <w:left w:val="none" w:sz="0" w:space="0" w:color="auto"/>
            <w:bottom w:val="none" w:sz="0" w:space="0" w:color="auto"/>
            <w:right w:val="none" w:sz="0" w:space="0" w:color="auto"/>
          </w:divBdr>
        </w:div>
      </w:divsChild>
    </w:div>
    <w:div w:id="1893495024">
      <w:bodyDiv w:val="1"/>
      <w:marLeft w:val="0"/>
      <w:marRight w:val="0"/>
      <w:marTop w:val="0"/>
      <w:marBottom w:val="0"/>
      <w:divBdr>
        <w:top w:val="none" w:sz="0" w:space="0" w:color="auto"/>
        <w:left w:val="none" w:sz="0" w:space="0" w:color="auto"/>
        <w:bottom w:val="none" w:sz="0" w:space="0" w:color="auto"/>
        <w:right w:val="none" w:sz="0" w:space="0" w:color="auto"/>
      </w:divBdr>
    </w:div>
    <w:div w:id="1915360781">
      <w:bodyDiv w:val="1"/>
      <w:marLeft w:val="0"/>
      <w:marRight w:val="0"/>
      <w:marTop w:val="0"/>
      <w:marBottom w:val="0"/>
      <w:divBdr>
        <w:top w:val="none" w:sz="0" w:space="0" w:color="auto"/>
        <w:left w:val="none" w:sz="0" w:space="0" w:color="auto"/>
        <w:bottom w:val="none" w:sz="0" w:space="0" w:color="auto"/>
        <w:right w:val="none" w:sz="0" w:space="0" w:color="auto"/>
      </w:divBdr>
    </w:div>
    <w:div w:id="1952541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8526">
          <w:marLeft w:val="547"/>
          <w:marRight w:val="0"/>
          <w:marTop w:val="0"/>
          <w:marBottom w:val="120"/>
          <w:divBdr>
            <w:top w:val="none" w:sz="0" w:space="0" w:color="auto"/>
            <w:left w:val="none" w:sz="0" w:space="0" w:color="auto"/>
            <w:bottom w:val="none" w:sz="0" w:space="0" w:color="auto"/>
            <w:right w:val="none" w:sz="0" w:space="0" w:color="auto"/>
          </w:divBdr>
        </w:div>
      </w:divsChild>
    </w:div>
    <w:div w:id="1958291855">
      <w:bodyDiv w:val="1"/>
      <w:marLeft w:val="0"/>
      <w:marRight w:val="0"/>
      <w:marTop w:val="0"/>
      <w:marBottom w:val="0"/>
      <w:divBdr>
        <w:top w:val="none" w:sz="0" w:space="0" w:color="auto"/>
        <w:left w:val="none" w:sz="0" w:space="0" w:color="auto"/>
        <w:bottom w:val="none" w:sz="0" w:space="0" w:color="auto"/>
        <w:right w:val="none" w:sz="0" w:space="0" w:color="auto"/>
      </w:divBdr>
      <w:divsChild>
        <w:div w:id="848374666">
          <w:marLeft w:val="720"/>
          <w:marRight w:val="0"/>
          <w:marTop w:val="200"/>
          <w:marBottom w:val="0"/>
          <w:divBdr>
            <w:top w:val="none" w:sz="0" w:space="0" w:color="auto"/>
            <w:left w:val="none" w:sz="0" w:space="0" w:color="auto"/>
            <w:bottom w:val="none" w:sz="0" w:space="0" w:color="auto"/>
            <w:right w:val="none" w:sz="0" w:space="0" w:color="auto"/>
          </w:divBdr>
        </w:div>
      </w:divsChild>
    </w:div>
    <w:div w:id="21067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31238011/" TargetMode="External"/><Relationship Id="rId21" Type="http://schemas.openxmlformats.org/officeDocument/2006/relationships/hyperlink" Target="https://physoc.onlinelibrary.wiley.com/doi/full/10.14814/phy2.14581" TargetMode="External"/><Relationship Id="rId42" Type="http://schemas.openxmlformats.org/officeDocument/2006/relationships/hyperlink" Target="https://pubmed.ncbi.nlm.nih.gov/34797173/" TargetMode="External"/><Relationship Id="rId47" Type="http://schemas.openxmlformats.org/officeDocument/2006/relationships/hyperlink" Target="https://pubmed.ncbi.nlm.nih.gov/33475888/" TargetMode="External"/><Relationship Id="rId63" Type="http://schemas.openxmlformats.org/officeDocument/2006/relationships/hyperlink" Target="https://bit.ly/2RcLx2l" TargetMode="External"/><Relationship Id="rId68" Type="http://schemas.openxmlformats.org/officeDocument/2006/relationships/hyperlink" Target="https://biostatistics.wustl.edu/education/pridecge/"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ncbi.nlm.nih.gov/pubmed/30794437" TargetMode="External"/><Relationship Id="rId11" Type="http://schemas.openxmlformats.org/officeDocument/2006/relationships/image" Target="media/image2.jpeg"/><Relationship Id="rId24" Type="http://schemas.openxmlformats.org/officeDocument/2006/relationships/hyperlink" Target="https://www.ncbi.nlm.nih.gov/pubmed/31617739/" TargetMode="External"/><Relationship Id="rId32" Type="http://schemas.openxmlformats.org/officeDocument/2006/relationships/hyperlink" Target="https://www.ncbi.nlm.nih.gov/pubmed/29485323" TargetMode="External"/><Relationship Id="rId37" Type="http://schemas.openxmlformats.org/officeDocument/2006/relationships/hyperlink" Target="https://www.ncbi.nlm.nih.gov/pubmed/25844686" TargetMode="External"/><Relationship Id="rId40" Type="http://schemas.openxmlformats.org/officeDocument/2006/relationships/hyperlink" Target="https://pubmed.ncbi.nlm.nih.gov/35490870/" TargetMode="External"/><Relationship Id="rId45" Type="http://schemas.openxmlformats.org/officeDocument/2006/relationships/hyperlink" Target="https://pubmed.ncbi.nlm.nih.gov/33834867/" TargetMode="External"/><Relationship Id="rId53" Type="http://schemas.openxmlformats.org/officeDocument/2006/relationships/hyperlink" Target="https://www.ncbi.nlm.nih.gov/pubmed/31025198/" TargetMode="External"/><Relationship Id="rId58" Type="http://schemas.openxmlformats.org/officeDocument/2006/relationships/hyperlink" Target="https://www.ncbi.nlm.nih.gov/pubmed/28605038" TargetMode="External"/><Relationship Id="rId66" Type="http://schemas.openxmlformats.org/officeDocument/2006/relationships/hyperlink" Target="https://www.hadpg.org/" TargetMode="External"/><Relationship Id="rId5" Type="http://schemas.openxmlformats.org/officeDocument/2006/relationships/numbering" Target="numbering.xml"/><Relationship Id="rId61" Type="http://schemas.openxmlformats.org/officeDocument/2006/relationships/hyperlink" Target="https://apple.co/3bBYg9h" TargetMode="External"/><Relationship Id="rId19" Type="http://schemas.openxmlformats.org/officeDocument/2006/relationships/hyperlink" Target="https://www.sciencedirect.com/science/article/pii/S1389945721001684" TargetMode="External"/><Relationship Id="rId14" Type="http://schemas.openxmlformats.org/officeDocument/2006/relationships/hyperlink" Target="https://grants.nih.gov/grants/guide/pa-files/PAR-21-313.html" TargetMode="External"/><Relationship Id="rId22" Type="http://schemas.openxmlformats.org/officeDocument/2006/relationships/hyperlink" Target="https://pubmed.ncbi.nlm.nih.gov/32406312/" TargetMode="External"/><Relationship Id="rId27" Type="http://schemas.openxmlformats.org/officeDocument/2006/relationships/hyperlink" Target="https://www.ncbi.nlm.nih.gov/pubmed/31070954" TargetMode="External"/><Relationship Id="rId30" Type="http://schemas.openxmlformats.org/officeDocument/2006/relationships/hyperlink" Target="https://www.ncbi.nlm.nih.gov/pubmed/30661474" TargetMode="External"/><Relationship Id="rId35" Type="http://schemas.openxmlformats.org/officeDocument/2006/relationships/hyperlink" Target="https://www.ncbi.nlm.nih.gov/pmc/articles/PMC5002909/" TargetMode="External"/><Relationship Id="rId43" Type="http://schemas.openxmlformats.org/officeDocument/2006/relationships/hyperlink" Target="https://pubmed.ncbi.nlm.nih.gov/34509133/" TargetMode="External"/><Relationship Id="rId48" Type="http://schemas.openxmlformats.org/officeDocument/2006/relationships/hyperlink" Target="https://academic.oup.com/function/advance-article/doi/10.1093/function/zqaa039/6053790" TargetMode="External"/><Relationship Id="rId56" Type="http://schemas.openxmlformats.org/officeDocument/2006/relationships/hyperlink" Target="https://physoc.onlinelibrary.wiley.com/action/downloadSupplement?doi=10.1113%2FJP274750&amp;file=tjp12765-sup-0001-Comments.pdf%20" TargetMode="External"/><Relationship Id="rId64" Type="http://schemas.openxmlformats.org/officeDocument/2006/relationships/hyperlink" Target="https://ajpheart.podbean.com/e/exercise-averts-high-pressure-induced-vascular-dysfunction/" TargetMode="External"/><Relationship Id="rId69" Type="http://schemas.openxmlformats.org/officeDocument/2006/relationships/hyperlink" Target="https://biostatistics.wustl.edu/education/pridecge/" TargetMode="External"/><Relationship Id="rId8" Type="http://schemas.openxmlformats.org/officeDocument/2006/relationships/webSettings" Target="webSettings.xml"/><Relationship Id="rId51" Type="http://schemas.openxmlformats.org/officeDocument/2006/relationships/hyperlink" Target="https://www.ncbi.nlm.nih.gov/pubmed/31339176/"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pubmed.ncbi.nlm.nih.gov/35157527/" TargetMode="External"/><Relationship Id="rId25" Type="http://schemas.openxmlformats.org/officeDocument/2006/relationships/hyperlink" Target="https://www.ncbi.nlm.nih.gov/pubmed/31609296" TargetMode="External"/><Relationship Id="rId33" Type="http://schemas.openxmlformats.org/officeDocument/2006/relationships/hyperlink" Target="https://www.ncbi.nlm.nih.gov/pubmed/29568273" TargetMode="External"/><Relationship Id="rId38" Type="http://schemas.openxmlformats.org/officeDocument/2006/relationships/hyperlink" Target="https://www.ncbi.nlm.nih.gov/pubmed/25155427" TargetMode="External"/><Relationship Id="rId46" Type="http://schemas.openxmlformats.org/officeDocument/2006/relationships/hyperlink" Target="https://pubmed.ncbi.nlm.nih.gov/33550496/" TargetMode="External"/><Relationship Id="rId59" Type="http://schemas.openxmlformats.org/officeDocument/2006/relationships/hyperlink" Target="https://www.ncbi.nlm.nih.gov/myncbi/1L_6fy7SP5QkJ/bibliography/public/" TargetMode="External"/><Relationship Id="rId67" Type="http://schemas.openxmlformats.org/officeDocument/2006/relationships/hyperlink" Target="https://www.josephwatso.com/" TargetMode="External"/><Relationship Id="rId20" Type="http://schemas.openxmlformats.org/officeDocument/2006/relationships/hyperlink" Target="https://physoc.onlinelibrary.wiley.com/doi/10.14814/phy2.14585" TargetMode="External"/><Relationship Id="rId41" Type="http://schemas.openxmlformats.org/officeDocument/2006/relationships/hyperlink" Target="https://pubmed.ncbi.nlm.nih.gov/35490869/" TargetMode="External"/><Relationship Id="rId54" Type="http://schemas.openxmlformats.org/officeDocument/2006/relationships/hyperlink" Target="https://www.ncbi.nlm.nih.gov/pubmed/30055051" TargetMode="External"/><Relationship Id="rId62" Type="http://schemas.openxmlformats.org/officeDocument/2006/relationships/hyperlink" Target="http://ocm.auburn.edu/newsroom/news_articles/2020/02/191117-kinesiology-research.ph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hyperlink" Target="https://pubmed.ncbi.nlm.nih.gov/32006422-the-impact-of-high-dietary-sodium-consumption-on-blood-pressure-variability-in-healthy-young-adults/?from_term=Migdal+KU&amp;from_pos=10" TargetMode="External"/><Relationship Id="rId28" Type="http://schemas.openxmlformats.org/officeDocument/2006/relationships/hyperlink" Target="https://www.ncbi.nlm.nih.gov/pubmed/30970198" TargetMode="External"/><Relationship Id="rId36" Type="http://schemas.openxmlformats.org/officeDocument/2006/relationships/hyperlink" Target="file:///C:\Users\arobin37\Downloads\Improved%20arterial%20flow-mediated%20dilation%20after%20exertion%20involves%20hydrogen%20peroxide%20in%20overweight%20and%20obese%20adults%20following%20aerobic%20exercise%20training" TargetMode="External"/><Relationship Id="rId49" Type="http://schemas.openxmlformats.org/officeDocument/2006/relationships/hyperlink" Target="https://pubmed.ncbi.nlm.nih.gov/32618515/" TargetMode="External"/><Relationship Id="rId57" Type="http://schemas.openxmlformats.org/officeDocument/2006/relationships/hyperlink" Target="https://www.ncbi.nlm.nih.gov/pubmed/28816705" TargetMode="External"/><Relationship Id="rId10" Type="http://schemas.openxmlformats.org/officeDocument/2006/relationships/endnotes" Target="endnotes.xml"/><Relationship Id="rId31" Type="http://schemas.openxmlformats.org/officeDocument/2006/relationships/hyperlink" Target="https://www.frontiersin.org/articles/10.3389/fphys.2018.01354/abstract" TargetMode="External"/><Relationship Id="rId44" Type="http://schemas.openxmlformats.org/officeDocument/2006/relationships/hyperlink" Target="https://pubmed.ncbi.nlm.nih.gov/33834868/" TargetMode="External"/><Relationship Id="rId52" Type="http://schemas.openxmlformats.org/officeDocument/2006/relationships/hyperlink" Target="https://www.ncbi.nlm.nih.gov/pubmed/31314980/" TargetMode="External"/><Relationship Id="rId60" Type="http://schemas.openxmlformats.org/officeDocument/2006/relationships/hyperlink" Target="https://thephysforum.podbean.com/" TargetMode="External"/><Relationship Id="rId65" Type="http://schemas.openxmlformats.org/officeDocument/2006/relationships/hyperlink" Target="http://www.ubuntufitness.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tr0026@auburn.edu" TargetMode="External"/><Relationship Id="rId18" Type="http://schemas.openxmlformats.org/officeDocument/2006/relationships/hyperlink" Target="https://pubmed.ncbi.nlm.nih.gov/34058717/" TargetMode="External"/><Relationship Id="rId39" Type="http://schemas.openxmlformats.org/officeDocument/2006/relationships/hyperlink" Target="https://www.ncbi.nlm.nih.gov/pubmed/24583315" TargetMode="External"/><Relationship Id="rId34" Type="http://schemas.openxmlformats.org/officeDocument/2006/relationships/hyperlink" Target="https://www.ncbi.nlm.nih.gov/pubmed/28235790" TargetMode="External"/><Relationship Id="rId50" Type="http://schemas.openxmlformats.org/officeDocument/2006/relationships/hyperlink" Target="https://pubmed.ncbi.nlm.nih.gov/31747315-making-cell-culture-more-physiological-a-call-for-more-a-comprehensive-assessment-of-racial-disparities-in-endothelial-cell-culture-studies/" TargetMode="External"/><Relationship Id="rId55" Type="http://schemas.openxmlformats.org/officeDocument/2006/relationships/hyperlink" Target="https://physoc.onlinelibrary.wiley.com/hub/journal/14697793/features/cross-talk-deb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17CD24506324AB40AED25F86E0FE7" ma:contentTypeVersion="15" ma:contentTypeDescription="Create a new document." ma:contentTypeScope="" ma:versionID="438efd139dc7a45c55fc900a9b776174">
  <xsd:schema xmlns:xsd="http://www.w3.org/2001/XMLSchema" xmlns:xs="http://www.w3.org/2001/XMLSchema" xmlns:p="http://schemas.microsoft.com/office/2006/metadata/properties" xmlns:ns1="http://schemas.microsoft.com/sharepoint/v3" xmlns:ns3="90976f02-3aa5-4af3-b314-985f9933037c" xmlns:ns4="c9744816-e5e0-4978-8e5c-823ab453d921" targetNamespace="http://schemas.microsoft.com/office/2006/metadata/properties" ma:root="true" ma:fieldsID="b7c7f65532af410116a13ce1dd747c49" ns1:_="" ns3:_="" ns4:_="">
    <xsd:import namespace="http://schemas.microsoft.com/sharepoint/v3"/>
    <xsd:import namespace="90976f02-3aa5-4af3-b314-985f9933037c"/>
    <xsd:import namespace="c9744816-e5e0-4978-8e5c-823ab453d9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76f02-3aa5-4af3-b314-985f99330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744816-e5e0-4978-8e5c-823ab453d9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EE2FF-04CD-4986-9116-CF5B25D7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976f02-3aa5-4af3-b314-985f9933037c"/>
    <ds:schemaRef ds:uri="c9744816-e5e0-4978-8e5c-823ab453d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0E283-D724-441A-B186-1E8D023C0219}">
  <ds:schemaRefs>
    <ds:schemaRef ds:uri="http://schemas.openxmlformats.org/officeDocument/2006/bibliography"/>
  </ds:schemaRefs>
</ds:datastoreItem>
</file>

<file path=customXml/itemProps3.xml><?xml version="1.0" encoding="utf-8"?>
<ds:datastoreItem xmlns:ds="http://schemas.openxmlformats.org/officeDocument/2006/customXml" ds:itemID="{DB9FF783-C556-4281-8F7B-94BEE8257FA6}">
  <ds:schemaRefs>
    <ds:schemaRef ds:uri="http://schemas.openxmlformats.org/package/2006/metadata/core-properties"/>
    <ds:schemaRef ds:uri="http://schemas.microsoft.com/sharepoint/v3"/>
    <ds:schemaRef ds:uri="http://purl.org/dc/dcmitype/"/>
    <ds:schemaRef ds:uri="http://schemas.microsoft.com/office/infopath/2007/PartnerControls"/>
    <ds:schemaRef ds:uri="http://purl.org/dc/elements/1.1/"/>
    <ds:schemaRef ds:uri="c9744816-e5e0-4978-8e5c-823ab453d921"/>
    <ds:schemaRef ds:uri="http://www.w3.org/XML/1998/namespace"/>
    <ds:schemaRef ds:uri="http://schemas.microsoft.com/office/2006/documentManagement/types"/>
    <ds:schemaRef ds:uri="90976f02-3aa5-4af3-b314-985f9933037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DFEF3C6-6ADC-4B05-959E-C2DBC3838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8971</Words>
  <Characters>57479</Characters>
  <Application>Microsoft Office Word</Application>
  <DocSecurity>0</DocSecurity>
  <Lines>478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Susan Bannon</cp:lastModifiedBy>
  <cp:revision>2</cp:revision>
  <cp:lastPrinted>2020-11-10T22:54:00Z</cp:lastPrinted>
  <dcterms:created xsi:type="dcterms:W3CDTF">2022-06-28T15:31:00Z</dcterms:created>
  <dcterms:modified xsi:type="dcterms:W3CDTF">2022-06-28T15:31:00Z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0x010100E9D17CD24506324AB40AED25F86E0FE7</vt:lpwstr>
  </property>
</Properties>
</file>