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3870D" w14:textId="77777777" w:rsidR="00E00936" w:rsidRPr="00A63005" w:rsidRDefault="00E00936" w:rsidP="00E00936">
      <w:pPr>
        <w:jc w:val="center"/>
        <w:rPr>
          <w:b/>
        </w:rPr>
      </w:pPr>
      <w:r w:rsidRPr="00A63005">
        <w:rPr>
          <w:b/>
        </w:rPr>
        <w:t>Hannah Carson Baggett</w:t>
      </w:r>
    </w:p>
    <w:p w14:paraId="42DA1529" w14:textId="0199C773" w:rsidR="00E00936" w:rsidRDefault="0002660D" w:rsidP="00E0093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Assistant Professor, Department of </w:t>
      </w:r>
      <w:r w:rsidR="009167BD" w:rsidRPr="00A63005">
        <w:rPr>
          <w:sz w:val="22"/>
          <w:szCs w:val="22"/>
        </w:rPr>
        <w:t>Educational Foundations, Technology, and Leadership</w:t>
      </w:r>
    </w:p>
    <w:p w14:paraId="0ED42D64" w14:textId="575F452D" w:rsidR="0002660D" w:rsidRPr="00A63005" w:rsidRDefault="006A155B" w:rsidP="00E0093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Faculty </w:t>
      </w:r>
      <w:r w:rsidR="0002660D">
        <w:rPr>
          <w:sz w:val="22"/>
          <w:szCs w:val="22"/>
        </w:rPr>
        <w:t xml:space="preserve">Affiliate, Women’s Studies </w:t>
      </w:r>
    </w:p>
    <w:p w14:paraId="3845D6E6" w14:textId="77777777" w:rsidR="009167BD" w:rsidRPr="00A63005" w:rsidRDefault="009167BD" w:rsidP="00E00936">
      <w:pPr>
        <w:jc w:val="center"/>
        <w:rPr>
          <w:sz w:val="22"/>
          <w:szCs w:val="22"/>
        </w:rPr>
      </w:pPr>
      <w:r w:rsidRPr="00A63005">
        <w:rPr>
          <w:sz w:val="22"/>
          <w:szCs w:val="22"/>
        </w:rPr>
        <w:t>Auburn University</w:t>
      </w:r>
    </w:p>
    <w:p w14:paraId="25AF54BE" w14:textId="2FEC88D1" w:rsidR="009167BD" w:rsidRPr="00A63005" w:rsidRDefault="003A0FF9" w:rsidP="00E00936">
      <w:pPr>
        <w:jc w:val="center"/>
        <w:rPr>
          <w:sz w:val="22"/>
          <w:szCs w:val="22"/>
        </w:rPr>
      </w:pPr>
      <w:r w:rsidRPr="00A63005">
        <w:rPr>
          <w:sz w:val="22"/>
          <w:szCs w:val="22"/>
        </w:rPr>
        <w:t>4036</w:t>
      </w:r>
      <w:r w:rsidR="009167BD" w:rsidRPr="00A63005">
        <w:rPr>
          <w:sz w:val="22"/>
          <w:szCs w:val="22"/>
        </w:rPr>
        <w:t xml:space="preserve"> Haley Center</w:t>
      </w:r>
    </w:p>
    <w:p w14:paraId="6B0911C7" w14:textId="5252BE5C" w:rsidR="00E00936" w:rsidRPr="00A63005" w:rsidRDefault="00E43335" w:rsidP="00E00936">
      <w:pPr>
        <w:jc w:val="center"/>
        <w:rPr>
          <w:sz w:val="22"/>
          <w:szCs w:val="22"/>
        </w:rPr>
      </w:pPr>
      <w:hyperlink r:id="rId7" w:history="1">
        <w:r w:rsidR="00F15B03" w:rsidRPr="00A63005">
          <w:rPr>
            <w:rStyle w:val="Hyperlink"/>
            <w:sz w:val="22"/>
            <w:szCs w:val="22"/>
          </w:rPr>
          <w:t>hcb0017@auburn.edu</w:t>
        </w:r>
      </w:hyperlink>
    </w:p>
    <w:p w14:paraId="55FBFDB2" w14:textId="77777777" w:rsidR="00E00936" w:rsidRPr="00E67CA8" w:rsidRDefault="00E00936" w:rsidP="00E00936">
      <w:pPr>
        <w:jc w:val="center"/>
        <w:rPr>
          <w:sz w:val="22"/>
        </w:rPr>
      </w:pPr>
    </w:p>
    <w:p w14:paraId="3F407FFD" w14:textId="6778FEA7" w:rsidR="00E00936" w:rsidRPr="00E67CA8" w:rsidRDefault="00E00936" w:rsidP="00E00936">
      <w:pPr>
        <w:rPr>
          <w:sz w:val="22"/>
          <w:u w:val="single"/>
        </w:rPr>
      </w:pPr>
      <w:r w:rsidRPr="00E67CA8">
        <w:rPr>
          <w:sz w:val="22"/>
          <w:u w:val="single"/>
        </w:rPr>
        <w:t>RESEARCH INTERESTS</w:t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="00D870F5" w:rsidRPr="00E67CA8">
        <w:rPr>
          <w:noProof/>
          <w:sz w:val="22"/>
          <w:u w:val="single"/>
        </w:rPr>
        <w:tab/>
      </w:r>
    </w:p>
    <w:p w14:paraId="287ADD16" w14:textId="77777777" w:rsidR="00E00936" w:rsidRPr="00E67CA8" w:rsidRDefault="00E00936" w:rsidP="00E00936">
      <w:pPr>
        <w:rPr>
          <w:sz w:val="22"/>
          <w:u w:val="single"/>
        </w:rPr>
      </w:pPr>
    </w:p>
    <w:p w14:paraId="0C80561C" w14:textId="07009A65" w:rsidR="00E00936" w:rsidRPr="004F6577" w:rsidRDefault="00E00936" w:rsidP="00E00936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Practicing and preservice teachers’ beliefs </w:t>
      </w:r>
    </w:p>
    <w:p w14:paraId="2BA55332" w14:textId="0789571E" w:rsidR="00E00936" w:rsidRDefault="00ED5840" w:rsidP="00E00936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Critical </w:t>
      </w:r>
      <w:r w:rsidR="00320BC0">
        <w:rPr>
          <w:sz w:val="22"/>
        </w:rPr>
        <w:t>Theories in e</w:t>
      </w:r>
      <w:r w:rsidR="003A5580">
        <w:rPr>
          <w:sz w:val="22"/>
        </w:rPr>
        <w:t>ducation</w:t>
      </w:r>
    </w:p>
    <w:p w14:paraId="7E7716C5" w14:textId="0B6D1E09" w:rsidR="00A4663B" w:rsidRDefault="00320BC0" w:rsidP="00E0093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Qualitative and participatory m</w:t>
      </w:r>
      <w:r w:rsidR="00A4663B">
        <w:rPr>
          <w:sz w:val="22"/>
        </w:rPr>
        <w:t>ethods</w:t>
      </w:r>
    </w:p>
    <w:p w14:paraId="217FE98D" w14:textId="1E1E2F45" w:rsidR="00B36064" w:rsidRPr="00B36064" w:rsidRDefault="00B36064" w:rsidP="00B36064">
      <w:pPr>
        <w:numPr>
          <w:ilvl w:val="0"/>
          <w:numId w:val="1"/>
        </w:numPr>
        <w:rPr>
          <w:sz w:val="22"/>
        </w:rPr>
      </w:pPr>
      <w:r w:rsidRPr="004F6577">
        <w:rPr>
          <w:sz w:val="22"/>
        </w:rPr>
        <w:t xml:space="preserve">World Language education </w:t>
      </w:r>
      <w:r>
        <w:rPr>
          <w:sz w:val="22"/>
        </w:rPr>
        <w:t>and</w:t>
      </w:r>
      <w:r w:rsidRPr="004F6577">
        <w:rPr>
          <w:sz w:val="22"/>
        </w:rPr>
        <w:t xml:space="preserve"> </w:t>
      </w:r>
      <w:r>
        <w:rPr>
          <w:sz w:val="22"/>
        </w:rPr>
        <w:t>historicall</w:t>
      </w:r>
      <w:r w:rsidRPr="004F6577">
        <w:rPr>
          <w:sz w:val="22"/>
        </w:rPr>
        <w:t xml:space="preserve">y marginalized students </w:t>
      </w:r>
    </w:p>
    <w:p w14:paraId="00756ADA" w14:textId="77777777" w:rsidR="00E00936" w:rsidRPr="00E67CA8" w:rsidRDefault="00E00936" w:rsidP="00E00936">
      <w:pPr>
        <w:jc w:val="center"/>
        <w:rPr>
          <w:sz w:val="22"/>
        </w:rPr>
      </w:pPr>
    </w:p>
    <w:p w14:paraId="3390DDD3" w14:textId="27CE35A6" w:rsidR="00E00936" w:rsidRPr="00E67CA8" w:rsidRDefault="00E00936" w:rsidP="00E00936">
      <w:pPr>
        <w:rPr>
          <w:sz w:val="22"/>
          <w:u w:val="single"/>
        </w:rPr>
      </w:pPr>
      <w:r w:rsidRPr="00E67CA8">
        <w:rPr>
          <w:sz w:val="22"/>
          <w:u w:val="single"/>
        </w:rPr>
        <w:t>EDUCATION</w:t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="00D870F5" w:rsidRPr="00E67CA8">
        <w:rPr>
          <w:noProof/>
          <w:sz w:val="22"/>
          <w:u w:val="single"/>
        </w:rPr>
        <w:tab/>
      </w:r>
    </w:p>
    <w:p w14:paraId="579ABD12" w14:textId="020A7D63" w:rsidR="00E00936" w:rsidRPr="00E67CA8" w:rsidRDefault="00E00936" w:rsidP="00E00936">
      <w:pPr>
        <w:rPr>
          <w:sz w:val="22"/>
        </w:rPr>
      </w:pPr>
    </w:p>
    <w:p w14:paraId="49B15371" w14:textId="1CCF56C5" w:rsidR="00E00936" w:rsidRPr="00E67CA8" w:rsidRDefault="007A79E9" w:rsidP="007A79E9">
      <w:pPr>
        <w:ind w:left="4320" w:hanging="4320"/>
        <w:rPr>
          <w:sz w:val="22"/>
        </w:rPr>
      </w:pPr>
      <w:r>
        <w:rPr>
          <w:sz w:val="22"/>
        </w:rPr>
        <w:t>Ph.D., Curriculum &amp; Instruction</w:t>
      </w:r>
      <w:r w:rsidR="00E00936">
        <w:rPr>
          <w:sz w:val="22"/>
        </w:rPr>
        <w:tab/>
      </w:r>
      <w:r w:rsidR="00E00936" w:rsidRPr="00E67CA8">
        <w:rPr>
          <w:sz w:val="22"/>
        </w:rPr>
        <w:t>NC State University, Raleigh, 2015</w:t>
      </w:r>
    </w:p>
    <w:p w14:paraId="32DAE540" w14:textId="77777777" w:rsidR="00E00936" w:rsidRDefault="00E00936" w:rsidP="00E00936">
      <w:pPr>
        <w:ind w:left="3600" w:firstLine="720"/>
        <w:rPr>
          <w:sz w:val="22"/>
        </w:rPr>
      </w:pPr>
      <w:r>
        <w:rPr>
          <w:sz w:val="22"/>
        </w:rPr>
        <w:t>Co-</w:t>
      </w:r>
      <w:r w:rsidRPr="00E67CA8">
        <w:rPr>
          <w:sz w:val="22"/>
        </w:rPr>
        <w:t>Advis</w:t>
      </w:r>
      <w:r>
        <w:rPr>
          <w:sz w:val="22"/>
        </w:rPr>
        <w:t>o</w:t>
      </w:r>
      <w:r w:rsidRPr="00E67CA8">
        <w:rPr>
          <w:sz w:val="22"/>
        </w:rPr>
        <w:t>r</w:t>
      </w:r>
      <w:r>
        <w:rPr>
          <w:sz w:val="22"/>
        </w:rPr>
        <w:t>s</w:t>
      </w:r>
      <w:r w:rsidRPr="00E67CA8">
        <w:rPr>
          <w:sz w:val="22"/>
        </w:rPr>
        <w:t xml:space="preserve">: </w:t>
      </w:r>
      <w:r>
        <w:rPr>
          <w:sz w:val="22"/>
        </w:rPr>
        <w:tab/>
      </w:r>
      <w:r w:rsidRPr="00E67CA8">
        <w:rPr>
          <w:sz w:val="22"/>
        </w:rPr>
        <w:t xml:space="preserve">Dr. Heather </w:t>
      </w:r>
      <w:r>
        <w:rPr>
          <w:sz w:val="22"/>
        </w:rPr>
        <w:t xml:space="preserve">A. </w:t>
      </w:r>
      <w:r w:rsidRPr="00E67CA8">
        <w:rPr>
          <w:sz w:val="22"/>
        </w:rPr>
        <w:t>Davis</w:t>
      </w:r>
    </w:p>
    <w:p w14:paraId="2AE37E6B" w14:textId="705995D7" w:rsidR="00E00936" w:rsidRPr="00E67CA8" w:rsidRDefault="00E00936" w:rsidP="00250334">
      <w:pPr>
        <w:ind w:left="5040" w:firstLine="720"/>
        <w:rPr>
          <w:sz w:val="22"/>
        </w:rPr>
      </w:pPr>
      <w:r>
        <w:rPr>
          <w:sz w:val="22"/>
        </w:rPr>
        <w:t>Dr. Jessica T. DeCuir-Gunby</w:t>
      </w:r>
    </w:p>
    <w:p w14:paraId="74758E42" w14:textId="77777777" w:rsidR="00E00936" w:rsidRPr="00E67CA8" w:rsidRDefault="00E00936" w:rsidP="00E00936">
      <w:pPr>
        <w:rPr>
          <w:sz w:val="22"/>
        </w:rPr>
      </w:pPr>
      <w:r w:rsidRPr="00E67CA8">
        <w:rPr>
          <w:sz w:val="22"/>
        </w:rPr>
        <w:t>M.A.T, French Education, K-12</w:t>
      </w:r>
      <w:r w:rsidRPr="00E67CA8">
        <w:rPr>
          <w:sz w:val="22"/>
        </w:rPr>
        <w:tab/>
      </w:r>
      <w:r w:rsidRPr="00E67CA8">
        <w:rPr>
          <w:sz w:val="22"/>
        </w:rPr>
        <w:tab/>
      </w:r>
      <w:r w:rsidRPr="00E67CA8">
        <w:rPr>
          <w:sz w:val="22"/>
        </w:rPr>
        <w:tab/>
        <w:t>University of North Carolina, Chapel Hill, May 2006</w:t>
      </w:r>
    </w:p>
    <w:p w14:paraId="5CDF6D71" w14:textId="77777777" w:rsidR="00E00936" w:rsidRPr="00E67CA8" w:rsidRDefault="00E00936" w:rsidP="00E00936">
      <w:pPr>
        <w:rPr>
          <w:sz w:val="22"/>
        </w:rPr>
      </w:pPr>
      <w:r w:rsidRPr="00E67CA8">
        <w:rPr>
          <w:sz w:val="22"/>
        </w:rPr>
        <w:t>B.A., Romance Languages: French</w:t>
      </w:r>
      <w:r w:rsidRPr="00E67CA8">
        <w:rPr>
          <w:sz w:val="22"/>
        </w:rPr>
        <w:tab/>
      </w:r>
      <w:r w:rsidRPr="00E67CA8">
        <w:rPr>
          <w:sz w:val="22"/>
        </w:rPr>
        <w:tab/>
        <w:t>University of North Carolina, Chapel Hill, May 2002</w:t>
      </w:r>
    </w:p>
    <w:p w14:paraId="02765E72" w14:textId="77777777" w:rsidR="00E00936" w:rsidRPr="00E67CA8" w:rsidRDefault="00E00936" w:rsidP="00E00936">
      <w:pPr>
        <w:rPr>
          <w:sz w:val="22"/>
        </w:rPr>
      </w:pPr>
      <w:r w:rsidRPr="00E67CA8">
        <w:rPr>
          <w:sz w:val="22"/>
        </w:rPr>
        <w:t>B.A., Economics</w:t>
      </w:r>
      <w:r w:rsidRPr="00E67CA8">
        <w:rPr>
          <w:sz w:val="22"/>
        </w:rPr>
        <w:tab/>
      </w:r>
      <w:r w:rsidRPr="00E67CA8">
        <w:rPr>
          <w:sz w:val="22"/>
        </w:rPr>
        <w:tab/>
      </w:r>
      <w:r w:rsidRPr="00E67CA8">
        <w:rPr>
          <w:sz w:val="22"/>
        </w:rPr>
        <w:tab/>
      </w:r>
      <w:r w:rsidRPr="00E67CA8">
        <w:rPr>
          <w:sz w:val="22"/>
        </w:rPr>
        <w:tab/>
        <w:t>University of North Carolina, Chapel Hill, May 2002</w:t>
      </w:r>
    </w:p>
    <w:p w14:paraId="1211FF74" w14:textId="19DD8510" w:rsidR="00E00936" w:rsidRPr="00E67CA8" w:rsidRDefault="00A63005" w:rsidP="00E00936">
      <w:pPr>
        <w:rPr>
          <w:sz w:val="22"/>
        </w:rPr>
      </w:pPr>
      <w:r>
        <w:rPr>
          <w:sz w:val="22"/>
        </w:rPr>
        <w:t>UNC Year Abroad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l</w:t>
      </w:r>
      <w:r w:rsidR="00E00936" w:rsidRPr="00E67CA8">
        <w:rPr>
          <w:sz w:val="22"/>
        </w:rPr>
        <w:t>’Université</w:t>
      </w:r>
      <w:proofErr w:type="spellEnd"/>
      <w:r w:rsidR="00E00936" w:rsidRPr="00E67CA8">
        <w:rPr>
          <w:sz w:val="22"/>
        </w:rPr>
        <w:t xml:space="preserve"> de Montpellier III, France, 2000-2001</w:t>
      </w:r>
    </w:p>
    <w:p w14:paraId="5781B5EC" w14:textId="77777777" w:rsidR="00E00936" w:rsidRPr="00E67CA8" w:rsidRDefault="00E00936" w:rsidP="00E00936">
      <w:pPr>
        <w:pStyle w:val="CommentText"/>
        <w:rPr>
          <w:noProof/>
          <w:sz w:val="22"/>
        </w:rPr>
      </w:pPr>
    </w:p>
    <w:p w14:paraId="0E6CD1A2" w14:textId="1E605566" w:rsidR="00E9171F" w:rsidRPr="00F97343" w:rsidRDefault="00E00936" w:rsidP="00F97343">
      <w:pPr>
        <w:pStyle w:val="CommentText"/>
        <w:ind w:left="2160" w:hanging="2160"/>
        <w:rPr>
          <w:noProof/>
          <w:sz w:val="22"/>
          <w:u w:val="single"/>
        </w:rPr>
      </w:pPr>
      <w:r>
        <w:rPr>
          <w:noProof/>
          <w:sz w:val="22"/>
          <w:u w:val="single"/>
        </w:rPr>
        <w:t>RESEARCH FUNDING</w:t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 w:rsidR="00E9171F" w:rsidRPr="009E02D8">
        <w:rPr>
          <w:sz w:val="22"/>
          <w:szCs w:val="22"/>
        </w:rPr>
        <w:t xml:space="preserve"> </w:t>
      </w:r>
    </w:p>
    <w:p w14:paraId="1ABE3324" w14:textId="7F2EBD1A" w:rsidR="002642D8" w:rsidRDefault="002642D8" w:rsidP="003550AE">
      <w:pPr>
        <w:pStyle w:val="CommentText"/>
        <w:rPr>
          <w:noProof/>
          <w:sz w:val="22"/>
        </w:rPr>
      </w:pPr>
    </w:p>
    <w:p w14:paraId="4BD43FB9" w14:textId="7AF07A56" w:rsidR="002861E7" w:rsidRDefault="002861E7" w:rsidP="002861E7">
      <w:pPr>
        <w:pStyle w:val="CommentText"/>
        <w:ind w:left="2160" w:hanging="2160"/>
        <w:rPr>
          <w:noProof/>
          <w:sz w:val="22"/>
          <w:szCs w:val="22"/>
        </w:rPr>
      </w:pPr>
      <w:r>
        <w:rPr>
          <w:noProof/>
          <w:sz w:val="22"/>
        </w:rPr>
        <w:t>2018-2019         Andrzejewski, C. E. &amp; Baggett, H. C. ($4,</w:t>
      </w:r>
      <w:r>
        <w:rPr>
          <w:noProof/>
          <w:sz w:val="22"/>
          <w:szCs w:val="22"/>
        </w:rPr>
        <w:t>030</w:t>
      </w:r>
      <w:r w:rsidRPr="00354D0F">
        <w:rPr>
          <w:noProof/>
          <w:sz w:val="22"/>
          <w:szCs w:val="22"/>
        </w:rPr>
        <w:t xml:space="preserve">). </w:t>
      </w:r>
      <w:r>
        <w:rPr>
          <w:noProof/>
          <w:sz w:val="22"/>
          <w:szCs w:val="22"/>
        </w:rPr>
        <w:t>Describing and Exploring</w:t>
      </w:r>
    </w:p>
    <w:p w14:paraId="6E95F7E2" w14:textId="77777777" w:rsidR="002861E7" w:rsidRDefault="002861E7" w:rsidP="002861E7">
      <w:pPr>
        <w:pStyle w:val="CommentText"/>
        <w:ind w:left="2160" w:hanging="720"/>
        <w:rPr>
          <w:noProof/>
          <w:sz w:val="22"/>
          <w:szCs w:val="22"/>
        </w:rPr>
      </w:pPr>
      <w:r w:rsidRPr="002861E7">
        <w:rPr>
          <w:noProof/>
          <w:sz w:val="22"/>
          <w:szCs w:val="22"/>
        </w:rPr>
        <w:t>School Discipline Referrals to Law Enforcement in Alabama</w:t>
      </w:r>
      <w:r w:rsidRPr="00354D0F">
        <w:rPr>
          <w:noProof/>
          <w:sz w:val="22"/>
          <w:szCs w:val="22"/>
        </w:rPr>
        <w:t>. Auburn Univer</w:t>
      </w:r>
      <w:r>
        <w:rPr>
          <w:noProof/>
          <w:sz w:val="22"/>
          <w:szCs w:val="22"/>
        </w:rPr>
        <w:t>sity:</w:t>
      </w:r>
    </w:p>
    <w:p w14:paraId="5F5B7ACF" w14:textId="3785EB76" w:rsidR="00451C86" w:rsidRPr="002861E7" w:rsidRDefault="002861E7" w:rsidP="002861E7">
      <w:pPr>
        <w:pStyle w:val="CommentText"/>
        <w:ind w:left="2160" w:hanging="72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College of Education Seed </w:t>
      </w:r>
      <w:r w:rsidRPr="00354D0F">
        <w:rPr>
          <w:noProof/>
          <w:sz w:val="22"/>
          <w:szCs w:val="22"/>
        </w:rPr>
        <w:t>Grant.</w:t>
      </w:r>
    </w:p>
    <w:p w14:paraId="5AADEE5D" w14:textId="77777777" w:rsidR="002861E7" w:rsidRDefault="002861E7" w:rsidP="000F457E">
      <w:pPr>
        <w:pStyle w:val="CommentText"/>
        <w:rPr>
          <w:noProof/>
          <w:sz w:val="22"/>
          <w:szCs w:val="22"/>
        </w:rPr>
      </w:pPr>
    </w:p>
    <w:p w14:paraId="62A3799E" w14:textId="77777777" w:rsidR="008E4D45" w:rsidRDefault="000F457E" w:rsidP="008E4D45">
      <w:pPr>
        <w:pStyle w:val="CommentText"/>
        <w:rPr>
          <w:noProof/>
          <w:sz w:val="22"/>
          <w:szCs w:val="22"/>
        </w:rPr>
      </w:pPr>
      <w:r w:rsidRPr="0051284C">
        <w:rPr>
          <w:noProof/>
          <w:sz w:val="22"/>
          <w:szCs w:val="22"/>
        </w:rPr>
        <w:t>2018-2019</w:t>
      </w:r>
      <w:r w:rsidRPr="0051284C">
        <w:rPr>
          <w:noProof/>
          <w:sz w:val="22"/>
          <w:szCs w:val="22"/>
        </w:rPr>
        <w:tab/>
      </w:r>
      <w:r>
        <w:rPr>
          <w:noProof/>
          <w:sz w:val="22"/>
        </w:rPr>
        <w:t xml:space="preserve">Baggett, H. C. &amp; Forbes, S. A. </w:t>
      </w:r>
      <w:r w:rsidRPr="0051284C">
        <w:rPr>
          <w:noProof/>
          <w:sz w:val="22"/>
          <w:szCs w:val="22"/>
        </w:rPr>
        <w:t xml:space="preserve">($5,000). Extending Youth Participatory Action Research </w:t>
      </w:r>
    </w:p>
    <w:p w14:paraId="09AEFB2D" w14:textId="347D96D7" w:rsidR="000F457E" w:rsidRPr="0051284C" w:rsidRDefault="000F457E" w:rsidP="008E4D45">
      <w:pPr>
        <w:pStyle w:val="CommentText"/>
        <w:ind w:left="1440"/>
        <w:rPr>
          <w:noProof/>
          <w:sz w:val="22"/>
          <w:szCs w:val="22"/>
        </w:rPr>
      </w:pPr>
      <w:r w:rsidRPr="0051284C">
        <w:rPr>
          <w:noProof/>
          <w:sz w:val="22"/>
          <w:szCs w:val="22"/>
        </w:rPr>
        <w:t>with Alternative School Students</w:t>
      </w:r>
      <w:r w:rsidR="009119CD">
        <w:rPr>
          <w:noProof/>
          <w:sz w:val="22"/>
          <w:szCs w:val="22"/>
        </w:rPr>
        <w:t>.</w:t>
      </w:r>
      <w:r w:rsidRPr="0051284C">
        <w:rPr>
          <w:noProof/>
          <w:sz w:val="22"/>
          <w:szCs w:val="22"/>
        </w:rPr>
        <w:t xml:space="preserve"> AERA: Education Research Service Projects (ERSP) Program.</w:t>
      </w:r>
    </w:p>
    <w:p w14:paraId="18E6AA7E" w14:textId="77777777" w:rsidR="000F457E" w:rsidRDefault="000F457E" w:rsidP="008B293A">
      <w:pPr>
        <w:pStyle w:val="CommentText"/>
        <w:ind w:left="2160" w:hanging="2160"/>
        <w:rPr>
          <w:noProof/>
          <w:sz w:val="22"/>
        </w:rPr>
      </w:pPr>
    </w:p>
    <w:p w14:paraId="7F3BF8F3" w14:textId="77777777" w:rsidR="008E4D45" w:rsidRDefault="008B293A" w:rsidP="008E4D45">
      <w:pPr>
        <w:pStyle w:val="CommentText"/>
        <w:ind w:left="2160" w:hanging="2160"/>
        <w:rPr>
          <w:sz w:val="22"/>
          <w:szCs w:val="22"/>
        </w:rPr>
      </w:pPr>
      <w:r>
        <w:rPr>
          <w:noProof/>
          <w:sz w:val="22"/>
        </w:rPr>
        <w:t>2017-2018         Strunk, K. K. &amp; Baggett, H. C. ($</w:t>
      </w:r>
      <w:r w:rsidR="000E28B5">
        <w:rPr>
          <w:noProof/>
          <w:sz w:val="22"/>
        </w:rPr>
        <w:t>51</w:t>
      </w:r>
      <w:r>
        <w:rPr>
          <w:noProof/>
          <w:sz w:val="22"/>
        </w:rPr>
        <w:t>,</w:t>
      </w:r>
      <w:r w:rsidR="000E28B5">
        <w:rPr>
          <w:noProof/>
          <w:sz w:val="22"/>
        </w:rPr>
        <w:t>518</w:t>
      </w:r>
      <w:r>
        <w:rPr>
          <w:noProof/>
          <w:sz w:val="22"/>
        </w:rPr>
        <w:t xml:space="preserve">). </w:t>
      </w:r>
      <w:r w:rsidRPr="008B293A">
        <w:rPr>
          <w:sz w:val="22"/>
          <w:szCs w:val="22"/>
        </w:rPr>
        <w:t>Exa</w:t>
      </w:r>
      <w:r>
        <w:rPr>
          <w:sz w:val="22"/>
          <w:szCs w:val="22"/>
        </w:rPr>
        <w:t>mining Key Identity Development</w:t>
      </w:r>
      <w:r w:rsidR="004D765F">
        <w:rPr>
          <w:sz w:val="22"/>
          <w:szCs w:val="22"/>
        </w:rPr>
        <w:t xml:space="preserve"> </w:t>
      </w:r>
      <w:r w:rsidR="008E4D45">
        <w:rPr>
          <w:sz w:val="22"/>
          <w:szCs w:val="22"/>
        </w:rPr>
        <w:t>Markers</w:t>
      </w:r>
    </w:p>
    <w:p w14:paraId="5F1B4D63" w14:textId="77777777" w:rsidR="008E4D45" w:rsidRDefault="008B293A" w:rsidP="008E4D45">
      <w:pPr>
        <w:pStyle w:val="CommentText"/>
        <w:ind w:left="2160" w:hanging="720"/>
        <w:rPr>
          <w:sz w:val="22"/>
          <w:szCs w:val="22"/>
        </w:rPr>
      </w:pPr>
      <w:r w:rsidRPr="008B293A">
        <w:rPr>
          <w:sz w:val="22"/>
          <w:szCs w:val="22"/>
        </w:rPr>
        <w:t>and Mental Health Experie</w:t>
      </w:r>
      <w:r w:rsidR="004D765F">
        <w:rPr>
          <w:sz w:val="22"/>
          <w:szCs w:val="22"/>
        </w:rPr>
        <w:t>nces of Black Sexual and Gender</w:t>
      </w:r>
      <w:r w:rsidR="008E4D45">
        <w:rPr>
          <w:sz w:val="22"/>
          <w:szCs w:val="22"/>
        </w:rPr>
        <w:t xml:space="preserve"> </w:t>
      </w:r>
      <w:r w:rsidRPr="008B293A">
        <w:rPr>
          <w:sz w:val="22"/>
          <w:szCs w:val="22"/>
        </w:rPr>
        <w:t xml:space="preserve">Minority </w:t>
      </w:r>
      <w:r>
        <w:rPr>
          <w:sz w:val="22"/>
          <w:szCs w:val="22"/>
        </w:rPr>
        <w:t>I</w:t>
      </w:r>
      <w:r w:rsidRPr="008B293A">
        <w:rPr>
          <w:sz w:val="22"/>
          <w:szCs w:val="22"/>
        </w:rPr>
        <w:t>ndividuals in</w:t>
      </w:r>
    </w:p>
    <w:p w14:paraId="08D7554F" w14:textId="3574C042" w:rsidR="008B293A" w:rsidRDefault="008B293A" w:rsidP="008E4D45">
      <w:pPr>
        <w:pStyle w:val="CommentText"/>
        <w:ind w:left="2160" w:hanging="720"/>
        <w:rPr>
          <w:sz w:val="22"/>
          <w:szCs w:val="22"/>
        </w:rPr>
      </w:pPr>
      <w:r w:rsidRPr="008B293A">
        <w:rPr>
          <w:sz w:val="22"/>
          <w:szCs w:val="22"/>
        </w:rPr>
        <w:t>Alabama</w:t>
      </w:r>
      <w:r>
        <w:rPr>
          <w:sz w:val="22"/>
          <w:szCs w:val="22"/>
        </w:rPr>
        <w:t>.</w:t>
      </w:r>
      <w:r w:rsidRPr="00E9171F">
        <w:rPr>
          <w:sz w:val="22"/>
          <w:szCs w:val="22"/>
        </w:rPr>
        <w:t xml:space="preserve"> </w:t>
      </w:r>
      <w:r w:rsidRPr="009E02D8">
        <w:rPr>
          <w:sz w:val="22"/>
          <w:szCs w:val="22"/>
        </w:rPr>
        <w:t xml:space="preserve">Auburn University: </w:t>
      </w:r>
      <w:r w:rsidR="004D765F">
        <w:rPr>
          <w:sz w:val="22"/>
          <w:szCs w:val="22"/>
        </w:rPr>
        <w:t>Intramural Grants Program.</w:t>
      </w:r>
    </w:p>
    <w:p w14:paraId="2C1B1F8B" w14:textId="77777777" w:rsidR="00E9171F" w:rsidRDefault="00E9171F" w:rsidP="00E9171F">
      <w:pPr>
        <w:pStyle w:val="CommentText"/>
        <w:rPr>
          <w:noProof/>
          <w:sz w:val="22"/>
        </w:rPr>
      </w:pPr>
    </w:p>
    <w:p w14:paraId="4D2B593A" w14:textId="14A8FD16" w:rsidR="00354D0F" w:rsidRDefault="00D20FB3" w:rsidP="00B66690">
      <w:pPr>
        <w:pStyle w:val="CommentText"/>
        <w:ind w:left="2160" w:hanging="2160"/>
        <w:rPr>
          <w:noProof/>
          <w:sz w:val="22"/>
          <w:szCs w:val="22"/>
        </w:rPr>
      </w:pPr>
      <w:r>
        <w:rPr>
          <w:noProof/>
          <w:sz w:val="22"/>
        </w:rPr>
        <w:t>2017-2018</w:t>
      </w:r>
      <w:r w:rsidR="007A151A">
        <w:rPr>
          <w:noProof/>
          <w:sz w:val="22"/>
        </w:rPr>
        <w:t xml:space="preserve">         Andrze</w:t>
      </w:r>
      <w:r w:rsidR="00B66690">
        <w:rPr>
          <w:noProof/>
          <w:sz w:val="22"/>
        </w:rPr>
        <w:t>jewski, C. E., Baggett, H. C., &amp; Larkin, B. ($4,</w:t>
      </w:r>
      <w:r w:rsidR="00B66690" w:rsidRPr="00354D0F">
        <w:rPr>
          <w:noProof/>
          <w:sz w:val="22"/>
          <w:szCs w:val="22"/>
        </w:rPr>
        <w:t>856). Describing and</w:t>
      </w:r>
    </w:p>
    <w:p w14:paraId="3F88856C" w14:textId="77777777" w:rsidR="00354D0F" w:rsidRDefault="00B66690" w:rsidP="00B66690">
      <w:pPr>
        <w:pStyle w:val="CommentText"/>
        <w:ind w:left="2160" w:hanging="720"/>
        <w:rPr>
          <w:noProof/>
          <w:sz w:val="22"/>
          <w:szCs w:val="22"/>
        </w:rPr>
      </w:pPr>
      <w:r w:rsidRPr="00354D0F">
        <w:rPr>
          <w:noProof/>
          <w:sz w:val="22"/>
          <w:szCs w:val="22"/>
        </w:rPr>
        <w:t>Exploring</w:t>
      </w:r>
      <w:r w:rsidR="00354D0F">
        <w:rPr>
          <w:noProof/>
          <w:sz w:val="22"/>
          <w:szCs w:val="22"/>
        </w:rPr>
        <w:t xml:space="preserve"> </w:t>
      </w:r>
      <w:r w:rsidRPr="00354D0F">
        <w:rPr>
          <w:noProof/>
          <w:sz w:val="22"/>
          <w:szCs w:val="22"/>
        </w:rPr>
        <w:t>School Discipline Trends in Alabama. Auburn Univer</w:t>
      </w:r>
      <w:r w:rsidR="00354D0F">
        <w:rPr>
          <w:noProof/>
          <w:sz w:val="22"/>
          <w:szCs w:val="22"/>
        </w:rPr>
        <w:t>sity: College of</w:t>
      </w:r>
    </w:p>
    <w:p w14:paraId="206C2809" w14:textId="39DB13D3" w:rsidR="00B66690" w:rsidRPr="00354D0F" w:rsidRDefault="00354D0F" w:rsidP="00354D0F">
      <w:pPr>
        <w:pStyle w:val="CommentText"/>
        <w:ind w:left="2160" w:hanging="72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Education Seed </w:t>
      </w:r>
      <w:r w:rsidR="00B66690" w:rsidRPr="00354D0F">
        <w:rPr>
          <w:noProof/>
          <w:sz w:val="22"/>
          <w:szCs w:val="22"/>
        </w:rPr>
        <w:t>Grant.</w:t>
      </w:r>
    </w:p>
    <w:p w14:paraId="2AEABEE0" w14:textId="77777777" w:rsidR="00B66690" w:rsidRDefault="00B66690" w:rsidP="001E3E65">
      <w:pPr>
        <w:pStyle w:val="CommentText"/>
        <w:ind w:left="2160" w:hanging="2160"/>
        <w:rPr>
          <w:noProof/>
          <w:sz w:val="22"/>
        </w:rPr>
      </w:pPr>
    </w:p>
    <w:p w14:paraId="31852AF2" w14:textId="3202017F" w:rsidR="009E02D8" w:rsidRDefault="00E9171F" w:rsidP="00376426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201</w:t>
      </w:r>
      <w:r w:rsidR="003929B9">
        <w:rPr>
          <w:sz w:val="22"/>
          <w:szCs w:val="22"/>
        </w:rPr>
        <w:t>6</w:t>
      </w:r>
      <w:r>
        <w:rPr>
          <w:sz w:val="22"/>
          <w:szCs w:val="22"/>
        </w:rPr>
        <w:t>-201</w:t>
      </w:r>
      <w:r w:rsidR="003929B9">
        <w:rPr>
          <w:sz w:val="22"/>
          <w:szCs w:val="22"/>
        </w:rPr>
        <w:t>7</w:t>
      </w:r>
      <w:r w:rsidR="009E02D8" w:rsidRPr="00354D0F">
        <w:rPr>
          <w:sz w:val="22"/>
          <w:szCs w:val="22"/>
        </w:rPr>
        <w:t xml:space="preserve"> </w:t>
      </w:r>
      <w:r w:rsidR="009E02D8" w:rsidRPr="00354D0F">
        <w:rPr>
          <w:sz w:val="22"/>
          <w:szCs w:val="22"/>
        </w:rPr>
        <w:tab/>
        <w:t>Baggett, H.</w:t>
      </w:r>
      <w:r w:rsidR="00354D0F">
        <w:rPr>
          <w:sz w:val="22"/>
          <w:szCs w:val="22"/>
        </w:rPr>
        <w:t xml:space="preserve"> C., Forbes, S</w:t>
      </w:r>
      <w:r w:rsidR="009E02D8" w:rsidRPr="00354D0F">
        <w:rPr>
          <w:sz w:val="22"/>
          <w:szCs w:val="22"/>
        </w:rPr>
        <w:t>.</w:t>
      </w:r>
      <w:r w:rsidR="00354D0F">
        <w:rPr>
          <w:sz w:val="22"/>
          <w:szCs w:val="22"/>
        </w:rPr>
        <w:t xml:space="preserve"> </w:t>
      </w:r>
      <w:r w:rsidR="009E02D8" w:rsidRPr="00354D0F">
        <w:rPr>
          <w:sz w:val="22"/>
          <w:szCs w:val="22"/>
        </w:rPr>
        <w:t>A. Andrzejewski, C. E., &amp; Wells, D. (</w:t>
      </w:r>
      <w:r w:rsidR="00376426" w:rsidRPr="00354D0F">
        <w:rPr>
          <w:sz w:val="22"/>
          <w:szCs w:val="22"/>
        </w:rPr>
        <w:t>$22,5</w:t>
      </w:r>
      <w:r w:rsidR="009C60D0" w:rsidRPr="00354D0F">
        <w:rPr>
          <w:sz w:val="22"/>
          <w:szCs w:val="22"/>
        </w:rPr>
        <w:t>00</w:t>
      </w:r>
      <w:r w:rsidR="009E02D8" w:rsidRPr="00354D0F">
        <w:rPr>
          <w:sz w:val="22"/>
          <w:szCs w:val="22"/>
        </w:rPr>
        <w:t>). Growing O</w:t>
      </w:r>
      <w:r w:rsidR="009E02D8" w:rsidRPr="009E02D8">
        <w:rPr>
          <w:sz w:val="22"/>
          <w:szCs w:val="22"/>
        </w:rPr>
        <w:t xml:space="preserve"> Grows: Engaging Alternative School Students in Research and Action about Food Security.  Auburn University: Competitive Outreach Scholarship Grants Program (COSG). </w:t>
      </w:r>
    </w:p>
    <w:p w14:paraId="1690731D" w14:textId="2EAF87FF" w:rsidR="000E28B5" w:rsidRPr="009E02D8" w:rsidRDefault="000E28B5" w:rsidP="00B46CB4">
      <w:pPr>
        <w:rPr>
          <w:sz w:val="22"/>
          <w:szCs w:val="22"/>
        </w:rPr>
      </w:pPr>
    </w:p>
    <w:p w14:paraId="0CA9CA79" w14:textId="70992F29" w:rsidR="00E00936" w:rsidRDefault="00E00936" w:rsidP="00E32F8F">
      <w:pPr>
        <w:pStyle w:val="CommentText"/>
        <w:rPr>
          <w:noProof/>
          <w:sz w:val="22"/>
        </w:rPr>
      </w:pPr>
      <w:r>
        <w:rPr>
          <w:noProof/>
          <w:sz w:val="22"/>
        </w:rPr>
        <w:t xml:space="preserve">2014     </w:t>
      </w:r>
      <w:r w:rsidR="00870AFC">
        <w:rPr>
          <w:noProof/>
          <w:sz w:val="22"/>
        </w:rPr>
        <w:tab/>
      </w:r>
      <w:r w:rsidR="00870AFC">
        <w:rPr>
          <w:noProof/>
          <w:sz w:val="22"/>
        </w:rPr>
        <w:tab/>
      </w:r>
      <w:r>
        <w:rPr>
          <w:noProof/>
          <w:sz w:val="22"/>
        </w:rPr>
        <w:t xml:space="preserve">Dissertation Research Grant recipient.  </w:t>
      </w:r>
      <w:r w:rsidR="00E32F8F">
        <w:rPr>
          <w:noProof/>
          <w:sz w:val="22"/>
        </w:rPr>
        <w:t>APA</w:t>
      </w:r>
      <w:r>
        <w:rPr>
          <w:noProof/>
          <w:sz w:val="22"/>
        </w:rPr>
        <w:t>, Division 15-Educational Psychology.</w:t>
      </w:r>
    </w:p>
    <w:p w14:paraId="68C93149" w14:textId="77777777" w:rsidR="00E00936" w:rsidRDefault="00E00936" w:rsidP="00E00936">
      <w:pPr>
        <w:pStyle w:val="CommentText"/>
        <w:rPr>
          <w:noProof/>
          <w:sz w:val="22"/>
        </w:rPr>
      </w:pPr>
    </w:p>
    <w:p w14:paraId="0A343E30" w14:textId="0249CC31" w:rsidR="004C2F35" w:rsidRDefault="0061755B" w:rsidP="00B01225">
      <w:pPr>
        <w:pStyle w:val="CommentText"/>
        <w:rPr>
          <w:noProof/>
          <w:sz w:val="22"/>
        </w:rPr>
      </w:pPr>
      <w:r>
        <w:rPr>
          <w:noProof/>
          <w:sz w:val="22"/>
        </w:rPr>
        <w:t>2011 - 2015</w:t>
      </w:r>
      <w:r w:rsidR="00E00936">
        <w:rPr>
          <w:noProof/>
          <w:sz w:val="22"/>
        </w:rPr>
        <w:tab/>
      </w:r>
      <w:r w:rsidR="00E00936" w:rsidRPr="00E67CA8">
        <w:rPr>
          <w:noProof/>
          <w:sz w:val="22"/>
        </w:rPr>
        <w:t>NCSU Graduate School Diversity Enhancement Grant recipient</w:t>
      </w:r>
      <w:r w:rsidR="00E00936">
        <w:rPr>
          <w:noProof/>
          <w:sz w:val="22"/>
        </w:rPr>
        <w:t>.</w:t>
      </w:r>
    </w:p>
    <w:p w14:paraId="23686085" w14:textId="77777777" w:rsidR="00E32F8F" w:rsidRDefault="00E32F8F" w:rsidP="004A47B3">
      <w:pPr>
        <w:pStyle w:val="CommentText"/>
        <w:ind w:left="2160" w:hanging="2160"/>
        <w:rPr>
          <w:noProof/>
          <w:sz w:val="22"/>
          <w:u w:val="single"/>
        </w:rPr>
      </w:pPr>
    </w:p>
    <w:p w14:paraId="364F2445" w14:textId="53F34788" w:rsidR="007C2D36" w:rsidRPr="004A47B3" w:rsidRDefault="00E00936" w:rsidP="005609A4">
      <w:pPr>
        <w:pStyle w:val="CommentText"/>
        <w:rPr>
          <w:noProof/>
          <w:sz w:val="22"/>
          <w:u w:val="single"/>
        </w:rPr>
      </w:pPr>
      <w:r>
        <w:rPr>
          <w:noProof/>
          <w:sz w:val="22"/>
          <w:u w:val="single"/>
        </w:rPr>
        <w:lastRenderedPageBreak/>
        <w:t>PUBLICATIONS</w:t>
      </w:r>
      <w:r w:rsidR="004A47B3">
        <w:rPr>
          <w:noProof/>
          <w:sz w:val="22"/>
          <w:u w:val="single"/>
        </w:rPr>
        <w:t xml:space="preserve"> IN REFEREED JOURNALS</w:t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 xml:space="preserve">    </w:t>
      </w:r>
      <w:r w:rsidRPr="00E67CA8"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 w:rsidR="00AC4EFC">
        <w:rPr>
          <w:noProof/>
          <w:sz w:val="22"/>
          <w:u w:val="single"/>
        </w:rPr>
        <w:tab/>
        <w:t xml:space="preserve"> </w:t>
      </w:r>
      <w:r>
        <w:rPr>
          <w:noProof/>
          <w:sz w:val="22"/>
          <w:u w:val="single"/>
        </w:rPr>
        <w:t xml:space="preserve">    </w:t>
      </w:r>
    </w:p>
    <w:p w14:paraId="1FB5A4E0" w14:textId="77777777" w:rsidR="000A263F" w:rsidRDefault="00BA6A5B" w:rsidP="008A58F8">
      <w:pPr>
        <w:rPr>
          <w:rFonts w:eastAsia="Batang"/>
          <w:sz w:val="20"/>
          <w:szCs w:val="20"/>
        </w:rPr>
      </w:pPr>
      <w:r w:rsidRPr="00BA6A5B">
        <w:rPr>
          <w:rFonts w:eastAsia="Batang"/>
          <w:sz w:val="20"/>
          <w:szCs w:val="20"/>
        </w:rPr>
        <w:t>*Denotes a publication</w:t>
      </w:r>
      <w:r w:rsidR="000A263F">
        <w:rPr>
          <w:rFonts w:eastAsia="Batang"/>
          <w:sz w:val="20"/>
          <w:szCs w:val="20"/>
        </w:rPr>
        <w:t>/presentation</w:t>
      </w:r>
      <w:r w:rsidRPr="00BA6A5B">
        <w:rPr>
          <w:rFonts w:eastAsia="Batang"/>
          <w:sz w:val="20"/>
          <w:szCs w:val="20"/>
        </w:rPr>
        <w:t xml:space="preserve"> co-authored with a student.</w:t>
      </w:r>
      <w:r w:rsidRPr="00BA6A5B">
        <w:rPr>
          <w:rFonts w:eastAsia="Batang"/>
          <w:sz w:val="20"/>
          <w:szCs w:val="20"/>
        </w:rPr>
        <w:tab/>
      </w:r>
    </w:p>
    <w:p w14:paraId="428677BF" w14:textId="3AE500C9" w:rsidR="007D0D67" w:rsidRPr="007D0D67" w:rsidRDefault="00BA6A5B" w:rsidP="00C94A92">
      <w:pPr>
        <w:rPr>
          <w:rFonts w:eastAsia="Batang"/>
          <w:sz w:val="20"/>
          <w:szCs w:val="20"/>
        </w:rPr>
      </w:pPr>
      <w:r w:rsidRPr="00BA6A5B">
        <w:rPr>
          <w:rFonts w:eastAsia="Batang"/>
          <w:sz w:val="20"/>
          <w:szCs w:val="20"/>
        </w:rPr>
        <w:t>^Denotes a publication</w:t>
      </w:r>
      <w:r w:rsidR="000A263F">
        <w:rPr>
          <w:rFonts w:eastAsia="Batang"/>
          <w:sz w:val="20"/>
          <w:szCs w:val="20"/>
        </w:rPr>
        <w:t>/presentation</w:t>
      </w:r>
      <w:r w:rsidRPr="00BA6A5B">
        <w:rPr>
          <w:rFonts w:eastAsia="Batang"/>
          <w:sz w:val="20"/>
          <w:szCs w:val="20"/>
        </w:rPr>
        <w:t xml:space="preserve"> </w:t>
      </w:r>
      <w:r>
        <w:rPr>
          <w:rFonts w:eastAsia="Batang"/>
          <w:sz w:val="20"/>
          <w:szCs w:val="20"/>
        </w:rPr>
        <w:t>where authors contributed equally</w:t>
      </w:r>
      <w:r w:rsidRPr="00BA6A5B">
        <w:rPr>
          <w:rFonts w:eastAsia="Batang"/>
          <w:sz w:val="20"/>
          <w:szCs w:val="20"/>
        </w:rPr>
        <w:t>.</w:t>
      </w:r>
    </w:p>
    <w:p w14:paraId="3BACB054" w14:textId="77777777" w:rsidR="007D0D67" w:rsidRDefault="007D0D67" w:rsidP="00C94A92">
      <w:pPr>
        <w:rPr>
          <w:sz w:val="22"/>
          <w:szCs w:val="22"/>
        </w:rPr>
      </w:pPr>
    </w:p>
    <w:p w14:paraId="36718EBC" w14:textId="77777777" w:rsidR="007F0C48" w:rsidRDefault="00C94A92" w:rsidP="00ED7504">
      <w:pPr>
        <w:rPr>
          <w:sz w:val="22"/>
          <w:szCs w:val="22"/>
        </w:rPr>
      </w:pPr>
      <w:r w:rsidRPr="00C94A92">
        <w:rPr>
          <w:sz w:val="22"/>
          <w:szCs w:val="22"/>
        </w:rPr>
        <w:t>Baggett, H. C.</w:t>
      </w:r>
      <w:r>
        <w:rPr>
          <w:sz w:val="22"/>
          <w:szCs w:val="22"/>
        </w:rPr>
        <w:t xml:space="preserve"> (</w:t>
      </w:r>
      <w:r w:rsidR="00ED7504">
        <w:rPr>
          <w:sz w:val="22"/>
          <w:szCs w:val="22"/>
        </w:rPr>
        <w:t>2018</w:t>
      </w:r>
      <w:r w:rsidRPr="00763F9D">
        <w:rPr>
          <w:sz w:val="22"/>
          <w:szCs w:val="22"/>
        </w:rPr>
        <w:t>). “We’re here to learn to speak French</w:t>
      </w:r>
      <w:r w:rsidR="007F0C48">
        <w:rPr>
          <w:sz w:val="22"/>
          <w:szCs w:val="22"/>
        </w:rPr>
        <w:t>”</w:t>
      </w:r>
      <w:r w:rsidRPr="00763F9D">
        <w:rPr>
          <w:sz w:val="22"/>
          <w:szCs w:val="22"/>
        </w:rPr>
        <w:t xml:space="preserve">: An exploration of World Language </w:t>
      </w:r>
    </w:p>
    <w:p w14:paraId="36671BE5" w14:textId="77777777" w:rsidR="00106860" w:rsidRDefault="00C94A92" w:rsidP="007F0C48">
      <w:pPr>
        <w:ind w:firstLine="720"/>
        <w:rPr>
          <w:i/>
          <w:color w:val="000000" w:themeColor="text1"/>
          <w:sz w:val="22"/>
          <w:szCs w:val="22"/>
        </w:rPr>
      </w:pPr>
      <w:r w:rsidRPr="00763F9D">
        <w:rPr>
          <w:sz w:val="22"/>
          <w:szCs w:val="22"/>
        </w:rPr>
        <w:t xml:space="preserve">teachers’ beliefs about students. </w:t>
      </w:r>
      <w:r w:rsidRPr="00763F9D">
        <w:rPr>
          <w:i/>
          <w:sz w:val="22"/>
          <w:szCs w:val="22"/>
        </w:rPr>
        <w:t>Educational Studies</w:t>
      </w:r>
      <w:r w:rsidR="00106860">
        <w:rPr>
          <w:i/>
          <w:sz w:val="22"/>
          <w:szCs w:val="22"/>
        </w:rPr>
        <w:t>, 54</w:t>
      </w:r>
      <w:r w:rsidR="00106860">
        <w:rPr>
          <w:sz w:val="22"/>
          <w:szCs w:val="22"/>
        </w:rPr>
        <w:t>(6), 641-667</w:t>
      </w:r>
      <w:r w:rsidRPr="00ED7504">
        <w:rPr>
          <w:i/>
          <w:color w:val="000000" w:themeColor="text1"/>
          <w:sz w:val="22"/>
          <w:szCs w:val="22"/>
        </w:rPr>
        <w:t>.</w:t>
      </w:r>
    </w:p>
    <w:p w14:paraId="3425DF9B" w14:textId="2CA5ED38" w:rsidR="00C94A92" w:rsidRPr="007F0C48" w:rsidRDefault="00E43335" w:rsidP="007F0C48">
      <w:pPr>
        <w:ind w:firstLine="720"/>
        <w:rPr>
          <w:sz w:val="22"/>
          <w:szCs w:val="22"/>
        </w:rPr>
      </w:pPr>
      <w:hyperlink r:id="rId8" w:history="1">
        <w:r w:rsidR="00DE43EF" w:rsidRPr="00ED7504">
          <w:rPr>
            <w:rStyle w:val="Hyperlink"/>
            <w:color w:val="000000" w:themeColor="text1"/>
            <w:sz w:val="22"/>
            <w:szCs w:val="22"/>
            <w:u w:val="none"/>
          </w:rPr>
          <w:t>doi.org/10.1080/00131946.2018.1478836</w:t>
        </w:r>
      </w:hyperlink>
      <w:r w:rsidR="00C94A92" w:rsidRPr="00ED7504">
        <w:rPr>
          <w:color w:val="000000" w:themeColor="text1"/>
          <w:sz w:val="22"/>
          <w:szCs w:val="22"/>
        </w:rPr>
        <w:t xml:space="preserve"> </w:t>
      </w:r>
    </w:p>
    <w:p w14:paraId="62B9A330" w14:textId="77777777" w:rsidR="00D97D19" w:rsidRPr="00ED7504" w:rsidRDefault="00D97D19" w:rsidP="00D97D19">
      <w:pPr>
        <w:rPr>
          <w:color w:val="000000" w:themeColor="text1"/>
          <w:sz w:val="22"/>
          <w:szCs w:val="22"/>
        </w:rPr>
      </w:pPr>
    </w:p>
    <w:p w14:paraId="16546C62" w14:textId="29941CE2" w:rsidR="00ED7504" w:rsidRPr="00ED7504" w:rsidRDefault="00D97D19" w:rsidP="00ED7504">
      <w:pPr>
        <w:rPr>
          <w:color w:val="000000" w:themeColor="text1"/>
          <w:sz w:val="22"/>
          <w:szCs w:val="22"/>
        </w:rPr>
      </w:pPr>
      <w:r w:rsidRPr="00ED7504">
        <w:rPr>
          <w:color w:val="000000" w:themeColor="text1"/>
          <w:sz w:val="22"/>
          <w:szCs w:val="22"/>
        </w:rPr>
        <w:t>Dunn, A. H.,</w:t>
      </w:r>
      <w:r w:rsidR="007D0D67" w:rsidRPr="00ED7504">
        <w:rPr>
          <w:color w:val="000000" w:themeColor="text1"/>
          <w:sz w:val="22"/>
          <w:szCs w:val="22"/>
        </w:rPr>
        <w:t xml:space="preserve"> Baggett, H. C. &amp;</w:t>
      </w:r>
      <w:r w:rsidR="007D0D67" w:rsidRPr="00ED7504">
        <w:rPr>
          <w:rFonts w:eastAsia="Batang"/>
          <w:color w:val="000000" w:themeColor="text1"/>
          <w:sz w:val="20"/>
          <w:szCs w:val="20"/>
        </w:rPr>
        <w:t xml:space="preserve"> </w:t>
      </w:r>
      <w:r w:rsidRPr="00ED7504">
        <w:rPr>
          <w:color w:val="000000" w:themeColor="text1"/>
          <w:sz w:val="22"/>
          <w:szCs w:val="22"/>
        </w:rPr>
        <w:t xml:space="preserve"> Sondel, B.</w:t>
      </w:r>
      <w:r w:rsidR="007D0D67" w:rsidRPr="00ED7504">
        <w:rPr>
          <w:color w:val="000000" w:themeColor="text1"/>
          <w:sz w:val="22"/>
          <w:szCs w:val="22"/>
        </w:rPr>
        <w:t xml:space="preserve"> L.</w:t>
      </w:r>
      <w:r w:rsidR="00BA6A5B" w:rsidRPr="00ED7504">
        <w:rPr>
          <w:rFonts w:eastAsia="Batang"/>
          <w:color w:val="000000" w:themeColor="text1"/>
          <w:sz w:val="20"/>
          <w:szCs w:val="20"/>
        </w:rPr>
        <w:t>^</w:t>
      </w:r>
      <w:r w:rsidRPr="00ED7504">
        <w:rPr>
          <w:color w:val="000000" w:themeColor="text1"/>
          <w:sz w:val="22"/>
          <w:szCs w:val="22"/>
        </w:rPr>
        <w:t xml:space="preserve"> (</w:t>
      </w:r>
      <w:r w:rsidR="00ED7504" w:rsidRPr="00ED7504">
        <w:rPr>
          <w:color w:val="000000" w:themeColor="text1"/>
          <w:sz w:val="22"/>
          <w:szCs w:val="22"/>
        </w:rPr>
        <w:t>2018</w:t>
      </w:r>
      <w:r w:rsidRPr="00ED7504">
        <w:rPr>
          <w:color w:val="000000" w:themeColor="text1"/>
          <w:sz w:val="22"/>
          <w:szCs w:val="22"/>
        </w:rPr>
        <w:t xml:space="preserve">). </w:t>
      </w:r>
      <w:r w:rsidR="007F0C48">
        <w:rPr>
          <w:color w:val="000000" w:themeColor="text1"/>
          <w:sz w:val="22"/>
          <w:szCs w:val="22"/>
        </w:rPr>
        <w:t>"</w:t>
      </w:r>
      <w:r w:rsidR="00F22C87" w:rsidRPr="00ED7504">
        <w:rPr>
          <w:color w:val="000000" w:themeColor="text1"/>
          <w:sz w:val="22"/>
          <w:szCs w:val="22"/>
        </w:rPr>
        <w:t>I</w:t>
      </w:r>
      <w:r w:rsidRPr="00ED7504">
        <w:rPr>
          <w:color w:val="000000" w:themeColor="text1"/>
          <w:sz w:val="22"/>
          <w:szCs w:val="22"/>
        </w:rPr>
        <w:t xml:space="preserve"> don't want to come off as </w:t>
      </w:r>
      <w:r w:rsidR="00F22C87" w:rsidRPr="00ED7504">
        <w:rPr>
          <w:color w:val="000000" w:themeColor="text1"/>
          <w:sz w:val="22"/>
          <w:szCs w:val="22"/>
        </w:rPr>
        <w:t>p</w:t>
      </w:r>
      <w:r w:rsidRPr="00ED7504">
        <w:rPr>
          <w:color w:val="000000" w:themeColor="text1"/>
          <w:sz w:val="22"/>
          <w:szCs w:val="22"/>
        </w:rPr>
        <w:t xml:space="preserve">ushing an agenda”: </w:t>
      </w:r>
    </w:p>
    <w:p w14:paraId="5875F02A" w14:textId="48E0B011" w:rsidR="00D97D19" w:rsidRPr="00ED7504" w:rsidRDefault="00D97D19" w:rsidP="00ED7504">
      <w:pPr>
        <w:ind w:left="720"/>
        <w:rPr>
          <w:color w:val="000000" w:themeColor="text1"/>
          <w:sz w:val="22"/>
          <w:szCs w:val="22"/>
        </w:rPr>
      </w:pPr>
      <w:r w:rsidRPr="00ED7504">
        <w:rPr>
          <w:color w:val="000000" w:themeColor="text1"/>
          <w:sz w:val="22"/>
          <w:szCs w:val="22"/>
        </w:rPr>
        <w:t xml:space="preserve">How contexts shaped teachers’ pedagogy in the days after the 2016 U.S. Presidential election. </w:t>
      </w:r>
      <w:r w:rsidRPr="00ED7504">
        <w:rPr>
          <w:i/>
          <w:color w:val="000000" w:themeColor="text1"/>
          <w:sz w:val="22"/>
          <w:szCs w:val="22"/>
        </w:rPr>
        <w:t>American Education Research Journal</w:t>
      </w:r>
      <w:r w:rsidR="00106860">
        <w:rPr>
          <w:i/>
          <w:color w:val="000000" w:themeColor="text1"/>
          <w:sz w:val="22"/>
          <w:szCs w:val="22"/>
        </w:rPr>
        <w:t>, 56</w:t>
      </w:r>
      <w:r w:rsidR="00106860">
        <w:rPr>
          <w:color w:val="000000" w:themeColor="text1"/>
          <w:sz w:val="22"/>
          <w:szCs w:val="22"/>
        </w:rPr>
        <w:t>(2), 444-476</w:t>
      </w:r>
      <w:r w:rsidRPr="00ED7504">
        <w:rPr>
          <w:i/>
          <w:color w:val="000000" w:themeColor="text1"/>
          <w:sz w:val="22"/>
          <w:szCs w:val="22"/>
        </w:rPr>
        <w:t xml:space="preserve">. </w:t>
      </w:r>
      <w:hyperlink r:id="rId9" w:history="1">
        <w:r w:rsidR="00DE43EF" w:rsidRPr="00ED7504">
          <w:rPr>
            <w:rStyle w:val="Hyperlink"/>
            <w:color w:val="000000" w:themeColor="text1"/>
            <w:sz w:val="22"/>
            <w:szCs w:val="22"/>
            <w:u w:val="none"/>
          </w:rPr>
          <w:t>doi.org/10.3102/0002831218794892</w:t>
        </w:r>
      </w:hyperlink>
    </w:p>
    <w:p w14:paraId="7BEB2CB6" w14:textId="77777777" w:rsidR="00C94A92" w:rsidRPr="00ED7504" w:rsidRDefault="00C94A92" w:rsidP="006C20AB">
      <w:pPr>
        <w:rPr>
          <w:color w:val="000000" w:themeColor="text1"/>
          <w:sz w:val="22"/>
          <w:szCs w:val="22"/>
        </w:rPr>
      </w:pPr>
    </w:p>
    <w:p w14:paraId="5711A6B7" w14:textId="1960CB03" w:rsidR="00DE43EF" w:rsidRPr="00ED7504" w:rsidRDefault="008A58F8" w:rsidP="00DE43EF">
      <w:pPr>
        <w:rPr>
          <w:bCs/>
          <w:color w:val="000000" w:themeColor="text1"/>
          <w:sz w:val="22"/>
          <w:szCs w:val="22"/>
        </w:rPr>
      </w:pPr>
      <w:r w:rsidRPr="00ED7504">
        <w:rPr>
          <w:color w:val="000000" w:themeColor="text1"/>
          <w:sz w:val="22"/>
          <w:szCs w:val="22"/>
        </w:rPr>
        <w:t>Sondel, B. L</w:t>
      </w:r>
      <w:r w:rsidR="00260C0C" w:rsidRPr="00ED7504">
        <w:rPr>
          <w:color w:val="000000" w:themeColor="text1"/>
          <w:sz w:val="22"/>
          <w:szCs w:val="22"/>
        </w:rPr>
        <w:t>., Baggett, H. C., Dunn, A. H.</w:t>
      </w:r>
      <w:r w:rsidR="002F1726" w:rsidRPr="002F1726">
        <w:rPr>
          <w:rFonts w:eastAsia="Batang"/>
          <w:color w:val="000000" w:themeColor="text1"/>
          <w:sz w:val="20"/>
          <w:szCs w:val="20"/>
        </w:rPr>
        <w:t xml:space="preserve"> </w:t>
      </w:r>
      <w:r w:rsidR="002F1726" w:rsidRPr="00ED7504">
        <w:rPr>
          <w:rFonts w:eastAsia="Batang"/>
          <w:color w:val="000000" w:themeColor="text1"/>
          <w:sz w:val="20"/>
          <w:szCs w:val="20"/>
        </w:rPr>
        <w:t>^</w:t>
      </w:r>
      <w:r w:rsidR="002F1726" w:rsidRPr="00ED7504">
        <w:rPr>
          <w:color w:val="000000" w:themeColor="text1"/>
          <w:sz w:val="22"/>
          <w:szCs w:val="22"/>
        </w:rPr>
        <w:t xml:space="preserve"> </w:t>
      </w:r>
      <w:r w:rsidR="00260C0C" w:rsidRPr="00ED7504">
        <w:rPr>
          <w:color w:val="000000" w:themeColor="text1"/>
          <w:sz w:val="22"/>
          <w:szCs w:val="22"/>
        </w:rPr>
        <w:t>(</w:t>
      </w:r>
      <w:r w:rsidR="0031485E" w:rsidRPr="00ED7504">
        <w:rPr>
          <w:color w:val="000000" w:themeColor="text1"/>
          <w:sz w:val="22"/>
          <w:szCs w:val="22"/>
        </w:rPr>
        <w:t>2018</w:t>
      </w:r>
      <w:r w:rsidRPr="00ED7504">
        <w:rPr>
          <w:color w:val="000000" w:themeColor="text1"/>
          <w:sz w:val="22"/>
          <w:szCs w:val="22"/>
        </w:rPr>
        <w:t xml:space="preserve">). </w:t>
      </w:r>
      <w:r w:rsidR="00DE43EF" w:rsidRPr="00ED7504">
        <w:rPr>
          <w:bCs/>
          <w:color w:val="000000" w:themeColor="text1"/>
          <w:sz w:val="22"/>
          <w:szCs w:val="22"/>
        </w:rPr>
        <w:t xml:space="preserve">“For millions of people, this is real trauma”: A </w:t>
      </w:r>
    </w:p>
    <w:p w14:paraId="1993B12C" w14:textId="5B359D3C" w:rsidR="00DE43EF" w:rsidRPr="00ED7504" w:rsidRDefault="00DE43EF" w:rsidP="00DE43EF">
      <w:pPr>
        <w:ind w:left="720"/>
        <w:rPr>
          <w:bCs/>
          <w:i/>
          <w:color w:val="000000" w:themeColor="text1"/>
          <w:sz w:val="22"/>
          <w:szCs w:val="22"/>
        </w:rPr>
      </w:pPr>
      <w:r w:rsidRPr="00ED7504">
        <w:rPr>
          <w:bCs/>
          <w:color w:val="000000" w:themeColor="text1"/>
          <w:sz w:val="22"/>
          <w:szCs w:val="22"/>
        </w:rPr>
        <w:t>pedagogy of political trauma in the wake of the 2016 U.S. Presidential election</w:t>
      </w:r>
      <w:r w:rsidR="008A58F8" w:rsidRPr="00ED7504">
        <w:rPr>
          <w:bCs/>
          <w:color w:val="000000" w:themeColor="text1"/>
          <w:sz w:val="22"/>
          <w:szCs w:val="22"/>
        </w:rPr>
        <w:t xml:space="preserve">. </w:t>
      </w:r>
      <w:r w:rsidR="008A58F8" w:rsidRPr="00ED7504">
        <w:rPr>
          <w:bCs/>
          <w:i/>
          <w:color w:val="000000" w:themeColor="text1"/>
          <w:sz w:val="22"/>
          <w:szCs w:val="22"/>
        </w:rPr>
        <w:t>Teaching and Teacher Education</w:t>
      </w:r>
      <w:r w:rsidR="0031485E" w:rsidRPr="00ED7504">
        <w:rPr>
          <w:bCs/>
          <w:i/>
          <w:color w:val="000000" w:themeColor="text1"/>
          <w:sz w:val="22"/>
          <w:szCs w:val="22"/>
        </w:rPr>
        <w:t xml:space="preserve">, 70, </w:t>
      </w:r>
      <w:r w:rsidR="0031485E" w:rsidRPr="0001630F">
        <w:rPr>
          <w:bCs/>
          <w:color w:val="000000" w:themeColor="text1"/>
          <w:sz w:val="22"/>
          <w:szCs w:val="22"/>
        </w:rPr>
        <w:t>175-185</w:t>
      </w:r>
      <w:r w:rsidR="008A58F8" w:rsidRPr="00ED7504">
        <w:rPr>
          <w:bCs/>
          <w:i/>
          <w:color w:val="000000" w:themeColor="text1"/>
          <w:sz w:val="22"/>
          <w:szCs w:val="22"/>
        </w:rPr>
        <w:t>.</w:t>
      </w:r>
      <w:r w:rsidR="0031485E" w:rsidRPr="00ED7504">
        <w:rPr>
          <w:bCs/>
          <w:i/>
          <w:color w:val="000000" w:themeColor="text1"/>
          <w:sz w:val="22"/>
          <w:szCs w:val="22"/>
        </w:rPr>
        <w:t xml:space="preserve"> </w:t>
      </w:r>
      <w:hyperlink r:id="rId10" w:tgtFrame="_blank" w:tooltip="Persistent link using digital object identifier" w:history="1">
        <w:r w:rsidRPr="00ED7504">
          <w:rPr>
            <w:rStyle w:val="Hyperlink"/>
            <w:bCs/>
            <w:color w:val="000000" w:themeColor="text1"/>
            <w:sz w:val="22"/>
            <w:szCs w:val="22"/>
            <w:u w:val="none"/>
          </w:rPr>
          <w:t>doi.org/10.1016/j.tate.2017.11.017</w:t>
        </w:r>
      </w:hyperlink>
    </w:p>
    <w:p w14:paraId="67164A36" w14:textId="77777777" w:rsidR="008A58F8" w:rsidRPr="00ED7504" w:rsidRDefault="008A58F8" w:rsidP="00187131">
      <w:pPr>
        <w:pStyle w:val="Default"/>
        <w:rPr>
          <w:color w:val="000000" w:themeColor="text1"/>
          <w:sz w:val="22"/>
          <w:szCs w:val="22"/>
        </w:rPr>
      </w:pPr>
    </w:p>
    <w:p w14:paraId="3F5534B0" w14:textId="77777777" w:rsidR="00187131" w:rsidRPr="00ED7504" w:rsidRDefault="004771F4" w:rsidP="00187131">
      <w:pPr>
        <w:pStyle w:val="Default"/>
        <w:rPr>
          <w:color w:val="000000" w:themeColor="text1"/>
          <w:sz w:val="22"/>
          <w:szCs w:val="22"/>
        </w:rPr>
      </w:pPr>
      <w:r w:rsidRPr="00ED7504">
        <w:rPr>
          <w:color w:val="000000" w:themeColor="text1"/>
          <w:sz w:val="22"/>
          <w:szCs w:val="22"/>
        </w:rPr>
        <w:t>Baggett, H. C. &amp; Andrzejews</w:t>
      </w:r>
      <w:r w:rsidR="00B71BCF" w:rsidRPr="00ED7504">
        <w:rPr>
          <w:color w:val="000000" w:themeColor="text1"/>
          <w:sz w:val="22"/>
          <w:szCs w:val="22"/>
        </w:rPr>
        <w:t>ki, C. E. (2017). “</w:t>
      </w:r>
      <w:r w:rsidRPr="00ED7504">
        <w:rPr>
          <w:color w:val="000000" w:themeColor="text1"/>
          <w:sz w:val="22"/>
          <w:szCs w:val="22"/>
        </w:rPr>
        <w:t xml:space="preserve">Man, somebody tell that kid to shut </w:t>
      </w:r>
      <w:r w:rsidR="00B71BCF" w:rsidRPr="00ED7504">
        <w:rPr>
          <w:color w:val="000000" w:themeColor="text1"/>
          <w:sz w:val="22"/>
          <w:szCs w:val="22"/>
        </w:rPr>
        <w:t>up”</w:t>
      </w:r>
      <w:r w:rsidRPr="00ED7504">
        <w:rPr>
          <w:color w:val="000000" w:themeColor="text1"/>
          <w:sz w:val="22"/>
          <w:szCs w:val="22"/>
        </w:rPr>
        <w:t xml:space="preserve">: Youth </w:t>
      </w:r>
    </w:p>
    <w:p w14:paraId="4E675A1D" w14:textId="42D3116A" w:rsidR="004771F4" w:rsidRPr="00ED7504" w:rsidRDefault="004771F4" w:rsidP="00187131">
      <w:pPr>
        <w:pStyle w:val="Default"/>
        <w:ind w:left="720"/>
        <w:rPr>
          <w:color w:val="000000" w:themeColor="text1"/>
          <w:sz w:val="22"/>
          <w:szCs w:val="22"/>
        </w:rPr>
      </w:pPr>
      <w:r w:rsidRPr="00ED7504">
        <w:rPr>
          <w:color w:val="000000" w:themeColor="text1"/>
          <w:sz w:val="22"/>
          <w:szCs w:val="22"/>
        </w:rPr>
        <w:t xml:space="preserve">Participatory Action Research at a rural alternative school in the Deep South. </w:t>
      </w:r>
      <w:r w:rsidRPr="00ED7504">
        <w:rPr>
          <w:i/>
          <w:color w:val="000000" w:themeColor="text1"/>
          <w:sz w:val="22"/>
          <w:szCs w:val="22"/>
        </w:rPr>
        <w:t>Critical Questions in Education</w:t>
      </w:r>
      <w:r w:rsidR="00187131" w:rsidRPr="00ED7504">
        <w:rPr>
          <w:i/>
          <w:color w:val="000000" w:themeColor="text1"/>
          <w:sz w:val="22"/>
          <w:szCs w:val="22"/>
        </w:rPr>
        <w:t>, 8</w:t>
      </w:r>
      <w:r w:rsidR="00187131" w:rsidRPr="00ED7504">
        <w:rPr>
          <w:color w:val="000000" w:themeColor="text1"/>
          <w:sz w:val="22"/>
          <w:szCs w:val="22"/>
        </w:rPr>
        <w:t>(4), 401-417.</w:t>
      </w:r>
      <w:r w:rsidRPr="00ED7504">
        <w:rPr>
          <w:color w:val="000000" w:themeColor="text1"/>
          <w:sz w:val="22"/>
          <w:szCs w:val="22"/>
        </w:rPr>
        <w:t xml:space="preserve"> </w:t>
      </w:r>
    </w:p>
    <w:p w14:paraId="7A1EC214" w14:textId="77777777" w:rsidR="004771F4" w:rsidRPr="00ED7504" w:rsidRDefault="004771F4" w:rsidP="007A18DB">
      <w:pPr>
        <w:pStyle w:val="Normal1"/>
        <w:tabs>
          <w:tab w:val="left" w:pos="0"/>
        </w:tabs>
        <w:rPr>
          <w:noProof/>
          <w:color w:val="000000" w:themeColor="text1"/>
          <w:sz w:val="22"/>
          <w:szCs w:val="22"/>
        </w:rPr>
      </w:pPr>
    </w:p>
    <w:p w14:paraId="5C14FA64" w14:textId="0A0B34D4" w:rsidR="007A18DB" w:rsidRPr="00ED7504" w:rsidRDefault="008D2134" w:rsidP="007A18DB">
      <w:pPr>
        <w:pStyle w:val="Normal1"/>
        <w:tabs>
          <w:tab w:val="left" w:pos="0"/>
        </w:tabs>
        <w:rPr>
          <w:color w:val="000000" w:themeColor="text1"/>
          <w:sz w:val="22"/>
          <w:szCs w:val="22"/>
        </w:rPr>
      </w:pPr>
      <w:r w:rsidRPr="00ED7504">
        <w:rPr>
          <w:noProof/>
          <w:color w:val="000000" w:themeColor="text1"/>
          <w:sz w:val="22"/>
          <w:szCs w:val="22"/>
        </w:rPr>
        <w:t>Baggett, H. C.</w:t>
      </w:r>
      <w:r w:rsidR="00790468" w:rsidRPr="00ED7504">
        <w:rPr>
          <w:noProof/>
          <w:color w:val="000000" w:themeColor="text1"/>
          <w:sz w:val="22"/>
          <w:szCs w:val="22"/>
        </w:rPr>
        <w:t xml:space="preserve"> &amp; Simmons, C. G. (2017).</w:t>
      </w:r>
      <w:r w:rsidR="00790468" w:rsidRPr="00ED7504">
        <w:rPr>
          <w:color w:val="000000" w:themeColor="text1"/>
          <w:sz w:val="22"/>
          <w:szCs w:val="22"/>
        </w:rPr>
        <w:t xml:space="preserve"> </w:t>
      </w:r>
      <w:r w:rsidR="004908C7" w:rsidRPr="00ED7504">
        <w:rPr>
          <w:color w:val="000000" w:themeColor="text1"/>
          <w:sz w:val="22"/>
          <w:szCs w:val="22"/>
        </w:rPr>
        <w:t>A case study of W</w:t>
      </w:r>
      <w:r w:rsidR="006373A3" w:rsidRPr="00ED7504">
        <w:rPr>
          <w:color w:val="000000" w:themeColor="text1"/>
          <w:sz w:val="22"/>
          <w:szCs w:val="22"/>
        </w:rPr>
        <w:t xml:space="preserve">hite teacher candidates’ conceptions of </w:t>
      </w:r>
    </w:p>
    <w:p w14:paraId="3B5A5DB1" w14:textId="4C40D43B" w:rsidR="00790468" w:rsidRPr="00ED7504" w:rsidRDefault="006373A3" w:rsidP="00DE43EF">
      <w:pPr>
        <w:pStyle w:val="Normal1"/>
        <w:tabs>
          <w:tab w:val="left" w:pos="0"/>
        </w:tabs>
        <w:ind w:left="720"/>
        <w:rPr>
          <w:color w:val="000000" w:themeColor="text1"/>
          <w:sz w:val="22"/>
          <w:szCs w:val="22"/>
        </w:rPr>
      </w:pPr>
      <w:r w:rsidRPr="00ED7504">
        <w:rPr>
          <w:color w:val="000000" w:themeColor="text1"/>
          <w:sz w:val="22"/>
          <w:szCs w:val="22"/>
        </w:rPr>
        <w:t>racial profiling in educational contexts</w:t>
      </w:r>
      <w:r w:rsidR="00790468" w:rsidRPr="00ED7504">
        <w:rPr>
          <w:color w:val="000000" w:themeColor="text1"/>
          <w:sz w:val="22"/>
          <w:szCs w:val="22"/>
        </w:rPr>
        <w:t xml:space="preserve">. </w:t>
      </w:r>
      <w:r w:rsidR="00790468" w:rsidRPr="00ED7504">
        <w:rPr>
          <w:i/>
          <w:color w:val="000000" w:themeColor="text1"/>
          <w:sz w:val="22"/>
          <w:szCs w:val="22"/>
        </w:rPr>
        <w:t>Journal of Education</w:t>
      </w:r>
      <w:r w:rsidR="004B0AB6" w:rsidRPr="00ED7504">
        <w:rPr>
          <w:i/>
          <w:color w:val="000000" w:themeColor="text1"/>
          <w:sz w:val="22"/>
          <w:szCs w:val="22"/>
        </w:rPr>
        <w:t>,</w:t>
      </w:r>
      <w:r w:rsidR="00790468" w:rsidRPr="00ED7504">
        <w:rPr>
          <w:i/>
          <w:color w:val="000000" w:themeColor="text1"/>
          <w:sz w:val="22"/>
          <w:szCs w:val="22"/>
        </w:rPr>
        <w:t xml:space="preserve"> 196</w:t>
      </w:r>
      <w:r w:rsidR="00790468" w:rsidRPr="00ED7504">
        <w:rPr>
          <w:color w:val="000000" w:themeColor="text1"/>
          <w:sz w:val="22"/>
          <w:szCs w:val="22"/>
        </w:rPr>
        <w:t>(2)</w:t>
      </w:r>
      <w:r w:rsidR="007A151A" w:rsidRPr="00ED7504">
        <w:rPr>
          <w:color w:val="000000" w:themeColor="text1"/>
          <w:sz w:val="22"/>
          <w:szCs w:val="22"/>
        </w:rPr>
        <w:t>, 41-51</w:t>
      </w:r>
      <w:r w:rsidR="00790468" w:rsidRPr="00ED7504">
        <w:rPr>
          <w:color w:val="000000" w:themeColor="text1"/>
          <w:sz w:val="22"/>
          <w:szCs w:val="22"/>
        </w:rPr>
        <w:t>.</w:t>
      </w:r>
      <w:r w:rsidR="00DE43EF" w:rsidRPr="00ED7504">
        <w:rPr>
          <w:color w:val="000000" w:themeColor="text1"/>
          <w:sz w:val="22"/>
          <w:szCs w:val="22"/>
        </w:rPr>
        <w:t xml:space="preserve"> </w:t>
      </w:r>
      <w:hyperlink r:id="rId11" w:history="1">
        <w:r w:rsidR="00DE43EF" w:rsidRPr="00ED7504">
          <w:rPr>
            <w:rStyle w:val="Hyperlink"/>
            <w:color w:val="000000" w:themeColor="text1"/>
            <w:sz w:val="22"/>
            <w:szCs w:val="22"/>
            <w:u w:val="none"/>
          </w:rPr>
          <w:t>doi.org/10.1177/002205741719700106</w:t>
        </w:r>
      </w:hyperlink>
    </w:p>
    <w:p w14:paraId="0F9D0FA9" w14:textId="2FE9E747" w:rsidR="008D2134" w:rsidRPr="00ED7504" w:rsidRDefault="008D2134" w:rsidP="00790468">
      <w:pPr>
        <w:pStyle w:val="Normal1"/>
        <w:tabs>
          <w:tab w:val="left" w:pos="0"/>
        </w:tabs>
        <w:rPr>
          <w:noProof/>
          <w:color w:val="000000" w:themeColor="text1"/>
          <w:sz w:val="22"/>
        </w:rPr>
      </w:pPr>
    </w:p>
    <w:p w14:paraId="0FCB9D3F" w14:textId="2CB99AA1" w:rsidR="00B01225" w:rsidRPr="00ED7504" w:rsidRDefault="00B01225" w:rsidP="00B01225">
      <w:pPr>
        <w:rPr>
          <w:i/>
          <w:noProof/>
          <w:color w:val="000000" w:themeColor="text1"/>
          <w:sz w:val="22"/>
        </w:rPr>
      </w:pPr>
      <w:r w:rsidRPr="00ED7504">
        <w:rPr>
          <w:noProof/>
          <w:color w:val="000000" w:themeColor="text1"/>
          <w:sz w:val="22"/>
        </w:rPr>
        <w:t>Baggett, H.</w:t>
      </w:r>
      <w:r w:rsidR="0006637A" w:rsidRPr="00ED7504">
        <w:rPr>
          <w:noProof/>
          <w:color w:val="000000" w:themeColor="text1"/>
          <w:sz w:val="22"/>
        </w:rPr>
        <w:t xml:space="preserve"> </w:t>
      </w:r>
      <w:r w:rsidRPr="00ED7504">
        <w:rPr>
          <w:noProof/>
          <w:color w:val="000000" w:themeColor="text1"/>
          <w:sz w:val="22"/>
        </w:rPr>
        <w:t xml:space="preserve">C. </w:t>
      </w:r>
      <w:r w:rsidR="00563DC9" w:rsidRPr="00ED7504">
        <w:rPr>
          <w:noProof/>
          <w:color w:val="000000" w:themeColor="text1"/>
          <w:sz w:val="22"/>
        </w:rPr>
        <w:t>(2016</w:t>
      </w:r>
      <w:r w:rsidR="003E3EAB" w:rsidRPr="00ED7504">
        <w:rPr>
          <w:noProof/>
          <w:color w:val="000000" w:themeColor="text1"/>
          <w:sz w:val="22"/>
        </w:rPr>
        <w:t xml:space="preserve">). </w:t>
      </w:r>
      <w:r w:rsidR="00782F44" w:rsidRPr="00ED7504">
        <w:rPr>
          <w:noProof/>
          <w:color w:val="000000" w:themeColor="text1"/>
          <w:sz w:val="22"/>
        </w:rPr>
        <w:t xml:space="preserve">Student enrollment in world languages: </w:t>
      </w:r>
      <w:r w:rsidR="00E4774A" w:rsidRPr="00ED7504">
        <w:rPr>
          <w:noProof/>
          <w:color w:val="000000" w:themeColor="text1"/>
          <w:sz w:val="22"/>
        </w:rPr>
        <w:t>L’é</w:t>
      </w:r>
      <w:r w:rsidR="00782F44" w:rsidRPr="00ED7504">
        <w:rPr>
          <w:noProof/>
          <w:color w:val="000000" w:themeColor="text1"/>
          <w:sz w:val="22"/>
        </w:rPr>
        <w:t>galité des chances</w:t>
      </w:r>
      <w:r w:rsidRPr="00ED7504">
        <w:rPr>
          <w:noProof/>
          <w:color w:val="000000" w:themeColor="text1"/>
          <w:sz w:val="22"/>
        </w:rPr>
        <w:t>?</w:t>
      </w:r>
      <w:r w:rsidR="00782F44" w:rsidRPr="00ED7504">
        <w:rPr>
          <w:noProof/>
          <w:color w:val="000000" w:themeColor="text1"/>
          <w:sz w:val="22"/>
        </w:rPr>
        <w:t xml:space="preserve">. </w:t>
      </w:r>
      <w:r w:rsidR="00782F44" w:rsidRPr="00ED7504">
        <w:rPr>
          <w:i/>
          <w:noProof/>
          <w:color w:val="000000" w:themeColor="text1"/>
          <w:sz w:val="22"/>
        </w:rPr>
        <w:t xml:space="preserve">Foreign </w:t>
      </w:r>
    </w:p>
    <w:p w14:paraId="3FBF55F3" w14:textId="1A287955" w:rsidR="00782F44" w:rsidRPr="00ED7504" w:rsidRDefault="00782F44" w:rsidP="00DE43EF">
      <w:pPr>
        <w:ind w:firstLine="720"/>
        <w:rPr>
          <w:noProof/>
          <w:color w:val="000000" w:themeColor="text1"/>
          <w:sz w:val="22"/>
        </w:rPr>
      </w:pPr>
      <w:r w:rsidRPr="00ED7504">
        <w:rPr>
          <w:i/>
          <w:noProof/>
          <w:color w:val="000000" w:themeColor="text1"/>
          <w:sz w:val="22"/>
        </w:rPr>
        <w:t>Language Annals, 49</w:t>
      </w:r>
      <w:r w:rsidRPr="00ED7504">
        <w:rPr>
          <w:noProof/>
          <w:color w:val="000000" w:themeColor="text1"/>
          <w:sz w:val="22"/>
        </w:rPr>
        <w:t xml:space="preserve">(1), 162-179. </w:t>
      </w:r>
      <w:hyperlink r:id="rId12" w:history="1">
        <w:r w:rsidR="00DE43EF" w:rsidRPr="00ED7504">
          <w:rPr>
            <w:rStyle w:val="Hyperlink"/>
            <w:bCs/>
            <w:noProof/>
            <w:color w:val="000000" w:themeColor="text1"/>
            <w:sz w:val="22"/>
            <w:u w:val="none"/>
          </w:rPr>
          <w:t>doi.org/10.1111/flan.12173</w:t>
        </w:r>
      </w:hyperlink>
    </w:p>
    <w:p w14:paraId="591EF84A" w14:textId="77777777" w:rsidR="00585ED5" w:rsidRPr="00ED7504" w:rsidRDefault="00585ED5" w:rsidP="000F277A">
      <w:pPr>
        <w:rPr>
          <w:color w:val="000000" w:themeColor="text1"/>
          <w:sz w:val="22"/>
        </w:rPr>
      </w:pPr>
    </w:p>
    <w:p w14:paraId="2A11B797" w14:textId="11E87955" w:rsidR="004A47B3" w:rsidRPr="004A47B3" w:rsidRDefault="004A47B3" w:rsidP="004A47B3">
      <w:pPr>
        <w:pStyle w:val="CommentText"/>
        <w:ind w:left="2160" w:hanging="2160"/>
        <w:rPr>
          <w:noProof/>
          <w:sz w:val="22"/>
          <w:u w:val="single"/>
        </w:rPr>
      </w:pPr>
      <w:r>
        <w:rPr>
          <w:noProof/>
          <w:sz w:val="22"/>
          <w:u w:val="single"/>
        </w:rPr>
        <w:t>BOOK CHAPTERS</w:t>
      </w:r>
      <w:r w:rsidR="00AC4EFC">
        <w:rPr>
          <w:noProof/>
          <w:sz w:val="22"/>
          <w:u w:val="single"/>
        </w:rPr>
        <w:tab/>
      </w:r>
      <w:r w:rsidR="00AC4EFC">
        <w:rPr>
          <w:noProof/>
          <w:sz w:val="22"/>
          <w:u w:val="single"/>
        </w:rPr>
        <w:tab/>
      </w:r>
      <w:r w:rsidR="00AC4EFC">
        <w:rPr>
          <w:noProof/>
          <w:sz w:val="22"/>
          <w:u w:val="single"/>
        </w:rPr>
        <w:tab/>
      </w:r>
      <w:r w:rsidR="00AC4EFC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 xml:space="preserve">    </w:t>
      </w:r>
      <w:r w:rsidRPr="00E67CA8"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  <w:t xml:space="preserve">    </w:t>
      </w:r>
    </w:p>
    <w:p w14:paraId="28DCE7CE" w14:textId="77777777" w:rsidR="007D0D67" w:rsidRDefault="007D0D67" w:rsidP="000E7DFE">
      <w:pPr>
        <w:rPr>
          <w:sz w:val="22"/>
          <w:szCs w:val="22"/>
        </w:rPr>
      </w:pPr>
    </w:p>
    <w:p w14:paraId="05427157" w14:textId="77777777" w:rsidR="004C3559" w:rsidRPr="0057078D" w:rsidRDefault="004C3559" w:rsidP="004C3559">
      <w:pPr>
        <w:outlineLvl w:val="0"/>
        <w:rPr>
          <w:sz w:val="22"/>
          <w:szCs w:val="22"/>
        </w:rPr>
      </w:pPr>
      <w:r w:rsidRPr="0057078D">
        <w:rPr>
          <w:sz w:val="22"/>
          <w:szCs w:val="22"/>
        </w:rPr>
        <w:t xml:space="preserve">Baggett, H. C, &amp; Andrzejewski, C. E. (Accepted, Forthcoming). Bravery and YPAR in a Rural </w:t>
      </w:r>
    </w:p>
    <w:p w14:paraId="6102B82C" w14:textId="3BB42382" w:rsidR="004C3559" w:rsidRPr="0057078D" w:rsidRDefault="004C3559" w:rsidP="004C3559">
      <w:pPr>
        <w:ind w:left="720"/>
        <w:rPr>
          <w:i/>
          <w:iCs/>
          <w:sz w:val="22"/>
          <w:szCs w:val="22"/>
        </w:rPr>
      </w:pPr>
      <w:r w:rsidRPr="0057078D">
        <w:rPr>
          <w:sz w:val="22"/>
          <w:szCs w:val="22"/>
        </w:rPr>
        <w:t xml:space="preserve">Alternative School. In R. Cordova &amp; B. Wrey (Eds.). </w:t>
      </w:r>
      <w:r w:rsidRPr="0057078D">
        <w:rPr>
          <w:i/>
          <w:iCs/>
          <w:sz w:val="22"/>
          <w:szCs w:val="22"/>
        </w:rPr>
        <w:t>Educating for Social Justice: Field Notes from Rural Communities.</w:t>
      </w:r>
      <w:r w:rsidRPr="0057078D">
        <w:rPr>
          <w:sz w:val="22"/>
          <w:szCs w:val="22"/>
          <w:vertAlign w:val="superscript"/>
        </w:rPr>
        <w:t xml:space="preserve"> </w:t>
      </w:r>
    </w:p>
    <w:p w14:paraId="40605836" w14:textId="77777777" w:rsidR="004C3559" w:rsidRPr="0057078D" w:rsidRDefault="004C3559" w:rsidP="004C3559">
      <w:pPr>
        <w:rPr>
          <w:sz w:val="22"/>
          <w:szCs w:val="22"/>
        </w:rPr>
      </w:pPr>
    </w:p>
    <w:p w14:paraId="4B24DC7E" w14:textId="77777777" w:rsidR="004C3559" w:rsidRPr="0057078D" w:rsidRDefault="004C3559" w:rsidP="004C3559">
      <w:pPr>
        <w:rPr>
          <w:sz w:val="22"/>
          <w:szCs w:val="22"/>
        </w:rPr>
      </w:pPr>
      <w:r w:rsidRPr="0057078D">
        <w:rPr>
          <w:sz w:val="22"/>
          <w:szCs w:val="22"/>
        </w:rPr>
        <w:t xml:space="preserve">Demoiny, S. &amp; Baggett, H. C. (Accepted, Forthcoming). Political Correctness. In Z. Casey (Ed.). </w:t>
      </w:r>
    </w:p>
    <w:p w14:paraId="602BB58C" w14:textId="77777777" w:rsidR="004C3559" w:rsidRPr="0057078D" w:rsidRDefault="004C3559" w:rsidP="004C3559">
      <w:pPr>
        <w:ind w:firstLine="720"/>
        <w:rPr>
          <w:i/>
          <w:iCs/>
          <w:sz w:val="22"/>
          <w:szCs w:val="22"/>
        </w:rPr>
      </w:pPr>
      <w:r w:rsidRPr="0057078D">
        <w:rPr>
          <w:i/>
          <w:iCs/>
          <w:sz w:val="22"/>
          <w:szCs w:val="22"/>
        </w:rPr>
        <w:t>Critical Understandings in Education Encyclopedia: Critical Whiteness Studies</w:t>
      </w:r>
      <w:r w:rsidRPr="0057078D">
        <w:rPr>
          <w:iCs/>
          <w:sz w:val="22"/>
          <w:szCs w:val="22"/>
        </w:rPr>
        <w:t xml:space="preserve">. The </w:t>
      </w:r>
    </w:p>
    <w:p w14:paraId="07E0ABA8" w14:textId="77777777" w:rsidR="004C3559" w:rsidRPr="0057078D" w:rsidRDefault="004C3559" w:rsidP="004C3559">
      <w:pPr>
        <w:ind w:firstLine="720"/>
        <w:rPr>
          <w:sz w:val="22"/>
          <w:szCs w:val="22"/>
        </w:rPr>
      </w:pPr>
      <w:r w:rsidRPr="0057078D">
        <w:rPr>
          <w:iCs/>
          <w:sz w:val="22"/>
          <w:szCs w:val="22"/>
        </w:rPr>
        <w:t xml:space="preserve">Netherlends: Brill Publishing. </w:t>
      </w:r>
    </w:p>
    <w:p w14:paraId="5125FFCE" w14:textId="77777777" w:rsidR="004C3559" w:rsidRPr="0057078D" w:rsidRDefault="004C3559" w:rsidP="004C3559">
      <w:pPr>
        <w:rPr>
          <w:sz w:val="22"/>
          <w:szCs w:val="22"/>
        </w:rPr>
      </w:pPr>
    </w:p>
    <w:p w14:paraId="39D36F62" w14:textId="77777777" w:rsidR="004C3559" w:rsidRPr="0057078D" w:rsidRDefault="004C3559" w:rsidP="004C3559">
      <w:pPr>
        <w:rPr>
          <w:sz w:val="22"/>
          <w:szCs w:val="22"/>
        </w:rPr>
      </w:pPr>
      <w:r w:rsidRPr="0057078D">
        <w:rPr>
          <w:sz w:val="22"/>
          <w:szCs w:val="22"/>
        </w:rPr>
        <w:t xml:space="preserve">Simmons, C. G. &amp; Baggett, H. C. (Accepted, Forthcoming). Racial Profiling. In Z. Casey (Ed.). </w:t>
      </w:r>
    </w:p>
    <w:p w14:paraId="7F64CB81" w14:textId="77777777" w:rsidR="004C3559" w:rsidRPr="0057078D" w:rsidRDefault="004C3559" w:rsidP="004C3559">
      <w:pPr>
        <w:ind w:firstLine="720"/>
        <w:rPr>
          <w:i/>
          <w:iCs/>
          <w:sz w:val="22"/>
          <w:szCs w:val="22"/>
        </w:rPr>
      </w:pPr>
      <w:r w:rsidRPr="0057078D">
        <w:rPr>
          <w:i/>
          <w:iCs/>
          <w:sz w:val="22"/>
          <w:szCs w:val="22"/>
        </w:rPr>
        <w:t>Critical Understandings in Education Encyclopedia: Critical Whiteness Studies</w:t>
      </w:r>
      <w:r w:rsidRPr="0057078D">
        <w:rPr>
          <w:iCs/>
          <w:sz w:val="22"/>
          <w:szCs w:val="22"/>
        </w:rPr>
        <w:t xml:space="preserve">. The </w:t>
      </w:r>
    </w:p>
    <w:p w14:paraId="58E009F3" w14:textId="77777777" w:rsidR="004C3559" w:rsidRPr="0057078D" w:rsidRDefault="004C3559" w:rsidP="004C3559">
      <w:pPr>
        <w:ind w:firstLine="720"/>
        <w:rPr>
          <w:sz w:val="22"/>
          <w:szCs w:val="22"/>
        </w:rPr>
      </w:pPr>
      <w:r w:rsidRPr="0057078D">
        <w:rPr>
          <w:iCs/>
          <w:sz w:val="22"/>
          <w:szCs w:val="22"/>
        </w:rPr>
        <w:t>Netherlends: Brill Publishing.</w:t>
      </w:r>
    </w:p>
    <w:p w14:paraId="25EA934F" w14:textId="77777777" w:rsidR="004C3559" w:rsidRPr="0057078D" w:rsidRDefault="004C3559" w:rsidP="004C3559">
      <w:pPr>
        <w:rPr>
          <w:sz w:val="22"/>
          <w:szCs w:val="22"/>
        </w:rPr>
      </w:pPr>
    </w:p>
    <w:p w14:paraId="332203FC" w14:textId="77777777" w:rsidR="004C3559" w:rsidRPr="0057078D" w:rsidRDefault="004C3559" w:rsidP="004C3559">
      <w:pPr>
        <w:outlineLvl w:val="0"/>
        <w:rPr>
          <w:sz w:val="22"/>
          <w:szCs w:val="22"/>
        </w:rPr>
      </w:pPr>
      <w:r w:rsidRPr="0057078D">
        <w:rPr>
          <w:sz w:val="22"/>
          <w:szCs w:val="22"/>
        </w:rPr>
        <w:t>Andrzejewski, C. E., Arnberg, B.* &amp; Baggett, H. C.</w:t>
      </w:r>
      <w:r w:rsidRPr="0057078D">
        <w:rPr>
          <w:rFonts w:eastAsia="Batang"/>
          <w:sz w:val="22"/>
          <w:szCs w:val="22"/>
        </w:rPr>
        <w:t xml:space="preserve"> ^</w:t>
      </w:r>
      <w:r w:rsidRPr="0057078D">
        <w:rPr>
          <w:sz w:val="22"/>
          <w:szCs w:val="22"/>
        </w:rPr>
        <w:t xml:space="preserve"> (2019). Transformative Mixed </w:t>
      </w:r>
    </w:p>
    <w:p w14:paraId="3AFF9C8F" w14:textId="77777777" w:rsidR="004C3559" w:rsidRPr="0057078D" w:rsidRDefault="004C3559" w:rsidP="004C3559">
      <w:pPr>
        <w:ind w:firstLine="720"/>
        <w:rPr>
          <w:i/>
          <w:sz w:val="22"/>
          <w:szCs w:val="22"/>
        </w:rPr>
      </w:pPr>
      <w:r w:rsidRPr="0057078D">
        <w:rPr>
          <w:sz w:val="22"/>
          <w:szCs w:val="22"/>
        </w:rPr>
        <w:t xml:space="preserve">Methods: A Missed Opportunity.  In K. K. Strunk &amp; L. A. Locke (Eds.), </w:t>
      </w:r>
      <w:r w:rsidRPr="0057078D">
        <w:rPr>
          <w:i/>
          <w:sz w:val="22"/>
          <w:szCs w:val="22"/>
        </w:rPr>
        <w:t xml:space="preserve">Research </w:t>
      </w:r>
    </w:p>
    <w:p w14:paraId="7B25F4C2" w14:textId="77777777" w:rsidR="004C3559" w:rsidRPr="0057078D" w:rsidRDefault="004C3559" w:rsidP="004C3559">
      <w:pPr>
        <w:ind w:firstLine="720"/>
        <w:rPr>
          <w:sz w:val="22"/>
          <w:szCs w:val="22"/>
        </w:rPr>
      </w:pPr>
      <w:r w:rsidRPr="0057078D">
        <w:rPr>
          <w:i/>
          <w:sz w:val="22"/>
          <w:szCs w:val="22"/>
        </w:rPr>
        <w:t xml:space="preserve">Methods for Social Justice and Equity </w:t>
      </w:r>
      <w:r w:rsidRPr="0057078D">
        <w:rPr>
          <w:sz w:val="22"/>
          <w:szCs w:val="22"/>
        </w:rPr>
        <w:t xml:space="preserve">(pp. 241-251​) ​. New York: Palgrave.  </w:t>
      </w:r>
    </w:p>
    <w:p w14:paraId="7A2BBC5F" w14:textId="77777777" w:rsidR="004C3559" w:rsidRPr="0057078D" w:rsidRDefault="004C3559" w:rsidP="004C3559">
      <w:pPr>
        <w:rPr>
          <w:sz w:val="22"/>
          <w:szCs w:val="22"/>
        </w:rPr>
      </w:pPr>
    </w:p>
    <w:p w14:paraId="6E01698F" w14:textId="238962C4" w:rsidR="000E7DFE" w:rsidRDefault="00A2587A" w:rsidP="000E7DFE">
      <w:pPr>
        <w:rPr>
          <w:sz w:val="22"/>
          <w:szCs w:val="22"/>
        </w:rPr>
      </w:pPr>
      <w:r w:rsidRPr="00E712CC">
        <w:rPr>
          <w:sz w:val="22"/>
          <w:szCs w:val="22"/>
        </w:rPr>
        <w:t>Andrzejewski, C. E., Baggett, H. C.,</w:t>
      </w:r>
      <w:r>
        <w:rPr>
          <w:sz w:val="22"/>
          <w:szCs w:val="22"/>
        </w:rPr>
        <w:t xml:space="preserve"> &amp;</w:t>
      </w:r>
      <w:r w:rsidRPr="00E712CC">
        <w:rPr>
          <w:sz w:val="22"/>
          <w:szCs w:val="22"/>
        </w:rPr>
        <w:t xml:space="preserve"> Askia</w:t>
      </w:r>
      <w:r>
        <w:rPr>
          <w:sz w:val="22"/>
          <w:szCs w:val="22"/>
        </w:rPr>
        <w:t>*</w:t>
      </w:r>
      <w:r w:rsidRPr="00E712CC">
        <w:rPr>
          <w:sz w:val="22"/>
          <w:szCs w:val="22"/>
        </w:rPr>
        <w:t>, R.</w:t>
      </w:r>
      <w:r w:rsidR="00ED4590">
        <w:rPr>
          <w:sz w:val="22"/>
          <w:szCs w:val="22"/>
        </w:rPr>
        <w:t xml:space="preserve"> (</w:t>
      </w:r>
      <w:r w:rsidR="006F4FE3">
        <w:rPr>
          <w:sz w:val="22"/>
          <w:szCs w:val="22"/>
        </w:rPr>
        <w:t>2018</w:t>
      </w:r>
      <w:r>
        <w:rPr>
          <w:sz w:val="22"/>
          <w:szCs w:val="22"/>
        </w:rPr>
        <w:t>).</w:t>
      </w:r>
      <w:r w:rsidRPr="00E712CC">
        <w:rPr>
          <w:sz w:val="22"/>
          <w:szCs w:val="22"/>
        </w:rPr>
        <w:t xml:space="preserve"> “No matter what personal feelings we </w:t>
      </w:r>
    </w:p>
    <w:p w14:paraId="1FBE1411" w14:textId="6759A30F" w:rsidR="00A2587A" w:rsidRPr="00A2587A" w:rsidRDefault="00A2587A" w:rsidP="000E7DFE">
      <w:pPr>
        <w:ind w:left="720"/>
        <w:rPr>
          <w:sz w:val="22"/>
          <w:szCs w:val="22"/>
        </w:rPr>
      </w:pPr>
      <w:r w:rsidRPr="00E712CC">
        <w:rPr>
          <w:sz w:val="22"/>
          <w:szCs w:val="22"/>
        </w:rPr>
        <w:t>have…”: Exploring the tension between preservice teachers’ personal ideologies about and professional responsibilities for LGBTQ students</w:t>
      </w:r>
      <w:r>
        <w:rPr>
          <w:sz w:val="22"/>
          <w:szCs w:val="22"/>
        </w:rPr>
        <w:t>.</w:t>
      </w:r>
      <w:r w:rsidRPr="00E712CC">
        <w:rPr>
          <w:sz w:val="22"/>
          <w:szCs w:val="22"/>
        </w:rPr>
        <w:t xml:space="preserve"> </w:t>
      </w:r>
      <w:r w:rsidR="004350D3">
        <w:rPr>
          <w:sz w:val="22"/>
          <w:szCs w:val="22"/>
        </w:rPr>
        <w:t xml:space="preserve">In K. K. Strunk (Ed.). </w:t>
      </w:r>
      <w:r>
        <w:rPr>
          <w:i/>
          <w:sz w:val="22"/>
          <w:szCs w:val="22"/>
        </w:rPr>
        <w:t>Queering the Deep South</w:t>
      </w:r>
      <w:r w:rsidR="00106860">
        <w:rPr>
          <w:sz w:val="22"/>
          <w:szCs w:val="22"/>
        </w:rPr>
        <w:t xml:space="preserve"> (pp. 15-29). </w:t>
      </w:r>
      <w:r>
        <w:rPr>
          <w:sz w:val="22"/>
          <w:szCs w:val="22"/>
        </w:rPr>
        <w:t xml:space="preserve">Charlotte, NC: Information Age Publishing. </w:t>
      </w:r>
    </w:p>
    <w:p w14:paraId="389951FF" w14:textId="77777777" w:rsidR="00A2587A" w:rsidRDefault="00A2587A" w:rsidP="007C2D36">
      <w:pPr>
        <w:rPr>
          <w:noProof/>
          <w:sz w:val="22"/>
        </w:rPr>
      </w:pPr>
    </w:p>
    <w:p w14:paraId="1F8951AE" w14:textId="23C4370D" w:rsidR="007C2D36" w:rsidRDefault="007C2D36" w:rsidP="007C2D36">
      <w:pPr>
        <w:rPr>
          <w:noProof/>
          <w:sz w:val="22"/>
        </w:rPr>
      </w:pPr>
      <w:r w:rsidRPr="0006637A">
        <w:rPr>
          <w:noProof/>
          <w:sz w:val="22"/>
        </w:rPr>
        <w:t>Strunk, K. K., Baggett, H.</w:t>
      </w:r>
      <w:r>
        <w:rPr>
          <w:noProof/>
          <w:sz w:val="22"/>
        </w:rPr>
        <w:t xml:space="preserve"> C.</w:t>
      </w:r>
      <w:r w:rsidRPr="0006637A">
        <w:rPr>
          <w:noProof/>
          <w:sz w:val="22"/>
        </w:rPr>
        <w:t>, Reimer, A.</w:t>
      </w:r>
      <w:r w:rsidR="00EE2666">
        <w:rPr>
          <w:noProof/>
          <w:sz w:val="22"/>
        </w:rPr>
        <w:t>*</w:t>
      </w:r>
      <w:r w:rsidRPr="0006637A">
        <w:rPr>
          <w:noProof/>
          <w:sz w:val="22"/>
        </w:rPr>
        <w:t>, &amp; Hafftka, R</w:t>
      </w:r>
      <w:r w:rsidR="00EE2666">
        <w:rPr>
          <w:noProof/>
          <w:sz w:val="22"/>
        </w:rPr>
        <w:t>*</w:t>
      </w:r>
      <w:r w:rsidRPr="0006637A">
        <w:rPr>
          <w:noProof/>
          <w:sz w:val="22"/>
        </w:rPr>
        <w:t>. (</w:t>
      </w:r>
      <w:r>
        <w:rPr>
          <w:noProof/>
          <w:sz w:val="22"/>
        </w:rPr>
        <w:t>2017</w:t>
      </w:r>
      <w:r w:rsidRPr="0006637A">
        <w:rPr>
          <w:noProof/>
          <w:sz w:val="22"/>
        </w:rPr>
        <w:t xml:space="preserve">). Community-based participatory </w:t>
      </w:r>
    </w:p>
    <w:p w14:paraId="720F4704" w14:textId="77777777" w:rsidR="007C2D36" w:rsidRDefault="007C2D36" w:rsidP="007C2D36">
      <w:pPr>
        <w:ind w:left="720"/>
        <w:rPr>
          <w:noProof/>
          <w:sz w:val="22"/>
        </w:rPr>
      </w:pPr>
      <w:r w:rsidRPr="0006637A">
        <w:rPr>
          <w:noProof/>
          <w:sz w:val="22"/>
        </w:rPr>
        <w:lastRenderedPageBreak/>
        <w:t xml:space="preserve">research with LGBTQ communities in Alabama and Mississippi. </w:t>
      </w:r>
      <w:r>
        <w:rPr>
          <w:i/>
          <w:iCs/>
          <w:noProof/>
          <w:sz w:val="22"/>
        </w:rPr>
        <w:t>SAGE Research Methods C</w:t>
      </w:r>
      <w:r w:rsidRPr="0006637A">
        <w:rPr>
          <w:i/>
          <w:iCs/>
          <w:noProof/>
          <w:sz w:val="22"/>
        </w:rPr>
        <w:t>ases</w:t>
      </w:r>
      <w:r w:rsidRPr="0006637A">
        <w:rPr>
          <w:noProof/>
          <w:sz w:val="22"/>
        </w:rPr>
        <w:t>. Thousand Oaks, CA: SAGE Publications.</w:t>
      </w:r>
    </w:p>
    <w:p w14:paraId="4F24573E" w14:textId="77777777" w:rsidR="007C2D36" w:rsidRDefault="007C2D36" w:rsidP="007C2D36">
      <w:pPr>
        <w:rPr>
          <w:noProof/>
          <w:sz w:val="22"/>
          <w:szCs w:val="22"/>
        </w:rPr>
      </w:pPr>
    </w:p>
    <w:p w14:paraId="4033C9DA" w14:textId="77777777" w:rsidR="007C2D36" w:rsidRDefault="007C2D36" w:rsidP="007C2D36">
      <w:pPr>
        <w:rPr>
          <w:noProof/>
          <w:sz w:val="22"/>
          <w:szCs w:val="22"/>
        </w:rPr>
      </w:pPr>
      <w:r w:rsidRPr="009371EA">
        <w:rPr>
          <w:noProof/>
          <w:sz w:val="22"/>
          <w:szCs w:val="22"/>
        </w:rPr>
        <w:t xml:space="preserve">Baggett, H. C., </w:t>
      </w:r>
      <w:r w:rsidRPr="009371EA">
        <w:rPr>
          <w:sz w:val="22"/>
          <w:szCs w:val="22"/>
        </w:rPr>
        <w:t>Simmons, C. G., Eggleton, S. R., &amp; DeCuir-Gunby, J. T. (</w:t>
      </w:r>
      <w:r>
        <w:rPr>
          <w:sz w:val="22"/>
          <w:szCs w:val="22"/>
        </w:rPr>
        <w:t>2016</w:t>
      </w:r>
      <w:r w:rsidRPr="009371EA">
        <w:rPr>
          <w:sz w:val="22"/>
          <w:szCs w:val="22"/>
        </w:rPr>
        <w:t xml:space="preserve">). </w:t>
      </w:r>
      <w:r w:rsidRPr="009371EA">
        <w:rPr>
          <w:noProof/>
          <w:sz w:val="22"/>
          <w:szCs w:val="22"/>
        </w:rPr>
        <w:t xml:space="preserve">"Cause they're not </w:t>
      </w:r>
    </w:p>
    <w:p w14:paraId="1DD3925B" w14:textId="4D99F7F1" w:rsidR="007C2D36" w:rsidRPr="00BE1F5D" w:rsidRDefault="007C2D36" w:rsidP="007C2D36">
      <w:pPr>
        <w:ind w:left="720"/>
        <w:rPr>
          <w:sz w:val="22"/>
          <w:szCs w:val="22"/>
        </w:rPr>
      </w:pPr>
      <w:r w:rsidRPr="009371EA">
        <w:rPr>
          <w:noProof/>
          <w:sz w:val="22"/>
          <w:szCs w:val="22"/>
        </w:rPr>
        <w:t xml:space="preserve">learning for our world; they're learning for theirs":  A critical race theory and phenomenological variant of ecological systems theory analysis of Season 4 of </w:t>
      </w:r>
      <w:r w:rsidRPr="009371EA">
        <w:rPr>
          <w:i/>
          <w:noProof/>
          <w:sz w:val="22"/>
          <w:szCs w:val="22"/>
        </w:rPr>
        <w:t>The Wire</w:t>
      </w:r>
      <w:r w:rsidRPr="009371EA">
        <w:rPr>
          <w:noProof/>
          <w:sz w:val="22"/>
          <w:szCs w:val="22"/>
        </w:rPr>
        <w:t xml:space="preserve">. In T. S. Gaynor &amp; J. D. Talifarro (Eds.). </w:t>
      </w:r>
      <w:r w:rsidRPr="00F76245">
        <w:rPr>
          <w:bCs/>
          <w:i/>
          <w:noProof/>
          <w:sz w:val="22"/>
          <w:szCs w:val="22"/>
        </w:rPr>
        <w:t>Teaching the Wire: Frameworks, Theories and Strategies for the Classroom</w:t>
      </w:r>
      <w:r w:rsidR="0043046E">
        <w:rPr>
          <w:i/>
          <w:noProof/>
          <w:sz w:val="22"/>
          <w:szCs w:val="22"/>
        </w:rPr>
        <w:t xml:space="preserve"> </w:t>
      </w:r>
      <w:r w:rsidR="0043046E">
        <w:rPr>
          <w:noProof/>
        </w:rPr>
        <w:t>(pp. 40-53)</w:t>
      </w:r>
      <w:r w:rsidRPr="009371EA">
        <w:rPr>
          <w:noProof/>
          <w:sz w:val="22"/>
          <w:szCs w:val="22"/>
        </w:rPr>
        <w:t>.</w:t>
      </w:r>
      <w:r w:rsidR="0043046E">
        <w:rPr>
          <w:noProof/>
          <w:sz w:val="22"/>
          <w:szCs w:val="22"/>
        </w:rPr>
        <w:t xml:space="preserve"> </w:t>
      </w:r>
      <w:r w:rsidRPr="009371EA">
        <w:rPr>
          <w:noProof/>
          <w:sz w:val="22"/>
          <w:szCs w:val="22"/>
        </w:rPr>
        <w:t xml:space="preserve">  Jefferson, NC: McFarland &amp; Company</w:t>
      </w:r>
      <w:r>
        <w:rPr>
          <w:noProof/>
          <w:sz w:val="22"/>
        </w:rPr>
        <w:t xml:space="preserve">. </w:t>
      </w:r>
    </w:p>
    <w:p w14:paraId="5CC8D467" w14:textId="77777777" w:rsidR="007C2D36" w:rsidRDefault="007C2D36" w:rsidP="000F277A">
      <w:pPr>
        <w:rPr>
          <w:sz w:val="22"/>
        </w:rPr>
      </w:pPr>
    </w:p>
    <w:p w14:paraId="0D5EFDA6" w14:textId="090653F9" w:rsidR="00F51EBC" w:rsidRDefault="00585ED5" w:rsidP="00F51EBC">
      <w:pPr>
        <w:rPr>
          <w:i/>
          <w:noProof/>
          <w:sz w:val="22"/>
        </w:rPr>
      </w:pPr>
      <w:r w:rsidRPr="0076181A">
        <w:rPr>
          <w:noProof/>
          <w:sz w:val="22"/>
        </w:rPr>
        <w:t>Baggett, H. C.</w:t>
      </w:r>
      <w:r w:rsidRPr="00354C2C">
        <w:rPr>
          <w:noProof/>
          <w:sz w:val="22"/>
        </w:rPr>
        <w:t xml:space="preserve"> &amp; Davis, H. A. </w:t>
      </w:r>
      <w:r>
        <w:rPr>
          <w:noProof/>
          <w:sz w:val="22"/>
        </w:rPr>
        <w:t>(2015)</w:t>
      </w:r>
      <w:r w:rsidR="00E307A6">
        <w:rPr>
          <w:noProof/>
          <w:sz w:val="22"/>
        </w:rPr>
        <w:t>.</w:t>
      </w:r>
      <w:r>
        <w:rPr>
          <w:noProof/>
          <w:sz w:val="22"/>
        </w:rPr>
        <w:t xml:space="preserve"> </w:t>
      </w:r>
      <w:r w:rsidRPr="00354C2C">
        <w:rPr>
          <w:noProof/>
          <w:sz w:val="22"/>
        </w:rPr>
        <w:t xml:space="preserve">Just Community. In G. Scarlett (Ed.). </w:t>
      </w:r>
      <w:r w:rsidRPr="00897776">
        <w:rPr>
          <w:i/>
          <w:noProof/>
          <w:sz w:val="22"/>
        </w:rPr>
        <w:t xml:space="preserve">Classroom Management: An </w:t>
      </w:r>
    </w:p>
    <w:p w14:paraId="1D5536BD" w14:textId="1035766A" w:rsidR="00585ED5" w:rsidRPr="00F51EBC" w:rsidRDefault="00585ED5" w:rsidP="00F51EBC">
      <w:pPr>
        <w:ind w:firstLine="720"/>
        <w:rPr>
          <w:i/>
          <w:noProof/>
          <w:sz w:val="22"/>
        </w:rPr>
      </w:pPr>
      <w:r w:rsidRPr="00897776">
        <w:rPr>
          <w:i/>
          <w:noProof/>
          <w:sz w:val="22"/>
        </w:rPr>
        <w:t>A-to-Z Guide</w:t>
      </w:r>
      <w:r w:rsidRPr="00897776">
        <w:rPr>
          <w:noProof/>
          <w:sz w:val="22"/>
        </w:rPr>
        <w:t>. New York, NY:</w:t>
      </w:r>
      <w:r w:rsidRPr="00354C2C">
        <w:rPr>
          <w:b/>
          <w:noProof/>
          <w:sz w:val="22"/>
        </w:rPr>
        <w:t xml:space="preserve"> </w:t>
      </w:r>
      <w:r w:rsidRPr="00354C2C">
        <w:rPr>
          <w:noProof/>
          <w:sz w:val="22"/>
        </w:rPr>
        <w:t>Sage.</w:t>
      </w:r>
    </w:p>
    <w:p w14:paraId="6921ABB4" w14:textId="77777777" w:rsidR="00585ED5" w:rsidRPr="00897776" w:rsidRDefault="00585ED5" w:rsidP="00585ED5">
      <w:pPr>
        <w:rPr>
          <w:noProof/>
          <w:sz w:val="22"/>
        </w:rPr>
      </w:pPr>
    </w:p>
    <w:p w14:paraId="70CA0532" w14:textId="77777777" w:rsidR="00F51EBC" w:rsidRDefault="00585ED5" w:rsidP="00F51EBC">
      <w:pPr>
        <w:rPr>
          <w:noProof/>
          <w:sz w:val="22"/>
        </w:rPr>
      </w:pPr>
      <w:r w:rsidRPr="0076181A">
        <w:rPr>
          <w:noProof/>
          <w:sz w:val="22"/>
        </w:rPr>
        <w:t>Baggett, H. C.</w:t>
      </w:r>
      <w:r w:rsidRPr="0079298F">
        <w:rPr>
          <w:noProof/>
          <w:sz w:val="22"/>
        </w:rPr>
        <w:t xml:space="preserve"> </w:t>
      </w:r>
      <w:r w:rsidRPr="00354C2C">
        <w:rPr>
          <w:noProof/>
          <w:sz w:val="22"/>
        </w:rPr>
        <w:t>&amp; Davis, H. A (</w:t>
      </w:r>
      <w:r>
        <w:rPr>
          <w:noProof/>
          <w:sz w:val="22"/>
        </w:rPr>
        <w:t>2015</w:t>
      </w:r>
      <w:r w:rsidRPr="00354C2C">
        <w:rPr>
          <w:noProof/>
          <w:sz w:val="22"/>
        </w:rPr>
        <w:t xml:space="preserve">). </w:t>
      </w:r>
      <w:r w:rsidRPr="00897776">
        <w:rPr>
          <w:noProof/>
          <w:sz w:val="22"/>
        </w:rPr>
        <w:t xml:space="preserve">Power and Classroom Management.  </w:t>
      </w:r>
      <w:r w:rsidRPr="00354C2C">
        <w:rPr>
          <w:noProof/>
          <w:sz w:val="22"/>
        </w:rPr>
        <w:t xml:space="preserve">In G. Scarlett (Ed.). </w:t>
      </w:r>
    </w:p>
    <w:p w14:paraId="5E510A4F" w14:textId="11364A46" w:rsidR="00585ED5" w:rsidRDefault="00585ED5" w:rsidP="00F51EBC">
      <w:pPr>
        <w:ind w:firstLine="720"/>
        <w:rPr>
          <w:noProof/>
          <w:sz w:val="22"/>
        </w:rPr>
      </w:pPr>
      <w:r w:rsidRPr="00897776">
        <w:rPr>
          <w:i/>
          <w:noProof/>
          <w:sz w:val="22"/>
        </w:rPr>
        <w:t>Classroom Management: An A-to-Z Guide</w:t>
      </w:r>
      <w:r w:rsidRPr="00897776">
        <w:rPr>
          <w:noProof/>
          <w:sz w:val="22"/>
        </w:rPr>
        <w:t>.</w:t>
      </w:r>
      <w:r w:rsidRPr="00897776">
        <w:rPr>
          <w:i/>
          <w:noProof/>
          <w:sz w:val="22"/>
        </w:rPr>
        <w:t xml:space="preserve"> </w:t>
      </w:r>
      <w:r w:rsidRPr="00897776">
        <w:rPr>
          <w:noProof/>
          <w:sz w:val="22"/>
        </w:rPr>
        <w:t>New York, NY:</w:t>
      </w:r>
      <w:r w:rsidRPr="00354C2C">
        <w:rPr>
          <w:b/>
          <w:noProof/>
          <w:sz w:val="22"/>
        </w:rPr>
        <w:t xml:space="preserve"> </w:t>
      </w:r>
      <w:r w:rsidRPr="00354C2C">
        <w:rPr>
          <w:noProof/>
          <w:sz w:val="22"/>
        </w:rPr>
        <w:t>Sage.</w:t>
      </w:r>
    </w:p>
    <w:p w14:paraId="6D229E49" w14:textId="77777777" w:rsidR="00585ED5" w:rsidRDefault="00585ED5" w:rsidP="000F277A">
      <w:pPr>
        <w:rPr>
          <w:sz w:val="22"/>
        </w:rPr>
      </w:pPr>
    </w:p>
    <w:p w14:paraId="348202FC" w14:textId="77777777" w:rsidR="00F51EBC" w:rsidRDefault="000F277A" w:rsidP="00F51EBC">
      <w:pPr>
        <w:rPr>
          <w:sz w:val="22"/>
        </w:rPr>
      </w:pPr>
      <w:r w:rsidRPr="00E67CA8">
        <w:rPr>
          <w:sz w:val="22"/>
        </w:rPr>
        <w:t xml:space="preserve">Simmons, C. G., </w:t>
      </w:r>
      <w:r w:rsidRPr="0076181A">
        <w:rPr>
          <w:sz w:val="22"/>
        </w:rPr>
        <w:t>Baggett, H. C.,</w:t>
      </w:r>
      <w:r w:rsidRPr="00E67CA8">
        <w:rPr>
          <w:sz w:val="22"/>
        </w:rPr>
        <w:t xml:space="preserve"> &amp; Eggleton, S. R. (</w:t>
      </w:r>
      <w:r>
        <w:rPr>
          <w:sz w:val="22"/>
        </w:rPr>
        <w:t>2014</w:t>
      </w:r>
      <w:r w:rsidRPr="00E67CA8">
        <w:rPr>
          <w:sz w:val="22"/>
        </w:rPr>
        <w:t xml:space="preserve">). Hoodies in the classroom: An examination of </w:t>
      </w:r>
    </w:p>
    <w:p w14:paraId="1081D824" w14:textId="35D428B6" w:rsidR="006C20AB" w:rsidRDefault="000F277A" w:rsidP="000A263F">
      <w:pPr>
        <w:ind w:left="720"/>
        <w:rPr>
          <w:rFonts w:cs="Times"/>
          <w:sz w:val="22"/>
          <w:szCs w:val="21"/>
        </w:rPr>
      </w:pPr>
      <w:r w:rsidRPr="00E67CA8">
        <w:rPr>
          <w:sz w:val="22"/>
        </w:rPr>
        <w:t>racial profiling in the Trayvon Martin case and implications for education.</w:t>
      </w:r>
      <w:r w:rsidRPr="00E67CA8">
        <w:rPr>
          <w:sz w:val="22"/>
          <w:szCs w:val="23"/>
        </w:rPr>
        <w:t xml:space="preserve"> In K. J. Fasching-Varner, A. D. Dixson, R. E. Reynolds, &amp; K. Albert (Eds.). </w:t>
      </w:r>
      <w:r w:rsidRPr="00E67CA8">
        <w:rPr>
          <w:rFonts w:cs="Times"/>
          <w:i/>
          <w:sz w:val="22"/>
          <w:szCs w:val="21"/>
        </w:rPr>
        <w:t>Trayvon Martin, Race, and American Justice: Writing Wrong</w:t>
      </w:r>
      <w:r>
        <w:rPr>
          <w:rFonts w:cs="Times"/>
          <w:sz w:val="22"/>
          <w:szCs w:val="21"/>
        </w:rPr>
        <w:t xml:space="preserve"> (pp. 167-172)</w:t>
      </w:r>
      <w:r w:rsidRPr="00E67CA8">
        <w:rPr>
          <w:rFonts w:cs="Times"/>
          <w:sz w:val="22"/>
          <w:szCs w:val="21"/>
        </w:rPr>
        <w:t>.  Boston, MA: Sense.</w:t>
      </w:r>
    </w:p>
    <w:p w14:paraId="204E2E69" w14:textId="77777777" w:rsidR="00DE43EF" w:rsidRPr="00665163" w:rsidRDefault="00DE43EF" w:rsidP="000A263F">
      <w:pPr>
        <w:ind w:left="720"/>
        <w:rPr>
          <w:rFonts w:cs="Times"/>
          <w:sz w:val="22"/>
          <w:szCs w:val="22"/>
        </w:rPr>
      </w:pPr>
    </w:p>
    <w:p w14:paraId="73564452" w14:textId="1C5E8B9A" w:rsidR="00E00936" w:rsidRPr="00665163" w:rsidRDefault="00E00936" w:rsidP="00C31C58">
      <w:pPr>
        <w:pStyle w:val="CommentText"/>
        <w:ind w:left="2160" w:hanging="2160"/>
        <w:rPr>
          <w:noProof/>
          <w:sz w:val="22"/>
          <w:szCs w:val="22"/>
          <w:u w:val="single"/>
        </w:rPr>
      </w:pPr>
      <w:r w:rsidRPr="00665163">
        <w:rPr>
          <w:noProof/>
          <w:sz w:val="22"/>
          <w:szCs w:val="22"/>
          <w:u w:val="single"/>
        </w:rPr>
        <w:t>MANUSCRIPT</w:t>
      </w:r>
      <w:r w:rsidR="00147EDF" w:rsidRPr="00665163">
        <w:rPr>
          <w:noProof/>
          <w:sz w:val="22"/>
          <w:szCs w:val="22"/>
          <w:u w:val="single"/>
        </w:rPr>
        <w:t>S UNDER REVIEW</w:t>
      </w:r>
      <w:r w:rsidRPr="00665163">
        <w:rPr>
          <w:noProof/>
          <w:sz w:val="22"/>
          <w:szCs w:val="22"/>
          <w:u w:val="single"/>
        </w:rPr>
        <w:tab/>
      </w:r>
      <w:r w:rsidRPr="00665163">
        <w:rPr>
          <w:noProof/>
          <w:sz w:val="22"/>
          <w:szCs w:val="22"/>
          <w:u w:val="single"/>
        </w:rPr>
        <w:tab/>
      </w:r>
      <w:r w:rsidRPr="00665163">
        <w:rPr>
          <w:noProof/>
          <w:sz w:val="22"/>
          <w:szCs w:val="22"/>
          <w:u w:val="single"/>
        </w:rPr>
        <w:tab/>
      </w:r>
      <w:r w:rsidRPr="00665163">
        <w:rPr>
          <w:noProof/>
          <w:sz w:val="22"/>
          <w:szCs w:val="22"/>
          <w:u w:val="single"/>
        </w:rPr>
        <w:tab/>
      </w:r>
      <w:r w:rsidRPr="00665163">
        <w:rPr>
          <w:noProof/>
          <w:sz w:val="22"/>
          <w:szCs w:val="22"/>
          <w:u w:val="single"/>
        </w:rPr>
        <w:tab/>
      </w:r>
      <w:r w:rsidRPr="00665163">
        <w:rPr>
          <w:noProof/>
          <w:sz w:val="22"/>
          <w:szCs w:val="22"/>
          <w:u w:val="single"/>
        </w:rPr>
        <w:tab/>
      </w:r>
      <w:r w:rsidRPr="00665163">
        <w:rPr>
          <w:noProof/>
          <w:sz w:val="22"/>
          <w:szCs w:val="22"/>
          <w:u w:val="single"/>
        </w:rPr>
        <w:tab/>
        <w:t xml:space="preserve">    </w:t>
      </w:r>
      <w:r w:rsidRPr="00665163">
        <w:rPr>
          <w:noProof/>
          <w:sz w:val="22"/>
          <w:szCs w:val="22"/>
          <w:u w:val="single"/>
        </w:rPr>
        <w:tab/>
      </w:r>
      <w:r w:rsidRPr="00665163">
        <w:rPr>
          <w:noProof/>
          <w:sz w:val="22"/>
          <w:szCs w:val="22"/>
          <w:u w:val="single"/>
        </w:rPr>
        <w:tab/>
        <w:t xml:space="preserve">    </w:t>
      </w:r>
    </w:p>
    <w:p w14:paraId="3F9E3B98" w14:textId="77777777" w:rsidR="007451E3" w:rsidRPr="004C3559" w:rsidRDefault="007451E3" w:rsidP="00763F9D">
      <w:pPr>
        <w:rPr>
          <w:sz w:val="22"/>
          <w:szCs w:val="22"/>
        </w:rPr>
      </w:pPr>
    </w:p>
    <w:p w14:paraId="1B515241" w14:textId="77777777" w:rsidR="004C3559" w:rsidRDefault="004C3559" w:rsidP="004C3559">
      <w:pPr>
        <w:outlineLvl w:val="0"/>
        <w:rPr>
          <w:sz w:val="22"/>
          <w:szCs w:val="22"/>
        </w:rPr>
      </w:pPr>
      <w:r w:rsidRPr="004C3559">
        <w:rPr>
          <w:sz w:val="22"/>
          <w:szCs w:val="22"/>
        </w:rPr>
        <w:t xml:space="preserve">Baggett, H. C. (Submitted March, 2019). Nobody likes me, everybody hates me (worms). Revise and </w:t>
      </w:r>
    </w:p>
    <w:p w14:paraId="56273C56" w14:textId="19CD57A4" w:rsidR="004C3559" w:rsidRPr="004C3559" w:rsidRDefault="004C3559" w:rsidP="004C3559">
      <w:pPr>
        <w:ind w:firstLine="720"/>
        <w:outlineLvl w:val="0"/>
        <w:rPr>
          <w:sz w:val="22"/>
          <w:szCs w:val="22"/>
        </w:rPr>
      </w:pPr>
      <w:r w:rsidRPr="004C3559">
        <w:rPr>
          <w:sz w:val="22"/>
          <w:szCs w:val="22"/>
        </w:rPr>
        <w:t xml:space="preserve">Resubmit at </w:t>
      </w:r>
      <w:r w:rsidRPr="004C3559">
        <w:rPr>
          <w:i/>
          <w:sz w:val="22"/>
          <w:szCs w:val="22"/>
        </w:rPr>
        <w:t>Qualitative Inquiry</w:t>
      </w:r>
      <w:r w:rsidRPr="004C3559">
        <w:rPr>
          <w:sz w:val="22"/>
          <w:szCs w:val="22"/>
        </w:rPr>
        <w:t xml:space="preserve">. </w:t>
      </w:r>
    </w:p>
    <w:p w14:paraId="3A4291D9" w14:textId="77777777" w:rsidR="004C3559" w:rsidRPr="004C3559" w:rsidRDefault="004C3559" w:rsidP="004C3559">
      <w:pPr>
        <w:rPr>
          <w:sz w:val="22"/>
          <w:szCs w:val="22"/>
        </w:rPr>
      </w:pPr>
    </w:p>
    <w:p w14:paraId="448C8546" w14:textId="77777777" w:rsidR="004C3559" w:rsidRDefault="004C3559" w:rsidP="004C3559">
      <w:pPr>
        <w:outlineLvl w:val="0"/>
        <w:rPr>
          <w:sz w:val="22"/>
          <w:szCs w:val="22"/>
        </w:rPr>
      </w:pPr>
      <w:r w:rsidRPr="004C3559">
        <w:rPr>
          <w:sz w:val="22"/>
          <w:szCs w:val="22"/>
        </w:rPr>
        <w:t>Baggett, H. C.</w:t>
      </w:r>
      <w:r w:rsidRPr="004C3559">
        <w:rPr>
          <w:b/>
          <w:sz w:val="22"/>
          <w:szCs w:val="22"/>
        </w:rPr>
        <w:t xml:space="preserve"> </w:t>
      </w:r>
      <w:r w:rsidRPr="004C3559">
        <w:rPr>
          <w:sz w:val="22"/>
          <w:szCs w:val="22"/>
        </w:rPr>
        <w:t xml:space="preserve">&amp; Andrzejewski, C. E. (Submitted April, 2018). An Exploration of White Fear and School </w:t>
      </w:r>
    </w:p>
    <w:p w14:paraId="6EC1F8BB" w14:textId="376E14CE" w:rsidR="004C3559" w:rsidRPr="004C3559" w:rsidRDefault="004C3559" w:rsidP="004C3559">
      <w:pPr>
        <w:ind w:firstLine="720"/>
        <w:outlineLvl w:val="0"/>
        <w:rPr>
          <w:sz w:val="22"/>
          <w:szCs w:val="22"/>
        </w:rPr>
      </w:pPr>
      <w:r w:rsidRPr="004C3559">
        <w:rPr>
          <w:sz w:val="22"/>
          <w:szCs w:val="22"/>
        </w:rPr>
        <w:t xml:space="preserve">Discipline in Alabama. Revise and Resubmit at </w:t>
      </w:r>
      <w:r w:rsidRPr="004C3559">
        <w:rPr>
          <w:i/>
          <w:sz w:val="22"/>
          <w:szCs w:val="22"/>
        </w:rPr>
        <w:t xml:space="preserve">Whiteness and Education. </w:t>
      </w:r>
    </w:p>
    <w:p w14:paraId="22701A04" w14:textId="77777777" w:rsidR="004C3559" w:rsidRPr="004C3559" w:rsidRDefault="004C3559" w:rsidP="004C3559">
      <w:pPr>
        <w:rPr>
          <w:sz w:val="22"/>
          <w:szCs w:val="22"/>
        </w:rPr>
      </w:pPr>
    </w:p>
    <w:p w14:paraId="2C4E18BF" w14:textId="77777777" w:rsidR="004C3559" w:rsidRDefault="004C3559" w:rsidP="004C3559">
      <w:pPr>
        <w:outlineLvl w:val="0"/>
        <w:rPr>
          <w:sz w:val="22"/>
          <w:szCs w:val="22"/>
        </w:rPr>
      </w:pPr>
      <w:r w:rsidRPr="004C3559">
        <w:rPr>
          <w:sz w:val="22"/>
          <w:szCs w:val="22"/>
        </w:rPr>
        <w:t>Hill, A*. &amp; Baggett, H. C. (Submitted September, 2017).</w:t>
      </w:r>
      <w:r w:rsidRPr="004C3559">
        <w:rPr>
          <w:i/>
          <w:sz w:val="22"/>
          <w:szCs w:val="22"/>
        </w:rPr>
        <w:t xml:space="preserve"> </w:t>
      </w:r>
      <w:r w:rsidRPr="004C3559">
        <w:rPr>
          <w:sz w:val="22"/>
          <w:szCs w:val="22"/>
        </w:rPr>
        <w:t xml:space="preserve">“What now?”: An examination of the </w:t>
      </w:r>
    </w:p>
    <w:p w14:paraId="70EFA858" w14:textId="77777777" w:rsidR="004C3559" w:rsidRDefault="004C3559" w:rsidP="004C3559">
      <w:pPr>
        <w:ind w:firstLine="720"/>
        <w:outlineLvl w:val="0"/>
        <w:rPr>
          <w:sz w:val="22"/>
          <w:szCs w:val="22"/>
        </w:rPr>
      </w:pPr>
      <w:r w:rsidRPr="004C3559">
        <w:rPr>
          <w:sz w:val="22"/>
          <w:szCs w:val="22"/>
        </w:rPr>
        <w:t xml:space="preserve">experiences of students in a women's studies course during the 2016 presidential campaign and </w:t>
      </w:r>
    </w:p>
    <w:p w14:paraId="5F5CEF21" w14:textId="351A2D88" w:rsidR="004C3559" w:rsidRPr="004C3559" w:rsidRDefault="004C3559" w:rsidP="004C3559">
      <w:pPr>
        <w:ind w:left="720"/>
        <w:outlineLvl w:val="0"/>
        <w:rPr>
          <w:sz w:val="22"/>
          <w:szCs w:val="22"/>
        </w:rPr>
      </w:pPr>
      <w:r w:rsidRPr="004C3559">
        <w:rPr>
          <w:sz w:val="22"/>
          <w:szCs w:val="22"/>
        </w:rPr>
        <w:t>election. Revise and Resubmit at</w:t>
      </w:r>
      <w:r w:rsidRPr="004C3559">
        <w:rPr>
          <w:i/>
          <w:sz w:val="22"/>
          <w:szCs w:val="22"/>
        </w:rPr>
        <w:t xml:space="preserve"> Gender and Education. </w:t>
      </w:r>
    </w:p>
    <w:p w14:paraId="0B4EB8FB" w14:textId="77777777" w:rsidR="004C3559" w:rsidRPr="004C3559" w:rsidRDefault="004C3559" w:rsidP="004C3559">
      <w:pPr>
        <w:rPr>
          <w:sz w:val="22"/>
          <w:szCs w:val="22"/>
        </w:rPr>
      </w:pPr>
    </w:p>
    <w:p w14:paraId="7CAB46D0" w14:textId="77777777" w:rsidR="004C3559" w:rsidRDefault="004C3559" w:rsidP="004C3559">
      <w:pPr>
        <w:outlineLvl w:val="0"/>
        <w:rPr>
          <w:sz w:val="22"/>
          <w:szCs w:val="22"/>
        </w:rPr>
      </w:pPr>
      <w:r w:rsidRPr="004C3559">
        <w:rPr>
          <w:sz w:val="22"/>
          <w:szCs w:val="22"/>
        </w:rPr>
        <w:t xml:space="preserve">Arnberg, B. T.*, Baggett, H. C. &amp; Andrzejewski, C. E. (Submitted May, 2019) […]: Resurrecting dead </w:t>
      </w:r>
    </w:p>
    <w:p w14:paraId="590C5B68" w14:textId="77777777" w:rsidR="004C3559" w:rsidRDefault="004C3559" w:rsidP="004C3559">
      <w:pPr>
        <w:ind w:firstLine="720"/>
        <w:outlineLvl w:val="0"/>
        <w:rPr>
          <w:i/>
          <w:sz w:val="22"/>
          <w:szCs w:val="22"/>
        </w:rPr>
      </w:pPr>
      <w:r w:rsidRPr="004C3559">
        <w:rPr>
          <w:sz w:val="22"/>
          <w:szCs w:val="22"/>
        </w:rPr>
        <w:t xml:space="preserve">data. Invitation for submission to the special issue of </w:t>
      </w:r>
      <w:r w:rsidRPr="004C3559">
        <w:rPr>
          <w:i/>
          <w:sz w:val="22"/>
          <w:szCs w:val="22"/>
        </w:rPr>
        <w:t xml:space="preserve">Taboo – The Affect of Waste and the Project </w:t>
      </w:r>
    </w:p>
    <w:p w14:paraId="2B30E18F" w14:textId="1C6524F8" w:rsidR="004C3559" w:rsidRPr="004C3559" w:rsidRDefault="004C3559" w:rsidP="004C3559">
      <w:pPr>
        <w:ind w:firstLine="720"/>
        <w:outlineLvl w:val="0"/>
        <w:rPr>
          <w:sz w:val="22"/>
          <w:szCs w:val="22"/>
        </w:rPr>
      </w:pPr>
      <w:r w:rsidRPr="004C3559">
        <w:rPr>
          <w:i/>
          <w:sz w:val="22"/>
          <w:szCs w:val="22"/>
        </w:rPr>
        <w:t>of Value: The Rejected, The Dross, The Chucked, and/or The Useless</w:t>
      </w:r>
      <w:r w:rsidRPr="004C3559">
        <w:rPr>
          <w:sz w:val="22"/>
          <w:szCs w:val="22"/>
        </w:rPr>
        <w:t>.</w:t>
      </w:r>
    </w:p>
    <w:p w14:paraId="0D49E59F" w14:textId="77777777" w:rsidR="004C3559" w:rsidRPr="004C3559" w:rsidRDefault="004C3559" w:rsidP="004C3559">
      <w:pPr>
        <w:rPr>
          <w:sz w:val="22"/>
          <w:szCs w:val="22"/>
        </w:rPr>
      </w:pPr>
    </w:p>
    <w:p w14:paraId="399796D8" w14:textId="77777777" w:rsidR="004C3559" w:rsidRDefault="004C3559" w:rsidP="004C3559">
      <w:pPr>
        <w:rPr>
          <w:sz w:val="22"/>
          <w:szCs w:val="22"/>
        </w:rPr>
      </w:pPr>
      <w:r w:rsidRPr="004C3559">
        <w:rPr>
          <w:sz w:val="22"/>
          <w:szCs w:val="22"/>
        </w:rPr>
        <w:t xml:space="preserve">Andrzejewski, C. E. &amp; Baggett, H.C. (Submitted April, 2019). Magic and Hocus Pocus: Teaching for </w:t>
      </w:r>
    </w:p>
    <w:p w14:paraId="7AD8CF31" w14:textId="3CDDC345" w:rsidR="004C3559" w:rsidRPr="004C3559" w:rsidRDefault="004C3559" w:rsidP="004C3559">
      <w:pPr>
        <w:ind w:firstLine="720"/>
        <w:rPr>
          <w:sz w:val="22"/>
          <w:szCs w:val="22"/>
        </w:rPr>
      </w:pPr>
      <w:r w:rsidRPr="004C3559">
        <w:rPr>
          <w:sz w:val="22"/>
          <w:szCs w:val="22"/>
        </w:rPr>
        <w:t xml:space="preserve">Social Justice in a Qualitative Methods Course. Under review at </w:t>
      </w:r>
      <w:r w:rsidRPr="004C3559">
        <w:rPr>
          <w:i/>
          <w:sz w:val="22"/>
          <w:szCs w:val="22"/>
        </w:rPr>
        <w:t>The Qualitative Report</w:t>
      </w:r>
      <w:r w:rsidRPr="004C3559">
        <w:rPr>
          <w:sz w:val="22"/>
          <w:szCs w:val="22"/>
        </w:rPr>
        <w:t>.</w:t>
      </w:r>
    </w:p>
    <w:p w14:paraId="6A91841B" w14:textId="77777777" w:rsidR="004C3559" w:rsidRPr="004C3559" w:rsidRDefault="004C3559" w:rsidP="004C3559">
      <w:pPr>
        <w:rPr>
          <w:sz w:val="22"/>
          <w:szCs w:val="22"/>
        </w:rPr>
      </w:pPr>
    </w:p>
    <w:p w14:paraId="606D0802" w14:textId="77777777" w:rsidR="004C3559" w:rsidRDefault="004C3559" w:rsidP="004C3559">
      <w:pPr>
        <w:outlineLvl w:val="0"/>
        <w:rPr>
          <w:sz w:val="22"/>
          <w:szCs w:val="22"/>
        </w:rPr>
      </w:pPr>
      <w:r w:rsidRPr="004C3559">
        <w:rPr>
          <w:sz w:val="22"/>
          <w:szCs w:val="22"/>
        </w:rPr>
        <w:t xml:space="preserve">Arnberg, B. T.*, Andrzejewski, C., &amp; Baggett, H. C. (Submitted April, 2019). Liberatory pedagogy for </w:t>
      </w:r>
    </w:p>
    <w:p w14:paraId="50B409AB" w14:textId="77777777" w:rsidR="004C3559" w:rsidRDefault="004C3559" w:rsidP="004C3559">
      <w:pPr>
        <w:ind w:firstLine="720"/>
        <w:outlineLvl w:val="0"/>
        <w:rPr>
          <w:sz w:val="22"/>
          <w:szCs w:val="22"/>
        </w:rPr>
      </w:pPr>
      <w:r w:rsidRPr="004C3559">
        <w:rPr>
          <w:sz w:val="22"/>
          <w:szCs w:val="22"/>
        </w:rPr>
        <w:t xml:space="preserve">the 'elite': subverting cis-gender dysconsciousness in pre-service teachers.  Under review at </w:t>
      </w:r>
    </w:p>
    <w:p w14:paraId="7C4A5201" w14:textId="25E3B90B" w:rsidR="004C3559" w:rsidRPr="004C3559" w:rsidRDefault="004C3559" w:rsidP="004C3559">
      <w:pPr>
        <w:ind w:firstLine="720"/>
        <w:outlineLvl w:val="0"/>
        <w:rPr>
          <w:sz w:val="22"/>
          <w:szCs w:val="22"/>
        </w:rPr>
      </w:pPr>
      <w:r w:rsidRPr="004C3559">
        <w:rPr>
          <w:i/>
          <w:sz w:val="22"/>
          <w:szCs w:val="22"/>
        </w:rPr>
        <w:t>Journal of Teacher Education</w:t>
      </w:r>
      <w:r w:rsidRPr="004C3559">
        <w:rPr>
          <w:sz w:val="22"/>
          <w:szCs w:val="22"/>
        </w:rPr>
        <w:t>.</w:t>
      </w:r>
    </w:p>
    <w:p w14:paraId="66D3259F" w14:textId="77777777" w:rsidR="00665163" w:rsidRPr="004C3559" w:rsidRDefault="00665163" w:rsidP="00665163">
      <w:pPr>
        <w:widowControl w:val="0"/>
        <w:rPr>
          <w:iCs/>
          <w:snapToGrid w:val="0"/>
          <w:sz w:val="22"/>
          <w:szCs w:val="22"/>
        </w:rPr>
      </w:pPr>
    </w:p>
    <w:p w14:paraId="2562A768" w14:textId="0855FA72" w:rsidR="00665163" w:rsidRPr="004C3559" w:rsidRDefault="00665163" w:rsidP="00665163">
      <w:pPr>
        <w:widowControl w:val="0"/>
        <w:rPr>
          <w:noProof/>
          <w:sz w:val="22"/>
          <w:szCs w:val="22"/>
          <w:u w:val="single"/>
        </w:rPr>
      </w:pPr>
      <w:r w:rsidRPr="004C3559">
        <w:rPr>
          <w:noProof/>
          <w:sz w:val="22"/>
          <w:szCs w:val="22"/>
          <w:u w:val="single"/>
        </w:rPr>
        <w:t xml:space="preserve">MANUSCRIPTS IN PREPARATION </w:t>
      </w:r>
      <w:r w:rsidRPr="004C3559">
        <w:rPr>
          <w:noProof/>
          <w:sz w:val="22"/>
          <w:szCs w:val="22"/>
          <w:u w:val="single"/>
        </w:rPr>
        <w:tab/>
      </w:r>
      <w:r w:rsidRPr="004C3559">
        <w:rPr>
          <w:noProof/>
          <w:sz w:val="22"/>
          <w:szCs w:val="22"/>
          <w:u w:val="single"/>
        </w:rPr>
        <w:tab/>
      </w:r>
      <w:r w:rsidRPr="004C3559">
        <w:rPr>
          <w:noProof/>
          <w:sz w:val="22"/>
          <w:szCs w:val="22"/>
          <w:u w:val="single"/>
        </w:rPr>
        <w:tab/>
      </w:r>
      <w:r w:rsidRPr="004C3559">
        <w:rPr>
          <w:noProof/>
          <w:sz w:val="22"/>
          <w:szCs w:val="22"/>
          <w:u w:val="single"/>
        </w:rPr>
        <w:tab/>
      </w:r>
      <w:r w:rsidRPr="004C3559">
        <w:rPr>
          <w:noProof/>
          <w:sz w:val="22"/>
          <w:szCs w:val="22"/>
          <w:u w:val="single"/>
        </w:rPr>
        <w:tab/>
      </w:r>
      <w:r w:rsidRPr="004C3559">
        <w:rPr>
          <w:noProof/>
          <w:sz w:val="22"/>
          <w:szCs w:val="22"/>
          <w:u w:val="single"/>
        </w:rPr>
        <w:tab/>
      </w:r>
      <w:r w:rsidRPr="004C3559">
        <w:rPr>
          <w:noProof/>
          <w:sz w:val="22"/>
          <w:szCs w:val="22"/>
          <w:u w:val="single"/>
        </w:rPr>
        <w:tab/>
        <w:t xml:space="preserve">    </w:t>
      </w:r>
      <w:r w:rsidRPr="004C3559">
        <w:rPr>
          <w:noProof/>
          <w:sz w:val="22"/>
          <w:szCs w:val="22"/>
          <w:u w:val="single"/>
        </w:rPr>
        <w:tab/>
      </w:r>
      <w:r w:rsidRPr="004C3559">
        <w:rPr>
          <w:noProof/>
          <w:sz w:val="22"/>
          <w:szCs w:val="22"/>
          <w:u w:val="single"/>
        </w:rPr>
        <w:tab/>
      </w:r>
    </w:p>
    <w:p w14:paraId="6575A77A" w14:textId="77777777" w:rsidR="00665163" w:rsidRPr="004C3559" w:rsidRDefault="00665163" w:rsidP="00665163">
      <w:pPr>
        <w:widowControl w:val="0"/>
        <w:jc w:val="both"/>
        <w:rPr>
          <w:snapToGrid w:val="0"/>
          <w:sz w:val="22"/>
          <w:szCs w:val="22"/>
        </w:rPr>
      </w:pPr>
    </w:p>
    <w:p w14:paraId="7F8DFADF" w14:textId="77777777" w:rsidR="004C3559" w:rsidRPr="004C3559" w:rsidRDefault="004C3559" w:rsidP="004C3559">
      <w:pPr>
        <w:outlineLvl w:val="0"/>
        <w:rPr>
          <w:sz w:val="22"/>
          <w:szCs w:val="22"/>
        </w:rPr>
      </w:pPr>
      <w:r w:rsidRPr="004C3559">
        <w:rPr>
          <w:sz w:val="22"/>
          <w:szCs w:val="22"/>
        </w:rPr>
        <w:t xml:space="preserve">Baggett, H. C. (November, 2019). Critical pedagogy and language learning: Teachers’ critical </w:t>
      </w:r>
    </w:p>
    <w:p w14:paraId="04DE3B0C" w14:textId="4F99007A" w:rsidR="004C3559" w:rsidRPr="004C3559" w:rsidRDefault="004C3559" w:rsidP="004C3559">
      <w:pPr>
        <w:ind w:left="720"/>
        <w:rPr>
          <w:i/>
          <w:sz w:val="22"/>
          <w:szCs w:val="22"/>
        </w:rPr>
      </w:pPr>
      <w:r w:rsidRPr="004C3559">
        <w:rPr>
          <w:sz w:val="22"/>
          <w:szCs w:val="22"/>
        </w:rPr>
        <w:t xml:space="preserve">consciousness about the sociopolitical. Invited </w:t>
      </w:r>
      <w:r w:rsidR="0057078D">
        <w:rPr>
          <w:sz w:val="22"/>
          <w:szCs w:val="22"/>
        </w:rPr>
        <w:t xml:space="preserve">for </w:t>
      </w:r>
      <w:r w:rsidRPr="004C3559">
        <w:rPr>
          <w:sz w:val="22"/>
          <w:szCs w:val="22"/>
        </w:rPr>
        <w:t xml:space="preserve">submission to the special issue of </w:t>
      </w:r>
      <w:r w:rsidRPr="004C3559">
        <w:rPr>
          <w:i/>
          <w:sz w:val="22"/>
          <w:szCs w:val="22"/>
        </w:rPr>
        <w:t>L2 Journal - Rethinking Critical Pedagogy in L2 Teaching and Learning.</w:t>
      </w:r>
    </w:p>
    <w:p w14:paraId="5C8BDC8D" w14:textId="77777777" w:rsidR="004C3559" w:rsidRPr="004C3559" w:rsidRDefault="004C3559" w:rsidP="004C3559">
      <w:pPr>
        <w:rPr>
          <w:i/>
          <w:sz w:val="22"/>
          <w:szCs w:val="22"/>
        </w:rPr>
      </w:pPr>
    </w:p>
    <w:p w14:paraId="79706CA8" w14:textId="77777777" w:rsidR="004C3559" w:rsidRDefault="004C3559" w:rsidP="004C3559">
      <w:pPr>
        <w:rPr>
          <w:sz w:val="22"/>
          <w:szCs w:val="22"/>
        </w:rPr>
      </w:pPr>
      <w:r w:rsidRPr="004C3559">
        <w:rPr>
          <w:sz w:val="22"/>
          <w:szCs w:val="22"/>
        </w:rPr>
        <w:t xml:space="preserve">Baggett, H.C. (November, 2019). Language teacher responsibility and multiculturalism. Invited for </w:t>
      </w:r>
    </w:p>
    <w:p w14:paraId="0F35B976" w14:textId="7802B4DC" w:rsidR="004C3559" w:rsidRDefault="004C3559" w:rsidP="004C3559">
      <w:pPr>
        <w:ind w:firstLine="720"/>
        <w:rPr>
          <w:i/>
          <w:sz w:val="22"/>
          <w:szCs w:val="22"/>
        </w:rPr>
      </w:pPr>
      <w:r w:rsidRPr="004C3559">
        <w:rPr>
          <w:sz w:val="22"/>
          <w:szCs w:val="22"/>
        </w:rPr>
        <w:t xml:space="preserve">submission to B. Wassell &amp; C. Glynn, (Eds.), </w:t>
      </w:r>
      <w:r w:rsidRPr="004C3559">
        <w:rPr>
          <w:i/>
          <w:sz w:val="22"/>
          <w:szCs w:val="22"/>
        </w:rPr>
        <w:t>Reimagin</w:t>
      </w:r>
      <w:r>
        <w:rPr>
          <w:i/>
          <w:sz w:val="22"/>
          <w:szCs w:val="22"/>
        </w:rPr>
        <w:t xml:space="preserve">ing World Languages Education: </w:t>
      </w:r>
      <w:r w:rsidRPr="004C3559">
        <w:rPr>
          <w:i/>
          <w:sz w:val="22"/>
          <w:szCs w:val="22"/>
        </w:rPr>
        <w:t xml:space="preserve">Equity, </w:t>
      </w:r>
    </w:p>
    <w:p w14:paraId="13942394" w14:textId="1B18A103" w:rsidR="004C3559" w:rsidRPr="004C3559" w:rsidRDefault="004C3559" w:rsidP="004C3559">
      <w:pPr>
        <w:ind w:firstLine="720"/>
        <w:rPr>
          <w:sz w:val="22"/>
          <w:szCs w:val="22"/>
        </w:rPr>
      </w:pPr>
      <w:r w:rsidRPr="004C3559">
        <w:rPr>
          <w:i/>
          <w:sz w:val="22"/>
          <w:szCs w:val="22"/>
        </w:rPr>
        <w:lastRenderedPageBreak/>
        <w:t xml:space="preserve">Access, and Social Justice. </w:t>
      </w:r>
      <w:r w:rsidRPr="004C3559">
        <w:rPr>
          <w:sz w:val="22"/>
          <w:szCs w:val="22"/>
        </w:rPr>
        <w:t>Bristol: Multilingual Matters.</w:t>
      </w:r>
    </w:p>
    <w:p w14:paraId="3525A461" w14:textId="77777777" w:rsidR="004C3559" w:rsidRPr="004C3559" w:rsidRDefault="004C3559" w:rsidP="004C3559">
      <w:pPr>
        <w:rPr>
          <w:sz w:val="22"/>
          <w:szCs w:val="22"/>
        </w:rPr>
      </w:pPr>
    </w:p>
    <w:p w14:paraId="5258CC37" w14:textId="77777777" w:rsidR="004C3559" w:rsidRDefault="004C3559" w:rsidP="004C3559">
      <w:pPr>
        <w:rPr>
          <w:sz w:val="22"/>
          <w:szCs w:val="22"/>
        </w:rPr>
      </w:pPr>
      <w:r w:rsidRPr="004C3559">
        <w:rPr>
          <w:sz w:val="22"/>
          <w:szCs w:val="22"/>
        </w:rPr>
        <w:t xml:space="preserve">Baggett, H. C., Dunn, A. H., Sondel, B. L. (2019). Responsibility for what and to whom?: </w:t>
      </w:r>
    </w:p>
    <w:p w14:paraId="55BB916F" w14:textId="339F4847" w:rsidR="00665163" w:rsidRPr="004C3559" w:rsidRDefault="004C3559" w:rsidP="004C3559">
      <w:pPr>
        <w:ind w:left="720"/>
        <w:rPr>
          <w:sz w:val="22"/>
          <w:szCs w:val="22"/>
        </w:rPr>
      </w:pPr>
      <w:r w:rsidRPr="004C3559">
        <w:rPr>
          <w:sz w:val="22"/>
          <w:szCs w:val="22"/>
        </w:rPr>
        <w:t>Dialoguing towards white women’s critical responsibility in a time of sociopolitical partisanship.</w:t>
      </w:r>
      <w:r w:rsidRPr="004C3559">
        <w:rPr>
          <w:sz w:val="22"/>
          <w:szCs w:val="22"/>
        </w:rPr>
        <w:t xml:space="preserve"> To be submitted to </w:t>
      </w:r>
      <w:r w:rsidRPr="004C3559">
        <w:rPr>
          <w:i/>
          <w:sz w:val="22"/>
          <w:szCs w:val="22"/>
        </w:rPr>
        <w:t xml:space="preserve">Cultural Studies </w:t>
      </w:r>
      <w:r w:rsidRPr="004C3559">
        <w:rPr>
          <w:i/>
          <w:sz w:val="22"/>
          <w:szCs w:val="22"/>
        </w:rPr>
        <w:sym w:font="Wingdings" w:char="F0F3"/>
      </w:r>
      <w:r w:rsidRPr="004C3559">
        <w:rPr>
          <w:i/>
          <w:sz w:val="22"/>
          <w:szCs w:val="22"/>
        </w:rPr>
        <w:t xml:space="preserve"> Critical Methodologies</w:t>
      </w:r>
      <w:r w:rsidRPr="004C3559">
        <w:rPr>
          <w:sz w:val="22"/>
          <w:szCs w:val="22"/>
        </w:rPr>
        <w:t xml:space="preserve">. </w:t>
      </w:r>
    </w:p>
    <w:p w14:paraId="63A2F78E" w14:textId="77777777" w:rsidR="00ED7504" w:rsidRDefault="00ED7504" w:rsidP="00ED7504">
      <w:pPr>
        <w:rPr>
          <w:noProof/>
          <w:sz w:val="22"/>
          <w:u w:val="single"/>
        </w:rPr>
      </w:pPr>
    </w:p>
    <w:p w14:paraId="7B58317D" w14:textId="77777777" w:rsidR="00E00936" w:rsidRPr="00E67CA8" w:rsidRDefault="00E00936" w:rsidP="00E00936">
      <w:pPr>
        <w:pStyle w:val="CommentText"/>
        <w:rPr>
          <w:noProof/>
          <w:sz w:val="22"/>
        </w:rPr>
      </w:pPr>
      <w:r w:rsidRPr="00E67CA8">
        <w:rPr>
          <w:noProof/>
          <w:sz w:val="22"/>
          <w:u w:val="single"/>
        </w:rPr>
        <w:t>CONFERENCE PRESENTATIONS</w:t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</w:p>
    <w:p w14:paraId="0C0AD19B" w14:textId="77777777" w:rsidR="007451E3" w:rsidRDefault="007451E3" w:rsidP="000A263F">
      <w:pPr>
        <w:rPr>
          <w:sz w:val="22"/>
          <w:szCs w:val="22"/>
        </w:rPr>
      </w:pPr>
    </w:p>
    <w:p w14:paraId="06B771AE" w14:textId="77777777" w:rsidR="00666DF3" w:rsidRDefault="00666DF3" w:rsidP="00666DF3">
      <w:pPr>
        <w:rPr>
          <w:i/>
          <w:sz w:val="22"/>
          <w:szCs w:val="22"/>
        </w:rPr>
      </w:pPr>
      <w:r w:rsidRPr="00666DF3">
        <w:rPr>
          <w:sz w:val="22"/>
          <w:szCs w:val="22"/>
        </w:rPr>
        <w:t xml:space="preserve">Matias, C., Andrzejewski, C. E., Demoiny, S. &amp; Baggett, H. C. (November, 2019). </w:t>
      </w:r>
      <w:r w:rsidRPr="00666DF3">
        <w:rPr>
          <w:i/>
          <w:sz w:val="22"/>
          <w:szCs w:val="22"/>
        </w:rPr>
        <w:t xml:space="preserve">We are the work: </w:t>
      </w:r>
    </w:p>
    <w:p w14:paraId="49CF5778" w14:textId="1D36B71C" w:rsidR="00666DF3" w:rsidRPr="00666DF3" w:rsidRDefault="00666DF3" w:rsidP="00666DF3">
      <w:pPr>
        <w:ind w:left="720"/>
        <w:rPr>
          <w:i/>
          <w:sz w:val="22"/>
          <w:szCs w:val="22"/>
        </w:rPr>
      </w:pPr>
      <w:r w:rsidRPr="00666DF3">
        <w:rPr>
          <w:i/>
          <w:sz w:val="22"/>
          <w:szCs w:val="22"/>
        </w:rPr>
        <w:t>Coaching white women toward racial justice</w:t>
      </w:r>
      <w:r w:rsidRPr="00666DF3">
        <w:rPr>
          <w:sz w:val="22"/>
          <w:szCs w:val="22"/>
        </w:rPr>
        <w:t>. To be presented at t</w:t>
      </w:r>
      <w:r>
        <w:rPr>
          <w:sz w:val="22"/>
          <w:szCs w:val="22"/>
        </w:rPr>
        <w:t>he Annual Conference of the Nati</w:t>
      </w:r>
      <w:r w:rsidRPr="00666DF3">
        <w:rPr>
          <w:sz w:val="22"/>
          <w:szCs w:val="22"/>
        </w:rPr>
        <w:t>onal Association for Multicultural Education</w:t>
      </w:r>
      <w:r>
        <w:rPr>
          <w:sz w:val="22"/>
          <w:szCs w:val="22"/>
        </w:rPr>
        <w:t xml:space="preserve"> (NAME)</w:t>
      </w:r>
      <w:r w:rsidRPr="00666DF3">
        <w:rPr>
          <w:sz w:val="22"/>
          <w:szCs w:val="22"/>
        </w:rPr>
        <w:t>, Tuscon, AZ.</w:t>
      </w:r>
    </w:p>
    <w:p w14:paraId="3AEDF171" w14:textId="77777777" w:rsidR="00666DF3" w:rsidRDefault="00666DF3" w:rsidP="00666DF3">
      <w:pPr>
        <w:rPr>
          <w:sz w:val="22"/>
          <w:szCs w:val="22"/>
        </w:rPr>
      </w:pPr>
    </w:p>
    <w:p w14:paraId="571B6A89" w14:textId="77777777" w:rsidR="00666DF3" w:rsidRDefault="00666DF3" w:rsidP="00666DF3">
      <w:pPr>
        <w:rPr>
          <w:i/>
          <w:sz w:val="22"/>
          <w:szCs w:val="22"/>
        </w:rPr>
      </w:pPr>
      <w:r w:rsidRPr="00666DF3">
        <w:rPr>
          <w:sz w:val="22"/>
          <w:szCs w:val="22"/>
        </w:rPr>
        <w:t xml:space="preserve">Baggett, H. C., Andrzejewski, C. E., Lee, S.* &amp; Betties, J.* (2019). </w:t>
      </w:r>
      <w:r w:rsidRPr="00666DF3">
        <w:rPr>
          <w:i/>
          <w:sz w:val="22"/>
          <w:szCs w:val="22"/>
        </w:rPr>
        <w:t xml:space="preserve">School discipline in Alabama: The </w:t>
      </w:r>
    </w:p>
    <w:p w14:paraId="1163299C" w14:textId="77777777" w:rsidR="00666DF3" w:rsidRDefault="00666DF3" w:rsidP="00666DF3">
      <w:pPr>
        <w:ind w:firstLine="720"/>
        <w:rPr>
          <w:sz w:val="22"/>
          <w:szCs w:val="22"/>
        </w:rPr>
      </w:pPr>
      <w:r w:rsidRPr="00666DF3">
        <w:rPr>
          <w:i/>
          <w:sz w:val="22"/>
          <w:szCs w:val="22"/>
        </w:rPr>
        <w:t>case of Cotton County Schools</w:t>
      </w:r>
      <w:r w:rsidRPr="00666DF3">
        <w:rPr>
          <w:sz w:val="22"/>
          <w:szCs w:val="22"/>
        </w:rPr>
        <w:t xml:space="preserve">. Presented at the Annual Meeting of the American Educational </w:t>
      </w:r>
    </w:p>
    <w:p w14:paraId="63E0A1BB" w14:textId="24400CEE" w:rsidR="00666DF3" w:rsidRPr="00666DF3" w:rsidRDefault="00666DF3" w:rsidP="00666DF3">
      <w:pPr>
        <w:ind w:firstLine="720"/>
        <w:rPr>
          <w:i/>
          <w:sz w:val="22"/>
          <w:szCs w:val="22"/>
        </w:rPr>
      </w:pPr>
      <w:r w:rsidRPr="00666DF3">
        <w:rPr>
          <w:sz w:val="22"/>
          <w:szCs w:val="22"/>
        </w:rPr>
        <w:t>Research Association (AERA), Toronto.</w:t>
      </w:r>
    </w:p>
    <w:p w14:paraId="3BA96517" w14:textId="77777777" w:rsidR="00666DF3" w:rsidRPr="00666DF3" w:rsidRDefault="00666DF3" w:rsidP="00666DF3">
      <w:pPr>
        <w:rPr>
          <w:sz w:val="22"/>
          <w:szCs w:val="22"/>
        </w:rPr>
      </w:pPr>
    </w:p>
    <w:p w14:paraId="60F76CD8" w14:textId="77777777" w:rsidR="00666DF3" w:rsidRDefault="00666DF3" w:rsidP="00666DF3">
      <w:pPr>
        <w:rPr>
          <w:i/>
          <w:sz w:val="22"/>
          <w:szCs w:val="22"/>
        </w:rPr>
      </w:pPr>
      <w:r w:rsidRPr="00666DF3">
        <w:rPr>
          <w:sz w:val="22"/>
          <w:szCs w:val="22"/>
        </w:rPr>
        <w:t xml:space="preserve">Arnberg, B. T.*, Andrzejewski, C. E., &amp; Baggett, H. C. (2019). </w:t>
      </w:r>
      <w:r w:rsidRPr="00666DF3">
        <w:rPr>
          <w:i/>
          <w:sz w:val="22"/>
          <w:szCs w:val="22"/>
        </w:rPr>
        <w:t>Feeling dysconscious after all: A post-</w:t>
      </w:r>
    </w:p>
    <w:p w14:paraId="0ED6847D" w14:textId="77777777" w:rsidR="00666DF3" w:rsidRDefault="00666DF3" w:rsidP="00666DF3">
      <w:pPr>
        <w:ind w:firstLine="720"/>
        <w:rPr>
          <w:sz w:val="22"/>
          <w:szCs w:val="22"/>
        </w:rPr>
      </w:pPr>
      <w:r w:rsidRPr="00666DF3">
        <w:rPr>
          <w:i/>
          <w:sz w:val="22"/>
          <w:szCs w:val="22"/>
        </w:rPr>
        <w:t>qualitative account of critical consciousness coursework</w:t>
      </w:r>
      <w:r w:rsidRPr="00666DF3">
        <w:rPr>
          <w:sz w:val="22"/>
          <w:szCs w:val="22"/>
        </w:rPr>
        <w:t xml:space="preserve">. Paper presented at the Annual Meeting </w:t>
      </w:r>
    </w:p>
    <w:p w14:paraId="7E3F81F9" w14:textId="56A565BB" w:rsidR="00666DF3" w:rsidRPr="00666DF3" w:rsidRDefault="00666DF3" w:rsidP="00666DF3">
      <w:pPr>
        <w:ind w:firstLine="720"/>
        <w:rPr>
          <w:i/>
          <w:sz w:val="22"/>
          <w:szCs w:val="22"/>
        </w:rPr>
      </w:pPr>
      <w:r w:rsidRPr="00666DF3">
        <w:rPr>
          <w:sz w:val="22"/>
          <w:szCs w:val="22"/>
        </w:rPr>
        <w:t>of the American Educational Research Association (AERA), Toronto.</w:t>
      </w:r>
    </w:p>
    <w:p w14:paraId="656A184E" w14:textId="77777777" w:rsidR="00666DF3" w:rsidRPr="00666DF3" w:rsidRDefault="00666DF3" w:rsidP="00666DF3">
      <w:pPr>
        <w:rPr>
          <w:sz w:val="22"/>
          <w:szCs w:val="22"/>
        </w:rPr>
      </w:pPr>
    </w:p>
    <w:p w14:paraId="32334313" w14:textId="77777777" w:rsidR="00666DF3" w:rsidRPr="00666DF3" w:rsidRDefault="00666DF3" w:rsidP="00666DF3">
      <w:pPr>
        <w:rPr>
          <w:i/>
          <w:sz w:val="22"/>
          <w:szCs w:val="22"/>
        </w:rPr>
      </w:pPr>
      <w:r w:rsidRPr="00666DF3">
        <w:rPr>
          <w:sz w:val="22"/>
          <w:szCs w:val="22"/>
        </w:rPr>
        <w:t xml:space="preserve">Baggett, H. C. &amp; Andrzejewski, C. E. (January, 2019). </w:t>
      </w:r>
      <w:r w:rsidRPr="00666DF3">
        <w:rPr>
          <w:i/>
          <w:sz w:val="22"/>
          <w:szCs w:val="22"/>
        </w:rPr>
        <w:t xml:space="preserve">Teaching for social justice in qualitative </w:t>
      </w:r>
    </w:p>
    <w:p w14:paraId="0C817FF4" w14:textId="77777777" w:rsidR="00666DF3" w:rsidRDefault="00666DF3" w:rsidP="00666DF3">
      <w:pPr>
        <w:ind w:firstLine="720"/>
        <w:rPr>
          <w:i/>
          <w:sz w:val="22"/>
          <w:szCs w:val="22"/>
        </w:rPr>
      </w:pPr>
      <w:r w:rsidRPr="00666DF3">
        <w:rPr>
          <w:i/>
          <w:sz w:val="22"/>
          <w:szCs w:val="22"/>
        </w:rPr>
        <w:t>methods: Examples from class</w:t>
      </w:r>
      <w:r w:rsidRPr="00666DF3">
        <w:rPr>
          <w:sz w:val="22"/>
          <w:szCs w:val="22"/>
        </w:rPr>
        <w:t xml:space="preserve">. Paper presented at the Annual Conference of </w:t>
      </w:r>
      <w:r w:rsidRPr="00666DF3">
        <w:rPr>
          <w:i/>
          <w:sz w:val="22"/>
          <w:szCs w:val="22"/>
        </w:rPr>
        <w:t xml:space="preserve">The Qualitative </w:t>
      </w:r>
    </w:p>
    <w:p w14:paraId="73A10877" w14:textId="5F1669BD" w:rsidR="00666DF3" w:rsidRPr="00666DF3" w:rsidRDefault="00666DF3" w:rsidP="00666DF3">
      <w:pPr>
        <w:ind w:firstLine="720"/>
        <w:rPr>
          <w:i/>
          <w:sz w:val="22"/>
          <w:szCs w:val="22"/>
        </w:rPr>
      </w:pPr>
      <w:r w:rsidRPr="00666DF3">
        <w:rPr>
          <w:i/>
          <w:sz w:val="22"/>
          <w:szCs w:val="22"/>
        </w:rPr>
        <w:t>Report,</w:t>
      </w:r>
      <w:r w:rsidRPr="00666DF3">
        <w:rPr>
          <w:sz w:val="22"/>
          <w:szCs w:val="22"/>
        </w:rPr>
        <w:t xml:space="preserve"> Fort Lauderdale, FL.</w:t>
      </w:r>
    </w:p>
    <w:p w14:paraId="56B0BC6F" w14:textId="77777777" w:rsidR="000A263F" w:rsidRDefault="000A263F" w:rsidP="007D6DA7">
      <w:pPr>
        <w:rPr>
          <w:sz w:val="22"/>
          <w:szCs w:val="22"/>
        </w:rPr>
      </w:pPr>
    </w:p>
    <w:p w14:paraId="135048DF" w14:textId="272AA3C3" w:rsidR="000A263F" w:rsidRPr="000A263F" w:rsidRDefault="000A263F" w:rsidP="000A263F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Strunk, K., Wang, S., Baggett, H.C., &amp; Betties, J.* (November, 2018). </w:t>
      </w:r>
      <w:r w:rsidRPr="000A263F">
        <w:rPr>
          <w:i/>
          <w:sz w:val="22"/>
          <w:szCs w:val="22"/>
        </w:rPr>
        <w:t xml:space="preserve">“I just thought something was </w:t>
      </w:r>
    </w:p>
    <w:p w14:paraId="1C76B92B" w14:textId="40501BCC" w:rsidR="00451DC2" w:rsidRDefault="000A263F" w:rsidP="00451DC2">
      <w:pPr>
        <w:ind w:firstLine="720"/>
        <w:rPr>
          <w:sz w:val="22"/>
          <w:szCs w:val="22"/>
        </w:rPr>
      </w:pPr>
      <w:r>
        <w:rPr>
          <w:i/>
          <w:sz w:val="22"/>
          <w:szCs w:val="22"/>
        </w:rPr>
        <w:t>wrong with me”: U</w:t>
      </w:r>
      <w:r w:rsidRPr="000A263F">
        <w:rPr>
          <w:i/>
          <w:sz w:val="22"/>
          <w:szCs w:val="22"/>
        </w:rPr>
        <w:t>nderstanding identity processes among LGBTQ</w:t>
      </w:r>
      <w:r>
        <w:rPr>
          <w:i/>
          <w:sz w:val="22"/>
          <w:szCs w:val="22"/>
        </w:rPr>
        <w:t xml:space="preserve"> people in A</w:t>
      </w:r>
      <w:r w:rsidRPr="000A263F">
        <w:rPr>
          <w:i/>
          <w:sz w:val="22"/>
          <w:szCs w:val="22"/>
        </w:rPr>
        <w:t>labama</w:t>
      </w:r>
      <w:r>
        <w:rPr>
          <w:sz w:val="22"/>
          <w:szCs w:val="22"/>
        </w:rPr>
        <w:t xml:space="preserve">. Paper </w:t>
      </w:r>
    </w:p>
    <w:p w14:paraId="25C93909" w14:textId="60D83C2B" w:rsidR="000A263F" w:rsidRPr="000A263F" w:rsidRDefault="000A263F" w:rsidP="000A263F">
      <w:pPr>
        <w:ind w:left="720"/>
        <w:rPr>
          <w:sz w:val="22"/>
          <w:szCs w:val="22"/>
        </w:rPr>
      </w:pPr>
      <w:r>
        <w:rPr>
          <w:sz w:val="22"/>
          <w:szCs w:val="22"/>
        </w:rPr>
        <w:t>presented at the annual conference of the American Educational Studies Association (AESA)</w:t>
      </w:r>
      <w:r w:rsidR="004908C7">
        <w:rPr>
          <w:sz w:val="22"/>
          <w:szCs w:val="22"/>
        </w:rPr>
        <w:t>, Greenville, SC</w:t>
      </w:r>
      <w:r>
        <w:rPr>
          <w:sz w:val="22"/>
          <w:szCs w:val="22"/>
        </w:rPr>
        <w:t>.</w:t>
      </w:r>
    </w:p>
    <w:p w14:paraId="5539CF0E" w14:textId="77777777" w:rsidR="000A263F" w:rsidRDefault="000A263F" w:rsidP="007D6DA7">
      <w:pPr>
        <w:rPr>
          <w:sz w:val="22"/>
          <w:szCs w:val="22"/>
        </w:rPr>
      </w:pPr>
    </w:p>
    <w:p w14:paraId="5DB0A279" w14:textId="75F9D86C" w:rsidR="007D6DA7" w:rsidRDefault="007D6DA7" w:rsidP="007D6DA7">
      <w:pPr>
        <w:rPr>
          <w:i/>
          <w:sz w:val="22"/>
          <w:szCs w:val="22"/>
        </w:rPr>
      </w:pPr>
      <w:r w:rsidRPr="00531BB7">
        <w:rPr>
          <w:sz w:val="22"/>
          <w:szCs w:val="22"/>
        </w:rPr>
        <w:t>Baggett, H. C</w:t>
      </w:r>
      <w:r>
        <w:rPr>
          <w:sz w:val="22"/>
          <w:szCs w:val="22"/>
        </w:rPr>
        <w:t>. &amp; And</w:t>
      </w:r>
      <w:r w:rsidR="000A263F">
        <w:rPr>
          <w:sz w:val="22"/>
          <w:szCs w:val="22"/>
        </w:rPr>
        <w:t>rzejewski, C. E. (November, 2018</w:t>
      </w:r>
      <w:r>
        <w:rPr>
          <w:sz w:val="22"/>
          <w:szCs w:val="22"/>
        </w:rPr>
        <w:t xml:space="preserve">). </w:t>
      </w:r>
      <w:r w:rsidRPr="007D6DA7">
        <w:rPr>
          <w:i/>
          <w:sz w:val="22"/>
          <w:szCs w:val="22"/>
        </w:rPr>
        <w:t xml:space="preserve">White fear and school discipline policy and </w:t>
      </w:r>
    </w:p>
    <w:p w14:paraId="1B8CD282" w14:textId="5C4742BD" w:rsidR="007D6DA7" w:rsidRDefault="004D5F43" w:rsidP="007D6DA7">
      <w:pPr>
        <w:ind w:firstLine="720"/>
        <w:rPr>
          <w:sz w:val="22"/>
          <w:szCs w:val="22"/>
        </w:rPr>
      </w:pPr>
      <w:r>
        <w:rPr>
          <w:i/>
          <w:sz w:val="22"/>
          <w:szCs w:val="22"/>
        </w:rPr>
        <w:t>p</w:t>
      </w:r>
      <w:r w:rsidR="007D6DA7">
        <w:rPr>
          <w:i/>
          <w:sz w:val="22"/>
          <w:szCs w:val="22"/>
        </w:rPr>
        <w:t>ractice in A</w:t>
      </w:r>
      <w:r w:rsidR="007D6DA7" w:rsidRPr="007D6DA7">
        <w:rPr>
          <w:i/>
          <w:sz w:val="22"/>
          <w:szCs w:val="22"/>
        </w:rPr>
        <w:t>labama</w:t>
      </w:r>
      <w:r w:rsidR="007D6DA7">
        <w:rPr>
          <w:sz w:val="22"/>
          <w:szCs w:val="22"/>
        </w:rPr>
        <w:t xml:space="preserve">. Paper presented at the annual conference for the National Association </w:t>
      </w:r>
    </w:p>
    <w:p w14:paraId="016F7E80" w14:textId="72EB62CF" w:rsidR="00E00936" w:rsidRDefault="007D6DA7" w:rsidP="007D6DA7">
      <w:pPr>
        <w:ind w:firstLine="720"/>
        <w:rPr>
          <w:sz w:val="22"/>
          <w:szCs w:val="22"/>
        </w:rPr>
      </w:pPr>
      <w:r>
        <w:rPr>
          <w:sz w:val="22"/>
          <w:szCs w:val="22"/>
        </w:rPr>
        <w:t>for Multicultural Education</w:t>
      </w:r>
      <w:r w:rsidR="002F2522">
        <w:rPr>
          <w:sz w:val="22"/>
          <w:szCs w:val="22"/>
        </w:rPr>
        <w:t xml:space="preserve"> (NAME)</w:t>
      </w:r>
      <w:r w:rsidR="004908C7">
        <w:rPr>
          <w:sz w:val="22"/>
          <w:szCs w:val="22"/>
        </w:rPr>
        <w:t>, Memphis</w:t>
      </w:r>
      <w:r w:rsidR="00ED7504">
        <w:rPr>
          <w:sz w:val="22"/>
          <w:szCs w:val="22"/>
        </w:rPr>
        <w:t>, TN</w:t>
      </w:r>
      <w:r>
        <w:rPr>
          <w:sz w:val="22"/>
          <w:szCs w:val="22"/>
        </w:rPr>
        <w:t>.</w:t>
      </w:r>
    </w:p>
    <w:p w14:paraId="1B70262D" w14:textId="77777777" w:rsidR="00DD0175" w:rsidRDefault="00DD0175" w:rsidP="00870AFC">
      <w:pPr>
        <w:rPr>
          <w:sz w:val="22"/>
          <w:szCs w:val="22"/>
        </w:rPr>
      </w:pPr>
    </w:p>
    <w:p w14:paraId="1059A10D" w14:textId="37247B19" w:rsidR="00870AFC" w:rsidRPr="00A83FD3" w:rsidRDefault="004462B3" w:rsidP="00870AFC">
      <w:pPr>
        <w:rPr>
          <w:bCs/>
          <w:i/>
          <w:sz w:val="22"/>
          <w:szCs w:val="22"/>
        </w:rPr>
      </w:pPr>
      <w:r w:rsidRPr="004462B3">
        <w:rPr>
          <w:sz w:val="22"/>
          <w:szCs w:val="22"/>
        </w:rPr>
        <w:t xml:space="preserve">Sondel, B. L., Baggett, H. C., Dunn, A. H. (2018). </w:t>
      </w:r>
      <w:r w:rsidRPr="00A83FD3">
        <w:rPr>
          <w:bCs/>
          <w:i/>
          <w:sz w:val="22"/>
          <w:szCs w:val="22"/>
        </w:rPr>
        <w:t xml:space="preserve">Toward a pedagogy of political trauma: </w:t>
      </w:r>
    </w:p>
    <w:p w14:paraId="2BD18E8C" w14:textId="57BB6A6E" w:rsidR="004462B3" w:rsidRDefault="004462B3" w:rsidP="002F1726">
      <w:pPr>
        <w:ind w:left="720"/>
        <w:rPr>
          <w:sz w:val="22"/>
          <w:szCs w:val="22"/>
        </w:rPr>
      </w:pPr>
      <w:r w:rsidRPr="00A83FD3">
        <w:rPr>
          <w:bCs/>
          <w:i/>
          <w:sz w:val="22"/>
          <w:szCs w:val="22"/>
        </w:rPr>
        <w:t>Teaching in the wake of the 2016 presidential election</w:t>
      </w:r>
      <w:r w:rsidRPr="004462B3">
        <w:rPr>
          <w:bCs/>
          <w:sz w:val="22"/>
          <w:szCs w:val="22"/>
        </w:rPr>
        <w:t>.</w:t>
      </w:r>
      <w:r w:rsidRPr="004462B3">
        <w:rPr>
          <w:sz w:val="22"/>
          <w:szCs w:val="22"/>
        </w:rPr>
        <w:t xml:space="preserve"> Paper presented at the Annual Meeting of the American Educational Research Association</w:t>
      </w:r>
      <w:r w:rsidR="002F2522">
        <w:rPr>
          <w:sz w:val="22"/>
          <w:szCs w:val="22"/>
        </w:rPr>
        <w:t xml:space="preserve"> (AERA)</w:t>
      </w:r>
      <w:r w:rsidRPr="004462B3">
        <w:rPr>
          <w:sz w:val="22"/>
          <w:szCs w:val="22"/>
        </w:rPr>
        <w:t xml:space="preserve">, New York. </w:t>
      </w:r>
    </w:p>
    <w:p w14:paraId="534E4C17" w14:textId="77777777" w:rsidR="004C3559" w:rsidRPr="002F1726" w:rsidRDefault="004C3559" w:rsidP="002F1726">
      <w:pPr>
        <w:ind w:left="720"/>
        <w:rPr>
          <w:bCs/>
          <w:sz w:val="22"/>
          <w:szCs w:val="22"/>
        </w:rPr>
      </w:pPr>
    </w:p>
    <w:p w14:paraId="19565DCF" w14:textId="0D9348C0" w:rsidR="000D7402" w:rsidRPr="00A83FD3" w:rsidRDefault="004462B3" w:rsidP="000D7402">
      <w:pPr>
        <w:rPr>
          <w:bCs/>
          <w:i/>
          <w:sz w:val="22"/>
          <w:szCs w:val="22"/>
        </w:rPr>
      </w:pPr>
      <w:r w:rsidRPr="004462B3">
        <w:rPr>
          <w:sz w:val="22"/>
          <w:szCs w:val="22"/>
        </w:rPr>
        <w:t>Baggett, H. C. &amp; Andrze</w:t>
      </w:r>
      <w:r w:rsidR="00E83886">
        <w:rPr>
          <w:sz w:val="22"/>
          <w:szCs w:val="22"/>
        </w:rPr>
        <w:t>jewski, C. E., Triplett, N. P.</w:t>
      </w:r>
      <w:r w:rsidRPr="004462B3">
        <w:rPr>
          <w:sz w:val="22"/>
          <w:szCs w:val="22"/>
        </w:rPr>
        <w:t>, &amp; Larkin, B. (2018).</w:t>
      </w:r>
      <w:r w:rsidRPr="004462B3">
        <w:rPr>
          <w:bCs/>
          <w:sz w:val="22"/>
          <w:szCs w:val="22"/>
        </w:rPr>
        <w:t xml:space="preserve"> </w:t>
      </w:r>
      <w:r w:rsidRPr="00A83FD3">
        <w:rPr>
          <w:bCs/>
          <w:i/>
          <w:sz w:val="22"/>
          <w:szCs w:val="22"/>
        </w:rPr>
        <w:t xml:space="preserve">An </w:t>
      </w:r>
      <w:r w:rsidR="000D7402" w:rsidRPr="00A83FD3">
        <w:rPr>
          <w:bCs/>
          <w:i/>
          <w:sz w:val="22"/>
          <w:szCs w:val="22"/>
        </w:rPr>
        <w:t>e</w:t>
      </w:r>
      <w:r w:rsidRPr="00A83FD3">
        <w:rPr>
          <w:bCs/>
          <w:i/>
          <w:sz w:val="22"/>
          <w:szCs w:val="22"/>
        </w:rPr>
        <w:t xml:space="preserve">xploration of the </w:t>
      </w:r>
    </w:p>
    <w:p w14:paraId="6C5951D9" w14:textId="5A6895C0" w:rsidR="004462B3" w:rsidRDefault="004462B3" w:rsidP="004908C7">
      <w:pPr>
        <w:ind w:left="720"/>
        <w:rPr>
          <w:sz w:val="22"/>
          <w:szCs w:val="22"/>
        </w:rPr>
      </w:pPr>
      <w:r w:rsidRPr="00A83FD3">
        <w:rPr>
          <w:bCs/>
          <w:i/>
          <w:sz w:val="22"/>
          <w:szCs w:val="22"/>
        </w:rPr>
        <w:t xml:space="preserve">intersection of subjective discipline and </w:t>
      </w:r>
      <w:r w:rsidR="00870AFC" w:rsidRPr="00A83FD3">
        <w:rPr>
          <w:bCs/>
          <w:i/>
          <w:sz w:val="22"/>
          <w:szCs w:val="22"/>
        </w:rPr>
        <w:t>referral to law enforcement in A</w:t>
      </w:r>
      <w:r w:rsidRPr="00A83FD3">
        <w:rPr>
          <w:bCs/>
          <w:i/>
          <w:sz w:val="22"/>
          <w:szCs w:val="22"/>
        </w:rPr>
        <w:t>labama public schools</w:t>
      </w:r>
      <w:r w:rsidRPr="004462B3">
        <w:rPr>
          <w:sz w:val="22"/>
          <w:szCs w:val="22"/>
        </w:rPr>
        <w:t>. Paper presented at the Annual Meeting of the American Educational Research Association</w:t>
      </w:r>
      <w:r w:rsidR="002F2522">
        <w:rPr>
          <w:sz w:val="22"/>
          <w:szCs w:val="22"/>
        </w:rPr>
        <w:t xml:space="preserve"> (AERA)</w:t>
      </w:r>
      <w:r w:rsidRPr="004462B3">
        <w:rPr>
          <w:sz w:val="22"/>
          <w:szCs w:val="22"/>
        </w:rPr>
        <w:t xml:space="preserve">, New York. </w:t>
      </w:r>
    </w:p>
    <w:p w14:paraId="3B9DE2D3" w14:textId="77777777" w:rsidR="0013359F" w:rsidRPr="004908C7" w:rsidRDefault="0013359F" w:rsidP="004908C7">
      <w:pPr>
        <w:ind w:left="720"/>
        <w:rPr>
          <w:bCs/>
          <w:sz w:val="22"/>
          <w:szCs w:val="22"/>
        </w:rPr>
      </w:pPr>
    </w:p>
    <w:p w14:paraId="683497D1" w14:textId="77777777" w:rsidR="00870AFC" w:rsidRDefault="00531BB7" w:rsidP="00870AFC">
      <w:pPr>
        <w:rPr>
          <w:bCs/>
          <w:i/>
          <w:sz w:val="22"/>
          <w:szCs w:val="22"/>
        </w:rPr>
      </w:pPr>
      <w:r w:rsidRPr="00531BB7">
        <w:rPr>
          <w:sz w:val="22"/>
          <w:szCs w:val="22"/>
        </w:rPr>
        <w:t>Baggett, H. C</w:t>
      </w:r>
      <w:r w:rsidR="004462B3">
        <w:rPr>
          <w:sz w:val="22"/>
          <w:szCs w:val="22"/>
        </w:rPr>
        <w:t>. &amp; Andrzejewski, C. E. (</w:t>
      </w:r>
      <w:r w:rsidRPr="00531BB7">
        <w:rPr>
          <w:sz w:val="22"/>
          <w:szCs w:val="22"/>
        </w:rPr>
        <w:t xml:space="preserve">2017).  </w:t>
      </w:r>
      <w:r w:rsidR="00644A17" w:rsidRPr="003E3EAB">
        <w:rPr>
          <w:bCs/>
          <w:i/>
          <w:sz w:val="22"/>
          <w:szCs w:val="22"/>
        </w:rPr>
        <w:t>Youth</w:t>
      </w:r>
      <w:r w:rsidR="00644A17">
        <w:rPr>
          <w:bCs/>
          <w:i/>
          <w:sz w:val="22"/>
          <w:szCs w:val="22"/>
        </w:rPr>
        <w:t xml:space="preserve"> participatory action research: </w:t>
      </w:r>
      <w:r w:rsidR="00644A17" w:rsidRPr="003E3EAB">
        <w:rPr>
          <w:bCs/>
          <w:i/>
          <w:sz w:val="22"/>
          <w:szCs w:val="22"/>
        </w:rPr>
        <w:t xml:space="preserve">Implementation at an </w:t>
      </w:r>
    </w:p>
    <w:p w14:paraId="0230A13B" w14:textId="0375F87B" w:rsidR="00531BB7" w:rsidRPr="00644A17" w:rsidRDefault="00644A17" w:rsidP="00870AFC">
      <w:pPr>
        <w:ind w:left="720"/>
        <w:rPr>
          <w:bCs/>
          <w:i/>
          <w:sz w:val="22"/>
          <w:szCs w:val="22"/>
        </w:rPr>
      </w:pPr>
      <w:r w:rsidRPr="003E3EAB">
        <w:rPr>
          <w:bCs/>
          <w:i/>
          <w:sz w:val="22"/>
          <w:szCs w:val="22"/>
        </w:rPr>
        <w:t>alternative school</w:t>
      </w:r>
      <w:r w:rsidR="00531BB7" w:rsidRPr="00531BB7">
        <w:rPr>
          <w:bCs/>
          <w:sz w:val="22"/>
          <w:szCs w:val="22"/>
        </w:rPr>
        <w:t xml:space="preserve">. </w:t>
      </w:r>
      <w:r w:rsidR="000E28B5">
        <w:rPr>
          <w:sz w:val="22"/>
          <w:szCs w:val="22"/>
        </w:rPr>
        <w:t xml:space="preserve">Paper </w:t>
      </w:r>
      <w:r w:rsidR="00531BB7" w:rsidRPr="00531BB7">
        <w:rPr>
          <w:sz w:val="22"/>
          <w:szCs w:val="22"/>
        </w:rPr>
        <w:t>presented at the Annual Meeting of the American Educational Research Association</w:t>
      </w:r>
      <w:r w:rsidR="002F2522">
        <w:rPr>
          <w:sz w:val="22"/>
          <w:szCs w:val="22"/>
        </w:rPr>
        <w:t xml:space="preserve"> (AERA)</w:t>
      </w:r>
      <w:r w:rsidR="00531BB7" w:rsidRPr="00531BB7">
        <w:rPr>
          <w:sz w:val="22"/>
          <w:szCs w:val="22"/>
        </w:rPr>
        <w:t>, San Antonio, TX.</w:t>
      </w:r>
    </w:p>
    <w:p w14:paraId="1EA5F6AE" w14:textId="77777777" w:rsidR="00531BB7" w:rsidRPr="00531BB7" w:rsidRDefault="00531BB7" w:rsidP="00531BB7">
      <w:pPr>
        <w:rPr>
          <w:sz w:val="22"/>
          <w:szCs w:val="22"/>
        </w:rPr>
      </w:pPr>
    </w:p>
    <w:p w14:paraId="27190634" w14:textId="77777777" w:rsidR="00870AFC" w:rsidRDefault="00531BB7" w:rsidP="00870AFC">
      <w:pPr>
        <w:rPr>
          <w:rFonts w:eastAsiaTheme="minorEastAsia"/>
          <w:i/>
          <w:sz w:val="22"/>
          <w:szCs w:val="22"/>
          <w:lang w:eastAsia="ja-JP"/>
        </w:rPr>
      </w:pPr>
      <w:r w:rsidRPr="00531BB7">
        <w:rPr>
          <w:sz w:val="22"/>
          <w:szCs w:val="22"/>
        </w:rPr>
        <w:t>Andrzejewski, C. E., Bagge</w:t>
      </w:r>
      <w:r w:rsidR="004462B3">
        <w:rPr>
          <w:sz w:val="22"/>
          <w:szCs w:val="22"/>
        </w:rPr>
        <w:t>tt, H. C., &amp; Larkin, B. (</w:t>
      </w:r>
      <w:r w:rsidRPr="00531BB7">
        <w:rPr>
          <w:sz w:val="22"/>
          <w:szCs w:val="22"/>
        </w:rPr>
        <w:t xml:space="preserve">2017).  </w:t>
      </w:r>
      <w:r w:rsidR="00644A17" w:rsidRPr="00531BB7">
        <w:rPr>
          <w:rFonts w:eastAsiaTheme="minorEastAsia"/>
          <w:i/>
          <w:sz w:val="22"/>
          <w:szCs w:val="22"/>
          <w:lang w:eastAsia="ja-JP"/>
        </w:rPr>
        <w:t xml:space="preserve">An exploratory study of </w:t>
      </w:r>
      <w:r w:rsidR="0074650F">
        <w:rPr>
          <w:rFonts w:eastAsiaTheme="minorEastAsia"/>
          <w:i/>
          <w:sz w:val="22"/>
          <w:szCs w:val="22"/>
          <w:lang w:eastAsia="ja-JP"/>
        </w:rPr>
        <w:t>d</w:t>
      </w:r>
      <w:r w:rsidR="00644A17" w:rsidRPr="00531BB7">
        <w:rPr>
          <w:rFonts w:eastAsiaTheme="minorEastAsia"/>
          <w:i/>
          <w:sz w:val="22"/>
          <w:szCs w:val="22"/>
          <w:lang w:eastAsia="ja-JP"/>
        </w:rPr>
        <w:t>iscip</w:t>
      </w:r>
      <w:r w:rsidR="00644A17">
        <w:rPr>
          <w:rFonts w:eastAsiaTheme="minorEastAsia"/>
          <w:i/>
          <w:sz w:val="22"/>
          <w:szCs w:val="22"/>
          <w:lang w:eastAsia="ja-JP"/>
        </w:rPr>
        <w:t xml:space="preserve">linary infraction </w:t>
      </w:r>
    </w:p>
    <w:p w14:paraId="5A9BBBF7" w14:textId="6BBE8D38" w:rsidR="00531BB7" w:rsidRPr="00531BB7" w:rsidRDefault="00644A17" w:rsidP="00870AFC">
      <w:pPr>
        <w:ind w:left="720"/>
        <w:rPr>
          <w:rFonts w:eastAsiaTheme="minorEastAsia"/>
          <w:i/>
          <w:sz w:val="22"/>
          <w:szCs w:val="22"/>
          <w:lang w:eastAsia="ja-JP"/>
        </w:rPr>
      </w:pPr>
      <w:r>
        <w:rPr>
          <w:rFonts w:eastAsiaTheme="minorEastAsia"/>
          <w:i/>
          <w:sz w:val="22"/>
          <w:szCs w:val="22"/>
          <w:lang w:eastAsia="ja-JP"/>
        </w:rPr>
        <w:t>reporting in A</w:t>
      </w:r>
      <w:r w:rsidRPr="00531BB7">
        <w:rPr>
          <w:rFonts w:eastAsiaTheme="minorEastAsia"/>
          <w:i/>
          <w:sz w:val="22"/>
          <w:szCs w:val="22"/>
          <w:lang w:eastAsia="ja-JP"/>
        </w:rPr>
        <w:t>labama</w:t>
      </w:r>
      <w:r w:rsidR="00531BB7" w:rsidRPr="00531BB7">
        <w:rPr>
          <w:rFonts w:eastAsiaTheme="minorEastAsia"/>
          <w:sz w:val="22"/>
          <w:szCs w:val="22"/>
          <w:lang w:eastAsia="ja-JP"/>
        </w:rPr>
        <w:t>.</w:t>
      </w:r>
      <w:r w:rsidR="000E28B5">
        <w:rPr>
          <w:sz w:val="22"/>
          <w:szCs w:val="22"/>
        </w:rPr>
        <w:t xml:space="preserve"> Paper</w:t>
      </w:r>
      <w:r w:rsidR="00531BB7" w:rsidRPr="00531BB7">
        <w:rPr>
          <w:sz w:val="22"/>
          <w:szCs w:val="22"/>
        </w:rPr>
        <w:t xml:space="preserve"> presented at the Annual Meeting of the American Educational Research Association</w:t>
      </w:r>
      <w:r w:rsidR="002F2522">
        <w:rPr>
          <w:sz w:val="22"/>
          <w:szCs w:val="22"/>
        </w:rPr>
        <w:t xml:space="preserve"> (AERA)</w:t>
      </w:r>
      <w:r w:rsidR="00531BB7" w:rsidRPr="00531BB7">
        <w:rPr>
          <w:sz w:val="22"/>
          <w:szCs w:val="22"/>
        </w:rPr>
        <w:t>, San Antonio, TX.</w:t>
      </w:r>
    </w:p>
    <w:p w14:paraId="2386D4D0" w14:textId="77777777" w:rsidR="00531BB7" w:rsidRPr="00531BB7" w:rsidRDefault="00531BB7" w:rsidP="00531BB7">
      <w:pPr>
        <w:ind w:firstLine="720"/>
        <w:rPr>
          <w:rFonts w:eastAsiaTheme="minorEastAsia"/>
          <w:sz w:val="22"/>
          <w:szCs w:val="22"/>
          <w:lang w:eastAsia="ja-JP"/>
        </w:rPr>
      </w:pPr>
    </w:p>
    <w:p w14:paraId="2B43D1F5" w14:textId="77777777" w:rsidR="00870AFC" w:rsidRDefault="006E5892" w:rsidP="00870AFC">
      <w:pPr>
        <w:pStyle w:val="Default"/>
        <w:rPr>
          <w:i/>
          <w:sz w:val="22"/>
          <w:szCs w:val="22"/>
        </w:rPr>
      </w:pPr>
      <w:r>
        <w:rPr>
          <w:sz w:val="22"/>
          <w:szCs w:val="22"/>
        </w:rPr>
        <w:t xml:space="preserve">Strunk, K.K., Baggett, H.C., </w:t>
      </w:r>
      <w:proofErr w:type="spellStart"/>
      <w:r>
        <w:rPr>
          <w:sz w:val="22"/>
          <w:szCs w:val="22"/>
        </w:rPr>
        <w:t>R</w:t>
      </w:r>
      <w:r w:rsidR="00531BB7" w:rsidRPr="00531BB7">
        <w:rPr>
          <w:sz w:val="22"/>
          <w:szCs w:val="22"/>
        </w:rPr>
        <w:t>i</w:t>
      </w:r>
      <w:r>
        <w:rPr>
          <w:sz w:val="22"/>
          <w:szCs w:val="22"/>
        </w:rPr>
        <w:t>e</w:t>
      </w:r>
      <w:r w:rsidR="00531BB7" w:rsidRPr="00531BB7">
        <w:rPr>
          <w:sz w:val="22"/>
          <w:szCs w:val="22"/>
        </w:rPr>
        <w:t>mer</w:t>
      </w:r>
      <w:proofErr w:type="spellEnd"/>
      <w:r>
        <w:rPr>
          <w:sz w:val="22"/>
          <w:szCs w:val="22"/>
        </w:rPr>
        <w:t>*</w:t>
      </w:r>
      <w:r w:rsidR="00531BB7" w:rsidRPr="00531BB7">
        <w:rPr>
          <w:sz w:val="22"/>
          <w:szCs w:val="22"/>
        </w:rPr>
        <w:t xml:space="preserve">, A. &amp; </w:t>
      </w:r>
      <w:r w:rsidR="00531BB7" w:rsidRPr="00531BB7">
        <w:rPr>
          <w:noProof/>
          <w:sz w:val="22"/>
          <w:szCs w:val="22"/>
        </w:rPr>
        <w:t>Hafftka</w:t>
      </w:r>
      <w:r>
        <w:rPr>
          <w:noProof/>
          <w:sz w:val="22"/>
          <w:szCs w:val="22"/>
        </w:rPr>
        <w:t>*</w:t>
      </w:r>
      <w:r w:rsidR="00531BB7" w:rsidRPr="00531BB7">
        <w:rPr>
          <w:noProof/>
          <w:sz w:val="22"/>
          <w:szCs w:val="22"/>
        </w:rPr>
        <w:t>, R.</w:t>
      </w:r>
      <w:r w:rsidR="00531BB7" w:rsidRPr="00531BB7">
        <w:rPr>
          <w:sz w:val="22"/>
          <w:szCs w:val="22"/>
        </w:rPr>
        <w:t xml:space="preserve"> (2017). </w:t>
      </w:r>
      <w:r w:rsidR="00644A17" w:rsidRPr="00531BB7">
        <w:rPr>
          <w:i/>
          <w:sz w:val="22"/>
          <w:szCs w:val="22"/>
        </w:rPr>
        <w:t>Developing community-</w:t>
      </w:r>
      <w:r w:rsidR="00870AFC">
        <w:rPr>
          <w:i/>
          <w:sz w:val="22"/>
          <w:szCs w:val="22"/>
        </w:rPr>
        <w:t>b</w:t>
      </w:r>
      <w:r w:rsidR="00644A17" w:rsidRPr="00531BB7">
        <w:rPr>
          <w:i/>
          <w:sz w:val="22"/>
          <w:szCs w:val="22"/>
        </w:rPr>
        <w:t xml:space="preserve">ased research </w:t>
      </w:r>
    </w:p>
    <w:p w14:paraId="4D8856C1" w14:textId="77777777" w:rsidR="00870AFC" w:rsidRDefault="00644A17" w:rsidP="00870AFC">
      <w:pPr>
        <w:pStyle w:val="Default"/>
        <w:ind w:firstLine="720"/>
        <w:rPr>
          <w:sz w:val="22"/>
          <w:szCs w:val="22"/>
        </w:rPr>
      </w:pPr>
      <w:r w:rsidRPr="00531BB7">
        <w:rPr>
          <w:i/>
          <w:sz w:val="22"/>
          <w:szCs w:val="22"/>
        </w:rPr>
        <w:lastRenderedPageBreak/>
        <w:t>methods with LGBTQ</w:t>
      </w:r>
      <w:r>
        <w:rPr>
          <w:i/>
          <w:sz w:val="22"/>
          <w:szCs w:val="22"/>
        </w:rPr>
        <w:t xml:space="preserve"> populations in the US S</w:t>
      </w:r>
      <w:r w:rsidRPr="00531BB7">
        <w:rPr>
          <w:i/>
          <w:sz w:val="22"/>
          <w:szCs w:val="22"/>
        </w:rPr>
        <w:t>outh</w:t>
      </w:r>
      <w:r w:rsidR="000E28B5">
        <w:rPr>
          <w:sz w:val="22"/>
          <w:szCs w:val="22"/>
        </w:rPr>
        <w:t>. Paper</w:t>
      </w:r>
      <w:r w:rsidR="00531BB7" w:rsidRPr="00531BB7">
        <w:rPr>
          <w:sz w:val="22"/>
          <w:szCs w:val="22"/>
        </w:rPr>
        <w:t xml:space="preserve"> presented at the Annual Meeting of the </w:t>
      </w:r>
    </w:p>
    <w:p w14:paraId="1CE2757B" w14:textId="17A01F2E" w:rsidR="00531BB7" w:rsidRPr="00870AFC" w:rsidRDefault="00531BB7" w:rsidP="00870AFC">
      <w:pPr>
        <w:pStyle w:val="Default"/>
        <w:ind w:firstLine="720"/>
        <w:rPr>
          <w:i/>
          <w:sz w:val="22"/>
          <w:szCs w:val="22"/>
        </w:rPr>
      </w:pPr>
      <w:r w:rsidRPr="00531BB7">
        <w:rPr>
          <w:sz w:val="22"/>
          <w:szCs w:val="22"/>
        </w:rPr>
        <w:t>American Educational Research Association</w:t>
      </w:r>
      <w:r w:rsidR="002F2522">
        <w:rPr>
          <w:sz w:val="22"/>
          <w:szCs w:val="22"/>
        </w:rPr>
        <w:t xml:space="preserve"> (AERA)</w:t>
      </w:r>
      <w:r w:rsidRPr="00531BB7">
        <w:rPr>
          <w:sz w:val="22"/>
          <w:szCs w:val="22"/>
        </w:rPr>
        <w:t>, San Antonio, TX.</w:t>
      </w:r>
    </w:p>
    <w:p w14:paraId="36C1C0C2" w14:textId="77777777" w:rsidR="00531BB7" w:rsidRPr="00531BB7" w:rsidRDefault="00531BB7" w:rsidP="00531BB7">
      <w:pPr>
        <w:ind w:left="720" w:hanging="720"/>
        <w:jc w:val="both"/>
        <w:rPr>
          <w:sz w:val="22"/>
          <w:szCs w:val="22"/>
        </w:rPr>
      </w:pPr>
    </w:p>
    <w:p w14:paraId="07764C8C" w14:textId="77777777" w:rsidR="00870AFC" w:rsidRDefault="006E5892" w:rsidP="00870AFC">
      <w:pPr>
        <w:pStyle w:val="Default"/>
        <w:rPr>
          <w:i/>
          <w:sz w:val="22"/>
          <w:szCs w:val="22"/>
        </w:rPr>
      </w:pPr>
      <w:r>
        <w:rPr>
          <w:sz w:val="22"/>
          <w:szCs w:val="22"/>
        </w:rPr>
        <w:t xml:space="preserve">Strunk, K.K., Baggett, H.C., </w:t>
      </w:r>
      <w:proofErr w:type="spellStart"/>
      <w:r>
        <w:rPr>
          <w:sz w:val="22"/>
          <w:szCs w:val="22"/>
        </w:rPr>
        <w:t>Rie</w:t>
      </w:r>
      <w:r w:rsidR="00531BB7" w:rsidRPr="00531BB7">
        <w:rPr>
          <w:sz w:val="22"/>
          <w:szCs w:val="22"/>
        </w:rPr>
        <w:t>mer</w:t>
      </w:r>
      <w:proofErr w:type="spellEnd"/>
      <w:r>
        <w:rPr>
          <w:sz w:val="22"/>
          <w:szCs w:val="22"/>
        </w:rPr>
        <w:t>*</w:t>
      </w:r>
      <w:r w:rsidR="00531BB7" w:rsidRPr="00531BB7">
        <w:rPr>
          <w:sz w:val="22"/>
          <w:szCs w:val="22"/>
        </w:rPr>
        <w:t xml:space="preserve">, A. &amp; </w:t>
      </w:r>
      <w:r w:rsidR="00531BB7" w:rsidRPr="00531BB7">
        <w:rPr>
          <w:noProof/>
          <w:sz w:val="22"/>
          <w:szCs w:val="22"/>
        </w:rPr>
        <w:t>Hafftka</w:t>
      </w:r>
      <w:r>
        <w:rPr>
          <w:noProof/>
          <w:sz w:val="22"/>
          <w:szCs w:val="22"/>
        </w:rPr>
        <w:t>*</w:t>
      </w:r>
      <w:r w:rsidR="00531BB7" w:rsidRPr="00531BB7">
        <w:rPr>
          <w:noProof/>
          <w:sz w:val="22"/>
          <w:szCs w:val="22"/>
        </w:rPr>
        <w:t>, R.</w:t>
      </w:r>
      <w:r w:rsidR="00531BB7" w:rsidRPr="00531BB7">
        <w:rPr>
          <w:sz w:val="22"/>
          <w:szCs w:val="22"/>
        </w:rPr>
        <w:t xml:space="preserve"> (2017). </w:t>
      </w:r>
      <w:r w:rsidR="00644A17">
        <w:rPr>
          <w:i/>
          <w:sz w:val="22"/>
          <w:szCs w:val="22"/>
        </w:rPr>
        <w:t>“Queer as shit”: Q</w:t>
      </w:r>
      <w:r w:rsidR="00644A17" w:rsidRPr="00531BB7">
        <w:rPr>
          <w:i/>
          <w:sz w:val="22"/>
          <w:szCs w:val="22"/>
        </w:rPr>
        <w:t xml:space="preserve">ueering </w:t>
      </w:r>
      <w:r w:rsidR="00644A17">
        <w:rPr>
          <w:i/>
          <w:sz w:val="22"/>
          <w:szCs w:val="22"/>
        </w:rPr>
        <w:t>k</w:t>
      </w:r>
      <w:r w:rsidR="00644A17" w:rsidRPr="00531BB7">
        <w:rPr>
          <w:i/>
          <w:sz w:val="22"/>
          <w:szCs w:val="22"/>
        </w:rPr>
        <w:t xml:space="preserve">nowledge </w:t>
      </w:r>
    </w:p>
    <w:p w14:paraId="788F4FE0" w14:textId="74D8DFC1" w:rsidR="00531BB7" w:rsidRPr="00870AFC" w:rsidRDefault="00644A17" w:rsidP="00870AFC">
      <w:pPr>
        <w:pStyle w:val="Default"/>
        <w:ind w:left="720"/>
        <w:rPr>
          <w:i/>
          <w:sz w:val="22"/>
          <w:szCs w:val="22"/>
        </w:rPr>
      </w:pPr>
      <w:r w:rsidRPr="00531BB7">
        <w:rPr>
          <w:i/>
          <w:sz w:val="22"/>
          <w:szCs w:val="22"/>
        </w:rPr>
        <w:t>and action in community-based LGBTQ research</w:t>
      </w:r>
      <w:r w:rsidR="000E28B5">
        <w:rPr>
          <w:sz w:val="22"/>
          <w:szCs w:val="22"/>
        </w:rPr>
        <w:t>. Paper</w:t>
      </w:r>
      <w:r w:rsidR="00531BB7" w:rsidRPr="00531BB7">
        <w:rPr>
          <w:sz w:val="22"/>
          <w:szCs w:val="22"/>
        </w:rPr>
        <w:t xml:space="preserve"> presented at the Annual Meeting of the American Educational Research Association</w:t>
      </w:r>
      <w:r w:rsidR="002F2522">
        <w:rPr>
          <w:sz w:val="22"/>
          <w:szCs w:val="22"/>
        </w:rPr>
        <w:t>(AERA)</w:t>
      </w:r>
      <w:r w:rsidR="00531BB7" w:rsidRPr="00531BB7">
        <w:rPr>
          <w:sz w:val="22"/>
          <w:szCs w:val="22"/>
        </w:rPr>
        <w:t>, San Antonio, TX.</w:t>
      </w:r>
    </w:p>
    <w:p w14:paraId="2CF8337F" w14:textId="77777777" w:rsidR="00531BB7" w:rsidRPr="00531BB7" w:rsidRDefault="00531BB7" w:rsidP="00531BB7">
      <w:pPr>
        <w:ind w:left="720" w:hanging="720"/>
        <w:jc w:val="both"/>
        <w:rPr>
          <w:sz w:val="22"/>
          <w:szCs w:val="22"/>
        </w:rPr>
      </w:pPr>
    </w:p>
    <w:p w14:paraId="5BC9F05A" w14:textId="3F0CEA39" w:rsidR="00531BB7" w:rsidRDefault="00531BB7" w:rsidP="00531BB7">
      <w:pPr>
        <w:ind w:left="720" w:hanging="720"/>
        <w:jc w:val="both"/>
        <w:rPr>
          <w:sz w:val="22"/>
          <w:szCs w:val="22"/>
        </w:rPr>
      </w:pPr>
      <w:r w:rsidRPr="00531BB7">
        <w:rPr>
          <w:sz w:val="22"/>
          <w:szCs w:val="22"/>
        </w:rPr>
        <w:t>Hill, A</w:t>
      </w:r>
      <w:r w:rsidR="006E5892">
        <w:rPr>
          <w:sz w:val="22"/>
          <w:szCs w:val="22"/>
        </w:rPr>
        <w:t>*</w:t>
      </w:r>
      <w:r w:rsidRPr="00531BB7">
        <w:rPr>
          <w:sz w:val="22"/>
          <w:szCs w:val="22"/>
        </w:rPr>
        <w:t>. &amp; Baggett, H. C. (2017</w:t>
      </w:r>
      <w:r w:rsidRPr="00395C6D">
        <w:rPr>
          <w:sz w:val="22"/>
          <w:szCs w:val="22"/>
        </w:rPr>
        <w:t>).</w:t>
      </w:r>
      <w:r w:rsidRPr="00395C6D">
        <w:rPr>
          <w:i/>
          <w:sz w:val="22"/>
          <w:szCs w:val="22"/>
        </w:rPr>
        <w:t xml:space="preserve"> </w:t>
      </w:r>
      <w:r w:rsidR="00644A17" w:rsidRPr="00395C6D">
        <w:rPr>
          <w:i/>
          <w:sz w:val="22"/>
          <w:szCs w:val="22"/>
        </w:rPr>
        <w:t xml:space="preserve">From </w:t>
      </w:r>
      <w:r w:rsidR="00644A17">
        <w:rPr>
          <w:i/>
          <w:sz w:val="22"/>
          <w:szCs w:val="22"/>
        </w:rPr>
        <w:t>the classroom to the concourse: A</w:t>
      </w:r>
      <w:r w:rsidR="00644A17" w:rsidRPr="00395C6D">
        <w:rPr>
          <w:i/>
          <w:sz w:val="22"/>
          <w:szCs w:val="22"/>
        </w:rPr>
        <w:t xml:space="preserve">n </w:t>
      </w:r>
      <w:r w:rsidR="00644A17">
        <w:rPr>
          <w:i/>
          <w:sz w:val="22"/>
          <w:szCs w:val="22"/>
        </w:rPr>
        <w:t>examination of the experiences of students in a</w:t>
      </w:r>
      <w:r w:rsidR="00644A17" w:rsidRPr="00395C6D">
        <w:rPr>
          <w:i/>
          <w:sz w:val="22"/>
          <w:szCs w:val="22"/>
        </w:rPr>
        <w:t xml:space="preserve"> women's studies cours</w:t>
      </w:r>
      <w:r w:rsidRPr="00395C6D">
        <w:rPr>
          <w:i/>
          <w:sz w:val="22"/>
          <w:szCs w:val="22"/>
        </w:rPr>
        <w:t>e</w:t>
      </w:r>
      <w:r w:rsidRPr="00531BB7">
        <w:rPr>
          <w:sz w:val="22"/>
          <w:szCs w:val="22"/>
        </w:rPr>
        <w:t xml:space="preserve">.  </w:t>
      </w:r>
      <w:r w:rsidR="00250334">
        <w:rPr>
          <w:sz w:val="22"/>
          <w:szCs w:val="22"/>
        </w:rPr>
        <w:t>Paper</w:t>
      </w:r>
      <w:r w:rsidRPr="00531BB7">
        <w:rPr>
          <w:sz w:val="22"/>
          <w:szCs w:val="22"/>
        </w:rPr>
        <w:t xml:space="preserve"> presented at the Annual Conference of the Eastern Educational Research Association</w:t>
      </w:r>
      <w:r w:rsidR="002F2522">
        <w:rPr>
          <w:sz w:val="22"/>
          <w:szCs w:val="22"/>
        </w:rPr>
        <w:t xml:space="preserve"> (EERA)</w:t>
      </w:r>
      <w:r w:rsidRPr="00531BB7">
        <w:rPr>
          <w:sz w:val="22"/>
          <w:szCs w:val="22"/>
        </w:rPr>
        <w:t xml:space="preserve">, Richmond, VA. </w:t>
      </w:r>
    </w:p>
    <w:p w14:paraId="1E4B85D7" w14:textId="77777777" w:rsidR="00531BB7" w:rsidRDefault="00531BB7" w:rsidP="00531BB7">
      <w:pPr>
        <w:ind w:left="720" w:hanging="720"/>
        <w:jc w:val="both"/>
        <w:rPr>
          <w:sz w:val="22"/>
          <w:szCs w:val="22"/>
        </w:rPr>
      </w:pPr>
    </w:p>
    <w:p w14:paraId="48DC5100" w14:textId="396621AE" w:rsidR="00531BB7" w:rsidRPr="00531BB7" w:rsidRDefault="00531BB7" w:rsidP="00531BB7">
      <w:pPr>
        <w:ind w:left="720" w:hanging="720"/>
        <w:jc w:val="both"/>
        <w:rPr>
          <w:i/>
          <w:sz w:val="22"/>
          <w:szCs w:val="22"/>
        </w:rPr>
      </w:pPr>
      <w:r w:rsidRPr="00531BB7">
        <w:rPr>
          <w:sz w:val="22"/>
          <w:szCs w:val="22"/>
        </w:rPr>
        <w:t xml:space="preserve">Baggett, H.C. (2016). </w:t>
      </w:r>
      <w:r w:rsidR="00644A17" w:rsidRPr="00531BB7">
        <w:rPr>
          <w:i/>
          <w:sz w:val="22"/>
          <w:szCs w:val="22"/>
        </w:rPr>
        <w:t>A critical race analysis</w:t>
      </w:r>
      <w:r w:rsidR="00D1703A">
        <w:rPr>
          <w:i/>
          <w:sz w:val="22"/>
          <w:szCs w:val="22"/>
        </w:rPr>
        <w:t xml:space="preserve"> of World L</w:t>
      </w:r>
      <w:r w:rsidR="00644A17">
        <w:rPr>
          <w:i/>
          <w:sz w:val="22"/>
          <w:szCs w:val="22"/>
        </w:rPr>
        <w:t>anguage enrollment: L</w:t>
      </w:r>
      <w:r w:rsidR="00D1703A">
        <w:rPr>
          <w:i/>
          <w:sz w:val="22"/>
          <w:szCs w:val="22"/>
        </w:rPr>
        <w:t>’É</w:t>
      </w:r>
      <w:r w:rsidR="00644A17" w:rsidRPr="00531BB7">
        <w:rPr>
          <w:i/>
          <w:sz w:val="22"/>
          <w:szCs w:val="22"/>
        </w:rPr>
        <w:t>galité des chances</w:t>
      </w:r>
      <w:r w:rsidRPr="00531BB7">
        <w:rPr>
          <w:i/>
          <w:sz w:val="22"/>
          <w:szCs w:val="22"/>
        </w:rPr>
        <w:t xml:space="preserve">? </w:t>
      </w:r>
      <w:r w:rsidRPr="00531BB7">
        <w:rPr>
          <w:sz w:val="22"/>
          <w:szCs w:val="22"/>
        </w:rPr>
        <w:t>Paper presented at the Annual Meeting of the American Educational Research Association</w:t>
      </w:r>
      <w:r w:rsidR="002F2522">
        <w:rPr>
          <w:sz w:val="22"/>
          <w:szCs w:val="22"/>
        </w:rPr>
        <w:t xml:space="preserve"> (AERA)</w:t>
      </w:r>
      <w:r w:rsidRPr="00531BB7">
        <w:rPr>
          <w:sz w:val="22"/>
          <w:szCs w:val="22"/>
        </w:rPr>
        <w:t>, Washington, DC.</w:t>
      </w:r>
    </w:p>
    <w:p w14:paraId="471C39E0" w14:textId="77777777" w:rsidR="00531BB7" w:rsidRPr="00531BB7" w:rsidRDefault="00531BB7" w:rsidP="00531BB7">
      <w:pPr>
        <w:ind w:left="720" w:hanging="720"/>
        <w:jc w:val="both"/>
        <w:rPr>
          <w:sz w:val="22"/>
          <w:szCs w:val="22"/>
        </w:rPr>
      </w:pPr>
    </w:p>
    <w:p w14:paraId="20E52E27" w14:textId="3B68FFC7" w:rsidR="00531BB7" w:rsidRPr="00531BB7" w:rsidRDefault="00531BB7" w:rsidP="00531BB7">
      <w:pPr>
        <w:ind w:left="720" w:hanging="720"/>
        <w:jc w:val="both"/>
        <w:rPr>
          <w:i/>
          <w:sz w:val="22"/>
          <w:szCs w:val="22"/>
        </w:rPr>
      </w:pPr>
      <w:r w:rsidRPr="00531BB7">
        <w:rPr>
          <w:sz w:val="22"/>
          <w:szCs w:val="22"/>
        </w:rPr>
        <w:t xml:space="preserve">Baggett, H.C. (2016). </w:t>
      </w:r>
      <w:r w:rsidR="00644A17" w:rsidRPr="00531BB7">
        <w:rPr>
          <w:i/>
          <w:sz w:val="22"/>
          <w:szCs w:val="22"/>
        </w:rPr>
        <w:t xml:space="preserve">A qualitative exploration of </w:t>
      </w:r>
      <w:r w:rsidR="00D1703A">
        <w:rPr>
          <w:i/>
          <w:sz w:val="22"/>
          <w:szCs w:val="22"/>
        </w:rPr>
        <w:t>World L</w:t>
      </w:r>
      <w:r w:rsidR="00644A17" w:rsidRPr="00531BB7">
        <w:rPr>
          <w:i/>
          <w:sz w:val="22"/>
          <w:szCs w:val="22"/>
        </w:rPr>
        <w:t>anguage teachers</w:t>
      </w:r>
      <w:r w:rsidR="00512E9B">
        <w:rPr>
          <w:i/>
          <w:sz w:val="22"/>
          <w:szCs w:val="22"/>
        </w:rPr>
        <w:t>’</w:t>
      </w:r>
      <w:r w:rsidR="00644A17" w:rsidRPr="00531BB7">
        <w:rPr>
          <w:i/>
          <w:sz w:val="22"/>
          <w:szCs w:val="22"/>
        </w:rPr>
        <w:t xml:space="preserve"> beliefs about diversity</w:t>
      </w:r>
      <w:r w:rsidRPr="00531BB7">
        <w:rPr>
          <w:i/>
          <w:sz w:val="22"/>
          <w:szCs w:val="22"/>
        </w:rPr>
        <w:t xml:space="preserve">. </w:t>
      </w:r>
      <w:r w:rsidRPr="00531BB7">
        <w:rPr>
          <w:sz w:val="22"/>
          <w:szCs w:val="22"/>
        </w:rPr>
        <w:t>Paper presented at the Annual Meeting of the American Educational Research Association</w:t>
      </w:r>
      <w:r w:rsidR="002F2522">
        <w:rPr>
          <w:sz w:val="22"/>
          <w:szCs w:val="22"/>
        </w:rPr>
        <w:t xml:space="preserve"> (AERA)</w:t>
      </w:r>
      <w:r w:rsidRPr="00531BB7">
        <w:rPr>
          <w:sz w:val="22"/>
          <w:szCs w:val="22"/>
        </w:rPr>
        <w:t>, Washington, DC.</w:t>
      </w:r>
    </w:p>
    <w:p w14:paraId="1328579A" w14:textId="77777777" w:rsidR="00531BB7" w:rsidRPr="00531BB7" w:rsidRDefault="00531BB7" w:rsidP="00531BB7">
      <w:pPr>
        <w:ind w:left="720" w:hanging="720"/>
        <w:jc w:val="both"/>
        <w:rPr>
          <w:sz w:val="22"/>
          <w:szCs w:val="22"/>
        </w:rPr>
      </w:pPr>
    </w:p>
    <w:p w14:paraId="0DB562B9" w14:textId="00893F61" w:rsidR="00531BB7" w:rsidRPr="00531BB7" w:rsidRDefault="00531BB7" w:rsidP="00531BB7">
      <w:pPr>
        <w:ind w:left="720" w:hanging="720"/>
        <w:jc w:val="both"/>
        <w:rPr>
          <w:sz w:val="22"/>
          <w:szCs w:val="22"/>
        </w:rPr>
      </w:pPr>
      <w:r w:rsidRPr="00531BB7">
        <w:rPr>
          <w:sz w:val="22"/>
          <w:szCs w:val="22"/>
        </w:rPr>
        <w:t>Monaco, M.</w:t>
      </w:r>
      <w:r w:rsidR="00395C6D">
        <w:rPr>
          <w:sz w:val="22"/>
          <w:szCs w:val="22"/>
        </w:rPr>
        <w:t>M., Maher, M.M., Cannon, S.</w:t>
      </w:r>
      <w:r w:rsidRPr="00531BB7">
        <w:rPr>
          <w:sz w:val="22"/>
          <w:szCs w:val="22"/>
        </w:rPr>
        <w:t xml:space="preserve"> &amp; Baggett, H.C. (2016).  </w:t>
      </w:r>
      <w:r w:rsidR="00D1703A">
        <w:rPr>
          <w:i/>
          <w:sz w:val="22"/>
          <w:szCs w:val="22"/>
        </w:rPr>
        <w:t>Aligning the S</w:t>
      </w:r>
      <w:r w:rsidR="00644A17">
        <w:rPr>
          <w:i/>
          <w:sz w:val="22"/>
          <w:szCs w:val="22"/>
        </w:rPr>
        <w:t>targate: T</w:t>
      </w:r>
      <w:r w:rsidR="00644A17" w:rsidRPr="00531BB7">
        <w:rPr>
          <w:i/>
          <w:sz w:val="22"/>
          <w:szCs w:val="22"/>
        </w:rPr>
        <w:t>he intersection of faculty perception and independent scoring of candidate's proficiency</w:t>
      </w:r>
      <w:r w:rsidRPr="00531BB7">
        <w:rPr>
          <w:i/>
          <w:sz w:val="22"/>
          <w:szCs w:val="22"/>
        </w:rPr>
        <w:t xml:space="preserve"> on the </w:t>
      </w:r>
      <w:proofErr w:type="spellStart"/>
      <w:r w:rsidRPr="00531BB7">
        <w:rPr>
          <w:i/>
          <w:sz w:val="22"/>
          <w:szCs w:val="22"/>
        </w:rPr>
        <w:t>edTPA</w:t>
      </w:r>
      <w:proofErr w:type="spellEnd"/>
      <w:r w:rsidRPr="00531BB7">
        <w:rPr>
          <w:sz w:val="22"/>
          <w:szCs w:val="22"/>
        </w:rPr>
        <w:t xml:space="preserve">. Paper presented at the Annual Conference of the American Association of Colleges of Teacher Education (AACTE), Las Vegas, NV. </w:t>
      </w:r>
    </w:p>
    <w:p w14:paraId="02991A65" w14:textId="77777777" w:rsidR="00531BB7" w:rsidRPr="00531BB7" w:rsidRDefault="00531BB7" w:rsidP="00531BB7">
      <w:pPr>
        <w:ind w:left="720" w:hanging="720"/>
        <w:jc w:val="both"/>
        <w:rPr>
          <w:i/>
          <w:sz w:val="22"/>
          <w:szCs w:val="22"/>
        </w:rPr>
      </w:pPr>
    </w:p>
    <w:p w14:paraId="46612B33" w14:textId="3E20CDD4" w:rsidR="00531BB7" w:rsidRPr="00531BB7" w:rsidRDefault="00531BB7" w:rsidP="00531BB7">
      <w:pPr>
        <w:pStyle w:val="CommentText"/>
        <w:ind w:left="720" w:hanging="720"/>
        <w:jc w:val="both"/>
        <w:rPr>
          <w:snapToGrid w:val="0"/>
          <w:sz w:val="22"/>
          <w:szCs w:val="22"/>
        </w:rPr>
      </w:pPr>
      <w:r w:rsidRPr="00531BB7">
        <w:rPr>
          <w:snapToGrid w:val="0"/>
          <w:sz w:val="22"/>
          <w:szCs w:val="22"/>
        </w:rPr>
        <w:t xml:space="preserve">Baggett, H. C. (2015).  </w:t>
      </w:r>
      <w:r w:rsidR="00D1703A">
        <w:rPr>
          <w:i/>
          <w:snapToGrid w:val="0"/>
          <w:sz w:val="22"/>
          <w:szCs w:val="22"/>
        </w:rPr>
        <w:t>World L</w:t>
      </w:r>
      <w:r w:rsidR="00644A17">
        <w:rPr>
          <w:i/>
          <w:snapToGrid w:val="0"/>
          <w:sz w:val="22"/>
          <w:szCs w:val="22"/>
        </w:rPr>
        <w:t>anguage teachers’ beliefs about diversity and teaching p</w:t>
      </w:r>
      <w:r w:rsidR="00644A17" w:rsidRPr="00531BB7">
        <w:rPr>
          <w:i/>
          <w:snapToGrid w:val="0"/>
          <w:sz w:val="22"/>
          <w:szCs w:val="22"/>
        </w:rPr>
        <w:t>ractices</w:t>
      </w:r>
      <w:r w:rsidRPr="00531BB7">
        <w:rPr>
          <w:snapToGrid w:val="0"/>
          <w:sz w:val="22"/>
          <w:szCs w:val="22"/>
        </w:rPr>
        <w:t>.  Poster presented at the Annual Conference of the American Psychological Association (APA), Toronto.</w:t>
      </w:r>
    </w:p>
    <w:p w14:paraId="18C32CF4" w14:textId="77777777" w:rsidR="00531BB7" w:rsidRDefault="00531BB7" w:rsidP="00531BB7">
      <w:pPr>
        <w:ind w:left="720" w:hanging="720"/>
        <w:jc w:val="both"/>
        <w:rPr>
          <w:sz w:val="22"/>
          <w:szCs w:val="22"/>
        </w:rPr>
      </w:pPr>
    </w:p>
    <w:p w14:paraId="0BD1C887" w14:textId="55190FF7" w:rsidR="00531BB7" w:rsidRPr="00531BB7" w:rsidRDefault="00531BB7" w:rsidP="0074650F">
      <w:pPr>
        <w:ind w:left="720" w:hanging="720"/>
        <w:jc w:val="both"/>
        <w:rPr>
          <w:sz w:val="22"/>
          <w:szCs w:val="22"/>
        </w:rPr>
      </w:pPr>
      <w:r w:rsidRPr="00531BB7">
        <w:rPr>
          <w:sz w:val="22"/>
          <w:szCs w:val="22"/>
        </w:rPr>
        <w:t xml:space="preserve">Baggett, H. C. &amp; Simmons, C. G. (2015). </w:t>
      </w:r>
      <w:r w:rsidRPr="00531BB7">
        <w:rPr>
          <w:i/>
          <w:sz w:val="22"/>
          <w:szCs w:val="22"/>
        </w:rPr>
        <w:t>"I feel like teachers really have a bias in their head": A case study of teacher candidates' conceptions of racial profiling</w:t>
      </w:r>
      <w:r w:rsidRPr="00531BB7">
        <w:rPr>
          <w:sz w:val="22"/>
          <w:szCs w:val="22"/>
        </w:rPr>
        <w:t>. Paper presented at the Annual Meeting of the American Educational Research Association</w:t>
      </w:r>
      <w:r w:rsidR="002F2522">
        <w:rPr>
          <w:sz w:val="22"/>
          <w:szCs w:val="22"/>
        </w:rPr>
        <w:t xml:space="preserve"> (AERA)</w:t>
      </w:r>
      <w:r w:rsidRPr="00531BB7">
        <w:rPr>
          <w:sz w:val="22"/>
          <w:szCs w:val="22"/>
        </w:rPr>
        <w:t>, Chicago, IL.</w:t>
      </w:r>
    </w:p>
    <w:p w14:paraId="0A06915A" w14:textId="77777777" w:rsidR="00531BB7" w:rsidRDefault="00531BB7" w:rsidP="00531BB7">
      <w:pPr>
        <w:ind w:left="720" w:hanging="720"/>
        <w:jc w:val="both"/>
        <w:rPr>
          <w:sz w:val="22"/>
          <w:szCs w:val="22"/>
        </w:rPr>
      </w:pPr>
    </w:p>
    <w:p w14:paraId="3902E6EA" w14:textId="6471C6D9" w:rsidR="00531BB7" w:rsidRPr="00531BB7" w:rsidRDefault="00531BB7" w:rsidP="00531BB7">
      <w:pPr>
        <w:ind w:left="720" w:hanging="720"/>
        <w:jc w:val="both"/>
        <w:rPr>
          <w:sz w:val="22"/>
          <w:szCs w:val="22"/>
        </w:rPr>
      </w:pPr>
      <w:r w:rsidRPr="00531BB7">
        <w:rPr>
          <w:sz w:val="22"/>
          <w:szCs w:val="22"/>
        </w:rPr>
        <w:t>Davis, H. A. &amp; Baggett, H. C. (2015</w:t>
      </w:r>
      <w:r w:rsidRPr="00531BB7">
        <w:rPr>
          <w:i/>
          <w:sz w:val="22"/>
          <w:szCs w:val="22"/>
        </w:rPr>
        <w:t>). Exploring teacher candidates’ dispositions for teaching diverse populations: Relationship between sense of responsibility and teacher efficacy</w:t>
      </w:r>
      <w:r w:rsidRPr="00531BB7">
        <w:rPr>
          <w:sz w:val="22"/>
          <w:szCs w:val="22"/>
        </w:rPr>
        <w:t>. Paper presented at the Annual Meeting of the American Educational Research Association</w:t>
      </w:r>
      <w:r w:rsidR="002F2522">
        <w:rPr>
          <w:sz w:val="22"/>
          <w:szCs w:val="22"/>
        </w:rPr>
        <w:t xml:space="preserve"> (AERA)</w:t>
      </w:r>
      <w:r w:rsidRPr="00531BB7">
        <w:rPr>
          <w:sz w:val="22"/>
          <w:szCs w:val="22"/>
        </w:rPr>
        <w:t>, Chicago, IL.</w:t>
      </w:r>
    </w:p>
    <w:p w14:paraId="3F6161D8" w14:textId="77777777" w:rsidR="00531BB7" w:rsidRDefault="00531BB7" w:rsidP="00531BB7">
      <w:pPr>
        <w:ind w:left="720" w:hanging="720"/>
        <w:jc w:val="both"/>
        <w:rPr>
          <w:sz w:val="22"/>
          <w:szCs w:val="22"/>
        </w:rPr>
      </w:pPr>
    </w:p>
    <w:p w14:paraId="496F668D" w14:textId="151D752C" w:rsidR="00531BB7" w:rsidRPr="00870AFC" w:rsidRDefault="00531BB7" w:rsidP="00870A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jc w:val="both"/>
        <w:rPr>
          <w:i/>
          <w:sz w:val="22"/>
          <w:szCs w:val="22"/>
        </w:rPr>
      </w:pPr>
      <w:r w:rsidRPr="00531BB7">
        <w:rPr>
          <w:sz w:val="22"/>
          <w:szCs w:val="22"/>
        </w:rPr>
        <w:t>Baggett, H. C.,</w:t>
      </w:r>
      <w:r w:rsidRPr="00531BB7">
        <w:rPr>
          <w:b/>
          <w:sz w:val="22"/>
          <w:szCs w:val="22"/>
        </w:rPr>
        <w:t xml:space="preserve"> </w:t>
      </w:r>
      <w:r w:rsidRPr="00531BB7">
        <w:rPr>
          <w:sz w:val="22"/>
          <w:szCs w:val="22"/>
        </w:rPr>
        <w:t>Jones, D. L., &amp; Brown, S. A. (2014).</w:t>
      </w:r>
      <w:r w:rsidRPr="00531BB7">
        <w:rPr>
          <w:b/>
          <w:sz w:val="22"/>
          <w:szCs w:val="22"/>
        </w:rPr>
        <w:t xml:space="preserve">  </w:t>
      </w:r>
      <w:r w:rsidRPr="00531BB7">
        <w:rPr>
          <w:i/>
          <w:sz w:val="22"/>
          <w:szCs w:val="22"/>
        </w:rPr>
        <w:t>“RTI can’t make you care”: A Critical Race analysis of teacher beliefs and a school-based reform initiative</w:t>
      </w:r>
      <w:r w:rsidRPr="00531BB7">
        <w:rPr>
          <w:sz w:val="22"/>
          <w:szCs w:val="22"/>
        </w:rPr>
        <w:t>.  Poster presented at Annual Conference of the American Psychological Association</w:t>
      </w:r>
      <w:r w:rsidR="00F72B35">
        <w:rPr>
          <w:sz w:val="22"/>
          <w:szCs w:val="22"/>
        </w:rPr>
        <w:t xml:space="preserve"> (APA)</w:t>
      </w:r>
      <w:r w:rsidRPr="00531BB7">
        <w:rPr>
          <w:sz w:val="22"/>
          <w:szCs w:val="22"/>
        </w:rPr>
        <w:t>, Washington, DC.</w:t>
      </w:r>
    </w:p>
    <w:p w14:paraId="65DF1730" w14:textId="77777777" w:rsidR="00531BB7" w:rsidRPr="00531BB7" w:rsidRDefault="00531BB7" w:rsidP="00531BB7">
      <w:pPr>
        <w:ind w:left="720" w:hanging="720"/>
        <w:jc w:val="both"/>
        <w:rPr>
          <w:sz w:val="22"/>
          <w:szCs w:val="22"/>
        </w:rPr>
      </w:pPr>
    </w:p>
    <w:p w14:paraId="18A88E4E" w14:textId="77777777" w:rsidR="00870AFC" w:rsidRDefault="00531BB7" w:rsidP="00870AFC">
      <w:pPr>
        <w:rPr>
          <w:i/>
          <w:noProof/>
          <w:sz w:val="22"/>
          <w:szCs w:val="22"/>
        </w:rPr>
      </w:pPr>
      <w:r w:rsidRPr="00531BB7">
        <w:rPr>
          <w:noProof/>
          <w:sz w:val="22"/>
          <w:szCs w:val="22"/>
        </w:rPr>
        <w:t xml:space="preserve">Baggett, H. C. (2014). </w:t>
      </w:r>
      <w:r w:rsidRPr="00531BB7">
        <w:rPr>
          <w:i/>
          <w:noProof/>
          <w:sz w:val="22"/>
          <w:szCs w:val="22"/>
        </w:rPr>
        <w:t xml:space="preserve">“This stuff is too deep!”: Examining preservice teachers’ beliefs about </w:t>
      </w:r>
      <w:r w:rsidR="00870AFC">
        <w:rPr>
          <w:i/>
          <w:noProof/>
          <w:sz w:val="22"/>
          <w:szCs w:val="22"/>
        </w:rPr>
        <w:t xml:space="preserve"> </w:t>
      </w:r>
      <w:r w:rsidRPr="00531BB7">
        <w:rPr>
          <w:i/>
          <w:noProof/>
          <w:sz w:val="22"/>
          <w:szCs w:val="22"/>
        </w:rPr>
        <w:t xml:space="preserve">cultural </w:t>
      </w:r>
    </w:p>
    <w:p w14:paraId="0BD4F198" w14:textId="7BE65D01" w:rsidR="00531BB7" w:rsidRPr="00531BB7" w:rsidRDefault="00531BB7" w:rsidP="00870AFC">
      <w:pPr>
        <w:ind w:left="720"/>
        <w:rPr>
          <w:i/>
          <w:noProof/>
          <w:sz w:val="22"/>
          <w:szCs w:val="22"/>
        </w:rPr>
      </w:pPr>
      <w:r w:rsidRPr="00531BB7">
        <w:rPr>
          <w:i/>
          <w:noProof/>
          <w:sz w:val="22"/>
          <w:szCs w:val="22"/>
        </w:rPr>
        <w:t>diversity and teaching diverse populations.</w:t>
      </w:r>
      <w:r w:rsidRPr="00531BB7">
        <w:rPr>
          <w:noProof/>
          <w:sz w:val="22"/>
          <w:szCs w:val="22"/>
        </w:rPr>
        <w:t xml:space="preserve">  Paper presented at </w:t>
      </w:r>
      <w:r w:rsidRPr="00531BB7">
        <w:rPr>
          <w:sz w:val="22"/>
          <w:szCs w:val="22"/>
        </w:rPr>
        <w:t>the Annual Meeting of the American Educational Research Association</w:t>
      </w:r>
      <w:r w:rsidR="002F2522">
        <w:rPr>
          <w:sz w:val="22"/>
          <w:szCs w:val="22"/>
        </w:rPr>
        <w:t>(AERA)</w:t>
      </w:r>
      <w:r w:rsidRPr="00531BB7">
        <w:rPr>
          <w:sz w:val="22"/>
          <w:szCs w:val="22"/>
        </w:rPr>
        <w:t xml:space="preserve">, </w:t>
      </w:r>
      <w:r w:rsidRPr="00531BB7">
        <w:rPr>
          <w:noProof/>
          <w:sz w:val="22"/>
          <w:szCs w:val="22"/>
        </w:rPr>
        <w:t>Philadelphia, PA.</w:t>
      </w:r>
    </w:p>
    <w:p w14:paraId="03450095" w14:textId="77777777" w:rsidR="00531BB7" w:rsidRPr="00531BB7" w:rsidRDefault="00531BB7" w:rsidP="00531BB7">
      <w:pPr>
        <w:ind w:left="720" w:hanging="720"/>
        <w:jc w:val="both"/>
        <w:rPr>
          <w:sz w:val="22"/>
          <w:szCs w:val="22"/>
        </w:rPr>
      </w:pPr>
    </w:p>
    <w:p w14:paraId="2962B606" w14:textId="1C8BE816" w:rsidR="00531BB7" w:rsidRPr="00870AFC" w:rsidRDefault="00531BB7" w:rsidP="00870AFC">
      <w:pPr>
        <w:ind w:left="720" w:hanging="720"/>
        <w:jc w:val="both"/>
        <w:rPr>
          <w:i/>
          <w:sz w:val="22"/>
          <w:szCs w:val="22"/>
        </w:rPr>
      </w:pPr>
      <w:r w:rsidRPr="00531BB7">
        <w:rPr>
          <w:sz w:val="22"/>
          <w:szCs w:val="22"/>
        </w:rPr>
        <w:t xml:space="preserve">Baggett, H. C. (2013). </w:t>
      </w:r>
      <w:r w:rsidRPr="00531BB7">
        <w:rPr>
          <w:i/>
          <w:sz w:val="22"/>
          <w:szCs w:val="22"/>
        </w:rPr>
        <w:t>When worlds collide: An exploration of differing worldviews in coaching relationships</w:t>
      </w:r>
      <w:r w:rsidRPr="00531BB7">
        <w:rPr>
          <w:sz w:val="22"/>
          <w:szCs w:val="22"/>
        </w:rPr>
        <w:t>. Paper presented at the Annual Meeting of the American Educational Research Association</w:t>
      </w:r>
      <w:r w:rsidR="002F2522">
        <w:rPr>
          <w:sz w:val="22"/>
          <w:szCs w:val="22"/>
        </w:rPr>
        <w:t xml:space="preserve"> (AERA)</w:t>
      </w:r>
      <w:r w:rsidRPr="00531BB7">
        <w:rPr>
          <w:sz w:val="22"/>
          <w:szCs w:val="22"/>
        </w:rPr>
        <w:t>, San Francisco, CA.</w:t>
      </w:r>
    </w:p>
    <w:p w14:paraId="6B9674FF" w14:textId="77777777" w:rsidR="00E00936" w:rsidRPr="00E67CA8" w:rsidRDefault="00E00936" w:rsidP="00E00936">
      <w:pPr>
        <w:ind w:firstLine="720"/>
        <w:rPr>
          <w:noProof/>
          <w:sz w:val="22"/>
          <w:u w:val="single"/>
        </w:rPr>
      </w:pPr>
    </w:p>
    <w:p w14:paraId="1617DE89" w14:textId="7DCDD332" w:rsidR="007451E3" w:rsidRDefault="00E00936" w:rsidP="0013359F">
      <w:pPr>
        <w:pStyle w:val="CommentText"/>
        <w:ind w:left="720" w:hanging="720"/>
        <w:rPr>
          <w:noProof/>
          <w:sz w:val="22"/>
          <w:u w:val="single"/>
        </w:rPr>
      </w:pPr>
      <w:r w:rsidRPr="00E67CA8">
        <w:rPr>
          <w:noProof/>
          <w:sz w:val="22"/>
          <w:u w:val="single"/>
        </w:rPr>
        <w:t>UNIVERSITY TEACHING</w:t>
      </w:r>
      <w:r>
        <w:rPr>
          <w:noProof/>
          <w:sz w:val="22"/>
          <w:u w:val="single"/>
        </w:rPr>
        <w:t xml:space="preserve"> EXPERIENCE</w:t>
      </w:r>
      <w:r w:rsidR="004E73A0">
        <w:rPr>
          <w:noProof/>
          <w:sz w:val="22"/>
          <w:u w:val="single"/>
        </w:rPr>
        <w:tab/>
      </w:r>
      <w:r w:rsidR="004E73A0">
        <w:rPr>
          <w:noProof/>
          <w:sz w:val="22"/>
          <w:u w:val="single"/>
        </w:rPr>
        <w:tab/>
      </w:r>
      <w:r w:rsidR="0013359F">
        <w:rPr>
          <w:noProof/>
          <w:sz w:val="22"/>
          <w:u w:val="single"/>
        </w:rPr>
        <w:tab/>
      </w:r>
      <w:r w:rsidR="0013359F">
        <w:rPr>
          <w:noProof/>
          <w:sz w:val="22"/>
          <w:u w:val="single"/>
        </w:rPr>
        <w:tab/>
      </w:r>
      <w:r w:rsidR="0013359F">
        <w:rPr>
          <w:noProof/>
          <w:sz w:val="22"/>
          <w:u w:val="single"/>
        </w:rPr>
        <w:tab/>
      </w:r>
      <w:r w:rsidR="0013359F">
        <w:rPr>
          <w:noProof/>
          <w:sz w:val="22"/>
          <w:u w:val="single"/>
        </w:rPr>
        <w:tab/>
      </w:r>
      <w:r w:rsidR="0013359F">
        <w:rPr>
          <w:noProof/>
          <w:sz w:val="22"/>
          <w:u w:val="single"/>
        </w:rPr>
        <w:tab/>
      </w:r>
      <w:r w:rsidR="0013359F">
        <w:rPr>
          <w:noProof/>
          <w:sz w:val="22"/>
          <w:u w:val="single"/>
        </w:rPr>
        <w:tab/>
      </w:r>
    </w:p>
    <w:p w14:paraId="5C2C1362" w14:textId="77777777" w:rsidR="0013359F" w:rsidRPr="0013359F" w:rsidRDefault="0013359F" w:rsidP="0013359F">
      <w:pPr>
        <w:pStyle w:val="CommentText"/>
        <w:ind w:left="720" w:hanging="720"/>
        <w:rPr>
          <w:b/>
          <w:noProof/>
          <w:sz w:val="22"/>
        </w:rPr>
      </w:pPr>
    </w:p>
    <w:p w14:paraId="4503C4AC" w14:textId="7326E5F0" w:rsidR="003F2CED" w:rsidRPr="003F2CED" w:rsidRDefault="003F2CED" w:rsidP="004A4803">
      <w:pPr>
        <w:pStyle w:val="CommentText"/>
        <w:rPr>
          <w:i/>
          <w:noProof/>
          <w:sz w:val="22"/>
        </w:rPr>
      </w:pPr>
      <w:r>
        <w:rPr>
          <w:b/>
          <w:noProof/>
          <w:sz w:val="22"/>
        </w:rPr>
        <w:t xml:space="preserve">Instructor, </w:t>
      </w:r>
      <w:r>
        <w:rPr>
          <w:i/>
          <w:noProof/>
          <w:sz w:val="22"/>
        </w:rPr>
        <w:t>ERMA 7970 – Thinking with Theory in Qualitative Research (Fall 2018)</w:t>
      </w:r>
    </w:p>
    <w:p w14:paraId="3C9CCB8F" w14:textId="77777777" w:rsidR="003F2CED" w:rsidRDefault="003F2CED" w:rsidP="004A4803">
      <w:pPr>
        <w:pStyle w:val="CommentText"/>
        <w:rPr>
          <w:b/>
          <w:noProof/>
          <w:sz w:val="22"/>
        </w:rPr>
      </w:pPr>
    </w:p>
    <w:p w14:paraId="7F453595" w14:textId="5A82C6B9" w:rsidR="000A6B7E" w:rsidRPr="009119CD" w:rsidRDefault="009119CD" w:rsidP="004A4803">
      <w:pPr>
        <w:pStyle w:val="CommentText"/>
        <w:rPr>
          <w:i/>
          <w:noProof/>
          <w:sz w:val="22"/>
        </w:rPr>
      </w:pPr>
      <w:r>
        <w:rPr>
          <w:b/>
          <w:noProof/>
          <w:sz w:val="22"/>
        </w:rPr>
        <w:lastRenderedPageBreak/>
        <w:t xml:space="preserve">Instructor, </w:t>
      </w:r>
      <w:r>
        <w:rPr>
          <w:i/>
          <w:noProof/>
          <w:sz w:val="22"/>
        </w:rPr>
        <w:t>ERMA 7970 – Writing as a Mode of Inquiry in Qualitative Research (Summer 2018)</w:t>
      </w:r>
    </w:p>
    <w:p w14:paraId="264C0D3A" w14:textId="77777777" w:rsidR="009119CD" w:rsidRDefault="009119CD" w:rsidP="00E00936">
      <w:pPr>
        <w:pStyle w:val="CommentText"/>
        <w:ind w:left="2160" w:hanging="2160"/>
        <w:rPr>
          <w:b/>
          <w:noProof/>
          <w:sz w:val="22"/>
        </w:rPr>
      </w:pPr>
    </w:p>
    <w:p w14:paraId="48D6BFB5" w14:textId="77777777" w:rsidR="009119CD" w:rsidRDefault="000E28B5" w:rsidP="00E00936">
      <w:pPr>
        <w:pStyle w:val="CommentText"/>
        <w:ind w:left="2160" w:hanging="2160"/>
        <w:rPr>
          <w:i/>
          <w:noProof/>
          <w:sz w:val="22"/>
        </w:rPr>
      </w:pPr>
      <w:r>
        <w:rPr>
          <w:b/>
          <w:noProof/>
          <w:sz w:val="22"/>
        </w:rPr>
        <w:t xml:space="preserve">Instructor, </w:t>
      </w:r>
      <w:r w:rsidRPr="00047929">
        <w:rPr>
          <w:i/>
          <w:noProof/>
          <w:sz w:val="22"/>
        </w:rPr>
        <w:t>ERMA 721</w:t>
      </w:r>
      <w:r>
        <w:rPr>
          <w:i/>
          <w:noProof/>
          <w:sz w:val="22"/>
        </w:rPr>
        <w:t>6 – Theory and Methodology of Qualitative Research (Distance, Summer 2017</w:t>
      </w:r>
      <w:r w:rsidR="009119CD">
        <w:rPr>
          <w:i/>
          <w:noProof/>
          <w:sz w:val="22"/>
        </w:rPr>
        <w:t>,</w:t>
      </w:r>
    </w:p>
    <w:p w14:paraId="2D354EE6" w14:textId="71856A4D" w:rsidR="000E28B5" w:rsidRDefault="009119CD" w:rsidP="009119CD">
      <w:pPr>
        <w:pStyle w:val="CommentText"/>
        <w:ind w:left="2160" w:hanging="1440"/>
        <w:rPr>
          <w:b/>
          <w:noProof/>
          <w:sz w:val="22"/>
        </w:rPr>
      </w:pPr>
      <w:r>
        <w:rPr>
          <w:i/>
          <w:noProof/>
          <w:sz w:val="22"/>
        </w:rPr>
        <w:t>2018</w:t>
      </w:r>
      <w:r w:rsidR="000E28B5">
        <w:rPr>
          <w:i/>
          <w:noProof/>
          <w:sz w:val="22"/>
        </w:rPr>
        <w:t>)</w:t>
      </w:r>
    </w:p>
    <w:p w14:paraId="7C4CF51D" w14:textId="77777777" w:rsidR="000E28B5" w:rsidRDefault="000E28B5" w:rsidP="00E00936">
      <w:pPr>
        <w:pStyle w:val="CommentText"/>
        <w:ind w:left="2160" w:hanging="2160"/>
        <w:rPr>
          <w:b/>
          <w:noProof/>
          <w:sz w:val="22"/>
        </w:rPr>
      </w:pPr>
    </w:p>
    <w:p w14:paraId="6303ABB6" w14:textId="77777777" w:rsidR="004A4803" w:rsidRDefault="00047929" w:rsidP="00E00936">
      <w:pPr>
        <w:pStyle w:val="CommentText"/>
        <w:ind w:left="2160" w:hanging="2160"/>
        <w:rPr>
          <w:i/>
          <w:noProof/>
          <w:sz w:val="22"/>
        </w:rPr>
      </w:pPr>
      <w:r>
        <w:rPr>
          <w:b/>
          <w:noProof/>
          <w:sz w:val="22"/>
        </w:rPr>
        <w:t xml:space="preserve">Instructor, </w:t>
      </w:r>
      <w:r w:rsidRPr="00047929">
        <w:rPr>
          <w:i/>
          <w:noProof/>
          <w:sz w:val="22"/>
        </w:rPr>
        <w:t>ERMA 7210</w:t>
      </w:r>
      <w:r>
        <w:rPr>
          <w:i/>
          <w:noProof/>
          <w:sz w:val="22"/>
        </w:rPr>
        <w:t xml:space="preserve"> – Theory and Methodology of Qualitative Research (Fall 2015</w:t>
      </w:r>
      <w:r w:rsidR="00A1442B">
        <w:rPr>
          <w:i/>
          <w:noProof/>
          <w:sz w:val="22"/>
        </w:rPr>
        <w:t>, Spring 2016</w:t>
      </w:r>
      <w:r w:rsidR="004A4803">
        <w:rPr>
          <w:i/>
          <w:noProof/>
          <w:sz w:val="22"/>
        </w:rPr>
        <w:t>,</w:t>
      </w:r>
    </w:p>
    <w:p w14:paraId="762B4414" w14:textId="36502206" w:rsidR="00047929" w:rsidRPr="004A4803" w:rsidRDefault="004A4803" w:rsidP="004A4803">
      <w:pPr>
        <w:pStyle w:val="CommentText"/>
        <w:ind w:left="2160" w:hanging="1440"/>
        <w:rPr>
          <w:i/>
          <w:noProof/>
          <w:sz w:val="22"/>
        </w:rPr>
      </w:pPr>
      <w:r>
        <w:rPr>
          <w:i/>
          <w:noProof/>
          <w:sz w:val="22"/>
        </w:rPr>
        <w:t>Summer 2016</w:t>
      </w:r>
      <w:r w:rsidR="00C46E65">
        <w:rPr>
          <w:i/>
          <w:noProof/>
          <w:sz w:val="22"/>
        </w:rPr>
        <w:t>, Fall 2016</w:t>
      </w:r>
      <w:r w:rsidR="00320212">
        <w:rPr>
          <w:i/>
          <w:noProof/>
          <w:sz w:val="22"/>
        </w:rPr>
        <w:t>, Spring 2017</w:t>
      </w:r>
      <w:r w:rsidR="00C86614">
        <w:rPr>
          <w:i/>
          <w:noProof/>
          <w:sz w:val="22"/>
        </w:rPr>
        <w:t>, Fall 2017</w:t>
      </w:r>
      <w:r w:rsidR="005A3D31">
        <w:rPr>
          <w:i/>
          <w:noProof/>
          <w:sz w:val="22"/>
        </w:rPr>
        <w:t>, Spring 2018</w:t>
      </w:r>
      <w:r w:rsidR="003F2CED">
        <w:rPr>
          <w:i/>
          <w:noProof/>
          <w:sz w:val="22"/>
        </w:rPr>
        <w:t>, Fall 2018</w:t>
      </w:r>
      <w:r w:rsidR="00A1442B">
        <w:rPr>
          <w:i/>
          <w:noProof/>
          <w:sz w:val="22"/>
        </w:rPr>
        <w:t>)</w:t>
      </w:r>
      <w:r w:rsidR="00A75227">
        <w:rPr>
          <w:i/>
          <w:noProof/>
          <w:sz w:val="22"/>
        </w:rPr>
        <w:t xml:space="preserve">, </w:t>
      </w:r>
      <w:r w:rsidR="00047929">
        <w:rPr>
          <w:noProof/>
          <w:sz w:val="22"/>
        </w:rPr>
        <w:t>Auburn</w:t>
      </w:r>
      <w:r w:rsidR="00A1442B">
        <w:rPr>
          <w:noProof/>
          <w:sz w:val="22"/>
        </w:rPr>
        <w:t xml:space="preserve"> </w:t>
      </w:r>
      <w:r w:rsidR="00047929">
        <w:rPr>
          <w:noProof/>
          <w:sz w:val="22"/>
        </w:rPr>
        <w:t>University.</w:t>
      </w:r>
    </w:p>
    <w:p w14:paraId="1E4D16BB" w14:textId="77777777" w:rsidR="00047929" w:rsidRDefault="00047929" w:rsidP="00E00936">
      <w:pPr>
        <w:pStyle w:val="CommentText"/>
        <w:ind w:left="2160" w:hanging="2160"/>
        <w:rPr>
          <w:b/>
          <w:i/>
          <w:noProof/>
          <w:sz w:val="22"/>
        </w:rPr>
      </w:pPr>
    </w:p>
    <w:p w14:paraId="2A528FF9" w14:textId="77777777" w:rsidR="00320212" w:rsidRDefault="00047929" w:rsidP="00E00936">
      <w:pPr>
        <w:pStyle w:val="CommentText"/>
        <w:ind w:left="2160" w:hanging="2160"/>
        <w:rPr>
          <w:i/>
          <w:noProof/>
          <w:sz w:val="22"/>
        </w:rPr>
      </w:pPr>
      <w:r>
        <w:rPr>
          <w:b/>
          <w:noProof/>
          <w:sz w:val="22"/>
        </w:rPr>
        <w:t xml:space="preserve">Instructor, </w:t>
      </w:r>
      <w:r>
        <w:rPr>
          <w:i/>
          <w:noProof/>
          <w:sz w:val="22"/>
        </w:rPr>
        <w:t>ERMA 7220 – Applied Qualitative Research (Fall 2015</w:t>
      </w:r>
      <w:r w:rsidR="004A4803">
        <w:rPr>
          <w:i/>
          <w:noProof/>
          <w:sz w:val="22"/>
        </w:rPr>
        <w:t>, Summer 2016</w:t>
      </w:r>
      <w:r w:rsidR="00C46E65">
        <w:rPr>
          <w:i/>
          <w:noProof/>
          <w:sz w:val="22"/>
        </w:rPr>
        <w:t>, Fall 2016</w:t>
      </w:r>
      <w:r w:rsidR="00320212">
        <w:rPr>
          <w:i/>
          <w:noProof/>
          <w:sz w:val="22"/>
        </w:rPr>
        <w:t>, Spring</w:t>
      </w:r>
    </w:p>
    <w:p w14:paraId="72EFD780" w14:textId="48EDA61C" w:rsidR="00047929" w:rsidRDefault="00320212" w:rsidP="00320212">
      <w:pPr>
        <w:pStyle w:val="CommentText"/>
        <w:ind w:left="2160" w:hanging="1440"/>
        <w:rPr>
          <w:noProof/>
          <w:sz w:val="22"/>
        </w:rPr>
      </w:pPr>
      <w:r>
        <w:rPr>
          <w:i/>
          <w:noProof/>
          <w:sz w:val="22"/>
        </w:rPr>
        <w:t>2017</w:t>
      </w:r>
      <w:r w:rsidR="000E28B5">
        <w:rPr>
          <w:i/>
          <w:noProof/>
          <w:sz w:val="22"/>
        </w:rPr>
        <w:t>, Summer 2017</w:t>
      </w:r>
      <w:r w:rsidR="00C86614">
        <w:rPr>
          <w:i/>
          <w:noProof/>
          <w:sz w:val="22"/>
        </w:rPr>
        <w:t>, Fall 2017</w:t>
      </w:r>
      <w:r w:rsidR="005A3D31">
        <w:rPr>
          <w:i/>
          <w:noProof/>
          <w:sz w:val="22"/>
        </w:rPr>
        <w:t>,</w:t>
      </w:r>
      <w:r w:rsidR="005A3D31" w:rsidRPr="005A3D31">
        <w:rPr>
          <w:i/>
          <w:noProof/>
          <w:sz w:val="22"/>
        </w:rPr>
        <w:t xml:space="preserve"> </w:t>
      </w:r>
      <w:r w:rsidR="005A3D31">
        <w:rPr>
          <w:i/>
          <w:noProof/>
          <w:sz w:val="22"/>
        </w:rPr>
        <w:t>Spring 2018</w:t>
      </w:r>
      <w:r w:rsidR="00A75227">
        <w:rPr>
          <w:i/>
          <w:noProof/>
          <w:sz w:val="22"/>
        </w:rPr>
        <w:t>),</w:t>
      </w:r>
      <w:r w:rsidR="00047929">
        <w:rPr>
          <w:i/>
          <w:noProof/>
          <w:sz w:val="22"/>
        </w:rPr>
        <w:t xml:space="preserve"> </w:t>
      </w:r>
      <w:r w:rsidR="00C46E65">
        <w:rPr>
          <w:noProof/>
          <w:sz w:val="22"/>
        </w:rPr>
        <w:t>Auburn</w:t>
      </w:r>
      <w:r>
        <w:rPr>
          <w:noProof/>
          <w:sz w:val="22"/>
        </w:rPr>
        <w:t xml:space="preserve"> </w:t>
      </w:r>
      <w:r w:rsidR="00047929">
        <w:rPr>
          <w:noProof/>
          <w:sz w:val="22"/>
        </w:rPr>
        <w:t>University.</w:t>
      </w:r>
    </w:p>
    <w:p w14:paraId="65224045" w14:textId="77777777" w:rsidR="00303A6F" w:rsidRPr="00320212" w:rsidRDefault="00303A6F" w:rsidP="00320212">
      <w:pPr>
        <w:pStyle w:val="CommentText"/>
        <w:ind w:left="2160" w:hanging="1440"/>
        <w:rPr>
          <w:noProof/>
          <w:sz w:val="22"/>
        </w:rPr>
      </w:pPr>
    </w:p>
    <w:p w14:paraId="47A93C67" w14:textId="567C7FF7" w:rsidR="004A4803" w:rsidRPr="000A6B7E" w:rsidRDefault="004A4803" w:rsidP="004A4803">
      <w:pPr>
        <w:pStyle w:val="CommentText"/>
        <w:ind w:left="2160" w:hanging="2160"/>
        <w:rPr>
          <w:noProof/>
          <w:sz w:val="22"/>
        </w:rPr>
      </w:pPr>
      <w:r>
        <w:rPr>
          <w:b/>
          <w:noProof/>
          <w:sz w:val="22"/>
        </w:rPr>
        <w:t xml:space="preserve">Instructor, </w:t>
      </w:r>
      <w:r>
        <w:rPr>
          <w:i/>
          <w:noProof/>
          <w:sz w:val="22"/>
        </w:rPr>
        <w:t>ERMA 7200 – Basic Methods in Education Research (Spring 2016)</w:t>
      </w:r>
      <w:r w:rsidR="00A75227">
        <w:rPr>
          <w:noProof/>
          <w:sz w:val="22"/>
        </w:rPr>
        <w:t>,</w:t>
      </w:r>
      <w:r>
        <w:rPr>
          <w:noProof/>
          <w:sz w:val="22"/>
        </w:rPr>
        <w:t xml:space="preserve"> </w:t>
      </w:r>
      <w:r w:rsidRPr="000A6B7E">
        <w:rPr>
          <w:noProof/>
          <w:sz w:val="22"/>
        </w:rPr>
        <w:t>Auburn University</w:t>
      </w:r>
      <w:r>
        <w:rPr>
          <w:noProof/>
          <w:sz w:val="22"/>
        </w:rPr>
        <w:t>.</w:t>
      </w:r>
    </w:p>
    <w:p w14:paraId="54D9EEC1" w14:textId="77777777" w:rsidR="004A4803" w:rsidRDefault="004A4803" w:rsidP="00E00936">
      <w:pPr>
        <w:pStyle w:val="CommentText"/>
        <w:ind w:left="2160" w:hanging="2160"/>
        <w:rPr>
          <w:b/>
          <w:noProof/>
          <w:sz w:val="22"/>
        </w:rPr>
      </w:pPr>
    </w:p>
    <w:p w14:paraId="11AA3BB7" w14:textId="77777777" w:rsidR="00E00936" w:rsidRPr="00E67CA8" w:rsidRDefault="00E00936" w:rsidP="00E00936">
      <w:pPr>
        <w:pStyle w:val="CommentText"/>
        <w:ind w:left="2160" w:hanging="2160"/>
        <w:rPr>
          <w:noProof/>
          <w:sz w:val="22"/>
        </w:rPr>
      </w:pPr>
      <w:r w:rsidRPr="00E67CA8">
        <w:rPr>
          <w:b/>
          <w:noProof/>
          <w:sz w:val="22"/>
        </w:rPr>
        <w:t xml:space="preserve">Instructor, </w:t>
      </w:r>
      <w:r>
        <w:rPr>
          <w:i/>
          <w:noProof/>
          <w:sz w:val="22"/>
        </w:rPr>
        <w:t>ED 311</w:t>
      </w:r>
      <w:r w:rsidRPr="00E67CA8">
        <w:rPr>
          <w:i/>
          <w:noProof/>
          <w:sz w:val="22"/>
        </w:rPr>
        <w:t xml:space="preserve"> </w:t>
      </w:r>
      <w:r>
        <w:rPr>
          <w:i/>
          <w:noProof/>
          <w:sz w:val="22"/>
        </w:rPr>
        <w:t>–</w:t>
      </w:r>
      <w:r w:rsidRPr="00E67CA8">
        <w:rPr>
          <w:i/>
          <w:noProof/>
          <w:sz w:val="22"/>
        </w:rPr>
        <w:t xml:space="preserve"> </w:t>
      </w:r>
      <w:r>
        <w:rPr>
          <w:i/>
          <w:noProof/>
          <w:sz w:val="22"/>
        </w:rPr>
        <w:t>Classroom Assessment Principles and Practices (Fall 2014, Spring 2015),</w:t>
      </w:r>
    </w:p>
    <w:p w14:paraId="4AC188F6" w14:textId="77777777" w:rsidR="00E00936" w:rsidRDefault="00E00936" w:rsidP="00C172E9">
      <w:pPr>
        <w:pStyle w:val="CommentText"/>
        <w:ind w:left="2160" w:hanging="1440"/>
        <w:rPr>
          <w:noProof/>
          <w:sz w:val="22"/>
        </w:rPr>
      </w:pPr>
      <w:r w:rsidRPr="00E67CA8">
        <w:rPr>
          <w:noProof/>
          <w:sz w:val="22"/>
        </w:rPr>
        <w:t xml:space="preserve">NC State University.  </w:t>
      </w:r>
    </w:p>
    <w:p w14:paraId="7DB02905" w14:textId="77777777" w:rsidR="00E00936" w:rsidRDefault="00E00936" w:rsidP="00E00936">
      <w:pPr>
        <w:pStyle w:val="CommentText"/>
        <w:ind w:left="2160" w:hanging="2160"/>
        <w:rPr>
          <w:b/>
          <w:noProof/>
          <w:sz w:val="22"/>
        </w:rPr>
      </w:pPr>
    </w:p>
    <w:p w14:paraId="6A2294FB" w14:textId="77777777" w:rsidR="00E00936" w:rsidRPr="00E67CA8" w:rsidRDefault="00E00936" w:rsidP="00E00936">
      <w:pPr>
        <w:pStyle w:val="CommentText"/>
        <w:ind w:left="2160" w:hanging="2160"/>
        <w:rPr>
          <w:i/>
          <w:noProof/>
          <w:sz w:val="22"/>
        </w:rPr>
      </w:pPr>
      <w:r w:rsidRPr="00E67CA8">
        <w:rPr>
          <w:b/>
          <w:noProof/>
          <w:sz w:val="22"/>
        </w:rPr>
        <w:t xml:space="preserve">Instructor, </w:t>
      </w:r>
      <w:r w:rsidRPr="00E67CA8">
        <w:rPr>
          <w:i/>
          <w:noProof/>
          <w:sz w:val="22"/>
        </w:rPr>
        <w:t xml:space="preserve">ED 204 </w:t>
      </w:r>
      <w:r>
        <w:rPr>
          <w:i/>
          <w:noProof/>
          <w:sz w:val="22"/>
        </w:rPr>
        <w:t>–</w:t>
      </w:r>
      <w:r w:rsidRPr="00E67CA8">
        <w:rPr>
          <w:i/>
          <w:noProof/>
          <w:sz w:val="22"/>
        </w:rPr>
        <w:t xml:space="preserve"> Introduction to 21</w:t>
      </w:r>
      <w:r w:rsidRPr="00E67CA8">
        <w:rPr>
          <w:i/>
          <w:noProof/>
          <w:sz w:val="22"/>
          <w:vertAlign w:val="superscript"/>
        </w:rPr>
        <w:t>st</w:t>
      </w:r>
      <w:r w:rsidRPr="00E67CA8">
        <w:rPr>
          <w:i/>
          <w:noProof/>
          <w:sz w:val="22"/>
        </w:rPr>
        <w:t xml:space="preserve"> Century Teaching (Fall 2012, Spring 2013, Fall 2013, Spring</w:t>
      </w:r>
    </w:p>
    <w:p w14:paraId="4BBA5E3D" w14:textId="77777777" w:rsidR="00E00936" w:rsidRPr="00E67CA8" w:rsidRDefault="00E00936" w:rsidP="00C172E9">
      <w:pPr>
        <w:pStyle w:val="CommentText"/>
        <w:ind w:left="2160" w:hanging="1440"/>
        <w:rPr>
          <w:noProof/>
          <w:sz w:val="22"/>
        </w:rPr>
      </w:pPr>
      <w:r w:rsidRPr="00E67CA8">
        <w:rPr>
          <w:i/>
          <w:noProof/>
          <w:sz w:val="22"/>
        </w:rPr>
        <w:t>2014</w:t>
      </w:r>
      <w:r>
        <w:rPr>
          <w:i/>
          <w:noProof/>
          <w:sz w:val="22"/>
        </w:rPr>
        <w:t>, Spring 2015</w:t>
      </w:r>
      <w:r w:rsidRPr="00E67CA8">
        <w:rPr>
          <w:i/>
          <w:noProof/>
          <w:sz w:val="22"/>
        </w:rPr>
        <w:t>)</w:t>
      </w:r>
      <w:r w:rsidRPr="00E67CA8">
        <w:rPr>
          <w:noProof/>
          <w:sz w:val="22"/>
        </w:rPr>
        <w:t xml:space="preserve">,  NC State University.  </w:t>
      </w:r>
    </w:p>
    <w:p w14:paraId="47BE2A11" w14:textId="77777777" w:rsidR="00E00936" w:rsidRDefault="00E00936" w:rsidP="00E00936">
      <w:pPr>
        <w:pStyle w:val="CommentText"/>
        <w:ind w:left="720" w:hanging="720"/>
        <w:rPr>
          <w:noProof/>
          <w:sz w:val="22"/>
        </w:rPr>
      </w:pPr>
    </w:p>
    <w:p w14:paraId="507B7BFF" w14:textId="77777777" w:rsidR="00C172E9" w:rsidRDefault="00E00936" w:rsidP="00C172E9">
      <w:pPr>
        <w:pStyle w:val="CommentText"/>
        <w:rPr>
          <w:i/>
          <w:noProof/>
          <w:sz w:val="22"/>
        </w:rPr>
      </w:pPr>
      <w:r w:rsidRPr="00E67CA8">
        <w:rPr>
          <w:b/>
          <w:noProof/>
          <w:sz w:val="22"/>
        </w:rPr>
        <w:t>Instructor</w:t>
      </w:r>
      <w:r w:rsidRPr="00E67CA8">
        <w:rPr>
          <w:noProof/>
          <w:sz w:val="22"/>
        </w:rPr>
        <w:t xml:space="preserve">, </w:t>
      </w:r>
      <w:r w:rsidRPr="00E67CA8">
        <w:rPr>
          <w:i/>
          <w:noProof/>
          <w:sz w:val="22"/>
        </w:rPr>
        <w:t xml:space="preserve">EDP 304 </w:t>
      </w:r>
      <w:r>
        <w:rPr>
          <w:i/>
          <w:noProof/>
          <w:sz w:val="22"/>
        </w:rPr>
        <w:t>–</w:t>
      </w:r>
      <w:r w:rsidRPr="00E67CA8">
        <w:rPr>
          <w:i/>
          <w:noProof/>
          <w:sz w:val="22"/>
        </w:rPr>
        <w:t xml:space="preserve"> Introduction to Educational P</w:t>
      </w:r>
      <w:r>
        <w:rPr>
          <w:i/>
          <w:noProof/>
          <w:sz w:val="22"/>
        </w:rPr>
        <w:t>sychology (Spring 2012; Summer, 2012; Summer</w:t>
      </w:r>
      <w:r w:rsidRPr="00E67CA8">
        <w:rPr>
          <w:i/>
          <w:noProof/>
          <w:sz w:val="22"/>
        </w:rPr>
        <w:t xml:space="preserve">, </w:t>
      </w:r>
    </w:p>
    <w:p w14:paraId="6560BB32" w14:textId="2C50CB77" w:rsidR="00E00936" w:rsidRDefault="00E00936" w:rsidP="00C172E9">
      <w:pPr>
        <w:pStyle w:val="CommentText"/>
        <w:ind w:firstLine="720"/>
        <w:rPr>
          <w:noProof/>
          <w:sz w:val="22"/>
        </w:rPr>
      </w:pPr>
      <w:r w:rsidRPr="00E67CA8">
        <w:rPr>
          <w:i/>
          <w:noProof/>
          <w:sz w:val="22"/>
        </w:rPr>
        <w:t>2013 – Distance Education)</w:t>
      </w:r>
      <w:r w:rsidRPr="00E67CA8">
        <w:rPr>
          <w:noProof/>
          <w:sz w:val="22"/>
        </w:rPr>
        <w:t xml:space="preserve">, NC State University. </w:t>
      </w:r>
    </w:p>
    <w:p w14:paraId="0CC9AB61" w14:textId="77777777" w:rsidR="0035602D" w:rsidRDefault="0035602D" w:rsidP="00E00936">
      <w:pPr>
        <w:pStyle w:val="CommentText"/>
        <w:ind w:left="720" w:hanging="720"/>
        <w:rPr>
          <w:b/>
          <w:noProof/>
          <w:sz w:val="22"/>
        </w:rPr>
      </w:pPr>
    </w:p>
    <w:p w14:paraId="4AFA5204" w14:textId="09C42467" w:rsidR="00E00936" w:rsidRPr="0035602D" w:rsidRDefault="0035602D" w:rsidP="00E00936">
      <w:pPr>
        <w:pStyle w:val="CommentText"/>
        <w:ind w:left="720" w:hanging="720"/>
        <w:rPr>
          <w:noProof/>
          <w:sz w:val="22"/>
        </w:rPr>
      </w:pPr>
      <w:r w:rsidRPr="003C006B">
        <w:rPr>
          <w:b/>
          <w:noProof/>
          <w:sz w:val="22"/>
        </w:rPr>
        <w:t>Guest Lecturer</w:t>
      </w:r>
      <w:r>
        <w:rPr>
          <w:b/>
          <w:noProof/>
          <w:sz w:val="22"/>
        </w:rPr>
        <w:t xml:space="preserve">, </w:t>
      </w:r>
      <w:r>
        <w:rPr>
          <w:i/>
          <w:noProof/>
          <w:sz w:val="22"/>
        </w:rPr>
        <w:t>ERMA 7970 – Research Met</w:t>
      </w:r>
      <w:r w:rsidR="005A3D31">
        <w:rPr>
          <w:i/>
          <w:noProof/>
          <w:sz w:val="22"/>
        </w:rPr>
        <w:t>hods for Social Justice (Summer</w:t>
      </w:r>
      <w:r>
        <w:rPr>
          <w:i/>
          <w:noProof/>
          <w:sz w:val="22"/>
        </w:rPr>
        <w:t xml:space="preserve"> 2017)</w:t>
      </w:r>
      <w:r>
        <w:rPr>
          <w:noProof/>
          <w:sz w:val="22"/>
        </w:rPr>
        <w:t>, Auburn University. Lead Instructor: Dr. Kamden Strunk.</w:t>
      </w:r>
    </w:p>
    <w:p w14:paraId="295988DE" w14:textId="77777777" w:rsidR="0035602D" w:rsidRDefault="0035602D" w:rsidP="003C006B">
      <w:pPr>
        <w:pStyle w:val="CommentText"/>
        <w:ind w:left="720" w:hanging="720"/>
        <w:rPr>
          <w:b/>
          <w:noProof/>
          <w:sz w:val="22"/>
        </w:rPr>
      </w:pPr>
    </w:p>
    <w:p w14:paraId="0309C10A" w14:textId="6A16768B" w:rsidR="003C006B" w:rsidRDefault="003C006B" w:rsidP="003C006B">
      <w:pPr>
        <w:pStyle w:val="CommentText"/>
        <w:ind w:left="720" w:hanging="720"/>
        <w:rPr>
          <w:noProof/>
          <w:sz w:val="22"/>
        </w:rPr>
      </w:pPr>
      <w:r w:rsidRPr="003C006B">
        <w:rPr>
          <w:b/>
          <w:noProof/>
          <w:sz w:val="22"/>
        </w:rPr>
        <w:t>Guest Lecturer</w:t>
      </w:r>
      <w:r>
        <w:rPr>
          <w:noProof/>
          <w:sz w:val="22"/>
        </w:rPr>
        <w:t xml:space="preserve">, </w:t>
      </w:r>
      <w:r>
        <w:rPr>
          <w:i/>
          <w:noProof/>
          <w:sz w:val="22"/>
        </w:rPr>
        <w:t>ED 700 – Introduction</w:t>
      </w:r>
      <w:r w:rsidR="005A3D31">
        <w:rPr>
          <w:i/>
          <w:noProof/>
          <w:sz w:val="22"/>
        </w:rPr>
        <w:t xml:space="preserve"> to Educational Research (Spring</w:t>
      </w:r>
      <w:r>
        <w:rPr>
          <w:i/>
          <w:noProof/>
          <w:sz w:val="22"/>
        </w:rPr>
        <w:t xml:space="preserve"> 2015)</w:t>
      </w:r>
      <w:r>
        <w:rPr>
          <w:noProof/>
          <w:sz w:val="22"/>
        </w:rPr>
        <w:t xml:space="preserve">, NC State University, </w:t>
      </w:r>
    </w:p>
    <w:p w14:paraId="283F4A0B" w14:textId="77777777" w:rsidR="003C006B" w:rsidRPr="003C006B" w:rsidRDefault="003C006B" w:rsidP="00C172E9">
      <w:pPr>
        <w:pStyle w:val="CommentText"/>
        <w:ind w:firstLine="720"/>
        <w:rPr>
          <w:noProof/>
          <w:sz w:val="22"/>
        </w:rPr>
      </w:pPr>
      <w:r w:rsidRPr="003C006B">
        <w:rPr>
          <w:noProof/>
          <w:sz w:val="22"/>
        </w:rPr>
        <w:t>Lead</w:t>
      </w:r>
      <w:r>
        <w:rPr>
          <w:noProof/>
          <w:sz w:val="22"/>
        </w:rPr>
        <w:t xml:space="preserve"> Instructor: Dr. Malina Monaco.  </w:t>
      </w:r>
    </w:p>
    <w:p w14:paraId="6560C405" w14:textId="77777777" w:rsidR="003C006B" w:rsidRDefault="003C006B" w:rsidP="00E00936">
      <w:pPr>
        <w:pStyle w:val="CommentText"/>
        <w:ind w:left="720" w:hanging="720"/>
        <w:rPr>
          <w:b/>
          <w:noProof/>
          <w:sz w:val="22"/>
        </w:rPr>
      </w:pPr>
    </w:p>
    <w:p w14:paraId="00295007" w14:textId="77777777" w:rsidR="00E00936" w:rsidRPr="00E67CA8" w:rsidRDefault="00E00936" w:rsidP="00E00936">
      <w:pPr>
        <w:pStyle w:val="CommentText"/>
        <w:ind w:left="720" w:hanging="720"/>
        <w:rPr>
          <w:noProof/>
          <w:sz w:val="22"/>
        </w:rPr>
      </w:pPr>
      <w:r w:rsidRPr="00E67CA8">
        <w:rPr>
          <w:b/>
          <w:noProof/>
          <w:sz w:val="22"/>
        </w:rPr>
        <w:t>Guest Lecturer</w:t>
      </w:r>
      <w:r w:rsidRPr="00E67CA8">
        <w:rPr>
          <w:noProof/>
          <w:sz w:val="22"/>
        </w:rPr>
        <w:t xml:space="preserve">, </w:t>
      </w:r>
      <w:r w:rsidRPr="00E67CA8">
        <w:rPr>
          <w:i/>
          <w:noProof/>
          <w:sz w:val="22"/>
        </w:rPr>
        <w:t>EDP 370</w:t>
      </w:r>
      <w:r>
        <w:rPr>
          <w:i/>
          <w:noProof/>
          <w:sz w:val="22"/>
        </w:rPr>
        <w:t xml:space="preserve"> – </w:t>
      </w:r>
      <w:r w:rsidRPr="00E67CA8">
        <w:rPr>
          <w:i/>
          <w:noProof/>
          <w:sz w:val="22"/>
        </w:rPr>
        <w:t>Applied Child Development (Fall 2013)</w:t>
      </w:r>
      <w:r w:rsidRPr="00E67CA8">
        <w:rPr>
          <w:noProof/>
          <w:sz w:val="22"/>
        </w:rPr>
        <w:t>, NC State University.  Lead</w:t>
      </w:r>
    </w:p>
    <w:p w14:paraId="7EC5F028" w14:textId="4C4CD11A" w:rsidR="003C006B" w:rsidRDefault="00E00936" w:rsidP="00C172E9">
      <w:pPr>
        <w:pStyle w:val="CommentText"/>
        <w:ind w:firstLine="720"/>
        <w:rPr>
          <w:noProof/>
          <w:sz w:val="22"/>
        </w:rPr>
      </w:pPr>
      <w:r>
        <w:rPr>
          <w:noProof/>
          <w:sz w:val="22"/>
        </w:rPr>
        <w:t>Instructor</w:t>
      </w:r>
      <w:r w:rsidRPr="00E67CA8">
        <w:rPr>
          <w:noProof/>
          <w:sz w:val="22"/>
        </w:rPr>
        <w:t xml:space="preserve">: </w:t>
      </w:r>
      <w:r>
        <w:rPr>
          <w:noProof/>
          <w:sz w:val="22"/>
        </w:rPr>
        <w:t xml:space="preserve">Dr. </w:t>
      </w:r>
      <w:r w:rsidRPr="00E67CA8">
        <w:rPr>
          <w:noProof/>
          <w:sz w:val="22"/>
        </w:rPr>
        <w:t xml:space="preserve">Heather </w:t>
      </w:r>
      <w:r>
        <w:rPr>
          <w:noProof/>
          <w:sz w:val="22"/>
        </w:rPr>
        <w:t xml:space="preserve">A. </w:t>
      </w:r>
      <w:r w:rsidRPr="00E67CA8">
        <w:rPr>
          <w:noProof/>
          <w:sz w:val="22"/>
        </w:rPr>
        <w:t>Davis.</w:t>
      </w:r>
    </w:p>
    <w:p w14:paraId="4B2E746D" w14:textId="77777777" w:rsidR="00E00936" w:rsidRPr="00E67CA8" w:rsidRDefault="00E00936" w:rsidP="00E00936">
      <w:pPr>
        <w:pStyle w:val="CommentText"/>
        <w:rPr>
          <w:noProof/>
          <w:sz w:val="22"/>
        </w:rPr>
      </w:pPr>
    </w:p>
    <w:p w14:paraId="4DF58C6C" w14:textId="77777777" w:rsidR="001E66AA" w:rsidRDefault="001E66AA" w:rsidP="00E00936">
      <w:pPr>
        <w:pStyle w:val="CommentText"/>
        <w:rPr>
          <w:noProof/>
          <w:sz w:val="22"/>
        </w:rPr>
      </w:pPr>
      <w:r>
        <w:rPr>
          <w:b/>
          <w:noProof/>
          <w:sz w:val="22"/>
        </w:rPr>
        <w:t xml:space="preserve">Graduate </w:t>
      </w:r>
      <w:r w:rsidR="00E00936" w:rsidRPr="00E67CA8">
        <w:rPr>
          <w:b/>
          <w:noProof/>
          <w:sz w:val="22"/>
        </w:rPr>
        <w:t>Teaching Assistant</w:t>
      </w:r>
      <w:r w:rsidR="00E00936" w:rsidRPr="00E67CA8">
        <w:rPr>
          <w:noProof/>
          <w:sz w:val="22"/>
        </w:rPr>
        <w:t xml:space="preserve">, </w:t>
      </w:r>
      <w:r w:rsidR="00E00936" w:rsidRPr="00E67CA8">
        <w:rPr>
          <w:i/>
          <w:noProof/>
          <w:sz w:val="22"/>
        </w:rPr>
        <w:t>EDP 304</w:t>
      </w:r>
      <w:r w:rsidR="00E00936">
        <w:rPr>
          <w:i/>
          <w:noProof/>
          <w:sz w:val="22"/>
        </w:rPr>
        <w:t xml:space="preserve"> –</w:t>
      </w:r>
      <w:r w:rsidR="00E00936" w:rsidRPr="00E67CA8">
        <w:rPr>
          <w:i/>
          <w:noProof/>
          <w:sz w:val="22"/>
        </w:rPr>
        <w:t xml:space="preserve"> Introduction to Educational Psychology (Fall 2012)</w:t>
      </w:r>
      <w:r w:rsidR="00E00936" w:rsidRPr="00E67CA8">
        <w:rPr>
          <w:noProof/>
          <w:sz w:val="22"/>
        </w:rPr>
        <w:t xml:space="preserve">, NC </w:t>
      </w:r>
    </w:p>
    <w:p w14:paraId="50356724" w14:textId="39887400" w:rsidR="00E00936" w:rsidRDefault="00E00936" w:rsidP="001E66AA">
      <w:pPr>
        <w:pStyle w:val="CommentText"/>
        <w:ind w:firstLine="720"/>
        <w:rPr>
          <w:noProof/>
          <w:sz w:val="22"/>
        </w:rPr>
      </w:pPr>
      <w:r w:rsidRPr="00E67CA8">
        <w:rPr>
          <w:noProof/>
          <w:sz w:val="22"/>
        </w:rPr>
        <w:t xml:space="preserve">State University. </w:t>
      </w:r>
      <w:r>
        <w:rPr>
          <w:noProof/>
          <w:sz w:val="22"/>
        </w:rPr>
        <w:t>Lead Instructor</w:t>
      </w:r>
      <w:r w:rsidRPr="00E67CA8">
        <w:rPr>
          <w:noProof/>
          <w:sz w:val="22"/>
        </w:rPr>
        <w:t xml:space="preserve">: </w:t>
      </w:r>
      <w:r>
        <w:rPr>
          <w:noProof/>
          <w:sz w:val="22"/>
        </w:rPr>
        <w:t xml:space="preserve">Dr. </w:t>
      </w:r>
      <w:r w:rsidRPr="00E67CA8">
        <w:rPr>
          <w:noProof/>
          <w:sz w:val="22"/>
        </w:rPr>
        <w:t xml:space="preserve">Heather </w:t>
      </w:r>
      <w:r>
        <w:rPr>
          <w:noProof/>
          <w:sz w:val="22"/>
        </w:rPr>
        <w:t xml:space="preserve">A. </w:t>
      </w:r>
      <w:r w:rsidRPr="00E67CA8">
        <w:rPr>
          <w:noProof/>
          <w:sz w:val="22"/>
        </w:rPr>
        <w:t xml:space="preserve">Davis.  </w:t>
      </w:r>
    </w:p>
    <w:p w14:paraId="1ADAF172" w14:textId="77777777" w:rsidR="00A760C7" w:rsidRDefault="00A760C7" w:rsidP="00A760C7">
      <w:pPr>
        <w:pStyle w:val="CommentText"/>
        <w:rPr>
          <w:noProof/>
          <w:sz w:val="22"/>
        </w:rPr>
      </w:pPr>
    </w:p>
    <w:p w14:paraId="6B84867A" w14:textId="77777777" w:rsidR="00A760C7" w:rsidRPr="00E67CA8" w:rsidRDefault="00A760C7" w:rsidP="00A760C7">
      <w:pPr>
        <w:pStyle w:val="CommentText"/>
        <w:ind w:left="720" w:hanging="720"/>
      </w:pPr>
      <w:r w:rsidRPr="00E67CA8">
        <w:rPr>
          <w:noProof/>
          <w:sz w:val="22"/>
          <w:u w:val="single"/>
        </w:rPr>
        <w:t>K-12 TEACHING</w:t>
      </w:r>
      <w:r>
        <w:rPr>
          <w:noProof/>
          <w:sz w:val="22"/>
          <w:u w:val="single"/>
        </w:rPr>
        <w:t xml:space="preserve"> EXPERIENCE</w:t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</w:p>
    <w:p w14:paraId="5627F16D" w14:textId="77777777" w:rsidR="00A760C7" w:rsidRDefault="00A760C7" w:rsidP="00A760C7">
      <w:pPr>
        <w:rPr>
          <w:b/>
          <w:sz w:val="22"/>
        </w:rPr>
      </w:pPr>
    </w:p>
    <w:p w14:paraId="5565CD38" w14:textId="6DFC7E51" w:rsidR="00A760C7" w:rsidRPr="00630D9F" w:rsidRDefault="00A760C7" w:rsidP="00A760C7">
      <w:pPr>
        <w:rPr>
          <w:sz w:val="22"/>
        </w:rPr>
      </w:pPr>
      <w:r>
        <w:rPr>
          <w:b/>
          <w:sz w:val="22"/>
        </w:rPr>
        <w:t xml:space="preserve">Youth Action Research </w:t>
      </w:r>
      <w:r>
        <w:rPr>
          <w:i/>
          <w:sz w:val="22"/>
        </w:rPr>
        <w:t>(Spring 2018, Spring 2019)</w:t>
      </w:r>
      <w:r>
        <w:rPr>
          <w:sz w:val="22"/>
        </w:rPr>
        <w:t xml:space="preserve">, Opelika Learning Center; Opelika, AL.  Instruct daily lessons for high school students in an alternative educational setting. </w:t>
      </w:r>
    </w:p>
    <w:p w14:paraId="3D7EC964" w14:textId="77777777" w:rsidR="00A760C7" w:rsidRDefault="00A760C7" w:rsidP="00A760C7">
      <w:pPr>
        <w:rPr>
          <w:b/>
          <w:sz w:val="22"/>
        </w:rPr>
      </w:pPr>
    </w:p>
    <w:p w14:paraId="4400D852" w14:textId="77777777" w:rsidR="00A760C7" w:rsidRDefault="00A760C7" w:rsidP="00A760C7">
      <w:pPr>
        <w:rPr>
          <w:sz w:val="22"/>
        </w:rPr>
      </w:pPr>
      <w:r w:rsidRPr="00E67CA8">
        <w:rPr>
          <w:b/>
          <w:sz w:val="22"/>
        </w:rPr>
        <w:t>French Teacher</w:t>
      </w:r>
      <w:r w:rsidRPr="00E67CA8">
        <w:rPr>
          <w:sz w:val="22"/>
        </w:rPr>
        <w:t xml:space="preserve"> </w:t>
      </w:r>
      <w:r w:rsidRPr="00E67CA8">
        <w:rPr>
          <w:i/>
          <w:sz w:val="22"/>
        </w:rPr>
        <w:t xml:space="preserve">(2006-2011), </w:t>
      </w:r>
      <w:r w:rsidRPr="00E67CA8">
        <w:rPr>
          <w:sz w:val="22"/>
        </w:rPr>
        <w:t xml:space="preserve">Southern Durham High School; Durham, NC. Instructed 90-minute French classes, levels 1-4. </w:t>
      </w:r>
    </w:p>
    <w:p w14:paraId="6F779734" w14:textId="77777777" w:rsidR="00A760C7" w:rsidRDefault="00A760C7" w:rsidP="00A760C7">
      <w:pPr>
        <w:rPr>
          <w:sz w:val="22"/>
        </w:rPr>
      </w:pPr>
    </w:p>
    <w:p w14:paraId="59F0A8CA" w14:textId="77777777" w:rsidR="00A760C7" w:rsidRPr="00E67CA8" w:rsidRDefault="00A760C7" w:rsidP="00A760C7">
      <w:pPr>
        <w:rPr>
          <w:sz w:val="22"/>
        </w:rPr>
      </w:pPr>
      <w:r w:rsidRPr="00E67CA8">
        <w:rPr>
          <w:b/>
          <w:sz w:val="22"/>
        </w:rPr>
        <w:t xml:space="preserve">Student Teacher </w:t>
      </w:r>
      <w:r>
        <w:rPr>
          <w:i/>
          <w:sz w:val="22"/>
        </w:rPr>
        <w:t>(2005-</w:t>
      </w:r>
      <w:r w:rsidRPr="00E67CA8">
        <w:rPr>
          <w:i/>
          <w:sz w:val="22"/>
        </w:rPr>
        <w:t>2006)</w:t>
      </w:r>
      <w:r w:rsidRPr="00E67CA8">
        <w:rPr>
          <w:sz w:val="22"/>
        </w:rPr>
        <w:t>, Ephesus Road Elementary School</w:t>
      </w:r>
      <w:r w:rsidRPr="00E67CA8">
        <w:rPr>
          <w:b/>
          <w:sz w:val="22"/>
        </w:rPr>
        <w:t xml:space="preserve">: </w:t>
      </w:r>
      <w:r w:rsidRPr="00E67CA8">
        <w:rPr>
          <w:sz w:val="22"/>
        </w:rPr>
        <w:t>Chapel Hill, NC.  Instructed 25 minute, daily French classes</w:t>
      </w:r>
      <w:r>
        <w:rPr>
          <w:sz w:val="22"/>
        </w:rPr>
        <w:t xml:space="preserve"> in a FLES program</w:t>
      </w:r>
      <w:r w:rsidRPr="00E67CA8">
        <w:rPr>
          <w:sz w:val="22"/>
        </w:rPr>
        <w:t xml:space="preserve"> for 2</w:t>
      </w:r>
      <w:r w:rsidRPr="00E67CA8">
        <w:rPr>
          <w:sz w:val="22"/>
          <w:vertAlign w:val="superscript"/>
        </w:rPr>
        <w:t>nd</w:t>
      </w:r>
      <w:r w:rsidRPr="00E67CA8">
        <w:rPr>
          <w:sz w:val="22"/>
        </w:rPr>
        <w:t>, 3</w:t>
      </w:r>
      <w:r w:rsidRPr="00E67CA8">
        <w:rPr>
          <w:sz w:val="22"/>
          <w:vertAlign w:val="superscript"/>
        </w:rPr>
        <w:t>rd</w:t>
      </w:r>
      <w:r w:rsidRPr="00E67CA8">
        <w:rPr>
          <w:sz w:val="22"/>
        </w:rPr>
        <w:t>, and 5</w:t>
      </w:r>
      <w:r w:rsidRPr="00E67CA8">
        <w:rPr>
          <w:sz w:val="22"/>
          <w:vertAlign w:val="superscript"/>
        </w:rPr>
        <w:t>th</w:t>
      </w:r>
      <w:r w:rsidRPr="00E67CA8">
        <w:rPr>
          <w:sz w:val="22"/>
        </w:rPr>
        <w:t xml:space="preserve"> grade students.</w:t>
      </w:r>
    </w:p>
    <w:p w14:paraId="008833D0" w14:textId="77777777" w:rsidR="00A760C7" w:rsidRPr="00E67CA8" w:rsidRDefault="00A760C7" w:rsidP="00A760C7">
      <w:pPr>
        <w:rPr>
          <w:b/>
          <w:sz w:val="22"/>
        </w:rPr>
      </w:pPr>
    </w:p>
    <w:p w14:paraId="043871A8" w14:textId="77777777" w:rsidR="00A760C7" w:rsidRPr="002E60A7" w:rsidRDefault="00A760C7" w:rsidP="00A760C7">
      <w:pPr>
        <w:rPr>
          <w:b/>
          <w:sz w:val="22"/>
        </w:rPr>
      </w:pPr>
      <w:proofErr w:type="spellStart"/>
      <w:r w:rsidRPr="00E67CA8">
        <w:rPr>
          <w:b/>
          <w:bCs/>
          <w:sz w:val="22"/>
        </w:rPr>
        <w:t>Assistante</w:t>
      </w:r>
      <w:proofErr w:type="spellEnd"/>
      <w:r w:rsidRPr="00E67CA8">
        <w:rPr>
          <w:b/>
          <w:bCs/>
          <w:sz w:val="22"/>
        </w:rPr>
        <w:t xml:space="preserve"> de Langue </w:t>
      </w:r>
      <w:r w:rsidRPr="00E67CA8">
        <w:rPr>
          <w:i/>
          <w:sz w:val="22"/>
        </w:rPr>
        <w:t>(</w:t>
      </w:r>
      <w:r w:rsidRPr="00E67CA8">
        <w:rPr>
          <w:bCs/>
          <w:i/>
          <w:sz w:val="22"/>
        </w:rPr>
        <w:t>2002-2003)</w:t>
      </w:r>
      <w:r w:rsidRPr="00E67CA8">
        <w:rPr>
          <w:b/>
          <w:sz w:val="22"/>
        </w:rPr>
        <w:t xml:space="preserve"> </w:t>
      </w:r>
      <w:proofErr w:type="spellStart"/>
      <w:r w:rsidRPr="00E67CA8">
        <w:rPr>
          <w:sz w:val="22"/>
        </w:rPr>
        <w:t>École</w:t>
      </w:r>
      <w:proofErr w:type="spellEnd"/>
      <w:r w:rsidRPr="00E67CA8">
        <w:rPr>
          <w:sz w:val="22"/>
        </w:rPr>
        <w:t xml:space="preserve"> Pont de Justice: </w:t>
      </w:r>
      <w:proofErr w:type="spellStart"/>
      <w:r w:rsidRPr="00E67CA8">
        <w:rPr>
          <w:sz w:val="22"/>
        </w:rPr>
        <w:t>Nîmes</w:t>
      </w:r>
      <w:proofErr w:type="spellEnd"/>
      <w:r w:rsidRPr="00E67CA8">
        <w:rPr>
          <w:sz w:val="22"/>
        </w:rPr>
        <w:t xml:space="preserve">, France. </w:t>
      </w:r>
      <w:r>
        <w:rPr>
          <w:sz w:val="22"/>
        </w:rPr>
        <w:t>English Instructor for 6-12 year-</w:t>
      </w:r>
      <w:r w:rsidRPr="00E67CA8">
        <w:rPr>
          <w:sz w:val="22"/>
        </w:rPr>
        <w:t>old French students in neighborhood school.</w:t>
      </w:r>
      <w:r>
        <w:rPr>
          <w:b/>
          <w:sz w:val="22"/>
        </w:rPr>
        <w:t xml:space="preserve"> </w:t>
      </w:r>
    </w:p>
    <w:p w14:paraId="046CEB44" w14:textId="77777777" w:rsidR="00A760C7" w:rsidRDefault="00A760C7" w:rsidP="00A760C7">
      <w:pPr>
        <w:pStyle w:val="CommentText"/>
        <w:rPr>
          <w:noProof/>
          <w:sz w:val="22"/>
          <w:u w:val="single"/>
        </w:rPr>
      </w:pPr>
    </w:p>
    <w:p w14:paraId="618A3546" w14:textId="77777777" w:rsidR="00A760C7" w:rsidRPr="00E67CA8" w:rsidRDefault="00A760C7" w:rsidP="00A760C7">
      <w:pPr>
        <w:pStyle w:val="CommentText"/>
        <w:rPr>
          <w:noProof/>
          <w:sz w:val="22"/>
        </w:rPr>
      </w:pPr>
      <w:r>
        <w:rPr>
          <w:noProof/>
          <w:sz w:val="22"/>
          <w:u w:val="single"/>
        </w:rPr>
        <w:t>OTHER TEACHING EXPERIENCE</w:t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</w:p>
    <w:p w14:paraId="0E2AA762" w14:textId="77777777" w:rsidR="00A760C7" w:rsidRDefault="00A760C7" w:rsidP="00A760C7">
      <w:pPr>
        <w:pStyle w:val="CommentText"/>
        <w:rPr>
          <w:noProof/>
          <w:sz w:val="22"/>
        </w:rPr>
      </w:pPr>
    </w:p>
    <w:p w14:paraId="156420AA" w14:textId="77777777" w:rsidR="00A760C7" w:rsidRDefault="00A760C7" w:rsidP="00A760C7">
      <w:pPr>
        <w:pStyle w:val="CommentText"/>
        <w:rPr>
          <w:noProof/>
          <w:sz w:val="22"/>
        </w:rPr>
      </w:pPr>
      <w:r>
        <w:rPr>
          <w:noProof/>
          <w:sz w:val="22"/>
        </w:rPr>
        <w:t>2011-2015</w:t>
      </w:r>
      <w:r>
        <w:rPr>
          <w:noProof/>
          <w:sz w:val="22"/>
        </w:rPr>
        <w:tab/>
      </w:r>
      <w:r w:rsidRPr="00134221">
        <w:rPr>
          <w:b/>
          <w:noProof/>
          <w:sz w:val="22"/>
        </w:rPr>
        <w:t>Volunteer</w:t>
      </w:r>
      <w:r>
        <w:rPr>
          <w:b/>
          <w:noProof/>
          <w:sz w:val="22"/>
        </w:rPr>
        <w:t xml:space="preserve"> tutor</w:t>
      </w:r>
      <w:r>
        <w:rPr>
          <w:noProof/>
          <w:sz w:val="22"/>
        </w:rPr>
        <w:t xml:space="preserve">, </w:t>
      </w:r>
      <w:r w:rsidRPr="00E67CA8">
        <w:rPr>
          <w:noProof/>
          <w:sz w:val="22"/>
        </w:rPr>
        <w:t>Wiley Partners Program, Wiley Inter</w:t>
      </w:r>
      <w:r>
        <w:rPr>
          <w:noProof/>
          <w:sz w:val="22"/>
        </w:rPr>
        <w:t>n</w:t>
      </w:r>
      <w:r w:rsidRPr="00E67CA8">
        <w:rPr>
          <w:noProof/>
          <w:sz w:val="22"/>
        </w:rPr>
        <w:t>a</w:t>
      </w:r>
      <w:r>
        <w:rPr>
          <w:noProof/>
          <w:sz w:val="22"/>
        </w:rPr>
        <w:t>tional Magnet School;</w:t>
      </w:r>
      <w:r w:rsidRPr="00E67CA8">
        <w:rPr>
          <w:noProof/>
          <w:sz w:val="22"/>
        </w:rPr>
        <w:t xml:space="preserve"> Raleigh, </w:t>
      </w:r>
    </w:p>
    <w:p w14:paraId="3D45C6DD" w14:textId="77777777" w:rsidR="00A760C7" w:rsidRDefault="00A760C7" w:rsidP="00A760C7">
      <w:pPr>
        <w:pStyle w:val="CommentText"/>
        <w:ind w:left="1440"/>
        <w:rPr>
          <w:noProof/>
          <w:sz w:val="22"/>
        </w:rPr>
      </w:pPr>
      <w:r w:rsidRPr="00E67CA8">
        <w:rPr>
          <w:noProof/>
          <w:sz w:val="22"/>
        </w:rPr>
        <w:lastRenderedPageBreak/>
        <w:t xml:space="preserve">NC.  </w:t>
      </w:r>
      <w:r>
        <w:rPr>
          <w:noProof/>
          <w:sz w:val="22"/>
        </w:rPr>
        <w:t>Provided individualized reading, writing, and math instruction for students in a 3</w:t>
      </w:r>
      <w:r w:rsidRPr="001C6FD0">
        <w:rPr>
          <w:noProof/>
          <w:sz w:val="22"/>
          <w:vertAlign w:val="superscript"/>
        </w:rPr>
        <w:t>rd</w:t>
      </w:r>
      <w:r>
        <w:rPr>
          <w:noProof/>
          <w:sz w:val="22"/>
        </w:rPr>
        <w:t>-5</w:t>
      </w:r>
      <w:r w:rsidRPr="004807B8">
        <w:rPr>
          <w:noProof/>
          <w:sz w:val="22"/>
          <w:vertAlign w:val="superscript"/>
        </w:rPr>
        <w:t>th</w:t>
      </w:r>
      <w:r>
        <w:rPr>
          <w:noProof/>
          <w:sz w:val="22"/>
        </w:rPr>
        <w:t xml:space="preserve"> grade special needs classroom. </w:t>
      </w:r>
    </w:p>
    <w:p w14:paraId="38EAF376" w14:textId="77777777" w:rsidR="00A760C7" w:rsidRDefault="00A760C7" w:rsidP="00A760C7">
      <w:pPr>
        <w:pStyle w:val="CommentText"/>
        <w:rPr>
          <w:noProof/>
          <w:sz w:val="22"/>
        </w:rPr>
      </w:pPr>
    </w:p>
    <w:p w14:paraId="288AD447" w14:textId="77777777" w:rsidR="00A760C7" w:rsidRPr="00E67CA8" w:rsidRDefault="00A760C7" w:rsidP="00A760C7">
      <w:pPr>
        <w:rPr>
          <w:sz w:val="22"/>
        </w:rPr>
      </w:pPr>
      <w:r>
        <w:rPr>
          <w:sz w:val="22"/>
        </w:rPr>
        <w:t>2008-2011</w:t>
      </w:r>
      <w:r>
        <w:rPr>
          <w:sz w:val="22"/>
        </w:rPr>
        <w:tab/>
      </w:r>
      <w:r w:rsidRPr="00E67CA8">
        <w:rPr>
          <w:b/>
          <w:sz w:val="22"/>
        </w:rPr>
        <w:t>World Language Department Chair</w:t>
      </w:r>
      <w:r w:rsidRPr="00923CCD">
        <w:rPr>
          <w:sz w:val="22"/>
        </w:rPr>
        <w:t>,</w:t>
      </w:r>
      <w:r w:rsidRPr="00E67CA8">
        <w:rPr>
          <w:b/>
          <w:sz w:val="22"/>
        </w:rPr>
        <w:t xml:space="preserve"> </w:t>
      </w:r>
      <w:r w:rsidRPr="00E67CA8">
        <w:rPr>
          <w:sz w:val="22"/>
        </w:rPr>
        <w:t>Southern Durham High School; Durham, NC.</w:t>
      </w:r>
    </w:p>
    <w:p w14:paraId="70FE7C89" w14:textId="77777777" w:rsidR="00A760C7" w:rsidRPr="00812421" w:rsidRDefault="00A760C7" w:rsidP="00A760C7">
      <w:pPr>
        <w:ind w:left="1440"/>
        <w:rPr>
          <w:b/>
          <w:i/>
          <w:sz w:val="22"/>
        </w:rPr>
      </w:pPr>
      <w:r w:rsidRPr="00E67CA8">
        <w:rPr>
          <w:sz w:val="22"/>
        </w:rPr>
        <w:t xml:space="preserve">Provided pedagogical support and professional development for colleagues. </w:t>
      </w:r>
      <w:r>
        <w:rPr>
          <w:sz w:val="22"/>
        </w:rPr>
        <w:t>Developed common</w:t>
      </w:r>
      <w:r w:rsidRPr="00E67CA8">
        <w:rPr>
          <w:sz w:val="22"/>
        </w:rPr>
        <w:t xml:space="preserve"> assessments for </w:t>
      </w:r>
      <w:r>
        <w:rPr>
          <w:sz w:val="22"/>
        </w:rPr>
        <w:t xml:space="preserve">French </w:t>
      </w:r>
      <w:r w:rsidRPr="00E67CA8">
        <w:rPr>
          <w:sz w:val="22"/>
        </w:rPr>
        <w:t>levels 1, 2, 3</w:t>
      </w:r>
      <w:r>
        <w:rPr>
          <w:sz w:val="22"/>
        </w:rPr>
        <w:t xml:space="preserve"> and benchmarks for French and Spanish, levels 1 and 2</w:t>
      </w:r>
      <w:r w:rsidRPr="00E67CA8">
        <w:rPr>
          <w:sz w:val="22"/>
        </w:rPr>
        <w:t>.</w:t>
      </w:r>
      <w:r w:rsidRPr="00E67CA8">
        <w:rPr>
          <w:b/>
          <w:sz w:val="22"/>
        </w:rPr>
        <w:t xml:space="preserve"> </w:t>
      </w:r>
      <w:r w:rsidRPr="00E67CA8">
        <w:rPr>
          <w:sz w:val="22"/>
        </w:rPr>
        <w:t>Co-sponsored</w:t>
      </w:r>
      <w:r>
        <w:rPr>
          <w:sz w:val="22"/>
        </w:rPr>
        <w:t xml:space="preserve"> (with ESL department)</w:t>
      </w:r>
      <w:r w:rsidRPr="00E67CA8">
        <w:rPr>
          <w:sz w:val="22"/>
        </w:rPr>
        <w:t xml:space="preserve"> annual information night for </w:t>
      </w:r>
      <w:proofErr w:type="spellStart"/>
      <w:r w:rsidRPr="00E67CA8">
        <w:rPr>
          <w:sz w:val="22"/>
        </w:rPr>
        <w:t>Latin</w:t>
      </w:r>
      <w:r>
        <w:rPr>
          <w:sz w:val="22"/>
        </w:rPr>
        <w:t>x</w:t>
      </w:r>
      <w:proofErr w:type="spellEnd"/>
      <w:r w:rsidRPr="00E67CA8">
        <w:rPr>
          <w:sz w:val="22"/>
        </w:rPr>
        <w:t xml:space="preserve"> students and parents to increase enrollment at area community colleges.</w:t>
      </w:r>
      <w:r w:rsidRPr="00E67CA8">
        <w:rPr>
          <w:b/>
          <w:sz w:val="22"/>
        </w:rPr>
        <w:t xml:space="preserve"> </w:t>
      </w:r>
    </w:p>
    <w:p w14:paraId="60615AEA" w14:textId="77777777" w:rsidR="00BA4B43" w:rsidRDefault="00BA4B43" w:rsidP="00685F1D">
      <w:pPr>
        <w:pStyle w:val="CommentText"/>
        <w:rPr>
          <w:noProof/>
          <w:sz w:val="22"/>
          <w:u w:val="single"/>
        </w:rPr>
      </w:pPr>
    </w:p>
    <w:p w14:paraId="6996E14E" w14:textId="77381062" w:rsidR="0035602D" w:rsidRDefault="0035602D" w:rsidP="00685F1D">
      <w:pPr>
        <w:pStyle w:val="CommentText"/>
        <w:rPr>
          <w:noProof/>
          <w:sz w:val="22"/>
          <w:u w:val="single"/>
        </w:rPr>
      </w:pPr>
      <w:r>
        <w:rPr>
          <w:noProof/>
          <w:sz w:val="22"/>
          <w:u w:val="single"/>
        </w:rPr>
        <w:t>OUTREACH</w:t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</w:p>
    <w:p w14:paraId="24D0A8BF" w14:textId="77777777" w:rsidR="007955BF" w:rsidRDefault="007955BF" w:rsidP="00685F1D">
      <w:pPr>
        <w:pStyle w:val="CommentText"/>
        <w:rPr>
          <w:noProof/>
          <w:sz w:val="22"/>
        </w:rPr>
      </w:pPr>
    </w:p>
    <w:p w14:paraId="20D0263A" w14:textId="602785EE" w:rsidR="005962B0" w:rsidRDefault="00416063" w:rsidP="00685F1D">
      <w:pPr>
        <w:pStyle w:val="CommentText"/>
        <w:rPr>
          <w:noProof/>
          <w:sz w:val="22"/>
        </w:rPr>
      </w:pPr>
      <w:r>
        <w:rPr>
          <w:noProof/>
          <w:sz w:val="22"/>
        </w:rPr>
        <w:t>Critical Studies Working Group (</w:t>
      </w:r>
      <w:r w:rsidRPr="00416063">
        <w:rPr>
          <w:i/>
          <w:noProof/>
          <w:sz w:val="22"/>
        </w:rPr>
        <w:t>2017- present</w:t>
      </w:r>
      <w:r>
        <w:rPr>
          <w:noProof/>
          <w:sz w:val="22"/>
        </w:rPr>
        <w:t>) – C</w:t>
      </w:r>
      <w:r w:rsidR="005962B0">
        <w:rPr>
          <w:noProof/>
          <w:sz w:val="22"/>
        </w:rPr>
        <w:t xml:space="preserve">ollaborate with College of Education faculty </w:t>
      </w:r>
    </w:p>
    <w:p w14:paraId="3CD9868C" w14:textId="647CA52C" w:rsidR="0035602D" w:rsidRPr="005962B0" w:rsidRDefault="005962B0" w:rsidP="00416063">
      <w:pPr>
        <w:pStyle w:val="CommentText"/>
        <w:rPr>
          <w:noProof/>
          <w:sz w:val="22"/>
        </w:rPr>
      </w:pPr>
      <w:r>
        <w:rPr>
          <w:noProof/>
          <w:sz w:val="22"/>
        </w:rPr>
        <w:t xml:space="preserve">and graduate students to sponsor events such as film screenings and book club meetings. More information can be found at </w:t>
      </w:r>
      <w:hyperlink r:id="rId13" w:history="1">
        <w:r w:rsidRPr="005962B0">
          <w:rPr>
            <w:rStyle w:val="Hyperlink"/>
            <w:noProof/>
            <w:sz w:val="22"/>
          </w:rPr>
          <w:t>https://www.facebook.com/criticalstudiesAU/</w:t>
        </w:r>
      </w:hyperlink>
      <w:r>
        <w:rPr>
          <w:noProof/>
          <w:sz w:val="22"/>
          <w:u w:val="single"/>
        </w:rPr>
        <w:t>.</w:t>
      </w:r>
    </w:p>
    <w:p w14:paraId="557ED052" w14:textId="77777777" w:rsidR="005962B0" w:rsidRDefault="005962B0" w:rsidP="00DF43D0">
      <w:pPr>
        <w:pStyle w:val="CommentText"/>
        <w:ind w:left="1440" w:hanging="1440"/>
        <w:rPr>
          <w:noProof/>
          <w:sz w:val="22"/>
        </w:rPr>
      </w:pPr>
    </w:p>
    <w:p w14:paraId="78645DE4" w14:textId="77777777" w:rsidR="00CA586C" w:rsidRDefault="0035602D" w:rsidP="007955BF">
      <w:pPr>
        <w:pStyle w:val="CommentText"/>
        <w:ind w:left="1440" w:hanging="1440"/>
        <w:rPr>
          <w:sz w:val="22"/>
        </w:rPr>
      </w:pPr>
      <w:r>
        <w:rPr>
          <w:noProof/>
          <w:sz w:val="22"/>
        </w:rPr>
        <w:t>Youth Action Research</w:t>
      </w:r>
      <w:r w:rsidR="00F00CE6">
        <w:rPr>
          <w:noProof/>
          <w:sz w:val="22"/>
        </w:rPr>
        <w:t xml:space="preserve"> </w:t>
      </w:r>
      <w:r w:rsidR="00416063" w:rsidRPr="00416063">
        <w:rPr>
          <w:i/>
          <w:noProof/>
          <w:sz w:val="22"/>
        </w:rPr>
        <w:t>(2016-present)</w:t>
      </w:r>
      <w:r w:rsidR="00416063">
        <w:rPr>
          <w:i/>
          <w:noProof/>
          <w:sz w:val="22"/>
        </w:rPr>
        <w:t xml:space="preserve"> </w:t>
      </w:r>
      <w:r w:rsidR="00CA586C">
        <w:rPr>
          <w:i/>
          <w:noProof/>
          <w:sz w:val="22"/>
        </w:rPr>
        <w:t>–</w:t>
      </w:r>
      <w:r w:rsidR="00416063">
        <w:rPr>
          <w:i/>
          <w:noProof/>
          <w:sz w:val="22"/>
        </w:rPr>
        <w:t xml:space="preserve"> </w:t>
      </w:r>
      <w:r w:rsidR="00CA586C">
        <w:rPr>
          <w:sz w:val="22"/>
        </w:rPr>
        <w:t>Develop and implement an annual course about youth research</w:t>
      </w:r>
    </w:p>
    <w:p w14:paraId="01D54945" w14:textId="6E0E59FA" w:rsidR="00F00CE6" w:rsidRDefault="00CA586C" w:rsidP="00CA586C">
      <w:pPr>
        <w:pStyle w:val="CommentText"/>
        <w:rPr>
          <w:sz w:val="22"/>
        </w:rPr>
      </w:pPr>
      <w:r>
        <w:rPr>
          <w:sz w:val="22"/>
        </w:rPr>
        <w:t xml:space="preserve">with </w:t>
      </w:r>
      <w:r w:rsidR="00416063">
        <w:rPr>
          <w:sz w:val="22"/>
        </w:rPr>
        <w:t>high school students in alternative educational settings</w:t>
      </w:r>
      <w:r w:rsidR="00416063">
        <w:rPr>
          <w:noProof/>
          <w:sz w:val="22"/>
        </w:rPr>
        <w:t>.</w:t>
      </w:r>
    </w:p>
    <w:p w14:paraId="21F077F0" w14:textId="77777777" w:rsidR="0013359F" w:rsidRDefault="0013359F" w:rsidP="007955BF">
      <w:pPr>
        <w:pStyle w:val="CommentText"/>
        <w:ind w:left="1440" w:hanging="1440"/>
        <w:rPr>
          <w:noProof/>
          <w:sz w:val="22"/>
        </w:rPr>
      </w:pPr>
    </w:p>
    <w:p w14:paraId="4014A3E5" w14:textId="155AD085" w:rsidR="00416063" w:rsidRDefault="00F00CE6" w:rsidP="00E776FC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 xml:space="preserve">Community Based </w:t>
      </w:r>
      <w:r w:rsidR="00E776FC">
        <w:rPr>
          <w:noProof/>
          <w:sz w:val="22"/>
        </w:rPr>
        <w:t xml:space="preserve">Participatory </w:t>
      </w:r>
      <w:r w:rsidR="00416063">
        <w:rPr>
          <w:noProof/>
          <w:sz w:val="22"/>
        </w:rPr>
        <w:t>Research</w:t>
      </w:r>
      <w:r w:rsidR="00E776FC">
        <w:rPr>
          <w:noProof/>
          <w:sz w:val="22"/>
        </w:rPr>
        <w:t xml:space="preserve"> </w:t>
      </w:r>
      <w:r w:rsidR="00A760C7">
        <w:rPr>
          <w:i/>
          <w:noProof/>
          <w:sz w:val="22"/>
        </w:rPr>
        <w:t>(2015-present</w:t>
      </w:r>
      <w:r w:rsidR="00416063" w:rsidRPr="00416063">
        <w:rPr>
          <w:i/>
          <w:noProof/>
          <w:sz w:val="22"/>
        </w:rPr>
        <w:t>)</w:t>
      </w:r>
      <w:r w:rsidR="00416063">
        <w:rPr>
          <w:noProof/>
          <w:sz w:val="22"/>
        </w:rPr>
        <w:t xml:space="preserve"> – Conduct training and research sessions </w:t>
      </w:r>
      <w:r>
        <w:rPr>
          <w:noProof/>
          <w:sz w:val="22"/>
        </w:rPr>
        <w:t xml:space="preserve">with </w:t>
      </w:r>
    </w:p>
    <w:p w14:paraId="488C409A" w14:textId="77777777" w:rsidR="00416063" w:rsidRDefault="00F00CE6" w:rsidP="00416063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 xml:space="preserve">LGBTQ </w:t>
      </w:r>
      <w:r w:rsidR="00416063">
        <w:rPr>
          <w:noProof/>
          <w:sz w:val="22"/>
        </w:rPr>
        <w:t xml:space="preserve">community members </w:t>
      </w:r>
      <w:r>
        <w:rPr>
          <w:noProof/>
          <w:sz w:val="22"/>
        </w:rPr>
        <w:t>Alabama</w:t>
      </w:r>
      <w:r w:rsidR="00416063">
        <w:rPr>
          <w:noProof/>
          <w:sz w:val="22"/>
        </w:rPr>
        <w:t xml:space="preserve">. A summary of the project can be found at </w:t>
      </w:r>
    </w:p>
    <w:p w14:paraId="2CC0DC3A" w14:textId="77777777" w:rsidR="007451E3" w:rsidRDefault="007451E3" w:rsidP="00685F1D">
      <w:pPr>
        <w:pStyle w:val="CommentText"/>
        <w:rPr>
          <w:noProof/>
          <w:sz w:val="22"/>
          <w:u w:val="single"/>
        </w:rPr>
      </w:pPr>
    </w:p>
    <w:p w14:paraId="3F3B8F17" w14:textId="308C444F" w:rsidR="004E73A0" w:rsidRDefault="004E73A0" w:rsidP="00685F1D">
      <w:pPr>
        <w:pStyle w:val="CommentText"/>
        <w:rPr>
          <w:noProof/>
          <w:sz w:val="22"/>
          <w:u w:val="single"/>
        </w:rPr>
      </w:pPr>
      <w:r>
        <w:rPr>
          <w:noProof/>
          <w:sz w:val="22"/>
          <w:u w:val="single"/>
        </w:rPr>
        <w:t>NATIONAL SERVICE</w:t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</w:p>
    <w:p w14:paraId="04D312FE" w14:textId="77777777" w:rsidR="004E73A0" w:rsidRDefault="004E73A0" w:rsidP="00685F1D">
      <w:pPr>
        <w:pStyle w:val="CommentText"/>
        <w:rPr>
          <w:noProof/>
          <w:sz w:val="22"/>
          <w:u w:val="single"/>
        </w:rPr>
      </w:pPr>
    </w:p>
    <w:p w14:paraId="375F731C" w14:textId="31F56958" w:rsidR="00D36C82" w:rsidRDefault="00D36C82" w:rsidP="00D36C82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>2017-present</w:t>
      </w:r>
      <w:r>
        <w:rPr>
          <w:noProof/>
          <w:sz w:val="22"/>
        </w:rPr>
        <w:tab/>
      </w:r>
      <w:r w:rsidRPr="00D36C82">
        <w:rPr>
          <w:b/>
          <w:noProof/>
          <w:sz w:val="22"/>
        </w:rPr>
        <w:t>Dissertation Award Committee</w:t>
      </w:r>
      <w:r>
        <w:rPr>
          <w:noProof/>
          <w:sz w:val="22"/>
        </w:rPr>
        <w:t xml:space="preserve">, </w:t>
      </w:r>
      <w:r w:rsidRPr="00D36C82">
        <w:rPr>
          <w:noProof/>
          <w:sz w:val="22"/>
        </w:rPr>
        <w:t xml:space="preserve">Critical Educators for Social Justice (CESJ) – </w:t>
      </w:r>
      <w:r>
        <w:rPr>
          <w:noProof/>
          <w:sz w:val="22"/>
        </w:rPr>
        <w:t>American Educational Research Association</w:t>
      </w:r>
      <w:r w:rsidRPr="00D36C82">
        <w:rPr>
          <w:noProof/>
          <w:sz w:val="22"/>
        </w:rPr>
        <w:t xml:space="preserve"> </w:t>
      </w:r>
      <w:r>
        <w:rPr>
          <w:noProof/>
          <w:sz w:val="22"/>
        </w:rPr>
        <w:t>SIG</w:t>
      </w:r>
    </w:p>
    <w:p w14:paraId="5A37C355" w14:textId="7ADA616D" w:rsidR="00062E63" w:rsidRPr="00062E63" w:rsidRDefault="00062E63" w:rsidP="00D36C82">
      <w:pPr>
        <w:pStyle w:val="CommentText"/>
        <w:ind w:left="1440" w:hanging="1440"/>
        <w:rPr>
          <w:i/>
          <w:noProof/>
          <w:sz w:val="22"/>
        </w:rPr>
      </w:pPr>
      <w:r>
        <w:rPr>
          <w:noProof/>
          <w:sz w:val="22"/>
        </w:rPr>
        <w:t>2018-present</w:t>
      </w:r>
      <w:r>
        <w:rPr>
          <w:noProof/>
          <w:sz w:val="22"/>
        </w:rPr>
        <w:tab/>
      </w:r>
      <w:r w:rsidRPr="004E73A0">
        <w:rPr>
          <w:b/>
          <w:noProof/>
          <w:sz w:val="22"/>
        </w:rPr>
        <w:t>Ad-Hoc</w:t>
      </w:r>
      <w:r>
        <w:rPr>
          <w:noProof/>
          <w:sz w:val="22"/>
        </w:rPr>
        <w:t xml:space="preserve"> </w:t>
      </w:r>
      <w:r>
        <w:rPr>
          <w:b/>
          <w:noProof/>
          <w:sz w:val="22"/>
        </w:rPr>
        <w:t>Reviewer</w:t>
      </w:r>
      <w:r>
        <w:rPr>
          <w:noProof/>
          <w:sz w:val="22"/>
        </w:rPr>
        <w:t xml:space="preserve">, </w:t>
      </w:r>
      <w:r>
        <w:rPr>
          <w:i/>
          <w:noProof/>
          <w:sz w:val="22"/>
        </w:rPr>
        <w:t>Whiteness and Education</w:t>
      </w:r>
    </w:p>
    <w:p w14:paraId="716065A2" w14:textId="63CFD1F6" w:rsidR="00132B6A" w:rsidRPr="00132B6A" w:rsidRDefault="00132B6A" w:rsidP="00D36C82">
      <w:pPr>
        <w:pStyle w:val="CommentText"/>
        <w:ind w:left="1440" w:hanging="1440"/>
        <w:rPr>
          <w:i/>
          <w:noProof/>
          <w:sz w:val="22"/>
        </w:rPr>
      </w:pPr>
      <w:r>
        <w:rPr>
          <w:noProof/>
          <w:sz w:val="22"/>
        </w:rPr>
        <w:t>2017-present</w:t>
      </w:r>
      <w:r>
        <w:rPr>
          <w:noProof/>
          <w:sz w:val="22"/>
        </w:rPr>
        <w:tab/>
      </w:r>
      <w:r w:rsidRPr="004E73A0">
        <w:rPr>
          <w:b/>
          <w:noProof/>
          <w:sz w:val="22"/>
        </w:rPr>
        <w:t>Ad-Hoc</w:t>
      </w:r>
      <w:r>
        <w:rPr>
          <w:noProof/>
          <w:sz w:val="22"/>
        </w:rPr>
        <w:t xml:space="preserve"> </w:t>
      </w:r>
      <w:r>
        <w:rPr>
          <w:b/>
          <w:noProof/>
          <w:sz w:val="22"/>
        </w:rPr>
        <w:t>Reviewer</w:t>
      </w:r>
      <w:r>
        <w:rPr>
          <w:noProof/>
          <w:sz w:val="22"/>
        </w:rPr>
        <w:t xml:space="preserve">, </w:t>
      </w:r>
      <w:r>
        <w:rPr>
          <w:i/>
          <w:noProof/>
          <w:sz w:val="22"/>
        </w:rPr>
        <w:t>The High School Journal</w:t>
      </w:r>
    </w:p>
    <w:p w14:paraId="58079FFE" w14:textId="1C39B699" w:rsidR="002A46D4" w:rsidRPr="002A46D4" w:rsidRDefault="002A46D4" w:rsidP="00060C52">
      <w:pPr>
        <w:pStyle w:val="CommentText"/>
        <w:rPr>
          <w:i/>
          <w:noProof/>
          <w:sz w:val="22"/>
        </w:rPr>
      </w:pPr>
      <w:r>
        <w:rPr>
          <w:noProof/>
          <w:sz w:val="22"/>
        </w:rPr>
        <w:t>2017-present</w:t>
      </w:r>
      <w:r>
        <w:rPr>
          <w:noProof/>
          <w:sz w:val="22"/>
        </w:rPr>
        <w:tab/>
      </w:r>
      <w:r w:rsidRPr="004E73A0">
        <w:rPr>
          <w:b/>
          <w:noProof/>
          <w:sz w:val="22"/>
        </w:rPr>
        <w:t>Ad-Hoc</w:t>
      </w:r>
      <w:r>
        <w:rPr>
          <w:noProof/>
          <w:sz w:val="22"/>
        </w:rPr>
        <w:t xml:space="preserve"> </w:t>
      </w:r>
      <w:r>
        <w:rPr>
          <w:b/>
          <w:noProof/>
          <w:sz w:val="22"/>
        </w:rPr>
        <w:t>Reviewer</w:t>
      </w:r>
      <w:r>
        <w:rPr>
          <w:noProof/>
          <w:sz w:val="22"/>
        </w:rPr>
        <w:t xml:space="preserve">, </w:t>
      </w:r>
      <w:r>
        <w:rPr>
          <w:i/>
          <w:noProof/>
          <w:sz w:val="22"/>
        </w:rPr>
        <w:t>Urban Education</w:t>
      </w:r>
    </w:p>
    <w:p w14:paraId="35FC096A" w14:textId="6589F98C" w:rsidR="00425027" w:rsidRPr="00425027" w:rsidRDefault="00425027" w:rsidP="00060C52">
      <w:pPr>
        <w:pStyle w:val="CommentText"/>
        <w:rPr>
          <w:noProof/>
          <w:sz w:val="22"/>
        </w:rPr>
      </w:pPr>
      <w:r>
        <w:rPr>
          <w:noProof/>
          <w:sz w:val="22"/>
        </w:rPr>
        <w:t>2017-present</w:t>
      </w:r>
      <w:r>
        <w:rPr>
          <w:noProof/>
          <w:sz w:val="22"/>
        </w:rPr>
        <w:tab/>
      </w:r>
      <w:r w:rsidRPr="004E73A0">
        <w:rPr>
          <w:b/>
          <w:noProof/>
          <w:sz w:val="22"/>
        </w:rPr>
        <w:t>Ad-Hoc</w:t>
      </w:r>
      <w:r>
        <w:rPr>
          <w:noProof/>
          <w:sz w:val="22"/>
        </w:rPr>
        <w:t xml:space="preserve"> </w:t>
      </w:r>
      <w:r>
        <w:rPr>
          <w:b/>
          <w:noProof/>
          <w:sz w:val="22"/>
        </w:rPr>
        <w:t>Reviewer</w:t>
      </w:r>
      <w:r>
        <w:rPr>
          <w:noProof/>
          <w:sz w:val="22"/>
        </w:rPr>
        <w:t xml:space="preserve">, </w:t>
      </w:r>
      <w:r w:rsidRPr="00425027">
        <w:rPr>
          <w:i/>
          <w:noProof/>
          <w:sz w:val="22"/>
        </w:rPr>
        <w:t>American Educational Research Journal</w:t>
      </w:r>
    </w:p>
    <w:p w14:paraId="4ECBFFA6" w14:textId="23F1B9B0" w:rsidR="00060C52" w:rsidRPr="00060C52" w:rsidRDefault="00060C52" w:rsidP="00060C52">
      <w:pPr>
        <w:pStyle w:val="CommentText"/>
        <w:rPr>
          <w:i/>
          <w:noProof/>
          <w:sz w:val="22"/>
        </w:rPr>
      </w:pPr>
      <w:r>
        <w:rPr>
          <w:noProof/>
          <w:sz w:val="22"/>
        </w:rPr>
        <w:t xml:space="preserve">2017-present </w:t>
      </w:r>
      <w:r>
        <w:rPr>
          <w:noProof/>
          <w:sz w:val="22"/>
        </w:rPr>
        <w:tab/>
      </w:r>
      <w:r w:rsidRPr="004E73A0">
        <w:rPr>
          <w:b/>
          <w:noProof/>
          <w:sz w:val="22"/>
        </w:rPr>
        <w:t>Ad-Hoc</w:t>
      </w:r>
      <w:r>
        <w:rPr>
          <w:noProof/>
          <w:sz w:val="22"/>
        </w:rPr>
        <w:t xml:space="preserve"> </w:t>
      </w:r>
      <w:r>
        <w:rPr>
          <w:b/>
          <w:noProof/>
          <w:sz w:val="22"/>
        </w:rPr>
        <w:t>Reviewer</w:t>
      </w:r>
      <w:r>
        <w:rPr>
          <w:noProof/>
          <w:sz w:val="22"/>
        </w:rPr>
        <w:t xml:space="preserve">, </w:t>
      </w:r>
      <w:r>
        <w:rPr>
          <w:i/>
          <w:noProof/>
          <w:sz w:val="22"/>
        </w:rPr>
        <w:t>Teachers College Record</w:t>
      </w:r>
    </w:p>
    <w:p w14:paraId="2DE2F9FC" w14:textId="5EBD7E4F" w:rsidR="00E43E30" w:rsidRDefault="00E43E30" w:rsidP="00E43E30">
      <w:pPr>
        <w:pStyle w:val="CommentText"/>
        <w:rPr>
          <w:i/>
          <w:noProof/>
          <w:sz w:val="22"/>
        </w:rPr>
      </w:pPr>
      <w:r>
        <w:rPr>
          <w:noProof/>
          <w:sz w:val="22"/>
        </w:rPr>
        <w:t>2016-present</w:t>
      </w:r>
      <w:r>
        <w:rPr>
          <w:noProof/>
          <w:sz w:val="22"/>
        </w:rPr>
        <w:tab/>
      </w:r>
      <w:r w:rsidRPr="004E73A0">
        <w:rPr>
          <w:b/>
          <w:noProof/>
          <w:sz w:val="22"/>
        </w:rPr>
        <w:t>Ad-Hoc</w:t>
      </w:r>
      <w:r>
        <w:rPr>
          <w:noProof/>
          <w:sz w:val="22"/>
        </w:rPr>
        <w:t xml:space="preserve"> </w:t>
      </w:r>
      <w:r>
        <w:rPr>
          <w:b/>
          <w:noProof/>
          <w:sz w:val="22"/>
        </w:rPr>
        <w:t>Reviewer</w:t>
      </w:r>
      <w:r>
        <w:rPr>
          <w:noProof/>
          <w:sz w:val="22"/>
        </w:rPr>
        <w:t xml:space="preserve">, </w:t>
      </w:r>
      <w:r>
        <w:rPr>
          <w:i/>
          <w:noProof/>
          <w:sz w:val="22"/>
        </w:rPr>
        <w:t>Journal of Teacher Education</w:t>
      </w:r>
    </w:p>
    <w:p w14:paraId="3640D758" w14:textId="6AFE3BA9" w:rsidR="00E43E30" w:rsidRPr="00E43E30" w:rsidRDefault="00E43E30" w:rsidP="00685F1D">
      <w:pPr>
        <w:pStyle w:val="CommentText"/>
        <w:rPr>
          <w:i/>
          <w:noProof/>
          <w:sz w:val="22"/>
        </w:rPr>
      </w:pPr>
      <w:r>
        <w:rPr>
          <w:noProof/>
          <w:sz w:val="22"/>
        </w:rPr>
        <w:t>2016-present</w:t>
      </w:r>
      <w:r>
        <w:rPr>
          <w:noProof/>
          <w:sz w:val="22"/>
        </w:rPr>
        <w:tab/>
      </w:r>
      <w:r w:rsidRPr="004E73A0">
        <w:rPr>
          <w:b/>
          <w:noProof/>
          <w:sz w:val="22"/>
        </w:rPr>
        <w:t>Ad-Hoc</w:t>
      </w:r>
      <w:r>
        <w:rPr>
          <w:noProof/>
          <w:sz w:val="22"/>
        </w:rPr>
        <w:t xml:space="preserve"> </w:t>
      </w:r>
      <w:r>
        <w:rPr>
          <w:b/>
          <w:noProof/>
          <w:sz w:val="22"/>
        </w:rPr>
        <w:t>Reviewer</w:t>
      </w:r>
      <w:r>
        <w:rPr>
          <w:noProof/>
          <w:sz w:val="22"/>
        </w:rPr>
        <w:t xml:space="preserve">, </w:t>
      </w:r>
      <w:r>
        <w:rPr>
          <w:i/>
          <w:noProof/>
          <w:sz w:val="22"/>
        </w:rPr>
        <w:t>International Journal of Qualitative Studies in Education</w:t>
      </w:r>
    </w:p>
    <w:p w14:paraId="102560B8" w14:textId="042362B4" w:rsidR="004E73A0" w:rsidRDefault="004E73A0" w:rsidP="00685F1D">
      <w:pPr>
        <w:pStyle w:val="CommentText"/>
        <w:rPr>
          <w:i/>
          <w:noProof/>
          <w:sz w:val="22"/>
        </w:rPr>
      </w:pPr>
      <w:r>
        <w:rPr>
          <w:noProof/>
          <w:sz w:val="22"/>
        </w:rPr>
        <w:t>2016-present</w:t>
      </w:r>
      <w:r>
        <w:rPr>
          <w:noProof/>
          <w:sz w:val="22"/>
        </w:rPr>
        <w:tab/>
      </w:r>
      <w:r w:rsidRPr="004E73A0">
        <w:rPr>
          <w:b/>
          <w:noProof/>
          <w:sz w:val="22"/>
        </w:rPr>
        <w:t>Ad-Hoc</w:t>
      </w:r>
      <w:r>
        <w:rPr>
          <w:noProof/>
          <w:sz w:val="22"/>
        </w:rPr>
        <w:t xml:space="preserve"> </w:t>
      </w:r>
      <w:r>
        <w:rPr>
          <w:b/>
          <w:noProof/>
          <w:sz w:val="22"/>
        </w:rPr>
        <w:t>Reviewer</w:t>
      </w:r>
      <w:r>
        <w:rPr>
          <w:noProof/>
          <w:sz w:val="22"/>
        </w:rPr>
        <w:t xml:space="preserve">, </w:t>
      </w:r>
      <w:r w:rsidRPr="004E73A0">
        <w:rPr>
          <w:i/>
          <w:noProof/>
          <w:sz w:val="22"/>
        </w:rPr>
        <w:t>SAGE OPEN</w:t>
      </w:r>
    </w:p>
    <w:p w14:paraId="5C8E3C00" w14:textId="3A8D40BB" w:rsidR="004E73A0" w:rsidRDefault="003C15BE" w:rsidP="00685F1D">
      <w:pPr>
        <w:pStyle w:val="CommentText"/>
        <w:rPr>
          <w:i/>
          <w:noProof/>
          <w:sz w:val="22"/>
        </w:rPr>
      </w:pPr>
      <w:r>
        <w:rPr>
          <w:noProof/>
          <w:sz w:val="22"/>
        </w:rPr>
        <w:t>2015</w:t>
      </w:r>
      <w:r w:rsidR="004E73A0">
        <w:rPr>
          <w:noProof/>
          <w:sz w:val="22"/>
        </w:rPr>
        <w:t>-present</w:t>
      </w:r>
      <w:r w:rsidR="004E73A0">
        <w:rPr>
          <w:noProof/>
          <w:sz w:val="22"/>
        </w:rPr>
        <w:tab/>
      </w:r>
      <w:r w:rsidR="004E73A0" w:rsidRPr="004E73A0">
        <w:rPr>
          <w:b/>
          <w:noProof/>
          <w:sz w:val="22"/>
        </w:rPr>
        <w:t>Ad-Hoc</w:t>
      </w:r>
      <w:r w:rsidR="004E73A0">
        <w:rPr>
          <w:noProof/>
          <w:sz w:val="22"/>
        </w:rPr>
        <w:t xml:space="preserve"> </w:t>
      </w:r>
      <w:r w:rsidR="004E73A0">
        <w:rPr>
          <w:b/>
          <w:noProof/>
          <w:sz w:val="22"/>
        </w:rPr>
        <w:t>Reviewer</w:t>
      </w:r>
      <w:r w:rsidR="004E73A0">
        <w:rPr>
          <w:noProof/>
          <w:sz w:val="22"/>
        </w:rPr>
        <w:t xml:space="preserve">, </w:t>
      </w:r>
      <w:r w:rsidR="004E73A0">
        <w:rPr>
          <w:i/>
          <w:noProof/>
          <w:sz w:val="22"/>
        </w:rPr>
        <w:t>Foreign Language Annals</w:t>
      </w:r>
    </w:p>
    <w:p w14:paraId="51E17D87" w14:textId="6DE36DE2" w:rsidR="004E73A0" w:rsidRPr="004E73A0" w:rsidRDefault="00D04CA9" w:rsidP="004E73A0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>2014</w:t>
      </w:r>
      <w:r w:rsidR="004E73A0">
        <w:rPr>
          <w:noProof/>
          <w:sz w:val="22"/>
        </w:rPr>
        <w:t>-present</w:t>
      </w:r>
      <w:r w:rsidR="004E73A0">
        <w:rPr>
          <w:noProof/>
          <w:sz w:val="22"/>
        </w:rPr>
        <w:tab/>
      </w:r>
      <w:r w:rsidR="004E73A0">
        <w:rPr>
          <w:b/>
          <w:noProof/>
          <w:sz w:val="22"/>
        </w:rPr>
        <w:t>Reviewer for the National Conference</w:t>
      </w:r>
      <w:r w:rsidR="004E73A0">
        <w:rPr>
          <w:noProof/>
          <w:sz w:val="22"/>
        </w:rPr>
        <w:t>, American Association of Colleges of Teacher Education</w:t>
      </w:r>
      <w:r w:rsidR="00BA5912">
        <w:rPr>
          <w:noProof/>
          <w:sz w:val="22"/>
        </w:rPr>
        <w:t xml:space="preserve"> (AACTE)</w:t>
      </w:r>
    </w:p>
    <w:p w14:paraId="26A40F53" w14:textId="77777777" w:rsidR="002C2483" w:rsidRDefault="004E73A0" w:rsidP="00685F1D">
      <w:pPr>
        <w:pStyle w:val="CommentText"/>
        <w:rPr>
          <w:noProof/>
          <w:sz w:val="22"/>
        </w:rPr>
      </w:pPr>
      <w:r w:rsidRPr="004E73A0">
        <w:rPr>
          <w:noProof/>
          <w:sz w:val="22"/>
        </w:rPr>
        <w:t>201</w:t>
      </w:r>
      <w:r w:rsidR="00BE1F5D">
        <w:rPr>
          <w:noProof/>
          <w:sz w:val="22"/>
        </w:rPr>
        <w:t>4</w:t>
      </w:r>
      <w:r>
        <w:rPr>
          <w:noProof/>
          <w:sz w:val="22"/>
        </w:rPr>
        <w:t>-present</w:t>
      </w:r>
      <w:r>
        <w:rPr>
          <w:noProof/>
          <w:sz w:val="22"/>
        </w:rPr>
        <w:tab/>
      </w:r>
      <w:r>
        <w:rPr>
          <w:b/>
          <w:noProof/>
          <w:sz w:val="22"/>
        </w:rPr>
        <w:t>Reviewer for the National Conference</w:t>
      </w:r>
      <w:r>
        <w:rPr>
          <w:noProof/>
          <w:sz w:val="22"/>
        </w:rPr>
        <w:t>, American Educational Research Association</w:t>
      </w:r>
      <w:r w:rsidR="002C2483">
        <w:rPr>
          <w:noProof/>
          <w:sz w:val="22"/>
        </w:rPr>
        <w:t xml:space="preserve">; </w:t>
      </w:r>
    </w:p>
    <w:p w14:paraId="01CA0B26" w14:textId="0D365EEB" w:rsidR="004E73A0" w:rsidRDefault="002C2483" w:rsidP="00BE13BA">
      <w:pPr>
        <w:pStyle w:val="CommentText"/>
        <w:ind w:left="720" w:firstLine="720"/>
        <w:rPr>
          <w:noProof/>
          <w:sz w:val="22"/>
        </w:rPr>
      </w:pPr>
      <w:r>
        <w:rPr>
          <w:noProof/>
          <w:sz w:val="22"/>
        </w:rPr>
        <w:t>Divisions G, K; Critical Educato</w:t>
      </w:r>
      <w:r w:rsidR="00BE13BA">
        <w:rPr>
          <w:noProof/>
          <w:sz w:val="22"/>
        </w:rPr>
        <w:t>rs for Social Justice (CESJ) SIG</w:t>
      </w:r>
    </w:p>
    <w:p w14:paraId="69D378BB" w14:textId="77777777" w:rsidR="00812421" w:rsidRPr="004E73A0" w:rsidRDefault="00812421" w:rsidP="00BE13BA">
      <w:pPr>
        <w:pStyle w:val="CommentText"/>
        <w:ind w:left="720" w:firstLine="720"/>
        <w:rPr>
          <w:noProof/>
          <w:sz w:val="22"/>
        </w:rPr>
      </w:pPr>
    </w:p>
    <w:p w14:paraId="3A58D4BF" w14:textId="44188323" w:rsidR="00EC587F" w:rsidRDefault="003D437D" w:rsidP="00685F1D">
      <w:pPr>
        <w:pStyle w:val="CommentText"/>
        <w:rPr>
          <w:noProof/>
          <w:sz w:val="22"/>
        </w:rPr>
      </w:pPr>
      <w:r>
        <w:rPr>
          <w:noProof/>
          <w:sz w:val="22"/>
          <w:u w:val="single"/>
        </w:rPr>
        <w:t>INSTITUTIONAL</w:t>
      </w:r>
      <w:r w:rsidR="00685F1D" w:rsidRPr="00E67CA8">
        <w:rPr>
          <w:noProof/>
          <w:sz w:val="22"/>
          <w:u w:val="single"/>
        </w:rPr>
        <w:t xml:space="preserve"> SERVICE</w:t>
      </w:r>
      <w:r w:rsidR="00685F1D">
        <w:rPr>
          <w:noProof/>
          <w:sz w:val="22"/>
          <w:u w:val="single"/>
        </w:rPr>
        <w:tab/>
      </w:r>
      <w:r w:rsidR="00685F1D">
        <w:rPr>
          <w:noProof/>
          <w:sz w:val="22"/>
          <w:u w:val="single"/>
        </w:rPr>
        <w:tab/>
      </w:r>
      <w:r w:rsidR="00685F1D">
        <w:rPr>
          <w:noProof/>
          <w:sz w:val="22"/>
          <w:u w:val="single"/>
        </w:rPr>
        <w:tab/>
      </w:r>
      <w:r w:rsidR="00685F1D">
        <w:rPr>
          <w:noProof/>
          <w:sz w:val="22"/>
          <w:u w:val="single"/>
        </w:rPr>
        <w:tab/>
      </w:r>
      <w:r w:rsidR="00685F1D">
        <w:rPr>
          <w:noProof/>
          <w:sz w:val="22"/>
          <w:u w:val="single"/>
        </w:rPr>
        <w:tab/>
      </w:r>
      <w:r w:rsidR="00685F1D">
        <w:rPr>
          <w:noProof/>
          <w:sz w:val="22"/>
          <w:u w:val="single"/>
        </w:rPr>
        <w:tab/>
      </w:r>
      <w:r w:rsidR="00685F1D" w:rsidRPr="00E67CA8">
        <w:rPr>
          <w:noProof/>
          <w:sz w:val="22"/>
          <w:u w:val="single"/>
        </w:rPr>
        <w:tab/>
      </w:r>
      <w:r w:rsidR="00685F1D" w:rsidRPr="00E67CA8">
        <w:rPr>
          <w:noProof/>
          <w:sz w:val="22"/>
          <w:u w:val="single"/>
        </w:rPr>
        <w:tab/>
      </w:r>
      <w:r w:rsidR="00685F1D" w:rsidRPr="00E67CA8">
        <w:rPr>
          <w:noProof/>
          <w:sz w:val="22"/>
          <w:u w:val="single"/>
        </w:rPr>
        <w:tab/>
      </w:r>
      <w:r w:rsidR="00685F1D" w:rsidRPr="00E67CA8">
        <w:rPr>
          <w:noProof/>
          <w:sz w:val="22"/>
          <w:u w:val="single"/>
        </w:rPr>
        <w:tab/>
      </w:r>
    </w:p>
    <w:p w14:paraId="08B1E59B" w14:textId="77777777" w:rsidR="00BA6095" w:rsidRDefault="00BA6095" w:rsidP="00685F1D">
      <w:pPr>
        <w:pStyle w:val="CommentText"/>
        <w:rPr>
          <w:noProof/>
          <w:sz w:val="22"/>
        </w:rPr>
      </w:pPr>
    </w:p>
    <w:p w14:paraId="5EAA60E5" w14:textId="650DDD8B" w:rsidR="00630D9F" w:rsidRDefault="00630D9F" w:rsidP="00685F1D">
      <w:pPr>
        <w:pStyle w:val="CommentText"/>
        <w:rPr>
          <w:noProof/>
          <w:sz w:val="22"/>
        </w:rPr>
      </w:pPr>
      <w:r>
        <w:rPr>
          <w:noProof/>
          <w:sz w:val="22"/>
        </w:rPr>
        <w:t>2018-2020</w:t>
      </w:r>
      <w:r>
        <w:rPr>
          <w:noProof/>
          <w:sz w:val="22"/>
        </w:rPr>
        <w:tab/>
        <w:t>Women’s Studies Executive Committee member, Auburn University</w:t>
      </w:r>
    </w:p>
    <w:p w14:paraId="25EF5FF4" w14:textId="77777777" w:rsidR="005D0BB1" w:rsidRDefault="005D0BB1" w:rsidP="00685F1D">
      <w:pPr>
        <w:pStyle w:val="CommentText"/>
        <w:rPr>
          <w:noProof/>
          <w:sz w:val="22"/>
        </w:rPr>
      </w:pPr>
    </w:p>
    <w:p w14:paraId="1B9A380F" w14:textId="5FF91B99" w:rsidR="004B290E" w:rsidRPr="00BA6095" w:rsidRDefault="00630D9F" w:rsidP="00685F1D">
      <w:pPr>
        <w:pStyle w:val="CommentText"/>
        <w:rPr>
          <w:noProof/>
          <w:sz w:val="22"/>
        </w:rPr>
      </w:pPr>
      <w:r>
        <w:rPr>
          <w:noProof/>
          <w:sz w:val="22"/>
        </w:rPr>
        <w:t>2017-2018</w:t>
      </w:r>
      <w:r w:rsidR="004B290E">
        <w:rPr>
          <w:noProof/>
          <w:sz w:val="22"/>
        </w:rPr>
        <w:tab/>
      </w:r>
      <w:r w:rsidR="004B290E" w:rsidRPr="00BA6095">
        <w:rPr>
          <w:noProof/>
          <w:sz w:val="22"/>
        </w:rPr>
        <w:t>Women’s Studies Programming Committee</w:t>
      </w:r>
      <w:r>
        <w:rPr>
          <w:noProof/>
          <w:sz w:val="22"/>
        </w:rPr>
        <w:t xml:space="preserve"> member</w:t>
      </w:r>
      <w:r w:rsidR="004B290E" w:rsidRPr="00BA6095">
        <w:rPr>
          <w:noProof/>
          <w:sz w:val="22"/>
        </w:rPr>
        <w:t>, Auburn University</w:t>
      </w:r>
      <w:r w:rsidR="00C54891">
        <w:rPr>
          <w:noProof/>
          <w:sz w:val="22"/>
        </w:rPr>
        <w:t>.</w:t>
      </w:r>
      <w:r w:rsidR="004B290E" w:rsidRPr="00BA6095">
        <w:rPr>
          <w:noProof/>
          <w:sz w:val="22"/>
        </w:rPr>
        <w:t xml:space="preserve"> </w:t>
      </w:r>
    </w:p>
    <w:p w14:paraId="6EE457B3" w14:textId="77777777" w:rsidR="004B290E" w:rsidRPr="00BA6095" w:rsidRDefault="004B290E" w:rsidP="00685F1D">
      <w:pPr>
        <w:pStyle w:val="CommentText"/>
        <w:rPr>
          <w:noProof/>
          <w:sz w:val="22"/>
        </w:rPr>
      </w:pPr>
    </w:p>
    <w:p w14:paraId="448608D6" w14:textId="77777777" w:rsidR="00630D9F" w:rsidRDefault="00630D9F" w:rsidP="00630D9F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 xml:space="preserve">2018 </w:t>
      </w:r>
      <w:r>
        <w:rPr>
          <w:noProof/>
          <w:sz w:val="22"/>
        </w:rPr>
        <w:tab/>
      </w:r>
      <w:r w:rsidRPr="00BA6095">
        <w:rPr>
          <w:noProof/>
          <w:sz w:val="22"/>
        </w:rPr>
        <w:t xml:space="preserve">Search Committee </w:t>
      </w:r>
      <w:r>
        <w:rPr>
          <w:noProof/>
          <w:sz w:val="22"/>
        </w:rPr>
        <w:t xml:space="preserve">Member, </w:t>
      </w:r>
      <w:r w:rsidRPr="00BA6095">
        <w:rPr>
          <w:noProof/>
          <w:sz w:val="22"/>
        </w:rPr>
        <w:t xml:space="preserve">Educational </w:t>
      </w:r>
      <w:r>
        <w:rPr>
          <w:noProof/>
          <w:sz w:val="22"/>
        </w:rPr>
        <w:t xml:space="preserve">Leadership, </w:t>
      </w:r>
      <w:r w:rsidRPr="00BA6095">
        <w:rPr>
          <w:noProof/>
          <w:sz w:val="22"/>
        </w:rPr>
        <w:t>Auburn University</w:t>
      </w:r>
      <w:r>
        <w:rPr>
          <w:noProof/>
          <w:sz w:val="22"/>
        </w:rPr>
        <w:t>.</w:t>
      </w:r>
      <w:r w:rsidRPr="00BA6095">
        <w:rPr>
          <w:noProof/>
          <w:sz w:val="22"/>
        </w:rPr>
        <w:t xml:space="preserve"> </w:t>
      </w:r>
    </w:p>
    <w:p w14:paraId="0750DEF5" w14:textId="77777777" w:rsidR="00630D9F" w:rsidRDefault="00630D9F" w:rsidP="00685F1D">
      <w:pPr>
        <w:pStyle w:val="CommentText"/>
        <w:rPr>
          <w:noProof/>
          <w:sz w:val="22"/>
        </w:rPr>
      </w:pPr>
    </w:p>
    <w:p w14:paraId="102CCE98" w14:textId="72A4B151" w:rsidR="00685F1D" w:rsidRPr="00BA6095" w:rsidRDefault="00453A29" w:rsidP="00685F1D">
      <w:pPr>
        <w:pStyle w:val="CommentText"/>
        <w:rPr>
          <w:noProof/>
          <w:sz w:val="22"/>
        </w:rPr>
      </w:pPr>
      <w:r w:rsidRPr="00BA6095">
        <w:rPr>
          <w:noProof/>
          <w:sz w:val="22"/>
        </w:rPr>
        <w:t>2017-present</w:t>
      </w:r>
      <w:r w:rsidRPr="00BA6095">
        <w:rPr>
          <w:noProof/>
          <w:sz w:val="22"/>
        </w:rPr>
        <w:tab/>
      </w:r>
      <w:r w:rsidR="005D0BB1">
        <w:rPr>
          <w:noProof/>
          <w:sz w:val="22"/>
        </w:rPr>
        <w:t xml:space="preserve">Senate </w:t>
      </w:r>
      <w:r w:rsidRPr="00BA6095">
        <w:rPr>
          <w:noProof/>
          <w:sz w:val="22"/>
        </w:rPr>
        <w:t>Library Committee</w:t>
      </w:r>
      <w:r w:rsidR="00630D9F">
        <w:rPr>
          <w:noProof/>
          <w:sz w:val="22"/>
        </w:rPr>
        <w:t xml:space="preserve"> member</w:t>
      </w:r>
      <w:r w:rsidR="00C54891">
        <w:rPr>
          <w:noProof/>
          <w:sz w:val="22"/>
        </w:rPr>
        <w:t>, Auburn University.</w:t>
      </w:r>
    </w:p>
    <w:p w14:paraId="7BFA40DA" w14:textId="77777777" w:rsidR="00453A29" w:rsidRPr="00BA6095" w:rsidRDefault="00453A29" w:rsidP="00BE1F5D">
      <w:pPr>
        <w:pStyle w:val="CommentText"/>
        <w:ind w:left="1440" w:hanging="1440"/>
        <w:rPr>
          <w:noProof/>
          <w:sz w:val="22"/>
        </w:rPr>
      </w:pPr>
    </w:p>
    <w:p w14:paraId="5D551C88" w14:textId="77777777" w:rsidR="005D0BB1" w:rsidRPr="00BA6095" w:rsidRDefault="005D0BB1" w:rsidP="005D0BB1">
      <w:pPr>
        <w:pStyle w:val="CommentText"/>
        <w:ind w:left="1440" w:hanging="1440"/>
        <w:rPr>
          <w:noProof/>
          <w:sz w:val="22"/>
        </w:rPr>
      </w:pPr>
      <w:r w:rsidRPr="00BA6095">
        <w:rPr>
          <w:noProof/>
          <w:sz w:val="22"/>
        </w:rPr>
        <w:t>2017-present</w:t>
      </w:r>
      <w:r w:rsidRPr="00BA6095">
        <w:rPr>
          <w:noProof/>
          <w:sz w:val="22"/>
        </w:rPr>
        <w:tab/>
        <w:t>College of Education Campus Climate Evaluation Committee member, Auburn University</w:t>
      </w:r>
      <w:r>
        <w:rPr>
          <w:noProof/>
          <w:sz w:val="22"/>
        </w:rPr>
        <w:t>.</w:t>
      </w:r>
    </w:p>
    <w:p w14:paraId="25346CA4" w14:textId="77777777" w:rsidR="005D0BB1" w:rsidRPr="00BA6095" w:rsidRDefault="005D0BB1" w:rsidP="005D0BB1">
      <w:pPr>
        <w:pStyle w:val="CommentText"/>
        <w:ind w:left="1440" w:hanging="1440"/>
        <w:rPr>
          <w:noProof/>
          <w:sz w:val="22"/>
        </w:rPr>
      </w:pPr>
    </w:p>
    <w:p w14:paraId="6738A43F" w14:textId="77777777" w:rsidR="005D0BB1" w:rsidRPr="00BA6095" w:rsidRDefault="005D0BB1" w:rsidP="005D0BB1">
      <w:pPr>
        <w:pStyle w:val="CommentText"/>
        <w:ind w:left="1440" w:hanging="1440"/>
        <w:rPr>
          <w:noProof/>
          <w:sz w:val="22"/>
        </w:rPr>
      </w:pPr>
      <w:r w:rsidRPr="00BA6095">
        <w:rPr>
          <w:noProof/>
          <w:sz w:val="22"/>
        </w:rPr>
        <w:t>2017-present</w:t>
      </w:r>
      <w:r w:rsidRPr="00BA6095">
        <w:rPr>
          <w:noProof/>
          <w:sz w:val="22"/>
        </w:rPr>
        <w:tab/>
        <w:t>College of Education Awards Committee member, Auburn University</w:t>
      </w:r>
      <w:r>
        <w:rPr>
          <w:noProof/>
          <w:sz w:val="22"/>
        </w:rPr>
        <w:t>.</w:t>
      </w:r>
    </w:p>
    <w:p w14:paraId="0301E878" w14:textId="77777777" w:rsidR="005D0BB1" w:rsidRPr="00BA6095" w:rsidRDefault="005D0BB1" w:rsidP="005D0BB1">
      <w:pPr>
        <w:pStyle w:val="CommentText"/>
        <w:ind w:left="1440" w:hanging="1440"/>
        <w:rPr>
          <w:noProof/>
          <w:sz w:val="22"/>
        </w:rPr>
      </w:pPr>
    </w:p>
    <w:p w14:paraId="37B641C5" w14:textId="09D3B4BA" w:rsidR="00BA6095" w:rsidRPr="00BA6095" w:rsidRDefault="005D0BB1" w:rsidP="005D0BB1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>2017</w:t>
      </w:r>
      <w:r w:rsidR="00BA6095" w:rsidRPr="00BA6095">
        <w:rPr>
          <w:noProof/>
          <w:sz w:val="22"/>
        </w:rPr>
        <w:tab/>
        <w:t>Assessment Institute Rat</w:t>
      </w:r>
      <w:r w:rsidR="00812421">
        <w:rPr>
          <w:noProof/>
          <w:sz w:val="22"/>
        </w:rPr>
        <w:t>er for Program Assessment Plans</w:t>
      </w:r>
      <w:r w:rsidR="00BA6095" w:rsidRPr="00BA6095">
        <w:rPr>
          <w:noProof/>
          <w:sz w:val="22"/>
        </w:rPr>
        <w:t>, Auburn University</w:t>
      </w:r>
      <w:r w:rsidR="00C54891">
        <w:rPr>
          <w:noProof/>
          <w:sz w:val="22"/>
        </w:rPr>
        <w:t>.</w:t>
      </w:r>
    </w:p>
    <w:p w14:paraId="50ED3926" w14:textId="77777777" w:rsidR="00BA6095" w:rsidRDefault="00BA6095" w:rsidP="00BE1F5D">
      <w:pPr>
        <w:pStyle w:val="CommentText"/>
        <w:ind w:left="1440" w:hanging="1440"/>
        <w:rPr>
          <w:noProof/>
          <w:sz w:val="22"/>
        </w:rPr>
      </w:pPr>
    </w:p>
    <w:p w14:paraId="67B3346C" w14:textId="55E6FD87" w:rsidR="00BE1F5D" w:rsidRPr="00BA6095" w:rsidRDefault="00BE1F5D" w:rsidP="00BE1F5D">
      <w:pPr>
        <w:pStyle w:val="CommentText"/>
        <w:ind w:left="1440" w:hanging="1440"/>
        <w:rPr>
          <w:noProof/>
          <w:sz w:val="22"/>
        </w:rPr>
      </w:pPr>
      <w:r w:rsidRPr="00BA6095">
        <w:rPr>
          <w:noProof/>
          <w:sz w:val="22"/>
        </w:rPr>
        <w:t>2016-present</w:t>
      </w:r>
      <w:r w:rsidRPr="00BA6095">
        <w:rPr>
          <w:noProof/>
          <w:sz w:val="22"/>
        </w:rPr>
        <w:tab/>
        <w:t xml:space="preserve">Editorial Board member, </w:t>
      </w:r>
      <w:r w:rsidRPr="00BA6095">
        <w:rPr>
          <w:i/>
          <w:noProof/>
          <w:sz w:val="22"/>
        </w:rPr>
        <w:t>The Professional Educator</w:t>
      </w:r>
      <w:r w:rsidR="00320212" w:rsidRPr="00BA6095">
        <w:rPr>
          <w:noProof/>
          <w:sz w:val="22"/>
        </w:rPr>
        <w:t>, Auburn University</w:t>
      </w:r>
      <w:r w:rsidR="00C54891">
        <w:rPr>
          <w:noProof/>
          <w:sz w:val="22"/>
        </w:rPr>
        <w:t>.</w:t>
      </w:r>
    </w:p>
    <w:p w14:paraId="728B5E72" w14:textId="77777777" w:rsidR="00BE1F5D" w:rsidRPr="00BA6095" w:rsidRDefault="00BE1F5D" w:rsidP="00685F1D">
      <w:pPr>
        <w:pStyle w:val="CommentText"/>
        <w:ind w:left="1440" w:hanging="1440"/>
        <w:rPr>
          <w:noProof/>
          <w:sz w:val="22"/>
        </w:rPr>
      </w:pPr>
    </w:p>
    <w:p w14:paraId="1A16514B" w14:textId="1999132A" w:rsidR="00076A4F" w:rsidRPr="00BA6095" w:rsidRDefault="00801745" w:rsidP="00685F1D">
      <w:pPr>
        <w:pStyle w:val="CommentText"/>
        <w:ind w:left="1440" w:hanging="1440"/>
        <w:rPr>
          <w:noProof/>
          <w:sz w:val="22"/>
        </w:rPr>
      </w:pPr>
      <w:r w:rsidRPr="00BA6095">
        <w:rPr>
          <w:noProof/>
          <w:sz w:val="22"/>
        </w:rPr>
        <w:t>2016-2017</w:t>
      </w:r>
      <w:r w:rsidR="00076A4F" w:rsidRPr="00BA6095">
        <w:rPr>
          <w:noProof/>
          <w:sz w:val="22"/>
        </w:rPr>
        <w:tab/>
        <w:t>College of Education Curriculum Committee</w:t>
      </w:r>
      <w:r w:rsidR="00C55D24" w:rsidRPr="00BA6095">
        <w:rPr>
          <w:noProof/>
          <w:sz w:val="22"/>
        </w:rPr>
        <w:t xml:space="preserve"> member</w:t>
      </w:r>
      <w:r w:rsidR="00076A4F" w:rsidRPr="00BA6095">
        <w:rPr>
          <w:noProof/>
          <w:sz w:val="22"/>
        </w:rPr>
        <w:t xml:space="preserve">, </w:t>
      </w:r>
      <w:r w:rsidRPr="00BA6095">
        <w:rPr>
          <w:noProof/>
          <w:sz w:val="22"/>
        </w:rPr>
        <w:t>Auburn University</w:t>
      </w:r>
      <w:r w:rsidR="00C54891">
        <w:rPr>
          <w:noProof/>
          <w:sz w:val="22"/>
        </w:rPr>
        <w:t>.</w:t>
      </w:r>
      <w:r w:rsidR="00076A4F" w:rsidRPr="00BA6095">
        <w:rPr>
          <w:noProof/>
          <w:sz w:val="22"/>
        </w:rPr>
        <w:t xml:space="preserve"> </w:t>
      </w:r>
    </w:p>
    <w:p w14:paraId="65397C97" w14:textId="77777777" w:rsidR="00076A4F" w:rsidRPr="00BA6095" w:rsidRDefault="00076A4F" w:rsidP="00BE1F5D">
      <w:pPr>
        <w:pStyle w:val="CommentText"/>
        <w:rPr>
          <w:noProof/>
          <w:sz w:val="22"/>
        </w:rPr>
      </w:pPr>
    </w:p>
    <w:p w14:paraId="21FE58A4" w14:textId="366610D8" w:rsidR="00685F1D" w:rsidRPr="00BA6095" w:rsidRDefault="00685F1D" w:rsidP="00685F1D">
      <w:pPr>
        <w:pStyle w:val="CommentText"/>
        <w:ind w:left="1440" w:hanging="1440"/>
        <w:rPr>
          <w:noProof/>
          <w:sz w:val="22"/>
        </w:rPr>
      </w:pPr>
      <w:r w:rsidRPr="00BA6095">
        <w:rPr>
          <w:noProof/>
          <w:sz w:val="22"/>
        </w:rPr>
        <w:t>2014-2015</w:t>
      </w:r>
      <w:r w:rsidRPr="00BA6095">
        <w:rPr>
          <w:noProof/>
          <w:sz w:val="22"/>
        </w:rPr>
        <w:tab/>
        <w:t xml:space="preserve">Graduate Student Representative, Council on Multicultural Initiatives and Diversity, NC State University, Raleigh, NC, under the direction of Dr. Valerie Faulkner. </w:t>
      </w:r>
    </w:p>
    <w:p w14:paraId="359B40A1" w14:textId="77777777" w:rsidR="00685F1D" w:rsidRPr="00BA6095" w:rsidRDefault="00685F1D" w:rsidP="00685F1D">
      <w:pPr>
        <w:pStyle w:val="CommentText"/>
        <w:rPr>
          <w:noProof/>
          <w:sz w:val="22"/>
        </w:rPr>
      </w:pPr>
    </w:p>
    <w:p w14:paraId="200B2B0B" w14:textId="04A0FA26" w:rsidR="00685F1D" w:rsidRPr="00BA6095" w:rsidRDefault="00685F1D" w:rsidP="00685F1D">
      <w:pPr>
        <w:pStyle w:val="CommentText"/>
        <w:ind w:left="1440" w:hanging="1440"/>
        <w:rPr>
          <w:noProof/>
          <w:sz w:val="22"/>
        </w:rPr>
      </w:pPr>
      <w:r w:rsidRPr="00BA6095">
        <w:rPr>
          <w:noProof/>
          <w:sz w:val="22"/>
        </w:rPr>
        <w:t>2014-2015</w:t>
      </w:r>
      <w:r w:rsidRPr="00BA6095">
        <w:rPr>
          <w:noProof/>
          <w:sz w:val="22"/>
        </w:rPr>
        <w:tab/>
        <w:t xml:space="preserve">Graduate Student Member, Qualitative Working Group, NC State University, Raleigh, NC, under the direction of Drs. Meghan Manfra and Tuere Bowles. </w:t>
      </w:r>
    </w:p>
    <w:p w14:paraId="677F1491" w14:textId="77777777" w:rsidR="00685F1D" w:rsidRPr="00BA6095" w:rsidRDefault="00685F1D" w:rsidP="00685F1D">
      <w:pPr>
        <w:pStyle w:val="CommentText"/>
        <w:rPr>
          <w:noProof/>
          <w:sz w:val="22"/>
        </w:rPr>
      </w:pPr>
    </w:p>
    <w:p w14:paraId="1144FB23" w14:textId="09855487" w:rsidR="00685F1D" w:rsidRPr="00BA6095" w:rsidRDefault="0034629D" w:rsidP="00685F1D">
      <w:pPr>
        <w:pStyle w:val="CommentText"/>
        <w:rPr>
          <w:noProof/>
          <w:sz w:val="22"/>
        </w:rPr>
      </w:pPr>
      <w:r w:rsidRPr="00BA6095">
        <w:rPr>
          <w:noProof/>
          <w:sz w:val="22"/>
        </w:rPr>
        <w:t>Summer</w:t>
      </w:r>
      <w:r w:rsidR="00685F1D" w:rsidRPr="00BA6095">
        <w:rPr>
          <w:noProof/>
          <w:sz w:val="22"/>
        </w:rPr>
        <w:t xml:space="preserve"> 2014</w:t>
      </w:r>
      <w:r w:rsidR="00685F1D" w:rsidRPr="00BA6095">
        <w:rPr>
          <w:noProof/>
          <w:sz w:val="22"/>
        </w:rPr>
        <w:tab/>
        <w:t xml:space="preserve">CAEP Assessment Report Support, NC State University, Raleigh, NC, under the </w:t>
      </w:r>
    </w:p>
    <w:p w14:paraId="1E6315E1" w14:textId="77777777" w:rsidR="00685F1D" w:rsidRPr="00BA6095" w:rsidRDefault="00685F1D" w:rsidP="00685F1D">
      <w:pPr>
        <w:pStyle w:val="CommentText"/>
        <w:ind w:left="720" w:firstLine="720"/>
        <w:rPr>
          <w:noProof/>
          <w:sz w:val="22"/>
        </w:rPr>
      </w:pPr>
      <w:r w:rsidRPr="00BA6095">
        <w:rPr>
          <w:noProof/>
          <w:sz w:val="22"/>
        </w:rPr>
        <w:t xml:space="preserve">direction of Drs. Erin Thomas Horne, Michael Maher, and Malina Monaco.  </w:t>
      </w:r>
    </w:p>
    <w:p w14:paraId="0E3153DC" w14:textId="77777777" w:rsidR="00685F1D" w:rsidRPr="00BA6095" w:rsidRDefault="00685F1D" w:rsidP="00685F1D">
      <w:pPr>
        <w:pStyle w:val="CommentText"/>
        <w:rPr>
          <w:noProof/>
          <w:sz w:val="22"/>
        </w:rPr>
      </w:pPr>
    </w:p>
    <w:p w14:paraId="156ADAF1" w14:textId="77777777" w:rsidR="00685F1D" w:rsidRPr="00BA6095" w:rsidRDefault="00685F1D" w:rsidP="00685F1D">
      <w:pPr>
        <w:pStyle w:val="CommentText"/>
        <w:rPr>
          <w:noProof/>
          <w:sz w:val="22"/>
        </w:rPr>
      </w:pPr>
      <w:r w:rsidRPr="00BA6095">
        <w:rPr>
          <w:noProof/>
          <w:sz w:val="22"/>
        </w:rPr>
        <w:t>Spring 2014</w:t>
      </w:r>
      <w:r w:rsidRPr="00BA6095">
        <w:rPr>
          <w:noProof/>
          <w:sz w:val="22"/>
        </w:rPr>
        <w:tab/>
        <w:t xml:space="preserve">EdTPA Portfolio Scoring Support, NC State University, Raleigh, NC, under the </w:t>
      </w:r>
    </w:p>
    <w:p w14:paraId="3F5E15FC" w14:textId="2EA948D1" w:rsidR="00685F1D" w:rsidRPr="00BA6095" w:rsidRDefault="00685F1D" w:rsidP="00685F1D">
      <w:pPr>
        <w:pStyle w:val="CommentText"/>
        <w:ind w:left="1440"/>
        <w:rPr>
          <w:noProof/>
          <w:sz w:val="22"/>
        </w:rPr>
      </w:pPr>
      <w:r w:rsidRPr="00BA6095">
        <w:rPr>
          <w:noProof/>
          <w:sz w:val="22"/>
        </w:rPr>
        <w:t xml:space="preserve">direction of Dr. Malina Monaco. </w:t>
      </w:r>
    </w:p>
    <w:p w14:paraId="177E3480" w14:textId="77777777" w:rsidR="00685F1D" w:rsidRPr="00BA6095" w:rsidRDefault="00685F1D" w:rsidP="00685F1D">
      <w:pPr>
        <w:pStyle w:val="CommentText"/>
        <w:rPr>
          <w:noProof/>
          <w:sz w:val="22"/>
        </w:rPr>
      </w:pPr>
    </w:p>
    <w:p w14:paraId="339DE628" w14:textId="7DCD6838" w:rsidR="00E00936" w:rsidRPr="007451E3" w:rsidRDefault="0034629D" w:rsidP="00E00936">
      <w:pPr>
        <w:pStyle w:val="CommentText"/>
        <w:rPr>
          <w:noProof/>
          <w:sz w:val="22"/>
        </w:rPr>
      </w:pPr>
      <w:r w:rsidRPr="00BA6095">
        <w:rPr>
          <w:noProof/>
          <w:sz w:val="22"/>
        </w:rPr>
        <w:t xml:space="preserve">2013-2014  </w:t>
      </w:r>
      <w:r w:rsidRPr="00BA6095">
        <w:rPr>
          <w:noProof/>
          <w:sz w:val="22"/>
        </w:rPr>
        <w:tab/>
      </w:r>
      <w:r w:rsidR="00685F1D" w:rsidRPr="00BA6095">
        <w:rPr>
          <w:noProof/>
          <w:sz w:val="22"/>
        </w:rPr>
        <w:t>Professional Development Session Coordinator, NC State</w:t>
      </w:r>
      <w:r w:rsidR="00685F1D">
        <w:rPr>
          <w:noProof/>
          <w:sz w:val="22"/>
        </w:rPr>
        <w:t xml:space="preserve"> University, Raleigh, NC.</w:t>
      </w:r>
    </w:p>
    <w:p w14:paraId="660E8DB5" w14:textId="77777777" w:rsidR="009119CD" w:rsidRPr="00E67CA8" w:rsidRDefault="009119CD" w:rsidP="00E00936">
      <w:pPr>
        <w:pStyle w:val="CommentText"/>
        <w:rPr>
          <w:noProof/>
          <w:sz w:val="22"/>
          <w:u w:val="single"/>
        </w:rPr>
      </w:pPr>
    </w:p>
    <w:p w14:paraId="7BD2B65D" w14:textId="77777777" w:rsidR="0099314B" w:rsidRDefault="0099314B" w:rsidP="0099314B">
      <w:pPr>
        <w:pStyle w:val="CommentText"/>
        <w:rPr>
          <w:noProof/>
          <w:sz w:val="22"/>
        </w:rPr>
      </w:pPr>
      <w:r w:rsidRPr="00E67CA8">
        <w:rPr>
          <w:noProof/>
          <w:sz w:val="22"/>
          <w:u w:val="single"/>
        </w:rPr>
        <w:t>HONORS AND RECOGNITIONS</w:t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</w:p>
    <w:p w14:paraId="5DAB01B3" w14:textId="77777777" w:rsidR="0099314B" w:rsidRDefault="0099314B" w:rsidP="0099314B">
      <w:pPr>
        <w:pStyle w:val="CommentText"/>
        <w:ind w:left="1440" w:hanging="1440"/>
        <w:rPr>
          <w:noProof/>
          <w:sz w:val="22"/>
        </w:rPr>
      </w:pPr>
    </w:p>
    <w:p w14:paraId="5C9B3C64" w14:textId="689BBB9D" w:rsidR="00870AFC" w:rsidRDefault="00870AFC" w:rsidP="0099314B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>2018</w:t>
      </w:r>
      <w:r>
        <w:rPr>
          <w:noProof/>
          <w:sz w:val="22"/>
        </w:rPr>
        <w:tab/>
        <w:t>Emerging Scholar Award, Eastern Educational Research Association (EERA)</w:t>
      </w:r>
      <w:r w:rsidR="00041475">
        <w:rPr>
          <w:noProof/>
          <w:sz w:val="22"/>
        </w:rPr>
        <w:t>.</w:t>
      </w:r>
    </w:p>
    <w:p w14:paraId="5833F718" w14:textId="77777777" w:rsidR="00870AFC" w:rsidRDefault="00870AFC" w:rsidP="0099314B">
      <w:pPr>
        <w:pStyle w:val="CommentText"/>
        <w:ind w:left="1440" w:hanging="1440"/>
        <w:rPr>
          <w:noProof/>
          <w:sz w:val="22"/>
        </w:rPr>
      </w:pPr>
      <w:bookmarkStart w:id="0" w:name="_GoBack"/>
      <w:bookmarkEnd w:id="0"/>
    </w:p>
    <w:p w14:paraId="45D3526F" w14:textId="54C433FF" w:rsidR="00C71456" w:rsidRDefault="00C71456" w:rsidP="00C71456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>2018</w:t>
      </w:r>
      <w:r>
        <w:rPr>
          <w:noProof/>
          <w:sz w:val="22"/>
        </w:rPr>
        <w:tab/>
      </w:r>
      <w:r w:rsidRPr="00C71456">
        <w:rPr>
          <w:noProof/>
          <w:sz w:val="22"/>
        </w:rPr>
        <w:t xml:space="preserve">Samia I. Spencer Creative Mentorship Award in Women's Studies (with </w:t>
      </w:r>
      <w:r w:rsidR="00F266BE">
        <w:rPr>
          <w:noProof/>
          <w:sz w:val="22"/>
        </w:rPr>
        <w:t xml:space="preserve">Ashley Hill, </w:t>
      </w:r>
      <w:r w:rsidRPr="00C71456">
        <w:rPr>
          <w:noProof/>
          <w:sz w:val="22"/>
        </w:rPr>
        <w:t xml:space="preserve">graduate student), Auburn University. </w:t>
      </w:r>
    </w:p>
    <w:p w14:paraId="604D8829" w14:textId="77777777" w:rsidR="006C20AB" w:rsidRDefault="006C20AB" w:rsidP="00C71456">
      <w:pPr>
        <w:pStyle w:val="CommentText"/>
        <w:ind w:left="1440" w:hanging="1440"/>
        <w:rPr>
          <w:noProof/>
          <w:sz w:val="22"/>
        </w:rPr>
      </w:pPr>
    </w:p>
    <w:p w14:paraId="41627AE5" w14:textId="7226B88A" w:rsidR="00C71456" w:rsidRPr="00BA4B43" w:rsidRDefault="006C20AB" w:rsidP="00BA4B43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>2018</w:t>
      </w:r>
      <w:r>
        <w:rPr>
          <w:noProof/>
          <w:sz w:val="22"/>
        </w:rPr>
        <w:tab/>
      </w:r>
      <w:r w:rsidR="00B36064" w:rsidRPr="00B36064">
        <w:rPr>
          <w:noProof/>
          <w:sz w:val="22"/>
        </w:rPr>
        <w:t>University Award for Inclusive Excellence and Diversity for Outstanding Interdisciplinary Collaboration</w:t>
      </w:r>
      <w:r>
        <w:rPr>
          <w:noProof/>
          <w:sz w:val="22"/>
        </w:rPr>
        <w:t xml:space="preserve">, </w:t>
      </w:r>
      <w:r w:rsidR="003835EE">
        <w:rPr>
          <w:noProof/>
          <w:sz w:val="22"/>
        </w:rPr>
        <w:t xml:space="preserve">(with Critical Studies Working Group), </w:t>
      </w:r>
      <w:r w:rsidR="00BA4B43" w:rsidRPr="00BA4B43">
        <w:rPr>
          <w:iCs/>
          <w:noProof/>
          <w:sz w:val="22"/>
        </w:rPr>
        <w:t>Office of Inclusion and Diversity, Auburn University</w:t>
      </w:r>
    </w:p>
    <w:p w14:paraId="4AE48250" w14:textId="77777777" w:rsidR="00B36064" w:rsidRDefault="00B36064" w:rsidP="0099314B">
      <w:pPr>
        <w:pStyle w:val="CommentText"/>
        <w:ind w:left="1440" w:hanging="1440"/>
        <w:rPr>
          <w:noProof/>
          <w:sz w:val="22"/>
        </w:rPr>
      </w:pPr>
    </w:p>
    <w:p w14:paraId="49243C5B" w14:textId="5DC8C258" w:rsidR="0099314B" w:rsidRDefault="0099314B" w:rsidP="0099314B">
      <w:pPr>
        <w:pStyle w:val="CommentText"/>
        <w:rPr>
          <w:noProof/>
          <w:sz w:val="22"/>
        </w:rPr>
      </w:pPr>
      <w:r>
        <w:rPr>
          <w:noProof/>
          <w:sz w:val="22"/>
        </w:rPr>
        <w:t>2013</w:t>
      </w:r>
      <w:r w:rsidR="00E6433A">
        <w:rPr>
          <w:noProof/>
          <w:sz w:val="22"/>
        </w:rPr>
        <w:tab/>
      </w:r>
      <w:r>
        <w:rPr>
          <w:noProof/>
          <w:sz w:val="22"/>
        </w:rPr>
        <w:tab/>
      </w:r>
      <w:r w:rsidR="000575EC">
        <w:rPr>
          <w:noProof/>
          <w:sz w:val="22"/>
        </w:rPr>
        <w:t xml:space="preserve">Recipient, </w:t>
      </w:r>
      <w:r w:rsidRPr="00E67CA8">
        <w:rPr>
          <w:noProof/>
          <w:sz w:val="22"/>
        </w:rPr>
        <w:t>NC</w:t>
      </w:r>
      <w:r w:rsidR="004E598F">
        <w:rPr>
          <w:noProof/>
          <w:sz w:val="22"/>
        </w:rPr>
        <w:t xml:space="preserve"> </w:t>
      </w:r>
      <w:r w:rsidRPr="00E67CA8">
        <w:rPr>
          <w:noProof/>
          <w:sz w:val="22"/>
        </w:rPr>
        <w:t>S</w:t>
      </w:r>
      <w:r w:rsidR="004E598F">
        <w:rPr>
          <w:noProof/>
          <w:sz w:val="22"/>
        </w:rPr>
        <w:t xml:space="preserve">tate </w:t>
      </w:r>
      <w:r w:rsidRPr="00E67CA8">
        <w:rPr>
          <w:noProof/>
          <w:sz w:val="22"/>
        </w:rPr>
        <w:t>U</w:t>
      </w:r>
      <w:r w:rsidR="004E598F">
        <w:rPr>
          <w:noProof/>
          <w:sz w:val="22"/>
        </w:rPr>
        <w:t>niversity</w:t>
      </w:r>
      <w:r w:rsidRPr="00E67CA8">
        <w:rPr>
          <w:noProof/>
          <w:sz w:val="22"/>
        </w:rPr>
        <w:t xml:space="preserve"> Office of Faculty Development Thank a Teacher </w:t>
      </w:r>
    </w:p>
    <w:p w14:paraId="549C29BA" w14:textId="77777777" w:rsidR="0099314B" w:rsidRDefault="0099314B" w:rsidP="0099314B">
      <w:pPr>
        <w:pStyle w:val="CommentText"/>
        <w:rPr>
          <w:noProof/>
          <w:sz w:val="22"/>
        </w:rPr>
      </w:pPr>
    </w:p>
    <w:p w14:paraId="05F9951F" w14:textId="4552E06A" w:rsidR="0099314B" w:rsidRDefault="0099314B" w:rsidP="0099314B">
      <w:pPr>
        <w:pStyle w:val="CommentText"/>
        <w:rPr>
          <w:noProof/>
          <w:sz w:val="22"/>
        </w:rPr>
      </w:pPr>
      <w:r>
        <w:rPr>
          <w:noProof/>
          <w:sz w:val="22"/>
        </w:rPr>
        <w:t>2011</w:t>
      </w:r>
      <w:r>
        <w:rPr>
          <w:noProof/>
          <w:sz w:val="22"/>
        </w:rPr>
        <w:tab/>
      </w:r>
      <w:r w:rsidR="00C55D24">
        <w:rPr>
          <w:noProof/>
          <w:sz w:val="22"/>
        </w:rPr>
        <w:tab/>
      </w:r>
      <w:r w:rsidR="000575EC">
        <w:rPr>
          <w:noProof/>
          <w:sz w:val="22"/>
        </w:rPr>
        <w:t xml:space="preserve">Nominee, Teacher of the Year, </w:t>
      </w:r>
      <w:r>
        <w:rPr>
          <w:noProof/>
          <w:sz w:val="22"/>
        </w:rPr>
        <w:t>Southern Durham High School, Durham, NC.</w:t>
      </w:r>
    </w:p>
    <w:p w14:paraId="52DA83DA" w14:textId="77777777" w:rsidR="0099314B" w:rsidRPr="00E67CA8" w:rsidRDefault="0099314B" w:rsidP="0099314B">
      <w:pPr>
        <w:pStyle w:val="CommentText"/>
        <w:rPr>
          <w:noProof/>
          <w:sz w:val="22"/>
        </w:rPr>
      </w:pPr>
      <w:r w:rsidRPr="00E67CA8">
        <w:rPr>
          <w:noProof/>
          <w:sz w:val="22"/>
        </w:rPr>
        <w:tab/>
      </w:r>
      <w:r w:rsidRPr="00E67CA8">
        <w:rPr>
          <w:noProof/>
          <w:sz w:val="22"/>
        </w:rPr>
        <w:tab/>
      </w:r>
      <w:r w:rsidRPr="00E67CA8">
        <w:rPr>
          <w:noProof/>
          <w:sz w:val="22"/>
        </w:rPr>
        <w:tab/>
      </w:r>
    </w:p>
    <w:p w14:paraId="16B3073F" w14:textId="2B9602FA" w:rsidR="003F0B02" w:rsidRDefault="0099314B" w:rsidP="00812421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>1999 - 2002</w:t>
      </w:r>
      <w:r>
        <w:rPr>
          <w:noProof/>
          <w:sz w:val="22"/>
        </w:rPr>
        <w:tab/>
      </w:r>
      <w:r w:rsidRPr="00E67CA8">
        <w:rPr>
          <w:noProof/>
          <w:sz w:val="22"/>
        </w:rPr>
        <w:t>Member, Pi Delta Phi – National French Honors Society, UNC chapter</w:t>
      </w:r>
      <w:r>
        <w:rPr>
          <w:noProof/>
          <w:sz w:val="22"/>
        </w:rPr>
        <w:t>.</w:t>
      </w:r>
    </w:p>
    <w:p w14:paraId="2F74CB81" w14:textId="77777777" w:rsidR="00870AFC" w:rsidRPr="00812421" w:rsidRDefault="00870AFC" w:rsidP="00812421">
      <w:pPr>
        <w:pStyle w:val="CommentText"/>
        <w:ind w:left="1440" w:hanging="1440"/>
        <w:rPr>
          <w:noProof/>
          <w:sz w:val="22"/>
        </w:rPr>
      </w:pPr>
    </w:p>
    <w:p w14:paraId="00FCB301" w14:textId="77777777" w:rsidR="00F10531" w:rsidRPr="00CD78E3" w:rsidRDefault="00F10531" w:rsidP="00F10531">
      <w:pPr>
        <w:pStyle w:val="CommentText"/>
        <w:ind w:left="1440" w:hanging="1440"/>
        <w:rPr>
          <w:noProof/>
          <w:sz w:val="22"/>
        </w:rPr>
      </w:pPr>
      <w:r w:rsidRPr="00E67CA8">
        <w:rPr>
          <w:noProof/>
          <w:sz w:val="22"/>
          <w:u w:val="single"/>
        </w:rPr>
        <w:t>PROFESSIONAL ASSOCIATIONS</w:t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</w:p>
    <w:p w14:paraId="3F96F96B" w14:textId="77777777" w:rsidR="00C93334" w:rsidRDefault="00C93334" w:rsidP="00F10531">
      <w:pPr>
        <w:pStyle w:val="CommentText"/>
        <w:rPr>
          <w:noProof/>
          <w:sz w:val="22"/>
        </w:rPr>
      </w:pPr>
    </w:p>
    <w:p w14:paraId="35E36731" w14:textId="689EEBF5" w:rsidR="003E66D7" w:rsidRDefault="003E66D7" w:rsidP="00F10531">
      <w:pPr>
        <w:pStyle w:val="CommentText"/>
        <w:rPr>
          <w:noProof/>
          <w:sz w:val="22"/>
        </w:rPr>
      </w:pPr>
      <w:r>
        <w:rPr>
          <w:noProof/>
          <w:sz w:val="22"/>
        </w:rPr>
        <w:t>2016 - present</w:t>
      </w:r>
      <w:r>
        <w:rPr>
          <w:noProof/>
          <w:sz w:val="22"/>
        </w:rPr>
        <w:tab/>
      </w:r>
      <w:r w:rsidRPr="00E67CA8">
        <w:rPr>
          <w:noProof/>
          <w:sz w:val="22"/>
        </w:rPr>
        <w:t>American E</w:t>
      </w:r>
      <w:r>
        <w:rPr>
          <w:noProof/>
          <w:sz w:val="22"/>
        </w:rPr>
        <w:t>ducational Research Association, Division G</w:t>
      </w:r>
    </w:p>
    <w:p w14:paraId="3484E9BC" w14:textId="12B69FD1" w:rsidR="00C93334" w:rsidRDefault="004E73A0" w:rsidP="00F10531">
      <w:pPr>
        <w:pStyle w:val="CommentText"/>
        <w:rPr>
          <w:noProof/>
          <w:sz w:val="22"/>
        </w:rPr>
      </w:pPr>
      <w:r>
        <w:rPr>
          <w:noProof/>
          <w:sz w:val="22"/>
        </w:rPr>
        <w:t>2014</w:t>
      </w:r>
      <w:r w:rsidR="00C93334">
        <w:rPr>
          <w:noProof/>
          <w:sz w:val="22"/>
        </w:rPr>
        <w:t xml:space="preserve"> - present    </w:t>
      </w:r>
      <w:r w:rsidR="00C93334" w:rsidRPr="00E67CA8">
        <w:rPr>
          <w:noProof/>
          <w:sz w:val="22"/>
        </w:rPr>
        <w:t>American E</w:t>
      </w:r>
      <w:r w:rsidR="00C93334">
        <w:rPr>
          <w:noProof/>
          <w:sz w:val="22"/>
        </w:rPr>
        <w:t xml:space="preserve">ducational Research Association, Critical Educators for Social Justice </w:t>
      </w:r>
    </w:p>
    <w:p w14:paraId="796BED46" w14:textId="6A0792C8" w:rsidR="00F10531" w:rsidRPr="00C93334" w:rsidRDefault="00C93334" w:rsidP="00C93334">
      <w:pPr>
        <w:pStyle w:val="CommentText"/>
        <w:ind w:left="720" w:firstLine="720"/>
        <w:rPr>
          <w:noProof/>
          <w:sz w:val="22"/>
        </w:rPr>
      </w:pPr>
      <w:r>
        <w:rPr>
          <w:noProof/>
          <w:sz w:val="22"/>
        </w:rPr>
        <w:t>(CESJ) Special Interest Group</w:t>
      </w:r>
    </w:p>
    <w:p w14:paraId="3C7A9450" w14:textId="77777777" w:rsidR="00F10531" w:rsidRPr="00E67CA8" w:rsidRDefault="00F10531" w:rsidP="00F10531">
      <w:pPr>
        <w:pStyle w:val="CommentText"/>
        <w:rPr>
          <w:noProof/>
          <w:sz w:val="22"/>
        </w:rPr>
      </w:pPr>
      <w:r w:rsidRPr="00E67CA8">
        <w:rPr>
          <w:noProof/>
          <w:sz w:val="22"/>
        </w:rPr>
        <w:t>2013</w:t>
      </w:r>
      <w:r>
        <w:rPr>
          <w:noProof/>
          <w:sz w:val="22"/>
        </w:rPr>
        <w:t xml:space="preserve"> </w:t>
      </w:r>
      <w:r w:rsidRPr="00E67CA8">
        <w:rPr>
          <w:noProof/>
          <w:sz w:val="22"/>
        </w:rPr>
        <w:t>-</w:t>
      </w:r>
      <w:r>
        <w:rPr>
          <w:noProof/>
          <w:sz w:val="22"/>
        </w:rPr>
        <w:t xml:space="preserve"> </w:t>
      </w:r>
      <w:r w:rsidRPr="00E67CA8">
        <w:rPr>
          <w:noProof/>
          <w:sz w:val="22"/>
        </w:rPr>
        <w:t xml:space="preserve">present </w:t>
      </w:r>
      <w:r>
        <w:rPr>
          <w:noProof/>
          <w:sz w:val="22"/>
        </w:rPr>
        <w:tab/>
      </w:r>
      <w:r w:rsidRPr="00E67CA8">
        <w:rPr>
          <w:noProof/>
          <w:sz w:val="22"/>
        </w:rPr>
        <w:t>North Carolina Association of Colleges and Teacher Educators</w:t>
      </w:r>
    </w:p>
    <w:p w14:paraId="45988612" w14:textId="77777777" w:rsidR="00F10531" w:rsidRPr="00E67CA8" w:rsidRDefault="00F10531" w:rsidP="00F10531">
      <w:pPr>
        <w:pStyle w:val="CommentText"/>
        <w:rPr>
          <w:noProof/>
          <w:sz w:val="22"/>
        </w:rPr>
      </w:pPr>
      <w:r w:rsidRPr="00E67CA8">
        <w:rPr>
          <w:noProof/>
          <w:sz w:val="22"/>
        </w:rPr>
        <w:t>2012</w:t>
      </w:r>
      <w:r>
        <w:rPr>
          <w:noProof/>
          <w:sz w:val="22"/>
        </w:rPr>
        <w:t xml:space="preserve"> </w:t>
      </w:r>
      <w:r w:rsidRPr="00E67CA8">
        <w:rPr>
          <w:noProof/>
          <w:sz w:val="22"/>
        </w:rPr>
        <w:t>-</w:t>
      </w:r>
      <w:r>
        <w:rPr>
          <w:noProof/>
          <w:sz w:val="22"/>
        </w:rPr>
        <w:t xml:space="preserve"> </w:t>
      </w:r>
      <w:r w:rsidRPr="00E67CA8">
        <w:rPr>
          <w:noProof/>
          <w:sz w:val="22"/>
        </w:rPr>
        <w:t xml:space="preserve">present </w:t>
      </w:r>
      <w:r>
        <w:rPr>
          <w:noProof/>
          <w:sz w:val="22"/>
        </w:rPr>
        <w:tab/>
      </w:r>
      <w:r w:rsidRPr="00E67CA8">
        <w:rPr>
          <w:noProof/>
          <w:sz w:val="22"/>
        </w:rPr>
        <w:t>American Psychological Association</w:t>
      </w:r>
      <w:r>
        <w:rPr>
          <w:noProof/>
          <w:sz w:val="22"/>
        </w:rPr>
        <w:t>, Division 15</w:t>
      </w:r>
    </w:p>
    <w:p w14:paraId="075C458C" w14:textId="6FABD4AE" w:rsidR="00F10531" w:rsidRPr="00E67CA8" w:rsidRDefault="00571395" w:rsidP="00F10531">
      <w:pPr>
        <w:pStyle w:val="CommentText"/>
        <w:rPr>
          <w:noProof/>
          <w:sz w:val="22"/>
        </w:rPr>
      </w:pPr>
      <w:r>
        <w:rPr>
          <w:noProof/>
          <w:sz w:val="22"/>
        </w:rPr>
        <w:t>2012</w:t>
      </w:r>
      <w:r w:rsidR="00F10531">
        <w:rPr>
          <w:noProof/>
          <w:sz w:val="22"/>
        </w:rPr>
        <w:t xml:space="preserve"> - present</w:t>
      </w:r>
      <w:r w:rsidR="00F10531">
        <w:rPr>
          <w:noProof/>
          <w:sz w:val="22"/>
        </w:rPr>
        <w:tab/>
      </w:r>
      <w:r w:rsidR="00F10531" w:rsidRPr="00E67CA8">
        <w:rPr>
          <w:noProof/>
          <w:sz w:val="22"/>
        </w:rPr>
        <w:t>American E</w:t>
      </w:r>
      <w:r w:rsidR="00F10531">
        <w:rPr>
          <w:noProof/>
          <w:sz w:val="22"/>
        </w:rPr>
        <w:t>ducational Research Association, Division K, Division C</w:t>
      </w:r>
    </w:p>
    <w:p w14:paraId="79E4B9A3" w14:textId="77777777" w:rsidR="00F10531" w:rsidRPr="00E67CA8" w:rsidRDefault="00F10531" w:rsidP="00F10531">
      <w:pPr>
        <w:pStyle w:val="CommentText"/>
        <w:rPr>
          <w:noProof/>
          <w:sz w:val="22"/>
        </w:rPr>
      </w:pPr>
      <w:r>
        <w:rPr>
          <w:noProof/>
          <w:sz w:val="22"/>
        </w:rPr>
        <w:t>2005 - present</w:t>
      </w:r>
      <w:r>
        <w:rPr>
          <w:noProof/>
          <w:sz w:val="22"/>
        </w:rPr>
        <w:tab/>
      </w:r>
      <w:r w:rsidRPr="00E67CA8">
        <w:rPr>
          <w:noProof/>
          <w:sz w:val="22"/>
        </w:rPr>
        <w:t>American Council on the</w:t>
      </w:r>
      <w:r>
        <w:rPr>
          <w:noProof/>
          <w:sz w:val="22"/>
        </w:rPr>
        <w:t xml:space="preserve"> Teaching of Foreign Languages</w:t>
      </w:r>
    </w:p>
    <w:p w14:paraId="56B2A1BE" w14:textId="77777777" w:rsidR="00F10531" w:rsidRPr="00E67CA8" w:rsidRDefault="00F10531" w:rsidP="00F10531">
      <w:pPr>
        <w:pStyle w:val="CommentText"/>
        <w:rPr>
          <w:noProof/>
          <w:sz w:val="22"/>
        </w:rPr>
      </w:pPr>
      <w:r>
        <w:rPr>
          <w:noProof/>
          <w:sz w:val="22"/>
        </w:rPr>
        <w:t>2005 - present</w:t>
      </w:r>
      <w:r>
        <w:rPr>
          <w:noProof/>
          <w:sz w:val="22"/>
        </w:rPr>
        <w:tab/>
      </w:r>
      <w:r w:rsidRPr="00E67CA8">
        <w:rPr>
          <w:noProof/>
          <w:sz w:val="22"/>
        </w:rPr>
        <w:t xml:space="preserve">American Association of Teachers of French </w:t>
      </w:r>
    </w:p>
    <w:p w14:paraId="1DF3D5DC" w14:textId="77777777" w:rsidR="00F10531" w:rsidRPr="00E67CA8" w:rsidRDefault="00F10531" w:rsidP="00F10531">
      <w:pPr>
        <w:pStyle w:val="CommentText"/>
        <w:rPr>
          <w:noProof/>
          <w:sz w:val="22"/>
        </w:rPr>
      </w:pPr>
      <w:r w:rsidRPr="00E67CA8">
        <w:rPr>
          <w:noProof/>
          <w:sz w:val="22"/>
        </w:rPr>
        <w:t>2005</w:t>
      </w:r>
      <w:r>
        <w:rPr>
          <w:noProof/>
          <w:sz w:val="22"/>
        </w:rPr>
        <w:t xml:space="preserve"> </w:t>
      </w:r>
      <w:r w:rsidRPr="00E67CA8">
        <w:rPr>
          <w:noProof/>
          <w:sz w:val="22"/>
        </w:rPr>
        <w:t>-</w:t>
      </w:r>
      <w:r>
        <w:rPr>
          <w:noProof/>
          <w:sz w:val="22"/>
        </w:rPr>
        <w:t xml:space="preserve"> </w:t>
      </w:r>
      <w:r w:rsidRPr="00E67CA8">
        <w:rPr>
          <w:noProof/>
          <w:sz w:val="22"/>
        </w:rPr>
        <w:t xml:space="preserve">present </w:t>
      </w:r>
      <w:r>
        <w:rPr>
          <w:noProof/>
          <w:sz w:val="22"/>
        </w:rPr>
        <w:tab/>
      </w:r>
      <w:r w:rsidRPr="00E67CA8">
        <w:rPr>
          <w:noProof/>
          <w:sz w:val="22"/>
        </w:rPr>
        <w:t>Foreign Language Teachers Association of North</w:t>
      </w:r>
      <w:r>
        <w:rPr>
          <w:noProof/>
          <w:sz w:val="22"/>
        </w:rPr>
        <w:t xml:space="preserve"> Carolina</w:t>
      </w:r>
    </w:p>
    <w:p w14:paraId="2E60189D" w14:textId="77777777" w:rsidR="00F10531" w:rsidRDefault="00F10531" w:rsidP="00E00936">
      <w:pPr>
        <w:pStyle w:val="CommentText"/>
        <w:ind w:left="720" w:hanging="720"/>
        <w:rPr>
          <w:noProof/>
          <w:sz w:val="22"/>
          <w:u w:val="single"/>
        </w:rPr>
      </w:pPr>
    </w:p>
    <w:p w14:paraId="5EB5319B" w14:textId="759777B4" w:rsidR="00E3240A" w:rsidRDefault="00E3240A" w:rsidP="00E00936">
      <w:pPr>
        <w:pStyle w:val="CommentText"/>
        <w:ind w:left="720" w:hanging="720"/>
        <w:rPr>
          <w:noProof/>
          <w:sz w:val="22"/>
          <w:u w:val="single"/>
        </w:rPr>
      </w:pPr>
      <w:r>
        <w:rPr>
          <w:noProof/>
          <w:sz w:val="22"/>
          <w:u w:val="single"/>
        </w:rPr>
        <w:t xml:space="preserve">PROFESSIONAL DEVELOPMENT  </w:t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 xml:space="preserve">    </w:t>
      </w:r>
    </w:p>
    <w:p w14:paraId="05CC5B7E" w14:textId="77777777" w:rsidR="00E3240A" w:rsidRDefault="00E3240A" w:rsidP="00E00936">
      <w:pPr>
        <w:pStyle w:val="CommentText"/>
        <w:ind w:left="720" w:hanging="720"/>
        <w:rPr>
          <w:noProof/>
          <w:sz w:val="22"/>
          <w:u w:val="single"/>
        </w:rPr>
      </w:pPr>
    </w:p>
    <w:p w14:paraId="2AFACF41" w14:textId="4418F8CF" w:rsidR="00AC6BA8" w:rsidRDefault="00AC6BA8" w:rsidP="00E3240A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>2018</w:t>
      </w:r>
      <w:r>
        <w:rPr>
          <w:noProof/>
          <w:sz w:val="22"/>
        </w:rPr>
        <w:tab/>
        <w:t xml:space="preserve">Biggio Center </w:t>
      </w:r>
      <w:r w:rsidRPr="00AC6BA8">
        <w:rPr>
          <w:noProof/>
          <w:sz w:val="22"/>
        </w:rPr>
        <w:t>Face-to-Face Summer Course (Re)Design Seminar</w:t>
      </w:r>
      <w:r>
        <w:rPr>
          <w:noProof/>
          <w:sz w:val="22"/>
        </w:rPr>
        <w:t>, Auburn University</w:t>
      </w:r>
    </w:p>
    <w:p w14:paraId="72EDAE0D" w14:textId="77777777" w:rsidR="00AC6BA8" w:rsidRDefault="00AC6BA8" w:rsidP="00E3240A">
      <w:pPr>
        <w:pStyle w:val="CommentText"/>
        <w:ind w:left="1440" w:hanging="1440"/>
        <w:rPr>
          <w:noProof/>
          <w:sz w:val="22"/>
        </w:rPr>
      </w:pPr>
    </w:p>
    <w:p w14:paraId="2135E3CB" w14:textId="5A6D2AFB" w:rsidR="0013359F" w:rsidRDefault="0013359F" w:rsidP="0013359F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>2016</w:t>
      </w:r>
      <w:r>
        <w:rPr>
          <w:noProof/>
          <w:sz w:val="22"/>
        </w:rPr>
        <w:tab/>
      </w:r>
      <w:r w:rsidRPr="0013359F">
        <w:rPr>
          <w:noProof/>
          <w:sz w:val="22"/>
        </w:rPr>
        <w:t>Introduction to ATLAS.ti Qualitative Data Analysis Software</w:t>
      </w:r>
      <w:r>
        <w:rPr>
          <w:noProof/>
          <w:sz w:val="22"/>
        </w:rPr>
        <w:t>, University of Georgia</w:t>
      </w:r>
    </w:p>
    <w:p w14:paraId="6279E2BA" w14:textId="77777777" w:rsidR="0013359F" w:rsidRDefault="0013359F" w:rsidP="00E3240A">
      <w:pPr>
        <w:pStyle w:val="CommentText"/>
        <w:ind w:left="1440" w:hanging="1440"/>
        <w:rPr>
          <w:noProof/>
          <w:sz w:val="22"/>
        </w:rPr>
      </w:pPr>
    </w:p>
    <w:p w14:paraId="680F0440" w14:textId="104C8CD4" w:rsidR="00E3240A" w:rsidRDefault="00E3240A" w:rsidP="00E3240A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 xml:space="preserve">2014 </w:t>
      </w:r>
      <w:r>
        <w:rPr>
          <w:noProof/>
          <w:sz w:val="22"/>
        </w:rPr>
        <w:tab/>
        <w:t>Doctoral</w:t>
      </w:r>
      <w:r w:rsidRPr="00E67CA8">
        <w:rPr>
          <w:noProof/>
          <w:sz w:val="22"/>
        </w:rPr>
        <w:t xml:space="preserve"> </w:t>
      </w:r>
      <w:r>
        <w:rPr>
          <w:noProof/>
          <w:sz w:val="22"/>
        </w:rPr>
        <w:t>s</w:t>
      </w:r>
      <w:r w:rsidRPr="00E67CA8">
        <w:rPr>
          <w:noProof/>
          <w:sz w:val="22"/>
        </w:rPr>
        <w:t xml:space="preserve">tudent </w:t>
      </w:r>
      <w:r>
        <w:rPr>
          <w:noProof/>
          <w:sz w:val="22"/>
        </w:rPr>
        <w:t>s</w:t>
      </w:r>
      <w:r w:rsidRPr="00E67CA8">
        <w:rPr>
          <w:noProof/>
          <w:sz w:val="22"/>
        </w:rPr>
        <w:t>eminar</w:t>
      </w:r>
      <w:r>
        <w:rPr>
          <w:noProof/>
          <w:sz w:val="22"/>
        </w:rPr>
        <w:t xml:space="preserve">. American Psychological Association, </w:t>
      </w:r>
      <w:r w:rsidR="00B41EC5">
        <w:rPr>
          <w:noProof/>
          <w:sz w:val="22"/>
        </w:rPr>
        <w:t>Division 15</w:t>
      </w:r>
      <w:r>
        <w:rPr>
          <w:noProof/>
          <w:sz w:val="22"/>
        </w:rPr>
        <w:t xml:space="preserve">– Educational Psychology. </w:t>
      </w:r>
      <w:r w:rsidRPr="00E67CA8">
        <w:rPr>
          <w:noProof/>
          <w:sz w:val="22"/>
        </w:rPr>
        <w:t>Washington, DC</w:t>
      </w:r>
    </w:p>
    <w:p w14:paraId="23230C81" w14:textId="77777777" w:rsidR="00E3240A" w:rsidRDefault="00E3240A" w:rsidP="00E3240A">
      <w:pPr>
        <w:pStyle w:val="CommentText"/>
        <w:ind w:left="1440" w:hanging="1440"/>
        <w:rPr>
          <w:noProof/>
          <w:sz w:val="22"/>
        </w:rPr>
      </w:pPr>
    </w:p>
    <w:p w14:paraId="12A37101" w14:textId="63C36AAB" w:rsidR="00E3240A" w:rsidRDefault="00E3240A" w:rsidP="00E3240A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>2014</w:t>
      </w:r>
      <w:r>
        <w:rPr>
          <w:noProof/>
          <w:sz w:val="22"/>
        </w:rPr>
        <w:tab/>
        <w:t>Doctoral</w:t>
      </w:r>
      <w:r w:rsidRPr="00E67CA8">
        <w:rPr>
          <w:noProof/>
          <w:sz w:val="22"/>
        </w:rPr>
        <w:t xml:space="preserve"> </w:t>
      </w:r>
      <w:r>
        <w:rPr>
          <w:noProof/>
          <w:sz w:val="22"/>
        </w:rPr>
        <w:t>s</w:t>
      </w:r>
      <w:r w:rsidRPr="00E67CA8">
        <w:rPr>
          <w:noProof/>
          <w:sz w:val="22"/>
        </w:rPr>
        <w:t xml:space="preserve">tudent </w:t>
      </w:r>
      <w:r>
        <w:rPr>
          <w:noProof/>
          <w:sz w:val="22"/>
        </w:rPr>
        <w:t>s</w:t>
      </w:r>
      <w:r w:rsidRPr="00E67CA8">
        <w:rPr>
          <w:noProof/>
          <w:sz w:val="22"/>
        </w:rPr>
        <w:t>eminar</w:t>
      </w:r>
      <w:r>
        <w:rPr>
          <w:noProof/>
          <w:sz w:val="22"/>
        </w:rPr>
        <w:t xml:space="preserve">. American Educational Research Association, </w:t>
      </w:r>
      <w:r w:rsidRPr="00E67CA8">
        <w:rPr>
          <w:noProof/>
          <w:sz w:val="22"/>
        </w:rPr>
        <w:t xml:space="preserve">Division K </w:t>
      </w:r>
      <w:r>
        <w:rPr>
          <w:noProof/>
          <w:sz w:val="22"/>
        </w:rPr>
        <w:t xml:space="preserve">– Teaching and Teacher Education. </w:t>
      </w:r>
      <w:r w:rsidRPr="00E67CA8">
        <w:rPr>
          <w:noProof/>
          <w:sz w:val="22"/>
        </w:rPr>
        <w:t>Philadelphia</w:t>
      </w:r>
      <w:r>
        <w:rPr>
          <w:noProof/>
          <w:sz w:val="22"/>
        </w:rPr>
        <w:t>, PA</w:t>
      </w:r>
    </w:p>
    <w:p w14:paraId="78D6EB55" w14:textId="77777777" w:rsidR="00E3240A" w:rsidRDefault="00E3240A" w:rsidP="00E00936">
      <w:pPr>
        <w:pStyle w:val="CommentText"/>
        <w:ind w:left="720" w:hanging="720"/>
        <w:rPr>
          <w:noProof/>
          <w:sz w:val="22"/>
          <w:u w:val="single"/>
        </w:rPr>
      </w:pPr>
    </w:p>
    <w:p w14:paraId="637AC8BC" w14:textId="3F170E15" w:rsidR="00E3240A" w:rsidRPr="00E67CA8" w:rsidRDefault="00BB584F" w:rsidP="00E3240A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>2013</w:t>
      </w:r>
      <w:r>
        <w:rPr>
          <w:noProof/>
          <w:sz w:val="22"/>
        </w:rPr>
        <w:tab/>
      </w:r>
      <w:r w:rsidR="00E3240A">
        <w:rPr>
          <w:noProof/>
          <w:sz w:val="22"/>
        </w:rPr>
        <w:t>P</w:t>
      </w:r>
      <w:r w:rsidR="00E3240A" w:rsidRPr="009553F9">
        <w:rPr>
          <w:noProof/>
          <w:sz w:val="22"/>
        </w:rPr>
        <w:t>rovocation on Teacher Beliefs about Teaching, Assessment, Learning, Curriculum, &amp; Knowledge</w:t>
      </w:r>
      <w:r w:rsidR="00E3240A">
        <w:rPr>
          <w:noProof/>
          <w:sz w:val="22"/>
        </w:rPr>
        <w:t xml:space="preserve"> (TALCK), </w:t>
      </w:r>
      <w:r w:rsidR="00E3240A" w:rsidRPr="009553F9">
        <w:rPr>
          <w:noProof/>
          <w:sz w:val="22"/>
        </w:rPr>
        <w:t>American Psychological Association</w:t>
      </w:r>
      <w:r w:rsidR="00E3240A">
        <w:rPr>
          <w:noProof/>
          <w:sz w:val="22"/>
        </w:rPr>
        <w:t>,</w:t>
      </w:r>
      <w:r w:rsidR="00E3240A" w:rsidRPr="009553F9">
        <w:rPr>
          <w:noProof/>
          <w:sz w:val="22"/>
        </w:rPr>
        <w:t xml:space="preserve"> </w:t>
      </w:r>
      <w:r w:rsidR="00E3240A">
        <w:rPr>
          <w:noProof/>
          <w:sz w:val="22"/>
        </w:rPr>
        <w:t>Division 15</w:t>
      </w:r>
      <w:r w:rsidR="00B41EC5">
        <w:rPr>
          <w:noProof/>
          <w:sz w:val="22"/>
        </w:rPr>
        <w:t>– Educational Psychology</w:t>
      </w:r>
      <w:r w:rsidR="00E3240A">
        <w:rPr>
          <w:noProof/>
          <w:sz w:val="22"/>
        </w:rPr>
        <w:t>.</w:t>
      </w:r>
      <w:r w:rsidR="00E3240A" w:rsidRPr="009553F9">
        <w:rPr>
          <w:noProof/>
          <w:sz w:val="22"/>
        </w:rPr>
        <w:t xml:space="preserve"> San Francisco, CA.</w:t>
      </w:r>
    </w:p>
    <w:p w14:paraId="31F6C89C" w14:textId="77777777" w:rsidR="00E3240A" w:rsidRDefault="00E3240A" w:rsidP="00E00936">
      <w:pPr>
        <w:pStyle w:val="CommentText"/>
        <w:ind w:left="720" w:hanging="720"/>
        <w:rPr>
          <w:noProof/>
          <w:sz w:val="22"/>
          <w:u w:val="single"/>
        </w:rPr>
      </w:pPr>
    </w:p>
    <w:p w14:paraId="683CF693" w14:textId="045101DE" w:rsidR="00E3240A" w:rsidRDefault="00E3240A" w:rsidP="00F27E0B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>2010-2011</w:t>
      </w:r>
      <w:r>
        <w:rPr>
          <w:noProof/>
          <w:sz w:val="22"/>
        </w:rPr>
        <w:tab/>
      </w:r>
      <w:r w:rsidRPr="00E3240A">
        <w:rPr>
          <w:noProof/>
          <w:sz w:val="22"/>
        </w:rPr>
        <w:t>Participant,</w:t>
      </w:r>
      <w:r>
        <w:rPr>
          <w:noProof/>
          <w:sz w:val="22"/>
        </w:rPr>
        <w:t xml:space="preserve"> The Center for Teacher Learning and Collaboration, Duke University; Durham, NC.  Year-long program focused on teacher renewal and rejuvenation.  Designed by Duke faculty members in conjunction with Durham Public Schools.</w:t>
      </w:r>
    </w:p>
    <w:p w14:paraId="6BB70DDD" w14:textId="77777777" w:rsidR="00041475" w:rsidRDefault="00041475" w:rsidP="00685F1D">
      <w:pPr>
        <w:pStyle w:val="CommentText"/>
        <w:rPr>
          <w:noProof/>
          <w:sz w:val="22"/>
          <w:u w:val="single"/>
        </w:rPr>
      </w:pPr>
    </w:p>
    <w:p w14:paraId="19B27732" w14:textId="77777777" w:rsidR="00685F1D" w:rsidRPr="00E67CA8" w:rsidRDefault="00685F1D" w:rsidP="00685F1D">
      <w:pPr>
        <w:pStyle w:val="CommentText"/>
        <w:rPr>
          <w:noProof/>
          <w:sz w:val="22"/>
          <w:u w:val="single"/>
        </w:rPr>
      </w:pPr>
      <w:r w:rsidRPr="00E67CA8">
        <w:rPr>
          <w:noProof/>
          <w:sz w:val="22"/>
          <w:u w:val="single"/>
        </w:rPr>
        <w:t xml:space="preserve">COACHING AND MENTORING </w:t>
      </w:r>
      <w:r>
        <w:rPr>
          <w:noProof/>
          <w:sz w:val="22"/>
          <w:u w:val="single"/>
        </w:rPr>
        <w:t xml:space="preserve"> EXPERIENCE</w:t>
      </w:r>
      <w:r w:rsidRPr="00E67CA8">
        <w:rPr>
          <w:noProof/>
          <w:sz w:val="22"/>
          <w:u w:val="single"/>
        </w:rPr>
        <w:t xml:space="preserve">      </w:t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</w:p>
    <w:p w14:paraId="6E93733B" w14:textId="77777777" w:rsidR="00685F1D" w:rsidRPr="00E67CA8" w:rsidRDefault="00685F1D" w:rsidP="00685F1D">
      <w:pPr>
        <w:pStyle w:val="CommentText"/>
        <w:ind w:left="720" w:hanging="720"/>
        <w:rPr>
          <w:noProof/>
          <w:sz w:val="22"/>
          <w:u w:val="single"/>
        </w:rPr>
      </w:pPr>
    </w:p>
    <w:p w14:paraId="29B895DF" w14:textId="1951B019" w:rsidR="00685F1D" w:rsidRDefault="00685F1D" w:rsidP="00685F1D">
      <w:pPr>
        <w:pStyle w:val="CommentText"/>
        <w:ind w:left="720" w:hanging="720"/>
        <w:rPr>
          <w:noProof/>
          <w:sz w:val="22"/>
        </w:rPr>
      </w:pPr>
      <w:r w:rsidRPr="00E67CA8">
        <w:rPr>
          <w:b/>
          <w:noProof/>
          <w:sz w:val="22"/>
        </w:rPr>
        <w:t>Instructional Coach</w:t>
      </w:r>
      <w:r>
        <w:rPr>
          <w:b/>
          <w:noProof/>
          <w:sz w:val="22"/>
        </w:rPr>
        <w:t>ing Practicum</w:t>
      </w:r>
      <w:r w:rsidRPr="00E67CA8">
        <w:rPr>
          <w:i/>
          <w:noProof/>
          <w:sz w:val="22"/>
        </w:rPr>
        <w:t xml:space="preserve">, </w:t>
      </w:r>
      <w:r>
        <w:rPr>
          <w:i/>
          <w:noProof/>
          <w:sz w:val="22"/>
        </w:rPr>
        <w:t>ECI 841(Fall 2013),</w:t>
      </w:r>
      <w:r w:rsidR="005B6F81">
        <w:rPr>
          <w:i/>
          <w:noProof/>
          <w:sz w:val="22"/>
        </w:rPr>
        <w:t xml:space="preserve"> </w:t>
      </w:r>
      <w:r w:rsidRPr="00E67CA8">
        <w:rPr>
          <w:noProof/>
          <w:sz w:val="22"/>
        </w:rPr>
        <w:t>NC State</w:t>
      </w:r>
      <w:r>
        <w:rPr>
          <w:noProof/>
          <w:sz w:val="22"/>
        </w:rPr>
        <w:t xml:space="preserve"> University.  Provided coaching</w:t>
      </w:r>
    </w:p>
    <w:p w14:paraId="295A542B" w14:textId="77777777" w:rsidR="00685F1D" w:rsidRDefault="00685F1D" w:rsidP="00685F1D">
      <w:pPr>
        <w:pStyle w:val="CommentText"/>
        <w:ind w:left="720" w:hanging="720"/>
        <w:rPr>
          <w:noProof/>
          <w:sz w:val="22"/>
        </w:rPr>
      </w:pPr>
      <w:r w:rsidRPr="00E67CA8">
        <w:rPr>
          <w:noProof/>
          <w:sz w:val="22"/>
        </w:rPr>
        <w:t xml:space="preserve">support for  a teaching assistant for an online section of Educational </w:t>
      </w:r>
      <w:r>
        <w:rPr>
          <w:noProof/>
          <w:sz w:val="22"/>
        </w:rPr>
        <w:t>Psychology (EDP 304).  Emphasis</w:t>
      </w:r>
    </w:p>
    <w:p w14:paraId="21BCD8D8" w14:textId="10890620" w:rsidR="00685F1D" w:rsidRDefault="00685F1D" w:rsidP="005B6F81">
      <w:pPr>
        <w:pStyle w:val="CommentText"/>
        <w:ind w:left="720" w:hanging="720"/>
        <w:rPr>
          <w:noProof/>
          <w:sz w:val="22"/>
        </w:rPr>
      </w:pPr>
      <w:r w:rsidRPr="00E67CA8">
        <w:rPr>
          <w:noProof/>
          <w:sz w:val="22"/>
        </w:rPr>
        <w:t>on selection of a teaching beh</w:t>
      </w:r>
      <w:r w:rsidR="005B6F81">
        <w:rPr>
          <w:noProof/>
          <w:sz w:val="22"/>
        </w:rPr>
        <w:t>avior focus and data collection.</w:t>
      </w:r>
    </w:p>
    <w:p w14:paraId="48556470" w14:textId="77777777" w:rsidR="00685F1D" w:rsidRDefault="00685F1D" w:rsidP="00685F1D">
      <w:pPr>
        <w:rPr>
          <w:b/>
          <w:sz w:val="22"/>
        </w:rPr>
      </w:pPr>
    </w:p>
    <w:p w14:paraId="73BCAE4C" w14:textId="6EB55431" w:rsidR="005B6F81" w:rsidRDefault="00685F1D" w:rsidP="00685F1D">
      <w:pPr>
        <w:rPr>
          <w:sz w:val="22"/>
        </w:rPr>
      </w:pPr>
      <w:r>
        <w:rPr>
          <w:b/>
          <w:sz w:val="22"/>
        </w:rPr>
        <w:t xml:space="preserve">Support Mentor, </w:t>
      </w:r>
      <w:r>
        <w:rPr>
          <w:i/>
          <w:sz w:val="22"/>
        </w:rPr>
        <w:t xml:space="preserve">(Fall 2013, Spring 2014), </w:t>
      </w:r>
      <w:r w:rsidRPr="00F42947">
        <w:rPr>
          <w:sz w:val="22"/>
        </w:rPr>
        <w:t>Durham Public Schools</w:t>
      </w:r>
      <w:r>
        <w:rPr>
          <w:sz w:val="22"/>
        </w:rPr>
        <w:t xml:space="preserve">; Durham, NC.  </w:t>
      </w:r>
      <w:r w:rsidR="005B6F81">
        <w:rPr>
          <w:sz w:val="22"/>
        </w:rPr>
        <w:t>P</w:t>
      </w:r>
      <w:r>
        <w:rPr>
          <w:sz w:val="22"/>
        </w:rPr>
        <w:t>rovide</w:t>
      </w:r>
      <w:r w:rsidR="005B6F81">
        <w:rPr>
          <w:sz w:val="22"/>
        </w:rPr>
        <w:t>d</w:t>
      </w:r>
      <w:r>
        <w:rPr>
          <w:sz w:val="22"/>
        </w:rPr>
        <w:t xml:space="preserve"> suppor</w:t>
      </w:r>
      <w:r w:rsidR="005B6F81">
        <w:rPr>
          <w:sz w:val="22"/>
        </w:rPr>
        <w:t xml:space="preserve">t and information sessions for </w:t>
      </w:r>
      <w:r>
        <w:rPr>
          <w:sz w:val="22"/>
        </w:rPr>
        <w:t xml:space="preserve">Initially Licensed World Language Teachers.  </w:t>
      </w:r>
    </w:p>
    <w:p w14:paraId="0D9146B1" w14:textId="77777777" w:rsidR="005B6F81" w:rsidRDefault="005B6F81" w:rsidP="00685F1D">
      <w:pPr>
        <w:rPr>
          <w:sz w:val="22"/>
        </w:rPr>
      </w:pPr>
    </w:p>
    <w:p w14:paraId="3CDFD2A4" w14:textId="6CB611C3" w:rsidR="0099314B" w:rsidRDefault="00685F1D">
      <w:r w:rsidRPr="00E67CA8">
        <w:rPr>
          <w:b/>
          <w:sz w:val="22"/>
        </w:rPr>
        <w:t>Cooperating Teacher</w:t>
      </w:r>
      <w:r>
        <w:rPr>
          <w:b/>
          <w:sz w:val="22"/>
        </w:rPr>
        <w:t>,</w:t>
      </w:r>
      <w:r w:rsidRPr="00E67CA8">
        <w:rPr>
          <w:b/>
          <w:sz w:val="22"/>
        </w:rPr>
        <w:t xml:space="preserve"> </w:t>
      </w:r>
      <w:r w:rsidRPr="00E67CA8">
        <w:rPr>
          <w:i/>
          <w:sz w:val="22"/>
        </w:rPr>
        <w:t>(Fall 2010, Fall 2011)</w:t>
      </w:r>
      <w:r w:rsidRPr="00E67CA8">
        <w:rPr>
          <w:sz w:val="22"/>
        </w:rPr>
        <w:t xml:space="preserve">, Southern Durham High School; Durham, NC.  Hosted observing teacher candidates in teacher preparation programs from NC Central University and UNC-Chapel Hill.  Provided feedback for structured reflection assignments. </w:t>
      </w:r>
    </w:p>
    <w:sectPr w:rsidR="0099314B" w:rsidSect="00E00936">
      <w:headerReference w:type="even" r:id="rId14"/>
      <w:headerReference w:type="default" r:id="rId15"/>
      <w:pgSz w:w="12240" w:h="15840"/>
      <w:pgMar w:top="1440" w:right="1440" w:bottom="1440" w:left="1440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8FF16" w14:textId="77777777" w:rsidR="00E43335" w:rsidRDefault="00E43335">
      <w:r>
        <w:separator/>
      </w:r>
    </w:p>
  </w:endnote>
  <w:endnote w:type="continuationSeparator" w:id="0">
    <w:p w14:paraId="375AC977" w14:textId="77777777" w:rsidR="00E43335" w:rsidRDefault="00E4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FDB66" w14:textId="77777777" w:rsidR="00E43335" w:rsidRDefault="00E43335">
      <w:r>
        <w:separator/>
      </w:r>
    </w:p>
  </w:footnote>
  <w:footnote w:type="continuationSeparator" w:id="0">
    <w:p w14:paraId="4E8F18C9" w14:textId="77777777" w:rsidR="00E43335" w:rsidRDefault="00E433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652B8" w14:textId="77777777" w:rsidR="00585ED5" w:rsidRDefault="00585ED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D040A5" w14:textId="77777777" w:rsidR="00585ED5" w:rsidRDefault="00585ED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4B2CF" w14:textId="77777777" w:rsidR="00585ED5" w:rsidRDefault="00585ED5">
    <w:pPr>
      <w:pStyle w:val="Header"/>
      <w:framePr w:wrap="around" w:vAnchor="text" w:hAnchor="margin" w:xAlign="right" w:y="1"/>
      <w:rPr>
        <w:rStyle w:val="PageNumber"/>
        <w:rFonts w:ascii="Book Antiqua" w:hAnsi="Book Antiqua"/>
      </w:rPr>
    </w:pPr>
    <w:r>
      <w:rPr>
        <w:rStyle w:val="PageNumber"/>
        <w:rFonts w:ascii="Book Antiqua" w:hAnsi="Book Antiqua"/>
      </w:rPr>
      <w:fldChar w:fldCharType="begin"/>
    </w:r>
    <w:r>
      <w:rPr>
        <w:rStyle w:val="PageNumber"/>
        <w:rFonts w:ascii="Book Antiqua" w:hAnsi="Book Antiqua"/>
      </w:rPr>
      <w:instrText xml:space="preserve">PAGE  </w:instrText>
    </w:r>
    <w:r>
      <w:rPr>
        <w:rStyle w:val="PageNumber"/>
        <w:rFonts w:ascii="Book Antiqua" w:hAnsi="Book Antiqua"/>
      </w:rPr>
      <w:fldChar w:fldCharType="separate"/>
    </w:r>
    <w:r w:rsidR="00A760C7">
      <w:rPr>
        <w:rStyle w:val="PageNumber"/>
        <w:rFonts w:ascii="Book Antiqua" w:hAnsi="Book Antiqua"/>
        <w:noProof/>
      </w:rPr>
      <w:t>8</w:t>
    </w:r>
    <w:r>
      <w:rPr>
        <w:rStyle w:val="PageNumber"/>
        <w:rFonts w:ascii="Book Antiqua" w:hAnsi="Book Antiqua"/>
      </w:rPr>
      <w:fldChar w:fldCharType="end"/>
    </w:r>
  </w:p>
  <w:p w14:paraId="2CDC8FDC" w14:textId="77777777" w:rsidR="00585ED5" w:rsidRPr="00A63005" w:rsidRDefault="00585ED5">
    <w:pPr>
      <w:pStyle w:val="Header"/>
      <w:ind w:right="360"/>
      <w:jc w:val="right"/>
      <w:rPr>
        <w:sz w:val="22"/>
        <w:szCs w:val="22"/>
      </w:rPr>
    </w:pPr>
    <w:r w:rsidRPr="00A63005">
      <w:rPr>
        <w:sz w:val="22"/>
        <w:szCs w:val="22"/>
      </w:rPr>
      <w:t>Baggett CV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0287F"/>
    <w:multiLevelType w:val="hybridMultilevel"/>
    <w:tmpl w:val="9008EFE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36"/>
    <w:rsid w:val="00001B9A"/>
    <w:rsid w:val="0001630F"/>
    <w:rsid w:val="000211C8"/>
    <w:rsid w:val="00023A04"/>
    <w:rsid w:val="00023A54"/>
    <w:rsid w:val="0002660D"/>
    <w:rsid w:val="000324C5"/>
    <w:rsid w:val="00034048"/>
    <w:rsid w:val="0003775E"/>
    <w:rsid w:val="00041475"/>
    <w:rsid w:val="0004220D"/>
    <w:rsid w:val="000472A4"/>
    <w:rsid w:val="00047929"/>
    <w:rsid w:val="00053776"/>
    <w:rsid w:val="00055773"/>
    <w:rsid w:val="000575EC"/>
    <w:rsid w:val="00060C52"/>
    <w:rsid w:val="000610E7"/>
    <w:rsid w:val="00062E63"/>
    <w:rsid w:val="000643C3"/>
    <w:rsid w:val="0006637A"/>
    <w:rsid w:val="000704C3"/>
    <w:rsid w:val="00076A4F"/>
    <w:rsid w:val="0008107C"/>
    <w:rsid w:val="000A263F"/>
    <w:rsid w:val="000A4AA9"/>
    <w:rsid w:val="000A6B7E"/>
    <w:rsid w:val="000B7392"/>
    <w:rsid w:val="000C518E"/>
    <w:rsid w:val="000D7402"/>
    <w:rsid w:val="000E28B5"/>
    <w:rsid w:val="000E7DFE"/>
    <w:rsid w:val="000F04BB"/>
    <w:rsid w:val="000F277A"/>
    <w:rsid w:val="000F457E"/>
    <w:rsid w:val="000F7823"/>
    <w:rsid w:val="00106860"/>
    <w:rsid w:val="00110C3B"/>
    <w:rsid w:val="00116A1D"/>
    <w:rsid w:val="00120496"/>
    <w:rsid w:val="001238FA"/>
    <w:rsid w:val="00123D79"/>
    <w:rsid w:val="00125EA2"/>
    <w:rsid w:val="001262F5"/>
    <w:rsid w:val="001310D4"/>
    <w:rsid w:val="00132B6A"/>
    <w:rsid w:val="0013359F"/>
    <w:rsid w:val="001354DF"/>
    <w:rsid w:val="00142A96"/>
    <w:rsid w:val="00144C50"/>
    <w:rsid w:val="00147EDF"/>
    <w:rsid w:val="00153960"/>
    <w:rsid w:val="00170963"/>
    <w:rsid w:val="001768A9"/>
    <w:rsid w:val="00187131"/>
    <w:rsid w:val="00192FA1"/>
    <w:rsid w:val="001970D8"/>
    <w:rsid w:val="001A3851"/>
    <w:rsid w:val="001A7DA7"/>
    <w:rsid w:val="001B0FF4"/>
    <w:rsid w:val="001B7A58"/>
    <w:rsid w:val="001C34D9"/>
    <w:rsid w:val="001C5460"/>
    <w:rsid w:val="001C7858"/>
    <w:rsid w:val="001D1268"/>
    <w:rsid w:val="001E1228"/>
    <w:rsid w:val="001E3E65"/>
    <w:rsid w:val="001E66AA"/>
    <w:rsid w:val="001F3B72"/>
    <w:rsid w:val="002023A5"/>
    <w:rsid w:val="00207DBC"/>
    <w:rsid w:val="0022022C"/>
    <w:rsid w:val="00237794"/>
    <w:rsid w:val="0024376B"/>
    <w:rsid w:val="002500BB"/>
    <w:rsid w:val="00250334"/>
    <w:rsid w:val="00260C0C"/>
    <w:rsid w:val="002642D8"/>
    <w:rsid w:val="002710BF"/>
    <w:rsid w:val="00273BDD"/>
    <w:rsid w:val="00276B01"/>
    <w:rsid w:val="002804EA"/>
    <w:rsid w:val="00280558"/>
    <w:rsid w:val="002861E7"/>
    <w:rsid w:val="00292B23"/>
    <w:rsid w:val="00294DFE"/>
    <w:rsid w:val="002A1282"/>
    <w:rsid w:val="002A46D4"/>
    <w:rsid w:val="002A5124"/>
    <w:rsid w:val="002B2781"/>
    <w:rsid w:val="002C1358"/>
    <w:rsid w:val="002C2483"/>
    <w:rsid w:val="002C4392"/>
    <w:rsid w:val="002C4580"/>
    <w:rsid w:val="002E412E"/>
    <w:rsid w:val="002E60A7"/>
    <w:rsid w:val="002F1204"/>
    <w:rsid w:val="002F170B"/>
    <w:rsid w:val="002F1726"/>
    <w:rsid w:val="002F2522"/>
    <w:rsid w:val="00303A6F"/>
    <w:rsid w:val="0031485E"/>
    <w:rsid w:val="00320212"/>
    <w:rsid w:val="00320BC0"/>
    <w:rsid w:val="00331725"/>
    <w:rsid w:val="00332ACE"/>
    <w:rsid w:val="0034420C"/>
    <w:rsid w:val="0034629D"/>
    <w:rsid w:val="00354D0F"/>
    <w:rsid w:val="003550AE"/>
    <w:rsid w:val="0035602D"/>
    <w:rsid w:val="00363B9D"/>
    <w:rsid w:val="00376426"/>
    <w:rsid w:val="00377217"/>
    <w:rsid w:val="003835EE"/>
    <w:rsid w:val="0038507E"/>
    <w:rsid w:val="003929B9"/>
    <w:rsid w:val="00395C6D"/>
    <w:rsid w:val="003A0CDA"/>
    <w:rsid w:val="003A0FF9"/>
    <w:rsid w:val="003A5580"/>
    <w:rsid w:val="003B26D6"/>
    <w:rsid w:val="003C006B"/>
    <w:rsid w:val="003C15BE"/>
    <w:rsid w:val="003C7F77"/>
    <w:rsid w:val="003D437D"/>
    <w:rsid w:val="003D4FC2"/>
    <w:rsid w:val="003E3EAB"/>
    <w:rsid w:val="003E58B1"/>
    <w:rsid w:val="003E66D7"/>
    <w:rsid w:val="003F0B02"/>
    <w:rsid w:val="003F1281"/>
    <w:rsid w:val="003F2CED"/>
    <w:rsid w:val="00400AD4"/>
    <w:rsid w:val="00406894"/>
    <w:rsid w:val="00416063"/>
    <w:rsid w:val="00423F38"/>
    <w:rsid w:val="00425027"/>
    <w:rsid w:val="0043046E"/>
    <w:rsid w:val="004350D3"/>
    <w:rsid w:val="004444B7"/>
    <w:rsid w:val="004462B3"/>
    <w:rsid w:val="00451C86"/>
    <w:rsid w:val="00451DC2"/>
    <w:rsid w:val="00453A29"/>
    <w:rsid w:val="00455117"/>
    <w:rsid w:val="0046633E"/>
    <w:rsid w:val="004771F4"/>
    <w:rsid w:val="00480531"/>
    <w:rsid w:val="004823CE"/>
    <w:rsid w:val="004908C7"/>
    <w:rsid w:val="004A47B3"/>
    <w:rsid w:val="004A4803"/>
    <w:rsid w:val="004A777F"/>
    <w:rsid w:val="004B0AB6"/>
    <w:rsid w:val="004B290E"/>
    <w:rsid w:val="004C2F35"/>
    <w:rsid w:val="004C3559"/>
    <w:rsid w:val="004D3515"/>
    <w:rsid w:val="004D5F43"/>
    <w:rsid w:val="004D6B61"/>
    <w:rsid w:val="004D765F"/>
    <w:rsid w:val="004E46D8"/>
    <w:rsid w:val="004E598F"/>
    <w:rsid w:val="004E5C85"/>
    <w:rsid w:val="004E73A0"/>
    <w:rsid w:val="00500115"/>
    <w:rsid w:val="00503113"/>
    <w:rsid w:val="005040A3"/>
    <w:rsid w:val="0051284C"/>
    <w:rsid w:val="00512E9B"/>
    <w:rsid w:val="00517B7D"/>
    <w:rsid w:val="00526035"/>
    <w:rsid w:val="00531BB7"/>
    <w:rsid w:val="005455BB"/>
    <w:rsid w:val="005532C2"/>
    <w:rsid w:val="005609A4"/>
    <w:rsid w:val="0056269D"/>
    <w:rsid w:val="00563DC9"/>
    <w:rsid w:val="00566C03"/>
    <w:rsid w:val="0057078D"/>
    <w:rsid w:val="00571395"/>
    <w:rsid w:val="005721C2"/>
    <w:rsid w:val="00573933"/>
    <w:rsid w:val="0058504C"/>
    <w:rsid w:val="00585ED5"/>
    <w:rsid w:val="005871F2"/>
    <w:rsid w:val="00593C23"/>
    <w:rsid w:val="005962B0"/>
    <w:rsid w:val="005979F2"/>
    <w:rsid w:val="005A3D31"/>
    <w:rsid w:val="005A5A3F"/>
    <w:rsid w:val="005B0CA7"/>
    <w:rsid w:val="005B6F81"/>
    <w:rsid w:val="005C2D3B"/>
    <w:rsid w:val="005C6BD0"/>
    <w:rsid w:val="005D0BB1"/>
    <w:rsid w:val="005E717F"/>
    <w:rsid w:val="005F334E"/>
    <w:rsid w:val="00601C1D"/>
    <w:rsid w:val="00605292"/>
    <w:rsid w:val="00606EE8"/>
    <w:rsid w:val="0061755B"/>
    <w:rsid w:val="00620A7B"/>
    <w:rsid w:val="0062329A"/>
    <w:rsid w:val="00623655"/>
    <w:rsid w:val="00624EA7"/>
    <w:rsid w:val="00630216"/>
    <w:rsid w:val="00630D9F"/>
    <w:rsid w:val="00635037"/>
    <w:rsid w:val="006373A3"/>
    <w:rsid w:val="00644A17"/>
    <w:rsid w:val="006552AD"/>
    <w:rsid w:val="0066133A"/>
    <w:rsid w:val="00665163"/>
    <w:rsid w:val="00666DF3"/>
    <w:rsid w:val="00685623"/>
    <w:rsid w:val="00685F1D"/>
    <w:rsid w:val="006863DF"/>
    <w:rsid w:val="0069282A"/>
    <w:rsid w:val="00696E77"/>
    <w:rsid w:val="006A155B"/>
    <w:rsid w:val="006B0899"/>
    <w:rsid w:val="006B3BC5"/>
    <w:rsid w:val="006C20AB"/>
    <w:rsid w:val="006C3E04"/>
    <w:rsid w:val="006C44E2"/>
    <w:rsid w:val="006D25AA"/>
    <w:rsid w:val="006D7755"/>
    <w:rsid w:val="006E5892"/>
    <w:rsid w:val="006F2CE3"/>
    <w:rsid w:val="006F3BAA"/>
    <w:rsid w:val="006F4FE3"/>
    <w:rsid w:val="00725FA7"/>
    <w:rsid w:val="00726BBE"/>
    <w:rsid w:val="00741778"/>
    <w:rsid w:val="007438A3"/>
    <w:rsid w:val="007451E3"/>
    <w:rsid w:val="0074650F"/>
    <w:rsid w:val="007516CB"/>
    <w:rsid w:val="00755B91"/>
    <w:rsid w:val="00763F9D"/>
    <w:rsid w:val="0077541A"/>
    <w:rsid w:val="00782F44"/>
    <w:rsid w:val="00790468"/>
    <w:rsid w:val="007955BF"/>
    <w:rsid w:val="00797CDD"/>
    <w:rsid w:val="007A151A"/>
    <w:rsid w:val="007A18DB"/>
    <w:rsid w:val="007A79E9"/>
    <w:rsid w:val="007C2D36"/>
    <w:rsid w:val="007D0D67"/>
    <w:rsid w:val="007D44B8"/>
    <w:rsid w:val="007D6DA7"/>
    <w:rsid w:val="007E01DF"/>
    <w:rsid w:val="007F0C48"/>
    <w:rsid w:val="00801745"/>
    <w:rsid w:val="00812421"/>
    <w:rsid w:val="00813068"/>
    <w:rsid w:val="00830271"/>
    <w:rsid w:val="0083102A"/>
    <w:rsid w:val="00831CB5"/>
    <w:rsid w:val="0083239A"/>
    <w:rsid w:val="00837794"/>
    <w:rsid w:val="00851C13"/>
    <w:rsid w:val="0086364C"/>
    <w:rsid w:val="00864BAC"/>
    <w:rsid w:val="00870AFC"/>
    <w:rsid w:val="00882499"/>
    <w:rsid w:val="00891CE4"/>
    <w:rsid w:val="008A58F8"/>
    <w:rsid w:val="008B12EB"/>
    <w:rsid w:val="008B293A"/>
    <w:rsid w:val="008B3979"/>
    <w:rsid w:val="008B3EBE"/>
    <w:rsid w:val="008B698F"/>
    <w:rsid w:val="008C517D"/>
    <w:rsid w:val="008C6C09"/>
    <w:rsid w:val="008D0307"/>
    <w:rsid w:val="008D2134"/>
    <w:rsid w:val="008D5FBF"/>
    <w:rsid w:val="008E4D45"/>
    <w:rsid w:val="00901C65"/>
    <w:rsid w:val="00903DE5"/>
    <w:rsid w:val="009119CD"/>
    <w:rsid w:val="0091479B"/>
    <w:rsid w:val="009167BD"/>
    <w:rsid w:val="009179BC"/>
    <w:rsid w:val="0092391A"/>
    <w:rsid w:val="009371EA"/>
    <w:rsid w:val="00954B36"/>
    <w:rsid w:val="00966E94"/>
    <w:rsid w:val="00977112"/>
    <w:rsid w:val="009827C2"/>
    <w:rsid w:val="00985D36"/>
    <w:rsid w:val="0099314B"/>
    <w:rsid w:val="009C5713"/>
    <w:rsid w:val="009C5B02"/>
    <w:rsid w:val="009C60D0"/>
    <w:rsid w:val="009D0B8E"/>
    <w:rsid w:val="009D3614"/>
    <w:rsid w:val="009D60C6"/>
    <w:rsid w:val="009E02D8"/>
    <w:rsid w:val="009E0CFF"/>
    <w:rsid w:val="009E3F93"/>
    <w:rsid w:val="009E58DF"/>
    <w:rsid w:val="009E63B5"/>
    <w:rsid w:val="009F4FE3"/>
    <w:rsid w:val="00A10F8E"/>
    <w:rsid w:val="00A1442B"/>
    <w:rsid w:val="00A1497F"/>
    <w:rsid w:val="00A204EA"/>
    <w:rsid w:val="00A216B8"/>
    <w:rsid w:val="00A2587A"/>
    <w:rsid w:val="00A3092A"/>
    <w:rsid w:val="00A33B2D"/>
    <w:rsid w:val="00A37421"/>
    <w:rsid w:val="00A4082D"/>
    <w:rsid w:val="00A4663B"/>
    <w:rsid w:val="00A56683"/>
    <w:rsid w:val="00A63005"/>
    <w:rsid w:val="00A71399"/>
    <w:rsid w:val="00A74058"/>
    <w:rsid w:val="00A75227"/>
    <w:rsid w:val="00A760C7"/>
    <w:rsid w:val="00A76629"/>
    <w:rsid w:val="00A83FD3"/>
    <w:rsid w:val="00A85774"/>
    <w:rsid w:val="00A8617F"/>
    <w:rsid w:val="00AC4EFC"/>
    <w:rsid w:val="00AC6BA8"/>
    <w:rsid w:val="00AD5C43"/>
    <w:rsid w:val="00AD68C2"/>
    <w:rsid w:val="00AE1E17"/>
    <w:rsid w:val="00AE5B76"/>
    <w:rsid w:val="00B0038F"/>
    <w:rsid w:val="00B01225"/>
    <w:rsid w:val="00B31567"/>
    <w:rsid w:val="00B36064"/>
    <w:rsid w:val="00B41EC5"/>
    <w:rsid w:val="00B431A2"/>
    <w:rsid w:val="00B46CB4"/>
    <w:rsid w:val="00B60634"/>
    <w:rsid w:val="00B632B0"/>
    <w:rsid w:val="00B65C36"/>
    <w:rsid w:val="00B66690"/>
    <w:rsid w:val="00B71344"/>
    <w:rsid w:val="00B71BCF"/>
    <w:rsid w:val="00B749B0"/>
    <w:rsid w:val="00B845B6"/>
    <w:rsid w:val="00B93681"/>
    <w:rsid w:val="00BA4B43"/>
    <w:rsid w:val="00BA5912"/>
    <w:rsid w:val="00BA6095"/>
    <w:rsid w:val="00BA6A5B"/>
    <w:rsid w:val="00BA76F7"/>
    <w:rsid w:val="00BB584F"/>
    <w:rsid w:val="00BB7900"/>
    <w:rsid w:val="00BC09C7"/>
    <w:rsid w:val="00BC67EB"/>
    <w:rsid w:val="00BD2476"/>
    <w:rsid w:val="00BD6020"/>
    <w:rsid w:val="00BE0E9A"/>
    <w:rsid w:val="00BE13BA"/>
    <w:rsid w:val="00BE1F5D"/>
    <w:rsid w:val="00BE2590"/>
    <w:rsid w:val="00BF2F19"/>
    <w:rsid w:val="00C05853"/>
    <w:rsid w:val="00C15220"/>
    <w:rsid w:val="00C170E2"/>
    <w:rsid w:val="00C172E9"/>
    <w:rsid w:val="00C21B28"/>
    <w:rsid w:val="00C31C58"/>
    <w:rsid w:val="00C468ED"/>
    <w:rsid w:val="00C46E65"/>
    <w:rsid w:val="00C54891"/>
    <w:rsid w:val="00C5533D"/>
    <w:rsid w:val="00C55D24"/>
    <w:rsid w:val="00C63F10"/>
    <w:rsid w:val="00C70508"/>
    <w:rsid w:val="00C71456"/>
    <w:rsid w:val="00C86614"/>
    <w:rsid w:val="00C87787"/>
    <w:rsid w:val="00C93334"/>
    <w:rsid w:val="00C9450E"/>
    <w:rsid w:val="00C94A92"/>
    <w:rsid w:val="00CA2465"/>
    <w:rsid w:val="00CA586C"/>
    <w:rsid w:val="00CB21DF"/>
    <w:rsid w:val="00CD6934"/>
    <w:rsid w:val="00CE07FE"/>
    <w:rsid w:val="00CE1563"/>
    <w:rsid w:val="00D04CA9"/>
    <w:rsid w:val="00D11E62"/>
    <w:rsid w:val="00D1703A"/>
    <w:rsid w:val="00D20FB3"/>
    <w:rsid w:val="00D2547A"/>
    <w:rsid w:val="00D267ED"/>
    <w:rsid w:val="00D36C82"/>
    <w:rsid w:val="00D37070"/>
    <w:rsid w:val="00D534A6"/>
    <w:rsid w:val="00D5601F"/>
    <w:rsid w:val="00D5609E"/>
    <w:rsid w:val="00D60C2F"/>
    <w:rsid w:val="00D773AA"/>
    <w:rsid w:val="00D77EBB"/>
    <w:rsid w:val="00D80B78"/>
    <w:rsid w:val="00D870F5"/>
    <w:rsid w:val="00D93272"/>
    <w:rsid w:val="00D97D19"/>
    <w:rsid w:val="00DB4A56"/>
    <w:rsid w:val="00DC14AA"/>
    <w:rsid w:val="00DC4700"/>
    <w:rsid w:val="00DD0175"/>
    <w:rsid w:val="00DD2BBA"/>
    <w:rsid w:val="00DE3F68"/>
    <w:rsid w:val="00DE4215"/>
    <w:rsid w:val="00DE43EF"/>
    <w:rsid w:val="00DF43D0"/>
    <w:rsid w:val="00E00936"/>
    <w:rsid w:val="00E03A39"/>
    <w:rsid w:val="00E10160"/>
    <w:rsid w:val="00E1241A"/>
    <w:rsid w:val="00E2207C"/>
    <w:rsid w:val="00E25D63"/>
    <w:rsid w:val="00E27DF3"/>
    <w:rsid w:val="00E307A6"/>
    <w:rsid w:val="00E314EE"/>
    <w:rsid w:val="00E3240A"/>
    <w:rsid w:val="00E32F8F"/>
    <w:rsid w:val="00E332AB"/>
    <w:rsid w:val="00E413E0"/>
    <w:rsid w:val="00E42EDC"/>
    <w:rsid w:val="00E43335"/>
    <w:rsid w:val="00E43E30"/>
    <w:rsid w:val="00E45B78"/>
    <w:rsid w:val="00E4774A"/>
    <w:rsid w:val="00E531F7"/>
    <w:rsid w:val="00E6200D"/>
    <w:rsid w:val="00E625D8"/>
    <w:rsid w:val="00E6433A"/>
    <w:rsid w:val="00E67F21"/>
    <w:rsid w:val="00E712CC"/>
    <w:rsid w:val="00E747C6"/>
    <w:rsid w:val="00E776FC"/>
    <w:rsid w:val="00E8335B"/>
    <w:rsid w:val="00E83886"/>
    <w:rsid w:val="00E9171F"/>
    <w:rsid w:val="00EB00A8"/>
    <w:rsid w:val="00EB065E"/>
    <w:rsid w:val="00EB54E4"/>
    <w:rsid w:val="00EC587F"/>
    <w:rsid w:val="00ED0A60"/>
    <w:rsid w:val="00ED4590"/>
    <w:rsid w:val="00ED5840"/>
    <w:rsid w:val="00ED7504"/>
    <w:rsid w:val="00EE1A55"/>
    <w:rsid w:val="00EE2666"/>
    <w:rsid w:val="00EE5E92"/>
    <w:rsid w:val="00EE60EE"/>
    <w:rsid w:val="00F00CE6"/>
    <w:rsid w:val="00F10531"/>
    <w:rsid w:val="00F15A4A"/>
    <w:rsid w:val="00F15B03"/>
    <w:rsid w:val="00F1694F"/>
    <w:rsid w:val="00F22C87"/>
    <w:rsid w:val="00F24E75"/>
    <w:rsid w:val="00F25B36"/>
    <w:rsid w:val="00F266BE"/>
    <w:rsid w:val="00F27E0B"/>
    <w:rsid w:val="00F30725"/>
    <w:rsid w:val="00F404BF"/>
    <w:rsid w:val="00F431E4"/>
    <w:rsid w:val="00F4329C"/>
    <w:rsid w:val="00F44ECC"/>
    <w:rsid w:val="00F51EBC"/>
    <w:rsid w:val="00F6653E"/>
    <w:rsid w:val="00F72B35"/>
    <w:rsid w:val="00F76245"/>
    <w:rsid w:val="00F81B53"/>
    <w:rsid w:val="00F81FF3"/>
    <w:rsid w:val="00F903E0"/>
    <w:rsid w:val="00F97343"/>
    <w:rsid w:val="00FA33C3"/>
    <w:rsid w:val="00FA66B1"/>
    <w:rsid w:val="00FC7910"/>
    <w:rsid w:val="00FE0F2C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EFC470"/>
  <w14:defaultImageDpi w14:val="300"/>
  <w15:docId w15:val="{AA788BDA-11FC-4072-80DA-AA5B88D4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36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0936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E00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0936"/>
    <w:rPr>
      <w:rFonts w:eastAsia="Times New Roman"/>
      <w:lang w:eastAsia="en-US"/>
    </w:rPr>
  </w:style>
  <w:style w:type="paragraph" w:styleId="Header">
    <w:name w:val="header"/>
    <w:basedOn w:val="Normal"/>
    <w:link w:val="HeaderChar"/>
    <w:rsid w:val="00E009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0936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E00936"/>
  </w:style>
  <w:style w:type="paragraph" w:styleId="BalloonText">
    <w:name w:val="Balloon Text"/>
    <w:basedOn w:val="Normal"/>
    <w:link w:val="BalloonTextChar"/>
    <w:uiPriority w:val="99"/>
    <w:semiHidden/>
    <w:unhideWhenUsed/>
    <w:rsid w:val="002500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BB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Normal1">
    <w:name w:val="Normal1"/>
    <w:rsid w:val="000B7392"/>
    <w:rPr>
      <w:rFonts w:eastAsia="Times New Roman"/>
      <w:color w:val="000000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3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005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rsid w:val="0050011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0468"/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ED7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oi.org/10.1177%2F002205741719700106" TargetMode="External"/><Relationship Id="rId12" Type="http://schemas.openxmlformats.org/officeDocument/2006/relationships/hyperlink" Target="https://doi.org/10.1111/flan.12173" TargetMode="External"/><Relationship Id="rId13" Type="http://schemas.openxmlformats.org/officeDocument/2006/relationships/hyperlink" Target="https://www.facebook.com/criticalstudiesAU/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vcarson@ncsu.com" TargetMode="External"/><Relationship Id="rId8" Type="http://schemas.openxmlformats.org/officeDocument/2006/relationships/hyperlink" Target="http://doi.org/10.1080/00131946.2018.1478836" TargetMode="External"/><Relationship Id="rId9" Type="http://schemas.openxmlformats.org/officeDocument/2006/relationships/hyperlink" Target="https://doi.org/10.3102%2F0002831218794892" TargetMode="External"/><Relationship Id="rId10" Type="http://schemas.openxmlformats.org/officeDocument/2006/relationships/hyperlink" Target="https://doi.org/10.1016/j.tate.2017.11.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3513</Words>
  <Characters>20026</Characters>
  <Application>Microsoft Macintosh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Carson</dc:creator>
  <cp:keywords/>
  <dc:description/>
  <cp:lastModifiedBy>Hannah Baggett</cp:lastModifiedBy>
  <cp:revision>6</cp:revision>
  <cp:lastPrinted>2017-09-25T21:10:00Z</cp:lastPrinted>
  <dcterms:created xsi:type="dcterms:W3CDTF">2019-05-21T21:04:00Z</dcterms:created>
  <dcterms:modified xsi:type="dcterms:W3CDTF">2019-05-21T21:14:00Z</dcterms:modified>
</cp:coreProperties>
</file>