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8"/>
      </w:tblGrid>
      <w:tr w:rsidR="00DD774A" w:rsidRPr="00DD774A" w14:paraId="6E6549B7" w14:textId="77777777" w:rsidTr="005448B3">
        <w:tc>
          <w:tcPr>
            <w:tcW w:w="11258" w:type="dxa"/>
            <w:shd w:val="clear" w:color="auto" w:fill="auto"/>
          </w:tcPr>
          <w:p w14:paraId="4DBD3349" w14:textId="77777777" w:rsidR="00DD774A" w:rsidRPr="00DD774A" w:rsidRDefault="00DD774A" w:rsidP="00DD774A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D774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Lauren Ozment, M.Ed.</w:t>
            </w:r>
          </w:p>
        </w:tc>
      </w:tr>
      <w:tr w:rsidR="00DD774A" w:rsidRPr="00DD774A" w14:paraId="3423BDB7" w14:textId="77777777" w:rsidTr="005448B3">
        <w:tc>
          <w:tcPr>
            <w:tcW w:w="11258" w:type="dxa"/>
            <w:shd w:val="clear" w:color="auto" w:fill="auto"/>
          </w:tcPr>
          <w:p w14:paraId="3EC9D549" w14:textId="77777777" w:rsidR="00DD774A" w:rsidRPr="00DD774A" w:rsidRDefault="00DD774A" w:rsidP="00DD7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774A">
              <w:rPr>
                <w:rFonts w:ascii="Times New Roman" w:hAnsi="Times New Roman" w:cs="Times New Roman"/>
                <w:sz w:val="24"/>
                <w:szCs w:val="24"/>
              </w:rPr>
              <w:t>282 Thach Concourse Suite 136-C | Auburn University, Alabama | 36849</w:t>
            </w:r>
          </w:p>
          <w:p w14:paraId="60082942" w14:textId="77777777" w:rsidR="00DD774A" w:rsidRPr="00DD774A" w:rsidRDefault="00DD774A" w:rsidP="00DD774A">
            <w:pPr>
              <w:pStyle w:val="NoSpacing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DD774A">
              <w:rPr>
                <w:rFonts w:ascii="Times New Roman" w:hAnsi="Times New Roman" w:cs="Times New Roman"/>
                <w:sz w:val="24"/>
                <w:szCs w:val="24"/>
              </w:rPr>
              <w:t>E-mail: lew0024@auburn.edu | Phone: 334-844-7624</w:t>
            </w:r>
          </w:p>
        </w:tc>
      </w:tr>
      <w:tr w:rsidR="00DD774A" w:rsidRPr="00DD774A" w14:paraId="48B12EB8" w14:textId="77777777" w:rsidTr="005448B3">
        <w:tc>
          <w:tcPr>
            <w:tcW w:w="11258" w:type="dxa"/>
            <w:shd w:val="clear" w:color="auto" w:fill="auto"/>
          </w:tcPr>
          <w:p w14:paraId="5A31EF2B" w14:textId="77777777" w:rsidR="00DD774A" w:rsidRPr="00DD774A" w:rsidRDefault="00DD774A" w:rsidP="00544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EA95CB" w14:textId="7E1BA9EE" w:rsid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74A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Background</w:t>
      </w:r>
    </w:p>
    <w:p w14:paraId="14DFA552" w14:textId="77777777" w:rsidR="00DD774A" w:rsidRDefault="00DD774A" w:rsidP="00DD774A">
      <w:pPr>
        <w:pStyle w:val="Text"/>
        <w:rPr>
          <w:rStyle w:val="HeaderChar"/>
          <w:rFonts w:ascii="Times New Roman" w:eastAsia="Times New Roman" w:hAnsi="Times New Roman" w:cs="Times New Roman"/>
          <w:color w:val="263547"/>
          <w:spacing w:val="5"/>
        </w:rPr>
      </w:pPr>
      <w:r w:rsidRPr="00BC4ED3">
        <w:rPr>
          <w:rStyle w:val="HeaderChar"/>
          <w:rFonts w:ascii="Times New Roman" w:eastAsia="Times New Roman" w:hAnsi="Times New Roman" w:cs="Times New Roman"/>
          <w:b/>
          <w:bCs/>
          <w:color w:val="263547"/>
          <w:spacing w:val="5"/>
        </w:rPr>
        <w:t>Auburn University M. ED</w:t>
      </w:r>
      <w:r w:rsidRPr="00F518E4">
        <w:rPr>
          <w:rStyle w:val="HeaderChar"/>
          <w:rFonts w:ascii="Times New Roman" w:eastAsia="Times New Roman" w:hAnsi="Times New Roman" w:cs="Times New Roman"/>
          <w:color w:val="263547"/>
          <w:spacing w:val="5"/>
        </w:rPr>
        <w:t xml:space="preserve"> Collaborative Special Education K-12 August 2017-2018</w:t>
      </w:r>
    </w:p>
    <w:p w14:paraId="62D60258" w14:textId="77777777" w:rsidR="00DD774A" w:rsidRDefault="00DD774A" w:rsidP="00DD774A">
      <w:pPr>
        <w:pStyle w:val="Text"/>
        <w:rPr>
          <w:rStyle w:val="HeaderChar"/>
          <w:rFonts w:ascii="Times New Roman" w:eastAsia="Times New Roman" w:hAnsi="Times New Roman" w:cs="Times New Roman"/>
          <w:color w:val="263547"/>
          <w:spacing w:val="5"/>
        </w:rPr>
      </w:pPr>
    </w:p>
    <w:p w14:paraId="4724D5B7" w14:textId="77777777" w:rsidR="00DD774A" w:rsidRPr="001700F2" w:rsidRDefault="00DD774A" w:rsidP="00DD774A">
      <w:pPr>
        <w:pStyle w:val="Text"/>
      </w:pPr>
      <w:r w:rsidRPr="00BC4ED3">
        <w:rPr>
          <w:rStyle w:val="HeaderChar"/>
          <w:rFonts w:ascii="Times New Roman" w:eastAsia="Times New Roman" w:hAnsi="Times New Roman" w:cs="Times New Roman"/>
          <w:b/>
          <w:bCs/>
          <w:color w:val="263547"/>
          <w:spacing w:val="5"/>
        </w:rPr>
        <w:t>Auburn University B.S.</w:t>
      </w:r>
      <w:r w:rsidRPr="00F518E4">
        <w:rPr>
          <w:rStyle w:val="HeaderChar"/>
          <w:rFonts w:ascii="Times New Roman" w:eastAsia="Times New Roman" w:hAnsi="Times New Roman" w:cs="Times New Roman"/>
          <w:color w:val="263547"/>
          <w:spacing w:val="5"/>
        </w:rPr>
        <w:t xml:space="preserve"> Collaborative Special Education K-12 August 2012-2016</w:t>
      </w:r>
    </w:p>
    <w:p w14:paraId="06530195" w14:textId="77777777" w:rsidR="00DD774A" w:rsidRP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81BFC3" w14:textId="2C0D0E04" w:rsid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74A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 in Education</w:t>
      </w:r>
    </w:p>
    <w:p w14:paraId="627B2935" w14:textId="77777777" w:rsidR="00DD774A" w:rsidRPr="00BC4ED3" w:rsidRDefault="00DD774A" w:rsidP="00DD774A">
      <w:pPr>
        <w:pStyle w:val="NormalWeb"/>
        <w:rPr>
          <w:b/>
          <w:bCs/>
        </w:rPr>
      </w:pPr>
      <w:r w:rsidRPr="00BC4ED3">
        <w:rPr>
          <w:b/>
          <w:bCs/>
        </w:rPr>
        <w:t>Employment Coordinator, EAGLES Program, Auburn University| June 2020-Present</w:t>
      </w:r>
    </w:p>
    <w:p w14:paraId="29E8C78C" w14:textId="77777777" w:rsidR="00DD774A" w:rsidRPr="00BC4ED3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>Create and implement an Employment Guide for the EAGLES</w:t>
      </w:r>
      <w:r>
        <w:t xml:space="preserve"> </w:t>
      </w:r>
      <w:r w:rsidRPr="00BC4ED3">
        <w:t>program,</w:t>
      </w:r>
      <w:r>
        <w:t xml:space="preserve"> </w:t>
      </w:r>
      <w:r w:rsidRPr="00BC4ED3">
        <w:t xml:space="preserve">Community </w:t>
      </w:r>
      <w:r>
        <w:t>Outreach</w:t>
      </w:r>
      <w:r w:rsidRPr="00BC4ED3">
        <w:t xml:space="preserve"> and job placement for students,</w:t>
      </w:r>
      <w:r>
        <w:t xml:space="preserve"> </w:t>
      </w:r>
      <w:r w:rsidRPr="00BC4ED3">
        <w:t>Train and support EAGLES students, Employment Partners, and Employment WINGS peer mentors Create content and teach EAGLES-specific classes</w:t>
      </w:r>
    </w:p>
    <w:p w14:paraId="623C11E9" w14:textId="77777777" w:rsidR="00DD774A" w:rsidRPr="00BC4ED3" w:rsidRDefault="00DD774A" w:rsidP="00DD774A">
      <w:pPr>
        <w:pStyle w:val="NormalWeb"/>
        <w:rPr>
          <w:b/>
          <w:bCs/>
        </w:rPr>
      </w:pPr>
      <w:r w:rsidRPr="00BC4ED3">
        <w:rPr>
          <w:b/>
          <w:bCs/>
        </w:rPr>
        <w:t>Special Education Teacher, Auburn High School| August 2016-May2020</w:t>
      </w:r>
    </w:p>
    <w:p w14:paraId="0BDF8CBE" w14:textId="7EB39850" w:rsidR="00DD774A" w:rsidRPr="00DD774A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Auburn High School Special Education Department Chair — 2019, </w:t>
      </w:r>
      <w:proofErr w:type="gramStart"/>
      <w:r w:rsidRPr="00BC4ED3">
        <w:t>2020</w:t>
      </w:r>
      <w:r>
        <w:t>,</w:t>
      </w:r>
      <w:r w:rsidRPr="00BC4ED3">
        <w:t>·</w:t>
      </w:r>
      <w:proofErr w:type="gramEnd"/>
      <w:r w:rsidRPr="00BC4ED3">
        <w:t xml:space="preserve"> F.A.C.E.S. Grant Recipient 2017, 2018</w:t>
      </w:r>
      <w:r>
        <w:t xml:space="preserve">, </w:t>
      </w:r>
      <w:r w:rsidRPr="00BC4ED3">
        <w:t>LCE Curriculum Grant Recipient 2019</w:t>
      </w:r>
      <w:r>
        <w:t>,</w:t>
      </w:r>
      <w:r w:rsidRPr="00BC4ED3">
        <w:t xml:space="preserve"> Tiger T.R.A.I.L.S. Program Coordinator — 2019, 2020</w:t>
      </w:r>
      <w:r>
        <w:t xml:space="preserve">, </w:t>
      </w:r>
      <w:r w:rsidRPr="00BC4ED3">
        <w:t>Tiger Mochas Sponsor — 2016, 20217, 2018, 20219, 2020</w:t>
      </w:r>
    </w:p>
    <w:p w14:paraId="7D7C3749" w14:textId="2161D612" w:rsidR="00173BF5" w:rsidRPr="00173BF5" w:rsidRDefault="00DD774A" w:rsidP="00173BF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74A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Certification</w:t>
      </w:r>
    </w:p>
    <w:p w14:paraId="0ADA9D35" w14:textId="09D64E08" w:rsidR="00173BF5" w:rsidRPr="00173BF5" w:rsidRDefault="00173BF5" w:rsidP="00173BF5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UCLA Program for the Education and Enrichment of Relational Skills (PEERS®) Certified Training Seminar for Educators and Certified Training as a Telehealth Service Provider 2020 </w:t>
      </w:r>
    </w:p>
    <w:p w14:paraId="10ADC29C" w14:textId="3161AA9A" w:rsidR="00DD774A" w:rsidRPr="00173BF5" w:rsidRDefault="00173BF5" w:rsidP="00173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BF5">
        <w:rPr>
          <w:rFonts w:ascii="Times New Roman" w:hAnsi="Times New Roman" w:cs="Times New Roman"/>
          <w:sz w:val="24"/>
          <w:szCs w:val="24"/>
        </w:rPr>
        <w:t xml:space="preserve">Alabama Teacher Certification </w:t>
      </w:r>
      <w:r>
        <w:rPr>
          <w:rFonts w:ascii="Times New Roman" w:hAnsi="Times New Roman" w:cs="Times New Roman"/>
          <w:sz w:val="24"/>
          <w:szCs w:val="24"/>
        </w:rPr>
        <w:t>Class</w:t>
      </w:r>
      <w:r w:rsidRPr="00173BF5">
        <w:rPr>
          <w:rFonts w:ascii="Times New Roman" w:hAnsi="Times New Roman" w:cs="Times New Roman"/>
          <w:sz w:val="24"/>
          <w:szCs w:val="24"/>
        </w:rPr>
        <w:t xml:space="preserve"> A-Collaborative Special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3BF5">
        <w:rPr>
          <w:rFonts w:ascii="Times New Roman" w:hAnsi="Times New Roman" w:cs="Times New Roman"/>
          <w:sz w:val="24"/>
          <w:szCs w:val="24"/>
        </w:rPr>
        <w:t xml:space="preserve">ducation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73BF5">
        <w:rPr>
          <w:rFonts w:ascii="Times New Roman" w:hAnsi="Times New Roman" w:cs="Times New Roman"/>
          <w:sz w:val="24"/>
          <w:szCs w:val="24"/>
        </w:rPr>
        <w:t>-6</w:t>
      </w:r>
    </w:p>
    <w:p w14:paraId="179F32DA" w14:textId="7C54EAF7" w:rsidR="00173BF5" w:rsidRDefault="00173BF5" w:rsidP="00173B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Pr="00173BF5">
        <w:rPr>
          <w:rFonts w:ascii="Times New Roman" w:hAnsi="Times New Roman" w:cs="Times New Roman"/>
          <w:sz w:val="24"/>
          <w:szCs w:val="24"/>
        </w:rPr>
        <w:t xml:space="preserve"> 2018-present </w:t>
      </w:r>
    </w:p>
    <w:p w14:paraId="4BF10DF4" w14:textId="59292DEF" w:rsidR="00173BF5" w:rsidRPr="00173BF5" w:rsidRDefault="00173BF5" w:rsidP="00173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BF5">
        <w:rPr>
          <w:rFonts w:ascii="Times New Roman" w:hAnsi="Times New Roman" w:cs="Times New Roman"/>
          <w:sz w:val="24"/>
          <w:szCs w:val="24"/>
        </w:rPr>
        <w:t xml:space="preserve">Alabama Teacher Certification </w:t>
      </w:r>
      <w:r>
        <w:rPr>
          <w:rFonts w:ascii="Times New Roman" w:hAnsi="Times New Roman" w:cs="Times New Roman"/>
          <w:sz w:val="24"/>
          <w:szCs w:val="24"/>
        </w:rPr>
        <w:t>Class</w:t>
      </w:r>
      <w:r w:rsidRPr="00173BF5">
        <w:rPr>
          <w:rFonts w:ascii="Times New Roman" w:hAnsi="Times New Roman" w:cs="Times New Roman"/>
          <w:sz w:val="24"/>
          <w:szCs w:val="24"/>
        </w:rPr>
        <w:t xml:space="preserve"> A-Collaborative Special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3BF5">
        <w:rPr>
          <w:rFonts w:ascii="Times New Roman" w:hAnsi="Times New Roman" w:cs="Times New Roman"/>
          <w:sz w:val="24"/>
          <w:szCs w:val="24"/>
        </w:rPr>
        <w:t xml:space="preserve">ducation </w:t>
      </w:r>
      <w:r>
        <w:rPr>
          <w:rFonts w:ascii="Times New Roman" w:hAnsi="Times New Roman" w:cs="Times New Roman"/>
          <w:sz w:val="24"/>
          <w:szCs w:val="24"/>
        </w:rPr>
        <w:t>6-12</w:t>
      </w:r>
    </w:p>
    <w:p w14:paraId="79B126B3" w14:textId="77777777" w:rsidR="00173BF5" w:rsidRPr="00173BF5" w:rsidRDefault="00173BF5" w:rsidP="00173B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Pr="00173BF5">
        <w:rPr>
          <w:rFonts w:ascii="Times New Roman" w:hAnsi="Times New Roman" w:cs="Times New Roman"/>
          <w:sz w:val="24"/>
          <w:szCs w:val="24"/>
        </w:rPr>
        <w:t xml:space="preserve"> 2018-present </w:t>
      </w:r>
    </w:p>
    <w:p w14:paraId="60C6F6A5" w14:textId="77777777" w:rsidR="00173BF5" w:rsidRPr="00173BF5" w:rsidRDefault="00173BF5" w:rsidP="00173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AFD6DE" w14:textId="77777777" w:rsidR="00DD774A" w:rsidRP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EAAED6" w14:textId="68D2BFCA" w:rsid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7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Professional</w:t>
      </w:r>
    </w:p>
    <w:p w14:paraId="0D467FA8" w14:textId="77777777" w:rsidR="00DD774A" w:rsidRPr="00BC4ED3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Presenter, Southeastern Postsecondary Education Alliance 2021 </w:t>
      </w:r>
    </w:p>
    <w:p w14:paraId="649C0DEC" w14:textId="79AD5657" w:rsidR="00DD774A" w:rsidRPr="00BC4ED3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Virginia Commonwealth University: </w:t>
      </w:r>
      <w:r w:rsidR="00173BF5">
        <w:t>S</w:t>
      </w:r>
      <w:r w:rsidRPr="00BC4ED3">
        <w:t xml:space="preserve">upported </w:t>
      </w:r>
      <w:r w:rsidR="00173BF5">
        <w:t>E</w:t>
      </w:r>
      <w:r w:rsidRPr="00BC4ED3">
        <w:t xml:space="preserve">mployment </w:t>
      </w:r>
      <w:r w:rsidR="00173BF5">
        <w:t>C</w:t>
      </w:r>
      <w:r w:rsidRPr="00BC4ED3">
        <w:t>ourse 2021</w:t>
      </w:r>
    </w:p>
    <w:p w14:paraId="03B16A20" w14:textId="2635683C" w:rsidR="00DD774A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Guest Lecturer - Council for Exceptional Children Chapter at Auburn University 2018, 2021 </w:t>
      </w:r>
    </w:p>
    <w:p w14:paraId="00BD1528" w14:textId="77777777" w:rsidR="00DD774A" w:rsidRPr="00BC4ED3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Secretary, Alpha Delta Kappa, an international honorary organization of women educators 2019 - present </w:t>
      </w:r>
    </w:p>
    <w:p w14:paraId="70E14D29" w14:textId="77777777" w:rsidR="00DD774A" w:rsidRPr="00BC4ED3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Speaker/Host - Auburn High School Collaborative Parent Transition Meeting 2016, 2017, 2018, 2019 </w:t>
      </w:r>
    </w:p>
    <w:p w14:paraId="0E5A0F7E" w14:textId="77777777" w:rsidR="00DD774A" w:rsidRPr="00BC4ED3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 xml:space="preserve">Auburn High School Strategic Planning Team Member 2018 </w:t>
      </w:r>
    </w:p>
    <w:p w14:paraId="78148A9C" w14:textId="0A4C6561" w:rsidR="00DD774A" w:rsidRPr="00DD774A" w:rsidRDefault="00DD774A" w:rsidP="00DD774A">
      <w:pPr>
        <w:pStyle w:val="NormalWeb"/>
        <w:numPr>
          <w:ilvl w:val="0"/>
          <w:numId w:val="1"/>
        </w:numPr>
        <w:spacing w:line="360" w:lineRule="auto"/>
      </w:pPr>
      <w:r w:rsidRPr="00BC4ED3">
        <w:t>Guest Lecturer - Auburn University Special Education Undergraduate and Graduate Classes - Topics Covered: Alabama Alternate Assessment, Transition Program Overview, and Special Education Teacher Roles 2017, 2018, 2019</w:t>
      </w:r>
    </w:p>
    <w:p w14:paraId="4A698DDA" w14:textId="60D4D631" w:rsidR="00DD774A" w:rsidRDefault="00DD774A" w:rsidP="00DD774A">
      <w:pPr>
        <w:tabs>
          <w:tab w:val="left" w:pos="157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74A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</w:t>
      </w:r>
    </w:p>
    <w:p w14:paraId="4819C75D" w14:textId="77777777" w:rsidR="00DD774A" w:rsidRDefault="00DD774A" w:rsidP="00DD774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7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EAGL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0140</w:t>
      </w:r>
      <w:r w:rsidRPr="00F227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Financial Literacy</w:t>
      </w:r>
    </w:p>
    <w:p w14:paraId="20022350" w14:textId="77777777" w:rsidR="00DD774A" w:rsidRDefault="00DD774A" w:rsidP="00DD774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EAGL Course, Community Engagement</w:t>
      </w:r>
    </w:p>
    <w:p w14:paraId="0D117674" w14:textId="77777777" w:rsidR="00DD774A" w:rsidRDefault="00DD774A" w:rsidP="00DD774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EAGL 0150, Employment Exploration</w:t>
      </w:r>
    </w:p>
    <w:p w14:paraId="602A0BF6" w14:textId="71F9F111" w:rsidR="00DD774A" w:rsidRPr="00DD774A" w:rsidRDefault="00DD774A" w:rsidP="00DD774A">
      <w:pPr>
        <w:tabs>
          <w:tab w:val="left" w:pos="157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RSED 4910, Clinical Residency </w:t>
      </w:r>
      <w:r w:rsidRPr="00F227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1306994" w14:textId="77777777" w:rsid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9BD0B1" w14:textId="1A704C6B" w:rsid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7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References </w:t>
      </w:r>
    </w:p>
    <w:p w14:paraId="41683E4E" w14:textId="77777777" w:rsidR="00DD774A" w:rsidRDefault="00DD774A" w:rsidP="00DD774A">
      <w:pPr>
        <w:pStyle w:val="04xlpa"/>
        <w:spacing w:line="285" w:lineRule="atLeast"/>
        <w:rPr>
          <w:caps/>
          <w:color w:val="000000"/>
          <w:spacing w:val="5"/>
        </w:rPr>
      </w:pPr>
      <w:r>
        <w:rPr>
          <w:rStyle w:val="jsgrdq"/>
          <w:color w:val="000000"/>
          <w:spacing w:val="5"/>
        </w:rPr>
        <w:t>Dr. Betty Patten, Eagles Program Director and Assistant Clinical Professor,</w:t>
      </w:r>
      <w:r>
        <w:rPr>
          <w:rStyle w:val="jsgrdq"/>
        </w:rPr>
        <w:t xml:space="preserve"> </w:t>
      </w:r>
      <w:r>
        <w:rPr>
          <w:rStyle w:val="jsgrdq"/>
          <w:color w:val="000000"/>
          <w:spacing w:val="5"/>
        </w:rPr>
        <w:t>(334) 844-8426</w:t>
      </w:r>
    </w:p>
    <w:p w14:paraId="572B004A" w14:textId="77777777" w:rsidR="00DD774A" w:rsidRDefault="00DD774A" w:rsidP="00DD774A">
      <w:pPr>
        <w:pStyle w:val="04xlpa"/>
        <w:spacing w:line="285" w:lineRule="atLeast"/>
        <w:rPr>
          <w:caps/>
          <w:color w:val="000000"/>
          <w:spacing w:val="5"/>
        </w:rPr>
      </w:pPr>
      <w:r>
        <w:rPr>
          <w:rStyle w:val="jsgrdq"/>
          <w:color w:val="000000"/>
          <w:spacing w:val="5"/>
        </w:rPr>
        <w:t>Bjs0017@Auburn.Edu</w:t>
      </w:r>
    </w:p>
    <w:p w14:paraId="27B6FB70" w14:textId="77777777" w:rsidR="00DD774A" w:rsidRDefault="00DD774A" w:rsidP="00DD774A">
      <w:pPr>
        <w:pStyle w:val="04xlpa"/>
        <w:spacing w:line="285" w:lineRule="atLeast"/>
        <w:rPr>
          <w:caps/>
          <w:color w:val="000000"/>
          <w:spacing w:val="5"/>
        </w:rPr>
      </w:pPr>
      <w:r>
        <w:rPr>
          <w:rStyle w:val="jsgrdq"/>
          <w:color w:val="000000"/>
          <w:spacing w:val="5"/>
        </w:rPr>
        <w:t xml:space="preserve">Dr. Kelly </w:t>
      </w:r>
      <w:proofErr w:type="spellStart"/>
      <w:r>
        <w:rPr>
          <w:rStyle w:val="jsgrdq"/>
          <w:color w:val="000000"/>
          <w:spacing w:val="5"/>
        </w:rPr>
        <w:t>Schweck</w:t>
      </w:r>
      <w:proofErr w:type="spellEnd"/>
      <w:r>
        <w:rPr>
          <w:rStyle w:val="jsgrdq"/>
          <w:color w:val="000000"/>
          <w:spacing w:val="5"/>
        </w:rPr>
        <w:t xml:space="preserve">, Auburn University Special Education Instructor and Project </w:t>
      </w:r>
      <w:proofErr w:type="gramStart"/>
      <w:r>
        <w:rPr>
          <w:rStyle w:val="jsgrdq"/>
          <w:color w:val="000000"/>
          <w:spacing w:val="5"/>
        </w:rPr>
        <w:t>Director,(</w:t>
      </w:r>
      <w:proofErr w:type="gramEnd"/>
      <w:r>
        <w:rPr>
          <w:rStyle w:val="jsgrdq"/>
          <w:color w:val="000000"/>
          <w:spacing w:val="5"/>
        </w:rPr>
        <w:t>334) 844-3588</w:t>
      </w:r>
    </w:p>
    <w:p w14:paraId="31D8C863" w14:textId="77777777" w:rsidR="00DD774A" w:rsidRDefault="00DD774A" w:rsidP="00DD774A">
      <w:pPr>
        <w:pStyle w:val="04xlpa"/>
        <w:spacing w:line="285" w:lineRule="atLeast"/>
        <w:rPr>
          <w:caps/>
          <w:color w:val="000000"/>
          <w:spacing w:val="5"/>
        </w:rPr>
      </w:pPr>
      <w:r>
        <w:rPr>
          <w:rStyle w:val="jsgrdq"/>
          <w:color w:val="000000"/>
          <w:spacing w:val="5"/>
        </w:rPr>
        <w:t>Brumbka@Auburn.Edu</w:t>
      </w:r>
    </w:p>
    <w:p w14:paraId="648C497E" w14:textId="77777777" w:rsidR="00DD774A" w:rsidRDefault="00DD774A" w:rsidP="00DD774A">
      <w:pPr>
        <w:pStyle w:val="04xlpa"/>
        <w:spacing w:line="285" w:lineRule="atLeast"/>
        <w:rPr>
          <w:caps/>
          <w:color w:val="000000"/>
          <w:spacing w:val="5"/>
        </w:rPr>
      </w:pPr>
      <w:r>
        <w:rPr>
          <w:rStyle w:val="jsgrdq"/>
          <w:color w:val="000000"/>
          <w:spacing w:val="5"/>
        </w:rPr>
        <w:t xml:space="preserve">Dr. Karen </w:t>
      </w:r>
      <w:proofErr w:type="spellStart"/>
      <w:r>
        <w:rPr>
          <w:rStyle w:val="jsgrdq"/>
          <w:color w:val="000000"/>
          <w:spacing w:val="5"/>
        </w:rPr>
        <w:t>Rabren</w:t>
      </w:r>
      <w:proofErr w:type="spellEnd"/>
      <w:r>
        <w:rPr>
          <w:rStyle w:val="jsgrdq"/>
          <w:color w:val="000000"/>
          <w:spacing w:val="5"/>
        </w:rPr>
        <w:t xml:space="preserve"> — Mildred Cheshire Farley Distinguished Professor, Auburn University Special </w:t>
      </w:r>
      <w:proofErr w:type="gramStart"/>
      <w:r>
        <w:rPr>
          <w:rStyle w:val="jsgrdq"/>
          <w:color w:val="000000"/>
          <w:spacing w:val="5"/>
        </w:rPr>
        <w:t>Education,(</w:t>
      </w:r>
      <w:proofErr w:type="gramEnd"/>
      <w:r>
        <w:rPr>
          <w:rStyle w:val="jsgrdq"/>
          <w:color w:val="000000"/>
          <w:spacing w:val="5"/>
        </w:rPr>
        <w:t>334) 844-2082</w:t>
      </w:r>
    </w:p>
    <w:p w14:paraId="74EC4435" w14:textId="77777777" w:rsidR="00DD774A" w:rsidRDefault="00DD774A" w:rsidP="00DD774A">
      <w:pPr>
        <w:pStyle w:val="04xlpa"/>
        <w:spacing w:line="285" w:lineRule="atLeast"/>
        <w:rPr>
          <w:caps/>
          <w:color w:val="000000"/>
          <w:spacing w:val="5"/>
        </w:rPr>
      </w:pPr>
      <w:r>
        <w:rPr>
          <w:rStyle w:val="jsgrdq"/>
          <w:color w:val="000000"/>
          <w:spacing w:val="5"/>
        </w:rPr>
        <w:t>Rabreks@Auburn.Ed</w:t>
      </w:r>
    </w:p>
    <w:p w14:paraId="56E8F0BC" w14:textId="77777777" w:rsidR="00DD774A" w:rsidRPr="00DD774A" w:rsidRDefault="00DD77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D774A" w:rsidRPr="00DD7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7D8A"/>
    <w:multiLevelType w:val="hybridMultilevel"/>
    <w:tmpl w:val="0E8C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A"/>
    <w:rsid w:val="00173BF5"/>
    <w:rsid w:val="00D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0411"/>
  <w15:chartTrackingRefBased/>
  <w15:docId w15:val="{283806CF-A862-4BA4-BE0C-19D1863D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7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DD774A"/>
    <w:pPr>
      <w:tabs>
        <w:tab w:val="center" w:pos="4680"/>
        <w:tab w:val="right" w:pos="9360"/>
      </w:tabs>
      <w:spacing w:after="0" w:line="240" w:lineRule="auto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774A"/>
    <w:rPr>
      <w:color w:val="000000" w:themeColor="text1"/>
      <w:sz w:val="24"/>
      <w:szCs w:val="24"/>
    </w:rPr>
  </w:style>
  <w:style w:type="paragraph" w:customStyle="1" w:styleId="Text">
    <w:name w:val="Text"/>
    <w:basedOn w:val="Normal"/>
    <w:next w:val="Normal"/>
    <w:uiPriority w:val="3"/>
    <w:qFormat/>
    <w:rsid w:val="00DD774A"/>
    <w:pPr>
      <w:spacing w:after="0" w:line="288" w:lineRule="auto"/>
    </w:pPr>
    <w:rPr>
      <w:color w:val="404040" w:themeColor="text1" w:themeTint="BF"/>
      <w:sz w:val="20"/>
      <w:szCs w:val="24"/>
    </w:rPr>
  </w:style>
  <w:style w:type="paragraph" w:styleId="NormalWeb">
    <w:name w:val="Normal (Web)"/>
    <w:basedOn w:val="Normal"/>
    <w:uiPriority w:val="99"/>
    <w:unhideWhenUsed/>
    <w:rsid w:val="00DD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xlpa">
    <w:name w:val="_04xlpa"/>
    <w:basedOn w:val="Normal"/>
    <w:rsid w:val="00DD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DD774A"/>
  </w:style>
  <w:style w:type="paragraph" w:styleId="ListParagraph">
    <w:name w:val="List Paragraph"/>
    <w:basedOn w:val="Normal"/>
    <w:uiPriority w:val="34"/>
    <w:qFormat/>
    <w:rsid w:val="0017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Ozment</dc:creator>
  <cp:keywords/>
  <dc:description/>
  <cp:lastModifiedBy>Lauren Ozment</cp:lastModifiedBy>
  <cp:revision>1</cp:revision>
  <dcterms:created xsi:type="dcterms:W3CDTF">2022-02-03T18:38:00Z</dcterms:created>
  <dcterms:modified xsi:type="dcterms:W3CDTF">2022-02-03T18:46:00Z</dcterms:modified>
</cp:coreProperties>
</file>