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FBB7F" w14:textId="77777777" w:rsidR="00274FE9" w:rsidRDefault="00274FE9" w:rsidP="00274FE9">
      <w:pPr>
        <w:jc w:val="center"/>
        <w:rPr>
          <w:bCs/>
          <w:iCs/>
          <w:color w:val="000000"/>
        </w:rPr>
      </w:pPr>
      <w:r w:rsidRPr="00A122F5">
        <w:rPr>
          <w:b/>
          <w:smallCaps/>
          <w:sz w:val="36"/>
          <w:szCs w:val="36"/>
          <w:lang w:val="en-CA"/>
        </w:rPr>
        <w:fldChar w:fldCharType="begin"/>
      </w:r>
      <w:r w:rsidRPr="00A122F5">
        <w:rPr>
          <w:b/>
          <w:smallCaps/>
          <w:sz w:val="36"/>
          <w:szCs w:val="36"/>
          <w:lang w:val="en-CA"/>
        </w:rPr>
        <w:instrText xml:space="preserve"> SEQ CHAPTER \h \r 1</w:instrText>
      </w:r>
      <w:r w:rsidRPr="00A122F5">
        <w:rPr>
          <w:b/>
          <w:smallCaps/>
          <w:sz w:val="36"/>
          <w:szCs w:val="36"/>
          <w:lang w:val="en-CA"/>
        </w:rPr>
        <w:fldChar w:fldCharType="end"/>
      </w:r>
      <w:r w:rsidRPr="00A122F5">
        <w:rPr>
          <w:b/>
          <w:bCs/>
          <w:iCs/>
          <w:smallCaps/>
          <w:color w:val="000000"/>
          <w:sz w:val="36"/>
          <w:szCs w:val="36"/>
        </w:rPr>
        <w:t>Curriculum Vitae</w:t>
      </w:r>
    </w:p>
    <w:p w14:paraId="1278A333" w14:textId="77777777" w:rsidR="00274FE9" w:rsidRPr="005E681D" w:rsidRDefault="00274FE9" w:rsidP="00274FE9">
      <w:pPr>
        <w:jc w:val="center"/>
        <w:rPr>
          <w:bCs/>
          <w:iCs/>
          <w:color w:val="000000"/>
        </w:rPr>
      </w:pPr>
    </w:p>
    <w:p w14:paraId="39198783" w14:textId="77777777" w:rsidR="00274FE9" w:rsidRPr="007A1A15" w:rsidRDefault="00274FE9" w:rsidP="00274FE9">
      <w:pPr>
        <w:rPr>
          <w:b/>
          <w:bCs/>
          <w:iCs/>
          <w:color w:val="000000"/>
        </w:rPr>
      </w:pPr>
      <w:r w:rsidRPr="007A1A15">
        <w:rPr>
          <w:b/>
          <w:bCs/>
          <w:iCs/>
          <w:color w:val="000000"/>
        </w:rPr>
        <w:t>PERSONAL INFORMATION</w:t>
      </w:r>
    </w:p>
    <w:p w14:paraId="237077F8" w14:textId="77777777" w:rsidR="00274FE9" w:rsidRPr="00C2030C" w:rsidRDefault="00274FE9" w:rsidP="00274FE9">
      <w:pPr>
        <w:rPr>
          <w:iCs/>
          <w:color w:val="000000"/>
          <w:sz w:val="22"/>
          <w:szCs w:val="22"/>
        </w:rPr>
      </w:pPr>
      <w:r w:rsidRPr="00C2030C">
        <w:rPr>
          <w:b/>
          <w:bCs/>
          <w:iCs/>
          <w:color w:val="000000"/>
          <w:sz w:val="22"/>
          <w:szCs w:val="22"/>
        </w:rPr>
        <w:tab/>
      </w:r>
      <w:r w:rsidRPr="00C2030C">
        <w:rPr>
          <w:b/>
          <w:bCs/>
          <w:iCs/>
          <w:color w:val="000000"/>
          <w:sz w:val="22"/>
          <w:szCs w:val="22"/>
        </w:rPr>
        <w:tab/>
      </w:r>
      <w:r w:rsidRPr="00C2030C">
        <w:rPr>
          <w:b/>
          <w:bCs/>
          <w:iCs/>
          <w:color w:val="000000"/>
          <w:sz w:val="22"/>
          <w:szCs w:val="22"/>
        </w:rPr>
        <w:tab/>
      </w:r>
      <w:r w:rsidRPr="00C2030C">
        <w:rPr>
          <w:b/>
          <w:bCs/>
          <w:iCs/>
          <w:color w:val="000000"/>
          <w:sz w:val="22"/>
          <w:szCs w:val="22"/>
        </w:rPr>
        <w:tab/>
      </w:r>
      <w:r w:rsidRPr="00C2030C">
        <w:rPr>
          <w:b/>
          <w:bCs/>
          <w:iCs/>
          <w:color w:val="000000"/>
          <w:sz w:val="22"/>
          <w:szCs w:val="22"/>
        </w:rPr>
        <w:tab/>
      </w:r>
      <w:r w:rsidRPr="00C2030C">
        <w:rPr>
          <w:b/>
          <w:bCs/>
          <w:iCs/>
          <w:color w:val="000000"/>
          <w:sz w:val="22"/>
          <w:szCs w:val="22"/>
        </w:rPr>
        <w:tab/>
      </w:r>
      <w:r w:rsidRPr="00C2030C">
        <w:rPr>
          <w:b/>
          <w:bCs/>
          <w:iCs/>
          <w:color w:val="000000"/>
          <w:sz w:val="22"/>
          <w:szCs w:val="22"/>
        </w:rPr>
        <w:tab/>
      </w:r>
      <w:r w:rsidRPr="00C2030C">
        <w:rPr>
          <w:b/>
          <w:bCs/>
          <w:iCs/>
          <w:color w:val="000000"/>
          <w:sz w:val="22"/>
          <w:szCs w:val="22"/>
        </w:rPr>
        <w:tab/>
      </w:r>
    </w:p>
    <w:p w14:paraId="2CB73498" w14:textId="77777777" w:rsidR="00274FE9" w:rsidRPr="00C2030C" w:rsidRDefault="00274FE9" w:rsidP="00274FE9">
      <w:pPr>
        <w:tabs>
          <w:tab w:val="left" w:pos="720"/>
          <w:tab w:val="left" w:pos="1440"/>
          <w:tab w:val="left" w:pos="2160"/>
        </w:tabs>
        <w:ind w:left="2160" w:hanging="2160"/>
        <w:rPr>
          <w:iCs/>
          <w:color w:val="000000"/>
          <w:sz w:val="22"/>
          <w:szCs w:val="22"/>
        </w:rPr>
      </w:pPr>
      <w:r w:rsidRPr="00C2030C">
        <w:rPr>
          <w:b/>
          <w:bCs/>
          <w:iCs/>
          <w:color w:val="000000"/>
          <w:sz w:val="22"/>
          <w:szCs w:val="22"/>
        </w:rPr>
        <w:t>Name in Full:</w:t>
      </w:r>
      <w:r>
        <w:rPr>
          <w:iCs/>
          <w:color w:val="000000"/>
          <w:sz w:val="22"/>
          <w:szCs w:val="22"/>
        </w:rPr>
        <w:t xml:space="preserve"> </w:t>
      </w:r>
      <w:r w:rsidRPr="00C2030C">
        <w:rPr>
          <w:iCs/>
          <w:color w:val="000000"/>
          <w:sz w:val="22"/>
          <w:szCs w:val="22"/>
        </w:rPr>
        <w:tab/>
      </w:r>
      <w:r w:rsidRPr="00C2030C">
        <w:rPr>
          <w:iCs/>
          <w:color w:val="000000"/>
          <w:sz w:val="22"/>
          <w:szCs w:val="22"/>
        </w:rPr>
        <w:tab/>
        <w:t>Everett Davis Martin, Jr.</w:t>
      </w:r>
    </w:p>
    <w:p w14:paraId="0B697A59" w14:textId="77777777" w:rsidR="00274FE9" w:rsidRPr="00C2030C" w:rsidRDefault="00274FE9" w:rsidP="00274FE9">
      <w:pPr>
        <w:tabs>
          <w:tab w:val="right" w:pos="9360"/>
        </w:tabs>
        <w:rPr>
          <w:iCs/>
          <w:color w:val="000000"/>
          <w:sz w:val="22"/>
          <w:szCs w:val="22"/>
        </w:rPr>
      </w:pPr>
    </w:p>
    <w:p w14:paraId="6887549D" w14:textId="77777777" w:rsidR="00274FE9" w:rsidRPr="00C2030C" w:rsidRDefault="00274FE9" w:rsidP="00274FE9">
      <w:pPr>
        <w:tabs>
          <w:tab w:val="left" w:pos="720"/>
          <w:tab w:val="left" w:pos="1440"/>
          <w:tab w:val="left" w:pos="2160"/>
        </w:tabs>
        <w:ind w:left="2160" w:hanging="2160"/>
        <w:rPr>
          <w:iCs/>
          <w:color w:val="000000"/>
          <w:sz w:val="22"/>
          <w:szCs w:val="22"/>
        </w:rPr>
      </w:pPr>
      <w:r w:rsidRPr="00C2030C">
        <w:rPr>
          <w:b/>
          <w:bCs/>
          <w:iCs/>
          <w:color w:val="000000"/>
          <w:sz w:val="22"/>
          <w:szCs w:val="22"/>
        </w:rPr>
        <w:t>Home Address:</w:t>
      </w:r>
      <w:r w:rsidRPr="00C2030C">
        <w:rPr>
          <w:iCs/>
          <w:color w:val="000000"/>
          <w:sz w:val="22"/>
          <w:szCs w:val="22"/>
        </w:rPr>
        <w:tab/>
        <w:t>8882 Tara Lane</w:t>
      </w:r>
    </w:p>
    <w:p w14:paraId="2AC5F24A" w14:textId="77777777" w:rsidR="00274FE9" w:rsidRDefault="00274FE9" w:rsidP="00274FE9">
      <w:pPr>
        <w:rPr>
          <w:iCs/>
          <w:color w:val="000000"/>
          <w:sz w:val="22"/>
          <w:szCs w:val="22"/>
        </w:rPr>
      </w:pPr>
      <w:r w:rsidRPr="00C2030C">
        <w:rPr>
          <w:iCs/>
          <w:color w:val="000000"/>
          <w:sz w:val="22"/>
          <w:szCs w:val="22"/>
        </w:rPr>
        <w:tab/>
      </w:r>
      <w:r w:rsidRPr="00C2030C">
        <w:rPr>
          <w:iCs/>
          <w:color w:val="000000"/>
          <w:sz w:val="22"/>
          <w:szCs w:val="22"/>
        </w:rPr>
        <w:tab/>
      </w:r>
      <w:r w:rsidRPr="00C2030C">
        <w:rPr>
          <w:iCs/>
          <w:color w:val="000000"/>
          <w:sz w:val="22"/>
          <w:szCs w:val="22"/>
        </w:rPr>
        <w:tab/>
        <w:t>Auburn, Alabama 36830</w:t>
      </w:r>
    </w:p>
    <w:p w14:paraId="06ECBFE7" w14:textId="77777777" w:rsidR="00274FE9" w:rsidRPr="005E681D" w:rsidRDefault="00274FE9" w:rsidP="00274FE9">
      <w:pPr>
        <w:rPr>
          <w:iCs/>
          <w:color w:val="000000"/>
          <w:sz w:val="22"/>
          <w:szCs w:val="22"/>
          <w:lang w:val="pt-BR"/>
        </w:rPr>
      </w:pPr>
      <w:r>
        <w:rPr>
          <w:iCs/>
          <w:color w:val="000000"/>
          <w:sz w:val="22"/>
          <w:szCs w:val="22"/>
        </w:rPr>
        <w:tab/>
      </w:r>
      <w:r>
        <w:rPr>
          <w:iCs/>
          <w:color w:val="000000"/>
          <w:sz w:val="22"/>
          <w:szCs w:val="22"/>
        </w:rPr>
        <w:tab/>
      </w:r>
      <w:r>
        <w:rPr>
          <w:iCs/>
          <w:color w:val="000000"/>
          <w:sz w:val="22"/>
          <w:szCs w:val="22"/>
        </w:rPr>
        <w:tab/>
      </w:r>
      <w:r w:rsidRPr="005E681D">
        <w:rPr>
          <w:iCs/>
          <w:color w:val="000000"/>
          <w:sz w:val="22"/>
          <w:szCs w:val="22"/>
          <w:lang w:val="pt-BR"/>
        </w:rPr>
        <w:t>E-Mail:</w:t>
      </w:r>
      <w:r>
        <w:rPr>
          <w:iCs/>
          <w:color w:val="000000"/>
          <w:sz w:val="22"/>
          <w:szCs w:val="22"/>
          <w:lang w:val="pt-BR"/>
        </w:rPr>
        <w:t xml:space="preserve"> </w:t>
      </w:r>
      <w:hyperlink r:id="rId7" w:history="1">
        <w:r w:rsidRPr="005E681D">
          <w:rPr>
            <w:rStyle w:val="Hyperlink"/>
            <w:iCs/>
            <w:sz w:val="22"/>
            <w:szCs w:val="22"/>
            <w:lang w:val="pt-BR"/>
          </w:rPr>
          <w:t>clockluver@aol.com</w:t>
        </w:r>
      </w:hyperlink>
    </w:p>
    <w:p w14:paraId="438AAB2D" w14:textId="77777777" w:rsidR="00274FE9" w:rsidRPr="005E681D" w:rsidRDefault="00274FE9" w:rsidP="00274FE9">
      <w:pPr>
        <w:rPr>
          <w:iCs/>
          <w:color w:val="000000"/>
          <w:sz w:val="22"/>
          <w:szCs w:val="22"/>
          <w:lang w:val="pt-BR"/>
        </w:rPr>
      </w:pPr>
      <w:r w:rsidRPr="005E681D">
        <w:rPr>
          <w:iCs/>
          <w:color w:val="000000"/>
          <w:sz w:val="22"/>
          <w:szCs w:val="22"/>
          <w:lang w:val="pt-BR"/>
        </w:rPr>
        <w:tab/>
      </w:r>
      <w:r w:rsidRPr="005E681D">
        <w:rPr>
          <w:iCs/>
          <w:color w:val="000000"/>
          <w:sz w:val="22"/>
          <w:szCs w:val="22"/>
          <w:lang w:val="pt-BR"/>
        </w:rPr>
        <w:tab/>
      </w:r>
      <w:r w:rsidRPr="005E681D">
        <w:rPr>
          <w:iCs/>
          <w:color w:val="000000"/>
          <w:sz w:val="22"/>
          <w:szCs w:val="22"/>
          <w:lang w:val="pt-BR"/>
        </w:rPr>
        <w:tab/>
        <w:t>(334) 737-3911</w:t>
      </w:r>
    </w:p>
    <w:p w14:paraId="39D5C845" w14:textId="77777777" w:rsidR="00274FE9" w:rsidRPr="00C2030C" w:rsidRDefault="00274FE9" w:rsidP="00274FE9">
      <w:pPr>
        <w:rPr>
          <w:iCs/>
          <w:color w:val="000000"/>
          <w:sz w:val="22"/>
          <w:szCs w:val="22"/>
        </w:rPr>
      </w:pPr>
      <w:r w:rsidRPr="005E681D">
        <w:rPr>
          <w:iCs/>
          <w:color w:val="000000"/>
          <w:sz w:val="22"/>
          <w:szCs w:val="22"/>
          <w:lang w:val="pt-BR"/>
        </w:rPr>
        <w:tab/>
      </w:r>
      <w:r w:rsidRPr="005E681D">
        <w:rPr>
          <w:iCs/>
          <w:color w:val="000000"/>
          <w:sz w:val="22"/>
          <w:szCs w:val="22"/>
          <w:lang w:val="pt-BR"/>
        </w:rPr>
        <w:tab/>
      </w:r>
      <w:r w:rsidRPr="005E681D">
        <w:rPr>
          <w:iCs/>
          <w:color w:val="000000"/>
          <w:sz w:val="22"/>
          <w:szCs w:val="22"/>
          <w:lang w:val="pt-BR"/>
        </w:rPr>
        <w:tab/>
      </w:r>
      <w:r>
        <w:rPr>
          <w:iCs/>
          <w:color w:val="000000"/>
          <w:sz w:val="22"/>
          <w:szCs w:val="22"/>
        </w:rPr>
        <w:t>(334) 750-7373 Cellular</w:t>
      </w:r>
    </w:p>
    <w:p w14:paraId="5970E09F" w14:textId="77777777" w:rsidR="00274FE9" w:rsidRPr="00C2030C" w:rsidRDefault="00274FE9" w:rsidP="00274FE9">
      <w:pPr>
        <w:rPr>
          <w:iCs/>
          <w:color w:val="000000"/>
          <w:sz w:val="22"/>
          <w:szCs w:val="22"/>
        </w:rPr>
      </w:pPr>
    </w:p>
    <w:p w14:paraId="5A6620A2" w14:textId="77777777" w:rsidR="00274FE9" w:rsidRPr="00C2030C" w:rsidRDefault="00274FE9" w:rsidP="00274FE9">
      <w:pPr>
        <w:rPr>
          <w:iCs/>
          <w:color w:val="000000"/>
          <w:sz w:val="22"/>
          <w:szCs w:val="22"/>
        </w:rPr>
      </w:pPr>
      <w:r w:rsidRPr="00C2030C">
        <w:rPr>
          <w:b/>
          <w:bCs/>
          <w:iCs/>
          <w:color w:val="000000"/>
          <w:sz w:val="22"/>
          <w:szCs w:val="22"/>
        </w:rPr>
        <w:t>Office Address:</w:t>
      </w:r>
      <w:r w:rsidRPr="00C2030C">
        <w:rPr>
          <w:b/>
          <w:bCs/>
          <w:iCs/>
          <w:color w:val="000000"/>
          <w:sz w:val="22"/>
          <w:szCs w:val="22"/>
        </w:rPr>
        <w:tab/>
      </w:r>
      <w:r w:rsidRPr="00C2030C">
        <w:rPr>
          <w:iCs/>
          <w:color w:val="000000"/>
          <w:sz w:val="22"/>
          <w:szCs w:val="22"/>
        </w:rPr>
        <w:t xml:space="preserve">Department of Special Education, Rehabilitation, </w:t>
      </w:r>
      <w:r>
        <w:rPr>
          <w:iCs/>
          <w:color w:val="000000"/>
          <w:sz w:val="22"/>
          <w:szCs w:val="22"/>
        </w:rPr>
        <w:t>and Counseling</w:t>
      </w:r>
    </w:p>
    <w:p w14:paraId="1AFEBDC5" w14:textId="77777777" w:rsidR="00274FE9" w:rsidRPr="00C2030C" w:rsidRDefault="00274FE9" w:rsidP="00274FE9">
      <w:pPr>
        <w:rPr>
          <w:iCs/>
          <w:color w:val="000000"/>
          <w:sz w:val="22"/>
          <w:szCs w:val="22"/>
        </w:rPr>
      </w:pPr>
      <w:r w:rsidRPr="00C2030C">
        <w:rPr>
          <w:iCs/>
          <w:color w:val="000000"/>
          <w:sz w:val="22"/>
          <w:szCs w:val="22"/>
        </w:rPr>
        <w:tab/>
      </w:r>
      <w:r w:rsidRPr="00C2030C">
        <w:rPr>
          <w:iCs/>
          <w:color w:val="000000"/>
          <w:sz w:val="22"/>
          <w:szCs w:val="22"/>
        </w:rPr>
        <w:tab/>
      </w:r>
      <w:r w:rsidRPr="00C2030C">
        <w:rPr>
          <w:iCs/>
          <w:color w:val="000000"/>
          <w:sz w:val="22"/>
          <w:szCs w:val="22"/>
        </w:rPr>
        <w:tab/>
        <w:t>College of Education</w:t>
      </w:r>
    </w:p>
    <w:p w14:paraId="39C2FD04" w14:textId="77777777" w:rsidR="00274FE9" w:rsidRPr="00C2030C" w:rsidRDefault="00274FE9" w:rsidP="00274FE9">
      <w:pPr>
        <w:rPr>
          <w:iCs/>
          <w:color w:val="000000"/>
          <w:sz w:val="22"/>
          <w:szCs w:val="22"/>
        </w:rPr>
      </w:pPr>
      <w:r w:rsidRPr="00C2030C">
        <w:rPr>
          <w:iCs/>
          <w:color w:val="000000"/>
          <w:sz w:val="22"/>
          <w:szCs w:val="22"/>
        </w:rPr>
        <w:tab/>
      </w:r>
      <w:r w:rsidRPr="00C2030C">
        <w:rPr>
          <w:iCs/>
          <w:color w:val="000000"/>
          <w:sz w:val="22"/>
          <w:szCs w:val="22"/>
        </w:rPr>
        <w:tab/>
      </w:r>
      <w:r w:rsidRPr="00C2030C">
        <w:rPr>
          <w:iCs/>
          <w:color w:val="000000"/>
          <w:sz w:val="22"/>
          <w:szCs w:val="22"/>
        </w:rPr>
        <w:tab/>
        <w:t>2084 Haley Center</w:t>
      </w:r>
    </w:p>
    <w:p w14:paraId="0871631D" w14:textId="77777777" w:rsidR="00274FE9" w:rsidRPr="00C2030C" w:rsidRDefault="00274FE9" w:rsidP="00274FE9">
      <w:pPr>
        <w:rPr>
          <w:iCs/>
          <w:color w:val="000000"/>
          <w:sz w:val="22"/>
          <w:szCs w:val="22"/>
        </w:rPr>
      </w:pPr>
      <w:r w:rsidRPr="00C2030C">
        <w:rPr>
          <w:iCs/>
          <w:color w:val="000000"/>
          <w:sz w:val="22"/>
          <w:szCs w:val="22"/>
        </w:rPr>
        <w:tab/>
      </w:r>
      <w:r w:rsidRPr="00C2030C">
        <w:rPr>
          <w:iCs/>
          <w:color w:val="000000"/>
          <w:sz w:val="22"/>
          <w:szCs w:val="22"/>
        </w:rPr>
        <w:tab/>
      </w:r>
      <w:r w:rsidRPr="00C2030C">
        <w:rPr>
          <w:iCs/>
          <w:color w:val="000000"/>
          <w:sz w:val="22"/>
          <w:szCs w:val="22"/>
        </w:rPr>
        <w:tab/>
        <w:t>Auburn University, Alabama 36849</w:t>
      </w:r>
    </w:p>
    <w:p w14:paraId="00F40F27" w14:textId="77777777" w:rsidR="00274FE9" w:rsidRPr="00A122F5" w:rsidRDefault="00274FE9" w:rsidP="00274FE9">
      <w:pPr>
        <w:tabs>
          <w:tab w:val="left" w:pos="720"/>
          <w:tab w:val="left" w:pos="1440"/>
          <w:tab w:val="left" w:pos="2160"/>
        </w:tabs>
        <w:ind w:left="2160" w:hanging="2160"/>
        <w:rPr>
          <w:iCs/>
          <w:color w:val="000000"/>
          <w:sz w:val="22"/>
          <w:szCs w:val="22"/>
          <w:lang w:val="pt-BR"/>
        </w:rPr>
      </w:pPr>
      <w:r w:rsidRPr="00A122F5">
        <w:rPr>
          <w:iCs/>
          <w:color w:val="000000"/>
          <w:sz w:val="22"/>
          <w:szCs w:val="22"/>
          <w:lang w:val="pt-BR"/>
        </w:rPr>
        <w:t xml:space="preserve">              </w:t>
      </w:r>
      <w:r w:rsidRPr="00A122F5">
        <w:rPr>
          <w:iCs/>
          <w:color w:val="000000"/>
          <w:sz w:val="22"/>
          <w:szCs w:val="22"/>
          <w:lang w:val="pt-BR"/>
        </w:rPr>
        <w:tab/>
      </w:r>
      <w:r w:rsidRPr="00A122F5">
        <w:rPr>
          <w:iCs/>
          <w:color w:val="000000"/>
          <w:sz w:val="22"/>
          <w:szCs w:val="22"/>
          <w:lang w:val="pt-BR"/>
        </w:rPr>
        <w:tab/>
        <w:t xml:space="preserve">E-Mail: </w:t>
      </w:r>
      <w:hyperlink r:id="rId8" w:history="1">
        <w:r w:rsidRPr="00A122F5">
          <w:rPr>
            <w:rStyle w:val="Hyperlink"/>
            <w:iCs/>
            <w:sz w:val="22"/>
            <w:szCs w:val="22"/>
            <w:lang w:val="pt-BR"/>
          </w:rPr>
          <w:t>martiev@auburn.edu</w:t>
        </w:r>
      </w:hyperlink>
      <w:r w:rsidRPr="00A122F5">
        <w:rPr>
          <w:iCs/>
          <w:color w:val="000000"/>
          <w:sz w:val="22"/>
          <w:szCs w:val="22"/>
          <w:lang w:val="pt-BR"/>
        </w:rPr>
        <w:t xml:space="preserve"> </w:t>
      </w:r>
      <w:r w:rsidRPr="00A122F5">
        <w:rPr>
          <w:iCs/>
          <w:color w:val="000000"/>
          <w:sz w:val="22"/>
          <w:szCs w:val="22"/>
          <w:lang w:val="pt-BR"/>
        </w:rPr>
        <w:tab/>
      </w:r>
      <w:r w:rsidRPr="00A122F5">
        <w:rPr>
          <w:iCs/>
          <w:color w:val="000000"/>
          <w:sz w:val="22"/>
          <w:szCs w:val="22"/>
          <w:lang w:val="pt-BR"/>
        </w:rPr>
        <w:tab/>
      </w:r>
    </w:p>
    <w:p w14:paraId="2DF606D0" w14:textId="77777777" w:rsidR="00274FE9" w:rsidRPr="00C2030C" w:rsidRDefault="00274FE9" w:rsidP="00274FE9">
      <w:pPr>
        <w:tabs>
          <w:tab w:val="left" w:pos="720"/>
          <w:tab w:val="left" w:pos="1440"/>
          <w:tab w:val="left" w:pos="2160"/>
        </w:tabs>
        <w:ind w:left="2160" w:hanging="2160"/>
        <w:rPr>
          <w:iCs/>
          <w:color w:val="000000"/>
          <w:sz w:val="22"/>
          <w:szCs w:val="22"/>
        </w:rPr>
      </w:pPr>
      <w:r w:rsidRPr="00A122F5">
        <w:rPr>
          <w:iCs/>
          <w:color w:val="000000"/>
          <w:sz w:val="22"/>
          <w:szCs w:val="22"/>
          <w:lang w:val="pt-BR"/>
        </w:rPr>
        <w:t xml:space="preserve"> </w:t>
      </w:r>
      <w:r w:rsidRPr="00A122F5">
        <w:rPr>
          <w:iCs/>
          <w:color w:val="000000"/>
          <w:sz w:val="22"/>
          <w:szCs w:val="22"/>
          <w:lang w:val="pt-BR"/>
        </w:rPr>
        <w:tab/>
      </w:r>
      <w:r w:rsidRPr="00A122F5">
        <w:rPr>
          <w:iCs/>
          <w:color w:val="000000"/>
          <w:sz w:val="22"/>
          <w:szCs w:val="22"/>
          <w:lang w:val="pt-BR"/>
        </w:rPr>
        <w:tab/>
      </w:r>
      <w:r w:rsidRPr="00A122F5">
        <w:rPr>
          <w:iCs/>
          <w:color w:val="000000"/>
          <w:sz w:val="22"/>
          <w:szCs w:val="22"/>
          <w:lang w:val="pt-BR"/>
        </w:rPr>
        <w:tab/>
      </w:r>
      <w:r w:rsidRPr="00C2030C">
        <w:rPr>
          <w:iCs/>
          <w:color w:val="000000"/>
          <w:sz w:val="22"/>
          <w:szCs w:val="22"/>
        </w:rPr>
        <w:t xml:space="preserve">(334) 844-7685 </w:t>
      </w:r>
      <w:r>
        <w:rPr>
          <w:iCs/>
          <w:color w:val="000000"/>
          <w:sz w:val="22"/>
          <w:szCs w:val="22"/>
        </w:rPr>
        <w:t>Direct</w:t>
      </w:r>
      <w:r w:rsidRPr="00C2030C">
        <w:rPr>
          <w:iCs/>
          <w:color w:val="000000"/>
          <w:sz w:val="22"/>
          <w:szCs w:val="22"/>
        </w:rPr>
        <w:t>/Voice Mail</w:t>
      </w:r>
    </w:p>
    <w:p w14:paraId="52702384" w14:textId="77777777" w:rsidR="00274FE9" w:rsidRPr="00C2030C" w:rsidRDefault="00274FE9" w:rsidP="00274FE9">
      <w:pPr>
        <w:rPr>
          <w:iCs/>
          <w:color w:val="000000"/>
          <w:sz w:val="22"/>
          <w:szCs w:val="22"/>
        </w:rPr>
      </w:pPr>
      <w:r w:rsidRPr="00C2030C">
        <w:rPr>
          <w:iCs/>
          <w:color w:val="000000"/>
          <w:sz w:val="22"/>
          <w:szCs w:val="22"/>
        </w:rPr>
        <w:tab/>
      </w:r>
      <w:r w:rsidRPr="00C2030C">
        <w:rPr>
          <w:iCs/>
          <w:color w:val="000000"/>
          <w:sz w:val="22"/>
          <w:szCs w:val="22"/>
        </w:rPr>
        <w:tab/>
      </w:r>
      <w:r w:rsidRPr="00C2030C">
        <w:rPr>
          <w:iCs/>
          <w:color w:val="000000"/>
          <w:sz w:val="22"/>
          <w:szCs w:val="22"/>
        </w:rPr>
        <w:tab/>
        <w:t>(334) 844-7677 Fax</w:t>
      </w:r>
    </w:p>
    <w:p w14:paraId="330F6F02" w14:textId="77777777" w:rsidR="00274FE9" w:rsidRPr="00102B30" w:rsidRDefault="00274FE9" w:rsidP="00274FE9">
      <w:pPr>
        <w:rPr>
          <w:b/>
          <w:bCs/>
          <w:iCs/>
          <w:color w:val="000000"/>
          <w:sz w:val="22"/>
          <w:szCs w:val="22"/>
          <w:u w:val="single"/>
        </w:rPr>
      </w:pPr>
      <w:r w:rsidRPr="005E681D">
        <w:rPr>
          <w:iCs/>
          <w:color w:val="000000"/>
          <w:sz w:val="22"/>
          <w:szCs w:val="22"/>
        </w:rPr>
        <w:tab/>
      </w:r>
      <w:r w:rsidRPr="005E681D">
        <w:rPr>
          <w:iCs/>
          <w:color w:val="000000"/>
          <w:sz w:val="22"/>
          <w:szCs w:val="22"/>
        </w:rPr>
        <w:tab/>
      </w:r>
      <w:r w:rsidRPr="005E681D">
        <w:rPr>
          <w:iCs/>
          <w:color w:val="000000"/>
          <w:sz w:val="22"/>
          <w:szCs w:val="22"/>
        </w:rPr>
        <w:tab/>
      </w:r>
      <w:r>
        <w:rPr>
          <w:iCs/>
          <w:color w:val="000000"/>
          <w:sz w:val="22"/>
          <w:szCs w:val="22"/>
        </w:rPr>
        <w:t>(334) 844-7676 Main Office</w:t>
      </w:r>
    </w:p>
    <w:p w14:paraId="72227F08" w14:textId="77777777" w:rsidR="00274FE9" w:rsidRDefault="00274FE9" w:rsidP="00274FE9">
      <w:pPr>
        <w:rPr>
          <w:bCs/>
          <w:iCs/>
          <w:color w:val="000000"/>
          <w:sz w:val="22"/>
          <w:szCs w:val="22"/>
          <w:u w:val="single"/>
        </w:rPr>
      </w:pPr>
    </w:p>
    <w:p w14:paraId="307057E8" w14:textId="77777777" w:rsidR="00274FE9" w:rsidRPr="005E681D" w:rsidRDefault="00274FE9" w:rsidP="00274FE9">
      <w:pPr>
        <w:rPr>
          <w:bCs/>
          <w:iCs/>
          <w:color w:val="000000"/>
          <w:sz w:val="22"/>
          <w:szCs w:val="22"/>
          <w:u w:val="single"/>
        </w:rPr>
      </w:pPr>
    </w:p>
    <w:p w14:paraId="60E93ED0" w14:textId="77777777" w:rsidR="00274FE9" w:rsidRPr="007A1A15" w:rsidRDefault="00274FE9" w:rsidP="00274FE9">
      <w:pPr>
        <w:rPr>
          <w:iCs/>
          <w:color w:val="000000"/>
        </w:rPr>
      </w:pPr>
      <w:r w:rsidRPr="007A1A15">
        <w:rPr>
          <w:b/>
          <w:bCs/>
          <w:iCs/>
          <w:color w:val="000000"/>
        </w:rPr>
        <w:t>EDUCATION</w:t>
      </w:r>
    </w:p>
    <w:p w14:paraId="6F1BA21A" w14:textId="77777777" w:rsidR="00274FE9" w:rsidRPr="00C2030C" w:rsidRDefault="00274FE9" w:rsidP="00274FE9">
      <w:pPr>
        <w:rPr>
          <w:iCs/>
          <w:color w:val="000000"/>
          <w:sz w:val="22"/>
          <w:szCs w:val="22"/>
        </w:rPr>
      </w:pPr>
    </w:p>
    <w:p w14:paraId="1226B8E8" w14:textId="77777777" w:rsidR="00274FE9" w:rsidRDefault="00274FE9" w:rsidP="00274FE9">
      <w:pPr>
        <w:ind w:left="720" w:hanging="720"/>
        <w:rPr>
          <w:iCs/>
          <w:color w:val="000000"/>
          <w:sz w:val="22"/>
          <w:szCs w:val="22"/>
        </w:rPr>
      </w:pPr>
      <w:r w:rsidRPr="00C2030C">
        <w:rPr>
          <w:b/>
          <w:bCs/>
          <w:iCs/>
          <w:color w:val="000000"/>
          <w:sz w:val="22"/>
          <w:szCs w:val="22"/>
        </w:rPr>
        <w:t>Doctor of Education</w:t>
      </w:r>
      <w:r w:rsidRPr="00C2030C">
        <w:rPr>
          <w:iCs/>
          <w:color w:val="000000"/>
          <w:sz w:val="22"/>
          <w:szCs w:val="22"/>
        </w:rPr>
        <w:t xml:space="preserve">, </w:t>
      </w:r>
      <w:r w:rsidRPr="00D85A2E">
        <w:rPr>
          <w:bCs/>
          <w:i/>
          <w:iCs/>
          <w:color w:val="000000"/>
          <w:sz w:val="22"/>
          <w:szCs w:val="22"/>
        </w:rPr>
        <w:t>Higher Education Administration</w:t>
      </w:r>
      <w:r w:rsidRPr="00C2030C">
        <w:rPr>
          <w:iCs/>
          <w:color w:val="000000"/>
          <w:sz w:val="22"/>
          <w:szCs w:val="22"/>
        </w:rPr>
        <w:t>, University of Virginia, 1976.</w:t>
      </w:r>
    </w:p>
    <w:p w14:paraId="729060B0" w14:textId="77777777" w:rsidR="00274FE9" w:rsidRDefault="00274FE9" w:rsidP="00274FE9">
      <w:pPr>
        <w:ind w:left="1440" w:hanging="720"/>
        <w:rPr>
          <w:iCs/>
          <w:color w:val="000000"/>
          <w:sz w:val="22"/>
          <w:szCs w:val="22"/>
        </w:rPr>
      </w:pPr>
    </w:p>
    <w:p w14:paraId="27DA39EC" w14:textId="77777777" w:rsidR="00274FE9" w:rsidRPr="00D85A2E" w:rsidRDefault="00274FE9" w:rsidP="00274FE9">
      <w:pPr>
        <w:numPr>
          <w:ilvl w:val="0"/>
          <w:numId w:val="32"/>
        </w:numPr>
        <w:ind w:left="1080"/>
        <w:rPr>
          <w:i/>
          <w:iCs/>
          <w:color w:val="000000"/>
          <w:sz w:val="22"/>
          <w:szCs w:val="22"/>
        </w:rPr>
      </w:pPr>
      <w:r w:rsidRPr="00C2030C">
        <w:rPr>
          <w:iCs/>
          <w:color w:val="000000"/>
          <w:sz w:val="22"/>
          <w:szCs w:val="22"/>
        </w:rPr>
        <w:t>Minor area of concentration:</w:t>
      </w:r>
      <w:r>
        <w:rPr>
          <w:iCs/>
          <w:color w:val="000000"/>
          <w:sz w:val="22"/>
          <w:szCs w:val="22"/>
        </w:rPr>
        <w:t xml:space="preserve"> </w:t>
      </w:r>
      <w:r w:rsidRPr="00D85A2E">
        <w:rPr>
          <w:bCs/>
          <w:i/>
          <w:iCs/>
          <w:color w:val="000000"/>
          <w:sz w:val="22"/>
          <w:szCs w:val="22"/>
        </w:rPr>
        <w:t>Educational Psychology</w:t>
      </w:r>
    </w:p>
    <w:p w14:paraId="79ECE17B" w14:textId="77777777" w:rsidR="00274FE9" w:rsidRPr="00BA3401" w:rsidRDefault="00274FE9" w:rsidP="00274FE9">
      <w:pPr>
        <w:ind w:left="1080"/>
        <w:rPr>
          <w:i/>
          <w:iCs/>
          <w:color w:val="000000"/>
          <w:sz w:val="22"/>
          <w:szCs w:val="22"/>
        </w:rPr>
      </w:pPr>
    </w:p>
    <w:p w14:paraId="0F932838" w14:textId="77777777" w:rsidR="00274FE9" w:rsidRPr="007A1A15" w:rsidRDefault="00274FE9" w:rsidP="00274FE9">
      <w:pPr>
        <w:numPr>
          <w:ilvl w:val="0"/>
          <w:numId w:val="32"/>
        </w:numPr>
        <w:ind w:left="1080"/>
        <w:rPr>
          <w:i/>
          <w:iCs/>
          <w:color w:val="000000"/>
          <w:sz w:val="22"/>
          <w:szCs w:val="22"/>
        </w:rPr>
      </w:pPr>
      <w:r w:rsidRPr="00C2030C">
        <w:rPr>
          <w:iCs/>
          <w:color w:val="000000"/>
          <w:sz w:val="22"/>
          <w:szCs w:val="22"/>
        </w:rPr>
        <w:t>Dissertation:</w:t>
      </w:r>
      <w:r>
        <w:rPr>
          <w:iCs/>
          <w:color w:val="000000"/>
          <w:sz w:val="22"/>
          <w:szCs w:val="22"/>
        </w:rPr>
        <w:t xml:space="preserve"> </w:t>
      </w:r>
      <w:r w:rsidRPr="007A1A15">
        <w:rPr>
          <w:i/>
          <w:iCs/>
          <w:color w:val="000000"/>
          <w:sz w:val="22"/>
          <w:szCs w:val="22"/>
        </w:rPr>
        <w:t>An Analysis of Accountability Measures Which Follow State Financial Assistance to the Private Sector of Higher Education in the United States.</w:t>
      </w:r>
    </w:p>
    <w:p w14:paraId="1B7A9BA0" w14:textId="77777777" w:rsidR="00274FE9" w:rsidRPr="00C2030C" w:rsidRDefault="00274FE9" w:rsidP="00274FE9">
      <w:pPr>
        <w:rPr>
          <w:iCs/>
          <w:color w:val="000000"/>
          <w:sz w:val="22"/>
          <w:szCs w:val="22"/>
        </w:rPr>
      </w:pPr>
    </w:p>
    <w:p w14:paraId="49B11434" w14:textId="77777777" w:rsidR="00274FE9" w:rsidRPr="00C2030C" w:rsidRDefault="00274FE9" w:rsidP="00274FE9">
      <w:pPr>
        <w:ind w:left="720" w:hanging="720"/>
        <w:rPr>
          <w:iCs/>
          <w:color w:val="000000"/>
          <w:sz w:val="22"/>
          <w:szCs w:val="22"/>
        </w:rPr>
      </w:pPr>
      <w:r w:rsidRPr="00C2030C">
        <w:rPr>
          <w:b/>
          <w:bCs/>
          <w:iCs/>
          <w:color w:val="000000"/>
          <w:sz w:val="22"/>
          <w:szCs w:val="22"/>
        </w:rPr>
        <w:t>Master of Science</w:t>
      </w:r>
      <w:r w:rsidRPr="00C2030C">
        <w:rPr>
          <w:iCs/>
          <w:color w:val="000000"/>
          <w:sz w:val="22"/>
          <w:szCs w:val="22"/>
        </w:rPr>
        <w:t xml:space="preserve">, </w:t>
      </w:r>
      <w:r w:rsidRPr="00D85A2E">
        <w:rPr>
          <w:bCs/>
          <w:i/>
          <w:iCs/>
          <w:color w:val="000000"/>
          <w:sz w:val="22"/>
          <w:szCs w:val="22"/>
        </w:rPr>
        <w:t>Rehabilitation Counseling</w:t>
      </w:r>
      <w:r w:rsidRPr="00C2030C">
        <w:rPr>
          <w:iCs/>
          <w:color w:val="000000"/>
          <w:sz w:val="22"/>
          <w:szCs w:val="22"/>
        </w:rPr>
        <w:t>, Virginia Commonwealth University, 1970.</w:t>
      </w:r>
    </w:p>
    <w:p w14:paraId="2960E8E2" w14:textId="77777777" w:rsidR="00274FE9" w:rsidRPr="00C2030C" w:rsidRDefault="00274FE9" w:rsidP="00274FE9">
      <w:pPr>
        <w:rPr>
          <w:iCs/>
          <w:color w:val="000000"/>
          <w:sz w:val="22"/>
          <w:szCs w:val="22"/>
        </w:rPr>
      </w:pPr>
      <w:r>
        <w:rPr>
          <w:iCs/>
          <w:color w:val="000000"/>
          <w:sz w:val="22"/>
          <w:szCs w:val="22"/>
        </w:rPr>
        <w:t xml:space="preserve">     </w:t>
      </w:r>
    </w:p>
    <w:p w14:paraId="05D2DF5A" w14:textId="77777777" w:rsidR="00274FE9" w:rsidRDefault="00274FE9" w:rsidP="00274FE9">
      <w:pPr>
        <w:ind w:left="720" w:hanging="720"/>
        <w:rPr>
          <w:iCs/>
          <w:color w:val="000000"/>
          <w:sz w:val="22"/>
          <w:szCs w:val="22"/>
        </w:rPr>
      </w:pPr>
      <w:r w:rsidRPr="00C2030C">
        <w:rPr>
          <w:b/>
          <w:bCs/>
          <w:iCs/>
          <w:color w:val="000000"/>
          <w:sz w:val="22"/>
          <w:szCs w:val="22"/>
        </w:rPr>
        <w:t>Bachelor of Science</w:t>
      </w:r>
      <w:r w:rsidRPr="00C2030C">
        <w:rPr>
          <w:iCs/>
          <w:color w:val="000000"/>
          <w:sz w:val="22"/>
          <w:szCs w:val="22"/>
        </w:rPr>
        <w:t xml:space="preserve">, </w:t>
      </w:r>
      <w:r w:rsidRPr="00D85A2E">
        <w:rPr>
          <w:bCs/>
          <w:i/>
          <w:iCs/>
          <w:color w:val="000000"/>
          <w:sz w:val="22"/>
          <w:szCs w:val="22"/>
        </w:rPr>
        <w:t>Psychology</w:t>
      </w:r>
      <w:r w:rsidRPr="00C2030C">
        <w:rPr>
          <w:iCs/>
          <w:color w:val="000000"/>
          <w:sz w:val="22"/>
          <w:szCs w:val="22"/>
        </w:rPr>
        <w:t xml:space="preserve">, </w:t>
      </w:r>
      <w:r>
        <w:rPr>
          <w:iCs/>
          <w:color w:val="000000"/>
          <w:sz w:val="22"/>
          <w:szCs w:val="22"/>
        </w:rPr>
        <w:t>Virginia Commonwealth University,</w:t>
      </w:r>
      <w:r w:rsidRPr="00C2030C">
        <w:rPr>
          <w:iCs/>
          <w:color w:val="000000"/>
          <w:sz w:val="22"/>
          <w:szCs w:val="22"/>
        </w:rPr>
        <w:t xml:space="preserve"> 1968</w:t>
      </w:r>
      <w:r>
        <w:rPr>
          <w:iCs/>
          <w:color w:val="000000"/>
          <w:sz w:val="22"/>
          <w:szCs w:val="22"/>
        </w:rPr>
        <w:t>.</w:t>
      </w:r>
    </w:p>
    <w:p w14:paraId="05CF2A7C" w14:textId="77777777" w:rsidR="00274FE9" w:rsidRDefault="00274FE9" w:rsidP="00274FE9">
      <w:pPr>
        <w:ind w:left="720" w:hanging="720"/>
        <w:rPr>
          <w:iCs/>
          <w:color w:val="000000"/>
          <w:sz w:val="22"/>
          <w:szCs w:val="22"/>
        </w:rPr>
      </w:pPr>
    </w:p>
    <w:p w14:paraId="779D7FA8" w14:textId="77777777" w:rsidR="00274FE9" w:rsidRDefault="00274FE9" w:rsidP="00274FE9">
      <w:pPr>
        <w:rPr>
          <w:b/>
          <w:bCs/>
          <w:iCs/>
          <w:color w:val="000000"/>
          <w:sz w:val="22"/>
          <w:szCs w:val="22"/>
        </w:rPr>
      </w:pPr>
    </w:p>
    <w:p w14:paraId="70373B1A" w14:textId="77777777" w:rsidR="00274FE9" w:rsidRPr="00A122F5" w:rsidRDefault="00274FE9" w:rsidP="00274FE9">
      <w:pPr>
        <w:rPr>
          <w:b/>
          <w:bCs/>
          <w:iCs/>
          <w:color w:val="000000"/>
        </w:rPr>
      </w:pPr>
      <w:r w:rsidRPr="00A122F5">
        <w:rPr>
          <w:b/>
          <w:bCs/>
          <w:iCs/>
          <w:color w:val="000000"/>
        </w:rPr>
        <w:t>ACADEMIC APPOINTMENTS</w:t>
      </w:r>
    </w:p>
    <w:p w14:paraId="11E34404" w14:textId="77777777" w:rsidR="00274FE9" w:rsidRPr="00C2030C" w:rsidRDefault="00274FE9" w:rsidP="00274FE9">
      <w:pPr>
        <w:rPr>
          <w:b/>
          <w:bCs/>
          <w:iCs/>
          <w:color w:val="000000"/>
          <w:sz w:val="22"/>
          <w:szCs w:val="22"/>
        </w:rPr>
      </w:pPr>
    </w:p>
    <w:p w14:paraId="56B512C3" w14:textId="77777777" w:rsidR="00274FE9" w:rsidRDefault="00274FE9" w:rsidP="00274FE9">
      <w:pPr>
        <w:ind w:left="1440" w:hanging="1440"/>
        <w:rPr>
          <w:iCs/>
          <w:color w:val="000000"/>
          <w:sz w:val="22"/>
          <w:szCs w:val="22"/>
        </w:rPr>
      </w:pPr>
      <w:r w:rsidRPr="00C2030C">
        <w:rPr>
          <w:iCs/>
          <w:color w:val="000000"/>
          <w:sz w:val="22"/>
          <w:szCs w:val="22"/>
        </w:rPr>
        <w:t>2003</w:t>
      </w:r>
      <w:r>
        <w:rPr>
          <w:iCs/>
          <w:color w:val="000000"/>
          <w:sz w:val="22"/>
          <w:szCs w:val="22"/>
        </w:rPr>
        <w:t>–</w:t>
      </w:r>
      <w:r w:rsidRPr="00C2030C">
        <w:rPr>
          <w:iCs/>
          <w:color w:val="000000"/>
          <w:sz w:val="22"/>
          <w:szCs w:val="22"/>
        </w:rPr>
        <w:t>Present</w:t>
      </w:r>
      <w:r>
        <w:rPr>
          <w:iCs/>
          <w:color w:val="000000"/>
          <w:sz w:val="22"/>
          <w:szCs w:val="22"/>
        </w:rPr>
        <w:tab/>
      </w:r>
      <w:r w:rsidRPr="00656488">
        <w:rPr>
          <w:b/>
          <w:iCs/>
          <w:color w:val="000000"/>
          <w:sz w:val="22"/>
          <w:szCs w:val="22"/>
        </w:rPr>
        <w:t xml:space="preserve">WAYNE T. SMITH DISTINGUISHED </w:t>
      </w:r>
      <w:r w:rsidRPr="00656488">
        <w:rPr>
          <w:b/>
          <w:bCs/>
          <w:iCs/>
          <w:color w:val="000000"/>
          <w:sz w:val="22"/>
          <w:szCs w:val="22"/>
        </w:rPr>
        <w:t>PROFESSOR (2007)</w:t>
      </w:r>
      <w:r w:rsidRPr="00C2030C">
        <w:rPr>
          <w:b/>
          <w:bCs/>
          <w:iCs/>
          <w:color w:val="000000"/>
          <w:sz w:val="22"/>
          <w:szCs w:val="22"/>
        </w:rPr>
        <w:t xml:space="preserve">, </w:t>
      </w:r>
      <w:r w:rsidRPr="00C2030C">
        <w:rPr>
          <w:iCs/>
          <w:color w:val="000000"/>
          <w:sz w:val="22"/>
          <w:szCs w:val="22"/>
        </w:rPr>
        <w:t>Department of Sp</w:t>
      </w:r>
      <w:r>
        <w:rPr>
          <w:iCs/>
          <w:color w:val="000000"/>
          <w:sz w:val="22"/>
          <w:szCs w:val="22"/>
        </w:rPr>
        <w:t>ecial Education, Rehabilitation and</w:t>
      </w:r>
      <w:r w:rsidRPr="00C2030C">
        <w:rPr>
          <w:iCs/>
          <w:color w:val="000000"/>
          <w:sz w:val="22"/>
          <w:szCs w:val="22"/>
        </w:rPr>
        <w:t xml:space="preserve"> Counseling, College of Education, Auburn University.</w:t>
      </w:r>
    </w:p>
    <w:p w14:paraId="7B9D9D5A" w14:textId="77777777" w:rsidR="00274FE9" w:rsidRDefault="00274FE9" w:rsidP="00274FE9">
      <w:pPr>
        <w:ind w:left="1440" w:hanging="1440"/>
        <w:rPr>
          <w:iCs/>
          <w:color w:val="000000"/>
          <w:sz w:val="22"/>
          <w:szCs w:val="22"/>
        </w:rPr>
      </w:pPr>
      <w:r>
        <w:rPr>
          <w:iCs/>
          <w:color w:val="000000"/>
          <w:sz w:val="22"/>
          <w:szCs w:val="22"/>
        </w:rPr>
        <w:tab/>
      </w:r>
    </w:p>
    <w:p w14:paraId="68AA6FB7" w14:textId="77777777" w:rsidR="00274FE9" w:rsidRPr="009763D4" w:rsidRDefault="00274FE9" w:rsidP="00274FE9">
      <w:pPr>
        <w:numPr>
          <w:ilvl w:val="0"/>
          <w:numId w:val="28"/>
        </w:numPr>
        <w:rPr>
          <w:iCs/>
          <w:color w:val="000000"/>
          <w:sz w:val="22"/>
          <w:szCs w:val="22"/>
        </w:rPr>
      </w:pPr>
      <w:r w:rsidRPr="003F094E">
        <w:rPr>
          <w:b/>
          <w:iCs/>
          <w:color w:val="000000"/>
          <w:sz w:val="22"/>
          <w:szCs w:val="22"/>
        </w:rPr>
        <w:t>Head</w:t>
      </w:r>
      <w:r>
        <w:rPr>
          <w:b/>
          <w:iCs/>
          <w:color w:val="000000"/>
          <w:sz w:val="22"/>
          <w:szCs w:val="22"/>
        </w:rPr>
        <w:t xml:space="preserve">, </w:t>
      </w:r>
      <w:r>
        <w:rPr>
          <w:iCs/>
          <w:color w:val="000000"/>
          <w:sz w:val="22"/>
          <w:szCs w:val="22"/>
        </w:rPr>
        <w:t>Department of Special Education, Rehabilitation and Counseling, February 2009 to December 2016.</w:t>
      </w:r>
    </w:p>
    <w:p w14:paraId="6D8CC094" w14:textId="77777777" w:rsidR="00274FE9" w:rsidRDefault="00274FE9" w:rsidP="00274FE9">
      <w:pPr>
        <w:ind w:left="1800"/>
        <w:rPr>
          <w:b/>
          <w:iCs/>
          <w:color w:val="000000"/>
          <w:sz w:val="22"/>
          <w:szCs w:val="22"/>
        </w:rPr>
      </w:pPr>
    </w:p>
    <w:p w14:paraId="4BC4ECB2" w14:textId="77777777" w:rsidR="00274FE9" w:rsidRDefault="00274FE9" w:rsidP="00274FE9">
      <w:pPr>
        <w:ind w:left="1800"/>
        <w:rPr>
          <w:iCs/>
          <w:color w:val="000000"/>
          <w:sz w:val="22"/>
          <w:szCs w:val="22"/>
        </w:rPr>
      </w:pPr>
      <w:r w:rsidRPr="003F094E">
        <w:rPr>
          <w:iCs/>
          <w:color w:val="000000"/>
          <w:sz w:val="22"/>
          <w:szCs w:val="22"/>
        </w:rPr>
        <w:t>Leadership</w:t>
      </w:r>
      <w:r>
        <w:rPr>
          <w:iCs/>
          <w:color w:val="000000"/>
          <w:sz w:val="22"/>
          <w:szCs w:val="22"/>
        </w:rPr>
        <w:t xml:space="preserve"> and management of a moderate size department (26 FTE faculty and </w:t>
      </w:r>
    </w:p>
    <w:p w14:paraId="5CB9371D" w14:textId="77777777" w:rsidR="00274FE9" w:rsidRDefault="00274FE9" w:rsidP="00274FE9">
      <w:pPr>
        <w:ind w:left="1800"/>
        <w:rPr>
          <w:iCs/>
          <w:color w:val="000000"/>
          <w:sz w:val="22"/>
          <w:szCs w:val="22"/>
        </w:rPr>
      </w:pPr>
      <w:r>
        <w:rPr>
          <w:iCs/>
          <w:color w:val="000000"/>
          <w:sz w:val="22"/>
          <w:szCs w:val="22"/>
        </w:rPr>
        <w:t xml:space="preserve">13 departmental staff members). Two outreach and research entities: Auburn Transition Leadership Institute and Auburn University Center for Disability Research and Service). </w:t>
      </w:r>
    </w:p>
    <w:p w14:paraId="48843431" w14:textId="77777777" w:rsidR="00274FE9" w:rsidRDefault="00274FE9" w:rsidP="00274FE9">
      <w:pPr>
        <w:rPr>
          <w:iCs/>
          <w:color w:val="000000"/>
          <w:sz w:val="22"/>
          <w:szCs w:val="22"/>
        </w:rPr>
      </w:pPr>
    </w:p>
    <w:p w14:paraId="12D321C8" w14:textId="77777777" w:rsidR="00274FE9" w:rsidRDefault="00274FE9" w:rsidP="00274FE9">
      <w:pPr>
        <w:numPr>
          <w:ilvl w:val="0"/>
          <w:numId w:val="28"/>
        </w:numPr>
        <w:rPr>
          <w:iCs/>
          <w:color w:val="000000"/>
          <w:sz w:val="22"/>
          <w:szCs w:val="22"/>
        </w:rPr>
      </w:pPr>
      <w:r w:rsidRPr="009763D4">
        <w:rPr>
          <w:b/>
          <w:iCs/>
          <w:color w:val="000000"/>
          <w:sz w:val="22"/>
          <w:szCs w:val="22"/>
        </w:rPr>
        <w:lastRenderedPageBreak/>
        <w:t>Interim Executive Director</w:t>
      </w:r>
      <w:r>
        <w:rPr>
          <w:b/>
          <w:iCs/>
          <w:color w:val="000000"/>
          <w:sz w:val="22"/>
          <w:szCs w:val="22"/>
        </w:rPr>
        <w:t xml:space="preserve"> (Founding)</w:t>
      </w:r>
      <w:r>
        <w:rPr>
          <w:iCs/>
          <w:color w:val="000000"/>
          <w:sz w:val="22"/>
          <w:szCs w:val="22"/>
        </w:rPr>
        <w:t xml:space="preserve">, </w:t>
      </w:r>
      <w:r w:rsidRPr="009763D4">
        <w:rPr>
          <w:i/>
          <w:iCs/>
          <w:color w:val="000000"/>
          <w:sz w:val="22"/>
          <w:szCs w:val="22"/>
        </w:rPr>
        <w:t>Center for Disability Research and Service,</w:t>
      </w:r>
      <w:r>
        <w:rPr>
          <w:iCs/>
          <w:color w:val="000000"/>
          <w:sz w:val="22"/>
          <w:szCs w:val="22"/>
        </w:rPr>
        <w:t xml:space="preserve"> February 2009-2013.</w:t>
      </w:r>
    </w:p>
    <w:p w14:paraId="48C3B14D" w14:textId="77777777" w:rsidR="00274FE9" w:rsidRDefault="00274FE9" w:rsidP="00274FE9">
      <w:pPr>
        <w:ind w:left="1800"/>
        <w:rPr>
          <w:iCs/>
          <w:color w:val="000000"/>
          <w:sz w:val="22"/>
          <w:szCs w:val="22"/>
        </w:rPr>
      </w:pPr>
    </w:p>
    <w:p w14:paraId="1675A0EE" w14:textId="77777777" w:rsidR="00274FE9" w:rsidRPr="003F094E" w:rsidRDefault="00274FE9" w:rsidP="00274FE9">
      <w:pPr>
        <w:ind w:left="1800"/>
        <w:rPr>
          <w:iCs/>
          <w:color w:val="000000"/>
          <w:sz w:val="22"/>
          <w:szCs w:val="22"/>
        </w:rPr>
      </w:pPr>
      <w:r>
        <w:rPr>
          <w:iCs/>
          <w:color w:val="000000"/>
          <w:sz w:val="22"/>
          <w:szCs w:val="22"/>
        </w:rPr>
        <w:t xml:space="preserve">Leadership and management of a major research and service center focused on the development of models substantiated by sound research methodology primarily for persons with developmental disabilities. The Center is comprised of three divisions: Assistive Technology and Innovation, Educational and Community Supports, and Program Research and Evaluation.  </w:t>
      </w:r>
    </w:p>
    <w:p w14:paraId="39AB88A7" w14:textId="77777777" w:rsidR="00274FE9" w:rsidRPr="00C2030C" w:rsidRDefault="00274FE9" w:rsidP="00274FE9">
      <w:pPr>
        <w:ind w:left="1440" w:hanging="1440"/>
        <w:rPr>
          <w:iCs/>
          <w:color w:val="000000"/>
          <w:sz w:val="22"/>
          <w:szCs w:val="22"/>
        </w:rPr>
      </w:pPr>
    </w:p>
    <w:p w14:paraId="04A63F5F" w14:textId="77777777" w:rsidR="00274FE9" w:rsidRPr="00B24B8F" w:rsidRDefault="00274FE9" w:rsidP="00274FE9">
      <w:pPr>
        <w:numPr>
          <w:ilvl w:val="0"/>
          <w:numId w:val="27"/>
        </w:numPr>
        <w:rPr>
          <w:b/>
          <w:iCs/>
          <w:color w:val="000000"/>
          <w:sz w:val="22"/>
          <w:szCs w:val="22"/>
        </w:rPr>
      </w:pPr>
      <w:r w:rsidRPr="00B24B8F">
        <w:rPr>
          <w:b/>
          <w:iCs/>
          <w:color w:val="000000"/>
          <w:sz w:val="22"/>
          <w:szCs w:val="22"/>
        </w:rPr>
        <w:t>Interim Head</w:t>
      </w:r>
      <w:r w:rsidRPr="00C2030C">
        <w:rPr>
          <w:iCs/>
          <w:color w:val="000000"/>
          <w:sz w:val="22"/>
          <w:szCs w:val="22"/>
        </w:rPr>
        <w:t xml:space="preserve">, </w:t>
      </w:r>
      <w:r>
        <w:rPr>
          <w:iCs/>
          <w:color w:val="000000"/>
          <w:sz w:val="22"/>
          <w:szCs w:val="22"/>
        </w:rPr>
        <w:t xml:space="preserve">Leadership of the Department of Special Education, Rehabilitation, and Counseling </w:t>
      </w:r>
      <w:r w:rsidRPr="007A1A15">
        <w:rPr>
          <w:iCs/>
          <w:color w:val="000000"/>
          <w:sz w:val="22"/>
          <w:szCs w:val="22"/>
        </w:rPr>
        <w:t>during a period of transition (the merger of two Departments</w:t>
      </w:r>
      <w:r>
        <w:rPr>
          <w:iCs/>
          <w:color w:val="000000"/>
          <w:sz w:val="22"/>
          <w:szCs w:val="22"/>
        </w:rPr>
        <w:t>-Rehabilitation and Special Education and Counseling and Counseling Psychology</w:t>
      </w:r>
      <w:r w:rsidRPr="007A1A15">
        <w:rPr>
          <w:iCs/>
          <w:color w:val="000000"/>
          <w:sz w:val="22"/>
          <w:szCs w:val="22"/>
        </w:rPr>
        <w:t>), August 16, 2008-</w:t>
      </w:r>
      <w:r>
        <w:rPr>
          <w:iCs/>
          <w:color w:val="000000"/>
          <w:sz w:val="22"/>
          <w:szCs w:val="22"/>
        </w:rPr>
        <w:t>January 30, 2009</w:t>
      </w:r>
      <w:r w:rsidRPr="007A1A15">
        <w:rPr>
          <w:iCs/>
          <w:color w:val="000000"/>
          <w:sz w:val="22"/>
          <w:szCs w:val="22"/>
        </w:rPr>
        <w:t xml:space="preserve">. </w:t>
      </w:r>
    </w:p>
    <w:p w14:paraId="78D9C4AC" w14:textId="77777777" w:rsidR="00274FE9" w:rsidRPr="00C2030C" w:rsidRDefault="00274FE9" w:rsidP="00274FE9">
      <w:pPr>
        <w:ind w:left="1440" w:hanging="1440"/>
        <w:rPr>
          <w:iCs/>
          <w:color w:val="000000"/>
          <w:sz w:val="22"/>
          <w:szCs w:val="22"/>
        </w:rPr>
      </w:pPr>
    </w:p>
    <w:p w14:paraId="555AFE48" w14:textId="77777777" w:rsidR="00274FE9" w:rsidRPr="00C2030C" w:rsidRDefault="00274FE9" w:rsidP="00274FE9">
      <w:pPr>
        <w:numPr>
          <w:ilvl w:val="0"/>
          <w:numId w:val="25"/>
        </w:numPr>
        <w:rPr>
          <w:iCs/>
          <w:color w:val="000000"/>
          <w:sz w:val="22"/>
          <w:szCs w:val="22"/>
        </w:rPr>
      </w:pPr>
      <w:r w:rsidRPr="0042429F">
        <w:rPr>
          <w:b/>
          <w:iCs/>
          <w:color w:val="000000"/>
          <w:sz w:val="22"/>
          <w:szCs w:val="22"/>
        </w:rPr>
        <w:t>Director</w:t>
      </w:r>
      <w:r w:rsidRPr="00C2030C">
        <w:rPr>
          <w:iCs/>
          <w:color w:val="000000"/>
          <w:sz w:val="22"/>
          <w:szCs w:val="22"/>
        </w:rPr>
        <w:t xml:space="preserve">, </w:t>
      </w:r>
      <w:r w:rsidRPr="0056571A">
        <w:rPr>
          <w:i/>
          <w:iCs/>
          <w:color w:val="000000"/>
          <w:sz w:val="22"/>
          <w:szCs w:val="22"/>
        </w:rPr>
        <w:t>Rehabilitation Leadership and Management Program</w:t>
      </w:r>
      <w:r w:rsidRPr="00C2030C">
        <w:rPr>
          <w:iCs/>
          <w:color w:val="000000"/>
          <w:sz w:val="22"/>
          <w:szCs w:val="22"/>
        </w:rPr>
        <w:t>, 2007</w:t>
      </w:r>
      <w:r>
        <w:rPr>
          <w:iCs/>
          <w:color w:val="000000"/>
          <w:sz w:val="22"/>
          <w:szCs w:val="22"/>
        </w:rPr>
        <w:t>–2012</w:t>
      </w:r>
      <w:r w:rsidRPr="00C2030C">
        <w:rPr>
          <w:iCs/>
          <w:color w:val="000000"/>
          <w:sz w:val="22"/>
          <w:szCs w:val="22"/>
        </w:rPr>
        <w:t>.</w:t>
      </w:r>
    </w:p>
    <w:p w14:paraId="1ED9FD7B" w14:textId="77777777" w:rsidR="00274FE9" w:rsidRPr="00C2030C" w:rsidRDefault="00274FE9" w:rsidP="00274FE9">
      <w:pPr>
        <w:rPr>
          <w:iCs/>
          <w:color w:val="000000"/>
          <w:sz w:val="22"/>
          <w:szCs w:val="22"/>
        </w:rPr>
      </w:pPr>
    </w:p>
    <w:p w14:paraId="2BDE0BAF" w14:textId="77777777" w:rsidR="00274FE9" w:rsidRDefault="00274FE9" w:rsidP="00274FE9">
      <w:pPr>
        <w:ind w:left="1800"/>
        <w:rPr>
          <w:iCs/>
          <w:color w:val="000000"/>
          <w:sz w:val="22"/>
          <w:szCs w:val="22"/>
        </w:rPr>
      </w:pPr>
      <w:r w:rsidRPr="00C2030C">
        <w:rPr>
          <w:iCs/>
          <w:color w:val="000000"/>
          <w:sz w:val="22"/>
          <w:szCs w:val="22"/>
        </w:rPr>
        <w:t>Leadership, administration</w:t>
      </w:r>
      <w:r>
        <w:rPr>
          <w:iCs/>
          <w:color w:val="000000"/>
          <w:sz w:val="22"/>
          <w:szCs w:val="22"/>
        </w:rPr>
        <w:t>,</w:t>
      </w:r>
      <w:r w:rsidRPr="00C2030C">
        <w:rPr>
          <w:iCs/>
          <w:color w:val="000000"/>
          <w:sz w:val="22"/>
          <w:szCs w:val="22"/>
        </w:rPr>
        <w:t xml:space="preserve"> and development of an innovative distance education post-graduate program focusing on the development of leaders</w:t>
      </w:r>
      <w:r>
        <w:rPr>
          <w:iCs/>
          <w:color w:val="000000"/>
          <w:sz w:val="22"/>
          <w:szCs w:val="22"/>
        </w:rPr>
        <w:t>/managers</w:t>
      </w:r>
      <w:r w:rsidRPr="00C2030C">
        <w:rPr>
          <w:iCs/>
          <w:color w:val="000000"/>
          <w:sz w:val="22"/>
          <w:szCs w:val="22"/>
        </w:rPr>
        <w:t xml:space="preserve"> for the state federal program of vocational rehabilitation. Liaison with State VR agencies in federal Region IV. Major teaching responsibility for postgraduate courses (</w:t>
      </w:r>
      <w:r w:rsidRPr="0009114B">
        <w:rPr>
          <w:b/>
          <w:i/>
          <w:iCs/>
          <w:color w:val="000000"/>
          <w:sz w:val="22"/>
          <w:szCs w:val="22"/>
        </w:rPr>
        <w:t>Organizational Leadership in Rehabilitation Settings, Legal and Ethical Aspects of Leadership, and Residency Supervision</w:t>
      </w:r>
      <w:r w:rsidRPr="00C2030C">
        <w:rPr>
          <w:iCs/>
          <w:color w:val="000000"/>
          <w:sz w:val="22"/>
          <w:szCs w:val="22"/>
        </w:rPr>
        <w:t>).</w:t>
      </w:r>
    </w:p>
    <w:p w14:paraId="007314AA" w14:textId="77777777" w:rsidR="00274FE9" w:rsidRDefault="00274FE9" w:rsidP="00274FE9">
      <w:pPr>
        <w:rPr>
          <w:iCs/>
          <w:color w:val="000000"/>
          <w:sz w:val="22"/>
          <w:szCs w:val="22"/>
        </w:rPr>
      </w:pPr>
    </w:p>
    <w:p w14:paraId="59EC7A4C" w14:textId="77777777" w:rsidR="00274FE9" w:rsidRPr="001B4502" w:rsidRDefault="00274FE9" w:rsidP="00274FE9">
      <w:pPr>
        <w:numPr>
          <w:ilvl w:val="0"/>
          <w:numId w:val="21"/>
        </w:numPr>
        <w:tabs>
          <w:tab w:val="num" w:pos="1800"/>
        </w:tabs>
        <w:ind w:left="1800"/>
        <w:rPr>
          <w:sz w:val="22"/>
          <w:szCs w:val="22"/>
        </w:rPr>
      </w:pPr>
      <w:r w:rsidRPr="00315DB1">
        <w:rPr>
          <w:b/>
          <w:bCs/>
          <w:iCs/>
          <w:color w:val="000000"/>
          <w:sz w:val="22"/>
          <w:szCs w:val="22"/>
        </w:rPr>
        <w:t>Coordinator</w:t>
      </w:r>
      <w:r w:rsidRPr="00DF74B7">
        <w:rPr>
          <w:bCs/>
          <w:iCs/>
          <w:color w:val="000000"/>
          <w:sz w:val="22"/>
          <w:szCs w:val="22"/>
        </w:rPr>
        <w:t xml:space="preserve">, </w:t>
      </w:r>
      <w:r w:rsidRPr="0056571A">
        <w:rPr>
          <w:bCs/>
          <w:i/>
          <w:iCs/>
          <w:color w:val="000000"/>
          <w:sz w:val="22"/>
          <w:szCs w:val="22"/>
        </w:rPr>
        <w:t>Rehabilitation Counseling Program</w:t>
      </w:r>
      <w:r>
        <w:rPr>
          <w:bCs/>
          <w:iCs/>
          <w:color w:val="000000"/>
          <w:sz w:val="22"/>
          <w:szCs w:val="22"/>
        </w:rPr>
        <w:t>, 2004–2012.</w:t>
      </w:r>
    </w:p>
    <w:p w14:paraId="601CACD2" w14:textId="77777777" w:rsidR="00274FE9" w:rsidRDefault="00274FE9" w:rsidP="00274FE9">
      <w:pPr>
        <w:rPr>
          <w:bCs/>
          <w:iCs/>
          <w:color w:val="000000"/>
          <w:sz w:val="22"/>
          <w:szCs w:val="22"/>
        </w:rPr>
      </w:pPr>
    </w:p>
    <w:p w14:paraId="471ED938" w14:textId="30B032BE" w:rsidR="00274FE9" w:rsidRPr="007A1A15" w:rsidRDefault="00274FE9" w:rsidP="00274FE9">
      <w:pPr>
        <w:ind w:left="1800"/>
        <w:rPr>
          <w:bCs/>
          <w:iCs/>
          <w:color w:val="000000"/>
          <w:sz w:val="22"/>
          <w:szCs w:val="22"/>
        </w:rPr>
      </w:pPr>
      <w:r w:rsidRPr="007A1A15">
        <w:rPr>
          <w:bCs/>
          <w:iCs/>
          <w:color w:val="000000"/>
          <w:sz w:val="22"/>
          <w:szCs w:val="22"/>
        </w:rPr>
        <w:t xml:space="preserve">Leadership of on-campus graduate rehabilitation counseling program inclusive of curriculum development, accreditation activities, supervision of clinical activities, </w:t>
      </w:r>
      <w:r w:rsidR="00F56104" w:rsidRPr="007A1A15">
        <w:rPr>
          <w:bCs/>
          <w:iCs/>
          <w:color w:val="000000"/>
          <w:sz w:val="22"/>
          <w:szCs w:val="22"/>
        </w:rPr>
        <w:t>grantspersonship</w:t>
      </w:r>
      <w:r w:rsidRPr="007A1A15">
        <w:rPr>
          <w:bCs/>
          <w:iCs/>
          <w:color w:val="000000"/>
          <w:sz w:val="22"/>
          <w:szCs w:val="22"/>
        </w:rPr>
        <w:t>,</w:t>
      </w:r>
      <w:r>
        <w:rPr>
          <w:bCs/>
          <w:iCs/>
          <w:color w:val="000000"/>
          <w:sz w:val="22"/>
          <w:szCs w:val="22"/>
        </w:rPr>
        <w:t xml:space="preserve"> </w:t>
      </w:r>
      <w:r w:rsidRPr="007A1A15">
        <w:rPr>
          <w:bCs/>
          <w:iCs/>
          <w:color w:val="000000"/>
          <w:sz w:val="22"/>
          <w:szCs w:val="22"/>
        </w:rPr>
        <w:t>and liaison with Council on Rehabilitation Education (CORE), Commission on Certification of Rehabilitation Counselors, Alabama Department of Rehabilitation Services, and other related state rehabilitative agencies.</w:t>
      </w:r>
      <w:r>
        <w:rPr>
          <w:bCs/>
          <w:iCs/>
          <w:color w:val="000000"/>
          <w:sz w:val="22"/>
          <w:szCs w:val="22"/>
        </w:rPr>
        <w:t xml:space="preserve"> </w:t>
      </w:r>
      <w:r w:rsidRPr="007A1A15">
        <w:rPr>
          <w:bCs/>
          <w:iCs/>
          <w:color w:val="000000"/>
          <w:sz w:val="22"/>
          <w:szCs w:val="22"/>
        </w:rPr>
        <w:t>Major teaching responsibility for graduate rehabilitation courses (Psychosocial Aspects of Disability, Rehabilitation Programs, Professions and Services, Principles and Practices of Case Management in Rehabilitation Counseling, Career and Placement Services in Rehabilitation, and others as needed).</w:t>
      </w:r>
    </w:p>
    <w:p w14:paraId="05800686" w14:textId="77777777" w:rsidR="00274FE9" w:rsidRPr="007A1A15" w:rsidRDefault="00274FE9" w:rsidP="00274FE9">
      <w:pPr>
        <w:ind w:left="1440"/>
        <w:rPr>
          <w:bCs/>
          <w:iCs/>
          <w:color w:val="000000"/>
          <w:sz w:val="22"/>
          <w:szCs w:val="22"/>
        </w:rPr>
      </w:pPr>
    </w:p>
    <w:p w14:paraId="1B86F99B" w14:textId="77777777" w:rsidR="00274FE9" w:rsidRPr="007A1A15" w:rsidRDefault="00274FE9" w:rsidP="00274FE9">
      <w:pPr>
        <w:ind w:left="1800"/>
        <w:rPr>
          <w:sz w:val="22"/>
          <w:szCs w:val="22"/>
        </w:rPr>
      </w:pPr>
      <w:r w:rsidRPr="007A1A15">
        <w:rPr>
          <w:bCs/>
          <w:iCs/>
          <w:color w:val="000000"/>
          <w:sz w:val="22"/>
          <w:szCs w:val="22"/>
        </w:rPr>
        <w:t>General supervision of undergraduate program in Rehabilitation and Disability Studies inclusive of curriculum development, support of clinical activities and student activities. Joint faculty responsibility for Professional Communications (a capstone portfolio development class taken in conjunction with the undergraduate internship—and other classes as needed; e.g. career and placement, ethics).</w:t>
      </w:r>
      <w:r>
        <w:rPr>
          <w:bCs/>
          <w:iCs/>
          <w:color w:val="000000"/>
          <w:sz w:val="22"/>
          <w:szCs w:val="22"/>
        </w:rPr>
        <w:t xml:space="preserve">    </w:t>
      </w:r>
    </w:p>
    <w:p w14:paraId="24226842" w14:textId="77777777" w:rsidR="00274FE9" w:rsidRPr="00315DB1" w:rsidRDefault="00274FE9" w:rsidP="00274FE9">
      <w:pPr>
        <w:ind w:left="1080"/>
        <w:rPr>
          <w:sz w:val="22"/>
          <w:szCs w:val="22"/>
        </w:rPr>
      </w:pPr>
    </w:p>
    <w:p w14:paraId="57066140" w14:textId="77777777" w:rsidR="00274FE9" w:rsidRPr="007B23E0" w:rsidRDefault="00274FE9" w:rsidP="00274FE9">
      <w:pPr>
        <w:numPr>
          <w:ilvl w:val="0"/>
          <w:numId w:val="21"/>
        </w:numPr>
        <w:tabs>
          <w:tab w:val="num" w:pos="1800"/>
        </w:tabs>
        <w:ind w:left="1800"/>
        <w:rPr>
          <w:sz w:val="22"/>
          <w:szCs w:val="22"/>
        </w:rPr>
      </w:pPr>
      <w:r>
        <w:rPr>
          <w:b/>
          <w:bCs/>
          <w:iCs/>
          <w:color w:val="000000"/>
          <w:sz w:val="22"/>
          <w:szCs w:val="22"/>
        </w:rPr>
        <w:t xml:space="preserve">Program Co-Coordinator, </w:t>
      </w:r>
      <w:r>
        <w:rPr>
          <w:bCs/>
          <w:iCs/>
          <w:color w:val="000000"/>
          <w:sz w:val="22"/>
          <w:szCs w:val="22"/>
        </w:rPr>
        <w:t>Doctoral Program in Rehabilitation and Special Education, 2005–2009.</w:t>
      </w:r>
    </w:p>
    <w:p w14:paraId="2ACDB3B6" w14:textId="77777777" w:rsidR="00274FE9" w:rsidRDefault="00274FE9" w:rsidP="00274FE9">
      <w:pPr>
        <w:rPr>
          <w:sz w:val="22"/>
          <w:szCs w:val="22"/>
        </w:rPr>
      </w:pPr>
    </w:p>
    <w:p w14:paraId="30741054" w14:textId="77777777" w:rsidR="00274FE9" w:rsidRPr="007A1A15" w:rsidRDefault="00274FE9" w:rsidP="00274FE9">
      <w:pPr>
        <w:ind w:left="1800"/>
        <w:rPr>
          <w:sz w:val="22"/>
          <w:szCs w:val="22"/>
        </w:rPr>
      </w:pPr>
      <w:r w:rsidRPr="007A1A15">
        <w:rPr>
          <w:sz w:val="22"/>
          <w:szCs w:val="22"/>
        </w:rPr>
        <w:t xml:space="preserve">Co-leadership for doctoral program in rehabilitation and special education inclusive of policy and procedure development, administration of doctoral comprehensive examination (written and oral), liaison with faculty and doctoral students relative to </w:t>
      </w:r>
      <w:r w:rsidRPr="007A1A15">
        <w:rPr>
          <w:sz w:val="22"/>
          <w:szCs w:val="22"/>
        </w:rPr>
        <w:lastRenderedPageBreak/>
        <w:t>programmatic requirements. Major teaching responsibility for doctoral rehabilitation and special education courses (</w:t>
      </w:r>
      <w:r w:rsidRPr="0009114B">
        <w:rPr>
          <w:b/>
          <w:i/>
          <w:sz w:val="22"/>
          <w:szCs w:val="22"/>
        </w:rPr>
        <w:t>Disability and the Law, Professional Seminar, Current Issues in Rehabilitation and Special Education, and others as needed</w:t>
      </w:r>
      <w:r w:rsidRPr="007A1A15">
        <w:rPr>
          <w:sz w:val="22"/>
          <w:szCs w:val="22"/>
        </w:rPr>
        <w:t xml:space="preserve">). </w:t>
      </w:r>
    </w:p>
    <w:p w14:paraId="6FA33DBB" w14:textId="77777777" w:rsidR="00274FE9" w:rsidRDefault="00274FE9" w:rsidP="00274FE9">
      <w:pPr>
        <w:ind w:left="1080"/>
        <w:rPr>
          <w:iCs/>
          <w:color w:val="000000"/>
          <w:sz w:val="22"/>
          <w:szCs w:val="22"/>
        </w:rPr>
      </w:pPr>
    </w:p>
    <w:p w14:paraId="64841941" w14:textId="77777777" w:rsidR="00274FE9" w:rsidRDefault="00274FE9" w:rsidP="00274FE9">
      <w:pPr>
        <w:numPr>
          <w:ilvl w:val="0"/>
          <w:numId w:val="21"/>
        </w:numPr>
        <w:tabs>
          <w:tab w:val="num" w:pos="1800"/>
        </w:tabs>
        <w:ind w:left="1800"/>
        <w:rPr>
          <w:iCs/>
          <w:color w:val="000000"/>
          <w:sz w:val="22"/>
          <w:szCs w:val="22"/>
        </w:rPr>
      </w:pPr>
      <w:r>
        <w:rPr>
          <w:iCs/>
          <w:color w:val="000000"/>
          <w:sz w:val="22"/>
          <w:szCs w:val="22"/>
        </w:rPr>
        <w:t>Awarded Tenure 2005 at Auburn University, previously tenured at Virginia Commonwealth University.</w:t>
      </w:r>
    </w:p>
    <w:p w14:paraId="3AC9C93A" w14:textId="77777777" w:rsidR="00274FE9" w:rsidRDefault="00274FE9" w:rsidP="00274FE9">
      <w:pPr>
        <w:tabs>
          <w:tab w:val="num" w:pos="1800"/>
        </w:tabs>
        <w:ind w:left="1800"/>
        <w:rPr>
          <w:iCs/>
          <w:color w:val="000000"/>
          <w:sz w:val="22"/>
          <w:szCs w:val="22"/>
        </w:rPr>
      </w:pPr>
    </w:p>
    <w:p w14:paraId="6A397E26" w14:textId="77777777" w:rsidR="00274FE9" w:rsidRDefault="00274FE9" w:rsidP="00274FE9">
      <w:pPr>
        <w:keepNext/>
        <w:numPr>
          <w:ilvl w:val="0"/>
          <w:numId w:val="21"/>
        </w:numPr>
        <w:tabs>
          <w:tab w:val="num" w:pos="1800"/>
        </w:tabs>
        <w:ind w:left="1800"/>
        <w:rPr>
          <w:b/>
          <w:iCs/>
          <w:color w:val="000000"/>
          <w:sz w:val="22"/>
          <w:szCs w:val="22"/>
        </w:rPr>
      </w:pPr>
      <w:r w:rsidRPr="00315DB1">
        <w:rPr>
          <w:b/>
          <w:iCs/>
          <w:color w:val="000000"/>
          <w:sz w:val="22"/>
          <w:szCs w:val="22"/>
        </w:rPr>
        <w:t>Grantpersonship/Administration</w:t>
      </w:r>
    </w:p>
    <w:p w14:paraId="3AA96DF8" w14:textId="77777777" w:rsidR="00274FE9" w:rsidRDefault="00274FE9" w:rsidP="00274FE9">
      <w:pPr>
        <w:keepNext/>
        <w:rPr>
          <w:b/>
          <w:iCs/>
          <w:color w:val="000000"/>
          <w:sz w:val="22"/>
          <w:szCs w:val="22"/>
        </w:rPr>
      </w:pPr>
    </w:p>
    <w:p w14:paraId="10EC87BB" w14:textId="77777777" w:rsidR="00274FE9" w:rsidRPr="003F094E" w:rsidRDefault="00274FE9" w:rsidP="00274FE9">
      <w:pPr>
        <w:keepNext/>
        <w:numPr>
          <w:ilvl w:val="1"/>
          <w:numId w:val="21"/>
        </w:numPr>
        <w:rPr>
          <w:b/>
          <w:iCs/>
          <w:color w:val="000000"/>
          <w:sz w:val="22"/>
          <w:szCs w:val="22"/>
        </w:rPr>
      </w:pPr>
      <w:r w:rsidRPr="003F094E">
        <w:rPr>
          <w:sz w:val="22"/>
          <w:szCs w:val="22"/>
        </w:rPr>
        <w:t xml:space="preserve">Martin, Jr., E. D. (Project Director, </w:t>
      </w:r>
      <w:r>
        <w:rPr>
          <w:sz w:val="22"/>
          <w:szCs w:val="22"/>
        </w:rPr>
        <w:t>2009</w:t>
      </w:r>
      <w:r w:rsidRPr="003F094E">
        <w:rPr>
          <w:sz w:val="22"/>
          <w:szCs w:val="22"/>
        </w:rPr>
        <w:t>–</w:t>
      </w:r>
      <w:r>
        <w:rPr>
          <w:sz w:val="22"/>
          <w:szCs w:val="22"/>
        </w:rPr>
        <w:t>2014</w:t>
      </w:r>
      <w:r w:rsidRPr="003F094E">
        <w:rPr>
          <w:sz w:val="22"/>
          <w:szCs w:val="22"/>
        </w:rPr>
        <w:t xml:space="preserve">). </w:t>
      </w:r>
      <w:r w:rsidRPr="003F094E">
        <w:rPr>
          <w:i/>
          <w:iCs/>
          <w:sz w:val="22"/>
          <w:szCs w:val="22"/>
        </w:rPr>
        <w:t xml:space="preserve">Preparing </w:t>
      </w:r>
      <w:r w:rsidRPr="003F094E">
        <w:rPr>
          <w:bCs/>
          <w:i/>
          <w:iCs/>
          <w:sz w:val="22"/>
          <w:szCs w:val="22"/>
        </w:rPr>
        <w:t>Rehabilitation Counselors</w:t>
      </w:r>
      <w:r w:rsidRPr="003F094E">
        <w:rPr>
          <w:i/>
          <w:iCs/>
          <w:sz w:val="22"/>
          <w:szCs w:val="22"/>
        </w:rPr>
        <w:t xml:space="preserve"> for Consumer Service Provision and Challenges and Benefits of a State VR Agency Career.</w:t>
      </w:r>
      <w:r w:rsidRPr="003F094E">
        <w:rPr>
          <w:sz w:val="22"/>
          <w:szCs w:val="22"/>
        </w:rPr>
        <w:t xml:space="preserve"> A five-year preparation </w:t>
      </w:r>
      <w:proofErr w:type="gramStart"/>
      <w:r w:rsidRPr="003F094E">
        <w:rPr>
          <w:sz w:val="22"/>
          <w:szCs w:val="22"/>
        </w:rPr>
        <w:t>grant</w:t>
      </w:r>
      <w:proofErr w:type="gramEnd"/>
      <w:r w:rsidRPr="003F094E">
        <w:rPr>
          <w:sz w:val="22"/>
          <w:szCs w:val="22"/>
        </w:rPr>
        <w:t xml:space="preserve"> awarded from Rehabilitation Services Administration, U.S. Department of Education, </w:t>
      </w:r>
      <w:r>
        <w:rPr>
          <w:sz w:val="22"/>
          <w:szCs w:val="22"/>
        </w:rPr>
        <w:t>Washington, DC ($750,00</w:t>
      </w:r>
      <w:r w:rsidRPr="003F094E">
        <w:rPr>
          <w:sz w:val="22"/>
          <w:szCs w:val="22"/>
        </w:rPr>
        <w:t>0).</w:t>
      </w:r>
    </w:p>
    <w:p w14:paraId="5D1FD318" w14:textId="77777777" w:rsidR="00274FE9" w:rsidRPr="00315DB1" w:rsidRDefault="00274FE9" w:rsidP="00274FE9">
      <w:pPr>
        <w:keepNext/>
        <w:rPr>
          <w:b/>
          <w:iCs/>
          <w:color w:val="000000"/>
          <w:sz w:val="22"/>
          <w:szCs w:val="22"/>
        </w:rPr>
      </w:pPr>
    </w:p>
    <w:p w14:paraId="28F22878" w14:textId="77777777" w:rsidR="00274FE9" w:rsidRPr="00DF74B7" w:rsidRDefault="00274FE9" w:rsidP="00274FE9">
      <w:pPr>
        <w:numPr>
          <w:ilvl w:val="0"/>
          <w:numId w:val="24"/>
        </w:numPr>
        <w:rPr>
          <w:b/>
          <w:bCs/>
          <w:sz w:val="22"/>
          <w:szCs w:val="22"/>
        </w:rPr>
      </w:pPr>
      <w:r w:rsidRPr="00C10030">
        <w:rPr>
          <w:sz w:val="22"/>
          <w:szCs w:val="22"/>
        </w:rPr>
        <w:t>Martin, Jr., E. D. (Project Director,</w:t>
      </w:r>
      <w:r>
        <w:rPr>
          <w:sz w:val="22"/>
          <w:szCs w:val="22"/>
        </w:rPr>
        <w:t xml:space="preserve"> </w:t>
      </w:r>
      <w:r w:rsidRPr="00C10030">
        <w:rPr>
          <w:sz w:val="22"/>
          <w:szCs w:val="22"/>
        </w:rPr>
        <w:t>2007</w:t>
      </w:r>
      <w:r>
        <w:rPr>
          <w:sz w:val="22"/>
          <w:szCs w:val="22"/>
        </w:rPr>
        <w:t>–</w:t>
      </w:r>
      <w:r w:rsidRPr="00C10030">
        <w:rPr>
          <w:sz w:val="22"/>
          <w:szCs w:val="22"/>
        </w:rPr>
        <w:t xml:space="preserve">2012). </w:t>
      </w:r>
      <w:r w:rsidRPr="00C10030">
        <w:rPr>
          <w:i/>
          <w:sz w:val="22"/>
          <w:szCs w:val="22"/>
        </w:rPr>
        <w:t>Rehabilitation Leadership and Management Program</w:t>
      </w:r>
      <w:r w:rsidRPr="00C10030">
        <w:rPr>
          <w:i/>
          <w:iCs/>
          <w:sz w:val="22"/>
          <w:szCs w:val="22"/>
        </w:rPr>
        <w:t>.</w:t>
      </w:r>
      <w:r w:rsidRPr="00C10030">
        <w:rPr>
          <w:sz w:val="22"/>
          <w:szCs w:val="22"/>
        </w:rPr>
        <w:t xml:space="preserve"> A five-year preparation </w:t>
      </w:r>
      <w:proofErr w:type="gramStart"/>
      <w:r w:rsidRPr="00C10030">
        <w:rPr>
          <w:sz w:val="22"/>
          <w:szCs w:val="22"/>
        </w:rPr>
        <w:t>grant</w:t>
      </w:r>
      <w:proofErr w:type="gramEnd"/>
      <w:r w:rsidRPr="00C10030">
        <w:rPr>
          <w:sz w:val="22"/>
          <w:szCs w:val="22"/>
        </w:rPr>
        <w:t xml:space="preserve"> awarded from Rehabilitation Services Administration, U.S. Department of Education,</w:t>
      </w:r>
      <w:r>
        <w:rPr>
          <w:sz w:val="22"/>
          <w:szCs w:val="22"/>
        </w:rPr>
        <w:t xml:space="preserve"> </w:t>
      </w:r>
      <w:r w:rsidRPr="00C10030">
        <w:rPr>
          <w:sz w:val="22"/>
          <w:szCs w:val="22"/>
        </w:rPr>
        <w:t>Washington, DC ($500,000)</w:t>
      </w:r>
      <w:r>
        <w:rPr>
          <w:sz w:val="22"/>
          <w:szCs w:val="22"/>
        </w:rPr>
        <w:t>.</w:t>
      </w:r>
    </w:p>
    <w:p w14:paraId="6D075AE2" w14:textId="77777777" w:rsidR="00274FE9" w:rsidRDefault="00274FE9" w:rsidP="00274FE9">
      <w:pPr>
        <w:ind w:left="1800"/>
        <w:rPr>
          <w:i/>
          <w:iCs/>
          <w:color w:val="000000"/>
          <w:sz w:val="22"/>
          <w:szCs w:val="22"/>
        </w:rPr>
      </w:pPr>
    </w:p>
    <w:p w14:paraId="4E368165" w14:textId="77777777" w:rsidR="00274FE9" w:rsidRDefault="00274FE9" w:rsidP="00274FE9">
      <w:pPr>
        <w:numPr>
          <w:ilvl w:val="0"/>
          <w:numId w:val="5"/>
        </w:numPr>
        <w:tabs>
          <w:tab w:val="clear" w:pos="1800"/>
          <w:tab w:val="num" w:pos="2160"/>
        </w:tabs>
        <w:ind w:left="2160"/>
        <w:rPr>
          <w:sz w:val="22"/>
          <w:szCs w:val="22"/>
        </w:rPr>
      </w:pPr>
      <w:r>
        <w:rPr>
          <w:sz w:val="22"/>
          <w:szCs w:val="22"/>
        </w:rPr>
        <w:t xml:space="preserve">Martin, Jr., E. D. and McDaniel, R. S. (Co-Project Directors, 2005–2010). </w:t>
      </w:r>
      <w:r w:rsidRPr="00DF612C">
        <w:rPr>
          <w:i/>
          <w:sz w:val="22"/>
          <w:szCs w:val="22"/>
        </w:rPr>
        <w:t>Preparing Rehabilitation Educators at the Doctoral Level.</w:t>
      </w:r>
      <w:r>
        <w:rPr>
          <w:sz w:val="22"/>
          <w:szCs w:val="22"/>
        </w:rPr>
        <w:t xml:space="preserve"> A five-year preparation </w:t>
      </w:r>
      <w:proofErr w:type="gramStart"/>
      <w:r>
        <w:rPr>
          <w:sz w:val="22"/>
          <w:szCs w:val="22"/>
        </w:rPr>
        <w:t>grant</w:t>
      </w:r>
      <w:proofErr w:type="gramEnd"/>
      <w:r>
        <w:rPr>
          <w:sz w:val="22"/>
          <w:szCs w:val="22"/>
        </w:rPr>
        <w:t xml:space="preserve"> awarded from Rehabilitation Services Administration, U.S. Department of Education, Washington, DC ($750,000).</w:t>
      </w:r>
    </w:p>
    <w:p w14:paraId="1C0ECBBF" w14:textId="77777777" w:rsidR="00274FE9" w:rsidRPr="00C10030" w:rsidRDefault="00274FE9" w:rsidP="00274FE9">
      <w:pPr>
        <w:tabs>
          <w:tab w:val="num" w:pos="2160"/>
        </w:tabs>
        <w:ind w:left="2160"/>
        <w:rPr>
          <w:sz w:val="22"/>
          <w:szCs w:val="22"/>
        </w:rPr>
      </w:pPr>
    </w:p>
    <w:p w14:paraId="7EAB1FDF" w14:textId="77777777" w:rsidR="00274FE9" w:rsidRPr="00DF74B7" w:rsidRDefault="00274FE9" w:rsidP="00274FE9">
      <w:pPr>
        <w:numPr>
          <w:ilvl w:val="0"/>
          <w:numId w:val="5"/>
        </w:numPr>
        <w:tabs>
          <w:tab w:val="clear" w:pos="1800"/>
        </w:tabs>
        <w:ind w:left="2160"/>
        <w:rPr>
          <w:b/>
          <w:bCs/>
          <w:sz w:val="22"/>
          <w:szCs w:val="22"/>
        </w:rPr>
      </w:pPr>
      <w:r w:rsidRPr="00C10030">
        <w:rPr>
          <w:sz w:val="22"/>
          <w:szCs w:val="22"/>
        </w:rPr>
        <w:t>Martin, Jr., E. D. (Project Director,</w:t>
      </w:r>
      <w:r>
        <w:rPr>
          <w:sz w:val="22"/>
          <w:szCs w:val="22"/>
        </w:rPr>
        <w:t xml:space="preserve"> </w:t>
      </w:r>
      <w:r w:rsidRPr="00C10030">
        <w:rPr>
          <w:sz w:val="22"/>
          <w:szCs w:val="22"/>
        </w:rPr>
        <w:t>2004</w:t>
      </w:r>
      <w:r>
        <w:rPr>
          <w:sz w:val="22"/>
          <w:szCs w:val="22"/>
        </w:rPr>
        <w:t>–</w:t>
      </w:r>
      <w:r w:rsidRPr="00C10030">
        <w:rPr>
          <w:sz w:val="22"/>
          <w:szCs w:val="22"/>
        </w:rPr>
        <w:t xml:space="preserve">2009). </w:t>
      </w:r>
      <w:r w:rsidRPr="00C10030">
        <w:rPr>
          <w:i/>
          <w:iCs/>
          <w:sz w:val="22"/>
          <w:szCs w:val="22"/>
        </w:rPr>
        <w:t xml:space="preserve">Preparing </w:t>
      </w:r>
      <w:r w:rsidRPr="00D85A2E">
        <w:rPr>
          <w:bCs/>
          <w:i/>
          <w:iCs/>
          <w:sz w:val="22"/>
          <w:szCs w:val="22"/>
        </w:rPr>
        <w:t>Rehabilitation Counselors</w:t>
      </w:r>
      <w:r w:rsidRPr="00C10030">
        <w:rPr>
          <w:i/>
          <w:iCs/>
          <w:sz w:val="22"/>
          <w:szCs w:val="22"/>
        </w:rPr>
        <w:t xml:space="preserve"> for Consumer</w:t>
      </w:r>
      <w:r>
        <w:rPr>
          <w:i/>
          <w:iCs/>
          <w:sz w:val="22"/>
          <w:szCs w:val="22"/>
        </w:rPr>
        <w:t xml:space="preserve"> </w:t>
      </w:r>
      <w:r w:rsidRPr="00C10030">
        <w:rPr>
          <w:i/>
          <w:iCs/>
          <w:sz w:val="22"/>
          <w:szCs w:val="22"/>
        </w:rPr>
        <w:t xml:space="preserve">Service Provision and Challenges and </w:t>
      </w:r>
      <w:r>
        <w:rPr>
          <w:i/>
          <w:iCs/>
          <w:sz w:val="22"/>
          <w:szCs w:val="22"/>
        </w:rPr>
        <w:t>B</w:t>
      </w:r>
      <w:r w:rsidRPr="00C10030">
        <w:rPr>
          <w:i/>
          <w:iCs/>
          <w:sz w:val="22"/>
          <w:szCs w:val="22"/>
        </w:rPr>
        <w:t>enefits of a State VR Agency Career.</w:t>
      </w:r>
      <w:r w:rsidRPr="00C10030">
        <w:rPr>
          <w:sz w:val="22"/>
          <w:szCs w:val="22"/>
        </w:rPr>
        <w:t xml:space="preserve"> A five-year preparation </w:t>
      </w:r>
      <w:proofErr w:type="gramStart"/>
      <w:r w:rsidRPr="00C10030">
        <w:rPr>
          <w:sz w:val="22"/>
          <w:szCs w:val="22"/>
        </w:rPr>
        <w:t>grant</w:t>
      </w:r>
      <w:proofErr w:type="gramEnd"/>
      <w:r w:rsidRPr="00C10030">
        <w:rPr>
          <w:sz w:val="22"/>
          <w:szCs w:val="22"/>
        </w:rPr>
        <w:t xml:space="preserve"> awarded from Rehabilitation Services Administration, U.S. Department of Education,</w:t>
      </w:r>
      <w:r>
        <w:rPr>
          <w:sz w:val="22"/>
          <w:szCs w:val="22"/>
        </w:rPr>
        <w:t xml:space="preserve"> </w:t>
      </w:r>
      <w:r w:rsidRPr="00C10030">
        <w:rPr>
          <w:sz w:val="22"/>
          <w:szCs w:val="22"/>
        </w:rPr>
        <w:t>Washington, DC ($749,580)</w:t>
      </w:r>
      <w:r>
        <w:rPr>
          <w:sz w:val="22"/>
          <w:szCs w:val="22"/>
        </w:rPr>
        <w:t>.</w:t>
      </w:r>
    </w:p>
    <w:p w14:paraId="05F2A4C7" w14:textId="77777777" w:rsidR="00274FE9" w:rsidRPr="00C10030" w:rsidRDefault="00274FE9" w:rsidP="00274FE9">
      <w:pPr>
        <w:rPr>
          <w:b/>
          <w:bCs/>
          <w:sz w:val="22"/>
          <w:szCs w:val="22"/>
        </w:rPr>
      </w:pPr>
    </w:p>
    <w:p w14:paraId="48A81606" w14:textId="77777777" w:rsidR="00274FE9" w:rsidRDefault="00274FE9" w:rsidP="00274FE9">
      <w:pPr>
        <w:numPr>
          <w:ilvl w:val="0"/>
          <w:numId w:val="5"/>
        </w:numPr>
        <w:tabs>
          <w:tab w:val="clear" w:pos="1800"/>
        </w:tabs>
        <w:ind w:left="2160"/>
        <w:rPr>
          <w:sz w:val="22"/>
          <w:szCs w:val="22"/>
        </w:rPr>
      </w:pPr>
      <w:r>
        <w:rPr>
          <w:sz w:val="22"/>
          <w:szCs w:val="22"/>
        </w:rPr>
        <w:t>Martin, Jr., E</w:t>
      </w:r>
      <w:r w:rsidRPr="00C10030">
        <w:rPr>
          <w:sz w:val="22"/>
          <w:szCs w:val="22"/>
        </w:rPr>
        <w:t>.</w:t>
      </w:r>
      <w:r>
        <w:rPr>
          <w:sz w:val="22"/>
          <w:szCs w:val="22"/>
        </w:rPr>
        <w:t xml:space="preserve"> </w:t>
      </w:r>
      <w:r w:rsidRPr="00C10030">
        <w:rPr>
          <w:sz w:val="22"/>
          <w:szCs w:val="22"/>
        </w:rPr>
        <w:t>D. (Project Director,</w:t>
      </w:r>
      <w:r>
        <w:rPr>
          <w:sz w:val="22"/>
          <w:szCs w:val="22"/>
        </w:rPr>
        <w:t xml:space="preserve"> </w:t>
      </w:r>
      <w:r w:rsidRPr="00C10030">
        <w:rPr>
          <w:sz w:val="22"/>
          <w:szCs w:val="22"/>
        </w:rPr>
        <w:t>2004</w:t>
      </w:r>
      <w:r>
        <w:rPr>
          <w:sz w:val="22"/>
          <w:szCs w:val="22"/>
        </w:rPr>
        <w:t>–</w:t>
      </w:r>
      <w:r w:rsidRPr="00C10030">
        <w:rPr>
          <w:sz w:val="22"/>
          <w:szCs w:val="22"/>
        </w:rPr>
        <w:t xml:space="preserve">2009). </w:t>
      </w:r>
      <w:r w:rsidRPr="00D85A2E">
        <w:rPr>
          <w:i/>
          <w:iCs/>
          <w:sz w:val="22"/>
          <w:szCs w:val="22"/>
        </w:rPr>
        <w:t xml:space="preserve">Preparing </w:t>
      </w:r>
      <w:r w:rsidRPr="00D85A2E">
        <w:rPr>
          <w:bCs/>
          <w:i/>
          <w:iCs/>
          <w:sz w:val="22"/>
          <w:szCs w:val="22"/>
        </w:rPr>
        <w:t xml:space="preserve">Vocational Evaluators </w:t>
      </w:r>
      <w:r w:rsidRPr="00C10030">
        <w:rPr>
          <w:i/>
          <w:iCs/>
          <w:sz w:val="22"/>
          <w:szCs w:val="22"/>
        </w:rPr>
        <w:t xml:space="preserve">for Consumer Service Provision and Challenges and </w:t>
      </w:r>
      <w:r>
        <w:rPr>
          <w:i/>
          <w:iCs/>
          <w:sz w:val="22"/>
          <w:szCs w:val="22"/>
        </w:rPr>
        <w:t>B</w:t>
      </w:r>
      <w:r w:rsidRPr="00C10030">
        <w:rPr>
          <w:i/>
          <w:iCs/>
          <w:sz w:val="22"/>
          <w:szCs w:val="22"/>
        </w:rPr>
        <w:t>enefits of a State VR Agency Career.</w:t>
      </w:r>
      <w:r w:rsidRPr="00C10030">
        <w:rPr>
          <w:sz w:val="22"/>
          <w:szCs w:val="22"/>
        </w:rPr>
        <w:t xml:space="preserve"> A five-year preparation </w:t>
      </w:r>
      <w:proofErr w:type="gramStart"/>
      <w:r w:rsidRPr="00C10030">
        <w:rPr>
          <w:sz w:val="22"/>
          <w:szCs w:val="22"/>
        </w:rPr>
        <w:t>grant</w:t>
      </w:r>
      <w:proofErr w:type="gramEnd"/>
      <w:r w:rsidRPr="00C10030">
        <w:rPr>
          <w:sz w:val="22"/>
          <w:szCs w:val="22"/>
        </w:rPr>
        <w:t xml:space="preserve"> awarded from Rehabilitation Services Administration, U.S. Department of Education, Washington, DC ($500,000)</w:t>
      </w:r>
      <w:r>
        <w:rPr>
          <w:sz w:val="22"/>
          <w:szCs w:val="22"/>
        </w:rPr>
        <w:t>.</w:t>
      </w:r>
    </w:p>
    <w:p w14:paraId="7361B2B4" w14:textId="77777777" w:rsidR="00274FE9" w:rsidRDefault="00274FE9" w:rsidP="00274FE9">
      <w:pPr>
        <w:ind w:left="1080"/>
        <w:rPr>
          <w:b/>
          <w:bCs/>
          <w:iCs/>
          <w:color w:val="000000"/>
          <w:sz w:val="22"/>
          <w:szCs w:val="22"/>
        </w:rPr>
      </w:pPr>
    </w:p>
    <w:p w14:paraId="06118B05" w14:textId="77777777" w:rsidR="00274FE9" w:rsidRDefault="00274FE9" w:rsidP="00274FE9">
      <w:pPr>
        <w:numPr>
          <w:ilvl w:val="0"/>
          <w:numId w:val="5"/>
        </w:numPr>
        <w:tabs>
          <w:tab w:val="clear" w:pos="1800"/>
        </w:tabs>
        <w:ind w:left="2160"/>
        <w:rPr>
          <w:bCs/>
          <w:iCs/>
          <w:color w:val="000000"/>
          <w:sz w:val="22"/>
          <w:szCs w:val="22"/>
        </w:rPr>
      </w:pPr>
      <w:r w:rsidRPr="00DF74B7">
        <w:rPr>
          <w:bCs/>
          <w:iCs/>
          <w:color w:val="000000"/>
          <w:sz w:val="22"/>
          <w:szCs w:val="22"/>
        </w:rPr>
        <w:t>Martin, Jr.</w:t>
      </w:r>
      <w:r>
        <w:rPr>
          <w:bCs/>
          <w:iCs/>
          <w:color w:val="000000"/>
          <w:sz w:val="22"/>
          <w:szCs w:val="22"/>
        </w:rPr>
        <w:t xml:space="preserve">, E. D. (Project Director, 2004–2006). </w:t>
      </w:r>
      <w:r w:rsidRPr="00DF74B7">
        <w:rPr>
          <w:bCs/>
          <w:i/>
          <w:iCs/>
          <w:color w:val="000000"/>
          <w:sz w:val="22"/>
          <w:szCs w:val="22"/>
        </w:rPr>
        <w:t>Field</w:t>
      </w:r>
      <w:r>
        <w:rPr>
          <w:bCs/>
          <w:i/>
          <w:iCs/>
          <w:color w:val="000000"/>
          <w:sz w:val="22"/>
          <w:szCs w:val="22"/>
        </w:rPr>
        <w:t>-Based Undergraduate Education:</w:t>
      </w:r>
      <w:r w:rsidRPr="00DF74B7">
        <w:rPr>
          <w:bCs/>
          <w:i/>
          <w:iCs/>
          <w:color w:val="000000"/>
          <w:sz w:val="22"/>
          <w:szCs w:val="22"/>
        </w:rPr>
        <w:t xml:space="preserve"> University-State Rehabilitation Agency Collaboration.</w:t>
      </w:r>
      <w:r>
        <w:rPr>
          <w:bCs/>
          <w:iCs/>
          <w:color w:val="000000"/>
          <w:sz w:val="22"/>
          <w:szCs w:val="22"/>
        </w:rPr>
        <w:t xml:space="preserve"> A five-year preparation </w:t>
      </w:r>
      <w:proofErr w:type="gramStart"/>
      <w:r>
        <w:rPr>
          <w:bCs/>
          <w:iCs/>
          <w:color w:val="000000"/>
          <w:sz w:val="22"/>
          <w:szCs w:val="22"/>
        </w:rPr>
        <w:t>grant</w:t>
      </w:r>
      <w:proofErr w:type="gramEnd"/>
      <w:r>
        <w:rPr>
          <w:bCs/>
          <w:iCs/>
          <w:color w:val="000000"/>
          <w:sz w:val="22"/>
          <w:szCs w:val="22"/>
        </w:rPr>
        <w:t xml:space="preserve"> awarded from Rehabilitation Services Administration, U. S. Department of Education, Washington, DC ($375,090) (Original grant secured by Dr. Clarence Brown, 2002–2007).</w:t>
      </w:r>
    </w:p>
    <w:p w14:paraId="6A0EFA62" w14:textId="77777777" w:rsidR="00274FE9" w:rsidRDefault="00274FE9" w:rsidP="00274FE9">
      <w:pPr>
        <w:ind w:left="2160"/>
        <w:rPr>
          <w:bCs/>
          <w:iCs/>
          <w:color w:val="000000"/>
          <w:sz w:val="22"/>
          <w:szCs w:val="22"/>
        </w:rPr>
      </w:pPr>
    </w:p>
    <w:p w14:paraId="5BA86AF3" w14:textId="77777777" w:rsidR="00274FE9" w:rsidRDefault="00274FE9" w:rsidP="00274FE9">
      <w:pPr>
        <w:numPr>
          <w:ilvl w:val="0"/>
          <w:numId w:val="5"/>
        </w:numPr>
        <w:tabs>
          <w:tab w:val="clear" w:pos="1800"/>
        </w:tabs>
        <w:ind w:left="2160"/>
        <w:rPr>
          <w:bCs/>
          <w:iCs/>
          <w:color w:val="000000"/>
          <w:sz w:val="22"/>
          <w:szCs w:val="22"/>
        </w:rPr>
      </w:pPr>
      <w:r>
        <w:rPr>
          <w:bCs/>
          <w:iCs/>
          <w:color w:val="000000"/>
          <w:sz w:val="22"/>
          <w:szCs w:val="22"/>
        </w:rPr>
        <w:t xml:space="preserve">Martin, Jr., E. D. (Project Director, 2003–2004). </w:t>
      </w:r>
      <w:r w:rsidRPr="004E2733">
        <w:rPr>
          <w:bCs/>
          <w:i/>
          <w:iCs/>
          <w:color w:val="000000"/>
          <w:sz w:val="22"/>
          <w:szCs w:val="22"/>
        </w:rPr>
        <w:t>Preparing Rehabilitation Counselors.</w:t>
      </w:r>
      <w:r>
        <w:rPr>
          <w:bCs/>
          <w:iCs/>
          <w:color w:val="000000"/>
          <w:sz w:val="22"/>
          <w:szCs w:val="22"/>
        </w:rPr>
        <w:t xml:space="preserve"> A five-year preparation </w:t>
      </w:r>
      <w:proofErr w:type="gramStart"/>
      <w:r>
        <w:rPr>
          <w:bCs/>
          <w:iCs/>
          <w:color w:val="000000"/>
          <w:sz w:val="22"/>
          <w:szCs w:val="22"/>
        </w:rPr>
        <w:t>grant</w:t>
      </w:r>
      <w:proofErr w:type="gramEnd"/>
      <w:r>
        <w:rPr>
          <w:bCs/>
          <w:iCs/>
          <w:color w:val="000000"/>
          <w:sz w:val="22"/>
          <w:szCs w:val="22"/>
        </w:rPr>
        <w:t xml:space="preserve"> awarded from Rehabilitation Services Administration, U. S. Department of Education, Washington, DC ($500,000) (Original grant secured by Dr. Philip Browning, 1998–2003).</w:t>
      </w:r>
    </w:p>
    <w:p w14:paraId="671BD4F3" w14:textId="77777777" w:rsidR="00274FE9" w:rsidRPr="00DF74B7" w:rsidRDefault="00274FE9" w:rsidP="00274FE9">
      <w:pPr>
        <w:rPr>
          <w:bCs/>
          <w:iCs/>
          <w:color w:val="000000"/>
          <w:sz w:val="22"/>
          <w:szCs w:val="22"/>
        </w:rPr>
      </w:pPr>
    </w:p>
    <w:p w14:paraId="31C564F7" w14:textId="77777777" w:rsidR="00274FE9" w:rsidRPr="00C2030C" w:rsidRDefault="00274FE9" w:rsidP="00274FE9">
      <w:pPr>
        <w:ind w:left="1440" w:hanging="1440"/>
        <w:rPr>
          <w:iCs/>
          <w:color w:val="000000"/>
          <w:sz w:val="22"/>
          <w:szCs w:val="22"/>
        </w:rPr>
      </w:pPr>
      <w:r>
        <w:rPr>
          <w:iCs/>
          <w:color w:val="000000"/>
          <w:sz w:val="22"/>
          <w:szCs w:val="22"/>
        </w:rPr>
        <w:t>1986–2001</w:t>
      </w:r>
      <w:r>
        <w:rPr>
          <w:iCs/>
          <w:color w:val="000000"/>
          <w:sz w:val="22"/>
          <w:szCs w:val="22"/>
        </w:rPr>
        <w:tab/>
      </w:r>
      <w:r w:rsidRPr="00C2030C">
        <w:rPr>
          <w:b/>
          <w:bCs/>
          <w:iCs/>
          <w:color w:val="000000"/>
          <w:sz w:val="22"/>
          <w:szCs w:val="22"/>
        </w:rPr>
        <w:t>PROFESSOR OF REHABILITATION COUNSELING</w:t>
      </w:r>
      <w:r w:rsidRPr="00C2030C">
        <w:rPr>
          <w:iCs/>
          <w:color w:val="000000"/>
          <w:sz w:val="22"/>
          <w:szCs w:val="22"/>
        </w:rPr>
        <w:t>, Department of Rehabilitation Counseling, School of Allied Health Professions, Medical College of Virginia, Virginia</w:t>
      </w:r>
      <w:r w:rsidRPr="00ED2E4F">
        <w:rPr>
          <w:i/>
          <w:iCs/>
          <w:color w:val="000000"/>
          <w:sz w:val="22"/>
          <w:szCs w:val="22"/>
        </w:rPr>
        <w:t xml:space="preserve"> </w:t>
      </w:r>
      <w:r w:rsidRPr="00C2030C">
        <w:rPr>
          <w:iCs/>
          <w:color w:val="000000"/>
          <w:sz w:val="22"/>
          <w:szCs w:val="22"/>
        </w:rPr>
        <w:t xml:space="preserve">Commonwealth University (department formerly located in the School of Community and Public Affairs until 1994). </w:t>
      </w:r>
    </w:p>
    <w:p w14:paraId="7CBF26C7" w14:textId="77777777" w:rsidR="00274FE9" w:rsidRPr="00ED2E4F" w:rsidRDefault="00274FE9" w:rsidP="00274FE9">
      <w:pPr>
        <w:rPr>
          <w:i/>
          <w:iCs/>
          <w:color w:val="000000"/>
          <w:sz w:val="22"/>
          <w:szCs w:val="22"/>
        </w:rPr>
      </w:pPr>
    </w:p>
    <w:p w14:paraId="4C3F9255" w14:textId="77777777" w:rsidR="00274FE9" w:rsidRPr="00C2030C" w:rsidRDefault="00274FE9" w:rsidP="00274FE9">
      <w:pPr>
        <w:numPr>
          <w:ilvl w:val="0"/>
          <w:numId w:val="3"/>
        </w:numPr>
        <w:tabs>
          <w:tab w:val="clear" w:pos="1440"/>
        </w:tabs>
        <w:ind w:left="1800"/>
        <w:rPr>
          <w:iCs/>
          <w:color w:val="000000"/>
          <w:sz w:val="22"/>
          <w:szCs w:val="22"/>
        </w:rPr>
      </w:pPr>
      <w:r w:rsidRPr="00C2030C">
        <w:rPr>
          <w:b/>
          <w:bCs/>
          <w:iCs/>
          <w:color w:val="000000"/>
          <w:sz w:val="22"/>
          <w:szCs w:val="22"/>
        </w:rPr>
        <w:t>Director of Supervised Clinical Practice</w:t>
      </w:r>
      <w:r w:rsidRPr="00C2030C">
        <w:rPr>
          <w:iCs/>
          <w:color w:val="000000"/>
          <w:sz w:val="22"/>
          <w:szCs w:val="22"/>
        </w:rPr>
        <w:t>, Department of Rehabilitation Counseling, 1990</w:t>
      </w:r>
      <w:r>
        <w:rPr>
          <w:iCs/>
          <w:color w:val="000000"/>
          <w:sz w:val="22"/>
          <w:szCs w:val="22"/>
        </w:rPr>
        <w:t>–</w:t>
      </w:r>
      <w:r w:rsidRPr="00C2030C">
        <w:rPr>
          <w:iCs/>
          <w:color w:val="000000"/>
          <w:sz w:val="22"/>
          <w:szCs w:val="22"/>
        </w:rPr>
        <w:t>1998.</w:t>
      </w:r>
    </w:p>
    <w:p w14:paraId="3DDDB267" w14:textId="77777777" w:rsidR="00274FE9" w:rsidRPr="00ED2E4F" w:rsidRDefault="00274FE9" w:rsidP="00274FE9">
      <w:pPr>
        <w:rPr>
          <w:i/>
          <w:iCs/>
          <w:color w:val="000000"/>
          <w:sz w:val="22"/>
          <w:szCs w:val="22"/>
        </w:rPr>
      </w:pPr>
      <w:r w:rsidRPr="00ED2E4F">
        <w:rPr>
          <w:i/>
          <w:iCs/>
          <w:color w:val="000000"/>
          <w:sz w:val="22"/>
          <w:szCs w:val="22"/>
        </w:rPr>
        <w:tab/>
      </w:r>
      <w:r w:rsidRPr="00ED2E4F">
        <w:rPr>
          <w:i/>
          <w:iCs/>
          <w:color w:val="000000"/>
          <w:sz w:val="22"/>
          <w:szCs w:val="22"/>
        </w:rPr>
        <w:tab/>
      </w:r>
      <w:r w:rsidRPr="00ED2E4F">
        <w:rPr>
          <w:i/>
          <w:iCs/>
          <w:color w:val="000000"/>
          <w:sz w:val="22"/>
          <w:szCs w:val="22"/>
        </w:rPr>
        <w:tab/>
      </w:r>
    </w:p>
    <w:p w14:paraId="7D11E5FE" w14:textId="77777777" w:rsidR="00274FE9" w:rsidRPr="007A1A15" w:rsidRDefault="00274FE9" w:rsidP="00274FE9">
      <w:pPr>
        <w:ind w:left="1800"/>
        <w:rPr>
          <w:iCs/>
          <w:color w:val="000000"/>
          <w:sz w:val="22"/>
          <w:szCs w:val="22"/>
        </w:rPr>
      </w:pPr>
      <w:r w:rsidRPr="007A1A15">
        <w:rPr>
          <w:iCs/>
          <w:color w:val="000000"/>
          <w:sz w:val="22"/>
          <w:szCs w:val="22"/>
        </w:rPr>
        <w:t>Major leadership in the design, development, and structure of the supervised clinical practice program inclusive of site selection, policy and procedure (</w:t>
      </w:r>
      <w:r w:rsidRPr="007A1A15">
        <w:rPr>
          <w:b/>
          <w:bCs/>
          <w:i/>
          <w:iCs/>
          <w:color w:val="000000"/>
          <w:sz w:val="22"/>
          <w:szCs w:val="22"/>
        </w:rPr>
        <w:t>Supervised Clinical Practice Manual</w:t>
      </w:r>
      <w:r w:rsidRPr="007A1A15">
        <w:rPr>
          <w:iCs/>
          <w:color w:val="000000"/>
          <w:sz w:val="22"/>
          <w:szCs w:val="22"/>
        </w:rPr>
        <w:t xml:space="preserve">), guidelines for field or site supervisors, and evaluation measures for approximately 200 approved agencies and organizations located in the Richmond Metropolitan Area, throughout Virginia, and several states. </w:t>
      </w:r>
    </w:p>
    <w:p w14:paraId="32B1338A" w14:textId="77777777" w:rsidR="00274FE9" w:rsidRPr="00ED2E4F" w:rsidRDefault="00274FE9" w:rsidP="00274FE9">
      <w:pPr>
        <w:ind w:left="1440" w:hanging="1440"/>
        <w:rPr>
          <w:b/>
          <w:bCs/>
          <w:i/>
          <w:iCs/>
          <w:color w:val="000000"/>
          <w:sz w:val="22"/>
          <w:szCs w:val="22"/>
        </w:rPr>
      </w:pPr>
      <w:r>
        <w:rPr>
          <w:i/>
          <w:iCs/>
          <w:color w:val="000000"/>
          <w:sz w:val="22"/>
          <w:szCs w:val="22"/>
        </w:rPr>
        <w:t xml:space="preserve">       </w:t>
      </w:r>
      <w:r w:rsidRPr="00ED2E4F">
        <w:rPr>
          <w:i/>
          <w:iCs/>
          <w:color w:val="000000"/>
          <w:sz w:val="22"/>
          <w:szCs w:val="22"/>
        </w:rPr>
        <w:t xml:space="preserve"> </w:t>
      </w:r>
      <w:r w:rsidRPr="00ED2E4F">
        <w:rPr>
          <w:b/>
          <w:bCs/>
          <w:i/>
          <w:iCs/>
          <w:color w:val="000000"/>
          <w:sz w:val="22"/>
          <w:szCs w:val="22"/>
        </w:rPr>
        <w:tab/>
      </w:r>
    </w:p>
    <w:p w14:paraId="53130F1F" w14:textId="77777777" w:rsidR="00274FE9" w:rsidRPr="00C2030C" w:rsidRDefault="00274FE9" w:rsidP="00274FE9">
      <w:pPr>
        <w:numPr>
          <w:ilvl w:val="0"/>
          <w:numId w:val="3"/>
        </w:numPr>
        <w:tabs>
          <w:tab w:val="clear" w:pos="1440"/>
        </w:tabs>
        <w:ind w:left="1800"/>
        <w:rPr>
          <w:iCs/>
          <w:color w:val="000000"/>
          <w:sz w:val="22"/>
          <w:szCs w:val="22"/>
        </w:rPr>
      </w:pPr>
      <w:r w:rsidRPr="00C2030C">
        <w:rPr>
          <w:b/>
          <w:bCs/>
          <w:iCs/>
          <w:color w:val="000000"/>
          <w:sz w:val="22"/>
          <w:szCs w:val="22"/>
        </w:rPr>
        <w:t>Interim Chair</w:t>
      </w:r>
      <w:r w:rsidRPr="00C2030C">
        <w:rPr>
          <w:iCs/>
          <w:color w:val="000000"/>
          <w:sz w:val="22"/>
          <w:szCs w:val="22"/>
        </w:rPr>
        <w:t>, Department of Rehabilitation Counseling, 1996</w:t>
      </w:r>
      <w:r>
        <w:rPr>
          <w:iCs/>
          <w:color w:val="000000"/>
          <w:sz w:val="22"/>
          <w:szCs w:val="22"/>
        </w:rPr>
        <w:t>–</w:t>
      </w:r>
      <w:r w:rsidRPr="00C2030C">
        <w:rPr>
          <w:iCs/>
          <w:color w:val="000000"/>
          <w:sz w:val="22"/>
          <w:szCs w:val="22"/>
        </w:rPr>
        <w:t>1997.</w:t>
      </w:r>
    </w:p>
    <w:p w14:paraId="1D37F7DF" w14:textId="77777777" w:rsidR="00274FE9" w:rsidRPr="00ED2E4F" w:rsidRDefault="00274FE9" w:rsidP="00274FE9">
      <w:pPr>
        <w:rPr>
          <w:i/>
          <w:iCs/>
          <w:color w:val="000000"/>
          <w:sz w:val="22"/>
          <w:szCs w:val="22"/>
        </w:rPr>
      </w:pPr>
    </w:p>
    <w:p w14:paraId="072CF72A" w14:textId="77777777" w:rsidR="00274FE9" w:rsidRPr="007A1A15" w:rsidRDefault="00274FE9" w:rsidP="00274FE9">
      <w:pPr>
        <w:ind w:left="1800"/>
        <w:rPr>
          <w:iCs/>
          <w:color w:val="000000"/>
          <w:sz w:val="22"/>
          <w:szCs w:val="22"/>
        </w:rPr>
      </w:pPr>
      <w:r w:rsidRPr="007A1A15">
        <w:rPr>
          <w:iCs/>
          <w:color w:val="000000"/>
          <w:sz w:val="22"/>
          <w:szCs w:val="22"/>
        </w:rPr>
        <w:t xml:space="preserve">Leadership of department during a period of major transition (move from academic campus to medical campus and the retirement of three faculty members). </w:t>
      </w:r>
      <w:r>
        <w:rPr>
          <w:iCs/>
          <w:color w:val="000000"/>
          <w:sz w:val="22"/>
          <w:szCs w:val="22"/>
        </w:rPr>
        <w:t>C</w:t>
      </w:r>
      <w:r w:rsidRPr="007A1A15">
        <w:rPr>
          <w:iCs/>
          <w:color w:val="000000"/>
          <w:sz w:val="22"/>
          <w:szCs w:val="22"/>
        </w:rPr>
        <w:t xml:space="preserve">reation of Student Affairs Council, installation of departmental chapter of Chi Sigma Iota (national honor society in counseling/American Counseling Association), and the formation of the Rehabilitation Counseling Alumni Board which sponsored the first Student/Alumni Day event (attracting over 200 alumni to this acknowledged highly successful activity). </w:t>
      </w:r>
      <w:r w:rsidRPr="0056571A">
        <w:rPr>
          <w:i/>
          <w:iCs/>
          <w:color w:val="000000"/>
          <w:sz w:val="22"/>
          <w:szCs w:val="22"/>
        </w:rPr>
        <w:t>U.S. News and World Report</w:t>
      </w:r>
      <w:r w:rsidRPr="007A1A15">
        <w:rPr>
          <w:iCs/>
          <w:color w:val="000000"/>
          <w:sz w:val="22"/>
          <w:szCs w:val="22"/>
        </w:rPr>
        <w:t xml:space="preserve"> nationally ranked the Department of Rehabilitation Counseling during this time period as 7</w:t>
      </w:r>
      <w:r w:rsidRPr="007A1A15">
        <w:rPr>
          <w:iCs/>
          <w:color w:val="000000"/>
          <w:sz w:val="22"/>
          <w:szCs w:val="22"/>
          <w:vertAlign w:val="superscript"/>
        </w:rPr>
        <w:t>th</w:t>
      </w:r>
      <w:r w:rsidRPr="007A1A15">
        <w:rPr>
          <w:iCs/>
          <w:color w:val="000000"/>
          <w:sz w:val="22"/>
          <w:szCs w:val="22"/>
        </w:rPr>
        <w:t xml:space="preserve"> in the nation.</w:t>
      </w:r>
    </w:p>
    <w:p w14:paraId="6312AEDE" w14:textId="77777777" w:rsidR="00274FE9" w:rsidRPr="00ED2E4F" w:rsidRDefault="00274FE9" w:rsidP="00274FE9">
      <w:pPr>
        <w:rPr>
          <w:i/>
          <w:iCs/>
          <w:color w:val="000000"/>
          <w:sz w:val="22"/>
          <w:szCs w:val="22"/>
        </w:rPr>
      </w:pPr>
    </w:p>
    <w:p w14:paraId="5ECB65B8" w14:textId="77777777" w:rsidR="00274FE9" w:rsidRPr="00C2030C" w:rsidRDefault="00274FE9" w:rsidP="00274FE9">
      <w:pPr>
        <w:numPr>
          <w:ilvl w:val="0"/>
          <w:numId w:val="3"/>
        </w:numPr>
        <w:tabs>
          <w:tab w:val="clear" w:pos="1440"/>
        </w:tabs>
        <w:ind w:left="1800"/>
        <w:rPr>
          <w:iCs/>
          <w:color w:val="000000"/>
          <w:sz w:val="22"/>
          <w:szCs w:val="22"/>
        </w:rPr>
      </w:pPr>
      <w:r w:rsidRPr="00C2030C">
        <w:rPr>
          <w:b/>
          <w:bCs/>
          <w:iCs/>
          <w:color w:val="000000"/>
          <w:sz w:val="22"/>
          <w:szCs w:val="22"/>
        </w:rPr>
        <w:t>Principal Investigator/Program Director</w:t>
      </w:r>
      <w:r w:rsidRPr="00ED2E4F">
        <w:rPr>
          <w:i/>
          <w:iCs/>
          <w:color w:val="000000"/>
          <w:sz w:val="22"/>
          <w:szCs w:val="22"/>
        </w:rPr>
        <w:t xml:space="preserve">, </w:t>
      </w:r>
      <w:r w:rsidRPr="00C2030C">
        <w:rPr>
          <w:iCs/>
          <w:color w:val="000000"/>
          <w:sz w:val="22"/>
          <w:szCs w:val="22"/>
        </w:rPr>
        <w:t>Governor’s Conference on Alcohol and Other Drug Abuse Prevention, 1993 and 1994 (In collaboration with the Virginia Federation of Drug Free Communities–a private non-profit organization</w:t>
      </w:r>
      <w:r>
        <w:rPr>
          <w:iCs/>
          <w:color w:val="000000"/>
          <w:sz w:val="22"/>
          <w:szCs w:val="22"/>
        </w:rPr>
        <w:t xml:space="preserve"> and the Virginia Department of Education</w:t>
      </w:r>
      <w:r w:rsidRPr="00C2030C">
        <w:rPr>
          <w:iCs/>
          <w:color w:val="000000"/>
          <w:sz w:val="22"/>
          <w:szCs w:val="22"/>
        </w:rPr>
        <w:t>).</w:t>
      </w:r>
    </w:p>
    <w:p w14:paraId="3C0A3356" w14:textId="77777777" w:rsidR="00274FE9" w:rsidRPr="00016477" w:rsidRDefault="00274FE9" w:rsidP="00274FE9">
      <w:pPr>
        <w:rPr>
          <w:iCs/>
          <w:color w:val="000000"/>
          <w:sz w:val="22"/>
          <w:szCs w:val="22"/>
        </w:rPr>
      </w:pPr>
    </w:p>
    <w:p w14:paraId="6E604EDE" w14:textId="77777777" w:rsidR="00274FE9" w:rsidRPr="007A1A15" w:rsidRDefault="00274FE9" w:rsidP="00274FE9">
      <w:pPr>
        <w:ind w:left="1800"/>
        <w:rPr>
          <w:iCs/>
          <w:color w:val="000000"/>
          <w:sz w:val="22"/>
          <w:szCs w:val="22"/>
        </w:rPr>
      </w:pPr>
      <w:r w:rsidRPr="007A1A15">
        <w:rPr>
          <w:iCs/>
          <w:color w:val="000000"/>
          <w:sz w:val="22"/>
          <w:szCs w:val="22"/>
        </w:rPr>
        <w:t xml:space="preserve">Significant leadership in the design, development, and conduct of the Governor’s annual conference </w:t>
      </w:r>
      <w:r>
        <w:rPr>
          <w:iCs/>
          <w:color w:val="000000"/>
          <w:sz w:val="22"/>
          <w:szCs w:val="22"/>
        </w:rPr>
        <w:t xml:space="preserve">on substance abuse prevention. </w:t>
      </w:r>
      <w:r w:rsidRPr="007A1A15">
        <w:rPr>
          <w:iCs/>
          <w:color w:val="000000"/>
          <w:sz w:val="22"/>
          <w:szCs w:val="22"/>
        </w:rPr>
        <w:t>Significant interagency coordination and planning with public and private organizations (educational, social, mental health, and rehabilitative) concerned with prevention, particularly of yout</w:t>
      </w:r>
      <w:r>
        <w:rPr>
          <w:iCs/>
          <w:color w:val="000000"/>
          <w:sz w:val="22"/>
          <w:szCs w:val="22"/>
        </w:rPr>
        <w:t xml:space="preserve">h, of substance use and abuse. </w:t>
      </w:r>
      <w:r w:rsidRPr="007A1A15">
        <w:rPr>
          <w:iCs/>
          <w:color w:val="000000"/>
          <w:sz w:val="22"/>
          <w:szCs w:val="22"/>
        </w:rPr>
        <w:t>Conferences judged a</w:t>
      </w:r>
      <w:r>
        <w:rPr>
          <w:iCs/>
          <w:color w:val="000000"/>
          <w:sz w:val="22"/>
          <w:szCs w:val="22"/>
        </w:rPr>
        <w:t>s being of exceptional merit.</w:t>
      </w:r>
      <w:r w:rsidRPr="007A1A15">
        <w:rPr>
          <w:iCs/>
          <w:color w:val="000000"/>
          <w:sz w:val="22"/>
          <w:szCs w:val="22"/>
        </w:rPr>
        <w:tab/>
      </w:r>
      <w:r w:rsidRPr="007A1A15">
        <w:rPr>
          <w:iCs/>
          <w:color w:val="000000"/>
          <w:sz w:val="22"/>
          <w:szCs w:val="22"/>
        </w:rPr>
        <w:tab/>
      </w:r>
    </w:p>
    <w:p w14:paraId="7FBE98AD" w14:textId="77777777" w:rsidR="00274FE9" w:rsidRPr="007A1A15" w:rsidRDefault="00274FE9" w:rsidP="00274FE9">
      <w:pPr>
        <w:rPr>
          <w:iCs/>
          <w:color w:val="000000"/>
          <w:sz w:val="22"/>
          <w:szCs w:val="22"/>
        </w:rPr>
      </w:pPr>
    </w:p>
    <w:p w14:paraId="4DF412C4" w14:textId="77777777" w:rsidR="00274FE9" w:rsidRPr="00C2030C" w:rsidRDefault="00274FE9" w:rsidP="00274FE9">
      <w:pPr>
        <w:numPr>
          <w:ilvl w:val="0"/>
          <w:numId w:val="3"/>
        </w:numPr>
        <w:tabs>
          <w:tab w:val="clear" w:pos="1440"/>
        </w:tabs>
        <w:ind w:left="1800"/>
        <w:rPr>
          <w:iCs/>
          <w:color w:val="000000"/>
          <w:sz w:val="22"/>
          <w:szCs w:val="22"/>
        </w:rPr>
      </w:pPr>
      <w:r w:rsidRPr="00C2030C">
        <w:rPr>
          <w:b/>
          <w:bCs/>
          <w:iCs/>
          <w:color w:val="000000"/>
          <w:sz w:val="22"/>
          <w:szCs w:val="22"/>
        </w:rPr>
        <w:t>Professor of Special Education,</w:t>
      </w:r>
      <w:r w:rsidRPr="00ED2E4F">
        <w:rPr>
          <w:i/>
          <w:iCs/>
          <w:color w:val="000000"/>
          <w:sz w:val="22"/>
          <w:szCs w:val="22"/>
        </w:rPr>
        <w:t xml:space="preserve"> </w:t>
      </w:r>
      <w:r w:rsidRPr="00C2030C">
        <w:rPr>
          <w:iCs/>
          <w:color w:val="000000"/>
          <w:sz w:val="22"/>
          <w:szCs w:val="22"/>
        </w:rPr>
        <w:t>Division of Teacher Education, School of Education, Virginia Commonwealth University</w:t>
      </w:r>
      <w:r>
        <w:rPr>
          <w:iCs/>
          <w:color w:val="000000"/>
          <w:sz w:val="22"/>
          <w:szCs w:val="22"/>
        </w:rPr>
        <w:t>, (1990–</w:t>
      </w:r>
      <w:r w:rsidRPr="00C2030C">
        <w:rPr>
          <w:iCs/>
          <w:color w:val="000000"/>
          <w:sz w:val="22"/>
          <w:szCs w:val="22"/>
        </w:rPr>
        <w:t xml:space="preserve">1993, </w:t>
      </w:r>
      <w:r>
        <w:rPr>
          <w:iCs/>
          <w:color w:val="000000"/>
          <w:sz w:val="22"/>
          <w:szCs w:val="22"/>
        </w:rPr>
        <w:t>C</w:t>
      </w:r>
      <w:r w:rsidRPr="00C2030C">
        <w:rPr>
          <w:iCs/>
          <w:color w:val="000000"/>
          <w:sz w:val="22"/>
          <w:szCs w:val="22"/>
        </w:rPr>
        <w:t xml:space="preserve">ollateral </w:t>
      </w:r>
      <w:r>
        <w:rPr>
          <w:iCs/>
          <w:color w:val="000000"/>
          <w:sz w:val="22"/>
          <w:szCs w:val="22"/>
        </w:rPr>
        <w:t>A</w:t>
      </w:r>
      <w:r w:rsidRPr="00C2030C">
        <w:rPr>
          <w:iCs/>
          <w:color w:val="000000"/>
          <w:sz w:val="22"/>
          <w:szCs w:val="22"/>
        </w:rPr>
        <w:t>ppointment).</w:t>
      </w:r>
    </w:p>
    <w:p w14:paraId="2780D507" w14:textId="77777777" w:rsidR="00274FE9" w:rsidRPr="00ED2E4F" w:rsidRDefault="00274FE9" w:rsidP="00274FE9">
      <w:pPr>
        <w:ind w:left="1800"/>
        <w:rPr>
          <w:i/>
          <w:iCs/>
          <w:color w:val="000000"/>
          <w:sz w:val="22"/>
          <w:szCs w:val="22"/>
        </w:rPr>
      </w:pPr>
    </w:p>
    <w:p w14:paraId="14792FA2" w14:textId="77777777" w:rsidR="00274FE9" w:rsidRPr="00016477" w:rsidRDefault="00274FE9" w:rsidP="00274FE9">
      <w:pPr>
        <w:ind w:left="1800"/>
        <w:rPr>
          <w:iCs/>
          <w:color w:val="000000"/>
          <w:sz w:val="22"/>
          <w:szCs w:val="22"/>
        </w:rPr>
      </w:pPr>
      <w:r w:rsidRPr="00016477">
        <w:rPr>
          <w:iCs/>
          <w:color w:val="000000"/>
          <w:sz w:val="22"/>
          <w:szCs w:val="22"/>
        </w:rPr>
        <w:t xml:space="preserve">Participated with special education faculty in formulating goals and objectives for the program; accreditation activities; and consistently lectured in several classes (undergraduate and graduate) on the topics of inclusion, IEPs, parent/professional relations, transition, significant disability, </w:t>
      </w:r>
      <w:r>
        <w:rPr>
          <w:iCs/>
          <w:color w:val="000000"/>
          <w:sz w:val="22"/>
          <w:szCs w:val="22"/>
        </w:rPr>
        <w:t>and use of community resources.</w:t>
      </w:r>
    </w:p>
    <w:p w14:paraId="08251546" w14:textId="77777777" w:rsidR="00274FE9" w:rsidRPr="00EB2D69" w:rsidRDefault="00274FE9" w:rsidP="00274FE9">
      <w:pPr>
        <w:ind w:left="1800"/>
        <w:rPr>
          <w:iCs/>
          <w:color w:val="000000"/>
          <w:sz w:val="22"/>
          <w:szCs w:val="22"/>
        </w:rPr>
      </w:pPr>
    </w:p>
    <w:p w14:paraId="11ADD37B" w14:textId="77777777" w:rsidR="00274FE9" w:rsidRPr="007F46C7" w:rsidRDefault="00274FE9" w:rsidP="00274FE9">
      <w:pPr>
        <w:ind w:left="1800"/>
        <w:rPr>
          <w:iCs/>
          <w:color w:val="000000"/>
          <w:sz w:val="22"/>
          <w:szCs w:val="22"/>
        </w:rPr>
      </w:pPr>
    </w:p>
    <w:p w14:paraId="5496E03C" w14:textId="77777777" w:rsidR="00274FE9" w:rsidRPr="007F46C7" w:rsidRDefault="00274FE9" w:rsidP="00274FE9">
      <w:pPr>
        <w:ind w:left="1800"/>
        <w:rPr>
          <w:iCs/>
          <w:color w:val="000000"/>
          <w:sz w:val="22"/>
          <w:szCs w:val="22"/>
        </w:rPr>
      </w:pPr>
    </w:p>
    <w:p w14:paraId="3B2553BC" w14:textId="77777777" w:rsidR="00274FE9" w:rsidRPr="00C2030C" w:rsidRDefault="00274FE9" w:rsidP="00274FE9">
      <w:pPr>
        <w:numPr>
          <w:ilvl w:val="0"/>
          <w:numId w:val="3"/>
        </w:numPr>
        <w:tabs>
          <w:tab w:val="clear" w:pos="1440"/>
        </w:tabs>
        <w:ind w:left="1800"/>
        <w:rPr>
          <w:iCs/>
          <w:color w:val="000000"/>
          <w:sz w:val="22"/>
          <w:szCs w:val="22"/>
        </w:rPr>
      </w:pPr>
      <w:r w:rsidRPr="00C2030C">
        <w:rPr>
          <w:b/>
          <w:bCs/>
          <w:iCs/>
          <w:color w:val="000000"/>
          <w:sz w:val="22"/>
          <w:szCs w:val="22"/>
        </w:rPr>
        <w:t>Community Service Associate</w:t>
      </w:r>
      <w:r w:rsidRPr="00ED2E4F">
        <w:rPr>
          <w:i/>
          <w:iCs/>
          <w:color w:val="000000"/>
          <w:sz w:val="22"/>
          <w:szCs w:val="22"/>
        </w:rPr>
        <w:t xml:space="preserve">, </w:t>
      </w:r>
      <w:r w:rsidRPr="00C2030C">
        <w:rPr>
          <w:iCs/>
          <w:color w:val="000000"/>
          <w:sz w:val="22"/>
          <w:szCs w:val="22"/>
        </w:rPr>
        <w:t>Department of Rehabilitative Services, Commonwealth of Virginia, Winter/Spring, 1993.</w:t>
      </w:r>
    </w:p>
    <w:p w14:paraId="220A2964" w14:textId="77777777" w:rsidR="00274FE9" w:rsidRPr="00ED2E4F" w:rsidRDefault="00274FE9" w:rsidP="00274FE9">
      <w:pPr>
        <w:ind w:left="1800"/>
        <w:rPr>
          <w:i/>
          <w:iCs/>
          <w:color w:val="000000"/>
          <w:sz w:val="22"/>
          <w:szCs w:val="22"/>
        </w:rPr>
      </w:pPr>
    </w:p>
    <w:p w14:paraId="7AE2AFDA" w14:textId="77777777" w:rsidR="00274FE9" w:rsidRPr="00016477" w:rsidRDefault="00274FE9" w:rsidP="00274FE9">
      <w:pPr>
        <w:ind w:left="1800"/>
        <w:rPr>
          <w:iCs/>
          <w:color w:val="000000"/>
          <w:sz w:val="22"/>
          <w:szCs w:val="22"/>
        </w:rPr>
      </w:pPr>
      <w:r w:rsidRPr="00016477">
        <w:rPr>
          <w:iCs/>
          <w:color w:val="000000"/>
          <w:sz w:val="22"/>
          <w:szCs w:val="22"/>
        </w:rPr>
        <w:t>Collection and analysis of Fair Hearing Policies and Procedures from state rehabilitation agencies throughout the Un</w:t>
      </w:r>
      <w:r>
        <w:rPr>
          <w:iCs/>
          <w:color w:val="000000"/>
          <w:sz w:val="22"/>
          <w:szCs w:val="22"/>
        </w:rPr>
        <w:t xml:space="preserve">ited States (national survey). </w:t>
      </w:r>
      <w:r w:rsidRPr="00016477">
        <w:rPr>
          <w:iCs/>
          <w:color w:val="000000"/>
          <w:sz w:val="22"/>
          <w:szCs w:val="22"/>
        </w:rPr>
        <w:t>Design and development of Fair Hearing directive, and design and development of Fair Hearing Manual. Designed, developed, and conducted Fair Hearing Officers Training Program.</w:t>
      </w:r>
    </w:p>
    <w:p w14:paraId="658125D2" w14:textId="77777777" w:rsidR="00274FE9" w:rsidRPr="00016477" w:rsidRDefault="00274FE9" w:rsidP="00274FE9">
      <w:pPr>
        <w:ind w:left="1800"/>
        <w:rPr>
          <w:iCs/>
          <w:color w:val="000000"/>
          <w:sz w:val="22"/>
          <w:szCs w:val="22"/>
        </w:rPr>
      </w:pPr>
    </w:p>
    <w:p w14:paraId="2694CB39" w14:textId="77777777" w:rsidR="00274FE9" w:rsidRPr="00C2030C" w:rsidRDefault="00274FE9" w:rsidP="00274FE9">
      <w:pPr>
        <w:keepNext/>
        <w:numPr>
          <w:ilvl w:val="0"/>
          <w:numId w:val="3"/>
        </w:numPr>
        <w:tabs>
          <w:tab w:val="clear" w:pos="1440"/>
        </w:tabs>
        <w:ind w:left="1800"/>
        <w:rPr>
          <w:iCs/>
          <w:color w:val="000000"/>
          <w:sz w:val="22"/>
          <w:szCs w:val="22"/>
        </w:rPr>
      </w:pPr>
      <w:r w:rsidRPr="00C2030C">
        <w:rPr>
          <w:b/>
          <w:bCs/>
          <w:iCs/>
          <w:color w:val="000000"/>
          <w:sz w:val="22"/>
          <w:szCs w:val="22"/>
        </w:rPr>
        <w:t>Principal Investigator/Directo</w:t>
      </w:r>
      <w:r w:rsidRPr="00C2030C">
        <w:rPr>
          <w:iCs/>
          <w:color w:val="000000"/>
          <w:sz w:val="22"/>
          <w:szCs w:val="22"/>
        </w:rPr>
        <w:t>r</w:t>
      </w:r>
      <w:r w:rsidRPr="00ED2E4F">
        <w:rPr>
          <w:i/>
          <w:iCs/>
          <w:color w:val="000000"/>
          <w:sz w:val="22"/>
          <w:szCs w:val="22"/>
        </w:rPr>
        <w:t xml:space="preserve">, </w:t>
      </w:r>
      <w:r w:rsidRPr="00C2030C">
        <w:rPr>
          <w:iCs/>
          <w:color w:val="000000"/>
          <w:sz w:val="22"/>
          <w:szCs w:val="22"/>
        </w:rPr>
        <w:t>Consumer Empowerment Project, Department of Rehabilitation Counseling, Virginia C</w:t>
      </w:r>
      <w:r>
        <w:rPr>
          <w:iCs/>
          <w:color w:val="000000"/>
          <w:sz w:val="22"/>
          <w:szCs w:val="22"/>
        </w:rPr>
        <w:t>ommonwealth University, (1987–</w:t>
      </w:r>
      <w:r w:rsidRPr="00C2030C">
        <w:rPr>
          <w:iCs/>
          <w:color w:val="000000"/>
          <w:sz w:val="22"/>
          <w:szCs w:val="22"/>
        </w:rPr>
        <w:t>1991).</w:t>
      </w:r>
    </w:p>
    <w:p w14:paraId="35450CB2" w14:textId="77777777" w:rsidR="00274FE9" w:rsidRPr="00016477" w:rsidRDefault="00274FE9" w:rsidP="00274FE9">
      <w:pPr>
        <w:keepNext/>
        <w:ind w:left="1800"/>
        <w:rPr>
          <w:iCs/>
          <w:color w:val="000000"/>
          <w:sz w:val="22"/>
          <w:szCs w:val="22"/>
        </w:rPr>
      </w:pPr>
    </w:p>
    <w:p w14:paraId="3504CAFA" w14:textId="77777777" w:rsidR="00274FE9" w:rsidRPr="00016477" w:rsidRDefault="00274FE9" w:rsidP="00274FE9">
      <w:pPr>
        <w:ind w:left="1800"/>
        <w:rPr>
          <w:iCs/>
          <w:color w:val="000000"/>
          <w:sz w:val="22"/>
          <w:szCs w:val="22"/>
        </w:rPr>
      </w:pPr>
      <w:r w:rsidRPr="00016477">
        <w:rPr>
          <w:iCs/>
          <w:color w:val="000000"/>
          <w:sz w:val="22"/>
          <w:szCs w:val="22"/>
        </w:rPr>
        <w:t>Leadership of a multi-year effort to systematically identify, plan and implement a series of activities in Virginia to (1) increase self-advocacy among persons with developmental disabilities; (2) improve the ability of family members to advocate on behalf of persons with developmental disabilities; and (3) assist and mobilize consumer/advocacy organizations which work to benefit persons with developmental disabilities and their families.</w:t>
      </w:r>
      <w:r>
        <w:rPr>
          <w:iCs/>
          <w:color w:val="000000"/>
          <w:sz w:val="22"/>
          <w:szCs w:val="22"/>
        </w:rPr>
        <w:t xml:space="preserve"> </w:t>
      </w:r>
    </w:p>
    <w:p w14:paraId="13EBA925" w14:textId="77777777" w:rsidR="00274FE9" w:rsidRPr="00ED2E4F" w:rsidRDefault="00274FE9" w:rsidP="00274FE9">
      <w:pPr>
        <w:ind w:left="1800"/>
        <w:rPr>
          <w:i/>
          <w:iCs/>
          <w:color w:val="000000"/>
          <w:sz w:val="22"/>
          <w:szCs w:val="22"/>
        </w:rPr>
      </w:pPr>
    </w:p>
    <w:p w14:paraId="52C4BF7D" w14:textId="77777777" w:rsidR="00274FE9" w:rsidRPr="00016477" w:rsidRDefault="00274FE9" w:rsidP="00274FE9">
      <w:pPr>
        <w:ind w:left="1800"/>
        <w:rPr>
          <w:iCs/>
          <w:color w:val="000000"/>
          <w:sz w:val="22"/>
          <w:szCs w:val="22"/>
        </w:rPr>
      </w:pPr>
      <w:r w:rsidRPr="00016477">
        <w:rPr>
          <w:iCs/>
          <w:color w:val="000000"/>
          <w:sz w:val="22"/>
          <w:szCs w:val="22"/>
        </w:rPr>
        <w:t>The Consumer Empowerment Project was a research and demonstration activity that produced ten publications that were distributed throughout the state and nationally</w:t>
      </w:r>
      <w:r>
        <w:rPr>
          <w:iCs/>
          <w:color w:val="000000"/>
          <w:sz w:val="22"/>
          <w:szCs w:val="22"/>
        </w:rPr>
        <w:t xml:space="preserve"> </w:t>
      </w:r>
      <w:r w:rsidRPr="00016477">
        <w:rPr>
          <w:iCs/>
          <w:color w:val="000000"/>
          <w:sz w:val="22"/>
          <w:szCs w:val="22"/>
        </w:rPr>
        <w:t>regarding advocacy (individual and organizational), leadership, as well as several guides on personal assistance services, community involvement, gran</w:t>
      </w:r>
      <w:r>
        <w:rPr>
          <w:iCs/>
          <w:color w:val="000000"/>
          <w:sz w:val="22"/>
          <w:szCs w:val="22"/>
        </w:rPr>
        <w:t xml:space="preserve">t funding, adaptive aids, etc. </w:t>
      </w:r>
      <w:r w:rsidRPr="00016477">
        <w:rPr>
          <w:iCs/>
          <w:color w:val="000000"/>
          <w:sz w:val="22"/>
          <w:szCs w:val="22"/>
        </w:rPr>
        <w:t xml:space="preserve">The publication </w:t>
      </w:r>
      <w:r w:rsidRPr="00016477">
        <w:rPr>
          <w:bCs/>
          <w:i/>
          <w:iCs/>
          <w:color w:val="000000"/>
          <w:sz w:val="22"/>
          <w:szCs w:val="22"/>
        </w:rPr>
        <w:t>Life Patterns: A Report on Life and Service</w:t>
      </w:r>
      <w:r w:rsidRPr="00016477">
        <w:rPr>
          <w:i/>
          <w:iCs/>
          <w:color w:val="000000"/>
          <w:sz w:val="22"/>
          <w:szCs w:val="22"/>
        </w:rPr>
        <w:t xml:space="preserve"> </w:t>
      </w:r>
      <w:r w:rsidRPr="00016477">
        <w:rPr>
          <w:bCs/>
          <w:i/>
          <w:iCs/>
          <w:color w:val="000000"/>
          <w:sz w:val="22"/>
          <w:szCs w:val="22"/>
        </w:rPr>
        <w:t>Satisfaction of Virginians with Developmental</w:t>
      </w:r>
      <w:r w:rsidRPr="00016477">
        <w:rPr>
          <w:i/>
          <w:iCs/>
          <w:color w:val="000000"/>
          <w:sz w:val="22"/>
          <w:szCs w:val="22"/>
        </w:rPr>
        <w:t xml:space="preserve"> </w:t>
      </w:r>
      <w:r w:rsidRPr="00016477">
        <w:rPr>
          <w:bCs/>
          <w:i/>
          <w:iCs/>
          <w:color w:val="000000"/>
          <w:sz w:val="22"/>
          <w:szCs w:val="22"/>
        </w:rPr>
        <w:t>Disabilities</w:t>
      </w:r>
      <w:r w:rsidRPr="00016477">
        <w:rPr>
          <w:iCs/>
          <w:color w:val="000000"/>
          <w:sz w:val="22"/>
          <w:szCs w:val="22"/>
        </w:rPr>
        <w:t xml:space="preserve"> (prepared as Virginia’s contribution to the 1990 Report to Congress) was a nationally r</w:t>
      </w:r>
      <w:r>
        <w:rPr>
          <w:iCs/>
          <w:color w:val="000000"/>
          <w:sz w:val="22"/>
          <w:szCs w:val="22"/>
        </w:rPr>
        <w:t xml:space="preserve">ecognized and acclaimed study. </w:t>
      </w:r>
      <w:r w:rsidRPr="00016477">
        <w:rPr>
          <w:iCs/>
          <w:color w:val="000000"/>
          <w:sz w:val="22"/>
          <w:szCs w:val="22"/>
        </w:rPr>
        <w:t>The project’s contributions in the achievement of its expressed objectives were judged as excellent by the Virginia Department of Mental Health, Mental Retardation and Substance Abuse Services who monitored the project’s activities.</w:t>
      </w:r>
    </w:p>
    <w:p w14:paraId="60F31073" w14:textId="77777777" w:rsidR="00274FE9" w:rsidRPr="001B4502" w:rsidRDefault="00274FE9" w:rsidP="00274FE9">
      <w:pPr>
        <w:ind w:left="1080"/>
        <w:rPr>
          <w:iCs/>
          <w:color w:val="000000"/>
          <w:sz w:val="22"/>
          <w:szCs w:val="22"/>
        </w:rPr>
      </w:pPr>
    </w:p>
    <w:p w14:paraId="67CAF726" w14:textId="77777777" w:rsidR="00274FE9" w:rsidRPr="00C2030C" w:rsidRDefault="00274FE9" w:rsidP="00274FE9">
      <w:pPr>
        <w:numPr>
          <w:ilvl w:val="0"/>
          <w:numId w:val="3"/>
        </w:numPr>
        <w:tabs>
          <w:tab w:val="clear" w:pos="1440"/>
        </w:tabs>
        <w:ind w:left="1800"/>
        <w:rPr>
          <w:iCs/>
          <w:color w:val="000000"/>
          <w:sz w:val="22"/>
          <w:szCs w:val="22"/>
        </w:rPr>
      </w:pPr>
      <w:r w:rsidRPr="00C2030C">
        <w:rPr>
          <w:b/>
          <w:bCs/>
          <w:iCs/>
          <w:color w:val="000000"/>
          <w:sz w:val="22"/>
          <w:szCs w:val="22"/>
        </w:rPr>
        <w:t>Major Teaching/Research Interests</w:t>
      </w:r>
    </w:p>
    <w:p w14:paraId="707851CE" w14:textId="77777777" w:rsidR="00274FE9" w:rsidRPr="00ED2E4F" w:rsidRDefault="00274FE9" w:rsidP="00274FE9">
      <w:pPr>
        <w:rPr>
          <w:i/>
          <w:iCs/>
          <w:color w:val="000000"/>
          <w:sz w:val="22"/>
          <w:szCs w:val="22"/>
        </w:rPr>
      </w:pPr>
    </w:p>
    <w:p w14:paraId="52E74658" w14:textId="77777777" w:rsidR="00274FE9" w:rsidRPr="00ED2E4F" w:rsidRDefault="00274FE9" w:rsidP="00274FE9">
      <w:pPr>
        <w:tabs>
          <w:tab w:val="left" w:pos="720"/>
          <w:tab w:val="left" w:pos="1800"/>
          <w:tab w:val="left" w:pos="5040"/>
        </w:tabs>
        <w:rPr>
          <w:i/>
          <w:iCs/>
          <w:color w:val="000000"/>
          <w:sz w:val="22"/>
          <w:szCs w:val="22"/>
        </w:rPr>
      </w:pPr>
      <w:r w:rsidRPr="00ED2E4F">
        <w:rPr>
          <w:i/>
          <w:iCs/>
          <w:color w:val="000000"/>
          <w:sz w:val="22"/>
          <w:szCs w:val="22"/>
        </w:rPr>
        <w:tab/>
      </w:r>
      <w:r>
        <w:rPr>
          <w:i/>
          <w:iCs/>
          <w:color w:val="000000"/>
          <w:sz w:val="22"/>
          <w:szCs w:val="22"/>
        </w:rPr>
        <w:tab/>
      </w:r>
      <w:r w:rsidRPr="00ED2E4F">
        <w:rPr>
          <w:i/>
          <w:iCs/>
          <w:color w:val="000000"/>
          <w:sz w:val="22"/>
          <w:szCs w:val="22"/>
        </w:rPr>
        <w:t>Advocacy</w:t>
      </w:r>
      <w:r w:rsidRPr="00ED2E4F">
        <w:rPr>
          <w:i/>
          <w:iCs/>
          <w:color w:val="000000"/>
          <w:sz w:val="22"/>
          <w:szCs w:val="22"/>
        </w:rPr>
        <w:tab/>
        <w:t>Leadership</w:t>
      </w:r>
    </w:p>
    <w:p w14:paraId="0D827736" w14:textId="77777777" w:rsidR="00274FE9" w:rsidRPr="00ED2E4F" w:rsidRDefault="00274FE9" w:rsidP="00274FE9">
      <w:pPr>
        <w:tabs>
          <w:tab w:val="left" w:pos="720"/>
          <w:tab w:val="left" w:pos="1800"/>
          <w:tab w:val="left" w:pos="5040"/>
        </w:tabs>
        <w:rPr>
          <w:i/>
          <w:iCs/>
          <w:color w:val="000000"/>
          <w:sz w:val="22"/>
          <w:szCs w:val="22"/>
        </w:rPr>
      </w:pPr>
      <w:r w:rsidRPr="00ED2E4F">
        <w:rPr>
          <w:i/>
          <w:iCs/>
          <w:color w:val="000000"/>
          <w:sz w:val="22"/>
          <w:szCs w:val="22"/>
        </w:rPr>
        <w:tab/>
      </w:r>
      <w:r>
        <w:rPr>
          <w:i/>
          <w:iCs/>
          <w:color w:val="000000"/>
          <w:sz w:val="22"/>
          <w:szCs w:val="22"/>
        </w:rPr>
        <w:tab/>
      </w:r>
      <w:r w:rsidRPr="00ED2E4F">
        <w:rPr>
          <w:i/>
          <w:iCs/>
          <w:color w:val="000000"/>
          <w:sz w:val="22"/>
          <w:szCs w:val="22"/>
        </w:rPr>
        <w:t>Adaptation to Disability</w:t>
      </w:r>
      <w:r>
        <w:rPr>
          <w:i/>
          <w:iCs/>
          <w:color w:val="000000"/>
          <w:sz w:val="22"/>
          <w:szCs w:val="22"/>
        </w:rPr>
        <w:tab/>
      </w:r>
      <w:r w:rsidRPr="00ED2E4F">
        <w:rPr>
          <w:i/>
          <w:iCs/>
          <w:color w:val="000000"/>
          <w:sz w:val="22"/>
          <w:szCs w:val="22"/>
        </w:rPr>
        <w:t>Philosophical Foundations of Rehabilitation</w:t>
      </w:r>
    </w:p>
    <w:p w14:paraId="612412E7" w14:textId="77777777" w:rsidR="00274FE9" w:rsidRPr="00ED2E4F" w:rsidRDefault="00274FE9" w:rsidP="00274FE9">
      <w:pPr>
        <w:tabs>
          <w:tab w:val="left" w:pos="720"/>
          <w:tab w:val="left" w:pos="1800"/>
          <w:tab w:val="left" w:pos="5040"/>
        </w:tabs>
        <w:rPr>
          <w:i/>
          <w:iCs/>
          <w:color w:val="000000"/>
          <w:sz w:val="22"/>
          <w:szCs w:val="22"/>
        </w:rPr>
      </w:pPr>
      <w:r w:rsidRPr="00ED2E4F">
        <w:rPr>
          <w:i/>
          <w:iCs/>
          <w:color w:val="000000"/>
          <w:sz w:val="22"/>
          <w:szCs w:val="22"/>
        </w:rPr>
        <w:tab/>
      </w:r>
      <w:r>
        <w:rPr>
          <w:i/>
          <w:iCs/>
          <w:color w:val="000000"/>
          <w:sz w:val="22"/>
          <w:szCs w:val="22"/>
        </w:rPr>
        <w:tab/>
      </w:r>
      <w:r w:rsidRPr="00ED2E4F">
        <w:rPr>
          <w:i/>
          <w:iCs/>
          <w:color w:val="000000"/>
          <w:sz w:val="22"/>
          <w:szCs w:val="22"/>
        </w:rPr>
        <w:t>Case Management</w:t>
      </w:r>
      <w:r>
        <w:rPr>
          <w:i/>
          <w:iCs/>
          <w:color w:val="000000"/>
          <w:sz w:val="22"/>
          <w:szCs w:val="22"/>
        </w:rPr>
        <w:tab/>
      </w:r>
      <w:r w:rsidRPr="00ED2E4F">
        <w:rPr>
          <w:i/>
          <w:iCs/>
          <w:color w:val="000000"/>
          <w:sz w:val="22"/>
          <w:szCs w:val="22"/>
        </w:rPr>
        <w:t>Rehabilitation Policy</w:t>
      </w:r>
    </w:p>
    <w:p w14:paraId="3FF62247" w14:textId="77777777" w:rsidR="00274FE9" w:rsidRPr="00ED2E4F" w:rsidRDefault="00274FE9" w:rsidP="00274FE9">
      <w:pPr>
        <w:tabs>
          <w:tab w:val="left" w:pos="720"/>
          <w:tab w:val="left" w:pos="1800"/>
          <w:tab w:val="left" w:pos="5040"/>
        </w:tabs>
        <w:rPr>
          <w:i/>
          <w:iCs/>
          <w:color w:val="000000"/>
          <w:sz w:val="22"/>
          <w:szCs w:val="22"/>
        </w:rPr>
      </w:pPr>
      <w:r w:rsidRPr="00ED2E4F">
        <w:rPr>
          <w:i/>
          <w:iCs/>
          <w:color w:val="000000"/>
          <w:sz w:val="22"/>
          <w:szCs w:val="22"/>
        </w:rPr>
        <w:tab/>
      </w:r>
      <w:r>
        <w:rPr>
          <w:i/>
          <w:iCs/>
          <w:color w:val="000000"/>
          <w:sz w:val="22"/>
          <w:szCs w:val="22"/>
        </w:rPr>
        <w:tab/>
      </w:r>
      <w:r w:rsidRPr="00ED2E4F">
        <w:rPr>
          <w:i/>
          <w:iCs/>
          <w:color w:val="000000"/>
          <w:sz w:val="22"/>
          <w:szCs w:val="22"/>
        </w:rPr>
        <w:t>Community Counseling</w:t>
      </w:r>
      <w:r>
        <w:rPr>
          <w:i/>
          <w:iCs/>
          <w:color w:val="000000"/>
          <w:sz w:val="22"/>
          <w:szCs w:val="22"/>
        </w:rPr>
        <w:tab/>
      </w:r>
      <w:r w:rsidRPr="00ED2E4F">
        <w:rPr>
          <w:i/>
          <w:iCs/>
          <w:color w:val="000000"/>
          <w:sz w:val="22"/>
          <w:szCs w:val="22"/>
        </w:rPr>
        <w:t>Stress and Professional Burnout</w:t>
      </w:r>
    </w:p>
    <w:p w14:paraId="608DC905" w14:textId="77777777" w:rsidR="00274FE9" w:rsidRPr="00ED2E4F" w:rsidRDefault="00274FE9" w:rsidP="00274FE9">
      <w:pPr>
        <w:tabs>
          <w:tab w:val="left" w:pos="720"/>
          <w:tab w:val="left" w:pos="1800"/>
          <w:tab w:val="left" w:pos="5040"/>
        </w:tabs>
        <w:rPr>
          <w:i/>
          <w:iCs/>
          <w:color w:val="000000"/>
          <w:sz w:val="22"/>
          <w:szCs w:val="22"/>
        </w:rPr>
      </w:pPr>
      <w:r w:rsidRPr="00ED2E4F">
        <w:rPr>
          <w:i/>
          <w:iCs/>
          <w:color w:val="000000"/>
          <w:sz w:val="22"/>
          <w:szCs w:val="22"/>
        </w:rPr>
        <w:tab/>
      </w:r>
      <w:r>
        <w:rPr>
          <w:i/>
          <w:iCs/>
          <w:color w:val="000000"/>
          <w:sz w:val="22"/>
          <w:szCs w:val="22"/>
        </w:rPr>
        <w:tab/>
      </w:r>
      <w:r w:rsidRPr="00ED2E4F">
        <w:rPr>
          <w:i/>
          <w:iCs/>
          <w:color w:val="000000"/>
          <w:sz w:val="22"/>
          <w:szCs w:val="22"/>
        </w:rPr>
        <w:t>Counseling Approaches</w:t>
      </w:r>
      <w:r>
        <w:rPr>
          <w:i/>
          <w:iCs/>
          <w:color w:val="000000"/>
          <w:sz w:val="22"/>
          <w:szCs w:val="22"/>
        </w:rPr>
        <w:tab/>
      </w:r>
      <w:r w:rsidRPr="00ED2E4F">
        <w:rPr>
          <w:i/>
          <w:iCs/>
          <w:color w:val="000000"/>
          <w:sz w:val="22"/>
          <w:szCs w:val="22"/>
        </w:rPr>
        <w:t>Significant Disability</w:t>
      </w:r>
    </w:p>
    <w:p w14:paraId="3A65ACBE" w14:textId="77777777" w:rsidR="00274FE9" w:rsidRPr="00ED2E4F" w:rsidRDefault="00274FE9" w:rsidP="00274FE9">
      <w:pPr>
        <w:tabs>
          <w:tab w:val="left" w:pos="720"/>
          <w:tab w:val="left" w:pos="1800"/>
          <w:tab w:val="left" w:pos="5040"/>
        </w:tabs>
        <w:rPr>
          <w:i/>
          <w:iCs/>
          <w:color w:val="000000"/>
          <w:sz w:val="22"/>
          <w:szCs w:val="22"/>
        </w:rPr>
      </w:pPr>
      <w:r w:rsidRPr="00ED2E4F">
        <w:rPr>
          <w:i/>
          <w:iCs/>
          <w:color w:val="000000"/>
          <w:sz w:val="22"/>
          <w:szCs w:val="22"/>
        </w:rPr>
        <w:tab/>
      </w:r>
      <w:r>
        <w:rPr>
          <w:i/>
          <w:iCs/>
          <w:color w:val="000000"/>
          <w:sz w:val="22"/>
          <w:szCs w:val="22"/>
        </w:rPr>
        <w:tab/>
      </w:r>
      <w:r w:rsidRPr="00ED2E4F">
        <w:rPr>
          <w:i/>
          <w:iCs/>
          <w:color w:val="000000"/>
          <w:sz w:val="22"/>
          <w:szCs w:val="22"/>
        </w:rPr>
        <w:t>Ethics</w:t>
      </w:r>
      <w:r>
        <w:rPr>
          <w:i/>
          <w:iCs/>
          <w:color w:val="000000"/>
          <w:sz w:val="22"/>
          <w:szCs w:val="22"/>
        </w:rPr>
        <w:tab/>
      </w:r>
      <w:r w:rsidRPr="00ED2E4F">
        <w:rPr>
          <w:i/>
          <w:iCs/>
          <w:color w:val="000000"/>
          <w:sz w:val="22"/>
          <w:szCs w:val="22"/>
        </w:rPr>
        <w:t>Supervised Clinical Practice</w:t>
      </w:r>
    </w:p>
    <w:p w14:paraId="69A0CC63" w14:textId="77777777" w:rsidR="00274FE9" w:rsidRPr="00ED2E4F" w:rsidRDefault="00274FE9" w:rsidP="00274FE9">
      <w:pPr>
        <w:tabs>
          <w:tab w:val="left" w:pos="720"/>
          <w:tab w:val="left" w:pos="1800"/>
          <w:tab w:val="left" w:pos="5040"/>
        </w:tabs>
        <w:rPr>
          <w:i/>
          <w:iCs/>
          <w:color w:val="000000"/>
          <w:sz w:val="22"/>
          <w:szCs w:val="22"/>
        </w:rPr>
      </w:pPr>
      <w:r w:rsidRPr="00ED2E4F">
        <w:rPr>
          <w:i/>
          <w:iCs/>
          <w:color w:val="000000"/>
          <w:sz w:val="22"/>
          <w:szCs w:val="22"/>
        </w:rPr>
        <w:tab/>
      </w:r>
      <w:r>
        <w:rPr>
          <w:i/>
          <w:iCs/>
          <w:color w:val="000000"/>
          <w:sz w:val="22"/>
          <w:szCs w:val="22"/>
        </w:rPr>
        <w:tab/>
      </w:r>
      <w:r w:rsidRPr="00ED2E4F">
        <w:rPr>
          <w:i/>
          <w:iCs/>
          <w:color w:val="000000"/>
          <w:sz w:val="22"/>
          <w:szCs w:val="22"/>
        </w:rPr>
        <w:t>Forensic Disability</w:t>
      </w:r>
      <w:r>
        <w:rPr>
          <w:i/>
          <w:iCs/>
          <w:color w:val="000000"/>
          <w:sz w:val="22"/>
          <w:szCs w:val="22"/>
        </w:rPr>
        <w:tab/>
      </w:r>
      <w:r w:rsidRPr="00ED2E4F">
        <w:rPr>
          <w:i/>
          <w:iCs/>
          <w:color w:val="000000"/>
          <w:sz w:val="22"/>
          <w:szCs w:val="22"/>
        </w:rPr>
        <w:t>Wellness</w:t>
      </w:r>
    </w:p>
    <w:p w14:paraId="58CDEA39" w14:textId="77777777" w:rsidR="00274FE9" w:rsidRPr="00ED2E4F" w:rsidRDefault="00274FE9" w:rsidP="00274FE9">
      <w:pPr>
        <w:tabs>
          <w:tab w:val="left" w:pos="720"/>
          <w:tab w:val="left" w:pos="1800"/>
          <w:tab w:val="left" w:pos="5040"/>
        </w:tabs>
        <w:rPr>
          <w:i/>
          <w:iCs/>
          <w:color w:val="000000"/>
          <w:sz w:val="22"/>
          <w:szCs w:val="22"/>
        </w:rPr>
      </w:pPr>
      <w:r w:rsidRPr="00ED2E4F">
        <w:rPr>
          <w:i/>
          <w:iCs/>
          <w:color w:val="000000"/>
          <w:sz w:val="22"/>
          <w:szCs w:val="22"/>
        </w:rPr>
        <w:tab/>
      </w:r>
      <w:r>
        <w:rPr>
          <w:i/>
          <w:iCs/>
          <w:color w:val="000000"/>
          <w:sz w:val="22"/>
          <w:szCs w:val="22"/>
        </w:rPr>
        <w:tab/>
        <w:t>I</w:t>
      </w:r>
      <w:r w:rsidRPr="00ED2E4F">
        <w:rPr>
          <w:i/>
          <w:iCs/>
          <w:color w:val="000000"/>
          <w:sz w:val="22"/>
          <w:szCs w:val="22"/>
        </w:rPr>
        <w:t>nclusion</w:t>
      </w:r>
    </w:p>
    <w:p w14:paraId="6E9F7B00" w14:textId="77777777" w:rsidR="00274FE9" w:rsidRPr="00F85627" w:rsidRDefault="00274FE9" w:rsidP="00274FE9">
      <w:pPr>
        <w:tabs>
          <w:tab w:val="left" w:pos="1800"/>
        </w:tabs>
        <w:rPr>
          <w:iCs/>
          <w:color w:val="000000"/>
          <w:sz w:val="22"/>
          <w:szCs w:val="22"/>
        </w:rPr>
      </w:pPr>
    </w:p>
    <w:p w14:paraId="773E9739" w14:textId="77777777" w:rsidR="00274FE9" w:rsidRDefault="00274FE9" w:rsidP="00274FE9">
      <w:pPr>
        <w:ind w:left="1440" w:hanging="1440"/>
        <w:rPr>
          <w:iCs/>
          <w:color w:val="000000"/>
          <w:sz w:val="22"/>
          <w:szCs w:val="22"/>
        </w:rPr>
      </w:pPr>
    </w:p>
    <w:p w14:paraId="373C5906" w14:textId="77777777" w:rsidR="00274FE9" w:rsidRDefault="00274FE9" w:rsidP="00274FE9">
      <w:pPr>
        <w:ind w:left="1440" w:hanging="1440"/>
        <w:rPr>
          <w:iCs/>
          <w:color w:val="000000"/>
          <w:sz w:val="22"/>
          <w:szCs w:val="22"/>
        </w:rPr>
      </w:pPr>
    </w:p>
    <w:p w14:paraId="213003A3" w14:textId="77777777" w:rsidR="00274FE9" w:rsidRDefault="00274FE9" w:rsidP="00274FE9">
      <w:pPr>
        <w:ind w:left="1440" w:hanging="1440"/>
        <w:rPr>
          <w:iCs/>
          <w:color w:val="000000"/>
          <w:sz w:val="22"/>
          <w:szCs w:val="22"/>
        </w:rPr>
      </w:pPr>
    </w:p>
    <w:p w14:paraId="4A08507E" w14:textId="77777777" w:rsidR="00274FE9" w:rsidRPr="00ED2E4F" w:rsidRDefault="00274FE9" w:rsidP="00274FE9">
      <w:pPr>
        <w:ind w:left="1440" w:hanging="1440"/>
        <w:rPr>
          <w:i/>
          <w:iCs/>
          <w:color w:val="000000"/>
          <w:sz w:val="22"/>
          <w:szCs w:val="22"/>
        </w:rPr>
      </w:pPr>
      <w:r w:rsidRPr="00C2030C">
        <w:rPr>
          <w:iCs/>
          <w:color w:val="000000"/>
          <w:sz w:val="22"/>
          <w:szCs w:val="22"/>
        </w:rPr>
        <w:lastRenderedPageBreak/>
        <w:t>1980</w:t>
      </w:r>
      <w:r>
        <w:rPr>
          <w:iCs/>
          <w:color w:val="000000"/>
          <w:sz w:val="22"/>
          <w:szCs w:val="22"/>
        </w:rPr>
        <w:t>–</w:t>
      </w:r>
      <w:r w:rsidRPr="00C2030C">
        <w:rPr>
          <w:iCs/>
          <w:color w:val="000000"/>
          <w:sz w:val="22"/>
          <w:szCs w:val="22"/>
        </w:rPr>
        <w:t>1986</w:t>
      </w:r>
      <w:r>
        <w:rPr>
          <w:iCs/>
          <w:color w:val="000000"/>
          <w:sz w:val="22"/>
          <w:szCs w:val="22"/>
        </w:rPr>
        <w:tab/>
      </w:r>
      <w:r w:rsidRPr="00C2030C">
        <w:rPr>
          <w:b/>
          <w:bCs/>
          <w:iCs/>
          <w:color w:val="000000"/>
          <w:sz w:val="22"/>
          <w:szCs w:val="22"/>
        </w:rPr>
        <w:t>ASSOCIATE PROFESSOR OF REHABILITATION COUNSELING,</w:t>
      </w:r>
      <w:r w:rsidRPr="00C2030C">
        <w:rPr>
          <w:iCs/>
          <w:color w:val="000000"/>
          <w:sz w:val="22"/>
          <w:szCs w:val="22"/>
        </w:rPr>
        <w:t xml:space="preserve"> Department of Rehabilitation Counseling, School of Community and Public Affairs, Virginia Commonwealth University</w:t>
      </w:r>
      <w:r w:rsidRPr="00ED2E4F">
        <w:rPr>
          <w:i/>
          <w:iCs/>
          <w:color w:val="000000"/>
          <w:sz w:val="22"/>
          <w:szCs w:val="22"/>
        </w:rPr>
        <w:t>.</w:t>
      </w:r>
      <w:r>
        <w:rPr>
          <w:i/>
          <w:iCs/>
          <w:color w:val="000000"/>
          <w:sz w:val="22"/>
          <w:szCs w:val="22"/>
        </w:rPr>
        <w:t xml:space="preserve"> </w:t>
      </w:r>
    </w:p>
    <w:p w14:paraId="3C04C82B" w14:textId="77777777" w:rsidR="00274FE9" w:rsidRPr="00482A50" w:rsidRDefault="00274FE9" w:rsidP="00274FE9">
      <w:pPr>
        <w:rPr>
          <w:iCs/>
          <w:color w:val="000000"/>
          <w:sz w:val="22"/>
          <w:szCs w:val="22"/>
        </w:rPr>
      </w:pPr>
    </w:p>
    <w:p w14:paraId="1E7FDDA9" w14:textId="77777777" w:rsidR="00274FE9" w:rsidRPr="00482A50" w:rsidRDefault="00274FE9" w:rsidP="00274FE9">
      <w:pPr>
        <w:ind w:left="1440"/>
        <w:rPr>
          <w:iCs/>
          <w:color w:val="000000"/>
          <w:sz w:val="22"/>
          <w:szCs w:val="22"/>
        </w:rPr>
      </w:pPr>
      <w:r w:rsidRPr="00482A50">
        <w:rPr>
          <w:iCs/>
          <w:color w:val="000000"/>
          <w:sz w:val="22"/>
          <w:szCs w:val="22"/>
        </w:rPr>
        <w:t>Participated with departmental colleagues in the formulation of goals and objectives for the program; accreditation activities; teaching (undergraduate and graduate), research and scholarship; and</w:t>
      </w:r>
      <w:r>
        <w:rPr>
          <w:iCs/>
          <w:color w:val="000000"/>
          <w:sz w:val="22"/>
          <w:szCs w:val="22"/>
        </w:rPr>
        <w:t xml:space="preserve"> community service activities. </w:t>
      </w:r>
      <w:r w:rsidRPr="00482A50">
        <w:rPr>
          <w:iCs/>
          <w:color w:val="000000"/>
          <w:sz w:val="22"/>
          <w:szCs w:val="22"/>
        </w:rPr>
        <w:t>Concurrent academic appointment while serving as assistant, associate, and acting dean of the School of</w:t>
      </w:r>
      <w:r>
        <w:rPr>
          <w:iCs/>
          <w:color w:val="000000"/>
          <w:sz w:val="22"/>
          <w:szCs w:val="22"/>
        </w:rPr>
        <w:t xml:space="preserve"> Community and Public Affairs. </w:t>
      </w:r>
      <w:r w:rsidRPr="00482A50">
        <w:rPr>
          <w:iCs/>
          <w:color w:val="000000"/>
          <w:sz w:val="22"/>
          <w:szCs w:val="22"/>
        </w:rPr>
        <w:t>Resumed full-time academic appointment in 1987.</w:t>
      </w:r>
    </w:p>
    <w:p w14:paraId="2A674D2D" w14:textId="77777777" w:rsidR="00274FE9" w:rsidRPr="00482A50" w:rsidRDefault="00274FE9" w:rsidP="00274FE9">
      <w:pPr>
        <w:rPr>
          <w:iCs/>
          <w:color w:val="000000"/>
          <w:sz w:val="22"/>
          <w:szCs w:val="22"/>
        </w:rPr>
      </w:pPr>
    </w:p>
    <w:p w14:paraId="58087457" w14:textId="77777777" w:rsidR="00274FE9" w:rsidRPr="00482A50" w:rsidRDefault="00274FE9" w:rsidP="00274FE9">
      <w:pPr>
        <w:numPr>
          <w:ilvl w:val="0"/>
          <w:numId w:val="3"/>
        </w:numPr>
        <w:tabs>
          <w:tab w:val="clear" w:pos="1440"/>
        </w:tabs>
        <w:ind w:left="1800"/>
        <w:rPr>
          <w:iCs/>
          <w:color w:val="000000"/>
          <w:sz w:val="22"/>
          <w:szCs w:val="22"/>
        </w:rPr>
      </w:pPr>
      <w:r w:rsidRPr="00482A50">
        <w:rPr>
          <w:iCs/>
          <w:color w:val="000000"/>
          <w:sz w:val="22"/>
          <w:szCs w:val="22"/>
        </w:rPr>
        <w:t>Awarded Tenure 1983.</w:t>
      </w:r>
    </w:p>
    <w:p w14:paraId="576401E6" w14:textId="77777777" w:rsidR="00274FE9" w:rsidRPr="00482A50" w:rsidRDefault="00274FE9" w:rsidP="00274FE9">
      <w:pPr>
        <w:rPr>
          <w:iCs/>
          <w:color w:val="000000"/>
          <w:sz w:val="22"/>
          <w:szCs w:val="22"/>
        </w:rPr>
      </w:pPr>
    </w:p>
    <w:p w14:paraId="32A9BBA8" w14:textId="77777777" w:rsidR="00274FE9" w:rsidRPr="00C2030C" w:rsidRDefault="00274FE9" w:rsidP="00274FE9">
      <w:pPr>
        <w:keepNext/>
        <w:ind w:left="1440" w:hanging="1440"/>
        <w:rPr>
          <w:iCs/>
          <w:color w:val="000000"/>
          <w:sz w:val="22"/>
          <w:szCs w:val="22"/>
        </w:rPr>
      </w:pPr>
      <w:r w:rsidRPr="00C2030C">
        <w:rPr>
          <w:iCs/>
          <w:color w:val="000000"/>
          <w:sz w:val="22"/>
          <w:szCs w:val="22"/>
        </w:rPr>
        <w:t>1980</w:t>
      </w:r>
      <w:r>
        <w:rPr>
          <w:iCs/>
          <w:color w:val="000000"/>
          <w:sz w:val="22"/>
          <w:szCs w:val="22"/>
        </w:rPr>
        <w:tab/>
      </w:r>
      <w:r w:rsidRPr="00C2030C">
        <w:rPr>
          <w:b/>
          <w:bCs/>
          <w:iCs/>
          <w:color w:val="000000"/>
          <w:sz w:val="22"/>
          <w:szCs w:val="22"/>
        </w:rPr>
        <w:t>ASSOCIATE PROFESSOR OF ALLIED HEALTH EDUCATION</w:t>
      </w:r>
      <w:r w:rsidRPr="00C2030C">
        <w:rPr>
          <w:iCs/>
          <w:color w:val="000000"/>
          <w:sz w:val="22"/>
          <w:szCs w:val="22"/>
        </w:rPr>
        <w:t>, School of Allied Health Professions, Medical College of Virginia, Virginia Commonwealth University.</w:t>
      </w:r>
    </w:p>
    <w:p w14:paraId="3490F379" w14:textId="77777777" w:rsidR="00274FE9" w:rsidRPr="00C2030C" w:rsidRDefault="00274FE9" w:rsidP="00274FE9">
      <w:pPr>
        <w:rPr>
          <w:iCs/>
          <w:color w:val="000000"/>
          <w:sz w:val="22"/>
          <w:szCs w:val="22"/>
        </w:rPr>
      </w:pPr>
    </w:p>
    <w:p w14:paraId="37D941D3" w14:textId="77777777" w:rsidR="00274FE9" w:rsidRPr="007F043F" w:rsidRDefault="00274FE9" w:rsidP="00274FE9">
      <w:pPr>
        <w:numPr>
          <w:ilvl w:val="0"/>
          <w:numId w:val="3"/>
        </w:numPr>
        <w:tabs>
          <w:tab w:val="clear" w:pos="1440"/>
        </w:tabs>
        <w:ind w:left="1800"/>
        <w:rPr>
          <w:i/>
          <w:iCs/>
          <w:color w:val="000000"/>
          <w:sz w:val="22"/>
          <w:szCs w:val="22"/>
        </w:rPr>
      </w:pPr>
      <w:r w:rsidRPr="00ED2E4F">
        <w:rPr>
          <w:i/>
          <w:iCs/>
          <w:color w:val="000000"/>
          <w:sz w:val="22"/>
          <w:szCs w:val="22"/>
        </w:rPr>
        <w:t>Concurrent</w:t>
      </w:r>
      <w:r>
        <w:rPr>
          <w:i/>
          <w:iCs/>
          <w:color w:val="000000"/>
          <w:sz w:val="22"/>
          <w:szCs w:val="22"/>
        </w:rPr>
        <w:t xml:space="preserve"> </w:t>
      </w:r>
      <w:r w:rsidRPr="00ED2E4F">
        <w:rPr>
          <w:i/>
          <w:iCs/>
          <w:color w:val="000000"/>
          <w:sz w:val="22"/>
          <w:szCs w:val="22"/>
        </w:rPr>
        <w:t>academic appointment while serving as</w:t>
      </w:r>
      <w:r>
        <w:rPr>
          <w:i/>
          <w:iCs/>
          <w:color w:val="000000"/>
          <w:sz w:val="22"/>
          <w:szCs w:val="22"/>
        </w:rPr>
        <w:t xml:space="preserve"> Director of Continuing Studies</w:t>
      </w:r>
    </w:p>
    <w:p w14:paraId="24BEFF77" w14:textId="77777777" w:rsidR="00274FE9" w:rsidRPr="00ED2E4F" w:rsidRDefault="00274FE9" w:rsidP="00274FE9">
      <w:pPr>
        <w:ind w:left="1440"/>
        <w:rPr>
          <w:i/>
          <w:iCs/>
          <w:color w:val="000000"/>
          <w:sz w:val="22"/>
          <w:szCs w:val="22"/>
        </w:rPr>
      </w:pPr>
    </w:p>
    <w:p w14:paraId="4E5B3A77" w14:textId="77777777" w:rsidR="00274FE9" w:rsidRPr="00C2030C" w:rsidRDefault="00274FE9" w:rsidP="00274FE9">
      <w:pPr>
        <w:ind w:left="1440" w:hanging="1440"/>
        <w:rPr>
          <w:iCs/>
          <w:color w:val="000000"/>
          <w:sz w:val="22"/>
          <w:szCs w:val="22"/>
        </w:rPr>
      </w:pPr>
      <w:r w:rsidRPr="00C2030C">
        <w:rPr>
          <w:iCs/>
          <w:color w:val="000000"/>
          <w:sz w:val="22"/>
          <w:szCs w:val="22"/>
        </w:rPr>
        <w:t>1975</w:t>
      </w:r>
      <w:r>
        <w:rPr>
          <w:iCs/>
          <w:color w:val="000000"/>
          <w:sz w:val="22"/>
          <w:szCs w:val="22"/>
        </w:rPr>
        <w:t>–</w:t>
      </w:r>
      <w:r w:rsidRPr="00C2030C">
        <w:rPr>
          <w:iCs/>
          <w:color w:val="000000"/>
          <w:sz w:val="22"/>
          <w:szCs w:val="22"/>
        </w:rPr>
        <w:t>1980</w:t>
      </w:r>
      <w:r>
        <w:rPr>
          <w:iCs/>
          <w:color w:val="000000"/>
          <w:sz w:val="22"/>
          <w:szCs w:val="22"/>
        </w:rPr>
        <w:tab/>
      </w:r>
      <w:r w:rsidRPr="00C2030C">
        <w:rPr>
          <w:b/>
          <w:bCs/>
          <w:iCs/>
          <w:color w:val="000000"/>
          <w:sz w:val="22"/>
          <w:szCs w:val="22"/>
        </w:rPr>
        <w:t>ASSISTANT PROFESSOR OF ALLIED HEALTH EDUCATION,</w:t>
      </w:r>
      <w:r w:rsidRPr="00C2030C">
        <w:rPr>
          <w:iCs/>
          <w:color w:val="000000"/>
          <w:sz w:val="22"/>
          <w:szCs w:val="22"/>
        </w:rPr>
        <w:t xml:space="preserve"> School of Allied Health Professions, Medical College of Virginia, Virginia Commonwealth University.</w:t>
      </w:r>
    </w:p>
    <w:p w14:paraId="1CDED6F3" w14:textId="77777777" w:rsidR="00274FE9" w:rsidRPr="00F85627" w:rsidRDefault="00274FE9" w:rsidP="00274FE9">
      <w:pPr>
        <w:rPr>
          <w:iCs/>
          <w:color w:val="000000"/>
          <w:sz w:val="22"/>
          <w:szCs w:val="22"/>
        </w:rPr>
      </w:pPr>
    </w:p>
    <w:p w14:paraId="2BE8FB73" w14:textId="77777777" w:rsidR="00274FE9" w:rsidRPr="00ED2E4F" w:rsidRDefault="00274FE9" w:rsidP="00274FE9">
      <w:pPr>
        <w:numPr>
          <w:ilvl w:val="0"/>
          <w:numId w:val="3"/>
        </w:numPr>
        <w:tabs>
          <w:tab w:val="clear" w:pos="1440"/>
        </w:tabs>
        <w:ind w:left="1800"/>
        <w:rPr>
          <w:i/>
          <w:iCs/>
          <w:color w:val="000000"/>
          <w:sz w:val="22"/>
          <w:szCs w:val="22"/>
        </w:rPr>
      </w:pPr>
      <w:r w:rsidRPr="00ED2E4F">
        <w:rPr>
          <w:i/>
          <w:iCs/>
          <w:color w:val="000000"/>
          <w:sz w:val="22"/>
          <w:szCs w:val="22"/>
        </w:rPr>
        <w:t>Concurrent academic appointment while serving as Director of Continuing Studies.</w:t>
      </w:r>
    </w:p>
    <w:p w14:paraId="24033615" w14:textId="77777777" w:rsidR="00274FE9" w:rsidRPr="00ED2E4F" w:rsidRDefault="00274FE9" w:rsidP="00274FE9">
      <w:pPr>
        <w:rPr>
          <w:i/>
          <w:iCs/>
          <w:color w:val="000000"/>
          <w:sz w:val="22"/>
          <w:szCs w:val="22"/>
        </w:rPr>
      </w:pPr>
    </w:p>
    <w:p w14:paraId="2A3E8C29" w14:textId="77777777" w:rsidR="00274FE9" w:rsidRPr="00C2030C" w:rsidRDefault="00274FE9" w:rsidP="00274FE9">
      <w:pPr>
        <w:ind w:left="1440" w:hanging="1440"/>
        <w:rPr>
          <w:iCs/>
          <w:color w:val="000000"/>
          <w:sz w:val="22"/>
          <w:szCs w:val="22"/>
        </w:rPr>
      </w:pPr>
      <w:r w:rsidRPr="00C2030C">
        <w:rPr>
          <w:iCs/>
          <w:color w:val="000000"/>
          <w:sz w:val="22"/>
          <w:szCs w:val="22"/>
        </w:rPr>
        <w:t>1974</w:t>
      </w:r>
      <w:r>
        <w:rPr>
          <w:iCs/>
          <w:color w:val="000000"/>
          <w:sz w:val="22"/>
          <w:szCs w:val="22"/>
        </w:rPr>
        <w:tab/>
      </w:r>
      <w:r w:rsidRPr="00C2030C">
        <w:rPr>
          <w:b/>
          <w:bCs/>
          <w:iCs/>
          <w:color w:val="000000"/>
          <w:sz w:val="22"/>
          <w:szCs w:val="22"/>
        </w:rPr>
        <w:t>RESEARCH ASSISTANT</w:t>
      </w:r>
      <w:r w:rsidRPr="00C2030C">
        <w:rPr>
          <w:iCs/>
          <w:color w:val="000000"/>
          <w:sz w:val="22"/>
          <w:szCs w:val="22"/>
        </w:rPr>
        <w:t>, Center for Higher Education, Curry Memorial School of Education, University of Virginia.</w:t>
      </w:r>
    </w:p>
    <w:p w14:paraId="3C93D424" w14:textId="77777777" w:rsidR="00274FE9" w:rsidRPr="00C2030C" w:rsidRDefault="00274FE9" w:rsidP="00274FE9">
      <w:pPr>
        <w:rPr>
          <w:iCs/>
          <w:color w:val="000000"/>
          <w:sz w:val="22"/>
          <w:szCs w:val="22"/>
        </w:rPr>
      </w:pPr>
    </w:p>
    <w:p w14:paraId="0E3E3B5A" w14:textId="77777777" w:rsidR="00274FE9" w:rsidRPr="00C2030C" w:rsidRDefault="00274FE9" w:rsidP="00274FE9">
      <w:pPr>
        <w:ind w:left="1440" w:hanging="1440"/>
        <w:rPr>
          <w:iCs/>
          <w:color w:val="000000"/>
          <w:sz w:val="22"/>
          <w:szCs w:val="22"/>
        </w:rPr>
      </w:pPr>
      <w:r w:rsidRPr="00C2030C">
        <w:rPr>
          <w:iCs/>
          <w:color w:val="000000"/>
          <w:sz w:val="22"/>
          <w:szCs w:val="22"/>
        </w:rPr>
        <w:t>1973</w:t>
      </w:r>
      <w:r>
        <w:rPr>
          <w:iCs/>
          <w:color w:val="000000"/>
          <w:sz w:val="22"/>
          <w:szCs w:val="22"/>
        </w:rPr>
        <w:tab/>
      </w:r>
      <w:r w:rsidRPr="00C2030C">
        <w:rPr>
          <w:b/>
          <w:bCs/>
          <w:iCs/>
          <w:color w:val="000000"/>
          <w:sz w:val="22"/>
          <w:szCs w:val="22"/>
        </w:rPr>
        <w:t>INSTRUCTOR</w:t>
      </w:r>
      <w:r w:rsidRPr="00C2030C">
        <w:rPr>
          <w:iCs/>
          <w:color w:val="000000"/>
          <w:sz w:val="22"/>
          <w:szCs w:val="22"/>
        </w:rPr>
        <w:t>, Adjunct Faculty, School of Community Services, Virginia Commonwealth University.</w:t>
      </w:r>
    </w:p>
    <w:p w14:paraId="0477B01C" w14:textId="77777777" w:rsidR="00274FE9" w:rsidRPr="00F85627" w:rsidRDefault="00274FE9" w:rsidP="00274FE9">
      <w:pPr>
        <w:rPr>
          <w:iCs/>
          <w:color w:val="000000"/>
          <w:sz w:val="22"/>
          <w:szCs w:val="22"/>
        </w:rPr>
      </w:pPr>
    </w:p>
    <w:p w14:paraId="7EABCF6D" w14:textId="77777777" w:rsidR="00274FE9" w:rsidRDefault="00274FE9" w:rsidP="00274FE9">
      <w:pPr>
        <w:rPr>
          <w:bCs/>
          <w:iCs/>
          <w:color w:val="000000"/>
          <w:sz w:val="22"/>
          <w:szCs w:val="22"/>
        </w:rPr>
      </w:pPr>
    </w:p>
    <w:p w14:paraId="20417DB6" w14:textId="77777777" w:rsidR="00274FE9" w:rsidRPr="0027492F" w:rsidRDefault="00274FE9" w:rsidP="00274FE9">
      <w:pPr>
        <w:keepNext/>
        <w:rPr>
          <w:b/>
          <w:bCs/>
          <w:iCs/>
          <w:color w:val="000000"/>
        </w:rPr>
      </w:pPr>
      <w:r w:rsidRPr="0027492F">
        <w:rPr>
          <w:b/>
          <w:bCs/>
          <w:iCs/>
          <w:color w:val="000000"/>
        </w:rPr>
        <w:t>PROFESSIONAL APPOINTMENT</w:t>
      </w:r>
    </w:p>
    <w:p w14:paraId="0B80855D" w14:textId="77777777" w:rsidR="00274FE9" w:rsidRPr="006D4927" w:rsidRDefault="00274FE9" w:rsidP="00274FE9">
      <w:pPr>
        <w:keepNext/>
        <w:rPr>
          <w:bCs/>
          <w:iCs/>
          <w:color w:val="000000"/>
          <w:sz w:val="22"/>
          <w:szCs w:val="22"/>
          <w:u w:val="single"/>
        </w:rPr>
      </w:pPr>
    </w:p>
    <w:p w14:paraId="5C88F6E2" w14:textId="77777777" w:rsidR="00274FE9" w:rsidRPr="00C2030C" w:rsidRDefault="00274FE9" w:rsidP="00274FE9">
      <w:pPr>
        <w:ind w:left="1440" w:hanging="1440"/>
        <w:rPr>
          <w:iCs/>
          <w:color w:val="000000"/>
          <w:sz w:val="22"/>
          <w:szCs w:val="22"/>
        </w:rPr>
      </w:pPr>
      <w:r w:rsidRPr="00C2030C">
        <w:rPr>
          <w:iCs/>
          <w:color w:val="000000"/>
          <w:sz w:val="22"/>
          <w:szCs w:val="22"/>
        </w:rPr>
        <w:t>1997</w:t>
      </w:r>
      <w:r>
        <w:rPr>
          <w:iCs/>
          <w:color w:val="000000"/>
          <w:sz w:val="22"/>
          <w:szCs w:val="22"/>
        </w:rPr>
        <w:t>–2003</w:t>
      </w:r>
      <w:r>
        <w:rPr>
          <w:iCs/>
          <w:color w:val="000000"/>
          <w:sz w:val="22"/>
          <w:szCs w:val="22"/>
        </w:rPr>
        <w:tab/>
      </w:r>
      <w:r>
        <w:rPr>
          <w:b/>
          <w:iCs/>
          <w:color w:val="000000"/>
          <w:sz w:val="22"/>
          <w:szCs w:val="22"/>
        </w:rPr>
        <w:t xml:space="preserve">EXECUTIVE </w:t>
      </w:r>
      <w:r w:rsidRPr="00C2030C">
        <w:rPr>
          <w:b/>
          <w:bCs/>
          <w:iCs/>
          <w:color w:val="000000"/>
          <w:sz w:val="22"/>
          <w:szCs w:val="22"/>
        </w:rPr>
        <w:t>VICE PRESIDENT</w:t>
      </w:r>
      <w:r w:rsidRPr="00C2030C">
        <w:rPr>
          <w:iCs/>
          <w:color w:val="000000"/>
          <w:sz w:val="22"/>
          <w:szCs w:val="22"/>
        </w:rPr>
        <w:t>, Sinsabaugh Consulting Services, PC, Richmond, Virginia.</w:t>
      </w:r>
      <w:r>
        <w:rPr>
          <w:iCs/>
          <w:color w:val="000000"/>
          <w:sz w:val="22"/>
          <w:szCs w:val="22"/>
        </w:rPr>
        <w:t xml:space="preserve"> </w:t>
      </w:r>
      <w:r w:rsidRPr="00C2030C">
        <w:rPr>
          <w:iCs/>
          <w:color w:val="000000"/>
          <w:sz w:val="22"/>
          <w:szCs w:val="22"/>
        </w:rPr>
        <w:t>A private for profit organization specializing in disability management and work restoration</w:t>
      </w:r>
      <w:r>
        <w:rPr>
          <w:iCs/>
          <w:color w:val="000000"/>
          <w:sz w:val="22"/>
          <w:szCs w:val="22"/>
        </w:rPr>
        <w:t xml:space="preserve"> (Part-time 1997-2000, Full-time 2000-2003)</w:t>
      </w:r>
      <w:r w:rsidRPr="00C2030C">
        <w:rPr>
          <w:iCs/>
          <w:color w:val="000000"/>
          <w:sz w:val="22"/>
          <w:szCs w:val="22"/>
        </w:rPr>
        <w:t>.</w:t>
      </w:r>
    </w:p>
    <w:p w14:paraId="0D741B7D" w14:textId="77777777" w:rsidR="00274FE9" w:rsidRPr="0087536D" w:rsidRDefault="00274FE9" w:rsidP="00274FE9">
      <w:pPr>
        <w:rPr>
          <w:iCs/>
          <w:color w:val="000000"/>
          <w:sz w:val="22"/>
          <w:szCs w:val="22"/>
        </w:rPr>
      </w:pPr>
      <w:r w:rsidRPr="00C2030C">
        <w:rPr>
          <w:iCs/>
          <w:color w:val="000000"/>
          <w:sz w:val="22"/>
          <w:szCs w:val="22"/>
        </w:rPr>
        <w:tab/>
      </w:r>
    </w:p>
    <w:p w14:paraId="3A4F46A7" w14:textId="77777777" w:rsidR="00274FE9" w:rsidRPr="0087536D" w:rsidRDefault="00274FE9" w:rsidP="00274FE9">
      <w:pPr>
        <w:numPr>
          <w:ilvl w:val="0"/>
          <w:numId w:val="3"/>
        </w:numPr>
        <w:tabs>
          <w:tab w:val="clear" w:pos="1440"/>
        </w:tabs>
        <w:ind w:left="1800"/>
        <w:rPr>
          <w:iCs/>
          <w:color w:val="000000"/>
          <w:sz w:val="22"/>
          <w:szCs w:val="22"/>
        </w:rPr>
      </w:pPr>
      <w:r w:rsidRPr="0087536D">
        <w:rPr>
          <w:iCs/>
          <w:color w:val="000000"/>
          <w:sz w:val="22"/>
          <w:szCs w:val="22"/>
        </w:rPr>
        <w:t>Major leadership in the design, development, and provision of educational and training activities for human service professionals (mental health and rehabilitation practitioners); policy and analytical studies; occupational/career counseling and family dynamics; social security consultation; expert testimony in cases involving occupational injury, accident, or product liability regarding loss of earnings/earning capacity; and liaison with various public and private community organizations.</w:t>
      </w:r>
      <w:r>
        <w:rPr>
          <w:iCs/>
          <w:color w:val="000000"/>
          <w:sz w:val="22"/>
          <w:szCs w:val="22"/>
        </w:rPr>
        <w:t xml:space="preserve"> </w:t>
      </w:r>
    </w:p>
    <w:p w14:paraId="0E565002" w14:textId="77777777" w:rsidR="00274FE9" w:rsidRPr="0027492F" w:rsidRDefault="00274FE9" w:rsidP="00274FE9">
      <w:pPr>
        <w:rPr>
          <w:iCs/>
          <w:color w:val="000000"/>
          <w:sz w:val="22"/>
          <w:szCs w:val="22"/>
        </w:rPr>
      </w:pPr>
    </w:p>
    <w:p w14:paraId="20482050" w14:textId="77777777" w:rsidR="00274FE9" w:rsidRDefault="00274FE9" w:rsidP="00274FE9">
      <w:pPr>
        <w:rPr>
          <w:iCs/>
          <w:color w:val="000000"/>
          <w:sz w:val="22"/>
          <w:szCs w:val="22"/>
        </w:rPr>
      </w:pPr>
    </w:p>
    <w:p w14:paraId="0A0C70C3" w14:textId="77777777" w:rsidR="00274FE9" w:rsidRDefault="00274FE9" w:rsidP="00274FE9">
      <w:pPr>
        <w:rPr>
          <w:iCs/>
          <w:color w:val="000000"/>
          <w:sz w:val="22"/>
          <w:szCs w:val="22"/>
        </w:rPr>
      </w:pPr>
    </w:p>
    <w:p w14:paraId="1A4E9832" w14:textId="77777777" w:rsidR="00274FE9" w:rsidRDefault="00274FE9" w:rsidP="00274FE9">
      <w:pPr>
        <w:rPr>
          <w:iCs/>
          <w:color w:val="000000"/>
          <w:sz w:val="22"/>
          <w:szCs w:val="22"/>
        </w:rPr>
      </w:pPr>
    </w:p>
    <w:p w14:paraId="54318836" w14:textId="77777777" w:rsidR="00274FE9" w:rsidRDefault="00274FE9" w:rsidP="00274FE9">
      <w:pPr>
        <w:rPr>
          <w:iCs/>
          <w:color w:val="000000"/>
          <w:sz w:val="22"/>
          <w:szCs w:val="22"/>
        </w:rPr>
      </w:pPr>
    </w:p>
    <w:p w14:paraId="0B43557D" w14:textId="77777777" w:rsidR="00274FE9" w:rsidRPr="0027492F" w:rsidRDefault="00274FE9" w:rsidP="00274FE9">
      <w:pPr>
        <w:rPr>
          <w:iCs/>
          <w:color w:val="000000"/>
          <w:sz w:val="22"/>
          <w:szCs w:val="22"/>
        </w:rPr>
      </w:pPr>
    </w:p>
    <w:p w14:paraId="31335608" w14:textId="77777777" w:rsidR="00274FE9" w:rsidRPr="0027492F" w:rsidRDefault="00274FE9" w:rsidP="00274FE9">
      <w:pPr>
        <w:rPr>
          <w:b/>
          <w:bCs/>
          <w:iCs/>
          <w:color w:val="000000"/>
          <w:u w:val="single"/>
        </w:rPr>
      </w:pPr>
      <w:r w:rsidRPr="0027492F">
        <w:rPr>
          <w:b/>
          <w:bCs/>
          <w:iCs/>
          <w:color w:val="000000"/>
        </w:rPr>
        <w:lastRenderedPageBreak/>
        <w:t>UNIVERSITY ADMINISTRATIVE EXPERIENCE</w:t>
      </w:r>
    </w:p>
    <w:p w14:paraId="19783E89" w14:textId="77777777" w:rsidR="00274FE9" w:rsidRPr="00C2030C" w:rsidRDefault="00274FE9" w:rsidP="00274FE9">
      <w:pPr>
        <w:rPr>
          <w:iCs/>
          <w:color w:val="000000"/>
          <w:sz w:val="22"/>
          <w:szCs w:val="22"/>
        </w:rPr>
      </w:pPr>
    </w:p>
    <w:p w14:paraId="3503C824" w14:textId="77777777" w:rsidR="00274FE9" w:rsidRPr="00C2030C" w:rsidRDefault="00274FE9" w:rsidP="00274FE9">
      <w:pPr>
        <w:ind w:left="1440" w:hanging="1440"/>
        <w:rPr>
          <w:iCs/>
          <w:color w:val="000000"/>
          <w:sz w:val="22"/>
          <w:szCs w:val="22"/>
        </w:rPr>
      </w:pPr>
      <w:r w:rsidRPr="00C2030C">
        <w:rPr>
          <w:iCs/>
          <w:color w:val="000000"/>
          <w:sz w:val="22"/>
          <w:szCs w:val="22"/>
        </w:rPr>
        <w:t>1986</w:t>
      </w:r>
      <w:r>
        <w:rPr>
          <w:iCs/>
          <w:color w:val="000000"/>
          <w:sz w:val="22"/>
          <w:szCs w:val="22"/>
        </w:rPr>
        <w:t>–</w:t>
      </w:r>
      <w:r w:rsidRPr="00C2030C">
        <w:rPr>
          <w:iCs/>
          <w:color w:val="000000"/>
          <w:sz w:val="22"/>
          <w:szCs w:val="22"/>
        </w:rPr>
        <w:t>1987</w:t>
      </w:r>
      <w:r>
        <w:rPr>
          <w:iCs/>
          <w:color w:val="000000"/>
          <w:sz w:val="22"/>
          <w:szCs w:val="22"/>
        </w:rPr>
        <w:tab/>
      </w:r>
      <w:r w:rsidRPr="00C2030C">
        <w:rPr>
          <w:b/>
          <w:bCs/>
          <w:iCs/>
          <w:color w:val="000000"/>
          <w:sz w:val="22"/>
          <w:szCs w:val="22"/>
        </w:rPr>
        <w:t>ACTING DEAN</w:t>
      </w:r>
      <w:r w:rsidRPr="00C2030C">
        <w:rPr>
          <w:iCs/>
          <w:color w:val="000000"/>
          <w:sz w:val="22"/>
          <w:szCs w:val="22"/>
        </w:rPr>
        <w:t>, School of Community and Public Affairs,</w:t>
      </w:r>
      <w:r>
        <w:rPr>
          <w:iCs/>
          <w:color w:val="000000"/>
          <w:sz w:val="22"/>
          <w:szCs w:val="22"/>
        </w:rPr>
        <w:t xml:space="preserve"> </w:t>
      </w:r>
      <w:r w:rsidRPr="00C2030C">
        <w:rPr>
          <w:iCs/>
          <w:color w:val="000000"/>
          <w:sz w:val="22"/>
          <w:szCs w:val="22"/>
        </w:rPr>
        <w:t>Virginia Commonwealth University (July 1986 through August 1987).</w:t>
      </w:r>
    </w:p>
    <w:p w14:paraId="6D21D3A8" w14:textId="77777777" w:rsidR="00274FE9" w:rsidRPr="0027492F" w:rsidRDefault="00274FE9" w:rsidP="00274FE9">
      <w:pPr>
        <w:rPr>
          <w:iCs/>
          <w:color w:val="000000"/>
          <w:sz w:val="22"/>
          <w:szCs w:val="22"/>
        </w:rPr>
      </w:pPr>
    </w:p>
    <w:p w14:paraId="45C1D848" w14:textId="77777777" w:rsidR="00274FE9" w:rsidRPr="0027492F" w:rsidRDefault="00274FE9" w:rsidP="00274FE9">
      <w:pPr>
        <w:numPr>
          <w:ilvl w:val="0"/>
          <w:numId w:val="3"/>
        </w:numPr>
        <w:tabs>
          <w:tab w:val="clear" w:pos="1440"/>
        </w:tabs>
        <w:ind w:left="1800"/>
        <w:rPr>
          <w:iCs/>
          <w:color w:val="000000"/>
          <w:sz w:val="22"/>
          <w:szCs w:val="22"/>
        </w:rPr>
      </w:pPr>
      <w:r>
        <w:rPr>
          <w:iCs/>
          <w:color w:val="000000"/>
          <w:sz w:val="22"/>
          <w:szCs w:val="22"/>
        </w:rPr>
        <w:t xml:space="preserve">Served as chief </w:t>
      </w:r>
      <w:r w:rsidRPr="0027492F">
        <w:rPr>
          <w:iCs/>
          <w:color w:val="000000"/>
          <w:sz w:val="22"/>
          <w:szCs w:val="22"/>
        </w:rPr>
        <w:t>academic and executive officer of the School of Community and Public Affairs, a professionally oriented school of approximat</w:t>
      </w:r>
      <w:r>
        <w:rPr>
          <w:iCs/>
          <w:color w:val="000000"/>
          <w:sz w:val="22"/>
          <w:szCs w:val="22"/>
        </w:rPr>
        <w:t xml:space="preserve">ely 900 majors and 60 faculty members. </w:t>
      </w:r>
      <w:r w:rsidRPr="0027492F">
        <w:rPr>
          <w:iCs/>
          <w:color w:val="000000"/>
          <w:sz w:val="22"/>
          <w:szCs w:val="22"/>
        </w:rPr>
        <w:t>Responsible for academic policy and administration, including curr</w:t>
      </w:r>
      <w:r>
        <w:rPr>
          <w:iCs/>
          <w:color w:val="000000"/>
          <w:sz w:val="22"/>
          <w:szCs w:val="22"/>
        </w:rPr>
        <w:t xml:space="preserve">iculum, personnel, and budget. </w:t>
      </w:r>
      <w:r w:rsidRPr="0027492F">
        <w:rPr>
          <w:iCs/>
          <w:color w:val="000000"/>
          <w:sz w:val="22"/>
          <w:szCs w:val="22"/>
        </w:rPr>
        <w:t>Undergraduate and graduate degrees offered through five academic departments: Administration of Justice and Public Safety; Public Administration; Recreation, Parks and Tourism; Rehabilitation Counseling; a</w:t>
      </w:r>
      <w:r>
        <w:rPr>
          <w:iCs/>
          <w:color w:val="000000"/>
          <w:sz w:val="22"/>
          <w:szCs w:val="22"/>
        </w:rPr>
        <w:t xml:space="preserve">nd Urban Studies and Planning. </w:t>
      </w:r>
      <w:r w:rsidRPr="0027492F">
        <w:rPr>
          <w:iCs/>
          <w:color w:val="000000"/>
          <w:sz w:val="22"/>
          <w:szCs w:val="22"/>
        </w:rPr>
        <w:t xml:space="preserve">Also a Doctor of Public Administration Program operating </w:t>
      </w:r>
      <w:r>
        <w:rPr>
          <w:iCs/>
          <w:color w:val="000000"/>
          <w:sz w:val="22"/>
          <w:szCs w:val="22"/>
        </w:rPr>
        <w:t xml:space="preserve">out of the Office of the Dean. </w:t>
      </w:r>
      <w:r w:rsidRPr="0027492F">
        <w:rPr>
          <w:iCs/>
          <w:color w:val="000000"/>
          <w:sz w:val="22"/>
          <w:szCs w:val="22"/>
        </w:rPr>
        <w:t>Public service research, continuing education, training, and technical assistance offered through a Center for Public Affairs.</w:t>
      </w:r>
    </w:p>
    <w:p w14:paraId="38930C90" w14:textId="77777777" w:rsidR="00274FE9" w:rsidRPr="0027492F" w:rsidRDefault="00274FE9" w:rsidP="00274FE9">
      <w:pPr>
        <w:rPr>
          <w:iCs/>
          <w:color w:val="000000"/>
          <w:sz w:val="22"/>
          <w:szCs w:val="22"/>
        </w:rPr>
      </w:pPr>
    </w:p>
    <w:p w14:paraId="7C55B1F2" w14:textId="77777777" w:rsidR="00274FE9" w:rsidRPr="0027492F" w:rsidRDefault="00274FE9" w:rsidP="00274FE9">
      <w:pPr>
        <w:ind w:left="1800"/>
        <w:rPr>
          <w:iCs/>
          <w:color w:val="000000"/>
          <w:sz w:val="22"/>
          <w:szCs w:val="22"/>
        </w:rPr>
      </w:pPr>
      <w:r w:rsidRPr="0027492F">
        <w:rPr>
          <w:iCs/>
          <w:color w:val="000000"/>
          <w:sz w:val="22"/>
          <w:szCs w:val="22"/>
        </w:rPr>
        <w:t>Major achievements included the establishment of a school based Director of Development and secur</w:t>
      </w:r>
      <w:r>
        <w:rPr>
          <w:iCs/>
          <w:color w:val="000000"/>
          <w:sz w:val="22"/>
          <w:szCs w:val="22"/>
        </w:rPr>
        <w:t xml:space="preserve">ed major gifts for the school. </w:t>
      </w:r>
      <w:r w:rsidRPr="0027492F">
        <w:rPr>
          <w:iCs/>
          <w:color w:val="000000"/>
          <w:sz w:val="22"/>
          <w:szCs w:val="22"/>
        </w:rPr>
        <w:t>Emphasized alumni relations a</w:t>
      </w:r>
      <w:r>
        <w:rPr>
          <w:iCs/>
          <w:color w:val="000000"/>
          <w:sz w:val="22"/>
          <w:szCs w:val="22"/>
        </w:rPr>
        <w:t xml:space="preserve">nd fund raising. </w:t>
      </w:r>
      <w:r w:rsidRPr="0027492F">
        <w:rPr>
          <w:iCs/>
          <w:color w:val="000000"/>
          <w:sz w:val="22"/>
          <w:szCs w:val="22"/>
        </w:rPr>
        <w:t>Guided the school through a difficult period of university planning and reflection relative to the need for a major public affairs/community service academic unit. Significant leadership exhibited in establishing a vision and mission for the school and in developing community relations. The Provost judged leadership during this period as excellent.</w:t>
      </w:r>
    </w:p>
    <w:p w14:paraId="7E98959C" w14:textId="77777777" w:rsidR="00274FE9" w:rsidRPr="00C2030C" w:rsidRDefault="00274FE9" w:rsidP="00274FE9">
      <w:pPr>
        <w:rPr>
          <w:iCs/>
          <w:color w:val="000000"/>
          <w:sz w:val="22"/>
          <w:szCs w:val="22"/>
        </w:rPr>
      </w:pPr>
    </w:p>
    <w:p w14:paraId="3EB075E3" w14:textId="77777777" w:rsidR="00274FE9" w:rsidRPr="00C2030C" w:rsidRDefault="00274FE9" w:rsidP="00274FE9">
      <w:pPr>
        <w:rPr>
          <w:iCs/>
          <w:color w:val="000000"/>
          <w:sz w:val="22"/>
          <w:szCs w:val="22"/>
        </w:rPr>
      </w:pPr>
      <w:r w:rsidRPr="00C2030C">
        <w:rPr>
          <w:iCs/>
          <w:color w:val="000000"/>
          <w:sz w:val="22"/>
          <w:szCs w:val="22"/>
        </w:rPr>
        <w:t>1984</w:t>
      </w:r>
      <w:r>
        <w:rPr>
          <w:iCs/>
          <w:color w:val="000000"/>
          <w:sz w:val="22"/>
          <w:szCs w:val="22"/>
        </w:rPr>
        <w:t>–</w:t>
      </w:r>
      <w:r w:rsidRPr="00C2030C">
        <w:rPr>
          <w:iCs/>
          <w:color w:val="000000"/>
          <w:sz w:val="22"/>
          <w:szCs w:val="22"/>
        </w:rPr>
        <w:t>1986</w:t>
      </w:r>
      <w:r>
        <w:rPr>
          <w:iCs/>
          <w:color w:val="000000"/>
          <w:sz w:val="22"/>
          <w:szCs w:val="22"/>
        </w:rPr>
        <w:tab/>
      </w:r>
      <w:r w:rsidRPr="00C2030C">
        <w:rPr>
          <w:b/>
          <w:bCs/>
          <w:iCs/>
          <w:color w:val="000000"/>
          <w:sz w:val="22"/>
          <w:szCs w:val="22"/>
        </w:rPr>
        <w:t>ASSOCIATE DEAN</w:t>
      </w:r>
      <w:r w:rsidRPr="00C2030C">
        <w:rPr>
          <w:iCs/>
          <w:color w:val="000000"/>
          <w:sz w:val="22"/>
          <w:szCs w:val="22"/>
        </w:rPr>
        <w:t>, School of Community and Public Affairs</w:t>
      </w:r>
    </w:p>
    <w:p w14:paraId="12A754D1" w14:textId="77777777" w:rsidR="00274FE9" w:rsidRPr="0027492F" w:rsidRDefault="00274FE9" w:rsidP="00274FE9">
      <w:pPr>
        <w:rPr>
          <w:iCs/>
          <w:color w:val="000000"/>
          <w:sz w:val="22"/>
          <w:szCs w:val="22"/>
        </w:rPr>
      </w:pPr>
    </w:p>
    <w:p w14:paraId="386D971D" w14:textId="77777777" w:rsidR="00274FE9" w:rsidRPr="0027492F" w:rsidRDefault="00274FE9" w:rsidP="00274FE9">
      <w:pPr>
        <w:numPr>
          <w:ilvl w:val="0"/>
          <w:numId w:val="3"/>
        </w:numPr>
        <w:tabs>
          <w:tab w:val="clear" w:pos="1440"/>
        </w:tabs>
        <w:ind w:left="1800"/>
        <w:rPr>
          <w:iCs/>
          <w:color w:val="000000"/>
          <w:sz w:val="22"/>
          <w:szCs w:val="22"/>
        </w:rPr>
      </w:pPr>
      <w:r w:rsidRPr="0027492F">
        <w:rPr>
          <w:iCs/>
          <w:color w:val="000000"/>
          <w:sz w:val="22"/>
          <w:szCs w:val="22"/>
        </w:rPr>
        <w:t>Served as senior executive officer of the School, functioning as the chief executive in the Dean</w:t>
      </w:r>
      <w:r>
        <w:rPr>
          <w:iCs/>
          <w:color w:val="000000"/>
          <w:sz w:val="22"/>
          <w:szCs w:val="22"/>
        </w:rPr>
        <w:t xml:space="preserve">’s absence. </w:t>
      </w:r>
      <w:r w:rsidRPr="0027492F">
        <w:rPr>
          <w:iCs/>
          <w:color w:val="000000"/>
          <w:sz w:val="22"/>
          <w:szCs w:val="22"/>
        </w:rPr>
        <w:t>Responsible for curriculum (underg</w:t>
      </w:r>
      <w:r>
        <w:rPr>
          <w:iCs/>
          <w:color w:val="000000"/>
          <w:sz w:val="22"/>
          <w:szCs w:val="22"/>
        </w:rPr>
        <w:t xml:space="preserve">raduate and graduate), student affairs, academic </w:t>
      </w:r>
      <w:r w:rsidRPr="0027492F">
        <w:rPr>
          <w:iCs/>
          <w:color w:val="000000"/>
          <w:sz w:val="22"/>
          <w:szCs w:val="22"/>
        </w:rPr>
        <w:t>integrity, registration and scheduling, adjunct faculty, off-campus credit instruction, and special projects as assigned by the Dean.</w:t>
      </w:r>
    </w:p>
    <w:p w14:paraId="5F4B0E6C" w14:textId="77777777" w:rsidR="00274FE9" w:rsidRPr="0027492F" w:rsidRDefault="00274FE9" w:rsidP="00274FE9">
      <w:pPr>
        <w:rPr>
          <w:iCs/>
          <w:color w:val="000000"/>
          <w:sz w:val="22"/>
          <w:szCs w:val="22"/>
        </w:rPr>
      </w:pPr>
    </w:p>
    <w:p w14:paraId="5D752BBC" w14:textId="77777777" w:rsidR="00274FE9" w:rsidRPr="00C2030C" w:rsidRDefault="00274FE9" w:rsidP="00274FE9">
      <w:pPr>
        <w:keepNext/>
        <w:rPr>
          <w:iCs/>
          <w:color w:val="000000"/>
          <w:sz w:val="22"/>
          <w:szCs w:val="22"/>
        </w:rPr>
      </w:pPr>
      <w:r w:rsidRPr="00C2030C">
        <w:rPr>
          <w:iCs/>
          <w:color w:val="000000"/>
          <w:sz w:val="22"/>
          <w:szCs w:val="22"/>
        </w:rPr>
        <w:t>1980</w:t>
      </w:r>
      <w:r>
        <w:rPr>
          <w:iCs/>
          <w:color w:val="000000"/>
          <w:sz w:val="22"/>
          <w:szCs w:val="22"/>
        </w:rPr>
        <w:t>–</w:t>
      </w:r>
      <w:r w:rsidRPr="00C2030C">
        <w:rPr>
          <w:iCs/>
          <w:color w:val="000000"/>
          <w:sz w:val="22"/>
          <w:szCs w:val="22"/>
        </w:rPr>
        <w:t>1984</w:t>
      </w:r>
      <w:r>
        <w:rPr>
          <w:iCs/>
          <w:color w:val="000000"/>
          <w:sz w:val="22"/>
          <w:szCs w:val="22"/>
        </w:rPr>
        <w:tab/>
      </w:r>
      <w:r w:rsidRPr="00C2030C">
        <w:rPr>
          <w:b/>
          <w:bCs/>
          <w:iCs/>
          <w:color w:val="000000"/>
          <w:sz w:val="22"/>
          <w:szCs w:val="22"/>
        </w:rPr>
        <w:t>ASSISTANT DEAN</w:t>
      </w:r>
      <w:r w:rsidRPr="00C2030C">
        <w:rPr>
          <w:iCs/>
          <w:color w:val="000000"/>
          <w:sz w:val="22"/>
          <w:szCs w:val="22"/>
        </w:rPr>
        <w:t>, School of Community and Public Affairs</w:t>
      </w:r>
    </w:p>
    <w:p w14:paraId="731BB7B7" w14:textId="77777777" w:rsidR="00274FE9" w:rsidRPr="00A122F5" w:rsidRDefault="00274FE9" w:rsidP="00274FE9">
      <w:pPr>
        <w:keepNext/>
        <w:rPr>
          <w:iCs/>
          <w:color w:val="000000"/>
          <w:sz w:val="22"/>
          <w:szCs w:val="22"/>
        </w:rPr>
      </w:pPr>
    </w:p>
    <w:p w14:paraId="0963E151" w14:textId="77777777" w:rsidR="00274FE9" w:rsidRPr="007F043F" w:rsidRDefault="00274FE9" w:rsidP="00274FE9">
      <w:pPr>
        <w:numPr>
          <w:ilvl w:val="0"/>
          <w:numId w:val="3"/>
        </w:numPr>
        <w:tabs>
          <w:tab w:val="clear" w:pos="1440"/>
        </w:tabs>
        <w:ind w:left="1800"/>
        <w:rPr>
          <w:iCs/>
          <w:color w:val="000000"/>
          <w:sz w:val="22"/>
          <w:szCs w:val="22"/>
        </w:rPr>
      </w:pPr>
      <w:r w:rsidRPr="007F043F">
        <w:rPr>
          <w:iCs/>
          <w:color w:val="000000"/>
          <w:sz w:val="22"/>
          <w:szCs w:val="22"/>
        </w:rPr>
        <w:t>Served as a member of the School's leadership team. Responsible for undergraduate curriculum, registration and scheduling, adjunct faculty, off-campus instruction, student affairs and other general academic administrative functions. Established the School of Community and Public Affairs Scholars program.</w:t>
      </w:r>
    </w:p>
    <w:p w14:paraId="57C7A163" w14:textId="77777777" w:rsidR="00274FE9" w:rsidRPr="00ED2E4F" w:rsidRDefault="00274FE9" w:rsidP="00274FE9">
      <w:pPr>
        <w:rPr>
          <w:i/>
          <w:iCs/>
          <w:color w:val="000000"/>
          <w:sz w:val="22"/>
          <w:szCs w:val="22"/>
        </w:rPr>
      </w:pPr>
    </w:p>
    <w:p w14:paraId="20873F50" w14:textId="77777777" w:rsidR="00274FE9" w:rsidRPr="00C2030C" w:rsidRDefault="00274FE9" w:rsidP="00274FE9">
      <w:pPr>
        <w:ind w:left="1440" w:hanging="1440"/>
        <w:rPr>
          <w:iCs/>
          <w:color w:val="000000"/>
          <w:sz w:val="22"/>
          <w:szCs w:val="22"/>
        </w:rPr>
      </w:pPr>
      <w:r w:rsidRPr="00C2030C">
        <w:rPr>
          <w:iCs/>
          <w:color w:val="000000"/>
          <w:sz w:val="22"/>
          <w:szCs w:val="22"/>
        </w:rPr>
        <w:t>1975-1980</w:t>
      </w:r>
      <w:r>
        <w:rPr>
          <w:iCs/>
          <w:color w:val="000000"/>
          <w:sz w:val="22"/>
          <w:szCs w:val="22"/>
        </w:rPr>
        <w:tab/>
      </w:r>
      <w:r w:rsidRPr="00C2030C">
        <w:rPr>
          <w:b/>
          <w:bCs/>
          <w:iCs/>
          <w:color w:val="000000"/>
          <w:sz w:val="22"/>
          <w:szCs w:val="22"/>
        </w:rPr>
        <w:t>DIRECTOR OF CONTINUING STUDIES</w:t>
      </w:r>
      <w:r w:rsidRPr="00C2030C">
        <w:rPr>
          <w:iCs/>
          <w:color w:val="000000"/>
          <w:sz w:val="22"/>
          <w:szCs w:val="22"/>
        </w:rPr>
        <w:t>, School of Allied Health Professions, Medical College of Virginia, Virginia Commonwealth University.</w:t>
      </w:r>
    </w:p>
    <w:p w14:paraId="7F94AC90" w14:textId="77777777" w:rsidR="00274FE9" w:rsidRPr="0027492F" w:rsidRDefault="00274FE9" w:rsidP="00274FE9">
      <w:pPr>
        <w:rPr>
          <w:iCs/>
          <w:color w:val="000000"/>
          <w:sz w:val="22"/>
          <w:szCs w:val="22"/>
        </w:rPr>
      </w:pPr>
    </w:p>
    <w:p w14:paraId="05ACFB9D" w14:textId="77777777" w:rsidR="00274FE9" w:rsidRPr="0027492F" w:rsidRDefault="00274FE9" w:rsidP="00274FE9">
      <w:pPr>
        <w:numPr>
          <w:ilvl w:val="0"/>
          <w:numId w:val="3"/>
        </w:numPr>
        <w:tabs>
          <w:tab w:val="clear" w:pos="1440"/>
        </w:tabs>
        <w:ind w:left="1800"/>
        <w:rPr>
          <w:iCs/>
          <w:color w:val="000000"/>
          <w:sz w:val="22"/>
          <w:szCs w:val="22"/>
        </w:rPr>
      </w:pPr>
      <w:r w:rsidRPr="0027492F">
        <w:rPr>
          <w:iCs/>
          <w:color w:val="000000"/>
          <w:sz w:val="22"/>
          <w:szCs w:val="22"/>
        </w:rPr>
        <w:t>Served as member of</w:t>
      </w:r>
      <w:r>
        <w:rPr>
          <w:iCs/>
          <w:color w:val="000000"/>
          <w:sz w:val="22"/>
          <w:szCs w:val="22"/>
        </w:rPr>
        <w:t xml:space="preserve"> the School's leadership team. </w:t>
      </w:r>
      <w:r w:rsidRPr="0027492F">
        <w:rPr>
          <w:iCs/>
          <w:color w:val="000000"/>
          <w:sz w:val="22"/>
          <w:szCs w:val="22"/>
        </w:rPr>
        <w:t>Provided leadership and administrative support in the planning, development, and implementation of significant continuing education opportunities for the allied health care practitioner</w:t>
      </w:r>
      <w:r>
        <w:rPr>
          <w:iCs/>
          <w:color w:val="000000"/>
          <w:sz w:val="22"/>
          <w:szCs w:val="22"/>
        </w:rPr>
        <w:t xml:space="preserve"> (Clinical Laboratory Sciences, Gerontology, Health Administration</w:t>
      </w:r>
      <w:proofErr w:type="gramStart"/>
      <w:r>
        <w:rPr>
          <w:iCs/>
          <w:color w:val="000000"/>
          <w:sz w:val="22"/>
          <w:szCs w:val="22"/>
        </w:rPr>
        <w:t>, ,</w:t>
      </w:r>
      <w:proofErr w:type="gramEnd"/>
      <w:r>
        <w:rPr>
          <w:iCs/>
          <w:color w:val="000000"/>
          <w:sz w:val="22"/>
          <w:szCs w:val="22"/>
        </w:rPr>
        <w:t xml:space="preserve"> Nurse Anesthesia, Occupational Therapy, Patient Counseling, Physical Therapy, Radiation Sciences, Rehabilitation Counseling). </w:t>
      </w:r>
      <w:r w:rsidRPr="0027492F">
        <w:rPr>
          <w:iCs/>
          <w:color w:val="000000"/>
          <w:sz w:val="22"/>
          <w:szCs w:val="22"/>
        </w:rPr>
        <w:t>Created the first Office of Con</w:t>
      </w:r>
      <w:r>
        <w:rPr>
          <w:iCs/>
          <w:color w:val="000000"/>
          <w:sz w:val="22"/>
          <w:szCs w:val="22"/>
        </w:rPr>
        <w:t xml:space="preserve">tinuing Studies </w:t>
      </w:r>
      <w:r>
        <w:rPr>
          <w:iCs/>
          <w:color w:val="000000"/>
          <w:sz w:val="22"/>
          <w:szCs w:val="22"/>
        </w:rPr>
        <w:lastRenderedPageBreak/>
        <w:t xml:space="preserve">in the School with a grant from the National Regional Medical Program. </w:t>
      </w:r>
      <w:r w:rsidRPr="0027492F">
        <w:rPr>
          <w:iCs/>
          <w:color w:val="000000"/>
          <w:sz w:val="22"/>
          <w:szCs w:val="22"/>
        </w:rPr>
        <w:t>Established cooperative relationships with other colleges/universities, professional associations, and private</w:t>
      </w:r>
      <w:r>
        <w:rPr>
          <w:iCs/>
          <w:color w:val="000000"/>
          <w:sz w:val="22"/>
          <w:szCs w:val="22"/>
        </w:rPr>
        <w:t xml:space="preserve"> health related organizations. </w:t>
      </w:r>
      <w:r w:rsidRPr="0027492F">
        <w:rPr>
          <w:iCs/>
          <w:color w:val="000000"/>
          <w:sz w:val="22"/>
          <w:szCs w:val="22"/>
        </w:rPr>
        <w:t xml:space="preserve">The Public Accountability Reporting Group of the National Regional Medical Program recognized the </w:t>
      </w:r>
      <w:r>
        <w:rPr>
          <w:iCs/>
          <w:color w:val="000000"/>
          <w:sz w:val="22"/>
          <w:szCs w:val="22"/>
        </w:rPr>
        <w:t xml:space="preserve">School of Allied Health Professions’ </w:t>
      </w:r>
      <w:r w:rsidRPr="0027492F">
        <w:rPr>
          <w:iCs/>
          <w:color w:val="000000"/>
          <w:sz w:val="22"/>
          <w:szCs w:val="22"/>
        </w:rPr>
        <w:t xml:space="preserve">Office of Continuing Studies </w:t>
      </w:r>
      <w:r>
        <w:rPr>
          <w:iCs/>
          <w:color w:val="000000"/>
          <w:sz w:val="22"/>
          <w:szCs w:val="22"/>
        </w:rPr>
        <w:t>as being of “exceptional merit.”</w:t>
      </w:r>
    </w:p>
    <w:p w14:paraId="583D6DB5" w14:textId="77777777" w:rsidR="00274FE9" w:rsidRPr="0027492F" w:rsidRDefault="00274FE9" w:rsidP="00274FE9">
      <w:pPr>
        <w:ind w:left="1080"/>
        <w:rPr>
          <w:iCs/>
          <w:color w:val="000000"/>
          <w:sz w:val="22"/>
          <w:szCs w:val="22"/>
        </w:rPr>
      </w:pPr>
    </w:p>
    <w:p w14:paraId="47A69105" w14:textId="77777777" w:rsidR="00274FE9" w:rsidRPr="0027492F" w:rsidRDefault="00274FE9" w:rsidP="00274FE9">
      <w:pPr>
        <w:ind w:left="1080"/>
        <w:rPr>
          <w:iCs/>
          <w:color w:val="000000"/>
          <w:sz w:val="22"/>
          <w:szCs w:val="22"/>
        </w:rPr>
      </w:pPr>
    </w:p>
    <w:p w14:paraId="5C16459B" w14:textId="77777777" w:rsidR="00274FE9" w:rsidRPr="0027492F" w:rsidRDefault="00274FE9" w:rsidP="00274FE9">
      <w:pPr>
        <w:rPr>
          <w:b/>
          <w:bCs/>
          <w:iCs/>
          <w:color w:val="000000"/>
        </w:rPr>
      </w:pPr>
      <w:r w:rsidRPr="0027492F">
        <w:rPr>
          <w:b/>
          <w:bCs/>
          <w:iCs/>
          <w:color w:val="000000"/>
        </w:rPr>
        <w:t>OTHER PROFESSIONAL EXPERIENCE</w:t>
      </w:r>
    </w:p>
    <w:p w14:paraId="5D792E83" w14:textId="77777777" w:rsidR="00274FE9" w:rsidRPr="0027492F" w:rsidRDefault="00274FE9" w:rsidP="00274FE9">
      <w:pPr>
        <w:rPr>
          <w:i/>
          <w:iCs/>
          <w:color w:val="000000"/>
        </w:rPr>
      </w:pPr>
    </w:p>
    <w:p w14:paraId="0CFA4450" w14:textId="77777777" w:rsidR="00274FE9" w:rsidRPr="00C2030C" w:rsidRDefault="00274FE9" w:rsidP="00274FE9">
      <w:pPr>
        <w:ind w:left="1440" w:hanging="1440"/>
        <w:rPr>
          <w:iCs/>
          <w:color w:val="000000"/>
          <w:sz w:val="22"/>
          <w:szCs w:val="22"/>
        </w:rPr>
      </w:pPr>
      <w:r w:rsidRPr="00C2030C">
        <w:rPr>
          <w:iCs/>
          <w:color w:val="000000"/>
          <w:sz w:val="22"/>
          <w:szCs w:val="22"/>
        </w:rPr>
        <w:t>1972-1974</w:t>
      </w:r>
      <w:r>
        <w:rPr>
          <w:iCs/>
          <w:color w:val="000000"/>
          <w:sz w:val="22"/>
          <w:szCs w:val="22"/>
        </w:rPr>
        <w:tab/>
      </w:r>
      <w:r w:rsidRPr="00C2030C">
        <w:rPr>
          <w:b/>
          <w:bCs/>
          <w:iCs/>
          <w:color w:val="000000"/>
          <w:sz w:val="22"/>
          <w:szCs w:val="22"/>
        </w:rPr>
        <w:t>DIRECTOR, PUBLIC WELFARE-VOCATIONAL REHABILITATION RESEARCH AND DEMONSTRATION PROJECT</w:t>
      </w:r>
      <w:r w:rsidRPr="00C2030C">
        <w:rPr>
          <w:iCs/>
          <w:color w:val="000000"/>
          <w:sz w:val="22"/>
          <w:szCs w:val="22"/>
        </w:rPr>
        <w:t>, Department of Welfare and Institutions, Commonwealth of Virginia.</w:t>
      </w:r>
    </w:p>
    <w:p w14:paraId="781B7A0A" w14:textId="77777777" w:rsidR="00274FE9" w:rsidRPr="0027492F" w:rsidRDefault="00274FE9" w:rsidP="00274FE9">
      <w:pPr>
        <w:rPr>
          <w:iCs/>
          <w:color w:val="000000"/>
          <w:sz w:val="22"/>
          <w:szCs w:val="22"/>
        </w:rPr>
      </w:pPr>
    </w:p>
    <w:p w14:paraId="5125CEB0" w14:textId="77777777" w:rsidR="00274FE9" w:rsidRPr="0027492F" w:rsidRDefault="00274FE9" w:rsidP="00274FE9">
      <w:pPr>
        <w:numPr>
          <w:ilvl w:val="0"/>
          <w:numId w:val="3"/>
        </w:numPr>
        <w:tabs>
          <w:tab w:val="clear" w:pos="1440"/>
        </w:tabs>
        <w:ind w:left="1800"/>
        <w:rPr>
          <w:iCs/>
          <w:color w:val="000000"/>
          <w:sz w:val="22"/>
          <w:szCs w:val="22"/>
        </w:rPr>
      </w:pPr>
      <w:r w:rsidRPr="0027492F">
        <w:rPr>
          <w:iCs/>
          <w:color w:val="000000"/>
          <w:sz w:val="22"/>
          <w:szCs w:val="22"/>
        </w:rPr>
        <w:t>Principal investigator of a major social and rehabilitation service grant by the U.S. Department of</w:t>
      </w:r>
      <w:r>
        <w:rPr>
          <w:iCs/>
          <w:color w:val="000000"/>
          <w:sz w:val="22"/>
          <w:szCs w:val="22"/>
        </w:rPr>
        <w:t xml:space="preserve"> Health, Education and Welfare. </w:t>
      </w:r>
      <w:r w:rsidRPr="0027492F">
        <w:rPr>
          <w:iCs/>
          <w:color w:val="000000"/>
          <w:sz w:val="22"/>
          <w:szCs w:val="22"/>
        </w:rPr>
        <w:t>Planned, directed, and implemented a major research and development project that created new coordinated approaches to serving persons with disabilitie</w:t>
      </w:r>
      <w:r>
        <w:rPr>
          <w:iCs/>
          <w:color w:val="000000"/>
          <w:sz w:val="22"/>
          <w:szCs w:val="22"/>
        </w:rPr>
        <w:t xml:space="preserve">s who were welfare recipients. </w:t>
      </w:r>
      <w:r w:rsidRPr="0027492F">
        <w:rPr>
          <w:iCs/>
          <w:color w:val="000000"/>
          <w:sz w:val="22"/>
          <w:szCs w:val="22"/>
        </w:rPr>
        <w:t>The project developed a counseling model (</w:t>
      </w:r>
      <w:r w:rsidRPr="0027492F">
        <w:rPr>
          <w:i/>
          <w:iCs/>
          <w:color w:val="000000"/>
          <w:sz w:val="22"/>
          <w:szCs w:val="22"/>
        </w:rPr>
        <w:t>Job Orientation and Motivation Program</w:t>
      </w:r>
      <w:r w:rsidRPr="0027492F">
        <w:rPr>
          <w:iCs/>
          <w:color w:val="000000"/>
          <w:sz w:val="22"/>
          <w:szCs w:val="22"/>
        </w:rPr>
        <w:t>) and an interagency model for cooperation that was field tested throughout Virginia.</w:t>
      </w:r>
    </w:p>
    <w:p w14:paraId="327715EC" w14:textId="77777777" w:rsidR="00274FE9" w:rsidRPr="0027492F" w:rsidRDefault="00274FE9" w:rsidP="00274FE9">
      <w:pPr>
        <w:rPr>
          <w:iCs/>
          <w:color w:val="000000"/>
          <w:sz w:val="22"/>
          <w:szCs w:val="22"/>
        </w:rPr>
      </w:pPr>
    </w:p>
    <w:p w14:paraId="1D90CC5D" w14:textId="77777777" w:rsidR="00274FE9" w:rsidRPr="0027492F" w:rsidRDefault="00274FE9" w:rsidP="00274FE9">
      <w:pPr>
        <w:numPr>
          <w:ilvl w:val="0"/>
          <w:numId w:val="3"/>
        </w:numPr>
        <w:tabs>
          <w:tab w:val="clear" w:pos="1440"/>
        </w:tabs>
        <w:ind w:left="1800"/>
        <w:rPr>
          <w:iCs/>
          <w:color w:val="000000"/>
          <w:sz w:val="22"/>
          <w:szCs w:val="22"/>
        </w:rPr>
      </w:pPr>
      <w:r w:rsidRPr="0027492F">
        <w:rPr>
          <w:iCs/>
          <w:color w:val="000000"/>
          <w:sz w:val="22"/>
          <w:szCs w:val="22"/>
        </w:rPr>
        <w:t>The project was recognized as being highly innovative and its findings and results were replicated in ma</w:t>
      </w:r>
      <w:r>
        <w:rPr>
          <w:iCs/>
          <w:color w:val="000000"/>
          <w:sz w:val="22"/>
          <w:szCs w:val="22"/>
        </w:rPr>
        <w:t xml:space="preserve">ny areas of the United States. </w:t>
      </w:r>
      <w:r w:rsidRPr="0027492F">
        <w:rPr>
          <w:iCs/>
          <w:color w:val="000000"/>
          <w:sz w:val="22"/>
          <w:szCs w:val="22"/>
        </w:rPr>
        <w:t>Supervised three profession</w:t>
      </w:r>
      <w:r>
        <w:rPr>
          <w:iCs/>
          <w:color w:val="000000"/>
          <w:sz w:val="22"/>
          <w:szCs w:val="22"/>
        </w:rPr>
        <w:t xml:space="preserve">al and two clerical employees. </w:t>
      </w:r>
      <w:r w:rsidRPr="0027492F">
        <w:rPr>
          <w:iCs/>
          <w:color w:val="000000"/>
          <w:sz w:val="22"/>
          <w:szCs w:val="22"/>
        </w:rPr>
        <w:t>Significant interagency cooperation and contact throughout the life of the grant.</w:t>
      </w:r>
    </w:p>
    <w:p w14:paraId="56FCC627" w14:textId="77777777" w:rsidR="00274FE9" w:rsidRPr="0027492F" w:rsidRDefault="00274FE9" w:rsidP="00274FE9">
      <w:pPr>
        <w:rPr>
          <w:iCs/>
          <w:color w:val="000000"/>
          <w:sz w:val="22"/>
          <w:szCs w:val="22"/>
        </w:rPr>
      </w:pPr>
    </w:p>
    <w:p w14:paraId="3A4AB31D" w14:textId="77777777" w:rsidR="00274FE9" w:rsidRPr="00C2030C" w:rsidRDefault="00274FE9" w:rsidP="00274FE9">
      <w:pPr>
        <w:ind w:left="1440" w:hanging="1440"/>
        <w:rPr>
          <w:iCs/>
          <w:color w:val="000000"/>
          <w:sz w:val="22"/>
          <w:szCs w:val="22"/>
        </w:rPr>
      </w:pPr>
      <w:r w:rsidRPr="00C2030C">
        <w:rPr>
          <w:iCs/>
          <w:color w:val="000000"/>
          <w:sz w:val="22"/>
          <w:szCs w:val="22"/>
        </w:rPr>
        <w:t>1971</w:t>
      </w:r>
      <w:r>
        <w:rPr>
          <w:iCs/>
          <w:color w:val="000000"/>
          <w:sz w:val="22"/>
          <w:szCs w:val="22"/>
        </w:rPr>
        <w:t>–</w:t>
      </w:r>
      <w:r w:rsidRPr="00C2030C">
        <w:rPr>
          <w:iCs/>
          <w:color w:val="000000"/>
          <w:sz w:val="22"/>
          <w:szCs w:val="22"/>
        </w:rPr>
        <w:t>1972</w:t>
      </w:r>
      <w:r>
        <w:rPr>
          <w:iCs/>
          <w:color w:val="000000"/>
          <w:sz w:val="22"/>
          <w:szCs w:val="22"/>
        </w:rPr>
        <w:tab/>
      </w:r>
      <w:r w:rsidRPr="00C2030C">
        <w:rPr>
          <w:b/>
          <w:bCs/>
          <w:iCs/>
          <w:color w:val="000000"/>
          <w:sz w:val="22"/>
          <w:szCs w:val="22"/>
        </w:rPr>
        <w:t>COUNSELOR SUPERVISOR</w:t>
      </w:r>
      <w:r w:rsidRPr="00C2030C">
        <w:rPr>
          <w:iCs/>
          <w:color w:val="000000"/>
          <w:sz w:val="22"/>
          <w:szCs w:val="22"/>
        </w:rPr>
        <w:t>, Bon Air School for Girls, Department of Vocational Rehabilitation, Commonwealth of Virginia.</w:t>
      </w:r>
    </w:p>
    <w:p w14:paraId="5EC63D6B" w14:textId="77777777" w:rsidR="00274FE9" w:rsidRPr="00C2030C" w:rsidRDefault="00274FE9" w:rsidP="00274FE9">
      <w:pPr>
        <w:rPr>
          <w:iCs/>
          <w:color w:val="000000"/>
          <w:sz w:val="22"/>
          <w:szCs w:val="22"/>
        </w:rPr>
      </w:pPr>
    </w:p>
    <w:p w14:paraId="762F228F" w14:textId="77777777" w:rsidR="00274FE9" w:rsidRPr="0027492F" w:rsidRDefault="00274FE9" w:rsidP="00274FE9">
      <w:pPr>
        <w:numPr>
          <w:ilvl w:val="0"/>
          <w:numId w:val="6"/>
        </w:numPr>
        <w:tabs>
          <w:tab w:val="clear" w:pos="1440"/>
        </w:tabs>
        <w:ind w:left="1800"/>
        <w:rPr>
          <w:iCs/>
          <w:color w:val="000000"/>
          <w:sz w:val="22"/>
          <w:szCs w:val="22"/>
        </w:rPr>
      </w:pPr>
      <w:r w:rsidRPr="0027492F">
        <w:rPr>
          <w:iCs/>
          <w:color w:val="000000"/>
          <w:sz w:val="22"/>
          <w:szCs w:val="22"/>
        </w:rPr>
        <w:t>Senior rehabilitation counselor located in a female juvenile correctional facility.</w:t>
      </w:r>
      <w:r>
        <w:rPr>
          <w:iCs/>
          <w:color w:val="000000"/>
          <w:sz w:val="22"/>
          <w:szCs w:val="22"/>
        </w:rPr>
        <w:t xml:space="preserve">  </w:t>
      </w:r>
    </w:p>
    <w:p w14:paraId="094DCF59" w14:textId="77777777" w:rsidR="00274FE9" w:rsidRPr="0027492F" w:rsidRDefault="00274FE9" w:rsidP="00274FE9">
      <w:pPr>
        <w:rPr>
          <w:iCs/>
          <w:color w:val="000000"/>
          <w:sz w:val="22"/>
          <w:szCs w:val="22"/>
        </w:rPr>
      </w:pPr>
    </w:p>
    <w:p w14:paraId="09184581" w14:textId="77777777" w:rsidR="00274FE9" w:rsidRPr="0027492F" w:rsidRDefault="00274FE9" w:rsidP="00274FE9">
      <w:pPr>
        <w:numPr>
          <w:ilvl w:val="0"/>
          <w:numId w:val="6"/>
        </w:numPr>
        <w:tabs>
          <w:tab w:val="clear" w:pos="1440"/>
        </w:tabs>
        <w:ind w:left="1800"/>
        <w:rPr>
          <w:iCs/>
          <w:color w:val="000000"/>
          <w:sz w:val="22"/>
          <w:szCs w:val="22"/>
        </w:rPr>
      </w:pPr>
      <w:r w:rsidRPr="0027492F">
        <w:rPr>
          <w:iCs/>
          <w:color w:val="000000"/>
          <w:sz w:val="22"/>
          <w:szCs w:val="22"/>
        </w:rPr>
        <w:t>Provided counseling, vocational rehabilitation services, vocational assessment, and job placement. Supervised two counselors and functioned as the program supervisor in his absence.</w:t>
      </w:r>
    </w:p>
    <w:p w14:paraId="032F13E0" w14:textId="77777777" w:rsidR="00274FE9" w:rsidRPr="00ED2E4F" w:rsidRDefault="00274FE9" w:rsidP="00274FE9">
      <w:pPr>
        <w:rPr>
          <w:i/>
          <w:iCs/>
          <w:color w:val="000000"/>
          <w:sz w:val="22"/>
          <w:szCs w:val="22"/>
        </w:rPr>
      </w:pPr>
    </w:p>
    <w:p w14:paraId="401A19B8" w14:textId="77777777" w:rsidR="00274FE9" w:rsidRPr="00C2030C" w:rsidRDefault="00274FE9" w:rsidP="00274FE9">
      <w:pPr>
        <w:ind w:left="1440" w:hanging="1440"/>
        <w:rPr>
          <w:iCs/>
          <w:color w:val="000000"/>
          <w:sz w:val="22"/>
          <w:szCs w:val="22"/>
        </w:rPr>
      </w:pPr>
      <w:r w:rsidRPr="00C2030C">
        <w:rPr>
          <w:iCs/>
          <w:color w:val="000000"/>
          <w:sz w:val="22"/>
          <w:szCs w:val="22"/>
        </w:rPr>
        <w:t>1969</w:t>
      </w:r>
      <w:r>
        <w:rPr>
          <w:iCs/>
          <w:color w:val="000000"/>
          <w:sz w:val="22"/>
          <w:szCs w:val="22"/>
        </w:rPr>
        <w:t>–</w:t>
      </w:r>
      <w:r w:rsidRPr="00C2030C">
        <w:rPr>
          <w:iCs/>
          <w:color w:val="000000"/>
          <w:sz w:val="22"/>
          <w:szCs w:val="22"/>
        </w:rPr>
        <w:t>1971</w:t>
      </w:r>
      <w:r>
        <w:rPr>
          <w:iCs/>
          <w:color w:val="000000"/>
          <w:sz w:val="22"/>
          <w:szCs w:val="22"/>
        </w:rPr>
        <w:tab/>
      </w:r>
      <w:r w:rsidRPr="00C2030C">
        <w:rPr>
          <w:b/>
          <w:bCs/>
          <w:iCs/>
          <w:color w:val="000000"/>
          <w:sz w:val="22"/>
          <w:szCs w:val="22"/>
        </w:rPr>
        <w:t>COUNSELOR</w:t>
      </w:r>
      <w:r w:rsidRPr="00C2030C">
        <w:rPr>
          <w:iCs/>
          <w:color w:val="000000"/>
          <w:sz w:val="22"/>
          <w:szCs w:val="22"/>
        </w:rPr>
        <w:t>, Beaumont School for Boys, Department of Vocational Rehabilitation, Commonwealth of Virginia.</w:t>
      </w:r>
    </w:p>
    <w:p w14:paraId="44597B2B" w14:textId="77777777" w:rsidR="00274FE9" w:rsidRPr="004A0A99" w:rsidRDefault="00274FE9" w:rsidP="00274FE9">
      <w:pPr>
        <w:rPr>
          <w:iCs/>
          <w:color w:val="000000"/>
          <w:sz w:val="22"/>
          <w:szCs w:val="22"/>
        </w:rPr>
      </w:pPr>
    </w:p>
    <w:p w14:paraId="37D6EA80" w14:textId="77777777" w:rsidR="00274FE9" w:rsidRPr="004A0A99" w:rsidRDefault="00274FE9" w:rsidP="00274FE9">
      <w:pPr>
        <w:numPr>
          <w:ilvl w:val="0"/>
          <w:numId w:val="7"/>
        </w:numPr>
        <w:tabs>
          <w:tab w:val="clear" w:pos="1440"/>
        </w:tabs>
        <w:ind w:left="1800"/>
        <w:rPr>
          <w:iCs/>
          <w:color w:val="000000"/>
          <w:sz w:val="22"/>
          <w:szCs w:val="22"/>
        </w:rPr>
      </w:pPr>
      <w:r w:rsidRPr="004A0A99">
        <w:rPr>
          <w:iCs/>
          <w:color w:val="000000"/>
          <w:sz w:val="22"/>
          <w:szCs w:val="22"/>
        </w:rPr>
        <w:t xml:space="preserve">Served as rehabilitation counselor in a male juvenile correctional facility. </w:t>
      </w:r>
    </w:p>
    <w:p w14:paraId="4AEF0E16" w14:textId="77777777" w:rsidR="00274FE9" w:rsidRPr="004A0A99" w:rsidRDefault="00274FE9" w:rsidP="00274FE9">
      <w:pPr>
        <w:rPr>
          <w:iCs/>
          <w:color w:val="000000"/>
          <w:sz w:val="22"/>
          <w:szCs w:val="22"/>
        </w:rPr>
      </w:pPr>
    </w:p>
    <w:p w14:paraId="4FFC36CF" w14:textId="77777777" w:rsidR="00274FE9" w:rsidRPr="004A0A99" w:rsidRDefault="00274FE9" w:rsidP="00274FE9">
      <w:pPr>
        <w:numPr>
          <w:ilvl w:val="0"/>
          <w:numId w:val="7"/>
        </w:numPr>
        <w:tabs>
          <w:tab w:val="clear" w:pos="1440"/>
        </w:tabs>
        <w:ind w:left="1800"/>
        <w:rPr>
          <w:iCs/>
          <w:color w:val="000000"/>
          <w:sz w:val="22"/>
          <w:szCs w:val="22"/>
        </w:rPr>
      </w:pPr>
      <w:r w:rsidRPr="004A0A99">
        <w:rPr>
          <w:iCs/>
          <w:color w:val="000000"/>
          <w:sz w:val="22"/>
          <w:szCs w:val="22"/>
        </w:rPr>
        <w:t>Provided counseling, vocational rehabilitation services, vocational assessment, and job placement.</w:t>
      </w:r>
    </w:p>
    <w:p w14:paraId="19CF94B8" w14:textId="77777777" w:rsidR="00274FE9" w:rsidRPr="004A0A99" w:rsidRDefault="00274FE9" w:rsidP="00274FE9">
      <w:pPr>
        <w:rPr>
          <w:iCs/>
          <w:color w:val="000000"/>
          <w:sz w:val="22"/>
          <w:szCs w:val="22"/>
        </w:rPr>
      </w:pPr>
    </w:p>
    <w:p w14:paraId="4B891170" w14:textId="77777777" w:rsidR="00274FE9" w:rsidRPr="004A0A99" w:rsidRDefault="00274FE9" w:rsidP="00274FE9">
      <w:pPr>
        <w:rPr>
          <w:b/>
          <w:bCs/>
          <w:iCs/>
          <w:color w:val="000000"/>
          <w:sz w:val="22"/>
          <w:szCs w:val="22"/>
        </w:rPr>
      </w:pPr>
    </w:p>
    <w:p w14:paraId="646ED12C" w14:textId="77777777" w:rsidR="00274FE9" w:rsidRDefault="00274FE9" w:rsidP="00274FE9">
      <w:pPr>
        <w:rPr>
          <w:b/>
          <w:bCs/>
          <w:iCs/>
          <w:color w:val="000000"/>
        </w:rPr>
      </w:pPr>
      <w:r w:rsidRPr="004A0A99">
        <w:rPr>
          <w:b/>
          <w:bCs/>
          <w:iCs/>
          <w:color w:val="000000"/>
        </w:rPr>
        <w:t>SPECIAL AWARDS AND OTHER HONORS</w:t>
      </w:r>
    </w:p>
    <w:p w14:paraId="0A5B7CE0" w14:textId="77777777" w:rsidR="00274FE9" w:rsidRDefault="00274FE9" w:rsidP="00274FE9">
      <w:pPr>
        <w:rPr>
          <w:b/>
          <w:bCs/>
          <w:iCs/>
          <w:color w:val="000000"/>
        </w:rPr>
      </w:pPr>
    </w:p>
    <w:p w14:paraId="72D24276" w14:textId="77777777" w:rsidR="00274FE9" w:rsidRDefault="00274FE9" w:rsidP="00274FE9">
      <w:pPr>
        <w:rPr>
          <w:bCs/>
          <w:i/>
          <w:iCs/>
          <w:color w:val="000000"/>
          <w:sz w:val="22"/>
          <w:szCs w:val="22"/>
        </w:rPr>
      </w:pPr>
      <w:r>
        <w:rPr>
          <w:b/>
          <w:bCs/>
          <w:iCs/>
          <w:color w:val="000000"/>
          <w:sz w:val="22"/>
          <w:szCs w:val="22"/>
        </w:rPr>
        <w:t>Certificate of Recognition, Governor Robert Bentley, State of Alabama (</w:t>
      </w:r>
      <w:r w:rsidRPr="00301F9F">
        <w:rPr>
          <w:bCs/>
          <w:i/>
          <w:iCs/>
          <w:color w:val="000000"/>
          <w:sz w:val="22"/>
          <w:szCs w:val="22"/>
        </w:rPr>
        <w:t xml:space="preserve">for </w:t>
      </w:r>
      <w:r>
        <w:rPr>
          <w:bCs/>
          <w:i/>
          <w:iCs/>
          <w:color w:val="000000"/>
          <w:sz w:val="22"/>
          <w:szCs w:val="22"/>
        </w:rPr>
        <w:t>“</w:t>
      </w:r>
      <w:r w:rsidRPr="00301F9F">
        <w:rPr>
          <w:bCs/>
          <w:i/>
          <w:iCs/>
          <w:color w:val="000000"/>
          <w:sz w:val="22"/>
          <w:szCs w:val="22"/>
        </w:rPr>
        <w:t xml:space="preserve">…service as the Chair </w:t>
      </w:r>
      <w:r>
        <w:rPr>
          <w:bCs/>
          <w:i/>
          <w:iCs/>
          <w:color w:val="000000"/>
          <w:sz w:val="22"/>
          <w:szCs w:val="22"/>
        </w:rPr>
        <w:tab/>
      </w:r>
      <w:r w:rsidRPr="00301F9F">
        <w:rPr>
          <w:bCs/>
          <w:i/>
          <w:iCs/>
          <w:color w:val="000000"/>
          <w:sz w:val="22"/>
          <w:szCs w:val="22"/>
        </w:rPr>
        <w:t>of the State Rehabilitation Council. On behalf of the State of Alabama, please accept my sin</w:t>
      </w:r>
      <w:r>
        <w:rPr>
          <w:bCs/>
          <w:i/>
          <w:iCs/>
          <w:color w:val="000000"/>
          <w:sz w:val="22"/>
          <w:szCs w:val="22"/>
        </w:rPr>
        <w:t>c</w:t>
      </w:r>
      <w:r w:rsidRPr="00301F9F">
        <w:rPr>
          <w:bCs/>
          <w:i/>
          <w:iCs/>
          <w:color w:val="000000"/>
          <w:sz w:val="22"/>
          <w:szCs w:val="22"/>
        </w:rPr>
        <w:t>erest</w:t>
      </w:r>
      <w:r>
        <w:rPr>
          <w:bCs/>
          <w:i/>
          <w:iCs/>
          <w:color w:val="000000"/>
          <w:sz w:val="22"/>
          <w:szCs w:val="22"/>
        </w:rPr>
        <w:t xml:space="preserve"> </w:t>
      </w:r>
      <w:r>
        <w:rPr>
          <w:bCs/>
          <w:i/>
          <w:iCs/>
          <w:color w:val="000000"/>
          <w:sz w:val="22"/>
          <w:szCs w:val="22"/>
        </w:rPr>
        <w:lastRenderedPageBreak/>
        <w:tab/>
        <w:t xml:space="preserve">appreciation for outstanding professionalism and exemplary service you provided during your </w:t>
      </w:r>
      <w:r>
        <w:rPr>
          <w:bCs/>
          <w:i/>
          <w:iCs/>
          <w:color w:val="000000"/>
          <w:sz w:val="22"/>
          <w:szCs w:val="22"/>
        </w:rPr>
        <w:tab/>
        <w:t>tenure on the State Rehabilitation Council.”), Governor Robert Bentley, August 12, 2014.</w:t>
      </w:r>
    </w:p>
    <w:p w14:paraId="074CA5B4" w14:textId="77777777" w:rsidR="00274FE9" w:rsidRPr="00301F9F" w:rsidRDefault="00274FE9" w:rsidP="00274FE9">
      <w:pPr>
        <w:rPr>
          <w:bCs/>
          <w:i/>
          <w:iCs/>
          <w:color w:val="000000"/>
          <w:sz w:val="22"/>
          <w:szCs w:val="22"/>
        </w:rPr>
      </w:pPr>
    </w:p>
    <w:p w14:paraId="227D8F2F" w14:textId="77777777" w:rsidR="00274FE9" w:rsidRDefault="00274FE9" w:rsidP="00274FE9">
      <w:pPr>
        <w:rPr>
          <w:b/>
          <w:bCs/>
          <w:i/>
          <w:iCs/>
          <w:color w:val="000000"/>
          <w:sz w:val="22"/>
          <w:szCs w:val="22"/>
        </w:rPr>
      </w:pPr>
      <w:r w:rsidRPr="00D24984">
        <w:rPr>
          <w:b/>
          <w:bCs/>
          <w:iCs/>
          <w:color w:val="000000"/>
          <w:sz w:val="22"/>
          <w:szCs w:val="22"/>
        </w:rPr>
        <w:t>Educator of the Year</w:t>
      </w:r>
      <w:r>
        <w:rPr>
          <w:b/>
          <w:bCs/>
          <w:iCs/>
          <w:color w:val="000000"/>
          <w:sz w:val="22"/>
          <w:szCs w:val="22"/>
        </w:rPr>
        <w:t xml:space="preserve">, </w:t>
      </w:r>
      <w:r w:rsidRPr="00D24984">
        <w:rPr>
          <w:bCs/>
          <w:i/>
          <w:iCs/>
          <w:color w:val="000000"/>
          <w:sz w:val="22"/>
          <w:szCs w:val="22"/>
        </w:rPr>
        <w:t xml:space="preserve">East </w:t>
      </w:r>
      <w:r>
        <w:rPr>
          <w:bCs/>
          <w:i/>
          <w:iCs/>
          <w:color w:val="000000"/>
          <w:sz w:val="22"/>
          <w:szCs w:val="22"/>
        </w:rPr>
        <w:t xml:space="preserve">Alabama Area Governor’s Committee on Employment of People with </w:t>
      </w:r>
      <w:r>
        <w:rPr>
          <w:bCs/>
          <w:i/>
          <w:iCs/>
          <w:color w:val="000000"/>
          <w:sz w:val="22"/>
          <w:szCs w:val="22"/>
        </w:rPr>
        <w:tab/>
        <w:t xml:space="preserve">Disabilities (“in recognition of the many exemplary personal and educational contributions you </w:t>
      </w:r>
      <w:r>
        <w:rPr>
          <w:bCs/>
          <w:i/>
          <w:iCs/>
          <w:color w:val="000000"/>
          <w:sz w:val="22"/>
          <w:szCs w:val="22"/>
        </w:rPr>
        <w:tab/>
        <w:t xml:space="preserve">have provided for your students and for people with disabilities”), </w:t>
      </w:r>
      <w:r w:rsidRPr="00145010">
        <w:rPr>
          <w:b/>
          <w:bCs/>
          <w:i/>
          <w:iCs/>
          <w:color w:val="000000"/>
          <w:sz w:val="22"/>
          <w:szCs w:val="22"/>
        </w:rPr>
        <w:t xml:space="preserve">Governor Robert Bentley, </w:t>
      </w:r>
      <w:r w:rsidRPr="00145010">
        <w:rPr>
          <w:b/>
          <w:bCs/>
          <w:i/>
          <w:iCs/>
          <w:color w:val="000000"/>
          <w:sz w:val="22"/>
          <w:szCs w:val="22"/>
        </w:rPr>
        <w:tab/>
        <w:t xml:space="preserve">Cary Boswell, Commissioner, Alabama Department of Rehabilitation Services, and Tiffany </w:t>
      </w:r>
      <w:r w:rsidRPr="00145010">
        <w:rPr>
          <w:b/>
          <w:bCs/>
          <w:i/>
          <w:iCs/>
          <w:color w:val="000000"/>
          <w:sz w:val="22"/>
          <w:szCs w:val="22"/>
        </w:rPr>
        <w:tab/>
        <w:t>Maddox, Local Governor’s Committee Chair, October 2012.</w:t>
      </w:r>
    </w:p>
    <w:p w14:paraId="45EAB8AB" w14:textId="77777777" w:rsidR="00274FE9" w:rsidRPr="0037632D" w:rsidRDefault="00274FE9" w:rsidP="00274FE9">
      <w:pPr>
        <w:rPr>
          <w:b/>
          <w:bCs/>
          <w:iCs/>
          <w:color w:val="000000"/>
          <w:sz w:val="22"/>
          <w:szCs w:val="22"/>
        </w:rPr>
      </w:pPr>
    </w:p>
    <w:p w14:paraId="58BB539B" w14:textId="77777777" w:rsidR="00274FE9" w:rsidRPr="00B629C9" w:rsidRDefault="00274FE9" w:rsidP="00274FE9">
      <w:pPr>
        <w:rPr>
          <w:b/>
          <w:bCs/>
          <w:i/>
          <w:iCs/>
          <w:color w:val="000000"/>
          <w:sz w:val="22"/>
          <w:szCs w:val="22"/>
        </w:rPr>
      </w:pPr>
      <w:r w:rsidRPr="0037632D">
        <w:rPr>
          <w:b/>
          <w:bCs/>
          <w:iCs/>
          <w:color w:val="000000"/>
          <w:sz w:val="22"/>
          <w:szCs w:val="22"/>
        </w:rPr>
        <w:t>Educator of the Year, Alabama Governor’s Committee on Employment of People with Disabilities</w:t>
      </w:r>
      <w:r w:rsidRPr="00B629C9">
        <w:rPr>
          <w:b/>
          <w:bCs/>
          <w:i/>
          <w:iCs/>
          <w:color w:val="000000"/>
          <w:sz w:val="22"/>
          <w:szCs w:val="22"/>
        </w:rPr>
        <w:t xml:space="preserve"> </w:t>
      </w:r>
      <w:r>
        <w:rPr>
          <w:b/>
          <w:bCs/>
          <w:i/>
          <w:iCs/>
          <w:color w:val="000000"/>
          <w:sz w:val="22"/>
          <w:szCs w:val="22"/>
        </w:rPr>
        <w:tab/>
      </w:r>
      <w:r w:rsidRPr="00B629C9">
        <w:rPr>
          <w:bCs/>
          <w:i/>
          <w:iCs/>
          <w:color w:val="000000"/>
          <w:sz w:val="22"/>
          <w:szCs w:val="22"/>
        </w:rPr>
        <w:t xml:space="preserve">(“in recognition of </w:t>
      </w:r>
      <w:r>
        <w:rPr>
          <w:bCs/>
          <w:i/>
          <w:iCs/>
          <w:color w:val="000000"/>
          <w:sz w:val="22"/>
          <w:szCs w:val="22"/>
        </w:rPr>
        <w:t xml:space="preserve">your </w:t>
      </w:r>
      <w:r w:rsidRPr="00B629C9">
        <w:rPr>
          <w:bCs/>
          <w:i/>
          <w:iCs/>
          <w:color w:val="000000"/>
          <w:sz w:val="22"/>
          <w:szCs w:val="22"/>
        </w:rPr>
        <w:t xml:space="preserve">exemplary personal and educational contributions you have for people </w:t>
      </w:r>
      <w:r>
        <w:rPr>
          <w:bCs/>
          <w:i/>
          <w:iCs/>
          <w:color w:val="000000"/>
          <w:sz w:val="22"/>
          <w:szCs w:val="22"/>
        </w:rPr>
        <w:tab/>
      </w:r>
      <w:r w:rsidRPr="00B629C9">
        <w:rPr>
          <w:bCs/>
          <w:i/>
          <w:iCs/>
          <w:color w:val="000000"/>
          <w:sz w:val="22"/>
          <w:szCs w:val="22"/>
        </w:rPr>
        <w:t>with disabilities”</w:t>
      </w:r>
      <w:r w:rsidRPr="00B629C9">
        <w:rPr>
          <w:b/>
          <w:bCs/>
          <w:i/>
          <w:iCs/>
          <w:color w:val="000000"/>
          <w:sz w:val="22"/>
          <w:szCs w:val="22"/>
        </w:rPr>
        <w:t>), Governor Robert Bent</w:t>
      </w:r>
      <w:r>
        <w:rPr>
          <w:b/>
          <w:bCs/>
          <w:i/>
          <w:iCs/>
          <w:color w:val="000000"/>
          <w:sz w:val="22"/>
          <w:szCs w:val="22"/>
        </w:rPr>
        <w:t>ley, December 11, 2012.</w:t>
      </w:r>
    </w:p>
    <w:p w14:paraId="25835932" w14:textId="77777777" w:rsidR="00274FE9" w:rsidRPr="00D24984" w:rsidRDefault="00274FE9" w:rsidP="00274FE9">
      <w:pPr>
        <w:rPr>
          <w:b/>
          <w:bCs/>
          <w:iCs/>
          <w:color w:val="000000"/>
          <w:sz w:val="22"/>
          <w:szCs w:val="22"/>
        </w:rPr>
      </w:pPr>
    </w:p>
    <w:p w14:paraId="3B019E9E" w14:textId="77777777" w:rsidR="00274FE9" w:rsidRPr="00D24984" w:rsidRDefault="00274FE9" w:rsidP="00274FE9">
      <w:pPr>
        <w:rPr>
          <w:bCs/>
          <w:i/>
          <w:iCs/>
          <w:color w:val="000000"/>
          <w:sz w:val="22"/>
          <w:szCs w:val="22"/>
        </w:rPr>
      </w:pPr>
      <w:r w:rsidRPr="00D24984">
        <w:rPr>
          <w:b/>
          <w:bCs/>
          <w:iCs/>
          <w:color w:val="000000"/>
          <w:sz w:val="22"/>
          <w:szCs w:val="22"/>
        </w:rPr>
        <w:t>Scott E. Streater Learning and Educational Award</w:t>
      </w:r>
      <w:r>
        <w:rPr>
          <w:b/>
          <w:bCs/>
          <w:iCs/>
          <w:color w:val="000000"/>
          <w:sz w:val="22"/>
          <w:szCs w:val="22"/>
        </w:rPr>
        <w:t xml:space="preserve">, </w:t>
      </w:r>
      <w:r>
        <w:rPr>
          <w:bCs/>
          <w:i/>
          <w:iCs/>
          <w:color w:val="000000"/>
          <w:sz w:val="22"/>
          <w:szCs w:val="22"/>
        </w:rPr>
        <w:t xml:space="preserve">American Board of Vocational Experts (“in </w:t>
      </w:r>
      <w:r>
        <w:rPr>
          <w:bCs/>
          <w:i/>
          <w:iCs/>
          <w:color w:val="000000"/>
          <w:sz w:val="22"/>
          <w:szCs w:val="22"/>
        </w:rPr>
        <w:tab/>
        <w:t xml:space="preserve">recognition for contributions and service to the learning and educational base of the American </w:t>
      </w:r>
      <w:r>
        <w:rPr>
          <w:bCs/>
          <w:i/>
          <w:iCs/>
          <w:color w:val="000000"/>
          <w:sz w:val="22"/>
          <w:szCs w:val="22"/>
        </w:rPr>
        <w:tab/>
        <w:t xml:space="preserve">Board of Vocational Experts”), </w:t>
      </w:r>
      <w:r w:rsidRPr="00D24984">
        <w:rPr>
          <w:b/>
          <w:bCs/>
          <w:i/>
          <w:iCs/>
          <w:color w:val="000000"/>
          <w:sz w:val="22"/>
          <w:szCs w:val="22"/>
        </w:rPr>
        <w:t xml:space="preserve">President H. Gray Broughton, </w:t>
      </w:r>
      <w:r>
        <w:rPr>
          <w:b/>
          <w:bCs/>
          <w:i/>
          <w:iCs/>
          <w:color w:val="000000"/>
          <w:sz w:val="22"/>
          <w:szCs w:val="22"/>
        </w:rPr>
        <w:t>March</w:t>
      </w:r>
      <w:r w:rsidRPr="00D24984">
        <w:rPr>
          <w:b/>
          <w:bCs/>
          <w:i/>
          <w:iCs/>
          <w:color w:val="000000"/>
          <w:sz w:val="22"/>
          <w:szCs w:val="22"/>
        </w:rPr>
        <w:t xml:space="preserve"> 2012</w:t>
      </w:r>
      <w:r>
        <w:rPr>
          <w:bCs/>
          <w:i/>
          <w:iCs/>
          <w:color w:val="000000"/>
          <w:sz w:val="22"/>
          <w:szCs w:val="22"/>
        </w:rPr>
        <w:t>.</w:t>
      </w:r>
    </w:p>
    <w:p w14:paraId="482EE9DE" w14:textId="77777777" w:rsidR="00274FE9" w:rsidRDefault="00274FE9" w:rsidP="00274FE9">
      <w:pPr>
        <w:rPr>
          <w:b/>
          <w:bCs/>
          <w:iCs/>
          <w:color w:val="000000"/>
        </w:rPr>
      </w:pPr>
    </w:p>
    <w:p w14:paraId="4ACEB4A7" w14:textId="77777777" w:rsidR="00274FE9" w:rsidRPr="00962343" w:rsidRDefault="00274FE9" w:rsidP="00274FE9">
      <w:pPr>
        <w:ind w:left="720" w:hanging="720"/>
        <w:rPr>
          <w:b/>
          <w:bCs/>
          <w:i/>
          <w:iCs/>
          <w:color w:val="000000"/>
          <w:sz w:val="22"/>
          <w:szCs w:val="22"/>
        </w:rPr>
      </w:pPr>
      <w:r w:rsidRPr="00627A94">
        <w:rPr>
          <w:b/>
          <w:bCs/>
          <w:iCs/>
          <w:color w:val="000000"/>
          <w:sz w:val="22"/>
          <w:szCs w:val="22"/>
        </w:rPr>
        <w:t>Certificate of Appreciation</w:t>
      </w:r>
      <w:r w:rsidRPr="00ED2E4F">
        <w:rPr>
          <w:b/>
          <w:bCs/>
          <w:i/>
          <w:iCs/>
          <w:color w:val="000000"/>
          <w:sz w:val="22"/>
          <w:szCs w:val="22"/>
        </w:rPr>
        <w:t xml:space="preserve">, </w:t>
      </w:r>
      <w:r>
        <w:rPr>
          <w:i/>
          <w:iCs/>
          <w:color w:val="000000"/>
          <w:sz w:val="22"/>
          <w:szCs w:val="22"/>
        </w:rPr>
        <w:t>American Board of</w:t>
      </w:r>
      <w:r w:rsidRPr="00ED2E4F">
        <w:rPr>
          <w:i/>
          <w:iCs/>
          <w:color w:val="000000"/>
          <w:sz w:val="22"/>
          <w:szCs w:val="22"/>
        </w:rPr>
        <w:t xml:space="preserve"> Vocational </w:t>
      </w:r>
      <w:r>
        <w:rPr>
          <w:i/>
          <w:iCs/>
          <w:color w:val="000000"/>
          <w:sz w:val="22"/>
          <w:szCs w:val="22"/>
        </w:rPr>
        <w:t>Experts, (for service as Conference</w:t>
      </w:r>
      <w:r w:rsidRPr="00ED2E4F">
        <w:rPr>
          <w:i/>
          <w:iCs/>
          <w:color w:val="000000"/>
          <w:sz w:val="22"/>
          <w:szCs w:val="22"/>
        </w:rPr>
        <w:t xml:space="preserve"> Speaker</w:t>
      </w:r>
      <w:r w:rsidRPr="009E1E92">
        <w:rPr>
          <w:iCs/>
          <w:color w:val="000000"/>
          <w:sz w:val="22"/>
          <w:szCs w:val="22"/>
        </w:rPr>
        <w:t>),</w:t>
      </w:r>
      <w:r w:rsidRPr="002028AD">
        <w:rPr>
          <w:b/>
          <w:i/>
          <w:iCs/>
          <w:color w:val="000000"/>
          <w:sz w:val="22"/>
          <w:szCs w:val="22"/>
        </w:rPr>
        <w:t xml:space="preserve"> </w:t>
      </w:r>
      <w:r>
        <w:rPr>
          <w:b/>
          <w:i/>
          <w:iCs/>
          <w:color w:val="000000"/>
          <w:sz w:val="22"/>
          <w:szCs w:val="22"/>
        </w:rPr>
        <w:t>President Larry L. Sinsabaugh, March 2011</w:t>
      </w:r>
      <w:r w:rsidRPr="002028AD">
        <w:rPr>
          <w:b/>
          <w:i/>
          <w:iCs/>
          <w:color w:val="000000"/>
          <w:sz w:val="22"/>
          <w:szCs w:val="22"/>
        </w:rPr>
        <w:t>.</w:t>
      </w:r>
    </w:p>
    <w:p w14:paraId="76F53DAF" w14:textId="77777777" w:rsidR="00274FE9" w:rsidRDefault="00274FE9" w:rsidP="00274FE9">
      <w:pPr>
        <w:rPr>
          <w:b/>
          <w:bCs/>
          <w:iCs/>
          <w:color w:val="000000"/>
        </w:rPr>
      </w:pPr>
    </w:p>
    <w:p w14:paraId="394C6CAB" w14:textId="77777777" w:rsidR="00274FE9" w:rsidRDefault="00274FE9" w:rsidP="00274FE9">
      <w:pPr>
        <w:rPr>
          <w:bCs/>
          <w:i/>
          <w:iCs/>
          <w:color w:val="000000"/>
          <w:sz w:val="22"/>
          <w:szCs w:val="22"/>
        </w:rPr>
      </w:pPr>
      <w:r>
        <w:rPr>
          <w:b/>
          <w:bCs/>
          <w:iCs/>
          <w:color w:val="000000"/>
          <w:sz w:val="22"/>
          <w:szCs w:val="22"/>
        </w:rPr>
        <w:t xml:space="preserve">Presidential Citation Award, </w:t>
      </w:r>
      <w:r>
        <w:rPr>
          <w:bCs/>
          <w:iCs/>
          <w:color w:val="000000"/>
          <w:sz w:val="22"/>
          <w:szCs w:val="22"/>
        </w:rPr>
        <w:t>American Board of Vocational Experts (“</w:t>
      </w:r>
      <w:r>
        <w:rPr>
          <w:bCs/>
          <w:i/>
          <w:iCs/>
          <w:color w:val="000000"/>
          <w:sz w:val="22"/>
          <w:szCs w:val="22"/>
        </w:rPr>
        <w:t xml:space="preserve">for his support and outstanding </w:t>
      </w:r>
    </w:p>
    <w:p w14:paraId="43F1ACF8" w14:textId="77777777" w:rsidR="00274FE9" w:rsidRPr="00EC68FC" w:rsidRDefault="00274FE9" w:rsidP="00274FE9">
      <w:pPr>
        <w:ind w:left="720"/>
        <w:rPr>
          <w:b/>
          <w:bCs/>
          <w:i/>
          <w:iCs/>
          <w:color w:val="000000"/>
          <w:sz w:val="22"/>
          <w:szCs w:val="22"/>
        </w:rPr>
      </w:pPr>
      <w:r>
        <w:rPr>
          <w:bCs/>
          <w:i/>
          <w:iCs/>
          <w:color w:val="000000"/>
          <w:sz w:val="22"/>
          <w:szCs w:val="22"/>
        </w:rPr>
        <w:t>contribution as Journal Editor and to the principles of the American Board of Vocational Experts.”</w:t>
      </w:r>
      <w:r w:rsidRPr="009E1E92">
        <w:rPr>
          <w:bCs/>
          <w:iCs/>
          <w:color w:val="000000"/>
          <w:sz w:val="22"/>
          <w:szCs w:val="22"/>
        </w:rPr>
        <w:t>)</w:t>
      </w:r>
      <w:r>
        <w:rPr>
          <w:bCs/>
          <w:iCs/>
          <w:color w:val="000000"/>
          <w:sz w:val="22"/>
          <w:szCs w:val="22"/>
        </w:rPr>
        <w:t>,</w:t>
      </w:r>
      <w:r>
        <w:rPr>
          <w:bCs/>
          <w:i/>
          <w:iCs/>
          <w:color w:val="000000"/>
          <w:sz w:val="22"/>
          <w:szCs w:val="22"/>
        </w:rPr>
        <w:t xml:space="preserve"> </w:t>
      </w:r>
      <w:r>
        <w:rPr>
          <w:b/>
          <w:bCs/>
          <w:i/>
          <w:iCs/>
          <w:color w:val="000000"/>
          <w:sz w:val="22"/>
          <w:szCs w:val="22"/>
        </w:rPr>
        <w:t>President Larry L. Sinsabaugh, 2009-2011</w:t>
      </w:r>
      <w:r w:rsidRPr="00EC68FC">
        <w:rPr>
          <w:b/>
          <w:bCs/>
          <w:i/>
          <w:iCs/>
          <w:color w:val="000000"/>
          <w:sz w:val="22"/>
          <w:szCs w:val="22"/>
        </w:rPr>
        <w:t>.</w:t>
      </w:r>
    </w:p>
    <w:p w14:paraId="29857F8F" w14:textId="77777777" w:rsidR="00274FE9" w:rsidRDefault="00274FE9" w:rsidP="00274FE9">
      <w:pPr>
        <w:rPr>
          <w:b/>
          <w:bCs/>
          <w:iCs/>
          <w:color w:val="000000"/>
        </w:rPr>
      </w:pPr>
    </w:p>
    <w:p w14:paraId="017B6626" w14:textId="77777777" w:rsidR="00274FE9" w:rsidRPr="00ED2E4F" w:rsidRDefault="00274FE9" w:rsidP="00274FE9">
      <w:pPr>
        <w:ind w:left="720" w:hanging="720"/>
        <w:rPr>
          <w:i/>
          <w:iCs/>
          <w:color w:val="000000"/>
          <w:sz w:val="22"/>
          <w:szCs w:val="22"/>
        </w:rPr>
      </w:pPr>
      <w:r w:rsidRPr="0065374C">
        <w:rPr>
          <w:b/>
          <w:bCs/>
          <w:iCs/>
          <w:color w:val="000000"/>
          <w:sz w:val="22"/>
        </w:rPr>
        <w:t xml:space="preserve">Certificate of </w:t>
      </w:r>
      <w:r>
        <w:rPr>
          <w:b/>
          <w:bCs/>
          <w:iCs/>
          <w:color w:val="000000"/>
          <w:sz w:val="22"/>
        </w:rPr>
        <w:t xml:space="preserve">Appreciation, </w:t>
      </w:r>
      <w:r w:rsidRPr="0065374C">
        <w:rPr>
          <w:bCs/>
          <w:iCs/>
          <w:color w:val="000000"/>
          <w:sz w:val="22"/>
        </w:rPr>
        <w:t>Phi Kappa Phi,</w:t>
      </w:r>
      <w:r>
        <w:rPr>
          <w:b/>
          <w:bCs/>
          <w:iCs/>
          <w:color w:val="000000"/>
          <w:sz w:val="22"/>
        </w:rPr>
        <w:t xml:space="preserve"> </w:t>
      </w:r>
      <w:r w:rsidRPr="0065374C">
        <w:rPr>
          <w:bCs/>
          <w:iCs/>
          <w:color w:val="000000"/>
          <w:sz w:val="22"/>
        </w:rPr>
        <w:t>Auburn University</w:t>
      </w:r>
      <w:r>
        <w:rPr>
          <w:b/>
          <w:bCs/>
          <w:iCs/>
          <w:color w:val="000000"/>
          <w:sz w:val="22"/>
        </w:rPr>
        <w:t xml:space="preserve"> </w:t>
      </w:r>
      <w:r>
        <w:rPr>
          <w:bCs/>
          <w:iCs/>
          <w:color w:val="000000"/>
          <w:sz w:val="22"/>
        </w:rPr>
        <w:t>Chapter,</w:t>
      </w:r>
      <w:r w:rsidRPr="00ED2E4F">
        <w:rPr>
          <w:i/>
          <w:iCs/>
          <w:color w:val="000000"/>
          <w:sz w:val="22"/>
          <w:szCs w:val="22"/>
        </w:rPr>
        <w:t xml:space="preserve"> (for contributions to excellence in higher education, advancement of the objectives of the Society and service as President of the </w:t>
      </w:r>
      <w:r w:rsidRPr="00ED1844">
        <w:rPr>
          <w:i/>
          <w:iCs/>
          <w:color w:val="000000"/>
          <w:sz w:val="22"/>
          <w:szCs w:val="22"/>
        </w:rPr>
        <w:t>Auburn University</w:t>
      </w:r>
      <w:r>
        <w:rPr>
          <w:i/>
          <w:iCs/>
          <w:color w:val="000000"/>
          <w:sz w:val="22"/>
          <w:szCs w:val="22"/>
        </w:rPr>
        <w:t xml:space="preserve"> </w:t>
      </w:r>
      <w:r w:rsidRPr="00ED2E4F">
        <w:rPr>
          <w:i/>
          <w:iCs/>
          <w:color w:val="000000"/>
          <w:sz w:val="22"/>
          <w:szCs w:val="22"/>
        </w:rPr>
        <w:t xml:space="preserve">Chapter), </w:t>
      </w:r>
      <w:r>
        <w:rPr>
          <w:b/>
          <w:i/>
          <w:iCs/>
          <w:color w:val="000000"/>
          <w:sz w:val="22"/>
          <w:szCs w:val="22"/>
        </w:rPr>
        <w:t>2007-2009</w:t>
      </w:r>
      <w:r w:rsidRPr="002028AD">
        <w:rPr>
          <w:b/>
          <w:i/>
          <w:iCs/>
          <w:color w:val="000000"/>
          <w:sz w:val="22"/>
          <w:szCs w:val="22"/>
        </w:rPr>
        <w:t>.</w:t>
      </w:r>
      <w:r w:rsidRPr="002028AD">
        <w:rPr>
          <w:b/>
          <w:i/>
          <w:iCs/>
          <w:color w:val="000000"/>
          <w:sz w:val="22"/>
          <w:szCs w:val="22"/>
        </w:rPr>
        <w:tab/>
      </w:r>
    </w:p>
    <w:p w14:paraId="760A6112" w14:textId="77777777" w:rsidR="00274FE9" w:rsidRPr="004A0A99" w:rsidRDefault="00274FE9" w:rsidP="00274FE9">
      <w:pPr>
        <w:rPr>
          <w:b/>
          <w:bCs/>
          <w:iCs/>
          <w:color w:val="000000"/>
        </w:rPr>
      </w:pPr>
    </w:p>
    <w:p w14:paraId="073AE242" w14:textId="77777777" w:rsidR="00274FE9" w:rsidRDefault="00274FE9" w:rsidP="00274FE9">
      <w:pPr>
        <w:rPr>
          <w:bCs/>
          <w:i/>
          <w:iCs/>
          <w:color w:val="000000"/>
          <w:sz w:val="22"/>
        </w:rPr>
      </w:pPr>
      <w:r w:rsidRPr="004A0A99">
        <w:rPr>
          <w:b/>
          <w:bCs/>
          <w:iCs/>
          <w:color w:val="000000"/>
          <w:sz w:val="22"/>
        </w:rPr>
        <w:t xml:space="preserve">Distinguished Service Award, </w:t>
      </w:r>
      <w:r w:rsidRPr="00B24B8F">
        <w:rPr>
          <w:bCs/>
          <w:iCs/>
          <w:color w:val="000000"/>
          <w:sz w:val="22"/>
        </w:rPr>
        <w:t>Alabama Rehabilitation Counselors and Educators Association,</w:t>
      </w:r>
      <w:r>
        <w:rPr>
          <w:bCs/>
          <w:iCs/>
          <w:color w:val="000000"/>
          <w:sz w:val="22"/>
        </w:rPr>
        <w:t xml:space="preserve"> (</w:t>
      </w:r>
      <w:r w:rsidRPr="00E41CA0">
        <w:rPr>
          <w:bCs/>
          <w:i/>
          <w:iCs/>
          <w:color w:val="000000"/>
          <w:sz w:val="22"/>
        </w:rPr>
        <w:t xml:space="preserve">for </w:t>
      </w:r>
    </w:p>
    <w:p w14:paraId="7906C096" w14:textId="77777777" w:rsidR="00274FE9" w:rsidRPr="00E41CA0" w:rsidRDefault="00274FE9" w:rsidP="00274FE9">
      <w:pPr>
        <w:ind w:left="720"/>
        <w:rPr>
          <w:b/>
          <w:bCs/>
          <w:i/>
          <w:iCs/>
          <w:color w:val="000000"/>
          <w:sz w:val="22"/>
        </w:rPr>
      </w:pPr>
      <w:r w:rsidRPr="00E41CA0">
        <w:rPr>
          <w:bCs/>
          <w:i/>
          <w:iCs/>
          <w:color w:val="000000"/>
          <w:sz w:val="22"/>
        </w:rPr>
        <w:t>service to the state of Alabama, to the Alabama Department of Rehabilitation Services, and to the membership of the Alabama Rehabilitation Association</w:t>
      </w:r>
      <w:r>
        <w:rPr>
          <w:bCs/>
          <w:iCs/>
          <w:color w:val="000000"/>
          <w:sz w:val="22"/>
        </w:rPr>
        <w:t>),</w:t>
      </w:r>
      <w:r w:rsidRPr="00B24B8F">
        <w:rPr>
          <w:bCs/>
          <w:iCs/>
          <w:color w:val="000000"/>
          <w:sz w:val="22"/>
        </w:rPr>
        <w:t xml:space="preserve"> </w:t>
      </w:r>
      <w:r w:rsidRPr="00E41CA0">
        <w:rPr>
          <w:b/>
          <w:bCs/>
          <w:i/>
          <w:iCs/>
          <w:color w:val="000000"/>
          <w:sz w:val="22"/>
        </w:rPr>
        <w:t xml:space="preserve">September 2008. </w:t>
      </w:r>
    </w:p>
    <w:p w14:paraId="131726B1" w14:textId="77777777" w:rsidR="00274FE9" w:rsidRPr="004A0A99" w:rsidRDefault="00274FE9" w:rsidP="00274FE9">
      <w:pPr>
        <w:rPr>
          <w:b/>
          <w:bCs/>
          <w:iCs/>
          <w:color w:val="000000"/>
        </w:rPr>
      </w:pPr>
    </w:p>
    <w:p w14:paraId="7A3412DD" w14:textId="77777777" w:rsidR="00274FE9" w:rsidRPr="00ED2E4F" w:rsidRDefault="00274FE9" w:rsidP="00274FE9">
      <w:pPr>
        <w:ind w:left="720" w:hanging="720"/>
        <w:rPr>
          <w:b/>
          <w:bCs/>
          <w:i/>
          <w:iCs/>
          <w:color w:val="000000"/>
          <w:sz w:val="22"/>
          <w:szCs w:val="22"/>
        </w:rPr>
      </w:pPr>
      <w:r w:rsidRPr="00627A94">
        <w:rPr>
          <w:b/>
          <w:bCs/>
          <w:iCs/>
          <w:color w:val="000000"/>
          <w:sz w:val="22"/>
          <w:szCs w:val="22"/>
        </w:rPr>
        <w:t>Certificate of Appreciation</w:t>
      </w:r>
      <w:r w:rsidRPr="00ED2E4F">
        <w:rPr>
          <w:b/>
          <w:bCs/>
          <w:i/>
          <w:iCs/>
          <w:color w:val="000000"/>
          <w:sz w:val="22"/>
          <w:szCs w:val="22"/>
        </w:rPr>
        <w:t xml:space="preserve">, </w:t>
      </w:r>
      <w:r w:rsidRPr="00ED2E4F">
        <w:rPr>
          <w:i/>
          <w:iCs/>
          <w:color w:val="000000"/>
          <w:sz w:val="22"/>
          <w:szCs w:val="22"/>
        </w:rPr>
        <w:t>American Board for Vocational Experts, (for service as Keynote Speaker</w:t>
      </w:r>
      <w:r w:rsidRPr="009E1E92">
        <w:rPr>
          <w:iCs/>
          <w:color w:val="000000"/>
          <w:sz w:val="22"/>
          <w:szCs w:val="22"/>
        </w:rPr>
        <w:t>),</w:t>
      </w:r>
      <w:r w:rsidRPr="002028AD">
        <w:rPr>
          <w:b/>
          <w:i/>
          <w:iCs/>
          <w:color w:val="000000"/>
          <w:sz w:val="22"/>
          <w:szCs w:val="22"/>
        </w:rPr>
        <w:t xml:space="preserve"> </w:t>
      </w:r>
      <w:r>
        <w:rPr>
          <w:b/>
          <w:i/>
          <w:iCs/>
          <w:color w:val="000000"/>
          <w:sz w:val="22"/>
          <w:szCs w:val="22"/>
        </w:rPr>
        <w:t xml:space="preserve">President Michael Graham, </w:t>
      </w:r>
      <w:r w:rsidRPr="002028AD">
        <w:rPr>
          <w:b/>
          <w:i/>
          <w:iCs/>
          <w:color w:val="000000"/>
          <w:sz w:val="22"/>
          <w:szCs w:val="22"/>
        </w:rPr>
        <w:t>April 2008.</w:t>
      </w:r>
    </w:p>
    <w:p w14:paraId="3AC49BD3" w14:textId="77777777" w:rsidR="00274FE9" w:rsidRPr="004A0A99" w:rsidRDefault="00274FE9" w:rsidP="00274FE9">
      <w:pPr>
        <w:rPr>
          <w:b/>
          <w:bCs/>
          <w:iCs/>
          <w:color w:val="000000"/>
        </w:rPr>
      </w:pPr>
    </w:p>
    <w:p w14:paraId="239ACB17" w14:textId="77777777" w:rsidR="00274FE9" w:rsidRPr="0042429F" w:rsidRDefault="00274FE9" w:rsidP="00274FE9">
      <w:pPr>
        <w:rPr>
          <w:bCs/>
          <w:iCs/>
          <w:color w:val="000000"/>
          <w:sz w:val="22"/>
        </w:rPr>
      </w:pPr>
      <w:r w:rsidRPr="0042429F">
        <w:rPr>
          <w:b/>
          <w:bCs/>
          <w:iCs/>
          <w:color w:val="000000"/>
          <w:sz w:val="22"/>
        </w:rPr>
        <w:t xml:space="preserve">Wayne T. Smith Distinguished Professor, Rehabilitation and Special Education, </w:t>
      </w:r>
      <w:r w:rsidRPr="0042429F">
        <w:rPr>
          <w:bCs/>
          <w:iCs/>
          <w:color w:val="000000"/>
          <w:sz w:val="22"/>
        </w:rPr>
        <w:t xml:space="preserve">College of </w:t>
      </w:r>
    </w:p>
    <w:p w14:paraId="046DF83E" w14:textId="77777777" w:rsidR="00274FE9" w:rsidRPr="0042429F" w:rsidRDefault="00274FE9" w:rsidP="00274FE9">
      <w:pPr>
        <w:ind w:firstLine="720"/>
        <w:rPr>
          <w:bCs/>
          <w:iCs/>
          <w:color w:val="000000"/>
          <w:sz w:val="22"/>
        </w:rPr>
      </w:pPr>
      <w:r w:rsidRPr="0042429F">
        <w:rPr>
          <w:bCs/>
          <w:iCs/>
          <w:color w:val="000000"/>
          <w:sz w:val="22"/>
        </w:rPr>
        <w:t>Education, Auburn University. I</w:t>
      </w:r>
      <w:r>
        <w:rPr>
          <w:bCs/>
          <w:iCs/>
          <w:color w:val="000000"/>
          <w:sz w:val="22"/>
        </w:rPr>
        <w:t xml:space="preserve">nduction Ceremony, </w:t>
      </w:r>
      <w:r w:rsidRPr="00E41CA0">
        <w:rPr>
          <w:b/>
          <w:bCs/>
          <w:i/>
          <w:iCs/>
          <w:color w:val="000000"/>
          <w:sz w:val="22"/>
        </w:rPr>
        <w:t xml:space="preserve">Dean Frances </w:t>
      </w:r>
      <w:proofErr w:type="spellStart"/>
      <w:r w:rsidRPr="00E41CA0">
        <w:rPr>
          <w:b/>
          <w:bCs/>
          <w:i/>
          <w:iCs/>
          <w:color w:val="000000"/>
          <w:sz w:val="22"/>
        </w:rPr>
        <w:t>Kochen</w:t>
      </w:r>
      <w:proofErr w:type="spellEnd"/>
      <w:r w:rsidRPr="00E41CA0">
        <w:rPr>
          <w:b/>
          <w:bCs/>
          <w:i/>
          <w:iCs/>
          <w:color w:val="000000"/>
          <w:sz w:val="22"/>
        </w:rPr>
        <w:t>,</w:t>
      </w:r>
      <w:r w:rsidRPr="00E41CA0">
        <w:rPr>
          <w:bCs/>
          <w:i/>
          <w:iCs/>
          <w:color w:val="000000"/>
          <w:sz w:val="22"/>
        </w:rPr>
        <w:t xml:space="preserve"> </w:t>
      </w:r>
      <w:r w:rsidRPr="00E41CA0">
        <w:rPr>
          <w:b/>
          <w:bCs/>
          <w:i/>
          <w:iCs/>
          <w:color w:val="000000"/>
          <w:sz w:val="22"/>
        </w:rPr>
        <w:t>November 2007</w:t>
      </w:r>
      <w:r w:rsidRPr="00E41CA0">
        <w:rPr>
          <w:bCs/>
          <w:i/>
          <w:iCs/>
          <w:color w:val="000000"/>
          <w:sz w:val="22"/>
        </w:rPr>
        <w:t>.</w:t>
      </w:r>
    </w:p>
    <w:p w14:paraId="09D90F8F" w14:textId="77777777" w:rsidR="00274FE9" w:rsidRDefault="00274FE9" w:rsidP="00274FE9">
      <w:pPr>
        <w:rPr>
          <w:b/>
          <w:bCs/>
          <w:iCs/>
          <w:color w:val="000000"/>
          <w:sz w:val="22"/>
          <w:szCs w:val="22"/>
        </w:rPr>
      </w:pPr>
    </w:p>
    <w:p w14:paraId="67369ACB" w14:textId="77777777" w:rsidR="00274FE9" w:rsidRDefault="00274FE9" w:rsidP="00274FE9">
      <w:pPr>
        <w:rPr>
          <w:bCs/>
          <w:i/>
          <w:iCs/>
          <w:color w:val="000000"/>
          <w:sz w:val="22"/>
          <w:szCs w:val="22"/>
        </w:rPr>
      </w:pPr>
      <w:r>
        <w:rPr>
          <w:b/>
          <w:bCs/>
          <w:iCs/>
          <w:color w:val="000000"/>
          <w:sz w:val="22"/>
          <w:szCs w:val="22"/>
        </w:rPr>
        <w:t xml:space="preserve">Presidential Citation Award, </w:t>
      </w:r>
      <w:r>
        <w:rPr>
          <w:bCs/>
          <w:iCs/>
          <w:color w:val="000000"/>
          <w:sz w:val="22"/>
          <w:szCs w:val="22"/>
        </w:rPr>
        <w:t>American Board of Vocational Experts (“</w:t>
      </w:r>
      <w:r>
        <w:rPr>
          <w:bCs/>
          <w:i/>
          <w:iCs/>
          <w:color w:val="000000"/>
          <w:sz w:val="22"/>
          <w:szCs w:val="22"/>
        </w:rPr>
        <w:t xml:space="preserve">for his support and outstanding </w:t>
      </w:r>
    </w:p>
    <w:p w14:paraId="34DD4047" w14:textId="77777777" w:rsidR="00274FE9" w:rsidRPr="00EC68FC" w:rsidRDefault="00274FE9" w:rsidP="00274FE9">
      <w:pPr>
        <w:ind w:left="720"/>
        <w:rPr>
          <w:b/>
          <w:bCs/>
          <w:i/>
          <w:iCs/>
          <w:color w:val="000000"/>
          <w:sz w:val="22"/>
          <w:szCs w:val="22"/>
        </w:rPr>
      </w:pPr>
      <w:r>
        <w:rPr>
          <w:bCs/>
          <w:i/>
          <w:iCs/>
          <w:color w:val="000000"/>
          <w:sz w:val="22"/>
          <w:szCs w:val="22"/>
        </w:rPr>
        <w:t>contribution as Journal Editor and to the principles of the American Board of Vocational Experts.”</w:t>
      </w:r>
      <w:r w:rsidRPr="009E1E92">
        <w:rPr>
          <w:bCs/>
          <w:iCs/>
          <w:color w:val="000000"/>
          <w:sz w:val="22"/>
          <w:szCs w:val="22"/>
        </w:rPr>
        <w:t>)</w:t>
      </w:r>
      <w:r>
        <w:rPr>
          <w:bCs/>
          <w:iCs/>
          <w:color w:val="000000"/>
          <w:sz w:val="22"/>
          <w:szCs w:val="22"/>
        </w:rPr>
        <w:t>,</w:t>
      </w:r>
      <w:r>
        <w:rPr>
          <w:bCs/>
          <w:i/>
          <w:iCs/>
          <w:color w:val="000000"/>
          <w:sz w:val="22"/>
          <w:szCs w:val="22"/>
        </w:rPr>
        <w:t xml:space="preserve"> </w:t>
      </w:r>
      <w:r w:rsidRPr="00EC68FC">
        <w:rPr>
          <w:b/>
          <w:bCs/>
          <w:i/>
          <w:iCs/>
          <w:color w:val="000000"/>
          <w:sz w:val="22"/>
          <w:szCs w:val="22"/>
        </w:rPr>
        <w:t xml:space="preserve">President Donald Jennings, </w:t>
      </w:r>
      <w:r>
        <w:rPr>
          <w:b/>
          <w:bCs/>
          <w:i/>
          <w:iCs/>
          <w:color w:val="000000"/>
          <w:sz w:val="22"/>
          <w:szCs w:val="22"/>
        </w:rPr>
        <w:t>2005-</w:t>
      </w:r>
      <w:r w:rsidRPr="00EC68FC">
        <w:rPr>
          <w:b/>
          <w:bCs/>
          <w:i/>
          <w:iCs/>
          <w:color w:val="000000"/>
          <w:sz w:val="22"/>
          <w:szCs w:val="22"/>
        </w:rPr>
        <w:t>2007.</w:t>
      </w:r>
    </w:p>
    <w:p w14:paraId="26F7B82A" w14:textId="77777777" w:rsidR="00274FE9" w:rsidRDefault="00274FE9" w:rsidP="00274FE9">
      <w:pPr>
        <w:rPr>
          <w:b/>
          <w:bCs/>
          <w:iCs/>
          <w:color w:val="000000"/>
          <w:sz w:val="22"/>
          <w:szCs w:val="22"/>
        </w:rPr>
      </w:pPr>
    </w:p>
    <w:p w14:paraId="0860EAF8" w14:textId="77777777" w:rsidR="00274FE9" w:rsidRDefault="00274FE9" w:rsidP="00274FE9">
      <w:pPr>
        <w:rPr>
          <w:bCs/>
          <w:iCs/>
          <w:color w:val="000000"/>
          <w:sz w:val="22"/>
          <w:szCs w:val="22"/>
        </w:rPr>
      </w:pPr>
      <w:r>
        <w:rPr>
          <w:b/>
          <w:bCs/>
          <w:iCs/>
          <w:color w:val="000000"/>
          <w:sz w:val="22"/>
          <w:szCs w:val="22"/>
        </w:rPr>
        <w:t xml:space="preserve">Partnership Award, </w:t>
      </w:r>
      <w:r w:rsidRPr="00A22B26">
        <w:rPr>
          <w:bCs/>
          <w:iCs/>
          <w:color w:val="000000"/>
          <w:sz w:val="22"/>
          <w:szCs w:val="22"/>
        </w:rPr>
        <w:t>presented to the Department of Rehabilitation and Special Education, Auburn</w:t>
      </w:r>
    </w:p>
    <w:p w14:paraId="0922D90E" w14:textId="77777777" w:rsidR="00274FE9" w:rsidRPr="00EC68FC" w:rsidRDefault="00274FE9" w:rsidP="00274FE9">
      <w:pPr>
        <w:ind w:left="720"/>
        <w:rPr>
          <w:b/>
          <w:bCs/>
          <w:i/>
          <w:iCs/>
          <w:color w:val="000000"/>
          <w:sz w:val="22"/>
          <w:szCs w:val="22"/>
        </w:rPr>
      </w:pPr>
      <w:r w:rsidRPr="00A22B26">
        <w:rPr>
          <w:bCs/>
          <w:iCs/>
          <w:color w:val="000000"/>
          <w:sz w:val="22"/>
          <w:szCs w:val="22"/>
        </w:rPr>
        <w:t>University, Alabama Rehabilitation Counselors and Educators Association (</w:t>
      </w:r>
      <w:r>
        <w:rPr>
          <w:bCs/>
          <w:iCs/>
          <w:color w:val="000000"/>
          <w:sz w:val="22"/>
          <w:szCs w:val="22"/>
        </w:rPr>
        <w:t>“</w:t>
      </w:r>
      <w:r w:rsidRPr="00A22B26">
        <w:rPr>
          <w:bCs/>
          <w:i/>
          <w:iCs/>
          <w:color w:val="000000"/>
          <w:sz w:val="22"/>
          <w:szCs w:val="22"/>
        </w:rPr>
        <w:t>for outstanding service to persons with disabilities</w:t>
      </w:r>
      <w:r>
        <w:rPr>
          <w:bCs/>
          <w:i/>
          <w:iCs/>
          <w:color w:val="000000"/>
          <w:sz w:val="22"/>
          <w:szCs w:val="22"/>
        </w:rPr>
        <w:t>.”</w:t>
      </w:r>
      <w:r w:rsidRPr="00A22B26">
        <w:rPr>
          <w:bCs/>
          <w:iCs/>
          <w:color w:val="000000"/>
          <w:sz w:val="22"/>
          <w:szCs w:val="22"/>
        </w:rPr>
        <w:t>)</w:t>
      </w:r>
      <w:r>
        <w:rPr>
          <w:bCs/>
          <w:iCs/>
          <w:color w:val="000000"/>
          <w:sz w:val="22"/>
          <w:szCs w:val="22"/>
        </w:rPr>
        <w:t>,</w:t>
      </w:r>
      <w:r w:rsidRPr="00A22B26">
        <w:rPr>
          <w:bCs/>
          <w:iCs/>
          <w:color w:val="000000"/>
          <w:sz w:val="22"/>
          <w:szCs w:val="22"/>
        </w:rPr>
        <w:t xml:space="preserve"> </w:t>
      </w:r>
      <w:r w:rsidRPr="00EC68FC">
        <w:rPr>
          <w:b/>
          <w:bCs/>
          <w:i/>
          <w:iCs/>
          <w:color w:val="000000"/>
          <w:sz w:val="22"/>
          <w:szCs w:val="22"/>
        </w:rPr>
        <w:t>October 2006.</w:t>
      </w:r>
      <w:r>
        <w:rPr>
          <w:b/>
          <w:bCs/>
          <w:i/>
          <w:iCs/>
          <w:color w:val="000000"/>
          <w:sz w:val="22"/>
          <w:szCs w:val="22"/>
        </w:rPr>
        <w:t xml:space="preserve"> </w:t>
      </w:r>
    </w:p>
    <w:p w14:paraId="18EDA0F7" w14:textId="77777777" w:rsidR="00274FE9" w:rsidRPr="00EC68FC" w:rsidRDefault="00274FE9" w:rsidP="00274FE9">
      <w:pPr>
        <w:rPr>
          <w:b/>
          <w:bCs/>
          <w:i/>
          <w:iCs/>
          <w:color w:val="000000"/>
          <w:sz w:val="22"/>
          <w:szCs w:val="22"/>
        </w:rPr>
      </w:pPr>
    </w:p>
    <w:p w14:paraId="6F44E404" w14:textId="77777777" w:rsidR="00274FE9" w:rsidRPr="00C2030C" w:rsidRDefault="00274FE9" w:rsidP="00274FE9">
      <w:pPr>
        <w:ind w:left="720" w:hanging="720"/>
        <w:rPr>
          <w:b/>
          <w:i/>
          <w:iCs/>
          <w:color w:val="000000"/>
          <w:sz w:val="22"/>
          <w:szCs w:val="22"/>
        </w:rPr>
      </w:pPr>
      <w:r w:rsidRPr="00627A94">
        <w:rPr>
          <w:b/>
          <w:bCs/>
          <w:iCs/>
          <w:color w:val="000000"/>
          <w:sz w:val="22"/>
          <w:szCs w:val="22"/>
        </w:rPr>
        <w:lastRenderedPageBreak/>
        <w:t>Letter of Commendation</w:t>
      </w:r>
      <w:r w:rsidRPr="00ED2E4F">
        <w:rPr>
          <w:b/>
          <w:bCs/>
          <w:i/>
          <w:iCs/>
          <w:color w:val="000000"/>
          <w:sz w:val="22"/>
          <w:szCs w:val="22"/>
        </w:rPr>
        <w:t xml:space="preserve">, </w:t>
      </w:r>
      <w:r w:rsidRPr="00ED2E4F">
        <w:rPr>
          <w:i/>
          <w:iCs/>
          <w:color w:val="000000"/>
          <w:sz w:val="22"/>
          <w:szCs w:val="22"/>
        </w:rPr>
        <w:t>Commonwealth of Virginia (in recognition and appreciation for “...</w:t>
      </w:r>
      <w:r>
        <w:rPr>
          <w:i/>
          <w:iCs/>
          <w:color w:val="000000"/>
          <w:sz w:val="22"/>
          <w:szCs w:val="22"/>
        </w:rPr>
        <w:t xml:space="preserve"> </w:t>
      </w:r>
      <w:r w:rsidRPr="00ED2E4F">
        <w:rPr>
          <w:i/>
          <w:iCs/>
          <w:color w:val="000000"/>
          <w:sz w:val="22"/>
          <w:szCs w:val="22"/>
        </w:rPr>
        <w:t>outstanding service to the Commonwealth with the Department of Rehabilitative Services and as a member and recently as chairperson of the Virginia State Rehabilitation Council.”)</w:t>
      </w:r>
      <w:r>
        <w:rPr>
          <w:iCs/>
          <w:color w:val="000000"/>
          <w:sz w:val="22"/>
          <w:szCs w:val="22"/>
        </w:rPr>
        <w:t>.</w:t>
      </w:r>
      <w:r>
        <w:rPr>
          <w:i/>
          <w:iCs/>
          <w:color w:val="000000"/>
          <w:sz w:val="22"/>
          <w:szCs w:val="22"/>
        </w:rPr>
        <w:t xml:space="preserve"> </w:t>
      </w:r>
      <w:r w:rsidRPr="00C2030C">
        <w:rPr>
          <w:b/>
          <w:i/>
          <w:iCs/>
          <w:color w:val="000000"/>
          <w:sz w:val="22"/>
          <w:szCs w:val="22"/>
        </w:rPr>
        <w:t>Governor Mark R. Warner, April 2003.</w:t>
      </w:r>
    </w:p>
    <w:p w14:paraId="40EC67D0" w14:textId="77777777" w:rsidR="00274FE9" w:rsidRPr="00ED2E4F" w:rsidRDefault="00274FE9" w:rsidP="00274FE9">
      <w:pPr>
        <w:rPr>
          <w:b/>
          <w:bCs/>
          <w:i/>
          <w:iCs/>
          <w:color w:val="000000"/>
          <w:sz w:val="22"/>
          <w:szCs w:val="22"/>
        </w:rPr>
      </w:pPr>
    </w:p>
    <w:p w14:paraId="485761DE" w14:textId="77777777" w:rsidR="00274FE9" w:rsidRPr="00C2030C" w:rsidRDefault="00274FE9" w:rsidP="00274FE9">
      <w:pPr>
        <w:ind w:left="720" w:hanging="720"/>
        <w:rPr>
          <w:b/>
          <w:i/>
          <w:iCs/>
          <w:color w:val="000000"/>
          <w:sz w:val="22"/>
          <w:szCs w:val="22"/>
        </w:rPr>
      </w:pPr>
      <w:r w:rsidRPr="00627A94">
        <w:rPr>
          <w:b/>
          <w:bCs/>
          <w:iCs/>
          <w:color w:val="000000"/>
          <w:sz w:val="22"/>
          <w:szCs w:val="22"/>
        </w:rPr>
        <w:t>Letter of Commendation</w:t>
      </w:r>
      <w:r w:rsidRPr="00ED2E4F">
        <w:rPr>
          <w:b/>
          <w:bCs/>
          <w:i/>
          <w:iCs/>
          <w:color w:val="000000"/>
          <w:sz w:val="22"/>
          <w:szCs w:val="22"/>
        </w:rPr>
        <w:t xml:space="preserve">, </w:t>
      </w:r>
      <w:r w:rsidRPr="00C2030C">
        <w:rPr>
          <w:iCs/>
          <w:color w:val="000000"/>
          <w:sz w:val="22"/>
          <w:szCs w:val="22"/>
        </w:rPr>
        <w:t>Secretary of Health and Human Services, Commonwealth of Virginia</w:t>
      </w:r>
      <w:r w:rsidRPr="00ED2E4F">
        <w:rPr>
          <w:i/>
          <w:iCs/>
          <w:color w:val="000000"/>
          <w:sz w:val="22"/>
          <w:szCs w:val="22"/>
        </w:rPr>
        <w:t xml:space="preserve"> </w:t>
      </w:r>
      <w:r w:rsidRPr="009E1E92">
        <w:rPr>
          <w:iCs/>
          <w:color w:val="000000"/>
          <w:sz w:val="22"/>
          <w:szCs w:val="22"/>
        </w:rPr>
        <w:t>(</w:t>
      </w:r>
      <w:r w:rsidRPr="00ED2E4F">
        <w:rPr>
          <w:i/>
          <w:iCs/>
          <w:color w:val="000000"/>
          <w:sz w:val="22"/>
          <w:szCs w:val="22"/>
        </w:rPr>
        <w:t>in recognition and appreciation for “...</w:t>
      </w:r>
      <w:r>
        <w:rPr>
          <w:i/>
          <w:iCs/>
          <w:color w:val="000000"/>
          <w:sz w:val="22"/>
          <w:szCs w:val="22"/>
        </w:rPr>
        <w:t xml:space="preserve"> </w:t>
      </w:r>
      <w:r w:rsidRPr="00ED2E4F">
        <w:rPr>
          <w:i/>
          <w:iCs/>
          <w:color w:val="000000"/>
          <w:sz w:val="22"/>
          <w:szCs w:val="22"/>
        </w:rPr>
        <w:t>work to improve the independent living program and foster communication and collaboration between the SRC and SILC....”</w:t>
      </w:r>
      <w:r w:rsidRPr="009E1E92">
        <w:rPr>
          <w:iCs/>
          <w:color w:val="000000"/>
          <w:sz w:val="22"/>
          <w:szCs w:val="22"/>
        </w:rPr>
        <w:t>)</w:t>
      </w:r>
      <w:r>
        <w:rPr>
          <w:i/>
          <w:iCs/>
          <w:color w:val="000000"/>
          <w:sz w:val="22"/>
          <w:szCs w:val="22"/>
        </w:rPr>
        <w:t xml:space="preserve">, </w:t>
      </w:r>
      <w:r w:rsidRPr="00C2030C">
        <w:rPr>
          <w:b/>
          <w:i/>
          <w:iCs/>
          <w:color w:val="000000"/>
          <w:sz w:val="22"/>
          <w:szCs w:val="22"/>
        </w:rPr>
        <w:t>Secretary Jane H. Woods, March 2003.</w:t>
      </w:r>
    </w:p>
    <w:p w14:paraId="5B524A2D" w14:textId="77777777" w:rsidR="00274FE9" w:rsidRPr="00C2030C" w:rsidRDefault="00274FE9" w:rsidP="00274FE9">
      <w:pPr>
        <w:rPr>
          <w:b/>
          <w:i/>
          <w:iCs/>
          <w:color w:val="000000"/>
          <w:sz w:val="22"/>
          <w:szCs w:val="22"/>
        </w:rPr>
      </w:pPr>
    </w:p>
    <w:p w14:paraId="7EF499F4" w14:textId="77777777" w:rsidR="00274FE9" w:rsidRPr="00C2030C" w:rsidRDefault="00274FE9" w:rsidP="00274FE9">
      <w:pPr>
        <w:ind w:left="720" w:hanging="720"/>
        <w:rPr>
          <w:b/>
          <w:bCs/>
          <w:i/>
          <w:iCs/>
          <w:color w:val="000000"/>
          <w:sz w:val="22"/>
          <w:szCs w:val="22"/>
        </w:rPr>
      </w:pPr>
      <w:r w:rsidRPr="00627A94">
        <w:rPr>
          <w:b/>
          <w:bCs/>
          <w:iCs/>
          <w:color w:val="000000"/>
          <w:sz w:val="22"/>
          <w:szCs w:val="22"/>
        </w:rPr>
        <w:t>Outstanding Service Award</w:t>
      </w:r>
      <w:r w:rsidRPr="00ED2E4F">
        <w:rPr>
          <w:b/>
          <w:bCs/>
          <w:i/>
          <w:iCs/>
          <w:color w:val="000000"/>
          <w:sz w:val="22"/>
          <w:szCs w:val="22"/>
        </w:rPr>
        <w:t xml:space="preserve">, </w:t>
      </w:r>
      <w:r w:rsidRPr="00ED2E4F">
        <w:rPr>
          <w:i/>
          <w:iCs/>
          <w:color w:val="000000"/>
          <w:sz w:val="22"/>
          <w:szCs w:val="22"/>
        </w:rPr>
        <w:t>Virginia Department of Rehabilitative Services (in recognition of</w:t>
      </w:r>
      <w:r w:rsidRPr="00ED2E4F">
        <w:rPr>
          <w:b/>
          <w:bCs/>
          <w:i/>
          <w:iCs/>
          <w:color w:val="000000"/>
          <w:sz w:val="22"/>
          <w:szCs w:val="22"/>
        </w:rPr>
        <w:t xml:space="preserve"> “</w:t>
      </w:r>
      <w:r w:rsidRPr="00ED2E4F">
        <w:rPr>
          <w:i/>
          <w:iCs/>
          <w:color w:val="000000"/>
          <w:sz w:val="22"/>
          <w:szCs w:val="22"/>
        </w:rPr>
        <w:t>outstanding leadership and commitment to the continued development and growth of the State Rehabilitation Council and the Statewide Independent Living Council as an advocate and voice for Virginians with disabilities.”</w:t>
      </w:r>
      <w:r w:rsidRPr="009E1E92">
        <w:rPr>
          <w:iCs/>
          <w:color w:val="000000"/>
          <w:sz w:val="22"/>
          <w:szCs w:val="22"/>
        </w:rPr>
        <w:t>),</w:t>
      </w:r>
      <w:r>
        <w:rPr>
          <w:i/>
          <w:iCs/>
          <w:color w:val="000000"/>
          <w:sz w:val="22"/>
          <w:szCs w:val="22"/>
        </w:rPr>
        <w:t xml:space="preserve"> </w:t>
      </w:r>
      <w:r w:rsidRPr="00C2030C">
        <w:rPr>
          <w:b/>
          <w:i/>
          <w:iCs/>
          <w:color w:val="000000"/>
          <w:sz w:val="22"/>
          <w:szCs w:val="22"/>
        </w:rPr>
        <w:t>Commissioner James A. Rothrock, February 2003.</w:t>
      </w:r>
    </w:p>
    <w:p w14:paraId="08C31E47" w14:textId="77777777" w:rsidR="00274FE9" w:rsidRPr="00C2030C" w:rsidRDefault="00274FE9" w:rsidP="00274FE9">
      <w:pPr>
        <w:rPr>
          <w:b/>
          <w:bCs/>
          <w:i/>
          <w:iCs/>
          <w:color w:val="000000"/>
          <w:sz w:val="22"/>
          <w:szCs w:val="22"/>
        </w:rPr>
      </w:pPr>
    </w:p>
    <w:p w14:paraId="406D4E5A" w14:textId="77777777" w:rsidR="00274FE9" w:rsidRPr="00ED2E4F" w:rsidRDefault="00274FE9" w:rsidP="00274FE9">
      <w:pPr>
        <w:ind w:left="720" w:hanging="720"/>
        <w:rPr>
          <w:b/>
          <w:bCs/>
          <w:i/>
          <w:iCs/>
          <w:color w:val="000000"/>
          <w:sz w:val="22"/>
          <w:szCs w:val="22"/>
        </w:rPr>
      </w:pPr>
      <w:r w:rsidRPr="00627A94">
        <w:rPr>
          <w:b/>
          <w:bCs/>
          <w:iCs/>
          <w:color w:val="000000"/>
          <w:sz w:val="22"/>
          <w:szCs w:val="22"/>
        </w:rPr>
        <w:t>Certificate of Appreciation</w:t>
      </w:r>
      <w:r w:rsidRPr="00ED2E4F">
        <w:rPr>
          <w:b/>
          <w:bCs/>
          <w:i/>
          <w:iCs/>
          <w:color w:val="000000"/>
          <w:sz w:val="22"/>
          <w:szCs w:val="22"/>
        </w:rPr>
        <w:t xml:space="preserve">, </w:t>
      </w:r>
      <w:r w:rsidRPr="00ED2E4F">
        <w:rPr>
          <w:i/>
          <w:iCs/>
          <w:color w:val="000000"/>
          <w:sz w:val="22"/>
          <w:szCs w:val="22"/>
        </w:rPr>
        <w:t>American Board for Vocational Experts, (for service as Conference Speaker</w:t>
      </w:r>
      <w:r w:rsidRPr="009E1E92">
        <w:rPr>
          <w:iCs/>
          <w:color w:val="000000"/>
          <w:sz w:val="22"/>
          <w:szCs w:val="22"/>
        </w:rPr>
        <w:t>),</w:t>
      </w:r>
      <w:r>
        <w:rPr>
          <w:iCs/>
          <w:color w:val="000000"/>
          <w:sz w:val="22"/>
          <w:szCs w:val="22"/>
        </w:rPr>
        <w:t xml:space="preserve"> </w:t>
      </w:r>
      <w:r w:rsidRPr="00E41CA0">
        <w:rPr>
          <w:b/>
          <w:i/>
          <w:iCs/>
          <w:color w:val="000000"/>
          <w:sz w:val="22"/>
          <w:szCs w:val="22"/>
        </w:rPr>
        <w:t>President Richard J. Baine,</w:t>
      </w:r>
      <w:r w:rsidRPr="002028AD">
        <w:rPr>
          <w:b/>
          <w:i/>
          <w:iCs/>
          <w:color w:val="000000"/>
          <w:sz w:val="22"/>
          <w:szCs w:val="22"/>
        </w:rPr>
        <w:t xml:space="preserve"> October 2002.</w:t>
      </w:r>
    </w:p>
    <w:p w14:paraId="3C63B441" w14:textId="77777777" w:rsidR="00274FE9" w:rsidRPr="00ED2E4F" w:rsidRDefault="00274FE9" w:rsidP="00274FE9">
      <w:pPr>
        <w:rPr>
          <w:b/>
          <w:bCs/>
          <w:i/>
          <w:iCs/>
          <w:color w:val="000000"/>
          <w:sz w:val="22"/>
          <w:szCs w:val="22"/>
          <w:u w:val="single"/>
        </w:rPr>
      </w:pPr>
    </w:p>
    <w:p w14:paraId="5806E81F" w14:textId="77777777" w:rsidR="00274FE9" w:rsidRPr="00ED2E4F" w:rsidRDefault="00274FE9" w:rsidP="00274FE9">
      <w:pPr>
        <w:ind w:left="720" w:hanging="720"/>
        <w:rPr>
          <w:b/>
          <w:bCs/>
          <w:i/>
          <w:iCs/>
          <w:color w:val="000000"/>
          <w:sz w:val="22"/>
          <w:szCs w:val="22"/>
          <w:u w:val="single"/>
        </w:rPr>
      </w:pPr>
      <w:r w:rsidRPr="00627A94">
        <w:rPr>
          <w:b/>
          <w:bCs/>
          <w:iCs/>
          <w:color w:val="000000"/>
          <w:sz w:val="22"/>
          <w:szCs w:val="22"/>
        </w:rPr>
        <w:t>Award of Recognition</w:t>
      </w:r>
      <w:r w:rsidRPr="00ED2E4F">
        <w:rPr>
          <w:b/>
          <w:bCs/>
          <w:i/>
          <w:iCs/>
          <w:color w:val="000000"/>
          <w:sz w:val="22"/>
          <w:szCs w:val="22"/>
        </w:rPr>
        <w:t xml:space="preserve">, </w:t>
      </w:r>
      <w:r w:rsidRPr="00ED2E4F">
        <w:rPr>
          <w:i/>
          <w:iCs/>
          <w:color w:val="000000"/>
          <w:sz w:val="22"/>
          <w:szCs w:val="22"/>
        </w:rPr>
        <w:t>Virginia Statewide Independent Living Council, Virginia Department of Rehabilitative Services (for leadership and advocacy, 1995</w:t>
      </w:r>
      <w:r>
        <w:rPr>
          <w:i/>
          <w:iCs/>
          <w:color w:val="000000"/>
          <w:sz w:val="22"/>
          <w:szCs w:val="22"/>
        </w:rPr>
        <w:t>–</w:t>
      </w:r>
      <w:r w:rsidRPr="00ED2E4F">
        <w:rPr>
          <w:i/>
          <w:iCs/>
          <w:color w:val="000000"/>
          <w:sz w:val="22"/>
          <w:szCs w:val="22"/>
        </w:rPr>
        <w:t xml:space="preserve">2001), </w:t>
      </w:r>
      <w:r w:rsidRPr="002028AD">
        <w:rPr>
          <w:b/>
          <w:i/>
          <w:iCs/>
          <w:color w:val="000000"/>
          <w:sz w:val="22"/>
          <w:szCs w:val="22"/>
        </w:rPr>
        <w:t>November 2001.</w:t>
      </w:r>
    </w:p>
    <w:p w14:paraId="1C03C42E" w14:textId="77777777" w:rsidR="00274FE9" w:rsidRPr="00ED2E4F" w:rsidRDefault="00274FE9" w:rsidP="00274FE9">
      <w:pPr>
        <w:rPr>
          <w:b/>
          <w:bCs/>
          <w:i/>
          <w:iCs/>
          <w:color w:val="000000"/>
          <w:sz w:val="22"/>
          <w:szCs w:val="22"/>
        </w:rPr>
      </w:pPr>
    </w:p>
    <w:p w14:paraId="5789E729" w14:textId="77777777" w:rsidR="00274FE9" w:rsidRPr="002028AD" w:rsidRDefault="00274FE9" w:rsidP="00274FE9">
      <w:pPr>
        <w:ind w:left="720" w:hanging="720"/>
        <w:rPr>
          <w:b/>
          <w:bCs/>
          <w:i/>
          <w:iCs/>
          <w:color w:val="000000"/>
          <w:sz w:val="22"/>
          <w:szCs w:val="22"/>
        </w:rPr>
      </w:pPr>
      <w:r w:rsidRPr="00627A94">
        <w:rPr>
          <w:b/>
          <w:bCs/>
          <w:iCs/>
          <w:color w:val="000000"/>
          <w:sz w:val="22"/>
          <w:szCs w:val="22"/>
        </w:rPr>
        <w:t>Letter of Commendation</w:t>
      </w:r>
      <w:r w:rsidRPr="00ED2E4F">
        <w:rPr>
          <w:b/>
          <w:bCs/>
          <w:i/>
          <w:iCs/>
          <w:color w:val="000000"/>
          <w:sz w:val="22"/>
          <w:szCs w:val="22"/>
        </w:rPr>
        <w:t xml:space="preserve">, </w:t>
      </w:r>
      <w:r w:rsidRPr="00ED2E4F">
        <w:rPr>
          <w:i/>
          <w:iCs/>
          <w:color w:val="000000"/>
          <w:sz w:val="22"/>
          <w:szCs w:val="22"/>
        </w:rPr>
        <w:t xml:space="preserve">Virginia Department of Rehabilitative Services (in recognition and appreciation for exemplary, dedicated, and significant services to the department), </w:t>
      </w:r>
      <w:r w:rsidRPr="002028AD">
        <w:rPr>
          <w:b/>
          <w:i/>
          <w:iCs/>
          <w:color w:val="000000"/>
          <w:sz w:val="22"/>
          <w:szCs w:val="22"/>
        </w:rPr>
        <w:t>Commissioner H. Gray Broughton, May 2001.</w:t>
      </w:r>
    </w:p>
    <w:p w14:paraId="6075F08D" w14:textId="77777777" w:rsidR="00274FE9" w:rsidRPr="002028AD" w:rsidRDefault="00274FE9" w:rsidP="00274FE9">
      <w:pPr>
        <w:rPr>
          <w:b/>
          <w:bCs/>
          <w:i/>
          <w:iCs/>
          <w:color w:val="000000"/>
          <w:sz w:val="22"/>
          <w:szCs w:val="22"/>
        </w:rPr>
      </w:pPr>
    </w:p>
    <w:p w14:paraId="279A3734" w14:textId="77777777" w:rsidR="00274FE9" w:rsidRPr="00ED2E4F" w:rsidRDefault="00274FE9" w:rsidP="00274FE9">
      <w:pPr>
        <w:ind w:left="720" w:hanging="720"/>
        <w:rPr>
          <w:b/>
          <w:bCs/>
          <w:i/>
          <w:iCs/>
          <w:color w:val="000000"/>
          <w:sz w:val="22"/>
          <w:szCs w:val="22"/>
          <w:u w:val="single"/>
        </w:rPr>
      </w:pPr>
      <w:r w:rsidRPr="00627A94">
        <w:rPr>
          <w:b/>
          <w:bCs/>
          <w:iCs/>
          <w:color w:val="000000"/>
          <w:sz w:val="22"/>
          <w:szCs w:val="22"/>
        </w:rPr>
        <w:t>Outstanding Service Award</w:t>
      </w:r>
      <w:r w:rsidRPr="00ED2E4F">
        <w:rPr>
          <w:i/>
          <w:iCs/>
          <w:color w:val="000000"/>
          <w:sz w:val="22"/>
          <w:szCs w:val="22"/>
        </w:rPr>
        <w:t xml:space="preserve">, Alpha Psi Omega Chapter of Chi Sigma Iota (in recognition and appreciation for exemplary, dedicated, and significant service and advocacy rendered since the inception of the Alpha Psi Omega Chapter), </w:t>
      </w:r>
      <w:r w:rsidRPr="002028AD">
        <w:rPr>
          <w:b/>
          <w:i/>
          <w:iCs/>
          <w:color w:val="000000"/>
          <w:sz w:val="22"/>
          <w:szCs w:val="22"/>
        </w:rPr>
        <w:t>April 2001.</w:t>
      </w:r>
      <w:r w:rsidRPr="00ED2E4F">
        <w:rPr>
          <w:i/>
          <w:iCs/>
          <w:color w:val="000000"/>
          <w:sz w:val="22"/>
          <w:szCs w:val="22"/>
        </w:rPr>
        <w:t xml:space="preserve"> </w:t>
      </w:r>
    </w:p>
    <w:p w14:paraId="62448188" w14:textId="77777777" w:rsidR="00274FE9" w:rsidRPr="00ED2E4F" w:rsidRDefault="00274FE9" w:rsidP="00274FE9">
      <w:pPr>
        <w:rPr>
          <w:b/>
          <w:bCs/>
          <w:i/>
          <w:iCs/>
          <w:color w:val="000000"/>
          <w:sz w:val="22"/>
          <w:szCs w:val="22"/>
          <w:u w:val="single"/>
        </w:rPr>
      </w:pPr>
    </w:p>
    <w:p w14:paraId="792A2EB8" w14:textId="77777777" w:rsidR="00274FE9" w:rsidRPr="002028AD" w:rsidRDefault="00274FE9" w:rsidP="00274FE9">
      <w:pPr>
        <w:ind w:left="720" w:hanging="720"/>
        <w:rPr>
          <w:b/>
          <w:bCs/>
          <w:i/>
          <w:iCs/>
          <w:color w:val="000000"/>
          <w:sz w:val="22"/>
          <w:szCs w:val="22"/>
          <w:u w:val="single"/>
        </w:rPr>
      </w:pPr>
      <w:r w:rsidRPr="00627A94">
        <w:rPr>
          <w:b/>
          <w:bCs/>
          <w:iCs/>
          <w:color w:val="000000"/>
          <w:sz w:val="22"/>
          <w:szCs w:val="22"/>
        </w:rPr>
        <w:t>Certificate of Recognition</w:t>
      </w:r>
      <w:r w:rsidRPr="00ED2E4F">
        <w:rPr>
          <w:i/>
          <w:iCs/>
          <w:color w:val="000000"/>
          <w:sz w:val="22"/>
          <w:szCs w:val="22"/>
        </w:rPr>
        <w:t>, Virginia Department of Mental Health, Mental Retardation and Substance Abuse Services (in recognition and appreciation for services on the Chesterfield Community Services Board’s Local Human Rights Committee)</w:t>
      </w:r>
      <w:r>
        <w:rPr>
          <w:i/>
          <w:iCs/>
          <w:color w:val="000000"/>
          <w:sz w:val="22"/>
          <w:szCs w:val="22"/>
        </w:rPr>
        <w:t xml:space="preserve">, </w:t>
      </w:r>
      <w:r w:rsidRPr="002028AD">
        <w:rPr>
          <w:b/>
          <w:i/>
          <w:iCs/>
          <w:color w:val="000000"/>
          <w:sz w:val="22"/>
          <w:szCs w:val="22"/>
        </w:rPr>
        <w:t>Commissioner Richard E. Kellogg, 1999.</w:t>
      </w:r>
    </w:p>
    <w:p w14:paraId="624F53C2" w14:textId="77777777" w:rsidR="00274FE9" w:rsidRPr="002028AD" w:rsidRDefault="00274FE9" w:rsidP="00274FE9">
      <w:pPr>
        <w:rPr>
          <w:b/>
          <w:i/>
          <w:iCs/>
          <w:color w:val="000000"/>
          <w:sz w:val="22"/>
          <w:szCs w:val="22"/>
        </w:rPr>
      </w:pPr>
    </w:p>
    <w:p w14:paraId="184D30B1" w14:textId="77777777" w:rsidR="00274FE9" w:rsidRPr="002028AD" w:rsidRDefault="00274FE9" w:rsidP="00274FE9">
      <w:pPr>
        <w:ind w:left="720" w:hanging="720"/>
        <w:rPr>
          <w:i/>
          <w:iCs/>
          <w:color w:val="000000"/>
          <w:sz w:val="22"/>
          <w:szCs w:val="22"/>
        </w:rPr>
      </w:pPr>
      <w:r w:rsidRPr="00627A94">
        <w:rPr>
          <w:b/>
          <w:bCs/>
          <w:iCs/>
          <w:color w:val="000000"/>
          <w:sz w:val="22"/>
          <w:szCs w:val="22"/>
        </w:rPr>
        <w:t>Hall of Fame</w:t>
      </w:r>
      <w:r w:rsidRPr="00ED2E4F">
        <w:rPr>
          <w:i/>
          <w:iCs/>
          <w:color w:val="000000"/>
          <w:sz w:val="22"/>
          <w:szCs w:val="22"/>
        </w:rPr>
        <w:t xml:space="preserve">, Adult Development Center (for advocacy on behalf of persons with disabilities), </w:t>
      </w:r>
      <w:r w:rsidRPr="002028AD">
        <w:rPr>
          <w:i/>
          <w:iCs/>
          <w:color w:val="000000"/>
          <w:sz w:val="22"/>
          <w:szCs w:val="22"/>
        </w:rPr>
        <w:t>1991.</w:t>
      </w:r>
    </w:p>
    <w:p w14:paraId="6451A966" w14:textId="77777777" w:rsidR="00274FE9" w:rsidRPr="00ED2E4F" w:rsidRDefault="00274FE9" w:rsidP="00274FE9">
      <w:pPr>
        <w:ind w:left="720" w:hanging="720"/>
        <w:rPr>
          <w:b/>
          <w:bCs/>
          <w:i/>
          <w:iCs/>
          <w:color w:val="000000"/>
          <w:sz w:val="22"/>
          <w:szCs w:val="22"/>
        </w:rPr>
      </w:pPr>
    </w:p>
    <w:p w14:paraId="2BDCA99D" w14:textId="77777777" w:rsidR="00274FE9" w:rsidRPr="00ED2E4F" w:rsidRDefault="00274FE9" w:rsidP="00274FE9">
      <w:pPr>
        <w:ind w:left="720" w:hanging="720"/>
        <w:rPr>
          <w:i/>
          <w:iCs/>
          <w:color w:val="000000"/>
          <w:sz w:val="22"/>
          <w:szCs w:val="22"/>
        </w:rPr>
      </w:pPr>
      <w:r w:rsidRPr="00627A94">
        <w:rPr>
          <w:b/>
          <w:bCs/>
          <w:iCs/>
          <w:color w:val="000000"/>
          <w:sz w:val="22"/>
          <w:szCs w:val="22"/>
        </w:rPr>
        <w:t>Certificate of Appreciation</w:t>
      </w:r>
      <w:r w:rsidRPr="00ED2E4F">
        <w:rPr>
          <w:i/>
          <w:iCs/>
          <w:color w:val="000000"/>
          <w:sz w:val="22"/>
          <w:szCs w:val="22"/>
        </w:rPr>
        <w:t xml:space="preserve">, Phi Kappa Phi, Virginia Commonwealth University Chapter (for contributions to excellence in higher education, advancement of the objectives of the Society and service as President of the VCU Chapter), </w:t>
      </w:r>
      <w:r w:rsidRPr="002028AD">
        <w:rPr>
          <w:b/>
          <w:i/>
          <w:iCs/>
          <w:color w:val="000000"/>
          <w:sz w:val="22"/>
          <w:szCs w:val="22"/>
        </w:rPr>
        <w:t>1991.</w:t>
      </w:r>
      <w:r w:rsidRPr="002028AD">
        <w:rPr>
          <w:b/>
          <w:i/>
          <w:iCs/>
          <w:color w:val="000000"/>
          <w:sz w:val="22"/>
          <w:szCs w:val="22"/>
        </w:rPr>
        <w:tab/>
      </w:r>
    </w:p>
    <w:p w14:paraId="4B63B3AB" w14:textId="77777777" w:rsidR="00274FE9" w:rsidRPr="00ED2E4F" w:rsidRDefault="00274FE9" w:rsidP="00274FE9">
      <w:pPr>
        <w:rPr>
          <w:i/>
          <w:iCs/>
          <w:color w:val="000000"/>
          <w:sz w:val="22"/>
          <w:szCs w:val="22"/>
        </w:rPr>
      </w:pPr>
    </w:p>
    <w:p w14:paraId="4AF07379" w14:textId="77777777" w:rsidR="00274FE9" w:rsidRPr="002028AD" w:rsidRDefault="00274FE9" w:rsidP="00274FE9">
      <w:pPr>
        <w:ind w:left="720" w:hanging="720"/>
        <w:rPr>
          <w:b/>
          <w:i/>
          <w:iCs/>
          <w:color w:val="000000"/>
          <w:sz w:val="22"/>
          <w:szCs w:val="22"/>
        </w:rPr>
      </w:pPr>
      <w:r w:rsidRPr="00627A94">
        <w:rPr>
          <w:b/>
          <w:bCs/>
          <w:iCs/>
          <w:color w:val="000000"/>
          <w:sz w:val="22"/>
          <w:szCs w:val="22"/>
        </w:rPr>
        <w:t>Resolution of Commendation</w:t>
      </w:r>
      <w:r w:rsidRPr="00ED2E4F">
        <w:rPr>
          <w:i/>
          <w:iCs/>
          <w:color w:val="000000"/>
          <w:sz w:val="22"/>
          <w:szCs w:val="22"/>
        </w:rPr>
        <w:t xml:space="preserve">, Board for the Rights of Virginians with Disabilities (for faithful and diligent service in enhancing the quality of life of all Virginians with disabilities), on behalf of </w:t>
      </w:r>
      <w:r w:rsidRPr="002028AD">
        <w:rPr>
          <w:b/>
          <w:i/>
          <w:iCs/>
          <w:color w:val="000000"/>
          <w:sz w:val="22"/>
          <w:szCs w:val="22"/>
        </w:rPr>
        <w:t>Governor L. Douglas Wilder, 1990.</w:t>
      </w:r>
    </w:p>
    <w:p w14:paraId="058AC652" w14:textId="77777777" w:rsidR="00274FE9" w:rsidRPr="00ED2E4F" w:rsidRDefault="00274FE9" w:rsidP="00274FE9">
      <w:pPr>
        <w:rPr>
          <w:b/>
          <w:bCs/>
          <w:i/>
          <w:iCs/>
          <w:color w:val="000000"/>
          <w:sz w:val="22"/>
          <w:szCs w:val="22"/>
        </w:rPr>
      </w:pPr>
    </w:p>
    <w:p w14:paraId="37E6F7B4" w14:textId="77777777" w:rsidR="00274FE9" w:rsidRPr="002028AD" w:rsidRDefault="00274FE9" w:rsidP="00274FE9">
      <w:pPr>
        <w:ind w:left="720" w:hanging="720"/>
        <w:rPr>
          <w:b/>
          <w:i/>
          <w:iCs/>
          <w:color w:val="000000"/>
          <w:sz w:val="22"/>
          <w:szCs w:val="22"/>
        </w:rPr>
      </w:pPr>
      <w:r w:rsidRPr="00627A94">
        <w:rPr>
          <w:b/>
          <w:bCs/>
          <w:iCs/>
          <w:color w:val="000000"/>
          <w:sz w:val="22"/>
          <w:szCs w:val="22"/>
        </w:rPr>
        <w:t>Certificate of Recognition</w:t>
      </w:r>
      <w:r w:rsidRPr="00ED2E4F">
        <w:rPr>
          <w:i/>
          <w:iCs/>
          <w:color w:val="000000"/>
          <w:sz w:val="22"/>
          <w:szCs w:val="22"/>
        </w:rPr>
        <w:t xml:space="preserve">, Louis Michaux Award, Adult Development Center (for outstanding service to persons with disabilities in the Richmond Community), </w:t>
      </w:r>
      <w:r w:rsidRPr="002028AD">
        <w:rPr>
          <w:b/>
          <w:i/>
          <w:iCs/>
          <w:color w:val="000000"/>
          <w:sz w:val="22"/>
          <w:szCs w:val="22"/>
        </w:rPr>
        <w:t>1989.</w:t>
      </w:r>
    </w:p>
    <w:p w14:paraId="32B98BE8" w14:textId="77777777" w:rsidR="00274FE9" w:rsidRPr="00ED2E4F" w:rsidRDefault="00274FE9" w:rsidP="00274FE9">
      <w:pPr>
        <w:rPr>
          <w:b/>
          <w:bCs/>
          <w:i/>
          <w:iCs/>
          <w:color w:val="000000"/>
          <w:sz w:val="22"/>
          <w:szCs w:val="22"/>
        </w:rPr>
      </w:pPr>
    </w:p>
    <w:p w14:paraId="1339231E" w14:textId="77777777" w:rsidR="00274FE9" w:rsidRPr="002028AD" w:rsidRDefault="00274FE9" w:rsidP="00274FE9">
      <w:pPr>
        <w:ind w:left="720" w:hanging="720"/>
        <w:rPr>
          <w:b/>
          <w:i/>
          <w:iCs/>
          <w:color w:val="000000"/>
          <w:sz w:val="22"/>
          <w:szCs w:val="22"/>
        </w:rPr>
      </w:pPr>
      <w:r w:rsidRPr="00627A94">
        <w:rPr>
          <w:b/>
          <w:bCs/>
          <w:iCs/>
          <w:color w:val="000000"/>
          <w:sz w:val="22"/>
          <w:szCs w:val="22"/>
        </w:rPr>
        <w:lastRenderedPageBreak/>
        <w:t>Resolution of Commendation</w:t>
      </w:r>
      <w:r w:rsidRPr="00ED2E4F">
        <w:rPr>
          <w:i/>
          <w:iCs/>
          <w:color w:val="000000"/>
          <w:sz w:val="22"/>
          <w:szCs w:val="22"/>
        </w:rPr>
        <w:t xml:space="preserve">, Board for the Rights of the Disabled, Commonwealth of Virginia (for faithful and diligent service in enhancing the quality of life of all Virginians with disabilities), on behalf of </w:t>
      </w:r>
      <w:r w:rsidRPr="002028AD">
        <w:rPr>
          <w:b/>
          <w:i/>
          <w:iCs/>
          <w:color w:val="000000"/>
          <w:sz w:val="22"/>
          <w:szCs w:val="22"/>
        </w:rPr>
        <w:t>Governor Gerald L. Baliles, 1989.</w:t>
      </w:r>
    </w:p>
    <w:p w14:paraId="1204F597" w14:textId="77777777" w:rsidR="00274FE9" w:rsidRPr="002028AD" w:rsidRDefault="00274FE9" w:rsidP="00274FE9">
      <w:pPr>
        <w:ind w:left="720" w:hanging="720"/>
        <w:rPr>
          <w:b/>
          <w:bCs/>
          <w:i/>
          <w:iCs/>
          <w:color w:val="000000"/>
          <w:sz w:val="22"/>
          <w:szCs w:val="22"/>
        </w:rPr>
      </w:pPr>
    </w:p>
    <w:p w14:paraId="634E6477" w14:textId="77777777" w:rsidR="00274FE9" w:rsidRPr="002028AD" w:rsidRDefault="00274FE9" w:rsidP="00274FE9">
      <w:pPr>
        <w:ind w:left="720" w:hanging="720"/>
        <w:rPr>
          <w:b/>
          <w:bCs/>
          <w:i/>
          <w:iCs/>
          <w:color w:val="000000"/>
          <w:sz w:val="22"/>
          <w:szCs w:val="22"/>
        </w:rPr>
      </w:pPr>
      <w:r w:rsidRPr="00627A94">
        <w:rPr>
          <w:b/>
          <w:bCs/>
          <w:iCs/>
          <w:color w:val="000000"/>
          <w:sz w:val="22"/>
          <w:szCs w:val="22"/>
        </w:rPr>
        <w:t>Certificate of Appreciation</w:t>
      </w:r>
      <w:r w:rsidRPr="00ED2E4F">
        <w:rPr>
          <w:i/>
          <w:iCs/>
          <w:color w:val="000000"/>
          <w:sz w:val="22"/>
          <w:szCs w:val="22"/>
        </w:rPr>
        <w:t xml:space="preserve">, The Barrier Awareness Committee of Greater Richmond (for the enhancement of a barrier free environment), presented by </w:t>
      </w:r>
      <w:r w:rsidRPr="002028AD">
        <w:rPr>
          <w:b/>
          <w:i/>
          <w:iCs/>
          <w:color w:val="000000"/>
          <w:sz w:val="22"/>
          <w:szCs w:val="22"/>
        </w:rPr>
        <w:t>Lt. Governor L. Douglas Wilder, 1988.</w:t>
      </w:r>
    </w:p>
    <w:p w14:paraId="5171156D" w14:textId="77777777" w:rsidR="00274FE9" w:rsidRPr="00ED2E4F" w:rsidRDefault="00274FE9" w:rsidP="00274FE9">
      <w:pPr>
        <w:rPr>
          <w:b/>
          <w:bCs/>
          <w:i/>
          <w:iCs/>
          <w:color w:val="000000"/>
          <w:sz w:val="22"/>
          <w:szCs w:val="22"/>
        </w:rPr>
      </w:pPr>
    </w:p>
    <w:p w14:paraId="7A4FDB86" w14:textId="77777777" w:rsidR="00274FE9" w:rsidRPr="002028AD" w:rsidRDefault="00274FE9" w:rsidP="00274FE9">
      <w:pPr>
        <w:ind w:left="720" w:hanging="720"/>
        <w:rPr>
          <w:b/>
          <w:i/>
          <w:iCs/>
          <w:color w:val="000000"/>
          <w:sz w:val="22"/>
          <w:szCs w:val="22"/>
        </w:rPr>
      </w:pPr>
      <w:r w:rsidRPr="00627A94">
        <w:rPr>
          <w:b/>
          <w:bCs/>
          <w:iCs/>
          <w:color w:val="000000"/>
          <w:sz w:val="22"/>
          <w:szCs w:val="22"/>
        </w:rPr>
        <w:t>Certificate of Recognition</w:t>
      </w:r>
      <w:r w:rsidRPr="00E7561C">
        <w:rPr>
          <w:b/>
          <w:i/>
          <w:iCs/>
          <w:color w:val="000000"/>
          <w:sz w:val="22"/>
          <w:szCs w:val="22"/>
        </w:rPr>
        <w:t xml:space="preserve">, </w:t>
      </w:r>
      <w:r w:rsidRPr="00E7561C">
        <w:rPr>
          <w:b/>
          <w:bCs/>
          <w:i/>
          <w:iCs/>
          <w:color w:val="000000"/>
          <w:sz w:val="22"/>
          <w:szCs w:val="22"/>
        </w:rPr>
        <w:t>Rehabilitation Counseling Bulletin</w:t>
      </w:r>
      <w:r w:rsidRPr="00ED2E4F">
        <w:rPr>
          <w:b/>
          <w:bCs/>
          <w:i/>
          <w:iCs/>
          <w:color w:val="000000"/>
          <w:sz w:val="22"/>
          <w:szCs w:val="22"/>
        </w:rPr>
        <w:t>,</w:t>
      </w:r>
      <w:r w:rsidRPr="00ED2E4F">
        <w:rPr>
          <w:i/>
          <w:iCs/>
          <w:color w:val="000000"/>
          <w:sz w:val="22"/>
          <w:szCs w:val="22"/>
        </w:rPr>
        <w:t xml:space="preserve"> Journal of the American Rehabilitation Counseling Association (for outstanding service and contributions made while serving as a member of the Editorial Board, 1984</w:t>
      </w:r>
      <w:r>
        <w:rPr>
          <w:i/>
          <w:iCs/>
          <w:color w:val="000000"/>
          <w:sz w:val="22"/>
          <w:szCs w:val="22"/>
        </w:rPr>
        <w:t>–19</w:t>
      </w:r>
      <w:r w:rsidRPr="00ED2E4F">
        <w:rPr>
          <w:i/>
          <w:iCs/>
          <w:color w:val="000000"/>
          <w:sz w:val="22"/>
          <w:szCs w:val="22"/>
        </w:rPr>
        <w:t xml:space="preserve">87), </w:t>
      </w:r>
      <w:r w:rsidRPr="002028AD">
        <w:rPr>
          <w:b/>
          <w:i/>
          <w:iCs/>
          <w:color w:val="000000"/>
          <w:sz w:val="22"/>
          <w:szCs w:val="22"/>
        </w:rPr>
        <w:t>1987.</w:t>
      </w:r>
    </w:p>
    <w:p w14:paraId="64A59738" w14:textId="77777777" w:rsidR="00274FE9" w:rsidRPr="00ED2E4F" w:rsidRDefault="00274FE9" w:rsidP="00274FE9">
      <w:pPr>
        <w:rPr>
          <w:b/>
          <w:bCs/>
          <w:i/>
          <w:iCs/>
          <w:color w:val="000000"/>
          <w:sz w:val="22"/>
          <w:szCs w:val="22"/>
        </w:rPr>
      </w:pPr>
    </w:p>
    <w:p w14:paraId="3FA71CC8" w14:textId="77777777" w:rsidR="00274FE9" w:rsidRPr="00ED2E4F" w:rsidRDefault="00274FE9" w:rsidP="00274FE9">
      <w:pPr>
        <w:ind w:left="720" w:hanging="720"/>
        <w:rPr>
          <w:i/>
          <w:iCs/>
          <w:color w:val="000000"/>
          <w:sz w:val="22"/>
          <w:szCs w:val="22"/>
        </w:rPr>
      </w:pPr>
      <w:r w:rsidRPr="00627A94">
        <w:rPr>
          <w:b/>
          <w:bCs/>
          <w:iCs/>
          <w:color w:val="000000"/>
          <w:sz w:val="22"/>
          <w:szCs w:val="22"/>
        </w:rPr>
        <w:t>Certificate of Appreciation</w:t>
      </w:r>
      <w:r w:rsidRPr="00ED2E4F">
        <w:rPr>
          <w:i/>
          <w:iCs/>
          <w:color w:val="000000"/>
          <w:sz w:val="22"/>
          <w:szCs w:val="22"/>
        </w:rPr>
        <w:t xml:space="preserve">, American Society for Healthcare Education and Training (for outstanding leadership and service in the creation, design, and development of the </w:t>
      </w:r>
      <w:r w:rsidRPr="00D65C12">
        <w:rPr>
          <w:b/>
          <w:bCs/>
          <w:i/>
          <w:iCs/>
          <w:color w:val="000000"/>
          <w:sz w:val="22"/>
          <w:szCs w:val="22"/>
        </w:rPr>
        <w:t>Journal of the American Society of Healthcare Education and Training</w:t>
      </w:r>
      <w:r w:rsidRPr="00D65C12">
        <w:rPr>
          <w:i/>
          <w:iCs/>
          <w:color w:val="000000"/>
          <w:sz w:val="22"/>
          <w:szCs w:val="22"/>
        </w:rPr>
        <w:t xml:space="preserve">), </w:t>
      </w:r>
      <w:r w:rsidRPr="002028AD">
        <w:rPr>
          <w:b/>
          <w:i/>
          <w:iCs/>
          <w:color w:val="000000"/>
          <w:sz w:val="22"/>
          <w:szCs w:val="22"/>
        </w:rPr>
        <w:t>1987.</w:t>
      </w:r>
    </w:p>
    <w:p w14:paraId="0907EB8B" w14:textId="77777777" w:rsidR="00274FE9" w:rsidRPr="00ED2E4F" w:rsidRDefault="00274FE9" w:rsidP="00274FE9">
      <w:pPr>
        <w:rPr>
          <w:i/>
          <w:iCs/>
          <w:color w:val="000000"/>
          <w:sz w:val="22"/>
          <w:szCs w:val="22"/>
        </w:rPr>
      </w:pPr>
    </w:p>
    <w:p w14:paraId="0FE3E088" w14:textId="77777777" w:rsidR="00274FE9" w:rsidRPr="002028AD" w:rsidRDefault="00274FE9" w:rsidP="00274FE9">
      <w:pPr>
        <w:ind w:left="720" w:hanging="720"/>
        <w:rPr>
          <w:b/>
          <w:i/>
          <w:iCs/>
          <w:color w:val="000000"/>
          <w:sz w:val="22"/>
          <w:szCs w:val="22"/>
        </w:rPr>
      </w:pPr>
      <w:r w:rsidRPr="00627A94">
        <w:rPr>
          <w:b/>
          <w:bCs/>
          <w:iCs/>
          <w:color w:val="000000"/>
          <w:sz w:val="22"/>
          <w:szCs w:val="22"/>
        </w:rPr>
        <w:t>Certificate of Commendation</w:t>
      </w:r>
      <w:r w:rsidRPr="00ED2E4F">
        <w:rPr>
          <w:i/>
          <w:iCs/>
          <w:color w:val="000000"/>
          <w:sz w:val="22"/>
          <w:szCs w:val="22"/>
        </w:rPr>
        <w:t xml:space="preserve">, Virginia Rehabilitation Counseling Association (for outstanding service to the VRCA), </w:t>
      </w:r>
      <w:r w:rsidRPr="002028AD">
        <w:rPr>
          <w:b/>
          <w:i/>
          <w:iCs/>
          <w:color w:val="000000"/>
          <w:sz w:val="22"/>
          <w:szCs w:val="22"/>
        </w:rPr>
        <w:t>1986.</w:t>
      </w:r>
    </w:p>
    <w:p w14:paraId="34297B40" w14:textId="77777777" w:rsidR="00274FE9" w:rsidRPr="00ED2E4F" w:rsidRDefault="00274FE9" w:rsidP="00274FE9">
      <w:pPr>
        <w:rPr>
          <w:i/>
          <w:iCs/>
          <w:color w:val="000000"/>
          <w:sz w:val="22"/>
          <w:szCs w:val="22"/>
        </w:rPr>
      </w:pPr>
    </w:p>
    <w:p w14:paraId="366A28C8" w14:textId="77777777" w:rsidR="00274FE9" w:rsidRPr="002028AD" w:rsidRDefault="00274FE9" w:rsidP="00274FE9">
      <w:pPr>
        <w:ind w:left="720" w:hanging="720"/>
        <w:rPr>
          <w:b/>
          <w:i/>
          <w:iCs/>
          <w:color w:val="000000"/>
          <w:sz w:val="22"/>
          <w:szCs w:val="22"/>
        </w:rPr>
      </w:pPr>
      <w:r w:rsidRPr="00627A94">
        <w:rPr>
          <w:b/>
          <w:bCs/>
          <w:iCs/>
          <w:color w:val="000000"/>
          <w:sz w:val="22"/>
          <w:szCs w:val="22"/>
        </w:rPr>
        <w:t>Certificate of Appreciation</w:t>
      </w:r>
      <w:r w:rsidRPr="00ED2E4F">
        <w:rPr>
          <w:i/>
          <w:iCs/>
          <w:color w:val="000000"/>
          <w:sz w:val="22"/>
          <w:szCs w:val="22"/>
        </w:rPr>
        <w:t xml:space="preserve">, American Society for Healthcare Education and Training (for outstanding leadership and service in the design and development of the Annual Call for Papers and Monograph Series), </w:t>
      </w:r>
      <w:r w:rsidRPr="002028AD">
        <w:rPr>
          <w:b/>
          <w:i/>
          <w:iCs/>
          <w:color w:val="000000"/>
          <w:sz w:val="22"/>
          <w:szCs w:val="22"/>
        </w:rPr>
        <w:t>1986.</w:t>
      </w:r>
    </w:p>
    <w:p w14:paraId="21AB5507" w14:textId="77777777" w:rsidR="00274FE9" w:rsidRPr="00ED2E4F" w:rsidRDefault="00274FE9" w:rsidP="00274FE9">
      <w:pPr>
        <w:rPr>
          <w:i/>
          <w:iCs/>
          <w:color w:val="000000"/>
          <w:sz w:val="22"/>
          <w:szCs w:val="22"/>
        </w:rPr>
      </w:pPr>
    </w:p>
    <w:p w14:paraId="44E9B540" w14:textId="77777777" w:rsidR="00274FE9" w:rsidRPr="002028AD" w:rsidRDefault="00274FE9" w:rsidP="00274FE9">
      <w:pPr>
        <w:ind w:left="720" w:hanging="720"/>
        <w:rPr>
          <w:b/>
          <w:i/>
          <w:iCs/>
          <w:color w:val="000000"/>
          <w:sz w:val="22"/>
          <w:szCs w:val="22"/>
        </w:rPr>
      </w:pPr>
      <w:r w:rsidRPr="00627A94">
        <w:rPr>
          <w:b/>
          <w:bCs/>
          <w:iCs/>
          <w:color w:val="000000"/>
          <w:sz w:val="22"/>
          <w:szCs w:val="22"/>
        </w:rPr>
        <w:t>Distinguished Service Award</w:t>
      </w:r>
      <w:r w:rsidRPr="00ED2E4F">
        <w:rPr>
          <w:i/>
          <w:iCs/>
          <w:color w:val="000000"/>
          <w:sz w:val="22"/>
          <w:szCs w:val="22"/>
        </w:rPr>
        <w:t xml:space="preserve">, American Society for Healthcare Education and Training (for distinguished national and state leadership and service to the Society), </w:t>
      </w:r>
      <w:r w:rsidRPr="002028AD">
        <w:rPr>
          <w:b/>
          <w:i/>
          <w:iCs/>
          <w:color w:val="000000"/>
          <w:sz w:val="22"/>
          <w:szCs w:val="22"/>
        </w:rPr>
        <w:t>1983.</w:t>
      </w:r>
    </w:p>
    <w:p w14:paraId="54DB2B92" w14:textId="77777777" w:rsidR="00274FE9" w:rsidRPr="00ED2E4F" w:rsidRDefault="00274FE9" w:rsidP="00274FE9">
      <w:pPr>
        <w:rPr>
          <w:i/>
          <w:iCs/>
          <w:color w:val="000000"/>
          <w:sz w:val="22"/>
          <w:szCs w:val="22"/>
        </w:rPr>
      </w:pPr>
    </w:p>
    <w:p w14:paraId="77235947" w14:textId="77777777" w:rsidR="00274FE9" w:rsidRDefault="00274FE9" w:rsidP="00274FE9">
      <w:pPr>
        <w:ind w:left="720" w:hanging="720"/>
        <w:rPr>
          <w:b/>
          <w:i/>
          <w:iCs/>
          <w:color w:val="000000"/>
          <w:sz w:val="22"/>
          <w:szCs w:val="22"/>
        </w:rPr>
      </w:pPr>
      <w:r w:rsidRPr="00627A94">
        <w:rPr>
          <w:b/>
          <w:bCs/>
          <w:iCs/>
          <w:color w:val="000000"/>
          <w:sz w:val="22"/>
          <w:szCs w:val="22"/>
        </w:rPr>
        <w:t>Outstanding Member Award</w:t>
      </w:r>
      <w:r w:rsidRPr="00ED2E4F">
        <w:rPr>
          <w:i/>
          <w:iCs/>
          <w:color w:val="000000"/>
          <w:sz w:val="22"/>
          <w:szCs w:val="22"/>
        </w:rPr>
        <w:t xml:space="preserve">, Virginia Chapter of the American Society for Healthcare Education and Training (for outstanding leadership and significant contributions to the Chapter in various elected and appointed posts), </w:t>
      </w:r>
      <w:r w:rsidRPr="002028AD">
        <w:rPr>
          <w:b/>
          <w:i/>
          <w:iCs/>
          <w:color w:val="000000"/>
          <w:sz w:val="22"/>
          <w:szCs w:val="22"/>
        </w:rPr>
        <w:t>1981.</w:t>
      </w:r>
    </w:p>
    <w:p w14:paraId="2224DF72" w14:textId="77777777" w:rsidR="00274FE9" w:rsidRPr="002028AD" w:rsidRDefault="00274FE9" w:rsidP="00274FE9">
      <w:pPr>
        <w:ind w:left="720" w:hanging="720"/>
        <w:rPr>
          <w:b/>
          <w:i/>
          <w:iCs/>
          <w:color w:val="000000"/>
          <w:sz w:val="22"/>
          <w:szCs w:val="22"/>
        </w:rPr>
      </w:pPr>
    </w:p>
    <w:p w14:paraId="7B9CEC8E" w14:textId="77777777" w:rsidR="00274FE9" w:rsidRPr="002028AD" w:rsidRDefault="00274FE9" w:rsidP="00274FE9">
      <w:pPr>
        <w:ind w:left="720" w:hanging="720"/>
        <w:rPr>
          <w:b/>
          <w:i/>
          <w:iCs/>
          <w:color w:val="000000"/>
          <w:sz w:val="22"/>
          <w:szCs w:val="22"/>
        </w:rPr>
      </w:pPr>
      <w:r w:rsidRPr="00627A94">
        <w:rPr>
          <w:b/>
          <w:bCs/>
          <w:iCs/>
          <w:color w:val="000000"/>
          <w:sz w:val="22"/>
          <w:szCs w:val="22"/>
        </w:rPr>
        <w:t>Distinguished Achievement Award</w:t>
      </w:r>
      <w:r w:rsidRPr="00ED2E4F">
        <w:rPr>
          <w:i/>
          <w:iCs/>
          <w:color w:val="000000"/>
          <w:sz w:val="22"/>
          <w:szCs w:val="22"/>
        </w:rPr>
        <w:t xml:space="preserve">, Virginia Chapter of the American Society for Healthcare Education and Training (for distinguished leadership as Chapter President), </w:t>
      </w:r>
      <w:r w:rsidRPr="002028AD">
        <w:rPr>
          <w:b/>
          <w:i/>
          <w:iCs/>
          <w:color w:val="000000"/>
          <w:sz w:val="22"/>
          <w:szCs w:val="22"/>
        </w:rPr>
        <w:t>1980.</w:t>
      </w:r>
    </w:p>
    <w:p w14:paraId="4E2C031D" w14:textId="77777777" w:rsidR="00274FE9" w:rsidRPr="00ED2E4F" w:rsidRDefault="00274FE9" w:rsidP="00274FE9">
      <w:pPr>
        <w:rPr>
          <w:i/>
          <w:iCs/>
          <w:color w:val="000000"/>
          <w:sz w:val="22"/>
          <w:szCs w:val="22"/>
        </w:rPr>
      </w:pPr>
    </w:p>
    <w:p w14:paraId="09804F5F" w14:textId="77777777" w:rsidR="00274FE9" w:rsidRPr="002028AD" w:rsidRDefault="00274FE9" w:rsidP="00274FE9">
      <w:pPr>
        <w:ind w:left="720" w:hanging="720"/>
        <w:rPr>
          <w:b/>
          <w:i/>
          <w:iCs/>
          <w:color w:val="000000"/>
          <w:sz w:val="22"/>
          <w:szCs w:val="22"/>
        </w:rPr>
      </w:pPr>
      <w:r w:rsidRPr="00627A94">
        <w:rPr>
          <w:b/>
          <w:bCs/>
          <w:iCs/>
          <w:color w:val="000000"/>
          <w:sz w:val="22"/>
          <w:szCs w:val="22"/>
        </w:rPr>
        <w:t>Distinguished Achievement Award</w:t>
      </w:r>
      <w:r w:rsidRPr="00ED2E4F">
        <w:rPr>
          <w:i/>
          <w:iCs/>
          <w:color w:val="000000"/>
          <w:sz w:val="22"/>
          <w:szCs w:val="22"/>
        </w:rPr>
        <w:t xml:space="preserve">, Virginia Chapter of the American Society for Healthcare Education and Training (for distinguished leadership and contributions to the development of the Chapter), </w:t>
      </w:r>
      <w:r w:rsidRPr="002028AD">
        <w:rPr>
          <w:b/>
          <w:i/>
          <w:iCs/>
          <w:color w:val="000000"/>
          <w:sz w:val="22"/>
          <w:szCs w:val="22"/>
        </w:rPr>
        <w:t>1979.</w:t>
      </w:r>
    </w:p>
    <w:p w14:paraId="1A71AF34" w14:textId="77777777" w:rsidR="00274FE9" w:rsidRDefault="00274FE9" w:rsidP="00274FE9">
      <w:pPr>
        <w:rPr>
          <w:b/>
          <w:iCs/>
          <w:color w:val="000000"/>
          <w:sz w:val="22"/>
          <w:szCs w:val="22"/>
        </w:rPr>
      </w:pPr>
    </w:p>
    <w:p w14:paraId="165B2081" w14:textId="77777777" w:rsidR="00274FE9" w:rsidRPr="002028AD" w:rsidRDefault="00274FE9" w:rsidP="00274FE9">
      <w:pPr>
        <w:rPr>
          <w:b/>
          <w:iCs/>
          <w:color w:val="000000"/>
          <w:sz w:val="22"/>
          <w:szCs w:val="22"/>
        </w:rPr>
      </w:pPr>
    </w:p>
    <w:p w14:paraId="40FABAB2" w14:textId="77777777" w:rsidR="00274FE9" w:rsidRPr="004A0A99" w:rsidRDefault="00274FE9" w:rsidP="00274FE9">
      <w:pPr>
        <w:rPr>
          <w:b/>
          <w:bCs/>
          <w:iCs/>
          <w:color w:val="000000"/>
        </w:rPr>
      </w:pPr>
      <w:r w:rsidRPr="004A0A99">
        <w:rPr>
          <w:b/>
          <w:bCs/>
          <w:iCs/>
          <w:color w:val="000000"/>
        </w:rPr>
        <w:t>LICENSURE AND CERTIFICATION:</w:t>
      </w:r>
      <w:r>
        <w:rPr>
          <w:b/>
          <w:bCs/>
          <w:iCs/>
          <w:color w:val="000000"/>
        </w:rPr>
        <w:t xml:space="preserve"> </w:t>
      </w:r>
      <w:r w:rsidRPr="004A0A99">
        <w:rPr>
          <w:b/>
          <w:bCs/>
          <w:iCs/>
          <w:color w:val="000000"/>
        </w:rPr>
        <w:t>PROFESSIONAL</w:t>
      </w:r>
    </w:p>
    <w:p w14:paraId="6DD92397" w14:textId="77777777" w:rsidR="00274FE9" w:rsidRPr="002028AD" w:rsidRDefault="00274FE9" w:rsidP="00274FE9">
      <w:pPr>
        <w:rPr>
          <w:iCs/>
          <w:color w:val="000000"/>
          <w:sz w:val="22"/>
          <w:szCs w:val="22"/>
        </w:rPr>
      </w:pPr>
    </w:p>
    <w:p w14:paraId="3E374B65" w14:textId="77777777" w:rsidR="00274FE9" w:rsidRDefault="00274FE9" w:rsidP="00274FE9">
      <w:pPr>
        <w:numPr>
          <w:ilvl w:val="0"/>
          <w:numId w:val="8"/>
        </w:numPr>
        <w:tabs>
          <w:tab w:val="clear" w:pos="720"/>
        </w:tabs>
        <w:rPr>
          <w:i/>
          <w:iCs/>
          <w:color w:val="000000"/>
          <w:sz w:val="22"/>
          <w:szCs w:val="22"/>
        </w:rPr>
      </w:pPr>
      <w:r w:rsidRPr="00627A94">
        <w:rPr>
          <w:b/>
          <w:bCs/>
          <w:iCs/>
          <w:color w:val="000000"/>
          <w:sz w:val="22"/>
          <w:szCs w:val="22"/>
        </w:rPr>
        <w:t>Licensed Professional Counselor</w:t>
      </w:r>
      <w:r w:rsidRPr="00ED2E4F">
        <w:rPr>
          <w:i/>
          <w:iCs/>
          <w:color w:val="000000"/>
          <w:sz w:val="22"/>
          <w:szCs w:val="22"/>
        </w:rPr>
        <w:t>, Board of Professional Counselors, Department of Health Professions, Commonwealth of Virginia, 1978-Present, Number 0701000388.</w:t>
      </w:r>
    </w:p>
    <w:p w14:paraId="6A543F20" w14:textId="77777777" w:rsidR="00274FE9" w:rsidRPr="00ED2E4F" w:rsidRDefault="00274FE9" w:rsidP="00274FE9">
      <w:pPr>
        <w:rPr>
          <w:i/>
          <w:iCs/>
          <w:color w:val="000000"/>
          <w:sz w:val="22"/>
          <w:szCs w:val="22"/>
        </w:rPr>
      </w:pPr>
    </w:p>
    <w:p w14:paraId="3D069BDF" w14:textId="77777777" w:rsidR="00274FE9" w:rsidRPr="00C24EC8" w:rsidRDefault="00274FE9" w:rsidP="00274FE9">
      <w:pPr>
        <w:numPr>
          <w:ilvl w:val="0"/>
          <w:numId w:val="8"/>
        </w:numPr>
        <w:tabs>
          <w:tab w:val="clear" w:pos="720"/>
        </w:tabs>
        <w:rPr>
          <w:b/>
          <w:bCs/>
          <w:i/>
          <w:iCs/>
          <w:color w:val="000000"/>
          <w:sz w:val="22"/>
          <w:szCs w:val="22"/>
        </w:rPr>
      </w:pPr>
      <w:r w:rsidRPr="00627A94">
        <w:rPr>
          <w:b/>
          <w:bCs/>
          <w:iCs/>
          <w:color w:val="000000"/>
          <w:sz w:val="22"/>
          <w:szCs w:val="22"/>
        </w:rPr>
        <w:t>Certified Rehabilitation Provider</w:t>
      </w:r>
      <w:r w:rsidRPr="00ED2E4F">
        <w:rPr>
          <w:i/>
          <w:iCs/>
          <w:color w:val="000000"/>
          <w:sz w:val="22"/>
          <w:szCs w:val="22"/>
        </w:rPr>
        <w:t>, Board of Professional Counselors, Department of Health Professions, Commonwealth of Virginia, 1994-Present, Number 0715000805.</w:t>
      </w:r>
    </w:p>
    <w:p w14:paraId="41968D68" w14:textId="77777777" w:rsidR="00274FE9" w:rsidRPr="00C24EC8" w:rsidRDefault="00274FE9" w:rsidP="00274FE9">
      <w:pPr>
        <w:rPr>
          <w:b/>
          <w:bCs/>
          <w:i/>
          <w:iCs/>
          <w:color w:val="000000"/>
          <w:sz w:val="22"/>
          <w:szCs w:val="22"/>
        </w:rPr>
      </w:pPr>
    </w:p>
    <w:p w14:paraId="47BBAEFD" w14:textId="77777777" w:rsidR="00274FE9" w:rsidRPr="00ED2E4F" w:rsidRDefault="00274FE9" w:rsidP="00274FE9">
      <w:pPr>
        <w:numPr>
          <w:ilvl w:val="0"/>
          <w:numId w:val="8"/>
        </w:numPr>
        <w:tabs>
          <w:tab w:val="clear" w:pos="720"/>
        </w:tabs>
        <w:rPr>
          <w:i/>
          <w:iCs/>
          <w:color w:val="000000"/>
          <w:sz w:val="22"/>
          <w:szCs w:val="22"/>
        </w:rPr>
      </w:pPr>
      <w:r w:rsidRPr="00627A94">
        <w:rPr>
          <w:b/>
          <w:bCs/>
          <w:iCs/>
          <w:color w:val="000000"/>
          <w:sz w:val="22"/>
          <w:szCs w:val="22"/>
        </w:rPr>
        <w:lastRenderedPageBreak/>
        <w:t>Postgraduate Professional License</w:t>
      </w:r>
      <w:r w:rsidRPr="00ED2E4F">
        <w:rPr>
          <w:b/>
          <w:bCs/>
          <w:i/>
          <w:iCs/>
          <w:color w:val="000000"/>
          <w:sz w:val="22"/>
          <w:szCs w:val="22"/>
        </w:rPr>
        <w:t>,</w:t>
      </w:r>
      <w:r w:rsidRPr="00ED2E4F">
        <w:rPr>
          <w:i/>
          <w:iCs/>
          <w:color w:val="000000"/>
          <w:sz w:val="22"/>
          <w:szCs w:val="22"/>
        </w:rPr>
        <w:t xml:space="preserve"> Vocational Evaluator,</w:t>
      </w:r>
      <w:r w:rsidRPr="00ED2E4F">
        <w:rPr>
          <w:b/>
          <w:bCs/>
          <w:i/>
          <w:iCs/>
          <w:color w:val="000000"/>
          <w:sz w:val="22"/>
          <w:szCs w:val="22"/>
        </w:rPr>
        <w:t xml:space="preserve"> </w:t>
      </w:r>
      <w:r w:rsidRPr="00ED2E4F">
        <w:rPr>
          <w:i/>
          <w:iCs/>
          <w:color w:val="000000"/>
          <w:sz w:val="22"/>
          <w:szCs w:val="22"/>
        </w:rPr>
        <w:t>Board of Education, Commonwealth of Virginia, July 1, 2001 to June 30, 2006</w:t>
      </w:r>
      <w:r>
        <w:rPr>
          <w:i/>
          <w:iCs/>
          <w:color w:val="000000"/>
          <w:sz w:val="22"/>
          <w:szCs w:val="22"/>
        </w:rPr>
        <w:t xml:space="preserve"> and recertified July 1, 2006 to June 30, 2011,</w:t>
      </w:r>
      <w:r w:rsidRPr="00ED2E4F">
        <w:rPr>
          <w:i/>
          <w:iCs/>
          <w:color w:val="000000"/>
          <w:sz w:val="22"/>
          <w:szCs w:val="22"/>
        </w:rPr>
        <w:t xml:space="preserve"> Number 09-568384. </w:t>
      </w:r>
    </w:p>
    <w:p w14:paraId="06350272" w14:textId="77777777" w:rsidR="00274FE9" w:rsidRPr="004A0A99" w:rsidRDefault="00274FE9" w:rsidP="00274FE9">
      <w:pPr>
        <w:rPr>
          <w:iCs/>
          <w:color w:val="000000"/>
          <w:sz w:val="22"/>
          <w:szCs w:val="22"/>
        </w:rPr>
      </w:pPr>
    </w:p>
    <w:p w14:paraId="3AAB7D6C" w14:textId="77777777" w:rsidR="00274FE9" w:rsidRDefault="00274FE9" w:rsidP="00274FE9">
      <w:pPr>
        <w:rPr>
          <w:b/>
          <w:bCs/>
          <w:iCs/>
          <w:color w:val="000000"/>
          <w:sz w:val="22"/>
          <w:szCs w:val="22"/>
        </w:rPr>
      </w:pPr>
      <w:r w:rsidRPr="00C24EC8">
        <w:rPr>
          <w:b/>
          <w:bCs/>
          <w:iCs/>
          <w:color w:val="000000"/>
          <w:sz w:val="22"/>
          <w:szCs w:val="22"/>
        </w:rPr>
        <w:t>National Certifications</w:t>
      </w:r>
    </w:p>
    <w:p w14:paraId="5FF75FF0" w14:textId="77777777" w:rsidR="00274FE9" w:rsidRPr="00C24EC8" w:rsidRDefault="00274FE9" w:rsidP="00274FE9">
      <w:pPr>
        <w:rPr>
          <w:b/>
          <w:bCs/>
          <w:iCs/>
          <w:color w:val="000000"/>
          <w:sz w:val="22"/>
          <w:szCs w:val="22"/>
        </w:rPr>
      </w:pPr>
    </w:p>
    <w:p w14:paraId="302873DF" w14:textId="77777777" w:rsidR="00274FE9" w:rsidRPr="00ED2E4F" w:rsidRDefault="00274FE9" w:rsidP="00274FE9">
      <w:pPr>
        <w:numPr>
          <w:ilvl w:val="0"/>
          <w:numId w:val="9"/>
        </w:numPr>
        <w:tabs>
          <w:tab w:val="clear" w:pos="780"/>
        </w:tabs>
        <w:rPr>
          <w:b/>
          <w:bCs/>
          <w:i/>
          <w:iCs/>
          <w:color w:val="000000"/>
          <w:sz w:val="22"/>
          <w:szCs w:val="22"/>
        </w:rPr>
      </w:pPr>
      <w:r w:rsidRPr="00C24EC8">
        <w:rPr>
          <w:b/>
          <w:bCs/>
          <w:iCs/>
          <w:color w:val="000000"/>
          <w:sz w:val="22"/>
          <w:szCs w:val="22"/>
        </w:rPr>
        <w:t>Certified Rehabilitation Counselor</w:t>
      </w:r>
      <w:r w:rsidRPr="00ED2E4F">
        <w:rPr>
          <w:i/>
          <w:iCs/>
          <w:color w:val="000000"/>
          <w:sz w:val="22"/>
          <w:szCs w:val="22"/>
        </w:rPr>
        <w:t xml:space="preserve">, Commission on Rehabilitation Counselor Certification, 1979-Present, Number </w:t>
      </w:r>
      <w:r>
        <w:rPr>
          <w:i/>
          <w:iCs/>
          <w:color w:val="000000"/>
          <w:sz w:val="22"/>
          <w:szCs w:val="22"/>
        </w:rPr>
        <w:t>00001720</w:t>
      </w:r>
      <w:r w:rsidRPr="00ED2E4F">
        <w:rPr>
          <w:i/>
          <w:iCs/>
          <w:color w:val="000000"/>
          <w:sz w:val="22"/>
          <w:szCs w:val="22"/>
        </w:rPr>
        <w:t>.</w:t>
      </w:r>
    </w:p>
    <w:p w14:paraId="1AF20B41" w14:textId="77777777" w:rsidR="00274FE9" w:rsidRPr="00ED2E4F" w:rsidRDefault="00274FE9" w:rsidP="00274FE9">
      <w:pPr>
        <w:rPr>
          <w:b/>
          <w:bCs/>
          <w:i/>
          <w:iCs/>
          <w:color w:val="000000"/>
          <w:sz w:val="22"/>
          <w:szCs w:val="22"/>
        </w:rPr>
      </w:pPr>
    </w:p>
    <w:p w14:paraId="52A67CE7" w14:textId="77777777" w:rsidR="00274FE9" w:rsidRPr="00ED2E4F" w:rsidRDefault="00274FE9" w:rsidP="00274FE9">
      <w:pPr>
        <w:numPr>
          <w:ilvl w:val="0"/>
          <w:numId w:val="9"/>
        </w:numPr>
        <w:tabs>
          <w:tab w:val="clear" w:pos="780"/>
        </w:tabs>
        <w:rPr>
          <w:i/>
          <w:iCs/>
          <w:color w:val="000000"/>
          <w:sz w:val="22"/>
          <w:szCs w:val="22"/>
        </w:rPr>
      </w:pPr>
      <w:r w:rsidRPr="00C24EC8">
        <w:rPr>
          <w:b/>
          <w:bCs/>
          <w:iCs/>
          <w:color w:val="000000"/>
          <w:sz w:val="22"/>
          <w:szCs w:val="22"/>
        </w:rPr>
        <w:t>National Certified Counselor</w:t>
      </w:r>
      <w:r w:rsidRPr="00ED2E4F">
        <w:rPr>
          <w:i/>
          <w:iCs/>
          <w:color w:val="000000"/>
          <w:sz w:val="22"/>
          <w:szCs w:val="22"/>
        </w:rPr>
        <w:t>, National Board for Certified Counselors, Inc., 1983-Present, Number 581.</w:t>
      </w:r>
    </w:p>
    <w:p w14:paraId="58127DE9" w14:textId="77777777" w:rsidR="00274FE9" w:rsidRPr="00ED2E4F" w:rsidRDefault="00274FE9" w:rsidP="00274FE9">
      <w:pPr>
        <w:rPr>
          <w:i/>
          <w:iCs/>
          <w:color w:val="000000"/>
          <w:sz w:val="22"/>
          <w:szCs w:val="22"/>
        </w:rPr>
      </w:pPr>
    </w:p>
    <w:p w14:paraId="5875453C" w14:textId="77777777" w:rsidR="00274FE9" w:rsidRDefault="00274FE9" w:rsidP="00274FE9">
      <w:pPr>
        <w:numPr>
          <w:ilvl w:val="0"/>
          <w:numId w:val="9"/>
        </w:numPr>
        <w:tabs>
          <w:tab w:val="clear" w:pos="780"/>
        </w:tabs>
        <w:rPr>
          <w:i/>
          <w:iCs/>
          <w:color w:val="000000"/>
          <w:sz w:val="22"/>
          <w:szCs w:val="22"/>
        </w:rPr>
      </w:pPr>
      <w:r w:rsidRPr="00C24EC8">
        <w:rPr>
          <w:b/>
          <w:bCs/>
          <w:iCs/>
          <w:color w:val="000000"/>
          <w:sz w:val="22"/>
          <w:szCs w:val="22"/>
        </w:rPr>
        <w:t>Diplomate</w:t>
      </w:r>
      <w:r w:rsidRPr="00ED2E4F">
        <w:rPr>
          <w:i/>
          <w:iCs/>
          <w:color w:val="000000"/>
          <w:sz w:val="22"/>
          <w:szCs w:val="22"/>
        </w:rPr>
        <w:t>, American Board of Vocational Experts, 1989</w:t>
      </w:r>
      <w:r>
        <w:rPr>
          <w:i/>
          <w:iCs/>
          <w:color w:val="000000"/>
          <w:sz w:val="22"/>
          <w:szCs w:val="22"/>
        </w:rPr>
        <w:t xml:space="preserve">-2012, </w:t>
      </w:r>
      <w:r w:rsidRPr="00ED2E4F">
        <w:rPr>
          <w:i/>
          <w:iCs/>
          <w:color w:val="000000"/>
          <w:sz w:val="22"/>
          <w:szCs w:val="22"/>
        </w:rPr>
        <w:t xml:space="preserve">Number </w:t>
      </w:r>
      <w:r>
        <w:rPr>
          <w:i/>
          <w:iCs/>
          <w:color w:val="000000"/>
          <w:sz w:val="22"/>
          <w:szCs w:val="22"/>
        </w:rPr>
        <w:t>363</w:t>
      </w:r>
      <w:r w:rsidRPr="00ED2E4F">
        <w:rPr>
          <w:i/>
          <w:iCs/>
          <w:color w:val="000000"/>
          <w:sz w:val="22"/>
          <w:szCs w:val="22"/>
        </w:rPr>
        <w:t xml:space="preserve">. </w:t>
      </w:r>
    </w:p>
    <w:p w14:paraId="25EDF6B9" w14:textId="77777777" w:rsidR="00274FE9" w:rsidRPr="00ED2E4F" w:rsidRDefault="00274FE9" w:rsidP="00274FE9">
      <w:pPr>
        <w:rPr>
          <w:i/>
          <w:iCs/>
          <w:color w:val="000000"/>
          <w:sz w:val="22"/>
          <w:szCs w:val="22"/>
        </w:rPr>
      </w:pPr>
      <w:r>
        <w:rPr>
          <w:i/>
          <w:iCs/>
          <w:color w:val="000000"/>
          <w:sz w:val="22"/>
          <w:szCs w:val="22"/>
        </w:rPr>
        <w:t xml:space="preserve">    </w:t>
      </w:r>
      <w:r w:rsidRPr="00ED2E4F">
        <w:rPr>
          <w:i/>
          <w:iCs/>
          <w:color w:val="000000"/>
          <w:sz w:val="22"/>
          <w:szCs w:val="22"/>
        </w:rPr>
        <w:t xml:space="preserve"> </w:t>
      </w:r>
    </w:p>
    <w:p w14:paraId="351EEE93" w14:textId="77777777" w:rsidR="00274FE9" w:rsidRDefault="00274FE9" w:rsidP="00274FE9">
      <w:pPr>
        <w:numPr>
          <w:ilvl w:val="0"/>
          <w:numId w:val="9"/>
        </w:numPr>
        <w:tabs>
          <w:tab w:val="clear" w:pos="780"/>
        </w:tabs>
        <w:rPr>
          <w:i/>
          <w:iCs/>
          <w:color w:val="000000"/>
          <w:sz w:val="22"/>
          <w:szCs w:val="22"/>
        </w:rPr>
      </w:pPr>
      <w:r w:rsidRPr="00C24EC8">
        <w:rPr>
          <w:b/>
          <w:bCs/>
          <w:iCs/>
          <w:color w:val="000000"/>
          <w:sz w:val="22"/>
          <w:szCs w:val="22"/>
        </w:rPr>
        <w:t>Private Practice Certification</w:t>
      </w:r>
      <w:r>
        <w:rPr>
          <w:b/>
          <w:bCs/>
          <w:i/>
          <w:iCs/>
          <w:color w:val="000000"/>
          <w:sz w:val="22"/>
          <w:szCs w:val="22"/>
        </w:rPr>
        <w:t xml:space="preserve">, </w:t>
      </w:r>
      <w:r w:rsidRPr="00ED2E4F">
        <w:rPr>
          <w:b/>
          <w:bCs/>
          <w:i/>
          <w:iCs/>
          <w:color w:val="000000"/>
          <w:sz w:val="22"/>
          <w:szCs w:val="22"/>
        </w:rPr>
        <w:t>Trigon Blue Cross Blue Shield Health Care Provider</w:t>
      </w:r>
      <w:r w:rsidRPr="00ED2E4F">
        <w:rPr>
          <w:i/>
          <w:iCs/>
          <w:color w:val="000000"/>
          <w:sz w:val="22"/>
          <w:szCs w:val="22"/>
        </w:rPr>
        <w:t xml:space="preserve">, Trigon </w:t>
      </w:r>
    </w:p>
    <w:p w14:paraId="7EB34F4C" w14:textId="77777777" w:rsidR="00274FE9" w:rsidRPr="00ED2E4F" w:rsidRDefault="00274FE9" w:rsidP="00274FE9">
      <w:pPr>
        <w:rPr>
          <w:i/>
          <w:iCs/>
          <w:color w:val="000000"/>
          <w:sz w:val="22"/>
          <w:szCs w:val="22"/>
        </w:rPr>
      </w:pPr>
      <w:r>
        <w:rPr>
          <w:i/>
          <w:iCs/>
          <w:color w:val="000000"/>
          <w:sz w:val="22"/>
          <w:szCs w:val="22"/>
        </w:rPr>
        <w:t xml:space="preserve"> </w:t>
      </w:r>
      <w:r>
        <w:rPr>
          <w:i/>
          <w:iCs/>
          <w:color w:val="000000"/>
          <w:sz w:val="22"/>
          <w:szCs w:val="22"/>
        </w:rPr>
        <w:tab/>
      </w:r>
      <w:r w:rsidRPr="00ED2E4F">
        <w:rPr>
          <w:i/>
          <w:iCs/>
          <w:color w:val="000000"/>
          <w:sz w:val="22"/>
          <w:szCs w:val="22"/>
        </w:rPr>
        <w:t>Blue Cross Blue Shield, Richmond, Virginia.</w:t>
      </w:r>
    </w:p>
    <w:p w14:paraId="3FF604E7" w14:textId="77777777" w:rsidR="00274FE9" w:rsidRPr="004A0A99" w:rsidRDefault="00274FE9" w:rsidP="00274FE9">
      <w:pPr>
        <w:rPr>
          <w:b/>
          <w:bCs/>
          <w:iCs/>
          <w:color w:val="000000"/>
        </w:rPr>
      </w:pPr>
    </w:p>
    <w:p w14:paraId="5C26FA24" w14:textId="77777777" w:rsidR="00274FE9" w:rsidRPr="004A0A99" w:rsidRDefault="00274FE9" w:rsidP="00274FE9">
      <w:pPr>
        <w:rPr>
          <w:b/>
          <w:bCs/>
          <w:iCs/>
          <w:color w:val="000000"/>
        </w:rPr>
      </w:pPr>
    </w:p>
    <w:p w14:paraId="5E572A51" w14:textId="77777777" w:rsidR="00274FE9" w:rsidRPr="004A0A99" w:rsidRDefault="00274FE9" w:rsidP="00274FE9">
      <w:pPr>
        <w:rPr>
          <w:iCs/>
          <w:color w:val="000000"/>
        </w:rPr>
      </w:pPr>
      <w:r w:rsidRPr="004A0A99">
        <w:rPr>
          <w:b/>
          <w:bCs/>
          <w:iCs/>
          <w:color w:val="000000"/>
        </w:rPr>
        <w:t>MEMBERSHIP IN SCIENTIFIC, HONORARY, AND PROFESSIONAL SOCIETIES</w:t>
      </w:r>
    </w:p>
    <w:p w14:paraId="50FF4D33" w14:textId="77777777" w:rsidR="00274FE9" w:rsidRPr="00ED2E4F" w:rsidRDefault="00274FE9" w:rsidP="00274FE9">
      <w:pPr>
        <w:rPr>
          <w:i/>
          <w:iCs/>
          <w:color w:val="000000"/>
          <w:sz w:val="22"/>
          <w:szCs w:val="22"/>
        </w:rPr>
      </w:pPr>
    </w:p>
    <w:p w14:paraId="6D418D51" w14:textId="77777777" w:rsidR="00274FE9" w:rsidRPr="00C24EC8" w:rsidRDefault="00274FE9" w:rsidP="00274FE9">
      <w:pPr>
        <w:rPr>
          <w:b/>
          <w:bCs/>
          <w:iCs/>
          <w:color w:val="000000"/>
          <w:sz w:val="22"/>
          <w:szCs w:val="22"/>
        </w:rPr>
      </w:pPr>
      <w:r w:rsidRPr="00C24EC8">
        <w:rPr>
          <w:b/>
          <w:bCs/>
          <w:iCs/>
          <w:color w:val="000000"/>
          <w:sz w:val="22"/>
          <w:szCs w:val="22"/>
        </w:rPr>
        <w:t>Professional</w:t>
      </w:r>
    </w:p>
    <w:p w14:paraId="06D75CEE" w14:textId="77777777" w:rsidR="00274FE9" w:rsidRPr="00ED2E4F" w:rsidRDefault="00274FE9" w:rsidP="00274FE9">
      <w:pPr>
        <w:rPr>
          <w:b/>
          <w:bCs/>
          <w:i/>
          <w:iCs/>
          <w:color w:val="000000"/>
          <w:sz w:val="22"/>
          <w:szCs w:val="22"/>
        </w:rPr>
      </w:pPr>
    </w:p>
    <w:p w14:paraId="0F14DDB9" w14:textId="77777777" w:rsidR="00274FE9" w:rsidRPr="004A0A99" w:rsidRDefault="00274FE9" w:rsidP="00274FE9">
      <w:pPr>
        <w:numPr>
          <w:ilvl w:val="0"/>
          <w:numId w:val="10"/>
        </w:numPr>
        <w:tabs>
          <w:tab w:val="clear" w:pos="720"/>
        </w:tabs>
        <w:rPr>
          <w:iCs/>
          <w:color w:val="000000"/>
          <w:sz w:val="22"/>
          <w:szCs w:val="22"/>
        </w:rPr>
      </w:pPr>
      <w:r w:rsidRPr="004A0A99">
        <w:rPr>
          <w:iCs/>
          <w:color w:val="000000"/>
          <w:sz w:val="22"/>
          <w:szCs w:val="22"/>
        </w:rPr>
        <w:t>American Board of Vocational Experts</w:t>
      </w:r>
      <w:r>
        <w:rPr>
          <w:iCs/>
          <w:color w:val="000000"/>
          <w:sz w:val="22"/>
          <w:szCs w:val="22"/>
        </w:rPr>
        <w:t xml:space="preserve"> (Formerly)</w:t>
      </w:r>
    </w:p>
    <w:p w14:paraId="2E8AABB8" w14:textId="77777777" w:rsidR="00274FE9" w:rsidRDefault="00274FE9" w:rsidP="00274FE9">
      <w:pPr>
        <w:numPr>
          <w:ilvl w:val="0"/>
          <w:numId w:val="10"/>
        </w:numPr>
        <w:tabs>
          <w:tab w:val="clear" w:pos="720"/>
        </w:tabs>
        <w:rPr>
          <w:iCs/>
          <w:color w:val="000000"/>
          <w:sz w:val="22"/>
          <w:szCs w:val="22"/>
        </w:rPr>
      </w:pPr>
      <w:r w:rsidRPr="004A0A99">
        <w:rPr>
          <w:iCs/>
          <w:color w:val="000000"/>
          <w:sz w:val="22"/>
          <w:szCs w:val="22"/>
        </w:rPr>
        <w:t xml:space="preserve">American Counseling Association </w:t>
      </w:r>
    </w:p>
    <w:p w14:paraId="18EA7D73" w14:textId="77777777" w:rsidR="00274FE9" w:rsidRDefault="00274FE9" w:rsidP="00274FE9">
      <w:pPr>
        <w:numPr>
          <w:ilvl w:val="0"/>
          <w:numId w:val="10"/>
        </w:numPr>
        <w:tabs>
          <w:tab w:val="clear" w:pos="720"/>
        </w:tabs>
        <w:rPr>
          <w:iCs/>
          <w:color w:val="000000"/>
          <w:sz w:val="22"/>
          <w:szCs w:val="22"/>
        </w:rPr>
      </w:pPr>
      <w:r>
        <w:rPr>
          <w:iCs/>
          <w:color w:val="000000"/>
          <w:sz w:val="22"/>
          <w:szCs w:val="22"/>
        </w:rPr>
        <w:t>American Mental Health Counselors Association</w:t>
      </w:r>
    </w:p>
    <w:p w14:paraId="76DB62D1" w14:textId="77777777" w:rsidR="00274FE9" w:rsidRPr="004A0A99" w:rsidRDefault="00274FE9" w:rsidP="00274FE9">
      <w:pPr>
        <w:numPr>
          <w:ilvl w:val="0"/>
          <w:numId w:val="10"/>
        </w:numPr>
        <w:tabs>
          <w:tab w:val="clear" w:pos="720"/>
        </w:tabs>
        <w:rPr>
          <w:iCs/>
          <w:color w:val="000000"/>
          <w:sz w:val="22"/>
          <w:szCs w:val="22"/>
        </w:rPr>
      </w:pPr>
      <w:r>
        <w:rPr>
          <w:iCs/>
          <w:color w:val="000000"/>
          <w:sz w:val="22"/>
          <w:szCs w:val="22"/>
        </w:rPr>
        <w:t>American Psychological Association</w:t>
      </w:r>
    </w:p>
    <w:p w14:paraId="596AD50D" w14:textId="77777777" w:rsidR="00274FE9" w:rsidRPr="004A0A99" w:rsidRDefault="00274FE9" w:rsidP="00274FE9">
      <w:pPr>
        <w:numPr>
          <w:ilvl w:val="0"/>
          <w:numId w:val="10"/>
        </w:numPr>
        <w:tabs>
          <w:tab w:val="clear" w:pos="720"/>
        </w:tabs>
        <w:rPr>
          <w:iCs/>
          <w:color w:val="000000"/>
          <w:sz w:val="22"/>
          <w:szCs w:val="22"/>
        </w:rPr>
      </w:pPr>
      <w:r w:rsidRPr="004A0A99">
        <w:rPr>
          <w:iCs/>
          <w:color w:val="000000"/>
          <w:sz w:val="22"/>
          <w:szCs w:val="22"/>
        </w:rPr>
        <w:t>American Rehabilitati</w:t>
      </w:r>
      <w:r>
        <w:rPr>
          <w:iCs/>
          <w:color w:val="000000"/>
          <w:sz w:val="22"/>
          <w:szCs w:val="22"/>
        </w:rPr>
        <w:t>on Counseling Association (F</w:t>
      </w:r>
      <w:r w:rsidRPr="004A0A99">
        <w:rPr>
          <w:iCs/>
          <w:color w:val="000000"/>
          <w:sz w:val="22"/>
          <w:szCs w:val="22"/>
        </w:rPr>
        <w:t>ormerly)</w:t>
      </w:r>
    </w:p>
    <w:p w14:paraId="727C2791" w14:textId="77777777" w:rsidR="00274FE9" w:rsidRPr="004A0A99" w:rsidRDefault="00274FE9" w:rsidP="00274FE9">
      <w:pPr>
        <w:numPr>
          <w:ilvl w:val="0"/>
          <w:numId w:val="10"/>
        </w:numPr>
        <w:tabs>
          <w:tab w:val="clear" w:pos="720"/>
        </w:tabs>
        <w:rPr>
          <w:iCs/>
          <w:color w:val="000000"/>
          <w:sz w:val="22"/>
          <w:szCs w:val="22"/>
        </w:rPr>
      </w:pPr>
      <w:r w:rsidRPr="004A0A99">
        <w:rPr>
          <w:iCs/>
          <w:color w:val="000000"/>
          <w:sz w:val="22"/>
          <w:szCs w:val="22"/>
        </w:rPr>
        <w:t>National Rehabilitation Association (Alabama Rehabilitation Association)</w:t>
      </w:r>
    </w:p>
    <w:p w14:paraId="2006C955" w14:textId="77777777" w:rsidR="00274FE9" w:rsidRPr="004A0A99" w:rsidRDefault="00274FE9" w:rsidP="00274FE9">
      <w:pPr>
        <w:numPr>
          <w:ilvl w:val="0"/>
          <w:numId w:val="10"/>
        </w:numPr>
        <w:tabs>
          <w:tab w:val="clear" w:pos="720"/>
        </w:tabs>
        <w:rPr>
          <w:iCs/>
          <w:color w:val="000000"/>
          <w:sz w:val="22"/>
          <w:szCs w:val="22"/>
        </w:rPr>
      </w:pPr>
      <w:r w:rsidRPr="004A0A99">
        <w:rPr>
          <w:iCs/>
          <w:color w:val="000000"/>
          <w:sz w:val="22"/>
          <w:szCs w:val="22"/>
        </w:rPr>
        <w:t>National Rehabilitation Counselors and Educators Association (Alabama Rehabilitation Counselors and Educators Association)</w:t>
      </w:r>
    </w:p>
    <w:p w14:paraId="3F668BD5" w14:textId="77777777" w:rsidR="00274FE9" w:rsidRPr="004A0A99" w:rsidRDefault="00274FE9" w:rsidP="00274FE9">
      <w:pPr>
        <w:numPr>
          <w:ilvl w:val="0"/>
          <w:numId w:val="10"/>
        </w:numPr>
        <w:tabs>
          <w:tab w:val="clear" w:pos="720"/>
        </w:tabs>
        <w:rPr>
          <w:iCs/>
          <w:color w:val="000000"/>
          <w:sz w:val="22"/>
          <w:szCs w:val="22"/>
        </w:rPr>
      </w:pPr>
      <w:r w:rsidRPr="004A0A99">
        <w:rPr>
          <w:iCs/>
          <w:color w:val="000000"/>
          <w:sz w:val="22"/>
          <w:szCs w:val="22"/>
        </w:rPr>
        <w:t>National Council for Rehabilitation Education</w:t>
      </w:r>
    </w:p>
    <w:p w14:paraId="5C0F4EEE" w14:textId="77777777" w:rsidR="00274FE9" w:rsidRPr="00A122F5" w:rsidRDefault="00274FE9" w:rsidP="00274FE9">
      <w:pPr>
        <w:rPr>
          <w:iCs/>
          <w:color w:val="000000"/>
          <w:sz w:val="22"/>
          <w:szCs w:val="22"/>
        </w:rPr>
      </w:pPr>
    </w:p>
    <w:p w14:paraId="5253F785" w14:textId="77777777" w:rsidR="00274FE9" w:rsidRDefault="00274FE9" w:rsidP="00274FE9">
      <w:pPr>
        <w:rPr>
          <w:b/>
          <w:bCs/>
          <w:iCs/>
          <w:color w:val="000000"/>
          <w:sz w:val="22"/>
          <w:szCs w:val="22"/>
        </w:rPr>
      </w:pPr>
      <w:r w:rsidRPr="00C24EC8">
        <w:rPr>
          <w:b/>
          <w:bCs/>
          <w:iCs/>
          <w:color w:val="000000"/>
          <w:sz w:val="22"/>
          <w:szCs w:val="22"/>
        </w:rPr>
        <w:t>Honor</w:t>
      </w:r>
    </w:p>
    <w:p w14:paraId="7A4B9B34" w14:textId="77777777" w:rsidR="00274FE9" w:rsidRDefault="00274FE9" w:rsidP="00274FE9">
      <w:pPr>
        <w:ind w:left="180"/>
        <w:rPr>
          <w:b/>
          <w:bCs/>
          <w:iCs/>
          <w:color w:val="000000"/>
          <w:sz w:val="22"/>
          <w:szCs w:val="22"/>
        </w:rPr>
      </w:pPr>
    </w:p>
    <w:p w14:paraId="418E1DB1" w14:textId="77777777" w:rsidR="00274FE9" w:rsidRPr="004A0A99" w:rsidRDefault="00274FE9" w:rsidP="00274FE9">
      <w:pPr>
        <w:numPr>
          <w:ilvl w:val="0"/>
          <w:numId w:val="10"/>
        </w:numPr>
        <w:tabs>
          <w:tab w:val="clear" w:pos="720"/>
        </w:tabs>
        <w:rPr>
          <w:iCs/>
          <w:color w:val="000000"/>
          <w:sz w:val="22"/>
          <w:szCs w:val="22"/>
        </w:rPr>
      </w:pPr>
      <w:r w:rsidRPr="004A0A99">
        <w:rPr>
          <w:b/>
          <w:bCs/>
          <w:iCs/>
          <w:color w:val="000000"/>
          <w:sz w:val="22"/>
          <w:szCs w:val="22"/>
        </w:rPr>
        <w:t>Phi Kappa Phi</w:t>
      </w:r>
      <w:r w:rsidRPr="004A0A99">
        <w:rPr>
          <w:iCs/>
          <w:color w:val="000000"/>
          <w:sz w:val="22"/>
          <w:szCs w:val="22"/>
        </w:rPr>
        <w:t xml:space="preserve"> (National Honor Society for all academic and professional disciplines)</w:t>
      </w:r>
      <w:r>
        <w:rPr>
          <w:iCs/>
          <w:color w:val="000000"/>
          <w:sz w:val="22"/>
          <w:szCs w:val="22"/>
        </w:rPr>
        <w:t>, Life Member</w:t>
      </w:r>
    </w:p>
    <w:p w14:paraId="0415D643" w14:textId="77777777" w:rsidR="00274FE9" w:rsidRPr="004A0A99" w:rsidRDefault="00274FE9" w:rsidP="00274FE9">
      <w:pPr>
        <w:ind w:left="360"/>
        <w:rPr>
          <w:b/>
          <w:bCs/>
          <w:iCs/>
          <w:color w:val="000000"/>
          <w:sz w:val="22"/>
          <w:szCs w:val="22"/>
        </w:rPr>
      </w:pPr>
    </w:p>
    <w:p w14:paraId="54C97C57" w14:textId="77777777" w:rsidR="00274FE9" w:rsidRPr="004A0A99" w:rsidRDefault="00274FE9" w:rsidP="00274FE9">
      <w:pPr>
        <w:numPr>
          <w:ilvl w:val="0"/>
          <w:numId w:val="10"/>
        </w:numPr>
        <w:tabs>
          <w:tab w:val="clear" w:pos="720"/>
        </w:tabs>
        <w:rPr>
          <w:b/>
          <w:bCs/>
          <w:iCs/>
          <w:color w:val="000000"/>
          <w:sz w:val="22"/>
          <w:szCs w:val="22"/>
        </w:rPr>
      </w:pPr>
      <w:r w:rsidRPr="004A0A99">
        <w:rPr>
          <w:b/>
          <w:bCs/>
          <w:iCs/>
          <w:color w:val="000000"/>
          <w:sz w:val="22"/>
          <w:szCs w:val="22"/>
        </w:rPr>
        <w:t>Chi Sigma Iota</w:t>
      </w:r>
      <w:r w:rsidRPr="004A0A99">
        <w:rPr>
          <w:iCs/>
          <w:color w:val="000000"/>
          <w:sz w:val="22"/>
          <w:szCs w:val="22"/>
        </w:rPr>
        <w:t xml:space="preserve"> (National Honor Society for Counseling/</w:t>
      </w:r>
      <w:r>
        <w:rPr>
          <w:iCs/>
          <w:color w:val="000000"/>
          <w:sz w:val="22"/>
          <w:szCs w:val="22"/>
        </w:rPr>
        <w:t xml:space="preserve">Auburn University and formerly </w:t>
      </w:r>
      <w:r w:rsidRPr="004A0A99">
        <w:rPr>
          <w:iCs/>
          <w:color w:val="000000"/>
          <w:sz w:val="22"/>
          <w:szCs w:val="22"/>
        </w:rPr>
        <w:t>Virginia Commonwealth University Founding Faculty Advi</w:t>
      </w:r>
      <w:r>
        <w:rPr>
          <w:iCs/>
          <w:color w:val="000000"/>
          <w:sz w:val="22"/>
          <w:szCs w:val="22"/>
        </w:rPr>
        <w:t>sor for Alpha Psi Omega Chapter</w:t>
      </w:r>
      <w:r w:rsidRPr="004A0A99">
        <w:rPr>
          <w:iCs/>
          <w:color w:val="000000"/>
          <w:sz w:val="22"/>
          <w:szCs w:val="22"/>
        </w:rPr>
        <w:t>)</w:t>
      </w:r>
    </w:p>
    <w:p w14:paraId="50B3F1B1" w14:textId="77777777" w:rsidR="00274FE9" w:rsidRPr="004A0A99" w:rsidRDefault="00274FE9" w:rsidP="00274FE9">
      <w:pPr>
        <w:ind w:left="360"/>
        <w:rPr>
          <w:iCs/>
          <w:color w:val="000000"/>
          <w:sz w:val="22"/>
          <w:szCs w:val="22"/>
        </w:rPr>
      </w:pPr>
    </w:p>
    <w:p w14:paraId="224BF635" w14:textId="77777777" w:rsidR="00274FE9" w:rsidRPr="004A0A99" w:rsidRDefault="00274FE9" w:rsidP="00274FE9">
      <w:pPr>
        <w:numPr>
          <w:ilvl w:val="0"/>
          <w:numId w:val="10"/>
        </w:numPr>
        <w:tabs>
          <w:tab w:val="clear" w:pos="720"/>
        </w:tabs>
        <w:rPr>
          <w:iCs/>
          <w:color w:val="000000"/>
          <w:sz w:val="22"/>
          <w:szCs w:val="22"/>
        </w:rPr>
      </w:pPr>
      <w:r w:rsidRPr="004A0A99">
        <w:rPr>
          <w:b/>
          <w:bCs/>
          <w:iCs/>
          <w:color w:val="000000"/>
          <w:sz w:val="22"/>
          <w:szCs w:val="22"/>
        </w:rPr>
        <w:t>Phi Delta Kappa</w:t>
      </w:r>
      <w:r w:rsidRPr="004A0A99">
        <w:rPr>
          <w:iCs/>
          <w:color w:val="000000"/>
          <w:sz w:val="22"/>
          <w:szCs w:val="22"/>
        </w:rPr>
        <w:t xml:space="preserve"> (National Honor Society for Education-formerly)</w:t>
      </w:r>
    </w:p>
    <w:p w14:paraId="5731201A" w14:textId="77777777" w:rsidR="00274FE9" w:rsidRPr="009E1E92" w:rsidRDefault="00274FE9" w:rsidP="00274FE9">
      <w:pPr>
        <w:rPr>
          <w:iCs/>
          <w:color w:val="000000"/>
          <w:sz w:val="22"/>
          <w:szCs w:val="22"/>
        </w:rPr>
      </w:pPr>
    </w:p>
    <w:p w14:paraId="12A95EEA" w14:textId="77777777" w:rsidR="00274FE9" w:rsidRDefault="00274FE9" w:rsidP="00274FE9">
      <w:pPr>
        <w:rPr>
          <w:iCs/>
          <w:color w:val="000000"/>
          <w:sz w:val="22"/>
          <w:szCs w:val="22"/>
        </w:rPr>
      </w:pPr>
    </w:p>
    <w:p w14:paraId="06AAE5D8" w14:textId="77777777" w:rsidR="00274FE9" w:rsidRDefault="00274FE9" w:rsidP="00274FE9">
      <w:pPr>
        <w:rPr>
          <w:iCs/>
          <w:color w:val="000000"/>
          <w:sz w:val="22"/>
          <w:szCs w:val="22"/>
        </w:rPr>
      </w:pPr>
    </w:p>
    <w:p w14:paraId="654030BC" w14:textId="77777777" w:rsidR="00274FE9" w:rsidRDefault="00274FE9" w:rsidP="00274FE9">
      <w:pPr>
        <w:rPr>
          <w:iCs/>
          <w:color w:val="000000"/>
          <w:sz w:val="22"/>
          <w:szCs w:val="22"/>
        </w:rPr>
      </w:pPr>
    </w:p>
    <w:p w14:paraId="6A9A8F03" w14:textId="77777777" w:rsidR="00274FE9" w:rsidRPr="009E1E92" w:rsidRDefault="00274FE9" w:rsidP="00274FE9">
      <w:pPr>
        <w:rPr>
          <w:iCs/>
          <w:color w:val="000000"/>
          <w:sz w:val="22"/>
          <w:szCs w:val="22"/>
        </w:rPr>
      </w:pPr>
    </w:p>
    <w:p w14:paraId="466D4373" w14:textId="77777777" w:rsidR="00274FE9" w:rsidRPr="004A0A99" w:rsidRDefault="00274FE9" w:rsidP="00274FE9">
      <w:pPr>
        <w:rPr>
          <w:b/>
          <w:bCs/>
          <w:iCs/>
          <w:color w:val="000000"/>
          <w:u w:val="single"/>
        </w:rPr>
      </w:pPr>
      <w:r w:rsidRPr="004A0A99">
        <w:rPr>
          <w:b/>
          <w:bCs/>
          <w:iCs/>
          <w:color w:val="000000"/>
        </w:rPr>
        <w:lastRenderedPageBreak/>
        <w:t>MAJOR PROFESSIONAL ACTIVITIES</w:t>
      </w:r>
    </w:p>
    <w:p w14:paraId="68C1790D" w14:textId="77777777" w:rsidR="00274FE9" w:rsidRPr="00ED2E4F" w:rsidRDefault="00274FE9" w:rsidP="00274FE9">
      <w:pPr>
        <w:rPr>
          <w:b/>
          <w:bCs/>
          <w:i/>
          <w:iCs/>
          <w:color w:val="000000"/>
          <w:sz w:val="22"/>
          <w:szCs w:val="22"/>
          <w:u w:val="single"/>
        </w:rPr>
      </w:pPr>
    </w:p>
    <w:p w14:paraId="614DE59A" w14:textId="77777777" w:rsidR="00274FE9" w:rsidRDefault="00274FE9" w:rsidP="00274FE9">
      <w:pPr>
        <w:rPr>
          <w:b/>
          <w:bCs/>
          <w:iCs/>
          <w:color w:val="000000"/>
          <w:sz w:val="22"/>
          <w:szCs w:val="22"/>
        </w:rPr>
      </w:pPr>
      <w:r w:rsidRPr="00C24EC8">
        <w:rPr>
          <w:b/>
          <w:bCs/>
          <w:iCs/>
          <w:color w:val="000000"/>
          <w:sz w:val="22"/>
          <w:szCs w:val="22"/>
        </w:rPr>
        <w:t>State, Regional and National</w:t>
      </w:r>
    </w:p>
    <w:p w14:paraId="046E24C8" w14:textId="77777777" w:rsidR="00274FE9" w:rsidRDefault="00274FE9" w:rsidP="00274FE9">
      <w:pPr>
        <w:rPr>
          <w:b/>
          <w:bCs/>
          <w:iCs/>
          <w:color w:val="000000"/>
          <w:sz w:val="22"/>
          <w:szCs w:val="22"/>
        </w:rPr>
      </w:pPr>
    </w:p>
    <w:p w14:paraId="1085CC59" w14:textId="77777777" w:rsidR="00274FE9" w:rsidRPr="000F0553" w:rsidRDefault="00274FE9" w:rsidP="00274FE9">
      <w:pPr>
        <w:rPr>
          <w:bCs/>
          <w:iCs/>
          <w:color w:val="000000"/>
          <w:sz w:val="22"/>
          <w:szCs w:val="22"/>
        </w:rPr>
      </w:pPr>
      <w:r>
        <w:rPr>
          <w:bCs/>
          <w:iCs/>
          <w:color w:val="000000"/>
          <w:sz w:val="22"/>
          <w:szCs w:val="22"/>
        </w:rPr>
        <w:tab/>
      </w:r>
      <w:r w:rsidRPr="00C24EC8">
        <w:rPr>
          <w:bCs/>
          <w:iCs/>
          <w:color w:val="000000"/>
          <w:sz w:val="22"/>
          <w:szCs w:val="22"/>
        </w:rPr>
        <w:t xml:space="preserve">Chair, Advisory Committee, </w:t>
      </w:r>
      <w:r w:rsidRPr="000F0553">
        <w:rPr>
          <w:b/>
          <w:bCs/>
          <w:iCs/>
          <w:color w:val="000000"/>
          <w:sz w:val="22"/>
          <w:szCs w:val="22"/>
        </w:rPr>
        <w:t>Alabama</w:t>
      </w:r>
      <w:r w:rsidRPr="00C24EC8">
        <w:rPr>
          <w:bCs/>
          <w:iCs/>
          <w:color w:val="000000"/>
          <w:sz w:val="22"/>
          <w:szCs w:val="22"/>
        </w:rPr>
        <w:t xml:space="preserve"> </w:t>
      </w:r>
      <w:r w:rsidRPr="000F0553">
        <w:rPr>
          <w:b/>
          <w:bCs/>
          <w:iCs/>
          <w:color w:val="000000"/>
          <w:sz w:val="22"/>
          <w:szCs w:val="22"/>
        </w:rPr>
        <w:t>Governor’s Office on Disability</w:t>
      </w:r>
      <w:r w:rsidRPr="00C24EC8">
        <w:rPr>
          <w:bCs/>
          <w:iCs/>
          <w:color w:val="000000"/>
          <w:sz w:val="22"/>
          <w:szCs w:val="22"/>
        </w:rPr>
        <w:t xml:space="preserve">, </w:t>
      </w:r>
      <w:r>
        <w:rPr>
          <w:bCs/>
          <w:iCs/>
          <w:color w:val="000000"/>
          <w:sz w:val="22"/>
          <w:szCs w:val="22"/>
        </w:rPr>
        <w:t xml:space="preserve">Appointed by         </w:t>
      </w:r>
      <w:r>
        <w:rPr>
          <w:bCs/>
          <w:iCs/>
          <w:color w:val="000000"/>
          <w:sz w:val="22"/>
          <w:szCs w:val="22"/>
        </w:rPr>
        <w:tab/>
      </w:r>
      <w:r>
        <w:rPr>
          <w:bCs/>
          <w:iCs/>
          <w:color w:val="000000"/>
          <w:sz w:val="22"/>
          <w:szCs w:val="22"/>
        </w:rPr>
        <w:tab/>
      </w:r>
      <w:r>
        <w:rPr>
          <w:bCs/>
          <w:iCs/>
          <w:color w:val="000000"/>
          <w:sz w:val="22"/>
          <w:szCs w:val="22"/>
        </w:rPr>
        <w:tab/>
        <w:t xml:space="preserve">Executive Director Graham L. Sisson, Jr., </w:t>
      </w:r>
      <w:r w:rsidRPr="00C24EC8">
        <w:rPr>
          <w:bCs/>
          <w:iCs/>
          <w:color w:val="000000"/>
          <w:sz w:val="22"/>
          <w:szCs w:val="22"/>
        </w:rPr>
        <w:t>March 2008-Present.</w:t>
      </w:r>
    </w:p>
    <w:p w14:paraId="77FD34F1" w14:textId="77777777" w:rsidR="00274FE9" w:rsidRDefault="00274FE9" w:rsidP="00274FE9">
      <w:pPr>
        <w:rPr>
          <w:b/>
          <w:bCs/>
          <w:iCs/>
          <w:color w:val="000000"/>
          <w:sz w:val="22"/>
          <w:szCs w:val="22"/>
        </w:rPr>
      </w:pPr>
    </w:p>
    <w:p w14:paraId="47E4EDBF" w14:textId="77777777" w:rsidR="00274FE9" w:rsidRDefault="00274FE9" w:rsidP="00274FE9">
      <w:pPr>
        <w:keepNext/>
        <w:ind w:firstLine="720"/>
        <w:rPr>
          <w:bCs/>
          <w:iCs/>
          <w:color w:val="000000"/>
          <w:sz w:val="22"/>
          <w:szCs w:val="22"/>
        </w:rPr>
      </w:pPr>
      <w:r>
        <w:rPr>
          <w:bCs/>
          <w:iCs/>
          <w:color w:val="000000"/>
          <w:sz w:val="22"/>
          <w:szCs w:val="22"/>
        </w:rPr>
        <w:t>Chair</w:t>
      </w:r>
      <w:r w:rsidRPr="002028AD">
        <w:rPr>
          <w:bCs/>
          <w:iCs/>
          <w:color w:val="000000"/>
          <w:sz w:val="22"/>
          <w:szCs w:val="22"/>
        </w:rPr>
        <w:t xml:space="preserve">, </w:t>
      </w:r>
      <w:r w:rsidRPr="00656488">
        <w:rPr>
          <w:b/>
          <w:bCs/>
          <w:iCs/>
          <w:color w:val="000000"/>
          <w:sz w:val="22"/>
          <w:szCs w:val="22"/>
        </w:rPr>
        <w:t>Al</w:t>
      </w:r>
      <w:r>
        <w:rPr>
          <w:b/>
          <w:bCs/>
          <w:iCs/>
          <w:color w:val="000000"/>
          <w:sz w:val="22"/>
          <w:szCs w:val="22"/>
        </w:rPr>
        <w:t xml:space="preserve">abama </w:t>
      </w:r>
      <w:r w:rsidRPr="002028AD">
        <w:rPr>
          <w:b/>
          <w:bCs/>
          <w:iCs/>
          <w:color w:val="000000"/>
          <w:sz w:val="22"/>
          <w:szCs w:val="22"/>
        </w:rPr>
        <w:t>State Rehabilitation Council</w:t>
      </w:r>
      <w:r>
        <w:rPr>
          <w:bCs/>
          <w:iCs/>
          <w:color w:val="000000"/>
          <w:sz w:val="22"/>
          <w:szCs w:val="22"/>
        </w:rPr>
        <w:t xml:space="preserve">, Appointed by </w:t>
      </w:r>
      <w:r w:rsidRPr="002028AD">
        <w:rPr>
          <w:bCs/>
          <w:iCs/>
          <w:color w:val="000000"/>
          <w:sz w:val="22"/>
          <w:szCs w:val="22"/>
        </w:rPr>
        <w:t xml:space="preserve">Governor Bob Riley to a </w:t>
      </w:r>
    </w:p>
    <w:p w14:paraId="34819D51" w14:textId="77777777" w:rsidR="00274FE9" w:rsidRDefault="00274FE9" w:rsidP="00274FE9">
      <w:pPr>
        <w:keepNext/>
        <w:ind w:left="1440"/>
        <w:rPr>
          <w:bCs/>
          <w:iCs/>
          <w:color w:val="000000"/>
          <w:sz w:val="22"/>
          <w:szCs w:val="22"/>
        </w:rPr>
      </w:pPr>
      <w:r>
        <w:rPr>
          <w:bCs/>
          <w:iCs/>
          <w:color w:val="000000"/>
          <w:sz w:val="22"/>
          <w:szCs w:val="22"/>
        </w:rPr>
        <w:t>one-year term, (September, 2007</w:t>
      </w:r>
      <w:r w:rsidRPr="002028AD">
        <w:rPr>
          <w:bCs/>
          <w:iCs/>
          <w:color w:val="000000"/>
          <w:sz w:val="22"/>
          <w:szCs w:val="22"/>
        </w:rPr>
        <w:t xml:space="preserve"> to</w:t>
      </w:r>
      <w:r>
        <w:rPr>
          <w:bCs/>
          <w:iCs/>
          <w:color w:val="000000"/>
          <w:sz w:val="22"/>
          <w:szCs w:val="22"/>
        </w:rPr>
        <w:t xml:space="preserve"> </w:t>
      </w:r>
      <w:r w:rsidRPr="002028AD">
        <w:rPr>
          <w:bCs/>
          <w:iCs/>
          <w:color w:val="000000"/>
          <w:sz w:val="22"/>
          <w:szCs w:val="22"/>
        </w:rPr>
        <w:t>September, 20</w:t>
      </w:r>
      <w:r>
        <w:rPr>
          <w:bCs/>
          <w:iCs/>
          <w:color w:val="000000"/>
          <w:sz w:val="22"/>
          <w:szCs w:val="22"/>
        </w:rPr>
        <w:t>08</w:t>
      </w:r>
      <w:r w:rsidRPr="002028AD">
        <w:rPr>
          <w:bCs/>
          <w:iCs/>
          <w:color w:val="000000"/>
          <w:sz w:val="22"/>
          <w:szCs w:val="22"/>
        </w:rPr>
        <w:t>).</w:t>
      </w:r>
      <w:r>
        <w:rPr>
          <w:bCs/>
          <w:iCs/>
          <w:color w:val="000000"/>
          <w:sz w:val="22"/>
          <w:szCs w:val="22"/>
        </w:rPr>
        <w:t xml:space="preserve"> Reappointed by Governor Bob </w:t>
      </w:r>
      <w:r w:rsidRPr="002028AD">
        <w:rPr>
          <w:bCs/>
          <w:iCs/>
          <w:color w:val="000000"/>
          <w:sz w:val="22"/>
          <w:szCs w:val="22"/>
        </w:rPr>
        <w:t>Riley to a three</w:t>
      </w:r>
      <w:r>
        <w:rPr>
          <w:bCs/>
          <w:iCs/>
          <w:color w:val="000000"/>
          <w:sz w:val="22"/>
          <w:szCs w:val="22"/>
        </w:rPr>
        <w:t>-</w:t>
      </w:r>
      <w:r w:rsidRPr="002028AD">
        <w:rPr>
          <w:bCs/>
          <w:iCs/>
          <w:color w:val="000000"/>
          <w:sz w:val="22"/>
          <w:szCs w:val="22"/>
        </w:rPr>
        <w:t>year term, (September, 2008 to</w:t>
      </w:r>
      <w:r>
        <w:rPr>
          <w:bCs/>
          <w:iCs/>
          <w:color w:val="000000"/>
          <w:sz w:val="22"/>
          <w:szCs w:val="22"/>
        </w:rPr>
        <w:t xml:space="preserve"> </w:t>
      </w:r>
      <w:r w:rsidRPr="002028AD">
        <w:rPr>
          <w:bCs/>
          <w:iCs/>
          <w:color w:val="000000"/>
          <w:sz w:val="22"/>
          <w:szCs w:val="22"/>
        </w:rPr>
        <w:t>September, 2011)</w:t>
      </w:r>
      <w:r>
        <w:rPr>
          <w:bCs/>
          <w:iCs/>
          <w:color w:val="000000"/>
          <w:sz w:val="22"/>
          <w:szCs w:val="22"/>
        </w:rPr>
        <w:t>, Appointed by Governor Robert Bentley to a second three-year term (September 2011 to September 2014)</w:t>
      </w:r>
      <w:r w:rsidRPr="002028AD">
        <w:rPr>
          <w:bCs/>
          <w:iCs/>
          <w:color w:val="000000"/>
          <w:sz w:val="22"/>
          <w:szCs w:val="22"/>
        </w:rPr>
        <w:t>.</w:t>
      </w:r>
    </w:p>
    <w:p w14:paraId="6B7CF999" w14:textId="77777777" w:rsidR="00274FE9" w:rsidRDefault="00274FE9" w:rsidP="00274FE9">
      <w:pPr>
        <w:keepNext/>
        <w:ind w:left="720" w:firstLine="720"/>
        <w:rPr>
          <w:bCs/>
          <w:iCs/>
          <w:color w:val="000000"/>
          <w:sz w:val="22"/>
          <w:szCs w:val="22"/>
        </w:rPr>
      </w:pPr>
    </w:p>
    <w:p w14:paraId="3480663B" w14:textId="77777777" w:rsidR="00274FE9" w:rsidRDefault="00274FE9" w:rsidP="00274FE9">
      <w:pPr>
        <w:keepNext/>
        <w:numPr>
          <w:ilvl w:val="0"/>
          <w:numId w:val="31"/>
        </w:numPr>
        <w:rPr>
          <w:bCs/>
          <w:iCs/>
          <w:color w:val="000000"/>
          <w:sz w:val="22"/>
          <w:szCs w:val="22"/>
        </w:rPr>
      </w:pPr>
      <w:r>
        <w:rPr>
          <w:bCs/>
          <w:iCs/>
          <w:color w:val="000000"/>
          <w:sz w:val="22"/>
          <w:szCs w:val="22"/>
        </w:rPr>
        <w:t>Chair, Alabama State Rehabilitation Council, 2009-2014.</w:t>
      </w:r>
    </w:p>
    <w:p w14:paraId="3CDEC4D1" w14:textId="77777777" w:rsidR="00274FE9" w:rsidRPr="00BF2DFA" w:rsidRDefault="00274FE9" w:rsidP="00274FE9">
      <w:pPr>
        <w:keepNext/>
        <w:numPr>
          <w:ilvl w:val="0"/>
          <w:numId w:val="30"/>
        </w:numPr>
        <w:rPr>
          <w:bCs/>
          <w:iCs/>
          <w:color w:val="000000"/>
          <w:sz w:val="22"/>
          <w:szCs w:val="22"/>
        </w:rPr>
      </w:pPr>
      <w:r>
        <w:rPr>
          <w:bCs/>
          <w:iCs/>
          <w:color w:val="000000"/>
          <w:sz w:val="22"/>
          <w:szCs w:val="22"/>
        </w:rPr>
        <w:t>Vice Chair, Alabama State Rehabilitation Council, 2008-2009.</w:t>
      </w:r>
    </w:p>
    <w:p w14:paraId="49316888" w14:textId="77777777" w:rsidR="00274FE9" w:rsidRDefault="00274FE9" w:rsidP="00274FE9">
      <w:pPr>
        <w:keepNext/>
        <w:numPr>
          <w:ilvl w:val="0"/>
          <w:numId w:val="23"/>
        </w:numPr>
        <w:tabs>
          <w:tab w:val="clear" w:pos="2160"/>
        </w:tabs>
        <w:rPr>
          <w:bCs/>
          <w:iCs/>
          <w:color w:val="000000"/>
          <w:sz w:val="22"/>
          <w:szCs w:val="22"/>
        </w:rPr>
      </w:pPr>
      <w:r>
        <w:rPr>
          <w:bCs/>
          <w:iCs/>
          <w:color w:val="000000"/>
          <w:sz w:val="22"/>
          <w:szCs w:val="22"/>
        </w:rPr>
        <w:t xml:space="preserve">Chair, </w:t>
      </w:r>
      <w:r w:rsidRPr="005F3CAD">
        <w:rPr>
          <w:b/>
          <w:bCs/>
          <w:iCs/>
          <w:color w:val="000000"/>
          <w:sz w:val="22"/>
          <w:szCs w:val="22"/>
        </w:rPr>
        <w:t>Program Evaluation</w:t>
      </w:r>
      <w:r>
        <w:rPr>
          <w:b/>
          <w:bCs/>
          <w:iCs/>
          <w:color w:val="000000"/>
          <w:sz w:val="22"/>
          <w:szCs w:val="22"/>
        </w:rPr>
        <w:t>/</w:t>
      </w:r>
      <w:r w:rsidRPr="005F3CAD">
        <w:rPr>
          <w:b/>
          <w:bCs/>
          <w:iCs/>
          <w:color w:val="000000"/>
          <w:sz w:val="22"/>
          <w:szCs w:val="22"/>
        </w:rPr>
        <w:t>Consumer Services Committee</w:t>
      </w:r>
      <w:r>
        <w:rPr>
          <w:bCs/>
          <w:iCs/>
          <w:color w:val="000000"/>
          <w:sz w:val="22"/>
          <w:szCs w:val="22"/>
        </w:rPr>
        <w:t>, 2007–2009.</w:t>
      </w:r>
    </w:p>
    <w:p w14:paraId="078404BF" w14:textId="77777777" w:rsidR="00274FE9" w:rsidRDefault="00274FE9" w:rsidP="00274FE9">
      <w:pPr>
        <w:numPr>
          <w:ilvl w:val="0"/>
          <w:numId w:val="23"/>
        </w:numPr>
        <w:tabs>
          <w:tab w:val="clear" w:pos="2160"/>
        </w:tabs>
        <w:rPr>
          <w:bCs/>
          <w:iCs/>
          <w:color w:val="000000"/>
          <w:sz w:val="22"/>
          <w:szCs w:val="22"/>
        </w:rPr>
      </w:pPr>
      <w:r>
        <w:rPr>
          <w:bCs/>
          <w:iCs/>
          <w:color w:val="000000"/>
          <w:sz w:val="22"/>
          <w:szCs w:val="22"/>
        </w:rPr>
        <w:t xml:space="preserve">Member, </w:t>
      </w:r>
      <w:r w:rsidRPr="002028AD">
        <w:rPr>
          <w:b/>
          <w:bCs/>
          <w:iCs/>
          <w:color w:val="000000"/>
          <w:sz w:val="22"/>
          <w:szCs w:val="22"/>
        </w:rPr>
        <w:t>Employment Committee</w:t>
      </w:r>
      <w:r w:rsidRPr="002028AD">
        <w:rPr>
          <w:bCs/>
          <w:iCs/>
          <w:color w:val="000000"/>
          <w:sz w:val="22"/>
          <w:szCs w:val="22"/>
        </w:rPr>
        <w:t>, 2004</w:t>
      </w:r>
      <w:r>
        <w:rPr>
          <w:bCs/>
          <w:iCs/>
          <w:color w:val="000000"/>
          <w:sz w:val="22"/>
          <w:szCs w:val="22"/>
        </w:rPr>
        <w:t>–2009.</w:t>
      </w:r>
    </w:p>
    <w:p w14:paraId="6EB6D6F8" w14:textId="77777777" w:rsidR="00274FE9" w:rsidRPr="00BF2DFA" w:rsidRDefault="00274FE9" w:rsidP="00274FE9">
      <w:pPr>
        <w:ind w:left="2160"/>
        <w:rPr>
          <w:bCs/>
          <w:iCs/>
          <w:color w:val="000000"/>
          <w:sz w:val="22"/>
          <w:szCs w:val="22"/>
        </w:rPr>
      </w:pPr>
    </w:p>
    <w:p w14:paraId="7761E226" w14:textId="77777777" w:rsidR="00274FE9" w:rsidRDefault="00274FE9" w:rsidP="00274FE9">
      <w:pPr>
        <w:keepNext/>
        <w:ind w:left="720"/>
        <w:rPr>
          <w:bCs/>
          <w:iCs/>
          <w:color w:val="000000"/>
          <w:sz w:val="22"/>
          <w:szCs w:val="22"/>
        </w:rPr>
      </w:pPr>
      <w:r>
        <w:rPr>
          <w:bCs/>
          <w:iCs/>
          <w:color w:val="000000"/>
          <w:sz w:val="22"/>
          <w:szCs w:val="22"/>
        </w:rPr>
        <w:t>Member, Alabama</w:t>
      </w:r>
      <w:r>
        <w:rPr>
          <w:b/>
          <w:bCs/>
          <w:iCs/>
          <w:color w:val="000000"/>
          <w:sz w:val="22"/>
          <w:szCs w:val="22"/>
        </w:rPr>
        <w:t xml:space="preserve"> Developmental Disabilities </w:t>
      </w:r>
      <w:r w:rsidRPr="002028AD">
        <w:rPr>
          <w:b/>
          <w:bCs/>
          <w:iCs/>
          <w:color w:val="000000"/>
          <w:sz w:val="22"/>
          <w:szCs w:val="22"/>
        </w:rPr>
        <w:t>Council</w:t>
      </w:r>
      <w:r w:rsidRPr="002028AD">
        <w:rPr>
          <w:bCs/>
          <w:iCs/>
          <w:color w:val="000000"/>
          <w:sz w:val="22"/>
          <w:szCs w:val="22"/>
        </w:rPr>
        <w:t>.</w:t>
      </w:r>
      <w:r>
        <w:rPr>
          <w:bCs/>
          <w:iCs/>
          <w:color w:val="000000"/>
          <w:sz w:val="22"/>
          <w:szCs w:val="22"/>
        </w:rPr>
        <w:t xml:space="preserve"> A</w:t>
      </w:r>
      <w:r w:rsidRPr="002028AD">
        <w:rPr>
          <w:bCs/>
          <w:iCs/>
          <w:color w:val="000000"/>
          <w:sz w:val="22"/>
          <w:szCs w:val="22"/>
        </w:rPr>
        <w:t>ppointed by Governor Bob</w:t>
      </w:r>
      <w:r>
        <w:rPr>
          <w:bCs/>
          <w:iCs/>
          <w:color w:val="000000"/>
          <w:sz w:val="22"/>
          <w:szCs w:val="22"/>
        </w:rPr>
        <w:tab/>
      </w:r>
    </w:p>
    <w:p w14:paraId="012DC7F7" w14:textId="77777777" w:rsidR="00274FE9" w:rsidRDefault="00274FE9" w:rsidP="00274FE9">
      <w:pPr>
        <w:keepNext/>
        <w:ind w:left="1440" w:firstLine="60"/>
        <w:rPr>
          <w:bCs/>
          <w:iCs/>
          <w:color w:val="000000"/>
          <w:sz w:val="22"/>
          <w:szCs w:val="22"/>
        </w:rPr>
      </w:pPr>
      <w:r>
        <w:rPr>
          <w:bCs/>
          <w:iCs/>
          <w:color w:val="000000"/>
          <w:sz w:val="22"/>
          <w:szCs w:val="22"/>
        </w:rPr>
        <w:t>Riley to a three-year term</w:t>
      </w:r>
      <w:r w:rsidRPr="002028AD">
        <w:rPr>
          <w:bCs/>
          <w:iCs/>
          <w:color w:val="000000"/>
          <w:sz w:val="22"/>
          <w:szCs w:val="22"/>
        </w:rPr>
        <w:t xml:space="preserve"> (</w:t>
      </w:r>
      <w:r>
        <w:rPr>
          <w:bCs/>
          <w:iCs/>
          <w:color w:val="000000"/>
          <w:sz w:val="22"/>
          <w:szCs w:val="22"/>
        </w:rPr>
        <w:t>December 2008</w:t>
      </w:r>
      <w:r w:rsidRPr="002028AD">
        <w:rPr>
          <w:bCs/>
          <w:iCs/>
          <w:color w:val="000000"/>
          <w:sz w:val="22"/>
          <w:szCs w:val="22"/>
        </w:rPr>
        <w:t xml:space="preserve"> to</w:t>
      </w:r>
      <w:r>
        <w:rPr>
          <w:bCs/>
          <w:iCs/>
          <w:color w:val="000000"/>
          <w:sz w:val="22"/>
          <w:szCs w:val="22"/>
        </w:rPr>
        <w:t xml:space="preserve"> December, 2011) and appointed </w:t>
      </w:r>
      <w:r w:rsidRPr="004733EE">
        <w:rPr>
          <w:b/>
          <w:bCs/>
          <w:iCs/>
          <w:color w:val="000000"/>
          <w:sz w:val="22"/>
          <w:szCs w:val="22"/>
        </w:rPr>
        <w:t>Chair</w:t>
      </w:r>
      <w:r>
        <w:rPr>
          <w:bCs/>
          <w:iCs/>
          <w:color w:val="000000"/>
          <w:sz w:val="22"/>
          <w:szCs w:val="22"/>
        </w:rPr>
        <w:t xml:space="preserve"> by       Governor Riley in March 2010</w:t>
      </w:r>
      <w:r w:rsidRPr="002028AD">
        <w:rPr>
          <w:bCs/>
          <w:iCs/>
          <w:color w:val="000000"/>
          <w:sz w:val="22"/>
          <w:szCs w:val="22"/>
        </w:rPr>
        <w:t>.</w:t>
      </w:r>
      <w:r>
        <w:rPr>
          <w:bCs/>
          <w:iCs/>
          <w:color w:val="000000"/>
          <w:sz w:val="22"/>
          <w:szCs w:val="22"/>
        </w:rPr>
        <w:t xml:space="preserve"> Appointed to a second term by Governor Robert Bentley and named </w:t>
      </w:r>
      <w:r w:rsidRPr="004733EE">
        <w:rPr>
          <w:b/>
          <w:bCs/>
          <w:iCs/>
          <w:color w:val="000000"/>
          <w:sz w:val="22"/>
          <w:szCs w:val="22"/>
        </w:rPr>
        <w:t>Chair</w:t>
      </w:r>
      <w:r>
        <w:rPr>
          <w:bCs/>
          <w:iCs/>
          <w:color w:val="000000"/>
          <w:sz w:val="22"/>
          <w:szCs w:val="22"/>
        </w:rPr>
        <w:t xml:space="preserve"> (January 2012 to February 2014).</w:t>
      </w:r>
    </w:p>
    <w:p w14:paraId="545D0175" w14:textId="77777777" w:rsidR="00274FE9" w:rsidRPr="00C24EC8" w:rsidRDefault="00274FE9" w:rsidP="00274FE9">
      <w:pPr>
        <w:rPr>
          <w:b/>
          <w:bCs/>
          <w:iCs/>
          <w:color w:val="000000"/>
          <w:sz w:val="22"/>
          <w:szCs w:val="22"/>
        </w:rPr>
      </w:pPr>
    </w:p>
    <w:p w14:paraId="0F0DBE39" w14:textId="77777777" w:rsidR="00274FE9" w:rsidRDefault="00274FE9" w:rsidP="00274FE9">
      <w:pPr>
        <w:rPr>
          <w:bCs/>
          <w:iCs/>
          <w:color w:val="000000"/>
          <w:sz w:val="22"/>
          <w:szCs w:val="22"/>
        </w:rPr>
      </w:pPr>
      <w:r w:rsidRPr="00C24EC8">
        <w:rPr>
          <w:b/>
          <w:bCs/>
          <w:iCs/>
          <w:color w:val="000000"/>
          <w:sz w:val="22"/>
          <w:szCs w:val="22"/>
        </w:rPr>
        <w:tab/>
      </w:r>
      <w:r>
        <w:rPr>
          <w:bCs/>
          <w:iCs/>
          <w:color w:val="000000"/>
          <w:sz w:val="22"/>
          <w:szCs w:val="22"/>
        </w:rPr>
        <w:t xml:space="preserve">Member, Board of Directors, </w:t>
      </w:r>
      <w:r w:rsidRPr="00ED7E73">
        <w:rPr>
          <w:b/>
          <w:bCs/>
          <w:iCs/>
          <w:color w:val="000000"/>
          <w:sz w:val="22"/>
          <w:szCs w:val="22"/>
        </w:rPr>
        <w:t>American Board of Vocational Experts</w:t>
      </w:r>
      <w:r>
        <w:rPr>
          <w:bCs/>
          <w:iCs/>
          <w:color w:val="000000"/>
          <w:sz w:val="22"/>
          <w:szCs w:val="22"/>
        </w:rPr>
        <w:t>, May 2007-March 2011.</w:t>
      </w:r>
    </w:p>
    <w:p w14:paraId="1D47520C" w14:textId="77777777" w:rsidR="00274FE9" w:rsidRDefault="00274FE9" w:rsidP="00274FE9">
      <w:pPr>
        <w:rPr>
          <w:bCs/>
          <w:iCs/>
          <w:color w:val="000000"/>
          <w:sz w:val="22"/>
          <w:szCs w:val="22"/>
        </w:rPr>
      </w:pPr>
    </w:p>
    <w:p w14:paraId="542358D2" w14:textId="77777777" w:rsidR="00274FE9" w:rsidRDefault="00274FE9" w:rsidP="00274FE9">
      <w:pPr>
        <w:rPr>
          <w:bCs/>
          <w:iCs/>
          <w:color w:val="000000"/>
          <w:sz w:val="22"/>
          <w:szCs w:val="22"/>
        </w:rPr>
      </w:pPr>
      <w:r>
        <w:rPr>
          <w:bCs/>
          <w:iCs/>
          <w:color w:val="000000"/>
          <w:sz w:val="22"/>
          <w:szCs w:val="22"/>
        </w:rPr>
        <w:tab/>
        <w:t xml:space="preserve">Editor, </w:t>
      </w:r>
      <w:r w:rsidRPr="004E2733">
        <w:rPr>
          <w:bCs/>
          <w:i/>
          <w:iCs/>
          <w:color w:val="000000"/>
          <w:sz w:val="22"/>
          <w:szCs w:val="22"/>
        </w:rPr>
        <w:t>Journal of Forensic Vocational Analysis</w:t>
      </w:r>
      <w:r>
        <w:rPr>
          <w:bCs/>
          <w:iCs/>
          <w:color w:val="000000"/>
          <w:sz w:val="22"/>
          <w:szCs w:val="22"/>
        </w:rPr>
        <w:t xml:space="preserve">, </w:t>
      </w:r>
      <w:r w:rsidRPr="004E2733">
        <w:rPr>
          <w:b/>
          <w:bCs/>
          <w:iCs/>
          <w:color w:val="000000"/>
          <w:sz w:val="22"/>
          <w:szCs w:val="22"/>
        </w:rPr>
        <w:t>American Board of Vocational Experts,</w:t>
      </w:r>
      <w:r>
        <w:rPr>
          <w:bCs/>
          <w:iCs/>
          <w:color w:val="000000"/>
          <w:sz w:val="22"/>
          <w:szCs w:val="22"/>
        </w:rPr>
        <w:t xml:space="preserve"> </w:t>
      </w:r>
    </w:p>
    <w:p w14:paraId="6B134E8C" w14:textId="77777777" w:rsidR="00274FE9" w:rsidRDefault="00274FE9" w:rsidP="00274FE9">
      <w:pPr>
        <w:rPr>
          <w:bCs/>
          <w:iCs/>
          <w:color w:val="000000"/>
          <w:sz w:val="22"/>
          <w:szCs w:val="22"/>
        </w:rPr>
      </w:pPr>
      <w:r>
        <w:rPr>
          <w:bCs/>
          <w:iCs/>
          <w:color w:val="000000"/>
          <w:sz w:val="22"/>
          <w:szCs w:val="22"/>
        </w:rPr>
        <w:t xml:space="preserve">  </w:t>
      </w:r>
      <w:r>
        <w:rPr>
          <w:bCs/>
          <w:iCs/>
          <w:color w:val="000000"/>
          <w:sz w:val="22"/>
          <w:szCs w:val="22"/>
        </w:rPr>
        <w:tab/>
      </w:r>
      <w:r>
        <w:rPr>
          <w:bCs/>
          <w:iCs/>
          <w:color w:val="000000"/>
          <w:sz w:val="22"/>
          <w:szCs w:val="22"/>
        </w:rPr>
        <w:tab/>
        <w:t xml:space="preserve">2005-2011. </w:t>
      </w:r>
    </w:p>
    <w:p w14:paraId="5EB93E07" w14:textId="77777777" w:rsidR="00274FE9" w:rsidRDefault="00274FE9" w:rsidP="00274FE9">
      <w:pPr>
        <w:rPr>
          <w:b/>
          <w:bCs/>
          <w:iCs/>
          <w:color w:val="000000"/>
          <w:sz w:val="22"/>
          <w:szCs w:val="22"/>
        </w:rPr>
      </w:pPr>
    </w:p>
    <w:p w14:paraId="038D8569" w14:textId="77777777" w:rsidR="00274FE9" w:rsidRDefault="00274FE9" w:rsidP="00274FE9">
      <w:pPr>
        <w:rPr>
          <w:bCs/>
          <w:iCs/>
          <w:color w:val="000000"/>
          <w:sz w:val="22"/>
          <w:szCs w:val="22"/>
        </w:rPr>
      </w:pPr>
      <w:r>
        <w:rPr>
          <w:b/>
          <w:bCs/>
          <w:iCs/>
          <w:color w:val="000000"/>
          <w:sz w:val="22"/>
          <w:szCs w:val="22"/>
        </w:rPr>
        <w:tab/>
      </w:r>
      <w:r>
        <w:rPr>
          <w:bCs/>
          <w:iCs/>
          <w:color w:val="000000"/>
          <w:sz w:val="22"/>
          <w:szCs w:val="22"/>
        </w:rPr>
        <w:t xml:space="preserve">President, </w:t>
      </w:r>
      <w:r w:rsidRPr="005F3CAD">
        <w:rPr>
          <w:b/>
          <w:bCs/>
          <w:iCs/>
          <w:color w:val="000000"/>
          <w:sz w:val="22"/>
          <w:szCs w:val="22"/>
        </w:rPr>
        <w:t>Phi Kappa Phi</w:t>
      </w:r>
      <w:r>
        <w:rPr>
          <w:bCs/>
          <w:iCs/>
          <w:color w:val="000000"/>
          <w:sz w:val="22"/>
          <w:szCs w:val="22"/>
        </w:rPr>
        <w:t xml:space="preserve">, </w:t>
      </w:r>
      <w:r w:rsidRPr="005F3CAD">
        <w:rPr>
          <w:bCs/>
          <w:iCs/>
          <w:color w:val="000000"/>
          <w:sz w:val="22"/>
          <w:szCs w:val="22"/>
        </w:rPr>
        <w:t>Auburn University</w:t>
      </w:r>
      <w:r>
        <w:rPr>
          <w:bCs/>
          <w:iCs/>
          <w:color w:val="000000"/>
          <w:sz w:val="22"/>
          <w:szCs w:val="22"/>
        </w:rPr>
        <w:t xml:space="preserve"> Chapter #13, 2007-2009.</w:t>
      </w:r>
    </w:p>
    <w:p w14:paraId="6743D214" w14:textId="77777777" w:rsidR="00274FE9" w:rsidRPr="005F3CAD" w:rsidRDefault="00274FE9" w:rsidP="00274FE9">
      <w:pPr>
        <w:rPr>
          <w:bCs/>
          <w:iCs/>
          <w:color w:val="000000"/>
          <w:sz w:val="22"/>
          <w:szCs w:val="22"/>
        </w:rPr>
      </w:pPr>
    </w:p>
    <w:p w14:paraId="2FDF274D" w14:textId="77777777" w:rsidR="00274FE9" w:rsidRPr="00883580" w:rsidRDefault="00274FE9" w:rsidP="00274FE9">
      <w:pPr>
        <w:numPr>
          <w:ilvl w:val="0"/>
          <w:numId w:val="24"/>
        </w:numPr>
        <w:rPr>
          <w:bCs/>
          <w:iCs/>
          <w:color w:val="000000"/>
          <w:sz w:val="22"/>
          <w:szCs w:val="22"/>
        </w:rPr>
      </w:pPr>
      <w:r>
        <w:rPr>
          <w:bCs/>
          <w:iCs/>
          <w:color w:val="000000"/>
          <w:sz w:val="22"/>
          <w:szCs w:val="22"/>
        </w:rPr>
        <w:t xml:space="preserve">Vice President, </w:t>
      </w:r>
      <w:r w:rsidRPr="00C7404C">
        <w:rPr>
          <w:b/>
          <w:bCs/>
          <w:iCs/>
          <w:color w:val="000000"/>
          <w:sz w:val="22"/>
          <w:szCs w:val="22"/>
        </w:rPr>
        <w:t>Phi Kappa Phi</w:t>
      </w:r>
      <w:r>
        <w:rPr>
          <w:bCs/>
          <w:iCs/>
          <w:color w:val="000000"/>
          <w:sz w:val="22"/>
          <w:szCs w:val="22"/>
        </w:rPr>
        <w:t>, 2006-2007.</w:t>
      </w:r>
    </w:p>
    <w:p w14:paraId="1EF38D3E" w14:textId="77777777" w:rsidR="00274FE9" w:rsidRDefault="00274FE9" w:rsidP="00274FE9">
      <w:pPr>
        <w:rPr>
          <w:bCs/>
          <w:iCs/>
          <w:color w:val="000000"/>
          <w:sz w:val="22"/>
          <w:szCs w:val="22"/>
        </w:rPr>
      </w:pPr>
    </w:p>
    <w:p w14:paraId="007E35F4" w14:textId="77777777" w:rsidR="00274FE9" w:rsidRPr="004E2733" w:rsidRDefault="00274FE9" w:rsidP="00274FE9">
      <w:pPr>
        <w:rPr>
          <w:bCs/>
          <w:iCs/>
          <w:color w:val="000000"/>
          <w:sz w:val="22"/>
          <w:szCs w:val="22"/>
        </w:rPr>
      </w:pPr>
      <w:r>
        <w:rPr>
          <w:bCs/>
          <w:iCs/>
          <w:color w:val="000000"/>
          <w:sz w:val="22"/>
          <w:szCs w:val="22"/>
        </w:rPr>
        <w:tab/>
        <w:t xml:space="preserve">Member, Steering Committee, </w:t>
      </w:r>
      <w:r w:rsidRPr="00B53CC1">
        <w:rPr>
          <w:b/>
          <w:bCs/>
          <w:iCs/>
          <w:color w:val="000000"/>
          <w:sz w:val="22"/>
          <w:szCs w:val="22"/>
        </w:rPr>
        <w:t>Alabama Governor’s Youth Leadership Forum</w:t>
      </w:r>
      <w:r>
        <w:rPr>
          <w:bCs/>
          <w:iCs/>
          <w:color w:val="000000"/>
          <w:sz w:val="22"/>
          <w:szCs w:val="22"/>
        </w:rPr>
        <w:t>, 2005-2009.</w:t>
      </w:r>
    </w:p>
    <w:p w14:paraId="04E88E7D" w14:textId="77777777" w:rsidR="00274FE9" w:rsidRPr="00ED2E4F" w:rsidRDefault="00274FE9" w:rsidP="00274FE9">
      <w:pPr>
        <w:keepNext/>
        <w:rPr>
          <w:b/>
          <w:bCs/>
          <w:i/>
          <w:iCs/>
          <w:color w:val="000000"/>
          <w:sz w:val="22"/>
          <w:szCs w:val="22"/>
        </w:rPr>
      </w:pPr>
    </w:p>
    <w:p w14:paraId="68AEF167" w14:textId="77777777" w:rsidR="00274FE9" w:rsidRPr="002028AD" w:rsidRDefault="00274FE9" w:rsidP="00274FE9">
      <w:pPr>
        <w:ind w:left="1440" w:hanging="720"/>
        <w:rPr>
          <w:iCs/>
          <w:color w:val="000000"/>
          <w:sz w:val="22"/>
          <w:szCs w:val="22"/>
        </w:rPr>
      </w:pPr>
      <w:r w:rsidRPr="002028AD">
        <w:rPr>
          <w:iCs/>
          <w:color w:val="000000"/>
          <w:sz w:val="22"/>
          <w:szCs w:val="22"/>
        </w:rPr>
        <w:t xml:space="preserve">Member, </w:t>
      </w:r>
      <w:r w:rsidRPr="002028AD">
        <w:rPr>
          <w:b/>
          <w:bCs/>
          <w:iCs/>
          <w:color w:val="000000"/>
          <w:sz w:val="22"/>
          <w:szCs w:val="22"/>
        </w:rPr>
        <w:t>Local Transition Partnerships Advisory Committee</w:t>
      </w:r>
      <w:r w:rsidRPr="002028AD">
        <w:rPr>
          <w:iCs/>
          <w:color w:val="000000"/>
          <w:sz w:val="22"/>
          <w:szCs w:val="22"/>
        </w:rPr>
        <w:t>, Auburn Transition Leadership Institute, 2003</w:t>
      </w:r>
      <w:r>
        <w:rPr>
          <w:iCs/>
          <w:color w:val="000000"/>
          <w:sz w:val="22"/>
          <w:szCs w:val="22"/>
        </w:rPr>
        <w:t>–</w:t>
      </w:r>
      <w:r w:rsidRPr="002028AD">
        <w:rPr>
          <w:iCs/>
          <w:color w:val="000000"/>
          <w:sz w:val="22"/>
          <w:szCs w:val="22"/>
        </w:rPr>
        <w:t>2006.</w:t>
      </w:r>
    </w:p>
    <w:p w14:paraId="1A6FF743" w14:textId="77777777" w:rsidR="00274FE9" w:rsidRPr="002028AD" w:rsidRDefault="00274FE9" w:rsidP="00274FE9">
      <w:pPr>
        <w:ind w:left="1440" w:hanging="720"/>
        <w:rPr>
          <w:b/>
          <w:bCs/>
          <w:iCs/>
          <w:color w:val="000000"/>
          <w:sz w:val="22"/>
          <w:szCs w:val="22"/>
        </w:rPr>
      </w:pPr>
    </w:p>
    <w:p w14:paraId="546D7CB6" w14:textId="77777777" w:rsidR="00274FE9" w:rsidRPr="002028AD" w:rsidRDefault="00274FE9" w:rsidP="00274FE9">
      <w:pPr>
        <w:ind w:left="1440" w:hanging="720"/>
        <w:rPr>
          <w:iCs/>
          <w:color w:val="000000"/>
          <w:sz w:val="22"/>
          <w:szCs w:val="22"/>
        </w:rPr>
      </w:pPr>
      <w:r w:rsidRPr="002028AD">
        <w:rPr>
          <w:iCs/>
          <w:color w:val="000000"/>
          <w:sz w:val="22"/>
          <w:szCs w:val="22"/>
        </w:rPr>
        <w:t xml:space="preserve">Member, </w:t>
      </w:r>
      <w:r w:rsidRPr="002028AD">
        <w:rPr>
          <w:b/>
          <w:bCs/>
          <w:iCs/>
          <w:color w:val="000000"/>
          <w:sz w:val="22"/>
          <w:szCs w:val="22"/>
        </w:rPr>
        <w:t>Inter-Organizational O*Net Task Force</w:t>
      </w:r>
      <w:r w:rsidRPr="002028AD">
        <w:rPr>
          <w:iCs/>
          <w:color w:val="000000"/>
          <w:sz w:val="22"/>
          <w:szCs w:val="22"/>
        </w:rPr>
        <w:t>, American Board of Vocational Experts, 2001</w:t>
      </w:r>
      <w:r>
        <w:rPr>
          <w:iCs/>
          <w:color w:val="000000"/>
          <w:sz w:val="22"/>
          <w:szCs w:val="22"/>
        </w:rPr>
        <w:t>–2003</w:t>
      </w:r>
      <w:r w:rsidRPr="002028AD">
        <w:rPr>
          <w:iCs/>
          <w:color w:val="000000"/>
          <w:sz w:val="22"/>
          <w:szCs w:val="22"/>
        </w:rPr>
        <w:t xml:space="preserve">. </w:t>
      </w:r>
    </w:p>
    <w:p w14:paraId="075634E0" w14:textId="77777777" w:rsidR="00274FE9" w:rsidRPr="002028AD" w:rsidRDefault="00274FE9" w:rsidP="00274FE9">
      <w:pPr>
        <w:ind w:left="1440" w:hanging="720"/>
        <w:rPr>
          <w:b/>
          <w:bCs/>
          <w:iCs/>
          <w:color w:val="000000"/>
          <w:sz w:val="22"/>
          <w:szCs w:val="22"/>
        </w:rPr>
      </w:pPr>
    </w:p>
    <w:p w14:paraId="1137384A" w14:textId="77777777" w:rsidR="00274FE9" w:rsidRPr="002028AD" w:rsidRDefault="00274FE9" w:rsidP="00274FE9">
      <w:pPr>
        <w:numPr>
          <w:ilvl w:val="0"/>
          <w:numId w:val="12"/>
        </w:numPr>
        <w:tabs>
          <w:tab w:val="clear" w:pos="2160"/>
        </w:tabs>
        <w:rPr>
          <w:iCs/>
          <w:color w:val="000000"/>
          <w:sz w:val="22"/>
          <w:szCs w:val="22"/>
        </w:rPr>
      </w:pPr>
      <w:r w:rsidRPr="002028AD">
        <w:rPr>
          <w:b/>
          <w:bCs/>
          <w:iCs/>
          <w:color w:val="000000"/>
          <w:sz w:val="22"/>
          <w:szCs w:val="22"/>
        </w:rPr>
        <w:t>Co-Chair</w:t>
      </w:r>
      <w:r w:rsidRPr="002028AD">
        <w:rPr>
          <w:iCs/>
          <w:color w:val="000000"/>
          <w:sz w:val="22"/>
          <w:szCs w:val="22"/>
        </w:rPr>
        <w:t xml:space="preserve">, Feasibility Study to Develop a Distance Education Doctoral </w:t>
      </w:r>
      <w:r>
        <w:rPr>
          <w:iCs/>
          <w:color w:val="000000"/>
          <w:sz w:val="22"/>
          <w:szCs w:val="22"/>
        </w:rPr>
        <w:t>P</w:t>
      </w:r>
      <w:r w:rsidRPr="002028AD">
        <w:rPr>
          <w:iCs/>
          <w:color w:val="000000"/>
          <w:sz w:val="22"/>
          <w:szCs w:val="22"/>
        </w:rPr>
        <w:t>rogram in Vocationology, 2001</w:t>
      </w:r>
      <w:r>
        <w:rPr>
          <w:iCs/>
          <w:color w:val="000000"/>
          <w:sz w:val="22"/>
          <w:szCs w:val="22"/>
        </w:rPr>
        <w:t>–</w:t>
      </w:r>
      <w:r w:rsidRPr="002028AD">
        <w:rPr>
          <w:iCs/>
          <w:color w:val="000000"/>
          <w:sz w:val="22"/>
          <w:szCs w:val="22"/>
        </w:rPr>
        <w:t>2002.</w:t>
      </w:r>
    </w:p>
    <w:p w14:paraId="0E772A3B" w14:textId="77777777" w:rsidR="00274FE9" w:rsidRPr="002028AD" w:rsidRDefault="00274FE9" w:rsidP="00274FE9">
      <w:pPr>
        <w:ind w:left="1440" w:hanging="1440"/>
        <w:rPr>
          <w:b/>
          <w:bCs/>
          <w:iCs/>
          <w:color w:val="000000"/>
          <w:sz w:val="22"/>
          <w:szCs w:val="22"/>
        </w:rPr>
      </w:pPr>
      <w:r w:rsidRPr="002028AD">
        <w:rPr>
          <w:iCs/>
          <w:color w:val="000000"/>
          <w:sz w:val="22"/>
          <w:szCs w:val="22"/>
        </w:rPr>
        <w:t xml:space="preserve"> </w:t>
      </w:r>
    </w:p>
    <w:p w14:paraId="0C9BC785" w14:textId="77777777" w:rsidR="00274FE9" w:rsidRDefault="00274FE9" w:rsidP="00274FE9">
      <w:pPr>
        <w:ind w:left="1440" w:hanging="720"/>
        <w:rPr>
          <w:iCs/>
          <w:color w:val="000000"/>
          <w:sz w:val="22"/>
          <w:szCs w:val="22"/>
        </w:rPr>
      </w:pPr>
      <w:r w:rsidRPr="002028AD">
        <w:rPr>
          <w:iCs/>
          <w:color w:val="000000"/>
          <w:sz w:val="22"/>
          <w:szCs w:val="22"/>
        </w:rPr>
        <w:t xml:space="preserve">Member, </w:t>
      </w:r>
      <w:r w:rsidRPr="002028AD">
        <w:rPr>
          <w:b/>
          <w:bCs/>
          <w:iCs/>
          <w:color w:val="000000"/>
          <w:sz w:val="22"/>
          <w:szCs w:val="22"/>
        </w:rPr>
        <w:t>State Rehabilitation Council</w:t>
      </w:r>
      <w:r w:rsidRPr="002028AD">
        <w:rPr>
          <w:iCs/>
          <w:color w:val="000000"/>
          <w:sz w:val="22"/>
          <w:szCs w:val="22"/>
        </w:rPr>
        <w:t>, Commonwealth of Virginia (Appointed by Governor</w:t>
      </w:r>
      <w:r w:rsidRPr="002028AD">
        <w:rPr>
          <w:b/>
          <w:bCs/>
          <w:iCs/>
          <w:color w:val="000000"/>
          <w:sz w:val="22"/>
          <w:szCs w:val="22"/>
        </w:rPr>
        <w:t xml:space="preserve"> </w:t>
      </w:r>
      <w:r w:rsidRPr="002028AD">
        <w:rPr>
          <w:iCs/>
          <w:color w:val="000000"/>
          <w:sz w:val="22"/>
          <w:szCs w:val="22"/>
        </w:rPr>
        <w:t>James S. Gilmore, III for a three</w:t>
      </w:r>
      <w:r>
        <w:rPr>
          <w:iCs/>
          <w:color w:val="000000"/>
          <w:sz w:val="22"/>
          <w:szCs w:val="22"/>
        </w:rPr>
        <w:t>-</w:t>
      </w:r>
      <w:r w:rsidRPr="002028AD">
        <w:rPr>
          <w:iCs/>
          <w:color w:val="000000"/>
          <w:sz w:val="22"/>
          <w:szCs w:val="22"/>
        </w:rPr>
        <w:t>year term), October 1, 2001 to September 30, 2004.</w:t>
      </w:r>
    </w:p>
    <w:p w14:paraId="4F41E1A1" w14:textId="77777777" w:rsidR="00274FE9" w:rsidRPr="002028AD" w:rsidRDefault="00274FE9" w:rsidP="00274FE9">
      <w:pPr>
        <w:ind w:left="1440" w:hanging="720"/>
        <w:rPr>
          <w:iCs/>
          <w:color w:val="000000"/>
          <w:sz w:val="22"/>
          <w:szCs w:val="22"/>
        </w:rPr>
      </w:pPr>
    </w:p>
    <w:p w14:paraId="2D79ACB0" w14:textId="77777777" w:rsidR="00274FE9" w:rsidRPr="002028AD" w:rsidRDefault="00274FE9" w:rsidP="00274FE9">
      <w:pPr>
        <w:numPr>
          <w:ilvl w:val="0"/>
          <w:numId w:val="12"/>
        </w:numPr>
        <w:tabs>
          <w:tab w:val="clear" w:pos="2160"/>
        </w:tabs>
        <w:rPr>
          <w:iCs/>
          <w:color w:val="000000"/>
          <w:sz w:val="22"/>
          <w:szCs w:val="22"/>
        </w:rPr>
      </w:pPr>
      <w:r w:rsidRPr="002028AD">
        <w:rPr>
          <w:b/>
          <w:bCs/>
          <w:iCs/>
          <w:color w:val="000000"/>
          <w:sz w:val="22"/>
          <w:szCs w:val="22"/>
        </w:rPr>
        <w:t xml:space="preserve">Chair, </w:t>
      </w:r>
      <w:r w:rsidRPr="002028AD">
        <w:rPr>
          <w:iCs/>
          <w:color w:val="000000"/>
          <w:sz w:val="22"/>
          <w:szCs w:val="22"/>
        </w:rPr>
        <w:t>2002</w:t>
      </w:r>
      <w:r>
        <w:rPr>
          <w:iCs/>
          <w:color w:val="000000"/>
          <w:sz w:val="22"/>
          <w:szCs w:val="22"/>
        </w:rPr>
        <w:t>–</w:t>
      </w:r>
      <w:r w:rsidRPr="002028AD">
        <w:rPr>
          <w:iCs/>
          <w:color w:val="000000"/>
          <w:sz w:val="22"/>
          <w:szCs w:val="22"/>
        </w:rPr>
        <w:t>2003.</w:t>
      </w:r>
    </w:p>
    <w:p w14:paraId="2FE2B58E" w14:textId="77777777" w:rsidR="00274FE9" w:rsidRPr="002028AD" w:rsidRDefault="00274FE9" w:rsidP="00274FE9">
      <w:pPr>
        <w:numPr>
          <w:ilvl w:val="0"/>
          <w:numId w:val="12"/>
        </w:numPr>
        <w:tabs>
          <w:tab w:val="clear" w:pos="2160"/>
        </w:tabs>
        <w:rPr>
          <w:iCs/>
          <w:color w:val="000000"/>
          <w:sz w:val="22"/>
          <w:szCs w:val="22"/>
        </w:rPr>
      </w:pPr>
      <w:r w:rsidRPr="002028AD">
        <w:rPr>
          <w:b/>
          <w:bCs/>
          <w:iCs/>
          <w:color w:val="000000"/>
          <w:sz w:val="22"/>
          <w:szCs w:val="22"/>
        </w:rPr>
        <w:lastRenderedPageBreak/>
        <w:t>Vice Chair</w:t>
      </w:r>
      <w:r w:rsidRPr="002028AD">
        <w:rPr>
          <w:iCs/>
          <w:color w:val="000000"/>
          <w:sz w:val="22"/>
          <w:szCs w:val="22"/>
        </w:rPr>
        <w:t>, 2001</w:t>
      </w:r>
      <w:r>
        <w:rPr>
          <w:iCs/>
          <w:color w:val="000000"/>
          <w:sz w:val="22"/>
          <w:szCs w:val="22"/>
        </w:rPr>
        <w:t>–</w:t>
      </w:r>
      <w:r w:rsidRPr="002028AD">
        <w:rPr>
          <w:iCs/>
          <w:color w:val="000000"/>
          <w:sz w:val="22"/>
          <w:szCs w:val="22"/>
        </w:rPr>
        <w:t>2002.</w:t>
      </w:r>
    </w:p>
    <w:p w14:paraId="275BC55B" w14:textId="77777777" w:rsidR="00274FE9" w:rsidRPr="00D65C12" w:rsidRDefault="00274FE9" w:rsidP="00274FE9">
      <w:pPr>
        <w:numPr>
          <w:ilvl w:val="0"/>
          <w:numId w:val="12"/>
        </w:numPr>
        <w:tabs>
          <w:tab w:val="clear" w:pos="2160"/>
        </w:tabs>
        <w:rPr>
          <w:b/>
          <w:bCs/>
          <w:iCs/>
          <w:color w:val="000000"/>
          <w:sz w:val="22"/>
          <w:szCs w:val="22"/>
        </w:rPr>
      </w:pPr>
      <w:r w:rsidRPr="002028AD">
        <w:rPr>
          <w:b/>
          <w:bCs/>
          <w:iCs/>
          <w:color w:val="000000"/>
          <w:sz w:val="22"/>
          <w:szCs w:val="22"/>
        </w:rPr>
        <w:t>Services Committee</w:t>
      </w:r>
      <w:r w:rsidRPr="002028AD">
        <w:rPr>
          <w:iCs/>
          <w:color w:val="000000"/>
          <w:sz w:val="22"/>
          <w:szCs w:val="22"/>
        </w:rPr>
        <w:t>, 1997</w:t>
      </w:r>
      <w:r>
        <w:rPr>
          <w:iCs/>
          <w:color w:val="000000"/>
          <w:sz w:val="22"/>
          <w:szCs w:val="22"/>
        </w:rPr>
        <w:t>–</w:t>
      </w:r>
      <w:r w:rsidRPr="002028AD">
        <w:rPr>
          <w:iCs/>
          <w:color w:val="000000"/>
          <w:sz w:val="22"/>
          <w:szCs w:val="22"/>
        </w:rPr>
        <w:t>2003.</w:t>
      </w:r>
    </w:p>
    <w:p w14:paraId="06AEF374" w14:textId="77777777" w:rsidR="00274FE9" w:rsidRPr="002028AD" w:rsidRDefault="00274FE9" w:rsidP="00274FE9">
      <w:pPr>
        <w:ind w:left="1800"/>
        <w:rPr>
          <w:b/>
          <w:bCs/>
          <w:iCs/>
          <w:color w:val="000000"/>
          <w:sz w:val="22"/>
          <w:szCs w:val="22"/>
        </w:rPr>
      </w:pPr>
    </w:p>
    <w:p w14:paraId="00BE4FE2" w14:textId="77777777" w:rsidR="00274FE9" w:rsidRPr="002028AD" w:rsidRDefault="00274FE9" w:rsidP="00274FE9">
      <w:pPr>
        <w:ind w:left="1440" w:hanging="720"/>
        <w:rPr>
          <w:iCs/>
          <w:color w:val="000000"/>
          <w:sz w:val="22"/>
          <w:szCs w:val="22"/>
        </w:rPr>
      </w:pPr>
      <w:r w:rsidRPr="002028AD">
        <w:rPr>
          <w:iCs/>
          <w:color w:val="000000"/>
          <w:sz w:val="22"/>
          <w:szCs w:val="22"/>
        </w:rPr>
        <w:t xml:space="preserve">Member, </w:t>
      </w:r>
      <w:r w:rsidRPr="002028AD">
        <w:rPr>
          <w:b/>
          <w:bCs/>
          <w:iCs/>
          <w:color w:val="000000"/>
          <w:sz w:val="22"/>
          <w:szCs w:val="22"/>
        </w:rPr>
        <w:t>Consumer Satisfaction Survey Committee</w:t>
      </w:r>
      <w:r w:rsidRPr="002028AD">
        <w:rPr>
          <w:iCs/>
          <w:color w:val="000000"/>
          <w:sz w:val="22"/>
          <w:szCs w:val="22"/>
        </w:rPr>
        <w:t>, Virginia Department of Rehabilitative Services, 2001</w:t>
      </w:r>
      <w:r>
        <w:rPr>
          <w:iCs/>
          <w:color w:val="000000"/>
          <w:sz w:val="22"/>
          <w:szCs w:val="22"/>
        </w:rPr>
        <w:t>–</w:t>
      </w:r>
      <w:r w:rsidRPr="002028AD">
        <w:rPr>
          <w:iCs/>
          <w:color w:val="000000"/>
          <w:sz w:val="22"/>
          <w:szCs w:val="22"/>
        </w:rPr>
        <w:t>2003.</w:t>
      </w:r>
    </w:p>
    <w:p w14:paraId="200B410F" w14:textId="77777777" w:rsidR="00274FE9" w:rsidRPr="002028AD" w:rsidRDefault="00274FE9" w:rsidP="00274FE9">
      <w:pPr>
        <w:ind w:left="1440" w:hanging="720"/>
        <w:rPr>
          <w:b/>
          <w:bCs/>
          <w:iCs/>
          <w:color w:val="000000"/>
          <w:sz w:val="22"/>
          <w:szCs w:val="22"/>
        </w:rPr>
      </w:pPr>
    </w:p>
    <w:p w14:paraId="6ACB9984" w14:textId="77777777" w:rsidR="00274FE9" w:rsidRDefault="00274FE9" w:rsidP="00274FE9">
      <w:pPr>
        <w:ind w:left="1440" w:hanging="720"/>
        <w:rPr>
          <w:iCs/>
          <w:color w:val="000000"/>
          <w:sz w:val="22"/>
          <w:szCs w:val="22"/>
        </w:rPr>
      </w:pPr>
      <w:r w:rsidRPr="002028AD">
        <w:rPr>
          <w:iCs/>
          <w:color w:val="000000"/>
          <w:sz w:val="22"/>
          <w:szCs w:val="22"/>
        </w:rPr>
        <w:t xml:space="preserve">Member, </w:t>
      </w:r>
      <w:r w:rsidRPr="002028AD">
        <w:rPr>
          <w:b/>
          <w:bCs/>
          <w:iCs/>
          <w:color w:val="000000"/>
          <w:sz w:val="22"/>
          <w:szCs w:val="22"/>
        </w:rPr>
        <w:t>Human Subjects Review Committee</w:t>
      </w:r>
      <w:r w:rsidRPr="002028AD">
        <w:rPr>
          <w:iCs/>
          <w:color w:val="000000"/>
          <w:sz w:val="22"/>
          <w:szCs w:val="22"/>
        </w:rPr>
        <w:t>, Virginia Department of Rehabilitative Services, 2000</w:t>
      </w:r>
      <w:r>
        <w:rPr>
          <w:iCs/>
          <w:color w:val="000000"/>
          <w:sz w:val="22"/>
          <w:szCs w:val="22"/>
        </w:rPr>
        <w:t>–</w:t>
      </w:r>
      <w:r w:rsidRPr="002028AD">
        <w:rPr>
          <w:iCs/>
          <w:color w:val="000000"/>
          <w:sz w:val="22"/>
          <w:szCs w:val="22"/>
        </w:rPr>
        <w:t>2003</w:t>
      </w:r>
      <w:r>
        <w:rPr>
          <w:iCs/>
          <w:color w:val="000000"/>
          <w:sz w:val="22"/>
          <w:szCs w:val="22"/>
        </w:rPr>
        <w:t>.</w:t>
      </w:r>
    </w:p>
    <w:p w14:paraId="1FCD43B8" w14:textId="77777777" w:rsidR="00274FE9" w:rsidRPr="002028AD" w:rsidRDefault="00274FE9" w:rsidP="00274FE9">
      <w:pPr>
        <w:ind w:left="1440" w:hanging="720"/>
        <w:rPr>
          <w:iCs/>
          <w:color w:val="000000"/>
          <w:sz w:val="22"/>
          <w:szCs w:val="22"/>
        </w:rPr>
      </w:pPr>
    </w:p>
    <w:p w14:paraId="20ABB526" w14:textId="77777777" w:rsidR="00274FE9" w:rsidRDefault="00274FE9" w:rsidP="00274FE9">
      <w:pPr>
        <w:ind w:left="1440" w:hanging="720"/>
        <w:rPr>
          <w:iCs/>
          <w:color w:val="000000"/>
          <w:sz w:val="22"/>
          <w:szCs w:val="22"/>
        </w:rPr>
      </w:pPr>
      <w:r w:rsidRPr="002028AD">
        <w:rPr>
          <w:iCs/>
          <w:color w:val="000000"/>
          <w:sz w:val="22"/>
          <w:szCs w:val="22"/>
        </w:rPr>
        <w:t xml:space="preserve">Member, </w:t>
      </w:r>
      <w:r w:rsidRPr="002028AD">
        <w:rPr>
          <w:b/>
          <w:bCs/>
          <w:iCs/>
          <w:color w:val="000000"/>
          <w:sz w:val="22"/>
          <w:szCs w:val="22"/>
        </w:rPr>
        <w:t>Statewide Independent Living Council</w:t>
      </w:r>
      <w:r w:rsidRPr="002028AD">
        <w:rPr>
          <w:iCs/>
          <w:color w:val="000000"/>
          <w:sz w:val="22"/>
          <w:szCs w:val="22"/>
        </w:rPr>
        <w:t>, Commonwealth of Virginia (Appointed by Go</w:t>
      </w:r>
      <w:r>
        <w:rPr>
          <w:iCs/>
          <w:color w:val="000000"/>
          <w:sz w:val="22"/>
          <w:szCs w:val="22"/>
        </w:rPr>
        <w:t>vernor George Allen for a three-</w:t>
      </w:r>
      <w:r w:rsidRPr="002028AD">
        <w:rPr>
          <w:iCs/>
          <w:color w:val="000000"/>
          <w:sz w:val="22"/>
          <w:szCs w:val="22"/>
        </w:rPr>
        <w:t>year term and Reappointed by Governor James S. Gilmore, III</w:t>
      </w:r>
      <w:r>
        <w:rPr>
          <w:iCs/>
          <w:color w:val="000000"/>
          <w:sz w:val="22"/>
          <w:szCs w:val="22"/>
        </w:rPr>
        <w:t xml:space="preserve"> </w:t>
      </w:r>
      <w:r w:rsidRPr="002028AD">
        <w:rPr>
          <w:iCs/>
          <w:color w:val="000000"/>
          <w:sz w:val="22"/>
          <w:szCs w:val="22"/>
        </w:rPr>
        <w:t xml:space="preserve">for a second </w:t>
      </w:r>
      <w:proofErr w:type="gramStart"/>
      <w:r w:rsidRPr="002028AD">
        <w:rPr>
          <w:iCs/>
          <w:color w:val="000000"/>
          <w:sz w:val="22"/>
          <w:szCs w:val="22"/>
        </w:rPr>
        <w:t>three year</w:t>
      </w:r>
      <w:proofErr w:type="gramEnd"/>
      <w:r w:rsidRPr="002028AD">
        <w:rPr>
          <w:iCs/>
          <w:color w:val="000000"/>
          <w:sz w:val="22"/>
          <w:szCs w:val="22"/>
        </w:rPr>
        <w:t xml:space="preserve"> term), October 1,</w:t>
      </w:r>
      <w:r>
        <w:rPr>
          <w:iCs/>
          <w:color w:val="000000"/>
          <w:sz w:val="22"/>
          <w:szCs w:val="22"/>
        </w:rPr>
        <w:t xml:space="preserve"> </w:t>
      </w:r>
      <w:r w:rsidRPr="002028AD">
        <w:rPr>
          <w:iCs/>
          <w:color w:val="000000"/>
          <w:sz w:val="22"/>
          <w:szCs w:val="22"/>
        </w:rPr>
        <w:t>1995 to September 30, 2001.</w:t>
      </w:r>
    </w:p>
    <w:p w14:paraId="76513B55" w14:textId="77777777" w:rsidR="00274FE9" w:rsidRPr="002028AD" w:rsidRDefault="00274FE9" w:rsidP="00274FE9">
      <w:pPr>
        <w:ind w:left="1440" w:hanging="720"/>
        <w:rPr>
          <w:iCs/>
          <w:color w:val="000000"/>
          <w:sz w:val="22"/>
          <w:szCs w:val="22"/>
        </w:rPr>
      </w:pPr>
    </w:p>
    <w:p w14:paraId="255E257D" w14:textId="77777777" w:rsidR="00274FE9" w:rsidRPr="002028AD" w:rsidRDefault="00274FE9" w:rsidP="00274FE9">
      <w:pPr>
        <w:numPr>
          <w:ilvl w:val="0"/>
          <w:numId w:val="13"/>
        </w:numPr>
        <w:tabs>
          <w:tab w:val="clear" w:pos="2160"/>
        </w:tabs>
        <w:rPr>
          <w:iCs/>
          <w:color w:val="000000"/>
          <w:sz w:val="22"/>
          <w:szCs w:val="22"/>
        </w:rPr>
      </w:pPr>
      <w:r w:rsidRPr="002028AD">
        <w:rPr>
          <w:b/>
          <w:bCs/>
          <w:iCs/>
          <w:color w:val="000000"/>
          <w:sz w:val="22"/>
          <w:szCs w:val="22"/>
        </w:rPr>
        <w:t>Reviewer, Part B Funds</w:t>
      </w:r>
      <w:r w:rsidRPr="002028AD">
        <w:rPr>
          <w:iCs/>
          <w:color w:val="000000"/>
          <w:sz w:val="22"/>
          <w:szCs w:val="22"/>
        </w:rPr>
        <w:t>, 2000.</w:t>
      </w:r>
    </w:p>
    <w:p w14:paraId="27D0FEC2" w14:textId="77777777" w:rsidR="00274FE9" w:rsidRPr="002028AD" w:rsidRDefault="00274FE9" w:rsidP="00274FE9">
      <w:pPr>
        <w:numPr>
          <w:ilvl w:val="0"/>
          <w:numId w:val="13"/>
        </w:numPr>
        <w:tabs>
          <w:tab w:val="clear" w:pos="2160"/>
        </w:tabs>
        <w:rPr>
          <w:iCs/>
          <w:color w:val="000000"/>
          <w:sz w:val="22"/>
          <w:szCs w:val="22"/>
        </w:rPr>
      </w:pPr>
      <w:r w:rsidRPr="002028AD">
        <w:rPr>
          <w:b/>
          <w:bCs/>
          <w:iCs/>
          <w:color w:val="000000"/>
          <w:sz w:val="22"/>
          <w:szCs w:val="22"/>
        </w:rPr>
        <w:t>Independent Living Committee</w:t>
      </w:r>
      <w:r w:rsidRPr="002028AD">
        <w:rPr>
          <w:iCs/>
          <w:color w:val="000000"/>
          <w:sz w:val="22"/>
          <w:szCs w:val="22"/>
        </w:rPr>
        <w:t>, 1998</w:t>
      </w:r>
      <w:r>
        <w:rPr>
          <w:iCs/>
          <w:color w:val="000000"/>
          <w:sz w:val="22"/>
          <w:szCs w:val="22"/>
        </w:rPr>
        <w:t>–</w:t>
      </w:r>
      <w:r w:rsidRPr="002028AD">
        <w:rPr>
          <w:iCs/>
          <w:color w:val="000000"/>
          <w:sz w:val="22"/>
          <w:szCs w:val="22"/>
        </w:rPr>
        <w:t>2001.</w:t>
      </w:r>
    </w:p>
    <w:p w14:paraId="17CA23DB" w14:textId="77777777" w:rsidR="00274FE9" w:rsidRPr="002028AD" w:rsidRDefault="00274FE9" w:rsidP="00274FE9">
      <w:pPr>
        <w:numPr>
          <w:ilvl w:val="0"/>
          <w:numId w:val="13"/>
        </w:numPr>
        <w:tabs>
          <w:tab w:val="clear" w:pos="2160"/>
        </w:tabs>
        <w:rPr>
          <w:iCs/>
          <w:color w:val="000000"/>
          <w:sz w:val="22"/>
          <w:szCs w:val="22"/>
        </w:rPr>
      </w:pPr>
      <w:r w:rsidRPr="002028AD">
        <w:rPr>
          <w:b/>
          <w:bCs/>
          <w:iCs/>
          <w:color w:val="000000"/>
          <w:sz w:val="22"/>
          <w:szCs w:val="22"/>
        </w:rPr>
        <w:t>Board Development Committee</w:t>
      </w:r>
      <w:r w:rsidRPr="002028AD">
        <w:rPr>
          <w:iCs/>
          <w:color w:val="000000"/>
          <w:sz w:val="22"/>
          <w:szCs w:val="22"/>
        </w:rPr>
        <w:t>, 1997</w:t>
      </w:r>
      <w:r>
        <w:rPr>
          <w:iCs/>
          <w:color w:val="000000"/>
          <w:sz w:val="22"/>
          <w:szCs w:val="22"/>
        </w:rPr>
        <w:t>–</w:t>
      </w:r>
      <w:r w:rsidRPr="002028AD">
        <w:rPr>
          <w:iCs/>
          <w:color w:val="000000"/>
          <w:sz w:val="22"/>
          <w:szCs w:val="22"/>
        </w:rPr>
        <w:t>2001 (Chair, 1998</w:t>
      </w:r>
      <w:r>
        <w:rPr>
          <w:iCs/>
          <w:color w:val="000000"/>
          <w:sz w:val="22"/>
          <w:szCs w:val="22"/>
        </w:rPr>
        <w:t>–</w:t>
      </w:r>
      <w:r w:rsidRPr="002028AD">
        <w:rPr>
          <w:iCs/>
          <w:color w:val="000000"/>
          <w:sz w:val="22"/>
          <w:szCs w:val="22"/>
        </w:rPr>
        <w:t>2000).</w:t>
      </w:r>
    </w:p>
    <w:p w14:paraId="40CE580F" w14:textId="77777777" w:rsidR="00274FE9" w:rsidRPr="002028AD" w:rsidRDefault="00274FE9" w:rsidP="00274FE9">
      <w:pPr>
        <w:numPr>
          <w:ilvl w:val="0"/>
          <w:numId w:val="13"/>
        </w:numPr>
        <w:tabs>
          <w:tab w:val="clear" w:pos="2160"/>
        </w:tabs>
        <w:rPr>
          <w:b/>
          <w:bCs/>
          <w:iCs/>
          <w:color w:val="000000"/>
          <w:sz w:val="22"/>
          <w:szCs w:val="22"/>
          <w:u w:val="single"/>
        </w:rPr>
      </w:pPr>
      <w:r w:rsidRPr="002028AD">
        <w:rPr>
          <w:b/>
          <w:bCs/>
          <w:iCs/>
          <w:color w:val="000000"/>
          <w:sz w:val="22"/>
          <w:szCs w:val="22"/>
        </w:rPr>
        <w:t>Representative to the Statewide Rehabilitation Council,</w:t>
      </w:r>
      <w:r w:rsidRPr="002028AD">
        <w:rPr>
          <w:iCs/>
          <w:color w:val="000000"/>
          <w:sz w:val="22"/>
          <w:szCs w:val="22"/>
        </w:rPr>
        <w:t xml:space="preserve"> 1997</w:t>
      </w:r>
      <w:r>
        <w:rPr>
          <w:iCs/>
          <w:color w:val="000000"/>
          <w:sz w:val="22"/>
          <w:szCs w:val="22"/>
        </w:rPr>
        <w:t>–</w:t>
      </w:r>
      <w:r w:rsidRPr="002028AD">
        <w:rPr>
          <w:iCs/>
          <w:color w:val="000000"/>
          <w:sz w:val="22"/>
          <w:szCs w:val="22"/>
        </w:rPr>
        <w:t xml:space="preserve">2001 (Member of </w:t>
      </w:r>
      <w:r w:rsidRPr="002028AD">
        <w:rPr>
          <w:b/>
          <w:bCs/>
          <w:iCs/>
          <w:color w:val="000000"/>
          <w:sz w:val="22"/>
          <w:szCs w:val="22"/>
        </w:rPr>
        <w:t>Services Committee</w:t>
      </w:r>
      <w:r w:rsidRPr="002028AD">
        <w:rPr>
          <w:iCs/>
          <w:color w:val="000000"/>
          <w:sz w:val="22"/>
          <w:szCs w:val="22"/>
        </w:rPr>
        <w:t>).</w:t>
      </w:r>
    </w:p>
    <w:p w14:paraId="47150693" w14:textId="77777777" w:rsidR="00274FE9" w:rsidRPr="002028AD" w:rsidRDefault="00274FE9" w:rsidP="00274FE9">
      <w:pPr>
        <w:ind w:left="1800"/>
        <w:rPr>
          <w:b/>
          <w:bCs/>
          <w:iCs/>
          <w:color w:val="000000"/>
          <w:sz w:val="22"/>
          <w:szCs w:val="22"/>
          <w:u w:val="single"/>
        </w:rPr>
      </w:pPr>
    </w:p>
    <w:p w14:paraId="0CAA080D" w14:textId="77777777" w:rsidR="00274FE9" w:rsidRPr="002028AD" w:rsidRDefault="00274FE9" w:rsidP="00274FE9">
      <w:pPr>
        <w:ind w:left="1440" w:hanging="720"/>
        <w:rPr>
          <w:iCs/>
          <w:color w:val="000000"/>
          <w:sz w:val="22"/>
          <w:szCs w:val="22"/>
        </w:rPr>
      </w:pPr>
      <w:r w:rsidRPr="002028AD">
        <w:rPr>
          <w:iCs/>
          <w:color w:val="000000"/>
          <w:sz w:val="22"/>
          <w:szCs w:val="22"/>
        </w:rPr>
        <w:t xml:space="preserve">Member, </w:t>
      </w:r>
      <w:r w:rsidRPr="002028AD">
        <w:rPr>
          <w:b/>
          <w:bCs/>
          <w:iCs/>
          <w:color w:val="000000"/>
          <w:sz w:val="22"/>
          <w:szCs w:val="22"/>
        </w:rPr>
        <w:t>Needs Assessment Committee</w:t>
      </w:r>
      <w:r w:rsidRPr="002028AD">
        <w:rPr>
          <w:iCs/>
          <w:color w:val="000000"/>
          <w:sz w:val="22"/>
          <w:szCs w:val="22"/>
        </w:rPr>
        <w:t>, Virginia Department of Rehabilitative Services, 1999–2000.</w:t>
      </w:r>
    </w:p>
    <w:p w14:paraId="72039B9C" w14:textId="77777777" w:rsidR="00274FE9" w:rsidRPr="002028AD" w:rsidRDefault="00274FE9" w:rsidP="00274FE9">
      <w:pPr>
        <w:ind w:left="1440" w:hanging="720"/>
        <w:rPr>
          <w:b/>
          <w:bCs/>
          <w:iCs/>
          <w:color w:val="000000"/>
          <w:sz w:val="22"/>
          <w:szCs w:val="22"/>
          <w:u w:val="single"/>
        </w:rPr>
      </w:pPr>
    </w:p>
    <w:p w14:paraId="0F75950E" w14:textId="77777777" w:rsidR="00274FE9" w:rsidRPr="002028AD" w:rsidRDefault="00274FE9" w:rsidP="00274FE9">
      <w:pPr>
        <w:ind w:left="1440" w:hanging="720"/>
        <w:rPr>
          <w:iCs/>
          <w:color w:val="000000"/>
          <w:sz w:val="22"/>
          <w:szCs w:val="22"/>
        </w:rPr>
      </w:pPr>
      <w:r w:rsidRPr="002028AD">
        <w:rPr>
          <w:iCs/>
          <w:color w:val="000000"/>
          <w:sz w:val="22"/>
          <w:szCs w:val="22"/>
        </w:rPr>
        <w:t xml:space="preserve">Member, </w:t>
      </w:r>
      <w:r w:rsidRPr="002028AD">
        <w:rPr>
          <w:b/>
          <w:bCs/>
          <w:iCs/>
          <w:color w:val="000000"/>
          <w:sz w:val="22"/>
          <w:szCs w:val="22"/>
        </w:rPr>
        <w:t>Human Rights Committee</w:t>
      </w:r>
      <w:r w:rsidRPr="002028AD">
        <w:rPr>
          <w:iCs/>
          <w:color w:val="000000"/>
          <w:sz w:val="22"/>
          <w:szCs w:val="22"/>
        </w:rPr>
        <w:t>, Chesterfield County Community Service Board, 1992</w:t>
      </w:r>
      <w:r>
        <w:rPr>
          <w:iCs/>
          <w:color w:val="000000"/>
          <w:sz w:val="22"/>
          <w:szCs w:val="22"/>
        </w:rPr>
        <w:t>–</w:t>
      </w:r>
      <w:r w:rsidRPr="002028AD">
        <w:rPr>
          <w:iCs/>
          <w:color w:val="000000"/>
          <w:sz w:val="22"/>
          <w:szCs w:val="22"/>
        </w:rPr>
        <w:t>1999 (Elected Chair 1995 and 1996).</w:t>
      </w:r>
    </w:p>
    <w:p w14:paraId="2CE3E46C" w14:textId="77777777" w:rsidR="00274FE9" w:rsidRPr="002028AD" w:rsidRDefault="00274FE9" w:rsidP="00274FE9">
      <w:pPr>
        <w:ind w:left="1440" w:hanging="720"/>
        <w:rPr>
          <w:iCs/>
          <w:color w:val="000000"/>
          <w:sz w:val="22"/>
          <w:szCs w:val="22"/>
        </w:rPr>
      </w:pPr>
    </w:p>
    <w:p w14:paraId="3DBECEC3" w14:textId="77777777" w:rsidR="00274FE9" w:rsidRDefault="00274FE9" w:rsidP="00274FE9">
      <w:pPr>
        <w:rPr>
          <w:b/>
          <w:bCs/>
          <w:iCs/>
          <w:color w:val="000000"/>
          <w:sz w:val="22"/>
          <w:szCs w:val="22"/>
        </w:rPr>
      </w:pPr>
      <w:r>
        <w:rPr>
          <w:iCs/>
          <w:color w:val="000000"/>
          <w:sz w:val="22"/>
          <w:szCs w:val="22"/>
        </w:rPr>
        <w:t xml:space="preserve">  </w:t>
      </w:r>
      <w:r w:rsidRPr="002028AD">
        <w:rPr>
          <w:iCs/>
          <w:color w:val="000000"/>
          <w:sz w:val="22"/>
          <w:szCs w:val="22"/>
        </w:rPr>
        <w:t xml:space="preserve"> </w:t>
      </w:r>
      <w:r w:rsidRPr="002028AD">
        <w:rPr>
          <w:iCs/>
          <w:color w:val="000000"/>
          <w:sz w:val="22"/>
          <w:szCs w:val="22"/>
        </w:rPr>
        <w:tab/>
        <w:t xml:space="preserve">Vice Chair, </w:t>
      </w:r>
      <w:r w:rsidRPr="002028AD">
        <w:rPr>
          <w:b/>
          <w:bCs/>
          <w:iCs/>
          <w:color w:val="000000"/>
          <w:sz w:val="22"/>
          <w:szCs w:val="22"/>
        </w:rPr>
        <w:t>Chesterfield County Disability Service Board</w:t>
      </w:r>
      <w:r w:rsidRPr="002028AD">
        <w:rPr>
          <w:iCs/>
          <w:color w:val="000000"/>
          <w:sz w:val="22"/>
          <w:szCs w:val="22"/>
        </w:rPr>
        <w:t xml:space="preserve"> (Chair,</w:t>
      </w:r>
      <w:r>
        <w:rPr>
          <w:iCs/>
          <w:color w:val="000000"/>
          <w:sz w:val="22"/>
          <w:szCs w:val="22"/>
        </w:rPr>
        <w:t xml:space="preserve"> </w:t>
      </w:r>
      <w:r w:rsidRPr="002028AD">
        <w:rPr>
          <w:b/>
          <w:bCs/>
          <w:iCs/>
          <w:color w:val="000000"/>
          <w:sz w:val="22"/>
          <w:szCs w:val="22"/>
        </w:rPr>
        <w:t>Needs Assessment</w:t>
      </w:r>
    </w:p>
    <w:p w14:paraId="5C0EEC46" w14:textId="77777777" w:rsidR="00274FE9" w:rsidRPr="002028AD" w:rsidRDefault="00274FE9" w:rsidP="00274FE9">
      <w:pPr>
        <w:rPr>
          <w:iCs/>
          <w:color w:val="000000"/>
          <w:sz w:val="22"/>
          <w:szCs w:val="22"/>
        </w:rPr>
      </w:pPr>
      <w:r>
        <w:rPr>
          <w:b/>
          <w:bCs/>
          <w:iCs/>
          <w:color w:val="000000"/>
          <w:sz w:val="22"/>
          <w:szCs w:val="22"/>
        </w:rPr>
        <w:tab/>
      </w:r>
      <w:r>
        <w:rPr>
          <w:b/>
          <w:bCs/>
          <w:iCs/>
          <w:color w:val="000000"/>
          <w:sz w:val="22"/>
          <w:szCs w:val="22"/>
        </w:rPr>
        <w:tab/>
      </w:r>
      <w:r w:rsidRPr="002028AD">
        <w:rPr>
          <w:b/>
          <w:bCs/>
          <w:iCs/>
          <w:color w:val="000000"/>
          <w:sz w:val="22"/>
          <w:szCs w:val="22"/>
        </w:rPr>
        <w:t>Committee)</w:t>
      </w:r>
      <w:r w:rsidRPr="002028AD">
        <w:rPr>
          <w:iCs/>
          <w:color w:val="000000"/>
          <w:sz w:val="22"/>
          <w:szCs w:val="22"/>
        </w:rPr>
        <w:t>, 1992</w:t>
      </w:r>
      <w:r>
        <w:rPr>
          <w:iCs/>
          <w:color w:val="000000"/>
          <w:sz w:val="22"/>
          <w:szCs w:val="22"/>
        </w:rPr>
        <w:t>–</w:t>
      </w:r>
      <w:r w:rsidRPr="002028AD">
        <w:rPr>
          <w:iCs/>
          <w:color w:val="000000"/>
          <w:sz w:val="22"/>
          <w:szCs w:val="22"/>
        </w:rPr>
        <w:t>1994.</w:t>
      </w:r>
    </w:p>
    <w:p w14:paraId="438B26AD" w14:textId="77777777" w:rsidR="00274FE9" w:rsidRPr="002028AD" w:rsidRDefault="00274FE9" w:rsidP="00274FE9">
      <w:pPr>
        <w:rPr>
          <w:iCs/>
          <w:color w:val="000000"/>
          <w:sz w:val="22"/>
          <w:szCs w:val="22"/>
        </w:rPr>
      </w:pPr>
    </w:p>
    <w:p w14:paraId="4C578E3E" w14:textId="77777777" w:rsidR="00274FE9" w:rsidRPr="002028AD" w:rsidRDefault="00274FE9" w:rsidP="00274FE9">
      <w:pPr>
        <w:ind w:left="1440" w:hanging="720"/>
        <w:rPr>
          <w:iCs/>
          <w:color w:val="000000"/>
          <w:sz w:val="22"/>
          <w:szCs w:val="22"/>
        </w:rPr>
      </w:pPr>
      <w:r w:rsidRPr="002028AD">
        <w:rPr>
          <w:iCs/>
          <w:color w:val="000000"/>
          <w:sz w:val="22"/>
          <w:szCs w:val="22"/>
        </w:rPr>
        <w:t>Commissioner,</w:t>
      </w:r>
      <w:r w:rsidRPr="002028AD">
        <w:rPr>
          <w:b/>
          <w:bCs/>
          <w:iCs/>
          <w:color w:val="000000"/>
          <w:sz w:val="22"/>
          <w:szCs w:val="22"/>
        </w:rPr>
        <w:t xml:space="preserve"> Mayor's Commission on the Needs of Persons with Disabilities</w:t>
      </w:r>
      <w:r w:rsidRPr="002028AD">
        <w:rPr>
          <w:iCs/>
          <w:color w:val="000000"/>
          <w:sz w:val="22"/>
          <w:szCs w:val="22"/>
        </w:rPr>
        <w:t xml:space="preserve"> (Richmond, Virginia, member of the </w:t>
      </w:r>
      <w:r w:rsidRPr="002028AD">
        <w:rPr>
          <w:b/>
          <w:bCs/>
          <w:iCs/>
          <w:color w:val="000000"/>
          <w:sz w:val="22"/>
          <w:szCs w:val="22"/>
        </w:rPr>
        <w:t>Public Policy Committee</w:t>
      </w:r>
      <w:r w:rsidRPr="002028AD">
        <w:rPr>
          <w:iCs/>
          <w:color w:val="000000"/>
          <w:sz w:val="22"/>
          <w:szCs w:val="22"/>
        </w:rPr>
        <w:t>),</w:t>
      </w:r>
      <w:r w:rsidRPr="002028AD">
        <w:rPr>
          <w:b/>
          <w:bCs/>
          <w:iCs/>
          <w:color w:val="000000"/>
          <w:sz w:val="22"/>
          <w:szCs w:val="22"/>
        </w:rPr>
        <w:t xml:space="preserve"> </w:t>
      </w:r>
      <w:r w:rsidRPr="002028AD">
        <w:rPr>
          <w:iCs/>
          <w:color w:val="000000"/>
          <w:sz w:val="22"/>
          <w:szCs w:val="22"/>
        </w:rPr>
        <w:t>1992.</w:t>
      </w:r>
    </w:p>
    <w:p w14:paraId="55F8C0BB" w14:textId="77777777" w:rsidR="00274FE9" w:rsidRDefault="00274FE9" w:rsidP="00274FE9">
      <w:pPr>
        <w:rPr>
          <w:iCs/>
          <w:color w:val="000000"/>
          <w:sz w:val="22"/>
          <w:szCs w:val="22"/>
        </w:rPr>
      </w:pPr>
    </w:p>
    <w:p w14:paraId="4306A877" w14:textId="77777777" w:rsidR="00274FE9" w:rsidRPr="002028AD" w:rsidRDefault="00274FE9" w:rsidP="00274FE9">
      <w:pPr>
        <w:ind w:left="1440" w:hanging="720"/>
        <w:rPr>
          <w:iCs/>
          <w:color w:val="000000"/>
          <w:sz w:val="22"/>
          <w:szCs w:val="22"/>
        </w:rPr>
      </w:pPr>
      <w:r w:rsidRPr="002028AD">
        <w:rPr>
          <w:iCs/>
          <w:color w:val="000000"/>
          <w:sz w:val="22"/>
          <w:szCs w:val="22"/>
        </w:rPr>
        <w:t xml:space="preserve">Member, </w:t>
      </w:r>
      <w:r w:rsidRPr="00ED7E73">
        <w:rPr>
          <w:bCs/>
          <w:iCs/>
          <w:color w:val="000000"/>
          <w:sz w:val="22"/>
          <w:szCs w:val="22"/>
        </w:rPr>
        <w:t>Board of Directors</w:t>
      </w:r>
      <w:r w:rsidRPr="002028AD">
        <w:rPr>
          <w:b/>
          <w:bCs/>
          <w:iCs/>
          <w:color w:val="000000"/>
          <w:sz w:val="22"/>
          <w:szCs w:val="22"/>
        </w:rPr>
        <w:t>, Virginia Federation of Communities</w:t>
      </w:r>
      <w:r>
        <w:rPr>
          <w:b/>
          <w:bCs/>
          <w:iCs/>
          <w:color w:val="000000"/>
          <w:sz w:val="22"/>
          <w:szCs w:val="22"/>
        </w:rPr>
        <w:t xml:space="preserve"> </w:t>
      </w:r>
      <w:r w:rsidRPr="002028AD">
        <w:rPr>
          <w:b/>
          <w:bCs/>
          <w:iCs/>
          <w:color w:val="000000"/>
          <w:sz w:val="22"/>
          <w:szCs w:val="22"/>
        </w:rPr>
        <w:t>for Drug Free Youth</w:t>
      </w:r>
      <w:r w:rsidRPr="002028AD">
        <w:rPr>
          <w:iCs/>
          <w:color w:val="000000"/>
          <w:sz w:val="22"/>
          <w:szCs w:val="22"/>
        </w:rPr>
        <w:t>, 1991</w:t>
      </w:r>
      <w:r>
        <w:rPr>
          <w:iCs/>
          <w:color w:val="000000"/>
          <w:sz w:val="22"/>
          <w:szCs w:val="22"/>
        </w:rPr>
        <w:t>–</w:t>
      </w:r>
      <w:r w:rsidRPr="002028AD">
        <w:rPr>
          <w:iCs/>
          <w:color w:val="000000"/>
          <w:sz w:val="22"/>
          <w:szCs w:val="22"/>
        </w:rPr>
        <w:t xml:space="preserve">1996 (Chair, </w:t>
      </w:r>
      <w:r w:rsidRPr="002028AD">
        <w:rPr>
          <w:b/>
          <w:bCs/>
          <w:iCs/>
          <w:color w:val="000000"/>
          <w:sz w:val="22"/>
          <w:szCs w:val="22"/>
        </w:rPr>
        <w:t>Finance</w:t>
      </w:r>
      <w:r w:rsidRPr="002028AD">
        <w:rPr>
          <w:iCs/>
          <w:color w:val="000000"/>
          <w:sz w:val="22"/>
          <w:szCs w:val="22"/>
        </w:rPr>
        <w:t xml:space="preserve"> </w:t>
      </w:r>
      <w:r w:rsidRPr="002028AD">
        <w:rPr>
          <w:b/>
          <w:bCs/>
          <w:iCs/>
          <w:color w:val="000000"/>
          <w:sz w:val="22"/>
          <w:szCs w:val="22"/>
        </w:rPr>
        <w:t>Committee</w:t>
      </w:r>
      <w:r w:rsidRPr="002028AD">
        <w:rPr>
          <w:iCs/>
          <w:color w:val="000000"/>
          <w:sz w:val="22"/>
          <w:szCs w:val="22"/>
        </w:rPr>
        <w:t>)</w:t>
      </w:r>
    </w:p>
    <w:p w14:paraId="7179B199" w14:textId="77777777" w:rsidR="00274FE9" w:rsidRPr="002028AD" w:rsidRDefault="00274FE9" w:rsidP="00274FE9">
      <w:pPr>
        <w:ind w:left="1440" w:hanging="1440"/>
        <w:rPr>
          <w:iCs/>
          <w:color w:val="000000"/>
          <w:sz w:val="22"/>
          <w:szCs w:val="22"/>
        </w:rPr>
      </w:pPr>
      <w:r w:rsidRPr="002028AD">
        <w:rPr>
          <w:iCs/>
          <w:color w:val="000000"/>
          <w:sz w:val="22"/>
          <w:szCs w:val="22"/>
        </w:rPr>
        <w:t>.</w:t>
      </w:r>
    </w:p>
    <w:p w14:paraId="649F28A6" w14:textId="77777777" w:rsidR="00274FE9" w:rsidRPr="002028AD" w:rsidRDefault="00274FE9" w:rsidP="00274FE9">
      <w:pPr>
        <w:ind w:left="1440" w:hanging="720"/>
        <w:rPr>
          <w:iCs/>
          <w:color w:val="000000"/>
          <w:sz w:val="22"/>
          <w:szCs w:val="22"/>
        </w:rPr>
      </w:pPr>
      <w:r w:rsidRPr="002028AD">
        <w:rPr>
          <w:iCs/>
          <w:color w:val="000000"/>
          <w:sz w:val="22"/>
          <w:szCs w:val="22"/>
        </w:rPr>
        <w:t xml:space="preserve">Member, </w:t>
      </w:r>
      <w:r w:rsidRPr="002028AD">
        <w:rPr>
          <w:b/>
          <w:bCs/>
          <w:iCs/>
          <w:color w:val="000000"/>
          <w:sz w:val="22"/>
          <w:szCs w:val="22"/>
        </w:rPr>
        <w:t>State Special Education Advisory Committee</w:t>
      </w:r>
      <w:r w:rsidRPr="002028AD">
        <w:rPr>
          <w:iCs/>
          <w:color w:val="000000"/>
          <w:sz w:val="22"/>
          <w:szCs w:val="22"/>
        </w:rPr>
        <w:t xml:space="preserve">, Virginia Department of Education, (Member, </w:t>
      </w:r>
      <w:r w:rsidRPr="002028AD">
        <w:rPr>
          <w:b/>
          <w:bCs/>
          <w:iCs/>
          <w:color w:val="000000"/>
          <w:sz w:val="22"/>
          <w:szCs w:val="22"/>
        </w:rPr>
        <w:t xml:space="preserve">Related Services Subcommittee), </w:t>
      </w:r>
      <w:r w:rsidRPr="002028AD">
        <w:rPr>
          <w:iCs/>
          <w:color w:val="000000"/>
          <w:sz w:val="22"/>
          <w:szCs w:val="22"/>
        </w:rPr>
        <w:t>1991</w:t>
      </w:r>
      <w:r>
        <w:rPr>
          <w:iCs/>
          <w:color w:val="000000"/>
          <w:sz w:val="22"/>
          <w:szCs w:val="22"/>
        </w:rPr>
        <w:t>–</w:t>
      </w:r>
      <w:r w:rsidRPr="002028AD">
        <w:rPr>
          <w:iCs/>
          <w:color w:val="000000"/>
          <w:sz w:val="22"/>
          <w:szCs w:val="22"/>
        </w:rPr>
        <w:t>1993.</w:t>
      </w:r>
    </w:p>
    <w:p w14:paraId="48E76210" w14:textId="77777777" w:rsidR="00274FE9" w:rsidRPr="002028AD" w:rsidRDefault="00274FE9" w:rsidP="00274FE9">
      <w:pPr>
        <w:ind w:left="1440" w:hanging="720"/>
        <w:rPr>
          <w:iCs/>
          <w:color w:val="000000"/>
          <w:sz w:val="22"/>
          <w:szCs w:val="22"/>
        </w:rPr>
      </w:pPr>
    </w:p>
    <w:p w14:paraId="6FA9E005" w14:textId="77777777" w:rsidR="00274FE9" w:rsidRPr="002028AD" w:rsidRDefault="00274FE9" w:rsidP="00274FE9">
      <w:pPr>
        <w:ind w:left="1440" w:hanging="720"/>
        <w:rPr>
          <w:iCs/>
          <w:color w:val="000000"/>
          <w:sz w:val="22"/>
          <w:szCs w:val="22"/>
        </w:rPr>
      </w:pPr>
      <w:r w:rsidRPr="002028AD">
        <w:rPr>
          <w:iCs/>
          <w:color w:val="000000"/>
          <w:sz w:val="22"/>
          <w:szCs w:val="22"/>
        </w:rPr>
        <w:t xml:space="preserve">Member, </w:t>
      </w:r>
      <w:r w:rsidRPr="00ED7E73">
        <w:rPr>
          <w:bCs/>
          <w:iCs/>
          <w:color w:val="000000"/>
          <w:sz w:val="22"/>
          <w:szCs w:val="22"/>
        </w:rPr>
        <w:t>Board of Directors</w:t>
      </w:r>
      <w:r w:rsidRPr="002028AD">
        <w:rPr>
          <w:b/>
          <w:bCs/>
          <w:iCs/>
          <w:color w:val="000000"/>
          <w:sz w:val="22"/>
          <w:szCs w:val="22"/>
        </w:rPr>
        <w:t>, Adult Development Center</w:t>
      </w:r>
      <w:r w:rsidRPr="002028AD">
        <w:rPr>
          <w:iCs/>
          <w:color w:val="000000"/>
          <w:sz w:val="22"/>
          <w:szCs w:val="22"/>
        </w:rPr>
        <w:t xml:space="preserve"> (Chairman, </w:t>
      </w:r>
      <w:r w:rsidRPr="002028AD">
        <w:rPr>
          <w:b/>
          <w:bCs/>
          <w:iCs/>
          <w:color w:val="000000"/>
          <w:sz w:val="22"/>
          <w:szCs w:val="22"/>
        </w:rPr>
        <w:t>Personnel and Nominations Committee</w:t>
      </w:r>
      <w:r w:rsidRPr="002028AD">
        <w:rPr>
          <w:iCs/>
          <w:color w:val="000000"/>
          <w:sz w:val="22"/>
          <w:szCs w:val="22"/>
        </w:rPr>
        <w:t>), Richmond, Virginia, 1990</w:t>
      </w:r>
      <w:r>
        <w:rPr>
          <w:iCs/>
          <w:color w:val="000000"/>
          <w:sz w:val="22"/>
          <w:szCs w:val="22"/>
        </w:rPr>
        <w:t>–</w:t>
      </w:r>
      <w:r w:rsidRPr="002028AD">
        <w:rPr>
          <w:iCs/>
          <w:color w:val="000000"/>
          <w:sz w:val="22"/>
          <w:szCs w:val="22"/>
        </w:rPr>
        <w:t>1993.</w:t>
      </w:r>
    </w:p>
    <w:p w14:paraId="63040258" w14:textId="77777777" w:rsidR="00274FE9" w:rsidRPr="002028AD" w:rsidRDefault="00274FE9" w:rsidP="00274FE9">
      <w:pPr>
        <w:ind w:left="1440" w:hanging="720"/>
        <w:rPr>
          <w:iCs/>
          <w:color w:val="000000"/>
          <w:sz w:val="22"/>
          <w:szCs w:val="22"/>
        </w:rPr>
      </w:pPr>
    </w:p>
    <w:p w14:paraId="2BDAE4C7" w14:textId="77777777" w:rsidR="00274FE9" w:rsidRPr="002028AD" w:rsidRDefault="00274FE9" w:rsidP="00274FE9">
      <w:pPr>
        <w:ind w:left="1440" w:hanging="720"/>
        <w:rPr>
          <w:iCs/>
          <w:color w:val="000000"/>
          <w:sz w:val="22"/>
          <w:szCs w:val="22"/>
        </w:rPr>
      </w:pPr>
      <w:r w:rsidRPr="002028AD">
        <w:rPr>
          <w:iCs/>
          <w:color w:val="000000"/>
          <w:sz w:val="22"/>
          <w:szCs w:val="22"/>
        </w:rPr>
        <w:t xml:space="preserve">Member, </w:t>
      </w:r>
      <w:r w:rsidRPr="002028AD">
        <w:rPr>
          <w:b/>
          <w:bCs/>
          <w:iCs/>
          <w:color w:val="000000"/>
          <w:sz w:val="22"/>
          <w:szCs w:val="22"/>
        </w:rPr>
        <w:t>"Open Doors Recreation Project” Advisory Council</w:t>
      </w:r>
      <w:r w:rsidRPr="002028AD">
        <w:rPr>
          <w:iCs/>
          <w:color w:val="000000"/>
          <w:sz w:val="22"/>
          <w:szCs w:val="22"/>
        </w:rPr>
        <w:t>, Chesterfield County Community Services Board, Department of Mental Health, Mental Retardation and Substance Abuse Services, 1990</w:t>
      </w:r>
      <w:r>
        <w:rPr>
          <w:iCs/>
          <w:color w:val="000000"/>
          <w:sz w:val="22"/>
          <w:szCs w:val="22"/>
        </w:rPr>
        <w:t>–</w:t>
      </w:r>
      <w:r w:rsidRPr="002028AD">
        <w:rPr>
          <w:iCs/>
          <w:color w:val="000000"/>
          <w:sz w:val="22"/>
          <w:szCs w:val="22"/>
        </w:rPr>
        <w:t>1993.</w:t>
      </w:r>
    </w:p>
    <w:p w14:paraId="078774F9" w14:textId="77777777" w:rsidR="00274FE9" w:rsidRPr="002028AD" w:rsidRDefault="00274FE9" w:rsidP="00274FE9">
      <w:pPr>
        <w:ind w:left="1440" w:hanging="1440"/>
        <w:rPr>
          <w:iCs/>
          <w:color w:val="000000"/>
          <w:sz w:val="22"/>
          <w:szCs w:val="22"/>
        </w:rPr>
      </w:pPr>
    </w:p>
    <w:p w14:paraId="729F1D4A" w14:textId="77777777" w:rsidR="00274FE9" w:rsidRPr="002028AD" w:rsidRDefault="00274FE9" w:rsidP="00274FE9">
      <w:pPr>
        <w:ind w:left="1440" w:hanging="720"/>
        <w:rPr>
          <w:iCs/>
          <w:color w:val="000000"/>
          <w:sz w:val="22"/>
          <w:szCs w:val="22"/>
        </w:rPr>
      </w:pPr>
      <w:r w:rsidRPr="002028AD">
        <w:rPr>
          <w:iCs/>
          <w:color w:val="000000"/>
          <w:sz w:val="22"/>
          <w:szCs w:val="22"/>
        </w:rPr>
        <w:t xml:space="preserve">Reviewer, </w:t>
      </w:r>
      <w:r w:rsidRPr="002028AD">
        <w:rPr>
          <w:b/>
          <w:bCs/>
          <w:iCs/>
          <w:color w:val="000000"/>
          <w:sz w:val="22"/>
          <w:szCs w:val="22"/>
        </w:rPr>
        <w:t>National Institute on Disability and Rehabilitation Research</w:t>
      </w:r>
      <w:r w:rsidRPr="002028AD">
        <w:rPr>
          <w:iCs/>
          <w:color w:val="000000"/>
          <w:sz w:val="22"/>
          <w:szCs w:val="22"/>
        </w:rPr>
        <w:t>, Office of Special Education and Rehabilitation Services, U.S. Department of Education, 1990.</w:t>
      </w:r>
    </w:p>
    <w:p w14:paraId="5D339FDC" w14:textId="77777777" w:rsidR="00274FE9" w:rsidRPr="002028AD" w:rsidRDefault="00274FE9" w:rsidP="00274FE9">
      <w:pPr>
        <w:ind w:left="1440" w:hanging="720"/>
        <w:rPr>
          <w:iCs/>
          <w:color w:val="000000"/>
          <w:sz w:val="22"/>
          <w:szCs w:val="22"/>
        </w:rPr>
      </w:pPr>
    </w:p>
    <w:p w14:paraId="20889E0E" w14:textId="77777777" w:rsidR="00274FE9" w:rsidRPr="002028AD" w:rsidRDefault="00274FE9" w:rsidP="00274FE9">
      <w:pPr>
        <w:ind w:left="1440" w:hanging="720"/>
        <w:rPr>
          <w:iCs/>
          <w:color w:val="000000"/>
          <w:sz w:val="22"/>
          <w:szCs w:val="22"/>
        </w:rPr>
      </w:pPr>
      <w:r w:rsidRPr="002028AD">
        <w:rPr>
          <w:iCs/>
          <w:color w:val="000000"/>
          <w:sz w:val="22"/>
          <w:szCs w:val="22"/>
        </w:rPr>
        <w:lastRenderedPageBreak/>
        <w:t xml:space="preserve">Reviewer, </w:t>
      </w:r>
      <w:r w:rsidRPr="002028AD">
        <w:rPr>
          <w:b/>
          <w:bCs/>
          <w:iCs/>
          <w:color w:val="000000"/>
          <w:sz w:val="22"/>
          <w:szCs w:val="22"/>
        </w:rPr>
        <w:t xml:space="preserve">Competitive Developmental Disabilities Grant Review, </w:t>
      </w:r>
      <w:r w:rsidRPr="002028AD">
        <w:rPr>
          <w:iCs/>
          <w:color w:val="000000"/>
          <w:sz w:val="22"/>
          <w:szCs w:val="22"/>
        </w:rPr>
        <w:t>Office of Developmental Disabilities, Department of Mental Health, Mental Retardation, and Substance Abuse Services, Commonwealth of Virginia, 1990</w:t>
      </w:r>
      <w:r>
        <w:rPr>
          <w:iCs/>
          <w:color w:val="000000"/>
          <w:sz w:val="22"/>
          <w:szCs w:val="22"/>
        </w:rPr>
        <w:t>–</w:t>
      </w:r>
      <w:r w:rsidRPr="002028AD">
        <w:rPr>
          <w:iCs/>
          <w:color w:val="000000"/>
          <w:sz w:val="22"/>
          <w:szCs w:val="22"/>
        </w:rPr>
        <w:t>1993.</w:t>
      </w:r>
    </w:p>
    <w:p w14:paraId="34243E7A" w14:textId="77777777" w:rsidR="00274FE9" w:rsidRPr="002028AD" w:rsidRDefault="00274FE9" w:rsidP="00274FE9">
      <w:pPr>
        <w:ind w:left="1440" w:hanging="720"/>
        <w:rPr>
          <w:iCs/>
          <w:color w:val="000000"/>
          <w:sz w:val="22"/>
          <w:szCs w:val="22"/>
        </w:rPr>
      </w:pPr>
    </w:p>
    <w:p w14:paraId="6D7D9B6B" w14:textId="77777777" w:rsidR="00274FE9" w:rsidRPr="002028AD" w:rsidRDefault="00274FE9" w:rsidP="00274FE9">
      <w:pPr>
        <w:ind w:left="1440" w:hanging="720"/>
        <w:rPr>
          <w:iCs/>
          <w:color w:val="000000"/>
          <w:sz w:val="22"/>
          <w:szCs w:val="22"/>
        </w:rPr>
      </w:pPr>
      <w:r w:rsidRPr="002028AD">
        <w:rPr>
          <w:iCs/>
          <w:color w:val="000000"/>
          <w:sz w:val="22"/>
          <w:szCs w:val="22"/>
        </w:rPr>
        <w:t xml:space="preserve">Chairman, </w:t>
      </w:r>
      <w:r w:rsidRPr="002028AD">
        <w:rPr>
          <w:b/>
          <w:bCs/>
          <w:iCs/>
          <w:color w:val="000000"/>
          <w:sz w:val="22"/>
          <w:szCs w:val="22"/>
        </w:rPr>
        <w:t>Special Education Advisory Committee</w:t>
      </w:r>
      <w:r w:rsidRPr="002028AD">
        <w:rPr>
          <w:iCs/>
          <w:color w:val="000000"/>
          <w:sz w:val="22"/>
          <w:szCs w:val="22"/>
        </w:rPr>
        <w:t>, Chesterfield County Public Schools, 1990</w:t>
      </w:r>
      <w:r>
        <w:rPr>
          <w:iCs/>
          <w:color w:val="000000"/>
          <w:sz w:val="22"/>
          <w:szCs w:val="22"/>
        </w:rPr>
        <w:t>–</w:t>
      </w:r>
      <w:r w:rsidRPr="002028AD">
        <w:rPr>
          <w:iCs/>
          <w:color w:val="000000"/>
          <w:sz w:val="22"/>
          <w:szCs w:val="22"/>
        </w:rPr>
        <w:t>1993.</w:t>
      </w:r>
    </w:p>
    <w:p w14:paraId="06C0548E" w14:textId="77777777" w:rsidR="00274FE9" w:rsidRPr="002028AD" w:rsidRDefault="00274FE9" w:rsidP="00274FE9">
      <w:pPr>
        <w:ind w:left="1440" w:hanging="720"/>
        <w:rPr>
          <w:iCs/>
          <w:color w:val="000000"/>
          <w:sz w:val="22"/>
          <w:szCs w:val="22"/>
        </w:rPr>
      </w:pPr>
    </w:p>
    <w:p w14:paraId="1B7888A8" w14:textId="77777777" w:rsidR="00274FE9" w:rsidRPr="002028AD" w:rsidRDefault="00274FE9" w:rsidP="00274FE9">
      <w:pPr>
        <w:ind w:left="1440" w:hanging="720"/>
        <w:rPr>
          <w:iCs/>
          <w:color w:val="000000"/>
          <w:sz w:val="22"/>
          <w:szCs w:val="22"/>
        </w:rPr>
      </w:pPr>
      <w:r w:rsidRPr="002028AD">
        <w:rPr>
          <w:iCs/>
          <w:color w:val="000000"/>
          <w:sz w:val="22"/>
          <w:szCs w:val="22"/>
        </w:rPr>
        <w:t xml:space="preserve">Member, </w:t>
      </w:r>
      <w:r w:rsidRPr="002028AD">
        <w:rPr>
          <w:b/>
          <w:bCs/>
          <w:iCs/>
          <w:color w:val="000000"/>
          <w:sz w:val="22"/>
          <w:szCs w:val="22"/>
        </w:rPr>
        <w:t>Virginia Inter-Community Transition Council</w:t>
      </w:r>
      <w:r w:rsidRPr="002028AD">
        <w:rPr>
          <w:iCs/>
          <w:color w:val="000000"/>
          <w:sz w:val="22"/>
          <w:szCs w:val="22"/>
        </w:rPr>
        <w:t xml:space="preserve">, Virginia Department of Education (Representing the State Council of Higher Education for Virginia; Also Consumer </w:t>
      </w:r>
      <w:r>
        <w:rPr>
          <w:iCs/>
          <w:color w:val="000000"/>
          <w:sz w:val="22"/>
          <w:szCs w:val="22"/>
        </w:rPr>
        <w:t>M</w:t>
      </w:r>
      <w:r w:rsidRPr="002028AD">
        <w:rPr>
          <w:iCs/>
          <w:color w:val="000000"/>
          <w:sz w:val="22"/>
          <w:szCs w:val="22"/>
        </w:rPr>
        <w:t>ember of the Steering Committee), 1990</w:t>
      </w:r>
      <w:r>
        <w:rPr>
          <w:iCs/>
          <w:color w:val="000000"/>
          <w:sz w:val="22"/>
          <w:szCs w:val="22"/>
        </w:rPr>
        <w:t>–</w:t>
      </w:r>
      <w:r w:rsidRPr="002028AD">
        <w:rPr>
          <w:iCs/>
          <w:color w:val="000000"/>
          <w:sz w:val="22"/>
          <w:szCs w:val="22"/>
        </w:rPr>
        <w:t>1993.</w:t>
      </w:r>
    </w:p>
    <w:p w14:paraId="7A1F49ED" w14:textId="77777777" w:rsidR="00274FE9" w:rsidRPr="002028AD" w:rsidRDefault="00274FE9" w:rsidP="00274FE9">
      <w:pPr>
        <w:ind w:left="1440" w:hanging="720"/>
        <w:rPr>
          <w:iCs/>
          <w:color w:val="000000"/>
          <w:sz w:val="22"/>
          <w:szCs w:val="22"/>
        </w:rPr>
      </w:pPr>
    </w:p>
    <w:p w14:paraId="1D641272" w14:textId="77777777" w:rsidR="00274FE9" w:rsidRDefault="00274FE9" w:rsidP="00274FE9">
      <w:pPr>
        <w:ind w:left="1440" w:hanging="720"/>
        <w:rPr>
          <w:iCs/>
          <w:color w:val="000000"/>
          <w:sz w:val="22"/>
          <w:szCs w:val="22"/>
        </w:rPr>
      </w:pPr>
      <w:r w:rsidRPr="002028AD">
        <w:rPr>
          <w:iCs/>
          <w:color w:val="000000"/>
          <w:sz w:val="22"/>
          <w:szCs w:val="22"/>
        </w:rPr>
        <w:t xml:space="preserve">President, </w:t>
      </w:r>
      <w:r w:rsidRPr="002028AD">
        <w:rPr>
          <w:b/>
          <w:bCs/>
          <w:iCs/>
          <w:color w:val="000000"/>
          <w:sz w:val="22"/>
          <w:szCs w:val="22"/>
        </w:rPr>
        <w:t>Phi Kappa Phi</w:t>
      </w:r>
      <w:r w:rsidRPr="002028AD">
        <w:rPr>
          <w:iCs/>
          <w:color w:val="000000"/>
          <w:sz w:val="22"/>
          <w:szCs w:val="22"/>
        </w:rPr>
        <w:t>, Virginia Commonwealth University Chapter, 1990</w:t>
      </w:r>
      <w:r>
        <w:rPr>
          <w:iCs/>
          <w:color w:val="000000"/>
          <w:sz w:val="22"/>
          <w:szCs w:val="22"/>
        </w:rPr>
        <w:t>–</w:t>
      </w:r>
      <w:r w:rsidRPr="002028AD">
        <w:rPr>
          <w:iCs/>
          <w:color w:val="000000"/>
          <w:sz w:val="22"/>
          <w:szCs w:val="22"/>
        </w:rPr>
        <w:t>1991.</w:t>
      </w:r>
    </w:p>
    <w:p w14:paraId="232450F2" w14:textId="77777777" w:rsidR="00274FE9" w:rsidRPr="002028AD" w:rsidRDefault="00274FE9" w:rsidP="00274FE9">
      <w:pPr>
        <w:numPr>
          <w:ilvl w:val="0"/>
          <w:numId w:val="22"/>
        </w:numPr>
        <w:tabs>
          <w:tab w:val="clear" w:pos="1440"/>
        </w:tabs>
        <w:rPr>
          <w:iCs/>
          <w:color w:val="000000"/>
          <w:sz w:val="22"/>
          <w:szCs w:val="22"/>
        </w:rPr>
      </w:pPr>
      <w:r w:rsidRPr="002028AD">
        <w:rPr>
          <w:iCs/>
          <w:color w:val="000000"/>
          <w:sz w:val="22"/>
          <w:szCs w:val="22"/>
        </w:rPr>
        <w:t xml:space="preserve">President Elect, </w:t>
      </w:r>
      <w:r w:rsidRPr="002028AD">
        <w:rPr>
          <w:b/>
          <w:bCs/>
          <w:iCs/>
          <w:color w:val="000000"/>
          <w:sz w:val="22"/>
          <w:szCs w:val="22"/>
        </w:rPr>
        <w:t>Phi Kappa Phi</w:t>
      </w:r>
      <w:r w:rsidRPr="002028AD">
        <w:rPr>
          <w:iCs/>
          <w:color w:val="000000"/>
          <w:sz w:val="22"/>
          <w:szCs w:val="22"/>
        </w:rPr>
        <w:t>, Virginia Commonwealth University Chapter, 1989</w:t>
      </w:r>
      <w:r>
        <w:rPr>
          <w:iCs/>
          <w:color w:val="000000"/>
          <w:sz w:val="22"/>
          <w:szCs w:val="22"/>
        </w:rPr>
        <w:t>–</w:t>
      </w:r>
      <w:r w:rsidRPr="002028AD">
        <w:rPr>
          <w:iCs/>
          <w:color w:val="000000"/>
          <w:sz w:val="22"/>
          <w:szCs w:val="22"/>
        </w:rPr>
        <w:t>90.</w:t>
      </w:r>
    </w:p>
    <w:p w14:paraId="434209DD" w14:textId="77777777" w:rsidR="00274FE9" w:rsidRPr="002028AD" w:rsidRDefault="00274FE9" w:rsidP="00274FE9">
      <w:pPr>
        <w:numPr>
          <w:ilvl w:val="0"/>
          <w:numId w:val="15"/>
        </w:numPr>
        <w:tabs>
          <w:tab w:val="clear" w:pos="1440"/>
        </w:tabs>
        <w:rPr>
          <w:iCs/>
          <w:color w:val="000000"/>
          <w:sz w:val="22"/>
          <w:szCs w:val="22"/>
        </w:rPr>
      </w:pPr>
      <w:r w:rsidRPr="002028AD">
        <w:rPr>
          <w:iCs/>
          <w:color w:val="000000"/>
          <w:sz w:val="22"/>
          <w:szCs w:val="22"/>
        </w:rPr>
        <w:t xml:space="preserve">Vice President, </w:t>
      </w:r>
      <w:r w:rsidRPr="002028AD">
        <w:rPr>
          <w:b/>
          <w:bCs/>
          <w:iCs/>
          <w:color w:val="000000"/>
          <w:sz w:val="22"/>
          <w:szCs w:val="22"/>
        </w:rPr>
        <w:t>Phi Kappa Phi</w:t>
      </w:r>
      <w:r w:rsidRPr="002028AD">
        <w:rPr>
          <w:iCs/>
          <w:color w:val="000000"/>
          <w:sz w:val="22"/>
          <w:szCs w:val="22"/>
        </w:rPr>
        <w:t>, Virginia Commonwealth University Chapter, 1988</w:t>
      </w:r>
      <w:r>
        <w:rPr>
          <w:iCs/>
          <w:color w:val="000000"/>
          <w:sz w:val="22"/>
          <w:szCs w:val="22"/>
        </w:rPr>
        <w:t>–</w:t>
      </w:r>
      <w:r w:rsidRPr="002028AD">
        <w:rPr>
          <w:iCs/>
          <w:color w:val="000000"/>
          <w:sz w:val="22"/>
          <w:szCs w:val="22"/>
        </w:rPr>
        <w:t>89.</w:t>
      </w:r>
    </w:p>
    <w:p w14:paraId="578134BB" w14:textId="77777777" w:rsidR="00274FE9" w:rsidRPr="002028AD" w:rsidRDefault="00274FE9" w:rsidP="00274FE9">
      <w:pPr>
        <w:numPr>
          <w:ilvl w:val="0"/>
          <w:numId w:val="15"/>
        </w:numPr>
        <w:tabs>
          <w:tab w:val="clear" w:pos="1440"/>
        </w:tabs>
        <w:rPr>
          <w:iCs/>
          <w:color w:val="000000"/>
          <w:sz w:val="22"/>
          <w:szCs w:val="22"/>
        </w:rPr>
      </w:pPr>
      <w:r w:rsidRPr="002028AD">
        <w:rPr>
          <w:iCs/>
          <w:color w:val="000000"/>
          <w:sz w:val="22"/>
          <w:szCs w:val="22"/>
        </w:rPr>
        <w:t xml:space="preserve">Director of Public Relations, </w:t>
      </w:r>
      <w:r w:rsidRPr="002028AD">
        <w:rPr>
          <w:b/>
          <w:bCs/>
          <w:iCs/>
          <w:color w:val="000000"/>
          <w:sz w:val="22"/>
          <w:szCs w:val="22"/>
        </w:rPr>
        <w:t>Phi Kappa Phi</w:t>
      </w:r>
      <w:r w:rsidRPr="002028AD">
        <w:rPr>
          <w:iCs/>
          <w:color w:val="000000"/>
          <w:sz w:val="22"/>
          <w:szCs w:val="22"/>
        </w:rPr>
        <w:t>, Virginia Commonwealth University Chapter.</w:t>
      </w:r>
      <w:r>
        <w:rPr>
          <w:iCs/>
          <w:color w:val="000000"/>
          <w:sz w:val="22"/>
          <w:szCs w:val="22"/>
        </w:rPr>
        <w:t xml:space="preserve"> </w:t>
      </w:r>
      <w:r w:rsidRPr="002028AD">
        <w:rPr>
          <w:iCs/>
          <w:color w:val="000000"/>
          <w:sz w:val="22"/>
          <w:szCs w:val="22"/>
        </w:rPr>
        <w:t xml:space="preserve">(Editor, </w:t>
      </w:r>
      <w:r w:rsidRPr="00320837">
        <w:rPr>
          <w:bCs/>
          <w:i/>
          <w:iCs/>
          <w:color w:val="000000"/>
          <w:sz w:val="22"/>
          <w:szCs w:val="22"/>
        </w:rPr>
        <w:t>Phi Kappa Phi Key</w:t>
      </w:r>
      <w:r w:rsidRPr="002E4DF5">
        <w:rPr>
          <w:bCs/>
          <w:iCs/>
          <w:color w:val="000000"/>
          <w:sz w:val="22"/>
          <w:szCs w:val="22"/>
        </w:rPr>
        <w:t>),</w:t>
      </w:r>
      <w:r w:rsidRPr="002028AD">
        <w:rPr>
          <w:b/>
          <w:bCs/>
          <w:iCs/>
          <w:color w:val="000000"/>
          <w:sz w:val="22"/>
          <w:szCs w:val="22"/>
        </w:rPr>
        <w:t xml:space="preserve"> </w:t>
      </w:r>
      <w:r w:rsidRPr="002028AD">
        <w:rPr>
          <w:iCs/>
          <w:color w:val="000000"/>
          <w:sz w:val="22"/>
          <w:szCs w:val="22"/>
        </w:rPr>
        <w:t>1986</w:t>
      </w:r>
      <w:r>
        <w:rPr>
          <w:iCs/>
          <w:color w:val="000000"/>
          <w:sz w:val="22"/>
          <w:szCs w:val="22"/>
        </w:rPr>
        <w:t>–</w:t>
      </w:r>
      <w:r w:rsidRPr="002028AD">
        <w:rPr>
          <w:iCs/>
          <w:color w:val="000000"/>
          <w:sz w:val="22"/>
          <w:szCs w:val="22"/>
        </w:rPr>
        <w:t>1988.</w:t>
      </w:r>
    </w:p>
    <w:p w14:paraId="12D0D4C9" w14:textId="77777777" w:rsidR="00274FE9" w:rsidRPr="002028AD" w:rsidRDefault="00274FE9" w:rsidP="00274FE9">
      <w:pPr>
        <w:rPr>
          <w:iCs/>
          <w:color w:val="000000"/>
          <w:sz w:val="22"/>
          <w:szCs w:val="22"/>
        </w:rPr>
      </w:pPr>
    </w:p>
    <w:p w14:paraId="707FD73E" w14:textId="77777777" w:rsidR="00274FE9" w:rsidRPr="002028AD" w:rsidRDefault="00274FE9" w:rsidP="00274FE9">
      <w:pPr>
        <w:ind w:left="1440" w:hanging="720"/>
        <w:rPr>
          <w:iCs/>
          <w:color w:val="000000"/>
          <w:sz w:val="22"/>
          <w:szCs w:val="22"/>
        </w:rPr>
      </w:pPr>
      <w:r w:rsidRPr="002028AD">
        <w:rPr>
          <w:iCs/>
          <w:color w:val="000000"/>
          <w:sz w:val="22"/>
          <w:szCs w:val="22"/>
        </w:rPr>
        <w:t xml:space="preserve">Member, </w:t>
      </w:r>
      <w:r w:rsidRPr="002028AD">
        <w:rPr>
          <w:b/>
          <w:bCs/>
          <w:iCs/>
          <w:color w:val="000000"/>
          <w:sz w:val="22"/>
          <w:szCs w:val="22"/>
        </w:rPr>
        <w:t>Section 504, 1973 Rehabilitation Act (As Amended) Task</w:t>
      </w:r>
      <w:r w:rsidRPr="002028AD">
        <w:rPr>
          <w:iCs/>
          <w:color w:val="000000"/>
          <w:sz w:val="22"/>
          <w:szCs w:val="22"/>
        </w:rPr>
        <w:t xml:space="preserve"> </w:t>
      </w:r>
      <w:r w:rsidRPr="002028AD">
        <w:rPr>
          <w:b/>
          <w:bCs/>
          <w:iCs/>
          <w:color w:val="000000"/>
          <w:sz w:val="22"/>
          <w:szCs w:val="22"/>
        </w:rPr>
        <w:t>Force</w:t>
      </w:r>
      <w:r w:rsidRPr="002028AD">
        <w:rPr>
          <w:iCs/>
          <w:color w:val="000000"/>
          <w:sz w:val="22"/>
          <w:szCs w:val="22"/>
        </w:rPr>
        <w:t>, Chesterfield County Public Schools, 1990</w:t>
      </w:r>
      <w:r>
        <w:rPr>
          <w:iCs/>
          <w:color w:val="000000"/>
          <w:sz w:val="22"/>
          <w:szCs w:val="22"/>
        </w:rPr>
        <w:t>–</w:t>
      </w:r>
      <w:r w:rsidRPr="002028AD">
        <w:rPr>
          <w:iCs/>
          <w:color w:val="000000"/>
          <w:sz w:val="22"/>
          <w:szCs w:val="22"/>
        </w:rPr>
        <w:t>1991.</w:t>
      </w:r>
    </w:p>
    <w:p w14:paraId="73715683" w14:textId="77777777" w:rsidR="00274FE9" w:rsidRPr="002028AD" w:rsidRDefault="00274FE9" w:rsidP="00274FE9">
      <w:pPr>
        <w:ind w:left="1440" w:hanging="720"/>
        <w:rPr>
          <w:iCs/>
          <w:color w:val="000000"/>
          <w:sz w:val="22"/>
          <w:szCs w:val="22"/>
        </w:rPr>
      </w:pPr>
    </w:p>
    <w:p w14:paraId="5E10DC7E" w14:textId="77777777" w:rsidR="00274FE9" w:rsidRDefault="00274FE9" w:rsidP="00274FE9">
      <w:pPr>
        <w:ind w:left="1440" w:hanging="720"/>
        <w:rPr>
          <w:iCs/>
          <w:color w:val="000000"/>
          <w:sz w:val="22"/>
          <w:szCs w:val="22"/>
        </w:rPr>
      </w:pPr>
      <w:r w:rsidRPr="002028AD">
        <w:rPr>
          <w:iCs/>
          <w:color w:val="000000"/>
          <w:sz w:val="22"/>
          <w:szCs w:val="22"/>
        </w:rPr>
        <w:t xml:space="preserve">Member, </w:t>
      </w:r>
      <w:r w:rsidRPr="002028AD">
        <w:rPr>
          <w:b/>
          <w:bCs/>
          <w:iCs/>
          <w:color w:val="000000"/>
          <w:sz w:val="22"/>
          <w:szCs w:val="22"/>
        </w:rPr>
        <w:t>State Interagency Transition Task Force</w:t>
      </w:r>
      <w:r w:rsidRPr="002028AD">
        <w:rPr>
          <w:iCs/>
          <w:color w:val="000000"/>
          <w:sz w:val="22"/>
          <w:szCs w:val="22"/>
        </w:rPr>
        <w:t>, Project VAST, Department of Education, 1987</w:t>
      </w:r>
      <w:r>
        <w:rPr>
          <w:iCs/>
          <w:color w:val="000000"/>
          <w:sz w:val="22"/>
          <w:szCs w:val="22"/>
        </w:rPr>
        <w:t>–</w:t>
      </w:r>
      <w:r w:rsidRPr="002028AD">
        <w:rPr>
          <w:iCs/>
          <w:color w:val="000000"/>
          <w:sz w:val="22"/>
          <w:szCs w:val="22"/>
        </w:rPr>
        <w:t>1989 (Representing the State Council of Higher Education for Virginia).</w:t>
      </w:r>
    </w:p>
    <w:p w14:paraId="47E7C62F" w14:textId="77777777" w:rsidR="00274FE9" w:rsidRPr="002028AD" w:rsidRDefault="00274FE9" w:rsidP="00274FE9">
      <w:pPr>
        <w:ind w:left="1440" w:hanging="720"/>
        <w:rPr>
          <w:iCs/>
          <w:color w:val="000000"/>
          <w:sz w:val="22"/>
          <w:szCs w:val="22"/>
        </w:rPr>
      </w:pPr>
    </w:p>
    <w:p w14:paraId="21AACEF2" w14:textId="77777777" w:rsidR="00274FE9" w:rsidRPr="002028AD" w:rsidRDefault="00274FE9" w:rsidP="00274FE9">
      <w:pPr>
        <w:ind w:left="1440" w:hanging="720"/>
        <w:rPr>
          <w:iCs/>
          <w:color w:val="000000"/>
          <w:sz w:val="22"/>
          <w:szCs w:val="22"/>
        </w:rPr>
      </w:pPr>
      <w:r w:rsidRPr="002028AD">
        <w:rPr>
          <w:iCs/>
          <w:color w:val="000000"/>
          <w:sz w:val="22"/>
          <w:szCs w:val="22"/>
        </w:rPr>
        <w:t xml:space="preserve">Member, </w:t>
      </w:r>
      <w:r w:rsidRPr="002028AD">
        <w:rPr>
          <w:b/>
          <w:bCs/>
          <w:iCs/>
          <w:color w:val="000000"/>
          <w:sz w:val="22"/>
          <w:szCs w:val="22"/>
        </w:rPr>
        <w:t>Board for the Rights of the Disabled (sic)</w:t>
      </w:r>
      <w:r w:rsidRPr="002028AD">
        <w:rPr>
          <w:iCs/>
          <w:color w:val="000000"/>
          <w:sz w:val="22"/>
          <w:szCs w:val="22"/>
        </w:rPr>
        <w:t>, Commonwealth of Virginia (Appointed by Governor Charles S. Robb for a term of four years, 1985</w:t>
      </w:r>
      <w:r>
        <w:rPr>
          <w:iCs/>
          <w:color w:val="000000"/>
          <w:sz w:val="22"/>
          <w:szCs w:val="22"/>
        </w:rPr>
        <w:t>–</w:t>
      </w:r>
      <w:r w:rsidRPr="002028AD">
        <w:rPr>
          <w:iCs/>
          <w:color w:val="000000"/>
          <w:sz w:val="22"/>
          <w:szCs w:val="22"/>
        </w:rPr>
        <w:t>1989; Reappointed for a 5th year by Govern</w:t>
      </w:r>
      <w:r>
        <w:rPr>
          <w:iCs/>
          <w:color w:val="000000"/>
          <w:sz w:val="22"/>
          <w:szCs w:val="22"/>
        </w:rPr>
        <w:t xml:space="preserve">or Gerald L. Baliles (1989–90). </w:t>
      </w:r>
      <w:r w:rsidRPr="002028AD">
        <w:rPr>
          <w:iCs/>
          <w:color w:val="000000"/>
          <w:sz w:val="22"/>
          <w:szCs w:val="22"/>
        </w:rPr>
        <w:t>Appointment confirmed by Governor L. Douglas Wilder (1990).</w:t>
      </w:r>
    </w:p>
    <w:p w14:paraId="30D1D389" w14:textId="77777777" w:rsidR="00274FE9" w:rsidRPr="002028AD" w:rsidRDefault="00274FE9" w:rsidP="00274FE9">
      <w:pPr>
        <w:numPr>
          <w:ilvl w:val="0"/>
          <w:numId w:val="14"/>
        </w:numPr>
        <w:tabs>
          <w:tab w:val="clear" w:pos="2160"/>
        </w:tabs>
        <w:rPr>
          <w:iCs/>
          <w:color w:val="000000"/>
          <w:sz w:val="22"/>
          <w:szCs w:val="22"/>
        </w:rPr>
      </w:pPr>
      <w:r w:rsidRPr="002028AD">
        <w:rPr>
          <w:b/>
          <w:bCs/>
          <w:iCs/>
          <w:color w:val="000000"/>
          <w:sz w:val="22"/>
          <w:szCs w:val="22"/>
        </w:rPr>
        <w:t xml:space="preserve">Planning Committee, </w:t>
      </w:r>
      <w:r w:rsidRPr="002028AD">
        <w:rPr>
          <w:iCs/>
          <w:color w:val="000000"/>
          <w:sz w:val="22"/>
          <w:szCs w:val="22"/>
        </w:rPr>
        <w:t>1987</w:t>
      </w:r>
      <w:r>
        <w:rPr>
          <w:iCs/>
          <w:color w:val="000000"/>
          <w:sz w:val="22"/>
          <w:szCs w:val="22"/>
        </w:rPr>
        <w:t>–</w:t>
      </w:r>
      <w:r w:rsidRPr="002028AD">
        <w:rPr>
          <w:iCs/>
          <w:color w:val="000000"/>
          <w:sz w:val="22"/>
          <w:szCs w:val="22"/>
        </w:rPr>
        <w:t>1990.</w:t>
      </w:r>
    </w:p>
    <w:p w14:paraId="7CACFC64" w14:textId="77777777" w:rsidR="00274FE9" w:rsidRPr="002028AD" w:rsidRDefault="00274FE9" w:rsidP="00274FE9">
      <w:pPr>
        <w:numPr>
          <w:ilvl w:val="0"/>
          <w:numId w:val="14"/>
        </w:numPr>
        <w:tabs>
          <w:tab w:val="clear" w:pos="2160"/>
        </w:tabs>
        <w:rPr>
          <w:iCs/>
          <w:color w:val="000000"/>
          <w:sz w:val="22"/>
          <w:szCs w:val="22"/>
        </w:rPr>
      </w:pPr>
      <w:r w:rsidRPr="002028AD">
        <w:rPr>
          <w:b/>
          <w:bCs/>
          <w:iCs/>
          <w:color w:val="000000"/>
          <w:sz w:val="22"/>
          <w:szCs w:val="22"/>
        </w:rPr>
        <w:t xml:space="preserve">Education Committee, </w:t>
      </w:r>
      <w:r w:rsidRPr="002028AD">
        <w:rPr>
          <w:iCs/>
          <w:color w:val="000000"/>
          <w:sz w:val="22"/>
          <w:szCs w:val="22"/>
        </w:rPr>
        <w:t>1985</w:t>
      </w:r>
      <w:r>
        <w:rPr>
          <w:iCs/>
          <w:color w:val="000000"/>
          <w:sz w:val="22"/>
          <w:szCs w:val="22"/>
        </w:rPr>
        <w:t>–</w:t>
      </w:r>
      <w:r w:rsidRPr="002028AD">
        <w:rPr>
          <w:iCs/>
          <w:color w:val="000000"/>
          <w:sz w:val="22"/>
          <w:szCs w:val="22"/>
        </w:rPr>
        <w:t>1987.</w:t>
      </w:r>
    </w:p>
    <w:p w14:paraId="135B8F6D" w14:textId="77777777" w:rsidR="00274FE9" w:rsidRPr="002028AD" w:rsidRDefault="00274FE9" w:rsidP="00274FE9">
      <w:pPr>
        <w:ind w:left="1080"/>
        <w:rPr>
          <w:iCs/>
          <w:color w:val="000000"/>
          <w:sz w:val="22"/>
          <w:szCs w:val="22"/>
        </w:rPr>
      </w:pPr>
    </w:p>
    <w:p w14:paraId="3A9A0F41" w14:textId="77777777" w:rsidR="00274FE9" w:rsidRPr="002028AD" w:rsidRDefault="00274FE9" w:rsidP="00274FE9">
      <w:pPr>
        <w:ind w:left="1440" w:hanging="720"/>
        <w:rPr>
          <w:iCs/>
          <w:color w:val="000000"/>
          <w:sz w:val="22"/>
          <w:szCs w:val="22"/>
        </w:rPr>
      </w:pPr>
      <w:r w:rsidRPr="002028AD">
        <w:rPr>
          <w:iCs/>
          <w:color w:val="000000"/>
          <w:sz w:val="22"/>
          <w:szCs w:val="22"/>
        </w:rPr>
        <w:t xml:space="preserve">Member, </w:t>
      </w:r>
      <w:r w:rsidRPr="002028AD">
        <w:rPr>
          <w:b/>
          <w:bCs/>
          <w:iCs/>
          <w:color w:val="000000"/>
          <w:sz w:val="22"/>
          <w:szCs w:val="22"/>
        </w:rPr>
        <w:t xml:space="preserve">Editorial Board, </w:t>
      </w:r>
      <w:r w:rsidRPr="00ED7E73">
        <w:rPr>
          <w:bCs/>
          <w:i/>
          <w:iCs/>
          <w:color w:val="000000"/>
          <w:sz w:val="22"/>
          <w:szCs w:val="22"/>
        </w:rPr>
        <w:t>Rehabilitation Counseling Bulletin</w:t>
      </w:r>
      <w:r w:rsidRPr="00D65C12">
        <w:rPr>
          <w:i/>
          <w:iCs/>
          <w:color w:val="000000"/>
          <w:sz w:val="22"/>
          <w:szCs w:val="22"/>
        </w:rPr>
        <w:t>,</w:t>
      </w:r>
      <w:r w:rsidRPr="002028AD">
        <w:rPr>
          <w:iCs/>
          <w:color w:val="000000"/>
          <w:sz w:val="22"/>
          <w:szCs w:val="22"/>
        </w:rPr>
        <w:t xml:space="preserve"> 1984</w:t>
      </w:r>
      <w:r>
        <w:rPr>
          <w:iCs/>
          <w:color w:val="000000"/>
          <w:sz w:val="22"/>
          <w:szCs w:val="22"/>
        </w:rPr>
        <w:t>–</w:t>
      </w:r>
      <w:r w:rsidRPr="002028AD">
        <w:rPr>
          <w:iCs/>
          <w:color w:val="000000"/>
          <w:sz w:val="22"/>
          <w:szCs w:val="22"/>
        </w:rPr>
        <w:t>1987.</w:t>
      </w:r>
    </w:p>
    <w:p w14:paraId="43481578" w14:textId="77777777" w:rsidR="00274FE9" w:rsidRPr="002028AD" w:rsidRDefault="00274FE9" w:rsidP="00274FE9">
      <w:pPr>
        <w:ind w:left="1440" w:hanging="720"/>
        <w:rPr>
          <w:iCs/>
          <w:color w:val="000000"/>
          <w:sz w:val="22"/>
          <w:szCs w:val="22"/>
        </w:rPr>
      </w:pPr>
    </w:p>
    <w:p w14:paraId="3F6C62CD" w14:textId="77777777" w:rsidR="00274FE9" w:rsidRPr="002028AD" w:rsidRDefault="00274FE9" w:rsidP="00274FE9">
      <w:pPr>
        <w:ind w:left="1440" w:hanging="720"/>
        <w:rPr>
          <w:iCs/>
          <w:color w:val="000000"/>
          <w:sz w:val="22"/>
          <w:szCs w:val="22"/>
        </w:rPr>
      </w:pPr>
      <w:r w:rsidRPr="002028AD">
        <w:rPr>
          <w:iCs/>
          <w:color w:val="000000"/>
          <w:sz w:val="22"/>
          <w:szCs w:val="22"/>
        </w:rPr>
        <w:t xml:space="preserve">Member, </w:t>
      </w:r>
      <w:r w:rsidRPr="002028AD">
        <w:rPr>
          <w:b/>
          <w:bCs/>
          <w:iCs/>
          <w:color w:val="000000"/>
          <w:sz w:val="22"/>
          <w:szCs w:val="22"/>
        </w:rPr>
        <w:t>Council of Past Presidents</w:t>
      </w:r>
      <w:r w:rsidRPr="002028AD">
        <w:rPr>
          <w:iCs/>
          <w:color w:val="000000"/>
          <w:sz w:val="22"/>
          <w:szCs w:val="22"/>
        </w:rPr>
        <w:t>, Virginia Chapter of the American Society for Healthcare Education and Training, 1982</w:t>
      </w:r>
      <w:r>
        <w:rPr>
          <w:iCs/>
          <w:color w:val="000000"/>
          <w:sz w:val="22"/>
          <w:szCs w:val="22"/>
        </w:rPr>
        <w:t>–</w:t>
      </w:r>
      <w:r w:rsidRPr="002028AD">
        <w:rPr>
          <w:iCs/>
          <w:color w:val="000000"/>
          <w:sz w:val="22"/>
          <w:szCs w:val="22"/>
        </w:rPr>
        <w:t>1987.</w:t>
      </w:r>
    </w:p>
    <w:p w14:paraId="3C1733E1" w14:textId="77777777" w:rsidR="00274FE9" w:rsidRPr="002028AD" w:rsidRDefault="00274FE9" w:rsidP="00274FE9">
      <w:pPr>
        <w:ind w:left="1440" w:hanging="720"/>
        <w:rPr>
          <w:iCs/>
          <w:color w:val="000000"/>
          <w:sz w:val="22"/>
          <w:szCs w:val="22"/>
        </w:rPr>
      </w:pPr>
    </w:p>
    <w:p w14:paraId="612E1DAC" w14:textId="77777777" w:rsidR="00274FE9" w:rsidRPr="002028AD" w:rsidRDefault="00274FE9" w:rsidP="00274FE9">
      <w:pPr>
        <w:ind w:left="1440" w:hanging="720"/>
        <w:rPr>
          <w:iCs/>
          <w:color w:val="000000"/>
          <w:sz w:val="22"/>
          <w:szCs w:val="22"/>
        </w:rPr>
      </w:pPr>
      <w:r w:rsidRPr="002028AD">
        <w:rPr>
          <w:iCs/>
          <w:color w:val="000000"/>
          <w:sz w:val="22"/>
          <w:szCs w:val="22"/>
        </w:rPr>
        <w:t xml:space="preserve">Member, </w:t>
      </w:r>
      <w:r w:rsidRPr="002028AD">
        <w:rPr>
          <w:b/>
          <w:bCs/>
          <w:iCs/>
          <w:color w:val="000000"/>
          <w:sz w:val="22"/>
          <w:szCs w:val="22"/>
        </w:rPr>
        <w:t>National Committee on Undergraduate Rehabilitation Education</w:t>
      </w:r>
      <w:r w:rsidRPr="002028AD">
        <w:rPr>
          <w:iCs/>
          <w:color w:val="000000"/>
          <w:sz w:val="22"/>
          <w:szCs w:val="22"/>
        </w:rPr>
        <w:t>, National Council on Rehabilitation Education, 1984</w:t>
      </w:r>
      <w:r>
        <w:rPr>
          <w:iCs/>
          <w:color w:val="000000"/>
          <w:sz w:val="22"/>
          <w:szCs w:val="22"/>
        </w:rPr>
        <w:t>–</w:t>
      </w:r>
      <w:r w:rsidRPr="002028AD">
        <w:rPr>
          <w:iCs/>
          <w:color w:val="000000"/>
          <w:sz w:val="22"/>
          <w:szCs w:val="22"/>
        </w:rPr>
        <w:t>1987.</w:t>
      </w:r>
    </w:p>
    <w:p w14:paraId="41352EA5" w14:textId="77777777" w:rsidR="00274FE9" w:rsidRPr="002028AD" w:rsidRDefault="00274FE9" w:rsidP="00274FE9">
      <w:pPr>
        <w:rPr>
          <w:iCs/>
          <w:color w:val="000000"/>
          <w:sz w:val="22"/>
          <w:szCs w:val="22"/>
        </w:rPr>
      </w:pPr>
    </w:p>
    <w:p w14:paraId="304B3DA5" w14:textId="77777777" w:rsidR="00274FE9" w:rsidRPr="00956BF5" w:rsidRDefault="00274FE9" w:rsidP="00274FE9">
      <w:pPr>
        <w:ind w:left="720"/>
        <w:rPr>
          <w:bCs/>
          <w:i/>
          <w:iCs/>
          <w:color w:val="000000"/>
          <w:sz w:val="22"/>
          <w:szCs w:val="22"/>
        </w:rPr>
      </w:pPr>
      <w:r w:rsidRPr="002028AD">
        <w:rPr>
          <w:iCs/>
          <w:color w:val="000000"/>
          <w:sz w:val="22"/>
          <w:szCs w:val="22"/>
        </w:rPr>
        <w:t xml:space="preserve">Member, </w:t>
      </w:r>
      <w:r w:rsidRPr="002028AD">
        <w:rPr>
          <w:b/>
          <w:bCs/>
          <w:iCs/>
          <w:color w:val="000000"/>
          <w:sz w:val="22"/>
          <w:szCs w:val="22"/>
        </w:rPr>
        <w:t xml:space="preserve">Editorial Board, </w:t>
      </w:r>
      <w:r w:rsidRPr="00956BF5">
        <w:rPr>
          <w:bCs/>
          <w:i/>
          <w:iCs/>
          <w:color w:val="000000"/>
          <w:sz w:val="22"/>
          <w:szCs w:val="22"/>
        </w:rPr>
        <w:t>Journal of the American Society of Healthcare</w:t>
      </w:r>
      <w:r w:rsidRPr="00956BF5">
        <w:rPr>
          <w:i/>
          <w:iCs/>
          <w:color w:val="000000"/>
          <w:sz w:val="22"/>
          <w:szCs w:val="22"/>
        </w:rPr>
        <w:t xml:space="preserve"> </w:t>
      </w:r>
      <w:r w:rsidRPr="00956BF5">
        <w:rPr>
          <w:bCs/>
          <w:i/>
          <w:iCs/>
          <w:color w:val="000000"/>
          <w:sz w:val="22"/>
          <w:szCs w:val="22"/>
        </w:rPr>
        <w:t>Education and</w:t>
      </w:r>
    </w:p>
    <w:p w14:paraId="5188A447" w14:textId="77777777" w:rsidR="00274FE9" w:rsidRPr="002028AD" w:rsidRDefault="00274FE9" w:rsidP="00274FE9">
      <w:pPr>
        <w:ind w:left="720"/>
        <w:rPr>
          <w:iCs/>
          <w:color w:val="000000"/>
          <w:sz w:val="22"/>
          <w:szCs w:val="22"/>
        </w:rPr>
      </w:pPr>
      <w:r w:rsidRPr="00956BF5">
        <w:rPr>
          <w:bCs/>
          <w:i/>
          <w:iCs/>
          <w:color w:val="000000"/>
          <w:sz w:val="22"/>
          <w:szCs w:val="22"/>
        </w:rPr>
        <w:tab/>
        <w:t>Training</w:t>
      </w:r>
      <w:r w:rsidRPr="00956BF5">
        <w:rPr>
          <w:i/>
          <w:iCs/>
          <w:color w:val="000000"/>
          <w:sz w:val="22"/>
          <w:szCs w:val="22"/>
        </w:rPr>
        <w:t>,</w:t>
      </w:r>
      <w:r w:rsidRPr="002028AD">
        <w:rPr>
          <w:iCs/>
          <w:color w:val="000000"/>
          <w:sz w:val="22"/>
          <w:szCs w:val="22"/>
        </w:rPr>
        <w:t xml:space="preserve"> 1985</w:t>
      </w:r>
      <w:r>
        <w:rPr>
          <w:iCs/>
          <w:color w:val="000000"/>
          <w:sz w:val="22"/>
          <w:szCs w:val="22"/>
        </w:rPr>
        <w:t>–</w:t>
      </w:r>
      <w:r w:rsidRPr="002028AD">
        <w:rPr>
          <w:iCs/>
          <w:color w:val="000000"/>
          <w:sz w:val="22"/>
          <w:szCs w:val="22"/>
        </w:rPr>
        <w:t>1986.</w:t>
      </w:r>
      <w:r>
        <w:rPr>
          <w:iCs/>
          <w:color w:val="000000"/>
          <w:sz w:val="22"/>
          <w:szCs w:val="22"/>
        </w:rPr>
        <w:t xml:space="preserve"> </w:t>
      </w:r>
      <w:r w:rsidRPr="002028AD">
        <w:rPr>
          <w:iCs/>
          <w:color w:val="000000"/>
          <w:sz w:val="22"/>
          <w:szCs w:val="22"/>
        </w:rPr>
        <w:t>(Founding Member).</w:t>
      </w:r>
    </w:p>
    <w:p w14:paraId="0213209F" w14:textId="77777777" w:rsidR="00274FE9" w:rsidRPr="002028AD" w:rsidRDefault="00274FE9" w:rsidP="00274FE9">
      <w:pPr>
        <w:ind w:left="720"/>
        <w:rPr>
          <w:iCs/>
          <w:color w:val="000000"/>
          <w:sz w:val="22"/>
          <w:szCs w:val="22"/>
        </w:rPr>
      </w:pPr>
    </w:p>
    <w:p w14:paraId="32D72BA9" w14:textId="77777777" w:rsidR="00274FE9" w:rsidRPr="002028AD" w:rsidRDefault="00274FE9" w:rsidP="00274FE9">
      <w:pPr>
        <w:ind w:left="1440" w:hanging="720"/>
        <w:rPr>
          <w:iCs/>
          <w:color w:val="000000"/>
          <w:sz w:val="22"/>
          <w:szCs w:val="22"/>
        </w:rPr>
      </w:pPr>
      <w:r w:rsidRPr="002028AD">
        <w:rPr>
          <w:iCs/>
          <w:color w:val="000000"/>
          <w:sz w:val="22"/>
          <w:szCs w:val="22"/>
        </w:rPr>
        <w:t xml:space="preserve">Member, </w:t>
      </w:r>
      <w:r w:rsidRPr="002028AD">
        <w:rPr>
          <w:b/>
          <w:bCs/>
          <w:iCs/>
          <w:color w:val="000000"/>
          <w:sz w:val="22"/>
          <w:szCs w:val="22"/>
        </w:rPr>
        <w:t>Grievance Panel</w:t>
      </w:r>
      <w:r w:rsidRPr="002028AD">
        <w:rPr>
          <w:iCs/>
          <w:color w:val="000000"/>
          <w:sz w:val="22"/>
          <w:szCs w:val="22"/>
        </w:rPr>
        <w:t>, Virginia Department of Rehabilitative Services, 1986.</w:t>
      </w:r>
    </w:p>
    <w:p w14:paraId="03B2B935" w14:textId="77777777" w:rsidR="00274FE9" w:rsidRPr="002028AD" w:rsidRDefault="00274FE9" w:rsidP="00274FE9">
      <w:pPr>
        <w:ind w:left="1440" w:hanging="720"/>
        <w:rPr>
          <w:iCs/>
          <w:color w:val="000000"/>
          <w:sz w:val="22"/>
          <w:szCs w:val="22"/>
        </w:rPr>
      </w:pPr>
    </w:p>
    <w:p w14:paraId="7A77E351" w14:textId="77777777" w:rsidR="00274FE9" w:rsidRPr="002028AD" w:rsidRDefault="00274FE9" w:rsidP="00274FE9">
      <w:pPr>
        <w:ind w:left="1440" w:hanging="720"/>
        <w:rPr>
          <w:iCs/>
          <w:color w:val="000000"/>
          <w:sz w:val="22"/>
          <w:szCs w:val="22"/>
        </w:rPr>
      </w:pPr>
      <w:r w:rsidRPr="002028AD">
        <w:rPr>
          <w:iCs/>
          <w:color w:val="000000"/>
          <w:sz w:val="22"/>
          <w:szCs w:val="22"/>
        </w:rPr>
        <w:t xml:space="preserve">Chairman, </w:t>
      </w:r>
      <w:r w:rsidRPr="002028AD">
        <w:rPr>
          <w:b/>
          <w:bCs/>
          <w:iCs/>
          <w:color w:val="000000"/>
          <w:sz w:val="22"/>
          <w:szCs w:val="22"/>
        </w:rPr>
        <w:t>Call for Papers Committee</w:t>
      </w:r>
      <w:r w:rsidRPr="002028AD">
        <w:rPr>
          <w:iCs/>
          <w:color w:val="000000"/>
          <w:sz w:val="22"/>
          <w:szCs w:val="22"/>
        </w:rPr>
        <w:t>, American Society for Healthcare Education and Training, 1982</w:t>
      </w:r>
      <w:r>
        <w:rPr>
          <w:iCs/>
          <w:color w:val="000000"/>
          <w:sz w:val="22"/>
          <w:szCs w:val="22"/>
        </w:rPr>
        <w:t>–</w:t>
      </w:r>
      <w:r w:rsidRPr="002028AD">
        <w:rPr>
          <w:iCs/>
          <w:color w:val="000000"/>
          <w:sz w:val="22"/>
          <w:szCs w:val="22"/>
        </w:rPr>
        <w:t>1985.</w:t>
      </w:r>
    </w:p>
    <w:p w14:paraId="64589C0D" w14:textId="77777777" w:rsidR="00274FE9" w:rsidRPr="002028AD" w:rsidRDefault="00274FE9" w:rsidP="00274FE9">
      <w:pPr>
        <w:ind w:left="1440" w:hanging="720"/>
        <w:rPr>
          <w:iCs/>
          <w:color w:val="000000"/>
          <w:sz w:val="22"/>
          <w:szCs w:val="22"/>
        </w:rPr>
      </w:pPr>
    </w:p>
    <w:p w14:paraId="366781DB" w14:textId="77777777" w:rsidR="00274FE9" w:rsidRPr="002028AD" w:rsidRDefault="00274FE9" w:rsidP="00274FE9">
      <w:pPr>
        <w:ind w:left="1440" w:hanging="720"/>
        <w:rPr>
          <w:iCs/>
          <w:color w:val="000000"/>
          <w:sz w:val="22"/>
          <w:szCs w:val="22"/>
        </w:rPr>
      </w:pPr>
      <w:r w:rsidRPr="002028AD">
        <w:rPr>
          <w:iCs/>
          <w:color w:val="000000"/>
          <w:sz w:val="22"/>
          <w:szCs w:val="22"/>
        </w:rPr>
        <w:t xml:space="preserve">Delegate, </w:t>
      </w:r>
      <w:r w:rsidRPr="002028AD">
        <w:rPr>
          <w:b/>
          <w:bCs/>
          <w:iCs/>
          <w:color w:val="000000"/>
          <w:sz w:val="22"/>
          <w:szCs w:val="22"/>
        </w:rPr>
        <w:t>Virginia Association for Allied Health Professions</w:t>
      </w:r>
      <w:r w:rsidRPr="002028AD">
        <w:rPr>
          <w:iCs/>
          <w:color w:val="000000"/>
          <w:sz w:val="22"/>
          <w:szCs w:val="22"/>
        </w:rPr>
        <w:t>, 1979, 1982</w:t>
      </w:r>
      <w:r>
        <w:rPr>
          <w:iCs/>
          <w:color w:val="000000"/>
          <w:sz w:val="22"/>
          <w:szCs w:val="22"/>
        </w:rPr>
        <w:t>–</w:t>
      </w:r>
      <w:r w:rsidRPr="002028AD">
        <w:rPr>
          <w:iCs/>
          <w:color w:val="000000"/>
          <w:sz w:val="22"/>
          <w:szCs w:val="22"/>
        </w:rPr>
        <w:t>1984.</w:t>
      </w:r>
    </w:p>
    <w:p w14:paraId="3BED6DF3" w14:textId="77777777" w:rsidR="00274FE9" w:rsidRPr="002028AD" w:rsidRDefault="00274FE9" w:rsidP="00274FE9">
      <w:pPr>
        <w:ind w:left="1440" w:hanging="720"/>
        <w:rPr>
          <w:iCs/>
          <w:color w:val="000000"/>
          <w:sz w:val="22"/>
          <w:szCs w:val="22"/>
        </w:rPr>
      </w:pPr>
    </w:p>
    <w:p w14:paraId="1E9FD062" w14:textId="77777777" w:rsidR="00274FE9" w:rsidRPr="002028AD" w:rsidRDefault="00274FE9" w:rsidP="00274FE9">
      <w:pPr>
        <w:ind w:left="1440" w:hanging="720"/>
        <w:rPr>
          <w:iCs/>
          <w:color w:val="000000"/>
          <w:sz w:val="22"/>
          <w:szCs w:val="22"/>
        </w:rPr>
      </w:pPr>
      <w:r w:rsidRPr="002028AD">
        <w:rPr>
          <w:iCs/>
          <w:color w:val="000000"/>
          <w:sz w:val="22"/>
          <w:szCs w:val="22"/>
        </w:rPr>
        <w:t xml:space="preserve">Consulting Reviewer, </w:t>
      </w:r>
      <w:r w:rsidRPr="00956BF5">
        <w:rPr>
          <w:bCs/>
          <w:i/>
          <w:iCs/>
          <w:color w:val="000000"/>
          <w:sz w:val="22"/>
          <w:szCs w:val="22"/>
        </w:rPr>
        <w:t>Rehabilitation Counseling Bulletin</w:t>
      </w:r>
      <w:r w:rsidRPr="00D65C12">
        <w:rPr>
          <w:i/>
          <w:iCs/>
          <w:color w:val="000000"/>
          <w:sz w:val="22"/>
          <w:szCs w:val="22"/>
        </w:rPr>
        <w:t>,</w:t>
      </w:r>
      <w:r w:rsidRPr="002028AD">
        <w:rPr>
          <w:iCs/>
          <w:color w:val="000000"/>
          <w:sz w:val="22"/>
          <w:szCs w:val="22"/>
        </w:rPr>
        <w:t xml:space="preserve"> 1983</w:t>
      </w:r>
      <w:r>
        <w:rPr>
          <w:iCs/>
          <w:color w:val="000000"/>
          <w:sz w:val="22"/>
          <w:szCs w:val="22"/>
        </w:rPr>
        <w:t>–</w:t>
      </w:r>
      <w:r w:rsidRPr="002028AD">
        <w:rPr>
          <w:iCs/>
          <w:color w:val="000000"/>
          <w:sz w:val="22"/>
          <w:szCs w:val="22"/>
        </w:rPr>
        <w:t>1984.</w:t>
      </w:r>
    </w:p>
    <w:p w14:paraId="7409EF8E" w14:textId="77777777" w:rsidR="00274FE9" w:rsidRPr="002028AD" w:rsidRDefault="00274FE9" w:rsidP="00274FE9">
      <w:pPr>
        <w:ind w:left="1440" w:hanging="720"/>
        <w:rPr>
          <w:iCs/>
          <w:color w:val="000000"/>
          <w:sz w:val="22"/>
          <w:szCs w:val="22"/>
        </w:rPr>
      </w:pPr>
    </w:p>
    <w:p w14:paraId="3C37FE04" w14:textId="77777777" w:rsidR="00274FE9" w:rsidRPr="002028AD" w:rsidRDefault="00274FE9" w:rsidP="00274FE9">
      <w:pPr>
        <w:keepNext/>
        <w:rPr>
          <w:iCs/>
          <w:color w:val="000000"/>
          <w:sz w:val="22"/>
          <w:szCs w:val="22"/>
        </w:rPr>
      </w:pPr>
      <w:r w:rsidRPr="002028AD">
        <w:rPr>
          <w:iCs/>
          <w:color w:val="000000"/>
          <w:sz w:val="22"/>
          <w:szCs w:val="22"/>
        </w:rPr>
        <w:tab/>
      </w:r>
      <w:r w:rsidRPr="002028AD">
        <w:rPr>
          <w:b/>
          <w:bCs/>
          <w:iCs/>
          <w:color w:val="000000"/>
          <w:sz w:val="22"/>
          <w:szCs w:val="22"/>
        </w:rPr>
        <w:t>American Society for Healthcare Education and Training</w:t>
      </w:r>
    </w:p>
    <w:p w14:paraId="4B18BACA" w14:textId="77777777" w:rsidR="00274FE9" w:rsidRPr="002028AD" w:rsidRDefault="00274FE9" w:rsidP="00274FE9">
      <w:pPr>
        <w:numPr>
          <w:ilvl w:val="0"/>
          <w:numId w:val="16"/>
        </w:numPr>
        <w:tabs>
          <w:tab w:val="clear" w:pos="1800"/>
        </w:tabs>
        <w:rPr>
          <w:iCs/>
          <w:color w:val="000000"/>
          <w:sz w:val="22"/>
          <w:szCs w:val="22"/>
        </w:rPr>
      </w:pPr>
      <w:r w:rsidRPr="002028AD">
        <w:rPr>
          <w:iCs/>
          <w:color w:val="000000"/>
          <w:sz w:val="22"/>
          <w:szCs w:val="22"/>
        </w:rPr>
        <w:t xml:space="preserve">Reviewer, </w:t>
      </w:r>
      <w:r w:rsidRPr="002028AD">
        <w:rPr>
          <w:b/>
          <w:bCs/>
          <w:iCs/>
          <w:color w:val="000000"/>
          <w:sz w:val="22"/>
          <w:szCs w:val="22"/>
        </w:rPr>
        <w:t>Papers Selection Committee</w:t>
      </w:r>
      <w:r w:rsidRPr="002028AD">
        <w:rPr>
          <w:iCs/>
          <w:color w:val="000000"/>
          <w:sz w:val="22"/>
          <w:szCs w:val="22"/>
        </w:rPr>
        <w:t>, 1982.</w:t>
      </w:r>
    </w:p>
    <w:p w14:paraId="0EC2C156" w14:textId="77777777" w:rsidR="00274FE9" w:rsidRPr="002028AD" w:rsidRDefault="00274FE9" w:rsidP="00274FE9">
      <w:pPr>
        <w:numPr>
          <w:ilvl w:val="0"/>
          <w:numId w:val="16"/>
        </w:numPr>
        <w:tabs>
          <w:tab w:val="clear" w:pos="1800"/>
        </w:tabs>
        <w:rPr>
          <w:iCs/>
          <w:color w:val="000000"/>
          <w:sz w:val="22"/>
          <w:szCs w:val="22"/>
        </w:rPr>
      </w:pPr>
      <w:r w:rsidRPr="002028AD">
        <w:rPr>
          <w:iCs/>
          <w:color w:val="000000"/>
          <w:sz w:val="22"/>
          <w:szCs w:val="22"/>
        </w:rPr>
        <w:t xml:space="preserve">Member, </w:t>
      </w:r>
      <w:r w:rsidRPr="002028AD">
        <w:rPr>
          <w:b/>
          <w:bCs/>
          <w:iCs/>
          <w:color w:val="000000"/>
          <w:sz w:val="22"/>
          <w:szCs w:val="22"/>
        </w:rPr>
        <w:t>Resolutions Committee</w:t>
      </w:r>
      <w:r w:rsidRPr="002028AD">
        <w:rPr>
          <w:iCs/>
          <w:color w:val="000000"/>
          <w:sz w:val="22"/>
          <w:szCs w:val="22"/>
        </w:rPr>
        <w:t>, 1982.</w:t>
      </w:r>
    </w:p>
    <w:p w14:paraId="607FAD92" w14:textId="77777777" w:rsidR="00274FE9" w:rsidRPr="002028AD" w:rsidRDefault="00274FE9" w:rsidP="00274FE9">
      <w:pPr>
        <w:numPr>
          <w:ilvl w:val="0"/>
          <w:numId w:val="16"/>
        </w:numPr>
        <w:tabs>
          <w:tab w:val="clear" w:pos="1800"/>
        </w:tabs>
        <w:rPr>
          <w:iCs/>
          <w:color w:val="000000"/>
          <w:sz w:val="22"/>
          <w:szCs w:val="22"/>
        </w:rPr>
      </w:pPr>
      <w:r w:rsidRPr="002028AD">
        <w:rPr>
          <w:iCs/>
          <w:color w:val="000000"/>
          <w:sz w:val="22"/>
          <w:szCs w:val="22"/>
        </w:rPr>
        <w:t xml:space="preserve">Member, </w:t>
      </w:r>
      <w:r w:rsidRPr="002028AD">
        <w:rPr>
          <w:b/>
          <w:bCs/>
          <w:iCs/>
          <w:color w:val="000000"/>
          <w:sz w:val="22"/>
          <w:szCs w:val="22"/>
        </w:rPr>
        <w:t>Chapter Leadership Committee</w:t>
      </w:r>
      <w:r w:rsidRPr="002028AD">
        <w:rPr>
          <w:iCs/>
          <w:color w:val="000000"/>
          <w:sz w:val="22"/>
          <w:szCs w:val="22"/>
        </w:rPr>
        <w:t>, 1979</w:t>
      </w:r>
      <w:r>
        <w:rPr>
          <w:iCs/>
          <w:color w:val="000000"/>
          <w:sz w:val="22"/>
          <w:szCs w:val="22"/>
        </w:rPr>
        <w:t>–</w:t>
      </w:r>
      <w:r w:rsidRPr="002028AD">
        <w:rPr>
          <w:iCs/>
          <w:color w:val="000000"/>
          <w:sz w:val="22"/>
          <w:szCs w:val="22"/>
        </w:rPr>
        <w:t>1980.</w:t>
      </w:r>
    </w:p>
    <w:p w14:paraId="1D32B61F" w14:textId="77777777" w:rsidR="00274FE9" w:rsidRPr="002028AD" w:rsidRDefault="00274FE9" w:rsidP="00274FE9">
      <w:pPr>
        <w:ind w:left="1440"/>
        <w:rPr>
          <w:iCs/>
          <w:color w:val="000000"/>
          <w:sz w:val="22"/>
          <w:szCs w:val="22"/>
        </w:rPr>
      </w:pPr>
    </w:p>
    <w:p w14:paraId="3D81954F" w14:textId="77777777" w:rsidR="00274FE9" w:rsidRPr="002028AD" w:rsidRDefault="00274FE9" w:rsidP="00274FE9">
      <w:pPr>
        <w:ind w:left="1440" w:hanging="720"/>
        <w:rPr>
          <w:iCs/>
          <w:color w:val="000000"/>
          <w:sz w:val="22"/>
          <w:szCs w:val="22"/>
        </w:rPr>
      </w:pPr>
      <w:r w:rsidRPr="002028AD">
        <w:rPr>
          <w:iCs/>
          <w:color w:val="000000"/>
          <w:sz w:val="22"/>
          <w:szCs w:val="22"/>
        </w:rPr>
        <w:t xml:space="preserve">Member, </w:t>
      </w:r>
      <w:r w:rsidRPr="002028AD">
        <w:rPr>
          <w:b/>
          <w:bCs/>
          <w:iCs/>
          <w:color w:val="000000"/>
          <w:sz w:val="22"/>
          <w:szCs w:val="22"/>
        </w:rPr>
        <w:t>Task Force on Criteria for Utilization of the Private Sector in Mental Health Continuing Education</w:t>
      </w:r>
      <w:r w:rsidRPr="002028AD">
        <w:rPr>
          <w:iCs/>
          <w:color w:val="000000"/>
          <w:sz w:val="22"/>
          <w:szCs w:val="22"/>
        </w:rPr>
        <w:t>, Southern Regional Education Board, 1977</w:t>
      </w:r>
      <w:r>
        <w:rPr>
          <w:iCs/>
          <w:color w:val="000000"/>
          <w:sz w:val="22"/>
          <w:szCs w:val="22"/>
        </w:rPr>
        <w:t>–</w:t>
      </w:r>
      <w:r w:rsidRPr="002028AD">
        <w:rPr>
          <w:iCs/>
          <w:color w:val="000000"/>
          <w:sz w:val="22"/>
          <w:szCs w:val="22"/>
        </w:rPr>
        <w:t>1978.</w:t>
      </w:r>
    </w:p>
    <w:p w14:paraId="2F49CD92" w14:textId="77777777" w:rsidR="00274FE9" w:rsidRPr="002028AD" w:rsidRDefault="00274FE9" w:rsidP="00274FE9">
      <w:pPr>
        <w:ind w:left="1440" w:hanging="720"/>
        <w:rPr>
          <w:iCs/>
          <w:color w:val="000000"/>
          <w:sz w:val="22"/>
          <w:szCs w:val="22"/>
        </w:rPr>
      </w:pPr>
    </w:p>
    <w:p w14:paraId="3D6013A9" w14:textId="77777777" w:rsidR="00274FE9" w:rsidRPr="002028AD" w:rsidRDefault="00274FE9" w:rsidP="00274FE9">
      <w:pPr>
        <w:ind w:left="1440" w:hanging="720"/>
        <w:rPr>
          <w:iCs/>
          <w:color w:val="000000"/>
          <w:sz w:val="22"/>
          <w:szCs w:val="22"/>
        </w:rPr>
      </w:pPr>
      <w:r w:rsidRPr="002028AD">
        <w:rPr>
          <w:iCs/>
          <w:color w:val="000000"/>
          <w:sz w:val="22"/>
          <w:szCs w:val="22"/>
        </w:rPr>
        <w:t xml:space="preserve">Member, </w:t>
      </w:r>
      <w:r w:rsidRPr="002028AD">
        <w:rPr>
          <w:b/>
          <w:bCs/>
          <w:iCs/>
          <w:color w:val="000000"/>
          <w:sz w:val="22"/>
          <w:szCs w:val="22"/>
        </w:rPr>
        <w:t>Advisory Committee, Statewide Education Project for Long Term Care Provider Personnel</w:t>
      </w:r>
      <w:r w:rsidRPr="002028AD">
        <w:rPr>
          <w:iCs/>
          <w:color w:val="000000"/>
          <w:sz w:val="22"/>
          <w:szCs w:val="22"/>
        </w:rPr>
        <w:t>, Virginia Healthcare Association, 1976</w:t>
      </w:r>
      <w:r>
        <w:rPr>
          <w:iCs/>
          <w:color w:val="000000"/>
          <w:sz w:val="22"/>
          <w:szCs w:val="22"/>
        </w:rPr>
        <w:t>–</w:t>
      </w:r>
      <w:r w:rsidRPr="002028AD">
        <w:rPr>
          <w:iCs/>
          <w:color w:val="000000"/>
          <w:sz w:val="22"/>
          <w:szCs w:val="22"/>
        </w:rPr>
        <w:t>1978.</w:t>
      </w:r>
    </w:p>
    <w:p w14:paraId="29DF0806" w14:textId="77777777" w:rsidR="00274FE9" w:rsidRPr="002028AD" w:rsidRDefault="00274FE9" w:rsidP="00274FE9">
      <w:pPr>
        <w:ind w:left="1440" w:hanging="720"/>
        <w:rPr>
          <w:iCs/>
          <w:color w:val="000000"/>
          <w:sz w:val="22"/>
          <w:szCs w:val="22"/>
        </w:rPr>
      </w:pPr>
    </w:p>
    <w:p w14:paraId="6C43888C" w14:textId="77777777" w:rsidR="00274FE9" w:rsidRDefault="00274FE9" w:rsidP="00274FE9">
      <w:pPr>
        <w:ind w:left="1440" w:hanging="720"/>
        <w:rPr>
          <w:b/>
          <w:bCs/>
          <w:iCs/>
          <w:color w:val="000000"/>
          <w:sz w:val="22"/>
          <w:szCs w:val="22"/>
        </w:rPr>
      </w:pPr>
      <w:r w:rsidRPr="002028AD">
        <w:rPr>
          <w:b/>
          <w:bCs/>
          <w:iCs/>
          <w:color w:val="000000"/>
          <w:sz w:val="22"/>
          <w:szCs w:val="22"/>
        </w:rPr>
        <w:t>Virginia Association for Continuing Education in the Health</w:t>
      </w:r>
      <w:r w:rsidRPr="002028AD">
        <w:rPr>
          <w:iCs/>
          <w:color w:val="000000"/>
          <w:sz w:val="22"/>
          <w:szCs w:val="22"/>
        </w:rPr>
        <w:t xml:space="preserve"> </w:t>
      </w:r>
      <w:r w:rsidRPr="002028AD">
        <w:rPr>
          <w:b/>
          <w:bCs/>
          <w:iCs/>
          <w:color w:val="000000"/>
          <w:sz w:val="22"/>
          <w:szCs w:val="22"/>
        </w:rPr>
        <w:t>Professions</w:t>
      </w:r>
    </w:p>
    <w:p w14:paraId="75DA4FCD" w14:textId="77777777" w:rsidR="00274FE9" w:rsidRPr="002028AD" w:rsidRDefault="00274FE9" w:rsidP="00274FE9">
      <w:pPr>
        <w:ind w:left="1440" w:hanging="720"/>
        <w:rPr>
          <w:iCs/>
          <w:color w:val="000000"/>
          <w:sz w:val="22"/>
          <w:szCs w:val="22"/>
        </w:rPr>
      </w:pPr>
    </w:p>
    <w:p w14:paraId="53346FDF" w14:textId="77777777" w:rsidR="00274FE9" w:rsidRPr="002028AD" w:rsidRDefault="00274FE9" w:rsidP="00274FE9">
      <w:pPr>
        <w:numPr>
          <w:ilvl w:val="0"/>
          <w:numId w:val="17"/>
        </w:numPr>
        <w:tabs>
          <w:tab w:val="clear" w:pos="1800"/>
        </w:tabs>
        <w:rPr>
          <w:iCs/>
          <w:color w:val="000000"/>
          <w:sz w:val="22"/>
          <w:szCs w:val="22"/>
        </w:rPr>
      </w:pPr>
      <w:r w:rsidRPr="002028AD">
        <w:rPr>
          <w:iCs/>
          <w:color w:val="000000"/>
          <w:sz w:val="22"/>
          <w:szCs w:val="22"/>
        </w:rPr>
        <w:t>Past President and Board Member, 1984</w:t>
      </w:r>
      <w:r>
        <w:rPr>
          <w:iCs/>
          <w:color w:val="000000"/>
          <w:sz w:val="22"/>
          <w:szCs w:val="22"/>
        </w:rPr>
        <w:t>–</w:t>
      </w:r>
      <w:r w:rsidRPr="002028AD">
        <w:rPr>
          <w:iCs/>
          <w:color w:val="000000"/>
          <w:sz w:val="22"/>
          <w:szCs w:val="22"/>
        </w:rPr>
        <w:t>1985</w:t>
      </w:r>
    </w:p>
    <w:p w14:paraId="1DB4965B" w14:textId="77777777" w:rsidR="00274FE9" w:rsidRPr="002028AD" w:rsidRDefault="00274FE9" w:rsidP="00274FE9">
      <w:pPr>
        <w:numPr>
          <w:ilvl w:val="0"/>
          <w:numId w:val="17"/>
        </w:numPr>
        <w:tabs>
          <w:tab w:val="clear" w:pos="1800"/>
        </w:tabs>
        <w:rPr>
          <w:iCs/>
          <w:color w:val="000000"/>
          <w:sz w:val="22"/>
          <w:szCs w:val="22"/>
        </w:rPr>
      </w:pPr>
      <w:r w:rsidRPr="002028AD">
        <w:rPr>
          <w:iCs/>
          <w:color w:val="000000"/>
          <w:sz w:val="22"/>
          <w:szCs w:val="22"/>
        </w:rPr>
        <w:t>President, 1983</w:t>
      </w:r>
      <w:r>
        <w:rPr>
          <w:iCs/>
          <w:color w:val="000000"/>
          <w:sz w:val="22"/>
          <w:szCs w:val="22"/>
        </w:rPr>
        <w:t>–</w:t>
      </w:r>
      <w:r w:rsidRPr="002028AD">
        <w:rPr>
          <w:iCs/>
          <w:color w:val="000000"/>
          <w:sz w:val="22"/>
          <w:szCs w:val="22"/>
        </w:rPr>
        <w:t>1984</w:t>
      </w:r>
    </w:p>
    <w:p w14:paraId="33F8DA74" w14:textId="77777777" w:rsidR="00274FE9" w:rsidRPr="002028AD" w:rsidRDefault="00274FE9" w:rsidP="00274FE9">
      <w:pPr>
        <w:numPr>
          <w:ilvl w:val="0"/>
          <w:numId w:val="17"/>
        </w:numPr>
        <w:tabs>
          <w:tab w:val="clear" w:pos="1800"/>
        </w:tabs>
        <w:rPr>
          <w:iCs/>
          <w:color w:val="000000"/>
          <w:sz w:val="22"/>
          <w:szCs w:val="22"/>
        </w:rPr>
      </w:pPr>
      <w:r w:rsidRPr="002028AD">
        <w:rPr>
          <w:iCs/>
          <w:color w:val="000000"/>
          <w:sz w:val="22"/>
          <w:szCs w:val="22"/>
        </w:rPr>
        <w:t xml:space="preserve">Editor, </w:t>
      </w:r>
      <w:r w:rsidRPr="00ED7E73">
        <w:rPr>
          <w:bCs/>
          <w:i/>
          <w:iCs/>
          <w:color w:val="000000"/>
          <w:sz w:val="22"/>
          <w:szCs w:val="22"/>
        </w:rPr>
        <w:t>VACEHP Newsletter</w:t>
      </w:r>
      <w:r w:rsidRPr="002028AD">
        <w:rPr>
          <w:iCs/>
          <w:color w:val="000000"/>
          <w:sz w:val="22"/>
          <w:szCs w:val="22"/>
        </w:rPr>
        <w:t>, 1983</w:t>
      </w:r>
      <w:r>
        <w:rPr>
          <w:iCs/>
          <w:color w:val="000000"/>
          <w:sz w:val="22"/>
          <w:szCs w:val="22"/>
        </w:rPr>
        <w:t>–</w:t>
      </w:r>
      <w:r w:rsidRPr="002028AD">
        <w:rPr>
          <w:iCs/>
          <w:color w:val="000000"/>
          <w:sz w:val="22"/>
          <w:szCs w:val="22"/>
        </w:rPr>
        <w:t>1984</w:t>
      </w:r>
    </w:p>
    <w:p w14:paraId="6CE17339" w14:textId="77777777" w:rsidR="00274FE9" w:rsidRPr="002028AD" w:rsidRDefault="00274FE9" w:rsidP="00274FE9">
      <w:pPr>
        <w:numPr>
          <w:ilvl w:val="0"/>
          <w:numId w:val="17"/>
        </w:numPr>
        <w:tabs>
          <w:tab w:val="clear" w:pos="1800"/>
        </w:tabs>
        <w:rPr>
          <w:iCs/>
          <w:color w:val="000000"/>
          <w:sz w:val="22"/>
          <w:szCs w:val="22"/>
        </w:rPr>
      </w:pPr>
      <w:r w:rsidRPr="002028AD">
        <w:rPr>
          <w:iCs/>
          <w:color w:val="000000"/>
          <w:sz w:val="22"/>
          <w:szCs w:val="22"/>
        </w:rPr>
        <w:t>Vice President, 1982</w:t>
      </w:r>
      <w:r>
        <w:rPr>
          <w:iCs/>
          <w:color w:val="000000"/>
          <w:sz w:val="22"/>
          <w:szCs w:val="22"/>
        </w:rPr>
        <w:t>–</w:t>
      </w:r>
      <w:r w:rsidRPr="002028AD">
        <w:rPr>
          <w:iCs/>
          <w:color w:val="000000"/>
          <w:sz w:val="22"/>
          <w:szCs w:val="22"/>
        </w:rPr>
        <w:t>1983</w:t>
      </w:r>
    </w:p>
    <w:p w14:paraId="200E3ECE" w14:textId="77777777" w:rsidR="00274FE9" w:rsidRPr="002028AD" w:rsidRDefault="00274FE9" w:rsidP="00274FE9">
      <w:pPr>
        <w:numPr>
          <w:ilvl w:val="0"/>
          <w:numId w:val="17"/>
        </w:numPr>
        <w:tabs>
          <w:tab w:val="clear" w:pos="1800"/>
        </w:tabs>
        <w:rPr>
          <w:iCs/>
          <w:color w:val="000000"/>
          <w:sz w:val="22"/>
          <w:szCs w:val="22"/>
        </w:rPr>
      </w:pPr>
      <w:r w:rsidRPr="002028AD">
        <w:rPr>
          <w:iCs/>
          <w:color w:val="000000"/>
          <w:sz w:val="22"/>
          <w:szCs w:val="22"/>
        </w:rPr>
        <w:t>Member, Board of Directors, 1981</w:t>
      </w:r>
      <w:r>
        <w:rPr>
          <w:iCs/>
          <w:color w:val="000000"/>
          <w:sz w:val="22"/>
          <w:szCs w:val="22"/>
        </w:rPr>
        <w:t>–</w:t>
      </w:r>
      <w:r w:rsidRPr="002028AD">
        <w:rPr>
          <w:iCs/>
          <w:color w:val="000000"/>
          <w:sz w:val="22"/>
          <w:szCs w:val="22"/>
        </w:rPr>
        <w:t>1982</w:t>
      </w:r>
    </w:p>
    <w:p w14:paraId="5D8C2A4B" w14:textId="77777777" w:rsidR="00274FE9" w:rsidRPr="002028AD" w:rsidRDefault="00274FE9" w:rsidP="00274FE9">
      <w:pPr>
        <w:numPr>
          <w:ilvl w:val="0"/>
          <w:numId w:val="17"/>
        </w:numPr>
        <w:tabs>
          <w:tab w:val="clear" w:pos="1800"/>
        </w:tabs>
        <w:rPr>
          <w:iCs/>
          <w:color w:val="000000"/>
          <w:sz w:val="22"/>
          <w:szCs w:val="22"/>
        </w:rPr>
      </w:pPr>
      <w:r w:rsidRPr="002028AD">
        <w:rPr>
          <w:iCs/>
          <w:color w:val="000000"/>
          <w:sz w:val="22"/>
          <w:szCs w:val="22"/>
        </w:rPr>
        <w:t xml:space="preserve">Member, </w:t>
      </w:r>
      <w:r w:rsidRPr="002028AD">
        <w:rPr>
          <w:b/>
          <w:bCs/>
          <w:iCs/>
          <w:color w:val="000000"/>
          <w:sz w:val="22"/>
          <w:szCs w:val="22"/>
        </w:rPr>
        <w:t>Nominations Committee</w:t>
      </w:r>
      <w:r w:rsidRPr="002028AD">
        <w:rPr>
          <w:iCs/>
          <w:color w:val="000000"/>
          <w:sz w:val="22"/>
          <w:szCs w:val="22"/>
        </w:rPr>
        <w:t>, 1981</w:t>
      </w:r>
      <w:r>
        <w:rPr>
          <w:iCs/>
          <w:color w:val="000000"/>
          <w:sz w:val="22"/>
          <w:szCs w:val="22"/>
        </w:rPr>
        <w:t>–</w:t>
      </w:r>
      <w:r w:rsidRPr="002028AD">
        <w:rPr>
          <w:iCs/>
          <w:color w:val="000000"/>
          <w:sz w:val="22"/>
          <w:szCs w:val="22"/>
        </w:rPr>
        <w:t>1982</w:t>
      </w:r>
    </w:p>
    <w:p w14:paraId="653F67B2" w14:textId="77777777" w:rsidR="00274FE9" w:rsidRPr="002028AD" w:rsidRDefault="00274FE9" w:rsidP="00274FE9">
      <w:pPr>
        <w:numPr>
          <w:ilvl w:val="0"/>
          <w:numId w:val="17"/>
        </w:numPr>
        <w:tabs>
          <w:tab w:val="clear" w:pos="1800"/>
        </w:tabs>
        <w:rPr>
          <w:iCs/>
          <w:color w:val="000000"/>
          <w:sz w:val="22"/>
          <w:szCs w:val="22"/>
        </w:rPr>
      </w:pPr>
      <w:r w:rsidRPr="002028AD">
        <w:rPr>
          <w:iCs/>
          <w:color w:val="000000"/>
          <w:sz w:val="22"/>
          <w:szCs w:val="22"/>
        </w:rPr>
        <w:t xml:space="preserve">Chairman, </w:t>
      </w:r>
      <w:r w:rsidRPr="002028AD">
        <w:rPr>
          <w:b/>
          <w:bCs/>
          <w:iCs/>
          <w:color w:val="000000"/>
          <w:sz w:val="22"/>
          <w:szCs w:val="22"/>
        </w:rPr>
        <w:t>Program Committee</w:t>
      </w:r>
      <w:r w:rsidRPr="002028AD">
        <w:rPr>
          <w:iCs/>
          <w:color w:val="000000"/>
          <w:sz w:val="22"/>
          <w:szCs w:val="22"/>
        </w:rPr>
        <w:t>, 1981</w:t>
      </w:r>
      <w:r>
        <w:rPr>
          <w:iCs/>
          <w:color w:val="000000"/>
          <w:sz w:val="22"/>
          <w:szCs w:val="22"/>
        </w:rPr>
        <w:t>–</w:t>
      </w:r>
      <w:r w:rsidRPr="002028AD">
        <w:rPr>
          <w:iCs/>
          <w:color w:val="000000"/>
          <w:sz w:val="22"/>
          <w:szCs w:val="22"/>
        </w:rPr>
        <w:t>1982</w:t>
      </w:r>
    </w:p>
    <w:p w14:paraId="4C79F972" w14:textId="77777777" w:rsidR="00274FE9" w:rsidRPr="002028AD" w:rsidRDefault="00274FE9" w:rsidP="00274FE9">
      <w:pPr>
        <w:numPr>
          <w:ilvl w:val="0"/>
          <w:numId w:val="17"/>
        </w:numPr>
        <w:tabs>
          <w:tab w:val="clear" w:pos="1800"/>
        </w:tabs>
        <w:rPr>
          <w:iCs/>
          <w:color w:val="000000"/>
          <w:sz w:val="22"/>
          <w:szCs w:val="22"/>
        </w:rPr>
      </w:pPr>
      <w:r w:rsidRPr="002028AD">
        <w:rPr>
          <w:iCs/>
          <w:color w:val="000000"/>
          <w:sz w:val="22"/>
          <w:szCs w:val="22"/>
        </w:rPr>
        <w:t xml:space="preserve">Member, </w:t>
      </w:r>
      <w:r w:rsidRPr="002028AD">
        <w:rPr>
          <w:b/>
          <w:bCs/>
          <w:iCs/>
          <w:color w:val="000000"/>
          <w:sz w:val="22"/>
          <w:szCs w:val="22"/>
        </w:rPr>
        <w:t>Task Force on Research and Development,</w:t>
      </w:r>
      <w:r w:rsidRPr="002028AD">
        <w:rPr>
          <w:iCs/>
          <w:color w:val="000000"/>
          <w:sz w:val="22"/>
          <w:szCs w:val="22"/>
        </w:rPr>
        <w:t xml:space="preserve"> 1979</w:t>
      </w:r>
      <w:r>
        <w:rPr>
          <w:iCs/>
          <w:color w:val="000000"/>
          <w:sz w:val="22"/>
          <w:szCs w:val="22"/>
        </w:rPr>
        <w:t>–</w:t>
      </w:r>
      <w:r w:rsidRPr="002028AD">
        <w:rPr>
          <w:iCs/>
          <w:color w:val="000000"/>
          <w:sz w:val="22"/>
          <w:szCs w:val="22"/>
        </w:rPr>
        <w:t>1980</w:t>
      </w:r>
    </w:p>
    <w:p w14:paraId="7E6365D3" w14:textId="77777777" w:rsidR="00274FE9" w:rsidRPr="002028AD" w:rsidRDefault="00274FE9" w:rsidP="00274FE9">
      <w:pPr>
        <w:numPr>
          <w:ilvl w:val="0"/>
          <w:numId w:val="17"/>
        </w:numPr>
        <w:tabs>
          <w:tab w:val="clear" w:pos="1800"/>
        </w:tabs>
        <w:rPr>
          <w:iCs/>
          <w:color w:val="000000"/>
          <w:sz w:val="22"/>
          <w:szCs w:val="22"/>
        </w:rPr>
      </w:pPr>
      <w:r w:rsidRPr="002028AD">
        <w:rPr>
          <w:iCs/>
          <w:color w:val="000000"/>
          <w:sz w:val="22"/>
          <w:szCs w:val="22"/>
        </w:rPr>
        <w:t xml:space="preserve">Member &amp; Chair, </w:t>
      </w:r>
      <w:r w:rsidRPr="002028AD">
        <w:rPr>
          <w:b/>
          <w:bCs/>
          <w:iCs/>
          <w:color w:val="000000"/>
          <w:sz w:val="22"/>
          <w:szCs w:val="22"/>
        </w:rPr>
        <w:t>Task Force on the Continuing Education Unit</w:t>
      </w:r>
      <w:r w:rsidRPr="002028AD">
        <w:rPr>
          <w:iCs/>
          <w:color w:val="000000"/>
          <w:sz w:val="22"/>
          <w:szCs w:val="22"/>
        </w:rPr>
        <w:t>, 1977</w:t>
      </w:r>
      <w:r>
        <w:rPr>
          <w:iCs/>
          <w:color w:val="000000"/>
          <w:sz w:val="22"/>
          <w:szCs w:val="22"/>
        </w:rPr>
        <w:t>–</w:t>
      </w:r>
      <w:r w:rsidRPr="002028AD">
        <w:rPr>
          <w:iCs/>
          <w:color w:val="000000"/>
          <w:sz w:val="22"/>
          <w:szCs w:val="22"/>
        </w:rPr>
        <w:t>1979</w:t>
      </w:r>
    </w:p>
    <w:p w14:paraId="46464092" w14:textId="77777777" w:rsidR="00274FE9" w:rsidRPr="002028AD" w:rsidRDefault="00274FE9" w:rsidP="00274FE9">
      <w:pPr>
        <w:numPr>
          <w:ilvl w:val="0"/>
          <w:numId w:val="17"/>
        </w:numPr>
        <w:tabs>
          <w:tab w:val="clear" w:pos="1800"/>
        </w:tabs>
        <w:rPr>
          <w:b/>
          <w:bCs/>
          <w:iCs/>
          <w:color w:val="000000"/>
          <w:sz w:val="22"/>
          <w:szCs w:val="22"/>
        </w:rPr>
      </w:pPr>
      <w:r w:rsidRPr="002028AD">
        <w:rPr>
          <w:iCs/>
          <w:color w:val="000000"/>
          <w:sz w:val="22"/>
          <w:szCs w:val="22"/>
        </w:rPr>
        <w:t xml:space="preserve">Member, </w:t>
      </w:r>
      <w:r w:rsidRPr="002028AD">
        <w:rPr>
          <w:b/>
          <w:bCs/>
          <w:iCs/>
          <w:color w:val="000000"/>
          <w:sz w:val="22"/>
          <w:szCs w:val="22"/>
        </w:rPr>
        <w:t>Bylaws Committee</w:t>
      </w:r>
      <w:r w:rsidRPr="002028AD">
        <w:rPr>
          <w:iCs/>
          <w:color w:val="000000"/>
          <w:sz w:val="22"/>
          <w:szCs w:val="22"/>
        </w:rPr>
        <w:t>, 1978</w:t>
      </w:r>
      <w:r>
        <w:rPr>
          <w:iCs/>
          <w:color w:val="000000"/>
          <w:sz w:val="22"/>
          <w:szCs w:val="22"/>
        </w:rPr>
        <w:t>–</w:t>
      </w:r>
      <w:r w:rsidRPr="002028AD">
        <w:rPr>
          <w:iCs/>
          <w:color w:val="000000"/>
          <w:sz w:val="22"/>
          <w:szCs w:val="22"/>
        </w:rPr>
        <w:t>1979</w:t>
      </w:r>
    </w:p>
    <w:p w14:paraId="1027F0B1" w14:textId="77777777" w:rsidR="00274FE9" w:rsidRPr="002028AD" w:rsidRDefault="00274FE9" w:rsidP="00274FE9">
      <w:pPr>
        <w:ind w:left="1440"/>
        <w:rPr>
          <w:b/>
          <w:bCs/>
          <w:iCs/>
          <w:color w:val="000000"/>
          <w:sz w:val="22"/>
          <w:szCs w:val="22"/>
        </w:rPr>
      </w:pPr>
    </w:p>
    <w:p w14:paraId="67496CFF" w14:textId="77777777" w:rsidR="00274FE9" w:rsidRDefault="00274FE9" w:rsidP="00274FE9">
      <w:pPr>
        <w:ind w:left="1440" w:hanging="720"/>
        <w:rPr>
          <w:iCs/>
          <w:color w:val="000000"/>
          <w:sz w:val="22"/>
          <w:szCs w:val="22"/>
        </w:rPr>
      </w:pPr>
      <w:r w:rsidRPr="002028AD">
        <w:rPr>
          <w:b/>
          <w:bCs/>
          <w:iCs/>
          <w:color w:val="000000"/>
          <w:sz w:val="22"/>
          <w:szCs w:val="22"/>
        </w:rPr>
        <w:t>Virginia Chapter of the American Society for Healthcare Education and Training</w:t>
      </w:r>
      <w:r w:rsidRPr="002028AD">
        <w:rPr>
          <w:iCs/>
          <w:color w:val="000000"/>
          <w:sz w:val="22"/>
          <w:szCs w:val="22"/>
        </w:rPr>
        <w:t>:</w:t>
      </w:r>
    </w:p>
    <w:p w14:paraId="06E76368" w14:textId="77777777" w:rsidR="00274FE9" w:rsidRPr="002028AD" w:rsidRDefault="00274FE9" w:rsidP="00274FE9">
      <w:pPr>
        <w:ind w:left="1440" w:hanging="720"/>
        <w:rPr>
          <w:iCs/>
          <w:color w:val="000000"/>
          <w:sz w:val="22"/>
          <w:szCs w:val="22"/>
        </w:rPr>
      </w:pPr>
    </w:p>
    <w:p w14:paraId="75DD4E6A" w14:textId="77777777" w:rsidR="00274FE9" w:rsidRPr="002028AD" w:rsidRDefault="00274FE9" w:rsidP="00274FE9">
      <w:pPr>
        <w:numPr>
          <w:ilvl w:val="0"/>
          <w:numId w:val="18"/>
        </w:numPr>
        <w:tabs>
          <w:tab w:val="clear" w:pos="1800"/>
        </w:tabs>
        <w:rPr>
          <w:iCs/>
          <w:color w:val="000000"/>
          <w:sz w:val="22"/>
          <w:szCs w:val="22"/>
        </w:rPr>
      </w:pPr>
      <w:r w:rsidRPr="002028AD">
        <w:rPr>
          <w:iCs/>
          <w:color w:val="000000"/>
          <w:sz w:val="22"/>
          <w:szCs w:val="22"/>
        </w:rPr>
        <w:t xml:space="preserve">Co-Chairman, </w:t>
      </w:r>
      <w:r w:rsidRPr="002028AD">
        <w:rPr>
          <w:b/>
          <w:bCs/>
          <w:iCs/>
          <w:color w:val="000000"/>
          <w:sz w:val="22"/>
          <w:szCs w:val="22"/>
        </w:rPr>
        <w:t>Council of Past Presidents,</w:t>
      </w:r>
      <w:r w:rsidRPr="002028AD">
        <w:rPr>
          <w:iCs/>
          <w:color w:val="000000"/>
          <w:sz w:val="22"/>
          <w:szCs w:val="22"/>
        </w:rPr>
        <w:t xml:space="preserve"> 1980</w:t>
      </w:r>
      <w:r>
        <w:rPr>
          <w:iCs/>
          <w:color w:val="000000"/>
          <w:sz w:val="22"/>
          <w:szCs w:val="22"/>
        </w:rPr>
        <w:t>–</w:t>
      </w:r>
      <w:r w:rsidRPr="002028AD">
        <w:rPr>
          <w:iCs/>
          <w:color w:val="000000"/>
          <w:sz w:val="22"/>
          <w:szCs w:val="22"/>
        </w:rPr>
        <w:t>1981</w:t>
      </w:r>
    </w:p>
    <w:p w14:paraId="46163D35" w14:textId="77777777" w:rsidR="00274FE9" w:rsidRPr="002028AD" w:rsidRDefault="00274FE9" w:rsidP="00274FE9">
      <w:pPr>
        <w:numPr>
          <w:ilvl w:val="0"/>
          <w:numId w:val="18"/>
        </w:numPr>
        <w:tabs>
          <w:tab w:val="clear" w:pos="1800"/>
        </w:tabs>
        <w:rPr>
          <w:iCs/>
          <w:color w:val="000000"/>
          <w:sz w:val="22"/>
          <w:szCs w:val="22"/>
        </w:rPr>
      </w:pPr>
      <w:r w:rsidRPr="002028AD">
        <w:rPr>
          <w:iCs/>
          <w:color w:val="000000"/>
          <w:sz w:val="22"/>
          <w:szCs w:val="22"/>
        </w:rPr>
        <w:t xml:space="preserve">Chairman, </w:t>
      </w:r>
      <w:r w:rsidRPr="002028AD">
        <w:rPr>
          <w:b/>
          <w:bCs/>
          <w:iCs/>
          <w:color w:val="000000"/>
          <w:sz w:val="22"/>
          <w:szCs w:val="22"/>
        </w:rPr>
        <w:t>Nominations Committee</w:t>
      </w:r>
      <w:r w:rsidRPr="002028AD">
        <w:rPr>
          <w:iCs/>
          <w:color w:val="000000"/>
          <w:sz w:val="22"/>
          <w:szCs w:val="22"/>
        </w:rPr>
        <w:t>, 1980</w:t>
      </w:r>
    </w:p>
    <w:p w14:paraId="5E36E81A" w14:textId="77777777" w:rsidR="00274FE9" w:rsidRPr="002028AD" w:rsidRDefault="00274FE9" w:rsidP="00274FE9">
      <w:pPr>
        <w:numPr>
          <w:ilvl w:val="0"/>
          <w:numId w:val="18"/>
        </w:numPr>
        <w:tabs>
          <w:tab w:val="clear" w:pos="1800"/>
        </w:tabs>
        <w:rPr>
          <w:iCs/>
          <w:color w:val="000000"/>
          <w:sz w:val="22"/>
          <w:szCs w:val="22"/>
        </w:rPr>
      </w:pPr>
      <w:r w:rsidRPr="002028AD">
        <w:rPr>
          <w:iCs/>
          <w:color w:val="000000"/>
          <w:sz w:val="22"/>
          <w:szCs w:val="22"/>
        </w:rPr>
        <w:t>President, 1979</w:t>
      </w:r>
    </w:p>
    <w:p w14:paraId="7B732314" w14:textId="77777777" w:rsidR="00274FE9" w:rsidRPr="002028AD" w:rsidRDefault="00274FE9" w:rsidP="00274FE9">
      <w:pPr>
        <w:numPr>
          <w:ilvl w:val="0"/>
          <w:numId w:val="18"/>
        </w:numPr>
        <w:tabs>
          <w:tab w:val="clear" w:pos="1800"/>
        </w:tabs>
        <w:rPr>
          <w:iCs/>
          <w:color w:val="000000"/>
          <w:sz w:val="22"/>
          <w:szCs w:val="22"/>
        </w:rPr>
      </w:pPr>
      <w:r w:rsidRPr="002028AD">
        <w:rPr>
          <w:iCs/>
          <w:color w:val="000000"/>
          <w:sz w:val="22"/>
          <w:szCs w:val="22"/>
        </w:rPr>
        <w:t xml:space="preserve">Member, </w:t>
      </w:r>
      <w:r w:rsidRPr="002028AD">
        <w:rPr>
          <w:b/>
          <w:bCs/>
          <w:iCs/>
          <w:color w:val="000000"/>
          <w:sz w:val="22"/>
          <w:szCs w:val="22"/>
        </w:rPr>
        <w:t>Program Committee</w:t>
      </w:r>
      <w:r w:rsidRPr="002028AD">
        <w:rPr>
          <w:iCs/>
          <w:color w:val="000000"/>
          <w:sz w:val="22"/>
          <w:szCs w:val="22"/>
        </w:rPr>
        <w:t>, 1976</w:t>
      </w:r>
      <w:r>
        <w:rPr>
          <w:iCs/>
          <w:color w:val="000000"/>
          <w:sz w:val="22"/>
          <w:szCs w:val="22"/>
        </w:rPr>
        <w:t>–</w:t>
      </w:r>
      <w:r w:rsidRPr="002028AD">
        <w:rPr>
          <w:iCs/>
          <w:color w:val="000000"/>
          <w:sz w:val="22"/>
          <w:szCs w:val="22"/>
        </w:rPr>
        <w:t>1978</w:t>
      </w:r>
    </w:p>
    <w:p w14:paraId="0B15BD37" w14:textId="77777777" w:rsidR="00274FE9" w:rsidRPr="002028AD" w:rsidRDefault="00274FE9" w:rsidP="00274FE9">
      <w:pPr>
        <w:numPr>
          <w:ilvl w:val="0"/>
          <w:numId w:val="18"/>
        </w:numPr>
        <w:tabs>
          <w:tab w:val="clear" w:pos="1800"/>
        </w:tabs>
        <w:rPr>
          <w:iCs/>
          <w:color w:val="000000"/>
          <w:sz w:val="22"/>
          <w:szCs w:val="22"/>
        </w:rPr>
      </w:pPr>
      <w:r w:rsidRPr="002028AD">
        <w:rPr>
          <w:iCs/>
          <w:color w:val="000000"/>
          <w:sz w:val="22"/>
          <w:szCs w:val="22"/>
        </w:rPr>
        <w:t xml:space="preserve">Chairman, </w:t>
      </w:r>
      <w:r w:rsidRPr="002028AD">
        <w:rPr>
          <w:b/>
          <w:bCs/>
          <w:iCs/>
          <w:color w:val="000000"/>
          <w:sz w:val="22"/>
          <w:szCs w:val="22"/>
        </w:rPr>
        <w:t>Membership Committee,</w:t>
      </w:r>
      <w:r w:rsidRPr="002028AD">
        <w:rPr>
          <w:iCs/>
          <w:color w:val="000000"/>
          <w:sz w:val="22"/>
          <w:szCs w:val="22"/>
        </w:rPr>
        <w:t xml:space="preserve"> 1978</w:t>
      </w:r>
    </w:p>
    <w:p w14:paraId="5C089FB3" w14:textId="77777777" w:rsidR="00274FE9" w:rsidRPr="002028AD" w:rsidRDefault="00274FE9" w:rsidP="00274FE9">
      <w:pPr>
        <w:numPr>
          <w:ilvl w:val="0"/>
          <w:numId w:val="18"/>
        </w:numPr>
        <w:tabs>
          <w:tab w:val="clear" w:pos="1800"/>
        </w:tabs>
        <w:rPr>
          <w:iCs/>
          <w:color w:val="000000"/>
          <w:sz w:val="22"/>
          <w:szCs w:val="22"/>
        </w:rPr>
      </w:pPr>
      <w:r w:rsidRPr="002028AD">
        <w:rPr>
          <w:iCs/>
          <w:color w:val="000000"/>
          <w:sz w:val="22"/>
          <w:szCs w:val="22"/>
        </w:rPr>
        <w:t xml:space="preserve">Chairman, </w:t>
      </w:r>
      <w:r w:rsidRPr="002028AD">
        <w:rPr>
          <w:b/>
          <w:bCs/>
          <w:iCs/>
          <w:color w:val="000000"/>
          <w:sz w:val="22"/>
          <w:szCs w:val="22"/>
        </w:rPr>
        <w:t>Nominating Committee</w:t>
      </w:r>
      <w:r w:rsidRPr="002028AD">
        <w:rPr>
          <w:iCs/>
          <w:color w:val="000000"/>
          <w:sz w:val="22"/>
          <w:szCs w:val="22"/>
        </w:rPr>
        <w:t>, 1977</w:t>
      </w:r>
    </w:p>
    <w:p w14:paraId="51E3831F" w14:textId="77777777" w:rsidR="00274FE9" w:rsidRPr="002028AD" w:rsidRDefault="00274FE9" w:rsidP="00274FE9">
      <w:pPr>
        <w:numPr>
          <w:ilvl w:val="0"/>
          <w:numId w:val="18"/>
        </w:numPr>
        <w:tabs>
          <w:tab w:val="clear" w:pos="1800"/>
        </w:tabs>
        <w:rPr>
          <w:iCs/>
          <w:color w:val="000000"/>
          <w:sz w:val="22"/>
          <w:szCs w:val="22"/>
        </w:rPr>
      </w:pPr>
      <w:r w:rsidRPr="002028AD">
        <w:rPr>
          <w:iCs/>
          <w:color w:val="000000"/>
          <w:sz w:val="22"/>
          <w:szCs w:val="22"/>
        </w:rPr>
        <w:t xml:space="preserve">Vice President, </w:t>
      </w:r>
      <w:r w:rsidRPr="002028AD">
        <w:rPr>
          <w:b/>
          <w:bCs/>
          <w:iCs/>
          <w:color w:val="000000"/>
          <w:sz w:val="22"/>
          <w:szCs w:val="22"/>
        </w:rPr>
        <w:t>Planning and Development</w:t>
      </w:r>
      <w:r w:rsidRPr="002028AD">
        <w:rPr>
          <w:iCs/>
          <w:color w:val="000000"/>
          <w:sz w:val="22"/>
          <w:szCs w:val="22"/>
        </w:rPr>
        <w:t>, 1977</w:t>
      </w:r>
    </w:p>
    <w:p w14:paraId="202A2816" w14:textId="77777777" w:rsidR="00274FE9" w:rsidRPr="00565D9E" w:rsidRDefault="00274FE9" w:rsidP="00274FE9">
      <w:pPr>
        <w:numPr>
          <w:ilvl w:val="0"/>
          <w:numId w:val="18"/>
        </w:numPr>
        <w:tabs>
          <w:tab w:val="clear" w:pos="1800"/>
        </w:tabs>
        <w:rPr>
          <w:b/>
          <w:bCs/>
          <w:iCs/>
          <w:color w:val="000000"/>
          <w:sz w:val="22"/>
          <w:szCs w:val="22"/>
          <w:u w:val="single"/>
        </w:rPr>
      </w:pPr>
      <w:r w:rsidRPr="002028AD">
        <w:rPr>
          <w:iCs/>
          <w:color w:val="000000"/>
          <w:sz w:val="22"/>
          <w:szCs w:val="22"/>
        </w:rPr>
        <w:t xml:space="preserve">Vice President, </w:t>
      </w:r>
      <w:r w:rsidRPr="002028AD">
        <w:rPr>
          <w:b/>
          <w:bCs/>
          <w:iCs/>
          <w:color w:val="000000"/>
          <w:sz w:val="22"/>
          <w:szCs w:val="22"/>
        </w:rPr>
        <w:t>Research, Education and Training</w:t>
      </w:r>
      <w:r w:rsidRPr="002028AD">
        <w:rPr>
          <w:iCs/>
          <w:color w:val="000000"/>
          <w:sz w:val="22"/>
          <w:szCs w:val="22"/>
        </w:rPr>
        <w:t>, 1976</w:t>
      </w:r>
    </w:p>
    <w:p w14:paraId="0C509615" w14:textId="77777777" w:rsidR="00274FE9" w:rsidRPr="002028AD" w:rsidRDefault="00274FE9" w:rsidP="00274FE9">
      <w:pPr>
        <w:ind w:left="1800"/>
        <w:rPr>
          <w:b/>
          <w:bCs/>
          <w:iCs/>
          <w:color w:val="000000"/>
          <w:sz w:val="22"/>
          <w:szCs w:val="22"/>
          <w:u w:val="single"/>
        </w:rPr>
      </w:pPr>
    </w:p>
    <w:p w14:paraId="0A9A5F0D" w14:textId="77777777" w:rsidR="00274FE9" w:rsidRDefault="00274FE9" w:rsidP="00274FE9">
      <w:pPr>
        <w:rPr>
          <w:bCs/>
          <w:iCs/>
          <w:color w:val="000000"/>
        </w:rPr>
      </w:pPr>
      <w:r w:rsidRPr="00BE6188">
        <w:rPr>
          <w:b/>
          <w:bCs/>
          <w:iCs/>
          <w:color w:val="000000"/>
        </w:rPr>
        <w:t>University</w:t>
      </w:r>
      <w:r>
        <w:rPr>
          <w:b/>
          <w:bCs/>
          <w:iCs/>
          <w:color w:val="000000"/>
        </w:rPr>
        <w:t>/College</w:t>
      </w:r>
      <w:r w:rsidRPr="00BE6188">
        <w:rPr>
          <w:b/>
          <w:bCs/>
          <w:iCs/>
          <w:color w:val="000000"/>
        </w:rPr>
        <w:t xml:space="preserve"> Committees </w:t>
      </w:r>
      <w:r w:rsidRPr="00BE6188">
        <w:rPr>
          <w:bCs/>
          <w:iCs/>
          <w:color w:val="000000"/>
        </w:rPr>
        <w:t>(Auburn University and Virginia Commonwealth University)</w:t>
      </w:r>
    </w:p>
    <w:p w14:paraId="5F3D2AC5" w14:textId="77777777" w:rsidR="00274FE9" w:rsidRDefault="00274FE9" w:rsidP="00274FE9">
      <w:pPr>
        <w:rPr>
          <w:bCs/>
          <w:iCs/>
          <w:color w:val="000000"/>
        </w:rPr>
      </w:pPr>
    </w:p>
    <w:p w14:paraId="489EB87C" w14:textId="77777777" w:rsidR="00274FE9" w:rsidRPr="00AD241A" w:rsidRDefault="00274FE9" w:rsidP="00274FE9">
      <w:pPr>
        <w:rPr>
          <w:bCs/>
          <w:iCs/>
          <w:color w:val="000000"/>
          <w:sz w:val="22"/>
        </w:rPr>
      </w:pPr>
      <w:r>
        <w:rPr>
          <w:bCs/>
          <w:iCs/>
          <w:color w:val="000000"/>
        </w:rPr>
        <w:tab/>
      </w:r>
      <w:r w:rsidRPr="00AD241A">
        <w:rPr>
          <w:bCs/>
          <w:iCs/>
          <w:color w:val="000000"/>
          <w:sz w:val="22"/>
        </w:rPr>
        <w:t>Member,</w:t>
      </w:r>
      <w:r>
        <w:rPr>
          <w:bCs/>
          <w:iCs/>
          <w:color w:val="000000"/>
          <w:sz w:val="22"/>
        </w:rPr>
        <w:t xml:space="preserve"> Leadership Council, College of Education, </w:t>
      </w:r>
      <w:r w:rsidRPr="00AD241A">
        <w:rPr>
          <w:bCs/>
          <w:iCs/>
          <w:color w:val="000000"/>
          <w:sz w:val="22"/>
        </w:rPr>
        <w:t>Auburn University</w:t>
      </w:r>
      <w:r>
        <w:rPr>
          <w:bCs/>
          <w:iCs/>
          <w:color w:val="000000"/>
          <w:sz w:val="22"/>
        </w:rPr>
        <w:t>, 2008-2016.</w:t>
      </w:r>
    </w:p>
    <w:p w14:paraId="0C183CA0" w14:textId="77777777" w:rsidR="00274FE9" w:rsidRPr="002028AD" w:rsidRDefault="00274FE9" w:rsidP="00274FE9">
      <w:pPr>
        <w:rPr>
          <w:bCs/>
          <w:iCs/>
          <w:color w:val="000000"/>
          <w:sz w:val="22"/>
          <w:szCs w:val="22"/>
        </w:rPr>
      </w:pPr>
      <w:r w:rsidRPr="002028AD">
        <w:rPr>
          <w:b/>
          <w:bCs/>
          <w:iCs/>
          <w:color w:val="000000"/>
          <w:sz w:val="22"/>
          <w:szCs w:val="22"/>
        </w:rPr>
        <w:tab/>
      </w:r>
      <w:r w:rsidRPr="002028AD">
        <w:rPr>
          <w:bCs/>
          <w:iCs/>
          <w:color w:val="000000"/>
          <w:sz w:val="22"/>
          <w:szCs w:val="22"/>
        </w:rPr>
        <w:t xml:space="preserve">Chair, </w:t>
      </w:r>
      <w:r w:rsidRPr="00D10BBE">
        <w:rPr>
          <w:b/>
          <w:bCs/>
          <w:iCs/>
          <w:color w:val="000000"/>
          <w:sz w:val="22"/>
          <w:szCs w:val="22"/>
        </w:rPr>
        <w:t>College of Education Awards Committee</w:t>
      </w:r>
      <w:r w:rsidRPr="002028AD">
        <w:rPr>
          <w:bCs/>
          <w:iCs/>
          <w:color w:val="000000"/>
          <w:sz w:val="22"/>
          <w:szCs w:val="22"/>
        </w:rPr>
        <w:t>, Auburn University, 2005</w:t>
      </w:r>
      <w:r>
        <w:rPr>
          <w:bCs/>
          <w:iCs/>
          <w:color w:val="000000"/>
          <w:sz w:val="22"/>
          <w:szCs w:val="22"/>
        </w:rPr>
        <w:t>–2007.</w:t>
      </w:r>
    </w:p>
    <w:p w14:paraId="18DA75DB" w14:textId="77777777" w:rsidR="00274FE9" w:rsidRDefault="00274FE9" w:rsidP="00274FE9">
      <w:pPr>
        <w:numPr>
          <w:ilvl w:val="0"/>
          <w:numId w:val="19"/>
        </w:numPr>
        <w:tabs>
          <w:tab w:val="clear" w:pos="1800"/>
        </w:tabs>
        <w:rPr>
          <w:bCs/>
          <w:iCs/>
          <w:color w:val="000000"/>
          <w:sz w:val="22"/>
          <w:szCs w:val="22"/>
        </w:rPr>
      </w:pPr>
      <w:r w:rsidRPr="002028AD">
        <w:rPr>
          <w:bCs/>
          <w:iCs/>
          <w:color w:val="000000"/>
          <w:sz w:val="22"/>
          <w:szCs w:val="22"/>
        </w:rPr>
        <w:t>Member, 2003</w:t>
      </w:r>
      <w:r>
        <w:rPr>
          <w:bCs/>
          <w:iCs/>
          <w:color w:val="000000"/>
          <w:sz w:val="22"/>
          <w:szCs w:val="22"/>
        </w:rPr>
        <w:t>–200</w:t>
      </w:r>
      <w:r w:rsidRPr="002028AD">
        <w:rPr>
          <w:bCs/>
          <w:iCs/>
          <w:color w:val="000000"/>
          <w:sz w:val="22"/>
          <w:szCs w:val="22"/>
        </w:rPr>
        <w:t>4</w:t>
      </w:r>
      <w:r>
        <w:rPr>
          <w:bCs/>
          <w:iCs/>
          <w:color w:val="000000"/>
          <w:sz w:val="22"/>
          <w:szCs w:val="22"/>
        </w:rPr>
        <w:t>.</w:t>
      </w:r>
    </w:p>
    <w:p w14:paraId="0FE82116" w14:textId="77777777" w:rsidR="00274FE9" w:rsidRDefault="00274FE9" w:rsidP="00274FE9">
      <w:pPr>
        <w:rPr>
          <w:bCs/>
          <w:iCs/>
          <w:color w:val="000000"/>
          <w:sz w:val="22"/>
          <w:szCs w:val="22"/>
        </w:rPr>
      </w:pPr>
      <w:r>
        <w:rPr>
          <w:bCs/>
          <w:iCs/>
          <w:color w:val="000000"/>
          <w:sz w:val="22"/>
          <w:szCs w:val="22"/>
        </w:rPr>
        <w:tab/>
        <w:t xml:space="preserve">Member, </w:t>
      </w:r>
      <w:r w:rsidRPr="00D10BBE">
        <w:rPr>
          <w:b/>
          <w:bCs/>
          <w:iCs/>
          <w:color w:val="000000"/>
          <w:sz w:val="22"/>
          <w:szCs w:val="22"/>
        </w:rPr>
        <w:t>Post-Tenure Review Committee</w:t>
      </w:r>
      <w:r>
        <w:rPr>
          <w:bCs/>
          <w:iCs/>
          <w:color w:val="000000"/>
          <w:sz w:val="22"/>
          <w:szCs w:val="22"/>
        </w:rPr>
        <w:t>, Auburn University, 2007-2008.</w:t>
      </w:r>
    </w:p>
    <w:p w14:paraId="574A0A41" w14:textId="77777777" w:rsidR="00274FE9" w:rsidRPr="002028AD" w:rsidRDefault="00274FE9" w:rsidP="00274FE9">
      <w:pPr>
        <w:rPr>
          <w:bCs/>
          <w:iCs/>
          <w:color w:val="000000"/>
          <w:sz w:val="22"/>
          <w:szCs w:val="22"/>
        </w:rPr>
      </w:pPr>
    </w:p>
    <w:p w14:paraId="4E784178" w14:textId="77777777" w:rsidR="00274FE9" w:rsidRPr="002028AD" w:rsidRDefault="00274FE9" w:rsidP="00274FE9">
      <w:pPr>
        <w:ind w:left="1440" w:hanging="720"/>
        <w:rPr>
          <w:iCs/>
          <w:color w:val="000000"/>
          <w:sz w:val="22"/>
          <w:szCs w:val="22"/>
        </w:rPr>
      </w:pPr>
      <w:r w:rsidRPr="002028AD">
        <w:rPr>
          <w:iCs/>
          <w:color w:val="000000"/>
          <w:sz w:val="22"/>
          <w:szCs w:val="22"/>
        </w:rPr>
        <w:lastRenderedPageBreak/>
        <w:t xml:space="preserve">Member, </w:t>
      </w:r>
      <w:r w:rsidRPr="002028AD">
        <w:rPr>
          <w:b/>
          <w:bCs/>
          <w:iCs/>
          <w:color w:val="000000"/>
          <w:sz w:val="22"/>
          <w:szCs w:val="22"/>
        </w:rPr>
        <w:t>Advisory Council for the Virginia Institute for Developmental Disabilities</w:t>
      </w:r>
      <w:r w:rsidRPr="002028AD">
        <w:rPr>
          <w:iCs/>
          <w:color w:val="000000"/>
          <w:sz w:val="22"/>
          <w:szCs w:val="22"/>
        </w:rPr>
        <w:t>,</w:t>
      </w:r>
      <w:r>
        <w:rPr>
          <w:iCs/>
          <w:color w:val="000000"/>
          <w:sz w:val="22"/>
          <w:szCs w:val="22"/>
        </w:rPr>
        <w:t xml:space="preserve"> </w:t>
      </w:r>
      <w:r w:rsidRPr="002028AD">
        <w:rPr>
          <w:iCs/>
          <w:color w:val="000000"/>
          <w:sz w:val="22"/>
          <w:szCs w:val="22"/>
        </w:rPr>
        <w:t>1986</w:t>
      </w:r>
      <w:r>
        <w:rPr>
          <w:iCs/>
          <w:color w:val="000000"/>
          <w:sz w:val="22"/>
          <w:szCs w:val="22"/>
        </w:rPr>
        <w:t>–</w:t>
      </w:r>
      <w:r w:rsidRPr="002028AD">
        <w:rPr>
          <w:iCs/>
          <w:color w:val="000000"/>
          <w:sz w:val="22"/>
          <w:szCs w:val="22"/>
        </w:rPr>
        <w:t>1998.</w:t>
      </w:r>
    </w:p>
    <w:p w14:paraId="76747AF9" w14:textId="77777777" w:rsidR="00274FE9" w:rsidRPr="002028AD" w:rsidRDefault="00274FE9" w:rsidP="00274FE9">
      <w:pPr>
        <w:rPr>
          <w:iCs/>
          <w:color w:val="000000"/>
          <w:sz w:val="22"/>
          <w:szCs w:val="22"/>
        </w:rPr>
      </w:pPr>
      <w:r w:rsidRPr="002028AD">
        <w:rPr>
          <w:iCs/>
          <w:color w:val="000000"/>
          <w:sz w:val="22"/>
          <w:szCs w:val="22"/>
        </w:rPr>
        <w:tab/>
        <w:t xml:space="preserve">Member (Reviewer), </w:t>
      </w:r>
      <w:r w:rsidRPr="002028AD">
        <w:rPr>
          <w:b/>
          <w:bCs/>
          <w:iCs/>
          <w:color w:val="000000"/>
          <w:sz w:val="22"/>
          <w:szCs w:val="22"/>
        </w:rPr>
        <w:t>University Faculty Grant in Aid Committee</w:t>
      </w:r>
      <w:r>
        <w:rPr>
          <w:iCs/>
          <w:color w:val="000000"/>
          <w:sz w:val="22"/>
          <w:szCs w:val="22"/>
        </w:rPr>
        <w:t xml:space="preserve">, </w:t>
      </w:r>
      <w:r w:rsidRPr="002028AD">
        <w:rPr>
          <w:iCs/>
          <w:color w:val="000000"/>
          <w:sz w:val="22"/>
          <w:szCs w:val="22"/>
        </w:rPr>
        <w:t>1989</w:t>
      </w:r>
      <w:r>
        <w:rPr>
          <w:iCs/>
          <w:color w:val="000000"/>
          <w:sz w:val="22"/>
          <w:szCs w:val="22"/>
        </w:rPr>
        <w:t>–</w:t>
      </w:r>
      <w:r w:rsidRPr="002028AD">
        <w:rPr>
          <w:iCs/>
          <w:color w:val="000000"/>
          <w:sz w:val="22"/>
          <w:szCs w:val="22"/>
        </w:rPr>
        <w:t>1993.</w:t>
      </w:r>
    </w:p>
    <w:p w14:paraId="6D9E8F40" w14:textId="77777777" w:rsidR="00274FE9" w:rsidRPr="002028AD" w:rsidRDefault="00274FE9" w:rsidP="00274FE9">
      <w:pPr>
        <w:rPr>
          <w:iCs/>
          <w:color w:val="000000"/>
          <w:sz w:val="22"/>
          <w:szCs w:val="22"/>
        </w:rPr>
      </w:pPr>
      <w:r w:rsidRPr="002028AD">
        <w:rPr>
          <w:iCs/>
          <w:color w:val="000000"/>
          <w:sz w:val="22"/>
          <w:szCs w:val="22"/>
        </w:rPr>
        <w:tab/>
        <w:t xml:space="preserve">Member, </w:t>
      </w:r>
      <w:r w:rsidRPr="002028AD">
        <w:rPr>
          <w:b/>
          <w:bCs/>
          <w:iCs/>
          <w:color w:val="000000"/>
          <w:sz w:val="22"/>
          <w:szCs w:val="22"/>
        </w:rPr>
        <w:t>Health Policy Advisory Committee</w:t>
      </w:r>
      <w:r w:rsidRPr="002028AD">
        <w:rPr>
          <w:iCs/>
          <w:color w:val="000000"/>
          <w:sz w:val="22"/>
          <w:szCs w:val="22"/>
        </w:rPr>
        <w:t>, 1984</w:t>
      </w:r>
      <w:r>
        <w:rPr>
          <w:iCs/>
          <w:color w:val="000000"/>
          <w:sz w:val="22"/>
          <w:szCs w:val="22"/>
        </w:rPr>
        <w:t>–</w:t>
      </w:r>
      <w:r w:rsidRPr="002028AD">
        <w:rPr>
          <w:iCs/>
          <w:color w:val="000000"/>
          <w:sz w:val="22"/>
          <w:szCs w:val="22"/>
        </w:rPr>
        <w:t>1989.</w:t>
      </w:r>
    </w:p>
    <w:p w14:paraId="76EA808F" w14:textId="77777777" w:rsidR="00274FE9" w:rsidRPr="002028AD" w:rsidRDefault="00274FE9" w:rsidP="00274FE9">
      <w:pPr>
        <w:rPr>
          <w:iCs/>
          <w:color w:val="000000"/>
          <w:sz w:val="22"/>
          <w:szCs w:val="22"/>
        </w:rPr>
      </w:pPr>
      <w:r w:rsidRPr="002028AD">
        <w:rPr>
          <w:iCs/>
          <w:color w:val="000000"/>
          <w:sz w:val="22"/>
          <w:szCs w:val="22"/>
        </w:rPr>
        <w:tab/>
        <w:t xml:space="preserve">Chairman, </w:t>
      </w:r>
      <w:r w:rsidRPr="002028AD">
        <w:rPr>
          <w:b/>
          <w:bCs/>
          <w:iCs/>
          <w:color w:val="000000"/>
          <w:sz w:val="22"/>
          <w:szCs w:val="22"/>
        </w:rPr>
        <w:t>Affirmative Action/504 Committee</w:t>
      </w:r>
      <w:r w:rsidRPr="002028AD">
        <w:rPr>
          <w:iCs/>
          <w:color w:val="000000"/>
          <w:sz w:val="22"/>
          <w:szCs w:val="22"/>
        </w:rPr>
        <w:t>, 1987</w:t>
      </w:r>
      <w:r>
        <w:rPr>
          <w:iCs/>
          <w:color w:val="000000"/>
          <w:sz w:val="22"/>
          <w:szCs w:val="22"/>
        </w:rPr>
        <w:t>–</w:t>
      </w:r>
      <w:r w:rsidRPr="002028AD">
        <w:rPr>
          <w:iCs/>
          <w:color w:val="000000"/>
          <w:sz w:val="22"/>
          <w:szCs w:val="22"/>
        </w:rPr>
        <w:t>1988.</w:t>
      </w:r>
    </w:p>
    <w:p w14:paraId="1D52E6F6" w14:textId="77777777" w:rsidR="00274FE9" w:rsidRPr="002028AD" w:rsidRDefault="00274FE9" w:rsidP="00274FE9">
      <w:pPr>
        <w:numPr>
          <w:ilvl w:val="0"/>
          <w:numId w:val="19"/>
        </w:numPr>
        <w:tabs>
          <w:tab w:val="clear" w:pos="1800"/>
        </w:tabs>
        <w:rPr>
          <w:iCs/>
          <w:color w:val="000000"/>
          <w:sz w:val="22"/>
          <w:szCs w:val="22"/>
        </w:rPr>
      </w:pPr>
      <w:r w:rsidRPr="002028AD">
        <w:rPr>
          <w:iCs/>
          <w:color w:val="000000"/>
          <w:sz w:val="22"/>
          <w:szCs w:val="22"/>
        </w:rPr>
        <w:t>Vice Chair, 1986</w:t>
      </w:r>
      <w:r>
        <w:rPr>
          <w:iCs/>
          <w:color w:val="000000"/>
          <w:sz w:val="22"/>
          <w:szCs w:val="22"/>
        </w:rPr>
        <w:t>–</w:t>
      </w:r>
      <w:r w:rsidRPr="002028AD">
        <w:rPr>
          <w:iCs/>
          <w:color w:val="000000"/>
          <w:sz w:val="22"/>
          <w:szCs w:val="22"/>
        </w:rPr>
        <w:t>1987, 1984</w:t>
      </w:r>
      <w:r>
        <w:rPr>
          <w:iCs/>
          <w:color w:val="000000"/>
          <w:sz w:val="22"/>
          <w:szCs w:val="22"/>
        </w:rPr>
        <w:t>–</w:t>
      </w:r>
      <w:r w:rsidRPr="002028AD">
        <w:rPr>
          <w:iCs/>
          <w:color w:val="000000"/>
          <w:sz w:val="22"/>
          <w:szCs w:val="22"/>
        </w:rPr>
        <w:t>1985.</w:t>
      </w:r>
    </w:p>
    <w:p w14:paraId="10732C55" w14:textId="77777777" w:rsidR="00274FE9" w:rsidRPr="002028AD" w:rsidRDefault="00274FE9" w:rsidP="00274FE9">
      <w:pPr>
        <w:numPr>
          <w:ilvl w:val="0"/>
          <w:numId w:val="19"/>
        </w:numPr>
        <w:tabs>
          <w:tab w:val="clear" w:pos="1800"/>
        </w:tabs>
        <w:rPr>
          <w:iCs/>
          <w:color w:val="000000"/>
          <w:sz w:val="22"/>
          <w:szCs w:val="22"/>
        </w:rPr>
      </w:pPr>
      <w:r w:rsidRPr="002028AD">
        <w:rPr>
          <w:iCs/>
          <w:color w:val="000000"/>
          <w:sz w:val="22"/>
          <w:szCs w:val="22"/>
        </w:rPr>
        <w:t>Chairman, Sub-Committee on the Concerns of Persons with Disabilities</w:t>
      </w:r>
      <w:r w:rsidRPr="002028AD">
        <w:rPr>
          <w:b/>
          <w:bCs/>
          <w:iCs/>
          <w:color w:val="000000"/>
          <w:sz w:val="22"/>
          <w:szCs w:val="22"/>
        </w:rPr>
        <w:t xml:space="preserve">, </w:t>
      </w:r>
      <w:r w:rsidRPr="002028AD">
        <w:rPr>
          <w:iCs/>
          <w:color w:val="000000"/>
          <w:sz w:val="22"/>
          <w:szCs w:val="22"/>
        </w:rPr>
        <w:t>1983</w:t>
      </w:r>
      <w:r>
        <w:rPr>
          <w:iCs/>
          <w:color w:val="000000"/>
          <w:sz w:val="22"/>
          <w:szCs w:val="22"/>
        </w:rPr>
        <w:t>–</w:t>
      </w:r>
      <w:r w:rsidRPr="002028AD">
        <w:rPr>
          <w:iCs/>
          <w:color w:val="000000"/>
          <w:sz w:val="22"/>
          <w:szCs w:val="22"/>
        </w:rPr>
        <w:t xml:space="preserve">1987. </w:t>
      </w:r>
    </w:p>
    <w:p w14:paraId="2D787EDD" w14:textId="77777777" w:rsidR="00274FE9" w:rsidRPr="002028AD" w:rsidRDefault="00274FE9" w:rsidP="00274FE9">
      <w:pPr>
        <w:ind w:left="1440" w:hanging="720"/>
        <w:rPr>
          <w:iCs/>
          <w:color w:val="000000"/>
          <w:sz w:val="22"/>
          <w:szCs w:val="22"/>
        </w:rPr>
      </w:pPr>
      <w:r w:rsidRPr="002028AD">
        <w:rPr>
          <w:iCs/>
          <w:color w:val="000000"/>
          <w:sz w:val="22"/>
          <w:szCs w:val="22"/>
        </w:rPr>
        <w:t xml:space="preserve">Member, </w:t>
      </w:r>
      <w:r w:rsidRPr="002028AD">
        <w:rPr>
          <w:b/>
          <w:bCs/>
          <w:iCs/>
          <w:color w:val="000000"/>
          <w:sz w:val="22"/>
          <w:szCs w:val="22"/>
        </w:rPr>
        <w:t xml:space="preserve">Review Panel, </w:t>
      </w:r>
      <w:r w:rsidRPr="005F3CAD">
        <w:rPr>
          <w:bCs/>
          <w:i/>
          <w:iCs/>
          <w:color w:val="000000"/>
          <w:sz w:val="22"/>
          <w:szCs w:val="22"/>
        </w:rPr>
        <w:t>Research in Action</w:t>
      </w:r>
      <w:r w:rsidRPr="002028AD">
        <w:rPr>
          <w:iCs/>
          <w:color w:val="000000"/>
          <w:sz w:val="22"/>
          <w:szCs w:val="22"/>
        </w:rPr>
        <w:t>, School of Graduate Studies, 1987</w:t>
      </w:r>
      <w:r>
        <w:rPr>
          <w:iCs/>
          <w:color w:val="000000"/>
          <w:sz w:val="22"/>
          <w:szCs w:val="22"/>
        </w:rPr>
        <w:t>–</w:t>
      </w:r>
      <w:r w:rsidRPr="002028AD">
        <w:rPr>
          <w:iCs/>
          <w:color w:val="000000"/>
          <w:sz w:val="22"/>
          <w:szCs w:val="22"/>
        </w:rPr>
        <w:t>1988.</w:t>
      </w:r>
    </w:p>
    <w:p w14:paraId="02A7B0CA" w14:textId="77777777" w:rsidR="00274FE9" w:rsidRPr="002028AD" w:rsidRDefault="00274FE9" w:rsidP="00274FE9">
      <w:pPr>
        <w:ind w:left="1440" w:hanging="720"/>
        <w:rPr>
          <w:iCs/>
          <w:color w:val="000000"/>
          <w:sz w:val="22"/>
          <w:szCs w:val="22"/>
        </w:rPr>
      </w:pPr>
      <w:r w:rsidRPr="002028AD">
        <w:rPr>
          <w:iCs/>
          <w:color w:val="000000"/>
          <w:sz w:val="22"/>
          <w:szCs w:val="22"/>
        </w:rPr>
        <w:t xml:space="preserve">Member, </w:t>
      </w:r>
      <w:r w:rsidRPr="002028AD">
        <w:rPr>
          <w:b/>
          <w:bCs/>
          <w:iCs/>
          <w:color w:val="000000"/>
          <w:sz w:val="22"/>
          <w:szCs w:val="22"/>
        </w:rPr>
        <w:t>Dean's Advisory Committee</w:t>
      </w:r>
      <w:r w:rsidRPr="002028AD">
        <w:rPr>
          <w:iCs/>
          <w:color w:val="000000"/>
          <w:sz w:val="22"/>
          <w:szCs w:val="22"/>
        </w:rPr>
        <w:t>, School of Graduate Studies, 1987</w:t>
      </w:r>
      <w:r>
        <w:rPr>
          <w:iCs/>
          <w:color w:val="000000"/>
          <w:sz w:val="22"/>
          <w:szCs w:val="22"/>
        </w:rPr>
        <w:t>–</w:t>
      </w:r>
      <w:r w:rsidRPr="002028AD">
        <w:rPr>
          <w:iCs/>
          <w:color w:val="000000"/>
          <w:sz w:val="22"/>
          <w:szCs w:val="22"/>
        </w:rPr>
        <w:t>1988.</w:t>
      </w:r>
    </w:p>
    <w:p w14:paraId="7635FA50" w14:textId="77777777" w:rsidR="00274FE9" w:rsidRPr="002028AD" w:rsidRDefault="00274FE9" w:rsidP="00274FE9">
      <w:pPr>
        <w:rPr>
          <w:iCs/>
          <w:color w:val="000000"/>
          <w:sz w:val="22"/>
          <w:szCs w:val="22"/>
        </w:rPr>
      </w:pPr>
      <w:r w:rsidRPr="002028AD">
        <w:rPr>
          <w:iCs/>
          <w:color w:val="000000"/>
          <w:sz w:val="22"/>
          <w:szCs w:val="22"/>
        </w:rPr>
        <w:tab/>
        <w:t xml:space="preserve">Member, </w:t>
      </w:r>
      <w:r w:rsidRPr="002028AD">
        <w:rPr>
          <w:b/>
          <w:bCs/>
          <w:iCs/>
          <w:color w:val="000000"/>
          <w:sz w:val="22"/>
          <w:szCs w:val="22"/>
        </w:rPr>
        <w:t>Academic Council</w:t>
      </w:r>
      <w:r w:rsidRPr="002028AD">
        <w:rPr>
          <w:iCs/>
          <w:color w:val="000000"/>
          <w:sz w:val="22"/>
          <w:szCs w:val="22"/>
        </w:rPr>
        <w:t>, 1986</w:t>
      </w:r>
      <w:r>
        <w:rPr>
          <w:iCs/>
          <w:color w:val="000000"/>
          <w:sz w:val="22"/>
          <w:szCs w:val="22"/>
        </w:rPr>
        <w:t>–</w:t>
      </w:r>
      <w:r w:rsidRPr="002028AD">
        <w:rPr>
          <w:iCs/>
          <w:color w:val="000000"/>
          <w:sz w:val="22"/>
          <w:szCs w:val="22"/>
        </w:rPr>
        <w:t>1987.</w:t>
      </w:r>
    </w:p>
    <w:p w14:paraId="0FD0D377" w14:textId="77777777" w:rsidR="00274FE9" w:rsidRPr="002028AD" w:rsidRDefault="00274FE9" w:rsidP="00274FE9">
      <w:pPr>
        <w:rPr>
          <w:iCs/>
          <w:color w:val="000000"/>
          <w:sz w:val="22"/>
          <w:szCs w:val="22"/>
        </w:rPr>
      </w:pPr>
      <w:r w:rsidRPr="002028AD">
        <w:rPr>
          <w:iCs/>
          <w:color w:val="000000"/>
          <w:sz w:val="22"/>
          <w:szCs w:val="22"/>
        </w:rPr>
        <w:tab/>
        <w:t xml:space="preserve">Member, </w:t>
      </w:r>
      <w:r w:rsidRPr="002028AD">
        <w:rPr>
          <w:b/>
          <w:bCs/>
          <w:iCs/>
          <w:color w:val="000000"/>
          <w:sz w:val="22"/>
          <w:szCs w:val="22"/>
        </w:rPr>
        <w:t>Committee on Instruction</w:t>
      </w:r>
      <w:r w:rsidRPr="002028AD">
        <w:rPr>
          <w:iCs/>
          <w:color w:val="000000"/>
          <w:sz w:val="22"/>
          <w:szCs w:val="22"/>
        </w:rPr>
        <w:t>, 1986</w:t>
      </w:r>
      <w:r>
        <w:rPr>
          <w:iCs/>
          <w:color w:val="000000"/>
          <w:sz w:val="22"/>
          <w:szCs w:val="22"/>
        </w:rPr>
        <w:t>–</w:t>
      </w:r>
      <w:r w:rsidRPr="002028AD">
        <w:rPr>
          <w:iCs/>
          <w:color w:val="000000"/>
          <w:sz w:val="22"/>
          <w:szCs w:val="22"/>
        </w:rPr>
        <w:t>1987.</w:t>
      </w:r>
    </w:p>
    <w:p w14:paraId="594D4522" w14:textId="77777777" w:rsidR="00274FE9" w:rsidRPr="002028AD" w:rsidRDefault="00274FE9" w:rsidP="00274FE9">
      <w:pPr>
        <w:rPr>
          <w:iCs/>
          <w:color w:val="000000"/>
          <w:sz w:val="22"/>
          <w:szCs w:val="22"/>
        </w:rPr>
      </w:pPr>
      <w:r w:rsidRPr="002028AD">
        <w:rPr>
          <w:iCs/>
          <w:color w:val="000000"/>
          <w:sz w:val="22"/>
          <w:szCs w:val="22"/>
        </w:rPr>
        <w:tab/>
        <w:t xml:space="preserve">Member, </w:t>
      </w:r>
      <w:r w:rsidRPr="002028AD">
        <w:rPr>
          <w:b/>
          <w:bCs/>
          <w:iCs/>
          <w:color w:val="000000"/>
          <w:sz w:val="22"/>
          <w:szCs w:val="22"/>
        </w:rPr>
        <w:t>Dean's Committee</w:t>
      </w:r>
      <w:r w:rsidRPr="002028AD">
        <w:rPr>
          <w:iCs/>
          <w:color w:val="000000"/>
          <w:sz w:val="22"/>
          <w:szCs w:val="22"/>
        </w:rPr>
        <w:t>, 1986</w:t>
      </w:r>
      <w:r>
        <w:rPr>
          <w:iCs/>
          <w:color w:val="000000"/>
          <w:sz w:val="22"/>
          <w:szCs w:val="22"/>
        </w:rPr>
        <w:t>–</w:t>
      </w:r>
      <w:r w:rsidRPr="002028AD">
        <w:rPr>
          <w:iCs/>
          <w:color w:val="000000"/>
          <w:sz w:val="22"/>
          <w:szCs w:val="22"/>
        </w:rPr>
        <w:t>1987.</w:t>
      </w:r>
    </w:p>
    <w:p w14:paraId="04621F71" w14:textId="77777777" w:rsidR="00274FE9" w:rsidRPr="002028AD" w:rsidRDefault="00274FE9" w:rsidP="00274FE9">
      <w:pPr>
        <w:ind w:left="720"/>
        <w:rPr>
          <w:iCs/>
          <w:color w:val="000000"/>
          <w:sz w:val="22"/>
          <w:szCs w:val="22"/>
        </w:rPr>
      </w:pPr>
      <w:r w:rsidRPr="002028AD">
        <w:rPr>
          <w:iCs/>
          <w:color w:val="000000"/>
          <w:sz w:val="22"/>
          <w:szCs w:val="22"/>
        </w:rPr>
        <w:t xml:space="preserve">Member, </w:t>
      </w:r>
      <w:r w:rsidRPr="002028AD">
        <w:rPr>
          <w:b/>
          <w:bCs/>
          <w:iCs/>
          <w:color w:val="000000"/>
          <w:sz w:val="22"/>
          <w:szCs w:val="22"/>
        </w:rPr>
        <w:t>University Council</w:t>
      </w:r>
      <w:r w:rsidRPr="002028AD">
        <w:rPr>
          <w:iCs/>
          <w:color w:val="000000"/>
          <w:sz w:val="22"/>
          <w:szCs w:val="22"/>
        </w:rPr>
        <w:t>, 1986</w:t>
      </w:r>
      <w:r>
        <w:rPr>
          <w:iCs/>
          <w:color w:val="000000"/>
          <w:sz w:val="22"/>
          <w:szCs w:val="22"/>
        </w:rPr>
        <w:t>–</w:t>
      </w:r>
      <w:r w:rsidRPr="002028AD">
        <w:rPr>
          <w:iCs/>
          <w:color w:val="000000"/>
          <w:sz w:val="22"/>
          <w:szCs w:val="22"/>
        </w:rPr>
        <w:t xml:space="preserve">1987 (member, </w:t>
      </w:r>
      <w:r w:rsidRPr="002028AD">
        <w:rPr>
          <w:b/>
          <w:bCs/>
          <w:iCs/>
          <w:color w:val="000000"/>
          <w:sz w:val="22"/>
          <w:szCs w:val="22"/>
        </w:rPr>
        <w:t>Committee on Academic Affairs</w:t>
      </w:r>
      <w:r w:rsidRPr="002028AD">
        <w:rPr>
          <w:iCs/>
          <w:color w:val="000000"/>
          <w:sz w:val="22"/>
          <w:szCs w:val="22"/>
        </w:rPr>
        <w:t>).</w:t>
      </w:r>
    </w:p>
    <w:p w14:paraId="435CEFB8" w14:textId="77777777" w:rsidR="00274FE9" w:rsidRPr="002028AD" w:rsidRDefault="00274FE9" w:rsidP="00274FE9">
      <w:pPr>
        <w:rPr>
          <w:iCs/>
          <w:color w:val="000000"/>
          <w:sz w:val="22"/>
          <w:szCs w:val="22"/>
        </w:rPr>
      </w:pPr>
      <w:r w:rsidRPr="002028AD">
        <w:rPr>
          <w:iCs/>
          <w:color w:val="000000"/>
          <w:sz w:val="22"/>
          <w:szCs w:val="22"/>
        </w:rPr>
        <w:tab/>
        <w:t xml:space="preserve">Member, </w:t>
      </w:r>
      <w:r w:rsidRPr="002028AD">
        <w:rPr>
          <w:b/>
          <w:bCs/>
          <w:iCs/>
          <w:color w:val="000000"/>
          <w:sz w:val="22"/>
          <w:szCs w:val="22"/>
        </w:rPr>
        <w:t>Academic Status Committee</w:t>
      </w:r>
      <w:r w:rsidRPr="002028AD">
        <w:rPr>
          <w:iCs/>
          <w:color w:val="000000"/>
          <w:sz w:val="22"/>
          <w:szCs w:val="22"/>
        </w:rPr>
        <w:t>, 1980</w:t>
      </w:r>
      <w:r>
        <w:rPr>
          <w:iCs/>
          <w:color w:val="000000"/>
          <w:sz w:val="22"/>
          <w:szCs w:val="22"/>
        </w:rPr>
        <w:t>–</w:t>
      </w:r>
      <w:r w:rsidRPr="002028AD">
        <w:rPr>
          <w:iCs/>
          <w:color w:val="000000"/>
          <w:sz w:val="22"/>
          <w:szCs w:val="22"/>
        </w:rPr>
        <w:t>1986.</w:t>
      </w:r>
    </w:p>
    <w:p w14:paraId="5F652C20" w14:textId="77777777" w:rsidR="00274FE9" w:rsidRPr="002028AD" w:rsidRDefault="00274FE9" w:rsidP="00274FE9">
      <w:pPr>
        <w:rPr>
          <w:iCs/>
          <w:color w:val="000000"/>
          <w:sz w:val="22"/>
          <w:szCs w:val="22"/>
        </w:rPr>
      </w:pPr>
      <w:r w:rsidRPr="002028AD">
        <w:rPr>
          <w:iCs/>
          <w:color w:val="000000"/>
          <w:sz w:val="22"/>
          <w:szCs w:val="22"/>
        </w:rPr>
        <w:tab/>
        <w:t xml:space="preserve">Member, </w:t>
      </w:r>
      <w:r w:rsidRPr="002028AD">
        <w:rPr>
          <w:b/>
          <w:bCs/>
          <w:iCs/>
          <w:color w:val="000000"/>
          <w:sz w:val="22"/>
          <w:szCs w:val="22"/>
        </w:rPr>
        <w:t>Assistant Dean's Committee</w:t>
      </w:r>
      <w:r w:rsidRPr="002028AD">
        <w:rPr>
          <w:iCs/>
          <w:color w:val="000000"/>
          <w:sz w:val="22"/>
          <w:szCs w:val="22"/>
        </w:rPr>
        <w:t>, 1980</w:t>
      </w:r>
      <w:r>
        <w:rPr>
          <w:iCs/>
          <w:color w:val="000000"/>
          <w:sz w:val="22"/>
          <w:szCs w:val="22"/>
        </w:rPr>
        <w:t>–</w:t>
      </w:r>
      <w:r w:rsidRPr="002028AD">
        <w:rPr>
          <w:iCs/>
          <w:color w:val="000000"/>
          <w:sz w:val="22"/>
          <w:szCs w:val="22"/>
        </w:rPr>
        <w:t>1986.</w:t>
      </w:r>
    </w:p>
    <w:p w14:paraId="475AB000" w14:textId="77777777" w:rsidR="00274FE9" w:rsidRPr="002028AD" w:rsidRDefault="00274FE9" w:rsidP="00274FE9">
      <w:pPr>
        <w:rPr>
          <w:iCs/>
          <w:color w:val="000000"/>
          <w:sz w:val="22"/>
          <w:szCs w:val="22"/>
        </w:rPr>
      </w:pPr>
      <w:r w:rsidRPr="002028AD">
        <w:rPr>
          <w:iCs/>
          <w:color w:val="000000"/>
          <w:sz w:val="22"/>
          <w:szCs w:val="22"/>
        </w:rPr>
        <w:tab/>
        <w:t xml:space="preserve">Member, </w:t>
      </w:r>
      <w:r w:rsidRPr="002028AD">
        <w:rPr>
          <w:b/>
          <w:bCs/>
          <w:iCs/>
          <w:color w:val="000000"/>
          <w:sz w:val="22"/>
          <w:szCs w:val="22"/>
        </w:rPr>
        <w:t>University Commencement Committee</w:t>
      </w:r>
      <w:r w:rsidRPr="002028AD">
        <w:rPr>
          <w:iCs/>
          <w:color w:val="000000"/>
          <w:sz w:val="22"/>
          <w:szCs w:val="22"/>
        </w:rPr>
        <w:t>, 1980</w:t>
      </w:r>
      <w:r>
        <w:rPr>
          <w:iCs/>
          <w:color w:val="000000"/>
          <w:sz w:val="22"/>
          <w:szCs w:val="22"/>
        </w:rPr>
        <w:t>–</w:t>
      </w:r>
      <w:r w:rsidRPr="002028AD">
        <w:rPr>
          <w:iCs/>
          <w:color w:val="000000"/>
          <w:sz w:val="22"/>
          <w:szCs w:val="22"/>
        </w:rPr>
        <w:t>1986.</w:t>
      </w:r>
    </w:p>
    <w:p w14:paraId="7D1ECACF" w14:textId="77777777" w:rsidR="00274FE9" w:rsidRPr="002028AD" w:rsidRDefault="00274FE9" w:rsidP="00274FE9">
      <w:pPr>
        <w:ind w:left="720" w:hanging="1440"/>
        <w:rPr>
          <w:iCs/>
          <w:color w:val="000000"/>
          <w:sz w:val="22"/>
          <w:szCs w:val="22"/>
        </w:rPr>
      </w:pPr>
      <w:r>
        <w:rPr>
          <w:iCs/>
          <w:color w:val="000000"/>
          <w:sz w:val="22"/>
          <w:szCs w:val="22"/>
        </w:rPr>
        <w:t xml:space="preserve"> </w:t>
      </w:r>
      <w:r w:rsidRPr="002028AD">
        <w:rPr>
          <w:iCs/>
          <w:color w:val="000000"/>
          <w:sz w:val="22"/>
          <w:szCs w:val="22"/>
        </w:rPr>
        <w:tab/>
        <w:t xml:space="preserve">Chairman, </w:t>
      </w:r>
      <w:r w:rsidRPr="002028AD">
        <w:rPr>
          <w:b/>
          <w:bCs/>
          <w:iCs/>
          <w:color w:val="000000"/>
          <w:sz w:val="22"/>
          <w:szCs w:val="22"/>
        </w:rPr>
        <w:t>University Convocation Committee</w:t>
      </w:r>
      <w:r w:rsidRPr="002028AD">
        <w:rPr>
          <w:iCs/>
          <w:color w:val="000000"/>
          <w:sz w:val="22"/>
          <w:szCs w:val="22"/>
        </w:rPr>
        <w:t>, 1984</w:t>
      </w:r>
      <w:r>
        <w:rPr>
          <w:iCs/>
          <w:color w:val="000000"/>
          <w:sz w:val="22"/>
          <w:szCs w:val="22"/>
        </w:rPr>
        <w:t>–</w:t>
      </w:r>
      <w:r w:rsidRPr="002028AD">
        <w:rPr>
          <w:iCs/>
          <w:color w:val="000000"/>
          <w:sz w:val="22"/>
          <w:szCs w:val="22"/>
        </w:rPr>
        <w:t>1985.</w:t>
      </w:r>
    </w:p>
    <w:p w14:paraId="21576D19" w14:textId="77777777" w:rsidR="00274FE9" w:rsidRPr="002028AD" w:rsidRDefault="00274FE9" w:rsidP="00274FE9">
      <w:pPr>
        <w:ind w:left="1440" w:hanging="720"/>
        <w:rPr>
          <w:iCs/>
          <w:color w:val="000000"/>
          <w:sz w:val="22"/>
          <w:szCs w:val="22"/>
        </w:rPr>
      </w:pPr>
      <w:r w:rsidRPr="002028AD">
        <w:rPr>
          <w:iCs/>
          <w:color w:val="000000"/>
          <w:sz w:val="22"/>
          <w:szCs w:val="22"/>
        </w:rPr>
        <w:t xml:space="preserve">Chairman, </w:t>
      </w:r>
      <w:r w:rsidRPr="002028AD">
        <w:rPr>
          <w:b/>
          <w:bCs/>
          <w:iCs/>
          <w:color w:val="000000"/>
          <w:sz w:val="22"/>
          <w:szCs w:val="22"/>
        </w:rPr>
        <w:t>Bachelor of General Studies Committee</w:t>
      </w:r>
      <w:r w:rsidRPr="002028AD">
        <w:rPr>
          <w:iCs/>
          <w:color w:val="000000"/>
          <w:sz w:val="22"/>
          <w:szCs w:val="22"/>
        </w:rPr>
        <w:t>, 1981</w:t>
      </w:r>
      <w:r>
        <w:rPr>
          <w:iCs/>
          <w:color w:val="000000"/>
          <w:sz w:val="22"/>
          <w:szCs w:val="22"/>
        </w:rPr>
        <w:t>–</w:t>
      </w:r>
      <w:r w:rsidRPr="002028AD">
        <w:rPr>
          <w:iCs/>
          <w:color w:val="000000"/>
          <w:sz w:val="22"/>
          <w:szCs w:val="22"/>
        </w:rPr>
        <w:t>1984; 1976</w:t>
      </w:r>
      <w:r>
        <w:rPr>
          <w:iCs/>
          <w:color w:val="000000"/>
          <w:sz w:val="22"/>
          <w:szCs w:val="22"/>
        </w:rPr>
        <w:t>–</w:t>
      </w:r>
      <w:r w:rsidRPr="002028AD">
        <w:rPr>
          <w:iCs/>
          <w:color w:val="000000"/>
          <w:sz w:val="22"/>
          <w:szCs w:val="22"/>
        </w:rPr>
        <w:t>1979.</w:t>
      </w:r>
    </w:p>
    <w:p w14:paraId="32012256" w14:textId="77777777" w:rsidR="00274FE9" w:rsidRPr="002028AD" w:rsidRDefault="00274FE9" w:rsidP="00274FE9">
      <w:pPr>
        <w:ind w:left="1440" w:hanging="720"/>
        <w:rPr>
          <w:iCs/>
          <w:color w:val="000000"/>
          <w:sz w:val="22"/>
          <w:szCs w:val="22"/>
        </w:rPr>
      </w:pPr>
      <w:r w:rsidRPr="002028AD">
        <w:rPr>
          <w:iCs/>
          <w:color w:val="000000"/>
          <w:sz w:val="22"/>
          <w:szCs w:val="22"/>
        </w:rPr>
        <w:t xml:space="preserve">Member, </w:t>
      </w:r>
      <w:r w:rsidRPr="002028AD">
        <w:rPr>
          <w:b/>
          <w:bCs/>
          <w:iCs/>
          <w:color w:val="000000"/>
          <w:sz w:val="22"/>
          <w:szCs w:val="22"/>
        </w:rPr>
        <w:t>Advisory Board for Special Services/Upward Bound</w:t>
      </w:r>
      <w:r w:rsidRPr="002028AD">
        <w:rPr>
          <w:iCs/>
          <w:color w:val="000000"/>
          <w:sz w:val="22"/>
          <w:szCs w:val="22"/>
        </w:rPr>
        <w:t>, 1981</w:t>
      </w:r>
      <w:r>
        <w:rPr>
          <w:iCs/>
          <w:color w:val="000000"/>
          <w:sz w:val="22"/>
          <w:szCs w:val="22"/>
        </w:rPr>
        <w:t>–</w:t>
      </w:r>
      <w:r w:rsidRPr="002028AD">
        <w:rPr>
          <w:iCs/>
          <w:color w:val="000000"/>
          <w:sz w:val="22"/>
          <w:szCs w:val="22"/>
        </w:rPr>
        <w:t>1984.</w:t>
      </w:r>
    </w:p>
    <w:p w14:paraId="708F174E" w14:textId="77777777" w:rsidR="00274FE9" w:rsidRPr="002028AD" w:rsidRDefault="00274FE9" w:rsidP="00274FE9">
      <w:pPr>
        <w:ind w:left="1440" w:hanging="720"/>
        <w:rPr>
          <w:iCs/>
          <w:color w:val="000000"/>
          <w:sz w:val="22"/>
          <w:szCs w:val="22"/>
        </w:rPr>
      </w:pPr>
      <w:r w:rsidRPr="002028AD">
        <w:rPr>
          <w:iCs/>
          <w:color w:val="000000"/>
          <w:sz w:val="22"/>
          <w:szCs w:val="22"/>
        </w:rPr>
        <w:t xml:space="preserve">Chairman, </w:t>
      </w:r>
      <w:r w:rsidRPr="002028AD">
        <w:rPr>
          <w:b/>
          <w:bCs/>
          <w:iCs/>
          <w:color w:val="000000"/>
          <w:sz w:val="22"/>
          <w:szCs w:val="22"/>
        </w:rPr>
        <w:t xml:space="preserve">Standard IX </w:t>
      </w:r>
      <w:r>
        <w:rPr>
          <w:b/>
          <w:bCs/>
          <w:iCs/>
          <w:color w:val="000000"/>
          <w:sz w:val="22"/>
          <w:szCs w:val="22"/>
        </w:rPr>
        <w:t>—</w:t>
      </w:r>
      <w:r w:rsidRPr="002028AD">
        <w:rPr>
          <w:b/>
          <w:bCs/>
          <w:iCs/>
          <w:color w:val="000000"/>
          <w:sz w:val="22"/>
          <w:szCs w:val="22"/>
        </w:rPr>
        <w:t xml:space="preserve"> Special Activities Committee</w:t>
      </w:r>
      <w:r w:rsidRPr="002028AD">
        <w:rPr>
          <w:iCs/>
          <w:color w:val="000000"/>
          <w:sz w:val="22"/>
          <w:szCs w:val="22"/>
        </w:rPr>
        <w:t>, University Self-Study, 1982</w:t>
      </w:r>
      <w:r>
        <w:rPr>
          <w:iCs/>
          <w:color w:val="000000"/>
          <w:sz w:val="22"/>
          <w:szCs w:val="22"/>
        </w:rPr>
        <w:t>–</w:t>
      </w:r>
      <w:r w:rsidRPr="002028AD">
        <w:rPr>
          <w:iCs/>
          <w:color w:val="000000"/>
          <w:sz w:val="22"/>
          <w:szCs w:val="22"/>
        </w:rPr>
        <w:t>1983.</w:t>
      </w:r>
    </w:p>
    <w:p w14:paraId="3C7DF1EA" w14:textId="77777777" w:rsidR="00274FE9" w:rsidRPr="002028AD" w:rsidRDefault="00274FE9" w:rsidP="00274FE9">
      <w:pPr>
        <w:rPr>
          <w:iCs/>
          <w:color w:val="000000"/>
          <w:sz w:val="22"/>
          <w:szCs w:val="22"/>
        </w:rPr>
      </w:pPr>
      <w:r w:rsidRPr="002028AD">
        <w:rPr>
          <w:iCs/>
          <w:color w:val="000000"/>
          <w:sz w:val="22"/>
          <w:szCs w:val="22"/>
        </w:rPr>
        <w:tab/>
        <w:t xml:space="preserve">Member, </w:t>
      </w:r>
      <w:r w:rsidRPr="002028AD">
        <w:rPr>
          <w:b/>
          <w:bCs/>
          <w:iCs/>
          <w:color w:val="000000"/>
          <w:sz w:val="22"/>
          <w:szCs w:val="22"/>
        </w:rPr>
        <w:t>Academic Rules and Regulations</w:t>
      </w:r>
      <w:r w:rsidRPr="002028AD">
        <w:rPr>
          <w:iCs/>
          <w:color w:val="000000"/>
          <w:sz w:val="22"/>
          <w:szCs w:val="22"/>
        </w:rPr>
        <w:t>, 1980</w:t>
      </w:r>
      <w:r>
        <w:rPr>
          <w:iCs/>
          <w:color w:val="000000"/>
          <w:sz w:val="22"/>
          <w:szCs w:val="22"/>
        </w:rPr>
        <w:t>–</w:t>
      </w:r>
      <w:r w:rsidRPr="002028AD">
        <w:rPr>
          <w:iCs/>
          <w:color w:val="000000"/>
          <w:sz w:val="22"/>
          <w:szCs w:val="22"/>
        </w:rPr>
        <w:t>1983.</w:t>
      </w:r>
    </w:p>
    <w:p w14:paraId="46B66B1C" w14:textId="77777777" w:rsidR="00274FE9" w:rsidRPr="002028AD" w:rsidRDefault="00274FE9" w:rsidP="00274FE9">
      <w:pPr>
        <w:ind w:left="1440" w:hanging="720"/>
        <w:rPr>
          <w:iCs/>
          <w:color w:val="000000"/>
          <w:sz w:val="22"/>
          <w:szCs w:val="22"/>
        </w:rPr>
      </w:pPr>
      <w:r w:rsidRPr="002028AD">
        <w:rPr>
          <w:iCs/>
          <w:color w:val="000000"/>
          <w:sz w:val="22"/>
          <w:szCs w:val="22"/>
        </w:rPr>
        <w:t xml:space="preserve">Chairman, </w:t>
      </w:r>
      <w:r w:rsidRPr="002028AD">
        <w:rPr>
          <w:b/>
          <w:bCs/>
          <w:iCs/>
          <w:color w:val="000000"/>
          <w:sz w:val="22"/>
          <w:szCs w:val="22"/>
        </w:rPr>
        <w:t xml:space="preserve">Papers Committee, </w:t>
      </w:r>
      <w:r>
        <w:rPr>
          <w:bCs/>
          <w:i/>
          <w:iCs/>
          <w:color w:val="000000"/>
          <w:sz w:val="22"/>
          <w:szCs w:val="22"/>
        </w:rPr>
        <w:t>“</w:t>
      </w:r>
      <w:r w:rsidRPr="003F0947">
        <w:rPr>
          <w:bCs/>
          <w:i/>
          <w:iCs/>
          <w:color w:val="000000"/>
          <w:sz w:val="22"/>
          <w:szCs w:val="22"/>
        </w:rPr>
        <w:t>High Blood Pressure Control: An Interdisciplinary Challenge,</w:t>
      </w:r>
      <w:r>
        <w:rPr>
          <w:bCs/>
          <w:i/>
          <w:iCs/>
          <w:color w:val="000000"/>
          <w:sz w:val="22"/>
          <w:szCs w:val="22"/>
        </w:rPr>
        <w:t>”</w:t>
      </w:r>
      <w:r>
        <w:rPr>
          <w:iCs/>
          <w:color w:val="000000"/>
          <w:sz w:val="22"/>
          <w:szCs w:val="22"/>
        </w:rPr>
        <w:t xml:space="preserve"> </w:t>
      </w:r>
      <w:r w:rsidRPr="002028AD">
        <w:rPr>
          <w:iCs/>
          <w:color w:val="000000"/>
          <w:sz w:val="22"/>
          <w:szCs w:val="22"/>
        </w:rPr>
        <w:t>Virginia Commonwealth University, 1979</w:t>
      </w:r>
      <w:r>
        <w:rPr>
          <w:iCs/>
          <w:color w:val="000000"/>
          <w:sz w:val="22"/>
          <w:szCs w:val="22"/>
        </w:rPr>
        <w:t>–</w:t>
      </w:r>
      <w:r w:rsidRPr="002028AD">
        <w:rPr>
          <w:iCs/>
          <w:color w:val="000000"/>
          <w:sz w:val="22"/>
          <w:szCs w:val="22"/>
        </w:rPr>
        <w:t>1980.</w:t>
      </w:r>
    </w:p>
    <w:p w14:paraId="5F37E77D" w14:textId="77777777" w:rsidR="00274FE9" w:rsidRPr="002028AD" w:rsidRDefault="00274FE9" w:rsidP="00274FE9">
      <w:pPr>
        <w:ind w:left="1440" w:hanging="720"/>
        <w:rPr>
          <w:iCs/>
          <w:color w:val="000000"/>
          <w:sz w:val="22"/>
          <w:szCs w:val="22"/>
        </w:rPr>
      </w:pPr>
      <w:r>
        <w:rPr>
          <w:iCs/>
          <w:color w:val="000000"/>
          <w:sz w:val="22"/>
          <w:szCs w:val="22"/>
        </w:rPr>
        <w:t xml:space="preserve"> </w:t>
      </w:r>
      <w:r w:rsidRPr="002028AD">
        <w:rPr>
          <w:iCs/>
          <w:color w:val="000000"/>
          <w:sz w:val="22"/>
          <w:szCs w:val="22"/>
        </w:rPr>
        <w:t xml:space="preserve">Member, </w:t>
      </w:r>
      <w:r w:rsidRPr="002028AD">
        <w:rPr>
          <w:b/>
          <w:bCs/>
          <w:iCs/>
          <w:color w:val="000000"/>
          <w:sz w:val="22"/>
          <w:szCs w:val="22"/>
        </w:rPr>
        <w:t>Long Range Planning Sub-Committee of the Continuing Education Committee</w:t>
      </w:r>
      <w:r w:rsidRPr="002028AD">
        <w:rPr>
          <w:iCs/>
          <w:color w:val="000000"/>
          <w:sz w:val="22"/>
          <w:szCs w:val="22"/>
        </w:rPr>
        <w:t>, 1978</w:t>
      </w:r>
      <w:r>
        <w:rPr>
          <w:iCs/>
          <w:color w:val="000000"/>
          <w:sz w:val="22"/>
          <w:szCs w:val="22"/>
        </w:rPr>
        <w:t>–</w:t>
      </w:r>
      <w:r w:rsidRPr="002028AD">
        <w:rPr>
          <w:iCs/>
          <w:color w:val="000000"/>
          <w:sz w:val="22"/>
          <w:szCs w:val="22"/>
        </w:rPr>
        <w:t>1980.</w:t>
      </w:r>
    </w:p>
    <w:p w14:paraId="7EB889D6" w14:textId="77777777" w:rsidR="00274FE9" w:rsidRPr="002028AD" w:rsidRDefault="00274FE9" w:rsidP="00274FE9">
      <w:pPr>
        <w:rPr>
          <w:iCs/>
          <w:color w:val="000000"/>
          <w:sz w:val="22"/>
          <w:szCs w:val="22"/>
        </w:rPr>
      </w:pPr>
      <w:r w:rsidRPr="002028AD">
        <w:rPr>
          <w:iCs/>
          <w:color w:val="000000"/>
          <w:sz w:val="22"/>
          <w:szCs w:val="22"/>
        </w:rPr>
        <w:tab/>
        <w:t xml:space="preserve">Chairman, </w:t>
      </w:r>
      <w:r w:rsidRPr="002028AD">
        <w:rPr>
          <w:b/>
          <w:bCs/>
          <w:iCs/>
          <w:color w:val="000000"/>
          <w:sz w:val="22"/>
          <w:szCs w:val="22"/>
        </w:rPr>
        <w:t>CEU Standards Committee</w:t>
      </w:r>
      <w:r w:rsidRPr="002028AD">
        <w:rPr>
          <w:iCs/>
          <w:color w:val="000000"/>
          <w:sz w:val="22"/>
          <w:szCs w:val="22"/>
        </w:rPr>
        <w:t>, 1977</w:t>
      </w:r>
      <w:r>
        <w:rPr>
          <w:iCs/>
          <w:color w:val="000000"/>
          <w:sz w:val="22"/>
          <w:szCs w:val="22"/>
        </w:rPr>
        <w:t>–</w:t>
      </w:r>
      <w:r w:rsidRPr="002028AD">
        <w:rPr>
          <w:iCs/>
          <w:color w:val="000000"/>
          <w:sz w:val="22"/>
          <w:szCs w:val="22"/>
        </w:rPr>
        <w:t>1980.</w:t>
      </w:r>
    </w:p>
    <w:p w14:paraId="088CD85F" w14:textId="77777777" w:rsidR="00274FE9" w:rsidRPr="002028AD" w:rsidRDefault="00274FE9" w:rsidP="00274FE9">
      <w:pPr>
        <w:rPr>
          <w:iCs/>
          <w:color w:val="000000"/>
          <w:sz w:val="22"/>
          <w:szCs w:val="22"/>
        </w:rPr>
      </w:pPr>
      <w:r w:rsidRPr="002028AD">
        <w:rPr>
          <w:iCs/>
          <w:color w:val="000000"/>
          <w:sz w:val="22"/>
          <w:szCs w:val="22"/>
        </w:rPr>
        <w:tab/>
        <w:t xml:space="preserve">Member, </w:t>
      </w:r>
      <w:r w:rsidRPr="002028AD">
        <w:rPr>
          <w:b/>
          <w:bCs/>
          <w:iCs/>
          <w:color w:val="000000"/>
          <w:sz w:val="22"/>
          <w:szCs w:val="22"/>
        </w:rPr>
        <w:t>Continuing Education Committee</w:t>
      </w:r>
      <w:r w:rsidRPr="002028AD">
        <w:rPr>
          <w:iCs/>
          <w:color w:val="000000"/>
          <w:sz w:val="22"/>
          <w:szCs w:val="22"/>
        </w:rPr>
        <w:t>, 1975</w:t>
      </w:r>
      <w:r>
        <w:rPr>
          <w:iCs/>
          <w:color w:val="000000"/>
          <w:sz w:val="22"/>
          <w:szCs w:val="22"/>
        </w:rPr>
        <w:t>–</w:t>
      </w:r>
      <w:r w:rsidRPr="002028AD">
        <w:rPr>
          <w:iCs/>
          <w:color w:val="000000"/>
          <w:sz w:val="22"/>
          <w:szCs w:val="22"/>
        </w:rPr>
        <w:t>1980.</w:t>
      </w:r>
    </w:p>
    <w:p w14:paraId="1E557148" w14:textId="77777777" w:rsidR="00274FE9" w:rsidRDefault="00274FE9" w:rsidP="00274FE9">
      <w:pPr>
        <w:rPr>
          <w:iCs/>
          <w:color w:val="000000"/>
          <w:sz w:val="22"/>
          <w:szCs w:val="22"/>
        </w:rPr>
      </w:pPr>
      <w:r w:rsidRPr="002028AD">
        <w:rPr>
          <w:iCs/>
          <w:color w:val="000000"/>
          <w:sz w:val="22"/>
          <w:szCs w:val="22"/>
        </w:rPr>
        <w:tab/>
        <w:t xml:space="preserve">Member, </w:t>
      </w:r>
      <w:r w:rsidRPr="002028AD">
        <w:rPr>
          <w:b/>
          <w:bCs/>
          <w:iCs/>
          <w:color w:val="000000"/>
          <w:sz w:val="22"/>
          <w:szCs w:val="22"/>
        </w:rPr>
        <w:t>Master of Liberal Studies Committee</w:t>
      </w:r>
      <w:r w:rsidRPr="002028AD">
        <w:rPr>
          <w:iCs/>
          <w:color w:val="000000"/>
          <w:sz w:val="22"/>
          <w:szCs w:val="22"/>
        </w:rPr>
        <w:t>, 1978</w:t>
      </w:r>
      <w:r>
        <w:rPr>
          <w:iCs/>
          <w:color w:val="000000"/>
          <w:sz w:val="22"/>
          <w:szCs w:val="22"/>
        </w:rPr>
        <w:t>–</w:t>
      </w:r>
      <w:r w:rsidRPr="002028AD">
        <w:rPr>
          <w:iCs/>
          <w:color w:val="000000"/>
          <w:sz w:val="22"/>
          <w:szCs w:val="22"/>
        </w:rPr>
        <w:t>1979.</w:t>
      </w:r>
    </w:p>
    <w:p w14:paraId="4EE7968C" w14:textId="77777777" w:rsidR="00274FE9" w:rsidRPr="002028AD" w:rsidRDefault="00274FE9" w:rsidP="00274FE9">
      <w:pPr>
        <w:rPr>
          <w:iCs/>
          <w:color w:val="000000"/>
          <w:sz w:val="22"/>
          <w:szCs w:val="22"/>
        </w:rPr>
      </w:pPr>
      <w:r>
        <w:rPr>
          <w:iCs/>
          <w:color w:val="000000"/>
          <w:sz w:val="22"/>
          <w:szCs w:val="22"/>
        </w:rPr>
        <w:tab/>
      </w:r>
      <w:r w:rsidRPr="002028AD">
        <w:rPr>
          <w:b/>
          <w:bCs/>
          <w:iCs/>
          <w:color w:val="000000"/>
          <w:sz w:val="22"/>
          <w:szCs w:val="22"/>
        </w:rPr>
        <w:t>Academic Integrity Officer</w:t>
      </w:r>
      <w:r w:rsidRPr="002028AD">
        <w:rPr>
          <w:iCs/>
          <w:color w:val="000000"/>
          <w:sz w:val="22"/>
          <w:szCs w:val="22"/>
        </w:rPr>
        <w:t xml:space="preserve"> (SCPA) 1980</w:t>
      </w:r>
      <w:r>
        <w:rPr>
          <w:iCs/>
          <w:color w:val="000000"/>
          <w:sz w:val="22"/>
          <w:szCs w:val="22"/>
        </w:rPr>
        <w:t>–</w:t>
      </w:r>
      <w:r w:rsidRPr="002028AD">
        <w:rPr>
          <w:iCs/>
          <w:color w:val="000000"/>
          <w:sz w:val="22"/>
          <w:szCs w:val="22"/>
        </w:rPr>
        <w:t>1986.</w:t>
      </w:r>
    </w:p>
    <w:p w14:paraId="258745F6" w14:textId="1EF2FA3F" w:rsidR="00274FE9" w:rsidRDefault="00274FE9" w:rsidP="00274FE9">
      <w:pPr>
        <w:rPr>
          <w:iCs/>
          <w:color w:val="000000"/>
          <w:sz w:val="22"/>
          <w:szCs w:val="22"/>
        </w:rPr>
      </w:pPr>
      <w:r w:rsidRPr="002028AD">
        <w:rPr>
          <w:iCs/>
          <w:color w:val="000000"/>
          <w:sz w:val="22"/>
          <w:szCs w:val="22"/>
        </w:rPr>
        <w:tab/>
        <w:t xml:space="preserve">Faculty Advisor, </w:t>
      </w:r>
      <w:r w:rsidRPr="002028AD">
        <w:rPr>
          <w:b/>
          <w:bCs/>
          <w:iCs/>
          <w:color w:val="000000"/>
          <w:sz w:val="22"/>
          <w:szCs w:val="22"/>
        </w:rPr>
        <w:t>Bachelor of General Studies Students,</w:t>
      </w:r>
      <w:r w:rsidRPr="002028AD">
        <w:rPr>
          <w:iCs/>
          <w:color w:val="000000"/>
          <w:sz w:val="22"/>
          <w:szCs w:val="22"/>
        </w:rPr>
        <w:t xml:space="preserve"> 1977</w:t>
      </w:r>
      <w:r>
        <w:rPr>
          <w:iCs/>
          <w:color w:val="000000"/>
          <w:sz w:val="22"/>
          <w:szCs w:val="22"/>
        </w:rPr>
        <w:t>–</w:t>
      </w:r>
      <w:r w:rsidR="00F63D23">
        <w:rPr>
          <w:iCs/>
          <w:color w:val="000000"/>
          <w:sz w:val="22"/>
          <w:szCs w:val="22"/>
        </w:rPr>
        <w:t>1980</w:t>
      </w:r>
      <w:r w:rsidRPr="002028AD">
        <w:rPr>
          <w:iCs/>
          <w:color w:val="000000"/>
          <w:sz w:val="22"/>
          <w:szCs w:val="22"/>
        </w:rPr>
        <w:t>.</w:t>
      </w:r>
    </w:p>
    <w:p w14:paraId="5193C4AF" w14:textId="77777777" w:rsidR="00274FE9" w:rsidRPr="002028AD" w:rsidRDefault="00274FE9" w:rsidP="00274FE9">
      <w:pPr>
        <w:rPr>
          <w:iCs/>
          <w:color w:val="000000"/>
          <w:sz w:val="22"/>
          <w:szCs w:val="22"/>
        </w:rPr>
      </w:pPr>
      <w:r>
        <w:rPr>
          <w:iCs/>
          <w:color w:val="000000"/>
          <w:sz w:val="22"/>
          <w:szCs w:val="22"/>
        </w:rPr>
        <w:tab/>
      </w:r>
      <w:r w:rsidRPr="002028AD">
        <w:rPr>
          <w:iCs/>
          <w:color w:val="000000"/>
          <w:sz w:val="22"/>
          <w:szCs w:val="22"/>
        </w:rPr>
        <w:t xml:space="preserve">Chairman, </w:t>
      </w:r>
      <w:r w:rsidRPr="002028AD">
        <w:rPr>
          <w:b/>
          <w:bCs/>
          <w:iCs/>
          <w:color w:val="000000"/>
          <w:sz w:val="22"/>
          <w:szCs w:val="22"/>
        </w:rPr>
        <w:t>CEU Evaluation Planning Committee</w:t>
      </w:r>
      <w:r w:rsidRPr="002028AD">
        <w:rPr>
          <w:iCs/>
          <w:color w:val="000000"/>
          <w:sz w:val="22"/>
          <w:szCs w:val="22"/>
        </w:rPr>
        <w:t>, 1977.</w:t>
      </w:r>
    </w:p>
    <w:p w14:paraId="2CED5101" w14:textId="77777777" w:rsidR="00274FE9" w:rsidRPr="002028AD" w:rsidRDefault="00274FE9" w:rsidP="00274FE9">
      <w:pPr>
        <w:rPr>
          <w:iCs/>
          <w:color w:val="000000"/>
          <w:sz w:val="22"/>
          <w:szCs w:val="22"/>
        </w:rPr>
      </w:pPr>
      <w:r>
        <w:rPr>
          <w:iCs/>
          <w:color w:val="000000"/>
          <w:sz w:val="22"/>
          <w:szCs w:val="22"/>
        </w:rPr>
        <w:tab/>
      </w:r>
      <w:r w:rsidRPr="002028AD">
        <w:rPr>
          <w:iCs/>
          <w:color w:val="000000"/>
          <w:sz w:val="22"/>
          <w:szCs w:val="22"/>
        </w:rPr>
        <w:t xml:space="preserve">Chairman, </w:t>
      </w:r>
      <w:r w:rsidRPr="002028AD">
        <w:rPr>
          <w:b/>
          <w:bCs/>
          <w:iCs/>
          <w:color w:val="000000"/>
          <w:sz w:val="22"/>
          <w:szCs w:val="22"/>
        </w:rPr>
        <w:t xml:space="preserve">Task Force on Establishing Minimal University Standards for Evaluating </w:t>
      </w:r>
      <w:r>
        <w:rPr>
          <w:b/>
          <w:bCs/>
          <w:iCs/>
          <w:color w:val="000000"/>
          <w:sz w:val="22"/>
          <w:szCs w:val="22"/>
        </w:rPr>
        <w:tab/>
      </w:r>
      <w:r w:rsidRPr="002028AD">
        <w:rPr>
          <w:b/>
          <w:bCs/>
          <w:iCs/>
          <w:color w:val="000000"/>
          <w:sz w:val="22"/>
          <w:szCs w:val="22"/>
        </w:rPr>
        <w:t>Continuing Education Activities</w:t>
      </w:r>
      <w:r w:rsidRPr="002028AD">
        <w:rPr>
          <w:iCs/>
          <w:color w:val="000000"/>
          <w:sz w:val="22"/>
          <w:szCs w:val="22"/>
        </w:rPr>
        <w:t>, 1976</w:t>
      </w:r>
    </w:p>
    <w:p w14:paraId="27496EA1" w14:textId="77777777" w:rsidR="00274FE9" w:rsidRPr="002028AD" w:rsidRDefault="00274FE9" w:rsidP="00274FE9">
      <w:pPr>
        <w:ind w:left="1440" w:hanging="720"/>
        <w:rPr>
          <w:iCs/>
          <w:color w:val="000000"/>
          <w:sz w:val="22"/>
          <w:szCs w:val="22"/>
        </w:rPr>
      </w:pPr>
      <w:r w:rsidRPr="002028AD">
        <w:rPr>
          <w:iCs/>
          <w:color w:val="000000"/>
          <w:sz w:val="22"/>
          <w:szCs w:val="22"/>
        </w:rPr>
        <w:t xml:space="preserve">Faculty Advisor, </w:t>
      </w:r>
      <w:r w:rsidRPr="002028AD">
        <w:rPr>
          <w:b/>
          <w:bCs/>
          <w:iCs/>
          <w:color w:val="000000"/>
          <w:sz w:val="22"/>
          <w:szCs w:val="22"/>
        </w:rPr>
        <w:t>Undecided Students</w:t>
      </w:r>
      <w:r w:rsidRPr="002028AD">
        <w:rPr>
          <w:iCs/>
          <w:color w:val="000000"/>
          <w:sz w:val="22"/>
          <w:szCs w:val="22"/>
        </w:rPr>
        <w:t>, School of Community and Public Affairs, 1980</w:t>
      </w:r>
      <w:r>
        <w:rPr>
          <w:iCs/>
          <w:color w:val="000000"/>
          <w:sz w:val="22"/>
          <w:szCs w:val="22"/>
        </w:rPr>
        <w:t>–</w:t>
      </w:r>
      <w:r w:rsidRPr="002028AD">
        <w:rPr>
          <w:iCs/>
          <w:color w:val="000000"/>
          <w:sz w:val="22"/>
          <w:szCs w:val="22"/>
        </w:rPr>
        <w:t>1986.</w:t>
      </w:r>
    </w:p>
    <w:p w14:paraId="4725D31B" w14:textId="77777777" w:rsidR="00274FE9" w:rsidRPr="002028AD" w:rsidRDefault="00274FE9" w:rsidP="00274FE9">
      <w:pPr>
        <w:rPr>
          <w:iCs/>
          <w:color w:val="000000"/>
          <w:sz w:val="22"/>
          <w:szCs w:val="22"/>
        </w:rPr>
      </w:pPr>
      <w:r>
        <w:rPr>
          <w:iCs/>
          <w:color w:val="000000"/>
          <w:sz w:val="22"/>
          <w:szCs w:val="22"/>
        </w:rPr>
        <w:tab/>
      </w:r>
      <w:r w:rsidRPr="002028AD">
        <w:rPr>
          <w:iCs/>
          <w:color w:val="000000"/>
          <w:sz w:val="22"/>
          <w:szCs w:val="22"/>
        </w:rPr>
        <w:t xml:space="preserve">Member, </w:t>
      </w:r>
      <w:r w:rsidRPr="002028AD">
        <w:rPr>
          <w:b/>
          <w:bCs/>
          <w:iCs/>
          <w:color w:val="000000"/>
          <w:sz w:val="22"/>
          <w:szCs w:val="22"/>
        </w:rPr>
        <w:t>University Grievance Committee,</w:t>
      </w:r>
      <w:r w:rsidRPr="002028AD">
        <w:rPr>
          <w:iCs/>
          <w:color w:val="000000"/>
          <w:sz w:val="22"/>
          <w:szCs w:val="22"/>
        </w:rPr>
        <w:t xml:space="preserve"> 1985, 1996.</w:t>
      </w:r>
    </w:p>
    <w:p w14:paraId="11208AA1" w14:textId="5099418B" w:rsidR="00274FE9" w:rsidRPr="002028AD" w:rsidRDefault="00274FE9" w:rsidP="00274FE9">
      <w:pPr>
        <w:ind w:left="1440" w:hanging="720"/>
        <w:rPr>
          <w:iCs/>
          <w:color w:val="000000"/>
          <w:sz w:val="22"/>
          <w:szCs w:val="22"/>
        </w:rPr>
      </w:pPr>
      <w:r w:rsidRPr="002028AD">
        <w:rPr>
          <w:iCs/>
          <w:color w:val="000000"/>
          <w:sz w:val="22"/>
          <w:szCs w:val="22"/>
        </w:rPr>
        <w:t xml:space="preserve">Chair/Member, </w:t>
      </w:r>
      <w:r w:rsidRPr="002028AD">
        <w:rPr>
          <w:b/>
          <w:bCs/>
          <w:iCs/>
          <w:color w:val="000000"/>
          <w:sz w:val="22"/>
          <w:szCs w:val="22"/>
        </w:rPr>
        <w:t>Various Search Assistance Committees. Virginia Commonwealth University</w:t>
      </w:r>
      <w:r>
        <w:rPr>
          <w:iCs/>
          <w:color w:val="000000"/>
          <w:sz w:val="22"/>
          <w:szCs w:val="22"/>
        </w:rPr>
        <w:t xml:space="preserve"> </w:t>
      </w:r>
    </w:p>
    <w:p w14:paraId="2872F178" w14:textId="77777777" w:rsidR="00274FE9" w:rsidRPr="002028AD" w:rsidRDefault="00274FE9" w:rsidP="00274FE9">
      <w:pPr>
        <w:ind w:left="1440"/>
        <w:rPr>
          <w:iCs/>
          <w:color w:val="000000"/>
          <w:sz w:val="22"/>
          <w:szCs w:val="22"/>
        </w:rPr>
      </w:pPr>
      <w:r w:rsidRPr="002028AD">
        <w:rPr>
          <w:iCs/>
          <w:color w:val="000000"/>
          <w:sz w:val="22"/>
          <w:szCs w:val="22"/>
        </w:rPr>
        <w:t>(Faculty Member, Rehabilitation Counseling and Special Education, ADA Coordinator, 1997; Dean, School of Allied Health Professions, 1995</w:t>
      </w:r>
      <w:r>
        <w:rPr>
          <w:iCs/>
          <w:color w:val="000000"/>
          <w:sz w:val="22"/>
          <w:szCs w:val="22"/>
        </w:rPr>
        <w:t>–</w:t>
      </w:r>
      <w:r w:rsidRPr="002028AD">
        <w:rPr>
          <w:iCs/>
          <w:color w:val="000000"/>
          <w:sz w:val="22"/>
          <w:szCs w:val="22"/>
        </w:rPr>
        <w:t>96; Assistant Dean, School of Community and Public Affairs, 1985; Director, University Advising Center, 1985; Administrator, Virginia Institute for Developmental Disabilities, 1985; Assista</w:t>
      </w:r>
      <w:r>
        <w:rPr>
          <w:iCs/>
          <w:color w:val="000000"/>
          <w:sz w:val="22"/>
          <w:szCs w:val="22"/>
        </w:rPr>
        <w:t xml:space="preserve">nt Professor of Rehabilitation </w:t>
      </w:r>
      <w:r w:rsidRPr="002028AD">
        <w:rPr>
          <w:iCs/>
          <w:color w:val="000000"/>
          <w:sz w:val="22"/>
          <w:szCs w:val="22"/>
        </w:rPr>
        <w:t>Counseling, 1984; Director, Community Education, Community Services and Conferences, 1978; Coordinator, Bachelor of General Studies Program, 1978).</w:t>
      </w:r>
    </w:p>
    <w:p w14:paraId="5CA65E29" w14:textId="77777777" w:rsidR="00274FE9" w:rsidRPr="002028AD" w:rsidRDefault="00274FE9" w:rsidP="00274FE9">
      <w:pPr>
        <w:rPr>
          <w:iCs/>
          <w:color w:val="000000"/>
          <w:sz w:val="22"/>
          <w:szCs w:val="22"/>
        </w:rPr>
      </w:pPr>
      <w:r w:rsidRPr="002028AD">
        <w:rPr>
          <w:iCs/>
          <w:color w:val="000000"/>
          <w:sz w:val="22"/>
          <w:szCs w:val="22"/>
        </w:rPr>
        <w:tab/>
      </w:r>
    </w:p>
    <w:p w14:paraId="7577355D" w14:textId="77777777" w:rsidR="00274FE9" w:rsidRDefault="00274FE9" w:rsidP="00274FE9">
      <w:pPr>
        <w:ind w:left="1440" w:hanging="720"/>
        <w:rPr>
          <w:iCs/>
          <w:color w:val="000000"/>
          <w:sz w:val="22"/>
          <w:szCs w:val="22"/>
        </w:rPr>
      </w:pPr>
    </w:p>
    <w:p w14:paraId="79473541" w14:textId="77777777" w:rsidR="00274FE9" w:rsidRDefault="00274FE9" w:rsidP="00274FE9">
      <w:pPr>
        <w:ind w:left="1440" w:hanging="720"/>
        <w:rPr>
          <w:iCs/>
          <w:color w:val="000000"/>
          <w:sz w:val="22"/>
          <w:szCs w:val="22"/>
        </w:rPr>
      </w:pPr>
      <w:r w:rsidRPr="002028AD">
        <w:rPr>
          <w:iCs/>
          <w:color w:val="000000"/>
          <w:sz w:val="22"/>
          <w:szCs w:val="22"/>
        </w:rPr>
        <w:lastRenderedPageBreak/>
        <w:t xml:space="preserve">Member, </w:t>
      </w:r>
      <w:r w:rsidRPr="002028AD">
        <w:rPr>
          <w:b/>
          <w:bCs/>
          <w:iCs/>
          <w:color w:val="000000"/>
          <w:sz w:val="22"/>
          <w:szCs w:val="22"/>
        </w:rPr>
        <w:t>PRODD Project Management Team</w:t>
      </w:r>
      <w:r w:rsidRPr="002028AD">
        <w:rPr>
          <w:iCs/>
          <w:color w:val="000000"/>
          <w:sz w:val="22"/>
          <w:szCs w:val="22"/>
        </w:rPr>
        <w:t>, Schools of Education and Allied Health Professions (Purpose: To develop model curricula for benefit of persons with disabilities),</w:t>
      </w:r>
      <w:r>
        <w:rPr>
          <w:iCs/>
          <w:color w:val="000000"/>
          <w:sz w:val="22"/>
          <w:szCs w:val="22"/>
        </w:rPr>
        <w:t xml:space="preserve"> </w:t>
      </w:r>
      <w:r w:rsidRPr="002028AD">
        <w:rPr>
          <w:iCs/>
          <w:color w:val="000000"/>
          <w:sz w:val="22"/>
          <w:szCs w:val="22"/>
        </w:rPr>
        <w:t>1984</w:t>
      </w:r>
      <w:r>
        <w:rPr>
          <w:iCs/>
          <w:color w:val="000000"/>
          <w:sz w:val="22"/>
          <w:szCs w:val="22"/>
        </w:rPr>
        <w:t>–</w:t>
      </w:r>
      <w:r w:rsidRPr="002028AD">
        <w:rPr>
          <w:iCs/>
          <w:color w:val="000000"/>
          <w:sz w:val="22"/>
          <w:szCs w:val="22"/>
        </w:rPr>
        <w:t>1986.</w:t>
      </w:r>
    </w:p>
    <w:p w14:paraId="3BD30436" w14:textId="77777777" w:rsidR="00274FE9" w:rsidRPr="002028AD" w:rsidRDefault="00274FE9" w:rsidP="00274FE9">
      <w:pPr>
        <w:ind w:left="1440" w:hanging="720"/>
        <w:rPr>
          <w:iCs/>
          <w:color w:val="000000"/>
          <w:sz w:val="22"/>
          <w:szCs w:val="22"/>
        </w:rPr>
      </w:pPr>
      <w:r w:rsidRPr="002028AD">
        <w:rPr>
          <w:iCs/>
          <w:color w:val="000000"/>
          <w:sz w:val="22"/>
          <w:szCs w:val="22"/>
        </w:rPr>
        <w:t xml:space="preserve">Advisor, </w:t>
      </w:r>
      <w:r w:rsidRPr="002028AD">
        <w:rPr>
          <w:b/>
          <w:bCs/>
          <w:iCs/>
          <w:color w:val="000000"/>
          <w:sz w:val="22"/>
          <w:szCs w:val="22"/>
        </w:rPr>
        <w:t>School of Community and Public Affairs Alumni Board of Directors</w:t>
      </w:r>
      <w:r w:rsidRPr="002028AD">
        <w:rPr>
          <w:iCs/>
          <w:color w:val="000000"/>
          <w:sz w:val="22"/>
          <w:szCs w:val="22"/>
        </w:rPr>
        <w:t>, 1984</w:t>
      </w:r>
      <w:r>
        <w:rPr>
          <w:iCs/>
          <w:color w:val="000000"/>
          <w:sz w:val="22"/>
          <w:szCs w:val="22"/>
        </w:rPr>
        <w:t>–</w:t>
      </w:r>
      <w:r w:rsidRPr="002028AD">
        <w:rPr>
          <w:iCs/>
          <w:color w:val="000000"/>
          <w:sz w:val="22"/>
          <w:szCs w:val="22"/>
        </w:rPr>
        <w:t>1985</w:t>
      </w:r>
    </w:p>
    <w:p w14:paraId="2955605D" w14:textId="77777777" w:rsidR="00274FE9" w:rsidRPr="002028AD" w:rsidRDefault="00274FE9" w:rsidP="00274FE9">
      <w:pPr>
        <w:rPr>
          <w:iCs/>
          <w:color w:val="000000"/>
          <w:sz w:val="22"/>
          <w:szCs w:val="22"/>
        </w:rPr>
      </w:pPr>
      <w:r>
        <w:rPr>
          <w:iCs/>
          <w:color w:val="000000"/>
          <w:sz w:val="22"/>
          <w:szCs w:val="22"/>
        </w:rPr>
        <w:tab/>
      </w:r>
      <w:r w:rsidRPr="002028AD">
        <w:rPr>
          <w:iCs/>
          <w:color w:val="000000"/>
          <w:sz w:val="22"/>
          <w:szCs w:val="22"/>
        </w:rPr>
        <w:t xml:space="preserve">Member, </w:t>
      </w:r>
      <w:r w:rsidRPr="002028AD">
        <w:rPr>
          <w:b/>
          <w:bCs/>
          <w:iCs/>
          <w:color w:val="000000"/>
          <w:sz w:val="22"/>
          <w:szCs w:val="22"/>
        </w:rPr>
        <w:t>Policy Board</w:t>
      </w:r>
      <w:r w:rsidRPr="002028AD">
        <w:rPr>
          <w:iCs/>
          <w:color w:val="000000"/>
          <w:sz w:val="22"/>
          <w:szCs w:val="22"/>
        </w:rPr>
        <w:t xml:space="preserve">, Virginia Institute for Developmental Disabilities, University Affiliated </w:t>
      </w:r>
      <w:r>
        <w:rPr>
          <w:iCs/>
          <w:color w:val="000000"/>
          <w:sz w:val="22"/>
          <w:szCs w:val="22"/>
        </w:rPr>
        <w:tab/>
      </w:r>
      <w:r w:rsidRPr="002028AD">
        <w:rPr>
          <w:iCs/>
          <w:color w:val="000000"/>
          <w:sz w:val="22"/>
          <w:szCs w:val="22"/>
        </w:rPr>
        <w:t>Facility Satellite, 1985</w:t>
      </w:r>
      <w:r>
        <w:rPr>
          <w:iCs/>
          <w:color w:val="000000"/>
          <w:sz w:val="22"/>
          <w:szCs w:val="22"/>
        </w:rPr>
        <w:t>–</w:t>
      </w:r>
      <w:r w:rsidRPr="002028AD">
        <w:rPr>
          <w:iCs/>
          <w:color w:val="000000"/>
          <w:sz w:val="22"/>
          <w:szCs w:val="22"/>
        </w:rPr>
        <w:t>1986.</w:t>
      </w:r>
    </w:p>
    <w:p w14:paraId="4B5E93F8" w14:textId="227459E0" w:rsidR="00274FE9" w:rsidRPr="002028AD" w:rsidRDefault="00274FE9" w:rsidP="00274FE9">
      <w:pPr>
        <w:ind w:left="1440" w:hanging="720"/>
        <w:rPr>
          <w:iCs/>
          <w:color w:val="000000"/>
          <w:sz w:val="22"/>
          <w:szCs w:val="22"/>
        </w:rPr>
      </w:pPr>
      <w:r w:rsidRPr="002028AD">
        <w:rPr>
          <w:iCs/>
          <w:color w:val="000000"/>
          <w:sz w:val="22"/>
          <w:szCs w:val="22"/>
        </w:rPr>
        <w:t xml:space="preserve">Member, </w:t>
      </w:r>
      <w:r w:rsidRPr="002028AD">
        <w:rPr>
          <w:b/>
          <w:bCs/>
          <w:iCs/>
          <w:color w:val="000000"/>
          <w:sz w:val="22"/>
          <w:szCs w:val="22"/>
        </w:rPr>
        <w:t>Tenure Review Committees</w:t>
      </w:r>
      <w:r w:rsidRPr="002028AD">
        <w:rPr>
          <w:iCs/>
          <w:color w:val="000000"/>
          <w:sz w:val="22"/>
          <w:szCs w:val="22"/>
        </w:rPr>
        <w:t>, Schools of Allied Health Professions, Community and Public Affairs, Education, Nursing, and Social Work</w:t>
      </w:r>
      <w:r>
        <w:rPr>
          <w:iCs/>
          <w:color w:val="000000"/>
          <w:sz w:val="22"/>
          <w:szCs w:val="22"/>
        </w:rPr>
        <w:t xml:space="preserve"> (Virginia Commonwealth University</w:t>
      </w:r>
      <w:r w:rsidR="009C14BD">
        <w:rPr>
          <w:iCs/>
          <w:color w:val="000000"/>
          <w:sz w:val="22"/>
          <w:szCs w:val="22"/>
        </w:rPr>
        <w:t xml:space="preserve"> and Auburn University</w:t>
      </w:r>
      <w:r>
        <w:rPr>
          <w:iCs/>
          <w:color w:val="000000"/>
          <w:sz w:val="22"/>
          <w:szCs w:val="22"/>
        </w:rPr>
        <w:t>)</w:t>
      </w:r>
      <w:r w:rsidRPr="002028AD">
        <w:rPr>
          <w:iCs/>
          <w:color w:val="000000"/>
          <w:sz w:val="22"/>
          <w:szCs w:val="22"/>
        </w:rPr>
        <w:t>.</w:t>
      </w:r>
    </w:p>
    <w:p w14:paraId="065F762D" w14:textId="77777777" w:rsidR="00274FE9" w:rsidRPr="00BE6188" w:rsidRDefault="00274FE9" w:rsidP="00274FE9">
      <w:pPr>
        <w:rPr>
          <w:b/>
          <w:bCs/>
          <w:iCs/>
          <w:color w:val="000000"/>
        </w:rPr>
      </w:pPr>
    </w:p>
    <w:p w14:paraId="1745511A" w14:textId="77777777" w:rsidR="00274FE9" w:rsidRDefault="00274FE9" w:rsidP="00274FE9">
      <w:pPr>
        <w:rPr>
          <w:b/>
          <w:bCs/>
          <w:iCs/>
          <w:color w:val="000000"/>
        </w:rPr>
      </w:pPr>
      <w:r w:rsidRPr="00BE6188">
        <w:rPr>
          <w:b/>
          <w:bCs/>
          <w:iCs/>
          <w:color w:val="000000"/>
        </w:rPr>
        <w:t>Other University/School/Departmental Commitments</w:t>
      </w:r>
    </w:p>
    <w:p w14:paraId="59450120" w14:textId="77777777" w:rsidR="00274FE9" w:rsidRDefault="00274FE9" w:rsidP="00274FE9">
      <w:pPr>
        <w:rPr>
          <w:b/>
          <w:bCs/>
          <w:iCs/>
          <w:color w:val="000000"/>
        </w:rPr>
      </w:pPr>
      <w:r>
        <w:rPr>
          <w:b/>
          <w:bCs/>
          <w:iCs/>
          <w:color w:val="000000"/>
        </w:rPr>
        <w:tab/>
      </w:r>
    </w:p>
    <w:p w14:paraId="474908AF" w14:textId="77777777" w:rsidR="00274FE9" w:rsidRDefault="00274FE9" w:rsidP="00274FE9">
      <w:pPr>
        <w:rPr>
          <w:iCs/>
          <w:color w:val="000000"/>
          <w:sz w:val="22"/>
          <w:szCs w:val="22"/>
        </w:rPr>
      </w:pPr>
      <w:r>
        <w:rPr>
          <w:b/>
          <w:bCs/>
          <w:iCs/>
          <w:color w:val="000000"/>
        </w:rPr>
        <w:tab/>
      </w:r>
      <w:r w:rsidRPr="00AB2A92">
        <w:rPr>
          <w:bCs/>
          <w:iCs/>
          <w:color w:val="000000"/>
          <w:sz w:val="22"/>
          <w:szCs w:val="22"/>
        </w:rPr>
        <w:t>Major Professor</w:t>
      </w:r>
      <w:r>
        <w:rPr>
          <w:bCs/>
          <w:iCs/>
          <w:color w:val="000000"/>
          <w:sz w:val="22"/>
          <w:szCs w:val="22"/>
        </w:rPr>
        <w:t xml:space="preserve">, </w:t>
      </w:r>
      <w:r w:rsidRPr="002028AD">
        <w:rPr>
          <w:b/>
          <w:bCs/>
          <w:iCs/>
          <w:color w:val="000000"/>
          <w:sz w:val="22"/>
          <w:szCs w:val="22"/>
        </w:rPr>
        <w:t>Doctor of Philosophy Dissertation</w:t>
      </w:r>
      <w:r>
        <w:rPr>
          <w:b/>
          <w:bCs/>
          <w:iCs/>
          <w:color w:val="000000"/>
          <w:sz w:val="22"/>
          <w:szCs w:val="22"/>
        </w:rPr>
        <w:t xml:space="preserve"> </w:t>
      </w:r>
      <w:r w:rsidRPr="002028AD">
        <w:rPr>
          <w:b/>
          <w:bCs/>
          <w:iCs/>
          <w:color w:val="000000"/>
          <w:sz w:val="22"/>
          <w:szCs w:val="22"/>
        </w:rPr>
        <w:t>Committee</w:t>
      </w:r>
      <w:r>
        <w:rPr>
          <w:iCs/>
          <w:color w:val="000000"/>
          <w:sz w:val="22"/>
          <w:szCs w:val="22"/>
        </w:rPr>
        <w:t>, 2006-2016.</w:t>
      </w:r>
    </w:p>
    <w:p w14:paraId="57DEF62B" w14:textId="77777777" w:rsidR="00274FE9" w:rsidRPr="00366EC3" w:rsidRDefault="00274FE9" w:rsidP="00274FE9">
      <w:pPr>
        <w:ind w:left="1440"/>
        <w:rPr>
          <w:iCs/>
          <w:color w:val="000000"/>
          <w:sz w:val="22"/>
          <w:szCs w:val="22"/>
        </w:rPr>
      </w:pPr>
      <w:r>
        <w:rPr>
          <w:iCs/>
          <w:color w:val="000000"/>
          <w:sz w:val="22"/>
          <w:szCs w:val="22"/>
        </w:rPr>
        <w:t>Graham Session</w:t>
      </w:r>
      <w:r w:rsidRPr="002028AD">
        <w:rPr>
          <w:iCs/>
          <w:color w:val="000000"/>
          <w:sz w:val="22"/>
          <w:szCs w:val="22"/>
        </w:rPr>
        <w:t xml:space="preserve"> (Awarded Ph.D., </w:t>
      </w:r>
      <w:r>
        <w:rPr>
          <w:iCs/>
          <w:color w:val="000000"/>
          <w:sz w:val="22"/>
          <w:szCs w:val="22"/>
        </w:rPr>
        <w:t>December 2016</w:t>
      </w:r>
      <w:r w:rsidRPr="002028AD">
        <w:rPr>
          <w:iCs/>
          <w:color w:val="000000"/>
          <w:sz w:val="22"/>
          <w:szCs w:val="22"/>
        </w:rPr>
        <w:t>).</w:t>
      </w:r>
    </w:p>
    <w:p w14:paraId="1F96AC3C" w14:textId="77777777" w:rsidR="00274FE9" w:rsidRDefault="00274FE9" w:rsidP="00274FE9">
      <w:pPr>
        <w:rPr>
          <w:iCs/>
          <w:color w:val="000000"/>
          <w:sz w:val="22"/>
          <w:szCs w:val="22"/>
        </w:rPr>
      </w:pPr>
      <w:r>
        <w:rPr>
          <w:b/>
          <w:bCs/>
          <w:iCs/>
          <w:color w:val="000000"/>
        </w:rPr>
        <w:tab/>
      </w:r>
      <w:r w:rsidRPr="00AB2A92">
        <w:rPr>
          <w:bCs/>
          <w:iCs/>
          <w:color w:val="000000"/>
          <w:sz w:val="22"/>
          <w:szCs w:val="22"/>
        </w:rPr>
        <w:t>Major Professor</w:t>
      </w:r>
      <w:r>
        <w:rPr>
          <w:bCs/>
          <w:iCs/>
          <w:color w:val="000000"/>
          <w:sz w:val="22"/>
          <w:szCs w:val="22"/>
        </w:rPr>
        <w:t xml:space="preserve">, </w:t>
      </w:r>
      <w:r w:rsidRPr="002028AD">
        <w:rPr>
          <w:b/>
          <w:bCs/>
          <w:iCs/>
          <w:color w:val="000000"/>
          <w:sz w:val="22"/>
          <w:szCs w:val="22"/>
        </w:rPr>
        <w:t>Doctor of Philosophy Dissertation</w:t>
      </w:r>
      <w:r>
        <w:rPr>
          <w:b/>
          <w:bCs/>
          <w:iCs/>
          <w:color w:val="000000"/>
          <w:sz w:val="22"/>
          <w:szCs w:val="22"/>
        </w:rPr>
        <w:t xml:space="preserve"> </w:t>
      </w:r>
      <w:r w:rsidRPr="002028AD">
        <w:rPr>
          <w:b/>
          <w:bCs/>
          <w:iCs/>
          <w:color w:val="000000"/>
          <w:sz w:val="22"/>
          <w:szCs w:val="22"/>
        </w:rPr>
        <w:t>Committee</w:t>
      </w:r>
      <w:r>
        <w:rPr>
          <w:iCs/>
          <w:color w:val="000000"/>
          <w:sz w:val="22"/>
          <w:szCs w:val="22"/>
        </w:rPr>
        <w:t>, 2010-2016.</w:t>
      </w:r>
    </w:p>
    <w:p w14:paraId="725A40C0" w14:textId="77777777" w:rsidR="00274FE9" w:rsidRPr="00F038FE" w:rsidRDefault="00274FE9" w:rsidP="00274FE9">
      <w:pPr>
        <w:ind w:left="1440"/>
        <w:rPr>
          <w:iCs/>
          <w:color w:val="000000"/>
          <w:sz w:val="22"/>
          <w:szCs w:val="22"/>
        </w:rPr>
      </w:pPr>
      <w:r>
        <w:rPr>
          <w:iCs/>
          <w:color w:val="000000"/>
          <w:sz w:val="22"/>
          <w:szCs w:val="22"/>
        </w:rPr>
        <w:t>Shannon Weston</w:t>
      </w:r>
      <w:r w:rsidRPr="002028AD">
        <w:rPr>
          <w:iCs/>
          <w:color w:val="000000"/>
          <w:sz w:val="22"/>
          <w:szCs w:val="22"/>
        </w:rPr>
        <w:t xml:space="preserve"> (Awarded Ph.D., </w:t>
      </w:r>
      <w:r>
        <w:rPr>
          <w:iCs/>
          <w:color w:val="000000"/>
          <w:sz w:val="22"/>
          <w:szCs w:val="22"/>
        </w:rPr>
        <w:t>May 2016</w:t>
      </w:r>
      <w:r w:rsidRPr="002028AD">
        <w:rPr>
          <w:iCs/>
          <w:color w:val="000000"/>
          <w:sz w:val="22"/>
          <w:szCs w:val="22"/>
        </w:rPr>
        <w:t>).</w:t>
      </w:r>
    </w:p>
    <w:p w14:paraId="0B73067B" w14:textId="77777777" w:rsidR="00274FE9" w:rsidRDefault="00274FE9" w:rsidP="00274FE9">
      <w:pPr>
        <w:rPr>
          <w:iCs/>
          <w:color w:val="000000"/>
          <w:sz w:val="22"/>
          <w:szCs w:val="22"/>
        </w:rPr>
      </w:pPr>
      <w:r>
        <w:rPr>
          <w:b/>
          <w:bCs/>
          <w:iCs/>
          <w:color w:val="000000"/>
        </w:rPr>
        <w:tab/>
      </w:r>
      <w:r w:rsidRPr="00AB2A92">
        <w:rPr>
          <w:bCs/>
          <w:iCs/>
          <w:color w:val="000000"/>
          <w:sz w:val="22"/>
          <w:szCs w:val="22"/>
        </w:rPr>
        <w:t>Major Professor</w:t>
      </w:r>
      <w:r>
        <w:rPr>
          <w:bCs/>
          <w:iCs/>
          <w:color w:val="000000"/>
          <w:sz w:val="22"/>
          <w:szCs w:val="22"/>
        </w:rPr>
        <w:t xml:space="preserve">, </w:t>
      </w:r>
      <w:r w:rsidRPr="002028AD">
        <w:rPr>
          <w:b/>
          <w:bCs/>
          <w:iCs/>
          <w:color w:val="000000"/>
          <w:sz w:val="22"/>
          <w:szCs w:val="22"/>
        </w:rPr>
        <w:t>Doctor of Philosophy Dissertation</w:t>
      </w:r>
      <w:r>
        <w:rPr>
          <w:b/>
          <w:bCs/>
          <w:iCs/>
          <w:color w:val="000000"/>
          <w:sz w:val="22"/>
          <w:szCs w:val="22"/>
        </w:rPr>
        <w:t xml:space="preserve"> </w:t>
      </w:r>
      <w:r w:rsidRPr="002028AD">
        <w:rPr>
          <w:b/>
          <w:bCs/>
          <w:iCs/>
          <w:color w:val="000000"/>
          <w:sz w:val="22"/>
          <w:szCs w:val="22"/>
        </w:rPr>
        <w:t>Committee</w:t>
      </w:r>
      <w:r>
        <w:rPr>
          <w:iCs/>
          <w:color w:val="000000"/>
          <w:sz w:val="22"/>
          <w:szCs w:val="22"/>
        </w:rPr>
        <w:t>, 2009-2016.</w:t>
      </w:r>
    </w:p>
    <w:p w14:paraId="56CC528E" w14:textId="77777777" w:rsidR="00274FE9" w:rsidRPr="003A3200" w:rsidRDefault="00274FE9" w:rsidP="00274FE9">
      <w:pPr>
        <w:ind w:left="1440"/>
        <w:rPr>
          <w:iCs/>
          <w:color w:val="000000"/>
          <w:sz w:val="22"/>
          <w:szCs w:val="22"/>
        </w:rPr>
      </w:pPr>
      <w:r>
        <w:rPr>
          <w:iCs/>
          <w:color w:val="000000"/>
          <w:sz w:val="22"/>
          <w:szCs w:val="22"/>
        </w:rPr>
        <w:t>Melissa Sylvester</w:t>
      </w:r>
      <w:r w:rsidRPr="002028AD">
        <w:rPr>
          <w:iCs/>
          <w:color w:val="000000"/>
          <w:sz w:val="22"/>
          <w:szCs w:val="22"/>
        </w:rPr>
        <w:t xml:space="preserve"> (Awarded Ph.D., </w:t>
      </w:r>
      <w:r>
        <w:rPr>
          <w:iCs/>
          <w:color w:val="000000"/>
          <w:sz w:val="22"/>
          <w:szCs w:val="22"/>
        </w:rPr>
        <w:t>May 2016</w:t>
      </w:r>
      <w:r w:rsidRPr="002028AD">
        <w:rPr>
          <w:iCs/>
          <w:color w:val="000000"/>
          <w:sz w:val="22"/>
          <w:szCs w:val="22"/>
        </w:rPr>
        <w:t>).</w:t>
      </w:r>
    </w:p>
    <w:p w14:paraId="7788026D" w14:textId="77777777" w:rsidR="00274FE9" w:rsidRDefault="00274FE9" w:rsidP="00274FE9">
      <w:pPr>
        <w:rPr>
          <w:iCs/>
          <w:color w:val="000000"/>
          <w:sz w:val="22"/>
          <w:szCs w:val="22"/>
        </w:rPr>
      </w:pPr>
      <w:r>
        <w:rPr>
          <w:b/>
          <w:bCs/>
          <w:iCs/>
          <w:color w:val="000000"/>
        </w:rPr>
        <w:tab/>
      </w:r>
      <w:r w:rsidRPr="00AB2A92">
        <w:rPr>
          <w:bCs/>
          <w:iCs/>
          <w:color w:val="000000"/>
          <w:sz w:val="22"/>
          <w:szCs w:val="22"/>
        </w:rPr>
        <w:t>Major Professor</w:t>
      </w:r>
      <w:r>
        <w:rPr>
          <w:bCs/>
          <w:iCs/>
          <w:color w:val="000000"/>
          <w:sz w:val="22"/>
          <w:szCs w:val="22"/>
        </w:rPr>
        <w:t xml:space="preserve">, </w:t>
      </w:r>
      <w:r w:rsidRPr="002028AD">
        <w:rPr>
          <w:b/>
          <w:bCs/>
          <w:iCs/>
          <w:color w:val="000000"/>
          <w:sz w:val="22"/>
          <w:szCs w:val="22"/>
        </w:rPr>
        <w:t>Doctor of Philosophy Dissertation</w:t>
      </w:r>
      <w:r>
        <w:rPr>
          <w:b/>
          <w:bCs/>
          <w:iCs/>
          <w:color w:val="000000"/>
          <w:sz w:val="22"/>
          <w:szCs w:val="22"/>
        </w:rPr>
        <w:t xml:space="preserve"> </w:t>
      </w:r>
      <w:r w:rsidRPr="002028AD">
        <w:rPr>
          <w:b/>
          <w:bCs/>
          <w:iCs/>
          <w:color w:val="000000"/>
          <w:sz w:val="22"/>
          <w:szCs w:val="22"/>
        </w:rPr>
        <w:t>Committee</w:t>
      </w:r>
      <w:r>
        <w:rPr>
          <w:iCs/>
          <w:color w:val="000000"/>
          <w:sz w:val="22"/>
          <w:szCs w:val="22"/>
        </w:rPr>
        <w:t>, 2009-2015.</w:t>
      </w:r>
    </w:p>
    <w:p w14:paraId="37D1FE91" w14:textId="77777777" w:rsidR="00274FE9" w:rsidRPr="00366EC3" w:rsidRDefault="00274FE9" w:rsidP="00274FE9">
      <w:pPr>
        <w:ind w:left="1440"/>
        <w:rPr>
          <w:iCs/>
          <w:color w:val="000000"/>
          <w:sz w:val="22"/>
          <w:szCs w:val="22"/>
        </w:rPr>
      </w:pPr>
      <w:r>
        <w:rPr>
          <w:iCs/>
          <w:color w:val="000000"/>
          <w:sz w:val="22"/>
          <w:szCs w:val="22"/>
        </w:rPr>
        <w:t>Christine Fleming</w:t>
      </w:r>
      <w:r w:rsidRPr="002028AD">
        <w:rPr>
          <w:iCs/>
          <w:color w:val="000000"/>
          <w:sz w:val="22"/>
          <w:szCs w:val="22"/>
        </w:rPr>
        <w:t xml:space="preserve"> (Awarded Ph.D., </w:t>
      </w:r>
      <w:r>
        <w:rPr>
          <w:iCs/>
          <w:color w:val="000000"/>
          <w:sz w:val="22"/>
          <w:szCs w:val="22"/>
        </w:rPr>
        <w:t>December 2015</w:t>
      </w:r>
      <w:r w:rsidRPr="002028AD">
        <w:rPr>
          <w:iCs/>
          <w:color w:val="000000"/>
          <w:sz w:val="22"/>
          <w:szCs w:val="22"/>
        </w:rPr>
        <w:t>).</w:t>
      </w:r>
    </w:p>
    <w:p w14:paraId="0E1FDAF8" w14:textId="77777777" w:rsidR="00274FE9" w:rsidRDefault="00274FE9" w:rsidP="00274FE9">
      <w:pPr>
        <w:rPr>
          <w:iCs/>
          <w:color w:val="000000"/>
          <w:sz w:val="22"/>
          <w:szCs w:val="22"/>
        </w:rPr>
      </w:pPr>
      <w:r>
        <w:rPr>
          <w:b/>
          <w:bCs/>
          <w:iCs/>
          <w:color w:val="000000"/>
        </w:rPr>
        <w:tab/>
      </w:r>
      <w:r w:rsidRPr="00AB2A92">
        <w:rPr>
          <w:bCs/>
          <w:iCs/>
          <w:color w:val="000000"/>
          <w:sz w:val="22"/>
          <w:szCs w:val="22"/>
        </w:rPr>
        <w:t>Major Professor</w:t>
      </w:r>
      <w:r>
        <w:rPr>
          <w:bCs/>
          <w:iCs/>
          <w:color w:val="000000"/>
          <w:sz w:val="22"/>
          <w:szCs w:val="22"/>
        </w:rPr>
        <w:t xml:space="preserve">, </w:t>
      </w:r>
      <w:r w:rsidRPr="002028AD">
        <w:rPr>
          <w:b/>
          <w:bCs/>
          <w:iCs/>
          <w:color w:val="000000"/>
          <w:sz w:val="22"/>
          <w:szCs w:val="22"/>
        </w:rPr>
        <w:t>Doctor of Philosophy Dissertation</w:t>
      </w:r>
      <w:r>
        <w:rPr>
          <w:b/>
          <w:bCs/>
          <w:iCs/>
          <w:color w:val="000000"/>
          <w:sz w:val="22"/>
          <w:szCs w:val="22"/>
        </w:rPr>
        <w:t xml:space="preserve"> </w:t>
      </w:r>
      <w:r w:rsidRPr="002028AD">
        <w:rPr>
          <w:b/>
          <w:bCs/>
          <w:iCs/>
          <w:color w:val="000000"/>
          <w:sz w:val="22"/>
          <w:szCs w:val="22"/>
        </w:rPr>
        <w:t>Committee</w:t>
      </w:r>
      <w:r>
        <w:rPr>
          <w:iCs/>
          <w:color w:val="000000"/>
          <w:sz w:val="22"/>
          <w:szCs w:val="22"/>
        </w:rPr>
        <w:t>, 2006-2015.</w:t>
      </w:r>
    </w:p>
    <w:p w14:paraId="77200AD9" w14:textId="77777777" w:rsidR="00274FE9" w:rsidRPr="00C21BF2" w:rsidRDefault="00274FE9" w:rsidP="00274FE9">
      <w:pPr>
        <w:ind w:left="1440"/>
        <w:rPr>
          <w:iCs/>
          <w:color w:val="000000"/>
          <w:sz w:val="22"/>
          <w:szCs w:val="22"/>
        </w:rPr>
      </w:pPr>
      <w:r>
        <w:rPr>
          <w:iCs/>
          <w:color w:val="000000"/>
          <w:sz w:val="22"/>
          <w:szCs w:val="22"/>
        </w:rPr>
        <w:t>Laura Smith</w:t>
      </w:r>
      <w:r w:rsidRPr="002028AD">
        <w:rPr>
          <w:iCs/>
          <w:color w:val="000000"/>
          <w:sz w:val="22"/>
          <w:szCs w:val="22"/>
        </w:rPr>
        <w:t xml:space="preserve"> (Awarded Ph.D., </w:t>
      </w:r>
      <w:r>
        <w:rPr>
          <w:iCs/>
          <w:color w:val="000000"/>
          <w:sz w:val="22"/>
          <w:szCs w:val="22"/>
        </w:rPr>
        <w:t>May 2015</w:t>
      </w:r>
      <w:r w:rsidRPr="002028AD">
        <w:rPr>
          <w:iCs/>
          <w:color w:val="000000"/>
          <w:sz w:val="22"/>
          <w:szCs w:val="22"/>
        </w:rPr>
        <w:t>).</w:t>
      </w:r>
    </w:p>
    <w:p w14:paraId="234D0DDC" w14:textId="77777777" w:rsidR="00274FE9" w:rsidRDefault="00274FE9" w:rsidP="00274FE9">
      <w:pPr>
        <w:rPr>
          <w:iCs/>
          <w:color w:val="000000"/>
          <w:sz w:val="22"/>
          <w:szCs w:val="22"/>
        </w:rPr>
      </w:pPr>
      <w:r>
        <w:rPr>
          <w:b/>
          <w:bCs/>
          <w:iCs/>
          <w:color w:val="000000"/>
        </w:rPr>
        <w:tab/>
      </w:r>
      <w:r w:rsidRPr="00AB2A92">
        <w:rPr>
          <w:bCs/>
          <w:iCs/>
          <w:color w:val="000000"/>
          <w:sz w:val="22"/>
          <w:szCs w:val="22"/>
        </w:rPr>
        <w:t>Major Professor</w:t>
      </w:r>
      <w:r>
        <w:rPr>
          <w:bCs/>
          <w:iCs/>
          <w:color w:val="000000"/>
          <w:sz w:val="22"/>
          <w:szCs w:val="22"/>
        </w:rPr>
        <w:t xml:space="preserve">, </w:t>
      </w:r>
      <w:r w:rsidRPr="002028AD">
        <w:rPr>
          <w:b/>
          <w:bCs/>
          <w:iCs/>
          <w:color w:val="000000"/>
          <w:sz w:val="22"/>
          <w:szCs w:val="22"/>
        </w:rPr>
        <w:t>Doctor of Philosophy Dissertation</w:t>
      </w:r>
      <w:r>
        <w:rPr>
          <w:b/>
          <w:bCs/>
          <w:iCs/>
          <w:color w:val="000000"/>
          <w:sz w:val="22"/>
          <w:szCs w:val="22"/>
        </w:rPr>
        <w:t xml:space="preserve"> </w:t>
      </w:r>
      <w:r w:rsidRPr="002028AD">
        <w:rPr>
          <w:b/>
          <w:bCs/>
          <w:iCs/>
          <w:color w:val="000000"/>
          <w:sz w:val="22"/>
          <w:szCs w:val="22"/>
        </w:rPr>
        <w:t>Committee</w:t>
      </w:r>
      <w:r>
        <w:rPr>
          <w:iCs/>
          <w:color w:val="000000"/>
          <w:sz w:val="22"/>
          <w:szCs w:val="22"/>
        </w:rPr>
        <w:t>, 2009-2015.</w:t>
      </w:r>
    </w:p>
    <w:p w14:paraId="5E198178" w14:textId="77777777" w:rsidR="00274FE9" w:rsidRPr="002F2D6F" w:rsidRDefault="00274FE9" w:rsidP="00274FE9">
      <w:pPr>
        <w:ind w:left="1440"/>
        <w:rPr>
          <w:iCs/>
          <w:color w:val="000000"/>
          <w:sz w:val="22"/>
          <w:szCs w:val="22"/>
        </w:rPr>
      </w:pPr>
      <w:r>
        <w:rPr>
          <w:iCs/>
          <w:color w:val="000000"/>
          <w:sz w:val="22"/>
          <w:szCs w:val="22"/>
        </w:rPr>
        <w:t>Scott Renner</w:t>
      </w:r>
      <w:r w:rsidRPr="002028AD">
        <w:rPr>
          <w:iCs/>
          <w:color w:val="000000"/>
          <w:sz w:val="22"/>
          <w:szCs w:val="22"/>
        </w:rPr>
        <w:t xml:space="preserve"> (Awarded Ph.D., </w:t>
      </w:r>
      <w:r>
        <w:rPr>
          <w:iCs/>
          <w:color w:val="000000"/>
          <w:sz w:val="22"/>
          <w:szCs w:val="22"/>
        </w:rPr>
        <w:t>May 2015</w:t>
      </w:r>
      <w:r w:rsidRPr="002028AD">
        <w:rPr>
          <w:iCs/>
          <w:color w:val="000000"/>
          <w:sz w:val="22"/>
          <w:szCs w:val="22"/>
        </w:rPr>
        <w:t>).</w:t>
      </w:r>
    </w:p>
    <w:p w14:paraId="1388BC8D" w14:textId="77777777" w:rsidR="00274FE9" w:rsidRDefault="00274FE9" w:rsidP="00274FE9">
      <w:pPr>
        <w:rPr>
          <w:iCs/>
          <w:color w:val="000000"/>
          <w:sz w:val="22"/>
          <w:szCs w:val="22"/>
        </w:rPr>
      </w:pPr>
      <w:r>
        <w:rPr>
          <w:b/>
          <w:bCs/>
          <w:iCs/>
          <w:color w:val="000000"/>
        </w:rPr>
        <w:tab/>
      </w:r>
      <w:r w:rsidRPr="00AB2A92">
        <w:rPr>
          <w:bCs/>
          <w:iCs/>
          <w:color w:val="000000"/>
          <w:sz w:val="22"/>
          <w:szCs w:val="22"/>
        </w:rPr>
        <w:t>Major Professor</w:t>
      </w:r>
      <w:r>
        <w:rPr>
          <w:bCs/>
          <w:iCs/>
          <w:color w:val="000000"/>
          <w:sz w:val="22"/>
          <w:szCs w:val="22"/>
        </w:rPr>
        <w:t xml:space="preserve">, </w:t>
      </w:r>
      <w:r w:rsidRPr="002028AD">
        <w:rPr>
          <w:b/>
          <w:bCs/>
          <w:iCs/>
          <w:color w:val="000000"/>
          <w:sz w:val="22"/>
          <w:szCs w:val="22"/>
        </w:rPr>
        <w:t>Doctor of Philosophy Dissertation</w:t>
      </w:r>
      <w:r>
        <w:rPr>
          <w:b/>
          <w:bCs/>
          <w:iCs/>
          <w:color w:val="000000"/>
          <w:sz w:val="22"/>
          <w:szCs w:val="22"/>
        </w:rPr>
        <w:t xml:space="preserve"> </w:t>
      </w:r>
      <w:r w:rsidRPr="002028AD">
        <w:rPr>
          <w:b/>
          <w:bCs/>
          <w:iCs/>
          <w:color w:val="000000"/>
          <w:sz w:val="22"/>
          <w:szCs w:val="22"/>
        </w:rPr>
        <w:t>Committee</w:t>
      </w:r>
      <w:r>
        <w:rPr>
          <w:iCs/>
          <w:color w:val="000000"/>
          <w:sz w:val="22"/>
          <w:szCs w:val="22"/>
        </w:rPr>
        <w:t>, 2009-2013.</w:t>
      </w:r>
    </w:p>
    <w:p w14:paraId="7FB62C89" w14:textId="77777777" w:rsidR="00274FE9" w:rsidRPr="002F2D6F" w:rsidRDefault="00274FE9" w:rsidP="00274FE9">
      <w:pPr>
        <w:ind w:left="1440"/>
        <w:rPr>
          <w:iCs/>
          <w:color w:val="000000"/>
          <w:sz w:val="22"/>
          <w:szCs w:val="22"/>
        </w:rPr>
      </w:pPr>
      <w:r>
        <w:rPr>
          <w:iCs/>
          <w:color w:val="000000"/>
          <w:sz w:val="22"/>
          <w:szCs w:val="22"/>
        </w:rPr>
        <w:t xml:space="preserve">Stephen Adams </w:t>
      </w:r>
      <w:r w:rsidRPr="002028AD">
        <w:rPr>
          <w:iCs/>
          <w:color w:val="000000"/>
          <w:sz w:val="22"/>
          <w:szCs w:val="22"/>
        </w:rPr>
        <w:t xml:space="preserve">(Awarded Ph.D., </w:t>
      </w:r>
      <w:r>
        <w:rPr>
          <w:iCs/>
          <w:color w:val="000000"/>
          <w:sz w:val="22"/>
          <w:szCs w:val="22"/>
        </w:rPr>
        <w:t>August 2013</w:t>
      </w:r>
      <w:r w:rsidRPr="002028AD">
        <w:rPr>
          <w:iCs/>
          <w:color w:val="000000"/>
          <w:sz w:val="22"/>
          <w:szCs w:val="22"/>
        </w:rPr>
        <w:t>).</w:t>
      </w:r>
    </w:p>
    <w:p w14:paraId="0AD77045" w14:textId="77777777" w:rsidR="00274FE9" w:rsidRDefault="00274FE9" w:rsidP="00274FE9">
      <w:pPr>
        <w:rPr>
          <w:iCs/>
          <w:color w:val="000000"/>
          <w:sz w:val="22"/>
          <w:szCs w:val="22"/>
        </w:rPr>
      </w:pPr>
      <w:r>
        <w:rPr>
          <w:b/>
          <w:bCs/>
          <w:iCs/>
          <w:color w:val="000000"/>
        </w:rPr>
        <w:tab/>
      </w:r>
      <w:r w:rsidRPr="00AB2A92">
        <w:rPr>
          <w:bCs/>
          <w:iCs/>
          <w:color w:val="000000"/>
          <w:sz w:val="22"/>
          <w:szCs w:val="22"/>
        </w:rPr>
        <w:t>Major Professor</w:t>
      </w:r>
      <w:r>
        <w:rPr>
          <w:bCs/>
          <w:iCs/>
          <w:color w:val="000000"/>
          <w:sz w:val="22"/>
          <w:szCs w:val="22"/>
        </w:rPr>
        <w:t xml:space="preserve">, </w:t>
      </w:r>
      <w:r w:rsidRPr="002028AD">
        <w:rPr>
          <w:b/>
          <w:bCs/>
          <w:iCs/>
          <w:color w:val="000000"/>
          <w:sz w:val="22"/>
          <w:szCs w:val="22"/>
        </w:rPr>
        <w:t>Doctor of Philosophy Dissertation</w:t>
      </w:r>
      <w:r>
        <w:rPr>
          <w:b/>
          <w:bCs/>
          <w:iCs/>
          <w:color w:val="000000"/>
          <w:sz w:val="22"/>
          <w:szCs w:val="22"/>
        </w:rPr>
        <w:t xml:space="preserve"> </w:t>
      </w:r>
      <w:r w:rsidRPr="002028AD">
        <w:rPr>
          <w:b/>
          <w:bCs/>
          <w:iCs/>
          <w:color w:val="000000"/>
          <w:sz w:val="22"/>
          <w:szCs w:val="22"/>
        </w:rPr>
        <w:t>Committee</w:t>
      </w:r>
      <w:r>
        <w:rPr>
          <w:iCs/>
          <w:color w:val="000000"/>
          <w:sz w:val="22"/>
          <w:szCs w:val="22"/>
        </w:rPr>
        <w:t>, 2009-2013.</w:t>
      </w:r>
    </w:p>
    <w:p w14:paraId="05FABB25" w14:textId="77777777" w:rsidR="00274FE9" w:rsidRPr="0053461B" w:rsidRDefault="00274FE9" w:rsidP="00274FE9">
      <w:pPr>
        <w:ind w:left="1440"/>
        <w:rPr>
          <w:iCs/>
          <w:color w:val="000000"/>
          <w:sz w:val="22"/>
          <w:szCs w:val="22"/>
        </w:rPr>
      </w:pPr>
      <w:r>
        <w:rPr>
          <w:iCs/>
          <w:color w:val="000000"/>
          <w:sz w:val="22"/>
          <w:szCs w:val="22"/>
        </w:rPr>
        <w:t>Kate Racoff</w:t>
      </w:r>
      <w:r w:rsidRPr="002028AD">
        <w:rPr>
          <w:iCs/>
          <w:color w:val="000000"/>
          <w:sz w:val="22"/>
          <w:szCs w:val="22"/>
        </w:rPr>
        <w:t xml:space="preserve"> (Awarded Ph.D., </w:t>
      </w:r>
      <w:r>
        <w:rPr>
          <w:iCs/>
          <w:color w:val="000000"/>
          <w:sz w:val="22"/>
          <w:szCs w:val="22"/>
        </w:rPr>
        <w:t>August 2013</w:t>
      </w:r>
      <w:r w:rsidRPr="002028AD">
        <w:rPr>
          <w:iCs/>
          <w:color w:val="000000"/>
          <w:sz w:val="22"/>
          <w:szCs w:val="22"/>
        </w:rPr>
        <w:t>).</w:t>
      </w:r>
    </w:p>
    <w:p w14:paraId="7EEA3721" w14:textId="77777777" w:rsidR="00274FE9" w:rsidRDefault="00274FE9" w:rsidP="00274FE9">
      <w:pPr>
        <w:rPr>
          <w:iCs/>
          <w:color w:val="000000"/>
          <w:sz w:val="22"/>
          <w:szCs w:val="22"/>
        </w:rPr>
      </w:pPr>
      <w:r>
        <w:rPr>
          <w:b/>
          <w:bCs/>
          <w:iCs/>
          <w:color w:val="000000"/>
        </w:rPr>
        <w:tab/>
      </w:r>
      <w:r w:rsidRPr="00AB2A92">
        <w:rPr>
          <w:bCs/>
          <w:iCs/>
          <w:color w:val="000000"/>
          <w:sz w:val="22"/>
          <w:szCs w:val="22"/>
        </w:rPr>
        <w:t>Major Professor</w:t>
      </w:r>
      <w:r>
        <w:rPr>
          <w:bCs/>
          <w:iCs/>
          <w:color w:val="000000"/>
          <w:sz w:val="22"/>
          <w:szCs w:val="22"/>
        </w:rPr>
        <w:t xml:space="preserve">, </w:t>
      </w:r>
      <w:r w:rsidRPr="002028AD">
        <w:rPr>
          <w:b/>
          <w:bCs/>
          <w:iCs/>
          <w:color w:val="000000"/>
          <w:sz w:val="22"/>
          <w:szCs w:val="22"/>
        </w:rPr>
        <w:t>Doctor of Philosophy Dissertation</w:t>
      </w:r>
      <w:r>
        <w:rPr>
          <w:b/>
          <w:bCs/>
          <w:iCs/>
          <w:color w:val="000000"/>
          <w:sz w:val="22"/>
          <w:szCs w:val="22"/>
        </w:rPr>
        <w:t xml:space="preserve"> </w:t>
      </w:r>
      <w:r w:rsidRPr="002028AD">
        <w:rPr>
          <w:b/>
          <w:bCs/>
          <w:iCs/>
          <w:color w:val="000000"/>
          <w:sz w:val="22"/>
          <w:szCs w:val="22"/>
        </w:rPr>
        <w:t>Committee</w:t>
      </w:r>
      <w:r>
        <w:rPr>
          <w:iCs/>
          <w:color w:val="000000"/>
          <w:sz w:val="22"/>
          <w:szCs w:val="22"/>
        </w:rPr>
        <w:t>, 2006-2008.</w:t>
      </w:r>
    </w:p>
    <w:p w14:paraId="7A51F222" w14:textId="77777777" w:rsidR="00274FE9" w:rsidRPr="002028AD" w:rsidRDefault="00274FE9" w:rsidP="00274FE9">
      <w:pPr>
        <w:ind w:left="1440"/>
        <w:rPr>
          <w:iCs/>
          <w:color w:val="000000"/>
          <w:sz w:val="22"/>
          <w:szCs w:val="22"/>
        </w:rPr>
      </w:pPr>
      <w:proofErr w:type="spellStart"/>
      <w:r>
        <w:rPr>
          <w:iCs/>
          <w:color w:val="000000"/>
          <w:sz w:val="22"/>
          <w:szCs w:val="22"/>
        </w:rPr>
        <w:t>Jonte</w:t>
      </w:r>
      <w:proofErr w:type="spellEnd"/>
      <w:r>
        <w:rPr>
          <w:iCs/>
          <w:color w:val="000000"/>
          <w:sz w:val="22"/>
          <w:szCs w:val="22"/>
        </w:rPr>
        <w:t xml:space="preserve"> Taylor</w:t>
      </w:r>
      <w:r w:rsidRPr="002028AD">
        <w:rPr>
          <w:iCs/>
          <w:color w:val="000000"/>
          <w:sz w:val="22"/>
          <w:szCs w:val="22"/>
        </w:rPr>
        <w:t xml:space="preserve"> (Awarded Ph.D., </w:t>
      </w:r>
      <w:r>
        <w:rPr>
          <w:iCs/>
          <w:color w:val="000000"/>
          <w:sz w:val="22"/>
          <w:szCs w:val="22"/>
        </w:rPr>
        <w:t>August 2009</w:t>
      </w:r>
      <w:r w:rsidRPr="002028AD">
        <w:rPr>
          <w:iCs/>
          <w:color w:val="000000"/>
          <w:sz w:val="22"/>
          <w:szCs w:val="22"/>
        </w:rPr>
        <w:t>).</w:t>
      </w:r>
    </w:p>
    <w:p w14:paraId="34C2FA03" w14:textId="77777777" w:rsidR="00274FE9" w:rsidRDefault="00274FE9" w:rsidP="00274FE9">
      <w:pPr>
        <w:rPr>
          <w:iCs/>
          <w:color w:val="000000"/>
          <w:sz w:val="22"/>
          <w:szCs w:val="22"/>
        </w:rPr>
      </w:pPr>
      <w:r>
        <w:rPr>
          <w:b/>
          <w:bCs/>
          <w:iCs/>
          <w:color w:val="000000"/>
        </w:rPr>
        <w:tab/>
      </w:r>
      <w:r w:rsidRPr="00AB2A92">
        <w:rPr>
          <w:bCs/>
          <w:iCs/>
          <w:color w:val="000000"/>
          <w:sz w:val="22"/>
          <w:szCs w:val="22"/>
        </w:rPr>
        <w:t>Major Professor</w:t>
      </w:r>
      <w:r>
        <w:rPr>
          <w:bCs/>
          <w:iCs/>
          <w:color w:val="000000"/>
          <w:sz w:val="22"/>
          <w:szCs w:val="22"/>
        </w:rPr>
        <w:t xml:space="preserve">, </w:t>
      </w:r>
      <w:r w:rsidRPr="002028AD">
        <w:rPr>
          <w:b/>
          <w:bCs/>
          <w:iCs/>
          <w:color w:val="000000"/>
          <w:sz w:val="22"/>
          <w:szCs w:val="22"/>
        </w:rPr>
        <w:t>Doctor of Philosophy Dissertation</w:t>
      </w:r>
      <w:r>
        <w:rPr>
          <w:b/>
          <w:bCs/>
          <w:iCs/>
          <w:color w:val="000000"/>
          <w:sz w:val="22"/>
          <w:szCs w:val="22"/>
        </w:rPr>
        <w:t xml:space="preserve"> </w:t>
      </w:r>
      <w:r w:rsidRPr="002028AD">
        <w:rPr>
          <w:b/>
          <w:bCs/>
          <w:iCs/>
          <w:color w:val="000000"/>
          <w:sz w:val="22"/>
          <w:szCs w:val="22"/>
        </w:rPr>
        <w:t>Committee</w:t>
      </w:r>
      <w:r>
        <w:rPr>
          <w:iCs/>
          <w:color w:val="000000"/>
          <w:sz w:val="22"/>
          <w:szCs w:val="22"/>
        </w:rPr>
        <w:t>, 2006-2008.</w:t>
      </w:r>
    </w:p>
    <w:p w14:paraId="36FE2214" w14:textId="77777777" w:rsidR="00274FE9" w:rsidRPr="002028AD" w:rsidRDefault="00274FE9" w:rsidP="00274FE9">
      <w:pPr>
        <w:ind w:left="1440"/>
        <w:rPr>
          <w:iCs/>
          <w:color w:val="000000"/>
          <w:sz w:val="22"/>
          <w:szCs w:val="22"/>
        </w:rPr>
      </w:pPr>
      <w:r>
        <w:rPr>
          <w:iCs/>
          <w:color w:val="000000"/>
          <w:sz w:val="22"/>
          <w:szCs w:val="22"/>
        </w:rPr>
        <w:t xml:space="preserve"> Doris Hill</w:t>
      </w:r>
      <w:r w:rsidRPr="002028AD">
        <w:rPr>
          <w:iCs/>
          <w:color w:val="000000"/>
          <w:sz w:val="22"/>
          <w:szCs w:val="22"/>
        </w:rPr>
        <w:t xml:space="preserve"> (Awarded Ph.D., </w:t>
      </w:r>
      <w:r>
        <w:rPr>
          <w:iCs/>
          <w:color w:val="000000"/>
          <w:sz w:val="22"/>
          <w:szCs w:val="22"/>
        </w:rPr>
        <w:t>May 2009</w:t>
      </w:r>
      <w:r w:rsidRPr="002028AD">
        <w:rPr>
          <w:iCs/>
          <w:color w:val="000000"/>
          <w:sz w:val="22"/>
          <w:szCs w:val="22"/>
        </w:rPr>
        <w:t>).</w:t>
      </w:r>
    </w:p>
    <w:p w14:paraId="4E6E1CB3" w14:textId="77777777" w:rsidR="00274FE9" w:rsidRDefault="00274FE9" w:rsidP="00274FE9">
      <w:pPr>
        <w:rPr>
          <w:iCs/>
          <w:color w:val="000000"/>
          <w:sz w:val="22"/>
          <w:szCs w:val="22"/>
        </w:rPr>
      </w:pPr>
      <w:r>
        <w:rPr>
          <w:b/>
          <w:bCs/>
          <w:iCs/>
          <w:color w:val="000000"/>
        </w:rPr>
        <w:tab/>
      </w:r>
      <w:r w:rsidRPr="00AB2A92">
        <w:rPr>
          <w:bCs/>
          <w:iCs/>
          <w:color w:val="000000"/>
          <w:sz w:val="22"/>
          <w:szCs w:val="22"/>
        </w:rPr>
        <w:t>Major Professor</w:t>
      </w:r>
      <w:r>
        <w:rPr>
          <w:bCs/>
          <w:iCs/>
          <w:color w:val="000000"/>
          <w:sz w:val="22"/>
          <w:szCs w:val="22"/>
        </w:rPr>
        <w:t xml:space="preserve">, </w:t>
      </w:r>
      <w:r w:rsidRPr="002028AD">
        <w:rPr>
          <w:b/>
          <w:bCs/>
          <w:iCs/>
          <w:color w:val="000000"/>
          <w:sz w:val="22"/>
          <w:szCs w:val="22"/>
        </w:rPr>
        <w:t>Doctor of Philosophy Dissertation</w:t>
      </w:r>
      <w:r>
        <w:rPr>
          <w:b/>
          <w:bCs/>
          <w:iCs/>
          <w:color w:val="000000"/>
          <w:sz w:val="22"/>
          <w:szCs w:val="22"/>
        </w:rPr>
        <w:t xml:space="preserve"> </w:t>
      </w:r>
      <w:r w:rsidRPr="002028AD">
        <w:rPr>
          <w:b/>
          <w:bCs/>
          <w:iCs/>
          <w:color w:val="000000"/>
          <w:sz w:val="22"/>
          <w:szCs w:val="22"/>
        </w:rPr>
        <w:t>Committee</w:t>
      </w:r>
      <w:r>
        <w:rPr>
          <w:iCs/>
          <w:color w:val="000000"/>
          <w:sz w:val="22"/>
          <w:szCs w:val="22"/>
        </w:rPr>
        <w:t>, 2006-2008.</w:t>
      </w:r>
    </w:p>
    <w:p w14:paraId="714FEB25" w14:textId="77777777" w:rsidR="00274FE9" w:rsidRPr="00145010" w:rsidRDefault="00274FE9" w:rsidP="00274FE9">
      <w:pPr>
        <w:ind w:left="1440"/>
        <w:rPr>
          <w:iCs/>
          <w:color w:val="000000"/>
          <w:sz w:val="22"/>
          <w:szCs w:val="22"/>
        </w:rPr>
      </w:pPr>
      <w:r>
        <w:rPr>
          <w:iCs/>
          <w:color w:val="000000"/>
          <w:sz w:val="22"/>
          <w:szCs w:val="22"/>
        </w:rPr>
        <w:t xml:space="preserve"> J. Chad Duncan</w:t>
      </w:r>
      <w:r w:rsidRPr="002028AD">
        <w:rPr>
          <w:iCs/>
          <w:color w:val="000000"/>
          <w:sz w:val="22"/>
          <w:szCs w:val="22"/>
        </w:rPr>
        <w:t xml:space="preserve"> (Awarded Ph.D., </w:t>
      </w:r>
      <w:r>
        <w:rPr>
          <w:iCs/>
          <w:color w:val="000000"/>
          <w:sz w:val="22"/>
          <w:szCs w:val="22"/>
        </w:rPr>
        <w:t>August 2008</w:t>
      </w:r>
      <w:r w:rsidRPr="002028AD">
        <w:rPr>
          <w:iCs/>
          <w:color w:val="000000"/>
          <w:sz w:val="22"/>
          <w:szCs w:val="22"/>
        </w:rPr>
        <w:t>).</w:t>
      </w:r>
    </w:p>
    <w:p w14:paraId="21FCEEC4" w14:textId="77777777" w:rsidR="00274FE9" w:rsidRDefault="00274FE9" w:rsidP="00274FE9">
      <w:pPr>
        <w:ind w:left="1440" w:hanging="720"/>
        <w:rPr>
          <w:iCs/>
          <w:color w:val="000000"/>
          <w:sz w:val="22"/>
          <w:szCs w:val="22"/>
        </w:rPr>
      </w:pPr>
      <w:r w:rsidRPr="00AB2A92">
        <w:rPr>
          <w:bCs/>
          <w:iCs/>
          <w:color w:val="000000"/>
          <w:sz w:val="22"/>
          <w:szCs w:val="22"/>
        </w:rPr>
        <w:t>Major Professor</w:t>
      </w:r>
      <w:r>
        <w:rPr>
          <w:bCs/>
          <w:iCs/>
          <w:color w:val="000000"/>
          <w:sz w:val="22"/>
          <w:szCs w:val="22"/>
        </w:rPr>
        <w:t xml:space="preserve">, </w:t>
      </w:r>
      <w:r w:rsidRPr="002028AD">
        <w:rPr>
          <w:b/>
          <w:bCs/>
          <w:iCs/>
          <w:color w:val="000000"/>
          <w:sz w:val="22"/>
          <w:szCs w:val="22"/>
        </w:rPr>
        <w:t>Doctor of Philosophy Dissertation</w:t>
      </w:r>
      <w:r>
        <w:rPr>
          <w:b/>
          <w:bCs/>
          <w:iCs/>
          <w:color w:val="000000"/>
          <w:sz w:val="22"/>
          <w:szCs w:val="22"/>
        </w:rPr>
        <w:t xml:space="preserve"> </w:t>
      </w:r>
      <w:r w:rsidRPr="002028AD">
        <w:rPr>
          <w:b/>
          <w:bCs/>
          <w:iCs/>
          <w:color w:val="000000"/>
          <w:sz w:val="22"/>
          <w:szCs w:val="22"/>
        </w:rPr>
        <w:t>Committee</w:t>
      </w:r>
      <w:r>
        <w:rPr>
          <w:iCs/>
          <w:color w:val="000000"/>
          <w:sz w:val="22"/>
          <w:szCs w:val="22"/>
        </w:rPr>
        <w:t xml:space="preserve">, 2006-2008, </w:t>
      </w:r>
    </w:p>
    <w:p w14:paraId="7F60A6A6" w14:textId="77777777" w:rsidR="00274FE9" w:rsidRPr="002028AD" w:rsidRDefault="00274FE9" w:rsidP="00274FE9">
      <w:pPr>
        <w:ind w:left="1440"/>
        <w:rPr>
          <w:iCs/>
          <w:color w:val="000000"/>
          <w:sz w:val="22"/>
          <w:szCs w:val="22"/>
        </w:rPr>
      </w:pPr>
      <w:r>
        <w:rPr>
          <w:iCs/>
          <w:color w:val="000000"/>
          <w:sz w:val="22"/>
          <w:szCs w:val="22"/>
        </w:rPr>
        <w:t>Allison E. Shipp</w:t>
      </w:r>
      <w:r w:rsidRPr="002028AD">
        <w:rPr>
          <w:iCs/>
          <w:color w:val="000000"/>
          <w:sz w:val="22"/>
          <w:szCs w:val="22"/>
        </w:rPr>
        <w:t xml:space="preserve"> (Awarded Ph.D., </w:t>
      </w:r>
      <w:r>
        <w:rPr>
          <w:iCs/>
          <w:color w:val="000000"/>
          <w:sz w:val="22"/>
          <w:szCs w:val="22"/>
        </w:rPr>
        <w:t>August 2008</w:t>
      </w:r>
      <w:r w:rsidRPr="002028AD">
        <w:rPr>
          <w:iCs/>
          <w:color w:val="000000"/>
          <w:sz w:val="22"/>
          <w:szCs w:val="22"/>
        </w:rPr>
        <w:t>).</w:t>
      </w:r>
    </w:p>
    <w:p w14:paraId="39E61927" w14:textId="77777777" w:rsidR="00274FE9" w:rsidRPr="002028AD" w:rsidRDefault="00274FE9" w:rsidP="00274FE9">
      <w:pPr>
        <w:rPr>
          <w:iCs/>
          <w:color w:val="000000"/>
          <w:sz w:val="22"/>
          <w:szCs w:val="22"/>
        </w:rPr>
      </w:pPr>
      <w:r>
        <w:rPr>
          <w:b/>
          <w:bCs/>
          <w:iCs/>
          <w:color w:val="000000"/>
          <w:sz w:val="22"/>
          <w:szCs w:val="22"/>
        </w:rPr>
        <w:tab/>
      </w:r>
      <w:r w:rsidRPr="003D3764">
        <w:rPr>
          <w:bCs/>
          <w:iCs/>
          <w:color w:val="000000"/>
          <w:sz w:val="22"/>
          <w:szCs w:val="22"/>
        </w:rPr>
        <w:t>Chair</w:t>
      </w:r>
      <w:r w:rsidRPr="003D3764">
        <w:rPr>
          <w:iCs/>
          <w:color w:val="000000"/>
          <w:sz w:val="22"/>
          <w:szCs w:val="22"/>
        </w:rPr>
        <w:t>,</w:t>
      </w:r>
      <w:r w:rsidRPr="002028AD">
        <w:rPr>
          <w:iCs/>
          <w:color w:val="000000"/>
          <w:sz w:val="22"/>
          <w:szCs w:val="22"/>
        </w:rPr>
        <w:t xml:space="preserve"> </w:t>
      </w:r>
      <w:r w:rsidRPr="002028AD">
        <w:rPr>
          <w:b/>
          <w:bCs/>
          <w:iCs/>
          <w:color w:val="000000"/>
          <w:sz w:val="22"/>
          <w:szCs w:val="22"/>
        </w:rPr>
        <w:t>Master’s Thesis Committee</w:t>
      </w:r>
      <w:r w:rsidRPr="002028AD">
        <w:rPr>
          <w:iCs/>
          <w:color w:val="000000"/>
          <w:sz w:val="22"/>
          <w:szCs w:val="22"/>
        </w:rPr>
        <w:t xml:space="preserve">, </w:t>
      </w:r>
      <w:r>
        <w:rPr>
          <w:iCs/>
          <w:color w:val="000000"/>
          <w:sz w:val="22"/>
          <w:szCs w:val="22"/>
        </w:rPr>
        <w:t>Rehabilitation Counseling</w:t>
      </w:r>
      <w:r w:rsidRPr="002028AD">
        <w:rPr>
          <w:iCs/>
          <w:color w:val="000000"/>
          <w:sz w:val="22"/>
          <w:szCs w:val="22"/>
        </w:rPr>
        <w:t>, 200</w:t>
      </w:r>
      <w:r>
        <w:rPr>
          <w:iCs/>
          <w:color w:val="000000"/>
          <w:sz w:val="22"/>
          <w:szCs w:val="22"/>
        </w:rPr>
        <w:t>4–2006</w:t>
      </w:r>
      <w:r w:rsidRPr="002028AD">
        <w:rPr>
          <w:iCs/>
          <w:color w:val="000000"/>
          <w:sz w:val="22"/>
          <w:szCs w:val="22"/>
        </w:rPr>
        <w:t>,</w:t>
      </w:r>
    </w:p>
    <w:p w14:paraId="4B5FC7E8" w14:textId="77777777" w:rsidR="00274FE9" w:rsidRPr="002028AD" w:rsidRDefault="00274FE9" w:rsidP="00274FE9">
      <w:pPr>
        <w:rPr>
          <w:iCs/>
          <w:color w:val="000000"/>
          <w:sz w:val="22"/>
          <w:szCs w:val="22"/>
        </w:rPr>
      </w:pPr>
      <w:r>
        <w:rPr>
          <w:iCs/>
          <w:color w:val="000000"/>
          <w:sz w:val="22"/>
          <w:szCs w:val="22"/>
        </w:rPr>
        <w:t xml:space="preserve">         </w:t>
      </w:r>
      <w:r>
        <w:rPr>
          <w:iCs/>
          <w:color w:val="000000"/>
          <w:sz w:val="22"/>
          <w:szCs w:val="22"/>
        </w:rPr>
        <w:tab/>
      </w:r>
      <w:r>
        <w:rPr>
          <w:iCs/>
          <w:color w:val="000000"/>
          <w:sz w:val="22"/>
          <w:szCs w:val="22"/>
        </w:rPr>
        <w:tab/>
        <w:t xml:space="preserve"> J. Chad Duncan (Awarded MS Degree in May 2006)</w:t>
      </w:r>
      <w:r w:rsidRPr="002028AD">
        <w:rPr>
          <w:iCs/>
          <w:color w:val="000000"/>
          <w:sz w:val="22"/>
          <w:szCs w:val="22"/>
        </w:rPr>
        <w:t xml:space="preserve">. </w:t>
      </w:r>
    </w:p>
    <w:p w14:paraId="3484E7D9" w14:textId="77777777" w:rsidR="00274FE9" w:rsidRPr="002028AD" w:rsidRDefault="00274FE9" w:rsidP="00274FE9">
      <w:pPr>
        <w:rPr>
          <w:iCs/>
          <w:color w:val="000000"/>
          <w:sz w:val="22"/>
          <w:szCs w:val="22"/>
        </w:rPr>
      </w:pPr>
      <w:r>
        <w:rPr>
          <w:b/>
          <w:bCs/>
          <w:iCs/>
          <w:color w:val="000000"/>
          <w:sz w:val="22"/>
          <w:szCs w:val="22"/>
        </w:rPr>
        <w:tab/>
      </w:r>
      <w:r w:rsidRPr="003D3764">
        <w:rPr>
          <w:bCs/>
          <w:iCs/>
          <w:color w:val="000000"/>
          <w:sz w:val="22"/>
          <w:szCs w:val="22"/>
        </w:rPr>
        <w:t>Chair</w:t>
      </w:r>
      <w:r w:rsidRPr="003D3764">
        <w:rPr>
          <w:iCs/>
          <w:color w:val="000000"/>
          <w:sz w:val="22"/>
          <w:szCs w:val="22"/>
        </w:rPr>
        <w:t>,</w:t>
      </w:r>
      <w:r w:rsidRPr="002028AD">
        <w:rPr>
          <w:iCs/>
          <w:color w:val="000000"/>
          <w:sz w:val="22"/>
          <w:szCs w:val="22"/>
        </w:rPr>
        <w:t xml:space="preserve"> </w:t>
      </w:r>
      <w:r w:rsidRPr="002028AD">
        <w:rPr>
          <w:b/>
          <w:bCs/>
          <w:iCs/>
          <w:color w:val="000000"/>
          <w:sz w:val="22"/>
          <w:szCs w:val="22"/>
        </w:rPr>
        <w:t>Master’s Thesis Committee</w:t>
      </w:r>
      <w:r w:rsidRPr="002028AD">
        <w:rPr>
          <w:iCs/>
          <w:color w:val="000000"/>
          <w:sz w:val="22"/>
          <w:szCs w:val="22"/>
        </w:rPr>
        <w:t xml:space="preserve">, </w:t>
      </w:r>
      <w:r>
        <w:rPr>
          <w:iCs/>
          <w:color w:val="000000"/>
          <w:sz w:val="22"/>
          <w:szCs w:val="22"/>
        </w:rPr>
        <w:t>Rehabilitation Counseling</w:t>
      </w:r>
      <w:r w:rsidRPr="002028AD">
        <w:rPr>
          <w:iCs/>
          <w:color w:val="000000"/>
          <w:sz w:val="22"/>
          <w:szCs w:val="22"/>
        </w:rPr>
        <w:t>, 200</w:t>
      </w:r>
      <w:r>
        <w:rPr>
          <w:iCs/>
          <w:color w:val="000000"/>
          <w:sz w:val="22"/>
          <w:szCs w:val="22"/>
        </w:rPr>
        <w:t>4–2005</w:t>
      </w:r>
      <w:r w:rsidRPr="002028AD">
        <w:rPr>
          <w:iCs/>
          <w:color w:val="000000"/>
          <w:sz w:val="22"/>
          <w:szCs w:val="22"/>
        </w:rPr>
        <w:t>,</w:t>
      </w:r>
    </w:p>
    <w:p w14:paraId="69BF3E21" w14:textId="77777777" w:rsidR="00274FE9" w:rsidRPr="002028AD" w:rsidRDefault="00274FE9" w:rsidP="00274FE9">
      <w:pPr>
        <w:rPr>
          <w:iCs/>
          <w:color w:val="000000"/>
          <w:sz w:val="22"/>
          <w:szCs w:val="22"/>
        </w:rPr>
      </w:pPr>
      <w:r>
        <w:rPr>
          <w:iCs/>
          <w:color w:val="000000"/>
          <w:sz w:val="22"/>
          <w:szCs w:val="22"/>
        </w:rPr>
        <w:t xml:space="preserve">          </w:t>
      </w:r>
      <w:r>
        <w:rPr>
          <w:iCs/>
          <w:color w:val="000000"/>
          <w:sz w:val="22"/>
          <w:szCs w:val="22"/>
        </w:rPr>
        <w:tab/>
      </w:r>
      <w:r>
        <w:rPr>
          <w:iCs/>
          <w:color w:val="000000"/>
          <w:sz w:val="22"/>
          <w:szCs w:val="22"/>
        </w:rPr>
        <w:tab/>
        <w:t>John Burgess (Awarded MS Degree in December 2005)</w:t>
      </w:r>
      <w:r w:rsidRPr="002028AD">
        <w:rPr>
          <w:iCs/>
          <w:color w:val="000000"/>
          <w:sz w:val="22"/>
          <w:szCs w:val="22"/>
        </w:rPr>
        <w:t xml:space="preserve">. </w:t>
      </w:r>
    </w:p>
    <w:p w14:paraId="68BF7112" w14:textId="77777777" w:rsidR="00274FE9" w:rsidRPr="002028AD" w:rsidRDefault="00274FE9" w:rsidP="00274FE9">
      <w:pPr>
        <w:ind w:left="1440" w:hanging="720"/>
        <w:rPr>
          <w:iCs/>
          <w:color w:val="000000"/>
          <w:sz w:val="22"/>
          <w:szCs w:val="22"/>
        </w:rPr>
      </w:pPr>
      <w:r w:rsidRPr="002028AD">
        <w:rPr>
          <w:iCs/>
          <w:color w:val="000000"/>
          <w:sz w:val="22"/>
          <w:szCs w:val="22"/>
        </w:rPr>
        <w:t xml:space="preserve">Vice-Chair (Principal Advisor), </w:t>
      </w:r>
      <w:r w:rsidRPr="002028AD">
        <w:rPr>
          <w:b/>
          <w:bCs/>
          <w:iCs/>
          <w:color w:val="000000"/>
          <w:sz w:val="22"/>
          <w:szCs w:val="22"/>
        </w:rPr>
        <w:t>Doctor of Philosophy Dissertation Committee</w:t>
      </w:r>
      <w:r w:rsidRPr="002028AD">
        <w:rPr>
          <w:iCs/>
          <w:color w:val="000000"/>
          <w:sz w:val="22"/>
          <w:szCs w:val="22"/>
        </w:rPr>
        <w:t>, 1999</w:t>
      </w:r>
      <w:r>
        <w:rPr>
          <w:iCs/>
          <w:color w:val="000000"/>
          <w:sz w:val="22"/>
          <w:szCs w:val="22"/>
        </w:rPr>
        <w:t>–</w:t>
      </w:r>
      <w:r w:rsidRPr="002028AD">
        <w:rPr>
          <w:iCs/>
          <w:color w:val="000000"/>
          <w:sz w:val="22"/>
          <w:szCs w:val="22"/>
        </w:rPr>
        <w:t>2001, Daryl J. Workman (Awarded Ph.D. December, 2001).</w:t>
      </w:r>
    </w:p>
    <w:p w14:paraId="1361ADC3" w14:textId="77777777" w:rsidR="00274FE9" w:rsidRPr="002028AD" w:rsidRDefault="00274FE9" w:rsidP="00274FE9">
      <w:pPr>
        <w:rPr>
          <w:iCs/>
          <w:color w:val="000000"/>
          <w:sz w:val="22"/>
          <w:szCs w:val="22"/>
        </w:rPr>
      </w:pPr>
      <w:r w:rsidRPr="002028AD">
        <w:rPr>
          <w:iCs/>
          <w:color w:val="000000"/>
          <w:sz w:val="22"/>
          <w:szCs w:val="22"/>
        </w:rPr>
        <w:tab/>
        <w:t xml:space="preserve">Member, </w:t>
      </w:r>
      <w:r w:rsidRPr="002028AD">
        <w:rPr>
          <w:b/>
          <w:bCs/>
          <w:iCs/>
          <w:color w:val="000000"/>
          <w:sz w:val="22"/>
          <w:szCs w:val="22"/>
        </w:rPr>
        <w:t>Master’s Thesis Committee</w:t>
      </w:r>
      <w:r w:rsidRPr="002028AD">
        <w:rPr>
          <w:iCs/>
          <w:color w:val="000000"/>
          <w:sz w:val="22"/>
          <w:szCs w:val="22"/>
        </w:rPr>
        <w:t>, Sociology, 1999</w:t>
      </w:r>
      <w:r>
        <w:rPr>
          <w:iCs/>
          <w:color w:val="000000"/>
          <w:sz w:val="22"/>
          <w:szCs w:val="22"/>
        </w:rPr>
        <w:t>–</w:t>
      </w:r>
      <w:r w:rsidRPr="002028AD">
        <w:rPr>
          <w:iCs/>
          <w:color w:val="000000"/>
          <w:sz w:val="22"/>
          <w:szCs w:val="22"/>
        </w:rPr>
        <w:t>2002,</w:t>
      </w:r>
      <w:r>
        <w:rPr>
          <w:iCs/>
          <w:color w:val="000000"/>
          <w:sz w:val="22"/>
          <w:szCs w:val="22"/>
        </w:rPr>
        <w:t xml:space="preserve"> </w:t>
      </w:r>
      <w:r w:rsidRPr="002028AD">
        <w:rPr>
          <w:iCs/>
          <w:color w:val="000000"/>
          <w:sz w:val="22"/>
          <w:szCs w:val="22"/>
        </w:rPr>
        <w:t xml:space="preserve">Andrea Williams. </w:t>
      </w:r>
    </w:p>
    <w:p w14:paraId="2553CCBC" w14:textId="77777777" w:rsidR="00274FE9" w:rsidRPr="002028AD" w:rsidRDefault="00274FE9" w:rsidP="00274FE9">
      <w:pPr>
        <w:ind w:left="1440" w:hanging="720"/>
        <w:rPr>
          <w:iCs/>
          <w:color w:val="000000"/>
          <w:sz w:val="22"/>
          <w:szCs w:val="22"/>
        </w:rPr>
      </w:pPr>
      <w:r w:rsidRPr="002028AD">
        <w:rPr>
          <w:iCs/>
          <w:color w:val="000000"/>
          <w:sz w:val="22"/>
          <w:szCs w:val="22"/>
        </w:rPr>
        <w:t xml:space="preserve">Co-Chair (Principal Advisor), </w:t>
      </w:r>
      <w:r w:rsidRPr="002028AD">
        <w:rPr>
          <w:b/>
          <w:bCs/>
          <w:iCs/>
          <w:color w:val="000000"/>
          <w:sz w:val="22"/>
          <w:szCs w:val="22"/>
        </w:rPr>
        <w:t>Doctor of Philosophy Dissertation</w:t>
      </w:r>
      <w:r>
        <w:rPr>
          <w:b/>
          <w:bCs/>
          <w:iCs/>
          <w:color w:val="000000"/>
          <w:sz w:val="22"/>
          <w:szCs w:val="22"/>
        </w:rPr>
        <w:t xml:space="preserve"> </w:t>
      </w:r>
      <w:r w:rsidRPr="002028AD">
        <w:rPr>
          <w:b/>
          <w:bCs/>
          <w:iCs/>
          <w:color w:val="000000"/>
          <w:sz w:val="22"/>
          <w:szCs w:val="22"/>
        </w:rPr>
        <w:t>Committee</w:t>
      </w:r>
      <w:r w:rsidRPr="002028AD">
        <w:rPr>
          <w:iCs/>
          <w:color w:val="000000"/>
          <w:sz w:val="22"/>
          <w:szCs w:val="22"/>
        </w:rPr>
        <w:t>, 1992</w:t>
      </w:r>
      <w:r>
        <w:rPr>
          <w:iCs/>
          <w:color w:val="000000"/>
          <w:sz w:val="22"/>
          <w:szCs w:val="22"/>
        </w:rPr>
        <w:t>–</w:t>
      </w:r>
      <w:r w:rsidRPr="002028AD">
        <w:rPr>
          <w:iCs/>
          <w:color w:val="000000"/>
          <w:sz w:val="22"/>
          <w:szCs w:val="22"/>
        </w:rPr>
        <w:t>1996), Maureen J. Heck (Awarded Ph.D., December 1996).</w:t>
      </w:r>
    </w:p>
    <w:p w14:paraId="1AE2194C" w14:textId="77777777" w:rsidR="00274FE9" w:rsidRDefault="00274FE9" w:rsidP="00274FE9">
      <w:pPr>
        <w:ind w:left="1440" w:hanging="720"/>
        <w:rPr>
          <w:iCs/>
          <w:color w:val="000000"/>
          <w:sz w:val="22"/>
          <w:szCs w:val="22"/>
        </w:rPr>
      </w:pPr>
      <w:r w:rsidRPr="002028AD">
        <w:rPr>
          <w:iCs/>
          <w:color w:val="000000"/>
          <w:sz w:val="22"/>
          <w:szCs w:val="22"/>
        </w:rPr>
        <w:t xml:space="preserve">Co-Chair (Principal Advisor), </w:t>
      </w:r>
      <w:r w:rsidRPr="002028AD">
        <w:rPr>
          <w:b/>
          <w:bCs/>
          <w:iCs/>
          <w:color w:val="000000"/>
          <w:sz w:val="22"/>
          <w:szCs w:val="22"/>
        </w:rPr>
        <w:t>Doctor of Philosophy Dissertation</w:t>
      </w:r>
      <w:r>
        <w:rPr>
          <w:b/>
          <w:bCs/>
          <w:iCs/>
          <w:color w:val="000000"/>
          <w:sz w:val="22"/>
          <w:szCs w:val="22"/>
        </w:rPr>
        <w:t xml:space="preserve"> </w:t>
      </w:r>
      <w:r w:rsidRPr="002028AD">
        <w:rPr>
          <w:b/>
          <w:bCs/>
          <w:iCs/>
          <w:color w:val="000000"/>
          <w:sz w:val="22"/>
          <w:szCs w:val="22"/>
        </w:rPr>
        <w:t>Committee</w:t>
      </w:r>
      <w:r w:rsidRPr="002028AD">
        <w:rPr>
          <w:iCs/>
          <w:color w:val="000000"/>
          <w:sz w:val="22"/>
          <w:szCs w:val="22"/>
        </w:rPr>
        <w:t>, 1990</w:t>
      </w:r>
      <w:r>
        <w:rPr>
          <w:iCs/>
          <w:color w:val="000000"/>
          <w:sz w:val="22"/>
          <w:szCs w:val="22"/>
        </w:rPr>
        <w:t>–1</w:t>
      </w:r>
      <w:r w:rsidRPr="002028AD">
        <w:rPr>
          <w:iCs/>
          <w:color w:val="000000"/>
          <w:sz w:val="22"/>
          <w:szCs w:val="22"/>
        </w:rPr>
        <w:t>994,</w:t>
      </w:r>
      <w:r>
        <w:rPr>
          <w:iCs/>
          <w:color w:val="000000"/>
          <w:sz w:val="22"/>
          <w:szCs w:val="22"/>
        </w:rPr>
        <w:t xml:space="preserve"> </w:t>
      </w:r>
      <w:r w:rsidRPr="002028AD">
        <w:rPr>
          <w:iCs/>
          <w:color w:val="000000"/>
          <w:sz w:val="22"/>
          <w:szCs w:val="22"/>
        </w:rPr>
        <w:t>Larry L. Sinsabaugh (Awarded Ph.D., May 1994).</w:t>
      </w:r>
    </w:p>
    <w:p w14:paraId="6EF139A5" w14:textId="77777777" w:rsidR="00274FE9" w:rsidRDefault="00274FE9" w:rsidP="00274FE9">
      <w:pPr>
        <w:ind w:left="1440" w:hanging="720"/>
        <w:rPr>
          <w:iCs/>
          <w:color w:val="000000"/>
          <w:sz w:val="22"/>
          <w:szCs w:val="22"/>
        </w:rPr>
      </w:pPr>
      <w:r w:rsidRPr="002028AD">
        <w:rPr>
          <w:iCs/>
          <w:color w:val="000000"/>
          <w:sz w:val="22"/>
          <w:szCs w:val="22"/>
        </w:rPr>
        <w:lastRenderedPageBreak/>
        <w:t xml:space="preserve">Member, </w:t>
      </w:r>
      <w:r w:rsidRPr="002028AD">
        <w:rPr>
          <w:b/>
          <w:bCs/>
          <w:iCs/>
          <w:color w:val="000000"/>
          <w:sz w:val="22"/>
          <w:szCs w:val="22"/>
        </w:rPr>
        <w:t>Doctor of Philosophy Dissertation Committee</w:t>
      </w:r>
      <w:r w:rsidRPr="002028AD">
        <w:rPr>
          <w:iCs/>
          <w:color w:val="000000"/>
          <w:sz w:val="22"/>
          <w:szCs w:val="22"/>
        </w:rPr>
        <w:t>, 1992</w:t>
      </w:r>
      <w:r>
        <w:rPr>
          <w:iCs/>
          <w:color w:val="000000"/>
          <w:sz w:val="22"/>
          <w:szCs w:val="22"/>
        </w:rPr>
        <w:t>–</w:t>
      </w:r>
      <w:r w:rsidRPr="002028AD">
        <w:rPr>
          <w:iCs/>
          <w:color w:val="000000"/>
          <w:sz w:val="22"/>
          <w:szCs w:val="22"/>
        </w:rPr>
        <w:t xml:space="preserve">1994, </w:t>
      </w:r>
    </w:p>
    <w:p w14:paraId="373D6242" w14:textId="77777777" w:rsidR="00274FE9" w:rsidRPr="002028AD" w:rsidRDefault="00274FE9" w:rsidP="00274FE9">
      <w:pPr>
        <w:ind w:left="1440" w:hanging="720"/>
        <w:rPr>
          <w:iCs/>
          <w:color w:val="000000"/>
          <w:sz w:val="22"/>
          <w:szCs w:val="22"/>
        </w:rPr>
      </w:pPr>
      <w:r>
        <w:rPr>
          <w:iCs/>
          <w:color w:val="000000"/>
          <w:sz w:val="22"/>
          <w:szCs w:val="22"/>
        </w:rPr>
        <w:tab/>
      </w:r>
      <w:r w:rsidRPr="002028AD">
        <w:rPr>
          <w:iCs/>
          <w:color w:val="000000"/>
          <w:sz w:val="22"/>
          <w:szCs w:val="22"/>
        </w:rPr>
        <w:t>Joseph Wallace (Awarded Ph.D., May 1994).</w:t>
      </w:r>
    </w:p>
    <w:p w14:paraId="48EF466F" w14:textId="77777777" w:rsidR="00274FE9" w:rsidRPr="002028AD" w:rsidRDefault="00274FE9" w:rsidP="00274FE9">
      <w:pPr>
        <w:ind w:left="720"/>
        <w:rPr>
          <w:iCs/>
          <w:color w:val="000000"/>
          <w:sz w:val="22"/>
          <w:szCs w:val="22"/>
        </w:rPr>
      </w:pPr>
      <w:r w:rsidRPr="002028AD">
        <w:rPr>
          <w:iCs/>
          <w:color w:val="000000"/>
          <w:sz w:val="22"/>
          <w:szCs w:val="22"/>
        </w:rPr>
        <w:t xml:space="preserve">Member, </w:t>
      </w:r>
      <w:r w:rsidRPr="002028AD">
        <w:rPr>
          <w:b/>
          <w:bCs/>
          <w:iCs/>
          <w:color w:val="000000"/>
          <w:sz w:val="22"/>
          <w:szCs w:val="22"/>
        </w:rPr>
        <w:t>Doctor of Philosophy Dissertation Committee</w:t>
      </w:r>
      <w:r w:rsidRPr="002028AD">
        <w:rPr>
          <w:iCs/>
          <w:color w:val="000000"/>
          <w:sz w:val="22"/>
          <w:szCs w:val="22"/>
        </w:rPr>
        <w:t>, 1991</w:t>
      </w:r>
      <w:r>
        <w:rPr>
          <w:iCs/>
          <w:color w:val="000000"/>
          <w:sz w:val="22"/>
          <w:szCs w:val="22"/>
        </w:rPr>
        <w:t>–</w:t>
      </w:r>
      <w:r w:rsidRPr="002028AD">
        <w:rPr>
          <w:iCs/>
          <w:color w:val="000000"/>
          <w:sz w:val="22"/>
          <w:szCs w:val="22"/>
        </w:rPr>
        <w:t>1992,</w:t>
      </w:r>
    </w:p>
    <w:p w14:paraId="1E6DDC9B" w14:textId="77777777" w:rsidR="00274FE9" w:rsidRDefault="00274FE9" w:rsidP="00274FE9">
      <w:pPr>
        <w:ind w:left="720"/>
        <w:rPr>
          <w:iCs/>
          <w:color w:val="000000"/>
          <w:sz w:val="22"/>
          <w:szCs w:val="22"/>
        </w:rPr>
      </w:pPr>
      <w:r w:rsidRPr="002028AD">
        <w:rPr>
          <w:iCs/>
          <w:color w:val="000000"/>
          <w:sz w:val="22"/>
          <w:szCs w:val="22"/>
        </w:rPr>
        <w:tab/>
        <w:t>Judith Rocchiccioli</w:t>
      </w:r>
      <w:r>
        <w:rPr>
          <w:iCs/>
          <w:color w:val="000000"/>
          <w:sz w:val="22"/>
          <w:szCs w:val="22"/>
        </w:rPr>
        <w:t xml:space="preserve"> </w:t>
      </w:r>
      <w:r w:rsidRPr="002028AD">
        <w:rPr>
          <w:iCs/>
          <w:color w:val="000000"/>
          <w:sz w:val="22"/>
          <w:szCs w:val="22"/>
        </w:rPr>
        <w:t>(Awarded Ph.D., December 1992).</w:t>
      </w:r>
    </w:p>
    <w:p w14:paraId="77B4D656" w14:textId="77777777" w:rsidR="00274FE9" w:rsidRDefault="00274FE9" w:rsidP="00274FE9">
      <w:pPr>
        <w:ind w:left="1440" w:hanging="720"/>
        <w:rPr>
          <w:iCs/>
          <w:color w:val="000000"/>
          <w:sz w:val="22"/>
          <w:szCs w:val="22"/>
        </w:rPr>
      </w:pPr>
      <w:r w:rsidRPr="002028AD">
        <w:rPr>
          <w:iCs/>
          <w:color w:val="000000"/>
          <w:sz w:val="22"/>
          <w:szCs w:val="22"/>
        </w:rPr>
        <w:t xml:space="preserve">Chair, </w:t>
      </w:r>
      <w:r w:rsidRPr="002028AD">
        <w:rPr>
          <w:b/>
          <w:bCs/>
          <w:iCs/>
          <w:color w:val="000000"/>
          <w:sz w:val="22"/>
          <w:szCs w:val="22"/>
        </w:rPr>
        <w:t>Doctor of Public Administration Dissertation Committee</w:t>
      </w:r>
      <w:r w:rsidRPr="002028AD">
        <w:rPr>
          <w:iCs/>
          <w:color w:val="000000"/>
          <w:sz w:val="22"/>
          <w:szCs w:val="22"/>
        </w:rPr>
        <w:t>, 1986</w:t>
      </w:r>
      <w:r>
        <w:rPr>
          <w:iCs/>
          <w:color w:val="000000"/>
          <w:sz w:val="22"/>
          <w:szCs w:val="22"/>
        </w:rPr>
        <w:t>–</w:t>
      </w:r>
      <w:r w:rsidRPr="002028AD">
        <w:rPr>
          <w:iCs/>
          <w:color w:val="000000"/>
          <w:sz w:val="22"/>
          <w:szCs w:val="22"/>
        </w:rPr>
        <w:t>1989,</w:t>
      </w:r>
      <w:r>
        <w:rPr>
          <w:iCs/>
          <w:color w:val="000000"/>
          <w:sz w:val="22"/>
          <w:szCs w:val="22"/>
        </w:rPr>
        <w:t xml:space="preserve"> </w:t>
      </w:r>
    </w:p>
    <w:p w14:paraId="6F8F8BA3" w14:textId="77777777" w:rsidR="00274FE9" w:rsidRPr="002028AD" w:rsidRDefault="00274FE9" w:rsidP="00274FE9">
      <w:pPr>
        <w:ind w:left="1440" w:hanging="720"/>
        <w:rPr>
          <w:iCs/>
          <w:color w:val="000000"/>
          <w:sz w:val="22"/>
          <w:szCs w:val="22"/>
        </w:rPr>
      </w:pPr>
      <w:r>
        <w:rPr>
          <w:iCs/>
          <w:color w:val="000000"/>
          <w:sz w:val="22"/>
          <w:szCs w:val="22"/>
        </w:rPr>
        <w:tab/>
      </w:r>
      <w:r w:rsidRPr="002028AD">
        <w:rPr>
          <w:iCs/>
          <w:color w:val="000000"/>
          <w:sz w:val="22"/>
          <w:szCs w:val="22"/>
        </w:rPr>
        <w:t>Linda C. Veldheer (Awarded DPA, May 1989).</w:t>
      </w:r>
    </w:p>
    <w:p w14:paraId="70ECE9B8" w14:textId="77777777" w:rsidR="00274FE9" w:rsidRPr="002028AD" w:rsidRDefault="00274FE9" w:rsidP="00274FE9">
      <w:pPr>
        <w:ind w:left="1440" w:hanging="720"/>
        <w:rPr>
          <w:iCs/>
          <w:color w:val="000000"/>
          <w:sz w:val="22"/>
          <w:szCs w:val="22"/>
        </w:rPr>
      </w:pPr>
      <w:r w:rsidRPr="002028AD">
        <w:rPr>
          <w:iCs/>
          <w:color w:val="000000"/>
          <w:sz w:val="22"/>
          <w:szCs w:val="22"/>
        </w:rPr>
        <w:t xml:space="preserve">Reader, </w:t>
      </w:r>
      <w:r w:rsidRPr="002028AD">
        <w:rPr>
          <w:b/>
          <w:bCs/>
          <w:iCs/>
          <w:color w:val="000000"/>
          <w:sz w:val="22"/>
          <w:szCs w:val="22"/>
        </w:rPr>
        <w:t>Doctor of Public Administration Student's Autobiographical Learning Plans</w:t>
      </w:r>
      <w:r w:rsidRPr="002028AD">
        <w:rPr>
          <w:iCs/>
          <w:color w:val="000000"/>
          <w:sz w:val="22"/>
          <w:szCs w:val="22"/>
        </w:rPr>
        <w:t>,</w:t>
      </w:r>
      <w:r>
        <w:rPr>
          <w:iCs/>
          <w:color w:val="000000"/>
          <w:sz w:val="22"/>
          <w:szCs w:val="22"/>
        </w:rPr>
        <w:t xml:space="preserve"> </w:t>
      </w:r>
      <w:r w:rsidRPr="002028AD">
        <w:rPr>
          <w:iCs/>
          <w:color w:val="000000"/>
          <w:sz w:val="22"/>
          <w:szCs w:val="22"/>
        </w:rPr>
        <w:t>1983</w:t>
      </w:r>
      <w:r>
        <w:rPr>
          <w:iCs/>
          <w:color w:val="000000"/>
          <w:sz w:val="22"/>
          <w:szCs w:val="22"/>
        </w:rPr>
        <w:t>–</w:t>
      </w:r>
      <w:r w:rsidRPr="002028AD">
        <w:rPr>
          <w:iCs/>
          <w:color w:val="000000"/>
          <w:sz w:val="22"/>
          <w:szCs w:val="22"/>
        </w:rPr>
        <w:t>1988.</w:t>
      </w:r>
    </w:p>
    <w:p w14:paraId="4BCF1B46" w14:textId="77777777" w:rsidR="00274FE9" w:rsidRPr="00DF7D71" w:rsidRDefault="00274FE9" w:rsidP="00274FE9">
      <w:pPr>
        <w:rPr>
          <w:b/>
          <w:bCs/>
          <w:iCs/>
          <w:color w:val="000000"/>
        </w:rPr>
      </w:pPr>
      <w:r w:rsidRPr="00DF7D71">
        <w:rPr>
          <w:b/>
          <w:bCs/>
          <w:iCs/>
          <w:color w:val="000000"/>
        </w:rPr>
        <w:t>School of Allied Health Professions</w:t>
      </w:r>
    </w:p>
    <w:p w14:paraId="635627C4" w14:textId="77777777" w:rsidR="00274FE9" w:rsidRPr="002028AD" w:rsidRDefault="00274FE9" w:rsidP="00274FE9">
      <w:pPr>
        <w:rPr>
          <w:b/>
          <w:bCs/>
          <w:iCs/>
          <w:color w:val="000000"/>
          <w:sz w:val="22"/>
          <w:szCs w:val="22"/>
        </w:rPr>
      </w:pPr>
    </w:p>
    <w:p w14:paraId="7B407426" w14:textId="77777777" w:rsidR="00274FE9" w:rsidRPr="002028AD" w:rsidRDefault="00274FE9" w:rsidP="00274FE9">
      <w:pPr>
        <w:ind w:left="1440" w:hanging="720"/>
        <w:rPr>
          <w:iCs/>
          <w:color w:val="000000"/>
          <w:sz w:val="22"/>
          <w:szCs w:val="22"/>
        </w:rPr>
      </w:pPr>
      <w:r w:rsidRPr="002028AD">
        <w:rPr>
          <w:iCs/>
          <w:color w:val="000000"/>
          <w:sz w:val="22"/>
          <w:szCs w:val="22"/>
        </w:rPr>
        <w:t xml:space="preserve">Member, </w:t>
      </w:r>
      <w:r w:rsidRPr="002028AD">
        <w:rPr>
          <w:b/>
          <w:bCs/>
          <w:iCs/>
          <w:color w:val="000000"/>
          <w:sz w:val="22"/>
          <w:szCs w:val="22"/>
        </w:rPr>
        <w:t xml:space="preserve">Committee for Promotion to Associate Professor and Tenure for Chris Reed, </w:t>
      </w:r>
      <w:r>
        <w:rPr>
          <w:iCs/>
          <w:color w:val="000000"/>
          <w:sz w:val="22"/>
          <w:szCs w:val="22"/>
        </w:rPr>
        <w:t>Fall</w:t>
      </w:r>
      <w:r w:rsidRPr="002028AD">
        <w:rPr>
          <w:iCs/>
          <w:color w:val="000000"/>
          <w:sz w:val="22"/>
          <w:szCs w:val="22"/>
        </w:rPr>
        <w:t xml:space="preserve"> 2000.</w:t>
      </w:r>
      <w:r w:rsidRPr="002028AD">
        <w:rPr>
          <w:b/>
          <w:bCs/>
          <w:iCs/>
          <w:color w:val="000000"/>
          <w:sz w:val="22"/>
          <w:szCs w:val="22"/>
        </w:rPr>
        <w:tab/>
      </w:r>
      <w:r>
        <w:rPr>
          <w:b/>
          <w:bCs/>
          <w:iCs/>
          <w:color w:val="000000"/>
          <w:sz w:val="22"/>
          <w:szCs w:val="22"/>
        </w:rPr>
        <w:t xml:space="preserve">  </w:t>
      </w:r>
    </w:p>
    <w:p w14:paraId="72B4CFDC" w14:textId="77777777" w:rsidR="00274FE9" w:rsidRPr="002028AD" w:rsidRDefault="00274FE9" w:rsidP="00274FE9">
      <w:pPr>
        <w:rPr>
          <w:b/>
          <w:bCs/>
          <w:iCs/>
          <w:color w:val="000000"/>
          <w:sz w:val="22"/>
          <w:szCs w:val="22"/>
        </w:rPr>
      </w:pPr>
      <w:r w:rsidRPr="002028AD">
        <w:rPr>
          <w:iCs/>
          <w:color w:val="000000"/>
          <w:sz w:val="22"/>
          <w:szCs w:val="22"/>
        </w:rPr>
        <w:tab/>
        <w:t xml:space="preserve">Chair, </w:t>
      </w:r>
      <w:r w:rsidRPr="002028AD">
        <w:rPr>
          <w:b/>
          <w:bCs/>
          <w:iCs/>
          <w:color w:val="000000"/>
          <w:sz w:val="22"/>
          <w:szCs w:val="22"/>
        </w:rPr>
        <w:t xml:space="preserve">Committee for Promotion to Professor for R. S. Luck, </w:t>
      </w:r>
      <w:r w:rsidRPr="002028AD">
        <w:rPr>
          <w:iCs/>
          <w:color w:val="000000"/>
          <w:sz w:val="22"/>
          <w:szCs w:val="22"/>
        </w:rPr>
        <w:t>1998.</w:t>
      </w:r>
    </w:p>
    <w:p w14:paraId="1D972715" w14:textId="77777777" w:rsidR="00274FE9" w:rsidRPr="002028AD" w:rsidRDefault="00274FE9" w:rsidP="00274FE9">
      <w:pPr>
        <w:rPr>
          <w:iCs/>
          <w:color w:val="000000"/>
          <w:sz w:val="22"/>
          <w:szCs w:val="22"/>
        </w:rPr>
      </w:pPr>
      <w:r>
        <w:rPr>
          <w:b/>
          <w:bCs/>
          <w:iCs/>
          <w:color w:val="000000"/>
          <w:sz w:val="22"/>
          <w:szCs w:val="22"/>
        </w:rPr>
        <w:t xml:space="preserve">    </w:t>
      </w:r>
      <w:r w:rsidRPr="002028AD">
        <w:rPr>
          <w:b/>
          <w:bCs/>
          <w:iCs/>
          <w:color w:val="000000"/>
          <w:sz w:val="22"/>
          <w:szCs w:val="22"/>
        </w:rPr>
        <w:t xml:space="preserve"> </w:t>
      </w:r>
      <w:r w:rsidRPr="002028AD">
        <w:rPr>
          <w:b/>
          <w:bCs/>
          <w:iCs/>
          <w:color w:val="000000"/>
          <w:sz w:val="22"/>
          <w:szCs w:val="22"/>
        </w:rPr>
        <w:tab/>
      </w:r>
      <w:r w:rsidRPr="002028AD">
        <w:rPr>
          <w:iCs/>
          <w:color w:val="000000"/>
          <w:sz w:val="22"/>
          <w:szCs w:val="22"/>
        </w:rPr>
        <w:t>Member</w:t>
      </w:r>
      <w:r w:rsidRPr="002028AD">
        <w:rPr>
          <w:b/>
          <w:bCs/>
          <w:iCs/>
          <w:color w:val="000000"/>
          <w:sz w:val="22"/>
          <w:szCs w:val="22"/>
        </w:rPr>
        <w:t>, Curriculum Committee</w:t>
      </w:r>
      <w:r w:rsidRPr="002028AD">
        <w:rPr>
          <w:iCs/>
          <w:color w:val="000000"/>
          <w:sz w:val="22"/>
          <w:szCs w:val="22"/>
        </w:rPr>
        <w:t>, 1997</w:t>
      </w:r>
      <w:r>
        <w:rPr>
          <w:iCs/>
          <w:color w:val="000000"/>
          <w:sz w:val="22"/>
          <w:szCs w:val="22"/>
        </w:rPr>
        <w:t>–</w:t>
      </w:r>
      <w:r w:rsidRPr="002028AD">
        <w:rPr>
          <w:iCs/>
          <w:color w:val="000000"/>
          <w:sz w:val="22"/>
          <w:szCs w:val="22"/>
        </w:rPr>
        <w:t>2001.</w:t>
      </w:r>
    </w:p>
    <w:p w14:paraId="4AC3035B" w14:textId="77777777" w:rsidR="00274FE9" w:rsidRPr="002028AD" w:rsidRDefault="00274FE9" w:rsidP="00274FE9">
      <w:pPr>
        <w:ind w:left="720" w:hanging="720"/>
        <w:rPr>
          <w:iCs/>
          <w:color w:val="000000"/>
          <w:sz w:val="22"/>
          <w:szCs w:val="22"/>
        </w:rPr>
      </w:pPr>
      <w:r>
        <w:rPr>
          <w:iCs/>
          <w:color w:val="000000"/>
          <w:sz w:val="22"/>
          <w:szCs w:val="22"/>
        </w:rPr>
        <w:t xml:space="preserve">    </w:t>
      </w:r>
      <w:r w:rsidRPr="002028AD">
        <w:rPr>
          <w:iCs/>
          <w:color w:val="000000"/>
          <w:sz w:val="22"/>
          <w:szCs w:val="22"/>
        </w:rPr>
        <w:t xml:space="preserve"> </w:t>
      </w:r>
      <w:r w:rsidRPr="002028AD">
        <w:rPr>
          <w:iCs/>
          <w:color w:val="000000"/>
          <w:sz w:val="22"/>
          <w:szCs w:val="22"/>
        </w:rPr>
        <w:tab/>
        <w:t xml:space="preserve">Member, </w:t>
      </w:r>
      <w:r w:rsidRPr="002028AD">
        <w:rPr>
          <w:b/>
          <w:bCs/>
          <w:iCs/>
          <w:color w:val="000000"/>
          <w:sz w:val="22"/>
          <w:szCs w:val="22"/>
        </w:rPr>
        <w:t>Executive Committee</w:t>
      </w:r>
      <w:r w:rsidRPr="002028AD">
        <w:rPr>
          <w:iCs/>
          <w:color w:val="000000"/>
          <w:sz w:val="22"/>
          <w:szCs w:val="22"/>
        </w:rPr>
        <w:t>, 1996</w:t>
      </w:r>
      <w:r>
        <w:rPr>
          <w:iCs/>
          <w:color w:val="000000"/>
          <w:sz w:val="22"/>
          <w:szCs w:val="22"/>
        </w:rPr>
        <w:t>–</w:t>
      </w:r>
      <w:r w:rsidRPr="002028AD">
        <w:rPr>
          <w:iCs/>
          <w:color w:val="000000"/>
          <w:sz w:val="22"/>
          <w:szCs w:val="22"/>
        </w:rPr>
        <w:t>1997.</w:t>
      </w:r>
    </w:p>
    <w:p w14:paraId="366492C6" w14:textId="77777777" w:rsidR="00274FE9" w:rsidRPr="002028AD" w:rsidRDefault="00274FE9" w:rsidP="00274FE9">
      <w:pPr>
        <w:ind w:left="720" w:hanging="720"/>
        <w:rPr>
          <w:iCs/>
          <w:color w:val="000000"/>
          <w:sz w:val="22"/>
          <w:szCs w:val="22"/>
        </w:rPr>
      </w:pPr>
      <w:r>
        <w:rPr>
          <w:iCs/>
          <w:color w:val="000000"/>
          <w:sz w:val="22"/>
          <w:szCs w:val="22"/>
        </w:rPr>
        <w:t xml:space="preserve">    </w:t>
      </w:r>
      <w:r w:rsidRPr="002028AD">
        <w:rPr>
          <w:iCs/>
          <w:color w:val="000000"/>
          <w:sz w:val="22"/>
          <w:szCs w:val="22"/>
        </w:rPr>
        <w:tab/>
        <w:t xml:space="preserve">Member, </w:t>
      </w:r>
      <w:r w:rsidRPr="002028AD">
        <w:rPr>
          <w:b/>
          <w:bCs/>
          <w:iCs/>
          <w:color w:val="000000"/>
          <w:sz w:val="22"/>
          <w:szCs w:val="22"/>
        </w:rPr>
        <w:t>Student Grievance Committee</w:t>
      </w:r>
      <w:r w:rsidRPr="002028AD">
        <w:rPr>
          <w:iCs/>
          <w:color w:val="000000"/>
          <w:sz w:val="22"/>
          <w:szCs w:val="22"/>
        </w:rPr>
        <w:t>, 1996.</w:t>
      </w:r>
    </w:p>
    <w:p w14:paraId="4B5F922B" w14:textId="77777777" w:rsidR="00274FE9" w:rsidRPr="002028AD" w:rsidRDefault="00274FE9" w:rsidP="00274FE9">
      <w:pPr>
        <w:rPr>
          <w:iCs/>
          <w:color w:val="000000"/>
          <w:sz w:val="22"/>
          <w:szCs w:val="22"/>
        </w:rPr>
      </w:pPr>
      <w:r w:rsidRPr="002028AD">
        <w:rPr>
          <w:iCs/>
          <w:color w:val="000000"/>
          <w:sz w:val="22"/>
          <w:szCs w:val="22"/>
        </w:rPr>
        <w:tab/>
        <w:t xml:space="preserve">Member, </w:t>
      </w:r>
      <w:r w:rsidRPr="002028AD">
        <w:rPr>
          <w:b/>
          <w:bCs/>
          <w:iCs/>
          <w:color w:val="000000"/>
          <w:sz w:val="22"/>
          <w:szCs w:val="22"/>
        </w:rPr>
        <w:t xml:space="preserve">Accountability Committee, </w:t>
      </w:r>
      <w:r w:rsidRPr="002028AD">
        <w:rPr>
          <w:iCs/>
          <w:color w:val="000000"/>
          <w:sz w:val="22"/>
          <w:szCs w:val="22"/>
        </w:rPr>
        <w:t>1995.</w:t>
      </w:r>
    </w:p>
    <w:p w14:paraId="2C77461A" w14:textId="77777777" w:rsidR="00274FE9" w:rsidRPr="00DF7D71" w:rsidRDefault="00274FE9" w:rsidP="00274FE9">
      <w:pPr>
        <w:rPr>
          <w:b/>
          <w:bCs/>
          <w:iCs/>
          <w:color w:val="000000"/>
        </w:rPr>
      </w:pPr>
    </w:p>
    <w:p w14:paraId="76C91C0C" w14:textId="77777777" w:rsidR="00274FE9" w:rsidRPr="00DF7D71" w:rsidRDefault="00274FE9" w:rsidP="00274FE9">
      <w:pPr>
        <w:rPr>
          <w:b/>
          <w:bCs/>
          <w:iCs/>
          <w:color w:val="000000"/>
        </w:rPr>
      </w:pPr>
      <w:r w:rsidRPr="00DF7D71">
        <w:rPr>
          <w:b/>
          <w:bCs/>
          <w:iCs/>
          <w:color w:val="000000"/>
        </w:rPr>
        <w:t>School of Community and Public Affairs</w:t>
      </w:r>
    </w:p>
    <w:p w14:paraId="1C45F8F0" w14:textId="77777777" w:rsidR="00274FE9" w:rsidRPr="002028AD" w:rsidRDefault="00274FE9" w:rsidP="00274FE9">
      <w:pPr>
        <w:rPr>
          <w:b/>
          <w:bCs/>
          <w:iCs/>
          <w:color w:val="000000"/>
          <w:sz w:val="22"/>
          <w:szCs w:val="22"/>
        </w:rPr>
      </w:pPr>
    </w:p>
    <w:p w14:paraId="436BDD56" w14:textId="77777777" w:rsidR="00274FE9" w:rsidRPr="002028AD" w:rsidRDefault="00274FE9" w:rsidP="00274FE9">
      <w:pPr>
        <w:rPr>
          <w:iCs/>
          <w:color w:val="000000"/>
          <w:sz w:val="22"/>
          <w:szCs w:val="22"/>
        </w:rPr>
      </w:pPr>
      <w:r>
        <w:rPr>
          <w:b/>
          <w:bCs/>
          <w:iCs/>
          <w:color w:val="000000"/>
          <w:sz w:val="22"/>
          <w:szCs w:val="22"/>
        </w:rPr>
        <w:t xml:space="preserve">      </w:t>
      </w:r>
      <w:r>
        <w:rPr>
          <w:b/>
          <w:bCs/>
          <w:iCs/>
          <w:color w:val="000000"/>
          <w:sz w:val="22"/>
          <w:szCs w:val="22"/>
        </w:rPr>
        <w:tab/>
      </w:r>
      <w:r w:rsidRPr="002028AD">
        <w:rPr>
          <w:iCs/>
          <w:color w:val="000000"/>
          <w:sz w:val="22"/>
          <w:szCs w:val="22"/>
        </w:rPr>
        <w:t xml:space="preserve">Chair, </w:t>
      </w:r>
      <w:r w:rsidRPr="002028AD">
        <w:rPr>
          <w:b/>
          <w:bCs/>
          <w:iCs/>
          <w:color w:val="000000"/>
          <w:sz w:val="22"/>
          <w:szCs w:val="22"/>
        </w:rPr>
        <w:t>SCPA Grievance Board</w:t>
      </w:r>
      <w:r w:rsidRPr="002028AD">
        <w:rPr>
          <w:iCs/>
          <w:color w:val="000000"/>
          <w:sz w:val="22"/>
          <w:szCs w:val="22"/>
        </w:rPr>
        <w:t>, 1994.</w:t>
      </w:r>
    </w:p>
    <w:p w14:paraId="1C171764" w14:textId="77777777" w:rsidR="00274FE9" w:rsidRPr="002028AD" w:rsidRDefault="00274FE9" w:rsidP="00274FE9">
      <w:pPr>
        <w:ind w:left="720" w:hanging="720"/>
        <w:rPr>
          <w:iCs/>
          <w:color w:val="000000"/>
          <w:sz w:val="22"/>
          <w:szCs w:val="22"/>
        </w:rPr>
      </w:pPr>
      <w:r>
        <w:rPr>
          <w:iCs/>
          <w:color w:val="000000"/>
          <w:sz w:val="22"/>
          <w:szCs w:val="22"/>
        </w:rPr>
        <w:t xml:space="preserve">     </w:t>
      </w:r>
      <w:r>
        <w:rPr>
          <w:iCs/>
          <w:color w:val="000000"/>
          <w:sz w:val="22"/>
          <w:szCs w:val="22"/>
        </w:rPr>
        <w:tab/>
      </w:r>
      <w:r w:rsidRPr="002028AD">
        <w:rPr>
          <w:iCs/>
          <w:color w:val="000000"/>
          <w:sz w:val="22"/>
          <w:szCs w:val="22"/>
        </w:rPr>
        <w:t xml:space="preserve">Member, </w:t>
      </w:r>
      <w:r w:rsidRPr="002028AD">
        <w:rPr>
          <w:b/>
          <w:bCs/>
          <w:iCs/>
          <w:color w:val="000000"/>
          <w:sz w:val="22"/>
          <w:szCs w:val="22"/>
        </w:rPr>
        <w:t>Administrative Council</w:t>
      </w:r>
      <w:r w:rsidRPr="002028AD">
        <w:rPr>
          <w:iCs/>
          <w:color w:val="000000"/>
          <w:sz w:val="22"/>
          <w:szCs w:val="22"/>
        </w:rPr>
        <w:t>, 1987</w:t>
      </w:r>
      <w:r>
        <w:rPr>
          <w:iCs/>
          <w:color w:val="000000"/>
          <w:sz w:val="22"/>
          <w:szCs w:val="22"/>
        </w:rPr>
        <w:t>–</w:t>
      </w:r>
      <w:r w:rsidRPr="002028AD">
        <w:rPr>
          <w:iCs/>
          <w:color w:val="000000"/>
          <w:sz w:val="22"/>
          <w:szCs w:val="22"/>
        </w:rPr>
        <w:t>1988.</w:t>
      </w:r>
    </w:p>
    <w:p w14:paraId="3CE9276D" w14:textId="77777777" w:rsidR="00274FE9" w:rsidRPr="002028AD" w:rsidRDefault="00274FE9" w:rsidP="00274FE9">
      <w:pPr>
        <w:rPr>
          <w:iCs/>
          <w:color w:val="000000"/>
          <w:sz w:val="22"/>
          <w:szCs w:val="22"/>
        </w:rPr>
      </w:pPr>
      <w:r>
        <w:rPr>
          <w:iCs/>
          <w:color w:val="000000"/>
          <w:sz w:val="22"/>
          <w:szCs w:val="22"/>
        </w:rPr>
        <w:t xml:space="preserve">     </w:t>
      </w:r>
      <w:r>
        <w:rPr>
          <w:iCs/>
          <w:color w:val="000000"/>
          <w:sz w:val="22"/>
          <w:szCs w:val="22"/>
        </w:rPr>
        <w:tab/>
      </w:r>
      <w:r w:rsidRPr="002028AD">
        <w:rPr>
          <w:iCs/>
          <w:color w:val="000000"/>
          <w:sz w:val="22"/>
          <w:szCs w:val="22"/>
        </w:rPr>
        <w:t xml:space="preserve">Chair, </w:t>
      </w:r>
      <w:r w:rsidRPr="002028AD">
        <w:rPr>
          <w:b/>
          <w:bCs/>
          <w:iCs/>
          <w:color w:val="000000"/>
          <w:sz w:val="22"/>
          <w:szCs w:val="22"/>
        </w:rPr>
        <w:t>SCPA Faculty</w:t>
      </w:r>
      <w:r w:rsidRPr="002028AD">
        <w:rPr>
          <w:iCs/>
          <w:color w:val="000000"/>
          <w:sz w:val="22"/>
          <w:szCs w:val="22"/>
        </w:rPr>
        <w:t>, 1987</w:t>
      </w:r>
      <w:r>
        <w:rPr>
          <w:iCs/>
          <w:color w:val="000000"/>
          <w:sz w:val="22"/>
          <w:szCs w:val="22"/>
        </w:rPr>
        <w:t>–</w:t>
      </w:r>
      <w:r w:rsidRPr="002028AD">
        <w:rPr>
          <w:iCs/>
          <w:color w:val="000000"/>
          <w:sz w:val="22"/>
          <w:szCs w:val="22"/>
        </w:rPr>
        <w:t>1988.</w:t>
      </w:r>
    </w:p>
    <w:p w14:paraId="579A611B" w14:textId="77777777" w:rsidR="00274FE9" w:rsidRPr="002028AD" w:rsidRDefault="00274FE9" w:rsidP="00274FE9">
      <w:pPr>
        <w:rPr>
          <w:iCs/>
          <w:color w:val="000000"/>
          <w:sz w:val="22"/>
          <w:szCs w:val="22"/>
        </w:rPr>
      </w:pPr>
      <w:r>
        <w:rPr>
          <w:iCs/>
          <w:color w:val="000000"/>
          <w:sz w:val="22"/>
          <w:szCs w:val="22"/>
        </w:rPr>
        <w:t xml:space="preserve">      </w:t>
      </w:r>
      <w:r>
        <w:rPr>
          <w:iCs/>
          <w:color w:val="000000"/>
          <w:sz w:val="22"/>
          <w:szCs w:val="22"/>
        </w:rPr>
        <w:tab/>
      </w:r>
      <w:r w:rsidRPr="002028AD">
        <w:rPr>
          <w:iCs/>
          <w:color w:val="000000"/>
          <w:sz w:val="22"/>
          <w:szCs w:val="22"/>
        </w:rPr>
        <w:t xml:space="preserve">Chair, </w:t>
      </w:r>
      <w:r w:rsidRPr="002028AD">
        <w:rPr>
          <w:b/>
          <w:bCs/>
          <w:iCs/>
          <w:color w:val="000000"/>
          <w:sz w:val="22"/>
          <w:szCs w:val="22"/>
        </w:rPr>
        <w:t>SCPA Curriculum Committee</w:t>
      </w:r>
      <w:r w:rsidRPr="002028AD">
        <w:rPr>
          <w:iCs/>
          <w:color w:val="000000"/>
          <w:sz w:val="22"/>
          <w:szCs w:val="22"/>
        </w:rPr>
        <w:t>, 1986</w:t>
      </w:r>
      <w:r>
        <w:rPr>
          <w:iCs/>
          <w:color w:val="000000"/>
          <w:sz w:val="22"/>
          <w:szCs w:val="22"/>
        </w:rPr>
        <w:t>–</w:t>
      </w:r>
      <w:r w:rsidRPr="002028AD">
        <w:rPr>
          <w:iCs/>
          <w:color w:val="000000"/>
          <w:sz w:val="22"/>
          <w:szCs w:val="22"/>
        </w:rPr>
        <w:t>1988.</w:t>
      </w:r>
    </w:p>
    <w:p w14:paraId="588C20D9" w14:textId="77777777" w:rsidR="00274FE9" w:rsidRPr="002028AD" w:rsidRDefault="00274FE9" w:rsidP="00274FE9">
      <w:pPr>
        <w:rPr>
          <w:iCs/>
          <w:color w:val="000000"/>
          <w:sz w:val="22"/>
          <w:szCs w:val="22"/>
        </w:rPr>
      </w:pPr>
      <w:r>
        <w:rPr>
          <w:iCs/>
          <w:color w:val="000000"/>
          <w:sz w:val="22"/>
          <w:szCs w:val="22"/>
        </w:rPr>
        <w:t xml:space="preserve">      </w:t>
      </w:r>
      <w:r>
        <w:rPr>
          <w:iCs/>
          <w:color w:val="000000"/>
          <w:sz w:val="22"/>
          <w:szCs w:val="22"/>
        </w:rPr>
        <w:tab/>
      </w:r>
      <w:r w:rsidRPr="002028AD">
        <w:rPr>
          <w:iCs/>
          <w:color w:val="000000"/>
          <w:sz w:val="22"/>
          <w:szCs w:val="22"/>
        </w:rPr>
        <w:t xml:space="preserve">Chair, </w:t>
      </w:r>
      <w:r w:rsidRPr="002028AD">
        <w:rPr>
          <w:b/>
          <w:bCs/>
          <w:iCs/>
          <w:color w:val="000000"/>
          <w:sz w:val="22"/>
          <w:szCs w:val="22"/>
        </w:rPr>
        <w:t>SCPA Chair's Committee</w:t>
      </w:r>
      <w:r w:rsidRPr="002028AD">
        <w:rPr>
          <w:iCs/>
          <w:color w:val="000000"/>
          <w:sz w:val="22"/>
          <w:szCs w:val="22"/>
        </w:rPr>
        <w:t xml:space="preserve"> (Executive Committee), 1986</w:t>
      </w:r>
      <w:r>
        <w:rPr>
          <w:iCs/>
          <w:color w:val="000000"/>
          <w:sz w:val="22"/>
          <w:szCs w:val="22"/>
        </w:rPr>
        <w:t>–19</w:t>
      </w:r>
      <w:r w:rsidRPr="002028AD">
        <w:rPr>
          <w:iCs/>
          <w:color w:val="000000"/>
          <w:sz w:val="22"/>
          <w:szCs w:val="22"/>
        </w:rPr>
        <w:t>87.</w:t>
      </w:r>
    </w:p>
    <w:p w14:paraId="12D50F15" w14:textId="77777777" w:rsidR="00274FE9" w:rsidRPr="002028AD" w:rsidRDefault="00274FE9" w:rsidP="00274FE9">
      <w:pPr>
        <w:rPr>
          <w:iCs/>
          <w:color w:val="000000"/>
          <w:sz w:val="22"/>
          <w:szCs w:val="22"/>
        </w:rPr>
      </w:pPr>
      <w:r>
        <w:rPr>
          <w:iCs/>
          <w:color w:val="000000"/>
          <w:sz w:val="22"/>
          <w:szCs w:val="22"/>
        </w:rPr>
        <w:t xml:space="preserve">     </w:t>
      </w:r>
      <w:r>
        <w:rPr>
          <w:iCs/>
          <w:color w:val="000000"/>
          <w:sz w:val="22"/>
          <w:szCs w:val="22"/>
        </w:rPr>
        <w:tab/>
      </w:r>
      <w:r w:rsidRPr="002028AD">
        <w:rPr>
          <w:iCs/>
          <w:color w:val="000000"/>
          <w:sz w:val="22"/>
          <w:szCs w:val="22"/>
        </w:rPr>
        <w:t xml:space="preserve">Chair, </w:t>
      </w:r>
      <w:r w:rsidRPr="002028AD">
        <w:rPr>
          <w:b/>
          <w:bCs/>
          <w:iCs/>
          <w:color w:val="000000"/>
          <w:sz w:val="22"/>
          <w:szCs w:val="22"/>
        </w:rPr>
        <w:t>SCPA's Dean's Advisory Committee</w:t>
      </w:r>
      <w:r w:rsidRPr="002028AD">
        <w:rPr>
          <w:iCs/>
          <w:color w:val="000000"/>
          <w:sz w:val="22"/>
          <w:szCs w:val="22"/>
        </w:rPr>
        <w:t>, 1986</w:t>
      </w:r>
      <w:r>
        <w:rPr>
          <w:iCs/>
          <w:color w:val="000000"/>
          <w:sz w:val="22"/>
          <w:szCs w:val="22"/>
        </w:rPr>
        <w:t>–</w:t>
      </w:r>
      <w:r w:rsidRPr="002028AD">
        <w:rPr>
          <w:iCs/>
          <w:color w:val="000000"/>
          <w:sz w:val="22"/>
          <w:szCs w:val="22"/>
        </w:rPr>
        <w:t>1987.</w:t>
      </w:r>
    </w:p>
    <w:p w14:paraId="12B061D6" w14:textId="77777777" w:rsidR="00274FE9" w:rsidRPr="002028AD" w:rsidRDefault="00274FE9" w:rsidP="00274FE9">
      <w:pPr>
        <w:rPr>
          <w:iCs/>
          <w:color w:val="000000"/>
          <w:sz w:val="22"/>
          <w:szCs w:val="22"/>
        </w:rPr>
      </w:pPr>
      <w:r>
        <w:rPr>
          <w:iCs/>
          <w:color w:val="000000"/>
          <w:sz w:val="22"/>
          <w:szCs w:val="22"/>
        </w:rPr>
        <w:t xml:space="preserve">      </w:t>
      </w:r>
      <w:r>
        <w:rPr>
          <w:iCs/>
          <w:color w:val="000000"/>
          <w:sz w:val="22"/>
          <w:szCs w:val="22"/>
        </w:rPr>
        <w:tab/>
      </w:r>
      <w:r w:rsidRPr="002028AD">
        <w:rPr>
          <w:iCs/>
          <w:color w:val="000000"/>
          <w:sz w:val="22"/>
          <w:szCs w:val="22"/>
        </w:rPr>
        <w:t xml:space="preserve">Member, </w:t>
      </w:r>
      <w:r w:rsidRPr="002028AD">
        <w:rPr>
          <w:b/>
          <w:bCs/>
          <w:iCs/>
          <w:color w:val="000000"/>
          <w:sz w:val="22"/>
          <w:szCs w:val="22"/>
        </w:rPr>
        <w:t>SCPA Chair's Committee</w:t>
      </w:r>
      <w:r w:rsidRPr="002028AD">
        <w:rPr>
          <w:iCs/>
          <w:color w:val="000000"/>
          <w:sz w:val="22"/>
          <w:szCs w:val="22"/>
        </w:rPr>
        <w:t>, 1980</w:t>
      </w:r>
      <w:r>
        <w:rPr>
          <w:iCs/>
          <w:color w:val="000000"/>
          <w:sz w:val="22"/>
          <w:szCs w:val="22"/>
        </w:rPr>
        <w:t>–</w:t>
      </w:r>
      <w:r w:rsidRPr="002028AD">
        <w:rPr>
          <w:iCs/>
          <w:color w:val="000000"/>
          <w:sz w:val="22"/>
          <w:szCs w:val="22"/>
        </w:rPr>
        <w:t>1986.</w:t>
      </w:r>
    </w:p>
    <w:p w14:paraId="13A613FB" w14:textId="77777777" w:rsidR="00274FE9" w:rsidRPr="002028AD" w:rsidRDefault="00274FE9" w:rsidP="00274FE9">
      <w:pPr>
        <w:rPr>
          <w:iCs/>
          <w:color w:val="000000"/>
          <w:sz w:val="22"/>
          <w:szCs w:val="22"/>
        </w:rPr>
      </w:pPr>
      <w:r>
        <w:rPr>
          <w:iCs/>
          <w:color w:val="000000"/>
          <w:sz w:val="22"/>
          <w:szCs w:val="22"/>
        </w:rPr>
        <w:t xml:space="preserve">      </w:t>
      </w:r>
      <w:r>
        <w:rPr>
          <w:iCs/>
          <w:color w:val="000000"/>
          <w:sz w:val="22"/>
          <w:szCs w:val="22"/>
        </w:rPr>
        <w:tab/>
      </w:r>
      <w:r w:rsidRPr="002028AD">
        <w:rPr>
          <w:iCs/>
          <w:color w:val="000000"/>
          <w:sz w:val="22"/>
          <w:szCs w:val="22"/>
        </w:rPr>
        <w:t xml:space="preserve">Executive Vice Chair, </w:t>
      </w:r>
      <w:r w:rsidRPr="002028AD">
        <w:rPr>
          <w:b/>
          <w:bCs/>
          <w:iCs/>
          <w:color w:val="000000"/>
          <w:sz w:val="22"/>
          <w:szCs w:val="22"/>
        </w:rPr>
        <w:t>Curriculum Committee</w:t>
      </w:r>
      <w:r w:rsidRPr="002028AD">
        <w:rPr>
          <w:iCs/>
          <w:color w:val="000000"/>
          <w:sz w:val="22"/>
          <w:szCs w:val="22"/>
        </w:rPr>
        <w:t>, 1980</w:t>
      </w:r>
      <w:r>
        <w:rPr>
          <w:iCs/>
          <w:color w:val="000000"/>
          <w:sz w:val="22"/>
          <w:szCs w:val="22"/>
        </w:rPr>
        <w:t>–</w:t>
      </w:r>
      <w:r w:rsidRPr="002028AD">
        <w:rPr>
          <w:iCs/>
          <w:color w:val="000000"/>
          <w:sz w:val="22"/>
          <w:szCs w:val="22"/>
        </w:rPr>
        <w:t>1986.</w:t>
      </w:r>
    </w:p>
    <w:p w14:paraId="6559315D" w14:textId="77777777" w:rsidR="00274FE9" w:rsidRPr="002028AD" w:rsidRDefault="00274FE9" w:rsidP="00274FE9">
      <w:pPr>
        <w:rPr>
          <w:iCs/>
          <w:color w:val="000000"/>
          <w:sz w:val="22"/>
          <w:szCs w:val="22"/>
        </w:rPr>
      </w:pPr>
      <w:r>
        <w:rPr>
          <w:iCs/>
          <w:color w:val="000000"/>
          <w:sz w:val="22"/>
          <w:szCs w:val="22"/>
        </w:rPr>
        <w:t xml:space="preserve">     </w:t>
      </w:r>
      <w:r>
        <w:rPr>
          <w:iCs/>
          <w:color w:val="000000"/>
          <w:sz w:val="22"/>
          <w:szCs w:val="22"/>
        </w:rPr>
        <w:tab/>
      </w:r>
      <w:r w:rsidRPr="002028AD">
        <w:rPr>
          <w:iCs/>
          <w:color w:val="000000"/>
          <w:sz w:val="22"/>
          <w:szCs w:val="22"/>
        </w:rPr>
        <w:t xml:space="preserve">Chair, </w:t>
      </w:r>
      <w:r w:rsidRPr="002028AD">
        <w:rPr>
          <w:b/>
          <w:bCs/>
          <w:iCs/>
          <w:color w:val="000000"/>
          <w:sz w:val="22"/>
          <w:szCs w:val="22"/>
        </w:rPr>
        <w:t>Student Affairs Committee</w:t>
      </w:r>
      <w:r w:rsidRPr="002028AD">
        <w:rPr>
          <w:iCs/>
          <w:color w:val="000000"/>
          <w:sz w:val="22"/>
          <w:szCs w:val="22"/>
        </w:rPr>
        <w:t>, 1981</w:t>
      </w:r>
      <w:r>
        <w:rPr>
          <w:iCs/>
          <w:color w:val="000000"/>
          <w:sz w:val="22"/>
          <w:szCs w:val="22"/>
        </w:rPr>
        <w:t>–</w:t>
      </w:r>
      <w:r w:rsidRPr="002028AD">
        <w:rPr>
          <w:iCs/>
          <w:color w:val="000000"/>
          <w:sz w:val="22"/>
          <w:szCs w:val="22"/>
        </w:rPr>
        <w:t>1986.</w:t>
      </w:r>
    </w:p>
    <w:p w14:paraId="29C7AAEE" w14:textId="77777777" w:rsidR="00274FE9" w:rsidRPr="002028AD" w:rsidRDefault="00274FE9" w:rsidP="00274FE9">
      <w:pPr>
        <w:rPr>
          <w:iCs/>
          <w:color w:val="000000"/>
          <w:sz w:val="22"/>
          <w:szCs w:val="22"/>
        </w:rPr>
      </w:pPr>
      <w:r>
        <w:rPr>
          <w:iCs/>
          <w:color w:val="000000"/>
          <w:sz w:val="22"/>
          <w:szCs w:val="22"/>
        </w:rPr>
        <w:t xml:space="preserve">     </w:t>
      </w:r>
      <w:r>
        <w:rPr>
          <w:iCs/>
          <w:color w:val="000000"/>
          <w:sz w:val="22"/>
          <w:szCs w:val="22"/>
        </w:rPr>
        <w:tab/>
      </w:r>
      <w:r w:rsidRPr="002028AD">
        <w:rPr>
          <w:iCs/>
          <w:color w:val="000000"/>
          <w:sz w:val="22"/>
          <w:szCs w:val="22"/>
        </w:rPr>
        <w:t xml:space="preserve">Chair/Member, Various </w:t>
      </w:r>
      <w:r w:rsidRPr="002028AD">
        <w:rPr>
          <w:b/>
          <w:bCs/>
          <w:iCs/>
          <w:color w:val="000000"/>
          <w:sz w:val="22"/>
          <w:szCs w:val="22"/>
        </w:rPr>
        <w:t xml:space="preserve">Ad Hoc </w:t>
      </w:r>
      <w:r w:rsidRPr="002028AD">
        <w:rPr>
          <w:iCs/>
          <w:color w:val="000000"/>
          <w:sz w:val="22"/>
          <w:szCs w:val="22"/>
        </w:rPr>
        <w:t>Committees, 1980</w:t>
      </w:r>
      <w:r>
        <w:rPr>
          <w:iCs/>
          <w:color w:val="000000"/>
          <w:sz w:val="22"/>
          <w:szCs w:val="22"/>
        </w:rPr>
        <w:t>–19</w:t>
      </w:r>
      <w:r w:rsidRPr="002028AD">
        <w:rPr>
          <w:iCs/>
          <w:color w:val="000000"/>
          <w:sz w:val="22"/>
          <w:szCs w:val="22"/>
        </w:rPr>
        <w:t>86.</w:t>
      </w:r>
    </w:p>
    <w:p w14:paraId="6BF546BF" w14:textId="77777777" w:rsidR="00274FE9" w:rsidRPr="00DF7D71" w:rsidRDefault="00274FE9" w:rsidP="00274FE9">
      <w:pPr>
        <w:rPr>
          <w:bCs/>
          <w:iCs/>
          <w:color w:val="000000"/>
          <w:sz w:val="22"/>
          <w:szCs w:val="22"/>
        </w:rPr>
      </w:pPr>
    </w:p>
    <w:p w14:paraId="3BA808DE" w14:textId="77777777" w:rsidR="00274FE9" w:rsidRDefault="00274FE9" w:rsidP="00274FE9">
      <w:pPr>
        <w:rPr>
          <w:b/>
          <w:bCs/>
          <w:iCs/>
          <w:color w:val="000000"/>
        </w:rPr>
      </w:pPr>
      <w:r w:rsidRPr="00DF7D71">
        <w:rPr>
          <w:b/>
          <w:bCs/>
          <w:iCs/>
          <w:color w:val="000000"/>
        </w:rPr>
        <w:t>Other Professional Activities (Selected)</w:t>
      </w:r>
    </w:p>
    <w:p w14:paraId="386913AD" w14:textId="77777777" w:rsidR="00274FE9" w:rsidRDefault="00274FE9" w:rsidP="00274FE9">
      <w:pPr>
        <w:rPr>
          <w:b/>
          <w:bCs/>
          <w:iCs/>
          <w:color w:val="000000"/>
        </w:rPr>
      </w:pPr>
    </w:p>
    <w:p w14:paraId="3224A452" w14:textId="77777777" w:rsidR="00274FE9" w:rsidRDefault="00274FE9" w:rsidP="00274FE9">
      <w:pPr>
        <w:rPr>
          <w:b/>
          <w:bCs/>
          <w:iCs/>
          <w:color w:val="000000"/>
          <w:sz w:val="22"/>
        </w:rPr>
      </w:pPr>
      <w:r w:rsidRPr="00777094">
        <w:rPr>
          <w:bCs/>
          <w:iCs/>
          <w:color w:val="000000"/>
          <w:sz w:val="22"/>
        </w:rPr>
        <w:tab/>
        <w:t>Pr</w:t>
      </w:r>
      <w:r>
        <w:rPr>
          <w:bCs/>
          <w:iCs/>
          <w:color w:val="000000"/>
          <w:sz w:val="22"/>
        </w:rPr>
        <w:t xml:space="preserve">esenter, </w:t>
      </w:r>
      <w:r>
        <w:rPr>
          <w:b/>
          <w:bCs/>
          <w:iCs/>
          <w:color w:val="000000"/>
          <w:sz w:val="22"/>
        </w:rPr>
        <w:t>Testimony in Depositions and Trials: For the Expert with Little Testifying</w:t>
      </w:r>
    </w:p>
    <w:p w14:paraId="42C0BAC6" w14:textId="77777777" w:rsidR="00274FE9" w:rsidRPr="00777094" w:rsidRDefault="00274FE9" w:rsidP="00274FE9">
      <w:pPr>
        <w:ind w:left="1440"/>
        <w:rPr>
          <w:bCs/>
          <w:iCs/>
          <w:color w:val="000000"/>
          <w:sz w:val="22"/>
        </w:rPr>
      </w:pPr>
      <w:r>
        <w:rPr>
          <w:b/>
          <w:bCs/>
          <w:iCs/>
          <w:color w:val="000000"/>
          <w:sz w:val="22"/>
        </w:rPr>
        <w:t xml:space="preserve">Experience or Those Veterans Who Still Want to Learn, </w:t>
      </w:r>
      <w:r>
        <w:rPr>
          <w:bCs/>
          <w:iCs/>
          <w:color w:val="000000"/>
          <w:sz w:val="22"/>
        </w:rPr>
        <w:t>American Board of Vocational Experts, Orlando, Florida, March, 2011.</w:t>
      </w:r>
    </w:p>
    <w:p w14:paraId="76CA27BA" w14:textId="77777777" w:rsidR="00274FE9" w:rsidRDefault="00274FE9" w:rsidP="00274FE9">
      <w:pPr>
        <w:rPr>
          <w:bCs/>
          <w:iCs/>
          <w:color w:val="000000"/>
          <w:sz w:val="22"/>
          <w:szCs w:val="22"/>
        </w:rPr>
      </w:pPr>
      <w:r>
        <w:rPr>
          <w:b/>
          <w:bCs/>
          <w:iCs/>
          <w:color w:val="000000"/>
        </w:rPr>
        <w:tab/>
      </w:r>
      <w:r>
        <w:rPr>
          <w:bCs/>
          <w:iCs/>
          <w:color w:val="000000"/>
          <w:sz w:val="22"/>
          <w:szCs w:val="22"/>
        </w:rPr>
        <w:t xml:space="preserve">Presenter, </w:t>
      </w:r>
      <w:r>
        <w:rPr>
          <w:b/>
          <w:bCs/>
          <w:iCs/>
          <w:color w:val="000000"/>
          <w:sz w:val="22"/>
          <w:szCs w:val="22"/>
        </w:rPr>
        <w:t>“Managing by Strengths,</w:t>
      </w:r>
      <w:r w:rsidRPr="0013282B">
        <w:rPr>
          <w:b/>
          <w:bCs/>
          <w:iCs/>
          <w:color w:val="000000"/>
          <w:sz w:val="22"/>
          <w:szCs w:val="22"/>
        </w:rPr>
        <w:t>”</w:t>
      </w:r>
      <w:r>
        <w:rPr>
          <w:b/>
          <w:bCs/>
          <w:iCs/>
          <w:color w:val="000000"/>
          <w:sz w:val="22"/>
          <w:szCs w:val="22"/>
        </w:rPr>
        <w:t xml:space="preserve"> and “The Value of Optimism” </w:t>
      </w:r>
      <w:r>
        <w:rPr>
          <w:bCs/>
          <w:iCs/>
          <w:color w:val="000000"/>
          <w:sz w:val="22"/>
          <w:szCs w:val="22"/>
        </w:rPr>
        <w:t>Alabama Rehabilitation</w:t>
      </w:r>
    </w:p>
    <w:p w14:paraId="4462F6B1" w14:textId="77777777" w:rsidR="00274FE9" w:rsidRDefault="00274FE9" w:rsidP="00274FE9">
      <w:pPr>
        <w:ind w:left="720" w:firstLine="720"/>
        <w:rPr>
          <w:bCs/>
          <w:iCs/>
          <w:color w:val="000000"/>
          <w:sz w:val="22"/>
          <w:szCs w:val="22"/>
        </w:rPr>
      </w:pPr>
      <w:r>
        <w:rPr>
          <w:bCs/>
          <w:iCs/>
          <w:color w:val="000000"/>
          <w:sz w:val="22"/>
          <w:szCs w:val="22"/>
        </w:rPr>
        <w:t>Association, Auburn, Alabama, November 2009.</w:t>
      </w:r>
    </w:p>
    <w:p w14:paraId="239EC256" w14:textId="77777777" w:rsidR="00274FE9" w:rsidRDefault="00274FE9" w:rsidP="00274FE9">
      <w:pPr>
        <w:rPr>
          <w:bCs/>
          <w:iCs/>
          <w:color w:val="000000"/>
          <w:sz w:val="22"/>
          <w:szCs w:val="22"/>
        </w:rPr>
      </w:pPr>
      <w:r>
        <w:rPr>
          <w:bCs/>
          <w:iCs/>
          <w:color w:val="000000"/>
          <w:sz w:val="22"/>
          <w:szCs w:val="22"/>
        </w:rPr>
        <w:tab/>
        <w:t xml:space="preserve">Presenter, </w:t>
      </w:r>
      <w:r w:rsidRPr="0013282B">
        <w:rPr>
          <w:b/>
          <w:bCs/>
          <w:iCs/>
          <w:color w:val="000000"/>
          <w:sz w:val="22"/>
          <w:szCs w:val="22"/>
        </w:rPr>
        <w:t>“</w:t>
      </w:r>
      <w:r>
        <w:rPr>
          <w:b/>
          <w:bCs/>
          <w:iCs/>
          <w:color w:val="000000"/>
          <w:sz w:val="22"/>
          <w:szCs w:val="22"/>
        </w:rPr>
        <w:t>Disability Rights as Civil Rights,</w:t>
      </w:r>
      <w:r w:rsidRPr="0013282B">
        <w:rPr>
          <w:b/>
          <w:bCs/>
          <w:iCs/>
          <w:color w:val="000000"/>
          <w:sz w:val="22"/>
          <w:szCs w:val="22"/>
        </w:rPr>
        <w:t>”</w:t>
      </w:r>
      <w:r>
        <w:rPr>
          <w:b/>
          <w:bCs/>
          <w:iCs/>
          <w:color w:val="000000"/>
          <w:sz w:val="22"/>
          <w:szCs w:val="22"/>
        </w:rPr>
        <w:t xml:space="preserve"> </w:t>
      </w:r>
      <w:r>
        <w:rPr>
          <w:bCs/>
          <w:iCs/>
          <w:color w:val="000000"/>
          <w:sz w:val="22"/>
          <w:szCs w:val="22"/>
        </w:rPr>
        <w:t xml:space="preserve">Honors Program, Auburn University, </w:t>
      </w:r>
    </w:p>
    <w:p w14:paraId="1C923583" w14:textId="77777777" w:rsidR="00274FE9" w:rsidRPr="00215740" w:rsidRDefault="00274FE9" w:rsidP="00274FE9">
      <w:pPr>
        <w:rPr>
          <w:bCs/>
          <w:iCs/>
          <w:color w:val="000000"/>
          <w:sz w:val="22"/>
          <w:szCs w:val="22"/>
        </w:rPr>
      </w:pPr>
      <w:r>
        <w:rPr>
          <w:bCs/>
          <w:iCs/>
          <w:color w:val="000000"/>
          <w:sz w:val="22"/>
          <w:szCs w:val="22"/>
        </w:rPr>
        <w:tab/>
      </w:r>
      <w:r>
        <w:rPr>
          <w:bCs/>
          <w:iCs/>
          <w:color w:val="000000"/>
          <w:sz w:val="22"/>
          <w:szCs w:val="22"/>
        </w:rPr>
        <w:tab/>
        <w:t>October 2009.</w:t>
      </w:r>
    </w:p>
    <w:p w14:paraId="301B9505" w14:textId="77777777" w:rsidR="00274FE9" w:rsidRPr="000F0553" w:rsidRDefault="00274FE9" w:rsidP="00274FE9">
      <w:pPr>
        <w:ind w:left="720"/>
        <w:rPr>
          <w:bCs/>
          <w:iCs/>
          <w:color w:val="000000"/>
          <w:sz w:val="22"/>
        </w:rPr>
      </w:pPr>
      <w:r w:rsidRPr="000F0553">
        <w:rPr>
          <w:bCs/>
          <w:iCs/>
          <w:color w:val="000000"/>
          <w:sz w:val="22"/>
        </w:rPr>
        <w:t xml:space="preserve">Keynote Speaker, </w:t>
      </w:r>
      <w:r w:rsidRPr="000F0553">
        <w:rPr>
          <w:b/>
          <w:bCs/>
          <w:iCs/>
          <w:color w:val="000000"/>
          <w:sz w:val="22"/>
        </w:rPr>
        <w:t xml:space="preserve">“Values, Principles, Ethics and the Rehabilitation Practitioner,” </w:t>
      </w:r>
      <w:r w:rsidRPr="000F0553">
        <w:rPr>
          <w:bCs/>
          <w:iCs/>
          <w:color w:val="000000"/>
          <w:sz w:val="22"/>
        </w:rPr>
        <w:t>American</w:t>
      </w:r>
    </w:p>
    <w:p w14:paraId="2D309DA9" w14:textId="77777777" w:rsidR="00274FE9" w:rsidRPr="00DF7D71" w:rsidRDefault="00274FE9" w:rsidP="00274FE9">
      <w:pPr>
        <w:ind w:left="720" w:firstLine="720"/>
        <w:rPr>
          <w:b/>
          <w:bCs/>
          <w:iCs/>
          <w:color w:val="000000"/>
        </w:rPr>
      </w:pPr>
      <w:r w:rsidRPr="000F0553">
        <w:rPr>
          <w:bCs/>
          <w:iCs/>
          <w:color w:val="000000"/>
          <w:sz w:val="22"/>
        </w:rPr>
        <w:t xml:space="preserve"> Board of Vocational Experts, San Diego, CA, April 2008.</w:t>
      </w:r>
    </w:p>
    <w:p w14:paraId="3D1D22C1" w14:textId="77777777" w:rsidR="00274FE9" w:rsidRPr="00656488" w:rsidRDefault="00274FE9" w:rsidP="00274FE9">
      <w:pPr>
        <w:ind w:left="720"/>
        <w:rPr>
          <w:b/>
          <w:bCs/>
          <w:iCs/>
          <w:color w:val="000000"/>
          <w:sz w:val="22"/>
        </w:rPr>
      </w:pPr>
      <w:r w:rsidRPr="00656488">
        <w:rPr>
          <w:bCs/>
          <w:iCs/>
          <w:color w:val="000000"/>
          <w:sz w:val="22"/>
        </w:rPr>
        <w:t>Presenter, “</w:t>
      </w:r>
      <w:r w:rsidRPr="00656488">
        <w:rPr>
          <w:b/>
          <w:bCs/>
          <w:iCs/>
          <w:color w:val="000000"/>
          <w:sz w:val="22"/>
        </w:rPr>
        <w:t>Testifying in Legal Proceedings: A Experiential Clinic for Beginning</w:t>
      </w:r>
    </w:p>
    <w:p w14:paraId="21CB0F18" w14:textId="77777777" w:rsidR="00274FE9" w:rsidRPr="00656488" w:rsidRDefault="00274FE9" w:rsidP="00274FE9">
      <w:pPr>
        <w:ind w:left="1440"/>
        <w:rPr>
          <w:bCs/>
          <w:iCs/>
          <w:color w:val="000000"/>
          <w:sz w:val="22"/>
          <w:szCs w:val="22"/>
        </w:rPr>
      </w:pPr>
      <w:r w:rsidRPr="00656488">
        <w:rPr>
          <w:b/>
          <w:bCs/>
          <w:iCs/>
          <w:color w:val="000000"/>
          <w:sz w:val="22"/>
        </w:rPr>
        <w:t xml:space="preserve">Practitioners, Tips &amp; Traps,” </w:t>
      </w:r>
      <w:r w:rsidRPr="00656488">
        <w:rPr>
          <w:bCs/>
          <w:iCs/>
          <w:color w:val="000000"/>
          <w:sz w:val="22"/>
        </w:rPr>
        <w:t>American Board of Vocational Experts, October 2007, Charleston, SC (with Cynthia Grimley and Dr. Larry Sinsabaugh).</w:t>
      </w:r>
    </w:p>
    <w:p w14:paraId="060EE26A" w14:textId="77777777" w:rsidR="00274FE9" w:rsidRPr="00783086" w:rsidRDefault="00274FE9" w:rsidP="00274FE9">
      <w:pPr>
        <w:rPr>
          <w:bCs/>
          <w:iCs/>
          <w:color w:val="000000"/>
          <w:sz w:val="22"/>
          <w:szCs w:val="22"/>
        </w:rPr>
      </w:pPr>
      <w:r>
        <w:rPr>
          <w:b/>
          <w:bCs/>
          <w:iCs/>
          <w:color w:val="000000"/>
          <w:sz w:val="22"/>
          <w:szCs w:val="22"/>
        </w:rPr>
        <w:tab/>
      </w:r>
      <w:r w:rsidRPr="0027654B">
        <w:rPr>
          <w:bCs/>
          <w:iCs/>
          <w:color w:val="000000"/>
          <w:sz w:val="22"/>
          <w:szCs w:val="22"/>
        </w:rPr>
        <w:t>Presenter</w:t>
      </w:r>
      <w:r>
        <w:rPr>
          <w:bCs/>
          <w:iCs/>
          <w:color w:val="000000"/>
          <w:sz w:val="22"/>
          <w:szCs w:val="22"/>
        </w:rPr>
        <w:t xml:space="preserve">, </w:t>
      </w:r>
      <w:r>
        <w:rPr>
          <w:b/>
          <w:bCs/>
          <w:iCs/>
          <w:color w:val="000000"/>
          <w:sz w:val="22"/>
          <w:szCs w:val="22"/>
        </w:rPr>
        <w:t xml:space="preserve">“Ethical Choices Facing Rehabilitation Workers,” </w:t>
      </w:r>
      <w:r w:rsidRPr="00783086">
        <w:rPr>
          <w:bCs/>
          <w:iCs/>
          <w:color w:val="000000"/>
          <w:sz w:val="22"/>
          <w:szCs w:val="22"/>
        </w:rPr>
        <w:t xml:space="preserve">Southeast Regional National </w:t>
      </w:r>
    </w:p>
    <w:p w14:paraId="0410B60F" w14:textId="77777777" w:rsidR="00274FE9" w:rsidRPr="00876009" w:rsidRDefault="00274FE9" w:rsidP="00274FE9">
      <w:pPr>
        <w:rPr>
          <w:bCs/>
          <w:iCs/>
          <w:color w:val="000000"/>
          <w:sz w:val="22"/>
          <w:szCs w:val="22"/>
        </w:rPr>
      </w:pPr>
      <w:r w:rsidRPr="00783086">
        <w:rPr>
          <w:bCs/>
          <w:iCs/>
          <w:color w:val="000000"/>
          <w:sz w:val="22"/>
          <w:szCs w:val="22"/>
        </w:rPr>
        <w:tab/>
      </w:r>
      <w:r w:rsidRPr="00783086">
        <w:rPr>
          <w:bCs/>
          <w:iCs/>
          <w:color w:val="000000"/>
          <w:sz w:val="22"/>
          <w:szCs w:val="22"/>
        </w:rPr>
        <w:tab/>
        <w:t>Rehabilitation Association</w:t>
      </w:r>
      <w:r>
        <w:rPr>
          <w:b/>
          <w:bCs/>
          <w:iCs/>
          <w:color w:val="000000"/>
          <w:sz w:val="22"/>
          <w:szCs w:val="22"/>
        </w:rPr>
        <w:t xml:space="preserve">, </w:t>
      </w:r>
      <w:r>
        <w:rPr>
          <w:bCs/>
          <w:iCs/>
          <w:color w:val="000000"/>
          <w:sz w:val="22"/>
          <w:szCs w:val="22"/>
        </w:rPr>
        <w:t>May 2007, Mobile, Alabama (with Dr. Rebecca Curtis).</w:t>
      </w:r>
    </w:p>
    <w:p w14:paraId="1024FDBF" w14:textId="77777777" w:rsidR="00274FE9" w:rsidRDefault="00274FE9" w:rsidP="00274FE9">
      <w:pPr>
        <w:rPr>
          <w:bCs/>
          <w:iCs/>
          <w:color w:val="000000"/>
          <w:sz w:val="22"/>
          <w:szCs w:val="22"/>
        </w:rPr>
      </w:pPr>
      <w:r>
        <w:rPr>
          <w:b/>
          <w:bCs/>
          <w:iCs/>
          <w:color w:val="000000"/>
          <w:sz w:val="22"/>
          <w:szCs w:val="22"/>
        </w:rPr>
        <w:lastRenderedPageBreak/>
        <w:tab/>
      </w:r>
      <w:r w:rsidRPr="006C3510">
        <w:rPr>
          <w:bCs/>
          <w:iCs/>
          <w:color w:val="000000"/>
          <w:sz w:val="22"/>
          <w:szCs w:val="22"/>
        </w:rPr>
        <w:t>Presenter</w:t>
      </w:r>
      <w:r>
        <w:rPr>
          <w:bCs/>
          <w:iCs/>
          <w:color w:val="000000"/>
          <w:sz w:val="22"/>
          <w:szCs w:val="22"/>
        </w:rPr>
        <w:t xml:space="preserve">, </w:t>
      </w:r>
      <w:r w:rsidRPr="0013282B">
        <w:rPr>
          <w:b/>
          <w:bCs/>
          <w:iCs/>
          <w:color w:val="000000"/>
          <w:sz w:val="22"/>
          <w:szCs w:val="22"/>
        </w:rPr>
        <w:t>“Creating a Vision for Your Child’s Future</w:t>
      </w:r>
      <w:r>
        <w:rPr>
          <w:b/>
          <w:bCs/>
          <w:iCs/>
          <w:color w:val="000000"/>
          <w:sz w:val="22"/>
          <w:szCs w:val="22"/>
        </w:rPr>
        <w:t>,</w:t>
      </w:r>
      <w:r w:rsidRPr="0013282B">
        <w:rPr>
          <w:b/>
          <w:bCs/>
          <w:iCs/>
          <w:color w:val="000000"/>
          <w:sz w:val="22"/>
          <w:szCs w:val="22"/>
        </w:rPr>
        <w:t>”</w:t>
      </w:r>
      <w:r>
        <w:rPr>
          <w:b/>
          <w:bCs/>
          <w:iCs/>
          <w:color w:val="000000"/>
          <w:sz w:val="22"/>
          <w:szCs w:val="22"/>
        </w:rPr>
        <w:t xml:space="preserve"> </w:t>
      </w:r>
      <w:r>
        <w:rPr>
          <w:bCs/>
          <w:iCs/>
          <w:color w:val="000000"/>
          <w:sz w:val="22"/>
          <w:szCs w:val="22"/>
        </w:rPr>
        <w:t>Alabama Early Childhood</w:t>
      </w:r>
    </w:p>
    <w:p w14:paraId="762746E0" w14:textId="77777777" w:rsidR="00274FE9" w:rsidRDefault="00274FE9" w:rsidP="00274FE9">
      <w:pPr>
        <w:rPr>
          <w:bCs/>
          <w:iCs/>
          <w:color w:val="000000"/>
          <w:sz w:val="22"/>
          <w:szCs w:val="22"/>
        </w:rPr>
      </w:pPr>
      <w:r>
        <w:rPr>
          <w:bCs/>
          <w:iCs/>
          <w:color w:val="000000"/>
          <w:sz w:val="22"/>
          <w:szCs w:val="22"/>
        </w:rPr>
        <w:tab/>
      </w:r>
      <w:r>
        <w:rPr>
          <w:bCs/>
          <w:iCs/>
          <w:color w:val="000000"/>
          <w:sz w:val="22"/>
          <w:szCs w:val="22"/>
        </w:rPr>
        <w:tab/>
        <w:t xml:space="preserve"> Intervention Conference, Mobile, Alabama, November 2006 (with Graham Sisson, Dr.</w:t>
      </w:r>
    </w:p>
    <w:p w14:paraId="5BD6EBF2" w14:textId="77777777" w:rsidR="00274FE9" w:rsidRDefault="00274FE9" w:rsidP="00274FE9">
      <w:pPr>
        <w:rPr>
          <w:bCs/>
          <w:iCs/>
          <w:color w:val="000000"/>
          <w:sz w:val="22"/>
          <w:szCs w:val="22"/>
        </w:rPr>
      </w:pPr>
      <w:r>
        <w:rPr>
          <w:bCs/>
          <w:iCs/>
          <w:color w:val="000000"/>
          <w:sz w:val="22"/>
          <w:szCs w:val="22"/>
        </w:rPr>
        <w:tab/>
      </w:r>
      <w:r>
        <w:rPr>
          <w:bCs/>
          <w:iCs/>
          <w:color w:val="000000"/>
          <w:sz w:val="22"/>
          <w:szCs w:val="22"/>
        </w:rPr>
        <w:tab/>
        <w:t xml:space="preserve"> Rebecca Curtis and J. Chad Duncan), November 2006.</w:t>
      </w:r>
    </w:p>
    <w:p w14:paraId="5F268465" w14:textId="77777777" w:rsidR="00274FE9" w:rsidRDefault="00274FE9" w:rsidP="00274FE9">
      <w:pPr>
        <w:rPr>
          <w:bCs/>
          <w:iCs/>
          <w:color w:val="000000"/>
          <w:sz w:val="22"/>
          <w:szCs w:val="22"/>
        </w:rPr>
      </w:pPr>
      <w:r>
        <w:rPr>
          <w:bCs/>
          <w:iCs/>
          <w:color w:val="000000"/>
          <w:sz w:val="22"/>
          <w:szCs w:val="22"/>
        </w:rPr>
        <w:tab/>
        <w:t xml:space="preserve">Presenter, </w:t>
      </w:r>
      <w:r w:rsidRPr="0013282B">
        <w:rPr>
          <w:b/>
          <w:bCs/>
          <w:iCs/>
          <w:color w:val="000000"/>
          <w:sz w:val="22"/>
          <w:szCs w:val="22"/>
        </w:rPr>
        <w:t>“Hope</w:t>
      </w:r>
      <w:r>
        <w:rPr>
          <w:b/>
          <w:bCs/>
          <w:iCs/>
          <w:color w:val="000000"/>
          <w:sz w:val="22"/>
          <w:szCs w:val="22"/>
        </w:rPr>
        <w:t>,</w:t>
      </w:r>
      <w:r w:rsidRPr="0013282B">
        <w:rPr>
          <w:b/>
          <w:bCs/>
          <w:iCs/>
          <w:color w:val="000000"/>
          <w:sz w:val="22"/>
          <w:szCs w:val="22"/>
        </w:rPr>
        <w:t>”</w:t>
      </w:r>
      <w:r>
        <w:rPr>
          <w:b/>
          <w:bCs/>
          <w:iCs/>
          <w:color w:val="000000"/>
          <w:sz w:val="22"/>
          <w:szCs w:val="22"/>
        </w:rPr>
        <w:t xml:space="preserve"> </w:t>
      </w:r>
      <w:r>
        <w:rPr>
          <w:bCs/>
          <w:iCs/>
          <w:color w:val="000000"/>
          <w:sz w:val="22"/>
          <w:szCs w:val="22"/>
        </w:rPr>
        <w:t>National Association of Mental Illness, Candlelight Service, Auburn,</w:t>
      </w:r>
    </w:p>
    <w:p w14:paraId="63B1FC98" w14:textId="77777777" w:rsidR="00274FE9" w:rsidRPr="008227DA" w:rsidRDefault="00274FE9" w:rsidP="00274FE9">
      <w:pPr>
        <w:rPr>
          <w:bCs/>
          <w:iCs/>
          <w:color w:val="000000"/>
          <w:sz w:val="22"/>
          <w:szCs w:val="22"/>
        </w:rPr>
      </w:pPr>
      <w:r>
        <w:rPr>
          <w:bCs/>
          <w:iCs/>
          <w:color w:val="000000"/>
          <w:sz w:val="22"/>
          <w:szCs w:val="22"/>
        </w:rPr>
        <w:tab/>
      </w:r>
      <w:r>
        <w:rPr>
          <w:bCs/>
          <w:iCs/>
          <w:color w:val="000000"/>
          <w:sz w:val="22"/>
          <w:szCs w:val="22"/>
        </w:rPr>
        <w:tab/>
        <w:t xml:space="preserve"> Alabama, October 2006. </w:t>
      </w:r>
    </w:p>
    <w:p w14:paraId="3E342E42" w14:textId="77777777" w:rsidR="00274FE9" w:rsidRDefault="00274FE9" w:rsidP="00274FE9">
      <w:pPr>
        <w:rPr>
          <w:bCs/>
          <w:iCs/>
          <w:color w:val="000000"/>
          <w:sz w:val="22"/>
          <w:szCs w:val="22"/>
        </w:rPr>
      </w:pPr>
      <w:r>
        <w:rPr>
          <w:bCs/>
          <w:iCs/>
          <w:color w:val="000000"/>
          <w:sz w:val="22"/>
          <w:szCs w:val="22"/>
        </w:rPr>
        <w:tab/>
        <w:t xml:space="preserve">Presenter, </w:t>
      </w:r>
      <w:r w:rsidRPr="0013282B">
        <w:rPr>
          <w:b/>
          <w:bCs/>
          <w:iCs/>
          <w:color w:val="000000"/>
          <w:sz w:val="22"/>
          <w:szCs w:val="22"/>
        </w:rPr>
        <w:t>“Ethics and Rehabilitation</w:t>
      </w:r>
      <w:r>
        <w:rPr>
          <w:b/>
          <w:bCs/>
          <w:iCs/>
          <w:color w:val="000000"/>
          <w:sz w:val="22"/>
          <w:szCs w:val="22"/>
        </w:rPr>
        <w:t>,</w:t>
      </w:r>
      <w:r w:rsidRPr="0013282B">
        <w:rPr>
          <w:b/>
          <w:bCs/>
          <w:iCs/>
          <w:color w:val="000000"/>
          <w:sz w:val="22"/>
          <w:szCs w:val="22"/>
        </w:rPr>
        <w:t>”</w:t>
      </w:r>
      <w:r>
        <w:rPr>
          <w:b/>
          <w:bCs/>
          <w:iCs/>
          <w:color w:val="000000"/>
          <w:sz w:val="22"/>
          <w:szCs w:val="22"/>
        </w:rPr>
        <w:t xml:space="preserve"> </w:t>
      </w:r>
      <w:r>
        <w:rPr>
          <w:bCs/>
          <w:iCs/>
          <w:color w:val="000000"/>
          <w:sz w:val="22"/>
          <w:szCs w:val="22"/>
        </w:rPr>
        <w:t>Alabama Rehabilitation Association, Auburn, Alabama,</w:t>
      </w:r>
    </w:p>
    <w:p w14:paraId="72DF680D" w14:textId="77777777" w:rsidR="00274FE9" w:rsidRPr="008227DA" w:rsidRDefault="00274FE9" w:rsidP="00274FE9">
      <w:pPr>
        <w:rPr>
          <w:bCs/>
          <w:iCs/>
          <w:color w:val="000000"/>
          <w:sz w:val="22"/>
          <w:szCs w:val="22"/>
        </w:rPr>
      </w:pPr>
      <w:r>
        <w:rPr>
          <w:bCs/>
          <w:iCs/>
          <w:color w:val="000000"/>
          <w:sz w:val="22"/>
          <w:szCs w:val="22"/>
        </w:rPr>
        <w:tab/>
      </w:r>
      <w:r>
        <w:rPr>
          <w:bCs/>
          <w:iCs/>
          <w:color w:val="000000"/>
          <w:sz w:val="22"/>
          <w:szCs w:val="22"/>
        </w:rPr>
        <w:tab/>
        <w:t xml:space="preserve"> (with Dr. Rebecca Curtis and J. Chad Duncan) September 2006.</w:t>
      </w:r>
    </w:p>
    <w:p w14:paraId="7FA79EE6" w14:textId="77777777" w:rsidR="00274FE9" w:rsidRDefault="00274FE9" w:rsidP="00274FE9">
      <w:pPr>
        <w:rPr>
          <w:bCs/>
          <w:iCs/>
          <w:color w:val="000000"/>
          <w:sz w:val="22"/>
          <w:szCs w:val="22"/>
        </w:rPr>
      </w:pPr>
      <w:r>
        <w:rPr>
          <w:b/>
          <w:bCs/>
          <w:iCs/>
          <w:color w:val="000000"/>
          <w:sz w:val="22"/>
          <w:szCs w:val="22"/>
        </w:rPr>
        <w:tab/>
      </w:r>
      <w:r w:rsidRPr="00B53CC1">
        <w:rPr>
          <w:bCs/>
          <w:iCs/>
          <w:color w:val="000000"/>
          <w:sz w:val="22"/>
          <w:szCs w:val="22"/>
        </w:rPr>
        <w:t>Presenter</w:t>
      </w:r>
      <w:r>
        <w:rPr>
          <w:bCs/>
          <w:iCs/>
          <w:color w:val="000000"/>
          <w:sz w:val="22"/>
          <w:szCs w:val="22"/>
        </w:rPr>
        <w:t xml:space="preserve">, </w:t>
      </w:r>
      <w:r w:rsidRPr="00D10A65">
        <w:rPr>
          <w:b/>
          <w:bCs/>
          <w:iCs/>
          <w:color w:val="000000"/>
          <w:sz w:val="22"/>
          <w:szCs w:val="22"/>
        </w:rPr>
        <w:t>“Ethics and the Human Services Worker,”</w:t>
      </w:r>
      <w:r>
        <w:rPr>
          <w:bCs/>
          <w:iCs/>
          <w:color w:val="000000"/>
          <w:sz w:val="22"/>
          <w:szCs w:val="22"/>
        </w:rPr>
        <w:t xml:space="preserve"> Achievement Center/Alabama </w:t>
      </w:r>
    </w:p>
    <w:p w14:paraId="5C87D836" w14:textId="77777777" w:rsidR="00274FE9" w:rsidRPr="00B53CC1" w:rsidRDefault="00274FE9" w:rsidP="00274FE9">
      <w:pPr>
        <w:ind w:left="1440"/>
        <w:rPr>
          <w:bCs/>
          <w:iCs/>
          <w:color w:val="000000"/>
          <w:sz w:val="22"/>
          <w:szCs w:val="22"/>
        </w:rPr>
      </w:pPr>
      <w:r>
        <w:rPr>
          <w:bCs/>
          <w:iCs/>
          <w:color w:val="000000"/>
          <w:sz w:val="22"/>
          <w:szCs w:val="22"/>
        </w:rPr>
        <w:t>Department of Rehabilitation Services, April–December 2005, Auburn/Opelika, Alabama.</w:t>
      </w:r>
    </w:p>
    <w:p w14:paraId="627E76CB" w14:textId="77777777" w:rsidR="00274FE9" w:rsidRDefault="00274FE9" w:rsidP="00274FE9">
      <w:pPr>
        <w:ind w:left="720"/>
        <w:rPr>
          <w:iCs/>
          <w:color w:val="000000"/>
          <w:sz w:val="22"/>
          <w:szCs w:val="22"/>
        </w:rPr>
      </w:pPr>
      <w:r w:rsidRPr="002028AD">
        <w:rPr>
          <w:iCs/>
          <w:color w:val="000000"/>
          <w:sz w:val="22"/>
          <w:szCs w:val="22"/>
        </w:rPr>
        <w:t xml:space="preserve">Presenter, </w:t>
      </w:r>
      <w:r>
        <w:rPr>
          <w:iCs/>
          <w:color w:val="000000"/>
          <w:sz w:val="22"/>
          <w:szCs w:val="22"/>
        </w:rPr>
        <w:t>“</w:t>
      </w:r>
      <w:r w:rsidRPr="002028AD">
        <w:rPr>
          <w:b/>
          <w:bCs/>
          <w:iCs/>
          <w:color w:val="000000"/>
          <w:sz w:val="22"/>
          <w:szCs w:val="22"/>
        </w:rPr>
        <w:t>Preparation for the Certified Rehabilitation Counselor</w:t>
      </w:r>
      <w:r>
        <w:rPr>
          <w:b/>
          <w:bCs/>
          <w:iCs/>
          <w:color w:val="000000"/>
          <w:sz w:val="22"/>
          <w:szCs w:val="22"/>
        </w:rPr>
        <w:t xml:space="preserve"> </w:t>
      </w:r>
      <w:r w:rsidRPr="002028AD">
        <w:rPr>
          <w:b/>
          <w:bCs/>
          <w:iCs/>
          <w:color w:val="000000"/>
          <w:sz w:val="22"/>
          <w:szCs w:val="22"/>
        </w:rPr>
        <w:t>Examination,</w:t>
      </w:r>
      <w:r>
        <w:rPr>
          <w:b/>
          <w:bCs/>
          <w:iCs/>
          <w:color w:val="000000"/>
          <w:sz w:val="22"/>
          <w:szCs w:val="22"/>
        </w:rPr>
        <w:t>”</w:t>
      </w:r>
      <w:r w:rsidRPr="002028AD">
        <w:rPr>
          <w:b/>
          <w:bCs/>
          <w:iCs/>
          <w:color w:val="000000"/>
          <w:sz w:val="22"/>
          <w:szCs w:val="22"/>
        </w:rPr>
        <w:t xml:space="preserve"> </w:t>
      </w:r>
      <w:r w:rsidRPr="002028AD">
        <w:rPr>
          <w:iCs/>
          <w:color w:val="000000"/>
          <w:sz w:val="22"/>
          <w:szCs w:val="22"/>
        </w:rPr>
        <w:t>Alabama</w:t>
      </w:r>
    </w:p>
    <w:p w14:paraId="28A02828" w14:textId="77777777" w:rsidR="00274FE9" w:rsidRPr="002028AD" w:rsidRDefault="00274FE9" w:rsidP="00274FE9">
      <w:pPr>
        <w:ind w:left="720"/>
        <w:rPr>
          <w:iCs/>
          <w:color w:val="000000"/>
          <w:sz w:val="22"/>
          <w:szCs w:val="22"/>
        </w:rPr>
      </w:pPr>
      <w:r>
        <w:rPr>
          <w:iCs/>
          <w:color w:val="000000"/>
          <w:sz w:val="22"/>
          <w:szCs w:val="22"/>
        </w:rPr>
        <w:tab/>
      </w:r>
      <w:r w:rsidRPr="002028AD">
        <w:rPr>
          <w:iCs/>
          <w:color w:val="000000"/>
          <w:sz w:val="22"/>
          <w:szCs w:val="22"/>
        </w:rPr>
        <w:t>Transition Conference, March 2004.</w:t>
      </w:r>
    </w:p>
    <w:p w14:paraId="23315B47" w14:textId="77777777" w:rsidR="00274FE9" w:rsidRPr="002028AD" w:rsidRDefault="00274FE9" w:rsidP="00274FE9">
      <w:pPr>
        <w:ind w:left="1440" w:hanging="720"/>
        <w:rPr>
          <w:b/>
          <w:bCs/>
          <w:iCs/>
          <w:color w:val="000000"/>
          <w:sz w:val="22"/>
          <w:szCs w:val="22"/>
          <w:u w:val="single"/>
        </w:rPr>
      </w:pPr>
      <w:r w:rsidRPr="002028AD">
        <w:rPr>
          <w:iCs/>
          <w:color w:val="000000"/>
          <w:sz w:val="22"/>
          <w:szCs w:val="22"/>
        </w:rPr>
        <w:t xml:space="preserve">Featured Speaker, </w:t>
      </w:r>
      <w:r w:rsidRPr="002028AD">
        <w:rPr>
          <w:b/>
          <w:bCs/>
          <w:iCs/>
          <w:color w:val="000000"/>
          <w:sz w:val="22"/>
          <w:szCs w:val="22"/>
        </w:rPr>
        <w:t>“Ethical Guidelines for the Vocational Expert</w:t>
      </w:r>
      <w:r>
        <w:rPr>
          <w:b/>
          <w:bCs/>
          <w:iCs/>
          <w:color w:val="000000"/>
          <w:sz w:val="22"/>
          <w:szCs w:val="22"/>
        </w:rPr>
        <w:t>,</w:t>
      </w:r>
      <w:r w:rsidRPr="002028AD">
        <w:rPr>
          <w:b/>
          <w:bCs/>
          <w:iCs/>
          <w:color w:val="000000"/>
          <w:sz w:val="22"/>
          <w:szCs w:val="22"/>
        </w:rPr>
        <w:t>”</w:t>
      </w:r>
      <w:r w:rsidRPr="002028AD">
        <w:rPr>
          <w:iCs/>
          <w:color w:val="000000"/>
          <w:sz w:val="22"/>
          <w:szCs w:val="22"/>
        </w:rPr>
        <w:t xml:space="preserve"> American Board for Vocational Experts, Fall Conference, October 2002.</w:t>
      </w:r>
    </w:p>
    <w:p w14:paraId="378776FB" w14:textId="77777777" w:rsidR="00274FE9" w:rsidRPr="002028AD" w:rsidRDefault="00274FE9" w:rsidP="00274FE9">
      <w:pPr>
        <w:ind w:left="1440" w:hanging="720"/>
        <w:rPr>
          <w:iCs/>
          <w:color w:val="000000"/>
          <w:sz w:val="22"/>
          <w:szCs w:val="22"/>
        </w:rPr>
      </w:pPr>
      <w:r w:rsidRPr="002028AD">
        <w:rPr>
          <w:iCs/>
          <w:color w:val="000000"/>
          <w:sz w:val="22"/>
          <w:szCs w:val="22"/>
        </w:rPr>
        <w:t xml:space="preserve">Panelist/Moderator, </w:t>
      </w:r>
      <w:r w:rsidRPr="002028AD">
        <w:rPr>
          <w:b/>
          <w:bCs/>
          <w:iCs/>
          <w:color w:val="000000"/>
          <w:sz w:val="22"/>
          <w:szCs w:val="22"/>
        </w:rPr>
        <w:t>“What’s the Big IDEA</w:t>
      </w:r>
      <w:r>
        <w:rPr>
          <w:b/>
          <w:bCs/>
          <w:iCs/>
          <w:color w:val="000000"/>
          <w:sz w:val="22"/>
          <w:szCs w:val="22"/>
        </w:rPr>
        <w:t>,</w:t>
      </w:r>
      <w:r w:rsidRPr="002028AD">
        <w:rPr>
          <w:b/>
          <w:bCs/>
          <w:iCs/>
          <w:color w:val="000000"/>
          <w:sz w:val="22"/>
          <w:szCs w:val="22"/>
        </w:rPr>
        <w:t>”</w:t>
      </w:r>
      <w:r w:rsidRPr="002028AD">
        <w:rPr>
          <w:iCs/>
          <w:color w:val="000000"/>
          <w:sz w:val="22"/>
          <w:szCs w:val="22"/>
        </w:rPr>
        <w:t xml:space="preserve"> The Virginia Foundation for the Exceptional Child and Adolescent, October 1997.</w:t>
      </w:r>
    </w:p>
    <w:p w14:paraId="62EC39E6" w14:textId="77777777" w:rsidR="00274FE9" w:rsidRPr="002028AD" w:rsidRDefault="00274FE9" w:rsidP="00274FE9">
      <w:pPr>
        <w:ind w:left="720" w:hanging="720"/>
        <w:rPr>
          <w:iCs/>
          <w:color w:val="000000"/>
          <w:sz w:val="22"/>
          <w:szCs w:val="22"/>
        </w:rPr>
      </w:pPr>
      <w:r w:rsidRPr="002028AD">
        <w:rPr>
          <w:iCs/>
          <w:color w:val="000000"/>
          <w:sz w:val="22"/>
          <w:szCs w:val="22"/>
        </w:rPr>
        <w:t xml:space="preserve"> </w:t>
      </w:r>
      <w:r w:rsidRPr="002028AD">
        <w:rPr>
          <w:iCs/>
          <w:color w:val="000000"/>
          <w:sz w:val="22"/>
          <w:szCs w:val="22"/>
        </w:rPr>
        <w:tab/>
        <w:t xml:space="preserve">Panelist, </w:t>
      </w:r>
      <w:r>
        <w:rPr>
          <w:b/>
          <w:bCs/>
          <w:iCs/>
          <w:color w:val="000000"/>
          <w:sz w:val="22"/>
          <w:szCs w:val="22"/>
        </w:rPr>
        <w:t>“</w:t>
      </w:r>
      <w:r w:rsidRPr="002028AD">
        <w:rPr>
          <w:b/>
          <w:bCs/>
          <w:iCs/>
          <w:color w:val="000000"/>
          <w:sz w:val="22"/>
          <w:szCs w:val="22"/>
        </w:rPr>
        <w:t>Educating the Community</w:t>
      </w:r>
      <w:r>
        <w:rPr>
          <w:b/>
          <w:bCs/>
          <w:iCs/>
          <w:color w:val="000000"/>
          <w:sz w:val="22"/>
          <w:szCs w:val="22"/>
        </w:rPr>
        <w:t>,</w:t>
      </w:r>
      <w:r w:rsidRPr="00DF7D71">
        <w:rPr>
          <w:bCs/>
          <w:iCs/>
          <w:color w:val="000000"/>
          <w:sz w:val="22"/>
          <w:szCs w:val="22"/>
        </w:rPr>
        <w:t>”</w:t>
      </w:r>
      <w:r w:rsidRPr="002028AD">
        <w:rPr>
          <w:iCs/>
          <w:color w:val="000000"/>
          <w:sz w:val="22"/>
          <w:szCs w:val="22"/>
        </w:rPr>
        <w:t xml:space="preserve"> People First of Virginia, March</w:t>
      </w:r>
      <w:r w:rsidRPr="002028AD">
        <w:rPr>
          <w:iCs/>
          <w:color w:val="000000"/>
          <w:sz w:val="22"/>
          <w:szCs w:val="22"/>
        </w:rPr>
        <w:tab/>
        <w:t>1993.</w:t>
      </w:r>
    </w:p>
    <w:p w14:paraId="1B7607AC" w14:textId="77777777" w:rsidR="00274FE9" w:rsidRPr="002028AD" w:rsidRDefault="00274FE9" w:rsidP="00274FE9">
      <w:pPr>
        <w:ind w:left="720" w:hanging="720"/>
        <w:rPr>
          <w:iCs/>
          <w:color w:val="000000"/>
          <w:sz w:val="22"/>
          <w:szCs w:val="22"/>
        </w:rPr>
      </w:pPr>
      <w:r>
        <w:rPr>
          <w:iCs/>
          <w:color w:val="000000"/>
          <w:sz w:val="22"/>
          <w:szCs w:val="22"/>
        </w:rPr>
        <w:t xml:space="preserve">  </w:t>
      </w:r>
      <w:r w:rsidRPr="002028AD">
        <w:rPr>
          <w:iCs/>
          <w:color w:val="000000"/>
          <w:sz w:val="22"/>
          <w:szCs w:val="22"/>
        </w:rPr>
        <w:t xml:space="preserve"> </w:t>
      </w:r>
      <w:r w:rsidRPr="002028AD">
        <w:rPr>
          <w:iCs/>
          <w:color w:val="000000"/>
          <w:sz w:val="22"/>
          <w:szCs w:val="22"/>
        </w:rPr>
        <w:tab/>
        <w:t xml:space="preserve">Presenter, </w:t>
      </w:r>
      <w:r>
        <w:rPr>
          <w:b/>
          <w:bCs/>
          <w:iCs/>
          <w:color w:val="000000"/>
          <w:sz w:val="22"/>
          <w:szCs w:val="22"/>
        </w:rPr>
        <w:t>“</w:t>
      </w:r>
      <w:r w:rsidRPr="002028AD">
        <w:rPr>
          <w:b/>
          <w:bCs/>
          <w:iCs/>
          <w:color w:val="000000"/>
          <w:sz w:val="22"/>
          <w:szCs w:val="22"/>
        </w:rPr>
        <w:t>Working with Families</w:t>
      </w:r>
      <w:r w:rsidRPr="00DF7D71">
        <w:rPr>
          <w:bCs/>
          <w:iCs/>
          <w:color w:val="000000"/>
          <w:sz w:val="22"/>
          <w:szCs w:val="22"/>
        </w:rPr>
        <w:t>,</w:t>
      </w:r>
      <w:r>
        <w:rPr>
          <w:bCs/>
          <w:iCs/>
          <w:color w:val="000000"/>
          <w:sz w:val="22"/>
          <w:szCs w:val="22"/>
        </w:rPr>
        <w:t>”</w:t>
      </w:r>
      <w:r w:rsidRPr="002028AD">
        <w:rPr>
          <w:iCs/>
          <w:color w:val="000000"/>
          <w:sz w:val="22"/>
          <w:szCs w:val="22"/>
        </w:rPr>
        <w:t xml:space="preserve"> Henrico County Mental Health,</w:t>
      </w:r>
      <w:r>
        <w:rPr>
          <w:iCs/>
          <w:color w:val="000000"/>
          <w:sz w:val="22"/>
          <w:szCs w:val="22"/>
        </w:rPr>
        <w:t xml:space="preserve"> </w:t>
      </w:r>
      <w:r w:rsidRPr="002028AD">
        <w:rPr>
          <w:iCs/>
          <w:color w:val="000000"/>
          <w:sz w:val="22"/>
          <w:szCs w:val="22"/>
        </w:rPr>
        <w:t>Mental Retardation Services, Henrico County Community Service Board, June 1993.</w:t>
      </w:r>
    </w:p>
    <w:p w14:paraId="1A11002B" w14:textId="77777777" w:rsidR="00274FE9" w:rsidRPr="002028AD" w:rsidRDefault="00274FE9" w:rsidP="00274FE9">
      <w:pPr>
        <w:ind w:left="1440" w:hanging="720"/>
        <w:rPr>
          <w:iCs/>
          <w:color w:val="000000"/>
          <w:sz w:val="22"/>
          <w:szCs w:val="22"/>
        </w:rPr>
      </w:pPr>
      <w:r w:rsidRPr="002028AD">
        <w:rPr>
          <w:iCs/>
          <w:color w:val="000000"/>
          <w:sz w:val="22"/>
          <w:szCs w:val="22"/>
        </w:rPr>
        <w:t xml:space="preserve">Speaker, </w:t>
      </w:r>
      <w:r>
        <w:rPr>
          <w:iCs/>
          <w:color w:val="000000"/>
          <w:sz w:val="22"/>
          <w:szCs w:val="22"/>
        </w:rPr>
        <w:t>“</w:t>
      </w:r>
      <w:r w:rsidRPr="002028AD">
        <w:rPr>
          <w:b/>
          <w:bCs/>
          <w:iCs/>
          <w:color w:val="000000"/>
          <w:sz w:val="22"/>
          <w:szCs w:val="22"/>
        </w:rPr>
        <w:t>Needs Assessment</w:t>
      </w:r>
      <w:r>
        <w:rPr>
          <w:b/>
          <w:bCs/>
          <w:iCs/>
          <w:color w:val="000000"/>
          <w:sz w:val="22"/>
          <w:szCs w:val="22"/>
        </w:rPr>
        <w:t>,</w:t>
      </w:r>
      <w:r>
        <w:rPr>
          <w:bCs/>
          <w:iCs/>
          <w:color w:val="000000"/>
          <w:sz w:val="22"/>
          <w:szCs w:val="22"/>
        </w:rPr>
        <w:t>”</w:t>
      </w:r>
      <w:r w:rsidRPr="002028AD">
        <w:rPr>
          <w:iCs/>
          <w:color w:val="000000"/>
          <w:sz w:val="22"/>
          <w:szCs w:val="22"/>
        </w:rPr>
        <w:t xml:space="preserve"> Henrico County Disability Service Board, 1993.</w:t>
      </w:r>
    </w:p>
    <w:p w14:paraId="19402B52" w14:textId="77777777" w:rsidR="00274FE9" w:rsidRPr="002028AD" w:rsidRDefault="00274FE9" w:rsidP="00274FE9">
      <w:pPr>
        <w:ind w:left="1440" w:hanging="720"/>
        <w:rPr>
          <w:iCs/>
          <w:color w:val="000000"/>
          <w:sz w:val="22"/>
          <w:szCs w:val="22"/>
        </w:rPr>
      </w:pPr>
      <w:r w:rsidRPr="002028AD">
        <w:rPr>
          <w:iCs/>
          <w:color w:val="000000"/>
          <w:sz w:val="22"/>
          <w:szCs w:val="22"/>
        </w:rPr>
        <w:t xml:space="preserve">Speaker/Guest, </w:t>
      </w:r>
      <w:r>
        <w:rPr>
          <w:bCs/>
          <w:iCs/>
          <w:color w:val="000000"/>
          <w:sz w:val="22"/>
          <w:szCs w:val="22"/>
        </w:rPr>
        <w:t>“</w:t>
      </w:r>
      <w:r w:rsidRPr="002028AD">
        <w:rPr>
          <w:b/>
          <w:bCs/>
          <w:iCs/>
          <w:color w:val="000000"/>
          <w:sz w:val="22"/>
          <w:szCs w:val="22"/>
        </w:rPr>
        <w:t>Disability and the Death Penalty</w:t>
      </w:r>
      <w:r>
        <w:rPr>
          <w:b/>
          <w:bCs/>
          <w:iCs/>
          <w:color w:val="000000"/>
          <w:sz w:val="22"/>
          <w:szCs w:val="22"/>
        </w:rPr>
        <w:t>,</w:t>
      </w:r>
      <w:r>
        <w:rPr>
          <w:bCs/>
          <w:iCs/>
          <w:color w:val="000000"/>
          <w:sz w:val="22"/>
          <w:szCs w:val="22"/>
        </w:rPr>
        <w:t>”</w:t>
      </w:r>
      <w:r w:rsidRPr="002028AD">
        <w:rPr>
          <w:iCs/>
          <w:color w:val="000000"/>
          <w:sz w:val="22"/>
          <w:szCs w:val="22"/>
        </w:rPr>
        <w:t xml:space="preserve"> radio, television, and print media (approximately 15 interviews) fall 1992.</w:t>
      </w:r>
    </w:p>
    <w:p w14:paraId="4DCA9705" w14:textId="77777777" w:rsidR="00274FE9" w:rsidRPr="002028AD" w:rsidRDefault="00274FE9" w:rsidP="00274FE9">
      <w:pPr>
        <w:ind w:left="1440" w:hanging="720"/>
        <w:rPr>
          <w:iCs/>
          <w:color w:val="000000"/>
          <w:sz w:val="22"/>
          <w:szCs w:val="22"/>
        </w:rPr>
      </w:pPr>
      <w:r w:rsidRPr="002028AD">
        <w:rPr>
          <w:iCs/>
          <w:color w:val="000000"/>
          <w:sz w:val="22"/>
          <w:szCs w:val="22"/>
        </w:rPr>
        <w:t xml:space="preserve">Presenter, </w:t>
      </w:r>
      <w:r>
        <w:rPr>
          <w:iCs/>
          <w:color w:val="000000"/>
          <w:sz w:val="22"/>
          <w:szCs w:val="22"/>
        </w:rPr>
        <w:t>“</w:t>
      </w:r>
      <w:r w:rsidRPr="002028AD">
        <w:rPr>
          <w:b/>
          <w:bCs/>
          <w:iCs/>
          <w:color w:val="000000"/>
          <w:sz w:val="22"/>
          <w:szCs w:val="22"/>
        </w:rPr>
        <w:t>Terminology, Values and Empowerment</w:t>
      </w:r>
      <w:r w:rsidRPr="00DF7D71">
        <w:rPr>
          <w:bCs/>
          <w:iCs/>
          <w:color w:val="000000"/>
          <w:sz w:val="22"/>
          <w:szCs w:val="22"/>
        </w:rPr>
        <w:t>,</w:t>
      </w:r>
      <w:r>
        <w:rPr>
          <w:bCs/>
          <w:iCs/>
          <w:color w:val="000000"/>
          <w:sz w:val="22"/>
          <w:szCs w:val="22"/>
        </w:rPr>
        <w:t>”</w:t>
      </w:r>
      <w:r w:rsidRPr="002028AD">
        <w:rPr>
          <w:iCs/>
          <w:color w:val="000000"/>
          <w:sz w:val="22"/>
          <w:szCs w:val="22"/>
        </w:rPr>
        <w:t xml:space="preserve"> Virginia Department of Social Services and Virginia Institute for Developmental Disabilities, Child Abuse and Disabilities Conference, May 1992.</w:t>
      </w:r>
    </w:p>
    <w:p w14:paraId="7010776D" w14:textId="77777777" w:rsidR="00274FE9" w:rsidRPr="002028AD" w:rsidRDefault="00274FE9" w:rsidP="00274FE9">
      <w:pPr>
        <w:ind w:left="1440" w:hanging="720"/>
        <w:rPr>
          <w:iCs/>
          <w:color w:val="000000"/>
          <w:sz w:val="22"/>
          <w:szCs w:val="22"/>
        </w:rPr>
      </w:pPr>
      <w:r w:rsidRPr="002028AD">
        <w:rPr>
          <w:iCs/>
          <w:color w:val="000000"/>
          <w:sz w:val="22"/>
          <w:szCs w:val="22"/>
        </w:rPr>
        <w:t xml:space="preserve">Presenter, </w:t>
      </w:r>
      <w:r>
        <w:rPr>
          <w:b/>
          <w:bCs/>
          <w:iCs/>
          <w:color w:val="000000"/>
          <w:sz w:val="22"/>
          <w:szCs w:val="22"/>
        </w:rPr>
        <w:t xml:space="preserve">“Employment and Mental Illness: </w:t>
      </w:r>
      <w:r w:rsidRPr="002028AD">
        <w:rPr>
          <w:b/>
          <w:bCs/>
          <w:iCs/>
          <w:color w:val="000000"/>
          <w:sz w:val="22"/>
          <w:szCs w:val="22"/>
        </w:rPr>
        <w:t>Responding to Employer Objections</w:t>
      </w:r>
      <w:r w:rsidRPr="00DF7D71">
        <w:rPr>
          <w:bCs/>
          <w:iCs/>
          <w:color w:val="000000"/>
          <w:sz w:val="22"/>
          <w:szCs w:val="22"/>
        </w:rPr>
        <w:t>,</w:t>
      </w:r>
      <w:r>
        <w:rPr>
          <w:bCs/>
          <w:iCs/>
          <w:color w:val="000000"/>
          <w:sz w:val="22"/>
          <w:szCs w:val="22"/>
        </w:rPr>
        <w:t>”</w:t>
      </w:r>
      <w:r w:rsidRPr="002028AD">
        <w:rPr>
          <w:iCs/>
          <w:color w:val="000000"/>
          <w:sz w:val="22"/>
          <w:szCs w:val="22"/>
        </w:rPr>
        <w:t xml:space="preserve"> Chester House, Chesterfield County Community Service Board, November 1992.</w:t>
      </w:r>
    </w:p>
    <w:p w14:paraId="42C27DEB" w14:textId="77777777" w:rsidR="00274FE9" w:rsidRPr="002028AD" w:rsidRDefault="00274FE9" w:rsidP="00274FE9">
      <w:pPr>
        <w:ind w:left="1440" w:hanging="720"/>
        <w:rPr>
          <w:iCs/>
          <w:color w:val="000000"/>
          <w:sz w:val="22"/>
          <w:szCs w:val="22"/>
        </w:rPr>
      </w:pPr>
      <w:r w:rsidRPr="002028AD">
        <w:rPr>
          <w:iCs/>
          <w:color w:val="000000"/>
          <w:sz w:val="22"/>
          <w:szCs w:val="22"/>
        </w:rPr>
        <w:t xml:space="preserve">Presenter, </w:t>
      </w:r>
      <w:r>
        <w:rPr>
          <w:bCs/>
          <w:iCs/>
          <w:color w:val="000000"/>
          <w:sz w:val="22"/>
          <w:szCs w:val="22"/>
        </w:rPr>
        <w:t>“</w:t>
      </w:r>
      <w:r w:rsidRPr="002028AD">
        <w:rPr>
          <w:b/>
          <w:bCs/>
          <w:iCs/>
          <w:color w:val="000000"/>
          <w:sz w:val="22"/>
          <w:szCs w:val="22"/>
        </w:rPr>
        <w:t>Values and Philosophy in Rehabilitation</w:t>
      </w:r>
      <w:r>
        <w:rPr>
          <w:bCs/>
          <w:iCs/>
          <w:color w:val="000000"/>
          <w:sz w:val="22"/>
          <w:szCs w:val="22"/>
        </w:rPr>
        <w:t>,”</w:t>
      </w:r>
      <w:r w:rsidRPr="002028AD">
        <w:rPr>
          <w:iCs/>
          <w:color w:val="000000"/>
          <w:sz w:val="22"/>
          <w:szCs w:val="22"/>
        </w:rPr>
        <w:t xml:space="preserve"> Chesterfield County Community Service</w:t>
      </w:r>
      <w:r>
        <w:rPr>
          <w:iCs/>
          <w:color w:val="000000"/>
          <w:sz w:val="22"/>
          <w:szCs w:val="22"/>
        </w:rPr>
        <w:t xml:space="preserve"> </w:t>
      </w:r>
      <w:r w:rsidRPr="002028AD">
        <w:rPr>
          <w:iCs/>
          <w:color w:val="000000"/>
          <w:sz w:val="22"/>
          <w:szCs w:val="22"/>
        </w:rPr>
        <w:t>Board, Department of Mental Health,</w:t>
      </w:r>
      <w:r>
        <w:rPr>
          <w:iCs/>
          <w:color w:val="000000"/>
          <w:sz w:val="22"/>
          <w:szCs w:val="22"/>
        </w:rPr>
        <w:t xml:space="preserve"> </w:t>
      </w:r>
      <w:r w:rsidRPr="002028AD">
        <w:rPr>
          <w:iCs/>
          <w:color w:val="000000"/>
          <w:sz w:val="22"/>
          <w:szCs w:val="22"/>
        </w:rPr>
        <w:t>Mental Retardation and Substance Abuse Services, Open Door Recreation Project, 1991.</w:t>
      </w:r>
    </w:p>
    <w:p w14:paraId="3A657ACF" w14:textId="77777777" w:rsidR="00274FE9" w:rsidRPr="002028AD" w:rsidRDefault="00274FE9" w:rsidP="00274FE9">
      <w:pPr>
        <w:ind w:left="1440" w:hanging="720"/>
        <w:rPr>
          <w:iCs/>
          <w:color w:val="000000"/>
          <w:sz w:val="22"/>
          <w:szCs w:val="22"/>
        </w:rPr>
      </w:pPr>
      <w:r w:rsidRPr="002028AD">
        <w:rPr>
          <w:iCs/>
          <w:color w:val="000000"/>
          <w:sz w:val="22"/>
          <w:szCs w:val="22"/>
        </w:rPr>
        <w:t xml:space="preserve">Speaker/Guest, Local </w:t>
      </w:r>
      <w:r>
        <w:rPr>
          <w:iCs/>
          <w:color w:val="000000"/>
          <w:sz w:val="22"/>
          <w:szCs w:val="22"/>
        </w:rPr>
        <w:t xml:space="preserve">radio and television programs: </w:t>
      </w:r>
      <w:r w:rsidRPr="002028AD">
        <w:rPr>
          <w:iCs/>
          <w:color w:val="000000"/>
          <w:sz w:val="22"/>
          <w:szCs w:val="22"/>
        </w:rPr>
        <w:t xml:space="preserve">Topics explored were </w:t>
      </w:r>
      <w:r>
        <w:rPr>
          <w:iCs/>
          <w:color w:val="000000"/>
          <w:sz w:val="22"/>
          <w:szCs w:val="22"/>
        </w:rPr>
        <w:t>“</w:t>
      </w:r>
      <w:r>
        <w:rPr>
          <w:b/>
          <w:bCs/>
          <w:iCs/>
          <w:color w:val="000000"/>
          <w:sz w:val="22"/>
          <w:szCs w:val="22"/>
        </w:rPr>
        <w:t>Disability and Its Effects,”</w:t>
      </w:r>
      <w:r w:rsidRPr="002028AD">
        <w:rPr>
          <w:b/>
          <w:bCs/>
          <w:iCs/>
          <w:color w:val="000000"/>
          <w:sz w:val="22"/>
          <w:szCs w:val="22"/>
        </w:rPr>
        <w:t xml:space="preserve"> </w:t>
      </w:r>
      <w:r>
        <w:rPr>
          <w:b/>
          <w:bCs/>
          <w:iCs/>
          <w:color w:val="000000"/>
          <w:sz w:val="22"/>
          <w:szCs w:val="22"/>
        </w:rPr>
        <w:t>“</w:t>
      </w:r>
      <w:r w:rsidRPr="002028AD">
        <w:rPr>
          <w:b/>
          <w:bCs/>
          <w:iCs/>
          <w:color w:val="000000"/>
          <w:sz w:val="22"/>
          <w:szCs w:val="22"/>
        </w:rPr>
        <w:t>Coping with Disability,</w:t>
      </w:r>
      <w:r>
        <w:rPr>
          <w:b/>
          <w:bCs/>
          <w:iCs/>
          <w:color w:val="000000"/>
          <w:sz w:val="22"/>
          <w:szCs w:val="22"/>
        </w:rPr>
        <w:t>”</w:t>
      </w:r>
      <w:r w:rsidRPr="002028AD">
        <w:rPr>
          <w:b/>
          <w:bCs/>
          <w:iCs/>
          <w:color w:val="000000"/>
          <w:sz w:val="22"/>
          <w:szCs w:val="22"/>
        </w:rPr>
        <w:t xml:space="preserve"> and </w:t>
      </w:r>
      <w:r>
        <w:rPr>
          <w:b/>
          <w:bCs/>
          <w:iCs/>
          <w:color w:val="000000"/>
          <w:sz w:val="22"/>
          <w:szCs w:val="22"/>
        </w:rPr>
        <w:t>“</w:t>
      </w:r>
      <w:r w:rsidRPr="002028AD">
        <w:rPr>
          <w:b/>
          <w:bCs/>
          <w:iCs/>
          <w:color w:val="000000"/>
          <w:sz w:val="22"/>
          <w:szCs w:val="22"/>
        </w:rPr>
        <w:t>Current Issues Affecting Persons with Disabilities,</w:t>
      </w:r>
      <w:r>
        <w:rPr>
          <w:b/>
          <w:bCs/>
          <w:iCs/>
          <w:color w:val="000000"/>
          <w:sz w:val="22"/>
          <w:szCs w:val="22"/>
        </w:rPr>
        <w:t>”</w:t>
      </w:r>
      <w:r w:rsidRPr="002028AD">
        <w:rPr>
          <w:b/>
          <w:bCs/>
          <w:iCs/>
          <w:color w:val="000000"/>
          <w:sz w:val="22"/>
          <w:szCs w:val="22"/>
        </w:rPr>
        <w:t xml:space="preserve"> </w:t>
      </w:r>
      <w:r w:rsidRPr="002028AD">
        <w:rPr>
          <w:iCs/>
          <w:color w:val="000000"/>
          <w:sz w:val="22"/>
          <w:szCs w:val="22"/>
        </w:rPr>
        <w:t>1991.</w:t>
      </w:r>
    </w:p>
    <w:p w14:paraId="62253A41" w14:textId="77777777" w:rsidR="00274FE9" w:rsidRPr="002028AD" w:rsidRDefault="00274FE9" w:rsidP="00274FE9">
      <w:pPr>
        <w:ind w:left="1440" w:hanging="720"/>
        <w:rPr>
          <w:iCs/>
          <w:color w:val="000000"/>
          <w:sz w:val="22"/>
          <w:szCs w:val="22"/>
        </w:rPr>
      </w:pPr>
      <w:r w:rsidRPr="002028AD">
        <w:rPr>
          <w:iCs/>
          <w:color w:val="000000"/>
          <w:sz w:val="22"/>
          <w:szCs w:val="22"/>
        </w:rPr>
        <w:t xml:space="preserve">Presenter, </w:t>
      </w:r>
      <w:r>
        <w:rPr>
          <w:b/>
          <w:bCs/>
          <w:iCs/>
          <w:color w:val="000000"/>
          <w:sz w:val="22"/>
          <w:szCs w:val="22"/>
        </w:rPr>
        <w:t>“</w:t>
      </w:r>
      <w:r w:rsidRPr="002028AD">
        <w:rPr>
          <w:b/>
          <w:bCs/>
          <w:iCs/>
          <w:color w:val="000000"/>
          <w:sz w:val="22"/>
          <w:szCs w:val="22"/>
        </w:rPr>
        <w:t xml:space="preserve">The 1973 Rehabilitation Act (as </w:t>
      </w:r>
      <w:r>
        <w:rPr>
          <w:b/>
          <w:bCs/>
          <w:iCs/>
          <w:color w:val="000000"/>
          <w:sz w:val="22"/>
          <w:szCs w:val="22"/>
        </w:rPr>
        <w:t>a</w:t>
      </w:r>
      <w:r w:rsidRPr="002028AD">
        <w:rPr>
          <w:b/>
          <w:bCs/>
          <w:iCs/>
          <w:color w:val="000000"/>
          <w:sz w:val="22"/>
          <w:szCs w:val="22"/>
        </w:rPr>
        <w:t>mended), Policy Issues,</w:t>
      </w:r>
      <w:r>
        <w:rPr>
          <w:iCs/>
          <w:color w:val="000000"/>
          <w:sz w:val="22"/>
          <w:szCs w:val="22"/>
        </w:rPr>
        <w:t>”</w:t>
      </w:r>
      <w:r w:rsidRPr="002028AD">
        <w:rPr>
          <w:iCs/>
          <w:color w:val="000000"/>
          <w:sz w:val="22"/>
          <w:szCs w:val="22"/>
        </w:rPr>
        <w:t xml:space="preserve"> Chesterfield County Public Schools </w:t>
      </w:r>
      <w:r>
        <w:rPr>
          <w:iCs/>
          <w:color w:val="000000"/>
          <w:sz w:val="22"/>
          <w:szCs w:val="22"/>
        </w:rPr>
        <w:t>“</w:t>
      </w:r>
      <w:r w:rsidRPr="002028AD">
        <w:rPr>
          <w:iCs/>
          <w:color w:val="000000"/>
          <w:sz w:val="22"/>
          <w:szCs w:val="22"/>
        </w:rPr>
        <w:t>504</w:t>
      </w:r>
      <w:r>
        <w:rPr>
          <w:iCs/>
          <w:color w:val="000000"/>
          <w:sz w:val="22"/>
          <w:szCs w:val="22"/>
        </w:rPr>
        <w:t>”</w:t>
      </w:r>
      <w:r w:rsidRPr="002028AD">
        <w:rPr>
          <w:iCs/>
          <w:color w:val="000000"/>
          <w:sz w:val="22"/>
          <w:szCs w:val="22"/>
        </w:rPr>
        <w:t xml:space="preserve"> Task Force, 1990.</w:t>
      </w:r>
    </w:p>
    <w:p w14:paraId="4938AE66" w14:textId="77777777" w:rsidR="00274FE9" w:rsidRPr="002028AD" w:rsidRDefault="00274FE9" w:rsidP="00274FE9">
      <w:pPr>
        <w:ind w:left="1440" w:hanging="720"/>
        <w:rPr>
          <w:iCs/>
          <w:color w:val="000000"/>
          <w:sz w:val="22"/>
          <w:szCs w:val="22"/>
        </w:rPr>
      </w:pPr>
      <w:r w:rsidRPr="002028AD">
        <w:rPr>
          <w:iCs/>
          <w:color w:val="000000"/>
          <w:sz w:val="22"/>
          <w:szCs w:val="22"/>
        </w:rPr>
        <w:t xml:space="preserve">Co-Presenter, </w:t>
      </w:r>
      <w:r>
        <w:rPr>
          <w:b/>
          <w:bCs/>
          <w:iCs/>
          <w:color w:val="000000"/>
          <w:sz w:val="22"/>
          <w:szCs w:val="22"/>
        </w:rPr>
        <w:t>“</w:t>
      </w:r>
      <w:r w:rsidRPr="002028AD">
        <w:rPr>
          <w:b/>
          <w:bCs/>
          <w:iCs/>
          <w:color w:val="000000"/>
          <w:sz w:val="22"/>
          <w:szCs w:val="22"/>
        </w:rPr>
        <w:t>Consumer Empowerment,</w:t>
      </w:r>
      <w:r>
        <w:rPr>
          <w:b/>
          <w:bCs/>
          <w:iCs/>
          <w:color w:val="000000"/>
          <w:sz w:val="22"/>
          <w:szCs w:val="22"/>
        </w:rPr>
        <w:t>”</w:t>
      </w:r>
      <w:r w:rsidRPr="002028AD">
        <w:rPr>
          <w:iCs/>
          <w:color w:val="000000"/>
          <w:sz w:val="22"/>
          <w:szCs w:val="22"/>
        </w:rPr>
        <w:t xml:space="preserve"> American Association on Mental Retardation, Region IX, Williamsburg, Virginia, October 1989.</w:t>
      </w:r>
    </w:p>
    <w:p w14:paraId="1E875048" w14:textId="77777777" w:rsidR="00274FE9" w:rsidRPr="002028AD" w:rsidRDefault="00274FE9" w:rsidP="00274FE9">
      <w:pPr>
        <w:ind w:left="1440" w:hanging="720"/>
        <w:rPr>
          <w:iCs/>
          <w:color w:val="000000"/>
          <w:sz w:val="22"/>
          <w:szCs w:val="22"/>
        </w:rPr>
      </w:pPr>
      <w:r w:rsidRPr="002028AD">
        <w:rPr>
          <w:iCs/>
          <w:color w:val="000000"/>
          <w:sz w:val="22"/>
          <w:szCs w:val="22"/>
        </w:rPr>
        <w:t xml:space="preserve">Presenter, </w:t>
      </w:r>
      <w:r>
        <w:rPr>
          <w:b/>
          <w:bCs/>
          <w:iCs/>
          <w:color w:val="000000"/>
          <w:sz w:val="22"/>
          <w:szCs w:val="22"/>
        </w:rPr>
        <w:t>“</w:t>
      </w:r>
      <w:r w:rsidRPr="002028AD">
        <w:rPr>
          <w:b/>
          <w:bCs/>
          <w:iCs/>
          <w:color w:val="000000"/>
          <w:sz w:val="22"/>
          <w:szCs w:val="22"/>
        </w:rPr>
        <w:t>Independence: Choice and Control Over One's Life,</w:t>
      </w:r>
      <w:r>
        <w:rPr>
          <w:b/>
          <w:bCs/>
          <w:iCs/>
          <w:color w:val="000000"/>
          <w:sz w:val="22"/>
          <w:szCs w:val="22"/>
        </w:rPr>
        <w:t>”</w:t>
      </w:r>
      <w:r w:rsidRPr="002028AD">
        <w:rPr>
          <w:iCs/>
          <w:color w:val="000000"/>
          <w:sz w:val="22"/>
          <w:szCs w:val="22"/>
        </w:rPr>
        <w:t xml:space="preserve"> Adult Development Center, Richmond, Virginia, November 1989.</w:t>
      </w:r>
    </w:p>
    <w:p w14:paraId="481F89BC" w14:textId="77777777" w:rsidR="00274FE9" w:rsidRPr="002028AD" w:rsidRDefault="00274FE9" w:rsidP="00274FE9">
      <w:pPr>
        <w:ind w:left="1440" w:hanging="720"/>
        <w:rPr>
          <w:iCs/>
          <w:color w:val="000000"/>
          <w:sz w:val="22"/>
          <w:szCs w:val="22"/>
        </w:rPr>
      </w:pPr>
      <w:r w:rsidRPr="002028AD">
        <w:rPr>
          <w:iCs/>
          <w:color w:val="000000"/>
          <w:sz w:val="22"/>
          <w:szCs w:val="22"/>
        </w:rPr>
        <w:t xml:space="preserve">Presenter, </w:t>
      </w:r>
      <w:r>
        <w:rPr>
          <w:b/>
          <w:bCs/>
          <w:iCs/>
          <w:color w:val="000000"/>
          <w:sz w:val="22"/>
          <w:szCs w:val="22"/>
        </w:rPr>
        <w:t>“</w:t>
      </w:r>
      <w:r w:rsidRPr="002028AD">
        <w:rPr>
          <w:b/>
          <w:bCs/>
          <w:iCs/>
          <w:color w:val="000000"/>
          <w:sz w:val="22"/>
          <w:szCs w:val="22"/>
        </w:rPr>
        <w:t>Transitional Services for Youth with Disabilities,</w:t>
      </w:r>
      <w:r>
        <w:rPr>
          <w:bCs/>
          <w:iCs/>
          <w:color w:val="000000"/>
          <w:sz w:val="22"/>
          <w:szCs w:val="22"/>
        </w:rPr>
        <w:t>”</w:t>
      </w:r>
      <w:r w:rsidRPr="002028AD">
        <w:rPr>
          <w:b/>
          <w:bCs/>
          <w:iCs/>
          <w:color w:val="000000"/>
          <w:sz w:val="22"/>
          <w:szCs w:val="22"/>
        </w:rPr>
        <w:t xml:space="preserve"> </w:t>
      </w:r>
      <w:r w:rsidRPr="002028AD">
        <w:rPr>
          <w:iCs/>
          <w:color w:val="000000"/>
          <w:sz w:val="22"/>
          <w:szCs w:val="22"/>
        </w:rPr>
        <w:t>Chesterfield County School Board, 1989.</w:t>
      </w:r>
    </w:p>
    <w:p w14:paraId="7CF3D83F" w14:textId="77777777" w:rsidR="00274FE9" w:rsidRPr="002028AD" w:rsidRDefault="00274FE9" w:rsidP="00274FE9">
      <w:pPr>
        <w:ind w:left="1440" w:hanging="720"/>
        <w:rPr>
          <w:iCs/>
          <w:color w:val="000000"/>
          <w:sz w:val="22"/>
          <w:szCs w:val="22"/>
        </w:rPr>
      </w:pPr>
      <w:r w:rsidRPr="002028AD">
        <w:rPr>
          <w:iCs/>
          <w:color w:val="000000"/>
          <w:sz w:val="22"/>
          <w:szCs w:val="22"/>
        </w:rPr>
        <w:t xml:space="preserve">Presenter, </w:t>
      </w:r>
      <w:r>
        <w:rPr>
          <w:bCs/>
          <w:iCs/>
          <w:color w:val="000000"/>
          <w:sz w:val="22"/>
          <w:szCs w:val="22"/>
        </w:rPr>
        <w:t>“</w:t>
      </w:r>
      <w:r w:rsidRPr="002028AD">
        <w:rPr>
          <w:b/>
          <w:bCs/>
          <w:iCs/>
          <w:color w:val="000000"/>
          <w:sz w:val="22"/>
          <w:szCs w:val="22"/>
        </w:rPr>
        <w:t>Bridging the Gap: Transitional Services for Youth</w:t>
      </w:r>
      <w:r w:rsidRPr="002028AD">
        <w:rPr>
          <w:iCs/>
          <w:color w:val="000000"/>
          <w:sz w:val="22"/>
          <w:szCs w:val="22"/>
        </w:rPr>
        <w:t xml:space="preserve"> </w:t>
      </w:r>
      <w:r w:rsidRPr="002028AD">
        <w:rPr>
          <w:b/>
          <w:bCs/>
          <w:iCs/>
          <w:color w:val="000000"/>
          <w:sz w:val="22"/>
          <w:szCs w:val="22"/>
        </w:rPr>
        <w:t>with Disabilities</w:t>
      </w:r>
      <w:r w:rsidRPr="00795C13">
        <w:rPr>
          <w:bCs/>
          <w:iCs/>
          <w:color w:val="000000"/>
          <w:sz w:val="22"/>
          <w:szCs w:val="22"/>
        </w:rPr>
        <w:t>,</w:t>
      </w:r>
      <w:r>
        <w:rPr>
          <w:bCs/>
          <w:iCs/>
          <w:color w:val="000000"/>
          <w:sz w:val="22"/>
          <w:szCs w:val="22"/>
        </w:rPr>
        <w:t>”</w:t>
      </w:r>
      <w:r w:rsidRPr="002028AD">
        <w:rPr>
          <w:iCs/>
          <w:color w:val="000000"/>
          <w:sz w:val="22"/>
          <w:szCs w:val="22"/>
        </w:rPr>
        <w:t xml:space="preserve"> Chesterfield Citizens for the Retarded (sic), 1989.</w:t>
      </w:r>
    </w:p>
    <w:p w14:paraId="31BBD8C2" w14:textId="77777777" w:rsidR="00274FE9" w:rsidRPr="002028AD" w:rsidRDefault="00274FE9" w:rsidP="00274FE9">
      <w:pPr>
        <w:ind w:left="1440" w:hanging="720"/>
        <w:rPr>
          <w:iCs/>
          <w:color w:val="000000"/>
          <w:sz w:val="22"/>
          <w:szCs w:val="22"/>
        </w:rPr>
      </w:pPr>
      <w:r w:rsidRPr="002028AD">
        <w:rPr>
          <w:iCs/>
          <w:color w:val="000000"/>
          <w:sz w:val="22"/>
          <w:szCs w:val="22"/>
        </w:rPr>
        <w:t xml:space="preserve">Panel Member, </w:t>
      </w:r>
      <w:r>
        <w:rPr>
          <w:bCs/>
          <w:iCs/>
          <w:color w:val="000000"/>
          <w:sz w:val="22"/>
          <w:szCs w:val="22"/>
        </w:rPr>
        <w:t>“</w:t>
      </w:r>
      <w:r w:rsidRPr="002028AD">
        <w:rPr>
          <w:b/>
          <w:bCs/>
          <w:iCs/>
          <w:color w:val="000000"/>
          <w:sz w:val="22"/>
          <w:szCs w:val="22"/>
        </w:rPr>
        <w:t>Parent Professional Relations</w:t>
      </w:r>
      <w:r w:rsidRPr="00D9006C">
        <w:rPr>
          <w:bCs/>
          <w:iCs/>
          <w:color w:val="000000"/>
          <w:sz w:val="22"/>
          <w:szCs w:val="22"/>
        </w:rPr>
        <w:t>,</w:t>
      </w:r>
      <w:r>
        <w:rPr>
          <w:bCs/>
          <w:iCs/>
          <w:color w:val="000000"/>
          <w:sz w:val="22"/>
          <w:szCs w:val="22"/>
        </w:rPr>
        <w:t>”</w:t>
      </w:r>
      <w:r w:rsidRPr="002028AD">
        <w:rPr>
          <w:iCs/>
          <w:color w:val="000000"/>
          <w:sz w:val="22"/>
          <w:szCs w:val="22"/>
        </w:rPr>
        <w:t xml:space="preserve"> Virginia Council on Social Welfare, Richmond, Virginia</w:t>
      </w:r>
      <w:r>
        <w:rPr>
          <w:iCs/>
          <w:color w:val="000000"/>
          <w:sz w:val="22"/>
          <w:szCs w:val="22"/>
        </w:rPr>
        <w:t xml:space="preserve"> </w:t>
      </w:r>
      <w:r w:rsidRPr="002028AD">
        <w:rPr>
          <w:iCs/>
          <w:color w:val="000000"/>
          <w:sz w:val="22"/>
          <w:szCs w:val="22"/>
        </w:rPr>
        <w:t>1989.</w:t>
      </w:r>
    </w:p>
    <w:p w14:paraId="0E77454C" w14:textId="77777777" w:rsidR="00274FE9" w:rsidRPr="002028AD" w:rsidRDefault="00274FE9" w:rsidP="00274FE9">
      <w:pPr>
        <w:ind w:left="1440" w:hanging="720"/>
        <w:rPr>
          <w:iCs/>
          <w:color w:val="000000"/>
          <w:sz w:val="22"/>
          <w:szCs w:val="22"/>
        </w:rPr>
      </w:pPr>
      <w:r w:rsidRPr="002028AD">
        <w:rPr>
          <w:iCs/>
          <w:color w:val="000000"/>
          <w:sz w:val="22"/>
          <w:szCs w:val="22"/>
        </w:rPr>
        <w:t xml:space="preserve">Co-Presenter, </w:t>
      </w:r>
      <w:r>
        <w:rPr>
          <w:bCs/>
          <w:iCs/>
          <w:color w:val="000000"/>
          <w:sz w:val="22"/>
          <w:szCs w:val="22"/>
        </w:rPr>
        <w:t>“</w:t>
      </w:r>
      <w:r>
        <w:rPr>
          <w:b/>
          <w:bCs/>
          <w:iCs/>
          <w:color w:val="000000"/>
          <w:sz w:val="22"/>
          <w:szCs w:val="22"/>
        </w:rPr>
        <w:t>B</w:t>
      </w:r>
      <w:r w:rsidRPr="002028AD">
        <w:rPr>
          <w:b/>
          <w:bCs/>
          <w:iCs/>
          <w:color w:val="000000"/>
          <w:sz w:val="22"/>
          <w:szCs w:val="22"/>
        </w:rPr>
        <w:t>reaking Out: New Possibilities through Client Empowerment</w:t>
      </w:r>
      <w:r w:rsidRPr="00D9006C">
        <w:rPr>
          <w:bCs/>
          <w:iCs/>
          <w:color w:val="000000"/>
          <w:sz w:val="22"/>
          <w:szCs w:val="22"/>
        </w:rPr>
        <w:t>,</w:t>
      </w:r>
      <w:r>
        <w:rPr>
          <w:bCs/>
          <w:iCs/>
          <w:color w:val="000000"/>
          <w:sz w:val="22"/>
          <w:szCs w:val="22"/>
        </w:rPr>
        <w:t>”</w:t>
      </w:r>
      <w:r w:rsidRPr="002028AD">
        <w:rPr>
          <w:iCs/>
          <w:color w:val="000000"/>
          <w:sz w:val="22"/>
          <w:szCs w:val="22"/>
        </w:rPr>
        <w:t xml:space="preserve"> National Rehabilitation Association Annual Meeting, Reno, Nevada 1988.</w:t>
      </w:r>
    </w:p>
    <w:p w14:paraId="10AA3EA4" w14:textId="77777777" w:rsidR="00274FE9" w:rsidRPr="002028AD" w:rsidRDefault="00274FE9" w:rsidP="00274FE9">
      <w:pPr>
        <w:ind w:left="1440" w:hanging="720"/>
        <w:rPr>
          <w:iCs/>
          <w:color w:val="000000"/>
          <w:sz w:val="22"/>
          <w:szCs w:val="22"/>
        </w:rPr>
      </w:pPr>
      <w:r w:rsidRPr="002028AD">
        <w:rPr>
          <w:iCs/>
          <w:color w:val="000000"/>
          <w:sz w:val="22"/>
          <w:szCs w:val="22"/>
        </w:rPr>
        <w:lastRenderedPageBreak/>
        <w:t xml:space="preserve">Speaker/Faculty, </w:t>
      </w:r>
      <w:r>
        <w:rPr>
          <w:iCs/>
          <w:color w:val="000000"/>
          <w:sz w:val="22"/>
          <w:szCs w:val="22"/>
        </w:rPr>
        <w:t>“</w:t>
      </w:r>
      <w:r w:rsidRPr="002028AD">
        <w:rPr>
          <w:b/>
          <w:bCs/>
          <w:iCs/>
          <w:color w:val="000000"/>
          <w:sz w:val="22"/>
          <w:szCs w:val="22"/>
        </w:rPr>
        <w:t>Transitional Services for Persons with Disabilities: Bridging the Gap</w:t>
      </w:r>
      <w:r w:rsidRPr="00D9006C">
        <w:rPr>
          <w:bCs/>
          <w:iCs/>
          <w:color w:val="000000"/>
          <w:sz w:val="22"/>
          <w:szCs w:val="22"/>
        </w:rPr>
        <w:t>,</w:t>
      </w:r>
      <w:r>
        <w:rPr>
          <w:bCs/>
          <w:iCs/>
          <w:color w:val="000000"/>
          <w:sz w:val="22"/>
          <w:szCs w:val="22"/>
        </w:rPr>
        <w:t>”</w:t>
      </w:r>
      <w:r w:rsidRPr="002028AD">
        <w:rPr>
          <w:iCs/>
          <w:color w:val="000000"/>
          <w:sz w:val="22"/>
          <w:szCs w:val="22"/>
        </w:rPr>
        <w:t xml:space="preserve"> James Madison University, Department of Special Education, March 1988.</w:t>
      </w:r>
    </w:p>
    <w:p w14:paraId="6E31DEBC" w14:textId="77777777" w:rsidR="00274FE9" w:rsidRPr="002028AD" w:rsidRDefault="00274FE9" w:rsidP="00274FE9">
      <w:pPr>
        <w:ind w:left="1440" w:hanging="720"/>
        <w:rPr>
          <w:iCs/>
          <w:color w:val="000000"/>
          <w:sz w:val="22"/>
          <w:szCs w:val="22"/>
        </w:rPr>
      </w:pPr>
      <w:r w:rsidRPr="002028AD">
        <w:rPr>
          <w:iCs/>
          <w:color w:val="000000"/>
          <w:sz w:val="22"/>
          <w:szCs w:val="22"/>
        </w:rPr>
        <w:t xml:space="preserve">Speaker, </w:t>
      </w:r>
      <w:r>
        <w:rPr>
          <w:iCs/>
          <w:color w:val="000000"/>
          <w:sz w:val="22"/>
          <w:szCs w:val="22"/>
        </w:rPr>
        <w:t>“</w:t>
      </w:r>
      <w:r w:rsidRPr="002028AD">
        <w:rPr>
          <w:b/>
          <w:bCs/>
          <w:iCs/>
          <w:color w:val="000000"/>
          <w:sz w:val="22"/>
          <w:szCs w:val="22"/>
        </w:rPr>
        <w:t>Current Trends in Rehabilitation</w:t>
      </w:r>
      <w:r w:rsidRPr="00D9006C">
        <w:rPr>
          <w:bCs/>
          <w:iCs/>
          <w:color w:val="000000"/>
          <w:sz w:val="22"/>
          <w:szCs w:val="22"/>
        </w:rPr>
        <w:t>,</w:t>
      </w:r>
      <w:r>
        <w:rPr>
          <w:bCs/>
          <w:iCs/>
          <w:color w:val="000000"/>
          <w:sz w:val="22"/>
          <w:szCs w:val="22"/>
        </w:rPr>
        <w:t>”</w:t>
      </w:r>
      <w:r w:rsidRPr="002028AD">
        <w:rPr>
          <w:iCs/>
          <w:color w:val="000000"/>
          <w:sz w:val="22"/>
          <w:szCs w:val="22"/>
        </w:rPr>
        <w:t xml:space="preserve"> Virginia Rehabilitation Counseling Association, Charlottesville, Virginia, September</w:t>
      </w:r>
      <w:r>
        <w:rPr>
          <w:iCs/>
          <w:color w:val="000000"/>
          <w:sz w:val="22"/>
          <w:szCs w:val="22"/>
        </w:rPr>
        <w:t xml:space="preserve"> </w:t>
      </w:r>
      <w:r w:rsidRPr="002028AD">
        <w:rPr>
          <w:iCs/>
          <w:color w:val="000000"/>
          <w:sz w:val="22"/>
          <w:szCs w:val="22"/>
        </w:rPr>
        <w:t>1986 (with Dr. Gerald L. Gandy).</w:t>
      </w:r>
    </w:p>
    <w:p w14:paraId="0A3AC53E" w14:textId="77777777" w:rsidR="00274FE9" w:rsidRPr="002028AD" w:rsidRDefault="00274FE9" w:rsidP="00274FE9">
      <w:pPr>
        <w:ind w:left="1440" w:hanging="720"/>
        <w:rPr>
          <w:iCs/>
          <w:color w:val="000000"/>
          <w:sz w:val="22"/>
          <w:szCs w:val="22"/>
        </w:rPr>
      </w:pPr>
      <w:r w:rsidRPr="002028AD">
        <w:rPr>
          <w:iCs/>
          <w:color w:val="000000"/>
          <w:sz w:val="22"/>
          <w:szCs w:val="22"/>
        </w:rPr>
        <w:t xml:space="preserve">Speaker/Moderator, </w:t>
      </w:r>
      <w:r>
        <w:rPr>
          <w:iCs/>
          <w:color w:val="000000"/>
          <w:sz w:val="22"/>
          <w:szCs w:val="22"/>
        </w:rPr>
        <w:t>“</w:t>
      </w:r>
      <w:r w:rsidRPr="002028AD">
        <w:rPr>
          <w:b/>
          <w:bCs/>
          <w:iCs/>
          <w:color w:val="000000"/>
          <w:sz w:val="22"/>
          <w:szCs w:val="22"/>
        </w:rPr>
        <w:t>Visions, Values and Ventures in Healthcare Education</w:t>
      </w:r>
      <w:r w:rsidRPr="00D9006C">
        <w:rPr>
          <w:bCs/>
          <w:iCs/>
          <w:color w:val="000000"/>
          <w:sz w:val="22"/>
          <w:szCs w:val="22"/>
        </w:rPr>
        <w:t>,</w:t>
      </w:r>
      <w:r>
        <w:rPr>
          <w:bCs/>
          <w:iCs/>
          <w:color w:val="000000"/>
          <w:sz w:val="22"/>
          <w:szCs w:val="22"/>
        </w:rPr>
        <w:t>”</w:t>
      </w:r>
      <w:r w:rsidRPr="002028AD">
        <w:rPr>
          <w:iCs/>
          <w:color w:val="000000"/>
          <w:sz w:val="22"/>
          <w:szCs w:val="22"/>
        </w:rPr>
        <w:t xml:space="preserve"> American Society for Healthcare Education and Training, Orlando, Florida, June 1985.</w:t>
      </w:r>
    </w:p>
    <w:p w14:paraId="0BAD8137" w14:textId="77777777" w:rsidR="00274FE9" w:rsidRPr="002028AD" w:rsidRDefault="00274FE9" w:rsidP="00274FE9">
      <w:pPr>
        <w:ind w:left="1440" w:hanging="720"/>
        <w:rPr>
          <w:iCs/>
          <w:color w:val="000000"/>
          <w:sz w:val="22"/>
          <w:szCs w:val="22"/>
        </w:rPr>
      </w:pPr>
      <w:r w:rsidRPr="002028AD">
        <w:rPr>
          <w:iCs/>
          <w:color w:val="000000"/>
          <w:sz w:val="22"/>
          <w:szCs w:val="22"/>
        </w:rPr>
        <w:t xml:space="preserve">Speaker/Moderator, </w:t>
      </w:r>
      <w:r>
        <w:rPr>
          <w:iCs/>
          <w:color w:val="000000"/>
          <w:sz w:val="22"/>
          <w:szCs w:val="22"/>
        </w:rPr>
        <w:t>“</w:t>
      </w:r>
      <w:r w:rsidRPr="002028AD">
        <w:rPr>
          <w:b/>
          <w:bCs/>
          <w:iCs/>
          <w:color w:val="000000"/>
          <w:sz w:val="22"/>
          <w:szCs w:val="22"/>
        </w:rPr>
        <w:t>Innovation and Excellence in Healthcare</w:t>
      </w:r>
      <w:r w:rsidRPr="002028AD">
        <w:rPr>
          <w:iCs/>
          <w:color w:val="000000"/>
          <w:sz w:val="22"/>
          <w:szCs w:val="22"/>
        </w:rPr>
        <w:t xml:space="preserve"> </w:t>
      </w:r>
      <w:r w:rsidRPr="002028AD">
        <w:rPr>
          <w:b/>
          <w:bCs/>
          <w:iCs/>
          <w:color w:val="000000"/>
          <w:sz w:val="22"/>
          <w:szCs w:val="22"/>
        </w:rPr>
        <w:t>Education</w:t>
      </w:r>
      <w:r w:rsidRPr="00AF0C26">
        <w:rPr>
          <w:bCs/>
          <w:iCs/>
          <w:color w:val="000000"/>
          <w:sz w:val="22"/>
          <w:szCs w:val="22"/>
        </w:rPr>
        <w:t>,</w:t>
      </w:r>
      <w:r>
        <w:rPr>
          <w:bCs/>
          <w:iCs/>
          <w:color w:val="000000"/>
          <w:sz w:val="22"/>
          <w:szCs w:val="22"/>
        </w:rPr>
        <w:t>”</w:t>
      </w:r>
      <w:r w:rsidRPr="002028AD">
        <w:rPr>
          <w:iCs/>
          <w:color w:val="000000"/>
          <w:sz w:val="22"/>
          <w:szCs w:val="22"/>
        </w:rPr>
        <w:t xml:space="preserve"> American Society for Healthcare Education and Training, Annual Meeting, Detroit, Michigan, June 1984.</w:t>
      </w:r>
    </w:p>
    <w:p w14:paraId="1A42DC78" w14:textId="77777777" w:rsidR="00274FE9" w:rsidRPr="002028AD" w:rsidRDefault="00274FE9" w:rsidP="00274FE9">
      <w:pPr>
        <w:ind w:left="1440" w:hanging="720"/>
        <w:rPr>
          <w:iCs/>
          <w:color w:val="000000"/>
          <w:sz w:val="22"/>
          <w:szCs w:val="22"/>
        </w:rPr>
      </w:pPr>
      <w:r w:rsidRPr="002028AD">
        <w:rPr>
          <w:iCs/>
          <w:color w:val="000000"/>
          <w:sz w:val="22"/>
          <w:szCs w:val="22"/>
        </w:rPr>
        <w:t xml:space="preserve">Program Director, </w:t>
      </w:r>
      <w:r>
        <w:rPr>
          <w:iCs/>
          <w:color w:val="000000"/>
          <w:sz w:val="22"/>
          <w:szCs w:val="22"/>
        </w:rPr>
        <w:t>“</w:t>
      </w:r>
      <w:r w:rsidRPr="002028AD">
        <w:rPr>
          <w:b/>
          <w:bCs/>
          <w:iCs/>
          <w:color w:val="000000"/>
          <w:sz w:val="22"/>
          <w:szCs w:val="22"/>
        </w:rPr>
        <w:t>The Shape of Healthcare System in the 1990s</w:t>
      </w:r>
      <w:r w:rsidRPr="00AF0C26">
        <w:rPr>
          <w:bCs/>
          <w:iCs/>
          <w:color w:val="000000"/>
          <w:sz w:val="22"/>
          <w:szCs w:val="22"/>
        </w:rPr>
        <w:t>,”</w:t>
      </w:r>
      <w:r w:rsidRPr="002028AD">
        <w:rPr>
          <w:b/>
          <w:bCs/>
          <w:iCs/>
          <w:color w:val="000000"/>
          <w:sz w:val="22"/>
          <w:szCs w:val="22"/>
        </w:rPr>
        <w:t xml:space="preserve"> </w:t>
      </w:r>
      <w:r w:rsidRPr="002028AD">
        <w:rPr>
          <w:iCs/>
          <w:color w:val="000000"/>
          <w:sz w:val="22"/>
          <w:szCs w:val="22"/>
        </w:rPr>
        <w:t>Seminar, Virginia Association for Continuing Education in the Health Professions and Virginia Commonwealth University, April 1984.</w:t>
      </w:r>
    </w:p>
    <w:p w14:paraId="1210B7FF" w14:textId="77777777" w:rsidR="00274FE9" w:rsidRPr="002028AD" w:rsidRDefault="00274FE9" w:rsidP="00274FE9">
      <w:pPr>
        <w:ind w:left="1440" w:hanging="720"/>
        <w:rPr>
          <w:iCs/>
          <w:color w:val="000000"/>
          <w:sz w:val="22"/>
          <w:szCs w:val="22"/>
        </w:rPr>
      </w:pPr>
      <w:r w:rsidRPr="002028AD">
        <w:rPr>
          <w:iCs/>
          <w:color w:val="000000"/>
          <w:sz w:val="22"/>
          <w:szCs w:val="22"/>
        </w:rPr>
        <w:t xml:space="preserve">Speaker/Moderator, </w:t>
      </w:r>
      <w:r>
        <w:rPr>
          <w:iCs/>
          <w:color w:val="000000"/>
          <w:sz w:val="22"/>
          <w:szCs w:val="22"/>
        </w:rPr>
        <w:t>“</w:t>
      </w:r>
      <w:r w:rsidRPr="002028AD">
        <w:rPr>
          <w:b/>
          <w:bCs/>
          <w:iCs/>
          <w:color w:val="000000"/>
          <w:sz w:val="22"/>
          <w:szCs w:val="22"/>
        </w:rPr>
        <w:t>Productivity and Performance Improvement Vis-à-Vis the Healthcare Educator</w:t>
      </w:r>
      <w:r w:rsidRPr="00AF0C26">
        <w:rPr>
          <w:bCs/>
          <w:iCs/>
          <w:color w:val="000000"/>
          <w:sz w:val="22"/>
          <w:szCs w:val="22"/>
        </w:rPr>
        <w:t>,</w:t>
      </w:r>
      <w:r>
        <w:rPr>
          <w:bCs/>
          <w:iCs/>
          <w:color w:val="000000"/>
          <w:sz w:val="22"/>
          <w:szCs w:val="22"/>
        </w:rPr>
        <w:t>”</w:t>
      </w:r>
      <w:r w:rsidRPr="002028AD">
        <w:rPr>
          <w:iCs/>
          <w:color w:val="000000"/>
          <w:sz w:val="22"/>
          <w:szCs w:val="22"/>
        </w:rPr>
        <w:t xml:space="preserve"> American Society for Healthcare Education and Training, Annual Meeting, Seattle, Washington, June 1983.</w:t>
      </w:r>
    </w:p>
    <w:p w14:paraId="266F614B" w14:textId="77777777" w:rsidR="00274FE9" w:rsidRPr="002028AD" w:rsidRDefault="00274FE9" w:rsidP="00274FE9">
      <w:pPr>
        <w:ind w:left="1440" w:hanging="720"/>
        <w:rPr>
          <w:iCs/>
          <w:color w:val="000000"/>
          <w:sz w:val="22"/>
          <w:szCs w:val="22"/>
        </w:rPr>
      </w:pPr>
      <w:r w:rsidRPr="002028AD">
        <w:rPr>
          <w:iCs/>
          <w:color w:val="000000"/>
          <w:sz w:val="22"/>
          <w:szCs w:val="22"/>
        </w:rPr>
        <w:t xml:space="preserve">Speaker/Moderator, </w:t>
      </w:r>
      <w:r>
        <w:rPr>
          <w:iCs/>
          <w:color w:val="000000"/>
          <w:sz w:val="22"/>
          <w:szCs w:val="22"/>
        </w:rPr>
        <w:t>“</w:t>
      </w:r>
      <w:r w:rsidRPr="002028AD">
        <w:rPr>
          <w:b/>
          <w:bCs/>
          <w:iCs/>
          <w:color w:val="000000"/>
          <w:sz w:val="22"/>
          <w:szCs w:val="22"/>
        </w:rPr>
        <w:t>Extending the Reach of the Healthcare</w:t>
      </w:r>
      <w:r w:rsidRPr="002028AD">
        <w:rPr>
          <w:iCs/>
          <w:color w:val="000000"/>
          <w:sz w:val="22"/>
          <w:szCs w:val="22"/>
        </w:rPr>
        <w:t xml:space="preserve"> </w:t>
      </w:r>
      <w:r w:rsidRPr="002028AD">
        <w:rPr>
          <w:b/>
          <w:bCs/>
          <w:iCs/>
          <w:color w:val="000000"/>
          <w:sz w:val="22"/>
          <w:szCs w:val="22"/>
        </w:rPr>
        <w:t>Educator</w:t>
      </w:r>
      <w:r w:rsidRPr="00AF0C26">
        <w:rPr>
          <w:bCs/>
          <w:iCs/>
          <w:color w:val="000000"/>
          <w:sz w:val="22"/>
          <w:szCs w:val="22"/>
        </w:rPr>
        <w:t>,</w:t>
      </w:r>
      <w:r>
        <w:rPr>
          <w:bCs/>
          <w:iCs/>
          <w:color w:val="000000"/>
          <w:sz w:val="22"/>
          <w:szCs w:val="22"/>
        </w:rPr>
        <w:t>”</w:t>
      </w:r>
      <w:r w:rsidRPr="002028AD">
        <w:rPr>
          <w:iCs/>
          <w:color w:val="000000"/>
          <w:sz w:val="22"/>
          <w:szCs w:val="22"/>
        </w:rPr>
        <w:t xml:space="preserve"> American Society for Healthcare Education and Training, Annual Meeting, Nashville, Tennessee, June 1982.</w:t>
      </w:r>
    </w:p>
    <w:p w14:paraId="19F441CE" w14:textId="77777777" w:rsidR="00274FE9" w:rsidRPr="002028AD" w:rsidRDefault="00274FE9" w:rsidP="00274FE9">
      <w:pPr>
        <w:ind w:left="1440" w:hanging="720"/>
        <w:rPr>
          <w:iCs/>
          <w:color w:val="000000"/>
          <w:sz w:val="22"/>
          <w:szCs w:val="22"/>
        </w:rPr>
      </w:pPr>
      <w:r w:rsidRPr="002028AD">
        <w:rPr>
          <w:iCs/>
          <w:color w:val="000000"/>
          <w:sz w:val="22"/>
          <w:szCs w:val="22"/>
        </w:rPr>
        <w:t xml:space="preserve">Speaker/Co-Presenter, </w:t>
      </w:r>
      <w:r>
        <w:rPr>
          <w:iCs/>
          <w:color w:val="000000"/>
          <w:sz w:val="22"/>
          <w:szCs w:val="22"/>
        </w:rPr>
        <w:t>“</w:t>
      </w:r>
      <w:r w:rsidRPr="002028AD">
        <w:rPr>
          <w:b/>
          <w:bCs/>
          <w:iCs/>
          <w:color w:val="000000"/>
          <w:sz w:val="22"/>
          <w:szCs w:val="22"/>
        </w:rPr>
        <w:t>Roanoke Revisited: The Job Orientation and Motivation Counseling Program</w:t>
      </w:r>
      <w:r>
        <w:rPr>
          <w:b/>
          <w:bCs/>
          <w:iCs/>
          <w:color w:val="000000"/>
          <w:sz w:val="22"/>
          <w:szCs w:val="22"/>
        </w:rPr>
        <w:t>—</w:t>
      </w:r>
      <w:r w:rsidRPr="002028AD">
        <w:rPr>
          <w:b/>
          <w:bCs/>
          <w:iCs/>
          <w:color w:val="000000"/>
          <w:sz w:val="22"/>
          <w:szCs w:val="22"/>
        </w:rPr>
        <w:t>The Sociological Approach</w:t>
      </w:r>
      <w:r w:rsidRPr="00AF0C26">
        <w:rPr>
          <w:bCs/>
          <w:iCs/>
          <w:color w:val="000000"/>
          <w:sz w:val="22"/>
          <w:szCs w:val="22"/>
        </w:rPr>
        <w:t>,</w:t>
      </w:r>
      <w:r>
        <w:rPr>
          <w:bCs/>
          <w:iCs/>
          <w:color w:val="000000"/>
          <w:sz w:val="22"/>
          <w:szCs w:val="22"/>
        </w:rPr>
        <w:t>”</w:t>
      </w:r>
      <w:r w:rsidRPr="002028AD">
        <w:rPr>
          <w:iCs/>
          <w:color w:val="000000"/>
          <w:sz w:val="22"/>
          <w:szCs w:val="22"/>
        </w:rPr>
        <w:t xml:space="preserve"> Eleventh Annual Alpha Kappa Delta Sociological Research Symposium, Blacksburg, Virginia, May 1981.</w:t>
      </w:r>
    </w:p>
    <w:p w14:paraId="4A8D4138" w14:textId="77777777" w:rsidR="00274FE9" w:rsidRDefault="00274FE9" w:rsidP="00274FE9">
      <w:pPr>
        <w:ind w:left="1440" w:hanging="720"/>
        <w:rPr>
          <w:iCs/>
          <w:color w:val="000000"/>
          <w:sz w:val="22"/>
          <w:szCs w:val="22"/>
        </w:rPr>
      </w:pPr>
      <w:r w:rsidRPr="002028AD">
        <w:rPr>
          <w:iCs/>
          <w:color w:val="000000"/>
          <w:sz w:val="22"/>
          <w:szCs w:val="22"/>
        </w:rPr>
        <w:t xml:space="preserve">Speaker, </w:t>
      </w:r>
      <w:r>
        <w:rPr>
          <w:iCs/>
          <w:color w:val="000000"/>
          <w:sz w:val="22"/>
          <w:szCs w:val="22"/>
        </w:rPr>
        <w:t>“</w:t>
      </w:r>
      <w:r w:rsidRPr="002028AD">
        <w:rPr>
          <w:b/>
          <w:bCs/>
          <w:iCs/>
          <w:color w:val="000000"/>
          <w:sz w:val="22"/>
          <w:szCs w:val="22"/>
        </w:rPr>
        <w:t>The Utilization of Sheltered Workshops for the Disabled (sic)</w:t>
      </w:r>
      <w:r w:rsidRPr="00AF0C26">
        <w:rPr>
          <w:bCs/>
          <w:iCs/>
          <w:color w:val="000000"/>
          <w:sz w:val="22"/>
          <w:szCs w:val="22"/>
        </w:rPr>
        <w:t>,</w:t>
      </w:r>
      <w:r>
        <w:rPr>
          <w:bCs/>
          <w:iCs/>
          <w:color w:val="000000"/>
          <w:sz w:val="22"/>
          <w:szCs w:val="22"/>
        </w:rPr>
        <w:t>”</w:t>
      </w:r>
      <w:r w:rsidRPr="002028AD">
        <w:rPr>
          <w:iCs/>
          <w:color w:val="000000"/>
          <w:sz w:val="22"/>
          <w:szCs w:val="22"/>
        </w:rPr>
        <w:t xml:space="preserve"> The President</w:t>
      </w:r>
      <w:r>
        <w:rPr>
          <w:iCs/>
          <w:color w:val="000000"/>
          <w:sz w:val="22"/>
          <w:szCs w:val="22"/>
        </w:rPr>
        <w:t>’</w:t>
      </w:r>
      <w:r w:rsidRPr="002028AD">
        <w:rPr>
          <w:iCs/>
          <w:color w:val="000000"/>
          <w:sz w:val="22"/>
          <w:szCs w:val="22"/>
        </w:rPr>
        <w:t>s Committee on</w:t>
      </w:r>
      <w:r>
        <w:rPr>
          <w:iCs/>
          <w:color w:val="000000"/>
          <w:sz w:val="22"/>
          <w:szCs w:val="22"/>
        </w:rPr>
        <w:t xml:space="preserve"> Employment of the Handicapped </w:t>
      </w:r>
      <w:r w:rsidRPr="002028AD">
        <w:rPr>
          <w:iCs/>
          <w:color w:val="000000"/>
          <w:sz w:val="22"/>
          <w:szCs w:val="22"/>
        </w:rPr>
        <w:t>Annual Meeting, Washington, DC, May 1980.</w:t>
      </w:r>
    </w:p>
    <w:p w14:paraId="280BE2D4" w14:textId="77777777" w:rsidR="00274FE9" w:rsidRPr="00876009" w:rsidRDefault="00274FE9" w:rsidP="00274FE9">
      <w:pPr>
        <w:ind w:left="720"/>
        <w:rPr>
          <w:iCs/>
          <w:color w:val="000000"/>
          <w:sz w:val="22"/>
          <w:szCs w:val="22"/>
        </w:rPr>
      </w:pPr>
      <w:r>
        <w:rPr>
          <w:iCs/>
          <w:color w:val="000000"/>
          <w:sz w:val="22"/>
          <w:szCs w:val="22"/>
        </w:rPr>
        <w:t>S</w:t>
      </w:r>
      <w:r w:rsidRPr="002028AD">
        <w:rPr>
          <w:iCs/>
          <w:color w:val="000000"/>
          <w:sz w:val="22"/>
          <w:szCs w:val="22"/>
        </w:rPr>
        <w:t>peaker, Moderator, Group Leader at numerous state, regional and national professional meetings.</w:t>
      </w:r>
    </w:p>
    <w:p w14:paraId="6B099E8D" w14:textId="77777777" w:rsidR="00274FE9" w:rsidRDefault="00274FE9" w:rsidP="00274FE9">
      <w:pPr>
        <w:rPr>
          <w:b/>
          <w:bCs/>
          <w:iCs/>
          <w:color w:val="000000"/>
          <w:sz w:val="22"/>
          <w:szCs w:val="22"/>
        </w:rPr>
      </w:pPr>
    </w:p>
    <w:p w14:paraId="6B14889F" w14:textId="77777777" w:rsidR="00274FE9" w:rsidRPr="00AF0C26" w:rsidRDefault="00274FE9" w:rsidP="00274FE9">
      <w:pPr>
        <w:rPr>
          <w:b/>
          <w:bCs/>
          <w:iCs/>
          <w:color w:val="000000"/>
        </w:rPr>
      </w:pPr>
    </w:p>
    <w:p w14:paraId="0DCA3047" w14:textId="77777777" w:rsidR="00274FE9" w:rsidRDefault="00274FE9" w:rsidP="00274FE9">
      <w:pPr>
        <w:rPr>
          <w:b/>
          <w:bCs/>
          <w:iCs/>
          <w:color w:val="000000"/>
        </w:rPr>
      </w:pPr>
      <w:r w:rsidRPr="00AF0C26">
        <w:rPr>
          <w:b/>
          <w:bCs/>
          <w:iCs/>
          <w:color w:val="000000"/>
        </w:rPr>
        <w:t>CONSULTATION, RESEARCH GRANTS/CONTRACTS (selected)</w:t>
      </w:r>
    </w:p>
    <w:p w14:paraId="20AAD8A8" w14:textId="77777777" w:rsidR="00274FE9" w:rsidRDefault="00274FE9" w:rsidP="00274FE9">
      <w:pPr>
        <w:rPr>
          <w:b/>
          <w:bCs/>
          <w:iCs/>
          <w:color w:val="000000"/>
        </w:rPr>
      </w:pPr>
    </w:p>
    <w:p w14:paraId="554655BC" w14:textId="77777777" w:rsidR="00274FE9" w:rsidRDefault="00274FE9" w:rsidP="00274FE9">
      <w:pPr>
        <w:rPr>
          <w:b/>
          <w:sz w:val="22"/>
          <w:szCs w:val="22"/>
        </w:rPr>
      </w:pPr>
      <w:r w:rsidRPr="00656488">
        <w:rPr>
          <w:b/>
          <w:sz w:val="22"/>
          <w:szCs w:val="22"/>
        </w:rPr>
        <w:t>Project Director</w:t>
      </w:r>
      <w:r w:rsidRPr="00C10030">
        <w:rPr>
          <w:sz w:val="22"/>
          <w:szCs w:val="22"/>
        </w:rPr>
        <w:t>,</w:t>
      </w:r>
      <w:r>
        <w:rPr>
          <w:sz w:val="22"/>
          <w:szCs w:val="22"/>
        </w:rPr>
        <w:t xml:space="preserve"> (2009–2014</w:t>
      </w:r>
      <w:r w:rsidRPr="00C10030">
        <w:rPr>
          <w:sz w:val="22"/>
          <w:szCs w:val="22"/>
        </w:rPr>
        <w:t>).</w:t>
      </w:r>
      <w:r>
        <w:rPr>
          <w:sz w:val="22"/>
          <w:szCs w:val="22"/>
        </w:rPr>
        <w:t xml:space="preserve"> </w:t>
      </w:r>
      <w:r>
        <w:rPr>
          <w:b/>
          <w:sz w:val="22"/>
          <w:szCs w:val="22"/>
        </w:rPr>
        <w:t xml:space="preserve">Preparing Rehabilitation Counselors for Consumer Service </w:t>
      </w:r>
    </w:p>
    <w:p w14:paraId="0653E9B0" w14:textId="77777777" w:rsidR="00274FE9" w:rsidRPr="00C10030" w:rsidRDefault="00274FE9" w:rsidP="00274FE9">
      <w:pPr>
        <w:ind w:firstLine="720"/>
        <w:rPr>
          <w:sz w:val="22"/>
          <w:szCs w:val="22"/>
        </w:rPr>
      </w:pPr>
      <w:r>
        <w:rPr>
          <w:b/>
          <w:sz w:val="22"/>
          <w:szCs w:val="22"/>
        </w:rPr>
        <w:t>Provision and the Challenges and Benefits of a State Agency Career</w:t>
      </w:r>
      <w:r w:rsidRPr="00C10030">
        <w:rPr>
          <w:i/>
          <w:iCs/>
          <w:sz w:val="22"/>
          <w:szCs w:val="22"/>
        </w:rPr>
        <w:t>.</w:t>
      </w:r>
      <w:r w:rsidRPr="00C10030">
        <w:rPr>
          <w:sz w:val="22"/>
          <w:szCs w:val="22"/>
        </w:rPr>
        <w:t xml:space="preserve"> A five-year </w:t>
      </w:r>
    </w:p>
    <w:p w14:paraId="5C38B6FD" w14:textId="77777777" w:rsidR="00274FE9" w:rsidRPr="0086666A" w:rsidRDefault="00274FE9" w:rsidP="00274FE9">
      <w:pPr>
        <w:ind w:left="720"/>
        <w:rPr>
          <w:b/>
          <w:bCs/>
          <w:sz w:val="22"/>
          <w:szCs w:val="22"/>
        </w:rPr>
      </w:pPr>
      <w:r w:rsidRPr="00C10030">
        <w:rPr>
          <w:sz w:val="22"/>
          <w:szCs w:val="22"/>
        </w:rPr>
        <w:t>preparation grant awarded from Rehabilitation Services Administration, U.S. Department of Education,</w:t>
      </w:r>
      <w:r>
        <w:rPr>
          <w:sz w:val="22"/>
          <w:szCs w:val="22"/>
        </w:rPr>
        <w:t xml:space="preserve"> Washington, DC ($75</w:t>
      </w:r>
      <w:r w:rsidRPr="00C10030">
        <w:rPr>
          <w:sz w:val="22"/>
          <w:szCs w:val="22"/>
        </w:rPr>
        <w:t>0,000)</w:t>
      </w:r>
      <w:r>
        <w:rPr>
          <w:sz w:val="22"/>
          <w:szCs w:val="22"/>
        </w:rPr>
        <w:t>.</w:t>
      </w:r>
    </w:p>
    <w:p w14:paraId="06D0EEA4" w14:textId="77777777" w:rsidR="00274FE9" w:rsidRPr="00C10030" w:rsidRDefault="00274FE9" w:rsidP="00274FE9">
      <w:pPr>
        <w:rPr>
          <w:sz w:val="22"/>
          <w:szCs w:val="22"/>
        </w:rPr>
      </w:pPr>
      <w:r w:rsidRPr="00656488">
        <w:rPr>
          <w:b/>
          <w:sz w:val="22"/>
          <w:szCs w:val="22"/>
        </w:rPr>
        <w:t>Project Director</w:t>
      </w:r>
      <w:r w:rsidRPr="00C10030">
        <w:rPr>
          <w:sz w:val="22"/>
          <w:szCs w:val="22"/>
        </w:rPr>
        <w:t>,</w:t>
      </w:r>
      <w:r>
        <w:rPr>
          <w:sz w:val="22"/>
          <w:szCs w:val="22"/>
        </w:rPr>
        <w:t xml:space="preserve"> (</w:t>
      </w:r>
      <w:r w:rsidRPr="00C10030">
        <w:rPr>
          <w:sz w:val="22"/>
          <w:szCs w:val="22"/>
        </w:rPr>
        <w:t>2007</w:t>
      </w:r>
      <w:r>
        <w:rPr>
          <w:sz w:val="22"/>
          <w:szCs w:val="22"/>
        </w:rPr>
        <w:t>–</w:t>
      </w:r>
      <w:r w:rsidRPr="00C10030">
        <w:rPr>
          <w:sz w:val="22"/>
          <w:szCs w:val="22"/>
        </w:rPr>
        <w:t xml:space="preserve">2012). </w:t>
      </w:r>
      <w:r w:rsidRPr="00656488">
        <w:rPr>
          <w:b/>
          <w:sz w:val="22"/>
          <w:szCs w:val="22"/>
        </w:rPr>
        <w:t>Rehabilitation Leadership and Management Program</w:t>
      </w:r>
      <w:r w:rsidRPr="00C10030">
        <w:rPr>
          <w:i/>
          <w:iCs/>
          <w:sz w:val="22"/>
          <w:szCs w:val="22"/>
        </w:rPr>
        <w:t>.</w:t>
      </w:r>
      <w:r w:rsidRPr="00C10030">
        <w:rPr>
          <w:sz w:val="22"/>
          <w:szCs w:val="22"/>
        </w:rPr>
        <w:t xml:space="preserve"> A five-year </w:t>
      </w:r>
    </w:p>
    <w:p w14:paraId="185FBE2E" w14:textId="77777777" w:rsidR="00274FE9" w:rsidRPr="00DF74B7" w:rsidRDefault="00274FE9" w:rsidP="00274FE9">
      <w:pPr>
        <w:ind w:left="720"/>
        <w:rPr>
          <w:b/>
          <w:bCs/>
          <w:sz w:val="22"/>
          <w:szCs w:val="22"/>
        </w:rPr>
      </w:pPr>
      <w:r w:rsidRPr="00C10030">
        <w:rPr>
          <w:sz w:val="22"/>
          <w:szCs w:val="22"/>
        </w:rPr>
        <w:t>preparation grant awarded from Rehabilitation Services Administration, U.S. Department of Education,</w:t>
      </w:r>
      <w:r>
        <w:rPr>
          <w:sz w:val="22"/>
          <w:szCs w:val="22"/>
        </w:rPr>
        <w:t xml:space="preserve"> </w:t>
      </w:r>
      <w:r w:rsidRPr="00C10030">
        <w:rPr>
          <w:sz w:val="22"/>
          <w:szCs w:val="22"/>
        </w:rPr>
        <w:t>Washington, DC ($500,000)</w:t>
      </w:r>
      <w:r>
        <w:rPr>
          <w:sz w:val="22"/>
          <w:szCs w:val="22"/>
        </w:rPr>
        <w:t>.</w:t>
      </w:r>
    </w:p>
    <w:p w14:paraId="2C0FB1D2" w14:textId="77777777" w:rsidR="00274FE9" w:rsidRDefault="00274FE9" w:rsidP="00274FE9">
      <w:pPr>
        <w:rPr>
          <w:sz w:val="22"/>
          <w:szCs w:val="22"/>
        </w:rPr>
      </w:pPr>
      <w:r w:rsidRPr="00FE1942">
        <w:rPr>
          <w:b/>
          <w:sz w:val="22"/>
          <w:szCs w:val="22"/>
        </w:rPr>
        <w:t>Co-Project Director</w:t>
      </w:r>
      <w:r>
        <w:rPr>
          <w:sz w:val="22"/>
          <w:szCs w:val="22"/>
        </w:rPr>
        <w:t xml:space="preserve">, Rehabilitation Services Administration, U.S. Department of Education, </w:t>
      </w:r>
    </w:p>
    <w:p w14:paraId="71258739" w14:textId="77777777" w:rsidR="00274FE9" w:rsidRPr="00C10030" w:rsidRDefault="00274FE9" w:rsidP="00274FE9">
      <w:pPr>
        <w:ind w:left="720"/>
        <w:rPr>
          <w:sz w:val="22"/>
          <w:szCs w:val="22"/>
        </w:rPr>
      </w:pPr>
      <w:r>
        <w:rPr>
          <w:sz w:val="22"/>
          <w:szCs w:val="22"/>
        </w:rPr>
        <w:t xml:space="preserve">Washington, DC, </w:t>
      </w:r>
      <w:r w:rsidRPr="00823F3D">
        <w:rPr>
          <w:b/>
          <w:sz w:val="22"/>
          <w:szCs w:val="22"/>
        </w:rPr>
        <w:t>Preparing Rehabilitation Educators at the Doctoral Level</w:t>
      </w:r>
      <w:r w:rsidRPr="00DF612C">
        <w:rPr>
          <w:i/>
          <w:sz w:val="22"/>
          <w:szCs w:val="22"/>
        </w:rPr>
        <w:t>.</w:t>
      </w:r>
      <w:r>
        <w:rPr>
          <w:sz w:val="22"/>
          <w:szCs w:val="22"/>
        </w:rPr>
        <w:t xml:space="preserve"> A five-year preparation grant, 2005–2010, $750,000.</w:t>
      </w:r>
    </w:p>
    <w:p w14:paraId="47C18FEA" w14:textId="77777777" w:rsidR="00274FE9" w:rsidRDefault="00274FE9" w:rsidP="00274FE9">
      <w:pPr>
        <w:rPr>
          <w:iCs/>
          <w:color w:val="000000"/>
          <w:sz w:val="22"/>
          <w:szCs w:val="22"/>
        </w:rPr>
      </w:pPr>
      <w:r w:rsidRPr="002028AD">
        <w:rPr>
          <w:b/>
          <w:bCs/>
          <w:iCs/>
          <w:color w:val="000000"/>
          <w:sz w:val="22"/>
          <w:szCs w:val="22"/>
        </w:rPr>
        <w:t xml:space="preserve">Project Director, </w:t>
      </w:r>
      <w:r w:rsidRPr="002028AD">
        <w:rPr>
          <w:iCs/>
          <w:color w:val="000000"/>
          <w:sz w:val="22"/>
          <w:szCs w:val="22"/>
        </w:rPr>
        <w:t>Rehabilitat</w:t>
      </w:r>
      <w:r>
        <w:rPr>
          <w:iCs/>
          <w:color w:val="000000"/>
          <w:sz w:val="22"/>
          <w:szCs w:val="22"/>
        </w:rPr>
        <w:t>ion Services Administration, U.</w:t>
      </w:r>
      <w:r w:rsidRPr="002028AD">
        <w:rPr>
          <w:iCs/>
          <w:color w:val="000000"/>
          <w:sz w:val="22"/>
          <w:szCs w:val="22"/>
        </w:rPr>
        <w:t>S. Department of</w:t>
      </w:r>
      <w:r>
        <w:rPr>
          <w:iCs/>
          <w:color w:val="000000"/>
          <w:sz w:val="22"/>
          <w:szCs w:val="22"/>
        </w:rPr>
        <w:t xml:space="preserve"> </w:t>
      </w:r>
      <w:r w:rsidRPr="002028AD">
        <w:rPr>
          <w:iCs/>
          <w:color w:val="000000"/>
          <w:sz w:val="22"/>
          <w:szCs w:val="22"/>
        </w:rPr>
        <w:t>Health and Human</w:t>
      </w:r>
    </w:p>
    <w:p w14:paraId="67BAE7BC" w14:textId="77777777" w:rsidR="00274FE9" w:rsidRPr="002028AD" w:rsidRDefault="00274FE9" w:rsidP="00274FE9">
      <w:pPr>
        <w:ind w:left="720"/>
        <w:rPr>
          <w:iCs/>
          <w:color w:val="000000"/>
          <w:sz w:val="22"/>
          <w:szCs w:val="22"/>
        </w:rPr>
      </w:pPr>
      <w:r w:rsidRPr="002028AD">
        <w:rPr>
          <w:iCs/>
          <w:color w:val="000000"/>
          <w:sz w:val="22"/>
          <w:szCs w:val="22"/>
        </w:rPr>
        <w:t xml:space="preserve">Services, </w:t>
      </w:r>
      <w:r w:rsidRPr="002028AD">
        <w:rPr>
          <w:b/>
          <w:bCs/>
          <w:iCs/>
          <w:color w:val="000000"/>
          <w:sz w:val="22"/>
          <w:szCs w:val="22"/>
        </w:rPr>
        <w:t>Preparing Rehabilitation Counselors for</w:t>
      </w:r>
      <w:r>
        <w:rPr>
          <w:b/>
          <w:bCs/>
          <w:iCs/>
          <w:color w:val="000000"/>
          <w:sz w:val="22"/>
          <w:szCs w:val="22"/>
        </w:rPr>
        <w:t xml:space="preserve"> </w:t>
      </w:r>
      <w:r w:rsidRPr="002028AD">
        <w:rPr>
          <w:b/>
          <w:bCs/>
          <w:iCs/>
          <w:color w:val="000000"/>
          <w:sz w:val="22"/>
          <w:szCs w:val="22"/>
        </w:rPr>
        <w:t>Consumer Service Provision and the Challenges and Benefits of a</w:t>
      </w:r>
      <w:r>
        <w:rPr>
          <w:b/>
          <w:bCs/>
          <w:iCs/>
          <w:color w:val="000000"/>
          <w:sz w:val="22"/>
          <w:szCs w:val="22"/>
        </w:rPr>
        <w:t xml:space="preserve"> </w:t>
      </w:r>
      <w:r w:rsidRPr="002028AD">
        <w:rPr>
          <w:b/>
          <w:bCs/>
          <w:iCs/>
          <w:color w:val="000000"/>
          <w:sz w:val="22"/>
          <w:szCs w:val="22"/>
        </w:rPr>
        <w:t>State Agency Career</w:t>
      </w:r>
      <w:r>
        <w:rPr>
          <w:iCs/>
          <w:color w:val="000000"/>
          <w:sz w:val="22"/>
          <w:szCs w:val="22"/>
        </w:rPr>
        <w:t xml:space="preserve">. </w:t>
      </w:r>
      <w:r w:rsidRPr="002028AD">
        <w:rPr>
          <w:iCs/>
          <w:color w:val="000000"/>
          <w:sz w:val="22"/>
          <w:szCs w:val="22"/>
        </w:rPr>
        <w:t>A five-year preparation grant</w:t>
      </w:r>
      <w:r>
        <w:rPr>
          <w:iCs/>
          <w:color w:val="000000"/>
          <w:sz w:val="22"/>
          <w:szCs w:val="22"/>
        </w:rPr>
        <w:t>,</w:t>
      </w:r>
      <w:r w:rsidRPr="002028AD">
        <w:rPr>
          <w:iCs/>
          <w:color w:val="000000"/>
          <w:sz w:val="22"/>
          <w:szCs w:val="22"/>
        </w:rPr>
        <w:t xml:space="preserve"> 2004</w:t>
      </w:r>
      <w:r>
        <w:rPr>
          <w:iCs/>
          <w:color w:val="000000"/>
          <w:sz w:val="22"/>
          <w:szCs w:val="22"/>
        </w:rPr>
        <w:t>–</w:t>
      </w:r>
      <w:r w:rsidRPr="002028AD">
        <w:rPr>
          <w:iCs/>
          <w:color w:val="000000"/>
          <w:sz w:val="22"/>
          <w:szCs w:val="22"/>
        </w:rPr>
        <w:t>2009, $749,580.</w:t>
      </w:r>
    </w:p>
    <w:p w14:paraId="08590E70" w14:textId="77777777" w:rsidR="00274FE9" w:rsidRPr="002028AD" w:rsidRDefault="00274FE9" w:rsidP="00274FE9">
      <w:pPr>
        <w:ind w:left="720" w:hanging="720"/>
        <w:rPr>
          <w:iCs/>
          <w:color w:val="000000"/>
          <w:sz w:val="22"/>
          <w:szCs w:val="22"/>
        </w:rPr>
      </w:pPr>
      <w:r w:rsidRPr="002028AD">
        <w:rPr>
          <w:b/>
          <w:bCs/>
          <w:iCs/>
          <w:color w:val="000000"/>
          <w:sz w:val="22"/>
          <w:szCs w:val="22"/>
        </w:rPr>
        <w:t xml:space="preserve">Project Director, </w:t>
      </w:r>
      <w:r w:rsidRPr="002028AD">
        <w:rPr>
          <w:iCs/>
          <w:color w:val="000000"/>
          <w:sz w:val="22"/>
          <w:szCs w:val="22"/>
        </w:rPr>
        <w:t>Rehabilitation Services Administration, U. S. Department of</w:t>
      </w:r>
      <w:r>
        <w:rPr>
          <w:iCs/>
          <w:color w:val="000000"/>
          <w:sz w:val="22"/>
          <w:szCs w:val="22"/>
        </w:rPr>
        <w:t xml:space="preserve"> </w:t>
      </w:r>
      <w:r w:rsidRPr="002028AD">
        <w:rPr>
          <w:iCs/>
          <w:color w:val="000000"/>
          <w:sz w:val="22"/>
          <w:szCs w:val="22"/>
        </w:rPr>
        <w:t>Health and Human</w:t>
      </w:r>
      <w:r>
        <w:rPr>
          <w:iCs/>
          <w:color w:val="000000"/>
          <w:sz w:val="22"/>
          <w:szCs w:val="22"/>
        </w:rPr>
        <w:t xml:space="preserve"> </w:t>
      </w:r>
      <w:r w:rsidRPr="002028AD">
        <w:rPr>
          <w:iCs/>
          <w:color w:val="000000"/>
          <w:sz w:val="22"/>
          <w:szCs w:val="22"/>
        </w:rPr>
        <w:t xml:space="preserve">Services, </w:t>
      </w:r>
      <w:r w:rsidRPr="002028AD">
        <w:rPr>
          <w:b/>
          <w:bCs/>
          <w:iCs/>
          <w:color w:val="000000"/>
          <w:sz w:val="22"/>
          <w:szCs w:val="22"/>
        </w:rPr>
        <w:t>Preparing Vocational Evaluators for</w:t>
      </w:r>
      <w:r>
        <w:rPr>
          <w:b/>
          <w:bCs/>
          <w:iCs/>
          <w:color w:val="000000"/>
          <w:sz w:val="22"/>
          <w:szCs w:val="22"/>
        </w:rPr>
        <w:t xml:space="preserve"> </w:t>
      </w:r>
      <w:r w:rsidRPr="002028AD">
        <w:rPr>
          <w:b/>
          <w:bCs/>
          <w:iCs/>
          <w:color w:val="000000"/>
          <w:sz w:val="22"/>
          <w:szCs w:val="22"/>
        </w:rPr>
        <w:t>Consumer Service Provision and the Challenges and Benefits of a</w:t>
      </w:r>
      <w:r>
        <w:rPr>
          <w:b/>
          <w:bCs/>
          <w:iCs/>
          <w:color w:val="000000"/>
          <w:sz w:val="22"/>
          <w:szCs w:val="22"/>
        </w:rPr>
        <w:t xml:space="preserve"> </w:t>
      </w:r>
      <w:r w:rsidRPr="002028AD">
        <w:rPr>
          <w:b/>
          <w:bCs/>
          <w:iCs/>
          <w:color w:val="000000"/>
          <w:sz w:val="22"/>
          <w:szCs w:val="22"/>
        </w:rPr>
        <w:t>State Agency Career</w:t>
      </w:r>
      <w:r w:rsidRPr="002028AD">
        <w:rPr>
          <w:iCs/>
          <w:color w:val="000000"/>
          <w:sz w:val="22"/>
          <w:szCs w:val="22"/>
        </w:rPr>
        <w:t>.</w:t>
      </w:r>
      <w:r>
        <w:rPr>
          <w:iCs/>
          <w:color w:val="000000"/>
          <w:sz w:val="22"/>
          <w:szCs w:val="22"/>
        </w:rPr>
        <w:t xml:space="preserve"> A five-year preparation grant,</w:t>
      </w:r>
      <w:r w:rsidRPr="002028AD">
        <w:rPr>
          <w:iCs/>
          <w:color w:val="000000"/>
          <w:sz w:val="22"/>
          <w:szCs w:val="22"/>
        </w:rPr>
        <w:t xml:space="preserve"> 2004</w:t>
      </w:r>
      <w:r>
        <w:rPr>
          <w:iCs/>
          <w:color w:val="000000"/>
          <w:sz w:val="22"/>
          <w:szCs w:val="22"/>
        </w:rPr>
        <w:t>–</w:t>
      </w:r>
      <w:r w:rsidRPr="002028AD">
        <w:rPr>
          <w:iCs/>
          <w:color w:val="000000"/>
          <w:sz w:val="22"/>
          <w:szCs w:val="22"/>
        </w:rPr>
        <w:t>2009, $500,000.</w:t>
      </w:r>
    </w:p>
    <w:p w14:paraId="5B8B8AD2" w14:textId="77777777" w:rsidR="00274FE9" w:rsidRPr="002028AD" w:rsidRDefault="00274FE9" w:rsidP="00274FE9">
      <w:pPr>
        <w:ind w:left="720" w:hanging="720"/>
        <w:rPr>
          <w:iCs/>
          <w:color w:val="000000"/>
          <w:sz w:val="22"/>
          <w:szCs w:val="22"/>
        </w:rPr>
      </w:pPr>
      <w:r w:rsidRPr="002028AD">
        <w:rPr>
          <w:b/>
          <w:bCs/>
          <w:iCs/>
          <w:color w:val="000000"/>
          <w:sz w:val="22"/>
          <w:szCs w:val="22"/>
        </w:rPr>
        <w:lastRenderedPageBreak/>
        <w:t>Consultant (Vocational Expert)</w:t>
      </w:r>
      <w:r w:rsidRPr="002028AD">
        <w:rPr>
          <w:iCs/>
          <w:color w:val="000000"/>
          <w:sz w:val="22"/>
          <w:szCs w:val="22"/>
        </w:rPr>
        <w:t xml:space="preserve">, Office of Hearings and Appeals, </w:t>
      </w:r>
      <w:r w:rsidRPr="002028AD">
        <w:rPr>
          <w:b/>
          <w:bCs/>
          <w:iCs/>
          <w:color w:val="000000"/>
          <w:sz w:val="22"/>
          <w:szCs w:val="22"/>
        </w:rPr>
        <w:t>Social Security Administration</w:t>
      </w:r>
      <w:r w:rsidRPr="002028AD">
        <w:rPr>
          <w:iCs/>
          <w:color w:val="000000"/>
          <w:sz w:val="22"/>
          <w:szCs w:val="22"/>
        </w:rPr>
        <w:t xml:space="preserve">, Department of Health and Human Services, 1977–2002. </w:t>
      </w:r>
    </w:p>
    <w:p w14:paraId="1359739B" w14:textId="77777777" w:rsidR="00274FE9" w:rsidRPr="002028AD" w:rsidRDefault="00274FE9" w:rsidP="00274FE9">
      <w:pPr>
        <w:ind w:left="720" w:hanging="720"/>
        <w:rPr>
          <w:iCs/>
          <w:color w:val="000000"/>
          <w:sz w:val="22"/>
          <w:szCs w:val="22"/>
        </w:rPr>
      </w:pPr>
      <w:r w:rsidRPr="002028AD">
        <w:rPr>
          <w:b/>
          <w:bCs/>
          <w:iCs/>
          <w:color w:val="000000"/>
          <w:sz w:val="22"/>
          <w:szCs w:val="22"/>
        </w:rPr>
        <w:t>Consultant, (Vocational Expert)</w:t>
      </w:r>
      <w:r w:rsidRPr="002028AD">
        <w:rPr>
          <w:iCs/>
          <w:color w:val="000000"/>
          <w:sz w:val="22"/>
          <w:szCs w:val="22"/>
        </w:rPr>
        <w:t xml:space="preserve">, Bureau of Hearings and Appeals, </w:t>
      </w:r>
      <w:r w:rsidRPr="002028AD">
        <w:rPr>
          <w:b/>
          <w:bCs/>
          <w:iCs/>
          <w:color w:val="000000"/>
          <w:sz w:val="22"/>
          <w:szCs w:val="22"/>
        </w:rPr>
        <w:t>United States of America Railroad Retirement Board,</w:t>
      </w:r>
      <w:r w:rsidRPr="002028AD">
        <w:rPr>
          <w:iCs/>
          <w:color w:val="000000"/>
          <w:sz w:val="22"/>
          <w:szCs w:val="22"/>
        </w:rPr>
        <w:t xml:space="preserve"> 1994</w:t>
      </w:r>
      <w:r>
        <w:rPr>
          <w:iCs/>
          <w:color w:val="000000"/>
          <w:sz w:val="22"/>
          <w:szCs w:val="22"/>
        </w:rPr>
        <w:t>–</w:t>
      </w:r>
      <w:r w:rsidRPr="002028AD">
        <w:rPr>
          <w:iCs/>
          <w:color w:val="000000"/>
          <w:sz w:val="22"/>
          <w:szCs w:val="22"/>
        </w:rPr>
        <w:t>2002.</w:t>
      </w:r>
    </w:p>
    <w:p w14:paraId="69B4C890" w14:textId="77777777" w:rsidR="00274FE9" w:rsidRPr="002028AD" w:rsidRDefault="00274FE9" w:rsidP="00274FE9">
      <w:pPr>
        <w:ind w:left="720" w:hanging="720"/>
        <w:rPr>
          <w:iCs/>
          <w:color w:val="000000"/>
          <w:sz w:val="22"/>
          <w:szCs w:val="22"/>
        </w:rPr>
      </w:pPr>
      <w:r w:rsidRPr="002028AD">
        <w:rPr>
          <w:b/>
          <w:bCs/>
          <w:iCs/>
          <w:color w:val="000000"/>
          <w:sz w:val="22"/>
          <w:szCs w:val="22"/>
        </w:rPr>
        <w:t xml:space="preserve">Consultant/Representative, </w:t>
      </w:r>
      <w:r w:rsidRPr="002028AD">
        <w:rPr>
          <w:iCs/>
          <w:color w:val="000000"/>
          <w:sz w:val="22"/>
          <w:szCs w:val="22"/>
        </w:rPr>
        <w:t>Disability Research Institute, Inter-organizational O*NET Task Force (Social Security Administration), American Board of Vocational Experts, 2002.</w:t>
      </w:r>
    </w:p>
    <w:p w14:paraId="577F328C" w14:textId="77777777" w:rsidR="00274FE9" w:rsidRPr="002028AD" w:rsidRDefault="00274FE9" w:rsidP="00274FE9">
      <w:pPr>
        <w:ind w:left="720" w:hanging="720"/>
        <w:rPr>
          <w:iCs/>
          <w:color w:val="000000"/>
          <w:sz w:val="22"/>
          <w:szCs w:val="22"/>
        </w:rPr>
      </w:pPr>
      <w:r w:rsidRPr="002028AD">
        <w:rPr>
          <w:b/>
          <w:bCs/>
          <w:iCs/>
          <w:color w:val="000000"/>
          <w:sz w:val="22"/>
          <w:szCs w:val="22"/>
        </w:rPr>
        <w:t>Consultant/Faculty/Vice President</w:t>
      </w:r>
      <w:r w:rsidRPr="002028AD">
        <w:rPr>
          <w:iCs/>
          <w:color w:val="000000"/>
          <w:sz w:val="22"/>
          <w:szCs w:val="22"/>
        </w:rPr>
        <w:t xml:space="preserve">, </w:t>
      </w:r>
      <w:r w:rsidRPr="002028AD">
        <w:rPr>
          <w:b/>
          <w:bCs/>
          <w:iCs/>
          <w:color w:val="000000"/>
          <w:sz w:val="22"/>
          <w:szCs w:val="22"/>
        </w:rPr>
        <w:t>Sinsabaugh Consulting Services, PC</w:t>
      </w:r>
      <w:r w:rsidRPr="002028AD">
        <w:rPr>
          <w:iCs/>
          <w:color w:val="000000"/>
          <w:sz w:val="22"/>
          <w:szCs w:val="22"/>
        </w:rPr>
        <w:t xml:space="preserve"> (design and presentation of </w:t>
      </w:r>
      <w:r w:rsidRPr="002028AD">
        <w:rPr>
          <w:b/>
          <w:bCs/>
          <w:iCs/>
          <w:color w:val="000000"/>
          <w:sz w:val="22"/>
          <w:szCs w:val="22"/>
        </w:rPr>
        <w:t>Certified Rehabilitation Counselor Preparation Workshops</w:t>
      </w:r>
      <w:r w:rsidRPr="002028AD">
        <w:rPr>
          <w:iCs/>
          <w:color w:val="000000"/>
          <w:sz w:val="22"/>
          <w:szCs w:val="22"/>
        </w:rPr>
        <w:t xml:space="preserve"> for the Virginia Department of Rehabilitative Services), Spring 2001 and Fall 2001.</w:t>
      </w:r>
    </w:p>
    <w:p w14:paraId="45C316D3" w14:textId="77777777" w:rsidR="00274FE9" w:rsidRPr="002028AD" w:rsidRDefault="00274FE9" w:rsidP="00274FE9">
      <w:pPr>
        <w:ind w:left="720" w:hanging="720"/>
        <w:rPr>
          <w:iCs/>
          <w:color w:val="000000"/>
          <w:sz w:val="22"/>
          <w:szCs w:val="22"/>
        </w:rPr>
      </w:pPr>
      <w:r w:rsidRPr="002028AD">
        <w:rPr>
          <w:b/>
          <w:bCs/>
          <w:iCs/>
          <w:color w:val="000000"/>
          <w:sz w:val="22"/>
          <w:szCs w:val="22"/>
        </w:rPr>
        <w:t>Hearing Officer</w:t>
      </w:r>
      <w:r w:rsidRPr="002028AD">
        <w:rPr>
          <w:iCs/>
          <w:color w:val="000000"/>
          <w:sz w:val="22"/>
          <w:szCs w:val="22"/>
        </w:rPr>
        <w:t xml:space="preserve">, </w:t>
      </w:r>
      <w:r w:rsidRPr="002028AD">
        <w:rPr>
          <w:b/>
          <w:bCs/>
          <w:iCs/>
          <w:color w:val="000000"/>
          <w:sz w:val="22"/>
          <w:szCs w:val="22"/>
        </w:rPr>
        <w:t>Department of Rehabilitative Services</w:t>
      </w:r>
      <w:r w:rsidRPr="002028AD">
        <w:rPr>
          <w:iCs/>
          <w:color w:val="000000"/>
          <w:sz w:val="22"/>
          <w:szCs w:val="22"/>
        </w:rPr>
        <w:t>, Commonwealth of Virginia, 1991</w:t>
      </w:r>
      <w:r>
        <w:rPr>
          <w:iCs/>
          <w:color w:val="000000"/>
          <w:sz w:val="22"/>
          <w:szCs w:val="22"/>
        </w:rPr>
        <w:t>–</w:t>
      </w:r>
      <w:r w:rsidRPr="002028AD">
        <w:rPr>
          <w:iCs/>
          <w:color w:val="000000"/>
          <w:sz w:val="22"/>
          <w:szCs w:val="22"/>
        </w:rPr>
        <w:t>1994.</w:t>
      </w:r>
    </w:p>
    <w:p w14:paraId="684F810E" w14:textId="77777777" w:rsidR="00274FE9" w:rsidRPr="002028AD" w:rsidRDefault="00274FE9" w:rsidP="00274FE9">
      <w:pPr>
        <w:ind w:left="720" w:hanging="720"/>
        <w:rPr>
          <w:iCs/>
          <w:color w:val="000000"/>
          <w:sz w:val="22"/>
          <w:szCs w:val="22"/>
        </w:rPr>
      </w:pPr>
      <w:r w:rsidRPr="002028AD">
        <w:rPr>
          <w:b/>
          <w:bCs/>
          <w:iCs/>
          <w:color w:val="000000"/>
          <w:sz w:val="22"/>
          <w:szCs w:val="22"/>
        </w:rPr>
        <w:t>Hearing Officer</w:t>
      </w:r>
      <w:r w:rsidRPr="002028AD">
        <w:rPr>
          <w:iCs/>
          <w:color w:val="000000"/>
          <w:sz w:val="22"/>
          <w:szCs w:val="22"/>
        </w:rPr>
        <w:t xml:space="preserve">, </w:t>
      </w:r>
      <w:r w:rsidRPr="002028AD">
        <w:rPr>
          <w:b/>
          <w:bCs/>
          <w:iCs/>
          <w:color w:val="000000"/>
          <w:sz w:val="22"/>
          <w:szCs w:val="22"/>
        </w:rPr>
        <w:t>Department for the Visually Handicapped</w:t>
      </w:r>
      <w:r w:rsidRPr="002028AD">
        <w:rPr>
          <w:iCs/>
          <w:color w:val="000000"/>
          <w:sz w:val="22"/>
          <w:szCs w:val="22"/>
        </w:rPr>
        <w:t>, Commonwealth of Virginia, 1993</w:t>
      </w:r>
      <w:r>
        <w:rPr>
          <w:iCs/>
          <w:color w:val="000000"/>
          <w:sz w:val="22"/>
          <w:szCs w:val="22"/>
        </w:rPr>
        <w:t>–</w:t>
      </w:r>
      <w:r w:rsidRPr="002028AD">
        <w:rPr>
          <w:iCs/>
          <w:color w:val="000000"/>
          <w:sz w:val="22"/>
          <w:szCs w:val="22"/>
        </w:rPr>
        <w:t>1994.</w:t>
      </w:r>
    </w:p>
    <w:p w14:paraId="4D16DF36" w14:textId="77777777" w:rsidR="00274FE9" w:rsidRPr="002028AD" w:rsidRDefault="00274FE9" w:rsidP="00274FE9">
      <w:pPr>
        <w:ind w:left="720" w:hanging="720"/>
        <w:rPr>
          <w:iCs/>
          <w:color w:val="000000"/>
          <w:sz w:val="22"/>
          <w:szCs w:val="22"/>
        </w:rPr>
      </w:pPr>
      <w:r w:rsidRPr="002028AD">
        <w:rPr>
          <w:b/>
          <w:bCs/>
          <w:iCs/>
          <w:color w:val="000000"/>
          <w:sz w:val="22"/>
          <w:szCs w:val="22"/>
        </w:rPr>
        <w:t>Principal Investigator/Program Director</w:t>
      </w:r>
      <w:r w:rsidRPr="002028AD">
        <w:rPr>
          <w:iCs/>
          <w:color w:val="000000"/>
          <w:sz w:val="22"/>
          <w:szCs w:val="22"/>
        </w:rPr>
        <w:t xml:space="preserve">, </w:t>
      </w:r>
      <w:r w:rsidRPr="002028AD">
        <w:rPr>
          <w:b/>
          <w:bCs/>
          <w:iCs/>
          <w:color w:val="000000"/>
          <w:sz w:val="22"/>
          <w:szCs w:val="22"/>
        </w:rPr>
        <w:t>Governor</w:t>
      </w:r>
      <w:r>
        <w:rPr>
          <w:b/>
          <w:bCs/>
          <w:iCs/>
          <w:color w:val="000000"/>
          <w:sz w:val="22"/>
          <w:szCs w:val="22"/>
        </w:rPr>
        <w:t>’</w:t>
      </w:r>
      <w:r w:rsidRPr="002028AD">
        <w:rPr>
          <w:b/>
          <w:bCs/>
          <w:iCs/>
          <w:color w:val="000000"/>
          <w:sz w:val="22"/>
          <w:szCs w:val="22"/>
        </w:rPr>
        <w:t>s Conference on Alcohol and Other Drug Abuse Prevention</w:t>
      </w:r>
      <w:r w:rsidRPr="002028AD">
        <w:rPr>
          <w:iCs/>
          <w:color w:val="000000"/>
          <w:sz w:val="22"/>
          <w:szCs w:val="22"/>
        </w:rPr>
        <w:t xml:space="preserve">, </w:t>
      </w:r>
      <w:r w:rsidRPr="002028AD">
        <w:rPr>
          <w:b/>
          <w:bCs/>
          <w:iCs/>
          <w:color w:val="000000"/>
          <w:sz w:val="22"/>
          <w:szCs w:val="22"/>
        </w:rPr>
        <w:t>Department of</w:t>
      </w:r>
      <w:r w:rsidRPr="002028AD">
        <w:rPr>
          <w:iCs/>
          <w:color w:val="000000"/>
          <w:sz w:val="22"/>
          <w:szCs w:val="22"/>
        </w:rPr>
        <w:t xml:space="preserve"> </w:t>
      </w:r>
      <w:r w:rsidRPr="002028AD">
        <w:rPr>
          <w:b/>
          <w:bCs/>
          <w:iCs/>
          <w:color w:val="000000"/>
          <w:sz w:val="22"/>
          <w:szCs w:val="22"/>
        </w:rPr>
        <w:t>Education</w:t>
      </w:r>
      <w:r w:rsidRPr="002028AD">
        <w:rPr>
          <w:iCs/>
          <w:color w:val="000000"/>
          <w:sz w:val="22"/>
          <w:szCs w:val="22"/>
        </w:rPr>
        <w:t>, Commonwealth of Virginia, 1993 and 1994 (in collaboration with the Virginia Federation of Drug Free Communities, $50,000 each year).</w:t>
      </w:r>
    </w:p>
    <w:p w14:paraId="017DEE64" w14:textId="77777777" w:rsidR="00274FE9" w:rsidRPr="002028AD" w:rsidRDefault="00274FE9" w:rsidP="00274FE9">
      <w:pPr>
        <w:ind w:left="720" w:hanging="720"/>
        <w:rPr>
          <w:iCs/>
          <w:color w:val="000000"/>
          <w:sz w:val="22"/>
          <w:szCs w:val="22"/>
        </w:rPr>
      </w:pPr>
      <w:r w:rsidRPr="002028AD">
        <w:rPr>
          <w:b/>
          <w:bCs/>
          <w:iCs/>
          <w:color w:val="000000"/>
          <w:sz w:val="22"/>
          <w:szCs w:val="22"/>
        </w:rPr>
        <w:t>Principal Investigator/Project Director</w:t>
      </w:r>
      <w:r w:rsidRPr="002028AD">
        <w:rPr>
          <w:iCs/>
          <w:color w:val="000000"/>
          <w:sz w:val="22"/>
          <w:szCs w:val="22"/>
        </w:rPr>
        <w:t xml:space="preserve">, </w:t>
      </w:r>
      <w:r>
        <w:rPr>
          <w:iCs/>
          <w:color w:val="000000"/>
          <w:sz w:val="22"/>
          <w:szCs w:val="22"/>
        </w:rPr>
        <w:t>“</w:t>
      </w:r>
      <w:r w:rsidRPr="002028AD">
        <w:rPr>
          <w:iCs/>
          <w:color w:val="000000"/>
          <w:sz w:val="22"/>
          <w:szCs w:val="22"/>
        </w:rPr>
        <w:t>Consumer Empowerment Project,</w:t>
      </w:r>
      <w:r>
        <w:rPr>
          <w:iCs/>
          <w:color w:val="000000"/>
          <w:sz w:val="22"/>
          <w:szCs w:val="22"/>
        </w:rPr>
        <w:t>”</w:t>
      </w:r>
      <w:r w:rsidRPr="002028AD">
        <w:rPr>
          <w:iCs/>
          <w:color w:val="000000"/>
          <w:sz w:val="22"/>
          <w:szCs w:val="22"/>
        </w:rPr>
        <w:t xml:space="preserve"> </w:t>
      </w:r>
      <w:r w:rsidRPr="002028AD">
        <w:rPr>
          <w:b/>
          <w:bCs/>
          <w:iCs/>
          <w:color w:val="000000"/>
          <w:sz w:val="22"/>
          <w:szCs w:val="22"/>
        </w:rPr>
        <w:t xml:space="preserve">Board for the Rights of Virginians with Disabilities through the Developmental Disabilities Office, Department of Mental Health, Mental Retardation and Substance Abuse Services, </w:t>
      </w:r>
      <w:r w:rsidRPr="002028AD">
        <w:rPr>
          <w:iCs/>
          <w:color w:val="000000"/>
          <w:sz w:val="22"/>
          <w:szCs w:val="22"/>
        </w:rPr>
        <w:t>1987</w:t>
      </w:r>
      <w:r>
        <w:rPr>
          <w:iCs/>
          <w:color w:val="000000"/>
          <w:sz w:val="22"/>
          <w:szCs w:val="22"/>
        </w:rPr>
        <w:t>–1</w:t>
      </w:r>
      <w:r w:rsidRPr="002028AD">
        <w:rPr>
          <w:iCs/>
          <w:color w:val="000000"/>
          <w:sz w:val="22"/>
          <w:szCs w:val="22"/>
        </w:rPr>
        <w:t>991 ($321,000).</w:t>
      </w:r>
    </w:p>
    <w:p w14:paraId="572F28A6" w14:textId="77777777" w:rsidR="00274FE9" w:rsidRPr="002028AD" w:rsidRDefault="00274FE9" w:rsidP="00274FE9">
      <w:pPr>
        <w:ind w:left="720" w:hanging="720"/>
        <w:rPr>
          <w:iCs/>
          <w:color w:val="000000"/>
          <w:sz w:val="22"/>
          <w:szCs w:val="22"/>
        </w:rPr>
      </w:pPr>
      <w:r w:rsidRPr="002028AD">
        <w:rPr>
          <w:b/>
          <w:bCs/>
          <w:iCs/>
          <w:color w:val="000000"/>
          <w:sz w:val="22"/>
          <w:szCs w:val="22"/>
        </w:rPr>
        <w:t>Principal Investigator</w:t>
      </w:r>
      <w:r w:rsidRPr="002028AD">
        <w:rPr>
          <w:iCs/>
          <w:color w:val="000000"/>
          <w:sz w:val="22"/>
          <w:szCs w:val="22"/>
        </w:rPr>
        <w:t xml:space="preserve">, </w:t>
      </w:r>
      <w:r>
        <w:rPr>
          <w:iCs/>
          <w:color w:val="000000"/>
          <w:sz w:val="22"/>
          <w:szCs w:val="22"/>
        </w:rPr>
        <w:t>“</w:t>
      </w:r>
      <w:r w:rsidRPr="002028AD">
        <w:rPr>
          <w:b/>
          <w:bCs/>
          <w:iCs/>
          <w:color w:val="000000"/>
          <w:sz w:val="22"/>
          <w:szCs w:val="22"/>
        </w:rPr>
        <w:t>Transitional Services,</w:t>
      </w:r>
      <w:r>
        <w:rPr>
          <w:b/>
          <w:bCs/>
          <w:iCs/>
          <w:color w:val="000000"/>
          <w:sz w:val="22"/>
          <w:szCs w:val="22"/>
        </w:rPr>
        <w:t>”</w:t>
      </w:r>
      <w:r w:rsidRPr="002028AD">
        <w:rPr>
          <w:b/>
          <w:bCs/>
          <w:iCs/>
          <w:color w:val="000000"/>
          <w:sz w:val="22"/>
          <w:szCs w:val="22"/>
        </w:rPr>
        <w:t xml:space="preserve"> Department of Education</w:t>
      </w:r>
      <w:r w:rsidRPr="002028AD">
        <w:rPr>
          <w:iCs/>
          <w:color w:val="000000"/>
          <w:sz w:val="22"/>
          <w:szCs w:val="22"/>
        </w:rPr>
        <w:t>, Commonwealth of Virginia, Spring 1989 ($6,000).</w:t>
      </w:r>
    </w:p>
    <w:p w14:paraId="47375C98" w14:textId="77777777" w:rsidR="00274FE9" w:rsidRPr="002028AD" w:rsidRDefault="00274FE9" w:rsidP="00274FE9">
      <w:pPr>
        <w:ind w:left="720" w:hanging="720"/>
        <w:rPr>
          <w:iCs/>
          <w:color w:val="000000"/>
          <w:sz w:val="22"/>
          <w:szCs w:val="22"/>
        </w:rPr>
      </w:pPr>
      <w:r w:rsidRPr="002028AD">
        <w:rPr>
          <w:b/>
          <w:bCs/>
          <w:iCs/>
          <w:color w:val="000000"/>
          <w:sz w:val="22"/>
          <w:szCs w:val="22"/>
        </w:rPr>
        <w:t>Consultant/Faculty,</w:t>
      </w:r>
      <w:r w:rsidRPr="002028AD">
        <w:rPr>
          <w:iCs/>
          <w:color w:val="000000"/>
          <w:sz w:val="22"/>
          <w:szCs w:val="22"/>
        </w:rPr>
        <w:t xml:space="preserve"> </w:t>
      </w:r>
      <w:r>
        <w:rPr>
          <w:iCs/>
          <w:color w:val="000000"/>
          <w:sz w:val="22"/>
          <w:szCs w:val="22"/>
        </w:rPr>
        <w:t>“</w:t>
      </w:r>
      <w:r w:rsidRPr="002028AD">
        <w:rPr>
          <w:iCs/>
          <w:color w:val="000000"/>
          <w:sz w:val="22"/>
          <w:szCs w:val="22"/>
        </w:rPr>
        <w:t>Disability Evaluation: A Vocational Perspective,</w:t>
      </w:r>
      <w:r>
        <w:rPr>
          <w:iCs/>
          <w:color w:val="000000"/>
          <w:sz w:val="22"/>
          <w:szCs w:val="22"/>
        </w:rPr>
        <w:t>”</w:t>
      </w:r>
      <w:r w:rsidRPr="002028AD">
        <w:rPr>
          <w:iCs/>
          <w:color w:val="000000"/>
          <w:sz w:val="22"/>
          <w:szCs w:val="22"/>
        </w:rPr>
        <w:t xml:space="preserve"> </w:t>
      </w:r>
      <w:r w:rsidRPr="002028AD">
        <w:rPr>
          <w:b/>
          <w:bCs/>
          <w:iCs/>
          <w:color w:val="000000"/>
          <w:sz w:val="22"/>
          <w:szCs w:val="22"/>
        </w:rPr>
        <w:t>Sheltering Arms</w:t>
      </w:r>
      <w:r>
        <w:rPr>
          <w:b/>
          <w:bCs/>
          <w:iCs/>
          <w:color w:val="000000"/>
          <w:sz w:val="22"/>
          <w:szCs w:val="22"/>
        </w:rPr>
        <w:t xml:space="preserve"> </w:t>
      </w:r>
      <w:r w:rsidRPr="002028AD">
        <w:rPr>
          <w:b/>
          <w:bCs/>
          <w:iCs/>
          <w:color w:val="000000"/>
          <w:sz w:val="22"/>
          <w:szCs w:val="22"/>
        </w:rPr>
        <w:t>Rehabilitation Hospital</w:t>
      </w:r>
      <w:r w:rsidRPr="002028AD">
        <w:rPr>
          <w:iCs/>
          <w:color w:val="000000"/>
          <w:sz w:val="22"/>
          <w:szCs w:val="22"/>
        </w:rPr>
        <w:t xml:space="preserve"> (Vocational Industrial Services), 1987.</w:t>
      </w:r>
    </w:p>
    <w:p w14:paraId="31E814ED" w14:textId="77777777" w:rsidR="00274FE9" w:rsidRPr="002028AD" w:rsidRDefault="00274FE9" w:rsidP="00274FE9">
      <w:pPr>
        <w:ind w:left="720" w:hanging="720"/>
        <w:rPr>
          <w:iCs/>
          <w:color w:val="000000"/>
          <w:sz w:val="22"/>
          <w:szCs w:val="22"/>
        </w:rPr>
      </w:pPr>
      <w:r w:rsidRPr="002028AD">
        <w:rPr>
          <w:b/>
          <w:bCs/>
          <w:iCs/>
          <w:color w:val="000000"/>
          <w:sz w:val="22"/>
          <w:szCs w:val="22"/>
        </w:rPr>
        <w:t>Consultant/Faculty</w:t>
      </w:r>
      <w:r w:rsidRPr="002028AD">
        <w:rPr>
          <w:iCs/>
          <w:color w:val="000000"/>
          <w:sz w:val="22"/>
          <w:szCs w:val="22"/>
        </w:rPr>
        <w:t xml:space="preserve">, </w:t>
      </w:r>
      <w:r>
        <w:rPr>
          <w:iCs/>
          <w:color w:val="000000"/>
          <w:sz w:val="22"/>
          <w:szCs w:val="22"/>
        </w:rPr>
        <w:t>“</w:t>
      </w:r>
      <w:r w:rsidRPr="002028AD">
        <w:rPr>
          <w:iCs/>
          <w:color w:val="000000"/>
          <w:sz w:val="22"/>
          <w:szCs w:val="22"/>
        </w:rPr>
        <w:t>Evaluating Disability,</w:t>
      </w:r>
      <w:r>
        <w:rPr>
          <w:iCs/>
          <w:color w:val="000000"/>
          <w:sz w:val="22"/>
          <w:szCs w:val="22"/>
        </w:rPr>
        <w:t>”</w:t>
      </w:r>
      <w:r w:rsidRPr="002028AD">
        <w:rPr>
          <w:iCs/>
          <w:color w:val="000000"/>
          <w:sz w:val="22"/>
          <w:szCs w:val="22"/>
        </w:rPr>
        <w:t xml:space="preserve"> The Eleventh Annual Summer Retreat</w:t>
      </w:r>
      <w:r>
        <w:rPr>
          <w:iCs/>
          <w:color w:val="000000"/>
          <w:sz w:val="22"/>
          <w:szCs w:val="22"/>
        </w:rPr>
        <w:t>—P</w:t>
      </w:r>
      <w:r w:rsidRPr="002028AD">
        <w:rPr>
          <w:iCs/>
          <w:color w:val="000000"/>
          <w:sz w:val="22"/>
          <w:szCs w:val="22"/>
        </w:rPr>
        <w:t xml:space="preserve">ractical Issues in Primary Care, </w:t>
      </w:r>
      <w:r w:rsidRPr="002028AD">
        <w:rPr>
          <w:b/>
          <w:bCs/>
          <w:iCs/>
          <w:color w:val="000000"/>
          <w:sz w:val="22"/>
          <w:szCs w:val="22"/>
        </w:rPr>
        <w:t>Continuing Medical Education, Medical College of Virginia, Virginia Commonwealth University</w:t>
      </w:r>
      <w:r w:rsidRPr="002028AD">
        <w:rPr>
          <w:iCs/>
          <w:color w:val="000000"/>
          <w:sz w:val="22"/>
          <w:szCs w:val="22"/>
        </w:rPr>
        <w:t>, 1987 (with Dr. George Jarrell).</w:t>
      </w:r>
    </w:p>
    <w:p w14:paraId="2F779C8B" w14:textId="77777777" w:rsidR="00274FE9" w:rsidRPr="002028AD" w:rsidRDefault="00274FE9" w:rsidP="00274FE9">
      <w:pPr>
        <w:ind w:left="720" w:hanging="720"/>
        <w:rPr>
          <w:iCs/>
          <w:color w:val="000000"/>
          <w:sz w:val="22"/>
          <w:szCs w:val="22"/>
        </w:rPr>
      </w:pPr>
      <w:r w:rsidRPr="002028AD">
        <w:rPr>
          <w:b/>
          <w:bCs/>
          <w:iCs/>
          <w:color w:val="000000"/>
          <w:sz w:val="22"/>
          <w:szCs w:val="22"/>
        </w:rPr>
        <w:t>Consultant</w:t>
      </w:r>
      <w:r w:rsidRPr="002028AD">
        <w:rPr>
          <w:iCs/>
          <w:color w:val="000000"/>
          <w:sz w:val="22"/>
          <w:szCs w:val="22"/>
        </w:rPr>
        <w:t xml:space="preserve">, Severely/Profoundly Handicapped Technical Assistance Center, </w:t>
      </w:r>
      <w:r w:rsidRPr="002028AD">
        <w:rPr>
          <w:b/>
          <w:bCs/>
          <w:iCs/>
          <w:color w:val="000000"/>
          <w:sz w:val="22"/>
          <w:szCs w:val="22"/>
        </w:rPr>
        <w:t>School of Education, Virginia Commonwealth University,</w:t>
      </w:r>
      <w:r w:rsidRPr="002028AD">
        <w:rPr>
          <w:iCs/>
          <w:color w:val="000000"/>
          <w:sz w:val="22"/>
          <w:szCs w:val="22"/>
        </w:rPr>
        <w:t xml:space="preserve"> 1985</w:t>
      </w:r>
      <w:r>
        <w:rPr>
          <w:iCs/>
          <w:color w:val="000000"/>
          <w:sz w:val="22"/>
          <w:szCs w:val="22"/>
        </w:rPr>
        <w:t>–</w:t>
      </w:r>
      <w:r w:rsidRPr="002028AD">
        <w:rPr>
          <w:iCs/>
          <w:color w:val="000000"/>
          <w:sz w:val="22"/>
          <w:szCs w:val="22"/>
        </w:rPr>
        <w:t>1986.</w:t>
      </w:r>
    </w:p>
    <w:p w14:paraId="1ABD4F2C" w14:textId="77777777" w:rsidR="00274FE9" w:rsidRPr="002028AD" w:rsidRDefault="00274FE9" w:rsidP="00274FE9">
      <w:pPr>
        <w:ind w:left="720" w:hanging="720"/>
        <w:rPr>
          <w:iCs/>
          <w:color w:val="000000"/>
          <w:sz w:val="22"/>
          <w:szCs w:val="22"/>
        </w:rPr>
      </w:pPr>
      <w:r w:rsidRPr="002028AD">
        <w:rPr>
          <w:b/>
          <w:bCs/>
          <w:iCs/>
          <w:color w:val="000000"/>
          <w:sz w:val="22"/>
          <w:szCs w:val="22"/>
        </w:rPr>
        <w:t>Consultant/Faculty</w:t>
      </w:r>
      <w:r w:rsidRPr="002028AD">
        <w:rPr>
          <w:iCs/>
          <w:color w:val="000000"/>
          <w:sz w:val="22"/>
          <w:szCs w:val="22"/>
        </w:rPr>
        <w:t xml:space="preserve">, </w:t>
      </w:r>
      <w:r w:rsidRPr="002028AD">
        <w:rPr>
          <w:b/>
          <w:bCs/>
          <w:iCs/>
          <w:color w:val="000000"/>
          <w:sz w:val="22"/>
          <w:szCs w:val="22"/>
        </w:rPr>
        <w:t>Wytheville Community College</w:t>
      </w:r>
      <w:r w:rsidRPr="002028AD">
        <w:rPr>
          <w:iCs/>
          <w:color w:val="000000"/>
          <w:sz w:val="22"/>
          <w:szCs w:val="22"/>
        </w:rPr>
        <w:t xml:space="preserve">, </w:t>
      </w:r>
      <w:r>
        <w:rPr>
          <w:iCs/>
          <w:color w:val="000000"/>
          <w:sz w:val="22"/>
          <w:szCs w:val="22"/>
        </w:rPr>
        <w:t>“</w:t>
      </w:r>
      <w:r w:rsidRPr="002028AD">
        <w:rPr>
          <w:iCs/>
          <w:color w:val="000000"/>
          <w:sz w:val="22"/>
          <w:szCs w:val="22"/>
        </w:rPr>
        <w:t>Job Development Workshop,</w:t>
      </w:r>
      <w:r>
        <w:rPr>
          <w:iCs/>
          <w:color w:val="000000"/>
          <w:sz w:val="22"/>
          <w:szCs w:val="22"/>
        </w:rPr>
        <w:t>”</w:t>
      </w:r>
      <w:r w:rsidRPr="002028AD">
        <w:rPr>
          <w:iCs/>
          <w:color w:val="000000"/>
          <w:sz w:val="22"/>
          <w:szCs w:val="22"/>
        </w:rPr>
        <w:t xml:space="preserve"> 1986 (with Dr. Anne Chandler and Dr. George Jarrell).</w:t>
      </w:r>
    </w:p>
    <w:p w14:paraId="6B931A2E" w14:textId="77777777" w:rsidR="00274FE9" w:rsidRPr="002028AD" w:rsidRDefault="00274FE9" w:rsidP="00274FE9">
      <w:pPr>
        <w:ind w:left="720" w:hanging="720"/>
        <w:rPr>
          <w:iCs/>
          <w:color w:val="000000"/>
          <w:sz w:val="22"/>
          <w:szCs w:val="22"/>
        </w:rPr>
      </w:pPr>
      <w:r w:rsidRPr="002028AD">
        <w:rPr>
          <w:b/>
          <w:bCs/>
          <w:iCs/>
          <w:color w:val="000000"/>
          <w:sz w:val="22"/>
          <w:szCs w:val="22"/>
        </w:rPr>
        <w:t>Consultant/Faculty</w:t>
      </w:r>
      <w:r w:rsidRPr="002028AD">
        <w:rPr>
          <w:iCs/>
          <w:color w:val="000000"/>
          <w:sz w:val="22"/>
          <w:szCs w:val="22"/>
        </w:rPr>
        <w:t xml:space="preserve">, </w:t>
      </w:r>
      <w:r>
        <w:rPr>
          <w:iCs/>
          <w:color w:val="000000"/>
          <w:sz w:val="22"/>
          <w:szCs w:val="22"/>
        </w:rPr>
        <w:t>“</w:t>
      </w:r>
      <w:r w:rsidRPr="002028AD">
        <w:rPr>
          <w:iCs/>
          <w:color w:val="000000"/>
          <w:sz w:val="22"/>
          <w:szCs w:val="22"/>
        </w:rPr>
        <w:t xml:space="preserve">The Vocational Specialist: Providing Expert Testimony in Disability Cases.” Richmond, Virginia, 1983: </w:t>
      </w:r>
      <w:r w:rsidRPr="002028AD">
        <w:rPr>
          <w:b/>
          <w:bCs/>
          <w:iCs/>
          <w:color w:val="000000"/>
          <w:sz w:val="22"/>
          <w:szCs w:val="22"/>
        </w:rPr>
        <w:t xml:space="preserve">Education and Rehabilitation Consultants, Ltd.; Crawford Rehabilitation Services; Department of Rehabilitative Services </w:t>
      </w:r>
      <w:r w:rsidRPr="002028AD">
        <w:rPr>
          <w:iCs/>
          <w:color w:val="000000"/>
          <w:sz w:val="22"/>
          <w:szCs w:val="22"/>
        </w:rPr>
        <w:t>(with Dr. George Jarrell).</w:t>
      </w:r>
    </w:p>
    <w:p w14:paraId="056056B1" w14:textId="77777777" w:rsidR="00274FE9" w:rsidRPr="002028AD" w:rsidRDefault="00274FE9" w:rsidP="00274FE9">
      <w:pPr>
        <w:ind w:left="720" w:hanging="720"/>
        <w:rPr>
          <w:iCs/>
          <w:color w:val="000000"/>
          <w:sz w:val="22"/>
          <w:szCs w:val="22"/>
        </w:rPr>
      </w:pPr>
      <w:r w:rsidRPr="002028AD">
        <w:rPr>
          <w:b/>
          <w:bCs/>
          <w:iCs/>
          <w:color w:val="000000"/>
          <w:sz w:val="22"/>
          <w:szCs w:val="22"/>
        </w:rPr>
        <w:t>Consultant/Faculty</w:t>
      </w:r>
      <w:r w:rsidRPr="002028AD">
        <w:rPr>
          <w:iCs/>
          <w:color w:val="000000"/>
          <w:sz w:val="22"/>
          <w:szCs w:val="22"/>
        </w:rPr>
        <w:t xml:space="preserve">, </w:t>
      </w:r>
      <w:r>
        <w:rPr>
          <w:iCs/>
          <w:color w:val="000000"/>
          <w:sz w:val="22"/>
          <w:szCs w:val="22"/>
        </w:rPr>
        <w:t>“</w:t>
      </w:r>
      <w:r w:rsidRPr="002028AD">
        <w:rPr>
          <w:iCs/>
          <w:color w:val="000000"/>
          <w:sz w:val="22"/>
          <w:szCs w:val="22"/>
        </w:rPr>
        <w:t>Group Leadership Skills for Educators,</w:t>
      </w:r>
      <w:r>
        <w:rPr>
          <w:iCs/>
          <w:color w:val="000000"/>
          <w:sz w:val="22"/>
          <w:szCs w:val="22"/>
        </w:rPr>
        <w:t>”</w:t>
      </w:r>
      <w:r w:rsidRPr="002028AD">
        <w:rPr>
          <w:iCs/>
          <w:color w:val="000000"/>
          <w:sz w:val="22"/>
          <w:szCs w:val="22"/>
        </w:rPr>
        <w:t xml:space="preserve"> </w:t>
      </w:r>
      <w:r w:rsidRPr="002028AD">
        <w:rPr>
          <w:b/>
          <w:bCs/>
          <w:iCs/>
          <w:color w:val="000000"/>
          <w:sz w:val="22"/>
          <w:szCs w:val="22"/>
        </w:rPr>
        <w:t>Eastern Virginia Medical Authority,</w:t>
      </w:r>
      <w:r w:rsidRPr="002028AD">
        <w:rPr>
          <w:iCs/>
          <w:color w:val="000000"/>
          <w:sz w:val="22"/>
          <w:szCs w:val="22"/>
        </w:rPr>
        <w:t xml:space="preserve"> Norfolk, Virginia, March 1982.</w:t>
      </w:r>
    </w:p>
    <w:p w14:paraId="5BEA8111" w14:textId="77777777" w:rsidR="00274FE9" w:rsidRPr="002028AD" w:rsidRDefault="00274FE9" w:rsidP="00274FE9">
      <w:pPr>
        <w:ind w:left="720" w:hanging="720"/>
        <w:rPr>
          <w:iCs/>
          <w:color w:val="000000"/>
          <w:sz w:val="22"/>
          <w:szCs w:val="22"/>
        </w:rPr>
      </w:pPr>
      <w:r w:rsidRPr="002028AD">
        <w:rPr>
          <w:b/>
          <w:bCs/>
          <w:iCs/>
          <w:color w:val="000000"/>
          <w:sz w:val="22"/>
          <w:szCs w:val="22"/>
        </w:rPr>
        <w:t>Consultant/Faculty</w:t>
      </w:r>
      <w:r w:rsidRPr="002028AD">
        <w:rPr>
          <w:iCs/>
          <w:color w:val="000000"/>
          <w:sz w:val="22"/>
          <w:szCs w:val="22"/>
        </w:rPr>
        <w:t xml:space="preserve">, </w:t>
      </w:r>
      <w:r>
        <w:rPr>
          <w:iCs/>
          <w:color w:val="000000"/>
          <w:sz w:val="22"/>
          <w:szCs w:val="22"/>
        </w:rPr>
        <w:t>“</w:t>
      </w:r>
      <w:r w:rsidRPr="002028AD">
        <w:rPr>
          <w:iCs/>
          <w:color w:val="000000"/>
          <w:sz w:val="22"/>
          <w:szCs w:val="22"/>
        </w:rPr>
        <w:t>Group Process Skills for Educators,</w:t>
      </w:r>
      <w:r>
        <w:rPr>
          <w:iCs/>
          <w:color w:val="000000"/>
          <w:sz w:val="22"/>
          <w:szCs w:val="22"/>
        </w:rPr>
        <w:t>”</w:t>
      </w:r>
      <w:r w:rsidRPr="002028AD">
        <w:rPr>
          <w:iCs/>
          <w:color w:val="000000"/>
          <w:sz w:val="22"/>
          <w:szCs w:val="22"/>
        </w:rPr>
        <w:t xml:space="preserve"> </w:t>
      </w:r>
      <w:r w:rsidRPr="002028AD">
        <w:rPr>
          <w:b/>
          <w:bCs/>
          <w:iCs/>
          <w:color w:val="000000"/>
          <w:sz w:val="22"/>
          <w:szCs w:val="22"/>
        </w:rPr>
        <w:t>Virginia Chapter of the American Society for Healthcare Education and Training</w:t>
      </w:r>
      <w:r w:rsidRPr="002028AD">
        <w:rPr>
          <w:iCs/>
          <w:color w:val="000000"/>
          <w:sz w:val="22"/>
          <w:szCs w:val="22"/>
        </w:rPr>
        <w:t>, Virginia Beach, Virginia, November</w:t>
      </w:r>
      <w:r>
        <w:rPr>
          <w:iCs/>
          <w:color w:val="000000"/>
          <w:sz w:val="22"/>
          <w:szCs w:val="22"/>
        </w:rPr>
        <w:t>,</w:t>
      </w:r>
      <w:r w:rsidRPr="002028AD">
        <w:rPr>
          <w:iCs/>
          <w:color w:val="000000"/>
          <w:sz w:val="22"/>
          <w:szCs w:val="22"/>
        </w:rPr>
        <w:t xml:space="preserve"> 1981.</w:t>
      </w:r>
    </w:p>
    <w:p w14:paraId="4E664EEE" w14:textId="77777777" w:rsidR="00274FE9" w:rsidRPr="002028AD" w:rsidRDefault="00274FE9" w:rsidP="00274FE9">
      <w:pPr>
        <w:ind w:left="720" w:hanging="720"/>
        <w:rPr>
          <w:iCs/>
          <w:color w:val="000000"/>
          <w:sz w:val="22"/>
          <w:szCs w:val="22"/>
        </w:rPr>
      </w:pPr>
      <w:r w:rsidRPr="002028AD">
        <w:rPr>
          <w:b/>
          <w:bCs/>
          <w:iCs/>
          <w:color w:val="000000"/>
          <w:sz w:val="22"/>
          <w:szCs w:val="22"/>
        </w:rPr>
        <w:t>Consultant</w:t>
      </w:r>
      <w:r w:rsidRPr="002028AD">
        <w:rPr>
          <w:iCs/>
          <w:color w:val="000000"/>
          <w:sz w:val="22"/>
          <w:szCs w:val="22"/>
        </w:rPr>
        <w:t xml:space="preserve"> (Allied Health Education), </w:t>
      </w:r>
      <w:r w:rsidRPr="002028AD">
        <w:rPr>
          <w:b/>
          <w:bCs/>
          <w:iCs/>
          <w:color w:val="000000"/>
          <w:sz w:val="22"/>
          <w:szCs w:val="22"/>
        </w:rPr>
        <w:t>McGuire Veterans</w:t>
      </w:r>
      <w:r w:rsidRPr="002028AD">
        <w:rPr>
          <w:iCs/>
          <w:color w:val="000000"/>
          <w:sz w:val="22"/>
          <w:szCs w:val="22"/>
        </w:rPr>
        <w:t xml:space="preserve"> </w:t>
      </w:r>
      <w:r w:rsidRPr="002028AD">
        <w:rPr>
          <w:b/>
          <w:bCs/>
          <w:iCs/>
          <w:color w:val="000000"/>
          <w:sz w:val="22"/>
          <w:szCs w:val="22"/>
        </w:rPr>
        <w:t>Administration Medical Center,</w:t>
      </w:r>
      <w:r w:rsidRPr="002028AD">
        <w:rPr>
          <w:iCs/>
          <w:color w:val="000000"/>
          <w:sz w:val="22"/>
          <w:szCs w:val="22"/>
        </w:rPr>
        <w:t xml:space="preserve"> Richmond, Virginia, 1978</w:t>
      </w:r>
      <w:r>
        <w:rPr>
          <w:iCs/>
          <w:color w:val="000000"/>
          <w:sz w:val="22"/>
          <w:szCs w:val="22"/>
        </w:rPr>
        <w:t>–</w:t>
      </w:r>
      <w:r w:rsidRPr="002028AD">
        <w:rPr>
          <w:iCs/>
          <w:color w:val="000000"/>
          <w:sz w:val="22"/>
          <w:szCs w:val="22"/>
        </w:rPr>
        <w:t>1980.</w:t>
      </w:r>
    </w:p>
    <w:p w14:paraId="45EECD90" w14:textId="77777777" w:rsidR="00274FE9" w:rsidRPr="002028AD" w:rsidRDefault="00274FE9" w:rsidP="00274FE9">
      <w:pPr>
        <w:ind w:left="720" w:hanging="720"/>
        <w:rPr>
          <w:iCs/>
          <w:color w:val="000000"/>
          <w:sz w:val="22"/>
          <w:szCs w:val="22"/>
        </w:rPr>
      </w:pPr>
      <w:r w:rsidRPr="002028AD">
        <w:rPr>
          <w:b/>
          <w:bCs/>
          <w:iCs/>
          <w:color w:val="000000"/>
          <w:sz w:val="22"/>
          <w:szCs w:val="22"/>
        </w:rPr>
        <w:t>Consultant/Counselor</w:t>
      </w:r>
      <w:r w:rsidRPr="002028AD">
        <w:rPr>
          <w:iCs/>
          <w:color w:val="000000"/>
          <w:sz w:val="22"/>
          <w:szCs w:val="22"/>
        </w:rPr>
        <w:t xml:space="preserve">, Project First Step, </w:t>
      </w:r>
      <w:r w:rsidRPr="002028AD">
        <w:rPr>
          <w:b/>
          <w:bCs/>
          <w:iCs/>
          <w:color w:val="000000"/>
          <w:sz w:val="22"/>
          <w:szCs w:val="22"/>
        </w:rPr>
        <w:t>City of Richmond, Comprehensive Employment Training Act (CETA)</w:t>
      </w:r>
      <w:r>
        <w:rPr>
          <w:iCs/>
          <w:color w:val="000000"/>
          <w:sz w:val="22"/>
          <w:szCs w:val="22"/>
        </w:rPr>
        <w:t>, July 1979–</w:t>
      </w:r>
      <w:r w:rsidRPr="002028AD">
        <w:rPr>
          <w:iCs/>
          <w:color w:val="000000"/>
          <w:sz w:val="22"/>
          <w:szCs w:val="22"/>
        </w:rPr>
        <w:t>September 1979.</w:t>
      </w:r>
    </w:p>
    <w:p w14:paraId="7550E3A1" w14:textId="77777777" w:rsidR="00274FE9" w:rsidRPr="002028AD" w:rsidRDefault="00274FE9" w:rsidP="00274FE9">
      <w:pPr>
        <w:ind w:left="720" w:hanging="720"/>
        <w:rPr>
          <w:iCs/>
          <w:color w:val="000000"/>
          <w:sz w:val="22"/>
          <w:szCs w:val="22"/>
        </w:rPr>
      </w:pPr>
      <w:r w:rsidRPr="002028AD">
        <w:rPr>
          <w:b/>
          <w:bCs/>
          <w:iCs/>
          <w:color w:val="000000"/>
          <w:sz w:val="22"/>
          <w:szCs w:val="22"/>
        </w:rPr>
        <w:t>Program Co-Director</w:t>
      </w:r>
      <w:r w:rsidRPr="002028AD">
        <w:rPr>
          <w:iCs/>
          <w:color w:val="000000"/>
          <w:sz w:val="22"/>
          <w:szCs w:val="22"/>
        </w:rPr>
        <w:t xml:space="preserve">, </w:t>
      </w:r>
      <w:r>
        <w:rPr>
          <w:iCs/>
          <w:color w:val="000000"/>
          <w:sz w:val="22"/>
          <w:szCs w:val="22"/>
        </w:rPr>
        <w:t>“</w:t>
      </w:r>
      <w:r w:rsidRPr="002028AD">
        <w:rPr>
          <w:iCs/>
          <w:color w:val="000000"/>
          <w:sz w:val="22"/>
          <w:szCs w:val="22"/>
        </w:rPr>
        <w:t>Es</w:t>
      </w:r>
      <w:r>
        <w:rPr>
          <w:iCs/>
          <w:color w:val="000000"/>
          <w:sz w:val="22"/>
          <w:szCs w:val="22"/>
        </w:rPr>
        <w:t>sentials of Effective Preceptor</w:t>
      </w:r>
      <w:r w:rsidRPr="002028AD">
        <w:rPr>
          <w:iCs/>
          <w:color w:val="000000"/>
          <w:sz w:val="22"/>
          <w:szCs w:val="22"/>
        </w:rPr>
        <w:t>ship,</w:t>
      </w:r>
      <w:r>
        <w:rPr>
          <w:iCs/>
          <w:color w:val="000000"/>
          <w:sz w:val="22"/>
          <w:szCs w:val="22"/>
        </w:rPr>
        <w:t xml:space="preserve">” </w:t>
      </w:r>
      <w:r w:rsidRPr="002028AD">
        <w:rPr>
          <w:iCs/>
          <w:color w:val="000000"/>
          <w:sz w:val="22"/>
          <w:szCs w:val="22"/>
        </w:rPr>
        <w:t xml:space="preserve">Department of Medicine and Surgery, </w:t>
      </w:r>
      <w:r w:rsidRPr="002028AD">
        <w:rPr>
          <w:b/>
          <w:bCs/>
          <w:iCs/>
          <w:color w:val="000000"/>
          <w:sz w:val="22"/>
          <w:szCs w:val="22"/>
        </w:rPr>
        <w:t>U.S. Veterans</w:t>
      </w:r>
      <w:r w:rsidRPr="002028AD">
        <w:rPr>
          <w:iCs/>
          <w:color w:val="000000"/>
          <w:sz w:val="22"/>
          <w:szCs w:val="22"/>
        </w:rPr>
        <w:t xml:space="preserve"> </w:t>
      </w:r>
      <w:r w:rsidRPr="002028AD">
        <w:rPr>
          <w:b/>
          <w:bCs/>
          <w:iCs/>
          <w:color w:val="000000"/>
          <w:sz w:val="22"/>
          <w:szCs w:val="22"/>
        </w:rPr>
        <w:t>Administration,</w:t>
      </w:r>
      <w:r w:rsidRPr="002028AD">
        <w:rPr>
          <w:iCs/>
          <w:color w:val="000000"/>
          <w:sz w:val="22"/>
          <w:szCs w:val="22"/>
        </w:rPr>
        <w:t xml:space="preserve"> Washington, DC, March 1979</w:t>
      </w:r>
      <w:r>
        <w:rPr>
          <w:iCs/>
          <w:color w:val="000000"/>
          <w:sz w:val="22"/>
          <w:szCs w:val="22"/>
        </w:rPr>
        <w:t>–</w:t>
      </w:r>
      <w:r w:rsidRPr="002028AD">
        <w:rPr>
          <w:iCs/>
          <w:color w:val="000000"/>
          <w:sz w:val="22"/>
          <w:szCs w:val="22"/>
        </w:rPr>
        <w:t>April 1979 (Approximately $100,000).</w:t>
      </w:r>
    </w:p>
    <w:p w14:paraId="3B397AEB" w14:textId="77777777" w:rsidR="00274FE9" w:rsidRPr="002028AD" w:rsidRDefault="00274FE9" w:rsidP="00274FE9">
      <w:pPr>
        <w:ind w:left="720" w:hanging="720"/>
        <w:rPr>
          <w:iCs/>
          <w:color w:val="000000"/>
          <w:sz w:val="22"/>
          <w:szCs w:val="22"/>
        </w:rPr>
      </w:pPr>
      <w:r w:rsidRPr="002028AD">
        <w:rPr>
          <w:b/>
          <w:bCs/>
          <w:iCs/>
          <w:color w:val="000000"/>
          <w:sz w:val="22"/>
          <w:szCs w:val="22"/>
        </w:rPr>
        <w:t>Program Co-Director</w:t>
      </w:r>
      <w:r w:rsidRPr="002028AD">
        <w:rPr>
          <w:iCs/>
          <w:color w:val="000000"/>
          <w:sz w:val="22"/>
          <w:szCs w:val="22"/>
        </w:rPr>
        <w:t xml:space="preserve">, </w:t>
      </w:r>
      <w:r>
        <w:rPr>
          <w:iCs/>
          <w:color w:val="000000"/>
          <w:sz w:val="22"/>
          <w:szCs w:val="22"/>
        </w:rPr>
        <w:t>“</w:t>
      </w:r>
      <w:r w:rsidRPr="002028AD">
        <w:rPr>
          <w:iCs/>
          <w:color w:val="000000"/>
          <w:sz w:val="22"/>
          <w:szCs w:val="22"/>
        </w:rPr>
        <w:t>The Design of Learning Events,</w:t>
      </w:r>
      <w:r>
        <w:rPr>
          <w:iCs/>
          <w:color w:val="000000"/>
          <w:sz w:val="22"/>
          <w:szCs w:val="22"/>
        </w:rPr>
        <w:t>”</w:t>
      </w:r>
      <w:r w:rsidRPr="002028AD">
        <w:rPr>
          <w:iCs/>
          <w:color w:val="000000"/>
          <w:sz w:val="22"/>
          <w:szCs w:val="22"/>
        </w:rPr>
        <w:t xml:space="preserve"> Department of Medicine and Surgery, </w:t>
      </w:r>
      <w:r w:rsidRPr="002028AD">
        <w:rPr>
          <w:b/>
          <w:bCs/>
          <w:iCs/>
          <w:color w:val="000000"/>
          <w:sz w:val="22"/>
          <w:szCs w:val="22"/>
        </w:rPr>
        <w:t>U.S. Veterans Administration</w:t>
      </w:r>
      <w:r w:rsidRPr="002028AD">
        <w:rPr>
          <w:iCs/>
          <w:color w:val="000000"/>
          <w:sz w:val="22"/>
          <w:szCs w:val="22"/>
        </w:rPr>
        <w:t>, Washington, DC, June 1977</w:t>
      </w:r>
      <w:r>
        <w:rPr>
          <w:iCs/>
          <w:color w:val="000000"/>
          <w:sz w:val="22"/>
          <w:szCs w:val="22"/>
        </w:rPr>
        <w:t>–S</w:t>
      </w:r>
      <w:r w:rsidRPr="002028AD">
        <w:rPr>
          <w:iCs/>
          <w:color w:val="000000"/>
          <w:sz w:val="22"/>
          <w:szCs w:val="22"/>
        </w:rPr>
        <w:t>eptember 1977 (Approximately $100,000).</w:t>
      </w:r>
    </w:p>
    <w:p w14:paraId="272D64B6" w14:textId="77777777" w:rsidR="00274FE9" w:rsidRPr="002028AD" w:rsidRDefault="00274FE9" w:rsidP="00274FE9">
      <w:pPr>
        <w:ind w:left="720" w:hanging="720"/>
        <w:rPr>
          <w:iCs/>
          <w:color w:val="000000"/>
          <w:sz w:val="22"/>
          <w:szCs w:val="22"/>
        </w:rPr>
      </w:pPr>
      <w:r w:rsidRPr="002028AD">
        <w:rPr>
          <w:b/>
          <w:bCs/>
          <w:iCs/>
          <w:color w:val="000000"/>
          <w:sz w:val="22"/>
          <w:szCs w:val="22"/>
        </w:rPr>
        <w:t>Consultant</w:t>
      </w:r>
      <w:r w:rsidRPr="002028AD">
        <w:rPr>
          <w:iCs/>
          <w:color w:val="000000"/>
          <w:sz w:val="22"/>
          <w:szCs w:val="22"/>
        </w:rPr>
        <w:t xml:space="preserve">, Department of Medicine and Surgery, </w:t>
      </w:r>
      <w:r w:rsidRPr="002028AD">
        <w:rPr>
          <w:b/>
          <w:bCs/>
          <w:iCs/>
          <w:color w:val="000000"/>
          <w:sz w:val="22"/>
          <w:szCs w:val="22"/>
        </w:rPr>
        <w:t>U.S. Veterans Administration</w:t>
      </w:r>
      <w:r w:rsidRPr="002028AD">
        <w:rPr>
          <w:iCs/>
          <w:color w:val="000000"/>
          <w:sz w:val="22"/>
          <w:szCs w:val="22"/>
        </w:rPr>
        <w:t>, Washington, DC, 1976</w:t>
      </w:r>
      <w:r>
        <w:rPr>
          <w:iCs/>
          <w:color w:val="000000"/>
          <w:sz w:val="22"/>
          <w:szCs w:val="22"/>
        </w:rPr>
        <w:t>–</w:t>
      </w:r>
      <w:r w:rsidRPr="002028AD">
        <w:rPr>
          <w:iCs/>
          <w:color w:val="000000"/>
          <w:sz w:val="22"/>
          <w:szCs w:val="22"/>
        </w:rPr>
        <w:t>1977.</w:t>
      </w:r>
    </w:p>
    <w:p w14:paraId="137D5DB5" w14:textId="77777777" w:rsidR="00274FE9" w:rsidRPr="002028AD" w:rsidRDefault="00274FE9" w:rsidP="00274FE9">
      <w:pPr>
        <w:ind w:left="720" w:hanging="720"/>
        <w:rPr>
          <w:iCs/>
          <w:color w:val="000000"/>
          <w:sz w:val="22"/>
          <w:szCs w:val="22"/>
        </w:rPr>
      </w:pPr>
      <w:r w:rsidRPr="002028AD">
        <w:rPr>
          <w:b/>
          <w:bCs/>
          <w:iCs/>
          <w:color w:val="000000"/>
          <w:sz w:val="22"/>
          <w:szCs w:val="22"/>
        </w:rPr>
        <w:lastRenderedPageBreak/>
        <w:t>Consultant</w:t>
      </w:r>
      <w:r w:rsidRPr="002028AD">
        <w:rPr>
          <w:iCs/>
          <w:color w:val="000000"/>
          <w:sz w:val="22"/>
          <w:szCs w:val="22"/>
        </w:rPr>
        <w:t xml:space="preserve">, School of Health Studies, </w:t>
      </w:r>
      <w:r w:rsidRPr="002028AD">
        <w:rPr>
          <w:b/>
          <w:bCs/>
          <w:iCs/>
          <w:color w:val="000000"/>
          <w:sz w:val="22"/>
          <w:szCs w:val="22"/>
        </w:rPr>
        <w:t>University of New</w:t>
      </w:r>
      <w:r w:rsidRPr="002028AD">
        <w:rPr>
          <w:iCs/>
          <w:color w:val="000000"/>
          <w:sz w:val="22"/>
          <w:szCs w:val="22"/>
        </w:rPr>
        <w:t xml:space="preserve"> </w:t>
      </w:r>
      <w:r w:rsidRPr="002028AD">
        <w:rPr>
          <w:b/>
          <w:bCs/>
          <w:iCs/>
          <w:color w:val="000000"/>
          <w:sz w:val="22"/>
          <w:szCs w:val="22"/>
        </w:rPr>
        <w:t>Hampshire</w:t>
      </w:r>
      <w:r w:rsidRPr="002028AD">
        <w:rPr>
          <w:iCs/>
          <w:color w:val="000000"/>
          <w:sz w:val="22"/>
          <w:szCs w:val="22"/>
        </w:rPr>
        <w:t>, Durham, New Hampshire, 1976.</w:t>
      </w:r>
    </w:p>
    <w:p w14:paraId="4B809616" w14:textId="77777777" w:rsidR="00274FE9" w:rsidRPr="002028AD" w:rsidRDefault="00274FE9" w:rsidP="00274FE9">
      <w:pPr>
        <w:ind w:left="720" w:hanging="720"/>
        <w:rPr>
          <w:iCs/>
          <w:color w:val="000000"/>
          <w:sz w:val="22"/>
          <w:szCs w:val="22"/>
        </w:rPr>
      </w:pPr>
      <w:r w:rsidRPr="002028AD">
        <w:rPr>
          <w:b/>
          <w:bCs/>
          <w:iCs/>
          <w:color w:val="000000"/>
          <w:sz w:val="22"/>
          <w:szCs w:val="22"/>
        </w:rPr>
        <w:t>Principal Investigator/Program Director</w:t>
      </w:r>
      <w:r w:rsidRPr="002028AD">
        <w:rPr>
          <w:iCs/>
          <w:color w:val="000000"/>
          <w:sz w:val="22"/>
          <w:szCs w:val="22"/>
        </w:rPr>
        <w:t xml:space="preserve">, </w:t>
      </w:r>
      <w:r>
        <w:rPr>
          <w:iCs/>
          <w:color w:val="000000"/>
          <w:sz w:val="22"/>
          <w:szCs w:val="22"/>
        </w:rPr>
        <w:t>“</w:t>
      </w:r>
      <w:r w:rsidRPr="002028AD">
        <w:rPr>
          <w:iCs/>
          <w:color w:val="000000"/>
          <w:sz w:val="22"/>
          <w:szCs w:val="22"/>
        </w:rPr>
        <w:t>The Development of Written Simulations for Use in the Allied Health Professions</w:t>
      </w:r>
      <w:r>
        <w:rPr>
          <w:iCs/>
          <w:color w:val="000000"/>
          <w:sz w:val="22"/>
          <w:szCs w:val="22"/>
        </w:rPr>
        <w:t xml:space="preserve"> </w:t>
      </w:r>
      <w:r w:rsidRPr="002028AD">
        <w:rPr>
          <w:iCs/>
          <w:color w:val="000000"/>
          <w:sz w:val="22"/>
          <w:szCs w:val="22"/>
        </w:rPr>
        <w:t>Curriculum,</w:t>
      </w:r>
      <w:r>
        <w:rPr>
          <w:iCs/>
          <w:color w:val="000000"/>
          <w:sz w:val="22"/>
          <w:szCs w:val="22"/>
        </w:rPr>
        <w:t>”</w:t>
      </w:r>
      <w:r w:rsidRPr="002028AD">
        <w:rPr>
          <w:iCs/>
          <w:color w:val="000000"/>
          <w:sz w:val="22"/>
          <w:szCs w:val="22"/>
        </w:rPr>
        <w:t xml:space="preserve"> Health Resources Administration, </w:t>
      </w:r>
      <w:r w:rsidRPr="002028AD">
        <w:rPr>
          <w:b/>
          <w:bCs/>
          <w:iCs/>
          <w:color w:val="000000"/>
          <w:sz w:val="22"/>
          <w:szCs w:val="22"/>
        </w:rPr>
        <w:t>Department of Health, Education and Welfare</w:t>
      </w:r>
      <w:r w:rsidRPr="002028AD">
        <w:rPr>
          <w:iCs/>
          <w:color w:val="000000"/>
          <w:sz w:val="22"/>
          <w:szCs w:val="22"/>
        </w:rPr>
        <w:t>, August 1975</w:t>
      </w:r>
      <w:r>
        <w:rPr>
          <w:iCs/>
          <w:color w:val="000000"/>
          <w:sz w:val="22"/>
          <w:szCs w:val="22"/>
        </w:rPr>
        <w:t>–</w:t>
      </w:r>
      <w:r w:rsidRPr="002028AD">
        <w:rPr>
          <w:iCs/>
          <w:color w:val="000000"/>
          <w:sz w:val="22"/>
          <w:szCs w:val="22"/>
        </w:rPr>
        <w:t>June 1976 (Approximately $55,000).</w:t>
      </w:r>
    </w:p>
    <w:p w14:paraId="1F0A9FB6" w14:textId="77777777" w:rsidR="00274FE9" w:rsidRPr="002028AD" w:rsidRDefault="00274FE9" w:rsidP="00274FE9">
      <w:pPr>
        <w:ind w:left="720" w:hanging="720"/>
        <w:rPr>
          <w:iCs/>
          <w:color w:val="000000"/>
          <w:sz w:val="22"/>
          <w:szCs w:val="22"/>
        </w:rPr>
      </w:pPr>
      <w:r w:rsidRPr="002028AD">
        <w:rPr>
          <w:b/>
          <w:bCs/>
          <w:iCs/>
          <w:color w:val="000000"/>
          <w:sz w:val="22"/>
          <w:szCs w:val="22"/>
        </w:rPr>
        <w:t>Principal Investigator/Program Director</w:t>
      </w:r>
      <w:r w:rsidRPr="002028AD">
        <w:rPr>
          <w:iCs/>
          <w:color w:val="000000"/>
          <w:sz w:val="22"/>
          <w:szCs w:val="22"/>
        </w:rPr>
        <w:t xml:space="preserve">, </w:t>
      </w:r>
      <w:r>
        <w:rPr>
          <w:iCs/>
          <w:color w:val="000000"/>
          <w:sz w:val="22"/>
          <w:szCs w:val="22"/>
        </w:rPr>
        <w:t>“</w:t>
      </w:r>
      <w:r w:rsidRPr="002028AD">
        <w:rPr>
          <w:iCs/>
          <w:color w:val="000000"/>
          <w:sz w:val="22"/>
          <w:szCs w:val="22"/>
        </w:rPr>
        <w:t>Administrative Training Institute in Radiologic Technology</w:t>
      </w:r>
      <w:r>
        <w:rPr>
          <w:iCs/>
          <w:color w:val="000000"/>
          <w:sz w:val="22"/>
          <w:szCs w:val="22"/>
        </w:rPr>
        <w:t>”</w:t>
      </w:r>
      <w:r w:rsidRPr="002028AD">
        <w:rPr>
          <w:iCs/>
          <w:color w:val="000000"/>
          <w:sz w:val="22"/>
          <w:szCs w:val="22"/>
        </w:rPr>
        <w:t xml:space="preserve">, Health Resources Administration, </w:t>
      </w:r>
      <w:r w:rsidRPr="002028AD">
        <w:rPr>
          <w:b/>
          <w:bCs/>
          <w:iCs/>
          <w:color w:val="000000"/>
          <w:sz w:val="22"/>
          <w:szCs w:val="22"/>
        </w:rPr>
        <w:t xml:space="preserve">Department of Health, Education and Welfare, </w:t>
      </w:r>
      <w:r w:rsidRPr="002028AD">
        <w:rPr>
          <w:iCs/>
          <w:color w:val="000000"/>
          <w:sz w:val="22"/>
          <w:szCs w:val="22"/>
        </w:rPr>
        <w:t>March 1976</w:t>
      </w:r>
      <w:r>
        <w:rPr>
          <w:iCs/>
          <w:color w:val="000000"/>
          <w:sz w:val="22"/>
          <w:szCs w:val="22"/>
        </w:rPr>
        <w:t>–</w:t>
      </w:r>
      <w:r w:rsidRPr="002028AD">
        <w:rPr>
          <w:iCs/>
          <w:color w:val="000000"/>
          <w:sz w:val="22"/>
          <w:szCs w:val="22"/>
        </w:rPr>
        <w:t>June 1976 (Approximately $26,000).</w:t>
      </w:r>
    </w:p>
    <w:p w14:paraId="759DDB29" w14:textId="77777777" w:rsidR="00274FE9" w:rsidRPr="002028AD" w:rsidRDefault="00274FE9" w:rsidP="00274FE9">
      <w:pPr>
        <w:ind w:left="720" w:hanging="720"/>
        <w:rPr>
          <w:iCs/>
          <w:color w:val="000000"/>
          <w:sz w:val="22"/>
          <w:szCs w:val="22"/>
        </w:rPr>
      </w:pPr>
      <w:r w:rsidRPr="002028AD">
        <w:rPr>
          <w:b/>
          <w:bCs/>
          <w:iCs/>
          <w:color w:val="000000"/>
          <w:sz w:val="22"/>
          <w:szCs w:val="22"/>
        </w:rPr>
        <w:t>Consultant</w:t>
      </w:r>
      <w:r w:rsidRPr="002028AD">
        <w:rPr>
          <w:iCs/>
          <w:color w:val="000000"/>
          <w:sz w:val="22"/>
          <w:szCs w:val="22"/>
        </w:rPr>
        <w:t xml:space="preserve">, Donald S. Frank and Associates, </w:t>
      </w:r>
      <w:r w:rsidRPr="002028AD">
        <w:rPr>
          <w:b/>
          <w:bCs/>
          <w:iCs/>
          <w:color w:val="000000"/>
          <w:sz w:val="22"/>
          <w:szCs w:val="22"/>
        </w:rPr>
        <w:t>Manpower and Community Consultants</w:t>
      </w:r>
      <w:r w:rsidRPr="002028AD">
        <w:rPr>
          <w:iCs/>
          <w:color w:val="000000"/>
          <w:sz w:val="22"/>
          <w:szCs w:val="22"/>
        </w:rPr>
        <w:t>, Baltimore, Maryland, 1974.</w:t>
      </w:r>
    </w:p>
    <w:p w14:paraId="43EDB020" w14:textId="77777777" w:rsidR="00274FE9" w:rsidRDefault="00274FE9" w:rsidP="00274FE9">
      <w:pPr>
        <w:ind w:left="720" w:hanging="720"/>
        <w:rPr>
          <w:iCs/>
          <w:color w:val="000000"/>
          <w:sz w:val="22"/>
          <w:szCs w:val="22"/>
        </w:rPr>
      </w:pPr>
      <w:r w:rsidRPr="002028AD">
        <w:rPr>
          <w:b/>
          <w:bCs/>
          <w:iCs/>
          <w:color w:val="000000"/>
          <w:sz w:val="22"/>
          <w:szCs w:val="22"/>
        </w:rPr>
        <w:t>Principal Investigator/Director</w:t>
      </w:r>
      <w:r w:rsidRPr="002028AD">
        <w:rPr>
          <w:iCs/>
          <w:color w:val="000000"/>
          <w:sz w:val="22"/>
          <w:szCs w:val="22"/>
        </w:rPr>
        <w:t xml:space="preserve">, </w:t>
      </w:r>
      <w:r>
        <w:rPr>
          <w:iCs/>
          <w:color w:val="000000"/>
          <w:sz w:val="22"/>
          <w:szCs w:val="22"/>
        </w:rPr>
        <w:t>“</w:t>
      </w:r>
      <w:r w:rsidRPr="002028AD">
        <w:rPr>
          <w:iCs/>
          <w:color w:val="000000"/>
          <w:sz w:val="22"/>
          <w:szCs w:val="22"/>
        </w:rPr>
        <w:t>Identification of New Coordinated Approaches to Serve the Disabled Welfare Recipient,</w:t>
      </w:r>
      <w:r>
        <w:rPr>
          <w:iCs/>
          <w:color w:val="000000"/>
          <w:sz w:val="22"/>
          <w:szCs w:val="22"/>
        </w:rPr>
        <w:t>”</w:t>
      </w:r>
      <w:r w:rsidRPr="002028AD">
        <w:rPr>
          <w:iCs/>
          <w:color w:val="000000"/>
          <w:sz w:val="22"/>
          <w:szCs w:val="22"/>
        </w:rPr>
        <w:t xml:space="preserve"> Social and Rehabilitation Services, </w:t>
      </w:r>
      <w:r w:rsidRPr="002028AD">
        <w:rPr>
          <w:b/>
          <w:bCs/>
          <w:iCs/>
          <w:color w:val="000000"/>
          <w:sz w:val="22"/>
          <w:szCs w:val="22"/>
        </w:rPr>
        <w:t>Department</w:t>
      </w:r>
      <w:r w:rsidRPr="002028AD">
        <w:rPr>
          <w:iCs/>
          <w:color w:val="000000"/>
          <w:sz w:val="22"/>
          <w:szCs w:val="22"/>
        </w:rPr>
        <w:t xml:space="preserve"> </w:t>
      </w:r>
      <w:r w:rsidRPr="002028AD">
        <w:rPr>
          <w:b/>
          <w:bCs/>
          <w:iCs/>
          <w:color w:val="000000"/>
          <w:sz w:val="22"/>
          <w:szCs w:val="22"/>
        </w:rPr>
        <w:t>of Health, Education and Welfare,</w:t>
      </w:r>
      <w:r w:rsidRPr="002028AD">
        <w:rPr>
          <w:iCs/>
          <w:color w:val="000000"/>
          <w:sz w:val="22"/>
          <w:szCs w:val="22"/>
        </w:rPr>
        <w:t xml:space="preserve"> 1970</w:t>
      </w:r>
      <w:r>
        <w:rPr>
          <w:iCs/>
          <w:color w:val="000000"/>
          <w:sz w:val="22"/>
          <w:szCs w:val="22"/>
        </w:rPr>
        <w:t>–19</w:t>
      </w:r>
      <w:r w:rsidRPr="002028AD">
        <w:rPr>
          <w:iCs/>
          <w:color w:val="000000"/>
          <w:sz w:val="22"/>
          <w:szCs w:val="22"/>
        </w:rPr>
        <w:t>72 ($300,000).</w:t>
      </w:r>
    </w:p>
    <w:p w14:paraId="108A9BC3" w14:textId="77777777" w:rsidR="00274FE9" w:rsidRDefault="00274FE9" w:rsidP="00274FE9">
      <w:pPr>
        <w:rPr>
          <w:iCs/>
          <w:color w:val="000000"/>
          <w:sz w:val="22"/>
          <w:szCs w:val="22"/>
        </w:rPr>
      </w:pPr>
    </w:p>
    <w:p w14:paraId="30863D0A" w14:textId="77777777" w:rsidR="00274FE9" w:rsidRPr="002028AD" w:rsidRDefault="00274FE9" w:rsidP="00274FE9">
      <w:pPr>
        <w:rPr>
          <w:b/>
          <w:bCs/>
          <w:iCs/>
          <w:color w:val="000000"/>
          <w:sz w:val="22"/>
          <w:szCs w:val="22"/>
        </w:rPr>
      </w:pPr>
    </w:p>
    <w:p w14:paraId="28E08120" w14:textId="77777777" w:rsidR="00274FE9" w:rsidRPr="00D15CD9" w:rsidRDefault="00274FE9" w:rsidP="00274FE9">
      <w:pPr>
        <w:rPr>
          <w:b/>
          <w:bCs/>
          <w:iCs/>
          <w:color w:val="000000"/>
        </w:rPr>
      </w:pPr>
      <w:r w:rsidRPr="00D15CD9">
        <w:rPr>
          <w:b/>
          <w:bCs/>
          <w:iCs/>
          <w:color w:val="000000"/>
        </w:rPr>
        <w:t>BIBLIOGRAPHY</w:t>
      </w:r>
    </w:p>
    <w:p w14:paraId="47C66FF5" w14:textId="77777777" w:rsidR="00274FE9" w:rsidRPr="00876009" w:rsidRDefault="00274FE9" w:rsidP="00274FE9">
      <w:pPr>
        <w:rPr>
          <w:b/>
          <w:bCs/>
          <w:i/>
          <w:iCs/>
          <w:color w:val="000000"/>
          <w:sz w:val="22"/>
          <w:szCs w:val="22"/>
          <w:u w:val="single"/>
        </w:rPr>
      </w:pPr>
    </w:p>
    <w:p w14:paraId="22C1E0D9" w14:textId="77777777" w:rsidR="00274FE9" w:rsidRDefault="00274FE9" w:rsidP="00274FE9">
      <w:pPr>
        <w:rPr>
          <w:b/>
          <w:bCs/>
          <w:iCs/>
          <w:color w:val="000000"/>
        </w:rPr>
      </w:pPr>
      <w:r w:rsidRPr="00D15CD9">
        <w:rPr>
          <w:b/>
          <w:bCs/>
          <w:iCs/>
          <w:color w:val="000000"/>
        </w:rPr>
        <w:t>Textbooks</w:t>
      </w:r>
    </w:p>
    <w:p w14:paraId="02DBAC51" w14:textId="77777777" w:rsidR="00274FE9" w:rsidRPr="00D15CD9" w:rsidRDefault="00274FE9" w:rsidP="00274FE9">
      <w:pPr>
        <w:rPr>
          <w:b/>
          <w:bCs/>
          <w:iCs/>
          <w:color w:val="000000"/>
        </w:rPr>
      </w:pPr>
    </w:p>
    <w:p w14:paraId="406E5DD7" w14:textId="77777777" w:rsidR="00274FE9" w:rsidRPr="00FB5ADE" w:rsidRDefault="00274FE9" w:rsidP="00274FE9">
      <w:pPr>
        <w:ind w:left="1440" w:hanging="720"/>
        <w:rPr>
          <w:iCs/>
          <w:color w:val="000000"/>
          <w:sz w:val="22"/>
          <w:szCs w:val="22"/>
        </w:rPr>
      </w:pPr>
      <w:r w:rsidRPr="002028AD">
        <w:rPr>
          <w:iCs/>
          <w:color w:val="000000"/>
          <w:sz w:val="22"/>
          <w:szCs w:val="22"/>
        </w:rPr>
        <w:t>Martin, Jr., E. Davis</w:t>
      </w:r>
      <w:r>
        <w:rPr>
          <w:iCs/>
          <w:color w:val="000000"/>
          <w:sz w:val="22"/>
          <w:szCs w:val="22"/>
        </w:rPr>
        <w:t xml:space="preserve"> &amp; Schmieg, Gregory (Eds.). </w:t>
      </w:r>
      <w:r w:rsidRPr="003E4206">
        <w:rPr>
          <w:bCs/>
          <w:i/>
          <w:iCs/>
          <w:color w:val="000000"/>
          <w:sz w:val="22"/>
          <w:szCs w:val="22"/>
        </w:rPr>
        <w:t xml:space="preserve">Principles and </w:t>
      </w:r>
      <w:r>
        <w:rPr>
          <w:bCs/>
          <w:i/>
          <w:iCs/>
          <w:color w:val="000000"/>
          <w:sz w:val="22"/>
          <w:szCs w:val="22"/>
        </w:rPr>
        <w:t>practices of c</w:t>
      </w:r>
      <w:r w:rsidRPr="003E4206">
        <w:rPr>
          <w:bCs/>
          <w:i/>
          <w:iCs/>
          <w:color w:val="000000"/>
          <w:sz w:val="22"/>
          <w:szCs w:val="22"/>
        </w:rPr>
        <w:t xml:space="preserve">ase </w:t>
      </w:r>
      <w:r>
        <w:rPr>
          <w:bCs/>
          <w:i/>
          <w:iCs/>
          <w:color w:val="000000"/>
          <w:sz w:val="22"/>
          <w:szCs w:val="22"/>
        </w:rPr>
        <w:t>m</w:t>
      </w:r>
      <w:r w:rsidRPr="003E4206">
        <w:rPr>
          <w:bCs/>
          <w:i/>
          <w:iCs/>
          <w:color w:val="000000"/>
          <w:sz w:val="22"/>
          <w:szCs w:val="22"/>
        </w:rPr>
        <w:t xml:space="preserve">anagement in </w:t>
      </w:r>
      <w:r>
        <w:rPr>
          <w:bCs/>
          <w:i/>
          <w:iCs/>
          <w:color w:val="000000"/>
          <w:sz w:val="22"/>
          <w:szCs w:val="22"/>
        </w:rPr>
        <w:t>rehabilitation</w:t>
      </w:r>
      <w:r w:rsidRPr="003E4206">
        <w:rPr>
          <w:bCs/>
          <w:i/>
          <w:iCs/>
          <w:color w:val="000000"/>
          <w:sz w:val="22"/>
          <w:szCs w:val="22"/>
        </w:rPr>
        <w:t xml:space="preserve"> </w:t>
      </w:r>
      <w:r>
        <w:rPr>
          <w:bCs/>
          <w:i/>
          <w:iCs/>
          <w:color w:val="000000"/>
          <w:sz w:val="22"/>
          <w:szCs w:val="22"/>
        </w:rPr>
        <w:t>c</w:t>
      </w:r>
      <w:r w:rsidRPr="003E4206">
        <w:rPr>
          <w:bCs/>
          <w:i/>
          <w:iCs/>
          <w:color w:val="000000"/>
          <w:sz w:val="22"/>
          <w:szCs w:val="22"/>
        </w:rPr>
        <w:t>ounseling</w:t>
      </w:r>
      <w:r>
        <w:rPr>
          <w:bCs/>
          <w:i/>
          <w:iCs/>
          <w:color w:val="000000"/>
          <w:sz w:val="22"/>
          <w:szCs w:val="22"/>
        </w:rPr>
        <w:t xml:space="preserve"> </w:t>
      </w:r>
      <w:r>
        <w:rPr>
          <w:bCs/>
          <w:iCs/>
          <w:color w:val="000000"/>
          <w:sz w:val="22"/>
          <w:szCs w:val="22"/>
        </w:rPr>
        <w:t>(3rd ed.)</w:t>
      </w:r>
      <w:r w:rsidRPr="003E4206">
        <w:rPr>
          <w:bCs/>
          <w:i/>
          <w:iCs/>
          <w:color w:val="000000"/>
          <w:sz w:val="22"/>
          <w:szCs w:val="22"/>
        </w:rPr>
        <w:t>.</w:t>
      </w:r>
      <w:r>
        <w:rPr>
          <w:b/>
          <w:bCs/>
          <w:iCs/>
          <w:color w:val="000000"/>
          <w:sz w:val="22"/>
          <w:szCs w:val="22"/>
        </w:rPr>
        <w:t xml:space="preserve"> </w:t>
      </w:r>
      <w:r w:rsidRPr="002028AD">
        <w:rPr>
          <w:iCs/>
          <w:color w:val="000000"/>
          <w:sz w:val="22"/>
          <w:szCs w:val="22"/>
        </w:rPr>
        <w:t>Springfield, IL:</w:t>
      </w:r>
      <w:r>
        <w:rPr>
          <w:iCs/>
          <w:color w:val="000000"/>
          <w:sz w:val="22"/>
          <w:szCs w:val="22"/>
        </w:rPr>
        <w:t xml:space="preserve"> </w:t>
      </w:r>
      <w:r w:rsidRPr="002028AD">
        <w:rPr>
          <w:iCs/>
          <w:color w:val="000000"/>
          <w:sz w:val="22"/>
          <w:szCs w:val="22"/>
        </w:rPr>
        <w:t>Charles C. Thomas</w:t>
      </w:r>
      <w:r>
        <w:rPr>
          <w:iCs/>
          <w:color w:val="000000"/>
          <w:sz w:val="22"/>
          <w:szCs w:val="22"/>
        </w:rPr>
        <w:t xml:space="preserve"> (anticipated publication 2018).</w:t>
      </w:r>
    </w:p>
    <w:p w14:paraId="6512E6B5" w14:textId="77777777" w:rsidR="00274FE9" w:rsidRPr="00F212C1" w:rsidRDefault="00274FE9" w:rsidP="00274FE9">
      <w:pPr>
        <w:rPr>
          <w:bCs/>
          <w:iCs/>
          <w:color w:val="000000"/>
          <w:sz w:val="22"/>
          <w:szCs w:val="22"/>
        </w:rPr>
      </w:pPr>
      <w:r>
        <w:rPr>
          <w:b/>
          <w:bCs/>
          <w:iCs/>
          <w:color w:val="000000"/>
          <w:sz w:val="22"/>
          <w:szCs w:val="22"/>
        </w:rPr>
        <w:tab/>
      </w:r>
      <w:r w:rsidRPr="00F212C1">
        <w:rPr>
          <w:bCs/>
          <w:iCs/>
          <w:color w:val="000000"/>
          <w:sz w:val="22"/>
          <w:szCs w:val="22"/>
        </w:rPr>
        <w:t>Ma</w:t>
      </w:r>
      <w:r>
        <w:rPr>
          <w:bCs/>
          <w:iCs/>
          <w:color w:val="000000"/>
          <w:sz w:val="22"/>
          <w:szCs w:val="22"/>
        </w:rPr>
        <w:t>rtin, Jr., E. Davis &amp; Martin, Michele M.(Eds.)</w:t>
      </w:r>
      <w:r w:rsidRPr="00F212C1">
        <w:rPr>
          <w:bCs/>
          <w:i/>
          <w:iCs/>
          <w:color w:val="000000"/>
          <w:sz w:val="22"/>
          <w:szCs w:val="22"/>
        </w:rPr>
        <w:t>. Significant disability: I</w:t>
      </w:r>
      <w:r>
        <w:rPr>
          <w:bCs/>
          <w:i/>
          <w:iCs/>
          <w:color w:val="000000"/>
          <w:sz w:val="22"/>
          <w:szCs w:val="22"/>
        </w:rPr>
        <w:t xml:space="preserve">ssues affecting persons </w:t>
      </w:r>
      <w:r>
        <w:rPr>
          <w:bCs/>
          <w:i/>
          <w:iCs/>
          <w:color w:val="000000"/>
          <w:sz w:val="22"/>
          <w:szCs w:val="22"/>
        </w:rPr>
        <w:tab/>
      </w:r>
      <w:r>
        <w:rPr>
          <w:bCs/>
          <w:i/>
          <w:iCs/>
          <w:color w:val="000000"/>
          <w:sz w:val="22"/>
          <w:szCs w:val="22"/>
        </w:rPr>
        <w:tab/>
      </w:r>
      <w:r>
        <w:rPr>
          <w:bCs/>
          <w:i/>
          <w:iCs/>
          <w:color w:val="000000"/>
          <w:sz w:val="22"/>
          <w:szCs w:val="22"/>
        </w:rPr>
        <w:tab/>
        <w:t xml:space="preserve">with </w:t>
      </w:r>
      <w:r w:rsidRPr="00F212C1">
        <w:rPr>
          <w:bCs/>
          <w:i/>
          <w:iCs/>
          <w:color w:val="000000"/>
          <w:sz w:val="22"/>
          <w:szCs w:val="22"/>
        </w:rPr>
        <w:t>significant disabilities from a historical, policy, leadership, and systems perspective</w:t>
      </w:r>
      <w:r>
        <w:rPr>
          <w:bCs/>
          <w:i/>
          <w:iCs/>
          <w:color w:val="000000"/>
          <w:sz w:val="22"/>
          <w:szCs w:val="22"/>
        </w:rPr>
        <w:t xml:space="preserve"> </w:t>
      </w:r>
      <w:r>
        <w:rPr>
          <w:bCs/>
          <w:i/>
          <w:iCs/>
          <w:color w:val="000000"/>
          <w:sz w:val="22"/>
          <w:szCs w:val="22"/>
        </w:rPr>
        <w:tab/>
      </w:r>
      <w:r>
        <w:rPr>
          <w:bCs/>
          <w:i/>
          <w:iCs/>
          <w:color w:val="000000"/>
          <w:sz w:val="22"/>
          <w:szCs w:val="22"/>
        </w:rPr>
        <w:tab/>
      </w:r>
      <w:r>
        <w:rPr>
          <w:bCs/>
          <w:i/>
          <w:iCs/>
          <w:color w:val="000000"/>
          <w:sz w:val="22"/>
          <w:szCs w:val="22"/>
        </w:rPr>
        <w:tab/>
        <w:t>(2</w:t>
      </w:r>
      <w:r w:rsidRPr="00F212C1">
        <w:rPr>
          <w:bCs/>
          <w:i/>
          <w:iCs/>
          <w:color w:val="000000"/>
          <w:sz w:val="22"/>
          <w:szCs w:val="22"/>
          <w:vertAlign w:val="superscript"/>
        </w:rPr>
        <w:t>nd</w:t>
      </w:r>
      <w:r>
        <w:rPr>
          <w:bCs/>
          <w:i/>
          <w:iCs/>
          <w:color w:val="000000"/>
          <w:sz w:val="22"/>
          <w:szCs w:val="22"/>
        </w:rPr>
        <w:t xml:space="preserve"> edition)</w:t>
      </w:r>
      <w:r w:rsidRPr="00F212C1">
        <w:rPr>
          <w:bCs/>
          <w:i/>
          <w:iCs/>
          <w:color w:val="000000"/>
          <w:sz w:val="22"/>
          <w:szCs w:val="22"/>
        </w:rPr>
        <w:t>.</w:t>
      </w:r>
      <w:r w:rsidRPr="00F212C1">
        <w:rPr>
          <w:bCs/>
          <w:iCs/>
          <w:color w:val="000000"/>
          <w:sz w:val="22"/>
          <w:szCs w:val="22"/>
        </w:rPr>
        <w:t xml:space="preserve"> Spr</w:t>
      </w:r>
      <w:r>
        <w:rPr>
          <w:bCs/>
          <w:iCs/>
          <w:color w:val="000000"/>
          <w:sz w:val="22"/>
          <w:szCs w:val="22"/>
        </w:rPr>
        <w:t xml:space="preserve">ingfield, IL: Charles C. Thomas (In process-anticipated publication </w:t>
      </w:r>
      <w:r>
        <w:rPr>
          <w:bCs/>
          <w:iCs/>
          <w:color w:val="000000"/>
          <w:sz w:val="22"/>
          <w:szCs w:val="22"/>
        </w:rPr>
        <w:tab/>
      </w:r>
      <w:r>
        <w:rPr>
          <w:bCs/>
          <w:iCs/>
          <w:color w:val="000000"/>
          <w:sz w:val="22"/>
          <w:szCs w:val="22"/>
        </w:rPr>
        <w:tab/>
      </w:r>
      <w:r>
        <w:rPr>
          <w:bCs/>
          <w:iCs/>
          <w:color w:val="000000"/>
          <w:sz w:val="22"/>
          <w:szCs w:val="22"/>
        </w:rPr>
        <w:tab/>
        <w:t>2018).</w:t>
      </w:r>
    </w:p>
    <w:p w14:paraId="2129AA49" w14:textId="77777777" w:rsidR="00274FE9" w:rsidRDefault="00274FE9" w:rsidP="00274FE9">
      <w:pPr>
        <w:rPr>
          <w:bCs/>
          <w:i/>
          <w:iCs/>
          <w:color w:val="000000"/>
          <w:sz w:val="22"/>
          <w:szCs w:val="22"/>
        </w:rPr>
      </w:pPr>
      <w:r>
        <w:rPr>
          <w:b/>
          <w:bCs/>
          <w:iCs/>
          <w:color w:val="000000"/>
          <w:sz w:val="22"/>
          <w:szCs w:val="22"/>
        </w:rPr>
        <w:tab/>
      </w:r>
      <w:r>
        <w:rPr>
          <w:bCs/>
          <w:iCs/>
          <w:color w:val="000000"/>
          <w:sz w:val="22"/>
          <w:szCs w:val="22"/>
        </w:rPr>
        <w:t xml:space="preserve">Martin, Jr., E. Davis (Ed.). </w:t>
      </w:r>
      <w:r w:rsidRPr="003E4206">
        <w:rPr>
          <w:bCs/>
          <w:i/>
          <w:iCs/>
          <w:color w:val="000000"/>
          <w:sz w:val="22"/>
          <w:szCs w:val="22"/>
        </w:rPr>
        <w:t xml:space="preserve">Counseling in the </w:t>
      </w:r>
      <w:r>
        <w:rPr>
          <w:bCs/>
          <w:i/>
          <w:iCs/>
          <w:color w:val="000000"/>
          <w:sz w:val="22"/>
          <w:szCs w:val="22"/>
        </w:rPr>
        <w:t>r</w:t>
      </w:r>
      <w:r w:rsidRPr="003E4206">
        <w:rPr>
          <w:bCs/>
          <w:i/>
          <w:iCs/>
          <w:color w:val="000000"/>
          <w:sz w:val="22"/>
          <w:szCs w:val="22"/>
        </w:rPr>
        <w:t xml:space="preserve">ehabilitation </w:t>
      </w:r>
      <w:r>
        <w:rPr>
          <w:bCs/>
          <w:i/>
          <w:iCs/>
          <w:color w:val="000000"/>
          <w:sz w:val="22"/>
          <w:szCs w:val="22"/>
        </w:rPr>
        <w:t>p</w:t>
      </w:r>
      <w:r w:rsidRPr="003E4206">
        <w:rPr>
          <w:bCs/>
          <w:i/>
          <w:iCs/>
          <w:color w:val="000000"/>
          <w:sz w:val="22"/>
          <w:szCs w:val="22"/>
        </w:rPr>
        <w:t>rocess:</w:t>
      </w:r>
      <w:r>
        <w:rPr>
          <w:bCs/>
          <w:i/>
          <w:iCs/>
          <w:color w:val="000000"/>
          <w:sz w:val="22"/>
          <w:szCs w:val="22"/>
        </w:rPr>
        <w:t xml:space="preserve"> </w:t>
      </w:r>
      <w:r w:rsidRPr="003E4206">
        <w:rPr>
          <w:bCs/>
          <w:i/>
          <w:iCs/>
          <w:color w:val="000000"/>
          <w:sz w:val="22"/>
          <w:szCs w:val="22"/>
        </w:rPr>
        <w:t>Community</w:t>
      </w:r>
    </w:p>
    <w:p w14:paraId="56768803" w14:textId="77777777" w:rsidR="00274FE9" w:rsidRDefault="00274FE9" w:rsidP="00274FE9">
      <w:pPr>
        <w:ind w:left="1440" w:firstLine="60"/>
        <w:rPr>
          <w:bCs/>
          <w:iCs/>
          <w:color w:val="000000"/>
          <w:sz w:val="22"/>
          <w:szCs w:val="22"/>
        </w:rPr>
      </w:pPr>
      <w:r>
        <w:rPr>
          <w:bCs/>
          <w:i/>
          <w:iCs/>
          <w:color w:val="000000"/>
          <w:sz w:val="22"/>
          <w:szCs w:val="22"/>
        </w:rPr>
        <w:t>s</w:t>
      </w:r>
      <w:r w:rsidRPr="003E4206">
        <w:rPr>
          <w:bCs/>
          <w:i/>
          <w:iCs/>
          <w:color w:val="000000"/>
          <w:sz w:val="22"/>
          <w:szCs w:val="22"/>
        </w:rPr>
        <w:t xml:space="preserve">ervices for </w:t>
      </w:r>
      <w:r>
        <w:rPr>
          <w:bCs/>
          <w:i/>
          <w:iCs/>
          <w:color w:val="000000"/>
          <w:sz w:val="22"/>
          <w:szCs w:val="22"/>
        </w:rPr>
        <w:t>m</w:t>
      </w:r>
      <w:r w:rsidRPr="003E4206">
        <w:rPr>
          <w:bCs/>
          <w:i/>
          <w:iCs/>
          <w:color w:val="000000"/>
          <w:sz w:val="22"/>
          <w:szCs w:val="22"/>
        </w:rPr>
        <w:t xml:space="preserve">ental and </w:t>
      </w:r>
      <w:r>
        <w:rPr>
          <w:bCs/>
          <w:i/>
          <w:iCs/>
          <w:color w:val="000000"/>
          <w:sz w:val="22"/>
          <w:szCs w:val="22"/>
        </w:rPr>
        <w:t>p</w:t>
      </w:r>
      <w:r w:rsidRPr="003E4206">
        <w:rPr>
          <w:bCs/>
          <w:i/>
          <w:iCs/>
          <w:color w:val="000000"/>
          <w:sz w:val="22"/>
          <w:szCs w:val="22"/>
        </w:rPr>
        <w:t>hysical</w:t>
      </w:r>
      <w:r>
        <w:rPr>
          <w:bCs/>
          <w:i/>
          <w:iCs/>
          <w:color w:val="000000"/>
          <w:sz w:val="22"/>
          <w:szCs w:val="22"/>
        </w:rPr>
        <w:t xml:space="preserve"> d</w:t>
      </w:r>
      <w:r w:rsidRPr="003E4206">
        <w:rPr>
          <w:bCs/>
          <w:i/>
          <w:iCs/>
          <w:color w:val="000000"/>
          <w:sz w:val="22"/>
          <w:szCs w:val="22"/>
        </w:rPr>
        <w:t xml:space="preserve">isabilities </w:t>
      </w:r>
      <w:r w:rsidRPr="007F6BEE">
        <w:rPr>
          <w:bCs/>
          <w:iCs/>
          <w:color w:val="000000"/>
          <w:sz w:val="22"/>
          <w:szCs w:val="22"/>
        </w:rPr>
        <w:t>(</w:t>
      </w:r>
      <w:r>
        <w:rPr>
          <w:bCs/>
          <w:iCs/>
          <w:color w:val="000000"/>
          <w:sz w:val="22"/>
          <w:szCs w:val="22"/>
        </w:rPr>
        <w:t>3rd</w:t>
      </w:r>
      <w:r w:rsidRPr="007F6BEE">
        <w:rPr>
          <w:bCs/>
          <w:iCs/>
          <w:color w:val="000000"/>
          <w:sz w:val="22"/>
          <w:szCs w:val="22"/>
        </w:rPr>
        <w:t xml:space="preserve"> </w:t>
      </w:r>
      <w:r>
        <w:rPr>
          <w:bCs/>
          <w:iCs/>
          <w:color w:val="000000"/>
          <w:sz w:val="22"/>
          <w:szCs w:val="22"/>
        </w:rPr>
        <w:t>e</w:t>
      </w:r>
      <w:r w:rsidRPr="007F6BEE">
        <w:rPr>
          <w:bCs/>
          <w:iCs/>
          <w:color w:val="000000"/>
          <w:sz w:val="22"/>
          <w:szCs w:val="22"/>
        </w:rPr>
        <w:t>d</w:t>
      </w:r>
      <w:r>
        <w:rPr>
          <w:bCs/>
          <w:iCs/>
          <w:color w:val="000000"/>
          <w:sz w:val="22"/>
          <w:szCs w:val="22"/>
        </w:rPr>
        <w:t>.</w:t>
      </w:r>
      <w:r w:rsidRPr="007F6BEE">
        <w:rPr>
          <w:bCs/>
          <w:iCs/>
          <w:color w:val="000000"/>
          <w:sz w:val="22"/>
          <w:szCs w:val="22"/>
        </w:rPr>
        <w:t>).</w:t>
      </w:r>
      <w:r>
        <w:rPr>
          <w:bCs/>
          <w:iCs/>
          <w:color w:val="000000"/>
          <w:sz w:val="22"/>
          <w:szCs w:val="22"/>
        </w:rPr>
        <w:t xml:space="preserve"> Springfield, IL: Charles C. Thomas (In process—anticipated completion date fall/winter 2018). </w:t>
      </w:r>
    </w:p>
    <w:p w14:paraId="1C4CBE99" w14:textId="77777777" w:rsidR="00274FE9" w:rsidRDefault="00274FE9" w:rsidP="00274FE9">
      <w:pPr>
        <w:ind w:left="1440" w:hanging="720"/>
        <w:rPr>
          <w:iCs/>
          <w:color w:val="000000"/>
          <w:sz w:val="22"/>
          <w:szCs w:val="22"/>
        </w:rPr>
      </w:pPr>
      <w:r w:rsidRPr="002028AD">
        <w:rPr>
          <w:iCs/>
          <w:color w:val="000000"/>
          <w:sz w:val="22"/>
          <w:szCs w:val="22"/>
        </w:rPr>
        <w:t>Martin, Jr., E. Davis</w:t>
      </w:r>
      <w:r>
        <w:rPr>
          <w:iCs/>
          <w:color w:val="000000"/>
          <w:sz w:val="22"/>
          <w:szCs w:val="22"/>
        </w:rPr>
        <w:t xml:space="preserve"> (Ed.). (2007) </w:t>
      </w:r>
      <w:r w:rsidRPr="003E4206">
        <w:rPr>
          <w:bCs/>
          <w:i/>
          <w:iCs/>
          <w:color w:val="000000"/>
          <w:sz w:val="22"/>
          <w:szCs w:val="22"/>
        </w:rPr>
        <w:t xml:space="preserve">Principles and </w:t>
      </w:r>
      <w:r>
        <w:rPr>
          <w:bCs/>
          <w:i/>
          <w:iCs/>
          <w:color w:val="000000"/>
          <w:sz w:val="22"/>
          <w:szCs w:val="22"/>
        </w:rPr>
        <w:t>practices of c</w:t>
      </w:r>
      <w:r w:rsidRPr="003E4206">
        <w:rPr>
          <w:bCs/>
          <w:i/>
          <w:iCs/>
          <w:color w:val="000000"/>
          <w:sz w:val="22"/>
          <w:szCs w:val="22"/>
        </w:rPr>
        <w:t xml:space="preserve">ase </w:t>
      </w:r>
      <w:r>
        <w:rPr>
          <w:bCs/>
          <w:i/>
          <w:iCs/>
          <w:color w:val="000000"/>
          <w:sz w:val="22"/>
          <w:szCs w:val="22"/>
        </w:rPr>
        <w:t>m</w:t>
      </w:r>
      <w:r w:rsidRPr="003E4206">
        <w:rPr>
          <w:bCs/>
          <w:i/>
          <w:iCs/>
          <w:color w:val="000000"/>
          <w:sz w:val="22"/>
          <w:szCs w:val="22"/>
        </w:rPr>
        <w:t xml:space="preserve">anagement in </w:t>
      </w:r>
      <w:r>
        <w:rPr>
          <w:bCs/>
          <w:i/>
          <w:iCs/>
          <w:color w:val="000000"/>
          <w:sz w:val="22"/>
          <w:szCs w:val="22"/>
        </w:rPr>
        <w:t>rehabilitation</w:t>
      </w:r>
      <w:r w:rsidRPr="003E4206">
        <w:rPr>
          <w:bCs/>
          <w:i/>
          <w:iCs/>
          <w:color w:val="000000"/>
          <w:sz w:val="22"/>
          <w:szCs w:val="22"/>
        </w:rPr>
        <w:t xml:space="preserve"> </w:t>
      </w:r>
      <w:r>
        <w:rPr>
          <w:bCs/>
          <w:i/>
          <w:iCs/>
          <w:color w:val="000000"/>
          <w:sz w:val="22"/>
          <w:szCs w:val="22"/>
        </w:rPr>
        <w:t>c</w:t>
      </w:r>
      <w:r w:rsidRPr="003E4206">
        <w:rPr>
          <w:bCs/>
          <w:i/>
          <w:iCs/>
          <w:color w:val="000000"/>
          <w:sz w:val="22"/>
          <w:szCs w:val="22"/>
        </w:rPr>
        <w:t>ounseling</w:t>
      </w:r>
      <w:r>
        <w:rPr>
          <w:bCs/>
          <w:i/>
          <w:iCs/>
          <w:color w:val="000000"/>
          <w:sz w:val="22"/>
          <w:szCs w:val="22"/>
        </w:rPr>
        <w:t xml:space="preserve"> </w:t>
      </w:r>
      <w:r>
        <w:rPr>
          <w:bCs/>
          <w:iCs/>
          <w:color w:val="000000"/>
          <w:sz w:val="22"/>
          <w:szCs w:val="22"/>
        </w:rPr>
        <w:t>(2nd ed.)</w:t>
      </w:r>
      <w:r w:rsidRPr="003E4206">
        <w:rPr>
          <w:bCs/>
          <w:i/>
          <w:iCs/>
          <w:color w:val="000000"/>
          <w:sz w:val="22"/>
          <w:szCs w:val="22"/>
        </w:rPr>
        <w:t>.</w:t>
      </w:r>
      <w:r>
        <w:rPr>
          <w:b/>
          <w:bCs/>
          <w:iCs/>
          <w:color w:val="000000"/>
          <w:sz w:val="22"/>
          <w:szCs w:val="22"/>
        </w:rPr>
        <w:t xml:space="preserve"> </w:t>
      </w:r>
      <w:r w:rsidRPr="002028AD">
        <w:rPr>
          <w:iCs/>
          <w:color w:val="000000"/>
          <w:sz w:val="22"/>
          <w:szCs w:val="22"/>
        </w:rPr>
        <w:t>Springfield, IL:</w:t>
      </w:r>
      <w:r>
        <w:rPr>
          <w:iCs/>
          <w:color w:val="000000"/>
          <w:sz w:val="22"/>
          <w:szCs w:val="22"/>
        </w:rPr>
        <w:t xml:space="preserve"> </w:t>
      </w:r>
      <w:r w:rsidRPr="002028AD">
        <w:rPr>
          <w:iCs/>
          <w:color w:val="000000"/>
          <w:sz w:val="22"/>
          <w:szCs w:val="22"/>
        </w:rPr>
        <w:t>Charles C. Thomas</w:t>
      </w:r>
      <w:r>
        <w:rPr>
          <w:iCs/>
          <w:color w:val="000000"/>
          <w:sz w:val="22"/>
          <w:szCs w:val="22"/>
        </w:rPr>
        <w:t>.</w:t>
      </w:r>
    </w:p>
    <w:p w14:paraId="4738AF73" w14:textId="77777777" w:rsidR="00274FE9" w:rsidRDefault="00274FE9" w:rsidP="00274FE9">
      <w:pPr>
        <w:ind w:left="1440" w:hanging="720"/>
        <w:rPr>
          <w:iCs/>
          <w:color w:val="000000"/>
          <w:sz w:val="22"/>
          <w:szCs w:val="22"/>
        </w:rPr>
      </w:pPr>
      <w:r w:rsidRPr="002028AD">
        <w:rPr>
          <w:iCs/>
          <w:color w:val="000000"/>
          <w:sz w:val="22"/>
          <w:szCs w:val="22"/>
        </w:rPr>
        <w:t>Martin, Jr., E. Davis</w:t>
      </w:r>
      <w:r>
        <w:rPr>
          <w:iCs/>
          <w:color w:val="000000"/>
          <w:sz w:val="22"/>
          <w:szCs w:val="22"/>
        </w:rPr>
        <w:t xml:space="preserve"> (Ed.). (</w:t>
      </w:r>
      <w:r w:rsidRPr="002028AD">
        <w:rPr>
          <w:iCs/>
          <w:color w:val="000000"/>
          <w:sz w:val="22"/>
          <w:szCs w:val="22"/>
        </w:rPr>
        <w:t>2001</w:t>
      </w:r>
      <w:r w:rsidRPr="00D34299">
        <w:rPr>
          <w:iCs/>
          <w:color w:val="000000"/>
          <w:sz w:val="22"/>
          <w:szCs w:val="22"/>
        </w:rPr>
        <w:t>)</w:t>
      </w:r>
      <w:r w:rsidRPr="00D34299">
        <w:rPr>
          <w:i/>
          <w:iCs/>
          <w:color w:val="000000"/>
          <w:sz w:val="22"/>
          <w:szCs w:val="22"/>
        </w:rPr>
        <w:t>.</w:t>
      </w:r>
      <w:r w:rsidRPr="003E4206">
        <w:rPr>
          <w:b/>
          <w:i/>
          <w:iCs/>
          <w:color w:val="000000"/>
          <w:sz w:val="22"/>
          <w:szCs w:val="22"/>
        </w:rPr>
        <w:t xml:space="preserve"> </w:t>
      </w:r>
      <w:r w:rsidRPr="003E4206">
        <w:rPr>
          <w:bCs/>
          <w:i/>
          <w:iCs/>
          <w:color w:val="000000"/>
          <w:sz w:val="22"/>
          <w:szCs w:val="22"/>
        </w:rPr>
        <w:t xml:space="preserve">Significant </w:t>
      </w:r>
      <w:r>
        <w:rPr>
          <w:bCs/>
          <w:i/>
          <w:iCs/>
          <w:color w:val="000000"/>
          <w:sz w:val="22"/>
          <w:szCs w:val="22"/>
        </w:rPr>
        <w:t>d</w:t>
      </w:r>
      <w:r w:rsidRPr="003E4206">
        <w:rPr>
          <w:bCs/>
          <w:i/>
          <w:iCs/>
          <w:color w:val="000000"/>
          <w:sz w:val="22"/>
          <w:szCs w:val="22"/>
        </w:rPr>
        <w:t xml:space="preserve">isability: Issues </w:t>
      </w:r>
      <w:r>
        <w:rPr>
          <w:bCs/>
          <w:i/>
          <w:iCs/>
          <w:color w:val="000000"/>
          <w:sz w:val="22"/>
          <w:szCs w:val="22"/>
        </w:rPr>
        <w:t>a</w:t>
      </w:r>
      <w:r w:rsidRPr="003E4206">
        <w:rPr>
          <w:bCs/>
          <w:i/>
          <w:iCs/>
          <w:color w:val="000000"/>
          <w:sz w:val="22"/>
          <w:szCs w:val="22"/>
        </w:rPr>
        <w:t xml:space="preserve">ffecting </w:t>
      </w:r>
      <w:r>
        <w:rPr>
          <w:bCs/>
          <w:i/>
          <w:iCs/>
          <w:color w:val="000000"/>
          <w:sz w:val="22"/>
          <w:szCs w:val="22"/>
        </w:rPr>
        <w:t>p</w:t>
      </w:r>
      <w:r w:rsidRPr="003E4206">
        <w:rPr>
          <w:bCs/>
          <w:i/>
          <w:iCs/>
          <w:color w:val="000000"/>
          <w:sz w:val="22"/>
          <w:szCs w:val="22"/>
        </w:rPr>
        <w:t xml:space="preserve">ersons with </w:t>
      </w:r>
      <w:r>
        <w:rPr>
          <w:bCs/>
          <w:i/>
          <w:iCs/>
          <w:color w:val="000000"/>
          <w:sz w:val="22"/>
          <w:szCs w:val="22"/>
        </w:rPr>
        <w:t>s</w:t>
      </w:r>
      <w:r w:rsidRPr="003E4206">
        <w:rPr>
          <w:bCs/>
          <w:i/>
          <w:iCs/>
          <w:color w:val="000000"/>
          <w:sz w:val="22"/>
          <w:szCs w:val="22"/>
        </w:rPr>
        <w:t xml:space="preserve">ignificant </w:t>
      </w:r>
      <w:r>
        <w:rPr>
          <w:bCs/>
          <w:i/>
          <w:iCs/>
          <w:color w:val="000000"/>
          <w:sz w:val="22"/>
          <w:szCs w:val="22"/>
        </w:rPr>
        <w:t>d</w:t>
      </w:r>
      <w:r w:rsidRPr="003E4206">
        <w:rPr>
          <w:bCs/>
          <w:i/>
          <w:iCs/>
          <w:color w:val="000000"/>
          <w:sz w:val="22"/>
          <w:szCs w:val="22"/>
        </w:rPr>
        <w:t xml:space="preserve">isabilities from a </w:t>
      </w:r>
      <w:r>
        <w:rPr>
          <w:bCs/>
          <w:i/>
          <w:iCs/>
          <w:color w:val="000000"/>
          <w:sz w:val="22"/>
          <w:szCs w:val="22"/>
        </w:rPr>
        <w:t>h</w:t>
      </w:r>
      <w:r w:rsidRPr="003E4206">
        <w:rPr>
          <w:bCs/>
          <w:i/>
          <w:iCs/>
          <w:color w:val="000000"/>
          <w:sz w:val="22"/>
          <w:szCs w:val="22"/>
        </w:rPr>
        <w:t xml:space="preserve">istorical, </w:t>
      </w:r>
      <w:r>
        <w:rPr>
          <w:bCs/>
          <w:i/>
          <w:iCs/>
          <w:color w:val="000000"/>
          <w:sz w:val="22"/>
          <w:szCs w:val="22"/>
        </w:rPr>
        <w:t>p</w:t>
      </w:r>
      <w:r w:rsidRPr="003E4206">
        <w:rPr>
          <w:bCs/>
          <w:i/>
          <w:iCs/>
          <w:color w:val="000000"/>
          <w:sz w:val="22"/>
          <w:szCs w:val="22"/>
        </w:rPr>
        <w:t xml:space="preserve">olicy, </w:t>
      </w:r>
      <w:r>
        <w:rPr>
          <w:bCs/>
          <w:i/>
          <w:iCs/>
          <w:color w:val="000000"/>
          <w:sz w:val="22"/>
          <w:szCs w:val="22"/>
        </w:rPr>
        <w:t>l</w:t>
      </w:r>
      <w:r w:rsidRPr="003E4206">
        <w:rPr>
          <w:bCs/>
          <w:i/>
          <w:iCs/>
          <w:color w:val="000000"/>
          <w:sz w:val="22"/>
          <w:szCs w:val="22"/>
        </w:rPr>
        <w:t xml:space="preserve">eadership, and </w:t>
      </w:r>
      <w:r>
        <w:rPr>
          <w:bCs/>
          <w:i/>
          <w:iCs/>
          <w:color w:val="000000"/>
          <w:sz w:val="22"/>
          <w:szCs w:val="22"/>
        </w:rPr>
        <w:t>s</w:t>
      </w:r>
      <w:r w:rsidRPr="003E4206">
        <w:rPr>
          <w:bCs/>
          <w:i/>
          <w:iCs/>
          <w:color w:val="000000"/>
          <w:sz w:val="22"/>
          <w:szCs w:val="22"/>
        </w:rPr>
        <w:t xml:space="preserve">ystems </w:t>
      </w:r>
      <w:r>
        <w:rPr>
          <w:bCs/>
          <w:i/>
          <w:iCs/>
          <w:color w:val="000000"/>
          <w:sz w:val="22"/>
          <w:szCs w:val="22"/>
        </w:rPr>
        <w:t>p</w:t>
      </w:r>
      <w:r w:rsidRPr="003E4206">
        <w:rPr>
          <w:bCs/>
          <w:i/>
          <w:iCs/>
          <w:color w:val="000000"/>
          <w:sz w:val="22"/>
          <w:szCs w:val="22"/>
        </w:rPr>
        <w:t>erspective</w:t>
      </w:r>
      <w:r w:rsidRPr="003E4206">
        <w:rPr>
          <w:i/>
          <w:iCs/>
          <w:color w:val="000000"/>
          <w:sz w:val="22"/>
          <w:szCs w:val="22"/>
        </w:rPr>
        <w:t>.</w:t>
      </w:r>
      <w:r>
        <w:rPr>
          <w:iCs/>
          <w:color w:val="000000"/>
          <w:sz w:val="22"/>
          <w:szCs w:val="22"/>
        </w:rPr>
        <w:t xml:space="preserve"> </w:t>
      </w:r>
      <w:r w:rsidRPr="002028AD">
        <w:rPr>
          <w:iCs/>
          <w:color w:val="000000"/>
          <w:sz w:val="22"/>
          <w:szCs w:val="22"/>
        </w:rPr>
        <w:t>Springfield, IL:</w:t>
      </w:r>
      <w:r>
        <w:rPr>
          <w:iCs/>
          <w:color w:val="000000"/>
          <w:sz w:val="22"/>
          <w:szCs w:val="22"/>
        </w:rPr>
        <w:t xml:space="preserve"> </w:t>
      </w:r>
      <w:r w:rsidRPr="002028AD">
        <w:rPr>
          <w:iCs/>
          <w:color w:val="000000"/>
          <w:sz w:val="22"/>
          <w:szCs w:val="22"/>
        </w:rPr>
        <w:t>Charles C. Thomas.</w:t>
      </w:r>
    </w:p>
    <w:p w14:paraId="64AFADA2" w14:textId="77777777" w:rsidR="00274FE9" w:rsidRDefault="00274FE9" w:rsidP="00274FE9">
      <w:pPr>
        <w:ind w:left="1440" w:hanging="720"/>
        <w:rPr>
          <w:iCs/>
          <w:color w:val="000000"/>
          <w:sz w:val="22"/>
          <w:szCs w:val="22"/>
        </w:rPr>
      </w:pPr>
      <w:r w:rsidRPr="002028AD">
        <w:rPr>
          <w:iCs/>
          <w:color w:val="000000"/>
          <w:sz w:val="22"/>
          <w:szCs w:val="22"/>
        </w:rPr>
        <w:t>Gandy, Gerald L., Martin, Jr., E. Davis</w:t>
      </w:r>
      <w:r>
        <w:rPr>
          <w:iCs/>
          <w:color w:val="000000"/>
          <w:sz w:val="22"/>
          <w:szCs w:val="22"/>
        </w:rPr>
        <w:t>, &amp;</w:t>
      </w:r>
      <w:r w:rsidRPr="002028AD">
        <w:rPr>
          <w:iCs/>
          <w:color w:val="000000"/>
          <w:sz w:val="22"/>
          <w:szCs w:val="22"/>
        </w:rPr>
        <w:t xml:space="preserve"> Hardy, Richard E. (1999). </w:t>
      </w:r>
      <w:r w:rsidRPr="003E4206">
        <w:rPr>
          <w:bCs/>
          <w:i/>
          <w:iCs/>
          <w:color w:val="000000"/>
          <w:sz w:val="22"/>
          <w:szCs w:val="22"/>
        </w:rPr>
        <w:t xml:space="preserve">Counseling in the </w:t>
      </w:r>
      <w:r>
        <w:rPr>
          <w:bCs/>
          <w:i/>
          <w:iCs/>
          <w:color w:val="000000"/>
          <w:sz w:val="22"/>
          <w:szCs w:val="22"/>
        </w:rPr>
        <w:t>r</w:t>
      </w:r>
      <w:r w:rsidRPr="003E4206">
        <w:rPr>
          <w:bCs/>
          <w:i/>
          <w:iCs/>
          <w:color w:val="000000"/>
          <w:sz w:val="22"/>
          <w:szCs w:val="22"/>
        </w:rPr>
        <w:t xml:space="preserve">ehabilitation </w:t>
      </w:r>
      <w:r>
        <w:rPr>
          <w:bCs/>
          <w:i/>
          <w:iCs/>
          <w:color w:val="000000"/>
          <w:sz w:val="22"/>
          <w:szCs w:val="22"/>
        </w:rPr>
        <w:t>p</w:t>
      </w:r>
      <w:r w:rsidRPr="003E4206">
        <w:rPr>
          <w:bCs/>
          <w:i/>
          <w:iCs/>
          <w:color w:val="000000"/>
          <w:sz w:val="22"/>
          <w:szCs w:val="22"/>
        </w:rPr>
        <w:t>rocess:</w:t>
      </w:r>
      <w:r>
        <w:rPr>
          <w:bCs/>
          <w:i/>
          <w:iCs/>
          <w:color w:val="000000"/>
          <w:sz w:val="22"/>
          <w:szCs w:val="22"/>
        </w:rPr>
        <w:t xml:space="preserve"> </w:t>
      </w:r>
      <w:r w:rsidRPr="003E4206">
        <w:rPr>
          <w:bCs/>
          <w:i/>
          <w:iCs/>
          <w:color w:val="000000"/>
          <w:sz w:val="22"/>
          <w:szCs w:val="22"/>
        </w:rPr>
        <w:t xml:space="preserve">Mental and </w:t>
      </w:r>
      <w:r>
        <w:rPr>
          <w:bCs/>
          <w:i/>
          <w:iCs/>
          <w:color w:val="000000"/>
          <w:sz w:val="22"/>
          <w:szCs w:val="22"/>
        </w:rPr>
        <w:t>p</w:t>
      </w:r>
      <w:r w:rsidRPr="003E4206">
        <w:rPr>
          <w:bCs/>
          <w:i/>
          <w:iCs/>
          <w:color w:val="000000"/>
          <w:sz w:val="22"/>
          <w:szCs w:val="22"/>
        </w:rPr>
        <w:t xml:space="preserve">hysical </w:t>
      </w:r>
      <w:r>
        <w:rPr>
          <w:bCs/>
          <w:i/>
          <w:iCs/>
          <w:color w:val="000000"/>
          <w:sz w:val="22"/>
          <w:szCs w:val="22"/>
        </w:rPr>
        <w:t>d</w:t>
      </w:r>
      <w:r w:rsidRPr="003E4206">
        <w:rPr>
          <w:bCs/>
          <w:i/>
          <w:iCs/>
          <w:color w:val="000000"/>
          <w:sz w:val="22"/>
          <w:szCs w:val="22"/>
        </w:rPr>
        <w:t>isabilities</w:t>
      </w:r>
      <w:r w:rsidRPr="002028AD">
        <w:rPr>
          <w:iCs/>
          <w:color w:val="000000"/>
          <w:sz w:val="22"/>
          <w:szCs w:val="22"/>
        </w:rPr>
        <w:t>.</w:t>
      </w:r>
      <w:r>
        <w:rPr>
          <w:iCs/>
          <w:color w:val="000000"/>
          <w:sz w:val="22"/>
          <w:szCs w:val="22"/>
        </w:rPr>
        <w:t xml:space="preserve"> </w:t>
      </w:r>
      <w:r w:rsidRPr="002028AD">
        <w:rPr>
          <w:iCs/>
          <w:color w:val="000000"/>
          <w:sz w:val="22"/>
          <w:szCs w:val="22"/>
        </w:rPr>
        <w:t>Springfield, IL:</w:t>
      </w:r>
      <w:r>
        <w:rPr>
          <w:iCs/>
          <w:color w:val="000000"/>
          <w:sz w:val="22"/>
          <w:szCs w:val="22"/>
        </w:rPr>
        <w:t xml:space="preserve"> </w:t>
      </w:r>
      <w:r w:rsidRPr="002028AD">
        <w:rPr>
          <w:iCs/>
          <w:color w:val="000000"/>
          <w:sz w:val="22"/>
          <w:szCs w:val="22"/>
        </w:rPr>
        <w:t xml:space="preserve">Charles C. Thomas. </w:t>
      </w:r>
    </w:p>
    <w:p w14:paraId="42A51E68" w14:textId="77777777" w:rsidR="00274FE9" w:rsidRDefault="00274FE9" w:rsidP="00274FE9">
      <w:pPr>
        <w:ind w:left="1440" w:hanging="720"/>
        <w:rPr>
          <w:iCs/>
          <w:color w:val="000000"/>
          <w:sz w:val="22"/>
          <w:szCs w:val="22"/>
        </w:rPr>
      </w:pPr>
      <w:r w:rsidRPr="002028AD">
        <w:rPr>
          <w:iCs/>
          <w:color w:val="000000"/>
          <w:sz w:val="22"/>
          <w:szCs w:val="22"/>
        </w:rPr>
        <w:t>Martin, Jr., E. Davis</w:t>
      </w:r>
      <w:r>
        <w:rPr>
          <w:iCs/>
          <w:color w:val="000000"/>
          <w:sz w:val="22"/>
          <w:szCs w:val="22"/>
        </w:rPr>
        <w:t>, &amp;</w:t>
      </w:r>
      <w:r w:rsidRPr="002028AD">
        <w:rPr>
          <w:iCs/>
          <w:color w:val="000000"/>
          <w:sz w:val="22"/>
          <w:szCs w:val="22"/>
        </w:rPr>
        <w:t xml:space="preserve"> Gandy, Gerald L. (1990).</w:t>
      </w:r>
      <w:r>
        <w:rPr>
          <w:iCs/>
          <w:color w:val="000000"/>
          <w:sz w:val="22"/>
          <w:szCs w:val="22"/>
        </w:rPr>
        <w:t xml:space="preserve"> </w:t>
      </w:r>
      <w:r w:rsidRPr="003E4206">
        <w:rPr>
          <w:bCs/>
          <w:i/>
          <w:iCs/>
          <w:color w:val="000000"/>
          <w:sz w:val="22"/>
          <w:szCs w:val="22"/>
        </w:rPr>
        <w:t>Rehabilitation</w:t>
      </w:r>
      <w:r w:rsidRPr="003E4206">
        <w:rPr>
          <w:i/>
          <w:iCs/>
          <w:color w:val="000000"/>
          <w:sz w:val="22"/>
          <w:szCs w:val="22"/>
        </w:rPr>
        <w:t xml:space="preserve"> </w:t>
      </w:r>
      <w:r w:rsidRPr="003E4206">
        <w:rPr>
          <w:bCs/>
          <w:i/>
          <w:iCs/>
          <w:color w:val="000000"/>
          <w:sz w:val="22"/>
          <w:szCs w:val="22"/>
        </w:rPr>
        <w:t>and</w:t>
      </w:r>
      <w:r>
        <w:rPr>
          <w:bCs/>
          <w:i/>
          <w:iCs/>
          <w:color w:val="000000"/>
          <w:sz w:val="22"/>
          <w:szCs w:val="22"/>
        </w:rPr>
        <w:t xml:space="preserve"> d</w:t>
      </w:r>
      <w:r w:rsidRPr="003E4206">
        <w:rPr>
          <w:bCs/>
          <w:i/>
          <w:iCs/>
          <w:color w:val="000000"/>
          <w:sz w:val="22"/>
          <w:szCs w:val="22"/>
        </w:rPr>
        <w:t xml:space="preserve">isability: Psychosocial </w:t>
      </w:r>
      <w:r>
        <w:rPr>
          <w:bCs/>
          <w:i/>
          <w:iCs/>
          <w:color w:val="000000"/>
          <w:sz w:val="22"/>
          <w:szCs w:val="22"/>
        </w:rPr>
        <w:t>c</w:t>
      </w:r>
      <w:r w:rsidRPr="003E4206">
        <w:rPr>
          <w:bCs/>
          <w:i/>
          <w:iCs/>
          <w:color w:val="000000"/>
          <w:sz w:val="22"/>
          <w:szCs w:val="22"/>
        </w:rPr>
        <w:t xml:space="preserve">ase </w:t>
      </w:r>
      <w:r>
        <w:rPr>
          <w:bCs/>
          <w:i/>
          <w:iCs/>
          <w:color w:val="000000"/>
          <w:sz w:val="22"/>
          <w:szCs w:val="22"/>
        </w:rPr>
        <w:t>s</w:t>
      </w:r>
      <w:r w:rsidRPr="003E4206">
        <w:rPr>
          <w:bCs/>
          <w:i/>
          <w:iCs/>
          <w:color w:val="000000"/>
          <w:sz w:val="22"/>
          <w:szCs w:val="22"/>
        </w:rPr>
        <w:t>tudies</w:t>
      </w:r>
      <w:r w:rsidRPr="003E4206">
        <w:rPr>
          <w:i/>
          <w:iCs/>
          <w:color w:val="000000"/>
          <w:sz w:val="22"/>
          <w:szCs w:val="22"/>
        </w:rPr>
        <w:t>.</w:t>
      </w:r>
      <w:r>
        <w:rPr>
          <w:i/>
          <w:iCs/>
          <w:color w:val="000000"/>
          <w:sz w:val="22"/>
          <w:szCs w:val="22"/>
        </w:rPr>
        <w:t xml:space="preserve"> </w:t>
      </w:r>
      <w:r w:rsidRPr="003E4206">
        <w:rPr>
          <w:i/>
          <w:iCs/>
          <w:color w:val="000000"/>
          <w:sz w:val="22"/>
          <w:szCs w:val="22"/>
        </w:rPr>
        <w:t>S</w:t>
      </w:r>
      <w:r w:rsidRPr="002028AD">
        <w:rPr>
          <w:iCs/>
          <w:color w:val="000000"/>
          <w:sz w:val="22"/>
          <w:szCs w:val="22"/>
        </w:rPr>
        <w:t>pringfield, IL:</w:t>
      </w:r>
      <w:r>
        <w:rPr>
          <w:iCs/>
          <w:color w:val="000000"/>
          <w:sz w:val="22"/>
          <w:szCs w:val="22"/>
        </w:rPr>
        <w:t xml:space="preserve"> </w:t>
      </w:r>
      <w:r w:rsidRPr="002028AD">
        <w:rPr>
          <w:iCs/>
          <w:color w:val="000000"/>
          <w:sz w:val="22"/>
          <w:szCs w:val="22"/>
        </w:rPr>
        <w:t>Charles C. Thomas.</w:t>
      </w:r>
    </w:p>
    <w:p w14:paraId="538C4D9A" w14:textId="77777777" w:rsidR="00274FE9" w:rsidRPr="002028AD" w:rsidRDefault="00274FE9" w:rsidP="00274FE9">
      <w:pPr>
        <w:ind w:left="1440" w:hanging="720"/>
        <w:rPr>
          <w:iCs/>
          <w:color w:val="000000"/>
          <w:sz w:val="22"/>
          <w:szCs w:val="22"/>
        </w:rPr>
      </w:pPr>
      <w:r w:rsidRPr="002028AD">
        <w:rPr>
          <w:iCs/>
          <w:color w:val="000000"/>
          <w:sz w:val="22"/>
          <w:szCs w:val="22"/>
        </w:rPr>
        <w:t>Gandy, Gerald L., Martin, Jr., E. Davis, Hardy, Richard E.</w:t>
      </w:r>
      <w:r>
        <w:rPr>
          <w:iCs/>
          <w:color w:val="000000"/>
          <w:sz w:val="22"/>
          <w:szCs w:val="22"/>
        </w:rPr>
        <w:t>,</w:t>
      </w:r>
      <w:r w:rsidRPr="002028AD">
        <w:rPr>
          <w:iCs/>
          <w:color w:val="000000"/>
          <w:sz w:val="22"/>
          <w:szCs w:val="22"/>
        </w:rPr>
        <w:t xml:space="preserve"> </w:t>
      </w:r>
      <w:r>
        <w:rPr>
          <w:iCs/>
          <w:color w:val="000000"/>
          <w:sz w:val="22"/>
          <w:szCs w:val="22"/>
        </w:rPr>
        <w:t>&amp;</w:t>
      </w:r>
      <w:r w:rsidRPr="002028AD">
        <w:rPr>
          <w:iCs/>
          <w:color w:val="000000"/>
          <w:sz w:val="22"/>
          <w:szCs w:val="22"/>
        </w:rPr>
        <w:t xml:space="preserve"> Cull, John G. (1987).</w:t>
      </w:r>
      <w:r>
        <w:rPr>
          <w:iCs/>
          <w:color w:val="000000"/>
          <w:sz w:val="22"/>
          <w:szCs w:val="22"/>
        </w:rPr>
        <w:t xml:space="preserve"> </w:t>
      </w:r>
      <w:r w:rsidRPr="003E4206">
        <w:rPr>
          <w:bCs/>
          <w:i/>
          <w:iCs/>
          <w:color w:val="000000"/>
          <w:sz w:val="22"/>
          <w:szCs w:val="22"/>
        </w:rPr>
        <w:t xml:space="preserve">Rehabilitation </w:t>
      </w:r>
      <w:r>
        <w:rPr>
          <w:bCs/>
          <w:i/>
          <w:iCs/>
          <w:color w:val="000000"/>
          <w:sz w:val="22"/>
          <w:szCs w:val="22"/>
        </w:rPr>
        <w:t>c</w:t>
      </w:r>
      <w:r w:rsidRPr="003E4206">
        <w:rPr>
          <w:bCs/>
          <w:i/>
          <w:iCs/>
          <w:color w:val="000000"/>
          <w:sz w:val="22"/>
          <w:szCs w:val="22"/>
        </w:rPr>
        <w:t xml:space="preserve">ounseling and </w:t>
      </w:r>
      <w:r>
        <w:rPr>
          <w:bCs/>
          <w:i/>
          <w:iCs/>
          <w:color w:val="000000"/>
          <w:sz w:val="22"/>
          <w:szCs w:val="22"/>
        </w:rPr>
        <w:t>s</w:t>
      </w:r>
      <w:r w:rsidRPr="003E4206">
        <w:rPr>
          <w:bCs/>
          <w:i/>
          <w:iCs/>
          <w:color w:val="000000"/>
          <w:sz w:val="22"/>
          <w:szCs w:val="22"/>
        </w:rPr>
        <w:t xml:space="preserve">ervices: Profession and </w:t>
      </w:r>
      <w:r>
        <w:rPr>
          <w:bCs/>
          <w:i/>
          <w:iCs/>
          <w:color w:val="000000"/>
          <w:sz w:val="22"/>
          <w:szCs w:val="22"/>
        </w:rPr>
        <w:t>p</w:t>
      </w:r>
      <w:r w:rsidRPr="003E4206">
        <w:rPr>
          <w:bCs/>
          <w:i/>
          <w:iCs/>
          <w:color w:val="000000"/>
          <w:sz w:val="22"/>
          <w:szCs w:val="22"/>
        </w:rPr>
        <w:t>rocess</w:t>
      </w:r>
      <w:r w:rsidRPr="003E4206">
        <w:rPr>
          <w:i/>
          <w:iCs/>
          <w:color w:val="000000"/>
          <w:sz w:val="22"/>
          <w:szCs w:val="22"/>
        </w:rPr>
        <w:t>.</w:t>
      </w:r>
      <w:r>
        <w:rPr>
          <w:iCs/>
          <w:color w:val="000000"/>
          <w:sz w:val="22"/>
          <w:szCs w:val="22"/>
        </w:rPr>
        <w:t xml:space="preserve"> </w:t>
      </w:r>
      <w:r w:rsidRPr="002028AD">
        <w:rPr>
          <w:iCs/>
          <w:color w:val="000000"/>
          <w:sz w:val="22"/>
          <w:szCs w:val="22"/>
        </w:rPr>
        <w:t>Springfield, IL: Charles C. Thomas.</w:t>
      </w:r>
    </w:p>
    <w:p w14:paraId="4889F445" w14:textId="77777777" w:rsidR="00274FE9" w:rsidRPr="002028AD" w:rsidRDefault="00274FE9" w:rsidP="00274FE9">
      <w:pPr>
        <w:rPr>
          <w:iCs/>
          <w:color w:val="000000"/>
          <w:sz w:val="22"/>
          <w:szCs w:val="22"/>
        </w:rPr>
      </w:pPr>
    </w:p>
    <w:p w14:paraId="6F6CE769" w14:textId="77777777" w:rsidR="00274FE9" w:rsidRDefault="00274FE9" w:rsidP="00274FE9">
      <w:pPr>
        <w:rPr>
          <w:b/>
          <w:bCs/>
          <w:iCs/>
          <w:color w:val="000000"/>
        </w:rPr>
      </w:pPr>
      <w:r w:rsidRPr="00D15CD9">
        <w:rPr>
          <w:b/>
          <w:bCs/>
          <w:iCs/>
          <w:color w:val="000000"/>
        </w:rPr>
        <w:t>Monographs and Chapters</w:t>
      </w:r>
    </w:p>
    <w:p w14:paraId="3FF69A03" w14:textId="77777777" w:rsidR="00274FE9" w:rsidRDefault="00274FE9" w:rsidP="00274FE9">
      <w:pPr>
        <w:rPr>
          <w:b/>
          <w:bCs/>
          <w:iCs/>
          <w:color w:val="000000"/>
        </w:rPr>
      </w:pPr>
    </w:p>
    <w:p w14:paraId="727F2A19" w14:textId="77777777" w:rsidR="00274FE9" w:rsidRDefault="00274FE9" w:rsidP="00274FE9">
      <w:pPr>
        <w:rPr>
          <w:b/>
          <w:bCs/>
          <w:iCs/>
          <w:color w:val="000000"/>
        </w:rPr>
      </w:pPr>
      <w:r>
        <w:rPr>
          <w:b/>
          <w:bCs/>
          <w:iCs/>
          <w:color w:val="000000"/>
        </w:rPr>
        <w:tab/>
      </w:r>
      <w:r>
        <w:rPr>
          <w:bCs/>
          <w:iCs/>
          <w:color w:val="000000"/>
          <w:sz w:val="22"/>
        </w:rPr>
        <w:t>Kraska, M. K., Fleming, C., &amp; Martin, Jr., E.D. (2017</w:t>
      </w:r>
      <w:r w:rsidRPr="001A5D6E">
        <w:rPr>
          <w:bCs/>
          <w:iCs/>
          <w:color w:val="000000"/>
          <w:sz w:val="22"/>
        </w:rPr>
        <w:t xml:space="preserve">). </w:t>
      </w:r>
      <w:r w:rsidRPr="001A5D6E">
        <w:rPr>
          <w:bCs/>
          <w:i/>
          <w:iCs/>
          <w:color w:val="000000"/>
          <w:sz w:val="22"/>
        </w:rPr>
        <w:t>Consumer Satisf</w:t>
      </w:r>
      <w:r>
        <w:rPr>
          <w:bCs/>
          <w:i/>
          <w:iCs/>
          <w:color w:val="000000"/>
          <w:sz w:val="22"/>
        </w:rPr>
        <w:t xml:space="preserve">action Survey: Fiscal </w:t>
      </w:r>
      <w:r>
        <w:rPr>
          <w:bCs/>
          <w:i/>
          <w:iCs/>
          <w:color w:val="000000"/>
          <w:sz w:val="22"/>
        </w:rPr>
        <w:tab/>
      </w:r>
      <w:r>
        <w:rPr>
          <w:bCs/>
          <w:i/>
          <w:iCs/>
          <w:color w:val="000000"/>
          <w:sz w:val="22"/>
        </w:rPr>
        <w:tab/>
      </w:r>
      <w:r>
        <w:rPr>
          <w:bCs/>
          <w:i/>
          <w:iCs/>
          <w:color w:val="000000"/>
          <w:sz w:val="22"/>
        </w:rPr>
        <w:tab/>
        <w:t>Year, 2015</w:t>
      </w:r>
      <w:r w:rsidRPr="001A5D6E">
        <w:rPr>
          <w:bCs/>
          <w:i/>
          <w:iCs/>
          <w:color w:val="000000"/>
          <w:sz w:val="22"/>
        </w:rPr>
        <w:t>.</w:t>
      </w:r>
      <w:r>
        <w:rPr>
          <w:bCs/>
          <w:iCs/>
          <w:color w:val="000000"/>
          <w:sz w:val="22"/>
        </w:rPr>
        <w:t xml:space="preserve">Auburn, Al: Alabama Department of Rehabilitation Services and Auburn </w:t>
      </w:r>
      <w:r>
        <w:rPr>
          <w:bCs/>
          <w:iCs/>
          <w:color w:val="000000"/>
          <w:sz w:val="22"/>
        </w:rPr>
        <w:tab/>
      </w:r>
      <w:r>
        <w:rPr>
          <w:bCs/>
          <w:iCs/>
          <w:color w:val="000000"/>
          <w:sz w:val="22"/>
        </w:rPr>
        <w:tab/>
      </w:r>
      <w:r>
        <w:rPr>
          <w:bCs/>
          <w:iCs/>
          <w:color w:val="000000"/>
          <w:sz w:val="22"/>
        </w:rPr>
        <w:tab/>
        <w:t>University Center for Disability Research and Service.</w:t>
      </w:r>
    </w:p>
    <w:p w14:paraId="137EE617" w14:textId="77777777" w:rsidR="00274FE9" w:rsidRPr="00110ED4" w:rsidRDefault="00274FE9" w:rsidP="00274FE9">
      <w:pPr>
        <w:rPr>
          <w:bCs/>
          <w:iCs/>
          <w:color w:val="000000"/>
          <w:sz w:val="22"/>
        </w:rPr>
      </w:pPr>
      <w:r>
        <w:rPr>
          <w:b/>
          <w:bCs/>
          <w:iCs/>
          <w:color w:val="000000"/>
        </w:rPr>
        <w:lastRenderedPageBreak/>
        <w:tab/>
      </w:r>
      <w:r>
        <w:rPr>
          <w:bCs/>
          <w:iCs/>
          <w:color w:val="000000"/>
          <w:sz w:val="22"/>
        </w:rPr>
        <w:t>Kraska, M. K., Fleming, C., &amp; Martin, Jr., E.D. (2015</w:t>
      </w:r>
      <w:r w:rsidRPr="001A5D6E">
        <w:rPr>
          <w:bCs/>
          <w:iCs/>
          <w:color w:val="000000"/>
          <w:sz w:val="22"/>
        </w:rPr>
        <w:t xml:space="preserve">). </w:t>
      </w:r>
      <w:r w:rsidRPr="001A5D6E">
        <w:rPr>
          <w:bCs/>
          <w:i/>
          <w:iCs/>
          <w:color w:val="000000"/>
          <w:sz w:val="22"/>
        </w:rPr>
        <w:t>Consumer Satisf</w:t>
      </w:r>
      <w:r>
        <w:rPr>
          <w:bCs/>
          <w:i/>
          <w:iCs/>
          <w:color w:val="000000"/>
          <w:sz w:val="22"/>
        </w:rPr>
        <w:t xml:space="preserve">action Survey: Fiscal </w:t>
      </w:r>
      <w:r>
        <w:rPr>
          <w:bCs/>
          <w:i/>
          <w:iCs/>
          <w:color w:val="000000"/>
          <w:sz w:val="22"/>
        </w:rPr>
        <w:tab/>
      </w:r>
      <w:r>
        <w:rPr>
          <w:bCs/>
          <w:i/>
          <w:iCs/>
          <w:color w:val="000000"/>
          <w:sz w:val="22"/>
        </w:rPr>
        <w:tab/>
      </w:r>
      <w:r>
        <w:rPr>
          <w:bCs/>
          <w:i/>
          <w:iCs/>
          <w:color w:val="000000"/>
          <w:sz w:val="22"/>
        </w:rPr>
        <w:tab/>
        <w:t>Year, 2013</w:t>
      </w:r>
      <w:r w:rsidRPr="001A5D6E">
        <w:rPr>
          <w:bCs/>
          <w:i/>
          <w:iCs/>
          <w:color w:val="000000"/>
          <w:sz w:val="22"/>
        </w:rPr>
        <w:t>.</w:t>
      </w:r>
      <w:r>
        <w:rPr>
          <w:bCs/>
          <w:iCs/>
          <w:color w:val="000000"/>
          <w:sz w:val="22"/>
        </w:rPr>
        <w:t xml:space="preserve">Auburn, Al: Alabama Department of Rehabilitation Services and Auburn </w:t>
      </w:r>
      <w:r>
        <w:rPr>
          <w:bCs/>
          <w:iCs/>
          <w:color w:val="000000"/>
          <w:sz w:val="22"/>
        </w:rPr>
        <w:tab/>
      </w:r>
      <w:r>
        <w:rPr>
          <w:bCs/>
          <w:iCs/>
          <w:color w:val="000000"/>
          <w:sz w:val="22"/>
        </w:rPr>
        <w:tab/>
      </w:r>
      <w:r>
        <w:rPr>
          <w:bCs/>
          <w:iCs/>
          <w:color w:val="000000"/>
          <w:sz w:val="22"/>
        </w:rPr>
        <w:tab/>
        <w:t xml:space="preserve">University Center for Disability Research and Service. </w:t>
      </w:r>
    </w:p>
    <w:p w14:paraId="064DAE24" w14:textId="77777777" w:rsidR="00274FE9" w:rsidRPr="00110ED4" w:rsidRDefault="00274FE9" w:rsidP="00274FE9">
      <w:pPr>
        <w:rPr>
          <w:bCs/>
          <w:iCs/>
          <w:color w:val="000000"/>
          <w:sz w:val="22"/>
        </w:rPr>
      </w:pPr>
      <w:r>
        <w:rPr>
          <w:b/>
          <w:bCs/>
          <w:iCs/>
          <w:color w:val="000000"/>
        </w:rPr>
        <w:tab/>
      </w:r>
      <w:r>
        <w:rPr>
          <w:bCs/>
          <w:iCs/>
          <w:color w:val="000000"/>
          <w:sz w:val="22"/>
        </w:rPr>
        <w:t>Kraska, M. K., Fleming, C., &amp; Martin, Jr., E. D. (2014</w:t>
      </w:r>
      <w:r w:rsidRPr="001A5D6E">
        <w:rPr>
          <w:bCs/>
          <w:iCs/>
          <w:color w:val="000000"/>
          <w:sz w:val="22"/>
        </w:rPr>
        <w:t xml:space="preserve">). </w:t>
      </w:r>
      <w:r w:rsidRPr="001A5D6E">
        <w:rPr>
          <w:bCs/>
          <w:i/>
          <w:iCs/>
          <w:color w:val="000000"/>
          <w:sz w:val="22"/>
        </w:rPr>
        <w:t>Consumer Satisf</w:t>
      </w:r>
      <w:r>
        <w:rPr>
          <w:bCs/>
          <w:i/>
          <w:iCs/>
          <w:color w:val="000000"/>
          <w:sz w:val="22"/>
        </w:rPr>
        <w:t xml:space="preserve">action Survey: Fiscal </w:t>
      </w:r>
      <w:r>
        <w:rPr>
          <w:bCs/>
          <w:i/>
          <w:iCs/>
          <w:color w:val="000000"/>
          <w:sz w:val="22"/>
        </w:rPr>
        <w:tab/>
      </w:r>
      <w:r>
        <w:rPr>
          <w:bCs/>
          <w:i/>
          <w:iCs/>
          <w:color w:val="000000"/>
          <w:sz w:val="22"/>
        </w:rPr>
        <w:tab/>
      </w:r>
      <w:r>
        <w:rPr>
          <w:bCs/>
          <w:i/>
          <w:iCs/>
          <w:color w:val="000000"/>
          <w:sz w:val="22"/>
        </w:rPr>
        <w:tab/>
        <w:t>Year, 2012</w:t>
      </w:r>
      <w:r w:rsidRPr="001A5D6E">
        <w:rPr>
          <w:bCs/>
          <w:i/>
          <w:iCs/>
          <w:color w:val="000000"/>
          <w:sz w:val="22"/>
        </w:rPr>
        <w:t>.</w:t>
      </w:r>
      <w:r>
        <w:rPr>
          <w:bCs/>
          <w:iCs/>
          <w:color w:val="000000"/>
          <w:sz w:val="22"/>
        </w:rPr>
        <w:t xml:space="preserve">Auburn, Al: Alabama Department of Rehabilitation Services and Auburn </w:t>
      </w:r>
      <w:r>
        <w:rPr>
          <w:bCs/>
          <w:iCs/>
          <w:color w:val="000000"/>
          <w:sz w:val="22"/>
        </w:rPr>
        <w:tab/>
      </w:r>
      <w:r>
        <w:rPr>
          <w:bCs/>
          <w:iCs/>
          <w:color w:val="000000"/>
          <w:sz w:val="22"/>
        </w:rPr>
        <w:tab/>
      </w:r>
      <w:r>
        <w:rPr>
          <w:bCs/>
          <w:iCs/>
          <w:color w:val="000000"/>
          <w:sz w:val="22"/>
        </w:rPr>
        <w:tab/>
        <w:t xml:space="preserve">University Center for Disability Research and Service. </w:t>
      </w:r>
    </w:p>
    <w:p w14:paraId="6D1E4DE1" w14:textId="77777777" w:rsidR="00274FE9" w:rsidRDefault="00274FE9" w:rsidP="00274FE9">
      <w:pPr>
        <w:rPr>
          <w:bCs/>
          <w:iCs/>
          <w:color w:val="000000"/>
          <w:sz w:val="22"/>
        </w:rPr>
      </w:pPr>
      <w:r>
        <w:rPr>
          <w:b/>
          <w:bCs/>
          <w:iCs/>
          <w:color w:val="000000"/>
        </w:rPr>
        <w:tab/>
      </w:r>
      <w:r w:rsidRPr="001A5D6E">
        <w:rPr>
          <w:bCs/>
          <w:iCs/>
          <w:color w:val="000000"/>
          <w:sz w:val="22"/>
        </w:rPr>
        <w:t xml:space="preserve">Brigman, </w:t>
      </w:r>
      <w:r>
        <w:rPr>
          <w:bCs/>
          <w:iCs/>
          <w:color w:val="000000"/>
          <w:sz w:val="22"/>
        </w:rPr>
        <w:t>H. E., &amp; Martin, Jr., E. D. (2011</w:t>
      </w:r>
      <w:r w:rsidRPr="001A5D6E">
        <w:rPr>
          <w:bCs/>
          <w:iCs/>
          <w:color w:val="000000"/>
          <w:sz w:val="22"/>
        </w:rPr>
        <w:t xml:space="preserve">). </w:t>
      </w:r>
      <w:r w:rsidRPr="001A5D6E">
        <w:rPr>
          <w:bCs/>
          <w:i/>
          <w:iCs/>
          <w:color w:val="000000"/>
          <w:sz w:val="22"/>
        </w:rPr>
        <w:t>Consumer Satisf</w:t>
      </w:r>
      <w:r>
        <w:rPr>
          <w:bCs/>
          <w:i/>
          <w:iCs/>
          <w:color w:val="000000"/>
          <w:sz w:val="22"/>
        </w:rPr>
        <w:t>action Survey: Fiscal Year, 2010</w:t>
      </w:r>
      <w:r w:rsidRPr="001A5D6E">
        <w:rPr>
          <w:bCs/>
          <w:i/>
          <w:iCs/>
          <w:color w:val="000000"/>
          <w:sz w:val="22"/>
        </w:rPr>
        <w:t>.</w:t>
      </w:r>
    </w:p>
    <w:p w14:paraId="3E9E906C" w14:textId="77777777" w:rsidR="00274FE9" w:rsidRPr="00270F01" w:rsidRDefault="00274FE9" w:rsidP="00274FE9">
      <w:pPr>
        <w:ind w:left="1440"/>
        <w:rPr>
          <w:bCs/>
          <w:iCs/>
          <w:color w:val="000000"/>
          <w:sz w:val="22"/>
        </w:rPr>
      </w:pPr>
      <w:r>
        <w:rPr>
          <w:bCs/>
          <w:iCs/>
          <w:color w:val="000000"/>
          <w:sz w:val="22"/>
        </w:rPr>
        <w:t xml:space="preserve">Auburn, Al: Alabama Department of Rehabilitation Services and Auburn University Center for Disability Research and Service. </w:t>
      </w:r>
    </w:p>
    <w:p w14:paraId="6417576C" w14:textId="77777777" w:rsidR="00274FE9" w:rsidRDefault="00274FE9" w:rsidP="00274FE9">
      <w:pPr>
        <w:rPr>
          <w:bCs/>
          <w:iCs/>
          <w:color w:val="000000"/>
          <w:sz w:val="22"/>
        </w:rPr>
      </w:pPr>
      <w:r>
        <w:rPr>
          <w:b/>
          <w:bCs/>
          <w:iCs/>
          <w:color w:val="000000"/>
        </w:rPr>
        <w:tab/>
      </w:r>
      <w:r w:rsidRPr="001A5D6E">
        <w:rPr>
          <w:bCs/>
          <w:iCs/>
          <w:color w:val="000000"/>
          <w:sz w:val="22"/>
        </w:rPr>
        <w:t>Brigman, H. E., &amp; Martin, Jr., E.</w:t>
      </w:r>
      <w:r>
        <w:rPr>
          <w:bCs/>
          <w:iCs/>
          <w:color w:val="000000"/>
          <w:sz w:val="22"/>
        </w:rPr>
        <w:t xml:space="preserve"> </w:t>
      </w:r>
      <w:r w:rsidRPr="001A5D6E">
        <w:rPr>
          <w:bCs/>
          <w:iCs/>
          <w:color w:val="000000"/>
          <w:sz w:val="22"/>
        </w:rPr>
        <w:t xml:space="preserve">D. (2010). </w:t>
      </w:r>
      <w:r w:rsidRPr="001A5D6E">
        <w:rPr>
          <w:bCs/>
          <w:i/>
          <w:iCs/>
          <w:color w:val="000000"/>
          <w:sz w:val="22"/>
        </w:rPr>
        <w:t>Consumer Satisfaction Survey: Fiscal Year, 2009.</w:t>
      </w:r>
    </w:p>
    <w:p w14:paraId="6E81C26B" w14:textId="77777777" w:rsidR="00274FE9" w:rsidRPr="001A5D6E" w:rsidRDefault="00274FE9" w:rsidP="00274FE9">
      <w:pPr>
        <w:ind w:left="1440"/>
        <w:rPr>
          <w:bCs/>
          <w:iCs/>
          <w:color w:val="000000"/>
          <w:sz w:val="22"/>
        </w:rPr>
      </w:pPr>
      <w:r>
        <w:rPr>
          <w:bCs/>
          <w:iCs/>
          <w:color w:val="000000"/>
          <w:sz w:val="22"/>
        </w:rPr>
        <w:t xml:space="preserve">Auburn, Al: Alabama Department of Rehabilitation Services and Auburn University Center for Disability Research and Service. </w:t>
      </w:r>
    </w:p>
    <w:p w14:paraId="030C6A34" w14:textId="77777777" w:rsidR="00274FE9" w:rsidRDefault="00274FE9" w:rsidP="00274FE9">
      <w:pPr>
        <w:rPr>
          <w:bCs/>
          <w:iCs/>
          <w:color w:val="000000"/>
          <w:sz w:val="22"/>
          <w:szCs w:val="22"/>
        </w:rPr>
      </w:pPr>
      <w:r>
        <w:rPr>
          <w:b/>
          <w:bCs/>
          <w:iCs/>
          <w:color w:val="000000"/>
          <w:sz w:val="22"/>
          <w:szCs w:val="22"/>
        </w:rPr>
        <w:tab/>
      </w:r>
      <w:r>
        <w:rPr>
          <w:bCs/>
          <w:iCs/>
          <w:color w:val="000000"/>
          <w:sz w:val="22"/>
          <w:szCs w:val="22"/>
        </w:rPr>
        <w:t>Martin, Jr., E. D. (2007). Disability in America: Issues, service priority and legislative</w:t>
      </w:r>
    </w:p>
    <w:p w14:paraId="0E52EC97" w14:textId="77777777" w:rsidR="00274FE9" w:rsidRDefault="00274FE9" w:rsidP="00274FE9">
      <w:pPr>
        <w:ind w:left="1440"/>
        <w:rPr>
          <w:bCs/>
          <w:iCs/>
          <w:color w:val="000000"/>
          <w:sz w:val="22"/>
          <w:szCs w:val="22"/>
        </w:rPr>
      </w:pPr>
      <w:r>
        <w:rPr>
          <w:bCs/>
          <w:iCs/>
          <w:color w:val="000000"/>
          <w:sz w:val="22"/>
          <w:szCs w:val="22"/>
        </w:rPr>
        <w:t xml:space="preserve">response. In E. D. Martin, Jr. (Ed.), </w:t>
      </w:r>
      <w:r>
        <w:rPr>
          <w:bCs/>
          <w:i/>
          <w:iCs/>
          <w:color w:val="000000"/>
          <w:sz w:val="22"/>
          <w:szCs w:val="22"/>
        </w:rPr>
        <w:t xml:space="preserve">Principles and practices of case management in rehabilitation counseling </w:t>
      </w:r>
      <w:r>
        <w:rPr>
          <w:bCs/>
          <w:iCs/>
          <w:color w:val="000000"/>
          <w:sz w:val="22"/>
          <w:szCs w:val="22"/>
        </w:rPr>
        <w:t>(pp. 5–32)</w:t>
      </w:r>
      <w:r>
        <w:rPr>
          <w:bCs/>
          <w:i/>
          <w:iCs/>
          <w:color w:val="000000"/>
          <w:sz w:val="22"/>
          <w:szCs w:val="22"/>
        </w:rPr>
        <w:t xml:space="preserve">. </w:t>
      </w:r>
      <w:r>
        <w:rPr>
          <w:bCs/>
          <w:iCs/>
          <w:color w:val="000000"/>
          <w:sz w:val="22"/>
          <w:szCs w:val="22"/>
        </w:rPr>
        <w:t xml:space="preserve">Springfield, IL: </w:t>
      </w:r>
      <w:r>
        <w:rPr>
          <w:bCs/>
          <w:i/>
          <w:iCs/>
          <w:color w:val="000000"/>
          <w:sz w:val="22"/>
          <w:szCs w:val="22"/>
        </w:rPr>
        <w:t xml:space="preserve">Charles C. Thomas. </w:t>
      </w:r>
    </w:p>
    <w:p w14:paraId="1E4B09F8" w14:textId="77777777" w:rsidR="00274FE9" w:rsidRDefault="00274FE9" w:rsidP="00274FE9">
      <w:pPr>
        <w:ind w:left="1440" w:hanging="720"/>
        <w:rPr>
          <w:bCs/>
          <w:iCs/>
          <w:color w:val="000000"/>
          <w:sz w:val="22"/>
          <w:szCs w:val="22"/>
        </w:rPr>
      </w:pPr>
      <w:r>
        <w:rPr>
          <w:bCs/>
          <w:iCs/>
          <w:color w:val="000000"/>
          <w:sz w:val="22"/>
          <w:szCs w:val="22"/>
        </w:rPr>
        <w:t xml:space="preserve">Martin, Jr., E. D. (2007). Adaptation to disability: Perspectives of persons with disabilities. In E. D. Martin, Jr. (Ed.), </w:t>
      </w:r>
      <w:r>
        <w:rPr>
          <w:bCs/>
          <w:i/>
          <w:iCs/>
          <w:color w:val="000000"/>
          <w:sz w:val="22"/>
          <w:szCs w:val="22"/>
        </w:rPr>
        <w:t xml:space="preserve">Principles and practices of case management in rehabilitation counseling </w:t>
      </w:r>
      <w:r>
        <w:rPr>
          <w:bCs/>
          <w:iCs/>
          <w:color w:val="000000"/>
          <w:sz w:val="22"/>
          <w:szCs w:val="22"/>
        </w:rPr>
        <w:t>(pp.71–82)</w:t>
      </w:r>
      <w:r>
        <w:rPr>
          <w:bCs/>
          <w:i/>
          <w:iCs/>
          <w:color w:val="000000"/>
          <w:sz w:val="22"/>
          <w:szCs w:val="22"/>
        </w:rPr>
        <w:t xml:space="preserve">. </w:t>
      </w:r>
      <w:r>
        <w:rPr>
          <w:bCs/>
          <w:iCs/>
          <w:color w:val="000000"/>
          <w:sz w:val="22"/>
          <w:szCs w:val="22"/>
        </w:rPr>
        <w:t xml:space="preserve">Springfield, IL: </w:t>
      </w:r>
      <w:r>
        <w:rPr>
          <w:bCs/>
          <w:i/>
          <w:iCs/>
          <w:color w:val="000000"/>
          <w:sz w:val="22"/>
          <w:szCs w:val="22"/>
        </w:rPr>
        <w:t>Charles C. Thomas.</w:t>
      </w:r>
    </w:p>
    <w:p w14:paraId="3FCA208C" w14:textId="77777777" w:rsidR="00274FE9" w:rsidRDefault="00274FE9" w:rsidP="00274FE9">
      <w:pPr>
        <w:rPr>
          <w:bCs/>
          <w:iCs/>
          <w:color w:val="000000"/>
          <w:sz w:val="22"/>
          <w:szCs w:val="22"/>
        </w:rPr>
      </w:pPr>
      <w:r>
        <w:rPr>
          <w:bCs/>
          <w:iCs/>
          <w:color w:val="000000"/>
          <w:sz w:val="22"/>
          <w:szCs w:val="22"/>
        </w:rPr>
        <w:tab/>
        <w:t>Martin, Jr., E. D., &amp; Wright, K. C. (2007). The rehabilitation process: The purpose and function</w:t>
      </w:r>
    </w:p>
    <w:p w14:paraId="484F7034" w14:textId="77777777" w:rsidR="00274FE9" w:rsidRDefault="00274FE9" w:rsidP="00274FE9">
      <w:pPr>
        <w:ind w:left="1440"/>
        <w:rPr>
          <w:bCs/>
          <w:iCs/>
          <w:color w:val="000000"/>
          <w:sz w:val="22"/>
          <w:szCs w:val="22"/>
        </w:rPr>
      </w:pPr>
      <w:r>
        <w:rPr>
          <w:bCs/>
          <w:iCs/>
          <w:color w:val="000000"/>
          <w:sz w:val="22"/>
          <w:szCs w:val="22"/>
        </w:rPr>
        <w:t xml:space="preserve">of the rehabilitation counselor. In E. D. Martin, Jr. (Ed.), </w:t>
      </w:r>
      <w:r>
        <w:rPr>
          <w:bCs/>
          <w:i/>
          <w:iCs/>
          <w:color w:val="000000"/>
          <w:sz w:val="22"/>
          <w:szCs w:val="22"/>
        </w:rPr>
        <w:t xml:space="preserve">Principles and practices of case management in rehabilitation counseling </w:t>
      </w:r>
      <w:r>
        <w:rPr>
          <w:bCs/>
          <w:iCs/>
          <w:color w:val="000000"/>
          <w:sz w:val="22"/>
          <w:szCs w:val="22"/>
        </w:rPr>
        <w:t>(pp. 85–111)</w:t>
      </w:r>
      <w:r>
        <w:rPr>
          <w:bCs/>
          <w:i/>
          <w:iCs/>
          <w:color w:val="000000"/>
          <w:sz w:val="22"/>
          <w:szCs w:val="22"/>
        </w:rPr>
        <w:t xml:space="preserve">. </w:t>
      </w:r>
      <w:r>
        <w:rPr>
          <w:bCs/>
          <w:iCs/>
          <w:color w:val="000000"/>
          <w:sz w:val="22"/>
          <w:szCs w:val="22"/>
        </w:rPr>
        <w:t xml:space="preserve">Springfield, IL: </w:t>
      </w:r>
      <w:r>
        <w:rPr>
          <w:bCs/>
          <w:i/>
          <w:iCs/>
          <w:color w:val="000000"/>
          <w:sz w:val="22"/>
          <w:szCs w:val="22"/>
        </w:rPr>
        <w:t>Charles C. Thomas.</w:t>
      </w:r>
    </w:p>
    <w:p w14:paraId="2A905076" w14:textId="77777777" w:rsidR="00274FE9" w:rsidRDefault="00274FE9" w:rsidP="00274FE9">
      <w:pPr>
        <w:ind w:left="1440" w:hanging="720"/>
        <w:rPr>
          <w:bCs/>
          <w:iCs/>
          <w:color w:val="000000"/>
          <w:sz w:val="22"/>
          <w:szCs w:val="22"/>
        </w:rPr>
      </w:pPr>
      <w:r>
        <w:rPr>
          <w:bCs/>
          <w:iCs/>
          <w:color w:val="000000"/>
          <w:sz w:val="22"/>
          <w:szCs w:val="22"/>
        </w:rPr>
        <w:t xml:space="preserve">Martin, Jr., E. D., Curtis, R. S., &amp; Shipp, A. E. (2007). Assessment of disability: Considerations for the rehabilitation counselor. In E. D. Martin, Jr. (Ed.), </w:t>
      </w:r>
      <w:r>
        <w:rPr>
          <w:bCs/>
          <w:i/>
          <w:iCs/>
          <w:color w:val="000000"/>
          <w:sz w:val="22"/>
          <w:szCs w:val="22"/>
        </w:rPr>
        <w:t xml:space="preserve">Principles and practices of case management in rehabilitation counseling </w:t>
      </w:r>
      <w:r>
        <w:rPr>
          <w:bCs/>
          <w:iCs/>
          <w:color w:val="000000"/>
          <w:sz w:val="22"/>
          <w:szCs w:val="22"/>
        </w:rPr>
        <w:t>(pp. 112–152)</w:t>
      </w:r>
      <w:r>
        <w:rPr>
          <w:bCs/>
          <w:i/>
          <w:iCs/>
          <w:color w:val="000000"/>
          <w:sz w:val="22"/>
          <w:szCs w:val="22"/>
        </w:rPr>
        <w:t xml:space="preserve">. </w:t>
      </w:r>
      <w:r>
        <w:rPr>
          <w:bCs/>
          <w:iCs/>
          <w:color w:val="000000"/>
          <w:sz w:val="22"/>
          <w:szCs w:val="22"/>
        </w:rPr>
        <w:t xml:space="preserve">Springfield, IL: </w:t>
      </w:r>
      <w:r>
        <w:rPr>
          <w:bCs/>
          <w:i/>
          <w:iCs/>
          <w:color w:val="000000"/>
          <w:sz w:val="22"/>
          <w:szCs w:val="22"/>
        </w:rPr>
        <w:t>Charles C. Thomas.</w:t>
      </w:r>
    </w:p>
    <w:p w14:paraId="7D6B82F9" w14:textId="77777777" w:rsidR="00274FE9" w:rsidRPr="00722E0F" w:rsidRDefault="00274FE9" w:rsidP="00274FE9">
      <w:pPr>
        <w:tabs>
          <w:tab w:val="left" w:pos="-1440"/>
          <w:tab w:val="left" w:pos="-720"/>
        </w:tabs>
        <w:ind w:left="1440" w:hanging="720"/>
        <w:rPr>
          <w:bCs/>
          <w:i/>
          <w:iCs/>
          <w:color w:val="000000"/>
          <w:sz w:val="22"/>
          <w:szCs w:val="22"/>
        </w:rPr>
      </w:pPr>
      <w:r>
        <w:rPr>
          <w:bCs/>
          <w:iCs/>
          <w:color w:val="000000"/>
          <w:sz w:val="22"/>
          <w:szCs w:val="22"/>
        </w:rPr>
        <w:t xml:space="preserve">Martin, Jr., E. D., Sinsabaugh, L. L., Jarrell, G. R., &amp; Hardy, R. E. (2007). Career development and job placement strategies. In E. D. Martin, Jr. (Ed.), </w:t>
      </w:r>
      <w:r>
        <w:rPr>
          <w:bCs/>
          <w:i/>
          <w:iCs/>
          <w:color w:val="000000"/>
          <w:sz w:val="22"/>
          <w:szCs w:val="22"/>
        </w:rPr>
        <w:t xml:space="preserve">Principles and practices of case management in rehabilitation counseling </w:t>
      </w:r>
      <w:r>
        <w:rPr>
          <w:bCs/>
          <w:iCs/>
          <w:color w:val="000000"/>
          <w:sz w:val="22"/>
          <w:szCs w:val="22"/>
        </w:rPr>
        <w:t>(pp.153–181)</w:t>
      </w:r>
      <w:r>
        <w:rPr>
          <w:bCs/>
          <w:i/>
          <w:iCs/>
          <w:color w:val="000000"/>
          <w:sz w:val="22"/>
          <w:szCs w:val="22"/>
        </w:rPr>
        <w:t xml:space="preserve">. </w:t>
      </w:r>
      <w:r>
        <w:rPr>
          <w:bCs/>
          <w:iCs/>
          <w:color w:val="000000"/>
          <w:sz w:val="22"/>
          <w:szCs w:val="22"/>
        </w:rPr>
        <w:t xml:space="preserve">Springfield, IL: </w:t>
      </w:r>
      <w:r>
        <w:rPr>
          <w:bCs/>
          <w:i/>
          <w:iCs/>
          <w:color w:val="000000"/>
          <w:sz w:val="22"/>
          <w:szCs w:val="22"/>
        </w:rPr>
        <w:t>Charles C. Thomas.</w:t>
      </w:r>
    </w:p>
    <w:p w14:paraId="208C8EEF" w14:textId="77777777" w:rsidR="00274FE9" w:rsidRDefault="00274FE9" w:rsidP="00274FE9">
      <w:pPr>
        <w:tabs>
          <w:tab w:val="left" w:pos="-1440"/>
          <w:tab w:val="left" w:pos="-720"/>
        </w:tabs>
        <w:ind w:left="1440" w:hanging="720"/>
        <w:rPr>
          <w:bCs/>
          <w:iCs/>
          <w:color w:val="000000"/>
          <w:sz w:val="22"/>
          <w:szCs w:val="22"/>
        </w:rPr>
      </w:pPr>
      <w:r>
        <w:rPr>
          <w:bCs/>
          <w:iCs/>
          <w:color w:val="000000"/>
          <w:sz w:val="22"/>
          <w:szCs w:val="22"/>
        </w:rPr>
        <w:t xml:space="preserve">Martin, Jr., E. D., Curtis, R. S., &amp; Wright, K. C. (2007). Ethics for the rehabilitation counselor. In E. D. Martin, Jr. (Ed.), </w:t>
      </w:r>
      <w:r>
        <w:rPr>
          <w:bCs/>
          <w:i/>
          <w:iCs/>
          <w:color w:val="000000"/>
          <w:sz w:val="22"/>
          <w:szCs w:val="22"/>
        </w:rPr>
        <w:t xml:space="preserve">Principles and practices of case management in rehabilitation counseling </w:t>
      </w:r>
      <w:r>
        <w:rPr>
          <w:bCs/>
          <w:iCs/>
          <w:color w:val="000000"/>
          <w:sz w:val="22"/>
          <w:szCs w:val="22"/>
        </w:rPr>
        <w:t>(pp. 182–212)</w:t>
      </w:r>
      <w:r>
        <w:rPr>
          <w:bCs/>
          <w:i/>
          <w:iCs/>
          <w:color w:val="000000"/>
          <w:sz w:val="22"/>
          <w:szCs w:val="22"/>
        </w:rPr>
        <w:t xml:space="preserve">. </w:t>
      </w:r>
      <w:r>
        <w:rPr>
          <w:bCs/>
          <w:iCs/>
          <w:color w:val="000000"/>
          <w:sz w:val="22"/>
          <w:szCs w:val="22"/>
        </w:rPr>
        <w:t xml:space="preserve">Springfield, IL: </w:t>
      </w:r>
      <w:r>
        <w:rPr>
          <w:bCs/>
          <w:i/>
          <w:iCs/>
          <w:color w:val="000000"/>
          <w:sz w:val="22"/>
          <w:szCs w:val="22"/>
        </w:rPr>
        <w:t>Charles C. Thomas.</w:t>
      </w:r>
    </w:p>
    <w:p w14:paraId="4B541FB2" w14:textId="77777777" w:rsidR="00274FE9" w:rsidRDefault="00274FE9" w:rsidP="00274FE9">
      <w:pPr>
        <w:tabs>
          <w:tab w:val="left" w:pos="-1440"/>
          <w:tab w:val="left" w:pos="-720"/>
        </w:tabs>
        <w:ind w:left="1440" w:hanging="720"/>
        <w:rPr>
          <w:bCs/>
          <w:i/>
          <w:iCs/>
          <w:color w:val="000000"/>
          <w:sz w:val="22"/>
          <w:szCs w:val="22"/>
        </w:rPr>
      </w:pPr>
      <w:r>
        <w:rPr>
          <w:bCs/>
          <w:iCs/>
          <w:color w:val="000000"/>
          <w:sz w:val="22"/>
          <w:szCs w:val="22"/>
        </w:rPr>
        <w:t xml:space="preserve">Martin, Jr., E. D., &amp; Gandy, G. L. (2007). Chapters 8-20. In E. D. Martin, Jr. (Ed.), </w:t>
      </w:r>
      <w:r>
        <w:rPr>
          <w:bCs/>
          <w:i/>
          <w:iCs/>
          <w:color w:val="000000"/>
          <w:sz w:val="22"/>
          <w:szCs w:val="22"/>
        </w:rPr>
        <w:t xml:space="preserve">Principles and practices of case management in rehabilitation counseling </w:t>
      </w:r>
      <w:r>
        <w:rPr>
          <w:bCs/>
          <w:iCs/>
          <w:color w:val="000000"/>
          <w:sz w:val="22"/>
          <w:szCs w:val="22"/>
        </w:rPr>
        <w:t>(253–324)</w:t>
      </w:r>
      <w:r>
        <w:rPr>
          <w:bCs/>
          <w:i/>
          <w:iCs/>
          <w:color w:val="000000"/>
          <w:sz w:val="22"/>
          <w:szCs w:val="22"/>
        </w:rPr>
        <w:t xml:space="preserve">. </w:t>
      </w:r>
      <w:r>
        <w:rPr>
          <w:bCs/>
          <w:iCs/>
          <w:color w:val="000000"/>
          <w:sz w:val="22"/>
          <w:szCs w:val="22"/>
        </w:rPr>
        <w:t xml:space="preserve">Springfield, IL: </w:t>
      </w:r>
      <w:r>
        <w:rPr>
          <w:bCs/>
          <w:i/>
          <w:iCs/>
          <w:color w:val="000000"/>
          <w:sz w:val="22"/>
          <w:szCs w:val="22"/>
        </w:rPr>
        <w:t>Charles C. Thomas.</w:t>
      </w:r>
    </w:p>
    <w:p w14:paraId="7550C455" w14:textId="77777777" w:rsidR="00274FE9" w:rsidRPr="00F00575" w:rsidRDefault="00274FE9" w:rsidP="00274FE9">
      <w:pPr>
        <w:tabs>
          <w:tab w:val="left" w:pos="-1440"/>
          <w:tab w:val="left" w:pos="-720"/>
        </w:tabs>
        <w:rPr>
          <w:bCs/>
          <w:iCs/>
          <w:color w:val="000000"/>
          <w:sz w:val="22"/>
          <w:szCs w:val="22"/>
        </w:rPr>
      </w:pPr>
    </w:p>
    <w:p w14:paraId="3688D476" w14:textId="77777777" w:rsidR="00274FE9" w:rsidRDefault="00274FE9" w:rsidP="00274FE9">
      <w:pPr>
        <w:numPr>
          <w:ilvl w:val="0"/>
          <w:numId w:val="20"/>
        </w:numPr>
        <w:tabs>
          <w:tab w:val="clear" w:pos="1800"/>
          <w:tab w:val="left" w:pos="-1440"/>
          <w:tab w:val="left" w:pos="-720"/>
        </w:tabs>
        <w:rPr>
          <w:bCs/>
          <w:iCs/>
          <w:color w:val="000000"/>
          <w:sz w:val="22"/>
          <w:szCs w:val="22"/>
        </w:rPr>
      </w:pPr>
      <w:r>
        <w:rPr>
          <w:bCs/>
          <w:iCs/>
          <w:color w:val="000000"/>
          <w:sz w:val="22"/>
          <w:szCs w:val="22"/>
        </w:rPr>
        <w:t>The case of Alice: Rheumatoid arthritis.</w:t>
      </w:r>
    </w:p>
    <w:p w14:paraId="3A4B75C7" w14:textId="77777777" w:rsidR="00274FE9" w:rsidRDefault="00274FE9" w:rsidP="00274FE9">
      <w:pPr>
        <w:numPr>
          <w:ilvl w:val="0"/>
          <w:numId w:val="20"/>
        </w:numPr>
        <w:tabs>
          <w:tab w:val="clear" w:pos="1800"/>
          <w:tab w:val="left" w:pos="-1440"/>
          <w:tab w:val="left" w:pos="-720"/>
        </w:tabs>
        <w:rPr>
          <w:bCs/>
          <w:iCs/>
          <w:color w:val="000000"/>
          <w:sz w:val="22"/>
          <w:szCs w:val="22"/>
        </w:rPr>
      </w:pPr>
      <w:r>
        <w:rPr>
          <w:bCs/>
          <w:iCs/>
          <w:color w:val="000000"/>
          <w:sz w:val="22"/>
          <w:szCs w:val="22"/>
        </w:rPr>
        <w:t>The case of Robert: Back injury.</w:t>
      </w:r>
    </w:p>
    <w:p w14:paraId="7BF234FF" w14:textId="77777777" w:rsidR="00274FE9" w:rsidRDefault="00274FE9" w:rsidP="00274FE9">
      <w:pPr>
        <w:numPr>
          <w:ilvl w:val="0"/>
          <w:numId w:val="20"/>
        </w:numPr>
        <w:tabs>
          <w:tab w:val="clear" w:pos="1800"/>
          <w:tab w:val="left" w:pos="-1440"/>
          <w:tab w:val="left" w:pos="-720"/>
        </w:tabs>
        <w:rPr>
          <w:bCs/>
          <w:iCs/>
          <w:color w:val="000000"/>
          <w:sz w:val="22"/>
          <w:szCs w:val="22"/>
        </w:rPr>
      </w:pPr>
      <w:r>
        <w:rPr>
          <w:bCs/>
          <w:iCs/>
          <w:color w:val="000000"/>
          <w:sz w:val="22"/>
          <w:szCs w:val="22"/>
        </w:rPr>
        <w:t>The case of Janet: Visual Disability.</w:t>
      </w:r>
    </w:p>
    <w:p w14:paraId="15E81572" w14:textId="77777777" w:rsidR="00274FE9" w:rsidRDefault="00274FE9" w:rsidP="00274FE9">
      <w:pPr>
        <w:numPr>
          <w:ilvl w:val="0"/>
          <w:numId w:val="20"/>
        </w:numPr>
        <w:tabs>
          <w:tab w:val="clear" w:pos="1800"/>
          <w:tab w:val="left" w:pos="-1440"/>
          <w:tab w:val="left" w:pos="-720"/>
        </w:tabs>
        <w:rPr>
          <w:bCs/>
          <w:iCs/>
          <w:color w:val="000000"/>
          <w:sz w:val="22"/>
          <w:szCs w:val="22"/>
        </w:rPr>
      </w:pPr>
      <w:r>
        <w:rPr>
          <w:bCs/>
          <w:iCs/>
          <w:color w:val="000000"/>
          <w:sz w:val="22"/>
          <w:szCs w:val="22"/>
        </w:rPr>
        <w:t>The case of James: Cardiovascular disease.</w:t>
      </w:r>
    </w:p>
    <w:p w14:paraId="038B852B" w14:textId="77777777" w:rsidR="00274FE9" w:rsidRDefault="00274FE9" w:rsidP="00274FE9">
      <w:pPr>
        <w:numPr>
          <w:ilvl w:val="0"/>
          <w:numId w:val="20"/>
        </w:numPr>
        <w:tabs>
          <w:tab w:val="clear" w:pos="1800"/>
          <w:tab w:val="left" w:pos="-1440"/>
          <w:tab w:val="left" w:pos="-720"/>
        </w:tabs>
        <w:rPr>
          <w:bCs/>
          <w:iCs/>
          <w:color w:val="000000"/>
          <w:sz w:val="22"/>
          <w:szCs w:val="22"/>
        </w:rPr>
      </w:pPr>
      <w:r>
        <w:rPr>
          <w:bCs/>
          <w:iCs/>
          <w:color w:val="000000"/>
          <w:sz w:val="22"/>
          <w:szCs w:val="22"/>
        </w:rPr>
        <w:t>The case of Ellen: Chronic obstructive lung disease.</w:t>
      </w:r>
    </w:p>
    <w:p w14:paraId="1A80726E" w14:textId="77777777" w:rsidR="00274FE9" w:rsidRDefault="00274FE9" w:rsidP="00274FE9">
      <w:pPr>
        <w:numPr>
          <w:ilvl w:val="0"/>
          <w:numId w:val="20"/>
        </w:numPr>
        <w:tabs>
          <w:tab w:val="clear" w:pos="1800"/>
          <w:tab w:val="left" w:pos="-1440"/>
          <w:tab w:val="left" w:pos="-720"/>
        </w:tabs>
        <w:rPr>
          <w:bCs/>
          <w:iCs/>
          <w:color w:val="000000"/>
          <w:sz w:val="22"/>
          <w:szCs w:val="22"/>
        </w:rPr>
      </w:pPr>
      <w:r>
        <w:rPr>
          <w:bCs/>
          <w:iCs/>
          <w:color w:val="000000"/>
          <w:sz w:val="22"/>
          <w:szCs w:val="22"/>
        </w:rPr>
        <w:t>The case of Barbara: Deafness and hard of hearing.</w:t>
      </w:r>
    </w:p>
    <w:p w14:paraId="4CB29517" w14:textId="77777777" w:rsidR="00274FE9" w:rsidRDefault="00274FE9" w:rsidP="00274FE9">
      <w:pPr>
        <w:numPr>
          <w:ilvl w:val="0"/>
          <w:numId w:val="20"/>
        </w:numPr>
        <w:tabs>
          <w:tab w:val="clear" w:pos="1800"/>
          <w:tab w:val="left" w:pos="-1440"/>
          <w:tab w:val="left" w:pos="-720"/>
        </w:tabs>
        <w:rPr>
          <w:bCs/>
          <w:iCs/>
          <w:color w:val="000000"/>
          <w:sz w:val="22"/>
          <w:szCs w:val="22"/>
        </w:rPr>
      </w:pPr>
      <w:r>
        <w:rPr>
          <w:bCs/>
          <w:iCs/>
          <w:color w:val="000000"/>
          <w:sz w:val="22"/>
          <w:szCs w:val="22"/>
        </w:rPr>
        <w:t xml:space="preserve">The case of Eric: Learning disability. </w:t>
      </w:r>
    </w:p>
    <w:p w14:paraId="7A0E76DB" w14:textId="77777777" w:rsidR="00274FE9" w:rsidRDefault="00274FE9" w:rsidP="00274FE9">
      <w:pPr>
        <w:numPr>
          <w:ilvl w:val="0"/>
          <w:numId w:val="20"/>
        </w:numPr>
        <w:tabs>
          <w:tab w:val="clear" w:pos="1800"/>
          <w:tab w:val="left" w:pos="-1440"/>
          <w:tab w:val="left" w:pos="-720"/>
        </w:tabs>
        <w:rPr>
          <w:bCs/>
          <w:iCs/>
          <w:color w:val="000000"/>
          <w:sz w:val="22"/>
          <w:szCs w:val="22"/>
        </w:rPr>
      </w:pPr>
      <w:r>
        <w:rPr>
          <w:bCs/>
          <w:iCs/>
          <w:color w:val="000000"/>
          <w:sz w:val="22"/>
          <w:szCs w:val="22"/>
        </w:rPr>
        <w:t>The case of William: Mental retardation.</w:t>
      </w:r>
    </w:p>
    <w:p w14:paraId="17F2B828" w14:textId="77777777" w:rsidR="00274FE9" w:rsidRDefault="00274FE9" w:rsidP="00274FE9">
      <w:pPr>
        <w:numPr>
          <w:ilvl w:val="0"/>
          <w:numId w:val="20"/>
        </w:numPr>
        <w:tabs>
          <w:tab w:val="clear" w:pos="1800"/>
          <w:tab w:val="left" w:pos="-1440"/>
          <w:tab w:val="left" w:pos="-720"/>
        </w:tabs>
        <w:rPr>
          <w:bCs/>
          <w:iCs/>
          <w:color w:val="000000"/>
          <w:sz w:val="22"/>
          <w:szCs w:val="22"/>
        </w:rPr>
      </w:pPr>
      <w:r>
        <w:rPr>
          <w:bCs/>
          <w:iCs/>
          <w:color w:val="000000"/>
          <w:sz w:val="22"/>
          <w:szCs w:val="22"/>
        </w:rPr>
        <w:t>The case of Linda: Mood disorder.</w:t>
      </w:r>
    </w:p>
    <w:p w14:paraId="558F8F1A" w14:textId="77777777" w:rsidR="00274FE9" w:rsidRDefault="00274FE9" w:rsidP="00274FE9">
      <w:pPr>
        <w:numPr>
          <w:ilvl w:val="0"/>
          <w:numId w:val="20"/>
        </w:numPr>
        <w:tabs>
          <w:tab w:val="clear" w:pos="1800"/>
          <w:tab w:val="left" w:pos="-1440"/>
          <w:tab w:val="left" w:pos="-720"/>
        </w:tabs>
        <w:rPr>
          <w:bCs/>
          <w:iCs/>
          <w:color w:val="000000"/>
          <w:sz w:val="22"/>
          <w:szCs w:val="22"/>
        </w:rPr>
      </w:pPr>
      <w:r>
        <w:rPr>
          <w:bCs/>
          <w:iCs/>
          <w:color w:val="000000"/>
          <w:sz w:val="22"/>
          <w:szCs w:val="22"/>
        </w:rPr>
        <w:t>The case of Joseph: Personality disorder.</w:t>
      </w:r>
    </w:p>
    <w:p w14:paraId="7F71B79A" w14:textId="77777777" w:rsidR="00274FE9" w:rsidRDefault="00274FE9" w:rsidP="00274FE9">
      <w:pPr>
        <w:numPr>
          <w:ilvl w:val="0"/>
          <w:numId w:val="20"/>
        </w:numPr>
        <w:tabs>
          <w:tab w:val="clear" w:pos="1800"/>
          <w:tab w:val="left" w:pos="-1440"/>
          <w:tab w:val="left" w:pos="-720"/>
        </w:tabs>
        <w:rPr>
          <w:bCs/>
          <w:iCs/>
          <w:color w:val="000000"/>
          <w:sz w:val="22"/>
          <w:szCs w:val="22"/>
        </w:rPr>
      </w:pPr>
      <w:r>
        <w:rPr>
          <w:bCs/>
          <w:iCs/>
          <w:color w:val="000000"/>
          <w:sz w:val="22"/>
          <w:szCs w:val="22"/>
        </w:rPr>
        <w:lastRenderedPageBreak/>
        <w:t>The case of Patricia: Seizure disorder.</w:t>
      </w:r>
    </w:p>
    <w:p w14:paraId="489D8302" w14:textId="77777777" w:rsidR="00274FE9" w:rsidRDefault="00274FE9" w:rsidP="00274FE9">
      <w:pPr>
        <w:numPr>
          <w:ilvl w:val="0"/>
          <w:numId w:val="20"/>
        </w:numPr>
        <w:tabs>
          <w:tab w:val="clear" w:pos="1800"/>
          <w:tab w:val="left" w:pos="-1440"/>
          <w:tab w:val="left" w:pos="-720"/>
        </w:tabs>
        <w:rPr>
          <w:bCs/>
          <w:iCs/>
          <w:color w:val="000000"/>
          <w:sz w:val="22"/>
          <w:szCs w:val="22"/>
        </w:rPr>
      </w:pPr>
      <w:r>
        <w:rPr>
          <w:bCs/>
          <w:iCs/>
          <w:color w:val="000000"/>
          <w:sz w:val="22"/>
          <w:szCs w:val="22"/>
        </w:rPr>
        <w:t>The case of John: Spinal cord injury.</w:t>
      </w:r>
    </w:p>
    <w:p w14:paraId="5DB7CB80" w14:textId="77777777" w:rsidR="00274FE9" w:rsidRPr="00070234" w:rsidRDefault="00274FE9" w:rsidP="00274FE9">
      <w:pPr>
        <w:numPr>
          <w:ilvl w:val="0"/>
          <w:numId w:val="20"/>
        </w:numPr>
        <w:tabs>
          <w:tab w:val="clear" w:pos="1800"/>
          <w:tab w:val="left" w:pos="-1440"/>
          <w:tab w:val="left" w:pos="-720"/>
        </w:tabs>
        <w:rPr>
          <w:bCs/>
          <w:iCs/>
          <w:color w:val="000000"/>
          <w:sz w:val="22"/>
          <w:szCs w:val="22"/>
        </w:rPr>
      </w:pPr>
      <w:r>
        <w:rPr>
          <w:bCs/>
          <w:iCs/>
          <w:color w:val="000000"/>
          <w:sz w:val="22"/>
          <w:szCs w:val="22"/>
        </w:rPr>
        <w:t xml:space="preserve">The case of Charles: Substance abuse. </w:t>
      </w:r>
    </w:p>
    <w:p w14:paraId="6F06DD4A" w14:textId="77777777" w:rsidR="00274FE9" w:rsidRDefault="00274FE9" w:rsidP="00274FE9">
      <w:pPr>
        <w:tabs>
          <w:tab w:val="left" w:pos="-1440"/>
          <w:tab w:val="left" w:pos="-720"/>
        </w:tabs>
        <w:ind w:left="1440" w:hanging="720"/>
        <w:rPr>
          <w:iCs/>
          <w:color w:val="000000"/>
          <w:sz w:val="22"/>
          <w:szCs w:val="22"/>
        </w:rPr>
      </w:pPr>
    </w:p>
    <w:p w14:paraId="75646062" w14:textId="77777777" w:rsidR="00274FE9" w:rsidRPr="002028AD" w:rsidRDefault="00274FE9" w:rsidP="00274FE9">
      <w:pPr>
        <w:tabs>
          <w:tab w:val="left" w:pos="-1440"/>
          <w:tab w:val="left" w:pos="-720"/>
        </w:tabs>
        <w:ind w:left="1440" w:hanging="720"/>
        <w:rPr>
          <w:b/>
          <w:bCs/>
          <w:iCs/>
          <w:color w:val="000000"/>
          <w:sz w:val="22"/>
          <w:szCs w:val="22"/>
        </w:rPr>
      </w:pPr>
      <w:r w:rsidRPr="002028AD">
        <w:rPr>
          <w:iCs/>
          <w:color w:val="000000"/>
          <w:sz w:val="22"/>
          <w:szCs w:val="22"/>
        </w:rPr>
        <w:t xml:space="preserve">Martin, Jr., E. D., &amp; Gandy, G. L. </w:t>
      </w:r>
      <w:r>
        <w:rPr>
          <w:iCs/>
          <w:color w:val="000000"/>
          <w:sz w:val="22"/>
          <w:szCs w:val="22"/>
        </w:rPr>
        <w:t xml:space="preserve">(2001). </w:t>
      </w:r>
      <w:r w:rsidRPr="002028AD">
        <w:rPr>
          <w:iCs/>
          <w:color w:val="000000"/>
          <w:sz w:val="22"/>
          <w:szCs w:val="22"/>
        </w:rPr>
        <w:t xml:space="preserve">Disability and </w:t>
      </w:r>
      <w:r>
        <w:rPr>
          <w:iCs/>
          <w:color w:val="000000"/>
          <w:sz w:val="22"/>
          <w:szCs w:val="22"/>
        </w:rPr>
        <w:t>r</w:t>
      </w:r>
      <w:r w:rsidRPr="002028AD">
        <w:rPr>
          <w:iCs/>
          <w:color w:val="000000"/>
          <w:sz w:val="22"/>
          <w:szCs w:val="22"/>
        </w:rPr>
        <w:t xml:space="preserve">ehabilitation </w:t>
      </w:r>
      <w:r>
        <w:rPr>
          <w:iCs/>
          <w:color w:val="000000"/>
          <w:sz w:val="22"/>
          <w:szCs w:val="22"/>
        </w:rPr>
        <w:t>c</w:t>
      </w:r>
      <w:r w:rsidRPr="002028AD">
        <w:rPr>
          <w:iCs/>
          <w:color w:val="000000"/>
          <w:sz w:val="22"/>
          <w:szCs w:val="22"/>
        </w:rPr>
        <w:t>ounseling</w:t>
      </w:r>
      <w:r>
        <w:rPr>
          <w:iCs/>
          <w:color w:val="000000"/>
          <w:sz w:val="22"/>
          <w:szCs w:val="22"/>
        </w:rPr>
        <w:t>.</w:t>
      </w:r>
      <w:r w:rsidRPr="002028AD">
        <w:rPr>
          <w:iCs/>
          <w:color w:val="000000"/>
          <w:sz w:val="22"/>
          <w:szCs w:val="22"/>
        </w:rPr>
        <w:t xml:space="preserve"> </w:t>
      </w:r>
      <w:r>
        <w:rPr>
          <w:iCs/>
          <w:color w:val="000000"/>
          <w:sz w:val="22"/>
          <w:szCs w:val="22"/>
        </w:rPr>
        <w:t>I</w:t>
      </w:r>
      <w:r w:rsidRPr="002028AD">
        <w:rPr>
          <w:iCs/>
          <w:color w:val="000000"/>
          <w:sz w:val="22"/>
          <w:szCs w:val="22"/>
        </w:rPr>
        <w:t xml:space="preserve">n </w:t>
      </w:r>
      <w:r>
        <w:rPr>
          <w:iCs/>
          <w:color w:val="000000"/>
          <w:sz w:val="22"/>
          <w:szCs w:val="22"/>
        </w:rPr>
        <w:t xml:space="preserve">E. R. </w:t>
      </w:r>
      <w:r w:rsidRPr="002028AD">
        <w:rPr>
          <w:iCs/>
          <w:color w:val="000000"/>
          <w:sz w:val="22"/>
          <w:szCs w:val="22"/>
        </w:rPr>
        <w:t xml:space="preserve">Welfel, &amp; </w:t>
      </w:r>
      <w:r>
        <w:rPr>
          <w:iCs/>
          <w:color w:val="000000"/>
          <w:sz w:val="22"/>
          <w:szCs w:val="22"/>
        </w:rPr>
        <w:t xml:space="preserve">E. </w:t>
      </w:r>
      <w:r w:rsidRPr="002028AD">
        <w:rPr>
          <w:iCs/>
          <w:color w:val="000000"/>
          <w:sz w:val="22"/>
          <w:szCs w:val="22"/>
        </w:rPr>
        <w:t>Ingersoll (Eds</w:t>
      </w:r>
      <w:r>
        <w:rPr>
          <w:iCs/>
          <w:color w:val="000000"/>
          <w:sz w:val="22"/>
          <w:szCs w:val="22"/>
        </w:rPr>
        <w:t>.</w:t>
      </w:r>
      <w:r w:rsidRPr="002028AD">
        <w:rPr>
          <w:iCs/>
          <w:color w:val="000000"/>
          <w:sz w:val="22"/>
          <w:szCs w:val="22"/>
        </w:rPr>
        <w:t>)</w:t>
      </w:r>
      <w:r>
        <w:rPr>
          <w:iCs/>
          <w:color w:val="000000"/>
          <w:sz w:val="22"/>
          <w:szCs w:val="22"/>
        </w:rPr>
        <w:t>,</w:t>
      </w:r>
      <w:r w:rsidRPr="002028AD">
        <w:rPr>
          <w:b/>
          <w:bCs/>
          <w:iCs/>
          <w:color w:val="000000"/>
          <w:sz w:val="22"/>
          <w:szCs w:val="22"/>
        </w:rPr>
        <w:t xml:space="preserve"> </w:t>
      </w:r>
      <w:r w:rsidRPr="003E4206">
        <w:rPr>
          <w:bCs/>
          <w:i/>
          <w:iCs/>
          <w:color w:val="000000"/>
          <w:sz w:val="22"/>
          <w:szCs w:val="22"/>
        </w:rPr>
        <w:t xml:space="preserve">The </w:t>
      </w:r>
      <w:r>
        <w:rPr>
          <w:bCs/>
          <w:i/>
          <w:iCs/>
          <w:color w:val="000000"/>
          <w:sz w:val="22"/>
          <w:szCs w:val="22"/>
        </w:rPr>
        <w:t>m</w:t>
      </w:r>
      <w:r w:rsidRPr="003E4206">
        <w:rPr>
          <w:bCs/>
          <w:i/>
          <w:iCs/>
          <w:color w:val="000000"/>
          <w:sz w:val="22"/>
          <w:szCs w:val="22"/>
        </w:rPr>
        <w:t xml:space="preserve">ental </w:t>
      </w:r>
      <w:r>
        <w:rPr>
          <w:bCs/>
          <w:i/>
          <w:iCs/>
          <w:color w:val="000000"/>
          <w:sz w:val="22"/>
          <w:szCs w:val="22"/>
        </w:rPr>
        <w:t>h</w:t>
      </w:r>
      <w:r w:rsidRPr="003E4206">
        <w:rPr>
          <w:bCs/>
          <w:i/>
          <w:iCs/>
          <w:color w:val="000000"/>
          <w:sz w:val="22"/>
          <w:szCs w:val="22"/>
        </w:rPr>
        <w:t xml:space="preserve">ealth </w:t>
      </w:r>
      <w:r>
        <w:rPr>
          <w:bCs/>
          <w:i/>
          <w:iCs/>
          <w:color w:val="000000"/>
          <w:sz w:val="22"/>
          <w:szCs w:val="22"/>
        </w:rPr>
        <w:t>d</w:t>
      </w:r>
      <w:r w:rsidRPr="003E4206">
        <w:rPr>
          <w:bCs/>
          <w:i/>
          <w:iCs/>
          <w:color w:val="000000"/>
          <w:sz w:val="22"/>
          <w:szCs w:val="22"/>
        </w:rPr>
        <w:t xml:space="preserve">esk </w:t>
      </w:r>
      <w:r>
        <w:rPr>
          <w:bCs/>
          <w:i/>
          <w:iCs/>
          <w:color w:val="000000"/>
          <w:sz w:val="22"/>
          <w:szCs w:val="22"/>
        </w:rPr>
        <w:t>r</w:t>
      </w:r>
      <w:r w:rsidRPr="003E4206">
        <w:rPr>
          <w:bCs/>
          <w:i/>
          <w:iCs/>
          <w:color w:val="000000"/>
          <w:sz w:val="22"/>
          <w:szCs w:val="22"/>
        </w:rPr>
        <w:t xml:space="preserve">eference: A </w:t>
      </w:r>
      <w:r>
        <w:rPr>
          <w:bCs/>
          <w:i/>
          <w:iCs/>
          <w:color w:val="000000"/>
          <w:sz w:val="22"/>
          <w:szCs w:val="22"/>
        </w:rPr>
        <w:t>s</w:t>
      </w:r>
      <w:r w:rsidRPr="003E4206">
        <w:rPr>
          <w:bCs/>
          <w:i/>
          <w:iCs/>
          <w:color w:val="000000"/>
          <w:sz w:val="22"/>
          <w:szCs w:val="22"/>
        </w:rPr>
        <w:t xml:space="preserve">ourcebook for </w:t>
      </w:r>
      <w:r>
        <w:rPr>
          <w:bCs/>
          <w:i/>
          <w:iCs/>
          <w:color w:val="000000"/>
          <w:sz w:val="22"/>
          <w:szCs w:val="22"/>
        </w:rPr>
        <w:t>c</w:t>
      </w:r>
      <w:r w:rsidRPr="003E4206">
        <w:rPr>
          <w:bCs/>
          <w:i/>
          <w:iCs/>
          <w:color w:val="000000"/>
          <w:sz w:val="22"/>
          <w:szCs w:val="22"/>
        </w:rPr>
        <w:t xml:space="preserve">ounselors and </w:t>
      </w:r>
      <w:r>
        <w:rPr>
          <w:bCs/>
          <w:i/>
          <w:iCs/>
          <w:color w:val="000000"/>
          <w:sz w:val="22"/>
          <w:szCs w:val="22"/>
        </w:rPr>
        <w:t>t</w:t>
      </w:r>
      <w:r w:rsidRPr="003E4206">
        <w:rPr>
          <w:bCs/>
          <w:i/>
          <w:iCs/>
          <w:color w:val="000000"/>
          <w:sz w:val="22"/>
          <w:szCs w:val="22"/>
        </w:rPr>
        <w:t>herapists</w:t>
      </w:r>
      <w:r>
        <w:rPr>
          <w:bCs/>
          <w:i/>
          <w:iCs/>
          <w:color w:val="000000"/>
          <w:sz w:val="22"/>
          <w:szCs w:val="22"/>
        </w:rPr>
        <w:t xml:space="preserve"> </w:t>
      </w:r>
      <w:r>
        <w:rPr>
          <w:bCs/>
          <w:iCs/>
          <w:color w:val="000000"/>
          <w:sz w:val="22"/>
          <w:szCs w:val="22"/>
        </w:rPr>
        <w:t>(pp. 314–319)</w:t>
      </w:r>
      <w:r w:rsidRPr="00EA3A4C">
        <w:rPr>
          <w:b/>
          <w:bCs/>
          <w:iCs/>
          <w:color w:val="000000"/>
          <w:sz w:val="22"/>
          <w:szCs w:val="22"/>
        </w:rPr>
        <w:t>.</w:t>
      </w:r>
      <w:r>
        <w:rPr>
          <w:iCs/>
          <w:color w:val="000000"/>
          <w:sz w:val="22"/>
          <w:szCs w:val="22"/>
        </w:rPr>
        <w:t xml:space="preserve"> </w:t>
      </w:r>
      <w:r w:rsidRPr="002028AD">
        <w:rPr>
          <w:iCs/>
          <w:color w:val="000000"/>
          <w:sz w:val="22"/>
          <w:szCs w:val="22"/>
        </w:rPr>
        <w:t>New York:</w:t>
      </w:r>
      <w:r>
        <w:rPr>
          <w:iCs/>
          <w:color w:val="000000"/>
          <w:sz w:val="22"/>
          <w:szCs w:val="22"/>
        </w:rPr>
        <w:t xml:space="preserve"> </w:t>
      </w:r>
      <w:r w:rsidRPr="002028AD">
        <w:rPr>
          <w:iCs/>
          <w:color w:val="000000"/>
          <w:sz w:val="22"/>
          <w:szCs w:val="22"/>
        </w:rPr>
        <w:t>John Wiley &amp; Sons.</w:t>
      </w:r>
    </w:p>
    <w:p w14:paraId="26D27D39" w14:textId="77777777" w:rsidR="00274FE9" w:rsidRPr="002028AD" w:rsidRDefault="00274FE9" w:rsidP="00274FE9">
      <w:pPr>
        <w:tabs>
          <w:tab w:val="left" w:pos="-1440"/>
          <w:tab w:val="left" w:pos="-720"/>
        </w:tabs>
        <w:ind w:left="1440" w:hanging="720"/>
        <w:rPr>
          <w:b/>
          <w:bCs/>
          <w:iCs/>
          <w:color w:val="000000"/>
          <w:sz w:val="22"/>
          <w:szCs w:val="22"/>
        </w:rPr>
      </w:pPr>
      <w:r w:rsidRPr="002028AD">
        <w:rPr>
          <w:iCs/>
          <w:color w:val="000000"/>
          <w:sz w:val="22"/>
          <w:szCs w:val="22"/>
        </w:rPr>
        <w:t>Martin, Jr., E. D.</w:t>
      </w:r>
      <w:r>
        <w:rPr>
          <w:iCs/>
          <w:color w:val="000000"/>
          <w:sz w:val="22"/>
          <w:szCs w:val="22"/>
        </w:rPr>
        <w:t xml:space="preserve"> (2001). </w:t>
      </w:r>
      <w:r w:rsidRPr="002028AD">
        <w:rPr>
          <w:iCs/>
          <w:color w:val="000000"/>
          <w:sz w:val="22"/>
          <w:szCs w:val="22"/>
        </w:rPr>
        <w:t xml:space="preserve">Significant </w:t>
      </w:r>
      <w:r>
        <w:rPr>
          <w:iCs/>
          <w:color w:val="000000"/>
          <w:sz w:val="22"/>
          <w:szCs w:val="22"/>
        </w:rPr>
        <w:t>d</w:t>
      </w:r>
      <w:r w:rsidRPr="002028AD">
        <w:rPr>
          <w:iCs/>
          <w:color w:val="000000"/>
          <w:sz w:val="22"/>
          <w:szCs w:val="22"/>
        </w:rPr>
        <w:t xml:space="preserve">isability: An </w:t>
      </w:r>
      <w:r>
        <w:rPr>
          <w:iCs/>
          <w:color w:val="000000"/>
          <w:sz w:val="22"/>
          <w:szCs w:val="22"/>
        </w:rPr>
        <w:t>o</w:t>
      </w:r>
      <w:r w:rsidRPr="002028AD">
        <w:rPr>
          <w:iCs/>
          <w:color w:val="000000"/>
          <w:sz w:val="22"/>
          <w:szCs w:val="22"/>
        </w:rPr>
        <w:t xml:space="preserve">verview of the </w:t>
      </w:r>
      <w:r>
        <w:rPr>
          <w:iCs/>
          <w:color w:val="000000"/>
          <w:sz w:val="22"/>
          <w:szCs w:val="22"/>
        </w:rPr>
        <w:t>i</w:t>
      </w:r>
      <w:r w:rsidRPr="002028AD">
        <w:rPr>
          <w:iCs/>
          <w:color w:val="000000"/>
          <w:sz w:val="22"/>
          <w:szCs w:val="22"/>
        </w:rPr>
        <w:t>ssues</w:t>
      </w:r>
      <w:r>
        <w:rPr>
          <w:iCs/>
          <w:color w:val="000000"/>
          <w:sz w:val="22"/>
          <w:szCs w:val="22"/>
        </w:rPr>
        <w:t>.</w:t>
      </w:r>
      <w:r w:rsidRPr="002028AD">
        <w:rPr>
          <w:iCs/>
          <w:color w:val="000000"/>
          <w:sz w:val="22"/>
          <w:szCs w:val="22"/>
        </w:rPr>
        <w:t xml:space="preserve"> </w:t>
      </w:r>
      <w:r>
        <w:rPr>
          <w:iCs/>
          <w:color w:val="000000"/>
          <w:sz w:val="22"/>
          <w:szCs w:val="22"/>
        </w:rPr>
        <w:t>I</w:t>
      </w:r>
      <w:r w:rsidRPr="002028AD">
        <w:rPr>
          <w:iCs/>
          <w:color w:val="000000"/>
          <w:sz w:val="22"/>
          <w:szCs w:val="22"/>
        </w:rPr>
        <w:t xml:space="preserve">n </w:t>
      </w:r>
      <w:r>
        <w:rPr>
          <w:iCs/>
          <w:color w:val="000000"/>
          <w:sz w:val="22"/>
          <w:szCs w:val="22"/>
        </w:rPr>
        <w:t xml:space="preserve">E. D. </w:t>
      </w:r>
      <w:r w:rsidRPr="002028AD">
        <w:rPr>
          <w:iCs/>
          <w:color w:val="000000"/>
          <w:sz w:val="22"/>
          <w:szCs w:val="22"/>
        </w:rPr>
        <w:t>Martin, Jr. (Ed</w:t>
      </w:r>
      <w:r>
        <w:rPr>
          <w:iCs/>
          <w:color w:val="000000"/>
          <w:sz w:val="22"/>
          <w:szCs w:val="22"/>
        </w:rPr>
        <w:t>.</w:t>
      </w:r>
      <w:r w:rsidRPr="002028AD">
        <w:rPr>
          <w:iCs/>
          <w:color w:val="000000"/>
          <w:sz w:val="22"/>
          <w:szCs w:val="22"/>
        </w:rPr>
        <w:t>)</w:t>
      </w:r>
      <w:r>
        <w:rPr>
          <w:iCs/>
          <w:color w:val="000000"/>
          <w:sz w:val="22"/>
          <w:szCs w:val="22"/>
        </w:rPr>
        <w:t>,</w:t>
      </w:r>
      <w:r w:rsidRPr="002028AD">
        <w:rPr>
          <w:iCs/>
          <w:color w:val="000000"/>
          <w:sz w:val="22"/>
          <w:szCs w:val="22"/>
        </w:rPr>
        <w:t xml:space="preserve"> </w:t>
      </w:r>
      <w:r w:rsidRPr="003E4206">
        <w:rPr>
          <w:bCs/>
          <w:i/>
          <w:iCs/>
          <w:color w:val="000000"/>
          <w:sz w:val="22"/>
          <w:szCs w:val="22"/>
        </w:rPr>
        <w:t xml:space="preserve">Significant </w:t>
      </w:r>
      <w:r>
        <w:rPr>
          <w:bCs/>
          <w:i/>
          <w:iCs/>
          <w:color w:val="000000"/>
          <w:sz w:val="22"/>
          <w:szCs w:val="22"/>
        </w:rPr>
        <w:t>d</w:t>
      </w:r>
      <w:r w:rsidRPr="003E4206">
        <w:rPr>
          <w:bCs/>
          <w:i/>
          <w:iCs/>
          <w:color w:val="000000"/>
          <w:sz w:val="22"/>
          <w:szCs w:val="22"/>
        </w:rPr>
        <w:t xml:space="preserve">isability: Issues </w:t>
      </w:r>
      <w:r>
        <w:rPr>
          <w:bCs/>
          <w:i/>
          <w:iCs/>
          <w:color w:val="000000"/>
          <w:sz w:val="22"/>
          <w:szCs w:val="22"/>
        </w:rPr>
        <w:t>a</w:t>
      </w:r>
      <w:r w:rsidRPr="003E4206">
        <w:rPr>
          <w:bCs/>
          <w:i/>
          <w:iCs/>
          <w:color w:val="000000"/>
          <w:sz w:val="22"/>
          <w:szCs w:val="22"/>
        </w:rPr>
        <w:t xml:space="preserve">ffecting </w:t>
      </w:r>
      <w:r>
        <w:rPr>
          <w:bCs/>
          <w:i/>
          <w:iCs/>
          <w:color w:val="000000"/>
          <w:sz w:val="22"/>
          <w:szCs w:val="22"/>
        </w:rPr>
        <w:t>p</w:t>
      </w:r>
      <w:r w:rsidRPr="003E4206">
        <w:rPr>
          <w:bCs/>
          <w:i/>
          <w:iCs/>
          <w:color w:val="000000"/>
          <w:sz w:val="22"/>
          <w:szCs w:val="22"/>
        </w:rPr>
        <w:t>eople with</w:t>
      </w:r>
      <w:r>
        <w:rPr>
          <w:bCs/>
          <w:i/>
          <w:iCs/>
          <w:color w:val="000000"/>
          <w:sz w:val="22"/>
          <w:szCs w:val="22"/>
        </w:rPr>
        <w:t xml:space="preserve"> s</w:t>
      </w:r>
      <w:r w:rsidRPr="003E4206">
        <w:rPr>
          <w:bCs/>
          <w:i/>
          <w:iCs/>
          <w:color w:val="000000"/>
          <w:sz w:val="22"/>
          <w:szCs w:val="22"/>
        </w:rPr>
        <w:t>ignificant</w:t>
      </w:r>
      <w:r>
        <w:rPr>
          <w:bCs/>
          <w:i/>
          <w:iCs/>
          <w:color w:val="000000"/>
          <w:sz w:val="22"/>
          <w:szCs w:val="22"/>
        </w:rPr>
        <w:t xml:space="preserve"> d</w:t>
      </w:r>
      <w:r w:rsidRPr="003E4206">
        <w:rPr>
          <w:bCs/>
          <w:i/>
          <w:iCs/>
          <w:color w:val="000000"/>
          <w:sz w:val="22"/>
          <w:szCs w:val="22"/>
        </w:rPr>
        <w:t xml:space="preserve">isabilities from a </w:t>
      </w:r>
      <w:r>
        <w:rPr>
          <w:bCs/>
          <w:i/>
          <w:iCs/>
          <w:color w:val="000000"/>
          <w:sz w:val="22"/>
          <w:szCs w:val="22"/>
        </w:rPr>
        <w:t>h</w:t>
      </w:r>
      <w:r w:rsidRPr="003E4206">
        <w:rPr>
          <w:bCs/>
          <w:i/>
          <w:iCs/>
          <w:color w:val="000000"/>
          <w:sz w:val="22"/>
          <w:szCs w:val="22"/>
        </w:rPr>
        <w:t xml:space="preserve">istorical, </w:t>
      </w:r>
      <w:r>
        <w:rPr>
          <w:bCs/>
          <w:i/>
          <w:iCs/>
          <w:color w:val="000000"/>
          <w:sz w:val="22"/>
          <w:szCs w:val="22"/>
        </w:rPr>
        <w:t>p</w:t>
      </w:r>
      <w:r w:rsidRPr="003E4206">
        <w:rPr>
          <w:bCs/>
          <w:i/>
          <w:iCs/>
          <w:color w:val="000000"/>
          <w:sz w:val="22"/>
          <w:szCs w:val="22"/>
        </w:rPr>
        <w:t xml:space="preserve">olicy, </w:t>
      </w:r>
      <w:r>
        <w:rPr>
          <w:bCs/>
          <w:i/>
          <w:iCs/>
          <w:color w:val="000000"/>
          <w:sz w:val="22"/>
          <w:szCs w:val="22"/>
        </w:rPr>
        <w:t>l</w:t>
      </w:r>
      <w:r w:rsidRPr="003E4206">
        <w:rPr>
          <w:bCs/>
          <w:i/>
          <w:iCs/>
          <w:color w:val="000000"/>
          <w:sz w:val="22"/>
          <w:szCs w:val="22"/>
        </w:rPr>
        <w:t xml:space="preserve">eadership, and </w:t>
      </w:r>
      <w:r>
        <w:rPr>
          <w:bCs/>
          <w:i/>
          <w:iCs/>
          <w:color w:val="000000"/>
          <w:sz w:val="22"/>
          <w:szCs w:val="22"/>
        </w:rPr>
        <w:t>s</w:t>
      </w:r>
      <w:r w:rsidRPr="003E4206">
        <w:rPr>
          <w:bCs/>
          <w:i/>
          <w:iCs/>
          <w:color w:val="000000"/>
          <w:sz w:val="22"/>
          <w:szCs w:val="22"/>
        </w:rPr>
        <w:t xml:space="preserve">ystems </w:t>
      </w:r>
      <w:r>
        <w:rPr>
          <w:bCs/>
          <w:i/>
          <w:iCs/>
          <w:color w:val="000000"/>
          <w:sz w:val="22"/>
          <w:szCs w:val="22"/>
        </w:rPr>
        <w:t>p</w:t>
      </w:r>
      <w:r w:rsidRPr="003E4206">
        <w:rPr>
          <w:bCs/>
          <w:i/>
          <w:iCs/>
          <w:color w:val="000000"/>
          <w:sz w:val="22"/>
          <w:szCs w:val="22"/>
        </w:rPr>
        <w:t>erspective</w:t>
      </w:r>
      <w:r>
        <w:rPr>
          <w:bCs/>
          <w:i/>
          <w:iCs/>
          <w:color w:val="000000"/>
          <w:sz w:val="22"/>
          <w:szCs w:val="22"/>
        </w:rPr>
        <w:t xml:space="preserve"> </w:t>
      </w:r>
      <w:r>
        <w:rPr>
          <w:bCs/>
          <w:iCs/>
          <w:color w:val="000000"/>
          <w:sz w:val="22"/>
          <w:szCs w:val="22"/>
        </w:rPr>
        <w:t>(pp. 5–15)</w:t>
      </w:r>
      <w:r w:rsidRPr="003E4206">
        <w:rPr>
          <w:bCs/>
          <w:i/>
          <w:iCs/>
          <w:color w:val="000000"/>
          <w:sz w:val="22"/>
          <w:szCs w:val="22"/>
        </w:rPr>
        <w:t>.</w:t>
      </w:r>
      <w:r>
        <w:rPr>
          <w:b/>
          <w:bCs/>
          <w:iCs/>
          <w:color w:val="000000"/>
          <w:sz w:val="22"/>
          <w:szCs w:val="22"/>
        </w:rPr>
        <w:t xml:space="preserve"> </w:t>
      </w:r>
      <w:r w:rsidRPr="002028AD">
        <w:rPr>
          <w:iCs/>
          <w:color w:val="000000"/>
          <w:sz w:val="22"/>
          <w:szCs w:val="22"/>
        </w:rPr>
        <w:t>Springfield, I</w:t>
      </w:r>
      <w:r>
        <w:rPr>
          <w:iCs/>
          <w:color w:val="000000"/>
          <w:sz w:val="22"/>
          <w:szCs w:val="22"/>
        </w:rPr>
        <w:t>L</w:t>
      </w:r>
      <w:r w:rsidRPr="002028AD">
        <w:rPr>
          <w:iCs/>
          <w:color w:val="000000"/>
          <w:sz w:val="22"/>
          <w:szCs w:val="22"/>
        </w:rPr>
        <w:t>:</w:t>
      </w:r>
      <w:r>
        <w:rPr>
          <w:iCs/>
          <w:color w:val="000000"/>
          <w:sz w:val="22"/>
          <w:szCs w:val="22"/>
        </w:rPr>
        <w:t xml:space="preserve"> </w:t>
      </w:r>
      <w:r w:rsidRPr="002028AD">
        <w:rPr>
          <w:iCs/>
          <w:color w:val="000000"/>
          <w:sz w:val="22"/>
          <w:szCs w:val="22"/>
        </w:rPr>
        <w:t>Charles C. Thomas.</w:t>
      </w:r>
    </w:p>
    <w:p w14:paraId="741AC3A7" w14:textId="77777777" w:rsidR="00274FE9" w:rsidRPr="002028AD" w:rsidRDefault="00274FE9" w:rsidP="00274FE9">
      <w:pPr>
        <w:tabs>
          <w:tab w:val="left" w:pos="-1440"/>
          <w:tab w:val="left" w:pos="-720"/>
        </w:tabs>
        <w:ind w:left="1440" w:hanging="720"/>
        <w:rPr>
          <w:b/>
          <w:bCs/>
          <w:iCs/>
          <w:color w:val="000000"/>
          <w:sz w:val="22"/>
          <w:szCs w:val="22"/>
        </w:rPr>
      </w:pPr>
      <w:r w:rsidRPr="002028AD">
        <w:rPr>
          <w:iCs/>
          <w:color w:val="000000"/>
          <w:sz w:val="22"/>
          <w:szCs w:val="22"/>
        </w:rPr>
        <w:t>Martin, Jr., E. D.</w:t>
      </w:r>
      <w:r>
        <w:rPr>
          <w:iCs/>
          <w:color w:val="000000"/>
          <w:sz w:val="22"/>
          <w:szCs w:val="22"/>
        </w:rPr>
        <w:t xml:space="preserve"> (2001). </w:t>
      </w:r>
      <w:r w:rsidRPr="002028AD">
        <w:rPr>
          <w:iCs/>
          <w:color w:val="000000"/>
          <w:sz w:val="22"/>
          <w:szCs w:val="22"/>
        </w:rPr>
        <w:t xml:space="preserve">Disability in America: The </w:t>
      </w:r>
      <w:r>
        <w:rPr>
          <w:iCs/>
          <w:color w:val="000000"/>
          <w:sz w:val="22"/>
          <w:szCs w:val="22"/>
        </w:rPr>
        <w:t>l</w:t>
      </w:r>
      <w:r w:rsidRPr="002028AD">
        <w:rPr>
          <w:iCs/>
          <w:color w:val="000000"/>
          <w:sz w:val="22"/>
          <w:szCs w:val="22"/>
        </w:rPr>
        <w:t xml:space="preserve">egislative </w:t>
      </w:r>
      <w:r>
        <w:rPr>
          <w:iCs/>
          <w:color w:val="000000"/>
          <w:sz w:val="22"/>
          <w:szCs w:val="22"/>
        </w:rPr>
        <w:t>r</w:t>
      </w:r>
      <w:r w:rsidRPr="002028AD">
        <w:rPr>
          <w:iCs/>
          <w:color w:val="000000"/>
          <w:sz w:val="22"/>
          <w:szCs w:val="22"/>
        </w:rPr>
        <w:t>esponse</w:t>
      </w:r>
      <w:r>
        <w:rPr>
          <w:iCs/>
          <w:color w:val="000000"/>
          <w:sz w:val="22"/>
          <w:szCs w:val="22"/>
        </w:rPr>
        <w:t>.</w:t>
      </w:r>
      <w:r w:rsidRPr="002028AD">
        <w:rPr>
          <w:iCs/>
          <w:color w:val="000000"/>
          <w:sz w:val="22"/>
          <w:szCs w:val="22"/>
        </w:rPr>
        <w:t xml:space="preserve"> </w:t>
      </w:r>
      <w:r>
        <w:rPr>
          <w:iCs/>
          <w:color w:val="000000"/>
          <w:sz w:val="22"/>
          <w:szCs w:val="22"/>
        </w:rPr>
        <w:t>I</w:t>
      </w:r>
      <w:r w:rsidRPr="002028AD">
        <w:rPr>
          <w:iCs/>
          <w:color w:val="000000"/>
          <w:sz w:val="22"/>
          <w:szCs w:val="22"/>
        </w:rPr>
        <w:t xml:space="preserve">n </w:t>
      </w:r>
      <w:r>
        <w:rPr>
          <w:iCs/>
          <w:color w:val="000000"/>
          <w:sz w:val="22"/>
          <w:szCs w:val="22"/>
        </w:rPr>
        <w:t xml:space="preserve">E. D. </w:t>
      </w:r>
      <w:r w:rsidRPr="002028AD">
        <w:rPr>
          <w:iCs/>
          <w:color w:val="000000"/>
          <w:sz w:val="22"/>
          <w:szCs w:val="22"/>
        </w:rPr>
        <w:t>Martin, Jr. (Ed</w:t>
      </w:r>
      <w:r>
        <w:rPr>
          <w:iCs/>
          <w:color w:val="000000"/>
          <w:sz w:val="22"/>
          <w:szCs w:val="22"/>
        </w:rPr>
        <w:t>.</w:t>
      </w:r>
      <w:r w:rsidRPr="002028AD">
        <w:rPr>
          <w:iCs/>
          <w:color w:val="000000"/>
          <w:sz w:val="22"/>
          <w:szCs w:val="22"/>
        </w:rPr>
        <w:t>)</w:t>
      </w:r>
      <w:r>
        <w:rPr>
          <w:iCs/>
          <w:color w:val="000000"/>
          <w:sz w:val="22"/>
          <w:szCs w:val="22"/>
        </w:rPr>
        <w:t>,</w:t>
      </w:r>
      <w:r w:rsidRPr="002028AD">
        <w:rPr>
          <w:iCs/>
          <w:color w:val="000000"/>
          <w:sz w:val="22"/>
          <w:szCs w:val="22"/>
        </w:rPr>
        <w:t xml:space="preserve"> </w:t>
      </w:r>
      <w:r w:rsidRPr="003E4206">
        <w:rPr>
          <w:bCs/>
          <w:i/>
          <w:iCs/>
          <w:color w:val="000000"/>
          <w:sz w:val="22"/>
          <w:szCs w:val="22"/>
        </w:rPr>
        <w:t xml:space="preserve">Significant </w:t>
      </w:r>
      <w:r>
        <w:rPr>
          <w:bCs/>
          <w:i/>
          <w:iCs/>
          <w:color w:val="000000"/>
          <w:sz w:val="22"/>
          <w:szCs w:val="22"/>
        </w:rPr>
        <w:t>d</w:t>
      </w:r>
      <w:r w:rsidRPr="003E4206">
        <w:rPr>
          <w:bCs/>
          <w:i/>
          <w:iCs/>
          <w:color w:val="000000"/>
          <w:sz w:val="22"/>
          <w:szCs w:val="22"/>
        </w:rPr>
        <w:t xml:space="preserve">isability: Issues </w:t>
      </w:r>
      <w:r>
        <w:rPr>
          <w:bCs/>
          <w:i/>
          <w:iCs/>
          <w:color w:val="000000"/>
          <w:sz w:val="22"/>
          <w:szCs w:val="22"/>
        </w:rPr>
        <w:t>a</w:t>
      </w:r>
      <w:r w:rsidRPr="003E4206">
        <w:rPr>
          <w:bCs/>
          <w:i/>
          <w:iCs/>
          <w:color w:val="000000"/>
          <w:sz w:val="22"/>
          <w:szCs w:val="22"/>
        </w:rPr>
        <w:t xml:space="preserve">ffecting </w:t>
      </w:r>
      <w:r>
        <w:rPr>
          <w:bCs/>
          <w:i/>
          <w:iCs/>
          <w:color w:val="000000"/>
          <w:sz w:val="22"/>
          <w:szCs w:val="22"/>
        </w:rPr>
        <w:t>p</w:t>
      </w:r>
      <w:r w:rsidRPr="003E4206">
        <w:rPr>
          <w:bCs/>
          <w:i/>
          <w:iCs/>
          <w:color w:val="000000"/>
          <w:sz w:val="22"/>
          <w:szCs w:val="22"/>
        </w:rPr>
        <w:t>eople with</w:t>
      </w:r>
      <w:r>
        <w:rPr>
          <w:bCs/>
          <w:i/>
          <w:iCs/>
          <w:color w:val="000000"/>
          <w:sz w:val="22"/>
          <w:szCs w:val="22"/>
        </w:rPr>
        <w:t xml:space="preserve"> s</w:t>
      </w:r>
      <w:r w:rsidRPr="003E4206">
        <w:rPr>
          <w:bCs/>
          <w:i/>
          <w:iCs/>
          <w:color w:val="000000"/>
          <w:sz w:val="22"/>
          <w:szCs w:val="22"/>
        </w:rPr>
        <w:t>ignificant</w:t>
      </w:r>
      <w:r>
        <w:rPr>
          <w:bCs/>
          <w:i/>
          <w:iCs/>
          <w:color w:val="000000"/>
          <w:sz w:val="22"/>
          <w:szCs w:val="22"/>
        </w:rPr>
        <w:t xml:space="preserve"> d</w:t>
      </w:r>
      <w:r w:rsidRPr="003E4206">
        <w:rPr>
          <w:bCs/>
          <w:i/>
          <w:iCs/>
          <w:color w:val="000000"/>
          <w:sz w:val="22"/>
          <w:szCs w:val="22"/>
        </w:rPr>
        <w:t xml:space="preserve">isabilities from a </w:t>
      </w:r>
      <w:r>
        <w:rPr>
          <w:bCs/>
          <w:i/>
          <w:iCs/>
          <w:color w:val="000000"/>
          <w:sz w:val="22"/>
          <w:szCs w:val="22"/>
        </w:rPr>
        <w:t>h</w:t>
      </w:r>
      <w:r w:rsidRPr="003E4206">
        <w:rPr>
          <w:bCs/>
          <w:i/>
          <w:iCs/>
          <w:color w:val="000000"/>
          <w:sz w:val="22"/>
          <w:szCs w:val="22"/>
        </w:rPr>
        <w:t xml:space="preserve">istorical, </w:t>
      </w:r>
      <w:r>
        <w:rPr>
          <w:bCs/>
          <w:i/>
          <w:iCs/>
          <w:color w:val="000000"/>
          <w:sz w:val="22"/>
          <w:szCs w:val="22"/>
        </w:rPr>
        <w:t>p</w:t>
      </w:r>
      <w:r w:rsidRPr="003E4206">
        <w:rPr>
          <w:bCs/>
          <w:i/>
          <w:iCs/>
          <w:color w:val="000000"/>
          <w:sz w:val="22"/>
          <w:szCs w:val="22"/>
        </w:rPr>
        <w:t xml:space="preserve">olicy, </w:t>
      </w:r>
      <w:r>
        <w:rPr>
          <w:bCs/>
          <w:i/>
          <w:iCs/>
          <w:color w:val="000000"/>
          <w:sz w:val="22"/>
          <w:szCs w:val="22"/>
        </w:rPr>
        <w:t>l</w:t>
      </w:r>
      <w:r w:rsidRPr="003E4206">
        <w:rPr>
          <w:bCs/>
          <w:i/>
          <w:iCs/>
          <w:color w:val="000000"/>
          <w:sz w:val="22"/>
          <w:szCs w:val="22"/>
        </w:rPr>
        <w:t xml:space="preserve">eadership, and </w:t>
      </w:r>
      <w:r>
        <w:rPr>
          <w:bCs/>
          <w:i/>
          <w:iCs/>
          <w:color w:val="000000"/>
          <w:sz w:val="22"/>
          <w:szCs w:val="22"/>
        </w:rPr>
        <w:t>s</w:t>
      </w:r>
      <w:r w:rsidRPr="003E4206">
        <w:rPr>
          <w:bCs/>
          <w:i/>
          <w:iCs/>
          <w:color w:val="000000"/>
          <w:sz w:val="22"/>
          <w:szCs w:val="22"/>
        </w:rPr>
        <w:t xml:space="preserve">ystems </w:t>
      </w:r>
      <w:r>
        <w:rPr>
          <w:bCs/>
          <w:i/>
          <w:iCs/>
          <w:color w:val="000000"/>
          <w:sz w:val="22"/>
          <w:szCs w:val="22"/>
        </w:rPr>
        <w:t>p</w:t>
      </w:r>
      <w:r w:rsidRPr="003E4206">
        <w:rPr>
          <w:bCs/>
          <w:i/>
          <w:iCs/>
          <w:color w:val="000000"/>
          <w:sz w:val="22"/>
          <w:szCs w:val="22"/>
        </w:rPr>
        <w:t>erspective</w:t>
      </w:r>
      <w:r>
        <w:rPr>
          <w:bCs/>
          <w:i/>
          <w:iCs/>
          <w:color w:val="000000"/>
          <w:sz w:val="22"/>
          <w:szCs w:val="22"/>
        </w:rPr>
        <w:t xml:space="preserve"> </w:t>
      </w:r>
      <w:r>
        <w:rPr>
          <w:bCs/>
          <w:iCs/>
          <w:color w:val="000000"/>
          <w:sz w:val="22"/>
          <w:szCs w:val="22"/>
        </w:rPr>
        <w:t>(pp. 5–15)</w:t>
      </w:r>
      <w:r w:rsidRPr="003E4206">
        <w:rPr>
          <w:bCs/>
          <w:i/>
          <w:iCs/>
          <w:color w:val="000000"/>
          <w:sz w:val="22"/>
          <w:szCs w:val="22"/>
        </w:rPr>
        <w:t>.</w:t>
      </w:r>
      <w:r>
        <w:rPr>
          <w:b/>
          <w:bCs/>
          <w:iCs/>
          <w:color w:val="000000"/>
          <w:sz w:val="22"/>
          <w:szCs w:val="22"/>
        </w:rPr>
        <w:t xml:space="preserve"> </w:t>
      </w:r>
      <w:r w:rsidRPr="002028AD">
        <w:rPr>
          <w:iCs/>
          <w:color w:val="000000"/>
          <w:sz w:val="22"/>
          <w:szCs w:val="22"/>
        </w:rPr>
        <w:t>Springfield, I</w:t>
      </w:r>
      <w:r>
        <w:rPr>
          <w:iCs/>
          <w:color w:val="000000"/>
          <w:sz w:val="22"/>
          <w:szCs w:val="22"/>
        </w:rPr>
        <w:t>L</w:t>
      </w:r>
      <w:r w:rsidRPr="002028AD">
        <w:rPr>
          <w:iCs/>
          <w:color w:val="000000"/>
          <w:sz w:val="22"/>
          <w:szCs w:val="22"/>
        </w:rPr>
        <w:t>:</w:t>
      </w:r>
      <w:r>
        <w:rPr>
          <w:iCs/>
          <w:color w:val="000000"/>
          <w:sz w:val="22"/>
          <w:szCs w:val="22"/>
        </w:rPr>
        <w:t xml:space="preserve"> </w:t>
      </w:r>
      <w:r w:rsidRPr="002028AD">
        <w:rPr>
          <w:iCs/>
          <w:color w:val="000000"/>
          <w:sz w:val="22"/>
          <w:szCs w:val="22"/>
        </w:rPr>
        <w:t>Charles C. Thomas.</w:t>
      </w:r>
    </w:p>
    <w:p w14:paraId="41D0D69A" w14:textId="77777777" w:rsidR="00274FE9" w:rsidRPr="00251F45" w:rsidRDefault="00274FE9" w:rsidP="00274FE9">
      <w:pPr>
        <w:tabs>
          <w:tab w:val="left" w:pos="-1440"/>
          <w:tab w:val="left" w:pos="-720"/>
        </w:tabs>
        <w:ind w:left="1440" w:hanging="720"/>
        <w:rPr>
          <w:b/>
          <w:bCs/>
          <w:iCs/>
          <w:color w:val="000000"/>
          <w:sz w:val="22"/>
          <w:szCs w:val="22"/>
        </w:rPr>
      </w:pPr>
      <w:r w:rsidRPr="002028AD">
        <w:rPr>
          <w:iCs/>
          <w:color w:val="000000"/>
          <w:sz w:val="22"/>
          <w:szCs w:val="22"/>
        </w:rPr>
        <w:t>Martin, R. M.</w:t>
      </w:r>
      <w:r>
        <w:rPr>
          <w:iCs/>
          <w:color w:val="000000"/>
          <w:sz w:val="22"/>
          <w:szCs w:val="22"/>
        </w:rPr>
        <w:t>,</w:t>
      </w:r>
      <w:r w:rsidRPr="002028AD">
        <w:rPr>
          <w:iCs/>
          <w:color w:val="000000"/>
          <w:sz w:val="22"/>
          <w:szCs w:val="22"/>
        </w:rPr>
        <w:t xml:space="preserve"> </w:t>
      </w:r>
      <w:r>
        <w:rPr>
          <w:iCs/>
          <w:color w:val="000000"/>
          <w:sz w:val="22"/>
          <w:szCs w:val="22"/>
        </w:rPr>
        <w:t>&amp;</w:t>
      </w:r>
      <w:r w:rsidRPr="002028AD">
        <w:rPr>
          <w:iCs/>
          <w:color w:val="000000"/>
          <w:sz w:val="22"/>
          <w:szCs w:val="22"/>
        </w:rPr>
        <w:t xml:space="preserve"> Martin, Jr., E. D.</w:t>
      </w:r>
      <w:r>
        <w:rPr>
          <w:iCs/>
          <w:color w:val="000000"/>
          <w:sz w:val="22"/>
          <w:szCs w:val="22"/>
        </w:rPr>
        <w:t xml:space="preserve"> (2001). </w:t>
      </w:r>
      <w:r w:rsidRPr="002028AD">
        <w:rPr>
          <w:iCs/>
          <w:color w:val="000000"/>
          <w:sz w:val="22"/>
          <w:szCs w:val="22"/>
        </w:rPr>
        <w:t xml:space="preserve">Richard’s </w:t>
      </w:r>
      <w:r>
        <w:rPr>
          <w:iCs/>
          <w:color w:val="000000"/>
          <w:sz w:val="22"/>
          <w:szCs w:val="22"/>
        </w:rPr>
        <w:t>j</w:t>
      </w:r>
      <w:r w:rsidRPr="002028AD">
        <w:rPr>
          <w:iCs/>
          <w:color w:val="000000"/>
          <w:sz w:val="22"/>
          <w:szCs w:val="22"/>
        </w:rPr>
        <w:t>ourney</w:t>
      </w:r>
      <w:r>
        <w:rPr>
          <w:iCs/>
          <w:color w:val="000000"/>
          <w:sz w:val="22"/>
          <w:szCs w:val="22"/>
        </w:rPr>
        <w:t>. I</w:t>
      </w:r>
      <w:r w:rsidRPr="002028AD">
        <w:rPr>
          <w:iCs/>
          <w:color w:val="000000"/>
          <w:sz w:val="22"/>
          <w:szCs w:val="22"/>
        </w:rPr>
        <w:t xml:space="preserve">n </w:t>
      </w:r>
      <w:r>
        <w:rPr>
          <w:iCs/>
          <w:color w:val="000000"/>
          <w:sz w:val="22"/>
          <w:szCs w:val="22"/>
        </w:rPr>
        <w:t xml:space="preserve">E. D. </w:t>
      </w:r>
      <w:r w:rsidRPr="002028AD">
        <w:rPr>
          <w:iCs/>
          <w:color w:val="000000"/>
          <w:sz w:val="22"/>
          <w:szCs w:val="22"/>
        </w:rPr>
        <w:t>Martin, Jr. (Ed</w:t>
      </w:r>
      <w:r>
        <w:rPr>
          <w:iCs/>
          <w:color w:val="000000"/>
          <w:sz w:val="22"/>
          <w:szCs w:val="22"/>
        </w:rPr>
        <w:t>.</w:t>
      </w:r>
      <w:r w:rsidRPr="002028AD">
        <w:rPr>
          <w:iCs/>
          <w:color w:val="000000"/>
          <w:sz w:val="22"/>
          <w:szCs w:val="22"/>
        </w:rPr>
        <w:t>)</w:t>
      </w:r>
      <w:r>
        <w:rPr>
          <w:iCs/>
          <w:color w:val="000000"/>
          <w:sz w:val="22"/>
          <w:szCs w:val="22"/>
        </w:rPr>
        <w:t>,</w:t>
      </w:r>
      <w:r w:rsidRPr="002028AD">
        <w:rPr>
          <w:iCs/>
          <w:color w:val="000000"/>
          <w:sz w:val="22"/>
          <w:szCs w:val="22"/>
        </w:rPr>
        <w:t xml:space="preserve"> </w:t>
      </w:r>
      <w:r w:rsidRPr="003E4206">
        <w:rPr>
          <w:bCs/>
          <w:i/>
          <w:iCs/>
          <w:color w:val="000000"/>
          <w:sz w:val="22"/>
          <w:szCs w:val="22"/>
        </w:rPr>
        <w:t xml:space="preserve">Significant </w:t>
      </w:r>
      <w:r>
        <w:rPr>
          <w:bCs/>
          <w:i/>
          <w:iCs/>
          <w:color w:val="000000"/>
          <w:sz w:val="22"/>
          <w:szCs w:val="22"/>
        </w:rPr>
        <w:t>d</w:t>
      </w:r>
      <w:r w:rsidRPr="003E4206">
        <w:rPr>
          <w:bCs/>
          <w:i/>
          <w:iCs/>
          <w:color w:val="000000"/>
          <w:sz w:val="22"/>
          <w:szCs w:val="22"/>
        </w:rPr>
        <w:t xml:space="preserve">isability: Issues </w:t>
      </w:r>
      <w:r>
        <w:rPr>
          <w:bCs/>
          <w:i/>
          <w:iCs/>
          <w:color w:val="000000"/>
          <w:sz w:val="22"/>
          <w:szCs w:val="22"/>
        </w:rPr>
        <w:t>a</w:t>
      </w:r>
      <w:r w:rsidRPr="003E4206">
        <w:rPr>
          <w:bCs/>
          <w:i/>
          <w:iCs/>
          <w:color w:val="000000"/>
          <w:sz w:val="22"/>
          <w:szCs w:val="22"/>
        </w:rPr>
        <w:t xml:space="preserve">ffecting </w:t>
      </w:r>
      <w:r>
        <w:rPr>
          <w:bCs/>
          <w:i/>
          <w:iCs/>
          <w:color w:val="000000"/>
          <w:sz w:val="22"/>
          <w:szCs w:val="22"/>
        </w:rPr>
        <w:t>p</w:t>
      </w:r>
      <w:r w:rsidRPr="003E4206">
        <w:rPr>
          <w:bCs/>
          <w:i/>
          <w:iCs/>
          <w:color w:val="000000"/>
          <w:sz w:val="22"/>
          <w:szCs w:val="22"/>
        </w:rPr>
        <w:t>eople with</w:t>
      </w:r>
      <w:r>
        <w:rPr>
          <w:bCs/>
          <w:i/>
          <w:iCs/>
          <w:color w:val="000000"/>
          <w:sz w:val="22"/>
          <w:szCs w:val="22"/>
        </w:rPr>
        <w:t xml:space="preserve"> s</w:t>
      </w:r>
      <w:r w:rsidRPr="003E4206">
        <w:rPr>
          <w:bCs/>
          <w:i/>
          <w:iCs/>
          <w:color w:val="000000"/>
          <w:sz w:val="22"/>
          <w:szCs w:val="22"/>
        </w:rPr>
        <w:t>ignificant</w:t>
      </w:r>
      <w:r>
        <w:rPr>
          <w:bCs/>
          <w:i/>
          <w:iCs/>
          <w:color w:val="000000"/>
          <w:sz w:val="22"/>
          <w:szCs w:val="22"/>
        </w:rPr>
        <w:t xml:space="preserve"> d</w:t>
      </w:r>
      <w:r w:rsidRPr="003E4206">
        <w:rPr>
          <w:bCs/>
          <w:i/>
          <w:iCs/>
          <w:color w:val="000000"/>
          <w:sz w:val="22"/>
          <w:szCs w:val="22"/>
        </w:rPr>
        <w:t xml:space="preserve">isabilities from a </w:t>
      </w:r>
      <w:r>
        <w:rPr>
          <w:bCs/>
          <w:i/>
          <w:iCs/>
          <w:color w:val="000000"/>
          <w:sz w:val="22"/>
          <w:szCs w:val="22"/>
        </w:rPr>
        <w:t>h</w:t>
      </w:r>
      <w:r w:rsidRPr="003E4206">
        <w:rPr>
          <w:bCs/>
          <w:i/>
          <w:iCs/>
          <w:color w:val="000000"/>
          <w:sz w:val="22"/>
          <w:szCs w:val="22"/>
        </w:rPr>
        <w:t xml:space="preserve">istorical, </w:t>
      </w:r>
      <w:r>
        <w:rPr>
          <w:bCs/>
          <w:i/>
          <w:iCs/>
          <w:color w:val="000000"/>
          <w:sz w:val="22"/>
          <w:szCs w:val="22"/>
        </w:rPr>
        <w:t>p</w:t>
      </w:r>
      <w:r w:rsidRPr="003E4206">
        <w:rPr>
          <w:bCs/>
          <w:i/>
          <w:iCs/>
          <w:color w:val="000000"/>
          <w:sz w:val="22"/>
          <w:szCs w:val="22"/>
        </w:rPr>
        <w:t xml:space="preserve">olicy, </w:t>
      </w:r>
      <w:r>
        <w:rPr>
          <w:bCs/>
          <w:i/>
          <w:iCs/>
          <w:color w:val="000000"/>
          <w:sz w:val="22"/>
          <w:szCs w:val="22"/>
        </w:rPr>
        <w:t>l</w:t>
      </w:r>
      <w:r w:rsidRPr="003E4206">
        <w:rPr>
          <w:bCs/>
          <w:i/>
          <w:iCs/>
          <w:color w:val="000000"/>
          <w:sz w:val="22"/>
          <w:szCs w:val="22"/>
        </w:rPr>
        <w:t xml:space="preserve">eadership, and </w:t>
      </w:r>
      <w:r>
        <w:rPr>
          <w:bCs/>
          <w:i/>
          <w:iCs/>
          <w:color w:val="000000"/>
          <w:sz w:val="22"/>
          <w:szCs w:val="22"/>
        </w:rPr>
        <w:t>s</w:t>
      </w:r>
      <w:r w:rsidRPr="003E4206">
        <w:rPr>
          <w:bCs/>
          <w:i/>
          <w:iCs/>
          <w:color w:val="000000"/>
          <w:sz w:val="22"/>
          <w:szCs w:val="22"/>
        </w:rPr>
        <w:t xml:space="preserve">ystems </w:t>
      </w:r>
      <w:r>
        <w:rPr>
          <w:bCs/>
          <w:i/>
          <w:iCs/>
          <w:color w:val="000000"/>
          <w:sz w:val="22"/>
          <w:szCs w:val="22"/>
        </w:rPr>
        <w:t>p</w:t>
      </w:r>
      <w:r w:rsidRPr="003E4206">
        <w:rPr>
          <w:bCs/>
          <w:i/>
          <w:iCs/>
          <w:color w:val="000000"/>
          <w:sz w:val="22"/>
          <w:szCs w:val="22"/>
        </w:rPr>
        <w:t>erspective</w:t>
      </w:r>
      <w:r>
        <w:rPr>
          <w:bCs/>
          <w:i/>
          <w:iCs/>
          <w:color w:val="000000"/>
          <w:sz w:val="22"/>
          <w:szCs w:val="22"/>
        </w:rPr>
        <w:t xml:space="preserve"> </w:t>
      </w:r>
      <w:r>
        <w:rPr>
          <w:bCs/>
          <w:iCs/>
          <w:color w:val="000000"/>
          <w:sz w:val="22"/>
          <w:szCs w:val="22"/>
        </w:rPr>
        <w:t>(pp. 97–121)</w:t>
      </w:r>
      <w:r w:rsidRPr="003E4206">
        <w:rPr>
          <w:bCs/>
          <w:i/>
          <w:iCs/>
          <w:color w:val="000000"/>
          <w:sz w:val="22"/>
          <w:szCs w:val="22"/>
        </w:rPr>
        <w:t>.</w:t>
      </w:r>
      <w:r>
        <w:rPr>
          <w:b/>
          <w:bCs/>
          <w:iCs/>
          <w:color w:val="000000"/>
          <w:sz w:val="22"/>
          <w:szCs w:val="22"/>
        </w:rPr>
        <w:t xml:space="preserve"> </w:t>
      </w:r>
      <w:r w:rsidRPr="002028AD">
        <w:rPr>
          <w:iCs/>
          <w:color w:val="000000"/>
          <w:sz w:val="22"/>
          <w:szCs w:val="22"/>
        </w:rPr>
        <w:t>Springfield, I</w:t>
      </w:r>
      <w:r>
        <w:rPr>
          <w:iCs/>
          <w:color w:val="000000"/>
          <w:sz w:val="22"/>
          <w:szCs w:val="22"/>
        </w:rPr>
        <w:t>L</w:t>
      </w:r>
      <w:r w:rsidRPr="002028AD">
        <w:rPr>
          <w:iCs/>
          <w:color w:val="000000"/>
          <w:sz w:val="22"/>
          <w:szCs w:val="22"/>
        </w:rPr>
        <w:t>:</w:t>
      </w:r>
      <w:r>
        <w:rPr>
          <w:iCs/>
          <w:color w:val="000000"/>
          <w:sz w:val="22"/>
          <w:szCs w:val="22"/>
        </w:rPr>
        <w:t xml:space="preserve"> </w:t>
      </w:r>
      <w:r w:rsidRPr="002028AD">
        <w:rPr>
          <w:iCs/>
          <w:color w:val="000000"/>
          <w:sz w:val="22"/>
          <w:szCs w:val="22"/>
        </w:rPr>
        <w:t>Charles C. Thomas.</w:t>
      </w:r>
    </w:p>
    <w:p w14:paraId="03C5B262" w14:textId="77777777" w:rsidR="00274FE9" w:rsidRPr="002028AD" w:rsidRDefault="00274FE9" w:rsidP="00274FE9">
      <w:pPr>
        <w:ind w:left="1440" w:hanging="720"/>
        <w:rPr>
          <w:b/>
          <w:bCs/>
          <w:iCs/>
          <w:color w:val="000000"/>
          <w:sz w:val="22"/>
          <w:szCs w:val="22"/>
        </w:rPr>
      </w:pPr>
      <w:r w:rsidRPr="002028AD">
        <w:rPr>
          <w:iCs/>
          <w:color w:val="000000"/>
          <w:sz w:val="22"/>
          <w:szCs w:val="22"/>
        </w:rPr>
        <w:t>Martin, Jr., E. D.</w:t>
      </w:r>
      <w:r>
        <w:rPr>
          <w:iCs/>
          <w:color w:val="000000"/>
          <w:sz w:val="22"/>
          <w:szCs w:val="22"/>
        </w:rPr>
        <w:t xml:space="preserve"> (2001). </w:t>
      </w:r>
      <w:r w:rsidRPr="002028AD">
        <w:rPr>
          <w:iCs/>
          <w:color w:val="000000"/>
          <w:sz w:val="22"/>
          <w:szCs w:val="22"/>
        </w:rPr>
        <w:t xml:space="preserve">Lessons </w:t>
      </w:r>
      <w:r>
        <w:rPr>
          <w:iCs/>
          <w:color w:val="000000"/>
          <w:sz w:val="22"/>
          <w:szCs w:val="22"/>
        </w:rPr>
        <w:t>l</w:t>
      </w:r>
      <w:r w:rsidRPr="002028AD">
        <w:rPr>
          <w:iCs/>
          <w:color w:val="000000"/>
          <w:sz w:val="22"/>
          <w:szCs w:val="22"/>
        </w:rPr>
        <w:t xml:space="preserve">earned: Implications for </w:t>
      </w:r>
      <w:r>
        <w:rPr>
          <w:iCs/>
          <w:color w:val="000000"/>
          <w:sz w:val="22"/>
          <w:szCs w:val="22"/>
        </w:rPr>
        <w:t>s</w:t>
      </w:r>
      <w:r w:rsidRPr="002028AD">
        <w:rPr>
          <w:iCs/>
          <w:color w:val="000000"/>
          <w:sz w:val="22"/>
          <w:szCs w:val="22"/>
        </w:rPr>
        <w:t xml:space="preserve">ystems </w:t>
      </w:r>
      <w:r>
        <w:rPr>
          <w:iCs/>
          <w:color w:val="000000"/>
          <w:sz w:val="22"/>
          <w:szCs w:val="22"/>
        </w:rPr>
        <w:t>c</w:t>
      </w:r>
      <w:r w:rsidRPr="002028AD">
        <w:rPr>
          <w:iCs/>
          <w:color w:val="000000"/>
          <w:sz w:val="22"/>
          <w:szCs w:val="22"/>
        </w:rPr>
        <w:t>hange</w:t>
      </w:r>
      <w:r>
        <w:rPr>
          <w:iCs/>
          <w:color w:val="000000"/>
          <w:sz w:val="22"/>
          <w:szCs w:val="22"/>
        </w:rPr>
        <w:t>. I</w:t>
      </w:r>
      <w:r w:rsidRPr="002028AD">
        <w:rPr>
          <w:iCs/>
          <w:color w:val="000000"/>
          <w:sz w:val="22"/>
          <w:szCs w:val="22"/>
        </w:rPr>
        <w:t xml:space="preserve">n </w:t>
      </w:r>
      <w:r>
        <w:rPr>
          <w:iCs/>
          <w:color w:val="000000"/>
          <w:sz w:val="22"/>
          <w:szCs w:val="22"/>
        </w:rPr>
        <w:t xml:space="preserve">E. D. </w:t>
      </w:r>
      <w:r w:rsidRPr="002028AD">
        <w:rPr>
          <w:iCs/>
          <w:color w:val="000000"/>
          <w:sz w:val="22"/>
          <w:szCs w:val="22"/>
        </w:rPr>
        <w:t>Martin, Jr. (Ed</w:t>
      </w:r>
      <w:r>
        <w:rPr>
          <w:iCs/>
          <w:color w:val="000000"/>
          <w:sz w:val="22"/>
          <w:szCs w:val="22"/>
        </w:rPr>
        <w:t>.</w:t>
      </w:r>
      <w:r w:rsidRPr="002028AD">
        <w:rPr>
          <w:iCs/>
          <w:color w:val="000000"/>
          <w:sz w:val="22"/>
          <w:szCs w:val="22"/>
        </w:rPr>
        <w:t>)</w:t>
      </w:r>
      <w:r>
        <w:rPr>
          <w:iCs/>
          <w:color w:val="000000"/>
          <w:sz w:val="22"/>
          <w:szCs w:val="22"/>
        </w:rPr>
        <w:t>,</w:t>
      </w:r>
      <w:r w:rsidRPr="002028AD">
        <w:rPr>
          <w:iCs/>
          <w:color w:val="000000"/>
          <w:sz w:val="22"/>
          <w:szCs w:val="22"/>
        </w:rPr>
        <w:t xml:space="preserve"> </w:t>
      </w:r>
      <w:r w:rsidRPr="003E4206">
        <w:rPr>
          <w:bCs/>
          <w:i/>
          <w:iCs/>
          <w:color w:val="000000"/>
          <w:sz w:val="22"/>
          <w:szCs w:val="22"/>
        </w:rPr>
        <w:t xml:space="preserve">Significant </w:t>
      </w:r>
      <w:r>
        <w:rPr>
          <w:bCs/>
          <w:i/>
          <w:iCs/>
          <w:color w:val="000000"/>
          <w:sz w:val="22"/>
          <w:szCs w:val="22"/>
        </w:rPr>
        <w:t>d</w:t>
      </w:r>
      <w:r w:rsidRPr="003E4206">
        <w:rPr>
          <w:bCs/>
          <w:i/>
          <w:iCs/>
          <w:color w:val="000000"/>
          <w:sz w:val="22"/>
          <w:szCs w:val="22"/>
        </w:rPr>
        <w:t xml:space="preserve">isability: Issues </w:t>
      </w:r>
      <w:r>
        <w:rPr>
          <w:bCs/>
          <w:i/>
          <w:iCs/>
          <w:color w:val="000000"/>
          <w:sz w:val="22"/>
          <w:szCs w:val="22"/>
        </w:rPr>
        <w:t>a</w:t>
      </w:r>
      <w:r w:rsidRPr="003E4206">
        <w:rPr>
          <w:bCs/>
          <w:i/>
          <w:iCs/>
          <w:color w:val="000000"/>
          <w:sz w:val="22"/>
          <w:szCs w:val="22"/>
        </w:rPr>
        <w:t xml:space="preserve">ffecting </w:t>
      </w:r>
      <w:r>
        <w:rPr>
          <w:bCs/>
          <w:i/>
          <w:iCs/>
          <w:color w:val="000000"/>
          <w:sz w:val="22"/>
          <w:szCs w:val="22"/>
        </w:rPr>
        <w:t>p</w:t>
      </w:r>
      <w:r w:rsidRPr="003E4206">
        <w:rPr>
          <w:bCs/>
          <w:i/>
          <w:iCs/>
          <w:color w:val="000000"/>
          <w:sz w:val="22"/>
          <w:szCs w:val="22"/>
        </w:rPr>
        <w:t>eople with</w:t>
      </w:r>
      <w:r>
        <w:rPr>
          <w:bCs/>
          <w:i/>
          <w:iCs/>
          <w:color w:val="000000"/>
          <w:sz w:val="22"/>
          <w:szCs w:val="22"/>
        </w:rPr>
        <w:t xml:space="preserve"> s</w:t>
      </w:r>
      <w:r w:rsidRPr="003E4206">
        <w:rPr>
          <w:bCs/>
          <w:i/>
          <w:iCs/>
          <w:color w:val="000000"/>
          <w:sz w:val="22"/>
          <w:szCs w:val="22"/>
        </w:rPr>
        <w:t>ignificant</w:t>
      </w:r>
      <w:r>
        <w:rPr>
          <w:bCs/>
          <w:i/>
          <w:iCs/>
          <w:color w:val="000000"/>
          <w:sz w:val="22"/>
          <w:szCs w:val="22"/>
        </w:rPr>
        <w:t xml:space="preserve"> d</w:t>
      </w:r>
      <w:r w:rsidRPr="003E4206">
        <w:rPr>
          <w:bCs/>
          <w:i/>
          <w:iCs/>
          <w:color w:val="000000"/>
          <w:sz w:val="22"/>
          <w:szCs w:val="22"/>
        </w:rPr>
        <w:t xml:space="preserve">isabilities from a </w:t>
      </w:r>
      <w:r>
        <w:rPr>
          <w:bCs/>
          <w:i/>
          <w:iCs/>
          <w:color w:val="000000"/>
          <w:sz w:val="22"/>
          <w:szCs w:val="22"/>
        </w:rPr>
        <w:t>h</w:t>
      </w:r>
      <w:r w:rsidRPr="003E4206">
        <w:rPr>
          <w:bCs/>
          <w:i/>
          <w:iCs/>
          <w:color w:val="000000"/>
          <w:sz w:val="22"/>
          <w:szCs w:val="22"/>
        </w:rPr>
        <w:t xml:space="preserve">istorical, </w:t>
      </w:r>
      <w:r>
        <w:rPr>
          <w:bCs/>
          <w:i/>
          <w:iCs/>
          <w:color w:val="000000"/>
          <w:sz w:val="22"/>
          <w:szCs w:val="22"/>
        </w:rPr>
        <w:t>p</w:t>
      </w:r>
      <w:r w:rsidRPr="003E4206">
        <w:rPr>
          <w:bCs/>
          <w:i/>
          <w:iCs/>
          <w:color w:val="000000"/>
          <w:sz w:val="22"/>
          <w:szCs w:val="22"/>
        </w:rPr>
        <w:t xml:space="preserve">olicy, </w:t>
      </w:r>
      <w:r>
        <w:rPr>
          <w:bCs/>
          <w:i/>
          <w:iCs/>
          <w:color w:val="000000"/>
          <w:sz w:val="22"/>
          <w:szCs w:val="22"/>
        </w:rPr>
        <w:t>l</w:t>
      </w:r>
      <w:r w:rsidRPr="003E4206">
        <w:rPr>
          <w:bCs/>
          <w:i/>
          <w:iCs/>
          <w:color w:val="000000"/>
          <w:sz w:val="22"/>
          <w:szCs w:val="22"/>
        </w:rPr>
        <w:t xml:space="preserve">eadership, and </w:t>
      </w:r>
      <w:r>
        <w:rPr>
          <w:bCs/>
          <w:i/>
          <w:iCs/>
          <w:color w:val="000000"/>
          <w:sz w:val="22"/>
          <w:szCs w:val="22"/>
        </w:rPr>
        <w:t>s</w:t>
      </w:r>
      <w:r w:rsidRPr="003E4206">
        <w:rPr>
          <w:bCs/>
          <w:i/>
          <w:iCs/>
          <w:color w:val="000000"/>
          <w:sz w:val="22"/>
          <w:szCs w:val="22"/>
        </w:rPr>
        <w:t xml:space="preserve">ystems </w:t>
      </w:r>
      <w:r>
        <w:rPr>
          <w:bCs/>
          <w:i/>
          <w:iCs/>
          <w:color w:val="000000"/>
          <w:sz w:val="22"/>
          <w:szCs w:val="22"/>
        </w:rPr>
        <w:t>p</w:t>
      </w:r>
      <w:r w:rsidRPr="003E4206">
        <w:rPr>
          <w:bCs/>
          <w:i/>
          <w:iCs/>
          <w:color w:val="000000"/>
          <w:sz w:val="22"/>
          <w:szCs w:val="22"/>
        </w:rPr>
        <w:t>erspective</w:t>
      </w:r>
      <w:r>
        <w:rPr>
          <w:bCs/>
          <w:i/>
          <w:iCs/>
          <w:color w:val="000000"/>
          <w:sz w:val="22"/>
          <w:szCs w:val="22"/>
        </w:rPr>
        <w:t xml:space="preserve"> </w:t>
      </w:r>
      <w:r>
        <w:rPr>
          <w:bCs/>
          <w:iCs/>
          <w:color w:val="000000"/>
          <w:sz w:val="22"/>
          <w:szCs w:val="22"/>
        </w:rPr>
        <w:t>(pp. 171–208)</w:t>
      </w:r>
      <w:r w:rsidRPr="003E4206">
        <w:rPr>
          <w:bCs/>
          <w:i/>
          <w:iCs/>
          <w:color w:val="000000"/>
          <w:sz w:val="22"/>
          <w:szCs w:val="22"/>
        </w:rPr>
        <w:t>.</w:t>
      </w:r>
      <w:r>
        <w:rPr>
          <w:b/>
          <w:bCs/>
          <w:iCs/>
          <w:color w:val="000000"/>
          <w:sz w:val="22"/>
          <w:szCs w:val="22"/>
        </w:rPr>
        <w:t xml:space="preserve"> </w:t>
      </w:r>
      <w:r w:rsidRPr="002028AD">
        <w:rPr>
          <w:iCs/>
          <w:color w:val="000000"/>
          <w:sz w:val="22"/>
          <w:szCs w:val="22"/>
        </w:rPr>
        <w:t>Springfield, I</w:t>
      </w:r>
      <w:r>
        <w:rPr>
          <w:iCs/>
          <w:color w:val="000000"/>
          <w:sz w:val="22"/>
          <w:szCs w:val="22"/>
        </w:rPr>
        <w:t>L</w:t>
      </w:r>
      <w:r w:rsidRPr="002028AD">
        <w:rPr>
          <w:iCs/>
          <w:color w:val="000000"/>
          <w:sz w:val="22"/>
          <w:szCs w:val="22"/>
        </w:rPr>
        <w:t>:</w:t>
      </w:r>
      <w:r>
        <w:rPr>
          <w:iCs/>
          <w:color w:val="000000"/>
          <w:sz w:val="22"/>
          <w:szCs w:val="22"/>
        </w:rPr>
        <w:t xml:space="preserve"> </w:t>
      </w:r>
      <w:r w:rsidRPr="002028AD">
        <w:rPr>
          <w:iCs/>
          <w:color w:val="000000"/>
          <w:sz w:val="22"/>
          <w:szCs w:val="22"/>
        </w:rPr>
        <w:t>Charles C. Thomas.</w:t>
      </w:r>
    </w:p>
    <w:p w14:paraId="5259044F" w14:textId="77777777" w:rsidR="00274FE9" w:rsidRPr="002028AD" w:rsidRDefault="00274FE9" w:rsidP="00274FE9">
      <w:pPr>
        <w:ind w:left="1440" w:hanging="720"/>
        <w:rPr>
          <w:iCs/>
          <w:color w:val="000000"/>
          <w:sz w:val="22"/>
          <w:szCs w:val="22"/>
        </w:rPr>
      </w:pPr>
      <w:r w:rsidRPr="002028AD">
        <w:rPr>
          <w:iCs/>
          <w:color w:val="000000"/>
          <w:sz w:val="22"/>
          <w:szCs w:val="22"/>
        </w:rPr>
        <w:t>Martin, Jr., E.</w:t>
      </w:r>
      <w:r>
        <w:rPr>
          <w:iCs/>
          <w:color w:val="000000"/>
          <w:sz w:val="22"/>
          <w:szCs w:val="22"/>
        </w:rPr>
        <w:t xml:space="preserve"> </w:t>
      </w:r>
      <w:r w:rsidRPr="002028AD">
        <w:rPr>
          <w:iCs/>
          <w:color w:val="000000"/>
          <w:sz w:val="22"/>
          <w:szCs w:val="22"/>
        </w:rPr>
        <w:t>D.</w:t>
      </w:r>
      <w:r>
        <w:rPr>
          <w:iCs/>
          <w:color w:val="000000"/>
          <w:sz w:val="22"/>
          <w:szCs w:val="22"/>
        </w:rPr>
        <w:t xml:space="preserve"> (1999). </w:t>
      </w:r>
      <w:r w:rsidRPr="002028AD">
        <w:rPr>
          <w:iCs/>
          <w:color w:val="000000"/>
          <w:sz w:val="22"/>
          <w:szCs w:val="22"/>
        </w:rPr>
        <w:t xml:space="preserve">Foundations of the </w:t>
      </w:r>
      <w:r>
        <w:rPr>
          <w:iCs/>
          <w:color w:val="000000"/>
          <w:sz w:val="22"/>
          <w:szCs w:val="22"/>
        </w:rPr>
        <w:t>r</w:t>
      </w:r>
      <w:r w:rsidRPr="002028AD">
        <w:rPr>
          <w:iCs/>
          <w:color w:val="000000"/>
          <w:sz w:val="22"/>
          <w:szCs w:val="22"/>
        </w:rPr>
        <w:t xml:space="preserve">ehabilitation </w:t>
      </w:r>
      <w:r>
        <w:rPr>
          <w:iCs/>
          <w:color w:val="000000"/>
          <w:sz w:val="22"/>
          <w:szCs w:val="22"/>
        </w:rPr>
        <w:t>p</w:t>
      </w:r>
      <w:r w:rsidRPr="002028AD">
        <w:rPr>
          <w:iCs/>
          <w:color w:val="000000"/>
          <w:sz w:val="22"/>
          <w:szCs w:val="22"/>
        </w:rPr>
        <w:t>rocess</w:t>
      </w:r>
      <w:r>
        <w:rPr>
          <w:iCs/>
          <w:color w:val="000000"/>
          <w:sz w:val="22"/>
          <w:szCs w:val="22"/>
        </w:rPr>
        <w:t>. I</w:t>
      </w:r>
      <w:r w:rsidRPr="002028AD">
        <w:rPr>
          <w:iCs/>
          <w:color w:val="000000"/>
          <w:sz w:val="22"/>
          <w:szCs w:val="22"/>
        </w:rPr>
        <w:t xml:space="preserve">n </w:t>
      </w:r>
      <w:r>
        <w:rPr>
          <w:iCs/>
          <w:color w:val="000000"/>
          <w:sz w:val="22"/>
          <w:szCs w:val="22"/>
        </w:rPr>
        <w:t xml:space="preserve">G. L. </w:t>
      </w:r>
      <w:r w:rsidRPr="002028AD">
        <w:rPr>
          <w:iCs/>
          <w:color w:val="000000"/>
          <w:sz w:val="22"/>
          <w:szCs w:val="22"/>
        </w:rPr>
        <w:t xml:space="preserve">Gandy, </w:t>
      </w:r>
      <w:r>
        <w:rPr>
          <w:iCs/>
          <w:color w:val="000000"/>
          <w:sz w:val="22"/>
          <w:szCs w:val="22"/>
        </w:rPr>
        <w:t xml:space="preserve">E. D. </w:t>
      </w:r>
      <w:r w:rsidRPr="002028AD">
        <w:rPr>
          <w:iCs/>
          <w:color w:val="000000"/>
          <w:sz w:val="22"/>
          <w:szCs w:val="22"/>
        </w:rPr>
        <w:t xml:space="preserve">Martin, Jr., </w:t>
      </w:r>
      <w:r>
        <w:rPr>
          <w:iCs/>
          <w:color w:val="000000"/>
          <w:sz w:val="22"/>
          <w:szCs w:val="22"/>
        </w:rPr>
        <w:t>&amp;</w:t>
      </w:r>
      <w:r w:rsidRPr="002028AD">
        <w:rPr>
          <w:iCs/>
          <w:color w:val="000000"/>
          <w:sz w:val="22"/>
          <w:szCs w:val="22"/>
        </w:rPr>
        <w:t xml:space="preserve"> </w:t>
      </w:r>
      <w:r>
        <w:rPr>
          <w:iCs/>
          <w:color w:val="000000"/>
          <w:sz w:val="22"/>
          <w:szCs w:val="22"/>
        </w:rPr>
        <w:t xml:space="preserve">R. E. </w:t>
      </w:r>
      <w:r w:rsidRPr="002028AD">
        <w:rPr>
          <w:iCs/>
          <w:color w:val="000000"/>
          <w:sz w:val="22"/>
          <w:szCs w:val="22"/>
        </w:rPr>
        <w:t xml:space="preserve">Hardy, </w:t>
      </w:r>
      <w:r w:rsidRPr="003E4206">
        <w:rPr>
          <w:bCs/>
          <w:i/>
          <w:iCs/>
          <w:color w:val="000000"/>
          <w:sz w:val="22"/>
          <w:szCs w:val="22"/>
        </w:rPr>
        <w:t xml:space="preserve">Counseling in the </w:t>
      </w:r>
      <w:r>
        <w:rPr>
          <w:bCs/>
          <w:i/>
          <w:iCs/>
          <w:color w:val="000000"/>
          <w:sz w:val="22"/>
          <w:szCs w:val="22"/>
        </w:rPr>
        <w:t>r</w:t>
      </w:r>
      <w:r w:rsidRPr="003E4206">
        <w:rPr>
          <w:bCs/>
          <w:i/>
          <w:iCs/>
          <w:color w:val="000000"/>
          <w:sz w:val="22"/>
          <w:szCs w:val="22"/>
        </w:rPr>
        <w:t xml:space="preserve">ehabilitation </w:t>
      </w:r>
      <w:r>
        <w:rPr>
          <w:bCs/>
          <w:i/>
          <w:iCs/>
          <w:color w:val="000000"/>
          <w:sz w:val="22"/>
          <w:szCs w:val="22"/>
        </w:rPr>
        <w:t>p</w:t>
      </w:r>
      <w:r w:rsidRPr="003E4206">
        <w:rPr>
          <w:bCs/>
          <w:i/>
          <w:iCs/>
          <w:color w:val="000000"/>
          <w:sz w:val="22"/>
          <w:szCs w:val="22"/>
        </w:rPr>
        <w:t xml:space="preserve">rocess: Community </w:t>
      </w:r>
      <w:r>
        <w:rPr>
          <w:bCs/>
          <w:i/>
          <w:iCs/>
          <w:color w:val="000000"/>
          <w:sz w:val="22"/>
          <w:szCs w:val="22"/>
        </w:rPr>
        <w:t>s</w:t>
      </w:r>
      <w:r w:rsidRPr="003E4206">
        <w:rPr>
          <w:bCs/>
          <w:i/>
          <w:iCs/>
          <w:color w:val="000000"/>
          <w:sz w:val="22"/>
          <w:szCs w:val="22"/>
        </w:rPr>
        <w:t xml:space="preserve">ervices for </w:t>
      </w:r>
      <w:r>
        <w:rPr>
          <w:bCs/>
          <w:i/>
          <w:iCs/>
          <w:color w:val="000000"/>
          <w:sz w:val="22"/>
          <w:szCs w:val="22"/>
        </w:rPr>
        <w:t>m</w:t>
      </w:r>
      <w:r w:rsidRPr="003E4206">
        <w:rPr>
          <w:bCs/>
          <w:i/>
          <w:iCs/>
          <w:color w:val="000000"/>
          <w:sz w:val="22"/>
          <w:szCs w:val="22"/>
        </w:rPr>
        <w:t xml:space="preserve">ental and </w:t>
      </w:r>
      <w:r>
        <w:rPr>
          <w:bCs/>
          <w:i/>
          <w:iCs/>
          <w:color w:val="000000"/>
          <w:sz w:val="22"/>
          <w:szCs w:val="22"/>
        </w:rPr>
        <w:t>p</w:t>
      </w:r>
      <w:r w:rsidRPr="003E4206">
        <w:rPr>
          <w:bCs/>
          <w:i/>
          <w:iCs/>
          <w:color w:val="000000"/>
          <w:sz w:val="22"/>
          <w:szCs w:val="22"/>
        </w:rPr>
        <w:t>hysical</w:t>
      </w:r>
      <w:r>
        <w:rPr>
          <w:bCs/>
          <w:i/>
          <w:iCs/>
          <w:color w:val="000000"/>
          <w:sz w:val="22"/>
          <w:szCs w:val="22"/>
        </w:rPr>
        <w:t xml:space="preserve"> d</w:t>
      </w:r>
      <w:r w:rsidRPr="003E4206">
        <w:rPr>
          <w:bCs/>
          <w:i/>
          <w:iCs/>
          <w:color w:val="000000"/>
          <w:sz w:val="22"/>
          <w:szCs w:val="22"/>
        </w:rPr>
        <w:t>isabilities</w:t>
      </w:r>
      <w:r>
        <w:rPr>
          <w:bCs/>
          <w:i/>
          <w:iCs/>
          <w:color w:val="000000"/>
          <w:sz w:val="22"/>
          <w:szCs w:val="22"/>
        </w:rPr>
        <w:t xml:space="preserve"> </w:t>
      </w:r>
      <w:r>
        <w:rPr>
          <w:bCs/>
          <w:iCs/>
          <w:color w:val="000000"/>
          <w:sz w:val="22"/>
          <w:szCs w:val="22"/>
        </w:rPr>
        <w:t>(pp. 5–31)</w:t>
      </w:r>
      <w:r w:rsidRPr="002028AD">
        <w:rPr>
          <w:iCs/>
          <w:color w:val="000000"/>
          <w:sz w:val="22"/>
          <w:szCs w:val="22"/>
        </w:rPr>
        <w:t>.</w:t>
      </w:r>
      <w:r>
        <w:rPr>
          <w:iCs/>
          <w:color w:val="000000"/>
          <w:sz w:val="22"/>
          <w:szCs w:val="22"/>
        </w:rPr>
        <w:t xml:space="preserve"> </w:t>
      </w:r>
      <w:r w:rsidRPr="002028AD">
        <w:rPr>
          <w:iCs/>
          <w:color w:val="000000"/>
          <w:sz w:val="22"/>
          <w:szCs w:val="22"/>
        </w:rPr>
        <w:t>Springfield, I</w:t>
      </w:r>
      <w:r>
        <w:rPr>
          <w:iCs/>
          <w:color w:val="000000"/>
          <w:sz w:val="22"/>
          <w:szCs w:val="22"/>
        </w:rPr>
        <w:t>L: Charles C. Thomas.</w:t>
      </w:r>
    </w:p>
    <w:p w14:paraId="3C073912" w14:textId="77777777" w:rsidR="00274FE9" w:rsidRDefault="00274FE9" w:rsidP="00274FE9">
      <w:pPr>
        <w:ind w:left="1440" w:hanging="720"/>
        <w:rPr>
          <w:iCs/>
          <w:color w:val="000000"/>
          <w:sz w:val="22"/>
          <w:szCs w:val="22"/>
        </w:rPr>
      </w:pPr>
      <w:r w:rsidRPr="002028AD">
        <w:rPr>
          <w:iCs/>
          <w:color w:val="000000"/>
          <w:sz w:val="22"/>
          <w:szCs w:val="22"/>
        </w:rPr>
        <w:t>Martin, Jr., E.</w:t>
      </w:r>
      <w:r>
        <w:rPr>
          <w:iCs/>
          <w:color w:val="000000"/>
          <w:sz w:val="22"/>
          <w:szCs w:val="22"/>
        </w:rPr>
        <w:t xml:space="preserve"> </w:t>
      </w:r>
      <w:r w:rsidRPr="002028AD">
        <w:rPr>
          <w:iCs/>
          <w:color w:val="000000"/>
          <w:sz w:val="22"/>
          <w:szCs w:val="22"/>
        </w:rPr>
        <w:t>D.</w:t>
      </w:r>
      <w:r>
        <w:rPr>
          <w:iCs/>
          <w:color w:val="000000"/>
          <w:sz w:val="22"/>
          <w:szCs w:val="22"/>
        </w:rPr>
        <w:t>, &amp;</w:t>
      </w:r>
      <w:r w:rsidRPr="002028AD">
        <w:rPr>
          <w:iCs/>
          <w:color w:val="000000"/>
          <w:sz w:val="22"/>
          <w:szCs w:val="22"/>
        </w:rPr>
        <w:t xml:space="preserve"> Gandy, G.</w:t>
      </w:r>
      <w:r>
        <w:rPr>
          <w:iCs/>
          <w:color w:val="000000"/>
          <w:sz w:val="22"/>
          <w:szCs w:val="22"/>
        </w:rPr>
        <w:t xml:space="preserve"> </w:t>
      </w:r>
      <w:r w:rsidRPr="002028AD">
        <w:rPr>
          <w:iCs/>
          <w:color w:val="000000"/>
          <w:sz w:val="22"/>
          <w:szCs w:val="22"/>
        </w:rPr>
        <w:t>L.</w:t>
      </w:r>
      <w:r>
        <w:rPr>
          <w:iCs/>
          <w:color w:val="000000"/>
          <w:sz w:val="22"/>
          <w:szCs w:val="22"/>
        </w:rPr>
        <w:t xml:space="preserve"> (1999).</w:t>
      </w:r>
      <w:r w:rsidRPr="002028AD">
        <w:rPr>
          <w:iCs/>
          <w:color w:val="000000"/>
          <w:sz w:val="22"/>
          <w:szCs w:val="22"/>
        </w:rPr>
        <w:t xml:space="preserve"> The </w:t>
      </w:r>
      <w:r>
        <w:rPr>
          <w:iCs/>
          <w:color w:val="000000"/>
          <w:sz w:val="22"/>
          <w:szCs w:val="22"/>
        </w:rPr>
        <w:t>d</w:t>
      </w:r>
      <w:r w:rsidRPr="002028AD">
        <w:rPr>
          <w:iCs/>
          <w:color w:val="000000"/>
          <w:sz w:val="22"/>
          <w:szCs w:val="22"/>
        </w:rPr>
        <w:t xml:space="preserve">evelopment of the </w:t>
      </w:r>
      <w:r>
        <w:rPr>
          <w:iCs/>
          <w:color w:val="000000"/>
          <w:sz w:val="22"/>
          <w:szCs w:val="22"/>
        </w:rPr>
        <w:t>r</w:t>
      </w:r>
      <w:r w:rsidRPr="002028AD">
        <w:rPr>
          <w:iCs/>
          <w:color w:val="000000"/>
          <w:sz w:val="22"/>
          <w:szCs w:val="22"/>
        </w:rPr>
        <w:t xml:space="preserve">ehabilitation </w:t>
      </w:r>
      <w:r>
        <w:rPr>
          <w:iCs/>
          <w:color w:val="000000"/>
          <w:sz w:val="22"/>
          <w:szCs w:val="22"/>
        </w:rPr>
        <w:t>e</w:t>
      </w:r>
      <w:r w:rsidRPr="002028AD">
        <w:rPr>
          <w:iCs/>
          <w:color w:val="000000"/>
          <w:sz w:val="22"/>
          <w:szCs w:val="22"/>
        </w:rPr>
        <w:t xml:space="preserve">nterprise in America: A </w:t>
      </w:r>
      <w:r>
        <w:rPr>
          <w:iCs/>
          <w:color w:val="000000"/>
          <w:sz w:val="22"/>
          <w:szCs w:val="22"/>
        </w:rPr>
        <w:t>r</w:t>
      </w:r>
      <w:r w:rsidRPr="002028AD">
        <w:rPr>
          <w:iCs/>
          <w:color w:val="000000"/>
          <w:sz w:val="22"/>
          <w:szCs w:val="22"/>
        </w:rPr>
        <w:t xml:space="preserve">ecent </w:t>
      </w:r>
      <w:r>
        <w:rPr>
          <w:iCs/>
          <w:color w:val="000000"/>
          <w:sz w:val="22"/>
          <w:szCs w:val="22"/>
        </w:rPr>
        <w:t>h</w:t>
      </w:r>
      <w:r w:rsidRPr="002028AD">
        <w:rPr>
          <w:iCs/>
          <w:color w:val="000000"/>
          <w:sz w:val="22"/>
          <w:szCs w:val="22"/>
        </w:rPr>
        <w:t xml:space="preserve">istory of the </w:t>
      </w:r>
      <w:r>
        <w:rPr>
          <w:iCs/>
          <w:color w:val="000000"/>
          <w:sz w:val="22"/>
          <w:szCs w:val="22"/>
        </w:rPr>
        <w:t>r</w:t>
      </w:r>
      <w:r w:rsidRPr="002028AD">
        <w:rPr>
          <w:iCs/>
          <w:color w:val="000000"/>
          <w:sz w:val="22"/>
          <w:szCs w:val="22"/>
        </w:rPr>
        <w:t xml:space="preserve">ehabilitation </w:t>
      </w:r>
      <w:r>
        <w:rPr>
          <w:iCs/>
          <w:color w:val="000000"/>
          <w:sz w:val="22"/>
          <w:szCs w:val="22"/>
        </w:rPr>
        <w:t>m</w:t>
      </w:r>
      <w:r w:rsidRPr="002028AD">
        <w:rPr>
          <w:iCs/>
          <w:color w:val="000000"/>
          <w:sz w:val="22"/>
          <w:szCs w:val="22"/>
        </w:rPr>
        <w:t>ovement in the United States</w:t>
      </w:r>
      <w:r>
        <w:rPr>
          <w:iCs/>
          <w:color w:val="000000"/>
          <w:sz w:val="22"/>
          <w:szCs w:val="22"/>
        </w:rPr>
        <w:t>.</w:t>
      </w:r>
      <w:r w:rsidRPr="000E5B46">
        <w:rPr>
          <w:iCs/>
          <w:color w:val="000000"/>
          <w:sz w:val="22"/>
          <w:szCs w:val="22"/>
        </w:rPr>
        <w:t xml:space="preserve"> </w:t>
      </w:r>
      <w:r>
        <w:rPr>
          <w:iCs/>
          <w:color w:val="000000"/>
          <w:sz w:val="22"/>
          <w:szCs w:val="22"/>
        </w:rPr>
        <w:t>I</w:t>
      </w:r>
      <w:r w:rsidRPr="002028AD">
        <w:rPr>
          <w:iCs/>
          <w:color w:val="000000"/>
          <w:sz w:val="22"/>
          <w:szCs w:val="22"/>
        </w:rPr>
        <w:t xml:space="preserve">n </w:t>
      </w:r>
      <w:r>
        <w:rPr>
          <w:iCs/>
          <w:color w:val="000000"/>
          <w:sz w:val="22"/>
          <w:szCs w:val="22"/>
        </w:rPr>
        <w:t xml:space="preserve">G. L. </w:t>
      </w:r>
      <w:r w:rsidRPr="002028AD">
        <w:rPr>
          <w:iCs/>
          <w:color w:val="000000"/>
          <w:sz w:val="22"/>
          <w:szCs w:val="22"/>
        </w:rPr>
        <w:t xml:space="preserve">Gandy, </w:t>
      </w:r>
      <w:r>
        <w:rPr>
          <w:iCs/>
          <w:color w:val="000000"/>
          <w:sz w:val="22"/>
          <w:szCs w:val="22"/>
        </w:rPr>
        <w:t>E. D.</w:t>
      </w:r>
      <w:r w:rsidRPr="002028AD">
        <w:rPr>
          <w:iCs/>
          <w:color w:val="000000"/>
          <w:sz w:val="22"/>
          <w:szCs w:val="22"/>
        </w:rPr>
        <w:t xml:space="preserve"> Martin, Jr., </w:t>
      </w:r>
      <w:r>
        <w:rPr>
          <w:iCs/>
          <w:color w:val="000000"/>
          <w:sz w:val="22"/>
          <w:szCs w:val="22"/>
        </w:rPr>
        <w:t>&amp;</w:t>
      </w:r>
      <w:r w:rsidRPr="002028AD">
        <w:rPr>
          <w:iCs/>
          <w:color w:val="000000"/>
          <w:sz w:val="22"/>
          <w:szCs w:val="22"/>
        </w:rPr>
        <w:t xml:space="preserve"> </w:t>
      </w:r>
      <w:r>
        <w:rPr>
          <w:iCs/>
          <w:color w:val="000000"/>
          <w:sz w:val="22"/>
          <w:szCs w:val="22"/>
        </w:rPr>
        <w:t xml:space="preserve">R. E. </w:t>
      </w:r>
      <w:r w:rsidRPr="002028AD">
        <w:rPr>
          <w:iCs/>
          <w:color w:val="000000"/>
          <w:sz w:val="22"/>
          <w:szCs w:val="22"/>
        </w:rPr>
        <w:t xml:space="preserve">Hardy, </w:t>
      </w:r>
      <w:r w:rsidRPr="003E4206">
        <w:rPr>
          <w:bCs/>
          <w:i/>
          <w:iCs/>
          <w:color w:val="000000"/>
          <w:sz w:val="22"/>
          <w:szCs w:val="22"/>
        </w:rPr>
        <w:t xml:space="preserve">Counseling in the </w:t>
      </w:r>
      <w:r>
        <w:rPr>
          <w:bCs/>
          <w:i/>
          <w:iCs/>
          <w:color w:val="000000"/>
          <w:sz w:val="22"/>
          <w:szCs w:val="22"/>
        </w:rPr>
        <w:t>r</w:t>
      </w:r>
      <w:r w:rsidRPr="003E4206">
        <w:rPr>
          <w:bCs/>
          <w:i/>
          <w:iCs/>
          <w:color w:val="000000"/>
          <w:sz w:val="22"/>
          <w:szCs w:val="22"/>
        </w:rPr>
        <w:t xml:space="preserve">ehabilitation </w:t>
      </w:r>
      <w:r>
        <w:rPr>
          <w:bCs/>
          <w:i/>
          <w:iCs/>
          <w:color w:val="000000"/>
          <w:sz w:val="22"/>
          <w:szCs w:val="22"/>
        </w:rPr>
        <w:t>p</w:t>
      </w:r>
      <w:r w:rsidRPr="003E4206">
        <w:rPr>
          <w:bCs/>
          <w:i/>
          <w:iCs/>
          <w:color w:val="000000"/>
          <w:sz w:val="22"/>
          <w:szCs w:val="22"/>
        </w:rPr>
        <w:t xml:space="preserve">rocess: Community </w:t>
      </w:r>
      <w:r>
        <w:rPr>
          <w:bCs/>
          <w:i/>
          <w:iCs/>
          <w:color w:val="000000"/>
          <w:sz w:val="22"/>
          <w:szCs w:val="22"/>
        </w:rPr>
        <w:t>s</w:t>
      </w:r>
      <w:r w:rsidRPr="003E4206">
        <w:rPr>
          <w:bCs/>
          <w:i/>
          <w:iCs/>
          <w:color w:val="000000"/>
          <w:sz w:val="22"/>
          <w:szCs w:val="22"/>
        </w:rPr>
        <w:t xml:space="preserve">ervices for </w:t>
      </w:r>
      <w:r>
        <w:rPr>
          <w:bCs/>
          <w:i/>
          <w:iCs/>
          <w:color w:val="000000"/>
          <w:sz w:val="22"/>
          <w:szCs w:val="22"/>
        </w:rPr>
        <w:t>m</w:t>
      </w:r>
      <w:r w:rsidRPr="003E4206">
        <w:rPr>
          <w:bCs/>
          <w:i/>
          <w:iCs/>
          <w:color w:val="000000"/>
          <w:sz w:val="22"/>
          <w:szCs w:val="22"/>
        </w:rPr>
        <w:t xml:space="preserve">ental and </w:t>
      </w:r>
      <w:r>
        <w:rPr>
          <w:bCs/>
          <w:i/>
          <w:iCs/>
          <w:color w:val="000000"/>
          <w:sz w:val="22"/>
          <w:szCs w:val="22"/>
        </w:rPr>
        <w:t>p</w:t>
      </w:r>
      <w:r w:rsidRPr="003E4206">
        <w:rPr>
          <w:bCs/>
          <w:i/>
          <w:iCs/>
          <w:color w:val="000000"/>
          <w:sz w:val="22"/>
          <w:szCs w:val="22"/>
        </w:rPr>
        <w:t>hysical</w:t>
      </w:r>
      <w:r>
        <w:rPr>
          <w:bCs/>
          <w:i/>
          <w:iCs/>
          <w:color w:val="000000"/>
          <w:sz w:val="22"/>
          <w:szCs w:val="22"/>
        </w:rPr>
        <w:t xml:space="preserve"> d</w:t>
      </w:r>
      <w:r w:rsidRPr="003E4206">
        <w:rPr>
          <w:bCs/>
          <w:i/>
          <w:iCs/>
          <w:color w:val="000000"/>
          <w:sz w:val="22"/>
          <w:szCs w:val="22"/>
        </w:rPr>
        <w:t>isabilities</w:t>
      </w:r>
      <w:r>
        <w:rPr>
          <w:bCs/>
          <w:i/>
          <w:iCs/>
          <w:color w:val="000000"/>
          <w:sz w:val="22"/>
          <w:szCs w:val="22"/>
        </w:rPr>
        <w:t xml:space="preserve"> </w:t>
      </w:r>
      <w:r>
        <w:rPr>
          <w:bCs/>
          <w:iCs/>
          <w:color w:val="000000"/>
          <w:sz w:val="22"/>
          <w:szCs w:val="22"/>
        </w:rPr>
        <w:t>(pp. 75–103)</w:t>
      </w:r>
      <w:r w:rsidRPr="002028AD">
        <w:rPr>
          <w:iCs/>
          <w:color w:val="000000"/>
          <w:sz w:val="22"/>
          <w:szCs w:val="22"/>
        </w:rPr>
        <w:t xml:space="preserve">. Springfield, </w:t>
      </w:r>
      <w:r>
        <w:rPr>
          <w:iCs/>
          <w:color w:val="000000"/>
          <w:sz w:val="22"/>
          <w:szCs w:val="22"/>
        </w:rPr>
        <w:t>IL: Charles C. Thomas.</w:t>
      </w:r>
    </w:p>
    <w:p w14:paraId="7C25305E" w14:textId="77777777" w:rsidR="00274FE9" w:rsidRPr="002028AD" w:rsidRDefault="00274FE9" w:rsidP="00274FE9">
      <w:pPr>
        <w:ind w:left="1440" w:hanging="720"/>
        <w:rPr>
          <w:iCs/>
          <w:color w:val="000000"/>
          <w:sz w:val="22"/>
          <w:szCs w:val="22"/>
        </w:rPr>
      </w:pPr>
      <w:r w:rsidRPr="002028AD">
        <w:rPr>
          <w:iCs/>
          <w:color w:val="000000"/>
          <w:sz w:val="22"/>
          <w:szCs w:val="22"/>
        </w:rPr>
        <w:t>Gandy, G.</w:t>
      </w:r>
      <w:r>
        <w:rPr>
          <w:iCs/>
          <w:color w:val="000000"/>
          <w:sz w:val="22"/>
          <w:szCs w:val="22"/>
        </w:rPr>
        <w:t xml:space="preserve"> </w:t>
      </w:r>
      <w:r w:rsidRPr="002028AD">
        <w:rPr>
          <w:iCs/>
          <w:color w:val="000000"/>
          <w:sz w:val="22"/>
          <w:szCs w:val="22"/>
        </w:rPr>
        <w:t>L.</w:t>
      </w:r>
      <w:r>
        <w:rPr>
          <w:iCs/>
          <w:color w:val="000000"/>
          <w:sz w:val="22"/>
          <w:szCs w:val="22"/>
        </w:rPr>
        <w:t>, &amp;</w:t>
      </w:r>
      <w:r w:rsidRPr="002028AD">
        <w:rPr>
          <w:iCs/>
          <w:color w:val="000000"/>
          <w:sz w:val="22"/>
          <w:szCs w:val="22"/>
        </w:rPr>
        <w:t xml:space="preserve"> Martin, Jr., E.</w:t>
      </w:r>
      <w:r>
        <w:rPr>
          <w:iCs/>
          <w:color w:val="000000"/>
          <w:sz w:val="22"/>
          <w:szCs w:val="22"/>
        </w:rPr>
        <w:t xml:space="preserve"> </w:t>
      </w:r>
      <w:r w:rsidRPr="002028AD">
        <w:rPr>
          <w:iCs/>
          <w:color w:val="000000"/>
          <w:sz w:val="22"/>
          <w:szCs w:val="22"/>
        </w:rPr>
        <w:t>D.</w:t>
      </w:r>
      <w:r>
        <w:rPr>
          <w:iCs/>
          <w:color w:val="000000"/>
          <w:sz w:val="22"/>
          <w:szCs w:val="22"/>
        </w:rPr>
        <w:t xml:space="preserve"> (1999). </w:t>
      </w:r>
      <w:r w:rsidRPr="002028AD">
        <w:rPr>
          <w:iCs/>
          <w:color w:val="000000"/>
          <w:sz w:val="22"/>
          <w:szCs w:val="22"/>
        </w:rPr>
        <w:t xml:space="preserve">Educational and </w:t>
      </w:r>
      <w:r>
        <w:rPr>
          <w:iCs/>
          <w:color w:val="000000"/>
          <w:sz w:val="22"/>
          <w:szCs w:val="22"/>
        </w:rPr>
        <w:t>p</w:t>
      </w:r>
      <w:r w:rsidRPr="002028AD">
        <w:rPr>
          <w:iCs/>
          <w:color w:val="000000"/>
          <w:sz w:val="22"/>
          <w:szCs w:val="22"/>
        </w:rPr>
        <w:t xml:space="preserve">rofessional </w:t>
      </w:r>
      <w:r>
        <w:rPr>
          <w:iCs/>
          <w:color w:val="000000"/>
          <w:sz w:val="22"/>
          <w:szCs w:val="22"/>
        </w:rPr>
        <w:t>o</w:t>
      </w:r>
      <w:r w:rsidRPr="002028AD">
        <w:rPr>
          <w:iCs/>
          <w:color w:val="000000"/>
          <w:sz w:val="22"/>
          <w:szCs w:val="22"/>
        </w:rPr>
        <w:t xml:space="preserve">rganizational </w:t>
      </w:r>
      <w:r>
        <w:rPr>
          <w:iCs/>
          <w:color w:val="000000"/>
          <w:sz w:val="22"/>
          <w:szCs w:val="22"/>
        </w:rPr>
        <w:t>d</w:t>
      </w:r>
      <w:r w:rsidRPr="002028AD">
        <w:rPr>
          <w:iCs/>
          <w:color w:val="000000"/>
          <w:sz w:val="22"/>
          <w:szCs w:val="22"/>
        </w:rPr>
        <w:t xml:space="preserve">evelopment of the </w:t>
      </w:r>
      <w:r>
        <w:rPr>
          <w:iCs/>
          <w:color w:val="000000"/>
          <w:sz w:val="22"/>
          <w:szCs w:val="22"/>
        </w:rPr>
        <w:t>r</w:t>
      </w:r>
      <w:r w:rsidRPr="002028AD">
        <w:rPr>
          <w:iCs/>
          <w:color w:val="000000"/>
          <w:sz w:val="22"/>
          <w:szCs w:val="22"/>
        </w:rPr>
        <w:t xml:space="preserve">ehabilitation </w:t>
      </w:r>
      <w:r>
        <w:rPr>
          <w:iCs/>
          <w:color w:val="000000"/>
          <w:sz w:val="22"/>
          <w:szCs w:val="22"/>
        </w:rPr>
        <w:t>c</w:t>
      </w:r>
      <w:r w:rsidRPr="002028AD">
        <w:rPr>
          <w:iCs/>
          <w:color w:val="000000"/>
          <w:sz w:val="22"/>
          <w:szCs w:val="22"/>
        </w:rPr>
        <w:t xml:space="preserve">ounseling </w:t>
      </w:r>
      <w:r>
        <w:rPr>
          <w:iCs/>
          <w:color w:val="000000"/>
          <w:sz w:val="22"/>
          <w:szCs w:val="22"/>
        </w:rPr>
        <w:t>d</w:t>
      </w:r>
      <w:r w:rsidRPr="002028AD">
        <w:rPr>
          <w:iCs/>
          <w:color w:val="000000"/>
          <w:sz w:val="22"/>
          <w:szCs w:val="22"/>
        </w:rPr>
        <w:t>iscipline</w:t>
      </w:r>
      <w:r>
        <w:rPr>
          <w:iCs/>
          <w:color w:val="000000"/>
          <w:sz w:val="22"/>
          <w:szCs w:val="22"/>
        </w:rPr>
        <w:t>.</w:t>
      </w:r>
      <w:r w:rsidRPr="000E5B46">
        <w:rPr>
          <w:iCs/>
          <w:color w:val="000000"/>
          <w:sz w:val="22"/>
          <w:szCs w:val="22"/>
        </w:rPr>
        <w:t xml:space="preserve"> </w:t>
      </w:r>
      <w:r>
        <w:rPr>
          <w:iCs/>
          <w:color w:val="000000"/>
          <w:sz w:val="22"/>
          <w:szCs w:val="22"/>
        </w:rPr>
        <w:t>I</w:t>
      </w:r>
      <w:r w:rsidRPr="002028AD">
        <w:rPr>
          <w:iCs/>
          <w:color w:val="000000"/>
          <w:sz w:val="22"/>
          <w:szCs w:val="22"/>
        </w:rPr>
        <w:t xml:space="preserve">n </w:t>
      </w:r>
      <w:r>
        <w:rPr>
          <w:iCs/>
          <w:color w:val="000000"/>
          <w:sz w:val="22"/>
          <w:szCs w:val="22"/>
        </w:rPr>
        <w:t xml:space="preserve">G. L. </w:t>
      </w:r>
      <w:r w:rsidRPr="002028AD">
        <w:rPr>
          <w:iCs/>
          <w:color w:val="000000"/>
          <w:sz w:val="22"/>
          <w:szCs w:val="22"/>
        </w:rPr>
        <w:t xml:space="preserve">Gandy, </w:t>
      </w:r>
      <w:r>
        <w:rPr>
          <w:iCs/>
          <w:color w:val="000000"/>
          <w:sz w:val="22"/>
          <w:szCs w:val="22"/>
        </w:rPr>
        <w:t>E. D.</w:t>
      </w:r>
      <w:r w:rsidRPr="002028AD">
        <w:rPr>
          <w:iCs/>
          <w:color w:val="000000"/>
          <w:sz w:val="22"/>
          <w:szCs w:val="22"/>
        </w:rPr>
        <w:t xml:space="preserve"> Martin, Jr., </w:t>
      </w:r>
      <w:r>
        <w:rPr>
          <w:iCs/>
          <w:color w:val="000000"/>
          <w:sz w:val="22"/>
          <w:szCs w:val="22"/>
        </w:rPr>
        <w:t>&amp;</w:t>
      </w:r>
      <w:r w:rsidRPr="002028AD">
        <w:rPr>
          <w:iCs/>
          <w:color w:val="000000"/>
          <w:sz w:val="22"/>
          <w:szCs w:val="22"/>
        </w:rPr>
        <w:t xml:space="preserve"> </w:t>
      </w:r>
      <w:r>
        <w:rPr>
          <w:iCs/>
          <w:color w:val="000000"/>
          <w:sz w:val="22"/>
          <w:szCs w:val="22"/>
        </w:rPr>
        <w:t xml:space="preserve">R. E. </w:t>
      </w:r>
      <w:r w:rsidRPr="002028AD">
        <w:rPr>
          <w:iCs/>
          <w:color w:val="000000"/>
          <w:sz w:val="22"/>
          <w:szCs w:val="22"/>
        </w:rPr>
        <w:t xml:space="preserve">Hardy, </w:t>
      </w:r>
      <w:r w:rsidRPr="003E4206">
        <w:rPr>
          <w:bCs/>
          <w:i/>
          <w:iCs/>
          <w:color w:val="000000"/>
          <w:sz w:val="22"/>
          <w:szCs w:val="22"/>
        </w:rPr>
        <w:t xml:space="preserve">Counseling in the </w:t>
      </w:r>
      <w:r>
        <w:rPr>
          <w:bCs/>
          <w:i/>
          <w:iCs/>
          <w:color w:val="000000"/>
          <w:sz w:val="22"/>
          <w:szCs w:val="22"/>
        </w:rPr>
        <w:t>r</w:t>
      </w:r>
      <w:r w:rsidRPr="003E4206">
        <w:rPr>
          <w:bCs/>
          <w:i/>
          <w:iCs/>
          <w:color w:val="000000"/>
          <w:sz w:val="22"/>
          <w:szCs w:val="22"/>
        </w:rPr>
        <w:t xml:space="preserve">ehabilitation </w:t>
      </w:r>
      <w:r>
        <w:rPr>
          <w:bCs/>
          <w:i/>
          <w:iCs/>
          <w:color w:val="000000"/>
          <w:sz w:val="22"/>
          <w:szCs w:val="22"/>
        </w:rPr>
        <w:t>p</w:t>
      </w:r>
      <w:r w:rsidRPr="003E4206">
        <w:rPr>
          <w:bCs/>
          <w:i/>
          <w:iCs/>
          <w:color w:val="000000"/>
          <w:sz w:val="22"/>
          <w:szCs w:val="22"/>
        </w:rPr>
        <w:t xml:space="preserve">rocess: Community </w:t>
      </w:r>
      <w:r>
        <w:rPr>
          <w:bCs/>
          <w:i/>
          <w:iCs/>
          <w:color w:val="000000"/>
          <w:sz w:val="22"/>
          <w:szCs w:val="22"/>
        </w:rPr>
        <w:t>s</w:t>
      </w:r>
      <w:r w:rsidRPr="003E4206">
        <w:rPr>
          <w:bCs/>
          <w:i/>
          <w:iCs/>
          <w:color w:val="000000"/>
          <w:sz w:val="22"/>
          <w:szCs w:val="22"/>
        </w:rPr>
        <w:t xml:space="preserve">ervices for </w:t>
      </w:r>
      <w:r>
        <w:rPr>
          <w:bCs/>
          <w:i/>
          <w:iCs/>
          <w:color w:val="000000"/>
          <w:sz w:val="22"/>
          <w:szCs w:val="22"/>
        </w:rPr>
        <w:t>m</w:t>
      </w:r>
      <w:r w:rsidRPr="003E4206">
        <w:rPr>
          <w:bCs/>
          <w:i/>
          <w:iCs/>
          <w:color w:val="000000"/>
          <w:sz w:val="22"/>
          <w:szCs w:val="22"/>
        </w:rPr>
        <w:t xml:space="preserve">ental and </w:t>
      </w:r>
      <w:r>
        <w:rPr>
          <w:bCs/>
          <w:i/>
          <w:iCs/>
          <w:color w:val="000000"/>
          <w:sz w:val="22"/>
          <w:szCs w:val="22"/>
        </w:rPr>
        <w:t>p</w:t>
      </w:r>
      <w:r w:rsidRPr="003E4206">
        <w:rPr>
          <w:bCs/>
          <w:i/>
          <w:iCs/>
          <w:color w:val="000000"/>
          <w:sz w:val="22"/>
          <w:szCs w:val="22"/>
        </w:rPr>
        <w:t>hysical</w:t>
      </w:r>
      <w:r>
        <w:rPr>
          <w:bCs/>
          <w:i/>
          <w:iCs/>
          <w:color w:val="000000"/>
          <w:sz w:val="22"/>
          <w:szCs w:val="22"/>
        </w:rPr>
        <w:t xml:space="preserve"> d</w:t>
      </w:r>
      <w:r w:rsidRPr="003E4206">
        <w:rPr>
          <w:bCs/>
          <w:i/>
          <w:iCs/>
          <w:color w:val="000000"/>
          <w:sz w:val="22"/>
          <w:szCs w:val="22"/>
        </w:rPr>
        <w:t>isabilities</w:t>
      </w:r>
      <w:r>
        <w:rPr>
          <w:bCs/>
          <w:i/>
          <w:iCs/>
          <w:color w:val="000000"/>
          <w:sz w:val="22"/>
          <w:szCs w:val="22"/>
        </w:rPr>
        <w:t xml:space="preserve"> </w:t>
      </w:r>
      <w:r>
        <w:rPr>
          <w:bCs/>
          <w:iCs/>
          <w:color w:val="000000"/>
          <w:sz w:val="22"/>
          <w:szCs w:val="22"/>
        </w:rPr>
        <w:t>(pp. 104–114)</w:t>
      </w:r>
      <w:r w:rsidRPr="002028AD">
        <w:rPr>
          <w:iCs/>
          <w:color w:val="000000"/>
          <w:sz w:val="22"/>
          <w:szCs w:val="22"/>
        </w:rPr>
        <w:t xml:space="preserve">. Springfield, </w:t>
      </w:r>
      <w:r>
        <w:rPr>
          <w:iCs/>
          <w:color w:val="000000"/>
          <w:sz w:val="22"/>
          <w:szCs w:val="22"/>
        </w:rPr>
        <w:t>IL: Charles C. Thomas.</w:t>
      </w:r>
    </w:p>
    <w:p w14:paraId="39BD7545" w14:textId="77777777" w:rsidR="00274FE9" w:rsidRPr="002028AD" w:rsidRDefault="00274FE9" w:rsidP="00274FE9">
      <w:pPr>
        <w:ind w:left="1440" w:hanging="720"/>
        <w:rPr>
          <w:iCs/>
          <w:color w:val="000000"/>
          <w:sz w:val="22"/>
          <w:szCs w:val="22"/>
        </w:rPr>
      </w:pPr>
      <w:r w:rsidRPr="002028AD">
        <w:rPr>
          <w:iCs/>
          <w:color w:val="000000"/>
          <w:sz w:val="22"/>
          <w:szCs w:val="22"/>
        </w:rPr>
        <w:t>Wright, K.</w:t>
      </w:r>
      <w:r>
        <w:rPr>
          <w:iCs/>
          <w:color w:val="000000"/>
          <w:sz w:val="22"/>
          <w:szCs w:val="22"/>
        </w:rPr>
        <w:t xml:space="preserve"> </w:t>
      </w:r>
      <w:r w:rsidRPr="002028AD">
        <w:rPr>
          <w:iCs/>
          <w:color w:val="000000"/>
          <w:sz w:val="22"/>
          <w:szCs w:val="22"/>
        </w:rPr>
        <w:t>C.</w:t>
      </w:r>
      <w:r>
        <w:rPr>
          <w:iCs/>
          <w:color w:val="000000"/>
          <w:sz w:val="22"/>
          <w:szCs w:val="22"/>
        </w:rPr>
        <w:t>, &amp;</w:t>
      </w:r>
      <w:r w:rsidRPr="002028AD">
        <w:rPr>
          <w:iCs/>
          <w:color w:val="000000"/>
          <w:sz w:val="22"/>
          <w:szCs w:val="22"/>
        </w:rPr>
        <w:t xml:space="preserve"> Martin, Jr., E.D.</w:t>
      </w:r>
      <w:r>
        <w:rPr>
          <w:iCs/>
          <w:color w:val="000000"/>
          <w:sz w:val="22"/>
          <w:szCs w:val="22"/>
        </w:rPr>
        <w:t xml:space="preserve"> (1999). The r</w:t>
      </w:r>
      <w:r w:rsidRPr="002028AD">
        <w:rPr>
          <w:iCs/>
          <w:color w:val="000000"/>
          <w:sz w:val="22"/>
          <w:szCs w:val="22"/>
        </w:rPr>
        <w:t xml:space="preserve">ehabilitation </w:t>
      </w:r>
      <w:r>
        <w:rPr>
          <w:iCs/>
          <w:color w:val="000000"/>
          <w:sz w:val="22"/>
          <w:szCs w:val="22"/>
        </w:rPr>
        <w:t>process: A p</w:t>
      </w:r>
      <w:r w:rsidRPr="002028AD">
        <w:rPr>
          <w:iCs/>
          <w:color w:val="000000"/>
          <w:sz w:val="22"/>
          <w:szCs w:val="22"/>
        </w:rPr>
        <w:t xml:space="preserve">erspective for the </w:t>
      </w:r>
      <w:r>
        <w:rPr>
          <w:iCs/>
          <w:color w:val="000000"/>
          <w:sz w:val="22"/>
          <w:szCs w:val="22"/>
        </w:rPr>
        <w:t>r</w:t>
      </w:r>
      <w:r w:rsidRPr="002028AD">
        <w:rPr>
          <w:iCs/>
          <w:color w:val="000000"/>
          <w:sz w:val="22"/>
          <w:szCs w:val="22"/>
        </w:rPr>
        <w:t xml:space="preserve">ehabilitation </w:t>
      </w:r>
      <w:r>
        <w:rPr>
          <w:iCs/>
          <w:color w:val="000000"/>
          <w:sz w:val="22"/>
          <w:szCs w:val="22"/>
        </w:rPr>
        <w:t>c</w:t>
      </w:r>
      <w:r w:rsidRPr="002028AD">
        <w:rPr>
          <w:iCs/>
          <w:color w:val="000000"/>
          <w:sz w:val="22"/>
          <w:szCs w:val="22"/>
        </w:rPr>
        <w:t>ounselor</w:t>
      </w:r>
      <w:r>
        <w:rPr>
          <w:iCs/>
          <w:color w:val="000000"/>
          <w:sz w:val="22"/>
          <w:szCs w:val="22"/>
        </w:rPr>
        <w:t>.</w:t>
      </w:r>
      <w:r w:rsidRPr="002028AD">
        <w:rPr>
          <w:iCs/>
          <w:color w:val="000000"/>
          <w:sz w:val="22"/>
          <w:szCs w:val="22"/>
        </w:rPr>
        <w:t xml:space="preserve"> </w:t>
      </w:r>
      <w:r>
        <w:rPr>
          <w:iCs/>
          <w:color w:val="000000"/>
          <w:sz w:val="22"/>
          <w:szCs w:val="22"/>
        </w:rPr>
        <w:t>I</w:t>
      </w:r>
      <w:r w:rsidRPr="002028AD">
        <w:rPr>
          <w:iCs/>
          <w:color w:val="000000"/>
          <w:sz w:val="22"/>
          <w:szCs w:val="22"/>
        </w:rPr>
        <w:t xml:space="preserve">n </w:t>
      </w:r>
      <w:r>
        <w:rPr>
          <w:iCs/>
          <w:color w:val="000000"/>
          <w:sz w:val="22"/>
          <w:szCs w:val="22"/>
        </w:rPr>
        <w:t xml:space="preserve">G. L. </w:t>
      </w:r>
      <w:r w:rsidRPr="002028AD">
        <w:rPr>
          <w:iCs/>
          <w:color w:val="000000"/>
          <w:sz w:val="22"/>
          <w:szCs w:val="22"/>
        </w:rPr>
        <w:t xml:space="preserve">Gandy, </w:t>
      </w:r>
      <w:r>
        <w:rPr>
          <w:iCs/>
          <w:color w:val="000000"/>
          <w:sz w:val="22"/>
          <w:szCs w:val="22"/>
        </w:rPr>
        <w:t>E. D.</w:t>
      </w:r>
      <w:r w:rsidRPr="002028AD">
        <w:rPr>
          <w:iCs/>
          <w:color w:val="000000"/>
          <w:sz w:val="22"/>
          <w:szCs w:val="22"/>
        </w:rPr>
        <w:t xml:space="preserve"> Martin, Jr., </w:t>
      </w:r>
      <w:r>
        <w:rPr>
          <w:iCs/>
          <w:color w:val="000000"/>
          <w:sz w:val="22"/>
          <w:szCs w:val="22"/>
        </w:rPr>
        <w:t>&amp;</w:t>
      </w:r>
      <w:r w:rsidRPr="002028AD">
        <w:rPr>
          <w:iCs/>
          <w:color w:val="000000"/>
          <w:sz w:val="22"/>
          <w:szCs w:val="22"/>
        </w:rPr>
        <w:t xml:space="preserve"> </w:t>
      </w:r>
      <w:r>
        <w:rPr>
          <w:iCs/>
          <w:color w:val="000000"/>
          <w:sz w:val="22"/>
          <w:szCs w:val="22"/>
        </w:rPr>
        <w:t xml:space="preserve">R. E. </w:t>
      </w:r>
      <w:r w:rsidRPr="002028AD">
        <w:rPr>
          <w:iCs/>
          <w:color w:val="000000"/>
          <w:sz w:val="22"/>
          <w:szCs w:val="22"/>
        </w:rPr>
        <w:t xml:space="preserve">Hardy, </w:t>
      </w:r>
      <w:r w:rsidRPr="003E4206">
        <w:rPr>
          <w:bCs/>
          <w:i/>
          <w:iCs/>
          <w:color w:val="000000"/>
          <w:sz w:val="22"/>
          <w:szCs w:val="22"/>
        </w:rPr>
        <w:t xml:space="preserve">Counseling in the </w:t>
      </w:r>
      <w:r>
        <w:rPr>
          <w:bCs/>
          <w:i/>
          <w:iCs/>
          <w:color w:val="000000"/>
          <w:sz w:val="22"/>
          <w:szCs w:val="22"/>
        </w:rPr>
        <w:t>r</w:t>
      </w:r>
      <w:r w:rsidRPr="003E4206">
        <w:rPr>
          <w:bCs/>
          <w:i/>
          <w:iCs/>
          <w:color w:val="000000"/>
          <w:sz w:val="22"/>
          <w:szCs w:val="22"/>
        </w:rPr>
        <w:t xml:space="preserve">ehabilitation </w:t>
      </w:r>
      <w:r>
        <w:rPr>
          <w:bCs/>
          <w:i/>
          <w:iCs/>
          <w:color w:val="000000"/>
          <w:sz w:val="22"/>
          <w:szCs w:val="22"/>
        </w:rPr>
        <w:t>p</w:t>
      </w:r>
      <w:r w:rsidRPr="003E4206">
        <w:rPr>
          <w:bCs/>
          <w:i/>
          <w:iCs/>
          <w:color w:val="000000"/>
          <w:sz w:val="22"/>
          <w:szCs w:val="22"/>
        </w:rPr>
        <w:t xml:space="preserve">rocess: Community </w:t>
      </w:r>
      <w:r>
        <w:rPr>
          <w:bCs/>
          <w:i/>
          <w:iCs/>
          <w:color w:val="000000"/>
          <w:sz w:val="22"/>
          <w:szCs w:val="22"/>
        </w:rPr>
        <w:t>s</w:t>
      </w:r>
      <w:r w:rsidRPr="003E4206">
        <w:rPr>
          <w:bCs/>
          <w:i/>
          <w:iCs/>
          <w:color w:val="000000"/>
          <w:sz w:val="22"/>
          <w:szCs w:val="22"/>
        </w:rPr>
        <w:t xml:space="preserve">ervices for </w:t>
      </w:r>
      <w:r>
        <w:rPr>
          <w:bCs/>
          <w:i/>
          <w:iCs/>
          <w:color w:val="000000"/>
          <w:sz w:val="22"/>
          <w:szCs w:val="22"/>
        </w:rPr>
        <w:t>m</w:t>
      </w:r>
      <w:r w:rsidRPr="003E4206">
        <w:rPr>
          <w:bCs/>
          <w:i/>
          <w:iCs/>
          <w:color w:val="000000"/>
          <w:sz w:val="22"/>
          <w:szCs w:val="22"/>
        </w:rPr>
        <w:t xml:space="preserve">ental and </w:t>
      </w:r>
      <w:r>
        <w:rPr>
          <w:bCs/>
          <w:i/>
          <w:iCs/>
          <w:color w:val="000000"/>
          <w:sz w:val="22"/>
          <w:szCs w:val="22"/>
        </w:rPr>
        <w:t>p</w:t>
      </w:r>
      <w:r w:rsidRPr="003E4206">
        <w:rPr>
          <w:bCs/>
          <w:i/>
          <w:iCs/>
          <w:color w:val="000000"/>
          <w:sz w:val="22"/>
          <w:szCs w:val="22"/>
        </w:rPr>
        <w:t>hysical</w:t>
      </w:r>
      <w:r>
        <w:rPr>
          <w:bCs/>
          <w:i/>
          <w:iCs/>
          <w:color w:val="000000"/>
          <w:sz w:val="22"/>
          <w:szCs w:val="22"/>
        </w:rPr>
        <w:t xml:space="preserve"> d</w:t>
      </w:r>
      <w:r w:rsidRPr="003E4206">
        <w:rPr>
          <w:bCs/>
          <w:i/>
          <w:iCs/>
          <w:color w:val="000000"/>
          <w:sz w:val="22"/>
          <w:szCs w:val="22"/>
        </w:rPr>
        <w:t>isabilities</w:t>
      </w:r>
      <w:r>
        <w:rPr>
          <w:bCs/>
          <w:i/>
          <w:iCs/>
          <w:color w:val="000000"/>
          <w:sz w:val="22"/>
          <w:szCs w:val="22"/>
        </w:rPr>
        <w:t xml:space="preserve"> </w:t>
      </w:r>
      <w:r>
        <w:rPr>
          <w:bCs/>
          <w:iCs/>
          <w:color w:val="000000"/>
          <w:sz w:val="22"/>
          <w:szCs w:val="22"/>
        </w:rPr>
        <w:t>(pp. 117–129)</w:t>
      </w:r>
      <w:r w:rsidRPr="002028AD">
        <w:rPr>
          <w:iCs/>
          <w:color w:val="000000"/>
          <w:sz w:val="22"/>
          <w:szCs w:val="22"/>
        </w:rPr>
        <w:t xml:space="preserve">. Springfield, </w:t>
      </w:r>
      <w:r>
        <w:rPr>
          <w:iCs/>
          <w:color w:val="000000"/>
          <w:sz w:val="22"/>
          <w:szCs w:val="22"/>
        </w:rPr>
        <w:t>IL: Charles C. Thomas.</w:t>
      </w:r>
    </w:p>
    <w:p w14:paraId="344899EE" w14:textId="77777777" w:rsidR="00274FE9" w:rsidRPr="002E7FF9" w:rsidRDefault="00274FE9" w:rsidP="00274FE9">
      <w:pPr>
        <w:ind w:left="1440" w:hanging="720"/>
        <w:rPr>
          <w:iCs/>
          <w:color w:val="000000"/>
          <w:sz w:val="22"/>
          <w:szCs w:val="22"/>
        </w:rPr>
      </w:pPr>
      <w:r w:rsidRPr="002028AD">
        <w:rPr>
          <w:iCs/>
          <w:color w:val="000000"/>
          <w:sz w:val="22"/>
          <w:szCs w:val="22"/>
        </w:rPr>
        <w:t>Martin, Jr. E.</w:t>
      </w:r>
      <w:r>
        <w:rPr>
          <w:iCs/>
          <w:color w:val="000000"/>
          <w:sz w:val="22"/>
          <w:szCs w:val="22"/>
        </w:rPr>
        <w:t xml:space="preserve"> </w:t>
      </w:r>
      <w:r w:rsidRPr="002028AD">
        <w:rPr>
          <w:iCs/>
          <w:color w:val="000000"/>
          <w:sz w:val="22"/>
          <w:szCs w:val="22"/>
        </w:rPr>
        <w:t>D., Si</w:t>
      </w:r>
      <w:r>
        <w:rPr>
          <w:iCs/>
          <w:color w:val="000000"/>
          <w:sz w:val="22"/>
          <w:szCs w:val="22"/>
        </w:rPr>
        <w:t>nsabaugh, L. L., Jarrell, G. R., &amp;</w:t>
      </w:r>
      <w:r w:rsidRPr="002028AD">
        <w:rPr>
          <w:iCs/>
          <w:color w:val="000000"/>
          <w:sz w:val="22"/>
          <w:szCs w:val="22"/>
        </w:rPr>
        <w:t xml:space="preserve"> Hardy, R.</w:t>
      </w:r>
      <w:r>
        <w:rPr>
          <w:iCs/>
          <w:color w:val="000000"/>
          <w:sz w:val="22"/>
          <w:szCs w:val="22"/>
        </w:rPr>
        <w:t xml:space="preserve"> </w:t>
      </w:r>
      <w:r w:rsidRPr="002028AD">
        <w:rPr>
          <w:iCs/>
          <w:color w:val="000000"/>
          <w:sz w:val="22"/>
          <w:szCs w:val="22"/>
        </w:rPr>
        <w:t>E.</w:t>
      </w:r>
      <w:r>
        <w:rPr>
          <w:iCs/>
          <w:color w:val="000000"/>
          <w:sz w:val="22"/>
          <w:szCs w:val="22"/>
        </w:rPr>
        <w:t xml:space="preserve"> (1999). </w:t>
      </w:r>
      <w:r w:rsidRPr="002028AD">
        <w:rPr>
          <w:iCs/>
          <w:color w:val="000000"/>
          <w:sz w:val="22"/>
          <w:szCs w:val="22"/>
        </w:rPr>
        <w:t xml:space="preserve">Occupational </w:t>
      </w:r>
      <w:r>
        <w:rPr>
          <w:iCs/>
          <w:color w:val="000000"/>
          <w:sz w:val="22"/>
          <w:szCs w:val="22"/>
        </w:rPr>
        <w:t>a</w:t>
      </w:r>
      <w:r w:rsidRPr="002028AD">
        <w:rPr>
          <w:iCs/>
          <w:color w:val="000000"/>
          <w:sz w:val="22"/>
          <w:szCs w:val="22"/>
        </w:rPr>
        <w:t xml:space="preserve">nalysis, </w:t>
      </w:r>
      <w:r>
        <w:rPr>
          <w:iCs/>
          <w:color w:val="000000"/>
          <w:sz w:val="22"/>
          <w:szCs w:val="22"/>
        </w:rPr>
        <w:t>j</w:t>
      </w:r>
      <w:r w:rsidRPr="002028AD">
        <w:rPr>
          <w:iCs/>
          <w:color w:val="000000"/>
          <w:sz w:val="22"/>
          <w:szCs w:val="22"/>
        </w:rPr>
        <w:t xml:space="preserve">ob </w:t>
      </w:r>
      <w:r>
        <w:rPr>
          <w:iCs/>
          <w:color w:val="000000"/>
          <w:sz w:val="22"/>
          <w:szCs w:val="22"/>
        </w:rPr>
        <w:t>d</w:t>
      </w:r>
      <w:r w:rsidRPr="002028AD">
        <w:rPr>
          <w:iCs/>
          <w:color w:val="000000"/>
          <w:sz w:val="22"/>
          <w:szCs w:val="22"/>
        </w:rPr>
        <w:t xml:space="preserve">evelopment and </w:t>
      </w:r>
      <w:r>
        <w:rPr>
          <w:iCs/>
          <w:color w:val="000000"/>
          <w:sz w:val="22"/>
          <w:szCs w:val="22"/>
        </w:rPr>
        <w:t>p</w:t>
      </w:r>
      <w:r w:rsidRPr="002028AD">
        <w:rPr>
          <w:iCs/>
          <w:color w:val="000000"/>
          <w:sz w:val="22"/>
          <w:szCs w:val="22"/>
        </w:rPr>
        <w:t xml:space="preserve">lacement </w:t>
      </w:r>
      <w:r>
        <w:rPr>
          <w:iCs/>
          <w:color w:val="000000"/>
          <w:sz w:val="22"/>
          <w:szCs w:val="22"/>
        </w:rPr>
        <w:t>c</w:t>
      </w:r>
      <w:r w:rsidRPr="002028AD">
        <w:rPr>
          <w:iCs/>
          <w:color w:val="000000"/>
          <w:sz w:val="22"/>
          <w:szCs w:val="22"/>
        </w:rPr>
        <w:t xml:space="preserve">onsiderations for the </w:t>
      </w:r>
      <w:r>
        <w:rPr>
          <w:iCs/>
          <w:color w:val="000000"/>
          <w:sz w:val="22"/>
          <w:szCs w:val="22"/>
        </w:rPr>
        <w:t>r</w:t>
      </w:r>
      <w:r w:rsidRPr="002028AD">
        <w:rPr>
          <w:iCs/>
          <w:color w:val="000000"/>
          <w:sz w:val="22"/>
          <w:szCs w:val="22"/>
        </w:rPr>
        <w:t xml:space="preserve">ehabilitation </w:t>
      </w:r>
      <w:r>
        <w:rPr>
          <w:iCs/>
          <w:color w:val="000000"/>
          <w:sz w:val="22"/>
          <w:szCs w:val="22"/>
        </w:rPr>
        <w:t>c</w:t>
      </w:r>
      <w:r w:rsidRPr="002028AD">
        <w:rPr>
          <w:iCs/>
          <w:color w:val="000000"/>
          <w:sz w:val="22"/>
          <w:szCs w:val="22"/>
        </w:rPr>
        <w:t>ounselor</w:t>
      </w:r>
      <w:r>
        <w:rPr>
          <w:iCs/>
          <w:color w:val="000000"/>
          <w:sz w:val="22"/>
          <w:szCs w:val="22"/>
        </w:rPr>
        <w:t xml:space="preserve">. In G. L. </w:t>
      </w:r>
      <w:r w:rsidRPr="002028AD">
        <w:rPr>
          <w:iCs/>
          <w:color w:val="000000"/>
          <w:sz w:val="22"/>
          <w:szCs w:val="22"/>
        </w:rPr>
        <w:t xml:space="preserve">Gandy, </w:t>
      </w:r>
      <w:r>
        <w:rPr>
          <w:iCs/>
          <w:color w:val="000000"/>
          <w:sz w:val="22"/>
          <w:szCs w:val="22"/>
        </w:rPr>
        <w:t>E. D.</w:t>
      </w:r>
      <w:r w:rsidRPr="002028AD">
        <w:rPr>
          <w:iCs/>
          <w:color w:val="000000"/>
          <w:sz w:val="22"/>
          <w:szCs w:val="22"/>
        </w:rPr>
        <w:t xml:space="preserve"> Martin, Jr., </w:t>
      </w:r>
      <w:r>
        <w:rPr>
          <w:iCs/>
          <w:color w:val="000000"/>
          <w:sz w:val="22"/>
          <w:szCs w:val="22"/>
        </w:rPr>
        <w:t>&amp;</w:t>
      </w:r>
      <w:r w:rsidRPr="002028AD">
        <w:rPr>
          <w:iCs/>
          <w:color w:val="000000"/>
          <w:sz w:val="22"/>
          <w:szCs w:val="22"/>
        </w:rPr>
        <w:t xml:space="preserve"> </w:t>
      </w:r>
      <w:r>
        <w:rPr>
          <w:iCs/>
          <w:color w:val="000000"/>
          <w:sz w:val="22"/>
          <w:szCs w:val="22"/>
        </w:rPr>
        <w:t xml:space="preserve">R. E. </w:t>
      </w:r>
      <w:r w:rsidRPr="002028AD">
        <w:rPr>
          <w:iCs/>
          <w:color w:val="000000"/>
          <w:sz w:val="22"/>
          <w:szCs w:val="22"/>
        </w:rPr>
        <w:t xml:space="preserve">Hardy, </w:t>
      </w:r>
      <w:r w:rsidRPr="003E4206">
        <w:rPr>
          <w:bCs/>
          <w:i/>
          <w:iCs/>
          <w:color w:val="000000"/>
          <w:sz w:val="22"/>
          <w:szCs w:val="22"/>
        </w:rPr>
        <w:t xml:space="preserve">Counseling in the </w:t>
      </w:r>
      <w:r>
        <w:rPr>
          <w:bCs/>
          <w:i/>
          <w:iCs/>
          <w:color w:val="000000"/>
          <w:sz w:val="22"/>
          <w:szCs w:val="22"/>
        </w:rPr>
        <w:t>r</w:t>
      </w:r>
      <w:r w:rsidRPr="003E4206">
        <w:rPr>
          <w:bCs/>
          <w:i/>
          <w:iCs/>
          <w:color w:val="000000"/>
          <w:sz w:val="22"/>
          <w:szCs w:val="22"/>
        </w:rPr>
        <w:t xml:space="preserve">ehabilitation </w:t>
      </w:r>
      <w:r>
        <w:rPr>
          <w:bCs/>
          <w:i/>
          <w:iCs/>
          <w:color w:val="000000"/>
          <w:sz w:val="22"/>
          <w:szCs w:val="22"/>
        </w:rPr>
        <w:t>p</w:t>
      </w:r>
      <w:r w:rsidRPr="003E4206">
        <w:rPr>
          <w:bCs/>
          <w:i/>
          <w:iCs/>
          <w:color w:val="000000"/>
          <w:sz w:val="22"/>
          <w:szCs w:val="22"/>
        </w:rPr>
        <w:t xml:space="preserve">rocess: Community </w:t>
      </w:r>
      <w:r>
        <w:rPr>
          <w:bCs/>
          <w:i/>
          <w:iCs/>
          <w:color w:val="000000"/>
          <w:sz w:val="22"/>
          <w:szCs w:val="22"/>
        </w:rPr>
        <w:t>s</w:t>
      </w:r>
      <w:r w:rsidRPr="003E4206">
        <w:rPr>
          <w:bCs/>
          <w:i/>
          <w:iCs/>
          <w:color w:val="000000"/>
          <w:sz w:val="22"/>
          <w:szCs w:val="22"/>
        </w:rPr>
        <w:t xml:space="preserve">ervices for </w:t>
      </w:r>
      <w:r>
        <w:rPr>
          <w:bCs/>
          <w:i/>
          <w:iCs/>
          <w:color w:val="000000"/>
          <w:sz w:val="22"/>
          <w:szCs w:val="22"/>
        </w:rPr>
        <w:t>m</w:t>
      </w:r>
      <w:r w:rsidRPr="003E4206">
        <w:rPr>
          <w:bCs/>
          <w:i/>
          <w:iCs/>
          <w:color w:val="000000"/>
          <w:sz w:val="22"/>
          <w:szCs w:val="22"/>
        </w:rPr>
        <w:t xml:space="preserve">ental and </w:t>
      </w:r>
      <w:r>
        <w:rPr>
          <w:bCs/>
          <w:i/>
          <w:iCs/>
          <w:color w:val="000000"/>
          <w:sz w:val="22"/>
          <w:szCs w:val="22"/>
        </w:rPr>
        <w:t>p</w:t>
      </w:r>
      <w:r w:rsidRPr="003E4206">
        <w:rPr>
          <w:bCs/>
          <w:i/>
          <w:iCs/>
          <w:color w:val="000000"/>
          <w:sz w:val="22"/>
          <w:szCs w:val="22"/>
        </w:rPr>
        <w:t>hysical</w:t>
      </w:r>
      <w:r>
        <w:rPr>
          <w:bCs/>
          <w:i/>
          <w:iCs/>
          <w:color w:val="000000"/>
          <w:sz w:val="22"/>
          <w:szCs w:val="22"/>
        </w:rPr>
        <w:t xml:space="preserve"> d</w:t>
      </w:r>
      <w:r w:rsidRPr="003E4206">
        <w:rPr>
          <w:bCs/>
          <w:i/>
          <w:iCs/>
          <w:color w:val="000000"/>
          <w:sz w:val="22"/>
          <w:szCs w:val="22"/>
        </w:rPr>
        <w:t>isabilities</w:t>
      </w:r>
      <w:r>
        <w:rPr>
          <w:bCs/>
          <w:i/>
          <w:iCs/>
          <w:color w:val="000000"/>
          <w:sz w:val="22"/>
          <w:szCs w:val="22"/>
        </w:rPr>
        <w:t xml:space="preserve"> </w:t>
      </w:r>
      <w:r>
        <w:rPr>
          <w:bCs/>
          <w:iCs/>
          <w:color w:val="000000"/>
          <w:sz w:val="22"/>
          <w:szCs w:val="22"/>
        </w:rPr>
        <w:t>(pp. 131–153)</w:t>
      </w:r>
      <w:r w:rsidRPr="002028AD">
        <w:rPr>
          <w:iCs/>
          <w:color w:val="000000"/>
          <w:sz w:val="22"/>
          <w:szCs w:val="22"/>
        </w:rPr>
        <w:t xml:space="preserve">. Springfield, </w:t>
      </w:r>
      <w:r>
        <w:rPr>
          <w:iCs/>
          <w:color w:val="000000"/>
          <w:sz w:val="22"/>
          <w:szCs w:val="22"/>
        </w:rPr>
        <w:t>IL: Charles C. Thomas.</w:t>
      </w:r>
    </w:p>
    <w:p w14:paraId="60460C56" w14:textId="77777777" w:rsidR="00274FE9" w:rsidRPr="002028AD" w:rsidRDefault="00274FE9" w:rsidP="00274FE9">
      <w:pPr>
        <w:ind w:left="1440" w:hanging="720"/>
        <w:rPr>
          <w:iCs/>
          <w:color w:val="000000"/>
          <w:sz w:val="22"/>
          <w:szCs w:val="22"/>
        </w:rPr>
      </w:pPr>
      <w:r w:rsidRPr="002028AD">
        <w:rPr>
          <w:iCs/>
          <w:color w:val="000000"/>
          <w:sz w:val="22"/>
          <w:szCs w:val="22"/>
        </w:rPr>
        <w:t>Martin, Jr., E.</w:t>
      </w:r>
      <w:r>
        <w:rPr>
          <w:iCs/>
          <w:color w:val="000000"/>
          <w:sz w:val="22"/>
          <w:szCs w:val="22"/>
        </w:rPr>
        <w:t xml:space="preserve"> </w:t>
      </w:r>
      <w:r w:rsidRPr="002028AD">
        <w:rPr>
          <w:iCs/>
          <w:color w:val="000000"/>
          <w:sz w:val="22"/>
          <w:szCs w:val="22"/>
        </w:rPr>
        <w:t>D., Jarrell, G.</w:t>
      </w:r>
      <w:r>
        <w:rPr>
          <w:iCs/>
          <w:color w:val="000000"/>
          <w:sz w:val="22"/>
          <w:szCs w:val="22"/>
        </w:rPr>
        <w:t xml:space="preserve"> </w:t>
      </w:r>
      <w:r w:rsidRPr="002028AD">
        <w:rPr>
          <w:iCs/>
          <w:color w:val="000000"/>
          <w:sz w:val="22"/>
          <w:szCs w:val="22"/>
        </w:rPr>
        <w:t xml:space="preserve">R., </w:t>
      </w:r>
      <w:r>
        <w:rPr>
          <w:iCs/>
          <w:color w:val="000000"/>
          <w:sz w:val="22"/>
          <w:szCs w:val="22"/>
        </w:rPr>
        <w:t>&amp;</w:t>
      </w:r>
      <w:r w:rsidRPr="002028AD">
        <w:rPr>
          <w:iCs/>
          <w:color w:val="000000"/>
          <w:sz w:val="22"/>
          <w:szCs w:val="22"/>
        </w:rPr>
        <w:t xml:space="preserve"> Sinsabaugh, L.</w:t>
      </w:r>
      <w:r>
        <w:rPr>
          <w:iCs/>
          <w:color w:val="000000"/>
          <w:sz w:val="22"/>
          <w:szCs w:val="22"/>
        </w:rPr>
        <w:t xml:space="preserve"> </w:t>
      </w:r>
      <w:r w:rsidRPr="002028AD">
        <w:rPr>
          <w:iCs/>
          <w:color w:val="000000"/>
          <w:sz w:val="22"/>
          <w:szCs w:val="22"/>
        </w:rPr>
        <w:t>L.</w:t>
      </w:r>
      <w:r>
        <w:rPr>
          <w:iCs/>
          <w:color w:val="000000"/>
          <w:sz w:val="22"/>
          <w:szCs w:val="22"/>
        </w:rPr>
        <w:t xml:space="preserve"> (1999). </w:t>
      </w:r>
      <w:r w:rsidRPr="002028AD">
        <w:rPr>
          <w:iCs/>
          <w:color w:val="000000"/>
          <w:sz w:val="22"/>
          <w:szCs w:val="22"/>
        </w:rPr>
        <w:t xml:space="preserve">Case </w:t>
      </w:r>
      <w:r>
        <w:rPr>
          <w:iCs/>
          <w:color w:val="000000"/>
          <w:sz w:val="22"/>
          <w:szCs w:val="22"/>
        </w:rPr>
        <w:t>a</w:t>
      </w:r>
      <w:r w:rsidRPr="002028AD">
        <w:rPr>
          <w:iCs/>
          <w:color w:val="000000"/>
          <w:sz w:val="22"/>
          <w:szCs w:val="22"/>
        </w:rPr>
        <w:t xml:space="preserve">bstracts: Occupational </w:t>
      </w:r>
      <w:r>
        <w:rPr>
          <w:iCs/>
          <w:color w:val="000000"/>
          <w:sz w:val="22"/>
          <w:szCs w:val="22"/>
        </w:rPr>
        <w:t>a</w:t>
      </w:r>
      <w:r w:rsidRPr="002028AD">
        <w:rPr>
          <w:iCs/>
          <w:color w:val="000000"/>
          <w:sz w:val="22"/>
          <w:szCs w:val="22"/>
        </w:rPr>
        <w:t xml:space="preserve">nalysis, </w:t>
      </w:r>
      <w:r>
        <w:rPr>
          <w:iCs/>
          <w:color w:val="000000"/>
          <w:sz w:val="22"/>
          <w:szCs w:val="22"/>
        </w:rPr>
        <w:t>j</w:t>
      </w:r>
      <w:r w:rsidRPr="002028AD">
        <w:rPr>
          <w:iCs/>
          <w:color w:val="000000"/>
          <w:sz w:val="22"/>
          <w:szCs w:val="22"/>
        </w:rPr>
        <w:t xml:space="preserve">ob </w:t>
      </w:r>
      <w:r>
        <w:rPr>
          <w:iCs/>
          <w:color w:val="000000"/>
          <w:sz w:val="22"/>
          <w:szCs w:val="22"/>
        </w:rPr>
        <w:t>d</w:t>
      </w:r>
      <w:r w:rsidRPr="002028AD">
        <w:rPr>
          <w:iCs/>
          <w:color w:val="000000"/>
          <w:sz w:val="22"/>
          <w:szCs w:val="22"/>
        </w:rPr>
        <w:t xml:space="preserve">evelopment, and </w:t>
      </w:r>
      <w:r>
        <w:rPr>
          <w:iCs/>
          <w:color w:val="000000"/>
          <w:sz w:val="22"/>
          <w:szCs w:val="22"/>
        </w:rPr>
        <w:t>p</w:t>
      </w:r>
      <w:r w:rsidRPr="002028AD">
        <w:rPr>
          <w:iCs/>
          <w:color w:val="000000"/>
          <w:sz w:val="22"/>
          <w:szCs w:val="22"/>
        </w:rPr>
        <w:t>lacement</w:t>
      </w:r>
      <w:r>
        <w:rPr>
          <w:iCs/>
          <w:color w:val="000000"/>
          <w:sz w:val="22"/>
          <w:szCs w:val="22"/>
        </w:rPr>
        <w:t>. I</w:t>
      </w:r>
      <w:r w:rsidRPr="002028AD">
        <w:rPr>
          <w:iCs/>
          <w:color w:val="000000"/>
          <w:sz w:val="22"/>
          <w:szCs w:val="22"/>
        </w:rPr>
        <w:t xml:space="preserve">n </w:t>
      </w:r>
      <w:r>
        <w:rPr>
          <w:iCs/>
          <w:color w:val="000000"/>
          <w:sz w:val="22"/>
          <w:szCs w:val="22"/>
        </w:rPr>
        <w:t xml:space="preserve">G. L. </w:t>
      </w:r>
      <w:r w:rsidRPr="002028AD">
        <w:rPr>
          <w:iCs/>
          <w:color w:val="000000"/>
          <w:sz w:val="22"/>
          <w:szCs w:val="22"/>
        </w:rPr>
        <w:t xml:space="preserve">Gandy, </w:t>
      </w:r>
      <w:r>
        <w:rPr>
          <w:iCs/>
          <w:color w:val="000000"/>
          <w:sz w:val="22"/>
          <w:szCs w:val="22"/>
        </w:rPr>
        <w:t>E. D.</w:t>
      </w:r>
      <w:r w:rsidRPr="002028AD">
        <w:rPr>
          <w:iCs/>
          <w:color w:val="000000"/>
          <w:sz w:val="22"/>
          <w:szCs w:val="22"/>
        </w:rPr>
        <w:t xml:space="preserve"> Martin, Jr., </w:t>
      </w:r>
      <w:r>
        <w:rPr>
          <w:iCs/>
          <w:color w:val="000000"/>
          <w:sz w:val="22"/>
          <w:szCs w:val="22"/>
        </w:rPr>
        <w:t>&amp;</w:t>
      </w:r>
      <w:r w:rsidRPr="002028AD">
        <w:rPr>
          <w:iCs/>
          <w:color w:val="000000"/>
          <w:sz w:val="22"/>
          <w:szCs w:val="22"/>
        </w:rPr>
        <w:t xml:space="preserve"> </w:t>
      </w:r>
      <w:r>
        <w:rPr>
          <w:iCs/>
          <w:color w:val="000000"/>
          <w:sz w:val="22"/>
          <w:szCs w:val="22"/>
        </w:rPr>
        <w:t xml:space="preserve">R. E. </w:t>
      </w:r>
      <w:r w:rsidRPr="002028AD">
        <w:rPr>
          <w:iCs/>
          <w:color w:val="000000"/>
          <w:sz w:val="22"/>
          <w:szCs w:val="22"/>
        </w:rPr>
        <w:lastRenderedPageBreak/>
        <w:t xml:space="preserve">Hardy, </w:t>
      </w:r>
      <w:r w:rsidRPr="003E4206">
        <w:rPr>
          <w:bCs/>
          <w:i/>
          <w:iCs/>
          <w:color w:val="000000"/>
          <w:sz w:val="22"/>
          <w:szCs w:val="22"/>
        </w:rPr>
        <w:t xml:space="preserve">Counseling in the </w:t>
      </w:r>
      <w:r>
        <w:rPr>
          <w:bCs/>
          <w:i/>
          <w:iCs/>
          <w:color w:val="000000"/>
          <w:sz w:val="22"/>
          <w:szCs w:val="22"/>
        </w:rPr>
        <w:t>r</w:t>
      </w:r>
      <w:r w:rsidRPr="003E4206">
        <w:rPr>
          <w:bCs/>
          <w:i/>
          <w:iCs/>
          <w:color w:val="000000"/>
          <w:sz w:val="22"/>
          <w:szCs w:val="22"/>
        </w:rPr>
        <w:t xml:space="preserve">ehabilitation </w:t>
      </w:r>
      <w:r>
        <w:rPr>
          <w:bCs/>
          <w:i/>
          <w:iCs/>
          <w:color w:val="000000"/>
          <w:sz w:val="22"/>
          <w:szCs w:val="22"/>
        </w:rPr>
        <w:t>p</w:t>
      </w:r>
      <w:r w:rsidRPr="003E4206">
        <w:rPr>
          <w:bCs/>
          <w:i/>
          <w:iCs/>
          <w:color w:val="000000"/>
          <w:sz w:val="22"/>
          <w:szCs w:val="22"/>
        </w:rPr>
        <w:t xml:space="preserve">rocess: Community </w:t>
      </w:r>
      <w:r>
        <w:rPr>
          <w:bCs/>
          <w:i/>
          <w:iCs/>
          <w:color w:val="000000"/>
          <w:sz w:val="22"/>
          <w:szCs w:val="22"/>
        </w:rPr>
        <w:t>s</w:t>
      </w:r>
      <w:r w:rsidRPr="003E4206">
        <w:rPr>
          <w:bCs/>
          <w:i/>
          <w:iCs/>
          <w:color w:val="000000"/>
          <w:sz w:val="22"/>
          <w:szCs w:val="22"/>
        </w:rPr>
        <w:t xml:space="preserve">ervices for </w:t>
      </w:r>
      <w:r>
        <w:rPr>
          <w:bCs/>
          <w:i/>
          <w:iCs/>
          <w:color w:val="000000"/>
          <w:sz w:val="22"/>
          <w:szCs w:val="22"/>
        </w:rPr>
        <w:t>m</w:t>
      </w:r>
      <w:r w:rsidRPr="003E4206">
        <w:rPr>
          <w:bCs/>
          <w:i/>
          <w:iCs/>
          <w:color w:val="000000"/>
          <w:sz w:val="22"/>
          <w:szCs w:val="22"/>
        </w:rPr>
        <w:t xml:space="preserve">ental and </w:t>
      </w:r>
      <w:r>
        <w:rPr>
          <w:bCs/>
          <w:i/>
          <w:iCs/>
          <w:color w:val="000000"/>
          <w:sz w:val="22"/>
          <w:szCs w:val="22"/>
        </w:rPr>
        <w:t>p</w:t>
      </w:r>
      <w:r w:rsidRPr="003E4206">
        <w:rPr>
          <w:bCs/>
          <w:i/>
          <w:iCs/>
          <w:color w:val="000000"/>
          <w:sz w:val="22"/>
          <w:szCs w:val="22"/>
        </w:rPr>
        <w:t>hysical</w:t>
      </w:r>
      <w:r>
        <w:rPr>
          <w:bCs/>
          <w:i/>
          <w:iCs/>
          <w:color w:val="000000"/>
          <w:sz w:val="22"/>
          <w:szCs w:val="22"/>
        </w:rPr>
        <w:t xml:space="preserve"> d</w:t>
      </w:r>
      <w:r w:rsidRPr="003E4206">
        <w:rPr>
          <w:bCs/>
          <w:i/>
          <w:iCs/>
          <w:color w:val="000000"/>
          <w:sz w:val="22"/>
          <w:szCs w:val="22"/>
        </w:rPr>
        <w:t>isabilities</w:t>
      </w:r>
      <w:r>
        <w:rPr>
          <w:bCs/>
          <w:i/>
          <w:iCs/>
          <w:color w:val="000000"/>
          <w:sz w:val="22"/>
          <w:szCs w:val="22"/>
        </w:rPr>
        <w:t xml:space="preserve"> </w:t>
      </w:r>
      <w:r>
        <w:rPr>
          <w:bCs/>
          <w:iCs/>
          <w:color w:val="000000"/>
          <w:sz w:val="22"/>
          <w:szCs w:val="22"/>
        </w:rPr>
        <w:t>(pp. 154–158)</w:t>
      </w:r>
      <w:r w:rsidRPr="002028AD">
        <w:rPr>
          <w:iCs/>
          <w:color w:val="000000"/>
          <w:sz w:val="22"/>
          <w:szCs w:val="22"/>
        </w:rPr>
        <w:t xml:space="preserve">. Springfield, </w:t>
      </w:r>
      <w:r>
        <w:rPr>
          <w:iCs/>
          <w:color w:val="000000"/>
          <w:sz w:val="22"/>
          <w:szCs w:val="22"/>
        </w:rPr>
        <w:t>IL: Charles C. Thomas.</w:t>
      </w:r>
    </w:p>
    <w:p w14:paraId="7A542704" w14:textId="77777777" w:rsidR="00274FE9" w:rsidRPr="002028AD" w:rsidRDefault="00274FE9" w:rsidP="00274FE9">
      <w:pPr>
        <w:ind w:left="1440" w:hanging="720"/>
        <w:rPr>
          <w:iCs/>
          <w:color w:val="000000"/>
          <w:sz w:val="22"/>
          <w:szCs w:val="22"/>
        </w:rPr>
      </w:pPr>
      <w:r w:rsidRPr="002028AD">
        <w:rPr>
          <w:iCs/>
          <w:color w:val="000000"/>
          <w:sz w:val="22"/>
          <w:szCs w:val="22"/>
        </w:rPr>
        <w:t>Martin, Jr., E.</w:t>
      </w:r>
      <w:r>
        <w:rPr>
          <w:iCs/>
          <w:color w:val="000000"/>
          <w:sz w:val="22"/>
          <w:szCs w:val="22"/>
        </w:rPr>
        <w:t xml:space="preserve"> </w:t>
      </w:r>
      <w:r w:rsidRPr="002028AD">
        <w:rPr>
          <w:iCs/>
          <w:color w:val="000000"/>
          <w:sz w:val="22"/>
          <w:szCs w:val="22"/>
        </w:rPr>
        <w:t>D.</w:t>
      </w:r>
      <w:r>
        <w:rPr>
          <w:iCs/>
          <w:color w:val="000000"/>
          <w:sz w:val="22"/>
          <w:szCs w:val="22"/>
        </w:rPr>
        <w:t>, &amp;</w:t>
      </w:r>
      <w:r w:rsidRPr="002028AD">
        <w:rPr>
          <w:iCs/>
          <w:color w:val="000000"/>
          <w:sz w:val="22"/>
          <w:szCs w:val="22"/>
        </w:rPr>
        <w:t xml:space="preserve"> Wright, K.</w:t>
      </w:r>
      <w:r>
        <w:rPr>
          <w:iCs/>
          <w:color w:val="000000"/>
          <w:sz w:val="22"/>
          <w:szCs w:val="22"/>
        </w:rPr>
        <w:t xml:space="preserve"> </w:t>
      </w:r>
      <w:r w:rsidRPr="002028AD">
        <w:rPr>
          <w:iCs/>
          <w:color w:val="000000"/>
          <w:sz w:val="22"/>
          <w:szCs w:val="22"/>
        </w:rPr>
        <w:t>C.</w:t>
      </w:r>
      <w:r>
        <w:rPr>
          <w:iCs/>
          <w:color w:val="000000"/>
          <w:sz w:val="22"/>
          <w:szCs w:val="22"/>
        </w:rPr>
        <w:t xml:space="preserve"> (1999). </w:t>
      </w:r>
      <w:r w:rsidRPr="002028AD">
        <w:rPr>
          <w:iCs/>
          <w:color w:val="000000"/>
          <w:sz w:val="22"/>
          <w:szCs w:val="22"/>
        </w:rPr>
        <w:t xml:space="preserve">Ethical </w:t>
      </w:r>
      <w:r>
        <w:rPr>
          <w:iCs/>
          <w:color w:val="000000"/>
          <w:sz w:val="22"/>
          <w:szCs w:val="22"/>
        </w:rPr>
        <w:t>c</w:t>
      </w:r>
      <w:r w:rsidRPr="002028AD">
        <w:rPr>
          <w:iCs/>
          <w:color w:val="000000"/>
          <w:sz w:val="22"/>
          <w:szCs w:val="22"/>
        </w:rPr>
        <w:t xml:space="preserve">onsiderations in </w:t>
      </w:r>
      <w:r>
        <w:rPr>
          <w:iCs/>
          <w:color w:val="000000"/>
          <w:sz w:val="22"/>
          <w:szCs w:val="22"/>
        </w:rPr>
        <w:t>r</w:t>
      </w:r>
      <w:r w:rsidRPr="002028AD">
        <w:rPr>
          <w:iCs/>
          <w:color w:val="000000"/>
          <w:sz w:val="22"/>
          <w:szCs w:val="22"/>
        </w:rPr>
        <w:t xml:space="preserve">ehabilitation </w:t>
      </w:r>
      <w:r>
        <w:rPr>
          <w:iCs/>
          <w:color w:val="000000"/>
          <w:sz w:val="22"/>
          <w:szCs w:val="22"/>
        </w:rPr>
        <w:t>c</w:t>
      </w:r>
      <w:r w:rsidRPr="002028AD">
        <w:rPr>
          <w:iCs/>
          <w:color w:val="000000"/>
          <w:sz w:val="22"/>
          <w:szCs w:val="22"/>
        </w:rPr>
        <w:t xml:space="preserve">ounseling: A </w:t>
      </w:r>
      <w:r>
        <w:rPr>
          <w:iCs/>
          <w:color w:val="000000"/>
          <w:sz w:val="22"/>
          <w:szCs w:val="22"/>
        </w:rPr>
        <w:t>p</w:t>
      </w:r>
      <w:r w:rsidRPr="002028AD">
        <w:rPr>
          <w:iCs/>
          <w:color w:val="000000"/>
          <w:sz w:val="22"/>
          <w:szCs w:val="22"/>
        </w:rPr>
        <w:t xml:space="preserve">erspective for the </w:t>
      </w:r>
      <w:r>
        <w:rPr>
          <w:iCs/>
          <w:color w:val="000000"/>
          <w:sz w:val="22"/>
          <w:szCs w:val="22"/>
        </w:rPr>
        <w:t>c</w:t>
      </w:r>
      <w:r w:rsidRPr="002028AD">
        <w:rPr>
          <w:iCs/>
          <w:color w:val="000000"/>
          <w:sz w:val="22"/>
          <w:szCs w:val="22"/>
        </w:rPr>
        <w:t xml:space="preserve">ounselor and </w:t>
      </w:r>
      <w:r>
        <w:rPr>
          <w:iCs/>
          <w:color w:val="000000"/>
          <w:sz w:val="22"/>
          <w:szCs w:val="22"/>
        </w:rPr>
        <w:t>a</w:t>
      </w:r>
      <w:r w:rsidRPr="002028AD">
        <w:rPr>
          <w:iCs/>
          <w:color w:val="000000"/>
          <w:sz w:val="22"/>
          <w:szCs w:val="22"/>
        </w:rPr>
        <w:t>gency</w:t>
      </w:r>
      <w:r>
        <w:rPr>
          <w:iCs/>
          <w:color w:val="000000"/>
          <w:sz w:val="22"/>
          <w:szCs w:val="22"/>
        </w:rPr>
        <w:t>.</w:t>
      </w:r>
      <w:r w:rsidRPr="002028AD">
        <w:rPr>
          <w:iCs/>
          <w:color w:val="000000"/>
          <w:sz w:val="22"/>
          <w:szCs w:val="22"/>
        </w:rPr>
        <w:t xml:space="preserve"> </w:t>
      </w:r>
      <w:r>
        <w:rPr>
          <w:iCs/>
          <w:color w:val="000000"/>
          <w:sz w:val="22"/>
          <w:szCs w:val="22"/>
        </w:rPr>
        <w:t>I</w:t>
      </w:r>
      <w:r w:rsidRPr="002028AD">
        <w:rPr>
          <w:iCs/>
          <w:color w:val="000000"/>
          <w:sz w:val="22"/>
          <w:szCs w:val="22"/>
        </w:rPr>
        <w:t xml:space="preserve">n </w:t>
      </w:r>
      <w:r>
        <w:rPr>
          <w:iCs/>
          <w:color w:val="000000"/>
          <w:sz w:val="22"/>
          <w:szCs w:val="22"/>
        </w:rPr>
        <w:t xml:space="preserve">G. L. </w:t>
      </w:r>
      <w:r w:rsidRPr="002028AD">
        <w:rPr>
          <w:iCs/>
          <w:color w:val="000000"/>
          <w:sz w:val="22"/>
          <w:szCs w:val="22"/>
        </w:rPr>
        <w:t xml:space="preserve">Gandy, </w:t>
      </w:r>
      <w:r>
        <w:rPr>
          <w:iCs/>
          <w:color w:val="000000"/>
          <w:sz w:val="22"/>
          <w:szCs w:val="22"/>
        </w:rPr>
        <w:t>E. D.</w:t>
      </w:r>
      <w:r w:rsidRPr="002028AD">
        <w:rPr>
          <w:iCs/>
          <w:color w:val="000000"/>
          <w:sz w:val="22"/>
          <w:szCs w:val="22"/>
        </w:rPr>
        <w:t xml:space="preserve"> Martin, Jr., </w:t>
      </w:r>
      <w:r>
        <w:rPr>
          <w:iCs/>
          <w:color w:val="000000"/>
          <w:sz w:val="22"/>
          <w:szCs w:val="22"/>
        </w:rPr>
        <w:t>&amp;</w:t>
      </w:r>
      <w:r w:rsidRPr="002028AD">
        <w:rPr>
          <w:iCs/>
          <w:color w:val="000000"/>
          <w:sz w:val="22"/>
          <w:szCs w:val="22"/>
        </w:rPr>
        <w:t xml:space="preserve"> </w:t>
      </w:r>
      <w:r>
        <w:rPr>
          <w:iCs/>
          <w:color w:val="000000"/>
          <w:sz w:val="22"/>
          <w:szCs w:val="22"/>
        </w:rPr>
        <w:t xml:space="preserve">R. E. </w:t>
      </w:r>
      <w:r w:rsidRPr="002028AD">
        <w:rPr>
          <w:iCs/>
          <w:color w:val="000000"/>
          <w:sz w:val="22"/>
          <w:szCs w:val="22"/>
        </w:rPr>
        <w:t xml:space="preserve">Hardy, </w:t>
      </w:r>
      <w:r w:rsidRPr="003E4206">
        <w:rPr>
          <w:bCs/>
          <w:i/>
          <w:iCs/>
          <w:color w:val="000000"/>
          <w:sz w:val="22"/>
          <w:szCs w:val="22"/>
        </w:rPr>
        <w:t xml:space="preserve">Counseling in the </w:t>
      </w:r>
      <w:r>
        <w:rPr>
          <w:bCs/>
          <w:i/>
          <w:iCs/>
          <w:color w:val="000000"/>
          <w:sz w:val="22"/>
          <w:szCs w:val="22"/>
        </w:rPr>
        <w:t>r</w:t>
      </w:r>
      <w:r w:rsidRPr="003E4206">
        <w:rPr>
          <w:bCs/>
          <w:i/>
          <w:iCs/>
          <w:color w:val="000000"/>
          <w:sz w:val="22"/>
          <w:szCs w:val="22"/>
        </w:rPr>
        <w:t xml:space="preserve">ehabilitation </w:t>
      </w:r>
      <w:r>
        <w:rPr>
          <w:bCs/>
          <w:i/>
          <w:iCs/>
          <w:color w:val="000000"/>
          <w:sz w:val="22"/>
          <w:szCs w:val="22"/>
        </w:rPr>
        <w:t>p</w:t>
      </w:r>
      <w:r w:rsidRPr="003E4206">
        <w:rPr>
          <w:bCs/>
          <w:i/>
          <w:iCs/>
          <w:color w:val="000000"/>
          <w:sz w:val="22"/>
          <w:szCs w:val="22"/>
        </w:rPr>
        <w:t xml:space="preserve">rocess: Community </w:t>
      </w:r>
      <w:r>
        <w:rPr>
          <w:bCs/>
          <w:i/>
          <w:iCs/>
          <w:color w:val="000000"/>
          <w:sz w:val="22"/>
          <w:szCs w:val="22"/>
        </w:rPr>
        <w:t>s</w:t>
      </w:r>
      <w:r w:rsidRPr="003E4206">
        <w:rPr>
          <w:bCs/>
          <w:i/>
          <w:iCs/>
          <w:color w:val="000000"/>
          <w:sz w:val="22"/>
          <w:szCs w:val="22"/>
        </w:rPr>
        <w:t xml:space="preserve">ervices for </w:t>
      </w:r>
      <w:r>
        <w:rPr>
          <w:bCs/>
          <w:i/>
          <w:iCs/>
          <w:color w:val="000000"/>
          <w:sz w:val="22"/>
          <w:szCs w:val="22"/>
        </w:rPr>
        <w:t>m</w:t>
      </w:r>
      <w:r w:rsidRPr="003E4206">
        <w:rPr>
          <w:bCs/>
          <w:i/>
          <w:iCs/>
          <w:color w:val="000000"/>
          <w:sz w:val="22"/>
          <w:szCs w:val="22"/>
        </w:rPr>
        <w:t xml:space="preserve">ental and </w:t>
      </w:r>
      <w:r>
        <w:rPr>
          <w:bCs/>
          <w:i/>
          <w:iCs/>
          <w:color w:val="000000"/>
          <w:sz w:val="22"/>
          <w:szCs w:val="22"/>
        </w:rPr>
        <w:t>p</w:t>
      </w:r>
      <w:r w:rsidRPr="003E4206">
        <w:rPr>
          <w:bCs/>
          <w:i/>
          <w:iCs/>
          <w:color w:val="000000"/>
          <w:sz w:val="22"/>
          <w:szCs w:val="22"/>
        </w:rPr>
        <w:t>hysical</w:t>
      </w:r>
      <w:r>
        <w:rPr>
          <w:bCs/>
          <w:i/>
          <w:iCs/>
          <w:color w:val="000000"/>
          <w:sz w:val="22"/>
          <w:szCs w:val="22"/>
        </w:rPr>
        <w:t xml:space="preserve"> d</w:t>
      </w:r>
      <w:r w:rsidRPr="003E4206">
        <w:rPr>
          <w:bCs/>
          <w:i/>
          <w:iCs/>
          <w:color w:val="000000"/>
          <w:sz w:val="22"/>
          <w:szCs w:val="22"/>
        </w:rPr>
        <w:t>isabilities</w:t>
      </w:r>
      <w:r>
        <w:rPr>
          <w:bCs/>
          <w:i/>
          <w:iCs/>
          <w:color w:val="000000"/>
          <w:sz w:val="22"/>
          <w:szCs w:val="22"/>
        </w:rPr>
        <w:t xml:space="preserve"> </w:t>
      </w:r>
      <w:r>
        <w:rPr>
          <w:bCs/>
          <w:iCs/>
          <w:color w:val="000000"/>
          <w:sz w:val="22"/>
          <w:szCs w:val="22"/>
        </w:rPr>
        <w:t>(pp. 159–174)</w:t>
      </w:r>
      <w:r w:rsidRPr="002028AD">
        <w:rPr>
          <w:iCs/>
          <w:color w:val="000000"/>
          <w:sz w:val="22"/>
          <w:szCs w:val="22"/>
        </w:rPr>
        <w:t xml:space="preserve">. Springfield, </w:t>
      </w:r>
      <w:r>
        <w:rPr>
          <w:iCs/>
          <w:color w:val="000000"/>
          <w:sz w:val="22"/>
          <w:szCs w:val="22"/>
        </w:rPr>
        <w:t>IL: Charles C. Thomas.</w:t>
      </w:r>
    </w:p>
    <w:p w14:paraId="0969B440" w14:textId="77777777" w:rsidR="00274FE9" w:rsidRPr="002028AD" w:rsidRDefault="00274FE9" w:rsidP="00274FE9">
      <w:pPr>
        <w:ind w:left="1440" w:hanging="720"/>
        <w:rPr>
          <w:iCs/>
          <w:color w:val="000000"/>
          <w:sz w:val="22"/>
          <w:szCs w:val="22"/>
        </w:rPr>
      </w:pPr>
      <w:r w:rsidRPr="002028AD">
        <w:rPr>
          <w:iCs/>
          <w:color w:val="000000"/>
          <w:sz w:val="22"/>
          <w:szCs w:val="22"/>
        </w:rPr>
        <w:t>Gandy, G.</w:t>
      </w:r>
      <w:r>
        <w:rPr>
          <w:iCs/>
          <w:color w:val="000000"/>
          <w:sz w:val="22"/>
          <w:szCs w:val="22"/>
        </w:rPr>
        <w:t xml:space="preserve"> </w:t>
      </w:r>
      <w:r w:rsidRPr="002028AD">
        <w:rPr>
          <w:iCs/>
          <w:color w:val="000000"/>
          <w:sz w:val="22"/>
          <w:szCs w:val="22"/>
        </w:rPr>
        <w:t>L.</w:t>
      </w:r>
      <w:r>
        <w:rPr>
          <w:iCs/>
          <w:color w:val="000000"/>
          <w:sz w:val="22"/>
          <w:szCs w:val="22"/>
        </w:rPr>
        <w:t>, &amp;</w:t>
      </w:r>
      <w:r w:rsidRPr="002028AD">
        <w:rPr>
          <w:iCs/>
          <w:color w:val="000000"/>
          <w:sz w:val="22"/>
          <w:szCs w:val="22"/>
        </w:rPr>
        <w:t xml:space="preserve"> Martin, Jr., E.</w:t>
      </w:r>
      <w:r>
        <w:rPr>
          <w:iCs/>
          <w:color w:val="000000"/>
          <w:sz w:val="22"/>
          <w:szCs w:val="22"/>
        </w:rPr>
        <w:t xml:space="preserve"> </w:t>
      </w:r>
      <w:r w:rsidRPr="002028AD">
        <w:rPr>
          <w:iCs/>
          <w:color w:val="000000"/>
          <w:sz w:val="22"/>
          <w:szCs w:val="22"/>
        </w:rPr>
        <w:t>D.</w:t>
      </w:r>
      <w:r>
        <w:rPr>
          <w:iCs/>
          <w:color w:val="000000"/>
          <w:sz w:val="22"/>
          <w:szCs w:val="22"/>
        </w:rPr>
        <w:t xml:space="preserve"> (1999). </w:t>
      </w:r>
      <w:r w:rsidRPr="002028AD">
        <w:rPr>
          <w:iCs/>
          <w:color w:val="000000"/>
          <w:sz w:val="22"/>
          <w:szCs w:val="22"/>
        </w:rPr>
        <w:t xml:space="preserve">An </w:t>
      </w:r>
      <w:r>
        <w:rPr>
          <w:iCs/>
          <w:color w:val="000000"/>
          <w:sz w:val="22"/>
          <w:szCs w:val="22"/>
        </w:rPr>
        <w:t>i</w:t>
      </w:r>
      <w:r w:rsidRPr="002028AD">
        <w:rPr>
          <w:iCs/>
          <w:color w:val="000000"/>
          <w:sz w:val="22"/>
          <w:szCs w:val="22"/>
        </w:rPr>
        <w:t xml:space="preserve">ntegrative </w:t>
      </w:r>
      <w:r>
        <w:rPr>
          <w:iCs/>
          <w:color w:val="000000"/>
          <w:sz w:val="22"/>
          <w:szCs w:val="22"/>
        </w:rPr>
        <w:t>c</w:t>
      </w:r>
      <w:r w:rsidRPr="002028AD">
        <w:rPr>
          <w:iCs/>
          <w:color w:val="000000"/>
          <w:sz w:val="22"/>
          <w:szCs w:val="22"/>
        </w:rPr>
        <w:t xml:space="preserve">ounseling and </w:t>
      </w:r>
      <w:r>
        <w:rPr>
          <w:iCs/>
          <w:color w:val="000000"/>
          <w:sz w:val="22"/>
          <w:szCs w:val="22"/>
        </w:rPr>
        <w:t>p</w:t>
      </w:r>
      <w:r w:rsidRPr="002028AD">
        <w:rPr>
          <w:iCs/>
          <w:color w:val="000000"/>
          <w:sz w:val="22"/>
          <w:szCs w:val="22"/>
        </w:rPr>
        <w:t xml:space="preserve">sychosocial </w:t>
      </w:r>
      <w:r>
        <w:rPr>
          <w:iCs/>
          <w:color w:val="000000"/>
          <w:sz w:val="22"/>
          <w:szCs w:val="22"/>
        </w:rPr>
        <w:t>a</w:t>
      </w:r>
      <w:r w:rsidRPr="002028AD">
        <w:rPr>
          <w:iCs/>
          <w:color w:val="000000"/>
          <w:sz w:val="22"/>
          <w:szCs w:val="22"/>
        </w:rPr>
        <w:t xml:space="preserve">pproach to </w:t>
      </w:r>
      <w:r>
        <w:rPr>
          <w:iCs/>
          <w:color w:val="000000"/>
          <w:sz w:val="22"/>
          <w:szCs w:val="22"/>
        </w:rPr>
        <w:t>a</w:t>
      </w:r>
      <w:r w:rsidRPr="002028AD">
        <w:rPr>
          <w:iCs/>
          <w:color w:val="000000"/>
          <w:sz w:val="22"/>
          <w:szCs w:val="22"/>
        </w:rPr>
        <w:t xml:space="preserve">cceptance and </w:t>
      </w:r>
      <w:r>
        <w:rPr>
          <w:iCs/>
          <w:color w:val="000000"/>
          <w:sz w:val="22"/>
          <w:szCs w:val="22"/>
        </w:rPr>
        <w:t>a</w:t>
      </w:r>
      <w:r w:rsidRPr="002028AD">
        <w:rPr>
          <w:iCs/>
          <w:color w:val="000000"/>
          <w:sz w:val="22"/>
          <w:szCs w:val="22"/>
        </w:rPr>
        <w:t xml:space="preserve">djustment to </w:t>
      </w:r>
      <w:r>
        <w:rPr>
          <w:iCs/>
          <w:color w:val="000000"/>
          <w:sz w:val="22"/>
          <w:szCs w:val="22"/>
        </w:rPr>
        <w:t>d</w:t>
      </w:r>
      <w:r w:rsidRPr="002028AD">
        <w:rPr>
          <w:iCs/>
          <w:color w:val="000000"/>
          <w:sz w:val="22"/>
          <w:szCs w:val="22"/>
        </w:rPr>
        <w:t>isability</w:t>
      </w:r>
      <w:r>
        <w:rPr>
          <w:iCs/>
          <w:color w:val="000000"/>
          <w:sz w:val="22"/>
          <w:szCs w:val="22"/>
        </w:rPr>
        <w:t>. I</w:t>
      </w:r>
      <w:r w:rsidRPr="002028AD">
        <w:rPr>
          <w:iCs/>
          <w:color w:val="000000"/>
          <w:sz w:val="22"/>
          <w:szCs w:val="22"/>
        </w:rPr>
        <w:t xml:space="preserve">n </w:t>
      </w:r>
      <w:r>
        <w:rPr>
          <w:iCs/>
          <w:color w:val="000000"/>
          <w:sz w:val="22"/>
          <w:szCs w:val="22"/>
        </w:rPr>
        <w:t xml:space="preserve">G. L. </w:t>
      </w:r>
      <w:r w:rsidRPr="002028AD">
        <w:rPr>
          <w:iCs/>
          <w:color w:val="000000"/>
          <w:sz w:val="22"/>
          <w:szCs w:val="22"/>
        </w:rPr>
        <w:t xml:space="preserve">Gandy, </w:t>
      </w:r>
      <w:r>
        <w:rPr>
          <w:iCs/>
          <w:color w:val="000000"/>
          <w:sz w:val="22"/>
          <w:szCs w:val="22"/>
        </w:rPr>
        <w:t>E. D.</w:t>
      </w:r>
      <w:r w:rsidRPr="002028AD">
        <w:rPr>
          <w:iCs/>
          <w:color w:val="000000"/>
          <w:sz w:val="22"/>
          <w:szCs w:val="22"/>
        </w:rPr>
        <w:t xml:space="preserve"> Martin, Jr., </w:t>
      </w:r>
      <w:r>
        <w:rPr>
          <w:iCs/>
          <w:color w:val="000000"/>
          <w:sz w:val="22"/>
          <w:szCs w:val="22"/>
        </w:rPr>
        <w:t>&amp;</w:t>
      </w:r>
      <w:r w:rsidRPr="002028AD">
        <w:rPr>
          <w:iCs/>
          <w:color w:val="000000"/>
          <w:sz w:val="22"/>
          <w:szCs w:val="22"/>
        </w:rPr>
        <w:t xml:space="preserve"> </w:t>
      </w:r>
      <w:r>
        <w:rPr>
          <w:iCs/>
          <w:color w:val="000000"/>
          <w:sz w:val="22"/>
          <w:szCs w:val="22"/>
        </w:rPr>
        <w:t xml:space="preserve">R. E. </w:t>
      </w:r>
      <w:r w:rsidRPr="002028AD">
        <w:rPr>
          <w:iCs/>
          <w:color w:val="000000"/>
          <w:sz w:val="22"/>
          <w:szCs w:val="22"/>
        </w:rPr>
        <w:t xml:space="preserve">Hardy, </w:t>
      </w:r>
      <w:r w:rsidRPr="003E4206">
        <w:rPr>
          <w:bCs/>
          <w:i/>
          <w:iCs/>
          <w:color w:val="000000"/>
          <w:sz w:val="22"/>
          <w:szCs w:val="22"/>
        </w:rPr>
        <w:t xml:space="preserve">Counseling in the </w:t>
      </w:r>
      <w:r>
        <w:rPr>
          <w:bCs/>
          <w:i/>
          <w:iCs/>
          <w:color w:val="000000"/>
          <w:sz w:val="22"/>
          <w:szCs w:val="22"/>
        </w:rPr>
        <w:t>r</w:t>
      </w:r>
      <w:r w:rsidRPr="003E4206">
        <w:rPr>
          <w:bCs/>
          <w:i/>
          <w:iCs/>
          <w:color w:val="000000"/>
          <w:sz w:val="22"/>
          <w:szCs w:val="22"/>
        </w:rPr>
        <w:t xml:space="preserve">ehabilitation </w:t>
      </w:r>
      <w:r>
        <w:rPr>
          <w:bCs/>
          <w:i/>
          <w:iCs/>
          <w:color w:val="000000"/>
          <w:sz w:val="22"/>
          <w:szCs w:val="22"/>
        </w:rPr>
        <w:t>p</w:t>
      </w:r>
      <w:r w:rsidRPr="003E4206">
        <w:rPr>
          <w:bCs/>
          <w:i/>
          <w:iCs/>
          <w:color w:val="000000"/>
          <w:sz w:val="22"/>
          <w:szCs w:val="22"/>
        </w:rPr>
        <w:t xml:space="preserve">rocess: Community </w:t>
      </w:r>
      <w:r>
        <w:rPr>
          <w:bCs/>
          <w:i/>
          <w:iCs/>
          <w:color w:val="000000"/>
          <w:sz w:val="22"/>
          <w:szCs w:val="22"/>
        </w:rPr>
        <w:t>s</w:t>
      </w:r>
      <w:r w:rsidRPr="003E4206">
        <w:rPr>
          <w:bCs/>
          <w:i/>
          <w:iCs/>
          <w:color w:val="000000"/>
          <w:sz w:val="22"/>
          <w:szCs w:val="22"/>
        </w:rPr>
        <w:t xml:space="preserve">ervices for </w:t>
      </w:r>
      <w:r>
        <w:rPr>
          <w:bCs/>
          <w:i/>
          <w:iCs/>
          <w:color w:val="000000"/>
          <w:sz w:val="22"/>
          <w:szCs w:val="22"/>
        </w:rPr>
        <w:t>m</w:t>
      </w:r>
      <w:r w:rsidRPr="003E4206">
        <w:rPr>
          <w:bCs/>
          <w:i/>
          <w:iCs/>
          <w:color w:val="000000"/>
          <w:sz w:val="22"/>
          <w:szCs w:val="22"/>
        </w:rPr>
        <w:t xml:space="preserve">ental and </w:t>
      </w:r>
      <w:r>
        <w:rPr>
          <w:bCs/>
          <w:i/>
          <w:iCs/>
          <w:color w:val="000000"/>
          <w:sz w:val="22"/>
          <w:szCs w:val="22"/>
        </w:rPr>
        <w:t>p</w:t>
      </w:r>
      <w:r w:rsidRPr="003E4206">
        <w:rPr>
          <w:bCs/>
          <w:i/>
          <w:iCs/>
          <w:color w:val="000000"/>
          <w:sz w:val="22"/>
          <w:szCs w:val="22"/>
        </w:rPr>
        <w:t>hysical</w:t>
      </w:r>
      <w:r>
        <w:rPr>
          <w:bCs/>
          <w:i/>
          <w:iCs/>
          <w:color w:val="000000"/>
          <w:sz w:val="22"/>
          <w:szCs w:val="22"/>
        </w:rPr>
        <w:t xml:space="preserve"> d</w:t>
      </w:r>
      <w:r w:rsidRPr="003E4206">
        <w:rPr>
          <w:bCs/>
          <w:i/>
          <w:iCs/>
          <w:color w:val="000000"/>
          <w:sz w:val="22"/>
          <w:szCs w:val="22"/>
        </w:rPr>
        <w:t>isabilities</w:t>
      </w:r>
      <w:r>
        <w:rPr>
          <w:bCs/>
          <w:i/>
          <w:iCs/>
          <w:color w:val="000000"/>
          <w:sz w:val="22"/>
          <w:szCs w:val="22"/>
        </w:rPr>
        <w:t xml:space="preserve"> </w:t>
      </w:r>
      <w:r>
        <w:rPr>
          <w:bCs/>
          <w:iCs/>
          <w:color w:val="000000"/>
          <w:sz w:val="22"/>
          <w:szCs w:val="22"/>
        </w:rPr>
        <w:t>(pp. 75–103)</w:t>
      </w:r>
      <w:r w:rsidRPr="002028AD">
        <w:rPr>
          <w:iCs/>
          <w:color w:val="000000"/>
          <w:sz w:val="22"/>
          <w:szCs w:val="22"/>
        </w:rPr>
        <w:t xml:space="preserve">. Springfield, </w:t>
      </w:r>
      <w:r>
        <w:rPr>
          <w:iCs/>
          <w:color w:val="000000"/>
          <w:sz w:val="22"/>
          <w:szCs w:val="22"/>
        </w:rPr>
        <w:t>IL: Charles C. Thomas.</w:t>
      </w:r>
    </w:p>
    <w:p w14:paraId="3734AF07" w14:textId="77777777" w:rsidR="00274FE9" w:rsidRPr="00ED2E4F" w:rsidRDefault="00274FE9" w:rsidP="00274FE9">
      <w:pPr>
        <w:ind w:left="1440" w:hanging="720"/>
        <w:rPr>
          <w:i/>
          <w:iCs/>
          <w:color w:val="000000"/>
          <w:sz w:val="22"/>
          <w:szCs w:val="22"/>
        </w:rPr>
      </w:pPr>
      <w:r w:rsidRPr="002028AD">
        <w:rPr>
          <w:iCs/>
          <w:color w:val="000000"/>
          <w:sz w:val="22"/>
          <w:szCs w:val="22"/>
        </w:rPr>
        <w:t>Chesterfield County Disability Service Board.</w:t>
      </w:r>
      <w:r>
        <w:rPr>
          <w:iCs/>
          <w:color w:val="000000"/>
          <w:sz w:val="22"/>
          <w:szCs w:val="22"/>
        </w:rPr>
        <w:t xml:space="preserve"> (1993).</w:t>
      </w:r>
      <w:r w:rsidRPr="002028AD">
        <w:rPr>
          <w:iCs/>
          <w:color w:val="000000"/>
          <w:sz w:val="22"/>
          <w:szCs w:val="22"/>
        </w:rPr>
        <w:t xml:space="preserve"> </w:t>
      </w:r>
      <w:r w:rsidRPr="003E4206">
        <w:rPr>
          <w:bCs/>
          <w:i/>
          <w:iCs/>
          <w:color w:val="000000"/>
          <w:sz w:val="22"/>
          <w:szCs w:val="22"/>
        </w:rPr>
        <w:t xml:space="preserve">The </w:t>
      </w:r>
      <w:r>
        <w:rPr>
          <w:bCs/>
          <w:i/>
          <w:iCs/>
          <w:color w:val="000000"/>
          <w:sz w:val="22"/>
          <w:szCs w:val="22"/>
        </w:rPr>
        <w:t>g</w:t>
      </w:r>
      <w:r w:rsidRPr="003E4206">
        <w:rPr>
          <w:bCs/>
          <w:i/>
          <w:iCs/>
          <w:color w:val="000000"/>
          <w:sz w:val="22"/>
          <w:szCs w:val="22"/>
        </w:rPr>
        <w:t>oal is</w:t>
      </w:r>
      <w:r w:rsidRPr="003E4206">
        <w:rPr>
          <w:i/>
          <w:iCs/>
          <w:color w:val="000000"/>
          <w:sz w:val="22"/>
          <w:szCs w:val="22"/>
        </w:rPr>
        <w:t xml:space="preserve"> </w:t>
      </w:r>
      <w:r>
        <w:rPr>
          <w:i/>
          <w:iCs/>
          <w:color w:val="000000"/>
          <w:sz w:val="22"/>
          <w:szCs w:val="22"/>
        </w:rPr>
        <w:t>i</w:t>
      </w:r>
      <w:r w:rsidRPr="003E4206">
        <w:rPr>
          <w:bCs/>
          <w:i/>
          <w:iCs/>
          <w:color w:val="000000"/>
          <w:sz w:val="22"/>
          <w:szCs w:val="22"/>
        </w:rPr>
        <w:t>nclusion</w:t>
      </w:r>
      <w:r w:rsidRPr="003E4206">
        <w:rPr>
          <w:i/>
          <w:iCs/>
          <w:color w:val="000000"/>
          <w:sz w:val="22"/>
          <w:szCs w:val="22"/>
        </w:rPr>
        <w:t>.</w:t>
      </w:r>
      <w:r w:rsidRPr="002028AD">
        <w:rPr>
          <w:iCs/>
          <w:color w:val="000000"/>
          <w:sz w:val="22"/>
          <w:szCs w:val="22"/>
        </w:rPr>
        <w:t xml:space="preserve"> Chesterfield County Disability Service Board</w:t>
      </w:r>
      <w:r>
        <w:rPr>
          <w:iCs/>
          <w:color w:val="000000"/>
          <w:sz w:val="22"/>
          <w:szCs w:val="22"/>
        </w:rPr>
        <w:t xml:space="preserve"> </w:t>
      </w:r>
      <w:r w:rsidRPr="002028AD">
        <w:rPr>
          <w:iCs/>
          <w:color w:val="000000"/>
          <w:sz w:val="22"/>
          <w:szCs w:val="22"/>
        </w:rPr>
        <w:t>(Principal Author).</w:t>
      </w:r>
    </w:p>
    <w:p w14:paraId="7B2B66B9" w14:textId="77777777" w:rsidR="00274FE9" w:rsidRDefault="00274FE9" w:rsidP="00274FE9">
      <w:pPr>
        <w:ind w:left="1440" w:hanging="720"/>
        <w:rPr>
          <w:iCs/>
          <w:color w:val="000000"/>
          <w:sz w:val="22"/>
          <w:szCs w:val="22"/>
        </w:rPr>
      </w:pPr>
      <w:r>
        <w:rPr>
          <w:iCs/>
          <w:color w:val="000000"/>
          <w:sz w:val="22"/>
          <w:szCs w:val="22"/>
        </w:rPr>
        <w:t>Hill, J., Perkins, B., Thompson, B., &amp; Martin, Jr., E. D</w:t>
      </w:r>
      <w:r w:rsidRPr="003E4206">
        <w:rPr>
          <w:iCs/>
          <w:color w:val="000000"/>
          <w:sz w:val="22"/>
          <w:szCs w:val="22"/>
        </w:rPr>
        <w:t xml:space="preserve">. </w:t>
      </w:r>
      <w:r>
        <w:rPr>
          <w:iCs/>
          <w:color w:val="000000"/>
          <w:sz w:val="22"/>
          <w:szCs w:val="22"/>
        </w:rPr>
        <w:t>(1992).</w:t>
      </w:r>
      <w:r w:rsidRPr="003E4206">
        <w:rPr>
          <w:iCs/>
          <w:color w:val="000000"/>
          <w:sz w:val="22"/>
          <w:szCs w:val="22"/>
        </w:rPr>
        <w:t xml:space="preserve"> </w:t>
      </w:r>
      <w:r w:rsidRPr="003E4206">
        <w:rPr>
          <w:bCs/>
          <w:iCs/>
          <w:color w:val="000000"/>
          <w:sz w:val="22"/>
          <w:szCs w:val="22"/>
        </w:rPr>
        <w:t xml:space="preserve">Implementation of </w:t>
      </w:r>
      <w:r>
        <w:rPr>
          <w:bCs/>
          <w:iCs/>
          <w:color w:val="000000"/>
          <w:sz w:val="22"/>
          <w:szCs w:val="22"/>
        </w:rPr>
        <w:t>s</w:t>
      </w:r>
      <w:r w:rsidRPr="003E4206">
        <w:rPr>
          <w:bCs/>
          <w:iCs/>
          <w:color w:val="000000"/>
          <w:sz w:val="22"/>
          <w:szCs w:val="22"/>
        </w:rPr>
        <w:t xml:space="preserve">upported </w:t>
      </w:r>
      <w:r>
        <w:rPr>
          <w:bCs/>
          <w:iCs/>
          <w:color w:val="000000"/>
          <w:sz w:val="22"/>
          <w:szCs w:val="22"/>
        </w:rPr>
        <w:t>r</w:t>
      </w:r>
      <w:r w:rsidRPr="003E4206">
        <w:rPr>
          <w:bCs/>
          <w:iCs/>
          <w:color w:val="000000"/>
          <w:sz w:val="22"/>
          <w:szCs w:val="22"/>
        </w:rPr>
        <w:t xml:space="preserve">ecreation </w:t>
      </w:r>
      <w:r>
        <w:rPr>
          <w:bCs/>
          <w:iCs/>
          <w:color w:val="000000"/>
          <w:sz w:val="22"/>
          <w:szCs w:val="22"/>
        </w:rPr>
        <w:t>s</w:t>
      </w:r>
      <w:r w:rsidRPr="003E4206">
        <w:rPr>
          <w:bCs/>
          <w:iCs/>
          <w:color w:val="000000"/>
          <w:sz w:val="22"/>
          <w:szCs w:val="22"/>
        </w:rPr>
        <w:t>ervices</w:t>
      </w:r>
      <w:r>
        <w:rPr>
          <w:bCs/>
          <w:iCs/>
          <w:color w:val="000000"/>
          <w:sz w:val="22"/>
          <w:szCs w:val="22"/>
        </w:rPr>
        <w:t xml:space="preserve">. In J. </w:t>
      </w:r>
      <w:r>
        <w:rPr>
          <w:iCs/>
          <w:color w:val="000000"/>
          <w:sz w:val="22"/>
          <w:szCs w:val="22"/>
        </w:rPr>
        <w:t>Hill</w:t>
      </w:r>
      <w:r w:rsidRPr="002028AD">
        <w:rPr>
          <w:iCs/>
          <w:color w:val="000000"/>
          <w:sz w:val="22"/>
          <w:szCs w:val="22"/>
        </w:rPr>
        <w:t xml:space="preserve">, </w:t>
      </w:r>
      <w:r>
        <w:rPr>
          <w:iCs/>
          <w:color w:val="000000"/>
          <w:sz w:val="22"/>
          <w:szCs w:val="22"/>
        </w:rPr>
        <w:t xml:space="preserve">B. </w:t>
      </w:r>
      <w:r w:rsidRPr="002028AD">
        <w:rPr>
          <w:iCs/>
          <w:color w:val="000000"/>
          <w:sz w:val="22"/>
          <w:szCs w:val="22"/>
        </w:rPr>
        <w:t xml:space="preserve">Perkins, </w:t>
      </w:r>
      <w:r>
        <w:rPr>
          <w:iCs/>
          <w:color w:val="000000"/>
          <w:sz w:val="22"/>
          <w:szCs w:val="22"/>
        </w:rPr>
        <w:t>&amp;</w:t>
      </w:r>
      <w:r w:rsidRPr="002028AD">
        <w:rPr>
          <w:iCs/>
          <w:color w:val="000000"/>
          <w:sz w:val="22"/>
          <w:szCs w:val="22"/>
        </w:rPr>
        <w:t xml:space="preserve"> </w:t>
      </w:r>
      <w:r>
        <w:rPr>
          <w:iCs/>
          <w:color w:val="000000"/>
          <w:sz w:val="22"/>
          <w:szCs w:val="22"/>
        </w:rPr>
        <w:t xml:space="preserve">B. </w:t>
      </w:r>
      <w:r w:rsidRPr="002028AD">
        <w:rPr>
          <w:iCs/>
          <w:color w:val="000000"/>
          <w:sz w:val="22"/>
          <w:szCs w:val="22"/>
        </w:rPr>
        <w:t xml:space="preserve">Thompson, </w:t>
      </w:r>
      <w:r w:rsidRPr="003E4206">
        <w:rPr>
          <w:bCs/>
          <w:i/>
          <w:iCs/>
          <w:color w:val="000000"/>
          <w:sz w:val="22"/>
          <w:szCs w:val="22"/>
        </w:rPr>
        <w:t xml:space="preserve">The </w:t>
      </w:r>
      <w:r>
        <w:rPr>
          <w:bCs/>
          <w:i/>
          <w:iCs/>
          <w:color w:val="000000"/>
          <w:sz w:val="22"/>
          <w:szCs w:val="22"/>
        </w:rPr>
        <w:t>o</w:t>
      </w:r>
      <w:r w:rsidRPr="003E4206">
        <w:rPr>
          <w:bCs/>
          <w:i/>
          <w:iCs/>
          <w:color w:val="000000"/>
          <w:sz w:val="22"/>
          <w:szCs w:val="22"/>
        </w:rPr>
        <w:t xml:space="preserve">pen </w:t>
      </w:r>
      <w:r>
        <w:rPr>
          <w:bCs/>
          <w:i/>
          <w:iCs/>
          <w:color w:val="000000"/>
          <w:sz w:val="22"/>
          <w:szCs w:val="22"/>
        </w:rPr>
        <w:t>d</w:t>
      </w:r>
      <w:r w:rsidRPr="003E4206">
        <w:rPr>
          <w:bCs/>
          <w:i/>
          <w:iCs/>
          <w:color w:val="000000"/>
          <w:sz w:val="22"/>
          <w:szCs w:val="22"/>
        </w:rPr>
        <w:t xml:space="preserve">oors </w:t>
      </w:r>
      <w:r>
        <w:rPr>
          <w:bCs/>
          <w:i/>
          <w:iCs/>
          <w:color w:val="000000"/>
          <w:sz w:val="22"/>
          <w:szCs w:val="22"/>
        </w:rPr>
        <w:t>p</w:t>
      </w:r>
      <w:r w:rsidRPr="003E4206">
        <w:rPr>
          <w:bCs/>
          <w:i/>
          <w:iCs/>
          <w:color w:val="000000"/>
          <w:sz w:val="22"/>
          <w:szCs w:val="22"/>
        </w:rPr>
        <w:t>roject: Ful</w:t>
      </w:r>
      <w:r>
        <w:rPr>
          <w:bCs/>
          <w:i/>
          <w:iCs/>
          <w:color w:val="000000"/>
          <w:sz w:val="22"/>
          <w:szCs w:val="22"/>
        </w:rPr>
        <w:t>l i</w:t>
      </w:r>
      <w:r w:rsidRPr="003E4206">
        <w:rPr>
          <w:bCs/>
          <w:i/>
          <w:iCs/>
          <w:color w:val="000000"/>
          <w:sz w:val="22"/>
          <w:szCs w:val="22"/>
        </w:rPr>
        <w:t xml:space="preserve">nclusion of </w:t>
      </w:r>
      <w:r>
        <w:rPr>
          <w:bCs/>
          <w:i/>
          <w:iCs/>
          <w:color w:val="000000"/>
          <w:sz w:val="22"/>
          <w:szCs w:val="22"/>
        </w:rPr>
        <w:t>p</w:t>
      </w:r>
      <w:r w:rsidRPr="003E4206">
        <w:rPr>
          <w:bCs/>
          <w:i/>
          <w:iCs/>
          <w:color w:val="000000"/>
          <w:sz w:val="22"/>
          <w:szCs w:val="22"/>
        </w:rPr>
        <w:t xml:space="preserve">ersons with </w:t>
      </w:r>
      <w:r>
        <w:rPr>
          <w:bCs/>
          <w:i/>
          <w:iCs/>
          <w:color w:val="000000"/>
          <w:sz w:val="22"/>
          <w:szCs w:val="22"/>
        </w:rPr>
        <w:t>d</w:t>
      </w:r>
      <w:r w:rsidRPr="003E4206">
        <w:rPr>
          <w:bCs/>
          <w:i/>
          <w:iCs/>
          <w:color w:val="000000"/>
          <w:sz w:val="22"/>
          <w:szCs w:val="22"/>
        </w:rPr>
        <w:t>isabilities in</w:t>
      </w:r>
      <w:r>
        <w:rPr>
          <w:bCs/>
          <w:i/>
          <w:iCs/>
          <w:color w:val="000000"/>
          <w:sz w:val="22"/>
          <w:szCs w:val="22"/>
        </w:rPr>
        <w:t xml:space="preserve"> c</w:t>
      </w:r>
      <w:r w:rsidRPr="003E4206">
        <w:rPr>
          <w:bCs/>
          <w:i/>
          <w:iCs/>
          <w:color w:val="000000"/>
          <w:sz w:val="22"/>
          <w:szCs w:val="22"/>
        </w:rPr>
        <w:t xml:space="preserve">ommunity </w:t>
      </w:r>
      <w:r>
        <w:rPr>
          <w:bCs/>
          <w:i/>
          <w:iCs/>
          <w:color w:val="000000"/>
          <w:sz w:val="22"/>
          <w:szCs w:val="22"/>
        </w:rPr>
        <w:t>l</w:t>
      </w:r>
      <w:r w:rsidRPr="003E4206">
        <w:rPr>
          <w:bCs/>
          <w:i/>
          <w:iCs/>
          <w:color w:val="000000"/>
          <w:sz w:val="22"/>
          <w:szCs w:val="22"/>
        </w:rPr>
        <w:t xml:space="preserve">eisure </w:t>
      </w:r>
      <w:r>
        <w:rPr>
          <w:bCs/>
          <w:i/>
          <w:iCs/>
          <w:color w:val="000000"/>
          <w:sz w:val="22"/>
          <w:szCs w:val="22"/>
        </w:rPr>
        <w:t>opportunities</w:t>
      </w:r>
      <w:r w:rsidRPr="002028AD">
        <w:rPr>
          <w:iCs/>
          <w:color w:val="000000"/>
          <w:sz w:val="22"/>
          <w:szCs w:val="22"/>
        </w:rPr>
        <w:t>. Chesterfield County Community Service Board (Rehabilitation Services Administration grant).</w:t>
      </w:r>
    </w:p>
    <w:p w14:paraId="4B10B67A" w14:textId="77777777" w:rsidR="00274FE9" w:rsidRDefault="00274FE9" w:rsidP="00274FE9">
      <w:pPr>
        <w:ind w:left="1440" w:hanging="720"/>
        <w:rPr>
          <w:b/>
          <w:bCs/>
          <w:iCs/>
          <w:color w:val="000000"/>
          <w:sz w:val="22"/>
          <w:szCs w:val="22"/>
        </w:rPr>
      </w:pPr>
    </w:p>
    <w:p w14:paraId="5B35361E" w14:textId="77777777" w:rsidR="00274FE9" w:rsidRDefault="00274FE9" w:rsidP="00274FE9">
      <w:pPr>
        <w:ind w:left="1440" w:hanging="720"/>
        <w:rPr>
          <w:iCs/>
          <w:color w:val="000000"/>
          <w:sz w:val="22"/>
          <w:szCs w:val="22"/>
        </w:rPr>
      </w:pPr>
      <w:r w:rsidRPr="00C3548B">
        <w:rPr>
          <w:b/>
          <w:bCs/>
          <w:iCs/>
          <w:color w:val="000000"/>
          <w:sz w:val="22"/>
          <w:szCs w:val="22"/>
        </w:rPr>
        <w:t>Consumer Empowerment Project Publications</w:t>
      </w:r>
      <w:r w:rsidRPr="002028AD">
        <w:rPr>
          <w:b/>
          <w:bCs/>
          <w:iCs/>
          <w:color w:val="000000"/>
          <w:sz w:val="22"/>
          <w:szCs w:val="22"/>
        </w:rPr>
        <w:t>,</w:t>
      </w:r>
      <w:r w:rsidRPr="002028AD">
        <w:rPr>
          <w:iCs/>
          <w:color w:val="000000"/>
          <w:sz w:val="22"/>
          <w:szCs w:val="22"/>
        </w:rPr>
        <w:t xml:space="preserve"> Department of Rehabilitation Counseling, Virginia Commonwealth University, Richmond, Virginia:</w:t>
      </w:r>
    </w:p>
    <w:p w14:paraId="236A07E6" w14:textId="77777777" w:rsidR="00274FE9" w:rsidRPr="002028AD" w:rsidRDefault="00274FE9" w:rsidP="00274FE9">
      <w:pPr>
        <w:ind w:left="1440" w:hanging="720"/>
        <w:rPr>
          <w:iCs/>
          <w:color w:val="000000"/>
          <w:sz w:val="22"/>
          <w:szCs w:val="22"/>
        </w:rPr>
      </w:pPr>
    </w:p>
    <w:p w14:paraId="35BDC4B8" w14:textId="77777777" w:rsidR="00274FE9" w:rsidRPr="002028AD" w:rsidRDefault="00274FE9" w:rsidP="00274FE9">
      <w:pPr>
        <w:numPr>
          <w:ilvl w:val="0"/>
          <w:numId w:val="1"/>
        </w:numPr>
        <w:tabs>
          <w:tab w:val="clear" w:pos="2160"/>
        </w:tabs>
        <w:ind w:left="1800"/>
        <w:rPr>
          <w:b/>
          <w:bCs/>
          <w:iCs/>
          <w:color w:val="000000"/>
          <w:sz w:val="22"/>
          <w:szCs w:val="22"/>
        </w:rPr>
      </w:pPr>
      <w:r w:rsidRPr="002028AD">
        <w:rPr>
          <w:b/>
          <w:bCs/>
          <w:iCs/>
          <w:color w:val="000000"/>
          <w:sz w:val="22"/>
          <w:szCs w:val="22"/>
        </w:rPr>
        <w:t>Organizational Survival Kit: A Resource Guide for Beginning and Enhancing Performance of Advocacy Groups</w:t>
      </w:r>
      <w:r w:rsidRPr="002E7FF9">
        <w:rPr>
          <w:iCs/>
          <w:color w:val="000000"/>
          <w:sz w:val="22"/>
          <w:szCs w:val="22"/>
        </w:rPr>
        <w:t>,</w:t>
      </w:r>
      <w:r>
        <w:rPr>
          <w:iCs/>
          <w:color w:val="000000"/>
          <w:sz w:val="22"/>
          <w:szCs w:val="22"/>
        </w:rPr>
        <w:t xml:space="preserve"> </w:t>
      </w:r>
      <w:r w:rsidRPr="002E7FF9">
        <w:rPr>
          <w:iCs/>
          <w:color w:val="000000"/>
          <w:sz w:val="22"/>
          <w:szCs w:val="22"/>
        </w:rPr>
        <w:t>(</w:t>
      </w:r>
      <w:r w:rsidRPr="002E7FF9">
        <w:rPr>
          <w:bCs/>
          <w:iCs/>
          <w:color w:val="000000"/>
          <w:sz w:val="22"/>
          <w:szCs w:val="22"/>
        </w:rPr>
        <w:t>Co-Author),</w:t>
      </w:r>
      <w:r w:rsidRPr="00C84981">
        <w:rPr>
          <w:bCs/>
          <w:iCs/>
          <w:color w:val="000000"/>
          <w:sz w:val="22"/>
          <w:szCs w:val="22"/>
        </w:rPr>
        <w:t xml:space="preserve"> 1992.</w:t>
      </w:r>
    </w:p>
    <w:p w14:paraId="4C30893B" w14:textId="77777777" w:rsidR="00274FE9" w:rsidRPr="002028AD" w:rsidRDefault="00274FE9" w:rsidP="00274FE9">
      <w:pPr>
        <w:numPr>
          <w:ilvl w:val="0"/>
          <w:numId w:val="1"/>
        </w:numPr>
        <w:tabs>
          <w:tab w:val="clear" w:pos="2160"/>
        </w:tabs>
        <w:ind w:left="1800"/>
        <w:rPr>
          <w:iCs/>
          <w:color w:val="000000"/>
          <w:sz w:val="22"/>
          <w:szCs w:val="22"/>
        </w:rPr>
      </w:pPr>
      <w:r w:rsidRPr="002028AD">
        <w:rPr>
          <w:b/>
          <w:bCs/>
          <w:iCs/>
          <w:color w:val="000000"/>
          <w:sz w:val="22"/>
          <w:szCs w:val="22"/>
        </w:rPr>
        <w:t>Leadership: A Survey Study of Consumer Advocacy Groups in the Commonwealth and Recommendations for the Enhancement of Leadership Skills</w:t>
      </w:r>
      <w:r w:rsidRPr="002028AD">
        <w:rPr>
          <w:iCs/>
          <w:color w:val="000000"/>
          <w:sz w:val="22"/>
          <w:szCs w:val="22"/>
        </w:rPr>
        <w:t>. (Co-author).</w:t>
      </w:r>
      <w:r>
        <w:rPr>
          <w:iCs/>
          <w:color w:val="000000"/>
          <w:sz w:val="22"/>
          <w:szCs w:val="22"/>
        </w:rPr>
        <w:t xml:space="preserve"> </w:t>
      </w:r>
      <w:r w:rsidRPr="002028AD">
        <w:rPr>
          <w:iCs/>
          <w:color w:val="000000"/>
          <w:sz w:val="22"/>
          <w:szCs w:val="22"/>
        </w:rPr>
        <w:t>1990.</w:t>
      </w:r>
    </w:p>
    <w:p w14:paraId="7D0D73B9" w14:textId="77777777" w:rsidR="00274FE9" w:rsidRPr="002028AD" w:rsidRDefault="00274FE9" w:rsidP="00274FE9">
      <w:pPr>
        <w:numPr>
          <w:ilvl w:val="0"/>
          <w:numId w:val="1"/>
        </w:numPr>
        <w:tabs>
          <w:tab w:val="clear" w:pos="2160"/>
        </w:tabs>
        <w:ind w:left="1800"/>
        <w:rPr>
          <w:iCs/>
          <w:color w:val="000000"/>
          <w:sz w:val="22"/>
          <w:szCs w:val="22"/>
        </w:rPr>
      </w:pPr>
      <w:r w:rsidRPr="002028AD">
        <w:rPr>
          <w:b/>
          <w:bCs/>
          <w:iCs/>
          <w:color w:val="000000"/>
          <w:sz w:val="22"/>
          <w:szCs w:val="22"/>
        </w:rPr>
        <w:t>Personal Assistance Services: A Review of the Literature.</w:t>
      </w:r>
      <w:r>
        <w:rPr>
          <w:b/>
          <w:bCs/>
          <w:iCs/>
          <w:color w:val="000000"/>
          <w:sz w:val="22"/>
          <w:szCs w:val="22"/>
        </w:rPr>
        <w:t xml:space="preserve"> </w:t>
      </w:r>
      <w:r w:rsidRPr="002028AD">
        <w:rPr>
          <w:iCs/>
          <w:color w:val="000000"/>
          <w:sz w:val="22"/>
          <w:szCs w:val="22"/>
        </w:rPr>
        <w:t>(Mary Kathleen Webster).</w:t>
      </w:r>
      <w:r>
        <w:rPr>
          <w:iCs/>
          <w:color w:val="000000"/>
          <w:sz w:val="22"/>
          <w:szCs w:val="22"/>
        </w:rPr>
        <w:t xml:space="preserve"> </w:t>
      </w:r>
      <w:r w:rsidRPr="002028AD">
        <w:rPr>
          <w:iCs/>
          <w:color w:val="000000"/>
          <w:sz w:val="22"/>
          <w:szCs w:val="22"/>
        </w:rPr>
        <w:t>1990.</w:t>
      </w:r>
    </w:p>
    <w:p w14:paraId="081D7181" w14:textId="77777777" w:rsidR="00274FE9" w:rsidRPr="002028AD" w:rsidRDefault="00274FE9" w:rsidP="00274FE9">
      <w:pPr>
        <w:numPr>
          <w:ilvl w:val="0"/>
          <w:numId w:val="1"/>
        </w:numPr>
        <w:tabs>
          <w:tab w:val="clear" w:pos="2160"/>
        </w:tabs>
        <w:ind w:left="1800"/>
        <w:rPr>
          <w:iCs/>
          <w:color w:val="000000"/>
          <w:sz w:val="22"/>
          <w:szCs w:val="22"/>
        </w:rPr>
      </w:pPr>
      <w:r w:rsidRPr="002028AD">
        <w:rPr>
          <w:b/>
          <w:bCs/>
          <w:iCs/>
          <w:color w:val="000000"/>
          <w:sz w:val="22"/>
          <w:szCs w:val="22"/>
        </w:rPr>
        <w:t>The Time of Your Life: A Survey for Consumers to Measure How Persons with Disabilities Spend Their Time</w:t>
      </w:r>
      <w:r w:rsidRPr="002028AD">
        <w:rPr>
          <w:iCs/>
          <w:color w:val="000000"/>
          <w:sz w:val="22"/>
          <w:szCs w:val="22"/>
        </w:rPr>
        <w:t>.</w:t>
      </w:r>
      <w:r>
        <w:rPr>
          <w:iCs/>
          <w:color w:val="000000"/>
          <w:sz w:val="22"/>
          <w:szCs w:val="22"/>
        </w:rPr>
        <w:t xml:space="preserve"> </w:t>
      </w:r>
      <w:r w:rsidRPr="002028AD">
        <w:rPr>
          <w:iCs/>
          <w:color w:val="000000"/>
          <w:sz w:val="22"/>
          <w:szCs w:val="22"/>
        </w:rPr>
        <w:t>1990.</w:t>
      </w:r>
    </w:p>
    <w:p w14:paraId="6C98078D" w14:textId="77777777" w:rsidR="00274FE9" w:rsidRPr="002028AD" w:rsidRDefault="00274FE9" w:rsidP="00274FE9">
      <w:pPr>
        <w:numPr>
          <w:ilvl w:val="0"/>
          <w:numId w:val="1"/>
        </w:numPr>
        <w:tabs>
          <w:tab w:val="clear" w:pos="2160"/>
        </w:tabs>
        <w:ind w:left="1800"/>
        <w:rPr>
          <w:iCs/>
          <w:color w:val="000000"/>
          <w:sz w:val="22"/>
          <w:szCs w:val="22"/>
        </w:rPr>
      </w:pPr>
      <w:r w:rsidRPr="002028AD">
        <w:rPr>
          <w:b/>
          <w:bCs/>
          <w:iCs/>
          <w:color w:val="000000"/>
          <w:sz w:val="22"/>
          <w:szCs w:val="22"/>
        </w:rPr>
        <w:t>The Home Interview: A Survey for Consumers to Measure How Persons with Disabilities Are Involved in Their Communities and the Barriers They Face to Becoming More Involved</w:t>
      </w:r>
      <w:r w:rsidRPr="002028AD">
        <w:rPr>
          <w:iCs/>
          <w:color w:val="000000"/>
          <w:sz w:val="22"/>
          <w:szCs w:val="22"/>
        </w:rPr>
        <w:t>.</w:t>
      </w:r>
      <w:r>
        <w:rPr>
          <w:iCs/>
          <w:color w:val="000000"/>
          <w:sz w:val="22"/>
          <w:szCs w:val="22"/>
        </w:rPr>
        <w:t xml:space="preserve"> </w:t>
      </w:r>
      <w:r w:rsidRPr="002028AD">
        <w:rPr>
          <w:iCs/>
          <w:color w:val="000000"/>
          <w:sz w:val="22"/>
          <w:szCs w:val="22"/>
        </w:rPr>
        <w:t>1990.</w:t>
      </w:r>
    </w:p>
    <w:p w14:paraId="1F669413" w14:textId="77777777" w:rsidR="00274FE9" w:rsidRPr="002028AD" w:rsidRDefault="00274FE9" w:rsidP="00274FE9">
      <w:pPr>
        <w:numPr>
          <w:ilvl w:val="0"/>
          <w:numId w:val="1"/>
        </w:numPr>
        <w:tabs>
          <w:tab w:val="clear" w:pos="2160"/>
        </w:tabs>
        <w:ind w:left="1800"/>
        <w:rPr>
          <w:iCs/>
          <w:color w:val="000000"/>
          <w:sz w:val="22"/>
          <w:szCs w:val="22"/>
        </w:rPr>
      </w:pPr>
      <w:r w:rsidRPr="002028AD">
        <w:rPr>
          <w:b/>
          <w:bCs/>
          <w:iCs/>
          <w:color w:val="000000"/>
          <w:sz w:val="22"/>
          <w:szCs w:val="22"/>
        </w:rPr>
        <w:t>Adaptive Aids for Persons with Visual and Hearing Impairments: A Consumer</w:t>
      </w:r>
      <w:r>
        <w:rPr>
          <w:b/>
          <w:bCs/>
          <w:iCs/>
          <w:color w:val="000000"/>
          <w:sz w:val="22"/>
          <w:szCs w:val="22"/>
        </w:rPr>
        <w:t>’</w:t>
      </w:r>
      <w:r w:rsidRPr="002028AD">
        <w:rPr>
          <w:b/>
          <w:bCs/>
          <w:iCs/>
          <w:color w:val="000000"/>
          <w:sz w:val="22"/>
          <w:szCs w:val="22"/>
        </w:rPr>
        <w:t>s Guide to Locating Information</w:t>
      </w:r>
      <w:r w:rsidRPr="002028AD">
        <w:rPr>
          <w:iCs/>
          <w:color w:val="000000"/>
          <w:sz w:val="22"/>
          <w:szCs w:val="22"/>
        </w:rPr>
        <w:t>.</w:t>
      </w:r>
      <w:r>
        <w:rPr>
          <w:iCs/>
          <w:color w:val="000000"/>
          <w:sz w:val="22"/>
          <w:szCs w:val="22"/>
        </w:rPr>
        <w:t xml:space="preserve"> </w:t>
      </w:r>
      <w:r w:rsidRPr="002028AD">
        <w:rPr>
          <w:iCs/>
          <w:color w:val="000000"/>
          <w:sz w:val="22"/>
          <w:szCs w:val="22"/>
        </w:rPr>
        <w:t>(Malcolm Coe).</w:t>
      </w:r>
      <w:r>
        <w:rPr>
          <w:iCs/>
          <w:color w:val="000000"/>
          <w:sz w:val="22"/>
          <w:szCs w:val="22"/>
        </w:rPr>
        <w:t xml:space="preserve"> </w:t>
      </w:r>
      <w:r w:rsidRPr="002028AD">
        <w:rPr>
          <w:iCs/>
          <w:color w:val="000000"/>
          <w:sz w:val="22"/>
          <w:szCs w:val="22"/>
        </w:rPr>
        <w:t>1990.</w:t>
      </w:r>
    </w:p>
    <w:p w14:paraId="3D4B6D73" w14:textId="77777777" w:rsidR="00274FE9" w:rsidRPr="002028AD" w:rsidRDefault="00274FE9" w:rsidP="00274FE9">
      <w:pPr>
        <w:numPr>
          <w:ilvl w:val="0"/>
          <w:numId w:val="1"/>
        </w:numPr>
        <w:tabs>
          <w:tab w:val="clear" w:pos="2160"/>
        </w:tabs>
        <w:ind w:left="1800"/>
        <w:rPr>
          <w:iCs/>
          <w:color w:val="000000"/>
          <w:sz w:val="22"/>
          <w:szCs w:val="22"/>
        </w:rPr>
      </w:pPr>
      <w:r w:rsidRPr="002028AD">
        <w:rPr>
          <w:b/>
          <w:bCs/>
          <w:iCs/>
          <w:color w:val="000000"/>
          <w:sz w:val="22"/>
          <w:szCs w:val="22"/>
        </w:rPr>
        <w:t>Breaking Out:</w:t>
      </w:r>
      <w:r>
        <w:rPr>
          <w:b/>
          <w:bCs/>
          <w:iCs/>
          <w:color w:val="000000"/>
          <w:sz w:val="22"/>
          <w:szCs w:val="22"/>
        </w:rPr>
        <w:t xml:space="preserve"> </w:t>
      </w:r>
      <w:r w:rsidRPr="002028AD">
        <w:rPr>
          <w:b/>
          <w:bCs/>
          <w:iCs/>
          <w:color w:val="000000"/>
          <w:sz w:val="22"/>
          <w:szCs w:val="22"/>
        </w:rPr>
        <w:t>Escapes to Alternative Funding in 1988 and 1989, Developmental Disability Groups in Virginia</w:t>
      </w:r>
      <w:r w:rsidRPr="002028AD">
        <w:rPr>
          <w:iCs/>
          <w:color w:val="000000"/>
          <w:sz w:val="22"/>
          <w:szCs w:val="22"/>
        </w:rPr>
        <w:t>.</w:t>
      </w:r>
      <w:r>
        <w:rPr>
          <w:iCs/>
          <w:color w:val="000000"/>
          <w:sz w:val="22"/>
          <w:szCs w:val="22"/>
        </w:rPr>
        <w:t xml:space="preserve"> </w:t>
      </w:r>
      <w:r w:rsidRPr="002028AD">
        <w:rPr>
          <w:iCs/>
          <w:color w:val="000000"/>
          <w:sz w:val="22"/>
          <w:szCs w:val="22"/>
        </w:rPr>
        <w:t>1989.</w:t>
      </w:r>
    </w:p>
    <w:p w14:paraId="11B2B8BC" w14:textId="77777777" w:rsidR="00274FE9" w:rsidRPr="002028AD" w:rsidRDefault="00274FE9" w:rsidP="00274FE9">
      <w:pPr>
        <w:numPr>
          <w:ilvl w:val="0"/>
          <w:numId w:val="1"/>
        </w:numPr>
        <w:tabs>
          <w:tab w:val="clear" w:pos="2160"/>
          <w:tab w:val="left" w:pos="-1440"/>
          <w:tab w:val="left" w:pos="-720"/>
        </w:tabs>
        <w:ind w:left="1800"/>
        <w:rPr>
          <w:iCs/>
          <w:color w:val="000000"/>
          <w:sz w:val="22"/>
          <w:szCs w:val="22"/>
        </w:rPr>
      </w:pPr>
      <w:r w:rsidRPr="002028AD">
        <w:rPr>
          <w:b/>
          <w:bCs/>
          <w:iCs/>
          <w:color w:val="000000"/>
          <w:sz w:val="22"/>
          <w:szCs w:val="22"/>
        </w:rPr>
        <w:t>Consumer Groups Memb</w:t>
      </w:r>
      <w:r>
        <w:rPr>
          <w:b/>
          <w:bCs/>
          <w:iCs/>
          <w:color w:val="000000"/>
          <w:sz w:val="22"/>
          <w:szCs w:val="22"/>
        </w:rPr>
        <w:t xml:space="preserve">ership: A Study with Practical </w:t>
      </w:r>
      <w:r w:rsidRPr="002028AD">
        <w:rPr>
          <w:b/>
          <w:bCs/>
          <w:iCs/>
          <w:color w:val="000000"/>
          <w:sz w:val="22"/>
          <w:szCs w:val="22"/>
        </w:rPr>
        <w:t>Recommendations to Increase the Membership of Virginia's Advocacy Groups</w:t>
      </w:r>
      <w:r w:rsidRPr="002028AD">
        <w:rPr>
          <w:iCs/>
          <w:color w:val="000000"/>
          <w:sz w:val="22"/>
          <w:szCs w:val="22"/>
        </w:rPr>
        <w:t>.</w:t>
      </w:r>
      <w:r>
        <w:rPr>
          <w:iCs/>
          <w:color w:val="000000"/>
          <w:sz w:val="22"/>
          <w:szCs w:val="22"/>
        </w:rPr>
        <w:t xml:space="preserve"> </w:t>
      </w:r>
      <w:r w:rsidRPr="002028AD">
        <w:rPr>
          <w:iCs/>
          <w:color w:val="000000"/>
          <w:sz w:val="22"/>
          <w:szCs w:val="22"/>
        </w:rPr>
        <w:t>(Co-Author).</w:t>
      </w:r>
      <w:r>
        <w:rPr>
          <w:iCs/>
          <w:color w:val="000000"/>
          <w:sz w:val="22"/>
          <w:szCs w:val="22"/>
        </w:rPr>
        <w:t xml:space="preserve"> </w:t>
      </w:r>
      <w:r w:rsidRPr="002028AD">
        <w:rPr>
          <w:iCs/>
          <w:color w:val="000000"/>
          <w:sz w:val="22"/>
          <w:szCs w:val="22"/>
        </w:rPr>
        <w:t>1989.</w:t>
      </w:r>
    </w:p>
    <w:p w14:paraId="1065C39D" w14:textId="77777777" w:rsidR="00274FE9" w:rsidRDefault="00274FE9" w:rsidP="00274FE9">
      <w:pPr>
        <w:numPr>
          <w:ilvl w:val="0"/>
          <w:numId w:val="2"/>
        </w:numPr>
        <w:tabs>
          <w:tab w:val="clear" w:pos="2160"/>
        </w:tabs>
        <w:ind w:left="1800"/>
        <w:rPr>
          <w:iCs/>
          <w:color w:val="000000"/>
          <w:sz w:val="22"/>
          <w:szCs w:val="22"/>
        </w:rPr>
      </w:pPr>
      <w:r w:rsidRPr="002028AD">
        <w:rPr>
          <w:b/>
          <w:bCs/>
          <w:iCs/>
          <w:color w:val="000000"/>
          <w:sz w:val="22"/>
          <w:szCs w:val="22"/>
        </w:rPr>
        <w:t>A Foundation Proposal Sampler: Examples from Successfu</w:t>
      </w:r>
      <w:r>
        <w:rPr>
          <w:b/>
          <w:bCs/>
          <w:iCs/>
          <w:color w:val="000000"/>
          <w:sz w:val="22"/>
          <w:szCs w:val="22"/>
        </w:rPr>
        <w:t xml:space="preserve">l </w:t>
      </w:r>
      <w:r w:rsidRPr="002028AD">
        <w:rPr>
          <w:b/>
          <w:bCs/>
          <w:iCs/>
          <w:color w:val="000000"/>
          <w:sz w:val="22"/>
          <w:szCs w:val="22"/>
        </w:rPr>
        <w:t>Foundations, Proposals by Disability Consumer Groups</w:t>
      </w:r>
      <w:r w:rsidRPr="002028AD">
        <w:rPr>
          <w:iCs/>
          <w:color w:val="000000"/>
          <w:sz w:val="22"/>
          <w:szCs w:val="22"/>
        </w:rPr>
        <w:t>.</w:t>
      </w:r>
      <w:r>
        <w:rPr>
          <w:iCs/>
          <w:color w:val="000000"/>
          <w:sz w:val="22"/>
          <w:szCs w:val="22"/>
        </w:rPr>
        <w:t xml:space="preserve"> </w:t>
      </w:r>
      <w:r w:rsidRPr="002028AD">
        <w:rPr>
          <w:iCs/>
          <w:color w:val="000000"/>
          <w:sz w:val="22"/>
          <w:szCs w:val="22"/>
        </w:rPr>
        <w:t>1988.</w:t>
      </w:r>
    </w:p>
    <w:p w14:paraId="2B0E242B" w14:textId="77777777" w:rsidR="00274FE9" w:rsidRPr="002028AD" w:rsidRDefault="00274FE9" w:rsidP="00274FE9">
      <w:pPr>
        <w:rPr>
          <w:iCs/>
          <w:color w:val="000000"/>
          <w:sz w:val="22"/>
          <w:szCs w:val="22"/>
        </w:rPr>
      </w:pPr>
    </w:p>
    <w:p w14:paraId="588E600F" w14:textId="77777777" w:rsidR="00274FE9" w:rsidRDefault="00274FE9" w:rsidP="00274FE9">
      <w:pPr>
        <w:ind w:left="1440" w:hanging="720"/>
        <w:rPr>
          <w:iCs/>
          <w:color w:val="000000"/>
          <w:sz w:val="22"/>
          <w:szCs w:val="22"/>
        </w:rPr>
      </w:pPr>
      <w:r w:rsidRPr="002028AD">
        <w:rPr>
          <w:iCs/>
          <w:color w:val="000000"/>
          <w:sz w:val="22"/>
          <w:szCs w:val="22"/>
        </w:rPr>
        <w:t>Goalder, J</w:t>
      </w:r>
      <w:r>
        <w:rPr>
          <w:iCs/>
          <w:color w:val="000000"/>
          <w:sz w:val="22"/>
          <w:szCs w:val="22"/>
        </w:rPr>
        <w:t>. S., Martin, Jr., E. D., Heck, M. J., Gandy, G.</w:t>
      </w:r>
      <w:r w:rsidRPr="002028AD">
        <w:rPr>
          <w:iCs/>
          <w:color w:val="000000"/>
          <w:sz w:val="22"/>
          <w:szCs w:val="22"/>
        </w:rPr>
        <w:t xml:space="preserve"> R., </w:t>
      </w:r>
      <w:r>
        <w:rPr>
          <w:iCs/>
          <w:color w:val="000000"/>
          <w:sz w:val="22"/>
          <w:szCs w:val="22"/>
        </w:rPr>
        <w:t>&amp; Jarrell, G.</w:t>
      </w:r>
      <w:r w:rsidRPr="002028AD">
        <w:rPr>
          <w:iCs/>
          <w:color w:val="000000"/>
          <w:sz w:val="22"/>
          <w:szCs w:val="22"/>
        </w:rPr>
        <w:t xml:space="preserve"> R. </w:t>
      </w:r>
      <w:r>
        <w:rPr>
          <w:iCs/>
          <w:color w:val="000000"/>
          <w:sz w:val="22"/>
          <w:szCs w:val="22"/>
        </w:rPr>
        <w:t>(1989).</w:t>
      </w:r>
      <w:r w:rsidRPr="002028AD">
        <w:rPr>
          <w:iCs/>
          <w:color w:val="000000"/>
          <w:sz w:val="22"/>
          <w:szCs w:val="22"/>
        </w:rPr>
        <w:t xml:space="preserve"> </w:t>
      </w:r>
      <w:r w:rsidRPr="003E4206">
        <w:rPr>
          <w:bCs/>
          <w:i/>
          <w:iCs/>
          <w:color w:val="000000"/>
          <w:sz w:val="22"/>
          <w:szCs w:val="22"/>
        </w:rPr>
        <w:t xml:space="preserve">Life </w:t>
      </w:r>
      <w:r>
        <w:rPr>
          <w:bCs/>
          <w:i/>
          <w:iCs/>
          <w:color w:val="000000"/>
          <w:sz w:val="22"/>
          <w:szCs w:val="22"/>
        </w:rPr>
        <w:t>p</w:t>
      </w:r>
      <w:r w:rsidRPr="003E4206">
        <w:rPr>
          <w:bCs/>
          <w:i/>
          <w:iCs/>
          <w:color w:val="000000"/>
          <w:sz w:val="22"/>
          <w:szCs w:val="22"/>
        </w:rPr>
        <w:t>atterns:</w:t>
      </w:r>
      <w:r>
        <w:rPr>
          <w:bCs/>
          <w:i/>
          <w:iCs/>
          <w:color w:val="000000"/>
          <w:sz w:val="22"/>
          <w:szCs w:val="22"/>
        </w:rPr>
        <w:t xml:space="preserve"> </w:t>
      </w:r>
      <w:r w:rsidRPr="003E4206">
        <w:rPr>
          <w:bCs/>
          <w:i/>
          <w:iCs/>
          <w:color w:val="000000"/>
          <w:sz w:val="22"/>
          <w:szCs w:val="22"/>
        </w:rPr>
        <w:t xml:space="preserve">A </w:t>
      </w:r>
      <w:r>
        <w:rPr>
          <w:bCs/>
          <w:i/>
          <w:iCs/>
          <w:color w:val="000000"/>
          <w:sz w:val="22"/>
          <w:szCs w:val="22"/>
        </w:rPr>
        <w:t>r</w:t>
      </w:r>
      <w:r w:rsidRPr="003E4206">
        <w:rPr>
          <w:bCs/>
          <w:i/>
          <w:iCs/>
          <w:color w:val="000000"/>
          <w:sz w:val="22"/>
          <w:szCs w:val="22"/>
        </w:rPr>
        <w:t xml:space="preserve">eport on </w:t>
      </w:r>
      <w:r>
        <w:rPr>
          <w:bCs/>
          <w:i/>
          <w:iCs/>
          <w:color w:val="000000"/>
          <w:sz w:val="22"/>
          <w:szCs w:val="22"/>
        </w:rPr>
        <w:t>l</w:t>
      </w:r>
      <w:r w:rsidRPr="003E4206">
        <w:rPr>
          <w:bCs/>
          <w:i/>
          <w:iCs/>
          <w:color w:val="000000"/>
          <w:sz w:val="22"/>
          <w:szCs w:val="22"/>
        </w:rPr>
        <w:t xml:space="preserve">ife and </w:t>
      </w:r>
      <w:r>
        <w:rPr>
          <w:bCs/>
          <w:i/>
          <w:iCs/>
          <w:color w:val="000000"/>
          <w:sz w:val="22"/>
          <w:szCs w:val="22"/>
        </w:rPr>
        <w:t>s</w:t>
      </w:r>
      <w:r w:rsidRPr="003E4206">
        <w:rPr>
          <w:bCs/>
          <w:i/>
          <w:iCs/>
          <w:color w:val="000000"/>
          <w:sz w:val="22"/>
          <w:szCs w:val="22"/>
        </w:rPr>
        <w:t xml:space="preserve">ervice </w:t>
      </w:r>
      <w:r>
        <w:rPr>
          <w:bCs/>
          <w:i/>
          <w:iCs/>
          <w:color w:val="000000"/>
          <w:sz w:val="22"/>
          <w:szCs w:val="22"/>
        </w:rPr>
        <w:t>s</w:t>
      </w:r>
      <w:r w:rsidRPr="003E4206">
        <w:rPr>
          <w:bCs/>
          <w:i/>
          <w:iCs/>
          <w:color w:val="000000"/>
          <w:sz w:val="22"/>
          <w:szCs w:val="22"/>
        </w:rPr>
        <w:t xml:space="preserve">atisfaction of Virginians with </w:t>
      </w:r>
      <w:r>
        <w:rPr>
          <w:bCs/>
          <w:i/>
          <w:iCs/>
          <w:color w:val="000000"/>
          <w:sz w:val="22"/>
          <w:szCs w:val="22"/>
        </w:rPr>
        <w:t>d</w:t>
      </w:r>
      <w:r w:rsidRPr="003E4206">
        <w:rPr>
          <w:bCs/>
          <w:i/>
          <w:iCs/>
          <w:color w:val="000000"/>
          <w:sz w:val="22"/>
          <w:szCs w:val="22"/>
        </w:rPr>
        <w:t>evelopmental</w:t>
      </w:r>
      <w:r>
        <w:rPr>
          <w:bCs/>
          <w:i/>
          <w:iCs/>
          <w:color w:val="000000"/>
          <w:sz w:val="22"/>
          <w:szCs w:val="22"/>
        </w:rPr>
        <w:t xml:space="preserve"> d</w:t>
      </w:r>
      <w:r w:rsidRPr="003E4206">
        <w:rPr>
          <w:bCs/>
          <w:i/>
          <w:iCs/>
          <w:color w:val="000000"/>
          <w:sz w:val="22"/>
          <w:szCs w:val="22"/>
        </w:rPr>
        <w:t>isabilities</w:t>
      </w:r>
      <w:r w:rsidRPr="003E4206">
        <w:rPr>
          <w:i/>
          <w:iCs/>
          <w:color w:val="000000"/>
          <w:sz w:val="22"/>
          <w:szCs w:val="22"/>
        </w:rPr>
        <w:t>.</w:t>
      </w:r>
      <w:r>
        <w:rPr>
          <w:iCs/>
          <w:color w:val="000000"/>
          <w:sz w:val="22"/>
          <w:szCs w:val="22"/>
        </w:rPr>
        <w:t xml:space="preserve"> </w:t>
      </w:r>
      <w:r w:rsidRPr="002028AD">
        <w:rPr>
          <w:iCs/>
          <w:color w:val="000000"/>
          <w:sz w:val="22"/>
          <w:szCs w:val="22"/>
        </w:rPr>
        <w:t>Richmond, V</w:t>
      </w:r>
      <w:r>
        <w:rPr>
          <w:iCs/>
          <w:color w:val="000000"/>
          <w:sz w:val="22"/>
          <w:szCs w:val="22"/>
        </w:rPr>
        <w:t>A</w:t>
      </w:r>
      <w:r w:rsidRPr="002028AD">
        <w:rPr>
          <w:iCs/>
          <w:color w:val="000000"/>
          <w:sz w:val="22"/>
          <w:szCs w:val="22"/>
        </w:rPr>
        <w:t xml:space="preserve">: Department of Rehabilitation Counseling, Virginia Commonwealth University. </w:t>
      </w:r>
    </w:p>
    <w:p w14:paraId="69080281" w14:textId="77777777" w:rsidR="00274FE9" w:rsidRPr="002028AD" w:rsidRDefault="00274FE9" w:rsidP="00274FE9">
      <w:pPr>
        <w:ind w:left="1440" w:hanging="720"/>
        <w:rPr>
          <w:iCs/>
          <w:color w:val="000000"/>
          <w:sz w:val="22"/>
          <w:szCs w:val="22"/>
        </w:rPr>
      </w:pPr>
      <w:r>
        <w:rPr>
          <w:iCs/>
          <w:color w:val="000000"/>
          <w:sz w:val="22"/>
          <w:szCs w:val="22"/>
        </w:rPr>
        <w:lastRenderedPageBreak/>
        <w:t>Jarrell, G.</w:t>
      </w:r>
      <w:r w:rsidRPr="002028AD">
        <w:rPr>
          <w:iCs/>
          <w:color w:val="000000"/>
          <w:sz w:val="22"/>
          <w:szCs w:val="22"/>
        </w:rPr>
        <w:t xml:space="preserve"> R.</w:t>
      </w:r>
      <w:r>
        <w:rPr>
          <w:iCs/>
          <w:color w:val="000000"/>
          <w:sz w:val="22"/>
          <w:szCs w:val="22"/>
        </w:rPr>
        <w:t>, &amp; Martin, Jr., E. D</w:t>
      </w:r>
      <w:r w:rsidRPr="000116AC">
        <w:rPr>
          <w:iCs/>
          <w:color w:val="000000"/>
          <w:sz w:val="22"/>
          <w:szCs w:val="22"/>
        </w:rPr>
        <w:t xml:space="preserve">. </w:t>
      </w:r>
      <w:r>
        <w:rPr>
          <w:iCs/>
          <w:color w:val="000000"/>
          <w:sz w:val="22"/>
          <w:szCs w:val="22"/>
        </w:rPr>
        <w:t xml:space="preserve">(1987). </w:t>
      </w:r>
      <w:r w:rsidRPr="000116AC">
        <w:rPr>
          <w:bCs/>
          <w:iCs/>
          <w:color w:val="000000"/>
          <w:sz w:val="22"/>
          <w:szCs w:val="22"/>
        </w:rPr>
        <w:t xml:space="preserve">The </w:t>
      </w:r>
      <w:r>
        <w:rPr>
          <w:bCs/>
          <w:iCs/>
          <w:color w:val="000000"/>
          <w:sz w:val="22"/>
          <w:szCs w:val="22"/>
        </w:rPr>
        <w:t>d</w:t>
      </w:r>
      <w:r w:rsidRPr="000116AC">
        <w:rPr>
          <w:bCs/>
          <w:iCs/>
          <w:color w:val="000000"/>
          <w:sz w:val="22"/>
          <w:szCs w:val="22"/>
        </w:rPr>
        <w:t xml:space="preserve">isability </w:t>
      </w:r>
      <w:r>
        <w:rPr>
          <w:bCs/>
          <w:iCs/>
          <w:color w:val="000000"/>
          <w:sz w:val="22"/>
          <w:szCs w:val="22"/>
        </w:rPr>
        <w:t>g</w:t>
      </w:r>
      <w:r w:rsidRPr="000116AC">
        <w:rPr>
          <w:bCs/>
          <w:iCs/>
          <w:color w:val="000000"/>
          <w:sz w:val="22"/>
          <w:szCs w:val="22"/>
        </w:rPr>
        <w:t>uide</w:t>
      </w:r>
      <w:r>
        <w:rPr>
          <w:bCs/>
          <w:iCs/>
          <w:color w:val="000000"/>
          <w:sz w:val="22"/>
          <w:szCs w:val="22"/>
        </w:rPr>
        <w:t>.</w:t>
      </w:r>
      <w:r w:rsidRPr="002028AD">
        <w:rPr>
          <w:b/>
          <w:bCs/>
          <w:iCs/>
          <w:color w:val="000000"/>
          <w:sz w:val="22"/>
          <w:szCs w:val="22"/>
        </w:rPr>
        <w:t xml:space="preserve"> </w:t>
      </w:r>
      <w:r w:rsidRPr="003C499A">
        <w:rPr>
          <w:bCs/>
          <w:iCs/>
          <w:color w:val="000000"/>
          <w:sz w:val="22"/>
          <w:szCs w:val="22"/>
        </w:rPr>
        <w:t>In</w:t>
      </w:r>
      <w:r w:rsidRPr="002028AD">
        <w:rPr>
          <w:b/>
          <w:bCs/>
          <w:iCs/>
          <w:color w:val="000000"/>
          <w:sz w:val="22"/>
          <w:szCs w:val="22"/>
        </w:rPr>
        <w:t xml:space="preserve"> </w:t>
      </w:r>
      <w:r w:rsidRPr="000116AC">
        <w:rPr>
          <w:bCs/>
          <w:i/>
          <w:iCs/>
          <w:color w:val="000000"/>
          <w:sz w:val="22"/>
          <w:szCs w:val="22"/>
        </w:rPr>
        <w:t xml:space="preserve">The11th </w:t>
      </w:r>
      <w:r>
        <w:rPr>
          <w:bCs/>
          <w:i/>
          <w:iCs/>
          <w:color w:val="000000"/>
          <w:sz w:val="22"/>
          <w:szCs w:val="22"/>
        </w:rPr>
        <w:t>a</w:t>
      </w:r>
      <w:r w:rsidRPr="000116AC">
        <w:rPr>
          <w:bCs/>
          <w:i/>
          <w:iCs/>
          <w:color w:val="000000"/>
          <w:sz w:val="22"/>
          <w:szCs w:val="22"/>
        </w:rPr>
        <w:t xml:space="preserve">nnual </w:t>
      </w:r>
      <w:r>
        <w:rPr>
          <w:bCs/>
          <w:i/>
          <w:iCs/>
          <w:color w:val="000000"/>
          <w:sz w:val="22"/>
          <w:szCs w:val="22"/>
        </w:rPr>
        <w:t>s</w:t>
      </w:r>
      <w:r w:rsidRPr="000116AC">
        <w:rPr>
          <w:bCs/>
          <w:i/>
          <w:iCs/>
          <w:color w:val="000000"/>
          <w:sz w:val="22"/>
          <w:szCs w:val="22"/>
        </w:rPr>
        <w:t xml:space="preserve">ummer </w:t>
      </w:r>
      <w:r>
        <w:rPr>
          <w:bCs/>
          <w:i/>
          <w:iCs/>
          <w:color w:val="000000"/>
          <w:sz w:val="22"/>
          <w:szCs w:val="22"/>
        </w:rPr>
        <w:t>r</w:t>
      </w:r>
      <w:r w:rsidRPr="000116AC">
        <w:rPr>
          <w:bCs/>
          <w:i/>
          <w:iCs/>
          <w:color w:val="000000"/>
          <w:sz w:val="22"/>
          <w:szCs w:val="22"/>
        </w:rPr>
        <w:t>etreat</w:t>
      </w:r>
      <w:r>
        <w:rPr>
          <w:bCs/>
          <w:i/>
          <w:iCs/>
          <w:color w:val="000000"/>
          <w:sz w:val="22"/>
          <w:szCs w:val="22"/>
        </w:rPr>
        <w:t>–</w:t>
      </w:r>
      <w:r w:rsidRPr="000116AC">
        <w:rPr>
          <w:bCs/>
          <w:i/>
          <w:iCs/>
          <w:color w:val="000000"/>
          <w:sz w:val="22"/>
          <w:szCs w:val="22"/>
        </w:rPr>
        <w:t>Practical</w:t>
      </w:r>
      <w:r>
        <w:rPr>
          <w:bCs/>
          <w:i/>
          <w:iCs/>
          <w:color w:val="000000"/>
          <w:sz w:val="22"/>
          <w:szCs w:val="22"/>
        </w:rPr>
        <w:t xml:space="preserve"> i</w:t>
      </w:r>
      <w:r w:rsidRPr="000116AC">
        <w:rPr>
          <w:bCs/>
          <w:i/>
          <w:iCs/>
          <w:color w:val="000000"/>
          <w:sz w:val="22"/>
          <w:szCs w:val="22"/>
        </w:rPr>
        <w:t>ssues</w:t>
      </w:r>
      <w:r w:rsidRPr="000116AC">
        <w:rPr>
          <w:i/>
          <w:iCs/>
          <w:color w:val="000000"/>
          <w:sz w:val="22"/>
          <w:szCs w:val="22"/>
        </w:rPr>
        <w:t xml:space="preserve"> </w:t>
      </w:r>
      <w:r w:rsidRPr="000116AC">
        <w:rPr>
          <w:bCs/>
          <w:i/>
          <w:iCs/>
          <w:color w:val="000000"/>
          <w:sz w:val="22"/>
          <w:szCs w:val="22"/>
        </w:rPr>
        <w:t xml:space="preserve">in </w:t>
      </w:r>
      <w:r>
        <w:rPr>
          <w:bCs/>
          <w:i/>
          <w:iCs/>
          <w:color w:val="000000"/>
          <w:sz w:val="22"/>
          <w:szCs w:val="22"/>
        </w:rPr>
        <w:t>p</w:t>
      </w:r>
      <w:r w:rsidRPr="000116AC">
        <w:rPr>
          <w:bCs/>
          <w:i/>
          <w:iCs/>
          <w:color w:val="000000"/>
          <w:sz w:val="22"/>
          <w:szCs w:val="22"/>
        </w:rPr>
        <w:t xml:space="preserve">rimary </w:t>
      </w:r>
      <w:r>
        <w:rPr>
          <w:bCs/>
          <w:i/>
          <w:iCs/>
          <w:color w:val="000000"/>
          <w:sz w:val="22"/>
          <w:szCs w:val="22"/>
        </w:rPr>
        <w:t>c</w:t>
      </w:r>
      <w:r w:rsidRPr="000116AC">
        <w:rPr>
          <w:bCs/>
          <w:i/>
          <w:iCs/>
          <w:color w:val="000000"/>
          <w:sz w:val="22"/>
          <w:szCs w:val="22"/>
        </w:rPr>
        <w:t>are</w:t>
      </w:r>
      <w:r>
        <w:rPr>
          <w:bCs/>
          <w:i/>
          <w:iCs/>
          <w:color w:val="000000"/>
          <w:sz w:val="22"/>
          <w:szCs w:val="22"/>
        </w:rPr>
        <w:t xml:space="preserve"> </w:t>
      </w:r>
      <w:r>
        <w:rPr>
          <w:bCs/>
          <w:iCs/>
          <w:color w:val="000000"/>
          <w:sz w:val="22"/>
          <w:szCs w:val="22"/>
        </w:rPr>
        <w:t>(pp. 101–132)</w:t>
      </w:r>
      <w:r w:rsidRPr="000116AC">
        <w:rPr>
          <w:i/>
          <w:iCs/>
          <w:color w:val="000000"/>
          <w:sz w:val="22"/>
          <w:szCs w:val="22"/>
        </w:rPr>
        <w:t>.</w:t>
      </w:r>
      <w:r w:rsidRPr="002028AD">
        <w:rPr>
          <w:iCs/>
          <w:color w:val="000000"/>
          <w:sz w:val="22"/>
          <w:szCs w:val="22"/>
        </w:rPr>
        <w:t xml:space="preserve"> Richmond, VA: Medical College of Virginia, Virginia Commonwealth University.</w:t>
      </w:r>
    </w:p>
    <w:p w14:paraId="7354EDA5" w14:textId="77777777" w:rsidR="00274FE9" w:rsidRPr="002028AD" w:rsidRDefault="00274FE9" w:rsidP="00274FE9">
      <w:pPr>
        <w:ind w:left="1440" w:hanging="720"/>
        <w:rPr>
          <w:iCs/>
          <w:color w:val="000000"/>
          <w:sz w:val="22"/>
          <w:szCs w:val="22"/>
        </w:rPr>
      </w:pPr>
      <w:r w:rsidRPr="002028AD">
        <w:rPr>
          <w:iCs/>
          <w:color w:val="000000"/>
          <w:sz w:val="22"/>
          <w:szCs w:val="22"/>
        </w:rPr>
        <w:t>Gandy, G. L.</w:t>
      </w:r>
      <w:r>
        <w:rPr>
          <w:iCs/>
          <w:color w:val="000000"/>
          <w:sz w:val="22"/>
          <w:szCs w:val="22"/>
        </w:rPr>
        <w:t>, &amp;</w:t>
      </w:r>
      <w:r w:rsidRPr="002028AD">
        <w:rPr>
          <w:iCs/>
          <w:color w:val="000000"/>
          <w:sz w:val="22"/>
          <w:szCs w:val="22"/>
        </w:rPr>
        <w:t xml:space="preserve"> Martin, Jr., E. D.</w:t>
      </w:r>
      <w:r>
        <w:rPr>
          <w:iCs/>
          <w:color w:val="000000"/>
          <w:sz w:val="22"/>
          <w:szCs w:val="22"/>
        </w:rPr>
        <w:t xml:space="preserve"> (1987). P</w:t>
      </w:r>
      <w:r w:rsidRPr="003E4206">
        <w:rPr>
          <w:bCs/>
          <w:iCs/>
          <w:color w:val="000000"/>
          <w:sz w:val="22"/>
          <w:szCs w:val="22"/>
        </w:rPr>
        <w:t xml:space="preserve">hilosophical and </w:t>
      </w:r>
      <w:r>
        <w:rPr>
          <w:bCs/>
          <w:iCs/>
          <w:color w:val="000000"/>
          <w:sz w:val="22"/>
          <w:szCs w:val="22"/>
        </w:rPr>
        <w:t>e</w:t>
      </w:r>
      <w:r w:rsidRPr="003E4206">
        <w:rPr>
          <w:bCs/>
          <w:iCs/>
          <w:color w:val="000000"/>
          <w:sz w:val="22"/>
          <w:szCs w:val="22"/>
        </w:rPr>
        <w:t xml:space="preserve">ducational </w:t>
      </w:r>
      <w:r>
        <w:rPr>
          <w:bCs/>
          <w:iCs/>
          <w:color w:val="000000"/>
          <w:sz w:val="22"/>
          <w:szCs w:val="22"/>
        </w:rPr>
        <w:t>c</w:t>
      </w:r>
      <w:r w:rsidRPr="003E4206">
        <w:rPr>
          <w:bCs/>
          <w:iCs/>
          <w:color w:val="000000"/>
          <w:sz w:val="22"/>
          <w:szCs w:val="22"/>
        </w:rPr>
        <w:t>onsiderations: Foundations of the</w:t>
      </w:r>
      <w:r w:rsidRPr="003E4206">
        <w:rPr>
          <w:iCs/>
          <w:color w:val="000000"/>
          <w:sz w:val="22"/>
          <w:szCs w:val="22"/>
        </w:rPr>
        <w:t xml:space="preserve"> </w:t>
      </w:r>
      <w:r>
        <w:rPr>
          <w:iCs/>
          <w:color w:val="000000"/>
          <w:sz w:val="22"/>
          <w:szCs w:val="22"/>
        </w:rPr>
        <w:t>r</w:t>
      </w:r>
      <w:r w:rsidRPr="003E4206">
        <w:rPr>
          <w:bCs/>
          <w:iCs/>
          <w:color w:val="000000"/>
          <w:sz w:val="22"/>
          <w:szCs w:val="22"/>
        </w:rPr>
        <w:t xml:space="preserve">ehabilitation </w:t>
      </w:r>
      <w:r>
        <w:rPr>
          <w:bCs/>
          <w:iCs/>
          <w:color w:val="000000"/>
          <w:sz w:val="22"/>
          <w:szCs w:val="22"/>
        </w:rPr>
        <w:t>p</w:t>
      </w:r>
      <w:r w:rsidRPr="003E4206">
        <w:rPr>
          <w:bCs/>
          <w:iCs/>
          <w:color w:val="000000"/>
          <w:sz w:val="22"/>
          <w:szCs w:val="22"/>
        </w:rPr>
        <w:t>rocess</w:t>
      </w:r>
      <w:r>
        <w:rPr>
          <w:bCs/>
          <w:iCs/>
          <w:color w:val="000000"/>
          <w:sz w:val="22"/>
          <w:szCs w:val="22"/>
        </w:rPr>
        <w:t xml:space="preserve">. </w:t>
      </w:r>
      <w:r>
        <w:rPr>
          <w:iCs/>
          <w:color w:val="000000"/>
          <w:sz w:val="22"/>
          <w:szCs w:val="22"/>
        </w:rPr>
        <w:t>In G. L. Gandy, E. D.</w:t>
      </w:r>
      <w:r w:rsidRPr="002028AD">
        <w:rPr>
          <w:iCs/>
          <w:color w:val="000000"/>
          <w:sz w:val="22"/>
          <w:szCs w:val="22"/>
        </w:rPr>
        <w:t xml:space="preserve"> Martin, J</w:t>
      </w:r>
      <w:r>
        <w:rPr>
          <w:iCs/>
          <w:color w:val="000000"/>
          <w:sz w:val="22"/>
          <w:szCs w:val="22"/>
        </w:rPr>
        <w:t>r., R.</w:t>
      </w:r>
      <w:r w:rsidRPr="002028AD">
        <w:rPr>
          <w:iCs/>
          <w:color w:val="000000"/>
          <w:sz w:val="22"/>
          <w:szCs w:val="22"/>
        </w:rPr>
        <w:t xml:space="preserve"> E. Hardy</w:t>
      </w:r>
      <w:r>
        <w:rPr>
          <w:iCs/>
          <w:color w:val="000000"/>
          <w:sz w:val="22"/>
          <w:szCs w:val="22"/>
        </w:rPr>
        <w:t>, &amp; J.</w:t>
      </w:r>
      <w:r w:rsidRPr="002028AD">
        <w:rPr>
          <w:iCs/>
          <w:color w:val="000000"/>
          <w:sz w:val="22"/>
          <w:szCs w:val="22"/>
        </w:rPr>
        <w:t xml:space="preserve"> G. Cull, Jr. (Eds</w:t>
      </w:r>
      <w:r>
        <w:rPr>
          <w:iCs/>
          <w:color w:val="000000"/>
          <w:sz w:val="22"/>
          <w:szCs w:val="22"/>
        </w:rPr>
        <w:t>.</w:t>
      </w:r>
      <w:r w:rsidRPr="002028AD">
        <w:rPr>
          <w:iCs/>
          <w:color w:val="000000"/>
          <w:sz w:val="22"/>
          <w:szCs w:val="22"/>
        </w:rPr>
        <w:t xml:space="preserve">), </w:t>
      </w:r>
      <w:r w:rsidRPr="003E4206">
        <w:rPr>
          <w:i/>
          <w:iCs/>
          <w:color w:val="000000"/>
          <w:sz w:val="22"/>
          <w:szCs w:val="22"/>
        </w:rPr>
        <w:t xml:space="preserve">Rehabilitation </w:t>
      </w:r>
      <w:r>
        <w:rPr>
          <w:i/>
          <w:iCs/>
          <w:color w:val="000000"/>
          <w:sz w:val="22"/>
          <w:szCs w:val="22"/>
        </w:rPr>
        <w:t>c</w:t>
      </w:r>
      <w:r w:rsidRPr="003E4206">
        <w:rPr>
          <w:i/>
          <w:iCs/>
          <w:color w:val="000000"/>
          <w:sz w:val="22"/>
          <w:szCs w:val="22"/>
        </w:rPr>
        <w:t xml:space="preserve">ounseling and </w:t>
      </w:r>
      <w:r>
        <w:rPr>
          <w:i/>
          <w:iCs/>
          <w:color w:val="000000"/>
          <w:sz w:val="22"/>
          <w:szCs w:val="22"/>
        </w:rPr>
        <w:t>s</w:t>
      </w:r>
      <w:r w:rsidRPr="003E4206">
        <w:rPr>
          <w:i/>
          <w:iCs/>
          <w:color w:val="000000"/>
          <w:sz w:val="22"/>
          <w:szCs w:val="22"/>
        </w:rPr>
        <w:t>ervices:</w:t>
      </w:r>
      <w:r>
        <w:rPr>
          <w:i/>
          <w:iCs/>
          <w:color w:val="000000"/>
          <w:sz w:val="22"/>
          <w:szCs w:val="22"/>
        </w:rPr>
        <w:t xml:space="preserve"> Profession and p</w:t>
      </w:r>
      <w:r w:rsidRPr="003E4206">
        <w:rPr>
          <w:i/>
          <w:iCs/>
          <w:color w:val="000000"/>
          <w:sz w:val="22"/>
          <w:szCs w:val="22"/>
        </w:rPr>
        <w:t>rocess</w:t>
      </w:r>
      <w:r>
        <w:rPr>
          <w:i/>
          <w:iCs/>
          <w:color w:val="000000"/>
          <w:sz w:val="22"/>
          <w:szCs w:val="22"/>
        </w:rPr>
        <w:t xml:space="preserve"> </w:t>
      </w:r>
      <w:r>
        <w:rPr>
          <w:iCs/>
          <w:color w:val="000000"/>
          <w:sz w:val="22"/>
          <w:szCs w:val="22"/>
        </w:rPr>
        <w:t>(pp. 55–84)</w:t>
      </w:r>
      <w:r w:rsidRPr="003E4206">
        <w:rPr>
          <w:i/>
          <w:iCs/>
          <w:color w:val="000000"/>
          <w:sz w:val="22"/>
          <w:szCs w:val="22"/>
        </w:rPr>
        <w:t>.</w:t>
      </w:r>
      <w:r>
        <w:rPr>
          <w:iCs/>
          <w:color w:val="000000"/>
          <w:sz w:val="22"/>
          <w:szCs w:val="22"/>
        </w:rPr>
        <w:t xml:space="preserve"> </w:t>
      </w:r>
      <w:r w:rsidRPr="002028AD">
        <w:rPr>
          <w:iCs/>
          <w:color w:val="000000"/>
          <w:sz w:val="22"/>
          <w:szCs w:val="22"/>
        </w:rPr>
        <w:t>Springfield, IL:</w:t>
      </w:r>
      <w:r>
        <w:rPr>
          <w:iCs/>
          <w:color w:val="000000"/>
          <w:sz w:val="22"/>
          <w:szCs w:val="22"/>
        </w:rPr>
        <w:t xml:space="preserve"> Charles C. Thomas</w:t>
      </w:r>
      <w:r w:rsidRPr="002028AD">
        <w:rPr>
          <w:iCs/>
          <w:color w:val="000000"/>
          <w:sz w:val="22"/>
          <w:szCs w:val="22"/>
        </w:rPr>
        <w:t>.</w:t>
      </w:r>
    </w:p>
    <w:p w14:paraId="1C2DCA88" w14:textId="77777777" w:rsidR="00274FE9" w:rsidRPr="002028AD" w:rsidRDefault="00274FE9" w:rsidP="00274FE9">
      <w:pPr>
        <w:ind w:left="1440" w:hanging="720"/>
        <w:rPr>
          <w:iCs/>
          <w:color w:val="000000"/>
          <w:sz w:val="22"/>
          <w:szCs w:val="22"/>
        </w:rPr>
      </w:pPr>
      <w:r w:rsidRPr="002028AD">
        <w:rPr>
          <w:iCs/>
          <w:color w:val="000000"/>
          <w:sz w:val="22"/>
          <w:szCs w:val="22"/>
        </w:rPr>
        <w:t>Jarrell, G. R., Hardy, R.E.,</w:t>
      </w:r>
      <w:r>
        <w:rPr>
          <w:iCs/>
          <w:color w:val="000000"/>
          <w:sz w:val="22"/>
          <w:szCs w:val="22"/>
        </w:rPr>
        <w:t xml:space="preserve"> &amp;</w:t>
      </w:r>
      <w:r w:rsidRPr="002028AD">
        <w:rPr>
          <w:iCs/>
          <w:color w:val="000000"/>
          <w:sz w:val="22"/>
          <w:szCs w:val="22"/>
        </w:rPr>
        <w:t xml:space="preserve"> Martin, E.D</w:t>
      </w:r>
      <w:r>
        <w:rPr>
          <w:b/>
          <w:iCs/>
          <w:color w:val="000000"/>
          <w:sz w:val="22"/>
          <w:szCs w:val="22"/>
        </w:rPr>
        <w:t xml:space="preserve">. </w:t>
      </w:r>
      <w:r>
        <w:rPr>
          <w:iCs/>
          <w:color w:val="000000"/>
          <w:sz w:val="22"/>
          <w:szCs w:val="22"/>
        </w:rPr>
        <w:t>(1987)</w:t>
      </w:r>
      <w:r w:rsidRPr="003E4206">
        <w:rPr>
          <w:b/>
          <w:iCs/>
          <w:color w:val="000000"/>
          <w:sz w:val="22"/>
          <w:szCs w:val="22"/>
        </w:rPr>
        <w:t xml:space="preserve"> </w:t>
      </w:r>
      <w:r w:rsidRPr="005669CB">
        <w:rPr>
          <w:bCs/>
          <w:iCs/>
          <w:color w:val="000000"/>
          <w:sz w:val="22"/>
          <w:szCs w:val="22"/>
        </w:rPr>
        <w:t>Occupational</w:t>
      </w:r>
      <w:r w:rsidRPr="005669CB">
        <w:rPr>
          <w:iCs/>
          <w:color w:val="000000"/>
          <w:sz w:val="22"/>
          <w:szCs w:val="22"/>
        </w:rPr>
        <w:t xml:space="preserve"> </w:t>
      </w:r>
      <w:r>
        <w:rPr>
          <w:iCs/>
          <w:color w:val="000000"/>
          <w:sz w:val="22"/>
          <w:szCs w:val="22"/>
        </w:rPr>
        <w:t>a</w:t>
      </w:r>
      <w:r w:rsidRPr="005669CB">
        <w:rPr>
          <w:bCs/>
          <w:iCs/>
          <w:color w:val="000000"/>
          <w:sz w:val="22"/>
          <w:szCs w:val="22"/>
        </w:rPr>
        <w:t xml:space="preserve">nalysis and </w:t>
      </w:r>
      <w:r>
        <w:rPr>
          <w:bCs/>
          <w:iCs/>
          <w:color w:val="000000"/>
          <w:sz w:val="22"/>
          <w:szCs w:val="22"/>
        </w:rPr>
        <w:t>p</w:t>
      </w:r>
      <w:r w:rsidRPr="005669CB">
        <w:rPr>
          <w:bCs/>
          <w:iCs/>
          <w:color w:val="000000"/>
          <w:sz w:val="22"/>
          <w:szCs w:val="22"/>
        </w:rPr>
        <w:t>lacement</w:t>
      </w:r>
      <w:r>
        <w:rPr>
          <w:bCs/>
          <w:iCs/>
          <w:color w:val="000000"/>
          <w:sz w:val="22"/>
          <w:szCs w:val="22"/>
        </w:rPr>
        <w:t xml:space="preserve">. </w:t>
      </w:r>
      <w:r>
        <w:rPr>
          <w:iCs/>
          <w:color w:val="000000"/>
          <w:sz w:val="22"/>
          <w:szCs w:val="22"/>
        </w:rPr>
        <w:t>In G. L. Gandy, E. D. Martin, Jr., R.</w:t>
      </w:r>
      <w:r w:rsidRPr="002028AD">
        <w:rPr>
          <w:iCs/>
          <w:color w:val="000000"/>
          <w:sz w:val="22"/>
          <w:szCs w:val="22"/>
        </w:rPr>
        <w:t xml:space="preserve"> E. Hardy</w:t>
      </w:r>
      <w:r>
        <w:rPr>
          <w:iCs/>
          <w:color w:val="000000"/>
          <w:sz w:val="22"/>
          <w:szCs w:val="22"/>
        </w:rPr>
        <w:t>, &amp; J.</w:t>
      </w:r>
      <w:r w:rsidRPr="002028AD">
        <w:rPr>
          <w:iCs/>
          <w:color w:val="000000"/>
          <w:sz w:val="22"/>
          <w:szCs w:val="22"/>
        </w:rPr>
        <w:t xml:space="preserve"> G. Cull, Jr. (Eds</w:t>
      </w:r>
      <w:r>
        <w:rPr>
          <w:iCs/>
          <w:color w:val="000000"/>
          <w:sz w:val="22"/>
          <w:szCs w:val="22"/>
        </w:rPr>
        <w:t>.</w:t>
      </w:r>
      <w:r w:rsidRPr="002028AD">
        <w:rPr>
          <w:iCs/>
          <w:color w:val="000000"/>
          <w:sz w:val="22"/>
          <w:szCs w:val="22"/>
        </w:rPr>
        <w:t xml:space="preserve">), </w:t>
      </w:r>
      <w:r w:rsidRPr="003E4206">
        <w:rPr>
          <w:i/>
          <w:iCs/>
          <w:color w:val="000000"/>
          <w:sz w:val="22"/>
          <w:szCs w:val="22"/>
        </w:rPr>
        <w:t xml:space="preserve">Rehabilitation </w:t>
      </w:r>
      <w:r>
        <w:rPr>
          <w:i/>
          <w:iCs/>
          <w:color w:val="000000"/>
          <w:sz w:val="22"/>
          <w:szCs w:val="22"/>
        </w:rPr>
        <w:t>c</w:t>
      </w:r>
      <w:r w:rsidRPr="003E4206">
        <w:rPr>
          <w:i/>
          <w:iCs/>
          <w:color w:val="000000"/>
          <w:sz w:val="22"/>
          <w:szCs w:val="22"/>
        </w:rPr>
        <w:t xml:space="preserve">ounseling and </w:t>
      </w:r>
      <w:r>
        <w:rPr>
          <w:i/>
          <w:iCs/>
          <w:color w:val="000000"/>
          <w:sz w:val="22"/>
          <w:szCs w:val="22"/>
        </w:rPr>
        <w:t>s</w:t>
      </w:r>
      <w:r w:rsidRPr="003E4206">
        <w:rPr>
          <w:i/>
          <w:iCs/>
          <w:color w:val="000000"/>
          <w:sz w:val="22"/>
          <w:szCs w:val="22"/>
        </w:rPr>
        <w:t>ervices:</w:t>
      </w:r>
      <w:r>
        <w:rPr>
          <w:i/>
          <w:iCs/>
          <w:color w:val="000000"/>
          <w:sz w:val="22"/>
          <w:szCs w:val="22"/>
        </w:rPr>
        <w:t xml:space="preserve"> Profession and p</w:t>
      </w:r>
      <w:r w:rsidRPr="003E4206">
        <w:rPr>
          <w:i/>
          <w:iCs/>
          <w:color w:val="000000"/>
          <w:sz w:val="22"/>
          <w:szCs w:val="22"/>
        </w:rPr>
        <w:t>rocess</w:t>
      </w:r>
      <w:r>
        <w:rPr>
          <w:i/>
          <w:iCs/>
          <w:color w:val="000000"/>
          <w:sz w:val="22"/>
          <w:szCs w:val="22"/>
        </w:rPr>
        <w:t xml:space="preserve"> </w:t>
      </w:r>
      <w:r>
        <w:rPr>
          <w:iCs/>
          <w:color w:val="000000"/>
          <w:sz w:val="22"/>
          <w:szCs w:val="22"/>
        </w:rPr>
        <w:t>(pp. 133–146)</w:t>
      </w:r>
      <w:r w:rsidRPr="003E4206">
        <w:rPr>
          <w:i/>
          <w:iCs/>
          <w:color w:val="000000"/>
          <w:sz w:val="22"/>
          <w:szCs w:val="22"/>
        </w:rPr>
        <w:t>.</w:t>
      </w:r>
      <w:r>
        <w:rPr>
          <w:iCs/>
          <w:color w:val="000000"/>
          <w:sz w:val="22"/>
          <w:szCs w:val="22"/>
        </w:rPr>
        <w:t xml:space="preserve"> </w:t>
      </w:r>
      <w:r w:rsidRPr="002028AD">
        <w:rPr>
          <w:iCs/>
          <w:color w:val="000000"/>
          <w:sz w:val="22"/>
          <w:szCs w:val="22"/>
        </w:rPr>
        <w:t>Springfield, IL:</w:t>
      </w:r>
      <w:r>
        <w:rPr>
          <w:iCs/>
          <w:color w:val="000000"/>
          <w:sz w:val="22"/>
          <w:szCs w:val="22"/>
        </w:rPr>
        <w:t xml:space="preserve"> Charles C. Thomas</w:t>
      </w:r>
      <w:r w:rsidRPr="002028AD">
        <w:rPr>
          <w:iCs/>
          <w:color w:val="000000"/>
          <w:sz w:val="22"/>
          <w:szCs w:val="22"/>
        </w:rPr>
        <w:t>.</w:t>
      </w:r>
    </w:p>
    <w:p w14:paraId="23BF72FD" w14:textId="77777777" w:rsidR="00274FE9" w:rsidRPr="002028AD" w:rsidRDefault="00274FE9" w:rsidP="00274FE9">
      <w:pPr>
        <w:ind w:left="1440" w:hanging="720"/>
        <w:rPr>
          <w:iCs/>
          <w:color w:val="000000"/>
          <w:sz w:val="22"/>
          <w:szCs w:val="22"/>
        </w:rPr>
      </w:pPr>
      <w:r w:rsidRPr="002028AD">
        <w:rPr>
          <w:iCs/>
          <w:color w:val="000000"/>
          <w:sz w:val="22"/>
          <w:szCs w:val="22"/>
        </w:rPr>
        <w:t>Jarrell, G.</w:t>
      </w:r>
      <w:r>
        <w:rPr>
          <w:iCs/>
          <w:color w:val="000000"/>
          <w:sz w:val="22"/>
          <w:szCs w:val="22"/>
        </w:rPr>
        <w:t xml:space="preserve"> </w:t>
      </w:r>
      <w:r w:rsidRPr="002028AD">
        <w:rPr>
          <w:iCs/>
          <w:color w:val="000000"/>
          <w:sz w:val="22"/>
          <w:szCs w:val="22"/>
        </w:rPr>
        <w:t xml:space="preserve">R., </w:t>
      </w:r>
      <w:r>
        <w:rPr>
          <w:iCs/>
          <w:color w:val="000000"/>
          <w:sz w:val="22"/>
          <w:szCs w:val="22"/>
        </w:rPr>
        <w:t>&amp;</w:t>
      </w:r>
      <w:r w:rsidRPr="002028AD">
        <w:rPr>
          <w:iCs/>
          <w:color w:val="000000"/>
          <w:sz w:val="22"/>
          <w:szCs w:val="22"/>
        </w:rPr>
        <w:t xml:space="preserve"> Martin, E.</w:t>
      </w:r>
      <w:r>
        <w:rPr>
          <w:iCs/>
          <w:color w:val="000000"/>
          <w:sz w:val="22"/>
          <w:szCs w:val="22"/>
        </w:rPr>
        <w:t xml:space="preserve"> </w:t>
      </w:r>
      <w:r w:rsidRPr="002028AD">
        <w:rPr>
          <w:iCs/>
          <w:color w:val="000000"/>
          <w:sz w:val="22"/>
          <w:szCs w:val="22"/>
        </w:rPr>
        <w:t>D.</w:t>
      </w:r>
      <w:r>
        <w:rPr>
          <w:iCs/>
          <w:color w:val="000000"/>
          <w:sz w:val="22"/>
          <w:szCs w:val="22"/>
        </w:rPr>
        <w:t xml:space="preserve"> (1987). </w:t>
      </w:r>
      <w:r w:rsidRPr="003E4206">
        <w:rPr>
          <w:bCs/>
          <w:iCs/>
          <w:color w:val="000000"/>
          <w:sz w:val="22"/>
          <w:szCs w:val="22"/>
        </w:rPr>
        <w:t xml:space="preserve">Case </w:t>
      </w:r>
      <w:r>
        <w:rPr>
          <w:bCs/>
          <w:iCs/>
          <w:color w:val="000000"/>
          <w:sz w:val="22"/>
          <w:szCs w:val="22"/>
        </w:rPr>
        <w:t>a</w:t>
      </w:r>
      <w:r w:rsidRPr="003E4206">
        <w:rPr>
          <w:bCs/>
          <w:iCs/>
          <w:color w:val="000000"/>
          <w:sz w:val="22"/>
          <w:szCs w:val="22"/>
        </w:rPr>
        <w:t>bstracts: Occupational</w:t>
      </w:r>
      <w:r w:rsidRPr="003E4206">
        <w:rPr>
          <w:iCs/>
          <w:color w:val="000000"/>
          <w:sz w:val="22"/>
          <w:szCs w:val="22"/>
        </w:rPr>
        <w:t xml:space="preserve"> </w:t>
      </w:r>
      <w:r>
        <w:rPr>
          <w:iCs/>
          <w:color w:val="000000"/>
          <w:sz w:val="22"/>
          <w:szCs w:val="22"/>
        </w:rPr>
        <w:t>a</w:t>
      </w:r>
      <w:r w:rsidRPr="003E4206">
        <w:rPr>
          <w:bCs/>
          <w:iCs/>
          <w:color w:val="000000"/>
          <w:sz w:val="22"/>
          <w:szCs w:val="22"/>
        </w:rPr>
        <w:t xml:space="preserve">nalysis and </w:t>
      </w:r>
      <w:r>
        <w:rPr>
          <w:bCs/>
          <w:iCs/>
          <w:color w:val="000000"/>
          <w:sz w:val="22"/>
          <w:szCs w:val="22"/>
        </w:rPr>
        <w:t>p</w:t>
      </w:r>
      <w:r w:rsidRPr="003E4206">
        <w:rPr>
          <w:bCs/>
          <w:iCs/>
          <w:color w:val="000000"/>
          <w:sz w:val="22"/>
          <w:szCs w:val="22"/>
        </w:rPr>
        <w:t>lacement</w:t>
      </w:r>
      <w:r>
        <w:rPr>
          <w:bCs/>
          <w:iCs/>
          <w:color w:val="000000"/>
          <w:sz w:val="22"/>
          <w:szCs w:val="22"/>
        </w:rPr>
        <w:t>.</w:t>
      </w:r>
      <w:r w:rsidRPr="002028AD">
        <w:rPr>
          <w:iCs/>
          <w:color w:val="000000"/>
          <w:sz w:val="22"/>
          <w:szCs w:val="22"/>
        </w:rPr>
        <w:t xml:space="preserve"> </w:t>
      </w:r>
      <w:r>
        <w:rPr>
          <w:iCs/>
          <w:color w:val="000000"/>
          <w:sz w:val="22"/>
          <w:szCs w:val="22"/>
        </w:rPr>
        <w:t>In G. L. Gandy, E. D. Martin, Jr., R.</w:t>
      </w:r>
      <w:r w:rsidRPr="002028AD">
        <w:rPr>
          <w:iCs/>
          <w:color w:val="000000"/>
          <w:sz w:val="22"/>
          <w:szCs w:val="22"/>
        </w:rPr>
        <w:t xml:space="preserve"> E. Hardy</w:t>
      </w:r>
      <w:r>
        <w:rPr>
          <w:iCs/>
          <w:color w:val="000000"/>
          <w:sz w:val="22"/>
          <w:szCs w:val="22"/>
        </w:rPr>
        <w:t>, &amp; J.</w:t>
      </w:r>
      <w:r w:rsidRPr="002028AD">
        <w:rPr>
          <w:iCs/>
          <w:color w:val="000000"/>
          <w:sz w:val="22"/>
          <w:szCs w:val="22"/>
        </w:rPr>
        <w:t xml:space="preserve"> G. Cull, Jr. (Eds</w:t>
      </w:r>
      <w:r>
        <w:rPr>
          <w:iCs/>
          <w:color w:val="000000"/>
          <w:sz w:val="22"/>
          <w:szCs w:val="22"/>
        </w:rPr>
        <w:t>.</w:t>
      </w:r>
      <w:r w:rsidRPr="002028AD">
        <w:rPr>
          <w:iCs/>
          <w:color w:val="000000"/>
          <w:sz w:val="22"/>
          <w:szCs w:val="22"/>
        </w:rPr>
        <w:t xml:space="preserve">), </w:t>
      </w:r>
      <w:r w:rsidRPr="003E4206">
        <w:rPr>
          <w:i/>
          <w:iCs/>
          <w:color w:val="000000"/>
          <w:sz w:val="22"/>
          <w:szCs w:val="22"/>
        </w:rPr>
        <w:t xml:space="preserve">Rehabilitation </w:t>
      </w:r>
      <w:r>
        <w:rPr>
          <w:i/>
          <w:iCs/>
          <w:color w:val="000000"/>
          <w:sz w:val="22"/>
          <w:szCs w:val="22"/>
        </w:rPr>
        <w:t>c</w:t>
      </w:r>
      <w:r w:rsidRPr="003E4206">
        <w:rPr>
          <w:i/>
          <w:iCs/>
          <w:color w:val="000000"/>
          <w:sz w:val="22"/>
          <w:szCs w:val="22"/>
        </w:rPr>
        <w:t xml:space="preserve">ounseling and </w:t>
      </w:r>
      <w:r>
        <w:rPr>
          <w:i/>
          <w:iCs/>
          <w:color w:val="000000"/>
          <w:sz w:val="22"/>
          <w:szCs w:val="22"/>
        </w:rPr>
        <w:t>s</w:t>
      </w:r>
      <w:r w:rsidRPr="003E4206">
        <w:rPr>
          <w:i/>
          <w:iCs/>
          <w:color w:val="000000"/>
          <w:sz w:val="22"/>
          <w:szCs w:val="22"/>
        </w:rPr>
        <w:t>ervices:</w:t>
      </w:r>
      <w:r>
        <w:rPr>
          <w:i/>
          <w:iCs/>
          <w:color w:val="000000"/>
          <w:sz w:val="22"/>
          <w:szCs w:val="22"/>
        </w:rPr>
        <w:t xml:space="preserve"> Profession and p</w:t>
      </w:r>
      <w:r w:rsidRPr="003E4206">
        <w:rPr>
          <w:i/>
          <w:iCs/>
          <w:color w:val="000000"/>
          <w:sz w:val="22"/>
          <w:szCs w:val="22"/>
        </w:rPr>
        <w:t>rocess</w:t>
      </w:r>
      <w:r>
        <w:rPr>
          <w:i/>
          <w:iCs/>
          <w:color w:val="000000"/>
          <w:sz w:val="22"/>
          <w:szCs w:val="22"/>
        </w:rPr>
        <w:t xml:space="preserve"> </w:t>
      </w:r>
      <w:r>
        <w:rPr>
          <w:iCs/>
          <w:color w:val="000000"/>
          <w:sz w:val="22"/>
          <w:szCs w:val="22"/>
        </w:rPr>
        <w:t>(pp. 147–150)</w:t>
      </w:r>
      <w:r w:rsidRPr="003E4206">
        <w:rPr>
          <w:i/>
          <w:iCs/>
          <w:color w:val="000000"/>
          <w:sz w:val="22"/>
          <w:szCs w:val="22"/>
        </w:rPr>
        <w:t>.</w:t>
      </w:r>
      <w:r>
        <w:rPr>
          <w:iCs/>
          <w:color w:val="000000"/>
          <w:sz w:val="22"/>
          <w:szCs w:val="22"/>
        </w:rPr>
        <w:t xml:space="preserve"> </w:t>
      </w:r>
      <w:r w:rsidRPr="002028AD">
        <w:rPr>
          <w:iCs/>
          <w:color w:val="000000"/>
          <w:sz w:val="22"/>
          <w:szCs w:val="22"/>
        </w:rPr>
        <w:t>Springfield, IL:</w:t>
      </w:r>
      <w:r>
        <w:rPr>
          <w:iCs/>
          <w:color w:val="000000"/>
          <w:sz w:val="22"/>
          <w:szCs w:val="22"/>
        </w:rPr>
        <w:t xml:space="preserve"> Charles C. Thomas</w:t>
      </w:r>
      <w:r w:rsidRPr="002028AD">
        <w:rPr>
          <w:iCs/>
          <w:color w:val="000000"/>
          <w:sz w:val="22"/>
          <w:szCs w:val="22"/>
        </w:rPr>
        <w:t>.</w:t>
      </w:r>
    </w:p>
    <w:p w14:paraId="02AB1481" w14:textId="77777777" w:rsidR="00274FE9" w:rsidRPr="002028AD" w:rsidRDefault="00274FE9" w:rsidP="00274FE9">
      <w:pPr>
        <w:ind w:left="1440" w:hanging="720"/>
        <w:rPr>
          <w:iCs/>
          <w:color w:val="000000"/>
          <w:sz w:val="22"/>
          <w:szCs w:val="22"/>
        </w:rPr>
      </w:pPr>
      <w:r w:rsidRPr="002028AD">
        <w:rPr>
          <w:iCs/>
          <w:color w:val="000000"/>
          <w:sz w:val="22"/>
          <w:szCs w:val="22"/>
        </w:rPr>
        <w:t>Martin, E.</w:t>
      </w:r>
      <w:r>
        <w:rPr>
          <w:iCs/>
          <w:color w:val="000000"/>
          <w:sz w:val="22"/>
          <w:szCs w:val="22"/>
        </w:rPr>
        <w:t xml:space="preserve"> </w:t>
      </w:r>
      <w:r w:rsidRPr="002028AD">
        <w:rPr>
          <w:iCs/>
          <w:color w:val="000000"/>
          <w:sz w:val="22"/>
          <w:szCs w:val="22"/>
        </w:rPr>
        <w:t xml:space="preserve">D., </w:t>
      </w:r>
      <w:r>
        <w:rPr>
          <w:iCs/>
          <w:color w:val="000000"/>
          <w:sz w:val="22"/>
          <w:szCs w:val="22"/>
        </w:rPr>
        <w:t xml:space="preserve">&amp; </w:t>
      </w:r>
      <w:r w:rsidRPr="002028AD">
        <w:rPr>
          <w:iCs/>
          <w:color w:val="000000"/>
          <w:sz w:val="22"/>
          <w:szCs w:val="22"/>
        </w:rPr>
        <w:t>Gandy, G.</w:t>
      </w:r>
      <w:r>
        <w:rPr>
          <w:iCs/>
          <w:color w:val="000000"/>
          <w:sz w:val="22"/>
          <w:szCs w:val="22"/>
        </w:rPr>
        <w:t xml:space="preserve"> </w:t>
      </w:r>
      <w:r w:rsidRPr="002028AD">
        <w:rPr>
          <w:iCs/>
          <w:color w:val="000000"/>
          <w:sz w:val="22"/>
          <w:szCs w:val="22"/>
        </w:rPr>
        <w:t>L.</w:t>
      </w:r>
      <w:r>
        <w:rPr>
          <w:iCs/>
          <w:color w:val="000000"/>
          <w:sz w:val="22"/>
          <w:szCs w:val="22"/>
        </w:rPr>
        <w:t xml:space="preserve"> (1987). A</w:t>
      </w:r>
      <w:r w:rsidRPr="003E4206">
        <w:rPr>
          <w:bCs/>
          <w:iCs/>
          <w:color w:val="000000"/>
          <w:sz w:val="22"/>
          <w:szCs w:val="22"/>
        </w:rPr>
        <w:t xml:space="preserve">cceptance and </w:t>
      </w:r>
      <w:r>
        <w:rPr>
          <w:bCs/>
          <w:iCs/>
          <w:color w:val="000000"/>
          <w:sz w:val="22"/>
          <w:szCs w:val="22"/>
        </w:rPr>
        <w:t>a</w:t>
      </w:r>
      <w:r w:rsidRPr="003E4206">
        <w:rPr>
          <w:bCs/>
          <w:iCs/>
          <w:color w:val="000000"/>
          <w:sz w:val="22"/>
          <w:szCs w:val="22"/>
        </w:rPr>
        <w:t>djustment to</w:t>
      </w:r>
      <w:r w:rsidRPr="003E4206">
        <w:rPr>
          <w:iCs/>
          <w:color w:val="000000"/>
          <w:sz w:val="22"/>
          <w:szCs w:val="22"/>
        </w:rPr>
        <w:t xml:space="preserve"> </w:t>
      </w:r>
      <w:r>
        <w:rPr>
          <w:iCs/>
          <w:color w:val="000000"/>
          <w:sz w:val="22"/>
          <w:szCs w:val="22"/>
        </w:rPr>
        <w:t>d</w:t>
      </w:r>
      <w:r w:rsidRPr="003E4206">
        <w:rPr>
          <w:bCs/>
          <w:iCs/>
          <w:color w:val="000000"/>
          <w:sz w:val="22"/>
          <w:szCs w:val="22"/>
        </w:rPr>
        <w:t xml:space="preserve">isability: An </w:t>
      </w:r>
      <w:r>
        <w:rPr>
          <w:bCs/>
          <w:iCs/>
          <w:color w:val="000000"/>
          <w:sz w:val="22"/>
          <w:szCs w:val="22"/>
        </w:rPr>
        <w:t>i</w:t>
      </w:r>
      <w:r w:rsidRPr="003E4206">
        <w:rPr>
          <w:bCs/>
          <w:iCs/>
          <w:color w:val="000000"/>
          <w:sz w:val="22"/>
          <w:szCs w:val="22"/>
        </w:rPr>
        <w:t xml:space="preserve">ntegrative </w:t>
      </w:r>
      <w:r>
        <w:rPr>
          <w:bCs/>
          <w:iCs/>
          <w:color w:val="000000"/>
          <w:sz w:val="22"/>
          <w:szCs w:val="22"/>
        </w:rPr>
        <w:t>a</w:t>
      </w:r>
      <w:r w:rsidRPr="003E4206">
        <w:rPr>
          <w:bCs/>
          <w:iCs/>
          <w:color w:val="000000"/>
          <w:sz w:val="22"/>
          <w:szCs w:val="22"/>
        </w:rPr>
        <w:t>pproach</w:t>
      </w:r>
      <w:r>
        <w:rPr>
          <w:bCs/>
          <w:iCs/>
          <w:color w:val="000000"/>
          <w:sz w:val="22"/>
          <w:szCs w:val="22"/>
        </w:rPr>
        <w:t xml:space="preserve">. </w:t>
      </w:r>
      <w:r>
        <w:rPr>
          <w:iCs/>
          <w:color w:val="000000"/>
          <w:sz w:val="22"/>
          <w:szCs w:val="22"/>
        </w:rPr>
        <w:t>In G. L. Gandy, E. D. Martin, Jr., R.</w:t>
      </w:r>
      <w:r w:rsidRPr="002028AD">
        <w:rPr>
          <w:iCs/>
          <w:color w:val="000000"/>
          <w:sz w:val="22"/>
          <w:szCs w:val="22"/>
        </w:rPr>
        <w:t xml:space="preserve"> E. Hardy</w:t>
      </w:r>
      <w:r>
        <w:rPr>
          <w:iCs/>
          <w:color w:val="000000"/>
          <w:sz w:val="22"/>
          <w:szCs w:val="22"/>
        </w:rPr>
        <w:t>, &amp; J.</w:t>
      </w:r>
      <w:r w:rsidRPr="002028AD">
        <w:rPr>
          <w:iCs/>
          <w:color w:val="000000"/>
          <w:sz w:val="22"/>
          <w:szCs w:val="22"/>
        </w:rPr>
        <w:t xml:space="preserve"> G. Cull, Jr. (Eds</w:t>
      </w:r>
      <w:r>
        <w:rPr>
          <w:iCs/>
          <w:color w:val="000000"/>
          <w:sz w:val="22"/>
          <w:szCs w:val="22"/>
        </w:rPr>
        <w:t>.</w:t>
      </w:r>
      <w:r w:rsidRPr="002028AD">
        <w:rPr>
          <w:iCs/>
          <w:color w:val="000000"/>
          <w:sz w:val="22"/>
          <w:szCs w:val="22"/>
        </w:rPr>
        <w:t xml:space="preserve">), </w:t>
      </w:r>
      <w:r w:rsidRPr="003E4206">
        <w:rPr>
          <w:i/>
          <w:iCs/>
          <w:color w:val="000000"/>
          <w:sz w:val="22"/>
          <w:szCs w:val="22"/>
        </w:rPr>
        <w:t>Rehabilitation</w:t>
      </w:r>
      <w:r>
        <w:rPr>
          <w:i/>
          <w:iCs/>
          <w:color w:val="000000"/>
          <w:sz w:val="22"/>
          <w:szCs w:val="22"/>
        </w:rPr>
        <w:t xml:space="preserve"> c</w:t>
      </w:r>
      <w:r w:rsidRPr="003E4206">
        <w:rPr>
          <w:i/>
          <w:iCs/>
          <w:color w:val="000000"/>
          <w:sz w:val="22"/>
          <w:szCs w:val="22"/>
        </w:rPr>
        <w:t xml:space="preserve">ounseling and </w:t>
      </w:r>
      <w:r>
        <w:rPr>
          <w:i/>
          <w:iCs/>
          <w:color w:val="000000"/>
          <w:sz w:val="22"/>
          <w:szCs w:val="22"/>
        </w:rPr>
        <w:t>s</w:t>
      </w:r>
      <w:r w:rsidRPr="003E4206">
        <w:rPr>
          <w:i/>
          <w:iCs/>
          <w:color w:val="000000"/>
          <w:sz w:val="22"/>
          <w:szCs w:val="22"/>
        </w:rPr>
        <w:t>ervices:</w:t>
      </w:r>
      <w:r>
        <w:rPr>
          <w:i/>
          <w:iCs/>
          <w:color w:val="000000"/>
          <w:sz w:val="22"/>
          <w:szCs w:val="22"/>
        </w:rPr>
        <w:t xml:space="preserve"> Profession and p</w:t>
      </w:r>
      <w:r w:rsidRPr="003E4206">
        <w:rPr>
          <w:i/>
          <w:iCs/>
          <w:color w:val="000000"/>
          <w:sz w:val="22"/>
          <w:szCs w:val="22"/>
        </w:rPr>
        <w:t>rocess</w:t>
      </w:r>
      <w:r>
        <w:rPr>
          <w:i/>
          <w:iCs/>
          <w:color w:val="000000"/>
          <w:sz w:val="22"/>
          <w:szCs w:val="22"/>
        </w:rPr>
        <w:t xml:space="preserve"> </w:t>
      </w:r>
      <w:r>
        <w:rPr>
          <w:iCs/>
          <w:color w:val="000000"/>
          <w:sz w:val="22"/>
          <w:szCs w:val="22"/>
        </w:rPr>
        <w:t>(pp. 244–253)</w:t>
      </w:r>
      <w:r w:rsidRPr="003E4206">
        <w:rPr>
          <w:i/>
          <w:iCs/>
          <w:color w:val="000000"/>
          <w:sz w:val="22"/>
          <w:szCs w:val="22"/>
        </w:rPr>
        <w:t>.</w:t>
      </w:r>
      <w:r>
        <w:rPr>
          <w:iCs/>
          <w:color w:val="000000"/>
          <w:sz w:val="22"/>
          <w:szCs w:val="22"/>
        </w:rPr>
        <w:t xml:space="preserve"> </w:t>
      </w:r>
      <w:r w:rsidRPr="002028AD">
        <w:rPr>
          <w:iCs/>
          <w:color w:val="000000"/>
          <w:sz w:val="22"/>
          <w:szCs w:val="22"/>
        </w:rPr>
        <w:t>Springfield, IL:</w:t>
      </w:r>
      <w:r>
        <w:rPr>
          <w:iCs/>
          <w:color w:val="000000"/>
          <w:sz w:val="22"/>
          <w:szCs w:val="22"/>
        </w:rPr>
        <w:t xml:space="preserve"> Charles C. Thomas</w:t>
      </w:r>
      <w:r w:rsidRPr="002028AD">
        <w:rPr>
          <w:iCs/>
          <w:color w:val="000000"/>
          <w:sz w:val="22"/>
          <w:szCs w:val="22"/>
        </w:rPr>
        <w:t>.</w:t>
      </w:r>
    </w:p>
    <w:p w14:paraId="783E3C00" w14:textId="77777777" w:rsidR="00274FE9" w:rsidRPr="002028AD" w:rsidRDefault="00274FE9" w:rsidP="00274FE9">
      <w:pPr>
        <w:ind w:left="1440" w:hanging="720"/>
        <w:rPr>
          <w:iCs/>
          <w:color w:val="000000"/>
          <w:sz w:val="22"/>
          <w:szCs w:val="22"/>
        </w:rPr>
      </w:pPr>
      <w:r w:rsidRPr="002028AD">
        <w:rPr>
          <w:iCs/>
          <w:color w:val="000000"/>
          <w:sz w:val="22"/>
          <w:szCs w:val="22"/>
        </w:rPr>
        <w:t>Wright, K.</w:t>
      </w:r>
      <w:r>
        <w:rPr>
          <w:iCs/>
          <w:color w:val="000000"/>
          <w:sz w:val="22"/>
          <w:szCs w:val="22"/>
        </w:rPr>
        <w:t xml:space="preserve"> </w:t>
      </w:r>
      <w:r w:rsidRPr="002028AD">
        <w:rPr>
          <w:iCs/>
          <w:color w:val="000000"/>
          <w:sz w:val="22"/>
          <w:szCs w:val="22"/>
        </w:rPr>
        <w:t xml:space="preserve">C., </w:t>
      </w:r>
      <w:r>
        <w:rPr>
          <w:iCs/>
          <w:color w:val="000000"/>
          <w:sz w:val="22"/>
          <w:szCs w:val="22"/>
        </w:rPr>
        <w:t>&amp;</w:t>
      </w:r>
      <w:r w:rsidRPr="002028AD">
        <w:rPr>
          <w:iCs/>
          <w:color w:val="000000"/>
          <w:sz w:val="22"/>
          <w:szCs w:val="22"/>
        </w:rPr>
        <w:t xml:space="preserve"> Martin, E.</w:t>
      </w:r>
      <w:r>
        <w:rPr>
          <w:iCs/>
          <w:color w:val="000000"/>
          <w:sz w:val="22"/>
          <w:szCs w:val="22"/>
        </w:rPr>
        <w:t xml:space="preserve"> </w:t>
      </w:r>
      <w:r w:rsidRPr="002028AD">
        <w:rPr>
          <w:iCs/>
          <w:color w:val="000000"/>
          <w:sz w:val="22"/>
          <w:szCs w:val="22"/>
        </w:rPr>
        <w:t>D.</w:t>
      </w:r>
      <w:r>
        <w:rPr>
          <w:iCs/>
          <w:color w:val="000000"/>
          <w:sz w:val="22"/>
          <w:szCs w:val="22"/>
        </w:rPr>
        <w:t xml:space="preserve"> (1987) </w:t>
      </w:r>
      <w:r w:rsidRPr="003E4206">
        <w:rPr>
          <w:bCs/>
          <w:iCs/>
          <w:color w:val="000000"/>
          <w:sz w:val="22"/>
          <w:szCs w:val="22"/>
        </w:rPr>
        <w:t xml:space="preserve">Ethical </w:t>
      </w:r>
      <w:r>
        <w:rPr>
          <w:bCs/>
          <w:iCs/>
          <w:color w:val="000000"/>
          <w:sz w:val="22"/>
          <w:szCs w:val="22"/>
        </w:rPr>
        <w:t>c</w:t>
      </w:r>
      <w:r w:rsidRPr="003E4206">
        <w:rPr>
          <w:bCs/>
          <w:iCs/>
          <w:color w:val="000000"/>
          <w:sz w:val="22"/>
          <w:szCs w:val="22"/>
        </w:rPr>
        <w:t xml:space="preserve">onsiderations in </w:t>
      </w:r>
      <w:r>
        <w:rPr>
          <w:bCs/>
          <w:iCs/>
          <w:color w:val="000000"/>
          <w:sz w:val="22"/>
          <w:szCs w:val="22"/>
        </w:rPr>
        <w:t>r</w:t>
      </w:r>
      <w:r w:rsidRPr="003E4206">
        <w:rPr>
          <w:bCs/>
          <w:iCs/>
          <w:color w:val="000000"/>
          <w:sz w:val="22"/>
          <w:szCs w:val="22"/>
        </w:rPr>
        <w:t>ehabilitation</w:t>
      </w:r>
      <w:r>
        <w:rPr>
          <w:bCs/>
          <w:iCs/>
          <w:color w:val="000000"/>
          <w:sz w:val="22"/>
          <w:szCs w:val="22"/>
        </w:rPr>
        <w:t>.</w:t>
      </w:r>
      <w:r w:rsidRPr="002028AD">
        <w:rPr>
          <w:iCs/>
          <w:color w:val="000000"/>
          <w:sz w:val="22"/>
          <w:szCs w:val="22"/>
        </w:rPr>
        <w:t xml:space="preserve"> </w:t>
      </w:r>
      <w:r>
        <w:rPr>
          <w:iCs/>
          <w:color w:val="000000"/>
          <w:sz w:val="22"/>
          <w:szCs w:val="22"/>
        </w:rPr>
        <w:t>In G. L. Gandy, E. D. Martin, Jr., R.</w:t>
      </w:r>
      <w:r w:rsidRPr="002028AD">
        <w:rPr>
          <w:iCs/>
          <w:color w:val="000000"/>
          <w:sz w:val="22"/>
          <w:szCs w:val="22"/>
        </w:rPr>
        <w:t xml:space="preserve"> E. Hardy</w:t>
      </w:r>
      <w:r>
        <w:rPr>
          <w:iCs/>
          <w:color w:val="000000"/>
          <w:sz w:val="22"/>
          <w:szCs w:val="22"/>
        </w:rPr>
        <w:t>, &amp; J.</w:t>
      </w:r>
      <w:r w:rsidRPr="002028AD">
        <w:rPr>
          <w:iCs/>
          <w:color w:val="000000"/>
          <w:sz w:val="22"/>
          <w:szCs w:val="22"/>
        </w:rPr>
        <w:t xml:space="preserve"> G. Cull, Jr. (Eds</w:t>
      </w:r>
      <w:r>
        <w:rPr>
          <w:iCs/>
          <w:color w:val="000000"/>
          <w:sz w:val="22"/>
          <w:szCs w:val="22"/>
        </w:rPr>
        <w:t>.</w:t>
      </w:r>
      <w:r w:rsidRPr="002028AD">
        <w:rPr>
          <w:iCs/>
          <w:color w:val="000000"/>
          <w:sz w:val="22"/>
          <w:szCs w:val="22"/>
        </w:rPr>
        <w:t xml:space="preserve">), </w:t>
      </w:r>
      <w:r w:rsidRPr="003E4206">
        <w:rPr>
          <w:i/>
          <w:iCs/>
          <w:color w:val="000000"/>
          <w:sz w:val="22"/>
          <w:szCs w:val="22"/>
        </w:rPr>
        <w:t xml:space="preserve">Rehabilitation </w:t>
      </w:r>
      <w:r>
        <w:rPr>
          <w:i/>
          <w:iCs/>
          <w:color w:val="000000"/>
          <w:sz w:val="22"/>
          <w:szCs w:val="22"/>
        </w:rPr>
        <w:t>c</w:t>
      </w:r>
      <w:r w:rsidRPr="003E4206">
        <w:rPr>
          <w:i/>
          <w:iCs/>
          <w:color w:val="000000"/>
          <w:sz w:val="22"/>
          <w:szCs w:val="22"/>
        </w:rPr>
        <w:t xml:space="preserve">ounseling and </w:t>
      </w:r>
      <w:r>
        <w:rPr>
          <w:i/>
          <w:iCs/>
          <w:color w:val="000000"/>
          <w:sz w:val="22"/>
          <w:szCs w:val="22"/>
        </w:rPr>
        <w:t>s</w:t>
      </w:r>
      <w:r w:rsidRPr="003E4206">
        <w:rPr>
          <w:i/>
          <w:iCs/>
          <w:color w:val="000000"/>
          <w:sz w:val="22"/>
          <w:szCs w:val="22"/>
        </w:rPr>
        <w:t>ervices:</w:t>
      </w:r>
      <w:r>
        <w:rPr>
          <w:i/>
          <w:iCs/>
          <w:color w:val="000000"/>
          <w:sz w:val="22"/>
          <w:szCs w:val="22"/>
        </w:rPr>
        <w:t xml:space="preserve"> Profession and p</w:t>
      </w:r>
      <w:r w:rsidRPr="003E4206">
        <w:rPr>
          <w:i/>
          <w:iCs/>
          <w:color w:val="000000"/>
          <w:sz w:val="22"/>
          <w:szCs w:val="22"/>
        </w:rPr>
        <w:t>rocess</w:t>
      </w:r>
      <w:r>
        <w:rPr>
          <w:i/>
          <w:iCs/>
          <w:color w:val="000000"/>
          <w:sz w:val="22"/>
          <w:szCs w:val="22"/>
        </w:rPr>
        <w:t xml:space="preserve"> </w:t>
      </w:r>
      <w:r>
        <w:rPr>
          <w:iCs/>
          <w:color w:val="000000"/>
          <w:sz w:val="22"/>
          <w:szCs w:val="22"/>
        </w:rPr>
        <w:t>(pp. 331–345)</w:t>
      </w:r>
      <w:r w:rsidRPr="003E4206">
        <w:rPr>
          <w:i/>
          <w:iCs/>
          <w:color w:val="000000"/>
          <w:sz w:val="22"/>
          <w:szCs w:val="22"/>
        </w:rPr>
        <w:t>.</w:t>
      </w:r>
      <w:r w:rsidRPr="002028AD">
        <w:rPr>
          <w:iCs/>
          <w:color w:val="000000"/>
          <w:sz w:val="22"/>
          <w:szCs w:val="22"/>
        </w:rPr>
        <w:t xml:space="preserve"> Springfield, IL:</w:t>
      </w:r>
      <w:r>
        <w:rPr>
          <w:iCs/>
          <w:color w:val="000000"/>
          <w:sz w:val="22"/>
          <w:szCs w:val="22"/>
        </w:rPr>
        <w:t xml:space="preserve"> Charles C. Thomas</w:t>
      </w:r>
      <w:r w:rsidRPr="002028AD">
        <w:rPr>
          <w:iCs/>
          <w:color w:val="000000"/>
          <w:sz w:val="22"/>
          <w:szCs w:val="22"/>
        </w:rPr>
        <w:t>.</w:t>
      </w:r>
    </w:p>
    <w:p w14:paraId="0690D37A" w14:textId="77777777" w:rsidR="00274FE9" w:rsidRDefault="00274FE9" w:rsidP="00274FE9">
      <w:pPr>
        <w:rPr>
          <w:iCs/>
          <w:color w:val="000000"/>
          <w:sz w:val="22"/>
          <w:szCs w:val="22"/>
        </w:rPr>
      </w:pPr>
      <w:r w:rsidRPr="002028AD">
        <w:rPr>
          <w:iCs/>
          <w:color w:val="000000"/>
          <w:sz w:val="22"/>
          <w:szCs w:val="22"/>
        </w:rPr>
        <w:tab/>
        <w:t xml:space="preserve">Martin, Jr., E. D. </w:t>
      </w:r>
      <w:r>
        <w:rPr>
          <w:iCs/>
          <w:color w:val="000000"/>
          <w:sz w:val="22"/>
          <w:szCs w:val="22"/>
        </w:rPr>
        <w:t>(</w:t>
      </w:r>
      <w:r w:rsidRPr="002028AD">
        <w:rPr>
          <w:iCs/>
          <w:color w:val="000000"/>
          <w:sz w:val="22"/>
          <w:szCs w:val="22"/>
        </w:rPr>
        <w:t>Ed</w:t>
      </w:r>
      <w:r>
        <w:rPr>
          <w:iCs/>
          <w:color w:val="000000"/>
          <w:sz w:val="22"/>
          <w:szCs w:val="22"/>
        </w:rPr>
        <w:t>.) (1985).</w:t>
      </w:r>
      <w:r w:rsidRPr="002028AD">
        <w:rPr>
          <w:iCs/>
          <w:color w:val="000000"/>
          <w:sz w:val="22"/>
          <w:szCs w:val="22"/>
        </w:rPr>
        <w:t xml:space="preserve"> </w:t>
      </w:r>
      <w:r w:rsidRPr="00342747">
        <w:rPr>
          <w:bCs/>
          <w:i/>
          <w:iCs/>
          <w:color w:val="000000"/>
          <w:sz w:val="22"/>
          <w:szCs w:val="22"/>
        </w:rPr>
        <w:t xml:space="preserve">The </w:t>
      </w:r>
      <w:r>
        <w:rPr>
          <w:bCs/>
          <w:i/>
          <w:iCs/>
          <w:color w:val="000000"/>
          <w:sz w:val="22"/>
          <w:szCs w:val="22"/>
        </w:rPr>
        <w:t>s</w:t>
      </w:r>
      <w:r w:rsidRPr="00342747">
        <w:rPr>
          <w:bCs/>
          <w:i/>
          <w:iCs/>
          <w:color w:val="000000"/>
          <w:sz w:val="22"/>
          <w:szCs w:val="22"/>
        </w:rPr>
        <w:t xml:space="preserve">hape of the </w:t>
      </w:r>
      <w:r>
        <w:rPr>
          <w:bCs/>
          <w:i/>
          <w:iCs/>
          <w:color w:val="000000"/>
          <w:sz w:val="22"/>
          <w:szCs w:val="22"/>
        </w:rPr>
        <w:t>h</w:t>
      </w:r>
      <w:r w:rsidRPr="00342747">
        <w:rPr>
          <w:bCs/>
          <w:i/>
          <w:iCs/>
          <w:color w:val="000000"/>
          <w:sz w:val="22"/>
          <w:szCs w:val="22"/>
        </w:rPr>
        <w:t>ealthcare</w:t>
      </w:r>
      <w:r w:rsidRPr="00342747">
        <w:rPr>
          <w:i/>
          <w:iCs/>
          <w:color w:val="000000"/>
          <w:sz w:val="22"/>
          <w:szCs w:val="22"/>
        </w:rPr>
        <w:t xml:space="preserve"> </w:t>
      </w:r>
      <w:r>
        <w:rPr>
          <w:i/>
          <w:iCs/>
          <w:color w:val="000000"/>
          <w:sz w:val="22"/>
          <w:szCs w:val="22"/>
        </w:rPr>
        <w:t>s</w:t>
      </w:r>
      <w:r w:rsidRPr="00342747">
        <w:rPr>
          <w:bCs/>
          <w:i/>
          <w:iCs/>
          <w:color w:val="000000"/>
          <w:sz w:val="22"/>
          <w:szCs w:val="22"/>
        </w:rPr>
        <w:t>ystem in the 1990s</w:t>
      </w:r>
      <w:r w:rsidRPr="002028AD">
        <w:rPr>
          <w:iCs/>
          <w:color w:val="000000"/>
          <w:sz w:val="22"/>
          <w:szCs w:val="22"/>
        </w:rPr>
        <w:t xml:space="preserve">. Richmond, </w:t>
      </w:r>
    </w:p>
    <w:p w14:paraId="7D0DA318" w14:textId="77777777" w:rsidR="00274FE9" w:rsidRPr="002028AD" w:rsidRDefault="00274FE9" w:rsidP="00274FE9">
      <w:pPr>
        <w:rPr>
          <w:iCs/>
          <w:color w:val="000000"/>
          <w:sz w:val="22"/>
          <w:szCs w:val="22"/>
        </w:rPr>
      </w:pPr>
      <w:r>
        <w:rPr>
          <w:iCs/>
          <w:color w:val="000000"/>
          <w:sz w:val="22"/>
          <w:szCs w:val="22"/>
        </w:rPr>
        <w:tab/>
      </w:r>
      <w:r>
        <w:rPr>
          <w:iCs/>
          <w:color w:val="000000"/>
          <w:sz w:val="22"/>
          <w:szCs w:val="22"/>
        </w:rPr>
        <w:tab/>
      </w:r>
      <w:r w:rsidRPr="002028AD">
        <w:rPr>
          <w:iCs/>
          <w:color w:val="000000"/>
          <w:sz w:val="22"/>
          <w:szCs w:val="22"/>
        </w:rPr>
        <w:t>VA: Virginia Association for Continuing Education in the Health Professions.</w:t>
      </w:r>
    </w:p>
    <w:p w14:paraId="0F36BD44" w14:textId="77777777" w:rsidR="00274FE9" w:rsidRPr="002028AD" w:rsidRDefault="00274FE9" w:rsidP="00274FE9">
      <w:pPr>
        <w:ind w:left="1440" w:hanging="720"/>
        <w:rPr>
          <w:iCs/>
          <w:color w:val="000000"/>
          <w:sz w:val="22"/>
          <w:szCs w:val="22"/>
        </w:rPr>
      </w:pPr>
      <w:r>
        <w:rPr>
          <w:iCs/>
          <w:color w:val="000000"/>
          <w:sz w:val="22"/>
          <w:szCs w:val="22"/>
        </w:rPr>
        <w:t>Martin, Jr., E. D</w:t>
      </w:r>
      <w:r w:rsidRPr="002028AD">
        <w:rPr>
          <w:iCs/>
          <w:color w:val="000000"/>
          <w:sz w:val="22"/>
          <w:szCs w:val="22"/>
        </w:rPr>
        <w:t>.</w:t>
      </w:r>
      <w:r>
        <w:rPr>
          <w:iCs/>
          <w:color w:val="000000"/>
          <w:sz w:val="22"/>
          <w:szCs w:val="22"/>
        </w:rPr>
        <w:t xml:space="preserve"> (</w:t>
      </w:r>
      <w:r w:rsidRPr="002028AD">
        <w:rPr>
          <w:iCs/>
          <w:color w:val="000000"/>
          <w:sz w:val="22"/>
          <w:szCs w:val="22"/>
        </w:rPr>
        <w:t>Ed.</w:t>
      </w:r>
      <w:r>
        <w:rPr>
          <w:iCs/>
          <w:color w:val="000000"/>
          <w:sz w:val="22"/>
          <w:szCs w:val="22"/>
        </w:rPr>
        <w:t>). (1985).</w:t>
      </w:r>
      <w:r w:rsidRPr="002028AD">
        <w:rPr>
          <w:iCs/>
          <w:color w:val="000000"/>
          <w:sz w:val="22"/>
          <w:szCs w:val="22"/>
        </w:rPr>
        <w:t xml:space="preserve"> </w:t>
      </w:r>
      <w:r w:rsidRPr="00342747">
        <w:rPr>
          <w:bCs/>
          <w:i/>
          <w:iCs/>
          <w:color w:val="000000"/>
          <w:sz w:val="22"/>
          <w:szCs w:val="22"/>
        </w:rPr>
        <w:t xml:space="preserve">Visions, </w:t>
      </w:r>
      <w:r>
        <w:rPr>
          <w:bCs/>
          <w:i/>
          <w:iCs/>
          <w:color w:val="000000"/>
          <w:sz w:val="22"/>
          <w:szCs w:val="22"/>
        </w:rPr>
        <w:t>v</w:t>
      </w:r>
      <w:r w:rsidRPr="00342747">
        <w:rPr>
          <w:bCs/>
          <w:i/>
          <w:iCs/>
          <w:color w:val="000000"/>
          <w:sz w:val="22"/>
          <w:szCs w:val="22"/>
        </w:rPr>
        <w:t xml:space="preserve">alues, and </w:t>
      </w:r>
      <w:r>
        <w:rPr>
          <w:bCs/>
          <w:i/>
          <w:iCs/>
          <w:color w:val="000000"/>
          <w:sz w:val="22"/>
          <w:szCs w:val="22"/>
        </w:rPr>
        <w:t>v</w:t>
      </w:r>
      <w:r w:rsidRPr="00342747">
        <w:rPr>
          <w:bCs/>
          <w:i/>
          <w:iCs/>
          <w:color w:val="000000"/>
          <w:sz w:val="22"/>
          <w:szCs w:val="22"/>
        </w:rPr>
        <w:t xml:space="preserve">entures in </w:t>
      </w:r>
      <w:r>
        <w:rPr>
          <w:bCs/>
          <w:i/>
          <w:iCs/>
          <w:color w:val="000000"/>
          <w:sz w:val="22"/>
          <w:szCs w:val="22"/>
        </w:rPr>
        <w:t>h</w:t>
      </w:r>
      <w:r w:rsidRPr="00342747">
        <w:rPr>
          <w:bCs/>
          <w:i/>
          <w:iCs/>
          <w:color w:val="000000"/>
          <w:sz w:val="22"/>
          <w:szCs w:val="22"/>
        </w:rPr>
        <w:t xml:space="preserve">ealthcare </w:t>
      </w:r>
      <w:r>
        <w:rPr>
          <w:bCs/>
          <w:i/>
          <w:iCs/>
          <w:color w:val="000000"/>
          <w:sz w:val="22"/>
          <w:szCs w:val="22"/>
        </w:rPr>
        <w:t>e</w:t>
      </w:r>
      <w:r w:rsidRPr="00342747">
        <w:rPr>
          <w:bCs/>
          <w:i/>
          <w:iCs/>
          <w:color w:val="000000"/>
          <w:sz w:val="22"/>
          <w:szCs w:val="22"/>
        </w:rPr>
        <w:t>ducation</w:t>
      </w:r>
      <w:r w:rsidRPr="00342747">
        <w:rPr>
          <w:i/>
          <w:iCs/>
          <w:color w:val="000000"/>
          <w:sz w:val="22"/>
          <w:szCs w:val="22"/>
        </w:rPr>
        <w:t>.</w:t>
      </w:r>
      <w:r>
        <w:rPr>
          <w:iCs/>
          <w:color w:val="000000"/>
          <w:sz w:val="22"/>
          <w:szCs w:val="22"/>
        </w:rPr>
        <w:t xml:space="preserve"> </w:t>
      </w:r>
      <w:r w:rsidRPr="002028AD">
        <w:rPr>
          <w:iCs/>
          <w:color w:val="000000"/>
          <w:sz w:val="22"/>
          <w:szCs w:val="22"/>
        </w:rPr>
        <w:t>Chicago, IL: American Society for Healthcare Education and Training of the American Hospital Association.</w:t>
      </w:r>
    </w:p>
    <w:p w14:paraId="4207A2C2" w14:textId="77777777" w:rsidR="00274FE9" w:rsidRPr="002028AD" w:rsidRDefault="00274FE9" w:rsidP="00274FE9">
      <w:pPr>
        <w:ind w:left="1440" w:hanging="720"/>
        <w:rPr>
          <w:iCs/>
          <w:color w:val="000000"/>
          <w:sz w:val="22"/>
          <w:szCs w:val="22"/>
        </w:rPr>
      </w:pPr>
      <w:r w:rsidRPr="002028AD">
        <w:rPr>
          <w:iCs/>
          <w:color w:val="000000"/>
          <w:sz w:val="22"/>
          <w:szCs w:val="22"/>
        </w:rPr>
        <w:t>Martin, Jr., E. Davis.</w:t>
      </w:r>
      <w:r>
        <w:rPr>
          <w:iCs/>
          <w:color w:val="000000"/>
          <w:sz w:val="22"/>
          <w:szCs w:val="22"/>
        </w:rPr>
        <w:t xml:space="preserve"> (</w:t>
      </w:r>
      <w:r w:rsidRPr="002028AD">
        <w:rPr>
          <w:iCs/>
          <w:color w:val="000000"/>
          <w:sz w:val="22"/>
          <w:szCs w:val="22"/>
        </w:rPr>
        <w:t>Ed.</w:t>
      </w:r>
      <w:r>
        <w:rPr>
          <w:iCs/>
          <w:color w:val="000000"/>
          <w:sz w:val="22"/>
          <w:szCs w:val="22"/>
        </w:rPr>
        <w:t>) (1985).</w:t>
      </w:r>
      <w:r w:rsidRPr="002028AD">
        <w:rPr>
          <w:iCs/>
          <w:color w:val="000000"/>
          <w:sz w:val="22"/>
          <w:szCs w:val="22"/>
        </w:rPr>
        <w:t xml:space="preserve"> </w:t>
      </w:r>
      <w:r w:rsidRPr="00342747">
        <w:rPr>
          <w:bCs/>
          <w:i/>
          <w:iCs/>
          <w:color w:val="000000"/>
          <w:sz w:val="22"/>
          <w:szCs w:val="22"/>
        </w:rPr>
        <w:t xml:space="preserve">Innovation and </w:t>
      </w:r>
      <w:r>
        <w:rPr>
          <w:bCs/>
          <w:i/>
          <w:iCs/>
          <w:color w:val="000000"/>
          <w:sz w:val="22"/>
          <w:szCs w:val="22"/>
        </w:rPr>
        <w:t>e</w:t>
      </w:r>
      <w:r w:rsidRPr="00342747">
        <w:rPr>
          <w:bCs/>
          <w:i/>
          <w:iCs/>
          <w:color w:val="000000"/>
          <w:sz w:val="22"/>
          <w:szCs w:val="22"/>
        </w:rPr>
        <w:t xml:space="preserve">xcellence in </w:t>
      </w:r>
      <w:r>
        <w:rPr>
          <w:bCs/>
          <w:i/>
          <w:iCs/>
          <w:color w:val="000000"/>
          <w:sz w:val="22"/>
          <w:szCs w:val="22"/>
        </w:rPr>
        <w:t>h</w:t>
      </w:r>
      <w:r w:rsidRPr="00342747">
        <w:rPr>
          <w:bCs/>
          <w:i/>
          <w:iCs/>
          <w:color w:val="000000"/>
          <w:sz w:val="22"/>
          <w:szCs w:val="22"/>
        </w:rPr>
        <w:t xml:space="preserve">ealthcare </w:t>
      </w:r>
      <w:r>
        <w:rPr>
          <w:bCs/>
          <w:i/>
          <w:iCs/>
          <w:color w:val="000000"/>
          <w:sz w:val="22"/>
          <w:szCs w:val="22"/>
        </w:rPr>
        <w:t>e</w:t>
      </w:r>
      <w:r w:rsidRPr="00342747">
        <w:rPr>
          <w:bCs/>
          <w:i/>
          <w:iCs/>
          <w:color w:val="000000"/>
          <w:sz w:val="22"/>
          <w:szCs w:val="22"/>
        </w:rPr>
        <w:t>ducation</w:t>
      </w:r>
      <w:r w:rsidRPr="002028AD">
        <w:rPr>
          <w:iCs/>
          <w:color w:val="000000"/>
          <w:sz w:val="22"/>
          <w:szCs w:val="22"/>
        </w:rPr>
        <w:t>.</w:t>
      </w:r>
      <w:r>
        <w:rPr>
          <w:iCs/>
          <w:color w:val="000000"/>
          <w:sz w:val="22"/>
          <w:szCs w:val="22"/>
        </w:rPr>
        <w:t xml:space="preserve"> </w:t>
      </w:r>
      <w:r w:rsidRPr="002028AD">
        <w:rPr>
          <w:iCs/>
          <w:color w:val="000000"/>
          <w:sz w:val="22"/>
          <w:szCs w:val="22"/>
        </w:rPr>
        <w:t>Chicago, IL: American Society for Healthcare Education and Training of the American Hospital Association.</w:t>
      </w:r>
    </w:p>
    <w:p w14:paraId="39FBCA23" w14:textId="77777777" w:rsidR="00274FE9" w:rsidRPr="002028AD" w:rsidRDefault="00274FE9" w:rsidP="00274FE9">
      <w:pPr>
        <w:ind w:left="1440" w:hanging="720"/>
        <w:rPr>
          <w:iCs/>
          <w:color w:val="000000"/>
          <w:sz w:val="22"/>
          <w:szCs w:val="22"/>
        </w:rPr>
      </w:pPr>
      <w:r w:rsidRPr="002028AD">
        <w:rPr>
          <w:iCs/>
          <w:color w:val="000000"/>
          <w:sz w:val="22"/>
          <w:szCs w:val="22"/>
        </w:rPr>
        <w:t>Veterans Administration.</w:t>
      </w:r>
      <w:r>
        <w:rPr>
          <w:iCs/>
          <w:color w:val="000000"/>
          <w:sz w:val="22"/>
          <w:szCs w:val="22"/>
        </w:rPr>
        <w:t xml:space="preserve"> (1978).</w:t>
      </w:r>
      <w:r w:rsidRPr="002028AD">
        <w:rPr>
          <w:iCs/>
          <w:color w:val="000000"/>
          <w:sz w:val="22"/>
          <w:szCs w:val="22"/>
        </w:rPr>
        <w:t xml:space="preserve"> </w:t>
      </w:r>
      <w:r w:rsidRPr="00342747">
        <w:rPr>
          <w:bCs/>
          <w:i/>
          <w:iCs/>
          <w:color w:val="000000"/>
          <w:sz w:val="22"/>
          <w:szCs w:val="22"/>
        </w:rPr>
        <w:t xml:space="preserve">The </w:t>
      </w:r>
      <w:r>
        <w:rPr>
          <w:bCs/>
          <w:i/>
          <w:iCs/>
          <w:color w:val="000000"/>
          <w:sz w:val="22"/>
          <w:szCs w:val="22"/>
        </w:rPr>
        <w:t>d</w:t>
      </w:r>
      <w:r w:rsidRPr="00342747">
        <w:rPr>
          <w:bCs/>
          <w:i/>
          <w:iCs/>
          <w:color w:val="000000"/>
          <w:sz w:val="22"/>
          <w:szCs w:val="22"/>
        </w:rPr>
        <w:t xml:space="preserve">esign of </w:t>
      </w:r>
      <w:r>
        <w:rPr>
          <w:bCs/>
          <w:i/>
          <w:iCs/>
          <w:color w:val="000000"/>
          <w:sz w:val="22"/>
          <w:szCs w:val="22"/>
        </w:rPr>
        <w:t>l</w:t>
      </w:r>
      <w:r w:rsidRPr="00342747">
        <w:rPr>
          <w:bCs/>
          <w:i/>
          <w:iCs/>
          <w:color w:val="000000"/>
          <w:sz w:val="22"/>
          <w:szCs w:val="22"/>
        </w:rPr>
        <w:t xml:space="preserve">earning </w:t>
      </w:r>
      <w:r>
        <w:rPr>
          <w:bCs/>
          <w:i/>
          <w:iCs/>
          <w:color w:val="000000"/>
          <w:sz w:val="22"/>
          <w:szCs w:val="22"/>
        </w:rPr>
        <w:t>events:</w:t>
      </w:r>
      <w:r w:rsidRPr="00342747">
        <w:rPr>
          <w:bCs/>
          <w:i/>
          <w:iCs/>
          <w:color w:val="000000"/>
          <w:sz w:val="22"/>
          <w:szCs w:val="22"/>
        </w:rPr>
        <w:t xml:space="preserve"> A </w:t>
      </w:r>
      <w:r>
        <w:rPr>
          <w:bCs/>
          <w:i/>
          <w:iCs/>
          <w:color w:val="000000"/>
          <w:sz w:val="22"/>
          <w:szCs w:val="22"/>
        </w:rPr>
        <w:t>g</w:t>
      </w:r>
      <w:r w:rsidRPr="00342747">
        <w:rPr>
          <w:bCs/>
          <w:i/>
          <w:iCs/>
          <w:color w:val="000000"/>
          <w:sz w:val="22"/>
          <w:szCs w:val="22"/>
        </w:rPr>
        <w:t>uide</w:t>
      </w:r>
      <w:r w:rsidRPr="00342747">
        <w:rPr>
          <w:i/>
          <w:iCs/>
          <w:color w:val="000000"/>
          <w:sz w:val="22"/>
          <w:szCs w:val="22"/>
        </w:rPr>
        <w:t xml:space="preserve"> </w:t>
      </w:r>
      <w:r w:rsidRPr="00342747">
        <w:rPr>
          <w:bCs/>
          <w:i/>
          <w:iCs/>
          <w:color w:val="000000"/>
          <w:sz w:val="22"/>
          <w:szCs w:val="22"/>
        </w:rPr>
        <w:t xml:space="preserve">for the </w:t>
      </w:r>
      <w:r>
        <w:rPr>
          <w:bCs/>
          <w:i/>
          <w:iCs/>
          <w:color w:val="000000"/>
          <w:sz w:val="22"/>
          <w:szCs w:val="22"/>
        </w:rPr>
        <w:t>p</w:t>
      </w:r>
      <w:r w:rsidRPr="00342747">
        <w:rPr>
          <w:bCs/>
          <w:i/>
          <w:iCs/>
          <w:color w:val="000000"/>
          <w:sz w:val="22"/>
          <w:szCs w:val="22"/>
        </w:rPr>
        <w:t>receptor</w:t>
      </w:r>
      <w:r w:rsidRPr="00342747">
        <w:rPr>
          <w:i/>
          <w:iCs/>
          <w:color w:val="000000"/>
          <w:sz w:val="22"/>
          <w:szCs w:val="22"/>
        </w:rPr>
        <w:t>.</w:t>
      </w:r>
      <w:r>
        <w:rPr>
          <w:iCs/>
          <w:color w:val="000000"/>
          <w:sz w:val="22"/>
          <w:szCs w:val="22"/>
        </w:rPr>
        <w:t xml:space="preserve"> Washington, D</w:t>
      </w:r>
      <w:r w:rsidRPr="002028AD">
        <w:rPr>
          <w:iCs/>
          <w:color w:val="000000"/>
          <w:sz w:val="22"/>
          <w:szCs w:val="22"/>
        </w:rPr>
        <w:t>C: Department of Medicine and Surgery</w:t>
      </w:r>
      <w:r>
        <w:rPr>
          <w:iCs/>
          <w:color w:val="000000"/>
          <w:sz w:val="22"/>
          <w:szCs w:val="22"/>
        </w:rPr>
        <w:t>, U.S. Veterans Administration (Principal Author)</w:t>
      </w:r>
      <w:r w:rsidRPr="002028AD">
        <w:rPr>
          <w:iCs/>
          <w:color w:val="000000"/>
          <w:sz w:val="22"/>
          <w:szCs w:val="22"/>
        </w:rPr>
        <w:t>.</w:t>
      </w:r>
    </w:p>
    <w:p w14:paraId="0B867C81" w14:textId="77777777" w:rsidR="00274FE9" w:rsidRPr="002028AD" w:rsidRDefault="00274FE9" w:rsidP="00274FE9">
      <w:pPr>
        <w:ind w:left="1440" w:hanging="720"/>
        <w:rPr>
          <w:iCs/>
          <w:color w:val="000000"/>
          <w:sz w:val="22"/>
          <w:szCs w:val="22"/>
        </w:rPr>
      </w:pPr>
      <w:r w:rsidRPr="002028AD">
        <w:rPr>
          <w:iCs/>
          <w:color w:val="000000"/>
          <w:sz w:val="22"/>
          <w:szCs w:val="22"/>
        </w:rPr>
        <w:t xml:space="preserve">Southern Regional Educational Board. </w:t>
      </w:r>
      <w:r>
        <w:rPr>
          <w:iCs/>
          <w:color w:val="000000"/>
          <w:sz w:val="22"/>
          <w:szCs w:val="22"/>
        </w:rPr>
        <w:t>(1978).</w:t>
      </w:r>
      <w:r w:rsidRPr="002028AD">
        <w:rPr>
          <w:iCs/>
          <w:color w:val="000000"/>
          <w:sz w:val="22"/>
          <w:szCs w:val="22"/>
        </w:rPr>
        <w:t xml:space="preserve"> </w:t>
      </w:r>
      <w:r w:rsidRPr="00342747">
        <w:rPr>
          <w:bCs/>
          <w:i/>
          <w:iCs/>
          <w:color w:val="000000"/>
          <w:sz w:val="22"/>
          <w:szCs w:val="22"/>
        </w:rPr>
        <w:t>Use of the Private and Voluntary Sector in Mental Health Continuing Education</w:t>
      </w:r>
      <w:r w:rsidRPr="00342747">
        <w:rPr>
          <w:i/>
          <w:iCs/>
          <w:color w:val="000000"/>
          <w:sz w:val="22"/>
          <w:szCs w:val="22"/>
        </w:rPr>
        <w:t>.</w:t>
      </w:r>
      <w:r>
        <w:rPr>
          <w:iCs/>
          <w:color w:val="000000"/>
          <w:sz w:val="22"/>
          <w:szCs w:val="22"/>
        </w:rPr>
        <w:t xml:space="preserve"> </w:t>
      </w:r>
      <w:r w:rsidRPr="002028AD">
        <w:rPr>
          <w:iCs/>
          <w:color w:val="000000"/>
          <w:sz w:val="22"/>
          <w:szCs w:val="22"/>
        </w:rPr>
        <w:t xml:space="preserve">Atlanta, GA: Southern Regional Education Board, </w:t>
      </w:r>
      <w:r>
        <w:rPr>
          <w:iCs/>
          <w:color w:val="000000"/>
          <w:sz w:val="22"/>
          <w:szCs w:val="22"/>
        </w:rPr>
        <w:t>(</w:t>
      </w:r>
      <w:r w:rsidRPr="002028AD">
        <w:rPr>
          <w:iCs/>
          <w:color w:val="000000"/>
          <w:sz w:val="22"/>
          <w:szCs w:val="22"/>
        </w:rPr>
        <w:t>Contributor</w:t>
      </w:r>
      <w:r>
        <w:rPr>
          <w:iCs/>
          <w:color w:val="000000"/>
          <w:sz w:val="22"/>
          <w:szCs w:val="22"/>
        </w:rPr>
        <w:t>)</w:t>
      </w:r>
      <w:r w:rsidRPr="002028AD">
        <w:rPr>
          <w:iCs/>
          <w:color w:val="000000"/>
          <w:sz w:val="22"/>
          <w:szCs w:val="22"/>
        </w:rPr>
        <w:t>.</w:t>
      </w:r>
      <w:r>
        <w:rPr>
          <w:iCs/>
          <w:color w:val="000000"/>
          <w:sz w:val="22"/>
          <w:szCs w:val="22"/>
        </w:rPr>
        <w:t xml:space="preserve"> </w:t>
      </w:r>
    </w:p>
    <w:p w14:paraId="416327E5" w14:textId="77777777" w:rsidR="00274FE9" w:rsidRPr="002028AD" w:rsidRDefault="00274FE9" w:rsidP="00274FE9">
      <w:pPr>
        <w:ind w:left="1440" w:hanging="720"/>
        <w:rPr>
          <w:iCs/>
          <w:color w:val="000000"/>
          <w:sz w:val="22"/>
          <w:szCs w:val="22"/>
        </w:rPr>
      </w:pPr>
      <w:r w:rsidRPr="002028AD">
        <w:rPr>
          <w:iCs/>
          <w:color w:val="000000"/>
          <w:sz w:val="22"/>
          <w:szCs w:val="22"/>
        </w:rPr>
        <w:t>Martin, Jr., E. Davis.</w:t>
      </w:r>
      <w:r>
        <w:rPr>
          <w:iCs/>
          <w:color w:val="000000"/>
          <w:sz w:val="22"/>
          <w:szCs w:val="22"/>
        </w:rPr>
        <w:t xml:space="preserve"> (</w:t>
      </w:r>
      <w:r w:rsidRPr="002028AD">
        <w:rPr>
          <w:iCs/>
          <w:color w:val="000000"/>
          <w:sz w:val="22"/>
          <w:szCs w:val="22"/>
        </w:rPr>
        <w:t>Ed.</w:t>
      </w:r>
      <w:r>
        <w:rPr>
          <w:iCs/>
          <w:color w:val="000000"/>
          <w:sz w:val="22"/>
          <w:szCs w:val="22"/>
        </w:rPr>
        <w:t xml:space="preserve">). (1977). </w:t>
      </w:r>
      <w:r w:rsidRPr="00486C8F">
        <w:rPr>
          <w:i/>
          <w:iCs/>
          <w:color w:val="000000"/>
          <w:sz w:val="22"/>
          <w:szCs w:val="22"/>
        </w:rPr>
        <w:t>Management</w:t>
      </w:r>
      <w:r w:rsidRPr="00342747">
        <w:rPr>
          <w:bCs/>
          <w:i/>
          <w:iCs/>
          <w:color w:val="000000"/>
          <w:sz w:val="22"/>
          <w:szCs w:val="22"/>
        </w:rPr>
        <w:t xml:space="preserve"> in the </w:t>
      </w:r>
      <w:r>
        <w:rPr>
          <w:bCs/>
          <w:i/>
          <w:iCs/>
          <w:color w:val="000000"/>
          <w:sz w:val="22"/>
          <w:szCs w:val="22"/>
        </w:rPr>
        <w:t>a</w:t>
      </w:r>
      <w:r w:rsidRPr="00342747">
        <w:rPr>
          <w:bCs/>
          <w:i/>
          <w:iCs/>
          <w:color w:val="000000"/>
          <w:sz w:val="22"/>
          <w:szCs w:val="22"/>
        </w:rPr>
        <w:t xml:space="preserve">llied </w:t>
      </w:r>
      <w:r>
        <w:rPr>
          <w:bCs/>
          <w:i/>
          <w:iCs/>
          <w:color w:val="000000"/>
          <w:sz w:val="22"/>
          <w:szCs w:val="22"/>
        </w:rPr>
        <w:t>h</w:t>
      </w:r>
      <w:r w:rsidRPr="00342747">
        <w:rPr>
          <w:bCs/>
          <w:i/>
          <w:iCs/>
          <w:color w:val="000000"/>
          <w:sz w:val="22"/>
          <w:szCs w:val="22"/>
        </w:rPr>
        <w:t xml:space="preserve">ealth </w:t>
      </w:r>
      <w:r>
        <w:rPr>
          <w:bCs/>
          <w:i/>
          <w:iCs/>
          <w:color w:val="000000"/>
          <w:sz w:val="22"/>
          <w:szCs w:val="22"/>
        </w:rPr>
        <w:t>p</w:t>
      </w:r>
      <w:r w:rsidRPr="00342747">
        <w:rPr>
          <w:bCs/>
          <w:i/>
          <w:iCs/>
          <w:color w:val="000000"/>
          <w:sz w:val="22"/>
          <w:szCs w:val="22"/>
        </w:rPr>
        <w:t>rofessions</w:t>
      </w:r>
      <w:r w:rsidRPr="00342747">
        <w:rPr>
          <w:i/>
          <w:iCs/>
          <w:color w:val="000000"/>
          <w:sz w:val="22"/>
          <w:szCs w:val="22"/>
        </w:rPr>
        <w:t>.</w:t>
      </w:r>
      <w:r>
        <w:rPr>
          <w:iCs/>
          <w:color w:val="000000"/>
          <w:sz w:val="22"/>
          <w:szCs w:val="22"/>
        </w:rPr>
        <w:t xml:space="preserve"> </w:t>
      </w:r>
      <w:r w:rsidRPr="002028AD">
        <w:rPr>
          <w:iCs/>
          <w:color w:val="000000"/>
          <w:sz w:val="22"/>
          <w:szCs w:val="22"/>
        </w:rPr>
        <w:t>Richmond, VA: Virginia Commonwealth University.</w:t>
      </w:r>
    </w:p>
    <w:p w14:paraId="13FE5D87" w14:textId="77777777" w:rsidR="00274FE9" w:rsidRPr="002028AD" w:rsidRDefault="00274FE9" w:rsidP="00274FE9">
      <w:pPr>
        <w:ind w:left="1440" w:hanging="720"/>
        <w:rPr>
          <w:iCs/>
          <w:color w:val="000000"/>
          <w:sz w:val="22"/>
          <w:szCs w:val="22"/>
        </w:rPr>
      </w:pPr>
      <w:r w:rsidRPr="002028AD">
        <w:rPr>
          <w:iCs/>
          <w:color w:val="000000"/>
          <w:sz w:val="22"/>
          <w:szCs w:val="22"/>
        </w:rPr>
        <w:t>Martin, Jr., E. Davis.</w:t>
      </w:r>
      <w:r>
        <w:rPr>
          <w:iCs/>
          <w:color w:val="000000"/>
          <w:sz w:val="22"/>
          <w:szCs w:val="22"/>
        </w:rPr>
        <w:t xml:space="preserve"> (1976).</w:t>
      </w:r>
      <w:r w:rsidRPr="002028AD">
        <w:rPr>
          <w:iCs/>
          <w:color w:val="000000"/>
          <w:sz w:val="22"/>
          <w:szCs w:val="22"/>
        </w:rPr>
        <w:t xml:space="preserve"> </w:t>
      </w:r>
      <w:r w:rsidRPr="00342747">
        <w:rPr>
          <w:bCs/>
          <w:i/>
          <w:iCs/>
          <w:color w:val="000000"/>
          <w:sz w:val="22"/>
          <w:szCs w:val="22"/>
        </w:rPr>
        <w:t xml:space="preserve">Continuing </w:t>
      </w:r>
      <w:r>
        <w:rPr>
          <w:bCs/>
          <w:i/>
          <w:iCs/>
          <w:color w:val="000000"/>
          <w:sz w:val="22"/>
          <w:szCs w:val="22"/>
        </w:rPr>
        <w:t>e</w:t>
      </w:r>
      <w:r w:rsidRPr="00342747">
        <w:rPr>
          <w:bCs/>
          <w:i/>
          <w:iCs/>
          <w:color w:val="000000"/>
          <w:sz w:val="22"/>
          <w:szCs w:val="22"/>
        </w:rPr>
        <w:t xml:space="preserve">ducation and the </w:t>
      </w:r>
      <w:r>
        <w:rPr>
          <w:bCs/>
          <w:i/>
          <w:iCs/>
          <w:color w:val="000000"/>
          <w:sz w:val="22"/>
          <w:szCs w:val="22"/>
        </w:rPr>
        <w:t>a</w:t>
      </w:r>
      <w:r w:rsidRPr="00342747">
        <w:rPr>
          <w:bCs/>
          <w:i/>
          <w:iCs/>
          <w:color w:val="000000"/>
          <w:sz w:val="22"/>
          <w:szCs w:val="22"/>
        </w:rPr>
        <w:t xml:space="preserve">llied </w:t>
      </w:r>
      <w:r>
        <w:rPr>
          <w:bCs/>
          <w:i/>
          <w:iCs/>
          <w:color w:val="000000"/>
          <w:sz w:val="22"/>
          <w:szCs w:val="22"/>
        </w:rPr>
        <w:t>h</w:t>
      </w:r>
      <w:r w:rsidRPr="00342747">
        <w:rPr>
          <w:bCs/>
          <w:i/>
          <w:iCs/>
          <w:color w:val="000000"/>
          <w:sz w:val="22"/>
          <w:szCs w:val="22"/>
        </w:rPr>
        <w:t xml:space="preserve">ealthcare </w:t>
      </w:r>
      <w:r>
        <w:rPr>
          <w:bCs/>
          <w:i/>
          <w:iCs/>
          <w:color w:val="000000"/>
          <w:sz w:val="22"/>
          <w:szCs w:val="22"/>
        </w:rPr>
        <w:t>p</w:t>
      </w:r>
      <w:r w:rsidRPr="00342747">
        <w:rPr>
          <w:bCs/>
          <w:i/>
          <w:iCs/>
          <w:color w:val="000000"/>
          <w:sz w:val="22"/>
          <w:szCs w:val="22"/>
        </w:rPr>
        <w:t xml:space="preserve">ractitioner: A </w:t>
      </w:r>
      <w:r>
        <w:rPr>
          <w:bCs/>
          <w:i/>
          <w:iCs/>
          <w:color w:val="000000"/>
          <w:sz w:val="22"/>
          <w:szCs w:val="22"/>
        </w:rPr>
        <w:t>s</w:t>
      </w:r>
      <w:r w:rsidRPr="00342747">
        <w:rPr>
          <w:bCs/>
          <w:i/>
          <w:iCs/>
          <w:color w:val="000000"/>
          <w:sz w:val="22"/>
          <w:szCs w:val="22"/>
        </w:rPr>
        <w:t xml:space="preserve">urvey of </w:t>
      </w:r>
      <w:r>
        <w:rPr>
          <w:bCs/>
          <w:i/>
          <w:iCs/>
          <w:color w:val="000000"/>
          <w:sz w:val="22"/>
          <w:szCs w:val="22"/>
        </w:rPr>
        <w:t>s</w:t>
      </w:r>
      <w:r w:rsidRPr="00342747">
        <w:rPr>
          <w:bCs/>
          <w:i/>
          <w:iCs/>
          <w:color w:val="000000"/>
          <w:sz w:val="22"/>
          <w:szCs w:val="22"/>
        </w:rPr>
        <w:t xml:space="preserve">elected </w:t>
      </w:r>
      <w:r>
        <w:rPr>
          <w:bCs/>
          <w:i/>
          <w:iCs/>
          <w:color w:val="000000"/>
          <w:sz w:val="22"/>
          <w:szCs w:val="22"/>
        </w:rPr>
        <w:t>a</w:t>
      </w:r>
      <w:r w:rsidRPr="00342747">
        <w:rPr>
          <w:bCs/>
          <w:i/>
          <w:iCs/>
          <w:color w:val="000000"/>
          <w:sz w:val="22"/>
          <w:szCs w:val="22"/>
        </w:rPr>
        <w:t xml:space="preserve">llied </w:t>
      </w:r>
      <w:r>
        <w:rPr>
          <w:bCs/>
          <w:i/>
          <w:iCs/>
          <w:color w:val="000000"/>
          <w:sz w:val="22"/>
          <w:szCs w:val="22"/>
        </w:rPr>
        <w:t>h</w:t>
      </w:r>
      <w:r w:rsidRPr="00342747">
        <w:rPr>
          <w:bCs/>
          <w:i/>
          <w:iCs/>
          <w:color w:val="000000"/>
          <w:sz w:val="22"/>
          <w:szCs w:val="22"/>
        </w:rPr>
        <w:t xml:space="preserve">ealthcare </w:t>
      </w:r>
      <w:r>
        <w:rPr>
          <w:bCs/>
          <w:i/>
          <w:iCs/>
          <w:color w:val="000000"/>
          <w:sz w:val="22"/>
          <w:szCs w:val="22"/>
        </w:rPr>
        <w:t>p</w:t>
      </w:r>
      <w:r w:rsidRPr="00342747">
        <w:rPr>
          <w:bCs/>
          <w:i/>
          <w:iCs/>
          <w:color w:val="000000"/>
          <w:sz w:val="22"/>
          <w:szCs w:val="22"/>
        </w:rPr>
        <w:t>rofessionals in Virginia</w:t>
      </w:r>
      <w:r w:rsidRPr="00342747">
        <w:rPr>
          <w:i/>
          <w:iCs/>
          <w:color w:val="000000"/>
          <w:sz w:val="22"/>
          <w:szCs w:val="22"/>
        </w:rPr>
        <w:t>.</w:t>
      </w:r>
      <w:r>
        <w:rPr>
          <w:iCs/>
          <w:color w:val="000000"/>
          <w:sz w:val="22"/>
          <w:szCs w:val="22"/>
        </w:rPr>
        <w:t xml:space="preserve"> </w:t>
      </w:r>
      <w:r w:rsidRPr="002028AD">
        <w:rPr>
          <w:iCs/>
          <w:color w:val="000000"/>
          <w:sz w:val="22"/>
          <w:szCs w:val="22"/>
        </w:rPr>
        <w:t>Richmond, VA: Virginia Commonwealth University.</w:t>
      </w:r>
    </w:p>
    <w:p w14:paraId="2056B5A6" w14:textId="77777777" w:rsidR="00274FE9" w:rsidRPr="002028AD" w:rsidRDefault="00274FE9" w:rsidP="00274FE9">
      <w:pPr>
        <w:ind w:left="1440" w:hanging="720"/>
        <w:rPr>
          <w:iCs/>
          <w:color w:val="000000"/>
          <w:sz w:val="22"/>
          <w:szCs w:val="22"/>
        </w:rPr>
      </w:pPr>
      <w:r w:rsidRPr="002028AD">
        <w:rPr>
          <w:iCs/>
          <w:color w:val="000000"/>
          <w:sz w:val="22"/>
          <w:szCs w:val="22"/>
        </w:rPr>
        <w:t xml:space="preserve">Chronister, Jay L., </w:t>
      </w:r>
      <w:r>
        <w:rPr>
          <w:iCs/>
          <w:color w:val="000000"/>
          <w:sz w:val="22"/>
          <w:szCs w:val="22"/>
        </w:rPr>
        <w:t>&amp;</w:t>
      </w:r>
      <w:r w:rsidRPr="002028AD">
        <w:rPr>
          <w:iCs/>
          <w:color w:val="000000"/>
          <w:sz w:val="22"/>
          <w:szCs w:val="22"/>
        </w:rPr>
        <w:t xml:space="preserve"> Martin, Jr., E. Davis. </w:t>
      </w:r>
      <w:r>
        <w:rPr>
          <w:iCs/>
          <w:color w:val="000000"/>
          <w:sz w:val="22"/>
          <w:szCs w:val="22"/>
        </w:rPr>
        <w:t>(1975).</w:t>
      </w:r>
      <w:r w:rsidRPr="002028AD">
        <w:rPr>
          <w:iCs/>
          <w:color w:val="000000"/>
          <w:sz w:val="22"/>
          <w:szCs w:val="22"/>
        </w:rPr>
        <w:t xml:space="preserve"> </w:t>
      </w:r>
      <w:r w:rsidRPr="00342747">
        <w:rPr>
          <w:bCs/>
          <w:i/>
          <w:iCs/>
          <w:color w:val="000000"/>
          <w:sz w:val="22"/>
          <w:szCs w:val="22"/>
        </w:rPr>
        <w:t xml:space="preserve">Nonresident </w:t>
      </w:r>
      <w:r>
        <w:rPr>
          <w:bCs/>
          <w:i/>
          <w:iCs/>
          <w:color w:val="000000"/>
          <w:sz w:val="22"/>
          <w:szCs w:val="22"/>
        </w:rPr>
        <w:t>s</w:t>
      </w:r>
      <w:r w:rsidRPr="00342747">
        <w:rPr>
          <w:bCs/>
          <w:i/>
          <w:iCs/>
          <w:color w:val="000000"/>
          <w:sz w:val="22"/>
          <w:szCs w:val="22"/>
        </w:rPr>
        <w:t>tudent</w:t>
      </w:r>
      <w:r>
        <w:rPr>
          <w:bCs/>
          <w:i/>
          <w:iCs/>
          <w:color w:val="000000"/>
          <w:sz w:val="22"/>
          <w:szCs w:val="22"/>
        </w:rPr>
        <w:t xml:space="preserve"> e</w:t>
      </w:r>
      <w:r w:rsidRPr="00342747">
        <w:rPr>
          <w:bCs/>
          <w:i/>
          <w:iCs/>
          <w:color w:val="000000"/>
          <w:sz w:val="22"/>
          <w:szCs w:val="22"/>
        </w:rPr>
        <w:t xml:space="preserve">nrollment in </w:t>
      </w:r>
      <w:r>
        <w:rPr>
          <w:bCs/>
          <w:i/>
          <w:iCs/>
          <w:color w:val="000000"/>
          <w:sz w:val="22"/>
          <w:szCs w:val="22"/>
        </w:rPr>
        <w:t>s</w:t>
      </w:r>
      <w:r w:rsidRPr="00342747">
        <w:rPr>
          <w:bCs/>
          <w:i/>
          <w:iCs/>
          <w:color w:val="000000"/>
          <w:sz w:val="22"/>
          <w:szCs w:val="22"/>
        </w:rPr>
        <w:t xml:space="preserve">tate </w:t>
      </w:r>
      <w:r>
        <w:rPr>
          <w:bCs/>
          <w:i/>
          <w:iCs/>
          <w:color w:val="000000"/>
          <w:sz w:val="22"/>
          <w:szCs w:val="22"/>
        </w:rPr>
        <w:t>i</w:t>
      </w:r>
      <w:r w:rsidRPr="00342747">
        <w:rPr>
          <w:bCs/>
          <w:i/>
          <w:iCs/>
          <w:color w:val="000000"/>
          <w:sz w:val="22"/>
          <w:szCs w:val="22"/>
        </w:rPr>
        <w:t xml:space="preserve">nstitutions of </w:t>
      </w:r>
      <w:r>
        <w:rPr>
          <w:bCs/>
          <w:i/>
          <w:iCs/>
          <w:color w:val="000000"/>
          <w:sz w:val="22"/>
          <w:szCs w:val="22"/>
        </w:rPr>
        <w:t>h</w:t>
      </w:r>
      <w:r w:rsidRPr="00342747">
        <w:rPr>
          <w:bCs/>
          <w:i/>
          <w:iCs/>
          <w:color w:val="000000"/>
          <w:sz w:val="22"/>
          <w:szCs w:val="22"/>
        </w:rPr>
        <w:t>igher</w:t>
      </w:r>
      <w:r w:rsidRPr="00342747">
        <w:rPr>
          <w:i/>
          <w:iCs/>
          <w:color w:val="000000"/>
          <w:sz w:val="22"/>
          <w:szCs w:val="22"/>
        </w:rPr>
        <w:t xml:space="preserve"> </w:t>
      </w:r>
      <w:r>
        <w:rPr>
          <w:i/>
          <w:iCs/>
          <w:color w:val="000000"/>
          <w:sz w:val="22"/>
          <w:szCs w:val="22"/>
        </w:rPr>
        <w:t>e</w:t>
      </w:r>
      <w:r w:rsidRPr="00342747">
        <w:rPr>
          <w:bCs/>
          <w:i/>
          <w:iCs/>
          <w:color w:val="000000"/>
          <w:sz w:val="22"/>
          <w:szCs w:val="22"/>
        </w:rPr>
        <w:t xml:space="preserve">ducation: An </w:t>
      </w:r>
      <w:r>
        <w:rPr>
          <w:bCs/>
          <w:i/>
          <w:iCs/>
          <w:color w:val="000000"/>
          <w:sz w:val="22"/>
          <w:szCs w:val="22"/>
        </w:rPr>
        <w:t>o</w:t>
      </w:r>
      <w:r w:rsidRPr="00342747">
        <w:rPr>
          <w:bCs/>
          <w:i/>
          <w:iCs/>
          <w:color w:val="000000"/>
          <w:sz w:val="22"/>
          <w:szCs w:val="22"/>
        </w:rPr>
        <w:t>verview</w:t>
      </w:r>
      <w:r w:rsidRPr="00342747">
        <w:rPr>
          <w:i/>
          <w:iCs/>
          <w:color w:val="000000"/>
          <w:sz w:val="22"/>
          <w:szCs w:val="22"/>
        </w:rPr>
        <w:t>.</w:t>
      </w:r>
      <w:r>
        <w:rPr>
          <w:iCs/>
          <w:color w:val="000000"/>
          <w:sz w:val="22"/>
          <w:szCs w:val="22"/>
        </w:rPr>
        <w:t xml:space="preserve"> </w:t>
      </w:r>
      <w:r w:rsidRPr="002028AD">
        <w:rPr>
          <w:iCs/>
          <w:color w:val="000000"/>
          <w:sz w:val="22"/>
          <w:szCs w:val="22"/>
        </w:rPr>
        <w:t>Charlottesville, VA: Center for Higher Education, University of Virginia.</w:t>
      </w:r>
    </w:p>
    <w:p w14:paraId="39835E39" w14:textId="77777777" w:rsidR="00274FE9" w:rsidRPr="002028AD" w:rsidRDefault="00274FE9" w:rsidP="00274FE9">
      <w:pPr>
        <w:ind w:left="1440" w:hanging="720"/>
        <w:rPr>
          <w:iCs/>
          <w:color w:val="000000"/>
          <w:sz w:val="22"/>
          <w:szCs w:val="22"/>
        </w:rPr>
      </w:pPr>
      <w:r w:rsidRPr="002028AD">
        <w:rPr>
          <w:iCs/>
          <w:color w:val="000000"/>
          <w:sz w:val="22"/>
          <w:szCs w:val="22"/>
        </w:rPr>
        <w:t>Martin, Jr., E. Davis</w:t>
      </w:r>
      <w:r>
        <w:rPr>
          <w:iCs/>
          <w:color w:val="000000"/>
          <w:sz w:val="22"/>
          <w:szCs w:val="22"/>
        </w:rPr>
        <w:t>, Frank, D. S., Martin, R. G., &amp;</w:t>
      </w:r>
      <w:r w:rsidRPr="002028AD">
        <w:rPr>
          <w:iCs/>
          <w:color w:val="000000"/>
          <w:sz w:val="22"/>
          <w:szCs w:val="22"/>
        </w:rPr>
        <w:t xml:space="preserve"> others.</w:t>
      </w:r>
      <w:r>
        <w:rPr>
          <w:iCs/>
          <w:color w:val="000000"/>
          <w:sz w:val="22"/>
          <w:szCs w:val="22"/>
        </w:rPr>
        <w:t xml:space="preserve"> (1974).</w:t>
      </w:r>
      <w:r w:rsidRPr="002028AD">
        <w:rPr>
          <w:iCs/>
          <w:color w:val="000000"/>
          <w:sz w:val="22"/>
          <w:szCs w:val="22"/>
        </w:rPr>
        <w:t xml:space="preserve"> </w:t>
      </w:r>
      <w:r w:rsidRPr="00342747">
        <w:rPr>
          <w:bCs/>
          <w:i/>
          <w:iCs/>
          <w:color w:val="000000"/>
          <w:sz w:val="22"/>
          <w:szCs w:val="22"/>
        </w:rPr>
        <w:t xml:space="preserve">Rehabilitation: A </w:t>
      </w:r>
      <w:r>
        <w:rPr>
          <w:bCs/>
          <w:i/>
          <w:iCs/>
          <w:color w:val="000000"/>
          <w:sz w:val="22"/>
          <w:szCs w:val="22"/>
        </w:rPr>
        <w:t>t</w:t>
      </w:r>
      <w:r w:rsidRPr="00342747">
        <w:rPr>
          <w:bCs/>
          <w:i/>
          <w:iCs/>
          <w:color w:val="000000"/>
          <w:sz w:val="22"/>
          <w:szCs w:val="22"/>
        </w:rPr>
        <w:t xml:space="preserve">ripartite </w:t>
      </w:r>
      <w:r>
        <w:rPr>
          <w:bCs/>
          <w:i/>
          <w:iCs/>
          <w:color w:val="000000"/>
          <w:sz w:val="22"/>
          <w:szCs w:val="22"/>
        </w:rPr>
        <w:t>p</w:t>
      </w:r>
      <w:r w:rsidRPr="00342747">
        <w:rPr>
          <w:bCs/>
          <w:i/>
          <w:iCs/>
          <w:color w:val="000000"/>
          <w:sz w:val="22"/>
          <w:szCs w:val="22"/>
        </w:rPr>
        <w:t xml:space="preserve">erspective and </w:t>
      </w:r>
      <w:r>
        <w:rPr>
          <w:bCs/>
          <w:i/>
          <w:iCs/>
          <w:color w:val="000000"/>
          <w:sz w:val="22"/>
          <w:szCs w:val="22"/>
        </w:rPr>
        <w:t>a</w:t>
      </w:r>
      <w:r w:rsidRPr="00342747">
        <w:rPr>
          <w:bCs/>
          <w:i/>
          <w:iCs/>
          <w:color w:val="000000"/>
          <w:sz w:val="22"/>
          <w:szCs w:val="22"/>
        </w:rPr>
        <w:t>nalysis</w:t>
      </w:r>
      <w:r w:rsidRPr="00342747">
        <w:rPr>
          <w:i/>
          <w:iCs/>
          <w:color w:val="000000"/>
          <w:sz w:val="22"/>
          <w:szCs w:val="22"/>
        </w:rPr>
        <w:t>.</w:t>
      </w:r>
      <w:r>
        <w:rPr>
          <w:i/>
          <w:iCs/>
          <w:color w:val="000000"/>
          <w:sz w:val="22"/>
          <w:szCs w:val="22"/>
        </w:rPr>
        <w:t xml:space="preserve"> </w:t>
      </w:r>
      <w:r w:rsidRPr="002028AD">
        <w:rPr>
          <w:iCs/>
          <w:color w:val="000000"/>
          <w:sz w:val="22"/>
          <w:szCs w:val="22"/>
        </w:rPr>
        <w:t>Richmond, VA:</w:t>
      </w:r>
      <w:r>
        <w:rPr>
          <w:iCs/>
          <w:color w:val="000000"/>
          <w:sz w:val="22"/>
          <w:szCs w:val="22"/>
        </w:rPr>
        <w:t xml:space="preserve"> </w:t>
      </w:r>
      <w:r w:rsidRPr="002028AD">
        <w:rPr>
          <w:iCs/>
          <w:color w:val="000000"/>
          <w:sz w:val="22"/>
          <w:szCs w:val="22"/>
        </w:rPr>
        <w:t>Commonwealth of Virginia, Department of Welfare and Institutions.</w:t>
      </w:r>
    </w:p>
    <w:p w14:paraId="7FC27E08" w14:textId="77777777" w:rsidR="00274FE9" w:rsidRDefault="00274FE9" w:rsidP="00274FE9">
      <w:pPr>
        <w:rPr>
          <w:b/>
          <w:bCs/>
          <w:iCs/>
          <w:color w:val="000000"/>
        </w:rPr>
      </w:pPr>
    </w:p>
    <w:p w14:paraId="6369E420" w14:textId="77777777" w:rsidR="00274FE9" w:rsidRPr="00BE269A" w:rsidRDefault="00274FE9" w:rsidP="00274FE9">
      <w:pPr>
        <w:rPr>
          <w:b/>
          <w:bCs/>
          <w:iCs/>
          <w:color w:val="000000"/>
        </w:rPr>
      </w:pPr>
    </w:p>
    <w:p w14:paraId="70619D21" w14:textId="77777777" w:rsidR="00274FE9" w:rsidRDefault="00274FE9" w:rsidP="00274FE9">
      <w:pPr>
        <w:rPr>
          <w:b/>
          <w:bCs/>
          <w:iCs/>
          <w:color w:val="000000"/>
        </w:rPr>
      </w:pPr>
      <w:r w:rsidRPr="00BE269A">
        <w:rPr>
          <w:b/>
          <w:bCs/>
          <w:iCs/>
          <w:color w:val="000000"/>
        </w:rPr>
        <w:t>Journal/Research Articles (Refereed)</w:t>
      </w:r>
    </w:p>
    <w:p w14:paraId="6BD5DE57" w14:textId="77777777" w:rsidR="00274FE9" w:rsidRPr="00BC0DF1" w:rsidRDefault="00274FE9" w:rsidP="00274FE9">
      <w:pPr>
        <w:rPr>
          <w:b/>
          <w:bCs/>
          <w:iCs/>
          <w:color w:val="000000"/>
        </w:rPr>
      </w:pPr>
    </w:p>
    <w:p w14:paraId="06BFAA6B" w14:textId="77777777" w:rsidR="00274FE9" w:rsidRPr="00270F01" w:rsidRDefault="00274FE9" w:rsidP="00274FE9">
      <w:pPr>
        <w:ind w:left="1440" w:hanging="720"/>
        <w:rPr>
          <w:bCs/>
          <w:iCs/>
          <w:color w:val="000000"/>
          <w:sz w:val="22"/>
          <w:szCs w:val="22"/>
        </w:rPr>
      </w:pPr>
      <w:r>
        <w:rPr>
          <w:bCs/>
          <w:iCs/>
          <w:color w:val="000000"/>
          <w:sz w:val="22"/>
          <w:szCs w:val="22"/>
        </w:rPr>
        <w:t xml:space="preserve">Sisson, Jr., G. L., &amp; Martin, Jr., E. D. (2012). Achoo: The Americans with Disabilities Act and allergies: Federal courts 2007-2012. </w:t>
      </w:r>
      <w:r w:rsidRPr="003E4206">
        <w:rPr>
          <w:bCs/>
          <w:i/>
          <w:iCs/>
          <w:color w:val="000000"/>
          <w:sz w:val="22"/>
          <w:szCs w:val="22"/>
        </w:rPr>
        <w:t>Journal of Forensic Vocational Analysis</w:t>
      </w:r>
      <w:r>
        <w:rPr>
          <w:bCs/>
          <w:iCs/>
          <w:color w:val="000000"/>
          <w:sz w:val="22"/>
          <w:szCs w:val="22"/>
        </w:rPr>
        <w:t xml:space="preserve">, </w:t>
      </w:r>
      <w:r w:rsidRPr="00656488">
        <w:rPr>
          <w:bCs/>
          <w:i/>
          <w:iCs/>
          <w:color w:val="000000"/>
          <w:sz w:val="22"/>
          <w:szCs w:val="22"/>
        </w:rPr>
        <w:t>1</w:t>
      </w:r>
      <w:r>
        <w:rPr>
          <w:bCs/>
          <w:i/>
          <w:iCs/>
          <w:color w:val="000000"/>
          <w:sz w:val="22"/>
          <w:szCs w:val="22"/>
        </w:rPr>
        <w:t>4</w:t>
      </w:r>
      <w:r>
        <w:rPr>
          <w:bCs/>
          <w:iCs/>
          <w:color w:val="000000"/>
          <w:sz w:val="22"/>
          <w:szCs w:val="22"/>
        </w:rPr>
        <w:t>(1), 21-25.</w:t>
      </w:r>
    </w:p>
    <w:p w14:paraId="01F97343" w14:textId="77777777" w:rsidR="00274FE9" w:rsidRDefault="00274FE9" w:rsidP="00274FE9">
      <w:pPr>
        <w:ind w:left="1440" w:hanging="720"/>
        <w:rPr>
          <w:bCs/>
          <w:iCs/>
          <w:color w:val="000000"/>
          <w:sz w:val="22"/>
          <w:szCs w:val="22"/>
        </w:rPr>
      </w:pPr>
      <w:r>
        <w:rPr>
          <w:bCs/>
          <w:iCs/>
          <w:color w:val="000000"/>
          <w:sz w:val="22"/>
          <w:szCs w:val="22"/>
        </w:rPr>
        <w:t xml:space="preserve">Sisson, Jr., G. L., &amp; Martin, Jr., E. D. (2012). Swim or sink: Current backstrokes on the ADA. </w:t>
      </w:r>
      <w:r w:rsidRPr="003E4206">
        <w:rPr>
          <w:bCs/>
          <w:i/>
          <w:iCs/>
          <w:color w:val="000000"/>
          <w:sz w:val="22"/>
          <w:szCs w:val="22"/>
        </w:rPr>
        <w:t>Journal of Forensic Vocational Analysis</w:t>
      </w:r>
      <w:r>
        <w:rPr>
          <w:bCs/>
          <w:iCs/>
          <w:color w:val="000000"/>
          <w:sz w:val="22"/>
          <w:szCs w:val="22"/>
        </w:rPr>
        <w:t xml:space="preserve">, </w:t>
      </w:r>
      <w:r w:rsidRPr="00656488">
        <w:rPr>
          <w:bCs/>
          <w:i/>
          <w:iCs/>
          <w:color w:val="000000"/>
          <w:sz w:val="22"/>
          <w:szCs w:val="22"/>
        </w:rPr>
        <w:t>1</w:t>
      </w:r>
      <w:r>
        <w:rPr>
          <w:bCs/>
          <w:i/>
          <w:iCs/>
          <w:color w:val="000000"/>
          <w:sz w:val="22"/>
          <w:szCs w:val="22"/>
        </w:rPr>
        <w:t>4</w:t>
      </w:r>
      <w:r>
        <w:rPr>
          <w:bCs/>
          <w:iCs/>
          <w:color w:val="000000"/>
          <w:sz w:val="22"/>
          <w:szCs w:val="22"/>
        </w:rPr>
        <w:t>(1), 27-28.</w:t>
      </w:r>
    </w:p>
    <w:p w14:paraId="59C78125" w14:textId="77777777" w:rsidR="00274FE9" w:rsidRDefault="00274FE9" w:rsidP="00274FE9">
      <w:pPr>
        <w:ind w:left="1440" w:hanging="720"/>
        <w:rPr>
          <w:bCs/>
          <w:iCs/>
          <w:color w:val="000000"/>
          <w:sz w:val="22"/>
          <w:szCs w:val="22"/>
        </w:rPr>
      </w:pPr>
      <w:r>
        <w:rPr>
          <w:bCs/>
          <w:iCs/>
          <w:color w:val="000000"/>
          <w:sz w:val="22"/>
          <w:szCs w:val="22"/>
        </w:rPr>
        <w:t xml:space="preserve">Schmieg, G., &amp; Martin, Jr., E. D. (2012). Wounded warriors: A call to action. </w:t>
      </w:r>
      <w:r w:rsidRPr="003E4206">
        <w:rPr>
          <w:bCs/>
          <w:i/>
          <w:iCs/>
          <w:color w:val="000000"/>
          <w:sz w:val="22"/>
          <w:szCs w:val="22"/>
        </w:rPr>
        <w:t>Journal of Forensic Vocational Analysis</w:t>
      </w:r>
      <w:r>
        <w:rPr>
          <w:bCs/>
          <w:iCs/>
          <w:color w:val="000000"/>
          <w:sz w:val="22"/>
          <w:szCs w:val="22"/>
        </w:rPr>
        <w:t xml:space="preserve">, </w:t>
      </w:r>
      <w:r w:rsidRPr="00656488">
        <w:rPr>
          <w:bCs/>
          <w:i/>
          <w:iCs/>
          <w:color w:val="000000"/>
          <w:sz w:val="22"/>
          <w:szCs w:val="22"/>
        </w:rPr>
        <w:t>1</w:t>
      </w:r>
      <w:r>
        <w:rPr>
          <w:bCs/>
          <w:i/>
          <w:iCs/>
          <w:color w:val="000000"/>
          <w:sz w:val="22"/>
          <w:szCs w:val="22"/>
        </w:rPr>
        <w:t>4</w:t>
      </w:r>
      <w:r>
        <w:rPr>
          <w:bCs/>
          <w:iCs/>
          <w:color w:val="000000"/>
          <w:sz w:val="22"/>
          <w:szCs w:val="22"/>
        </w:rPr>
        <w:t>(1), 7-14.</w:t>
      </w:r>
    </w:p>
    <w:p w14:paraId="55B23DF0" w14:textId="77777777" w:rsidR="00274FE9" w:rsidRPr="00BC0DF1" w:rsidRDefault="00274FE9" w:rsidP="00274FE9">
      <w:pPr>
        <w:rPr>
          <w:bCs/>
          <w:i/>
          <w:iCs/>
          <w:color w:val="000000"/>
          <w:sz w:val="22"/>
          <w:szCs w:val="22"/>
        </w:rPr>
      </w:pPr>
      <w:r>
        <w:rPr>
          <w:bCs/>
          <w:iCs/>
          <w:color w:val="000000"/>
          <w:sz w:val="22"/>
          <w:szCs w:val="22"/>
        </w:rPr>
        <w:tab/>
        <w:t xml:space="preserve">Duncan, J. C., Curtis, R. S., &amp; Martin, Jr., E. D. (2011). Undergraduate education in the United </w:t>
      </w:r>
      <w:r>
        <w:rPr>
          <w:bCs/>
          <w:iCs/>
          <w:color w:val="000000"/>
          <w:sz w:val="22"/>
          <w:szCs w:val="22"/>
        </w:rPr>
        <w:tab/>
      </w:r>
      <w:r>
        <w:rPr>
          <w:bCs/>
          <w:iCs/>
          <w:color w:val="000000"/>
          <w:sz w:val="22"/>
          <w:szCs w:val="22"/>
        </w:rPr>
        <w:tab/>
      </w:r>
      <w:r>
        <w:rPr>
          <w:bCs/>
          <w:iCs/>
          <w:color w:val="000000"/>
          <w:sz w:val="22"/>
          <w:szCs w:val="22"/>
        </w:rPr>
        <w:tab/>
        <w:t xml:space="preserve">States:  An investigation revisiting purpose and curriculum. Rehabilitation Counselors </w:t>
      </w:r>
      <w:r>
        <w:rPr>
          <w:bCs/>
          <w:iCs/>
          <w:color w:val="000000"/>
          <w:sz w:val="22"/>
          <w:szCs w:val="22"/>
        </w:rPr>
        <w:tab/>
      </w:r>
      <w:r>
        <w:rPr>
          <w:bCs/>
          <w:iCs/>
          <w:color w:val="000000"/>
          <w:sz w:val="22"/>
          <w:szCs w:val="22"/>
        </w:rPr>
        <w:tab/>
      </w:r>
      <w:r>
        <w:rPr>
          <w:bCs/>
          <w:iCs/>
          <w:color w:val="000000"/>
          <w:sz w:val="22"/>
          <w:szCs w:val="22"/>
        </w:rPr>
        <w:tab/>
        <w:t>and Educators Journal, 5</w:t>
      </w:r>
      <w:r>
        <w:rPr>
          <w:bCs/>
          <w:i/>
          <w:iCs/>
          <w:color w:val="000000"/>
          <w:sz w:val="22"/>
          <w:szCs w:val="22"/>
        </w:rPr>
        <w:t>(1).</w:t>
      </w:r>
    </w:p>
    <w:p w14:paraId="31FEF455" w14:textId="77777777" w:rsidR="00274FE9" w:rsidRDefault="00274FE9" w:rsidP="00274FE9">
      <w:pPr>
        <w:ind w:left="720"/>
        <w:rPr>
          <w:sz w:val="22"/>
        </w:rPr>
      </w:pPr>
      <w:r w:rsidRPr="00C05E83">
        <w:rPr>
          <w:sz w:val="22"/>
        </w:rPr>
        <w:t>Hill, D., Mart</w:t>
      </w:r>
      <w:r>
        <w:rPr>
          <w:sz w:val="22"/>
        </w:rPr>
        <w:t>in, E.D., &amp; Nelson, C. (2011). Examination of case l</w:t>
      </w:r>
      <w:r w:rsidRPr="00C05E83">
        <w:rPr>
          <w:sz w:val="22"/>
        </w:rPr>
        <w:t>aw (2007-2008) regarding</w:t>
      </w:r>
    </w:p>
    <w:p w14:paraId="1CF03A0C" w14:textId="77777777" w:rsidR="00274FE9" w:rsidRPr="00CF7869" w:rsidRDefault="00274FE9" w:rsidP="00274FE9">
      <w:pPr>
        <w:ind w:left="1440" w:firstLine="60"/>
        <w:rPr>
          <w:i/>
          <w:sz w:val="22"/>
        </w:rPr>
      </w:pPr>
      <w:r w:rsidRPr="00C05E83">
        <w:rPr>
          <w:sz w:val="22"/>
        </w:rPr>
        <w:t>Autism</w:t>
      </w:r>
      <w:r>
        <w:rPr>
          <w:sz w:val="22"/>
        </w:rPr>
        <w:t xml:space="preserve"> </w:t>
      </w:r>
      <w:r w:rsidRPr="00C05E83">
        <w:rPr>
          <w:sz w:val="22"/>
        </w:rPr>
        <w:t xml:space="preserve">spectrum disorder and violations of the Individuals with Disabilities Education Act. </w:t>
      </w:r>
      <w:r w:rsidRPr="00C05E83">
        <w:rPr>
          <w:i/>
          <w:sz w:val="22"/>
        </w:rPr>
        <w:t>Preventing School Failure</w:t>
      </w:r>
      <w:r>
        <w:rPr>
          <w:i/>
          <w:sz w:val="22"/>
        </w:rPr>
        <w:t>.</w:t>
      </w:r>
    </w:p>
    <w:p w14:paraId="46EF97AE" w14:textId="77777777" w:rsidR="00274FE9" w:rsidRPr="00E81027" w:rsidRDefault="00274FE9" w:rsidP="00274FE9">
      <w:pPr>
        <w:ind w:left="1440" w:hanging="720"/>
        <w:rPr>
          <w:bCs/>
          <w:iCs/>
          <w:color w:val="000000"/>
          <w:sz w:val="22"/>
          <w:szCs w:val="22"/>
        </w:rPr>
      </w:pPr>
      <w:r>
        <w:rPr>
          <w:bCs/>
          <w:iCs/>
          <w:color w:val="000000"/>
          <w:sz w:val="22"/>
          <w:szCs w:val="22"/>
        </w:rPr>
        <w:t xml:space="preserve">Sisson, Jr. G. L., &amp; Martin, Jr., E. D. (2010). Employment and the ADA/ADAAA. </w:t>
      </w:r>
      <w:r w:rsidRPr="003E4206">
        <w:rPr>
          <w:bCs/>
          <w:i/>
          <w:iCs/>
          <w:color w:val="000000"/>
          <w:sz w:val="22"/>
          <w:szCs w:val="22"/>
        </w:rPr>
        <w:t>Journal of Forensic Vocational Analysis</w:t>
      </w:r>
      <w:r>
        <w:rPr>
          <w:bCs/>
          <w:iCs/>
          <w:color w:val="000000"/>
          <w:sz w:val="22"/>
          <w:szCs w:val="22"/>
        </w:rPr>
        <w:t xml:space="preserve">, </w:t>
      </w:r>
      <w:r w:rsidRPr="00656488">
        <w:rPr>
          <w:bCs/>
          <w:i/>
          <w:iCs/>
          <w:color w:val="000000"/>
          <w:sz w:val="22"/>
          <w:szCs w:val="22"/>
        </w:rPr>
        <w:t>1</w:t>
      </w:r>
      <w:r>
        <w:rPr>
          <w:bCs/>
          <w:i/>
          <w:iCs/>
          <w:color w:val="000000"/>
          <w:sz w:val="22"/>
          <w:szCs w:val="22"/>
        </w:rPr>
        <w:t>3</w:t>
      </w:r>
      <w:r>
        <w:rPr>
          <w:bCs/>
          <w:iCs/>
          <w:color w:val="000000"/>
          <w:sz w:val="22"/>
          <w:szCs w:val="22"/>
        </w:rPr>
        <w:t>(1), 37-40.</w:t>
      </w:r>
    </w:p>
    <w:p w14:paraId="709AC653" w14:textId="77777777" w:rsidR="00274FE9" w:rsidRPr="00E81027" w:rsidRDefault="00274FE9" w:rsidP="00274FE9">
      <w:pPr>
        <w:ind w:left="1440" w:hanging="720"/>
        <w:rPr>
          <w:bCs/>
          <w:iCs/>
          <w:color w:val="000000"/>
          <w:sz w:val="22"/>
          <w:szCs w:val="22"/>
        </w:rPr>
      </w:pPr>
      <w:r>
        <w:rPr>
          <w:bCs/>
          <w:iCs/>
          <w:color w:val="000000"/>
          <w:sz w:val="22"/>
          <w:szCs w:val="22"/>
        </w:rPr>
        <w:t xml:space="preserve">Martin, Jr., E. D., &amp; Sinsabaugh, L. L. (2010). A retrospective journey. </w:t>
      </w:r>
      <w:r w:rsidRPr="003E4206">
        <w:rPr>
          <w:bCs/>
          <w:i/>
          <w:iCs/>
          <w:color w:val="000000"/>
          <w:sz w:val="22"/>
          <w:szCs w:val="22"/>
        </w:rPr>
        <w:t>Journal of Forensic Vocational Analysis</w:t>
      </w:r>
      <w:r>
        <w:rPr>
          <w:bCs/>
          <w:iCs/>
          <w:color w:val="000000"/>
          <w:sz w:val="22"/>
          <w:szCs w:val="22"/>
        </w:rPr>
        <w:t xml:space="preserve">, </w:t>
      </w:r>
      <w:r w:rsidRPr="00656488">
        <w:rPr>
          <w:bCs/>
          <w:i/>
          <w:iCs/>
          <w:color w:val="000000"/>
          <w:sz w:val="22"/>
          <w:szCs w:val="22"/>
        </w:rPr>
        <w:t>1</w:t>
      </w:r>
      <w:r>
        <w:rPr>
          <w:bCs/>
          <w:i/>
          <w:iCs/>
          <w:color w:val="000000"/>
          <w:sz w:val="22"/>
          <w:szCs w:val="22"/>
        </w:rPr>
        <w:t>3</w:t>
      </w:r>
      <w:r>
        <w:rPr>
          <w:bCs/>
          <w:iCs/>
          <w:color w:val="000000"/>
          <w:sz w:val="22"/>
          <w:szCs w:val="22"/>
        </w:rPr>
        <w:t>(1), 5–7.</w:t>
      </w:r>
    </w:p>
    <w:p w14:paraId="7CB74F5E" w14:textId="77777777" w:rsidR="00274FE9" w:rsidRDefault="00274FE9" w:rsidP="00274FE9">
      <w:pPr>
        <w:ind w:firstLine="720"/>
        <w:rPr>
          <w:bCs/>
          <w:iCs/>
          <w:color w:val="000000"/>
          <w:sz w:val="22"/>
          <w:szCs w:val="22"/>
        </w:rPr>
      </w:pPr>
      <w:r>
        <w:rPr>
          <w:bCs/>
          <w:iCs/>
          <w:color w:val="000000"/>
          <w:sz w:val="22"/>
          <w:szCs w:val="22"/>
        </w:rPr>
        <w:t>Smith, L., M., Martin, Jr. E. D., &amp; Sinsabaugh, L., L (2009). Celebrating long term living.</w:t>
      </w:r>
    </w:p>
    <w:p w14:paraId="1F6CB4AC" w14:textId="77777777" w:rsidR="00274FE9" w:rsidRPr="00BE269A" w:rsidRDefault="00274FE9" w:rsidP="00274FE9">
      <w:pPr>
        <w:ind w:left="720" w:firstLine="720"/>
        <w:rPr>
          <w:b/>
          <w:bCs/>
          <w:iCs/>
          <w:color w:val="000000"/>
        </w:rPr>
      </w:pPr>
      <w:r>
        <w:rPr>
          <w:bCs/>
          <w:iCs/>
          <w:color w:val="000000"/>
          <w:sz w:val="22"/>
          <w:szCs w:val="22"/>
        </w:rPr>
        <w:t xml:space="preserve"> </w:t>
      </w:r>
      <w:r w:rsidRPr="003E4206">
        <w:rPr>
          <w:bCs/>
          <w:i/>
          <w:iCs/>
          <w:color w:val="000000"/>
          <w:sz w:val="22"/>
          <w:szCs w:val="22"/>
        </w:rPr>
        <w:t>Journal of Forensic Vocational Analysis</w:t>
      </w:r>
      <w:r>
        <w:rPr>
          <w:bCs/>
          <w:iCs/>
          <w:color w:val="000000"/>
          <w:sz w:val="22"/>
          <w:szCs w:val="22"/>
        </w:rPr>
        <w:t xml:space="preserve">, </w:t>
      </w:r>
      <w:r w:rsidRPr="00656488">
        <w:rPr>
          <w:bCs/>
          <w:i/>
          <w:iCs/>
          <w:color w:val="000000"/>
          <w:sz w:val="22"/>
          <w:szCs w:val="22"/>
        </w:rPr>
        <w:t>1</w:t>
      </w:r>
      <w:r>
        <w:rPr>
          <w:bCs/>
          <w:i/>
          <w:iCs/>
          <w:color w:val="000000"/>
          <w:sz w:val="22"/>
          <w:szCs w:val="22"/>
        </w:rPr>
        <w:t>2</w:t>
      </w:r>
      <w:r>
        <w:rPr>
          <w:bCs/>
          <w:iCs/>
          <w:color w:val="000000"/>
          <w:sz w:val="22"/>
          <w:szCs w:val="22"/>
        </w:rPr>
        <w:t>(1), 5–6.</w:t>
      </w:r>
    </w:p>
    <w:p w14:paraId="285BF723" w14:textId="77777777" w:rsidR="00274FE9" w:rsidRPr="007F6BEE" w:rsidRDefault="00274FE9" w:rsidP="00274FE9">
      <w:pPr>
        <w:ind w:left="1440" w:hanging="720"/>
        <w:rPr>
          <w:bCs/>
          <w:iCs/>
          <w:color w:val="000000"/>
          <w:sz w:val="22"/>
          <w:szCs w:val="22"/>
        </w:rPr>
      </w:pPr>
      <w:r>
        <w:rPr>
          <w:bCs/>
          <w:iCs/>
          <w:color w:val="000000"/>
          <w:sz w:val="22"/>
          <w:szCs w:val="22"/>
        </w:rPr>
        <w:t xml:space="preserve">Martin, Jr., E. D., &amp; Sinsabaugh, L. L. (2008). Information technology in the twenty-first century. </w:t>
      </w:r>
      <w:r w:rsidRPr="003E4206">
        <w:rPr>
          <w:bCs/>
          <w:i/>
          <w:iCs/>
          <w:color w:val="000000"/>
          <w:sz w:val="22"/>
          <w:szCs w:val="22"/>
        </w:rPr>
        <w:t>Journal of Forensic Vocational Analysis</w:t>
      </w:r>
      <w:r>
        <w:rPr>
          <w:bCs/>
          <w:iCs/>
          <w:color w:val="000000"/>
          <w:sz w:val="22"/>
          <w:szCs w:val="22"/>
        </w:rPr>
        <w:t xml:space="preserve">, </w:t>
      </w:r>
      <w:r w:rsidRPr="00656488">
        <w:rPr>
          <w:bCs/>
          <w:i/>
          <w:iCs/>
          <w:color w:val="000000"/>
          <w:sz w:val="22"/>
          <w:szCs w:val="22"/>
        </w:rPr>
        <w:t>1</w:t>
      </w:r>
      <w:r>
        <w:rPr>
          <w:bCs/>
          <w:i/>
          <w:iCs/>
          <w:color w:val="000000"/>
          <w:sz w:val="22"/>
          <w:szCs w:val="22"/>
        </w:rPr>
        <w:t>1</w:t>
      </w:r>
      <w:r>
        <w:rPr>
          <w:bCs/>
          <w:iCs/>
          <w:color w:val="000000"/>
          <w:sz w:val="22"/>
          <w:szCs w:val="22"/>
        </w:rPr>
        <w:t>(2), 5–6.</w:t>
      </w:r>
    </w:p>
    <w:p w14:paraId="6B24CC95" w14:textId="77777777" w:rsidR="00274FE9" w:rsidRDefault="00274FE9" w:rsidP="00274FE9">
      <w:pPr>
        <w:ind w:firstLine="720"/>
        <w:rPr>
          <w:bCs/>
          <w:iCs/>
          <w:color w:val="000000"/>
          <w:sz w:val="22"/>
          <w:szCs w:val="22"/>
        </w:rPr>
      </w:pPr>
      <w:r>
        <w:rPr>
          <w:bCs/>
          <w:iCs/>
          <w:color w:val="000000"/>
          <w:sz w:val="22"/>
          <w:szCs w:val="22"/>
        </w:rPr>
        <w:t>Smith, L., M., Martin, Jr. E. D., &amp; Sinsabaugh, L., L (2008). Baby boomers: A new market for</w:t>
      </w:r>
    </w:p>
    <w:p w14:paraId="7DC96C48" w14:textId="77777777" w:rsidR="00274FE9" w:rsidRPr="00BE269A" w:rsidRDefault="00274FE9" w:rsidP="00274FE9">
      <w:pPr>
        <w:ind w:left="720" w:firstLine="720"/>
        <w:rPr>
          <w:b/>
          <w:bCs/>
          <w:iCs/>
          <w:color w:val="000000"/>
        </w:rPr>
      </w:pPr>
      <w:r>
        <w:rPr>
          <w:bCs/>
          <w:iCs/>
          <w:color w:val="000000"/>
          <w:sz w:val="22"/>
          <w:szCs w:val="22"/>
        </w:rPr>
        <w:t xml:space="preserve"> vocational experts. </w:t>
      </w:r>
      <w:r w:rsidRPr="003E4206">
        <w:rPr>
          <w:bCs/>
          <w:i/>
          <w:iCs/>
          <w:color w:val="000000"/>
          <w:sz w:val="22"/>
          <w:szCs w:val="22"/>
        </w:rPr>
        <w:t>Journal of Forensic Vocational Analysis</w:t>
      </w:r>
      <w:r>
        <w:rPr>
          <w:bCs/>
          <w:iCs/>
          <w:color w:val="000000"/>
          <w:sz w:val="22"/>
          <w:szCs w:val="22"/>
        </w:rPr>
        <w:t xml:space="preserve">, </w:t>
      </w:r>
      <w:r w:rsidRPr="00656488">
        <w:rPr>
          <w:bCs/>
          <w:i/>
          <w:iCs/>
          <w:color w:val="000000"/>
          <w:sz w:val="22"/>
          <w:szCs w:val="22"/>
        </w:rPr>
        <w:t>1</w:t>
      </w:r>
      <w:r>
        <w:rPr>
          <w:bCs/>
          <w:i/>
          <w:iCs/>
          <w:color w:val="000000"/>
          <w:sz w:val="22"/>
          <w:szCs w:val="22"/>
        </w:rPr>
        <w:t>1</w:t>
      </w:r>
      <w:r>
        <w:rPr>
          <w:bCs/>
          <w:iCs/>
          <w:color w:val="000000"/>
          <w:sz w:val="22"/>
          <w:szCs w:val="22"/>
        </w:rPr>
        <w:t>(2), 49–50.</w:t>
      </w:r>
    </w:p>
    <w:p w14:paraId="334C059C" w14:textId="77777777" w:rsidR="00274FE9" w:rsidRPr="007F6BEE" w:rsidRDefault="00274FE9" w:rsidP="00274FE9">
      <w:pPr>
        <w:ind w:left="1440" w:hanging="720"/>
        <w:rPr>
          <w:bCs/>
          <w:iCs/>
          <w:color w:val="000000"/>
          <w:sz w:val="22"/>
          <w:szCs w:val="22"/>
        </w:rPr>
      </w:pPr>
      <w:r>
        <w:rPr>
          <w:bCs/>
          <w:iCs/>
          <w:color w:val="000000"/>
          <w:sz w:val="22"/>
          <w:szCs w:val="22"/>
        </w:rPr>
        <w:t xml:space="preserve">Martin, Jr., E. D., &amp; Sinsabaugh, L. L. (2008). The vocational expert: Present and future practices. </w:t>
      </w:r>
      <w:r w:rsidRPr="003E4206">
        <w:rPr>
          <w:bCs/>
          <w:i/>
          <w:iCs/>
          <w:color w:val="000000"/>
          <w:sz w:val="22"/>
          <w:szCs w:val="22"/>
        </w:rPr>
        <w:t>Journal of Forensic Vocational Analysis</w:t>
      </w:r>
      <w:r>
        <w:rPr>
          <w:bCs/>
          <w:iCs/>
          <w:color w:val="000000"/>
          <w:sz w:val="22"/>
          <w:szCs w:val="22"/>
        </w:rPr>
        <w:t xml:space="preserve">, </w:t>
      </w:r>
      <w:r w:rsidRPr="00656488">
        <w:rPr>
          <w:bCs/>
          <w:i/>
          <w:iCs/>
          <w:color w:val="000000"/>
          <w:sz w:val="22"/>
          <w:szCs w:val="22"/>
        </w:rPr>
        <w:t>1</w:t>
      </w:r>
      <w:r>
        <w:rPr>
          <w:bCs/>
          <w:i/>
          <w:iCs/>
          <w:color w:val="000000"/>
          <w:sz w:val="22"/>
          <w:szCs w:val="22"/>
        </w:rPr>
        <w:t>1</w:t>
      </w:r>
      <w:r>
        <w:rPr>
          <w:bCs/>
          <w:iCs/>
          <w:color w:val="000000"/>
          <w:sz w:val="22"/>
          <w:szCs w:val="22"/>
        </w:rPr>
        <w:t>(1), 5–6.</w:t>
      </w:r>
    </w:p>
    <w:p w14:paraId="06800A77" w14:textId="77777777" w:rsidR="00274FE9" w:rsidRDefault="00274FE9" w:rsidP="00274FE9">
      <w:pPr>
        <w:ind w:left="720"/>
        <w:rPr>
          <w:bCs/>
          <w:iCs/>
          <w:color w:val="000000"/>
          <w:sz w:val="22"/>
          <w:szCs w:val="22"/>
        </w:rPr>
      </w:pPr>
      <w:r>
        <w:rPr>
          <w:bCs/>
          <w:iCs/>
          <w:color w:val="000000"/>
          <w:sz w:val="22"/>
          <w:szCs w:val="22"/>
        </w:rPr>
        <w:t>Smith, L., M., Sinsabaugh, L., L &amp; Martin, Jr. E. D. (2008). An icon for career development</w:t>
      </w:r>
    </w:p>
    <w:p w14:paraId="791E3412" w14:textId="77777777" w:rsidR="00274FE9" w:rsidRPr="00656488" w:rsidRDefault="00274FE9" w:rsidP="00274FE9">
      <w:pPr>
        <w:ind w:left="1440"/>
        <w:rPr>
          <w:bCs/>
          <w:iCs/>
          <w:color w:val="000000"/>
          <w:sz w:val="22"/>
          <w:szCs w:val="22"/>
        </w:rPr>
      </w:pPr>
      <w:r>
        <w:rPr>
          <w:bCs/>
          <w:iCs/>
          <w:color w:val="000000"/>
          <w:sz w:val="22"/>
          <w:szCs w:val="22"/>
        </w:rPr>
        <w:t xml:space="preserve">theory and practice: Dr. Samuel H. Osipow. </w:t>
      </w:r>
      <w:r w:rsidRPr="003E4206">
        <w:rPr>
          <w:bCs/>
          <w:i/>
          <w:iCs/>
          <w:color w:val="000000"/>
          <w:sz w:val="22"/>
          <w:szCs w:val="22"/>
        </w:rPr>
        <w:t>Journal of Forensic Vocational Analysis</w:t>
      </w:r>
      <w:r>
        <w:rPr>
          <w:bCs/>
          <w:iCs/>
          <w:color w:val="000000"/>
          <w:sz w:val="22"/>
          <w:szCs w:val="22"/>
        </w:rPr>
        <w:t xml:space="preserve">, </w:t>
      </w:r>
      <w:r w:rsidRPr="00656488">
        <w:rPr>
          <w:bCs/>
          <w:i/>
          <w:iCs/>
          <w:color w:val="000000"/>
          <w:sz w:val="22"/>
          <w:szCs w:val="22"/>
        </w:rPr>
        <w:t>10</w:t>
      </w:r>
      <w:r>
        <w:rPr>
          <w:bCs/>
          <w:iCs/>
          <w:color w:val="000000"/>
          <w:sz w:val="22"/>
          <w:szCs w:val="22"/>
        </w:rPr>
        <w:t>(1), 37–39.</w:t>
      </w:r>
    </w:p>
    <w:p w14:paraId="16C08343" w14:textId="77777777" w:rsidR="00274FE9" w:rsidRPr="00310BA3" w:rsidRDefault="00274FE9" w:rsidP="00274FE9">
      <w:pPr>
        <w:ind w:left="1440" w:hanging="720"/>
        <w:rPr>
          <w:bCs/>
          <w:iCs/>
          <w:color w:val="000000"/>
          <w:sz w:val="22"/>
          <w:szCs w:val="22"/>
        </w:rPr>
      </w:pPr>
      <w:r w:rsidRPr="00310BA3">
        <w:rPr>
          <w:bCs/>
          <w:iCs/>
          <w:color w:val="000000"/>
          <w:sz w:val="22"/>
          <w:szCs w:val="22"/>
        </w:rPr>
        <w:t>Martin, Jr.</w:t>
      </w:r>
      <w:r>
        <w:rPr>
          <w:bCs/>
          <w:iCs/>
          <w:color w:val="000000"/>
          <w:sz w:val="22"/>
          <w:szCs w:val="22"/>
        </w:rPr>
        <w:t xml:space="preserve">, E. D., &amp; Sinsabaugh, L. L. (2007). Foreword. </w:t>
      </w:r>
      <w:r w:rsidRPr="00310BA3">
        <w:rPr>
          <w:bCs/>
          <w:i/>
          <w:iCs/>
          <w:color w:val="000000"/>
          <w:sz w:val="22"/>
          <w:szCs w:val="22"/>
        </w:rPr>
        <w:t>Journal of Forensic Vocational Analysis</w:t>
      </w:r>
      <w:r>
        <w:rPr>
          <w:bCs/>
          <w:iCs/>
          <w:color w:val="000000"/>
          <w:sz w:val="22"/>
          <w:szCs w:val="22"/>
        </w:rPr>
        <w:t xml:space="preserve">, </w:t>
      </w:r>
      <w:r w:rsidRPr="00310BA3">
        <w:rPr>
          <w:bCs/>
          <w:i/>
          <w:iCs/>
          <w:color w:val="000000"/>
          <w:sz w:val="22"/>
          <w:szCs w:val="22"/>
        </w:rPr>
        <w:t>10</w:t>
      </w:r>
      <w:r>
        <w:rPr>
          <w:bCs/>
          <w:iCs/>
          <w:color w:val="000000"/>
          <w:sz w:val="22"/>
          <w:szCs w:val="22"/>
        </w:rPr>
        <w:t>(1), 5.</w:t>
      </w:r>
    </w:p>
    <w:p w14:paraId="72786A64" w14:textId="77777777" w:rsidR="00274FE9" w:rsidRDefault="00274FE9" w:rsidP="00274FE9">
      <w:pPr>
        <w:ind w:left="1440" w:hanging="720"/>
        <w:rPr>
          <w:bCs/>
          <w:iCs/>
          <w:color w:val="000000"/>
          <w:sz w:val="22"/>
          <w:szCs w:val="22"/>
        </w:rPr>
      </w:pPr>
      <w:r w:rsidRPr="005E681D">
        <w:rPr>
          <w:bCs/>
          <w:iCs/>
          <w:color w:val="000000"/>
          <w:sz w:val="22"/>
          <w:szCs w:val="22"/>
          <w:lang w:val="pt-BR"/>
        </w:rPr>
        <w:t>Curtis, R.,</w:t>
      </w:r>
      <w:r w:rsidRPr="005E681D">
        <w:rPr>
          <w:b/>
          <w:bCs/>
          <w:iCs/>
          <w:color w:val="000000"/>
          <w:sz w:val="22"/>
          <w:szCs w:val="22"/>
          <w:lang w:val="pt-BR"/>
        </w:rPr>
        <w:t xml:space="preserve"> </w:t>
      </w:r>
      <w:r w:rsidRPr="005E681D">
        <w:rPr>
          <w:bCs/>
          <w:iCs/>
          <w:color w:val="000000"/>
          <w:sz w:val="22"/>
          <w:szCs w:val="22"/>
          <w:lang w:val="pt-BR"/>
        </w:rPr>
        <w:t xml:space="preserve">Martin, Jr., E. D., Graham, M., &amp; Sinsabaugh, L. L. (2006). </w:t>
      </w:r>
      <w:r>
        <w:rPr>
          <w:bCs/>
          <w:iCs/>
          <w:color w:val="000000"/>
          <w:sz w:val="22"/>
          <w:szCs w:val="22"/>
        </w:rPr>
        <w:t xml:space="preserve">The vocational expert and ethics. </w:t>
      </w:r>
      <w:r w:rsidRPr="003E4206">
        <w:rPr>
          <w:bCs/>
          <w:i/>
          <w:iCs/>
          <w:color w:val="000000"/>
          <w:sz w:val="22"/>
          <w:szCs w:val="22"/>
        </w:rPr>
        <w:t>Journal of Forensic Vocational Analysis</w:t>
      </w:r>
      <w:r>
        <w:rPr>
          <w:bCs/>
          <w:iCs/>
          <w:color w:val="000000"/>
          <w:sz w:val="22"/>
          <w:szCs w:val="22"/>
        </w:rPr>
        <w:t xml:space="preserve">, </w:t>
      </w:r>
      <w:r w:rsidRPr="00082941">
        <w:rPr>
          <w:bCs/>
          <w:i/>
          <w:iCs/>
          <w:color w:val="000000"/>
          <w:sz w:val="22"/>
          <w:szCs w:val="22"/>
        </w:rPr>
        <w:t>9</w:t>
      </w:r>
      <w:r>
        <w:rPr>
          <w:bCs/>
          <w:iCs/>
          <w:color w:val="000000"/>
          <w:sz w:val="22"/>
          <w:szCs w:val="22"/>
        </w:rPr>
        <w:t>(1), 48–53.</w:t>
      </w:r>
    </w:p>
    <w:p w14:paraId="1096825B" w14:textId="77777777" w:rsidR="00274FE9" w:rsidRPr="007F6BEE" w:rsidRDefault="00274FE9" w:rsidP="00274FE9">
      <w:pPr>
        <w:ind w:left="1440" w:hanging="720"/>
        <w:rPr>
          <w:bCs/>
          <w:iCs/>
          <w:color w:val="000000"/>
          <w:sz w:val="22"/>
          <w:szCs w:val="22"/>
        </w:rPr>
      </w:pPr>
      <w:r>
        <w:rPr>
          <w:bCs/>
          <w:iCs/>
          <w:color w:val="000000"/>
          <w:sz w:val="22"/>
          <w:szCs w:val="22"/>
        </w:rPr>
        <w:t xml:space="preserve">Martin, Jr., E. D., &amp; Sinsabaugh, L. L. (2006). Ethics. </w:t>
      </w:r>
      <w:r w:rsidRPr="003E4206">
        <w:rPr>
          <w:bCs/>
          <w:i/>
          <w:iCs/>
          <w:color w:val="000000"/>
          <w:sz w:val="22"/>
          <w:szCs w:val="22"/>
        </w:rPr>
        <w:t>Journal of Forensic Vocational Analysis</w:t>
      </w:r>
      <w:r>
        <w:rPr>
          <w:bCs/>
          <w:iCs/>
          <w:color w:val="000000"/>
          <w:sz w:val="22"/>
          <w:szCs w:val="22"/>
        </w:rPr>
        <w:t xml:space="preserve">, </w:t>
      </w:r>
      <w:r w:rsidRPr="00082941">
        <w:rPr>
          <w:bCs/>
          <w:i/>
          <w:iCs/>
          <w:color w:val="000000"/>
          <w:sz w:val="22"/>
          <w:szCs w:val="22"/>
        </w:rPr>
        <w:t>9</w:t>
      </w:r>
      <w:r>
        <w:rPr>
          <w:bCs/>
          <w:iCs/>
          <w:color w:val="000000"/>
          <w:sz w:val="22"/>
          <w:szCs w:val="22"/>
        </w:rPr>
        <w:t>(1), 5–6.</w:t>
      </w:r>
    </w:p>
    <w:p w14:paraId="791392A1" w14:textId="77777777" w:rsidR="00274FE9" w:rsidRDefault="00274FE9" w:rsidP="00274FE9">
      <w:pPr>
        <w:rPr>
          <w:bCs/>
          <w:iCs/>
          <w:color w:val="000000"/>
          <w:sz w:val="22"/>
          <w:szCs w:val="22"/>
        </w:rPr>
      </w:pPr>
      <w:r>
        <w:rPr>
          <w:b/>
          <w:bCs/>
          <w:iCs/>
          <w:color w:val="000000"/>
          <w:sz w:val="22"/>
          <w:szCs w:val="22"/>
        </w:rPr>
        <w:tab/>
      </w:r>
      <w:r>
        <w:rPr>
          <w:bCs/>
          <w:iCs/>
          <w:color w:val="000000"/>
          <w:sz w:val="22"/>
          <w:szCs w:val="22"/>
        </w:rPr>
        <w:t xml:space="preserve">Martin, Jr., E. D., &amp; Sinsabaugh, L. L. (2005). Past, present, and future: The Journal of Forensic </w:t>
      </w:r>
    </w:p>
    <w:p w14:paraId="7EED25D1" w14:textId="77777777" w:rsidR="00274FE9" w:rsidRPr="00823F3D" w:rsidRDefault="00274FE9" w:rsidP="00274FE9">
      <w:pPr>
        <w:ind w:left="1440"/>
        <w:rPr>
          <w:bCs/>
          <w:iCs/>
          <w:color w:val="000000"/>
          <w:sz w:val="22"/>
          <w:szCs w:val="22"/>
        </w:rPr>
      </w:pPr>
      <w:r>
        <w:rPr>
          <w:bCs/>
          <w:iCs/>
          <w:color w:val="000000"/>
          <w:sz w:val="22"/>
          <w:szCs w:val="22"/>
        </w:rPr>
        <w:t xml:space="preserve">Vocational Analysis. </w:t>
      </w:r>
      <w:r w:rsidRPr="003E4206">
        <w:rPr>
          <w:bCs/>
          <w:i/>
          <w:iCs/>
          <w:color w:val="000000"/>
          <w:sz w:val="22"/>
          <w:szCs w:val="22"/>
        </w:rPr>
        <w:t>Journal of Forensic Vocational Analysis</w:t>
      </w:r>
      <w:r>
        <w:rPr>
          <w:bCs/>
          <w:iCs/>
          <w:color w:val="000000"/>
          <w:sz w:val="22"/>
          <w:szCs w:val="22"/>
        </w:rPr>
        <w:t xml:space="preserve">, </w:t>
      </w:r>
      <w:r w:rsidRPr="00082941">
        <w:rPr>
          <w:bCs/>
          <w:i/>
          <w:iCs/>
          <w:color w:val="000000"/>
          <w:sz w:val="22"/>
          <w:szCs w:val="22"/>
        </w:rPr>
        <w:t>8</w:t>
      </w:r>
      <w:r>
        <w:rPr>
          <w:bCs/>
          <w:iCs/>
          <w:color w:val="000000"/>
          <w:sz w:val="22"/>
          <w:szCs w:val="22"/>
        </w:rPr>
        <w:t>(1), 5–6.</w:t>
      </w:r>
    </w:p>
    <w:p w14:paraId="6AD0C287" w14:textId="77777777" w:rsidR="00274FE9" w:rsidRPr="002028AD" w:rsidRDefault="00274FE9" w:rsidP="00274FE9">
      <w:pPr>
        <w:ind w:left="1440" w:hanging="720"/>
        <w:rPr>
          <w:b/>
          <w:bCs/>
          <w:iCs/>
          <w:color w:val="000000"/>
          <w:sz w:val="22"/>
          <w:szCs w:val="22"/>
        </w:rPr>
      </w:pPr>
      <w:r w:rsidRPr="002028AD">
        <w:rPr>
          <w:iCs/>
          <w:color w:val="000000"/>
          <w:sz w:val="22"/>
          <w:szCs w:val="22"/>
        </w:rPr>
        <w:t>Martin, Jr., E.D., &amp; Sinsabaugh, L.</w:t>
      </w:r>
      <w:r>
        <w:rPr>
          <w:iCs/>
          <w:color w:val="000000"/>
          <w:sz w:val="22"/>
          <w:szCs w:val="22"/>
        </w:rPr>
        <w:t xml:space="preserve"> </w:t>
      </w:r>
      <w:r w:rsidRPr="002028AD">
        <w:rPr>
          <w:iCs/>
          <w:color w:val="000000"/>
          <w:sz w:val="22"/>
          <w:szCs w:val="22"/>
        </w:rPr>
        <w:t>L.</w:t>
      </w:r>
      <w:r>
        <w:rPr>
          <w:iCs/>
          <w:color w:val="000000"/>
          <w:sz w:val="22"/>
          <w:szCs w:val="22"/>
        </w:rPr>
        <w:t xml:space="preserve"> (2001). </w:t>
      </w:r>
      <w:r w:rsidRPr="00342747">
        <w:rPr>
          <w:bCs/>
          <w:iCs/>
          <w:color w:val="000000"/>
          <w:sz w:val="22"/>
          <w:szCs w:val="22"/>
        </w:rPr>
        <w:t xml:space="preserve">The </w:t>
      </w:r>
      <w:r>
        <w:rPr>
          <w:bCs/>
          <w:iCs/>
          <w:color w:val="000000"/>
          <w:sz w:val="22"/>
          <w:szCs w:val="22"/>
        </w:rPr>
        <w:t>v</w:t>
      </w:r>
      <w:r w:rsidRPr="00342747">
        <w:rPr>
          <w:bCs/>
          <w:iCs/>
          <w:color w:val="000000"/>
          <w:sz w:val="22"/>
          <w:szCs w:val="22"/>
        </w:rPr>
        <w:t xml:space="preserve">ocational </w:t>
      </w:r>
      <w:r>
        <w:rPr>
          <w:bCs/>
          <w:iCs/>
          <w:color w:val="000000"/>
          <w:sz w:val="22"/>
          <w:szCs w:val="22"/>
        </w:rPr>
        <w:t>e</w:t>
      </w:r>
      <w:r w:rsidRPr="00342747">
        <w:rPr>
          <w:bCs/>
          <w:iCs/>
          <w:color w:val="000000"/>
          <w:sz w:val="22"/>
          <w:szCs w:val="22"/>
        </w:rPr>
        <w:t xml:space="preserve">xpert and </w:t>
      </w:r>
      <w:r>
        <w:rPr>
          <w:bCs/>
          <w:iCs/>
          <w:color w:val="000000"/>
          <w:sz w:val="22"/>
          <w:szCs w:val="22"/>
        </w:rPr>
        <w:t>e</w:t>
      </w:r>
      <w:r w:rsidRPr="00342747">
        <w:rPr>
          <w:bCs/>
          <w:iCs/>
          <w:color w:val="000000"/>
          <w:sz w:val="22"/>
          <w:szCs w:val="22"/>
        </w:rPr>
        <w:t xml:space="preserve">ducational </w:t>
      </w:r>
      <w:r>
        <w:rPr>
          <w:bCs/>
          <w:iCs/>
          <w:color w:val="000000"/>
          <w:sz w:val="22"/>
          <w:szCs w:val="22"/>
        </w:rPr>
        <w:t>c</w:t>
      </w:r>
      <w:r w:rsidRPr="00342747">
        <w:rPr>
          <w:bCs/>
          <w:iCs/>
          <w:color w:val="000000"/>
          <w:sz w:val="22"/>
          <w:szCs w:val="22"/>
        </w:rPr>
        <w:t>ompetencies</w:t>
      </w:r>
      <w:r>
        <w:rPr>
          <w:bCs/>
          <w:iCs/>
          <w:color w:val="000000"/>
          <w:sz w:val="22"/>
          <w:szCs w:val="22"/>
        </w:rPr>
        <w:t>.</w:t>
      </w:r>
      <w:r w:rsidRPr="00342747">
        <w:rPr>
          <w:bCs/>
          <w:iCs/>
          <w:color w:val="000000"/>
          <w:sz w:val="22"/>
          <w:szCs w:val="22"/>
        </w:rPr>
        <w:t xml:space="preserve"> </w:t>
      </w:r>
      <w:r w:rsidRPr="00342747">
        <w:rPr>
          <w:i/>
          <w:iCs/>
          <w:color w:val="000000"/>
          <w:sz w:val="22"/>
          <w:szCs w:val="22"/>
        </w:rPr>
        <w:t>Journal of Forensic Vocational Assessment</w:t>
      </w:r>
      <w:r w:rsidRPr="002028AD">
        <w:rPr>
          <w:iCs/>
          <w:color w:val="000000"/>
          <w:sz w:val="22"/>
          <w:szCs w:val="22"/>
        </w:rPr>
        <w:t xml:space="preserve">, </w:t>
      </w:r>
      <w:r w:rsidRPr="00C84981">
        <w:rPr>
          <w:i/>
          <w:iCs/>
          <w:color w:val="000000"/>
          <w:sz w:val="22"/>
          <w:szCs w:val="22"/>
        </w:rPr>
        <w:t>4</w:t>
      </w:r>
      <w:r>
        <w:rPr>
          <w:iCs/>
          <w:color w:val="000000"/>
          <w:sz w:val="22"/>
          <w:szCs w:val="22"/>
        </w:rPr>
        <w:t>(</w:t>
      </w:r>
      <w:r w:rsidRPr="00082941">
        <w:rPr>
          <w:iCs/>
          <w:color w:val="000000"/>
          <w:sz w:val="22"/>
          <w:szCs w:val="22"/>
        </w:rPr>
        <w:t>1</w:t>
      </w:r>
      <w:r>
        <w:rPr>
          <w:iCs/>
          <w:color w:val="000000"/>
          <w:sz w:val="22"/>
          <w:szCs w:val="22"/>
        </w:rPr>
        <w:t>)</w:t>
      </w:r>
      <w:r w:rsidRPr="002028AD">
        <w:rPr>
          <w:iCs/>
          <w:color w:val="000000"/>
          <w:sz w:val="22"/>
          <w:szCs w:val="22"/>
        </w:rPr>
        <w:t xml:space="preserve">, </w:t>
      </w:r>
      <w:r>
        <w:rPr>
          <w:iCs/>
          <w:color w:val="000000"/>
          <w:sz w:val="22"/>
          <w:szCs w:val="22"/>
        </w:rPr>
        <w:t>39–45</w:t>
      </w:r>
      <w:r w:rsidRPr="002028AD">
        <w:rPr>
          <w:iCs/>
          <w:color w:val="000000"/>
          <w:sz w:val="22"/>
          <w:szCs w:val="22"/>
        </w:rPr>
        <w:t>.</w:t>
      </w:r>
    </w:p>
    <w:p w14:paraId="65C39BC5" w14:textId="77777777" w:rsidR="00274FE9" w:rsidRPr="002028AD" w:rsidRDefault="00274FE9" w:rsidP="00274FE9">
      <w:pPr>
        <w:ind w:left="1440" w:hanging="720"/>
        <w:rPr>
          <w:iCs/>
          <w:color w:val="000000"/>
          <w:sz w:val="22"/>
          <w:szCs w:val="22"/>
        </w:rPr>
      </w:pPr>
      <w:r w:rsidRPr="002028AD">
        <w:rPr>
          <w:iCs/>
          <w:color w:val="000000"/>
          <w:sz w:val="22"/>
          <w:szCs w:val="22"/>
        </w:rPr>
        <w:t>Sinsabaugh, L.</w:t>
      </w:r>
      <w:r>
        <w:rPr>
          <w:iCs/>
          <w:color w:val="000000"/>
          <w:sz w:val="22"/>
          <w:szCs w:val="22"/>
        </w:rPr>
        <w:t xml:space="preserve"> </w:t>
      </w:r>
      <w:r w:rsidRPr="002028AD">
        <w:rPr>
          <w:iCs/>
          <w:color w:val="000000"/>
          <w:sz w:val="22"/>
          <w:szCs w:val="22"/>
        </w:rPr>
        <w:t>L.</w:t>
      </w:r>
      <w:r>
        <w:rPr>
          <w:iCs/>
          <w:color w:val="000000"/>
          <w:sz w:val="22"/>
          <w:szCs w:val="22"/>
        </w:rPr>
        <w:t xml:space="preserve">, &amp; Martin, Jr., E. D. (1999). </w:t>
      </w:r>
      <w:r>
        <w:rPr>
          <w:bCs/>
          <w:iCs/>
          <w:color w:val="000000"/>
          <w:sz w:val="22"/>
          <w:szCs w:val="22"/>
        </w:rPr>
        <w:t>A s</w:t>
      </w:r>
      <w:r w:rsidRPr="00342747">
        <w:rPr>
          <w:bCs/>
          <w:iCs/>
          <w:color w:val="000000"/>
          <w:sz w:val="22"/>
          <w:szCs w:val="22"/>
        </w:rPr>
        <w:t>urvey of</w:t>
      </w:r>
      <w:r>
        <w:rPr>
          <w:bCs/>
          <w:iCs/>
          <w:color w:val="000000"/>
          <w:sz w:val="22"/>
          <w:szCs w:val="22"/>
        </w:rPr>
        <w:t xml:space="preserve"> p</w:t>
      </w:r>
      <w:r w:rsidRPr="00342747">
        <w:rPr>
          <w:bCs/>
          <w:iCs/>
          <w:color w:val="000000"/>
          <w:sz w:val="22"/>
          <w:szCs w:val="22"/>
        </w:rPr>
        <w:t xml:space="preserve">rivate </w:t>
      </w:r>
      <w:r>
        <w:rPr>
          <w:bCs/>
          <w:iCs/>
          <w:color w:val="000000"/>
          <w:sz w:val="22"/>
          <w:szCs w:val="22"/>
        </w:rPr>
        <w:t>s</w:t>
      </w:r>
      <w:r w:rsidRPr="00342747">
        <w:rPr>
          <w:bCs/>
          <w:iCs/>
          <w:color w:val="000000"/>
          <w:sz w:val="22"/>
          <w:szCs w:val="22"/>
        </w:rPr>
        <w:t xml:space="preserve">ector </w:t>
      </w:r>
      <w:r>
        <w:rPr>
          <w:bCs/>
          <w:iCs/>
          <w:color w:val="000000"/>
          <w:sz w:val="22"/>
          <w:szCs w:val="22"/>
        </w:rPr>
        <w:t>p</w:t>
      </w:r>
      <w:r w:rsidRPr="00342747">
        <w:rPr>
          <w:bCs/>
          <w:iCs/>
          <w:color w:val="000000"/>
          <w:sz w:val="22"/>
          <w:szCs w:val="22"/>
        </w:rPr>
        <w:t>ractitioners in Virginia</w:t>
      </w:r>
      <w:r>
        <w:rPr>
          <w:bCs/>
          <w:iCs/>
          <w:color w:val="000000"/>
          <w:sz w:val="22"/>
          <w:szCs w:val="22"/>
        </w:rPr>
        <w:t>.</w:t>
      </w:r>
      <w:r w:rsidRPr="002028AD">
        <w:rPr>
          <w:iCs/>
          <w:color w:val="000000"/>
          <w:sz w:val="22"/>
          <w:szCs w:val="22"/>
        </w:rPr>
        <w:t xml:space="preserve"> </w:t>
      </w:r>
      <w:r w:rsidRPr="00342747">
        <w:rPr>
          <w:i/>
          <w:iCs/>
          <w:color w:val="000000"/>
          <w:sz w:val="22"/>
          <w:szCs w:val="22"/>
        </w:rPr>
        <w:t>The Rehabilitation Professional</w:t>
      </w:r>
      <w:r w:rsidRPr="002028AD">
        <w:rPr>
          <w:iCs/>
          <w:color w:val="000000"/>
          <w:sz w:val="22"/>
          <w:szCs w:val="22"/>
        </w:rPr>
        <w:t xml:space="preserve">, </w:t>
      </w:r>
      <w:r w:rsidRPr="00082941">
        <w:rPr>
          <w:i/>
          <w:iCs/>
          <w:color w:val="000000"/>
          <w:sz w:val="22"/>
          <w:szCs w:val="22"/>
        </w:rPr>
        <w:t>7</w:t>
      </w:r>
      <w:r w:rsidRPr="002028AD">
        <w:rPr>
          <w:iCs/>
          <w:color w:val="000000"/>
          <w:sz w:val="22"/>
          <w:szCs w:val="22"/>
        </w:rPr>
        <w:t>(1),</w:t>
      </w:r>
      <w:r>
        <w:rPr>
          <w:iCs/>
          <w:color w:val="000000"/>
          <w:sz w:val="22"/>
          <w:szCs w:val="22"/>
        </w:rPr>
        <w:t xml:space="preserve"> 29–35.</w:t>
      </w:r>
    </w:p>
    <w:p w14:paraId="1C3BAF9B" w14:textId="77777777" w:rsidR="00274FE9" w:rsidRPr="00082941" w:rsidRDefault="00274FE9" w:rsidP="00274FE9">
      <w:pPr>
        <w:ind w:left="1440" w:hanging="720"/>
        <w:rPr>
          <w:iCs/>
          <w:color w:val="000000"/>
          <w:sz w:val="22"/>
          <w:szCs w:val="22"/>
        </w:rPr>
      </w:pPr>
      <w:r w:rsidRPr="002028AD">
        <w:rPr>
          <w:iCs/>
          <w:color w:val="000000"/>
          <w:sz w:val="22"/>
          <w:szCs w:val="22"/>
        </w:rPr>
        <w:t>Jordan, S.</w:t>
      </w:r>
      <w:r>
        <w:rPr>
          <w:iCs/>
          <w:color w:val="000000"/>
          <w:sz w:val="22"/>
          <w:szCs w:val="22"/>
        </w:rPr>
        <w:t xml:space="preserve"> </w:t>
      </w:r>
      <w:r w:rsidRPr="002028AD">
        <w:rPr>
          <w:iCs/>
          <w:color w:val="000000"/>
          <w:sz w:val="22"/>
          <w:szCs w:val="22"/>
        </w:rPr>
        <w:t>D., Martin, Jr., E.</w:t>
      </w:r>
      <w:r>
        <w:rPr>
          <w:iCs/>
          <w:color w:val="000000"/>
          <w:sz w:val="22"/>
          <w:szCs w:val="22"/>
        </w:rPr>
        <w:t xml:space="preserve"> </w:t>
      </w:r>
      <w:r w:rsidRPr="002028AD">
        <w:rPr>
          <w:iCs/>
          <w:color w:val="000000"/>
          <w:sz w:val="22"/>
          <w:szCs w:val="22"/>
        </w:rPr>
        <w:t xml:space="preserve">D., </w:t>
      </w:r>
      <w:r>
        <w:rPr>
          <w:iCs/>
          <w:color w:val="000000"/>
          <w:sz w:val="22"/>
          <w:szCs w:val="22"/>
        </w:rPr>
        <w:t>&amp;</w:t>
      </w:r>
      <w:r w:rsidRPr="002028AD">
        <w:rPr>
          <w:iCs/>
          <w:color w:val="000000"/>
          <w:sz w:val="22"/>
          <w:szCs w:val="22"/>
        </w:rPr>
        <w:t xml:space="preserve"> Rosecrans, J.</w:t>
      </w:r>
      <w:r>
        <w:rPr>
          <w:iCs/>
          <w:color w:val="000000"/>
          <w:sz w:val="22"/>
          <w:szCs w:val="22"/>
        </w:rPr>
        <w:t xml:space="preserve"> </w:t>
      </w:r>
      <w:r w:rsidRPr="002028AD">
        <w:rPr>
          <w:iCs/>
          <w:color w:val="000000"/>
          <w:sz w:val="22"/>
          <w:szCs w:val="22"/>
        </w:rPr>
        <w:t xml:space="preserve">A. </w:t>
      </w:r>
      <w:r>
        <w:rPr>
          <w:iCs/>
          <w:color w:val="000000"/>
          <w:sz w:val="22"/>
          <w:szCs w:val="22"/>
        </w:rPr>
        <w:t xml:space="preserve">(1999). </w:t>
      </w:r>
      <w:r w:rsidRPr="00342747">
        <w:rPr>
          <w:bCs/>
          <w:iCs/>
          <w:color w:val="000000"/>
          <w:sz w:val="22"/>
          <w:szCs w:val="22"/>
        </w:rPr>
        <w:t xml:space="preserve">Encouraging </w:t>
      </w:r>
      <w:r>
        <w:rPr>
          <w:bCs/>
          <w:iCs/>
          <w:color w:val="000000"/>
          <w:sz w:val="22"/>
          <w:szCs w:val="22"/>
        </w:rPr>
        <w:t>s</w:t>
      </w:r>
      <w:r w:rsidRPr="00342747">
        <w:rPr>
          <w:bCs/>
          <w:iCs/>
          <w:color w:val="000000"/>
          <w:sz w:val="22"/>
          <w:szCs w:val="22"/>
        </w:rPr>
        <w:t xml:space="preserve">cience </w:t>
      </w:r>
      <w:r>
        <w:rPr>
          <w:bCs/>
          <w:iCs/>
          <w:color w:val="000000"/>
          <w:sz w:val="22"/>
          <w:szCs w:val="22"/>
        </w:rPr>
        <w:t>e</w:t>
      </w:r>
      <w:r w:rsidRPr="00342747">
        <w:rPr>
          <w:bCs/>
          <w:iCs/>
          <w:color w:val="000000"/>
          <w:sz w:val="22"/>
          <w:szCs w:val="22"/>
        </w:rPr>
        <w:t xml:space="preserve">ducation for </w:t>
      </w:r>
      <w:r>
        <w:rPr>
          <w:bCs/>
          <w:iCs/>
          <w:color w:val="000000"/>
          <w:sz w:val="22"/>
          <w:szCs w:val="22"/>
        </w:rPr>
        <w:t>s</w:t>
      </w:r>
      <w:r w:rsidRPr="00342747">
        <w:rPr>
          <w:bCs/>
          <w:iCs/>
          <w:color w:val="000000"/>
          <w:sz w:val="22"/>
          <w:szCs w:val="22"/>
        </w:rPr>
        <w:t xml:space="preserve">tudents with </w:t>
      </w:r>
      <w:r>
        <w:rPr>
          <w:bCs/>
          <w:iCs/>
          <w:color w:val="000000"/>
          <w:sz w:val="22"/>
          <w:szCs w:val="22"/>
        </w:rPr>
        <w:t>d</w:t>
      </w:r>
      <w:r w:rsidRPr="00342747">
        <w:rPr>
          <w:bCs/>
          <w:iCs/>
          <w:color w:val="000000"/>
          <w:sz w:val="22"/>
          <w:szCs w:val="22"/>
        </w:rPr>
        <w:t>isabilities</w:t>
      </w:r>
      <w:r>
        <w:rPr>
          <w:bCs/>
          <w:iCs/>
          <w:color w:val="000000"/>
          <w:sz w:val="22"/>
          <w:szCs w:val="22"/>
        </w:rPr>
        <w:t>,</w:t>
      </w:r>
      <w:r w:rsidRPr="002028AD">
        <w:rPr>
          <w:b/>
          <w:bCs/>
          <w:iCs/>
          <w:color w:val="000000"/>
          <w:sz w:val="22"/>
          <w:szCs w:val="22"/>
        </w:rPr>
        <w:t xml:space="preserve"> </w:t>
      </w:r>
      <w:r w:rsidRPr="00342747">
        <w:rPr>
          <w:i/>
          <w:iCs/>
          <w:color w:val="000000"/>
          <w:sz w:val="22"/>
          <w:szCs w:val="22"/>
        </w:rPr>
        <w:t>Journal of Science for Persons with Disabilities,</w:t>
      </w:r>
      <w:r w:rsidRPr="002028AD">
        <w:rPr>
          <w:iCs/>
          <w:color w:val="000000"/>
          <w:sz w:val="22"/>
          <w:szCs w:val="22"/>
        </w:rPr>
        <w:t xml:space="preserve"> </w:t>
      </w:r>
      <w:r w:rsidRPr="00082941">
        <w:rPr>
          <w:i/>
          <w:iCs/>
          <w:color w:val="000000"/>
          <w:sz w:val="22"/>
          <w:szCs w:val="22"/>
        </w:rPr>
        <w:t>2</w:t>
      </w:r>
      <w:r>
        <w:rPr>
          <w:i/>
          <w:iCs/>
          <w:color w:val="000000"/>
          <w:sz w:val="22"/>
          <w:szCs w:val="22"/>
        </w:rPr>
        <w:t>,</w:t>
      </w:r>
      <w:r>
        <w:rPr>
          <w:iCs/>
          <w:color w:val="000000"/>
          <w:sz w:val="22"/>
          <w:szCs w:val="22"/>
        </w:rPr>
        <w:t xml:space="preserve"> 6–</w:t>
      </w:r>
      <w:r w:rsidRPr="00082941">
        <w:rPr>
          <w:iCs/>
          <w:color w:val="000000"/>
          <w:sz w:val="22"/>
          <w:szCs w:val="22"/>
        </w:rPr>
        <w:t>11.</w:t>
      </w:r>
    </w:p>
    <w:p w14:paraId="38CC9B62" w14:textId="77777777" w:rsidR="00274FE9" w:rsidRPr="002028AD" w:rsidRDefault="00274FE9" w:rsidP="00274FE9">
      <w:pPr>
        <w:ind w:left="1440" w:hanging="720"/>
        <w:rPr>
          <w:iCs/>
          <w:color w:val="000000"/>
          <w:sz w:val="22"/>
          <w:szCs w:val="22"/>
        </w:rPr>
      </w:pPr>
      <w:r w:rsidRPr="002028AD">
        <w:rPr>
          <w:iCs/>
          <w:color w:val="000000"/>
          <w:sz w:val="22"/>
          <w:szCs w:val="22"/>
        </w:rPr>
        <w:lastRenderedPageBreak/>
        <w:t xml:space="preserve">West, M., Kregel, J., Getzel, E., Zhu, M., Ipsen, S., </w:t>
      </w:r>
      <w:r>
        <w:rPr>
          <w:iCs/>
          <w:color w:val="000000"/>
          <w:sz w:val="22"/>
          <w:szCs w:val="22"/>
        </w:rPr>
        <w:t>&amp;</w:t>
      </w:r>
      <w:r w:rsidRPr="002028AD">
        <w:rPr>
          <w:iCs/>
          <w:color w:val="000000"/>
          <w:sz w:val="22"/>
          <w:szCs w:val="22"/>
        </w:rPr>
        <w:t xml:space="preserve"> Martin, E</w:t>
      </w:r>
      <w:r w:rsidRPr="00342747">
        <w:rPr>
          <w:iCs/>
          <w:color w:val="000000"/>
          <w:sz w:val="22"/>
          <w:szCs w:val="22"/>
        </w:rPr>
        <w:t>.</w:t>
      </w:r>
      <w:r>
        <w:rPr>
          <w:iCs/>
          <w:color w:val="000000"/>
          <w:sz w:val="22"/>
          <w:szCs w:val="22"/>
        </w:rPr>
        <w:t xml:space="preserve"> (1993). </w:t>
      </w:r>
      <w:r w:rsidRPr="00342747">
        <w:rPr>
          <w:bCs/>
          <w:iCs/>
          <w:color w:val="000000"/>
          <w:sz w:val="22"/>
          <w:szCs w:val="22"/>
        </w:rPr>
        <w:t xml:space="preserve">Beyond </w:t>
      </w:r>
      <w:r>
        <w:rPr>
          <w:bCs/>
          <w:iCs/>
          <w:color w:val="000000"/>
          <w:sz w:val="22"/>
          <w:szCs w:val="22"/>
        </w:rPr>
        <w:t>s</w:t>
      </w:r>
      <w:r w:rsidRPr="00342747">
        <w:rPr>
          <w:bCs/>
          <w:iCs/>
          <w:color w:val="000000"/>
          <w:sz w:val="22"/>
          <w:szCs w:val="22"/>
        </w:rPr>
        <w:t xml:space="preserve">ection 504: Consumer </w:t>
      </w:r>
      <w:r>
        <w:rPr>
          <w:bCs/>
          <w:iCs/>
          <w:color w:val="000000"/>
          <w:sz w:val="22"/>
          <w:szCs w:val="22"/>
        </w:rPr>
        <w:t>s</w:t>
      </w:r>
      <w:r w:rsidRPr="00342747">
        <w:rPr>
          <w:bCs/>
          <w:iCs/>
          <w:color w:val="000000"/>
          <w:sz w:val="22"/>
          <w:szCs w:val="22"/>
        </w:rPr>
        <w:t xml:space="preserve">atisfaction and </w:t>
      </w:r>
      <w:r>
        <w:rPr>
          <w:bCs/>
          <w:iCs/>
          <w:color w:val="000000"/>
          <w:sz w:val="22"/>
          <w:szCs w:val="22"/>
        </w:rPr>
        <w:t>e</w:t>
      </w:r>
      <w:r w:rsidRPr="00342747">
        <w:rPr>
          <w:bCs/>
          <w:iCs/>
          <w:color w:val="000000"/>
          <w:sz w:val="22"/>
          <w:szCs w:val="22"/>
        </w:rPr>
        <w:t xml:space="preserve">mpowerment of </w:t>
      </w:r>
      <w:r>
        <w:rPr>
          <w:bCs/>
          <w:iCs/>
          <w:color w:val="000000"/>
          <w:sz w:val="22"/>
          <w:szCs w:val="22"/>
        </w:rPr>
        <w:t>s</w:t>
      </w:r>
      <w:r w:rsidRPr="00342747">
        <w:rPr>
          <w:bCs/>
          <w:iCs/>
          <w:color w:val="000000"/>
          <w:sz w:val="22"/>
          <w:szCs w:val="22"/>
        </w:rPr>
        <w:t xml:space="preserve">tudents with </w:t>
      </w:r>
      <w:r>
        <w:rPr>
          <w:bCs/>
          <w:iCs/>
          <w:color w:val="000000"/>
          <w:sz w:val="22"/>
          <w:szCs w:val="22"/>
        </w:rPr>
        <w:t>d</w:t>
      </w:r>
      <w:r w:rsidRPr="00342747">
        <w:rPr>
          <w:bCs/>
          <w:iCs/>
          <w:color w:val="000000"/>
          <w:sz w:val="22"/>
          <w:szCs w:val="22"/>
        </w:rPr>
        <w:t xml:space="preserve">isabilities in </w:t>
      </w:r>
      <w:r>
        <w:rPr>
          <w:bCs/>
          <w:iCs/>
          <w:color w:val="000000"/>
          <w:sz w:val="22"/>
          <w:szCs w:val="22"/>
        </w:rPr>
        <w:t>h</w:t>
      </w:r>
      <w:r w:rsidRPr="00342747">
        <w:rPr>
          <w:bCs/>
          <w:iCs/>
          <w:color w:val="000000"/>
          <w:sz w:val="22"/>
          <w:szCs w:val="22"/>
        </w:rPr>
        <w:t xml:space="preserve">igher </w:t>
      </w:r>
      <w:r>
        <w:rPr>
          <w:bCs/>
          <w:iCs/>
          <w:color w:val="000000"/>
          <w:sz w:val="22"/>
          <w:szCs w:val="22"/>
        </w:rPr>
        <w:t>e</w:t>
      </w:r>
      <w:r w:rsidRPr="00342747">
        <w:rPr>
          <w:bCs/>
          <w:iCs/>
          <w:color w:val="000000"/>
          <w:sz w:val="22"/>
          <w:szCs w:val="22"/>
        </w:rPr>
        <w:t>ducation.</w:t>
      </w:r>
      <w:r w:rsidRPr="002028AD">
        <w:rPr>
          <w:iCs/>
          <w:color w:val="000000"/>
          <w:sz w:val="22"/>
          <w:szCs w:val="22"/>
        </w:rPr>
        <w:t xml:space="preserve"> </w:t>
      </w:r>
      <w:r w:rsidRPr="00342747">
        <w:rPr>
          <w:i/>
          <w:iCs/>
          <w:color w:val="000000"/>
          <w:sz w:val="22"/>
          <w:szCs w:val="22"/>
        </w:rPr>
        <w:t>Exceptional Children,</w:t>
      </w:r>
      <w:r w:rsidRPr="002028AD">
        <w:rPr>
          <w:iCs/>
          <w:color w:val="000000"/>
          <w:sz w:val="22"/>
          <w:szCs w:val="22"/>
        </w:rPr>
        <w:t xml:space="preserve"> </w:t>
      </w:r>
      <w:r w:rsidRPr="00AF759F">
        <w:rPr>
          <w:i/>
          <w:iCs/>
          <w:color w:val="000000"/>
          <w:sz w:val="22"/>
          <w:szCs w:val="22"/>
        </w:rPr>
        <w:t>59</w:t>
      </w:r>
      <w:r>
        <w:rPr>
          <w:iCs/>
          <w:color w:val="000000"/>
          <w:sz w:val="22"/>
          <w:szCs w:val="22"/>
        </w:rPr>
        <w:t>(</w:t>
      </w:r>
      <w:r w:rsidRPr="002028AD">
        <w:rPr>
          <w:iCs/>
          <w:color w:val="000000"/>
          <w:sz w:val="22"/>
          <w:szCs w:val="22"/>
        </w:rPr>
        <w:t>5</w:t>
      </w:r>
      <w:r>
        <w:rPr>
          <w:iCs/>
          <w:color w:val="000000"/>
          <w:sz w:val="22"/>
          <w:szCs w:val="22"/>
        </w:rPr>
        <w:t>)</w:t>
      </w:r>
      <w:r w:rsidRPr="002028AD">
        <w:rPr>
          <w:iCs/>
          <w:color w:val="000000"/>
          <w:sz w:val="22"/>
          <w:szCs w:val="22"/>
        </w:rPr>
        <w:t>,</w:t>
      </w:r>
      <w:r>
        <w:rPr>
          <w:iCs/>
          <w:color w:val="000000"/>
          <w:sz w:val="22"/>
          <w:szCs w:val="22"/>
        </w:rPr>
        <w:t xml:space="preserve"> 456–467</w:t>
      </w:r>
      <w:r w:rsidRPr="002028AD">
        <w:rPr>
          <w:iCs/>
          <w:color w:val="000000"/>
          <w:sz w:val="22"/>
          <w:szCs w:val="22"/>
        </w:rPr>
        <w:t>.</w:t>
      </w:r>
    </w:p>
    <w:p w14:paraId="1C71E2C8" w14:textId="77777777" w:rsidR="00274FE9" w:rsidRDefault="00274FE9" w:rsidP="00274FE9">
      <w:pPr>
        <w:ind w:left="1440" w:hanging="720"/>
        <w:rPr>
          <w:iCs/>
          <w:color w:val="000000"/>
          <w:sz w:val="22"/>
          <w:szCs w:val="22"/>
        </w:rPr>
      </w:pPr>
      <w:r w:rsidRPr="002028AD">
        <w:rPr>
          <w:iCs/>
          <w:color w:val="000000"/>
          <w:sz w:val="22"/>
          <w:szCs w:val="22"/>
        </w:rPr>
        <w:t>Jarrell, George R.</w:t>
      </w:r>
      <w:r>
        <w:rPr>
          <w:iCs/>
          <w:color w:val="000000"/>
          <w:sz w:val="22"/>
          <w:szCs w:val="22"/>
        </w:rPr>
        <w:t>, &amp;</w:t>
      </w:r>
      <w:r w:rsidRPr="002028AD">
        <w:rPr>
          <w:iCs/>
          <w:color w:val="000000"/>
          <w:sz w:val="22"/>
          <w:szCs w:val="22"/>
        </w:rPr>
        <w:t xml:space="preserve"> Martin, Jr., E. Davis. </w:t>
      </w:r>
      <w:r>
        <w:rPr>
          <w:iCs/>
          <w:color w:val="000000"/>
          <w:sz w:val="22"/>
          <w:szCs w:val="22"/>
        </w:rPr>
        <w:t>(1989).</w:t>
      </w:r>
      <w:r w:rsidRPr="002028AD">
        <w:rPr>
          <w:iCs/>
          <w:color w:val="000000"/>
          <w:sz w:val="22"/>
          <w:szCs w:val="22"/>
        </w:rPr>
        <w:t xml:space="preserve"> </w:t>
      </w:r>
      <w:r w:rsidRPr="00342747">
        <w:rPr>
          <w:bCs/>
          <w:iCs/>
          <w:color w:val="000000"/>
          <w:sz w:val="22"/>
          <w:szCs w:val="22"/>
        </w:rPr>
        <w:t xml:space="preserve">Disability </w:t>
      </w:r>
      <w:r>
        <w:rPr>
          <w:bCs/>
          <w:iCs/>
          <w:color w:val="000000"/>
          <w:sz w:val="22"/>
          <w:szCs w:val="22"/>
        </w:rPr>
        <w:t>evaluation: A g</w:t>
      </w:r>
      <w:r w:rsidRPr="00342747">
        <w:rPr>
          <w:bCs/>
          <w:iCs/>
          <w:color w:val="000000"/>
          <w:sz w:val="22"/>
          <w:szCs w:val="22"/>
        </w:rPr>
        <w:t xml:space="preserve">uide for the </w:t>
      </w:r>
      <w:r>
        <w:rPr>
          <w:bCs/>
          <w:iCs/>
          <w:color w:val="000000"/>
          <w:sz w:val="22"/>
          <w:szCs w:val="22"/>
        </w:rPr>
        <w:t>p</w:t>
      </w:r>
      <w:r w:rsidRPr="00342747">
        <w:rPr>
          <w:bCs/>
          <w:iCs/>
          <w:color w:val="000000"/>
          <w:sz w:val="22"/>
          <w:szCs w:val="22"/>
        </w:rPr>
        <w:t>ractitioner.</w:t>
      </w:r>
      <w:r w:rsidRPr="002028AD">
        <w:rPr>
          <w:b/>
          <w:bCs/>
          <w:iCs/>
          <w:color w:val="000000"/>
          <w:sz w:val="22"/>
          <w:szCs w:val="22"/>
        </w:rPr>
        <w:t xml:space="preserve"> </w:t>
      </w:r>
      <w:r w:rsidRPr="00342747">
        <w:rPr>
          <w:i/>
          <w:iCs/>
          <w:color w:val="000000"/>
          <w:sz w:val="22"/>
          <w:szCs w:val="22"/>
        </w:rPr>
        <w:t>Commonwealth Paper</w:t>
      </w:r>
      <w:r w:rsidRPr="002028AD">
        <w:rPr>
          <w:iCs/>
          <w:color w:val="000000"/>
          <w:sz w:val="22"/>
          <w:szCs w:val="22"/>
        </w:rPr>
        <w:t xml:space="preserve">, Richmond, Virginia: Center for Public Affairs, Virginia Commonwealth University. </w:t>
      </w:r>
    </w:p>
    <w:p w14:paraId="5815E6E0" w14:textId="77777777" w:rsidR="00274FE9" w:rsidRPr="002028AD" w:rsidRDefault="00274FE9" w:rsidP="00274FE9">
      <w:pPr>
        <w:ind w:left="1440" w:hanging="720"/>
        <w:rPr>
          <w:iCs/>
          <w:color w:val="000000"/>
          <w:sz w:val="22"/>
          <w:szCs w:val="22"/>
        </w:rPr>
      </w:pPr>
      <w:r w:rsidRPr="002028AD">
        <w:rPr>
          <w:iCs/>
          <w:color w:val="000000"/>
          <w:sz w:val="22"/>
          <w:szCs w:val="22"/>
        </w:rPr>
        <w:t xml:space="preserve">Martin, Jr., E. Davis. </w:t>
      </w:r>
      <w:r>
        <w:rPr>
          <w:iCs/>
          <w:color w:val="000000"/>
          <w:sz w:val="22"/>
          <w:szCs w:val="22"/>
        </w:rPr>
        <w:t>(1987).</w:t>
      </w:r>
      <w:r w:rsidRPr="002028AD">
        <w:rPr>
          <w:iCs/>
          <w:color w:val="000000"/>
          <w:sz w:val="22"/>
          <w:szCs w:val="22"/>
        </w:rPr>
        <w:t xml:space="preserve"> </w:t>
      </w:r>
      <w:r w:rsidRPr="000116AC">
        <w:rPr>
          <w:bCs/>
          <w:iCs/>
          <w:color w:val="000000"/>
          <w:sz w:val="22"/>
          <w:szCs w:val="22"/>
        </w:rPr>
        <w:t xml:space="preserve">Review of </w:t>
      </w:r>
      <w:r w:rsidRPr="003C499A">
        <w:rPr>
          <w:bCs/>
          <w:i/>
          <w:iCs/>
          <w:color w:val="000000"/>
          <w:sz w:val="22"/>
          <w:szCs w:val="22"/>
        </w:rPr>
        <w:t>Vocational adjustment of</w:t>
      </w:r>
      <w:r w:rsidRPr="003C499A">
        <w:rPr>
          <w:i/>
          <w:iCs/>
          <w:color w:val="000000"/>
          <w:sz w:val="22"/>
          <w:szCs w:val="22"/>
        </w:rPr>
        <w:t xml:space="preserve"> d</w:t>
      </w:r>
      <w:r w:rsidRPr="003C499A">
        <w:rPr>
          <w:bCs/>
          <w:i/>
          <w:iCs/>
          <w:color w:val="000000"/>
          <w:sz w:val="22"/>
          <w:szCs w:val="22"/>
        </w:rPr>
        <w:t>isabled persons</w:t>
      </w:r>
      <w:r>
        <w:rPr>
          <w:bCs/>
          <w:i/>
          <w:iCs/>
          <w:color w:val="000000"/>
          <w:sz w:val="22"/>
          <w:szCs w:val="22"/>
        </w:rPr>
        <w:t>.</w:t>
      </w:r>
      <w:r>
        <w:rPr>
          <w:bCs/>
          <w:iCs/>
          <w:color w:val="000000"/>
          <w:sz w:val="22"/>
          <w:szCs w:val="22"/>
        </w:rPr>
        <w:t xml:space="preserve"> In </w:t>
      </w:r>
      <w:r w:rsidRPr="002028AD">
        <w:rPr>
          <w:iCs/>
          <w:color w:val="000000"/>
          <w:sz w:val="22"/>
          <w:szCs w:val="22"/>
        </w:rPr>
        <w:t>B</w:t>
      </w:r>
      <w:r>
        <w:rPr>
          <w:iCs/>
          <w:color w:val="000000"/>
          <w:sz w:val="22"/>
          <w:szCs w:val="22"/>
        </w:rPr>
        <w:t>.</w:t>
      </w:r>
      <w:r w:rsidRPr="002028AD">
        <w:rPr>
          <w:iCs/>
          <w:color w:val="000000"/>
          <w:sz w:val="22"/>
          <w:szCs w:val="22"/>
        </w:rPr>
        <w:t xml:space="preserve"> Bolton</w:t>
      </w:r>
      <w:r>
        <w:rPr>
          <w:iCs/>
          <w:color w:val="000000"/>
          <w:sz w:val="22"/>
          <w:szCs w:val="22"/>
        </w:rPr>
        <w:t xml:space="preserve"> </w:t>
      </w:r>
      <w:r w:rsidRPr="002028AD">
        <w:rPr>
          <w:iCs/>
          <w:color w:val="000000"/>
          <w:sz w:val="22"/>
          <w:szCs w:val="22"/>
        </w:rPr>
        <w:t xml:space="preserve">(Ed.), </w:t>
      </w:r>
      <w:r w:rsidRPr="000F3B35">
        <w:rPr>
          <w:i/>
          <w:iCs/>
          <w:color w:val="000000"/>
          <w:sz w:val="22"/>
          <w:szCs w:val="22"/>
        </w:rPr>
        <w:t>Journal of Rehabilitation</w:t>
      </w:r>
      <w:r w:rsidRPr="002028AD">
        <w:rPr>
          <w:iCs/>
          <w:color w:val="000000"/>
          <w:sz w:val="22"/>
          <w:szCs w:val="22"/>
        </w:rPr>
        <w:t xml:space="preserve">, </w:t>
      </w:r>
      <w:r w:rsidRPr="003C499A">
        <w:rPr>
          <w:i/>
          <w:iCs/>
          <w:color w:val="000000"/>
          <w:sz w:val="22"/>
          <w:szCs w:val="22"/>
        </w:rPr>
        <w:t>53</w:t>
      </w:r>
      <w:r w:rsidRPr="002028AD">
        <w:rPr>
          <w:iCs/>
          <w:color w:val="000000"/>
          <w:sz w:val="22"/>
          <w:szCs w:val="22"/>
        </w:rPr>
        <w:t xml:space="preserve">(4), </w:t>
      </w:r>
      <w:r>
        <w:rPr>
          <w:iCs/>
          <w:color w:val="000000"/>
          <w:sz w:val="22"/>
          <w:szCs w:val="22"/>
        </w:rPr>
        <w:t>74</w:t>
      </w:r>
      <w:r w:rsidRPr="002028AD">
        <w:rPr>
          <w:iCs/>
          <w:color w:val="000000"/>
          <w:sz w:val="22"/>
          <w:szCs w:val="22"/>
        </w:rPr>
        <w:t>.</w:t>
      </w:r>
    </w:p>
    <w:p w14:paraId="5B46FF82" w14:textId="77777777" w:rsidR="00274FE9" w:rsidRPr="002028AD" w:rsidRDefault="00274FE9" w:rsidP="00274FE9">
      <w:pPr>
        <w:ind w:left="1440" w:hanging="720"/>
        <w:rPr>
          <w:iCs/>
          <w:color w:val="000000"/>
          <w:sz w:val="22"/>
          <w:szCs w:val="22"/>
        </w:rPr>
      </w:pPr>
      <w:r w:rsidRPr="002028AD">
        <w:rPr>
          <w:iCs/>
          <w:color w:val="000000"/>
          <w:sz w:val="22"/>
          <w:szCs w:val="22"/>
        </w:rPr>
        <w:t>Martin, Jr., E. Davis.</w:t>
      </w:r>
      <w:r>
        <w:rPr>
          <w:iCs/>
          <w:color w:val="000000"/>
          <w:sz w:val="22"/>
          <w:szCs w:val="22"/>
        </w:rPr>
        <w:t xml:space="preserve"> (1987). </w:t>
      </w:r>
      <w:r w:rsidRPr="00342747">
        <w:rPr>
          <w:bCs/>
          <w:iCs/>
          <w:color w:val="000000"/>
          <w:sz w:val="22"/>
          <w:szCs w:val="22"/>
        </w:rPr>
        <w:t xml:space="preserve">Disability and </w:t>
      </w:r>
      <w:r>
        <w:rPr>
          <w:bCs/>
          <w:iCs/>
          <w:color w:val="000000"/>
          <w:sz w:val="22"/>
          <w:szCs w:val="22"/>
        </w:rPr>
        <w:t>e</w:t>
      </w:r>
      <w:r w:rsidRPr="00342747">
        <w:rPr>
          <w:bCs/>
          <w:iCs/>
          <w:color w:val="000000"/>
          <w:sz w:val="22"/>
          <w:szCs w:val="22"/>
        </w:rPr>
        <w:t xml:space="preserve">quality of </w:t>
      </w:r>
      <w:r>
        <w:rPr>
          <w:bCs/>
          <w:iCs/>
          <w:color w:val="000000"/>
          <w:sz w:val="22"/>
          <w:szCs w:val="22"/>
        </w:rPr>
        <w:t>o</w:t>
      </w:r>
      <w:r w:rsidRPr="00342747">
        <w:rPr>
          <w:bCs/>
          <w:iCs/>
          <w:color w:val="000000"/>
          <w:sz w:val="22"/>
          <w:szCs w:val="22"/>
        </w:rPr>
        <w:t>pportunity.</w:t>
      </w:r>
      <w:r>
        <w:rPr>
          <w:bCs/>
          <w:iCs/>
          <w:color w:val="000000"/>
          <w:sz w:val="22"/>
          <w:szCs w:val="22"/>
        </w:rPr>
        <w:t xml:space="preserve"> </w:t>
      </w:r>
      <w:r w:rsidRPr="00342747">
        <w:rPr>
          <w:i/>
          <w:iCs/>
          <w:color w:val="000000"/>
          <w:sz w:val="22"/>
          <w:szCs w:val="22"/>
        </w:rPr>
        <w:t>Virginia Town and City</w:t>
      </w:r>
      <w:r w:rsidRPr="002028AD">
        <w:rPr>
          <w:iCs/>
          <w:color w:val="000000"/>
          <w:sz w:val="22"/>
          <w:szCs w:val="22"/>
        </w:rPr>
        <w:t xml:space="preserve">, </w:t>
      </w:r>
      <w:r w:rsidRPr="00A65C13">
        <w:rPr>
          <w:i/>
          <w:iCs/>
          <w:color w:val="000000"/>
          <w:sz w:val="22"/>
          <w:szCs w:val="22"/>
        </w:rPr>
        <w:t>22</w:t>
      </w:r>
      <w:r w:rsidRPr="002028AD">
        <w:rPr>
          <w:iCs/>
          <w:color w:val="000000"/>
          <w:sz w:val="22"/>
          <w:szCs w:val="22"/>
        </w:rPr>
        <w:t>(5</w:t>
      </w:r>
      <w:r>
        <w:rPr>
          <w:iCs/>
          <w:color w:val="000000"/>
          <w:sz w:val="22"/>
          <w:szCs w:val="22"/>
        </w:rPr>
        <w:t>).</w:t>
      </w:r>
      <w:r w:rsidRPr="002028AD">
        <w:rPr>
          <w:iCs/>
          <w:color w:val="000000"/>
          <w:sz w:val="22"/>
          <w:szCs w:val="22"/>
        </w:rPr>
        <w:t xml:space="preserve"> (This article was revised and reprinted as an Opinion Editorial and distributed throughout Virginia and the Southeast in January 1988.)</w:t>
      </w:r>
    </w:p>
    <w:p w14:paraId="4DC4F9CA" w14:textId="77777777" w:rsidR="00274FE9" w:rsidRPr="002028AD" w:rsidRDefault="00274FE9" w:rsidP="00274FE9">
      <w:pPr>
        <w:ind w:left="1440" w:hanging="720"/>
        <w:rPr>
          <w:iCs/>
          <w:color w:val="000000"/>
          <w:sz w:val="22"/>
          <w:szCs w:val="22"/>
        </w:rPr>
      </w:pPr>
      <w:r w:rsidRPr="002028AD">
        <w:rPr>
          <w:iCs/>
          <w:color w:val="000000"/>
          <w:sz w:val="22"/>
          <w:szCs w:val="22"/>
        </w:rPr>
        <w:t>Gandy, G.</w:t>
      </w:r>
      <w:r>
        <w:rPr>
          <w:iCs/>
          <w:color w:val="000000"/>
          <w:sz w:val="22"/>
          <w:szCs w:val="22"/>
        </w:rPr>
        <w:t xml:space="preserve"> </w:t>
      </w:r>
      <w:r w:rsidRPr="002028AD">
        <w:rPr>
          <w:iCs/>
          <w:color w:val="000000"/>
          <w:sz w:val="22"/>
          <w:szCs w:val="22"/>
        </w:rPr>
        <w:t>L., Crawford, D., Dunlap, D.</w:t>
      </w:r>
      <w:r>
        <w:rPr>
          <w:iCs/>
          <w:color w:val="000000"/>
          <w:sz w:val="22"/>
          <w:szCs w:val="22"/>
        </w:rPr>
        <w:t xml:space="preserve"> </w:t>
      </w:r>
      <w:r w:rsidRPr="002028AD">
        <w:rPr>
          <w:iCs/>
          <w:color w:val="000000"/>
          <w:sz w:val="22"/>
          <w:szCs w:val="22"/>
        </w:rPr>
        <w:t>A.,</w:t>
      </w:r>
      <w:r>
        <w:rPr>
          <w:iCs/>
          <w:color w:val="000000"/>
          <w:sz w:val="22"/>
          <w:szCs w:val="22"/>
        </w:rPr>
        <w:t xml:space="preserve"> </w:t>
      </w:r>
      <w:r w:rsidRPr="002028AD">
        <w:rPr>
          <w:iCs/>
          <w:color w:val="000000"/>
          <w:sz w:val="22"/>
          <w:szCs w:val="22"/>
        </w:rPr>
        <w:t>Evenson, T.</w:t>
      </w:r>
      <w:r>
        <w:rPr>
          <w:iCs/>
          <w:color w:val="000000"/>
          <w:sz w:val="22"/>
          <w:szCs w:val="22"/>
        </w:rPr>
        <w:t xml:space="preserve"> </w:t>
      </w:r>
      <w:r w:rsidRPr="002028AD">
        <w:rPr>
          <w:iCs/>
          <w:color w:val="000000"/>
          <w:sz w:val="22"/>
          <w:szCs w:val="22"/>
        </w:rPr>
        <w:t>L., Karst, R.</w:t>
      </w:r>
      <w:r>
        <w:rPr>
          <w:iCs/>
          <w:color w:val="000000"/>
          <w:sz w:val="22"/>
          <w:szCs w:val="22"/>
        </w:rPr>
        <w:t xml:space="preserve"> </w:t>
      </w:r>
      <w:r w:rsidRPr="002028AD">
        <w:rPr>
          <w:iCs/>
          <w:color w:val="000000"/>
          <w:sz w:val="22"/>
          <w:szCs w:val="22"/>
        </w:rPr>
        <w:t>H., Martin, E.</w:t>
      </w:r>
      <w:r>
        <w:rPr>
          <w:iCs/>
          <w:color w:val="000000"/>
          <w:sz w:val="22"/>
          <w:szCs w:val="22"/>
        </w:rPr>
        <w:t xml:space="preserve"> </w:t>
      </w:r>
      <w:r w:rsidRPr="002028AD">
        <w:rPr>
          <w:iCs/>
          <w:color w:val="000000"/>
          <w:sz w:val="22"/>
          <w:szCs w:val="22"/>
        </w:rPr>
        <w:t>D. Jr., Patterson, J.</w:t>
      </w:r>
      <w:r>
        <w:rPr>
          <w:iCs/>
          <w:color w:val="000000"/>
          <w:sz w:val="22"/>
          <w:szCs w:val="22"/>
        </w:rPr>
        <w:t xml:space="preserve"> </w:t>
      </w:r>
      <w:r w:rsidRPr="002028AD">
        <w:rPr>
          <w:iCs/>
          <w:color w:val="000000"/>
          <w:sz w:val="22"/>
          <w:szCs w:val="22"/>
        </w:rPr>
        <w:t>B., Thompson, J.</w:t>
      </w:r>
      <w:r>
        <w:rPr>
          <w:iCs/>
          <w:color w:val="000000"/>
          <w:sz w:val="22"/>
          <w:szCs w:val="22"/>
        </w:rPr>
        <w:t xml:space="preserve"> </w:t>
      </w:r>
      <w:r w:rsidRPr="002028AD">
        <w:rPr>
          <w:iCs/>
          <w:color w:val="000000"/>
          <w:sz w:val="22"/>
          <w:szCs w:val="22"/>
        </w:rPr>
        <w:t xml:space="preserve">K., </w:t>
      </w:r>
      <w:r>
        <w:rPr>
          <w:iCs/>
          <w:color w:val="000000"/>
          <w:sz w:val="22"/>
          <w:szCs w:val="22"/>
        </w:rPr>
        <w:t>&amp;</w:t>
      </w:r>
      <w:r w:rsidRPr="002028AD">
        <w:rPr>
          <w:iCs/>
          <w:color w:val="000000"/>
          <w:sz w:val="22"/>
          <w:szCs w:val="22"/>
        </w:rPr>
        <w:t xml:space="preserve"> Witten, B.</w:t>
      </w:r>
      <w:r>
        <w:rPr>
          <w:iCs/>
          <w:color w:val="000000"/>
          <w:sz w:val="22"/>
          <w:szCs w:val="22"/>
        </w:rPr>
        <w:t xml:space="preserve"> (1989). </w:t>
      </w:r>
      <w:r w:rsidRPr="000116AC">
        <w:rPr>
          <w:bCs/>
          <w:iCs/>
          <w:color w:val="000000"/>
          <w:sz w:val="22"/>
          <w:szCs w:val="22"/>
        </w:rPr>
        <w:t xml:space="preserve">National Council on Rehabilitation Education </w:t>
      </w:r>
      <w:r>
        <w:rPr>
          <w:bCs/>
          <w:iCs/>
          <w:color w:val="000000"/>
          <w:sz w:val="22"/>
          <w:szCs w:val="22"/>
        </w:rPr>
        <w:t>d</w:t>
      </w:r>
      <w:r w:rsidRPr="000116AC">
        <w:rPr>
          <w:bCs/>
          <w:iCs/>
          <w:color w:val="000000"/>
          <w:sz w:val="22"/>
          <w:szCs w:val="22"/>
        </w:rPr>
        <w:t xml:space="preserve">irectory of </w:t>
      </w:r>
      <w:r>
        <w:rPr>
          <w:bCs/>
          <w:iCs/>
          <w:color w:val="000000"/>
          <w:sz w:val="22"/>
          <w:szCs w:val="22"/>
        </w:rPr>
        <w:t>u</w:t>
      </w:r>
      <w:r w:rsidRPr="000116AC">
        <w:rPr>
          <w:bCs/>
          <w:iCs/>
          <w:color w:val="000000"/>
          <w:sz w:val="22"/>
          <w:szCs w:val="22"/>
        </w:rPr>
        <w:t xml:space="preserve">ndergraduate </w:t>
      </w:r>
      <w:r>
        <w:rPr>
          <w:bCs/>
          <w:iCs/>
          <w:color w:val="000000"/>
          <w:sz w:val="22"/>
          <w:szCs w:val="22"/>
        </w:rPr>
        <w:t>r</w:t>
      </w:r>
      <w:r w:rsidRPr="000116AC">
        <w:rPr>
          <w:bCs/>
          <w:iCs/>
          <w:color w:val="000000"/>
          <w:sz w:val="22"/>
          <w:szCs w:val="22"/>
        </w:rPr>
        <w:t xml:space="preserve">ehabilitation </w:t>
      </w:r>
      <w:r>
        <w:rPr>
          <w:bCs/>
          <w:iCs/>
          <w:color w:val="000000"/>
          <w:sz w:val="22"/>
          <w:szCs w:val="22"/>
        </w:rPr>
        <w:t>e</w:t>
      </w:r>
      <w:r w:rsidRPr="000116AC">
        <w:rPr>
          <w:bCs/>
          <w:iCs/>
          <w:color w:val="000000"/>
          <w:sz w:val="22"/>
          <w:szCs w:val="22"/>
        </w:rPr>
        <w:t>ducation</w:t>
      </w:r>
      <w:r>
        <w:rPr>
          <w:bCs/>
          <w:iCs/>
          <w:color w:val="000000"/>
          <w:sz w:val="22"/>
          <w:szCs w:val="22"/>
        </w:rPr>
        <w:t>.</w:t>
      </w:r>
      <w:r w:rsidRPr="002028AD">
        <w:rPr>
          <w:iCs/>
          <w:color w:val="000000"/>
          <w:sz w:val="22"/>
          <w:szCs w:val="22"/>
        </w:rPr>
        <w:t xml:space="preserve"> </w:t>
      </w:r>
      <w:r w:rsidRPr="000116AC">
        <w:rPr>
          <w:i/>
          <w:iCs/>
          <w:color w:val="000000"/>
          <w:sz w:val="22"/>
          <w:szCs w:val="22"/>
        </w:rPr>
        <w:t xml:space="preserve">Rehabilitation Education </w:t>
      </w:r>
      <w:r w:rsidRPr="00A65C13">
        <w:rPr>
          <w:i/>
          <w:iCs/>
          <w:color w:val="000000"/>
          <w:sz w:val="22"/>
          <w:szCs w:val="22"/>
        </w:rPr>
        <w:t>3</w:t>
      </w:r>
      <w:r>
        <w:rPr>
          <w:iCs/>
          <w:color w:val="000000"/>
          <w:sz w:val="22"/>
          <w:szCs w:val="22"/>
        </w:rPr>
        <w:t>(1).</w:t>
      </w:r>
    </w:p>
    <w:p w14:paraId="18AF92E0" w14:textId="77777777" w:rsidR="00274FE9" w:rsidRDefault="00274FE9" w:rsidP="00274FE9">
      <w:pPr>
        <w:ind w:left="1440" w:hanging="720"/>
        <w:rPr>
          <w:iCs/>
          <w:color w:val="000000"/>
          <w:sz w:val="22"/>
          <w:szCs w:val="22"/>
        </w:rPr>
      </w:pPr>
      <w:r w:rsidRPr="002028AD">
        <w:rPr>
          <w:iCs/>
          <w:color w:val="000000"/>
          <w:sz w:val="22"/>
          <w:szCs w:val="22"/>
        </w:rPr>
        <w:t>Gandy, G.</w:t>
      </w:r>
      <w:r>
        <w:rPr>
          <w:iCs/>
          <w:color w:val="000000"/>
          <w:sz w:val="22"/>
          <w:szCs w:val="22"/>
        </w:rPr>
        <w:t xml:space="preserve"> </w:t>
      </w:r>
      <w:r w:rsidRPr="002028AD">
        <w:rPr>
          <w:iCs/>
          <w:color w:val="000000"/>
          <w:sz w:val="22"/>
          <w:szCs w:val="22"/>
        </w:rPr>
        <w:t>L., Crawford, D., Dunlap, D.</w:t>
      </w:r>
      <w:r>
        <w:rPr>
          <w:iCs/>
          <w:color w:val="000000"/>
          <w:sz w:val="22"/>
          <w:szCs w:val="22"/>
        </w:rPr>
        <w:t xml:space="preserve"> </w:t>
      </w:r>
      <w:r w:rsidRPr="002028AD">
        <w:rPr>
          <w:iCs/>
          <w:color w:val="000000"/>
          <w:sz w:val="22"/>
          <w:szCs w:val="22"/>
        </w:rPr>
        <w:t>A.,</w:t>
      </w:r>
      <w:r>
        <w:rPr>
          <w:iCs/>
          <w:color w:val="000000"/>
          <w:sz w:val="22"/>
          <w:szCs w:val="22"/>
        </w:rPr>
        <w:t xml:space="preserve"> </w:t>
      </w:r>
      <w:r w:rsidRPr="002028AD">
        <w:rPr>
          <w:iCs/>
          <w:color w:val="000000"/>
          <w:sz w:val="22"/>
          <w:szCs w:val="22"/>
        </w:rPr>
        <w:t>Evenson, T.</w:t>
      </w:r>
      <w:r>
        <w:rPr>
          <w:iCs/>
          <w:color w:val="000000"/>
          <w:sz w:val="22"/>
          <w:szCs w:val="22"/>
        </w:rPr>
        <w:t xml:space="preserve"> </w:t>
      </w:r>
      <w:r w:rsidRPr="002028AD">
        <w:rPr>
          <w:iCs/>
          <w:color w:val="000000"/>
          <w:sz w:val="22"/>
          <w:szCs w:val="22"/>
        </w:rPr>
        <w:t>L., Karst, R.</w:t>
      </w:r>
      <w:r>
        <w:rPr>
          <w:iCs/>
          <w:color w:val="000000"/>
          <w:sz w:val="22"/>
          <w:szCs w:val="22"/>
        </w:rPr>
        <w:t xml:space="preserve"> </w:t>
      </w:r>
      <w:r w:rsidRPr="002028AD">
        <w:rPr>
          <w:iCs/>
          <w:color w:val="000000"/>
          <w:sz w:val="22"/>
          <w:szCs w:val="22"/>
        </w:rPr>
        <w:t>H., Martin, E.</w:t>
      </w:r>
      <w:r>
        <w:rPr>
          <w:iCs/>
          <w:color w:val="000000"/>
          <w:sz w:val="22"/>
          <w:szCs w:val="22"/>
        </w:rPr>
        <w:t xml:space="preserve"> </w:t>
      </w:r>
      <w:r w:rsidRPr="002028AD">
        <w:rPr>
          <w:iCs/>
          <w:color w:val="000000"/>
          <w:sz w:val="22"/>
          <w:szCs w:val="22"/>
        </w:rPr>
        <w:t>D. Jr., Patterson, J.</w:t>
      </w:r>
      <w:r>
        <w:rPr>
          <w:iCs/>
          <w:color w:val="000000"/>
          <w:sz w:val="22"/>
          <w:szCs w:val="22"/>
        </w:rPr>
        <w:t xml:space="preserve"> </w:t>
      </w:r>
      <w:r w:rsidRPr="002028AD">
        <w:rPr>
          <w:iCs/>
          <w:color w:val="000000"/>
          <w:sz w:val="22"/>
          <w:szCs w:val="22"/>
        </w:rPr>
        <w:t>B., Thompson, J.</w:t>
      </w:r>
      <w:r>
        <w:rPr>
          <w:iCs/>
          <w:color w:val="000000"/>
          <w:sz w:val="22"/>
          <w:szCs w:val="22"/>
        </w:rPr>
        <w:t xml:space="preserve"> </w:t>
      </w:r>
      <w:r w:rsidRPr="002028AD">
        <w:rPr>
          <w:iCs/>
          <w:color w:val="000000"/>
          <w:sz w:val="22"/>
          <w:szCs w:val="22"/>
        </w:rPr>
        <w:t xml:space="preserve">L., </w:t>
      </w:r>
      <w:r>
        <w:rPr>
          <w:iCs/>
          <w:color w:val="000000"/>
          <w:sz w:val="22"/>
          <w:szCs w:val="22"/>
        </w:rPr>
        <w:t>&amp;</w:t>
      </w:r>
      <w:r w:rsidRPr="002028AD">
        <w:rPr>
          <w:iCs/>
          <w:color w:val="000000"/>
          <w:sz w:val="22"/>
          <w:szCs w:val="22"/>
        </w:rPr>
        <w:t xml:space="preserve"> Witten, B. </w:t>
      </w:r>
      <w:r>
        <w:rPr>
          <w:iCs/>
          <w:color w:val="000000"/>
          <w:sz w:val="22"/>
          <w:szCs w:val="22"/>
        </w:rPr>
        <w:t xml:space="preserve">(1989). </w:t>
      </w:r>
      <w:r w:rsidRPr="000116AC">
        <w:rPr>
          <w:bCs/>
          <w:iCs/>
          <w:color w:val="000000"/>
          <w:sz w:val="22"/>
          <w:szCs w:val="22"/>
        </w:rPr>
        <w:t xml:space="preserve">Position </w:t>
      </w:r>
      <w:r>
        <w:rPr>
          <w:bCs/>
          <w:iCs/>
          <w:color w:val="000000"/>
          <w:sz w:val="22"/>
          <w:szCs w:val="22"/>
        </w:rPr>
        <w:t>s</w:t>
      </w:r>
      <w:r w:rsidRPr="000116AC">
        <w:rPr>
          <w:bCs/>
          <w:iCs/>
          <w:color w:val="000000"/>
          <w:sz w:val="22"/>
          <w:szCs w:val="22"/>
        </w:rPr>
        <w:t xml:space="preserve">tatement on </w:t>
      </w:r>
      <w:r>
        <w:rPr>
          <w:bCs/>
          <w:iCs/>
          <w:color w:val="000000"/>
          <w:sz w:val="22"/>
          <w:szCs w:val="22"/>
        </w:rPr>
        <w:t>u</w:t>
      </w:r>
      <w:r w:rsidRPr="000116AC">
        <w:rPr>
          <w:bCs/>
          <w:iCs/>
          <w:color w:val="000000"/>
          <w:sz w:val="22"/>
          <w:szCs w:val="22"/>
        </w:rPr>
        <w:t xml:space="preserve">ndergraduate </w:t>
      </w:r>
      <w:r>
        <w:rPr>
          <w:bCs/>
          <w:iCs/>
          <w:color w:val="000000"/>
          <w:sz w:val="22"/>
          <w:szCs w:val="22"/>
        </w:rPr>
        <w:t>r</w:t>
      </w:r>
      <w:r w:rsidRPr="000116AC">
        <w:rPr>
          <w:bCs/>
          <w:iCs/>
          <w:color w:val="000000"/>
          <w:sz w:val="22"/>
          <w:szCs w:val="22"/>
        </w:rPr>
        <w:t xml:space="preserve">ehabilitation </w:t>
      </w:r>
      <w:r>
        <w:rPr>
          <w:bCs/>
          <w:iCs/>
          <w:color w:val="000000"/>
          <w:sz w:val="22"/>
          <w:szCs w:val="22"/>
        </w:rPr>
        <w:t>e</w:t>
      </w:r>
      <w:r w:rsidRPr="000116AC">
        <w:rPr>
          <w:bCs/>
          <w:iCs/>
          <w:color w:val="000000"/>
          <w:sz w:val="22"/>
          <w:szCs w:val="22"/>
        </w:rPr>
        <w:t>ducation</w:t>
      </w:r>
      <w:r>
        <w:rPr>
          <w:bCs/>
          <w:iCs/>
          <w:color w:val="000000"/>
          <w:sz w:val="22"/>
          <w:szCs w:val="22"/>
        </w:rPr>
        <w:t xml:space="preserve">. </w:t>
      </w:r>
      <w:r w:rsidRPr="000116AC">
        <w:rPr>
          <w:i/>
          <w:iCs/>
          <w:color w:val="000000"/>
          <w:sz w:val="22"/>
          <w:szCs w:val="22"/>
        </w:rPr>
        <w:t>Rehabilitation Education</w:t>
      </w:r>
      <w:r w:rsidRPr="002028AD">
        <w:rPr>
          <w:iCs/>
          <w:color w:val="000000"/>
          <w:sz w:val="22"/>
          <w:szCs w:val="22"/>
        </w:rPr>
        <w:t xml:space="preserve">, </w:t>
      </w:r>
      <w:r w:rsidRPr="00A1799C">
        <w:rPr>
          <w:i/>
          <w:iCs/>
          <w:color w:val="000000"/>
          <w:sz w:val="22"/>
          <w:szCs w:val="22"/>
        </w:rPr>
        <w:t>1</w:t>
      </w:r>
      <w:r w:rsidRPr="002028AD">
        <w:rPr>
          <w:iCs/>
          <w:color w:val="000000"/>
          <w:sz w:val="22"/>
          <w:szCs w:val="22"/>
        </w:rPr>
        <w:t xml:space="preserve">(1), </w:t>
      </w:r>
      <w:r>
        <w:rPr>
          <w:iCs/>
          <w:color w:val="000000"/>
          <w:sz w:val="22"/>
          <w:szCs w:val="22"/>
        </w:rPr>
        <w:t>1–9.</w:t>
      </w:r>
    </w:p>
    <w:p w14:paraId="22A262B5" w14:textId="77777777" w:rsidR="00274FE9" w:rsidRPr="002028AD" w:rsidRDefault="00274FE9" w:rsidP="00274FE9">
      <w:pPr>
        <w:ind w:left="1440" w:hanging="720"/>
        <w:rPr>
          <w:iCs/>
          <w:color w:val="000000"/>
          <w:sz w:val="22"/>
          <w:szCs w:val="22"/>
        </w:rPr>
      </w:pPr>
      <w:r>
        <w:rPr>
          <w:iCs/>
          <w:color w:val="000000"/>
          <w:sz w:val="22"/>
          <w:szCs w:val="22"/>
        </w:rPr>
        <w:t>Martin, Jr., E. D.</w:t>
      </w:r>
      <w:r w:rsidRPr="002028AD">
        <w:rPr>
          <w:iCs/>
          <w:color w:val="000000"/>
          <w:sz w:val="22"/>
          <w:szCs w:val="22"/>
        </w:rPr>
        <w:t xml:space="preserve">, </w:t>
      </w:r>
      <w:r>
        <w:rPr>
          <w:iCs/>
          <w:color w:val="000000"/>
          <w:sz w:val="22"/>
          <w:szCs w:val="22"/>
        </w:rPr>
        <w:t>&amp; Sparks, H.</w:t>
      </w:r>
      <w:r w:rsidRPr="002028AD">
        <w:rPr>
          <w:iCs/>
          <w:color w:val="000000"/>
          <w:sz w:val="22"/>
          <w:szCs w:val="22"/>
        </w:rPr>
        <w:t xml:space="preserve"> L. </w:t>
      </w:r>
      <w:r>
        <w:rPr>
          <w:iCs/>
          <w:color w:val="000000"/>
          <w:sz w:val="22"/>
          <w:szCs w:val="22"/>
        </w:rPr>
        <w:t xml:space="preserve">(1985). </w:t>
      </w:r>
      <w:r w:rsidRPr="000116AC">
        <w:rPr>
          <w:bCs/>
          <w:iCs/>
          <w:color w:val="000000"/>
          <w:sz w:val="22"/>
          <w:szCs w:val="22"/>
        </w:rPr>
        <w:t>Change and the</w:t>
      </w:r>
      <w:r w:rsidRPr="000116AC">
        <w:rPr>
          <w:iCs/>
          <w:color w:val="000000"/>
          <w:sz w:val="22"/>
          <w:szCs w:val="22"/>
        </w:rPr>
        <w:t xml:space="preserve"> </w:t>
      </w:r>
      <w:r>
        <w:rPr>
          <w:iCs/>
          <w:color w:val="000000"/>
          <w:sz w:val="22"/>
          <w:szCs w:val="22"/>
        </w:rPr>
        <w:t>h</w:t>
      </w:r>
      <w:r w:rsidRPr="000116AC">
        <w:rPr>
          <w:bCs/>
          <w:iCs/>
          <w:color w:val="000000"/>
          <w:sz w:val="22"/>
          <w:szCs w:val="22"/>
        </w:rPr>
        <w:t xml:space="preserve">ealthcare </w:t>
      </w:r>
      <w:r>
        <w:rPr>
          <w:bCs/>
          <w:iCs/>
          <w:color w:val="000000"/>
          <w:sz w:val="22"/>
          <w:szCs w:val="22"/>
        </w:rPr>
        <w:t>s</w:t>
      </w:r>
      <w:r w:rsidRPr="000116AC">
        <w:rPr>
          <w:bCs/>
          <w:iCs/>
          <w:color w:val="000000"/>
          <w:sz w:val="22"/>
          <w:szCs w:val="22"/>
        </w:rPr>
        <w:t>ystem</w:t>
      </w:r>
      <w:r>
        <w:rPr>
          <w:bCs/>
          <w:iCs/>
          <w:color w:val="000000"/>
          <w:sz w:val="22"/>
          <w:szCs w:val="22"/>
        </w:rPr>
        <w:t xml:space="preserve">. </w:t>
      </w:r>
      <w:r>
        <w:rPr>
          <w:iCs/>
          <w:color w:val="000000"/>
          <w:sz w:val="22"/>
          <w:szCs w:val="22"/>
        </w:rPr>
        <w:t>I</w:t>
      </w:r>
      <w:r w:rsidRPr="002028AD">
        <w:rPr>
          <w:iCs/>
          <w:color w:val="000000"/>
          <w:sz w:val="22"/>
          <w:szCs w:val="22"/>
        </w:rPr>
        <w:t xml:space="preserve">n E.D. Martin (Ed.), </w:t>
      </w:r>
      <w:r w:rsidRPr="000116AC">
        <w:rPr>
          <w:i/>
          <w:iCs/>
          <w:color w:val="000000"/>
          <w:sz w:val="22"/>
          <w:szCs w:val="22"/>
        </w:rPr>
        <w:t xml:space="preserve">The </w:t>
      </w:r>
      <w:r>
        <w:rPr>
          <w:i/>
          <w:iCs/>
          <w:color w:val="000000"/>
          <w:sz w:val="22"/>
          <w:szCs w:val="22"/>
        </w:rPr>
        <w:t>s</w:t>
      </w:r>
      <w:r w:rsidRPr="000116AC">
        <w:rPr>
          <w:i/>
          <w:iCs/>
          <w:color w:val="000000"/>
          <w:sz w:val="22"/>
          <w:szCs w:val="22"/>
        </w:rPr>
        <w:t xml:space="preserve">hape of the </w:t>
      </w:r>
      <w:r>
        <w:rPr>
          <w:i/>
          <w:iCs/>
          <w:color w:val="000000"/>
          <w:sz w:val="22"/>
          <w:szCs w:val="22"/>
        </w:rPr>
        <w:t>h</w:t>
      </w:r>
      <w:r w:rsidRPr="000116AC">
        <w:rPr>
          <w:i/>
          <w:iCs/>
          <w:color w:val="000000"/>
          <w:sz w:val="22"/>
          <w:szCs w:val="22"/>
        </w:rPr>
        <w:t xml:space="preserve">ealthcare </w:t>
      </w:r>
      <w:r>
        <w:rPr>
          <w:i/>
          <w:iCs/>
          <w:color w:val="000000"/>
          <w:sz w:val="22"/>
          <w:szCs w:val="22"/>
        </w:rPr>
        <w:t>s</w:t>
      </w:r>
      <w:r w:rsidRPr="000116AC">
        <w:rPr>
          <w:i/>
          <w:iCs/>
          <w:color w:val="000000"/>
          <w:sz w:val="22"/>
          <w:szCs w:val="22"/>
        </w:rPr>
        <w:t>ystem in the 1990s.</w:t>
      </w:r>
      <w:r>
        <w:rPr>
          <w:iCs/>
          <w:color w:val="000000"/>
          <w:sz w:val="22"/>
          <w:szCs w:val="22"/>
        </w:rPr>
        <w:t xml:space="preserve"> </w:t>
      </w:r>
      <w:r w:rsidRPr="002028AD">
        <w:rPr>
          <w:iCs/>
          <w:color w:val="000000"/>
          <w:sz w:val="22"/>
          <w:szCs w:val="22"/>
        </w:rPr>
        <w:t>Richmond, VA: Virginia Association for Continuing Education in the Healthcare Professions.</w:t>
      </w:r>
    </w:p>
    <w:p w14:paraId="4AB19098" w14:textId="77777777" w:rsidR="00274FE9" w:rsidRPr="002028AD" w:rsidRDefault="00274FE9" w:rsidP="00274FE9">
      <w:pPr>
        <w:ind w:left="1440" w:hanging="720"/>
        <w:rPr>
          <w:iCs/>
          <w:color w:val="000000"/>
          <w:sz w:val="22"/>
          <w:szCs w:val="22"/>
        </w:rPr>
      </w:pPr>
      <w:r w:rsidRPr="002028AD">
        <w:rPr>
          <w:iCs/>
          <w:color w:val="000000"/>
          <w:sz w:val="22"/>
          <w:szCs w:val="22"/>
        </w:rPr>
        <w:t xml:space="preserve">Gandy, Gerald L., </w:t>
      </w:r>
      <w:r>
        <w:rPr>
          <w:iCs/>
          <w:color w:val="000000"/>
          <w:sz w:val="22"/>
          <w:szCs w:val="22"/>
        </w:rPr>
        <w:t>&amp;</w:t>
      </w:r>
      <w:r w:rsidRPr="002028AD">
        <w:rPr>
          <w:iCs/>
          <w:color w:val="000000"/>
          <w:sz w:val="22"/>
          <w:szCs w:val="22"/>
        </w:rPr>
        <w:t xml:space="preserve"> Martin, Jr., E. Davis</w:t>
      </w:r>
      <w:r w:rsidRPr="000116AC">
        <w:rPr>
          <w:iCs/>
          <w:color w:val="000000"/>
          <w:sz w:val="22"/>
          <w:szCs w:val="22"/>
        </w:rPr>
        <w:t xml:space="preserve">. </w:t>
      </w:r>
      <w:r>
        <w:rPr>
          <w:iCs/>
          <w:color w:val="000000"/>
          <w:sz w:val="22"/>
          <w:szCs w:val="22"/>
        </w:rPr>
        <w:t>(1985).</w:t>
      </w:r>
      <w:r w:rsidRPr="000116AC">
        <w:rPr>
          <w:bCs/>
          <w:iCs/>
          <w:color w:val="000000"/>
          <w:sz w:val="22"/>
          <w:szCs w:val="22"/>
        </w:rPr>
        <w:t xml:space="preserve"> Undergraduate</w:t>
      </w:r>
      <w:r>
        <w:rPr>
          <w:bCs/>
          <w:iCs/>
          <w:color w:val="000000"/>
          <w:sz w:val="22"/>
          <w:szCs w:val="22"/>
        </w:rPr>
        <w:t xml:space="preserve"> r</w:t>
      </w:r>
      <w:r w:rsidRPr="000116AC">
        <w:rPr>
          <w:bCs/>
          <w:iCs/>
          <w:color w:val="000000"/>
          <w:sz w:val="22"/>
          <w:szCs w:val="22"/>
        </w:rPr>
        <w:t xml:space="preserve">ehabilitation </w:t>
      </w:r>
      <w:r>
        <w:rPr>
          <w:bCs/>
          <w:iCs/>
          <w:color w:val="000000"/>
          <w:sz w:val="22"/>
          <w:szCs w:val="22"/>
        </w:rPr>
        <w:t>e</w:t>
      </w:r>
      <w:r w:rsidRPr="000116AC">
        <w:rPr>
          <w:bCs/>
          <w:iCs/>
          <w:color w:val="000000"/>
          <w:sz w:val="22"/>
          <w:szCs w:val="22"/>
        </w:rPr>
        <w:t xml:space="preserve">ducation: A </w:t>
      </w:r>
      <w:r>
        <w:rPr>
          <w:bCs/>
          <w:iCs/>
          <w:color w:val="000000"/>
          <w:sz w:val="22"/>
          <w:szCs w:val="22"/>
        </w:rPr>
        <w:t>h</w:t>
      </w:r>
      <w:r w:rsidRPr="000116AC">
        <w:rPr>
          <w:bCs/>
          <w:iCs/>
          <w:color w:val="000000"/>
          <w:sz w:val="22"/>
          <w:szCs w:val="22"/>
        </w:rPr>
        <w:t xml:space="preserve">umanistic </w:t>
      </w:r>
      <w:r>
        <w:rPr>
          <w:bCs/>
          <w:iCs/>
          <w:color w:val="000000"/>
          <w:sz w:val="22"/>
          <w:szCs w:val="22"/>
        </w:rPr>
        <w:t>approach.</w:t>
      </w:r>
      <w:r w:rsidRPr="002028AD">
        <w:rPr>
          <w:iCs/>
          <w:color w:val="000000"/>
          <w:sz w:val="22"/>
          <w:szCs w:val="22"/>
        </w:rPr>
        <w:t xml:space="preserve"> </w:t>
      </w:r>
      <w:r w:rsidRPr="000116AC">
        <w:rPr>
          <w:i/>
          <w:iCs/>
          <w:color w:val="000000"/>
          <w:sz w:val="22"/>
          <w:szCs w:val="22"/>
        </w:rPr>
        <w:t>Rehabilitation Literature,</w:t>
      </w:r>
      <w:r w:rsidRPr="002028AD">
        <w:rPr>
          <w:iCs/>
          <w:color w:val="000000"/>
          <w:sz w:val="22"/>
          <w:szCs w:val="22"/>
        </w:rPr>
        <w:t xml:space="preserve"> </w:t>
      </w:r>
      <w:r w:rsidRPr="00A1799C">
        <w:rPr>
          <w:i/>
          <w:iCs/>
          <w:color w:val="000000"/>
          <w:sz w:val="22"/>
          <w:szCs w:val="22"/>
        </w:rPr>
        <w:t>46</w:t>
      </w:r>
      <w:r w:rsidRPr="002028AD">
        <w:rPr>
          <w:iCs/>
          <w:color w:val="000000"/>
          <w:sz w:val="22"/>
          <w:szCs w:val="22"/>
        </w:rPr>
        <w:t xml:space="preserve">, </w:t>
      </w:r>
      <w:r>
        <w:rPr>
          <w:iCs/>
          <w:color w:val="000000"/>
          <w:sz w:val="22"/>
          <w:szCs w:val="22"/>
        </w:rPr>
        <w:t>321–324.</w:t>
      </w:r>
    </w:p>
    <w:p w14:paraId="19050511" w14:textId="77777777" w:rsidR="00274FE9" w:rsidRPr="002028AD" w:rsidRDefault="00274FE9" w:rsidP="00274FE9">
      <w:pPr>
        <w:ind w:left="1440" w:hanging="720"/>
        <w:rPr>
          <w:iCs/>
          <w:color w:val="000000"/>
          <w:sz w:val="22"/>
          <w:szCs w:val="22"/>
        </w:rPr>
      </w:pPr>
      <w:r>
        <w:rPr>
          <w:iCs/>
          <w:color w:val="000000"/>
          <w:sz w:val="22"/>
          <w:szCs w:val="22"/>
        </w:rPr>
        <w:t>Martin, Jr., E. D.</w:t>
      </w:r>
      <w:r w:rsidRPr="002028AD">
        <w:rPr>
          <w:iCs/>
          <w:color w:val="000000"/>
          <w:sz w:val="22"/>
          <w:szCs w:val="22"/>
        </w:rPr>
        <w:t xml:space="preserve">, </w:t>
      </w:r>
      <w:r>
        <w:rPr>
          <w:iCs/>
          <w:color w:val="000000"/>
          <w:sz w:val="22"/>
          <w:szCs w:val="22"/>
        </w:rPr>
        <w:t>&amp; Jarrell, G.</w:t>
      </w:r>
      <w:r w:rsidRPr="002028AD">
        <w:rPr>
          <w:iCs/>
          <w:color w:val="000000"/>
          <w:sz w:val="22"/>
          <w:szCs w:val="22"/>
        </w:rPr>
        <w:t xml:space="preserve"> R</w:t>
      </w:r>
      <w:r w:rsidRPr="000116AC">
        <w:rPr>
          <w:iCs/>
          <w:color w:val="000000"/>
          <w:sz w:val="22"/>
          <w:szCs w:val="22"/>
        </w:rPr>
        <w:t>.</w:t>
      </w:r>
      <w:r>
        <w:rPr>
          <w:iCs/>
          <w:color w:val="000000"/>
          <w:sz w:val="22"/>
          <w:szCs w:val="22"/>
        </w:rPr>
        <w:t xml:space="preserve"> </w:t>
      </w:r>
      <w:r w:rsidRPr="000116AC">
        <w:rPr>
          <w:bCs/>
          <w:iCs/>
          <w:color w:val="000000"/>
          <w:sz w:val="22"/>
          <w:szCs w:val="22"/>
        </w:rPr>
        <w:t xml:space="preserve">Vocational </w:t>
      </w:r>
      <w:r>
        <w:rPr>
          <w:bCs/>
          <w:iCs/>
          <w:color w:val="000000"/>
          <w:sz w:val="22"/>
          <w:szCs w:val="22"/>
        </w:rPr>
        <w:t>t</w:t>
      </w:r>
      <w:r w:rsidRPr="000116AC">
        <w:rPr>
          <w:bCs/>
          <w:iCs/>
          <w:color w:val="000000"/>
          <w:sz w:val="22"/>
          <w:szCs w:val="22"/>
        </w:rPr>
        <w:t xml:space="preserve">estimony in </w:t>
      </w:r>
      <w:r>
        <w:rPr>
          <w:bCs/>
          <w:iCs/>
          <w:color w:val="000000"/>
          <w:sz w:val="22"/>
          <w:szCs w:val="22"/>
        </w:rPr>
        <w:t>s</w:t>
      </w:r>
      <w:r w:rsidRPr="000116AC">
        <w:rPr>
          <w:bCs/>
          <w:iCs/>
          <w:color w:val="000000"/>
          <w:sz w:val="22"/>
          <w:szCs w:val="22"/>
        </w:rPr>
        <w:t xml:space="preserve">ocial </w:t>
      </w:r>
      <w:r>
        <w:rPr>
          <w:bCs/>
          <w:iCs/>
          <w:color w:val="000000"/>
          <w:sz w:val="22"/>
          <w:szCs w:val="22"/>
        </w:rPr>
        <w:t>s</w:t>
      </w:r>
      <w:r w:rsidRPr="000116AC">
        <w:rPr>
          <w:bCs/>
          <w:iCs/>
          <w:color w:val="000000"/>
          <w:sz w:val="22"/>
          <w:szCs w:val="22"/>
        </w:rPr>
        <w:t xml:space="preserve">ecurity </w:t>
      </w:r>
      <w:r>
        <w:rPr>
          <w:bCs/>
          <w:iCs/>
          <w:color w:val="000000"/>
          <w:sz w:val="22"/>
          <w:szCs w:val="22"/>
        </w:rPr>
        <w:t>d</w:t>
      </w:r>
      <w:r w:rsidRPr="000116AC">
        <w:rPr>
          <w:bCs/>
          <w:iCs/>
          <w:color w:val="000000"/>
          <w:sz w:val="22"/>
          <w:szCs w:val="22"/>
        </w:rPr>
        <w:t xml:space="preserve">isability </w:t>
      </w:r>
      <w:r>
        <w:rPr>
          <w:bCs/>
          <w:iCs/>
          <w:color w:val="000000"/>
          <w:sz w:val="22"/>
          <w:szCs w:val="22"/>
        </w:rPr>
        <w:t>h</w:t>
      </w:r>
      <w:r w:rsidRPr="000116AC">
        <w:rPr>
          <w:bCs/>
          <w:iCs/>
          <w:color w:val="000000"/>
          <w:sz w:val="22"/>
          <w:szCs w:val="22"/>
        </w:rPr>
        <w:t>earings</w:t>
      </w:r>
      <w:r>
        <w:rPr>
          <w:bCs/>
          <w:iCs/>
          <w:color w:val="000000"/>
          <w:sz w:val="22"/>
          <w:szCs w:val="22"/>
        </w:rPr>
        <w:t>.</w:t>
      </w:r>
      <w:r w:rsidRPr="000116AC">
        <w:rPr>
          <w:iCs/>
          <w:color w:val="000000"/>
          <w:sz w:val="22"/>
          <w:szCs w:val="22"/>
        </w:rPr>
        <w:t xml:space="preserve"> </w:t>
      </w:r>
      <w:r w:rsidRPr="000116AC">
        <w:rPr>
          <w:i/>
          <w:iCs/>
          <w:color w:val="000000"/>
          <w:sz w:val="22"/>
          <w:szCs w:val="22"/>
        </w:rPr>
        <w:t>The Journal of Applied Rehabilitation Counseling,</w:t>
      </w:r>
      <w:r w:rsidRPr="002028AD">
        <w:rPr>
          <w:iCs/>
          <w:color w:val="000000"/>
          <w:sz w:val="22"/>
          <w:szCs w:val="22"/>
        </w:rPr>
        <w:t xml:space="preserve"> </w:t>
      </w:r>
      <w:r w:rsidRPr="00A1799C">
        <w:rPr>
          <w:i/>
          <w:iCs/>
          <w:color w:val="000000"/>
          <w:sz w:val="22"/>
          <w:szCs w:val="22"/>
        </w:rPr>
        <w:t>16</w:t>
      </w:r>
      <w:r w:rsidRPr="002028AD">
        <w:rPr>
          <w:iCs/>
          <w:color w:val="000000"/>
          <w:sz w:val="22"/>
          <w:szCs w:val="22"/>
        </w:rPr>
        <w:t xml:space="preserve">(2), </w:t>
      </w:r>
      <w:r>
        <w:rPr>
          <w:iCs/>
          <w:color w:val="000000"/>
          <w:sz w:val="22"/>
          <w:szCs w:val="22"/>
        </w:rPr>
        <w:t>54–56</w:t>
      </w:r>
      <w:r w:rsidRPr="002028AD">
        <w:rPr>
          <w:iCs/>
          <w:color w:val="000000"/>
          <w:sz w:val="22"/>
          <w:szCs w:val="22"/>
        </w:rPr>
        <w:t>.</w:t>
      </w:r>
    </w:p>
    <w:p w14:paraId="70A01B97" w14:textId="77777777" w:rsidR="00274FE9" w:rsidRPr="002028AD" w:rsidRDefault="00274FE9" w:rsidP="00274FE9">
      <w:pPr>
        <w:ind w:left="1440" w:hanging="720"/>
        <w:rPr>
          <w:iCs/>
          <w:color w:val="000000"/>
          <w:sz w:val="22"/>
          <w:szCs w:val="22"/>
        </w:rPr>
      </w:pPr>
      <w:r w:rsidRPr="002028AD">
        <w:rPr>
          <w:iCs/>
          <w:color w:val="000000"/>
          <w:sz w:val="22"/>
          <w:szCs w:val="22"/>
        </w:rPr>
        <w:t>Martin, Jr., E. D.</w:t>
      </w:r>
      <w:r>
        <w:rPr>
          <w:iCs/>
          <w:color w:val="000000"/>
          <w:sz w:val="22"/>
          <w:szCs w:val="22"/>
        </w:rPr>
        <w:t xml:space="preserve"> (1984). </w:t>
      </w:r>
      <w:r>
        <w:rPr>
          <w:bCs/>
          <w:iCs/>
          <w:color w:val="000000"/>
          <w:sz w:val="22"/>
          <w:szCs w:val="22"/>
        </w:rPr>
        <w:t>A t</w:t>
      </w:r>
      <w:r w:rsidRPr="000116AC">
        <w:rPr>
          <w:bCs/>
          <w:iCs/>
          <w:color w:val="000000"/>
          <w:sz w:val="22"/>
          <w:szCs w:val="22"/>
        </w:rPr>
        <w:t xml:space="preserve">ime of </w:t>
      </w:r>
      <w:r>
        <w:rPr>
          <w:bCs/>
          <w:iCs/>
          <w:color w:val="000000"/>
          <w:sz w:val="22"/>
          <w:szCs w:val="22"/>
        </w:rPr>
        <w:t>c</w:t>
      </w:r>
      <w:r w:rsidRPr="000116AC">
        <w:rPr>
          <w:bCs/>
          <w:iCs/>
          <w:color w:val="000000"/>
          <w:sz w:val="22"/>
          <w:szCs w:val="22"/>
        </w:rPr>
        <w:t>hange</w:t>
      </w:r>
      <w:r>
        <w:rPr>
          <w:bCs/>
          <w:iCs/>
          <w:color w:val="000000"/>
          <w:sz w:val="22"/>
          <w:szCs w:val="22"/>
        </w:rPr>
        <w:t>.</w:t>
      </w:r>
      <w:r w:rsidRPr="002028AD">
        <w:rPr>
          <w:iCs/>
          <w:color w:val="000000"/>
          <w:sz w:val="22"/>
          <w:szCs w:val="22"/>
        </w:rPr>
        <w:t xml:space="preserve"> </w:t>
      </w:r>
      <w:r>
        <w:rPr>
          <w:iCs/>
          <w:color w:val="000000"/>
          <w:sz w:val="22"/>
          <w:szCs w:val="22"/>
        </w:rPr>
        <w:t>I</w:t>
      </w:r>
      <w:r w:rsidRPr="002028AD">
        <w:rPr>
          <w:iCs/>
          <w:color w:val="000000"/>
          <w:sz w:val="22"/>
          <w:szCs w:val="22"/>
        </w:rPr>
        <w:t>n E. D. Martin (Ed</w:t>
      </w:r>
      <w:r>
        <w:rPr>
          <w:iCs/>
          <w:color w:val="000000"/>
          <w:sz w:val="22"/>
          <w:szCs w:val="22"/>
        </w:rPr>
        <w:t>.</w:t>
      </w:r>
      <w:r w:rsidRPr="002028AD">
        <w:rPr>
          <w:iCs/>
          <w:color w:val="000000"/>
          <w:sz w:val="22"/>
          <w:szCs w:val="22"/>
        </w:rPr>
        <w:t xml:space="preserve">). </w:t>
      </w:r>
      <w:r w:rsidRPr="000116AC">
        <w:rPr>
          <w:i/>
          <w:iCs/>
          <w:color w:val="000000"/>
          <w:sz w:val="22"/>
          <w:szCs w:val="22"/>
        </w:rPr>
        <w:t>Innovation and Excellence in Healthcare Education</w:t>
      </w:r>
      <w:r w:rsidRPr="002028AD">
        <w:rPr>
          <w:iCs/>
          <w:color w:val="000000"/>
          <w:sz w:val="22"/>
          <w:szCs w:val="22"/>
        </w:rPr>
        <w:t>.</w:t>
      </w:r>
      <w:r>
        <w:rPr>
          <w:iCs/>
          <w:color w:val="000000"/>
          <w:sz w:val="22"/>
          <w:szCs w:val="22"/>
        </w:rPr>
        <w:t xml:space="preserve"> </w:t>
      </w:r>
      <w:r w:rsidRPr="002028AD">
        <w:rPr>
          <w:iCs/>
          <w:color w:val="000000"/>
          <w:sz w:val="22"/>
          <w:szCs w:val="22"/>
        </w:rPr>
        <w:t>Chicago, IL: American Society for Healthcare Education and Training of the American Hospital Association.</w:t>
      </w:r>
    </w:p>
    <w:p w14:paraId="494F5575" w14:textId="77777777" w:rsidR="00274FE9" w:rsidRPr="002028AD" w:rsidRDefault="00274FE9" w:rsidP="00274FE9">
      <w:pPr>
        <w:ind w:left="1440" w:hanging="720"/>
        <w:rPr>
          <w:iCs/>
          <w:color w:val="000000"/>
          <w:sz w:val="22"/>
          <w:szCs w:val="22"/>
        </w:rPr>
      </w:pPr>
      <w:r w:rsidRPr="002028AD">
        <w:rPr>
          <w:iCs/>
          <w:color w:val="000000"/>
          <w:sz w:val="22"/>
          <w:szCs w:val="22"/>
        </w:rPr>
        <w:t xml:space="preserve">Martin, Jr., E. D. </w:t>
      </w:r>
      <w:r>
        <w:rPr>
          <w:iCs/>
          <w:color w:val="000000"/>
          <w:sz w:val="22"/>
          <w:szCs w:val="22"/>
        </w:rPr>
        <w:t xml:space="preserve">(1982). </w:t>
      </w:r>
      <w:r>
        <w:rPr>
          <w:bCs/>
          <w:iCs/>
          <w:color w:val="000000"/>
          <w:sz w:val="22"/>
          <w:szCs w:val="22"/>
        </w:rPr>
        <w:t>The h</w:t>
      </w:r>
      <w:r w:rsidRPr="000116AC">
        <w:rPr>
          <w:bCs/>
          <w:iCs/>
          <w:color w:val="000000"/>
          <w:sz w:val="22"/>
          <w:szCs w:val="22"/>
        </w:rPr>
        <w:t xml:space="preserve">ealthcare </w:t>
      </w:r>
      <w:r>
        <w:rPr>
          <w:bCs/>
          <w:iCs/>
          <w:color w:val="000000"/>
          <w:sz w:val="22"/>
          <w:szCs w:val="22"/>
        </w:rPr>
        <w:t>e</w:t>
      </w:r>
      <w:r w:rsidRPr="000116AC">
        <w:rPr>
          <w:bCs/>
          <w:iCs/>
          <w:color w:val="000000"/>
          <w:sz w:val="22"/>
          <w:szCs w:val="22"/>
        </w:rPr>
        <w:t xml:space="preserve">ducator: An </w:t>
      </w:r>
      <w:r>
        <w:rPr>
          <w:bCs/>
          <w:iCs/>
          <w:color w:val="000000"/>
          <w:sz w:val="22"/>
          <w:szCs w:val="22"/>
        </w:rPr>
        <w:t>e</w:t>
      </w:r>
      <w:r w:rsidRPr="000116AC">
        <w:rPr>
          <w:bCs/>
          <w:iCs/>
          <w:color w:val="000000"/>
          <w:sz w:val="22"/>
          <w:szCs w:val="22"/>
        </w:rPr>
        <w:t xml:space="preserve">merging </w:t>
      </w:r>
      <w:r>
        <w:rPr>
          <w:bCs/>
          <w:iCs/>
          <w:color w:val="000000"/>
          <w:sz w:val="22"/>
          <w:szCs w:val="22"/>
        </w:rPr>
        <w:t>p</w:t>
      </w:r>
      <w:r w:rsidRPr="000116AC">
        <w:rPr>
          <w:bCs/>
          <w:iCs/>
          <w:color w:val="000000"/>
          <w:sz w:val="22"/>
          <w:szCs w:val="22"/>
        </w:rPr>
        <w:t>rofessional</w:t>
      </w:r>
      <w:r>
        <w:rPr>
          <w:bCs/>
          <w:iCs/>
          <w:color w:val="000000"/>
          <w:sz w:val="22"/>
          <w:szCs w:val="22"/>
        </w:rPr>
        <w:t xml:space="preserve">. </w:t>
      </w:r>
      <w:r w:rsidRPr="000116AC">
        <w:rPr>
          <w:i/>
          <w:iCs/>
          <w:color w:val="000000"/>
          <w:sz w:val="22"/>
          <w:szCs w:val="22"/>
        </w:rPr>
        <w:t>Cross-Reference on Human Resources Management,</w:t>
      </w:r>
      <w:r w:rsidRPr="002028AD">
        <w:rPr>
          <w:iCs/>
          <w:color w:val="000000"/>
          <w:sz w:val="22"/>
          <w:szCs w:val="22"/>
        </w:rPr>
        <w:t xml:space="preserve"> </w:t>
      </w:r>
      <w:r w:rsidRPr="00A1799C">
        <w:rPr>
          <w:i/>
          <w:iCs/>
          <w:color w:val="000000"/>
          <w:sz w:val="22"/>
          <w:szCs w:val="22"/>
        </w:rPr>
        <w:t>12</w:t>
      </w:r>
      <w:r w:rsidRPr="002028AD">
        <w:rPr>
          <w:iCs/>
          <w:color w:val="000000"/>
          <w:sz w:val="22"/>
          <w:szCs w:val="22"/>
        </w:rPr>
        <w:t xml:space="preserve">(1), </w:t>
      </w:r>
      <w:r>
        <w:rPr>
          <w:iCs/>
          <w:color w:val="000000"/>
          <w:sz w:val="22"/>
          <w:szCs w:val="22"/>
        </w:rPr>
        <w:t>1–7</w:t>
      </w:r>
      <w:r w:rsidRPr="002028AD">
        <w:rPr>
          <w:iCs/>
          <w:color w:val="000000"/>
          <w:sz w:val="22"/>
          <w:szCs w:val="22"/>
        </w:rPr>
        <w:t>.</w:t>
      </w:r>
    </w:p>
    <w:p w14:paraId="038E4F09" w14:textId="77777777" w:rsidR="00274FE9" w:rsidRPr="002028AD" w:rsidRDefault="00274FE9" w:rsidP="00274FE9">
      <w:pPr>
        <w:ind w:left="1440" w:hanging="720"/>
        <w:rPr>
          <w:iCs/>
          <w:color w:val="000000"/>
          <w:sz w:val="22"/>
          <w:szCs w:val="22"/>
        </w:rPr>
      </w:pPr>
      <w:r w:rsidRPr="002028AD">
        <w:rPr>
          <w:iCs/>
          <w:color w:val="000000"/>
          <w:sz w:val="22"/>
          <w:szCs w:val="22"/>
        </w:rPr>
        <w:t>Robertson, S</w:t>
      </w:r>
      <w:r>
        <w:rPr>
          <w:iCs/>
          <w:color w:val="000000"/>
          <w:sz w:val="22"/>
          <w:szCs w:val="22"/>
        </w:rPr>
        <w:t>.</w:t>
      </w:r>
      <w:r w:rsidRPr="002028AD">
        <w:rPr>
          <w:iCs/>
          <w:color w:val="000000"/>
          <w:sz w:val="22"/>
          <w:szCs w:val="22"/>
        </w:rPr>
        <w:t xml:space="preserve"> C., </w:t>
      </w:r>
      <w:r>
        <w:rPr>
          <w:iCs/>
          <w:color w:val="000000"/>
          <w:sz w:val="22"/>
          <w:szCs w:val="22"/>
        </w:rPr>
        <w:t xml:space="preserve">&amp; </w:t>
      </w:r>
      <w:r w:rsidRPr="002028AD">
        <w:rPr>
          <w:iCs/>
          <w:color w:val="000000"/>
          <w:sz w:val="22"/>
          <w:szCs w:val="22"/>
        </w:rPr>
        <w:t>Martin, Jr., E. D</w:t>
      </w:r>
      <w:r w:rsidRPr="000116AC">
        <w:rPr>
          <w:iCs/>
          <w:color w:val="000000"/>
          <w:sz w:val="22"/>
          <w:szCs w:val="22"/>
        </w:rPr>
        <w:t xml:space="preserve">. </w:t>
      </w:r>
      <w:r>
        <w:rPr>
          <w:iCs/>
          <w:color w:val="000000"/>
          <w:sz w:val="22"/>
          <w:szCs w:val="22"/>
        </w:rPr>
        <w:t xml:space="preserve">(1981) </w:t>
      </w:r>
      <w:r w:rsidRPr="000116AC">
        <w:rPr>
          <w:bCs/>
          <w:iCs/>
          <w:color w:val="000000"/>
          <w:sz w:val="22"/>
          <w:szCs w:val="22"/>
        </w:rPr>
        <w:t>Continuing</w:t>
      </w:r>
      <w:r w:rsidRPr="000116AC">
        <w:rPr>
          <w:iCs/>
          <w:color w:val="000000"/>
          <w:sz w:val="22"/>
          <w:szCs w:val="22"/>
        </w:rPr>
        <w:t xml:space="preserve"> </w:t>
      </w:r>
      <w:r>
        <w:rPr>
          <w:iCs/>
          <w:color w:val="000000"/>
          <w:sz w:val="22"/>
          <w:szCs w:val="22"/>
        </w:rPr>
        <w:t>e</w:t>
      </w:r>
      <w:r>
        <w:rPr>
          <w:bCs/>
          <w:iCs/>
          <w:color w:val="000000"/>
          <w:sz w:val="22"/>
          <w:szCs w:val="22"/>
        </w:rPr>
        <w:t>ducation: A q</w:t>
      </w:r>
      <w:r w:rsidRPr="000116AC">
        <w:rPr>
          <w:bCs/>
          <w:iCs/>
          <w:color w:val="000000"/>
          <w:sz w:val="22"/>
          <w:szCs w:val="22"/>
        </w:rPr>
        <w:t xml:space="preserve">uality </w:t>
      </w:r>
      <w:r>
        <w:rPr>
          <w:bCs/>
          <w:iCs/>
          <w:color w:val="000000"/>
          <w:sz w:val="22"/>
          <w:szCs w:val="22"/>
        </w:rPr>
        <w:t>a</w:t>
      </w:r>
      <w:r w:rsidRPr="000116AC">
        <w:rPr>
          <w:bCs/>
          <w:iCs/>
          <w:color w:val="000000"/>
          <w:sz w:val="22"/>
          <w:szCs w:val="22"/>
        </w:rPr>
        <w:t xml:space="preserve">ssurance </w:t>
      </w:r>
      <w:r>
        <w:rPr>
          <w:bCs/>
          <w:iCs/>
          <w:color w:val="000000"/>
          <w:sz w:val="22"/>
          <w:szCs w:val="22"/>
        </w:rPr>
        <w:t>a</w:t>
      </w:r>
      <w:r w:rsidRPr="000116AC">
        <w:rPr>
          <w:bCs/>
          <w:iCs/>
          <w:color w:val="000000"/>
          <w:sz w:val="22"/>
          <w:szCs w:val="22"/>
        </w:rPr>
        <w:t>pproach</w:t>
      </w:r>
      <w:r>
        <w:rPr>
          <w:bCs/>
          <w:iCs/>
          <w:color w:val="000000"/>
          <w:sz w:val="22"/>
          <w:szCs w:val="22"/>
        </w:rPr>
        <w:t>.</w:t>
      </w:r>
      <w:r w:rsidRPr="002028AD">
        <w:rPr>
          <w:iCs/>
          <w:color w:val="000000"/>
          <w:sz w:val="22"/>
          <w:szCs w:val="22"/>
        </w:rPr>
        <w:t xml:space="preserve"> </w:t>
      </w:r>
      <w:r w:rsidRPr="000116AC">
        <w:rPr>
          <w:i/>
          <w:iCs/>
          <w:color w:val="000000"/>
          <w:sz w:val="22"/>
          <w:szCs w:val="22"/>
        </w:rPr>
        <w:t>Journal of Occupational Therapy</w:t>
      </w:r>
      <w:r w:rsidRPr="002028AD">
        <w:rPr>
          <w:iCs/>
          <w:color w:val="000000"/>
          <w:sz w:val="22"/>
          <w:szCs w:val="22"/>
        </w:rPr>
        <w:t xml:space="preserve">, </w:t>
      </w:r>
      <w:r w:rsidRPr="00A1799C">
        <w:rPr>
          <w:i/>
          <w:iCs/>
          <w:color w:val="000000"/>
          <w:sz w:val="22"/>
          <w:szCs w:val="22"/>
        </w:rPr>
        <w:t>35</w:t>
      </w:r>
      <w:r w:rsidRPr="002028AD">
        <w:rPr>
          <w:iCs/>
          <w:color w:val="000000"/>
          <w:sz w:val="22"/>
          <w:szCs w:val="22"/>
        </w:rPr>
        <w:t xml:space="preserve">(5), </w:t>
      </w:r>
      <w:r>
        <w:rPr>
          <w:iCs/>
          <w:color w:val="000000"/>
          <w:sz w:val="22"/>
          <w:szCs w:val="22"/>
        </w:rPr>
        <w:t>312–316</w:t>
      </w:r>
      <w:r w:rsidRPr="002028AD">
        <w:rPr>
          <w:iCs/>
          <w:color w:val="000000"/>
          <w:sz w:val="22"/>
          <w:szCs w:val="22"/>
        </w:rPr>
        <w:t>.</w:t>
      </w:r>
    </w:p>
    <w:p w14:paraId="51505F21" w14:textId="77777777" w:rsidR="001D6EB4" w:rsidRDefault="00274FE9" w:rsidP="00274FE9">
      <w:pPr>
        <w:ind w:left="1440" w:hanging="720"/>
        <w:rPr>
          <w:iCs/>
          <w:color w:val="000000"/>
          <w:sz w:val="22"/>
          <w:szCs w:val="22"/>
        </w:rPr>
      </w:pPr>
      <w:r>
        <w:rPr>
          <w:iCs/>
          <w:color w:val="000000"/>
          <w:sz w:val="22"/>
          <w:szCs w:val="22"/>
        </w:rPr>
        <w:t>Martin, Jr., E. D.</w:t>
      </w:r>
      <w:r w:rsidRPr="002028AD">
        <w:rPr>
          <w:iCs/>
          <w:color w:val="000000"/>
          <w:sz w:val="22"/>
          <w:szCs w:val="22"/>
        </w:rPr>
        <w:t xml:space="preserve">, </w:t>
      </w:r>
      <w:r>
        <w:rPr>
          <w:iCs/>
          <w:color w:val="000000"/>
          <w:sz w:val="22"/>
          <w:szCs w:val="22"/>
        </w:rPr>
        <w:t>&amp; Greenfest</w:t>
      </w:r>
    </w:p>
    <w:p w14:paraId="057AC478" w14:textId="135E5D37" w:rsidR="00274FE9" w:rsidRPr="002028AD" w:rsidRDefault="00274FE9" w:rsidP="00274FE9">
      <w:pPr>
        <w:ind w:left="1440" w:hanging="720"/>
        <w:rPr>
          <w:iCs/>
          <w:color w:val="000000"/>
          <w:sz w:val="22"/>
          <w:szCs w:val="22"/>
        </w:rPr>
      </w:pPr>
      <w:bookmarkStart w:id="0" w:name="_GoBack"/>
      <w:bookmarkEnd w:id="0"/>
      <w:r>
        <w:rPr>
          <w:iCs/>
          <w:color w:val="000000"/>
          <w:sz w:val="22"/>
          <w:szCs w:val="22"/>
        </w:rPr>
        <w:t>, M.</w:t>
      </w:r>
      <w:r w:rsidRPr="002028AD">
        <w:rPr>
          <w:iCs/>
          <w:color w:val="000000"/>
          <w:sz w:val="22"/>
          <w:szCs w:val="22"/>
        </w:rPr>
        <w:t xml:space="preserve"> C.</w:t>
      </w:r>
      <w:r>
        <w:rPr>
          <w:iCs/>
          <w:color w:val="000000"/>
          <w:sz w:val="22"/>
          <w:szCs w:val="22"/>
        </w:rPr>
        <w:t xml:space="preserve"> (1980). </w:t>
      </w:r>
      <w:r w:rsidRPr="000116AC">
        <w:rPr>
          <w:bCs/>
          <w:iCs/>
          <w:color w:val="000000"/>
          <w:sz w:val="22"/>
          <w:szCs w:val="22"/>
        </w:rPr>
        <w:t xml:space="preserve">High </w:t>
      </w:r>
      <w:r>
        <w:rPr>
          <w:bCs/>
          <w:iCs/>
          <w:color w:val="000000"/>
          <w:sz w:val="22"/>
          <w:szCs w:val="22"/>
        </w:rPr>
        <w:t>b</w:t>
      </w:r>
      <w:r w:rsidRPr="000116AC">
        <w:rPr>
          <w:bCs/>
          <w:iCs/>
          <w:color w:val="000000"/>
          <w:sz w:val="22"/>
          <w:szCs w:val="22"/>
        </w:rPr>
        <w:t xml:space="preserve">lood </w:t>
      </w:r>
      <w:r>
        <w:rPr>
          <w:bCs/>
          <w:iCs/>
          <w:color w:val="000000"/>
          <w:sz w:val="22"/>
          <w:szCs w:val="22"/>
        </w:rPr>
        <w:t>p</w:t>
      </w:r>
      <w:r w:rsidRPr="000116AC">
        <w:rPr>
          <w:bCs/>
          <w:iCs/>
          <w:color w:val="000000"/>
          <w:sz w:val="22"/>
          <w:szCs w:val="22"/>
        </w:rPr>
        <w:t xml:space="preserve">ressure </w:t>
      </w:r>
      <w:r>
        <w:rPr>
          <w:bCs/>
          <w:iCs/>
          <w:color w:val="000000"/>
          <w:sz w:val="22"/>
          <w:szCs w:val="22"/>
        </w:rPr>
        <w:t>c</w:t>
      </w:r>
      <w:r w:rsidRPr="000116AC">
        <w:rPr>
          <w:bCs/>
          <w:iCs/>
          <w:color w:val="000000"/>
          <w:sz w:val="22"/>
          <w:szCs w:val="22"/>
        </w:rPr>
        <w:t xml:space="preserve">ontrol: A </w:t>
      </w:r>
      <w:r>
        <w:rPr>
          <w:bCs/>
          <w:iCs/>
          <w:color w:val="000000"/>
          <w:sz w:val="22"/>
          <w:szCs w:val="22"/>
        </w:rPr>
        <w:t>c</w:t>
      </w:r>
      <w:r w:rsidRPr="000116AC">
        <w:rPr>
          <w:bCs/>
          <w:iCs/>
          <w:color w:val="000000"/>
          <w:sz w:val="22"/>
          <w:szCs w:val="22"/>
        </w:rPr>
        <w:t xml:space="preserve">hallenge to the </w:t>
      </w:r>
      <w:r>
        <w:rPr>
          <w:bCs/>
          <w:iCs/>
          <w:color w:val="000000"/>
          <w:sz w:val="22"/>
          <w:szCs w:val="22"/>
        </w:rPr>
        <w:t>p</w:t>
      </w:r>
      <w:r w:rsidRPr="000116AC">
        <w:rPr>
          <w:bCs/>
          <w:iCs/>
          <w:color w:val="000000"/>
          <w:sz w:val="22"/>
          <w:szCs w:val="22"/>
        </w:rPr>
        <w:t>rofessions</w:t>
      </w:r>
      <w:r>
        <w:rPr>
          <w:bCs/>
          <w:iCs/>
          <w:color w:val="000000"/>
          <w:sz w:val="22"/>
          <w:szCs w:val="22"/>
        </w:rPr>
        <w:t>.</w:t>
      </w:r>
      <w:r w:rsidRPr="002028AD">
        <w:rPr>
          <w:iCs/>
          <w:color w:val="000000"/>
          <w:sz w:val="22"/>
          <w:szCs w:val="22"/>
        </w:rPr>
        <w:t xml:space="preserve"> </w:t>
      </w:r>
      <w:r>
        <w:rPr>
          <w:iCs/>
          <w:color w:val="000000"/>
          <w:sz w:val="22"/>
          <w:szCs w:val="22"/>
        </w:rPr>
        <w:t>I</w:t>
      </w:r>
      <w:r w:rsidRPr="002028AD">
        <w:rPr>
          <w:iCs/>
          <w:color w:val="000000"/>
          <w:sz w:val="22"/>
          <w:szCs w:val="22"/>
        </w:rPr>
        <w:t>n E.</w:t>
      </w:r>
      <w:r>
        <w:rPr>
          <w:iCs/>
          <w:color w:val="000000"/>
          <w:sz w:val="22"/>
          <w:szCs w:val="22"/>
        </w:rPr>
        <w:t xml:space="preserve"> </w:t>
      </w:r>
      <w:r w:rsidRPr="002028AD">
        <w:rPr>
          <w:iCs/>
          <w:color w:val="000000"/>
          <w:sz w:val="22"/>
          <w:szCs w:val="22"/>
        </w:rPr>
        <w:t>D. Martin and M.</w:t>
      </w:r>
      <w:r>
        <w:rPr>
          <w:iCs/>
          <w:color w:val="000000"/>
          <w:sz w:val="22"/>
          <w:szCs w:val="22"/>
        </w:rPr>
        <w:t xml:space="preserve"> </w:t>
      </w:r>
      <w:r w:rsidRPr="002028AD">
        <w:rPr>
          <w:iCs/>
          <w:color w:val="000000"/>
          <w:sz w:val="22"/>
          <w:szCs w:val="22"/>
        </w:rPr>
        <w:t>C. Greenfest (Eds</w:t>
      </w:r>
      <w:r>
        <w:rPr>
          <w:iCs/>
          <w:color w:val="000000"/>
          <w:sz w:val="22"/>
          <w:szCs w:val="22"/>
        </w:rPr>
        <w:t>.</w:t>
      </w:r>
      <w:r w:rsidRPr="002028AD">
        <w:rPr>
          <w:iCs/>
          <w:color w:val="000000"/>
          <w:sz w:val="22"/>
          <w:szCs w:val="22"/>
        </w:rPr>
        <w:t>)</w:t>
      </w:r>
      <w:r>
        <w:rPr>
          <w:iCs/>
          <w:color w:val="000000"/>
          <w:sz w:val="22"/>
          <w:szCs w:val="22"/>
        </w:rPr>
        <w:t>,</w:t>
      </w:r>
      <w:r w:rsidRPr="002028AD">
        <w:rPr>
          <w:iCs/>
          <w:color w:val="000000"/>
          <w:sz w:val="22"/>
          <w:szCs w:val="22"/>
        </w:rPr>
        <w:t xml:space="preserve"> </w:t>
      </w:r>
      <w:r w:rsidRPr="000116AC">
        <w:rPr>
          <w:i/>
          <w:iCs/>
          <w:color w:val="000000"/>
          <w:sz w:val="22"/>
          <w:szCs w:val="22"/>
        </w:rPr>
        <w:t xml:space="preserve">High </w:t>
      </w:r>
      <w:r>
        <w:rPr>
          <w:i/>
          <w:iCs/>
          <w:color w:val="000000"/>
          <w:sz w:val="22"/>
          <w:szCs w:val="22"/>
        </w:rPr>
        <w:t>b</w:t>
      </w:r>
      <w:r w:rsidRPr="000116AC">
        <w:rPr>
          <w:i/>
          <w:iCs/>
          <w:color w:val="000000"/>
          <w:sz w:val="22"/>
          <w:szCs w:val="22"/>
        </w:rPr>
        <w:t xml:space="preserve">lood </w:t>
      </w:r>
      <w:r>
        <w:rPr>
          <w:i/>
          <w:iCs/>
          <w:color w:val="000000"/>
          <w:sz w:val="22"/>
          <w:szCs w:val="22"/>
        </w:rPr>
        <w:t>p</w:t>
      </w:r>
      <w:r w:rsidRPr="000116AC">
        <w:rPr>
          <w:i/>
          <w:iCs/>
          <w:color w:val="000000"/>
          <w:sz w:val="22"/>
          <w:szCs w:val="22"/>
        </w:rPr>
        <w:t xml:space="preserve">ressure </w:t>
      </w:r>
      <w:r>
        <w:rPr>
          <w:i/>
          <w:iCs/>
          <w:color w:val="000000"/>
          <w:sz w:val="22"/>
          <w:szCs w:val="22"/>
        </w:rPr>
        <w:t>c</w:t>
      </w:r>
      <w:r w:rsidRPr="000116AC">
        <w:rPr>
          <w:i/>
          <w:iCs/>
          <w:color w:val="000000"/>
          <w:sz w:val="22"/>
          <w:szCs w:val="22"/>
        </w:rPr>
        <w:t xml:space="preserve">ontrol: An </w:t>
      </w:r>
      <w:r>
        <w:rPr>
          <w:i/>
          <w:iCs/>
          <w:color w:val="000000"/>
          <w:sz w:val="22"/>
          <w:szCs w:val="22"/>
        </w:rPr>
        <w:t>i</w:t>
      </w:r>
      <w:r w:rsidRPr="000116AC">
        <w:rPr>
          <w:i/>
          <w:iCs/>
          <w:color w:val="000000"/>
          <w:sz w:val="22"/>
          <w:szCs w:val="22"/>
        </w:rPr>
        <w:t xml:space="preserve">nterdisciplinary </w:t>
      </w:r>
      <w:r>
        <w:rPr>
          <w:i/>
          <w:iCs/>
          <w:color w:val="000000"/>
          <w:sz w:val="22"/>
          <w:szCs w:val="22"/>
        </w:rPr>
        <w:t>c</w:t>
      </w:r>
      <w:r w:rsidRPr="000116AC">
        <w:rPr>
          <w:i/>
          <w:iCs/>
          <w:color w:val="000000"/>
          <w:sz w:val="22"/>
          <w:szCs w:val="22"/>
        </w:rPr>
        <w:t>hallenge.</w:t>
      </w:r>
      <w:r>
        <w:rPr>
          <w:iCs/>
          <w:color w:val="000000"/>
          <w:sz w:val="22"/>
          <w:szCs w:val="22"/>
        </w:rPr>
        <w:t xml:space="preserve"> </w:t>
      </w:r>
      <w:r w:rsidRPr="002028AD">
        <w:rPr>
          <w:iCs/>
          <w:color w:val="000000"/>
          <w:sz w:val="22"/>
          <w:szCs w:val="22"/>
        </w:rPr>
        <w:t>Richmond, VA: Virginia Commonwealth University.</w:t>
      </w:r>
    </w:p>
    <w:p w14:paraId="51CFEBE9" w14:textId="77777777" w:rsidR="00274FE9" w:rsidRPr="002028AD" w:rsidRDefault="00274FE9" w:rsidP="00274FE9">
      <w:pPr>
        <w:ind w:left="1440" w:hanging="720"/>
        <w:rPr>
          <w:iCs/>
          <w:color w:val="000000"/>
          <w:sz w:val="22"/>
          <w:szCs w:val="22"/>
        </w:rPr>
      </w:pPr>
      <w:r w:rsidRPr="002028AD">
        <w:rPr>
          <w:iCs/>
          <w:color w:val="000000"/>
          <w:sz w:val="22"/>
          <w:szCs w:val="22"/>
        </w:rPr>
        <w:t xml:space="preserve">Martin, Jr., E. D., </w:t>
      </w:r>
      <w:r>
        <w:rPr>
          <w:iCs/>
          <w:color w:val="000000"/>
          <w:sz w:val="22"/>
          <w:szCs w:val="22"/>
        </w:rPr>
        <w:t>&amp;</w:t>
      </w:r>
      <w:r w:rsidRPr="002028AD">
        <w:rPr>
          <w:iCs/>
          <w:color w:val="000000"/>
          <w:sz w:val="22"/>
          <w:szCs w:val="22"/>
        </w:rPr>
        <w:t xml:space="preserve"> Greenfest, M</w:t>
      </w:r>
      <w:r>
        <w:rPr>
          <w:iCs/>
          <w:color w:val="000000"/>
          <w:sz w:val="22"/>
          <w:szCs w:val="22"/>
        </w:rPr>
        <w:t>.</w:t>
      </w:r>
      <w:r w:rsidRPr="002028AD">
        <w:rPr>
          <w:iCs/>
          <w:color w:val="000000"/>
          <w:sz w:val="22"/>
          <w:szCs w:val="22"/>
        </w:rPr>
        <w:t xml:space="preserve"> C.</w:t>
      </w:r>
      <w:r>
        <w:rPr>
          <w:iCs/>
          <w:color w:val="000000"/>
          <w:sz w:val="22"/>
          <w:szCs w:val="22"/>
        </w:rPr>
        <w:t xml:space="preserve"> (1980). </w:t>
      </w:r>
      <w:r w:rsidRPr="000116AC">
        <w:rPr>
          <w:bCs/>
          <w:iCs/>
          <w:color w:val="000000"/>
          <w:sz w:val="22"/>
          <w:szCs w:val="22"/>
        </w:rPr>
        <w:t xml:space="preserve">Evaluation and the </w:t>
      </w:r>
      <w:r>
        <w:rPr>
          <w:bCs/>
          <w:iCs/>
          <w:color w:val="000000"/>
          <w:sz w:val="22"/>
          <w:szCs w:val="22"/>
        </w:rPr>
        <w:t>a</w:t>
      </w:r>
      <w:r w:rsidRPr="000116AC">
        <w:rPr>
          <w:bCs/>
          <w:iCs/>
          <w:color w:val="000000"/>
          <w:sz w:val="22"/>
          <w:szCs w:val="22"/>
        </w:rPr>
        <w:t xml:space="preserve">ward of </w:t>
      </w:r>
      <w:r>
        <w:rPr>
          <w:bCs/>
          <w:iCs/>
          <w:color w:val="000000"/>
          <w:sz w:val="22"/>
          <w:szCs w:val="22"/>
        </w:rPr>
        <w:t>c</w:t>
      </w:r>
      <w:r w:rsidRPr="000116AC">
        <w:rPr>
          <w:bCs/>
          <w:iCs/>
          <w:color w:val="000000"/>
          <w:sz w:val="22"/>
          <w:szCs w:val="22"/>
        </w:rPr>
        <w:t xml:space="preserve">ontinuing </w:t>
      </w:r>
      <w:r>
        <w:rPr>
          <w:bCs/>
          <w:iCs/>
          <w:color w:val="000000"/>
          <w:sz w:val="22"/>
          <w:szCs w:val="22"/>
        </w:rPr>
        <w:t>e</w:t>
      </w:r>
      <w:r w:rsidRPr="000116AC">
        <w:rPr>
          <w:bCs/>
          <w:iCs/>
          <w:color w:val="000000"/>
          <w:sz w:val="22"/>
          <w:szCs w:val="22"/>
        </w:rPr>
        <w:t xml:space="preserve">ducation </w:t>
      </w:r>
      <w:r>
        <w:rPr>
          <w:bCs/>
          <w:iCs/>
          <w:color w:val="000000"/>
          <w:sz w:val="22"/>
          <w:szCs w:val="22"/>
        </w:rPr>
        <w:t>u</w:t>
      </w:r>
      <w:r w:rsidRPr="000116AC">
        <w:rPr>
          <w:bCs/>
          <w:iCs/>
          <w:color w:val="000000"/>
          <w:sz w:val="22"/>
          <w:szCs w:val="22"/>
        </w:rPr>
        <w:t>nits: An</w:t>
      </w:r>
      <w:r w:rsidRPr="000116AC">
        <w:rPr>
          <w:iCs/>
          <w:color w:val="000000"/>
          <w:sz w:val="22"/>
          <w:szCs w:val="22"/>
        </w:rPr>
        <w:t xml:space="preserve"> </w:t>
      </w:r>
      <w:r>
        <w:rPr>
          <w:iCs/>
          <w:color w:val="000000"/>
          <w:sz w:val="22"/>
          <w:szCs w:val="22"/>
        </w:rPr>
        <w:t>i</w:t>
      </w:r>
      <w:r w:rsidRPr="000116AC">
        <w:rPr>
          <w:bCs/>
          <w:iCs/>
          <w:color w:val="000000"/>
          <w:sz w:val="22"/>
          <w:szCs w:val="22"/>
        </w:rPr>
        <w:t xml:space="preserve">nstitutional </w:t>
      </w:r>
      <w:r>
        <w:rPr>
          <w:bCs/>
          <w:iCs/>
          <w:color w:val="000000"/>
          <w:sz w:val="22"/>
          <w:szCs w:val="22"/>
        </w:rPr>
        <w:t>p</w:t>
      </w:r>
      <w:r w:rsidRPr="000116AC">
        <w:rPr>
          <w:bCs/>
          <w:iCs/>
          <w:color w:val="000000"/>
          <w:sz w:val="22"/>
          <w:szCs w:val="22"/>
        </w:rPr>
        <w:t>erspective.</w:t>
      </w:r>
      <w:r w:rsidRPr="002028AD">
        <w:rPr>
          <w:iCs/>
          <w:color w:val="000000"/>
          <w:sz w:val="22"/>
          <w:szCs w:val="22"/>
        </w:rPr>
        <w:t xml:space="preserve"> </w:t>
      </w:r>
      <w:r w:rsidRPr="000116AC">
        <w:rPr>
          <w:i/>
          <w:iCs/>
          <w:color w:val="000000"/>
          <w:sz w:val="22"/>
          <w:szCs w:val="22"/>
        </w:rPr>
        <w:t>Continuum</w:t>
      </w:r>
      <w:r w:rsidRPr="002028AD">
        <w:rPr>
          <w:iCs/>
          <w:color w:val="000000"/>
          <w:sz w:val="22"/>
          <w:szCs w:val="22"/>
        </w:rPr>
        <w:t xml:space="preserve">, </w:t>
      </w:r>
      <w:r w:rsidRPr="003C499A">
        <w:rPr>
          <w:i/>
          <w:iCs/>
          <w:color w:val="000000"/>
          <w:sz w:val="22"/>
          <w:szCs w:val="22"/>
        </w:rPr>
        <w:t>15</w:t>
      </w:r>
      <w:r w:rsidRPr="002028AD">
        <w:rPr>
          <w:iCs/>
          <w:color w:val="000000"/>
          <w:sz w:val="22"/>
          <w:szCs w:val="22"/>
        </w:rPr>
        <w:t xml:space="preserve">(1), </w:t>
      </w:r>
      <w:r>
        <w:rPr>
          <w:iCs/>
          <w:color w:val="000000"/>
          <w:sz w:val="22"/>
          <w:szCs w:val="22"/>
        </w:rPr>
        <w:t>60–65</w:t>
      </w:r>
      <w:r w:rsidRPr="002028AD">
        <w:rPr>
          <w:iCs/>
          <w:color w:val="000000"/>
          <w:sz w:val="22"/>
          <w:szCs w:val="22"/>
        </w:rPr>
        <w:t>.</w:t>
      </w:r>
    </w:p>
    <w:p w14:paraId="309A2BF4" w14:textId="77777777" w:rsidR="00274FE9" w:rsidRDefault="00274FE9" w:rsidP="00274FE9">
      <w:pPr>
        <w:ind w:left="1440" w:hanging="720"/>
        <w:rPr>
          <w:iCs/>
          <w:color w:val="000000"/>
          <w:sz w:val="22"/>
          <w:szCs w:val="22"/>
        </w:rPr>
      </w:pPr>
      <w:r>
        <w:rPr>
          <w:iCs/>
          <w:color w:val="000000"/>
          <w:sz w:val="22"/>
          <w:szCs w:val="22"/>
        </w:rPr>
        <w:t>Frank, D.</w:t>
      </w:r>
      <w:r w:rsidRPr="002028AD">
        <w:rPr>
          <w:iCs/>
          <w:color w:val="000000"/>
          <w:sz w:val="22"/>
          <w:szCs w:val="22"/>
        </w:rPr>
        <w:t xml:space="preserve"> S., </w:t>
      </w:r>
      <w:r>
        <w:rPr>
          <w:iCs/>
          <w:color w:val="000000"/>
          <w:sz w:val="22"/>
          <w:szCs w:val="22"/>
        </w:rPr>
        <w:t>&amp; Martin, Jr., E. D</w:t>
      </w:r>
      <w:r w:rsidRPr="002028AD">
        <w:rPr>
          <w:iCs/>
          <w:color w:val="000000"/>
          <w:sz w:val="22"/>
          <w:szCs w:val="22"/>
        </w:rPr>
        <w:t xml:space="preserve">. </w:t>
      </w:r>
      <w:r>
        <w:rPr>
          <w:iCs/>
          <w:color w:val="000000"/>
          <w:sz w:val="22"/>
          <w:szCs w:val="22"/>
        </w:rPr>
        <w:t xml:space="preserve">(1974) </w:t>
      </w:r>
      <w:r w:rsidRPr="000116AC">
        <w:rPr>
          <w:bCs/>
          <w:iCs/>
          <w:color w:val="000000"/>
          <w:sz w:val="22"/>
          <w:szCs w:val="22"/>
        </w:rPr>
        <w:t xml:space="preserve">Roanoke </w:t>
      </w:r>
      <w:r>
        <w:rPr>
          <w:bCs/>
          <w:iCs/>
          <w:color w:val="000000"/>
          <w:sz w:val="22"/>
          <w:szCs w:val="22"/>
        </w:rPr>
        <w:t>p</w:t>
      </w:r>
      <w:r w:rsidRPr="000116AC">
        <w:rPr>
          <w:bCs/>
          <w:iCs/>
          <w:color w:val="000000"/>
          <w:sz w:val="22"/>
          <w:szCs w:val="22"/>
        </w:rPr>
        <w:t>rogram</w:t>
      </w:r>
      <w:r w:rsidRPr="000116AC">
        <w:rPr>
          <w:iCs/>
          <w:color w:val="000000"/>
          <w:sz w:val="22"/>
          <w:szCs w:val="22"/>
        </w:rPr>
        <w:t xml:space="preserve"> </w:t>
      </w:r>
      <w:r>
        <w:rPr>
          <w:iCs/>
          <w:color w:val="000000"/>
          <w:sz w:val="22"/>
          <w:szCs w:val="22"/>
        </w:rPr>
        <w:t>h</w:t>
      </w:r>
      <w:r w:rsidRPr="000116AC">
        <w:rPr>
          <w:bCs/>
          <w:iCs/>
          <w:color w:val="000000"/>
          <w:sz w:val="22"/>
          <w:szCs w:val="22"/>
        </w:rPr>
        <w:t xml:space="preserve">elps </w:t>
      </w:r>
      <w:r>
        <w:rPr>
          <w:bCs/>
          <w:iCs/>
          <w:color w:val="000000"/>
          <w:sz w:val="22"/>
          <w:szCs w:val="22"/>
        </w:rPr>
        <w:t>c</w:t>
      </w:r>
      <w:r w:rsidRPr="000116AC">
        <w:rPr>
          <w:bCs/>
          <w:iCs/>
          <w:color w:val="000000"/>
          <w:sz w:val="22"/>
          <w:szCs w:val="22"/>
        </w:rPr>
        <w:t xml:space="preserve">lients </w:t>
      </w:r>
      <w:r>
        <w:rPr>
          <w:bCs/>
          <w:iCs/>
          <w:color w:val="000000"/>
          <w:sz w:val="22"/>
          <w:szCs w:val="22"/>
        </w:rPr>
        <w:t>f</w:t>
      </w:r>
      <w:r w:rsidRPr="000116AC">
        <w:rPr>
          <w:bCs/>
          <w:iCs/>
          <w:color w:val="000000"/>
          <w:sz w:val="22"/>
          <w:szCs w:val="22"/>
        </w:rPr>
        <w:t xml:space="preserve">ind </w:t>
      </w:r>
      <w:r>
        <w:rPr>
          <w:bCs/>
          <w:iCs/>
          <w:color w:val="000000"/>
          <w:sz w:val="22"/>
          <w:szCs w:val="22"/>
        </w:rPr>
        <w:t>c</w:t>
      </w:r>
      <w:r w:rsidRPr="000116AC">
        <w:rPr>
          <w:bCs/>
          <w:iCs/>
          <w:color w:val="000000"/>
          <w:sz w:val="22"/>
          <w:szCs w:val="22"/>
        </w:rPr>
        <w:t xml:space="preserve">onfidence and </w:t>
      </w:r>
      <w:r>
        <w:rPr>
          <w:bCs/>
          <w:iCs/>
          <w:color w:val="000000"/>
          <w:sz w:val="22"/>
          <w:szCs w:val="22"/>
        </w:rPr>
        <w:t>j</w:t>
      </w:r>
      <w:r w:rsidRPr="000116AC">
        <w:rPr>
          <w:bCs/>
          <w:iCs/>
          <w:color w:val="000000"/>
          <w:sz w:val="22"/>
          <w:szCs w:val="22"/>
        </w:rPr>
        <w:t>obs</w:t>
      </w:r>
      <w:r>
        <w:rPr>
          <w:bCs/>
          <w:iCs/>
          <w:color w:val="000000"/>
          <w:sz w:val="22"/>
          <w:szCs w:val="22"/>
        </w:rPr>
        <w:t>.</w:t>
      </w:r>
      <w:r w:rsidRPr="002028AD">
        <w:rPr>
          <w:iCs/>
          <w:color w:val="000000"/>
          <w:sz w:val="22"/>
          <w:szCs w:val="22"/>
        </w:rPr>
        <w:t xml:space="preserve"> </w:t>
      </w:r>
      <w:r w:rsidRPr="000F3B35">
        <w:rPr>
          <w:i/>
          <w:iCs/>
          <w:color w:val="000000"/>
          <w:sz w:val="22"/>
          <w:szCs w:val="22"/>
        </w:rPr>
        <w:t>The Social and Rehabilitation Record</w:t>
      </w:r>
      <w:r w:rsidRPr="000116AC">
        <w:rPr>
          <w:i/>
          <w:iCs/>
          <w:color w:val="000000"/>
          <w:sz w:val="22"/>
          <w:szCs w:val="22"/>
        </w:rPr>
        <w:t>,</w:t>
      </w:r>
      <w:r w:rsidRPr="002028AD">
        <w:rPr>
          <w:iCs/>
          <w:color w:val="000000"/>
          <w:sz w:val="22"/>
          <w:szCs w:val="22"/>
        </w:rPr>
        <w:t xml:space="preserve"> </w:t>
      </w:r>
      <w:r w:rsidRPr="003C499A">
        <w:rPr>
          <w:i/>
          <w:iCs/>
          <w:color w:val="000000"/>
          <w:sz w:val="22"/>
          <w:szCs w:val="22"/>
        </w:rPr>
        <w:t>1</w:t>
      </w:r>
      <w:r w:rsidRPr="002028AD">
        <w:rPr>
          <w:iCs/>
          <w:color w:val="000000"/>
          <w:sz w:val="22"/>
          <w:szCs w:val="22"/>
        </w:rPr>
        <w:t xml:space="preserve">(9), </w:t>
      </w:r>
      <w:r>
        <w:rPr>
          <w:iCs/>
          <w:color w:val="000000"/>
          <w:sz w:val="22"/>
          <w:szCs w:val="22"/>
        </w:rPr>
        <w:t>6–8.</w:t>
      </w:r>
    </w:p>
    <w:p w14:paraId="2594EF1B" w14:textId="77777777" w:rsidR="00274FE9" w:rsidRPr="002028AD" w:rsidRDefault="00274FE9" w:rsidP="00274FE9">
      <w:pPr>
        <w:ind w:left="1440" w:hanging="720"/>
        <w:rPr>
          <w:sz w:val="22"/>
          <w:szCs w:val="22"/>
        </w:rPr>
      </w:pPr>
      <w:r w:rsidRPr="002028AD">
        <w:rPr>
          <w:iCs/>
          <w:color w:val="000000"/>
          <w:sz w:val="22"/>
          <w:szCs w:val="22"/>
        </w:rPr>
        <w:t xml:space="preserve">Martin, Jr., E. D. </w:t>
      </w:r>
      <w:r>
        <w:rPr>
          <w:iCs/>
          <w:color w:val="000000"/>
          <w:sz w:val="22"/>
          <w:szCs w:val="22"/>
        </w:rPr>
        <w:t xml:space="preserve">(1971). </w:t>
      </w:r>
      <w:r w:rsidRPr="000116AC">
        <w:rPr>
          <w:bCs/>
          <w:iCs/>
          <w:color w:val="000000"/>
          <w:sz w:val="22"/>
          <w:szCs w:val="22"/>
        </w:rPr>
        <w:t xml:space="preserve">The </w:t>
      </w:r>
      <w:r>
        <w:rPr>
          <w:bCs/>
          <w:iCs/>
          <w:color w:val="000000"/>
          <w:sz w:val="22"/>
          <w:szCs w:val="22"/>
        </w:rPr>
        <w:t>u</w:t>
      </w:r>
      <w:r w:rsidRPr="000116AC">
        <w:rPr>
          <w:bCs/>
          <w:iCs/>
          <w:color w:val="000000"/>
          <w:sz w:val="22"/>
          <w:szCs w:val="22"/>
        </w:rPr>
        <w:t xml:space="preserve">tilization of </w:t>
      </w:r>
      <w:r>
        <w:rPr>
          <w:bCs/>
          <w:iCs/>
          <w:color w:val="000000"/>
          <w:sz w:val="22"/>
          <w:szCs w:val="22"/>
        </w:rPr>
        <w:t>s</w:t>
      </w:r>
      <w:r w:rsidRPr="000116AC">
        <w:rPr>
          <w:bCs/>
          <w:iCs/>
          <w:color w:val="000000"/>
          <w:sz w:val="22"/>
          <w:szCs w:val="22"/>
        </w:rPr>
        <w:t xml:space="preserve">heltered </w:t>
      </w:r>
      <w:r>
        <w:rPr>
          <w:bCs/>
          <w:iCs/>
          <w:color w:val="000000"/>
          <w:sz w:val="22"/>
          <w:szCs w:val="22"/>
        </w:rPr>
        <w:t>w</w:t>
      </w:r>
      <w:r w:rsidRPr="000116AC">
        <w:rPr>
          <w:bCs/>
          <w:iCs/>
          <w:color w:val="000000"/>
          <w:sz w:val="22"/>
          <w:szCs w:val="22"/>
        </w:rPr>
        <w:t xml:space="preserve">orkshops for </w:t>
      </w:r>
      <w:r>
        <w:rPr>
          <w:bCs/>
          <w:iCs/>
          <w:color w:val="000000"/>
          <w:sz w:val="22"/>
          <w:szCs w:val="22"/>
        </w:rPr>
        <w:t>b</w:t>
      </w:r>
      <w:r w:rsidRPr="000116AC">
        <w:rPr>
          <w:bCs/>
          <w:iCs/>
          <w:color w:val="000000"/>
          <w:sz w:val="22"/>
          <w:szCs w:val="22"/>
        </w:rPr>
        <w:t xml:space="preserve">ehavioral </w:t>
      </w:r>
      <w:r>
        <w:rPr>
          <w:bCs/>
          <w:iCs/>
          <w:color w:val="000000"/>
          <w:sz w:val="22"/>
          <w:szCs w:val="22"/>
        </w:rPr>
        <w:t>d</w:t>
      </w:r>
      <w:r w:rsidRPr="000116AC">
        <w:rPr>
          <w:bCs/>
          <w:iCs/>
          <w:color w:val="000000"/>
          <w:sz w:val="22"/>
          <w:szCs w:val="22"/>
        </w:rPr>
        <w:t xml:space="preserve">isorder </w:t>
      </w:r>
      <w:r>
        <w:rPr>
          <w:bCs/>
          <w:iCs/>
          <w:color w:val="000000"/>
          <w:sz w:val="22"/>
          <w:szCs w:val="22"/>
        </w:rPr>
        <w:t>d</w:t>
      </w:r>
      <w:r w:rsidRPr="000116AC">
        <w:rPr>
          <w:bCs/>
          <w:iCs/>
          <w:color w:val="000000"/>
          <w:sz w:val="22"/>
          <w:szCs w:val="22"/>
        </w:rPr>
        <w:t>isabilities</w:t>
      </w:r>
      <w:r>
        <w:rPr>
          <w:bCs/>
          <w:iCs/>
          <w:color w:val="000000"/>
          <w:sz w:val="22"/>
          <w:szCs w:val="22"/>
        </w:rPr>
        <w:t>.</w:t>
      </w:r>
      <w:r w:rsidRPr="002028AD">
        <w:rPr>
          <w:iCs/>
          <w:color w:val="000000"/>
          <w:sz w:val="22"/>
          <w:szCs w:val="22"/>
        </w:rPr>
        <w:t xml:space="preserve"> </w:t>
      </w:r>
      <w:r w:rsidRPr="000116AC">
        <w:rPr>
          <w:i/>
          <w:iCs/>
          <w:color w:val="000000"/>
          <w:sz w:val="22"/>
          <w:szCs w:val="22"/>
        </w:rPr>
        <w:t>Virginia Facilities Bulletin</w:t>
      </w:r>
      <w:r w:rsidRPr="002028AD">
        <w:rPr>
          <w:iCs/>
          <w:color w:val="000000"/>
          <w:sz w:val="22"/>
          <w:szCs w:val="22"/>
        </w:rPr>
        <w:t xml:space="preserve">, </w:t>
      </w:r>
      <w:r w:rsidRPr="003C499A">
        <w:rPr>
          <w:i/>
          <w:iCs/>
          <w:color w:val="000000"/>
          <w:sz w:val="22"/>
          <w:szCs w:val="22"/>
        </w:rPr>
        <w:t>2</w:t>
      </w:r>
      <w:r w:rsidRPr="002028AD">
        <w:rPr>
          <w:iCs/>
          <w:color w:val="000000"/>
          <w:sz w:val="22"/>
          <w:szCs w:val="22"/>
        </w:rPr>
        <w:t xml:space="preserve">(2), </w:t>
      </w:r>
      <w:r>
        <w:rPr>
          <w:iCs/>
          <w:color w:val="000000"/>
          <w:sz w:val="22"/>
          <w:szCs w:val="22"/>
        </w:rPr>
        <w:t>2–4.</w:t>
      </w:r>
    </w:p>
    <w:p w14:paraId="5DA5B2E0" w14:textId="77777777" w:rsidR="00274FE9" w:rsidRDefault="00274FE9" w:rsidP="00274FE9">
      <w:pPr>
        <w:rPr>
          <w:b/>
          <w:bCs/>
          <w:iCs/>
          <w:color w:val="000000"/>
          <w:sz w:val="22"/>
          <w:szCs w:val="22"/>
        </w:rPr>
      </w:pPr>
    </w:p>
    <w:p w14:paraId="38CC33EF" w14:textId="77777777" w:rsidR="00274FE9" w:rsidRPr="00BF3A97" w:rsidRDefault="00274FE9" w:rsidP="00274FE9">
      <w:pPr>
        <w:keepNext/>
        <w:rPr>
          <w:iCs/>
          <w:color w:val="000000"/>
        </w:rPr>
      </w:pPr>
      <w:r w:rsidRPr="00BF3A97">
        <w:rPr>
          <w:b/>
          <w:bCs/>
          <w:iCs/>
          <w:color w:val="000000"/>
        </w:rPr>
        <w:t>Formal Paper Presentations (Refereed)</w:t>
      </w:r>
    </w:p>
    <w:p w14:paraId="0CF13BA2" w14:textId="77777777" w:rsidR="00274FE9" w:rsidRPr="002028AD" w:rsidRDefault="00274FE9" w:rsidP="00274FE9">
      <w:pPr>
        <w:rPr>
          <w:iCs/>
          <w:color w:val="000000"/>
          <w:sz w:val="22"/>
          <w:szCs w:val="22"/>
        </w:rPr>
      </w:pPr>
    </w:p>
    <w:p w14:paraId="1D89673B" w14:textId="77777777" w:rsidR="00274FE9" w:rsidRPr="002028AD" w:rsidRDefault="00274FE9" w:rsidP="00274FE9">
      <w:pPr>
        <w:ind w:left="1440" w:hanging="720"/>
        <w:rPr>
          <w:iCs/>
          <w:color w:val="000000"/>
          <w:sz w:val="22"/>
          <w:szCs w:val="22"/>
        </w:rPr>
      </w:pPr>
      <w:r>
        <w:rPr>
          <w:iCs/>
          <w:color w:val="000000"/>
          <w:sz w:val="22"/>
          <w:szCs w:val="22"/>
        </w:rPr>
        <w:t>Frank, D.</w:t>
      </w:r>
      <w:r w:rsidRPr="002028AD">
        <w:rPr>
          <w:iCs/>
          <w:color w:val="000000"/>
          <w:sz w:val="22"/>
          <w:szCs w:val="22"/>
        </w:rPr>
        <w:t xml:space="preserve"> S., </w:t>
      </w:r>
      <w:r>
        <w:rPr>
          <w:iCs/>
          <w:color w:val="000000"/>
          <w:sz w:val="22"/>
          <w:szCs w:val="22"/>
        </w:rPr>
        <w:t>&amp; Martin, Jr., E. D</w:t>
      </w:r>
      <w:r w:rsidRPr="002028AD">
        <w:rPr>
          <w:iCs/>
          <w:color w:val="000000"/>
          <w:sz w:val="22"/>
          <w:szCs w:val="22"/>
        </w:rPr>
        <w:t>.</w:t>
      </w:r>
      <w:r>
        <w:rPr>
          <w:iCs/>
          <w:color w:val="000000"/>
          <w:sz w:val="22"/>
          <w:szCs w:val="22"/>
        </w:rPr>
        <w:t xml:space="preserve"> (1984). </w:t>
      </w:r>
      <w:r w:rsidRPr="00BF3A97">
        <w:rPr>
          <w:bCs/>
          <w:i/>
          <w:iCs/>
          <w:color w:val="000000"/>
          <w:sz w:val="22"/>
          <w:szCs w:val="22"/>
        </w:rPr>
        <w:t>Some clinical sociological observations about the social security disability hearing process with special reference to the</w:t>
      </w:r>
      <w:r w:rsidRPr="00BF3A97">
        <w:rPr>
          <w:i/>
          <w:iCs/>
          <w:color w:val="000000"/>
          <w:sz w:val="22"/>
          <w:szCs w:val="22"/>
        </w:rPr>
        <w:t xml:space="preserve"> d</w:t>
      </w:r>
      <w:r w:rsidRPr="00BF3A97">
        <w:rPr>
          <w:bCs/>
          <w:i/>
          <w:iCs/>
          <w:color w:val="000000"/>
          <w:sz w:val="22"/>
          <w:szCs w:val="22"/>
        </w:rPr>
        <w:t>ramaturgical aspects</w:t>
      </w:r>
      <w:r w:rsidRPr="000116AC">
        <w:rPr>
          <w:bCs/>
          <w:iCs/>
          <w:color w:val="000000"/>
          <w:sz w:val="22"/>
          <w:szCs w:val="22"/>
        </w:rPr>
        <w:t>.</w:t>
      </w:r>
      <w:r w:rsidRPr="002028AD">
        <w:rPr>
          <w:iCs/>
          <w:color w:val="000000"/>
          <w:sz w:val="22"/>
          <w:szCs w:val="22"/>
        </w:rPr>
        <w:t xml:space="preserve"> </w:t>
      </w:r>
      <w:r>
        <w:rPr>
          <w:iCs/>
          <w:color w:val="000000"/>
          <w:sz w:val="22"/>
          <w:szCs w:val="22"/>
        </w:rPr>
        <w:t xml:space="preserve">In </w:t>
      </w:r>
      <w:r w:rsidRPr="002028AD">
        <w:rPr>
          <w:iCs/>
          <w:color w:val="000000"/>
          <w:sz w:val="22"/>
          <w:szCs w:val="22"/>
        </w:rPr>
        <w:lastRenderedPageBreak/>
        <w:t>Proceedings</w:t>
      </w:r>
      <w:r>
        <w:rPr>
          <w:iCs/>
          <w:color w:val="000000"/>
          <w:sz w:val="22"/>
          <w:szCs w:val="22"/>
        </w:rPr>
        <w:t xml:space="preserve"> of the</w:t>
      </w:r>
      <w:r w:rsidRPr="002028AD">
        <w:rPr>
          <w:iCs/>
          <w:color w:val="000000"/>
          <w:sz w:val="22"/>
          <w:szCs w:val="22"/>
        </w:rPr>
        <w:t xml:space="preserve"> </w:t>
      </w:r>
      <w:r w:rsidRPr="00BF3A97">
        <w:rPr>
          <w:iCs/>
          <w:color w:val="000000"/>
          <w:sz w:val="22"/>
          <w:szCs w:val="22"/>
        </w:rPr>
        <w:t>Sociological Research Symposium XIV</w:t>
      </w:r>
      <w:r w:rsidRPr="000F3B35">
        <w:rPr>
          <w:iCs/>
          <w:color w:val="000000"/>
          <w:sz w:val="22"/>
          <w:szCs w:val="22"/>
        </w:rPr>
        <w:t>.</w:t>
      </w:r>
      <w:r w:rsidRPr="002028AD">
        <w:rPr>
          <w:iCs/>
          <w:color w:val="000000"/>
          <w:sz w:val="22"/>
          <w:szCs w:val="22"/>
        </w:rPr>
        <w:t xml:space="preserve"> Richmond, VA: Virginia Commonwealth University.</w:t>
      </w:r>
    </w:p>
    <w:p w14:paraId="3B4A10CF" w14:textId="77777777" w:rsidR="00274FE9" w:rsidRPr="002028AD" w:rsidRDefault="00274FE9" w:rsidP="00274FE9">
      <w:pPr>
        <w:ind w:left="1440" w:hanging="720"/>
        <w:rPr>
          <w:iCs/>
          <w:color w:val="000000"/>
          <w:sz w:val="22"/>
          <w:szCs w:val="22"/>
        </w:rPr>
      </w:pPr>
      <w:r>
        <w:rPr>
          <w:iCs/>
          <w:color w:val="000000"/>
          <w:sz w:val="22"/>
          <w:szCs w:val="22"/>
        </w:rPr>
        <w:t>Martin, Jr., E. D</w:t>
      </w:r>
      <w:r w:rsidRPr="002028AD">
        <w:rPr>
          <w:iCs/>
          <w:color w:val="000000"/>
          <w:sz w:val="22"/>
          <w:szCs w:val="22"/>
        </w:rPr>
        <w:t>.</w:t>
      </w:r>
      <w:r>
        <w:rPr>
          <w:iCs/>
          <w:color w:val="000000"/>
          <w:sz w:val="22"/>
          <w:szCs w:val="22"/>
        </w:rPr>
        <w:t xml:space="preserve"> (1983). </w:t>
      </w:r>
      <w:r w:rsidRPr="00BF3A97">
        <w:rPr>
          <w:bCs/>
          <w:i/>
          <w:iCs/>
          <w:color w:val="000000"/>
          <w:sz w:val="22"/>
          <w:szCs w:val="22"/>
        </w:rPr>
        <w:t>Social security disability hearings: Impressions of a vocational expert</w:t>
      </w:r>
      <w:r>
        <w:rPr>
          <w:bCs/>
          <w:iCs/>
          <w:color w:val="000000"/>
          <w:sz w:val="22"/>
          <w:szCs w:val="22"/>
        </w:rPr>
        <w:t>.</w:t>
      </w:r>
      <w:r w:rsidRPr="002028AD">
        <w:rPr>
          <w:iCs/>
          <w:color w:val="000000"/>
          <w:sz w:val="22"/>
          <w:szCs w:val="22"/>
        </w:rPr>
        <w:t xml:space="preserve"> </w:t>
      </w:r>
      <w:r>
        <w:rPr>
          <w:iCs/>
          <w:color w:val="000000"/>
          <w:sz w:val="22"/>
          <w:szCs w:val="22"/>
        </w:rPr>
        <w:t>In P</w:t>
      </w:r>
      <w:r w:rsidRPr="002028AD">
        <w:rPr>
          <w:iCs/>
          <w:color w:val="000000"/>
          <w:sz w:val="22"/>
          <w:szCs w:val="22"/>
        </w:rPr>
        <w:t>roceedings</w:t>
      </w:r>
      <w:r>
        <w:rPr>
          <w:iCs/>
          <w:color w:val="000000"/>
          <w:sz w:val="22"/>
          <w:szCs w:val="22"/>
        </w:rPr>
        <w:t xml:space="preserve"> of the</w:t>
      </w:r>
      <w:r w:rsidRPr="002028AD">
        <w:rPr>
          <w:iCs/>
          <w:color w:val="000000"/>
          <w:sz w:val="22"/>
          <w:szCs w:val="22"/>
        </w:rPr>
        <w:t xml:space="preserve"> </w:t>
      </w:r>
      <w:r w:rsidRPr="00BF3A97">
        <w:rPr>
          <w:iCs/>
          <w:color w:val="000000"/>
          <w:sz w:val="22"/>
          <w:szCs w:val="22"/>
        </w:rPr>
        <w:t>Sociological Research Symposium XIII</w:t>
      </w:r>
      <w:r w:rsidRPr="000F3B35">
        <w:rPr>
          <w:i/>
          <w:iCs/>
          <w:color w:val="000000"/>
          <w:sz w:val="22"/>
          <w:szCs w:val="22"/>
        </w:rPr>
        <w:t>.</w:t>
      </w:r>
      <w:r>
        <w:rPr>
          <w:iCs/>
          <w:color w:val="000000"/>
          <w:sz w:val="22"/>
          <w:szCs w:val="22"/>
        </w:rPr>
        <w:t xml:space="preserve"> </w:t>
      </w:r>
      <w:r w:rsidRPr="002028AD">
        <w:rPr>
          <w:iCs/>
          <w:color w:val="000000"/>
          <w:sz w:val="22"/>
          <w:szCs w:val="22"/>
        </w:rPr>
        <w:t>Richmond, VA:</w:t>
      </w:r>
      <w:r>
        <w:rPr>
          <w:iCs/>
          <w:color w:val="000000"/>
          <w:sz w:val="22"/>
          <w:szCs w:val="22"/>
        </w:rPr>
        <w:t xml:space="preserve"> </w:t>
      </w:r>
      <w:r w:rsidRPr="002028AD">
        <w:rPr>
          <w:iCs/>
          <w:color w:val="000000"/>
          <w:sz w:val="22"/>
          <w:szCs w:val="22"/>
        </w:rPr>
        <w:t>Virginia Commonwealth University.</w:t>
      </w:r>
    </w:p>
    <w:p w14:paraId="2373AEE4" w14:textId="77777777" w:rsidR="00274FE9" w:rsidRPr="002028AD" w:rsidRDefault="00274FE9" w:rsidP="00274FE9">
      <w:pPr>
        <w:ind w:left="1440" w:hanging="720"/>
        <w:rPr>
          <w:iCs/>
          <w:color w:val="000000"/>
          <w:sz w:val="22"/>
          <w:szCs w:val="22"/>
        </w:rPr>
      </w:pPr>
      <w:r>
        <w:rPr>
          <w:iCs/>
          <w:color w:val="000000"/>
          <w:sz w:val="22"/>
          <w:szCs w:val="22"/>
        </w:rPr>
        <w:t>Greenfest, M.</w:t>
      </w:r>
      <w:r w:rsidRPr="002028AD">
        <w:rPr>
          <w:iCs/>
          <w:color w:val="000000"/>
          <w:sz w:val="22"/>
          <w:szCs w:val="22"/>
        </w:rPr>
        <w:t xml:space="preserve"> C., </w:t>
      </w:r>
      <w:r>
        <w:rPr>
          <w:iCs/>
          <w:color w:val="000000"/>
          <w:sz w:val="22"/>
          <w:szCs w:val="22"/>
        </w:rPr>
        <w:t>&amp; Martin, Jr., E. D</w:t>
      </w:r>
      <w:r w:rsidRPr="002028AD">
        <w:rPr>
          <w:iCs/>
          <w:color w:val="000000"/>
          <w:sz w:val="22"/>
          <w:szCs w:val="22"/>
        </w:rPr>
        <w:t>.</w:t>
      </w:r>
      <w:r>
        <w:rPr>
          <w:iCs/>
          <w:color w:val="000000"/>
          <w:sz w:val="22"/>
          <w:szCs w:val="22"/>
        </w:rPr>
        <w:t xml:space="preserve"> (1981). </w:t>
      </w:r>
      <w:r w:rsidRPr="00BF3A97">
        <w:rPr>
          <w:bCs/>
          <w:i/>
          <w:iCs/>
          <w:color w:val="000000"/>
          <w:sz w:val="22"/>
          <w:szCs w:val="22"/>
        </w:rPr>
        <w:t>Continuing professional education: An interdisciplinary challenge</w:t>
      </w:r>
      <w:r w:rsidRPr="000116AC">
        <w:rPr>
          <w:bCs/>
          <w:iCs/>
          <w:color w:val="000000"/>
          <w:sz w:val="22"/>
          <w:szCs w:val="22"/>
        </w:rPr>
        <w:t xml:space="preserve">. </w:t>
      </w:r>
      <w:r>
        <w:rPr>
          <w:bCs/>
          <w:iCs/>
          <w:color w:val="000000"/>
          <w:sz w:val="22"/>
          <w:szCs w:val="22"/>
        </w:rPr>
        <w:t xml:space="preserve">In </w:t>
      </w:r>
      <w:r w:rsidRPr="002028AD">
        <w:rPr>
          <w:iCs/>
          <w:color w:val="000000"/>
          <w:sz w:val="22"/>
          <w:szCs w:val="22"/>
        </w:rPr>
        <w:t>Proceedings</w:t>
      </w:r>
      <w:r>
        <w:rPr>
          <w:iCs/>
          <w:color w:val="000000"/>
          <w:sz w:val="22"/>
          <w:szCs w:val="22"/>
        </w:rPr>
        <w:t xml:space="preserve"> of the</w:t>
      </w:r>
      <w:r w:rsidRPr="002028AD">
        <w:rPr>
          <w:iCs/>
          <w:color w:val="000000"/>
          <w:sz w:val="22"/>
          <w:szCs w:val="22"/>
        </w:rPr>
        <w:t xml:space="preserve"> </w:t>
      </w:r>
      <w:r w:rsidRPr="00BF3A97">
        <w:rPr>
          <w:iCs/>
          <w:color w:val="000000"/>
          <w:sz w:val="22"/>
          <w:szCs w:val="22"/>
        </w:rPr>
        <w:t>Lifelong Learning Research Conference</w:t>
      </w:r>
      <w:r w:rsidRPr="006D4927">
        <w:rPr>
          <w:iCs/>
          <w:color w:val="000000"/>
          <w:sz w:val="22"/>
          <w:szCs w:val="22"/>
        </w:rPr>
        <w:t>,</w:t>
      </w:r>
      <w:r w:rsidRPr="002028AD">
        <w:rPr>
          <w:iCs/>
          <w:color w:val="000000"/>
          <w:sz w:val="22"/>
          <w:szCs w:val="22"/>
        </w:rPr>
        <w:t xml:space="preserve"> University of Maryland, College Park, Maryland.</w:t>
      </w:r>
    </w:p>
    <w:p w14:paraId="28092491" w14:textId="77777777" w:rsidR="00274FE9" w:rsidRPr="002028AD" w:rsidRDefault="00274FE9" w:rsidP="00274FE9">
      <w:pPr>
        <w:ind w:left="1440" w:hanging="720"/>
        <w:rPr>
          <w:iCs/>
          <w:color w:val="000000"/>
          <w:sz w:val="22"/>
          <w:szCs w:val="22"/>
        </w:rPr>
      </w:pPr>
      <w:r w:rsidRPr="002028AD">
        <w:rPr>
          <w:iCs/>
          <w:color w:val="000000"/>
          <w:sz w:val="22"/>
          <w:szCs w:val="22"/>
        </w:rPr>
        <w:t>Frank, D</w:t>
      </w:r>
      <w:r>
        <w:rPr>
          <w:iCs/>
          <w:color w:val="000000"/>
          <w:sz w:val="22"/>
          <w:szCs w:val="22"/>
        </w:rPr>
        <w:t>. S., Martin, Jr., E. D.</w:t>
      </w:r>
      <w:r w:rsidRPr="002028AD">
        <w:rPr>
          <w:iCs/>
          <w:color w:val="000000"/>
          <w:sz w:val="22"/>
          <w:szCs w:val="22"/>
        </w:rPr>
        <w:t xml:space="preserve">, </w:t>
      </w:r>
      <w:r>
        <w:rPr>
          <w:iCs/>
          <w:color w:val="000000"/>
          <w:sz w:val="22"/>
          <w:szCs w:val="22"/>
        </w:rPr>
        <w:t>&amp; Jarrell, G.</w:t>
      </w:r>
      <w:r w:rsidRPr="002028AD">
        <w:rPr>
          <w:iCs/>
          <w:color w:val="000000"/>
          <w:sz w:val="22"/>
          <w:szCs w:val="22"/>
        </w:rPr>
        <w:t xml:space="preserve"> R.</w:t>
      </w:r>
      <w:r>
        <w:rPr>
          <w:iCs/>
          <w:color w:val="000000"/>
          <w:sz w:val="22"/>
          <w:szCs w:val="22"/>
        </w:rPr>
        <w:t xml:space="preserve"> (1980, October). </w:t>
      </w:r>
      <w:r w:rsidRPr="006D4927">
        <w:rPr>
          <w:bCs/>
          <w:i/>
          <w:iCs/>
          <w:color w:val="000000"/>
          <w:sz w:val="22"/>
          <w:szCs w:val="22"/>
        </w:rPr>
        <w:t>Group vocational counseling: A systematic orientation to the world of work</w:t>
      </w:r>
      <w:r w:rsidRPr="000116AC">
        <w:rPr>
          <w:bCs/>
          <w:iCs/>
          <w:color w:val="000000"/>
          <w:sz w:val="22"/>
          <w:szCs w:val="22"/>
        </w:rPr>
        <w:t>.</w:t>
      </w:r>
      <w:r>
        <w:rPr>
          <w:iCs/>
          <w:color w:val="000000"/>
          <w:sz w:val="22"/>
          <w:szCs w:val="22"/>
        </w:rPr>
        <w:t xml:space="preserve"> </w:t>
      </w:r>
      <w:r w:rsidRPr="000116AC">
        <w:rPr>
          <w:iCs/>
          <w:color w:val="000000"/>
          <w:sz w:val="22"/>
          <w:szCs w:val="22"/>
        </w:rPr>
        <w:t>P</w:t>
      </w:r>
      <w:r w:rsidRPr="002028AD">
        <w:rPr>
          <w:iCs/>
          <w:color w:val="000000"/>
          <w:sz w:val="22"/>
          <w:szCs w:val="22"/>
        </w:rPr>
        <w:t xml:space="preserve">aper presented at the </w:t>
      </w:r>
      <w:r w:rsidRPr="006D4927">
        <w:rPr>
          <w:iCs/>
          <w:color w:val="000000"/>
          <w:sz w:val="22"/>
          <w:szCs w:val="22"/>
        </w:rPr>
        <w:t>Fourth Annual Conference: Training in the Human Services,</w:t>
      </w:r>
      <w:r w:rsidRPr="002028AD">
        <w:rPr>
          <w:iCs/>
          <w:color w:val="000000"/>
          <w:sz w:val="22"/>
          <w:szCs w:val="22"/>
        </w:rPr>
        <w:t xml:space="preserve"> Virg</w:t>
      </w:r>
      <w:r>
        <w:rPr>
          <w:iCs/>
          <w:color w:val="000000"/>
          <w:sz w:val="22"/>
          <w:szCs w:val="22"/>
        </w:rPr>
        <w:t>inia Commonwealth University</w:t>
      </w:r>
      <w:r w:rsidRPr="002028AD">
        <w:rPr>
          <w:iCs/>
          <w:color w:val="000000"/>
          <w:sz w:val="22"/>
          <w:szCs w:val="22"/>
        </w:rPr>
        <w:t>.</w:t>
      </w:r>
    </w:p>
    <w:p w14:paraId="01CC89F3" w14:textId="77777777" w:rsidR="00274FE9" w:rsidRPr="002028AD" w:rsidRDefault="00274FE9" w:rsidP="00274FE9">
      <w:pPr>
        <w:ind w:left="1440" w:hanging="720"/>
        <w:rPr>
          <w:iCs/>
          <w:color w:val="000000"/>
          <w:sz w:val="22"/>
          <w:szCs w:val="22"/>
        </w:rPr>
      </w:pPr>
      <w:r>
        <w:rPr>
          <w:iCs/>
          <w:color w:val="000000"/>
          <w:sz w:val="22"/>
          <w:szCs w:val="22"/>
        </w:rPr>
        <w:t>Martin, Jr., E. D.</w:t>
      </w:r>
      <w:r w:rsidRPr="002028AD">
        <w:rPr>
          <w:iCs/>
          <w:color w:val="000000"/>
          <w:sz w:val="22"/>
          <w:szCs w:val="22"/>
        </w:rPr>
        <w:t xml:space="preserve">, </w:t>
      </w:r>
      <w:r>
        <w:rPr>
          <w:iCs/>
          <w:color w:val="000000"/>
          <w:sz w:val="22"/>
          <w:szCs w:val="22"/>
        </w:rPr>
        <w:t>&amp; Greenfest, M.</w:t>
      </w:r>
      <w:r w:rsidRPr="002028AD">
        <w:rPr>
          <w:iCs/>
          <w:color w:val="000000"/>
          <w:sz w:val="22"/>
          <w:szCs w:val="22"/>
        </w:rPr>
        <w:t xml:space="preserve"> C.</w:t>
      </w:r>
      <w:r>
        <w:rPr>
          <w:iCs/>
          <w:color w:val="000000"/>
          <w:sz w:val="22"/>
          <w:szCs w:val="22"/>
        </w:rPr>
        <w:t xml:space="preserve"> (1980). </w:t>
      </w:r>
      <w:r w:rsidRPr="006D4927">
        <w:rPr>
          <w:bCs/>
          <w:i/>
          <w:iCs/>
          <w:color w:val="000000"/>
          <w:sz w:val="22"/>
          <w:szCs w:val="22"/>
        </w:rPr>
        <w:t>Criteria and standards: An institutional evaluation model for CEU activities</w:t>
      </w:r>
      <w:r>
        <w:rPr>
          <w:bCs/>
          <w:iCs/>
          <w:color w:val="000000"/>
          <w:sz w:val="22"/>
          <w:szCs w:val="22"/>
        </w:rPr>
        <w:t>.</w:t>
      </w:r>
      <w:r w:rsidRPr="000116AC">
        <w:rPr>
          <w:iCs/>
          <w:color w:val="000000"/>
          <w:sz w:val="22"/>
          <w:szCs w:val="22"/>
        </w:rPr>
        <w:t xml:space="preserve"> </w:t>
      </w:r>
      <w:r>
        <w:rPr>
          <w:iCs/>
          <w:color w:val="000000"/>
          <w:sz w:val="22"/>
          <w:szCs w:val="22"/>
        </w:rPr>
        <w:t xml:space="preserve">In </w:t>
      </w:r>
      <w:r w:rsidRPr="002028AD">
        <w:rPr>
          <w:iCs/>
          <w:color w:val="000000"/>
          <w:sz w:val="22"/>
          <w:szCs w:val="22"/>
        </w:rPr>
        <w:t>Proceedings</w:t>
      </w:r>
      <w:r>
        <w:rPr>
          <w:iCs/>
          <w:color w:val="000000"/>
          <w:sz w:val="22"/>
          <w:szCs w:val="22"/>
        </w:rPr>
        <w:t xml:space="preserve"> of the</w:t>
      </w:r>
      <w:r w:rsidRPr="002028AD">
        <w:rPr>
          <w:iCs/>
          <w:color w:val="000000"/>
          <w:sz w:val="22"/>
          <w:szCs w:val="22"/>
        </w:rPr>
        <w:t xml:space="preserve"> </w:t>
      </w:r>
      <w:r w:rsidRPr="006D4927">
        <w:rPr>
          <w:iCs/>
          <w:color w:val="000000"/>
          <w:sz w:val="22"/>
          <w:szCs w:val="22"/>
        </w:rPr>
        <w:t>Lifelong Learning Research Conference,</w:t>
      </w:r>
      <w:r w:rsidRPr="000116AC">
        <w:rPr>
          <w:i/>
          <w:iCs/>
          <w:color w:val="000000"/>
          <w:sz w:val="22"/>
          <w:szCs w:val="22"/>
        </w:rPr>
        <w:t xml:space="preserve"> </w:t>
      </w:r>
      <w:r w:rsidRPr="00BF3A97">
        <w:rPr>
          <w:iCs/>
          <w:color w:val="000000"/>
          <w:sz w:val="22"/>
          <w:szCs w:val="22"/>
        </w:rPr>
        <w:t>University of Maryland, College Park, MD.</w:t>
      </w:r>
    </w:p>
    <w:p w14:paraId="1ED4D664" w14:textId="77777777" w:rsidR="00274FE9" w:rsidRPr="002028AD" w:rsidRDefault="00274FE9" w:rsidP="00274FE9">
      <w:pPr>
        <w:ind w:left="1440" w:hanging="720"/>
        <w:rPr>
          <w:iCs/>
          <w:color w:val="000000"/>
          <w:sz w:val="22"/>
          <w:szCs w:val="22"/>
        </w:rPr>
      </w:pPr>
      <w:r w:rsidRPr="002028AD">
        <w:rPr>
          <w:iCs/>
          <w:color w:val="000000"/>
          <w:sz w:val="22"/>
          <w:szCs w:val="22"/>
        </w:rPr>
        <w:t>Martin, Jr.,</w:t>
      </w:r>
      <w:r>
        <w:rPr>
          <w:iCs/>
          <w:color w:val="000000"/>
          <w:sz w:val="22"/>
          <w:szCs w:val="22"/>
        </w:rPr>
        <w:t xml:space="preserve"> E. D.</w:t>
      </w:r>
      <w:r w:rsidRPr="002028AD">
        <w:rPr>
          <w:iCs/>
          <w:color w:val="000000"/>
          <w:sz w:val="22"/>
          <w:szCs w:val="22"/>
        </w:rPr>
        <w:t xml:space="preserve">, </w:t>
      </w:r>
      <w:r>
        <w:rPr>
          <w:iCs/>
          <w:color w:val="000000"/>
          <w:sz w:val="22"/>
          <w:szCs w:val="22"/>
        </w:rPr>
        <w:t>&amp; Jarrell, G.</w:t>
      </w:r>
      <w:r w:rsidRPr="002028AD">
        <w:rPr>
          <w:iCs/>
          <w:color w:val="000000"/>
          <w:sz w:val="22"/>
          <w:szCs w:val="22"/>
        </w:rPr>
        <w:t xml:space="preserve"> R.</w:t>
      </w:r>
      <w:r>
        <w:rPr>
          <w:iCs/>
          <w:color w:val="000000"/>
          <w:sz w:val="22"/>
          <w:szCs w:val="22"/>
        </w:rPr>
        <w:t xml:space="preserve"> (1979, October). </w:t>
      </w:r>
      <w:r w:rsidRPr="006D4927">
        <w:rPr>
          <w:bCs/>
          <w:i/>
          <w:iCs/>
          <w:color w:val="000000"/>
          <w:sz w:val="22"/>
          <w:szCs w:val="22"/>
        </w:rPr>
        <w:t>Preceptor</w:t>
      </w:r>
      <w:r w:rsidRPr="006D4927">
        <w:rPr>
          <w:i/>
          <w:iCs/>
          <w:color w:val="000000"/>
          <w:sz w:val="22"/>
          <w:szCs w:val="22"/>
        </w:rPr>
        <w:t xml:space="preserve"> t</w:t>
      </w:r>
      <w:r w:rsidRPr="006D4927">
        <w:rPr>
          <w:bCs/>
          <w:i/>
          <w:iCs/>
          <w:color w:val="000000"/>
          <w:sz w:val="22"/>
          <w:szCs w:val="22"/>
        </w:rPr>
        <w:t>raining: An innovative teaching strategy</w:t>
      </w:r>
      <w:r>
        <w:rPr>
          <w:bCs/>
          <w:iCs/>
          <w:color w:val="000000"/>
          <w:sz w:val="22"/>
          <w:szCs w:val="22"/>
        </w:rPr>
        <w:t>.</w:t>
      </w:r>
      <w:r w:rsidRPr="002028AD">
        <w:rPr>
          <w:iCs/>
          <w:color w:val="000000"/>
          <w:sz w:val="22"/>
          <w:szCs w:val="22"/>
        </w:rPr>
        <w:t xml:space="preserve"> Paper presented at the </w:t>
      </w:r>
      <w:r w:rsidRPr="006D4927">
        <w:rPr>
          <w:iCs/>
          <w:color w:val="000000"/>
          <w:sz w:val="22"/>
          <w:szCs w:val="22"/>
        </w:rPr>
        <w:t>Third Fall Conference Training in the Human Services,</w:t>
      </w:r>
      <w:r w:rsidRPr="002028AD">
        <w:rPr>
          <w:iCs/>
          <w:color w:val="000000"/>
          <w:sz w:val="22"/>
          <w:szCs w:val="22"/>
        </w:rPr>
        <w:t xml:space="preserve"> University of Michigan, Ann Arbor, Michigan.</w:t>
      </w:r>
    </w:p>
    <w:p w14:paraId="66318D20" w14:textId="77777777" w:rsidR="00274FE9" w:rsidRPr="002028AD" w:rsidRDefault="00274FE9" w:rsidP="00274FE9">
      <w:pPr>
        <w:ind w:left="1440" w:hanging="720"/>
        <w:rPr>
          <w:iCs/>
          <w:color w:val="000000"/>
          <w:sz w:val="22"/>
          <w:szCs w:val="22"/>
        </w:rPr>
      </w:pPr>
      <w:r>
        <w:rPr>
          <w:iCs/>
          <w:color w:val="000000"/>
          <w:sz w:val="22"/>
          <w:szCs w:val="22"/>
        </w:rPr>
        <w:t>Martin, Jr., E. D</w:t>
      </w:r>
      <w:r w:rsidRPr="002028AD">
        <w:rPr>
          <w:iCs/>
          <w:color w:val="000000"/>
          <w:sz w:val="22"/>
          <w:szCs w:val="22"/>
        </w:rPr>
        <w:t>.</w:t>
      </w:r>
      <w:r>
        <w:rPr>
          <w:iCs/>
          <w:color w:val="000000"/>
          <w:sz w:val="22"/>
          <w:szCs w:val="22"/>
        </w:rPr>
        <w:t xml:space="preserve"> (1972, September). </w:t>
      </w:r>
      <w:r w:rsidRPr="006D4927">
        <w:rPr>
          <w:bCs/>
          <w:i/>
          <w:iCs/>
          <w:color w:val="000000"/>
          <w:sz w:val="22"/>
          <w:szCs w:val="22"/>
        </w:rPr>
        <w:t>The rehabilitation of the disabled (sic) welfare recipient: A new approach</w:t>
      </w:r>
      <w:r w:rsidRPr="000116AC">
        <w:rPr>
          <w:bCs/>
          <w:iCs/>
          <w:color w:val="000000"/>
          <w:sz w:val="22"/>
          <w:szCs w:val="22"/>
        </w:rPr>
        <w:t>.</w:t>
      </w:r>
      <w:r>
        <w:rPr>
          <w:iCs/>
          <w:color w:val="000000"/>
          <w:sz w:val="22"/>
          <w:szCs w:val="22"/>
        </w:rPr>
        <w:t xml:space="preserve"> </w:t>
      </w:r>
      <w:r w:rsidRPr="002028AD">
        <w:rPr>
          <w:iCs/>
          <w:color w:val="000000"/>
          <w:sz w:val="22"/>
          <w:szCs w:val="22"/>
        </w:rPr>
        <w:t xml:space="preserve">Paper presented to the </w:t>
      </w:r>
      <w:r w:rsidRPr="006D4927">
        <w:rPr>
          <w:iCs/>
          <w:color w:val="000000"/>
          <w:sz w:val="22"/>
          <w:szCs w:val="22"/>
        </w:rPr>
        <w:t>National Rehabilitation Association</w:t>
      </w:r>
      <w:r>
        <w:rPr>
          <w:iCs/>
          <w:color w:val="000000"/>
          <w:sz w:val="22"/>
          <w:szCs w:val="22"/>
        </w:rPr>
        <w:t>’</w:t>
      </w:r>
      <w:r w:rsidRPr="006D4927">
        <w:rPr>
          <w:iCs/>
          <w:color w:val="000000"/>
          <w:sz w:val="22"/>
          <w:szCs w:val="22"/>
        </w:rPr>
        <w:t>s Annual Conference</w:t>
      </w:r>
      <w:r w:rsidRPr="002028AD">
        <w:rPr>
          <w:iCs/>
          <w:color w:val="000000"/>
          <w:sz w:val="22"/>
          <w:szCs w:val="22"/>
        </w:rPr>
        <w:t>, San Juan, Puerto Rico.</w:t>
      </w:r>
    </w:p>
    <w:p w14:paraId="15FFEA75" w14:textId="77777777" w:rsidR="00274FE9" w:rsidRDefault="00274FE9" w:rsidP="00274FE9">
      <w:pPr>
        <w:ind w:left="1440" w:hanging="1440"/>
        <w:rPr>
          <w:iCs/>
          <w:color w:val="000000"/>
          <w:sz w:val="22"/>
          <w:szCs w:val="22"/>
        </w:rPr>
      </w:pPr>
    </w:p>
    <w:p w14:paraId="15D23837" w14:textId="77777777" w:rsidR="00274FE9" w:rsidRDefault="00274FE9" w:rsidP="00274FE9">
      <w:pPr>
        <w:ind w:left="1440" w:hanging="1440"/>
        <w:rPr>
          <w:iCs/>
          <w:color w:val="000000"/>
          <w:sz w:val="22"/>
          <w:szCs w:val="22"/>
        </w:rPr>
      </w:pPr>
    </w:p>
    <w:p w14:paraId="3CC341D0" w14:textId="77777777" w:rsidR="00274FE9" w:rsidRDefault="00274FE9" w:rsidP="00274FE9">
      <w:pPr>
        <w:ind w:left="1440" w:hanging="1440"/>
        <w:rPr>
          <w:iCs/>
          <w:color w:val="000000"/>
          <w:sz w:val="22"/>
          <w:szCs w:val="22"/>
        </w:rPr>
      </w:pPr>
    </w:p>
    <w:p w14:paraId="29C0AC5E" w14:textId="77777777" w:rsidR="00274FE9" w:rsidRDefault="00274FE9" w:rsidP="00274FE9">
      <w:pPr>
        <w:ind w:left="1440" w:hanging="1440"/>
        <w:rPr>
          <w:iCs/>
          <w:color w:val="000000"/>
          <w:sz w:val="22"/>
          <w:szCs w:val="22"/>
        </w:rPr>
      </w:pPr>
    </w:p>
    <w:p w14:paraId="5FA169E3" w14:textId="77777777" w:rsidR="00274FE9" w:rsidRDefault="00274FE9" w:rsidP="00274FE9">
      <w:pPr>
        <w:ind w:left="1440" w:hanging="1440"/>
        <w:rPr>
          <w:iCs/>
          <w:color w:val="000000"/>
          <w:sz w:val="22"/>
          <w:szCs w:val="22"/>
        </w:rPr>
      </w:pPr>
    </w:p>
    <w:p w14:paraId="4E681E34" w14:textId="77777777" w:rsidR="00274FE9" w:rsidRDefault="00274FE9" w:rsidP="00274FE9">
      <w:pPr>
        <w:ind w:left="1440" w:hanging="1440"/>
        <w:rPr>
          <w:iCs/>
          <w:color w:val="000000"/>
          <w:sz w:val="22"/>
          <w:szCs w:val="22"/>
        </w:rPr>
      </w:pPr>
    </w:p>
    <w:p w14:paraId="0B5B8A95" w14:textId="77777777" w:rsidR="00274FE9" w:rsidRDefault="00274FE9" w:rsidP="00274FE9">
      <w:pPr>
        <w:ind w:left="1440" w:hanging="1440"/>
        <w:rPr>
          <w:iCs/>
          <w:color w:val="000000"/>
          <w:sz w:val="22"/>
          <w:szCs w:val="22"/>
        </w:rPr>
      </w:pPr>
    </w:p>
    <w:p w14:paraId="51E039DD" w14:textId="77777777" w:rsidR="00274FE9" w:rsidRDefault="00274FE9" w:rsidP="00274FE9">
      <w:pPr>
        <w:ind w:left="1440" w:hanging="1440"/>
        <w:rPr>
          <w:iCs/>
          <w:color w:val="000000"/>
          <w:sz w:val="22"/>
          <w:szCs w:val="22"/>
        </w:rPr>
      </w:pPr>
    </w:p>
    <w:p w14:paraId="2218B4EB" w14:textId="77777777" w:rsidR="00274FE9" w:rsidRDefault="00274FE9" w:rsidP="00274FE9">
      <w:pPr>
        <w:ind w:left="1440" w:hanging="1440"/>
        <w:rPr>
          <w:iCs/>
          <w:color w:val="000000"/>
          <w:sz w:val="22"/>
          <w:szCs w:val="22"/>
        </w:rPr>
      </w:pPr>
    </w:p>
    <w:p w14:paraId="28E168D9" w14:textId="77777777" w:rsidR="00274FE9" w:rsidRDefault="00274FE9" w:rsidP="00274FE9">
      <w:pPr>
        <w:ind w:left="1440" w:hanging="1440"/>
        <w:rPr>
          <w:iCs/>
          <w:color w:val="000000"/>
          <w:sz w:val="22"/>
          <w:szCs w:val="22"/>
        </w:rPr>
      </w:pPr>
    </w:p>
    <w:p w14:paraId="6A801FA0" w14:textId="77777777" w:rsidR="00274FE9" w:rsidRDefault="00274FE9" w:rsidP="00274FE9">
      <w:pPr>
        <w:ind w:left="1440" w:hanging="1440"/>
        <w:rPr>
          <w:iCs/>
          <w:color w:val="000000"/>
          <w:sz w:val="22"/>
          <w:szCs w:val="22"/>
        </w:rPr>
      </w:pPr>
    </w:p>
    <w:p w14:paraId="504A3250" w14:textId="77777777" w:rsidR="00274FE9" w:rsidRDefault="00274FE9" w:rsidP="00274FE9">
      <w:pPr>
        <w:ind w:left="1440" w:hanging="1440"/>
        <w:rPr>
          <w:iCs/>
          <w:color w:val="000000"/>
          <w:sz w:val="22"/>
          <w:szCs w:val="22"/>
        </w:rPr>
      </w:pPr>
    </w:p>
    <w:p w14:paraId="49790433" w14:textId="77777777" w:rsidR="00274FE9" w:rsidRDefault="00274FE9" w:rsidP="00274FE9">
      <w:pPr>
        <w:ind w:left="1440" w:hanging="1440"/>
        <w:rPr>
          <w:iCs/>
          <w:color w:val="000000"/>
          <w:sz w:val="22"/>
          <w:szCs w:val="22"/>
        </w:rPr>
      </w:pPr>
    </w:p>
    <w:p w14:paraId="42A2E9E6" w14:textId="77777777" w:rsidR="00274FE9" w:rsidRDefault="00274FE9" w:rsidP="00274FE9">
      <w:pPr>
        <w:ind w:left="1440" w:hanging="1440"/>
        <w:rPr>
          <w:iCs/>
          <w:color w:val="000000"/>
          <w:sz w:val="22"/>
          <w:szCs w:val="22"/>
        </w:rPr>
      </w:pPr>
    </w:p>
    <w:p w14:paraId="7EF4006E" w14:textId="77777777" w:rsidR="00274FE9" w:rsidRDefault="00274FE9" w:rsidP="00274FE9">
      <w:pPr>
        <w:ind w:left="1440" w:hanging="1440"/>
        <w:rPr>
          <w:iCs/>
          <w:color w:val="000000"/>
          <w:sz w:val="22"/>
          <w:szCs w:val="22"/>
        </w:rPr>
      </w:pPr>
    </w:p>
    <w:p w14:paraId="71C18108" w14:textId="77777777" w:rsidR="00274FE9" w:rsidRDefault="00274FE9" w:rsidP="00274FE9">
      <w:pPr>
        <w:ind w:left="1440" w:hanging="1440"/>
        <w:rPr>
          <w:iCs/>
          <w:color w:val="000000"/>
          <w:sz w:val="22"/>
          <w:szCs w:val="22"/>
        </w:rPr>
      </w:pPr>
    </w:p>
    <w:p w14:paraId="27800086" w14:textId="77777777" w:rsidR="00274FE9" w:rsidRDefault="00274FE9" w:rsidP="00274FE9">
      <w:pPr>
        <w:ind w:left="1440" w:hanging="1440"/>
        <w:rPr>
          <w:iCs/>
          <w:color w:val="000000"/>
          <w:sz w:val="22"/>
          <w:szCs w:val="22"/>
        </w:rPr>
      </w:pPr>
    </w:p>
    <w:p w14:paraId="74A0EED1" w14:textId="77777777" w:rsidR="00274FE9" w:rsidRDefault="00274FE9" w:rsidP="00274FE9">
      <w:pPr>
        <w:ind w:left="1440" w:hanging="1440"/>
        <w:rPr>
          <w:iCs/>
          <w:color w:val="000000"/>
          <w:sz w:val="22"/>
          <w:szCs w:val="22"/>
        </w:rPr>
      </w:pPr>
    </w:p>
    <w:p w14:paraId="5CF6B578" w14:textId="77777777" w:rsidR="00274FE9" w:rsidRDefault="00274FE9" w:rsidP="00274FE9">
      <w:pPr>
        <w:ind w:left="1440" w:hanging="1440"/>
        <w:rPr>
          <w:iCs/>
          <w:color w:val="000000"/>
          <w:sz w:val="22"/>
          <w:szCs w:val="22"/>
        </w:rPr>
      </w:pPr>
    </w:p>
    <w:p w14:paraId="7F9CAC02" w14:textId="77777777" w:rsidR="00274FE9" w:rsidRDefault="00274FE9" w:rsidP="00274FE9">
      <w:pPr>
        <w:ind w:left="1440" w:hanging="1440"/>
        <w:rPr>
          <w:iCs/>
          <w:color w:val="000000"/>
          <w:sz w:val="22"/>
          <w:szCs w:val="22"/>
        </w:rPr>
      </w:pPr>
    </w:p>
    <w:p w14:paraId="387FCCC0" w14:textId="77777777" w:rsidR="00274FE9" w:rsidRDefault="00274FE9" w:rsidP="00274FE9">
      <w:pPr>
        <w:ind w:left="1440" w:hanging="1440"/>
        <w:rPr>
          <w:iCs/>
          <w:color w:val="000000"/>
          <w:sz w:val="22"/>
          <w:szCs w:val="22"/>
        </w:rPr>
      </w:pPr>
    </w:p>
    <w:p w14:paraId="19DEBDB1" w14:textId="77777777" w:rsidR="00274FE9" w:rsidRDefault="00274FE9" w:rsidP="00274FE9">
      <w:pPr>
        <w:ind w:left="1440" w:hanging="1440"/>
        <w:rPr>
          <w:iCs/>
          <w:color w:val="000000"/>
          <w:sz w:val="22"/>
          <w:szCs w:val="22"/>
        </w:rPr>
      </w:pPr>
    </w:p>
    <w:p w14:paraId="111FDDE9" w14:textId="77777777" w:rsidR="00274FE9" w:rsidRPr="002028AD" w:rsidRDefault="00274FE9" w:rsidP="00274FE9">
      <w:pPr>
        <w:ind w:left="1440" w:hanging="1440"/>
        <w:rPr>
          <w:iCs/>
          <w:color w:val="000000"/>
          <w:sz w:val="22"/>
          <w:szCs w:val="22"/>
        </w:rPr>
      </w:pPr>
      <w:r>
        <w:rPr>
          <w:iCs/>
          <w:color w:val="000000"/>
          <w:sz w:val="22"/>
          <w:szCs w:val="22"/>
        </w:rPr>
        <w:t>Last Updated: January 24, 2017</w:t>
      </w:r>
    </w:p>
    <w:p w14:paraId="0E90E660" w14:textId="77777777" w:rsidR="00C83D81" w:rsidRDefault="00C83D81"/>
    <w:sectPr w:rsidR="00C83D81" w:rsidSect="00C83D81">
      <w:headerReference w:type="default" r:id="rId9"/>
      <w:pgSz w:w="12240" w:h="15840" w:code="1"/>
      <w:pgMar w:top="1440" w:right="1440" w:bottom="1440" w:left="1440" w:header="1440" w:footer="144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A36B8" w14:textId="77777777" w:rsidR="005863C8" w:rsidRDefault="005863C8">
      <w:r>
        <w:separator/>
      </w:r>
    </w:p>
  </w:endnote>
  <w:endnote w:type="continuationSeparator" w:id="0">
    <w:p w14:paraId="4E8ADCF3" w14:textId="77777777" w:rsidR="005863C8" w:rsidRDefault="0058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781C6" w14:textId="77777777" w:rsidR="005863C8" w:rsidRDefault="005863C8">
      <w:r>
        <w:separator/>
      </w:r>
    </w:p>
  </w:footnote>
  <w:footnote w:type="continuationSeparator" w:id="0">
    <w:p w14:paraId="4386ADE0" w14:textId="77777777" w:rsidR="005863C8" w:rsidRDefault="005863C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4B0FA" w14:textId="77777777" w:rsidR="002E3F8A" w:rsidRPr="00ED2E4F" w:rsidRDefault="002E3F8A">
    <w:pPr>
      <w:tabs>
        <w:tab w:val="left" w:pos="-1872"/>
        <w:tab w:val="left" w:pos="-1152"/>
        <w:tab w:val="left" w:pos="-432"/>
        <w:tab w:val="left" w:pos="288"/>
        <w:tab w:val="left" w:pos="1008"/>
        <w:tab w:val="left" w:pos="1296"/>
        <w:tab w:val="left" w:pos="1728"/>
        <w:tab w:val="left" w:pos="2016"/>
        <w:tab w:val="left" w:pos="2448"/>
        <w:tab w:val="left" w:pos="2880"/>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ind w:left="-432" w:right="-432"/>
      <w:rPr>
        <w:b/>
        <w:bCs/>
        <w:i/>
        <w:iCs/>
      </w:rPr>
    </w:pPr>
    <w:r>
      <w:rPr>
        <w:rFonts w:ascii="Courier" w:hAnsi="Courier"/>
        <w:i/>
        <w:iCs/>
      </w:rPr>
      <w:tab/>
    </w:r>
    <w:r>
      <w:rPr>
        <w:rFonts w:ascii="Courier" w:hAnsi="Courier"/>
        <w:i/>
        <w:iCs/>
      </w:rPr>
      <w:tab/>
    </w:r>
    <w:r>
      <w:rPr>
        <w:rFonts w:ascii="Courier" w:hAnsi="Courier"/>
        <w:i/>
        <w:iCs/>
      </w:rPr>
      <w:tab/>
    </w:r>
    <w:r>
      <w:rPr>
        <w:rFonts w:ascii="Courier" w:hAnsi="Courier"/>
        <w:i/>
        <w:iCs/>
      </w:rPr>
      <w:tab/>
    </w:r>
    <w:r>
      <w:rPr>
        <w:rFonts w:ascii="Courier" w:hAnsi="Courier"/>
        <w:i/>
        <w:iCs/>
      </w:rPr>
      <w:tab/>
    </w:r>
    <w:r>
      <w:rPr>
        <w:rFonts w:ascii="Courier" w:hAnsi="Courier"/>
        <w:i/>
        <w:iCs/>
      </w:rPr>
      <w:tab/>
    </w:r>
    <w:r>
      <w:rPr>
        <w:rFonts w:ascii="Courier" w:hAnsi="Courier"/>
        <w:i/>
        <w:iCs/>
      </w:rPr>
      <w:tab/>
    </w:r>
    <w:r>
      <w:rPr>
        <w:rFonts w:ascii="Courier" w:hAnsi="Courier"/>
        <w:i/>
        <w:iCs/>
      </w:rPr>
      <w:tab/>
    </w:r>
    <w:r>
      <w:rPr>
        <w:rFonts w:ascii="Courier" w:hAnsi="Courier"/>
        <w:i/>
        <w:iCs/>
      </w:rPr>
      <w:tab/>
    </w:r>
    <w:r>
      <w:rPr>
        <w:rFonts w:ascii="Courier" w:hAnsi="Courier"/>
        <w:i/>
        <w:iCs/>
      </w:rPr>
      <w:tab/>
    </w:r>
    <w:r>
      <w:rPr>
        <w:rFonts w:ascii="Courier" w:hAnsi="Courier"/>
        <w:i/>
        <w:iCs/>
      </w:rPr>
      <w:tab/>
      <w:t xml:space="preserve"> </w:t>
    </w:r>
    <w:r>
      <w:rPr>
        <w:rFonts w:ascii="Courier" w:hAnsi="Courier"/>
        <w:i/>
        <w:iCs/>
      </w:rPr>
      <w:tab/>
    </w:r>
    <w:r>
      <w:rPr>
        <w:rFonts w:ascii="Courier" w:hAnsi="Courier"/>
        <w:i/>
        <w:iCs/>
      </w:rPr>
      <w:tab/>
      <w:t xml:space="preserve"> </w:t>
    </w:r>
    <w:r w:rsidRPr="00ED2E4F">
      <w:rPr>
        <w:b/>
        <w:bCs/>
        <w:i/>
        <w:iCs/>
      </w:rPr>
      <w:t>Dr.</w:t>
    </w:r>
    <w:r w:rsidRPr="00ED2E4F">
      <w:rPr>
        <w:i/>
        <w:iCs/>
      </w:rPr>
      <w:t xml:space="preserve"> </w:t>
    </w:r>
    <w:r w:rsidRPr="00ED2E4F">
      <w:rPr>
        <w:b/>
        <w:bCs/>
        <w:i/>
        <w:iCs/>
      </w:rPr>
      <w:t>E. Davis Martin, Jr.</w:t>
    </w:r>
  </w:p>
  <w:p w14:paraId="1776126E" w14:textId="77777777" w:rsidR="002E3F8A" w:rsidRDefault="002E3F8A" w:rsidP="00C83D81">
    <w:pPr>
      <w:tabs>
        <w:tab w:val="left" w:pos="-1872"/>
        <w:tab w:val="left" w:pos="-1152"/>
        <w:tab w:val="left" w:pos="-432"/>
        <w:tab w:val="left" w:pos="288"/>
        <w:tab w:val="left" w:pos="1008"/>
        <w:tab w:val="left" w:pos="1296"/>
        <w:tab w:val="left" w:pos="1728"/>
        <w:tab w:val="left" w:pos="2016"/>
        <w:tab w:val="left" w:pos="2448"/>
        <w:tab w:val="left" w:pos="2880"/>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ind w:left="-432" w:right="-432"/>
      <w:rPr>
        <w:i/>
        <w:iCs/>
      </w:rPr>
    </w:pPr>
    <w:r w:rsidRPr="00ED2E4F">
      <w:rPr>
        <w:b/>
        <w:bCs/>
        <w:i/>
        <w:iCs/>
      </w:rPr>
      <w:tab/>
    </w:r>
    <w:r>
      <w:rPr>
        <w:b/>
        <w:bCs/>
        <w:i/>
        <w:iCs/>
      </w:rPr>
      <w:t xml:space="preserve">   </w:t>
    </w:r>
    <w:r w:rsidRPr="00ED2E4F">
      <w:rPr>
        <w:b/>
        <w:bCs/>
        <w:i/>
        <w:iCs/>
      </w:rPr>
      <w:t xml:space="preserve"> </w:t>
    </w:r>
    <w:r w:rsidRPr="00ED2E4F">
      <w:rPr>
        <w:b/>
        <w:bCs/>
        <w:i/>
        <w:iCs/>
      </w:rPr>
      <w:tab/>
    </w:r>
    <w:r w:rsidRPr="00ED2E4F">
      <w:rPr>
        <w:b/>
        <w:bCs/>
        <w:i/>
        <w:iCs/>
      </w:rPr>
      <w:tab/>
    </w:r>
    <w:r w:rsidRPr="00ED2E4F">
      <w:rPr>
        <w:b/>
        <w:bCs/>
        <w:i/>
        <w:iCs/>
      </w:rPr>
      <w:tab/>
    </w:r>
    <w:r w:rsidRPr="00ED2E4F">
      <w:rPr>
        <w:b/>
        <w:bCs/>
        <w:i/>
        <w:iCs/>
      </w:rPr>
      <w:tab/>
    </w:r>
    <w:r w:rsidRPr="00ED2E4F">
      <w:rPr>
        <w:b/>
        <w:bCs/>
        <w:i/>
        <w:iCs/>
      </w:rPr>
      <w:tab/>
    </w:r>
    <w:r w:rsidRPr="00ED2E4F">
      <w:rPr>
        <w:b/>
        <w:bCs/>
        <w:i/>
        <w:iCs/>
      </w:rPr>
      <w:tab/>
    </w:r>
    <w:r w:rsidRPr="00ED2E4F">
      <w:rPr>
        <w:b/>
        <w:bCs/>
        <w:i/>
        <w:iCs/>
      </w:rPr>
      <w:tab/>
    </w:r>
    <w:r w:rsidRPr="00ED2E4F">
      <w:rPr>
        <w:b/>
        <w:bCs/>
        <w:i/>
        <w:iCs/>
      </w:rPr>
      <w:tab/>
    </w:r>
    <w:r w:rsidRPr="00ED2E4F">
      <w:rPr>
        <w:b/>
        <w:bCs/>
        <w:i/>
        <w:iCs/>
      </w:rPr>
      <w:tab/>
    </w:r>
    <w:r w:rsidRPr="00ED2E4F">
      <w:rPr>
        <w:b/>
        <w:bCs/>
        <w:i/>
        <w:iCs/>
      </w:rPr>
      <w:tab/>
    </w:r>
    <w:r w:rsidRPr="00ED2E4F">
      <w:rPr>
        <w:b/>
        <w:bCs/>
        <w:i/>
        <w:iCs/>
      </w:rPr>
      <w:tab/>
    </w:r>
    <w:r w:rsidRPr="00ED2E4F">
      <w:rPr>
        <w:b/>
        <w:bCs/>
        <w:i/>
        <w:iCs/>
      </w:rPr>
      <w:tab/>
    </w:r>
    <w:r>
      <w:rPr>
        <w:b/>
        <w:bCs/>
        <w:i/>
        <w:iCs/>
      </w:rPr>
      <w:t xml:space="preserve"> </w:t>
    </w:r>
    <w:r w:rsidRPr="00ED2E4F">
      <w:rPr>
        <w:b/>
        <w:bCs/>
        <w:i/>
        <w:iCs/>
      </w:rPr>
      <w:t xml:space="preserve">Page </w:t>
    </w:r>
    <w:r w:rsidRPr="00ED2E4F">
      <w:rPr>
        <w:b/>
        <w:bCs/>
        <w:i/>
        <w:iCs/>
      </w:rPr>
      <w:pgNum/>
    </w:r>
    <w:r w:rsidRPr="00ED2E4F">
      <w:rPr>
        <w:i/>
        <w:iCs/>
      </w:rPr>
      <w:tab/>
    </w:r>
  </w:p>
  <w:p w14:paraId="27ADD4DD" w14:textId="77777777" w:rsidR="002E3F8A" w:rsidRPr="00ED2E4F" w:rsidRDefault="002E3F8A" w:rsidP="00C83D81">
    <w:pPr>
      <w:tabs>
        <w:tab w:val="left" w:pos="-1872"/>
        <w:tab w:val="left" w:pos="-1152"/>
        <w:tab w:val="left" w:pos="-432"/>
        <w:tab w:val="left" w:pos="288"/>
        <w:tab w:val="left" w:pos="1008"/>
        <w:tab w:val="left" w:pos="1296"/>
        <w:tab w:val="left" w:pos="1728"/>
        <w:tab w:val="left" w:pos="2016"/>
        <w:tab w:val="left" w:pos="2448"/>
        <w:tab w:val="left" w:pos="2880"/>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ind w:left="-432" w:right="-432"/>
      <w:rPr>
        <w:i/>
        <w:iCs/>
      </w:rPr>
    </w:pPr>
    <w:r>
      <w:rPr>
        <w:rFonts w:ascii="Courier" w:hAnsi="Courier"/>
        <w:i/>
        <w:iCs/>
      </w:rPr>
      <w:tab/>
    </w:r>
    <w:r>
      <w:rPr>
        <w:rFonts w:ascii="Courier" w:hAnsi="Courier"/>
        <w:i/>
        <w:iCs/>
      </w:rPr>
      <w:tab/>
    </w:r>
    <w:r>
      <w:rPr>
        <w:rFonts w:ascii="Courier" w:hAnsi="Courier"/>
        <w:i/>
        <w:iCs/>
      </w:rPr>
      <w:tab/>
    </w:r>
    <w:r>
      <w:rPr>
        <w:rFonts w:ascii="Courier" w:hAnsi="Courier"/>
        <w:i/>
        <w:iCs/>
      </w:rPr>
      <w:tab/>
    </w:r>
    <w:r>
      <w:rPr>
        <w:rFonts w:ascii="Courier" w:hAnsi="Courier"/>
        <w:i/>
        <w:iCs/>
      </w:rPr>
      <w:tab/>
    </w:r>
    <w:r>
      <w:rPr>
        <w:rFonts w:ascii="Courier" w:hAnsi="Courier"/>
        <w:i/>
        <w:iCs/>
      </w:rPr>
      <w:tab/>
    </w:r>
    <w:r>
      <w:rPr>
        <w:rFonts w:ascii="Courier" w:hAnsi="Courier"/>
        <w:i/>
        <w:iCs/>
      </w:rPr>
      <w:tab/>
    </w:r>
    <w:r>
      <w:rPr>
        <w:rFonts w:ascii="Courier" w:hAnsi="Courier"/>
        <w:i/>
        <w:iCs/>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26BCE"/>
    <w:multiLevelType w:val="hybridMultilevel"/>
    <w:tmpl w:val="070CD43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16C4245"/>
    <w:multiLevelType w:val="hybridMultilevel"/>
    <w:tmpl w:val="1206C3FA"/>
    <w:lvl w:ilvl="0" w:tplc="00010409">
      <w:start w:val="1"/>
      <w:numFmt w:val="bullet"/>
      <w:lvlText w:val=""/>
      <w:lvlJc w:val="left"/>
      <w:pPr>
        <w:tabs>
          <w:tab w:val="num" w:pos="1800"/>
        </w:tabs>
        <w:ind w:left="1800" w:hanging="360"/>
      </w:pPr>
      <w:rPr>
        <w:rFonts w:ascii="Symbol" w:hAnsi="Symbol" w:hint="default"/>
      </w:rPr>
    </w:lvl>
    <w:lvl w:ilvl="1" w:tplc="00030409" w:tentative="1">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2">
    <w:nsid w:val="05B052BB"/>
    <w:multiLevelType w:val="hybridMultilevel"/>
    <w:tmpl w:val="3912DB9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06A75E45"/>
    <w:multiLevelType w:val="hybridMultilevel"/>
    <w:tmpl w:val="062C296E"/>
    <w:lvl w:ilvl="0" w:tplc="00010409">
      <w:start w:val="1"/>
      <w:numFmt w:val="bullet"/>
      <w:lvlText w:val=""/>
      <w:lvlJc w:val="left"/>
      <w:pPr>
        <w:tabs>
          <w:tab w:val="num" w:pos="2160"/>
        </w:tabs>
        <w:ind w:left="2160" w:hanging="360"/>
      </w:pPr>
      <w:rPr>
        <w:rFonts w:ascii="Symbol" w:hAnsi="Symbol"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4">
    <w:nsid w:val="0AA476E2"/>
    <w:multiLevelType w:val="hybridMultilevel"/>
    <w:tmpl w:val="566AA29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0B1261B8"/>
    <w:multiLevelType w:val="hybridMultilevel"/>
    <w:tmpl w:val="802ED5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BA971D9"/>
    <w:multiLevelType w:val="hybridMultilevel"/>
    <w:tmpl w:val="C428DD7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0D9E1F5C"/>
    <w:multiLevelType w:val="hybridMultilevel"/>
    <w:tmpl w:val="A01E0B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3CE6916"/>
    <w:multiLevelType w:val="hybridMultilevel"/>
    <w:tmpl w:val="716218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4830C86"/>
    <w:multiLevelType w:val="hybridMultilevel"/>
    <w:tmpl w:val="461C0082"/>
    <w:lvl w:ilvl="0" w:tplc="00010409">
      <w:start w:val="1"/>
      <w:numFmt w:val="bullet"/>
      <w:lvlText w:val=""/>
      <w:lvlJc w:val="left"/>
      <w:pPr>
        <w:tabs>
          <w:tab w:val="num" w:pos="1800"/>
        </w:tabs>
        <w:ind w:left="1800" w:hanging="360"/>
      </w:pPr>
      <w:rPr>
        <w:rFonts w:ascii="Symbol" w:hAnsi="Symbol" w:hint="default"/>
      </w:rPr>
    </w:lvl>
    <w:lvl w:ilvl="1" w:tplc="00030409" w:tentative="1">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10">
    <w:nsid w:val="17FB3139"/>
    <w:multiLevelType w:val="hybridMultilevel"/>
    <w:tmpl w:val="1F2C23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9E6373C"/>
    <w:multiLevelType w:val="hybridMultilevel"/>
    <w:tmpl w:val="41A0E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2776343"/>
    <w:multiLevelType w:val="multilevel"/>
    <w:tmpl w:val="CA98E2BC"/>
    <w:lvl w:ilvl="0">
      <w:start w:val="1"/>
      <w:numFmt w:val="bullet"/>
      <w:lvlText w:val=""/>
      <w:lvlJc w:val="left"/>
      <w:pPr>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Wingdings"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Wingdings"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23AC3F7F"/>
    <w:multiLevelType w:val="hybridMultilevel"/>
    <w:tmpl w:val="EEA4C5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D217EAC"/>
    <w:multiLevelType w:val="hybridMultilevel"/>
    <w:tmpl w:val="87B24B8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2D665609"/>
    <w:multiLevelType w:val="hybridMultilevel"/>
    <w:tmpl w:val="18CA647A"/>
    <w:lvl w:ilvl="0" w:tplc="2FA2C3AE">
      <w:start w:val="1"/>
      <w:numFmt w:val="bullet"/>
      <w:lvlText w:val=""/>
      <w:lvlJc w:val="left"/>
      <w:pPr>
        <w:tabs>
          <w:tab w:val="num" w:pos="1440"/>
        </w:tabs>
        <w:ind w:left="1440" w:hanging="360"/>
      </w:pPr>
      <w:rPr>
        <w:rFonts w:ascii="Symbol" w:hAnsi="Symbol" w:hint="default"/>
        <w:i w:val="0"/>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2ECD1A50"/>
    <w:multiLevelType w:val="hybridMultilevel"/>
    <w:tmpl w:val="EADECB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1E967A8"/>
    <w:multiLevelType w:val="hybridMultilevel"/>
    <w:tmpl w:val="B0DA26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73D5744"/>
    <w:multiLevelType w:val="hybridMultilevel"/>
    <w:tmpl w:val="274A84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3BD17010"/>
    <w:multiLevelType w:val="hybridMultilevel"/>
    <w:tmpl w:val="9EE6839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40A83B07"/>
    <w:multiLevelType w:val="hybridMultilevel"/>
    <w:tmpl w:val="083655D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nsid w:val="43FD0089"/>
    <w:multiLevelType w:val="hybridMultilevel"/>
    <w:tmpl w:val="BEA66AA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465E3B41"/>
    <w:multiLevelType w:val="hybridMultilevel"/>
    <w:tmpl w:val="601C694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nsid w:val="4A957AE5"/>
    <w:multiLevelType w:val="hybridMultilevel"/>
    <w:tmpl w:val="21484C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B8B56A4"/>
    <w:multiLevelType w:val="hybridMultilevel"/>
    <w:tmpl w:val="F0A0E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DE21B86"/>
    <w:multiLevelType w:val="hybridMultilevel"/>
    <w:tmpl w:val="FD2C367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517D7EC8"/>
    <w:multiLevelType w:val="hybridMultilevel"/>
    <w:tmpl w:val="05F00B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56ED0C33"/>
    <w:multiLevelType w:val="hybridMultilevel"/>
    <w:tmpl w:val="8138E74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5CB55227"/>
    <w:multiLevelType w:val="hybridMultilevel"/>
    <w:tmpl w:val="E4D68F7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6D17492A"/>
    <w:multiLevelType w:val="hybridMultilevel"/>
    <w:tmpl w:val="769834A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nsid w:val="77EE2A60"/>
    <w:multiLevelType w:val="hybridMultilevel"/>
    <w:tmpl w:val="6F5EDE64"/>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Wingdings"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Wingdings"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Wingdings"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1">
    <w:nsid w:val="7A056B71"/>
    <w:multiLevelType w:val="hybridMultilevel"/>
    <w:tmpl w:val="3D7E6A0E"/>
    <w:lvl w:ilvl="0" w:tplc="00010409">
      <w:start w:val="1"/>
      <w:numFmt w:val="bullet"/>
      <w:lvlText w:val=""/>
      <w:lvlJc w:val="left"/>
      <w:pPr>
        <w:tabs>
          <w:tab w:val="num" w:pos="1800"/>
        </w:tabs>
        <w:ind w:left="1800" w:hanging="360"/>
      </w:pPr>
      <w:rPr>
        <w:rFonts w:ascii="Symbol" w:hAnsi="Symbol" w:hint="default"/>
      </w:rPr>
    </w:lvl>
    <w:lvl w:ilvl="1" w:tplc="00030409" w:tentative="1">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num w:numId="1">
    <w:abstractNumId w:val="27"/>
  </w:num>
  <w:num w:numId="2">
    <w:abstractNumId w:val="6"/>
  </w:num>
  <w:num w:numId="3">
    <w:abstractNumId w:val="15"/>
  </w:num>
  <w:num w:numId="4">
    <w:abstractNumId w:val="17"/>
  </w:num>
  <w:num w:numId="5">
    <w:abstractNumId w:val="21"/>
  </w:num>
  <w:num w:numId="6">
    <w:abstractNumId w:val="23"/>
  </w:num>
  <w:num w:numId="7">
    <w:abstractNumId w:val="5"/>
  </w:num>
  <w:num w:numId="8">
    <w:abstractNumId w:val="10"/>
  </w:num>
  <w:num w:numId="9">
    <w:abstractNumId w:val="29"/>
  </w:num>
  <w:num w:numId="10">
    <w:abstractNumId w:val="11"/>
  </w:num>
  <w:num w:numId="11">
    <w:abstractNumId w:val="30"/>
  </w:num>
  <w:num w:numId="12">
    <w:abstractNumId w:val="20"/>
  </w:num>
  <w:num w:numId="13">
    <w:abstractNumId w:val="19"/>
  </w:num>
  <w:num w:numId="14">
    <w:abstractNumId w:val="22"/>
  </w:num>
  <w:num w:numId="15">
    <w:abstractNumId w:val="13"/>
  </w:num>
  <w:num w:numId="16">
    <w:abstractNumId w:val="4"/>
  </w:num>
  <w:num w:numId="17">
    <w:abstractNumId w:val="28"/>
  </w:num>
  <w:num w:numId="18">
    <w:abstractNumId w:val="25"/>
  </w:num>
  <w:num w:numId="19">
    <w:abstractNumId w:val="2"/>
  </w:num>
  <w:num w:numId="20">
    <w:abstractNumId w:val="18"/>
  </w:num>
  <w:num w:numId="21">
    <w:abstractNumId w:val="14"/>
  </w:num>
  <w:num w:numId="22">
    <w:abstractNumId w:val="26"/>
  </w:num>
  <w:num w:numId="23">
    <w:abstractNumId w:val="0"/>
  </w:num>
  <w:num w:numId="24">
    <w:abstractNumId w:val="3"/>
  </w:num>
  <w:num w:numId="25">
    <w:abstractNumId w:val="1"/>
  </w:num>
  <w:num w:numId="26">
    <w:abstractNumId w:val="9"/>
  </w:num>
  <w:num w:numId="27">
    <w:abstractNumId w:val="31"/>
  </w:num>
  <w:num w:numId="28">
    <w:abstractNumId w:val="16"/>
  </w:num>
  <w:num w:numId="29">
    <w:abstractNumId w:val="12"/>
  </w:num>
  <w:num w:numId="30">
    <w:abstractNumId w:val="8"/>
  </w:num>
  <w:num w:numId="31">
    <w:abstractNumId w:val="7"/>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FE9"/>
    <w:rsid w:val="000D1F5B"/>
    <w:rsid w:val="001D6EB4"/>
    <w:rsid w:val="00274FE9"/>
    <w:rsid w:val="002E3F8A"/>
    <w:rsid w:val="003813D6"/>
    <w:rsid w:val="00566D1D"/>
    <w:rsid w:val="005863C8"/>
    <w:rsid w:val="005A365B"/>
    <w:rsid w:val="0062283B"/>
    <w:rsid w:val="00632990"/>
    <w:rsid w:val="006F7B00"/>
    <w:rsid w:val="007E21D5"/>
    <w:rsid w:val="009C14BD"/>
    <w:rsid w:val="00A049B9"/>
    <w:rsid w:val="00A85B1E"/>
    <w:rsid w:val="00C83D81"/>
    <w:rsid w:val="00D122CD"/>
    <w:rsid w:val="00E424CF"/>
    <w:rsid w:val="00EA426B"/>
    <w:rsid w:val="00F56104"/>
    <w:rsid w:val="00F63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E8A43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FE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4FE9"/>
    <w:pPr>
      <w:tabs>
        <w:tab w:val="center" w:pos="4320"/>
        <w:tab w:val="right" w:pos="8640"/>
      </w:tabs>
    </w:pPr>
  </w:style>
  <w:style w:type="character" w:customStyle="1" w:styleId="HeaderChar">
    <w:name w:val="Header Char"/>
    <w:basedOn w:val="DefaultParagraphFont"/>
    <w:link w:val="Header"/>
    <w:rsid w:val="00274FE9"/>
    <w:rPr>
      <w:rFonts w:ascii="Times New Roman" w:eastAsia="Times New Roman" w:hAnsi="Times New Roman" w:cs="Times New Roman"/>
    </w:rPr>
  </w:style>
  <w:style w:type="paragraph" w:styleId="Footer">
    <w:name w:val="footer"/>
    <w:basedOn w:val="Normal"/>
    <w:link w:val="FooterChar"/>
    <w:rsid w:val="00274FE9"/>
    <w:pPr>
      <w:tabs>
        <w:tab w:val="center" w:pos="4320"/>
        <w:tab w:val="right" w:pos="8640"/>
      </w:tabs>
    </w:pPr>
  </w:style>
  <w:style w:type="character" w:customStyle="1" w:styleId="FooterChar">
    <w:name w:val="Footer Char"/>
    <w:basedOn w:val="DefaultParagraphFont"/>
    <w:link w:val="Footer"/>
    <w:rsid w:val="00274FE9"/>
    <w:rPr>
      <w:rFonts w:ascii="Times New Roman" w:eastAsia="Times New Roman" w:hAnsi="Times New Roman" w:cs="Times New Roman"/>
    </w:rPr>
  </w:style>
  <w:style w:type="character" w:styleId="Hyperlink">
    <w:name w:val="Hyperlink"/>
    <w:rsid w:val="00274FE9"/>
    <w:rPr>
      <w:color w:val="0000FF"/>
      <w:u w:val="single"/>
    </w:rPr>
  </w:style>
  <w:style w:type="paragraph" w:styleId="BalloonText">
    <w:name w:val="Balloon Text"/>
    <w:basedOn w:val="Normal"/>
    <w:link w:val="BalloonTextChar"/>
    <w:semiHidden/>
    <w:rsid w:val="00274FE9"/>
    <w:rPr>
      <w:rFonts w:ascii="Tahoma" w:hAnsi="Tahoma" w:cs="Tahoma"/>
      <w:sz w:val="16"/>
      <w:szCs w:val="16"/>
    </w:rPr>
  </w:style>
  <w:style w:type="character" w:customStyle="1" w:styleId="BalloonTextChar">
    <w:name w:val="Balloon Text Char"/>
    <w:basedOn w:val="DefaultParagraphFont"/>
    <w:link w:val="BalloonText"/>
    <w:semiHidden/>
    <w:rsid w:val="00274FE9"/>
    <w:rPr>
      <w:rFonts w:ascii="Tahoma" w:eastAsia="Times New Roman" w:hAnsi="Tahoma" w:cs="Tahoma"/>
      <w:sz w:val="16"/>
      <w:szCs w:val="16"/>
    </w:rPr>
  </w:style>
  <w:style w:type="character" w:styleId="FollowedHyperlink">
    <w:name w:val="FollowedHyperlink"/>
    <w:rsid w:val="00274FE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lockluver@aol.com" TargetMode="External"/><Relationship Id="rId8" Type="http://schemas.openxmlformats.org/officeDocument/2006/relationships/hyperlink" Target="mailto:martiev@auburn.edu"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11563</Words>
  <Characters>65911</Characters>
  <Application>Microsoft Macintosh Word</Application>
  <DocSecurity>0</DocSecurity>
  <Lines>549</Lines>
  <Paragraphs>154</Paragraphs>
  <ScaleCrop>false</ScaleCrop>
  <Company>Auburn University</Company>
  <LinksUpToDate>false</LinksUpToDate>
  <CharactersWithSpaces>77320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2017-01-28T17:08:00Z</cp:lastPrinted>
  <dcterms:created xsi:type="dcterms:W3CDTF">2017-02-13T17:34:00Z</dcterms:created>
  <dcterms:modified xsi:type="dcterms:W3CDTF">2017-02-13T17:34:00Z</dcterms:modified>
</cp:coreProperties>
</file>