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94" w:rsidRPr="00B47247" w:rsidRDefault="0019721A" w:rsidP="0019721A">
      <w:pPr>
        <w:pBdr>
          <w:bottom w:val="single" w:sz="6" w:space="1" w:color="auto"/>
        </w:pBdr>
        <w:rPr>
          <w:b/>
          <w:smallCaps/>
          <w:color w:val="000000" w:themeColor="text1"/>
          <w:sz w:val="64"/>
          <w:szCs w:val="64"/>
        </w:rPr>
      </w:pPr>
      <w:r w:rsidRPr="00B13682">
        <w:rPr>
          <w:b/>
          <w:noProof/>
          <w:sz w:val="20"/>
        </w:rPr>
        <w:drawing>
          <wp:inline distT="0" distB="0" distL="0" distR="0">
            <wp:extent cx="554990" cy="515620"/>
            <wp:effectExtent l="0" t="0" r="0" b="0"/>
            <wp:docPr id="2" name="Picture 2" descr="http://www.armetale.com/media/catalog/category/auburn_1.jpg" title="Aubur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metale.com/media/catalog/category/auburn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990" cy="515620"/>
                    </a:xfrm>
                    <a:prstGeom prst="rect">
                      <a:avLst/>
                    </a:prstGeom>
                    <a:noFill/>
                    <a:ln>
                      <a:noFill/>
                    </a:ln>
                  </pic:spPr>
                </pic:pic>
              </a:graphicData>
            </a:graphic>
          </wp:inline>
        </w:drawing>
      </w:r>
      <w:r w:rsidRPr="00B13682">
        <w:rPr>
          <w:b/>
          <w:smallCaps/>
          <w:color w:val="000000" w:themeColor="text1"/>
          <w:sz w:val="52"/>
          <w:szCs w:val="64"/>
        </w:rPr>
        <w:t>Auburn University</w:t>
      </w:r>
    </w:p>
    <w:p w:rsidR="00126F94" w:rsidRPr="00B47247" w:rsidRDefault="00126F94" w:rsidP="00126F94">
      <w:pPr>
        <w:rPr>
          <w:caps/>
          <w:sz w:val="20"/>
          <w:szCs w:val="20"/>
        </w:rPr>
      </w:pPr>
    </w:p>
    <w:p w:rsidR="00B13682" w:rsidRDefault="00B13682" w:rsidP="00E473FB">
      <w:pPr>
        <w:rPr>
          <w:caps/>
          <w:sz w:val="32"/>
          <w:szCs w:val="36"/>
        </w:rPr>
      </w:pPr>
    </w:p>
    <w:p w:rsidR="00071BDD" w:rsidRPr="002369C2" w:rsidRDefault="00354AED" w:rsidP="002369C2">
      <w:pPr>
        <w:pStyle w:val="Heading1"/>
      </w:pPr>
      <w:r w:rsidRPr="002369C2">
        <w:t>Curriculum Vitae</w:t>
      </w:r>
    </w:p>
    <w:p w:rsidR="004A5C0C" w:rsidRPr="002369C2" w:rsidRDefault="00065B79" w:rsidP="002369C2">
      <w:pPr>
        <w:pStyle w:val="Heading1"/>
        <w:rPr>
          <w:b w:val="0"/>
          <w:sz w:val="40"/>
        </w:rPr>
      </w:pPr>
      <w:r w:rsidRPr="002369C2">
        <w:rPr>
          <w:b w:val="0"/>
          <w:sz w:val="40"/>
        </w:rPr>
        <w:t>Michael D. Roberts, PhD</w:t>
      </w:r>
    </w:p>
    <w:p w:rsidR="00126F94" w:rsidRPr="006B489A" w:rsidRDefault="00126F94" w:rsidP="00126F94"/>
    <w:p w:rsidR="00AE0958" w:rsidRPr="006B489A" w:rsidRDefault="00AE0958" w:rsidP="00126F94"/>
    <w:p w:rsidR="00126F94" w:rsidRPr="006B489A" w:rsidRDefault="00126F94" w:rsidP="00126F94">
      <w:pPr>
        <w:sectPr w:rsidR="00126F94" w:rsidRPr="006B489A" w:rsidSect="00E67170">
          <w:headerReference w:type="default" r:id="rId9"/>
          <w:footerReference w:type="default" r:id="rId10"/>
          <w:pgSz w:w="12240" w:h="15840"/>
          <w:pgMar w:top="1440" w:right="1440" w:bottom="1440" w:left="1440" w:header="720" w:footer="720" w:gutter="0"/>
          <w:cols w:space="720"/>
          <w:titlePg/>
          <w:docGrid w:linePitch="360"/>
        </w:sectPr>
      </w:pPr>
    </w:p>
    <w:p w:rsidR="00126F94" w:rsidRPr="00142904" w:rsidRDefault="00126F94" w:rsidP="00142904">
      <w:pPr>
        <w:pStyle w:val="Heading2"/>
      </w:pPr>
      <w:r w:rsidRPr="00142904">
        <w:t>Contact information</w:t>
      </w:r>
    </w:p>
    <w:p w:rsidR="006955B4" w:rsidRPr="00B47247" w:rsidRDefault="006955B4" w:rsidP="00CE50DC">
      <w:pPr>
        <w:ind w:left="2160" w:hanging="2160"/>
        <w:rPr>
          <w:sz w:val="8"/>
          <w:szCs w:val="8"/>
        </w:rPr>
      </w:pPr>
    </w:p>
    <w:p w:rsidR="00F90046" w:rsidRPr="00B47247" w:rsidRDefault="00F90046" w:rsidP="00AE0958">
      <w:r w:rsidRPr="00B47247">
        <w:t>Auburn University</w:t>
      </w:r>
    </w:p>
    <w:p w:rsidR="006955B4" w:rsidRPr="00B47247" w:rsidRDefault="00F4786E" w:rsidP="00AE0958">
      <w:r w:rsidRPr="00B47247">
        <w:t>School</w:t>
      </w:r>
      <w:r w:rsidR="004E2DBF" w:rsidRPr="00B47247">
        <w:t xml:space="preserve"> of </w:t>
      </w:r>
      <w:r w:rsidR="0019721A" w:rsidRPr="00B47247">
        <w:t>Kinesiology</w:t>
      </w:r>
      <w:r w:rsidR="00CE50DC" w:rsidRPr="00B47247">
        <w:t xml:space="preserve"> </w:t>
      </w:r>
    </w:p>
    <w:p w:rsidR="00126F94" w:rsidRPr="00B47247" w:rsidRDefault="0019721A" w:rsidP="00CE50DC">
      <w:r w:rsidRPr="00B47247">
        <w:t>301 Wire Rd</w:t>
      </w:r>
      <w:r w:rsidR="00126F94" w:rsidRPr="00B47247">
        <w:t xml:space="preserve">, </w:t>
      </w:r>
      <w:r w:rsidRPr="00B47247">
        <w:t>Office</w:t>
      </w:r>
      <w:r w:rsidR="00126F94" w:rsidRPr="00B47247">
        <w:t xml:space="preserve"> </w:t>
      </w:r>
      <w:r w:rsidRPr="00B47247">
        <w:t>286</w:t>
      </w:r>
      <w:r w:rsidR="00AE0958" w:rsidRPr="00B47247">
        <w:t xml:space="preserve"> </w:t>
      </w:r>
    </w:p>
    <w:p w:rsidR="00126F94" w:rsidRPr="00B47247" w:rsidRDefault="0019721A" w:rsidP="00CE50DC">
      <w:r w:rsidRPr="00B47247">
        <w:t>Auburn, AL 36849-5323</w:t>
      </w:r>
      <w:r w:rsidR="005B430B" w:rsidRPr="00B47247">
        <w:t xml:space="preserve"> </w:t>
      </w:r>
    </w:p>
    <w:p w:rsidR="00F13303" w:rsidRPr="00B47247" w:rsidRDefault="00AE0958" w:rsidP="00CE50DC">
      <w:r w:rsidRPr="00B47247">
        <w:t xml:space="preserve">Phone: </w:t>
      </w:r>
      <w:r w:rsidR="0019721A" w:rsidRPr="00B47247">
        <w:t>(334) 844-1844</w:t>
      </w:r>
    </w:p>
    <w:p w:rsidR="00AE0958" w:rsidRPr="00B47247" w:rsidRDefault="00AE0958" w:rsidP="00244CEF">
      <w:pPr>
        <w:rPr>
          <w:sz w:val="28"/>
        </w:rPr>
        <w:sectPr w:rsidR="00AE0958" w:rsidRPr="00B47247" w:rsidSect="00126F94">
          <w:type w:val="continuous"/>
          <w:pgSz w:w="12240" w:h="15840"/>
          <w:pgMar w:top="1440" w:right="1440" w:bottom="1440" w:left="1440" w:header="720" w:footer="720" w:gutter="0"/>
          <w:cols w:space="720"/>
          <w:titlePg/>
          <w:docGrid w:linePitch="360"/>
        </w:sectPr>
      </w:pPr>
      <w:r w:rsidRPr="00B47247">
        <w:t>E</w:t>
      </w:r>
      <w:r w:rsidR="0094392E" w:rsidRPr="00B47247">
        <w:t>-</w:t>
      </w:r>
      <w:r w:rsidRPr="00B47247">
        <w:t xml:space="preserve">mail: </w:t>
      </w:r>
      <w:hyperlink r:id="rId11" w:history="1">
        <w:r w:rsidR="0094392E" w:rsidRPr="00B47247">
          <w:rPr>
            <w:rStyle w:val="Hyperlink"/>
          </w:rPr>
          <w:t>mdr0024@auburn.edu</w:t>
        </w:r>
      </w:hyperlink>
      <w:r w:rsidR="0094392E" w:rsidRPr="00B47247">
        <w:t xml:space="preserve"> </w:t>
      </w:r>
    </w:p>
    <w:p w:rsidR="00A9537F" w:rsidRPr="00B47247" w:rsidRDefault="00A9537F" w:rsidP="00244CEF">
      <w:pPr>
        <w:rPr>
          <w:sz w:val="22"/>
          <w:szCs w:val="22"/>
        </w:rPr>
      </w:pPr>
    </w:p>
    <w:p w:rsidR="00AE0958" w:rsidRPr="00B47247" w:rsidRDefault="00AE0958" w:rsidP="00AE0958">
      <w:pPr>
        <w:rPr>
          <w:b/>
          <w:sz w:val="22"/>
          <w:szCs w:val="22"/>
        </w:rPr>
      </w:pPr>
    </w:p>
    <w:p w:rsidR="001738E4" w:rsidRPr="00B47247" w:rsidRDefault="001738E4" w:rsidP="00142904">
      <w:pPr>
        <w:pStyle w:val="Heading2"/>
      </w:pPr>
      <w:r w:rsidRPr="00B47247">
        <w:t>Professional Experience</w:t>
      </w:r>
    </w:p>
    <w:p w:rsidR="001738E4" w:rsidRPr="00B47247" w:rsidRDefault="001738E4" w:rsidP="001738E4">
      <w:pPr>
        <w:rPr>
          <w:rFonts w:eastAsiaTheme="minorHAnsi"/>
          <w:b/>
          <w:sz w:val="8"/>
          <w:szCs w:val="8"/>
        </w:rPr>
      </w:pPr>
    </w:p>
    <w:p w:rsidR="006E43FA" w:rsidRPr="00B47247" w:rsidRDefault="006E43FA" w:rsidP="006E43FA">
      <w:r>
        <w:t>2017-</w:t>
      </w:r>
      <w:r w:rsidR="007D429B">
        <w:t>pres.</w:t>
      </w:r>
      <w:r>
        <w:tab/>
      </w:r>
      <w:r w:rsidR="005E7F4C">
        <w:t>Associate</w:t>
      </w:r>
      <w:r w:rsidRPr="00B47247">
        <w:t xml:space="preserve"> Professor</w:t>
      </w:r>
      <w:r w:rsidR="00E35BEA">
        <w:t xml:space="preserve"> (tenured)</w:t>
      </w:r>
    </w:p>
    <w:p w:rsidR="006E43FA" w:rsidRPr="00B47247" w:rsidRDefault="006E43FA" w:rsidP="006E43FA">
      <w:r w:rsidRPr="00B47247">
        <w:tab/>
      </w:r>
      <w:r w:rsidRPr="00B47247">
        <w:tab/>
        <w:t>School of Kinesiology</w:t>
      </w:r>
    </w:p>
    <w:p w:rsidR="006E43FA" w:rsidRPr="00B47247" w:rsidRDefault="006E43FA" w:rsidP="006E43FA">
      <w:pPr>
        <w:ind w:left="720" w:firstLine="720"/>
      </w:pPr>
      <w:r w:rsidRPr="00B47247">
        <w:t>Auburn University</w:t>
      </w:r>
    </w:p>
    <w:p w:rsidR="006E43FA" w:rsidRDefault="006E43FA" w:rsidP="001738E4"/>
    <w:p w:rsidR="00E35BEA" w:rsidRDefault="001738E4" w:rsidP="001738E4">
      <w:r w:rsidRPr="00B47247">
        <w:t>2013-</w:t>
      </w:r>
      <w:r w:rsidR="00A643B6" w:rsidRPr="00B47247">
        <w:t>2017</w:t>
      </w:r>
      <w:r w:rsidRPr="00B47247">
        <w:tab/>
        <w:t>Assistant Professor</w:t>
      </w:r>
    </w:p>
    <w:p w:rsidR="00065B79" w:rsidRPr="00B47247" w:rsidRDefault="00065B79" w:rsidP="001738E4">
      <w:r w:rsidRPr="00B47247">
        <w:tab/>
      </w:r>
      <w:r w:rsidRPr="00B47247">
        <w:tab/>
        <w:t>School of Kinesiology</w:t>
      </w:r>
    </w:p>
    <w:p w:rsidR="00663ED7" w:rsidRPr="00B47247" w:rsidRDefault="00663ED7" w:rsidP="00065B79">
      <w:pPr>
        <w:ind w:left="720" w:firstLine="720"/>
      </w:pPr>
      <w:r w:rsidRPr="00B47247">
        <w:t>Auburn University</w:t>
      </w:r>
    </w:p>
    <w:p w:rsidR="00663ED7" w:rsidRPr="00B47247" w:rsidRDefault="00663ED7" w:rsidP="001738E4"/>
    <w:p w:rsidR="001738E4" w:rsidRPr="00B47247" w:rsidRDefault="00663ED7" w:rsidP="001738E4">
      <w:pPr>
        <w:rPr>
          <w:sz w:val="22"/>
          <w:szCs w:val="22"/>
        </w:rPr>
      </w:pPr>
      <w:r w:rsidRPr="00B47247">
        <w:t>2013-</w:t>
      </w:r>
      <w:r w:rsidR="00B47247">
        <w:t>pres.</w:t>
      </w:r>
      <w:r w:rsidR="001738E4" w:rsidRPr="00B47247">
        <w:tab/>
        <w:t>Director, Molecular and Applied Sciences Laboratory</w:t>
      </w:r>
    </w:p>
    <w:p w:rsidR="00065B79" w:rsidRPr="00B47247" w:rsidRDefault="00065B79" w:rsidP="001738E4">
      <w:r w:rsidRPr="00B47247">
        <w:tab/>
      </w:r>
      <w:r w:rsidRPr="00B47247">
        <w:tab/>
        <w:t>School of Kinesiology</w:t>
      </w:r>
    </w:p>
    <w:p w:rsidR="001738E4" w:rsidRPr="00B47247" w:rsidRDefault="001738E4" w:rsidP="00065B79">
      <w:pPr>
        <w:ind w:left="720" w:firstLine="720"/>
      </w:pPr>
      <w:r w:rsidRPr="00B47247">
        <w:t>Auburn University</w:t>
      </w:r>
    </w:p>
    <w:p w:rsidR="001738E4" w:rsidRPr="00B47247" w:rsidRDefault="001738E4" w:rsidP="001738E4"/>
    <w:p w:rsidR="000B38C4" w:rsidRPr="00B47247" w:rsidRDefault="000B38C4" w:rsidP="000B38C4">
      <w:pPr>
        <w:rPr>
          <w:sz w:val="22"/>
          <w:szCs w:val="22"/>
        </w:rPr>
      </w:pPr>
      <w:r>
        <w:t>2018</w:t>
      </w:r>
      <w:r w:rsidRPr="00B47247">
        <w:t>-</w:t>
      </w:r>
      <w:r>
        <w:t>pres.</w:t>
      </w:r>
      <w:r w:rsidRPr="00B47247">
        <w:tab/>
        <w:t xml:space="preserve">Director, </w:t>
      </w:r>
      <w:r>
        <w:t>AU KINE</w:t>
      </w:r>
      <w:r w:rsidRPr="00B47247">
        <w:t xml:space="preserve"> Applied </w:t>
      </w:r>
      <w:r>
        <w:t>Performance</w:t>
      </w:r>
      <w:r w:rsidRPr="00B47247">
        <w:t xml:space="preserve"> Laboratory</w:t>
      </w:r>
    </w:p>
    <w:p w:rsidR="000B38C4" w:rsidRPr="00B47247" w:rsidRDefault="000B38C4" w:rsidP="000B38C4">
      <w:r w:rsidRPr="00B47247">
        <w:tab/>
      </w:r>
      <w:r w:rsidRPr="00B47247">
        <w:tab/>
        <w:t>School of Kinesiology</w:t>
      </w:r>
    </w:p>
    <w:p w:rsidR="000B38C4" w:rsidRPr="00B47247" w:rsidRDefault="000B38C4" w:rsidP="000B38C4">
      <w:pPr>
        <w:ind w:left="720" w:firstLine="720"/>
      </w:pPr>
      <w:r w:rsidRPr="00B47247">
        <w:t>Auburn University</w:t>
      </w:r>
    </w:p>
    <w:p w:rsidR="000B38C4" w:rsidRDefault="000B38C4" w:rsidP="001738E4"/>
    <w:p w:rsidR="001738E4" w:rsidRPr="00B47247" w:rsidRDefault="001738E4" w:rsidP="001738E4">
      <w:r w:rsidRPr="00B47247">
        <w:t>2014-</w:t>
      </w:r>
      <w:r w:rsidR="00B47247">
        <w:t>pres.</w:t>
      </w:r>
      <w:r w:rsidRPr="00B47247">
        <w:tab/>
      </w:r>
      <w:r w:rsidR="00302E4B" w:rsidRPr="00B47247">
        <w:t>A</w:t>
      </w:r>
      <w:r w:rsidR="00302E4B">
        <w:t>ffiliate Researche</w:t>
      </w:r>
      <w:r w:rsidRPr="00B47247">
        <w:t>r</w:t>
      </w:r>
    </w:p>
    <w:p w:rsidR="001738E4" w:rsidRPr="00B47247" w:rsidRDefault="001738E4" w:rsidP="001738E4">
      <w:r w:rsidRPr="00B47247">
        <w:tab/>
      </w:r>
      <w:r w:rsidRPr="00B47247">
        <w:tab/>
        <w:t>Edward Via College of Osteopathic Medicine</w:t>
      </w:r>
      <w:r w:rsidR="00065B79" w:rsidRPr="00B47247">
        <w:t>-</w:t>
      </w:r>
      <w:r w:rsidRPr="00B47247">
        <w:t>Auburn University Campus</w:t>
      </w:r>
    </w:p>
    <w:p w:rsidR="001738E4" w:rsidRPr="00B47247" w:rsidRDefault="001738E4" w:rsidP="001738E4"/>
    <w:p w:rsidR="001738E4" w:rsidRPr="00B47247" w:rsidRDefault="001738E4" w:rsidP="001738E4">
      <w:r w:rsidRPr="00B47247">
        <w:t xml:space="preserve">2010-2013 </w:t>
      </w:r>
      <w:r w:rsidRPr="00B47247">
        <w:tab/>
        <w:t xml:space="preserve">Postdoctoral Research Fellow </w:t>
      </w:r>
    </w:p>
    <w:p w:rsidR="005E7F4C" w:rsidRDefault="005E7F4C" w:rsidP="005E7F4C">
      <w:pPr>
        <w:ind w:left="720" w:firstLine="720"/>
      </w:pPr>
      <w:r w:rsidRPr="00B47247">
        <w:t>Department of Biomedical Sciences</w:t>
      </w:r>
      <w:r w:rsidR="001163C1">
        <w:t xml:space="preserve"> (mentor: Frank W. Booth</w:t>
      </w:r>
      <w:r w:rsidR="00A87AB7">
        <w:t>, Ph.D.</w:t>
      </w:r>
      <w:r w:rsidR="001163C1">
        <w:t>)</w:t>
      </w:r>
    </w:p>
    <w:p w:rsidR="001738E4" w:rsidRPr="00B47247" w:rsidRDefault="001738E4" w:rsidP="001738E4">
      <w:pPr>
        <w:ind w:left="720" w:firstLine="720"/>
        <w:rPr>
          <w:b/>
        </w:rPr>
      </w:pPr>
      <w:r w:rsidRPr="00B47247">
        <w:t>University of Missouri-Columbia</w:t>
      </w:r>
    </w:p>
    <w:p w:rsidR="001738E4" w:rsidRPr="00B47247" w:rsidRDefault="001738E4" w:rsidP="001738E4"/>
    <w:p w:rsidR="001738E4" w:rsidRPr="00B47247" w:rsidRDefault="001738E4" w:rsidP="001738E4"/>
    <w:p w:rsidR="001738E4" w:rsidRPr="00B47247" w:rsidRDefault="001738E4" w:rsidP="006719CC">
      <w:pPr>
        <w:pStyle w:val="Heading2"/>
      </w:pPr>
      <w:r w:rsidRPr="00B47247">
        <w:t xml:space="preserve">Education </w:t>
      </w:r>
    </w:p>
    <w:p w:rsidR="001738E4" w:rsidRPr="00B47247" w:rsidRDefault="001738E4" w:rsidP="001738E4">
      <w:pPr>
        <w:rPr>
          <w:sz w:val="8"/>
          <w:szCs w:val="8"/>
        </w:rPr>
      </w:pPr>
    </w:p>
    <w:p w:rsidR="001738E4" w:rsidRPr="00B47247" w:rsidRDefault="00065B79" w:rsidP="001738E4">
      <w:pPr>
        <w:rPr>
          <w:sz w:val="22"/>
          <w:szCs w:val="20"/>
        </w:rPr>
      </w:pPr>
      <w:r w:rsidRPr="00B47247">
        <w:rPr>
          <w:szCs w:val="20"/>
        </w:rPr>
        <w:t>2010</w:t>
      </w:r>
      <w:r w:rsidRPr="00B47247">
        <w:rPr>
          <w:szCs w:val="20"/>
        </w:rPr>
        <w:tab/>
      </w:r>
      <w:r w:rsidRPr="00B47247">
        <w:rPr>
          <w:szCs w:val="20"/>
        </w:rPr>
        <w:tab/>
        <w:t>Ph</w:t>
      </w:r>
      <w:r w:rsidR="001738E4" w:rsidRPr="00B47247">
        <w:rPr>
          <w:szCs w:val="20"/>
        </w:rPr>
        <w:t>D</w:t>
      </w:r>
      <w:r w:rsidRPr="00B47247">
        <w:rPr>
          <w:szCs w:val="20"/>
        </w:rPr>
        <w:t>,</w:t>
      </w:r>
      <w:r w:rsidR="001738E4" w:rsidRPr="00B47247">
        <w:rPr>
          <w:szCs w:val="20"/>
        </w:rPr>
        <w:t xml:space="preserve"> Exercise Physiology</w:t>
      </w:r>
    </w:p>
    <w:p w:rsidR="001738E4" w:rsidRPr="00B47247" w:rsidRDefault="00065B79" w:rsidP="001738E4">
      <w:pPr>
        <w:rPr>
          <w:szCs w:val="20"/>
        </w:rPr>
      </w:pPr>
      <w:r w:rsidRPr="00B47247">
        <w:rPr>
          <w:szCs w:val="20"/>
        </w:rPr>
        <w:tab/>
      </w:r>
      <w:r w:rsidRPr="00B47247">
        <w:rPr>
          <w:szCs w:val="20"/>
        </w:rPr>
        <w:tab/>
        <w:t>Department</w:t>
      </w:r>
      <w:r w:rsidR="001738E4" w:rsidRPr="00B47247">
        <w:rPr>
          <w:szCs w:val="20"/>
        </w:rPr>
        <w:t xml:space="preserve"> of Health and Exercise Sciences</w:t>
      </w:r>
    </w:p>
    <w:p w:rsidR="001738E4" w:rsidRPr="00B47247" w:rsidRDefault="001738E4" w:rsidP="001738E4">
      <w:pPr>
        <w:rPr>
          <w:szCs w:val="20"/>
        </w:rPr>
      </w:pPr>
      <w:r w:rsidRPr="00B47247">
        <w:rPr>
          <w:szCs w:val="20"/>
        </w:rPr>
        <w:tab/>
      </w:r>
      <w:r w:rsidRPr="00B47247">
        <w:rPr>
          <w:szCs w:val="20"/>
        </w:rPr>
        <w:tab/>
        <w:t>University of Oklahoma</w:t>
      </w:r>
    </w:p>
    <w:p w:rsidR="001738E4" w:rsidRPr="00B47247" w:rsidRDefault="001738E4" w:rsidP="001738E4">
      <w:pPr>
        <w:rPr>
          <w:szCs w:val="20"/>
        </w:rPr>
      </w:pPr>
    </w:p>
    <w:p w:rsidR="001738E4" w:rsidRPr="00B47247" w:rsidRDefault="00065B79" w:rsidP="001738E4">
      <w:pPr>
        <w:rPr>
          <w:szCs w:val="20"/>
        </w:rPr>
      </w:pPr>
      <w:r w:rsidRPr="00B47247">
        <w:rPr>
          <w:szCs w:val="20"/>
        </w:rPr>
        <w:t>2006</w:t>
      </w:r>
      <w:r w:rsidRPr="00B47247">
        <w:rPr>
          <w:szCs w:val="20"/>
        </w:rPr>
        <w:tab/>
      </w:r>
      <w:r w:rsidRPr="00B47247">
        <w:rPr>
          <w:szCs w:val="20"/>
        </w:rPr>
        <w:tab/>
        <w:t xml:space="preserve">MSEd, </w:t>
      </w:r>
      <w:r w:rsidR="001738E4" w:rsidRPr="00B47247">
        <w:rPr>
          <w:szCs w:val="20"/>
        </w:rPr>
        <w:t>Exercise Physiology</w:t>
      </w:r>
    </w:p>
    <w:p w:rsidR="001738E4" w:rsidRPr="00B47247" w:rsidRDefault="001738E4" w:rsidP="001738E4">
      <w:pPr>
        <w:ind w:left="720" w:firstLine="720"/>
        <w:rPr>
          <w:szCs w:val="20"/>
        </w:rPr>
      </w:pPr>
      <w:r w:rsidRPr="00B47247">
        <w:rPr>
          <w:szCs w:val="20"/>
        </w:rPr>
        <w:t>Dep</w:t>
      </w:r>
      <w:r w:rsidR="00065B79" w:rsidRPr="00B47247">
        <w:rPr>
          <w:szCs w:val="20"/>
        </w:rPr>
        <w:t>artmen</w:t>
      </w:r>
      <w:r w:rsidRPr="00B47247">
        <w:rPr>
          <w:szCs w:val="20"/>
        </w:rPr>
        <w:t>t of Health, Human Performance and Recreation</w:t>
      </w:r>
    </w:p>
    <w:p w:rsidR="001738E4" w:rsidRPr="00B47247" w:rsidRDefault="001738E4" w:rsidP="001738E4">
      <w:pPr>
        <w:ind w:left="720" w:firstLine="720"/>
        <w:rPr>
          <w:szCs w:val="20"/>
        </w:rPr>
      </w:pPr>
      <w:r w:rsidRPr="00B47247">
        <w:rPr>
          <w:szCs w:val="20"/>
        </w:rPr>
        <w:t>Baylor University</w:t>
      </w:r>
    </w:p>
    <w:p w:rsidR="001738E4" w:rsidRPr="00B47247" w:rsidRDefault="001738E4" w:rsidP="001738E4">
      <w:pPr>
        <w:rPr>
          <w:szCs w:val="20"/>
        </w:rPr>
      </w:pPr>
    </w:p>
    <w:p w:rsidR="001738E4" w:rsidRPr="00B47247" w:rsidRDefault="00065B79" w:rsidP="001738E4">
      <w:pPr>
        <w:rPr>
          <w:szCs w:val="20"/>
        </w:rPr>
      </w:pPr>
      <w:r w:rsidRPr="00B47247">
        <w:rPr>
          <w:szCs w:val="20"/>
        </w:rPr>
        <w:t>2003</w:t>
      </w:r>
      <w:r w:rsidRPr="00B47247">
        <w:rPr>
          <w:szCs w:val="20"/>
        </w:rPr>
        <w:tab/>
      </w:r>
      <w:r w:rsidRPr="00B47247">
        <w:rPr>
          <w:szCs w:val="20"/>
        </w:rPr>
        <w:tab/>
        <w:t xml:space="preserve">BS, </w:t>
      </w:r>
      <w:r w:rsidR="001738E4" w:rsidRPr="00B47247">
        <w:rPr>
          <w:szCs w:val="20"/>
        </w:rPr>
        <w:t xml:space="preserve">Biology </w:t>
      </w:r>
      <w:r w:rsidR="001163C1">
        <w:rPr>
          <w:szCs w:val="20"/>
        </w:rPr>
        <w:t>(minor: Chemistry)</w:t>
      </w:r>
    </w:p>
    <w:p w:rsidR="001738E4" w:rsidRPr="00B47247" w:rsidRDefault="001738E4" w:rsidP="001738E4">
      <w:pPr>
        <w:rPr>
          <w:szCs w:val="20"/>
        </w:rPr>
      </w:pPr>
      <w:r w:rsidRPr="00B47247">
        <w:rPr>
          <w:szCs w:val="20"/>
        </w:rPr>
        <w:tab/>
      </w:r>
      <w:r w:rsidRPr="00B47247">
        <w:rPr>
          <w:szCs w:val="20"/>
        </w:rPr>
        <w:tab/>
        <w:t>College of Arts and Sciences</w:t>
      </w:r>
    </w:p>
    <w:p w:rsidR="001738E4" w:rsidRPr="00B47247" w:rsidRDefault="001738E4" w:rsidP="001738E4">
      <w:pPr>
        <w:rPr>
          <w:szCs w:val="20"/>
        </w:rPr>
      </w:pPr>
      <w:r w:rsidRPr="00B47247">
        <w:rPr>
          <w:szCs w:val="20"/>
        </w:rPr>
        <w:tab/>
      </w:r>
      <w:r w:rsidRPr="00B47247">
        <w:rPr>
          <w:szCs w:val="20"/>
        </w:rPr>
        <w:tab/>
        <w:t>Baylor University</w:t>
      </w:r>
    </w:p>
    <w:p w:rsidR="00136B14" w:rsidRPr="00B47247" w:rsidRDefault="00136B14" w:rsidP="00E2020E">
      <w:pPr>
        <w:rPr>
          <w:sz w:val="22"/>
          <w:szCs w:val="20"/>
        </w:rPr>
      </w:pPr>
    </w:p>
    <w:p w:rsidR="00C10EEF" w:rsidRPr="00B47247" w:rsidRDefault="00C10EEF" w:rsidP="00E2020E">
      <w:pPr>
        <w:rPr>
          <w:sz w:val="22"/>
          <w:szCs w:val="20"/>
        </w:rPr>
      </w:pPr>
    </w:p>
    <w:p w:rsidR="00B837E2" w:rsidRPr="00B47247" w:rsidRDefault="00C25DD7" w:rsidP="006719CC">
      <w:pPr>
        <w:pStyle w:val="Heading2"/>
      </w:pPr>
      <w:r w:rsidRPr="00B47247">
        <w:t>Field</w:t>
      </w:r>
      <w:r w:rsidR="004374AD" w:rsidRPr="00B47247">
        <w:t xml:space="preserve"> </w:t>
      </w:r>
      <w:r w:rsidR="00B837E2" w:rsidRPr="00B47247">
        <w:t>Experience</w:t>
      </w:r>
    </w:p>
    <w:p w:rsidR="00B837E2" w:rsidRPr="00B47247" w:rsidRDefault="00B837E2" w:rsidP="00E2020E">
      <w:pPr>
        <w:rPr>
          <w:sz w:val="8"/>
          <w:szCs w:val="8"/>
        </w:rPr>
      </w:pPr>
    </w:p>
    <w:p w:rsidR="00F703EE" w:rsidRPr="00B47247" w:rsidRDefault="00F703EE" w:rsidP="00244CEF">
      <w:r w:rsidRPr="00B47247">
        <w:t>2004</w:t>
      </w:r>
      <w:r w:rsidR="008E1F69" w:rsidRPr="00B47247">
        <w:t>-</w:t>
      </w:r>
      <w:r w:rsidRPr="00B47247">
        <w:t xml:space="preserve">2006 </w:t>
      </w:r>
      <w:r w:rsidRPr="00B47247">
        <w:tab/>
        <w:t>Certified Personal Trainer</w:t>
      </w:r>
    </w:p>
    <w:p w:rsidR="00AE202D" w:rsidRPr="00B47247" w:rsidRDefault="00AE202D" w:rsidP="00AE202D">
      <w:pPr>
        <w:ind w:left="720" w:firstLine="720"/>
      </w:pPr>
      <w:r w:rsidRPr="00B47247">
        <w:t>Gold’s Gym International, Inc., Waco, TX</w:t>
      </w:r>
    </w:p>
    <w:p w:rsidR="00F703EE" w:rsidRPr="00B47247" w:rsidRDefault="00F703EE" w:rsidP="00F703EE">
      <w:pPr>
        <w:ind w:left="1440"/>
      </w:pPr>
      <w:r w:rsidRPr="00B47247">
        <w:t>Credential: Certified Strength and Conditioning Specialist (CSCS), National Strength and Conditioning Association</w:t>
      </w:r>
    </w:p>
    <w:p w:rsidR="00B837E2" w:rsidRPr="00B47247" w:rsidRDefault="00B837E2" w:rsidP="00417CC6">
      <w:pPr>
        <w:rPr>
          <w:sz w:val="22"/>
          <w:szCs w:val="20"/>
        </w:rPr>
      </w:pPr>
    </w:p>
    <w:p w:rsidR="002B6D16" w:rsidRPr="00B47247" w:rsidRDefault="002B6D16" w:rsidP="006719CC">
      <w:pPr>
        <w:pStyle w:val="Heading2"/>
      </w:pPr>
      <w:r w:rsidRPr="00B47247">
        <w:t>Research Support</w:t>
      </w:r>
    </w:p>
    <w:p w:rsidR="002B6D16" w:rsidRPr="00B47247" w:rsidRDefault="002B6D16" w:rsidP="002B6D16">
      <w:pPr>
        <w:rPr>
          <w:bCs/>
          <w:caps/>
          <w:sz w:val="8"/>
          <w:szCs w:val="8"/>
        </w:rPr>
      </w:pPr>
    </w:p>
    <w:p w:rsidR="002B6D16" w:rsidRPr="00381C06" w:rsidRDefault="002B6D16" w:rsidP="00381C06">
      <w:pPr>
        <w:pStyle w:val="Heading3"/>
      </w:pPr>
      <w:r w:rsidRPr="00381C06">
        <w:t>Summary</w:t>
      </w:r>
    </w:p>
    <w:p w:rsidR="002B6D16" w:rsidRPr="00B47247" w:rsidRDefault="002B6D16" w:rsidP="002B6D16">
      <w:pPr>
        <w:autoSpaceDE w:val="0"/>
        <w:autoSpaceDN w:val="0"/>
        <w:ind w:left="1440" w:hanging="1440"/>
        <w:rPr>
          <w:sz w:val="8"/>
          <w:szCs w:val="8"/>
        </w:rPr>
      </w:pPr>
    </w:p>
    <w:p w:rsidR="00E41DC1" w:rsidRPr="00B47247" w:rsidRDefault="002B6D16" w:rsidP="00DA341C">
      <w:pPr>
        <w:tabs>
          <w:tab w:val="left" w:pos="7920"/>
        </w:tabs>
        <w:rPr>
          <w:bCs/>
        </w:rPr>
      </w:pPr>
      <w:r w:rsidRPr="00B47247">
        <w:rPr>
          <w:bCs/>
        </w:rPr>
        <w:t xml:space="preserve">Total </w:t>
      </w:r>
      <w:r w:rsidR="00F81C26">
        <w:rPr>
          <w:bCs/>
        </w:rPr>
        <w:t>funding</w:t>
      </w:r>
      <w:r w:rsidRPr="00B47247">
        <w:rPr>
          <w:bCs/>
        </w:rPr>
        <w:t xml:space="preserve"> </w:t>
      </w:r>
      <w:r w:rsidR="00F03E30" w:rsidRPr="004F41C0">
        <w:rPr>
          <w:bCs/>
        </w:rPr>
        <w:t xml:space="preserve">directly </w:t>
      </w:r>
      <w:r w:rsidRPr="004F41C0">
        <w:rPr>
          <w:bCs/>
        </w:rPr>
        <w:t>procured</w:t>
      </w:r>
      <w:r w:rsidRPr="00B47247">
        <w:rPr>
          <w:bCs/>
        </w:rPr>
        <w:t xml:space="preserve"> as PI</w:t>
      </w:r>
      <w:r w:rsidR="003C4093" w:rsidRPr="00B47247">
        <w:rPr>
          <w:bCs/>
        </w:rPr>
        <w:t xml:space="preserve"> or critical co-</w:t>
      </w:r>
      <w:r w:rsidRPr="00B47247">
        <w:rPr>
          <w:bCs/>
        </w:rPr>
        <w:t>I to date:</w:t>
      </w:r>
      <w:r w:rsidR="00DA341C" w:rsidRPr="00B47247">
        <w:rPr>
          <w:bCs/>
        </w:rPr>
        <w:t xml:space="preserve"> </w:t>
      </w:r>
      <w:r w:rsidR="00DA341C">
        <w:rPr>
          <w:bCs/>
        </w:rPr>
        <w:tab/>
      </w:r>
      <w:r w:rsidRPr="00B47247">
        <w:rPr>
          <w:bCs/>
        </w:rPr>
        <w:t>$</w:t>
      </w:r>
      <w:r w:rsidR="005507C3">
        <w:rPr>
          <w:bCs/>
        </w:rPr>
        <w:t>3</w:t>
      </w:r>
      <w:r w:rsidR="001C1D05" w:rsidRPr="00B47247">
        <w:rPr>
          <w:bCs/>
        </w:rPr>
        <w:t>,</w:t>
      </w:r>
      <w:r w:rsidR="00526873">
        <w:rPr>
          <w:bCs/>
        </w:rPr>
        <w:t>534</w:t>
      </w:r>
      <w:r w:rsidRPr="00B47247">
        <w:rPr>
          <w:bCs/>
        </w:rPr>
        <w:t>,</w:t>
      </w:r>
      <w:r w:rsidR="00526873">
        <w:rPr>
          <w:bCs/>
        </w:rPr>
        <w:t>840</w:t>
      </w:r>
    </w:p>
    <w:p w:rsidR="002B6D16" w:rsidRPr="00B47247" w:rsidRDefault="002B6D16" w:rsidP="002B6D16">
      <w:pPr>
        <w:rPr>
          <w:bCs/>
        </w:rPr>
      </w:pPr>
    </w:p>
    <w:p w:rsidR="002B6D16" w:rsidRPr="00B47247" w:rsidRDefault="002B6D16" w:rsidP="007D0423">
      <w:pPr>
        <w:tabs>
          <w:tab w:val="left" w:pos="7920"/>
        </w:tabs>
        <w:rPr>
          <w:bCs/>
        </w:rPr>
      </w:pPr>
      <w:r w:rsidRPr="00B47247">
        <w:rPr>
          <w:bCs/>
        </w:rPr>
        <w:t xml:space="preserve">Additional monies </w:t>
      </w:r>
      <w:r w:rsidR="003C4093" w:rsidRPr="00B47247">
        <w:rPr>
          <w:bCs/>
        </w:rPr>
        <w:t>procured as critical co-</w:t>
      </w:r>
      <w:r w:rsidRPr="00B47247">
        <w:rPr>
          <w:bCs/>
        </w:rPr>
        <w:t>I</w:t>
      </w:r>
      <w:r w:rsidR="00E41DC1">
        <w:rPr>
          <w:bCs/>
        </w:rPr>
        <w:t xml:space="preserve"> or mentor</w:t>
      </w:r>
      <w:r w:rsidRPr="00B47247">
        <w:rPr>
          <w:bCs/>
        </w:rPr>
        <w:t>:</w:t>
      </w:r>
      <w:r w:rsidR="00077998" w:rsidRPr="00B47247">
        <w:rPr>
          <w:bCs/>
        </w:rPr>
        <w:t xml:space="preserve"> </w:t>
      </w:r>
      <w:r w:rsidR="007D0423">
        <w:rPr>
          <w:bCs/>
        </w:rPr>
        <w:tab/>
      </w:r>
      <w:r w:rsidRPr="00B47247">
        <w:rPr>
          <w:bCs/>
        </w:rPr>
        <w:t>$</w:t>
      </w:r>
      <w:r w:rsidR="00FF3C96">
        <w:rPr>
          <w:bCs/>
        </w:rPr>
        <w:t>86</w:t>
      </w:r>
      <w:r w:rsidRPr="00B47247">
        <w:rPr>
          <w:bCs/>
        </w:rPr>
        <w:t>,645</w:t>
      </w:r>
    </w:p>
    <w:p w:rsidR="00FF3C96" w:rsidRDefault="00FF3C96" w:rsidP="009D2E22">
      <w:pPr>
        <w:pStyle w:val="ListParagraph"/>
        <w:numPr>
          <w:ilvl w:val="0"/>
          <w:numId w:val="4"/>
        </w:numPr>
        <w:ind w:left="360" w:hanging="270"/>
        <w:rPr>
          <w:bCs/>
        </w:rPr>
      </w:pPr>
      <w:r>
        <w:rPr>
          <w:bCs/>
        </w:rPr>
        <w:t>Porter Fellowship</w:t>
      </w:r>
      <w:r w:rsidRPr="00B47247">
        <w:rPr>
          <w:bCs/>
        </w:rPr>
        <w:t xml:space="preserve">, </w:t>
      </w:r>
      <w:r w:rsidRPr="00B47247">
        <w:rPr>
          <w:bCs/>
          <w:i/>
        </w:rPr>
        <w:t>listed below</w:t>
      </w:r>
      <w:r w:rsidRPr="00B47247">
        <w:rPr>
          <w:bCs/>
        </w:rPr>
        <w:t xml:space="preserve"> </w:t>
      </w:r>
    </w:p>
    <w:p w:rsidR="006B489A" w:rsidRPr="00FF3C96" w:rsidRDefault="002B6D16" w:rsidP="009D2E22">
      <w:pPr>
        <w:pStyle w:val="ListParagraph"/>
        <w:numPr>
          <w:ilvl w:val="0"/>
          <w:numId w:val="4"/>
        </w:numPr>
        <w:ind w:left="360" w:hanging="270"/>
        <w:rPr>
          <w:bCs/>
        </w:rPr>
      </w:pPr>
      <w:r w:rsidRPr="00FF3C96">
        <w:rPr>
          <w:bCs/>
        </w:rPr>
        <w:t xml:space="preserve">NIH T32, </w:t>
      </w:r>
      <w:r w:rsidRPr="00FF3C96">
        <w:rPr>
          <w:bCs/>
          <w:i/>
        </w:rPr>
        <w:t>listed below</w:t>
      </w:r>
      <w:r w:rsidRPr="00FF3C96">
        <w:rPr>
          <w:bCs/>
        </w:rPr>
        <w:t xml:space="preserve"> </w:t>
      </w:r>
    </w:p>
    <w:p w:rsidR="002B6D16" w:rsidRDefault="002B6D16" w:rsidP="006B489A">
      <w:pPr>
        <w:pStyle w:val="ListParagraph"/>
        <w:ind w:left="360"/>
        <w:rPr>
          <w:bCs/>
        </w:rPr>
      </w:pPr>
      <w:r w:rsidRPr="00B47247">
        <w:rPr>
          <w:bCs/>
        </w:rPr>
        <w:t xml:space="preserve">(competitive internal funding at MU; PI: </w:t>
      </w:r>
      <w:r w:rsidR="00072943" w:rsidRPr="00B47247">
        <w:rPr>
          <w:bCs/>
        </w:rPr>
        <w:t xml:space="preserve">Dr. </w:t>
      </w:r>
      <w:r w:rsidRPr="00B47247">
        <w:rPr>
          <w:bCs/>
        </w:rPr>
        <w:t>Ronald Terjung</w:t>
      </w:r>
      <w:r w:rsidR="00514BFB" w:rsidRPr="00B47247">
        <w:rPr>
          <w:bCs/>
        </w:rPr>
        <w:t xml:space="preserve"> from University of Missouri</w:t>
      </w:r>
      <w:r w:rsidRPr="00B47247">
        <w:rPr>
          <w:bCs/>
        </w:rPr>
        <w:t>)</w:t>
      </w:r>
    </w:p>
    <w:p w:rsidR="006B489A" w:rsidRPr="006B489A" w:rsidRDefault="006B489A" w:rsidP="006B489A">
      <w:pPr>
        <w:pStyle w:val="ListParagraph"/>
        <w:ind w:left="360"/>
        <w:rPr>
          <w:bCs/>
          <w:sz w:val="8"/>
          <w:szCs w:val="8"/>
        </w:rPr>
      </w:pPr>
    </w:p>
    <w:p w:rsidR="006B489A" w:rsidRDefault="002B6D16" w:rsidP="009D2E22">
      <w:pPr>
        <w:pStyle w:val="ListParagraph"/>
        <w:numPr>
          <w:ilvl w:val="0"/>
          <w:numId w:val="4"/>
        </w:numPr>
        <w:ind w:left="360" w:hanging="270"/>
        <w:rPr>
          <w:bCs/>
        </w:rPr>
      </w:pPr>
      <w:r w:rsidRPr="00B47247">
        <w:rPr>
          <w:bCs/>
        </w:rPr>
        <w:t xml:space="preserve">MU CVM Grant, </w:t>
      </w:r>
      <w:r w:rsidRPr="00B47247">
        <w:rPr>
          <w:bCs/>
          <w:i/>
        </w:rPr>
        <w:t>listed below</w:t>
      </w:r>
    </w:p>
    <w:p w:rsidR="00FF3C96" w:rsidRPr="00FF3C96" w:rsidRDefault="003C4093" w:rsidP="00FF3C96">
      <w:pPr>
        <w:pStyle w:val="ListParagraph"/>
        <w:ind w:left="360"/>
        <w:rPr>
          <w:bCs/>
        </w:rPr>
      </w:pPr>
      <w:r w:rsidRPr="00B47247">
        <w:rPr>
          <w:bCs/>
        </w:rPr>
        <w:t>(co-</w:t>
      </w:r>
      <w:r w:rsidR="002B6D16" w:rsidRPr="00B47247">
        <w:rPr>
          <w:bCs/>
        </w:rPr>
        <w:t xml:space="preserve">I; PI: </w:t>
      </w:r>
      <w:r w:rsidR="00072943" w:rsidRPr="00B47247">
        <w:rPr>
          <w:bCs/>
        </w:rPr>
        <w:t xml:space="preserve">Dr. </w:t>
      </w:r>
      <w:r w:rsidR="002B6D16" w:rsidRPr="00B47247">
        <w:rPr>
          <w:bCs/>
        </w:rPr>
        <w:t>Frank Booth</w:t>
      </w:r>
      <w:r w:rsidR="00514BFB" w:rsidRPr="00B47247">
        <w:rPr>
          <w:bCs/>
        </w:rPr>
        <w:t xml:space="preserve"> from University of Missouri</w:t>
      </w:r>
      <w:r w:rsidR="002B6D16" w:rsidRPr="00B47247">
        <w:rPr>
          <w:bCs/>
        </w:rPr>
        <w:t>)</w:t>
      </w:r>
    </w:p>
    <w:p w:rsidR="002B6D16" w:rsidRDefault="002B6D16" w:rsidP="002B6D16">
      <w:pPr>
        <w:rPr>
          <w:bCs/>
        </w:rPr>
      </w:pPr>
    </w:p>
    <w:p w:rsidR="006B489A" w:rsidRPr="00B47247" w:rsidRDefault="006B489A" w:rsidP="002B6D16">
      <w:pPr>
        <w:rPr>
          <w:bCs/>
        </w:rPr>
      </w:pPr>
    </w:p>
    <w:p w:rsidR="003B607A" w:rsidRPr="00B47247" w:rsidRDefault="002B6D16" w:rsidP="00381C06">
      <w:pPr>
        <w:pStyle w:val="Heading3"/>
      </w:pPr>
      <w:r w:rsidRPr="00B47247">
        <w:t xml:space="preserve">Monies obtained </w:t>
      </w:r>
    </w:p>
    <w:p w:rsidR="002B6D16" w:rsidRPr="0088788A" w:rsidRDefault="002B6D16" w:rsidP="0088788A">
      <w:pPr>
        <w:rPr>
          <w:b/>
          <w:sz w:val="22"/>
        </w:rPr>
      </w:pPr>
      <w:r w:rsidRPr="0088788A">
        <w:rPr>
          <w:b/>
          <w:sz w:val="22"/>
        </w:rPr>
        <w:t>(</w:t>
      </w:r>
      <w:proofErr w:type="gramStart"/>
      <w:r w:rsidR="003B607A" w:rsidRPr="0088788A">
        <w:rPr>
          <w:b/>
          <w:sz w:val="22"/>
        </w:rPr>
        <w:t>listed</w:t>
      </w:r>
      <w:proofErr w:type="gramEnd"/>
      <w:r w:rsidR="003B607A" w:rsidRPr="0088788A">
        <w:rPr>
          <w:b/>
          <w:sz w:val="22"/>
        </w:rPr>
        <w:t xml:space="preserve"> from newest</w:t>
      </w:r>
      <w:r w:rsidRPr="0088788A">
        <w:rPr>
          <w:b/>
          <w:sz w:val="22"/>
        </w:rPr>
        <w:t xml:space="preserve"> to oldest)</w:t>
      </w:r>
    </w:p>
    <w:p w:rsidR="002B6D16" w:rsidRPr="00B47247" w:rsidRDefault="002B6D16" w:rsidP="002B6D16">
      <w:pPr>
        <w:autoSpaceDE w:val="0"/>
        <w:autoSpaceDN w:val="0"/>
        <w:ind w:left="1440" w:hanging="1440"/>
        <w:rPr>
          <w:sz w:val="8"/>
          <w:szCs w:val="8"/>
        </w:rPr>
      </w:pPr>
    </w:p>
    <w:p w:rsidR="00526873" w:rsidRPr="00B47247" w:rsidRDefault="00526873" w:rsidP="00526873">
      <w:pPr>
        <w:autoSpaceDE w:val="0"/>
        <w:autoSpaceDN w:val="0"/>
        <w:ind w:left="1440" w:hanging="1440"/>
      </w:pPr>
      <w:bookmarkStart w:id="0" w:name="OLE_LINK1"/>
      <w:r>
        <w:t>2020-21</w:t>
      </w:r>
      <w:r>
        <w:tab/>
        <w:t>Extramural Grant: Culture project using muscle and liver cells to examine the biological effects of different nutraceutical ingredients</w:t>
      </w:r>
    </w:p>
    <w:p w:rsidR="00526873" w:rsidRDefault="00526873" w:rsidP="00526873">
      <w:pPr>
        <w:autoSpaceDE w:val="0"/>
        <w:autoSpaceDN w:val="0"/>
        <w:ind w:left="1440"/>
      </w:pPr>
      <w:r w:rsidRPr="00B47247">
        <w:t xml:space="preserve">Funding Agency: </w:t>
      </w:r>
      <w:r>
        <w:t>FG Scientifica</w:t>
      </w:r>
    </w:p>
    <w:p w:rsidR="00526873" w:rsidRPr="00B47247" w:rsidRDefault="00526873" w:rsidP="00526873">
      <w:pPr>
        <w:autoSpaceDE w:val="0"/>
        <w:autoSpaceDN w:val="0"/>
        <w:ind w:left="1440"/>
      </w:pPr>
      <w:r w:rsidRPr="00B47247">
        <w:t>Total Costs</w:t>
      </w:r>
      <w:r>
        <w:t xml:space="preserve"> </w:t>
      </w:r>
      <w:r w:rsidRPr="00B47247">
        <w:t>(Direc</w:t>
      </w:r>
      <w:r>
        <w:t>t only</w:t>
      </w:r>
      <w:r w:rsidRPr="00B47247">
        <w:t>): $</w:t>
      </w:r>
      <w:r>
        <w:t>30,000</w:t>
      </w:r>
    </w:p>
    <w:p w:rsidR="00526873" w:rsidRDefault="00526873" w:rsidP="00526873">
      <w:pPr>
        <w:autoSpaceDE w:val="0"/>
        <w:autoSpaceDN w:val="0"/>
        <w:ind w:left="1440"/>
      </w:pPr>
      <w:r w:rsidRPr="00B47247">
        <w:t>Site: Molecular and Applied Sciences Laboratory, Auburn University</w:t>
      </w:r>
    </w:p>
    <w:p w:rsidR="00526873" w:rsidRPr="00B47247" w:rsidRDefault="00526873" w:rsidP="00526873">
      <w:pPr>
        <w:autoSpaceDE w:val="0"/>
        <w:autoSpaceDN w:val="0"/>
        <w:ind w:left="1440"/>
      </w:pPr>
      <w:r>
        <w:t>Role: PI</w:t>
      </w:r>
    </w:p>
    <w:p w:rsidR="00526873" w:rsidRDefault="00526873" w:rsidP="00526873">
      <w:pPr>
        <w:autoSpaceDE w:val="0"/>
        <w:autoSpaceDN w:val="0"/>
        <w:ind w:left="1440" w:hanging="1440"/>
      </w:pPr>
    </w:p>
    <w:p w:rsidR="00526873" w:rsidRPr="00B47247" w:rsidRDefault="00526873" w:rsidP="00526873">
      <w:pPr>
        <w:autoSpaceDE w:val="0"/>
        <w:autoSpaceDN w:val="0"/>
        <w:ind w:left="1440" w:hanging="1440"/>
      </w:pPr>
      <w:r>
        <w:t>2020-21</w:t>
      </w:r>
      <w:r>
        <w:tab/>
        <w:t>Extramural Grant: Two aim project: 1) determining the efficacy of PeakO2 on weightlifting attributes, 2) determining the effects of Abscisic on glycemic control</w:t>
      </w:r>
    </w:p>
    <w:p w:rsidR="00526873" w:rsidRDefault="00526873" w:rsidP="00526873">
      <w:pPr>
        <w:autoSpaceDE w:val="0"/>
        <w:autoSpaceDN w:val="0"/>
        <w:ind w:left="1440"/>
      </w:pPr>
      <w:r w:rsidRPr="00B47247">
        <w:t xml:space="preserve">Funding Agency: </w:t>
      </w:r>
      <w:r>
        <w:t>Compound Solutions</w:t>
      </w:r>
    </w:p>
    <w:p w:rsidR="00526873" w:rsidRPr="00B47247" w:rsidRDefault="00526873" w:rsidP="00526873">
      <w:pPr>
        <w:autoSpaceDE w:val="0"/>
        <w:autoSpaceDN w:val="0"/>
        <w:ind w:left="1440"/>
      </w:pPr>
      <w:r w:rsidRPr="00B47247">
        <w:t>Total Costs</w:t>
      </w:r>
      <w:r>
        <w:t xml:space="preserve"> </w:t>
      </w:r>
      <w:r w:rsidRPr="00B47247">
        <w:t>(Direc</w:t>
      </w:r>
      <w:r>
        <w:t>t only</w:t>
      </w:r>
      <w:r w:rsidRPr="00B47247">
        <w:t>): $</w:t>
      </w:r>
      <w:r>
        <w:t>77,632</w:t>
      </w:r>
    </w:p>
    <w:p w:rsidR="00526873" w:rsidRDefault="00526873" w:rsidP="00526873">
      <w:pPr>
        <w:autoSpaceDE w:val="0"/>
        <w:autoSpaceDN w:val="0"/>
        <w:ind w:left="1440"/>
      </w:pPr>
      <w:r w:rsidRPr="00B47247">
        <w:t>Site: Molecular and Applied Sciences Laboratory, Auburn University</w:t>
      </w:r>
    </w:p>
    <w:p w:rsidR="00526873" w:rsidRPr="00B47247" w:rsidRDefault="00526873" w:rsidP="00526873">
      <w:pPr>
        <w:autoSpaceDE w:val="0"/>
        <w:autoSpaceDN w:val="0"/>
        <w:ind w:left="1440"/>
      </w:pPr>
      <w:r>
        <w:t>Role: PI</w:t>
      </w:r>
    </w:p>
    <w:p w:rsidR="00526873" w:rsidRDefault="00526873" w:rsidP="00A179FA">
      <w:pPr>
        <w:autoSpaceDE w:val="0"/>
        <w:autoSpaceDN w:val="0"/>
        <w:ind w:left="1440" w:hanging="1440"/>
      </w:pPr>
    </w:p>
    <w:p w:rsidR="00A179FA" w:rsidRPr="00B47247" w:rsidRDefault="00A179FA" w:rsidP="00A179FA">
      <w:pPr>
        <w:autoSpaceDE w:val="0"/>
        <w:autoSpaceDN w:val="0"/>
        <w:ind w:left="1440" w:hanging="1440"/>
      </w:pPr>
      <w:r>
        <w:t>2020-21</w:t>
      </w:r>
      <w:r>
        <w:tab/>
        <w:t>Extramural Grant: Peanut protein supplementation to augment muscle growth and improve markers of muscle quality and health in younger individuals</w:t>
      </w:r>
    </w:p>
    <w:p w:rsidR="00A179FA" w:rsidRDefault="00A179FA" w:rsidP="00A179FA">
      <w:pPr>
        <w:autoSpaceDE w:val="0"/>
        <w:autoSpaceDN w:val="0"/>
        <w:ind w:left="1440"/>
      </w:pPr>
      <w:r w:rsidRPr="00B47247">
        <w:t xml:space="preserve">Funding Agency: </w:t>
      </w:r>
      <w:r>
        <w:t>The Peanut Institute Foundation</w:t>
      </w:r>
    </w:p>
    <w:p w:rsidR="00A179FA" w:rsidRPr="00B47247" w:rsidRDefault="00A179FA" w:rsidP="00A179FA">
      <w:pPr>
        <w:autoSpaceDE w:val="0"/>
        <w:autoSpaceDN w:val="0"/>
        <w:ind w:left="1440"/>
      </w:pPr>
      <w:r w:rsidRPr="00B47247">
        <w:t>Total Costs</w:t>
      </w:r>
      <w:r>
        <w:t xml:space="preserve"> </w:t>
      </w:r>
      <w:r w:rsidRPr="00B47247">
        <w:t>(Direc</w:t>
      </w:r>
      <w:r>
        <w:t>t only</w:t>
      </w:r>
      <w:r w:rsidRPr="00B47247">
        <w:t>): $</w:t>
      </w:r>
      <w:r>
        <w:t>149,832</w:t>
      </w:r>
    </w:p>
    <w:p w:rsidR="00A179FA" w:rsidRDefault="00A179FA" w:rsidP="00A179FA">
      <w:pPr>
        <w:autoSpaceDE w:val="0"/>
        <w:autoSpaceDN w:val="0"/>
        <w:ind w:left="1440"/>
      </w:pPr>
      <w:r w:rsidRPr="00B47247">
        <w:t>Site: Molecular and Applied Sciences Laboratory, Auburn University</w:t>
      </w:r>
    </w:p>
    <w:p w:rsidR="00A179FA" w:rsidRPr="00B47247" w:rsidRDefault="00A179FA" w:rsidP="00A179FA">
      <w:pPr>
        <w:autoSpaceDE w:val="0"/>
        <w:autoSpaceDN w:val="0"/>
        <w:ind w:left="1440"/>
      </w:pPr>
      <w:r>
        <w:t>Role: Auburn site PI (co-</w:t>
      </w:r>
      <w:r w:rsidR="00494D8F">
        <w:t>P</w:t>
      </w:r>
      <w:r>
        <w:t>I: Dr. Kaelin Young from VCOM-Auburn</w:t>
      </w:r>
      <w:r w:rsidR="00494D8F">
        <w:t>; co-PI: Dr. Drew Fruge, Auburn University</w:t>
      </w:r>
      <w:r>
        <w:t>)</w:t>
      </w:r>
    </w:p>
    <w:p w:rsidR="00A179FA" w:rsidRDefault="00A179FA" w:rsidP="00F8451F">
      <w:pPr>
        <w:autoSpaceDE w:val="0"/>
        <w:autoSpaceDN w:val="0"/>
        <w:ind w:left="1440" w:hanging="1440"/>
      </w:pPr>
    </w:p>
    <w:p w:rsidR="00F8451F" w:rsidRPr="00B47247" w:rsidRDefault="00F8451F" w:rsidP="00F8451F">
      <w:pPr>
        <w:autoSpaceDE w:val="0"/>
        <w:autoSpaceDN w:val="0"/>
        <w:ind w:left="1440" w:hanging="1440"/>
      </w:pPr>
      <w:r>
        <w:t>2019</w:t>
      </w:r>
      <w:r w:rsidR="00A36101">
        <w:t>-21</w:t>
      </w:r>
      <w:r>
        <w:tab/>
        <w:t>Extramural Gift: N/A</w:t>
      </w:r>
    </w:p>
    <w:p w:rsidR="00F8451F" w:rsidRDefault="00F8451F" w:rsidP="00F8451F">
      <w:pPr>
        <w:autoSpaceDE w:val="0"/>
        <w:autoSpaceDN w:val="0"/>
        <w:ind w:left="1440"/>
      </w:pPr>
      <w:r>
        <w:t>Donor</w:t>
      </w:r>
      <w:r w:rsidRPr="00B47247">
        <w:t xml:space="preserve">: </w:t>
      </w:r>
      <w:r>
        <w:t>J</w:t>
      </w:r>
      <w:r w:rsidR="00983922">
        <w:t>ohn</w:t>
      </w:r>
      <w:r>
        <w:t xml:space="preserve"> Alkire</w:t>
      </w:r>
    </w:p>
    <w:p w:rsidR="00F8451F" w:rsidRPr="00B47247" w:rsidRDefault="00F8451F" w:rsidP="00F8451F">
      <w:pPr>
        <w:autoSpaceDE w:val="0"/>
        <w:autoSpaceDN w:val="0"/>
        <w:ind w:left="1440"/>
      </w:pPr>
      <w:r w:rsidRPr="00B47247">
        <w:t>Total Costs</w:t>
      </w:r>
      <w:r>
        <w:t xml:space="preserve"> </w:t>
      </w:r>
      <w:r w:rsidRPr="00B47247">
        <w:t>(Direct</w:t>
      </w:r>
      <w:r>
        <w:t xml:space="preserve"> only</w:t>
      </w:r>
      <w:r w:rsidRPr="00B47247">
        <w:t>): $</w:t>
      </w:r>
      <w:r>
        <w:t>40,000</w:t>
      </w:r>
    </w:p>
    <w:p w:rsidR="00F8451F" w:rsidRDefault="00F8451F" w:rsidP="00F8451F">
      <w:pPr>
        <w:autoSpaceDE w:val="0"/>
        <w:autoSpaceDN w:val="0"/>
        <w:ind w:left="1440"/>
      </w:pPr>
      <w:r w:rsidRPr="00B47247">
        <w:t>Site: Molecular and Applied Sciences Laboratory, Auburn University</w:t>
      </w:r>
    </w:p>
    <w:p w:rsidR="00F8451F" w:rsidRPr="00B47247" w:rsidRDefault="00F8451F" w:rsidP="00F8451F">
      <w:pPr>
        <w:autoSpaceDE w:val="0"/>
        <w:autoSpaceDN w:val="0"/>
        <w:ind w:left="1440"/>
      </w:pPr>
      <w:r>
        <w:t>Role: PI</w:t>
      </w:r>
    </w:p>
    <w:p w:rsidR="00F8451F" w:rsidRDefault="00F8451F" w:rsidP="0090698F">
      <w:pPr>
        <w:autoSpaceDE w:val="0"/>
        <w:autoSpaceDN w:val="0"/>
        <w:ind w:left="1440" w:hanging="1440"/>
      </w:pPr>
    </w:p>
    <w:p w:rsidR="0090698F" w:rsidRPr="00B47247" w:rsidRDefault="0090698F" w:rsidP="0090698F">
      <w:pPr>
        <w:autoSpaceDE w:val="0"/>
        <w:autoSpaceDN w:val="0"/>
        <w:ind w:left="1440" w:hanging="1440"/>
      </w:pPr>
      <w:r>
        <w:t>2019</w:t>
      </w:r>
      <w:r w:rsidR="005507C3">
        <w:t>-24</w:t>
      </w:r>
      <w:r>
        <w:tab/>
        <w:t>Extramural Gift: N/A</w:t>
      </w:r>
    </w:p>
    <w:p w:rsidR="0090698F" w:rsidRDefault="0090698F" w:rsidP="0090698F">
      <w:pPr>
        <w:autoSpaceDE w:val="0"/>
        <w:autoSpaceDN w:val="0"/>
        <w:ind w:left="1440"/>
      </w:pPr>
      <w:r w:rsidRPr="00B47247">
        <w:t xml:space="preserve">Funding Agency: </w:t>
      </w:r>
      <w:r>
        <w:t>Compound Solutions</w:t>
      </w:r>
    </w:p>
    <w:p w:rsidR="0090698F" w:rsidRPr="00B47247" w:rsidRDefault="0090698F" w:rsidP="0090698F">
      <w:pPr>
        <w:autoSpaceDE w:val="0"/>
        <w:autoSpaceDN w:val="0"/>
        <w:ind w:left="1440"/>
      </w:pPr>
      <w:r w:rsidRPr="00B47247">
        <w:t>Total Costs</w:t>
      </w:r>
      <w:r>
        <w:t xml:space="preserve"> </w:t>
      </w:r>
      <w:r w:rsidRPr="00B47247">
        <w:t>(Direct</w:t>
      </w:r>
      <w:r>
        <w:t xml:space="preserve"> only</w:t>
      </w:r>
      <w:r w:rsidRPr="00B47247">
        <w:t>): $</w:t>
      </w:r>
      <w:r w:rsidR="005507C3">
        <w:t>5</w:t>
      </w:r>
      <w:r>
        <w:t>00,000</w:t>
      </w:r>
    </w:p>
    <w:p w:rsidR="0090698F" w:rsidRDefault="0090698F" w:rsidP="0090698F">
      <w:pPr>
        <w:autoSpaceDE w:val="0"/>
        <w:autoSpaceDN w:val="0"/>
        <w:ind w:left="1440"/>
      </w:pPr>
      <w:r w:rsidRPr="00B47247">
        <w:t>Site: Molecular and Applied Sciences Laboratory, Auburn University</w:t>
      </w:r>
    </w:p>
    <w:p w:rsidR="0090698F" w:rsidRPr="00B47247" w:rsidRDefault="0090698F" w:rsidP="0090698F">
      <w:pPr>
        <w:autoSpaceDE w:val="0"/>
        <w:autoSpaceDN w:val="0"/>
        <w:ind w:left="1440"/>
      </w:pPr>
      <w:r>
        <w:t>Role: PI</w:t>
      </w:r>
    </w:p>
    <w:p w:rsidR="0090698F" w:rsidRDefault="0090698F" w:rsidP="00DB26B6">
      <w:pPr>
        <w:autoSpaceDE w:val="0"/>
        <w:autoSpaceDN w:val="0"/>
        <w:ind w:left="1440" w:hanging="1440"/>
      </w:pPr>
    </w:p>
    <w:p w:rsidR="00DB26B6" w:rsidRPr="00B47247" w:rsidRDefault="00DB26B6" w:rsidP="00DB26B6">
      <w:pPr>
        <w:autoSpaceDE w:val="0"/>
        <w:autoSpaceDN w:val="0"/>
        <w:ind w:left="1440" w:hanging="1440"/>
      </w:pPr>
      <w:r>
        <w:t>2019</w:t>
      </w:r>
      <w:r w:rsidR="00A36101">
        <w:t>-20</w:t>
      </w:r>
      <w:r>
        <w:tab/>
        <w:t>Extramural Contract: Muscle fiber typing and SDH analysis on mouse skeletal muscle</w:t>
      </w:r>
    </w:p>
    <w:p w:rsidR="00DB26B6" w:rsidRDefault="00DB26B6" w:rsidP="00DB26B6">
      <w:pPr>
        <w:autoSpaceDE w:val="0"/>
        <w:autoSpaceDN w:val="0"/>
        <w:ind w:left="1440"/>
      </w:pPr>
      <w:r w:rsidRPr="00B47247">
        <w:t xml:space="preserve">Funding Agency: </w:t>
      </w:r>
      <w:r w:rsidR="00A33F27">
        <w:t>Myokardia</w:t>
      </w:r>
    </w:p>
    <w:p w:rsidR="00DB26B6" w:rsidRPr="00B47247" w:rsidRDefault="00DB26B6" w:rsidP="00DB26B6">
      <w:pPr>
        <w:autoSpaceDE w:val="0"/>
        <w:autoSpaceDN w:val="0"/>
        <w:ind w:left="1440"/>
      </w:pPr>
      <w:r w:rsidRPr="00B47247">
        <w:t>Total Costs</w:t>
      </w:r>
      <w:r>
        <w:t xml:space="preserve"> </w:t>
      </w:r>
      <w:r w:rsidRPr="00B47247">
        <w:t>(Direct</w:t>
      </w:r>
      <w:r w:rsidR="00A33F27">
        <w:t xml:space="preserve"> </w:t>
      </w:r>
      <w:r w:rsidRPr="00B47247">
        <w:t>+</w:t>
      </w:r>
      <w:r w:rsidR="00A33F27">
        <w:t xml:space="preserve"> </w:t>
      </w:r>
      <w:r w:rsidRPr="00B47247">
        <w:t>Indirect): $</w:t>
      </w:r>
      <w:r>
        <w:t>24,915</w:t>
      </w:r>
    </w:p>
    <w:p w:rsidR="00DB26B6" w:rsidRDefault="00DB26B6" w:rsidP="00DB26B6">
      <w:pPr>
        <w:autoSpaceDE w:val="0"/>
        <w:autoSpaceDN w:val="0"/>
        <w:ind w:left="1440"/>
      </w:pPr>
      <w:r w:rsidRPr="00B47247">
        <w:t>Site: Molecular and Applied Sciences Laboratory, Auburn University</w:t>
      </w:r>
    </w:p>
    <w:p w:rsidR="00DB26B6" w:rsidRPr="00B47247" w:rsidRDefault="00DB26B6" w:rsidP="00DB26B6">
      <w:pPr>
        <w:autoSpaceDE w:val="0"/>
        <w:autoSpaceDN w:val="0"/>
        <w:ind w:left="1440"/>
      </w:pPr>
      <w:r>
        <w:t>Role: PI</w:t>
      </w:r>
    </w:p>
    <w:p w:rsidR="00DB26B6" w:rsidRDefault="00DB26B6" w:rsidP="005250AD">
      <w:pPr>
        <w:autoSpaceDE w:val="0"/>
        <w:autoSpaceDN w:val="0"/>
        <w:ind w:left="1440" w:hanging="1440"/>
      </w:pPr>
    </w:p>
    <w:p w:rsidR="005250AD" w:rsidRPr="00B47247" w:rsidRDefault="005250AD" w:rsidP="005250AD">
      <w:pPr>
        <w:autoSpaceDE w:val="0"/>
        <w:autoSpaceDN w:val="0"/>
        <w:ind w:left="1440" w:hanging="1440"/>
      </w:pPr>
      <w:r>
        <w:t>2019-20</w:t>
      </w:r>
      <w:r>
        <w:tab/>
        <w:t>Extramural Grant: Peanut protein supplementation to augment muscle growth and improve markers of muscle quality and health in older individuals</w:t>
      </w:r>
    </w:p>
    <w:p w:rsidR="005250AD" w:rsidRDefault="005250AD" w:rsidP="005250AD">
      <w:pPr>
        <w:autoSpaceDE w:val="0"/>
        <w:autoSpaceDN w:val="0"/>
        <w:ind w:left="1440"/>
      </w:pPr>
      <w:r w:rsidRPr="00B47247">
        <w:t xml:space="preserve">Funding Agency: </w:t>
      </w:r>
      <w:r>
        <w:t>The Peanut Institute Foundation</w:t>
      </w:r>
    </w:p>
    <w:p w:rsidR="005250AD" w:rsidRPr="00B47247" w:rsidRDefault="005250AD" w:rsidP="005250AD">
      <w:pPr>
        <w:autoSpaceDE w:val="0"/>
        <w:autoSpaceDN w:val="0"/>
        <w:ind w:left="1440"/>
      </w:pPr>
      <w:r w:rsidRPr="00B47247">
        <w:t>Total Costs</w:t>
      </w:r>
      <w:r>
        <w:t xml:space="preserve"> </w:t>
      </w:r>
      <w:r w:rsidRPr="00B47247">
        <w:t>(Direc</w:t>
      </w:r>
      <w:r>
        <w:t>t only</w:t>
      </w:r>
      <w:r w:rsidRPr="00B47247">
        <w:t>): $</w:t>
      </w:r>
      <w:r>
        <w:t>174,916</w:t>
      </w:r>
    </w:p>
    <w:p w:rsidR="005250AD" w:rsidRDefault="005250AD" w:rsidP="005250AD">
      <w:pPr>
        <w:autoSpaceDE w:val="0"/>
        <w:autoSpaceDN w:val="0"/>
        <w:ind w:left="1440"/>
      </w:pPr>
      <w:r w:rsidRPr="00B47247">
        <w:t>Site: Molecular and Applied Sciences Laboratory, Auburn University</w:t>
      </w:r>
    </w:p>
    <w:p w:rsidR="005250AD" w:rsidRPr="00B47247" w:rsidRDefault="002D39D8" w:rsidP="005250AD">
      <w:pPr>
        <w:autoSpaceDE w:val="0"/>
        <w:autoSpaceDN w:val="0"/>
        <w:ind w:left="1440"/>
      </w:pPr>
      <w:r>
        <w:t xml:space="preserve">Role: </w:t>
      </w:r>
      <w:r w:rsidR="0030301E">
        <w:t xml:space="preserve">Auburn site </w:t>
      </w:r>
      <w:r w:rsidR="005250AD">
        <w:t>PI (co-PI: Dr. Drew Fruge, Auburn University</w:t>
      </w:r>
      <w:r w:rsidR="0030301E">
        <w:t>, co-I: Dr. Kaelin Young from VCOM-Auburn</w:t>
      </w:r>
      <w:r w:rsidR="005250AD">
        <w:t>)</w:t>
      </w:r>
    </w:p>
    <w:p w:rsidR="005250AD" w:rsidRDefault="005250AD" w:rsidP="003442A9">
      <w:pPr>
        <w:autoSpaceDE w:val="0"/>
        <w:autoSpaceDN w:val="0"/>
        <w:ind w:left="1440" w:hanging="1440"/>
      </w:pPr>
    </w:p>
    <w:p w:rsidR="003442A9" w:rsidRPr="00B47247" w:rsidRDefault="003442A9" w:rsidP="003442A9">
      <w:pPr>
        <w:autoSpaceDE w:val="0"/>
        <w:autoSpaceDN w:val="0"/>
        <w:ind w:left="1440" w:hanging="1440"/>
      </w:pPr>
      <w:r>
        <w:t>2019</w:t>
      </w:r>
      <w:r>
        <w:tab/>
        <w:t xml:space="preserve">Extramural Contract: </w:t>
      </w:r>
      <w:r w:rsidRPr="003442A9">
        <w:t>Testing the effects of low and high dose NAD3 on the muscle transcriptome in vitro</w:t>
      </w:r>
    </w:p>
    <w:p w:rsidR="003442A9" w:rsidRDefault="003442A9" w:rsidP="003442A9">
      <w:pPr>
        <w:autoSpaceDE w:val="0"/>
        <w:autoSpaceDN w:val="0"/>
        <w:ind w:left="1440"/>
      </w:pPr>
      <w:r w:rsidRPr="00B47247">
        <w:t xml:space="preserve">Funding Agency: </w:t>
      </w:r>
      <w:r>
        <w:t>Compound Solutions</w:t>
      </w:r>
    </w:p>
    <w:p w:rsidR="003442A9" w:rsidRPr="00B47247" w:rsidRDefault="003442A9" w:rsidP="003442A9">
      <w:pPr>
        <w:autoSpaceDE w:val="0"/>
        <w:autoSpaceDN w:val="0"/>
        <w:ind w:left="1440"/>
      </w:pPr>
      <w:r w:rsidRPr="00B47247">
        <w:t>Total Costs</w:t>
      </w:r>
      <w:r>
        <w:t xml:space="preserve"> </w:t>
      </w:r>
      <w:r w:rsidRPr="00B47247">
        <w:t>(Direct</w:t>
      </w:r>
      <w:r w:rsidR="00772B97">
        <w:t xml:space="preserve"> </w:t>
      </w:r>
      <w:r w:rsidRPr="00B47247">
        <w:t>+</w:t>
      </w:r>
      <w:r w:rsidR="00772B97">
        <w:t xml:space="preserve"> </w:t>
      </w:r>
      <w:r w:rsidRPr="00B47247">
        <w:t>Indirect): $</w:t>
      </w:r>
      <w:r>
        <w:t>64,326</w:t>
      </w:r>
    </w:p>
    <w:p w:rsidR="003442A9" w:rsidRDefault="003442A9" w:rsidP="003442A9">
      <w:pPr>
        <w:autoSpaceDE w:val="0"/>
        <w:autoSpaceDN w:val="0"/>
        <w:ind w:left="1440"/>
      </w:pPr>
      <w:r w:rsidRPr="00B47247">
        <w:t>Site: Molecular and Applied Sciences Laboratory, Auburn University</w:t>
      </w:r>
    </w:p>
    <w:p w:rsidR="003442A9" w:rsidRPr="00B47247" w:rsidRDefault="003442A9" w:rsidP="003442A9">
      <w:pPr>
        <w:autoSpaceDE w:val="0"/>
        <w:autoSpaceDN w:val="0"/>
        <w:ind w:left="1440"/>
      </w:pPr>
      <w:r>
        <w:t>Role: PI</w:t>
      </w:r>
    </w:p>
    <w:p w:rsidR="003442A9" w:rsidRDefault="003442A9" w:rsidP="0062273A">
      <w:pPr>
        <w:autoSpaceDE w:val="0"/>
        <w:autoSpaceDN w:val="0"/>
        <w:ind w:left="1440" w:hanging="1440"/>
      </w:pPr>
    </w:p>
    <w:p w:rsidR="0062273A" w:rsidRPr="00B47247" w:rsidRDefault="0062273A" w:rsidP="0062273A">
      <w:pPr>
        <w:autoSpaceDE w:val="0"/>
        <w:autoSpaceDN w:val="0"/>
        <w:ind w:left="1440" w:hanging="1440"/>
      </w:pPr>
      <w:r>
        <w:t>2019</w:t>
      </w:r>
      <w:r>
        <w:tab/>
        <w:t>Extramural Donation: [no title]</w:t>
      </w:r>
    </w:p>
    <w:p w:rsidR="0062273A" w:rsidRDefault="0062273A" w:rsidP="0062273A">
      <w:pPr>
        <w:autoSpaceDE w:val="0"/>
        <w:autoSpaceDN w:val="0"/>
        <w:ind w:left="1440"/>
      </w:pPr>
      <w:r w:rsidRPr="00B47247">
        <w:t xml:space="preserve">Funding Agency: </w:t>
      </w:r>
      <w:r w:rsidR="00F83C3E">
        <w:t>Emerging Sales</w:t>
      </w:r>
    </w:p>
    <w:p w:rsidR="0062273A" w:rsidRPr="00B47247" w:rsidRDefault="0062273A" w:rsidP="0062273A">
      <w:pPr>
        <w:autoSpaceDE w:val="0"/>
        <w:autoSpaceDN w:val="0"/>
        <w:ind w:left="1440"/>
      </w:pPr>
      <w:r w:rsidRPr="00B47247">
        <w:t xml:space="preserve">Total </w:t>
      </w:r>
      <w:r>
        <w:t>Donation</w:t>
      </w:r>
      <w:r w:rsidRPr="00B47247">
        <w:t>: $</w:t>
      </w:r>
      <w:r>
        <w:t>3</w:t>
      </w:r>
      <w:r w:rsidR="005507C3">
        <w:t>3</w:t>
      </w:r>
      <w:r>
        <w:t>,000</w:t>
      </w:r>
    </w:p>
    <w:p w:rsidR="0062273A" w:rsidRDefault="0062273A" w:rsidP="0062273A">
      <w:pPr>
        <w:autoSpaceDE w:val="0"/>
        <w:autoSpaceDN w:val="0"/>
        <w:ind w:left="1440"/>
      </w:pPr>
      <w:r w:rsidRPr="00B47247">
        <w:t>Site: Molecular and Applied Sciences Laboratory, Auburn University</w:t>
      </w:r>
    </w:p>
    <w:p w:rsidR="0062273A" w:rsidRPr="00B47247" w:rsidRDefault="0062273A" w:rsidP="0062273A">
      <w:pPr>
        <w:autoSpaceDE w:val="0"/>
        <w:autoSpaceDN w:val="0"/>
        <w:ind w:left="1440"/>
      </w:pPr>
      <w:r>
        <w:t>Role: PI</w:t>
      </w:r>
    </w:p>
    <w:p w:rsidR="0062273A" w:rsidRDefault="0062273A" w:rsidP="00C83A03">
      <w:pPr>
        <w:autoSpaceDE w:val="0"/>
        <w:autoSpaceDN w:val="0"/>
        <w:ind w:left="1440" w:hanging="1440"/>
      </w:pPr>
    </w:p>
    <w:p w:rsidR="00525A3C" w:rsidRPr="00B47247" w:rsidRDefault="005250AD" w:rsidP="00525A3C">
      <w:pPr>
        <w:autoSpaceDE w:val="0"/>
        <w:autoSpaceDN w:val="0"/>
        <w:ind w:left="1440" w:hanging="1440"/>
      </w:pPr>
      <w:r>
        <w:t>20</w:t>
      </w:r>
      <w:r w:rsidR="00525A3C">
        <w:t>19</w:t>
      </w:r>
      <w:r w:rsidR="00525A3C">
        <w:tab/>
        <w:t xml:space="preserve">Extramural Contract: </w:t>
      </w:r>
      <w:r w:rsidR="00525A3C" w:rsidRPr="00525A3C">
        <w:t>Cross-over design to investigate the efficacy of HMB, BCAA and HMB-BCAA on markers of muscle damage</w:t>
      </w:r>
      <w:r w:rsidR="00525A3C" w:rsidRPr="0087591B">
        <w:t>.</w:t>
      </w:r>
    </w:p>
    <w:p w:rsidR="00525A3C" w:rsidRDefault="00525A3C" w:rsidP="00525A3C">
      <w:pPr>
        <w:autoSpaceDE w:val="0"/>
        <w:autoSpaceDN w:val="0"/>
        <w:ind w:left="1440"/>
      </w:pPr>
      <w:r w:rsidRPr="00B47247">
        <w:t xml:space="preserve">Funding Agency: </w:t>
      </w:r>
      <w:r>
        <w:t>Metabolic Technologies, Inc.</w:t>
      </w:r>
    </w:p>
    <w:p w:rsidR="00525A3C" w:rsidRPr="00B47247" w:rsidRDefault="00525A3C" w:rsidP="00525A3C">
      <w:pPr>
        <w:autoSpaceDE w:val="0"/>
        <w:autoSpaceDN w:val="0"/>
        <w:ind w:left="1440"/>
      </w:pPr>
      <w:r w:rsidRPr="00B47247">
        <w:t>Total Costs</w:t>
      </w:r>
      <w:r>
        <w:t xml:space="preserve"> </w:t>
      </w:r>
      <w:r w:rsidRPr="00B47247">
        <w:t>(Direct</w:t>
      </w:r>
      <w:r w:rsidR="00884F3C">
        <w:t xml:space="preserve"> </w:t>
      </w:r>
      <w:r w:rsidRPr="00B47247">
        <w:t>+</w:t>
      </w:r>
      <w:r w:rsidR="00884F3C">
        <w:t xml:space="preserve"> </w:t>
      </w:r>
      <w:r w:rsidRPr="00B47247">
        <w:t>Indirect): $</w:t>
      </w:r>
      <w:r>
        <w:t>89,845</w:t>
      </w:r>
    </w:p>
    <w:p w:rsidR="00525A3C" w:rsidRDefault="00525A3C" w:rsidP="00525A3C">
      <w:pPr>
        <w:autoSpaceDE w:val="0"/>
        <w:autoSpaceDN w:val="0"/>
        <w:ind w:left="1440"/>
      </w:pPr>
      <w:r w:rsidRPr="00B47247">
        <w:t>Site: Molecular and Applied Sciences Laboratory, Auburn University</w:t>
      </w:r>
    </w:p>
    <w:p w:rsidR="00525A3C" w:rsidRDefault="00525A3C" w:rsidP="00525A3C">
      <w:pPr>
        <w:autoSpaceDE w:val="0"/>
        <w:autoSpaceDN w:val="0"/>
        <w:ind w:left="1440"/>
      </w:pPr>
      <w:r>
        <w:t>Role: PI</w:t>
      </w:r>
    </w:p>
    <w:p w:rsidR="005250AD" w:rsidRDefault="005250AD" w:rsidP="00525A3C">
      <w:pPr>
        <w:autoSpaceDE w:val="0"/>
        <w:autoSpaceDN w:val="0"/>
        <w:ind w:left="1440"/>
      </w:pPr>
    </w:p>
    <w:p w:rsidR="005250AD" w:rsidRPr="00B47247" w:rsidRDefault="005250AD" w:rsidP="005250AD">
      <w:pPr>
        <w:autoSpaceDE w:val="0"/>
        <w:autoSpaceDN w:val="0"/>
        <w:ind w:left="1440" w:hanging="1440"/>
      </w:pPr>
      <w:r>
        <w:t>2018-19</w:t>
      </w:r>
      <w:r>
        <w:tab/>
        <w:t>Extramural Contract: Serum Biomarker Analysis</w:t>
      </w:r>
    </w:p>
    <w:p w:rsidR="005250AD" w:rsidRDefault="005250AD" w:rsidP="005250AD">
      <w:pPr>
        <w:autoSpaceDE w:val="0"/>
        <w:autoSpaceDN w:val="0"/>
        <w:ind w:left="1440"/>
      </w:pPr>
      <w:r w:rsidRPr="00B47247">
        <w:t xml:space="preserve">Funding Agency: </w:t>
      </w:r>
      <w:r>
        <w:t>University of Mary Hardin-Baylor</w:t>
      </w:r>
    </w:p>
    <w:p w:rsidR="005250AD" w:rsidRPr="00B47247" w:rsidRDefault="005250AD" w:rsidP="005250AD">
      <w:pPr>
        <w:autoSpaceDE w:val="0"/>
        <w:autoSpaceDN w:val="0"/>
        <w:ind w:left="1440"/>
      </w:pPr>
      <w:r w:rsidRPr="00B47247">
        <w:t>Total Costs</w:t>
      </w:r>
      <w:r>
        <w:t xml:space="preserve"> </w:t>
      </w:r>
      <w:r w:rsidRPr="00B47247">
        <w:t>(Direct</w:t>
      </w:r>
      <w:r w:rsidR="00884F3C">
        <w:t xml:space="preserve"> </w:t>
      </w:r>
      <w:r w:rsidRPr="00B47247">
        <w:t>+</w:t>
      </w:r>
      <w:r w:rsidR="00884F3C">
        <w:t xml:space="preserve"> </w:t>
      </w:r>
      <w:r w:rsidRPr="00B47247">
        <w:t>Indirect): $</w:t>
      </w:r>
      <w:r>
        <w:t>17,848</w:t>
      </w:r>
    </w:p>
    <w:p w:rsidR="005250AD" w:rsidRDefault="005250AD" w:rsidP="005250AD">
      <w:pPr>
        <w:autoSpaceDE w:val="0"/>
        <w:autoSpaceDN w:val="0"/>
        <w:ind w:left="1440"/>
      </w:pPr>
      <w:r w:rsidRPr="00B47247">
        <w:t>Site: Molecular and Applied Sciences Laboratory, Auburn University</w:t>
      </w:r>
    </w:p>
    <w:p w:rsidR="005250AD" w:rsidRPr="00B47247" w:rsidRDefault="005250AD" w:rsidP="005250AD">
      <w:pPr>
        <w:autoSpaceDE w:val="0"/>
        <w:autoSpaceDN w:val="0"/>
        <w:ind w:left="1440"/>
      </w:pPr>
      <w:r>
        <w:t>Role: PI</w:t>
      </w:r>
    </w:p>
    <w:p w:rsidR="00525A3C" w:rsidRDefault="00525A3C" w:rsidP="00E41DC1">
      <w:pPr>
        <w:autoSpaceDE w:val="0"/>
        <w:autoSpaceDN w:val="0"/>
        <w:ind w:left="1440" w:hanging="1440"/>
      </w:pPr>
    </w:p>
    <w:p w:rsidR="00E41DC1" w:rsidRPr="00B47247" w:rsidRDefault="00525A3C" w:rsidP="00E41DC1">
      <w:pPr>
        <w:autoSpaceDE w:val="0"/>
        <w:autoSpaceDN w:val="0"/>
        <w:ind w:left="1440" w:hanging="1440"/>
      </w:pPr>
      <w:r>
        <w:t>2018-19</w:t>
      </w:r>
      <w:r w:rsidR="00E41DC1">
        <w:tab/>
        <w:t>Pre-doctoral fellowship:</w:t>
      </w:r>
      <w:r w:rsidR="00FF3C96">
        <w:t xml:space="preserve"> Matthew Romero (recipient)</w:t>
      </w:r>
    </w:p>
    <w:p w:rsidR="00E41DC1" w:rsidRDefault="00E41DC1" w:rsidP="00E41DC1">
      <w:pPr>
        <w:autoSpaceDE w:val="0"/>
        <w:autoSpaceDN w:val="0"/>
        <w:ind w:left="1440"/>
      </w:pPr>
      <w:r w:rsidRPr="00B47247">
        <w:t xml:space="preserve">Funding Agency: </w:t>
      </w:r>
      <w:r>
        <w:t>American Physiological Society</w:t>
      </w:r>
    </w:p>
    <w:p w:rsidR="00E41DC1" w:rsidRPr="00B47247" w:rsidRDefault="00E41DC1" w:rsidP="00E41DC1">
      <w:pPr>
        <w:autoSpaceDE w:val="0"/>
        <w:autoSpaceDN w:val="0"/>
        <w:ind w:left="1440"/>
      </w:pPr>
      <w:r w:rsidRPr="00B47247">
        <w:t>Total Costs</w:t>
      </w:r>
      <w:r>
        <w:t xml:space="preserve"> </w:t>
      </w:r>
      <w:r w:rsidRPr="00B47247">
        <w:t>(Direct</w:t>
      </w:r>
      <w:r>
        <w:t xml:space="preserve"> only</w:t>
      </w:r>
      <w:r w:rsidRPr="00B47247">
        <w:t>): $</w:t>
      </w:r>
      <w:r>
        <w:t>28,000</w:t>
      </w:r>
    </w:p>
    <w:p w:rsidR="00E41DC1" w:rsidRDefault="00E41DC1" w:rsidP="00E41DC1">
      <w:pPr>
        <w:autoSpaceDE w:val="0"/>
        <w:autoSpaceDN w:val="0"/>
        <w:ind w:left="1440"/>
      </w:pPr>
      <w:r w:rsidRPr="00B47247">
        <w:t>Site: Molecular and Applied Sciences Laboratory, Auburn University</w:t>
      </w:r>
    </w:p>
    <w:p w:rsidR="00E41DC1" w:rsidRPr="00B47247" w:rsidRDefault="00E41DC1" w:rsidP="00E41DC1">
      <w:pPr>
        <w:autoSpaceDE w:val="0"/>
        <w:autoSpaceDN w:val="0"/>
        <w:ind w:left="1440"/>
      </w:pPr>
      <w:r>
        <w:t xml:space="preserve">Role: </w:t>
      </w:r>
      <w:r w:rsidR="000B38C4">
        <w:t xml:space="preserve">PhD </w:t>
      </w:r>
      <w:r>
        <w:t>mentor to fellowship awardee</w:t>
      </w:r>
    </w:p>
    <w:p w:rsidR="00E41DC1" w:rsidRDefault="00E41DC1" w:rsidP="005D1BDF">
      <w:pPr>
        <w:autoSpaceDE w:val="0"/>
        <w:autoSpaceDN w:val="0"/>
        <w:ind w:left="1440" w:hanging="1440"/>
      </w:pPr>
    </w:p>
    <w:p w:rsidR="005D1BDF" w:rsidRPr="00B47247" w:rsidRDefault="005D1BDF" w:rsidP="005D1BDF">
      <w:pPr>
        <w:autoSpaceDE w:val="0"/>
        <w:autoSpaceDN w:val="0"/>
        <w:ind w:left="1440" w:hanging="1440"/>
      </w:pPr>
      <w:r>
        <w:t>2018-</w:t>
      </w:r>
      <w:r w:rsidR="00136966">
        <w:t>21</w:t>
      </w:r>
      <w:r w:rsidR="00E41DC1">
        <w:tab/>
        <w:t>Extramural Grant-in-</w:t>
      </w:r>
      <w:r>
        <w:t xml:space="preserve">Aid: </w:t>
      </w:r>
      <w:r w:rsidRPr="00086996">
        <w:t>Examining the effects of skeletal muscle LINE-1 overexpression on muscle function and aging</w:t>
      </w:r>
      <w:r w:rsidRPr="0087591B">
        <w:t>.</w:t>
      </w:r>
    </w:p>
    <w:p w:rsidR="005D1BDF" w:rsidRDefault="005D1BDF" w:rsidP="005D1BDF">
      <w:pPr>
        <w:autoSpaceDE w:val="0"/>
        <w:autoSpaceDN w:val="0"/>
        <w:ind w:left="1440"/>
      </w:pPr>
      <w:r w:rsidRPr="00B47247">
        <w:t xml:space="preserve">Funding Agency: </w:t>
      </w:r>
      <w:r>
        <w:t>Florida A&amp;M University</w:t>
      </w:r>
    </w:p>
    <w:p w:rsidR="005D1BDF" w:rsidRPr="00B47247" w:rsidRDefault="005D1BDF" w:rsidP="005D1BDF">
      <w:pPr>
        <w:autoSpaceDE w:val="0"/>
        <w:autoSpaceDN w:val="0"/>
        <w:ind w:left="1440"/>
      </w:pPr>
      <w:r w:rsidRPr="00B47247">
        <w:t>Total Costs</w:t>
      </w:r>
      <w:r>
        <w:t xml:space="preserve"> </w:t>
      </w:r>
      <w:r w:rsidRPr="00B47247">
        <w:t>(Direct</w:t>
      </w:r>
      <w:r>
        <w:t xml:space="preserve"> only</w:t>
      </w:r>
      <w:r w:rsidRPr="00B47247">
        <w:t>): $</w:t>
      </w:r>
      <w:r>
        <w:t>135,000</w:t>
      </w:r>
    </w:p>
    <w:p w:rsidR="005D1BDF" w:rsidRDefault="005D1BDF" w:rsidP="005D1BDF">
      <w:pPr>
        <w:autoSpaceDE w:val="0"/>
        <w:autoSpaceDN w:val="0"/>
        <w:ind w:left="1440"/>
      </w:pPr>
      <w:r w:rsidRPr="00B47247">
        <w:t>Site: Molecular and Applied Sciences Laboratory, Auburn University</w:t>
      </w:r>
    </w:p>
    <w:p w:rsidR="008148F3" w:rsidRPr="00B47247" w:rsidRDefault="008148F3" w:rsidP="005D1BDF">
      <w:pPr>
        <w:autoSpaceDE w:val="0"/>
        <w:autoSpaceDN w:val="0"/>
        <w:ind w:left="1440"/>
      </w:pPr>
      <w:r>
        <w:t>Role: PI</w:t>
      </w:r>
    </w:p>
    <w:p w:rsidR="005D1BDF" w:rsidRDefault="005D1BDF" w:rsidP="000D08A9">
      <w:pPr>
        <w:autoSpaceDE w:val="0"/>
        <w:autoSpaceDN w:val="0"/>
        <w:ind w:left="1440" w:hanging="1440"/>
      </w:pPr>
    </w:p>
    <w:p w:rsidR="000D08A9" w:rsidRPr="00B47247" w:rsidRDefault="000D08A9" w:rsidP="000D08A9">
      <w:pPr>
        <w:autoSpaceDE w:val="0"/>
        <w:autoSpaceDN w:val="0"/>
        <w:ind w:left="1440" w:hanging="1440"/>
      </w:pPr>
      <w:r>
        <w:t>2018-19</w:t>
      </w:r>
      <w:r>
        <w:tab/>
        <w:t xml:space="preserve">Extramural Contract: </w:t>
      </w:r>
      <w:r w:rsidR="004964D5" w:rsidRPr="004964D5">
        <w:t>In vitro analyses for gene expression in PBMCs and muscle cells</w:t>
      </w:r>
      <w:r w:rsidRPr="0087591B">
        <w:t>.</w:t>
      </w:r>
    </w:p>
    <w:p w:rsidR="000D08A9" w:rsidRDefault="000D08A9" w:rsidP="000D08A9">
      <w:pPr>
        <w:autoSpaceDE w:val="0"/>
        <w:autoSpaceDN w:val="0"/>
        <w:ind w:left="1440"/>
      </w:pPr>
      <w:r w:rsidRPr="00B47247">
        <w:t xml:space="preserve">Funding Agency: </w:t>
      </w:r>
      <w:r>
        <w:t>Center for Applied Health Sciences</w:t>
      </w:r>
    </w:p>
    <w:p w:rsidR="000D08A9" w:rsidRPr="00B47247" w:rsidRDefault="000D08A9" w:rsidP="000D08A9">
      <w:pPr>
        <w:autoSpaceDE w:val="0"/>
        <w:autoSpaceDN w:val="0"/>
        <w:ind w:left="1440"/>
      </w:pPr>
      <w:r w:rsidRPr="00B47247">
        <w:t>Total Costs</w:t>
      </w:r>
      <w:r>
        <w:t xml:space="preserve"> </w:t>
      </w:r>
      <w:r w:rsidRPr="00B47247">
        <w:t>(Direct</w:t>
      </w:r>
      <w:r w:rsidR="00884F3C">
        <w:t xml:space="preserve"> </w:t>
      </w:r>
      <w:r w:rsidRPr="00B47247">
        <w:t>+</w:t>
      </w:r>
      <w:r w:rsidR="00884F3C">
        <w:t xml:space="preserve"> </w:t>
      </w:r>
      <w:r w:rsidRPr="00B47247">
        <w:t>Indirect): $</w:t>
      </w:r>
      <w:r>
        <w:t>35,871</w:t>
      </w:r>
    </w:p>
    <w:p w:rsidR="000D08A9" w:rsidRDefault="000D08A9" w:rsidP="000D08A9">
      <w:pPr>
        <w:autoSpaceDE w:val="0"/>
        <w:autoSpaceDN w:val="0"/>
        <w:ind w:left="1440"/>
      </w:pPr>
      <w:r w:rsidRPr="00B47247">
        <w:t>Site: Molecular and Applied Sciences Laboratory, Auburn University</w:t>
      </w:r>
    </w:p>
    <w:p w:rsidR="008148F3" w:rsidRPr="00B47247" w:rsidRDefault="008148F3" w:rsidP="000D08A9">
      <w:pPr>
        <w:autoSpaceDE w:val="0"/>
        <w:autoSpaceDN w:val="0"/>
        <w:ind w:left="1440"/>
      </w:pPr>
      <w:r>
        <w:t>Role: PI</w:t>
      </w:r>
    </w:p>
    <w:p w:rsidR="000D08A9" w:rsidRDefault="000D08A9" w:rsidP="0001499C">
      <w:pPr>
        <w:autoSpaceDE w:val="0"/>
        <w:autoSpaceDN w:val="0"/>
        <w:ind w:left="1440" w:hanging="1440"/>
      </w:pPr>
    </w:p>
    <w:p w:rsidR="0001499C" w:rsidRPr="00B47247" w:rsidRDefault="0001499C" w:rsidP="0001499C">
      <w:pPr>
        <w:autoSpaceDE w:val="0"/>
        <w:autoSpaceDN w:val="0"/>
        <w:ind w:left="1440" w:hanging="1440"/>
      </w:pPr>
      <w:r>
        <w:t>2018-19</w:t>
      </w:r>
      <w:r>
        <w:tab/>
        <w:t xml:space="preserve">Extramural </w:t>
      </w:r>
      <w:r w:rsidR="00086996">
        <w:t>Grant</w:t>
      </w:r>
      <w:r>
        <w:t xml:space="preserve">: </w:t>
      </w:r>
      <w:r w:rsidR="00086996" w:rsidRPr="00086996">
        <w:t>Examining the effects of skeletal muscle LINE-1 overexpression on muscle function and aging</w:t>
      </w:r>
      <w:r w:rsidRPr="0087591B">
        <w:t>.</w:t>
      </w:r>
    </w:p>
    <w:p w:rsidR="0001499C" w:rsidRDefault="0001499C" w:rsidP="0001499C">
      <w:pPr>
        <w:autoSpaceDE w:val="0"/>
        <w:autoSpaceDN w:val="0"/>
        <w:ind w:left="1440"/>
      </w:pPr>
      <w:r w:rsidRPr="00B47247">
        <w:t xml:space="preserve">Funding Agency: </w:t>
      </w:r>
      <w:r>
        <w:t>Via College of Osteopathic Medicine</w:t>
      </w:r>
    </w:p>
    <w:p w:rsidR="0001499C" w:rsidRPr="00B47247" w:rsidRDefault="0001499C" w:rsidP="0001499C">
      <w:pPr>
        <w:autoSpaceDE w:val="0"/>
        <w:autoSpaceDN w:val="0"/>
        <w:ind w:left="1440"/>
      </w:pPr>
      <w:r w:rsidRPr="00B47247">
        <w:t>Total Costs</w:t>
      </w:r>
      <w:r>
        <w:t xml:space="preserve"> </w:t>
      </w:r>
      <w:r w:rsidRPr="00B47247">
        <w:t>(Direct</w:t>
      </w:r>
      <w:r>
        <w:t xml:space="preserve"> only</w:t>
      </w:r>
      <w:r w:rsidRPr="00B47247">
        <w:t>): $</w:t>
      </w:r>
      <w:r w:rsidR="003D7E77">
        <w:t>36</w:t>
      </w:r>
      <w:r>
        <w:t>,000</w:t>
      </w:r>
    </w:p>
    <w:p w:rsidR="0001499C" w:rsidRPr="00B47247" w:rsidRDefault="0001499C" w:rsidP="0001499C">
      <w:pPr>
        <w:autoSpaceDE w:val="0"/>
        <w:autoSpaceDN w:val="0"/>
        <w:ind w:left="1440"/>
      </w:pPr>
      <w:r w:rsidRPr="00B47247">
        <w:t>Site: Molecular and Applied Sciences Laboratory, Auburn University</w:t>
      </w:r>
    </w:p>
    <w:p w:rsidR="0001499C" w:rsidRPr="00B47247" w:rsidRDefault="0001499C" w:rsidP="0001499C">
      <w:pPr>
        <w:autoSpaceDE w:val="0"/>
        <w:autoSpaceDN w:val="0"/>
        <w:ind w:left="1440"/>
      </w:pPr>
      <w:r w:rsidRPr="00B47247">
        <w:t xml:space="preserve">Role: </w:t>
      </w:r>
      <w:r>
        <w:t>co-PI (co-PI: Dr. Kaelin Young from AU-VCOM)</w:t>
      </w:r>
    </w:p>
    <w:p w:rsidR="0001499C" w:rsidRDefault="0001499C" w:rsidP="00F531D6">
      <w:pPr>
        <w:autoSpaceDE w:val="0"/>
        <w:autoSpaceDN w:val="0"/>
        <w:ind w:left="1440" w:hanging="1440"/>
      </w:pPr>
    </w:p>
    <w:p w:rsidR="0087591B" w:rsidRPr="00B47247" w:rsidRDefault="0087591B" w:rsidP="00F531D6">
      <w:pPr>
        <w:autoSpaceDE w:val="0"/>
        <w:autoSpaceDN w:val="0"/>
        <w:ind w:left="1440" w:hanging="1440"/>
      </w:pPr>
      <w:r>
        <w:t>2018-19</w:t>
      </w:r>
      <w:r>
        <w:tab/>
        <w:t xml:space="preserve">Extramural Contract: </w:t>
      </w:r>
      <w:r w:rsidR="00F531D6">
        <w:t>A prospective, randomized, double-blind, placebo-controlled, parallel group study on effects of a multiple vitamin/mineral/omega-3 fatty acid supplement on nutrient status/functionality, subjective perception of mood/energy/mental/skin health, and gene expression in adult women</w:t>
      </w:r>
      <w:r w:rsidRPr="0087591B">
        <w:t>.</w:t>
      </w:r>
    </w:p>
    <w:p w:rsidR="0087591B" w:rsidRDefault="0087591B" w:rsidP="0087591B">
      <w:pPr>
        <w:autoSpaceDE w:val="0"/>
        <w:autoSpaceDN w:val="0"/>
        <w:ind w:left="1440"/>
      </w:pPr>
      <w:r w:rsidRPr="00B47247">
        <w:t xml:space="preserve">Funding Agency: </w:t>
      </w:r>
      <w:r>
        <w:t>Ritual</w:t>
      </w:r>
    </w:p>
    <w:p w:rsidR="0087591B" w:rsidRPr="00B47247" w:rsidRDefault="0087591B" w:rsidP="0087591B">
      <w:pPr>
        <w:autoSpaceDE w:val="0"/>
        <w:autoSpaceDN w:val="0"/>
        <w:ind w:left="1440"/>
      </w:pPr>
      <w:r w:rsidRPr="00B47247">
        <w:t>Total Costs</w:t>
      </w:r>
      <w:r w:rsidR="00F317B6">
        <w:t xml:space="preserve"> </w:t>
      </w:r>
      <w:r w:rsidR="00F317B6" w:rsidRPr="00B47247">
        <w:t>(Direct</w:t>
      </w:r>
      <w:r w:rsidR="00D50D53">
        <w:t xml:space="preserve"> </w:t>
      </w:r>
      <w:r w:rsidR="00F317B6" w:rsidRPr="00B47247">
        <w:t>+</w:t>
      </w:r>
      <w:r w:rsidR="00D50D53">
        <w:t xml:space="preserve"> </w:t>
      </w:r>
      <w:r w:rsidR="00F317B6" w:rsidRPr="00B47247">
        <w:t>Indirect)</w:t>
      </w:r>
      <w:r w:rsidRPr="00B47247">
        <w:t>: $</w:t>
      </w:r>
      <w:r>
        <w:t>292,</w:t>
      </w:r>
      <w:r w:rsidR="00021F11">
        <w:t>400</w:t>
      </w:r>
    </w:p>
    <w:p w:rsidR="0087591B" w:rsidRPr="00B47247" w:rsidRDefault="0087591B" w:rsidP="0087591B">
      <w:pPr>
        <w:autoSpaceDE w:val="0"/>
        <w:autoSpaceDN w:val="0"/>
        <w:ind w:left="1440"/>
      </w:pPr>
      <w:r w:rsidRPr="00B47247">
        <w:t>Site: Molecular and Applied Sciences Laboratory, Auburn University</w:t>
      </w:r>
    </w:p>
    <w:p w:rsidR="0087591B" w:rsidRPr="00B47247" w:rsidRDefault="0087591B" w:rsidP="0087591B">
      <w:pPr>
        <w:autoSpaceDE w:val="0"/>
        <w:autoSpaceDN w:val="0"/>
        <w:ind w:left="1440"/>
      </w:pPr>
      <w:r w:rsidRPr="00B47247">
        <w:t xml:space="preserve">Role: </w:t>
      </w:r>
      <w:r>
        <w:t>co-PI (co-PI: Dr. Kaelin Young from AU-VCOM</w:t>
      </w:r>
      <w:r w:rsidR="00DC1504">
        <w:t>, co-I: Dr. Rusty Arnold from Harrison School of Pharmacy at AU</w:t>
      </w:r>
      <w:r>
        <w:t>)</w:t>
      </w:r>
    </w:p>
    <w:p w:rsidR="0087591B" w:rsidRDefault="0087591B" w:rsidP="0014551C">
      <w:pPr>
        <w:autoSpaceDE w:val="0"/>
        <w:autoSpaceDN w:val="0"/>
        <w:ind w:left="1440" w:hanging="1440"/>
      </w:pPr>
    </w:p>
    <w:p w:rsidR="00021F11" w:rsidRPr="00B47247" w:rsidRDefault="00021F11" w:rsidP="00021F11">
      <w:pPr>
        <w:autoSpaceDE w:val="0"/>
        <w:autoSpaceDN w:val="0"/>
        <w:ind w:left="1440" w:hanging="1440"/>
      </w:pPr>
      <w:r>
        <w:t>2018</w:t>
      </w:r>
      <w:r>
        <w:tab/>
        <w:t>Extramural Contract: Service contract for serum irisin and PICP analyses</w:t>
      </w:r>
      <w:r w:rsidRPr="0087591B">
        <w:t>.</w:t>
      </w:r>
    </w:p>
    <w:p w:rsidR="00021F11" w:rsidRDefault="00021F11" w:rsidP="00021F11">
      <w:pPr>
        <w:autoSpaceDE w:val="0"/>
        <w:autoSpaceDN w:val="0"/>
        <w:ind w:left="1440"/>
      </w:pPr>
      <w:r w:rsidRPr="00B47247">
        <w:t>Funding Agency</w:t>
      </w:r>
      <w:r>
        <w:t xml:space="preserve"> </w:t>
      </w:r>
      <w:r w:rsidRPr="00B47247">
        <w:t>(Direct</w:t>
      </w:r>
      <w:r w:rsidR="00D50D53">
        <w:t xml:space="preserve"> </w:t>
      </w:r>
      <w:r w:rsidRPr="00B47247">
        <w:t>+</w:t>
      </w:r>
      <w:r w:rsidR="00D50D53">
        <w:t xml:space="preserve"> </w:t>
      </w:r>
      <w:r w:rsidRPr="00B47247">
        <w:t>Indirect): Applied Sports Science Institute</w:t>
      </w:r>
    </w:p>
    <w:p w:rsidR="00021F11" w:rsidRDefault="00021F11" w:rsidP="00021F11">
      <w:pPr>
        <w:autoSpaceDE w:val="0"/>
        <w:autoSpaceDN w:val="0"/>
        <w:ind w:left="1440"/>
      </w:pPr>
      <w:r w:rsidRPr="00B47247">
        <w:t>Total Costs: $</w:t>
      </w:r>
      <w:r w:rsidR="003B53DA">
        <w:t>5</w:t>
      </w:r>
      <w:r>
        <w:t>,986</w:t>
      </w:r>
    </w:p>
    <w:p w:rsidR="00021F11" w:rsidRPr="00B47247" w:rsidRDefault="00021F11" w:rsidP="00021F11">
      <w:pPr>
        <w:autoSpaceDE w:val="0"/>
        <w:autoSpaceDN w:val="0"/>
        <w:ind w:left="1440"/>
      </w:pPr>
      <w:r w:rsidRPr="00B47247">
        <w:t>Site: Molecular and Applied Sciences Laboratory, Auburn University</w:t>
      </w:r>
    </w:p>
    <w:p w:rsidR="00021F11" w:rsidRPr="00B47247" w:rsidRDefault="00021F11" w:rsidP="00021F11">
      <w:pPr>
        <w:autoSpaceDE w:val="0"/>
        <w:autoSpaceDN w:val="0"/>
        <w:ind w:left="1440"/>
      </w:pPr>
      <w:r w:rsidRPr="00B47247">
        <w:t xml:space="preserve">Role: </w:t>
      </w:r>
      <w:r>
        <w:t>PI</w:t>
      </w:r>
    </w:p>
    <w:p w:rsidR="00021F11" w:rsidRDefault="00021F11" w:rsidP="0014551C">
      <w:pPr>
        <w:autoSpaceDE w:val="0"/>
        <w:autoSpaceDN w:val="0"/>
        <w:ind w:left="1440" w:hanging="1440"/>
      </w:pPr>
    </w:p>
    <w:p w:rsidR="0014551C" w:rsidRPr="00B47247" w:rsidRDefault="0014551C" w:rsidP="0014551C">
      <w:pPr>
        <w:autoSpaceDE w:val="0"/>
        <w:autoSpaceDN w:val="0"/>
        <w:ind w:left="1440" w:hanging="1440"/>
      </w:pPr>
      <w:r>
        <w:t>2018</w:t>
      </w:r>
      <w:r w:rsidR="00C96A78">
        <w:tab/>
        <w:t xml:space="preserve">Extramural </w:t>
      </w:r>
      <w:r w:rsidR="00466730">
        <w:t>Contract</w:t>
      </w:r>
      <w:r w:rsidR="00C96A78">
        <w:t xml:space="preserve">: </w:t>
      </w:r>
      <w:r w:rsidR="0087591B" w:rsidRPr="0087591B">
        <w:t>Detecting muscle tissue and bone mineral content loss, growth, and maintenance at the cellular, segmental, and total-body level using bioimpedance spectroscopy using the SOZO and SFB7 devices.</w:t>
      </w:r>
    </w:p>
    <w:p w:rsidR="0014551C" w:rsidRDefault="0014551C" w:rsidP="0014551C">
      <w:pPr>
        <w:autoSpaceDE w:val="0"/>
        <w:autoSpaceDN w:val="0"/>
        <w:ind w:left="1440"/>
      </w:pPr>
      <w:r w:rsidRPr="00B47247">
        <w:t>Funding Agency</w:t>
      </w:r>
      <w:r w:rsidR="00F317B6">
        <w:t xml:space="preserve"> </w:t>
      </w:r>
      <w:r w:rsidR="00F317B6" w:rsidRPr="00B47247">
        <w:t>(Direct</w:t>
      </w:r>
      <w:r w:rsidR="00412A65">
        <w:t xml:space="preserve"> </w:t>
      </w:r>
      <w:r w:rsidR="00F317B6" w:rsidRPr="00B47247">
        <w:t>+</w:t>
      </w:r>
      <w:r w:rsidR="00412A65">
        <w:t xml:space="preserve"> </w:t>
      </w:r>
      <w:r w:rsidR="00F317B6" w:rsidRPr="00B47247">
        <w:t>Indirect)</w:t>
      </w:r>
      <w:r w:rsidRPr="00B47247">
        <w:t xml:space="preserve">: </w:t>
      </w:r>
      <w:r w:rsidR="00C96A78">
        <w:t>Impedimed</w:t>
      </w:r>
    </w:p>
    <w:p w:rsidR="0014551C" w:rsidRPr="00B47247" w:rsidRDefault="0014551C" w:rsidP="0014551C">
      <w:pPr>
        <w:autoSpaceDE w:val="0"/>
        <w:autoSpaceDN w:val="0"/>
        <w:ind w:left="1440"/>
      </w:pPr>
      <w:r w:rsidRPr="00B47247">
        <w:t>Total Costs: $</w:t>
      </w:r>
      <w:r w:rsidR="0087591B">
        <w:t>53,750</w:t>
      </w:r>
    </w:p>
    <w:p w:rsidR="0014551C" w:rsidRPr="00B47247" w:rsidRDefault="0014551C" w:rsidP="0014551C">
      <w:pPr>
        <w:autoSpaceDE w:val="0"/>
        <w:autoSpaceDN w:val="0"/>
        <w:ind w:left="1440"/>
      </w:pPr>
      <w:r w:rsidRPr="00B47247">
        <w:t>Site: Molecular and Applied Sciences Laboratory, Auburn University</w:t>
      </w:r>
    </w:p>
    <w:p w:rsidR="0014551C" w:rsidRPr="00B47247" w:rsidRDefault="0014551C" w:rsidP="0014551C">
      <w:pPr>
        <w:autoSpaceDE w:val="0"/>
        <w:autoSpaceDN w:val="0"/>
        <w:ind w:left="1440"/>
      </w:pPr>
      <w:r w:rsidRPr="00B47247">
        <w:t xml:space="preserve">Role: </w:t>
      </w:r>
      <w:r w:rsidR="0087591B">
        <w:t>co-</w:t>
      </w:r>
      <w:r>
        <w:t>PI</w:t>
      </w:r>
      <w:r w:rsidR="0087591B">
        <w:t xml:space="preserve"> (co-PI: Dr. Kaelin Young from AU-VCOM)</w:t>
      </w:r>
    </w:p>
    <w:p w:rsidR="0014551C" w:rsidRDefault="0014551C" w:rsidP="00384A21">
      <w:pPr>
        <w:autoSpaceDE w:val="0"/>
        <w:autoSpaceDN w:val="0"/>
        <w:ind w:left="1440" w:hanging="1440"/>
      </w:pPr>
    </w:p>
    <w:p w:rsidR="000C1F11" w:rsidRDefault="0087591B" w:rsidP="000C1F11">
      <w:pPr>
        <w:ind w:left="1440" w:hanging="1440"/>
        <w:rPr>
          <w:iCs/>
        </w:rPr>
      </w:pPr>
      <w:r>
        <w:t>2018</w:t>
      </w:r>
      <w:r w:rsidR="008D7891">
        <w:tab/>
      </w:r>
      <w:r w:rsidR="0017428D">
        <w:t>Extramural Grant in Aid</w:t>
      </w:r>
      <w:r w:rsidRPr="00B47247">
        <w:t xml:space="preserve">: </w:t>
      </w:r>
      <w:r w:rsidR="00E41DC1">
        <w:rPr>
          <w:iCs/>
        </w:rPr>
        <w:t>Laboratory Development Award</w:t>
      </w:r>
    </w:p>
    <w:p w:rsidR="0087591B" w:rsidRPr="00B47247" w:rsidRDefault="000C1F11" w:rsidP="000C1F11">
      <w:pPr>
        <w:ind w:left="1440" w:hanging="1440"/>
      </w:pPr>
      <w:r>
        <w:rPr>
          <w:iCs/>
        </w:rPr>
        <w:tab/>
      </w:r>
      <w:r w:rsidR="0087591B" w:rsidRPr="00B47247">
        <w:t xml:space="preserve">Funding Agency: Edward </w:t>
      </w:r>
      <w:proofErr w:type="gramStart"/>
      <w:r w:rsidR="0087591B" w:rsidRPr="00B47247">
        <w:t>Via</w:t>
      </w:r>
      <w:proofErr w:type="gramEnd"/>
      <w:r w:rsidR="0087591B" w:rsidRPr="00B47247">
        <w:t xml:space="preserve"> College of Osteopathic Medicine - Auburn Campus</w:t>
      </w:r>
    </w:p>
    <w:p w:rsidR="0087591B" w:rsidRPr="00B47247" w:rsidRDefault="0087591B" w:rsidP="0087591B">
      <w:pPr>
        <w:ind w:left="1440"/>
      </w:pPr>
      <w:r w:rsidRPr="00B47247">
        <w:t>Total Costs (Direct only): $</w:t>
      </w:r>
      <w:r>
        <w:t>10,000</w:t>
      </w:r>
    </w:p>
    <w:p w:rsidR="0087591B" w:rsidRPr="00B47247" w:rsidRDefault="0087591B" w:rsidP="0087591B">
      <w:pPr>
        <w:autoSpaceDE w:val="0"/>
        <w:autoSpaceDN w:val="0"/>
        <w:ind w:left="1440"/>
      </w:pPr>
      <w:r w:rsidRPr="00B47247">
        <w:t>Site: Molecular and Applied Sciences Laboratory, Auburn University</w:t>
      </w:r>
    </w:p>
    <w:p w:rsidR="0087591B" w:rsidRPr="00B47247" w:rsidRDefault="0087591B" w:rsidP="0087591B">
      <w:pPr>
        <w:ind w:left="1440"/>
      </w:pPr>
      <w:r w:rsidRPr="00B47247">
        <w:t xml:space="preserve">Role: </w:t>
      </w:r>
      <w:r w:rsidR="0030301E">
        <w:t>co-</w:t>
      </w:r>
      <w:r>
        <w:t>PI</w:t>
      </w:r>
      <w:r w:rsidR="0030301E">
        <w:t xml:space="preserve"> (co-PI: Dr. Kaelin Young from AU-VCOM)</w:t>
      </w:r>
    </w:p>
    <w:p w:rsidR="0087591B" w:rsidRDefault="0087591B" w:rsidP="00384A21">
      <w:pPr>
        <w:autoSpaceDE w:val="0"/>
        <w:autoSpaceDN w:val="0"/>
        <w:ind w:left="1440" w:hanging="1440"/>
      </w:pPr>
    </w:p>
    <w:p w:rsidR="00384A21" w:rsidRPr="00B47247" w:rsidRDefault="00384A21" w:rsidP="00384A21">
      <w:pPr>
        <w:autoSpaceDE w:val="0"/>
        <w:autoSpaceDN w:val="0"/>
        <w:ind w:left="1440" w:hanging="1440"/>
      </w:pPr>
      <w:r>
        <w:t>2017-18</w:t>
      </w:r>
      <w:r w:rsidRPr="00B47247">
        <w:tab/>
        <w:t>Extramural Gift/Donation: Laboratory Development Award</w:t>
      </w:r>
    </w:p>
    <w:p w:rsidR="00152754" w:rsidRDefault="00384A21" w:rsidP="00384A21">
      <w:pPr>
        <w:autoSpaceDE w:val="0"/>
        <w:autoSpaceDN w:val="0"/>
        <w:ind w:left="1440"/>
      </w:pPr>
      <w:r w:rsidRPr="00B47247">
        <w:t xml:space="preserve">Funding Agency: </w:t>
      </w:r>
      <w:r>
        <w:t xml:space="preserve">Renaissance </w:t>
      </w:r>
      <w:r w:rsidR="00A33484">
        <w:t>Periodization</w:t>
      </w:r>
      <w:r w:rsidRPr="00B47247">
        <w:t xml:space="preserve"> </w:t>
      </w:r>
    </w:p>
    <w:p w:rsidR="00384A21" w:rsidRPr="00B47247" w:rsidRDefault="00384A21" w:rsidP="00384A21">
      <w:pPr>
        <w:autoSpaceDE w:val="0"/>
        <w:autoSpaceDN w:val="0"/>
        <w:ind w:left="1440"/>
      </w:pPr>
      <w:r w:rsidRPr="00B47247">
        <w:t xml:space="preserve">Total </w:t>
      </w:r>
      <w:r w:rsidR="0062273A">
        <w:t>Donation</w:t>
      </w:r>
      <w:r w:rsidRPr="00B47247">
        <w:t>: $</w:t>
      </w:r>
      <w:r>
        <w:t>2</w:t>
      </w:r>
      <w:r w:rsidR="0062273A">
        <w:t>5</w:t>
      </w:r>
      <w:r w:rsidRPr="00B47247">
        <w:t>,000</w:t>
      </w:r>
    </w:p>
    <w:p w:rsidR="00384A21" w:rsidRPr="00B47247" w:rsidRDefault="00384A21" w:rsidP="00384A21">
      <w:pPr>
        <w:autoSpaceDE w:val="0"/>
        <w:autoSpaceDN w:val="0"/>
        <w:ind w:left="1440"/>
      </w:pPr>
      <w:r w:rsidRPr="00B47247">
        <w:t>Site: Molecular and Applied Sciences Laboratory, Auburn University</w:t>
      </w:r>
    </w:p>
    <w:p w:rsidR="00384A21" w:rsidRPr="00B47247" w:rsidRDefault="00384A21" w:rsidP="00384A21">
      <w:pPr>
        <w:autoSpaceDE w:val="0"/>
        <w:autoSpaceDN w:val="0"/>
        <w:ind w:left="1440"/>
      </w:pPr>
      <w:r w:rsidRPr="00B47247">
        <w:t xml:space="preserve">Role: </w:t>
      </w:r>
      <w:r>
        <w:t>co-</w:t>
      </w:r>
      <w:r w:rsidR="00DC1504">
        <w:t>P</w:t>
      </w:r>
      <w:r>
        <w:t>I (</w:t>
      </w:r>
      <w:r w:rsidR="00DC1504">
        <w:t>co-</w:t>
      </w:r>
      <w:r>
        <w:t>PI: Cody Haun, M.S.)</w:t>
      </w:r>
    </w:p>
    <w:p w:rsidR="00384A21" w:rsidRDefault="00384A21" w:rsidP="00575AC1">
      <w:pPr>
        <w:autoSpaceDE w:val="0"/>
        <w:autoSpaceDN w:val="0"/>
        <w:ind w:left="1440" w:hanging="1440"/>
      </w:pPr>
    </w:p>
    <w:p w:rsidR="00B41335" w:rsidRPr="00B47247" w:rsidRDefault="00B41335" w:rsidP="00B41335">
      <w:pPr>
        <w:autoSpaceDE w:val="0"/>
        <w:autoSpaceDN w:val="0"/>
        <w:ind w:left="1440" w:hanging="1440"/>
      </w:pPr>
      <w:r w:rsidRPr="00B47247">
        <w:t>2017</w:t>
      </w:r>
      <w:r>
        <w:t>-18</w:t>
      </w:r>
      <w:r w:rsidRPr="00B47247">
        <w:tab/>
      </w:r>
      <w:r>
        <w:t>Intramural</w:t>
      </w:r>
      <w:r w:rsidRPr="00B47247">
        <w:t xml:space="preserve"> Contract: Effects of </w:t>
      </w:r>
      <w:r>
        <w:t>dietary exosomes on muscle hypertrophy</w:t>
      </w:r>
    </w:p>
    <w:p w:rsidR="00B41335" w:rsidRPr="00B47247" w:rsidRDefault="00B41335" w:rsidP="00B41335">
      <w:pPr>
        <w:autoSpaceDE w:val="0"/>
        <w:autoSpaceDN w:val="0"/>
        <w:ind w:left="1440" w:hanging="1440"/>
      </w:pPr>
      <w:r w:rsidRPr="00B47247">
        <w:tab/>
        <w:t xml:space="preserve">Funding Agency: </w:t>
      </w:r>
      <w:r>
        <w:t>Auburn University’s Intramural Grant Program</w:t>
      </w:r>
    </w:p>
    <w:p w:rsidR="00B41335" w:rsidRPr="00B47247" w:rsidRDefault="00B41335" w:rsidP="00B41335">
      <w:pPr>
        <w:autoSpaceDE w:val="0"/>
        <w:autoSpaceDN w:val="0"/>
        <w:ind w:left="1440" w:hanging="1440"/>
      </w:pPr>
      <w:r w:rsidRPr="00B47247">
        <w:tab/>
        <w:t>Total Costs (Direct</w:t>
      </w:r>
      <w:r>
        <w:t xml:space="preserve"> only</w:t>
      </w:r>
      <w:r w:rsidRPr="00B47247">
        <w:t>): $</w:t>
      </w:r>
      <w:r>
        <w:t>60,000</w:t>
      </w:r>
    </w:p>
    <w:p w:rsidR="00B41335" w:rsidRPr="00B47247" w:rsidRDefault="00B41335" w:rsidP="00B41335">
      <w:pPr>
        <w:autoSpaceDE w:val="0"/>
        <w:autoSpaceDN w:val="0"/>
        <w:ind w:left="1440" w:hanging="1440"/>
      </w:pPr>
      <w:r w:rsidRPr="00B47247">
        <w:tab/>
        <w:t xml:space="preserve">Role: </w:t>
      </w:r>
      <w:r>
        <w:t>co-PI (co-PI: Andreas Kavazis, co-I: Kaelin Young)</w:t>
      </w:r>
    </w:p>
    <w:p w:rsidR="00946168" w:rsidRPr="00B47247" w:rsidRDefault="00946168" w:rsidP="00E41DC1">
      <w:pPr>
        <w:autoSpaceDE w:val="0"/>
        <w:autoSpaceDN w:val="0"/>
      </w:pPr>
    </w:p>
    <w:p w:rsidR="006E43FA" w:rsidRPr="00B47247" w:rsidRDefault="006E43FA" w:rsidP="006E43FA">
      <w:pPr>
        <w:autoSpaceDE w:val="0"/>
        <w:autoSpaceDN w:val="0"/>
        <w:ind w:left="1440" w:hanging="1440"/>
      </w:pPr>
      <w:r w:rsidRPr="00B47247">
        <w:t>2017</w:t>
      </w:r>
      <w:r w:rsidRPr="00B47247">
        <w:tab/>
        <w:t>Extramural Contract: Effects of ketone salt ingestion on blood ketones and metabolic phenomena in humans</w:t>
      </w:r>
    </w:p>
    <w:p w:rsidR="006E43FA" w:rsidRPr="00B47247" w:rsidRDefault="006E43FA" w:rsidP="006E43FA">
      <w:pPr>
        <w:autoSpaceDE w:val="0"/>
        <w:autoSpaceDN w:val="0"/>
        <w:ind w:left="1440" w:hanging="1440"/>
      </w:pPr>
      <w:r w:rsidRPr="00B47247">
        <w:tab/>
        <w:t>Funding Agency: Applied Sports Science Institute</w:t>
      </w:r>
    </w:p>
    <w:p w:rsidR="006E43FA" w:rsidRPr="00B47247" w:rsidRDefault="006E43FA" w:rsidP="006E43FA">
      <w:pPr>
        <w:autoSpaceDE w:val="0"/>
        <w:autoSpaceDN w:val="0"/>
        <w:ind w:left="1440" w:hanging="1440"/>
      </w:pPr>
      <w:r w:rsidRPr="00B47247">
        <w:tab/>
        <w:t>Total Costs (Direct</w:t>
      </w:r>
      <w:r w:rsidR="00D04EF2">
        <w:t xml:space="preserve"> </w:t>
      </w:r>
      <w:r w:rsidRPr="00B47247">
        <w:t>+</w:t>
      </w:r>
      <w:r w:rsidR="00D04EF2">
        <w:t xml:space="preserve"> </w:t>
      </w:r>
      <w:r w:rsidRPr="00B47247">
        <w:t>Indirect): $39,343</w:t>
      </w:r>
    </w:p>
    <w:p w:rsidR="006E43FA" w:rsidRPr="00B47247" w:rsidRDefault="006E43FA" w:rsidP="006E43FA">
      <w:pPr>
        <w:autoSpaceDE w:val="0"/>
        <w:autoSpaceDN w:val="0"/>
        <w:ind w:left="1440" w:hanging="1440"/>
      </w:pPr>
      <w:r w:rsidRPr="00B47247">
        <w:tab/>
        <w:t>Role: P</w:t>
      </w:r>
      <w:r w:rsidR="00021F11">
        <w:t>I</w:t>
      </w:r>
    </w:p>
    <w:p w:rsidR="006E43FA" w:rsidRDefault="006E43FA" w:rsidP="00806F97">
      <w:pPr>
        <w:autoSpaceDE w:val="0"/>
        <w:autoSpaceDN w:val="0"/>
        <w:ind w:left="1440" w:hanging="1440"/>
      </w:pPr>
    </w:p>
    <w:p w:rsidR="00806F97" w:rsidRPr="00B47247" w:rsidRDefault="00806F97" w:rsidP="00806F97">
      <w:pPr>
        <w:autoSpaceDE w:val="0"/>
        <w:autoSpaceDN w:val="0"/>
        <w:ind w:left="1440" w:hanging="1440"/>
      </w:pPr>
      <w:r w:rsidRPr="00B47247">
        <w:t>2016</w:t>
      </w:r>
      <w:r w:rsidRPr="00B47247">
        <w:tab/>
        <w:t>Extramural Gift/Donation: Laboratory Development Award</w:t>
      </w:r>
    </w:p>
    <w:p w:rsidR="00806F97" w:rsidRPr="00B47247" w:rsidRDefault="00072943" w:rsidP="00806F97">
      <w:pPr>
        <w:autoSpaceDE w:val="0"/>
        <w:autoSpaceDN w:val="0"/>
        <w:ind w:left="1440"/>
      </w:pPr>
      <w:r w:rsidRPr="00B47247">
        <w:t>Funding Agency</w:t>
      </w:r>
      <w:r w:rsidR="00806F97" w:rsidRPr="00B47247">
        <w:t>: FutureCeuticals</w:t>
      </w:r>
    </w:p>
    <w:p w:rsidR="00806F97" w:rsidRPr="00B47247" w:rsidRDefault="00806F97" w:rsidP="00806F97">
      <w:pPr>
        <w:autoSpaceDE w:val="0"/>
        <w:autoSpaceDN w:val="0"/>
        <w:ind w:left="1440"/>
      </w:pPr>
      <w:r w:rsidRPr="00B47247">
        <w:t xml:space="preserve">Total </w:t>
      </w:r>
      <w:r w:rsidR="0062273A">
        <w:t>Donation</w:t>
      </w:r>
      <w:r w:rsidRPr="00B47247">
        <w:t>: $30,000</w:t>
      </w:r>
    </w:p>
    <w:p w:rsidR="00806F97" w:rsidRPr="00B47247" w:rsidRDefault="00806F97" w:rsidP="00806F97">
      <w:pPr>
        <w:autoSpaceDE w:val="0"/>
        <w:autoSpaceDN w:val="0"/>
        <w:ind w:left="1440"/>
      </w:pPr>
      <w:r w:rsidRPr="00B47247">
        <w:t>Site: Molecular and Applied Sciences Laboratory, Auburn University</w:t>
      </w:r>
    </w:p>
    <w:p w:rsidR="00806F97" w:rsidRPr="00B47247" w:rsidRDefault="00806F97" w:rsidP="00806F97">
      <w:pPr>
        <w:autoSpaceDE w:val="0"/>
        <w:autoSpaceDN w:val="0"/>
        <w:ind w:left="1440"/>
      </w:pPr>
      <w:r w:rsidRPr="00B47247">
        <w:t>Role: P</w:t>
      </w:r>
      <w:r w:rsidR="00021F11">
        <w:t>I</w:t>
      </w:r>
    </w:p>
    <w:p w:rsidR="00FF3D22" w:rsidRPr="00B47247" w:rsidRDefault="00FF3D22" w:rsidP="00806F97">
      <w:pPr>
        <w:autoSpaceDE w:val="0"/>
        <w:autoSpaceDN w:val="0"/>
        <w:ind w:left="1440"/>
      </w:pPr>
    </w:p>
    <w:p w:rsidR="00FF3D22" w:rsidRPr="00B47247" w:rsidRDefault="00FF3D22" w:rsidP="00FF3D22">
      <w:pPr>
        <w:autoSpaceDE w:val="0"/>
        <w:autoSpaceDN w:val="0"/>
        <w:ind w:left="1440" w:hanging="1440"/>
      </w:pPr>
      <w:r w:rsidRPr="00B47247">
        <w:t>2016</w:t>
      </w:r>
      <w:r w:rsidRPr="00B47247">
        <w:tab/>
        <w:t xml:space="preserve">Extramural </w:t>
      </w:r>
      <w:r w:rsidR="00C82CCF" w:rsidRPr="00B47247">
        <w:t>Contract</w:t>
      </w:r>
      <w:r w:rsidRPr="00B47247">
        <w:t xml:space="preserve">: </w:t>
      </w:r>
      <w:r w:rsidR="00EA3742" w:rsidRPr="00B47247">
        <w:t>The effects of different ingredients on cGMP and nitric oxide production in HUVEC cells</w:t>
      </w:r>
    </w:p>
    <w:p w:rsidR="00FF3D22" w:rsidRPr="00B47247" w:rsidRDefault="00072943" w:rsidP="00FF3D22">
      <w:pPr>
        <w:autoSpaceDE w:val="0"/>
        <w:autoSpaceDN w:val="0"/>
        <w:ind w:left="1440"/>
      </w:pPr>
      <w:r w:rsidRPr="00B47247">
        <w:t>Funding Agency</w:t>
      </w:r>
      <w:r w:rsidR="00FF3D22" w:rsidRPr="00B47247">
        <w:t xml:space="preserve">: </w:t>
      </w:r>
      <w:r w:rsidR="00A40EA4" w:rsidRPr="00B47247">
        <w:t>Purity Products</w:t>
      </w:r>
    </w:p>
    <w:p w:rsidR="00FF3D22" w:rsidRPr="00B47247" w:rsidRDefault="00FF3D22" w:rsidP="00FF3D22">
      <w:pPr>
        <w:autoSpaceDE w:val="0"/>
        <w:autoSpaceDN w:val="0"/>
        <w:ind w:left="1440"/>
      </w:pPr>
      <w:r w:rsidRPr="00B47247">
        <w:t xml:space="preserve">Total Costs (Direct </w:t>
      </w:r>
      <w:r w:rsidR="00A40EA4" w:rsidRPr="00B47247">
        <w:t>+ Indirect</w:t>
      </w:r>
      <w:r w:rsidRPr="00B47247">
        <w:t>): $15,000</w:t>
      </w:r>
    </w:p>
    <w:p w:rsidR="00FF3D22" w:rsidRPr="00B47247" w:rsidRDefault="00FF3D22" w:rsidP="00FF3D22">
      <w:pPr>
        <w:autoSpaceDE w:val="0"/>
        <w:autoSpaceDN w:val="0"/>
        <w:ind w:left="1440"/>
      </w:pPr>
      <w:r w:rsidRPr="00B47247">
        <w:t>Site: Molecular and Applied Sciences Laboratory, Auburn University</w:t>
      </w:r>
    </w:p>
    <w:p w:rsidR="00FF3D22" w:rsidRPr="00B47247" w:rsidRDefault="00FF3D22" w:rsidP="00FF3D22">
      <w:pPr>
        <w:autoSpaceDE w:val="0"/>
        <w:autoSpaceDN w:val="0"/>
        <w:ind w:left="1440"/>
      </w:pPr>
      <w:r w:rsidRPr="00B47247">
        <w:t>Role: P</w:t>
      </w:r>
      <w:r w:rsidR="00021F11">
        <w:t>I</w:t>
      </w:r>
    </w:p>
    <w:p w:rsidR="00806F97" w:rsidRPr="00B47247" w:rsidRDefault="00806F97" w:rsidP="00154396">
      <w:pPr>
        <w:autoSpaceDE w:val="0"/>
        <w:autoSpaceDN w:val="0"/>
        <w:ind w:left="1440" w:hanging="1440"/>
      </w:pPr>
    </w:p>
    <w:p w:rsidR="00154396" w:rsidRPr="00B47247" w:rsidRDefault="00154396" w:rsidP="00154396">
      <w:pPr>
        <w:autoSpaceDE w:val="0"/>
        <w:autoSpaceDN w:val="0"/>
        <w:ind w:left="1440" w:hanging="1440"/>
      </w:pPr>
      <w:r w:rsidRPr="00B47247">
        <w:t>2016</w:t>
      </w:r>
      <w:r w:rsidRPr="00B47247">
        <w:tab/>
        <w:t>Extramural Contract: The effects of phosphatidic acid on myoblast properties</w:t>
      </w:r>
    </w:p>
    <w:p w:rsidR="00154396" w:rsidRPr="00B47247" w:rsidRDefault="00072943" w:rsidP="00154396">
      <w:pPr>
        <w:autoSpaceDE w:val="0"/>
        <w:autoSpaceDN w:val="0"/>
        <w:ind w:left="1440"/>
      </w:pPr>
      <w:r w:rsidRPr="00B47247">
        <w:t>Funding Agency</w:t>
      </w:r>
      <w:r w:rsidR="00154396" w:rsidRPr="00B47247">
        <w:t>: ChemiNutra</w:t>
      </w:r>
    </w:p>
    <w:p w:rsidR="00154396" w:rsidRPr="00B47247" w:rsidRDefault="00154396" w:rsidP="00154396">
      <w:pPr>
        <w:autoSpaceDE w:val="0"/>
        <w:autoSpaceDN w:val="0"/>
        <w:ind w:left="1440"/>
      </w:pPr>
      <w:r w:rsidRPr="00B47247">
        <w:t>Total Costs (Direct</w:t>
      </w:r>
      <w:r w:rsidR="00A40EA4" w:rsidRPr="00B47247">
        <w:t xml:space="preserve"> + Indirect</w:t>
      </w:r>
      <w:r w:rsidRPr="00B47247">
        <w:t>): $7,400</w:t>
      </w:r>
    </w:p>
    <w:p w:rsidR="00154396" w:rsidRPr="00B47247" w:rsidRDefault="00154396" w:rsidP="00154396">
      <w:pPr>
        <w:autoSpaceDE w:val="0"/>
        <w:autoSpaceDN w:val="0"/>
        <w:ind w:left="1440"/>
      </w:pPr>
      <w:r w:rsidRPr="00B47247">
        <w:t>Site: Molecular and Applied Sciences Laboratory, Auburn University</w:t>
      </w:r>
    </w:p>
    <w:p w:rsidR="00154396" w:rsidRPr="00B47247" w:rsidRDefault="00154396" w:rsidP="00154396">
      <w:pPr>
        <w:autoSpaceDE w:val="0"/>
        <w:autoSpaceDN w:val="0"/>
        <w:ind w:left="1440"/>
      </w:pPr>
      <w:r w:rsidRPr="00B47247">
        <w:t>Role: P</w:t>
      </w:r>
      <w:r w:rsidR="00021F11">
        <w:t>I</w:t>
      </w:r>
    </w:p>
    <w:p w:rsidR="00154396" w:rsidRPr="00B47247" w:rsidRDefault="00154396" w:rsidP="002B6D16">
      <w:pPr>
        <w:autoSpaceDE w:val="0"/>
        <w:autoSpaceDN w:val="0"/>
        <w:ind w:left="1440" w:hanging="1440"/>
      </w:pPr>
    </w:p>
    <w:p w:rsidR="002B6D16" w:rsidRPr="00B47247" w:rsidRDefault="002B6D16" w:rsidP="002B6D16">
      <w:pPr>
        <w:autoSpaceDE w:val="0"/>
        <w:autoSpaceDN w:val="0"/>
        <w:ind w:left="1440" w:hanging="1440"/>
      </w:pPr>
      <w:r w:rsidRPr="00B47247">
        <w:t>2016</w:t>
      </w:r>
      <w:r w:rsidRPr="00B47247">
        <w:tab/>
        <w:t>Extramural Gift/Donation: Laboratory Development Award</w:t>
      </w:r>
    </w:p>
    <w:p w:rsidR="00AD596F" w:rsidRPr="00B47247" w:rsidRDefault="00072943" w:rsidP="002B6D16">
      <w:pPr>
        <w:autoSpaceDE w:val="0"/>
        <w:autoSpaceDN w:val="0"/>
        <w:ind w:left="1440"/>
      </w:pPr>
      <w:r w:rsidRPr="00B47247">
        <w:t>Funding Agency</w:t>
      </w:r>
      <w:r w:rsidR="002B6D16" w:rsidRPr="00B47247">
        <w:t>: Bio</w:t>
      </w:r>
      <w:r w:rsidR="003C4093" w:rsidRPr="00B47247">
        <w:t>n</w:t>
      </w:r>
      <w:r w:rsidR="002B6D16" w:rsidRPr="00B47247">
        <w:t xml:space="preserve">utritional Research Group </w:t>
      </w:r>
      <w:r w:rsidR="003C4093" w:rsidRPr="00B47247">
        <w:t>and Hilmar Ingredients</w:t>
      </w:r>
    </w:p>
    <w:p w:rsidR="002B6D16" w:rsidRPr="00B47247" w:rsidRDefault="002B6D16" w:rsidP="002B6D16">
      <w:pPr>
        <w:autoSpaceDE w:val="0"/>
        <w:autoSpaceDN w:val="0"/>
        <w:ind w:left="1440"/>
      </w:pPr>
      <w:r w:rsidRPr="00B47247">
        <w:t xml:space="preserve">Total </w:t>
      </w:r>
      <w:r w:rsidR="0062273A">
        <w:t>Donation</w:t>
      </w:r>
      <w:r w:rsidRPr="00B47247">
        <w:t>: $1</w:t>
      </w:r>
      <w:r w:rsidR="00EB6F0D" w:rsidRPr="00B47247">
        <w:t>46</w:t>
      </w:r>
      <w:r w:rsidRPr="00B47247">
        <w:t>,000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r w:rsidR="003C4093" w:rsidRPr="00B47247">
        <w:t xml:space="preserve"> (co-I, Dr. Chris Lockwood)</w:t>
      </w:r>
    </w:p>
    <w:p w:rsidR="002B6D16" w:rsidRPr="00B47247" w:rsidRDefault="002B6D16" w:rsidP="002B6D16">
      <w:pPr>
        <w:ind w:left="1440" w:hanging="1440"/>
      </w:pPr>
    </w:p>
    <w:p w:rsidR="00CB604A" w:rsidRDefault="00914360" w:rsidP="00CB604A">
      <w:pPr>
        <w:ind w:left="1440" w:hanging="1440"/>
        <w:rPr>
          <w:iCs/>
        </w:rPr>
      </w:pPr>
      <w:r w:rsidRPr="00B47247">
        <w:t>2016</w:t>
      </w:r>
      <w:r w:rsidRPr="00B47247">
        <w:tab/>
        <w:t xml:space="preserve">Extramural Contract: </w:t>
      </w:r>
      <w:r w:rsidRPr="00B47247">
        <w:rPr>
          <w:iCs/>
        </w:rPr>
        <w:t>The effects of curcumin on nutritionally-induced non-</w:t>
      </w:r>
      <w:r w:rsidR="00C91554" w:rsidRPr="00B47247">
        <w:rPr>
          <w:iCs/>
        </w:rPr>
        <w:t>alcoholic</w:t>
      </w:r>
      <w:r w:rsidRPr="00B47247">
        <w:rPr>
          <w:iCs/>
        </w:rPr>
        <w:t xml:space="preserve"> fatty liver disease and non-alcoholic steatohepatitis.</w:t>
      </w:r>
    </w:p>
    <w:p w:rsidR="00914360" w:rsidRPr="00B47247" w:rsidRDefault="00CB604A" w:rsidP="00CB604A">
      <w:pPr>
        <w:ind w:left="1440" w:hanging="1440"/>
      </w:pPr>
      <w:r>
        <w:rPr>
          <w:iCs/>
        </w:rPr>
        <w:tab/>
      </w:r>
      <w:r w:rsidR="00914360" w:rsidRPr="00B47247">
        <w:t xml:space="preserve">Funding Agency: </w:t>
      </w:r>
      <w:r w:rsidR="00AD596F" w:rsidRPr="00B47247">
        <w:t>DolCas</w:t>
      </w:r>
      <w:r w:rsidR="008376CF" w:rsidRPr="00B47247">
        <w:t xml:space="preserve"> Biotech, LLC</w:t>
      </w:r>
    </w:p>
    <w:p w:rsidR="00914360" w:rsidRPr="00B47247" w:rsidRDefault="00914360" w:rsidP="00914360">
      <w:pPr>
        <w:ind w:left="1440"/>
      </w:pPr>
      <w:r w:rsidRPr="00B47247">
        <w:t>Total Costs (Direct + Indire</w:t>
      </w:r>
      <w:r w:rsidR="00C91554" w:rsidRPr="00B47247">
        <w:t>ct): $129,560</w:t>
      </w:r>
    </w:p>
    <w:p w:rsidR="00914360" w:rsidRPr="00B47247" w:rsidRDefault="00914360" w:rsidP="00914360">
      <w:pPr>
        <w:autoSpaceDE w:val="0"/>
        <w:autoSpaceDN w:val="0"/>
        <w:ind w:left="1440"/>
      </w:pPr>
      <w:r w:rsidRPr="00B47247">
        <w:t>Site: Molecular and Applied Sciences Laboratory, Auburn University</w:t>
      </w:r>
    </w:p>
    <w:p w:rsidR="00914360" w:rsidRPr="00B47247" w:rsidRDefault="00914360" w:rsidP="00914360">
      <w:pPr>
        <w:ind w:left="1440"/>
      </w:pPr>
      <w:r w:rsidRPr="00B47247">
        <w:t xml:space="preserve">Role: </w:t>
      </w:r>
      <w:r w:rsidR="003C4093" w:rsidRPr="00B47247">
        <w:t>co-</w:t>
      </w:r>
      <w:r w:rsidRPr="00B47247">
        <w:t xml:space="preserve">I (PI: Dr. </w:t>
      </w:r>
      <w:r w:rsidR="00072943" w:rsidRPr="00B47247">
        <w:t xml:space="preserve">Jeffrey </w:t>
      </w:r>
      <w:r w:rsidRPr="00B47247">
        <w:t>Martin from AU-VCOM)</w:t>
      </w:r>
    </w:p>
    <w:p w:rsidR="00914360" w:rsidRPr="00B47247" w:rsidRDefault="00914360" w:rsidP="002B6D16">
      <w:pPr>
        <w:ind w:left="1440" w:hanging="1440"/>
      </w:pPr>
    </w:p>
    <w:p w:rsidR="00B52888" w:rsidRDefault="00AD596F" w:rsidP="00B52888">
      <w:pPr>
        <w:ind w:left="1440" w:hanging="1440"/>
      </w:pPr>
      <w:r w:rsidRPr="00B47247">
        <w:t>2016</w:t>
      </w:r>
      <w:r w:rsidRPr="00B47247">
        <w:tab/>
        <w:t>Extramural Contract: The effects of Red Spinach Extract on variables related to blood flow and exercise performance (Part II)</w:t>
      </w:r>
    </w:p>
    <w:p w:rsidR="00AD596F" w:rsidRPr="00B47247" w:rsidRDefault="00B52888" w:rsidP="00B52888">
      <w:pPr>
        <w:ind w:left="1440" w:hanging="1440"/>
      </w:pPr>
      <w:r w:rsidRPr="00B47247">
        <w:t xml:space="preserve"> </w:t>
      </w:r>
      <w:r>
        <w:tab/>
      </w:r>
      <w:r w:rsidR="00AD596F" w:rsidRPr="00B47247">
        <w:t>Funding Agency: DolCas</w:t>
      </w:r>
      <w:r w:rsidR="008376CF" w:rsidRPr="00B47247">
        <w:t xml:space="preserve"> Biotech, LLC</w:t>
      </w:r>
    </w:p>
    <w:p w:rsidR="00AD596F" w:rsidRPr="00B47247" w:rsidRDefault="00AD596F" w:rsidP="00AD596F">
      <w:pPr>
        <w:ind w:left="1440"/>
      </w:pPr>
      <w:r w:rsidRPr="00B47247">
        <w:t>Total Costs (Direct + Indirect): $10,339</w:t>
      </w:r>
    </w:p>
    <w:p w:rsidR="00AD596F" w:rsidRPr="00B47247" w:rsidRDefault="00AD596F" w:rsidP="00AD596F">
      <w:pPr>
        <w:autoSpaceDE w:val="0"/>
        <w:autoSpaceDN w:val="0"/>
        <w:ind w:left="1440"/>
      </w:pPr>
      <w:r w:rsidRPr="00B47247">
        <w:t>Site: Molecular and Applied Sciences Laboratory, Auburn University</w:t>
      </w:r>
    </w:p>
    <w:p w:rsidR="00AD596F" w:rsidRPr="00B47247" w:rsidRDefault="00AD596F" w:rsidP="00AD596F">
      <w:pPr>
        <w:ind w:left="1440"/>
      </w:pPr>
      <w:r w:rsidRPr="00B47247">
        <w:t xml:space="preserve">Role: </w:t>
      </w:r>
      <w:r w:rsidR="003C4093" w:rsidRPr="00B47247">
        <w:t>co-</w:t>
      </w:r>
      <w:r w:rsidRPr="00B47247">
        <w:t xml:space="preserve">I (PI: </w:t>
      </w:r>
      <w:r w:rsidR="00072943" w:rsidRPr="00B47247">
        <w:t>Jeffrey Martin</w:t>
      </w:r>
      <w:r w:rsidRPr="00B47247">
        <w:t xml:space="preserve"> from AU-VCOM)</w:t>
      </w:r>
    </w:p>
    <w:p w:rsidR="00AD596F" w:rsidRPr="00B47247" w:rsidRDefault="00AD596F" w:rsidP="002B6D16">
      <w:pPr>
        <w:ind w:left="1440" w:hanging="1440"/>
      </w:pPr>
    </w:p>
    <w:p w:rsidR="00D32175" w:rsidRDefault="002B6D16" w:rsidP="00D32175">
      <w:pPr>
        <w:ind w:left="1440" w:hanging="1440"/>
        <w:rPr>
          <w:iCs/>
        </w:rPr>
      </w:pPr>
      <w:r w:rsidRPr="00B47247">
        <w:t>2016</w:t>
      </w:r>
      <w:r w:rsidRPr="00B47247">
        <w:tab/>
        <w:t xml:space="preserve">Extramural Contract: </w:t>
      </w:r>
      <w:r w:rsidRPr="00B47247">
        <w:rPr>
          <w:iCs/>
        </w:rPr>
        <w:t>Effects of a novel plant extract on cycling performance, hemodynamics and markers of red blood cell physiology.</w:t>
      </w:r>
    </w:p>
    <w:p w:rsidR="002B6D16" w:rsidRPr="00B47247" w:rsidRDefault="00D32175" w:rsidP="00D32175">
      <w:pPr>
        <w:ind w:left="1440" w:hanging="1440"/>
      </w:pPr>
      <w:r w:rsidRPr="00B47247">
        <w:t xml:space="preserve"> </w:t>
      </w:r>
      <w:r>
        <w:tab/>
      </w:r>
      <w:r w:rsidR="002B6D16" w:rsidRPr="00B47247">
        <w:t xml:space="preserve">Funding Agency: </w:t>
      </w:r>
      <w:r w:rsidR="003C4093" w:rsidRPr="00B47247">
        <w:t>Future</w:t>
      </w:r>
      <w:r w:rsidR="002B6D16" w:rsidRPr="00B47247">
        <w:t>Ceuticals</w:t>
      </w:r>
    </w:p>
    <w:p w:rsidR="002B6D16" w:rsidRPr="00B47247" w:rsidRDefault="002B6D16" w:rsidP="002B6D16">
      <w:pPr>
        <w:ind w:left="1440"/>
      </w:pPr>
      <w:r w:rsidRPr="00B47247">
        <w:t>Total Costs (Direct + Indirect): $135,606</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 xml:space="preserve">Role: </w:t>
      </w:r>
      <w:r w:rsidR="00781F78">
        <w:t>co-</w:t>
      </w:r>
      <w:r w:rsidRPr="00B47247">
        <w:t>P</w:t>
      </w:r>
      <w:r w:rsidR="00021F11">
        <w:t>I</w:t>
      </w:r>
      <w:r w:rsidR="00781F78">
        <w:t xml:space="preserve"> (co-PI: Dr. Kaelin Young from AU-VCOM, co-PI: Dr. Jeffrey Martin from AU-VCOM)</w:t>
      </w:r>
    </w:p>
    <w:p w:rsidR="00D62370" w:rsidRPr="00B47247" w:rsidRDefault="00D62370" w:rsidP="00D62370">
      <w:pPr>
        <w:autoSpaceDE w:val="0"/>
        <w:autoSpaceDN w:val="0"/>
        <w:ind w:left="1440"/>
      </w:pPr>
    </w:p>
    <w:p w:rsidR="00D62370" w:rsidRPr="00B47247" w:rsidRDefault="0062273A" w:rsidP="00D62370">
      <w:pPr>
        <w:ind w:left="1440" w:hanging="1440"/>
      </w:pPr>
      <w:r>
        <w:t>2016</w:t>
      </w:r>
      <w:r>
        <w:tab/>
        <w:t>Extramural C</w:t>
      </w:r>
      <w:r w:rsidR="00D62370" w:rsidRPr="00B47247">
        <w:t>ontract: [no title], contract to assist in the dissemination of research.</w:t>
      </w:r>
    </w:p>
    <w:p w:rsidR="00D32175" w:rsidRDefault="00CF0651" w:rsidP="00D32175">
      <w:pPr>
        <w:ind w:left="1440" w:hanging="1440"/>
      </w:pPr>
      <w:r w:rsidRPr="00B47247">
        <w:tab/>
        <w:t>Funding A</w:t>
      </w:r>
      <w:r w:rsidR="00D62370" w:rsidRPr="00B47247">
        <w:t>gency: University of Mary Hardin-Baylor</w:t>
      </w:r>
    </w:p>
    <w:p w:rsidR="00D62370" w:rsidRPr="00B47247" w:rsidRDefault="00D32175" w:rsidP="00D32175">
      <w:pPr>
        <w:ind w:left="1440" w:hanging="1440"/>
      </w:pPr>
      <w:r>
        <w:tab/>
      </w:r>
      <w:r w:rsidR="00D62370" w:rsidRPr="00B47247">
        <w:t>Total Costs (Direct + Indirect): $1,600</w:t>
      </w:r>
    </w:p>
    <w:p w:rsidR="00D62370" w:rsidRPr="00B47247" w:rsidRDefault="00D62370" w:rsidP="00D62370">
      <w:pPr>
        <w:autoSpaceDE w:val="0"/>
        <w:autoSpaceDN w:val="0"/>
        <w:ind w:left="1440"/>
      </w:pPr>
      <w:r w:rsidRPr="00B47247">
        <w:t>Site: Molecular and Applied Sciences Laboratory, Auburn University</w:t>
      </w:r>
    </w:p>
    <w:p w:rsidR="00D62370" w:rsidRPr="00B47247" w:rsidRDefault="00D62370" w:rsidP="00D62370">
      <w:pPr>
        <w:ind w:left="1440"/>
      </w:pPr>
      <w:r w:rsidRPr="00B47247">
        <w:t>Role: P</w:t>
      </w:r>
      <w:r w:rsidR="00021F11">
        <w:t>I</w:t>
      </w:r>
    </w:p>
    <w:p w:rsidR="00D62370" w:rsidRPr="00B47247" w:rsidRDefault="00D62370" w:rsidP="00D62370">
      <w:pPr>
        <w:autoSpaceDE w:val="0"/>
        <w:autoSpaceDN w:val="0"/>
      </w:pPr>
    </w:p>
    <w:p w:rsidR="00820805" w:rsidRDefault="002B6D16" w:rsidP="00820805">
      <w:pPr>
        <w:ind w:left="1440" w:hanging="1440"/>
        <w:rPr>
          <w:iCs/>
        </w:rPr>
      </w:pPr>
      <w:r w:rsidRPr="00B47247">
        <w:t>2015-16</w:t>
      </w:r>
      <w:r w:rsidRPr="00B47247">
        <w:tab/>
        <w:t xml:space="preserve">Extramural Contract: </w:t>
      </w:r>
      <w:r w:rsidRPr="00B47247">
        <w:rPr>
          <w:iCs/>
        </w:rPr>
        <w:t>Effect of various ingredients on skeletal muscle Irisin signaling and cross talk with adipose tissue.</w:t>
      </w:r>
    </w:p>
    <w:p w:rsidR="002B6D16" w:rsidRPr="00B47247" w:rsidRDefault="00820805" w:rsidP="00820805">
      <w:pPr>
        <w:ind w:left="1440" w:hanging="1440"/>
      </w:pPr>
      <w:r>
        <w:rPr>
          <w:iCs/>
        </w:rPr>
        <w:tab/>
      </w:r>
      <w:r w:rsidR="002B6D16" w:rsidRPr="00B47247">
        <w:t>Funding Agency: Maximum Human Performance (MHP)</w:t>
      </w:r>
    </w:p>
    <w:p w:rsidR="002B6D16" w:rsidRPr="00B47247" w:rsidRDefault="002B6D16" w:rsidP="002B6D16">
      <w:pPr>
        <w:ind w:left="1440"/>
      </w:pPr>
      <w:r w:rsidRPr="00B47247">
        <w:t>Total Costs (Direct + Indirect): $73,575</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 w:rsidR="002B6D16" w:rsidRPr="00B47247" w:rsidRDefault="0062273A" w:rsidP="002B6D16">
      <w:pPr>
        <w:ind w:left="1440" w:hanging="1440"/>
      </w:pPr>
      <w:r>
        <w:t>2015-16</w:t>
      </w:r>
      <w:r>
        <w:tab/>
        <w:t>Extramural C</w:t>
      </w:r>
      <w:r w:rsidR="002B6D16" w:rsidRPr="00B47247">
        <w:t>ontract: Effects of aging and nutrition on various physiological systems.</w:t>
      </w:r>
    </w:p>
    <w:p w:rsidR="00207157" w:rsidRDefault="002B6D16" w:rsidP="00207157">
      <w:pPr>
        <w:ind w:left="1440" w:hanging="1440"/>
      </w:pPr>
      <w:r w:rsidRPr="00B47247">
        <w:tab/>
      </w:r>
      <w:r w:rsidR="00CF0651" w:rsidRPr="00B47247">
        <w:t>Funding Agency</w:t>
      </w:r>
      <w:r w:rsidRPr="00B47247">
        <w:t>: University of Tampa and Human Longevity, Inc.</w:t>
      </w:r>
      <w:r w:rsidR="00207157" w:rsidRPr="00B47247">
        <w:t xml:space="preserve"> </w:t>
      </w:r>
    </w:p>
    <w:p w:rsidR="002B6D16" w:rsidRPr="00B47247" w:rsidRDefault="00207157" w:rsidP="00207157">
      <w:pPr>
        <w:ind w:left="1440" w:hanging="1440"/>
      </w:pPr>
      <w:r>
        <w:tab/>
      </w:r>
      <w:r w:rsidR="002B6D16" w:rsidRPr="00B47247">
        <w:t>Total Costs (Direct + Indirect): $2</w:t>
      </w:r>
      <w:r w:rsidR="00EB6F0D" w:rsidRPr="00B47247">
        <w:t>31</w:t>
      </w:r>
      <w:r w:rsidR="002B6D16" w:rsidRPr="00B47247">
        <w:t>,000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Pr>
        <w:ind w:left="1440" w:hanging="1440"/>
      </w:pPr>
    </w:p>
    <w:p w:rsidR="002B6D16" w:rsidRPr="00B47247" w:rsidRDefault="0062273A" w:rsidP="002B6D16">
      <w:pPr>
        <w:ind w:left="1440" w:hanging="1440"/>
      </w:pPr>
      <w:r>
        <w:t>2015</w:t>
      </w:r>
      <w:r>
        <w:tab/>
        <w:t>Extramural C</w:t>
      </w:r>
      <w:r w:rsidR="002B6D16" w:rsidRPr="00B47247">
        <w:t>ontract: [no title], contract to assist in the dissemination of research.</w:t>
      </w:r>
    </w:p>
    <w:p w:rsidR="00207157" w:rsidRDefault="002B6D16" w:rsidP="00207157">
      <w:pPr>
        <w:ind w:left="1440" w:hanging="1440"/>
      </w:pPr>
      <w:r w:rsidRPr="00B47247">
        <w:tab/>
      </w:r>
      <w:r w:rsidR="00CF0651" w:rsidRPr="00B47247">
        <w:t>Funding Agency</w:t>
      </w:r>
      <w:r w:rsidRPr="00B47247">
        <w:t>: University of Mary Hardin-Baylor</w:t>
      </w:r>
    </w:p>
    <w:p w:rsidR="002B6D16" w:rsidRPr="00B47247" w:rsidRDefault="00207157" w:rsidP="00207157">
      <w:pPr>
        <w:ind w:left="1440" w:hanging="1440"/>
      </w:pPr>
      <w:r>
        <w:tab/>
      </w:r>
      <w:r w:rsidR="002B6D16" w:rsidRPr="00B47247">
        <w:t>Total Costs (Direct + Indirect): $2,400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Pr>
        <w:ind w:left="1440" w:hanging="1440"/>
      </w:pPr>
    </w:p>
    <w:p w:rsidR="002B6D16" w:rsidRPr="00B47247" w:rsidRDefault="0062273A" w:rsidP="002B6D16">
      <w:pPr>
        <w:ind w:left="1440" w:hanging="1440"/>
      </w:pPr>
      <w:r>
        <w:t>2015</w:t>
      </w:r>
      <w:r>
        <w:tab/>
        <w:t>Extramural C</w:t>
      </w:r>
      <w:r w:rsidR="002B6D16" w:rsidRPr="00B47247">
        <w:t>ontract: [no title], contract to assist in the dissemination of research.</w:t>
      </w:r>
    </w:p>
    <w:p w:rsidR="0064259A" w:rsidRDefault="002B6D16" w:rsidP="0064259A">
      <w:pPr>
        <w:ind w:left="1440" w:hanging="1440"/>
      </w:pPr>
      <w:r w:rsidRPr="00B47247">
        <w:tab/>
      </w:r>
      <w:r w:rsidR="00CF0651" w:rsidRPr="00B47247">
        <w:t>Funding Agency</w:t>
      </w:r>
      <w:r w:rsidRPr="00B47247">
        <w:t>: University of Mary Hardin-Baylor</w:t>
      </w:r>
    </w:p>
    <w:p w:rsidR="002B6D16" w:rsidRPr="00B47247" w:rsidRDefault="0064259A" w:rsidP="0064259A">
      <w:pPr>
        <w:ind w:left="1440" w:hanging="1440"/>
      </w:pPr>
      <w:r>
        <w:tab/>
      </w:r>
      <w:r w:rsidR="002B6D16" w:rsidRPr="00B47247">
        <w:t>Total Costs (Direct + Indirect): $1,600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Pr>
        <w:ind w:left="1440" w:hanging="1440"/>
      </w:pPr>
    </w:p>
    <w:p w:rsidR="002B6D16" w:rsidRPr="00B47247" w:rsidRDefault="0062273A" w:rsidP="002B6D16">
      <w:pPr>
        <w:ind w:left="1440" w:hanging="1440"/>
      </w:pPr>
      <w:r>
        <w:t>2015</w:t>
      </w:r>
      <w:r>
        <w:tab/>
        <w:t>Extramural C</w:t>
      </w:r>
      <w:r w:rsidR="002B6D16" w:rsidRPr="00B47247">
        <w:t>ontract: The effects of Red Spinach Extract on variables related to blood flow and exercise performance.</w:t>
      </w:r>
    </w:p>
    <w:p w:rsidR="00B71761" w:rsidRDefault="002B6D16" w:rsidP="00B71761">
      <w:pPr>
        <w:ind w:left="1440" w:hanging="1440"/>
      </w:pPr>
      <w:r w:rsidRPr="00B47247">
        <w:tab/>
      </w:r>
      <w:r w:rsidR="00CF0651" w:rsidRPr="00B47247">
        <w:t>Funding Agency</w:t>
      </w:r>
      <w:r w:rsidRPr="00B47247">
        <w:t>: DolCas Biotech, LLC</w:t>
      </w:r>
    </w:p>
    <w:p w:rsidR="002B6D16" w:rsidRPr="00B47247" w:rsidRDefault="00B71761" w:rsidP="00B71761">
      <w:pPr>
        <w:ind w:left="1440" w:hanging="1440"/>
      </w:pPr>
      <w:r>
        <w:tab/>
      </w:r>
      <w:r w:rsidR="002B6D16" w:rsidRPr="00B47247">
        <w:t>Total Costs (Direct + Indirect): $28,022</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 xml:space="preserve">Role: </w:t>
      </w:r>
      <w:r w:rsidR="003C4093" w:rsidRPr="00B47247">
        <w:t>co-</w:t>
      </w:r>
      <w:r w:rsidRPr="00B47247">
        <w:t xml:space="preserve">I (PI: </w:t>
      </w:r>
      <w:r w:rsidR="00072943" w:rsidRPr="00B47247">
        <w:t>Jeffrey Martin</w:t>
      </w:r>
      <w:r w:rsidRPr="00B47247">
        <w:t xml:space="preserve"> from AU-VCOM)</w:t>
      </w:r>
    </w:p>
    <w:p w:rsidR="002B6D16" w:rsidRPr="00B47247" w:rsidRDefault="002B6D16" w:rsidP="002B6D16">
      <w:pPr>
        <w:ind w:left="1440" w:hanging="1440"/>
      </w:pPr>
    </w:p>
    <w:p w:rsidR="0067129D" w:rsidRDefault="004F2431" w:rsidP="0067129D">
      <w:pPr>
        <w:ind w:left="1440" w:hanging="1440"/>
        <w:rPr>
          <w:iCs/>
        </w:rPr>
      </w:pPr>
      <w:r w:rsidRPr="00B47247">
        <w:t>2015-2016</w:t>
      </w:r>
      <w:r w:rsidR="00776953">
        <w:t xml:space="preserve"> </w:t>
      </w:r>
      <w:r w:rsidR="00776953">
        <w:tab/>
      </w:r>
      <w:r w:rsidR="00072943" w:rsidRPr="00B47247">
        <w:t>AU-VCOM Seed G</w:t>
      </w:r>
      <w:r w:rsidR="002B6D16" w:rsidRPr="00B47247">
        <w:t xml:space="preserve">rant: </w:t>
      </w:r>
      <w:r w:rsidR="002B6D16" w:rsidRPr="00B47247">
        <w:rPr>
          <w:iCs/>
        </w:rPr>
        <w:t>The role of target inflation pressures on skeletal muscle gene expression and the efficacy of a peristaltic pulse external pneumatic compression device as an adjuvant to exercise training.</w:t>
      </w:r>
    </w:p>
    <w:p w:rsidR="002B6D16" w:rsidRPr="00B47247" w:rsidRDefault="0067129D" w:rsidP="0067129D">
      <w:pPr>
        <w:ind w:left="1440" w:hanging="1440"/>
      </w:pPr>
      <w:r>
        <w:rPr>
          <w:iCs/>
        </w:rPr>
        <w:tab/>
      </w:r>
      <w:r w:rsidR="002B6D16" w:rsidRPr="00B47247">
        <w:t xml:space="preserve">Funding Agency: Edward </w:t>
      </w:r>
      <w:proofErr w:type="gramStart"/>
      <w:r w:rsidR="002B6D16" w:rsidRPr="00B47247">
        <w:t>Via</w:t>
      </w:r>
      <w:proofErr w:type="gramEnd"/>
      <w:r w:rsidR="002B6D16" w:rsidRPr="00B47247">
        <w:t xml:space="preserve"> College of Osteopathic Medicine - Auburn Campus</w:t>
      </w:r>
    </w:p>
    <w:p w:rsidR="002B6D16" w:rsidRPr="00B47247" w:rsidRDefault="002B6D16" w:rsidP="002B6D16">
      <w:pPr>
        <w:ind w:left="1440"/>
      </w:pPr>
      <w:r w:rsidRPr="00B47247">
        <w:t>Total Costs (Direct only): $30,318</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 xml:space="preserve">Role: </w:t>
      </w:r>
      <w:r w:rsidR="003C4093" w:rsidRPr="00B47247">
        <w:t>co-</w:t>
      </w:r>
      <w:r w:rsidRPr="00B47247">
        <w:t xml:space="preserve">I (PI: </w:t>
      </w:r>
      <w:r w:rsidR="00072943" w:rsidRPr="00B47247">
        <w:t>Jeffrey Martin</w:t>
      </w:r>
      <w:r w:rsidRPr="00B47247">
        <w:t xml:space="preserve"> from AU-VCOM)</w:t>
      </w:r>
    </w:p>
    <w:p w:rsidR="002B6D16" w:rsidRPr="00B47247" w:rsidRDefault="002B6D16" w:rsidP="002B6D16">
      <w:pPr>
        <w:ind w:left="1440"/>
      </w:pPr>
    </w:p>
    <w:p w:rsidR="00DC22F3" w:rsidRDefault="002B6D16" w:rsidP="00DC22F3">
      <w:pPr>
        <w:ind w:left="1440" w:hanging="1440"/>
        <w:rPr>
          <w:iCs/>
        </w:rPr>
      </w:pPr>
      <w:r w:rsidRPr="00B47247">
        <w:t>2015</w:t>
      </w:r>
      <w:r w:rsidRPr="00B47247">
        <w:tab/>
        <w:t xml:space="preserve">Extramural Contract: </w:t>
      </w:r>
      <w:r w:rsidRPr="00B47247">
        <w:rPr>
          <w:iCs/>
        </w:rPr>
        <w:t>Effects of various ingredients on skeletal muscle Irisin signaling.</w:t>
      </w:r>
    </w:p>
    <w:p w:rsidR="002B6D16" w:rsidRPr="00B47247" w:rsidRDefault="00DC22F3" w:rsidP="00DC22F3">
      <w:pPr>
        <w:ind w:left="1440" w:hanging="1440"/>
      </w:pPr>
      <w:r w:rsidRPr="00B47247">
        <w:t xml:space="preserve"> </w:t>
      </w:r>
      <w:r>
        <w:tab/>
      </w:r>
      <w:r w:rsidR="002B6D16" w:rsidRPr="00B47247">
        <w:t>Funding Agency: Maximum Human Performance (MHP)</w:t>
      </w:r>
    </w:p>
    <w:p w:rsidR="002B6D16" w:rsidRPr="00B47247" w:rsidRDefault="002B6D16" w:rsidP="002B6D16">
      <w:pPr>
        <w:ind w:left="1440"/>
      </w:pPr>
      <w:r w:rsidRPr="00B47247">
        <w:t>Total Costs (Direct + Indirect): $9,600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Pr>
        <w:ind w:left="1440" w:hanging="1440"/>
      </w:pPr>
    </w:p>
    <w:p w:rsidR="002B6D16" w:rsidRPr="00B47247" w:rsidRDefault="002B6D16" w:rsidP="002B6D16">
      <w:pPr>
        <w:autoSpaceDE w:val="0"/>
        <w:autoSpaceDN w:val="0"/>
        <w:ind w:left="1440" w:hanging="1440"/>
      </w:pPr>
      <w:r w:rsidRPr="00B47247">
        <w:t>2014-15</w:t>
      </w:r>
      <w:r w:rsidRPr="00B47247">
        <w:tab/>
        <w:t xml:space="preserve">Extramural </w:t>
      </w:r>
      <w:r w:rsidR="0062273A">
        <w:t>S</w:t>
      </w:r>
      <w:r w:rsidRPr="00B47247">
        <w:t>ub-contract: Effect of a subchronic ketogenic diet on skeletal muscle anabolic and catabolic signaling as well as adipose tissue signaling</w:t>
      </w:r>
    </w:p>
    <w:p w:rsidR="002B6D16" w:rsidRPr="00B47247" w:rsidRDefault="002B6D16" w:rsidP="002B6D16">
      <w:pPr>
        <w:autoSpaceDE w:val="0"/>
        <w:autoSpaceDN w:val="0"/>
        <w:ind w:left="1440" w:hanging="1440"/>
      </w:pPr>
      <w:r w:rsidRPr="00B47247">
        <w:tab/>
      </w:r>
      <w:r w:rsidR="00CF0651" w:rsidRPr="00B47247">
        <w:t>Funding Agency</w:t>
      </w:r>
      <w:r w:rsidRPr="00B47247">
        <w:t>: University of Tampa</w:t>
      </w:r>
    </w:p>
    <w:p w:rsidR="002B6D16" w:rsidRPr="00B47247" w:rsidRDefault="002B6D16" w:rsidP="002B6D16">
      <w:pPr>
        <w:autoSpaceDE w:val="0"/>
        <w:autoSpaceDN w:val="0"/>
        <w:ind w:left="1440"/>
      </w:pPr>
      <w:r w:rsidRPr="00B47247">
        <w:t>Total Costs (Direct + Indirect): $105,000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2014-15</w:t>
      </w:r>
      <w:r w:rsidRPr="00B47247">
        <w:tab/>
        <w:t>Extramural Donation: Laboratory Development Award</w:t>
      </w:r>
    </w:p>
    <w:p w:rsidR="002B6D16" w:rsidRPr="00B47247" w:rsidRDefault="00CF0651" w:rsidP="002B6D16">
      <w:pPr>
        <w:autoSpaceDE w:val="0"/>
        <w:autoSpaceDN w:val="0"/>
        <w:ind w:left="1440"/>
      </w:pPr>
      <w:r w:rsidRPr="00B47247">
        <w:t>Funding Agency</w:t>
      </w:r>
      <w:r w:rsidR="002B6D16" w:rsidRPr="00B47247">
        <w:t>: 4Life Research, Inc (collaborative efforts with Dr. Chris Lockwood)</w:t>
      </w:r>
    </w:p>
    <w:p w:rsidR="002B6D16" w:rsidRPr="00B47247" w:rsidRDefault="002B6D16" w:rsidP="002B6D16">
      <w:pPr>
        <w:autoSpaceDE w:val="0"/>
        <w:autoSpaceDN w:val="0"/>
        <w:ind w:left="1440"/>
      </w:pPr>
      <w:r w:rsidRPr="00B47247">
        <w:t xml:space="preserve">Total </w:t>
      </w:r>
      <w:r w:rsidR="0062273A">
        <w:t>Donation</w:t>
      </w:r>
      <w:r w:rsidRPr="00B47247">
        <w:t>: $100,000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E2268F" w:rsidRPr="00B47247" w:rsidRDefault="00E2268F" w:rsidP="00E2268F">
      <w:pPr>
        <w:autoSpaceDE w:val="0"/>
        <w:autoSpaceDN w:val="0"/>
        <w:ind w:left="1440" w:hanging="1440"/>
      </w:pPr>
      <w:r w:rsidRPr="00B47247">
        <w:t>2015</w:t>
      </w:r>
      <w:r w:rsidRPr="00B47247">
        <w:tab/>
        <w:t>Extramural Contract: Effects of Proprietary Weight Loss Supplement on Resting Metabolism</w:t>
      </w:r>
    </w:p>
    <w:p w:rsidR="00E2268F" w:rsidRPr="00B47247" w:rsidRDefault="00E2268F" w:rsidP="00E2268F">
      <w:pPr>
        <w:autoSpaceDE w:val="0"/>
        <w:autoSpaceDN w:val="0"/>
        <w:ind w:left="1440" w:hanging="1440"/>
      </w:pPr>
      <w:r w:rsidRPr="00B47247">
        <w:tab/>
      </w:r>
      <w:r w:rsidR="00CF0651" w:rsidRPr="00B47247">
        <w:t>Funding Agency</w:t>
      </w:r>
      <w:r w:rsidRPr="00B47247">
        <w:t>: MusclePharm, Corp.</w:t>
      </w:r>
    </w:p>
    <w:p w:rsidR="00E2268F" w:rsidRPr="00B47247" w:rsidRDefault="00E2268F" w:rsidP="00E2268F">
      <w:pPr>
        <w:autoSpaceDE w:val="0"/>
        <w:autoSpaceDN w:val="0"/>
        <w:ind w:left="1440"/>
      </w:pPr>
      <w:r w:rsidRPr="00B47247">
        <w:t>Total costs (Direct</w:t>
      </w:r>
      <w:r w:rsidR="00591348">
        <w:t xml:space="preserve"> </w:t>
      </w:r>
      <w:r w:rsidRPr="00B47247">
        <w:t>+</w:t>
      </w:r>
      <w:r w:rsidR="00591348">
        <w:t xml:space="preserve"> </w:t>
      </w:r>
      <w:r w:rsidRPr="00B47247">
        <w:t>Indirect): $47,882</w:t>
      </w:r>
    </w:p>
    <w:p w:rsidR="00E2268F" w:rsidRPr="00B47247" w:rsidRDefault="00E2268F" w:rsidP="00E2268F">
      <w:pPr>
        <w:autoSpaceDE w:val="0"/>
        <w:autoSpaceDN w:val="0"/>
        <w:ind w:left="1440"/>
      </w:pPr>
      <w:r w:rsidRPr="00B47247">
        <w:t>Site: Molecular and Applied Sciences Laboratory, Auburn University</w:t>
      </w:r>
    </w:p>
    <w:p w:rsidR="00E2268F" w:rsidRPr="00B47247" w:rsidRDefault="00E2268F" w:rsidP="00E2268F">
      <w:pPr>
        <w:autoSpaceDE w:val="0"/>
        <w:autoSpaceDN w:val="0"/>
        <w:ind w:left="1440"/>
      </w:pPr>
      <w:r w:rsidRPr="00B47247">
        <w:t>Role: P</w:t>
      </w:r>
      <w:r w:rsidR="00021F11">
        <w:t>I</w:t>
      </w:r>
    </w:p>
    <w:p w:rsidR="00E2268F" w:rsidRPr="00B47247" w:rsidRDefault="00E2268F" w:rsidP="002B6D16">
      <w:pPr>
        <w:autoSpaceDE w:val="0"/>
        <w:autoSpaceDN w:val="0"/>
        <w:ind w:left="1440" w:hanging="1440"/>
      </w:pPr>
    </w:p>
    <w:p w:rsidR="002B6D16" w:rsidRPr="00B47247" w:rsidRDefault="002B6D16" w:rsidP="002B6D16">
      <w:pPr>
        <w:autoSpaceDE w:val="0"/>
        <w:autoSpaceDN w:val="0"/>
        <w:ind w:left="1440" w:hanging="1440"/>
      </w:pPr>
      <w:r w:rsidRPr="00B47247">
        <w:t>2014-15</w:t>
      </w:r>
      <w:r w:rsidRPr="00B47247">
        <w:tab/>
        <w:t xml:space="preserve">Extramural </w:t>
      </w:r>
      <w:r w:rsidR="00A40EA4" w:rsidRPr="00B47247">
        <w:t>Contract</w:t>
      </w:r>
      <w:r w:rsidRPr="00B47247">
        <w:t>: Effects of a branched-chain amino acid-carbohydrate-electrolyte solution on muscle damage during one week of rigorous training</w:t>
      </w:r>
    </w:p>
    <w:p w:rsidR="002B6D16" w:rsidRPr="00B47247" w:rsidRDefault="002B6D16" w:rsidP="002B6D16">
      <w:pPr>
        <w:autoSpaceDE w:val="0"/>
        <w:autoSpaceDN w:val="0"/>
        <w:ind w:left="1440" w:hanging="1440"/>
      </w:pPr>
      <w:r w:rsidRPr="00B47247">
        <w:tab/>
      </w:r>
      <w:r w:rsidR="00CF0651" w:rsidRPr="00B47247">
        <w:t>Funding Agency</w:t>
      </w:r>
      <w:r w:rsidRPr="00B47247">
        <w:t>: MusclePharm, Corp.</w:t>
      </w:r>
    </w:p>
    <w:p w:rsidR="002B6D16" w:rsidRPr="00B47247" w:rsidRDefault="002B6D16" w:rsidP="002B6D16">
      <w:pPr>
        <w:autoSpaceDE w:val="0"/>
        <w:autoSpaceDN w:val="0"/>
        <w:ind w:left="1440"/>
      </w:pPr>
      <w:r w:rsidRPr="00B47247">
        <w:t>Total Costs (Direct + Indirect): $89,000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Extramural</w:t>
      </w:r>
      <w:r w:rsidR="00A40EA4" w:rsidRPr="00B47247">
        <w:t xml:space="preserve"> C</w:t>
      </w:r>
      <w:r w:rsidRPr="00B47247">
        <w:t xml:space="preserve">ontract: Myostatin, </w:t>
      </w:r>
      <w:r w:rsidR="00135A5B">
        <w:t>f</w:t>
      </w:r>
      <w:r w:rsidRPr="00B47247">
        <w:t>ollistatin, and cytokine array assessment in human serum samples</w:t>
      </w:r>
    </w:p>
    <w:p w:rsidR="002B6D16" w:rsidRPr="00B47247" w:rsidRDefault="002B6D16" w:rsidP="002B6D16">
      <w:pPr>
        <w:autoSpaceDE w:val="0"/>
        <w:autoSpaceDN w:val="0"/>
        <w:ind w:left="1440" w:hanging="1440"/>
      </w:pPr>
      <w:r w:rsidRPr="00B47247">
        <w:tab/>
      </w:r>
      <w:r w:rsidR="00CF0651" w:rsidRPr="00B47247">
        <w:t>Funding Agency</w:t>
      </w:r>
      <w:r w:rsidRPr="00B47247">
        <w:t>: University of Tampa</w:t>
      </w:r>
    </w:p>
    <w:p w:rsidR="002B6D16" w:rsidRPr="00B47247" w:rsidRDefault="002B6D16" w:rsidP="002B6D16">
      <w:pPr>
        <w:autoSpaceDE w:val="0"/>
        <w:autoSpaceDN w:val="0"/>
        <w:ind w:left="1440"/>
      </w:pPr>
      <w:r w:rsidRPr="00B47247">
        <w:t>Total Costs (Direct + Indirect): $8,800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 xml:space="preserve">Extramural </w:t>
      </w:r>
      <w:r w:rsidR="00A40EA4" w:rsidRPr="00B47247">
        <w:t>C</w:t>
      </w:r>
      <w:r w:rsidRPr="00B47247">
        <w:t>ontract: Effects of pneumatic compression therapy on molecular markers of muscle metabolism</w:t>
      </w:r>
    </w:p>
    <w:p w:rsidR="002B6D16" w:rsidRPr="00B47247" w:rsidRDefault="002B6D16" w:rsidP="002B6D16">
      <w:pPr>
        <w:autoSpaceDE w:val="0"/>
        <w:autoSpaceDN w:val="0"/>
        <w:ind w:left="1440" w:hanging="1440"/>
      </w:pPr>
      <w:r w:rsidRPr="00B47247">
        <w:tab/>
      </w:r>
      <w:r w:rsidR="00CF0651" w:rsidRPr="00B47247">
        <w:t>Funding Agency</w:t>
      </w:r>
      <w:r w:rsidRPr="00B47247">
        <w:t>: Quinnipiac University</w:t>
      </w:r>
    </w:p>
    <w:p w:rsidR="002B6D16" w:rsidRPr="00B47247" w:rsidRDefault="002B6D16" w:rsidP="002B6D16">
      <w:pPr>
        <w:autoSpaceDE w:val="0"/>
        <w:autoSpaceDN w:val="0"/>
        <w:ind w:left="1440"/>
      </w:pPr>
      <w:r w:rsidRPr="00B47247">
        <w:t>Total Costs (Direct + Indirect): $13,500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 xml:space="preserve">Extramural </w:t>
      </w:r>
      <w:r w:rsidR="00A40EA4" w:rsidRPr="00B47247">
        <w:t>Contract</w:t>
      </w:r>
      <w:r w:rsidRPr="00B47247">
        <w:t xml:space="preserve"> Part 1: Studying the efficacy of ‘BCAA 3.1.2’ on cycling performance, body composition, and immune system markers in elite cyclists over a training season; Part 2: Studying the effects of ‘Combat’ on post-exercise muscle-building mechanisms using a human-applicable rat model</w:t>
      </w:r>
    </w:p>
    <w:p w:rsidR="002B6D16" w:rsidRPr="00B47247" w:rsidRDefault="002B6D16" w:rsidP="002B6D16">
      <w:pPr>
        <w:autoSpaceDE w:val="0"/>
        <w:autoSpaceDN w:val="0"/>
        <w:ind w:left="1440" w:hanging="1440"/>
      </w:pPr>
      <w:r w:rsidRPr="00B47247">
        <w:tab/>
      </w:r>
      <w:r w:rsidR="00CF0651" w:rsidRPr="00B47247">
        <w:t>Funding Agency</w:t>
      </w:r>
      <w:r w:rsidRPr="00B47247">
        <w:t>: MusclePharm, Corp.</w:t>
      </w:r>
    </w:p>
    <w:p w:rsidR="002B6D16" w:rsidRPr="00B47247" w:rsidRDefault="002B6D16" w:rsidP="002B6D16">
      <w:pPr>
        <w:autoSpaceDE w:val="0"/>
        <w:autoSpaceDN w:val="0"/>
        <w:ind w:left="1440"/>
      </w:pPr>
      <w:r w:rsidRPr="00B47247">
        <w:t>Total Costs (Direct + Indirect): $61,117</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 xml:space="preserve">Extramural </w:t>
      </w:r>
      <w:r w:rsidR="00A40EA4" w:rsidRPr="00B47247">
        <w:t>C</w:t>
      </w:r>
      <w:r w:rsidRPr="00B47247">
        <w:t>ontract: Effect of Myo-X and Arachidonic acid on Intramuscular Markers of Skeletal Muscle Anabolism</w:t>
      </w:r>
    </w:p>
    <w:p w:rsidR="002B6D16" w:rsidRPr="00B47247" w:rsidRDefault="002B6D16" w:rsidP="002B6D16">
      <w:pPr>
        <w:autoSpaceDE w:val="0"/>
        <w:autoSpaceDN w:val="0"/>
        <w:ind w:left="1440" w:hanging="1440"/>
      </w:pPr>
      <w:r w:rsidRPr="00B47247">
        <w:tab/>
      </w:r>
      <w:r w:rsidR="00CF0651" w:rsidRPr="00B47247">
        <w:t>Funding Agency</w:t>
      </w:r>
      <w:r w:rsidRPr="00B47247">
        <w:t>: sub-contract from University of Tampa</w:t>
      </w:r>
    </w:p>
    <w:p w:rsidR="002B6D16" w:rsidRPr="00B47247" w:rsidRDefault="002B6D16" w:rsidP="002B6D16">
      <w:pPr>
        <w:autoSpaceDE w:val="0"/>
        <w:autoSpaceDN w:val="0"/>
        <w:ind w:left="1440"/>
      </w:pPr>
      <w:r w:rsidRPr="00B47247">
        <w:t>Total Costs (Direct + Indirect): $16,995</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 xml:space="preserve">Extramural </w:t>
      </w:r>
      <w:r w:rsidR="00A40EA4" w:rsidRPr="00B47247">
        <w:t>Contract</w:t>
      </w:r>
      <w:r w:rsidRPr="00B47247">
        <w:t>: Effect of Different Protein Blends on Intramuscular Markers of Skeletal Muscle Anabolism</w:t>
      </w:r>
    </w:p>
    <w:p w:rsidR="002B6D16" w:rsidRPr="00B47247" w:rsidRDefault="002B6D16" w:rsidP="002B6D16">
      <w:pPr>
        <w:autoSpaceDE w:val="0"/>
        <w:autoSpaceDN w:val="0"/>
        <w:ind w:left="1440" w:hanging="1440"/>
      </w:pPr>
      <w:r w:rsidRPr="00B47247">
        <w:tab/>
      </w:r>
      <w:r w:rsidR="00CF0651" w:rsidRPr="00B47247">
        <w:t>Funding Agency</w:t>
      </w:r>
      <w:r w:rsidRPr="00B47247">
        <w:t>: Axiom Foods, Inc.</w:t>
      </w:r>
    </w:p>
    <w:p w:rsidR="002B6D16" w:rsidRPr="00B47247" w:rsidRDefault="002B6D16" w:rsidP="002B6D16">
      <w:pPr>
        <w:autoSpaceDE w:val="0"/>
        <w:autoSpaceDN w:val="0"/>
        <w:ind w:left="1440"/>
      </w:pPr>
      <w:r w:rsidRPr="00B47247">
        <w:t>Total Costs (Direct + Indirect): $35,632</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2013-14</w:t>
      </w:r>
      <w:r w:rsidRPr="00B47247">
        <w:tab/>
        <w:t>Extramural Donation: Laboratory Development Award</w:t>
      </w:r>
    </w:p>
    <w:p w:rsidR="002B6D16" w:rsidRPr="00B47247" w:rsidRDefault="00CF0651" w:rsidP="002B6D16">
      <w:pPr>
        <w:autoSpaceDE w:val="0"/>
        <w:autoSpaceDN w:val="0"/>
        <w:ind w:left="1440"/>
      </w:pPr>
      <w:r w:rsidRPr="00B47247">
        <w:t>Funding Agency</w:t>
      </w:r>
      <w:r w:rsidR="002B6D16" w:rsidRPr="00B47247">
        <w:t>: 4Life Research, Inc (collaborative efforts with Dr. Chris Lockwood)</w:t>
      </w:r>
    </w:p>
    <w:p w:rsidR="002B6D16" w:rsidRPr="00B47247" w:rsidRDefault="002B6D16" w:rsidP="002B6D16">
      <w:pPr>
        <w:autoSpaceDE w:val="0"/>
        <w:autoSpaceDN w:val="0"/>
        <w:ind w:left="1440"/>
      </w:pPr>
      <w:r w:rsidRPr="00B47247">
        <w:t xml:space="preserve">Total </w:t>
      </w:r>
      <w:r w:rsidR="0062273A">
        <w:t>Donation</w:t>
      </w:r>
      <w:r w:rsidRPr="00B47247">
        <w:t>: $100,000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2013</w:t>
      </w:r>
      <w:r w:rsidRPr="00B47247">
        <w:tab/>
        <w:t xml:space="preserve">Extramural </w:t>
      </w:r>
      <w:r w:rsidR="0062273A">
        <w:t>Donation</w:t>
      </w:r>
      <w:r w:rsidRPr="00B47247">
        <w:t>: Effects of transfer factors and adaptogen blends on oxidative stress in rats fed a high fat diet</w:t>
      </w:r>
    </w:p>
    <w:p w:rsidR="002B6D16" w:rsidRPr="00B47247" w:rsidRDefault="00CF0651" w:rsidP="002B6D16">
      <w:pPr>
        <w:autoSpaceDE w:val="0"/>
        <w:autoSpaceDN w:val="0"/>
        <w:ind w:left="1440"/>
      </w:pPr>
      <w:r w:rsidRPr="00B47247">
        <w:t>Funding Agency</w:t>
      </w:r>
      <w:r w:rsidR="002B6D16" w:rsidRPr="00B47247">
        <w:t xml:space="preserve">: 4Life Research, Inc </w:t>
      </w:r>
    </w:p>
    <w:p w:rsidR="002B6D16" w:rsidRPr="00B47247" w:rsidRDefault="002B6D16" w:rsidP="002B6D16">
      <w:pPr>
        <w:autoSpaceDE w:val="0"/>
        <w:autoSpaceDN w:val="0"/>
        <w:ind w:left="1440"/>
      </w:pPr>
      <w:r w:rsidRPr="00B47247">
        <w:t xml:space="preserve">Total </w:t>
      </w:r>
      <w:r w:rsidR="0062273A">
        <w:t>Donation</w:t>
      </w:r>
      <w:r w:rsidRPr="00B47247">
        <w:t xml:space="preserve">: $49,230 </w:t>
      </w:r>
    </w:p>
    <w:p w:rsidR="002B6D16" w:rsidRPr="00B47247" w:rsidRDefault="002B6D16" w:rsidP="002B6D16">
      <w:pPr>
        <w:autoSpaceDE w:val="0"/>
        <w:autoSpaceDN w:val="0"/>
        <w:ind w:left="1440"/>
      </w:pPr>
      <w:r w:rsidRPr="00B47247">
        <w:t>Site: Booth Laboratory, University of Missouri</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pPr>
    </w:p>
    <w:p w:rsidR="002B6D16" w:rsidRPr="00B47247" w:rsidRDefault="002B6D16" w:rsidP="00CF0651">
      <w:pPr>
        <w:autoSpaceDE w:val="0"/>
        <w:autoSpaceDN w:val="0"/>
        <w:ind w:left="1440" w:hanging="1440"/>
        <w:rPr>
          <w:bCs/>
        </w:rPr>
      </w:pPr>
      <w:r w:rsidRPr="00B47247">
        <w:t>2012</w:t>
      </w:r>
      <w:r w:rsidRPr="00B47247">
        <w:tab/>
      </w:r>
      <w:r w:rsidR="00CF0651" w:rsidRPr="00B47247">
        <w:t xml:space="preserve">Fellowship: </w:t>
      </w:r>
      <w:r w:rsidRPr="00B47247">
        <w:t xml:space="preserve">T32 </w:t>
      </w:r>
      <w:r w:rsidR="00CF0651" w:rsidRPr="00B47247">
        <w:rPr>
          <w:bCs/>
        </w:rPr>
        <w:t>Postdoctoral F</w:t>
      </w:r>
      <w:r w:rsidRPr="00B47247">
        <w:rPr>
          <w:bCs/>
        </w:rPr>
        <w:t xml:space="preserve">ellowship </w:t>
      </w:r>
    </w:p>
    <w:p w:rsidR="00CF0651" w:rsidRPr="00B47247" w:rsidRDefault="00CF0651" w:rsidP="002B6D16">
      <w:pPr>
        <w:ind w:left="1440"/>
      </w:pPr>
      <w:r w:rsidRPr="00B47247">
        <w:t>Funding Agency: National Institutes of Health</w:t>
      </w:r>
    </w:p>
    <w:p w:rsidR="002B6D16" w:rsidRPr="00B47247" w:rsidRDefault="002B6D16" w:rsidP="002B6D16">
      <w:pPr>
        <w:ind w:left="1440"/>
      </w:pPr>
      <w:r w:rsidRPr="00B47247">
        <w:t>Total costs</w:t>
      </w:r>
      <w:r w:rsidRPr="00B47247">
        <w:rPr>
          <w:bCs/>
        </w:rPr>
        <w:t>: $40</w:t>
      </w:r>
      <w:r w:rsidRPr="00B47247">
        <w:t>,645 (estimated)</w:t>
      </w:r>
    </w:p>
    <w:p w:rsidR="002B6D16" w:rsidRPr="00B47247" w:rsidRDefault="002B6D16" w:rsidP="002B6D16">
      <w:pPr>
        <w:pStyle w:val="ListParagraph"/>
        <w:autoSpaceDE w:val="0"/>
        <w:autoSpaceDN w:val="0"/>
        <w:ind w:left="1440"/>
      </w:pPr>
      <w:r w:rsidRPr="00B47247">
        <w:t>Site: Booth Laboratory, University of Missouri</w:t>
      </w:r>
    </w:p>
    <w:p w:rsidR="002B6D16" w:rsidRPr="00B47247" w:rsidRDefault="002B6D16" w:rsidP="002B6D16">
      <w:pPr>
        <w:pStyle w:val="ListParagraph"/>
        <w:autoSpaceDE w:val="0"/>
        <w:autoSpaceDN w:val="0"/>
        <w:ind w:left="1440"/>
      </w:pPr>
      <w:r w:rsidRPr="00B47247">
        <w:t>Role: awarded from internal institutional committee for 1</w:t>
      </w:r>
      <w:r w:rsidR="00021F11">
        <w:t>-year of postdoctoral salary (PI</w:t>
      </w:r>
      <w:r w:rsidRPr="00B47247">
        <w:t xml:space="preserve">: </w:t>
      </w:r>
      <w:r w:rsidR="00600B3C" w:rsidRPr="00B47247">
        <w:t xml:space="preserve">Dr. Ronald </w:t>
      </w:r>
      <w:r w:rsidRPr="00B47247">
        <w:t>Terjung</w:t>
      </w:r>
      <w:r w:rsidR="00600B3C" w:rsidRPr="00B47247">
        <w:t xml:space="preserve"> from University of Missouri</w:t>
      </w:r>
      <w:r w:rsidRPr="00B47247">
        <w:t>)</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2012</w:t>
      </w:r>
      <w:r w:rsidRPr="00B47247">
        <w:tab/>
        <w:t xml:space="preserve">Extramural </w:t>
      </w:r>
      <w:r w:rsidR="0062273A">
        <w:t>Donation</w:t>
      </w:r>
      <w:r w:rsidRPr="00B47247">
        <w:t>: Effects of an oral ATP supplement on blood flow during exercise in rats</w:t>
      </w:r>
    </w:p>
    <w:p w:rsidR="002B6D16" w:rsidRPr="00B47247" w:rsidRDefault="00CF0651" w:rsidP="002B6D16">
      <w:pPr>
        <w:autoSpaceDE w:val="0"/>
        <w:autoSpaceDN w:val="0"/>
        <w:ind w:left="1440"/>
      </w:pPr>
      <w:r w:rsidRPr="00B47247">
        <w:t>Funding Agency</w:t>
      </w:r>
      <w:r w:rsidR="002B6D16" w:rsidRPr="00B47247">
        <w:t xml:space="preserve">: TSI Health Sciences </w:t>
      </w:r>
    </w:p>
    <w:p w:rsidR="002B6D16" w:rsidRPr="00B47247" w:rsidRDefault="002B6D16" w:rsidP="002B6D16">
      <w:pPr>
        <w:autoSpaceDE w:val="0"/>
        <w:autoSpaceDN w:val="0"/>
        <w:ind w:left="1440"/>
      </w:pPr>
      <w:r w:rsidRPr="00B47247">
        <w:t xml:space="preserve">Total </w:t>
      </w:r>
      <w:r w:rsidR="0062273A">
        <w:t>Donation</w:t>
      </w:r>
      <w:r w:rsidRPr="00B47247">
        <w:t xml:space="preserve">: $10,000 </w:t>
      </w:r>
    </w:p>
    <w:p w:rsidR="002B6D16" w:rsidRPr="00B47247" w:rsidRDefault="002B6D16" w:rsidP="002B6D16">
      <w:pPr>
        <w:autoSpaceDE w:val="0"/>
        <w:autoSpaceDN w:val="0"/>
        <w:ind w:left="1440"/>
      </w:pPr>
      <w:r w:rsidRPr="00B47247">
        <w:t>Site: Booth Laboratory, University of Missouri</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2012</w:t>
      </w:r>
      <w:r w:rsidRPr="00B47247">
        <w:tab/>
        <w:t xml:space="preserve">Extramural </w:t>
      </w:r>
      <w:r w:rsidR="0062273A">
        <w:t>Donation</w:t>
      </w:r>
      <w:r w:rsidRPr="00B47247">
        <w:t>: Effects of different whey protein forms on the post-prandial serum metabolome in rats</w:t>
      </w:r>
    </w:p>
    <w:p w:rsidR="002B6D16" w:rsidRPr="00B47247" w:rsidRDefault="00CF0651" w:rsidP="002B6D16">
      <w:pPr>
        <w:autoSpaceDE w:val="0"/>
        <w:autoSpaceDN w:val="0"/>
        <w:ind w:left="1440"/>
      </w:pPr>
      <w:r w:rsidRPr="00B47247">
        <w:t>Funding Agency</w:t>
      </w:r>
      <w:r w:rsidR="002B6D16" w:rsidRPr="00B47247">
        <w:t xml:space="preserve">: Bionutritional Research Group </w:t>
      </w:r>
    </w:p>
    <w:p w:rsidR="002B6D16" w:rsidRPr="00B47247" w:rsidRDefault="002B6D16" w:rsidP="002B6D16">
      <w:pPr>
        <w:autoSpaceDE w:val="0"/>
        <w:autoSpaceDN w:val="0"/>
        <w:ind w:left="1440"/>
      </w:pPr>
      <w:r w:rsidRPr="00B47247">
        <w:t xml:space="preserve">Total </w:t>
      </w:r>
      <w:r w:rsidR="0062273A">
        <w:t>Donation</w:t>
      </w:r>
      <w:r w:rsidRPr="00B47247">
        <w:t xml:space="preserve">: $42,000 </w:t>
      </w:r>
    </w:p>
    <w:p w:rsidR="002B6D16" w:rsidRPr="00B47247" w:rsidRDefault="002B6D16" w:rsidP="002B6D16">
      <w:pPr>
        <w:autoSpaceDE w:val="0"/>
        <w:autoSpaceDN w:val="0"/>
        <w:ind w:left="1440"/>
      </w:pPr>
      <w:r w:rsidRPr="00B47247">
        <w:t>Site: Booth Laboratory, University of Missouri</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pPr>
    </w:p>
    <w:p w:rsidR="002B6D16" w:rsidRPr="00B47247" w:rsidRDefault="002B6D16" w:rsidP="002B6D16">
      <w:pPr>
        <w:autoSpaceDE w:val="0"/>
        <w:autoSpaceDN w:val="0"/>
      </w:pPr>
      <w:r w:rsidRPr="00B47247">
        <w:t>2012</w:t>
      </w:r>
      <w:r w:rsidRPr="00B47247">
        <w:tab/>
      </w:r>
      <w:r w:rsidRPr="00B47247">
        <w:tab/>
        <w:t xml:space="preserve">Intramural Grant: University of Missouri College of Veterinary Medicine </w:t>
      </w:r>
    </w:p>
    <w:p w:rsidR="002B6D16" w:rsidRPr="00B47247" w:rsidRDefault="002B6D16" w:rsidP="002B6D16">
      <w:pPr>
        <w:autoSpaceDE w:val="0"/>
        <w:autoSpaceDN w:val="0"/>
        <w:ind w:left="720" w:firstLine="720"/>
      </w:pPr>
      <w:r w:rsidRPr="00B47247">
        <w:t xml:space="preserve">Grant </w:t>
      </w:r>
    </w:p>
    <w:p w:rsidR="002B6D16" w:rsidRPr="00B47247" w:rsidRDefault="002B6D16" w:rsidP="002B6D16">
      <w:pPr>
        <w:autoSpaceDE w:val="0"/>
        <w:autoSpaceDN w:val="0"/>
        <w:ind w:left="1440"/>
      </w:pPr>
      <w:r w:rsidRPr="00B47247">
        <w:t>Title: Molecular determinants of running motivation in rats selectively bred to run high versus low nightly distances</w:t>
      </w:r>
    </w:p>
    <w:p w:rsidR="002B6D16" w:rsidRPr="00B47247" w:rsidRDefault="00CF0651" w:rsidP="002B6D16">
      <w:pPr>
        <w:autoSpaceDE w:val="0"/>
        <w:autoSpaceDN w:val="0"/>
        <w:ind w:left="1440"/>
      </w:pPr>
      <w:r w:rsidRPr="00B47247">
        <w:t>Funding Agency</w:t>
      </w:r>
      <w:r w:rsidR="002B6D16" w:rsidRPr="00B47247">
        <w:t>: College of Veterinary Medicine, University of Missouri</w:t>
      </w:r>
    </w:p>
    <w:p w:rsidR="002B6D16" w:rsidRPr="00B47247" w:rsidRDefault="002B6D16" w:rsidP="002B6D16">
      <w:pPr>
        <w:autoSpaceDE w:val="0"/>
        <w:autoSpaceDN w:val="0"/>
        <w:ind w:left="1440"/>
      </w:pPr>
      <w:r w:rsidRPr="00B47247">
        <w:t>Total costs (Direct only):</w:t>
      </w:r>
      <w:r w:rsidRPr="00B47247">
        <w:rPr>
          <w:bCs/>
        </w:rPr>
        <w:t xml:space="preserve"> $18,000</w:t>
      </w:r>
    </w:p>
    <w:p w:rsidR="002B6D16" w:rsidRPr="00B47247" w:rsidRDefault="002B6D16" w:rsidP="002B6D16">
      <w:pPr>
        <w:autoSpaceDE w:val="0"/>
        <w:autoSpaceDN w:val="0"/>
        <w:ind w:left="1440"/>
      </w:pPr>
      <w:r w:rsidRPr="00B47247">
        <w:t>Site: Booth Laboratory, University of Missouri</w:t>
      </w:r>
    </w:p>
    <w:p w:rsidR="002B6D16" w:rsidRPr="00B47247" w:rsidRDefault="003C4093" w:rsidP="002B6D16">
      <w:pPr>
        <w:autoSpaceDE w:val="0"/>
        <w:autoSpaceDN w:val="0"/>
        <w:ind w:left="1440"/>
      </w:pPr>
      <w:r w:rsidRPr="00B47247">
        <w:t>Role: c</w:t>
      </w:r>
      <w:r w:rsidR="002B6D16" w:rsidRPr="00B47247">
        <w:t xml:space="preserve">o-I </w:t>
      </w:r>
      <w:r w:rsidR="002B6D16" w:rsidRPr="00B47247">
        <w:rPr>
          <w:bCs/>
        </w:rPr>
        <w:t xml:space="preserve">and Project Coordinator </w:t>
      </w:r>
      <w:r w:rsidR="002B6D16" w:rsidRPr="00B47247">
        <w:t>(</w:t>
      </w:r>
      <w:r w:rsidR="00600B3C" w:rsidRPr="00B47247">
        <w:t>PI: Dr. Frank Booth from University of Missouri</w:t>
      </w:r>
      <w:r w:rsidR="002B6D16" w:rsidRPr="00B47247">
        <w:t>)</w:t>
      </w:r>
    </w:p>
    <w:p w:rsidR="002B6D16" w:rsidRPr="00B47247" w:rsidRDefault="002B6D16" w:rsidP="002B6D16">
      <w:pPr>
        <w:autoSpaceDE w:val="0"/>
        <w:autoSpaceDN w:val="0"/>
      </w:pPr>
    </w:p>
    <w:p w:rsidR="002B6D16" w:rsidRPr="00B47247" w:rsidRDefault="002B6D16" w:rsidP="00591358">
      <w:pPr>
        <w:pStyle w:val="ListParagraph"/>
        <w:numPr>
          <w:ilvl w:val="1"/>
          <w:numId w:val="3"/>
        </w:numPr>
        <w:autoSpaceDE w:val="0"/>
        <w:autoSpaceDN w:val="0"/>
        <w:ind w:left="1440" w:hanging="1440"/>
      </w:pPr>
      <w:r w:rsidRPr="00B47247">
        <w:t xml:space="preserve">Extramural </w:t>
      </w:r>
      <w:r w:rsidR="0062273A">
        <w:t>Donation</w:t>
      </w:r>
      <w:r w:rsidRPr="00B47247">
        <w:t>: Effects of a proprietary whey protein hydrolysate on mammalian physiological systems</w:t>
      </w:r>
    </w:p>
    <w:p w:rsidR="002B6D16" w:rsidRPr="00B47247" w:rsidRDefault="00CF0651" w:rsidP="002B6D16">
      <w:pPr>
        <w:autoSpaceDE w:val="0"/>
        <w:autoSpaceDN w:val="0"/>
        <w:ind w:left="1440"/>
      </w:pPr>
      <w:r w:rsidRPr="00B47247">
        <w:t>Funding Agency</w:t>
      </w:r>
      <w:r w:rsidR="002B6D16" w:rsidRPr="00B47247">
        <w:t xml:space="preserve">: Scivation Inc. </w:t>
      </w:r>
    </w:p>
    <w:p w:rsidR="002B6D16" w:rsidRPr="00B47247" w:rsidRDefault="002B6D16" w:rsidP="002B6D16">
      <w:pPr>
        <w:autoSpaceDE w:val="0"/>
        <w:autoSpaceDN w:val="0"/>
        <w:ind w:left="1440"/>
      </w:pPr>
      <w:r w:rsidRPr="00B47247">
        <w:t xml:space="preserve">Total </w:t>
      </w:r>
      <w:r w:rsidR="0062273A">
        <w:t>Donation</w:t>
      </w:r>
      <w:r w:rsidRPr="00B47247">
        <w:t>: $100,000 over a 1.5-year period for personnel support and study supplies</w:t>
      </w:r>
    </w:p>
    <w:p w:rsidR="002B6D16" w:rsidRPr="00B47247" w:rsidRDefault="002B6D16" w:rsidP="002B6D16">
      <w:pPr>
        <w:autoSpaceDE w:val="0"/>
        <w:autoSpaceDN w:val="0"/>
        <w:ind w:left="1440"/>
      </w:pPr>
      <w:r w:rsidRPr="00B47247">
        <w:t>Site: Booth Laboratory, University of Missouri</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 w:rsidR="002B6D16" w:rsidRPr="00B47247" w:rsidRDefault="002B6D16" w:rsidP="002B6D16">
      <w:pPr>
        <w:rPr>
          <w:bCs/>
        </w:rPr>
      </w:pPr>
      <w:r w:rsidRPr="00B47247">
        <w:t>2007</w:t>
      </w:r>
      <w:r w:rsidRPr="00B47247">
        <w:tab/>
      </w:r>
      <w:r w:rsidRPr="00B47247">
        <w:tab/>
      </w:r>
      <w:r w:rsidR="006B489A">
        <w:t>Doctoral Research Award</w:t>
      </w:r>
      <w:r w:rsidRPr="00B47247">
        <w:t xml:space="preserve">: </w:t>
      </w:r>
      <w:r w:rsidRPr="00B47247">
        <w:rPr>
          <w:bCs/>
        </w:rPr>
        <w:t xml:space="preserve">The Effects of Aging on the Phosphocreatine </w:t>
      </w:r>
    </w:p>
    <w:p w:rsidR="002B6D16" w:rsidRPr="00B47247" w:rsidRDefault="002B6D16" w:rsidP="002B6D16">
      <w:pPr>
        <w:ind w:left="720" w:firstLine="720"/>
        <w:rPr>
          <w:bCs/>
        </w:rPr>
      </w:pPr>
      <w:r w:rsidRPr="00B47247">
        <w:rPr>
          <w:bCs/>
        </w:rPr>
        <w:t>System</w:t>
      </w:r>
    </w:p>
    <w:p w:rsidR="002B6D16" w:rsidRPr="00B47247" w:rsidRDefault="00CF0651" w:rsidP="002B6D16">
      <w:pPr>
        <w:ind w:left="1080" w:firstLine="360"/>
        <w:rPr>
          <w:b/>
          <w:bCs/>
        </w:rPr>
      </w:pPr>
      <w:r w:rsidRPr="00B47247">
        <w:t>Funding Agency</w:t>
      </w:r>
      <w:r w:rsidR="002B6D16" w:rsidRPr="00B47247">
        <w:rPr>
          <w:bCs/>
        </w:rPr>
        <w:t xml:space="preserve">: National Strength and Conditioning Foundation </w:t>
      </w:r>
    </w:p>
    <w:p w:rsidR="002B6D16" w:rsidRPr="00B47247" w:rsidRDefault="002B6D16" w:rsidP="002B6D16">
      <w:pPr>
        <w:ind w:left="1080" w:firstLine="360"/>
        <w:rPr>
          <w:bCs/>
        </w:rPr>
      </w:pPr>
      <w:r w:rsidRPr="00B47247">
        <w:rPr>
          <w:bCs/>
        </w:rPr>
        <w:t>Total costs (Direct only): $5,000</w:t>
      </w:r>
    </w:p>
    <w:p w:rsidR="003C4093" w:rsidRPr="00B47247" w:rsidRDefault="003C4093" w:rsidP="003C4093">
      <w:pPr>
        <w:ind w:left="1440"/>
        <w:rPr>
          <w:bCs/>
        </w:rPr>
      </w:pPr>
      <w:r w:rsidRPr="00B47247">
        <w:rPr>
          <w:bCs/>
        </w:rPr>
        <w:t xml:space="preserve">Site: </w:t>
      </w:r>
      <w:r w:rsidRPr="00B47247">
        <w:t>Applied Biochemistry and Molecular Physiology Laboratory, University of Oklahoma</w:t>
      </w:r>
    </w:p>
    <w:p w:rsidR="002B6D16" w:rsidRDefault="002B6D16" w:rsidP="002B6D16">
      <w:pPr>
        <w:ind w:left="1080" w:firstLine="360"/>
        <w:rPr>
          <w:bCs/>
        </w:rPr>
      </w:pPr>
      <w:r w:rsidRPr="00B47247">
        <w:rPr>
          <w:bCs/>
        </w:rPr>
        <w:t>Role: P</w:t>
      </w:r>
      <w:r w:rsidR="00021F11">
        <w:rPr>
          <w:bCs/>
        </w:rPr>
        <w:t>I</w:t>
      </w:r>
    </w:p>
    <w:bookmarkEnd w:id="0"/>
    <w:p w:rsidR="002B6D16" w:rsidRPr="00B47247" w:rsidRDefault="002B6D16" w:rsidP="002B6D16">
      <w:pPr>
        <w:rPr>
          <w:bCs/>
        </w:rPr>
      </w:pPr>
    </w:p>
    <w:p w:rsidR="002B6D16" w:rsidRPr="00B47247" w:rsidRDefault="002B6D16" w:rsidP="00523667">
      <w:pPr>
        <w:pStyle w:val="Heading3"/>
        <w:spacing w:before="240"/>
      </w:pPr>
      <w:r w:rsidRPr="00B47247">
        <w:t>Grants applied for</w:t>
      </w:r>
      <w:r w:rsidR="00895B36">
        <w:t>,</w:t>
      </w:r>
      <w:r w:rsidRPr="00B47247">
        <w:t xml:space="preserve"> but not funded</w:t>
      </w:r>
    </w:p>
    <w:p w:rsidR="002B6D16" w:rsidRPr="00B47247" w:rsidRDefault="002B6D16" w:rsidP="002B6D16">
      <w:pPr>
        <w:rPr>
          <w:b/>
          <w:bCs/>
          <w:sz w:val="8"/>
          <w:szCs w:val="8"/>
        </w:rPr>
      </w:pPr>
    </w:p>
    <w:p w:rsidR="00540FDA" w:rsidRPr="00B47247" w:rsidRDefault="00540FDA" w:rsidP="00540FDA">
      <w:pPr>
        <w:ind w:left="1440" w:hanging="1440"/>
        <w:rPr>
          <w:bCs/>
        </w:rPr>
      </w:pPr>
      <w:r>
        <w:rPr>
          <w:bCs/>
        </w:rPr>
        <w:t>2019</w:t>
      </w:r>
      <w:r>
        <w:rPr>
          <w:bCs/>
        </w:rPr>
        <w:tab/>
      </w:r>
      <w:r w:rsidRPr="00B47247">
        <w:rPr>
          <w:bCs/>
        </w:rPr>
        <w:t xml:space="preserve">National Institutes of Health </w:t>
      </w:r>
      <w:r>
        <w:rPr>
          <w:szCs w:val="22"/>
        </w:rPr>
        <w:t>R01 Grant</w:t>
      </w:r>
      <w:r w:rsidRPr="00B47247">
        <w:rPr>
          <w:bCs/>
        </w:rPr>
        <w:t xml:space="preserve">: </w:t>
      </w:r>
      <w:r>
        <w:rPr>
          <w:bCs/>
        </w:rPr>
        <w:t>Determining if m</w:t>
      </w:r>
      <w:r w:rsidRPr="00D13068">
        <w:rPr>
          <w:bCs/>
        </w:rPr>
        <w:t>itochondrial dysfunction plays a greater role in the pathophysiology of endothelial function</w:t>
      </w:r>
      <w:r>
        <w:rPr>
          <w:bCs/>
        </w:rPr>
        <w:t xml:space="preserve"> in African Americans versus Caucasians</w:t>
      </w:r>
    </w:p>
    <w:p w:rsidR="00540FDA" w:rsidRPr="00B47247" w:rsidRDefault="00540FDA" w:rsidP="00540FDA">
      <w:pPr>
        <w:ind w:left="1440"/>
      </w:pPr>
      <w:r w:rsidRPr="00B47247">
        <w:t>Funding Agency: National Institutes of Health</w:t>
      </w:r>
    </w:p>
    <w:p w:rsidR="00540FDA" w:rsidRPr="00B47247" w:rsidRDefault="00540FDA" w:rsidP="00540FDA">
      <w:pPr>
        <w:ind w:left="720" w:firstLine="720"/>
        <w:rPr>
          <w:bCs/>
        </w:rPr>
      </w:pPr>
      <w:r w:rsidRPr="00B47247">
        <w:rPr>
          <w:bCs/>
        </w:rPr>
        <w:t>Amount requested for Auburn-Roberts: $</w:t>
      </w:r>
      <w:r>
        <w:rPr>
          <w:bCs/>
        </w:rPr>
        <w:t xml:space="preserve">257,000 ($3,671,400 total) </w:t>
      </w:r>
    </w:p>
    <w:p w:rsidR="00540FDA" w:rsidRPr="00B47247" w:rsidRDefault="00540FDA" w:rsidP="00540FDA">
      <w:pPr>
        <w:ind w:left="720" w:firstLine="720"/>
        <w:rPr>
          <w:bCs/>
        </w:rPr>
      </w:pPr>
      <w:r w:rsidRPr="00B47247">
        <w:rPr>
          <w:bCs/>
        </w:rPr>
        <w:t xml:space="preserve">Role: co-I (PI: Dr. </w:t>
      </w:r>
      <w:r>
        <w:rPr>
          <w:bCs/>
        </w:rPr>
        <w:t>Mike Brown</w:t>
      </w:r>
      <w:r w:rsidRPr="00B47247">
        <w:rPr>
          <w:bCs/>
        </w:rPr>
        <w:t xml:space="preserve"> from </w:t>
      </w:r>
      <w:r>
        <w:rPr>
          <w:bCs/>
        </w:rPr>
        <w:t xml:space="preserve">Auburn </w:t>
      </w:r>
      <w:r w:rsidRPr="00B47247">
        <w:rPr>
          <w:bCs/>
        </w:rPr>
        <w:t>University)</w:t>
      </w:r>
    </w:p>
    <w:p w:rsidR="00540FDA" w:rsidRDefault="00540FDA" w:rsidP="00102E6F">
      <w:pPr>
        <w:ind w:left="1440" w:hanging="1440"/>
        <w:rPr>
          <w:szCs w:val="22"/>
        </w:rPr>
      </w:pPr>
    </w:p>
    <w:p w:rsidR="00102E6F" w:rsidRPr="00B47247" w:rsidRDefault="00102E6F" w:rsidP="00102E6F">
      <w:pPr>
        <w:ind w:left="1440" w:hanging="1440"/>
        <w:rPr>
          <w:szCs w:val="22"/>
        </w:rPr>
      </w:pPr>
      <w:r w:rsidRPr="00B47247">
        <w:rPr>
          <w:szCs w:val="22"/>
        </w:rPr>
        <w:t>2016</w:t>
      </w:r>
      <w:r w:rsidRPr="00B47247">
        <w:rPr>
          <w:szCs w:val="22"/>
        </w:rPr>
        <w:tab/>
        <w:t>National Institutes of Health R01 Grant: Dietary exosomes regulate muscle protein accretion in pigs</w:t>
      </w:r>
    </w:p>
    <w:p w:rsidR="00102E6F" w:rsidRPr="00B47247" w:rsidRDefault="00102E6F" w:rsidP="00102E6F">
      <w:pPr>
        <w:ind w:left="1440"/>
      </w:pPr>
      <w:r w:rsidRPr="00B47247">
        <w:t>Funding Agency: National Institutes of Health</w:t>
      </w:r>
    </w:p>
    <w:p w:rsidR="00102E6F" w:rsidRPr="00B47247" w:rsidRDefault="00102E6F" w:rsidP="00102E6F">
      <w:pPr>
        <w:ind w:left="720" w:firstLine="720"/>
        <w:rPr>
          <w:szCs w:val="22"/>
        </w:rPr>
      </w:pPr>
      <w:r w:rsidRPr="00B47247">
        <w:rPr>
          <w:szCs w:val="22"/>
        </w:rPr>
        <w:t>Amount requested for Roberts laboratory: $150,000 total over 2 years</w:t>
      </w:r>
    </w:p>
    <w:p w:rsidR="00102E6F" w:rsidRPr="00B47247" w:rsidRDefault="00102E6F" w:rsidP="00102E6F">
      <w:pPr>
        <w:ind w:left="1440"/>
        <w:rPr>
          <w:szCs w:val="22"/>
        </w:rPr>
      </w:pPr>
      <w:r w:rsidRPr="00B47247">
        <w:rPr>
          <w:szCs w:val="22"/>
        </w:rPr>
        <w:t>Roberts’s Role: co-I (PI: Janos Zempleni, University of Nebraska)</w:t>
      </w:r>
    </w:p>
    <w:p w:rsidR="00102E6F" w:rsidRPr="00B47247" w:rsidRDefault="00102E6F" w:rsidP="00102E6F">
      <w:pPr>
        <w:ind w:left="1440"/>
        <w:rPr>
          <w:szCs w:val="22"/>
        </w:rPr>
      </w:pPr>
      <w:r w:rsidRPr="00B47247">
        <w:rPr>
          <w:szCs w:val="22"/>
        </w:rPr>
        <w:t xml:space="preserve">Comments: </w:t>
      </w:r>
      <w:r>
        <w:rPr>
          <w:szCs w:val="22"/>
        </w:rPr>
        <w:t>not discussed</w:t>
      </w:r>
    </w:p>
    <w:p w:rsidR="00102E6F" w:rsidRPr="00B47247" w:rsidRDefault="00102E6F" w:rsidP="00102E6F">
      <w:pPr>
        <w:rPr>
          <w:bCs/>
        </w:rPr>
      </w:pPr>
    </w:p>
    <w:p w:rsidR="008E27E5" w:rsidRPr="00B47247" w:rsidRDefault="008E27E5" w:rsidP="008E27E5">
      <w:pPr>
        <w:rPr>
          <w:bCs/>
        </w:rPr>
      </w:pPr>
      <w:r w:rsidRPr="00B47247">
        <w:rPr>
          <w:bCs/>
        </w:rPr>
        <w:t>2016</w:t>
      </w:r>
      <w:r w:rsidRPr="00B47247">
        <w:rPr>
          <w:bCs/>
        </w:rPr>
        <w:tab/>
      </w:r>
      <w:r w:rsidRPr="00B47247">
        <w:rPr>
          <w:bCs/>
        </w:rPr>
        <w:tab/>
        <w:t xml:space="preserve">National Institutes of Health U01 Grant: Molecular Transducers of </w:t>
      </w:r>
    </w:p>
    <w:p w:rsidR="008E27E5" w:rsidRPr="00B47247" w:rsidRDefault="008E27E5" w:rsidP="008E27E5">
      <w:pPr>
        <w:ind w:left="720" w:firstLine="720"/>
        <w:rPr>
          <w:bCs/>
        </w:rPr>
      </w:pPr>
      <w:r w:rsidRPr="00B47247">
        <w:rPr>
          <w:bCs/>
        </w:rPr>
        <w:t>Exercise</w:t>
      </w:r>
    </w:p>
    <w:p w:rsidR="008E27E5" w:rsidRPr="00B47247" w:rsidRDefault="008E27E5" w:rsidP="008E27E5">
      <w:pPr>
        <w:ind w:left="1440"/>
      </w:pPr>
      <w:r w:rsidRPr="00B47247">
        <w:t>Funding Agency: National Institutes of Health</w:t>
      </w:r>
    </w:p>
    <w:p w:rsidR="008E27E5" w:rsidRPr="00B47247" w:rsidRDefault="008E27E5" w:rsidP="008E27E5">
      <w:pPr>
        <w:ind w:left="720" w:firstLine="720"/>
        <w:rPr>
          <w:bCs/>
        </w:rPr>
      </w:pPr>
      <w:r w:rsidRPr="00B47247">
        <w:rPr>
          <w:bCs/>
        </w:rPr>
        <w:t>Title: Acute and chronic molecular transducers to endurance/resistan</w:t>
      </w:r>
      <w:r w:rsidR="00996DD1">
        <w:rPr>
          <w:bCs/>
        </w:rPr>
        <w:t>ce</w:t>
      </w:r>
      <w:r w:rsidRPr="00B47247">
        <w:rPr>
          <w:bCs/>
        </w:rPr>
        <w:t xml:space="preserve"> </w:t>
      </w:r>
    </w:p>
    <w:p w:rsidR="008E27E5" w:rsidRPr="00B47247" w:rsidRDefault="008E27E5" w:rsidP="008E27E5">
      <w:pPr>
        <w:ind w:left="720" w:firstLine="720"/>
        <w:rPr>
          <w:bCs/>
        </w:rPr>
      </w:pPr>
      <w:proofErr w:type="gramStart"/>
      <w:r w:rsidRPr="00B47247">
        <w:rPr>
          <w:bCs/>
        </w:rPr>
        <w:t>physical</w:t>
      </w:r>
      <w:proofErr w:type="gramEnd"/>
      <w:r w:rsidRPr="00B47247">
        <w:rPr>
          <w:bCs/>
        </w:rPr>
        <w:t xml:space="preserve"> training</w:t>
      </w:r>
    </w:p>
    <w:p w:rsidR="008E27E5" w:rsidRPr="00B47247" w:rsidRDefault="008E27E5" w:rsidP="008E27E5">
      <w:pPr>
        <w:ind w:left="720" w:firstLine="720"/>
        <w:rPr>
          <w:bCs/>
        </w:rPr>
      </w:pPr>
      <w:r w:rsidRPr="00B47247">
        <w:rPr>
          <w:bCs/>
        </w:rPr>
        <w:t>Amount requested for Auburn-Roberts: $1,156,927</w:t>
      </w:r>
    </w:p>
    <w:p w:rsidR="008E27E5" w:rsidRPr="00B47247" w:rsidRDefault="008E27E5" w:rsidP="008E27E5">
      <w:pPr>
        <w:ind w:left="720" w:firstLine="720"/>
        <w:rPr>
          <w:bCs/>
        </w:rPr>
      </w:pPr>
      <w:r w:rsidRPr="00B47247">
        <w:rPr>
          <w:bCs/>
        </w:rPr>
        <w:t>Role: co-I (PI: Dr. Frank Booth from University of Missouri)</w:t>
      </w:r>
    </w:p>
    <w:p w:rsidR="008E27E5" w:rsidRPr="00B47247" w:rsidRDefault="008E27E5" w:rsidP="008E27E5">
      <w:pPr>
        <w:ind w:left="1440"/>
        <w:rPr>
          <w:szCs w:val="22"/>
        </w:rPr>
      </w:pPr>
      <w:r w:rsidRPr="00B47247">
        <w:rPr>
          <w:szCs w:val="22"/>
        </w:rPr>
        <w:t>Comments: scored</w:t>
      </w:r>
      <w:r w:rsidR="002D39D8">
        <w:rPr>
          <w:szCs w:val="22"/>
        </w:rPr>
        <w:t xml:space="preserve"> but </w:t>
      </w:r>
      <w:r w:rsidRPr="00B47247">
        <w:rPr>
          <w:szCs w:val="22"/>
        </w:rPr>
        <w:t>not funded</w:t>
      </w:r>
    </w:p>
    <w:p w:rsidR="008E27E5" w:rsidRPr="00B47247" w:rsidRDefault="008E27E5" w:rsidP="002B6D16">
      <w:pPr>
        <w:autoSpaceDE w:val="0"/>
        <w:autoSpaceDN w:val="0"/>
        <w:ind w:left="1440" w:hanging="1440"/>
      </w:pPr>
    </w:p>
    <w:p w:rsidR="002F577D" w:rsidRPr="00B47247" w:rsidRDefault="002F577D" w:rsidP="002B6D16">
      <w:pPr>
        <w:autoSpaceDE w:val="0"/>
        <w:autoSpaceDN w:val="0"/>
        <w:ind w:left="1440" w:hanging="1440"/>
      </w:pPr>
      <w:r w:rsidRPr="00B47247">
        <w:t>2015</w:t>
      </w:r>
      <w:r w:rsidRPr="00B47247">
        <w:tab/>
        <w:t xml:space="preserve">American Diabetes Association Innovative Clinical of Translational Science </w:t>
      </w:r>
      <w:r w:rsidR="00A40EA4" w:rsidRPr="00B47247">
        <w:t>Grant</w:t>
      </w:r>
    </w:p>
    <w:p w:rsidR="00CF0651" w:rsidRPr="00B47247" w:rsidRDefault="00CF0651" w:rsidP="002B6D16">
      <w:pPr>
        <w:autoSpaceDE w:val="0"/>
        <w:autoSpaceDN w:val="0"/>
        <w:ind w:left="1440" w:hanging="1440"/>
      </w:pPr>
      <w:r w:rsidRPr="00B47247">
        <w:tab/>
        <w:t>Funding Agency: American Diabetes Association</w:t>
      </w:r>
    </w:p>
    <w:p w:rsidR="002F577D" w:rsidRPr="00B47247" w:rsidRDefault="002F577D" w:rsidP="002F577D">
      <w:pPr>
        <w:ind w:left="720" w:firstLine="720"/>
        <w:rPr>
          <w:bCs/>
        </w:rPr>
      </w:pPr>
      <w:r w:rsidRPr="00B47247">
        <w:rPr>
          <w:bCs/>
        </w:rPr>
        <w:t>Amount requested for Auburn-Roberts: $</w:t>
      </w:r>
      <w:r w:rsidR="004F2431" w:rsidRPr="00B47247">
        <w:rPr>
          <w:bCs/>
        </w:rPr>
        <w:t>566</w:t>
      </w:r>
      <w:r w:rsidRPr="00B47247">
        <w:rPr>
          <w:bCs/>
        </w:rPr>
        <w:t>,00</w:t>
      </w:r>
      <w:r w:rsidR="004F2431" w:rsidRPr="00B47247">
        <w:rPr>
          <w:bCs/>
        </w:rPr>
        <w:t>3</w:t>
      </w:r>
    </w:p>
    <w:p w:rsidR="002F577D" w:rsidRPr="00B47247" w:rsidRDefault="002F577D" w:rsidP="009E0D37">
      <w:pPr>
        <w:ind w:left="1440"/>
      </w:pPr>
      <w:r w:rsidRPr="00B47247">
        <w:rPr>
          <w:bCs/>
        </w:rPr>
        <w:t xml:space="preserve">Role: co-I </w:t>
      </w:r>
      <w:r w:rsidR="009E0D37" w:rsidRPr="00B47247">
        <w:t>(PI: Dr. Martin from AU-VCOM)</w:t>
      </w:r>
    </w:p>
    <w:p w:rsidR="00CF0651" w:rsidRPr="00B47247" w:rsidRDefault="00CF0651" w:rsidP="009E0D37">
      <w:pPr>
        <w:ind w:left="1440"/>
      </w:pPr>
      <w:r w:rsidRPr="00B47247">
        <w:t>Comments: not scored, resubmitted in 2016 with edits and additional pilot data</w:t>
      </w:r>
    </w:p>
    <w:p w:rsidR="002F577D" w:rsidRPr="00B47247" w:rsidRDefault="002F577D"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AU Intramural IGP</w:t>
      </w:r>
      <w:r w:rsidR="00A40EA4" w:rsidRPr="00B47247">
        <w:t xml:space="preserve"> Grant</w:t>
      </w:r>
      <w:r w:rsidRPr="00B47247">
        <w:t>: Establishing guidelines for step-count programs and understanding program adherence decisions</w:t>
      </w:r>
    </w:p>
    <w:p w:rsidR="002B6D16" w:rsidRPr="00B47247" w:rsidRDefault="002B6D16" w:rsidP="002B6D16">
      <w:pPr>
        <w:autoSpaceDE w:val="0"/>
        <w:autoSpaceDN w:val="0"/>
        <w:ind w:left="1440"/>
      </w:pPr>
      <w:r w:rsidRPr="00B47247">
        <w:t>Amount requested: $54,404</w:t>
      </w:r>
    </w:p>
    <w:p w:rsidR="002B6D16" w:rsidRPr="00B47247" w:rsidRDefault="002B6D16" w:rsidP="002B6D16">
      <w:pPr>
        <w:autoSpaceDE w:val="0"/>
        <w:autoSpaceDN w:val="0"/>
        <w:ind w:left="1440"/>
      </w:pPr>
      <w:r w:rsidRPr="00B47247">
        <w:t xml:space="preserve">Role: </w:t>
      </w:r>
      <w:r w:rsidR="003C4093" w:rsidRPr="00B47247">
        <w:t>co-</w:t>
      </w:r>
      <w:r w:rsidR="00CF0651" w:rsidRPr="00B47247">
        <w:t xml:space="preserve">I (PI: Dr. Matthew </w:t>
      </w:r>
      <w:r w:rsidRPr="00B47247">
        <w:t>Miller</w:t>
      </w:r>
      <w:r w:rsidR="00CF0651" w:rsidRPr="00B47247">
        <w:t xml:space="preserve"> from Auburn University</w:t>
      </w:r>
      <w:r w:rsidRPr="00B47247">
        <w:t>)</w:t>
      </w:r>
    </w:p>
    <w:p w:rsidR="00CF0651" w:rsidRPr="00B47247" w:rsidRDefault="00CF0651" w:rsidP="00CF0651">
      <w:pPr>
        <w:ind w:left="1440"/>
      </w:pPr>
      <w:r w:rsidRPr="00B47247">
        <w:t>Comments: scored, but not funded</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Extramural Grant: Examining the synergistic effects of creatine and leucine on muscle anabolic and catabolic signaling in C2C12 myotubes concurrently treated with ‘youth-like’ and ‘elderly-like’ concentrations of testosterone</w:t>
      </w:r>
    </w:p>
    <w:p w:rsidR="002B6D16" w:rsidRPr="00B47247" w:rsidRDefault="006B489A" w:rsidP="002B6D16">
      <w:pPr>
        <w:autoSpaceDE w:val="0"/>
        <w:autoSpaceDN w:val="0"/>
        <w:ind w:left="1440" w:hanging="1440"/>
      </w:pPr>
      <w:r>
        <w:tab/>
        <w:t>Funding Agency</w:t>
      </w:r>
      <w:r w:rsidR="002B6D16" w:rsidRPr="00B47247">
        <w:t xml:space="preserve">: </w:t>
      </w:r>
      <w:r>
        <w:t>International Society of Sports Nutrition</w:t>
      </w:r>
    </w:p>
    <w:p w:rsidR="002B6D16" w:rsidRPr="00B47247" w:rsidRDefault="002B6D16" w:rsidP="002B6D16">
      <w:pPr>
        <w:autoSpaceDE w:val="0"/>
        <w:autoSpaceDN w:val="0"/>
        <w:ind w:left="1440"/>
      </w:pPr>
      <w:r w:rsidRPr="00B47247">
        <w:t>Amount requested: $10,000</w:t>
      </w:r>
    </w:p>
    <w:p w:rsidR="002B6D16" w:rsidRPr="00B47247" w:rsidRDefault="002B6D16" w:rsidP="002B6D16">
      <w:pPr>
        <w:autoSpaceDE w:val="0"/>
        <w:autoSpaceDN w:val="0"/>
        <w:ind w:left="1440"/>
      </w:pPr>
      <w:r w:rsidRPr="00B47247">
        <w:t>Role: Principal Investigator</w:t>
      </w:r>
    </w:p>
    <w:p w:rsidR="00CF0651" w:rsidRPr="00B47247" w:rsidRDefault="00CF0651" w:rsidP="00CF0651">
      <w:pPr>
        <w:ind w:left="1440"/>
      </w:pPr>
      <w:r w:rsidRPr="00B47247">
        <w:t>Comments: scored, but not funded</w:t>
      </w:r>
    </w:p>
    <w:p w:rsidR="002B6D16" w:rsidRPr="00B47247" w:rsidRDefault="002B6D16" w:rsidP="002B6D16">
      <w:pPr>
        <w:ind w:left="1440" w:hanging="1440"/>
        <w:rPr>
          <w:bCs/>
        </w:rPr>
      </w:pPr>
    </w:p>
    <w:p w:rsidR="002B6D16" w:rsidRPr="00B47247" w:rsidRDefault="002B6D16" w:rsidP="002B6D16">
      <w:pPr>
        <w:ind w:left="1440" w:hanging="1440"/>
        <w:rPr>
          <w:bCs/>
        </w:rPr>
      </w:pPr>
      <w:r w:rsidRPr="00B47247">
        <w:rPr>
          <w:bCs/>
        </w:rPr>
        <w:t>2011</w:t>
      </w:r>
      <w:r w:rsidRPr="00B47247">
        <w:rPr>
          <w:bCs/>
        </w:rPr>
        <w:tab/>
      </w:r>
      <w:r w:rsidR="00A40EA4" w:rsidRPr="00B47247">
        <w:rPr>
          <w:bCs/>
        </w:rPr>
        <w:t xml:space="preserve">MU </w:t>
      </w:r>
      <w:r w:rsidRPr="00B47247">
        <w:rPr>
          <w:bCs/>
        </w:rPr>
        <w:t>Intramural Grant: University of Missouri Institute for Clinical and Translational Sciences Grant</w:t>
      </w:r>
    </w:p>
    <w:p w:rsidR="002B6D16" w:rsidRPr="00B47247" w:rsidRDefault="002B6D16" w:rsidP="002B6D16">
      <w:pPr>
        <w:ind w:left="1440"/>
        <w:rPr>
          <w:bCs/>
        </w:rPr>
      </w:pPr>
      <w:r w:rsidRPr="00B47247">
        <w:rPr>
          <w:bCs/>
        </w:rPr>
        <w:t xml:space="preserve">Title: </w:t>
      </w:r>
      <w:r w:rsidRPr="00B47247">
        <w:t>The effects of abruptly stopping daily physical activity on skeletal muscle circadian genes and downstream metabolic genes</w:t>
      </w:r>
    </w:p>
    <w:p w:rsidR="002B6D16" w:rsidRPr="00B47247" w:rsidRDefault="002B6D16" w:rsidP="002B6D16">
      <w:pPr>
        <w:ind w:left="1080" w:firstLine="360"/>
      </w:pPr>
      <w:r w:rsidRPr="00B47247">
        <w:rPr>
          <w:bCs/>
        </w:rPr>
        <w:t>Amount requested: $</w:t>
      </w:r>
      <w:r w:rsidRPr="00B47247">
        <w:t>10,000</w:t>
      </w:r>
    </w:p>
    <w:p w:rsidR="002B6D16" w:rsidRPr="00B47247" w:rsidRDefault="002B6D16" w:rsidP="002B6D16">
      <w:pPr>
        <w:ind w:left="1080" w:firstLine="360"/>
      </w:pPr>
      <w:r w:rsidRPr="00B47247">
        <w:t>Role: Principal Investigator</w:t>
      </w:r>
    </w:p>
    <w:p w:rsidR="00CF0651" w:rsidRPr="00B47247" w:rsidRDefault="00CF0651" w:rsidP="00CF0651">
      <w:pPr>
        <w:ind w:left="1440"/>
      </w:pPr>
      <w:r w:rsidRPr="00B47247">
        <w:t>Comments: scored, but not funded</w:t>
      </w:r>
    </w:p>
    <w:p w:rsidR="002B6D16" w:rsidRPr="00B47247" w:rsidRDefault="002B6D16" w:rsidP="002B6D16">
      <w:pPr>
        <w:ind w:left="720"/>
      </w:pPr>
    </w:p>
    <w:p w:rsidR="00A40EA4" w:rsidRPr="00B47247" w:rsidRDefault="002B6D16" w:rsidP="002B6D16">
      <w:pPr>
        <w:autoSpaceDE w:val="0"/>
        <w:autoSpaceDN w:val="0"/>
      </w:pPr>
      <w:r w:rsidRPr="00B47247">
        <w:t>2011</w:t>
      </w:r>
      <w:r w:rsidRPr="00B47247">
        <w:tab/>
      </w:r>
      <w:r w:rsidRPr="00B47247">
        <w:tab/>
      </w:r>
      <w:r w:rsidR="00A40EA4" w:rsidRPr="00B47247">
        <w:t xml:space="preserve">MU </w:t>
      </w:r>
      <w:r w:rsidRPr="00B47247">
        <w:t xml:space="preserve">Intramural Grant: University of Missouri College of Veterinary </w:t>
      </w:r>
    </w:p>
    <w:p w:rsidR="002B6D16" w:rsidRPr="00B47247" w:rsidRDefault="002B6D16" w:rsidP="00A40EA4">
      <w:pPr>
        <w:autoSpaceDE w:val="0"/>
        <w:autoSpaceDN w:val="0"/>
        <w:ind w:left="720" w:firstLine="720"/>
      </w:pPr>
      <w:r w:rsidRPr="00B47247">
        <w:t xml:space="preserve">Medicine </w:t>
      </w:r>
    </w:p>
    <w:p w:rsidR="002B6D16" w:rsidRPr="00B47247" w:rsidRDefault="002B6D16" w:rsidP="002B6D16">
      <w:pPr>
        <w:autoSpaceDE w:val="0"/>
        <w:autoSpaceDN w:val="0"/>
        <w:ind w:left="1440"/>
      </w:pPr>
      <w:r w:rsidRPr="00B47247">
        <w:t>Grant</w:t>
      </w:r>
    </w:p>
    <w:p w:rsidR="002B6D16" w:rsidRPr="00B47247" w:rsidRDefault="002B6D16" w:rsidP="002B6D16">
      <w:pPr>
        <w:pStyle w:val="ListParagraph"/>
        <w:autoSpaceDE w:val="0"/>
        <w:autoSpaceDN w:val="0"/>
        <w:ind w:left="1440"/>
      </w:pPr>
      <w:r w:rsidRPr="00B47247">
        <w:t>Title: Molecular determinants of running motivation in rats selectively bred to run high versus low nightly distances</w:t>
      </w:r>
    </w:p>
    <w:p w:rsidR="002B6D16" w:rsidRPr="00B47247" w:rsidRDefault="002B6D16" w:rsidP="002B6D16">
      <w:pPr>
        <w:autoSpaceDE w:val="0"/>
        <w:autoSpaceDN w:val="0"/>
        <w:ind w:left="1080" w:firstLine="360"/>
      </w:pPr>
      <w:r w:rsidRPr="00B47247">
        <w:t>Funder: College of Veterinary Medicine, University of Missouri</w:t>
      </w:r>
    </w:p>
    <w:p w:rsidR="002B6D16" w:rsidRPr="00B47247" w:rsidRDefault="002B6D16" w:rsidP="002B6D16">
      <w:pPr>
        <w:ind w:left="1080" w:firstLine="360"/>
      </w:pPr>
      <w:r w:rsidRPr="00B47247">
        <w:rPr>
          <w:bCs/>
        </w:rPr>
        <w:t xml:space="preserve">Amount </w:t>
      </w:r>
      <w:r w:rsidR="000E4C6F" w:rsidRPr="00B47247">
        <w:rPr>
          <w:bCs/>
        </w:rPr>
        <w:t>requested</w:t>
      </w:r>
      <w:r w:rsidR="000E4C6F">
        <w:rPr>
          <w:bCs/>
        </w:rPr>
        <w:t>:</w:t>
      </w:r>
      <w:r w:rsidRPr="00B47247">
        <w:rPr>
          <w:bCs/>
        </w:rPr>
        <w:t xml:space="preserve"> $</w:t>
      </w:r>
      <w:r w:rsidRPr="00B47247">
        <w:t>18,000</w:t>
      </w:r>
    </w:p>
    <w:p w:rsidR="002B6D16" w:rsidRPr="00B47247" w:rsidRDefault="003C4093" w:rsidP="002B6D16">
      <w:pPr>
        <w:autoSpaceDE w:val="0"/>
        <w:autoSpaceDN w:val="0"/>
        <w:ind w:left="1080" w:firstLine="360"/>
      </w:pPr>
      <w:r w:rsidRPr="00B47247">
        <w:t>Role: c</w:t>
      </w:r>
      <w:r w:rsidR="002B6D16" w:rsidRPr="00B47247">
        <w:t>o-I (</w:t>
      </w:r>
      <w:r w:rsidR="00CF0651" w:rsidRPr="00B47247">
        <w:t xml:space="preserve">PI: Dr. </w:t>
      </w:r>
      <w:r w:rsidR="002B6D16" w:rsidRPr="00B47247">
        <w:t>Frank Booth</w:t>
      </w:r>
      <w:r w:rsidR="00CF0651" w:rsidRPr="00B47247">
        <w:t xml:space="preserve"> from University of Missouri</w:t>
      </w:r>
      <w:r w:rsidR="002B6D16" w:rsidRPr="00B47247">
        <w:t>)</w:t>
      </w:r>
    </w:p>
    <w:p w:rsidR="00CF0651" w:rsidRPr="00B47247" w:rsidRDefault="00CF0651" w:rsidP="00CF0651">
      <w:pPr>
        <w:ind w:left="1440"/>
      </w:pPr>
      <w:r w:rsidRPr="00B47247">
        <w:t>Comments: scored, but not funded; resubmitted with edits in 2012 and procured</w:t>
      </w:r>
    </w:p>
    <w:p w:rsidR="002B6D16" w:rsidRPr="00B47247" w:rsidRDefault="002B6D16" w:rsidP="002B6D16"/>
    <w:p w:rsidR="002B6D16" w:rsidRPr="00B47247" w:rsidRDefault="002B6D16" w:rsidP="002B6D16">
      <w:pPr>
        <w:tabs>
          <w:tab w:val="left" w:pos="720"/>
        </w:tabs>
        <w:ind w:left="1080" w:hanging="1080"/>
        <w:rPr>
          <w:bCs/>
        </w:rPr>
      </w:pPr>
      <w:r w:rsidRPr="00B47247">
        <w:rPr>
          <w:bCs/>
        </w:rPr>
        <w:t>2010</w:t>
      </w:r>
      <w:r w:rsidRPr="00B47247">
        <w:rPr>
          <w:bCs/>
        </w:rPr>
        <w:tab/>
      </w:r>
      <w:r w:rsidRPr="00B47247">
        <w:rPr>
          <w:bCs/>
        </w:rPr>
        <w:tab/>
      </w:r>
      <w:r w:rsidRPr="00B47247">
        <w:rPr>
          <w:bCs/>
        </w:rPr>
        <w:tab/>
        <w:t>National Institutes of Health F3</w:t>
      </w:r>
      <w:r w:rsidR="00A40EA4" w:rsidRPr="00B47247">
        <w:rPr>
          <w:bCs/>
        </w:rPr>
        <w:t>2 NRSA Postdoctoral fellowship G</w:t>
      </w:r>
      <w:r w:rsidRPr="00B47247">
        <w:rPr>
          <w:bCs/>
        </w:rPr>
        <w:t xml:space="preserve">rant </w:t>
      </w:r>
    </w:p>
    <w:p w:rsidR="002B6D16" w:rsidRPr="00B47247" w:rsidRDefault="002B6D16" w:rsidP="002B6D16">
      <w:pPr>
        <w:ind w:left="1440"/>
        <w:rPr>
          <w:bCs/>
        </w:rPr>
      </w:pPr>
      <w:r w:rsidRPr="00B47247">
        <w:rPr>
          <w:bCs/>
        </w:rPr>
        <w:t xml:space="preserve">Title: </w:t>
      </w:r>
      <w:r w:rsidRPr="00B47247">
        <w:t xml:space="preserve">Adipose tissue-endothelial cell communication </w:t>
      </w:r>
    </w:p>
    <w:p w:rsidR="002B6D16" w:rsidRPr="00B47247" w:rsidRDefault="002B6D16" w:rsidP="002B6D16">
      <w:pPr>
        <w:ind w:left="1440"/>
      </w:pPr>
      <w:r w:rsidRPr="00B47247">
        <w:rPr>
          <w:bCs/>
        </w:rPr>
        <w:t>Amount requested: $</w:t>
      </w:r>
      <w:r w:rsidRPr="00B47247">
        <w:t>144,209</w:t>
      </w:r>
    </w:p>
    <w:p w:rsidR="002B6D16" w:rsidRPr="00B47247" w:rsidRDefault="002B6D16" w:rsidP="002B6D16">
      <w:pPr>
        <w:ind w:left="1440"/>
      </w:pPr>
      <w:r w:rsidRPr="00B47247">
        <w:t>Role: Principal Investigator</w:t>
      </w:r>
    </w:p>
    <w:p w:rsidR="002B6D16" w:rsidRPr="00B47247" w:rsidRDefault="002B6D16" w:rsidP="002B6D16">
      <w:pPr>
        <w:ind w:left="1440"/>
      </w:pPr>
      <w:r w:rsidRPr="00B47247">
        <w:t>Comments: original submission scored in the 36</w:t>
      </w:r>
      <w:r w:rsidRPr="00B47247">
        <w:rPr>
          <w:vertAlign w:val="superscript"/>
        </w:rPr>
        <w:t>th</w:t>
      </w:r>
      <w:r w:rsidRPr="00B47247">
        <w:t xml:space="preserve"> percentile; resubmission not scored</w:t>
      </w:r>
    </w:p>
    <w:p w:rsidR="002B6D16" w:rsidRPr="00B47247" w:rsidRDefault="002B6D16" w:rsidP="002B6D16"/>
    <w:p w:rsidR="002B6D16" w:rsidRPr="00B47247" w:rsidRDefault="002B6D16" w:rsidP="002B6D16"/>
    <w:p w:rsidR="00B46C93" w:rsidRPr="00B47247" w:rsidRDefault="001D4189" w:rsidP="003E6082">
      <w:pPr>
        <w:pStyle w:val="Heading2"/>
      </w:pPr>
      <w:r w:rsidRPr="00B47247">
        <w:t>PUBLICATION IMPACT</w:t>
      </w:r>
    </w:p>
    <w:p w:rsidR="00B46C93" w:rsidRPr="00B47247" w:rsidRDefault="00B46C93" w:rsidP="00B46C93">
      <w:pPr>
        <w:rPr>
          <w:sz w:val="8"/>
          <w:szCs w:val="8"/>
        </w:rPr>
      </w:pPr>
    </w:p>
    <w:p w:rsidR="004F152A" w:rsidRPr="00B47247" w:rsidRDefault="004F152A" w:rsidP="003E6082">
      <w:pPr>
        <w:pStyle w:val="Heading3"/>
      </w:pPr>
      <w:r w:rsidRPr="00B47247">
        <w:t>2004-present</w:t>
      </w:r>
    </w:p>
    <w:p w:rsidR="004F152A" w:rsidRPr="00B47247" w:rsidRDefault="004F152A" w:rsidP="00600B3C">
      <w:pPr>
        <w:rPr>
          <w:sz w:val="8"/>
          <w:szCs w:val="8"/>
        </w:rPr>
      </w:pPr>
    </w:p>
    <w:p w:rsidR="00A16420" w:rsidRPr="00B47247" w:rsidRDefault="00A16420" w:rsidP="00A16420">
      <w:pPr>
        <w:rPr>
          <w:u w:val="single"/>
        </w:rPr>
      </w:pPr>
      <w:r w:rsidRPr="00B47247">
        <w:rPr>
          <w:u w:val="single"/>
        </w:rPr>
        <w:t>Google Scholar</w:t>
      </w:r>
    </w:p>
    <w:p w:rsidR="00A16420" w:rsidRPr="00B47247" w:rsidRDefault="00A16420" w:rsidP="004F371E">
      <w:pPr>
        <w:tabs>
          <w:tab w:val="left" w:pos="4950"/>
        </w:tabs>
      </w:pPr>
      <w:r w:rsidRPr="00B47247">
        <w:t>H-index:</w:t>
      </w:r>
      <w:r w:rsidR="004F371E">
        <w:tab/>
        <w:t xml:space="preserve"> </w:t>
      </w:r>
      <w:r w:rsidR="00540FDA">
        <w:t>3</w:t>
      </w:r>
      <w:r w:rsidR="003B0CBA">
        <w:t>7</w:t>
      </w:r>
    </w:p>
    <w:p w:rsidR="00A16420" w:rsidRPr="00B47247" w:rsidRDefault="00A16420" w:rsidP="00545288">
      <w:pPr>
        <w:tabs>
          <w:tab w:val="left" w:pos="4950"/>
        </w:tabs>
      </w:pPr>
      <w:r w:rsidRPr="00B47247">
        <w:t>Total citations:</w:t>
      </w:r>
      <w:r w:rsidR="00545288">
        <w:tab/>
        <w:t xml:space="preserve"> </w:t>
      </w:r>
      <w:r w:rsidR="00CB25C2">
        <w:t>4,</w:t>
      </w:r>
      <w:r w:rsidR="00BE2019">
        <w:t>4</w:t>
      </w:r>
      <w:r w:rsidR="00DA1DCC">
        <w:t>99</w:t>
      </w:r>
    </w:p>
    <w:p w:rsidR="00A16420" w:rsidRPr="00B47247" w:rsidRDefault="00A16420" w:rsidP="00A16420">
      <w:pPr>
        <w:rPr>
          <w:i/>
          <w:sz w:val="20"/>
        </w:rPr>
      </w:pPr>
      <w:r w:rsidRPr="00B47247">
        <w:rPr>
          <w:i/>
          <w:sz w:val="20"/>
        </w:rPr>
        <w:t>Note that these Google Scholar metrics only include peer-reviewed journal articles and do not include published scientific abstracts (</w:t>
      </w:r>
      <w:r w:rsidR="0060465A">
        <w:rPr>
          <w:i/>
          <w:sz w:val="20"/>
        </w:rPr>
        <w:t>e.g.</w:t>
      </w:r>
      <w:r w:rsidRPr="00B47247">
        <w:rPr>
          <w:i/>
          <w:sz w:val="20"/>
        </w:rPr>
        <w:t xml:space="preserve">, </w:t>
      </w:r>
      <w:r w:rsidR="0060465A">
        <w:rPr>
          <w:i/>
          <w:sz w:val="20"/>
        </w:rPr>
        <w:t>EB abstracts in FASEB J,</w:t>
      </w:r>
      <w:r w:rsidRPr="00B47247">
        <w:rPr>
          <w:i/>
          <w:sz w:val="20"/>
        </w:rPr>
        <w:t xml:space="preserve"> </w:t>
      </w:r>
      <w:r w:rsidR="0060465A">
        <w:rPr>
          <w:i/>
          <w:sz w:val="20"/>
        </w:rPr>
        <w:t xml:space="preserve">ACSM abstracts in </w:t>
      </w:r>
      <w:r w:rsidRPr="00B47247">
        <w:rPr>
          <w:i/>
          <w:sz w:val="20"/>
        </w:rPr>
        <w:t>MSSE</w:t>
      </w:r>
      <w:r w:rsidR="0060465A">
        <w:rPr>
          <w:i/>
          <w:sz w:val="20"/>
        </w:rPr>
        <w:t>, or ISSN abstracts in JISSN</w:t>
      </w:r>
      <w:r w:rsidRPr="00B47247">
        <w:rPr>
          <w:i/>
          <w:sz w:val="20"/>
        </w:rPr>
        <w:t>) or book chapters</w:t>
      </w:r>
      <w:r w:rsidR="00895B36">
        <w:rPr>
          <w:i/>
          <w:sz w:val="20"/>
        </w:rPr>
        <w:t>; account updated weekly to ensure veracity</w:t>
      </w:r>
    </w:p>
    <w:p w:rsidR="00A16420" w:rsidRPr="00EE0A85" w:rsidRDefault="00A16420" w:rsidP="00624A4D">
      <w:pPr>
        <w:rPr>
          <w:sz w:val="20"/>
          <w:szCs w:val="20"/>
          <w:u w:val="single"/>
        </w:rPr>
      </w:pPr>
    </w:p>
    <w:p w:rsidR="00624A4D" w:rsidRPr="00B47247" w:rsidRDefault="00C130F9" w:rsidP="00624A4D">
      <w:pPr>
        <w:rPr>
          <w:u w:val="single"/>
        </w:rPr>
      </w:pPr>
      <w:r w:rsidRPr="00B47247">
        <w:rPr>
          <w:u w:val="single"/>
        </w:rPr>
        <w:t>ResearchGate</w:t>
      </w:r>
    </w:p>
    <w:p w:rsidR="00624A4D" w:rsidRPr="00B47247" w:rsidRDefault="00624A4D" w:rsidP="0060114E">
      <w:pPr>
        <w:tabs>
          <w:tab w:val="left" w:pos="4950"/>
        </w:tabs>
      </w:pPr>
      <w:r w:rsidRPr="00B47247">
        <w:t>H-index:</w:t>
      </w:r>
      <w:r w:rsidR="0060114E">
        <w:tab/>
        <w:t xml:space="preserve"> </w:t>
      </w:r>
      <w:r w:rsidR="00046BEB">
        <w:t>2</w:t>
      </w:r>
      <w:r w:rsidR="007A7C8C">
        <w:t>9</w:t>
      </w:r>
      <w:r w:rsidR="006C18C1">
        <w:t xml:space="preserve"> (</w:t>
      </w:r>
      <w:r w:rsidR="006369B9">
        <w:t>2</w:t>
      </w:r>
      <w:r w:rsidR="007A7C8C">
        <w:t>6</w:t>
      </w:r>
      <w:r w:rsidR="006C18C1">
        <w:t xml:space="preserve"> excluding self-citations)</w:t>
      </w:r>
    </w:p>
    <w:p w:rsidR="00624A4D" w:rsidRDefault="009B27E0" w:rsidP="006E3EDA">
      <w:pPr>
        <w:tabs>
          <w:tab w:val="left" w:pos="5040"/>
        </w:tabs>
      </w:pPr>
      <w:r w:rsidRPr="00B47247">
        <w:t>Total citations:</w:t>
      </w:r>
      <w:r w:rsidR="006E3EDA">
        <w:t xml:space="preserve"> </w:t>
      </w:r>
      <w:r w:rsidR="006E3EDA">
        <w:tab/>
      </w:r>
      <w:r w:rsidR="009F2E08">
        <w:t>2</w:t>
      </w:r>
      <w:r w:rsidR="006251B8">
        <w:t>,</w:t>
      </w:r>
      <w:r w:rsidR="003B0CBA">
        <w:t>9</w:t>
      </w:r>
      <w:r w:rsidR="00DA1DCC">
        <w:t>55</w:t>
      </w:r>
    </w:p>
    <w:p w:rsidR="00440CB8" w:rsidRPr="00B47247" w:rsidRDefault="00440CB8" w:rsidP="00FC3586">
      <w:pPr>
        <w:tabs>
          <w:tab w:val="left" w:pos="5040"/>
        </w:tabs>
      </w:pPr>
      <w:r>
        <w:t>Publication reads:</w:t>
      </w:r>
      <w:r w:rsidR="00FC3586">
        <w:t xml:space="preserve"> </w:t>
      </w:r>
      <w:r w:rsidR="00FC3586">
        <w:tab/>
      </w:r>
      <w:r w:rsidR="0030301E">
        <w:t>~</w:t>
      </w:r>
      <w:r w:rsidR="00003335">
        <w:t>6</w:t>
      </w:r>
      <w:r w:rsidR="00474B45">
        <w:t>5</w:t>
      </w:r>
      <w:r w:rsidR="001240E4">
        <w:t>,</w:t>
      </w:r>
      <w:r w:rsidR="00474B45">
        <w:t>00</w:t>
      </w:r>
      <w:r w:rsidR="00540FDA">
        <w:t>0</w:t>
      </w:r>
    </w:p>
    <w:p w:rsidR="00624A4D" w:rsidRPr="00B47247" w:rsidRDefault="00624A4D" w:rsidP="00624A4D">
      <w:pPr>
        <w:rPr>
          <w:i/>
          <w:sz w:val="20"/>
        </w:rPr>
      </w:pPr>
      <w:r w:rsidRPr="00B47247">
        <w:rPr>
          <w:i/>
          <w:sz w:val="20"/>
        </w:rPr>
        <w:t>Note that these ResearchGate metrics include peer-reviewed journal articles as well as pub</w:t>
      </w:r>
      <w:r w:rsidR="0060465A">
        <w:rPr>
          <w:i/>
          <w:sz w:val="20"/>
        </w:rPr>
        <w:t>lished scientific abstracts</w:t>
      </w:r>
      <w:r w:rsidR="00DC6763">
        <w:rPr>
          <w:i/>
          <w:sz w:val="20"/>
        </w:rPr>
        <w:t>; account checked weekly to ensure veracity</w:t>
      </w:r>
    </w:p>
    <w:p w:rsidR="00FE78C2" w:rsidRDefault="00FE78C2" w:rsidP="00600B3C">
      <w:pPr>
        <w:rPr>
          <w:sz w:val="20"/>
        </w:rPr>
      </w:pPr>
    </w:p>
    <w:p w:rsidR="00DB14C9" w:rsidRPr="00B47247" w:rsidRDefault="00DB14C9" w:rsidP="00DB14C9">
      <w:pPr>
        <w:rPr>
          <w:u w:val="single"/>
        </w:rPr>
      </w:pPr>
      <w:r>
        <w:rPr>
          <w:u w:val="single"/>
        </w:rPr>
        <w:t>Scopus</w:t>
      </w:r>
      <w:r w:rsidR="003B0CBA">
        <w:rPr>
          <w:u w:val="single"/>
        </w:rPr>
        <w:t xml:space="preserve"> (split into 2 profiles)</w:t>
      </w:r>
    </w:p>
    <w:p w:rsidR="00DB14C9" w:rsidRPr="00B47247" w:rsidRDefault="00DB14C9" w:rsidP="00D94CBF">
      <w:pPr>
        <w:tabs>
          <w:tab w:val="left" w:pos="5040"/>
        </w:tabs>
      </w:pPr>
      <w:r w:rsidRPr="00B47247">
        <w:t>H-index:</w:t>
      </w:r>
      <w:r w:rsidR="00D94CBF">
        <w:t xml:space="preserve"> </w:t>
      </w:r>
      <w:r w:rsidR="00D94CBF">
        <w:tab/>
      </w:r>
      <w:r w:rsidR="00B06B26">
        <w:t>2</w:t>
      </w:r>
      <w:r w:rsidR="00B13762">
        <w:t>5</w:t>
      </w:r>
    </w:p>
    <w:p w:rsidR="00DB14C9" w:rsidRDefault="00DB14C9" w:rsidP="00FC6AB5">
      <w:pPr>
        <w:tabs>
          <w:tab w:val="left" w:pos="5040"/>
        </w:tabs>
      </w:pPr>
      <w:r w:rsidRPr="00B47247">
        <w:t>Total citations:</w:t>
      </w:r>
      <w:r w:rsidR="00FC6AB5">
        <w:t xml:space="preserve"> </w:t>
      </w:r>
      <w:r w:rsidR="00FC6AB5">
        <w:tab/>
      </w:r>
      <w:r w:rsidR="003F612A">
        <w:t>2</w:t>
      </w:r>
      <w:r>
        <w:t>,</w:t>
      </w:r>
      <w:r w:rsidR="003B0CBA">
        <w:t>2</w:t>
      </w:r>
      <w:r w:rsidR="00DA1DCC">
        <w:t>75</w:t>
      </w:r>
    </w:p>
    <w:p w:rsidR="00B46C93" w:rsidRPr="006B489A" w:rsidRDefault="00DB14C9" w:rsidP="00890847">
      <w:r w:rsidRPr="00B47247">
        <w:rPr>
          <w:i/>
          <w:sz w:val="20"/>
        </w:rPr>
        <w:t>Note that these metrics only include peer-reviewed journal articles and</w:t>
      </w:r>
      <w:r w:rsidR="00895B36">
        <w:rPr>
          <w:i/>
          <w:sz w:val="20"/>
        </w:rPr>
        <w:t xml:space="preserve"> select book chapters, but</w:t>
      </w:r>
      <w:r w:rsidRPr="00B47247">
        <w:rPr>
          <w:i/>
          <w:sz w:val="20"/>
        </w:rPr>
        <w:t xml:space="preserve"> do not include published scientific abstracts (</w:t>
      </w:r>
      <w:r>
        <w:rPr>
          <w:i/>
          <w:sz w:val="20"/>
        </w:rPr>
        <w:t>e.g.</w:t>
      </w:r>
      <w:r w:rsidRPr="00B47247">
        <w:rPr>
          <w:i/>
          <w:sz w:val="20"/>
        </w:rPr>
        <w:t xml:space="preserve">, </w:t>
      </w:r>
      <w:r>
        <w:rPr>
          <w:i/>
          <w:sz w:val="20"/>
        </w:rPr>
        <w:t>EB abstracts in FASEB J,</w:t>
      </w:r>
      <w:r w:rsidRPr="00B47247">
        <w:rPr>
          <w:i/>
          <w:sz w:val="20"/>
        </w:rPr>
        <w:t xml:space="preserve"> </w:t>
      </w:r>
      <w:r>
        <w:rPr>
          <w:i/>
          <w:sz w:val="20"/>
        </w:rPr>
        <w:t xml:space="preserve">ACSM abstracts in </w:t>
      </w:r>
      <w:r w:rsidRPr="00B47247">
        <w:rPr>
          <w:i/>
          <w:sz w:val="20"/>
        </w:rPr>
        <w:t>MSSE</w:t>
      </w:r>
      <w:r>
        <w:rPr>
          <w:i/>
          <w:sz w:val="20"/>
        </w:rPr>
        <w:t>, or ISSN abstracts in JISSN</w:t>
      </w:r>
      <w:r w:rsidRPr="00B47247">
        <w:rPr>
          <w:i/>
          <w:sz w:val="20"/>
        </w:rPr>
        <w:t>)</w:t>
      </w:r>
      <w:r w:rsidR="00DC6763">
        <w:rPr>
          <w:i/>
          <w:sz w:val="20"/>
        </w:rPr>
        <w:t>; account checked weekly to ensure veracity</w:t>
      </w:r>
    </w:p>
    <w:p w:rsidR="00B837E2" w:rsidRPr="00B47247" w:rsidRDefault="00514BFB" w:rsidP="00B211BB">
      <w:pPr>
        <w:pStyle w:val="Heading2"/>
      </w:pPr>
      <w:r w:rsidRPr="00B47247">
        <w:t>SCHOLARLY CONTRIBUTIONS</w:t>
      </w:r>
    </w:p>
    <w:p w:rsidR="00B837E2" w:rsidRPr="00B47247" w:rsidRDefault="00B837E2" w:rsidP="00071BDD">
      <w:pPr>
        <w:rPr>
          <w:b/>
          <w:color w:val="008000"/>
          <w:sz w:val="8"/>
          <w:szCs w:val="8"/>
        </w:rPr>
      </w:pPr>
    </w:p>
    <w:p w:rsidR="006B489A" w:rsidRPr="00B211BB" w:rsidRDefault="00844C49" w:rsidP="00B211BB">
      <w:pPr>
        <w:pStyle w:val="Heading3"/>
        <w:rPr>
          <w:rStyle w:val="Strong"/>
          <w:b/>
        </w:rPr>
      </w:pPr>
      <w:r w:rsidRPr="00B211BB">
        <w:rPr>
          <w:rStyle w:val="Strong"/>
          <w:b/>
        </w:rPr>
        <w:t>Original peer-reviewed research articles</w:t>
      </w:r>
      <w:r w:rsidR="00855C13" w:rsidRPr="00B211BB">
        <w:rPr>
          <w:rStyle w:val="Strong"/>
          <w:b/>
        </w:rPr>
        <w:t xml:space="preserve"> in PubMed-indexed journals</w:t>
      </w:r>
      <w:r w:rsidR="00B7784A" w:rsidRPr="00B211BB">
        <w:rPr>
          <w:rStyle w:val="Strong"/>
          <w:b/>
        </w:rPr>
        <w:t xml:space="preserve"> </w:t>
      </w:r>
    </w:p>
    <w:p w:rsidR="007A277E" w:rsidRPr="007A277E" w:rsidRDefault="00855C13" w:rsidP="004B6938">
      <w:pPr>
        <w:pStyle w:val="ListParagraph"/>
        <w:numPr>
          <w:ilvl w:val="0"/>
          <w:numId w:val="4"/>
        </w:numPr>
        <w:tabs>
          <w:tab w:val="left" w:pos="360"/>
        </w:tabs>
        <w:ind w:left="90" w:firstLine="0"/>
        <w:rPr>
          <w:rStyle w:val="Strong"/>
          <w:sz w:val="27"/>
          <w:szCs w:val="27"/>
        </w:rPr>
      </w:pPr>
      <w:bookmarkStart w:id="1" w:name="_GoBack"/>
      <w:r w:rsidRPr="007A277E">
        <w:rPr>
          <w:rStyle w:val="Strong"/>
          <w:sz w:val="22"/>
          <w:szCs w:val="27"/>
        </w:rPr>
        <w:t xml:space="preserve">listed from </w:t>
      </w:r>
      <w:r w:rsidR="007A277E">
        <w:rPr>
          <w:rStyle w:val="Strong"/>
          <w:sz w:val="22"/>
          <w:szCs w:val="27"/>
        </w:rPr>
        <w:t>newest to oldest</w:t>
      </w:r>
    </w:p>
    <w:bookmarkEnd w:id="1"/>
    <w:p w:rsidR="009D1D0F" w:rsidRPr="007A277E" w:rsidRDefault="00B7784A" w:rsidP="009D2E22">
      <w:pPr>
        <w:pStyle w:val="ListParagraph"/>
        <w:numPr>
          <w:ilvl w:val="0"/>
          <w:numId w:val="4"/>
        </w:numPr>
        <w:ind w:left="360" w:hanging="270"/>
        <w:rPr>
          <w:rStyle w:val="Strong"/>
          <w:sz w:val="27"/>
          <w:szCs w:val="27"/>
        </w:rPr>
      </w:pPr>
      <w:r w:rsidRPr="007A277E">
        <w:rPr>
          <w:rStyle w:val="Strong"/>
          <w:sz w:val="22"/>
          <w:szCs w:val="27"/>
        </w:rPr>
        <w:t xml:space="preserve">*, indicates </w:t>
      </w:r>
      <w:r w:rsidR="006B489A" w:rsidRPr="007A277E">
        <w:rPr>
          <w:rStyle w:val="Strong"/>
          <w:sz w:val="22"/>
          <w:szCs w:val="27"/>
        </w:rPr>
        <w:t xml:space="preserve">Roberts </w:t>
      </w:r>
      <w:r w:rsidR="007D5D2A" w:rsidRPr="007A277E">
        <w:rPr>
          <w:rStyle w:val="Strong"/>
          <w:sz w:val="22"/>
          <w:szCs w:val="27"/>
        </w:rPr>
        <w:t xml:space="preserve">is </w:t>
      </w:r>
      <w:r w:rsidRPr="007A277E">
        <w:rPr>
          <w:rStyle w:val="Strong"/>
          <w:sz w:val="22"/>
          <w:szCs w:val="27"/>
        </w:rPr>
        <w:t xml:space="preserve">corresponding </w:t>
      </w:r>
      <w:r w:rsidR="00790BDA" w:rsidRPr="007A277E">
        <w:rPr>
          <w:rStyle w:val="Strong"/>
          <w:sz w:val="22"/>
          <w:szCs w:val="27"/>
        </w:rPr>
        <w:t xml:space="preserve">or co-corresponding </w:t>
      </w:r>
      <w:r w:rsidRPr="007A277E">
        <w:rPr>
          <w:rStyle w:val="Strong"/>
          <w:sz w:val="22"/>
          <w:szCs w:val="27"/>
        </w:rPr>
        <w:t>author</w:t>
      </w:r>
    </w:p>
    <w:p w:rsidR="007A277E" w:rsidRPr="007A277E" w:rsidRDefault="007A277E" w:rsidP="009D2E22">
      <w:pPr>
        <w:pStyle w:val="ListParagraph"/>
        <w:numPr>
          <w:ilvl w:val="0"/>
          <w:numId w:val="4"/>
        </w:numPr>
        <w:ind w:left="360" w:hanging="270"/>
        <w:rPr>
          <w:rStyle w:val="Strong"/>
          <w:sz w:val="27"/>
          <w:szCs w:val="27"/>
        </w:rPr>
      </w:pPr>
      <w:r>
        <w:rPr>
          <w:rStyle w:val="Strong"/>
          <w:sz w:val="22"/>
          <w:szCs w:val="27"/>
        </w:rPr>
        <w:t>†, indicates &gt; 50 citations according to Google Scholar</w:t>
      </w:r>
      <w:r w:rsidR="007750E5">
        <w:rPr>
          <w:rStyle w:val="Strong"/>
          <w:sz w:val="22"/>
          <w:szCs w:val="27"/>
        </w:rPr>
        <w:t xml:space="preserve"> (</w:t>
      </w:r>
      <w:r w:rsidR="00DA1658">
        <w:rPr>
          <w:rStyle w:val="Strong"/>
          <w:sz w:val="22"/>
          <w:szCs w:val="27"/>
        </w:rPr>
        <w:t>20</w:t>
      </w:r>
      <w:r w:rsidR="007750E5">
        <w:rPr>
          <w:rStyle w:val="Strong"/>
          <w:sz w:val="22"/>
          <w:szCs w:val="27"/>
        </w:rPr>
        <w:t xml:space="preserve"> papers)</w:t>
      </w:r>
    </w:p>
    <w:p w:rsidR="007A277E" w:rsidRPr="007A277E" w:rsidRDefault="007A277E" w:rsidP="009D2E22">
      <w:pPr>
        <w:pStyle w:val="ListParagraph"/>
        <w:numPr>
          <w:ilvl w:val="0"/>
          <w:numId w:val="4"/>
        </w:numPr>
        <w:ind w:left="360" w:hanging="270"/>
        <w:rPr>
          <w:rStyle w:val="Strong"/>
          <w:sz w:val="27"/>
          <w:szCs w:val="27"/>
        </w:rPr>
      </w:pPr>
      <w:r>
        <w:rPr>
          <w:rStyle w:val="Strong"/>
          <w:sz w:val="22"/>
          <w:szCs w:val="27"/>
        </w:rPr>
        <w:t>††, indicates &gt; 100 citations according to Google Scholar</w:t>
      </w:r>
      <w:r w:rsidR="007750E5">
        <w:rPr>
          <w:rStyle w:val="Strong"/>
          <w:sz w:val="22"/>
          <w:szCs w:val="27"/>
        </w:rPr>
        <w:t xml:space="preserve"> (6 papers)</w:t>
      </w:r>
    </w:p>
    <w:p w:rsidR="007A277E" w:rsidRPr="007A277E" w:rsidRDefault="0040712B" w:rsidP="009D2E22">
      <w:pPr>
        <w:pStyle w:val="ListParagraph"/>
        <w:numPr>
          <w:ilvl w:val="0"/>
          <w:numId w:val="4"/>
        </w:numPr>
        <w:ind w:left="360" w:hanging="270"/>
        <w:rPr>
          <w:rStyle w:val="Strong"/>
          <w:sz w:val="27"/>
          <w:szCs w:val="27"/>
        </w:rPr>
      </w:pPr>
      <w:r>
        <w:rPr>
          <w:rStyle w:val="Strong"/>
          <w:sz w:val="22"/>
          <w:szCs w:val="27"/>
        </w:rPr>
        <w:t>#, indicates paper received an award (noted after the citation)</w:t>
      </w:r>
    </w:p>
    <w:p w:rsidR="007A277E" w:rsidRPr="0040712B" w:rsidRDefault="007A277E" w:rsidP="009D1D0F">
      <w:pPr>
        <w:rPr>
          <w:rStyle w:val="style481"/>
          <w:rFonts w:ascii="Times New Roman" w:hAnsi="Times New Roman" w:cs="Times New Roman"/>
          <w:b/>
          <w:bCs/>
        </w:rPr>
      </w:pPr>
    </w:p>
    <w:p w:rsidR="00DD566D" w:rsidRPr="00B47247" w:rsidRDefault="00DD566D" w:rsidP="00DD566D">
      <w:pPr>
        <w:rPr>
          <w:sz w:val="8"/>
          <w:szCs w:val="8"/>
        </w:rPr>
      </w:pPr>
    </w:p>
    <w:p w:rsidR="00526873" w:rsidRPr="00BE7F61" w:rsidRDefault="00526873" w:rsidP="00526873">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Mumford P, Osburn S, Fox C, Godwin J, </w:t>
      </w:r>
      <w:r w:rsidRPr="008D380D">
        <w:rPr>
          <w:rStyle w:val="style481"/>
          <w:rFonts w:ascii="Times New Roman" w:hAnsi="Times New Roman" w:cs="Times New Roman"/>
          <w:b/>
        </w:rPr>
        <w:t>Roberts M*</w:t>
      </w:r>
      <w:r>
        <w:rPr>
          <w:rStyle w:val="style481"/>
          <w:rFonts w:ascii="Times New Roman" w:hAnsi="Times New Roman" w:cs="Times New Roman"/>
        </w:rPr>
        <w:t xml:space="preserve">. </w:t>
      </w:r>
      <w:r w:rsidRPr="00526873">
        <w:rPr>
          <w:rStyle w:val="style481"/>
          <w:rFonts w:ascii="Times New Roman" w:hAnsi="Times New Roman" w:cs="Times New Roman"/>
        </w:rPr>
        <w:t>A theacrine-based supplement increases cellular NAD</w:t>
      </w:r>
      <w:r w:rsidRPr="003F66CB">
        <w:rPr>
          <w:rStyle w:val="style481"/>
          <w:rFonts w:ascii="Times New Roman" w:hAnsi="Times New Roman" w:cs="Times New Roman"/>
          <w:vertAlign w:val="superscript"/>
        </w:rPr>
        <w:t>+</w:t>
      </w:r>
      <w:r w:rsidRPr="00526873">
        <w:rPr>
          <w:rStyle w:val="style481"/>
          <w:rFonts w:ascii="Times New Roman" w:hAnsi="Times New Roman" w:cs="Times New Roman"/>
        </w:rPr>
        <w:t xml:space="preserve"> levels and affects biomarkers related to sirtuin activity in muscle cells in vitro</w:t>
      </w:r>
      <w:r>
        <w:rPr>
          <w:rStyle w:val="style481"/>
          <w:rFonts w:ascii="Times New Roman" w:hAnsi="Times New Roman" w:cs="Times New Roman"/>
        </w:rPr>
        <w:t xml:space="preserve">.  </w:t>
      </w:r>
      <w:r>
        <w:t>Accepted to Nutrients</w:t>
      </w:r>
      <w:r>
        <w:rPr>
          <w:rStyle w:val="style481"/>
          <w:rFonts w:ascii="Times New Roman" w:hAnsi="Times New Roman" w:cs="Times New Roman"/>
        </w:rPr>
        <w:t>, 2020.</w:t>
      </w:r>
    </w:p>
    <w:p w:rsidR="00526873" w:rsidRDefault="00526873" w:rsidP="00526873">
      <w:pPr>
        <w:pStyle w:val="ListParagraph"/>
      </w:pPr>
    </w:p>
    <w:p w:rsidR="00675DD7" w:rsidRDefault="00675DD7" w:rsidP="00675DD7">
      <w:pPr>
        <w:pStyle w:val="ListParagraph"/>
        <w:numPr>
          <w:ilvl w:val="0"/>
          <w:numId w:val="5"/>
        </w:numPr>
      </w:pPr>
      <w:r>
        <w:t xml:space="preserve">Mesquita PHC, Lamb D, Parry H, Moore J, Smith M, Vann C, Osburn S, Fox C, Ruple B, Huggins K, Fruge A, Young K, Kavazis A*, </w:t>
      </w:r>
      <w:r w:rsidRPr="00FC37BD">
        <w:rPr>
          <w:b/>
        </w:rPr>
        <w:t>Roberts M*</w:t>
      </w:r>
      <w:r>
        <w:t>.  Acute and chronic effects of resistance training on skeletal muscle markers of mitochondrial remodeling in o</w:t>
      </w:r>
      <w:r w:rsidRPr="00846795">
        <w:t xml:space="preserve">lder </w:t>
      </w:r>
      <w:r>
        <w:t>a</w:t>
      </w:r>
      <w:r w:rsidRPr="00846795">
        <w:t>dults</w:t>
      </w:r>
      <w:r>
        <w:t xml:space="preserve">.  </w:t>
      </w:r>
      <w:r w:rsidRPr="00A422F6">
        <w:rPr>
          <w:rStyle w:val="style481"/>
          <w:rFonts w:ascii="Times New Roman" w:hAnsi="Times New Roman" w:cs="Times New Roman"/>
          <w:b/>
          <w:i/>
        </w:rPr>
        <w:t>Physiol</w:t>
      </w:r>
      <w:r>
        <w:rPr>
          <w:rStyle w:val="style481"/>
          <w:rFonts w:ascii="Times New Roman" w:hAnsi="Times New Roman" w:cs="Times New Roman"/>
          <w:b/>
          <w:i/>
        </w:rPr>
        <w:t xml:space="preserve"> Rep</w:t>
      </w:r>
      <w:r>
        <w:rPr>
          <w:rStyle w:val="style481"/>
          <w:rFonts w:ascii="Times New Roman" w:hAnsi="Times New Roman" w:cs="Times New Roman"/>
        </w:rPr>
        <w:t xml:space="preserve"> 8(15): e14526, 2020.</w:t>
      </w:r>
      <w:r w:rsidR="008B37CD">
        <w:rPr>
          <w:rStyle w:val="style481"/>
          <w:rFonts w:ascii="Times New Roman" w:hAnsi="Times New Roman" w:cs="Times New Roman"/>
        </w:rPr>
        <w:t xml:space="preserve"> PMID: 32748504</w:t>
      </w:r>
    </w:p>
    <w:p w:rsidR="00675DD7" w:rsidRDefault="00675DD7" w:rsidP="00675DD7">
      <w:pPr>
        <w:pStyle w:val="ListParagraph"/>
      </w:pPr>
    </w:p>
    <w:p w:rsidR="00DA1658" w:rsidRDefault="00DA1658" w:rsidP="00DA1658">
      <w:pPr>
        <w:pStyle w:val="ListParagraph"/>
        <w:numPr>
          <w:ilvl w:val="0"/>
          <w:numId w:val="5"/>
        </w:numPr>
      </w:pPr>
      <w:r>
        <w:t xml:space="preserve">Sefton J, Lyons K, Beck D, Haun C, Romero M, Mumford P, Roberson P, Young K, </w:t>
      </w:r>
      <w:r w:rsidRPr="0019644B">
        <w:rPr>
          <w:b/>
        </w:rPr>
        <w:t>Roberts M</w:t>
      </w:r>
      <w:r>
        <w:t xml:space="preserve">, McAdam J. </w:t>
      </w:r>
      <w:r w:rsidRPr="0019644B">
        <w:t xml:space="preserve">Markers of </w:t>
      </w:r>
      <w:r>
        <w:t>b</w:t>
      </w:r>
      <w:r w:rsidRPr="0019644B">
        <w:t xml:space="preserve">one </w:t>
      </w:r>
      <w:r>
        <w:t>h</w:t>
      </w:r>
      <w:r w:rsidRPr="0019644B">
        <w:t xml:space="preserve">ealth and </w:t>
      </w:r>
      <w:r>
        <w:t>i</w:t>
      </w:r>
      <w:r w:rsidRPr="0019644B">
        <w:t xml:space="preserve">mpact of </w:t>
      </w:r>
      <w:r>
        <w:t>w</w:t>
      </w:r>
      <w:r w:rsidRPr="0019644B">
        <w:t xml:space="preserve">hey </w:t>
      </w:r>
      <w:r>
        <w:t>p</w:t>
      </w:r>
      <w:r w:rsidRPr="0019644B">
        <w:t xml:space="preserve">rotein </w:t>
      </w:r>
      <w:r>
        <w:t>s</w:t>
      </w:r>
      <w:r w:rsidRPr="0019644B">
        <w:t>upplementation in Army Initial Entry Training Soldiers</w:t>
      </w:r>
      <w:r>
        <w:t xml:space="preserve">.  </w:t>
      </w:r>
      <w:r>
        <w:rPr>
          <w:b/>
          <w:i/>
        </w:rPr>
        <w:t>Nutrients</w:t>
      </w:r>
      <w:r w:rsidR="00675DD7">
        <w:t xml:space="preserve"> 12(8): E2225, </w:t>
      </w:r>
      <w:r>
        <w:t>2020.</w:t>
      </w:r>
      <w:r w:rsidR="00675DD7">
        <w:t xml:space="preserve"> PMID: 32722609</w:t>
      </w:r>
    </w:p>
    <w:p w:rsidR="00AC0B4C" w:rsidRDefault="00AC0B4C" w:rsidP="00AC0B4C">
      <w:pPr>
        <w:pStyle w:val="ListParagraph"/>
      </w:pPr>
    </w:p>
    <w:p w:rsidR="00AC0B4C" w:rsidRDefault="00AC0B4C" w:rsidP="00AC0B4C">
      <w:pPr>
        <w:pStyle w:val="ListParagraph"/>
        <w:numPr>
          <w:ilvl w:val="0"/>
          <w:numId w:val="5"/>
        </w:numPr>
      </w:pPr>
      <w:r>
        <w:t xml:space="preserve">Mangine G, Tankersley J, McDougle J, Velazquez N, </w:t>
      </w:r>
      <w:r w:rsidRPr="007A7C8C">
        <w:rPr>
          <w:b/>
        </w:rPr>
        <w:t>Roberts M</w:t>
      </w:r>
      <w:r>
        <w:t xml:space="preserve">, Esmat T, VanDusseldorp T, Feito Y. Predictors of </w:t>
      </w:r>
      <w:r w:rsidR="00823C5D">
        <w:t>CrossFit</w:t>
      </w:r>
      <w:r>
        <w:t xml:space="preserve"> open performance. </w:t>
      </w:r>
      <w:r w:rsidRPr="00F639C8">
        <w:rPr>
          <w:b/>
          <w:i/>
        </w:rPr>
        <w:t>Sports</w:t>
      </w:r>
      <w:r>
        <w:t xml:space="preserve"> </w:t>
      </w:r>
      <w:r w:rsidRPr="00AC0B4C">
        <w:t xml:space="preserve">8(7):E102 </w:t>
      </w:r>
      <w:r>
        <w:t xml:space="preserve">2020. </w:t>
      </w:r>
      <w:r w:rsidRPr="00AC0B4C">
        <w:t>PMID: 32698335</w:t>
      </w:r>
    </w:p>
    <w:p w:rsidR="00AC0B4C" w:rsidRDefault="00AC0B4C" w:rsidP="00AC0B4C">
      <w:pPr>
        <w:pStyle w:val="ListParagraph"/>
      </w:pPr>
    </w:p>
    <w:p w:rsidR="003F612A" w:rsidRDefault="003F612A" w:rsidP="003F612A">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Fox C, Garner C, Mumford P, Beck D, </w:t>
      </w:r>
      <w:r w:rsidRPr="00891D39">
        <w:rPr>
          <w:rStyle w:val="style481"/>
          <w:rFonts w:ascii="Times New Roman" w:hAnsi="Times New Roman" w:cs="Times New Roman"/>
          <w:b/>
        </w:rPr>
        <w:t>Roberts M*</w:t>
      </w:r>
      <w:r>
        <w:rPr>
          <w:rStyle w:val="style481"/>
          <w:rFonts w:ascii="Times New Roman" w:hAnsi="Times New Roman" w:cs="Times New Roman"/>
        </w:rPr>
        <w:t xml:space="preserve">.  </w:t>
      </w:r>
      <w:r w:rsidRPr="00891D39">
        <w:rPr>
          <w:rStyle w:val="style481"/>
          <w:rFonts w:ascii="Times New Roman" w:hAnsi="Times New Roman" w:cs="Times New Roman"/>
        </w:rPr>
        <w:t xml:space="preserve">Higher doses of a green tea-based supplement </w:t>
      </w:r>
      <w:r>
        <w:rPr>
          <w:rStyle w:val="style481"/>
          <w:rFonts w:ascii="Times New Roman" w:hAnsi="Times New Roman" w:cs="Times New Roman"/>
        </w:rPr>
        <w:t xml:space="preserve">acutely </w:t>
      </w:r>
      <w:r w:rsidRPr="00891D39">
        <w:rPr>
          <w:rStyle w:val="style481"/>
          <w:rFonts w:ascii="Times New Roman" w:hAnsi="Times New Roman" w:cs="Times New Roman"/>
        </w:rPr>
        <w:t xml:space="preserve">increase post-exercise blood flow following </w:t>
      </w:r>
      <w:r>
        <w:rPr>
          <w:rStyle w:val="style481"/>
          <w:rFonts w:ascii="Times New Roman" w:hAnsi="Times New Roman" w:cs="Times New Roman"/>
        </w:rPr>
        <w:t>a</w:t>
      </w:r>
      <w:r w:rsidRPr="00891D39">
        <w:rPr>
          <w:rStyle w:val="style481"/>
          <w:rFonts w:ascii="Times New Roman" w:hAnsi="Times New Roman" w:cs="Times New Roman"/>
        </w:rPr>
        <w:t xml:space="preserve"> resistance exercise bout in recreationally resistance-trained college-aged men</w:t>
      </w:r>
      <w:r>
        <w:rPr>
          <w:rStyle w:val="style481"/>
          <w:rFonts w:ascii="Times New Roman" w:hAnsi="Times New Roman" w:cs="Times New Roman"/>
        </w:rPr>
        <w:t xml:space="preserve">.  </w:t>
      </w:r>
      <w:r w:rsidRPr="00891D39">
        <w:rPr>
          <w:rStyle w:val="style481"/>
          <w:rFonts w:ascii="Times New Roman" w:hAnsi="Times New Roman" w:cs="Times New Roman"/>
          <w:b/>
          <w:i/>
        </w:rPr>
        <w:t>J Int Soc Sports Nutr</w:t>
      </w:r>
      <w:r w:rsidR="00FB4FAF">
        <w:rPr>
          <w:rStyle w:val="style481"/>
          <w:rFonts w:ascii="Times New Roman" w:hAnsi="Times New Roman" w:cs="Times New Roman"/>
        </w:rPr>
        <w:t xml:space="preserve"> 17(1): 27, </w:t>
      </w:r>
      <w:r>
        <w:rPr>
          <w:rStyle w:val="style481"/>
          <w:rFonts w:ascii="Times New Roman" w:hAnsi="Times New Roman" w:cs="Times New Roman"/>
        </w:rPr>
        <w:t>2020.</w:t>
      </w:r>
      <w:r w:rsidR="00FB4FAF">
        <w:rPr>
          <w:rStyle w:val="style481"/>
          <w:rFonts w:ascii="Times New Roman" w:hAnsi="Times New Roman" w:cs="Times New Roman"/>
        </w:rPr>
        <w:t xml:space="preserve">  PMID: 32460790</w:t>
      </w:r>
    </w:p>
    <w:p w:rsidR="003F612A" w:rsidRDefault="003F612A" w:rsidP="003F612A">
      <w:pPr>
        <w:pStyle w:val="ListParagraph"/>
      </w:pPr>
    </w:p>
    <w:p w:rsidR="00D042E2" w:rsidRDefault="00D042E2" w:rsidP="002655D0">
      <w:pPr>
        <w:pStyle w:val="ListParagraph"/>
        <w:numPr>
          <w:ilvl w:val="0"/>
          <w:numId w:val="5"/>
        </w:numPr>
      </w:pPr>
      <w:r>
        <w:t xml:space="preserve">Lamb D, Moore J, Smith M, Vann C, Osburn S, Fox C, Lopez H, Ziegenfuss T, Huggins K, Kavazis A, Young K, Fruge A, </w:t>
      </w:r>
      <w:r w:rsidRPr="00741DA6">
        <w:rPr>
          <w:b/>
        </w:rPr>
        <w:t>Roberts M*</w:t>
      </w:r>
      <w:r>
        <w:t xml:space="preserve">.  </w:t>
      </w:r>
      <w:r w:rsidR="002655D0" w:rsidRPr="002655D0">
        <w:t>Resistance training increases muscle NAD</w:t>
      </w:r>
      <w:r w:rsidR="002655D0" w:rsidRPr="007A7C8C">
        <w:rPr>
          <w:vertAlign w:val="superscript"/>
        </w:rPr>
        <w:t>+</w:t>
      </w:r>
      <w:r w:rsidR="002655D0" w:rsidRPr="002655D0">
        <w:t xml:space="preserve"> and NADH concentrations as well as NAMPT protein levels and global sirtuin activity in middle-aged, overweight, untrained individuals</w:t>
      </w:r>
      <w:r w:rsidR="002655D0">
        <w:t>.</w:t>
      </w:r>
      <w:r>
        <w:t xml:space="preserve">  </w:t>
      </w:r>
      <w:r>
        <w:rPr>
          <w:rStyle w:val="style421"/>
          <w:rFonts w:ascii="Times New Roman" w:hAnsi="Times New Roman" w:cs="Times New Roman"/>
          <w:b/>
          <w:i/>
        </w:rPr>
        <w:t>Aging</w:t>
      </w:r>
      <w:r w:rsidR="002655D0">
        <w:rPr>
          <w:rStyle w:val="style421"/>
          <w:rFonts w:ascii="Times New Roman" w:hAnsi="Times New Roman" w:cs="Times New Roman"/>
        </w:rPr>
        <w:t xml:space="preserve"> </w:t>
      </w:r>
      <w:r w:rsidR="002655D0" w:rsidRPr="002655D0">
        <w:rPr>
          <w:rStyle w:val="style421"/>
          <w:rFonts w:ascii="Times New Roman" w:hAnsi="Times New Roman" w:cs="Times New Roman"/>
        </w:rPr>
        <w:t>doi: 10.18632/aging.103218. [Epub ahead of print]</w:t>
      </w:r>
      <w:r>
        <w:t>, 2020.</w:t>
      </w:r>
      <w:r w:rsidR="002655D0">
        <w:t xml:space="preserve">  PMID: 32369778</w:t>
      </w:r>
    </w:p>
    <w:p w:rsidR="00D042E2" w:rsidRDefault="00D042E2" w:rsidP="00D042E2">
      <w:pPr>
        <w:pStyle w:val="ListParagraph"/>
      </w:pPr>
    </w:p>
    <w:p w:rsidR="00D042E2" w:rsidRDefault="00D042E2" w:rsidP="00133348">
      <w:pPr>
        <w:pStyle w:val="ListParagraph"/>
        <w:numPr>
          <w:ilvl w:val="0"/>
          <w:numId w:val="5"/>
        </w:numPr>
      </w:pPr>
      <w:r w:rsidRPr="005B59F7">
        <w:rPr>
          <w:b/>
        </w:rPr>
        <w:t>Roberts M</w:t>
      </w:r>
      <w:r>
        <w:t xml:space="preserve">*, Young K, Fox C, Vann C, Roberson P, Osburn S, Moore J, Mumford P, Romero M, Beck D, Haun C, Badsia VLD, Ibeanusi V, Kavazis A. </w:t>
      </w:r>
      <w:r w:rsidR="00133348" w:rsidRPr="00133348">
        <w:t>An optimized procedure for isolation of rodent and human skeletal muscle sarcoplasmic and myofibrillar proteins</w:t>
      </w:r>
      <w:r>
        <w:t xml:space="preserve">. </w:t>
      </w:r>
      <w:r w:rsidRPr="00725A8C">
        <w:rPr>
          <w:b/>
          <w:i/>
        </w:rPr>
        <w:t xml:space="preserve">J </w:t>
      </w:r>
      <w:r>
        <w:rPr>
          <w:b/>
          <w:i/>
        </w:rPr>
        <w:t>Biol Methods</w:t>
      </w:r>
      <w:r w:rsidR="00133348">
        <w:t xml:space="preserve"> 7(1): e127, </w:t>
      </w:r>
      <w:r>
        <w:t>2020.</w:t>
      </w:r>
      <w:r w:rsidR="00133348">
        <w:t xml:space="preserve">  PMID: 32201709</w:t>
      </w:r>
    </w:p>
    <w:p w:rsidR="00FC37BD" w:rsidRDefault="00FC37BD" w:rsidP="00FC37BD">
      <w:pPr>
        <w:pStyle w:val="ListParagraph"/>
      </w:pPr>
    </w:p>
    <w:p w:rsidR="00FC37BD" w:rsidRDefault="00FC37BD" w:rsidP="00133348">
      <w:pPr>
        <w:pStyle w:val="ListParagraph"/>
        <w:numPr>
          <w:ilvl w:val="0"/>
          <w:numId w:val="5"/>
        </w:numPr>
      </w:pPr>
      <w:r>
        <w:rPr>
          <w:rStyle w:val="style481"/>
          <w:rFonts w:ascii="Times New Roman" w:hAnsi="Times New Roman" w:cs="Times New Roman"/>
        </w:rPr>
        <w:t xml:space="preserve">Zabriskie H, Blumkaitis J, Moon J, Currier B, Stefans R, Ratliff K, Harty P, Stecker R, Rudnicka K, Jager R, </w:t>
      </w:r>
      <w:r w:rsidRPr="00B33833">
        <w:rPr>
          <w:rStyle w:val="style481"/>
          <w:rFonts w:ascii="Times New Roman" w:hAnsi="Times New Roman" w:cs="Times New Roman"/>
          <w:b/>
        </w:rPr>
        <w:t>Roberts M</w:t>
      </w:r>
      <w:r>
        <w:rPr>
          <w:rStyle w:val="style481"/>
          <w:rFonts w:ascii="Times New Roman" w:hAnsi="Times New Roman" w:cs="Times New Roman"/>
        </w:rPr>
        <w:t xml:space="preserve">, Young K, Jagim A, Kerksick C. Yeast beta-glucan supplementation downregulates markers of systemic inflammation after heated treadmill exercise.  </w:t>
      </w:r>
      <w:r w:rsidRPr="00DD64F9">
        <w:rPr>
          <w:rStyle w:val="style481"/>
          <w:rFonts w:ascii="Times New Roman" w:hAnsi="Times New Roman" w:cs="Times New Roman"/>
          <w:b/>
          <w:i/>
        </w:rPr>
        <w:t>Nutrients</w:t>
      </w:r>
      <w:r>
        <w:rPr>
          <w:rStyle w:val="style481"/>
          <w:rFonts w:ascii="Times New Roman" w:hAnsi="Times New Roman" w:cs="Times New Roman"/>
        </w:rPr>
        <w:t xml:space="preserve"> 12(4): 1144, 2020.</w:t>
      </w:r>
      <w:r w:rsidR="00133348">
        <w:rPr>
          <w:rStyle w:val="style481"/>
          <w:rFonts w:ascii="Times New Roman" w:hAnsi="Times New Roman" w:cs="Times New Roman"/>
        </w:rPr>
        <w:t xml:space="preserve">  </w:t>
      </w:r>
      <w:r w:rsidR="00133348" w:rsidRPr="00133348">
        <w:rPr>
          <w:rStyle w:val="style481"/>
          <w:rFonts w:ascii="Times New Roman" w:hAnsi="Times New Roman" w:cs="Times New Roman"/>
        </w:rPr>
        <w:t>PMID: 32325856</w:t>
      </w:r>
    </w:p>
    <w:p w:rsidR="00FC37BD" w:rsidRDefault="00FC37BD" w:rsidP="00FC37BD">
      <w:pPr>
        <w:pStyle w:val="ListParagraph"/>
        <w:rPr>
          <w:rStyle w:val="style481"/>
          <w:rFonts w:ascii="Times New Roman" w:hAnsi="Times New Roman" w:cs="Times New Roman"/>
        </w:rPr>
      </w:pPr>
    </w:p>
    <w:p w:rsidR="00FC37BD" w:rsidRDefault="00FC37BD" w:rsidP="00133348">
      <w:pPr>
        <w:pStyle w:val="ListParagraph"/>
        <w:numPr>
          <w:ilvl w:val="0"/>
          <w:numId w:val="5"/>
        </w:numPr>
      </w:pPr>
      <w:r w:rsidRPr="00B47247">
        <w:rPr>
          <w:rStyle w:val="style481"/>
          <w:rFonts w:ascii="Times New Roman" w:hAnsi="Times New Roman" w:cs="Times New Roman"/>
        </w:rPr>
        <w:t>Kerksick C,</w:t>
      </w:r>
      <w:r w:rsidRPr="00B47247">
        <w:rPr>
          <w:rStyle w:val="style481"/>
          <w:rFonts w:ascii="Times New Roman" w:hAnsi="Times New Roman" w:cs="Times New Roman"/>
          <w:b/>
        </w:rPr>
        <w:t xml:space="preserve"> Roberts M</w:t>
      </w:r>
      <w:r w:rsidRPr="00B47247">
        <w:rPr>
          <w:rStyle w:val="style481"/>
          <w:rFonts w:ascii="Times New Roman" w:hAnsi="Times New Roman" w:cs="Times New Roman"/>
        </w:rPr>
        <w:t xml:space="preserve">, Campbell B, Galbreath M, Taylor L, Wilborn C, </w:t>
      </w:r>
      <w:r>
        <w:rPr>
          <w:rStyle w:val="style481"/>
          <w:rFonts w:ascii="Times New Roman" w:hAnsi="Times New Roman" w:cs="Times New Roman"/>
        </w:rPr>
        <w:t>Beckham-</w:t>
      </w:r>
      <w:r w:rsidRPr="00B47247">
        <w:rPr>
          <w:rStyle w:val="style481"/>
          <w:rFonts w:ascii="Times New Roman" w:hAnsi="Times New Roman" w:cs="Times New Roman"/>
        </w:rPr>
        <w:t xml:space="preserve">Dove J, Bunn J, Rasmussen C, Kreider R. </w:t>
      </w:r>
      <w:r w:rsidRPr="001044F4">
        <w:rPr>
          <w:rStyle w:val="style481"/>
          <w:rFonts w:ascii="Times New Roman" w:hAnsi="Times New Roman" w:cs="Times New Roman"/>
        </w:rPr>
        <w:t>Effects of calcium with or without vitamin D supplementation on exercise and diet-induced body composition changes in post-menopausal women.</w:t>
      </w:r>
      <w:r>
        <w:rPr>
          <w:rStyle w:val="style481"/>
          <w:rFonts w:ascii="Times New Roman" w:hAnsi="Times New Roman" w:cs="Times New Roman"/>
        </w:rPr>
        <w:t xml:space="preserve">  </w:t>
      </w:r>
      <w:r>
        <w:rPr>
          <w:rStyle w:val="style481"/>
          <w:rFonts w:ascii="Times New Roman" w:hAnsi="Times New Roman" w:cs="Times New Roman"/>
          <w:b/>
          <w:i/>
        </w:rPr>
        <w:t>Nutrients</w:t>
      </w:r>
      <w:r>
        <w:rPr>
          <w:rStyle w:val="style481"/>
          <w:rFonts w:ascii="Times New Roman" w:hAnsi="Times New Roman" w:cs="Times New Roman"/>
        </w:rPr>
        <w:t xml:space="preserve"> 12(3): 713, 2020.</w:t>
      </w:r>
      <w:r w:rsidR="00133348">
        <w:rPr>
          <w:rStyle w:val="style481"/>
          <w:rFonts w:ascii="Times New Roman" w:hAnsi="Times New Roman" w:cs="Times New Roman"/>
        </w:rPr>
        <w:t xml:space="preserve">  </w:t>
      </w:r>
      <w:r w:rsidR="00133348" w:rsidRPr="00133348">
        <w:rPr>
          <w:rStyle w:val="style481"/>
          <w:rFonts w:ascii="Times New Roman" w:hAnsi="Times New Roman" w:cs="Times New Roman"/>
        </w:rPr>
        <w:t>PMID: 32156010</w:t>
      </w:r>
    </w:p>
    <w:p w:rsidR="00D042E2" w:rsidRDefault="00D042E2" w:rsidP="00D042E2">
      <w:pPr>
        <w:pStyle w:val="ListParagraph"/>
      </w:pPr>
    </w:p>
    <w:p w:rsidR="00D042E2" w:rsidRDefault="00D042E2" w:rsidP="00133348">
      <w:pPr>
        <w:pStyle w:val="ListParagraph"/>
        <w:numPr>
          <w:ilvl w:val="0"/>
          <w:numId w:val="5"/>
        </w:numPr>
      </w:pPr>
      <w:r>
        <w:rPr>
          <w:rStyle w:val="style481"/>
          <w:rFonts w:ascii="Times New Roman" w:hAnsi="Times New Roman" w:cs="Times New Roman"/>
        </w:rPr>
        <w:t xml:space="preserve">Koutnik A, Poff A, Ward N, DeBlasi J, Soliven M, Romero M, Roberson P, Fox C, </w:t>
      </w:r>
      <w:r w:rsidRPr="00B10DE8">
        <w:rPr>
          <w:rStyle w:val="style481"/>
          <w:rFonts w:ascii="Times New Roman" w:hAnsi="Times New Roman" w:cs="Times New Roman"/>
          <w:b/>
        </w:rPr>
        <w:t>Roberts M</w:t>
      </w:r>
      <w:r>
        <w:rPr>
          <w:rStyle w:val="style481"/>
          <w:rFonts w:ascii="Times New Roman" w:hAnsi="Times New Roman" w:cs="Times New Roman"/>
        </w:rPr>
        <w:t xml:space="preserve">, D’Agostino D.  </w:t>
      </w:r>
      <w:r w:rsidRPr="00B10DE8">
        <w:rPr>
          <w:rStyle w:val="style481"/>
          <w:rFonts w:ascii="Times New Roman" w:hAnsi="Times New Roman" w:cs="Times New Roman"/>
        </w:rPr>
        <w:t xml:space="preserve">Ketone </w:t>
      </w:r>
      <w:r>
        <w:rPr>
          <w:rStyle w:val="style481"/>
          <w:rFonts w:ascii="Times New Roman" w:hAnsi="Times New Roman" w:cs="Times New Roman"/>
        </w:rPr>
        <w:t>bod</w:t>
      </w:r>
      <w:r w:rsidR="00133348">
        <w:rPr>
          <w:rStyle w:val="style481"/>
          <w:rFonts w:ascii="Times New Roman" w:hAnsi="Times New Roman" w:cs="Times New Roman"/>
        </w:rPr>
        <w:t>ies attenuate wasting in</w:t>
      </w:r>
      <w:r>
        <w:rPr>
          <w:rStyle w:val="style481"/>
          <w:rFonts w:ascii="Times New Roman" w:hAnsi="Times New Roman" w:cs="Times New Roman"/>
        </w:rPr>
        <w:t xml:space="preserve"> models of atrophy.  </w:t>
      </w:r>
      <w:r w:rsidRPr="00EC27BE">
        <w:rPr>
          <w:rStyle w:val="style481"/>
          <w:rFonts w:ascii="Times New Roman" w:hAnsi="Times New Roman" w:cs="Times New Roman"/>
          <w:b/>
          <w:i/>
        </w:rPr>
        <w:t>J Cachexia Sarcopenia Muscle</w:t>
      </w:r>
      <w:r w:rsidR="00133348">
        <w:rPr>
          <w:rStyle w:val="style481"/>
          <w:rFonts w:ascii="Times New Roman" w:hAnsi="Times New Roman" w:cs="Times New Roman"/>
        </w:rPr>
        <w:t xml:space="preserve"> </w:t>
      </w:r>
      <w:r w:rsidR="00133348" w:rsidRPr="00133348">
        <w:rPr>
          <w:rStyle w:val="style481"/>
          <w:rFonts w:ascii="Times New Roman" w:hAnsi="Times New Roman" w:cs="Times New Roman"/>
        </w:rPr>
        <w:t>doi: 10.1002/jcsm.12554. [Epub ahead of print]</w:t>
      </w:r>
      <w:r w:rsidR="00133348">
        <w:rPr>
          <w:rStyle w:val="style481"/>
          <w:rFonts w:ascii="Times New Roman" w:hAnsi="Times New Roman" w:cs="Times New Roman"/>
        </w:rPr>
        <w:t xml:space="preserve">, </w:t>
      </w:r>
      <w:r>
        <w:rPr>
          <w:rStyle w:val="style481"/>
          <w:rFonts w:ascii="Times New Roman" w:hAnsi="Times New Roman" w:cs="Times New Roman"/>
        </w:rPr>
        <w:t>2020.</w:t>
      </w:r>
      <w:r w:rsidR="00133348">
        <w:rPr>
          <w:rStyle w:val="style481"/>
          <w:rFonts w:ascii="Times New Roman" w:hAnsi="Times New Roman" w:cs="Times New Roman"/>
        </w:rPr>
        <w:t xml:space="preserve">  PMID: 32239651</w:t>
      </w:r>
    </w:p>
    <w:p w:rsidR="00D042E2" w:rsidRDefault="00D042E2" w:rsidP="00D042E2">
      <w:pPr>
        <w:pStyle w:val="ListParagraph"/>
        <w:rPr>
          <w:rStyle w:val="style481"/>
          <w:rFonts w:ascii="Times New Roman" w:hAnsi="Times New Roman" w:cs="Times New Roman"/>
        </w:rPr>
      </w:pPr>
    </w:p>
    <w:p w:rsidR="00D042E2" w:rsidRPr="00D042E2" w:rsidRDefault="00D042E2" w:rsidP="00D042E2">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Mangine G, Stratton M, Almeda C, </w:t>
      </w:r>
      <w:r w:rsidRPr="0051283A">
        <w:rPr>
          <w:rStyle w:val="style481"/>
          <w:rFonts w:ascii="Times New Roman" w:hAnsi="Times New Roman" w:cs="Times New Roman"/>
          <w:b/>
        </w:rPr>
        <w:t>Roberts M</w:t>
      </w:r>
      <w:r>
        <w:rPr>
          <w:rStyle w:val="style481"/>
          <w:rFonts w:ascii="Times New Roman" w:hAnsi="Times New Roman" w:cs="Times New Roman"/>
        </w:rPr>
        <w:t xml:space="preserve">, Esmat T, VanDusseldorp T, Feito Y. Physiological differences between advanced </w:t>
      </w:r>
      <w:r w:rsidR="00221F46">
        <w:rPr>
          <w:rStyle w:val="style481"/>
          <w:rFonts w:ascii="Times New Roman" w:hAnsi="Times New Roman" w:cs="Times New Roman"/>
        </w:rPr>
        <w:t>CrossFit</w:t>
      </w:r>
      <w:r>
        <w:rPr>
          <w:rStyle w:val="style481"/>
          <w:rFonts w:ascii="Times New Roman" w:hAnsi="Times New Roman" w:cs="Times New Roman"/>
        </w:rPr>
        <w:t xml:space="preserve"> athletes, recreational </w:t>
      </w:r>
      <w:r w:rsidR="00221F46">
        <w:rPr>
          <w:rStyle w:val="style481"/>
          <w:rFonts w:ascii="Times New Roman" w:hAnsi="Times New Roman" w:cs="Times New Roman"/>
        </w:rPr>
        <w:t>CrossFit</w:t>
      </w:r>
      <w:r>
        <w:rPr>
          <w:rStyle w:val="style481"/>
          <w:rFonts w:ascii="Times New Roman" w:hAnsi="Times New Roman" w:cs="Times New Roman"/>
        </w:rPr>
        <w:t xml:space="preserve"> participants, and physically-active adults.  </w:t>
      </w:r>
      <w:r w:rsidRPr="00D258EA">
        <w:rPr>
          <w:rStyle w:val="style481"/>
          <w:rFonts w:ascii="Times New Roman" w:hAnsi="Times New Roman" w:cs="Times New Roman"/>
          <w:b/>
          <w:i/>
        </w:rPr>
        <w:t>PLOS One</w:t>
      </w:r>
      <w:r>
        <w:rPr>
          <w:rStyle w:val="style481"/>
          <w:rFonts w:ascii="Times New Roman" w:hAnsi="Times New Roman" w:cs="Times New Roman"/>
        </w:rPr>
        <w:t xml:space="preserve"> </w:t>
      </w:r>
      <w:r w:rsidRPr="00D042E2">
        <w:rPr>
          <w:rStyle w:val="style481"/>
          <w:rFonts w:ascii="Times New Roman" w:hAnsi="Times New Roman" w:cs="Times New Roman"/>
        </w:rPr>
        <w:t>15(4):e0223548</w:t>
      </w:r>
      <w:r>
        <w:rPr>
          <w:rStyle w:val="style481"/>
          <w:rFonts w:ascii="Times New Roman" w:hAnsi="Times New Roman" w:cs="Times New Roman"/>
        </w:rPr>
        <w:t>, 2020. PMID: 33255792</w:t>
      </w:r>
    </w:p>
    <w:p w:rsidR="00D042E2" w:rsidRDefault="00D042E2" w:rsidP="00D042E2">
      <w:pPr>
        <w:pStyle w:val="ListParagraph"/>
        <w:rPr>
          <w:rStyle w:val="style481"/>
          <w:rFonts w:ascii="Times New Roman" w:hAnsi="Times New Roman" w:cs="Times New Roman"/>
        </w:rPr>
      </w:pPr>
    </w:p>
    <w:p w:rsidR="00B46AF3" w:rsidRDefault="00B46AF3" w:rsidP="00D042E2">
      <w:pPr>
        <w:pStyle w:val="ListParagraph"/>
        <w:numPr>
          <w:ilvl w:val="0"/>
          <w:numId w:val="5"/>
        </w:numPr>
        <w:rPr>
          <w:rStyle w:val="style481"/>
          <w:rFonts w:ascii="Times New Roman" w:hAnsi="Times New Roman" w:cs="Times New Roman"/>
        </w:rPr>
      </w:pPr>
      <w:r>
        <w:t xml:space="preserve">Vann C, Osburn S, Roberson P, Mumford P, Romero M, Fox C, Sexton C, Johnson M, Johnson J, Millevoi K, Shake J, Haun C, Badisa V, Mwashote B, Ibeanusi V, Young K, </w:t>
      </w:r>
      <w:r w:rsidRPr="001565BF">
        <w:rPr>
          <w:b/>
        </w:rPr>
        <w:t>Roberts M*</w:t>
      </w:r>
      <w:r>
        <w:t xml:space="preserve">.  </w:t>
      </w:r>
      <w:r w:rsidR="00575266" w:rsidRPr="00575266">
        <w:t>Skeletal Muscle Protein Composition Adaptations to 10 Weeks of High-Load Resistance Training in Previously-Trained Males</w:t>
      </w:r>
      <w:r>
        <w:t xml:space="preserve">. </w:t>
      </w:r>
      <w:r>
        <w:rPr>
          <w:b/>
          <w:i/>
        </w:rPr>
        <w:t>Frontiers Physiol</w:t>
      </w:r>
      <w:r w:rsidR="00D042E2">
        <w:t xml:space="preserve"> </w:t>
      </w:r>
      <w:r w:rsidR="00D042E2" w:rsidRPr="00D042E2">
        <w:t>11:259</w:t>
      </w:r>
      <w:r w:rsidR="00D042E2">
        <w:t xml:space="preserve">, </w:t>
      </w:r>
      <w:r>
        <w:t>2020.</w:t>
      </w:r>
      <w:r w:rsidR="00D042E2">
        <w:t xml:space="preserve"> PMID: 32292355</w:t>
      </w:r>
    </w:p>
    <w:p w:rsidR="0055432E" w:rsidRPr="0055432E" w:rsidRDefault="0055432E" w:rsidP="0055432E">
      <w:pPr>
        <w:pStyle w:val="ListParagraph"/>
        <w:rPr>
          <w:b/>
        </w:rPr>
      </w:pPr>
    </w:p>
    <w:p w:rsidR="001A30F2" w:rsidRPr="001A30F2" w:rsidRDefault="001A30F2" w:rsidP="00053ADF">
      <w:pPr>
        <w:pStyle w:val="ListParagraph"/>
        <w:numPr>
          <w:ilvl w:val="0"/>
          <w:numId w:val="5"/>
        </w:numPr>
        <w:rPr>
          <w:rStyle w:val="style481"/>
          <w:rFonts w:ascii="Times New Roman" w:hAnsi="Times New Roman" w:cs="Times New Roman"/>
        </w:rPr>
      </w:pPr>
      <w:r w:rsidRPr="000136B8">
        <w:rPr>
          <w:rStyle w:val="style481"/>
          <w:rFonts w:ascii="Times New Roman" w:hAnsi="Times New Roman" w:cs="Times New Roman"/>
        </w:rPr>
        <w:t>Vann</w:t>
      </w:r>
      <w:r>
        <w:rPr>
          <w:rStyle w:val="style481"/>
          <w:rFonts w:ascii="Times New Roman" w:hAnsi="Times New Roman" w:cs="Times New Roman"/>
        </w:rPr>
        <w:t xml:space="preserve"> C</w:t>
      </w:r>
      <w:r w:rsidRPr="000136B8">
        <w:rPr>
          <w:rStyle w:val="style481"/>
          <w:rFonts w:ascii="Times New Roman" w:hAnsi="Times New Roman" w:cs="Times New Roman"/>
        </w:rPr>
        <w:t>, Roberson</w:t>
      </w:r>
      <w:r>
        <w:rPr>
          <w:rStyle w:val="style481"/>
          <w:rFonts w:ascii="Times New Roman" w:hAnsi="Times New Roman" w:cs="Times New Roman"/>
        </w:rPr>
        <w:t xml:space="preserve"> P</w:t>
      </w:r>
      <w:r w:rsidRPr="000136B8">
        <w:rPr>
          <w:rStyle w:val="style481"/>
          <w:rFonts w:ascii="Times New Roman" w:hAnsi="Times New Roman" w:cs="Times New Roman"/>
        </w:rPr>
        <w:t>, Osburn</w:t>
      </w:r>
      <w:r>
        <w:rPr>
          <w:rStyle w:val="style481"/>
          <w:rFonts w:ascii="Times New Roman" w:hAnsi="Times New Roman" w:cs="Times New Roman"/>
        </w:rPr>
        <w:t xml:space="preserve"> S</w:t>
      </w:r>
      <w:r w:rsidRPr="000136B8">
        <w:rPr>
          <w:rStyle w:val="style481"/>
          <w:rFonts w:ascii="Times New Roman" w:hAnsi="Times New Roman" w:cs="Times New Roman"/>
        </w:rPr>
        <w:t>, Mumford</w:t>
      </w:r>
      <w:r>
        <w:rPr>
          <w:rStyle w:val="style481"/>
          <w:rFonts w:ascii="Times New Roman" w:hAnsi="Times New Roman" w:cs="Times New Roman"/>
        </w:rPr>
        <w:t xml:space="preserve"> P</w:t>
      </w:r>
      <w:r w:rsidRPr="000136B8">
        <w:rPr>
          <w:rStyle w:val="style481"/>
          <w:rFonts w:ascii="Times New Roman" w:hAnsi="Times New Roman" w:cs="Times New Roman"/>
        </w:rPr>
        <w:t>, Romero</w:t>
      </w:r>
      <w:r>
        <w:rPr>
          <w:rStyle w:val="style481"/>
          <w:rFonts w:ascii="Times New Roman" w:hAnsi="Times New Roman" w:cs="Times New Roman"/>
        </w:rPr>
        <w:t xml:space="preserve"> M</w:t>
      </w:r>
      <w:r w:rsidRPr="000136B8">
        <w:rPr>
          <w:rStyle w:val="style481"/>
          <w:rFonts w:ascii="Times New Roman" w:hAnsi="Times New Roman" w:cs="Times New Roman"/>
        </w:rPr>
        <w:t>, Fox</w:t>
      </w:r>
      <w:r>
        <w:rPr>
          <w:rStyle w:val="style481"/>
          <w:rFonts w:ascii="Times New Roman" w:hAnsi="Times New Roman" w:cs="Times New Roman"/>
        </w:rPr>
        <w:t xml:space="preserve"> C, </w:t>
      </w:r>
      <w:r w:rsidRPr="000136B8">
        <w:rPr>
          <w:rStyle w:val="style481"/>
          <w:rFonts w:ascii="Times New Roman" w:hAnsi="Times New Roman" w:cs="Times New Roman"/>
        </w:rPr>
        <w:t>Moore</w:t>
      </w:r>
      <w:r>
        <w:rPr>
          <w:rStyle w:val="style481"/>
          <w:rFonts w:ascii="Times New Roman" w:hAnsi="Times New Roman" w:cs="Times New Roman"/>
        </w:rPr>
        <w:t xml:space="preserve"> J</w:t>
      </w:r>
      <w:r w:rsidRPr="000136B8">
        <w:rPr>
          <w:rStyle w:val="style481"/>
          <w:rFonts w:ascii="Times New Roman" w:hAnsi="Times New Roman" w:cs="Times New Roman"/>
        </w:rPr>
        <w:t xml:space="preserve">, </w:t>
      </w:r>
      <w:r>
        <w:rPr>
          <w:rStyle w:val="style481"/>
          <w:rFonts w:ascii="Times New Roman" w:hAnsi="Times New Roman" w:cs="Times New Roman"/>
        </w:rPr>
        <w:t xml:space="preserve">Haun C, </w:t>
      </w:r>
      <w:r w:rsidRPr="000136B8">
        <w:rPr>
          <w:rStyle w:val="style481"/>
          <w:rFonts w:ascii="Times New Roman" w:hAnsi="Times New Roman" w:cs="Times New Roman"/>
        </w:rPr>
        <w:t>Beck</w:t>
      </w:r>
      <w:r>
        <w:rPr>
          <w:rStyle w:val="style481"/>
          <w:rFonts w:ascii="Times New Roman" w:hAnsi="Times New Roman" w:cs="Times New Roman"/>
        </w:rPr>
        <w:t xml:space="preserve"> D</w:t>
      </w:r>
      <w:r w:rsidRPr="000136B8">
        <w:rPr>
          <w:rStyle w:val="style481"/>
          <w:rFonts w:ascii="Times New Roman" w:hAnsi="Times New Roman" w:cs="Times New Roman"/>
        </w:rPr>
        <w:t xml:space="preserve">, </w:t>
      </w:r>
      <w:r>
        <w:rPr>
          <w:rStyle w:val="style481"/>
          <w:rFonts w:ascii="Times New Roman" w:hAnsi="Times New Roman" w:cs="Times New Roman"/>
        </w:rPr>
        <w:t xml:space="preserve">Moon J, Kavazis A, Young K, </w:t>
      </w:r>
      <w:r w:rsidRPr="000136B8">
        <w:rPr>
          <w:rStyle w:val="style481"/>
          <w:rFonts w:ascii="Times New Roman" w:hAnsi="Times New Roman" w:cs="Times New Roman"/>
        </w:rPr>
        <w:t>Badi</w:t>
      </w:r>
      <w:r>
        <w:rPr>
          <w:rStyle w:val="style481"/>
          <w:rFonts w:ascii="Times New Roman" w:hAnsi="Times New Roman" w:cs="Times New Roman"/>
        </w:rPr>
        <w:t>s</w:t>
      </w:r>
      <w:r w:rsidRPr="000136B8">
        <w:rPr>
          <w:rStyle w:val="style481"/>
          <w:rFonts w:ascii="Times New Roman" w:hAnsi="Times New Roman" w:cs="Times New Roman"/>
        </w:rPr>
        <w:t>a</w:t>
      </w:r>
      <w:r>
        <w:rPr>
          <w:rStyle w:val="style481"/>
          <w:rFonts w:ascii="Times New Roman" w:hAnsi="Times New Roman" w:cs="Times New Roman"/>
        </w:rPr>
        <w:t xml:space="preserve"> VLD</w:t>
      </w:r>
      <w:r w:rsidRPr="000136B8">
        <w:rPr>
          <w:rStyle w:val="style481"/>
          <w:rFonts w:ascii="Times New Roman" w:hAnsi="Times New Roman" w:cs="Times New Roman"/>
        </w:rPr>
        <w:t xml:space="preserve">, </w:t>
      </w:r>
      <w:r>
        <w:rPr>
          <w:rStyle w:val="style481"/>
          <w:rFonts w:ascii="Times New Roman" w:hAnsi="Times New Roman" w:cs="Times New Roman"/>
        </w:rPr>
        <w:t xml:space="preserve">Mwashote B, </w:t>
      </w:r>
      <w:r w:rsidRPr="000136B8">
        <w:rPr>
          <w:rStyle w:val="style481"/>
          <w:rFonts w:ascii="Times New Roman" w:hAnsi="Times New Roman" w:cs="Times New Roman"/>
        </w:rPr>
        <w:t>Ibeanusi</w:t>
      </w:r>
      <w:r>
        <w:rPr>
          <w:rStyle w:val="style481"/>
          <w:rFonts w:ascii="Times New Roman" w:hAnsi="Times New Roman" w:cs="Times New Roman"/>
        </w:rPr>
        <w:t xml:space="preserve"> V</w:t>
      </w:r>
      <w:r w:rsidRPr="000136B8">
        <w:rPr>
          <w:rStyle w:val="style481"/>
          <w:rFonts w:ascii="Times New Roman" w:hAnsi="Times New Roman" w:cs="Times New Roman"/>
        </w:rPr>
        <w:t xml:space="preserve">, </w:t>
      </w:r>
      <w:r>
        <w:rPr>
          <w:rStyle w:val="style481"/>
          <w:rFonts w:ascii="Times New Roman" w:hAnsi="Times New Roman" w:cs="Times New Roman"/>
        </w:rPr>
        <w:t>Singh R</w:t>
      </w:r>
      <w:r w:rsidRPr="000136B8">
        <w:rPr>
          <w:rStyle w:val="style481"/>
          <w:rFonts w:ascii="Times New Roman" w:hAnsi="Times New Roman" w:cs="Times New Roman"/>
        </w:rPr>
        <w:t xml:space="preserve">, </w:t>
      </w:r>
      <w:r w:rsidRPr="000136B8">
        <w:rPr>
          <w:rStyle w:val="style481"/>
          <w:rFonts w:ascii="Times New Roman" w:hAnsi="Times New Roman" w:cs="Times New Roman"/>
          <w:b/>
        </w:rPr>
        <w:t>Roberts M*</w:t>
      </w:r>
      <w:r>
        <w:rPr>
          <w:rStyle w:val="style481"/>
          <w:rFonts w:ascii="Times New Roman" w:hAnsi="Times New Roman" w:cs="Times New Roman"/>
        </w:rPr>
        <w:t>.  Skeletal muscle myofibrillar protein abundance is higher in resistance-trained men, and aging in the absence of training may have an opposite e</w:t>
      </w:r>
      <w:r w:rsidRPr="001A30F2">
        <w:rPr>
          <w:rStyle w:val="style481"/>
          <w:rFonts w:ascii="Times New Roman" w:hAnsi="Times New Roman" w:cs="Times New Roman"/>
        </w:rPr>
        <w:t>ffect</w:t>
      </w:r>
      <w:r>
        <w:rPr>
          <w:rStyle w:val="style481"/>
          <w:rFonts w:ascii="Times New Roman" w:hAnsi="Times New Roman" w:cs="Times New Roman"/>
        </w:rPr>
        <w:t xml:space="preserve">.  </w:t>
      </w:r>
      <w:r>
        <w:rPr>
          <w:b/>
          <w:i/>
        </w:rPr>
        <w:t>Sports</w:t>
      </w:r>
      <w:r w:rsidR="00053ADF">
        <w:t xml:space="preserve"> </w:t>
      </w:r>
      <w:r w:rsidR="00053ADF" w:rsidRPr="00053ADF">
        <w:t xml:space="preserve">8(1). </w:t>
      </w:r>
      <w:proofErr w:type="gramStart"/>
      <w:r w:rsidR="00053ADF" w:rsidRPr="00053ADF">
        <w:t>pii</w:t>
      </w:r>
      <w:proofErr w:type="gramEnd"/>
      <w:r w:rsidR="00053ADF" w:rsidRPr="00053ADF">
        <w:t xml:space="preserve">: E7. </w:t>
      </w:r>
      <w:proofErr w:type="gramStart"/>
      <w:r w:rsidR="00053ADF" w:rsidRPr="00053ADF">
        <w:t>doi</w:t>
      </w:r>
      <w:proofErr w:type="gramEnd"/>
      <w:r w:rsidR="00053ADF" w:rsidRPr="00053ADF">
        <w:t>: 10.3390/sports8010007</w:t>
      </w:r>
      <w:r w:rsidR="00053ADF">
        <w:t xml:space="preserve">, </w:t>
      </w:r>
      <w:r>
        <w:t>2020.</w:t>
      </w:r>
      <w:r w:rsidR="00053ADF">
        <w:t xml:space="preserve"> </w:t>
      </w:r>
      <w:r w:rsidR="00053ADF" w:rsidRPr="00053ADF">
        <w:t>PMID: 31936810</w:t>
      </w:r>
    </w:p>
    <w:p w:rsidR="002F502E" w:rsidRPr="00292316" w:rsidRDefault="002F502E" w:rsidP="002F502E">
      <w:pPr>
        <w:pStyle w:val="ListParagraph"/>
        <w:rPr>
          <w:rStyle w:val="style481"/>
          <w:rFonts w:ascii="Times New Roman" w:hAnsi="Times New Roman" w:cs="Times New Roman"/>
        </w:rPr>
      </w:pPr>
    </w:p>
    <w:p w:rsidR="006F3ACD" w:rsidRDefault="006F3ACD" w:rsidP="00AC0B4C">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Gilmer G, </w:t>
      </w:r>
      <w:r w:rsidRPr="0051283A">
        <w:rPr>
          <w:rStyle w:val="style481"/>
          <w:rFonts w:ascii="Times New Roman" w:hAnsi="Times New Roman" w:cs="Times New Roman"/>
          <w:b/>
        </w:rPr>
        <w:t>Roberts M</w:t>
      </w:r>
      <w:r>
        <w:rPr>
          <w:rStyle w:val="style481"/>
          <w:rFonts w:ascii="Times New Roman" w:hAnsi="Times New Roman" w:cs="Times New Roman"/>
        </w:rPr>
        <w:t xml:space="preserve">, Oliver G. </w:t>
      </w:r>
      <w:r w:rsidRPr="00A00827">
        <w:rPr>
          <w:rStyle w:val="style481"/>
          <w:rFonts w:ascii="Times New Roman" w:hAnsi="Times New Roman" w:cs="Times New Roman"/>
        </w:rPr>
        <w:t>The relationship between serum relaxin concentrations and knee valgus</w:t>
      </w:r>
      <w:r>
        <w:rPr>
          <w:rStyle w:val="style481"/>
          <w:rFonts w:ascii="Times New Roman" w:hAnsi="Times New Roman" w:cs="Times New Roman"/>
        </w:rPr>
        <w:t xml:space="preserve">.  </w:t>
      </w:r>
      <w:r w:rsidRPr="00A00827">
        <w:rPr>
          <w:rStyle w:val="style481"/>
          <w:rFonts w:ascii="Times New Roman" w:hAnsi="Times New Roman" w:cs="Times New Roman"/>
          <w:b/>
          <w:i/>
        </w:rPr>
        <w:t>Int J Sports Med</w:t>
      </w:r>
      <w:r>
        <w:rPr>
          <w:rStyle w:val="style481"/>
          <w:rFonts w:ascii="Times New Roman" w:hAnsi="Times New Roman" w:cs="Times New Roman"/>
        </w:rPr>
        <w:t xml:space="preserve"> </w:t>
      </w:r>
      <w:r w:rsidR="00AC0B4C" w:rsidRPr="00AC0B4C">
        <w:rPr>
          <w:rStyle w:val="style481"/>
          <w:rFonts w:ascii="Times New Roman" w:hAnsi="Times New Roman" w:cs="Times New Roman"/>
        </w:rPr>
        <w:t>41(3):182-188</w:t>
      </w:r>
      <w:r>
        <w:rPr>
          <w:rStyle w:val="style481"/>
          <w:rFonts w:ascii="Times New Roman" w:hAnsi="Times New Roman" w:cs="Times New Roman"/>
        </w:rPr>
        <w:t>, 2020. PMID: 31902127</w:t>
      </w:r>
    </w:p>
    <w:p w:rsidR="007331BE" w:rsidRPr="007331BE" w:rsidRDefault="007331BE" w:rsidP="007331BE">
      <w:pPr>
        <w:pStyle w:val="ListParagraph"/>
        <w:rPr>
          <w:rStyle w:val="style481"/>
          <w:rFonts w:ascii="Times New Roman" w:hAnsi="Times New Roman" w:cs="Times New Roman"/>
        </w:rPr>
      </w:pPr>
    </w:p>
    <w:p w:rsidR="007331BE" w:rsidRPr="006F3ACD" w:rsidRDefault="007331BE" w:rsidP="00AC0B4C">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Gilmer G, Washington J, </w:t>
      </w:r>
      <w:r w:rsidRPr="007331BE">
        <w:rPr>
          <w:rStyle w:val="style481"/>
          <w:rFonts w:ascii="Times New Roman" w:hAnsi="Times New Roman" w:cs="Times New Roman"/>
          <w:b/>
        </w:rPr>
        <w:t>Roberts M</w:t>
      </w:r>
      <w:r>
        <w:rPr>
          <w:rStyle w:val="style481"/>
          <w:rFonts w:ascii="Times New Roman" w:hAnsi="Times New Roman" w:cs="Times New Roman"/>
        </w:rPr>
        <w:t xml:space="preserve">, Oliver G. Preliminary evaluation of dynamic knee valgus and serum relaxin concentrations after ACL reconstruction.  </w:t>
      </w:r>
      <w:r w:rsidRPr="007331BE">
        <w:rPr>
          <w:rStyle w:val="style481"/>
          <w:rFonts w:ascii="Times New Roman" w:hAnsi="Times New Roman" w:cs="Times New Roman"/>
          <w:b/>
          <w:i/>
        </w:rPr>
        <w:t>J Bone and Joint Surgery</w:t>
      </w:r>
      <w:r>
        <w:rPr>
          <w:rStyle w:val="style481"/>
          <w:rFonts w:ascii="Times New Roman" w:hAnsi="Times New Roman" w:cs="Times New Roman"/>
        </w:rPr>
        <w:t xml:space="preserve"> </w:t>
      </w:r>
      <w:r w:rsidR="00AC0B4C" w:rsidRPr="00AC0B4C">
        <w:rPr>
          <w:rStyle w:val="style481"/>
          <w:rFonts w:ascii="Times New Roman" w:hAnsi="Times New Roman" w:cs="Times New Roman"/>
        </w:rPr>
        <w:t>5(1):e0060</w:t>
      </w:r>
      <w:r>
        <w:rPr>
          <w:rStyle w:val="style481"/>
          <w:rFonts w:ascii="Times New Roman" w:hAnsi="Times New Roman" w:cs="Times New Roman"/>
        </w:rPr>
        <w:t>, 2020</w:t>
      </w:r>
      <w:r w:rsidR="00133348">
        <w:rPr>
          <w:rStyle w:val="style481"/>
          <w:rFonts w:ascii="Times New Roman" w:hAnsi="Times New Roman" w:cs="Times New Roman"/>
        </w:rPr>
        <w:t xml:space="preserve">. </w:t>
      </w:r>
      <w:r w:rsidR="00AC0B4C" w:rsidRPr="00AC0B4C">
        <w:rPr>
          <w:rStyle w:val="style481"/>
          <w:rFonts w:ascii="Times New Roman" w:hAnsi="Times New Roman" w:cs="Times New Roman"/>
        </w:rPr>
        <w:t>PMID: 32309763</w:t>
      </w:r>
    </w:p>
    <w:p w:rsidR="006F3ACD" w:rsidRPr="006F3ACD" w:rsidRDefault="006F3ACD" w:rsidP="006F3ACD">
      <w:pPr>
        <w:pStyle w:val="ListParagraph"/>
        <w:rPr>
          <w:rStyle w:val="style481"/>
          <w:rFonts w:ascii="Times New Roman" w:hAnsi="Times New Roman" w:cs="Times New Roman"/>
        </w:rPr>
      </w:pPr>
    </w:p>
    <w:p w:rsidR="00777B7C" w:rsidRPr="00777B7C" w:rsidRDefault="00777B7C" w:rsidP="00D042E2">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Ducray H, Globa L, Pustovyy O, </w:t>
      </w:r>
      <w:r w:rsidRPr="00F8451F">
        <w:rPr>
          <w:rStyle w:val="style481"/>
          <w:rFonts w:ascii="Times New Roman" w:hAnsi="Times New Roman" w:cs="Times New Roman"/>
          <w:b/>
        </w:rPr>
        <w:t>Roberts M</w:t>
      </w:r>
      <w:r>
        <w:rPr>
          <w:rStyle w:val="style481"/>
          <w:rFonts w:ascii="Times New Roman" w:hAnsi="Times New Roman" w:cs="Times New Roman"/>
        </w:rPr>
        <w:t xml:space="preserve">, Rudisill M, Vodyanoy V, Sorokulova I. Prevention of excessive exercise-induced adverse effects in rats with Bacillius subtilis BSB3. </w:t>
      </w:r>
      <w:r>
        <w:rPr>
          <w:rStyle w:val="style481"/>
          <w:rFonts w:ascii="Times New Roman" w:hAnsi="Times New Roman" w:cs="Times New Roman"/>
          <w:b/>
          <w:i/>
        </w:rPr>
        <w:t>J Appl</w:t>
      </w:r>
      <w:r w:rsidRPr="008325E2">
        <w:rPr>
          <w:rStyle w:val="style481"/>
          <w:rFonts w:ascii="Times New Roman" w:hAnsi="Times New Roman" w:cs="Times New Roman"/>
          <w:b/>
          <w:i/>
        </w:rPr>
        <w:t xml:space="preserve"> Microbio</w:t>
      </w:r>
      <w:r>
        <w:rPr>
          <w:rStyle w:val="style481"/>
          <w:rFonts w:ascii="Times New Roman" w:hAnsi="Times New Roman" w:cs="Times New Roman"/>
          <w:b/>
          <w:i/>
        </w:rPr>
        <w:t>l</w:t>
      </w:r>
      <w:r>
        <w:rPr>
          <w:rStyle w:val="style481"/>
          <w:rFonts w:ascii="Times New Roman" w:hAnsi="Times New Roman" w:cs="Times New Roman"/>
        </w:rPr>
        <w:t xml:space="preserve"> </w:t>
      </w:r>
      <w:r w:rsidR="00D042E2" w:rsidRPr="00D042E2">
        <w:rPr>
          <w:rStyle w:val="style481"/>
          <w:rFonts w:ascii="Times New Roman" w:hAnsi="Times New Roman" w:cs="Times New Roman"/>
        </w:rPr>
        <w:t>128(4):</w:t>
      </w:r>
      <w:r w:rsidR="00D042E2">
        <w:rPr>
          <w:rStyle w:val="style481"/>
          <w:rFonts w:ascii="Times New Roman" w:hAnsi="Times New Roman" w:cs="Times New Roman"/>
        </w:rPr>
        <w:t xml:space="preserve"> </w:t>
      </w:r>
      <w:r w:rsidR="00D042E2" w:rsidRPr="00D042E2">
        <w:rPr>
          <w:rStyle w:val="style481"/>
          <w:rFonts w:ascii="Times New Roman" w:hAnsi="Times New Roman" w:cs="Times New Roman"/>
        </w:rPr>
        <w:t>1163-1178</w:t>
      </w:r>
      <w:r>
        <w:rPr>
          <w:rStyle w:val="style481"/>
          <w:rFonts w:ascii="Times New Roman" w:hAnsi="Times New Roman" w:cs="Times New Roman"/>
        </w:rPr>
        <w:t>, 2020. PMID: 31814258</w:t>
      </w:r>
    </w:p>
    <w:p w:rsidR="00777B7C" w:rsidRPr="00777B7C" w:rsidRDefault="00777B7C" w:rsidP="00777B7C">
      <w:pPr>
        <w:pStyle w:val="ListParagraph"/>
        <w:rPr>
          <w:rStyle w:val="style481"/>
          <w:rFonts w:ascii="Times New Roman" w:hAnsi="Times New Roman" w:cs="Times New Roman"/>
          <w:b/>
        </w:rPr>
      </w:pPr>
    </w:p>
    <w:p w:rsidR="002F502E" w:rsidRDefault="002F502E" w:rsidP="00D042E2">
      <w:pPr>
        <w:pStyle w:val="ListParagraph"/>
        <w:numPr>
          <w:ilvl w:val="0"/>
          <w:numId w:val="5"/>
        </w:numPr>
        <w:rPr>
          <w:rStyle w:val="style481"/>
          <w:rFonts w:ascii="Times New Roman" w:hAnsi="Times New Roman" w:cs="Times New Roman"/>
        </w:rPr>
      </w:pPr>
      <w:r w:rsidRPr="00292316">
        <w:rPr>
          <w:rStyle w:val="style481"/>
          <w:rFonts w:ascii="Times New Roman" w:hAnsi="Times New Roman" w:cs="Times New Roman"/>
          <w:b/>
        </w:rPr>
        <w:t>Roberts M*</w:t>
      </w:r>
      <w:r>
        <w:rPr>
          <w:rStyle w:val="style481"/>
          <w:rFonts w:ascii="Times New Roman" w:hAnsi="Times New Roman" w:cs="Times New Roman"/>
        </w:rPr>
        <w:t xml:space="preserve">, Mobley CB, Vann C, Haun C, Schoenfeld B, Young K, Kavazis A.  </w:t>
      </w:r>
      <w:r w:rsidR="00D042E2" w:rsidRPr="00D042E2">
        <w:rPr>
          <w:rStyle w:val="style481"/>
          <w:rFonts w:ascii="Times New Roman" w:hAnsi="Times New Roman" w:cs="Times New Roman"/>
        </w:rPr>
        <w:t>Synergist ablation-induced hypertrophy occurs more rapidly in the plantaris than soleus muscle in rats due to different molecular mechanisms</w:t>
      </w:r>
      <w:r>
        <w:rPr>
          <w:rStyle w:val="style481"/>
          <w:rFonts w:ascii="Times New Roman" w:hAnsi="Times New Roman" w:cs="Times New Roman"/>
        </w:rPr>
        <w:t xml:space="preserve">.  </w:t>
      </w:r>
      <w:r w:rsidRPr="00A422F6">
        <w:rPr>
          <w:rStyle w:val="jrnl"/>
          <w:b/>
          <w:i/>
        </w:rPr>
        <w:t>Am J Physiol Regul Integr Comp Physio</w:t>
      </w:r>
      <w:r>
        <w:rPr>
          <w:rStyle w:val="jrnl"/>
          <w:b/>
          <w:i/>
        </w:rPr>
        <w:t>l</w:t>
      </w:r>
      <w:r w:rsidR="00777B7C">
        <w:rPr>
          <w:rStyle w:val="style481"/>
          <w:rFonts w:ascii="Times New Roman" w:hAnsi="Times New Roman" w:cs="Times New Roman"/>
        </w:rPr>
        <w:t xml:space="preserve"> </w:t>
      </w:r>
      <w:r w:rsidR="00D042E2" w:rsidRPr="00D042E2">
        <w:rPr>
          <w:rStyle w:val="style481"/>
          <w:rFonts w:ascii="Times New Roman" w:hAnsi="Times New Roman" w:cs="Times New Roman"/>
        </w:rPr>
        <w:t>318(2):</w:t>
      </w:r>
      <w:r w:rsidR="00D042E2">
        <w:rPr>
          <w:rStyle w:val="style481"/>
          <w:rFonts w:ascii="Times New Roman" w:hAnsi="Times New Roman" w:cs="Times New Roman"/>
        </w:rPr>
        <w:t xml:space="preserve"> </w:t>
      </w:r>
      <w:r w:rsidR="00D042E2" w:rsidRPr="00D042E2">
        <w:rPr>
          <w:rStyle w:val="style481"/>
          <w:rFonts w:ascii="Times New Roman" w:hAnsi="Times New Roman" w:cs="Times New Roman"/>
        </w:rPr>
        <w:t>R360-R368</w:t>
      </w:r>
      <w:r w:rsidR="00777B7C">
        <w:rPr>
          <w:rStyle w:val="style481"/>
          <w:rFonts w:ascii="Times New Roman" w:hAnsi="Times New Roman" w:cs="Times New Roman"/>
        </w:rPr>
        <w:t xml:space="preserve">, </w:t>
      </w:r>
      <w:proofErr w:type="gramStart"/>
      <w:r>
        <w:rPr>
          <w:rStyle w:val="style481"/>
          <w:rFonts w:ascii="Times New Roman" w:hAnsi="Times New Roman" w:cs="Times New Roman"/>
        </w:rPr>
        <w:t>20</w:t>
      </w:r>
      <w:r w:rsidR="00BD4C23">
        <w:rPr>
          <w:rStyle w:val="style481"/>
          <w:rFonts w:ascii="Times New Roman" w:hAnsi="Times New Roman" w:cs="Times New Roman"/>
        </w:rPr>
        <w:t>20</w:t>
      </w:r>
      <w:r>
        <w:rPr>
          <w:rStyle w:val="style481"/>
          <w:rFonts w:ascii="Times New Roman" w:hAnsi="Times New Roman" w:cs="Times New Roman"/>
        </w:rPr>
        <w:t>.</w:t>
      </w:r>
      <w:proofErr w:type="gramEnd"/>
      <w:r w:rsidR="00777B7C">
        <w:rPr>
          <w:rStyle w:val="style481"/>
          <w:rFonts w:ascii="Times New Roman" w:hAnsi="Times New Roman" w:cs="Times New Roman"/>
        </w:rPr>
        <w:t xml:space="preserve"> PMID: 31850817</w:t>
      </w:r>
    </w:p>
    <w:p w:rsidR="004F1FC4" w:rsidRPr="004F1FC4" w:rsidRDefault="004F1FC4" w:rsidP="004F1FC4">
      <w:pPr>
        <w:pStyle w:val="ListParagraph"/>
        <w:rPr>
          <w:rStyle w:val="style481"/>
          <w:rFonts w:ascii="Times New Roman" w:hAnsi="Times New Roman" w:cs="Times New Roman"/>
        </w:rPr>
      </w:pPr>
    </w:p>
    <w:p w:rsidR="00372596" w:rsidRDefault="00372596" w:rsidP="004F1FC4">
      <w:pPr>
        <w:pStyle w:val="ListParagraph"/>
        <w:numPr>
          <w:ilvl w:val="0"/>
          <w:numId w:val="5"/>
        </w:numPr>
      </w:pPr>
      <w:r>
        <w:rPr>
          <w:rStyle w:val="style481"/>
          <w:rFonts w:ascii="Times New Roman" w:hAnsi="Times New Roman" w:cs="Times New Roman"/>
        </w:rPr>
        <w:t xml:space="preserve">Romero M, Mumford P, Roberson P, Osburn S, Kavazis A, Parry H, Gladden LB, Schwartz T, Baker B, Toedebusch R, Childs T, Booth F, </w:t>
      </w:r>
      <w:r w:rsidRPr="00C960CF">
        <w:rPr>
          <w:rStyle w:val="style481"/>
          <w:rFonts w:ascii="Times New Roman" w:hAnsi="Times New Roman" w:cs="Times New Roman"/>
          <w:b/>
        </w:rPr>
        <w:t>Roberts M</w:t>
      </w:r>
      <w:r>
        <w:rPr>
          <w:rStyle w:val="style481"/>
          <w:rFonts w:ascii="Times New Roman" w:hAnsi="Times New Roman" w:cs="Times New Roman"/>
        </w:rPr>
        <w:t xml:space="preserve">*. </w:t>
      </w:r>
      <w:r w:rsidRPr="00C960CF">
        <w:rPr>
          <w:rStyle w:val="style481"/>
          <w:rFonts w:ascii="Times New Roman" w:hAnsi="Times New Roman" w:cs="Times New Roman"/>
        </w:rPr>
        <w:t>Effects of five months of voluntary wheel running on skeletal muscle LINE-1 regulation in rats</w:t>
      </w:r>
      <w:r>
        <w:rPr>
          <w:rStyle w:val="style481"/>
          <w:rFonts w:ascii="Times New Roman" w:hAnsi="Times New Roman" w:cs="Times New Roman"/>
        </w:rPr>
        <w:t xml:space="preserve">.  </w:t>
      </w:r>
      <w:r>
        <w:rPr>
          <w:b/>
          <w:i/>
        </w:rPr>
        <w:t>AJP Cell Physiol</w:t>
      </w:r>
      <w:r w:rsidR="004F1FC4">
        <w:t xml:space="preserve"> </w:t>
      </w:r>
      <w:r w:rsidR="004F1FC4" w:rsidRPr="004F1FC4">
        <w:t>317(6):C1313-C1323</w:t>
      </w:r>
      <w:r w:rsidR="004F1FC4">
        <w:t>, 2019</w:t>
      </w:r>
      <w:r w:rsidR="00CA0881">
        <w:t>. PMID: 31618076</w:t>
      </w:r>
    </w:p>
    <w:p w:rsidR="00372596" w:rsidRPr="00372596" w:rsidRDefault="00372596" w:rsidP="00372596">
      <w:pPr>
        <w:pStyle w:val="ListParagraph"/>
      </w:pPr>
    </w:p>
    <w:p w:rsidR="003579BC" w:rsidRDefault="003579BC" w:rsidP="00617F02">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Pickich M, Hargrove M, Phillips C, Healy J, Moore A, </w:t>
      </w:r>
      <w:r w:rsidRPr="00617F02">
        <w:rPr>
          <w:rStyle w:val="style481"/>
          <w:rFonts w:ascii="Times New Roman" w:hAnsi="Times New Roman" w:cs="Times New Roman"/>
          <w:b/>
        </w:rPr>
        <w:t>Roberts M</w:t>
      </w:r>
      <w:r w:rsidR="00617F02">
        <w:rPr>
          <w:rStyle w:val="style481"/>
          <w:rFonts w:ascii="Times New Roman" w:hAnsi="Times New Roman" w:cs="Times New Roman"/>
          <w:b/>
        </w:rPr>
        <w:t>*</w:t>
      </w:r>
      <w:r>
        <w:rPr>
          <w:rStyle w:val="style481"/>
          <w:rFonts w:ascii="Times New Roman" w:hAnsi="Times New Roman" w:cs="Times New Roman"/>
        </w:rPr>
        <w:t xml:space="preserve">, Martin J. Effect of </w:t>
      </w:r>
      <w:r w:rsidRPr="0090245B">
        <w:rPr>
          <w:rStyle w:val="style481"/>
          <w:rFonts w:ascii="Times New Roman" w:hAnsi="Times New Roman" w:cs="Times New Roman"/>
        </w:rPr>
        <w:t>curcumin supplementation on expression of select cytokines and chemokines in a rat model of nonalcoholic steatohepatitis</w:t>
      </w:r>
      <w:r>
        <w:rPr>
          <w:rStyle w:val="style481"/>
          <w:rFonts w:ascii="Times New Roman" w:hAnsi="Times New Roman" w:cs="Times New Roman"/>
        </w:rPr>
        <w:t xml:space="preserve">. </w:t>
      </w:r>
      <w:r>
        <w:rPr>
          <w:rStyle w:val="style481"/>
          <w:rFonts w:ascii="Times New Roman" w:hAnsi="Times New Roman" w:cs="Times New Roman"/>
          <w:b/>
          <w:i/>
        </w:rPr>
        <w:t>BMC Res Notes</w:t>
      </w:r>
      <w:r w:rsidR="00617F02">
        <w:rPr>
          <w:rStyle w:val="style481"/>
          <w:rFonts w:ascii="Times New Roman" w:hAnsi="Times New Roman" w:cs="Times New Roman"/>
        </w:rPr>
        <w:t xml:space="preserve"> </w:t>
      </w:r>
      <w:r w:rsidR="00617F02" w:rsidRPr="00617F02">
        <w:rPr>
          <w:rStyle w:val="style481"/>
          <w:rFonts w:ascii="Times New Roman" w:hAnsi="Times New Roman" w:cs="Times New Roman"/>
        </w:rPr>
        <w:t>12(1):496</w:t>
      </w:r>
      <w:r w:rsidR="00617F02">
        <w:rPr>
          <w:rStyle w:val="style481"/>
          <w:rFonts w:ascii="Times New Roman" w:hAnsi="Times New Roman" w:cs="Times New Roman"/>
        </w:rPr>
        <w:t xml:space="preserve">, </w:t>
      </w:r>
      <w:r>
        <w:rPr>
          <w:rStyle w:val="style481"/>
          <w:rFonts w:ascii="Times New Roman" w:hAnsi="Times New Roman" w:cs="Times New Roman"/>
        </w:rPr>
        <w:t>2019.</w:t>
      </w:r>
      <w:r w:rsidR="00617F02">
        <w:rPr>
          <w:rStyle w:val="style481"/>
          <w:rFonts w:ascii="Times New Roman" w:hAnsi="Times New Roman" w:cs="Times New Roman"/>
        </w:rPr>
        <w:t xml:space="preserve"> PMID: 31399137</w:t>
      </w:r>
    </w:p>
    <w:p w:rsidR="003579BC" w:rsidRDefault="003579BC" w:rsidP="003579BC">
      <w:pPr>
        <w:pStyle w:val="ListParagraph"/>
      </w:pPr>
    </w:p>
    <w:p w:rsidR="007D7760" w:rsidRDefault="007D7760" w:rsidP="004F1FC4">
      <w:pPr>
        <w:pStyle w:val="ListParagraph"/>
        <w:numPr>
          <w:ilvl w:val="0"/>
          <w:numId w:val="5"/>
        </w:numPr>
      </w:pPr>
      <w:r>
        <w:t>Roberson P</w:t>
      </w:r>
      <w:r w:rsidRPr="00E63845">
        <w:t xml:space="preserve">, </w:t>
      </w:r>
      <w:r>
        <w:t>Romero M</w:t>
      </w:r>
      <w:r w:rsidRPr="00E63845">
        <w:t xml:space="preserve">, </w:t>
      </w:r>
      <w:r>
        <w:t>Osburn S</w:t>
      </w:r>
      <w:r w:rsidRPr="00E63845">
        <w:t xml:space="preserve">, </w:t>
      </w:r>
      <w:r>
        <w:t>Mumford P</w:t>
      </w:r>
      <w:r w:rsidRPr="00E63845">
        <w:t xml:space="preserve">, </w:t>
      </w:r>
      <w:r>
        <w:t>Vann C</w:t>
      </w:r>
      <w:r w:rsidRPr="00E63845">
        <w:t xml:space="preserve">, </w:t>
      </w:r>
      <w:r>
        <w:t>Fox C</w:t>
      </w:r>
      <w:r w:rsidRPr="00E63845">
        <w:t xml:space="preserve">, </w:t>
      </w:r>
      <w:r>
        <w:t>McCullough JD</w:t>
      </w:r>
      <w:r w:rsidRPr="00E63845">
        <w:t xml:space="preserve">, </w:t>
      </w:r>
      <w:r>
        <w:t>Gladden LB</w:t>
      </w:r>
      <w:r w:rsidRPr="00E63845">
        <w:t xml:space="preserve">, </w:t>
      </w:r>
      <w:r>
        <w:t>Brown M</w:t>
      </w:r>
      <w:r w:rsidRPr="00E63845">
        <w:t xml:space="preserve">, </w:t>
      </w:r>
      <w:r w:rsidRPr="00E63845">
        <w:rPr>
          <w:b/>
        </w:rPr>
        <w:t>Roberts M*</w:t>
      </w:r>
      <w:r>
        <w:t xml:space="preserve">.  </w:t>
      </w:r>
      <w:r w:rsidR="00617F02" w:rsidRPr="00617F02">
        <w:t>Skeletal muscle LINE-1 ORF1 mRNA is higher in older humans, but decreases with endurance exercise and is negatively associated with higher physical activity</w:t>
      </w:r>
      <w:r>
        <w:t xml:space="preserve">.  </w:t>
      </w:r>
      <w:r w:rsidRPr="00725A8C">
        <w:rPr>
          <w:b/>
          <w:i/>
        </w:rPr>
        <w:t>J Appl Physiol</w:t>
      </w:r>
      <w:r w:rsidR="004F1FC4">
        <w:t xml:space="preserve"> </w:t>
      </w:r>
      <w:r w:rsidR="004F1FC4" w:rsidRPr="004F1FC4">
        <w:t>127(4):895-904</w:t>
      </w:r>
      <w:r w:rsidR="004F1FC4">
        <w:t>, 2019</w:t>
      </w:r>
      <w:r w:rsidR="00617F02">
        <w:t>. PMID: 31369326</w:t>
      </w:r>
    </w:p>
    <w:p w:rsidR="007D7760" w:rsidRDefault="007D7760" w:rsidP="007D7760">
      <w:pPr>
        <w:pStyle w:val="ListParagraph"/>
      </w:pPr>
    </w:p>
    <w:p w:rsidR="000E5F04" w:rsidRDefault="000E5F04" w:rsidP="004F1FC4">
      <w:pPr>
        <w:pStyle w:val="ListParagraph"/>
        <w:numPr>
          <w:ilvl w:val="0"/>
          <w:numId w:val="5"/>
        </w:numPr>
      </w:pPr>
      <w:r w:rsidRPr="00616333">
        <w:t>Mumford</w:t>
      </w:r>
      <w:r>
        <w:t xml:space="preserve"> P</w:t>
      </w:r>
      <w:r w:rsidRPr="00616333">
        <w:t>, Romero</w:t>
      </w:r>
      <w:r>
        <w:t xml:space="preserve"> M</w:t>
      </w:r>
      <w:r w:rsidRPr="00616333">
        <w:t>, Osburn</w:t>
      </w:r>
      <w:r>
        <w:t xml:space="preserve"> S</w:t>
      </w:r>
      <w:r w:rsidRPr="00616333">
        <w:t>, Roberson</w:t>
      </w:r>
      <w:r>
        <w:t xml:space="preserve"> P</w:t>
      </w:r>
      <w:r w:rsidRPr="00616333">
        <w:t>, Vann</w:t>
      </w:r>
      <w:r>
        <w:t xml:space="preserve"> C</w:t>
      </w:r>
      <w:r w:rsidRPr="00616333">
        <w:t>, Mobley</w:t>
      </w:r>
      <w:r>
        <w:t xml:space="preserve"> CB</w:t>
      </w:r>
      <w:r w:rsidRPr="00616333">
        <w:t>, Brown</w:t>
      </w:r>
      <w:r>
        <w:t xml:space="preserve"> M</w:t>
      </w:r>
      <w:r w:rsidRPr="00616333">
        <w:t>, Kavazis</w:t>
      </w:r>
      <w:r>
        <w:t xml:space="preserve"> A</w:t>
      </w:r>
      <w:r w:rsidRPr="00616333">
        <w:t>, Young</w:t>
      </w:r>
      <w:r>
        <w:t xml:space="preserve"> K</w:t>
      </w:r>
      <w:r w:rsidRPr="00616333">
        <w:t xml:space="preserve">, </w:t>
      </w:r>
      <w:r w:rsidRPr="00616333">
        <w:rPr>
          <w:b/>
        </w:rPr>
        <w:t>Roberts M</w:t>
      </w:r>
      <w:r w:rsidRPr="00616333">
        <w:t>*</w:t>
      </w:r>
      <w:r>
        <w:t xml:space="preserve">.  </w:t>
      </w:r>
      <w:r w:rsidR="004F1FC4" w:rsidRPr="004F1FC4">
        <w:t>Skeletal muscle LINE-1 retrotransposon activity is upregulated in older versus younger rats</w:t>
      </w:r>
      <w:r>
        <w:t xml:space="preserve">.  </w:t>
      </w:r>
      <w:r w:rsidRPr="00A422F6">
        <w:rPr>
          <w:rStyle w:val="jrnl"/>
          <w:b/>
          <w:i/>
        </w:rPr>
        <w:t>Am J Physiol Regul Integr Comp Physiol</w:t>
      </w:r>
      <w:r w:rsidR="004F1FC4">
        <w:t xml:space="preserve"> 317(3): R397-R406, </w:t>
      </w:r>
      <w:proofErr w:type="gramStart"/>
      <w:r>
        <w:t>2019.</w:t>
      </w:r>
      <w:proofErr w:type="gramEnd"/>
      <w:r w:rsidR="0090698F">
        <w:t xml:space="preserve"> </w:t>
      </w:r>
      <w:r w:rsidR="0090698F" w:rsidRPr="0090698F">
        <w:t>PMID: 31188650</w:t>
      </w:r>
    </w:p>
    <w:p w:rsidR="000E5F04" w:rsidRDefault="000E5F04" w:rsidP="000E5F04">
      <w:pPr>
        <w:pStyle w:val="ListParagraph"/>
      </w:pPr>
    </w:p>
    <w:p w:rsidR="000A0AA5" w:rsidRPr="007D7760" w:rsidRDefault="000A0AA5" w:rsidP="007D7760">
      <w:pPr>
        <w:pStyle w:val="ListParagraph"/>
        <w:numPr>
          <w:ilvl w:val="0"/>
          <w:numId w:val="5"/>
        </w:numPr>
      </w:pPr>
      <w:r>
        <w:t xml:space="preserve">Haun C, Vann C, Osburn S, Mumford P, Roberson P, Romero M, Fox C, Johnson C, Parry H, Kavazis A, Miller M, Moon J, Badisa VLD, Mwashote B, Ibeanusi V, Young K, </w:t>
      </w:r>
      <w:r w:rsidRPr="00D73CBF">
        <w:rPr>
          <w:b/>
        </w:rPr>
        <w:t>Roberts M</w:t>
      </w:r>
      <w:r>
        <w:t xml:space="preserve">*. </w:t>
      </w:r>
      <w:r w:rsidR="007D7760" w:rsidRPr="007D7760">
        <w:t>Muscle fiber hypertrophy in response to 6 weeks of high-volume resistance training in trained young men is largely attributed to sarcoplasmic hypertrophy</w:t>
      </w:r>
      <w:r>
        <w:t xml:space="preserve">.  </w:t>
      </w:r>
      <w:r w:rsidRPr="00725A8C">
        <w:rPr>
          <w:b/>
          <w:i/>
        </w:rPr>
        <w:t>PLOS One</w:t>
      </w:r>
      <w:r>
        <w:t xml:space="preserve">, </w:t>
      </w:r>
      <w:r w:rsidR="007D7760" w:rsidRPr="007D7760">
        <w:t>14(6):e0215267</w:t>
      </w:r>
      <w:r w:rsidR="007D7760">
        <w:t xml:space="preserve">, </w:t>
      </w:r>
      <w:r>
        <w:t>2019.</w:t>
      </w:r>
      <w:r w:rsidR="007D7760">
        <w:t xml:space="preserve"> PMID: </w:t>
      </w:r>
      <w:r w:rsidR="007D7760" w:rsidRPr="007D7760">
        <w:t>31166954</w:t>
      </w:r>
    </w:p>
    <w:p w:rsidR="000A0AA5" w:rsidRDefault="000A0AA5" w:rsidP="000A0AA5">
      <w:pPr>
        <w:pStyle w:val="ListParagraph"/>
      </w:pPr>
    </w:p>
    <w:p w:rsidR="00616333" w:rsidRDefault="00616333" w:rsidP="007D7760">
      <w:pPr>
        <w:pStyle w:val="ListParagraph"/>
        <w:numPr>
          <w:ilvl w:val="0"/>
          <w:numId w:val="5"/>
        </w:numPr>
      </w:pPr>
      <w:r>
        <w:t xml:space="preserve">Parry H, Mobley CB, Mumford P, Romero M, Haun C, Zhang Y, Roberson P, Zempleni J, Ferrando A, Vechetti I, McCarthy J, Young K, </w:t>
      </w:r>
      <w:r w:rsidRPr="0042187D">
        <w:rPr>
          <w:b/>
        </w:rPr>
        <w:t>Roberts M*</w:t>
      </w:r>
      <w:r>
        <w:t xml:space="preserve">, Kavazis A*. </w:t>
      </w:r>
      <w:r w:rsidRPr="00E52C16">
        <w:t xml:space="preserve">Bovine milk </w:t>
      </w:r>
      <w:r w:rsidR="00B71C6B">
        <w:t>extracellular vesicles (EVs)</w:t>
      </w:r>
      <w:r w:rsidRPr="00E52C16">
        <w:t xml:space="preserve"> modification elicits skeletal muscle growth in rats</w:t>
      </w:r>
      <w:r>
        <w:t xml:space="preserve">.  </w:t>
      </w:r>
      <w:r>
        <w:rPr>
          <w:b/>
          <w:i/>
        </w:rPr>
        <w:t>Frontiers Physiol</w:t>
      </w:r>
      <w:r w:rsidR="007D7760">
        <w:t xml:space="preserve"> </w:t>
      </w:r>
      <w:r w:rsidR="007D7760" w:rsidRPr="007D7760">
        <w:t>10:436</w:t>
      </w:r>
      <w:r w:rsidR="007D7760">
        <w:t xml:space="preserve">, </w:t>
      </w:r>
      <w:r>
        <w:t xml:space="preserve">2019. </w:t>
      </w:r>
      <w:r w:rsidR="005250AD" w:rsidRPr="005250AD">
        <w:t>PMID: 31040795</w:t>
      </w:r>
    </w:p>
    <w:p w:rsidR="00616333" w:rsidRDefault="00616333" w:rsidP="00616333">
      <w:pPr>
        <w:pStyle w:val="ListParagraph"/>
      </w:pPr>
    </w:p>
    <w:p w:rsidR="00673B76" w:rsidRDefault="00673B76" w:rsidP="00283B4C">
      <w:pPr>
        <w:pStyle w:val="ListParagraph"/>
        <w:numPr>
          <w:ilvl w:val="0"/>
          <w:numId w:val="5"/>
        </w:numPr>
      </w:pPr>
      <w:r>
        <w:t xml:space="preserve">Haun C, Vann C, Mobley CB, Osburn S, Mumford P, Fox C, Roberson P, Romero M, Parry H, Kavazis A, Moon J, Young K, </w:t>
      </w:r>
      <w:r w:rsidRPr="00D74395">
        <w:rPr>
          <w:b/>
        </w:rPr>
        <w:t>Roberts M*</w:t>
      </w:r>
      <w:r>
        <w:t xml:space="preserve">. </w:t>
      </w:r>
      <w:r w:rsidRPr="00D74395">
        <w:t>Pre-training skeletal muscle fiber size and predominant fiber type best predict hypertrophic responses to 6 weeks of resistance training in previously trained young men</w:t>
      </w:r>
      <w:r>
        <w:t xml:space="preserve">. </w:t>
      </w:r>
      <w:r>
        <w:rPr>
          <w:b/>
          <w:i/>
        </w:rPr>
        <w:t>Frontiers Physiol</w:t>
      </w:r>
      <w:r w:rsidR="007D7760">
        <w:t xml:space="preserve"> </w:t>
      </w:r>
      <w:r w:rsidR="00283B4C" w:rsidRPr="00283B4C">
        <w:t>10:297</w:t>
      </w:r>
      <w:r w:rsidR="00283B4C">
        <w:t xml:space="preserve">, </w:t>
      </w:r>
      <w:r>
        <w:t>2019</w:t>
      </w:r>
      <w:r w:rsidR="00616333">
        <w:t>.</w:t>
      </w:r>
      <w:r w:rsidR="00283B4C">
        <w:t xml:space="preserve"> PMID: 30971942</w:t>
      </w:r>
    </w:p>
    <w:p w:rsidR="00673B76" w:rsidRDefault="00673B76" w:rsidP="00673B76">
      <w:pPr>
        <w:pStyle w:val="ListParagraph"/>
        <w:rPr>
          <w:rStyle w:val="style481"/>
          <w:rFonts w:ascii="Times New Roman" w:hAnsi="Times New Roman" w:cs="Times New Roman"/>
        </w:rPr>
      </w:pPr>
    </w:p>
    <w:p w:rsidR="00616333" w:rsidRDefault="00616333" w:rsidP="004F1FC4">
      <w:pPr>
        <w:pStyle w:val="ListParagraph"/>
        <w:numPr>
          <w:ilvl w:val="0"/>
          <w:numId w:val="5"/>
        </w:numPr>
      </w:pPr>
      <w:r>
        <w:rPr>
          <w:rStyle w:val="style481"/>
          <w:rFonts w:ascii="Times New Roman" w:hAnsi="Times New Roman" w:cs="Times New Roman"/>
        </w:rPr>
        <w:t xml:space="preserve">Lee J, Parker K, Tapia M, Johns H, Floros T, </w:t>
      </w:r>
      <w:r w:rsidRPr="00556E38">
        <w:rPr>
          <w:rStyle w:val="style481"/>
          <w:rFonts w:ascii="Times New Roman" w:hAnsi="Times New Roman" w:cs="Times New Roman"/>
          <w:b/>
        </w:rPr>
        <w:t>Roberts M</w:t>
      </w:r>
      <w:r>
        <w:rPr>
          <w:rStyle w:val="style481"/>
          <w:rFonts w:ascii="Times New Roman" w:hAnsi="Times New Roman" w:cs="Times New Roman"/>
        </w:rPr>
        <w:t xml:space="preserve">, Booth F, Will M. </w:t>
      </w:r>
      <w:r w:rsidRPr="00673B76">
        <w:rPr>
          <w:rStyle w:val="style481"/>
          <w:rFonts w:ascii="Times New Roman" w:hAnsi="Times New Roman" w:cs="Times New Roman"/>
        </w:rPr>
        <w:t>Voluntary wheel running effects on intra-accumbens opioid high-fat feeding and locomotor behavior in Sprague-Dawley and Wistar rat strains</w:t>
      </w:r>
      <w:r>
        <w:rPr>
          <w:rStyle w:val="style481"/>
          <w:rFonts w:ascii="Times New Roman" w:hAnsi="Times New Roman" w:cs="Times New Roman"/>
        </w:rPr>
        <w:t xml:space="preserve">. </w:t>
      </w:r>
      <w:r w:rsidRPr="00673B76">
        <w:rPr>
          <w:rStyle w:val="style481"/>
          <w:rFonts w:ascii="Times New Roman" w:hAnsi="Times New Roman" w:cs="Times New Roman"/>
          <w:b/>
          <w:i/>
        </w:rPr>
        <w:t>Physiol and Behav</w:t>
      </w:r>
      <w:r>
        <w:rPr>
          <w:rStyle w:val="style481"/>
          <w:rFonts w:ascii="Times New Roman" w:hAnsi="Times New Roman" w:cs="Times New Roman"/>
        </w:rPr>
        <w:t xml:space="preserve"> </w:t>
      </w:r>
      <w:r w:rsidR="004F1FC4" w:rsidRPr="004F1FC4">
        <w:rPr>
          <w:rStyle w:val="style481"/>
          <w:rFonts w:ascii="Times New Roman" w:hAnsi="Times New Roman" w:cs="Times New Roman"/>
        </w:rPr>
        <w:t>206:67-75</w:t>
      </w:r>
      <w:r>
        <w:rPr>
          <w:rStyle w:val="style481"/>
          <w:rFonts w:ascii="Times New Roman" w:hAnsi="Times New Roman" w:cs="Times New Roman"/>
        </w:rPr>
        <w:t>, 2019. PMID: 30807769</w:t>
      </w:r>
    </w:p>
    <w:p w:rsidR="00616333" w:rsidRDefault="00616333" w:rsidP="00616333">
      <w:pPr>
        <w:pStyle w:val="ListParagraph"/>
      </w:pPr>
    </w:p>
    <w:p w:rsidR="002A0D9A" w:rsidRPr="009128EA" w:rsidRDefault="002A0D9A" w:rsidP="009D2E22">
      <w:pPr>
        <w:pStyle w:val="ListParagraph"/>
        <w:numPr>
          <w:ilvl w:val="0"/>
          <w:numId w:val="5"/>
        </w:numPr>
      </w:pPr>
      <w:r>
        <w:t xml:space="preserve">McGinnis K, McAdam J, Lockwood C, Young K, </w:t>
      </w:r>
      <w:r w:rsidRPr="006C5A5C">
        <w:rPr>
          <w:b/>
        </w:rPr>
        <w:t>Roberts M</w:t>
      </w:r>
      <w:r>
        <w:t xml:space="preserve">, Sefton J. </w:t>
      </w:r>
      <w:r w:rsidRPr="00C90E3F">
        <w:t xml:space="preserve">Impact of </w:t>
      </w:r>
      <w:r>
        <w:t>p</w:t>
      </w:r>
      <w:r w:rsidRPr="00C90E3F">
        <w:t xml:space="preserve">rotein or </w:t>
      </w:r>
      <w:r>
        <w:t>c</w:t>
      </w:r>
      <w:r w:rsidRPr="00C90E3F">
        <w:t xml:space="preserve">arbohydrate </w:t>
      </w:r>
      <w:r>
        <w:t>s</w:t>
      </w:r>
      <w:r w:rsidRPr="00C90E3F">
        <w:t xml:space="preserve">upplementation on </w:t>
      </w:r>
      <w:r>
        <w:t>m</w:t>
      </w:r>
      <w:r w:rsidRPr="00C90E3F">
        <w:t xml:space="preserve">usculoskeletal </w:t>
      </w:r>
      <w:r>
        <w:t>i</w:t>
      </w:r>
      <w:r w:rsidRPr="00C90E3F">
        <w:t xml:space="preserve">njury </w:t>
      </w:r>
      <w:r>
        <w:t>r</w:t>
      </w:r>
      <w:r w:rsidRPr="00C90E3F">
        <w:t xml:space="preserve">ates, </w:t>
      </w:r>
      <w:r>
        <w:t>s</w:t>
      </w:r>
      <w:r w:rsidRPr="00C90E3F">
        <w:t xml:space="preserve">everity and </w:t>
      </w:r>
      <w:r>
        <w:t>t</w:t>
      </w:r>
      <w:r w:rsidRPr="00C90E3F">
        <w:t xml:space="preserve">raining </w:t>
      </w:r>
      <w:r>
        <w:t>d</w:t>
      </w:r>
      <w:r w:rsidRPr="00C90E3F">
        <w:t xml:space="preserve">ays missed in </w:t>
      </w:r>
      <w:r>
        <w:t>i</w:t>
      </w:r>
      <w:r w:rsidRPr="00C90E3F">
        <w:t xml:space="preserve">nitial </w:t>
      </w:r>
      <w:r>
        <w:t>e</w:t>
      </w:r>
      <w:r w:rsidRPr="00C90E3F">
        <w:t xml:space="preserve">ntry </w:t>
      </w:r>
      <w:r>
        <w:t>t</w:t>
      </w:r>
      <w:r w:rsidRPr="00C90E3F">
        <w:t>raining</w:t>
      </w:r>
      <w:r>
        <w:t xml:space="preserve">.  </w:t>
      </w:r>
      <w:r>
        <w:rPr>
          <w:b/>
          <w:i/>
        </w:rPr>
        <w:t>Nutrients</w:t>
      </w:r>
      <w:r w:rsidR="009128EA">
        <w:t xml:space="preserve"> 10 (12): </w:t>
      </w:r>
      <w:r w:rsidR="009128EA" w:rsidRPr="009128EA">
        <w:t>pii: E1938,</w:t>
      </w:r>
      <w:r w:rsidR="009128EA">
        <w:t xml:space="preserve"> </w:t>
      </w:r>
      <w:r>
        <w:t>2018.</w:t>
      </w:r>
      <w:r w:rsidR="009128EA">
        <w:t xml:space="preserve"> PMID: </w:t>
      </w:r>
      <w:r w:rsidR="009128EA" w:rsidRPr="009128EA">
        <w:t>30563273</w:t>
      </w:r>
    </w:p>
    <w:p w:rsidR="002A0D9A" w:rsidRDefault="002A0D9A" w:rsidP="002A0D9A">
      <w:pPr>
        <w:pStyle w:val="ListParagraph"/>
      </w:pPr>
    </w:p>
    <w:p w:rsidR="00372917" w:rsidRPr="00372917" w:rsidRDefault="00372917" w:rsidP="009F2E08">
      <w:pPr>
        <w:pStyle w:val="ListParagraph"/>
        <w:numPr>
          <w:ilvl w:val="0"/>
          <w:numId w:val="5"/>
        </w:numPr>
      </w:pPr>
      <w:r>
        <w:t xml:space="preserve">Parry H, Kephart W, Mumford P, Romero M, Mobley C, Zhang Y, </w:t>
      </w:r>
      <w:r w:rsidRPr="00002CA8">
        <w:rPr>
          <w:b/>
        </w:rPr>
        <w:t>Roberts M</w:t>
      </w:r>
      <w:r>
        <w:rPr>
          <w:b/>
        </w:rPr>
        <w:t>*</w:t>
      </w:r>
      <w:r>
        <w:t xml:space="preserve">, Kavazis A*. </w:t>
      </w:r>
      <w:r w:rsidR="00574482">
        <w:t>K</w:t>
      </w:r>
      <w:r w:rsidRPr="00002CA8">
        <w:t xml:space="preserve">etogenic diet increases </w:t>
      </w:r>
      <w:r w:rsidR="00574482">
        <w:t xml:space="preserve">mitochondrial volume in the </w:t>
      </w:r>
      <w:r w:rsidRPr="00002CA8">
        <w:t>liver and skeletal muscle</w:t>
      </w:r>
      <w:r w:rsidR="00574482">
        <w:t xml:space="preserve"> </w:t>
      </w:r>
      <w:r w:rsidRPr="00002CA8">
        <w:t>without altering oxidative stress markers in rats</w:t>
      </w:r>
      <w:r>
        <w:t xml:space="preserve">.  </w:t>
      </w:r>
      <w:r>
        <w:rPr>
          <w:rStyle w:val="style421"/>
          <w:rFonts w:ascii="Times New Roman" w:hAnsi="Times New Roman" w:cs="Times New Roman"/>
          <w:b/>
          <w:i/>
        </w:rPr>
        <w:t>Heliyon</w:t>
      </w:r>
      <w:r>
        <w:rPr>
          <w:rStyle w:val="style421"/>
          <w:rFonts w:ascii="Times New Roman" w:hAnsi="Times New Roman" w:cs="Times New Roman"/>
        </w:rPr>
        <w:t xml:space="preserve"> </w:t>
      </w:r>
      <w:r w:rsidR="009F2E08" w:rsidRPr="009F2E08">
        <w:rPr>
          <w:rStyle w:val="style421"/>
          <w:rFonts w:ascii="Times New Roman" w:hAnsi="Times New Roman" w:cs="Times New Roman"/>
        </w:rPr>
        <w:t>4(11): e00975</w:t>
      </w:r>
      <w:r w:rsidR="009F2E08">
        <w:rPr>
          <w:rStyle w:val="style421"/>
          <w:rFonts w:ascii="Times New Roman" w:hAnsi="Times New Roman" w:cs="Times New Roman"/>
        </w:rPr>
        <w:t>, 2018.  PMID: 30533548</w:t>
      </w:r>
    </w:p>
    <w:p w:rsidR="00372917" w:rsidRDefault="00372917" w:rsidP="00372917">
      <w:pPr>
        <w:pStyle w:val="ListParagraph"/>
      </w:pPr>
    </w:p>
    <w:p w:rsidR="009128EA" w:rsidRPr="009128EA" w:rsidRDefault="009128EA" w:rsidP="009D2E22">
      <w:pPr>
        <w:pStyle w:val="ListParagraph"/>
        <w:numPr>
          <w:ilvl w:val="0"/>
          <w:numId w:val="5"/>
        </w:numPr>
      </w:pPr>
      <w:r>
        <w:t xml:space="preserve">McAdam J, McGinnis K, Ory R, Young K, Fruge A, </w:t>
      </w:r>
      <w:r w:rsidRPr="00070E09">
        <w:rPr>
          <w:b/>
        </w:rPr>
        <w:t>Roberts M</w:t>
      </w:r>
      <w:r>
        <w:t xml:space="preserve">, Sefton J. </w:t>
      </w:r>
      <w:r w:rsidRPr="00C643F4">
        <w:t>Estimation of energy balance and training volume during Army Initial Entry Training</w:t>
      </w:r>
      <w:r>
        <w:t xml:space="preserve">.  </w:t>
      </w:r>
      <w:r>
        <w:rPr>
          <w:b/>
          <w:i/>
        </w:rPr>
        <w:t>J Int Soc of Sports Nutr</w:t>
      </w:r>
      <w:r>
        <w:t xml:space="preserve"> 15(1): 55, </w:t>
      </w:r>
      <w:r w:rsidRPr="00AF610F">
        <w:t>2018.</w:t>
      </w:r>
      <w:r>
        <w:t xml:space="preserve"> </w:t>
      </w:r>
      <w:r w:rsidRPr="009128EA">
        <w:t>PMID: 30486851</w:t>
      </w:r>
    </w:p>
    <w:p w:rsidR="009128EA" w:rsidRDefault="009128EA" w:rsidP="009128EA">
      <w:pPr>
        <w:pStyle w:val="ListParagraph"/>
      </w:pPr>
    </w:p>
    <w:p w:rsidR="005E6B30" w:rsidRPr="005E6B30" w:rsidRDefault="005E6B30" w:rsidP="009D2E22">
      <w:pPr>
        <w:pStyle w:val="ListParagraph"/>
        <w:numPr>
          <w:ilvl w:val="0"/>
          <w:numId w:val="5"/>
        </w:numPr>
        <w:rPr>
          <w:bCs/>
        </w:rPr>
      </w:pPr>
      <w:r>
        <w:t>R</w:t>
      </w:r>
      <w:r w:rsidR="009F2E08">
        <w:t>oberson P, Romero M, Mumford P</w:t>
      </w:r>
      <w:r>
        <w:t xml:space="preserve">, Osburn S, Haun C, Vann C, Kluess H, </w:t>
      </w:r>
      <w:r w:rsidRPr="00203461">
        <w:rPr>
          <w:b/>
        </w:rPr>
        <w:t>Roberts M*</w:t>
      </w:r>
      <w:r>
        <w:t xml:space="preserve">. </w:t>
      </w:r>
      <w:r w:rsidRPr="00203461">
        <w:t>Protein supplementation throughout 10 weeks of progressive run training does not improve performance</w:t>
      </w:r>
      <w:r>
        <w:t xml:space="preserve">.  </w:t>
      </w:r>
      <w:r>
        <w:rPr>
          <w:rStyle w:val="style481"/>
          <w:rFonts w:ascii="Times New Roman" w:hAnsi="Times New Roman" w:cs="Times New Roman"/>
          <w:b/>
          <w:i/>
        </w:rPr>
        <w:t>Frontiers in Nutr</w:t>
      </w:r>
      <w:r>
        <w:rPr>
          <w:rStyle w:val="style481"/>
          <w:rFonts w:ascii="Times New Roman" w:hAnsi="Times New Roman" w:cs="Times New Roman"/>
        </w:rPr>
        <w:t xml:space="preserve"> 5: 97, 2018. PMID</w:t>
      </w:r>
      <w:r w:rsidRPr="005E6B30">
        <w:rPr>
          <w:rStyle w:val="style481"/>
          <w:rFonts w:ascii="Times New Roman" w:hAnsi="Times New Roman" w:cs="Times New Roman"/>
        </w:rPr>
        <w:t xml:space="preserve"> 30456213</w:t>
      </w:r>
    </w:p>
    <w:p w:rsidR="005E6B30" w:rsidRPr="005E6B30" w:rsidRDefault="005E6B30" w:rsidP="005E6B30">
      <w:pPr>
        <w:pStyle w:val="ListParagraph"/>
        <w:rPr>
          <w:bCs/>
        </w:rPr>
      </w:pPr>
    </w:p>
    <w:p w:rsidR="00DD566D" w:rsidRDefault="00DD566D" w:rsidP="009D2E22">
      <w:pPr>
        <w:pStyle w:val="ListParagraph"/>
        <w:numPr>
          <w:ilvl w:val="0"/>
          <w:numId w:val="5"/>
        </w:numPr>
      </w:pPr>
      <w:r>
        <w:rPr>
          <w:bCs/>
        </w:rPr>
        <w:t xml:space="preserve">Haun C, Vann C, Mobley C, Roberson P, Osburn S, Holmes H, Mumford P, Romero M, Young K, Moon J, Gladden L, Arnold R, Israetel M, Newton A, </w:t>
      </w:r>
      <w:r w:rsidRPr="001442D9">
        <w:rPr>
          <w:b/>
          <w:bCs/>
        </w:rPr>
        <w:t>Roberts M*</w:t>
      </w:r>
      <w:r>
        <w:rPr>
          <w:bCs/>
        </w:rPr>
        <w:t xml:space="preserve">. </w:t>
      </w:r>
      <w:r w:rsidRPr="00C63394">
        <w:rPr>
          <w:bCs/>
        </w:rPr>
        <w:t>Effects of graded whey supplementation during extreme-volume resistance training</w:t>
      </w:r>
      <w:r>
        <w:rPr>
          <w:bCs/>
        </w:rPr>
        <w:t xml:space="preserve">.  </w:t>
      </w:r>
      <w:r w:rsidRPr="00540408">
        <w:rPr>
          <w:b/>
          <w:i/>
        </w:rPr>
        <w:t>Frontiers Nutr</w:t>
      </w:r>
      <w:r w:rsidR="002E5FC5">
        <w:t xml:space="preserve">; 5: 84, </w:t>
      </w:r>
      <w:r>
        <w:t>2018</w:t>
      </w:r>
      <w:r w:rsidR="002E5FC5">
        <w:t xml:space="preserve">. PMID: </w:t>
      </w:r>
      <w:r w:rsidR="002E5FC5" w:rsidRPr="002E5FC5">
        <w:t>30255024</w:t>
      </w:r>
    </w:p>
    <w:p w:rsidR="00E02572" w:rsidRDefault="00E02572" w:rsidP="00E02572">
      <w:pPr>
        <w:pStyle w:val="ListParagraph"/>
      </w:pPr>
    </w:p>
    <w:p w:rsidR="00AF610F" w:rsidRDefault="00AF610F" w:rsidP="009D2E22">
      <w:pPr>
        <w:pStyle w:val="ListParagraph"/>
        <w:numPr>
          <w:ilvl w:val="0"/>
          <w:numId w:val="5"/>
        </w:numPr>
      </w:pPr>
      <w:r>
        <w:t xml:space="preserve">Mumford P, Kephart W, Romero M, Mobley CB, Haun C, Healy J, Moore A, Pascoe D, Ruffin W, Beck D, Martin J, </w:t>
      </w:r>
      <w:r w:rsidRPr="00FE034C">
        <w:rPr>
          <w:b/>
        </w:rPr>
        <w:t>Roberts M</w:t>
      </w:r>
      <w:r>
        <w:rPr>
          <w:b/>
        </w:rPr>
        <w:t>*</w:t>
      </w:r>
      <w:r>
        <w:t>, Young K*</w:t>
      </w:r>
      <w:r w:rsidRPr="00CB28BB">
        <w:t xml:space="preserve">. </w:t>
      </w:r>
      <w:r w:rsidRPr="00AF610F">
        <w:t>Effect of 1-week betalain-rich beetroot concentrate supplementation on cycling performance and select physiological parameters</w:t>
      </w:r>
      <w:r w:rsidRPr="00CB28BB">
        <w:t xml:space="preserve">. </w:t>
      </w:r>
      <w:r w:rsidRPr="00EA2B65">
        <w:rPr>
          <w:b/>
          <w:i/>
        </w:rPr>
        <w:t>Eur J Appl Physiol</w:t>
      </w:r>
      <w:r>
        <w:t xml:space="preserve"> </w:t>
      </w:r>
      <w:r w:rsidRPr="00AF610F">
        <w:t>doi: 10.1007/s00421-018-3973-1. [Epub ahead of print],</w:t>
      </w:r>
      <w:r>
        <w:t xml:space="preserve"> 2018. PMID: 30155761</w:t>
      </w:r>
    </w:p>
    <w:p w:rsidR="00AF610F" w:rsidRDefault="00AF610F" w:rsidP="00AF610F">
      <w:pPr>
        <w:pStyle w:val="ListParagraph"/>
      </w:pPr>
    </w:p>
    <w:p w:rsidR="00E02572" w:rsidRDefault="00E02572" w:rsidP="009D2E22">
      <w:pPr>
        <w:pStyle w:val="ListParagraph"/>
        <w:numPr>
          <w:ilvl w:val="0"/>
          <w:numId w:val="5"/>
        </w:numPr>
      </w:pPr>
      <w:r>
        <w:t xml:space="preserve">McAdam J, McGinnis K, Beck D, Haun C, Romero M, Mumford P, Roberson P, Young K, Lohse K, Lockwood C, </w:t>
      </w:r>
      <w:r w:rsidRPr="00DA25EB">
        <w:rPr>
          <w:b/>
        </w:rPr>
        <w:t>Roberts M</w:t>
      </w:r>
      <w:r>
        <w:t xml:space="preserve">, Sefton J.  </w:t>
      </w:r>
      <w:r w:rsidRPr="00C01050">
        <w:t>Effect of whey protein supplementation on physical performance and body composition in Army initial entry training soldiers</w:t>
      </w:r>
      <w:r>
        <w:t xml:space="preserve">.  </w:t>
      </w:r>
      <w:r w:rsidRPr="00334DF9">
        <w:rPr>
          <w:rStyle w:val="style481"/>
          <w:rFonts w:ascii="Times New Roman" w:hAnsi="Times New Roman" w:cs="Times New Roman"/>
          <w:b/>
          <w:i/>
        </w:rPr>
        <w:t>Nutrients</w:t>
      </w:r>
      <w:r w:rsidR="00F35748">
        <w:rPr>
          <w:rStyle w:val="style481"/>
          <w:rFonts w:ascii="Times New Roman" w:hAnsi="Times New Roman" w:cs="Times New Roman"/>
        </w:rPr>
        <w:t xml:space="preserve"> (10)9: </w:t>
      </w:r>
      <w:r w:rsidR="00F35748" w:rsidRPr="00F35748">
        <w:rPr>
          <w:rStyle w:val="style481"/>
          <w:rFonts w:ascii="Times New Roman" w:hAnsi="Times New Roman" w:cs="Times New Roman"/>
        </w:rPr>
        <w:t>E1248</w:t>
      </w:r>
      <w:r w:rsidRPr="00F35748">
        <w:rPr>
          <w:rStyle w:val="style481"/>
          <w:rFonts w:ascii="Times New Roman" w:hAnsi="Times New Roman" w:cs="Times New Roman"/>
        </w:rPr>
        <w:t>2</w:t>
      </w:r>
      <w:r w:rsidR="00F35748">
        <w:rPr>
          <w:rStyle w:val="style481"/>
          <w:rFonts w:ascii="Times New Roman" w:hAnsi="Times New Roman" w:cs="Times New Roman"/>
        </w:rPr>
        <w:t>, 2</w:t>
      </w:r>
      <w:r>
        <w:rPr>
          <w:rStyle w:val="style481"/>
          <w:rFonts w:ascii="Times New Roman" w:hAnsi="Times New Roman" w:cs="Times New Roman"/>
        </w:rPr>
        <w:t>018</w:t>
      </w:r>
      <w:r w:rsidR="00F35748">
        <w:rPr>
          <w:rStyle w:val="style481"/>
          <w:rFonts w:ascii="Times New Roman" w:hAnsi="Times New Roman" w:cs="Times New Roman"/>
        </w:rPr>
        <w:t xml:space="preserve">. PMID: </w:t>
      </w:r>
      <w:r w:rsidR="00F35748" w:rsidRPr="00F35748">
        <w:rPr>
          <w:rStyle w:val="style481"/>
          <w:rFonts w:ascii="Times New Roman" w:hAnsi="Times New Roman" w:cs="Times New Roman"/>
        </w:rPr>
        <w:t>30200582</w:t>
      </w:r>
    </w:p>
    <w:p w:rsidR="00DD566D" w:rsidRDefault="00DD566D" w:rsidP="00DD566D">
      <w:pPr>
        <w:pStyle w:val="ListParagraph"/>
      </w:pPr>
    </w:p>
    <w:p w:rsidR="00691999" w:rsidRDefault="00691999" w:rsidP="009D2E22">
      <w:pPr>
        <w:pStyle w:val="ListParagraph"/>
        <w:numPr>
          <w:ilvl w:val="0"/>
          <w:numId w:val="5"/>
        </w:numPr>
      </w:pPr>
      <w:r>
        <w:t xml:space="preserve">Haun C, Mobley CB, Roberson P, Mumford P, Romero M, Kephart W, Anderson R, Vann C, Osburn S, Pledge C, Lockwood C, </w:t>
      </w:r>
      <w:r w:rsidRPr="001E509B">
        <w:rPr>
          <w:b/>
        </w:rPr>
        <w:t>Roberts M*</w:t>
      </w:r>
      <w:r w:rsidRPr="00CB28BB">
        <w:t xml:space="preserve">. </w:t>
      </w:r>
      <w:r w:rsidR="006E36FE" w:rsidRPr="006E36FE">
        <w:t>Soy protein supplementation is not androgenic or estrogenic in college-aged men when combined with resistance exercise training</w:t>
      </w:r>
      <w:r w:rsidRPr="00CB28BB">
        <w:t xml:space="preserve">. Comments: </w:t>
      </w:r>
      <w:r w:rsidR="006E36FE">
        <w:rPr>
          <w:b/>
          <w:i/>
        </w:rPr>
        <w:t>Sci Rep</w:t>
      </w:r>
      <w:r w:rsidRPr="001E509B">
        <w:rPr>
          <w:b/>
          <w:i/>
        </w:rPr>
        <w:t xml:space="preserve"> (Nature Publishing Group)</w:t>
      </w:r>
      <w:r>
        <w:t xml:space="preserve">, </w:t>
      </w:r>
      <w:r w:rsidR="006E36FE">
        <w:t xml:space="preserve">8: 11151, </w:t>
      </w:r>
      <w:r>
        <w:t>2018.</w:t>
      </w:r>
      <w:r w:rsidR="006E36FE">
        <w:t xml:space="preserve"> PMID: 30042516</w:t>
      </w:r>
    </w:p>
    <w:p w:rsidR="00691999" w:rsidRPr="00691999" w:rsidRDefault="00691999" w:rsidP="00691999">
      <w:pPr>
        <w:pStyle w:val="ListParagraph"/>
      </w:pPr>
    </w:p>
    <w:p w:rsidR="00E3363A" w:rsidRDefault="00E3363A" w:rsidP="009D2E22">
      <w:pPr>
        <w:pStyle w:val="ListParagraph"/>
        <w:numPr>
          <w:ilvl w:val="0"/>
          <w:numId w:val="5"/>
        </w:numPr>
      </w:pPr>
      <w:r w:rsidRPr="001C7B4B">
        <w:rPr>
          <w:b/>
        </w:rPr>
        <w:t>Roberts M*</w:t>
      </w:r>
      <w:r>
        <w:t xml:space="preserve">, Romero M, Mobley CB, Mumford P, Roberson P, Haun C, Vann C, Osburn S, Holmes H, Greer R, Lockwood C, Parry H, Kavazis A. </w:t>
      </w:r>
      <w:r w:rsidRPr="004D71D9">
        <w:t>Skeletal muscle mitochondrial volume and myozenin-1 protein differences exist between high versus low anabolic responders to resistance training</w:t>
      </w:r>
      <w:r>
        <w:t xml:space="preserve">.  </w:t>
      </w:r>
      <w:r>
        <w:rPr>
          <w:b/>
          <w:i/>
        </w:rPr>
        <w:t>PeerJ</w:t>
      </w:r>
      <w:r>
        <w:t>,</w:t>
      </w:r>
      <w:r w:rsidR="00691999">
        <w:t xml:space="preserve"> </w:t>
      </w:r>
      <w:r w:rsidR="00691999" w:rsidRPr="00691999">
        <w:t>e5338</w:t>
      </w:r>
      <w:r w:rsidR="00691999">
        <w:t>,</w:t>
      </w:r>
      <w:r w:rsidR="00691999" w:rsidRPr="00691999">
        <w:t xml:space="preserve"> </w:t>
      </w:r>
      <w:r>
        <w:t>2018.</w:t>
      </w:r>
      <w:r w:rsidR="00691999">
        <w:t xml:space="preserve"> </w:t>
      </w:r>
      <w:r w:rsidR="00691999" w:rsidRPr="00691999">
        <w:t>PMID: 30065891</w:t>
      </w:r>
    </w:p>
    <w:p w:rsidR="00E3363A" w:rsidRDefault="00E3363A" w:rsidP="00E3363A">
      <w:pPr>
        <w:pStyle w:val="ListParagraph"/>
      </w:pPr>
    </w:p>
    <w:p w:rsidR="0083753B" w:rsidRDefault="0083753B" w:rsidP="009D2E22">
      <w:pPr>
        <w:pStyle w:val="ListParagraph"/>
        <w:numPr>
          <w:ilvl w:val="0"/>
          <w:numId w:val="5"/>
        </w:numPr>
      </w:pPr>
      <w:r>
        <w:t xml:space="preserve">Cunningham R, Moore M, Moore A, Healy J, </w:t>
      </w:r>
      <w:r w:rsidRPr="008A52D9">
        <w:rPr>
          <w:b/>
        </w:rPr>
        <w:t>Roberts M</w:t>
      </w:r>
      <w:r>
        <w:t xml:space="preserve">, Rector RS, Martin J.  </w:t>
      </w:r>
      <w:r w:rsidRPr="008A52D9">
        <w:t>Curcumin supplementation mitigates NASH development and progression in female Wistar rats</w:t>
      </w:r>
      <w:r>
        <w:t xml:space="preserve">.  </w:t>
      </w:r>
      <w:r w:rsidRPr="00902456">
        <w:rPr>
          <w:rStyle w:val="style421"/>
          <w:rFonts w:ascii="Times New Roman" w:hAnsi="Times New Roman" w:cs="Times New Roman"/>
          <w:b/>
          <w:i/>
        </w:rPr>
        <w:t>Physiol</w:t>
      </w:r>
      <w:r>
        <w:rPr>
          <w:rStyle w:val="style421"/>
          <w:rFonts w:ascii="Times New Roman" w:hAnsi="Times New Roman" w:cs="Times New Roman"/>
          <w:b/>
          <w:i/>
        </w:rPr>
        <w:t xml:space="preserve"> Rep</w:t>
      </w:r>
      <w:r w:rsidR="00691999">
        <w:t xml:space="preserve"> </w:t>
      </w:r>
      <w:r w:rsidR="00691999" w:rsidRPr="00691999">
        <w:t>6(14):</w:t>
      </w:r>
      <w:r w:rsidR="00AF610F">
        <w:t xml:space="preserve"> </w:t>
      </w:r>
      <w:r w:rsidR="00691999" w:rsidRPr="00691999">
        <w:t>e13789</w:t>
      </w:r>
      <w:r w:rsidR="00691999">
        <w:t>,</w:t>
      </w:r>
      <w:r>
        <w:t xml:space="preserve"> 2018.</w:t>
      </w:r>
      <w:r w:rsidR="00691999">
        <w:t xml:space="preserve"> </w:t>
      </w:r>
      <w:r w:rsidR="00691999" w:rsidRPr="00691999">
        <w:t>PMID: 30009570</w:t>
      </w:r>
    </w:p>
    <w:p w:rsidR="0083753B" w:rsidRDefault="0083753B" w:rsidP="0083753B">
      <w:pPr>
        <w:pStyle w:val="ListParagraph"/>
      </w:pPr>
    </w:p>
    <w:p w:rsidR="00B73C41" w:rsidRDefault="00B73C41" w:rsidP="009D2E22">
      <w:pPr>
        <w:pStyle w:val="ListParagraph"/>
        <w:numPr>
          <w:ilvl w:val="0"/>
          <w:numId w:val="5"/>
        </w:numPr>
      </w:pPr>
      <w:r>
        <w:t xml:space="preserve">Mumford P, Mao X, Mobley CB, Kephart W, Romero M, Haun C, Roberson P, Young K, Martin J, Beck D, </w:t>
      </w:r>
      <w:r w:rsidRPr="005178E4">
        <w:rPr>
          <w:b/>
        </w:rPr>
        <w:t>Roberts M</w:t>
      </w:r>
      <w:r>
        <w:rPr>
          <w:b/>
        </w:rPr>
        <w:t>*</w:t>
      </w:r>
      <w:r>
        <w:t>.  C</w:t>
      </w:r>
      <w:r w:rsidRPr="005178E4">
        <w:t xml:space="preserve">ross-talk between skeletal muscle androgen and Wnt signaling </w:t>
      </w:r>
      <w:r>
        <w:t>potentially contributes t</w:t>
      </w:r>
      <w:r w:rsidR="00E94612">
        <w:t xml:space="preserve">o age-related atrophy in rats. </w:t>
      </w:r>
      <w:r w:rsidRPr="00F87919">
        <w:rPr>
          <w:b/>
          <w:i/>
        </w:rPr>
        <w:t>J Appl Physiol</w:t>
      </w:r>
      <w:r w:rsidR="00923A23">
        <w:t xml:space="preserve"> </w:t>
      </w:r>
      <w:r w:rsidR="00923A23" w:rsidRPr="00923A23">
        <w:t>125(2):486-494</w:t>
      </w:r>
      <w:r w:rsidR="00923A23">
        <w:t xml:space="preserve">, </w:t>
      </w:r>
      <w:r>
        <w:t>2018.</w:t>
      </w:r>
      <w:r w:rsidR="00E94612">
        <w:t xml:space="preserve"> PMID: 29722624</w:t>
      </w:r>
    </w:p>
    <w:p w:rsidR="005264CB" w:rsidRPr="005264CB" w:rsidRDefault="005264CB" w:rsidP="005264CB">
      <w:pPr>
        <w:pStyle w:val="ListParagraph"/>
        <w:rPr>
          <w:rStyle w:val="style481"/>
          <w:rFonts w:ascii="Times New Roman" w:hAnsi="Times New Roman" w:cs="Times New Roman"/>
        </w:rPr>
      </w:pPr>
    </w:p>
    <w:p w:rsidR="005264CB" w:rsidRPr="005264CB" w:rsidRDefault="005264CB" w:rsidP="009D2E22">
      <w:pPr>
        <w:pStyle w:val="ListParagraph"/>
        <w:numPr>
          <w:ilvl w:val="0"/>
          <w:numId w:val="5"/>
        </w:numPr>
        <w:rPr>
          <w:rStyle w:val="style481"/>
          <w:rFonts w:ascii="Times New Roman" w:hAnsi="Times New Roman" w:cs="Times New Roman"/>
        </w:rPr>
      </w:pPr>
      <w:r>
        <w:t>Roberson P, Haun C, Mobley C, Romero M</w:t>
      </w:r>
      <w:r w:rsidRPr="00CB28BB">
        <w:t>,</w:t>
      </w:r>
      <w:r>
        <w:t xml:space="preserve"> Martin J*, </w:t>
      </w:r>
      <w:r w:rsidRPr="00CB28BB">
        <w:rPr>
          <w:b/>
        </w:rPr>
        <w:t>Roberts M*</w:t>
      </w:r>
      <w:r w:rsidRPr="00CB28BB">
        <w:t xml:space="preserve">. </w:t>
      </w:r>
      <w:r>
        <w:t>Skeletal muscle amino acid transporter and BCAT2 expression prior to and following interval running or resistance exercise in mode-specific trained males</w:t>
      </w:r>
      <w:r w:rsidRPr="00CB28BB">
        <w:t xml:space="preserve">. </w:t>
      </w:r>
      <w:r w:rsidRPr="005B74FD">
        <w:rPr>
          <w:b/>
          <w:i/>
        </w:rPr>
        <w:t>Amino Acids</w:t>
      </w:r>
      <w:r w:rsidR="00F35748">
        <w:t xml:space="preserve"> 50(7): 961-965</w:t>
      </w:r>
      <w:r w:rsidR="00691999">
        <w:t>, 2018</w:t>
      </w:r>
      <w:r w:rsidR="00E94612">
        <w:t>. PMID: 29725856</w:t>
      </w:r>
    </w:p>
    <w:p w:rsidR="00B73C41" w:rsidRPr="00663678" w:rsidRDefault="00B73C41" w:rsidP="00B73C41">
      <w:pPr>
        <w:pStyle w:val="ListParagraph"/>
        <w:rPr>
          <w:rStyle w:val="style481"/>
          <w:rFonts w:ascii="Times New Roman" w:hAnsi="Times New Roman" w:cs="Times New Roman"/>
        </w:rPr>
      </w:pPr>
    </w:p>
    <w:p w:rsidR="00EE68FA" w:rsidRDefault="00EE68FA" w:rsidP="009D2E22">
      <w:pPr>
        <w:pStyle w:val="ListParagraph"/>
        <w:numPr>
          <w:ilvl w:val="0"/>
          <w:numId w:val="5"/>
        </w:numPr>
      </w:pPr>
      <w:r>
        <w:t xml:space="preserve">Lowery R, Wilson J, Barniger A, Sharp M, Irvin C, Stefan M, Wallace W, Wilson G, </w:t>
      </w:r>
      <w:r w:rsidRPr="001E509B">
        <w:rPr>
          <w:b/>
        </w:rPr>
        <w:t>Roberts M</w:t>
      </w:r>
      <w:r>
        <w:t>, Wagner R.  The effects of soluble corn fiber and isomaltooligosacharides on</w:t>
      </w:r>
    </w:p>
    <w:p w:rsidR="00EE68FA" w:rsidRDefault="00EE68FA" w:rsidP="00EE68FA">
      <w:pPr>
        <w:pStyle w:val="ListParagraph"/>
      </w:pPr>
      <w:proofErr w:type="gramStart"/>
      <w:r>
        <w:t>blood</w:t>
      </w:r>
      <w:proofErr w:type="gramEnd"/>
      <w:r>
        <w:t xml:space="preserve"> glucose, insulin, digestion, and fermentation in healthy young males.  </w:t>
      </w:r>
      <w:r>
        <w:rPr>
          <w:b/>
          <w:i/>
        </w:rPr>
        <w:t>J Insulin Res</w:t>
      </w:r>
      <w:r w:rsidR="001E509B">
        <w:t xml:space="preserve"> 3(1): </w:t>
      </w:r>
      <w:r w:rsidR="001E509B" w:rsidRPr="001E509B">
        <w:t>http</w:t>
      </w:r>
      <w:r w:rsidR="001E509B">
        <w:t>s://doi.org/10.4102/jir.v3i1.32,</w:t>
      </w:r>
      <w:r w:rsidRPr="00CE0ED0">
        <w:t xml:space="preserve"> 201</w:t>
      </w:r>
      <w:r w:rsidR="00F22776">
        <w:t>8</w:t>
      </w:r>
      <w:r w:rsidRPr="00CE0ED0">
        <w:t>.</w:t>
      </w:r>
    </w:p>
    <w:p w:rsidR="00EE68FA" w:rsidRDefault="00EE68FA" w:rsidP="00EE68FA">
      <w:pPr>
        <w:pStyle w:val="ListParagraph"/>
      </w:pPr>
    </w:p>
    <w:p w:rsidR="001E509B" w:rsidRDefault="001E509B" w:rsidP="009D2E22">
      <w:pPr>
        <w:pStyle w:val="ListParagraph"/>
        <w:numPr>
          <w:ilvl w:val="0"/>
          <w:numId w:val="5"/>
        </w:numPr>
      </w:pPr>
      <w:r>
        <w:t xml:space="preserve">Mobley CB, Haun C, Roberson P, Mumford P, Kephart W, Romero M, Osburn S, Vann C, Young K, Beck D, Martin J, Lockwood C, </w:t>
      </w:r>
      <w:r w:rsidRPr="00120F5D">
        <w:rPr>
          <w:b/>
        </w:rPr>
        <w:t>Roberts M*</w:t>
      </w:r>
      <w:r>
        <w:t xml:space="preserve">.  </w:t>
      </w:r>
      <w:r w:rsidRPr="00F22776">
        <w:t>Biomarkers associated with low, moderate, and high vastus lateralis muscle hypertrophy following 12 weeks of resistance training</w:t>
      </w:r>
      <w:r>
        <w:t xml:space="preserve">.  </w:t>
      </w:r>
      <w:r>
        <w:rPr>
          <w:rStyle w:val="style421"/>
          <w:rFonts w:ascii="Times New Roman" w:hAnsi="Times New Roman" w:cs="Times New Roman"/>
          <w:b/>
          <w:i/>
        </w:rPr>
        <w:t>PLOS One</w:t>
      </w:r>
      <w:r w:rsidR="00AC6FCF">
        <w:rPr>
          <w:rStyle w:val="style421"/>
          <w:rFonts w:ascii="Times New Roman" w:hAnsi="Times New Roman" w:cs="Times New Roman"/>
          <w:b/>
          <w:i/>
        </w:rPr>
        <w:t xml:space="preserve"> </w:t>
      </w:r>
      <w:r w:rsidRPr="001E509B">
        <w:t>13(4):e0195203</w:t>
      </w:r>
      <w:r>
        <w:t>, 2018. PMID: 29621305</w:t>
      </w:r>
    </w:p>
    <w:p w:rsidR="001E509B" w:rsidRPr="001E509B" w:rsidRDefault="001E509B" w:rsidP="001E509B">
      <w:pPr>
        <w:pStyle w:val="ListParagraph"/>
      </w:pPr>
    </w:p>
    <w:p w:rsidR="001E509B" w:rsidRPr="001E509B" w:rsidRDefault="001E509B" w:rsidP="009D2E22">
      <w:pPr>
        <w:pStyle w:val="ListParagraph"/>
        <w:numPr>
          <w:ilvl w:val="0"/>
          <w:numId w:val="5"/>
        </w:numPr>
      </w:pPr>
      <w:r>
        <w:t xml:space="preserve">Colquhoun R, Magrini M, Haun C, Muddle T, Tomko P, Luera M, Mackey C, Vann C, Martin J, Young K, Defreitas J, </w:t>
      </w:r>
      <w:r w:rsidRPr="00790BDA">
        <w:rPr>
          <w:b/>
        </w:rPr>
        <w:t>Roberts M*</w:t>
      </w:r>
      <w:r>
        <w:t xml:space="preserve">, Jenkins N*. </w:t>
      </w:r>
      <w:r w:rsidRPr="00790BDA">
        <w:t xml:space="preserve">Muscle </w:t>
      </w:r>
      <w:r>
        <w:t>p</w:t>
      </w:r>
      <w:r w:rsidRPr="00790BDA">
        <w:t xml:space="preserve">henotype is </w:t>
      </w:r>
      <w:r>
        <w:t>r</w:t>
      </w:r>
      <w:r w:rsidRPr="00790BDA">
        <w:t xml:space="preserve">elated to </w:t>
      </w:r>
      <w:r>
        <w:t>m</w:t>
      </w:r>
      <w:r w:rsidRPr="00790BDA">
        <w:t xml:space="preserve">otor </w:t>
      </w:r>
      <w:r>
        <w:t>u</w:t>
      </w:r>
      <w:r w:rsidRPr="00790BDA">
        <w:t xml:space="preserve">nit </w:t>
      </w:r>
      <w:r>
        <w:t>b</w:t>
      </w:r>
      <w:r w:rsidRPr="00790BDA">
        <w:t xml:space="preserve">ehavior of the </w:t>
      </w:r>
      <w:r>
        <w:t>v</w:t>
      </w:r>
      <w:r w:rsidRPr="00790BDA">
        <w:t xml:space="preserve">astus </w:t>
      </w:r>
      <w:r>
        <w:t>l</w:t>
      </w:r>
      <w:r w:rsidRPr="00790BDA">
        <w:t xml:space="preserve">ateralis during </w:t>
      </w:r>
      <w:r>
        <w:t>m</w:t>
      </w:r>
      <w:r w:rsidRPr="00790BDA">
        <w:t xml:space="preserve">aximal </w:t>
      </w:r>
      <w:r>
        <w:t>i</w:t>
      </w:r>
      <w:r w:rsidRPr="00790BDA">
        <w:t xml:space="preserve">sometric </w:t>
      </w:r>
      <w:r>
        <w:t>c</w:t>
      </w:r>
      <w:r w:rsidRPr="00790BDA">
        <w:t>ontractions</w:t>
      </w:r>
      <w:r>
        <w:t xml:space="preserve">.  </w:t>
      </w:r>
      <w:r>
        <w:rPr>
          <w:b/>
          <w:i/>
        </w:rPr>
        <w:t xml:space="preserve">Physiol Rep. </w:t>
      </w:r>
      <w:r>
        <w:t>6(5): doi: 10.14814/phy2, 2018. PMID: 29527830</w:t>
      </w:r>
    </w:p>
    <w:p w:rsidR="001E509B" w:rsidRPr="001E509B" w:rsidRDefault="001E509B" w:rsidP="001E509B">
      <w:pPr>
        <w:pStyle w:val="ListParagraph"/>
        <w:rPr>
          <w:b/>
        </w:rPr>
      </w:pPr>
    </w:p>
    <w:p w:rsidR="008B7D42" w:rsidRDefault="0040712B" w:rsidP="009D2E22">
      <w:pPr>
        <w:pStyle w:val="ListParagraph"/>
        <w:numPr>
          <w:ilvl w:val="0"/>
          <w:numId w:val="5"/>
        </w:numPr>
      </w:pPr>
      <w:r w:rsidRPr="0040712B">
        <w:rPr>
          <w:b/>
        </w:rPr>
        <w:t>#</w:t>
      </w:r>
      <w:r>
        <w:t xml:space="preserve">, </w:t>
      </w:r>
      <w:r w:rsidR="00CE0ED0">
        <w:t xml:space="preserve">Romero M, Mobley CB, Roberson P, Haun C, Kephart W, Mumford P, Healy J, Young K, Beck D, Martin J, </w:t>
      </w:r>
      <w:r w:rsidR="00CE0ED0" w:rsidRPr="006B7F17">
        <w:rPr>
          <w:b/>
        </w:rPr>
        <w:t>Roberts M*</w:t>
      </w:r>
      <w:r w:rsidR="00CE0ED0">
        <w:t xml:space="preserve">.  </w:t>
      </w:r>
      <w:r w:rsidR="00CE0ED0" w:rsidRPr="00440CB8">
        <w:t>Acute and chronic re</w:t>
      </w:r>
      <w:r w:rsidR="00CE0ED0">
        <w:t>sistance exercise down-regulate</w:t>
      </w:r>
      <w:r w:rsidR="00CE0ED0" w:rsidRPr="00440CB8">
        <w:t xml:space="preserve"> markers of LINE-1 retrotransposon activity in human skeletal muscle</w:t>
      </w:r>
      <w:r w:rsidR="00CE0ED0">
        <w:t xml:space="preserve">.  </w:t>
      </w:r>
      <w:r w:rsidR="00CE0ED0">
        <w:rPr>
          <w:b/>
          <w:i/>
        </w:rPr>
        <w:t>AJP Cell Physiol</w:t>
      </w:r>
      <w:r w:rsidR="008B7D42">
        <w:t xml:space="preserve">. 314(3): C379-C388, </w:t>
      </w:r>
      <w:r w:rsidR="00CE0ED0" w:rsidRPr="00CE0ED0">
        <w:t>201</w:t>
      </w:r>
      <w:r w:rsidR="00F22776">
        <w:t>8</w:t>
      </w:r>
      <w:r w:rsidR="00CE0ED0" w:rsidRPr="00CE0ED0">
        <w:t>.</w:t>
      </w:r>
      <w:r w:rsidR="008B7D42">
        <w:t xml:space="preserve"> PMID: 29351416</w:t>
      </w:r>
    </w:p>
    <w:p w:rsidR="00CE0ED0" w:rsidRDefault="0040712B" w:rsidP="008B7D42">
      <w:pPr>
        <w:pStyle w:val="ListParagraph"/>
      </w:pPr>
      <w:r w:rsidRPr="0040712B">
        <w:rPr>
          <w:b/>
        </w:rPr>
        <w:t>#, received APS Select Award</w:t>
      </w:r>
    </w:p>
    <w:p w:rsidR="00CE0ED0" w:rsidRDefault="00CE0ED0" w:rsidP="00CE0ED0">
      <w:pPr>
        <w:pStyle w:val="ListParagraph"/>
        <w:rPr>
          <w:rStyle w:val="style481"/>
          <w:rFonts w:ascii="Times New Roman" w:hAnsi="Times New Roman" w:cs="Times New Roman"/>
        </w:rPr>
      </w:pPr>
    </w:p>
    <w:p w:rsidR="00663678" w:rsidRDefault="00663678" w:rsidP="009D2E22">
      <w:pPr>
        <w:pStyle w:val="ListParagraph"/>
        <w:numPr>
          <w:ilvl w:val="0"/>
          <w:numId w:val="5"/>
        </w:numPr>
      </w:pPr>
      <w:r w:rsidRPr="00B47247">
        <w:rPr>
          <w:rStyle w:val="style481"/>
          <w:rFonts w:ascii="Times New Roman" w:hAnsi="Times New Roman" w:cs="Times New Roman"/>
        </w:rPr>
        <w:t xml:space="preserve">Rodriguez-Hernandez M, Martin J, Pascoe D,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Wadsworth D. Multiple short bouts of walking activity attenuate blood glucose response in obese women.  </w:t>
      </w:r>
      <w:r w:rsidRPr="00902456">
        <w:rPr>
          <w:rStyle w:val="style481"/>
          <w:rFonts w:ascii="Times New Roman" w:hAnsi="Times New Roman" w:cs="Times New Roman"/>
          <w:b/>
          <w:i/>
        </w:rPr>
        <w:t>J Phys Act and Health</w:t>
      </w:r>
      <w:r w:rsidR="008B7D42">
        <w:rPr>
          <w:rStyle w:val="style481"/>
          <w:rFonts w:ascii="Times New Roman" w:hAnsi="Times New Roman" w:cs="Times New Roman"/>
        </w:rPr>
        <w:t xml:space="preserve">. 15(4): 279-286, </w:t>
      </w:r>
      <w:r>
        <w:rPr>
          <w:rStyle w:val="style481"/>
          <w:rFonts w:ascii="Times New Roman" w:hAnsi="Times New Roman" w:cs="Times New Roman"/>
        </w:rPr>
        <w:t>201</w:t>
      </w:r>
      <w:r w:rsidR="00146D7B">
        <w:rPr>
          <w:rStyle w:val="style481"/>
          <w:rFonts w:ascii="Times New Roman" w:hAnsi="Times New Roman" w:cs="Times New Roman"/>
        </w:rPr>
        <w:t>8</w:t>
      </w:r>
      <w:r>
        <w:rPr>
          <w:rStyle w:val="style481"/>
          <w:rFonts w:ascii="Times New Roman" w:hAnsi="Times New Roman" w:cs="Times New Roman"/>
        </w:rPr>
        <w:t>.</w:t>
      </w:r>
      <w:r w:rsidR="008B7D42">
        <w:rPr>
          <w:rStyle w:val="style481"/>
          <w:rFonts w:ascii="Times New Roman" w:hAnsi="Times New Roman" w:cs="Times New Roman"/>
        </w:rPr>
        <w:t xml:space="preserve"> PMID: 29421968</w:t>
      </w:r>
    </w:p>
    <w:p w:rsidR="00AE3AB5" w:rsidRPr="000C4F2F" w:rsidRDefault="00AE3AB5" w:rsidP="00AE3AB5">
      <w:pPr>
        <w:pStyle w:val="ListParagraph"/>
        <w:rPr>
          <w:rStyle w:val="style481"/>
          <w:rFonts w:ascii="Times New Roman" w:hAnsi="Times New Roman" w:cs="Times New Roman"/>
        </w:rPr>
      </w:pPr>
    </w:p>
    <w:p w:rsidR="007A277E" w:rsidRDefault="007A277E" w:rsidP="009D2E22">
      <w:pPr>
        <w:pStyle w:val="ListParagraph"/>
        <w:numPr>
          <w:ilvl w:val="0"/>
          <w:numId w:val="5"/>
        </w:numPr>
      </w:pPr>
      <w:r w:rsidRPr="00B47247">
        <w:t xml:space="preserve">Mobley CB, Holland AM, Kephart W, Mumford P, Lowery R, Wilson J, </w:t>
      </w:r>
      <w:r w:rsidRPr="00B47247">
        <w:rPr>
          <w:b/>
        </w:rPr>
        <w:t>Roberts M*</w:t>
      </w:r>
      <w:r w:rsidRPr="00B47247">
        <w:t xml:space="preserve">.  </w:t>
      </w:r>
      <w:r w:rsidRPr="00063900">
        <w:t>Progressive resistance-loaded voluntary wheel running increases hypertrophy and differentially affects muscle protein synthesis, ribosome biogenesis, and proteolytic markers in rat muscle</w:t>
      </w:r>
      <w:r w:rsidRPr="00B47247">
        <w:t xml:space="preserve">. </w:t>
      </w:r>
      <w:bookmarkStart w:id="2" w:name="OLE_LINK5"/>
      <w:r w:rsidRPr="00A422F6">
        <w:rPr>
          <w:b/>
          <w:i/>
        </w:rPr>
        <w:t>J Anim Physiol Anim Nutr</w:t>
      </w:r>
      <w:bookmarkEnd w:id="2"/>
      <w:r w:rsidRPr="00A422F6">
        <w:rPr>
          <w:b/>
          <w:i/>
        </w:rPr>
        <w:t xml:space="preserve"> (Berl)</w:t>
      </w:r>
      <w:r w:rsidRPr="00046BEB">
        <w:t xml:space="preserve">. </w:t>
      </w:r>
      <w:r w:rsidRPr="007A277E">
        <w:t>102(1):317-329</w:t>
      </w:r>
      <w:r>
        <w:t>, 2018. PMID 28294417</w:t>
      </w:r>
    </w:p>
    <w:p w:rsidR="007A277E" w:rsidRDefault="007A277E" w:rsidP="007A277E">
      <w:pPr>
        <w:pStyle w:val="ListParagraph"/>
      </w:pPr>
    </w:p>
    <w:p w:rsidR="001E509B" w:rsidRDefault="001E509B" w:rsidP="009D2E22">
      <w:pPr>
        <w:pStyle w:val="ListParagraph"/>
        <w:numPr>
          <w:ilvl w:val="0"/>
          <w:numId w:val="5"/>
        </w:numPr>
      </w:pPr>
      <w:r>
        <w:t xml:space="preserve">Kephart W, Roberson P, Pledge C, Mumford P, Romero M, Haun C, Mobley CB, Martin J, Young K, </w:t>
      </w:r>
      <w:r w:rsidRPr="00925B12">
        <w:rPr>
          <w:b/>
        </w:rPr>
        <w:t>Roberts M</w:t>
      </w:r>
      <w:r w:rsidRPr="00146D7B">
        <w:rPr>
          <w:b/>
        </w:rPr>
        <w:t>*</w:t>
      </w:r>
      <w:r>
        <w:t>. The three</w:t>
      </w:r>
      <w:r w:rsidRPr="00925B12">
        <w:t>-month effects of a ketogenic diet on body composition, blood parameters, and performance metrics in recreationally-trained CrossFit trainees: a pilot study</w:t>
      </w:r>
      <w:r>
        <w:t xml:space="preserve">.  </w:t>
      </w:r>
      <w:r w:rsidRPr="00F22776">
        <w:rPr>
          <w:b/>
          <w:i/>
        </w:rPr>
        <w:t>Sports (MDPI)</w:t>
      </w:r>
      <w:r>
        <w:t xml:space="preserve"> 6(1):</w:t>
      </w:r>
      <w:r w:rsidRPr="001E509B">
        <w:t xml:space="preserve"> doi</w:t>
      </w:r>
      <w:proofErr w:type="gramStart"/>
      <w:r w:rsidRPr="001E509B">
        <w:t>:10.3390</w:t>
      </w:r>
      <w:proofErr w:type="gramEnd"/>
      <w:r w:rsidRPr="001E509B">
        <w:t>/sports6010001</w:t>
      </w:r>
      <w:r>
        <w:t>, 2018.</w:t>
      </w:r>
      <w:r w:rsidR="006C0072">
        <w:t xml:space="preserve">  PMID: </w:t>
      </w:r>
      <w:r w:rsidR="006C0072" w:rsidRPr="006C0072">
        <w:t>29910305</w:t>
      </w:r>
    </w:p>
    <w:p w:rsidR="001E509B" w:rsidRDefault="001E509B" w:rsidP="001E509B">
      <w:pPr>
        <w:pStyle w:val="ListParagraph"/>
      </w:pPr>
    </w:p>
    <w:p w:rsidR="0004251B" w:rsidRDefault="0004251B" w:rsidP="009D2E22">
      <w:pPr>
        <w:pStyle w:val="ListParagraph"/>
        <w:numPr>
          <w:ilvl w:val="0"/>
          <w:numId w:val="5"/>
        </w:numPr>
      </w:pPr>
      <w:r>
        <w:t xml:space="preserve">Haun C, </w:t>
      </w:r>
      <w:r w:rsidRPr="003A602F">
        <w:rPr>
          <w:b/>
        </w:rPr>
        <w:t>Roberts M</w:t>
      </w:r>
      <w:r>
        <w:t xml:space="preserve">, Romero M, Osburn S, Healy J, Moore A, Mobley CB, Goodlett M, Pascoe D, Martin J.  </w:t>
      </w:r>
      <w:r w:rsidRPr="003A602F">
        <w:t>Concomitant external pneumatic compression treatment with consecutive days of high intensity interval training reduces markers of oxidative stress and proteolysis</w:t>
      </w:r>
      <w:r>
        <w:t xml:space="preserve">. </w:t>
      </w:r>
      <w:r w:rsidRPr="00902456">
        <w:rPr>
          <w:b/>
          <w:i/>
        </w:rPr>
        <w:t>Eur J Appl Physiol</w:t>
      </w:r>
      <w:r w:rsidR="002661A8">
        <w:t>. 1</w:t>
      </w:r>
      <w:r w:rsidR="002661A8" w:rsidRPr="002661A8">
        <w:t>17(12):</w:t>
      </w:r>
      <w:r w:rsidR="002661A8">
        <w:t xml:space="preserve"> </w:t>
      </w:r>
      <w:r w:rsidR="002661A8" w:rsidRPr="002661A8">
        <w:t>2587-2600</w:t>
      </w:r>
      <w:r w:rsidR="002661A8">
        <w:t xml:space="preserve">, 2017. </w:t>
      </w:r>
      <w:r>
        <w:t>PMID: 29075862</w:t>
      </w:r>
    </w:p>
    <w:p w:rsidR="0004251B" w:rsidRDefault="0004251B" w:rsidP="0004251B">
      <w:pPr>
        <w:pStyle w:val="ListParagraph"/>
      </w:pPr>
    </w:p>
    <w:p w:rsidR="00AE3AB5" w:rsidRPr="00072E60" w:rsidRDefault="00AE3AB5" w:rsidP="009D2E22">
      <w:pPr>
        <w:pStyle w:val="ListParagraph"/>
        <w:numPr>
          <w:ilvl w:val="0"/>
          <w:numId w:val="5"/>
        </w:numPr>
        <w:rPr>
          <w:rStyle w:val="style481"/>
          <w:rFonts w:ascii="Times New Roman" w:hAnsi="Times New Roman" w:cs="Times New Roman"/>
        </w:rPr>
      </w:pPr>
      <w:r>
        <w:t xml:space="preserve">Moore A, Haun C, Kephart W, Holland A, Mobley CB, Pascoe D, </w:t>
      </w:r>
      <w:r w:rsidRPr="002C6525">
        <w:rPr>
          <w:b/>
        </w:rPr>
        <w:t>Roberts M</w:t>
      </w:r>
      <w:r>
        <w:t xml:space="preserve">, </w:t>
      </w:r>
      <w:r w:rsidRPr="002C6525">
        <w:t>Martin J</w:t>
      </w:r>
      <w:r>
        <w:t xml:space="preserve">.  </w:t>
      </w:r>
      <w:r w:rsidRPr="002C6525">
        <w:t xml:space="preserve">A </w:t>
      </w:r>
      <w:r>
        <w:t>nitrate-rich red spinach extract</w:t>
      </w:r>
      <w:r w:rsidRPr="002C6525">
        <w:t xml:space="preserve"> </w:t>
      </w:r>
      <w:r>
        <w:t xml:space="preserve">increases the ventilatory threshold during graded exercise testing. </w:t>
      </w:r>
      <w:r>
        <w:rPr>
          <w:rStyle w:val="style481"/>
          <w:rFonts w:ascii="Times New Roman" w:hAnsi="Times New Roman" w:cs="Times New Roman"/>
          <w:b/>
          <w:i/>
        </w:rPr>
        <w:t>Sports (MDPI)</w:t>
      </w:r>
      <w:r w:rsidR="009B3896">
        <w:rPr>
          <w:rStyle w:val="style481"/>
          <w:rFonts w:ascii="Times New Roman" w:hAnsi="Times New Roman" w:cs="Times New Roman"/>
        </w:rPr>
        <w:t xml:space="preserve"> 5, 80, </w:t>
      </w:r>
      <w:r w:rsidR="009B3896" w:rsidRPr="009B3896">
        <w:rPr>
          <w:rStyle w:val="style481"/>
          <w:rFonts w:ascii="Times New Roman" w:hAnsi="Times New Roman" w:cs="Times New Roman"/>
        </w:rPr>
        <w:t>2017</w:t>
      </w:r>
      <w:r w:rsidR="009B3896">
        <w:rPr>
          <w:rStyle w:val="style481"/>
          <w:rFonts w:ascii="Times New Roman" w:hAnsi="Times New Roman" w:cs="Times New Roman"/>
        </w:rPr>
        <w:t xml:space="preserve">. </w:t>
      </w:r>
      <w:proofErr w:type="gramStart"/>
      <w:r w:rsidR="009B3896" w:rsidRPr="009B3896">
        <w:rPr>
          <w:rStyle w:val="style481"/>
          <w:rFonts w:ascii="Times New Roman" w:hAnsi="Times New Roman" w:cs="Times New Roman"/>
        </w:rPr>
        <w:t>doi:</w:t>
      </w:r>
      <w:proofErr w:type="gramEnd"/>
      <w:r w:rsidR="009B3896" w:rsidRPr="009B3896">
        <w:rPr>
          <w:rStyle w:val="style481"/>
          <w:rFonts w:ascii="Times New Roman" w:hAnsi="Times New Roman" w:cs="Times New Roman"/>
        </w:rPr>
        <w:t xml:space="preserve">10.3390 </w:t>
      </w:r>
      <w:r>
        <w:rPr>
          <w:rStyle w:val="style481"/>
          <w:rFonts w:ascii="Times New Roman" w:hAnsi="Times New Roman" w:cs="Times New Roman"/>
        </w:rPr>
        <w:t>17.</w:t>
      </w:r>
    </w:p>
    <w:p w:rsidR="00663678" w:rsidRDefault="00663678" w:rsidP="00663678">
      <w:pPr>
        <w:pStyle w:val="ListParagraph"/>
      </w:pPr>
    </w:p>
    <w:p w:rsidR="00E05EBD" w:rsidRDefault="00E05EBD" w:rsidP="009D2E22">
      <w:pPr>
        <w:pStyle w:val="ListParagraph"/>
        <w:numPr>
          <w:ilvl w:val="0"/>
          <w:numId w:val="5"/>
        </w:numPr>
      </w:pPr>
      <w:r>
        <w:t xml:space="preserve">Martin J, Mumford P, Haun C, Luera M, Muddle T, Colquhoun R, Freeney M, Mackey C, Roberson P, Young K, Pascoe D, Defrietas J, Jenkins N, </w:t>
      </w:r>
      <w:r w:rsidRPr="0051729F">
        <w:rPr>
          <w:b/>
        </w:rPr>
        <w:t>Roberts M</w:t>
      </w:r>
      <w:r>
        <w:t xml:space="preserve">.  Effects of a pre-workout supplement on hyperemia following leg extension resistance exercise to failure with different training loads. </w:t>
      </w:r>
      <w:r>
        <w:rPr>
          <w:b/>
          <w:i/>
        </w:rPr>
        <w:t>J Int Soc Sports Nutr</w:t>
      </w:r>
      <w:r w:rsidR="00663678">
        <w:t xml:space="preserve"> 14(38), </w:t>
      </w:r>
      <w:r>
        <w:t>2017.</w:t>
      </w:r>
      <w:r w:rsidR="002661A8">
        <w:t xml:space="preserve"> </w:t>
      </w:r>
      <w:r w:rsidR="00663678">
        <w:t>PMID: 28959158</w:t>
      </w:r>
    </w:p>
    <w:p w:rsidR="00E05EBD" w:rsidRDefault="00E05EBD" w:rsidP="00E05EBD">
      <w:pPr>
        <w:pStyle w:val="ListParagraph"/>
      </w:pPr>
    </w:p>
    <w:p w:rsidR="005E3736" w:rsidRDefault="005E3736" w:rsidP="009D2E22">
      <w:pPr>
        <w:pStyle w:val="ListParagraph"/>
        <w:numPr>
          <w:ilvl w:val="0"/>
          <w:numId w:val="5"/>
        </w:numPr>
      </w:pPr>
      <w:r>
        <w:t>Haun C, Mumford P, Roberson P, Romero M, Mobley CB, Kephart W, Anderson R, Colquhoun R, Muddle T, Luera M, Mackey C, Riffe J, Pascoe D, Young K, Martin J, Defrietas J, Jenkins N</w:t>
      </w:r>
      <w:r w:rsidR="00DC1504">
        <w:t>*</w:t>
      </w:r>
      <w:r>
        <w:t xml:space="preserve">, </w:t>
      </w:r>
      <w:r w:rsidRPr="0051729F">
        <w:rPr>
          <w:b/>
        </w:rPr>
        <w:t>Roberts M</w:t>
      </w:r>
      <w:r>
        <w:rPr>
          <w:b/>
        </w:rPr>
        <w:t>*</w:t>
      </w:r>
      <w:r>
        <w:t xml:space="preserve">.  </w:t>
      </w:r>
      <w:r w:rsidR="00E616FE" w:rsidRPr="00E616FE">
        <w:t>Molecular, neuromuscular, and recovery responses to light versus heavy resistance exercise in young men</w:t>
      </w:r>
      <w:r>
        <w:t xml:space="preserve">. </w:t>
      </w:r>
      <w:r>
        <w:rPr>
          <w:b/>
          <w:i/>
        </w:rPr>
        <w:t>Physiol Reports</w:t>
      </w:r>
      <w:r w:rsidR="00663678">
        <w:t xml:space="preserve"> 5(18), </w:t>
      </w:r>
      <w:r>
        <w:t>2017.</w:t>
      </w:r>
      <w:r w:rsidR="00663678">
        <w:t xml:space="preserve">  PMID: 28963127</w:t>
      </w:r>
    </w:p>
    <w:p w:rsidR="005E3736" w:rsidRDefault="005E3736" w:rsidP="005E3736">
      <w:pPr>
        <w:pStyle w:val="ListParagraph"/>
        <w:rPr>
          <w:rStyle w:val="style481"/>
          <w:rFonts w:ascii="Times New Roman" w:hAnsi="Times New Roman" w:cs="Times New Roman"/>
        </w:rPr>
      </w:pPr>
    </w:p>
    <w:p w:rsidR="00E05EBD" w:rsidRDefault="00E05EBD" w:rsidP="009D2E22">
      <w:pPr>
        <w:pStyle w:val="ListParagraph"/>
        <w:numPr>
          <w:ilvl w:val="0"/>
          <w:numId w:val="5"/>
        </w:numPr>
      </w:pPr>
      <w:r>
        <w:t>Kephart W, Mumford P, Mao X, Romero M, Hyatt H, Zhang Y, Young K, Martin J, McCullough D, D’Agostino D, Lowery R, Beck D, Quindry J, Wilson J, Kavazis A</w:t>
      </w:r>
      <w:r w:rsidRPr="006C18C1">
        <w:rPr>
          <w:vertAlign w:val="superscript"/>
        </w:rPr>
        <w:t>*</w:t>
      </w:r>
      <w:r>
        <w:t xml:space="preserve">, </w:t>
      </w:r>
      <w:r w:rsidRPr="00885318">
        <w:rPr>
          <w:b/>
        </w:rPr>
        <w:t>Roberts M</w:t>
      </w:r>
      <w:r w:rsidRPr="00885318">
        <w:rPr>
          <w:vertAlign w:val="superscript"/>
        </w:rPr>
        <w:t>*</w:t>
      </w:r>
      <w:r>
        <w:t xml:space="preserve">.  </w:t>
      </w:r>
      <w:r w:rsidRPr="00885318">
        <w:t>The 1-week and 8-month effects of a ketogenic diet or ketone salt supplementation on markers of multi-organ oxidative stress and mitochondrial function in rats</w:t>
      </w:r>
      <w:r>
        <w:t xml:space="preserve">.  </w:t>
      </w:r>
      <w:r>
        <w:rPr>
          <w:rStyle w:val="style421"/>
          <w:rFonts w:ascii="Times New Roman" w:hAnsi="Times New Roman" w:cs="Times New Roman"/>
          <w:b/>
          <w:i/>
        </w:rPr>
        <w:t>Nutrients (MDPI)</w:t>
      </w:r>
      <w:r>
        <w:t xml:space="preserve">, </w:t>
      </w:r>
      <w:r w:rsidRPr="00E05EBD">
        <w:t>9(9), 1019; doi</w:t>
      </w:r>
      <w:r w:rsidR="00B20F56" w:rsidRPr="00E05EBD">
        <w:t>: 10.3390</w:t>
      </w:r>
      <w:r w:rsidRPr="00E05EBD">
        <w:t>/nu9091019</w:t>
      </w:r>
      <w:r>
        <w:t>, 2017.</w:t>
      </w:r>
      <w:r w:rsidR="003A6D9C">
        <w:t xml:space="preserve">  PMID: </w:t>
      </w:r>
      <w:r w:rsidR="003A6D9C" w:rsidRPr="003A6D9C">
        <w:t>28914762</w:t>
      </w:r>
    </w:p>
    <w:p w:rsidR="00E05EBD" w:rsidRDefault="00E05EBD" w:rsidP="00E05EBD">
      <w:pPr>
        <w:pStyle w:val="ListParagraph"/>
      </w:pPr>
    </w:p>
    <w:p w:rsidR="005F042D" w:rsidRPr="005F042D" w:rsidRDefault="005F042D" w:rsidP="009D2E22">
      <w:pPr>
        <w:pStyle w:val="ListParagraph"/>
        <w:numPr>
          <w:ilvl w:val="0"/>
          <w:numId w:val="5"/>
        </w:numPr>
        <w:rPr>
          <w:rStyle w:val="style481"/>
          <w:rFonts w:ascii="Times New Roman" w:hAnsi="Times New Roman" w:cs="Times New Roman"/>
        </w:rPr>
      </w:pPr>
      <w:r>
        <w:t xml:space="preserve">Mobley CB, Haun C, Roberson P, Mumford P, Romero M, Kephart W, Anderson R, Vann C, Osburn S, Pledge C, Martin J, Young K, Goodlett M, Pascoe D, Lockwood C, </w:t>
      </w:r>
      <w:r w:rsidRPr="00120F5D">
        <w:rPr>
          <w:b/>
        </w:rPr>
        <w:t>Roberts M*</w:t>
      </w:r>
      <w:r>
        <w:t xml:space="preserve">.  </w:t>
      </w:r>
      <w:r w:rsidRPr="00FC40EB">
        <w:t>Effects of whey, soy or leucine supplementation with 12 weeks of resistance training on strength, body composition, and skeletal muscle and adipose tissue histological attributes in college-aged males</w:t>
      </w:r>
      <w:r>
        <w:t xml:space="preserve">.  </w:t>
      </w:r>
      <w:r w:rsidRPr="00902456">
        <w:rPr>
          <w:b/>
          <w:i/>
        </w:rPr>
        <w:t>Nutrients</w:t>
      </w:r>
      <w:r>
        <w:rPr>
          <w:b/>
          <w:i/>
        </w:rPr>
        <w:t xml:space="preserve"> </w:t>
      </w:r>
      <w:r w:rsidRPr="00A422F6">
        <w:rPr>
          <w:rStyle w:val="style481"/>
          <w:rFonts w:ascii="Times New Roman" w:hAnsi="Times New Roman" w:cs="Times New Roman"/>
          <w:b/>
          <w:i/>
        </w:rPr>
        <w:t>(MDPI)</w:t>
      </w:r>
      <w:r>
        <w:t xml:space="preserve"> </w:t>
      </w:r>
      <w:r w:rsidRPr="005F042D">
        <w:t>9(9), 972</w:t>
      </w:r>
      <w:r>
        <w:t>, 2017.</w:t>
      </w:r>
      <w:r w:rsidR="00072E60">
        <w:t xml:space="preserve">  PMID: 28869573</w:t>
      </w:r>
    </w:p>
    <w:p w:rsidR="005F042D" w:rsidRPr="005F042D" w:rsidRDefault="005F042D" w:rsidP="005F042D">
      <w:pPr>
        <w:pStyle w:val="ListParagraph"/>
        <w:rPr>
          <w:rStyle w:val="style481"/>
          <w:rFonts w:ascii="Times New Roman" w:hAnsi="Times New Roman" w:cs="Times New Roman"/>
        </w:rPr>
      </w:pPr>
    </w:p>
    <w:p w:rsidR="007D683A" w:rsidRDefault="007D683A" w:rsidP="009D2E22">
      <w:pPr>
        <w:pStyle w:val="ListParagraph"/>
        <w:numPr>
          <w:ilvl w:val="0"/>
          <w:numId w:val="5"/>
        </w:numPr>
      </w:pPr>
      <w:r w:rsidRPr="00B47247">
        <w:rPr>
          <w:rStyle w:val="style481"/>
          <w:rFonts w:ascii="Times New Roman" w:hAnsi="Times New Roman" w:cs="Times New Roman"/>
        </w:rPr>
        <w:t xml:space="preserve">Romero M, Mobley CB, Linden M, Meers G, Young K, Martin J, Rector RS,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6C5969" w:rsidRPr="006C5969">
        <w:rPr>
          <w:rStyle w:val="style481"/>
          <w:rFonts w:ascii="Times New Roman" w:hAnsi="Times New Roman" w:cs="Times New Roman"/>
        </w:rPr>
        <w:t>Endurance training lowers ribosome density despite increasing ribosome biogenesis markers in rodent skeletal muscle</w:t>
      </w:r>
      <w:r w:rsidRPr="00B47247">
        <w:rPr>
          <w:rStyle w:val="style481"/>
          <w:rFonts w:ascii="Times New Roman" w:hAnsi="Times New Roman" w:cs="Times New Roman"/>
        </w:rPr>
        <w:t xml:space="preserve">.  </w:t>
      </w:r>
      <w:r w:rsidRPr="00902456">
        <w:rPr>
          <w:rStyle w:val="style481"/>
          <w:rFonts w:ascii="Times New Roman" w:hAnsi="Times New Roman" w:cs="Times New Roman"/>
          <w:b/>
          <w:i/>
        </w:rPr>
        <w:t>BMC Res Notes</w:t>
      </w:r>
      <w:r w:rsidR="005F042D">
        <w:t xml:space="preserve"> </w:t>
      </w:r>
      <w:r w:rsidR="005F042D" w:rsidRPr="005F042D">
        <w:t>10(1):399</w:t>
      </w:r>
      <w:r w:rsidR="005F042D">
        <w:t>, 2017.  PMID: 28800772</w:t>
      </w:r>
    </w:p>
    <w:p w:rsidR="007D683A" w:rsidRDefault="007D683A" w:rsidP="007D683A">
      <w:pPr>
        <w:pStyle w:val="ListParagraph"/>
      </w:pPr>
    </w:p>
    <w:p w:rsidR="00FF5211" w:rsidRDefault="00FF5211" w:rsidP="009D2E22">
      <w:pPr>
        <w:pStyle w:val="ListParagraph"/>
        <w:numPr>
          <w:ilvl w:val="0"/>
          <w:numId w:val="5"/>
        </w:numPr>
      </w:pPr>
      <w:r w:rsidRPr="00B47247">
        <w:t xml:space="preserve">Mobley CB, Mumford P, Kephart W, Haun C, Holland AM, Patel R, Anderson R, Langston G, Beck D, Martin J, Young K, Lowery R, Wilson J, </w:t>
      </w:r>
      <w:r w:rsidRPr="00B47247">
        <w:rPr>
          <w:b/>
        </w:rPr>
        <w:t>Roberts M*</w:t>
      </w:r>
      <w:r w:rsidRPr="00B47247">
        <w:t xml:space="preserve">. Aging in rats differentially affects markers of transcriptional and translational </w:t>
      </w:r>
      <w:r>
        <w:t>capacity</w:t>
      </w:r>
      <w:r w:rsidRPr="00B47247">
        <w:t xml:space="preserve"> in </w:t>
      </w:r>
      <w:r>
        <w:t xml:space="preserve">plantaris and soleus </w:t>
      </w:r>
      <w:r w:rsidRPr="00B47247">
        <w:t xml:space="preserve">muscle. </w:t>
      </w:r>
      <w:r w:rsidR="00BF3FC9">
        <w:t xml:space="preserve"> </w:t>
      </w:r>
      <w:r w:rsidRPr="00A422F6">
        <w:rPr>
          <w:rStyle w:val="style421"/>
          <w:rFonts w:ascii="Times New Roman" w:hAnsi="Times New Roman" w:cs="Times New Roman"/>
          <w:b/>
          <w:i/>
        </w:rPr>
        <w:t>Frontiers in Physiol</w:t>
      </w:r>
      <w:r>
        <w:rPr>
          <w:rStyle w:val="style421"/>
          <w:rFonts w:ascii="Times New Roman" w:hAnsi="Times New Roman" w:cs="Times New Roman"/>
        </w:rPr>
        <w:t xml:space="preserve">, </w:t>
      </w:r>
      <w:r w:rsidR="00FC40EB">
        <w:t>20(</w:t>
      </w:r>
      <w:r w:rsidR="00FC40EB" w:rsidRPr="00FC40EB">
        <w:t>8</w:t>
      </w:r>
      <w:r w:rsidR="00FC40EB">
        <w:t>)</w:t>
      </w:r>
      <w:r w:rsidR="00FC40EB" w:rsidRPr="00FC40EB">
        <w:t>:518</w:t>
      </w:r>
      <w:r w:rsidR="00CA0881">
        <w:t>, 2017</w:t>
      </w:r>
      <w:r w:rsidR="00FC40EB" w:rsidRPr="00FC40EB">
        <w:t>.</w:t>
      </w:r>
      <w:r w:rsidR="00FC40EB">
        <w:t xml:space="preserve">  PMID: 28775694</w:t>
      </w:r>
    </w:p>
    <w:p w:rsidR="00FF5211" w:rsidRDefault="00FF5211" w:rsidP="00FF5211">
      <w:pPr>
        <w:pStyle w:val="ListParagraph"/>
        <w:rPr>
          <w:rStyle w:val="style481"/>
          <w:rFonts w:ascii="Times New Roman" w:hAnsi="Times New Roman" w:cs="Times New Roman"/>
        </w:rPr>
      </w:pPr>
    </w:p>
    <w:p w:rsidR="00063900" w:rsidRPr="00B47247" w:rsidRDefault="00063900" w:rsidP="009D2E22">
      <w:pPr>
        <w:pStyle w:val="ListParagraph"/>
        <w:numPr>
          <w:ilvl w:val="0"/>
          <w:numId w:val="5"/>
        </w:numPr>
      </w:pPr>
      <w:r w:rsidRPr="00B47247">
        <w:rPr>
          <w:rStyle w:val="style481"/>
          <w:rFonts w:ascii="Times New Roman" w:hAnsi="Times New Roman" w:cs="Times New Roman"/>
        </w:rPr>
        <w:t xml:space="preserve">Haun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Romero M, Osburn S, Anderson R, Langston G, Pascoe D, Martin J.  </w:t>
      </w:r>
      <w:r w:rsidR="00AA3DD9" w:rsidRPr="00AA3DD9">
        <w:rPr>
          <w:rStyle w:val="style481"/>
          <w:rFonts w:ascii="Times New Roman" w:hAnsi="Times New Roman" w:cs="Times New Roman"/>
        </w:rPr>
        <w:t>Does external pneumatic compression treatment between bouts of overreaching resistance training sessions exert differential effects on molecular signaling and performance-related variables compared to passive recovery? An exploratory study</w:t>
      </w:r>
      <w:r>
        <w:rPr>
          <w:rStyle w:val="style481"/>
          <w:rFonts w:ascii="Times New Roman" w:hAnsi="Times New Roman" w:cs="Times New Roman"/>
        </w:rPr>
        <w:t xml:space="preserve">.  </w:t>
      </w:r>
      <w:r w:rsidRPr="00A422F6">
        <w:rPr>
          <w:b/>
          <w:i/>
        </w:rPr>
        <w:t>PLOS One</w:t>
      </w:r>
      <w:r>
        <w:t>.</w:t>
      </w:r>
      <w:r w:rsidR="000C4F2F">
        <w:t xml:space="preserve"> </w:t>
      </w:r>
      <w:r w:rsidR="00CA0881">
        <w:t>Jun 29</w:t>
      </w:r>
      <w:r w:rsidR="00AD26C9">
        <w:t>; 12</w:t>
      </w:r>
      <w:r w:rsidR="00CA0881">
        <w:t>(6):e0180429</w:t>
      </w:r>
      <w:r w:rsidR="00BF3FC9">
        <w:t>, 2017</w:t>
      </w:r>
      <w:r w:rsidR="000C4F2F" w:rsidRPr="000C4F2F">
        <w:t>.</w:t>
      </w:r>
      <w:r w:rsidR="000C4F2F">
        <w:t xml:space="preserve">  PMID: 28662152</w:t>
      </w:r>
    </w:p>
    <w:p w:rsidR="00063900" w:rsidRDefault="00063900" w:rsidP="00063900">
      <w:pPr>
        <w:pStyle w:val="ListParagraph"/>
        <w:rPr>
          <w:rStyle w:val="style481"/>
          <w:rFonts w:ascii="Times New Roman" w:hAnsi="Times New Roman" w:cs="Times New Roman"/>
        </w:rPr>
      </w:pPr>
    </w:p>
    <w:p w:rsidR="00E90575" w:rsidRDefault="00E90575" w:rsidP="009D2E22">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Kendall K, Hyde P, Fairman C, Hollaway K, Mumford P, Haun C, Mobley CB, Kephart W, Tribby A, Kimber D, Moon J, Beck D, </w:t>
      </w:r>
      <w:r w:rsidRPr="00E90575">
        <w:rPr>
          <w:rStyle w:val="style481"/>
          <w:rFonts w:ascii="Times New Roman" w:hAnsi="Times New Roman" w:cs="Times New Roman"/>
          <w:b/>
        </w:rPr>
        <w:t>Roberts M</w:t>
      </w:r>
      <w:r>
        <w:rPr>
          <w:rStyle w:val="style481"/>
          <w:rFonts w:ascii="Times New Roman" w:hAnsi="Times New Roman" w:cs="Times New Roman"/>
        </w:rPr>
        <w:t xml:space="preserve">, </w:t>
      </w:r>
      <w:r w:rsidRPr="00E90575">
        <w:rPr>
          <w:rStyle w:val="style481"/>
          <w:rFonts w:ascii="Times New Roman" w:hAnsi="Times New Roman" w:cs="Times New Roman"/>
        </w:rPr>
        <w:t>Young K</w:t>
      </w:r>
      <w:r>
        <w:rPr>
          <w:rStyle w:val="style481"/>
          <w:rFonts w:ascii="Times New Roman" w:hAnsi="Times New Roman" w:cs="Times New Roman"/>
        </w:rPr>
        <w:t xml:space="preserve">. </w:t>
      </w:r>
      <w:r w:rsidRPr="00E90575">
        <w:rPr>
          <w:rStyle w:val="style481"/>
          <w:rFonts w:ascii="Times New Roman" w:hAnsi="Times New Roman" w:cs="Times New Roman"/>
        </w:rPr>
        <w:t xml:space="preserve">A </w:t>
      </w:r>
      <w:r>
        <w:rPr>
          <w:rStyle w:val="style481"/>
          <w:rFonts w:ascii="Times New Roman" w:hAnsi="Times New Roman" w:cs="Times New Roman"/>
        </w:rPr>
        <w:t>r</w:t>
      </w:r>
      <w:r w:rsidRPr="00E90575">
        <w:rPr>
          <w:rStyle w:val="style481"/>
          <w:rFonts w:ascii="Times New Roman" w:hAnsi="Times New Roman" w:cs="Times New Roman"/>
        </w:rPr>
        <w:t xml:space="preserve">andomized, </w:t>
      </w:r>
      <w:r>
        <w:rPr>
          <w:rStyle w:val="style481"/>
          <w:rFonts w:ascii="Times New Roman" w:hAnsi="Times New Roman" w:cs="Times New Roman"/>
        </w:rPr>
        <w:t>d</w:t>
      </w:r>
      <w:r w:rsidRPr="00E90575">
        <w:rPr>
          <w:rStyle w:val="style481"/>
          <w:rFonts w:ascii="Times New Roman" w:hAnsi="Times New Roman" w:cs="Times New Roman"/>
        </w:rPr>
        <w:t>ouble-</w:t>
      </w:r>
      <w:r>
        <w:rPr>
          <w:rStyle w:val="style481"/>
          <w:rFonts w:ascii="Times New Roman" w:hAnsi="Times New Roman" w:cs="Times New Roman"/>
        </w:rPr>
        <w:t>b</w:t>
      </w:r>
      <w:r w:rsidRPr="00E90575">
        <w:rPr>
          <w:rStyle w:val="style481"/>
          <w:rFonts w:ascii="Times New Roman" w:hAnsi="Times New Roman" w:cs="Times New Roman"/>
        </w:rPr>
        <w:t xml:space="preserve">lind, </w:t>
      </w:r>
      <w:r>
        <w:rPr>
          <w:rStyle w:val="style481"/>
          <w:rFonts w:ascii="Times New Roman" w:hAnsi="Times New Roman" w:cs="Times New Roman"/>
        </w:rPr>
        <w:t>p</w:t>
      </w:r>
      <w:r w:rsidRPr="00E90575">
        <w:rPr>
          <w:rStyle w:val="style481"/>
          <w:rFonts w:ascii="Times New Roman" w:hAnsi="Times New Roman" w:cs="Times New Roman"/>
        </w:rPr>
        <w:t>lacebo-</w:t>
      </w:r>
      <w:r>
        <w:rPr>
          <w:rStyle w:val="style481"/>
          <w:rFonts w:ascii="Times New Roman" w:hAnsi="Times New Roman" w:cs="Times New Roman"/>
        </w:rPr>
        <w:t>c</w:t>
      </w:r>
      <w:r w:rsidRPr="00E90575">
        <w:rPr>
          <w:rStyle w:val="style481"/>
          <w:rFonts w:ascii="Times New Roman" w:hAnsi="Times New Roman" w:cs="Times New Roman"/>
        </w:rPr>
        <w:t xml:space="preserve">ontrolled </w:t>
      </w:r>
      <w:r>
        <w:rPr>
          <w:rStyle w:val="style481"/>
          <w:rFonts w:ascii="Times New Roman" w:hAnsi="Times New Roman" w:cs="Times New Roman"/>
        </w:rPr>
        <w:t>t</w:t>
      </w:r>
      <w:r w:rsidRPr="00E90575">
        <w:rPr>
          <w:rStyle w:val="style481"/>
          <w:rFonts w:ascii="Times New Roman" w:hAnsi="Times New Roman" w:cs="Times New Roman"/>
        </w:rPr>
        <w:t>rial to</w:t>
      </w:r>
      <w:r>
        <w:rPr>
          <w:rStyle w:val="style481"/>
          <w:rFonts w:ascii="Times New Roman" w:hAnsi="Times New Roman" w:cs="Times New Roman"/>
        </w:rPr>
        <w:t xml:space="preserve"> d</w:t>
      </w:r>
      <w:r w:rsidRPr="00E90575">
        <w:rPr>
          <w:rStyle w:val="style481"/>
          <w:rFonts w:ascii="Times New Roman" w:hAnsi="Times New Roman" w:cs="Times New Roman"/>
        </w:rPr>
        <w:t xml:space="preserve">etermine the </w:t>
      </w:r>
      <w:r>
        <w:rPr>
          <w:rStyle w:val="style481"/>
          <w:rFonts w:ascii="Times New Roman" w:hAnsi="Times New Roman" w:cs="Times New Roman"/>
        </w:rPr>
        <w:t>e</w:t>
      </w:r>
      <w:r w:rsidRPr="00E90575">
        <w:rPr>
          <w:rStyle w:val="style481"/>
          <w:rFonts w:ascii="Times New Roman" w:hAnsi="Times New Roman" w:cs="Times New Roman"/>
        </w:rPr>
        <w:t xml:space="preserve">ffectiveness and </w:t>
      </w:r>
      <w:r>
        <w:rPr>
          <w:rStyle w:val="style481"/>
          <w:rFonts w:ascii="Times New Roman" w:hAnsi="Times New Roman" w:cs="Times New Roman"/>
        </w:rPr>
        <w:t>s</w:t>
      </w:r>
      <w:r w:rsidRPr="00E90575">
        <w:rPr>
          <w:rStyle w:val="style481"/>
          <w:rFonts w:ascii="Times New Roman" w:hAnsi="Times New Roman" w:cs="Times New Roman"/>
        </w:rPr>
        <w:t xml:space="preserve">afety of a </w:t>
      </w:r>
      <w:r>
        <w:rPr>
          <w:rStyle w:val="style481"/>
          <w:rFonts w:ascii="Times New Roman" w:hAnsi="Times New Roman" w:cs="Times New Roman"/>
        </w:rPr>
        <w:t>t</w:t>
      </w:r>
      <w:r w:rsidRPr="00E90575">
        <w:rPr>
          <w:rStyle w:val="style481"/>
          <w:rFonts w:ascii="Times New Roman" w:hAnsi="Times New Roman" w:cs="Times New Roman"/>
        </w:rPr>
        <w:t>hermogenic</w:t>
      </w:r>
      <w:r>
        <w:rPr>
          <w:rStyle w:val="style481"/>
          <w:rFonts w:ascii="Times New Roman" w:hAnsi="Times New Roman" w:cs="Times New Roman"/>
        </w:rPr>
        <w:t xml:space="preserve"> s</w:t>
      </w:r>
      <w:r w:rsidRPr="00E90575">
        <w:rPr>
          <w:rStyle w:val="style481"/>
          <w:rFonts w:ascii="Times New Roman" w:hAnsi="Times New Roman" w:cs="Times New Roman"/>
        </w:rPr>
        <w:t xml:space="preserve">upplement in </w:t>
      </w:r>
      <w:r>
        <w:rPr>
          <w:rStyle w:val="style481"/>
          <w:rFonts w:ascii="Times New Roman" w:hAnsi="Times New Roman" w:cs="Times New Roman"/>
        </w:rPr>
        <w:t>a</w:t>
      </w:r>
      <w:r w:rsidRPr="00E90575">
        <w:rPr>
          <w:rStyle w:val="style481"/>
          <w:rFonts w:ascii="Times New Roman" w:hAnsi="Times New Roman" w:cs="Times New Roman"/>
        </w:rPr>
        <w:t xml:space="preserve">ddition to an </w:t>
      </w:r>
      <w:r>
        <w:rPr>
          <w:rStyle w:val="style481"/>
          <w:rFonts w:ascii="Times New Roman" w:hAnsi="Times New Roman" w:cs="Times New Roman"/>
        </w:rPr>
        <w:t>e</w:t>
      </w:r>
      <w:r w:rsidRPr="00E90575">
        <w:rPr>
          <w:rStyle w:val="style481"/>
          <w:rFonts w:ascii="Times New Roman" w:hAnsi="Times New Roman" w:cs="Times New Roman"/>
        </w:rPr>
        <w:t>nergy-</w:t>
      </w:r>
      <w:r>
        <w:rPr>
          <w:rStyle w:val="style481"/>
          <w:rFonts w:ascii="Times New Roman" w:hAnsi="Times New Roman" w:cs="Times New Roman"/>
        </w:rPr>
        <w:t>r</w:t>
      </w:r>
      <w:r w:rsidRPr="00E90575">
        <w:rPr>
          <w:rStyle w:val="style481"/>
          <w:rFonts w:ascii="Times New Roman" w:hAnsi="Times New Roman" w:cs="Times New Roman"/>
        </w:rPr>
        <w:t xml:space="preserve">estricted </w:t>
      </w:r>
      <w:r>
        <w:rPr>
          <w:rStyle w:val="style481"/>
          <w:rFonts w:ascii="Times New Roman" w:hAnsi="Times New Roman" w:cs="Times New Roman"/>
        </w:rPr>
        <w:t>d</w:t>
      </w:r>
      <w:r w:rsidRPr="00E90575">
        <w:rPr>
          <w:rStyle w:val="style481"/>
          <w:rFonts w:ascii="Times New Roman" w:hAnsi="Times New Roman" w:cs="Times New Roman"/>
        </w:rPr>
        <w:t>iet in</w:t>
      </w:r>
      <w:r>
        <w:rPr>
          <w:rStyle w:val="style481"/>
          <w:rFonts w:ascii="Times New Roman" w:hAnsi="Times New Roman" w:cs="Times New Roman"/>
        </w:rPr>
        <w:t xml:space="preserve"> a</w:t>
      </w:r>
      <w:r w:rsidRPr="00E90575">
        <w:rPr>
          <w:rStyle w:val="style481"/>
          <w:rFonts w:ascii="Times New Roman" w:hAnsi="Times New Roman" w:cs="Times New Roman"/>
        </w:rPr>
        <w:t xml:space="preserve">pparently </w:t>
      </w:r>
      <w:r>
        <w:rPr>
          <w:rStyle w:val="style481"/>
          <w:rFonts w:ascii="Times New Roman" w:hAnsi="Times New Roman" w:cs="Times New Roman"/>
        </w:rPr>
        <w:t>h</w:t>
      </w:r>
      <w:r w:rsidRPr="00E90575">
        <w:rPr>
          <w:rStyle w:val="style481"/>
          <w:rFonts w:ascii="Times New Roman" w:hAnsi="Times New Roman" w:cs="Times New Roman"/>
        </w:rPr>
        <w:t xml:space="preserve">ealthy </w:t>
      </w:r>
      <w:r>
        <w:rPr>
          <w:rStyle w:val="style481"/>
          <w:rFonts w:ascii="Times New Roman" w:hAnsi="Times New Roman" w:cs="Times New Roman"/>
        </w:rPr>
        <w:t>f</w:t>
      </w:r>
      <w:r w:rsidRPr="00E90575">
        <w:rPr>
          <w:rStyle w:val="style481"/>
          <w:rFonts w:ascii="Times New Roman" w:hAnsi="Times New Roman" w:cs="Times New Roman"/>
        </w:rPr>
        <w:t>emales</w:t>
      </w:r>
      <w:r>
        <w:rPr>
          <w:rStyle w:val="style481"/>
          <w:rFonts w:ascii="Times New Roman" w:hAnsi="Times New Roman" w:cs="Times New Roman"/>
        </w:rPr>
        <w:t xml:space="preserve">.  </w:t>
      </w:r>
      <w:r w:rsidRPr="00504783">
        <w:rPr>
          <w:rStyle w:val="style481"/>
          <w:rFonts w:ascii="Times New Roman" w:hAnsi="Times New Roman" w:cs="Times New Roman"/>
          <w:b/>
          <w:i/>
        </w:rPr>
        <w:t>J Dietary Supplements</w:t>
      </w:r>
      <w:r w:rsidR="00063900">
        <w:rPr>
          <w:rStyle w:val="style481"/>
          <w:rFonts w:ascii="Times New Roman" w:hAnsi="Times New Roman" w:cs="Times New Roman"/>
        </w:rPr>
        <w:t xml:space="preserve"> 14(6)</w:t>
      </w:r>
      <w:r>
        <w:rPr>
          <w:rStyle w:val="style481"/>
          <w:rFonts w:ascii="Times New Roman" w:hAnsi="Times New Roman" w:cs="Times New Roman"/>
        </w:rPr>
        <w:t>, 2017.</w:t>
      </w:r>
      <w:r w:rsidR="00063900">
        <w:rPr>
          <w:rStyle w:val="style481"/>
          <w:rFonts w:ascii="Times New Roman" w:hAnsi="Times New Roman" w:cs="Times New Roman"/>
        </w:rPr>
        <w:t xml:space="preserve">  PMID: 28388294</w:t>
      </w:r>
    </w:p>
    <w:p w:rsidR="00046BEB" w:rsidRPr="00046BEB" w:rsidRDefault="00046BEB" w:rsidP="00046BEB">
      <w:pPr>
        <w:pStyle w:val="ListParagraph"/>
        <w:rPr>
          <w:rStyle w:val="style481"/>
          <w:rFonts w:ascii="Times New Roman" w:hAnsi="Times New Roman" w:cs="Times New Roman"/>
        </w:rPr>
      </w:pPr>
    </w:p>
    <w:p w:rsidR="00046BEB" w:rsidRPr="00B47247" w:rsidRDefault="00046BEB"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Wilson J, Lowery R,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Sharp M, Joy J, Shields K, De Souza E, Rauch J, Partl J, Volek J, D’Agostino D. The effects of ketogenic dieting on body composition, strength, power, and hormonal profiles in resistance training males.  </w:t>
      </w:r>
      <w:r w:rsidRPr="00A422F6">
        <w:rPr>
          <w:rStyle w:val="style481"/>
          <w:rFonts w:ascii="Times New Roman" w:hAnsi="Times New Roman" w:cs="Times New Roman"/>
          <w:b/>
          <w:i/>
        </w:rPr>
        <w:t>J Strength and Cond Res</w:t>
      </w:r>
      <w:r w:rsidRPr="00B47247">
        <w:rPr>
          <w:rStyle w:val="style481"/>
          <w:rFonts w:ascii="Times New Roman" w:hAnsi="Times New Roman" w:cs="Times New Roman"/>
        </w:rPr>
        <w:t>, 2017.</w:t>
      </w:r>
      <w:r>
        <w:rPr>
          <w:rStyle w:val="style481"/>
          <w:rFonts w:ascii="Times New Roman" w:hAnsi="Times New Roman" w:cs="Times New Roman"/>
        </w:rPr>
        <w:t xml:space="preserve"> </w:t>
      </w:r>
      <w:r w:rsidRPr="00046BEB">
        <w:rPr>
          <w:rStyle w:val="style481"/>
          <w:rFonts w:ascii="Times New Roman" w:hAnsi="Times New Roman" w:cs="Times New Roman"/>
        </w:rPr>
        <w:t>DOI: 10.1519/JSC.0000000000001935</w:t>
      </w:r>
      <w:r w:rsidR="00063900">
        <w:rPr>
          <w:rStyle w:val="style481"/>
          <w:rFonts w:ascii="Times New Roman" w:hAnsi="Times New Roman" w:cs="Times New Roman"/>
        </w:rPr>
        <w:t xml:space="preserve"> [ePub ahead of print]. PMID: 28399015</w:t>
      </w:r>
    </w:p>
    <w:p w:rsidR="00E90575" w:rsidRDefault="00E90575" w:rsidP="00E90575">
      <w:pPr>
        <w:pStyle w:val="ListParagraph"/>
        <w:rPr>
          <w:rStyle w:val="style481"/>
          <w:rFonts w:ascii="Times New Roman" w:hAnsi="Times New Roman" w:cs="Times New Roman"/>
        </w:rPr>
      </w:pPr>
    </w:p>
    <w:p w:rsidR="00354E5A" w:rsidRPr="00102E6F" w:rsidRDefault="00354E5A" w:rsidP="009D2E22">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Dalbo V, Teramoto M, </w:t>
      </w:r>
      <w:r w:rsidRPr="00102E6F">
        <w:rPr>
          <w:rStyle w:val="style481"/>
          <w:rFonts w:ascii="Times New Roman" w:hAnsi="Times New Roman" w:cs="Times New Roman"/>
          <w:b/>
        </w:rPr>
        <w:t>Roberts M</w:t>
      </w:r>
      <w:r>
        <w:rPr>
          <w:rStyle w:val="style481"/>
          <w:rFonts w:ascii="Times New Roman" w:hAnsi="Times New Roman" w:cs="Times New Roman"/>
        </w:rPr>
        <w:t xml:space="preserve">, Scanlan A. </w:t>
      </w:r>
      <w:r w:rsidRPr="00102E6F">
        <w:rPr>
          <w:rStyle w:val="style481"/>
          <w:rFonts w:ascii="Times New Roman" w:hAnsi="Times New Roman" w:cs="Times New Roman"/>
        </w:rPr>
        <w:t>Positive self-perceptions of health in the presence of disease</w:t>
      </w:r>
      <w:r w:rsidR="00063900">
        <w:rPr>
          <w:rStyle w:val="style481"/>
          <w:rFonts w:ascii="Times New Roman" w:hAnsi="Times New Roman" w:cs="Times New Roman"/>
        </w:rPr>
        <w:t xml:space="preserve">.  </w:t>
      </w:r>
      <w:r w:rsidR="00063900" w:rsidRPr="00A422F6">
        <w:rPr>
          <w:rStyle w:val="style481"/>
          <w:rFonts w:ascii="Times New Roman" w:hAnsi="Times New Roman" w:cs="Times New Roman"/>
          <w:b/>
          <w:i/>
        </w:rPr>
        <w:t>Sport</w:t>
      </w:r>
      <w:r w:rsidR="00392F4A">
        <w:rPr>
          <w:rStyle w:val="style481"/>
          <w:rFonts w:ascii="Times New Roman" w:hAnsi="Times New Roman" w:cs="Times New Roman"/>
          <w:b/>
          <w:i/>
        </w:rPr>
        <w:t>s</w:t>
      </w:r>
      <w:r w:rsidR="00063900" w:rsidRPr="00A422F6">
        <w:rPr>
          <w:rStyle w:val="style481"/>
          <w:rFonts w:ascii="Times New Roman" w:hAnsi="Times New Roman" w:cs="Times New Roman"/>
          <w:b/>
          <w:i/>
        </w:rPr>
        <w:t xml:space="preserve"> (MDPI)</w:t>
      </w:r>
      <w:r w:rsidR="00063900">
        <w:rPr>
          <w:rStyle w:val="style481"/>
          <w:rFonts w:ascii="Times New Roman" w:hAnsi="Times New Roman" w:cs="Times New Roman"/>
        </w:rPr>
        <w:t xml:space="preserve"> 5</w:t>
      </w:r>
      <w:r>
        <w:rPr>
          <w:rStyle w:val="style481"/>
          <w:rFonts w:ascii="Times New Roman" w:hAnsi="Times New Roman" w:cs="Times New Roman"/>
        </w:rPr>
        <w:t>(2): 23, 2017</w:t>
      </w:r>
      <w:r w:rsidRPr="00B47247">
        <w:rPr>
          <w:rStyle w:val="style481"/>
          <w:rFonts w:ascii="Times New Roman" w:hAnsi="Times New Roman" w:cs="Times New Roman"/>
        </w:rPr>
        <w:t>.</w:t>
      </w:r>
    </w:p>
    <w:p w:rsidR="00354E5A" w:rsidRPr="00354E5A" w:rsidRDefault="00354E5A" w:rsidP="00354E5A">
      <w:pPr>
        <w:pStyle w:val="ListParagraph"/>
        <w:rPr>
          <w:rStyle w:val="style481"/>
          <w:rFonts w:ascii="Times New Roman" w:hAnsi="Times New Roman" w:cs="Times New Roman"/>
        </w:rPr>
      </w:pPr>
    </w:p>
    <w:p w:rsidR="005035EE" w:rsidRPr="00B47247" w:rsidRDefault="005035EE"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Dalbo V, </w:t>
      </w:r>
      <w:r w:rsidRPr="00B47247">
        <w:rPr>
          <w:rStyle w:val="style481"/>
          <w:rFonts w:ascii="Times New Roman" w:hAnsi="Times New Roman" w:cs="Times New Roman"/>
          <w:b/>
        </w:rPr>
        <w:t>Roberts M</w:t>
      </w:r>
      <w:r w:rsidRPr="00B47247">
        <w:rPr>
          <w:rStyle w:val="style481"/>
          <w:rFonts w:ascii="Times New Roman" w:hAnsi="Times New Roman" w:cs="Times New Roman"/>
        </w:rPr>
        <w:t>, Mobley CB, Ballmann C, Kephart W, Fox C, Santucci V, Conover C, Beggs L, Balaez A, Hoerr F, Yarrow J, Borst S, and Beck D. Testosterone and trenbolone enanthate increase mature myostatin protein expression despite increasing skeletal muscle hypertrophy and satellite cell number in rodent muscle</w:t>
      </w:r>
      <w:r>
        <w:rPr>
          <w:rStyle w:val="style481"/>
          <w:rFonts w:ascii="Times New Roman" w:hAnsi="Times New Roman" w:cs="Times New Roman"/>
        </w:rPr>
        <w:t xml:space="preserve">.  </w:t>
      </w:r>
      <w:r w:rsidRPr="00A422F6">
        <w:rPr>
          <w:rStyle w:val="style481"/>
          <w:rFonts w:ascii="Times New Roman" w:hAnsi="Times New Roman" w:cs="Times New Roman"/>
          <w:b/>
          <w:i/>
        </w:rPr>
        <w:t xml:space="preserve">Andrologia </w:t>
      </w:r>
      <w:r>
        <w:rPr>
          <w:rStyle w:val="style481"/>
          <w:rFonts w:ascii="Times New Roman" w:hAnsi="Times New Roman" w:cs="Times New Roman"/>
        </w:rPr>
        <w:t>49(3), 2017</w:t>
      </w:r>
      <w:r w:rsidRPr="00B47247">
        <w:rPr>
          <w:rStyle w:val="style481"/>
          <w:rFonts w:ascii="Times New Roman" w:hAnsi="Times New Roman" w:cs="Times New Roman"/>
        </w:rPr>
        <w:t>. PMID: 27246614</w:t>
      </w:r>
    </w:p>
    <w:p w:rsidR="005035EE" w:rsidRPr="005035EE" w:rsidRDefault="005035EE" w:rsidP="005035EE">
      <w:pPr>
        <w:pStyle w:val="ListParagraph"/>
        <w:rPr>
          <w:rStyle w:val="style481"/>
          <w:rFonts w:ascii="Times New Roman" w:hAnsi="Times New Roman" w:cs="Times New Roman"/>
        </w:rPr>
      </w:pPr>
    </w:p>
    <w:p w:rsidR="00521A7E" w:rsidRPr="00B47247" w:rsidRDefault="00521A7E"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Urbina S,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Kephart W, Villa K, Santos E, Olivencia A, Bennett H, Lara M, Foster C, Pupura M, Jaeger R, Taylor L, Wilborn C. </w:t>
      </w:r>
      <w:r w:rsidR="006C5969" w:rsidRPr="006C5969">
        <w:rPr>
          <w:rStyle w:val="style481"/>
          <w:rFonts w:ascii="Times New Roman" w:hAnsi="Times New Roman" w:cs="Times New Roman"/>
        </w:rPr>
        <w:t>Effects of twelve weeks of capsaicinoid supplementation on body composition, appetite and self-reported caloric intake in overweight individuals</w:t>
      </w:r>
      <w:r w:rsidRPr="00B47247">
        <w:rPr>
          <w:rStyle w:val="style481"/>
          <w:rFonts w:ascii="Times New Roman" w:hAnsi="Times New Roman" w:cs="Times New Roman"/>
        </w:rPr>
        <w:t xml:space="preserve">.  </w:t>
      </w:r>
      <w:r w:rsidR="00046BEB" w:rsidRPr="00A422F6">
        <w:rPr>
          <w:rStyle w:val="style481"/>
          <w:rFonts w:ascii="Times New Roman" w:hAnsi="Times New Roman" w:cs="Times New Roman"/>
          <w:b/>
          <w:i/>
        </w:rPr>
        <w:t>Appetite</w:t>
      </w:r>
      <w:r w:rsidR="00046BEB">
        <w:rPr>
          <w:rStyle w:val="style481"/>
          <w:rFonts w:ascii="Times New Roman" w:hAnsi="Times New Roman" w:cs="Times New Roman"/>
        </w:rPr>
        <w:t xml:space="preserve"> </w:t>
      </w:r>
      <w:r w:rsidR="00046BEB" w:rsidRPr="00046BEB">
        <w:rPr>
          <w:rStyle w:val="style481"/>
          <w:rFonts w:ascii="Times New Roman" w:hAnsi="Times New Roman" w:cs="Times New Roman"/>
        </w:rPr>
        <w:t>113:264-273</w:t>
      </w:r>
      <w:r>
        <w:rPr>
          <w:rStyle w:val="style481"/>
          <w:rFonts w:ascii="Times New Roman" w:hAnsi="Times New Roman" w:cs="Times New Roman"/>
        </w:rPr>
        <w:t>, 2017</w:t>
      </w:r>
      <w:r w:rsidRPr="00B47247">
        <w:rPr>
          <w:rStyle w:val="style481"/>
          <w:rFonts w:ascii="Times New Roman" w:hAnsi="Times New Roman" w:cs="Times New Roman"/>
        </w:rPr>
        <w:t>.</w:t>
      </w:r>
      <w:r w:rsidR="00046BEB">
        <w:rPr>
          <w:rStyle w:val="style481"/>
          <w:rFonts w:ascii="Times New Roman" w:hAnsi="Times New Roman" w:cs="Times New Roman"/>
        </w:rPr>
        <w:t xml:space="preserve"> PMID: 28235621</w:t>
      </w:r>
    </w:p>
    <w:p w:rsidR="00521A7E" w:rsidRDefault="00521A7E" w:rsidP="00521A7E">
      <w:pPr>
        <w:pStyle w:val="ListParagraph"/>
        <w:rPr>
          <w:rStyle w:val="style481"/>
          <w:rFonts w:ascii="Times New Roman" w:hAnsi="Times New Roman" w:cs="Times New Roman"/>
        </w:rPr>
      </w:pPr>
    </w:p>
    <w:p w:rsidR="00046BEB" w:rsidRDefault="00046BEB" w:rsidP="009D2E22">
      <w:pPr>
        <w:pStyle w:val="ListParagraph"/>
        <w:numPr>
          <w:ilvl w:val="0"/>
          <w:numId w:val="5"/>
        </w:numPr>
      </w:pPr>
      <w:r w:rsidRPr="00B47247">
        <w:rPr>
          <w:rStyle w:val="style481"/>
          <w:rFonts w:ascii="Times New Roman" w:hAnsi="Times New Roman" w:cs="Times New Roman"/>
        </w:rPr>
        <w:t xml:space="preserve">Mobley CB, Mumford P, McCarthy J, Miller M, Young K, Martin J, Beck D, Lockwood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Pr="00B47247">
        <w:t>Whey protein-derived exosomes increase protein synthesis and anabolism in C2C12 myot</w:t>
      </w:r>
      <w:r>
        <w:t xml:space="preserve">ubes. </w:t>
      </w:r>
      <w:r w:rsidR="00A422F6" w:rsidRPr="00A422F6">
        <w:rPr>
          <w:b/>
          <w:i/>
        </w:rPr>
        <w:t>J Dairy Sci</w:t>
      </w:r>
      <w:r w:rsidRPr="00046BEB">
        <w:t xml:space="preserve"> 100(1):48-64</w:t>
      </w:r>
      <w:r>
        <w:t xml:space="preserve">, </w:t>
      </w:r>
      <w:r w:rsidRPr="00046BEB">
        <w:t>2017</w:t>
      </w:r>
      <w:r>
        <w:t>. PMID: 28341051</w:t>
      </w:r>
    </w:p>
    <w:p w:rsidR="005035EE" w:rsidRPr="005035EE" w:rsidRDefault="005035EE" w:rsidP="005035EE">
      <w:pPr>
        <w:pStyle w:val="ListParagraph"/>
        <w:rPr>
          <w:rStyle w:val="style481"/>
          <w:rFonts w:ascii="Times New Roman" w:hAnsi="Times New Roman" w:cs="Times New Roman"/>
        </w:rPr>
      </w:pPr>
    </w:p>
    <w:p w:rsidR="005035EE" w:rsidRDefault="00000E7C" w:rsidP="009D2E22">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 </w:t>
      </w:r>
      <w:r w:rsidR="005035EE" w:rsidRPr="00B47247">
        <w:rPr>
          <w:rStyle w:val="style481"/>
          <w:rFonts w:ascii="Times New Roman" w:hAnsi="Times New Roman" w:cs="Times New Roman"/>
        </w:rPr>
        <w:t xml:space="preserve">Lockwood C, </w:t>
      </w:r>
      <w:r w:rsidR="005035EE" w:rsidRPr="00B47247">
        <w:rPr>
          <w:rStyle w:val="style481"/>
          <w:rFonts w:ascii="Times New Roman" w:hAnsi="Times New Roman" w:cs="Times New Roman"/>
          <w:b/>
        </w:rPr>
        <w:t>Roberts M*</w:t>
      </w:r>
      <w:r w:rsidR="005035EE" w:rsidRPr="00B47247">
        <w:rPr>
          <w:rStyle w:val="style481"/>
          <w:rFonts w:ascii="Times New Roman" w:hAnsi="Times New Roman" w:cs="Times New Roman"/>
        </w:rPr>
        <w:t xml:space="preserve">, Dalbo V, Smith A, Kendall K, Moon J, Stout J.  </w:t>
      </w:r>
      <w:r w:rsidR="005035EE" w:rsidRPr="005035EE">
        <w:rPr>
          <w:rStyle w:val="style481"/>
          <w:rFonts w:ascii="Times New Roman" w:hAnsi="Times New Roman" w:cs="Times New Roman"/>
        </w:rPr>
        <w:t xml:space="preserve">Effects of </w:t>
      </w:r>
      <w:r w:rsidR="00063900">
        <w:rPr>
          <w:rStyle w:val="style481"/>
          <w:rFonts w:ascii="Times New Roman" w:hAnsi="Times New Roman" w:cs="Times New Roman"/>
        </w:rPr>
        <w:t>h</w:t>
      </w:r>
      <w:r w:rsidR="005035EE" w:rsidRPr="005035EE">
        <w:rPr>
          <w:rStyle w:val="style481"/>
          <w:rFonts w:ascii="Times New Roman" w:hAnsi="Times New Roman" w:cs="Times New Roman"/>
        </w:rPr>
        <w:t xml:space="preserve">ydrolyzed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hey versus </w:t>
      </w:r>
      <w:r w:rsidR="00063900">
        <w:rPr>
          <w:rStyle w:val="style481"/>
          <w:rFonts w:ascii="Times New Roman" w:hAnsi="Times New Roman" w:cs="Times New Roman"/>
        </w:rPr>
        <w:t>o</w:t>
      </w:r>
      <w:r w:rsidR="005035EE" w:rsidRPr="005035EE">
        <w:rPr>
          <w:rStyle w:val="style481"/>
          <w:rFonts w:ascii="Times New Roman" w:hAnsi="Times New Roman" w:cs="Times New Roman"/>
        </w:rPr>
        <w:t xml:space="preserve">ther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hey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rotein </w:t>
      </w:r>
      <w:r w:rsidR="00063900">
        <w:rPr>
          <w:rStyle w:val="style481"/>
          <w:rFonts w:ascii="Times New Roman" w:hAnsi="Times New Roman" w:cs="Times New Roman"/>
        </w:rPr>
        <w:t>s</w:t>
      </w:r>
      <w:r w:rsidR="005035EE" w:rsidRPr="005035EE">
        <w:rPr>
          <w:rStyle w:val="style481"/>
          <w:rFonts w:ascii="Times New Roman" w:hAnsi="Times New Roman" w:cs="Times New Roman"/>
        </w:rPr>
        <w:t xml:space="preserve">upplements on the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hysiological </w:t>
      </w:r>
      <w:r w:rsidR="00063900">
        <w:rPr>
          <w:rStyle w:val="style481"/>
          <w:rFonts w:ascii="Times New Roman" w:hAnsi="Times New Roman" w:cs="Times New Roman"/>
        </w:rPr>
        <w:t>r</w:t>
      </w:r>
      <w:r w:rsidR="005035EE" w:rsidRPr="005035EE">
        <w:rPr>
          <w:rStyle w:val="style481"/>
          <w:rFonts w:ascii="Times New Roman" w:hAnsi="Times New Roman" w:cs="Times New Roman"/>
        </w:rPr>
        <w:t xml:space="preserve">esponse to 8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eeks of </w:t>
      </w:r>
      <w:r w:rsidR="00063900">
        <w:rPr>
          <w:rStyle w:val="style481"/>
          <w:rFonts w:ascii="Times New Roman" w:hAnsi="Times New Roman" w:cs="Times New Roman"/>
        </w:rPr>
        <w:t>r</w:t>
      </w:r>
      <w:r w:rsidR="005035EE" w:rsidRPr="005035EE">
        <w:rPr>
          <w:rStyle w:val="style481"/>
          <w:rFonts w:ascii="Times New Roman" w:hAnsi="Times New Roman" w:cs="Times New Roman"/>
        </w:rPr>
        <w:t xml:space="preserve">esistance </w:t>
      </w:r>
      <w:r w:rsidR="00063900">
        <w:rPr>
          <w:rStyle w:val="style481"/>
          <w:rFonts w:ascii="Times New Roman" w:hAnsi="Times New Roman" w:cs="Times New Roman"/>
        </w:rPr>
        <w:t>e</w:t>
      </w:r>
      <w:r w:rsidR="005035EE" w:rsidRPr="005035EE">
        <w:rPr>
          <w:rStyle w:val="style481"/>
          <w:rFonts w:ascii="Times New Roman" w:hAnsi="Times New Roman" w:cs="Times New Roman"/>
        </w:rPr>
        <w:t xml:space="preserve">xercise in </w:t>
      </w:r>
      <w:r w:rsidR="00063900">
        <w:rPr>
          <w:rStyle w:val="style481"/>
          <w:rFonts w:ascii="Times New Roman" w:hAnsi="Times New Roman" w:cs="Times New Roman"/>
        </w:rPr>
        <w:t>c</w:t>
      </w:r>
      <w:r w:rsidR="005035EE" w:rsidRPr="005035EE">
        <w:rPr>
          <w:rStyle w:val="style481"/>
          <w:rFonts w:ascii="Times New Roman" w:hAnsi="Times New Roman" w:cs="Times New Roman"/>
        </w:rPr>
        <w:t>ollege-</w:t>
      </w:r>
      <w:r w:rsidR="00063900">
        <w:rPr>
          <w:rStyle w:val="style481"/>
          <w:rFonts w:ascii="Times New Roman" w:hAnsi="Times New Roman" w:cs="Times New Roman"/>
        </w:rPr>
        <w:t>a</w:t>
      </w:r>
      <w:r w:rsidR="005035EE" w:rsidRPr="005035EE">
        <w:rPr>
          <w:rStyle w:val="style481"/>
          <w:rFonts w:ascii="Times New Roman" w:hAnsi="Times New Roman" w:cs="Times New Roman"/>
        </w:rPr>
        <w:t xml:space="preserve">ged </w:t>
      </w:r>
      <w:r w:rsidR="00063900">
        <w:rPr>
          <w:rStyle w:val="style481"/>
          <w:rFonts w:ascii="Times New Roman" w:hAnsi="Times New Roman" w:cs="Times New Roman"/>
        </w:rPr>
        <w:t>m</w:t>
      </w:r>
      <w:r w:rsidR="005035EE" w:rsidRPr="005035EE">
        <w:rPr>
          <w:rStyle w:val="style481"/>
          <w:rFonts w:ascii="Times New Roman" w:hAnsi="Times New Roman" w:cs="Times New Roman"/>
        </w:rPr>
        <w:t>ales</w:t>
      </w:r>
      <w:r w:rsidR="005035EE" w:rsidRPr="00B47247">
        <w:rPr>
          <w:rStyle w:val="style481"/>
          <w:rFonts w:ascii="Times New Roman" w:hAnsi="Times New Roman" w:cs="Times New Roman"/>
        </w:rPr>
        <w:t xml:space="preserve">.  </w:t>
      </w:r>
      <w:r w:rsidR="005035EE" w:rsidRPr="00A422F6">
        <w:rPr>
          <w:rStyle w:val="style481"/>
          <w:rFonts w:ascii="Times New Roman" w:hAnsi="Times New Roman" w:cs="Times New Roman"/>
          <w:b/>
          <w:i/>
        </w:rPr>
        <w:t xml:space="preserve">J Am Coll </w:t>
      </w:r>
      <w:r w:rsidR="00063900" w:rsidRPr="00A422F6">
        <w:rPr>
          <w:rStyle w:val="style481"/>
          <w:rFonts w:ascii="Times New Roman" w:hAnsi="Times New Roman" w:cs="Times New Roman"/>
          <w:b/>
          <w:i/>
        </w:rPr>
        <w:t>Nutr</w:t>
      </w:r>
      <w:r w:rsidR="00063900">
        <w:rPr>
          <w:rStyle w:val="style481"/>
          <w:rFonts w:ascii="Times New Roman" w:hAnsi="Times New Roman" w:cs="Times New Roman"/>
        </w:rPr>
        <w:t xml:space="preserve"> 36(</w:t>
      </w:r>
      <w:r w:rsidR="005035EE">
        <w:rPr>
          <w:rStyle w:val="style481"/>
          <w:rFonts w:ascii="Times New Roman" w:hAnsi="Times New Roman" w:cs="Times New Roman"/>
        </w:rPr>
        <w:t>1</w:t>
      </w:r>
      <w:r w:rsidR="00063900">
        <w:rPr>
          <w:rStyle w:val="style481"/>
          <w:rFonts w:ascii="Times New Roman" w:hAnsi="Times New Roman" w:cs="Times New Roman"/>
        </w:rPr>
        <w:t>)</w:t>
      </w:r>
      <w:r w:rsidR="005035EE">
        <w:rPr>
          <w:rStyle w:val="style481"/>
          <w:rFonts w:ascii="Times New Roman" w:hAnsi="Times New Roman" w:cs="Times New Roman"/>
        </w:rPr>
        <w:t>, 2017</w:t>
      </w:r>
      <w:r w:rsidR="005035EE" w:rsidRPr="00B47247">
        <w:rPr>
          <w:rStyle w:val="style481"/>
          <w:rFonts w:ascii="Times New Roman" w:hAnsi="Times New Roman" w:cs="Times New Roman"/>
        </w:rPr>
        <w:t>.  PMID: 27710436</w:t>
      </w:r>
    </w:p>
    <w:p w:rsidR="00000E7C" w:rsidRPr="00000E7C" w:rsidRDefault="00000E7C" w:rsidP="00000E7C">
      <w:pPr>
        <w:pStyle w:val="ListParagraph"/>
        <w:rPr>
          <w:rStyle w:val="style481"/>
          <w:rFonts w:ascii="Times New Roman" w:hAnsi="Times New Roman" w:cs="Times New Roman"/>
        </w:rPr>
      </w:pPr>
      <w:r w:rsidRPr="0040712B">
        <w:rPr>
          <w:b/>
        </w:rPr>
        <w:t xml:space="preserve">#, received </w:t>
      </w:r>
      <w:r w:rsidRPr="00000E7C">
        <w:rPr>
          <w:b/>
        </w:rPr>
        <w:t>Ragus Award JACN Best Original Research Paper of 2017</w:t>
      </w:r>
    </w:p>
    <w:p w:rsidR="009A4148" w:rsidRPr="00B47247" w:rsidRDefault="009A4148" w:rsidP="009A4148">
      <w:pPr>
        <w:pStyle w:val="ListParagraph"/>
        <w:rPr>
          <w:rStyle w:val="style481"/>
          <w:rFonts w:ascii="Times New Roman" w:hAnsi="Times New Roman" w:cs="Times New Roman"/>
        </w:rPr>
      </w:pPr>
    </w:p>
    <w:p w:rsidR="008420EE" w:rsidRPr="00B47247" w:rsidRDefault="008420EE" w:rsidP="009D2E22">
      <w:pPr>
        <w:pStyle w:val="ListParagraph"/>
        <w:numPr>
          <w:ilvl w:val="0"/>
          <w:numId w:val="5"/>
        </w:numPr>
      </w:pPr>
      <w:r w:rsidRPr="00B47247">
        <w:rPr>
          <w:rStyle w:val="style481"/>
          <w:rFonts w:ascii="Times New Roman" w:hAnsi="Times New Roman" w:cs="Times New Roman"/>
        </w:rPr>
        <w:t xml:space="preserve">Hyatt H, Smuder A, Sollanek K, Morton A,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Kavazis A. Comparative changes in antioxidant enzymes and oxidative stress in cardiac, fast twitch, and slow twitch skeletal muscles following endurance exercise training.  </w:t>
      </w:r>
      <w:bookmarkStart w:id="3" w:name="OLE_LINK4"/>
      <w:r w:rsidRPr="00A422F6">
        <w:rPr>
          <w:b/>
          <w:i/>
        </w:rPr>
        <w:t>Int J P</w:t>
      </w:r>
      <w:r w:rsidR="00063900" w:rsidRPr="00A422F6">
        <w:rPr>
          <w:b/>
          <w:i/>
        </w:rPr>
        <w:t>hysiol Pathophysiol Pharmacol</w:t>
      </w:r>
      <w:bookmarkEnd w:id="3"/>
      <w:r w:rsidR="00063900">
        <w:t xml:space="preserve"> 8</w:t>
      </w:r>
      <w:r w:rsidRPr="00B47247">
        <w:t>(4), 2016. PMID: 28078055</w:t>
      </w:r>
    </w:p>
    <w:p w:rsidR="008420EE" w:rsidRPr="00B47247" w:rsidRDefault="008420EE" w:rsidP="008420EE">
      <w:pPr>
        <w:pStyle w:val="ListParagraph"/>
      </w:pPr>
    </w:p>
    <w:p w:rsidR="00624A4D" w:rsidRPr="00B47247" w:rsidRDefault="00624A4D" w:rsidP="009D2E22">
      <w:pPr>
        <w:pStyle w:val="ListParagraph"/>
        <w:numPr>
          <w:ilvl w:val="0"/>
          <w:numId w:val="5"/>
        </w:numPr>
      </w:pPr>
      <w:r w:rsidRPr="00B47247">
        <w:t xml:space="preserve">Hyatt H, Kephart W, Holland AM, Mumford P, Mobley CB, Lowery R, </w:t>
      </w:r>
      <w:r w:rsidRPr="00B47247">
        <w:rPr>
          <w:b/>
        </w:rPr>
        <w:t>Roberts M</w:t>
      </w:r>
      <w:r w:rsidRPr="00B47247">
        <w:t xml:space="preserve">, Wilson J, Kavazis A.  </w:t>
      </w:r>
      <w:r w:rsidR="00046BEB" w:rsidRPr="00046BEB">
        <w:t xml:space="preserve">A </w:t>
      </w:r>
      <w:r w:rsidR="007F3C81">
        <w:t>k</w:t>
      </w:r>
      <w:r w:rsidR="00046BEB" w:rsidRPr="00046BEB">
        <w:t xml:space="preserve">etogenic </w:t>
      </w:r>
      <w:r w:rsidR="007F3C81">
        <w:t>d</w:t>
      </w:r>
      <w:r w:rsidR="00046BEB" w:rsidRPr="00046BEB">
        <w:t xml:space="preserve">iet in </w:t>
      </w:r>
      <w:r w:rsidR="007F3C81">
        <w:t>r</w:t>
      </w:r>
      <w:r w:rsidR="00046BEB" w:rsidRPr="00046BEB">
        <w:t xml:space="preserve">odents </w:t>
      </w:r>
      <w:r w:rsidR="007F3C81">
        <w:t>e</w:t>
      </w:r>
      <w:r w:rsidR="00046BEB" w:rsidRPr="00046BEB">
        <w:t xml:space="preserve">licits </w:t>
      </w:r>
      <w:r w:rsidR="007F3C81">
        <w:t>i</w:t>
      </w:r>
      <w:r w:rsidR="00046BEB" w:rsidRPr="00046BEB">
        <w:t xml:space="preserve">mproved </w:t>
      </w:r>
      <w:r w:rsidR="007F3C81">
        <w:t>m</w:t>
      </w:r>
      <w:r w:rsidR="00046BEB" w:rsidRPr="00046BEB">
        <w:t xml:space="preserve">itochondrial </w:t>
      </w:r>
      <w:r w:rsidR="007F3C81">
        <w:t>a</w:t>
      </w:r>
      <w:r w:rsidR="00046BEB" w:rsidRPr="00046BEB">
        <w:t xml:space="preserve">daptations in </w:t>
      </w:r>
      <w:r w:rsidR="007F3C81">
        <w:t>r</w:t>
      </w:r>
      <w:r w:rsidR="00046BEB" w:rsidRPr="00046BEB">
        <w:t xml:space="preserve">esponse to </w:t>
      </w:r>
      <w:r w:rsidR="007F3C81">
        <w:t>r</w:t>
      </w:r>
      <w:r w:rsidR="00046BEB" w:rsidRPr="00046BEB">
        <w:t xml:space="preserve">esistance </w:t>
      </w:r>
      <w:r w:rsidR="007F3C81">
        <w:t>e</w:t>
      </w:r>
      <w:r w:rsidR="00046BEB" w:rsidRPr="00046BEB">
        <w:t xml:space="preserve">xercise </w:t>
      </w:r>
      <w:r w:rsidR="007F3C81">
        <w:t>t</w:t>
      </w:r>
      <w:r w:rsidR="00046BEB" w:rsidRPr="00046BEB">
        <w:t xml:space="preserve">raining </w:t>
      </w:r>
      <w:r w:rsidR="007F3C81">
        <w:t>c</w:t>
      </w:r>
      <w:r w:rsidR="00046BEB" w:rsidRPr="00046BEB">
        <w:t xml:space="preserve">ompared to an </w:t>
      </w:r>
      <w:r w:rsidR="007F3C81">
        <w:t>i</w:t>
      </w:r>
      <w:r w:rsidR="00046BEB" w:rsidRPr="00046BEB">
        <w:t xml:space="preserve">socaloric Western </w:t>
      </w:r>
      <w:r w:rsidR="007F3C81">
        <w:t>d</w:t>
      </w:r>
      <w:r w:rsidR="00046BEB" w:rsidRPr="00046BEB">
        <w:t>iet</w:t>
      </w:r>
      <w:r w:rsidR="00046BEB">
        <w:t xml:space="preserve">. </w:t>
      </w:r>
      <w:r w:rsidR="00046BEB" w:rsidRPr="00A422F6">
        <w:rPr>
          <w:b/>
          <w:i/>
        </w:rPr>
        <w:t>Frontiers in Physiol</w:t>
      </w:r>
      <w:r w:rsidR="00046BEB">
        <w:t xml:space="preserve"> 7:533, </w:t>
      </w:r>
      <w:r w:rsidRPr="00B47247">
        <w:t>2016.</w:t>
      </w:r>
      <w:r w:rsidR="009A4148" w:rsidRPr="00B47247">
        <w:t xml:space="preserve"> </w:t>
      </w:r>
      <w:r w:rsidR="00046BEB">
        <w:t>PMID: 27877138</w:t>
      </w:r>
    </w:p>
    <w:p w:rsidR="00624A4D" w:rsidRPr="00B47247" w:rsidRDefault="00624A4D" w:rsidP="00624A4D">
      <w:pPr>
        <w:pStyle w:val="ListParagraph"/>
      </w:pPr>
    </w:p>
    <w:p w:rsidR="00A47C8D" w:rsidRPr="00B47247" w:rsidRDefault="00A47C8D" w:rsidP="009D2E22">
      <w:pPr>
        <w:pStyle w:val="ListParagraph"/>
        <w:numPr>
          <w:ilvl w:val="0"/>
          <w:numId w:val="5"/>
        </w:numPr>
      </w:pPr>
      <w:r w:rsidRPr="00B47247">
        <w:t xml:space="preserve">Martin J, Kephart W, Haun C, McCloskey A, Shake J, Mobley CB, Goodlett M, Kavazis A, Zhang L, </w:t>
      </w:r>
      <w:r w:rsidRPr="00B47247">
        <w:rPr>
          <w:b/>
        </w:rPr>
        <w:t>Roberts M</w:t>
      </w:r>
      <w:r w:rsidRPr="00B47247">
        <w:t xml:space="preserve">. </w:t>
      </w:r>
      <w:r w:rsidR="009A4148" w:rsidRPr="00B47247">
        <w:t>Impact of external pneumatic compression target inflation pressure on transcriptome</w:t>
      </w:r>
      <w:r w:rsidR="009A4148" w:rsidRPr="00B47247">
        <w:rPr>
          <w:rFonts w:ascii="Cambria Math" w:hAnsi="Cambria Math" w:cs="Cambria Math"/>
        </w:rPr>
        <w:t>‐</w:t>
      </w:r>
      <w:r w:rsidR="009A4148" w:rsidRPr="00B47247">
        <w:t>wide RNA expression in skeletal muscle</w:t>
      </w:r>
      <w:r w:rsidRPr="00B47247">
        <w:t xml:space="preserve">.  </w:t>
      </w:r>
      <w:r w:rsidRPr="00A422F6">
        <w:rPr>
          <w:rStyle w:val="style481"/>
          <w:rFonts w:ascii="Times New Roman" w:hAnsi="Times New Roman" w:cs="Times New Roman"/>
          <w:b/>
          <w:i/>
        </w:rPr>
        <w:t>Physiol Reports</w:t>
      </w:r>
      <w:r w:rsidR="008420EE" w:rsidRPr="00B47247">
        <w:rPr>
          <w:rStyle w:val="style481"/>
          <w:rFonts w:ascii="Times New Roman" w:hAnsi="Times New Roman" w:cs="Times New Roman"/>
        </w:rPr>
        <w:t xml:space="preserve"> 4 (22),</w:t>
      </w:r>
      <w:r w:rsidR="009A4148" w:rsidRPr="00B47247">
        <w:rPr>
          <w:rStyle w:val="style481"/>
          <w:rFonts w:ascii="Times New Roman" w:hAnsi="Times New Roman" w:cs="Times New Roman"/>
        </w:rPr>
        <w:t xml:space="preserve"> </w:t>
      </w:r>
      <w:r w:rsidR="00624A4D" w:rsidRPr="00B47247">
        <w:rPr>
          <w:rStyle w:val="style481"/>
          <w:rFonts w:ascii="Times New Roman" w:hAnsi="Times New Roman" w:cs="Times New Roman"/>
        </w:rPr>
        <w:t>2016</w:t>
      </w:r>
      <w:r w:rsidRPr="00B47247">
        <w:t>.</w:t>
      </w:r>
      <w:r w:rsidR="009A4148" w:rsidRPr="00B47247">
        <w:t xml:space="preserve"> </w:t>
      </w:r>
      <w:r w:rsidR="008420EE" w:rsidRPr="00B47247">
        <w:rPr>
          <w:rStyle w:val="style481"/>
          <w:rFonts w:ascii="Times New Roman" w:hAnsi="Times New Roman" w:cs="Times New Roman"/>
        </w:rPr>
        <w:t>PMID: 27884954</w:t>
      </w:r>
    </w:p>
    <w:p w:rsidR="00A47C8D" w:rsidRPr="00B47247" w:rsidRDefault="00A47C8D" w:rsidP="00A47C8D">
      <w:pPr>
        <w:pStyle w:val="ListParagraph"/>
        <w:rPr>
          <w:rStyle w:val="style481"/>
          <w:rFonts w:ascii="Times New Roman" w:hAnsi="Times New Roman" w:cs="Times New Roman"/>
        </w:rPr>
      </w:pPr>
    </w:p>
    <w:p w:rsidR="00493C14" w:rsidRPr="00B47247" w:rsidRDefault="00493C14"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Hayward S, Wilborn C, Taylor L, Urbina S, Outlaw J, Foster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5035EE" w:rsidRPr="005035EE">
        <w:rPr>
          <w:rStyle w:val="style481"/>
          <w:rFonts w:ascii="Times New Roman" w:hAnsi="Times New Roman" w:cs="Times New Roman"/>
        </w:rPr>
        <w:t xml:space="preserve">Effects of a </w:t>
      </w:r>
      <w:r w:rsidR="007F3C81">
        <w:rPr>
          <w:rStyle w:val="style481"/>
          <w:rFonts w:ascii="Times New Roman" w:hAnsi="Times New Roman" w:cs="Times New Roman"/>
        </w:rPr>
        <w:t>h</w:t>
      </w:r>
      <w:r w:rsidR="005035EE" w:rsidRPr="005035EE">
        <w:rPr>
          <w:rStyle w:val="style481"/>
          <w:rFonts w:ascii="Times New Roman" w:hAnsi="Times New Roman" w:cs="Times New Roman"/>
        </w:rPr>
        <w:t xml:space="preserve">igh </w:t>
      </w:r>
      <w:r w:rsidR="007F3C81">
        <w:rPr>
          <w:rStyle w:val="style481"/>
          <w:rFonts w:ascii="Times New Roman" w:hAnsi="Times New Roman" w:cs="Times New Roman"/>
        </w:rPr>
        <w:t>p</w:t>
      </w:r>
      <w:r w:rsidR="005035EE" w:rsidRPr="005035EE">
        <w:rPr>
          <w:rStyle w:val="style481"/>
          <w:rFonts w:ascii="Times New Roman" w:hAnsi="Times New Roman" w:cs="Times New Roman"/>
        </w:rPr>
        <w:t xml:space="preserve">rotein and </w:t>
      </w:r>
      <w:r w:rsidR="007F3C81">
        <w:rPr>
          <w:rStyle w:val="style481"/>
          <w:rFonts w:ascii="Times New Roman" w:hAnsi="Times New Roman" w:cs="Times New Roman"/>
        </w:rPr>
        <w:t>o</w:t>
      </w:r>
      <w:r w:rsidR="005035EE" w:rsidRPr="005035EE">
        <w:rPr>
          <w:rStyle w:val="style481"/>
          <w:rFonts w:ascii="Times New Roman" w:hAnsi="Times New Roman" w:cs="Times New Roman"/>
        </w:rPr>
        <w:t>mega-3-</w:t>
      </w:r>
      <w:r w:rsidR="007F3C81">
        <w:rPr>
          <w:rStyle w:val="style481"/>
          <w:rFonts w:ascii="Times New Roman" w:hAnsi="Times New Roman" w:cs="Times New Roman"/>
        </w:rPr>
        <w:t>e</w:t>
      </w:r>
      <w:r w:rsidR="005035EE" w:rsidRPr="005035EE">
        <w:rPr>
          <w:rStyle w:val="style481"/>
          <w:rFonts w:ascii="Times New Roman" w:hAnsi="Times New Roman" w:cs="Times New Roman"/>
        </w:rPr>
        <w:t xml:space="preserve">nriched </w:t>
      </w:r>
      <w:r w:rsidR="007F3C81">
        <w:rPr>
          <w:rStyle w:val="style481"/>
          <w:rFonts w:ascii="Times New Roman" w:hAnsi="Times New Roman" w:cs="Times New Roman"/>
        </w:rPr>
        <w:t>d</w:t>
      </w:r>
      <w:r w:rsidR="005035EE" w:rsidRPr="005035EE">
        <w:rPr>
          <w:rStyle w:val="style481"/>
          <w:rFonts w:ascii="Times New Roman" w:hAnsi="Times New Roman" w:cs="Times New Roman"/>
        </w:rPr>
        <w:t xml:space="preserve">iet with or </w:t>
      </w:r>
      <w:r w:rsidR="007F3C81">
        <w:rPr>
          <w:rStyle w:val="style481"/>
          <w:rFonts w:ascii="Times New Roman" w:hAnsi="Times New Roman" w:cs="Times New Roman"/>
        </w:rPr>
        <w:t>w</w:t>
      </w:r>
      <w:r w:rsidR="005035EE" w:rsidRPr="005035EE">
        <w:rPr>
          <w:rStyle w:val="style481"/>
          <w:rFonts w:ascii="Times New Roman" w:hAnsi="Times New Roman" w:cs="Times New Roman"/>
        </w:rPr>
        <w:t xml:space="preserve">ithout </w:t>
      </w:r>
      <w:r w:rsidR="007F3C81">
        <w:rPr>
          <w:rStyle w:val="style481"/>
          <w:rFonts w:ascii="Times New Roman" w:hAnsi="Times New Roman" w:cs="Times New Roman"/>
        </w:rPr>
        <w:t>c</w:t>
      </w:r>
      <w:r w:rsidR="005035EE" w:rsidRPr="005035EE">
        <w:rPr>
          <w:rStyle w:val="style481"/>
          <w:rFonts w:ascii="Times New Roman" w:hAnsi="Times New Roman" w:cs="Times New Roman"/>
        </w:rPr>
        <w:t xml:space="preserve">reatine </w:t>
      </w:r>
      <w:r w:rsidR="007F3C81">
        <w:rPr>
          <w:rStyle w:val="style481"/>
          <w:rFonts w:ascii="Times New Roman" w:hAnsi="Times New Roman" w:cs="Times New Roman"/>
        </w:rPr>
        <w:t>s</w:t>
      </w:r>
      <w:r w:rsidR="005035EE" w:rsidRPr="005035EE">
        <w:rPr>
          <w:rStyle w:val="style481"/>
          <w:rFonts w:ascii="Times New Roman" w:hAnsi="Times New Roman" w:cs="Times New Roman"/>
        </w:rPr>
        <w:t xml:space="preserve">upplementation on </w:t>
      </w:r>
      <w:r w:rsidR="007F3C81">
        <w:rPr>
          <w:rStyle w:val="style481"/>
          <w:rFonts w:ascii="Times New Roman" w:hAnsi="Times New Roman" w:cs="Times New Roman"/>
        </w:rPr>
        <w:t>m</w:t>
      </w:r>
      <w:r w:rsidR="005035EE" w:rsidRPr="005035EE">
        <w:rPr>
          <w:rStyle w:val="style481"/>
          <w:rFonts w:ascii="Times New Roman" w:hAnsi="Times New Roman" w:cs="Times New Roman"/>
        </w:rPr>
        <w:t xml:space="preserve">arkers of </w:t>
      </w:r>
      <w:r w:rsidR="007F3C81">
        <w:rPr>
          <w:rStyle w:val="style481"/>
          <w:rFonts w:ascii="Times New Roman" w:hAnsi="Times New Roman" w:cs="Times New Roman"/>
        </w:rPr>
        <w:t>s</w:t>
      </w:r>
      <w:r w:rsidR="005035EE" w:rsidRPr="005035EE">
        <w:rPr>
          <w:rStyle w:val="style481"/>
          <w:rFonts w:ascii="Times New Roman" w:hAnsi="Times New Roman" w:cs="Times New Roman"/>
        </w:rPr>
        <w:t xml:space="preserve">oreness and </w:t>
      </w:r>
      <w:r w:rsidR="007F3C81">
        <w:rPr>
          <w:rStyle w:val="style481"/>
          <w:rFonts w:ascii="Times New Roman" w:hAnsi="Times New Roman" w:cs="Times New Roman"/>
        </w:rPr>
        <w:t>i</w:t>
      </w:r>
      <w:r w:rsidR="005035EE" w:rsidRPr="005035EE">
        <w:rPr>
          <w:rStyle w:val="style481"/>
          <w:rFonts w:ascii="Times New Roman" w:hAnsi="Times New Roman" w:cs="Times New Roman"/>
        </w:rPr>
        <w:t xml:space="preserve">nflammation </w:t>
      </w:r>
      <w:r w:rsidR="007F3C81">
        <w:rPr>
          <w:rStyle w:val="style481"/>
          <w:rFonts w:ascii="Times New Roman" w:hAnsi="Times New Roman" w:cs="Times New Roman"/>
        </w:rPr>
        <w:t>d</w:t>
      </w:r>
      <w:r w:rsidR="005035EE" w:rsidRPr="005035EE">
        <w:rPr>
          <w:rStyle w:val="style481"/>
          <w:rFonts w:ascii="Times New Roman" w:hAnsi="Times New Roman" w:cs="Times New Roman"/>
        </w:rPr>
        <w:t xml:space="preserve">uring 5 </w:t>
      </w:r>
      <w:r w:rsidR="007F3C81">
        <w:rPr>
          <w:rStyle w:val="style481"/>
          <w:rFonts w:ascii="Times New Roman" w:hAnsi="Times New Roman" w:cs="Times New Roman"/>
        </w:rPr>
        <w:t>c</w:t>
      </w:r>
      <w:r w:rsidR="005035EE" w:rsidRPr="005035EE">
        <w:rPr>
          <w:rStyle w:val="style481"/>
          <w:rFonts w:ascii="Times New Roman" w:hAnsi="Times New Roman" w:cs="Times New Roman"/>
        </w:rPr>
        <w:t xml:space="preserve">onsecutive </w:t>
      </w:r>
      <w:r w:rsidR="007F3C81">
        <w:rPr>
          <w:rStyle w:val="style481"/>
          <w:rFonts w:ascii="Times New Roman" w:hAnsi="Times New Roman" w:cs="Times New Roman"/>
        </w:rPr>
        <w:t>d</w:t>
      </w:r>
      <w:r w:rsidR="005035EE" w:rsidRPr="005035EE">
        <w:rPr>
          <w:rStyle w:val="style481"/>
          <w:rFonts w:ascii="Times New Roman" w:hAnsi="Times New Roman" w:cs="Times New Roman"/>
        </w:rPr>
        <w:t xml:space="preserve">ays of </w:t>
      </w:r>
      <w:r w:rsidR="007F3C81">
        <w:rPr>
          <w:rStyle w:val="style481"/>
          <w:rFonts w:ascii="Times New Roman" w:hAnsi="Times New Roman" w:cs="Times New Roman"/>
        </w:rPr>
        <w:t>h</w:t>
      </w:r>
      <w:r w:rsidR="005035EE" w:rsidRPr="005035EE">
        <w:rPr>
          <w:rStyle w:val="style481"/>
          <w:rFonts w:ascii="Times New Roman" w:hAnsi="Times New Roman" w:cs="Times New Roman"/>
        </w:rPr>
        <w:t xml:space="preserve">igh </w:t>
      </w:r>
      <w:r w:rsidR="007F3C81">
        <w:rPr>
          <w:rStyle w:val="style481"/>
          <w:rFonts w:ascii="Times New Roman" w:hAnsi="Times New Roman" w:cs="Times New Roman"/>
        </w:rPr>
        <w:t>v</w:t>
      </w:r>
      <w:r w:rsidR="005035EE" w:rsidRPr="005035EE">
        <w:rPr>
          <w:rStyle w:val="style481"/>
          <w:rFonts w:ascii="Times New Roman" w:hAnsi="Times New Roman" w:cs="Times New Roman"/>
        </w:rPr>
        <w:t xml:space="preserve">olume </w:t>
      </w:r>
      <w:r w:rsidR="007F3C81">
        <w:rPr>
          <w:rStyle w:val="style481"/>
          <w:rFonts w:ascii="Times New Roman" w:hAnsi="Times New Roman" w:cs="Times New Roman"/>
        </w:rPr>
        <w:t>r</w:t>
      </w:r>
      <w:r w:rsidR="005035EE" w:rsidRPr="005035EE">
        <w:rPr>
          <w:rStyle w:val="style481"/>
          <w:rFonts w:ascii="Times New Roman" w:hAnsi="Times New Roman" w:cs="Times New Roman"/>
        </w:rPr>
        <w:t xml:space="preserve">esistance </w:t>
      </w:r>
      <w:r w:rsidR="007F3C81">
        <w:rPr>
          <w:rStyle w:val="style481"/>
          <w:rFonts w:ascii="Times New Roman" w:hAnsi="Times New Roman" w:cs="Times New Roman"/>
        </w:rPr>
        <w:t>e</w:t>
      </w:r>
      <w:r w:rsidR="005035EE" w:rsidRPr="005035EE">
        <w:rPr>
          <w:rStyle w:val="style481"/>
          <w:rFonts w:ascii="Times New Roman" w:hAnsi="Times New Roman" w:cs="Times New Roman"/>
        </w:rPr>
        <w:t xml:space="preserve">xercise in </w:t>
      </w:r>
      <w:r w:rsidR="007F3C81">
        <w:rPr>
          <w:rStyle w:val="style481"/>
          <w:rFonts w:ascii="Times New Roman" w:hAnsi="Times New Roman" w:cs="Times New Roman"/>
        </w:rPr>
        <w:t>f</w:t>
      </w:r>
      <w:r w:rsidR="005035EE" w:rsidRPr="005035EE">
        <w:rPr>
          <w:rStyle w:val="style481"/>
          <w:rFonts w:ascii="Times New Roman" w:hAnsi="Times New Roman" w:cs="Times New Roman"/>
        </w:rPr>
        <w:t>emales</w:t>
      </w:r>
      <w:r w:rsidRPr="00B47247">
        <w:rPr>
          <w:rStyle w:val="style481"/>
          <w:rFonts w:ascii="Times New Roman" w:hAnsi="Times New Roman" w:cs="Times New Roman"/>
        </w:rPr>
        <w:t xml:space="preserve">. </w:t>
      </w:r>
      <w:r w:rsidRPr="00A422F6">
        <w:rPr>
          <w:rStyle w:val="style481"/>
          <w:rFonts w:ascii="Times New Roman" w:hAnsi="Times New Roman" w:cs="Times New Roman"/>
          <w:b/>
          <w:i/>
        </w:rPr>
        <w:t xml:space="preserve">J </w:t>
      </w:r>
      <w:r w:rsidRPr="00A422F6">
        <w:rPr>
          <w:b/>
          <w:i/>
        </w:rPr>
        <w:t>Sports Sci and Med</w:t>
      </w:r>
      <w:r w:rsidRPr="00B47247">
        <w:t xml:space="preserve"> 15</w:t>
      </w:r>
      <w:r w:rsidR="005035EE">
        <w:t>: 4</w:t>
      </w:r>
      <w:r w:rsidRPr="00B47247">
        <w:t>, 704-714. 2016</w:t>
      </w:r>
      <w:r w:rsidRPr="00B47247">
        <w:rPr>
          <w:rStyle w:val="style481"/>
          <w:rFonts w:ascii="Times New Roman" w:hAnsi="Times New Roman" w:cs="Times New Roman"/>
        </w:rPr>
        <w:t>.</w:t>
      </w:r>
      <w:r w:rsidR="005035EE">
        <w:rPr>
          <w:rStyle w:val="style481"/>
          <w:rFonts w:ascii="Times New Roman" w:hAnsi="Times New Roman" w:cs="Times New Roman"/>
        </w:rPr>
        <w:t xml:space="preserve"> PMID: 27928217</w:t>
      </w:r>
    </w:p>
    <w:p w:rsidR="00493C14" w:rsidRPr="00B47247" w:rsidRDefault="00493C14" w:rsidP="00493C14">
      <w:pPr>
        <w:pStyle w:val="ListParagraph"/>
        <w:rPr>
          <w:rStyle w:val="style481"/>
          <w:rFonts w:ascii="Times New Roman" w:hAnsi="Times New Roman" w:cs="Times New Roman"/>
        </w:rPr>
      </w:pPr>
    </w:p>
    <w:p w:rsidR="002D23C5" w:rsidRPr="00B47247" w:rsidRDefault="002D23C5"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Wilborn C, Outlaw J, Mumford P, Urbina S, Hayward S,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Taylor L, Foster C. </w:t>
      </w:r>
      <w:r w:rsidR="005035EE" w:rsidRPr="005035EE">
        <w:rPr>
          <w:rStyle w:val="style481"/>
          <w:rFonts w:ascii="Times New Roman" w:hAnsi="Times New Roman" w:cs="Times New Roman"/>
        </w:rPr>
        <w:t xml:space="preserve">A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ilot </w:t>
      </w:r>
      <w:r w:rsidR="00063900">
        <w:rPr>
          <w:rStyle w:val="style481"/>
          <w:rFonts w:ascii="Times New Roman" w:hAnsi="Times New Roman" w:cs="Times New Roman"/>
        </w:rPr>
        <w:t>s</w:t>
      </w:r>
      <w:r w:rsidR="005035EE" w:rsidRPr="005035EE">
        <w:rPr>
          <w:rStyle w:val="style481"/>
          <w:rFonts w:ascii="Times New Roman" w:hAnsi="Times New Roman" w:cs="Times New Roman"/>
        </w:rPr>
        <w:t xml:space="preserve">tudy </w:t>
      </w:r>
      <w:r w:rsidR="00063900">
        <w:rPr>
          <w:rStyle w:val="style481"/>
          <w:rFonts w:ascii="Times New Roman" w:hAnsi="Times New Roman" w:cs="Times New Roman"/>
        </w:rPr>
        <w:t>e</w:t>
      </w:r>
      <w:r w:rsidR="005035EE" w:rsidRPr="005035EE">
        <w:rPr>
          <w:rStyle w:val="style481"/>
          <w:rFonts w:ascii="Times New Roman" w:hAnsi="Times New Roman" w:cs="Times New Roman"/>
        </w:rPr>
        <w:t xml:space="preserve">xamining the </w:t>
      </w:r>
      <w:r w:rsidR="00063900">
        <w:rPr>
          <w:rStyle w:val="style481"/>
          <w:rFonts w:ascii="Times New Roman" w:hAnsi="Times New Roman" w:cs="Times New Roman"/>
        </w:rPr>
        <w:t>e</w:t>
      </w:r>
      <w:r w:rsidR="005035EE" w:rsidRPr="005035EE">
        <w:rPr>
          <w:rStyle w:val="style481"/>
          <w:rFonts w:ascii="Times New Roman" w:hAnsi="Times New Roman" w:cs="Times New Roman"/>
        </w:rPr>
        <w:t>ffects of 8-</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eek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hey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rotein versus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hey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rotein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lus </w:t>
      </w:r>
      <w:r w:rsidR="00063900">
        <w:rPr>
          <w:rStyle w:val="style481"/>
          <w:rFonts w:ascii="Times New Roman" w:hAnsi="Times New Roman" w:cs="Times New Roman"/>
        </w:rPr>
        <w:t>c</w:t>
      </w:r>
      <w:r w:rsidR="005035EE" w:rsidRPr="005035EE">
        <w:rPr>
          <w:rStyle w:val="style481"/>
          <w:rFonts w:ascii="Times New Roman" w:hAnsi="Times New Roman" w:cs="Times New Roman"/>
        </w:rPr>
        <w:t xml:space="preserve">reatine </w:t>
      </w:r>
      <w:r w:rsidR="00063900">
        <w:rPr>
          <w:rStyle w:val="style481"/>
          <w:rFonts w:ascii="Times New Roman" w:hAnsi="Times New Roman" w:cs="Times New Roman"/>
        </w:rPr>
        <w:t>s</w:t>
      </w:r>
      <w:r w:rsidR="005035EE" w:rsidRPr="005035EE">
        <w:rPr>
          <w:rStyle w:val="style481"/>
          <w:rFonts w:ascii="Times New Roman" w:hAnsi="Times New Roman" w:cs="Times New Roman"/>
        </w:rPr>
        <w:t xml:space="preserve">upplementation on </w:t>
      </w:r>
      <w:r w:rsidR="00063900">
        <w:rPr>
          <w:rStyle w:val="style481"/>
          <w:rFonts w:ascii="Times New Roman" w:hAnsi="Times New Roman" w:cs="Times New Roman"/>
        </w:rPr>
        <w:t>b</w:t>
      </w:r>
      <w:r w:rsidR="005035EE" w:rsidRPr="005035EE">
        <w:rPr>
          <w:rStyle w:val="style481"/>
          <w:rFonts w:ascii="Times New Roman" w:hAnsi="Times New Roman" w:cs="Times New Roman"/>
        </w:rPr>
        <w:t xml:space="preserve">ody </w:t>
      </w:r>
      <w:r w:rsidR="00063900">
        <w:rPr>
          <w:rStyle w:val="style481"/>
          <w:rFonts w:ascii="Times New Roman" w:hAnsi="Times New Roman" w:cs="Times New Roman"/>
        </w:rPr>
        <w:t>c</w:t>
      </w:r>
      <w:r w:rsidR="005035EE" w:rsidRPr="005035EE">
        <w:rPr>
          <w:rStyle w:val="style481"/>
          <w:rFonts w:ascii="Times New Roman" w:hAnsi="Times New Roman" w:cs="Times New Roman"/>
        </w:rPr>
        <w:t xml:space="preserve">omposition and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erformance </w:t>
      </w:r>
      <w:r w:rsidR="00063900">
        <w:rPr>
          <w:rStyle w:val="style481"/>
          <w:rFonts w:ascii="Times New Roman" w:hAnsi="Times New Roman" w:cs="Times New Roman"/>
        </w:rPr>
        <w:t>v</w:t>
      </w:r>
      <w:r w:rsidR="005035EE" w:rsidRPr="005035EE">
        <w:rPr>
          <w:rStyle w:val="style481"/>
          <w:rFonts w:ascii="Times New Roman" w:hAnsi="Times New Roman" w:cs="Times New Roman"/>
        </w:rPr>
        <w:t xml:space="preserve">ariables in </w:t>
      </w:r>
      <w:r w:rsidR="00063900">
        <w:rPr>
          <w:rStyle w:val="style481"/>
          <w:rFonts w:ascii="Times New Roman" w:hAnsi="Times New Roman" w:cs="Times New Roman"/>
        </w:rPr>
        <w:t>r</w:t>
      </w:r>
      <w:r w:rsidR="005035EE" w:rsidRPr="005035EE">
        <w:rPr>
          <w:rStyle w:val="style481"/>
          <w:rFonts w:ascii="Times New Roman" w:hAnsi="Times New Roman" w:cs="Times New Roman"/>
        </w:rPr>
        <w:t>esistance-</w:t>
      </w:r>
      <w:r w:rsidR="00063900">
        <w:rPr>
          <w:rStyle w:val="style481"/>
          <w:rFonts w:ascii="Times New Roman" w:hAnsi="Times New Roman" w:cs="Times New Roman"/>
        </w:rPr>
        <w:t>t</w:t>
      </w:r>
      <w:r w:rsidR="005035EE" w:rsidRPr="005035EE">
        <w:rPr>
          <w:rStyle w:val="style481"/>
          <w:rFonts w:ascii="Times New Roman" w:hAnsi="Times New Roman" w:cs="Times New Roman"/>
        </w:rPr>
        <w:t xml:space="preserve">rained </w:t>
      </w:r>
      <w:r w:rsidR="00063900">
        <w:rPr>
          <w:rStyle w:val="style481"/>
          <w:rFonts w:ascii="Times New Roman" w:hAnsi="Times New Roman" w:cs="Times New Roman"/>
        </w:rPr>
        <w:t>w</w:t>
      </w:r>
      <w:r w:rsidR="005035EE" w:rsidRPr="005035EE">
        <w:rPr>
          <w:rStyle w:val="style481"/>
          <w:rFonts w:ascii="Times New Roman" w:hAnsi="Times New Roman" w:cs="Times New Roman"/>
        </w:rPr>
        <w:t>omen</w:t>
      </w:r>
      <w:r w:rsidR="005035EE">
        <w:rPr>
          <w:rStyle w:val="style481"/>
          <w:rFonts w:ascii="Times New Roman" w:hAnsi="Times New Roman" w:cs="Times New Roman"/>
        </w:rPr>
        <w:t xml:space="preserve">.  </w:t>
      </w:r>
      <w:r w:rsidR="005035EE" w:rsidRPr="00A422F6">
        <w:rPr>
          <w:rStyle w:val="style481"/>
          <w:rFonts w:ascii="Times New Roman" w:hAnsi="Times New Roman" w:cs="Times New Roman"/>
          <w:b/>
          <w:i/>
        </w:rPr>
        <w:t>Ann Nutr and Metab</w:t>
      </w:r>
      <w:r w:rsidR="005035EE">
        <w:rPr>
          <w:rStyle w:val="style481"/>
          <w:rFonts w:ascii="Times New Roman" w:hAnsi="Times New Roman" w:cs="Times New Roman"/>
        </w:rPr>
        <w:t xml:space="preserve"> 69 (3-4): 190-199, 2016</w:t>
      </w:r>
      <w:r w:rsidRPr="00B47247">
        <w:rPr>
          <w:rStyle w:val="style481"/>
          <w:rFonts w:ascii="Times New Roman" w:hAnsi="Times New Roman" w:cs="Times New Roman"/>
        </w:rPr>
        <w:t>.  PMID: 27866187</w:t>
      </w:r>
    </w:p>
    <w:p w:rsidR="002D23C5" w:rsidRPr="00B47247" w:rsidRDefault="002D23C5" w:rsidP="002D23C5">
      <w:pPr>
        <w:pStyle w:val="ListParagraph"/>
        <w:rPr>
          <w:rStyle w:val="style481"/>
          <w:rFonts w:ascii="Times New Roman" w:hAnsi="Times New Roman" w:cs="Times New Roman"/>
        </w:rPr>
      </w:pPr>
    </w:p>
    <w:p w:rsidR="00F3626C" w:rsidRPr="00B47247" w:rsidRDefault="00F3626C"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Haun C, Kephart W, Holland AM, Mobley CB, McCloskey A, Shake J, </w:t>
      </w:r>
      <w:r w:rsidRPr="00B47247">
        <w:rPr>
          <w:rStyle w:val="style481"/>
          <w:rFonts w:ascii="Times New Roman" w:hAnsi="Times New Roman" w:cs="Times New Roman"/>
          <w:b/>
        </w:rPr>
        <w:t>Roberts M</w:t>
      </w:r>
      <w:r w:rsidRPr="00B47247">
        <w:rPr>
          <w:rStyle w:val="style481"/>
          <w:rFonts w:ascii="Times New Roman" w:hAnsi="Times New Roman" w:cs="Times New Roman"/>
        </w:rPr>
        <w:t>, Martin J.  Differential vascular reactivity responses acutely following ingestion of a nitrate rich red spinac</w:t>
      </w:r>
      <w:r w:rsidR="005035EE">
        <w:rPr>
          <w:rStyle w:val="style481"/>
          <w:rFonts w:ascii="Times New Roman" w:hAnsi="Times New Roman" w:cs="Times New Roman"/>
        </w:rPr>
        <w:t xml:space="preserve">h extract.  </w:t>
      </w:r>
      <w:r w:rsidR="005035EE" w:rsidRPr="00A422F6">
        <w:rPr>
          <w:rStyle w:val="style481"/>
          <w:rFonts w:ascii="Times New Roman" w:hAnsi="Times New Roman" w:cs="Times New Roman"/>
          <w:b/>
          <w:i/>
        </w:rPr>
        <w:t>Eur J Appl Physio</w:t>
      </w:r>
      <w:r w:rsidR="005035EE" w:rsidRPr="00F70129">
        <w:rPr>
          <w:rStyle w:val="style481"/>
          <w:rFonts w:ascii="Times New Roman" w:hAnsi="Times New Roman" w:cs="Times New Roman"/>
          <w:b/>
          <w:i/>
        </w:rPr>
        <w:t>l</w:t>
      </w:r>
      <w:r w:rsidR="005035EE">
        <w:rPr>
          <w:rStyle w:val="style481"/>
          <w:rFonts w:ascii="Times New Roman" w:hAnsi="Times New Roman" w:cs="Times New Roman"/>
        </w:rPr>
        <w:t xml:space="preserve"> 116 (11-12): 2267-2279. </w:t>
      </w:r>
      <w:r w:rsidRPr="00B47247">
        <w:rPr>
          <w:rStyle w:val="style481"/>
          <w:rFonts w:ascii="Times New Roman" w:hAnsi="Times New Roman" w:cs="Times New Roman"/>
        </w:rPr>
        <w:t>2016.  PMID: 27695978</w:t>
      </w:r>
    </w:p>
    <w:p w:rsidR="00F3626C" w:rsidRPr="00B47247" w:rsidRDefault="00F3626C" w:rsidP="00F3626C">
      <w:pPr>
        <w:pStyle w:val="ListParagraph"/>
        <w:rPr>
          <w:rStyle w:val="style481"/>
          <w:rFonts w:ascii="Times New Roman" w:hAnsi="Times New Roman" w:cs="Times New Roman"/>
        </w:rPr>
      </w:pPr>
    </w:p>
    <w:p w:rsidR="00C165DF" w:rsidRPr="00B47247" w:rsidRDefault="00C165DF" w:rsidP="009D2E22">
      <w:pPr>
        <w:pStyle w:val="ListParagraph"/>
        <w:numPr>
          <w:ilvl w:val="0"/>
          <w:numId w:val="5"/>
        </w:numPr>
        <w:rPr>
          <w:rStyle w:val="style481"/>
          <w:rFonts w:ascii="Times New Roman" w:hAnsi="Times New Roman" w:cs="Times New Roman"/>
        </w:rPr>
      </w:pPr>
      <w:r w:rsidRPr="00B47247">
        <w:t xml:space="preserve">Townsend J, Stout J, Jajtner A, Church D, Beyer K, Oliveira L, La Moniac M, Riffe J, Muddle T, Baker K, Fukuda D, </w:t>
      </w:r>
      <w:r w:rsidRPr="00B47247">
        <w:rPr>
          <w:b/>
        </w:rPr>
        <w:t>Roberts M</w:t>
      </w:r>
      <w:r w:rsidRPr="00B47247">
        <w:t xml:space="preserve">, Hoffman J. Resistance exercise increases intramuscular NF-κB signaling in untrained males.  </w:t>
      </w:r>
      <w:r w:rsidRPr="00A422F6">
        <w:rPr>
          <w:b/>
          <w:i/>
        </w:rPr>
        <w:t>Eur J Appl Physiol</w:t>
      </w:r>
      <w:r w:rsidRPr="00B47247">
        <w:t xml:space="preserve"> </w:t>
      </w:r>
      <w:r w:rsidR="005035EE" w:rsidRPr="005035EE">
        <w:t>116</w:t>
      </w:r>
      <w:r w:rsidR="005035EE">
        <w:t xml:space="preserve"> </w:t>
      </w:r>
      <w:r w:rsidR="005035EE" w:rsidRPr="005035EE">
        <w:t>(11-12):2103-2111</w:t>
      </w:r>
      <w:r w:rsidR="005035EE">
        <w:t xml:space="preserve">, </w:t>
      </w:r>
      <w:r w:rsidRPr="00B47247">
        <w:t>2016.  PMID: 27582262</w:t>
      </w:r>
    </w:p>
    <w:p w:rsidR="004F702D" w:rsidRPr="00B47247" w:rsidRDefault="004F702D" w:rsidP="004F702D">
      <w:pPr>
        <w:pStyle w:val="ListParagraph"/>
        <w:rPr>
          <w:rStyle w:val="style481"/>
          <w:rFonts w:ascii="Times New Roman" w:hAnsi="Times New Roman" w:cs="Times New Roman"/>
        </w:rPr>
      </w:pPr>
    </w:p>
    <w:p w:rsidR="008E7D03" w:rsidRPr="00B47247" w:rsidRDefault="008E7D03"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Holland AM,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Mumford P, Mobley CB, Kephart W, Conover C, Beggs L, Balaez A, Otzel D, Yarrow J, Borst S, Beck D. Testosterone inhibits expression of lipogenic genes in visceral fat by an estrogen-dependent mechanism.  </w:t>
      </w:r>
      <w:r w:rsidRPr="00A422F6">
        <w:rPr>
          <w:rStyle w:val="style481"/>
          <w:rFonts w:ascii="Times New Roman" w:hAnsi="Times New Roman" w:cs="Times New Roman"/>
          <w:b/>
          <w:i/>
        </w:rPr>
        <w:t>J A</w:t>
      </w:r>
      <w:r w:rsidR="005035EE" w:rsidRPr="00A422F6">
        <w:rPr>
          <w:rStyle w:val="style481"/>
          <w:rFonts w:ascii="Times New Roman" w:hAnsi="Times New Roman" w:cs="Times New Roman"/>
          <w:b/>
          <w:i/>
        </w:rPr>
        <w:t>ppl Physiol</w:t>
      </w:r>
      <w:r w:rsidR="005035EE">
        <w:rPr>
          <w:rStyle w:val="style481"/>
          <w:rFonts w:ascii="Times New Roman" w:hAnsi="Times New Roman" w:cs="Times New Roman"/>
        </w:rPr>
        <w:t xml:space="preserve"> </w:t>
      </w:r>
      <w:r w:rsidR="005035EE" w:rsidRPr="005035EE">
        <w:rPr>
          <w:rStyle w:val="style481"/>
          <w:rFonts w:ascii="Times New Roman" w:hAnsi="Times New Roman" w:cs="Times New Roman"/>
        </w:rPr>
        <w:t>121(3):792-805</w:t>
      </w:r>
      <w:r w:rsidR="005035EE">
        <w:rPr>
          <w:rStyle w:val="style481"/>
          <w:rFonts w:ascii="Times New Roman" w:hAnsi="Times New Roman" w:cs="Times New Roman"/>
        </w:rPr>
        <w:t xml:space="preserve">, </w:t>
      </w:r>
      <w:r w:rsidRPr="00B47247">
        <w:rPr>
          <w:rStyle w:val="style481"/>
          <w:rFonts w:ascii="Times New Roman" w:hAnsi="Times New Roman" w:cs="Times New Roman"/>
        </w:rPr>
        <w:t>2016.  PMID: 27539493</w:t>
      </w:r>
    </w:p>
    <w:p w:rsidR="008E7D03" w:rsidRPr="00B47247" w:rsidRDefault="008E7D03" w:rsidP="008E7D03">
      <w:pPr>
        <w:pStyle w:val="ListParagraph"/>
        <w:rPr>
          <w:rStyle w:val="style481"/>
          <w:rFonts w:ascii="Times New Roman" w:hAnsi="Times New Roman" w:cs="Times New Roman"/>
        </w:rPr>
      </w:pPr>
    </w:p>
    <w:p w:rsidR="00821A8F" w:rsidRPr="00B47247" w:rsidRDefault="00821A8F"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Kephart W, Mumford P, McCloskey A, Holland AM, Shake J, Mobley CB, Jagodinsky A, Weimar W, Oliver G, Young K, Moon J, </w:t>
      </w:r>
      <w:r w:rsidRPr="00B47247">
        <w:rPr>
          <w:rStyle w:val="style481"/>
          <w:rFonts w:ascii="Times New Roman" w:hAnsi="Times New Roman" w:cs="Times New Roman"/>
          <w:b/>
        </w:rPr>
        <w:t>Roberts M*</w:t>
      </w:r>
      <w:r w:rsidRPr="00B47247">
        <w:rPr>
          <w:rStyle w:val="style481"/>
          <w:rFonts w:ascii="Times New Roman" w:hAnsi="Times New Roman" w:cs="Times New Roman"/>
        </w:rPr>
        <w:t>.  Post-exercise branched chain amino acid supplementation does not affect recovery markers following three consecutive high intensity resistance training bouts compared to carbohydrate supplemen</w:t>
      </w:r>
      <w:r w:rsidR="005035EE">
        <w:rPr>
          <w:rStyle w:val="style481"/>
          <w:rFonts w:ascii="Times New Roman" w:hAnsi="Times New Roman" w:cs="Times New Roman"/>
        </w:rPr>
        <w:t xml:space="preserve">tation.  </w:t>
      </w:r>
      <w:r w:rsidR="005035EE" w:rsidRPr="00A422F6">
        <w:rPr>
          <w:rStyle w:val="style481"/>
          <w:rFonts w:ascii="Times New Roman" w:hAnsi="Times New Roman" w:cs="Times New Roman"/>
          <w:b/>
          <w:i/>
        </w:rPr>
        <w:t>J Int Soc Sports Nutr</w:t>
      </w:r>
      <w:r w:rsidR="005035EE">
        <w:rPr>
          <w:rStyle w:val="style481"/>
          <w:rFonts w:ascii="Times New Roman" w:hAnsi="Times New Roman" w:cs="Times New Roman"/>
        </w:rPr>
        <w:t xml:space="preserve"> </w:t>
      </w:r>
      <w:r w:rsidRPr="00B47247">
        <w:rPr>
          <w:rStyle w:val="style481"/>
          <w:rFonts w:ascii="Times New Roman" w:hAnsi="Times New Roman" w:cs="Times New Roman"/>
        </w:rPr>
        <w:t>13:30</w:t>
      </w:r>
      <w:r w:rsidR="005035EE">
        <w:rPr>
          <w:rStyle w:val="style481"/>
          <w:rFonts w:ascii="Times New Roman" w:hAnsi="Times New Roman" w:cs="Times New Roman"/>
        </w:rPr>
        <w:t>, 2016</w:t>
      </w:r>
      <w:r w:rsidRPr="00B47247">
        <w:rPr>
          <w:rStyle w:val="style481"/>
          <w:rFonts w:ascii="Times New Roman" w:hAnsi="Times New Roman" w:cs="Times New Roman"/>
        </w:rPr>
        <w:t>.  PMID 27468258</w:t>
      </w:r>
    </w:p>
    <w:p w:rsidR="00821A8F" w:rsidRPr="00B47247" w:rsidRDefault="00821A8F" w:rsidP="00821A8F">
      <w:pPr>
        <w:pStyle w:val="ListParagraph"/>
        <w:rPr>
          <w:rStyle w:val="style481"/>
          <w:rFonts w:ascii="Times New Roman" w:hAnsi="Times New Roman" w:cs="Times New Roman"/>
        </w:rPr>
      </w:pPr>
    </w:p>
    <w:p w:rsidR="009D1D0F" w:rsidRPr="00B47247" w:rsidRDefault="009D1D0F"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Holland AM, Kephart W, Mumford P, Mobley CB, Lowery R, Shake J, Patel R, McCullough D, Kluess H, Huggins K, Kavazis A, Wilson J,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6C5969" w:rsidRPr="006C5969">
        <w:rPr>
          <w:rStyle w:val="style481"/>
          <w:rFonts w:ascii="Times New Roman" w:hAnsi="Times New Roman" w:cs="Times New Roman"/>
        </w:rPr>
        <w:t>Effects of a ketogenic diet on adipose tissue, liver, and serum biomarkers in sedentary rats and rats that exercised via resisted voluntary wheel running</w:t>
      </w:r>
      <w:r w:rsidRPr="00B47247">
        <w:rPr>
          <w:rStyle w:val="style481"/>
          <w:rFonts w:ascii="Times New Roman" w:hAnsi="Times New Roman" w:cs="Times New Roman"/>
        </w:rPr>
        <w:t xml:space="preserve">.  </w:t>
      </w:r>
      <w:r w:rsidR="00821A8F" w:rsidRPr="00A422F6">
        <w:rPr>
          <w:rStyle w:val="jrnl"/>
          <w:b/>
          <w:i/>
        </w:rPr>
        <w:t>Am J Physiol Regul Integr Comp Physiol</w:t>
      </w:r>
      <w:r w:rsidR="00821A8F" w:rsidRPr="00B47247">
        <w:rPr>
          <w:rStyle w:val="jrnl"/>
        </w:rPr>
        <w:t xml:space="preserve"> 2016 Aug 1</w:t>
      </w:r>
      <w:r w:rsidR="00612A64" w:rsidRPr="00B47247">
        <w:rPr>
          <w:rStyle w:val="jrnl"/>
        </w:rPr>
        <w:t>; 311</w:t>
      </w:r>
      <w:r w:rsidR="00821A8F" w:rsidRPr="00B47247">
        <w:rPr>
          <w:rStyle w:val="jrnl"/>
        </w:rPr>
        <w:t>(2):R337-51</w:t>
      </w:r>
      <w:r w:rsidR="0053488C" w:rsidRPr="00B47247">
        <w:rPr>
          <w:rStyle w:val="style481"/>
          <w:rFonts w:ascii="Times New Roman" w:hAnsi="Times New Roman" w:cs="Times New Roman"/>
        </w:rPr>
        <w:t>. PMID: 27357802</w:t>
      </w:r>
    </w:p>
    <w:p w:rsidR="009D1D0F" w:rsidRPr="00B47247" w:rsidRDefault="009D1D0F" w:rsidP="009D1D0F">
      <w:pPr>
        <w:pStyle w:val="ListParagraph"/>
        <w:rPr>
          <w:rStyle w:val="style481"/>
          <w:rFonts w:ascii="Times New Roman" w:hAnsi="Times New Roman" w:cs="Times New Roman"/>
        </w:rPr>
      </w:pPr>
    </w:p>
    <w:p w:rsidR="0097266A" w:rsidRPr="00B47247" w:rsidRDefault="0097266A"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Sharp M, Lowery R, Mobley CB, Fox C, De Souza E, Shields K, Healy J, Arick N,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Wilson J. The effects of fortetropin supplementation on body composition, strength and power in humans and mechanism of action in </w:t>
      </w:r>
      <w:r w:rsidR="005035EE">
        <w:rPr>
          <w:rStyle w:val="style481"/>
          <w:rFonts w:ascii="Times New Roman" w:hAnsi="Times New Roman" w:cs="Times New Roman"/>
        </w:rPr>
        <w:t xml:space="preserve">a rodent model.  </w:t>
      </w:r>
      <w:r w:rsidR="005035EE" w:rsidRPr="00A422F6">
        <w:rPr>
          <w:rStyle w:val="style481"/>
          <w:rFonts w:ascii="Times New Roman" w:hAnsi="Times New Roman" w:cs="Times New Roman"/>
          <w:b/>
          <w:i/>
        </w:rPr>
        <w:t>J Am Coll Nutr</w:t>
      </w:r>
      <w:r w:rsidR="005035EE">
        <w:rPr>
          <w:rStyle w:val="style481"/>
          <w:rFonts w:ascii="Times New Roman" w:hAnsi="Times New Roman" w:cs="Times New Roman"/>
        </w:rPr>
        <w:t xml:space="preserve"> </w:t>
      </w:r>
      <w:r w:rsidR="005035EE" w:rsidRPr="005035EE">
        <w:rPr>
          <w:rStyle w:val="style481"/>
          <w:rFonts w:ascii="Times New Roman" w:hAnsi="Times New Roman" w:cs="Times New Roman"/>
        </w:rPr>
        <w:t>35(8):679-691</w:t>
      </w:r>
      <w:r w:rsidR="005035EE">
        <w:rPr>
          <w:rStyle w:val="style481"/>
          <w:rFonts w:ascii="Times New Roman" w:hAnsi="Times New Roman" w:cs="Times New Roman"/>
        </w:rPr>
        <w:t>, 2016</w:t>
      </w:r>
      <w:r w:rsidRPr="00B47247">
        <w:rPr>
          <w:rStyle w:val="style481"/>
          <w:rFonts w:ascii="Times New Roman" w:hAnsi="Times New Roman" w:cs="Times New Roman"/>
        </w:rPr>
        <w:t>. PMID: 27333407</w:t>
      </w:r>
    </w:p>
    <w:p w:rsidR="003C4093" w:rsidRPr="00B47247" w:rsidRDefault="003C4093" w:rsidP="003C4093">
      <w:pPr>
        <w:pStyle w:val="ListParagraph"/>
        <w:rPr>
          <w:rStyle w:val="style481"/>
          <w:rFonts w:ascii="Times New Roman" w:hAnsi="Times New Roman" w:cs="Times New Roman"/>
        </w:rPr>
      </w:pPr>
    </w:p>
    <w:p w:rsidR="003C4093" w:rsidRPr="00B47247" w:rsidRDefault="003C4093"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Neidert L, Mobley CB, Kephart W,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Kluess H.  The serine protease, </w:t>
      </w:r>
      <w:r w:rsidR="00063900">
        <w:rPr>
          <w:rStyle w:val="style481"/>
          <w:rFonts w:ascii="Times New Roman" w:hAnsi="Times New Roman" w:cs="Times New Roman"/>
        </w:rPr>
        <w:t>d</w:t>
      </w:r>
      <w:r w:rsidRPr="00B47247">
        <w:rPr>
          <w:rStyle w:val="style481"/>
          <w:rFonts w:ascii="Times New Roman" w:hAnsi="Times New Roman" w:cs="Times New Roman"/>
        </w:rPr>
        <w:t xml:space="preserve">ipeptidyl peptidase IV as a myokine: dietary protein and exercise mimetics as a stimulus for transcription and release.  </w:t>
      </w:r>
      <w:r w:rsidRPr="00A422F6">
        <w:rPr>
          <w:rStyle w:val="style481"/>
          <w:rFonts w:ascii="Times New Roman" w:hAnsi="Times New Roman" w:cs="Times New Roman"/>
          <w:b/>
          <w:i/>
        </w:rPr>
        <w:t>Physiol Rep</w:t>
      </w:r>
      <w:r w:rsidRPr="00B47247">
        <w:rPr>
          <w:rStyle w:val="style481"/>
          <w:rFonts w:ascii="Times New Roman" w:hAnsi="Times New Roman" w:cs="Times New Roman"/>
        </w:rPr>
        <w:t xml:space="preserve"> 2016 Jun;4(12). PMID: 27335432</w:t>
      </w:r>
    </w:p>
    <w:p w:rsidR="003C4093" w:rsidRPr="00B47247" w:rsidRDefault="003C4093" w:rsidP="003C4093">
      <w:pPr>
        <w:pStyle w:val="ListParagraph"/>
        <w:rPr>
          <w:rStyle w:val="style481"/>
          <w:rFonts w:ascii="Times New Roman" w:hAnsi="Times New Roman" w:cs="Times New Roman"/>
        </w:rPr>
      </w:pPr>
    </w:p>
    <w:p w:rsidR="006E55CD" w:rsidRPr="00B47247" w:rsidRDefault="006E55CD"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De Souza E, Lowery R, Wilson J, Sharp M, Mobley CB, Fox C, Lopez H, Shields K, Rauch J, Healy J, Thompson R, Ormes J, Joy J, and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Effects of arachidonic acid supplementation on acute anabolic and chronic functional performance and body composition adaptations.  </w:t>
      </w:r>
      <w:r w:rsidRPr="00A422F6">
        <w:rPr>
          <w:rStyle w:val="style481"/>
          <w:rFonts w:ascii="Times New Roman" w:hAnsi="Times New Roman" w:cs="Times New Roman"/>
          <w:b/>
          <w:i/>
        </w:rPr>
        <w:t>PLOS One</w:t>
      </w:r>
      <w:r w:rsidRPr="00B47247">
        <w:rPr>
          <w:rStyle w:val="style481"/>
          <w:rFonts w:ascii="Times New Roman" w:hAnsi="Times New Roman" w:cs="Times New Roman"/>
        </w:rPr>
        <w:t xml:space="preserve"> 2016 May 16;11(5):e0155153.  PMID 27182886</w:t>
      </w:r>
    </w:p>
    <w:p w:rsidR="006E55CD" w:rsidRPr="00B47247" w:rsidRDefault="006E55CD" w:rsidP="006E55CD">
      <w:pPr>
        <w:pStyle w:val="ListParagraph"/>
        <w:rPr>
          <w:rStyle w:val="style481"/>
          <w:rFonts w:ascii="Times New Roman" w:hAnsi="Times New Roman" w:cs="Times New Roman"/>
        </w:rPr>
      </w:pPr>
    </w:p>
    <w:p w:rsidR="007C33B9" w:rsidRPr="00B47247" w:rsidRDefault="007C33B9"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b/>
        </w:rPr>
        <w:t>Roberts M*</w:t>
      </w:r>
      <w:r w:rsidRPr="00B47247">
        <w:rPr>
          <w:rStyle w:val="style481"/>
          <w:rFonts w:ascii="Times New Roman" w:hAnsi="Times New Roman" w:cs="Times New Roman"/>
        </w:rPr>
        <w:t>, Holland AM, Kephart W, Mumford P, Mobley CB, Lowery R, Fox C, McCloskey A, Shake J, Mesquita P, Patel R, Martin J, Young K, Kavazis A, Wilson J</w:t>
      </w:r>
      <w:r w:rsidR="00DC1504">
        <w:rPr>
          <w:rStyle w:val="style481"/>
          <w:rFonts w:ascii="Times New Roman" w:hAnsi="Times New Roman" w:cs="Times New Roman"/>
        </w:rPr>
        <w:t>*</w:t>
      </w:r>
      <w:r w:rsidRPr="00B47247">
        <w:rPr>
          <w:rStyle w:val="style481"/>
          <w:rFonts w:ascii="Times New Roman" w:hAnsi="Times New Roman" w:cs="Times New Roman"/>
        </w:rPr>
        <w:t xml:space="preserve">.  A putative low-carbohydrate ketogenic diet elicits mild nutritional ketosis but does not impair the acute or chronic hypertrophic responses to resistance exercise in rodents.  </w:t>
      </w:r>
      <w:r w:rsidRPr="00A422F6">
        <w:rPr>
          <w:rStyle w:val="style481"/>
          <w:rFonts w:ascii="Times New Roman" w:hAnsi="Times New Roman" w:cs="Times New Roman"/>
          <w:b/>
          <w:i/>
        </w:rPr>
        <w:t>J Appl Physiol</w:t>
      </w:r>
      <w:r w:rsidRPr="00B47247">
        <w:rPr>
          <w:rStyle w:val="style481"/>
          <w:rFonts w:ascii="Times New Roman" w:hAnsi="Times New Roman" w:cs="Times New Roman"/>
        </w:rPr>
        <w:t xml:space="preserve"> 2016 May 15;120(10):1173-85. PMID 26718785</w:t>
      </w:r>
    </w:p>
    <w:p w:rsidR="007C33B9" w:rsidRPr="00B47247" w:rsidRDefault="007C33B9" w:rsidP="007C33B9">
      <w:pPr>
        <w:pStyle w:val="ListParagraph"/>
        <w:rPr>
          <w:rStyle w:val="style481"/>
          <w:rFonts w:ascii="Times New Roman" w:hAnsi="Times New Roman" w:cs="Times New Roman"/>
        </w:rPr>
      </w:pPr>
    </w:p>
    <w:p w:rsidR="00125489" w:rsidRPr="00B47247" w:rsidRDefault="00125489"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Taylor L, Wilborn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McAdams M, White A, Woodall C, Dugan K, Roman S.  Eight weeks of pre- and post-exercise whey protein supplementation increases lean body mass and improves performance in division III collegiate female basketball players.  </w:t>
      </w:r>
      <w:r w:rsidRPr="00F70129">
        <w:rPr>
          <w:rStyle w:val="style481"/>
          <w:rFonts w:ascii="Times New Roman" w:hAnsi="Times New Roman" w:cs="Times New Roman"/>
          <w:b/>
          <w:i/>
        </w:rPr>
        <w:t>Appl Ph</w:t>
      </w:r>
      <w:r w:rsidR="003C41F6" w:rsidRPr="00F70129">
        <w:rPr>
          <w:rStyle w:val="style481"/>
          <w:rFonts w:ascii="Times New Roman" w:hAnsi="Times New Roman" w:cs="Times New Roman"/>
          <w:b/>
          <w:i/>
        </w:rPr>
        <w:t xml:space="preserve">ys </w:t>
      </w:r>
      <w:r w:rsidR="003C41F6" w:rsidRPr="00A422F6">
        <w:rPr>
          <w:rStyle w:val="style481"/>
          <w:rFonts w:ascii="Times New Roman" w:hAnsi="Times New Roman" w:cs="Times New Roman"/>
          <w:b/>
          <w:i/>
        </w:rPr>
        <w:t>Nutr and Metab</w:t>
      </w:r>
      <w:r w:rsidRPr="00B47247">
        <w:rPr>
          <w:rStyle w:val="style481"/>
          <w:rFonts w:ascii="Times New Roman" w:hAnsi="Times New Roman" w:cs="Times New Roman"/>
        </w:rPr>
        <w:t xml:space="preserve"> </w:t>
      </w:r>
      <w:r w:rsidR="003C41F6" w:rsidRPr="00B47247">
        <w:rPr>
          <w:rStyle w:val="style481"/>
          <w:rFonts w:ascii="Times New Roman" w:hAnsi="Times New Roman" w:cs="Times New Roman"/>
        </w:rPr>
        <w:t>2016 Mar</w:t>
      </w:r>
      <w:r w:rsidR="00ED640A" w:rsidRPr="00B47247">
        <w:rPr>
          <w:rStyle w:val="style481"/>
          <w:rFonts w:ascii="Times New Roman" w:hAnsi="Times New Roman" w:cs="Times New Roman"/>
        </w:rPr>
        <w:t>; 41</w:t>
      </w:r>
      <w:r w:rsidR="003C41F6" w:rsidRPr="00B47247">
        <w:rPr>
          <w:rStyle w:val="style481"/>
          <w:rFonts w:ascii="Times New Roman" w:hAnsi="Times New Roman" w:cs="Times New Roman"/>
        </w:rPr>
        <w:t>(3):249-54. PMID 26842665</w:t>
      </w:r>
    </w:p>
    <w:p w:rsidR="00125489" w:rsidRPr="00B47247" w:rsidRDefault="00125489" w:rsidP="00125489">
      <w:pPr>
        <w:pStyle w:val="ListParagraph"/>
        <w:rPr>
          <w:rStyle w:val="style481"/>
          <w:rFonts w:ascii="Times New Roman" w:hAnsi="Times New Roman" w:cs="Times New Roman"/>
        </w:rPr>
      </w:pPr>
    </w:p>
    <w:p w:rsidR="004F702D" w:rsidRPr="00B47247" w:rsidRDefault="002C6FF4"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Mobley CB</w:t>
      </w:r>
      <w:r w:rsidR="004F702D" w:rsidRPr="00B47247">
        <w:rPr>
          <w:rStyle w:val="style481"/>
          <w:rFonts w:ascii="Times New Roman" w:hAnsi="Times New Roman" w:cs="Times New Roman"/>
        </w:rPr>
        <w:t xml:space="preserve">, Beck D, Kephart W, Conover C, Beggs L, Balaez A, Yarrow J, Borst S, and </w:t>
      </w:r>
      <w:r w:rsidR="004F702D" w:rsidRPr="00B47247">
        <w:rPr>
          <w:rStyle w:val="style481"/>
          <w:rFonts w:ascii="Times New Roman" w:hAnsi="Times New Roman" w:cs="Times New Roman"/>
          <w:b/>
        </w:rPr>
        <w:t>Roberts M</w:t>
      </w:r>
      <w:r w:rsidR="00B7784A" w:rsidRPr="00B47247">
        <w:rPr>
          <w:rStyle w:val="style481"/>
          <w:rFonts w:ascii="Times New Roman" w:hAnsi="Times New Roman" w:cs="Times New Roman"/>
          <w:b/>
        </w:rPr>
        <w:t>*</w:t>
      </w:r>
      <w:r w:rsidR="004F702D" w:rsidRPr="00B47247">
        <w:rPr>
          <w:rStyle w:val="style481"/>
          <w:rFonts w:ascii="Times New Roman" w:hAnsi="Times New Roman" w:cs="Times New Roman"/>
        </w:rPr>
        <w:t xml:space="preserve">.  Effects of testosterone treatment on markers of skeletal muscle ribosome biogenesis </w:t>
      </w:r>
      <w:r w:rsidR="004F702D" w:rsidRPr="00B47247">
        <w:rPr>
          <w:rStyle w:val="style481"/>
          <w:rFonts w:ascii="Times New Roman" w:hAnsi="Times New Roman" w:cs="Times New Roman"/>
          <w:i/>
        </w:rPr>
        <w:t>in vivo</w:t>
      </w:r>
      <w:r w:rsidR="004F702D" w:rsidRPr="00B47247">
        <w:rPr>
          <w:rStyle w:val="style481"/>
          <w:rFonts w:ascii="Times New Roman" w:hAnsi="Times New Roman" w:cs="Times New Roman"/>
        </w:rPr>
        <w:t xml:space="preserve"> and </w:t>
      </w:r>
      <w:r w:rsidR="004F702D" w:rsidRPr="00B47247">
        <w:rPr>
          <w:rStyle w:val="style481"/>
          <w:rFonts w:ascii="Times New Roman" w:hAnsi="Times New Roman" w:cs="Times New Roman"/>
          <w:i/>
        </w:rPr>
        <w:t>in vitro</w:t>
      </w:r>
      <w:r w:rsidR="004F702D" w:rsidRPr="00B47247">
        <w:rPr>
          <w:rStyle w:val="style481"/>
          <w:rFonts w:ascii="Times New Roman" w:hAnsi="Times New Roman" w:cs="Times New Roman"/>
        </w:rPr>
        <w:t xml:space="preserve">.  </w:t>
      </w:r>
      <w:r w:rsidR="00B9640D" w:rsidRPr="00A422F6">
        <w:rPr>
          <w:rStyle w:val="style481"/>
          <w:rFonts w:ascii="Times New Roman" w:hAnsi="Times New Roman" w:cs="Times New Roman"/>
          <w:b/>
          <w:i/>
        </w:rPr>
        <w:t>Andrologia</w:t>
      </w:r>
      <w:r w:rsidR="00B9640D" w:rsidRPr="00B47247">
        <w:rPr>
          <w:rStyle w:val="style481"/>
          <w:rFonts w:ascii="Times New Roman" w:hAnsi="Times New Roman" w:cs="Times New Roman"/>
        </w:rPr>
        <w:t xml:space="preserve"> 2016 Jan 19. doi: 10.1111/and.12539. [Epub ahead of print</w:t>
      </w:r>
      <w:r w:rsidR="006E55CD" w:rsidRPr="00B47247">
        <w:rPr>
          <w:rStyle w:val="style481"/>
          <w:rFonts w:ascii="Times New Roman" w:hAnsi="Times New Roman" w:cs="Times New Roman"/>
        </w:rPr>
        <w:t>]. PMID</w:t>
      </w:r>
      <w:r w:rsidR="00B9640D" w:rsidRPr="00B47247">
        <w:rPr>
          <w:rStyle w:val="style481"/>
          <w:rFonts w:ascii="Times New Roman" w:hAnsi="Times New Roman" w:cs="Times New Roman"/>
        </w:rPr>
        <w:t xml:space="preserve"> 26781353</w:t>
      </w:r>
    </w:p>
    <w:p w:rsidR="00B9640D" w:rsidRPr="00B47247" w:rsidRDefault="00B9640D" w:rsidP="00B9640D">
      <w:pPr>
        <w:pStyle w:val="ListParagraph"/>
        <w:rPr>
          <w:rStyle w:val="style481"/>
          <w:rFonts w:ascii="Times New Roman" w:hAnsi="Times New Roman" w:cs="Times New Roman"/>
        </w:rPr>
      </w:pPr>
    </w:p>
    <w:p w:rsidR="009E5C28" w:rsidRPr="00B47247" w:rsidRDefault="009E5C28"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Martin J, Kephart W, </w:t>
      </w:r>
      <w:r w:rsidR="002C6FF4" w:rsidRPr="00B47247">
        <w:rPr>
          <w:rStyle w:val="style481"/>
          <w:rFonts w:ascii="Times New Roman" w:hAnsi="Times New Roman" w:cs="Times New Roman"/>
        </w:rPr>
        <w:t>Mobley CB</w:t>
      </w:r>
      <w:r w:rsidRPr="00B47247">
        <w:rPr>
          <w:rStyle w:val="style481"/>
          <w:rFonts w:ascii="Times New Roman" w:hAnsi="Times New Roman" w:cs="Times New Roman"/>
        </w:rPr>
        <w:t xml:space="preserve">, Wilson T, Goodlett M,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5B23CC" w:rsidRPr="00B47247">
        <w:rPr>
          <w:rStyle w:val="style481"/>
          <w:rFonts w:ascii="Times New Roman" w:hAnsi="Times New Roman" w:cs="Times New Roman"/>
        </w:rPr>
        <w:t>A single 60-min</w:t>
      </w:r>
      <w:r w:rsidRPr="00B47247">
        <w:rPr>
          <w:rStyle w:val="style481"/>
          <w:rFonts w:ascii="Times New Roman" w:hAnsi="Times New Roman" w:cs="Times New Roman"/>
        </w:rPr>
        <w:t xml:space="preserve"> bout of peristaltic pulse external pneumatic compression transiently upregulates phosphorylated ribosomal protein s6.  </w:t>
      </w:r>
      <w:r w:rsidR="004F702D" w:rsidRPr="00A422F6">
        <w:rPr>
          <w:rStyle w:val="style481"/>
          <w:rFonts w:ascii="Times New Roman" w:hAnsi="Times New Roman" w:cs="Times New Roman"/>
          <w:b/>
          <w:i/>
        </w:rPr>
        <w:t>Clin Physiol Funct Imagin</w:t>
      </w:r>
      <w:r w:rsidR="00A422F6">
        <w:rPr>
          <w:rStyle w:val="style481"/>
          <w:rFonts w:ascii="Times New Roman" w:hAnsi="Times New Roman" w:cs="Times New Roman"/>
          <w:b/>
          <w:i/>
        </w:rPr>
        <w:t>g</w:t>
      </w:r>
      <w:r w:rsidR="004F702D" w:rsidRPr="00B47247">
        <w:rPr>
          <w:rStyle w:val="style481"/>
          <w:rFonts w:ascii="Times New Roman" w:hAnsi="Times New Roman" w:cs="Times New Roman"/>
        </w:rPr>
        <w:t xml:space="preserve"> 2016 Jan 14. [Epub ahead of print]. PMID 26769680</w:t>
      </w:r>
    </w:p>
    <w:p w:rsidR="00C54E00" w:rsidRPr="00B47247" w:rsidRDefault="00C54E00" w:rsidP="00C54E00">
      <w:pPr>
        <w:pStyle w:val="ListParagraph"/>
      </w:pPr>
    </w:p>
    <w:p w:rsidR="008376CF" w:rsidRPr="00B47247" w:rsidRDefault="008376CF"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Taylor L, Mumford P,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Hayward S, Mullins J, Urbina S, Wilborn C.  Safety of Teacrine, a non-habituating, naturally-occurring purine alkaloid over eight weeks of continuous use.  </w:t>
      </w:r>
      <w:r w:rsidRPr="00A422F6">
        <w:rPr>
          <w:rStyle w:val="style421"/>
          <w:rFonts w:ascii="Times New Roman" w:hAnsi="Times New Roman" w:cs="Times New Roman"/>
          <w:b/>
          <w:i/>
        </w:rPr>
        <w:t>J Int Soc Sports Nutr</w:t>
      </w:r>
      <w:r w:rsidRPr="00B47247">
        <w:rPr>
          <w:rStyle w:val="style481"/>
          <w:rFonts w:ascii="Times New Roman" w:hAnsi="Times New Roman" w:cs="Times New Roman"/>
        </w:rPr>
        <w:t xml:space="preserve"> 2016 Jan 13</w:t>
      </w:r>
      <w:r w:rsidR="00ED640A" w:rsidRPr="00B47247">
        <w:rPr>
          <w:rStyle w:val="style481"/>
          <w:rFonts w:ascii="Times New Roman" w:hAnsi="Times New Roman" w:cs="Times New Roman"/>
        </w:rPr>
        <w:t>; 13:2</w:t>
      </w:r>
      <w:r w:rsidRPr="00B47247">
        <w:rPr>
          <w:rStyle w:val="style481"/>
          <w:rFonts w:ascii="Times New Roman" w:hAnsi="Times New Roman" w:cs="Times New Roman"/>
        </w:rPr>
        <w:t>. PMID 26766930</w:t>
      </w:r>
    </w:p>
    <w:p w:rsidR="008376CF" w:rsidRPr="00B47247" w:rsidRDefault="008376CF" w:rsidP="008376CF">
      <w:pPr>
        <w:pStyle w:val="ListParagraph"/>
        <w:rPr>
          <w:rStyle w:val="style481"/>
          <w:rFonts w:ascii="Times New Roman" w:hAnsi="Times New Roman" w:cs="Times New Roman"/>
          <w:b/>
        </w:rPr>
      </w:pPr>
    </w:p>
    <w:p w:rsidR="00C2761E" w:rsidRPr="00B47247" w:rsidRDefault="00C2761E" w:rsidP="009D2E22">
      <w:pPr>
        <w:pStyle w:val="ListParagraph"/>
        <w:numPr>
          <w:ilvl w:val="0"/>
          <w:numId w:val="5"/>
        </w:numPr>
      </w:pPr>
      <w:r w:rsidRPr="00B47247">
        <w:rPr>
          <w:rStyle w:val="style481"/>
          <w:rFonts w:ascii="Times New Roman" w:hAnsi="Times New Roman" w:cs="Times New Roman"/>
        </w:rPr>
        <w:t xml:space="preserve">Ruegsegger G, Company J, Toedebusch R, Roberts C, </w:t>
      </w:r>
      <w:r w:rsidRPr="00B47247">
        <w:rPr>
          <w:rStyle w:val="Strong"/>
        </w:rPr>
        <w:t>Roberts M</w:t>
      </w:r>
      <w:r w:rsidRPr="00B47247">
        <w:rPr>
          <w:rStyle w:val="style481"/>
          <w:rFonts w:ascii="Times New Roman" w:hAnsi="Times New Roman" w:cs="Times New Roman"/>
        </w:rPr>
        <w:t xml:space="preserve">, and Booth F.  Rapid alterations in perirenal adipose tissue transcriptomic networks with cessation of voluntary running.  </w:t>
      </w:r>
      <w:r w:rsidRPr="00A422F6">
        <w:rPr>
          <w:rStyle w:val="style481"/>
          <w:rFonts w:ascii="Times New Roman" w:hAnsi="Times New Roman" w:cs="Times New Roman"/>
          <w:b/>
          <w:i/>
        </w:rPr>
        <w:t>PL</w:t>
      </w:r>
      <w:r w:rsidR="00FA76D9" w:rsidRPr="00A422F6">
        <w:rPr>
          <w:rStyle w:val="style481"/>
          <w:rFonts w:ascii="Times New Roman" w:hAnsi="Times New Roman" w:cs="Times New Roman"/>
          <w:b/>
          <w:i/>
        </w:rPr>
        <w:t>O</w:t>
      </w:r>
      <w:r w:rsidRPr="00A422F6">
        <w:rPr>
          <w:rStyle w:val="style481"/>
          <w:rFonts w:ascii="Times New Roman" w:hAnsi="Times New Roman" w:cs="Times New Roman"/>
          <w:b/>
          <w:i/>
        </w:rPr>
        <w:t>S One</w:t>
      </w:r>
      <w:r w:rsidRPr="00B47247">
        <w:rPr>
          <w:rStyle w:val="style481"/>
          <w:rFonts w:ascii="Times New Roman" w:hAnsi="Times New Roman" w:cs="Times New Roman"/>
        </w:rPr>
        <w:t xml:space="preserve"> 2015 Dec 17</w:t>
      </w:r>
      <w:proofErr w:type="gramStart"/>
      <w:r w:rsidRPr="00B47247">
        <w:rPr>
          <w:rStyle w:val="style481"/>
          <w:rFonts w:ascii="Times New Roman" w:hAnsi="Times New Roman" w:cs="Times New Roman"/>
        </w:rPr>
        <w:t>;10</w:t>
      </w:r>
      <w:proofErr w:type="gramEnd"/>
      <w:r w:rsidRPr="00B47247">
        <w:rPr>
          <w:rStyle w:val="style481"/>
          <w:rFonts w:ascii="Times New Roman" w:hAnsi="Times New Roman" w:cs="Times New Roman"/>
        </w:rPr>
        <w:t>(12):e0145229. PMID 26678390</w:t>
      </w:r>
    </w:p>
    <w:p w:rsidR="00C2761E" w:rsidRPr="00B47247" w:rsidRDefault="00C2761E" w:rsidP="00C2761E">
      <w:pPr>
        <w:pStyle w:val="ListParagraph"/>
      </w:pPr>
    </w:p>
    <w:p w:rsidR="00C2761E" w:rsidRPr="00B47247" w:rsidRDefault="00C2761E" w:rsidP="009D2E22">
      <w:pPr>
        <w:pStyle w:val="ListParagraph"/>
        <w:numPr>
          <w:ilvl w:val="0"/>
          <w:numId w:val="5"/>
        </w:numPr>
        <w:rPr>
          <w:rStyle w:val="style481"/>
          <w:rFonts w:ascii="Times New Roman" w:hAnsi="Times New Roman" w:cs="Times New Roman"/>
        </w:rPr>
      </w:pPr>
      <w:r w:rsidRPr="00B47247">
        <w:t xml:space="preserve">Hyatt H, Toedebusch R, </w:t>
      </w:r>
      <w:r w:rsidR="002C6FF4" w:rsidRPr="00B47247">
        <w:t>Mobley CB</w:t>
      </w:r>
      <w:r w:rsidRPr="00B47247">
        <w:t xml:space="preserve">, Fox C, McGinnis G, Quindry J, Booth F, </w:t>
      </w:r>
      <w:r w:rsidRPr="00B47247">
        <w:rPr>
          <w:b/>
        </w:rPr>
        <w:t>Roberts M</w:t>
      </w:r>
      <w:r w:rsidRPr="00B47247">
        <w:t xml:space="preserve">, Kavazis A.  Comparative adaptations in oxidative and glycolytic muscle fibers in a low voluntary wheel running rat model performing three levels of physical activity.  </w:t>
      </w:r>
      <w:r w:rsidR="00A422F6" w:rsidRPr="00A422F6">
        <w:rPr>
          <w:rStyle w:val="style481"/>
          <w:rFonts w:ascii="Times New Roman" w:hAnsi="Times New Roman" w:cs="Times New Roman"/>
          <w:b/>
          <w:i/>
        </w:rPr>
        <w:t>Physiol Rep</w:t>
      </w:r>
      <w:r w:rsidRPr="00B47247">
        <w:rPr>
          <w:rStyle w:val="style481"/>
          <w:rFonts w:ascii="Times New Roman" w:hAnsi="Times New Roman" w:cs="Times New Roman"/>
        </w:rPr>
        <w:t xml:space="preserve"> </w:t>
      </w:r>
      <w:r w:rsidR="00281079" w:rsidRPr="00B47247">
        <w:rPr>
          <w:rStyle w:val="style481"/>
          <w:rFonts w:ascii="Times New Roman" w:hAnsi="Times New Roman" w:cs="Times New Roman"/>
        </w:rPr>
        <w:t xml:space="preserve">2015 Nov </w:t>
      </w:r>
      <w:r w:rsidRPr="00B47247">
        <w:rPr>
          <w:rStyle w:val="style481"/>
          <w:rFonts w:ascii="Times New Roman" w:hAnsi="Times New Roman" w:cs="Times New Roman"/>
        </w:rPr>
        <w:t xml:space="preserve">3(11). </w:t>
      </w:r>
      <w:proofErr w:type="gramStart"/>
      <w:r w:rsidRPr="00B47247">
        <w:rPr>
          <w:rStyle w:val="style481"/>
          <w:rFonts w:ascii="Times New Roman" w:hAnsi="Times New Roman" w:cs="Times New Roman"/>
        </w:rPr>
        <w:t>pii</w:t>
      </w:r>
      <w:proofErr w:type="gramEnd"/>
      <w:r w:rsidRPr="00B47247">
        <w:rPr>
          <w:rStyle w:val="style481"/>
          <w:rFonts w:ascii="Times New Roman" w:hAnsi="Times New Roman" w:cs="Times New Roman"/>
        </w:rPr>
        <w:t>: e12619. PMID 26603455</w:t>
      </w:r>
    </w:p>
    <w:p w:rsidR="00C2761E" w:rsidRPr="00B47247" w:rsidRDefault="00C2761E" w:rsidP="00C2761E">
      <w:pPr>
        <w:pStyle w:val="ListParagraph"/>
        <w:rPr>
          <w:rStyle w:val="style481"/>
          <w:rFonts w:ascii="Times New Roman" w:hAnsi="Times New Roman" w:cs="Times New Roman"/>
        </w:rPr>
      </w:pPr>
    </w:p>
    <w:p w:rsidR="00940369" w:rsidRPr="00B47247" w:rsidRDefault="00940369"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Kephart W, Wachs T, Thompson R, </w:t>
      </w:r>
      <w:r w:rsidR="002C6FF4" w:rsidRPr="00B47247">
        <w:rPr>
          <w:rStyle w:val="style481"/>
          <w:rFonts w:ascii="Times New Roman" w:hAnsi="Times New Roman" w:cs="Times New Roman"/>
        </w:rPr>
        <w:t>Mobley CB</w:t>
      </w:r>
      <w:r w:rsidRPr="00B47247">
        <w:rPr>
          <w:rStyle w:val="style481"/>
          <w:rFonts w:ascii="Times New Roman" w:hAnsi="Times New Roman" w:cs="Times New Roman"/>
        </w:rPr>
        <w:t xml:space="preserve">, Fox C, McDonald J, Ferguson B, Moon J, Young K, Nie B, Martin J, Company J, Pascoe D, Arnold R and </w:t>
      </w:r>
      <w:r w:rsidRPr="00B47247">
        <w:rPr>
          <w:rStyle w:val="style481"/>
          <w:rFonts w:ascii="Times New Roman" w:hAnsi="Times New Roman" w:cs="Times New Roman"/>
          <w:b/>
        </w:rPr>
        <w:t>Roberts M</w:t>
      </w:r>
      <w:r w:rsidR="00B7784A" w:rsidRPr="00B47247">
        <w:rPr>
          <w:rStyle w:val="style481"/>
          <w:rFonts w:ascii="Times New Roman" w:hAnsi="Times New Roman" w:cs="Times New Roman"/>
          <w:b/>
        </w:rPr>
        <w:t>*</w:t>
      </w:r>
      <w:r w:rsidRPr="00B47247">
        <w:rPr>
          <w:rStyle w:val="style481"/>
          <w:rFonts w:ascii="Times New Roman" w:hAnsi="Times New Roman" w:cs="Times New Roman"/>
        </w:rPr>
        <w:t xml:space="preserve">. </w:t>
      </w:r>
      <w:r w:rsidR="00E965D1" w:rsidRPr="00B47247">
        <w:rPr>
          <w:rStyle w:val="style481"/>
          <w:rFonts w:ascii="Times New Roman" w:hAnsi="Times New Roman" w:cs="Times New Roman"/>
        </w:rPr>
        <w:t>Ten weeks of branched-chain amino acid supplementation improves select performance and immunological variables in trained cyclists</w:t>
      </w:r>
      <w:r w:rsidRPr="00B47247">
        <w:rPr>
          <w:rStyle w:val="style481"/>
          <w:rFonts w:ascii="Times New Roman" w:hAnsi="Times New Roman" w:cs="Times New Roman"/>
        </w:rPr>
        <w:t xml:space="preserve">.  </w:t>
      </w:r>
      <w:r w:rsidRPr="00A422F6">
        <w:rPr>
          <w:rStyle w:val="style481"/>
          <w:rFonts w:ascii="Times New Roman" w:hAnsi="Times New Roman" w:cs="Times New Roman"/>
          <w:b/>
          <w:i/>
        </w:rPr>
        <w:t>Amino Acids</w:t>
      </w:r>
      <w:r w:rsidRPr="00B47247">
        <w:rPr>
          <w:rStyle w:val="style481"/>
          <w:rFonts w:ascii="Times New Roman" w:hAnsi="Times New Roman" w:cs="Times New Roman"/>
        </w:rPr>
        <w:t xml:space="preserve"> 2015 Nov 9. [Epub ahead of print].  PMID 26553453</w:t>
      </w:r>
    </w:p>
    <w:p w:rsidR="00940369" w:rsidRPr="00B47247" w:rsidRDefault="00940369" w:rsidP="00940369">
      <w:pPr>
        <w:pStyle w:val="ListParagraph"/>
        <w:rPr>
          <w:rStyle w:val="style481"/>
          <w:rFonts w:ascii="Times New Roman" w:hAnsi="Times New Roman" w:cs="Times New Roman"/>
        </w:rPr>
      </w:pPr>
    </w:p>
    <w:p w:rsidR="005756E1" w:rsidRPr="00B47247" w:rsidRDefault="005756E1"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Martin J, Friendenreich Z, Borges A,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3E1239" w:rsidRPr="00B47247">
        <w:rPr>
          <w:rStyle w:val="style481"/>
          <w:rFonts w:ascii="Times New Roman" w:hAnsi="Times New Roman" w:cs="Times New Roman"/>
        </w:rPr>
        <w:t>Preconditioning with peristaltic external pneumatic compression does not acutely improve repeated Wingate performance nor does it alter blood lactate concentrations during passive recovery compared with sham</w:t>
      </w:r>
      <w:r w:rsidRPr="00B47247">
        <w:rPr>
          <w:rStyle w:val="style481"/>
          <w:rFonts w:ascii="Times New Roman" w:hAnsi="Times New Roman" w:cs="Times New Roman"/>
        </w:rPr>
        <w:t xml:space="preserve">.  </w:t>
      </w:r>
      <w:r w:rsidR="003E1239" w:rsidRPr="00A422F6">
        <w:rPr>
          <w:rStyle w:val="style481"/>
          <w:rFonts w:ascii="Times New Roman" w:hAnsi="Times New Roman" w:cs="Times New Roman"/>
          <w:b/>
          <w:i/>
        </w:rPr>
        <w:t>Appl Phys Nutr and Metab</w:t>
      </w:r>
      <w:r w:rsidR="003E1239" w:rsidRPr="00B47247">
        <w:rPr>
          <w:rStyle w:val="style481"/>
          <w:rFonts w:ascii="Times New Roman" w:hAnsi="Times New Roman" w:cs="Times New Roman"/>
        </w:rPr>
        <w:t xml:space="preserve"> 2015 Nov</w:t>
      </w:r>
      <w:r w:rsidR="00A925D6" w:rsidRPr="00B47247">
        <w:rPr>
          <w:rStyle w:val="style481"/>
          <w:rFonts w:ascii="Times New Roman" w:hAnsi="Times New Roman" w:cs="Times New Roman"/>
        </w:rPr>
        <w:t>; 40</w:t>
      </w:r>
      <w:r w:rsidR="003E1239" w:rsidRPr="00B47247">
        <w:rPr>
          <w:rStyle w:val="style481"/>
          <w:rFonts w:ascii="Times New Roman" w:hAnsi="Times New Roman" w:cs="Times New Roman"/>
        </w:rPr>
        <w:t>(11):1214-1217. PMID: 26489050</w:t>
      </w:r>
    </w:p>
    <w:p w:rsidR="00BD37D7" w:rsidRPr="00B47247" w:rsidRDefault="00BD37D7" w:rsidP="00BD37D7">
      <w:pPr>
        <w:pStyle w:val="ListParagraph"/>
        <w:rPr>
          <w:rStyle w:val="style481"/>
          <w:rFonts w:ascii="Times New Roman" w:hAnsi="Times New Roman" w:cs="Times New Roman"/>
        </w:rPr>
      </w:pPr>
    </w:p>
    <w:p w:rsidR="00B70F19" w:rsidRPr="00B47247" w:rsidRDefault="00B70F19" w:rsidP="009D2E22">
      <w:pPr>
        <w:pStyle w:val="ListParagraph"/>
        <w:numPr>
          <w:ilvl w:val="0"/>
          <w:numId w:val="5"/>
        </w:numPr>
        <w:rPr>
          <w:rStyle w:val="style481"/>
          <w:rFonts w:ascii="Times New Roman" w:hAnsi="Times New Roman" w:cs="Times New Roman"/>
        </w:rPr>
      </w:pPr>
      <w:r w:rsidRPr="00B47247">
        <w:rPr>
          <w:rStyle w:val="Strong"/>
        </w:rPr>
        <w:t>Roberts M</w:t>
      </w:r>
      <w:r w:rsidRPr="00B47247">
        <w:rPr>
          <w:rStyle w:val="style481"/>
          <w:rFonts w:ascii="Times New Roman" w:hAnsi="Times New Roman" w:cs="Times New Roman"/>
        </w:rPr>
        <w:t xml:space="preserve">, </w:t>
      </w:r>
      <w:r w:rsidR="002C6FF4" w:rsidRPr="00B47247">
        <w:rPr>
          <w:rStyle w:val="style481"/>
          <w:rFonts w:ascii="Times New Roman" w:hAnsi="Times New Roman" w:cs="Times New Roman"/>
        </w:rPr>
        <w:t>Mobley CB</w:t>
      </w:r>
      <w:r w:rsidRPr="00B47247">
        <w:rPr>
          <w:rStyle w:val="style481"/>
          <w:rFonts w:ascii="Times New Roman" w:hAnsi="Times New Roman" w:cs="Times New Roman"/>
        </w:rPr>
        <w:t>, Heese A, Toedebusch R, Company J, Zhu C, Hofheins J, Krieger A, Cruthirds C, Lockwoo</w:t>
      </w:r>
      <w:r w:rsidR="000E6DB7">
        <w:rPr>
          <w:rStyle w:val="style481"/>
          <w:rFonts w:ascii="Times New Roman" w:hAnsi="Times New Roman" w:cs="Times New Roman"/>
        </w:rPr>
        <w:t>d C, Leidy H, Kim D, Booth F,</w:t>
      </w:r>
      <w:r w:rsidRPr="00B47247">
        <w:rPr>
          <w:rStyle w:val="style481"/>
          <w:rFonts w:ascii="Times New Roman" w:hAnsi="Times New Roman" w:cs="Times New Roman"/>
        </w:rPr>
        <w:t xml:space="preserve"> Rector RS.  Western diet-induced hepatic steatosis and alterations in the liver transcriptome in adult Brown-Norway rats.  </w:t>
      </w:r>
      <w:r w:rsidRPr="00A422F6">
        <w:rPr>
          <w:rStyle w:val="style481"/>
          <w:rFonts w:ascii="Times New Roman" w:hAnsi="Times New Roman" w:cs="Times New Roman"/>
          <w:b/>
          <w:i/>
        </w:rPr>
        <w:t>BMC Gastroenterol</w:t>
      </w:r>
      <w:r w:rsidRPr="00B47247">
        <w:rPr>
          <w:rStyle w:val="style481"/>
          <w:rFonts w:ascii="Times New Roman" w:hAnsi="Times New Roman" w:cs="Times New Roman"/>
        </w:rPr>
        <w:t xml:space="preserve"> 2015 Oct 30</w:t>
      </w:r>
      <w:r w:rsidR="00A925D6" w:rsidRPr="00B47247">
        <w:rPr>
          <w:rStyle w:val="style481"/>
          <w:rFonts w:ascii="Times New Roman" w:hAnsi="Times New Roman" w:cs="Times New Roman"/>
        </w:rPr>
        <w:t>; 15</w:t>
      </w:r>
      <w:r w:rsidRPr="00B47247">
        <w:rPr>
          <w:rStyle w:val="style481"/>
          <w:rFonts w:ascii="Times New Roman" w:hAnsi="Times New Roman" w:cs="Times New Roman"/>
        </w:rPr>
        <w:t>(1):151.</w:t>
      </w:r>
      <w:r w:rsidR="00BF4190" w:rsidRPr="00B47247">
        <w:rPr>
          <w:rStyle w:val="style481"/>
          <w:rFonts w:ascii="Times New Roman" w:hAnsi="Times New Roman" w:cs="Times New Roman"/>
        </w:rPr>
        <w:t xml:space="preserve"> PMID: 26519296</w:t>
      </w:r>
    </w:p>
    <w:p w:rsidR="00B70F19" w:rsidRPr="00B47247" w:rsidRDefault="00B70F19" w:rsidP="00B70F19">
      <w:pPr>
        <w:pStyle w:val="ListParagraph"/>
        <w:rPr>
          <w:rStyle w:val="style481"/>
          <w:rFonts w:ascii="Times New Roman" w:hAnsi="Times New Roman" w:cs="Times New Roman"/>
        </w:rPr>
      </w:pPr>
    </w:p>
    <w:p w:rsidR="003E1239" w:rsidRPr="00B47247" w:rsidRDefault="002C6FF4"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Mobley CB</w:t>
      </w:r>
      <w:r w:rsidR="003E1239" w:rsidRPr="00B47247">
        <w:rPr>
          <w:rStyle w:val="style481"/>
          <w:rFonts w:ascii="Times New Roman" w:hAnsi="Times New Roman" w:cs="Times New Roman"/>
        </w:rPr>
        <w:t>, Fox C, Thompson M, Healy J, Santucci V, Kephart W, McCloskey A, Kim M, Pascoe D</w:t>
      </w:r>
      <w:r w:rsidR="000E6DB7">
        <w:rPr>
          <w:rStyle w:val="style481"/>
          <w:rFonts w:ascii="Times New Roman" w:hAnsi="Times New Roman" w:cs="Times New Roman"/>
        </w:rPr>
        <w:t>, Martin J, Moon J, Young K,</w:t>
      </w:r>
      <w:r w:rsidR="003E1239" w:rsidRPr="00B47247">
        <w:rPr>
          <w:rStyle w:val="style481"/>
          <w:rFonts w:ascii="Times New Roman" w:hAnsi="Times New Roman" w:cs="Times New Roman"/>
        </w:rPr>
        <w:t xml:space="preserve"> </w:t>
      </w:r>
      <w:r w:rsidR="003E1239" w:rsidRPr="00B47247">
        <w:rPr>
          <w:rStyle w:val="style481"/>
          <w:rFonts w:ascii="Times New Roman" w:hAnsi="Times New Roman" w:cs="Times New Roman"/>
          <w:b/>
        </w:rPr>
        <w:t>Roberts M</w:t>
      </w:r>
      <w:r w:rsidR="00B7784A" w:rsidRPr="00B47247">
        <w:rPr>
          <w:rStyle w:val="style481"/>
          <w:rFonts w:ascii="Times New Roman" w:hAnsi="Times New Roman" w:cs="Times New Roman"/>
          <w:b/>
        </w:rPr>
        <w:t>*</w:t>
      </w:r>
      <w:r w:rsidR="003E1239" w:rsidRPr="00B47247">
        <w:rPr>
          <w:rStyle w:val="style481"/>
          <w:rFonts w:ascii="Times New Roman" w:hAnsi="Times New Roman" w:cs="Times New Roman"/>
        </w:rPr>
        <w:t xml:space="preserve">. Comparative effects of whey protein versus L-leucine on skeletal muscle protein synthesis and markers of ribosome biogenesis following resistance exercise.  </w:t>
      </w:r>
      <w:r w:rsidR="003E1239" w:rsidRPr="00A422F6">
        <w:rPr>
          <w:rStyle w:val="style481"/>
          <w:rFonts w:ascii="Times New Roman" w:hAnsi="Times New Roman" w:cs="Times New Roman"/>
          <w:b/>
          <w:i/>
        </w:rPr>
        <w:t>Amino Acids</w:t>
      </w:r>
      <w:r w:rsidR="003E1239" w:rsidRPr="00B47247">
        <w:rPr>
          <w:rStyle w:val="style481"/>
          <w:rFonts w:ascii="Times New Roman" w:hAnsi="Times New Roman" w:cs="Times New Roman"/>
        </w:rPr>
        <w:t xml:space="preserve"> 2015 Oct 27. [Epub ahead of print]. PMID: 26507545</w:t>
      </w:r>
    </w:p>
    <w:p w:rsidR="003E1239" w:rsidRPr="00B47247" w:rsidRDefault="003E1239" w:rsidP="003E1239">
      <w:pPr>
        <w:pStyle w:val="ListParagraph"/>
        <w:rPr>
          <w:rStyle w:val="style481"/>
          <w:rFonts w:ascii="Times New Roman" w:hAnsi="Times New Roman" w:cs="Times New Roman"/>
        </w:rPr>
      </w:pPr>
    </w:p>
    <w:p w:rsidR="00B70F19" w:rsidRPr="00B47247" w:rsidRDefault="00B70F19" w:rsidP="009D2E22">
      <w:pPr>
        <w:pStyle w:val="ListParagraph"/>
        <w:numPr>
          <w:ilvl w:val="0"/>
          <w:numId w:val="5"/>
        </w:numPr>
        <w:rPr>
          <w:rStyle w:val="style421"/>
          <w:rFonts w:ascii="Times New Roman" w:hAnsi="Times New Roman" w:cs="Times New Roman"/>
        </w:rPr>
      </w:pPr>
      <w:r w:rsidRPr="00B47247">
        <w:rPr>
          <w:rStyle w:val="style481"/>
          <w:rFonts w:ascii="Times New Roman" w:hAnsi="Times New Roman" w:cs="Times New Roman"/>
        </w:rPr>
        <w:t xml:space="preserve">Martin J, Friendenreich Z, Borges A,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Acute effects of peristaltic pneumatic compression on repeated anaerobic exercise performance and blood lactate clearance.  </w:t>
      </w:r>
      <w:r w:rsidRPr="00A422F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2015 Oct</w:t>
      </w:r>
      <w:r w:rsidR="00A925D6" w:rsidRPr="00B47247">
        <w:rPr>
          <w:rStyle w:val="style481"/>
          <w:rFonts w:ascii="Times New Roman" w:hAnsi="Times New Roman" w:cs="Times New Roman"/>
        </w:rPr>
        <w:t>; 29</w:t>
      </w:r>
      <w:r w:rsidRPr="00B47247">
        <w:rPr>
          <w:rStyle w:val="style481"/>
          <w:rFonts w:ascii="Times New Roman" w:hAnsi="Times New Roman" w:cs="Times New Roman"/>
        </w:rPr>
        <w:t>(10):2900-6. PMID: 25756325</w:t>
      </w:r>
    </w:p>
    <w:p w:rsidR="00B70F19" w:rsidRPr="00B47247" w:rsidRDefault="00B70F19" w:rsidP="00B70F19">
      <w:pPr>
        <w:pStyle w:val="ListParagraph"/>
        <w:rPr>
          <w:rStyle w:val="style481"/>
          <w:rFonts w:ascii="Times New Roman" w:hAnsi="Times New Roman" w:cs="Times New Roman"/>
        </w:rPr>
      </w:pPr>
    </w:p>
    <w:p w:rsidR="00BD37D7" w:rsidRPr="00B47247" w:rsidRDefault="00F647D1"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Holland AM</w:t>
      </w:r>
      <w:r w:rsidR="00BD37D7" w:rsidRPr="00B47247">
        <w:rPr>
          <w:rStyle w:val="style481"/>
          <w:rFonts w:ascii="Times New Roman" w:hAnsi="Times New Roman" w:cs="Times New Roman"/>
        </w:rPr>
        <w:t xml:space="preserve">, Hyatt H, Smuder A, Sollanek K, Morton A, </w:t>
      </w:r>
      <w:proofErr w:type="gramStart"/>
      <w:r w:rsidR="00BD37D7" w:rsidRPr="00B47247">
        <w:rPr>
          <w:rStyle w:val="style481"/>
          <w:rFonts w:ascii="Times New Roman" w:hAnsi="Times New Roman" w:cs="Times New Roman"/>
          <w:b/>
        </w:rPr>
        <w:t>Roberts</w:t>
      </w:r>
      <w:proofErr w:type="gramEnd"/>
      <w:r w:rsidR="00BD37D7" w:rsidRPr="00B47247">
        <w:rPr>
          <w:rStyle w:val="style481"/>
          <w:rFonts w:ascii="Times New Roman" w:hAnsi="Times New Roman" w:cs="Times New Roman"/>
          <w:b/>
        </w:rPr>
        <w:t xml:space="preserve"> M</w:t>
      </w:r>
      <w:r w:rsidR="000E6DB7">
        <w:rPr>
          <w:rStyle w:val="style481"/>
          <w:rFonts w:ascii="Times New Roman" w:hAnsi="Times New Roman" w:cs="Times New Roman"/>
        </w:rPr>
        <w:t>,</w:t>
      </w:r>
      <w:r w:rsidR="00BD37D7" w:rsidRPr="00B47247">
        <w:rPr>
          <w:rStyle w:val="style481"/>
          <w:rFonts w:ascii="Times New Roman" w:hAnsi="Times New Roman" w:cs="Times New Roman"/>
        </w:rPr>
        <w:t xml:space="preserve"> Kavazis A.  Influence of endurance exercise training on antioxidant enzymes, tight junction proteins, and inflammatory markers in the rat ileum.  </w:t>
      </w:r>
      <w:r w:rsidR="00BD37D7" w:rsidRPr="00A422F6">
        <w:rPr>
          <w:rStyle w:val="style481"/>
          <w:rFonts w:ascii="Times New Roman" w:hAnsi="Times New Roman" w:cs="Times New Roman"/>
          <w:b/>
          <w:i/>
        </w:rPr>
        <w:t>BMC Res Notes</w:t>
      </w:r>
      <w:r w:rsidR="00BD37D7" w:rsidRPr="00B47247">
        <w:rPr>
          <w:rStyle w:val="style481"/>
          <w:rFonts w:ascii="Times New Roman" w:hAnsi="Times New Roman" w:cs="Times New Roman"/>
        </w:rPr>
        <w:t xml:space="preserve"> 2015 Sept 30</w:t>
      </w:r>
      <w:r w:rsidR="00A925D6" w:rsidRPr="00B47247">
        <w:rPr>
          <w:rStyle w:val="style481"/>
          <w:rFonts w:ascii="Times New Roman" w:hAnsi="Times New Roman" w:cs="Times New Roman"/>
        </w:rPr>
        <w:t>; 8</w:t>
      </w:r>
      <w:r w:rsidR="00BD37D7" w:rsidRPr="00B47247">
        <w:rPr>
          <w:rStyle w:val="style481"/>
          <w:rFonts w:ascii="Times New Roman" w:hAnsi="Times New Roman" w:cs="Times New Roman"/>
        </w:rPr>
        <w:t>(1):514.  PMID 26423686</w:t>
      </w:r>
    </w:p>
    <w:p w:rsidR="00EA73BD" w:rsidRPr="00B47247" w:rsidRDefault="00EA73BD" w:rsidP="00EA73BD">
      <w:pPr>
        <w:pStyle w:val="ListParagraph"/>
        <w:rPr>
          <w:rStyle w:val="style481"/>
          <w:rFonts w:ascii="Times New Roman" w:hAnsi="Times New Roman" w:cs="Times New Roman"/>
        </w:rPr>
      </w:pPr>
    </w:p>
    <w:p w:rsidR="00EA73BD" w:rsidRPr="00B47247" w:rsidRDefault="00EA73BD"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Kerksick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Dalbo V, Sunderland K.  </w:t>
      </w:r>
      <w:r w:rsidR="00B70F19" w:rsidRPr="00B47247">
        <w:rPr>
          <w:rStyle w:val="style481"/>
          <w:rFonts w:ascii="Times New Roman" w:hAnsi="Times New Roman" w:cs="Times New Roman"/>
        </w:rPr>
        <w:t>Intramuscular phosphagen status and the relationship to muscle performance across the age spectrum</w:t>
      </w:r>
      <w:r w:rsidRPr="00B47247">
        <w:rPr>
          <w:rStyle w:val="style481"/>
          <w:rFonts w:ascii="Times New Roman" w:hAnsi="Times New Roman" w:cs="Times New Roman"/>
        </w:rPr>
        <w:t xml:space="preserve">.  </w:t>
      </w:r>
      <w:r w:rsidRPr="00A422F6">
        <w:rPr>
          <w:rStyle w:val="style481"/>
          <w:rFonts w:ascii="Times New Roman" w:hAnsi="Times New Roman" w:cs="Times New Roman"/>
          <w:b/>
          <w:i/>
        </w:rPr>
        <w:t>Eur J Appl Physiol</w:t>
      </w:r>
      <w:r w:rsidRPr="00B47247">
        <w:rPr>
          <w:rStyle w:val="style481"/>
          <w:rFonts w:ascii="Times New Roman" w:hAnsi="Times New Roman" w:cs="Times New Roman"/>
        </w:rPr>
        <w:t xml:space="preserve"> 2015 Aug 26 [Epub ahead of print] PMID 26307531</w:t>
      </w:r>
    </w:p>
    <w:p w:rsidR="00EA73BD" w:rsidRPr="00B47247" w:rsidRDefault="00EA73BD" w:rsidP="00EA73BD">
      <w:pPr>
        <w:pStyle w:val="ListParagraph"/>
        <w:rPr>
          <w:rStyle w:val="style481"/>
          <w:rFonts w:ascii="Times New Roman" w:hAnsi="Times New Roman" w:cs="Times New Roman"/>
        </w:rPr>
      </w:pPr>
    </w:p>
    <w:p w:rsidR="00BF2983" w:rsidRPr="00B47247" w:rsidRDefault="00BF2983"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Mumford P, Tribby A, Poole C, Dalbo V, Scanlan A, Moon J,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and Young K. Effect of caffeine on golf performance and fatigue during a competitive tournament. </w:t>
      </w:r>
      <w:r w:rsidR="0018051A" w:rsidRPr="00A422F6">
        <w:rPr>
          <w:rStyle w:val="style481"/>
          <w:rFonts w:ascii="Times New Roman" w:hAnsi="Times New Roman" w:cs="Times New Roman"/>
          <w:b/>
          <w:i/>
        </w:rPr>
        <w:t>Med Sci in Sport and Exerc</w:t>
      </w:r>
      <w:r w:rsidR="0018051A" w:rsidRPr="00B47247">
        <w:rPr>
          <w:rStyle w:val="style481"/>
          <w:rFonts w:ascii="Times New Roman" w:hAnsi="Times New Roman" w:cs="Times New Roman"/>
        </w:rPr>
        <w:t xml:space="preserve"> </w:t>
      </w:r>
      <w:r w:rsidR="00EA73BD" w:rsidRPr="00B47247">
        <w:rPr>
          <w:rStyle w:val="style481"/>
          <w:rFonts w:ascii="Times New Roman" w:hAnsi="Times New Roman" w:cs="Times New Roman"/>
        </w:rPr>
        <w:t>2015 Aug 17. [Epub ahead of print] PMID 26285020</w:t>
      </w:r>
    </w:p>
    <w:p w:rsidR="00EA73BD" w:rsidRPr="00B47247" w:rsidRDefault="00EA73BD" w:rsidP="00EA73BD">
      <w:pPr>
        <w:pStyle w:val="ListParagraph"/>
        <w:rPr>
          <w:rStyle w:val="style481"/>
          <w:rFonts w:ascii="Times New Roman" w:hAnsi="Times New Roman" w:cs="Times New Roman"/>
        </w:rPr>
      </w:pPr>
    </w:p>
    <w:p w:rsidR="00BF2983" w:rsidRPr="00B47247" w:rsidRDefault="002C6FF4"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Mobley CB</w:t>
      </w:r>
      <w:r w:rsidR="00BF2983" w:rsidRPr="00B47247">
        <w:rPr>
          <w:rStyle w:val="style481"/>
          <w:rFonts w:ascii="Times New Roman" w:hAnsi="Times New Roman" w:cs="Times New Roman"/>
        </w:rPr>
        <w:t xml:space="preserve">, Hornberger T, Fox C, Healy J, Ferguson B, Lowery R, McNally R, Lockwood C, </w:t>
      </w:r>
      <w:r w:rsidR="000E6DB7">
        <w:rPr>
          <w:rStyle w:val="style481"/>
          <w:rFonts w:ascii="Times New Roman" w:hAnsi="Times New Roman" w:cs="Times New Roman"/>
        </w:rPr>
        <w:t>Stout J, Kavazis A, Wilson J,</w:t>
      </w:r>
      <w:r w:rsidR="00BF2983" w:rsidRPr="00B47247">
        <w:rPr>
          <w:rStyle w:val="style481"/>
          <w:rFonts w:ascii="Times New Roman" w:hAnsi="Times New Roman" w:cs="Times New Roman"/>
        </w:rPr>
        <w:t xml:space="preserve"> </w:t>
      </w:r>
      <w:r w:rsidR="00BF2983" w:rsidRPr="00B47247">
        <w:rPr>
          <w:rStyle w:val="Strong"/>
        </w:rPr>
        <w:t>Roberts M</w:t>
      </w:r>
      <w:r w:rsidR="00B7784A" w:rsidRPr="00B47247">
        <w:rPr>
          <w:rStyle w:val="Strong"/>
        </w:rPr>
        <w:t>*</w:t>
      </w:r>
      <w:r w:rsidR="00BF2983" w:rsidRPr="00B47247">
        <w:rPr>
          <w:rStyle w:val="style481"/>
          <w:rFonts w:ascii="Times New Roman" w:hAnsi="Times New Roman" w:cs="Times New Roman"/>
        </w:rPr>
        <w:t xml:space="preserve">. Effects of oral phosphatidic acid feeding with or without whey protein on muscle protein synthesis and anabolic signaling in rodent skeletal muscle.  </w:t>
      </w:r>
      <w:r w:rsidR="00BF2983" w:rsidRPr="00A422F6">
        <w:rPr>
          <w:rStyle w:val="style421"/>
          <w:rFonts w:ascii="Times New Roman" w:hAnsi="Times New Roman" w:cs="Times New Roman"/>
          <w:b/>
          <w:i/>
        </w:rPr>
        <w:t>J Int Soc Sp</w:t>
      </w:r>
      <w:r w:rsidR="0032034D" w:rsidRPr="00A422F6">
        <w:rPr>
          <w:rStyle w:val="style421"/>
          <w:rFonts w:ascii="Times New Roman" w:hAnsi="Times New Roman" w:cs="Times New Roman"/>
          <w:b/>
          <w:i/>
        </w:rPr>
        <w:t>orts Nutr</w:t>
      </w:r>
      <w:r w:rsidR="0032034D" w:rsidRPr="00B47247">
        <w:rPr>
          <w:rStyle w:val="style421"/>
          <w:rFonts w:ascii="Times New Roman" w:hAnsi="Times New Roman" w:cs="Times New Roman"/>
        </w:rPr>
        <w:t xml:space="preserve"> 2015 </w:t>
      </w:r>
      <w:r w:rsidR="0032034D" w:rsidRPr="00B47247">
        <w:t>Aug 16; 12:32.</w:t>
      </w:r>
      <w:r w:rsidR="00BF2983" w:rsidRPr="00B47247">
        <w:rPr>
          <w:rStyle w:val="style421"/>
          <w:rFonts w:ascii="Times New Roman" w:hAnsi="Times New Roman" w:cs="Times New Roman"/>
        </w:rPr>
        <w:t xml:space="preserve"> </w:t>
      </w:r>
      <w:r w:rsidR="0032034D" w:rsidRPr="00B47247">
        <w:rPr>
          <w:rStyle w:val="style481"/>
          <w:rFonts w:ascii="Times New Roman" w:hAnsi="Times New Roman" w:cs="Times New Roman"/>
        </w:rPr>
        <w:t>PMID 26279644</w:t>
      </w:r>
    </w:p>
    <w:p w:rsidR="00BF2983" w:rsidRPr="00B47247" w:rsidRDefault="00BF2983" w:rsidP="00BF2983">
      <w:pPr>
        <w:pStyle w:val="ListParagraph"/>
        <w:rPr>
          <w:rStyle w:val="style481"/>
          <w:rFonts w:ascii="Times New Roman" w:hAnsi="Times New Roman" w:cs="Times New Roman"/>
        </w:rPr>
      </w:pPr>
    </w:p>
    <w:p w:rsidR="00143EB3" w:rsidRPr="00B47247" w:rsidRDefault="00143EB3"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Kephart W, </w:t>
      </w:r>
      <w:r w:rsidR="002C6FF4" w:rsidRPr="00B47247">
        <w:rPr>
          <w:rStyle w:val="style481"/>
          <w:rFonts w:ascii="Times New Roman" w:hAnsi="Times New Roman" w:cs="Times New Roman"/>
        </w:rPr>
        <w:t>Mobley CB</w:t>
      </w:r>
      <w:r w:rsidRPr="00B47247">
        <w:rPr>
          <w:rStyle w:val="style481"/>
          <w:rFonts w:ascii="Times New Roman" w:hAnsi="Times New Roman" w:cs="Times New Roman"/>
        </w:rPr>
        <w:t xml:space="preserve">, Fox C, Pascoe D, Sefton J, Wilson T, Goodlett M, Sunderland K, Kavazis A,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Martin J. An acute bout of whole-leg, peristaltic pulse external pneumatic compression upregulates PGC-1α mRNA and eNOS protein expression in human skeletal muscle tissue.  </w:t>
      </w:r>
      <w:r w:rsidRPr="00A422F6">
        <w:rPr>
          <w:rStyle w:val="style481"/>
          <w:rFonts w:ascii="Times New Roman" w:hAnsi="Times New Roman" w:cs="Times New Roman"/>
          <w:b/>
          <w:i/>
        </w:rPr>
        <w:t>Exp Phys</w:t>
      </w:r>
      <w:r w:rsidR="00A422F6">
        <w:rPr>
          <w:rStyle w:val="style481"/>
          <w:rFonts w:ascii="Times New Roman" w:hAnsi="Times New Roman" w:cs="Times New Roman"/>
          <w:b/>
          <w:i/>
        </w:rPr>
        <w:t>iol</w:t>
      </w:r>
      <w:r w:rsidRPr="00B47247">
        <w:rPr>
          <w:rStyle w:val="style481"/>
          <w:rFonts w:ascii="Times New Roman" w:hAnsi="Times New Roman" w:cs="Times New Roman"/>
        </w:rPr>
        <w:t xml:space="preserve"> </w:t>
      </w:r>
      <w:r w:rsidR="00EA73BD" w:rsidRPr="00B47247">
        <w:rPr>
          <w:rStyle w:val="style481"/>
          <w:rFonts w:ascii="Times New Roman" w:hAnsi="Times New Roman" w:cs="Times New Roman"/>
        </w:rPr>
        <w:t>2015 Jul 1</w:t>
      </w:r>
      <w:proofErr w:type="gramStart"/>
      <w:r w:rsidR="00EA73BD" w:rsidRPr="00B47247">
        <w:rPr>
          <w:rStyle w:val="style481"/>
          <w:rFonts w:ascii="Times New Roman" w:hAnsi="Times New Roman" w:cs="Times New Roman"/>
        </w:rPr>
        <w:t>;100</w:t>
      </w:r>
      <w:proofErr w:type="gramEnd"/>
      <w:r w:rsidR="00EA73BD" w:rsidRPr="00B47247">
        <w:rPr>
          <w:rStyle w:val="style481"/>
          <w:rFonts w:ascii="Times New Roman" w:hAnsi="Times New Roman" w:cs="Times New Roman"/>
        </w:rPr>
        <w:t>(7):852-6.</w:t>
      </w:r>
      <w:r w:rsidRPr="00B47247">
        <w:rPr>
          <w:rStyle w:val="style481"/>
          <w:rFonts w:ascii="Times New Roman" w:hAnsi="Times New Roman" w:cs="Times New Roman"/>
        </w:rPr>
        <w:t xml:space="preserve">  PMID 25982469</w:t>
      </w:r>
    </w:p>
    <w:p w:rsidR="00D66BF8" w:rsidRPr="00B47247" w:rsidRDefault="00D66BF8" w:rsidP="00D66BF8">
      <w:pPr>
        <w:pStyle w:val="ListParagraph"/>
        <w:rPr>
          <w:rStyle w:val="style481"/>
          <w:rFonts w:ascii="Times New Roman" w:hAnsi="Times New Roman" w:cs="Times New Roman"/>
        </w:rPr>
      </w:pPr>
    </w:p>
    <w:p w:rsidR="00EE102A" w:rsidRPr="00B47247" w:rsidRDefault="007750E5" w:rsidP="009D2E22">
      <w:pPr>
        <w:pStyle w:val="ListParagraph"/>
        <w:numPr>
          <w:ilvl w:val="0"/>
          <w:numId w:val="5"/>
        </w:numPr>
        <w:rPr>
          <w:rStyle w:val="style481"/>
          <w:rFonts w:ascii="Times New Roman" w:hAnsi="Times New Roman" w:cs="Times New Roman"/>
        </w:rPr>
      </w:pPr>
      <w:r>
        <w:rPr>
          <w:rStyle w:val="Strong"/>
          <w:sz w:val="22"/>
          <w:szCs w:val="27"/>
        </w:rPr>
        <w:t xml:space="preserve">†, </w:t>
      </w:r>
      <w:r w:rsidR="00EE102A" w:rsidRPr="00B47247">
        <w:rPr>
          <w:rStyle w:val="style481"/>
          <w:rFonts w:ascii="Times New Roman" w:hAnsi="Times New Roman" w:cs="Times New Roman"/>
        </w:rPr>
        <w:t xml:space="preserve">McGinnis G, Ballmann C, Peters B, Nannayakarra G, </w:t>
      </w:r>
      <w:r w:rsidR="00EE102A" w:rsidRPr="00B47247">
        <w:rPr>
          <w:rStyle w:val="style481"/>
          <w:rFonts w:ascii="Times New Roman" w:hAnsi="Times New Roman" w:cs="Times New Roman"/>
          <w:b/>
        </w:rPr>
        <w:t>Roberts M</w:t>
      </w:r>
      <w:r w:rsidR="00EE102A" w:rsidRPr="00B47247">
        <w:rPr>
          <w:rStyle w:val="style481"/>
          <w:rFonts w:ascii="Times New Roman" w:hAnsi="Times New Roman" w:cs="Times New Roman"/>
        </w:rPr>
        <w:t xml:space="preserve">, Amin R and Quindry J. </w:t>
      </w:r>
      <w:r w:rsidR="003945F0" w:rsidRPr="00B47247">
        <w:rPr>
          <w:rStyle w:val="style481"/>
          <w:rFonts w:ascii="Times New Roman" w:hAnsi="Times New Roman" w:cs="Times New Roman"/>
        </w:rPr>
        <w:t>Interleukin</w:t>
      </w:r>
      <w:r w:rsidR="00EE102A" w:rsidRPr="00B47247">
        <w:rPr>
          <w:rStyle w:val="style481"/>
          <w:rFonts w:ascii="Times New Roman" w:hAnsi="Times New Roman" w:cs="Times New Roman"/>
        </w:rPr>
        <w:t xml:space="preserve">-6 </w:t>
      </w:r>
      <w:r w:rsidR="003945F0" w:rsidRPr="00B47247">
        <w:rPr>
          <w:rStyle w:val="style481"/>
          <w:rFonts w:ascii="Times New Roman" w:hAnsi="Times New Roman" w:cs="Times New Roman"/>
        </w:rPr>
        <w:t>mediates exercise</w:t>
      </w:r>
      <w:r w:rsidR="00EE102A" w:rsidRPr="00B47247">
        <w:rPr>
          <w:rStyle w:val="style481"/>
          <w:rFonts w:ascii="Times New Roman" w:hAnsi="Times New Roman" w:cs="Times New Roman"/>
        </w:rPr>
        <w:t xml:space="preserve"> preconditioning against </w:t>
      </w:r>
      <w:r w:rsidR="003945F0" w:rsidRPr="00B47247">
        <w:rPr>
          <w:rStyle w:val="style481"/>
          <w:rFonts w:ascii="Times New Roman" w:hAnsi="Times New Roman" w:cs="Times New Roman"/>
        </w:rPr>
        <w:t xml:space="preserve">myocardial </w:t>
      </w:r>
      <w:r w:rsidR="00EE102A" w:rsidRPr="00B47247">
        <w:rPr>
          <w:rStyle w:val="style481"/>
          <w:rFonts w:ascii="Times New Roman" w:hAnsi="Times New Roman" w:cs="Times New Roman"/>
        </w:rPr>
        <w:t xml:space="preserve">ischemia reperfusion injury.  </w:t>
      </w:r>
      <w:r w:rsidR="00EE102A" w:rsidRPr="006B248A">
        <w:rPr>
          <w:rStyle w:val="style481"/>
          <w:rFonts w:ascii="Times New Roman" w:hAnsi="Times New Roman" w:cs="Times New Roman"/>
          <w:b/>
          <w:i/>
        </w:rPr>
        <w:t>A</w:t>
      </w:r>
      <w:r w:rsidR="00D2673F" w:rsidRPr="006B248A">
        <w:rPr>
          <w:rStyle w:val="style481"/>
          <w:rFonts w:ascii="Times New Roman" w:hAnsi="Times New Roman" w:cs="Times New Roman"/>
          <w:b/>
          <w:i/>
        </w:rPr>
        <w:t xml:space="preserve">m </w:t>
      </w:r>
      <w:r w:rsidR="00EE102A" w:rsidRPr="006B248A">
        <w:rPr>
          <w:rStyle w:val="style481"/>
          <w:rFonts w:ascii="Times New Roman" w:hAnsi="Times New Roman" w:cs="Times New Roman"/>
          <w:b/>
          <w:i/>
        </w:rPr>
        <w:t>J</w:t>
      </w:r>
      <w:r w:rsidR="00D2673F" w:rsidRPr="006B248A">
        <w:rPr>
          <w:rStyle w:val="style481"/>
          <w:rFonts w:ascii="Times New Roman" w:hAnsi="Times New Roman" w:cs="Times New Roman"/>
          <w:b/>
          <w:i/>
        </w:rPr>
        <w:t xml:space="preserve"> </w:t>
      </w:r>
      <w:r w:rsidR="00EE102A" w:rsidRPr="006B248A">
        <w:rPr>
          <w:rStyle w:val="style481"/>
          <w:rFonts w:ascii="Times New Roman" w:hAnsi="Times New Roman" w:cs="Times New Roman"/>
          <w:b/>
          <w:i/>
        </w:rPr>
        <w:t>P</w:t>
      </w:r>
      <w:r w:rsidR="00D2673F" w:rsidRPr="006B248A">
        <w:rPr>
          <w:rStyle w:val="style481"/>
          <w:rFonts w:ascii="Times New Roman" w:hAnsi="Times New Roman" w:cs="Times New Roman"/>
          <w:b/>
          <w:i/>
        </w:rPr>
        <w:t>hysiol</w:t>
      </w:r>
      <w:r w:rsidR="00EE102A" w:rsidRPr="006B248A">
        <w:rPr>
          <w:rStyle w:val="style481"/>
          <w:rFonts w:ascii="Times New Roman" w:hAnsi="Times New Roman" w:cs="Times New Roman"/>
          <w:b/>
          <w:i/>
        </w:rPr>
        <w:t xml:space="preserve"> Heart</w:t>
      </w:r>
      <w:r w:rsidR="006B248A">
        <w:rPr>
          <w:rStyle w:val="style481"/>
          <w:rFonts w:ascii="Times New Roman" w:hAnsi="Times New Roman" w:cs="Times New Roman"/>
        </w:rPr>
        <w:t xml:space="preserve"> </w:t>
      </w:r>
      <w:r w:rsidR="00EA73BD" w:rsidRPr="00B47247">
        <w:rPr>
          <w:rStyle w:val="style481"/>
          <w:rFonts w:ascii="Times New Roman" w:hAnsi="Times New Roman" w:cs="Times New Roman"/>
        </w:rPr>
        <w:t>308(11):H1423-33</w:t>
      </w:r>
      <w:r w:rsidR="00BE7F61">
        <w:rPr>
          <w:rStyle w:val="style481"/>
          <w:rFonts w:ascii="Times New Roman" w:hAnsi="Times New Roman" w:cs="Times New Roman"/>
        </w:rPr>
        <w:t>, 2015</w:t>
      </w:r>
      <w:r w:rsidR="003945F0" w:rsidRPr="00B47247">
        <w:rPr>
          <w:rStyle w:val="style481"/>
          <w:rFonts w:ascii="Times New Roman" w:hAnsi="Times New Roman" w:cs="Times New Roman"/>
        </w:rPr>
        <w:t>. PMID 25820396</w:t>
      </w:r>
    </w:p>
    <w:p w:rsidR="00EE102A" w:rsidRPr="00B47247" w:rsidRDefault="00EE102A" w:rsidP="00EE102A">
      <w:pPr>
        <w:pStyle w:val="ListParagraph"/>
        <w:rPr>
          <w:rStyle w:val="style481"/>
          <w:rFonts w:ascii="Times New Roman" w:hAnsi="Times New Roman" w:cs="Times New Roman"/>
        </w:rPr>
      </w:pPr>
    </w:p>
    <w:p w:rsidR="00274B75" w:rsidRPr="00B47247" w:rsidRDefault="002C6FF4"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Mobley CB</w:t>
      </w:r>
      <w:r w:rsidR="00274B75" w:rsidRPr="00B47247">
        <w:rPr>
          <w:rStyle w:val="style481"/>
          <w:rFonts w:ascii="Times New Roman" w:hAnsi="Times New Roman" w:cs="Times New Roman"/>
        </w:rPr>
        <w:t xml:space="preserve">, Fox C, Ferguson B, Pascoe C, Healy J, </w:t>
      </w:r>
      <w:r w:rsidR="002530C2" w:rsidRPr="00B47247">
        <w:rPr>
          <w:rStyle w:val="style481"/>
          <w:rFonts w:ascii="Times New Roman" w:hAnsi="Times New Roman" w:cs="Times New Roman"/>
        </w:rPr>
        <w:t xml:space="preserve">McAdam J, </w:t>
      </w:r>
      <w:r w:rsidR="00274B75" w:rsidRPr="00B47247">
        <w:rPr>
          <w:rStyle w:val="style481"/>
          <w:rFonts w:ascii="Times New Roman" w:hAnsi="Times New Roman" w:cs="Times New Roman"/>
        </w:rPr>
        <w:t xml:space="preserve">Lockwood C and </w:t>
      </w:r>
      <w:r w:rsidR="00274B75" w:rsidRPr="00B47247">
        <w:rPr>
          <w:rStyle w:val="Strong"/>
        </w:rPr>
        <w:t>Roberts M</w:t>
      </w:r>
      <w:r w:rsidR="00B7784A" w:rsidRPr="00B47247">
        <w:rPr>
          <w:rStyle w:val="Strong"/>
        </w:rPr>
        <w:t>*</w:t>
      </w:r>
      <w:r w:rsidR="00274B75" w:rsidRPr="00B47247">
        <w:rPr>
          <w:rStyle w:val="style481"/>
          <w:rFonts w:ascii="Times New Roman" w:hAnsi="Times New Roman" w:cs="Times New Roman"/>
        </w:rPr>
        <w:t xml:space="preserve">.  Effects of protein form and composition on postprandial markers of skeletal muscle anabolism, adipose tissue lipolysis, and hypothalamic gene expression. </w:t>
      </w:r>
      <w:r w:rsidR="00580098" w:rsidRPr="00A422F6">
        <w:rPr>
          <w:rStyle w:val="style481"/>
          <w:rFonts w:ascii="Times New Roman" w:hAnsi="Times New Roman" w:cs="Times New Roman"/>
          <w:b/>
          <w:i/>
        </w:rPr>
        <w:t>J Int Soc Sports Nutr</w:t>
      </w:r>
      <w:r w:rsidR="00580098" w:rsidRPr="00B47247">
        <w:rPr>
          <w:rStyle w:val="style481"/>
          <w:rFonts w:ascii="Times New Roman" w:hAnsi="Times New Roman" w:cs="Times New Roman"/>
        </w:rPr>
        <w:t xml:space="preserve"> 2015 Mar 13</w:t>
      </w:r>
      <w:r w:rsidR="00375FB3" w:rsidRPr="00B47247">
        <w:rPr>
          <w:rStyle w:val="style481"/>
          <w:rFonts w:ascii="Times New Roman" w:hAnsi="Times New Roman" w:cs="Times New Roman"/>
        </w:rPr>
        <w:t>; 12:14</w:t>
      </w:r>
      <w:r w:rsidR="00580098" w:rsidRPr="00B47247">
        <w:rPr>
          <w:rStyle w:val="style481"/>
          <w:rFonts w:ascii="Times New Roman" w:hAnsi="Times New Roman" w:cs="Times New Roman"/>
        </w:rPr>
        <w:t>. PMID: 25792976</w:t>
      </w:r>
    </w:p>
    <w:p w:rsidR="00274B75" w:rsidRPr="00B47247" w:rsidRDefault="00274B75" w:rsidP="00274B75">
      <w:pPr>
        <w:pStyle w:val="ListParagraph"/>
        <w:rPr>
          <w:rStyle w:val="style421"/>
          <w:rFonts w:ascii="Times New Roman" w:hAnsi="Times New Roman" w:cs="Times New Roman"/>
        </w:rPr>
      </w:pPr>
    </w:p>
    <w:p w:rsidR="00844C49" w:rsidRPr="00B47247" w:rsidRDefault="002C6FF4" w:rsidP="009D2E22">
      <w:pPr>
        <w:pStyle w:val="ListParagraph"/>
        <w:numPr>
          <w:ilvl w:val="0"/>
          <w:numId w:val="5"/>
        </w:numPr>
        <w:rPr>
          <w:rStyle w:val="style421"/>
          <w:rFonts w:ascii="Times New Roman" w:hAnsi="Times New Roman" w:cs="Times New Roman"/>
        </w:rPr>
      </w:pPr>
      <w:r w:rsidRPr="00B47247">
        <w:rPr>
          <w:rStyle w:val="style421"/>
          <w:rFonts w:ascii="Times New Roman" w:hAnsi="Times New Roman" w:cs="Times New Roman"/>
        </w:rPr>
        <w:t>Mobley CB</w:t>
      </w:r>
      <w:r w:rsidR="00844C49" w:rsidRPr="00B47247">
        <w:rPr>
          <w:rStyle w:val="style421"/>
          <w:rFonts w:ascii="Times New Roman" w:hAnsi="Times New Roman" w:cs="Times New Roman"/>
        </w:rPr>
        <w:t xml:space="preserve">, Fox C, Ferguson B, Amin R, Dalbo V, </w:t>
      </w:r>
      <w:r w:rsidR="00A24ED1" w:rsidRPr="00B47247">
        <w:rPr>
          <w:rStyle w:val="style421"/>
          <w:rFonts w:ascii="Times New Roman" w:hAnsi="Times New Roman" w:cs="Times New Roman"/>
        </w:rPr>
        <w:t>Baier S, Rathmacher J, Wilson J and</w:t>
      </w:r>
      <w:r w:rsidR="00844C49" w:rsidRPr="00B47247">
        <w:rPr>
          <w:rStyle w:val="style421"/>
          <w:rFonts w:ascii="Times New Roman" w:hAnsi="Times New Roman" w:cs="Times New Roman"/>
        </w:rPr>
        <w:t xml:space="preserve"> </w:t>
      </w:r>
      <w:r w:rsidR="00844C49" w:rsidRPr="00B47247">
        <w:rPr>
          <w:rStyle w:val="Strong"/>
        </w:rPr>
        <w:t>Roberts M</w:t>
      </w:r>
      <w:r w:rsidR="00B7784A" w:rsidRPr="00B47247">
        <w:rPr>
          <w:rStyle w:val="Strong"/>
        </w:rPr>
        <w:t>*</w:t>
      </w:r>
      <w:r w:rsidR="00844C49" w:rsidRPr="00B47247">
        <w:rPr>
          <w:rStyle w:val="style421"/>
          <w:rFonts w:ascii="Times New Roman" w:hAnsi="Times New Roman" w:cs="Times New Roman"/>
        </w:rPr>
        <w:t xml:space="preserve">. L-leucine, beta-hydroxy beta-methylbutyric acid (HMB) and creatine monohydrate prevent myostatin-induced decreases in myotube diameter.  </w:t>
      </w:r>
      <w:r w:rsidR="00817BC1" w:rsidRPr="00A422F6">
        <w:rPr>
          <w:rStyle w:val="style421"/>
          <w:rFonts w:ascii="Times New Roman" w:hAnsi="Times New Roman" w:cs="Times New Roman"/>
          <w:b/>
          <w:i/>
        </w:rPr>
        <w:t>J Int Soc Sport Nutr</w:t>
      </w:r>
      <w:r w:rsidR="00A422F6">
        <w:rPr>
          <w:rStyle w:val="style421"/>
          <w:rFonts w:ascii="Times New Roman" w:hAnsi="Times New Roman" w:cs="Times New Roman"/>
          <w:b/>
          <w:i/>
        </w:rPr>
        <w:t xml:space="preserve"> </w:t>
      </w:r>
      <w:r w:rsidR="00817BC1" w:rsidRPr="00B47247">
        <w:rPr>
          <w:rStyle w:val="style421"/>
          <w:rFonts w:ascii="Times New Roman" w:hAnsi="Times New Roman" w:cs="Times New Roman"/>
        </w:rPr>
        <w:t xml:space="preserve">2014 Aug 13; 11:38. </w:t>
      </w:r>
      <w:proofErr w:type="gramStart"/>
      <w:r w:rsidR="00817BC1" w:rsidRPr="00B47247">
        <w:rPr>
          <w:rStyle w:val="style421"/>
          <w:rFonts w:ascii="Times New Roman" w:hAnsi="Times New Roman" w:cs="Times New Roman"/>
        </w:rPr>
        <w:t>doi</w:t>
      </w:r>
      <w:proofErr w:type="gramEnd"/>
      <w:r w:rsidR="00817BC1" w:rsidRPr="00B47247">
        <w:rPr>
          <w:rStyle w:val="style421"/>
          <w:rFonts w:ascii="Times New Roman" w:hAnsi="Times New Roman" w:cs="Times New Roman"/>
        </w:rPr>
        <w:t>: 10.1186/1550-2783-11-38. PMID: 25132809</w:t>
      </w:r>
    </w:p>
    <w:p w:rsidR="00817BC1" w:rsidRPr="00B47247" w:rsidRDefault="00817BC1" w:rsidP="00817BC1">
      <w:pPr>
        <w:pStyle w:val="ListParagraph"/>
      </w:pPr>
    </w:p>
    <w:p w:rsidR="00844C49" w:rsidRPr="00B47247" w:rsidRDefault="000E6DB7" w:rsidP="009D2E22">
      <w:pPr>
        <w:pStyle w:val="ListParagraph"/>
        <w:numPr>
          <w:ilvl w:val="0"/>
          <w:numId w:val="5"/>
        </w:numPr>
      </w:pPr>
      <w:r>
        <w:rPr>
          <w:rStyle w:val="Strong"/>
          <w:sz w:val="22"/>
          <w:szCs w:val="27"/>
        </w:rPr>
        <w:t xml:space="preserve">†, </w:t>
      </w:r>
      <w:r w:rsidR="00844C49" w:rsidRPr="00B47247">
        <w:rPr>
          <w:rStyle w:val="style421"/>
          <w:rFonts w:ascii="Times New Roman" w:hAnsi="Times New Roman" w:cs="Times New Roman"/>
        </w:rPr>
        <w:t xml:space="preserve">Joy J, Gundermann D, Lowery R, Jager R, McCleary S, Pupura M, </w:t>
      </w:r>
      <w:r w:rsidR="00844C49" w:rsidRPr="00B47247">
        <w:rPr>
          <w:rStyle w:val="Strong"/>
        </w:rPr>
        <w:t>Roberts M</w:t>
      </w:r>
      <w:r w:rsidR="00844C49" w:rsidRPr="00B47247">
        <w:rPr>
          <w:rStyle w:val="style421"/>
          <w:rFonts w:ascii="Times New Roman" w:hAnsi="Times New Roman" w:cs="Times New Roman"/>
        </w:rPr>
        <w:t>, W</w:t>
      </w:r>
      <w:r w:rsidR="00A24ED1" w:rsidRPr="00B47247">
        <w:rPr>
          <w:rStyle w:val="style421"/>
          <w:rFonts w:ascii="Times New Roman" w:hAnsi="Times New Roman" w:cs="Times New Roman"/>
        </w:rPr>
        <w:t>ilson S, Moore, J, Hornberger T and</w:t>
      </w:r>
      <w:r w:rsidR="00844C49" w:rsidRPr="00B47247">
        <w:rPr>
          <w:rStyle w:val="style421"/>
          <w:rFonts w:ascii="Times New Roman" w:hAnsi="Times New Roman" w:cs="Times New Roman"/>
        </w:rPr>
        <w:t xml:space="preserve"> Wilson J.  Phosphatidic acid enhances mTOR signaling and resistance exercise-induced hypertrophy. </w:t>
      </w:r>
      <w:r w:rsidR="00844C49" w:rsidRPr="00A422F6">
        <w:rPr>
          <w:rStyle w:val="style421"/>
          <w:rFonts w:ascii="Times New Roman" w:hAnsi="Times New Roman" w:cs="Times New Roman"/>
          <w:b/>
          <w:i/>
        </w:rPr>
        <w:t>Nutr Metab (Lond)</w:t>
      </w:r>
      <w:r w:rsidR="00844C49" w:rsidRPr="00B47247">
        <w:rPr>
          <w:rStyle w:val="style421"/>
          <w:rFonts w:ascii="Times New Roman" w:hAnsi="Times New Roman" w:cs="Times New Roman"/>
        </w:rPr>
        <w:t xml:space="preserve"> 2014 Jun 16</w:t>
      </w:r>
      <w:r w:rsidR="00375FB3" w:rsidRPr="00B47247">
        <w:rPr>
          <w:rStyle w:val="style421"/>
          <w:rFonts w:ascii="Times New Roman" w:hAnsi="Times New Roman" w:cs="Times New Roman"/>
        </w:rPr>
        <w:t>; 11:29</w:t>
      </w:r>
      <w:r w:rsidR="00844C49" w:rsidRPr="00B47247">
        <w:rPr>
          <w:rStyle w:val="style421"/>
          <w:rFonts w:ascii="Times New Roman" w:hAnsi="Times New Roman" w:cs="Times New Roman"/>
        </w:rPr>
        <w:t xml:space="preserve">. </w:t>
      </w:r>
      <w:proofErr w:type="gramStart"/>
      <w:r w:rsidR="00844C49" w:rsidRPr="00B47247">
        <w:rPr>
          <w:rStyle w:val="style421"/>
          <w:rFonts w:ascii="Times New Roman" w:hAnsi="Times New Roman" w:cs="Times New Roman"/>
        </w:rPr>
        <w:t>doi</w:t>
      </w:r>
      <w:proofErr w:type="gramEnd"/>
      <w:r w:rsidR="00844C49" w:rsidRPr="00B47247">
        <w:rPr>
          <w:rStyle w:val="style421"/>
          <w:rFonts w:ascii="Times New Roman" w:hAnsi="Times New Roman" w:cs="Times New Roman"/>
        </w:rPr>
        <w:t>: 10.1186/1743-7075-11-29. PMID: 24959196</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9D2E22">
      <w:pPr>
        <w:pStyle w:val="ListParagraph"/>
        <w:numPr>
          <w:ilvl w:val="0"/>
          <w:numId w:val="5"/>
        </w:numPr>
      </w:pPr>
      <w:r w:rsidRPr="00B47247">
        <w:rPr>
          <w:rStyle w:val="style421"/>
          <w:rFonts w:ascii="Times New Roman" w:hAnsi="Times New Roman" w:cs="Times New Roman"/>
        </w:rPr>
        <w:t xml:space="preserve">Jager R, </w:t>
      </w:r>
      <w:r w:rsidRPr="00B47247">
        <w:rPr>
          <w:rStyle w:val="Strong"/>
        </w:rPr>
        <w:t>Roberts M</w:t>
      </w:r>
      <w:r w:rsidRPr="00B47247">
        <w:rPr>
          <w:rStyle w:val="style421"/>
          <w:rFonts w:ascii="Times New Roman" w:hAnsi="Times New Roman" w:cs="Times New Roman"/>
        </w:rPr>
        <w:t xml:space="preserve">, Lowery R, Joy J, Cruthirds C, Lockwood C, Pupura M, Wilson J. Oral adenosine-5′-triphosphate (ATP) administration increases blood flow following exercise in animals and humans. </w:t>
      </w:r>
      <w:r w:rsidRPr="00A422F6">
        <w:rPr>
          <w:rStyle w:val="style421"/>
          <w:rFonts w:ascii="Times New Roman" w:hAnsi="Times New Roman" w:cs="Times New Roman"/>
          <w:b/>
          <w:i/>
        </w:rPr>
        <w:t xml:space="preserve">J Int Soc </w:t>
      </w:r>
      <w:r w:rsidRPr="00A422F6">
        <w:rPr>
          <w:rStyle w:val="style311"/>
          <w:b/>
          <w:i/>
        </w:rPr>
        <w:t>Sports Nutr</w:t>
      </w:r>
      <w:r w:rsidRPr="00B47247">
        <w:rPr>
          <w:rStyle w:val="style421"/>
          <w:rFonts w:ascii="Times New Roman" w:hAnsi="Times New Roman" w:cs="Times New Roman"/>
        </w:rPr>
        <w:t xml:space="preserve"> 2014 Jun 13</w:t>
      </w:r>
      <w:r w:rsidR="00375FB3" w:rsidRPr="00B47247">
        <w:rPr>
          <w:rStyle w:val="style421"/>
          <w:rFonts w:ascii="Times New Roman" w:hAnsi="Times New Roman" w:cs="Times New Roman"/>
        </w:rPr>
        <w:t>; 11:28</w:t>
      </w:r>
      <w:r w:rsidRPr="00B47247">
        <w:rPr>
          <w:rStyle w:val="style421"/>
          <w:rFonts w:ascii="Times New Roman" w:hAnsi="Times New Roman" w:cs="Times New Roman"/>
        </w:rPr>
        <w:t xml:space="preserve">. </w:t>
      </w:r>
      <w:proofErr w:type="gramStart"/>
      <w:r w:rsidRPr="00B47247">
        <w:rPr>
          <w:rStyle w:val="style421"/>
          <w:rFonts w:ascii="Times New Roman" w:hAnsi="Times New Roman" w:cs="Times New Roman"/>
        </w:rPr>
        <w:t>doi</w:t>
      </w:r>
      <w:proofErr w:type="gramEnd"/>
      <w:r w:rsidRPr="00B47247">
        <w:rPr>
          <w:rStyle w:val="style421"/>
          <w:rFonts w:ascii="Times New Roman" w:hAnsi="Times New Roman" w:cs="Times New Roman"/>
        </w:rPr>
        <w:t>: 10.1186/1550-2783-11-28. PMID: 25006331</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9D2E22">
      <w:pPr>
        <w:pStyle w:val="ListParagraph"/>
        <w:numPr>
          <w:ilvl w:val="0"/>
          <w:numId w:val="5"/>
        </w:numPr>
      </w:pPr>
      <w:r w:rsidRPr="00B47247">
        <w:rPr>
          <w:rStyle w:val="Strong"/>
        </w:rPr>
        <w:t>Roberts M</w:t>
      </w:r>
      <w:r w:rsidRPr="00B47247">
        <w:rPr>
          <w:rStyle w:val="style421"/>
          <w:rFonts w:ascii="Times New Roman" w:hAnsi="Times New Roman" w:cs="Times New Roman"/>
        </w:rPr>
        <w:t>, Toedebusch R, Wells K, Company J, Brown J, Cruthirds C, Heese A, Sh</w:t>
      </w:r>
      <w:r w:rsidR="000E6DB7">
        <w:rPr>
          <w:rStyle w:val="style421"/>
          <w:rFonts w:ascii="Times New Roman" w:hAnsi="Times New Roman" w:cs="Times New Roman"/>
        </w:rPr>
        <w:t>u C, Rottinghaus G, Childs T,</w:t>
      </w:r>
      <w:r w:rsidRPr="00B47247">
        <w:rPr>
          <w:rStyle w:val="style421"/>
          <w:rFonts w:ascii="Times New Roman" w:hAnsi="Times New Roman" w:cs="Times New Roman"/>
        </w:rPr>
        <w:t xml:space="preserve"> Booth F. Nucleus accumbens neuronal maturation differences in young rats bred for low versus high voluntary running behavior. </w:t>
      </w:r>
      <w:r w:rsidRPr="00A422F6">
        <w:rPr>
          <w:rStyle w:val="style421"/>
          <w:rFonts w:ascii="Times New Roman" w:hAnsi="Times New Roman" w:cs="Times New Roman"/>
          <w:b/>
          <w:i/>
        </w:rPr>
        <w:t>J Physiol</w:t>
      </w:r>
      <w:r w:rsidR="00A422F6">
        <w:rPr>
          <w:rStyle w:val="style421"/>
          <w:rFonts w:ascii="Times New Roman" w:hAnsi="Times New Roman" w:cs="Times New Roman"/>
        </w:rPr>
        <w:t xml:space="preserve"> </w:t>
      </w:r>
      <w:r w:rsidRPr="00B47247">
        <w:rPr>
          <w:rStyle w:val="style421"/>
          <w:rFonts w:ascii="Times New Roman" w:hAnsi="Times New Roman" w:cs="Times New Roman"/>
        </w:rPr>
        <w:t>2014 May 15</w:t>
      </w:r>
      <w:r w:rsidR="00375FB3" w:rsidRPr="00B47247">
        <w:rPr>
          <w:rStyle w:val="style421"/>
          <w:rFonts w:ascii="Times New Roman" w:hAnsi="Times New Roman" w:cs="Times New Roman"/>
        </w:rPr>
        <w:t>; 592</w:t>
      </w:r>
      <w:r w:rsidRPr="00B47247">
        <w:rPr>
          <w:rStyle w:val="style421"/>
          <w:rFonts w:ascii="Times New Roman" w:hAnsi="Times New Roman" w:cs="Times New Roman"/>
        </w:rPr>
        <w:t xml:space="preserve">(Pt 10):2119-35. </w:t>
      </w:r>
      <w:proofErr w:type="gramStart"/>
      <w:r w:rsidRPr="00B47247">
        <w:rPr>
          <w:rStyle w:val="style421"/>
          <w:rFonts w:ascii="Times New Roman" w:hAnsi="Times New Roman" w:cs="Times New Roman"/>
        </w:rPr>
        <w:t>doi</w:t>
      </w:r>
      <w:proofErr w:type="gramEnd"/>
      <w:r w:rsidRPr="00B47247">
        <w:rPr>
          <w:rStyle w:val="style421"/>
          <w:rFonts w:ascii="Times New Roman" w:hAnsi="Times New Roman" w:cs="Times New Roman"/>
        </w:rPr>
        <w:t>: 10.1113/jphysiol.2013.268805. PMID: 24665095</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9D2E22">
      <w:pPr>
        <w:pStyle w:val="ListParagraph"/>
        <w:numPr>
          <w:ilvl w:val="0"/>
          <w:numId w:val="5"/>
        </w:numPr>
        <w:rPr>
          <w:rStyle w:val="style421"/>
          <w:rFonts w:ascii="Times New Roman" w:hAnsi="Times New Roman" w:cs="Times New Roman"/>
        </w:rPr>
      </w:pPr>
      <w:r w:rsidRPr="00B47247">
        <w:rPr>
          <w:rStyle w:val="style421"/>
          <w:rFonts w:ascii="Times New Roman" w:hAnsi="Times New Roman" w:cs="Times New Roman"/>
        </w:rPr>
        <w:t xml:space="preserve">Toedebusch R, </w:t>
      </w:r>
      <w:r w:rsidRPr="00B47247">
        <w:rPr>
          <w:rStyle w:val="Strong"/>
        </w:rPr>
        <w:t>Roberts M</w:t>
      </w:r>
      <w:r w:rsidRPr="00B47247">
        <w:rPr>
          <w:rStyle w:val="style421"/>
          <w:rFonts w:ascii="Times New Roman" w:hAnsi="Times New Roman" w:cs="Times New Roman"/>
        </w:rPr>
        <w:t>, Wells K, Company J, Kamosky K, Padilla J, Jenkins N, Booth F</w:t>
      </w:r>
      <w:r w:rsidR="000E6DB7">
        <w:rPr>
          <w:rStyle w:val="style421"/>
          <w:rFonts w:ascii="Times New Roman" w:hAnsi="Times New Roman" w:cs="Times New Roman"/>
        </w:rPr>
        <w:t>,</w:t>
      </w:r>
      <w:r w:rsidR="00A24ED1" w:rsidRPr="00B47247">
        <w:rPr>
          <w:rStyle w:val="style421"/>
          <w:rFonts w:ascii="Times New Roman" w:hAnsi="Times New Roman" w:cs="Times New Roman"/>
        </w:rPr>
        <w:t xml:space="preserve"> </w:t>
      </w:r>
      <w:r w:rsidRPr="00B47247">
        <w:rPr>
          <w:rStyle w:val="style421"/>
          <w:rFonts w:ascii="Times New Roman" w:hAnsi="Times New Roman" w:cs="Times New Roman"/>
        </w:rPr>
        <w:t xml:space="preserve">Rector S. Unique transcriptomic signature of omental adipose tissue in Ossabaw swine: a model of childhood obesity. </w:t>
      </w:r>
      <w:r w:rsidRPr="00A422F6">
        <w:rPr>
          <w:rStyle w:val="jrnl"/>
          <w:b/>
          <w:i/>
        </w:rPr>
        <w:t>Physiol Genomics</w:t>
      </w:r>
      <w:r w:rsidRPr="00B47247">
        <w:rPr>
          <w:rStyle w:val="style421"/>
          <w:rFonts w:ascii="Times New Roman" w:hAnsi="Times New Roman" w:cs="Times New Roman"/>
        </w:rPr>
        <w:t xml:space="preserve"> 2014 May 15</w:t>
      </w:r>
      <w:proofErr w:type="gramStart"/>
      <w:r w:rsidRPr="00B47247">
        <w:rPr>
          <w:rStyle w:val="style421"/>
          <w:rFonts w:ascii="Times New Roman" w:hAnsi="Times New Roman" w:cs="Times New Roman"/>
        </w:rPr>
        <w:t>;46</w:t>
      </w:r>
      <w:proofErr w:type="gramEnd"/>
      <w:r w:rsidRPr="00B47247">
        <w:rPr>
          <w:rStyle w:val="style421"/>
          <w:rFonts w:ascii="Times New Roman" w:hAnsi="Times New Roman" w:cs="Times New Roman"/>
        </w:rPr>
        <w:t xml:space="preserve">(10):362-75. </w:t>
      </w:r>
      <w:proofErr w:type="gramStart"/>
      <w:r w:rsidRPr="00B47247">
        <w:rPr>
          <w:rStyle w:val="style421"/>
          <w:rFonts w:ascii="Times New Roman" w:hAnsi="Times New Roman" w:cs="Times New Roman"/>
        </w:rPr>
        <w:t>doi</w:t>
      </w:r>
      <w:proofErr w:type="gramEnd"/>
      <w:r w:rsidRPr="00B47247">
        <w:rPr>
          <w:rStyle w:val="style421"/>
          <w:rFonts w:ascii="Times New Roman" w:hAnsi="Times New Roman" w:cs="Times New Roman"/>
        </w:rPr>
        <w:t>: 10.1152/physiolgenomics.00172.2013. PMID: 24642759</w:t>
      </w:r>
    </w:p>
    <w:p w:rsidR="00170DA9" w:rsidRPr="00B47247" w:rsidRDefault="00170DA9" w:rsidP="00170DA9">
      <w:pPr>
        <w:pStyle w:val="ListParagraph"/>
      </w:pPr>
    </w:p>
    <w:p w:rsidR="00170DA9" w:rsidRDefault="002C6FF4" w:rsidP="009D2E22">
      <w:pPr>
        <w:pStyle w:val="ListParagraph"/>
        <w:numPr>
          <w:ilvl w:val="0"/>
          <w:numId w:val="5"/>
        </w:numPr>
        <w:rPr>
          <w:rStyle w:val="style421"/>
          <w:rFonts w:ascii="Times New Roman" w:hAnsi="Times New Roman" w:cs="Times New Roman"/>
        </w:rPr>
      </w:pPr>
      <w:r w:rsidRPr="00B47247">
        <w:rPr>
          <w:rStyle w:val="style421"/>
          <w:rFonts w:ascii="Times New Roman" w:hAnsi="Times New Roman" w:cs="Times New Roman"/>
        </w:rPr>
        <w:t>Mobley CB</w:t>
      </w:r>
      <w:r w:rsidR="00170DA9" w:rsidRPr="00B47247">
        <w:rPr>
          <w:rStyle w:val="style421"/>
          <w:rFonts w:ascii="Times New Roman" w:hAnsi="Times New Roman" w:cs="Times New Roman"/>
        </w:rPr>
        <w:t>, Lockwood C, Toedebusch R, Company J, Heese A, Zhu C, Hofheins J, Krieger A, Cruthirds C,</w:t>
      </w:r>
      <w:r w:rsidR="000E6DB7">
        <w:rPr>
          <w:rStyle w:val="style421"/>
          <w:rFonts w:ascii="Times New Roman" w:hAnsi="Times New Roman" w:cs="Times New Roman"/>
        </w:rPr>
        <w:t xml:space="preserve"> Wiedmeyer C, Kim D, Booth F,</w:t>
      </w:r>
      <w:r w:rsidR="00170DA9" w:rsidRPr="00B47247">
        <w:rPr>
          <w:rStyle w:val="style421"/>
          <w:rFonts w:ascii="Times New Roman" w:hAnsi="Times New Roman" w:cs="Times New Roman"/>
        </w:rPr>
        <w:t xml:space="preserve"> </w:t>
      </w:r>
      <w:r w:rsidR="00170DA9" w:rsidRPr="00B47247">
        <w:rPr>
          <w:rStyle w:val="Strong"/>
        </w:rPr>
        <w:t>Roberts M</w:t>
      </w:r>
      <w:r w:rsidR="00B7784A" w:rsidRPr="00B47247">
        <w:rPr>
          <w:rStyle w:val="Strong"/>
        </w:rPr>
        <w:t>*</w:t>
      </w:r>
      <w:r w:rsidR="00170DA9" w:rsidRPr="00B47247">
        <w:rPr>
          <w:rStyle w:val="style421"/>
          <w:rFonts w:ascii="Times New Roman" w:hAnsi="Times New Roman" w:cs="Times New Roman"/>
        </w:rPr>
        <w:t xml:space="preserve">. Herbal adaptogens combined with protein fractions from bovine colostrum and hen egg yolk reduce liver TNF-α expression and protein carbonylation in Western diet feeding in rats. </w:t>
      </w:r>
      <w:r w:rsidR="00170DA9" w:rsidRPr="00A422F6">
        <w:rPr>
          <w:rStyle w:val="style421"/>
          <w:rFonts w:ascii="Times New Roman" w:hAnsi="Times New Roman" w:cs="Times New Roman"/>
          <w:b/>
          <w:i/>
        </w:rPr>
        <w:t>Nutr Metab (Lond</w:t>
      </w:r>
      <w:r w:rsidR="00BE7F61">
        <w:rPr>
          <w:rStyle w:val="style421"/>
          <w:rFonts w:ascii="Times New Roman" w:hAnsi="Times New Roman" w:cs="Times New Roman"/>
          <w:b/>
          <w:i/>
        </w:rPr>
        <w:t>)</w:t>
      </w:r>
      <w:r w:rsidR="00170DA9" w:rsidRPr="00B47247">
        <w:rPr>
          <w:rStyle w:val="style421"/>
          <w:rFonts w:ascii="Times New Roman" w:hAnsi="Times New Roman" w:cs="Times New Roman"/>
        </w:rPr>
        <w:t>. 2014 Apr 23</w:t>
      </w:r>
      <w:r w:rsidR="000D6016" w:rsidRPr="00B47247">
        <w:rPr>
          <w:rStyle w:val="style421"/>
          <w:rFonts w:ascii="Times New Roman" w:hAnsi="Times New Roman" w:cs="Times New Roman"/>
        </w:rPr>
        <w:t>; 11:19</w:t>
      </w:r>
      <w:r w:rsidR="00170DA9" w:rsidRPr="00B47247">
        <w:rPr>
          <w:rStyle w:val="style421"/>
          <w:rFonts w:ascii="Times New Roman" w:hAnsi="Times New Roman" w:cs="Times New Roman"/>
        </w:rPr>
        <w:t xml:space="preserve">. </w:t>
      </w:r>
      <w:proofErr w:type="gramStart"/>
      <w:r w:rsidR="00170DA9" w:rsidRPr="00B47247">
        <w:rPr>
          <w:rStyle w:val="style421"/>
          <w:rFonts w:ascii="Times New Roman" w:hAnsi="Times New Roman" w:cs="Times New Roman"/>
        </w:rPr>
        <w:t>doi</w:t>
      </w:r>
      <w:proofErr w:type="gramEnd"/>
      <w:r w:rsidR="00170DA9" w:rsidRPr="00B47247">
        <w:rPr>
          <w:rStyle w:val="style421"/>
          <w:rFonts w:ascii="Times New Roman" w:hAnsi="Times New Roman" w:cs="Times New Roman"/>
        </w:rPr>
        <w:t>: 10.1186/1743-7075-11-19.  PMID: 24822076</w:t>
      </w:r>
    </w:p>
    <w:p w:rsidR="00092661" w:rsidRDefault="00092661" w:rsidP="00092661">
      <w:pPr>
        <w:pStyle w:val="ListParagraph"/>
      </w:pPr>
    </w:p>
    <w:p w:rsidR="00092661" w:rsidRPr="00B47247" w:rsidRDefault="00092661" w:rsidP="00092661">
      <w:pPr>
        <w:pStyle w:val="ListParagraph"/>
        <w:numPr>
          <w:ilvl w:val="0"/>
          <w:numId w:val="5"/>
        </w:numPr>
      </w:pPr>
      <w:r w:rsidRPr="00B47247">
        <w:rPr>
          <w:rStyle w:val="Strong"/>
        </w:rPr>
        <w:t>Roberts M*</w:t>
      </w:r>
      <w:r w:rsidRPr="00B47247">
        <w:rPr>
          <w:rStyle w:val="style481"/>
          <w:rFonts w:ascii="Times New Roman" w:hAnsi="Times New Roman" w:cs="Times New Roman"/>
        </w:rPr>
        <w:t>, Cruthirds C, Lockwood C, Pappan K, Childs T, Comp</w:t>
      </w:r>
      <w:r>
        <w:rPr>
          <w:rStyle w:val="style481"/>
          <w:rFonts w:ascii="Times New Roman" w:hAnsi="Times New Roman" w:cs="Times New Roman"/>
        </w:rPr>
        <w:t>any J, Brown J, Toedebusch R,</w:t>
      </w:r>
      <w:r w:rsidRPr="00B47247">
        <w:rPr>
          <w:rStyle w:val="style481"/>
          <w:rFonts w:ascii="Times New Roman" w:hAnsi="Times New Roman" w:cs="Times New Roman"/>
        </w:rPr>
        <w:t xml:space="preserve"> Booth F. Comparing serum responses to acute feedings of an extensively hydrolyzed whey protein concentrate versus its native whey source in rats: a metabolomics approach. </w:t>
      </w:r>
      <w:r w:rsidRPr="00A422F6">
        <w:rPr>
          <w:rStyle w:val="style481"/>
          <w:rFonts w:ascii="Times New Roman" w:hAnsi="Times New Roman" w:cs="Times New Roman"/>
          <w:b/>
          <w:i/>
        </w:rPr>
        <w:t>Appl Physiol Nutr Metab</w:t>
      </w:r>
      <w:r w:rsidRPr="00B47247">
        <w:rPr>
          <w:rStyle w:val="style481"/>
          <w:rFonts w:ascii="Times New Roman" w:hAnsi="Times New Roman" w:cs="Times New Roman"/>
        </w:rPr>
        <w:t xml:space="preserve"> 2014 Feb</w:t>
      </w:r>
      <w:r w:rsidR="00677478" w:rsidRPr="00B47247">
        <w:rPr>
          <w:rStyle w:val="style481"/>
          <w:rFonts w:ascii="Times New Roman" w:hAnsi="Times New Roman" w:cs="Times New Roman"/>
        </w:rPr>
        <w:t>; 39</w:t>
      </w:r>
      <w:r w:rsidRPr="00B47247">
        <w:rPr>
          <w:rStyle w:val="style481"/>
          <w:rFonts w:ascii="Times New Roman" w:hAnsi="Times New Roman" w:cs="Times New Roman"/>
        </w:rPr>
        <w:t>(2):158-67. doi: 10.1139/apnm-2013-0148. PMID: 24476471</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Company J, </w:t>
      </w:r>
      <w:r w:rsidRPr="00B47247">
        <w:rPr>
          <w:rStyle w:val="Strong"/>
        </w:rPr>
        <w:t>Roberts M</w:t>
      </w:r>
      <w:r w:rsidR="000E6DB7">
        <w:rPr>
          <w:rStyle w:val="style481"/>
          <w:rFonts w:ascii="Times New Roman" w:hAnsi="Times New Roman" w:cs="Times New Roman"/>
        </w:rPr>
        <w:t>, Toedebusch R, Cruthirds C,</w:t>
      </w:r>
      <w:r w:rsidRPr="00B47247">
        <w:rPr>
          <w:rStyle w:val="style481"/>
          <w:rFonts w:ascii="Times New Roman" w:hAnsi="Times New Roman" w:cs="Times New Roman"/>
        </w:rPr>
        <w:t xml:space="preserve"> Booth F. Sudden decrease in physical activity evokes adipocyte hyperplasia in 70- to 77-day-old rats but not 49- to 56-day-old rats. </w:t>
      </w:r>
      <w:r w:rsidRPr="00A422F6">
        <w:rPr>
          <w:rStyle w:val="jrnl"/>
          <w:b/>
          <w:i/>
        </w:rPr>
        <w:t>Am J Physiol Regul Integr Comp Physiol</w:t>
      </w:r>
      <w:r w:rsidRPr="00B47247">
        <w:rPr>
          <w:rStyle w:val="style481"/>
          <w:rFonts w:ascii="Times New Roman" w:hAnsi="Times New Roman" w:cs="Times New Roman"/>
        </w:rPr>
        <w:t xml:space="preserve"> 2013 Dec 15</w:t>
      </w:r>
      <w:r w:rsidR="00677478" w:rsidRPr="00B47247">
        <w:rPr>
          <w:rStyle w:val="style481"/>
          <w:rFonts w:ascii="Times New Roman" w:hAnsi="Times New Roman" w:cs="Times New Roman"/>
        </w:rPr>
        <w:t>; 305</w:t>
      </w:r>
      <w:r w:rsidRPr="00B47247">
        <w:rPr>
          <w:rStyle w:val="style481"/>
          <w:rFonts w:ascii="Times New Roman" w:hAnsi="Times New Roman" w:cs="Times New Roman"/>
        </w:rPr>
        <w:t>(12):R1465-78. doi: 10.1152/ajpregu.00139.2013. PMID: 24089381</w:t>
      </w:r>
    </w:p>
    <w:p w:rsidR="00844C49" w:rsidRPr="00B47247" w:rsidRDefault="00844C49" w:rsidP="00844C49">
      <w:pPr>
        <w:pStyle w:val="ListParagraph"/>
        <w:rPr>
          <w:rStyle w:val="style481"/>
          <w:rFonts w:ascii="Times New Roman" w:hAnsi="Times New Roman" w:cs="Times New Roman"/>
        </w:rPr>
      </w:pPr>
    </w:p>
    <w:p w:rsidR="00180682" w:rsidRPr="00B47247" w:rsidRDefault="00180682" w:rsidP="009D2E22">
      <w:pPr>
        <w:pStyle w:val="ListParagraph"/>
        <w:numPr>
          <w:ilvl w:val="0"/>
          <w:numId w:val="5"/>
        </w:numPr>
        <w:rPr>
          <w:rStyle w:val="Strong"/>
          <w:b w:val="0"/>
          <w:bCs w:val="0"/>
        </w:rPr>
      </w:pPr>
      <w:r w:rsidRPr="00B47247">
        <w:rPr>
          <w:rStyle w:val="style481"/>
          <w:rFonts w:ascii="Times New Roman" w:hAnsi="Times New Roman" w:cs="Times New Roman"/>
        </w:rPr>
        <w:t xml:space="preserve">Wilson J, Joy J, Lowery R, Lockwood C, </w:t>
      </w:r>
      <w:r w:rsidRPr="00B47247">
        <w:rPr>
          <w:rStyle w:val="Strong"/>
        </w:rPr>
        <w:t>Roberts M</w:t>
      </w:r>
      <w:r w:rsidRPr="00B47247">
        <w:rPr>
          <w:rStyle w:val="style481"/>
          <w:rFonts w:ascii="Times New Roman" w:hAnsi="Times New Roman" w:cs="Times New Roman"/>
        </w:rPr>
        <w:t>, Fuller J, D</w:t>
      </w:r>
      <w:r w:rsidR="000E6DB7">
        <w:rPr>
          <w:rStyle w:val="style481"/>
          <w:rFonts w:ascii="Times New Roman" w:hAnsi="Times New Roman" w:cs="Times New Roman"/>
        </w:rPr>
        <w:t>e Souza E, Baier S, Wilson S,</w:t>
      </w:r>
      <w:r w:rsidRPr="00B47247">
        <w:rPr>
          <w:rStyle w:val="style481"/>
          <w:rFonts w:ascii="Times New Roman" w:hAnsi="Times New Roman" w:cs="Times New Roman"/>
        </w:rPr>
        <w:t xml:space="preserve"> Rathmacher J. Effects of oral adenosine-5'-triphosphate supplementation on athletic performance, skeletal muscle hypertrophy and recovery in resistance-trained men. </w:t>
      </w:r>
      <w:r w:rsidRPr="00A422F6">
        <w:rPr>
          <w:rStyle w:val="style481"/>
          <w:rFonts w:ascii="Times New Roman" w:hAnsi="Times New Roman" w:cs="Times New Roman"/>
          <w:b/>
          <w:i/>
        </w:rPr>
        <w:t>Nutr Metab (Lond)</w:t>
      </w:r>
      <w:r w:rsidRPr="00B47247">
        <w:rPr>
          <w:rStyle w:val="style481"/>
          <w:rFonts w:ascii="Times New Roman" w:hAnsi="Times New Roman" w:cs="Times New Roman"/>
        </w:rPr>
        <w:t xml:space="preserve"> 2013 Sep 22</w:t>
      </w:r>
      <w:r w:rsidR="00677478" w:rsidRPr="00B47247">
        <w:rPr>
          <w:rStyle w:val="style481"/>
          <w:rFonts w:ascii="Times New Roman" w:hAnsi="Times New Roman" w:cs="Times New Roman"/>
        </w:rPr>
        <w:t>; 10</w:t>
      </w:r>
      <w:r w:rsidRPr="00B47247">
        <w:rPr>
          <w:rStyle w:val="style481"/>
          <w:rFonts w:ascii="Times New Roman" w:hAnsi="Times New Roman" w:cs="Times New Roman"/>
        </w:rPr>
        <w:t>(1):57. doi: 10.1186/1743-7075-10-57. PMID: 24330670</w:t>
      </w:r>
    </w:p>
    <w:p w:rsidR="00180682" w:rsidRPr="00B47247" w:rsidRDefault="00180682" w:rsidP="00180682">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Pr="00B47247">
        <w:rPr>
          <w:rStyle w:val="style481"/>
          <w:rFonts w:ascii="Times New Roman" w:hAnsi="Times New Roman" w:cs="Times New Roman"/>
        </w:rPr>
        <w:t>, Brown J, Company J, Oberle L, Heese A, Toedebusch R, Wells K, Cruthirds C, F</w:t>
      </w:r>
      <w:r w:rsidR="000E6DB7">
        <w:rPr>
          <w:rStyle w:val="style481"/>
          <w:rFonts w:ascii="Times New Roman" w:hAnsi="Times New Roman" w:cs="Times New Roman"/>
        </w:rPr>
        <w:t>erreira A, Childs T, Brown M,</w:t>
      </w:r>
      <w:r w:rsidRPr="00B47247">
        <w:rPr>
          <w:rStyle w:val="style481"/>
          <w:rFonts w:ascii="Times New Roman" w:hAnsi="Times New Roman" w:cs="Times New Roman"/>
        </w:rPr>
        <w:t xml:space="preserve"> Booth F. Phenotypic and molecular differences between rats selectively-bred to voluntarily run high versus low nightly distances. </w:t>
      </w:r>
      <w:r w:rsidRPr="00A422F6">
        <w:rPr>
          <w:rStyle w:val="style481"/>
          <w:rFonts w:ascii="Times New Roman" w:hAnsi="Times New Roman" w:cs="Times New Roman"/>
          <w:b/>
          <w:i/>
        </w:rPr>
        <w:t>Am J Physiol Regul Integr Comp Physiol</w:t>
      </w:r>
      <w:r w:rsidRPr="00B47247">
        <w:rPr>
          <w:rStyle w:val="style481"/>
          <w:rFonts w:ascii="Times New Roman" w:hAnsi="Times New Roman" w:cs="Times New Roman"/>
        </w:rPr>
        <w:t xml:space="preserve"> 2013 Jun 1</w:t>
      </w:r>
      <w:r w:rsidR="00677478" w:rsidRPr="00B47247">
        <w:rPr>
          <w:rStyle w:val="style481"/>
          <w:rFonts w:ascii="Times New Roman" w:hAnsi="Times New Roman" w:cs="Times New Roman"/>
        </w:rPr>
        <w:t>; 304</w:t>
      </w:r>
      <w:r w:rsidRPr="00B47247">
        <w:rPr>
          <w:rStyle w:val="style481"/>
          <w:rFonts w:ascii="Times New Roman" w:hAnsi="Times New Roman" w:cs="Times New Roman"/>
        </w:rPr>
        <w:t>(11):R1024-35. PMID: 23552494</w:t>
      </w:r>
    </w:p>
    <w:p w:rsidR="00844C49" w:rsidRPr="00B47247" w:rsidRDefault="00844C49" w:rsidP="00844C49">
      <w:pPr>
        <w:pStyle w:val="ListParagraph"/>
        <w:rPr>
          <w:rStyle w:val="Strong"/>
        </w:rPr>
      </w:pPr>
    </w:p>
    <w:p w:rsidR="00844C49" w:rsidRPr="00B47247" w:rsidRDefault="0040712B" w:rsidP="009D2E22">
      <w:pPr>
        <w:pStyle w:val="ListParagraph"/>
        <w:numPr>
          <w:ilvl w:val="0"/>
          <w:numId w:val="5"/>
        </w:numPr>
      </w:pPr>
      <w:r>
        <w:rPr>
          <w:rStyle w:val="Strong"/>
          <w:sz w:val="22"/>
          <w:szCs w:val="27"/>
        </w:rPr>
        <w:t xml:space="preserve">†, </w:t>
      </w:r>
      <w:r w:rsidR="00844C49" w:rsidRPr="00B47247">
        <w:rPr>
          <w:rStyle w:val="Strong"/>
        </w:rPr>
        <w:t>Roberts M</w:t>
      </w:r>
      <w:r w:rsidR="00844C49" w:rsidRPr="00B47247">
        <w:rPr>
          <w:rStyle w:val="style481"/>
          <w:rFonts w:ascii="Times New Roman" w:hAnsi="Times New Roman" w:cs="Times New Roman"/>
        </w:rPr>
        <w:t>, Bayless D, Childs T, Company J, Jenkins N, Padilla J, Martin J</w:t>
      </w:r>
      <w:r w:rsidR="000E6DB7">
        <w:rPr>
          <w:rStyle w:val="style481"/>
          <w:rFonts w:ascii="Times New Roman" w:hAnsi="Times New Roman" w:cs="Times New Roman"/>
        </w:rPr>
        <w:t>, Dalbo V, Booth F, Rector S,</w:t>
      </w:r>
      <w:r w:rsidR="00844C49" w:rsidRPr="00B47247">
        <w:rPr>
          <w:rStyle w:val="style481"/>
          <w:rFonts w:ascii="Times New Roman" w:hAnsi="Times New Roman" w:cs="Times New Roman"/>
        </w:rPr>
        <w:t xml:space="preserve"> Laughlin MH. Elevated skeletal muscle irisin precursor FNDC5 mRNA in obese OLETF rats. </w:t>
      </w:r>
      <w:r w:rsidR="00844C49" w:rsidRPr="00A422F6">
        <w:rPr>
          <w:rStyle w:val="style481"/>
          <w:rFonts w:ascii="Times New Roman" w:hAnsi="Times New Roman" w:cs="Times New Roman"/>
          <w:b/>
          <w:i/>
        </w:rPr>
        <w:t>Metabolism</w:t>
      </w:r>
      <w:r w:rsidR="00844C49" w:rsidRPr="00B47247">
        <w:rPr>
          <w:rStyle w:val="style481"/>
          <w:rFonts w:ascii="Times New Roman" w:hAnsi="Times New Roman" w:cs="Times New Roman"/>
        </w:rPr>
        <w:t xml:space="preserve"> 2013 Aug</w:t>
      </w:r>
      <w:r w:rsidR="00677478" w:rsidRPr="00B47247">
        <w:rPr>
          <w:rStyle w:val="style481"/>
          <w:rFonts w:ascii="Times New Roman" w:hAnsi="Times New Roman" w:cs="Times New Roman"/>
        </w:rPr>
        <w:t>; 62</w:t>
      </w:r>
      <w:r w:rsidR="00844C49" w:rsidRPr="00B47247">
        <w:rPr>
          <w:rStyle w:val="style481"/>
          <w:rFonts w:ascii="Times New Roman" w:hAnsi="Times New Roman" w:cs="Times New Roman"/>
        </w:rPr>
        <w:t xml:space="preserve">(8):1052-6. </w:t>
      </w:r>
      <w:proofErr w:type="gramStart"/>
      <w:r w:rsidR="00844C49" w:rsidRPr="00B47247">
        <w:rPr>
          <w:rStyle w:val="style481"/>
          <w:rFonts w:ascii="Times New Roman" w:hAnsi="Times New Roman" w:cs="Times New Roman"/>
        </w:rPr>
        <w:t>doi</w:t>
      </w:r>
      <w:proofErr w:type="gramEnd"/>
      <w:r w:rsidR="00844C49" w:rsidRPr="00B47247">
        <w:rPr>
          <w:rStyle w:val="style481"/>
          <w:rFonts w:ascii="Times New Roman" w:hAnsi="Times New Roman" w:cs="Times New Roman"/>
        </w:rPr>
        <w:t>: 10.1016/j.metabol.2013.02.002. PMID: 23498898</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Kerksick C, </w:t>
      </w:r>
      <w:r w:rsidRPr="00B47247">
        <w:rPr>
          <w:rStyle w:val="Strong"/>
        </w:rPr>
        <w:t>Roberts M</w:t>
      </w:r>
      <w:r w:rsidR="000E6DB7">
        <w:rPr>
          <w:rStyle w:val="style481"/>
          <w:rFonts w:ascii="Times New Roman" w:hAnsi="Times New Roman" w:cs="Times New Roman"/>
        </w:rPr>
        <w:t>, Dalbo V, Kreider R,</w:t>
      </w:r>
      <w:r w:rsidRPr="00B47247">
        <w:rPr>
          <w:rStyle w:val="style481"/>
          <w:rFonts w:ascii="Times New Roman" w:hAnsi="Times New Roman" w:cs="Times New Roman"/>
        </w:rPr>
        <w:t xml:space="preserve"> Willoughby D. Changes in skeletal muscle proteolytic gene expression after prophylactic supplementation of EGCG and NAC and eccentric damage. </w:t>
      </w:r>
      <w:r w:rsidRPr="00A422F6">
        <w:rPr>
          <w:rStyle w:val="style481"/>
          <w:rFonts w:ascii="Times New Roman" w:hAnsi="Times New Roman" w:cs="Times New Roman"/>
          <w:b/>
          <w:i/>
        </w:rPr>
        <w:t>Food Chem Toxicol</w:t>
      </w:r>
      <w:r w:rsidRPr="00B47247">
        <w:rPr>
          <w:rStyle w:val="style481"/>
          <w:rFonts w:ascii="Times New Roman" w:hAnsi="Times New Roman" w:cs="Times New Roman"/>
        </w:rPr>
        <w:t xml:space="preserve"> 2013 Nov</w:t>
      </w:r>
      <w:r w:rsidR="00677478" w:rsidRPr="00B47247">
        <w:rPr>
          <w:rStyle w:val="style481"/>
          <w:rFonts w:ascii="Times New Roman" w:hAnsi="Times New Roman" w:cs="Times New Roman"/>
        </w:rPr>
        <w:t>; 61:47</w:t>
      </w:r>
      <w:r w:rsidRPr="00B47247">
        <w:rPr>
          <w:rStyle w:val="style481"/>
          <w:rFonts w:ascii="Times New Roman" w:hAnsi="Times New Roman" w:cs="Times New Roman"/>
        </w:rPr>
        <w:t xml:space="preserve">-52. </w:t>
      </w:r>
      <w:proofErr w:type="gramStart"/>
      <w:r w:rsidRPr="00B47247">
        <w:rPr>
          <w:rStyle w:val="style481"/>
          <w:rFonts w:ascii="Times New Roman" w:hAnsi="Times New Roman" w:cs="Times New Roman"/>
        </w:rPr>
        <w:t>doi</w:t>
      </w:r>
      <w:proofErr w:type="gramEnd"/>
      <w:r w:rsidRPr="00B47247">
        <w:rPr>
          <w:rStyle w:val="style481"/>
          <w:rFonts w:ascii="Times New Roman" w:hAnsi="Times New Roman" w:cs="Times New Roman"/>
        </w:rPr>
        <w:t>: 10.1016/j.fct.2013.01.026. PMID: 23376779</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Sunderland K, </w:t>
      </w:r>
      <w:r w:rsidRPr="00B47247">
        <w:rPr>
          <w:rStyle w:val="Strong"/>
        </w:rPr>
        <w:t>Roberts M</w:t>
      </w:r>
      <w:r w:rsidR="000E6DB7">
        <w:rPr>
          <w:rStyle w:val="style481"/>
          <w:rFonts w:ascii="Times New Roman" w:hAnsi="Times New Roman" w:cs="Times New Roman"/>
        </w:rPr>
        <w:t>, Dalbo V,</w:t>
      </w:r>
      <w:r w:rsidRPr="00B47247">
        <w:rPr>
          <w:rStyle w:val="style481"/>
          <w:rFonts w:ascii="Times New Roman" w:hAnsi="Times New Roman" w:cs="Times New Roman"/>
        </w:rPr>
        <w:t xml:space="preserve"> Kerksick C. Aging and sequential resistance exercise bout effects on housekeeping gene mRNA expression in human skeletal muscle. </w:t>
      </w:r>
      <w:r w:rsidRPr="00A422F6">
        <w:rPr>
          <w:rStyle w:val="style481"/>
          <w:rFonts w:ascii="Times New Roman" w:hAnsi="Times New Roman" w:cs="Times New Roman"/>
          <w:b/>
          <w:i/>
        </w:rPr>
        <w:t>J Strength Cond Res</w:t>
      </w:r>
      <w:r w:rsidR="00A422F6">
        <w:rPr>
          <w:rStyle w:val="style481"/>
          <w:rFonts w:ascii="Times New Roman" w:hAnsi="Times New Roman" w:cs="Times New Roman"/>
        </w:rPr>
        <w:t xml:space="preserve"> </w:t>
      </w:r>
      <w:r w:rsidRPr="00B47247">
        <w:rPr>
          <w:rStyle w:val="style481"/>
          <w:rFonts w:ascii="Times New Roman" w:hAnsi="Times New Roman" w:cs="Times New Roman"/>
        </w:rPr>
        <w:t>27(1): 1-7, 2013. PMID: 23085978</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Padilla J, Jenkins N, </w:t>
      </w:r>
      <w:r w:rsidRPr="00B47247">
        <w:rPr>
          <w:rStyle w:val="Strong"/>
        </w:rPr>
        <w:t>Roberts M</w:t>
      </w:r>
      <w:r w:rsidRPr="00B47247">
        <w:rPr>
          <w:rStyle w:val="style481"/>
          <w:rFonts w:ascii="Times New Roman" w:hAnsi="Times New Roman" w:cs="Times New Roman"/>
        </w:rPr>
        <w:t>, Arce-Esqui</w:t>
      </w:r>
      <w:r w:rsidR="000E6DB7">
        <w:rPr>
          <w:rStyle w:val="style481"/>
          <w:rFonts w:ascii="Times New Roman" w:hAnsi="Times New Roman" w:cs="Times New Roman"/>
        </w:rPr>
        <w:t>vel A, Martin J, Laughlin MH,</w:t>
      </w:r>
      <w:r w:rsidRPr="00B47247">
        <w:rPr>
          <w:rStyle w:val="style481"/>
          <w:rFonts w:ascii="Times New Roman" w:hAnsi="Times New Roman" w:cs="Times New Roman"/>
        </w:rPr>
        <w:t xml:space="preserve"> Booth F. Differential changes in vascular mRNA levels between rat iliac and renal arteries produced by cessation of voluntary running. </w:t>
      </w:r>
      <w:r w:rsidRPr="00A422F6">
        <w:rPr>
          <w:rStyle w:val="style481"/>
          <w:rFonts w:ascii="Times New Roman" w:hAnsi="Times New Roman" w:cs="Times New Roman"/>
          <w:b/>
          <w:i/>
        </w:rPr>
        <w:t>Exp Physiol</w:t>
      </w:r>
      <w:r w:rsidRPr="00B47247">
        <w:rPr>
          <w:rStyle w:val="style481"/>
          <w:rFonts w:ascii="Times New Roman" w:hAnsi="Times New Roman" w:cs="Times New Roman"/>
        </w:rPr>
        <w:t xml:space="preserve"> 98(1): 337-47, 2013. PMID: 22709650</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000E6DB7">
        <w:rPr>
          <w:rStyle w:val="style481"/>
          <w:rFonts w:ascii="Times New Roman" w:hAnsi="Times New Roman" w:cs="Times New Roman"/>
        </w:rPr>
        <w:t>, Dalbo V, Sunderland K,</w:t>
      </w:r>
      <w:r w:rsidRPr="00B47247">
        <w:rPr>
          <w:rStyle w:val="style481"/>
          <w:rFonts w:ascii="Times New Roman" w:hAnsi="Times New Roman" w:cs="Times New Roman"/>
        </w:rPr>
        <w:t xml:space="preserve"> Kerksick C. Electrophoretic separation of myosin heavy chain isoforms using a modified mini gel system. </w:t>
      </w:r>
      <w:r w:rsidRPr="00A422F6">
        <w:rPr>
          <w:rStyle w:val="style481"/>
          <w:rFonts w:ascii="Times New Roman" w:hAnsi="Times New Roman" w:cs="Times New Roman"/>
          <w:b/>
          <w:i/>
        </w:rPr>
        <w:t>J Strength Cond Res</w:t>
      </w:r>
      <w:r w:rsidR="00A422F6">
        <w:rPr>
          <w:rStyle w:val="style481"/>
          <w:rFonts w:ascii="Times New Roman" w:hAnsi="Times New Roman" w:cs="Times New Roman"/>
        </w:rPr>
        <w:t xml:space="preserve"> </w:t>
      </w:r>
      <w:r w:rsidRPr="00B47247">
        <w:rPr>
          <w:rStyle w:val="style481"/>
          <w:rFonts w:ascii="Times New Roman" w:hAnsi="Times New Roman" w:cs="Times New Roman"/>
        </w:rPr>
        <w:t>26(12): 3461-8. 2012. PMID: 22709650</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rPr>
        <w:t xml:space="preserve">Dalbo V, </w:t>
      </w:r>
      <w:r w:rsidRPr="00B47247">
        <w:rPr>
          <w:rStyle w:val="Strong"/>
        </w:rPr>
        <w:t>Roberts M</w:t>
      </w:r>
      <w:r w:rsidR="000E6DB7">
        <w:rPr>
          <w:rStyle w:val="style481"/>
          <w:rFonts w:ascii="Times New Roman" w:hAnsi="Times New Roman" w:cs="Times New Roman"/>
        </w:rPr>
        <w:t>, Hassell S,</w:t>
      </w:r>
      <w:r w:rsidRPr="00B47247">
        <w:rPr>
          <w:rStyle w:val="style481"/>
          <w:rFonts w:ascii="Times New Roman" w:hAnsi="Times New Roman" w:cs="Times New Roman"/>
        </w:rPr>
        <w:t xml:space="preserve"> Kerksick C. Effects of pre-exercise feeding on serum hormone concentrations and biomarkers of myostatin and ubiquitin proteasome pathway activity. </w:t>
      </w:r>
      <w:r w:rsidR="00DD2B62" w:rsidRPr="00A422F6">
        <w:rPr>
          <w:rStyle w:val="style481"/>
          <w:rFonts w:ascii="Times New Roman" w:hAnsi="Times New Roman" w:cs="Times New Roman"/>
          <w:b/>
          <w:i/>
        </w:rPr>
        <w:t>Eur J Nutr</w:t>
      </w:r>
      <w:r w:rsidR="00DD2B62" w:rsidRPr="00B47247">
        <w:rPr>
          <w:rStyle w:val="style481"/>
          <w:rFonts w:ascii="Times New Roman" w:hAnsi="Times New Roman" w:cs="Times New Roman"/>
        </w:rPr>
        <w:t xml:space="preserve"> 52.2: 477-487, 2013. PMID: 22476926</w:t>
      </w:r>
    </w:p>
    <w:p w:rsidR="00DD2B62" w:rsidRPr="00B47247" w:rsidRDefault="00DD2B62" w:rsidP="00DD2B62">
      <w:pPr>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Toedebusch R, Childs T, Ha</w:t>
      </w:r>
      <w:r w:rsidR="000E6DB7">
        <w:rPr>
          <w:rStyle w:val="style481"/>
          <w:rFonts w:ascii="Times New Roman" w:hAnsi="Times New Roman" w:cs="Times New Roman"/>
        </w:rPr>
        <w:t>milton S, Crowley J, Booth F,</w:t>
      </w:r>
      <w:r w:rsidRPr="00B47247">
        <w:rPr>
          <w:rStyle w:val="style481"/>
          <w:rFonts w:ascii="Times New Roman" w:hAnsi="Times New Roman" w:cs="Times New Roman"/>
        </w:rPr>
        <w:t xml:space="preserve"> </w:t>
      </w:r>
      <w:r w:rsidRPr="00B47247">
        <w:rPr>
          <w:rStyle w:val="Strong"/>
        </w:rPr>
        <w:t>Roberts M</w:t>
      </w:r>
      <w:r w:rsidR="00B7784A" w:rsidRPr="00B47247">
        <w:rPr>
          <w:rStyle w:val="Strong"/>
        </w:rPr>
        <w:t>*</w:t>
      </w:r>
      <w:r w:rsidRPr="00B47247">
        <w:rPr>
          <w:rStyle w:val="style481"/>
          <w:rFonts w:ascii="Times New Roman" w:hAnsi="Times New Roman" w:cs="Times New Roman"/>
        </w:rPr>
        <w:t xml:space="preserve">. Postprandial leucine and insulin responses and toxicological effects of a novel whey protein hydrolysate-based supplement in rats. </w:t>
      </w:r>
      <w:r w:rsidRPr="00A422F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9(1): 24, 2012. PMID: 22672725</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Pr="00B47247">
        <w:rPr>
          <w:rStyle w:val="style481"/>
          <w:rFonts w:ascii="Times New Roman" w:hAnsi="Times New Roman" w:cs="Times New Roman"/>
        </w:rPr>
        <w:t>,</w:t>
      </w:r>
      <w:r w:rsidR="000E6DB7">
        <w:rPr>
          <w:rStyle w:val="style481"/>
          <w:rFonts w:ascii="Times New Roman" w:hAnsi="Times New Roman" w:cs="Times New Roman"/>
        </w:rPr>
        <w:t xml:space="preserve"> Childs T, Brown J, Davis JW,</w:t>
      </w:r>
      <w:r w:rsidRPr="00B47247">
        <w:rPr>
          <w:rStyle w:val="style481"/>
          <w:rFonts w:ascii="Times New Roman" w:hAnsi="Times New Roman" w:cs="Times New Roman"/>
        </w:rPr>
        <w:t xml:space="preserve"> Booth F. Early depression of Ankrd2 and Csrp3 mRNAs in the polyribosomal and whole-tissue fractions in skeletal muscle with decreased voluntary running. </w:t>
      </w:r>
      <w:r w:rsidRPr="00A422F6">
        <w:rPr>
          <w:rStyle w:val="style481"/>
          <w:rFonts w:ascii="Times New Roman" w:hAnsi="Times New Roman" w:cs="Times New Roman"/>
          <w:b/>
          <w:i/>
        </w:rPr>
        <w:t>J Appl Physiol</w:t>
      </w:r>
      <w:r w:rsidRPr="00B47247">
        <w:rPr>
          <w:rStyle w:val="style481"/>
          <w:rFonts w:ascii="Times New Roman" w:hAnsi="Times New Roman" w:cs="Times New Roman"/>
        </w:rPr>
        <w:t xml:space="preserve"> 112(8):1291-9, 2012. PMID: 22282489</w:t>
      </w:r>
    </w:p>
    <w:p w:rsidR="00844C49" w:rsidRPr="00B47247" w:rsidRDefault="00844C49" w:rsidP="00844C49">
      <w:pPr>
        <w:pStyle w:val="ListParagraph"/>
        <w:rPr>
          <w:rStyle w:val="Strong"/>
        </w:rPr>
      </w:pPr>
    </w:p>
    <w:p w:rsidR="00844C49" w:rsidRPr="00B47247" w:rsidRDefault="003058AC" w:rsidP="009D2E22">
      <w:pPr>
        <w:pStyle w:val="ListParagraph"/>
        <w:numPr>
          <w:ilvl w:val="0"/>
          <w:numId w:val="5"/>
        </w:numPr>
      </w:pPr>
      <w:r>
        <w:rPr>
          <w:rStyle w:val="Strong"/>
          <w:sz w:val="22"/>
          <w:szCs w:val="27"/>
        </w:rPr>
        <w:t xml:space="preserve">†, </w:t>
      </w:r>
      <w:r w:rsidR="00844C49" w:rsidRPr="00B47247">
        <w:rPr>
          <w:rStyle w:val="Strong"/>
        </w:rPr>
        <w:t>Roberts M</w:t>
      </w:r>
      <w:r w:rsidR="00844C49" w:rsidRPr="00B47247">
        <w:rPr>
          <w:rStyle w:val="style481"/>
          <w:rFonts w:ascii="Times New Roman" w:hAnsi="Times New Roman" w:cs="Times New Roman"/>
        </w:rPr>
        <w:t>, Gilpin L</w:t>
      </w:r>
      <w:r w:rsidR="000E6DB7">
        <w:rPr>
          <w:rStyle w:val="style481"/>
          <w:rFonts w:ascii="Times New Roman" w:hAnsi="Times New Roman" w:cs="Times New Roman"/>
        </w:rPr>
        <w:t>, Parker K, Childs T, Will M,</w:t>
      </w:r>
      <w:r w:rsidR="00844C49" w:rsidRPr="00B47247">
        <w:rPr>
          <w:rStyle w:val="style481"/>
          <w:rFonts w:ascii="Times New Roman" w:hAnsi="Times New Roman" w:cs="Times New Roman"/>
        </w:rPr>
        <w:t xml:space="preserve"> Booth F. Dopamine D1 receptor modulation in nucleus accumbens lowers voluntary wheel running in rats bred to run high distances. </w:t>
      </w:r>
      <w:r w:rsidR="00844C49" w:rsidRPr="00A422F6">
        <w:rPr>
          <w:rStyle w:val="style481"/>
          <w:rFonts w:ascii="Times New Roman" w:hAnsi="Times New Roman" w:cs="Times New Roman"/>
          <w:b/>
          <w:i/>
        </w:rPr>
        <w:t>Physiol &amp; Behavior</w:t>
      </w:r>
      <w:r w:rsidR="00844C49" w:rsidRPr="00B47247">
        <w:rPr>
          <w:rStyle w:val="style481"/>
          <w:rFonts w:ascii="Times New Roman" w:hAnsi="Times New Roman" w:cs="Times New Roman"/>
        </w:rPr>
        <w:t xml:space="preserve"> 105(3):661-8, 2012. PMID: 22001493</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Dalbo V, </w:t>
      </w:r>
      <w:r w:rsidRPr="00B47247">
        <w:rPr>
          <w:rStyle w:val="Strong"/>
        </w:rPr>
        <w:t>Roberts M</w:t>
      </w:r>
      <w:r w:rsidRPr="00B47247">
        <w:rPr>
          <w:rStyle w:val="style481"/>
          <w:rFonts w:ascii="Times New Roman" w:hAnsi="Times New Roman" w:cs="Times New Roman"/>
        </w:rPr>
        <w:t xml:space="preserve">, Sunderland K, Poole </w:t>
      </w:r>
      <w:r w:rsidR="000E6DB7">
        <w:rPr>
          <w:rStyle w:val="style481"/>
          <w:rFonts w:ascii="Times New Roman" w:hAnsi="Times New Roman" w:cs="Times New Roman"/>
        </w:rPr>
        <w:t>C, Stout J, Beck T, Bemben M,</w:t>
      </w:r>
      <w:r w:rsidRPr="00B47247">
        <w:rPr>
          <w:rStyle w:val="style481"/>
          <w:rFonts w:ascii="Times New Roman" w:hAnsi="Times New Roman" w:cs="Times New Roman"/>
        </w:rPr>
        <w:t xml:space="preserve"> Kerksick C. Acute loading and aging effects on myostatin pathway activity after three sequential bouts of resistance exercise. </w:t>
      </w:r>
      <w:r w:rsidRPr="00A422F6">
        <w:rPr>
          <w:rStyle w:val="style481"/>
          <w:rFonts w:ascii="Times New Roman" w:hAnsi="Times New Roman" w:cs="Times New Roman"/>
          <w:b/>
          <w:i/>
        </w:rPr>
        <w:t>J Gerontol A Biol Sci Med Sci</w:t>
      </w:r>
      <w:r w:rsidRPr="00B47247">
        <w:rPr>
          <w:rStyle w:val="style481"/>
          <w:rFonts w:ascii="Times New Roman" w:hAnsi="Times New Roman" w:cs="Times New Roman"/>
        </w:rPr>
        <w:t xml:space="preserve"> 66(8):855-65, 2011. PMID: 21665986</w:t>
      </w:r>
    </w:p>
    <w:p w:rsidR="00302523" w:rsidRPr="00B47247" w:rsidRDefault="00302523" w:rsidP="00302523">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Poole C, </w:t>
      </w:r>
      <w:r w:rsidRPr="00B47247">
        <w:rPr>
          <w:rStyle w:val="Strong"/>
        </w:rPr>
        <w:t>Roberts M</w:t>
      </w:r>
      <w:r w:rsidR="000E6DB7">
        <w:rPr>
          <w:rStyle w:val="style481"/>
          <w:rFonts w:ascii="Times New Roman" w:hAnsi="Times New Roman" w:cs="Times New Roman"/>
        </w:rPr>
        <w:t>, Dalbo V, Sunderland K,</w:t>
      </w:r>
      <w:r w:rsidRPr="00B47247">
        <w:rPr>
          <w:rStyle w:val="style481"/>
          <w:rFonts w:ascii="Times New Roman" w:hAnsi="Times New Roman" w:cs="Times New Roman"/>
        </w:rPr>
        <w:t xml:space="preserve"> Kerksick C. Megalin and androgen receptor gene expression in young and old human skeletal muscle before and after three sequential exercise bouts. </w:t>
      </w:r>
      <w:r w:rsidRPr="00A422F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25(2):309-317, 2011. PMID: 21322835</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Pr="00B47247">
        <w:rPr>
          <w:rStyle w:val="style481"/>
          <w:rFonts w:ascii="Times New Roman" w:hAnsi="Times New Roman" w:cs="Times New Roman"/>
        </w:rPr>
        <w:t>, Dalbo V, Sund</w:t>
      </w:r>
      <w:r w:rsidR="000E6DB7">
        <w:rPr>
          <w:rStyle w:val="style481"/>
          <w:rFonts w:ascii="Times New Roman" w:hAnsi="Times New Roman" w:cs="Times New Roman"/>
        </w:rPr>
        <w:t>erland K, Poole C, Hassell S,</w:t>
      </w:r>
      <w:r w:rsidRPr="00B47247">
        <w:rPr>
          <w:rStyle w:val="style481"/>
          <w:rFonts w:ascii="Times New Roman" w:hAnsi="Times New Roman" w:cs="Times New Roman"/>
        </w:rPr>
        <w:t xml:space="preserve"> Kerksick C. Myogenic mRNA markers in young and old human skeletal muscle prior to and following sequential exercise bouts. </w:t>
      </w:r>
      <w:r w:rsidRPr="00A422F6">
        <w:rPr>
          <w:rStyle w:val="style481"/>
          <w:rFonts w:ascii="Times New Roman" w:hAnsi="Times New Roman" w:cs="Times New Roman"/>
          <w:b/>
          <w:i/>
        </w:rPr>
        <w:t>App Physiol Nutr Metab</w:t>
      </w:r>
      <w:r w:rsidRPr="00B47247">
        <w:rPr>
          <w:rStyle w:val="style481"/>
          <w:rFonts w:ascii="Times New Roman" w:hAnsi="Times New Roman" w:cs="Times New Roman"/>
        </w:rPr>
        <w:t xml:space="preserve"> 36:1-11, 2011. PMID: 21326383</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Poole C, </w:t>
      </w:r>
      <w:r w:rsidRPr="00B47247">
        <w:rPr>
          <w:rStyle w:val="Strong"/>
        </w:rPr>
        <w:t>Roberts M</w:t>
      </w:r>
      <w:r w:rsidRPr="00B47247">
        <w:rPr>
          <w:rStyle w:val="style481"/>
          <w:rFonts w:ascii="Times New Roman" w:hAnsi="Times New Roman" w:cs="Times New Roman"/>
        </w:rPr>
        <w:t>, Tucker P,</w:t>
      </w:r>
      <w:r w:rsidR="000E6DB7">
        <w:rPr>
          <w:rStyle w:val="style481"/>
          <w:rFonts w:ascii="Times New Roman" w:hAnsi="Times New Roman" w:cs="Times New Roman"/>
        </w:rPr>
        <w:t xml:space="preserve"> Dalbo V, Billbe B, Debolt N,</w:t>
      </w:r>
      <w:r w:rsidRPr="00B47247">
        <w:rPr>
          <w:rStyle w:val="style481"/>
          <w:rFonts w:ascii="Times New Roman" w:hAnsi="Times New Roman" w:cs="Times New Roman"/>
        </w:rPr>
        <w:t xml:space="preserve"> Kerksick C. The combined effects of exercise and ingestion of a meal replacement in conjunction with a weight loss supplement on body composition and fitness parameters in college-aged men and women. </w:t>
      </w:r>
      <w:r w:rsidRPr="00A422F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25(1): 51-60, 2011. PMID: 21157390</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Dalbo V, </w:t>
      </w:r>
      <w:r w:rsidRPr="00B47247">
        <w:rPr>
          <w:rStyle w:val="Strong"/>
        </w:rPr>
        <w:t>Roberts M</w:t>
      </w:r>
      <w:r w:rsidR="000E6DB7">
        <w:rPr>
          <w:rStyle w:val="style481"/>
          <w:rFonts w:ascii="Times New Roman" w:hAnsi="Times New Roman" w:cs="Times New Roman"/>
        </w:rPr>
        <w:t>, Hassell S, Brown R,</w:t>
      </w:r>
      <w:r w:rsidRPr="00B47247">
        <w:rPr>
          <w:rStyle w:val="style481"/>
          <w:rFonts w:ascii="Times New Roman" w:hAnsi="Times New Roman" w:cs="Times New Roman"/>
        </w:rPr>
        <w:t xml:space="preserve"> Kerksick C. Effects of age on serum hormone concentrations and intramuscular proteolytic signaling before and after a single bout of resistance training. </w:t>
      </w:r>
      <w:r w:rsidRPr="00A422F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25(1):1-9, 2011. PMID: 21157391 </w:t>
      </w:r>
    </w:p>
    <w:p w:rsidR="00844C49" w:rsidRPr="00B47247" w:rsidRDefault="00844C49" w:rsidP="00844C49">
      <w:pPr>
        <w:pStyle w:val="ListParagraph"/>
        <w:rPr>
          <w:rStyle w:val="style481"/>
          <w:rFonts w:ascii="Times New Roman" w:hAnsi="Times New Roman" w:cs="Times New Roman"/>
        </w:rPr>
      </w:pPr>
    </w:p>
    <w:p w:rsidR="00844C49" w:rsidRPr="00B47247" w:rsidRDefault="0040712B" w:rsidP="009D2E22">
      <w:pPr>
        <w:pStyle w:val="ListParagraph"/>
        <w:numPr>
          <w:ilvl w:val="0"/>
          <w:numId w:val="5"/>
        </w:numPr>
      </w:pPr>
      <w:r>
        <w:rPr>
          <w:rStyle w:val="Strong"/>
          <w:sz w:val="22"/>
          <w:szCs w:val="27"/>
        </w:rPr>
        <w:t xml:space="preserve">†, </w:t>
      </w:r>
      <w:r w:rsidR="00844C49" w:rsidRPr="00B47247">
        <w:rPr>
          <w:rStyle w:val="style481"/>
          <w:rFonts w:ascii="Times New Roman" w:hAnsi="Times New Roman" w:cs="Times New Roman"/>
        </w:rPr>
        <w:t xml:space="preserve">Kerksick C, Wismann-Bush J, Fogt D, Thomas A, Taylor L, Campbell B, Wilborn C, Harvey T, </w:t>
      </w:r>
      <w:r w:rsidR="00844C49" w:rsidRPr="00B47247">
        <w:rPr>
          <w:rStyle w:val="Strong"/>
        </w:rPr>
        <w:t>Roberts M</w:t>
      </w:r>
      <w:r w:rsidR="00844C49" w:rsidRPr="00B47247">
        <w:rPr>
          <w:rStyle w:val="style481"/>
          <w:rFonts w:ascii="Times New Roman" w:hAnsi="Times New Roman" w:cs="Times New Roman"/>
        </w:rPr>
        <w:t>, La Bounty P, Galbreat</w:t>
      </w:r>
      <w:r w:rsidR="000E6DB7">
        <w:rPr>
          <w:rStyle w:val="style481"/>
          <w:rFonts w:ascii="Times New Roman" w:hAnsi="Times New Roman" w:cs="Times New Roman"/>
        </w:rPr>
        <w:t>h M, Marcello B, Rasmussen C,</w:t>
      </w:r>
      <w:r w:rsidR="00844C49" w:rsidRPr="00B47247">
        <w:rPr>
          <w:rStyle w:val="style481"/>
          <w:rFonts w:ascii="Times New Roman" w:hAnsi="Times New Roman" w:cs="Times New Roman"/>
        </w:rPr>
        <w:t xml:space="preserve"> Kreider R. Changes in weight loss, body composition and cardiovascular disease risk after altering macronutrient distributions during a regular exercise program in obese women. </w:t>
      </w:r>
      <w:r w:rsidR="00844C49" w:rsidRPr="00902456">
        <w:rPr>
          <w:rStyle w:val="style481"/>
          <w:rFonts w:ascii="Times New Roman" w:hAnsi="Times New Roman" w:cs="Times New Roman"/>
          <w:b/>
          <w:i/>
        </w:rPr>
        <w:t>Nutr J</w:t>
      </w:r>
      <w:r w:rsidR="00902456">
        <w:rPr>
          <w:rStyle w:val="style481"/>
          <w:rFonts w:ascii="Times New Roman" w:hAnsi="Times New Roman" w:cs="Times New Roman"/>
        </w:rPr>
        <w:t xml:space="preserve"> </w:t>
      </w:r>
      <w:r w:rsidR="00844C49" w:rsidRPr="00B47247">
        <w:rPr>
          <w:rStyle w:val="style481"/>
          <w:rFonts w:ascii="Times New Roman" w:hAnsi="Times New Roman" w:cs="Times New Roman"/>
        </w:rPr>
        <w:t xml:space="preserve">22(9):59, 2010. PMID: 21092228 </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Pr="00B47247">
        <w:rPr>
          <w:rStyle w:val="style481"/>
          <w:rFonts w:ascii="Times New Roman" w:hAnsi="Times New Roman" w:cs="Times New Roman"/>
        </w:rPr>
        <w:t xml:space="preserve">, </w:t>
      </w:r>
      <w:r w:rsidR="000E6DB7">
        <w:rPr>
          <w:rStyle w:val="style481"/>
          <w:rFonts w:ascii="Times New Roman" w:hAnsi="Times New Roman" w:cs="Times New Roman"/>
        </w:rPr>
        <w:t>Lockwood C, Dalbo V, Volek J,</w:t>
      </w:r>
      <w:r w:rsidRPr="00B47247">
        <w:rPr>
          <w:rStyle w:val="style481"/>
          <w:rFonts w:ascii="Times New Roman" w:hAnsi="Times New Roman" w:cs="Times New Roman"/>
        </w:rPr>
        <w:t xml:space="preserve"> Kerksick C. Ingestion of a high molecular weight hydrothermally modified waxy maize starch alters metabolic responses to prolonged ex</w:t>
      </w:r>
      <w:r w:rsidR="00902456">
        <w:rPr>
          <w:rStyle w:val="style481"/>
          <w:rFonts w:ascii="Times New Roman" w:hAnsi="Times New Roman" w:cs="Times New Roman"/>
        </w:rPr>
        <w:t xml:space="preserve">ercise in trained cyclists. </w:t>
      </w:r>
      <w:r w:rsidR="00902456" w:rsidRPr="00902456">
        <w:rPr>
          <w:rStyle w:val="style481"/>
          <w:rFonts w:ascii="Times New Roman" w:hAnsi="Times New Roman" w:cs="Times New Roman"/>
          <w:b/>
          <w:i/>
        </w:rPr>
        <w:t>Nutr</w:t>
      </w:r>
      <w:r w:rsidRPr="00B47247">
        <w:rPr>
          <w:rStyle w:val="style481"/>
          <w:rFonts w:ascii="Times New Roman" w:hAnsi="Times New Roman" w:cs="Times New Roman"/>
        </w:rPr>
        <w:t xml:space="preserve"> </w:t>
      </w:r>
      <w:r w:rsidR="00902456">
        <w:rPr>
          <w:rStyle w:val="style481"/>
          <w:rFonts w:ascii="Times New Roman" w:hAnsi="Times New Roman" w:cs="Times New Roman"/>
        </w:rPr>
        <w:t>6</w:t>
      </w:r>
      <w:r w:rsidRPr="00B47247">
        <w:rPr>
          <w:rStyle w:val="style481"/>
          <w:rFonts w:ascii="Times New Roman" w:hAnsi="Times New Roman" w:cs="Times New Roman"/>
        </w:rPr>
        <w:t xml:space="preserve">:659-65, 2010. PMID: 20951003 </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Pr="00B47247">
        <w:rPr>
          <w:rStyle w:val="style481"/>
          <w:rFonts w:ascii="Times New Roman" w:hAnsi="Times New Roman" w:cs="Times New Roman"/>
        </w:rPr>
        <w:t>, Dalbo V, Sund</w:t>
      </w:r>
      <w:r w:rsidR="000E6DB7">
        <w:rPr>
          <w:rStyle w:val="style481"/>
          <w:rFonts w:ascii="Times New Roman" w:hAnsi="Times New Roman" w:cs="Times New Roman"/>
        </w:rPr>
        <w:t>erland K, Poole C, Hassell S,</w:t>
      </w:r>
      <w:r w:rsidRPr="00B47247">
        <w:rPr>
          <w:rStyle w:val="style481"/>
          <w:rFonts w:ascii="Times New Roman" w:hAnsi="Times New Roman" w:cs="Times New Roman"/>
        </w:rPr>
        <w:t xml:space="preserve"> Kerksick C. IGF-1 splice variant and peptide expression patterns in young and old human skeletal muscle prior to and following sequential exercise bouts. </w:t>
      </w:r>
      <w:r w:rsidRPr="00902456">
        <w:rPr>
          <w:rStyle w:val="style481"/>
          <w:rFonts w:ascii="Times New Roman" w:hAnsi="Times New Roman" w:cs="Times New Roman"/>
          <w:b/>
          <w:i/>
        </w:rPr>
        <w:t>Eur J App Physiol</w:t>
      </w:r>
      <w:r w:rsidRPr="00B47247">
        <w:rPr>
          <w:rStyle w:val="style481"/>
          <w:rFonts w:ascii="Times New Roman" w:hAnsi="Times New Roman" w:cs="Times New Roman"/>
        </w:rPr>
        <w:t xml:space="preserve"> 110(5):961, 2010. PMID: 20668872</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000E6DB7">
        <w:rPr>
          <w:rStyle w:val="style481"/>
          <w:rFonts w:ascii="Times New Roman" w:hAnsi="Times New Roman" w:cs="Times New Roman"/>
        </w:rPr>
        <w:t>, Dalbo V, Hassell S,</w:t>
      </w:r>
      <w:r w:rsidRPr="00B47247">
        <w:rPr>
          <w:rStyle w:val="style481"/>
          <w:rFonts w:ascii="Times New Roman" w:hAnsi="Times New Roman" w:cs="Times New Roman"/>
        </w:rPr>
        <w:t xml:space="preserve"> Kerksick C. Effects of pre-exercise feeding on markers of satellite cell activation. </w:t>
      </w:r>
      <w:r w:rsidRPr="00902456">
        <w:rPr>
          <w:rStyle w:val="style481"/>
          <w:rFonts w:ascii="Times New Roman" w:hAnsi="Times New Roman" w:cs="Times New Roman"/>
          <w:b/>
          <w:i/>
        </w:rPr>
        <w:t>Med Sci Sports Exerc</w:t>
      </w:r>
      <w:r w:rsidRPr="00B47247">
        <w:rPr>
          <w:rStyle w:val="style481"/>
          <w:rFonts w:ascii="Times New Roman" w:hAnsi="Times New Roman" w:cs="Times New Roman"/>
        </w:rPr>
        <w:t xml:space="preserve"> 42(10):1861-9, 2010. PMID: 20216467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Dalbo V, </w:t>
      </w:r>
      <w:r w:rsidRPr="00B47247">
        <w:rPr>
          <w:rStyle w:val="Strong"/>
        </w:rPr>
        <w:t>Roberts M</w:t>
      </w:r>
      <w:r w:rsidRPr="00B47247">
        <w:rPr>
          <w:rStyle w:val="style481"/>
          <w:rFonts w:ascii="Times New Roman" w:hAnsi="Times New Roman" w:cs="Times New Roman"/>
        </w:rPr>
        <w:t xml:space="preserve">, </w:t>
      </w:r>
      <w:r w:rsidR="000E6DB7">
        <w:rPr>
          <w:rStyle w:val="style481"/>
          <w:rFonts w:ascii="Times New Roman" w:hAnsi="Times New Roman" w:cs="Times New Roman"/>
        </w:rPr>
        <w:t>Hassell S, Moon J,</w:t>
      </w:r>
      <w:r w:rsidRPr="00B47247">
        <w:rPr>
          <w:rStyle w:val="style481"/>
          <w:rFonts w:ascii="Times New Roman" w:hAnsi="Times New Roman" w:cs="Times New Roman"/>
        </w:rPr>
        <w:t xml:space="preserve"> Kerksick C. Effects of a mineral antioxidant complex on clinical safety, body water, lactate response and aerobic performance in response to exhaustive exercise. </w:t>
      </w:r>
      <w:r w:rsidRPr="00902456">
        <w:rPr>
          <w:rStyle w:val="style481"/>
          <w:rFonts w:ascii="Times New Roman" w:hAnsi="Times New Roman" w:cs="Times New Roman"/>
          <w:b/>
          <w:i/>
        </w:rPr>
        <w:t>Int J Sports Nutr Exer Metab</w:t>
      </w:r>
      <w:r w:rsidRPr="00B47247">
        <w:rPr>
          <w:rStyle w:val="style481"/>
          <w:rFonts w:ascii="Times New Roman" w:hAnsi="Times New Roman" w:cs="Times New Roman"/>
        </w:rPr>
        <w:t xml:space="preserve"> 20(5): 381-392, 2010. PMID: 20975106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Dalbo V, </w:t>
      </w:r>
      <w:r w:rsidRPr="00B47247">
        <w:rPr>
          <w:rStyle w:val="Strong"/>
        </w:rPr>
        <w:t>Roberts M</w:t>
      </w:r>
      <w:r w:rsidR="000E6DB7">
        <w:rPr>
          <w:rStyle w:val="style481"/>
          <w:rFonts w:ascii="Times New Roman" w:hAnsi="Times New Roman" w:cs="Times New Roman"/>
        </w:rPr>
        <w:t>, Hassell S, Stout J,</w:t>
      </w:r>
      <w:r w:rsidRPr="00B47247">
        <w:rPr>
          <w:rStyle w:val="style481"/>
          <w:rFonts w:ascii="Times New Roman" w:hAnsi="Times New Roman" w:cs="Times New Roman"/>
        </w:rPr>
        <w:t xml:space="preserve"> Kerksick C. Effect of gender on the metabolic impact of a commercially available thermogenic drink.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24(6): 1633-42, 2010. PMID: 20508469</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Pr="00B47247">
        <w:rPr>
          <w:rStyle w:val="style481"/>
          <w:rFonts w:ascii="Times New Roman" w:hAnsi="Times New Roman" w:cs="Times New Roman"/>
        </w:rPr>
        <w:t xml:space="preserve">, Kerksick C, </w:t>
      </w:r>
      <w:r w:rsidR="000E6DB7">
        <w:rPr>
          <w:rStyle w:val="style481"/>
          <w:rFonts w:ascii="Times New Roman" w:hAnsi="Times New Roman" w:cs="Times New Roman"/>
        </w:rPr>
        <w:t>Dalbo V, Hassell S, Tucker P,</w:t>
      </w:r>
      <w:r w:rsidRPr="00B47247">
        <w:rPr>
          <w:rStyle w:val="style481"/>
          <w:rFonts w:ascii="Times New Roman" w:hAnsi="Times New Roman" w:cs="Times New Roman"/>
        </w:rPr>
        <w:t xml:space="preserve"> Brown R. Molecular attributes of human skeletal muscle at rest and following unaccustomed exercise: an age comparison.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24(5): 1161-8, 2010. PMID: 20440120</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Kerksick C, Wilborn C, Campbell W, Harvey T, Marcello B, </w:t>
      </w:r>
      <w:r w:rsidRPr="00B47247">
        <w:rPr>
          <w:rStyle w:val="Strong"/>
        </w:rPr>
        <w:t>Roberts M</w:t>
      </w:r>
      <w:r w:rsidRPr="00B47247">
        <w:rPr>
          <w:rStyle w:val="style481"/>
          <w:rFonts w:ascii="Times New Roman" w:hAnsi="Times New Roman" w:cs="Times New Roman"/>
        </w:rPr>
        <w:t>, Parker A, Byars A, Gree</w:t>
      </w:r>
      <w:r w:rsidR="000E6DB7">
        <w:rPr>
          <w:rStyle w:val="style481"/>
          <w:rFonts w:ascii="Times New Roman" w:hAnsi="Times New Roman" w:cs="Times New Roman"/>
        </w:rPr>
        <w:t>nwood L, Almada A, Kreider R,</w:t>
      </w:r>
      <w:r w:rsidRPr="00B47247">
        <w:rPr>
          <w:rStyle w:val="style481"/>
          <w:rFonts w:ascii="Times New Roman" w:hAnsi="Times New Roman" w:cs="Times New Roman"/>
        </w:rPr>
        <w:t xml:space="preserve"> Greenwood M. The effects of creatine monohydrate supplementation with and without D-pinitol on resistance training adaptations.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23(9): 2673-82, 2009. PMID: 19858753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Moon J, Smith A, Tobkin S, Lockwood C, Kendall K, Graef J, </w:t>
      </w:r>
      <w:r w:rsidRPr="00B47247">
        <w:rPr>
          <w:rStyle w:val="Strong"/>
        </w:rPr>
        <w:t>Roberts M</w:t>
      </w:r>
      <w:r w:rsidRPr="00B47247">
        <w:rPr>
          <w:rStyle w:val="style481"/>
          <w:rFonts w:ascii="Times New Roman" w:hAnsi="Times New Roman" w:cs="Times New Roman"/>
        </w:rPr>
        <w:t xml:space="preserve">, Dalbo V, </w:t>
      </w:r>
      <w:r w:rsidR="000E6DB7">
        <w:rPr>
          <w:rStyle w:val="style481"/>
          <w:rFonts w:ascii="Times New Roman" w:hAnsi="Times New Roman" w:cs="Times New Roman"/>
        </w:rPr>
        <w:t>Kerksick C, Cramer J, Beck T,</w:t>
      </w:r>
      <w:r w:rsidRPr="00B47247">
        <w:rPr>
          <w:rStyle w:val="style481"/>
          <w:rFonts w:ascii="Times New Roman" w:hAnsi="Times New Roman" w:cs="Times New Roman"/>
        </w:rPr>
        <w:t xml:space="preserve"> Stout J. Total body water changes after an exercise intervention tracked using bioimpedance spectroscopy: a deuterium oxide comparison. </w:t>
      </w:r>
      <w:r w:rsidRPr="00902456">
        <w:rPr>
          <w:rStyle w:val="style481"/>
          <w:rFonts w:ascii="Times New Roman" w:hAnsi="Times New Roman" w:cs="Times New Roman"/>
          <w:b/>
          <w:i/>
        </w:rPr>
        <w:t>Clin Nutr</w:t>
      </w:r>
      <w:r w:rsidRPr="00B47247">
        <w:rPr>
          <w:rStyle w:val="style481"/>
          <w:rFonts w:ascii="Times New Roman" w:hAnsi="Times New Roman" w:cs="Times New Roman"/>
        </w:rPr>
        <w:t xml:space="preserve"> 28(5): 516-25, 2009. PMID: 19500888 </w:t>
      </w:r>
    </w:p>
    <w:p w:rsidR="00844C49" w:rsidRPr="00B47247" w:rsidRDefault="00844C49" w:rsidP="00844C49">
      <w:pPr>
        <w:pStyle w:val="ListParagraph"/>
        <w:rPr>
          <w:rStyle w:val="style481"/>
          <w:rFonts w:ascii="Times New Roman" w:hAnsi="Times New Roman" w:cs="Times New Roman"/>
        </w:rPr>
      </w:pPr>
    </w:p>
    <w:p w:rsidR="00844C49" w:rsidRPr="00B47247" w:rsidRDefault="003058AC" w:rsidP="009D2E22">
      <w:pPr>
        <w:pStyle w:val="ListParagraph"/>
        <w:numPr>
          <w:ilvl w:val="0"/>
          <w:numId w:val="5"/>
        </w:numPr>
      </w:pPr>
      <w:r>
        <w:rPr>
          <w:rStyle w:val="Strong"/>
          <w:sz w:val="22"/>
          <w:szCs w:val="27"/>
        </w:rPr>
        <w:t xml:space="preserve">††, </w:t>
      </w:r>
      <w:r w:rsidR="00844C49" w:rsidRPr="00B47247">
        <w:rPr>
          <w:rStyle w:val="style481"/>
          <w:rFonts w:ascii="Times New Roman" w:hAnsi="Times New Roman" w:cs="Times New Roman"/>
        </w:rPr>
        <w:t xml:space="preserve">Kerksick C, Thomas A, Campbell B, Taylor L, Wilborn C, Marcello B, </w:t>
      </w:r>
      <w:r w:rsidR="00844C49" w:rsidRPr="00B47247">
        <w:rPr>
          <w:rStyle w:val="Strong"/>
        </w:rPr>
        <w:t>Roberts M</w:t>
      </w:r>
      <w:r w:rsidR="00844C49" w:rsidRPr="00B47247">
        <w:rPr>
          <w:rStyle w:val="style481"/>
          <w:rFonts w:ascii="Times New Roman" w:hAnsi="Times New Roman" w:cs="Times New Roman"/>
        </w:rPr>
        <w:t>, Pfau E, Grimstevedt M, Opusunji J, Magrans-Court</w:t>
      </w:r>
      <w:r w:rsidR="000E6DB7">
        <w:rPr>
          <w:rStyle w:val="style481"/>
          <w:rFonts w:ascii="Times New Roman" w:hAnsi="Times New Roman" w:cs="Times New Roman"/>
        </w:rPr>
        <w:t>ney T, Rasmussen C, Wilson R,</w:t>
      </w:r>
      <w:r w:rsidR="00844C49" w:rsidRPr="00B47247">
        <w:rPr>
          <w:rStyle w:val="style481"/>
          <w:rFonts w:ascii="Times New Roman" w:hAnsi="Times New Roman" w:cs="Times New Roman"/>
        </w:rPr>
        <w:t xml:space="preserve"> Kreider R. Effects of a popular exercise and weight loss program on weight loss, body composition, energy expenditure and health in obese women. </w:t>
      </w:r>
      <w:r w:rsidR="00844C49" w:rsidRPr="00902456">
        <w:rPr>
          <w:rStyle w:val="style481"/>
          <w:rFonts w:ascii="Times New Roman" w:hAnsi="Times New Roman" w:cs="Times New Roman"/>
          <w:b/>
          <w:i/>
        </w:rPr>
        <w:t>Nutr Metab (Lond)</w:t>
      </w:r>
      <w:r w:rsidR="00844C49" w:rsidRPr="00B47247">
        <w:rPr>
          <w:rStyle w:val="style481"/>
          <w:rFonts w:ascii="Times New Roman" w:hAnsi="Times New Roman" w:cs="Times New Roman"/>
        </w:rPr>
        <w:t xml:space="preserve"> 6:23, 2009. PMID: 19442301</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000E6DB7">
        <w:rPr>
          <w:rStyle w:val="style481"/>
          <w:rFonts w:ascii="Times New Roman" w:hAnsi="Times New Roman" w:cs="Times New Roman"/>
        </w:rPr>
        <w:t>, Dalbo V, Hassell S,</w:t>
      </w:r>
      <w:r w:rsidRPr="00B47247">
        <w:rPr>
          <w:rStyle w:val="style481"/>
          <w:rFonts w:ascii="Times New Roman" w:hAnsi="Times New Roman" w:cs="Times New Roman"/>
        </w:rPr>
        <w:t xml:space="preserve"> Kerksick C. The expression of androgen-regulated genes before and after a resistance exercise bout in younger and older men.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23(4):1060-7, 2009. PMID: 19528872 </w:t>
      </w:r>
    </w:p>
    <w:p w:rsidR="00844C49" w:rsidRPr="00B47247" w:rsidRDefault="00844C49" w:rsidP="00844C49">
      <w:pPr>
        <w:pStyle w:val="ListParagraph"/>
        <w:rPr>
          <w:rStyle w:val="style481"/>
          <w:rFonts w:ascii="Times New Roman" w:hAnsi="Times New Roman" w:cs="Times New Roman"/>
        </w:rPr>
      </w:pPr>
    </w:p>
    <w:p w:rsidR="00844C49" w:rsidRPr="00B47247" w:rsidRDefault="0062273A" w:rsidP="009D2E22">
      <w:pPr>
        <w:pStyle w:val="ListParagraph"/>
        <w:numPr>
          <w:ilvl w:val="0"/>
          <w:numId w:val="5"/>
        </w:numPr>
      </w:pPr>
      <w:r>
        <w:rPr>
          <w:rStyle w:val="Strong"/>
          <w:sz w:val="22"/>
          <w:szCs w:val="27"/>
        </w:rPr>
        <w:t xml:space="preserve">†, </w:t>
      </w:r>
      <w:r w:rsidR="00844C49" w:rsidRPr="00B47247">
        <w:rPr>
          <w:rStyle w:val="style481"/>
          <w:rFonts w:ascii="Times New Roman" w:hAnsi="Times New Roman" w:cs="Times New Roman"/>
        </w:rPr>
        <w:t xml:space="preserve">Kerksick C, Wilborn C, Campbell B, </w:t>
      </w:r>
      <w:r w:rsidR="00844C49" w:rsidRPr="00B47247">
        <w:rPr>
          <w:rStyle w:val="Strong"/>
        </w:rPr>
        <w:t>Roberts M</w:t>
      </w:r>
      <w:r w:rsidR="000E6DB7">
        <w:rPr>
          <w:rStyle w:val="style481"/>
          <w:rFonts w:ascii="Times New Roman" w:hAnsi="Times New Roman" w:cs="Times New Roman"/>
        </w:rPr>
        <w:t xml:space="preserve">, Rasmussen C, Greenwood M, </w:t>
      </w:r>
      <w:r w:rsidR="00844C49" w:rsidRPr="00B47247">
        <w:rPr>
          <w:rStyle w:val="style481"/>
          <w:rFonts w:ascii="Times New Roman" w:hAnsi="Times New Roman" w:cs="Times New Roman"/>
        </w:rPr>
        <w:t>Kreider R. Early phase adaptations to a split-body, linear periodization resistance training program in college-aged and middle</w:t>
      </w:r>
      <w:r w:rsidR="00D83F32">
        <w:rPr>
          <w:rStyle w:val="style481"/>
          <w:rFonts w:ascii="Times New Roman" w:hAnsi="Times New Roman" w:cs="Times New Roman"/>
        </w:rPr>
        <w:t>-aged</w:t>
      </w:r>
      <w:r w:rsidR="00844C49" w:rsidRPr="00B47247">
        <w:rPr>
          <w:rStyle w:val="style481"/>
          <w:rFonts w:ascii="Times New Roman" w:hAnsi="Times New Roman" w:cs="Times New Roman"/>
        </w:rPr>
        <w:t xml:space="preserve"> men. </w:t>
      </w:r>
      <w:r w:rsidR="00844C49" w:rsidRPr="00902456">
        <w:rPr>
          <w:rStyle w:val="style481"/>
          <w:rFonts w:ascii="Times New Roman" w:hAnsi="Times New Roman" w:cs="Times New Roman"/>
          <w:b/>
          <w:i/>
        </w:rPr>
        <w:t>J Strength Cond Res</w:t>
      </w:r>
      <w:r w:rsidR="00844C49" w:rsidRPr="00B47247">
        <w:rPr>
          <w:rStyle w:val="style481"/>
          <w:rFonts w:ascii="Times New Roman" w:hAnsi="Times New Roman" w:cs="Times New Roman"/>
        </w:rPr>
        <w:t xml:space="preserve"> 23(3): 962-71, 2009. PMID: 19387379 </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000E6DB7">
        <w:rPr>
          <w:rStyle w:val="style481"/>
          <w:rFonts w:ascii="Times New Roman" w:hAnsi="Times New Roman" w:cs="Times New Roman"/>
        </w:rPr>
        <w:t xml:space="preserve">, Dalbo V, Stout J, </w:t>
      </w:r>
      <w:r w:rsidRPr="00B47247">
        <w:rPr>
          <w:rStyle w:val="style481"/>
          <w:rFonts w:ascii="Times New Roman" w:hAnsi="Times New Roman" w:cs="Times New Roman"/>
        </w:rPr>
        <w:t xml:space="preserve">Kerksick C. Efficacy and safety of a popular energy drink after 28 days of ingestion. </w:t>
      </w:r>
      <w:r w:rsidRPr="0090245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5:19, 2008. PMID: 18950510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Moon J, Tobkin S, Smith A, </w:t>
      </w:r>
      <w:r w:rsidRPr="00B47247">
        <w:rPr>
          <w:rStyle w:val="Strong"/>
        </w:rPr>
        <w:t>Roberts M</w:t>
      </w:r>
      <w:r w:rsidRPr="00B47247">
        <w:rPr>
          <w:rStyle w:val="style481"/>
          <w:rFonts w:ascii="Times New Roman" w:hAnsi="Times New Roman" w:cs="Times New Roman"/>
        </w:rPr>
        <w:t xml:space="preserve">, Ryan E, </w:t>
      </w:r>
      <w:r w:rsidR="000E6DB7">
        <w:rPr>
          <w:rStyle w:val="style481"/>
          <w:rFonts w:ascii="Times New Roman" w:hAnsi="Times New Roman" w:cs="Times New Roman"/>
        </w:rPr>
        <w:t xml:space="preserve">Dalbo V, Walter A, Cramer J, </w:t>
      </w:r>
      <w:r w:rsidRPr="00B47247">
        <w:rPr>
          <w:rStyle w:val="style481"/>
          <w:rFonts w:ascii="Times New Roman" w:hAnsi="Times New Roman" w:cs="Times New Roman"/>
        </w:rPr>
        <w:t xml:space="preserve">Stout J. Percent body fat estimations in college men using field and laboratory methods: A three-compartment model approach. </w:t>
      </w:r>
      <w:r w:rsidRPr="00902456">
        <w:rPr>
          <w:rStyle w:val="style481"/>
          <w:rFonts w:ascii="Times New Roman" w:hAnsi="Times New Roman" w:cs="Times New Roman"/>
          <w:b/>
          <w:i/>
        </w:rPr>
        <w:t>Dyn Med</w:t>
      </w:r>
      <w:r w:rsidRPr="00B47247">
        <w:rPr>
          <w:rStyle w:val="style481"/>
          <w:rFonts w:ascii="Times New Roman" w:hAnsi="Times New Roman" w:cs="Times New Roman"/>
        </w:rPr>
        <w:t xml:space="preserve"> 7:7, 2008. PMID: 18426582</w:t>
      </w:r>
    </w:p>
    <w:p w:rsidR="00844C49" w:rsidRPr="00B47247" w:rsidRDefault="00844C49" w:rsidP="00844C49">
      <w:pPr>
        <w:pStyle w:val="ListParagraph"/>
        <w:rPr>
          <w:rStyle w:val="style481"/>
          <w:rFonts w:ascii="Times New Roman" w:hAnsi="Times New Roman" w:cs="Times New Roman"/>
        </w:rPr>
      </w:pPr>
    </w:p>
    <w:p w:rsidR="00844C49" w:rsidRPr="00B47247" w:rsidRDefault="0040712B" w:rsidP="009D2E22">
      <w:pPr>
        <w:pStyle w:val="ListParagraph"/>
        <w:numPr>
          <w:ilvl w:val="0"/>
          <w:numId w:val="5"/>
        </w:numPr>
      </w:pPr>
      <w:r>
        <w:rPr>
          <w:rStyle w:val="Strong"/>
          <w:sz w:val="22"/>
          <w:szCs w:val="27"/>
        </w:rPr>
        <w:t xml:space="preserve">†, </w:t>
      </w:r>
      <w:r w:rsidR="00844C49" w:rsidRPr="00B47247">
        <w:rPr>
          <w:rStyle w:val="style481"/>
          <w:rFonts w:ascii="Times New Roman" w:hAnsi="Times New Roman" w:cs="Times New Roman"/>
        </w:rPr>
        <w:t xml:space="preserve">Moon J, Tobkin S, </w:t>
      </w:r>
      <w:r w:rsidR="00844C49" w:rsidRPr="00B47247">
        <w:rPr>
          <w:rStyle w:val="Strong"/>
        </w:rPr>
        <w:t>Roberts M</w:t>
      </w:r>
      <w:r w:rsidR="00844C49" w:rsidRPr="00B47247">
        <w:rPr>
          <w:rStyle w:val="style481"/>
          <w:rFonts w:ascii="Times New Roman" w:hAnsi="Times New Roman" w:cs="Times New Roman"/>
        </w:rPr>
        <w:t>, Da</w:t>
      </w:r>
      <w:r w:rsidR="000E6DB7">
        <w:rPr>
          <w:rStyle w:val="style481"/>
          <w:rFonts w:ascii="Times New Roman" w:hAnsi="Times New Roman" w:cs="Times New Roman"/>
        </w:rPr>
        <w:t xml:space="preserve">lbo V, Kerksick C, Bemben M, </w:t>
      </w:r>
      <w:r w:rsidR="00844C49" w:rsidRPr="00B47247">
        <w:rPr>
          <w:rStyle w:val="style481"/>
          <w:rFonts w:ascii="Times New Roman" w:hAnsi="Times New Roman" w:cs="Times New Roman"/>
        </w:rPr>
        <w:t>Stout J. Total body water estimations in healthy men and women us</w:t>
      </w:r>
      <w:r w:rsidR="00017E52" w:rsidRPr="00B47247">
        <w:rPr>
          <w:rStyle w:val="style481"/>
          <w:rFonts w:ascii="Times New Roman" w:hAnsi="Times New Roman" w:cs="Times New Roman"/>
        </w:rPr>
        <w:t>ing bioimpedance spectroscopy: a</w:t>
      </w:r>
      <w:r w:rsidR="00844C49" w:rsidRPr="00B47247">
        <w:rPr>
          <w:rStyle w:val="style481"/>
          <w:rFonts w:ascii="Times New Roman" w:hAnsi="Times New Roman" w:cs="Times New Roman"/>
        </w:rPr>
        <w:t xml:space="preserve"> deuterium oxide comparison. </w:t>
      </w:r>
      <w:r w:rsidR="00844C49" w:rsidRPr="00902456">
        <w:rPr>
          <w:rStyle w:val="style481"/>
          <w:rFonts w:ascii="Times New Roman" w:hAnsi="Times New Roman" w:cs="Times New Roman"/>
          <w:b/>
          <w:i/>
        </w:rPr>
        <w:t>Nutr and Metab</w:t>
      </w:r>
      <w:r w:rsidR="00902456">
        <w:rPr>
          <w:rStyle w:val="style481"/>
          <w:rFonts w:ascii="Times New Roman" w:hAnsi="Times New Roman" w:cs="Times New Roman"/>
          <w:b/>
          <w:i/>
        </w:rPr>
        <w:t xml:space="preserve"> </w:t>
      </w:r>
      <w:r w:rsidR="00902456" w:rsidRPr="00902456">
        <w:rPr>
          <w:rStyle w:val="style481"/>
          <w:rFonts w:ascii="Times New Roman" w:hAnsi="Times New Roman" w:cs="Times New Roman"/>
          <w:b/>
          <w:i/>
        </w:rPr>
        <w:t>(Lond)</w:t>
      </w:r>
      <w:r w:rsidR="00844C49" w:rsidRPr="00B47247">
        <w:rPr>
          <w:rStyle w:val="style481"/>
          <w:rFonts w:ascii="Times New Roman" w:hAnsi="Times New Roman" w:cs="Times New Roman"/>
        </w:rPr>
        <w:t xml:space="preserve"> 5:7, 2008. PMID: 18353180 </w:t>
      </w:r>
    </w:p>
    <w:p w:rsidR="00844C49" w:rsidRPr="00B47247" w:rsidRDefault="00844C49" w:rsidP="00844C49">
      <w:pPr>
        <w:pStyle w:val="ListParagraph"/>
        <w:rPr>
          <w:rStyle w:val="style481"/>
          <w:rFonts w:ascii="Times New Roman" w:hAnsi="Times New Roman" w:cs="Times New Roman"/>
        </w:rPr>
      </w:pPr>
    </w:p>
    <w:p w:rsidR="00844C49" w:rsidRPr="00B47247" w:rsidRDefault="0062273A" w:rsidP="009D2E22">
      <w:pPr>
        <w:pStyle w:val="ListParagraph"/>
        <w:numPr>
          <w:ilvl w:val="0"/>
          <w:numId w:val="5"/>
        </w:numPr>
      </w:pPr>
      <w:r>
        <w:rPr>
          <w:rStyle w:val="Strong"/>
          <w:sz w:val="22"/>
          <w:szCs w:val="27"/>
        </w:rPr>
        <w:t xml:space="preserve">†, </w:t>
      </w:r>
      <w:r w:rsidR="00844C49" w:rsidRPr="00B47247">
        <w:rPr>
          <w:rStyle w:val="style481"/>
          <w:rFonts w:ascii="Times New Roman" w:hAnsi="Times New Roman" w:cs="Times New Roman"/>
        </w:rPr>
        <w:t xml:space="preserve">Dalbo V, </w:t>
      </w:r>
      <w:r w:rsidR="00844C49" w:rsidRPr="00B47247">
        <w:rPr>
          <w:rStyle w:val="Strong"/>
        </w:rPr>
        <w:t>Roberts M</w:t>
      </w:r>
      <w:r w:rsidR="000E6DB7">
        <w:rPr>
          <w:rStyle w:val="style481"/>
          <w:rFonts w:ascii="Times New Roman" w:hAnsi="Times New Roman" w:cs="Times New Roman"/>
        </w:rPr>
        <w:t>, Stout J,</w:t>
      </w:r>
      <w:r w:rsidR="00844C49" w:rsidRPr="00B47247">
        <w:rPr>
          <w:rStyle w:val="style481"/>
          <w:rFonts w:ascii="Times New Roman" w:hAnsi="Times New Roman" w:cs="Times New Roman"/>
        </w:rPr>
        <w:t xml:space="preserve"> Kerksick C. Acute effects of ingesting a commercial thermogenic drink on changes in energy expenditure and markers of lipolysis. </w:t>
      </w:r>
      <w:r w:rsidR="00844C49" w:rsidRPr="00902456">
        <w:rPr>
          <w:rStyle w:val="style481"/>
          <w:rFonts w:ascii="Times New Roman" w:hAnsi="Times New Roman" w:cs="Times New Roman"/>
          <w:b/>
          <w:i/>
        </w:rPr>
        <w:t>J Int Soc Sports Nutr</w:t>
      </w:r>
      <w:r w:rsidR="00844C49" w:rsidRPr="00B47247">
        <w:rPr>
          <w:rStyle w:val="style481"/>
          <w:rFonts w:ascii="Times New Roman" w:hAnsi="Times New Roman" w:cs="Times New Roman"/>
        </w:rPr>
        <w:t xml:space="preserve"> 5:6, 2008. PMID: 18289388</w:t>
      </w:r>
    </w:p>
    <w:p w:rsidR="00844C49" w:rsidRPr="00B47247" w:rsidRDefault="00844C49" w:rsidP="00844C49">
      <w:pPr>
        <w:pStyle w:val="ListParagraph"/>
        <w:rPr>
          <w:rStyle w:val="Strong"/>
        </w:rPr>
      </w:pPr>
    </w:p>
    <w:p w:rsidR="00844C49" w:rsidRPr="00B47247" w:rsidRDefault="00844C49" w:rsidP="009D2E22">
      <w:pPr>
        <w:pStyle w:val="ListParagraph"/>
        <w:numPr>
          <w:ilvl w:val="0"/>
          <w:numId w:val="5"/>
        </w:numPr>
      </w:pPr>
      <w:r w:rsidRPr="00B47247">
        <w:rPr>
          <w:rStyle w:val="Strong"/>
        </w:rPr>
        <w:t>Roberts M</w:t>
      </w:r>
      <w:r w:rsidRPr="00B47247">
        <w:rPr>
          <w:rStyle w:val="style481"/>
          <w:rFonts w:ascii="Times New Roman" w:hAnsi="Times New Roman" w:cs="Times New Roman"/>
        </w:rPr>
        <w:t>, Wismann J, Tay</w:t>
      </w:r>
      <w:r w:rsidR="000E6DB7">
        <w:rPr>
          <w:rStyle w:val="style481"/>
          <w:rFonts w:ascii="Times New Roman" w:hAnsi="Times New Roman" w:cs="Times New Roman"/>
        </w:rPr>
        <w:t xml:space="preserve">lor L, Wilborn C, Kreider R, </w:t>
      </w:r>
      <w:r w:rsidRPr="00B47247">
        <w:rPr>
          <w:rStyle w:val="style481"/>
          <w:rFonts w:ascii="Times New Roman" w:hAnsi="Times New Roman" w:cs="Times New Roman"/>
        </w:rPr>
        <w:t xml:space="preserve">Willoughby D. Effects of ingesting JavaFit Energy Extreme functional coffee on aerobic and anaerobic fitness markers in recreationally-active coffee consumers. </w:t>
      </w:r>
      <w:r w:rsidRPr="0090245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4:25, 2007. PMID: 18067677 </w:t>
      </w:r>
    </w:p>
    <w:p w:rsidR="00844C49" w:rsidRPr="00B47247" w:rsidRDefault="00844C49" w:rsidP="00844C49">
      <w:pPr>
        <w:pStyle w:val="ListParagraph"/>
        <w:rPr>
          <w:rStyle w:val="Strong"/>
        </w:rPr>
      </w:pPr>
    </w:p>
    <w:p w:rsidR="00844C49" w:rsidRPr="00B47247" w:rsidRDefault="007750E5" w:rsidP="009D2E22">
      <w:pPr>
        <w:pStyle w:val="ListParagraph"/>
        <w:numPr>
          <w:ilvl w:val="0"/>
          <w:numId w:val="5"/>
        </w:numPr>
      </w:pPr>
      <w:r>
        <w:rPr>
          <w:rStyle w:val="Strong"/>
          <w:sz w:val="22"/>
          <w:szCs w:val="27"/>
        </w:rPr>
        <w:t xml:space="preserve">†, </w:t>
      </w:r>
      <w:r w:rsidR="00844C49" w:rsidRPr="00B47247">
        <w:rPr>
          <w:rStyle w:val="Strong"/>
        </w:rPr>
        <w:t>Roberts M</w:t>
      </w:r>
      <w:r w:rsidR="00844C49" w:rsidRPr="00B47247">
        <w:rPr>
          <w:rStyle w:val="style481"/>
          <w:rFonts w:ascii="Times New Roman" w:hAnsi="Times New Roman" w:cs="Times New Roman"/>
        </w:rPr>
        <w:t xml:space="preserve">, Iosia M, Kerksick C, Taylor L, Campbell B, Wilborn C, Harvey T, Jitomir </w:t>
      </w:r>
      <w:r w:rsidR="000E6DB7">
        <w:rPr>
          <w:rStyle w:val="style481"/>
          <w:rFonts w:ascii="Times New Roman" w:hAnsi="Times New Roman" w:cs="Times New Roman"/>
        </w:rPr>
        <w:t>J, Rasmussen C, Willoughby D,</w:t>
      </w:r>
      <w:r w:rsidR="00844C49" w:rsidRPr="00B47247">
        <w:rPr>
          <w:rStyle w:val="style481"/>
          <w:rFonts w:ascii="Times New Roman" w:hAnsi="Times New Roman" w:cs="Times New Roman"/>
        </w:rPr>
        <w:t xml:space="preserve"> Kreider R. Effects of arachidonic acid supplementation on training adaptations and markers of muscle hypertrophy in resistance-trained males. </w:t>
      </w:r>
      <w:r w:rsidR="00844C49" w:rsidRPr="00902456">
        <w:rPr>
          <w:rStyle w:val="style481"/>
          <w:rFonts w:ascii="Times New Roman" w:hAnsi="Times New Roman" w:cs="Times New Roman"/>
          <w:b/>
          <w:i/>
        </w:rPr>
        <w:t>J Int Soc Sports Nutr</w:t>
      </w:r>
      <w:r w:rsidR="00844C49" w:rsidRPr="00B47247">
        <w:rPr>
          <w:rStyle w:val="style481"/>
          <w:rFonts w:ascii="Times New Roman" w:hAnsi="Times New Roman" w:cs="Times New Roman"/>
        </w:rPr>
        <w:t xml:space="preserve"> 4:21, 2007. PMID: 18045476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9D2E22">
      <w:pPr>
        <w:pStyle w:val="ListParagraph"/>
        <w:numPr>
          <w:ilvl w:val="0"/>
          <w:numId w:val="5"/>
        </w:numPr>
      </w:pPr>
      <w:r w:rsidRPr="00B47247">
        <w:rPr>
          <w:rStyle w:val="style481"/>
          <w:rFonts w:ascii="Times New Roman" w:hAnsi="Times New Roman" w:cs="Times New Roman"/>
        </w:rPr>
        <w:t xml:space="preserve">Moon J, Hull H, Tobkin S, Teramoto M, Karabulut M, </w:t>
      </w:r>
      <w:r w:rsidRPr="00B47247">
        <w:rPr>
          <w:rStyle w:val="Strong"/>
        </w:rPr>
        <w:t>Roberts M</w:t>
      </w:r>
      <w:r w:rsidRPr="00B47247">
        <w:rPr>
          <w:rStyle w:val="style481"/>
          <w:rFonts w:ascii="Times New Roman" w:hAnsi="Times New Roman" w:cs="Times New Roman"/>
        </w:rPr>
        <w:t xml:space="preserve">, Ryan E, Kim S, Dalbo V, </w:t>
      </w:r>
      <w:r w:rsidR="000E6DB7">
        <w:rPr>
          <w:rStyle w:val="style481"/>
          <w:rFonts w:ascii="Times New Roman" w:hAnsi="Times New Roman" w:cs="Times New Roman"/>
        </w:rPr>
        <w:t xml:space="preserve">Walter A, Smith A, Cramer J, </w:t>
      </w:r>
      <w:r w:rsidRPr="00B47247">
        <w:rPr>
          <w:rStyle w:val="style481"/>
          <w:rFonts w:ascii="Times New Roman" w:hAnsi="Times New Roman" w:cs="Times New Roman"/>
        </w:rPr>
        <w:t xml:space="preserve">Stout J. Percent body fat estimations in college women using field and laboratory methods: A three-compartment model approach. </w:t>
      </w:r>
      <w:r w:rsidRPr="0090245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4:16, 2007. PMID: 17988393</w:t>
      </w:r>
    </w:p>
    <w:p w:rsidR="00844C49" w:rsidRPr="00B47247" w:rsidRDefault="00844C49" w:rsidP="00844C49">
      <w:pPr>
        <w:pStyle w:val="ListParagraph"/>
        <w:rPr>
          <w:rStyle w:val="style481"/>
          <w:rFonts w:ascii="Times New Roman" w:hAnsi="Times New Roman" w:cs="Times New Roman"/>
        </w:rPr>
      </w:pPr>
    </w:p>
    <w:p w:rsidR="00956BAF" w:rsidRPr="00B47247" w:rsidRDefault="0040712B" w:rsidP="009D2E22">
      <w:pPr>
        <w:pStyle w:val="ListParagraph"/>
        <w:numPr>
          <w:ilvl w:val="0"/>
          <w:numId w:val="5"/>
        </w:numPr>
      </w:pPr>
      <w:r>
        <w:rPr>
          <w:rStyle w:val="Strong"/>
          <w:sz w:val="22"/>
          <w:szCs w:val="27"/>
        </w:rPr>
        <w:t xml:space="preserve">††, </w:t>
      </w:r>
      <w:r w:rsidR="00844C49" w:rsidRPr="00B47247">
        <w:rPr>
          <w:rStyle w:val="style481"/>
          <w:rFonts w:ascii="Times New Roman" w:hAnsi="Times New Roman" w:cs="Times New Roman"/>
        </w:rPr>
        <w:t xml:space="preserve">Campbell B, </w:t>
      </w:r>
      <w:r w:rsidR="00844C49" w:rsidRPr="00B47247">
        <w:rPr>
          <w:rStyle w:val="Strong"/>
        </w:rPr>
        <w:t>Roberts M</w:t>
      </w:r>
      <w:r w:rsidR="00844C49" w:rsidRPr="00B47247">
        <w:rPr>
          <w:rStyle w:val="style481"/>
          <w:rFonts w:ascii="Times New Roman" w:hAnsi="Times New Roman" w:cs="Times New Roman"/>
        </w:rPr>
        <w:t>, Kerksick C, Wilborn C, Marce</w:t>
      </w:r>
      <w:r w:rsidR="000E6DB7">
        <w:rPr>
          <w:rStyle w:val="style481"/>
          <w:rFonts w:ascii="Times New Roman" w:hAnsi="Times New Roman" w:cs="Times New Roman"/>
        </w:rPr>
        <w:t>llo B, Taylor L, Greenwood M,</w:t>
      </w:r>
      <w:r w:rsidR="00844C49" w:rsidRPr="00B47247">
        <w:rPr>
          <w:rStyle w:val="style481"/>
          <w:rFonts w:ascii="Times New Roman" w:hAnsi="Times New Roman" w:cs="Times New Roman"/>
        </w:rPr>
        <w:t xml:space="preserve"> Kreider R. Pharmokinetics, safety, and effects on exercise performance of L-arginine alpha-ketoglutarate in trained adult men. </w:t>
      </w:r>
      <w:r w:rsidR="00844C49" w:rsidRPr="00902456">
        <w:rPr>
          <w:rStyle w:val="style481"/>
          <w:rFonts w:ascii="Times New Roman" w:hAnsi="Times New Roman" w:cs="Times New Roman"/>
          <w:b/>
          <w:i/>
        </w:rPr>
        <w:t>Nutr</w:t>
      </w:r>
      <w:r w:rsidR="00844C49" w:rsidRPr="00B47247">
        <w:rPr>
          <w:rStyle w:val="style481"/>
          <w:rFonts w:ascii="Times New Roman" w:hAnsi="Times New Roman" w:cs="Times New Roman"/>
        </w:rPr>
        <w:t xml:space="preserve"> 22 (9): 872-881, 2006. PMID: 16928472</w:t>
      </w:r>
    </w:p>
    <w:p w:rsidR="00956BAF" w:rsidRPr="006B489A" w:rsidRDefault="00956BAF" w:rsidP="00956BAF">
      <w:pPr>
        <w:pStyle w:val="ListParagraph"/>
        <w:rPr>
          <w:rStyle w:val="Strong"/>
          <w:color w:val="496E9C"/>
        </w:rPr>
      </w:pPr>
    </w:p>
    <w:p w:rsidR="003B607A" w:rsidRPr="00B47247" w:rsidRDefault="00844C49" w:rsidP="00956BAF">
      <w:pPr>
        <w:pStyle w:val="ListParagraph"/>
        <w:ind w:hanging="720"/>
        <w:rPr>
          <w:rStyle w:val="Strong"/>
          <w:sz w:val="27"/>
          <w:szCs w:val="27"/>
        </w:rPr>
      </w:pPr>
      <w:r w:rsidRPr="00B47247">
        <w:rPr>
          <w:rStyle w:val="Strong"/>
          <w:sz w:val="27"/>
          <w:szCs w:val="27"/>
        </w:rPr>
        <w:t>Peer-rev</w:t>
      </w:r>
      <w:r w:rsidR="00825CB3" w:rsidRPr="00B47247">
        <w:rPr>
          <w:rStyle w:val="Strong"/>
          <w:sz w:val="27"/>
          <w:szCs w:val="27"/>
        </w:rPr>
        <w:t>iewed review articles</w:t>
      </w:r>
      <w:r w:rsidR="00B61132">
        <w:rPr>
          <w:rStyle w:val="Strong"/>
          <w:sz w:val="27"/>
          <w:szCs w:val="27"/>
        </w:rPr>
        <w:t xml:space="preserve"> and commentaries</w:t>
      </w:r>
    </w:p>
    <w:p w:rsidR="0040712B" w:rsidRPr="007A277E" w:rsidRDefault="0040712B" w:rsidP="009D2E22">
      <w:pPr>
        <w:pStyle w:val="ListParagraph"/>
        <w:numPr>
          <w:ilvl w:val="0"/>
          <w:numId w:val="4"/>
        </w:numPr>
        <w:ind w:left="360" w:hanging="270"/>
        <w:rPr>
          <w:rStyle w:val="Strong"/>
          <w:sz w:val="27"/>
          <w:szCs w:val="27"/>
        </w:rPr>
      </w:pPr>
      <w:r w:rsidRPr="007A277E">
        <w:rPr>
          <w:rStyle w:val="Strong"/>
          <w:sz w:val="22"/>
          <w:szCs w:val="27"/>
        </w:rPr>
        <w:t xml:space="preserve">listed from </w:t>
      </w:r>
      <w:r>
        <w:rPr>
          <w:rStyle w:val="Strong"/>
          <w:sz w:val="22"/>
          <w:szCs w:val="27"/>
        </w:rPr>
        <w:t>newest to oldest</w:t>
      </w:r>
    </w:p>
    <w:p w:rsidR="00844C49" w:rsidRPr="00FB4FAF" w:rsidRDefault="00844C49" w:rsidP="00844C49">
      <w:pPr>
        <w:pStyle w:val="ListParagraph"/>
        <w:rPr>
          <w:rStyle w:val="style421"/>
          <w:rFonts w:ascii="Times New Roman" w:hAnsi="Times New Roman" w:cs="Times New Roman"/>
          <w:sz w:val="8"/>
          <w:szCs w:val="8"/>
        </w:rPr>
      </w:pPr>
    </w:p>
    <w:p w:rsidR="00FB4FAF" w:rsidRDefault="00FB4FAF" w:rsidP="00FB4FAF">
      <w:pPr>
        <w:pStyle w:val="ListParagraph"/>
        <w:numPr>
          <w:ilvl w:val="0"/>
          <w:numId w:val="5"/>
        </w:numPr>
      </w:pPr>
      <w:r w:rsidRPr="003D3106">
        <w:rPr>
          <w:b/>
        </w:rPr>
        <w:t>Roberts M</w:t>
      </w:r>
      <w:r>
        <w:rPr>
          <w:b/>
        </w:rPr>
        <w:t>*</w:t>
      </w:r>
      <w:r>
        <w:t xml:space="preserve">, Haun C, Vann C, Osburn S, Young K.  Sarcoplasmic hypertrophy: a “scientific unicorn” or resistance training adaptation.  </w:t>
      </w:r>
      <w:r>
        <w:rPr>
          <w:b/>
          <w:i/>
        </w:rPr>
        <w:t>Frontiers Physiol</w:t>
      </w:r>
      <w:r w:rsidR="005C1284">
        <w:t xml:space="preserve"> 11: 816, </w:t>
      </w:r>
      <w:r>
        <w:t>2020.</w:t>
      </w:r>
      <w:r w:rsidR="005C1284">
        <w:t xml:space="preserve">  PMID: 32760293</w:t>
      </w:r>
    </w:p>
    <w:p w:rsidR="00FB4FAF" w:rsidRDefault="00FB4FAF" w:rsidP="00FB4FAF">
      <w:pPr>
        <w:pStyle w:val="ListParagraph"/>
        <w:rPr>
          <w:rStyle w:val="style481"/>
          <w:rFonts w:ascii="Times New Roman" w:hAnsi="Times New Roman" w:cs="Times New Roman"/>
        </w:rPr>
      </w:pPr>
    </w:p>
    <w:p w:rsidR="00E0270E" w:rsidRDefault="00E0270E" w:rsidP="00FB4FAF">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Parry H, </w:t>
      </w:r>
      <w:r w:rsidRPr="006A0B5D">
        <w:rPr>
          <w:rStyle w:val="style481"/>
          <w:rFonts w:ascii="Times New Roman" w:hAnsi="Times New Roman" w:cs="Times New Roman"/>
          <w:b/>
        </w:rPr>
        <w:t>Roberts M</w:t>
      </w:r>
      <w:r>
        <w:rPr>
          <w:rStyle w:val="style481"/>
          <w:rFonts w:ascii="Times New Roman" w:hAnsi="Times New Roman" w:cs="Times New Roman"/>
        </w:rPr>
        <w:t xml:space="preserve">, Kavazis A. </w:t>
      </w:r>
      <w:r w:rsidRPr="006A0B5D">
        <w:rPr>
          <w:rStyle w:val="style481"/>
          <w:rFonts w:ascii="Times New Roman" w:hAnsi="Times New Roman" w:cs="Times New Roman"/>
        </w:rPr>
        <w:t>Human skeletal muscle mitochondrial adaptations following resistance exercise training</w:t>
      </w:r>
      <w:r>
        <w:rPr>
          <w:rStyle w:val="style481"/>
          <w:rFonts w:ascii="Times New Roman" w:hAnsi="Times New Roman" w:cs="Times New Roman"/>
        </w:rPr>
        <w:t xml:space="preserve">.  </w:t>
      </w:r>
      <w:r w:rsidRPr="00A00827">
        <w:rPr>
          <w:rStyle w:val="style481"/>
          <w:rFonts w:ascii="Times New Roman" w:hAnsi="Times New Roman" w:cs="Times New Roman"/>
          <w:b/>
          <w:i/>
        </w:rPr>
        <w:t>Int J Sports Med</w:t>
      </w:r>
      <w:r w:rsidR="00B26317">
        <w:rPr>
          <w:rStyle w:val="style481"/>
          <w:rFonts w:ascii="Times New Roman" w:hAnsi="Times New Roman" w:cs="Times New Roman"/>
        </w:rPr>
        <w:t xml:space="preserve"> </w:t>
      </w:r>
      <w:r w:rsidR="00B26317" w:rsidRPr="00B26317">
        <w:rPr>
          <w:rStyle w:val="style481"/>
          <w:rFonts w:ascii="Times New Roman" w:hAnsi="Times New Roman" w:cs="Times New Roman"/>
        </w:rPr>
        <w:t>doi: 10.1055/a-1121-7851. [Epub ahead of print]</w:t>
      </w:r>
      <w:r w:rsidR="00B26317">
        <w:rPr>
          <w:rStyle w:val="style481"/>
          <w:rFonts w:ascii="Times New Roman" w:hAnsi="Times New Roman" w:cs="Times New Roman"/>
        </w:rPr>
        <w:t xml:space="preserve">, </w:t>
      </w:r>
      <w:r>
        <w:rPr>
          <w:rStyle w:val="style481"/>
          <w:rFonts w:ascii="Times New Roman" w:hAnsi="Times New Roman" w:cs="Times New Roman"/>
        </w:rPr>
        <w:t>2020.</w:t>
      </w:r>
      <w:r w:rsidR="00B26317">
        <w:rPr>
          <w:rStyle w:val="style481"/>
          <w:rFonts w:ascii="Times New Roman" w:hAnsi="Times New Roman" w:cs="Times New Roman"/>
        </w:rPr>
        <w:t xml:space="preserve">  PMID: 32162291</w:t>
      </w:r>
    </w:p>
    <w:p w:rsidR="00D13068" w:rsidRDefault="00D13068" w:rsidP="00D13068">
      <w:pPr>
        <w:pStyle w:val="ListParagraph"/>
        <w:rPr>
          <w:rStyle w:val="style481"/>
          <w:rFonts w:ascii="Times New Roman" w:hAnsi="Times New Roman" w:cs="Times New Roman"/>
        </w:rPr>
      </w:pPr>
    </w:p>
    <w:p w:rsidR="00D13068" w:rsidRDefault="00D13068" w:rsidP="00FB4FAF">
      <w:pPr>
        <w:pStyle w:val="ListParagraph"/>
        <w:numPr>
          <w:ilvl w:val="0"/>
          <w:numId w:val="5"/>
        </w:numPr>
      </w:pPr>
      <w:r>
        <w:rPr>
          <w:rStyle w:val="style481"/>
          <w:rFonts w:ascii="Times New Roman" w:hAnsi="Times New Roman" w:cs="Times New Roman"/>
        </w:rPr>
        <w:t xml:space="preserve">Forbes S, Candow D, Smith-Ryan A, Hirsch K, </w:t>
      </w:r>
      <w:r w:rsidRPr="004A72B3">
        <w:rPr>
          <w:rStyle w:val="style481"/>
          <w:rFonts w:ascii="Times New Roman" w:hAnsi="Times New Roman" w:cs="Times New Roman"/>
          <w:b/>
        </w:rPr>
        <w:t>Roberts M</w:t>
      </w:r>
      <w:r>
        <w:rPr>
          <w:rStyle w:val="style481"/>
          <w:rFonts w:ascii="Times New Roman" w:hAnsi="Times New Roman" w:cs="Times New Roman"/>
        </w:rPr>
        <w:t xml:space="preserve">, VanDusseldorp T, Stratton M, Krentz J, Little J.  </w:t>
      </w:r>
      <w:r w:rsidRPr="004A72B3">
        <w:rPr>
          <w:rStyle w:val="style481"/>
          <w:rFonts w:ascii="Times New Roman" w:hAnsi="Times New Roman" w:cs="Times New Roman"/>
        </w:rPr>
        <w:t>Nutritional interventions to augment high intensity interval training – a narrative review</w:t>
      </w:r>
      <w:r>
        <w:rPr>
          <w:rStyle w:val="style481"/>
          <w:rFonts w:ascii="Times New Roman" w:hAnsi="Times New Roman" w:cs="Times New Roman"/>
        </w:rPr>
        <w:t xml:space="preserve">. </w:t>
      </w:r>
      <w:r w:rsidRPr="00FA69B2">
        <w:rPr>
          <w:b/>
          <w:i/>
        </w:rPr>
        <w:t>Nutrients</w:t>
      </w:r>
      <w:r w:rsidR="00836E5F">
        <w:t xml:space="preserve"> 12(2), </w:t>
      </w:r>
      <w:r>
        <w:t>2020.</w:t>
      </w:r>
      <w:r w:rsidR="00836E5F">
        <w:t xml:space="preserve"> PMID: </w:t>
      </w:r>
      <w:r w:rsidR="00836E5F" w:rsidRPr="00836E5F">
        <w:t>32024038</w:t>
      </w:r>
    </w:p>
    <w:p w:rsidR="00E0270E" w:rsidRDefault="00E0270E" w:rsidP="00E0270E">
      <w:pPr>
        <w:pStyle w:val="ListParagraph"/>
        <w:rPr>
          <w:rStyle w:val="style481"/>
          <w:rFonts w:ascii="Times New Roman" w:hAnsi="Times New Roman" w:cs="Times New Roman"/>
        </w:rPr>
      </w:pPr>
    </w:p>
    <w:p w:rsidR="00EC27BE" w:rsidRPr="0090698F" w:rsidRDefault="00EC27BE" w:rsidP="00FB4FAF">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Forbes S, Candow D, Krentz J, </w:t>
      </w:r>
      <w:r w:rsidRPr="00B06377">
        <w:rPr>
          <w:rStyle w:val="style481"/>
          <w:rFonts w:ascii="Times New Roman" w:hAnsi="Times New Roman" w:cs="Times New Roman"/>
          <w:b/>
        </w:rPr>
        <w:t>Roberts M</w:t>
      </w:r>
      <w:r>
        <w:rPr>
          <w:rStyle w:val="style481"/>
          <w:rFonts w:ascii="Times New Roman" w:hAnsi="Times New Roman" w:cs="Times New Roman"/>
        </w:rPr>
        <w:t xml:space="preserve">, Young K.  Body fat changes following creatine supplementation and resistance training in aging adults: a meta-analysis.  </w:t>
      </w:r>
      <w:r w:rsidRPr="00B06377">
        <w:rPr>
          <w:rStyle w:val="style481"/>
          <w:rFonts w:ascii="Times New Roman" w:hAnsi="Times New Roman" w:cs="Times New Roman"/>
          <w:b/>
          <w:i/>
        </w:rPr>
        <w:t>J Funct Morph Kinesiol</w:t>
      </w:r>
      <w:r w:rsidR="00F8451F">
        <w:rPr>
          <w:rStyle w:val="style481"/>
          <w:rFonts w:ascii="Times New Roman" w:hAnsi="Times New Roman" w:cs="Times New Roman"/>
        </w:rPr>
        <w:t xml:space="preserve"> 4(3)</w:t>
      </w:r>
      <w:r>
        <w:rPr>
          <w:rStyle w:val="style481"/>
          <w:rFonts w:ascii="Times New Roman" w:hAnsi="Times New Roman" w:cs="Times New Roman"/>
        </w:rPr>
        <w:t>, 2019</w:t>
      </w:r>
      <w:r w:rsidR="00F8451F">
        <w:rPr>
          <w:rStyle w:val="style481"/>
          <w:rFonts w:ascii="Times New Roman" w:hAnsi="Times New Roman" w:cs="Times New Roman"/>
        </w:rPr>
        <w:t>.</w:t>
      </w:r>
    </w:p>
    <w:p w:rsidR="00EC27BE" w:rsidRDefault="00EC27BE" w:rsidP="00EC27BE">
      <w:pPr>
        <w:pStyle w:val="ListParagraph"/>
      </w:pPr>
    </w:p>
    <w:p w:rsidR="0062273A" w:rsidRDefault="0062273A" w:rsidP="00FB4FAF">
      <w:pPr>
        <w:pStyle w:val="ListParagraph"/>
        <w:numPr>
          <w:ilvl w:val="0"/>
          <w:numId w:val="5"/>
        </w:numPr>
      </w:pPr>
      <w:r>
        <w:t xml:space="preserve">Haun C*, Vann C, Roberts B, Vigotsky A, Schoenfeld B, </w:t>
      </w:r>
      <w:r w:rsidRPr="00D73CBF">
        <w:rPr>
          <w:b/>
        </w:rPr>
        <w:t>Roberts M</w:t>
      </w:r>
      <w:r>
        <w:t xml:space="preserve">*. A critical evaluation of the biological construct of skeletal muscle hypertrophy: size matters but so does the construct.  </w:t>
      </w:r>
      <w:r>
        <w:rPr>
          <w:b/>
          <w:i/>
        </w:rPr>
        <w:t>Frontiers Physiol</w:t>
      </w:r>
      <w:r w:rsidR="005250AD">
        <w:t xml:space="preserve"> 10:247, </w:t>
      </w:r>
      <w:r>
        <w:t>2019</w:t>
      </w:r>
      <w:r w:rsidR="005250AD">
        <w:t xml:space="preserve">. PMID: </w:t>
      </w:r>
      <w:r w:rsidR="005250AD" w:rsidRPr="005250AD">
        <w:t>30930796</w:t>
      </w:r>
    </w:p>
    <w:p w:rsidR="0062273A" w:rsidRDefault="0062273A" w:rsidP="0062273A">
      <w:pPr>
        <w:pStyle w:val="ListParagraph"/>
      </w:pPr>
    </w:p>
    <w:p w:rsidR="00F84F0D" w:rsidRDefault="006049FD" w:rsidP="00FB4FAF">
      <w:pPr>
        <w:pStyle w:val="ListParagraph"/>
        <w:numPr>
          <w:ilvl w:val="0"/>
          <w:numId w:val="5"/>
        </w:numPr>
      </w:pPr>
      <w:r>
        <w:rPr>
          <w:rStyle w:val="Strong"/>
          <w:sz w:val="22"/>
          <w:szCs w:val="27"/>
        </w:rPr>
        <w:t>†</w:t>
      </w:r>
      <w:r w:rsidR="002F502E">
        <w:rPr>
          <w:rStyle w:val="Strong"/>
          <w:sz w:val="22"/>
          <w:szCs w:val="27"/>
        </w:rPr>
        <w:t>†</w:t>
      </w:r>
      <w:r>
        <w:rPr>
          <w:rStyle w:val="Strong"/>
          <w:sz w:val="22"/>
          <w:szCs w:val="27"/>
        </w:rPr>
        <w:t xml:space="preserve">, </w:t>
      </w:r>
      <w:r w:rsidR="00F84F0D">
        <w:t xml:space="preserve">Kerksick C, Wilborn C, </w:t>
      </w:r>
      <w:r w:rsidR="00F84F0D" w:rsidRPr="00266DA3">
        <w:rPr>
          <w:b/>
        </w:rPr>
        <w:t>Roberts M</w:t>
      </w:r>
      <w:r w:rsidR="00F84F0D">
        <w:t>, Smith-Ryan A, Kleiner S, Jager R, Collins R, Cooke M, Davis J, Galvan E, Greenwood M, Lowery L, Wildman R, Antonio J, Kreider R. ISSN Exercise &amp; Sports Nutrition Revie</w:t>
      </w:r>
      <w:r w:rsidR="00295933">
        <w:t xml:space="preserve">w: Research &amp; Recommendations. </w:t>
      </w:r>
      <w:r w:rsidR="00F84F0D" w:rsidRPr="00C364AA">
        <w:rPr>
          <w:b/>
          <w:i/>
        </w:rPr>
        <w:t>J Int Soc Sports Nutr</w:t>
      </w:r>
      <w:r w:rsidR="00295933">
        <w:t xml:space="preserve"> </w:t>
      </w:r>
      <w:r w:rsidR="00295933" w:rsidRPr="00295933">
        <w:t>15(1):38</w:t>
      </w:r>
      <w:r w:rsidR="00295933">
        <w:t xml:space="preserve">, </w:t>
      </w:r>
      <w:r w:rsidR="00F84F0D">
        <w:t>2018</w:t>
      </w:r>
      <w:r w:rsidR="00295933">
        <w:t xml:space="preserve">. PMID: </w:t>
      </w:r>
      <w:r w:rsidR="00295933" w:rsidRPr="00295933">
        <w:t>30068354</w:t>
      </w:r>
    </w:p>
    <w:p w:rsidR="00F84F0D" w:rsidRPr="00F84F0D" w:rsidRDefault="00F84F0D" w:rsidP="00F84F0D">
      <w:pPr>
        <w:pStyle w:val="ListParagraph"/>
      </w:pPr>
    </w:p>
    <w:p w:rsidR="00F84F0D" w:rsidRDefault="00F84F0D" w:rsidP="00FB4FAF">
      <w:pPr>
        <w:pStyle w:val="ListParagraph"/>
        <w:numPr>
          <w:ilvl w:val="0"/>
          <w:numId w:val="5"/>
        </w:numPr>
      </w:pPr>
      <w:r w:rsidRPr="001B4B42">
        <w:rPr>
          <w:b/>
        </w:rPr>
        <w:t>Roberts M*</w:t>
      </w:r>
      <w:r>
        <w:t xml:space="preserve">, Mobley C, Haun C, Mumford P, Romero M, Roberson P, Vann C, McCarthy J. Physiological differences between </w:t>
      </w:r>
      <w:r w:rsidRPr="00CB5BD7">
        <w:t>low versus high anabolic responders to resistance exercise training: current perspectives and future research directions</w:t>
      </w:r>
      <w:r>
        <w:t xml:space="preserve">.  </w:t>
      </w:r>
      <w:r w:rsidRPr="001B4B42">
        <w:rPr>
          <w:b/>
          <w:i/>
        </w:rPr>
        <w:t>Frontiers in Physiol</w:t>
      </w:r>
      <w:r w:rsidR="00295933">
        <w:t xml:space="preserve"> </w:t>
      </w:r>
      <w:r w:rsidR="00295933" w:rsidRPr="00295933">
        <w:t>9:834</w:t>
      </w:r>
      <w:r w:rsidR="00295933">
        <w:t xml:space="preserve">, </w:t>
      </w:r>
      <w:r>
        <w:t>2018</w:t>
      </w:r>
      <w:r w:rsidR="00DA25EB">
        <w:t xml:space="preserve">. </w:t>
      </w:r>
      <w:r w:rsidR="00295933">
        <w:t xml:space="preserve">PMID: </w:t>
      </w:r>
      <w:r w:rsidR="00295933" w:rsidRPr="00295933">
        <w:t>30022953</w:t>
      </w:r>
    </w:p>
    <w:p w:rsidR="00F84F0D" w:rsidRPr="00F84F0D" w:rsidRDefault="00F84F0D" w:rsidP="00F84F0D">
      <w:pPr>
        <w:pStyle w:val="ListParagraph"/>
        <w:rPr>
          <w:rStyle w:val="style481"/>
          <w:rFonts w:ascii="Times New Roman" w:hAnsi="Times New Roman" w:cs="Times New Roman"/>
        </w:rPr>
      </w:pPr>
    </w:p>
    <w:p w:rsidR="00063900" w:rsidRPr="00B47247" w:rsidRDefault="00063900" w:rsidP="00FB4FAF">
      <w:pPr>
        <w:pStyle w:val="ListParagraph"/>
        <w:numPr>
          <w:ilvl w:val="0"/>
          <w:numId w:val="5"/>
        </w:numPr>
        <w:rPr>
          <w:rStyle w:val="style481"/>
          <w:rFonts w:ascii="Times New Roman" w:hAnsi="Times New Roman" w:cs="Times New Roman"/>
        </w:rPr>
      </w:pP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Ruegsegger G, Brown J, Booth F. </w:t>
      </w:r>
      <w:r w:rsidR="00E05EBD" w:rsidRPr="00E05EBD">
        <w:rPr>
          <w:rStyle w:val="style481"/>
          <w:rFonts w:ascii="Times New Roman" w:hAnsi="Times New Roman" w:cs="Times New Roman"/>
        </w:rPr>
        <w:t xml:space="preserve">Mechanisms </w:t>
      </w:r>
      <w:r w:rsidR="001D1AD8">
        <w:rPr>
          <w:rStyle w:val="style481"/>
          <w:rFonts w:ascii="Times New Roman" w:hAnsi="Times New Roman" w:cs="Times New Roman"/>
        </w:rPr>
        <w:t>associated with physical activity behavior: insights from rodent e</w:t>
      </w:r>
      <w:r w:rsidR="00E05EBD" w:rsidRPr="00E05EBD">
        <w:rPr>
          <w:rStyle w:val="style481"/>
          <w:rFonts w:ascii="Times New Roman" w:hAnsi="Times New Roman" w:cs="Times New Roman"/>
        </w:rPr>
        <w:t>xperiments</w:t>
      </w:r>
      <w:r w:rsidRPr="00B47247">
        <w:rPr>
          <w:rStyle w:val="style481"/>
          <w:rFonts w:ascii="Times New Roman" w:hAnsi="Times New Roman" w:cs="Times New Roman"/>
        </w:rPr>
        <w:t xml:space="preserve">.  </w:t>
      </w:r>
      <w:r w:rsidRPr="00902456">
        <w:rPr>
          <w:rStyle w:val="style481"/>
          <w:rFonts w:ascii="Times New Roman" w:hAnsi="Times New Roman" w:cs="Times New Roman"/>
          <w:b/>
          <w:i/>
        </w:rPr>
        <w:t>Exer Sports Sci Rev</w:t>
      </w:r>
      <w:r w:rsidR="00E05EBD" w:rsidRPr="00E05EBD">
        <w:rPr>
          <w:rStyle w:val="style481"/>
          <w:rFonts w:ascii="Times New Roman" w:hAnsi="Times New Roman" w:cs="Times New Roman"/>
        </w:rPr>
        <w:t>.</w:t>
      </w:r>
      <w:r w:rsidR="00663678">
        <w:rPr>
          <w:rStyle w:val="style481"/>
          <w:rFonts w:ascii="Times New Roman" w:hAnsi="Times New Roman" w:cs="Times New Roman"/>
        </w:rPr>
        <w:t xml:space="preserve"> 45(4): 217-222</w:t>
      </w:r>
      <w:r w:rsidR="00E05EBD">
        <w:rPr>
          <w:rStyle w:val="style481"/>
          <w:rFonts w:ascii="Times New Roman" w:hAnsi="Times New Roman" w:cs="Times New Roman"/>
        </w:rPr>
        <w:t>,</w:t>
      </w:r>
      <w:r w:rsidR="00E05EBD" w:rsidRPr="00E05EBD">
        <w:rPr>
          <w:rStyle w:val="style481"/>
          <w:rFonts w:ascii="Times New Roman" w:hAnsi="Times New Roman" w:cs="Times New Roman"/>
        </w:rPr>
        <w:t xml:space="preserve"> </w:t>
      </w:r>
      <w:r>
        <w:rPr>
          <w:rStyle w:val="style481"/>
          <w:rFonts w:ascii="Times New Roman" w:hAnsi="Times New Roman" w:cs="Times New Roman"/>
        </w:rPr>
        <w:t>2017.</w:t>
      </w:r>
      <w:r w:rsidR="00663678">
        <w:rPr>
          <w:rStyle w:val="style481"/>
          <w:rFonts w:ascii="Times New Roman" w:hAnsi="Times New Roman" w:cs="Times New Roman"/>
        </w:rPr>
        <w:t xml:space="preserve">  PMID: 28704221</w:t>
      </w:r>
    </w:p>
    <w:p w:rsidR="00063900" w:rsidRDefault="00063900" w:rsidP="00063900">
      <w:pPr>
        <w:pStyle w:val="ListParagraph"/>
        <w:rPr>
          <w:rStyle w:val="style421"/>
          <w:rFonts w:ascii="Times New Roman" w:hAnsi="Times New Roman" w:cs="Times New Roman"/>
        </w:rPr>
      </w:pPr>
    </w:p>
    <w:p w:rsidR="00825CB3" w:rsidRPr="00B47247" w:rsidRDefault="00825CB3" w:rsidP="00FB4FAF">
      <w:pPr>
        <w:pStyle w:val="ListParagraph"/>
        <w:numPr>
          <w:ilvl w:val="0"/>
          <w:numId w:val="5"/>
        </w:numPr>
        <w:rPr>
          <w:rStyle w:val="style421"/>
          <w:rFonts w:ascii="Times New Roman" w:hAnsi="Times New Roman" w:cs="Times New Roman"/>
        </w:rPr>
      </w:pPr>
      <w:r w:rsidRPr="00B47247">
        <w:rPr>
          <w:rStyle w:val="style421"/>
          <w:rFonts w:ascii="Times New Roman" w:hAnsi="Times New Roman" w:cs="Times New Roman"/>
        </w:rPr>
        <w:t xml:space="preserve">Dalbo V and </w:t>
      </w:r>
      <w:r w:rsidRPr="00B47247">
        <w:rPr>
          <w:rStyle w:val="style421"/>
          <w:rFonts w:ascii="Times New Roman" w:hAnsi="Times New Roman" w:cs="Times New Roman"/>
          <w:b/>
        </w:rPr>
        <w:t>Roberts M</w:t>
      </w:r>
      <w:r w:rsidRPr="00B47247">
        <w:rPr>
          <w:rStyle w:val="style421"/>
          <w:rFonts w:ascii="Times New Roman" w:hAnsi="Times New Roman" w:cs="Times New Roman"/>
        </w:rPr>
        <w:t xml:space="preserve">. Invited </w:t>
      </w:r>
      <w:r w:rsidR="00EA2B65">
        <w:rPr>
          <w:rStyle w:val="style421"/>
          <w:rFonts w:ascii="Times New Roman" w:hAnsi="Times New Roman" w:cs="Times New Roman"/>
        </w:rPr>
        <w:t>Commentary</w:t>
      </w:r>
      <w:r w:rsidRPr="00B47247">
        <w:rPr>
          <w:rStyle w:val="style421"/>
          <w:rFonts w:ascii="Times New Roman" w:hAnsi="Times New Roman" w:cs="Times New Roman"/>
        </w:rPr>
        <w:t xml:space="preserve">: The activity of satellite cells and myonuclei during eight weeks of strength training in young men with suppressed testosterone.  </w:t>
      </w:r>
      <w:r w:rsidRPr="00902456">
        <w:rPr>
          <w:rStyle w:val="style421"/>
          <w:rFonts w:ascii="Times New Roman" w:hAnsi="Times New Roman" w:cs="Times New Roman"/>
          <w:b/>
          <w:i/>
        </w:rPr>
        <w:t>Acta Physiologica (Oxford)</w:t>
      </w:r>
      <w:r w:rsidRPr="00B47247">
        <w:rPr>
          <w:rStyle w:val="style421"/>
          <w:rFonts w:ascii="Times New Roman" w:hAnsi="Times New Roman" w:cs="Times New Roman"/>
        </w:rPr>
        <w:t xml:space="preserve"> 213(3):556-8</w:t>
      </w:r>
      <w:r w:rsidR="00902456">
        <w:rPr>
          <w:rStyle w:val="style421"/>
          <w:rFonts w:ascii="Times New Roman" w:hAnsi="Times New Roman" w:cs="Times New Roman"/>
        </w:rPr>
        <w:t>, 2015</w:t>
      </w:r>
      <w:r w:rsidR="00663678">
        <w:rPr>
          <w:rStyle w:val="style421"/>
          <w:rFonts w:ascii="Times New Roman" w:hAnsi="Times New Roman" w:cs="Times New Roman"/>
        </w:rPr>
        <w:t>. PMID: 25330255</w:t>
      </w:r>
    </w:p>
    <w:p w:rsidR="00825CB3" w:rsidRPr="00B47247" w:rsidRDefault="00825CB3" w:rsidP="00825CB3">
      <w:pPr>
        <w:pStyle w:val="ListParagraph"/>
        <w:rPr>
          <w:rStyle w:val="style421"/>
          <w:rFonts w:ascii="Times New Roman" w:hAnsi="Times New Roman" w:cs="Times New Roman"/>
        </w:rPr>
      </w:pPr>
    </w:p>
    <w:p w:rsidR="00844C49" w:rsidRPr="00B47247" w:rsidRDefault="00647978" w:rsidP="00FB4FAF">
      <w:pPr>
        <w:pStyle w:val="ListParagraph"/>
        <w:numPr>
          <w:ilvl w:val="0"/>
          <w:numId w:val="5"/>
        </w:numPr>
      </w:pPr>
      <w:r>
        <w:rPr>
          <w:rStyle w:val="Strong"/>
          <w:sz w:val="22"/>
          <w:szCs w:val="27"/>
        </w:rPr>
        <w:t>††</w:t>
      </w:r>
      <w:r w:rsidR="0040712B">
        <w:rPr>
          <w:rStyle w:val="Strong"/>
          <w:sz w:val="22"/>
          <w:szCs w:val="27"/>
        </w:rPr>
        <w:t xml:space="preserve">, </w:t>
      </w:r>
      <w:r w:rsidR="00844C49" w:rsidRPr="00B47247">
        <w:rPr>
          <w:rStyle w:val="style421"/>
          <w:rFonts w:ascii="Times New Roman" w:hAnsi="Times New Roman" w:cs="Times New Roman"/>
        </w:rPr>
        <w:t xml:space="preserve">Buford T, </w:t>
      </w:r>
      <w:r w:rsidR="00844C49" w:rsidRPr="00B47247">
        <w:rPr>
          <w:rStyle w:val="Strong"/>
        </w:rPr>
        <w:t>Roberts M</w:t>
      </w:r>
      <w:r w:rsidR="00844C49" w:rsidRPr="00B47247">
        <w:rPr>
          <w:rStyle w:val="style421"/>
          <w:rFonts w:ascii="Times New Roman" w:hAnsi="Times New Roman" w:cs="Times New Roman"/>
        </w:rPr>
        <w:t xml:space="preserve">, and Church T. Toward exercise as personalized medicine. </w:t>
      </w:r>
      <w:r w:rsidR="00DD2B62" w:rsidRPr="00902456">
        <w:rPr>
          <w:rStyle w:val="style421"/>
          <w:rFonts w:ascii="Times New Roman" w:hAnsi="Times New Roman" w:cs="Times New Roman"/>
          <w:b/>
          <w:i/>
        </w:rPr>
        <w:t>Sports Med</w:t>
      </w:r>
      <w:r w:rsidR="00DD2B62" w:rsidRPr="00B47247">
        <w:rPr>
          <w:rStyle w:val="style421"/>
          <w:rFonts w:ascii="Times New Roman" w:hAnsi="Times New Roman" w:cs="Times New Roman"/>
        </w:rPr>
        <w:t xml:space="preserve"> 43.3:157-165, 2013. PMID: 23382011</w:t>
      </w:r>
    </w:p>
    <w:p w:rsidR="00844C49" w:rsidRPr="00B47247" w:rsidRDefault="00844C49" w:rsidP="00844C49">
      <w:pPr>
        <w:pStyle w:val="ListParagraph"/>
        <w:rPr>
          <w:rStyle w:val="Strong"/>
        </w:rPr>
      </w:pPr>
    </w:p>
    <w:p w:rsidR="00844C49" w:rsidRPr="00B47247" w:rsidRDefault="00844C49" w:rsidP="00FB4FAF">
      <w:pPr>
        <w:pStyle w:val="ListParagraph"/>
        <w:numPr>
          <w:ilvl w:val="0"/>
          <w:numId w:val="5"/>
        </w:numPr>
      </w:pPr>
      <w:r w:rsidRPr="00B47247">
        <w:rPr>
          <w:rStyle w:val="Strong"/>
        </w:rPr>
        <w:t>Roberts M</w:t>
      </w:r>
      <w:r w:rsidRPr="00B47247">
        <w:rPr>
          <w:rStyle w:val="style421"/>
          <w:rFonts w:ascii="Times New Roman" w:hAnsi="Times New Roman" w:cs="Times New Roman"/>
        </w:rPr>
        <w:t>, Company J, Brown J, Toedebusch R, Padilla J</w:t>
      </w:r>
      <w:r w:rsidR="000E6DB7">
        <w:rPr>
          <w:rStyle w:val="style421"/>
          <w:rFonts w:ascii="Times New Roman" w:hAnsi="Times New Roman" w:cs="Times New Roman"/>
        </w:rPr>
        <w:t xml:space="preserve">, Jenkins N, Laughlin MH, </w:t>
      </w:r>
      <w:r w:rsidRPr="00B47247">
        <w:rPr>
          <w:rStyle w:val="style421"/>
          <w:rFonts w:ascii="Times New Roman" w:hAnsi="Times New Roman" w:cs="Times New Roman"/>
        </w:rPr>
        <w:t xml:space="preserve">Booth F. Potential clinical translation of juvenile rodent inactivity models to study the onset of childhood obesity. </w:t>
      </w:r>
      <w:r w:rsidRPr="00902456">
        <w:rPr>
          <w:rStyle w:val="style421"/>
          <w:rFonts w:ascii="Times New Roman" w:hAnsi="Times New Roman" w:cs="Times New Roman"/>
          <w:b/>
          <w:i/>
        </w:rPr>
        <w:t>Am J Physiol Regul Integr Comp Physiol</w:t>
      </w:r>
      <w:r w:rsidR="00902456">
        <w:rPr>
          <w:rStyle w:val="style421"/>
          <w:rFonts w:ascii="Times New Roman" w:hAnsi="Times New Roman" w:cs="Times New Roman"/>
        </w:rPr>
        <w:t xml:space="preserve"> </w:t>
      </w:r>
      <w:r w:rsidRPr="00B47247">
        <w:rPr>
          <w:rStyle w:val="style421"/>
          <w:rFonts w:ascii="Times New Roman" w:hAnsi="Times New Roman" w:cs="Times New Roman"/>
        </w:rPr>
        <w:t xml:space="preserve">303(3): R247-58, </w:t>
      </w:r>
      <w:proofErr w:type="gramStart"/>
      <w:r w:rsidRPr="00B47247">
        <w:rPr>
          <w:rStyle w:val="style421"/>
          <w:rFonts w:ascii="Times New Roman" w:hAnsi="Times New Roman" w:cs="Times New Roman"/>
        </w:rPr>
        <w:t>2012.</w:t>
      </w:r>
      <w:proofErr w:type="gramEnd"/>
      <w:r w:rsidRPr="00B47247">
        <w:rPr>
          <w:rStyle w:val="style421"/>
          <w:rFonts w:ascii="Times New Roman" w:hAnsi="Times New Roman" w:cs="Times New Roman"/>
        </w:rPr>
        <w:t xml:space="preserve"> PMID: 22696577</w:t>
      </w:r>
    </w:p>
    <w:p w:rsidR="00844C49" w:rsidRPr="00B47247" w:rsidRDefault="00844C49" w:rsidP="00844C49">
      <w:pPr>
        <w:pStyle w:val="ListParagraph"/>
        <w:rPr>
          <w:rStyle w:val="style421"/>
          <w:rFonts w:ascii="Times New Roman" w:hAnsi="Times New Roman" w:cs="Times New Roman"/>
        </w:rPr>
      </w:pPr>
    </w:p>
    <w:p w:rsidR="00825CB3" w:rsidRPr="00B47247" w:rsidRDefault="0040712B" w:rsidP="00FB4FAF">
      <w:pPr>
        <w:pStyle w:val="ListParagraph"/>
        <w:numPr>
          <w:ilvl w:val="0"/>
          <w:numId w:val="5"/>
        </w:numPr>
      </w:pPr>
      <w:r>
        <w:rPr>
          <w:rStyle w:val="Strong"/>
          <w:sz w:val="22"/>
          <w:szCs w:val="27"/>
        </w:rPr>
        <w:t xml:space="preserve">††, </w:t>
      </w:r>
      <w:r w:rsidR="000E6DB7">
        <w:rPr>
          <w:rStyle w:val="style421"/>
          <w:rFonts w:ascii="Times New Roman" w:hAnsi="Times New Roman" w:cs="Times New Roman"/>
        </w:rPr>
        <w:t>Booth F, Laye M,</w:t>
      </w:r>
      <w:r w:rsidR="00825CB3" w:rsidRPr="00B47247">
        <w:rPr>
          <w:rStyle w:val="style421"/>
          <w:rFonts w:ascii="Times New Roman" w:hAnsi="Times New Roman" w:cs="Times New Roman"/>
        </w:rPr>
        <w:t xml:space="preserve"> </w:t>
      </w:r>
      <w:r w:rsidR="00825CB3" w:rsidRPr="00B47247">
        <w:rPr>
          <w:rStyle w:val="Strong"/>
        </w:rPr>
        <w:t>Roberts M</w:t>
      </w:r>
      <w:r w:rsidR="00825CB3" w:rsidRPr="00B47247">
        <w:rPr>
          <w:rStyle w:val="style421"/>
          <w:rFonts w:ascii="Times New Roman" w:hAnsi="Times New Roman" w:cs="Times New Roman"/>
        </w:rPr>
        <w:t xml:space="preserve">. Lifetime sedentary living accelerates some aspects of secondary aging. </w:t>
      </w:r>
      <w:r w:rsidR="00825CB3" w:rsidRPr="00902456">
        <w:rPr>
          <w:rStyle w:val="style421"/>
          <w:rFonts w:ascii="Times New Roman" w:hAnsi="Times New Roman" w:cs="Times New Roman"/>
          <w:b/>
          <w:i/>
        </w:rPr>
        <w:t>J Appl Physiol</w:t>
      </w:r>
      <w:r w:rsidR="00825CB3" w:rsidRPr="00B47247">
        <w:rPr>
          <w:rStyle w:val="style421"/>
          <w:rFonts w:ascii="Times New Roman" w:hAnsi="Times New Roman" w:cs="Times New Roman"/>
        </w:rPr>
        <w:t xml:space="preserve"> 111(5):1497-504, 2011. PMID: 21836048</w:t>
      </w:r>
    </w:p>
    <w:p w:rsidR="00825CB3" w:rsidRPr="00B47247" w:rsidRDefault="00825CB3" w:rsidP="00825CB3">
      <w:pPr>
        <w:pStyle w:val="ListParagraph"/>
        <w:rPr>
          <w:rStyle w:val="Strong"/>
        </w:rPr>
      </w:pPr>
    </w:p>
    <w:p w:rsidR="00844C49" w:rsidRPr="00B47247" w:rsidRDefault="00844C49" w:rsidP="00FB4FAF">
      <w:pPr>
        <w:pStyle w:val="ListParagraph"/>
        <w:numPr>
          <w:ilvl w:val="0"/>
          <w:numId w:val="5"/>
        </w:numPr>
      </w:pPr>
      <w:r w:rsidRPr="00B47247">
        <w:rPr>
          <w:rStyle w:val="Strong"/>
        </w:rPr>
        <w:t>Roberts M</w:t>
      </w:r>
      <w:r w:rsidR="000E6DB7">
        <w:rPr>
          <w:rStyle w:val="style421"/>
          <w:rFonts w:ascii="Times New Roman" w:hAnsi="Times New Roman" w:cs="Times New Roman"/>
        </w:rPr>
        <w:t>, Dalbo V,</w:t>
      </w:r>
      <w:r w:rsidRPr="00B47247">
        <w:rPr>
          <w:rStyle w:val="style421"/>
          <w:rFonts w:ascii="Times New Roman" w:hAnsi="Times New Roman" w:cs="Times New Roman"/>
        </w:rPr>
        <w:t xml:space="preserve"> Kerksick C. </w:t>
      </w:r>
      <w:r w:rsidR="00827CCC" w:rsidRPr="00B47247">
        <w:rPr>
          <w:rStyle w:val="style421"/>
          <w:rFonts w:ascii="Times New Roman" w:hAnsi="Times New Roman" w:cs="Times New Roman"/>
        </w:rPr>
        <w:t>Post exercise</w:t>
      </w:r>
      <w:r w:rsidRPr="00B47247">
        <w:rPr>
          <w:rStyle w:val="style421"/>
          <w:rFonts w:ascii="Times New Roman" w:hAnsi="Times New Roman" w:cs="Times New Roman"/>
        </w:rPr>
        <w:t xml:space="preserve"> myogenic gene expression: are human findings lost during translation? </w:t>
      </w:r>
      <w:r w:rsidRPr="00902456">
        <w:rPr>
          <w:rStyle w:val="style421"/>
          <w:rFonts w:ascii="Times New Roman" w:hAnsi="Times New Roman" w:cs="Times New Roman"/>
          <w:b/>
          <w:i/>
        </w:rPr>
        <w:t>Exer Sport Sci Rev</w:t>
      </w:r>
      <w:r w:rsidRPr="00B47247">
        <w:rPr>
          <w:rStyle w:val="style421"/>
          <w:rFonts w:ascii="Times New Roman" w:hAnsi="Times New Roman" w:cs="Times New Roman"/>
        </w:rPr>
        <w:t xml:space="preserve"> 39(4):206-11, 2011. PMID: 21799423</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FB4FAF">
      <w:pPr>
        <w:pStyle w:val="ListParagraph"/>
        <w:numPr>
          <w:ilvl w:val="0"/>
          <w:numId w:val="5"/>
        </w:numPr>
      </w:pPr>
      <w:r w:rsidRPr="00B47247">
        <w:rPr>
          <w:rStyle w:val="style421"/>
          <w:rFonts w:ascii="Times New Roman" w:hAnsi="Times New Roman" w:cs="Times New Roman"/>
        </w:rPr>
        <w:t xml:space="preserve">Kerksick C and </w:t>
      </w:r>
      <w:r w:rsidRPr="00B47247">
        <w:rPr>
          <w:rStyle w:val="Strong"/>
        </w:rPr>
        <w:t>Roberts M</w:t>
      </w:r>
      <w:r w:rsidRPr="00B47247">
        <w:rPr>
          <w:rStyle w:val="style421"/>
          <w:rFonts w:ascii="Times New Roman" w:hAnsi="Times New Roman" w:cs="Times New Roman"/>
        </w:rPr>
        <w:t xml:space="preserve">. Supplements for endurance athletes. </w:t>
      </w:r>
      <w:r w:rsidRPr="00902456">
        <w:rPr>
          <w:rStyle w:val="style421"/>
          <w:rFonts w:ascii="Times New Roman" w:hAnsi="Times New Roman" w:cs="Times New Roman"/>
          <w:b/>
          <w:i/>
        </w:rPr>
        <w:t>Strength Cond J</w:t>
      </w:r>
      <w:r w:rsidRPr="00B47247">
        <w:rPr>
          <w:rStyle w:val="style421"/>
          <w:rFonts w:ascii="Times New Roman" w:hAnsi="Times New Roman" w:cs="Times New Roman"/>
        </w:rPr>
        <w:t xml:space="preserve"> 32(1): 55-64, 2010. doi: 10.1519/SSC.0b013e3181c16db9</w:t>
      </w:r>
    </w:p>
    <w:p w:rsidR="00844C49" w:rsidRPr="00B47247" w:rsidRDefault="00844C49" w:rsidP="00844C49">
      <w:pPr>
        <w:pStyle w:val="ListParagraph"/>
        <w:rPr>
          <w:rStyle w:val="style421"/>
          <w:rFonts w:ascii="Times New Roman" w:hAnsi="Times New Roman" w:cs="Times New Roman"/>
        </w:rPr>
      </w:pPr>
    </w:p>
    <w:p w:rsidR="00844C49" w:rsidRPr="00B47247" w:rsidRDefault="0062273A" w:rsidP="00FB4FAF">
      <w:pPr>
        <w:pStyle w:val="ListParagraph"/>
        <w:numPr>
          <w:ilvl w:val="0"/>
          <w:numId w:val="5"/>
        </w:numPr>
      </w:pPr>
      <w:r>
        <w:rPr>
          <w:rStyle w:val="Strong"/>
          <w:sz w:val="22"/>
          <w:szCs w:val="27"/>
        </w:rPr>
        <w:t xml:space="preserve">†, </w:t>
      </w:r>
      <w:r w:rsidR="00844C49" w:rsidRPr="00B47247">
        <w:rPr>
          <w:rStyle w:val="style421"/>
          <w:rFonts w:ascii="Times New Roman" w:hAnsi="Times New Roman" w:cs="Times New Roman"/>
        </w:rPr>
        <w:t xml:space="preserve">Dalbo V, </w:t>
      </w:r>
      <w:r w:rsidR="00844C49" w:rsidRPr="00B47247">
        <w:rPr>
          <w:rStyle w:val="Strong"/>
        </w:rPr>
        <w:t>Roberts M</w:t>
      </w:r>
      <w:r w:rsidR="00844C49" w:rsidRPr="00B47247">
        <w:rPr>
          <w:rStyle w:val="style421"/>
          <w:rFonts w:ascii="Times New Roman" w:hAnsi="Times New Roman" w:cs="Times New Roman"/>
        </w:rPr>
        <w:t>, Loc</w:t>
      </w:r>
      <w:r w:rsidR="000E6DB7">
        <w:rPr>
          <w:rStyle w:val="style421"/>
          <w:rFonts w:ascii="Times New Roman" w:hAnsi="Times New Roman" w:cs="Times New Roman"/>
        </w:rPr>
        <w:t>kwood C, Tucker P, Kreider R,</w:t>
      </w:r>
      <w:r w:rsidR="00844C49" w:rsidRPr="00B47247">
        <w:rPr>
          <w:rStyle w:val="style421"/>
          <w:rFonts w:ascii="Times New Roman" w:hAnsi="Times New Roman" w:cs="Times New Roman"/>
        </w:rPr>
        <w:t xml:space="preserve"> Kerksick C. The effects of age on skeletal muscle and the phosphocreatine energy system: can creatine supplementation help older adults? </w:t>
      </w:r>
      <w:r w:rsidR="00844C49" w:rsidRPr="00902456">
        <w:rPr>
          <w:rStyle w:val="style421"/>
          <w:rFonts w:ascii="Times New Roman" w:hAnsi="Times New Roman" w:cs="Times New Roman"/>
          <w:b/>
          <w:i/>
        </w:rPr>
        <w:t>Dyn Med</w:t>
      </w:r>
      <w:r w:rsidR="00844C49" w:rsidRPr="00B47247">
        <w:rPr>
          <w:rStyle w:val="style421"/>
          <w:rFonts w:ascii="Times New Roman" w:hAnsi="Times New Roman" w:cs="Times New Roman"/>
        </w:rPr>
        <w:t xml:space="preserve"> 24(8): 6, 2009. PMID: 20034396 </w:t>
      </w:r>
    </w:p>
    <w:p w:rsidR="00844C49" w:rsidRPr="00B47247" w:rsidRDefault="00844C49" w:rsidP="00844C49">
      <w:pPr>
        <w:pStyle w:val="ListParagraph"/>
        <w:rPr>
          <w:rStyle w:val="style421"/>
          <w:rFonts w:ascii="Times New Roman" w:hAnsi="Times New Roman" w:cs="Times New Roman"/>
        </w:rPr>
      </w:pPr>
    </w:p>
    <w:p w:rsidR="00844C49" w:rsidRPr="00B47247" w:rsidRDefault="0040712B" w:rsidP="00FB4FAF">
      <w:pPr>
        <w:pStyle w:val="ListParagraph"/>
        <w:numPr>
          <w:ilvl w:val="0"/>
          <w:numId w:val="5"/>
        </w:numPr>
        <w:rPr>
          <w:rStyle w:val="style421"/>
          <w:rFonts w:ascii="Times New Roman" w:hAnsi="Times New Roman" w:cs="Times New Roman"/>
        </w:rPr>
      </w:pPr>
      <w:r>
        <w:rPr>
          <w:rStyle w:val="Strong"/>
          <w:sz w:val="22"/>
          <w:szCs w:val="27"/>
        </w:rPr>
        <w:t xml:space="preserve">†, </w:t>
      </w:r>
      <w:r w:rsidR="00844C49" w:rsidRPr="00B47247">
        <w:rPr>
          <w:rStyle w:val="style421"/>
          <w:rFonts w:ascii="Times New Roman" w:hAnsi="Times New Roman" w:cs="Times New Roman"/>
        </w:rPr>
        <w:t xml:space="preserve">Dalbo V, </w:t>
      </w:r>
      <w:r w:rsidR="00844C49" w:rsidRPr="00B47247">
        <w:rPr>
          <w:rStyle w:val="Strong"/>
        </w:rPr>
        <w:t>Roberts M</w:t>
      </w:r>
      <w:r w:rsidR="000E6DB7">
        <w:rPr>
          <w:rStyle w:val="style421"/>
          <w:rFonts w:ascii="Times New Roman" w:hAnsi="Times New Roman" w:cs="Times New Roman"/>
        </w:rPr>
        <w:t>, Kerksick C,</w:t>
      </w:r>
      <w:r w:rsidR="00844C49" w:rsidRPr="00B47247">
        <w:rPr>
          <w:rStyle w:val="style421"/>
          <w:rFonts w:ascii="Times New Roman" w:hAnsi="Times New Roman" w:cs="Times New Roman"/>
        </w:rPr>
        <w:t xml:space="preserve"> Stout J. Putting the myth of creatine supplementation leading to muscle cramps and dehydration to rest. </w:t>
      </w:r>
      <w:r w:rsidR="00844C49" w:rsidRPr="00902456">
        <w:rPr>
          <w:rStyle w:val="style421"/>
          <w:rFonts w:ascii="Times New Roman" w:hAnsi="Times New Roman" w:cs="Times New Roman"/>
          <w:b/>
          <w:i/>
        </w:rPr>
        <w:t>British J Sport Med</w:t>
      </w:r>
      <w:r w:rsidR="00844C49" w:rsidRPr="00B47247">
        <w:rPr>
          <w:rStyle w:val="style421"/>
          <w:rFonts w:ascii="Times New Roman" w:hAnsi="Times New Roman" w:cs="Times New Roman"/>
        </w:rPr>
        <w:t xml:space="preserve"> 42(7): 567-73, 2008. PMID: 18184753</w:t>
      </w:r>
    </w:p>
    <w:p w:rsidR="00825CB3" w:rsidRPr="00B47247" w:rsidRDefault="00825CB3" w:rsidP="00825CB3">
      <w:pPr>
        <w:pStyle w:val="ListParagraph"/>
      </w:pPr>
    </w:p>
    <w:p w:rsidR="00825CB3" w:rsidRPr="00B47247" w:rsidRDefault="0040712B" w:rsidP="00FB4FAF">
      <w:pPr>
        <w:pStyle w:val="ListParagraph"/>
        <w:numPr>
          <w:ilvl w:val="0"/>
          <w:numId w:val="5"/>
        </w:numPr>
      </w:pPr>
      <w:r>
        <w:rPr>
          <w:rStyle w:val="Strong"/>
          <w:sz w:val="22"/>
          <w:szCs w:val="27"/>
        </w:rPr>
        <w:t xml:space="preserve">††, </w:t>
      </w:r>
      <w:r w:rsidR="00825CB3" w:rsidRPr="00B47247">
        <w:rPr>
          <w:rStyle w:val="style421"/>
          <w:rFonts w:ascii="Times New Roman" w:hAnsi="Times New Roman" w:cs="Times New Roman"/>
        </w:rPr>
        <w:t xml:space="preserve">Campbell B, Kreider RB, Ziegenfuss T, La Bounty P, </w:t>
      </w:r>
      <w:r w:rsidR="00825CB3" w:rsidRPr="00B47247">
        <w:rPr>
          <w:rStyle w:val="Strong"/>
        </w:rPr>
        <w:t>Roberts M</w:t>
      </w:r>
      <w:r w:rsidR="000E6DB7">
        <w:rPr>
          <w:rStyle w:val="style421"/>
          <w:rFonts w:ascii="Times New Roman" w:hAnsi="Times New Roman" w:cs="Times New Roman"/>
        </w:rPr>
        <w:t>, Burke D, Landis J, Lopez H,</w:t>
      </w:r>
      <w:r w:rsidR="00825CB3" w:rsidRPr="00B47247">
        <w:rPr>
          <w:rStyle w:val="style421"/>
          <w:rFonts w:ascii="Times New Roman" w:hAnsi="Times New Roman" w:cs="Times New Roman"/>
        </w:rPr>
        <w:t xml:space="preserve"> Antonio J. </w:t>
      </w:r>
      <w:r w:rsidR="00902456">
        <w:rPr>
          <w:rStyle w:val="style421"/>
          <w:rFonts w:ascii="Times New Roman" w:hAnsi="Times New Roman" w:cs="Times New Roman"/>
        </w:rPr>
        <w:t>P</w:t>
      </w:r>
      <w:r w:rsidR="00825CB3" w:rsidRPr="00B47247">
        <w:rPr>
          <w:rStyle w:val="style421"/>
          <w:rFonts w:ascii="Times New Roman" w:hAnsi="Times New Roman" w:cs="Times New Roman"/>
        </w:rPr>
        <w:t xml:space="preserve">osition stand: protein and exercise. </w:t>
      </w:r>
      <w:r w:rsidR="00825CB3" w:rsidRPr="00902456">
        <w:rPr>
          <w:rStyle w:val="style421"/>
          <w:rFonts w:ascii="Times New Roman" w:hAnsi="Times New Roman" w:cs="Times New Roman"/>
          <w:b/>
          <w:i/>
        </w:rPr>
        <w:t>J Int Soc Sports Nutr</w:t>
      </w:r>
      <w:r w:rsidR="00825CB3" w:rsidRPr="00B47247">
        <w:rPr>
          <w:rStyle w:val="style421"/>
          <w:rFonts w:ascii="Times New Roman" w:hAnsi="Times New Roman" w:cs="Times New Roman"/>
        </w:rPr>
        <w:t xml:space="preserve"> 4:8, 2007. PMID: 17908291 </w:t>
      </w:r>
    </w:p>
    <w:p w:rsidR="00844C49" w:rsidRPr="00B47247" w:rsidRDefault="00844C49" w:rsidP="00844C49">
      <w:pPr>
        <w:pStyle w:val="ListParagraph"/>
        <w:rPr>
          <w:rStyle w:val="style421"/>
          <w:rFonts w:ascii="Times New Roman" w:hAnsi="Times New Roman" w:cs="Times New Roman"/>
        </w:rPr>
      </w:pPr>
    </w:p>
    <w:p w:rsidR="00825CB3" w:rsidRPr="00F14436" w:rsidRDefault="0040712B" w:rsidP="00825CB3">
      <w:pPr>
        <w:pStyle w:val="ListParagraph"/>
        <w:numPr>
          <w:ilvl w:val="0"/>
          <w:numId w:val="5"/>
        </w:numPr>
        <w:rPr>
          <w:rStyle w:val="Strong"/>
          <w:b w:val="0"/>
          <w:bCs w:val="0"/>
        </w:rPr>
      </w:pPr>
      <w:r>
        <w:rPr>
          <w:rStyle w:val="Strong"/>
          <w:sz w:val="22"/>
          <w:szCs w:val="27"/>
        </w:rPr>
        <w:t xml:space="preserve">†, </w:t>
      </w:r>
      <w:r w:rsidR="000E6DB7">
        <w:rPr>
          <w:rStyle w:val="style421"/>
          <w:rFonts w:ascii="Times New Roman" w:hAnsi="Times New Roman" w:cs="Times New Roman"/>
        </w:rPr>
        <w:t>Campbell B, La Bounty P,</w:t>
      </w:r>
      <w:r w:rsidR="00844C49" w:rsidRPr="00B47247">
        <w:rPr>
          <w:rStyle w:val="style421"/>
          <w:rFonts w:ascii="Times New Roman" w:hAnsi="Times New Roman" w:cs="Times New Roman"/>
        </w:rPr>
        <w:t xml:space="preserve"> </w:t>
      </w:r>
      <w:r w:rsidR="00844C49" w:rsidRPr="00B47247">
        <w:rPr>
          <w:rStyle w:val="Strong"/>
        </w:rPr>
        <w:t>Roberts M</w:t>
      </w:r>
      <w:r w:rsidR="00844C49" w:rsidRPr="00B47247">
        <w:rPr>
          <w:rStyle w:val="style421"/>
          <w:rFonts w:ascii="Times New Roman" w:hAnsi="Times New Roman" w:cs="Times New Roman"/>
        </w:rPr>
        <w:t xml:space="preserve">. The ergogenic potential of arginine. </w:t>
      </w:r>
      <w:r w:rsidR="00844C49" w:rsidRPr="00902456">
        <w:rPr>
          <w:rStyle w:val="style421"/>
          <w:rFonts w:ascii="Times New Roman" w:hAnsi="Times New Roman" w:cs="Times New Roman"/>
          <w:b/>
          <w:i/>
        </w:rPr>
        <w:t>J Int Soc Sports Nutr</w:t>
      </w:r>
      <w:r w:rsidR="00844C49" w:rsidRPr="00B47247">
        <w:rPr>
          <w:rStyle w:val="style421"/>
          <w:rFonts w:ascii="Times New Roman" w:hAnsi="Times New Roman" w:cs="Times New Roman"/>
        </w:rPr>
        <w:t xml:space="preserve"> 1:2, 2004. PMID: 18500948</w:t>
      </w:r>
    </w:p>
    <w:p w:rsidR="00825CB3" w:rsidRPr="006B489A" w:rsidRDefault="00825CB3" w:rsidP="00956BAF">
      <w:pPr>
        <w:rPr>
          <w:rStyle w:val="Strong"/>
        </w:rPr>
      </w:pPr>
    </w:p>
    <w:p w:rsidR="003B607A" w:rsidRPr="0049249A" w:rsidRDefault="00844C49" w:rsidP="0049249A">
      <w:pPr>
        <w:pStyle w:val="Heading3"/>
        <w:rPr>
          <w:rStyle w:val="Strong"/>
          <w:b/>
        </w:rPr>
      </w:pPr>
      <w:r w:rsidRPr="0049249A">
        <w:rPr>
          <w:rStyle w:val="Strong"/>
          <w:b/>
        </w:rPr>
        <w:t>Articles in review process</w:t>
      </w:r>
      <w:r w:rsidR="00B7784A" w:rsidRPr="0049249A">
        <w:rPr>
          <w:rStyle w:val="Strong"/>
          <w:b/>
        </w:rPr>
        <w:t xml:space="preserve"> </w:t>
      </w:r>
    </w:p>
    <w:p w:rsidR="00844C49" w:rsidRPr="00B47247" w:rsidRDefault="00B7784A" w:rsidP="00956BAF">
      <w:pPr>
        <w:rPr>
          <w:sz w:val="22"/>
          <w:szCs w:val="22"/>
        </w:rPr>
      </w:pPr>
      <w:r w:rsidRPr="00B47247">
        <w:rPr>
          <w:rStyle w:val="Strong"/>
          <w:sz w:val="22"/>
          <w:szCs w:val="22"/>
        </w:rPr>
        <w:t xml:space="preserve">(*, indicates </w:t>
      </w:r>
      <w:r w:rsidR="006B489A">
        <w:rPr>
          <w:rStyle w:val="Strong"/>
          <w:sz w:val="22"/>
          <w:szCs w:val="22"/>
        </w:rPr>
        <w:t xml:space="preserve">Roberts </w:t>
      </w:r>
      <w:r w:rsidRPr="00B47247">
        <w:rPr>
          <w:rStyle w:val="Strong"/>
          <w:sz w:val="22"/>
          <w:szCs w:val="22"/>
        </w:rPr>
        <w:t>corresponding author</w:t>
      </w:r>
      <w:r w:rsidR="003D0355">
        <w:rPr>
          <w:rStyle w:val="Strong"/>
          <w:sz w:val="22"/>
          <w:szCs w:val="22"/>
        </w:rPr>
        <w:t xml:space="preserve"> or co-corresponding author</w:t>
      </w:r>
      <w:r w:rsidRPr="00B47247">
        <w:rPr>
          <w:rStyle w:val="Strong"/>
          <w:sz w:val="22"/>
          <w:szCs w:val="22"/>
        </w:rPr>
        <w:t>)</w:t>
      </w:r>
    </w:p>
    <w:p w:rsidR="00844C49" w:rsidRPr="00B47247" w:rsidRDefault="00844C49" w:rsidP="0028364E">
      <w:pPr>
        <w:rPr>
          <w:sz w:val="8"/>
          <w:szCs w:val="8"/>
        </w:rPr>
      </w:pPr>
    </w:p>
    <w:p w:rsidR="003B0CBA" w:rsidRPr="00AC0B4C" w:rsidRDefault="003B0CBA" w:rsidP="003B0CBA">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Lamb D, Moore J, Smith M, Vann C, Osburn S, Ruple B, Fox C, Smith K, Altonji O, Powers Z, Cerovsky A, Ross O, Cao A, Goodlett M, Huggins K, Fruge A, Young K, </w:t>
      </w:r>
      <w:r w:rsidRPr="008C25E1">
        <w:rPr>
          <w:rStyle w:val="style481"/>
          <w:rFonts w:ascii="Times New Roman" w:hAnsi="Times New Roman" w:cs="Times New Roman"/>
          <w:b/>
        </w:rPr>
        <w:t>Roberts M</w:t>
      </w:r>
      <w:r>
        <w:rPr>
          <w:rStyle w:val="style481"/>
          <w:rFonts w:ascii="Times New Roman" w:hAnsi="Times New Roman" w:cs="Times New Roman"/>
          <w:b/>
        </w:rPr>
        <w:t>*</w:t>
      </w:r>
      <w:r>
        <w:rPr>
          <w:rStyle w:val="style481"/>
          <w:rFonts w:ascii="Times New Roman" w:hAnsi="Times New Roman" w:cs="Times New Roman"/>
        </w:rPr>
        <w:t xml:space="preserve">. </w:t>
      </w:r>
      <w:r w:rsidRPr="008C25E1">
        <w:rPr>
          <w:rStyle w:val="style481"/>
          <w:rFonts w:ascii="Times New Roman" w:hAnsi="Times New Roman" w:cs="Times New Roman"/>
        </w:rPr>
        <w:t>The effects of resistance training with or without peanut protein supplementation on skeletal muscle and strength adaptations in older, untrained individuals</w:t>
      </w:r>
      <w:r>
        <w:rPr>
          <w:rStyle w:val="style481"/>
          <w:rFonts w:ascii="Times New Roman" w:hAnsi="Times New Roman" w:cs="Times New Roman"/>
        </w:rPr>
        <w:t xml:space="preserve">. </w:t>
      </w:r>
      <w:r>
        <w:t xml:space="preserve"> Revisions #1 sent to</w:t>
      </w:r>
      <w:r>
        <w:rPr>
          <w:rStyle w:val="style481"/>
          <w:rFonts w:ascii="Times New Roman" w:hAnsi="Times New Roman" w:cs="Times New Roman"/>
          <w:b/>
          <w:i/>
        </w:rPr>
        <w:t xml:space="preserve"> </w:t>
      </w:r>
      <w:r>
        <w:rPr>
          <w:rStyle w:val="style421"/>
          <w:rFonts w:ascii="Times New Roman" w:hAnsi="Times New Roman" w:cs="Times New Roman"/>
          <w:b/>
          <w:i/>
        </w:rPr>
        <w:t>J Int Soc Sports Nutr</w:t>
      </w:r>
      <w:r>
        <w:rPr>
          <w:rStyle w:val="style481"/>
          <w:rFonts w:ascii="Times New Roman" w:hAnsi="Times New Roman" w:cs="Times New Roman"/>
          <w:b/>
          <w:i/>
        </w:rPr>
        <w:t>.</w:t>
      </w:r>
    </w:p>
    <w:p w:rsidR="003B0CBA" w:rsidRDefault="003B0CBA" w:rsidP="003B0CBA">
      <w:pPr>
        <w:pStyle w:val="ListParagraph"/>
      </w:pPr>
    </w:p>
    <w:p w:rsidR="00BD3A70" w:rsidRDefault="00BD3A70" w:rsidP="003B0CBA">
      <w:pPr>
        <w:pStyle w:val="ListParagraph"/>
        <w:numPr>
          <w:ilvl w:val="0"/>
          <w:numId w:val="5"/>
        </w:numPr>
      </w:pPr>
      <w:r>
        <w:t xml:space="preserve">Vann C, Haun C, Osburn S, Romero M, Roberson P, Mumford P, Mobley CB, Holmes H, Fox C, Young K, </w:t>
      </w:r>
      <w:r w:rsidRPr="00D56425">
        <w:rPr>
          <w:b/>
        </w:rPr>
        <w:t>Roberts M*</w:t>
      </w:r>
      <w:r>
        <w:t xml:space="preserve">.  </w:t>
      </w:r>
      <w:r w:rsidRPr="004A169F">
        <w:t xml:space="preserve">Molecular differences in skeletal muscle </w:t>
      </w:r>
      <w:r>
        <w:t xml:space="preserve">following </w:t>
      </w:r>
      <w:r w:rsidRPr="004A169F">
        <w:t>one week of active versus passive recovery from high-volume resistance training</w:t>
      </w:r>
      <w:r>
        <w:t xml:space="preserve">.  In review at </w:t>
      </w:r>
      <w:r w:rsidRPr="00BD3A70">
        <w:rPr>
          <w:b/>
          <w:i/>
        </w:rPr>
        <w:t>J Strength Cond Res</w:t>
      </w:r>
      <w:r>
        <w:t>.</w:t>
      </w:r>
    </w:p>
    <w:p w:rsidR="00BD3A70" w:rsidRDefault="00BD3A70" w:rsidP="00BD3A70">
      <w:pPr>
        <w:pStyle w:val="ListParagraph"/>
      </w:pPr>
    </w:p>
    <w:p w:rsidR="008C25E1" w:rsidRPr="008C25E1" w:rsidRDefault="008C25E1" w:rsidP="00474B45">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Kelty T, Brown J, </w:t>
      </w:r>
      <w:r w:rsidRPr="001D21D9">
        <w:rPr>
          <w:rStyle w:val="style481"/>
          <w:rFonts w:ascii="Times New Roman" w:hAnsi="Times New Roman" w:cs="Times New Roman"/>
          <w:b/>
        </w:rPr>
        <w:t>Roberts M</w:t>
      </w:r>
      <w:r>
        <w:rPr>
          <w:rStyle w:val="style481"/>
          <w:rFonts w:ascii="Times New Roman" w:hAnsi="Times New Roman" w:cs="Times New Roman"/>
        </w:rPr>
        <w:t xml:space="preserve">, </w:t>
      </w:r>
      <w:r w:rsidR="00474B45">
        <w:rPr>
          <w:rStyle w:val="style481"/>
          <w:rFonts w:ascii="Times New Roman" w:hAnsi="Times New Roman" w:cs="Times New Roman"/>
        </w:rPr>
        <w:t xml:space="preserve">Childs T, </w:t>
      </w:r>
      <w:r>
        <w:rPr>
          <w:rStyle w:val="style481"/>
          <w:rFonts w:ascii="Times New Roman" w:hAnsi="Times New Roman" w:cs="Times New Roman"/>
        </w:rPr>
        <w:t xml:space="preserve">Cabrera O, Manzella F, Miller D, Taylor G, Booth F. </w:t>
      </w:r>
      <w:r w:rsidR="00474B45" w:rsidRPr="00474B45">
        <w:rPr>
          <w:rStyle w:val="style481"/>
          <w:rFonts w:ascii="Times New Roman" w:hAnsi="Times New Roman" w:cs="Times New Roman"/>
        </w:rPr>
        <w:t>RNA-sequencing and behavioral testing reveals inherited physical inactivity co-selects for anxiogenic and not depressive-like behavior in Wistar rats</w:t>
      </w:r>
      <w:r>
        <w:rPr>
          <w:rStyle w:val="style481"/>
          <w:rFonts w:ascii="Times New Roman" w:hAnsi="Times New Roman" w:cs="Times New Roman"/>
        </w:rPr>
        <w:t>.  In review at</w:t>
      </w:r>
      <w:r w:rsidRPr="001D21D9">
        <w:rPr>
          <w:rStyle w:val="style481"/>
          <w:rFonts w:ascii="Times New Roman" w:hAnsi="Times New Roman" w:cs="Times New Roman"/>
          <w:b/>
          <w:i/>
        </w:rPr>
        <w:t xml:space="preserve"> </w:t>
      </w:r>
      <w:r w:rsidR="00950B36">
        <w:rPr>
          <w:rStyle w:val="style481"/>
          <w:rFonts w:ascii="Times New Roman" w:hAnsi="Times New Roman" w:cs="Times New Roman"/>
          <w:b/>
          <w:i/>
        </w:rPr>
        <w:t>Neurosci Letters</w:t>
      </w:r>
      <w:r>
        <w:rPr>
          <w:rStyle w:val="style481"/>
          <w:rFonts w:ascii="Times New Roman" w:hAnsi="Times New Roman" w:cs="Times New Roman"/>
          <w:b/>
          <w:i/>
        </w:rPr>
        <w:t>.</w:t>
      </w:r>
    </w:p>
    <w:p w:rsidR="008C25E1" w:rsidRPr="008C25E1" w:rsidRDefault="008C25E1" w:rsidP="008C25E1">
      <w:pPr>
        <w:pStyle w:val="ListParagraph"/>
        <w:rPr>
          <w:rStyle w:val="style481"/>
          <w:rFonts w:ascii="Times New Roman" w:hAnsi="Times New Roman" w:cs="Times New Roman"/>
        </w:rPr>
      </w:pPr>
    </w:p>
    <w:p w:rsidR="00A87AB7" w:rsidRDefault="00A87AB7" w:rsidP="00BB5008">
      <w:pPr>
        <w:pStyle w:val="ListParagraph"/>
        <w:numPr>
          <w:ilvl w:val="0"/>
          <w:numId w:val="5"/>
        </w:numPr>
        <w:rPr>
          <w:rStyle w:val="style481"/>
          <w:rFonts w:ascii="Times New Roman" w:hAnsi="Times New Roman" w:cs="Times New Roman"/>
        </w:rPr>
      </w:pPr>
      <w:r>
        <w:rPr>
          <w:rStyle w:val="style481"/>
          <w:rFonts w:ascii="Times New Roman" w:hAnsi="Times New Roman" w:cs="Times New Roman"/>
        </w:rPr>
        <w:t xml:space="preserve">Roberson P, Mobley CB, Romero M, Osburn S, Mumford P, Vann C, Haun C, Greer R, Ferrando A, </w:t>
      </w:r>
      <w:r w:rsidRPr="00A531C3">
        <w:rPr>
          <w:rStyle w:val="style481"/>
          <w:rFonts w:ascii="Times New Roman" w:hAnsi="Times New Roman" w:cs="Times New Roman"/>
          <w:b/>
        </w:rPr>
        <w:t>Roberts M*</w:t>
      </w:r>
      <w:r>
        <w:rPr>
          <w:rStyle w:val="style481"/>
          <w:rFonts w:ascii="Times New Roman" w:hAnsi="Times New Roman" w:cs="Times New Roman"/>
        </w:rPr>
        <w:t xml:space="preserve">.  </w:t>
      </w:r>
      <w:r w:rsidR="00BB5008">
        <w:rPr>
          <w:rStyle w:val="style481"/>
          <w:rFonts w:ascii="Times New Roman" w:hAnsi="Times New Roman" w:cs="Times New Roman"/>
        </w:rPr>
        <w:t>LAT1 protein content increases following 12 weeks of r</w:t>
      </w:r>
      <w:r w:rsidR="00BB5008" w:rsidRPr="00BB5008">
        <w:rPr>
          <w:rStyle w:val="style481"/>
          <w:rFonts w:ascii="Times New Roman" w:hAnsi="Times New Roman" w:cs="Times New Roman"/>
        </w:rPr>
        <w:t xml:space="preserve">esistance </w:t>
      </w:r>
      <w:r w:rsidR="00BB5008">
        <w:rPr>
          <w:rStyle w:val="style481"/>
          <w:rFonts w:ascii="Times New Roman" w:hAnsi="Times New Roman" w:cs="Times New Roman"/>
        </w:rPr>
        <w:t>exercise training in human skeletal m</w:t>
      </w:r>
      <w:r w:rsidR="00BB5008" w:rsidRPr="00BB5008">
        <w:rPr>
          <w:rStyle w:val="style481"/>
          <w:rFonts w:ascii="Times New Roman" w:hAnsi="Times New Roman" w:cs="Times New Roman"/>
        </w:rPr>
        <w:t>uscle</w:t>
      </w:r>
      <w:r>
        <w:rPr>
          <w:rStyle w:val="style481"/>
          <w:rFonts w:ascii="Times New Roman" w:hAnsi="Times New Roman" w:cs="Times New Roman"/>
        </w:rPr>
        <w:t xml:space="preserve">.  </w:t>
      </w:r>
      <w:r>
        <w:t>In review at</w:t>
      </w:r>
      <w:r>
        <w:rPr>
          <w:rStyle w:val="style481"/>
          <w:rFonts w:ascii="Times New Roman" w:hAnsi="Times New Roman" w:cs="Times New Roman"/>
          <w:b/>
          <w:i/>
        </w:rPr>
        <w:t xml:space="preserve"> </w:t>
      </w:r>
      <w:r w:rsidR="00BB5008">
        <w:rPr>
          <w:rStyle w:val="style421"/>
          <w:rFonts w:ascii="Times New Roman" w:hAnsi="Times New Roman" w:cs="Times New Roman"/>
          <w:b/>
          <w:i/>
        </w:rPr>
        <w:t>Frontiers</w:t>
      </w:r>
      <w:r w:rsidR="008B5210">
        <w:rPr>
          <w:rStyle w:val="style421"/>
          <w:rFonts w:ascii="Times New Roman" w:hAnsi="Times New Roman" w:cs="Times New Roman"/>
          <w:b/>
          <w:i/>
        </w:rPr>
        <w:t xml:space="preserve"> Nutr.</w:t>
      </w:r>
    </w:p>
    <w:p w:rsidR="008D380D" w:rsidRPr="008D380D" w:rsidRDefault="008D380D" w:rsidP="008D380D">
      <w:pPr>
        <w:pStyle w:val="ListParagraph"/>
        <w:rPr>
          <w:rStyle w:val="style481"/>
          <w:rFonts w:ascii="Times New Roman" w:hAnsi="Times New Roman" w:cs="Times New Roman"/>
        </w:rPr>
      </w:pPr>
    </w:p>
    <w:p w:rsidR="00BE7F61" w:rsidRPr="00BE7F61" w:rsidRDefault="00BE7F61" w:rsidP="003B0CBA">
      <w:pPr>
        <w:pStyle w:val="ListParagraph"/>
        <w:numPr>
          <w:ilvl w:val="0"/>
          <w:numId w:val="5"/>
        </w:numPr>
        <w:rPr>
          <w:rStyle w:val="style481"/>
          <w:rFonts w:ascii="Times New Roman" w:hAnsi="Times New Roman" w:cs="Times New Roman"/>
        </w:rPr>
      </w:pPr>
      <w:r>
        <w:t xml:space="preserve">Osburn S, Roberson P, Medler J, Shake J, Arnold R, Alamdari N, Bucci L, Vance A, Sharafi M, Young K, </w:t>
      </w:r>
      <w:r w:rsidRPr="00B40B42">
        <w:rPr>
          <w:b/>
        </w:rPr>
        <w:t>Roberts M*</w:t>
      </w:r>
      <w:r>
        <w:t xml:space="preserve">. </w:t>
      </w:r>
      <w:r w:rsidRPr="00A45CDC">
        <w:t xml:space="preserve">Effects of 12-week multivitamin and omega-3 supplementation on red blood cell fatty acid and </w:t>
      </w:r>
      <w:r>
        <w:t xml:space="preserve">serum </w:t>
      </w:r>
      <w:r w:rsidRPr="00A45CDC">
        <w:t>micronutrient levels in pre-menopausal females</w:t>
      </w:r>
      <w:r>
        <w:t xml:space="preserve">.  Comments: </w:t>
      </w:r>
      <w:r>
        <w:rPr>
          <w:rStyle w:val="style481"/>
          <w:rFonts w:ascii="Times New Roman" w:hAnsi="Times New Roman" w:cs="Times New Roman"/>
        </w:rPr>
        <w:t>In review at</w:t>
      </w:r>
      <w:r w:rsidRPr="00DD64F9">
        <w:rPr>
          <w:rStyle w:val="style481"/>
          <w:rFonts w:ascii="Times New Roman" w:hAnsi="Times New Roman" w:cs="Times New Roman"/>
          <w:b/>
          <w:i/>
        </w:rPr>
        <w:t xml:space="preserve"> </w:t>
      </w:r>
      <w:r w:rsidR="003B0CBA">
        <w:rPr>
          <w:rStyle w:val="style481"/>
          <w:rFonts w:ascii="Times New Roman" w:hAnsi="Times New Roman" w:cs="Times New Roman"/>
          <w:b/>
          <w:i/>
        </w:rPr>
        <w:t>Frontiers Nutr.</w:t>
      </w:r>
    </w:p>
    <w:p w:rsidR="00846795" w:rsidRDefault="00846795" w:rsidP="00846795">
      <w:pPr>
        <w:pStyle w:val="ListParagraph"/>
      </w:pPr>
    </w:p>
    <w:p w:rsidR="003A0104" w:rsidRPr="004C0CD6" w:rsidRDefault="003A0104" w:rsidP="004C0CD6">
      <w:pPr>
        <w:rPr>
          <w:rStyle w:val="style481"/>
          <w:rFonts w:ascii="Times New Roman" w:hAnsi="Times New Roman" w:cs="Times New Roman"/>
        </w:rPr>
      </w:pPr>
    </w:p>
    <w:p w:rsidR="003B607A" w:rsidRPr="00EA55FC" w:rsidRDefault="00844C49" w:rsidP="00EA55FC">
      <w:pPr>
        <w:pStyle w:val="Heading3"/>
        <w:rPr>
          <w:rStyle w:val="Strong"/>
          <w:b/>
        </w:rPr>
      </w:pPr>
      <w:r w:rsidRPr="00EA55FC">
        <w:rPr>
          <w:rStyle w:val="Strong"/>
          <w:b/>
        </w:rPr>
        <w:t>Articles in preparation</w:t>
      </w:r>
      <w:r w:rsidR="00B7784A" w:rsidRPr="00EA55FC">
        <w:rPr>
          <w:rStyle w:val="Strong"/>
          <w:b/>
        </w:rPr>
        <w:t xml:space="preserve"> </w:t>
      </w:r>
    </w:p>
    <w:p w:rsidR="004D71D9" w:rsidRDefault="003D0355" w:rsidP="001044F4">
      <w:r w:rsidRPr="00B47247">
        <w:rPr>
          <w:rStyle w:val="Strong"/>
          <w:sz w:val="22"/>
          <w:szCs w:val="22"/>
        </w:rPr>
        <w:t xml:space="preserve">(*, indicates </w:t>
      </w:r>
      <w:r>
        <w:rPr>
          <w:rStyle w:val="Strong"/>
          <w:sz w:val="22"/>
          <w:szCs w:val="22"/>
        </w:rPr>
        <w:t xml:space="preserve">Roberts </w:t>
      </w:r>
      <w:r w:rsidRPr="00B47247">
        <w:rPr>
          <w:rStyle w:val="Strong"/>
          <w:sz w:val="22"/>
          <w:szCs w:val="22"/>
        </w:rPr>
        <w:t>corresponding author</w:t>
      </w:r>
      <w:r>
        <w:rPr>
          <w:rStyle w:val="Strong"/>
          <w:sz w:val="22"/>
          <w:szCs w:val="22"/>
        </w:rPr>
        <w:t xml:space="preserve"> or co-corresponding author</w:t>
      </w:r>
      <w:r w:rsidRPr="00B47247">
        <w:rPr>
          <w:rStyle w:val="Strong"/>
          <w:sz w:val="22"/>
          <w:szCs w:val="22"/>
        </w:rPr>
        <w:t>)</w:t>
      </w:r>
    </w:p>
    <w:p w:rsidR="004D71D9" w:rsidRPr="004F1650" w:rsidRDefault="004D71D9" w:rsidP="004D71D9">
      <w:pPr>
        <w:pStyle w:val="ListParagraph"/>
        <w:rPr>
          <w:sz w:val="8"/>
          <w:szCs w:val="8"/>
        </w:rPr>
      </w:pPr>
    </w:p>
    <w:p w:rsidR="008D380D" w:rsidRDefault="008D380D" w:rsidP="003B0CBA">
      <w:pPr>
        <w:pStyle w:val="ListParagraph"/>
        <w:numPr>
          <w:ilvl w:val="0"/>
          <w:numId w:val="5"/>
        </w:numPr>
        <w:rPr>
          <w:rStyle w:val="style481"/>
          <w:rFonts w:ascii="Times New Roman" w:hAnsi="Times New Roman" w:cs="Times New Roman"/>
        </w:rPr>
      </w:pPr>
      <w:r>
        <w:t xml:space="preserve">Vann C, Morton R, Ferguson B, Mobley C, Haun C, Osburn S, Sexton C, Fox C, Oikawa S, McGlory C, Vechetti I, Young K, Phillips S, </w:t>
      </w:r>
      <w:r w:rsidRPr="008D380D">
        <w:rPr>
          <w:b/>
        </w:rPr>
        <w:t>Roberts M*</w:t>
      </w:r>
      <w:r>
        <w:t xml:space="preserve">. Genome-wide </w:t>
      </w:r>
      <w:r w:rsidRPr="00D56425">
        <w:t>interrogation to determine if polymorphisms or rDNA copy number is associated with muscle hypertrophy variables in response to 12 weeks of resistance training</w:t>
      </w:r>
      <w:r>
        <w:t xml:space="preserve">.  Comments: </w:t>
      </w:r>
      <w:r w:rsidRPr="00B47247">
        <w:rPr>
          <w:rStyle w:val="style481"/>
          <w:rFonts w:ascii="Times New Roman" w:hAnsi="Times New Roman" w:cs="Times New Roman"/>
        </w:rPr>
        <w:t>preliminary draft written</w:t>
      </w:r>
      <w:r w:rsidRPr="00B47247">
        <w:t xml:space="preserve"> and </w:t>
      </w:r>
      <w:r>
        <w:t>will be submitted for review to</w:t>
      </w:r>
      <w:r w:rsidRPr="00DD64F9">
        <w:rPr>
          <w:rStyle w:val="style481"/>
          <w:rFonts w:ascii="Times New Roman" w:hAnsi="Times New Roman" w:cs="Times New Roman"/>
          <w:b/>
          <w:i/>
        </w:rPr>
        <w:t xml:space="preserve"> </w:t>
      </w:r>
      <w:r>
        <w:rPr>
          <w:rStyle w:val="style481"/>
          <w:rFonts w:ascii="Times New Roman" w:hAnsi="Times New Roman" w:cs="Times New Roman"/>
          <w:b/>
          <w:i/>
        </w:rPr>
        <w:t>Frontiers Physiol</w:t>
      </w:r>
      <w:r w:rsidR="003B0CBA">
        <w:rPr>
          <w:rStyle w:val="style481"/>
          <w:rFonts w:ascii="Times New Roman" w:hAnsi="Times New Roman" w:cs="Times New Roman"/>
        </w:rPr>
        <w:t xml:space="preserve"> in 2020.</w:t>
      </w:r>
    </w:p>
    <w:p w:rsidR="008C25E1" w:rsidRDefault="008C25E1" w:rsidP="008C25E1">
      <w:pPr>
        <w:pStyle w:val="ListParagraph"/>
      </w:pPr>
    </w:p>
    <w:p w:rsidR="00D20533" w:rsidRDefault="00D20533" w:rsidP="003B0CBA">
      <w:pPr>
        <w:pStyle w:val="ListParagraph"/>
        <w:numPr>
          <w:ilvl w:val="0"/>
          <w:numId w:val="5"/>
        </w:numPr>
      </w:pPr>
      <w:r>
        <w:t xml:space="preserve">Vann C, Sexton </w:t>
      </w:r>
      <w:r w:rsidR="00D62FB5">
        <w:t>C, Osburn S, Smith M, Haun C, Ru</w:t>
      </w:r>
      <w:r>
        <w:t>mbley M, Mumford P, Ennis E, Ferguson B, Montgomery N, Moore J, Fox C, McKendry J, Bashir A, Beyers R, Beck D, McDonald J, Gladden LB</w:t>
      </w:r>
      <w:r w:rsidR="00A93757">
        <w:t>,</w:t>
      </w:r>
      <w:r>
        <w:t xml:space="preserve"> Young K, Phillips S, </w:t>
      </w:r>
      <w:r w:rsidRPr="00D20533">
        <w:rPr>
          <w:b/>
        </w:rPr>
        <w:t>Roberts M*</w:t>
      </w:r>
      <w:r>
        <w:t xml:space="preserve">.  Effects of high-volume versus high-load </w:t>
      </w:r>
      <w:r w:rsidR="00556CE6">
        <w:t>resistance</w:t>
      </w:r>
      <w:r>
        <w:t xml:space="preserve"> training on skeletal muscle growth and molecular adaptations.  Comments: </w:t>
      </w:r>
      <w:r w:rsidRPr="00B47247">
        <w:rPr>
          <w:rStyle w:val="style481"/>
          <w:rFonts w:ascii="Times New Roman" w:hAnsi="Times New Roman" w:cs="Times New Roman"/>
        </w:rPr>
        <w:t>preliminary draft written</w:t>
      </w:r>
      <w:r w:rsidRPr="00B47247">
        <w:t xml:space="preserve"> and </w:t>
      </w:r>
      <w:r>
        <w:t xml:space="preserve">will be submitted for review </w:t>
      </w:r>
      <w:r w:rsidR="00556CE6">
        <w:t xml:space="preserve">to </w:t>
      </w:r>
      <w:r w:rsidR="00556CE6" w:rsidRPr="00556CE6">
        <w:rPr>
          <w:b/>
          <w:i/>
        </w:rPr>
        <w:t>Acta Physiologica</w:t>
      </w:r>
      <w:r w:rsidR="00556CE6">
        <w:t xml:space="preserve"> </w:t>
      </w:r>
      <w:r>
        <w:t>in 2020.</w:t>
      </w:r>
    </w:p>
    <w:p w:rsidR="00B13762" w:rsidRDefault="00B13762" w:rsidP="00B13762">
      <w:pPr>
        <w:pStyle w:val="ListParagraph"/>
      </w:pPr>
    </w:p>
    <w:p w:rsidR="00B13762" w:rsidRDefault="00B13762" w:rsidP="003B0CBA">
      <w:pPr>
        <w:pStyle w:val="ListParagraph"/>
        <w:numPr>
          <w:ilvl w:val="0"/>
          <w:numId w:val="5"/>
        </w:numPr>
      </w:pPr>
      <w:r w:rsidRPr="00B13762">
        <w:t xml:space="preserve">Fox C, Vann C, Parry H, Ruple B, Osburn S, Sexton C, Moore J, Smith M, Ferguson B, Mesquita P, Beck D, Young K, Kavazis A, </w:t>
      </w:r>
      <w:r w:rsidRPr="00B13762">
        <w:rPr>
          <w:b/>
        </w:rPr>
        <w:t>Roberts M</w:t>
      </w:r>
      <w:r>
        <w:t>*</w:t>
      </w:r>
      <w:r w:rsidRPr="00B13762">
        <w:t>. Skeletal muscle metabolic biomarker adaptations to high load versus high volume unilateral resistance training. Comments: preliminary draft written and will be submitted for review in 2020.</w:t>
      </w:r>
    </w:p>
    <w:p w:rsidR="00D20533" w:rsidRDefault="00D20533" w:rsidP="00D20533">
      <w:pPr>
        <w:pStyle w:val="ListParagraph"/>
      </w:pPr>
    </w:p>
    <w:p w:rsidR="0034050B" w:rsidRDefault="0034050B" w:rsidP="003B0CBA">
      <w:pPr>
        <w:pStyle w:val="ListParagraph"/>
        <w:numPr>
          <w:ilvl w:val="0"/>
          <w:numId w:val="5"/>
        </w:numPr>
      </w:pPr>
      <w:r w:rsidRPr="0034050B">
        <w:rPr>
          <w:b/>
        </w:rPr>
        <w:t>Roberts M*</w:t>
      </w:r>
      <w:r>
        <w:t xml:space="preserve">, Vann C, McKendry J, Phillips S, Young K, Kavazis A.  </w:t>
      </w:r>
      <w:r w:rsidRPr="003D3106">
        <w:t xml:space="preserve">The curious competition between skeletal muscle ribosome </w:t>
      </w:r>
      <w:r>
        <w:t xml:space="preserve">and mitochondrial </w:t>
      </w:r>
      <w:r w:rsidRPr="003D3106">
        <w:t>biogenesis responses to exercise training</w:t>
      </w:r>
      <w:r>
        <w:t xml:space="preserve">.  Comments: </w:t>
      </w:r>
      <w:r w:rsidRPr="0034050B">
        <w:rPr>
          <w:rStyle w:val="style481"/>
          <w:rFonts w:ascii="Times New Roman" w:hAnsi="Times New Roman" w:cs="Times New Roman"/>
        </w:rPr>
        <w:t>preliminary draft written</w:t>
      </w:r>
      <w:r w:rsidRPr="00B47247">
        <w:t xml:space="preserve"> and </w:t>
      </w:r>
      <w:r>
        <w:t>will</w:t>
      </w:r>
      <w:r w:rsidR="00B13762">
        <w:t xml:space="preserve"> be submitted for review in 2021</w:t>
      </w:r>
      <w:r>
        <w:t>.</w:t>
      </w:r>
    </w:p>
    <w:p w:rsidR="0034050B" w:rsidRDefault="0034050B" w:rsidP="0034050B">
      <w:pPr>
        <w:pStyle w:val="ListParagraph"/>
      </w:pPr>
    </w:p>
    <w:p w:rsidR="003A2882" w:rsidRDefault="003A2882" w:rsidP="003B0CBA">
      <w:pPr>
        <w:pStyle w:val="ListParagraph"/>
        <w:numPr>
          <w:ilvl w:val="0"/>
          <w:numId w:val="5"/>
        </w:numPr>
      </w:pPr>
      <w:r>
        <w:t xml:space="preserve">Romero M, Mumford P, Roberson P, </w:t>
      </w:r>
      <w:r w:rsidR="006251B8">
        <w:t xml:space="preserve">Osburn S, Young K, </w:t>
      </w:r>
      <w:r w:rsidRPr="001565BF">
        <w:rPr>
          <w:b/>
        </w:rPr>
        <w:t>Roberts M</w:t>
      </w:r>
      <w:r w:rsidR="001565BF" w:rsidRPr="001565BF">
        <w:rPr>
          <w:b/>
        </w:rPr>
        <w:t>*</w:t>
      </w:r>
      <w:r>
        <w:t xml:space="preserve">. </w:t>
      </w:r>
      <w:r w:rsidRPr="003A2882">
        <w:t>The LINE-1 jumping gene in skeletal muscle: hopping from cancer to exercise science research</w:t>
      </w:r>
      <w:r w:rsidR="001565BF">
        <w:t xml:space="preserve">.  Comments: </w:t>
      </w:r>
      <w:r w:rsidR="001565BF" w:rsidRPr="00B47247">
        <w:rPr>
          <w:rStyle w:val="style481"/>
          <w:rFonts w:ascii="Times New Roman" w:hAnsi="Times New Roman" w:cs="Times New Roman"/>
        </w:rPr>
        <w:t>preliminary draft written</w:t>
      </w:r>
      <w:r w:rsidR="001565BF" w:rsidRPr="00B47247">
        <w:t xml:space="preserve"> and </w:t>
      </w:r>
      <w:r w:rsidR="001565BF">
        <w:t>will be submitted for review in 20</w:t>
      </w:r>
      <w:r w:rsidR="00B13762">
        <w:t>21</w:t>
      </w:r>
      <w:r w:rsidR="001565BF">
        <w:t>.</w:t>
      </w:r>
    </w:p>
    <w:p w:rsidR="000F354E" w:rsidRDefault="000F354E" w:rsidP="000F354E">
      <w:pPr>
        <w:pStyle w:val="ListParagraph"/>
      </w:pPr>
    </w:p>
    <w:p w:rsidR="00D73CBF" w:rsidRDefault="00D73CBF" w:rsidP="00D73CBF">
      <w:pPr>
        <w:pStyle w:val="ListParagraph"/>
      </w:pPr>
    </w:p>
    <w:p w:rsidR="002543E0" w:rsidRPr="00B47247" w:rsidRDefault="00CD5198" w:rsidP="00C92C05">
      <w:pPr>
        <w:pStyle w:val="Heading3"/>
      </w:pPr>
      <w:r w:rsidRPr="00B47247">
        <w:t>B</w:t>
      </w:r>
      <w:r w:rsidR="002543E0" w:rsidRPr="00B47247">
        <w:t xml:space="preserve">ook </w:t>
      </w:r>
      <w:r w:rsidRPr="00B47247">
        <w:t>C</w:t>
      </w:r>
      <w:r w:rsidR="002543E0" w:rsidRPr="00B47247">
        <w:t>hapters</w:t>
      </w:r>
    </w:p>
    <w:p w:rsidR="002543E0" w:rsidRPr="00B47247" w:rsidRDefault="002543E0" w:rsidP="002543E0">
      <w:pPr>
        <w:rPr>
          <w:b/>
          <w:sz w:val="8"/>
          <w:szCs w:val="8"/>
        </w:rPr>
      </w:pPr>
    </w:p>
    <w:p w:rsidR="004D3683" w:rsidRDefault="004D3683" w:rsidP="00F83C3E">
      <w:pPr>
        <w:pStyle w:val="ListParagraph"/>
        <w:numPr>
          <w:ilvl w:val="0"/>
          <w:numId w:val="2"/>
        </w:numPr>
        <w:rPr>
          <w:b/>
        </w:rPr>
      </w:pPr>
      <w:bookmarkStart w:id="4" w:name="OLE_LINK6"/>
      <w:r>
        <w:rPr>
          <w:b/>
        </w:rPr>
        <w:t xml:space="preserve">Roberts M, </w:t>
      </w:r>
      <w:r w:rsidRPr="004D3683">
        <w:t>McKurdy K.</w:t>
      </w:r>
      <w:r>
        <w:rPr>
          <w:b/>
        </w:rPr>
        <w:t xml:space="preserve"> </w:t>
      </w:r>
      <w:r w:rsidRPr="004D3683">
        <w:t xml:space="preserve">Chapter 5: Resistance training adaptations. </w:t>
      </w:r>
      <w:r>
        <w:t>Essentials of Personal Training (3</w:t>
      </w:r>
      <w:r w:rsidRPr="004D3683">
        <w:rPr>
          <w:vertAlign w:val="superscript"/>
        </w:rPr>
        <w:t>rd</w:t>
      </w:r>
      <w:r>
        <w:t xml:space="preserve"> Ed.).  Schoenfe</w:t>
      </w:r>
      <w:r w:rsidR="006B248A">
        <w:t>ld B (Ed).  Human Kinetics (2020</w:t>
      </w:r>
      <w:r>
        <w:t>)</w:t>
      </w:r>
    </w:p>
    <w:bookmarkEnd w:id="4"/>
    <w:p w:rsidR="004D3683" w:rsidRDefault="004D3683" w:rsidP="004D3683">
      <w:pPr>
        <w:pStyle w:val="ListParagraph"/>
        <w:rPr>
          <w:b/>
        </w:rPr>
      </w:pPr>
    </w:p>
    <w:p w:rsidR="00F83C3E" w:rsidRPr="004D3683" w:rsidRDefault="00F83C3E" w:rsidP="00F83C3E">
      <w:pPr>
        <w:pStyle w:val="ListParagraph"/>
        <w:numPr>
          <w:ilvl w:val="0"/>
          <w:numId w:val="2"/>
        </w:numPr>
        <w:rPr>
          <w:b/>
        </w:rPr>
      </w:pPr>
      <w:bookmarkStart w:id="5" w:name="OLE_LINK7"/>
      <w:r w:rsidRPr="00B47247">
        <w:rPr>
          <w:b/>
        </w:rPr>
        <w:t>Roberts M</w:t>
      </w:r>
      <w:r w:rsidRPr="00B47247">
        <w:t xml:space="preserve">, Haun C. Chapter 2: Bioenergetics. </w:t>
      </w:r>
      <w:r w:rsidR="001D7663" w:rsidRPr="001D7663">
        <w:rPr>
          <w:i/>
        </w:rPr>
        <w:t>The Professional’s Guide to Strength and Conditioning</w:t>
      </w:r>
      <w:r w:rsidRPr="00B47247">
        <w:t xml:space="preserve">. Nesser T (Ed).  </w:t>
      </w:r>
      <w:r w:rsidR="001D7663">
        <w:t xml:space="preserve">BYU Academic Publishing: Provo, UT </w:t>
      </w:r>
      <w:r w:rsidRPr="00B47247">
        <w:t>(201</w:t>
      </w:r>
      <w:r>
        <w:t>9</w:t>
      </w:r>
      <w:r w:rsidRPr="00B47247">
        <w:t>)</w:t>
      </w:r>
    </w:p>
    <w:bookmarkEnd w:id="5"/>
    <w:p w:rsidR="004D3683" w:rsidRPr="00F83C3E" w:rsidRDefault="004D3683" w:rsidP="004D3683">
      <w:pPr>
        <w:pStyle w:val="ListParagraph"/>
        <w:rPr>
          <w:b/>
        </w:rPr>
      </w:pPr>
    </w:p>
    <w:p w:rsidR="00CB5BD7" w:rsidRPr="00B47247" w:rsidRDefault="00CB5BD7" w:rsidP="00CB5BD7">
      <w:pPr>
        <w:pStyle w:val="ListParagraph"/>
        <w:numPr>
          <w:ilvl w:val="0"/>
          <w:numId w:val="2"/>
        </w:numPr>
        <w:rPr>
          <w:b/>
        </w:rPr>
      </w:pPr>
      <w:bookmarkStart w:id="6" w:name="OLE_LINK8"/>
      <w:r w:rsidRPr="00CB5BD7">
        <w:t>Quindry J</w:t>
      </w:r>
      <w:r>
        <w:rPr>
          <w:b/>
        </w:rPr>
        <w:t xml:space="preserve">, </w:t>
      </w:r>
      <w:r w:rsidRPr="00B47247">
        <w:rPr>
          <w:b/>
        </w:rPr>
        <w:t>Roberts M</w:t>
      </w:r>
      <w:r w:rsidRPr="00B47247">
        <w:t xml:space="preserve">. </w:t>
      </w:r>
      <w:r>
        <w:t>Chapter 14</w:t>
      </w:r>
      <w:r w:rsidRPr="00B47247">
        <w:t xml:space="preserve">: </w:t>
      </w:r>
      <w:r>
        <w:t>Endurance Phenotype Primer</w:t>
      </w:r>
      <w:r w:rsidRPr="00B47247">
        <w:t xml:space="preserve">. </w:t>
      </w:r>
      <w:r w:rsidRPr="001D7663">
        <w:rPr>
          <w:i/>
        </w:rPr>
        <w:t>The Routledge Handbook of Sport and Exercise Systems Genetics</w:t>
      </w:r>
      <w:r w:rsidRPr="00B47247">
        <w:t xml:space="preserve">. </w:t>
      </w:r>
      <w:r>
        <w:t>Lightfoot T, Roth S, Hubal M</w:t>
      </w:r>
      <w:r w:rsidRPr="00B47247">
        <w:t xml:space="preserve"> (Ed</w:t>
      </w:r>
      <w:r>
        <w:t>s</w:t>
      </w:r>
      <w:r w:rsidRPr="00B47247">
        <w:t xml:space="preserve">).  </w:t>
      </w:r>
      <w:r w:rsidR="00F83C3E">
        <w:t xml:space="preserve">Taylor &amp; Francis: Abingdon-on-Thames </w:t>
      </w:r>
      <w:r w:rsidRPr="00B47247">
        <w:t>(201</w:t>
      </w:r>
      <w:r w:rsidR="00210587">
        <w:t>9</w:t>
      </w:r>
      <w:r w:rsidRPr="00B47247">
        <w:t>)</w:t>
      </w:r>
    </w:p>
    <w:bookmarkEnd w:id="6"/>
    <w:p w:rsidR="00CB5BD7" w:rsidRDefault="00CB5BD7" w:rsidP="00CB5BD7">
      <w:pPr>
        <w:pStyle w:val="ListParagraph"/>
        <w:rPr>
          <w:b/>
        </w:rPr>
      </w:pPr>
    </w:p>
    <w:p w:rsidR="00737FFB" w:rsidRPr="00737FFB" w:rsidRDefault="001E4620" w:rsidP="00737FFB">
      <w:pPr>
        <w:pStyle w:val="ListParagraph"/>
        <w:numPr>
          <w:ilvl w:val="0"/>
          <w:numId w:val="2"/>
        </w:numPr>
        <w:rPr>
          <w:b/>
        </w:rPr>
      </w:pPr>
      <w:r w:rsidRPr="00B47247">
        <w:rPr>
          <w:b/>
        </w:rPr>
        <w:t xml:space="preserve">Roberts M, </w:t>
      </w:r>
      <w:r w:rsidR="004D3683">
        <w:t>Dalbo V,</w:t>
      </w:r>
      <w:r w:rsidRPr="00B47247">
        <w:t xml:space="preserve"> Buford T.</w:t>
      </w:r>
      <w:r w:rsidRPr="00B47247">
        <w:rPr>
          <w:b/>
        </w:rPr>
        <w:t xml:space="preserve"> </w:t>
      </w:r>
      <w:r w:rsidRPr="00B47247">
        <w:t>Training and Nutrition Needs of</w:t>
      </w:r>
      <w:r w:rsidRPr="00B47247">
        <w:rPr>
          <w:b/>
          <w:i/>
        </w:rPr>
        <w:t xml:space="preserve"> </w:t>
      </w:r>
      <w:r w:rsidRPr="00B47247">
        <w:t xml:space="preserve">the Older Strength / Power Athlete. </w:t>
      </w:r>
      <w:r w:rsidRPr="00B47247">
        <w:rPr>
          <w:bCs/>
          <w:i/>
          <w:iCs/>
          <w:lang w:val="en-AU"/>
        </w:rPr>
        <w:t>Nutrition and Performance in Masters Athletes</w:t>
      </w:r>
      <w:r w:rsidRPr="00B47247">
        <w:t>. Reaburn P (Ed). CRC Press: New York</w:t>
      </w:r>
      <w:r w:rsidR="001D7663">
        <w:t>, NY</w:t>
      </w:r>
      <w:r w:rsidRPr="00B47247">
        <w:t xml:space="preserve"> (2014)</w:t>
      </w:r>
    </w:p>
    <w:p w:rsidR="00FD7843" w:rsidRPr="00FD7843" w:rsidRDefault="00737FFB" w:rsidP="00737FFB">
      <w:pPr>
        <w:pStyle w:val="ListParagraph"/>
        <w:rPr>
          <w:b/>
        </w:rPr>
      </w:pPr>
      <w:r w:rsidRPr="00FD7843">
        <w:rPr>
          <w:b/>
        </w:rPr>
        <w:t xml:space="preserve"> </w:t>
      </w:r>
    </w:p>
    <w:p w:rsidR="00737FFB" w:rsidRPr="00737FFB" w:rsidRDefault="004D3683" w:rsidP="00591358">
      <w:pPr>
        <w:pStyle w:val="ListParagraph"/>
        <w:numPr>
          <w:ilvl w:val="0"/>
          <w:numId w:val="2"/>
        </w:numPr>
        <w:rPr>
          <w:b/>
        </w:rPr>
      </w:pPr>
      <w:r>
        <w:t>Dalbo V,</w:t>
      </w:r>
      <w:r w:rsidR="001E4620" w:rsidRPr="00B47247">
        <w:t xml:space="preserve"> </w:t>
      </w:r>
      <w:r w:rsidR="001E4620" w:rsidRPr="00B47247">
        <w:rPr>
          <w:b/>
        </w:rPr>
        <w:t>Roberts M</w:t>
      </w:r>
      <w:r w:rsidR="001E4620" w:rsidRPr="00B47247">
        <w:t>.</w:t>
      </w:r>
      <w:r w:rsidR="001E4620" w:rsidRPr="00B47247">
        <w:rPr>
          <w:b/>
        </w:rPr>
        <w:t xml:space="preserve"> </w:t>
      </w:r>
      <w:r w:rsidR="001E4620" w:rsidRPr="00B47247">
        <w:t xml:space="preserve">Ergogenic Aids for Masters Athletes. </w:t>
      </w:r>
      <w:r w:rsidR="001E4620" w:rsidRPr="00B47247">
        <w:rPr>
          <w:bCs/>
          <w:i/>
          <w:iCs/>
          <w:lang w:val="en-AU"/>
        </w:rPr>
        <w:t>Nutrition and Performance in Masters Athletes</w:t>
      </w:r>
      <w:r w:rsidR="001E4620" w:rsidRPr="00B47247">
        <w:t>. Reaburn P (Ed). CRC Press: New York</w:t>
      </w:r>
      <w:r w:rsidR="001D7663">
        <w:t>, NY</w:t>
      </w:r>
      <w:r w:rsidR="001E4620" w:rsidRPr="00B47247">
        <w:t xml:space="preserve"> (2014)</w:t>
      </w:r>
    </w:p>
    <w:p w:rsidR="00737FFB" w:rsidRPr="00737FFB" w:rsidRDefault="00737FFB" w:rsidP="00737FFB">
      <w:pPr>
        <w:pStyle w:val="ListParagraph"/>
        <w:rPr>
          <w:b/>
        </w:rPr>
      </w:pPr>
    </w:p>
    <w:p w:rsidR="00C01668" w:rsidRPr="00B47247" w:rsidRDefault="00C01668" w:rsidP="00591358">
      <w:pPr>
        <w:pStyle w:val="ListParagraph"/>
        <w:numPr>
          <w:ilvl w:val="0"/>
          <w:numId w:val="2"/>
        </w:numPr>
        <w:rPr>
          <w:b/>
        </w:rPr>
      </w:pPr>
      <w:r w:rsidRPr="00B47247">
        <w:rPr>
          <w:b/>
        </w:rPr>
        <w:t>Roberts M</w:t>
      </w:r>
      <w:r w:rsidRPr="00B47247">
        <w:t xml:space="preserve">, Company J, Campbell B.  Fatty acid supplements.  </w:t>
      </w:r>
      <w:r w:rsidRPr="00B47247">
        <w:rPr>
          <w:i/>
        </w:rPr>
        <w:t>Sports Nutrition: Enhancing Sports Performance</w:t>
      </w:r>
      <w:r w:rsidRPr="00B47247">
        <w:t>. Campbell B (Ed).  CRC Press: New York</w:t>
      </w:r>
      <w:r w:rsidR="001D7663">
        <w:t>, NY</w:t>
      </w:r>
      <w:r w:rsidRPr="00B47247">
        <w:t xml:space="preserve"> (2013)</w:t>
      </w:r>
    </w:p>
    <w:p w:rsidR="00C01668" w:rsidRPr="00B47247" w:rsidRDefault="00C01668" w:rsidP="00844C49">
      <w:pPr>
        <w:pStyle w:val="ListParagraph"/>
        <w:ind w:hanging="360"/>
        <w:rPr>
          <w:b/>
        </w:rPr>
      </w:pPr>
    </w:p>
    <w:p w:rsidR="002543E0" w:rsidRPr="00B47247" w:rsidRDefault="004D3683" w:rsidP="00591358">
      <w:pPr>
        <w:pStyle w:val="ListParagraph"/>
        <w:numPr>
          <w:ilvl w:val="0"/>
          <w:numId w:val="2"/>
        </w:numPr>
        <w:rPr>
          <w:b/>
        </w:rPr>
      </w:pPr>
      <w:r>
        <w:t>Taylor L,</w:t>
      </w:r>
      <w:r w:rsidR="002543E0" w:rsidRPr="00B47247">
        <w:rPr>
          <w:b/>
        </w:rPr>
        <w:t xml:space="preserve"> Roberts M</w:t>
      </w:r>
      <w:r w:rsidR="002543E0" w:rsidRPr="00B47247">
        <w:t xml:space="preserve">. Introduction: The Role of the Training Table. </w:t>
      </w:r>
      <w:r w:rsidR="002543E0" w:rsidRPr="00B47247">
        <w:rPr>
          <w:bCs/>
          <w:i/>
          <w:iCs/>
        </w:rPr>
        <w:t>Nutritional Guidelines for Athletic Performance: The Training Table</w:t>
      </w:r>
      <w:r w:rsidR="002543E0" w:rsidRPr="00B47247">
        <w:t>. Taylor L (Ed). CRC Press: New York</w:t>
      </w:r>
      <w:r w:rsidR="001D7663">
        <w:t>, NY</w:t>
      </w:r>
      <w:r w:rsidR="002543E0" w:rsidRPr="00B47247">
        <w:t xml:space="preserve"> (2012)</w:t>
      </w:r>
    </w:p>
    <w:p w:rsidR="00A37EED" w:rsidRPr="00B47247" w:rsidRDefault="00A37EED" w:rsidP="00844C49">
      <w:pPr>
        <w:pStyle w:val="ListParagraph"/>
        <w:ind w:hanging="360"/>
        <w:rPr>
          <w:b/>
        </w:rPr>
      </w:pPr>
    </w:p>
    <w:p w:rsidR="002543E0" w:rsidRPr="00B47247" w:rsidRDefault="002543E0" w:rsidP="00591358">
      <w:pPr>
        <w:pStyle w:val="ListParagraph"/>
        <w:numPr>
          <w:ilvl w:val="0"/>
          <w:numId w:val="2"/>
        </w:numPr>
        <w:rPr>
          <w:b/>
        </w:rPr>
      </w:pPr>
      <w:r w:rsidRPr="00B47247">
        <w:rPr>
          <w:b/>
        </w:rPr>
        <w:t>Roberts M</w:t>
      </w:r>
      <w:r w:rsidRPr="00B47247">
        <w:t xml:space="preserve">. Calorie Needs for Inducing Muscle Hypertrophy in </w:t>
      </w:r>
      <w:r w:rsidRPr="00B47247">
        <w:rPr>
          <w:bCs/>
          <w:i/>
          <w:iCs/>
        </w:rPr>
        <w:t>Nutritional Guidelines for Athletic Performance: The Training Table</w:t>
      </w:r>
      <w:r w:rsidRPr="00B47247">
        <w:t>. Taylor L (Ed). CRC Press: New York</w:t>
      </w:r>
      <w:r w:rsidR="001D7663">
        <w:t>, NY</w:t>
      </w:r>
      <w:r w:rsidRPr="00B47247">
        <w:t xml:space="preserve"> (2012)</w:t>
      </w:r>
    </w:p>
    <w:p w:rsidR="00A37EED" w:rsidRPr="00B47247" w:rsidRDefault="00A37EED" w:rsidP="00844C49">
      <w:pPr>
        <w:ind w:hanging="360"/>
        <w:rPr>
          <w:b/>
        </w:rPr>
      </w:pPr>
    </w:p>
    <w:p w:rsidR="002543E0" w:rsidRPr="00B47247" w:rsidRDefault="002543E0" w:rsidP="00591358">
      <w:pPr>
        <w:pStyle w:val="ListParagraph"/>
        <w:numPr>
          <w:ilvl w:val="0"/>
          <w:numId w:val="2"/>
        </w:numPr>
        <w:rPr>
          <w:b/>
        </w:rPr>
      </w:pPr>
      <w:r w:rsidRPr="00B47247">
        <w:rPr>
          <w:rStyle w:val="Strong"/>
          <w:b w:val="0"/>
        </w:rPr>
        <w:t>Dalbo V</w:t>
      </w:r>
      <w:r w:rsidR="004D3683">
        <w:t>,</w:t>
      </w:r>
      <w:r w:rsidRPr="00B47247">
        <w:t xml:space="preserve"> </w:t>
      </w:r>
      <w:r w:rsidRPr="00B47247">
        <w:rPr>
          <w:b/>
        </w:rPr>
        <w:t>Roberts M</w:t>
      </w:r>
      <w:r w:rsidRPr="00B47247">
        <w:t xml:space="preserve">. Calorie needs for improving body composition in </w:t>
      </w:r>
      <w:r w:rsidRPr="00B47247">
        <w:rPr>
          <w:rStyle w:val="Emphasis"/>
        </w:rPr>
        <w:t>Nutritional Guidelines for Athletic Performance: The Training Table</w:t>
      </w:r>
      <w:r w:rsidRPr="00B47247">
        <w:t>. Taylor L (Ed). CRC Press: New York</w:t>
      </w:r>
      <w:r w:rsidR="001D7663">
        <w:t>, NY</w:t>
      </w:r>
      <w:r w:rsidRPr="00B47247">
        <w:t xml:space="preserve"> (2012)</w:t>
      </w:r>
    </w:p>
    <w:p w:rsidR="00A37EED" w:rsidRPr="00B47247" w:rsidRDefault="00A37EED" w:rsidP="00844C49">
      <w:pPr>
        <w:ind w:hanging="360"/>
        <w:rPr>
          <w:b/>
        </w:rPr>
      </w:pPr>
    </w:p>
    <w:p w:rsidR="002962E7" w:rsidRDefault="002543E0" w:rsidP="00B250C5">
      <w:pPr>
        <w:pStyle w:val="ListParagraph"/>
        <w:numPr>
          <w:ilvl w:val="0"/>
          <w:numId w:val="2"/>
        </w:numPr>
      </w:pPr>
      <w:r w:rsidRPr="00B47247">
        <w:rPr>
          <w:b/>
        </w:rPr>
        <w:t>Roberts</w:t>
      </w:r>
      <w:r w:rsidRPr="00B47247">
        <w:t xml:space="preserve"> </w:t>
      </w:r>
      <w:r w:rsidRPr="00B47247">
        <w:rPr>
          <w:b/>
        </w:rPr>
        <w:t>M</w:t>
      </w:r>
      <w:r w:rsidR="004D3683">
        <w:t>,</w:t>
      </w:r>
      <w:r w:rsidRPr="00B47247">
        <w:t xml:space="preserve"> Kerksick C. Vitamins/Minerals: Invaluable Cellular Components for Optimal Physiological Function. </w:t>
      </w:r>
      <w:r w:rsidRPr="00B47247">
        <w:rPr>
          <w:i/>
        </w:rPr>
        <w:t>Nutrient Timing: Metabolic Optimization for Health, Performance and Recovery</w:t>
      </w:r>
      <w:r w:rsidRPr="00B47247">
        <w:t>. Kerksick C (Ed). CRC Press: New York</w:t>
      </w:r>
      <w:r w:rsidR="001D7663">
        <w:t>, NY</w:t>
      </w:r>
      <w:r w:rsidRPr="00B47247">
        <w:t xml:space="preserve"> (2011)</w:t>
      </w:r>
    </w:p>
    <w:p w:rsidR="00B250C5" w:rsidRPr="00B47247" w:rsidRDefault="00B250C5" w:rsidP="00B250C5">
      <w:pPr>
        <w:pStyle w:val="ListParagraph"/>
        <w:numPr>
          <w:ilvl w:val="0"/>
          <w:numId w:val="2"/>
        </w:numPr>
      </w:pPr>
    </w:p>
    <w:p w:rsidR="00E968ED" w:rsidRPr="00B47247" w:rsidRDefault="000443AA" w:rsidP="00CA3A8E">
      <w:pPr>
        <w:pStyle w:val="Heading3"/>
      </w:pPr>
      <w:r w:rsidRPr="00B47247">
        <w:t>Non-refereed</w:t>
      </w:r>
      <w:r w:rsidR="00AB23D8" w:rsidRPr="00B47247">
        <w:t xml:space="preserve"> (‘</w:t>
      </w:r>
      <w:r w:rsidR="003B607A" w:rsidRPr="00B47247">
        <w:t>m</w:t>
      </w:r>
      <w:r w:rsidR="003C5591" w:rsidRPr="00B47247">
        <w:t>ainstream’)</w:t>
      </w:r>
      <w:r w:rsidRPr="00B47247">
        <w:t xml:space="preserve"> publications</w:t>
      </w:r>
    </w:p>
    <w:p w:rsidR="00031C42" w:rsidRPr="00B47247" w:rsidRDefault="00031C42" w:rsidP="00844C49">
      <w:pPr>
        <w:ind w:left="720" w:hanging="360"/>
        <w:rPr>
          <w:sz w:val="8"/>
          <w:szCs w:val="8"/>
        </w:rPr>
      </w:pPr>
    </w:p>
    <w:p w:rsidR="00CD5198" w:rsidRPr="00B47247" w:rsidRDefault="00CD5198" w:rsidP="00844C49">
      <w:pPr>
        <w:numPr>
          <w:ilvl w:val="0"/>
          <w:numId w:val="1"/>
        </w:numPr>
        <w:tabs>
          <w:tab w:val="clear" w:pos="7200"/>
          <w:tab w:val="num" w:pos="720"/>
        </w:tabs>
        <w:ind w:left="720"/>
        <w:rPr>
          <w:b/>
        </w:rPr>
      </w:pPr>
      <w:r w:rsidRPr="00B47247">
        <w:rPr>
          <w:b/>
        </w:rPr>
        <w:t xml:space="preserve">Roberts M. </w:t>
      </w:r>
      <w:r w:rsidRPr="00B47247">
        <w:t xml:space="preserve">Are my genes to blame? </w:t>
      </w:r>
      <w:r w:rsidR="00065B79" w:rsidRPr="00B47247">
        <w:t xml:space="preserve">www.fitnesspudding.com. </w:t>
      </w:r>
      <w:r w:rsidRPr="00B47247">
        <w:t>2013</w:t>
      </w:r>
    </w:p>
    <w:p w:rsidR="00CD5198" w:rsidRPr="00B47247" w:rsidRDefault="00CD5198" w:rsidP="00844C49">
      <w:pPr>
        <w:ind w:left="720" w:hanging="360"/>
        <w:rPr>
          <w:b/>
        </w:rPr>
      </w:pPr>
    </w:p>
    <w:p w:rsidR="007228AE" w:rsidRPr="00B47247" w:rsidRDefault="000D4036" w:rsidP="00844C49">
      <w:pPr>
        <w:numPr>
          <w:ilvl w:val="0"/>
          <w:numId w:val="1"/>
        </w:numPr>
        <w:tabs>
          <w:tab w:val="clear" w:pos="7200"/>
          <w:tab w:val="num" w:pos="720"/>
        </w:tabs>
        <w:ind w:left="720"/>
        <w:rPr>
          <w:b/>
        </w:rPr>
      </w:pPr>
      <w:r w:rsidRPr="00B47247">
        <w:rPr>
          <w:b/>
        </w:rPr>
        <w:t xml:space="preserve">Roberts M. </w:t>
      </w:r>
      <w:r w:rsidRPr="00B47247">
        <w:t>My favorite pre-wo</w:t>
      </w:r>
      <w:r w:rsidR="00065B79" w:rsidRPr="00B47247">
        <w:t xml:space="preserve">rkout stack. www.scivation.com. </w:t>
      </w:r>
      <w:r w:rsidR="00CD5198" w:rsidRPr="00B47247">
        <w:t>2011</w:t>
      </w:r>
    </w:p>
    <w:p w:rsidR="007228AE" w:rsidRPr="00B47247" w:rsidRDefault="007228AE" w:rsidP="00844C49">
      <w:pPr>
        <w:ind w:left="720" w:hanging="360"/>
        <w:rPr>
          <w:b/>
        </w:rPr>
      </w:pPr>
    </w:p>
    <w:p w:rsidR="007228AE" w:rsidRPr="00B47247" w:rsidRDefault="00A331EC" w:rsidP="00844C49">
      <w:pPr>
        <w:numPr>
          <w:ilvl w:val="0"/>
          <w:numId w:val="1"/>
        </w:numPr>
        <w:tabs>
          <w:tab w:val="clear" w:pos="7200"/>
          <w:tab w:val="num" w:pos="720"/>
        </w:tabs>
        <w:ind w:left="720"/>
        <w:rPr>
          <w:b/>
        </w:rPr>
      </w:pPr>
      <w:r w:rsidRPr="00B47247">
        <w:t>Lockwood C,</w:t>
      </w:r>
      <w:r w:rsidRPr="00B47247">
        <w:rPr>
          <w:b/>
        </w:rPr>
        <w:t xml:space="preserve"> Roberts M, </w:t>
      </w:r>
      <w:r w:rsidRPr="00B47247">
        <w:t>Feliciano J, and Stoppani J.</w:t>
      </w:r>
      <w:r w:rsidRPr="00B47247">
        <w:rPr>
          <w:b/>
        </w:rPr>
        <w:t xml:space="preserve"> </w:t>
      </w:r>
      <w:r w:rsidR="00DB28A3" w:rsidRPr="00B47247">
        <w:t>Supplements: the next generation</w:t>
      </w:r>
      <w:r w:rsidRPr="00B47247">
        <w:t>.  Muscle and Fitness</w:t>
      </w:r>
      <w:r w:rsidR="00DB28A3" w:rsidRPr="00B47247">
        <w:t>: 70</w:t>
      </w:r>
      <w:r w:rsidR="009F4082" w:rsidRPr="00B47247">
        <w:t>(</w:t>
      </w:r>
      <w:r w:rsidR="00DB28A3" w:rsidRPr="00B47247">
        <w:t>5</w:t>
      </w:r>
      <w:r w:rsidR="009F4082" w:rsidRPr="00B47247">
        <w:t>),</w:t>
      </w:r>
      <w:r w:rsidRPr="00B47247">
        <w:t xml:space="preserve"> May 2009.</w:t>
      </w:r>
    </w:p>
    <w:p w:rsidR="007228AE" w:rsidRPr="00B47247" w:rsidRDefault="007228AE" w:rsidP="00844C49">
      <w:pPr>
        <w:ind w:left="720" w:hanging="360"/>
        <w:rPr>
          <w:b/>
        </w:rPr>
      </w:pPr>
    </w:p>
    <w:p w:rsidR="006B12D9" w:rsidRPr="00B47247" w:rsidRDefault="006B12D9" w:rsidP="00844C49">
      <w:pPr>
        <w:numPr>
          <w:ilvl w:val="0"/>
          <w:numId w:val="1"/>
        </w:numPr>
        <w:tabs>
          <w:tab w:val="clear" w:pos="7200"/>
          <w:tab w:val="num" w:pos="720"/>
        </w:tabs>
        <w:ind w:left="720"/>
        <w:rPr>
          <w:rStyle w:val="Strong"/>
          <w:bCs w:val="0"/>
        </w:rPr>
      </w:pPr>
      <w:r w:rsidRPr="00B47247">
        <w:rPr>
          <w:b/>
        </w:rPr>
        <w:t xml:space="preserve">Roberts </w:t>
      </w:r>
      <w:r w:rsidR="007A7CA5" w:rsidRPr="00B47247">
        <w:rPr>
          <w:b/>
        </w:rPr>
        <w:t>M</w:t>
      </w:r>
      <w:r w:rsidR="00376B2B" w:rsidRPr="00B47247">
        <w:t xml:space="preserve"> and Dalbo V. </w:t>
      </w:r>
      <w:r w:rsidR="003255EF" w:rsidRPr="00B47247">
        <w:rPr>
          <w:rStyle w:val="Strong"/>
          <w:b w:val="0"/>
        </w:rPr>
        <w:t xml:space="preserve">Creatine: </w:t>
      </w:r>
      <w:r w:rsidR="002E068D" w:rsidRPr="00B47247">
        <w:rPr>
          <w:rStyle w:val="Strong"/>
          <w:b w:val="0"/>
        </w:rPr>
        <w:t>w</w:t>
      </w:r>
      <w:r w:rsidR="003255EF" w:rsidRPr="00B47247">
        <w:rPr>
          <w:rStyle w:val="Strong"/>
          <w:b w:val="0"/>
        </w:rPr>
        <w:t xml:space="preserve">hite </w:t>
      </w:r>
      <w:r w:rsidR="002E068D" w:rsidRPr="00B47247">
        <w:rPr>
          <w:rStyle w:val="Strong"/>
          <w:b w:val="0"/>
        </w:rPr>
        <w:t>m</w:t>
      </w:r>
      <w:r w:rsidR="003255EF" w:rsidRPr="00B47247">
        <w:rPr>
          <w:rStyle w:val="Strong"/>
          <w:b w:val="0"/>
        </w:rPr>
        <w:t xml:space="preserve">eat or </w:t>
      </w:r>
      <w:r w:rsidR="002E068D" w:rsidRPr="00B47247">
        <w:rPr>
          <w:rStyle w:val="Strong"/>
          <w:b w:val="0"/>
        </w:rPr>
        <w:t>w</w:t>
      </w:r>
      <w:r w:rsidR="003255EF" w:rsidRPr="00B47247">
        <w:rPr>
          <w:rStyle w:val="Strong"/>
          <w:b w:val="0"/>
        </w:rPr>
        <w:t xml:space="preserve">ater </w:t>
      </w:r>
      <w:r w:rsidR="002E068D" w:rsidRPr="00B47247">
        <w:rPr>
          <w:rStyle w:val="Strong"/>
          <w:b w:val="0"/>
        </w:rPr>
        <w:t>w</w:t>
      </w:r>
      <w:r w:rsidR="003255EF" w:rsidRPr="00B47247">
        <w:rPr>
          <w:rStyle w:val="Strong"/>
          <w:b w:val="0"/>
        </w:rPr>
        <w:t>eight?  Body of Science 2(2), 2008.</w:t>
      </w:r>
    </w:p>
    <w:p w:rsidR="007228AE" w:rsidRPr="00B47247" w:rsidRDefault="007228AE" w:rsidP="00844C49">
      <w:pPr>
        <w:ind w:left="720" w:hanging="360"/>
        <w:rPr>
          <w:b/>
        </w:rPr>
      </w:pPr>
    </w:p>
    <w:p w:rsidR="00844C49" w:rsidRPr="00B47247" w:rsidRDefault="00995F4E" w:rsidP="00844C49">
      <w:pPr>
        <w:numPr>
          <w:ilvl w:val="0"/>
          <w:numId w:val="1"/>
        </w:numPr>
        <w:tabs>
          <w:tab w:val="clear" w:pos="7200"/>
          <w:tab w:val="num" w:pos="720"/>
        </w:tabs>
        <w:ind w:left="720"/>
      </w:pPr>
      <w:r w:rsidRPr="00B47247">
        <w:rPr>
          <w:b/>
        </w:rPr>
        <w:t>Roberts M</w:t>
      </w:r>
      <w:r w:rsidRPr="00B47247">
        <w:t>. Arachidonic acid: the new mass builder</w:t>
      </w:r>
      <w:r w:rsidR="00065B79" w:rsidRPr="00B47247">
        <w:t>. www.bodybuilding.com. 2008</w:t>
      </w:r>
    </w:p>
    <w:p w:rsidR="00844C49" w:rsidRPr="00B47247" w:rsidRDefault="00844C49" w:rsidP="00844C49">
      <w:pPr>
        <w:pStyle w:val="ListParagraph"/>
        <w:rPr>
          <w:b/>
        </w:rPr>
      </w:pPr>
    </w:p>
    <w:p w:rsidR="00B16686" w:rsidRPr="00B47247" w:rsidRDefault="001D11F8" w:rsidP="002369C2">
      <w:pPr>
        <w:numPr>
          <w:ilvl w:val="0"/>
          <w:numId w:val="1"/>
        </w:numPr>
        <w:tabs>
          <w:tab w:val="clear" w:pos="7200"/>
          <w:tab w:val="num" w:pos="720"/>
        </w:tabs>
        <w:ind w:left="720"/>
      </w:pPr>
      <w:r w:rsidRPr="00B47247">
        <w:rPr>
          <w:b/>
        </w:rPr>
        <w:t>Roberts M</w:t>
      </w:r>
      <w:r w:rsidR="006B12D9" w:rsidRPr="00B47247">
        <w:t>.</w:t>
      </w:r>
      <w:r w:rsidR="00995F4E" w:rsidRPr="00B47247">
        <w:t xml:space="preserve"> and Llewellyn B. </w:t>
      </w:r>
      <w:r w:rsidRPr="00B47247">
        <w:t xml:space="preserve">Arachidonic acid: the new mass builder.  Muscular Development. </w:t>
      </w:r>
      <w:r w:rsidR="00065B79" w:rsidRPr="00B47247">
        <w:t>December 2007</w:t>
      </w:r>
    </w:p>
    <w:p w:rsidR="000D6F8B" w:rsidRPr="00B47247" w:rsidRDefault="000D6F8B" w:rsidP="000D6F8B"/>
    <w:p w:rsidR="000D6F8B" w:rsidRPr="00B47247" w:rsidRDefault="00D9074B" w:rsidP="00AA0016">
      <w:pPr>
        <w:pStyle w:val="Heading2"/>
      </w:pPr>
      <w:r w:rsidRPr="00B47247">
        <w:t>COURSES TAUGHT</w:t>
      </w:r>
    </w:p>
    <w:p w:rsidR="000D6F8B" w:rsidRPr="00B47247" w:rsidRDefault="000D6F8B" w:rsidP="000D6F8B">
      <w:pPr>
        <w:widowControl w:val="0"/>
        <w:rPr>
          <w:b/>
          <w:bCs/>
          <w:sz w:val="8"/>
          <w:szCs w:val="8"/>
        </w:rPr>
      </w:pPr>
    </w:p>
    <w:p w:rsidR="000D6F8B" w:rsidRPr="00B47247" w:rsidRDefault="000D6F8B" w:rsidP="00AA0016">
      <w:pPr>
        <w:pStyle w:val="Heading3"/>
      </w:pPr>
      <w:r w:rsidRPr="00B47247">
        <w:t>Undergraduate Courses</w:t>
      </w:r>
    </w:p>
    <w:p w:rsidR="000D6F8B" w:rsidRPr="00B47247" w:rsidRDefault="000D6F8B" w:rsidP="000D6F8B">
      <w:pPr>
        <w:widowControl w:val="0"/>
        <w:rPr>
          <w:b/>
          <w:bCs/>
          <w:sz w:val="8"/>
          <w:szCs w:val="8"/>
        </w:rPr>
      </w:pPr>
    </w:p>
    <w:p w:rsidR="00C01668" w:rsidRPr="00B47247" w:rsidRDefault="00C01668" w:rsidP="00C01668">
      <w:pPr>
        <w:rPr>
          <w:bCs/>
        </w:rPr>
      </w:pPr>
      <w:r w:rsidRPr="00B47247">
        <w:rPr>
          <w:bCs/>
        </w:rPr>
        <w:t>2013-</w:t>
      </w:r>
      <w:r w:rsidR="00B17A8C">
        <w:rPr>
          <w:bCs/>
        </w:rPr>
        <w:t>2015</w:t>
      </w:r>
      <w:r w:rsidRPr="00B47247">
        <w:rPr>
          <w:bCs/>
        </w:rPr>
        <w:tab/>
        <w:t xml:space="preserve">KINE 4630, NSCA CSCS Prep Course </w:t>
      </w:r>
    </w:p>
    <w:p w:rsidR="00C01668" w:rsidRDefault="00C01668" w:rsidP="00C01668">
      <w:pPr>
        <w:ind w:left="720" w:firstLine="720"/>
        <w:rPr>
          <w:bCs/>
        </w:rPr>
      </w:pPr>
      <w:r w:rsidRPr="00B47247">
        <w:rPr>
          <w:bCs/>
        </w:rPr>
        <w:t>Auburn University, School of Kinesiology</w:t>
      </w:r>
    </w:p>
    <w:p w:rsidR="00E20767" w:rsidRDefault="00E20767" w:rsidP="00E20767">
      <w:pPr>
        <w:rPr>
          <w:bCs/>
        </w:rPr>
      </w:pPr>
    </w:p>
    <w:p w:rsidR="00E20767" w:rsidRPr="00B47247" w:rsidRDefault="00E20767" w:rsidP="00E20767">
      <w:pPr>
        <w:rPr>
          <w:bCs/>
        </w:rPr>
      </w:pPr>
      <w:r>
        <w:rPr>
          <w:bCs/>
        </w:rPr>
        <w:t>2015-pres.</w:t>
      </w:r>
      <w:r>
        <w:rPr>
          <w:bCs/>
        </w:rPr>
        <w:tab/>
        <w:t>KINE 3873, Legal and Illegal Sports Supplements</w:t>
      </w:r>
    </w:p>
    <w:p w:rsidR="00C01668" w:rsidRPr="00B47247" w:rsidRDefault="00C01668" w:rsidP="009C329F">
      <w:pPr>
        <w:rPr>
          <w:bCs/>
        </w:rPr>
      </w:pPr>
    </w:p>
    <w:p w:rsidR="009C329F" w:rsidRPr="00B47247" w:rsidRDefault="009C329F" w:rsidP="009C329F">
      <w:pPr>
        <w:rPr>
          <w:bCs/>
        </w:rPr>
      </w:pPr>
      <w:r w:rsidRPr="00B47247">
        <w:rPr>
          <w:bCs/>
        </w:rPr>
        <w:t>2013-</w:t>
      </w:r>
      <w:r w:rsidR="00B17A8C">
        <w:rPr>
          <w:bCs/>
        </w:rPr>
        <w:t>2014</w:t>
      </w:r>
      <w:r w:rsidRPr="00B47247">
        <w:rPr>
          <w:bCs/>
        </w:rPr>
        <w:tab/>
        <w:t xml:space="preserve">KINE 4600, Strength Development </w:t>
      </w:r>
    </w:p>
    <w:p w:rsidR="009C329F" w:rsidRPr="00B47247" w:rsidRDefault="009C329F" w:rsidP="009C329F">
      <w:pPr>
        <w:ind w:left="720" w:firstLine="720"/>
        <w:rPr>
          <w:bCs/>
        </w:rPr>
      </w:pPr>
      <w:r w:rsidRPr="00B47247">
        <w:rPr>
          <w:bCs/>
        </w:rPr>
        <w:t>Auburn University, School of Kinesiology</w:t>
      </w:r>
    </w:p>
    <w:p w:rsidR="009C329F" w:rsidRPr="00B47247" w:rsidRDefault="009C329F" w:rsidP="000D6F8B">
      <w:pPr>
        <w:rPr>
          <w:bCs/>
        </w:rPr>
      </w:pPr>
    </w:p>
    <w:p w:rsidR="000D6F8B" w:rsidRPr="00B47247" w:rsidRDefault="000D6F8B" w:rsidP="000D6F8B">
      <w:pPr>
        <w:rPr>
          <w:bCs/>
        </w:rPr>
      </w:pPr>
      <w:r w:rsidRPr="00B47247">
        <w:rPr>
          <w:bCs/>
        </w:rPr>
        <w:t>2006-2010</w:t>
      </w:r>
      <w:r w:rsidRPr="00B47247">
        <w:rPr>
          <w:bCs/>
        </w:rPr>
        <w:tab/>
        <w:t xml:space="preserve">HES 4873, Principles of Strength and Conditioning </w:t>
      </w:r>
    </w:p>
    <w:p w:rsidR="000D6F8B" w:rsidRPr="00B47247" w:rsidRDefault="000D6F8B" w:rsidP="000D6F8B">
      <w:pPr>
        <w:ind w:left="720" w:firstLine="720"/>
        <w:rPr>
          <w:bCs/>
        </w:rPr>
      </w:pPr>
      <w:r w:rsidRPr="00B47247">
        <w:rPr>
          <w:bCs/>
        </w:rPr>
        <w:t xml:space="preserve">University of Oklahoma, </w:t>
      </w:r>
      <w:r w:rsidR="00306F41" w:rsidRPr="00B47247">
        <w:rPr>
          <w:bCs/>
        </w:rPr>
        <w:t>Dept.</w:t>
      </w:r>
      <w:r w:rsidRPr="00B47247">
        <w:rPr>
          <w:bCs/>
        </w:rPr>
        <w:t xml:space="preserve"> of Health and Exercise Science</w:t>
      </w:r>
    </w:p>
    <w:p w:rsidR="000D6F8B" w:rsidRPr="00B47247" w:rsidRDefault="000D6F8B" w:rsidP="000D6F8B">
      <w:pPr>
        <w:rPr>
          <w:bCs/>
        </w:rPr>
      </w:pPr>
    </w:p>
    <w:p w:rsidR="000D6F8B" w:rsidRPr="00B47247" w:rsidRDefault="000D6F8B" w:rsidP="000D6F8B">
      <w:pPr>
        <w:rPr>
          <w:bCs/>
        </w:rPr>
      </w:pPr>
      <w:r w:rsidRPr="00B47247">
        <w:rPr>
          <w:bCs/>
        </w:rPr>
        <w:t>2009</w:t>
      </w:r>
      <w:r w:rsidRPr="00B47247">
        <w:rPr>
          <w:bCs/>
        </w:rPr>
        <w:tab/>
      </w:r>
      <w:r w:rsidRPr="00B47247">
        <w:rPr>
          <w:bCs/>
        </w:rPr>
        <w:tab/>
        <w:t>HES 1823, Scientific Principles of Health and Disease</w:t>
      </w:r>
    </w:p>
    <w:p w:rsidR="000D6F8B" w:rsidRPr="00B47247" w:rsidRDefault="000D6F8B" w:rsidP="000D6F8B">
      <w:pPr>
        <w:ind w:left="720" w:firstLine="720"/>
        <w:rPr>
          <w:bCs/>
        </w:rPr>
      </w:pPr>
      <w:r w:rsidRPr="00B47247">
        <w:rPr>
          <w:bCs/>
        </w:rPr>
        <w:t xml:space="preserve">University of Oklahoma, </w:t>
      </w:r>
      <w:r w:rsidR="00306F41" w:rsidRPr="00B47247">
        <w:rPr>
          <w:bCs/>
        </w:rPr>
        <w:t>Dept.</w:t>
      </w:r>
      <w:r w:rsidRPr="00B47247">
        <w:rPr>
          <w:bCs/>
        </w:rPr>
        <w:t xml:space="preserve"> of Health and Exercise Science</w:t>
      </w:r>
    </w:p>
    <w:p w:rsidR="000D6F8B" w:rsidRPr="00B47247" w:rsidRDefault="000D6F8B" w:rsidP="000D6F8B">
      <w:pPr>
        <w:rPr>
          <w:bCs/>
        </w:rPr>
      </w:pPr>
    </w:p>
    <w:p w:rsidR="000D6F8B" w:rsidRPr="00B47247" w:rsidRDefault="000D6F8B" w:rsidP="000D6F8B">
      <w:pPr>
        <w:rPr>
          <w:bCs/>
        </w:rPr>
      </w:pPr>
      <w:r w:rsidRPr="00B47247">
        <w:rPr>
          <w:bCs/>
        </w:rPr>
        <w:t>2009</w:t>
      </w:r>
      <w:r w:rsidRPr="00B47247">
        <w:rPr>
          <w:bCs/>
        </w:rPr>
        <w:tab/>
      </w:r>
      <w:r w:rsidRPr="00B47247">
        <w:rPr>
          <w:bCs/>
        </w:rPr>
        <w:tab/>
        <w:t>HES 3873, Principles of Personal Training</w:t>
      </w:r>
    </w:p>
    <w:p w:rsidR="000D6F8B" w:rsidRPr="00B47247" w:rsidRDefault="000D6F8B" w:rsidP="000D6F8B">
      <w:pPr>
        <w:ind w:left="720" w:firstLine="720"/>
        <w:rPr>
          <w:bCs/>
        </w:rPr>
      </w:pPr>
      <w:r w:rsidRPr="00B47247">
        <w:rPr>
          <w:bCs/>
        </w:rPr>
        <w:t xml:space="preserve">University of Oklahoma, </w:t>
      </w:r>
      <w:r w:rsidR="00306F41" w:rsidRPr="00B47247">
        <w:rPr>
          <w:bCs/>
        </w:rPr>
        <w:t>Dept.</w:t>
      </w:r>
      <w:r w:rsidRPr="00B47247">
        <w:rPr>
          <w:bCs/>
        </w:rPr>
        <w:t xml:space="preserve"> of Health and Exercise Science</w:t>
      </w:r>
    </w:p>
    <w:p w:rsidR="000D6F8B" w:rsidRPr="00B47247" w:rsidRDefault="000D6F8B" w:rsidP="000D6F8B">
      <w:pPr>
        <w:rPr>
          <w:bCs/>
          <w:sz w:val="22"/>
          <w:szCs w:val="20"/>
        </w:rPr>
      </w:pPr>
    </w:p>
    <w:p w:rsidR="000D6F8B" w:rsidRPr="00B47247" w:rsidRDefault="000D6F8B" w:rsidP="000D6F8B">
      <w:pPr>
        <w:rPr>
          <w:bCs/>
          <w:sz w:val="22"/>
          <w:szCs w:val="20"/>
        </w:rPr>
      </w:pPr>
    </w:p>
    <w:p w:rsidR="000D6F8B" w:rsidRPr="00B47247" w:rsidRDefault="000D6F8B" w:rsidP="00AA0016">
      <w:pPr>
        <w:pStyle w:val="Heading3"/>
      </w:pPr>
      <w:r w:rsidRPr="00B47247">
        <w:t>Graduate Courses</w:t>
      </w:r>
    </w:p>
    <w:p w:rsidR="000D6F8B" w:rsidRPr="00B47247" w:rsidRDefault="000D6F8B" w:rsidP="000D6F8B">
      <w:pPr>
        <w:rPr>
          <w:b/>
          <w:bCs/>
          <w:sz w:val="8"/>
          <w:szCs w:val="8"/>
        </w:rPr>
      </w:pPr>
    </w:p>
    <w:p w:rsidR="002A0D9A" w:rsidRDefault="002A0D9A" w:rsidP="007849B9">
      <w:pPr>
        <w:ind w:left="1440" w:hanging="1440"/>
        <w:rPr>
          <w:bCs/>
          <w:szCs w:val="20"/>
        </w:rPr>
      </w:pPr>
      <w:r>
        <w:rPr>
          <w:bCs/>
          <w:szCs w:val="20"/>
        </w:rPr>
        <w:t>2019</w:t>
      </w:r>
      <w:r>
        <w:rPr>
          <w:bCs/>
          <w:szCs w:val="20"/>
        </w:rPr>
        <w:tab/>
        <w:t>KINE 8770, Neuromuscular Physiology</w:t>
      </w:r>
    </w:p>
    <w:p w:rsidR="002A0D9A" w:rsidRPr="00B47247" w:rsidRDefault="002A0D9A" w:rsidP="002A0D9A">
      <w:pPr>
        <w:ind w:left="720" w:firstLine="720"/>
        <w:rPr>
          <w:bCs/>
        </w:rPr>
      </w:pPr>
      <w:r w:rsidRPr="00B47247">
        <w:rPr>
          <w:bCs/>
        </w:rPr>
        <w:t>Auburn University, School of Kinesiology</w:t>
      </w:r>
    </w:p>
    <w:p w:rsidR="002A0D9A" w:rsidRDefault="002A0D9A" w:rsidP="007849B9">
      <w:pPr>
        <w:ind w:left="1440" w:hanging="1440"/>
        <w:rPr>
          <w:bCs/>
          <w:szCs w:val="20"/>
        </w:rPr>
      </w:pPr>
    </w:p>
    <w:p w:rsidR="007849B9" w:rsidRPr="00B47247" w:rsidRDefault="007849B9" w:rsidP="007849B9">
      <w:pPr>
        <w:ind w:left="1440" w:hanging="1440"/>
        <w:rPr>
          <w:bCs/>
          <w:szCs w:val="20"/>
        </w:rPr>
      </w:pPr>
      <w:r w:rsidRPr="00B47247">
        <w:rPr>
          <w:bCs/>
          <w:szCs w:val="20"/>
        </w:rPr>
        <w:t>201</w:t>
      </w:r>
      <w:r w:rsidR="006C6B27" w:rsidRPr="00B47247">
        <w:rPr>
          <w:bCs/>
          <w:szCs w:val="20"/>
        </w:rPr>
        <w:t>6</w:t>
      </w:r>
      <w:r w:rsidR="00B47247" w:rsidRPr="00B47247">
        <w:rPr>
          <w:bCs/>
          <w:szCs w:val="20"/>
        </w:rPr>
        <w:t>-pres.</w:t>
      </w:r>
      <w:r w:rsidRPr="00B47247">
        <w:rPr>
          <w:bCs/>
          <w:szCs w:val="20"/>
        </w:rPr>
        <w:t xml:space="preserve"> </w:t>
      </w:r>
      <w:r w:rsidRPr="00B47247">
        <w:rPr>
          <w:bCs/>
          <w:szCs w:val="20"/>
        </w:rPr>
        <w:tab/>
        <w:t>KINE 7710, Advanced Laboratory Techniques</w:t>
      </w:r>
    </w:p>
    <w:p w:rsidR="007849B9" w:rsidRPr="00B47247" w:rsidRDefault="007849B9" w:rsidP="007849B9">
      <w:pPr>
        <w:ind w:left="720" w:firstLine="720"/>
        <w:rPr>
          <w:bCs/>
        </w:rPr>
      </w:pPr>
      <w:r w:rsidRPr="00B47247">
        <w:rPr>
          <w:bCs/>
        </w:rPr>
        <w:t>Auburn University, School of Kinesiology</w:t>
      </w:r>
    </w:p>
    <w:p w:rsidR="007849B9" w:rsidRPr="00B47247" w:rsidRDefault="007849B9" w:rsidP="0081393F">
      <w:pPr>
        <w:ind w:left="1440" w:hanging="1440"/>
        <w:rPr>
          <w:bCs/>
          <w:szCs w:val="20"/>
        </w:rPr>
      </w:pPr>
    </w:p>
    <w:p w:rsidR="0081393F" w:rsidRPr="00B47247" w:rsidRDefault="0081393F" w:rsidP="0081393F">
      <w:pPr>
        <w:ind w:left="1440" w:hanging="1440"/>
        <w:rPr>
          <w:bCs/>
          <w:szCs w:val="20"/>
        </w:rPr>
      </w:pPr>
      <w:r w:rsidRPr="00B47247">
        <w:rPr>
          <w:bCs/>
          <w:szCs w:val="20"/>
        </w:rPr>
        <w:t>2015</w:t>
      </w:r>
      <w:r w:rsidR="00B47247" w:rsidRPr="00B47247">
        <w:rPr>
          <w:bCs/>
          <w:szCs w:val="20"/>
        </w:rPr>
        <w:t>-pres.</w:t>
      </w:r>
      <w:r w:rsidRPr="00B47247">
        <w:rPr>
          <w:bCs/>
          <w:szCs w:val="20"/>
        </w:rPr>
        <w:t xml:space="preserve"> </w:t>
      </w:r>
      <w:r w:rsidRPr="00B47247">
        <w:rPr>
          <w:bCs/>
          <w:szCs w:val="20"/>
        </w:rPr>
        <w:tab/>
        <w:t xml:space="preserve">KINE </w:t>
      </w:r>
      <w:r w:rsidR="00343216">
        <w:rPr>
          <w:bCs/>
          <w:szCs w:val="20"/>
        </w:rPr>
        <w:t>8</w:t>
      </w:r>
      <w:r w:rsidR="002346FB" w:rsidRPr="00B47247">
        <w:rPr>
          <w:bCs/>
          <w:szCs w:val="20"/>
        </w:rPr>
        <w:t>970, Special Topics: Nutrient Timing for Performance O</w:t>
      </w:r>
      <w:r w:rsidRPr="00B47247">
        <w:rPr>
          <w:bCs/>
          <w:szCs w:val="20"/>
        </w:rPr>
        <w:t>ptimization</w:t>
      </w:r>
    </w:p>
    <w:p w:rsidR="0081393F" w:rsidRPr="00B47247" w:rsidRDefault="0081393F" w:rsidP="0081393F">
      <w:pPr>
        <w:ind w:left="720" w:firstLine="720"/>
        <w:rPr>
          <w:bCs/>
        </w:rPr>
      </w:pPr>
      <w:r w:rsidRPr="00B47247">
        <w:rPr>
          <w:bCs/>
        </w:rPr>
        <w:t>Auburn University, School of Kinesiology</w:t>
      </w:r>
    </w:p>
    <w:p w:rsidR="0081393F" w:rsidRPr="00B47247" w:rsidRDefault="0081393F" w:rsidP="00C26EB1">
      <w:pPr>
        <w:ind w:left="1440" w:hanging="1440"/>
        <w:rPr>
          <w:bCs/>
          <w:szCs w:val="20"/>
        </w:rPr>
      </w:pPr>
    </w:p>
    <w:p w:rsidR="00C26EB1" w:rsidRPr="00B47247" w:rsidRDefault="00C26EB1" w:rsidP="00C26EB1">
      <w:pPr>
        <w:ind w:left="1440" w:hanging="1440"/>
        <w:rPr>
          <w:bCs/>
          <w:szCs w:val="20"/>
        </w:rPr>
      </w:pPr>
      <w:r w:rsidRPr="00B47247">
        <w:rPr>
          <w:bCs/>
          <w:szCs w:val="20"/>
        </w:rPr>
        <w:t>2015</w:t>
      </w:r>
      <w:r w:rsidR="00B47247" w:rsidRPr="00B47247">
        <w:rPr>
          <w:bCs/>
          <w:szCs w:val="20"/>
        </w:rPr>
        <w:t>-pres.</w:t>
      </w:r>
      <w:r w:rsidRPr="00B47247">
        <w:rPr>
          <w:bCs/>
          <w:szCs w:val="20"/>
        </w:rPr>
        <w:t xml:space="preserve"> </w:t>
      </w:r>
      <w:r w:rsidRPr="00B47247">
        <w:rPr>
          <w:bCs/>
          <w:szCs w:val="20"/>
        </w:rPr>
        <w:tab/>
        <w:t>KINE 8</w:t>
      </w:r>
      <w:r w:rsidR="002A0D9A">
        <w:rPr>
          <w:bCs/>
          <w:szCs w:val="20"/>
        </w:rPr>
        <w:t>2</w:t>
      </w:r>
      <w:r w:rsidRPr="00B47247">
        <w:rPr>
          <w:bCs/>
          <w:szCs w:val="20"/>
        </w:rPr>
        <w:t xml:space="preserve">70, </w:t>
      </w:r>
      <w:r w:rsidR="002A0D9A">
        <w:rPr>
          <w:bCs/>
          <w:szCs w:val="20"/>
        </w:rPr>
        <w:t>Exercise Genetics</w:t>
      </w:r>
    </w:p>
    <w:p w:rsidR="00C26EB1" w:rsidRPr="00B47247" w:rsidRDefault="00C26EB1" w:rsidP="00C26EB1">
      <w:pPr>
        <w:ind w:left="720" w:firstLine="720"/>
        <w:rPr>
          <w:bCs/>
        </w:rPr>
      </w:pPr>
      <w:r w:rsidRPr="00B47247">
        <w:rPr>
          <w:bCs/>
        </w:rPr>
        <w:t>Auburn University, School of Kinesiology</w:t>
      </w:r>
    </w:p>
    <w:p w:rsidR="00C26EB1" w:rsidRPr="00B47247" w:rsidRDefault="00C26EB1" w:rsidP="000D6F8B">
      <w:pPr>
        <w:ind w:left="1440" w:hanging="1440"/>
        <w:rPr>
          <w:bCs/>
          <w:szCs w:val="20"/>
        </w:rPr>
      </w:pPr>
    </w:p>
    <w:p w:rsidR="009D70F6" w:rsidRPr="00B47247" w:rsidRDefault="009D70F6" w:rsidP="000D6F8B">
      <w:pPr>
        <w:ind w:left="1440" w:hanging="1440"/>
        <w:rPr>
          <w:bCs/>
          <w:szCs w:val="20"/>
        </w:rPr>
      </w:pPr>
      <w:r w:rsidRPr="00B47247">
        <w:rPr>
          <w:bCs/>
          <w:szCs w:val="20"/>
        </w:rPr>
        <w:t xml:space="preserve">2014 </w:t>
      </w:r>
      <w:r w:rsidRPr="00B47247">
        <w:rPr>
          <w:bCs/>
          <w:szCs w:val="20"/>
        </w:rPr>
        <w:tab/>
        <w:t>KINE 8970, Special Topics: Molecular Exercise Science</w:t>
      </w:r>
    </w:p>
    <w:p w:rsidR="009D70F6" w:rsidRPr="00B47247" w:rsidRDefault="009D70F6" w:rsidP="009D70F6">
      <w:pPr>
        <w:ind w:left="720" w:firstLine="720"/>
        <w:rPr>
          <w:bCs/>
        </w:rPr>
      </w:pPr>
      <w:r w:rsidRPr="00B47247">
        <w:rPr>
          <w:bCs/>
        </w:rPr>
        <w:t>Auburn University, School of Kinesiology</w:t>
      </w:r>
    </w:p>
    <w:p w:rsidR="009D70F6" w:rsidRPr="00B47247" w:rsidRDefault="009D70F6" w:rsidP="000D6F8B">
      <w:pPr>
        <w:ind w:left="1440" w:hanging="1440"/>
        <w:rPr>
          <w:bCs/>
          <w:szCs w:val="20"/>
        </w:rPr>
      </w:pPr>
    </w:p>
    <w:p w:rsidR="000D6F8B" w:rsidRPr="00B47247" w:rsidRDefault="000D6F8B" w:rsidP="000D6F8B">
      <w:pPr>
        <w:ind w:left="1440" w:hanging="1440"/>
        <w:rPr>
          <w:bCs/>
          <w:szCs w:val="20"/>
        </w:rPr>
      </w:pPr>
      <w:r w:rsidRPr="00B47247">
        <w:rPr>
          <w:bCs/>
          <w:szCs w:val="20"/>
        </w:rPr>
        <w:t>2011</w:t>
      </w:r>
      <w:r w:rsidR="00B3499C" w:rsidRPr="00B47247">
        <w:rPr>
          <w:bCs/>
          <w:szCs w:val="20"/>
        </w:rPr>
        <w:t>, 2013</w:t>
      </w:r>
      <w:r w:rsidRPr="00B47247">
        <w:rPr>
          <w:bCs/>
          <w:szCs w:val="20"/>
        </w:rPr>
        <w:tab/>
        <w:t>MPP 9435 (</w:t>
      </w:r>
      <w:r w:rsidR="00821132" w:rsidRPr="00B47247">
        <w:rPr>
          <w:bCs/>
          <w:szCs w:val="20"/>
        </w:rPr>
        <w:t>co-taught</w:t>
      </w:r>
      <w:r w:rsidRPr="00B47247">
        <w:rPr>
          <w:bCs/>
          <w:szCs w:val="20"/>
        </w:rPr>
        <w:t xml:space="preserve">, directed by Frank Booth, PhD), Skeletal Muscle </w:t>
      </w:r>
    </w:p>
    <w:p w:rsidR="000D6F8B" w:rsidRPr="00B47247" w:rsidRDefault="000D6F8B" w:rsidP="000D6F8B">
      <w:pPr>
        <w:ind w:left="720" w:firstLine="720"/>
        <w:rPr>
          <w:bCs/>
          <w:szCs w:val="20"/>
        </w:rPr>
      </w:pPr>
      <w:r w:rsidRPr="00B47247">
        <w:rPr>
          <w:bCs/>
          <w:szCs w:val="20"/>
        </w:rPr>
        <w:t xml:space="preserve">University of Missouri, </w:t>
      </w:r>
      <w:r w:rsidR="00EF136A" w:rsidRPr="00B47247">
        <w:rPr>
          <w:bCs/>
          <w:szCs w:val="20"/>
        </w:rPr>
        <w:t>Dept.</w:t>
      </w:r>
      <w:r w:rsidRPr="00B47247">
        <w:rPr>
          <w:bCs/>
          <w:szCs w:val="20"/>
        </w:rPr>
        <w:t xml:space="preserve"> of Biomedical Sciences</w:t>
      </w:r>
    </w:p>
    <w:p w:rsidR="000D6F8B" w:rsidRPr="00B47247" w:rsidRDefault="000D6F8B" w:rsidP="000D6F8B">
      <w:pPr>
        <w:ind w:firstLine="720"/>
        <w:rPr>
          <w:bCs/>
          <w:szCs w:val="20"/>
        </w:rPr>
      </w:pPr>
    </w:p>
    <w:p w:rsidR="000D6F8B" w:rsidRPr="00B47247" w:rsidRDefault="000D6F8B" w:rsidP="000D6F8B">
      <w:pPr>
        <w:ind w:left="1440" w:hanging="1440"/>
        <w:rPr>
          <w:bCs/>
          <w:szCs w:val="20"/>
        </w:rPr>
      </w:pPr>
      <w:r w:rsidRPr="00B47247">
        <w:rPr>
          <w:bCs/>
          <w:szCs w:val="20"/>
        </w:rPr>
        <w:t>2008</w:t>
      </w:r>
      <w:r w:rsidRPr="00B47247">
        <w:rPr>
          <w:bCs/>
          <w:szCs w:val="20"/>
        </w:rPr>
        <w:tab/>
        <w:t>HES 5000 (</w:t>
      </w:r>
      <w:r w:rsidR="00821132" w:rsidRPr="00B47247">
        <w:rPr>
          <w:bCs/>
          <w:szCs w:val="20"/>
        </w:rPr>
        <w:t>co-taught</w:t>
      </w:r>
      <w:r w:rsidRPr="00B47247">
        <w:rPr>
          <w:bCs/>
          <w:szCs w:val="20"/>
        </w:rPr>
        <w:t xml:space="preserve">), Exercise and Nutritional Biochemistry </w:t>
      </w:r>
    </w:p>
    <w:p w:rsidR="000D6F8B" w:rsidRDefault="000D6F8B" w:rsidP="000D6F8B">
      <w:pPr>
        <w:ind w:left="720" w:firstLine="720"/>
        <w:rPr>
          <w:bCs/>
          <w:szCs w:val="20"/>
        </w:rPr>
      </w:pPr>
      <w:r w:rsidRPr="00B47247">
        <w:rPr>
          <w:bCs/>
          <w:szCs w:val="20"/>
        </w:rPr>
        <w:t xml:space="preserve">University of Oklahoma, </w:t>
      </w:r>
      <w:r w:rsidR="00EF136A" w:rsidRPr="00B47247">
        <w:rPr>
          <w:bCs/>
          <w:szCs w:val="20"/>
        </w:rPr>
        <w:t>Dept.</w:t>
      </w:r>
      <w:r w:rsidRPr="00B47247">
        <w:rPr>
          <w:bCs/>
          <w:szCs w:val="20"/>
        </w:rPr>
        <w:t xml:space="preserve"> of Health and Exercise Science</w:t>
      </w:r>
    </w:p>
    <w:p w:rsidR="00F74045" w:rsidRDefault="00F74045" w:rsidP="00F74045">
      <w:pPr>
        <w:rPr>
          <w:bCs/>
          <w:szCs w:val="20"/>
        </w:rPr>
      </w:pPr>
    </w:p>
    <w:p w:rsidR="00F74045" w:rsidRPr="005F4D0E" w:rsidRDefault="00F74045" w:rsidP="00B85716">
      <w:pPr>
        <w:pStyle w:val="Heading3"/>
      </w:pPr>
      <w:r w:rsidRPr="005F4D0E">
        <w:t xml:space="preserve">Medical School Courses (Auburn </w:t>
      </w:r>
      <w:proofErr w:type="gramStart"/>
      <w:r w:rsidRPr="005F4D0E">
        <w:t>Via</w:t>
      </w:r>
      <w:proofErr w:type="gramEnd"/>
      <w:r w:rsidRPr="005F4D0E">
        <w:t xml:space="preserve"> College of Osteopathic Medicine)</w:t>
      </w:r>
    </w:p>
    <w:p w:rsidR="00F74045" w:rsidRPr="00F74045" w:rsidRDefault="00F74045" w:rsidP="00F74045">
      <w:pPr>
        <w:rPr>
          <w:bCs/>
          <w:sz w:val="8"/>
          <w:szCs w:val="8"/>
        </w:rPr>
      </w:pPr>
    </w:p>
    <w:p w:rsidR="00F74045" w:rsidRDefault="00F74045" w:rsidP="00F74045">
      <w:pPr>
        <w:rPr>
          <w:bCs/>
          <w:szCs w:val="20"/>
        </w:rPr>
      </w:pPr>
      <w:r>
        <w:rPr>
          <w:bCs/>
          <w:szCs w:val="20"/>
        </w:rPr>
        <w:t>2018</w:t>
      </w:r>
      <w:r>
        <w:rPr>
          <w:bCs/>
          <w:szCs w:val="20"/>
        </w:rPr>
        <w:tab/>
      </w:r>
      <w:r>
        <w:rPr>
          <w:bCs/>
          <w:szCs w:val="20"/>
        </w:rPr>
        <w:tab/>
        <w:t xml:space="preserve">5 Lectures in the Cellular Physiology Block (Membrane Transport; Cellular </w:t>
      </w:r>
    </w:p>
    <w:p w:rsidR="00F74045" w:rsidRPr="00B47247" w:rsidRDefault="00F74045" w:rsidP="00F74045">
      <w:pPr>
        <w:ind w:left="1440"/>
        <w:rPr>
          <w:bCs/>
          <w:szCs w:val="20"/>
        </w:rPr>
      </w:pPr>
      <w:r>
        <w:rPr>
          <w:bCs/>
          <w:szCs w:val="20"/>
        </w:rPr>
        <w:t>Signaling I/II; TCA cycle; Oxidative phosphorylation)</w:t>
      </w:r>
    </w:p>
    <w:p w:rsidR="000D6F8B" w:rsidRPr="00B47247" w:rsidRDefault="000D6F8B" w:rsidP="000D6F8B">
      <w:pPr>
        <w:rPr>
          <w:b/>
          <w:color w:val="008000"/>
          <w:szCs w:val="22"/>
        </w:rPr>
      </w:pPr>
    </w:p>
    <w:p w:rsidR="00170E3D" w:rsidRPr="00B47247" w:rsidRDefault="00170E3D" w:rsidP="000D6F8B">
      <w:pPr>
        <w:rPr>
          <w:b/>
          <w:color w:val="008000"/>
          <w:szCs w:val="22"/>
        </w:rPr>
      </w:pPr>
    </w:p>
    <w:p w:rsidR="00170E3D" w:rsidRPr="00B47247" w:rsidRDefault="003C0D94" w:rsidP="00B85716">
      <w:pPr>
        <w:pStyle w:val="Heading2"/>
      </w:pPr>
      <w:r>
        <w:t>MENTORSHIP</w:t>
      </w:r>
    </w:p>
    <w:p w:rsidR="00170E3D" w:rsidRPr="00B47247" w:rsidRDefault="00170E3D" w:rsidP="00170E3D">
      <w:pPr>
        <w:widowControl w:val="0"/>
        <w:rPr>
          <w:b/>
          <w:bCs/>
          <w:sz w:val="8"/>
          <w:szCs w:val="8"/>
        </w:rPr>
      </w:pPr>
    </w:p>
    <w:p w:rsidR="005F7382" w:rsidRPr="00B47247" w:rsidRDefault="00250F3C" w:rsidP="00B85716">
      <w:pPr>
        <w:pStyle w:val="Heading3"/>
      </w:pPr>
      <w:r>
        <w:t>Past PhD</w:t>
      </w:r>
      <w:r w:rsidR="00786AC3" w:rsidRPr="00B47247">
        <w:t xml:space="preserve"> students</w:t>
      </w:r>
    </w:p>
    <w:p w:rsidR="00483075" w:rsidRDefault="00483075" w:rsidP="005677E8">
      <w:pPr>
        <w:tabs>
          <w:tab w:val="left" w:pos="5040"/>
        </w:tabs>
        <w:ind w:left="360"/>
        <w:rPr>
          <w:szCs w:val="22"/>
        </w:rPr>
      </w:pPr>
      <w:r>
        <w:rPr>
          <w:szCs w:val="22"/>
        </w:rPr>
        <w:t>Christopher Vann, PhD</w:t>
      </w:r>
      <w:r w:rsidR="005677E8">
        <w:rPr>
          <w:szCs w:val="22"/>
        </w:rPr>
        <w:t xml:space="preserve"> </w:t>
      </w:r>
      <w:r w:rsidR="005677E8">
        <w:rPr>
          <w:szCs w:val="22"/>
        </w:rPr>
        <w:tab/>
      </w:r>
      <w:r>
        <w:rPr>
          <w:szCs w:val="22"/>
        </w:rPr>
        <w:t>2017</w:t>
      </w:r>
      <w:r w:rsidRPr="00B47247">
        <w:rPr>
          <w:szCs w:val="22"/>
        </w:rPr>
        <w:t>-</w:t>
      </w:r>
      <w:r>
        <w:rPr>
          <w:szCs w:val="22"/>
        </w:rPr>
        <w:t>2020</w:t>
      </w:r>
    </w:p>
    <w:p w:rsidR="00483075" w:rsidRDefault="00483075" w:rsidP="00483075">
      <w:pPr>
        <w:pStyle w:val="ListParagraph"/>
        <w:numPr>
          <w:ilvl w:val="0"/>
          <w:numId w:val="4"/>
        </w:numPr>
        <w:ind w:left="720"/>
        <w:rPr>
          <w:szCs w:val="22"/>
        </w:rPr>
      </w:pPr>
      <w:r>
        <w:rPr>
          <w:szCs w:val="22"/>
        </w:rPr>
        <w:t>Current position: Postdoctoral Fellow; Duke University</w:t>
      </w:r>
    </w:p>
    <w:p w:rsidR="00483075" w:rsidRPr="005B59F7" w:rsidRDefault="00483075" w:rsidP="00483075">
      <w:pPr>
        <w:pStyle w:val="ListParagraph"/>
        <w:rPr>
          <w:szCs w:val="22"/>
        </w:rPr>
      </w:pPr>
      <w:r>
        <w:rPr>
          <w:szCs w:val="22"/>
        </w:rPr>
        <w:t>(mentor: Dr. Virginia Kraus)</w:t>
      </w:r>
    </w:p>
    <w:p w:rsidR="00483075" w:rsidRDefault="00483075" w:rsidP="005B59F7">
      <w:pPr>
        <w:ind w:left="360"/>
        <w:rPr>
          <w:szCs w:val="22"/>
        </w:rPr>
      </w:pPr>
    </w:p>
    <w:p w:rsidR="005B59F7" w:rsidRDefault="005B59F7" w:rsidP="008F275B">
      <w:pPr>
        <w:tabs>
          <w:tab w:val="left" w:pos="5040"/>
        </w:tabs>
        <w:ind w:left="360"/>
        <w:rPr>
          <w:szCs w:val="22"/>
        </w:rPr>
      </w:pPr>
      <w:r w:rsidRPr="00B47247">
        <w:rPr>
          <w:szCs w:val="22"/>
        </w:rPr>
        <w:t>Petey Mu</w:t>
      </w:r>
      <w:r>
        <w:rPr>
          <w:szCs w:val="22"/>
        </w:rPr>
        <w:t>mford, PhD</w:t>
      </w:r>
      <w:r w:rsidR="008F275B">
        <w:rPr>
          <w:szCs w:val="22"/>
        </w:rPr>
        <w:t xml:space="preserve"> </w:t>
      </w:r>
      <w:r w:rsidR="008F275B">
        <w:rPr>
          <w:szCs w:val="22"/>
        </w:rPr>
        <w:tab/>
      </w:r>
      <w:r>
        <w:rPr>
          <w:szCs w:val="22"/>
        </w:rPr>
        <w:t>2015-2019</w:t>
      </w:r>
    </w:p>
    <w:p w:rsidR="005B59F7" w:rsidRDefault="005B59F7" w:rsidP="009D2E22">
      <w:pPr>
        <w:pStyle w:val="ListParagraph"/>
        <w:numPr>
          <w:ilvl w:val="0"/>
          <w:numId w:val="4"/>
        </w:numPr>
        <w:ind w:left="720"/>
        <w:rPr>
          <w:szCs w:val="22"/>
        </w:rPr>
      </w:pPr>
      <w:r>
        <w:rPr>
          <w:szCs w:val="22"/>
        </w:rPr>
        <w:t>Current position:</w:t>
      </w:r>
      <w:r w:rsidR="00A87E75">
        <w:rPr>
          <w:szCs w:val="22"/>
        </w:rPr>
        <w:t xml:space="preserve"> Assistant Professor,</w:t>
      </w:r>
      <w:r>
        <w:rPr>
          <w:szCs w:val="22"/>
        </w:rPr>
        <w:t xml:space="preserve"> </w:t>
      </w:r>
      <w:r w:rsidR="003668E6">
        <w:rPr>
          <w:szCs w:val="22"/>
        </w:rPr>
        <w:t>Lindenwood University</w:t>
      </w:r>
    </w:p>
    <w:p w:rsidR="005B59F7" w:rsidRPr="005B59F7" w:rsidRDefault="005B59F7" w:rsidP="005B59F7">
      <w:pPr>
        <w:rPr>
          <w:szCs w:val="22"/>
        </w:rPr>
      </w:pPr>
    </w:p>
    <w:p w:rsidR="005B59F7" w:rsidRDefault="005B59F7" w:rsidP="00BD23E7">
      <w:pPr>
        <w:tabs>
          <w:tab w:val="left" w:pos="5040"/>
        </w:tabs>
        <w:ind w:left="360"/>
        <w:rPr>
          <w:szCs w:val="22"/>
        </w:rPr>
      </w:pPr>
      <w:r w:rsidRPr="00B47247">
        <w:rPr>
          <w:szCs w:val="22"/>
        </w:rPr>
        <w:t>Matt Romero</w:t>
      </w:r>
      <w:r>
        <w:rPr>
          <w:szCs w:val="22"/>
        </w:rPr>
        <w:t>, PhD</w:t>
      </w:r>
      <w:r w:rsidR="00BD23E7">
        <w:rPr>
          <w:szCs w:val="22"/>
        </w:rPr>
        <w:t xml:space="preserve"> </w:t>
      </w:r>
      <w:r w:rsidR="00BD23E7">
        <w:rPr>
          <w:szCs w:val="22"/>
        </w:rPr>
        <w:tab/>
      </w:r>
      <w:r w:rsidRPr="00B47247">
        <w:rPr>
          <w:szCs w:val="22"/>
        </w:rPr>
        <w:t>2016-</w:t>
      </w:r>
      <w:r>
        <w:rPr>
          <w:szCs w:val="22"/>
        </w:rPr>
        <w:t>2019</w:t>
      </w:r>
    </w:p>
    <w:p w:rsidR="005B59F7" w:rsidRDefault="005B59F7" w:rsidP="009D2E22">
      <w:pPr>
        <w:pStyle w:val="ListParagraph"/>
        <w:numPr>
          <w:ilvl w:val="0"/>
          <w:numId w:val="4"/>
        </w:numPr>
        <w:ind w:left="720"/>
        <w:rPr>
          <w:szCs w:val="22"/>
        </w:rPr>
      </w:pPr>
      <w:r>
        <w:rPr>
          <w:szCs w:val="22"/>
        </w:rPr>
        <w:t xml:space="preserve">Current position: Postdoctoral Fellow; University of California, Los Angeles </w:t>
      </w:r>
    </w:p>
    <w:p w:rsidR="005B59F7" w:rsidRPr="005B59F7" w:rsidRDefault="005B59F7" w:rsidP="005B59F7">
      <w:pPr>
        <w:pStyle w:val="ListParagraph"/>
        <w:rPr>
          <w:szCs w:val="22"/>
        </w:rPr>
      </w:pPr>
      <w:r>
        <w:rPr>
          <w:szCs w:val="22"/>
        </w:rPr>
        <w:t>(</w:t>
      </w:r>
      <w:proofErr w:type="gramStart"/>
      <w:r>
        <w:rPr>
          <w:szCs w:val="22"/>
        </w:rPr>
        <w:t>mentor</w:t>
      </w:r>
      <w:proofErr w:type="gramEnd"/>
      <w:r>
        <w:rPr>
          <w:szCs w:val="22"/>
        </w:rPr>
        <w:t>: Dr. April Pyle)</w:t>
      </w:r>
    </w:p>
    <w:p w:rsidR="005B59F7" w:rsidRPr="00B47247" w:rsidRDefault="005B59F7" w:rsidP="005B59F7">
      <w:pPr>
        <w:ind w:left="360"/>
        <w:rPr>
          <w:szCs w:val="22"/>
        </w:rPr>
      </w:pPr>
    </w:p>
    <w:p w:rsidR="005B59F7" w:rsidRPr="00B47247" w:rsidRDefault="005B59F7" w:rsidP="00BD23E7">
      <w:pPr>
        <w:tabs>
          <w:tab w:val="left" w:pos="5040"/>
        </w:tabs>
        <w:ind w:left="360"/>
        <w:rPr>
          <w:szCs w:val="22"/>
        </w:rPr>
      </w:pPr>
      <w:r w:rsidRPr="00B47247">
        <w:rPr>
          <w:szCs w:val="22"/>
        </w:rPr>
        <w:t>Paul Roberson</w:t>
      </w:r>
      <w:r>
        <w:rPr>
          <w:szCs w:val="22"/>
        </w:rPr>
        <w:t>, PhD</w:t>
      </w:r>
      <w:r w:rsidR="00BD23E7">
        <w:rPr>
          <w:szCs w:val="22"/>
        </w:rPr>
        <w:t xml:space="preserve"> </w:t>
      </w:r>
      <w:r w:rsidR="00BD23E7">
        <w:rPr>
          <w:szCs w:val="22"/>
        </w:rPr>
        <w:tab/>
      </w:r>
      <w:r w:rsidRPr="00B47247">
        <w:rPr>
          <w:szCs w:val="22"/>
        </w:rPr>
        <w:t>2016-</w:t>
      </w:r>
      <w:r>
        <w:rPr>
          <w:szCs w:val="22"/>
        </w:rPr>
        <w:t>2019</w:t>
      </w:r>
    </w:p>
    <w:p w:rsidR="005B59F7" w:rsidRDefault="005B59F7" w:rsidP="009D2E22">
      <w:pPr>
        <w:pStyle w:val="ListParagraph"/>
        <w:numPr>
          <w:ilvl w:val="0"/>
          <w:numId w:val="4"/>
        </w:numPr>
        <w:ind w:left="720"/>
        <w:rPr>
          <w:szCs w:val="22"/>
        </w:rPr>
      </w:pPr>
      <w:r>
        <w:rPr>
          <w:szCs w:val="22"/>
        </w:rPr>
        <w:t xml:space="preserve">Current position: Postdoctoral Fellow; Pennsylvania State University, Medical School </w:t>
      </w:r>
    </w:p>
    <w:p w:rsidR="005B59F7" w:rsidRPr="005B59F7" w:rsidRDefault="005B59F7" w:rsidP="005B59F7">
      <w:pPr>
        <w:pStyle w:val="ListParagraph"/>
        <w:rPr>
          <w:szCs w:val="22"/>
        </w:rPr>
      </w:pPr>
      <w:r>
        <w:rPr>
          <w:szCs w:val="22"/>
        </w:rPr>
        <w:t>(</w:t>
      </w:r>
      <w:proofErr w:type="gramStart"/>
      <w:r>
        <w:rPr>
          <w:szCs w:val="22"/>
        </w:rPr>
        <w:t>mentor</w:t>
      </w:r>
      <w:proofErr w:type="gramEnd"/>
      <w:r>
        <w:rPr>
          <w:szCs w:val="22"/>
        </w:rPr>
        <w:t>: Dr. Scot Kimball)</w:t>
      </w:r>
    </w:p>
    <w:p w:rsidR="005B59F7" w:rsidRDefault="005B59F7" w:rsidP="00CB060A">
      <w:pPr>
        <w:ind w:firstLine="360"/>
        <w:rPr>
          <w:szCs w:val="22"/>
        </w:rPr>
      </w:pPr>
    </w:p>
    <w:p w:rsidR="00CB060A" w:rsidRPr="00B47247" w:rsidRDefault="00CB060A" w:rsidP="00801B29">
      <w:pPr>
        <w:tabs>
          <w:tab w:val="left" w:pos="5040"/>
        </w:tabs>
        <w:ind w:firstLine="360"/>
        <w:rPr>
          <w:szCs w:val="22"/>
        </w:rPr>
      </w:pPr>
      <w:r>
        <w:rPr>
          <w:szCs w:val="22"/>
        </w:rPr>
        <w:t>Cody Haun</w:t>
      </w:r>
      <w:r w:rsidR="005B59F7">
        <w:rPr>
          <w:szCs w:val="22"/>
        </w:rPr>
        <w:t>, PhD</w:t>
      </w:r>
      <w:r w:rsidR="00801B29">
        <w:rPr>
          <w:szCs w:val="22"/>
        </w:rPr>
        <w:t xml:space="preserve"> </w:t>
      </w:r>
      <w:r w:rsidR="00801B29">
        <w:rPr>
          <w:szCs w:val="22"/>
        </w:rPr>
        <w:tab/>
      </w:r>
      <w:r>
        <w:rPr>
          <w:szCs w:val="22"/>
        </w:rPr>
        <w:t>2015</w:t>
      </w:r>
      <w:r w:rsidRPr="00B47247">
        <w:rPr>
          <w:szCs w:val="22"/>
        </w:rPr>
        <w:t>-</w:t>
      </w:r>
      <w:r>
        <w:rPr>
          <w:szCs w:val="22"/>
        </w:rPr>
        <w:t>2018</w:t>
      </w:r>
    </w:p>
    <w:p w:rsidR="00CB060A" w:rsidRDefault="00950B36" w:rsidP="009D2E22">
      <w:pPr>
        <w:pStyle w:val="ListParagraph"/>
        <w:numPr>
          <w:ilvl w:val="0"/>
          <w:numId w:val="4"/>
        </w:numPr>
        <w:ind w:left="720"/>
        <w:rPr>
          <w:szCs w:val="22"/>
        </w:rPr>
      </w:pPr>
      <w:r>
        <w:rPr>
          <w:szCs w:val="22"/>
        </w:rPr>
        <w:t>Post-PhD</w:t>
      </w:r>
      <w:r w:rsidR="00D62FB5">
        <w:rPr>
          <w:szCs w:val="22"/>
        </w:rPr>
        <w:t xml:space="preserve"> </w:t>
      </w:r>
      <w:r w:rsidR="00CB060A">
        <w:rPr>
          <w:szCs w:val="22"/>
        </w:rPr>
        <w:t>position: Assistant Professor, LaGrange College</w:t>
      </w:r>
      <w:r w:rsidR="003668E6">
        <w:rPr>
          <w:szCs w:val="22"/>
        </w:rPr>
        <w:t xml:space="preserve"> </w:t>
      </w:r>
    </w:p>
    <w:p w:rsidR="00D62FB5" w:rsidRDefault="00D62FB5" w:rsidP="009D2E22">
      <w:pPr>
        <w:pStyle w:val="ListParagraph"/>
        <w:numPr>
          <w:ilvl w:val="0"/>
          <w:numId w:val="4"/>
        </w:numPr>
        <w:ind w:left="720"/>
        <w:rPr>
          <w:szCs w:val="22"/>
        </w:rPr>
      </w:pPr>
      <w:r>
        <w:rPr>
          <w:szCs w:val="22"/>
        </w:rPr>
        <w:t>Current Position: CEO, Fitomics, Inc.</w:t>
      </w:r>
    </w:p>
    <w:p w:rsidR="00CB060A" w:rsidRDefault="00CB060A" w:rsidP="00C20B5C">
      <w:pPr>
        <w:ind w:firstLine="360"/>
        <w:rPr>
          <w:szCs w:val="22"/>
        </w:rPr>
      </w:pPr>
    </w:p>
    <w:p w:rsidR="00C20B5C" w:rsidRPr="00B47247" w:rsidRDefault="00C20B5C" w:rsidP="00801B29">
      <w:pPr>
        <w:tabs>
          <w:tab w:val="left" w:pos="5040"/>
        </w:tabs>
        <w:ind w:firstLine="360"/>
        <w:rPr>
          <w:szCs w:val="22"/>
        </w:rPr>
      </w:pPr>
      <w:r>
        <w:rPr>
          <w:szCs w:val="22"/>
        </w:rPr>
        <w:t>C. Brooks Mobley</w:t>
      </w:r>
      <w:r w:rsidR="005B59F7">
        <w:rPr>
          <w:szCs w:val="22"/>
        </w:rPr>
        <w:t>, PhD</w:t>
      </w:r>
      <w:r w:rsidR="00801B29">
        <w:rPr>
          <w:szCs w:val="22"/>
        </w:rPr>
        <w:t xml:space="preserve"> </w:t>
      </w:r>
      <w:r w:rsidR="00801B29">
        <w:rPr>
          <w:szCs w:val="22"/>
        </w:rPr>
        <w:tab/>
      </w:r>
      <w:r>
        <w:rPr>
          <w:szCs w:val="22"/>
        </w:rPr>
        <w:t>2013</w:t>
      </w:r>
      <w:r w:rsidRPr="00B47247">
        <w:rPr>
          <w:szCs w:val="22"/>
        </w:rPr>
        <w:t>-</w:t>
      </w:r>
      <w:r>
        <w:rPr>
          <w:szCs w:val="22"/>
        </w:rPr>
        <w:t>2017</w:t>
      </w:r>
    </w:p>
    <w:p w:rsidR="00564686" w:rsidRDefault="00950B36" w:rsidP="009D2E22">
      <w:pPr>
        <w:pStyle w:val="ListParagraph"/>
        <w:numPr>
          <w:ilvl w:val="0"/>
          <w:numId w:val="4"/>
        </w:numPr>
        <w:ind w:left="720"/>
        <w:rPr>
          <w:szCs w:val="22"/>
        </w:rPr>
      </w:pPr>
      <w:r>
        <w:rPr>
          <w:szCs w:val="22"/>
        </w:rPr>
        <w:t xml:space="preserve">Post-PhD </w:t>
      </w:r>
      <w:r w:rsidR="00C20B5C">
        <w:rPr>
          <w:szCs w:val="22"/>
        </w:rPr>
        <w:t>position: Postdoctoral</w:t>
      </w:r>
      <w:r w:rsidR="005B59F7">
        <w:rPr>
          <w:szCs w:val="22"/>
        </w:rPr>
        <w:t xml:space="preserve"> Fellow; University of Kentucky, Medical School</w:t>
      </w:r>
    </w:p>
    <w:p w:rsidR="00C20B5C" w:rsidRDefault="00C20B5C" w:rsidP="00564686">
      <w:pPr>
        <w:pStyle w:val="ListParagraph"/>
        <w:rPr>
          <w:szCs w:val="22"/>
        </w:rPr>
      </w:pPr>
      <w:r>
        <w:rPr>
          <w:szCs w:val="22"/>
        </w:rPr>
        <w:t>(</w:t>
      </w:r>
      <w:proofErr w:type="gramStart"/>
      <w:r>
        <w:rPr>
          <w:szCs w:val="22"/>
        </w:rPr>
        <w:t>mentor</w:t>
      </w:r>
      <w:proofErr w:type="gramEnd"/>
      <w:r>
        <w:rPr>
          <w:szCs w:val="22"/>
        </w:rPr>
        <w:t>: Dr. John J. McCarthy)</w:t>
      </w:r>
    </w:p>
    <w:p w:rsidR="00950B36" w:rsidRDefault="00950B36" w:rsidP="00950B36">
      <w:pPr>
        <w:pStyle w:val="ListParagraph"/>
        <w:numPr>
          <w:ilvl w:val="0"/>
          <w:numId w:val="4"/>
        </w:numPr>
        <w:ind w:left="720"/>
        <w:rPr>
          <w:szCs w:val="22"/>
        </w:rPr>
      </w:pPr>
      <w:r>
        <w:rPr>
          <w:szCs w:val="22"/>
        </w:rPr>
        <w:t xml:space="preserve">Current position: Clinical Faculty; </w:t>
      </w:r>
      <w:r w:rsidRPr="00950B36">
        <w:rPr>
          <w:szCs w:val="22"/>
        </w:rPr>
        <w:t>Auburn University</w:t>
      </w:r>
      <w:r>
        <w:rPr>
          <w:szCs w:val="22"/>
        </w:rPr>
        <w:t>, School of Kinesiology</w:t>
      </w:r>
    </w:p>
    <w:p w:rsidR="00C20B5C" w:rsidRDefault="00C20B5C" w:rsidP="009E53E4">
      <w:pPr>
        <w:ind w:firstLine="360"/>
        <w:rPr>
          <w:szCs w:val="22"/>
        </w:rPr>
      </w:pPr>
    </w:p>
    <w:p w:rsidR="009E53E4" w:rsidRPr="00B47247" w:rsidRDefault="009E53E4" w:rsidP="00C32599">
      <w:pPr>
        <w:tabs>
          <w:tab w:val="left" w:pos="5040"/>
        </w:tabs>
        <w:ind w:firstLine="360"/>
        <w:rPr>
          <w:szCs w:val="22"/>
        </w:rPr>
      </w:pPr>
      <w:r w:rsidRPr="00B47247">
        <w:rPr>
          <w:szCs w:val="22"/>
        </w:rPr>
        <w:t>Wesley Kephart</w:t>
      </w:r>
      <w:r w:rsidR="005B59F7">
        <w:rPr>
          <w:szCs w:val="22"/>
        </w:rPr>
        <w:t>, PhD</w:t>
      </w:r>
      <w:r w:rsidR="00C32599">
        <w:rPr>
          <w:szCs w:val="22"/>
        </w:rPr>
        <w:t xml:space="preserve"> </w:t>
      </w:r>
      <w:r w:rsidR="00C32599">
        <w:rPr>
          <w:szCs w:val="22"/>
        </w:rPr>
        <w:tab/>
      </w:r>
      <w:r w:rsidRPr="00B47247">
        <w:rPr>
          <w:szCs w:val="22"/>
        </w:rPr>
        <w:t>2014-</w:t>
      </w:r>
      <w:r>
        <w:rPr>
          <w:szCs w:val="22"/>
        </w:rPr>
        <w:t>2017</w:t>
      </w:r>
    </w:p>
    <w:p w:rsidR="009E53E4" w:rsidRDefault="00E153D7" w:rsidP="009D2E22">
      <w:pPr>
        <w:pStyle w:val="ListParagraph"/>
        <w:numPr>
          <w:ilvl w:val="0"/>
          <w:numId w:val="4"/>
        </w:numPr>
        <w:ind w:left="720"/>
        <w:rPr>
          <w:szCs w:val="22"/>
        </w:rPr>
      </w:pPr>
      <w:r>
        <w:rPr>
          <w:szCs w:val="22"/>
        </w:rPr>
        <w:t>Current</w:t>
      </w:r>
      <w:r w:rsidR="009E53E4">
        <w:rPr>
          <w:szCs w:val="22"/>
        </w:rPr>
        <w:t xml:space="preserve"> p</w:t>
      </w:r>
      <w:r>
        <w:rPr>
          <w:szCs w:val="22"/>
        </w:rPr>
        <w:t xml:space="preserve">osition: Assistant Professor; </w:t>
      </w:r>
      <w:r w:rsidR="009E53E4">
        <w:rPr>
          <w:szCs w:val="22"/>
        </w:rPr>
        <w:t>University of Wisconsin-Whitewater</w:t>
      </w:r>
    </w:p>
    <w:p w:rsidR="009A4A0D" w:rsidRDefault="009A4A0D" w:rsidP="009A4A0D">
      <w:pPr>
        <w:rPr>
          <w:szCs w:val="22"/>
        </w:rPr>
      </w:pPr>
    </w:p>
    <w:p w:rsidR="009A4A0D" w:rsidRDefault="009A4A0D" w:rsidP="00C32599">
      <w:pPr>
        <w:tabs>
          <w:tab w:val="left" w:pos="5040"/>
        </w:tabs>
        <w:ind w:firstLine="360"/>
        <w:rPr>
          <w:szCs w:val="22"/>
        </w:rPr>
      </w:pPr>
      <w:r w:rsidRPr="00B47247">
        <w:rPr>
          <w:szCs w:val="22"/>
        </w:rPr>
        <w:t>Maleah Holland</w:t>
      </w:r>
      <w:r w:rsidR="005B59F7">
        <w:rPr>
          <w:szCs w:val="22"/>
        </w:rPr>
        <w:t>, PhD</w:t>
      </w:r>
      <w:r w:rsidR="00C32599">
        <w:rPr>
          <w:szCs w:val="22"/>
        </w:rPr>
        <w:t xml:space="preserve"> </w:t>
      </w:r>
      <w:r w:rsidR="00C32599">
        <w:rPr>
          <w:szCs w:val="22"/>
        </w:rPr>
        <w:tab/>
      </w:r>
      <w:r w:rsidRPr="00B47247">
        <w:rPr>
          <w:szCs w:val="22"/>
        </w:rPr>
        <w:t>2014-201</w:t>
      </w:r>
      <w:r>
        <w:rPr>
          <w:szCs w:val="22"/>
        </w:rPr>
        <w:t>6</w:t>
      </w:r>
    </w:p>
    <w:p w:rsidR="009A4A0D" w:rsidRDefault="009A4A0D" w:rsidP="009D2E22">
      <w:pPr>
        <w:pStyle w:val="ListParagraph"/>
        <w:numPr>
          <w:ilvl w:val="0"/>
          <w:numId w:val="4"/>
        </w:numPr>
        <w:ind w:left="720"/>
        <w:rPr>
          <w:szCs w:val="22"/>
        </w:rPr>
      </w:pPr>
      <w:r>
        <w:rPr>
          <w:szCs w:val="22"/>
        </w:rPr>
        <w:t>Current position: Assistant Professor</w:t>
      </w:r>
      <w:r w:rsidR="00E153D7">
        <w:rPr>
          <w:szCs w:val="22"/>
        </w:rPr>
        <w:t xml:space="preserve">; </w:t>
      </w:r>
      <w:r>
        <w:rPr>
          <w:szCs w:val="22"/>
        </w:rPr>
        <w:t>Augusta University</w:t>
      </w:r>
    </w:p>
    <w:p w:rsidR="005F7382" w:rsidRDefault="005F7382" w:rsidP="009D70F6">
      <w:pPr>
        <w:ind w:firstLine="360"/>
        <w:rPr>
          <w:szCs w:val="22"/>
        </w:rPr>
      </w:pPr>
    </w:p>
    <w:p w:rsidR="00250F3C" w:rsidRDefault="00250F3C" w:rsidP="00A9086D">
      <w:pPr>
        <w:pStyle w:val="Heading3"/>
      </w:pPr>
      <w:r>
        <w:t>Past Masters students</w:t>
      </w:r>
    </w:p>
    <w:p w:rsidR="00250F3C" w:rsidRDefault="005B59F7" w:rsidP="00153E93">
      <w:pPr>
        <w:tabs>
          <w:tab w:val="left" w:pos="5040"/>
        </w:tabs>
        <w:ind w:firstLine="360"/>
        <w:rPr>
          <w:szCs w:val="22"/>
        </w:rPr>
      </w:pPr>
      <w:r>
        <w:rPr>
          <w:szCs w:val="22"/>
        </w:rPr>
        <w:t>Xuansong Mao</w:t>
      </w:r>
      <w:r w:rsidR="00153E93">
        <w:rPr>
          <w:szCs w:val="22"/>
        </w:rPr>
        <w:t xml:space="preserve"> </w:t>
      </w:r>
      <w:r w:rsidR="00153E93">
        <w:rPr>
          <w:szCs w:val="22"/>
        </w:rPr>
        <w:tab/>
      </w:r>
      <w:r w:rsidR="00250F3C" w:rsidRPr="00B47247">
        <w:rPr>
          <w:szCs w:val="22"/>
        </w:rPr>
        <w:t>2016-2017</w:t>
      </w:r>
    </w:p>
    <w:p w:rsidR="00564686" w:rsidRDefault="00250F3C" w:rsidP="009D2E22">
      <w:pPr>
        <w:pStyle w:val="ListParagraph"/>
        <w:numPr>
          <w:ilvl w:val="0"/>
          <w:numId w:val="4"/>
        </w:numPr>
        <w:ind w:left="720"/>
        <w:rPr>
          <w:szCs w:val="22"/>
        </w:rPr>
      </w:pPr>
      <w:r>
        <w:rPr>
          <w:szCs w:val="22"/>
        </w:rPr>
        <w:t xml:space="preserve">Current position: PhD student; University of Missouri-Columbia </w:t>
      </w:r>
    </w:p>
    <w:p w:rsidR="00250F3C" w:rsidRDefault="00250F3C" w:rsidP="00564686">
      <w:pPr>
        <w:pStyle w:val="ListParagraph"/>
        <w:rPr>
          <w:szCs w:val="22"/>
        </w:rPr>
      </w:pPr>
      <w:r>
        <w:rPr>
          <w:szCs w:val="22"/>
        </w:rPr>
        <w:t>(</w:t>
      </w:r>
      <w:proofErr w:type="gramStart"/>
      <w:r>
        <w:rPr>
          <w:szCs w:val="22"/>
        </w:rPr>
        <w:t>mentor</w:t>
      </w:r>
      <w:proofErr w:type="gramEnd"/>
      <w:r>
        <w:rPr>
          <w:szCs w:val="22"/>
        </w:rPr>
        <w:t>: Dr. Frank Booth)</w:t>
      </w:r>
    </w:p>
    <w:p w:rsidR="00250F3C" w:rsidRPr="00250F3C" w:rsidRDefault="00250F3C" w:rsidP="00250F3C">
      <w:pPr>
        <w:ind w:firstLine="720"/>
        <w:rPr>
          <w:sz w:val="27"/>
          <w:szCs w:val="27"/>
        </w:rPr>
      </w:pPr>
    </w:p>
    <w:p w:rsidR="00295517" w:rsidRDefault="005F7382" w:rsidP="00A9086D">
      <w:pPr>
        <w:pStyle w:val="Heading3"/>
        <w:rPr>
          <w:szCs w:val="22"/>
        </w:rPr>
      </w:pPr>
      <w:r w:rsidRPr="00B47247">
        <w:t>Primary mentoring of graduate students</w:t>
      </w:r>
      <w:r>
        <w:t xml:space="preserve"> (current)</w:t>
      </w:r>
    </w:p>
    <w:p w:rsidR="00895B36" w:rsidRDefault="00895B36" w:rsidP="006E62E0">
      <w:pPr>
        <w:tabs>
          <w:tab w:val="left" w:pos="5040"/>
        </w:tabs>
        <w:ind w:left="360"/>
        <w:rPr>
          <w:szCs w:val="22"/>
        </w:rPr>
      </w:pPr>
      <w:r>
        <w:rPr>
          <w:szCs w:val="22"/>
        </w:rPr>
        <w:t>Carlton Fox</w:t>
      </w:r>
      <w:r w:rsidR="006E62E0">
        <w:rPr>
          <w:szCs w:val="22"/>
        </w:rPr>
        <w:tab/>
      </w:r>
      <w:r>
        <w:rPr>
          <w:szCs w:val="22"/>
        </w:rPr>
        <w:t>PhD level</w:t>
      </w:r>
      <w:r>
        <w:rPr>
          <w:szCs w:val="22"/>
        </w:rPr>
        <w:tab/>
      </w:r>
      <w:r>
        <w:rPr>
          <w:szCs w:val="22"/>
        </w:rPr>
        <w:tab/>
      </w:r>
      <w:r>
        <w:rPr>
          <w:szCs w:val="22"/>
        </w:rPr>
        <w:tab/>
        <w:t>2018-pres.</w:t>
      </w:r>
    </w:p>
    <w:p w:rsidR="00BE5099" w:rsidRDefault="00BE5099" w:rsidP="006E62E0">
      <w:pPr>
        <w:tabs>
          <w:tab w:val="left" w:pos="5040"/>
        </w:tabs>
        <w:ind w:left="360"/>
        <w:rPr>
          <w:szCs w:val="22"/>
        </w:rPr>
      </w:pPr>
      <w:r>
        <w:rPr>
          <w:szCs w:val="22"/>
        </w:rPr>
        <w:t>Johnathon Moore</w:t>
      </w:r>
      <w:r w:rsidR="006E62E0">
        <w:rPr>
          <w:szCs w:val="22"/>
        </w:rPr>
        <w:t xml:space="preserve"> </w:t>
      </w:r>
      <w:r w:rsidR="006E62E0">
        <w:rPr>
          <w:szCs w:val="22"/>
        </w:rPr>
        <w:tab/>
      </w:r>
      <w:r>
        <w:rPr>
          <w:szCs w:val="22"/>
        </w:rPr>
        <w:t>Masters/PhD level</w:t>
      </w:r>
      <w:r>
        <w:rPr>
          <w:szCs w:val="22"/>
        </w:rPr>
        <w:tab/>
      </w:r>
      <w:r>
        <w:rPr>
          <w:szCs w:val="22"/>
        </w:rPr>
        <w:tab/>
        <w:t>2018-pres.</w:t>
      </w:r>
    </w:p>
    <w:p w:rsidR="00902456" w:rsidRDefault="00295517" w:rsidP="00AF735C">
      <w:pPr>
        <w:tabs>
          <w:tab w:val="left" w:pos="5040"/>
        </w:tabs>
        <w:ind w:left="360"/>
        <w:rPr>
          <w:szCs w:val="22"/>
        </w:rPr>
      </w:pPr>
      <w:r>
        <w:rPr>
          <w:szCs w:val="22"/>
        </w:rPr>
        <w:t>Shelby Osburn</w:t>
      </w:r>
      <w:r w:rsidR="00AF735C">
        <w:rPr>
          <w:szCs w:val="22"/>
        </w:rPr>
        <w:t xml:space="preserve"> </w:t>
      </w:r>
      <w:r w:rsidR="00AF735C">
        <w:rPr>
          <w:szCs w:val="22"/>
        </w:rPr>
        <w:tab/>
      </w:r>
      <w:r w:rsidR="002C4B2C">
        <w:rPr>
          <w:szCs w:val="22"/>
        </w:rPr>
        <w:t>Masters</w:t>
      </w:r>
      <w:r w:rsidR="00CB060A">
        <w:rPr>
          <w:szCs w:val="22"/>
        </w:rPr>
        <w:t>/PhD level</w:t>
      </w:r>
      <w:r w:rsidR="00902456">
        <w:rPr>
          <w:szCs w:val="22"/>
        </w:rPr>
        <w:tab/>
      </w:r>
      <w:r w:rsidR="00CB060A">
        <w:rPr>
          <w:szCs w:val="22"/>
        </w:rPr>
        <w:tab/>
      </w:r>
      <w:r w:rsidR="00902456">
        <w:rPr>
          <w:szCs w:val="22"/>
        </w:rPr>
        <w:t>2017-pres.</w:t>
      </w:r>
    </w:p>
    <w:p w:rsidR="005B59F7" w:rsidRDefault="005B59F7" w:rsidP="003F73A2">
      <w:pPr>
        <w:tabs>
          <w:tab w:val="left" w:pos="5040"/>
        </w:tabs>
        <w:ind w:left="360"/>
        <w:rPr>
          <w:szCs w:val="22"/>
        </w:rPr>
      </w:pPr>
      <w:r>
        <w:rPr>
          <w:szCs w:val="22"/>
        </w:rPr>
        <w:t>Morgan Smith</w:t>
      </w:r>
      <w:r w:rsidR="003F73A2">
        <w:rPr>
          <w:szCs w:val="22"/>
        </w:rPr>
        <w:t xml:space="preserve"> </w:t>
      </w:r>
      <w:r w:rsidR="003F73A2">
        <w:rPr>
          <w:szCs w:val="22"/>
        </w:rPr>
        <w:tab/>
      </w:r>
      <w:r>
        <w:rPr>
          <w:szCs w:val="22"/>
        </w:rPr>
        <w:t>PhD level</w:t>
      </w:r>
      <w:r>
        <w:rPr>
          <w:szCs w:val="22"/>
        </w:rPr>
        <w:tab/>
      </w:r>
      <w:r>
        <w:rPr>
          <w:szCs w:val="22"/>
        </w:rPr>
        <w:tab/>
      </w:r>
      <w:r>
        <w:rPr>
          <w:szCs w:val="22"/>
        </w:rPr>
        <w:tab/>
        <w:t>2019-pres.</w:t>
      </w:r>
    </w:p>
    <w:p w:rsidR="00FE031D" w:rsidRDefault="00FE031D" w:rsidP="003F73A2">
      <w:pPr>
        <w:tabs>
          <w:tab w:val="left" w:pos="5040"/>
        </w:tabs>
        <w:ind w:left="360"/>
        <w:rPr>
          <w:szCs w:val="22"/>
        </w:rPr>
      </w:pPr>
      <w:r>
        <w:rPr>
          <w:szCs w:val="22"/>
        </w:rPr>
        <w:t>Casey Sexton</w:t>
      </w:r>
      <w:r w:rsidR="003F73A2">
        <w:rPr>
          <w:szCs w:val="22"/>
        </w:rPr>
        <w:t xml:space="preserve"> </w:t>
      </w:r>
      <w:r w:rsidR="003F73A2">
        <w:rPr>
          <w:szCs w:val="22"/>
        </w:rPr>
        <w:tab/>
      </w:r>
      <w:r w:rsidR="009D6A56">
        <w:rPr>
          <w:szCs w:val="22"/>
        </w:rPr>
        <w:t>Masters/</w:t>
      </w:r>
      <w:r>
        <w:rPr>
          <w:szCs w:val="22"/>
        </w:rPr>
        <w:t>PhD level</w:t>
      </w:r>
      <w:r>
        <w:rPr>
          <w:szCs w:val="22"/>
        </w:rPr>
        <w:tab/>
      </w:r>
      <w:r>
        <w:rPr>
          <w:szCs w:val="22"/>
        </w:rPr>
        <w:tab/>
        <w:t>2020-</w:t>
      </w:r>
      <w:r w:rsidR="00BE5099">
        <w:rPr>
          <w:szCs w:val="22"/>
        </w:rPr>
        <w:t>pres.</w:t>
      </w:r>
    </w:p>
    <w:p w:rsidR="00253B03" w:rsidRDefault="00253B03" w:rsidP="009D3476">
      <w:pPr>
        <w:tabs>
          <w:tab w:val="left" w:pos="5040"/>
        </w:tabs>
        <w:ind w:left="360"/>
        <w:rPr>
          <w:szCs w:val="22"/>
        </w:rPr>
      </w:pPr>
      <w:r>
        <w:rPr>
          <w:szCs w:val="22"/>
        </w:rPr>
        <w:t>Bradley Ruple</w:t>
      </w:r>
      <w:r w:rsidR="009D3476">
        <w:rPr>
          <w:szCs w:val="22"/>
        </w:rPr>
        <w:t xml:space="preserve"> </w:t>
      </w:r>
      <w:r w:rsidR="009D3476">
        <w:rPr>
          <w:szCs w:val="22"/>
        </w:rPr>
        <w:tab/>
      </w:r>
      <w:r>
        <w:rPr>
          <w:szCs w:val="22"/>
        </w:rPr>
        <w:t>Masters/PhD level</w:t>
      </w:r>
      <w:r>
        <w:rPr>
          <w:szCs w:val="22"/>
        </w:rPr>
        <w:tab/>
      </w:r>
      <w:r>
        <w:rPr>
          <w:szCs w:val="22"/>
        </w:rPr>
        <w:tab/>
        <w:t>2020-</w:t>
      </w:r>
      <w:r w:rsidR="00BE5099">
        <w:rPr>
          <w:szCs w:val="22"/>
        </w:rPr>
        <w:t>pres.</w:t>
      </w:r>
    </w:p>
    <w:p w:rsidR="00D62FB5" w:rsidRDefault="00D62FB5" w:rsidP="009D3476">
      <w:pPr>
        <w:tabs>
          <w:tab w:val="left" w:pos="5040"/>
        </w:tabs>
        <w:ind w:left="360"/>
        <w:rPr>
          <w:szCs w:val="22"/>
        </w:rPr>
      </w:pPr>
      <w:r>
        <w:rPr>
          <w:szCs w:val="22"/>
        </w:rPr>
        <w:t>Josh Godwin</w:t>
      </w:r>
      <w:r w:rsidR="009D3476">
        <w:rPr>
          <w:szCs w:val="22"/>
        </w:rPr>
        <w:t xml:space="preserve"> </w:t>
      </w:r>
      <w:r w:rsidR="009D3476">
        <w:rPr>
          <w:szCs w:val="22"/>
        </w:rPr>
        <w:tab/>
      </w:r>
      <w:r>
        <w:rPr>
          <w:szCs w:val="22"/>
        </w:rPr>
        <w:t>PhD level</w:t>
      </w:r>
      <w:r>
        <w:rPr>
          <w:szCs w:val="22"/>
        </w:rPr>
        <w:tab/>
      </w:r>
      <w:r>
        <w:rPr>
          <w:szCs w:val="22"/>
        </w:rPr>
        <w:tab/>
      </w:r>
      <w:r>
        <w:rPr>
          <w:szCs w:val="22"/>
        </w:rPr>
        <w:tab/>
        <w:t>2020-</w:t>
      </w:r>
      <w:r w:rsidR="00BE5099">
        <w:rPr>
          <w:szCs w:val="22"/>
        </w:rPr>
        <w:t>pres.</w:t>
      </w:r>
    </w:p>
    <w:p w:rsidR="00223D63" w:rsidRDefault="00223D63" w:rsidP="009D70F6">
      <w:pPr>
        <w:ind w:firstLine="360"/>
        <w:rPr>
          <w:szCs w:val="22"/>
        </w:rPr>
      </w:pPr>
    </w:p>
    <w:p w:rsidR="003C4E2F" w:rsidRDefault="000135D6" w:rsidP="00A9086D">
      <w:pPr>
        <w:pStyle w:val="Heading3"/>
      </w:pPr>
      <w:r>
        <w:t>S</w:t>
      </w:r>
      <w:r w:rsidR="008217A3" w:rsidRPr="00B47247">
        <w:t xml:space="preserve">alaried </w:t>
      </w:r>
      <w:r w:rsidR="00786AC3" w:rsidRPr="00B47247">
        <w:t>laboratory technicians</w:t>
      </w:r>
      <w:r w:rsidR="003C4E2F">
        <w:t xml:space="preserve"> </w:t>
      </w:r>
    </w:p>
    <w:p w:rsidR="000D09CB" w:rsidRDefault="003C4E2F" w:rsidP="000D09CB">
      <w:pPr>
        <w:tabs>
          <w:tab w:val="left" w:pos="360"/>
        </w:tabs>
        <w:rPr>
          <w:szCs w:val="22"/>
        </w:rPr>
      </w:pPr>
      <w:r>
        <w:rPr>
          <w:b/>
          <w:sz w:val="27"/>
          <w:szCs w:val="27"/>
        </w:rPr>
        <w:tab/>
      </w:r>
      <w:r w:rsidR="00146D7B">
        <w:rPr>
          <w:szCs w:val="22"/>
        </w:rPr>
        <w:t>C. Brooks Mobley</w:t>
      </w:r>
      <w:r w:rsidR="00146D7B" w:rsidRPr="00B47247">
        <w:rPr>
          <w:szCs w:val="22"/>
        </w:rPr>
        <w:tab/>
      </w:r>
      <w:r w:rsidR="002A0D9A">
        <w:rPr>
          <w:szCs w:val="22"/>
        </w:rPr>
        <w:t xml:space="preserve"> (post PhD)</w:t>
      </w:r>
      <w:r w:rsidR="00146D7B" w:rsidRPr="00B47247">
        <w:rPr>
          <w:szCs w:val="22"/>
        </w:rPr>
        <w:tab/>
      </w:r>
      <w:r w:rsidR="00146D7B" w:rsidRPr="00B47247">
        <w:rPr>
          <w:szCs w:val="22"/>
        </w:rPr>
        <w:tab/>
      </w:r>
      <w:r w:rsidR="00146D7B" w:rsidRPr="00B47247">
        <w:rPr>
          <w:szCs w:val="22"/>
        </w:rPr>
        <w:tab/>
        <w:t>Laboratory Technician</w:t>
      </w:r>
      <w:r w:rsidR="00146D7B" w:rsidRPr="00B47247">
        <w:rPr>
          <w:szCs w:val="22"/>
        </w:rPr>
        <w:tab/>
      </w:r>
      <w:r w:rsidR="00146D7B">
        <w:rPr>
          <w:szCs w:val="22"/>
        </w:rPr>
        <w:t>2018</w:t>
      </w:r>
    </w:p>
    <w:p w:rsidR="00EA0531" w:rsidRDefault="000D09CB" w:rsidP="00EA0531">
      <w:pPr>
        <w:tabs>
          <w:tab w:val="left" w:pos="360"/>
        </w:tabs>
        <w:rPr>
          <w:szCs w:val="22"/>
        </w:rPr>
      </w:pPr>
      <w:r>
        <w:rPr>
          <w:szCs w:val="22"/>
        </w:rPr>
        <w:tab/>
      </w:r>
      <w:r w:rsidR="005B59F7">
        <w:rPr>
          <w:szCs w:val="22"/>
        </w:rPr>
        <w:t>Shelby Osburn (between MS and PhD)</w:t>
      </w:r>
      <w:r w:rsidR="005B59F7">
        <w:rPr>
          <w:szCs w:val="22"/>
        </w:rPr>
        <w:tab/>
      </w:r>
      <w:r w:rsidR="005B59F7">
        <w:rPr>
          <w:szCs w:val="22"/>
        </w:rPr>
        <w:tab/>
        <w:t>Laboratory Technician</w:t>
      </w:r>
      <w:r>
        <w:rPr>
          <w:szCs w:val="22"/>
        </w:rPr>
        <w:tab/>
      </w:r>
      <w:r w:rsidR="005B59F7">
        <w:rPr>
          <w:szCs w:val="22"/>
        </w:rPr>
        <w:t>2019</w:t>
      </w:r>
    </w:p>
    <w:p w:rsidR="00E958D0" w:rsidRDefault="00EA0531" w:rsidP="00E958D0">
      <w:pPr>
        <w:tabs>
          <w:tab w:val="left" w:pos="360"/>
          <w:tab w:val="left" w:pos="5040"/>
        </w:tabs>
        <w:rPr>
          <w:szCs w:val="22"/>
        </w:rPr>
      </w:pPr>
      <w:r>
        <w:rPr>
          <w:szCs w:val="22"/>
        </w:rPr>
        <w:tab/>
      </w:r>
      <w:r w:rsidR="00786AC3" w:rsidRPr="00B47247">
        <w:rPr>
          <w:szCs w:val="22"/>
        </w:rPr>
        <w:t>Anna McCloskey</w:t>
      </w:r>
      <w:r>
        <w:rPr>
          <w:szCs w:val="22"/>
        </w:rPr>
        <w:t xml:space="preserve"> </w:t>
      </w:r>
      <w:r>
        <w:rPr>
          <w:szCs w:val="22"/>
        </w:rPr>
        <w:tab/>
      </w:r>
      <w:r w:rsidR="00786AC3" w:rsidRPr="00B47247">
        <w:rPr>
          <w:szCs w:val="22"/>
        </w:rPr>
        <w:t>Laboratory Technician</w:t>
      </w:r>
      <w:r w:rsidR="00786AC3" w:rsidRPr="00B47247">
        <w:rPr>
          <w:szCs w:val="22"/>
        </w:rPr>
        <w:tab/>
        <w:t>2015-</w:t>
      </w:r>
      <w:r w:rsidR="00723A9B" w:rsidRPr="00B47247">
        <w:rPr>
          <w:szCs w:val="22"/>
        </w:rPr>
        <w:t>2016</w:t>
      </w:r>
    </w:p>
    <w:p w:rsidR="008217A3" w:rsidRPr="00B47247" w:rsidRDefault="00E958D0" w:rsidP="00E958D0">
      <w:pPr>
        <w:tabs>
          <w:tab w:val="left" w:pos="360"/>
          <w:tab w:val="left" w:pos="5040"/>
        </w:tabs>
        <w:rPr>
          <w:szCs w:val="22"/>
        </w:rPr>
      </w:pPr>
      <w:r>
        <w:rPr>
          <w:szCs w:val="22"/>
        </w:rPr>
        <w:tab/>
      </w:r>
      <w:r w:rsidR="008217A3" w:rsidRPr="00B47247">
        <w:rPr>
          <w:szCs w:val="22"/>
        </w:rPr>
        <w:t>James Healy</w:t>
      </w:r>
      <w:r w:rsidR="00FC234F">
        <w:rPr>
          <w:szCs w:val="22"/>
        </w:rPr>
        <w:tab/>
      </w:r>
      <w:r w:rsidR="008217A3" w:rsidRPr="00B47247">
        <w:rPr>
          <w:szCs w:val="22"/>
        </w:rPr>
        <w:t>Laboratory Technician</w:t>
      </w:r>
      <w:r w:rsidR="008217A3" w:rsidRPr="00B47247">
        <w:rPr>
          <w:szCs w:val="22"/>
        </w:rPr>
        <w:tab/>
        <w:t>2016-</w:t>
      </w:r>
      <w:r w:rsidR="00C20B5C">
        <w:rPr>
          <w:szCs w:val="22"/>
        </w:rPr>
        <w:t>2017</w:t>
      </w:r>
    </w:p>
    <w:p w:rsidR="00786AC3" w:rsidRPr="00B47247" w:rsidRDefault="00786AC3" w:rsidP="000D6F8B">
      <w:pPr>
        <w:rPr>
          <w:b/>
          <w:szCs w:val="22"/>
        </w:rPr>
      </w:pPr>
    </w:p>
    <w:p w:rsidR="003B607A" w:rsidRPr="00B47247" w:rsidRDefault="005407FB" w:rsidP="00A9086D">
      <w:pPr>
        <w:pStyle w:val="Heading3"/>
      </w:pPr>
      <w:r w:rsidRPr="00B47247">
        <w:t xml:space="preserve">Dissertation Committee Member </w:t>
      </w:r>
    </w:p>
    <w:p w:rsidR="005407FB" w:rsidRPr="00B47247" w:rsidRDefault="005407FB" w:rsidP="000D6F8B">
      <w:pPr>
        <w:rPr>
          <w:b/>
          <w:sz w:val="22"/>
          <w:szCs w:val="22"/>
        </w:rPr>
      </w:pPr>
      <w:r w:rsidRPr="00B47247">
        <w:rPr>
          <w:b/>
          <w:sz w:val="22"/>
          <w:szCs w:val="22"/>
        </w:rPr>
        <w:t>(Committee Chair</w:t>
      </w:r>
      <w:r w:rsidR="0051370C" w:rsidRPr="00B47247">
        <w:rPr>
          <w:b/>
          <w:sz w:val="22"/>
          <w:szCs w:val="22"/>
        </w:rPr>
        <w:t xml:space="preserve"> in parentheses</w:t>
      </w:r>
      <w:r w:rsidRPr="00B47247">
        <w:rPr>
          <w:b/>
          <w:sz w:val="22"/>
          <w:szCs w:val="22"/>
        </w:rPr>
        <w:t>)</w:t>
      </w:r>
    </w:p>
    <w:p w:rsidR="00974D6F" w:rsidRPr="00C46878" w:rsidRDefault="00974D6F" w:rsidP="00974D6F">
      <w:pPr>
        <w:rPr>
          <w:sz w:val="8"/>
          <w:szCs w:val="8"/>
        </w:rPr>
      </w:pPr>
    </w:p>
    <w:p w:rsidR="00DA6356" w:rsidRDefault="00974D6F" w:rsidP="00DA6356">
      <w:pPr>
        <w:rPr>
          <w:i/>
          <w:szCs w:val="22"/>
        </w:rPr>
      </w:pPr>
      <w:r w:rsidRPr="00B47247">
        <w:rPr>
          <w:i/>
          <w:szCs w:val="22"/>
        </w:rPr>
        <w:t>Completed</w:t>
      </w:r>
    </w:p>
    <w:p w:rsidR="009D6A56" w:rsidRDefault="00DA6356" w:rsidP="00DA6356">
      <w:pPr>
        <w:tabs>
          <w:tab w:val="left" w:pos="360"/>
        </w:tabs>
      </w:pPr>
      <w:r>
        <w:rPr>
          <w:i/>
          <w:szCs w:val="22"/>
        </w:rPr>
        <w:tab/>
      </w:r>
      <w:r w:rsidR="009D6A56">
        <w:t>Christopher Vann (</w:t>
      </w:r>
      <w:r w:rsidR="009D6A56" w:rsidRPr="00FF35A0">
        <w:rPr>
          <w:b/>
        </w:rPr>
        <w:t>Roberts</w:t>
      </w:r>
      <w:r w:rsidR="009D6A56">
        <w:t>)</w:t>
      </w:r>
      <w:r w:rsidR="009D6A56">
        <w:tab/>
      </w:r>
      <w:r w:rsidR="009D6A56">
        <w:tab/>
      </w:r>
      <w:r w:rsidR="009D6A56">
        <w:tab/>
        <w:t>PhD level</w:t>
      </w:r>
      <w:r w:rsidR="009D6A56">
        <w:tab/>
      </w:r>
      <w:r w:rsidR="009D6A56">
        <w:tab/>
      </w:r>
      <w:r w:rsidR="009D6A56">
        <w:tab/>
        <w:t>2020</w:t>
      </w:r>
    </w:p>
    <w:p w:rsidR="00BB1869" w:rsidRDefault="00BB1869" w:rsidP="00B33981">
      <w:pPr>
        <w:tabs>
          <w:tab w:val="left" w:pos="5040"/>
        </w:tabs>
        <w:ind w:firstLine="360"/>
      </w:pPr>
      <w:r>
        <w:t>Donny Lamb (Huggins)</w:t>
      </w:r>
      <w:r w:rsidR="00B33981">
        <w:tab/>
      </w:r>
      <w:r>
        <w:t>PhD level</w:t>
      </w:r>
      <w:r>
        <w:tab/>
      </w:r>
      <w:r>
        <w:tab/>
      </w:r>
      <w:r>
        <w:tab/>
        <w:t>2020</w:t>
      </w:r>
    </w:p>
    <w:p w:rsidR="008A0B19" w:rsidRDefault="008A0B19" w:rsidP="009D6A56">
      <w:pPr>
        <w:ind w:firstLine="360"/>
      </w:pPr>
      <w:r>
        <w:t>Adelola Adeyemo (</w:t>
      </w:r>
      <w:r w:rsidRPr="002A0D9A">
        <w:t>Brown</w:t>
      </w:r>
      <w:r>
        <w:t>)</w:t>
      </w:r>
      <w:r>
        <w:tab/>
      </w:r>
      <w:r>
        <w:tab/>
      </w:r>
      <w:r>
        <w:tab/>
        <w:t>PhD level</w:t>
      </w:r>
      <w:r>
        <w:tab/>
      </w:r>
      <w:r>
        <w:tab/>
      </w:r>
      <w:r>
        <w:tab/>
        <w:t>2019</w:t>
      </w:r>
    </w:p>
    <w:p w:rsidR="00253B03" w:rsidRDefault="00253B03" w:rsidP="00AA2F2F">
      <w:pPr>
        <w:ind w:firstLine="360"/>
      </w:pPr>
      <w:r>
        <w:t>Ashley Peart (Wadsworth)</w:t>
      </w:r>
      <w:r>
        <w:tab/>
      </w:r>
      <w:r>
        <w:tab/>
      </w:r>
      <w:r>
        <w:tab/>
        <w:t>PhD level</w:t>
      </w:r>
      <w:r>
        <w:tab/>
      </w:r>
      <w:r>
        <w:tab/>
      </w:r>
      <w:r>
        <w:tab/>
        <w:t>2019</w:t>
      </w:r>
    </w:p>
    <w:p w:rsidR="00762A11" w:rsidRDefault="00AA2F2F" w:rsidP="00762A11">
      <w:pPr>
        <w:ind w:firstLine="360"/>
      </w:pPr>
      <w:r>
        <w:t>Matthew Romero (</w:t>
      </w:r>
      <w:r w:rsidRPr="003A0104">
        <w:rPr>
          <w:b/>
        </w:rPr>
        <w:t>Roberts</w:t>
      </w:r>
      <w:r>
        <w:t>)</w:t>
      </w:r>
      <w:r>
        <w:tab/>
      </w:r>
      <w:r>
        <w:tab/>
      </w:r>
      <w:r>
        <w:tab/>
      </w:r>
      <w:r w:rsidRPr="003A0104">
        <w:t>PhD level</w:t>
      </w:r>
      <w:r w:rsidRPr="003A0104">
        <w:tab/>
      </w:r>
      <w:r w:rsidRPr="003A0104">
        <w:tab/>
      </w:r>
      <w:r>
        <w:tab/>
        <w:t>2019</w:t>
      </w:r>
      <w:r w:rsidR="00762A11">
        <w:t xml:space="preserve"> </w:t>
      </w:r>
    </w:p>
    <w:p w:rsidR="00D8746D" w:rsidRDefault="00AA2F2F" w:rsidP="00D8746D">
      <w:pPr>
        <w:ind w:firstLine="360"/>
      </w:pPr>
      <w:r>
        <w:t>Petey Mumford (</w:t>
      </w:r>
      <w:r w:rsidRPr="003A0104">
        <w:rPr>
          <w:b/>
        </w:rPr>
        <w:t>Roberts</w:t>
      </w:r>
      <w:r>
        <w:t>)</w:t>
      </w:r>
      <w:r>
        <w:tab/>
      </w:r>
      <w:r>
        <w:tab/>
      </w:r>
      <w:r>
        <w:tab/>
      </w:r>
      <w:r w:rsidRPr="003A0104">
        <w:t>PhD level</w:t>
      </w:r>
      <w:r w:rsidRPr="003A0104">
        <w:tab/>
      </w:r>
      <w:r w:rsidRPr="003A0104">
        <w:tab/>
      </w:r>
      <w:r>
        <w:tab/>
        <w:t>2019</w:t>
      </w:r>
      <w:r w:rsidR="00D8746D">
        <w:t xml:space="preserve"> </w:t>
      </w:r>
    </w:p>
    <w:p w:rsidR="00AA2F2F" w:rsidRPr="00AA2F2F" w:rsidRDefault="00AA2F2F" w:rsidP="00D8746D">
      <w:pPr>
        <w:tabs>
          <w:tab w:val="left" w:pos="5040"/>
        </w:tabs>
        <w:ind w:firstLine="360"/>
      </w:pPr>
      <w:r>
        <w:t>Paul Roberson (</w:t>
      </w:r>
      <w:r w:rsidRPr="003A0104">
        <w:rPr>
          <w:b/>
        </w:rPr>
        <w:t>Roberts</w:t>
      </w:r>
      <w:r>
        <w:t>)</w:t>
      </w:r>
      <w:r w:rsidR="00D8746D" w:rsidRPr="003A0104">
        <w:t xml:space="preserve"> </w:t>
      </w:r>
      <w:r w:rsidR="00D8746D">
        <w:tab/>
      </w:r>
      <w:r w:rsidRPr="003A0104">
        <w:t>PhD level</w:t>
      </w:r>
      <w:r w:rsidRPr="003A0104">
        <w:tab/>
      </w:r>
      <w:r w:rsidRPr="003A0104">
        <w:tab/>
      </w:r>
      <w:r>
        <w:tab/>
        <w:t>2019</w:t>
      </w:r>
    </w:p>
    <w:p w:rsidR="008334DD" w:rsidRDefault="008334DD" w:rsidP="00A64608">
      <w:pPr>
        <w:tabs>
          <w:tab w:val="left" w:pos="5040"/>
        </w:tabs>
        <w:ind w:firstLine="360"/>
      </w:pPr>
      <w:r w:rsidRPr="00B47247">
        <w:rPr>
          <w:szCs w:val="22"/>
        </w:rPr>
        <w:t>Jeremy McAdam (Sefton)</w:t>
      </w:r>
      <w:r w:rsidR="00A64608" w:rsidRPr="00B47247">
        <w:rPr>
          <w:szCs w:val="22"/>
        </w:rPr>
        <w:t xml:space="preserve"> </w:t>
      </w:r>
      <w:r w:rsidR="00A64608">
        <w:rPr>
          <w:szCs w:val="22"/>
        </w:rPr>
        <w:tab/>
      </w:r>
      <w:r w:rsidRPr="00B47247">
        <w:rPr>
          <w:szCs w:val="22"/>
        </w:rPr>
        <w:t>PhD level</w:t>
      </w:r>
      <w:r w:rsidRPr="00B47247">
        <w:rPr>
          <w:szCs w:val="22"/>
        </w:rPr>
        <w:tab/>
      </w:r>
      <w:r w:rsidRPr="00B47247">
        <w:rPr>
          <w:szCs w:val="22"/>
        </w:rPr>
        <w:tab/>
      </w:r>
      <w:r w:rsidRPr="00B47247">
        <w:rPr>
          <w:szCs w:val="22"/>
        </w:rPr>
        <w:tab/>
        <w:t>201</w:t>
      </w:r>
      <w:r>
        <w:rPr>
          <w:szCs w:val="22"/>
        </w:rPr>
        <w:t>8</w:t>
      </w:r>
    </w:p>
    <w:p w:rsidR="0016798A" w:rsidRPr="0016798A" w:rsidRDefault="0016798A" w:rsidP="00147D74">
      <w:pPr>
        <w:tabs>
          <w:tab w:val="left" w:pos="5040"/>
        </w:tabs>
        <w:ind w:firstLine="360"/>
      </w:pPr>
      <w:r>
        <w:t>Cody Haun (</w:t>
      </w:r>
      <w:r w:rsidRPr="003A0104">
        <w:rPr>
          <w:b/>
        </w:rPr>
        <w:t>Roberts</w:t>
      </w:r>
      <w:r>
        <w:t>)</w:t>
      </w:r>
      <w:r w:rsidR="00147D74" w:rsidRPr="003A0104">
        <w:t xml:space="preserve"> </w:t>
      </w:r>
      <w:r w:rsidR="00147D74">
        <w:tab/>
      </w:r>
      <w:r w:rsidRPr="003A0104">
        <w:t>PhD level</w:t>
      </w:r>
      <w:r w:rsidRPr="003A0104">
        <w:tab/>
      </w:r>
      <w:r w:rsidRPr="003A0104">
        <w:tab/>
      </w:r>
      <w:r>
        <w:tab/>
        <w:t>2018</w:t>
      </w:r>
    </w:p>
    <w:p w:rsidR="0016798A" w:rsidRDefault="0016798A" w:rsidP="0016798A">
      <w:pPr>
        <w:ind w:firstLine="360"/>
        <w:rPr>
          <w:szCs w:val="22"/>
        </w:rPr>
      </w:pPr>
      <w:r>
        <w:rPr>
          <w:szCs w:val="22"/>
        </w:rPr>
        <w:t>Nina Zeng</w:t>
      </w:r>
      <w:r w:rsidRPr="00B47247">
        <w:rPr>
          <w:szCs w:val="22"/>
        </w:rPr>
        <w:t xml:space="preserve"> (Cameron-Smith</w:t>
      </w:r>
      <w:proofErr w:type="gramStart"/>
      <w:r w:rsidRPr="00B47247">
        <w:rPr>
          <w:szCs w:val="22"/>
        </w:rPr>
        <w:t>)</w:t>
      </w:r>
      <w:r w:rsidRPr="00B47247">
        <w:rPr>
          <w:szCs w:val="22"/>
          <w:vertAlign w:val="superscript"/>
        </w:rPr>
        <w:t>†</w:t>
      </w:r>
      <w:proofErr w:type="gramEnd"/>
      <w:r w:rsidRPr="00B47247">
        <w:rPr>
          <w:szCs w:val="22"/>
        </w:rPr>
        <w:tab/>
      </w:r>
      <w:r w:rsidRPr="00B47247">
        <w:rPr>
          <w:szCs w:val="22"/>
        </w:rPr>
        <w:tab/>
      </w:r>
      <w:r>
        <w:rPr>
          <w:szCs w:val="22"/>
        </w:rPr>
        <w:tab/>
      </w:r>
      <w:r w:rsidRPr="00B47247">
        <w:rPr>
          <w:szCs w:val="22"/>
        </w:rPr>
        <w:t>PhD level</w:t>
      </w:r>
      <w:r w:rsidRPr="00B47247">
        <w:rPr>
          <w:szCs w:val="22"/>
        </w:rPr>
        <w:tab/>
      </w:r>
      <w:r w:rsidRPr="00B47247">
        <w:rPr>
          <w:szCs w:val="22"/>
        </w:rPr>
        <w:tab/>
      </w:r>
      <w:r w:rsidRPr="00B47247">
        <w:rPr>
          <w:szCs w:val="22"/>
        </w:rPr>
        <w:tab/>
        <w:t>201</w:t>
      </w:r>
      <w:r>
        <w:rPr>
          <w:szCs w:val="22"/>
        </w:rPr>
        <w:t>8</w:t>
      </w:r>
    </w:p>
    <w:p w:rsidR="005E6A40" w:rsidRDefault="005E6A40" w:rsidP="005E6A40">
      <w:pPr>
        <w:ind w:firstLine="360"/>
        <w:rPr>
          <w:szCs w:val="22"/>
        </w:rPr>
      </w:pPr>
      <w:r w:rsidRPr="00B47247">
        <w:rPr>
          <w:szCs w:val="22"/>
        </w:rPr>
        <w:t>C. Brooks Mobley (</w:t>
      </w:r>
      <w:r w:rsidRPr="00B47247">
        <w:rPr>
          <w:b/>
          <w:szCs w:val="22"/>
        </w:rPr>
        <w:t>Roberts</w:t>
      </w:r>
      <w:r w:rsidRPr="00B47247">
        <w:rPr>
          <w:szCs w:val="22"/>
        </w:rPr>
        <w:t>)</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r>
      <w:r>
        <w:rPr>
          <w:szCs w:val="22"/>
        </w:rPr>
        <w:t>2017</w:t>
      </w:r>
    </w:p>
    <w:p w:rsidR="00902456" w:rsidRDefault="00902456" w:rsidP="006E1B18">
      <w:pPr>
        <w:tabs>
          <w:tab w:val="left" w:pos="5040"/>
        </w:tabs>
        <w:ind w:firstLine="360"/>
        <w:rPr>
          <w:szCs w:val="22"/>
        </w:rPr>
      </w:pPr>
      <w:r w:rsidRPr="00B47247">
        <w:rPr>
          <w:szCs w:val="22"/>
        </w:rPr>
        <w:t>Leslie Neidert (Kluess)</w:t>
      </w:r>
      <w:r w:rsidR="006E1B18" w:rsidRPr="00B47247">
        <w:rPr>
          <w:szCs w:val="22"/>
        </w:rPr>
        <w:t xml:space="preserve"> </w:t>
      </w:r>
      <w:r w:rsidR="006E1B18">
        <w:rPr>
          <w:szCs w:val="22"/>
        </w:rPr>
        <w:tab/>
      </w:r>
      <w:r w:rsidRPr="00B47247">
        <w:rPr>
          <w:szCs w:val="22"/>
        </w:rPr>
        <w:t>PhD level</w:t>
      </w:r>
      <w:r w:rsidRPr="00B47247">
        <w:rPr>
          <w:szCs w:val="22"/>
        </w:rPr>
        <w:tab/>
      </w:r>
      <w:r w:rsidRPr="00B47247">
        <w:rPr>
          <w:szCs w:val="22"/>
        </w:rPr>
        <w:tab/>
      </w:r>
      <w:r w:rsidRPr="00B47247">
        <w:rPr>
          <w:szCs w:val="22"/>
        </w:rPr>
        <w:tab/>
        <w:t>2</w:t>
      </w:r>
      <w:r>
        <w:rPr>
          <w:szCs w:val="22"/>
        </w:rPr>
        <w:t>017</w:t>
      </w:r>
    </w:p>
    <w:p w:rsidR="00902456" w:rsidRDefault="00902456" w:rsidP="006C17D2">
      <w:pPr>
        <w:tabs>
          <w:tab w:val="left" w:pos="5040"/>
        </w:tabs>
        <w:ind w:firstLine="360"/>
        <w:rPr>
          <w:szCs w:val="22"/>
        </w:rPr>
      </w:pPr>
      <w:r w:rsidRPr="00B47247">
        <w:rPr>
          <w:szCs w:val="22"/>
        </w:rPr>
        <w:t>Hayden Hyatt (Kavazis)</w:t>
      </w:r>
      <w:r w:rsidR="006C17D2">
        <w:rPr>
          <w:szCs w:val="22"/>
        </w:rPr>
        <w:tab/>
      </w:r>
      <w:r w:rsidRPr="00B47247">
        <w:rPr>
          <w:szCs w:val="22"/>
        </w:rPr>
        <w:t>PhD level</w:t>
      </w:r>
      <w:r w:rsidRPr="00B47247">
        <w:rPr>
          <w:szCs w:val="22"/>
        </w:rPr>
        <w:tab/>
      </w:r>
      <w:r w:rsidRPr="00B47247">
        <w:rPr>
          <w:szCs w:val="22"/>
        </w:rPr>
        <w:tab/>
      </w:r>
      <w:r w:rsidRPr="00B47247">
        <w:rPr>
          <w:szCs w:val="22"/>
        </w:rPr>
        <w:tab/>
        <w:t>201</w:t>
      </w:r>
      <w:r>
        <w:rPr>
          <w:szCs w:val="22"/>
        </w:rPr>
        <w:t>7</w:t>
      </w:r>
    </w:p>
    <w:p w:rsidR="008813C7" w:rsidRDefault="008813C7" w:rsidP="008813C7">
      <w:pPr>
        <w:ind w:firstLine="360"/>
        <w:rPr>
          <w:szCs w:val="22"/>
        </w:rPr>
      </w:pPr>
      <w:r w:rsidRPr="00B47247">
        <w:rPr>
          <w:szCs w:val="22"/>
        </w:rPr>
        <w:t>Mynor Rodriguez (Wadsworth)</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r>
      <w:r>
        <w:rPr>
          <w:szCs w:val="22"/>
        </w:rPr>
        <w:t>2017</w:t>
      </w:r>
    </w:p>
    <w:p w:rsidR="00642BE3" w:rsidRDefault="00642BE3" w:rsidP="00642BE3">
      <w:pPr>
        <w:ind w:firstLine="360"/>
        <w:rPr>
          <w:szCs w:val="22"/>
        </w:rPr>
      </w:pPr>
      <w:r>
        <w:rPr>
          <w:szCs w:val="22"/>
        </w:rPr>
        <w:t>Wesley Kephart (</w:t>
      </w:r>
      <w:r w:rsidRPr="00642BE3">
        <w:rPr>
          <w:b/>
          <w:szCs w:val="22"/>
        </w:rPr>
        <w:t>Roberts</w:t>
      </w:r>
      <w:r>
        <w:rPr>
          <w:szCs w:val="22"/>
        </w:rPr>
        <w:t>)</w:t>
      </w:r>
      <w:r>
        <w:rPr>
          <w:szCs w:val="22"/>
        </w:rPr>
        <w:tab/>
      </w:r>
      <w:r>
        <w:rPr>
          <w:szCs w:val="22"/>
        </w:rPr>
        <w:tab/>
      </w:r>
      <w:r>
        <w:rPr>
          <w:szCs w:val="22"/>
        </w:rPr>
        <w:tab/>
        <w:t>PhD level</w:t>
      </w:r>
      <w:r>
        <w:rPr>
          <w:szCs w:val="22"/>
        </w:rPr>
        <w:tab/>
      </w:r>
      <w:r>
        <w:rPr>
          <w:szCs w:val="22"/>
        </w:rPr>
        <w:tab/>
      </w:r>
      <w:r>
        <w:rPr>
          <w:szCs w:val="22"/>
        </w:rPr>
        <w:tab/>
        <w:t>2017</w:t>
      </w:r>
    </w:p>
    <w:p w:rsidR="006C17D2" w:rsidRDefault="00642BE3" w:rsidP="006C17D2">
      <w:pPr>
        <w:ind w:firstLine="360"/>
        <w:rPr>
          <w:szCs w:val="22"/>
        </w:rPr>
      </w:pPr>
      <w:r w:rsidRPr="00B47247">
        <w:rPr>
          <w:szCs w:val="22"/>
        </w:rPr>
        <w:t>Jeremy Townsend (Stout)*</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2016</w:t>
      </w:r>
    </w:p>
    <w:p w:rsidR="00642BE3" w:rsidRPr="00B47247" w:rsidRDefault="00642BE3" w:rsidP="006C17D2">
      <w:pPr>
        <w:ind w:firstLine="360"/>
        <w:rPr>
          <w:szCs w:val="22"/>
        </w:rPr>
      </w:pPr>
      <w:r w:rsidRPr="00B47247">
        <w:rPr>
          <w:szCs w:val="22"/>
        </w:rPr>
        <w:t>A. Maleah Holland (</w:t>
      </w:r>
      <w:r w:rsidRPr="00B47247">
        <w:rPr>
          <w:b/>
          <w:szCs w:val="22"/>
        </w:rPr>
        <w:t>Roberts</w:t>
      </w:r>
      <w:r w:rsidRPr="00B47247">
        <w:rPr>
          <w:szCs w:val="22"/>
        </w:rPr>
        <w:t>)</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2016</w:t>
      </w:r>
    </w:p>
    <w:p w:rsidR="00642BE3" w:rsidRPr="00B47247" w:rsidRDefault="00642BE3" w:rsidP="00642BE3">
      <w:pPr>
        <w:ind w:firstLine="360"/>
        <w:rPr>
          <w:szCs w:val="22"/>
        </w:rPr>
      </w:pPr>
      <w:r w:rsidRPr="00B47247">
        <w:rPr>
          <w:szCs w:val="22"/>
        </w:rPr>
        <w:t>Vandre Figueiredo (Cameron-Smith</w:t>
      </w:r>
      <w:proofErr w:type="gramStart"/>
      <w:r w:rsidRPr="00B47247">
        <w:rPr>
          <w:szCs w:val="22"/>
        </w:rPr>
        <w:t>)</w:t>
      </w:r>
      <w:r w:rsidRPr="00B47247">
        <w:rPr>
          <w:szCs w:val="22"/>
          <w:vertAlign w:val="superscript"/>
        </w:rPr>
        <w:t>†</w:t>
      </w:r>
      <w:proofErr w:type="gramEnd"/>
      <w:r w:rsidRPr="00B47247">
        <w:rPr>
          <w:szCs w:val="22"/>
        </w:rPr>
        <w:tab/>
      </w:r>
      <w:r w:rsidRPr="00B47247">
        <w:rPr>
          <w:szCs w:val="22"/>
        </w:rPr>
        <w:tab/>
        <w:t>PhD level</w:t>
      </w:r>
      <w:r w:rsidRPr="00B47247">
        <w:rPr>
          <w:szCs w:val="22"/>
        </w:rPr>
        <w:tab/>
      </w:r>
      <w:r w:rsidRPr="00B47247">
        <w:rPr>
          <w:szCs w:val="22"/>
        </w:rPr>
        <w:tab/>
      </w:r>
      <w:r w:rsidRPr="00B47247">
        <w:rPr>
          <w:szCs w:val="22"/>
        </w:rPr>
        <w:tab/>
        <w:t>201</w:t>
      </w:r>
      <w:r>
        <w:rPr>
          <w:szCs w:val="22"/>
        </w:rPr>
        <w:t>6</w:t>
      </w:r>
    </w:p>
    <w:p w:rsidR="00642BE3" w:rsidRPr="00B47247" w:rsidRDefault="00642BE3" w:rsidP="006C17D2">
      <w:pPr>
        <w:tabs>
          <w:tab w:val="left" w:pos="5040"/>
        </w:tabs>
        <w:ind w:firstLine="360"/>
        <w:rPr>
          <w:sz w:val="20"/>
        </w:rPr>
      </w:pPr>
      <w:r w:rsidRPr="00B47247">
        <w:rPr>
          <w:szCs w:val="22"/>
        </w:rPr>
        <w:t>Ruru Li (Huggins)</w:t>
      </w:r>
      <w:r w:rsidR="006C17D2" w:rsidRPr="00B47247">
        <w:rPr>
          <w:szCs w:val="22"/>
        </w:rPr>
        <w:t xml:space="preserve"> </w:t>
      </w:r>
      <w:r w:rsidR="006C17D2">
        <w:rPr>
          <w:szCs w:val="22"/>
        </w:rPr>
        <w:tab/>
      </w:r>
      <w:r w:rsidRPr="00B47247">
        <w:rPr>
          <w:szCs w:val="22"/>
        </w:rPr>
        <w:t>PhD level</w:t>
      </w:r>
      <w:r w:rsidRPr="00B47247">
        <w:rPr>
          <w:szCs w:val="22"/>
        </w:rPr>
        <w:tab/>
      </w:r>
      <w:r w:rsidRPr="00B47247">
        <w:rPr>
          <w:szCs w:val="22"/>
        </w:rPr>
        <w:tab/>
      </w:r>
      <w:r w:rsidRPr="00B47247">
        <w:rPr>
          <w:szCs w:val="22"/>
        </w:rPr>
        <w:tab/>
        <w:t>2016</w:t>
      </w:r>
    </w:p>
    <w:p w:rsidR="00F076E0" w:rsidRPr="00B47247" w:rsidRDefault="00F076E0" w:rsidP="00F076E0">
      <w:pPr>
        <w:ind w:firstLine="360"/>
        <w:rPr>
          <w:szCs w:val="22"/>
        </w:rPr>
      </w:pPr>
      <w:r w:rsidRPr="00B47247">
        <w:rPr>
          <w:szCs w:val="22"/>
        </w:rPr>
        <w:t>Graham McGinnis (Quindry)</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2014</w:t>
      </w:r>
      <w:r w:rsidRPr="00B47247">
        <w:rPr>
          <w:szCs w:val="22"/>
        </w:rPr>
        <w:tab/>
      </w:r>
    </w:p>
    <w:p w:rsidR="00F076E0" w:rsidRPr="00B47247" w:rsidRDefault="00F076E0" w:rsidP="00F076E0">
      <w:pPr>
        <w:ind w:firstLine="360"/>
        <w:rPr>
          <w:szCs w:val="22"/>
        </w:rPr>
      </w:pPr>
      <w:r w:rsidRPr="00B47247">
        <w:rPr>
          <w:szCs w:val="22"/>
        </w:rPr>
        <w:t>Chris Ballmann (Quindry)</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2014</w:t>
      </w:r>
      <w:r w:rsidRPr="00B47247">
        <w:rPr>
          <w:szCs w:val="22"/>
        </w:rPr>
        <w:tab/>
      </w:r>
    </w:p>
    <w:p w:rsidR="00F076E0" w:rsidRPr="00B47247" w:rsidRDefault="00F076E0" w:rsidP="00452E66">
      <w:pPr>
        <w:tabs>
          <w:tab w:val="left" w:pos="5040"/>
        </w:tabs>
        <w:ind w:firstLine="360"/>
        <w:rPr>
          <w:szCs w:val="22"/>
        </w:rPr>
      </w:pPr>
      <w:r w:rsidRPr="00B47247">
        <w:rPr>
          <w:szCs w:val="22"/>
        </w:rPr>
        <w:t>Bridget Peters (Quindry)</w:t>
      </w:r>
      <w:r w:rsidR="00452E66" w:rsidRPr="00B47247">
        <w:rPr>
          <w:szCs w:val="22"/>
        </w:rPr>
        <w:t xml:space="preserve"> </w:t>
      </w:r>
      <w:r w:rsidR="00452E66">
        <w:rPr>
          <w:szCs w:val="22"/>
        </w:rPr>
        <w:tab/>
      </w:r>
      <w:r w:rsidRPr="00B47247">
        <w:rPr>
          <w:szCs w:val="22"/>
        </w:rPr>
        <w:t>PhD level</w:t>
      </w:r>
      <w:r w:rsidRPr="00B47247">
        <w:rPr>
          <w:szCs w:val="22"/>
        </w:rPr>
        <w:tab/>
      </w:r>
      <w:r w:rsidRPr="00B47247">
        <w:rPr>
          <w:szCs w:val="22"/>
        </w:rPr>
        <w:tab/>
      </w:r>
      <w:r w:rsidRPr="00B47247">
        <w:rPr>
          <w:szCs w:val="22"/>
        </w:rPr>
        <w:tab/>
        <w:t>2014</w:t>
      </w:r>
    </w:p>
    <w:p w:rsidR="00642BE3" w:rsidRPr="00B47247" w:rsidRDefault="00642BE3" w:rsidP="00642BE3">
      <w:pPr>
        <w:ind w:firstLine="360"/>
        <w:rPr>
          <w:sz w:val="20"/>
        </w:rPr>
      </w:pPr>
      <w:r w:rsidRPr="00B47247">
        <w:rPr>
          <w:sz w:val="20"/>
        </w:rPr>
        <w:t>*, indicates external Committee Member for University of Central Florida</w:t>
      </w:r>
    </w:p>
    <w:p w:rsidR="00642BE3" w:rsidRPr="00642BE3" w:rsidRDefault="00642BE3" w:rsidP="00642BE3">
      <w:pPr>
        <w:ind w:firstLine="360"/>
        <w:rPr>
          <w:sz w:val="12"/>
          <w:szCs w:val="12"/>
        </w:rPr>
      </w:pPr>
      <w:r w:rsidRPr="00B47247">
        <w:rPr>
          <w:sz w:val="20"/>
        </w:rPr>
        <w:t>†, indicates external Reader for the University of Auckland</w:t>
      </w:r>
    </w:p>
    <w:p w:rsidR="00642BE3" w:rsidRPr="00B47247" w:rsidRDefault="00642BE3" w:rsidP="00974D6F">
      <w:pPr>
        <w:rPr>
          <w:i/>
          <w:szCs w:val="12"/>
        </w:rPr>
      </w:pPr>
    </w:p>
    <w:p w:rsidR="003A0104" w:rsidRPr="008334DD" w:rsidRDefault="00974D6F" w:rsidP="008334DD">
      <w:pPr>
        <w:rPr>
          <w:i/>
          <w:szCs w:val="12"/>
        </w:rPr>
      </w:pPr>
      <w:r w:rsidRPr="00B47247">
        <w:rPr>
          <w:i/>
          <w:szCs w:val="12"/>
        </w:rPr>
        <w:t>Ongoing</w:t>
      </w:r>
    </w:p>
    <w:p w:rsidR="00D903CA" w:rsidRDefault="00D903CA" w:rsidP="002A0D9A">
      <w:pPr>
        <w:ind w:firstLine="360"/>
      </w:pPr>
      <w:r w:rsidRPr="00D903CA">
        <w:t xml:space="preserve">Maitha Aldokhayyil </w:t>
      </w:r>
      <w:r>
        <w:t>(Brown)</w:t>
      </w:r>
      <w:r>
        <w:tab/>
      </w:r>
      <w:r>
        <w:tab/>
      </w:r>
      <w:r>
        <w:tab/>
        <w:t>PhD level</w:t>
      </w:r>
      <w:r>
        <w:tab/>
      </w:r>
      <w:r>
        <w:tab/>
      </w:r>
      <w:r>
        <w:tab/>
        <w:t>2019-pres.</w:t>
      </w:r>
    </w:p>
    <w:p w:rsidR="009D6A56" w:rsidRDefault="009D6A56" w:rsidP="002A0D9A">
      <w:pPr>
        <w:ind w:firstLine="360"/>
        <w:rPr>
          <w:szCs w:val="22"/>
        </w:rPr>
      </w:pPr>
      <w:r>
        <w:t>Lauren Colenso-Semple (Phillips</w:t>
      </w:r>
      <w:proofErr w:type="gramStart"/>
      <w:r>
        <w:t>)</w:t>
      </w:r>
      <w:r>
        <w:rPr>
          <w:szCs w:val="22"/>
          <w:vertAlign w:val="superscript"/>
        </w:rPr>
        <w:t>#</w:t>
      </w:r>
      <w:proofErr w:type="gramEnd"/>
      <w:r>
        <w:rPr>
          <w:szCs w:val="22"/>
        </w:rPr>
        <w:tab/>
      </w:r>
      <w:r>
        <w:rPr>
          <w:szCs w:val="22"/>
        </w:rPr>
        <w:tab/>
        <w:t>PhD level</w:t>
      </w:r>
      <w:r>
        <w:rPr>
          <w:szCs w:val="22"/>
        </w:rPr>
        <w:tab/>
      </w:r>
      <w:r>
        <w:rPr>
          <w:szCs w:val="22"/>
        </w:rPr>
        <w:tab/>
      </w:r>
      <w:r>
        <w:rPr>
          <w:szCs w:val="22"/>
        </w:rPr>
        <w:tab/>
        <w:t>2020-pres.</w:t>
      </w:r>
    </w:p>
    <w:p w:rsidR="00BE5099" w:rsidRDefault="00BE5099" w:rsidP="002A0D9A">
      <w:pPr>
        <w:ind w:firstLine="360"/>
        <w:rPr>
          <w:szCs w:val="22"/>
        </w:rPr>
      </w:pPr>
      <w:r>
        <w:rPr>
          <w:szCs w:val="22"/>
        </w:rPr>
        <w:t>Johnathon Moore (</w:t>
      </w:r>
      <w:r w:rsidRPr="00BE5099">
        <w:rPr>
          <w:b/>
          <w:szCs w:val="22"/>
        </w:rPr>
        <w:t>Roberts</w:t>
      </w:r>
      <w:r>
        <w:rPr>
          <w:szCs w:val="22"/>
        </w:rPr>
        <w:t>)</w:t>
      </w:r>
      <w:r>
        <w:rPr>
          <w:szCs w:val="22"/>
        </w:rPr>
        <w:tab/>
      </w:r>
      <w:r>
        <w:rPr>
          <w:szCs w:val="22"/>
        </w:rPr>
        <w:tab/>
      </w:r>
      <w:r>
        <w:rPr>
          <w:szCs w:val="22"/>
        </w:rPr>
        <w:tab/>
        <w:t>PhD level</w:t>
      </w:r>
      <w:r>
        <w:rPr>
          <w:szCs w:val="22"/>
        </w:rPr>
        <w:tab/>
      </w:r>
      <w:r>
        <w:rPr>
          <w:szCs w:val="22"/>
        </w:rPr>
        <w:tab/>
      </w:r>
      <w:r>
        <w:rPr>
          <w:szCs w:val="22"/>
        </w:rPr>
        <w:tab/>
        <w:t>2020-pres.</w:t>
      </w:r>
    </w:p>
    <w:p w:rsidR="00BE5099" w:rsidRDefault="00BE5099" w:rsidP="00B91114">
      <w:pPr>
        <w:tabs>
          <w:tab w:val="left" w:pos="5040"/>
        </w:tabs>
        <w:ind w:firstLine="360"/>
        <w:rPr>
          <w:szCs w:val="22"/>
        </w:rPr>
      </w:pPr>
      <w:r>
        <w:rPr>
          <w:szCs w:val="22"/>
        </w:rPr>
        <w:t>Paulo Mesquita (Kavazis)</w:t>
      </w:r>
      <w:r w:rsidR="00B91114">
        <w:rPr>
          <w:szCs w:val="22"/>
        </w:rPr>
        <w:t xml:space="preserve"> </w:t>
      </w:r>
      <w:r w:rsidR="00B91114">
        <w:rPr>
          <w:szCs w:val="22"/>
        </w:rPr>
        <w:tab/>
      </w:r>
      <w:r>
        <w:rPr>
          <w:szCs w:val="22"/>
        </w:rPr>
        <w:t>PhD level</w:t>
      </w:r>
      <w:r>
        <w:rPr>
          <w:szCs w:val="22"/>
        </w:rPr>
        <w:tab/>
      </w:r>
      <w:r>
        <w:rPr>
          <w:szCs w:val="22"/>
        </w:rPr>
        <w:tab/>
      </w:r>
      <w:r>
        <w:rPr>
          <w:szCs w:val="22"/>
        </w:rPr>
        <w:tab/>
        <w:t>2020-pres.</w:t>
      </w:r>
    </w:p>
    <w:p w:rsidR="003C5591" w:rsidRDefault="009D6A56" w:rsidP="002F0E35">
      <w:pPr>
        <w:ind w:firstLine="360"/>
        <w:rPr>
          <w:sz w:val="20"/>
        </w:rPr>
      </w:pPr>
      <w:r>
        <w:rPr>
          <w:sz w:val="20"/>
        </w:rPr>
        <w:t>#</w:t>
      </w:r>
      <w:r w:rsidRPr="00B47247">
        <w:rPr>
          <w:sz w:val="20"/>
        </w:rPr>
        <w:t xml:space="preserve">, indicates external Committee Member for </w:t>
      </w:r>
      <w:r>
        <w:rPr>
          <w:sz w:val="20"/>
        </w:rPr>
        <w:t>McMaster University</w:t>
      </w:r>
    </w:p>
    <w:p w:rsidR="002F0E35" w:rsidRPr="00B47247" w:rsidRDefault="002F0E35" w:rsidP="002F0E35">
      <w:pPr>
        <w:ind w:firstLine="360"/>
      </w:pPr>
    </w:p>
    <w:p w:rsidR="000443AA" w:rsidRPr="00B47247" w:rsidRDefault="00383E4C" w:rsidP="00A9086D">
      <w:pPr>
        <w:pStyle w:val="Heading2"/>
      </w:pPr>
      <w:r w:rsidRPr="00B47247">
        <w:t>p</w:t>
      </w:r>
      <w:r w:rsidR="00244CEF" w:rsidRPr="00B47247">
        <w:t>resentations</w:t>
      </w:r>
    </w:p>
    <w:p w:rsidR="00244CEF" w:rsidRPr="00B47247" w:rsidRDefault="00244CEF" w:rsidP="00315219">
      <w:pPr>
        <w:rPr>
          <w:b/>
          <w:sz w:val="8"/>
          <w:szCs w:val="8"/>
        </w:rPr>
      </w:pPr>
    </w:p>
    <w:p w:rsidR="00910EAF" w:rsidRPr="00B47247" w:rsidRDefault="00910EAF" w:rsidP="00A9086D">
      <w:pPr>
        <w:pStyle w:val="Heading3"/>
      </w:pPr>
      <w:r w:rsidRPr="00B47247">
        <w:t xml:space="preserve">Invited </w:t>
      </w:r>
      <w:r w:rsidR="00F63B32">
        <w:t xml:space="preserve">Conference and Symposium </w:t>
      </w:r>
      <w:r w:rsidRPr="00B47247">
        <w:t>Lectures</w:t>
      </w:r>
    </w:p>
    <w:p w:rsidR="00910EAF" w:rsidRPr="00B47247" w:rsidRDefault="00910EAF" w:rsidP="00910EAF">
      <w:pPr>
        <w:rPr>
          <w:sz w:val="8"/>
          <w:szCs w:val="8"/>
        </w:rPr>
      </w:pPr>
    </w:p>
    <w:p w:rsidR="00BE5099" w:rsidRDefault="00BE5099" w:rsidP="00894C89">
      <w:pPr>
        <w:pStyle w:val="ListParagraph"/>
        <w:numPr>
          <w:ilvl w:val="0"/>
          <w:numId w:val="26"/>
        </w:numPr>
      </w:pPr>
      <w:r>
        <w:t>Title: ‘Physiological Adaptations to Different Load Schemes’</w:t>
      </w:r>
    </w:p>
    <w:p w:rsidR="00BE5099" w:rsidRPr="00894C89" w:rsidRDefault="00BE5099" w:rsidP="00894C89">
      <w:pPr>
        <w:pStyle w:val="ListParagraph"/>
        <w:rPr>
          <w:iCs/>
        </w:rPr>
      </w:pPr>
      <w:r>
        <w:t xml:space="preserve">Venue: </w:t>
      </w:r>
      <w:r w:rsidR="00632BBD">
        <w:t>Texas ACSM</w:t>
      </w:r>
      <w:r w:rsidRPr="00894C89">
        <w:rPr>
          <w:iCs/>
        </w:rPr>
        <w:t xml:space="preserve"> Webinar (online venue); 2020</w:t>
      </w:r>
    </w:p>
    <w:p w:rsidR="00BE5099" w:rsidRDefault="00BE5099" w:rsidP="00894C89"/>
    <w:p w:rsidR="006216A5" w:rsidRDefault="006216A5" w:rsidP="00894C89">
      <w:pPr>
        <w:pStyle w:val="ListParagraph"/>
        <w:numPr>
          <w:ilvl w:val="0"/>
          <w:numId w:val="26"/>
        </w:numPr>
      </w:pPr>
      <w:r>
        <w:t>Title: ‘Physiological Adaptat</w:t>
      </w:r>
      <w:r w:rsidR="00BE5099">
        <w:t>ions to Different Load Schemes’</w:t>
      </w:r>
    </w:p>
    <w:p w:rsidR="006216A5" w:rsidRPr="00894C89" w:rsidRDefault="006216A5" w:rsidP="00894C89">
      <w:pPr>
        <w:pStyle w:val="ListParagraph"/>
        <w:rPr>
          <w:iCs/>
        </w:rPr>
      </w:pPr>
      <w:r>
        <w:t xml:space="preserve">Venue: </w:t>
      </w:r>
      <w:r w:rsidRPr="00B47247">
        <w:t>International Society of Sports Nutrition</w:t>
      </w:r>
      <w:r w:rsidRPr="00894C89">
        <w:rPr>
          <w:iCs/>
        </w:rPr>
        <w:t xml:space="preserve"> Webinar on Muscle Hypertrophy (online venue); 2020</w:t>
      </w:r>
    </w:p>
    <w:p w:rsidR="006216A5" w:rsidRDefault="006216A5" w:rsidP="00894C89"/>
    <w:p w:rsidR="00CA0881" w:rsidRDefault="00CA0881" w:rsidP="00894C89">
      <w:pPr>
        <w:pStyle w:val="ListParagraph"/>
        <w:numPr>
          <w:ilvl w:val="0"/>
          <w:numId w:val="26"/>
        </w:numPr>
      </w:pPr>
      <w:r>
        <w:t>Title: ‘</w:t>
      </w:r>
      <w:r w:rsidR="00BB491A">
        <w:t>Physiological Adaptations to Exercise and Nutrition</w:t>
      </w:r>
      <w:r>
        <w:t>’</w:t>
      </w:r>
      <w:r w:rsidR="00BB491A">
        <w:t xml:space="preserve"> (4 total lectures)</w:t>
      </w:r>
    </w:p>
    <w:p w:rsidR="00CA0881" w:rsidRPr="00894C89" w:rsidRDefault="00CA0881" w:rsidP="00894C89">
      <w:pPr>
        <w:pStyle w:val="ListParagraph"/>
        <w:rPr>
          <w:iCs/>
        </w:rPr>
      </w:pPr>
      <w:r>
        <w:t xml:space="preserve">Venue: </w:t>
      </w:r>
      <w:r w:rsidR="00BB491A">
        <w:t xml:space="preserve">Invited Scholar to </w:t>
      </w:r>
      <w:r w:rsidR="000A375E" w:rsidRPr="00894C89">
        <w:rPr>
          <w:iCs/>
        </w:rPr>
        <w:t>Federal University of Juiz de Fora</w:t>
      </w:r>
      <w:r w:rsidRPr="00B47247">
        <w:t xml:space="preserve"> </w:t>
      </w:r>
      <w:r w:rsidRPr="00894C89">
        <w:rPr>
          <w:iCs/>
        </w:rPr>
        <w:t>(</w:t>
      </w:r>
      <w:r w:rsidR="00895B36" w:rsidRPr="00894C89">
        <w:rPr>
          <w:iCs/>
        </w:rPr>
        <w:t>Juiz de Fora</w:t>
      </w:r>
      <w:r w:rsidR="000A375E" w:rsidRPr="00894C89">
        <w:rPr>
          <w:iCs/>
        </w:rPr>
        <w:t>, Brazil)</w:t>
      </w:r>
      <w:r w:rsidRPr="00894C89">
        <w:rPr>
          <w:iCs/>
        </w:rPr>
        <w:t>; 2019</w:t>
      </w:r>
    </w:p>
    <w:p w:rsidR="00CA0881" w:rsidRPr="00CA0881" w:rsidRDefault="00CA0881" w:rsidP="00894C89"/>
    <w:p w:rsidR="00742233" w:rsidRPr="00B47247" w:rsidRDefault="00742233" w:rsidP="00894C89">
      <w:pPr>
        <w:pStyle w:val="ListParagraph"/>
        <w:numPr>
          <w:ilvl w:val="0"/>
          <w:numId w:val="26"/>
        </w:numPr>
      </w:pPr>
      <w:bookmarkStart w:id="7" w:name="OLE_LINK12"/>
      <w:r w:rsidRPr="00B47247">
        <w:t>Title: ‘</w:t>
      </w:r>
      <w:r>
        <w:t>General adaptations with resistance training</w:t>
      </w:r>
      <w:r w:rsidRPr="00B47247">
        <w:t>.’</w:t>
      </w:r>
    </w:p>
    <w:p w:rsidR="00742233" w:rsidRDefault="00742233" w:rsidP="00894C89">
      <w:pPr>
        <w:pStyle w:val="ListParagraph"/>
      </w:pPr>
      <w:r w:rsidRPr="00B47247">
        <w:t xml:space="preserve">Conference: </w:t>
      </w:r>
      <w:r>
        <w:t>AAPM&amp;R</w:t>
      </w:r>
      <w:r w:rsidRPr="00B47247">
        <w:t xml:space="preserve"> (</w:t>
      </w:r>
      <w:r>
        <w:t>San Antonio, TX); 2019</w:t>
      </w:r>
    </w:p>
    <w:bookmarkEnd w:id="7"/>
    <w:p w:rsidR="00742233" w:rsidRDefault="00742233" w:rsidP="00894C89"/>
    <w:p w:rsidR="008600AD" w:rsidRDefault="008600AD" w:rsidP="00894C89">
      <w:pPr>
        <w:pStyle w:val="ListParagraph"/>
        <w:numPr>
          <w:ilvl w:val="0"/>
          <w:numId w:val="26"/>
        </w:numPr>
      </w:pPr>
      <w:r>
        <w:t>Title: ‘</w:t>
      </w:r>
      <w:r w:rsidRPr="00A5021C">
        <w:t>The physiology behind low versus high re</w:t>
      </w:r>
      <w:r>
        <w:t>sponders to resistance training’</w:t>
      </w:r>
    </w:p>
    <w:p w:rsidR="008600AD" w:rsidRPr="00894C89" w:rsidRDefault="008600AD" w:rsidP="00894C89">
      <w:pPr>
        <w:pStyle w:val="ListParagraph"/>
        <w:rPr>
          <w:iCs/>
        </w:rPr>
      </w:pPr>
      <w:r>
        <w:t xml:space="preserve">Conference: </w:t>
      </w:r>
      <w:r w:rsidRPr="00894C89">
        <w:rPr>
          <w:iCs/>
        </w:rPr>
        <w:t>16</w:t>
      </w:r>
      <w:r w:rsidRPr="00894C89">
        <w:rPr>
          <w:iCs/>
          <w:vertAlign w:val="superscript"/>
        </w:rPr>
        <w:t>th</w:t>
      </w:r>
      <w:r w:rsidRPr="00894C89">
        <w:rPr>
          <w:iCs/>
        </w:rPr>
        <w:t xml:space="preserve"> </w:t>
      </w:r>
      <w:r w:rsidRPr="00B47247">
        <w:t xml:space="preserve">International Society of Sports Nutrition Conference </w:t>
      </w:r>
      <w:r w:rsidRPr="00894C89">
        <w:rPr>
          <w:iCs/>
        </w:rPr>
        <w:t>(Las Vegas, NV); 2019</w:t>
      </w:r>
    </w:p>
    <w:p w:rsidR="008600AD" w:rsidRDefault="008600AD" w:rsidP="00894C89"/>
    <w:p w:rsidR="008600AD" w:rsidRDefault="008600AD" w:rsidP="00894C89">
      <w:pPr>
        <w:pStyle w:val="ListParagraph"/>
        <w:numPr>
          <w:ilvl w:val="0"/>
          <w:numId w:val="26"/>
        </w:numPr>
      </w:pPr>
      <w:r>
        <w:t>Title: ‘</w:t>
      </w:r>
      <w:r w:rsidRPr="00A5021C">
        <w:t xml:space="preserve">The </w:t>
      </w:r>
      <w:r>
        <w:t>LINE-1 jumping gene in muscle aging’</w:t>
      </w:r>
    </w:p>
    <w:p w:rsidR="008600AD" w:rsidRPr="00B47247" w:rsidRDefault="008600AD" w:rsidP="00894C89">
      <w:pPr>
        <w:pStyle w:val="ListParagraph"/>
      </w:pPr>
      <w:r>
        <w:t>Conference: American College of Sports Medicine Annual Meeting</w:t>
      </w:r>
      <w:r w:rsidRPr="00B47247">
        <w:t xml:space="preserve"> (</w:t>
      </w:r>
      <w:r>
        <w:t>Orlando, FL); 2019</w:t>
      </w:r>
    </w:p>
    <w:p w:rsidR="008600AD" w:rsidRDefault="008600AD" w:rsidP="00894C89"/>
    <w:p w:rsidR="000B0325" w:rsidRDefault="000B0325" w:rsidP="00894C89">
      <w:pPr>
        <w:pStyle w:val="ListParagraph"/>
        <w:numPr>
          <w:ilvl w:val="0"/>
          <w:numId w:val="26"/>
        </w:numPr>
      </w:pPr>
      <w:r>
        <w:t>Title: ‘</w:t>
      </w:r>
      <w:r w:rsidRPr="00A5021C">
        <w:t>The physiology behind low versus high re</w:t>
      </w:r>
      <w:r>
        <w:t>sponders to resistance training’</w:t>
      </w:r>
    </w:p>
    <w:p w:rsidR="000B0325" w:rsidRPr="00894C89" w:rsidRDefault="000B0325" w:rsidP="00894C89">
      <w:pPr>
        <w:pStyle w:val="ListParagraph"/>
        <w:rPr>
          <w:iCs/>
        </w:rPr>
      </w:pPr>
      <w:r>
        <w:t xml:space="preserve">Conference: </w:t>
      </w:r>
      <w:r w:rsidRPr="00B47247">
        <w:t xml:space="preserve">International Society of Sports Nutrition </w:t>
      </w:r>
      <w:r>
        <w:t>at Kennesaw State University</w:t>
      </w:r>
      <w:r w:rsidRPr="00B47247">
        <w:t xml:space="preserve"> </w:t>
      </w:r>
      <w:r w:rsidRPr="00894C89">
        <w:rPr>
          <w:iCs/>
        </w:rPr>
        <w:t>(Atlanta, GA); 2019</w:t>
      </w:r>
    </w:p>
    <w:p w:rsidR="000B0325" w:rsidRDefault="000B0325" w:rsidP="00894C89"/>
    <w:p w:rsidR="005B59F7" w:rsidRDefault="005B59F7" w:rsidP="00894C89">
      <w:pPr>
        <w:pStyle w:val="ListParagraph"/>
        <w:numPr>
          <w:ilvl w:val="0"/>
          <w:numId w:val="26"/>
        </w:numPr>
      </w:pPr>
      <w:r>
        <w:t>Title: ‘</w:t>
      </w:r>
      <w:r w:rsidRPr="00A5021C">
        <w:t>The physiology behind low versus high re</w:t>
      </w:r>
      <w:r>
        <w:t>sponders to resistance training’</w:t>
      </w:r>
    </w:p>
    <w:p w:rsidR="005B59F7" w:rsidRPr="00894C89" w:rsidRDefault="005B59F7" w:rsidP="00894C89">
      <w:pPr>
        <w:pStyle w:val="ListParagraph"/>
        <w:rPr>
          <w:iCs/>
        </w:rPr>
      </w:pPr>
      <w:r>
        <w:t>Venue: Sports Medicine Roundtable with MD Fellows, Auburn-VCOM (Auburn, AL)</w:t>
      </w:r>
      <w:r w:rsidRPr="00894C89">
        <w:rPr>
          <w:iCs/>
        </w:rPr>
        <w:t>; 2019</w:t>
      </w:r>
    </w:p>
    <w:p w:rsidR="005B59F7" w:rsidRDefault="005B59F7" w:rsidP="00894C89"/>
    <w:p w:rsidR="0089181C" w:rsidRDefault="0089181C" w:rsidP="00894C89">
      <w:pPr>
        <w:pStyle w:val="ListParagraph"/>
        <w:numPr>
          <w:ilvl w:val="0"/>
          <w:numId w:val="26"/>
        </w:numPr>
      </w:pPr>
      <w:r>
        <w:t>Title: ‘</w:t>
      </w:r>
      <w:r w:rsidRPr="00A5021C">
        <w:t>The physiology behind low versus high re</w:t>
      </w:r>
      <w:r>
        <w:t>sponders to resistance training’</w:t>
      </w:r>
    </w:p>
    <w:p w:rsidR="0089181C" w:rsidRPr="00894C89" w:rsidRDefault="0089181C" w:rsidP="00894C89">
      <w:pPr>
        <w:pStyle w:val="ListParagraph"/>
        <w:rPr>
          <w:iCs/>
        </w:rPr>
      </w:pPr>
      <w:r>
        <w:t xml:space="preserve">Conference: </w:t>
      </w:r>
      <w:r w:rsidRPr="00B47247">
        <w:t xml:space="preserve">International Society of Sports Nutrition </w:t>
      </w:r>
      <w:r>
        <w:t xml:space="preserve">GAINZ </w:t>
      </w:r>
      <w:r w:rsidRPr="00B47247">
        <w:t xml:space="preserve">Conference </w:t>
      </w:r>
      <w:r w:rsidRPr="00894C89">
        <w:rPr>
          <w:iCs/>
        </w:rPr>
        <w:t>(Dallas, TX); 2019</w:t>
      </w:r>
    </w:p>
    <w:p w:rsidR="0089181C" w:rsidRDefault="0089181C" w:rsidP="00894C89"/>
    <w:p w:rsidR="000135D6" w:rsidRDefault="000135D6" w:rsidP="00894C89">
      <w:pPr>
        <w:pStyle w:val="ListParagraph"/>
        <w:numPr>
          <w:ilvl w:val="0"/>
          <w:numId w:val="26"/>
        </w:numPr>
      </w:pPr>
      <w:r>
        <w:t>Title: ‘</w:t>
      </w:r>
      <w:r w:rsidRPr="00A5021C">
        <w:t>The physiology behind low versus high re</w:t>
      </w:r>
      <w:r>
        <w:t>sponders to resistance training’</w:t>
      </w:r>
    </w:p>
    <w:p w:rsidR="000135D6" w:rsidRPr="00894C89" w:rsidRDefault="000135D6" w:rsidP="00894C89">
      <w:pPr>
        <w:pStyle w:val="ListParagraph"/>
        <w:rPr>
          <w:iCs/>
        </w:rPr>
      </w:pPr>
      <w:r>
        <w:t xml:space="preserve">Conference: </w:t>
      </w:r>
      <w:r w:rsidRPr="00B47247">
        <w:t xml:space="preserve">International Society of Sports Nutrition </w:t>
      </w:r>
      <w:r>
        <w:t xml:space="preserve">Coastal Carolina </w:t>
      </w:r>
      <w:r w:rsidRPr="00B47247">
        <w:t xml:space="preserve">Conference </w:t>
      </w:r>
      <w:r w:rsidRPr="00894C89">
        <w:rPr>
          <w:iCs/>
        </w:rPr>
        <w:t>(Conway, SC); 2018</w:t>
      </w:r>
    </w:p>
    <w:p w:rsidR="000135D6" w:rsidRDefault="000135D6" w:rsidP="00894C89"/>
    <w:p w:rsidR="00D07305" w:rsidRPr="00B47247" w:rsidRDefault="00D07305" w:rsidP="00894C89">
      <w:pPr>
        <w:pStyle w:val="ListParagraph"/>
        <w:numPr>
          <w:ilvl w:val="0"/>
          <w:numId w:val="26"/>
        </w:numPr>
      </w:pPr>
      <w:bookmarkStart w:id="8" w:name="OLE_LINK11"/>
      <w:r w:rsidRPr="00B47247">
        <w:t>Title: ‘</w:t>
      </w:r>
      <w:r>
        <w:t>Jumping genes: a new paradigm of muscle aging</w:t>
      </w:r>
      <w:r w:rsidRPr="00B47247">
        <w:t>’</w:t>
      </w:r>
    </w:p>
    <w:p w:rsidR="00D07305" w:rsidRPr="00894C89" w:rsidRDefault="00D07305" w:rsidP="00894C89">
      <w:pPr>
        <w:pStyle w:val="ListParagraph"/>
        <w:rPr>
          <w:iCs/>
        </w:rPr>
      </w:pPr>
      <w:r>
        <w:t>Venue</w:t>
      </w:r>
      <w:r w:rsidRPr="00B47247">
        <w:t xml:space="preserve">: </w:t>
      </w:r>
      <w:r w:rsidRPr="00894C89">
        <w:rPr>
          <w:iCs/>
        </w:rPr>
        <w:t>Hilliard Discussion 8 (HD8), Huffines Institute for Sports Medicine and Human Performance at Texas A&amp;M University (College Station, TX); 2018</w:t>
      </w:r>
    </w:p>
    <w:bookmarkEnd w:id="8"/>
    <w:p w:rsidR="00D07305" w:rsidRDefault="00D07305" w:rsidP="00894C89"/>
    <w:p w:rsidR="00054385" w:rsidRPr="00B47247" w:rsidRDefault="00054385" w:rsidP="00894C89">
      <w:pPr>
        <w:pStyle w:val="ListParagraph"/>
        <w:numPr>
          <w:ilvl w:val="0"/>
          <w:numId w:val="26"/>
        </w:numPr>
      </w:pPr>
      <w:r w:rsidRPr="00B47247">
        <w:t>Title: ‘</w:t>
      </w:r>
      <w:r>
        <w:t>Over-the-counter supplements that affect muscle mass</w:t>
      </w:r>
      <w:r w:rsidRPr="00B47247">
        <w:t>.’</w:t>
      </w:r>
    </w:p>
    <w:p w:rsidR="00054385" w:rsidRDefault="00054385" w:rsidP="00894C89">
      <w:pPr>
        <w:pStyle w:val="ListParagraph"/>
      </w:pPr>
      <w:r w:rsidRPr="00B47247">
        <w:t xml:space="preserve">Conference: </w:t>
      </w:r>
      <w:r>
        <w:t>AAPM&amp;R</w:t>
      </w:r>
      <w:r w:rsidRPr="00B47247">
        <w:t xml:space="preserve"> (</w:t>
      </w:r>
      <w:r>
        <w:t>Orlando, FL); 2018</w:t>
      </w:r>
    </w:p>
    <w:p w:rsidR="00054385" w:rsidRDefault="00054385" w:rsidP="00894C89"/>
    <w:p w:rsidR="00A5021C" w:rsidRDefault="00A5021C" w:rsidP="00894C89">
      <w:pPr>
        <w:pStyle w:val="ListParagraph"/>
        <w:numPr>
          <w:ilvl w:val="0"/>
          <w:numId w:val="26"/>
        </w:numPr>
      </w:pPr>
      <w:r>
        <w:t>Title: ‘</w:t>
      </w:r>
      <w:r w:rsidRPr="00A5021C">
        <w:t>The physiology behind low versus high re</w:t>
      </w:r>
      <w:r>
        <w:t>sponders to resistance training’</w:t>
      </w:r>
    </w:p>
    <w:p w:rsidR="00A5021C" w:rsidRDefault="00A5021C" w:rsidP="00894C89">
      <w:pPr>
        <w:pStyle w:val="ListParagraph"/>
      </w:pPr>
      <w:r>
        <w:t xml:space="preserve">Venue: </w:t>
      </w:r>
      <w:r w:rsidRPr="00A5021C">
        <w:t xml:space="preserve">Department of Nutrition, </w:t>
      </w:r>
      <w:r w:rsidR="006D2521">
        <w:t>Food &amp; Exercise Sciences at</w:t>
      </w:r>
      <w:r w:rsidRPr="00A5021C">
        <w:t xml:space="preserve"> Florida State University</w:t>
      </w:r>
      <w:r w:rsidR="006D2521">
        <w:t xml:space="preserve"> (Tallahassee, FL); 2018</w:t>
      </w:r>
    </w:p>
    <w:p w:rsidR="00A5021C" w:rsidRDefault="00A5021C" w:rsidP="00894C89"/>
    <w:p w:rsidR="00D07305" w:rsidRPr="00054385" w:rsidRDefault="00D07305" w:rsidP="00894C89">
      <w:pPr>
        <w:pStyle w:val="ListParagraph"/>
        <w:numPr>
          <w:ilvl w:val="0"/>
          <w:numId w:val="26"/>
        </w:numPr>
      </w:pPr>
      <w:r w:rsidRPr="00B47247">
        <w:t>Title: ‘</w:t>
      </w:r>
      <w:r w:rsidR="00054385">
        <w:t>The effect of milk-derived e</w:t>
      </w:r>
      <w:r w:rsidR="00054385" w:rsidRPr="00054385">
        <w:t>xosomes on</w:t>
      </w:r>
      <w:r w:rsidR="00054385">
        <w:t xml:space="preserve"> skeletal muscle p</w:t>
      </w:r>
      <w:r w:rsidR="00054385" w:rsidRPr="00054385">
        <w:t>hysiology</w:t>
      </w:r>
      <w:r w:rsidRPr="00054385">
        <w:t>’</w:t>
      </w:r>
    </w:p>
    <w:p w:rsidR="00D07305" w:rsidRPr="00894C89" w:rsidRDefault="00D07305" w:rsidP="00894C89">
      <w:pPr>
        <w:pStyle w:val="ListParagraph"/>
        <w:rPr>
          <w:iCs/>
        </w:rPr>
      </w:pPr>
      <w:r w:rsidRPr="00B47247">
        <w:t xml:space="preserve">Conference: </w:t>
      </w:r>
      <w:r w:rsidRPr="00894C89">
        <w:rPr>
          <w:iCs/>
        </w:rPr>
        <w:t>Integrative Physiology of Exercise Meeting</w:t>
      </w:r>
      <w:r w:rsidRPr="00B47247">
        <w:t xml:space="preserve"> </w:t>
      </w:r>
      <w:r w:rsidRPr="00894C89">
        <w:rPr>
          <w:iCs/>
        </w:rPr>
        <w:t>(San Diego, CA); 2018</w:t>
      </w:r>
    </w:p>
    <w:p w:rsidR="00D07305" w:rsidRDefault="00D07305" w:rsidP="00894C89"/>
    <w:p w:rsidR="00D07305" w:rsidRPr="00B47247" w:rsidRDefault="00D07305" w:rsidP="00894C89">
      <w:pPr>
        <w:pStyle w:val="ListParagraph"/>
        <w:numPr>
          <w:ilvl w:val="0"/>
          <w:numId w:val="26"/>
        </w:numPr>
      </w:pPr>
      <w:r w:rsidRPr="00B47247">
        <w:t>Title: ‘</w:t>
      </w:r>
      <w:r>
        <w:t>Are animal models applicable to sports nutrition research?</w:t>
      </w:r>
      <w:r w:rsidRPr="00B47247">
        <w:t>’</w:t>
      </w:r>
    </w:p>
    <w:p w:rsidR="00D07305" w:rsidRPr="00894C89" w:rsidRDefault="00D07305" w:rsidP="00894C89">
      <w:pPr>
        <w:pStyle w:val="ListParagraph"/>
        <w:rPr>
          <w:iCs/>
        </w:rPr>
      </w:pPr>
      <w:r w:rsidRPr="00B47247">
        <w:t xml:space="preserve">Conference: </w:t>
      </w:r>
      <w:r w:rsidRPr="00894C89">
        <w:rPr>
          <w:iCs/>
        </w:rPr>
        <w:t>15</w:t>
      </w:r>
      <w:r w:rsidRPr="00894C89">
        <w:rPr>
          <w:iCs/>
          <w:vertAlign w:val="superscript"/>
        </w:rPr>
        <w:t>th</w:t>
      </w:r>
      <w:r w:rsidRPr="00894C89">
        <w:rPr>
          <w:iCs/>
        </w:rPr>
        <w:t xml:space="preserve"> </w:t>
      </w:r>
      <w:r w:rsidRPr="00B47247">
        <w:t xml:space="preserve">International Society of Sports Nutrition Conference </w:t>
      </w:r>
      <w:r w:rsidRPr="00894C89">
        <w:rPr>
          <w:iCs/>
        </w:rPr>
        <w:t>(Clearwater, FL); 2018</w:t>
      </w:r>
    </w:p>
    <w:p w:rsidR="00D07305" w:rsidRDefault="00D07305" w:rsidP="00894C89"/>
    <w:p w:rsidR="00D07305" w:rsidRPr="00B47247" w:rsidRDefault="00D07305" w:rsidP="00894C89">
      <w:pPr>
        <w:pStyle w:val="ListParagraph"/>
        <w:numPr>
          <w:ilvl w:val="0"/>
          <w:numId w:val="26"/>
        </w:numPr>
      </w:pPr>
      <w:bookmarkStart w:id="9" w:name="OLE_LINK10"/>
      <w:r w:rsidRPr="00B47247">
        <w:t>Title: ‘</w:t>
      </w:r>
      <w:r>
        <w:t>A critical evaluation of assessing skeletal muscle hypertrophy</w:t>
      </w:r>
      <w:r w:rsidRPr="00B47247">
        <w:t>.’</w:t>
      </w:r>
    </w:p>
    <w:p w:rsidR="00D07305" w:rsidRPr="00B47247" w:rsidRDefault="00D07305" w:rsidP="00894C89">
      <w:pPr>
        <w:pStyle w:val="ListParagraph"/>
      </w:pPr>
      <w:r w:rsidRPr="00B47247">
        <w:t xml:space="preserve">Conference: </w:t>
      </w:r>
      <w:r>
        <w:t>American College of Sports Medicine Annual Meeting</w:t>
      </w:r>
      <w:r w:rsidRPr="00B47247">
        <w:t xml:space="preserve"> (</w:t>
      </w:r>
      <w:r>
        <w:t>Minneapolis, MN); 2018</w:t>
      </w:r>
    </w:p>
    <w:bookmarkEnd w:id="9"/>
    <w:p w:rsidR="00D07305" w:rsidRDefault="00D07305" w:rsidP="00894C89"/>
    <w:p w:rsidR="00361F3B" w:rsidRPr="00B47247" w:rsidRDefault="00361F3B" w:rsidP="00894C89">
      <w:pPr>
        <w:pStyle w:val="ListParagraph"/>
        <w:numPr>
          <w:ilvl w:val="0"/>
          <w:numId w:val="26"/>
        </w:numPr>
      </w:pPr>
      <w:r w:rsidRPr="00B47247">
        <w:t>Title: ‘</w:t>
      </w:r>
      <w:r>
        <w:t>Over-the-counter supplements that affect muscle mass</w:t>
      </w:r>
      <w:r w:rsidRPr="00B47247">
        <w:t>.’</w:t>
      </w:r>
    </w:p>
    <w:p w:rsidR="00361F3B" w:rsidRPr="00B47247" w:rsidRDefault="00361F3B" w:rsidP="00894C89">
      <w:pPr>
        <w:pStyle w:val="ListParagraph"/>
      </w:pPr>
      <w:r w:rsidRPr="00B47247">
        <w:t xml:space="preserve">Conference: </w:t>
      </w:r>
      <w:r>
        <w:t>AAPM&amp;R</w:t>
      </w:r>
      <w:r w:rsidRPr="00B47247">
        <w:t xml:space="preserve"> (</w:t>
      </w:r>
      <w:r>
        <w:t>Denver, CO); 2017</w:t>
      </w:r>
    </w:p>
    <w:p w:rsidR="00361F3B" w:rsidRDefault="00361F3B" w:rsidP="00894C89"/>
    <w:p w:rsidR="00E66770" w:rsidRPr="00B47247" w:rsidRDefault="00E66770" w:rsidP="00894C89">
      <w:pPr>
        <w:pStyle w:val="ListParagraph"/>
        <w:numPr>
          <w:ilvl w:val="0"/>
          <w:numId w:val="26"/>
        </w:numPr>
      </w:pPr>
      <w:r w:rsidRPr="00B47247">
        <w:t>Title: ‘</w:t>
      </w:r>
      <w:r>
        <w:t>Protein Supplementation for the Tactical Athlete</w:t>
      </w:r>
      <w:r w:rsidRPr="00B47247">
        <w:t>.’</w:t>
      </w:r>
    </w:p>
    <w:p w:rsidR="00E66770" w:rsidRPr="00B47247" w:rsidRDefault="00E66770" w:rsidP="00894C89">
      <w:pPr>
        <w:pStyle w:val="ListParagraph"/>
      </w:pPr>
      <w:r w:rsidRPr="00B47247">
        <w:t xml:space="preserve">Conference: </w:t>
      </w:r>
      <w:r>
        <w:t>Warrior Research Center Research Summit</w:t>
      </w:r>
      <w:r w:rsidRPr="00B47247">
        <w:t xml:space="preserve"> (</w:t>
      </w:r>
      <w:r>
        <w:t>Auburn, AL); 2017</w:t>
      </w:r>
    </w:p>
    <w:p w:rsidR="00E66770" w:rsidRDefault="00E66770" w:rsidP="00894C89"/>
    <w:p w:rsidR="00035FF6" w:rsidRPr="00B47247" w:rsidRDefault="00035FF6" w:rsidP="00894C89">
      <w:pPr>
        <w:pStyle w:val="ListParagraph"/>
        <w:numPr>
          <w:ilvl w:val="0"/>
          <w:numId w:val="26"/>
        </w:numPr>
      </w:pPr>
      <w:r w:rsidRPr="00B47247">
        <w:t>Title: ‘</w:t>
      </w:r>
      <w:r>
        <w:t>Ribosome Biogenesis 101</w:t>
      </w:r>
      <w:r w:rsidRPr="00B47247">
        <w:t>.’</w:t>
      </w:r>
    </w:p>
    <w:p w:rsidR="00035FF6" w:rsidRPr="00B47247" w:rsidRDefault="00035FF6" w:rsidP="00894C89">
      <w:pPr>
        <w:pStyle w:val="ListParagraph"/>
      </w:pPr>
      <w:r w:rsidRPr="00B47247">
        <w:t xml:space="preserve">Conference: </w:t>
      </w:r>
      <w:r>
        <w:t>American College of Sports Medicine Annual Meeting</w:t>
      </w:r>
      <w:r w:rsidRPr="00B47247">
        <w:t xml:space="preserve"> (</w:t>
      </w:r>
      <w:r>
        <w:t>Denver, CO); 2017</w:t>
      </w:r>
    </w:p>
    <w:p w:rsidR="00035FF6" w:rsidRDefault="00035FF6" w:rsidP="00894C89"/>
    <w:p w:rsidR="00B17A8C" w:rsidRPr="00B47247" w:rsidRDefault="00B17A8C" w:rsidP="00894C89">
      <w:pPr>
        <w:pStyle w:val="ListParagraph"/>
        <w:numPr>
          <w:ilvl w:val="0"/>
          <w:numId w:val="26"/>
        </w:numPr>
      </w:pPr>
      <w:r w:rsidRPr="00B47247">
        <w:t>Title: ‘</w:t>
      </w:r>
      <w:r w:rsidRPr="00B17A8C">
        <w:t>Effects of exercise modality and post-exercise nutrition on markers of ribosome biogenesis in skeletal muscle</w:t>
      </w:r>
      <w:r w:rsidRPr="00B47247">
        <w:t>.’</w:t>
      </w:r>
    </w:p>
    <w:p w:rsidR="00B17A8C" w:rsidRPr="00B47247" w:rsidRDefault="00B17A8C" w:rsidP="00894C89">
      <w:pPr>
        <w:pStyle w:val="ListParagraph"/>
      </w:pPr>
      <w:r w:rsidRPr="00B47247">
        <w:t xml:space="preserve">Conference: </w:t>
      </w:r>
      <w:r>
        <w:t>Experimental Biology</w:t>
      </w:r>
      <w:r w:rsidRPr="00B47247">
        <w:t xml:space="preserve"> (</w:t>
      </w:r>
      <w:r>
        <w:t>Chicago, IL</w:t>
      </w:r>
      <w:r w:rsidRPr="00B47247">
        <w:t>)</w:t>
      </w:r>
      <w:r>
        <w:t>; 2017</w:t>
      </w:r>
    </w:p>
    <w:p w:rsidR="00B17A8C" w:rsidRDefault="00B17A8C" w:rsidP="00894C89"/>
    <w:p w:rsidR="00ED24A8" w:rsidRPr="00B47247" w:rsidRDefault="00ED24A8" w:rsidP="00894C89">
      <w:pPr>
        <w:pStyle w:val="ListParagraph"/>
        <w:numPr>
          <w:ilvl w:val="0"/>
          <w:numId w:val="26"/>
        </w:numPr>
      </w:pPr>
      <w:r w:rsidRPr="00B47247">
        <w:t xml:space="preserve">Title: ‘Ketogenic dieting </w:t>
      </w:r>
      <w:r>
        <w:t>with the intent of improving metabolic outcomes</w:t>
      </w:r>
      <w:r w:rsidRPr="00B47247">
        <w:t>.’</w:t>
      </w:r>
    </w:p>
    <w:p w:rsidR="00ED24A8" w:rsidRPr="00B47247" w:rsidRDefault="00B17A8C" w:rsidP="00894C89">
      <w:pPr>
        <w:pStyle w:val="ListParagraph"/>
      </w:pPr>
      <w:r>
        <w:t>Venue</w:t>
      </w:r>
      <w:r w:rsidR="00ED24A8" w:rsidRPr="00B47247">
        <w:t xml:space="preserve">: </w:t>
      </w:r>
      <w:r>
        <w:t>Auburn University’s College of Veterinary Medicine Seminar Series</w:t>
      </w:r>
      <w:r w:rsidR="00ED24A8" w:rsidRPr="00B47247">
        <w:t xml:space="preserve"> (</w:t>
      </w:r>
      <w:r>
        <w:t>Auburn, AL</w:t>
      </w:r>
      <w:r w:rsidR="00ED24A8" w:rsidRPr="00B47247">
        <w:t>)</w:t>
      </w:r>
      <w:r w:rsidR="00ED24A8">
        <w:t>; 2017</w:t>
      </w:r>
    </w:p>
    <w:p w:rsidR="00ED24A8" w:rsidRDefault="00ED24A8" w:rsidP="00894C89"/>
    <w:p w:rsidR="00B17A8C" w:rsidRPr="00B47247" w:rsidRDefault="00B17A8C" w:rsidP="00894C89">
      <w:pPr>
        <w:pStyle w:val="ListParagraph"/>
        <w:numPr>
          <w:ilvl w:val="0"/>
          <w:numId w:val="26"/>
        </w:numPr>
      </w:pPr>
      <w:r w:rsidRPr="00B47247">
        <w:t xml:space="preserve">Title: ‘Ketogenic dieting </w:t>
      </w:r>
      <w:r>
        <w:t>with the intent of improving metabolic outcomes</w:t>
      </w:r>
      <w:r w:rsidRPr="00B47247">
        <w:t>.’</w:t>
      </w:r>
    </w:p>
    <w:p w:rsidR="00B17A8C" w:rsidRPr="00B47247" w:rsidRDefault="00B17A8C" w:rsidP="00894C89">
      <w:pPr>
        <w:pStyle w:val="ListParagraph"/>
      </w:pPr>
      <w:r>
        <w:t>Venue</w:t>
      </w:r>
      <w:r w:rsidRPr="00B47247">
        <w:t xml:space="preserve">: </w:t>
      </w:r>
      <w:r>
        <w:t>Baylor University’s Biomedical Sciences Seminar</w:t>
      </w:r>
      <w:r w:rsidRPr="00B47247">
        <w:t xml:space="preserve"> (</w:t>
      </w:r>
      <w:r>
        <w:t>Waco, TX</w:t>
      </w:r>
      <w:r w:rsidRPr="00B47247">
        <w:t>)</w:t>
      </w:r>
      <w:r>
        <w:t>; 2017</w:t>
      </w:r>
    </w:p>
    <w:p w:rsidR="00B17A8C" w:rsidRDefault="00B17A8C" w:rsidP="00894C89"/>
    <w:p w:rsidR="00B47247" w:rsidRPr="00B47247" w:rsidRDefault="00CF29A4" w:rsidP="00894C89">
      <w:pPr>
        <w:pStyle w:val="ListParagraph"/>
        <w:numPr>
          <w:ilvl w:val="0"/>
          <w:numId w:val="26"/>
        </w:numPr>
      </w:pPr>
      <w:r w:rsidRPr="00B47247">
        <w:t xml:space="preserve">Title: ‘Ketogenic dieting as </w:t>
      </w:r>
      <w:proofErr w:type="gramStart"/>
      <w:r w:rsidRPr="00B47247">
        <w:t>an</w:t>
      </w:r>
      <w:proofErr w:type="gramEnd"/>
      <w:r w:rsidRPr="00B47247">
        <w:t xml:space="preserve"> adjuvant to </w:t>
      </w:r>
      <w:r w:rsidR="00065B79" w:rsidRPr="00B47247">
        <w:t>exercise-induced weight loss.</w:t>
      </w:r>
      <w:r w:rsidRPr="00B47247">
        <w:t>’</w:t>
      </w:r>
    </w:p>
    <w:p w:rsidR="00CF29A4" w:rsidRPr="00B47247" w:rsidRDefault="00CF29A4" w:rsidP="00894C89">
      <w:pPr>
        <w:pStyle w:val="ListParagraph"/>
      </w:pPr>
      <w:r w:rsidRPr="00B47247">
        <w:t>Conference: UAB’s Center for Exercise Medicine 2</w:t>
      </w:r>
      <w:r w:rsidRPr="00894C89">
        <w:rPr>
          <w:vertAlign w:val="superscript"/>
        </w:rPr>
        <w:t>nd</w:t>
      </w:r>
      <w:r w:rsidRPr="00B47247">
        <w:t xml:space="preserve"> Annual Symposium (Birmingham, AL)</w:t>
      </w:r>
      <w:r w:rsidR="00065B79" w:rsidRPr="00B47247">
        <w:t>; 2016</w:t>
      </w:r>
    </w:p>
    <w:p w:rsidR="00CF29A4" w:rsidRPr="00B47247" w:rsidRDefault="00CF29A4" w:rsidP="00894C89">
      <w:pPr>
        <w:rPr>
          <w:b/>
          <w:iCs/>
        </w:rPr>
      </w:pPr>
    </w:p>
    <w:p w:rsidR="00C95795" w:rsidRPr="00894C89" w:rsidRDefault="00C95795" w:rsidP="00894C89">
      <w:pPr>
        <w:pStyle w:val="ListParagraph"/>
        <w:numPr>
          <w:ilvl w:val="0"/>
          <w:numId w:val="26"/>
        </w:numPr>
        <w:rPr>
          <w:b/>
          <w:iCs/>
        </w:rPr>
      </w:pPr>
      <w:bookmarkStart w:id="10" w:name="OLE_LINK9"/>
      <w:r w:rsidRPr="00894C89">
        <w:rPr>
          <w:iCs/>
        </w:rPr>
        <w:t>Title: ‘Counterpoint: Nutrition and muscle gains</w:t>
      </w:r>
      <w:r w:rsidR="00C74DBA" w:rsidRPr="00894C89">
        <w:rPr>
          <w:iCs/>
        </w:rPr>
        <w:t>,</w:t>
      </w:r>
      <w:r w:rsidRPr="00894C89">
        <w:rPr>
          <w:iCs/>
        </w:rPr>
        <w:t xml:space="preserve"> does leucine content matter?’ Conference: 12</w:t>
      </w:r>
      <w:r w:rsidRPr="00894C89">
        <w:rPr>
          <w:iCs/>
          <w:vertAlign w:val="superscript"/>
        </w:rPr>
        <w:t>th</w:t>
      </w:r>
      <w:r w:rsidRPr="00894C89">
        <w:rPr>
          <w:iCs/>
        </w:rPr>
        <w:t xml:space="preserve"> </w:t>
      </w:r>
      <w:r w:rsidRPr="00B47247">
        <w:t xml:space="preserve">International Society of Sports Nutrition Conference </w:t>
      </w:r>
      <w:r w:rsidRPr="00894C89">
        <w:rPr>
          <w:iCs/>
        </w:rPr>
        <w:t>(Austin, TX); 2015</w:t>
      </w:r>
    </w:p>
    <w:bookmarkEnd w:id="10"/>
    <w:p w:rsidR="00C95795" w:rsidRPr="00B47247" w:rsidRDefault="00C95795" w:rsidP="00894C89">
      <w:pPr>
        <w:rPr>
          <w:b/>
          <w:iCs/>
        </w:rPr>
      </w:pPr>
    </w:p>
    <w:p w:rsidR="00B47247" w:rsidRPr="00894C89" w:rsidRDefault="00A068B4" w:rsidP="00894C89">
      <w:pPr>
        <w:pStyle w:val="ListParagraph"/>
        <w:numPr>
          <w:ilvl w:val="0"/>
          <w:numId w:val="26"/>
        </w:numPr>
        <w:rPr>
          <w:b/>
          <w:iCs/>
        </w:rPr>
      </w:pPr>
      <w:r w:rsidRPr="00894C89">
        <w:rPr>
          <w:iCs/>
        </w:rPr>
        <w:t>Title: ‘</w:t>
      </w:r>
      <w:r w:rsidR="007E1512" w:rsidRPr="00894C89">
        <w:rPr>
          <w:iCs/>
        </w:rPr>
        <w:t>Dietary protein as a hormone</w:t>
      </w:r>
      <w:r w:rsidR="00065B79" w:rsidRPr="00894C89">
        <w:rPr>
          <w:iCs/>
        </w:rPr>
        <w:t>.</w:t>
      </w:r>
      <w:r w:rsidRPr="00894C89">
        <w:rPr>
          <w:iCs/>
        </w:rPr>
        <w:t>’</w:t>
      </w:r>
    </w:p>
    <w:p w:rsidR="00A068B4" w:rsidRPr="00894C89" w:rsidRDefault="00B47247" w:rsidP="00894C89">
      <w:pPr>
        <w:pStyle w:val="ListParagraph"/>
        <w:rPr>
          <w:b/>
          <w:iCs/>
        </w:rPr>
      </w:pPr>
      <w:r w:rsidRPr="00894C89">
        <w:rPr>
          <w:iCs/>
        </w:rPr>
        <w:t xml:space="preserve">Conference: </w:t>
      </w:r>
      <w:r w:rsidR="00A068B4" w:rsidRPr="00894C89">
        <w:rPr>
          <w:iCs/>
        </w:rPr>
        <w:t>Southeastern Chapter of the American College of Sports Medicine Meeting (Jacksonville, FL); 2015</w:t>
      </w:r>
    </w:p>
    <w:p w:rsidR="00A068B4" w:rsidRPr="00B47247" w:rsidRDefault="00A068B4" w:rsidP="00894C89"/>
    <w:p w:rsidR="00B47247" w:rsidRPr="00894C89" w:rsidRDefault="0012361B" w:rsidP="00894C89">
      <w:pPr>
        <w:pStyle w:val="ListParagraph"/>
        <w:numPr>
          <w:ilvl w:val="0"/>
          <w:numId w:val="26"/>
        </w:numPr>
        <w:rPr>
          <w:b/>
          <w:iCs/>
        </w:rPr>
      </w:pPr>
      <w:r w:rsidRPr="00894C89">
        <w:rPr>
          <w:iCs/>
        </w:rPr>
        <w:t>Title: ‘To post doc or not to post doc</w:t>
      </w:r>
      <w:r w:rsidR="00065B79" w:rsidRPr="00894C89">
        <w:rPr>
          <w:iCs/>
        </w:rPr>
        <w:t>.</w:t>
      </w:r>
      <w:r w:rsidR="0092617C" w:rsidRPr="00894C89">
        <w:rPr>
          <w:iCs/>
        </w:rPr>
        <w:t>’</w:t>
      </w:r>
    </w:p>
    <w:p w:rsidR="0012361B" w:rsidRPr="00894C89" w:rsidRDefault="00B47247" w:rsidP="00894C89">
      <w:pPr>
        <w:pStyle w:val="ListParagraph"/>
        <w:rPr>
          <w:b/>
          <w:iCs/>
        </w:rPr>
      </w:pPr>
      <w:r w:rsidRPr="00894C89">
        <w:rPr>
          <w:iCs/>
        </w:rPr>
        <w:t xml:space="preserve">Conference: </w:t>
      </w:r>
      <w:r w:rsidR="0012361B" w:rsidRPr="00894C89">
        <w:rPr>
          <w:iCs/>
        </w:rPr>
        <w:t>American College of Sports Medicine Meeting (San Diego</w:t>
      </w:r>
      <w:r w:rsidR="000A375E" w:rsidRPr="00894C89">
        <w:rPr>
          <w:iCs/>
        </w:rPr>
        <w:t>, CA</w:t>
      </w:r>
      <w:r w:rsidR="0012361B" w:rsidRPr="00894C89">
        <w:rPr>
          <w:iCs/>
        </w:rPr>
        <w:t>); 2015</w:t>
      </w:r>
    </w:p>
    <w:p w:rsidR="0012361B" w:rsidRPr="00B47247" w:rsidRDefault="0012361B" w:rsidP="00894C89"/>
    <w:p w:rsidR="00B47247" w:rsidRPr="00B47247" w:rsidRDefault="00F02F00" w:rsidP="00894C89">
      <w:pPr>
        <w:pStyle w:val="ListParagraph"/>
        <w:numPr>
          <w:ilvl w:val="0"/>
          <w:numId w:val="26"/>
        </w:numPr>
      </w:pPr>
      <w:r w:rsidRPr="00B47247">
        <w:t>Title: ‘High versus low voluntary running rat model and its implications for human translational research</w:t>
      </w:r>
      <w:r w:rsidR="00E57FCF" w:rsidRPr="00B47247">
        <w:t>’</w:t>
      </w:r>
    </w:p>
    <w:p w:rsidR="00F02F00" w:rsidRPr="00B47247" w:rsidRDefault="00F02F00" w:rsidP="00894C89">
      <w:pPr>
        <w:pStyle w:val="ListParagraph"/>
      </w:pPr>
      <w:r w:rsidRPr="00B47247">
        <w:t>Conference: UAB’s Center for Exercise Medicine 2</w:t>
      </w:r>
      <w:r w:rsidRPr="00894C89">
        <w:rPr>
          <w:vertAlign w:val="superscript"/>
        </w:rPr>
        <w:t>nd</w:t>
      </w:r>
      <w:r w:rsidRPr="00B47247">
        <w:t xml:space="preserve"> Annual Symposium</w:t>
      </w:r>
      <w:r w:rsidR="00A068B4" w:rsidRPr="00B47247">
        <w:t xml:space="preserve"> (Birmingham, AL)</w:t>
      </w:r>
      <w:r w:rsidRPr="00B47247">
        <w:t>; 2014</w:t>
      </w:r>
    </w:p>
    <w:p w:rsidR="00F02F00" w:rsidRPr="00B47247" w:rsidRDefault="00F02F00" w:rsidP="00894C89"/>
    <w:p w:rsidR="00B47247" w:rsidRPr="00B47247" w:rsidRDefault="004D5CCC" w:rsidP="00894C89">
      <w:pPr>
        <w:pStyle w:val="ListParagraph"/>
        <w:numPr>
          <w:ilvl w:val="0"/>
          <w:numId w:val="26"/>
        </w:numPr>
      </w:pPr>
      <w:r w:rsidRPr="00B47247">
        <w:t>Title: ‘Molecular updates on phosphatidic acid: muscle physiology and beyond.’</w:t>
      </w:r>
    </w:p>
    <w:p w:rsidR="004D5CCC" w:rsidRPr="00B47247" w:rsidRDefault="004D5CCC" w:rsidP="00894C89">
      <w:pPr>
        <w:pStyle w:val="ListParagraph"/>
      </w:pPr>
      <w:r w:rsidRPr="00B47247">
        <w:t>Conference: 11</w:t>
      </w:r>
      <w:r w:rsidRPr="00894C89">
        <w:rPr>
          <w:vertAlign w:val="superscript"/>
        </w:rPr>
        <w:t>th</w:t>
      </w:r>
      <w:r w:rsidRPr="00B47247">
        <w:t xml:space="preserve"> International Society of Sports Nutrition Conference (Clearwater Beach, FL); 2014</w:t>
      </w:r>
    </w:p>
    <w:p w:rsidR="004D5CCC" w:rsidRPr="00B47247" w:rsidRDefault="004D5CCC" w:rsidP="00894C89"/>
    <w:p w:rsidR="00B47247" w:rsidRPr="00B47247" w:rsidRDefault="00061DA6" w:rsidP="00894C89">
      <w:pPr>
        <w:pStyle w:val="ListParagraph"/>
        <w:numPr>
          <w:ilvl w:val="0"/>
          <w:numId w:val="26"/>
        </w:numPr>
      </w:pPr>
      <w:r w:rsidRPr="00B47247">
        <w:t>Title: ‘Protein supplem</w:t>
      </w:r>
      <w:r w:rsidR="00B47247" w:rsidRPr="00B47247">
        <w:t>entation for elite performance.’</w:t>
      </w:r>
    </w:p>
    <w:p w:rsidR="00061DA6" w:rsidRPr="00B47247" w:rsidRDefault="00061DA6" w:rsidP="00894C89">
      <w:pPr>
        <w:pStyle w:val="ListParagraph"/>
      </w:pPr>
      <w:r w:rsidRPr="00B47247">
        <w:t>Venue: Online Broadcast to Stanford University’s Division of Sports Performance; 2014</w:t>
      </w:r>
    </w:p>
    <w:p w:rsidR="00061DA6" w:rsidRPr="00B47247" w:rsidRDefault="00061DA6" w:rsidP="00894C89"/>
    <w:p w:rsidR="00B47247" w:rsidRPr="00B47247" w:rsidRDefault="002826FA" w:rsidP="00894C89">
      <w:pPr>
        <w:pStyle w:val="ListParagraph"/>
        <w:numPr>
          <w:ilvl w:val="0"/>
          <w:numId w:val="26"/>
        </w:numPr>
      </w:pPr>
      <w:r w:rsidRPr="00B47247">
        <w:t>Title: ‘Protein supplementation for elite performance.’</w:t>
      </w:r>
    </w:p>
    <w:p w:rsidR="002826FA" w:rsidRPr="00B47247" w:rsidRDefault="002826FA" w:rsidP="00894C89">
      <w:pPr>
        <w:pStyle w:val="ListParagraph"/>
      </w:pPr>
      <w:r w:rsidRPr="00B47247">
        <w:t>Venue: U.S. Army Rangers briefing</w:t>
      </w:r>
      <w:r w:rsidR="00D97FD0" w:rsidRPr="00B47247">
        <w:t xml:space="preserve"> (</w:t>
      </w:r>
      <w:r w:rsidR="00A5021C">
        <w:t>5</w:t>
      </w:r>
      <w:r w:rsidR="00D97FD0" w:rsidRPr="00B47247">
        <w:t xml:space="preserve"> briefings)</w:t>
      </w:r>
      <w:r w:rsidR="000A375E">
        <w:t>, Fort Benning</w:t>
      </w:r>
      <w:r w:rsidRPr="00B47247">
        <w:t xml:space="preserve"> </w:t>
      </w:r>
      <w:r w:rsidR="000A375E">
        <w:t xml:space="preserve">(Columbus, </w:t>
      </w:r>
      <w:r w:rsidRPr="00B47247">
        <w:t>GA</w:t>
      </w:r>
      <w:r w:rsidR="000A375E">
        <w:t>)</w:t>
      </w:r>
      <w:r w:rsidR="00D97FD0" w:rsidRPr="00B47247">
        <w:t xml:space="preserve">; </w:t>
      </w:r>
      <w:r w:rsidR="004E68A5" w:rsidRPr="00B47247">
        <w:t>2013-</w:t>
      </w:r>
      <w:r w:rsidR="00D97FD0" w:rsidRPr="00B47247">
        <w:t>2014</w:t>
      </w:r>
      <w:r w:rsidR="00ED24A8">
        <w:t>, 2017</w:t>
      </w:r>
    </w:p>
    <w:p w:rsidR="002826FA" w:rsidRPr="00B47247" w:rsidRDefault="002826FA" w:rsidP="00894C89"/>
    <w:p w:rsidR="00B47247" w:rsidRPr="00B47247" w:rsidRDefault="00E446CD" w:rsidP="00894C89">
      <w:pPr>
        <w:pStyle w:val="ListParagraph"/>
        <w:numPr>
          <w:ilvl w:val="0"/>
          <w:numId w:val="26"/>
        </w:numPr>
      </w:pPr>
      <w:r w:rsidRPr="00B47247">
        <w:t>Title: ‘</w:t>
      </w:r>
      <w:r w:rsidR="00910EAF" w:rsidRPr="00B47247">
        <w:t>Comparison of WPH vs. Other Whey Protein Forms: What the Science Tells Us</w:t>
      </w:r>
      <w:r w:rsidR="00227DAA" w:rsidRPr="00B47247">
        <w:t>.</w:t>
      </w:r>
      <w:r w:rsidRPr="00B47247">
        <w:t>’</w:t>
      </w:r>
    </w:p>
    <w:p w:rsidR="00910EAF" w:rsidRPr="00B47247" w:rsidRDefault="00E446CD" w:rsidP="00894C89">
      <w:pPr>
        <w:pStyle w:val="ListParagraph"/>
      </w:pPr>
      <w:r w:rsidRPr="00B47247">
        <w:t xml:space="preserve">Conference: </w:t>
      </w:r>
      <w:r w:rsidR="00910EAF" w:rsidRPr="00B47247">
        <w:t>10</w:t>
      </w:r>
      <w:r w:rsidR="00910EAF" w:rsidRPr="00894C89">
        <w:rPr>
          <w:vertAlign w:val="superscript"/>
        </w:rPr>
        <w:t>th</w:t>
      </w:r>
      <w:r w:rsidR="00910EAF" w:rsidRPr="00B47247">
        <w:t xml:space="preserve"> International Society of Sports Nutrition Conference (Colorado Springs, CO)</w:t>
      </w:r>
      <w:r w:rsidR="00AB2191" w:rsidRPr="00B47247">
        <w:t>; 2013</w:t>
      </w:r>
    </w:p>
    <w:p w:rsidR="00910EAF" w:rsidRPr="00B47247" w:rsidRDefault="00910EAF" w:rsidP="00894C89"/>
    <w:p w:rsidR="00B47247" w:rsidRPr="00B47247" w:rsidRDefault="00E446CD" w:rsidP="00894C89">
      <w:pPr>
        <w:pStyle w:val="ListParagraph"/>
        <w:numPr>
          <w:ilvl w:val="0"/>
          <w:numId w:val="26"/>
        </w:numPr>
      </w:pPr>
      <w:r w:rsidRPr="00B47247">
        <w:t>Title: ‘</w:t>
      </w:r>
      <w:r w:rsidR="00910EAF" w:rsidRPr="00B47247">
        <w:t>Using selective breeding to make couch potat</w:t>
      </w:r>
      <w:r w:rsidRPr="00B47247">
        <w:t xml:space="preserve">oes versus super-athletes: what </w:t>
      </w:r>
      <w:r w:rsidR="00910EAF" w:rsidRPr="00B47247">
        <w:t>we’ve learned so far.</w:t>
      </w:r>
      <w:r w:rsidRPr="00B47247">
        <w:t>’</w:t>
      </w:r>
    </w:p>
    <w:p w:rsidR="00910EAF" w:rsidRPr="00B47247" w:rsidRDefault="00B47247" w:rsidP="00894C89">
      <w:pPr>
        <w:pStyle w:val="ListParagraph"/>
      </w:pPr>
      <w:r w:rsidRPr="00B47247">
        <w:t>Venue</w:t>
      </w:r>
      <w:r w:rsidR="00E446CD" w:rsidRPr="00B47247">
        <w:t xml:space="preserve">: </w:t>
      </w:r>
      <w:r w:rsidR="00910EAF" w:rsidRPr="00B47247">
        <w:t>Nutritional Sciences Seminar, University of Missouri-Columbia Medical School</w:t>
      </w:r>
      <w:r w:rsidR="00AB2191" w:rsidRPr="00B47247">
        <w:t>; 2012</w:t>
      </w:r>
    </w:p>
    <w:p w:rsidR="00910EAF" w:rsidRPr="00B47247" w:rsidRDefault="00910EAF" w:rsidP="00894C89"/>
    <w:p w:rsidR="00B47247" w:rsidRPr="00B47247" w:rsidRDefault="00E446CD" w:rsidP="00894C89">
      <w:pPr>
        <w:pStyle w:val="ListParagraph"/>
        <w:numPr>
          <w:ilvl w:val="0"/>
          <w:numId w:val="26"/>
        </w:numPr>
      </w:pPr>
      <w:r w:rsidRPr="00B47247">
        <w:t>Title: ‘</w:t>
      </w:r>
      <w:r w:rsidR="00910EAF" w:rsidRPr="00B47247">
        <w:t>Laboratory evidence examining the positive effects of physical activity in disease prevention</w:t>
      </w:r>
      <w:r w:rsidR="00227DAA" w:rsidRPr="00B47247">
        <w:t>.</w:t>
      </w:r>
      <w:r w:rsidRPr="00B47247">
        <w:t>’</w:t>
      </w:r>
    </w:p>
    <w:p w:rsidR="00910EAF" w:rsidRPr="00B47247" w:rsidRDefault="00E446CD" w:rsidP="00894C89">
      <w:pPr>
        <w:pStyle w:val="ListParagraph"/>
      </w:pPr>
      <w:r w:rsidRPr="00B47247">
        <w:t xml:space="preserve">Conference: </w:t>
      </w:r>
      <w:r w:rsidR="00910EAF" w:rsidRPr="00B47247">
        <w:t>35</w:t>
      </w:r>
      <w:r w:rsidR="00910EAF" w:rsidRPr="00894C89">
        <w:rPr>
          <w:vertAlign w:val="superscript"/>
        </w:rPr>
        <w:t>th</w:t>
      </w:r>
      <w:r w:rsidR="00910EAF" w:rsidRPr="00B47247">
        <w:t xml:space="preserve"> National Strength and Conditioning Association Conference</w:t>
      </w:r>
      <w:r w:rsidR="00B47247" w:rsidRPr="00B47247">
        <w:t xml:space="preserve"> </w:t>
      </w:r>
      <w:r w:rsidR="00910EAF" w:rsidRPr="00B47247">
        <w:t>(Providence, RI)</w:t>
      </w:r>
      <w:r w:rsidR="00AB2191" w:rsidRPr="00B47247">
        <w:t>; 2012</w:t>
      </w:r>
    </w:p>
    <w:p w:rsidR="00910EAF" w:rsidRPr="00B47247" w:rsidRDefault="00910EAF" w:rsidP="00894C89"/>
    <w:p w:rsidR="00B47247" w:rsidRPr="00B47247" w:rsidRDefault="00E446CD" w:rsidP="00894C89">
      <w:pPr>
        <w:pStyle w:val="ListParagraph"/>
        <w:numPr>
          <w:ilvl w:val="0"/>
          <w:numId w:val="26"/>
        </w:numPr>
      </w:pPr>
      <w:r w:rsidRPr="00B47247">
        <w:t>Title: ‘</w:t>
      </w:r>
      <w:r w:rsidR="00910EAF" w:rsidRPr="00B47247">
        <w:t>The role of amino acids in complementing activity-induced exercise adaptations</w:t>
      </w:r>
      <w:r w:rsidR="00227DAA" w:rsidRPr="00B47247">
        <w:t>.</w:t>
      </w:r>
      <w:r w:rsidRPr="00B47247">
        <w:t>’</w:t>
      </w:r>
    </w:p>
    <w:p w:rsidR="00910EAF" w:rsidRPr="00B47247" w:rsidRDefault="00B47247" w:rsidP="00894C89">
      <w:pPr>
        <w:pStyle w:val="ListParagraph"/>
      </w:pPr>
      <w:r w:rsidRPr="00B47247">
        <w:t>Venue</w:t>
      </w:r>
      <w:r w:rsidR="00E446CD" w:rsidRPr="00B47247">
        <w:t xml:space="preserve">: </w:t>
      </w:r>
      <w:r w:rsidR="00910EAF" w:rsidRPr="00B47247">
        <w:t>Nutritional Sciences Seminar, University of Missouri-Columbia Medical School</w:t>
      </w:r>
      <w:r w:rsidR="000A375E">
        <w:t xml:space="preserve"> (Columbia, MO)</w:t>
      </w:r>
      <w:r w:rsidR="00AB2191" w:rsidRPr="00B47247">
        <w:t>; 2011</w:t>
      </w:r>
    </w:p>
    <w:p w:rsidR="00910EAF" w:rsidRPr="00B47247" w:rsidRDefault="00910EAF" w:rsidP="00894C89"/>
    <w:p w:rsidR="00B47247" w:rsidRPr="00B47247" w:rsidRDefault="00E446CD" w:rsidP="00894C89">
      <w:pPr>
        <w:pStyle w:val="ListParagraph"/>
        <w:numPr>
          <w:ilvl w:val="0"/>
          <w:numId w:val="26"/>
        </w:numPr>
      </w:pPr>
      <w:r w:rsidRPr="00B47247">
        <w:t>Title:</w:t>
      </w:r>
      <w:r w:rsidR="00B20E2F" w:rsidRPr="00B47247">
        <w:t xml:space="preserve"> </w:t>
      </w:r>
      <w:r w:rsidRPr="00B47247">
        <w:t>‘</w:t>
      </w:r>
      <w:r w:rsidR="00910EAF" w:rsidRPr="00B47247">
        <w:t>Molecular adaptations to muscle hypertrophy</w:t>
      </w:r>
      <w:r w:rsidR="00227DAA" w:rsidRPr="00B47247">
        <w:t>.</w:t>
      </w:r>
      <w:r w:rsidRPr="00B47247">
        <w:t>’</w:t>
      </w:r>
    </w:p>
    <w:p w:rsidR="00910EAF" w:rsidRPr="00B47247" w:rsidRDefault="00E446CD" w:rsidP="00894C89">
      <w:pPr>
        <w:pStyle w:val="ListParagraph"/>
      </w:pPr>
      <w:r w:rsidRPr="00B47247">
        <w:t xml:space="preserve">Conference: </w:t>
      </w:r>
      <w:r w:rsidR="00910EAF" w:rsidRPr="00B47247">
        <w:t>33</w:t>
      </w:r>
      <w:r w:rsidR="00910EAF" w:rsidRPr="00894C89">
        <w:rPr>
          <w:vertAlign w:val="superscript"/>
        </w:rPr>
        <w:t>rd</w:t>
      </w:r>
      <w:r w:rsidR="00910EAF" w:rsidRPr="00B47247">
        <w:t xml:space="preserve"> National Strength and Conditioning A</w:t>
      </w:r>
      <w:r w:rsidRPr="00B47247">
        <w:t xml:space="preserve">ssociation Conference (Orlando, </w:t>
      </w:r>
      <w:r w:rsidR="00910EAF" w:rsidRPr="00B47247">
        <w:t>FL)</w:t>
      </w:r>
      <w:r w:rsidR="00AB2191" w:rsidRPr="00B47247">
        <w:t>; 2010</w:t>
      </w:r>
    </w:p>
    <w:p w:rsidR="00910EAF" w:rsidRPr="00B47247" w:rsidRDefault="00910EAF" w:rsidP="00894C89"/>
    <w:p w:rsidR="00B47247" w:rsidRPr="00B47247" w:rsidRDefault="00E446CD" w:rsidP="00894C89">
      <w:pPr>
        <w:pStyle w:val="ListParagraph"/>
        <w:numPr>
          <w:ilvl w:val="0"/>
          <w:numId w:val="26"/>
        </w:numPr>
      </w:pPr>
      <w:r w:rsidRPr="00B47247">
        <w:t>Title: ‘</w:t>
      </w:r>
      <w:r w:rsidR="00910EAF" w:rsidRPr="00B47247">
        <w:t>Post-exercis</w:t>
      </w:r>
      <w:r w:rsidRPr="00B47247">
        <w:t>e inflammation: friend of foe?’</w:t>
      </w:r>
    </w:p>
    <w:p w:rsidR="00910EAF" w:rsidRPr="00B47247" w:rsidRDefault="00B47247" w:rsidP="00894C89">
      <w:pPr>
        <w:pStyle w:val="ListParagraph"/>
      </w:pPr>
      <w:r w:rsidRPr="00B47247">
        <w:t>Conference</w:t>
      </w:r>
      <w:r w:rsidR="00E446CD" w:rsidRPr="00B47247">
        <w:t xml:space="preserve">: </w:t>
      </w:r>
      <w:r w:rsidR="00910EAF" w:rsidRPr="00B47247">
        <w:t xml:space="preserve">Strength Pro Summit at </w:t>
      </w:r>
      <w:proofErr w:type="gramStart"/>
      <w:r w:rsidR="00910EAF" w:rsidRPr="00894C89">
        <w:rPr>
          <w:i/>
        </w:rPr>
        <w:t>The</w:t>
      </w:r>
      <w:proofErr w:type="gramEnd"/>
      <w:r w:rsidR="00910EAF" w:rsidRPr="00894C89">
        <w:rPr>
          <w:i/>
        </w:rPr>
        <w:t xml:space="preserve"> Arnold Classic</w:t>
      </w:r>
      <w:r w:rsidR="00910EAF" w:rsidRPr="00B47247">
        <w:t xml:space="preserve"> (Columbus, OH)</w:t>
      </w:r>
      <w:r w:rsidR="00AB2191" w:rsidRPr="00B47247">
        <w:t>; 2008</w:t>
      </w:r>
    </w:p>
    <w:p w:rsidR="00910EAF" w:rsidRPr="00B47247" w:rsidRDefault="00910EAF" w:rsidP="00910EAF">
      <w:pPr>
        <w:adjustRightInd w:val="0"/>
        <w:ind w:left="720" w:firstLine="720"/>
        <w:rPr>
          <w:color w:val="000000"/>
        </w:rPr>
      </w:pPr>
    </w:p>
    <w:p w:rsidR="00910EAF" w:rsidRPr="00B47247" w:rsidRDefault="00910EAF" w:rsidP="003C4656">
      <w:pPr>
        <w:rPr>
          <w:i/>
        </w:rPr>
      </w:pPr>
    </w:p>
    <w:p w:rsidR="00266D50" w:rsidRPr="00B47247" w:rsidRDefault="00E87BBC" w:rsidP="00430F1C">
      <w:pPr>
        <w:pStyle w:val="Heading3"/>
      </w:pPr>
      <w:r w:rsidRPr="00B47247">
        <w:t>Abstract</w:t>
      </w:r>
      <w:r w:rsidR="009860A0" w:rsidRPr="00B47247">
        <w:t xml:space="preserve"> </w:t>
      </w:r>
      <w:r w:rsidR="00966065" w:rsidRPr="00B47247">
        <w:t>Presentations</w:t>
      </w:r>
      <w:r w:rsidR="004E5883" w:rsidRPr="00B47247">
        <w:t xml:space="preserve"> at </w:t>
      </w:r>
      <w:r w:rsidR="009860A0" w:rsidRPr="00B47247">
        <w:t>N</w:t>
      </w:r>
      <w:r w:rsidR="004E5883" w:rsidRPr="00B47247">
        <w:t>ational/</w:t>
      </w:r>
      <w:r w:rsidR="009860A0" w:rsidRPr="00B47247">
        <w:t>I</w:t>
      </w:r>
      <w:r w:rsidR="004E5883" w:rsidRPr="00B47247">
        <w:t xml:space="preserve">nternational </w:t>
      </w:r>
      <w:r w:rsidR="009860A0" w:rsidRPr="00B47247">
        <w:t>C</w:t>
      </w:r>
      <w:r w:rsidR="00031C42" w:rsidRPr="00B47247">
        <w:t>onference</w:t>
      </w:r>
      <w:r w:rsidR="004E5883" w:rsidRPr="00B47247">
        <w:t>s</w:t>
      </w:r>
    </w:p>
    <w:p w:rsidR="00B2163D" w:rsidRPr="00B47247" w:rsidRDefault="00B2163D" w:rsidP="004C3BC1">
      <w:pPr>
        <w:rPr>
          <w:color w:val="000000"/>
          <w:sz w:val="8"/>
          <w:szCs w:val="8"/>
        </w:rPr>
      </w:pPr>
    </w:p>
    <w:p w:rsidR="00F73B65" w:rsidRPr="00AB42D2" w:rsidRDefault="00AB42D2" w:rsidP="00AB42D2">
      <w:pPr>
        <w:ind w:firstLine="720"/>
        <w:rPr>
          <w:i/>
          <w:szCs w:val="20"/>
        </w:rPr>
      </w:pPr>
      <w:r w:rsidRPr="00AB42D2">
        <w:rPr>
          <w:i/>
          <w:szCs w:val="20"/>
        </w:rPr>
        <w:t xml:space="preserve">Over </w:t>
      </w:r>
      <w:r w:rsidR="002A0D9A">
        <w:rPr>
          <w:i/>
          <w:szCs w:val="20"/>
        </w:rPr>
        <w:t>20</w:t>
      </w:r>
      <w:r w:rsidRPr="00AB42D2">
        <w:rPr>
          <w:i/>
          <w:szCs w:val="20"/>
        </w:rPr>
        <w:t>0, available upon request</w:t>
      </w:r>
    </w:p>
    <w:p w:rsidR="002A7EE9" w:rsidRPr="00B47247" w:rsidRDefault="002A7EE9">
      <w:pPr>
        <w:rPr>
          <w:b/>
        </w:rPr>
      </w:pPr>
    </w:p>
    <w:p w:rsidR="00AB42D2" w:rsidRDefault="00AB42D2" w:rsidP="00C87D8F">
      <w:pPr>
        <w:pBdr>
          <w:bottom w:val="single" w:sz="6" w:space="1" w:color="auto"/>
        </w:pBdr>
        <w:rPr>
          <w:caps/>
          <w:sz w:val="32"/>
        </w:rPr>
      </w:pPr>
    </w:p>
    <w:p w:rsidR="00506DD7" w:rsidRPr="00B47247" w:rsidRDefault="00B837E2" w:rsidP="00D35316">
      <w:pPr>
        <w:pStyle w:val="Heading2"/>
      </w:pPr>
      <w:r w:rsidRPr="00B47247">
        <w:t xml:space="preserve">Service </w:t>
      </w:r>
      <w:r w:rsidR="00244CEF" w:rsidRPr="00B47247">
        <w:t>and</w:t>
      </w:r>
      <w:r w:rsidRPr="00B47247">
        <w:t xml:space="preserve"> Awards</w:t>
      </w:r>
    </w:p>
    <w:p w:rsidR="004B4C0D" w:rsidRPr="00B47247" w:rsidRDefault="004B4C0D" w:rsidP="000C514D">
      <w:pPr>
        <w:rPr>
          <w:b/>
          <w:sz w:val="8"/>
          <w:szCs w:val="8"/>
        </w:rPr>
      </w:pPr>
    </w:p>
    <w:p w:rsidR="00F16949" w:rsidRPr="00B47247" w:rsidRDefault="00F16949" w:rsidP="00D35316">
      <w:pPr>
        <w:pStyle w:val="Heading3"/>
      </w:pPr>
      <w:r w:rsidRPr="00B47247">
        <w:t>Peer-reviewed Journal Editorial Boards</w:t>
      </w:r>
    </w:p>
    <w:p w:rsidR="00F16949" w:rsidRPr="00B47247" w:rsidRDefault="00F16949" w:rsidP="00174EFA">
      <w:pPr>
        <w:rPr>
          <w:sz w:val="8"/>
          <w:szCs w:val="8"/>
        </w:rPr>
      </w:pPr>
    </w:p>
    <w:p w:rsidR="00FF7489" w:rsidRDefault="00966764" w:rsidP="00FF7489">
      <w:r w:rsidRPr="00B47247">
        <w:t>201</w:t>
      </w:r>
      <w:r>
        <w:t>8</w:t>
      </w:r>
      <w:r w:rsidRPr="00B47247">
        <w:t>-pres.</w:t>
      </w:r>
      <w:r w:rsidRPr="00B47247">
        <w:tab/>
      </w:r>
      <w:r w:rsidRPr="00B47247">
        <w:tab/>
        <w:t>Editorial Board Member</w:t>
      </w:r>
    </w:p>
    <w:p w:rsidR="00966764" w:rsidRPr="00B47247" w:rsidRDefault="00FF7489" w:rsidP="00FF7489">
      <w:pPr>
        <w:tabs>
          <w:tab w:val="left" w:pos="2160"/>
        </w:tabs>
      </w:pPr>
      <w:r>
        <w:tab/>
      </w:r>
      <w:r w:rsidR="00966764">
        <w:t>Journal: Sports</w:t>
      </w:r>
    </w:p>
    <w:p w:rsidR="00966764" w:rsidRDefault="00966764" w:rsidP="006605F8"/>
    <w:p w:rsidR="00FE110C" w:rsidRDefault="006605F8" w:rsidP="00FE110C">
      <w:r>
        <w:t>2017</w:t>
      </w:r>
      <w:r w:rsidRPr="00B47247">
        <w:t>-pres.</w:t>
      </w:r>
      <w:r w:rsidRPr="00B47247">
        <w:tab/>
      </w:r>
      <w:r w:rsidRPr="00B47247">
        <w:tab/>
      </w:r>
      <w:r>
        <w:t>Review Editor</w:t>
      </w:r>
    </w:p>
    <w:p w:rsidR="006605F8" w:rsidRPr="00B47247" w:rsidRDefault="00FE110C" w:rsidP="00FE110C">
      <w:pPr>
        <w:tabs>
          <w:tab w:val="left" w:pos="2160"/>
        </w:tabs>
      </w:pPr>
      <w:r>
        <w:tab/>
      </w:r>
      <w:r w:rsidR="00AB42D2">
        <w:t xml:space="preserve">Journal: </w:t>
      </w:r>
      <w:r w:rsidR="006605F8" w:rsidRPr="00B47247">
        <w:t>Frontiers in Physiology</w:t>
      </w:r>
      <w:r w:rsidR="006605F8">
        <w:t>, Sport and Exercise Nutrition section</w:t>
      </w:r>
    </w:p>
    <w:p w:rsidR="006605F8" w:rsidRDefault="006605F8" w:rsidP="006605F8"/>
    <w:p w:rsidR="00153785" w:rsidRDefault="00AB42D2" w:rsidP="00153785">
      <w:r>
        <w:t>2017</w:t>
      </w:r>
      <w:r>
        <w:tab/>
      </w:r>
      <w:r>
        <w:tab/>
      </w:r>
      <w:r>
        <w:tab/>
        <w:t>Invited Section Editor (with Dr. Vin</w:t>
      </w:r>
      <w:r w:rsidR="00AE3AB5">
        <w:t>cent</w:t>
      </w:r>
      <w:r>
        <w:t xml:space="preserve"> Dalbo)</w:t>
      </w:r>
    </w:p>
    <w:p w:rsidR="00AB42D2" w:rsidRDefault="00153785" w:rsidP="00153785">
      <w:pPr>
        <w:tabs>
          <w:tab w:val="left" w:pos="2160"/>
        </w:tabs>
      </w:pPr>
      <w:r>
        <w:t xml:space="preserve"> </w:t>
      </w:r>
      <w:r>
        <w:tab/>
      </w:r>
      <w:r w:rsidR="00AB42D2">
        <w:t>Journal: Sport</w:t>
      </w:r>
      <w:r w:rsidR="00A63ADD">
        <w:t>s</w:t>
      </w:r>
      <w:r w:rsidR="005326D9">
        <w:t xml:space="preserve"> (MDPI)</w:t>
      </w:r>
    </w:p>
    <w:p w:rsidR="00AB42D2" w:rsidRDefault="00AB42D2" w:rsidP="006605F8"/>
    <w:p w:rsidR="00153785" w:rsidRDefault="006605F8" w:rsidP="00153785">
      <w:r w:rsidRPr="00B47247">
        <w:t>2015-pres.</w:t>
      </w:r>
      <w:r w:rsidRPr="00B47247">
        <w:tab/>
      </w:r>
      <w:r w:rsidRPr="00B47247">
        <w:tab/>
        <w:t>Editorial Board Member</w:t>
      </w:r>
    </w:p>
    <w:p w:rsidR="006605F8" w:rsidRPr="00B47247" w:rsidRDefault="00153785" w:rsidP="00153785">
      <w:pPr>
        <w:tabs>
          <w:tab w:val="left" w:pos="2160"/>
        </w:tabs>
      </w:pPr>
      <w:r>
        <w:tab/>
      </w:r>
      <w:r w:rsidR="00AB42D2">
        <w:t xml:space="preserve">Journal: </w:t>
      </w:r>
      <w:r w:rsidR="006605F8" w:rsidRPr="00B47247">
        <w:t>Frontiers in Physiology</w:t>
      </w:r>
      <w:r w:rsidR="006605F8">
        <w:t>, Exercise Physiology section</w:t>
      </w:r>
    </w:p>
    <w:p w:rsidR="006605F8" w:rsidRDefault="006605F8" w:rsidP="00F16949"/>
    <w:p w:rsidR="00153785" w:rsidRDefault="00F16949" w:rsidP="00153785">
      <w:r w:rsidRPr="00B47247">
        <w:t>2011-pres.</w:t>
      </w:r>
      <w:r w:rsidRPr="00B47247">
        <w:tab/>
      </w:r>
      <w:r w:rsidRPr="00B47247">
        <w:tab/>
        <w:t>Editorial Board Member</w:t>
      </w:r>
    </w:p>
    <w:p w:rsidR="00F16949" w:rsidRPr="00B47247" w:rsidRDefault="00153785" w:rsidP="00153785">
      <w:pPr>
        <w:tabs>
          <w:tab w:val="left" w:pos="2160"/>
        </w:tabs>
      </w:pPr>
      <w:r>
        <w:tab/>
      </w:r>
      <w:r w:rsidR="00AB42D2">
        <w:t xml:space="preserve">Journal: </w:t>
      </w:r>
      <w:r w:rsidR="00F16949" w:rsidRPr="00B47247">
        <w:t>Journal for the International Society of Sports Nutrition</w:t>
      </w:r>
    </w:p>
    <w:p w:rsidR="00F16949" w:rsidRPr="00B47247" w:rsidRDefault="00F16949" w:rsidP="00F16949"/>
    <w:p w:rsidR="0039748C" w:rsidRPr="00B47247" w:rsidRDefault="0039748C" w:rsidP="00D35316">
      <w:pPr>
        <w:pStyle w:val="Heading3"/>
      </w:pPr>
      <w:r w:rsidRPr="00B47247">
        <w:t>University Service</w:t>
      </w:r>
    </w:p>
    <w:p w:rsidR="0039748C" w:rsidRPr="00B47247" w:rsidRDefault="0039748C" w:rsidP="004F2B53">
      <w:pPr>
        <w:adjustRightInd w:val="0"/>
        <w:rPr>
          <w:color w:val="000000"/>
          <w:sz w:val="8"/>
          <w:szCs w:val="8"/>
        </w:rPr>
      </w:pPr>
    </w:p>
    <w:p w:rsidR="00895B36" w:rsidRDefault="00895B36" w:rsidP="00895B36">
      <w:pPr>
        <w:adjustRightInd w:val="0"/>
        <w:ind w:left="2160" w:hanging="2160"/>
        <w:rPr>
          <w:color w:val="000000"/>
          <w:szCs w:val="20"/>
        </w:rPr>
      </w:pPr>
      <w:r>
        <w:rPr>
          <w:color w:val="000000"/>
          <w:szCs w:val="20"/>
        </w:rPr>
        <w:t>2020-pres.</w:t>
      </w:r>
      <w:r>
        <w:rPr>
          <w:color w:val="000000"/>
          <w:szCs w:val="20"/>
        </w:rPr>
        <w:tab/>
        <w:t>Vice-chair, Biological Use and Authorization Committee Member</w:t>
      </w:r>
    </w:p>
    <w:p w:rsidR="00895B36" w:rsidRDefault="00895B36" w:rsidP="00895B36">
      <w:pPr>
        <w:adjustRightInd w:val="0"/>
        <w:ind w:left="1440" w:firstLine="720"/>
        <w:rPr>
          <w:color w:val="000000"/>
          <w:szCs w:val="20"/>
        </w:rPr>
      </w:pPr>
      <w:r w:rsidRPr="00B47247">
        <w:rPr>
          <w:color w:val="000000"/>
          <w:szCs w:val="20"/>
        </w:rPr>
        <w:t>Auburn University</w:t>
      </w:r>
    </w:p>
    <w:p w:rsidR="00895B36" w:rsidRDefault="00895B36" w:rsidP="008A4515">
      <w:pPr>
        <w:adjustRightInd w:val="0"/>
        <w:ind w:left="2160" w:hanging="2160"/>
        <w:rPr>
          <w:color w:val="000000"/>
          <w:szCs w:val="20"/>
        </w:rPr>
      </w:pPr>
    </w:p>
    <w:p w:rsidR="008A4515" w:rsidRDefault="008A4515" w:rsidP="008A4515">
      <w:pPr>
        <w:adjustRightInd w:val="0"/>
        <w:ind w:left="2160" w:hanging="2160"/>
        <w:rPr>
          <w:color w:val="000000"/>
          <w:szCs w:val="20"/>
        </w:rPr>
      </w:pPr>
      <w:r>
        <w:rPr>
          <w:color w:val="000000"/>
          <w:szCs w:val="20"/>
        </w:rPr>
        <w:t>2019</w:t>
      </w:r>
      <w:r w:rsidR="00895B36">
        <w:rPr>
          <w:color w:val="000000"/>
          <w:szCs w:val="20"/>
        </w:rPr>
        <w:t>-pres.</w:t>
      </w:r>
      <w:r>
        <w:rPr>
          <w:color w:val="000000"/>
          <w:szCs w:val="20"/>
        </w:rPr>
        <w:tab/>
        <w:t>Biological Use and Authorization Committee Member</w:t>
      </w:r>
    </w:p>
    <w:p w:rsidR="008A4515" w:rsidRDefault="008A4515" w:rsidP="008A4515">
      <w:pPr>
        <w:adjustRightInd w:val="0"/>
        <w:ind w:left="1440" w:firstLine="720"/>
        <w:rPr>
          <w:color w:val="000000"/>
          <w:szCs w:val="20"/>
        </w:rPr>
      </w:pPr>
      <w:r w:rsidRPr="00B47247">
        <w:rPr>
          <w:color w:val="000000"/>
          <w:szCs w:val="20"/>
        </w:rPr>
        <w:t>Auburn University</w:t>
      </w:r>
    </w:p>
    <w:p w:rsidR="008A4515" w:rsidRDefault="008A4515" w:rsidP="00525861">
      <w:pPr>
        <w:adjustRightInd w:val="0"/>
        <w:ind w:left="2160" w:hanging="2160"/>
        <w:rPr>
          <w:color w:val="000000"/>
          <w:szCs w:val="20"/>
        </w:rPr>
      </w:pPr>
    </w:p>
    <w:p w:rsidR="00BD4158" w:rsidRDefault="00BD4158" w:rsidP="00525861">
      <w:pPr>
        <w:adjustRightInd w:val="0"/>
        <w:ind w:left="2160" w:hanging="2160"/>
        <w:rPr>
          <w:color w:val="000000"/>
          <w:szCs w:val="20"/>
        </w:rPr>
      </w:pPr>
      <w:r>
        <w:rPr>
          <w:color w:val="000000"/>
          <w:szCs w:val="20"/>
        </w:rPr>
        <w:t>2018-2019</w:t>
      </w:r>
      <w:r>
        <w:rPr>
          <w:color w:val="000000"/>
          <w:szCs w:val="20"/>
        </w:rPr>
        <w:tab/>
        <w:t xml:space="preserve">Professional Development Committee </w:t>
      </w:r>
    </w:p>
    <w:p w:rsidR="00BD4158" w:rsidRDefault="00BD4158" w:rsidP="00BD4158">
      <w:pPr>
        <w:adjustRightInd w:val="0"/>
        <w:ind w:left="1440" w:firstLine="720"/>
        <w:rPr>
          <w:color w:val="000000"/>
          <w:szCs w:val="20"/>
        </w:rPr>
      </w:pPr>
      <w:r w:rsidRPr="00B47247">
        <w:rPr>
          <w:color w:val="000000"/>
          <w:szCs w:val="20"/>
        </w:rPr>
        <w:t>School of Kinesiology, Auburn University</w:t>
      </w:r>
    </w:p>
    <w:p w:rsidR="00BD4158" w:rsidRDefault="00BD4158" w:rsidP="00525861">
      <w:pPr>
        <w:adjustRightInd w:val="0"/>
        <w:ind w:left="2160" w:hanging="2160"/>
        <w:rPr>
          <w:color w:val="000000"/>
          <w:szCs w:val="20"/>
        </w:rPr>
      </w:pPr>
    </w:p>
    <w:p w:rsidR="00525861" w:rsidRPr="00B47247" w:rsidRDefault="00525861" w:rsidP="00525861">
      <w:pPr>
        <w:adjustRightInd w:val="0"/>
        <w:ind w:left="2160" w:hanging="2160"/>
        <w:rPr>
          <w:color w:val="000000"/>
          <w:szCs w:val="20"/>
        </w:rPr>
      </w:pPr>
      <w:r>
        <w:rPr>
          <w:color w:val="000000"/>
          <w:szCs w:val="20"/>
        </w:rPr>
        <w:t>2018</w:t>
      </w:r>
      <w:r w:rsidRPr="00B47247">
        <w:rPr>
          <w:color w:val="000000"/>
          <w:szCs w:val="20"/>
        </w:rPr>
        <w:tab/>
        <w:t xml:space="preserve">Hiring Committee </w:t>
      </w:r>
      <w:r>
        <w:rPr>
          <w:color w:val="000000"/>
          <w:szCs w:val="20"/>
        </w:rPr>
        <w:t xml:space="preserve">Member </w:t>
      </w:r>
      <w:r w:rsidRPr="00B47247">
        <w:rPr>
          <w:color w:val="000000"/>
          <w:szCs w:val="20"/>
        </w:rPr>
        <w:t xml:space="preserve">for </w:t>
      </w:r>
      <w:r>
        <w:rPr>
          <w:color w:val="000000"/>
          <w:szCs w:val="20"/>
        </w:rPr>
        <w:t xml:space="preserve">Exercise Physiology </w:t>
      </w:r>
      <w:r w:rsidRPr="00B47247">
        <w:rPr>
          <w:color w:val="000000"/>
          <w:szCs w:val="20"/>
        </w:rPr>
        <w:t>Faculty Member</w:t>
      </w:r>
    </w:p>
    <w:p w:rsidR="00525861" w:rsidRPr="00B47247" w:rsidRDefault="00525861" w:rsidP="00525861">
      <w:pPr>
        <w:adjustRightInd w:val="0"/>
        <w:ind w:left="1440" w:firstLine="720"/>
        <w:rPr>
          <w:color w:val="000000"/>
          <w:szCs w:val="20"/>
        </w:rPr>
      </w:pPr>
      <w:r w:rsidRPr="00B47247">
        <w:rPr>
          <w:color w:val="000000"/>
          <w:szCs w:val="20"/>
        </w:rPr>
        <w:t>School of Kinesiology, Auburn University</w:t>
      </w:r>
    </w:p>
    <w:p w:rsidR="00BD4158" w:rsidRDefault="00BD4158" w:rsidP="00BD4158">
      <w:pPr>
        <w:adjustRightInd w:val="0"/>
        <w:rPr>
          <w:color w:val="000000"/>
          <w:szCs w:val="20"/>
        </w:rPr>
      </w:pPr>
    </w:p>
    <w:p w:rsidR="00D54A5D" w:rsidRDefault="00D54A5D" w:rsidP="00D54A5D">
      <w:pPr>
        <w:adjustRightInd w:val="0"/>
        <w:ind w:left="2160" w:hanging="2160"/>
        <w:rPr>
          <w:color w:val="000000"/>
          <w:szCs w:val="20"/>
        </w:rPr>
      </w:pPr>
      <w:r>
        <w:rPr>
          <w:color w:val="000000"/>
          <w:szCs w:val="20"/>
        </w:rPr>
        <w:t>2017-</w:t>
      </w:r>
      <w:r w:rsidR="00B36832">
        <w:rPr>
          <w:color w:val="000000"/>
          <w:szCs w:val="20"/>
        </w:rPr>
        <w:t>2018</w:t>
      </w:r>
      <w:r w:rsidRPr="00B47247">
        <w:rPr>
          <w:color w:val="000000"/>
          <w:szCs w:val="20"/>
        </w:rPr>
        <w:tab/>
      </w:r>
      <w:r>
        <w:rPr>
          <w:color w:val="000000"/>
          <w:szCs w:val="20"/>
        </w:rPr>
        <w:t>Faculty Advisor</w:t>
      </w:r>
    </w:p>
    <w:p w:rsidR="00D54A5D" w:rsidRPr="00B47247" w:rsidRDefault="00BD4158" w:rsidP="00D54A5D">
      <w:pPr>
        <w:adjustRightInd w:val="0"/>
        <w:ind w:left="2160" w:hanging="2160"/>
        <w:rPr>
          <w:color w:val="000000"/>
          <w:szCs w:val="20"/>
        </w:rPr>
      </w:pPr>
      <w:r>
        <w:rPr>
          <w:color w:val="000000"/>
          <w:szCs w:val="20"/>
        </w:rPr>
        <w:tab/>
        <w:t>Powerlifting C</w:t>
      </w:r>
      <w:r w:rsidR="00D54A5D">
        <w:rPr>
          <w:color w:val="000000"/>
          <w:szCs w:val="20"/>
        </w:rPr>
        <w:t>lub</w:t>
      </w:r>
    </w:p>
    <w:p w:rsidR="00D54A5D" w:rsidRPr="00B47247" w:rsidRDefault="00D54A5D" w:rsidP="00D54A5D">
      <w:pPr>
        <w:adjustRightInd w:val="0"/>
        <w:ind w:left="1440" w:firstLine="720"/>
        <w:rPr>
          <w:color w:val="000000"/>
          <w:szCs w:val="20"/>
        </w:rPr>
      </w:pPr>
      <w:r w:rsidRPr="00B47247">
        <w:rPr>
          <w:color w:val="000000"/>
          <w:szCs w:val="20"/>
        </w:rPr>
        <w:t>Auburn University</w:t>
      </w:r>
    </w:p>
    <w:p w:rsidR="00D54A5D" w:rsidRDefault="00D54A5D" w:rsidP="00CF38F8">
      <w:pPr>
        <w:adjustRightInd w:val="0"/>
        <w:ind w:left="2160" w:hanging="2160"/>
        <w:rPr>
          <w:color w:val="000000"/>
          <w:szCs w:val="20"/>
        </w:rPr>
      </w:pPr>
    </w:p>
    <w:p w:rsidR="00246B78" w:rsidRPr="00B47247" w:rsidRDefault="00246B78" w:rsidP="00CF38F8">
      <w:pPr>
        <w:adjustRightInd w:val="0"/>
        <w:ind w:left="2160" w:hanging="2160"/>
        <w:rPr>
          <w:color w:val="000000"/>
          <w:szCs w:val="20"/>
        </w:rPr>
      </w:pPr>
      <w:r w:rsidRPr="00B47247">
        <w:rPr>
          <w:color w:val="000000"/>
          <w:szCs w:val="20"/>
        </w:rPr>
        <w:t>2016</w:t>
      </w:r>
      <w:r w:rsidRPr="00B47247">
        <w:rPr>
          <w:color w:val="000000"/>
          <w:szCs w:val="20"/>
        </w:rPr>
        <w:tab/>
        <w:t xml:space="preserve">Hiring Committee </w:t>
      </w:r>
      <w:r w:rsidR="00525861">
        <w:rPr>
          <w:color w:val="000000"/>
          <w:szCs w:val="20"/>
        </w:rPr>
        <w:t xml:space="preserve">member </w:t>
      </w:r>
      <w:r w:rsidRPr="00B47247">
        <w:rPr>
          <w:color w:val="000000"/>
          <w:szCs w:val="20"/>
        </w:rPr>
        <w:t xml:space="preserve">for </w:t>
      </w:r>
      <w:r w:rsidR="00B311C0" w:rsidRPr="00B47247">
        <w:rPr>
          <w:color w:val="000000"/>
          <w:szCs w:val="20"/>
        </w:rPr>
        <w:t>Health Disparities Cluster Hiring Initiative</w:t>
      </w:r>
      <w:r w:rsidRPr="00B47247">
        <w:rPr>
          <w:color w:val="000000"/>
          <w:szCs w:val="20"/>
        </w:rPr>
        <w:t xml:space="preserve"> Faculty Member</w:t>
      </w:r>
    </w:p>
    <w:p w:rsidR="00246B78" w:rsidRPr="00B47247" w:rsidRDefault="00246B78" w:rsidP="00246B78">
      <w:pPr>
        <w:adjustRightInd w:val="0"/>
        <w:ind w:left="1440" w:firstLine="720"/>
        <w:rPr>
          <w:color w:val="000000"/>
          <w:szCs w:val="20"/>
        </w:rPr>
      </w:pPr>
      <w:r w:rsidRPr="00B47247">
        <w:rPr>
          <w:color w:val="000000"/>
          <w:szCs w:val="20"/>
        </w:rPr>
        <w:t>School of Kinesiology, Auburn University</w:t>
      </w:r>
    </w:p>
    <w:p w:rsidR="00B311C0" w:rsidRPr="00B47247" w:rsidRDefault="00B311C0" w:rsidP="00246B78">
      <w:pPr>
        <w:adjustRightInd w:val="0"/>
        <w:ind w:left="1440" w:firstLine="720"/>
        <w:rPr>
          <w:color w:val="000000"/>
          <w:szCs w:val="20"/>
        </w:rPr>
      </w:pPr>
    </w:p>
    <w:p w:rsidR="00B311C0" w:rsidRPr="00B47247" w:rsidRDefault="00B311C0" w:rsidP="00B311C0">
      <w:pPr>
        <w:adjustRightInd w:val="0"/>
        <w:ind w:left="2160" w:hanging="2160"/>
        <w:rPr>
          <w:color w:val="000000"/>
          <w:szCs w:val="20"/>
        </w:rPr>
      </w:pPr>
      <w:r w:rsidRPr="00B47247">
        <w:rPr>
          <w:color w:val="000000"/>
          <w:szCs w:val="20"/>
        </w:rPr>
        <w:t>2016</w:t>
      </w:r>
      <w:r w:rsidRPr="00B47247">
        <w:rPr>
          <w:color w:val="000000"/>
          <w:szCs w:val="20"/>
        </w:rPr>
        <w:tab/>
        <w:t xml:space="preserve">Hiring Committee </w:t>
      </w:r>
      <w:r w:rsidR="00525861">
        <w:rPr>
          <w:color w:val="000000"/>
          <w:szCs w:val="20"/>
        </w:rPr>
        <w:t xml:space="preserve">Member </w:t>
      </w:r>
      <w:r w:rsidRPr="00B47247">
        <w:rPr>
          <w:color w:val="000000"/>
          <w:szCs w:val="20"/>
        </w:rPr>
        <w:t xml:space="preserve">for Biomechanics Faculty Member </w:t>
      </w:r>
    </w:p>
    <w:p w:rsidR="00246B78" w:rsidRPr="00B47247" w:rsidRDefault="00B311C0" w:rsidP="00B311C0">
      <w:pPr>
        <w:adjustRightInd w:val="0"/>
        <w:ind w:left="2160"/>
        <w:rPr>
          <w:color w:val="000000"/>
          <w:szCs w:val="20"/>
        </w:rPr>
      </w:pPr>
      <w:r w:rsidRPr="00B47247">
        <w:rPr>
          <w:color w:val="000000"/>
          <w:szCs w:val="20"/>
        </w:rPr>
        <w:t>School of Kinesiology, Auburn University</w:t>
      </w:r>
    </w:p>
    <w:p w:rsidR="00B311C0" w:rsidRPr="00B47247" w:rsidRDefault="00B311C0" w:rsidP="00C87D9C">
      <w:pPr>
        <w:adjustRightInd w:val="0"/>
        <w:ind w:left="2160" w:hanging="2160"/>
        <w:rPr>
          <w:color w:val="000000"/>
          <w:szCs w:val="20"/>
        </w:rPr>
      </w:pPr>
    </w:p>
    <w:p w:rsidR="00F16949" w:rsidRPr="00B47247" w:rsidRDefault="00246B78" w:rsidP="00C87D9C">
      <w:pPr>
        <w:adjustRightInd w:val="0"/>
        <w:ind w:left="2160" w:hanging="2160"/>
        <w:rPr>
          <w:color w:val="000000"/>
          <w:szCs w:val="20"/>
        </w:rPr>
      </w:pPr>
      <w:r w:rsidRPr="00B47247">
        <w:rPr>
          <w:color w:val="000000"/>
          <w:szCs w:val="20"/>
        </w:rPr>
        <w:t>2016</w:t>
      </w:r>
      <w:r w:rsidR="00F16949" w:rsidRPr="00B47247">
        <w:rPr>
          <w:color w:val="000000"/>
          <w:szCs w:val="20"/>
        </w:rPr>
        <w:tab/>
      </w:r>
      <w:r w:rsidR="00C87D9C" w:rsidRPr="00B47247">
        <w:rPr>
          <w:color w:val="000000"/>
          <w:szCs w:val="20"/>
        </w:rPr>
        <w:t xml:space="preserve">External </w:t>
      </w:r>
      <w:r w:rsidR="00F16949" w:rsidRPr="00B47247">
        <w:rPr>
          <w:color w:val="000000"/>
          <w:szCs w:val="20"/>
        </w:rPr>
        <w:t xml:space="preserve">Committee </w:t>
      </w:r>
      <w:r w:rsidR="00C87D9C" w:rsidRPr="00B47247">
        <w:rPr>
          <w:color w:val="000000"/>
          <w:szCs w:val="20"/>
        </w:rPr>
        <w:t xml:space="preserve">Member </w:t>
      </w:r>
      <w:r w:rsidR="00F16949" w:rsidRPr="00B47247">
        <w:rPr>
          <w:color w:val="000000"/>
          <w:szCs w:val="20"/>
        </w:rPr>
        <w:t>for Cluster Hiring Initiative, Metabolomics Faculty Member</w:t>
      </w:r>
    </w:p>
    <w:p w:rsidR="00865FF0" w:rsidRPr="00B47247" w:rsidRDefault="00865FF0" w:rsidP="002B6D16">
      <w:pPr>
        <w:adjustRightInd w:val="0"/>
        <w:ind w:left="1440" w:firstLine="720"/>
        <w:rPr>
          <w:color w:val="000000"/>
          <w:szCs w:val="20"/>
        </w:rPr>
      </w:pPr>
      <w:r w:rsidRPr="00B47247">
        <w:rPr>
          <w:color w:val="000000"/>
          <w:szCs w:val="20"/>
        </w:rPr>
        <w:t>Department of Animal Sciences, Auburn University</w:t>
      </w:r>
    </w:p>
    <w:p w:rsidR="00B311C0" w:rsidRPr="00B47247" w:rsidRDefault="00B311C0" w:rsidP="00B311C0">
      <w:pPr>
        <w:adjustRightInd w:val="0"/>
        <w:rPr>
          <w:color w:val="000000"/>
          <w:szCs w:val="20"/>
        </w:rPr>
      </w:pPr>
    </w:p>
    <w:p w:rsidR="00B311C0" w:rsidRPr="00B47247" w:rsidRDefault="00B311C0" w:rsidP="00B311C0">
      <w:pPr>
        <w:adjustRightInd w:val="0"/>
        <w:rPr>
          <w:color w:val="000000"/>
          <w:szCs w:val="20"/>
        </w:rPr>
      </w:pPr>
      <w:r w:rsidRPr="00B47247">
        <w:rPr>
          <w:color w:val="000000"/>
          <w:szCs w:val="20"/>
        </w:rPr>
        <w:t>2016</w:t>
      </w:r>
      <w:r w:rsidRPr="00B47247">
        <w:rPr>
          <w:color w:val="000000"/>
          <w:szCs w:val="20"/>
        </w:rPr>
        <w:tab/>
      </w:r>
      <w:r w:rsidRPr="00B47247">
        <w:rPr>
          <w:color w:val="000000"/>
          <w:szCs w:val="20"/>
        </w:rPr>
        <w:tab/>
      </w:r>
      <w:r w:rsidR="00525861">
        <w:rPr>
          <w:color w:val="000000"/>
          <w:szCs w:val="20"/>
        </w:rPr>
        <w:tab/>
      </w:r>
      <w:r w:rsidRPr="00B47247">
        <w:rPr>
          <w:color w:val="000000"/>
          <w:szCs w:val="20"/>
        </w:rPr>
        <w:t>Auburn University Intramural Grants Program Reviewer</w:t>
      </w:r>
    </w:p>
    <w:p w:rsidR="00B311C0" w:rsidRPr="00B47247" w:rsidRDefault="00B311C0" w:rsidP="00B311C0">
      <w:pPr>
        <w:adjustRightInd w:val="0"/>
        <w:rPr>
          <w:color w:val="000000"/>
          <w:szCs w:val="20"/>
        </w:rPr>
      </w:pPr>
    </w:p>
    <w:p w:rsidR="00B311C0" w:rsidRPr="00B47247" w:rsidRDefault="00B311C0" w:rsidP="00B311C0">
      <w:pPr>
        <w:adjustRightInd w:val="0"/>
        <w:rPr>
          <w:color w:val="000000"/>
          <w:szCs w:val="20"/>
        </w:rPr>
      </w:pPr>
      <w:r w:rsidRPr="00B47247">
        <w:rPr>
          <w:color w:val="000000"/>
          <w:szCs w:val="20"/>
        </w:rPr>
        <w:t>2015</w:t>
      </w:r>
      <w:r w:rsidRPr="00B47247">
        <w:rPr>
          <w:color w:val="000000"/>
          <w:szCs w:val="20"/>
        </w:rPr>
        <w:tab/>
      </w:r>
      <w:r w:rsidRPr="00B47247">
        <w:rPr>
          <w:color w:val="000000"/>
          <w:szCs w:val="20"/>
        </w:rPr>
        <w:tab/>
      </w:r>
      <w:r w:rsidR="00525861">
        <w:rPr>
          <w:color w:val="000000"/>
          <w:szCs w:val="20"/>
        </w:rPr>
        <w:tab/>
      </w:r>
      <w:r w:rsidRPr="00B47247">
        <w:rPr>
          <w:color w:val="000000"/>
          <w:szCs w:val="20"/>
        </w:rPr>
        <w:t>Auburn University Intramural Grants Program Reviewer</w:t>
      </w:r>
    </w:p>
    <w:p w:rsidR="00F16949" w:rsidRPr="00B47247" w:rsidRDefault="00F16949" w:rsidP="00F16949">
      <w:pPr>
        <w:adjustRightInd w:val="0"/>
        <w:ind w:left="720" w:firstLine="720"/>
        <w:rPr>
          <w:color w:val="000000"/>
          <w:szCs w:val="20"/>
        </w:rPr>
      </w:pPr>
    </w:p>
    <w:p w:rsidR="0039748C" w:rsidRPr="00B47247" w:rsidRDefault="0039748C" w:rsidP="004F2B53">
      <w:pPr>
        <w:adjustRightInd w:val="0"/>
        <w:rPr>
          <w:color w:val="000000"/>
          <w:szCs w:val="20"/>
        </w:rPr>
      </w:pPr>
      <w:r w:rsidRPr="00B47247">
        <w:rPr>
          <w:color w:val="000000"/>
          <w:szCs w:val="20"/>
        </w:rPr>
        <w:lastRenderedPageBreak/>
        <w:t>2014</w:t>
      </w:r>
      <w:r w:rsidRPr="00B47247">
        <w:rPr>
          <w:color w:val="000000"/>
          <w:szCs w:val="20"/>
        </w:rPr>
        <w:tab/>
      </w:r>
      <w:r w:rsidR="002B6D16" w:rsidRPr="00B47247">
        <w:rPr>
          <w:color w:val="000000"/>
          <w:szCs w:val="20"/>
        </w:rPr>
        <w:tab/>
      </w:r>
      <w:r w:rsidR="00525861">
        <w:rPr>
          <w:color w:val="000000"/>
          <w:szCs w:val="20"/>
        </w:rPr>
        <w:tab/>
      </w:r>
      <w:r w:rsidRPr="00B47247">
        <w:rPr>
          <w:color w:val="000000"/>
          <w:szCs w:val="20"/>
        </w:rPr>
        <w:t xml:space="preserve">Via Osteopathic School of Medicine-Auburn hiring committee for </w:t>
      </w:r>
    </w:p>
    <w:p w:rsidR="0039748C" w:rsidRPr="00B47247" w:rsidRDefault="0039748C" w:rsidP="002B6D16">
      <w:pPr>
        <w:adjustRightInd w:val="0"/>
        <w:ind w:left="2160"/>
        <w:rPr>
          <w:color w:val="000000"/>
          <w:szCs w:val="20"/>
        </w:rPr>
      </w:pPr>
      <w:r w:rsidRPr="00B47247">
        <w:rPr>
          <w:color w:val="000000"/>
          <w:szCs w:val="20"/>
        </w:rPr>
        <w:t xml:space="preserve">Department of </w:t>
      </w:r>
      <w:r w:rsidR="00B93904" w:rsidRPr="00B47247">
        <w:rPr>
          <w:color w:val="000000"/>
          <w:szCs w:val="20"/>
        </w:rPr>
        <w:t xml:space="preserve">Cell Biology and </w:t>
      </w:r>
      <w:r w:rsidRPr="00B47247">
        <w:rPr>
          <w:color w:val="000000"/>
          <w:szCs w:val="20"/>
        </w:rPr>
        <w:t>Physiology Faculty (</w:t>
      </w:r>
      <w:r w:rsidR="00275F6A" w:rsidRPr="00B47247">
        <w:rPr>
          <w:color w:val="000000"/>
          <w:szCs w:val="20"/>
        </w:rPr>
        <w:t>involved in</w:t>
      </w:r>
      <w:r w:rsidRPr="00B47247">
        <w:rPr>
          <w:color w:val="000000"/>
          <w:szCs w:val="20"/>
        </w:rPr>
        <w:t xml:space="preserve"> </w:t>
      </w:r>
      <w:r w:rsidR="00275F6A" w:rsidRPr="00B47247">
        <w:rPr>
          <w:color w:val="000000"/>
          <w:szCs w:val="20"/>
        </w:rPr>
        <w:t>4</w:t>
      </w:r>
      <w:r w:rsidRPr="00B47247">
        <w:rPr>
          <w:color w:val="000000"/>
          <w:szCs w:val="20"/>
        </w:rPr>
        <w:t xml:space="preserve"> faculty hires)</w:t>
      </w:r>
    </w:p>
    <w:p w:rsidR="0039748C" w:rsidRPr="00B47247" w:rsidRDefault="0039748C" w:rsidP="004F2B53">
      <w:pPr>
        <w:adjustRightInd w:val="0"/>
        <w:rPr>
          <w:color w:val="000000"/>
          <w:szCs w:val="20"/>
        </w:rPr>
      </w:pPr>
    </w:p>
    <w:p w:rsidR="0039748C" w:rsidRPr="00B47247" w:rsidRDefault="0039748C" w:rsidP="004F2B53">
      <w:pPr>
        <w:adjustRightInd w:val="0"/>
        <w:rPr>
          <w:color w:val="000000"/>
          <w:szCs w:val="20"/>
        </w:rPr>
      </w:pPr>
      <w:r w:rsidRPr="00B47247">
        <w:rPr>
          <w:color w:val="000000"/>
          <w:szCs w:val="20"/>
        </w:rPr>
        <w:t>2014</w:t>
      </w:r>
      <w:r w:rsidRPr="00B47247">
        <w:rPr>
          <w:color w:val="000000"/>
          <w:szCs w:val="20"/>
        </w:rPr>
        <w:tab/>
      </w:r>
      <w:r w:rsidR="002B6D16" w:rsidRPr="00B47247">
        <w:rPr>
          <w:color w:val="000000"/>
          <w:szCs w:val="20"/>
        </w:rPr>
        <w:tab/>
      </w:r>
      <w:r w:rsidR="00525861">
        <w:rPr>
          <w:color w:val="000000"/>
          <w:szCs w:val="20"/>
        </w:rPr>
        <w:tab/>
      </w:r>
      <w:r w:rsidRPr="00B47247">
        <w:rPr>
          <w:color w:val="000000"/>
          <w:szCs w:val="20"/>
        </w:rPr>
        <w:t xml:space="preserve">Ad hoc committee member on </w:t>
      </w:r>
      <w:r w:rsidR="00275F6A" w:rsidRPr="00B47247">
        <w:rPr>
          <w:color w:val="000000"/>
          <w:szCs w:val="20"/>
        </w:rPr>
        <w:t xml:space="preserve">AU-KINE </w:t>
      </w:r>
      <w:r w:rsidRPr="00B47247">
        <w:rPr>
          <w:color w:val="000000"/>
          <w:szCs w:val="20"/>
        </w:rPr>
        <w:t>graduate admissions</w:t>
      </w:r>
    </w:p>
    <w:p w:rsidR="00F03E30" w:rsidRPr="00B47247" w:rsidRDefault="00F03E30" w:rsidP="004F2B53">
      <w:pPr>
        <w:adjustRightInd w:val="0"/>
        <w:rPr>
          <w:color w:val="000000"/>
          <w:szCs w:val="20"/>
        </w:rPr>
      </w:pPr>
    </w:p>
    <w:p w:rsidR="00F03E30" w:rsidRPr="00B47247" w:rsidRDefault="00F03E30" w:rsidP="00F03E30">
      <w:pPr>
        <w:adjustRightInd w:val="0"/>
        <w:rPr>
          <w:color w:val="000000"/>
          <w:szCs w:val="20"/>
        </w:rPr>
      </w:pPr>
      <w:r w:rsidRPr="00B47247">
        <w:rPr>
          <w:color w:val="000000"/>
          <w:szCs w:val="20"/>
        </w:rPr>
        <w:t>2013-pres.</w:t>
      </w:r>
      <w:r w:rsidRPr="00B47247">
        <w:rPr>
          <w:color w:val="000000"/>
          <w:szCs w:val="20"/>
        </w:rPr>
        <w:tab/>
      </w:r>
      <w:r w:rsidRPr="00B47247">
        <w:rPr>
          <w:color w:val="000000"/>
          <w:szCs w:val="20"/>
        </w:rPr>
        <w:tab/>
        <w:t xml:space="preserve">Committee member on AU-KINE Physical Activity and Health </w:t>
      </w:r>
    </w:p>
    <w:p w:rsidR="00F03E30" w:rsidRPr="00B47247" w:rsidRDefault="00F03E30" w:rsidP="00F03E30">
      <w:pPr>
        <w:adjustRightInd w:val="0"/>
        <w:ind w:left="1440" w:firstLine="720"/>
        <w:rPr>
          <w:color w:val="000000"/>
          <w:szCs w:val="20"/>
        </w:rPr>
      </w:pPr>
      <w:r w:rsidRPr="00B47247">
        <w:rPr>
          <w:color w:val="000000"/>
          <w:szCs w:val="20"/>
        </w:rPr>
        <w:t>Curriculum Program Committee</w:t>
      </w:r>
    </w:p>
    <w:p w:rsidR="00F03E30" w:rsidRPr="00B47247" w:rsidRDefault="00F03E30" w:rsidP="004F2B53">
      <w:pPr>
        <w:adjustRightInd w:val="0"/>
        <w:rPr>
          <w:color w:val="000000"/>
          <w:szCs w:val="20"/>
        </w:rPr>
      </w:pPr>
    </w:p>
    <w:p w:rsidR="00FD6CC4" w:rsidRDefault="002B6D16" w:rsidP="00FD6CC4">
      <w:r w:rsidRPr="00B47247">
        <w:t>2012</w:t>
      </w:r>
      <w:r w:rsidRPr="00B47247">
        <w:tab/>
      </w:r>
      <w:r w:rsidRPr="00B47247">
        <w:tab/>
      </w:r>
      <w:r w:rsidRPr="00B47247">
        <w:tab/>
        <w:t>President</w:t>
      </w:r>
    </w:p>
    <w:p w:rsidR="00B11663" w:rsidRPr="00B47247" w:rsidRDefault="00FD6CC4" w:rsidP="00B11663">
      <w:pPr>
        <w:tabs>
          <w:tab w:val="left" w:pos="2160"/>
        </w:tabs>
      </w:pPr>
      <w:r>
        <w:tab/>
      </w:r>
      <w:r w:rsidR="002B6D16" w:rsidRPr="00B47247">
        <w:t>University of Missouri Postdoctoral Association</w:t>
      </w:r>
    </w:p>
    <w:p w:rsidR="002B6D16" w:rsidRPr="00B47247" w:rsidRDefault="00B11663" w:rsidP="00B11663">
      <w:pPr>
        <w:pStyle w:val="ListParagraph"/>
        <w:tabs>
          <w:tab w:val="left" w:pos="2160"/>
        </w:tabs>
        <w:ind w:left="360"/>
      </w:pPr>
      <w:r>
        <w:tab/>
      </w:r>
      <w:r w:rsidR="002B6D16" w:rsidRPr="00B47247">
        <w:t>University of Missouri-Columbia</w:t>
      </w:r>
    </w:p>
    <w:p w:rsidR="002B6D16" w:rsidRPr="00B47247" w:rsidRDefault="002B6D16" w:rsidP="002B6D16"/>
    <w:p w:rsidR="00FA6C11" w:rsidRDefault="002B6D16" w:rsidP="00FA6C11">
      <w:r w:rsidRPr="00B47247">
        <w:t>2011-2013</w:t>
      </w:r>
      <w:r w:rsidRPr="00B47247">
        <w:tab/>
      </w:r>
      <w:r w:rsidRPr="00B47247">
        <w:tab/>
        <w:t>Events co-chair</w:t>
      </w:r>
    </w:p>
    <w:p w:rsidR="008A7C31" w:rsidRPr="00B47247" w:rsidRDefault="00FA6C11" w:rsidP="008A7C31">
      <w:pPr>
        <w:tabs>
          <w:tab w:val="left" w:pos="2160"/>
        </w:tabs>
      </w:pPr>
      <w:r>
        <w:tab/>
      </w:r>
      <w:r w:rsidR="002B6D16" w:rsidRPr="00B47247">
        <w:t>University of Missouri Postdoctoral Association</w:t>
      </w:r>
    </w:p>
    <w:p w:rsidR="002B6D16" w:rsidRPr="00B47247" w:rsidRDefault="008A7C31" w:rsidP="008A7C31">
      <w:pPr>
        <w:pStyle w:val="ListParagraph"/>
        <w:tabs>
          <w:tab w:val="left" w:pos="2160"/>
        </w:tabs>
        <w:ind w:left="360"/>
      </w:pPr>
      <w:r>
        <w:tab/>
      </w:r>
      <w:r w:rsidR="002B6D16" w:rsidRPr="00B47247">
        <w:t>University of Missouri-Columbia</w:t>
      </w:r>
    </w:p>
    <w:p w:rsidR="002B6D16" w:rsidRPr="00B47247" w:rsidRDefault="002B6D16" w:rsidP="002B6D16"/>
    <w:p w:rsidR="0039748C" w:rsidRPr="00B47247" w:rsidRDefault="0039748C" w:rsidP="00D35316">
      <w:pPr>
        <w:pStyle w:val="Heading3"/>
      </w:pPr>
      <w:r w:rsidRPr="00B47247">
        <w:t>Auburn School of Kinesiology Seminars Organized</w:t>
      </w:r>
    </w:p>
    <w:p w:rsidR="005326D9" w:rsidRPr="00B47247" w:rsidRDefault="005326D9" w:rsidP="005326D9">
      <w:pPr>
        <w:adjustRightInd w:val="0"/>
        <w:rPr>
          <w:i/>
          <w:color w:val="000000"/>
          <w:sz w:val="8"/>
          <w:szCs w:val="8"/>
        </w:rPr>
      </w:pPr>
    </w:p>
    <w:p w:rsidR="00FF500A" w:rsidRDefault="008A0B19" w:rsidP="00FF500A">
      <w:pPr>
        <w:adjustRightInd w:val="0"/>
        <w:rPr>
          <w:color w:val="000000"/>
          <w:szCs w:val="20"/>
        </w:rPr>
      </w:pPr>
      <w:r>
        <w:rPr>
          <w:color w:val="000000"/>
          <w:szCs w:val="20"/>
        </w:rPr>
        <w:t>Fall 2019</w:t>
      </w:r>
      <w:r w:rsidRPr="00B47247">
        <w:rPr>
          <w:color w:val="000000"/>
          <w:szCs w:val="20"/>
        </w:rPr>
        <w:tab/>
      </w:r>
      <w:r w:rsidRPr="00B47247">
        <w:rPr>
          <w:color w:val="000000"/>
          <w:szCs w:val="20"/>
        </w:rPr>
        <w:tab/>
      </w:r>
      <w:r w:rsidR="008A4515">
        <w:rPr>
          <w:color w:val="000000"/>
          <w:szCs w:val="20"/>
        </w:rPr>
        <w:t>Dr. Brian Ferguson</w:t>
      </w:r>
      <w:r w:rsidRPr="00B47247">
        <w:rPr>
          <w:color w:val="000000"/>
          <w:szCs w:val="20"/>
        </w:rPr>
        <w:t xml:space="preserve"> (</w:t>
      </w:r>
      <w:r>
        <w:rPr>
          <w:color w:val="000000"/>
          <w:szCs w:val="20"/>
        </w:rPr>
        <w:t>Research Scientist, Myokardia</w:t>
      </w:r>
      <w:r w:rsidRPr="00B47247">
        <w:rPr>
          <w:color w:val="000000"/>
          <w:szCs w:val="20"/>
        </w:rPr>
        <w:t>)</w:t>
      </w:r>
    </w:p>
    <w:p w:rsidR="008A0B19" w:rsidRPr="00B47247" w:rsidRDefault="00FF500A" w:rsidP="00FF500A">
      <w:pPr>
        <w:tabs>
          <w:tab w:val="left" w:pos="2160"/>
        </w:tabs>
        <w:adjustRightInd w:val="0"/>
        <w:rPr>
          <w:color w:val="000000"/>
          <w:sz w:val="22"/>
          <w:szCs w:val="20"/>
        </w:rPr>
      </w:pPr>
      <w:r>
        <w:rPr>
          <w:color w:val="000000"/>
          <w:szCs w:val="20"/>
        </w:rPr>
        <w:t xml:space="preserve"> </w:t>
      </w:r>
      <w:r>
        <w:rPr>
          <w:color w:val="000000"/>
          <w:szCs w:val="20"/>
        </w:rPr>
        <w:tab/>
      </w:r>
      <w:r w:rsidR="008A0B19">
        <w:rPr>
          <w:color w:val="000000"/>
          <w:szCs w:val="20"/>
        </w:rPr>
        <w:t>Lecture regarding Pharmaceutical Research</w:t>
      </w:r>
    </w:p>
    <w:p w:rsidR="008A0B19" w:rsidRDefault="008A0B19" w:rsidP="005326D9">
      <w:pPr>
        <w:adjustRightInd w:val="0"/>
        <w:rPr>
          <w:color w:val="000000"/>
          <w:szCs w:val="20"/>
        </w:rPr>
      </w:pPr>
    </w:p>
    <w:p w:rsidR="00FF500A" w:rsidRDefault="00525861" w:rsidP="00FF500A">
      <w:pPr>
        <w:adjustRightInd w:val="0"/>
        <w:rPr>
          <w:color w:val="000000"/>
          <w:szCs w:val="20"/>
        </w:rPr>
      </w:pPr>
      <w:r>
        <w:rPr>
          <w:color w:val="000000"/>
          <w:szCs w:val="20"/>
        </w:rPr>
        <w:t>Fall 2017</w:t>
      </w:r>
      <w:r w:rsidR="005326D9" w:rsidRPr="00B47247">
        <w:rPr>
          <w:color w:val="000000"/>
          <w:szCs w:val="20"/>
        </w:rPr>
        <w:tab/>
      </w:r>
      <w:r w:rsidR="005326D9" w:rsidRPr="00B47247">
        <w:rPr>
          <w:color w:val="000000"/>
          <w:szCs w:val="20"/>
        </w:rPr>
        <w:tab/>
      </w:r>
      <w:r w:rsidR="005326D9">
        <w:rPr>
          <w:color w:val="000000"/>
          <w:szCs w:val="20"/>
        </w:rPr>
        <w:t>Nick Shaw</w:t>
      </w:r>
      <w:r w:rsidR="005326D9" w:rsidRPr="00B47247">
        <w:rPr>
          <w:color w:val="000000"/>
          <w:szCs w:val="20"/>
        </w:rPr>
        <w:t xml:space="preserve"> (</w:t>
      </w:r>
      <w:r w:rsidR="00547D85">
        <w:rPr>
          <w:color w:val="000000"/>
          <w:szCs w:val="20"/>
        </w:rPr>
        <w:t>CEO, Renaissance Periodizat</w:t>
      </w:r>
      <w:r w:rsidR="005326D9">
        <w:rPr>
          <w:color w:val="000000"/>
          <w:szCs w:val="20"/>
        </w:rPr>
        <w:t>i</w:t>
      </w:r>
      <w:r w:rsidR="00547D85">
        <w:rPr>
          <w:color w:val="000000"/>
          <w:szCs w:val="20"/>
        </w:rPr>
        <w:t>o</w:t>
      </w:r>
      <w:r w:rsidR="005326D9">
        <w:rPr>
          <w:color w:val="000000"/>
          <w:szCs w:val="20"/>
        </w:rPr>
        <w:t>n</w:t>
      </w:r>
      <w:r w:rsidR="005326D9" w:rsidRPr="00B47247">
        <w:rPr>
          <w:color w:val="000000"/>
          <w:szCs w:val="20"/>
        </w:rPr>
        <w:t>)</w:t>
      </w:r>
      <w:r w:rsidR="00FF500A">
        <w:rPr>
          <w:color w:val="000000"/>
          <w:szCs w:val="20"/>
        </w:rPr>
        <w:t xml:space="preserve"> </w:t>
      </w:r>
    </w:p>
    <w:p w:rsidR="005326D9" w:rsidRPr="00B47247" w:rsidRDefault="00FF500A" w:rsidP="00FF500A">
      <w:pPr>
        <w:tabs>
          <w:tab w:val="left" w:pos="2160"/>
        </w:tabs>
        <w:adjustRightInd w:val="0"/>
        <w:rPr>
          <w:color w:val="000000"/>
          <w:sz w:val="22"/>
          <w:szCs w:val="20"/>
        </w:rPr>
      </w:pPr>
      <w:r>
        <w:rPr>
          <w:color w:val="000000"/>
          <w:szCs w:val="20"/>
        </w:rPr>
        <w:tab/>
      </w:r>
      <w:r w:rsidR="00525861">
        <w:rPr>
          <w:color w:val="000000"/>
          <w:szCs w:val="20"/>
        </w:rPr>
        <w:t>Lecture regarding Online</w:t>
      </w:r>
      <w:r w:rsidR="005326D9" w:rsidRPr="00B47247">
        <w:rPr>
          <w:color w:val="000000"/>
          <w:szCs w:val="20"/>
        </w:rPr>
        <w:t xml:space="preserve"> </w:t>
      </w:r>
      <w:r w:rsidR="00525861">
        <w:rPr>
          <w:color w:val="000000"/>
          <w:szCs w:val="20"/>
        </w:rPr>
        <w:t>Fitness I</w:t>
      </w:r>
      <w:r w:rsidR="005326D9">
        <w:rPr>
          <w:color w:val="000000"/>
          <w:szCs w:val="20"/>
        </w:rPr>
        <w:t>ndustry</w:t>
      </w:r>
    </w:p>
    <w:p w:rsidR="005326D9" w:rsidRDefault="005326D9" w:rsidP="005326D9">
      <w:pPr>
        <w:adjustRightInd w:val="0"/>
        <w:rPr>
          <w:color w:val="000000"/>
          <w:szCs w:val="20"/>
        </w:rPr>
      </w:pPr>
    </w:p>
    <w:p w:rsidR="0041780F" w:rsidRDefault="00525861" w:rsidP="0041780F">
      <w:pPr>
        <w:adjustRightInd w:val="0"/>
        <w:rPr>
          <w:color w:val="000000"/>
          <w:szCs w:val="20"/>
        </w:rPr>
      </w:pPr>
      <w:r>
        <w:rPr>
          <w:color w:val="000000"/>
          <w:szCs w:val="20"/>
        </w:rPr>
        <w:t>Fall</w:t>
      </w:r>
      <w:r w:rsidRPr="00B47247">
        <w:rPr>
          <w:color w:val="000000"/>
          <w:szCs w:val="20"/>
        </w:rPr>
        <w:t xml:space="preserve"> 20</w:t>
      </w:r>
      <w:r>
        <w:rPr>
          <w:color w:val="000000"/>
          <w:szCs w:val="20"/>
        </w:rPr>
        <w:t>17</w:t>
      </w:r>
      <w:r w:rsidRPr="00B47247">
        <w:rPr>
          <w:color w:val="000000"/>
          <w:szCs w:val="20"/>
        </w:rPr>
        <w:tab/>
      </w:r>
      <w:r w:rsidRPr="00B47247">
        <w:rPr>
          <w:color w:val="000000"/>
          <w:szCs w:val="20"/>
        </w:rPr>
        <w:tab/>
        <w:t>Dr. John McCarthy (University of Kentucky)</w:t>
      </w:r>
    </w:p>
    <w:p w:rsidR="00525861" w:rsidRPr="00B47247" w:rsidRDefault="0041780F" w:rsidP="0041780F">
      <w:pPr>
        <w:tabs>
          <w:tab w:val="left" w:pos="2160"/>
        </w:tabs>
        <w:adjustRightInd w:val="0"/>
        <w:rPr>
          <w:color w:val="000000"/>
          <w:sz w:val="22"/>
          <w:szCs w:val="20"/>
        </w:rPr>
      </w:pPr>
      <w:r w:rsidRPr="00B47247">
        <w:rPr>
          <w:color w:val="000000"/>
          <w:szCs w:val="20"/>
        </w:rPr>
        <w:t xml:space="preserve"> </w:t>
      </w:r>
      <w:r>
        <w:rPr>
          <w:color w:val="000000"/>
          <w:szCs w:val="20"/>
        </w:rPr>
        <w:tab/>
      </w:r>
      <w:r w:rsidR="00525861" w:rsidRPr="00B47247">
        <w:rPr>
          <w:color w:val="000000"/>
          <w:szCs w:val="20"/>
        </w:rPr>
        <w:t>Lecture on miRNAs affecting muscle tissue physiology</w:t>
      </w:r>
    </w:p>
    <w:p w:rsidR="00525861" w:rsidRDefault="00525861" w:rsidP="005326D9">
      <w:pPr>
        <w:adjustRightInd w:val="0"/>
        <w:rPr>
          <w:color w:val="000000"/>
          <w:szCs w:val="20"/>
        </w:rPr>
      </w:pPr>
    </w:p>
    <w:p w:rsidR="0044370C" w:rsidRDefault="005326D9" w:rsidP="0044370C">
      <w:pPr>
        <w:adjustRightInd w:val="0"/>
        <w:rPr>
          <w:color w:val="000000"/>
          <w:szCs w:val="20"/>
        </w:rPr>
      </w:pPr>
      <w:r>
        <w:rPr>
          <w:color w:val="000000"/>
          <w:szCs w:val="20"/>
        </w:rPr>
        <w:t>Fall 2016</w:t>
      </w:r>
      <w:r w:rsidRPr="00B47247">
        <w:rPr>
          <w:color w:val="000000"/>
          <w:szCs w:val="20"/>
        </w:rPr>
        <w:tab/>
      </w:r>
      <w:r w:rsidRPr="00B47247">
        <w:rPr>
          <w:color w:val="000000"/>
          <w:szCs w:val="20"/>
        </w:rPr>
        <w:tab/>
        <w:t xml:space="preserve">Dr. </w:t>
      </w:r>
      <w:r>
        <w:rPr>
          <w:color w:val="000000"/>
          <w:szCs w:val="20"/>
        </w:rPr>
        <w:t>Gabriel Wilson</w:t>
      </w:r>
      <w:r w:rsidRPr="00B47247">
        <w:rPr>
          <w:color w:val="000000"/>
          <w:szCs w:val="20"/>
        </w:rPr>
        <w:t xml:space="preserve"> (</w:t>
      </w:r>
      <w:r w:rsidR="00525861">
        <w:rPr>
          <w:color w:val="000000"/>
          <w:szCs w:val="20"/>
        </w:rPr>
        <w:t>Maximum Human Performance</w:t>
      </w:r>
      <w:r w:rsidRPr="00B47247">
        <w:rPr>
          <w:color w:val="000000"/>
          <w:szCs w:val="20"/>
        </w:rPr>
        <w:t>)</w:t>
      </w:r>
      <w:r w:rsidR="0044370C" w:rsidRPr="00B47247">
        <w:rPr>
          <w:color w:val="000000"/>
          <w:szCs w:val="20"/>
        </w:rPr>
        <w:t xml:space="preserve"> </w:t>
      </w:r>
    </w:p>
    <w:p w:rsidR="005326D9" w:rsidRPr="00B47247" w:rsidRDefault="0044370C" w:rsidP="0044370C">
      <w:pPr>
        <w:tabs>
          <w:tab w:val="left" w:pos="2160"/>
        </w:tabs>
        <w:adjustRightInd w:val="0"/>
        <w:rPr>
          <w:color w:val="000000"/>
          <w:sz w:val="22"/>
          <w:szCs w:val="20"/>
        </w:rPr>
      </w:pPr>
      <w:r>
        <w:rPr>
          <w:color w:val="000000"/>
          <w:szCs w:val="20"/>
        </w:rPr>
        <w:tab/>
      </w:r>
      <w:r w:rsidR="005326D9" w:rsidRPr="00B47247">
        <w:rPr>
          <w:color w:val="000000"/>
          <w:szCs w:val="20"/>
        </w:rPr>
        <w:t xml:space="preserve">Lecture on </w:t>
      </w:r>
      <w:r w:rsidR="00525861">
        <w:rPr>
          <w:color w:val="000000"/>
          <w:szCs w:val="20"/>
        </w:rPr>
        <w:t>S</w:t>
      </w:r>
      <w:r w:rsidR="005326D9">
        <w:rPr>
          <w:color w:val="000000"/>
          <w:szCs w:val="20"/>
        </w:rPr>
        <w:t>p</w:t>
      </w:r>
      <w:r w:rsidR="00525861">
        <w:rPr>
          <w:color w:val="000000"/>
          <w:szCs w:val="20"/>
        </w:rPr>
        <w:t>orts Nutrition I</w:t>
      </w:r>
      <w:r w:rsidR="005326D9">
        <w:rPr>
          <w:color w:val="000000"/>
          <w:szCs w:val="20"/>
        </w:rPr>
        <w:t>ndustry</w:t>
      </w:r>
    </w:p>
    <w:p w:rsidR="005326D9" w:rsidRDefault="005326D9" w:rsidP="00937691">
      <w:pPr>
        <w:adjustRightInd w:val="0"/>
        <w:rPr>
          <w:color w:val="000000"/>
          <w:szCs w:val="20"/>
        </w:rPr>
      </w:pPr>
    </w:p>
    <w:p w:rsidR="009101F6" w:rsidRDefault="00937691" w:rsidP="009101F6">
      <w:pPr>
        <w:adjustRightInd w:val="0"/>
        <w:rPr>
          <w:color w:val="000000"/>
          <w:szCs w:val="20"/>
        </w:rPr>
      </w:pPr>
      <w:r w:rsidRPr="00B47247">
        <w:rPr>
          <w:color w:val="000000"/>
          <w:szCs w:val="20"/>
        </w:rPr>
        <w:t>Fall 2015</w:t>
      </w:r>
      <w:r w:rsidRPr="00B47247">
        <w:rPr>
          <w:color w:val="000000"/>
          <w:szCs w:val="20"/>
        </w:rPr>
        <w:tab/>
      </w:r>
      <w:r w:rsidR="002B6D16" w:rsidRPr="00B47247">
        <w:rPr>
          <w:color w:val="000000"/>
          <w:szCs w:val="20"/>
        </w:rPr>
        <w:tab/>
      </w:r>
      <w:r w:rsidRPr="00B47247">
        <w:rPr>
          <w:color w:val="000000"/>
          <w:szCs w:val="20"/>
        </w:rPr>
        <w:t>Dr. Marcas Bamman (University Alabama-Birmingham)</w:t>
      </w:r>
      <w:r w:rsidR="009101F6" w:rsidRPr="00B47247">
        <w:rPr>
          <w:color w:val="000000"/>
          <w:szCs w:val="20"/>
        </w:rPr>
        <w:t xml:space="preserve"> </w:t>
      </w:r>
    </w:p>
    <w:p w:rsidR="00937691" w:rsidRPr="00B47247" w:rsidRDefault="009101F6" w:rsidP="009101F6">
      <w:pPr>
        <w:tabs>
          <w:tab w:val="left" w:pos="2160"/>
        </w:tabs>
        <w:adjustRightInd w:val="0"/>
        <w:rPr>
          <w:color w:val="000000"/>
          <w:sz w:val="22"/>
          <w:szCs w:val="20"/>
        </w:rPr>
      </w:pPr>
      <w:r>
        <w:rPr>
          <w:color w:val="000000"/>
          <w:szCs w:val="20"/>
        </w:rPr>
        <w:tab/>
      </w:r>
      <w:r w:rsidR="00937691" w:rsidRPr="00B47247">
        <w:rPr>
          <w:color w:val="000000"/>
          <w:szCs w:val="20"/>
        </w:rPr>
        <w:t>Lecture on exercise and regenerative medicine</w:t>
      </w:r>
    </w:p>
    <w:p w:rsidR="00937691" w:rsidRPr="00B47247" w:rsidRDefault="00937691" w:rsidP="00F16949">
      <w:pPr>
        <w:adjustRightInd w:val="0"/>
        <w:rPr>
          <w:color w:val="000000"/>
          <w:szCs w:val="20"/>
        </w:rPr>
      </w:pPr>
    </w:p>
    <w:p w:rsidR="00BB2040" w:rsidRDefault="00937691" w:rsidP="00BB2040">
      <w:pPr>
        <w:adjustRightInd w:val="0"/>
        <w:rPr>
          <w:color w:val="000000"/>
          <w:szCs w:val="20"/>
        </w:rPr>
      </w:pPr>
      <w:r w:rsidRPr="00B47247">
        <w:rPr>
          <w:color w:val="000000"/>
          <w:szCs w:val="20"/>
        </w:rPr>
        <w:t>Fall 2015</w:t>
      </w:r>
      <w:r w:rsidRPr="00B47247">
        <w:rPr>
          <w:color w:val="000000"/>
          <w:szCs w:val="20"/>
        </w:rPr>
        <w:tab/>
      </w:r>
      <w:r w:rsidR="002B6D16" w:rsidRPr="00B47247">
        <w:rPr>
          <w:color w:val="000000"/>
          <w:szCs w:val="20"/>
        </w:rPr>
        <w:tab/>
      </w:r>
      <w:r w:rsidRPr="00B47247">
        <w:rPr>
          <w:color w:val="000000"/>
          <w:szCs w:val="20"/>
        </w:rPr>
        <w:t xml:space="preserve">Dr. Frank Booth </w:t>
      </w:r>
      <w:r w:rsidR="00407A57" w:rsidRPr="00B47247">
        <w:rPr>
          <w:color w:val="000000"/>
          <w:szCs w:val="20"/>
        </w:rPr>
        <w:t>(University of Missouri)</w:t>
      </w:r>
      <w:r w:rsidR="00BB2040" w:rsidRPr="00B47247">
        <w:rPr>
          <w:color w:val="000000"/>
          <w:szCs w:val="20"/>
        </w:rPr>
        <w:t xml:space="preserve"> </w:t>
      </w:r>
    </w:p>
    <w:p w:rsidR="00937691" w:rsidRPr="00B47247" w:rsidRDefault="00BB2040" w:rsidP="00BB2040">
      <w:pPr>
        <w:tabs>
          <w:tab w:val="left" w:pos="2160"/>
        </w:tabs>
        <w:adjustRightInd w:val="0"/>
        <w:rPr>
          <w:color w:val="000000"/>
          <w:sz w:val="22"/>
          <w:szCs w:val="20"/>
        </w:rPr>
      </w:pPr>
      <w:r>
        <w:rPr>
          <w:color w:val="000000"/>
          <w:szCs w:val="20"/>
        </w:rPr>
        <w:tab/>
      </w:r>
      <w:r w:rsidR="00937691" w:rsidRPr="00B47247">
        <w:rPr>
          <w:color w:val="000000"/>
          <w:szCs w:val="20"/>
        </w:rPr>
        <w:t xml:space="preserve">Lecture on </w:t>
      </w:r>
      <w:r w:rsidR="00407A57" w:rsidRPr="00B47247">
        <w:rPr>
          <w:color w:val="000000"/>
          <w:szCs w:val="20"/>
        </w:rPr>
        <w:t>AICAR effects on aerobic fitness in rodents</w:t>
      </w:r>
    </w:p>
    <w:p w:rsidR="00937691" w:rsidRPr="00B47247" w:rsidRDefault="00937691" w:rsidP="00F16949">
      <w:pPr>
        <w:adjustRightInd w:val="0"/>
        <w:rPr>
          <w:color w:val="000000"/>
          <w:szCs w:val="20"/>
        </w:rPr>
      </w:pPr>
    </w:p>
    <w:p w:rsidR="00AA22CB" w:rsidRDefault="00F16949" w:rsidP="00AA22CB">
      <w:pPr>
        <w:adjustRightInd w:val="0"/>
        <w:rPr>
          <w:color w:val="000000"/>
          <w:szCs w:val="20"/>
        </w:rPr>
      </w:pPr>
      <w:r w:rsidRPr="00B47247">
        <w:rPr>
          <w:color w:val="000000"/>
          <w:szCs w:val="20"/>
        </w:rPr>
        <w:t>Spring 2015</w:t>
      </w:r>
      <w:r w:rsidRPr="00B47247">
        <w:rPr>
          <w:color w:val="000000"/>
          <w:szCs w:val="20"/>
        </w:rPr>
        <w:tab/>
      </w:r>
      <w:r w:rsidR="002B6D16" w:rsidRPr="00B47247">
        <w:rPr>
          <w:color w:val="000000"/>
          <w:szCs w:val="20"/>
        </w:rPr>
        <w:tab/>
      </w:r>
      <w:r w:rsidRPr="00B47247">
        <w:rPr>
          <w:color w:val="000000"/>
          <w:szCs w:val="20"/>
        </w:rPr>
        <w:t>Dr. John McCarthy (University of Kentucky)</w:t>
      </w:r>
      <w:r w:rsidR="00AA22CB" w:rsidRPr="00B47247">
        <w:rPr>
          <w:color w:val="000000"/>
          <w:szCs w:val="20"/>
        </w:rPr>
        <w:t xml:space="preserve"> </w:t>
      </w:r>
    </w:p>
    <w:p w:rsidR="00F16949" w:rsidRPr="00B47247" w:rsidRDefault="00AA22CB" w:rsidP="00AA22CB">
      <w:pPr>
        <w:tabs>
          <w:tab w:val="left" w:pos="2160"/>
        </w:tabs>
        <w:adjustRightInd w:val="0"/>
        <w:rPr>
          <w:color w:val="000000"/>
          <w:sz w:val="22"/>
          <w:szCs w:val="20"/>
        </w:rPr>
      </w:pPr>
      <w:r>
        <w:rPr>
          <w:color w:val="000000"/>
          <w:szCs w:val="20"/>
        </w:rPr>
        <w:tab/>
      </w:r>
      <w:r w:rsidR="00F16949" w:rsidRPr="00B47247">
        <w:rPr>
          <w:color w:val="000000"/>
          <w:szCs w:val="20"/>
        </w:rPr>
        <w:t>Lecture on miRNAs affecting muscle tissue physiology</w:t>
      </w:r>
    </w:p>
    <w:p w:rsidR="00F16949" w:rsidRPr="00B47247" w:rsidRDefault="00F16949" w:rsidP="004F2B53">
      <w:pPr>
        <w:adjustRightInd w:val="0"/>
        <w:rPr>
          <w:color w:val="000000"/>
          <w:szCs w:val="20"/>
        </w:rPr>
      </w:pPr>
    </w:p>
    <w:p w:rsidR="0074640E" w:rsidRDefault="00F16949" w:rsidP="0074640E">
      <w:pPr>
        <w:adjustRightInd w:val="0"/>
        <w:rPr>
          <w:color w:val="000000"/>
          <w:szCs w:val="20"/>
        </w:rPr>
      </w:pPr>
      <w:r w:rsidRPr="00B47247">
        <w:rPr>
          <w:color w:val="000000"/>
          <w:szCs w:val="20"/>
        </w:rPr>
        <w:lastRenderedPageBreak/>
        <w:t>Fall 2014</w:t>
      </w:r>
      <w:r w:rsidRPr="00B47247">
        <w:rPr>
          <w:color w:val="000000"/>
          <w:szCs w:val="20"/>
        </w:rPr>
        <w:tab/>
      </w:r>
      <w:r w:rsidR="002B6D16" w:rsidRPr="00B47247">
        <w:rPr>
          <w:color w:val="000000"/>
          <w:szCs w:val="20"/>
        </w:rPr>
        <w:tab/>
      </w:r>
      <w:r w:rsidRPr="00B47247">
        <w:rPr>
          <w:color w:val="000000"/>
          <w:szCs w:val="20"/>
        </w:rPr>
        <w:t>Dr. Frank Booth (University of Missouri)</w:t>
      </w:r>
    </w:p>
    <w:p w:rsidR="00F16949" w:rsidRPr="00B47247" w:rsidRDefault="0074640E" w:rsidP="0074640E">
      <w:pPr>
        <w:tabs>
          <w:tab w:val="left" w:pos="2160"/>
        </w:tabs>
        <w:adjustRightInd w:val="0"/>
        <w:rPr>
          <w:color w:val="000000"/>
          <w:szCs w:val="20"/>
        </w:rPr>
      </w:pPr>
      <w:r w:rsidRPr="00B47247">
        <w:rPr>
          <w:color w:val="000000"/>
          <w:szCs w:val="20"/>
        </w:rPr>
        <w:t xml:space="preserve"> </w:t>
      </w:r>
      <w:r>
        <w:rPr>
          <w:color w:val="000000"/>
          <w:szCs w:val="20"/>
        </w:rPr>
        <w:tab/>
      </w:r>
      <w:r w:rsidR="00F16949" w:rsidRPr="00B47247">
        <w:rPr>
          <w:color w:val="000000"/>
          <w:szCs w:val="20"/>
        </w:rPr>
        <w:t>Lecture on Physical Activity and Health</w:t>
      </w:r>
      <w:r w:rsidR="00ED2C90" w:rsidRPr="00B47247">
        <w:rPr>
          <w:color w:val="000000"/>
          <w:szCs w:val="20"/>
        </w:rPr>
        <w:t xml:space="preserve"> and NIH funding</w:t>
      </w:r>
    </w:p>
    <w:p w:rsidR="00F16949" w:rsidRPr="00B47247" w:rsidRDefault="00F16949" w:rsidP="004F2B53">
      <w:pPr>
        <w:adjustRightInd w:val="0"/>
        <w:rPr>
          <w:color w:val="000000"/>
          <w:szCs w:val="20"/>
        </w:rPr>
      </w:pPr>
    </w:p>
    <w:p w:rsidR="00F16949" w:rsidRPr="00B47247" w:rsidRDefault="00F16949" w:rsidP="00F16949">
      <w:pPr>
        <w:adjustRightInd w:val="0"/>
        <w:rPr>
          <w:color w:val="000000"/>
          <w:szCs w:val="20"/>
        </w:rPr>
      </w:pPr>
      <w:r w:rsidRPr="00B47247">
        <w:rPr>
          <w:color w:val="000000"/>
          <w:szCs w:val="20"/>
        </w:rPr>
        <w:t>Fall 2014</w:t>
      </w:r>
      <w:r w:rsidRPr="00B47247">
        <w:rPr>
          <w:color w:val="000000"/>
          <w:szCs w:val="20"/>
        </w:rPr>
        <w:tab/>
      </w:r>
      <w:r w:rsidR="002B6D16" w:rsidRPr="00B47247">
        <w:rPr>
          <w:color w:val="000000"/>
          <w:szCs w:val="20"/>
        </w:rPr>
        <w:tab/>
      </w:r>
      <w:r w:rsidRPr="00B47247">
        <w:rPr>
          <w:color w:val="000000"/>
          <w:szCs w:val="20"/>
        </w:rPr>
        <w:t>Dr. Jordan Moon (</w:t>
      </w:r>
      <w:r w:rsidR="00C375CF" w:rsidRPr="00B47247">
        <w:rPr>
          <w:color w:val="000000"/>
          <w:szCs w:val="20"/>
        </w:rPr>
        <w:t>Muscle Pharm</w:t>
      </w:r>
      <w:r w:rsidRPr="00B47247">
        <w:rPr>
          <w:color w:val="000000"/>
          <w:szCs w:val="20"/>
        </w:rPr>
        <w:t xml:space="preserve"> Research Institute)</w:t>
      </w:r>
      <w:r w:rsidRPr="00B47247">
        <w:rPr>
          <w:color w:val="000000"/>
          <w:szCs w:val="20"/>
        </w:rPr>
        <w:tab/>
      </w:r>
      <w:r w:rsidRPr="00B47247">
        <w:rPr>
          <w:color w:val="000000"/>
          <w:szCs w:val="20"/>
        </w:rPr>
        <w:tab/>
      </w:r>
    </w:p>
    <w:p w:rsidR="00F16949" w:rsidRPr="00B47247" w:rsidRDefault="00F16949" w:rsidP="002B6D16">
      <w:pPr>
        <w:adjustRightInd w:val="0"/>
        <w:ind w:left="1440" w:firstLine="720"/>
        <w:rPr>
          <w:color w:val="000000"/>
          <w:szCs w:val="20"/>
        </w:rPr>
      </w:pPr>
      <w:r w:rsidRPr="00B47247">
        <w:rPr>
          <w:color w:val="000000"/>
          <w:szCs w:val="20"/>
        </w:rPr>
        <w:t>Lecture on Body Composition Research</w:t>
      </w:r>
    </w:p>
    <w:p w:rsidR="00F16949" w:rsidRPr="00B47247" w:rsidRDefault="00F16949" w:rsidP="004F2B53">
      <w:pPr>
        <w:adjustRightInd w:val="0"/>
        <w:rPr>
          <w:color w:val="000000"/>
          <w:szCs w:val="20"/>
        </w:rPr>
      </w:pPr>
    </w:p>
    <w:p w:rsidR="00F16949" w:rsidRPr="00B47247" w:rsidRDefault="00F16949" w:rsidP="00F16949">
      <w:pPr>
        <w:adjustRightInd w:val="0"/>
        <w:rPr>
          <w:color w:val="000000"/>
          <w:szCs w:val="20"/>
        </w:rPr>
      </w:pPr>
      <w:r w:rsidRPr="00B47247">
        <w:rPr>
          <w:color w:val="000000"/>
          <w:szCs w:val="20"/>
        </w:rPr>
        <w:t>Fall 2014</w:t>
      </w:r>
      <w:r w:rsidRPr="00B47247">
        <w:rPr>
          <w:color w:val="000000"/>
          <w:szCs w:val="20"/>
        </w:rPr>
        <w:tab/>
      </w:r>
      <w:r w:rsidR="002B6D16" w:rsidRPr="00B47247">
        <w:rPr>
          <w:color w:val="000000"/>
          <w:szCs w:val="20"/>
        </w:rPr>
        <w:tab/>
      </w:r>
      <w:r w:rsidR="00AB42D2">
        <w:rPr>
          <w:color w:val="000000"/>
          <w:szCs w:val="20"/>
        </w:rPr>
        <w:t xml:space="preserve">Dr. Richard Kreider </w:t>
      </w:r>
      <w:r w:rsidRPr="00B47247">
        <w:rPr>
          <w:color w:val="000000"/>
          <w:szCs w:val="20"/>
        </w:rPr>
        <w:t>(Texas A&amp;M University)</w:t>
      </w:r>
      <w:r w:rsidRPr="00B47247">
        <w:rPr>
          <w:color w:val="000000"/>
          <w:szCs w:val="20"/>
        </w:rPr>
        <w:tab/>
      </w:r>
    </w:p>
    <w:p w:rsidR="00F16949" w:rsidRPr="00B47247" w:rsidRDefault="00F16949" w:rsidP="002B6D16">
      <w:pPr>
        <w:adjustRightInd w:val="0"/>
        <w:ind w:left="1440" w:firstLine="720"/>
        <w:rPr>
          <w:color w:val="000000"/>
          <w:szCs w:val="20"/>
        </w:rPr>
      </w:pPr>
      <w:r w:rsidRPr="00B47247">
        <w:rPr>
          <w:color w:val="000000"/>
          <w:szCs w:val="20"/>
        </w:rPr>
        <w:t>Le</w:t>
      </w:r>
      <w:r w:rsidR="00525861">
        <w:rPr>
          <w:color w:val="000000"/>
          <w:szCs w:val="20"/>
        </w:rPr>
        <w:t>cture on Nutritional Supplement Research</w:t>
      </w:r>
    </w:p>
    <w:p w:rsidR="00F16949" w:rsidRPr="00B47247" w:rsidRDefault="00F16949" w:rsidP="004F2B53">
      <w:pPr>
        <w:adjustRightInd w:val="0"/>
        <w:rPr>
          <w:color w:val="000000"/>
          <w:szCs w:val="20"/>
        </w:rPr>
      </w:pPr>
    </w:p>
    <w:p w:rsidR="001D5C52" w:rsidRDefault="0039748C" w:rsidP="001D5C52">
      <w:pPr>
        <w:adjustRightInd w:val="0"/>
        <w:rPr>
          <w:color w:val="000000"/>
          <w:szCs w:val="20"/>
        </w:rPr>
      </w:pPr>
      <w:r w:rsidRPr="00B47247">
        <w:rPr>
          <w:color w:val="000000"/>
          <w:szCs w:val="20"/>
        </w:rPr>
        <w:t>Fall 2013</w:t>
      </w:r>
      <w:r w:rsidRPr="00B47247">
        <w:rPr>
          <w:color w:val="000000"/>
          <w:szCs w:val="20"/>
        </w:rPr>
        <w:tab/>
      </w:r>
      <w:r w:rsidR="002B6D16" w:rsidRPr="00B47247">
        <w:rPr>
          <w:color w:val="000000"/>
          <w:szCs w:val="20"/>
        </w:rPr>
        <w:tab/>
      </w:r>
      <w:r w:rsidRPr="00B47247">
        <w:rPr>
          <w:color w:val="000000"/>
          <w:szCs w:val="20"/>
        </w:rPr>
        <w:t>Dr. Mark Faries (Stephen F. Austin University)</w:t>
      </w:r>
      <w:r w:rsidR="001D5C52" w:rsidRPr="00B47247">
        <w:rPr>
          <w:color w:val="000000"/>
          <w:szCs w:val="20"/>
        </w:rPr>
        <w:t xml:space="preserve"> </w:t>
      </w:r>
    </w:p>
    <w:p w:rsidR="003F6723" w:rsidRPr="00B47247" w:rsidRDefault="001D5C52" w:rsidP="001D5C52">
      <w:pPr>
        <w:tabs>
          <w:tab w:val="left" w:pos="2160"/>
        </w:tabs>
        <w:adjustRightInd w:val="0"/>
        <w:rPr>
          <w:color w:val="000000"/>
          <w:szCs w:val="20"/>
        </w:rPr>
      </w:pPr>
      <w:r>
        <w:rPr>
          <w:color w:val="000000"/>
          <w:szCs w:val="20"/>
        </w:rPr>
        <w:tab/>
      </w:r>
      <w:r w:rsidR="0039748C" w:rsidRPr="00B47247">
        <w:rPr>
          <w:color w:val="000000"/>
          <w:szCs w:val="20"/>
        </w:rPr>
        <w:t>Lecture on Adherence to Physical Activity</w:t>
      </w:r>
    </w:p>
    <w:p w:rsidR="0039748C" w:rsidRPr="00B47247" w:rsidRDefault="0039748C" w:rsidP="004F2B53">
      <w:pPr>
        <w:adjustRightInd w:val="0"/>
        <w:rPr>
          <w:color w:val="000000"/>
          <w:szCs w:val="20"/>
        </w:rPr>
      </w:pPr>
    </w:p>
    <w:p w:rsidR="0039748C" w:rsidRPr="00B47247" w:rsidRDefault="0039748C" w:rsidP="004F2B53">
      <w:pPr>
        <w:adjustRightInd w:val="0"/>
        <w:rPr>
          <w:color w:val="000000"/>
          <w:szCs w:val="20"/>
        </w:rPr>
      </w:pPr>
      <w:r w:rsidRPr="00B47247">
        <w:rPr>
          <w:color w:val="000000"/>
          <w:szCs w:val="20"/>
        </w:rPr>
        <w:t>Fall 2013</w:t>
      </w:r>
      <w:r w:rsidRPr="00B47247">
        <w:rPr>
          <w:color w:val="000000"/>
          <w:szCs w:val="20"/>
        </w:rPr>
        <w:tab/>
      </w:r>
      <w:r w:rsidR="002B6D16" w:rsidRPr="00B47247">
        <w:rPr>
          <w:color w:val="000000"/>
          <w:szCs w:val="20"/>
        </w:rPr>
        <w:tab/>
      </w:r>
      <w:r w:rsidRPr="00B47247">
        <w:rPr>
          <w:color w:val="000000"/>
          <w:szCs w:val="20"/>
        </w:rPr>
        <w:t>Dr. Chris Lockwood (4Life Research, Inc.)</w:t>
      </w:r>
      <w:r w:rsidRPr="00B47247">
        <w:rPr>
          <w:color w:val="000000"/>
          <w:szCs w:val="20"/>
        </w:rPr>
        <w:tab/>
      </w:r>
    </w:p>
    <w:p w:rsidR="0039748C" w:rsidRPr="00B47247" w:rsidRDefault="0039748C" w:rsidP="002B6D16">
      <w:pPr>
        <w:adjustRightInd w:val="0"/>
        <w:ind w:left="1440" w:firstLine="720"/>
        <w:rPr>
          <w:color w:val="000000"/>
          <w:szCs w:val="20"/>
        </w:rPr>
      </w:pPr>
      <w:r w:rsidRPr="00B47247">
        <w:rPr>
          <w:color w:val="000000"/>
          <w:szCs w:val="20"/>
        </w:rPr>
        <w:t xml:space="preserve">Lecture on Career Development </w:t>
      </w:r>
    </w:p>
    <w:p w:rsidR="0051370C" w:rsidRPr="00B47247" w:rsidRDefault="0051370C" w:rsidP="002B6D16">
      <w:pPr>
        <w:adjustRightInd w:val="0"/>
        <w:rPr>
          <w:color w:val="000000"/>
          <w:szCs w:val="20"/>
        </w:rPr>
      </w:pPr>
    </w:p>
    <w:p w:rsidR="002B6D16" w:rsidRPr="00B47247" w:rsidRDefault="002B6D16" w:rsidP="00D35316">
      <w:pPr>
        <w:pStyle w:val="Heading3"/>
      </w:pPr>
      <w:r w:rsidRPr="00B47247">
        <w:t xml:space="preserve">Other Service </w:t>
      </w:r>
    </w:p>
    <w:p w:rsidR="002B6D16" w:rsidRPr="00B47247" w:rsidRDefault="002B6D16" w:rsidP="002B6D16">
      <w:pPr>
        <w:rPr>
          <w:sz w:val="8"/>
          <w:szCs w:val="8"/>
        </w:rPr>
      </w:pPr>
    </w:p>
    <w:p w:rsidR="00895B36" w:rsidRDefault="00895B36" w:rsidP="00895B36">
      <w:r>
        <w:t>2019, 2020</w:t>
      </w:r>
      <w:r>
        <w:tab/>
      </w:r>
      <w:r>
        <w:tab/>
        <w:t>National Strength and Conditioning Foundation Program Grant Reviewer</w:t>
      </w:r>
    </w:p>
    <w:p w:rsidR="00895B36" w:rsidRDefault="00895B36" w:rsidP="00895B36"/>
    <w:p w:rsidR="00895B36" w:rsidRDefault="00895B36" w:rsidP="00895B36">
      <w:r>
        <w:t>2019, 2020</w:t>
      </w:r>
      <w:r>
        <w:tab/>
      </w:r>
      <w:r>
        <w:tab/>
        <w:t>Auburn University Intramural Program Grant Reviewer</w:t>
      </w:r>
    </w:p>
    <w:p w:rsidR="00895B36" w:rsidRDefault="00895B36" w:rsidP="00AF1BF8"/>
    <w:p w:rsidR="00FB6AF2" w:rsidRDefault="00FB6AF2" w:rsidP="00AF1BF8">
      <w:r>
        <w:t>2018</w:t>
      </w:r>
      <w:r>
        <w:tab/>
      </w:r>
      <w:r>
        <w:tab/>
      </w:r>
      <w:r>
        <w:tab/>
        <w:t>Judge for Poster Presentation Award Winners</w:t>
      </w:r>
    </w:p>
    <w:p w:rsidR="00FB6AF2" w:rsidRPr="00B47247" w:rsidRDefault="00FB6AF2" w:rsidP="00FB6AF2">
      <w:pPr>
        <w:pStyle w:val="ListParagraph"/>
        <w:adjustRightInd w:val="0"/>
        <w:rPr>
          <w:color w:val="000000"/>
        </w:rPr>
      </w:pPr>
      <w:r>
        <w:tab/>
      </w:r>
      <w:r>
        <w:tab/>
      </w:r>
      <w:r w:rsidRPr="00B47247">
        <w:rPr>
          <w:color w:val="000000"/>
        </w:rPr>
        <w:t xml:space="preserve">UAB’s Center for Exercise Medicine </w:t>
      </w:r>
      <w:r>
        <w:rPr>
          <w:color w:val="000000"/>
        </w:rPr>
        <w:t>6</w:t>
      </w:r>
      <w:r w:rsidRPr="00FB6AF2">
        <w:rPr>
          <w:color w:val="000000"/>
          <w:vertAlign w:val="superscript"/>
        </w:rPr>
        <w:t>th</w:t>
      </w:r>
      <w:r>
        <w:rPr>
          <w:color w:val="000000"/>
        </w:rPr>
        <w:t xml:space="preserve"> Annual Symposium</w:t>
      </w:r>
    </w:p>
    <w:p w:rsidR="00FB6AF2" w:rsidRDefault="00FB6AF2" w:rsidP="00AF1BF8"/>
    <w:p w:rsidR="0086384D" w:rsidRDefault="003D35AC" w:rsidP="0086384D">
      <w:r w:rsidRPr="00B47247">
        <w:t>2017</w:t>
      </w:r>
      <w:r w:rsidR="00AF1BF8" w:rsidRPr="00B47247">
        <w:tab/>
      </w:r>
      <w:r w:rsidR="00AF1BF8" w:rsidRPr="00B47247">
        <w:tab/>
      </w:r>
      <w:r w:rsidR="00AF1BF8" w:rsidRPr="00B47247">
        <w:tab/>
        <w:t>Chair of Basic Science Thematic Poster Presentations</w:t>
      </w:r>
      <w:r w:rsidR="0086384D">
        <w:t xml:space="preserve"> </w:t>
      </w:r>
    </w:p>
    <w:p w:rsidR="00AF1BF8" w:rsidRPr="00B47247" w:rsidRDefault="0086384D" w:rsidP="0086384D">
      <w:pPr>
        <w:tabs>
          <w:tab w:val="left" w:pos="2160"/>
        </w:tabs>
      </w:pPr>
      <w:r>
        <w:tab/>
      </w:r>
      <w:r w:rsidR="00AF1BF8" w:rsidRPr="00B47247">
        <w:t>National meeting for the American College of Sports Medicine</w:t>
      </w:r>
    </w:p>
    <w:p w:rsidR="00AF1BF8" w:rsidRPr="00B47247" w:rsidRDefault="00AF1BF8" w:rsidP="00AF1BF8"/>
    <w:p w:rsidR="007753F4" w:rsidRDefault="00A66086" w:rsidP="007753F4">
      <w:r w:rsidRPr="00B47247">
        <w:t>2016</w:t>
      </w:r>
      <w:r w:rsidRPr="00B47247">
        <w:tab/>
      </w:r>
      <w:r w:rsidRPr="00B47247">
        <w:tab/>
      </w:r>
      <w:r w:rsidRPr="00B47247">
        <w:tab/>
        <w:t>Chair of Metabolism Thematic Poster Presentations</w:t>
      </w:r>
    </w:p>
    <w:p w:rsidR="00A66086" w:rsidRPr="00B47247" w:rsidRDefault="007753F4" w:rsidP="007753F4">
      <w:pPr>
        <w:tabs>
          <w:tab w:val="left" w:pos="2160"/>
        </w:tabs>
      </w:pPr>
      <w:r>
        <w:tab/>
      </w:r>
      <w:r w:rsidR="00A66086" w:rsidRPr="00B47247">
        <w:t>Southeastern chapter of the American College of Sports Medicine</w:t>
      </w:r>
    </w:p>
    <w:p w:rsidR="00A66086" w:rsidRPr="00B47247" w:rsidRDefault="00A66086" w:rsidP="002B6D16"/>
    <w:p w:rsidR="007753F4" w:rsidRDefault="002B6D16" w:rsidP="007753F4">
      <w:r w:rsidRPr="00B47247">
        <w:t>2015</w:t>
      </w:r>
      <w:r w:rsidRPr="00B47247">
        <w:tab/>
      </w:r>
      <w:r w:rsidRPr="00B47247">
        <w:tab/>
      </w:r>
      <w:r w:rsidRPr="00B47247">
        <w:tab/>
        <w:t xml:space="preserve">Masters </w:t>
      </w:r>
      <w:r w:rsidR="003E1A86" w:rsidRPr="00B47247">
        <w:t>Student</w:t>
      </w:r>
      <w:r w:rsidRPr="00B47247">
        <w:t xml:space="preserve"> abstract reviewer</w:t>
      </w:r>
    </w:p>
    <w:p w:rsidR="002B6D16" w:rsidRPr="00B47247" w:rsidRDefault="007753F4" w:rsidP="007753F4">
      <w:pPr>
        <w:tabs>
          <w:tab w:val="left" w:pos="2160"/>
        </w:tabs>
      </w:pPr>
      <w:r>
        <w:tab/>
      </w:r>
      <w:r w:rsidR="002B6D16" w:rsidRPr="00B47247">
        <w:t xml:space="preserve">Southeastern chapter of the American College of Sports Medicine </w:t>
      </w:r>
    </w:p>
    <w:p w:rsidR="00256F56" w:rsidRPr="00B47247" w:rsidRDefault="00256F56" w:rsidP="002B6D16"/>
    <w:p w:rsidR="007753F4" w:rsidRDefault="00C43B65" w:rsidP="007753F4">
      <w:r w:rsidRPr="00B47247">
        <w:t>2015</w:t>
      </w:r>
      <w:r w:rsidRPr="00B47247">
        <w:tab/>
      </w:r>
      <w:r w:rsidRPr="00B47247">
        <w:tab/>
      </w:r>
      <w:r w:rsidRPr="00B47247">
        <w:tab/>
        <w:t>Chair of Genetics Thematic Poster S</w:t>
      </w:r>
      <w:r w:rsidR="00256F56" w:rsidRPr="00B47247">
        <w:t>ession</w:t>
      </w:r>
    </w:p>
    <w:p w:rsidR="00256F56" w:rsidRPr="00B47247" w:rsidRDefault="007753F4" w:rsidP="007753F4">
      <w:pPr>
        <w:tabs>
          <w:tab w:val="left" w:pos="2160"/>
        </w:tabs>
      </w:pPr>
      <w:r>
        <w:tab/>
      </w:r>
      <w:r w:rsidR="00256F56" w:rsidRPr="00B47247">
        <w:t>National meeting for the American College of Sports Medicine</w:t>
      </w:r>
    </w:p>
    <w:p w:rsidR="00256F56" w:rsidRPr="00B47247" w:rsidRDefault="00256F56" w:rsidP="002B6D16"/>
    <w:p w:rsidR="007753F4" w:rsidRDefault="002B6D16" w:rsidP="007753F4">
      <w:r w:rsidRPr="00B47247">
        <w:t>2010-</w:t>
      </w:r>
      <w:r w:rsidR="00FB6AF2">
        <w:t>2013</w:t>
      </w:r>
      <w:r w:rsidRPr="00B47247">
        <w:tab/>
      </w:r>
      <w:r w:rsidRPr="00B47247">
        <w:tab/>
        <w:t>Grant and National Conference Abstract Reviewer</w:t>
      </w:r>
    </w:p>
    <w:p w:rsidR="002B6D16" w:rsidRPr="00B47247" w:rsidRDefault="007753F4" w:rsidP="007753F4">
      <w:pPr>
        <w:tabs>
          <w:tab w:val="left" w:pos="2160"/>
        </w:tabs>
      </w:pPr>
      <w:r>
        <w:tab/>
      </w:r>
      <w:r w:rsidR="002B6D16" w:rsidRPr="00B47247">
        <w:t>National Strength and Conditioning Association</w:t>
      </w:r>
    </w:p>
    <w:p w:rsidR="002B6D16" w:rsidRPr="00B47247" w:rsidRDefault="002B6D16" w:rsidP="002B6D16"/>
    <w:p w:rsidR="007753F4" w:rsidRDefault="002B6D16" w:rsidP="007753F4">
      <w:r w:rsidRPr="00B47247">
        <w:t>2011-2012</w:t>
      </w:r>
      <w:r w:rsidRPr="00B47247">
        <w:tab/>
      </w:r>
      <w:r w:rsidRPr="00B47247">
        <w:tab/>
        <w:t>Scientific Advisory Board Member (non-paid)</w:t>
      </w:r>
    </w:p>
    <w:p w:rsidR="002B6D16" w:rsidRPr="00B47247" w:rsidRDefault="007753F4" w:rsidP="007753F4">
      <w:pPr>
        <w:tabs>
          <w:tab w:val="left" w:pos="2160"/>
        </w:tabs>
      </w:pPr>
      <w:r w:rsidRPr="00B47247">
        <w:t xml:space="preserve"> </w:t>
      </w:r>
      <w:r>
        <w:tab/>
      </w:r>
      <w:r w:rsidR="002B6D16" w:rsidRPr="00B47247">
        <w:t xml:space="preserve">Scivation, Inc. </w:t>
      </w:r>
    </w:p>
    <w:p w:rsidR="002B6D16" w:rsidRPr="00B47247" w:rsidRDefault="002B6D16" w:rsidP="002B6D16"/>
    <w:p w:rsidR="002B6D16" w:rsidRPr="00B47247" w:rsidRDefault="002B6D16" w:rsidP="002B6D16">
      <w:r w:rsidRPr="00B47247">
        <w:t>2009-2010</w:t>
      </w:r>
      <w:r w:rsidRPr="00B47247">
        <w:tab/>
      </w:r>
      <w:r w:rsidRPr="00B47247">
        <w:tab/>
        <w:t>Writer and Contributor</w:t>
      </w:r>
      <w:r w:rsidR="00895B36">
        <w:t xml:space="preserve"> (non-paid)</w:t>
      </w:r>
    </w:p>
    <w:p w:rsidR="002B6D16" w:rsidRPr="00B47247" w:rsidRDefault="002B6D16" w:rsidP="002B6D16">
      <w:pPr>
        <w:ind w:left="1440" w:firstLine="720"/>
      </w:pPr>
      <w:r w:rsidRPr="00B47247">
        <w:t>Muscle and Fitness magazine</w:t>
      </w:r>
    </w:p>
    <w:p w:rsidR="002B6D16" w:rsidRPr="00B47247" w:rsidRDefault="002B6D16" w:rsidP="002B6D16">
      <w:pPr>
        <w:ind w:left="720" w:firstLine="720"/>
      </w:pPr>
    </w:p>
    <w:p w:rsidR="002B6D16" w:rsidRPr="00B47247" w:rsidRDefault="002B6D16" w:rsidP="00D35316">
      <w:pPr>
        <w:pStyle w:val="Heading3"/>
      </w:pPr>
      <w:r w:rsidRPr="00B47247">
        <w:t>Professional Organization Memberships</w:t>
      </w:r>
    </w:p>
    <w:p w:rsidR="002B6D16" w:rsidRPr="00B47247" w:rsidRDefault="002B6D16" w:rsidP="002B6D16">
      <w:pPr>
        <w:adjustRightInd w:val="0"/>
        <w:rPr>
          <w:color w:val="000000"/>
          <w:sz w:val="8"/>
          <w:szCs w:val="8"/>
        </w:rPr>
      </w:pPr>
    </w:p>
    <w:p w:rsidR="008A4515" w:rsidRDefault="008A4515" w:rsidP="002B6D16">
      <w:pPr>
        <w:adjustRightInd w:val="0"/>
        <w:rPr>
          <w:color w:val="000000"/>
        </w:rPr>
      </w:pPr>
      <w:r>
        <w:rPr>
          <w:color w:val="000000"/>
        </w:rPr>
        <w:t>2019-pres.</w:t>
      </w:r>
      <w:r w:rsidRPr="00B47247">
        <w:rPr>
          <w:color w:val="000000"/>
        </w:rPr>
        <w:tab/>
      </w:r>
      <w:r>
        <w:rPr>
          <w:color w:val="000000"/>
        </w:rPr>
        <w:tab/>
      </w:r>
      <w:r w:rsidRPr="00B47247">
        <w:rPr>
          <w:color w:val="000000"/>
        </w:rPr>
        <w:t>National Strength and Conditioning Association</w:t>
      </w:r>
    </w:p>
    <w:p w:rsidR="008A4515" w:rsidRDefault="008A4515" w:rsidP="002B6D16">
      <w:pPr>
        <w:adjustRightInd w:val="0"/>
        <w:rPr>
          <w:color w:val="000000"/>
        </w:rPr>
      </w:pPr>
    </w:p>
    <w:p w:rsidR="00525861" w:rsidRDefault="00525861" w:rsidP="002B6D16">
      <w:pPr>
        <w:adjustRightInd w:val="0"/>
        <w:rPr>
          <w:color w:val="000000"/>
        </w:rPr>
      </w:pPr>
      <w:r>
        <w:rPr>
          <w:color w:val="000000"/>
        </w:rPr>
        <w:t>2017-pres.</w:t>
      </w:r>
      <w:r w:rsidRPr="00B47247">
        <w:rPr>
          <w:color w:val="000000"/>
        </w:rPr>
        <w:tab/>
      </w:r>
      <w:r w:rsidR="00895B36">
        <w:rPr>
          <w:color w:val="000000"/>
        </w:rPr>
        <w:tab/>
      </w:r>
      <w:r w:rsidRPr="00B47247">
        <w:rPr>
          <w:color w:val="000000"/>
        </w:rPr>
        <w:t>American Physiological Society</w:t>
      </w:r>
    </w:p>
    <w:p w:rsidR="00525861" w:rsidRDefault="00525861" w:rsidP="002B6D16">
      <w:pPr>
        <w:adjustRightInd w:val="0"/>
        <w:rPr>
          <w:color w:val="000000"/>
        </w:rPr>
      </w:pPr>
    </w:p>
    <w:p w:rsidR="002B6D16" w:rsidRPr="00B47247" w:rsidRDefault="002B6D16" w:rsidP="002B6D16">
      <w:pPr>
        <w:adjustRightInd w:val="0"/>
        <w:rPr>
          <w:color w:val="000000"/>
        </w:rPr>
      </w:pPr>
      <w:r w:rsidRPr="00B47247">
        <w:rPr>
          <w:color w:val="000000"/>
        </w:rPr>
        <w:t>2014-pres.</w:t>
      </w:r>
      <w:r w:rsidRPr="00B47247">
        <w:rPr>
          <w:color w:val="000000"/>
        </w:rPr>
        <w:tab/>
      </w:r>
      <w:r w:rsidR="00895B36">
        <w:rPr>
          <w:color w:val="000000"/>
        </w:rPr>
        <w:tab/>
      </w:r>
      <w:r w:rsidRPr="00B47247">
        <w:rPr>
          <w:color w:val="000000"/>
        </w:rPr>
        <w:t>American College of Sports Medicine</w:t>
      </w:r>
    </w:p>
    <w:p w:rsidR="002B6D16" w:rsidRPr="00B47247" w:rsidRDefault="002B6D16" w:rsidP="002B6D16">
      <w:pPr>
        <w:adjustRightInd w:val="0"/>
        <w:rPr>
          <w:color w:val="000000"/>
        </w:rPr>
      </w:pPr>
    </w:p>
    <w:p w:rsidR="002B6D16" w:rsidRPr="00B47247" w:rsidRDefault="002B6D16" w:rsidP="002B6D16">
      <w:pPr>
        <w:adjustRightInd w:val="0"/>
        <w:rPr>
          <w:color w:val="000000"/>
        </w:rPr>
      </w:pPr>
      <w:r w:rsidRPr="00B47247">
        <w:rPr>
          <w:color w:val="000000"/>
        </w:rPr>
        <w:t>2014-pres.</w:t>
      </w:r>
      <w:r w:rsidRPr="00B47247">
        <w:rPr>
          <w:color w:val="000000"/>
        </w:rPr>
        <w:tab/>
      </w:r>
      <w:r w:rsidRPr="00B47247">
        <w:rPr>
          <w:color w:val="000000"/>
        </w:rPr>
        <w:tab/>
        <w:t>American College of Sports Medicine: Southeastern Chapter</w:t>
      </w:r>
    </w:p>
    <w:p w:rsidR="002B6D16" w:rsidRPr="00B47247" w:rsidRDefault="002B6D16" w:rsidP="002B6D16">
      <w:pPr>
        <w:adjustRightInd w:val="0"/>
        <w:rPr>
          <w:color w:val="000000"/>
        </w:rPr>
      </w:pPr>
    </w:p>
    <w:p w:rsidR="002B6D16" w:rsidRPr="00B47247" w:rsidRDefault="00096326" w:rsidP="002B6D16">
      <w:pPr>
        <w:adjustRightInd w:val="0"/>
        <w:rPr>
          <w:color w:val="000000"/>
        </w:rPr>
      </w:pPr>
      <w:r>
        <w:rPr>
          <w:color w:val="000000"/>
        </w:rPr>
        <w:t>2014-</w:t>
      </w:r>
      <w:r w:rsidR="008A4515">
        <w:rPr>
          <w:color w:val="000000"/>
        </w:rPr>
        <w:t>pres.</w:t>
      </w:r>
      <w:r>
        <w:rPr>
          <w:color w:val="000000"/>
        </w:rPr>
        <w:t xml:space="preserve"> </w:t>
      </w:r>
      <w:r>
        <w:rPr>
          <w:color w:val="000000"/>
        </w:rPr>
        <w:tab/>
      </w:r>
      <w:r w:rsidR="00895B36">
        <w:rPr>
          <w:color w:val="000000"/>
        </w:rPr>
        <w:tab/>
      </w:r>
      <w:r w:rsidR="002B6D16" w:rsidRPr="00B47247">
        <w:rPr>
          <w:color w:val="000000"/>
        </w:rPr>
        <w:t>International Society of Sports Nutrition</w:t>
      </w:r>
    </w:p>
    <w:p w:rsidR="00065B79" w:rsidRPr="00B47247" w:rsidRDefault="00065B79" w:rsidP="00065B79">
      <w:pPr>
        <w:rPr>
          <w:i/>
        </w:rPr>
      </w:pPr>
    </w:p>
    <w:p w:rsidR="00065B79" w:rsidRPr="00B47247" w:rsidRDefault="00065B79" w:rsidP="00D35316">
      <w:pPr>
        <w:pStyle w:val="Heading3"/>
      </w:pPr>
      <w:r w:rsidRPr="00B47247">
        <w:t>Honors and Awards</w:t>
      </w:r>
    </w:p>
    <w:p w:rsidR="00065B79" w:rsidRPr="00B47247" w:rsidRDefault="00065B79" w:rsidP="00065B79">
      <w:pPr>
        <w:adjustRightInd w:val="0"/>
        <w:rPr>
          <w:color w:val="000000"/>
          <w:sz w:val="8"/>
          <w:szCs w:val="8"/>
        </w:rPr>
      </w:pPr>
    </w:p>
    <w:p w:rsidR="00000E7C" w:rsidRDefault="00000E7C" w:rsidP="00D07305">
      <w:pPr>
        <w:adjustRightInd w:val="0"/>
        <w:rPr>
          <w:color w:val="000000"/>
          <w:szCs w:val="20"/>
        </w:rPr>
      </w:pPr>
      <w:r>
        <w:rPr>
          <w:color w:val="000000"/>
          <w:szCs w:val="20"/>
        </w:rPr>
        <w:t>2018</w:t>
      </w:r>
      <w:r>
        <w:rPr>
          <w:color w:val="000000"/>
          <w:szCs w:val="20"/>
        </w:rPr>
        <w:tab/>
      </w:r>
      <w:r>
        <w:rPr>
          <w:color w:val="000000"/>
          <w:szCs w:val="20"/>
        </w:rPr>
        <w:tab/>
      </w:r>
      <w:r>
        <w:rPr>
          <w:color w:val="000000"/>
          <w:szCs w:val="20"/>
        </w:rPr>
        <w:tab/>
      </w:r>
      <w:r w:rsidRPr="00000E7C">
        <w:rPr>
          <w:color w:val="000000"/>
          <w:szCs w:val="20"/>
        </w:rPr>
        <w:t>Ragus Award JACN Best Original Research Paper of 2017</w:t>
      </w:r>
      <w:r>
        <w:rPr>
          <w:color w:val="000000"/>
          <w:szCs w:val="20"/>
        </w:rPr>
        <w:t xml:space="preserve">, for </w:t>
      </w:r>
    </w:p>
    <w:p w:rsidR="00000E7C" w:rsidRDefault="00000E7C" w:rsidP="00000E7C">
      <w:pPr>
        <w:adjustRightInd w:val="0"/>
        <w:ind w:left="1440" w:firstLine="720"/>
        <w:rPr>
          <w:color w:val="000000"/>
          <w:szCs w:val="20"/>
        </w:rPr>
      </w:pPr>
      <w:r>
        <w:rPr>
          <w:color w:val="000000"/>
          <w:szCs w:val="20"/>
        </w:rPr>
        <w:t>Lockwood, Roberts</w:t>
      </w:r>
      <w:r w:rsidR="00E17500">
        <w:rPr>
          <w:color w:val="000000"/>
          <w:szCs w:val="20"/>
        </w:rPr>
        <w:t xml:space="preserve"> (corr. author)</w:t>
      </w:r>
      <w:r>
        <w:rPr>
          <w:color w:val="000000"/>
          <w:szCs w:val="20"/>
        </w:rPr>
        <w:t xml:space="preserve"> et al. JACN 36: 1</w:t>
      </w:r>
    </w:p>
    <w:p w:rsidR="00000E7C" w:rsidRDefault="00000E7C" w:rsidP="00000E7C">
      <w:pPr>
        <w:adjustRightInd w:val="0"/>
        <w:ind w:left="1440" w:firstLine="720"/>
        <w:rPr>
          <w:color w:val="000000"/>
          <w:szCs w:val="20"/>
        </w:rPr>
      </w:pPr>
      <w:r>
        <w:rPr>
          <w:color w:val="000000"/>
          <w:szCs w:val="20"/>
        </w:rPr>
        <w:t>Journal for the American College of Nutrition</w:t>
      </w:r>
    </w:p>
    <w:p w:rsidR="00000E7C" w:rsidRDefault="00000E7C" w:rsidP="00D07305">
      <w:pPr>
        <w:adjustRightInd w:val="0"/>
        <w:rPr>
          <w:color w:val="000000"/>
          <w:szCs w:val="20"/>
        </w:rPr>
      </w:pPr>
    </w:p>
    <w:p w:rsidR="00D07305" w:rsidRDefault="00D07305" w:rsidP="00D07305">
      <w:pPr>
        <w:adjustRightInd w:val="0"/>
        <w:rPr>
          <w:color w:val="000000"/>
          <w:szCs w:val="20"/>
        </w:rPr>
      </w:pPr>
      <w:r>
        <w:rPr>
          <w:color w:val="000000"/>
          <w:szCs w:val="20"/>
        </w:rPr>
        <w:t>2018</w:t>
      </w:r>
      <w:r>
        <w:rPr>
          <w:color w:val="000000"/>
          <w:szCs w:val="20"/>
        </w:rPr>
        <w:tab/>
      </w:r>
      <w:r>
        <w:rPr>
          <w:color w:val="000000"/>
          <w:szCs w:val="20"/>
        </w:rPr>
        <w:tab/>
      </w:r>
      <w:r>
        <w:rPr>
          <w:color w:val="000000"/>
          <w:szCs w:val="20"/>
        </w:rPr>
        <w:tab/>
      </w:r>
      <w:r w:rsidRPr="00D07305">
        <w:rPr>
          <w:color w:val="000000"/>
          <w:szCs w:val="20"/>
        </w:rPr>
        <w:t>Emily and Gerald Leischuck Graduate Teaching Award</w:t>
      </w:r>
    </w:p>
    <w:p w:rsidR="00D07305" w:rsidRDefault="00D07305" w:rsidP="00D07305">
      <w:pPr>
        <w:adjustRightInd w:val="0"/>
        <w:ind w:left="1440" w:firstLine="720"/>
        <w:rPr>
          <w:color w:val="000000"/>
          <w:szCs w:val="20"/>
        </w:rPr>
      </w:pPr>
      <w:r>
        <w:rPr>
          <w:color w:val="000000"/>
          <w:szCs w:val="20"/>
        </w:rPr>
        <w:t>College of Education</w:t>
      </w:r>
    </w:p>
    <w:p w:rsidR="00D07305" w:rsidRDefault="00D07305" w:rsidP="00D07305">
      <w:pPr>
        <w:adjustRightInd w:val="0"/>
        <w:ind w:left="1440" w:firstLine="720"/>
        <w:rPr>
          <w:color w:val="000000"/>
          <w:szCs w:val="20"/>
        </w:rPr>
      </w:pPr>
      <w:r>
        <w:rPr>
          <w:color w:val="000000"/>
          <w:szCs w:val="20"/>
        </w:rPr>
        <w:t>Auburn University</w:t>
      </w:r>
    </w:p>
    <w:p w:rsidR="00D07305" w:rsidRDefault="00D07305" w:rsidP="00065B79">
      <w:pPr>
        <w:adjustRightInd w:val="0"/>
        <w:rPr>
          <w:color w:val="000000"/>
          <w:szCs w:val="20"/>
        </w:rPr>
      </w:pPr>
    </w:p>
    <w:p w:rsidR="00023A8F" w:rsidRDefault="00023A8F" w:rsidP="00065B79">
      <w:pPr>
        <w:adjustRightInd w:val="0"/>
        <w:rPr>
          <w:color w:val="000000"/>
          <w:szCs w:val="20"/>
        </w:rPr>
      </w:pPr>
      <w:r>
        <w:rPr>
          <w:color w:val="000000"/>
          <w:szCs w:val="20"/>
        </w:rPr>
        <w:t>2017</w:t>
      </w:r>
      <w:r>
        <w:rPr>
          <w:color w:val="000000"/>
          <w:szCs w:val="20"/>
        </w:rPr>
        <w:tab/>
      </w:r>
      <w:r>
        <w:rPr>
          <w:color w:val="000000"/>
          <w:szCs w:val="20"/>
        </w:rPr>
        <w:tab/>
      </w:r>
      <w:r>
        <w:rPr>
          <w:color w:val="000000"/>
          <w:szCs w:val="20"/>
        </w:rPr>
        <w:tab/>
        <w:t>Outstanding Faculty Early Career Award</w:t>
      </w:r>
    </w:p>
    <w:p w:rsidR="00023A8F" w:rsidRDefault="00023A8F" w:rsidP="00023A8F">
      <w:pPr>
        <w:adjustRightInd w:val="0"/>
        <w:ind w:left="1440" w:firstLine="720"/>
        <w:rPr>
          <w:color w:val="000000"/>
          <w:szCs w:val="20"/>
        </w:rPr>
      </w:pPr>
      <w:r>
        <w:rPr>
          <w:color w:val="000000"/>
          <w:szCs w:val="20"/>
        </w:rPr>
        <w:t>College of Education</w:t>
      </w:r>
    </w:p>
    <w:p w:rsidR="00023A8F" w:rsidRDefault="00023A8F" w:rsidP="00023A8F">
      <w:pPr>
        <w:adjustRightInd w:val="0"/>
        <w:ind w:left="1440" w:firstLine="720"/>
        <w:rPr>
          <w:color w:val="000000"/>
          <w:szCs w:val="20"/>
        </w:rPr>
      </w:pPr>
      <w:r>
        <w:rPr>
          <w:color w:val="000000"/>
          <w:szCs w:val="20"/>
        </w:rPr>
        <w:t>Auburn University</w:t>
      </w:r>
    </w:p>
    <w:p w:rsidR="00023A8F" w:rsidRDefault="00023A8F" w:rsidP="00023A8F">
      <w:pPr>
        <w:adjustRightInd w:val="0"/>
        <w:ind w:left="1440" w:firstLine="720"/>
        <w:rPr>
          <w:color w:val="000000"/>
          <w:szCs w:val="20"/>
        </w:rPr>
      </w:pPr>
    </w:p>
    <w:p w:rsidR="001627E2" w:rsidRDefault="00065B79" w:rsidP="00065B79">
      <w:pPr>
        <w:adjustRightInd w:val="0"/>
        <w:rPr>
          <w:color w:val="000000"/>
          <w:szCs w:val="20"/>
        </w:rPr>
      </w:pPr>
      <w:r w:rsidRPr="00B47247">
        <w:rPr>
          <w:color w:val="000000"/>
          <w:szCs w:val="20"/>
        </w:rPr>
        <w:t>2012</w:t>
      </w:r>
      <w:r w:rsidRPr="00B47247">
        <w:rPr>
          <w:color w:val="000000"/>
          <w:szCs w:val="20"/>
        </w:rPr>
        <w:tab/>
      </w:r>
      <w:r w:rsidRPr="00B47247">
        <w:rPr>
          <w:color w:val="000000"/>
          <w:szCs w:val="20"/>
        </w:rPr>
        <w:tab/>
      </w:r>
      <w:r w:rsidRPr="00B47247">
        <w:rPr>
          <w:color w:val="000000"/>
          <w:szCs w:val="20"/>
        </w:rPr>
        <w:tab/>
        <w:t>M. Harold Laughlin Scholarship Award</w:t>
      </w:r>
      <w:r w:rsidR="001627E2">
        <w:rPr>
          <w:color w:val="000000"/>
          <w:szCs w:val="20"/>
        </w:rPr>
        <w:t xml:space="preserve"> </w:t>
      </w:r>
    </w:p>
    <w:p w:rsidR="004A21F8" w:rsidRPr="004A21F8" w:rsidRDefault="00D07305" w:rsidP="001627E2">
      <w:pPr>
        <w:adjustRightInd w:val="0"/>
        <w:ind w:left="1440" w:firstLine="720"/>
        <w:rPr>
          <w:i/>
          <w:color w:val="000000"/>
          <w:szCs w:val="20"/>
        </w:rPr>
      </w:pPr>
      <w:r>
        <w:rPr>
          <w:color w:val="000000"/>
          <w:szCs w:val="20"/>
        </w:rPr>
        <w:t>(</w:t>
      </w:r>
      <w:r w:rsidR="000159C8" w:rsidRPr="004A21F8">
        <w:rPr>
          <w:i/>
          <w:color w:val="000000"/>
          <w:szCs w:val="20"/>
        </w:rPr>
        <w:t>Outstanding Postdoctoral F</w:t>
      </w:r>
      <w:r w:rsidR="001627E2" w:rsidRPr="004A21F8">
        <w:rPr>
          <w:i/>
          <w:color w:val="000000"/>
          <w:szCs w:val="20"/>
        </w:rPr>
        <w:t xml:space="preserve">ellow in Biomedical </w:t>
      </w:r>
    </w:p>
    <w:p w:rsidR="00065B79" w:rsidRPr="00B47247" w:rsidRDefault="001627E2" w:rsidP="001627E2">
      <w:pPr>
        <w:adjustRightInd w:val="0"/>
        <w:ind w:left="1440" w:firstLine="720"/>
        <w:rPr>
          <w:color w:val="000000"/>
          <w:szCs w:val="20"/>
        </w:rPr>
      </w:pPr>
      <w:r w:rsidRPr="004A21F8">
        <w:rPr>
          <w:i/>
          <w:color w:val="000000"/>
          <w:szCs w:val="20"/>
        </w:rPr>
        <w:t>Sciences</w:t>
      </w:r>
      <w:r w:rsidR="004A21F8" w:rsidRPr="004A21F8">
        <w:rPr>
          <w:i/>
          <w:color w:val="000000"/>
          <w:szCs w:val="20"/>
        </w:rPr>
        <w:t>/Kinesiology/Medical School</w:t>
      </w:r>
      <w:r>
        <w:rPr>
          <w:color w:val="000000"/>
          <w:szCs w:val="20"/>
        </w:rPr>
        <w:t>)</w:t>
      </w:r>
    </w:p>
    <w:p w:rsidR="009362E9" w:rsidRPr="00B47247" w:rsidRDefault="00065B79" w:rsidP="009362E9">
      <w:pPr>
        <w:adjustRightInd w:val="0"/>
        <w:ind w:left="1440" w:firstLine="720"/>
        <w:rPr>
          <w:color w:val="000000"/>
          <w:szCs w:val="20"/>
        </w:rPr>
      </w:pPr>
      <w:r w:rsidRPr="00B47247">
        <w:rPr>
          <w:color w:val="000000"/>
          <w:szCs w:val="20"/>
        </w:rPr>
        <w:t>School of Medicine and College of Veterinary Medicine</w:t>
      </w:r>
    </w:p>
    <w:p w:rsidR="00065B79" w:rsidRDefault="009362E9" w:rsidP="009362E9">
      <w:pPr>
        <w:tabs>
          <w:tab w:val="left" w:pos="2160"/>
        </w:tabs>
        <w:adjustRightInd w:val="0"/>
        <w:rPr>
          <w:color w:val="000000"/>
          <w:szCs w:val="20"/>
        </w:rPr>
      </w:pPr>
      <w:r>
        <w:rPr>
          <w:color w:val="000000"/>
          <w:szCs w:val="20"/>
        </w:rPr>
        <w:tab/>
      </w:r>
      <w:r w:rsidR="00065B79" w:rsidRPr="00B47247">
        <w:rPr>
          <w:color w:val="000000"/>
          <w:szCs w:val="20"/>
        </w:rPr>
        <w:t>University of Missouri</w:t>
      </w:r>
    </w:p>
    <w:p w:rsidR="00F63B32" w:rsidRDefault="00F63B32" w:rsidP="00065B79">
      <w:pPr>
        <w:adjustRightInd w:val="0"/>
        <w:rPr>
          <w:color w:val="000000"/>
          <w:szCs w:val="20"/>
        </w:rPr>
      </w:pPr>
    </w:p>
    <w:p w:rsidR="00F63B32" w:rsidRPr="00B47247" w:rsidRDefault="00F63B32" w:rsidP="00F63B32">
      <w:pPr>
        <w:adjustRightInd w:val="0"/>
        <w:rPr>
          <w:color w:val="000000"/>
          <w:szCs w:val="20"/>
        </w:rPr>
      </w:pPr>
      <w:r w:rsidRPr="00B47247">
        <w:rPr>
          <w:color w:val="000000"/>
          <w:szCs w:val="20"/>
        </w:rPr>
        <w:t>2011-2013</w:t>
      </w:r>
      <w:r w:rsidRPr="00B47247">
        <w:rPr>
          <w:color w:val="000000"/>
          <w:szCs w:val="20"/>
        </w:rPr>
        <w:tab/>
      </w:r>
      <w:r w:rsidRPr="00B47247">
        <w:rPr>
          <w:color w:val="000000"/>
          <w:szCs w:val="20"/>
        </w:rPr>
        <w:tab/>
        <w:t>Recipient of NIH Loan Repayment Award</w:t>
      </w:r>
    </w:p>
    <w:p w:rsidR="00F63B32" w:rsidRPr="00B47247" w:rsidRDefault="00F63B32" w:rsidP="00F63B32">
      <w:pPr>
        <w:adjustRightInd w:val="0"/>
        <w:ind w:left="1440" w:firstLine="720"/>
        <w:rPr>
          <w:color w:val="000000"/>
          <w:szCs w:val="20"/>
        </w:rPr>
      </w:pPr>
      <w:r w:rsidRPr="00B47247">
        <w:rPr>
          <w:color w:val="000000"/>
          <w:szCs w:val="20"/>
        </w:rPr>
        <w:t>National Institutes of Health</w:t>
      </w:r>
    </w:p>
    <w:p w:rsidR="00065B79" w:rsidRPr="00B47247" w:rsidRDefault="00065B79" w:rsidP="00065B79">
      <w:pPr>
        <w:adjustRightInd w:val="0"/>
        <w:ind w:left="720" w:firstLine="720"/>
        <w:rPr>
          <w:color w:val="000000"/>
          <w:szCs w:val="20"/>
        </w:rPr>
      </w:pPr>
    </w:p>
    <w:p w:rsidR="00065B79" w:rsidRPr="00B47247" w:rsidRDefault="00065B79" w:rsidP="00065B79">
      <w:pPr>
        <w:adjustRightInd w:val="0"/>
        <w:ind w:left="1440" w:hanging="1440"/>
        <w:rPr>
          <w:color w:val="000000"/>
          <w:szCs w:val="20"/>
        </w:rPr>
      </w:pPr>
      <w:r w:rsidRPr="00B47247">
        <w:rPr>
          <w:color w:val="000000"/>
          <w:szCs w:val="20"/>
        </w:rPr>
        <w:t>2007</w:t>
      </w:r>
      <w:r w:rsidRPr="00B47247">
        <w:rPr>
          <w:color w:val="000000"/>
          <w:szCs w:val="20"/>
        </w:rPr>
        <w:tab/>
      </w:r>
      <w:r w:rsidRPr="00B47247">
        <w:rPr>
          <w:color w:val="000000"/>
          <w:szCs w:val="20"/>
        </w:rPr>
        <w:tab/>
        <w:t>Recipient of Doctoral Research Grant</w:t>
      </w:r>
    </w:p>
    <w:p w:rsidR="00065B79" w:rsidRPr="00B47247" w:rsidRDefault="00065B79" w:rsidP="00065B79">
      <w:pPr>
        <w:adjustRightInd w:val="0"/>
        <w:ind w:left="1440" w:hanging="1440"/>
        <w:rPr>
          <w:color w:val="000000"/>
          <w:szCs w:val="20"/>
        </w:rPr>
      </w:pPr>
      <w:r w:rsidRPr="00B47247">
        <w:rPr>
          <w:color w:val="000000"/>
          <w:szCs w:val="20"/>
        </w:rPr>
        <w:tab/>
      </w:r>
      <w:r w:rsidRPr="00B47247">
        <w:rPr>
          <w:color w:val="000000"/>
          <w:szCs w:val="20"/>
        </w:rPr>
        <w:tab/>
        <w:t>National Strength and Conditioning Foundation</w:t>
      </w:r>
    </w:p>
    <w:p w:rsidR="00825CB3" w:rsidRPr="00B47247" w:rsidRDefault="00825CB3" w:rsidP="00065B79">
      <w:pPr>
        <w:adjustRightInd w:val="0"/>
        <w:ind w:left="1440" w:hanging="1440"/>
        <w:rPr>
          <w:color w:val="000000"/>
          <w:szCs w:val="20"/>
        </w:rPr>
      </w:pPr>
    </w:p>
    <w:p w:rsidR="00825CB3" w:rsidRPr="00B47247" w:rsidRDefault="00825CB3" w:rsidP="002E43D5">
      <w:pPr>
        <w:pStyle w:val="Heading3"/>
      </w:pPr>
      <w:r w:rsidRPr="00B47247">
        <w:t>Student Honors and Awards</w:t>
      </w:r>
      <w:r w:rsidR="003656BE">
        <w:t xml:space="preserve"> (</w:t>
      </w:r>
      <w:r w:rsidR="00FB6AF2">
        <w:t>served as</w:t>
      </w:r>
      <w:r w:rsidR="003656BE">
        <w:t xml:space="preserve"> primary mentor)</w:t>
      </w:r>
    </w:p>
    <w:p w:rsidR="00825CB3" w:rsidRPr="00B47247" w:rsidRDefault="00825CB3" w:rsidP="00825CB3">
      <w:pPr>
        <w:adjustRightInd w:val="0"/>
        <w:rPr>
          <w:color w:val="000000"/>
          <w:sz w:val="8"/>
          <w:szCs w:val="8"/>
        </w:rPr>
      </w:pPr>
    </w:p>
    <w:p w:rsidR="00145DBD" w:rsidRPr="00B47247" w:rsidRDefault="00145DBD" w:rsidP="002069CD">
      <w:pPr>
        <w:tabs>
          <w:tab w:val="left" w:pos="2160"/>
        </w:tabs>
        <w:adjustRightInd w:val="0"/>
        <w:rPr>
          <w:color w:val="000000"/>
          <w:szCs w:val="20"/>
        </w:rPr>
      </w:pPr>
      <w:r>
        <w:rPr>
          <w:color w:val="000000"/>
          <w:szCs w:val="20"/>
        </w:rPr>
        <w:t>2019</w:t>
      </w:r>
      <w:r w:rsidR="002069CD">
        <w:rPr>
          <w:color w:val="000000"/>
          <w:szCs w:val="20"/>
        </w:rPr>
        <w:t xml:space="preserve"> </w:t>
      </w:r>
      <w:r w:rsidR="002069CD">
        <w:rPr>
          <w:color w:val="000000"/>
          <w:szCs w:val="20"/>
        </w:rPr>
        <w:tab/>
      </w:r>
      <w:r>
        <w:rPr>
          <w:color w:val="000000"/>
          <w:szCs w:val="20"/>
        </w:rPr>
        <w:t>Shelby Osburn</w:t>
      </w:r>
    </w:p>
    <w:p w:rsidR="00145DBD" w:rsidRDefault="00145DBD" w:rsidP="00145DBD">
      <w:pPr>
        <w:adjustRightInd w:val="0"/>
        <w:ind w:left="1440" w:firstLine="720"/>
        <w:rPr>
          <w:color w:val="000000"/>
          <w:szCs w:val="20"/>
        </w:rPr>
      </w:pPr>
      <w:r>
        <w:rPr>
          <w:color w:val="000000"/>
          <w:szCs w:val="20"/>
        </w:rPr>
        <w:t>1</w:t>
      </w:r>
      <w:r w:rsidRPr="003A4973">
        <w:rPr>
          <w:color w:val="000000"/>
          <w:szCs w:val="20"/>
          <w:vertAlign w:val="superscript"/>
        </w:rPr>
        <w:t>st</w:t>
      </w:r>
      <w:r>
        <w:rPr>
          <w:color w:val="000000"/>
          <w:szCs w:val="20"/>
        </w:rPr>
        <w:t xml:space="preserve"> place overall for best research poster</w:t>
      </w:r>
    </w:p>
    <w:p w:rsidR="00145DBD" w:rsidRDefault="00145DBD" w:rsidP="00145DBD">
      <w:pPr>
        <w:adjustRightInd w:val="0"/>
        <w:ind w:left="1440" w:firstLine="720"/>
        <w:rPr>
          <w:color w:val="000000"/>
          <w:szCs w:val="20"/>
        </w:rPr>
      </w:pPr>
      <w:r>
        <w:rPr>
          <w:color w:val="000000"/>
          <w:szCs w:val="20"/>
        </w:rPr>
        <w:t>American College of Nutrition, National Meeting (San Diego, CA)</w:t>
      </w:r>
    </w:p>
    <w:p w:rsidR="00726F59" w:rsidRDefault="00726F59" w:rsidP="00145DBD">
      <w:pPr>
        <w:adjustRightInd w:val="0"/>
        <w:ind w:left="1440" w:firstLine="720"/>
        <w:rPr>
          <w:color w:val="000000"/>
          <w:szCs w:val="20"/>
        </w:rPr>
      </w:pPr>
      <w:r>
        <w:rPr>
          <w:color w:val="000000"/>
          <w:szCs w:val="20"/>
        </w:rPr>
        <w:t>($300 award)</w:t>
      </w:r>
    </w:p>
    <w:p w:rsidR="00145DBD" w:rsidRDefault="00145DBD" w:rsidP="003A4973">
      <w:pPr>
        <w:adjustRightInd w:val="0"/>
        <w:rPr>
          <w:color w:val="000000"/>
          <w:szCs w:val="20"/>
        </w:rPr>
      </w:pPr>
    </w:p>
    <w:p w:rsidR="003A4973" w:rsidRPr="00B47247" w:rsidRDefault="003A4973" w:rsidP="002069CD">
      <w:pPr>
        <w:tabs>
          <w:tab w:val="left" w:pos="2160"/>
        </w:tabs>
        <w:adjustRightInd w:val="0"/>
        <w:rPr>
          <w:color w:val="000000"/>
          <w:szCs w:val="20"/>
        </w:rPr>
      </w:pPr>
      <w:r>
        <w:rPr>
          <w:color w:val="000000"/>
          <w:szCs w:val="20"/>
        </w:rPr>
        <w:t>2019</w:t>
      </w:r>
      <w:r w:rsidR="002069CD">
        <w:rPr>
          <w:color w:val="000000"/>
          <w:szCs w:val="20"/>
        </w:rPr>
        <w:t xml:space="preserve"> </w:t>
      </w:r>
      <w:r w:rsidR="002069CD">
        <w:rPr>
          <w:color w:val="000000"/>
          <w:szCs w:val="20"/>
        </w:rPr>
        <w:tab/>
      </w:r>
      <w:r>
        <w:rPr>
          <w:color w:val="000000"/>
          <w:szCs w:val="20"/>
        </w:rPr>
        <w:t>Matthew Romero</w:t>
      </w:r>
    </w:p>
    <w:p w:rsidR="003A4973" w:rsidRDefault="003A4973" w:rsidP="003A4973">
      <w:pPr>
        <w:adjustRightInd w:val="0"/>
        <w:ind w:left="1440" w:firstLine="720"/>
        <w:rPr>
          <w:color w:val="000000"/>
          <w:szCs w:val="20"/>
        </w:rPr>
      </w:pPr>
      <w:r>
        <w:rPr>
          <w:color w:val="000000"/>
          <w:szCs w:val="20"/>
        </w:rPr>
        <w:t>1</w:t>
      </w:r>
      <w:r w:rsidRPr="003A4973">
        <w:rPr>
          <w:color w:val="000000"/>
          <w:szCs w:val="20"/>
          <w:vertAlign w:val="superscript"/>
        </w:rPr>
        <w:t>st</w:t>
      </w:r>
      <w:r>
        <w:rPr>
          <w:color w:val="000000"/>
          <w:szCs w:val="20"/>
        </w:rPr>
        <w:t xml:space="preserve"> place overall (96 entries) for best research poster</w:t>
      </w:r>
    </w:p>
    <w:p w:rsidR="003A4973" w:rsidRDefault="003A4973" w:rsidP="003A4973">
      <w:pPr>
        <w:adjustRightInd w:val="0"/>
        <w:ind w:left="1440" w:firstLine="720"/>
        <w:rPr>
          <w:color w:val="000000"/>
          <w:szCs w:val="20"/>
        </w:rPr>
      </w:pPr>
      <w:r>
        <w:rPr>
          <w:color w:val="000000"/>
          <w:szCs w:val="20"/>
        </w:rPr>
        <w:t>VCOM Research Day</w:t>
      </w:r>
      <w:r w:rsidR="00145DBD">
        <w:rPr>
          <w:color w:val="000000"/>
          <w:szCs w:val="20"/>
        </w:rPr>
        <w:t xml:space="preserve"> (Auburn, AL)</w:t>
      </w:r>
    </w:p>
    <w:p w:rsidR="003A4973" w:rsidRDefault="003A4973" w:rsidP="003A4973">
      <w:pPr>
        <w:adjustRightInd w:val="0"/>
        <w:ind w:left="1440" w:firstLine="720"/>
        <w:rPr>
          <w:color w:val="000000"/>
          <w:szCs w:val="20"/>
        </w:rPr>
      </w:pPr>
      <w:r>
        <w:rPr>
          <w:color w:val="000000"/>
          <w:szCs w:val="20"/>
        </w:rPr>
        <w:t>($500 award)</w:t>
      </w:r>
    </w:p>
    <w:p w:rsidR="003A4973" w:rsidRDefault="003A4973" w:rsidP="003A4973">
      <w:pPr>
        <w:adjustRightInd w:val="0"/>
        <w:rPr>
          <w:color w:val="000000"/>
          <w:szCs w:val="20"/>
        </w:rPr>
      </w:pPr>
    </w:p>
    <w:p w:rsidR="003A4973" w:rsidRPr="00B47247" w:rsidRDefault="003A4973" w:rsidP="005D33B7">
      <w:pPr>
        <w:tabs>
          <w:tab w:val="left" w:pos="2160"/>
        </w:tabs>
        <w:adjustRightInd w:val="0"/>
        <w:rPr>
          <w:color w:val="000000"/>
          <w:szCs w:val="20"/>
        </w:rPr>
      </w:pPr>
      <w:r>
        <w:rPr>
          <w:color w:val="000000"/>
          <w:szCs w:val="20"/>
        </w:rPr>
        <w:t>2019</w:t>
      </w:r>
      <w:r w:rsidR="005D33B7">
        <w:rPr>
          <w:color w:val="000000"/>
          <w:szCs w:val="20"/>
        </w:rPr>
        <w:t xml:space="preserve"> </w:t>
      </w:r>
      <w:r w:rsidR="005D33B7">
        <w:rPr>
          <w:color w:val="000000"/>
          <w:szCs w:val="20"/>
        </w:rPr>
        <w:tab/>
      </w:r>
      <w:r>
        <w:rPr>
          <w:color w:val="000000"/>
          <w:szCs w:val="20"/>
        </w:rPr>
        <w:t>Petey Mumford</w:t>
      </w:r>
    </w:p>
    <w:p w:rsidR="003A4973" w:rsidRDefault="003A4973" w:rsidP="003A4973">
      <w:pPr>
        <w:adjustRightInd w:val="0"/>
        <w:ind w:left="1440" w:firstLine="720"/>
        <w:rPr>
          <w:color w:val="000000"/>
          <w:szCs w:val="20"/>
        </w:rPr>
      </w:pPr>
      <w:r>
        <w:rPr>
          <w:color w:val="000000"/>
          <w:szCs w:val="20"/>
        </w:rPr>
        <w:t>2</w:t>
      </w:r>
      <w:r w:rsidRPr="003A4973">
        <w:rPr>
          <w:color w:val="000000"/>
          <w:szCs w:val="20"/>
          <w:vertAlign w:val="superscript"/>
        </w:rPr>
        <w:t>nd</w:t>
      </w:r>
      <w:r>
        <w:rPr>
          <w:color w:val="000000"/>
          <w:szCs w:val="20"/>
        </w:rPr>
        <w:t xml:space="preserve"> place overall (96 entries) for best research poster</w:t>
      </w:r>
    </w:p>
    <w:p w:rsidR="003A4973" w:rsidRDefault="003A4973" w:rsidP="003A4973">
      <w:pPr>
        <w:adjustRightInd w:val="0"/>
        <w:ind w:left="1440" w:firstLine="720"/>
        <w:rPr>
          <w:color w:val="000000"/>
          <w:szCs w:val="20"/>
        </w:rPr>
      </w:pPr>
      <w:r>
        <w:rPr>
          <w:color w:val="000000"/>
          <w:szCs w:val="20"/>
        </w:rPr>
        <w:t>VCOM Research Day</w:t>
      </w:r>
      <w:r w:rsidR="00145DBD">
        <w:rPr>
          <w:color w:val="000000"/>
          <w:szCs w:val="20"/>
        </w:rPr>
        <w:t xml:space="preserve"> (Auburn, AL)</w:t>
      </w:r>
    </w:p>
    <w:p w:rsidR="003A4973" w:rsidRDefault="003A4973" w:rsidP="003A4973">
      <w:pPr>
        <w:adjustRightInd w:val="0"/>
        <w:ind w:left="1440" w:firstLine="720"/>
        <w:rPr>
          <w:color w:val="000000"/>
          <w:szCs w:val="20"/>
        </w:rPr>
      </w:pPr>
      <w:r>
        <w:rPr>
          <w:color w:val="000000"/>
          <w:szCs w:val="20"/>
        </w:rPr>
        <w:t>($300 award)</w:t>
      </w:r>
    </w:p>
    <w:p w:rsidR="003A4973" w:rsidRDefault="003A4973" w:rsidP="0077116A">
      <w:pPr>
        <w:adjustRightInd w:val="0"/>
        <w:rPr>
          <w:color w:val="000000"/>
          <w:szCs w:val="20"/>
        </w:rPr>
      </w:pPr>
    </w:p>
    <w:p w:rsidR="0077116A" w:rsidRPr="00B47247" w:rsidRDefault="0077116A" w:rsidP="00810A83">
      <w:pPr>
        <w:tabs>
          <w:tab w:val="left" w:pos="2160"/>
        </w:tabs>
        <w:adjustRightInd w:val="0"/>
        <w:rPr>
          <w:color w:val="000000"/>
          <w:szCs w:val="20"/>
        </w:rPr>
      </w:pPr>
      <w:r>
        <w:rPr>
          <w:color w:val="000000"/>
          <w:szCs w:val="20"/>
        </w:rPr>
        <w:t>2019</w:t>
      </w:r>
      <w:r w:rsidR="00810A83">
        <w:rPr>
          <w:color w:val="000000"/>
          <w:szCs w:val="20"/>
        </w:rPr>
        <w:t xml:space="preserve"> </w:t>
      </w:r>
      <w:r w:rsidR="00810A83">
        <w:rPr>
          <w:color w:val="000000"/>
          <w:szCs w:val="20"/>
        </w:rPr>
        <w:tab/>
      </w:r>
      <w:r>
        <w:rPr>
          <w:color w:val="000000"/>
          <w:szCs w:val="20"/>
        </w:rPr>
        <w:t>Matthew Romero</w:t>
      </w:r>
    </w:p>
    <w:p w:rsidR="0077116A" w:rsidRDefault="0077116A" w:rsidP="0077116A">
      <w:pPr>
        <w:adjustRightInd w:val="0"/>
        <w:ind w:left="1440" w:firstLine="720"/>
        <w:rPr>
          <w:color w:val="000000"/>
          <w:szCs w:val="20"/>
        </w:rPr>
      </w:pPr>
      <w:r>
        <w:rPr>
          <w:color w:val="000000"/>
          <w:szCs w:val="20"/>
        </w:rPr>
        <w:t>Leadership and Diversity Training Program</w:t>
      </w:r>
    </w:p>
    <w:p w:rsidR="0077116A" w:rsidRDefault="0077116A" w:rsidP="0077116A">
      <w:pPr>
        <w:adjustRightInd w:val="0"/>
        <w:ind w:left="1440" w:firstLine="720"/>
        <w:rPr>
          <w:color w:val="000000"/>
          <w:szCs w:val="20"/>
        </w:rPr>
      </w:pPr>
      <w:r>
        <w:rPr>
          <w:color w:val="000000"/>
          <w:szCs w:val="20"/>
        </w:rPr>
        <w:t>American College of Sports Medicine</w:t>
      </w:r>
    </w:p>
    <w:p w:rsidR="0077116A" w:rsidRDefault="0077116A" w:rsidP="0077116A">
      <w:pPr>
        <w:adjustRightInd w:val="0"/>
        <w:ind w:left="1440" w:firstLine="720"/>
        <w:rPr>
          <w:color w:val="000000"/>
          <w:szCs w:val="20"/>
        </w:rPr>
      </w:pPr>
      <w:r>
        <w:rPr>
          <w:color w:val="000000"/>
          <w:szCs w:val="20"/>
        </w:rPr>
        <w:t>($1,000 award)</w:t>
      </w:r>
    </w:p>
    <w:p w:rsidR="0077116A" w:rsidRDefault="0077116A" w:rsidP="0077116A">
      <w:pPr>
        <w:adjustRightInd w:val="0"/>
        <w:ind w:left="1440" w:firstLine="720"/>
        <w:rPr>
          <w:color w:val="000000"/>
          <w:szCs w:val="20"/>
        </w:rPr>
      </w:pPr>
    </w:p>
    <w:p w:rsidR="0089181C" w:rsidRPr="00B47247" w:rsidRDefault="0089181C" w:rsidP="0089181C">
      <w:pPr>
        <w:adjustRightInd w:val="0"/>
        <w:rPr>
          <w:color w:val="000000"/>
          <w:szCs w:val="20"/>
        </w:rPr>
      </w:pPr>
      <w:r>
        <w:rPr>
          <w:color w:val="000000"/>
          <w:szCs w:val="20"/>
        </w:rPr>
        <w:t>2018</w:t>
      </w:r>
      <w:r w:rsidRPr="00B47247">
        <w:rPr>
          <w:color w:val="000000"/>
          <w:szCs w:val="20"/>
        </w:rPr>
        <w:tab/>
      </w:r>
      <w:r w:rsidRPr="00B47247">
        <w:rPr>
          <w:color w:val="000000"/>
          <w:szCs w:val="20"/>
        </w:rPr>
        <w:tab/>
      </w:r>
      <w:r w:rsidRPr="00B47247">
        <w:rPr>
          <w:color w:val="000000"/>
          <w:szCs w:val="20"/>
        </w:rPr>
        <w:tab/>
      </w:r>
      <w:r>
        <w:rPr>
          <w:color w:val="000000"/>
          <w:szCs w:val="20"/>
        </w:rPr>
        <w:t>Matthew Romero</w:t>
      </w:r>
    </w:p>
    <w:p w:rsidR="00145DBD" w:rsidRDefault="00145DBD" w:rsidP="00145DBD">
      <w:pPr>
        <w:adjustRightInd w:val="0"/>
        <w:ind w:left="1440" w:firstLine="720"/>
        <w:rPr>
          <w:color w:val="000000"/>
          <w:szCs w:val="20"/>
        </w:rPr>
      </w:pPr>
      <w:r>
        <w:rPr>
          <w:color w:val="000000"/>
          <w:szCs w:val="20"/>
        </w:rPr>
        <w:t>1</w:t>
      </w:r>
      <w:r w:rsidRPr="003A4973">
        <w:rPr>
          <w:color w:val="000000"/>
          <w:szCs w:val="20"/>
          <w:vertAlign w:val="superscript"/>
        </w:rPr>
        <w:t>st</w:t>
      </w:r>
      <w:r>
        <w:rPr>
          <w:color w:val="000000"/>
          <w:szCs w:val="20"/>
        </w:rPr>
        <w:t xml:space="preserve"> place overall for best research poster</w:t>
      </w:r>
    </w:p>
    <w:p w:rsidR="0089181C" w:rsidRPr="00B47247" w:rsidRDefault="0089181C" w:rsidP="0089181C">
      <w:pPr>
        <w:adjustRightInd w:val="0"/>
        <w:ind w:left="1440" w:firstLine="720"/>
        <w:rPr>
          <w:color w:val="000000"/>
          <w:szCs w:val="20"/>
        </w:rPr>
      </w:pPr>
      <w:r w:rsidRPr="00B47247">
        <w:rPr>
          <w:color w:val="000000"/>
          <w:szCs w:val="20"/>
        </w:rPr>
        <w:t>UAB Exercise is Medicine Conference</w:t>
      </w:r>
      <w:r w:rsidR="00145DBD">
        <w:rPr>
          <w:color w:val="000000"/>
          <w:szCs w:val="20"/>
        </w:rPr>
        <w:t xml:space="preserve"> (Birmingham, AL)</w:t>
      </w:r>
    </w:p>
    <w:p w:rsidR="0089181C" w:rsidRPr="00B47247" w:rsidRDefault="0089181C" w:rsidP="0089181C">
      <w:pPr>
        <w:adjustRightInd w:val="0"/>
        <w:ind w:left="1440" w:firstLine="720"/>
        <w:rPr>
          <w:color w:val="000000"/>
          <w:szCs w:val="20"/>
        </w:rPr>
      </w:pPr>
      <w:r w:rsidRPr="00B47247">
        <w:rPr>
          <w:color w:val="000000"/>
          <w:szCs w:val="20"/>
        </w:rPr>
        <w:t>($500 award)</w:t>
      </w:r>
    </w:p>
    <w:p w:rsidR="0089181C" w:rsidRDefault="0089181C" w:rsidP="00564686">
      <w:pPr>
        <w:adjustRightInd w:val="0"/>
        <w:rPr>
          <w:color w:val="000000"/>
          <w:szCs w:val="20"/>
        </w:rPr>
      </w:pPr>
    </w:p>
    <w:p w:rsidR="00564686" w:rsidRPr="00B47247" w:rsidRDefault="00564686" w:rsidP="00835F02">
      <w:pPr>
        <w:tabs>
          <w:tab w:val="left" w:pos="2160"/>
        </w:tabs>
        <w:adjustRightInd w:val="0"/>
        <w:rPr>
          <w:color w:val="000000"/>
          <w:szCs w:val="20"/>
        </w:rPr>
      </w:pPr>
      <w:r>
        <w:rPr>
          <w:color w:val="000000"/>
          <w:szCs w:val="20"/>
        </w:rPr>
        <w:t>2018</w:t>
      </w:r>
      <w:r w:rsidR="00835F02">
        <w:rPr>
          <w:color w:val="000000"/>
          <w:szCs w:val="20"/>
        </w:rPr>
        <w:t xml:space="preserve"> </w:t>
      </w:r>
      <w:r w:rsidR="00835F02">
        <w:rPr>
          <w:color w:val="000000"/>
          <w:szCs w:val="20"/>
        </w:rPr>
        <w:tab/>
      </w:r>
      <w:r>
        <w:rPr>
          <w:color w:val="000000"/>
          <w:szCs w:val="20"/>
        </w:rPr>
        <w:t>Matthew Romero</w:t>
      </w:r>
    </w:p>
    <w:p w:rsidR="00564686" w:rsidRDefault="00564686" w:rsidP="001B2C73">
      <w:pPr>
        <w:adjustRightInd w:val="0"/>
        <w:ind w:left="1440" w:firstLine="720"/>
        <w:rPr>
          <w:color w:val="000000"/>
          <w:szCs w:val="20"/>
        </w:rPr>
      </w:pPr>
      <w:r>
        <w:rPr>
          <w:color w:val="000000"/>
          <w:szCs w:val="20"/>
        </w:rPr>
        <w:t>Research Abstract Award</w:t>
      </w:r>
    </w:p>
    <w:p w:rsidR="00145DBD" w:rsidRDefault="00145DBD" w:rsidP="001B2C73">
      <w:pPr>
        <w:adjustRightInd w:val="0"/>
        <w:ind w:left="1440" w:firstLine="720"/>
        <w:rPr>
          <w:color w:val="000000"/>
          <w:szCs w:val="20"/>
        </w:rPr>
      </w:pPr>
      <w:r>
        <w:rPr>
          <w:color w:val="000000"/>
          <w:szCs w:val="20"/>
        </w:rPr>
        <w:t>Integrative Physiology of Exercise Bi-annual Meeting (San Diego, CA)</w:t>
      </w:r>
    </w:p>
    <w:p w:rsidR="00564686" w:rsidRPr="00B47247" w:rsidRDefault="00564686" w:rsidP="00564686">
      <w:pPr>
        <w:adjustRightInd w:val="0"/>
        <w:ind w:left="1440" w:firstLine="720"/>
        <w:rPr>
          <w:color w:val="000000"/>
          <w:szCs w:val="20"/>
        </w:rPr>
      </w:pPr>
      <w:r>
        <w:rPr>
          <w:color w:val="000000"/>
          <w:szCs w:val="20"/>
        </w:rPr>
        <w:t>($250 award)</w:t>
      </w:r>
    </w:p>
    <w:p w:rsidR="00564686" w:rsidRDefault="00564686" w:rsidP="00564686">
      <w:pPr>
        <w:adjustRightInd w:val="0"/>
        <w:rPr>
          <w:color w:val="000000"/>
          <w:szCs w:val="20"/>
        </w:rPr>
      </w:pPr>
    </w:p>
    <w:p w:rsidR="00564686" w:rsidRPr="00B47247" w:rsidRDefault="00564686" w:rsidP="00372EB9">
      <w:pPr>
        <w:tabs>
          <w:tab w:val="left" w:pos="2160"/>
        </w:tabs>
        <w:adjustRightInd w:val="0"/>
        <w:rPr>
          <w:color w:val="000000"/>
          <w:szCs w:val="20"/>
        </w:rPr>
      </w:pPr>
      <w:r>
        <w:rPr>
          <w:color w:val="000000"/>
          <w:szCs w:val="20"/>
        </w:rPr>
        <w:t>2018</w:t>
      </w:r>
      <w:r w:rsidR="00372EB9">
        <w:rPr>
          <w:color w:val="000000"/>
          <w:szCs w:val="20"/>
        </w:rPr>
        <w:t xml:space="preserve"> </w:t>
      </w:r>
      <w:r w:rsidR="00372EB9">
        <w:rPr>
          <w:color w:val="000000"/>
          <w:szCs w:val="20"/>
        </w:rPr>
        <w:tab/>
      </w:r>
      <w:r>
        <w:rPr>
          <w:color w:val="000000"/>
          <w:szCs w:val="20"/>
        </w:rPr>
        <w:t>Matthew Romero</w:t>
      </w:r>
    </w:p>
    <w:p w:rsidR="00564686" w:rsidRDefault="00564686" w:rsidP="00564686">
      <w:pPr>
        <w:adjustRightInd w:val="0"/>
        <w:ind w:left="1440" w:firstLine="720"/>
        <w:rPr>
          <w:color w:val="000000"/>
          <w:szCs w:val="20"/>
        </w:rPr>
      </w:pPr>
      <w:r>
        <w:rPr>
          <w:color w:val="000000"/>
          <w:szCs w:val="20"/>
        </w:rPr>
        <w:t>APS Porter Scholarship</w:t>
      </w:r>
    </w:p>
    <w:p w:rsidR="00564686" w:rsidRPr="00B47247" w:rsidRDefault="001B2C73" w:rsidP="00564686">
      <w:pPr>
        <w:adjustRightInd w:val="0"/>
        <w:ind w:left="1440" w:firstLine="720"/>
        <w:rPr>
          <w:color w:val="000000"/>
          <w:szCs w:val="20"/>
        </w:rPr>
      </w:pPr>
      <w:r>
        <w:rPr>
          <w:color w:val="000000"/>
          <w:szCs w:val="20"/>
        </w:rPr>
        <w:t xml:space="preserve"> </w:t>
      </w:r>
      <w:r w:rsidR="00564686">
        <w:rPr>
          <w:color w:val="000000"/>
          <w:szCs w:val="20"/>
        </w:rPr>
        <w:t>($28,000 award)</w:t>
      </w:r>
    </w:p>
    <w:p w:rsidR="00564686" w:rsidRDefault="00564686" w:rsidP="000C1083">
      <w:pPr>
        <w:adjustRightInd w:val="0"/>
        <w:rPr>
          <w:color w:val="000000"/>
          <w:szCs w:val="20"/>
        </w:rPr>
      </w:pPr>
    </w:p>
    <w:p w:rsidR="000C1083" w:rsidRPr="00B47247" w:rsidRDefault="000C1083" w:rsidP="00EC49D4">
      <w:pPr>
        <w:tabs>
          <w:tab w:val="left" w:pos="2160"/>
        </w:tabs>
        <w:adjustRightInd w:val="0"/>
        <w:rPr>
          <w:color w:val="000000"/>
          <w:szCs w:val="20"/>
        </w:rPr>
      </w:pPr>
      <w:r>
        <w:rPr>
          <w:color w:val="000000"/>
          <w:szCs w:val="20"/>
        </w:rPr>
        <w:t>2018</w:t>
      </w:r>
      <w:r w:rsidR="00EC49D4">
        <w:rPr>
          <w:color w:val="000000"/>
          <w:szCs w:val="20"/>
        </w:rPr>
        <w:t xml:space="preserve"> </w:t>
      </w:r>
      <w:r w:rsidR="00EC49D4">
        <w:rPr>
          <w:color w:val="000000"/>
          <w:szCs w:val="20"/>
        </w:rPr>
        <w:tab/>
      </w:r>
      <w:r>
        <w:rPr>
          <w:color w:val="000000"/>
          <w:szCs w:val="20"/>
        </w:rPr>
        <w:t>Petey Mumford</w:t>
      </w:r>
    </w:p>
    <w:p w:rsidR="000C1083" w:rsidRDefault="000C1083" w:rsidP="000C1083">
      <w:pPr>
        <w:adjustRightInd w:val="0"/>
        <w:ind w:left="1440" w:firstLine="720"/>
        <w:rPr>
          <w:color w:val="000000"/>
          <w:szCs w:val="20"/>
        </w:rPr>
      </w:pPr>
      <w:r>
        <w:rPr>
          <w:color w:val="000000"/>
          <w:szCs w:val="20"/>
        </w:rPr>
        <w:t>G. Dennis Wilson Scholarship</w:t>
      </w:r>
    </w:p>
    <w:p w:rsidR="000C1083" w:rsidRDefault="000C1083" w:rsidP="000C1083">
      <w:pPr>
        <w:adjustRightInd w:val="0"/>
        <w:ind w:left="1440" w:firstLine="720"/>
        <w:rPr>
          <w:color w:val="000000"/>
          <w:szCs w:val="20"/>
        </w:rPr>
      </w:pPr>
      <w:r>
        <w:rPr>
          <w:color w:val="000000"/>
          <w:szCs w:val="20"/>
        </w:rPr>
        <w:lastRenderedPageBreak/>
        <w:t xml:space="preserve">College of Education, </w:t>
      </w:r>
      <w:r w:rsidRPr="00B47247">
        <w:rPr>
          <w:color w:val="000000"/>
          <w:szCs w:val="20"/>
        </w:rPr>
        <w:t>Auburn University</w:t>
      </w:r>
    </w:p>
    <w:p w:rsidR="000C1083" w:rsidRPr="00B47247" w:rsidRDefault="000C1083" w:rsidP="000C1083">
      <w:pPr>
        <w:adjustRightInd w:val="0"/>
        <w:ind w:left="1440" w:firstLine="720"/>
        <w:rPr>
          <w:color w:val="000000"/>
          <w:szCs w:val="20"/>
        </w:rPr>
      </w:pPr>
      <w:r>
        <w:rPr>
          <w:color w:val="000000"/>
          <w:szCs w:val="20"/>
        </w:rPr>
        <w:t>($1,200 award)</w:t>
      </w:r>
    </w:p>
    <w:p w:rsidR="000C1083" w:rsidRDefault="000C1083" w:rsidP="00AD4188">
      <w:pPr>
        <w:adjustRightInd w:val="0"/>
        <w:rPr>
          <w:color w:val="000000"/>
          <w:szCs w:val="20"/>
        </w:rPr>
      </w:pPr>
    </w:p>
    <w:p w:rsidR="00AD4188" w:rsidRPr="00B47247" w:rsidRDefault="00AD4188" w:rsidP="00B51886">
      <w:pPr>
        <w:tabs>
          <w:tab w:val="left" w:pos="2160"/>
        </w:tabs>
        <w:adjustRightInd w:val="0"/>
        <w:rPr>
          <w:color w:val="000000"/>
          <w:szCs w:val="20"/>
        </w:rPr>
      </w:pPr>
      <w:r>
        <w:rPr>
          <w:color w:val="000000"/>
          <w:szCs w:val="20"/>
        </w:rPr>
        <w:t>2018</w:t>
      </w:r>
      <w:r w:rsidR="00B51886">
        <w:rPr>
          <w:color w:val="000000"/>
          <w:szCs w:val="20"/>
        </w:rPr>
        <w:t xml:space="preserve"> </w:t>
      </w:r>
      <w:r w:rsidR="00B51886">
        <w:rPr>
          <w:color w:val="000000"/>
          <w:szCs w:val="20"/>
        </w:rPr>
        <w:tab/>
      </w:r>
      <w:r>
        <w:rPr>
          <w:color w:val="000000"/>
          <w:szCs w:val="20"/>
        </w:rPr>
        <w:t>C. Brooks Mobley</w:t>
      </w:r>
    </w:p>
    <w:p w:rsidR="00B82386" w:rsidRDefault="00AD4188" w:rsidP="00AD4188">
      <w:pPr>
        <w:adjustRightInd w:val="0"/>
        <w:ind w:left="1440" w:firstLine="720"/>
        <w:rPr>
          <w:color w:val="000000"/>
          <w:szCs w:val="20"/>
        </w:rPr>
      </w:pPr>
      <w:r>
        <w:rPr>
          <w:color w:val="000000"/>
          <w:szCs w:val="20"/>
        </w:rPr>
        <w:t xml:space="preserve">Selected as 1 of Top 10 </w:t>
      </w:r>
      <w:r w:rsidR="00B82386">
        <w:rPr>
          <w:color w:val="000000"/>
          <w:szCs w:val="20"/>
        </w:rPr>
        <w:t xml:space="preserve">university-wide </w:t>
      </w:r>
      <w:r>
        <w:rPr>
          <w:color w:val="000000"/>
          <w:szCs w:val="20"/>
        </w:rPr>
        <w:t>Graduate Students</w:t>
      </w:r>
    </w:p>
    <w:p w:rsidR="00AD4188" w:rsidRPr="00B47247" w:rsidRDefault="00AD4188" w:rsidP="00AD4188">
      <w:pPr>
        <w:adjustRightInd w:val="0"/>
        <w:ind w:left="1440" w:firstLine="720"/>
        <w:rPr>
          <w:color w:val="000000"/>
          <w:szCs w:val="20"/>
        </w:rPr>
      </w:pPr>
      <w:r w:rsidRPr="00B47247">
        <w:rPr>
          <w:color w:val="000000"/>
          <w:szCs w:val="20"/>
        </w:rPr>
        <w:t>Auburn University</w:t>
      </w:r>
    </w:p>
    <w:p w:rsidR="00AD4188" w:rsidRDefault="00AD4188" w:rsidP="001D2F7B">
      <w:pPr>
        <w:adjustRightInd w:val="0"/>
        <w:rPr>
          <w:color w:val="000000"/>
          <w:szCs w:val="20"/>
        </w:rPr>
      </w:pPr>
    </w:p>
    <w:p w:rsidR="001D2F7B" w:rsidRPr="00B47247" w:rsidRDefault="001D2F7B" w:rsidP="001D2F7B">
      <w:pPr>
        <w:adjustRightInd w:val="0"/>
        <w:rPr>
          <w:color w:val="000000"/>
          <w:szCs w:val="20"/>
        </w:rPr>
      </w:pPr>
      <w:r>
        <w:rPr>
          <w:color w:val="000000"/>
          <w:szCs w:val="20"/>
        </w:rPr>
        <w:t>2018</w:t>
      </w:r>
      <w:r w:rsidRPr="00B47247">
        <w:rPr>
          <w:color w:val="000000"/>
          <w:szCs w:val="20"/>
        </w:rPr>
        <w:tab/>
      </w:r>
      <w:r w:rsidRPr="00B47247">
        <w:rPr>
          <w:color w:val="000000"/>
          <w:szCs w:val="20"/>
        </w:rPr>
        <w:tab/>
      </w:r>
      <w:r w:rsidRPr="00B47247">
        <w:rPr>
          <w:color w:val="000000"/>
          <w:szCs w:val="20"/>
        </w:rPr>
        <w:tab/>
      </w:r>
      <w:r>
        <w:rPr>
          <w:color w:val="000000"/>
          <w:szCs w:val="20"/>
        </w:rPr>
        <w:t>Paul Roberson</w:t>
      </w:r>
    </w:p>
    <w:p w:rsidR="00145DBD" w:rsidRDefault="001D2F7B" w:rsidP="001D2F7B">
      <w:pPr>
        <w:adjustRightInd w:val="0"/>
        <w:ind w:left="1440" w:firstLine="720"/>
        <w:rPr>
          <w:color w:val="000000"/>
          <w:szCs w:val="20"/>
        </w:rPr>
      </w:pPr>
      <w:r w:rsidRPr="00B47247">
        <w:rPr>
          <w:color w:val="000000"/>
          <w:szCs w:val="20"/>
        </w:rPr>
        <w:t xml:space="preserve">Placed </w:t>
      </w:r>
      <w:r>
        <w:rPr>
          <w:color w:val="000000"/>
          <w:szCs w:val="20"/>
        </w:rPr>
        <w:t>1</w:t>
      </w:r>
      <w:r w:rsidRPr="001D2F7B">
        <w:rPr>
          <w:color w:val="000000"/>
          <w:szCs w:val="20"/>
          <w:vertAlign w:val="superscript"/>
        </w:rPr>
        <w:t>st</w:t>
      </w:r>
      <w:r>
        <w:rPr>
          <w:color w:val="000000"/>
          <w:szCs w:val="20"/>
        </w:rPr>
        <w:t xml:space="preserve"> </w:t>
      </w:r>
      <w:r w:rsidR="00145DBD">
        <w:rPr>
          <w:color w:val="000000"/>
          <w:szCs w:val="20"/>
        </w:rPr>
        <w:t>overall for best PhD research poster</w:t>
      </w:r>
    </w:p>
    <w:p w:rsidR="001D2F7B" w:rsidRPr="00B47247" w:rsidRDefault="00145DBD" w:rsidP="00145DBD">
      <w:pPr>
        <w:adjustRightInd w:val="0"/>
        <w:ind w:left="2160"/>
        <w:rPr>
          <w:color w:val="000000"/>
          <w:szCs w:val="20"/>
        </w:rPr>
      </w:pPr>
      <w:r>
        <w:rPr>
          <w:color w:val="000000"/>
          <w:szCs w:val="20"/>
        </w:rPr>
        <w:t>Southeast Chapter for the American College of Sports Medicine Annual Conference</w:t>
      </w:r>
    </w:p>
    <w:p w:rsidR="001D2F7B" w:rsidRPr="00B47247" w:rsidRDefault="00145DBD" w:rsidP="001D2F7B">
      <w:pPr>
        <w:adjustRightInd w:val="0"/>
        <w:ind w:left="1440" w:firstLine="720"/>
        <w:rPr>
          <w:color w:val="000000"/>
          <w:szCs w:val="20"/>
        </w:rPr>
      </w:pPr>
      <w:r>
        <w:rPr>
          <w:color w:val="000000"/>
          <w:szCs w:val="20"/>
        </w:rPr>
        <w:t xml:space="preserve"> </w:t>
      </w:r>
      <w:r w:rsidR="001D2F7B">
        <w:rPr>
          <w:color w:val="000000"/>
          <w:szCs w:val="20"/>
        </w:rPr>
        <w:t>($300 award)</w:t>
      </w:r>
    </w:p>
    <w:p w:rsidR="001D2F7B" w:rsidRDefault="001D2F7B" w:rsidP="00AE3AB5">
      <w:pPr>
        <w:adjustRightInd w:val="0"/>
        <w:rPr>
          <w:color w:val="000000"/>
          <w:szCs w:val="20"/>
        </w:rPr>
      </w:pPr>
    </w:p>
    <w:p w:rsidR="00EC0421" w:rsidRPr="00B47247" w:rsidRDefault="00EC0421" w:rsidP="00FB4892">
      <w:pPr>
        <w:tabs>
          <w:tab w:val="left" w:pos="2160"/>
        </w:tabs>
        <w:adjustRightInd w:val="0"/>
        <w:rPr>
          <w:color w:val="000000"/>
          <w:szCs w:val="20"/>
        </w:rPr>
      </w:pPr>
      <w:r>
        <w:rPr>
          <w:color w:val="000000"/>
          <w:szCs w:val="20"/>
        </w:rPr>
        <w:t>2018</w:t>
      </w:r>
      <w:r w:rsidR="00FB4892">
        <w:rPr>
          <w:color w:val="000000"/>
          <w:szCs w:val="20"/>
        </w:rPr>
        <w:t xml:space="preserve"> </w:t>
      </w:r>
      <w:r w:rsidR="00FB4892">
        <w:rPr>
          <w:color w:val="000000"/>
          <w:szCs w:val="20"/>
        </w:rPr>
        <w:tab/>
      </w:r>
      <w:r>
        <w:rPr>
          <w:color w:val="000000"/>
          <w:szCs w:val="20"/>
        </w:rPr>
        <w:t>Matthew Romero</w:t>
      </w:r>
    </w:p>
    <w:p w:rsidR="00EC0421" w:rsidRDefault="00EC0421" w:rsidP="00EC0421">
      <w:pPr>
        <w:adjustRightInd w:val="0"/>
        <w:ind w:left="1440" w:firstLine="720"/>
        <w:rPr>
          <w:color w:val="000000"/>
          <w:szCs w:val="20"/>
        </w:rPr>
      </w:pPr>
      <w:r>
        <w:rPr>
          <w:color w:val="000000"/>
          <w:szCs w:val="20"/>
        </w:rPr>
        <w:t>Leadership and Diversity Training Program</w:t>
      </w:r>
    </w:p>
    <w:p w:rsidR="00EC0421" w:rsidRDefault="00EC0421" w:rsidP="00EC0421">
      <w:pPr>
        <w:adjustRightInd w:val="0"/>
        <w:ind w:left="1440" w:firstLine="720"/>
        <w:rPr>
          <w:color w:val="000000"/>
          <w:szCs w:val="20"/>
        </w:rPr>
      </w:pPr>
      <w:r>
        <w:rPr>
          <w:color w:val="000000"/>
          <w:szCs w:val="20"/>
        </w:rPr>
        <w:t>American College of Sports Medicine</w:t>
      </w:r>
    </w:p>
    <w:p w:rsidR="00EC0421" w:rsidRPr="00B47247" w:rsidRDefault="00EC0421" w:rsidP="00EC0421">
      <w:pPr>
        <w:adjustRightInd w:val="0"/>
        <w:ind w:left="1440" w:firstLine="720"/>
        <w:rPr>
          <w:color w:val="000000"/>
          <w:szCs w:val="20"/>
        </w:rPr>
      </w:pPr>
      <w:r>
        <w:rPr>
          <w:color w:val="000000"/>
          <w:szCs w:val="20"/>
        </w:rPr>
        <w:t>($1,000 award)</w:t>
      </w:r>
    </w:p>
    <w:p w:rsidR="00EC0421" w:rsidRDefault="00EC0421" w:rsidP="00AE3AB5">
      <w:pPr>
        <w:adjustRightInd w:val="0"/>
        <w:rPr>
          <w:color w:val="000000"/>
          <w:szCs w:val="20"/>
        </w:rPr>
      </w:pPr>
    </w:p>
    <w:p w:rsidR="00AE3AB5" w:rsidRPr="00B47247" w:rsidRDefault="00AE3AB5" w:rsidP="00AE3AB5">
      <w:pPr>
        <w:adjustRightInd w:val="0"/>
        <w:rPr>
          <w:color w:val="000000"/>
          <w:szCs w:val="20"/>
        </w:rPr>
      </w:pPr>
      <w:r>
        <w:rPr>
          <w:color w:val="000000"/>
          <w:szCs w:val="20"/>
        </w:rPr>
        <w:t>2017</w:t>
      </w:r>
      <w:r w:rsidRPr="00B47247">
        <w:rPr>
          <w:color w:val="000000"/>
          <w:szCs w:val="20"/>
        </w:rPr>
        <w:tab/>
      </w:r>
      <w:r w:rsidRPr="00B47247">
        <w:rPr>
          <w:color w:val="000000"/>
          <w:szCs w:val="20"/>
        </w:rPr>
        <w:tab/>
      </w:r>
      <w:r w:rsidRPr="00B47247">
        <w:rPr>
          <w:color w:val="000000"/>
          <w:szCs w:val="20"/>
        </w:rPr>
        <w:tab/>
      </w:r>
      <w:r>
        <w:rPr>
          <w:color w:val="000000"/>
          <w:szCs w:val="20"/>
        </w:rPr>
        <w:t>C. Brooks Mobley</w:t>
      </w:r>
    </w:p>
    <w:p w:rsidR="00AE3AB5" w:rsidRDefault="00AE3AB5" w:rsidP="00AE3AB5">
      <w:pPr>
        <w:adjustRightInd w:val="0"/>
        <w:ind w:left="1440" w:firstLine="720"/>
        <w:rPr>
          <w:color w:val="000000"/>
          <w:szCs w:val="20"/>
        </w:rPr>
      </w:pPr>
      <w:r w:rsidRPr="00B47247">
        <w:rPr>
          <w:color w:val="000000"/>
          <w:szCs w:val="20"/>
        </w:rPr>
        <w:t xml:space="preserve">Graduate Student of the Year </w:t>
      </w:r>
    </w:p>
    <w:p w:rsidR="00AE3AB5" w:rsidRPr="00B47247" w:rsidRDefault="00AE3AB5" w:rsidP="00AE3AB5">
      <w:pPr>
        <w:adjustRightInd w:val="0"/>
        <w:ind w:left="1440" w:firstLine="720"/>
        <w:rPr>
          <w:color w:val="000000"/>
          <w:szCs w:val="20"/>
        </w:rPr>
      </w:pPr>
      <w:r>
        <w:rPr>
          <w:color w:val="000000"/>
          <w:szCs w:val="20"/>
        </w:rPr>
        <w:t xml:space="preserve">School of Kinesiology, </w:t>
      </w:r>
      <w:r w:rsidRPr="00B47247">
        <w:rPr>
          <w:color w:val="000000"/>
          <w:szCs w:val="20"/>
        </w:rPr>
        <w:t>Auburn University</w:t>
      </w:r>
    </w:p>
    <w:p w:rsidR="00AE3AB5" w:rsidRDefault="00AE3AB5" w:rsidP="00513515">
      <w:pPr>
        <w:adjustRightInd w:val="0"/>
        <w:rPr>
          <w:color w:val="000000"/>
          <w:szCs w:val="20"/>
        </w:rPr>
      </w:pPr>
    </w:p>
    <w:p w:rsidR="00513515" w:rsidRPr="00B47247" w:rsidRDefault="00513515" w:rsidP="00FB4892">
      <w:pPr>
        <w:tabs>
          <w:tab w:val="left" w:pos="2160"/>
        </w:tabs>
        <w:adjustRightInd w:val="0"/>
        <w:rPr>
          <w:color w:val="000000"/>
          <w:szCs w:val="20"/>
        </w:rPr>
      </w:pPr>
      <w:r>
        <w:rPr>
          <w:color w:val="000000"/>
          <w:szCs w:val="20"/>
        </w:rPr>
        <w:t>2017</w:t>
      </w:r>
      <w:r w:rsidR="00FB4892">
        <w:rPr>
          <w:color w:val="000000"/>
          <w:szCs w:val="20"/>
        </w:rPr>
        <w:t xml:space="preserve"> </w:t>
      </w:r>
      <w:r w:rsidR="00FB4892">
        <w:rPr>
          <w:color w:val="000000"/>
          <w:szCs w:val="20"/>
        </w:rPr>
        <w:tab/>
      </w:r>
      <w:r>
        <w:rPr>
          <w:color w:val="000000"/>
          <w:szCs w:val="20"/>
        </w:rPr>
        <w:t>C. Brooks Mobley</w:t>
      </w:r>
    </w:p>
    <w:p w:rsidR="00513515" w:rsidRDefault="00513515" w:rsidP="00513515">
      <w:pPr>
        <w:adjustRightInd w:val="0"/>
        <w:ind w:left="1440" w:firstLine="720"/>
        <w:rPr>
          <w:color w:val="000000"/>
          <w:szCs w:val="20"/>
        </w:rPr>
      </w:pPr>
      <w:r>
        <w:rPr>
          <w:color w:val="000000"/>
          <w:szCs w:val="20"/>
        </w:rPr>
        <w:t>Kochan Fund for Excellence Graduate Award</w:t>
      </w:r>
    </w:p>
    <w:p w:rsidR="00513515" w:rsidRDefault="00513515" w:rsidP="00513515">
      <w:pPr>
        <w:adjustRightInd w:val="0"/>
        <w:ind w:left="1440" w:firstLine="720"/>
        <w:rPr>
          <w:color w:val="000000"/>
          <w:szCs w:val="20"/>
        </w:rPr>
      </w:pPr>
      <w:r w:rsidRPr="00B47247">
        <w:rPr>
          <w:color w:val="000000"/>
          <w:szCs w:val="20"/>
        </w:rPr>
        <w:t>Auburn University</w:t>
      </w:r>
    </w:p>
    <w:p w:rsidR="00513515" w:rsidRDefault="00513515" w:rsidP="00513515">
      <w:pPr>
        <w:adjustRightInd w:val="0"/>
        <w:ind w:left="1440" w:firstLine="720"/>
        <w:rPr>
          <w:color w:val="000000"/>
          <w:szCs w:val="20"/>
        </w:rPr>
      </w:pPr>
      <w:r>
        <w:rPr>
          <w:color w:val="000000"/>
          <w:szCs w:val="20"/>
        </w:rPr>
        <w:t>($</w:t>
      </w:r>
      <w:r w:rsidR="00C52B05">
        <w:rPr>
          <w:color w:val="000000"/>
          <w:szCs w:val="20"/>
        </w:rPr>
        <w:t>1,250</w:t>
      </w:r>
      <w:r>
        <w:rPr>
          <w:color w:val="000000"/>
          <w:szCs w:val="20"/>
        </w:rPr>
        <w:t xml:space="preserve"> award)</w:t>
      </w:r>
    </w:p>
    <w:p w:rsidR="00513515" w:rsidRDefault="00513515" w:rsidP="000E2DD9">
      <w:pPr>
        <w:adjustRightInd w:val="0"/>
        <w:rPr>
          <w:color w:val="000000"/>
          <w:szCs w:val="20"/>
        </w:rPr>
      </w:pPr>
    </w:p>
    <w:p w:rsidR="00DE3978" w:rsidRDefault="00DE3978" w:rsidP="000E2DD9">
      <w:pPr>
        <w:adjustRightInd w:val="0"/>
        <w:rPr>
          <w:color w:val="000000"/>
          <w:szCs w:val="20"/>
        </w:rPr>
      </w:pPr>
      <w:r>
        <w:rPr>
          <w:color w:val="000000"/>
          <w:szCs w:val="20"/>
        </w:rPr>
        <w:t>2017</w:t>
      </w:r>
      <w:r>
        <w:rPr>
          <w:color w:val="000000"/>
          <w:szCs w:val="20"/>
        </w:rPr>
        <w:tab/>
      </w:r>
      <w:r>
        <w:rPr>
          <w:color w:val="000000"/>
          <w:szCs w:val="20"/>
        </w:rPr>
        <w:tab/>
      </w:r>
      <w:r>
        <w:rPr>
          <w:color w:val="000000"/>
          <w:szCs w:val="20"/>
        </w:rPr>
        <w:tab/>
        <w:t>C. Brooks Mobley</w:t>
      </w:r>
    </w:p>
    <w:p w:rsidR="00432F24" w:rsidRDefault="00DE3978" w:rsidP="00DE3978">
      <w:pPr>
        <w:adjustRightInd w:val="0"/>
        <w:ind w:left="2160"/>
        <w:rPr>
          <w:color w:val="000000"/>
          <w:szCs w:val="20"/>
        </w:rPr>
      </w:pPr>
      <w:r w:rsidRPr="00DE3978">
        <w:rPr>
          <w:color w:val="000000"/>
          <w:szCs w:val="20"/>
        </w:rPr>
        <w:t>Doctoral Scholar Award</w:t>
      </w:r>
    </w:p>
    <w:p w:rsidR="00DE3978" w:rsidRDefault="00432F24" w:rsidP="00DE3978">
      <w:pPr>
        <w:adjustRightInd w:val="0"/>
        <w:ind w:left="2160"/>
        <w:rPr>
          <w:color w:val="000000"/>
          <w:szCs w:val="20"/>
        </w:rPr>
      </w:pPr>
      <w:r>
        <w:rPr>
          <w:color w:val="000000"/>
          <w:szCs w:val="20"/>
        </w:rPr>
        <w:t>American Kinesiology Association</w:t>
      </w:r>
      <w:r w:rsidR="00DE3978" w:rsidRPr="00DE3978">
        <w:rPr>
          <w:color w:val="000000"/>
          <w:szCs w:val="20"/>
        </w:rPr>
        <w:t xml:space="preserve"> </w:t>
      </w:r>
    </w:p>
    <w:p w:rsidR="00432F24" w:rsidRDefault="00432F24" w:rsidP="00DE3978">
      <w:pPr>
        <w:adjustRightInd w:val="0"/>
        <w:ind w:left="2160"/>
        <w:rPr>
          <w:color w:val="000000"/>
          <w:szCs w:val="20"/>
        </w:rPr>
      </w:pPr>
    </w:p>
    <w:p w:rsidR="000E2DD9" w:rsidRPr="00B47247" w:rsidRDefault="000E2DD9" w:rsidP="0085365B">
      <w:pPr>
        <w:tabs>
          <w:tab w:val="left" w:pos="2160"/>
        </w:tabs>
        <w:adjustRightInd w:val="0"/>
        <w:rPr>
          <w:color w:val="000000"/>
          <w:szCs w:val="20"/>
        </w:rPr>
      </w:pPr>
      <w:r>
        <w:rPr>
          <w:color w:val="000000"/>
          <w:szCs w:val="20"/>
        </w:rPr>
        <w:t>2017</w:t>
      </w:r>
      <w:r w:rsidR="0085365B">
        <w:rPr>
          <w:color w:val="000000"/>
          <w:szCs w:val="20"/>
        </w:rPr>
        <w:t xml:space="preserve"> </w:t>
      </w:r>
      <w:r w:rsidR="0085365B">
        <w:rPr>
          <w:color w:val="000000"/>
          <w:szCs w:val="20"/>
        </w:rPr>
        <w:tab/>
      </w:r>
      <w:r w:rsidRPr="00B47247">
        <w:rPr>
          <w:color w:val="000000"/>
          <w:szCs w:val="20"/>
        </w:rPr>
        <w:t>Wesley Kephart</w:t>
      </w:r>
    </w:p>
    <w:p w:rsidR="000E2DD9" w:rsidRDefault="00A90842" w:rsidP="00145DBD">
      <w:pPr>
        <w:adjustRightInd w:val="0"/>
        <w:ind w:left="1440" w:firstLine="720"/>
        <w:rPr>
          <w:color w:val="000000"/>
          <w:szCs w:val="20"/>
        </w:rPr>
      </w:pPr>
      <w:r>
        <w:rPr>
          <w:color w:val="000000"/>
          <w:szCs w:val="20"/>
        </w:rPr>
        <w:t>Presidential Award (</w:t>
      </w:r>
      <w:r w:rsidR="00145DBD">
        <w:rPr>
          <w:color w:val="000000"/>
          <w:szCs w:val="20"/>
        </w:rPr>
        <w:t xml:space="preserve">Campus-wide </w:t>
      </w:r>
      <w:r w:rsidR="000E2DD9" w:rsidRPr="00B47247">
        <w:rPr>
          <w:color w:val="000000"/>
          <w:szCs w:val="20"/>
        </w:rPr>
        <w:t>Graduate Student of the Year</w:t>
      </w:r>
      <w:r>
        <w:rPr>
          <w:color w:val="000000"/>
          <w:szCs w:val="20"/>
        </w:rPr>
        <w:t xml:space="preserve">) </w:t>
      </w:r>
    </w:p>
    <w:p w:rsidR="000E2DD9" w:rsidRDefault="000E2DD9" w:rsidP="000E2DD9">
      <w:pPr>
        <w:adjustRightInd w:val="0"/>
        <w:ind w:left="1440" w:firstLine="720"/>
        <w:rPr>
          <w:color w:val="000000"/>
          <w:szCs w:val="20"/>
        </w:rPr>
      </w:pPr>
      <w:r w:rsidRPr="00B47247">
        <w:rPr>
          <w:color w:val="000000"/>
          <w:szCs w:val="20"/>
        </w:rPr>
        <w:t>Auburn University</w:t>
      </w:r>
    </w:p>
    <w:p w:rsidR="005E7F4C" w:rsidRDefault="005E7F4C" w:rsidP="000E2DD9">
      <w:pPr>
        <w:adjustRightInd w:val="0"/>
        <w:ind w:left="1440" w:firstLine="720"/>
        <w:rPr>
          <w:color w:val="000000"/>
          <w:szCs w:val="20"/>
        </w:rPr>
      </w:pPr>
      <w:r>
        <w:rPr>
          <w:color w:val="000000"/>
          <w:szCs w:val="20"/>
        </w:rPr>
        <w:t>($1,000 award)</w:t>
      </w:r>
    </w:p>
    <w:p w:rsidR="00A90842" w:rsidRDefault="00A90842" w:rsidP="000E2DD9">
      <w:pPr>
        <w:adjustRightInd w:val="0"/>
        <w:ind w:left="1440" w:firstLine="720"/>
        <w:rPr>
          <w:color w:val="000000"/>
          <w:szCs w:val="20"/>
        </w:rPr>
      </w:pPr>
    </w:p>
    <w:p w:rsidR="00A90842" w:rsidRPr="00B47247" w:rsidRDefault="00A90842" w:rsidP="00BE7DCA">
      <w:pPr>
        <w:tabs>
          <w:tab w:val="left" w:pos="2160"/>
        </w:tabs>
        <w:adjustRightInd w:val="0"/>
        <w:rPr>
          <w:color w:val="000000"/>
          <w:szCs w:val="20"/>
        </w:rPr>
      </w:pPr>
      <w:r>
        <w:rPr>
          <w:color w:val="000000"/>
          <w:szCs w:val="20"/>
        </w:rPr>
        <w:t>2017</w:t>
      </w:r>
      <w:r w:rsidR="00BE7DCA">
        <w:rPr>
          <w:color w:val="000000"/>
          <w:szCs w:val="20"/>
        </w:rPr>
        <w:t xml:space="preserve"> </w:t>
      </w:r>
      <w:r w:rsidR="00BE7DCA">
        <w:rPr>
          <w:color w:val="000000"/>
          <w:szCs w:val="20"/>
        </w:rPr>
        <w:tab/>
      </w:r>
      <w:r w:rsidRPr="00B47247">
        <w:rPr>
          <w:color w:val="000000"/>
          <w:szCs w:val="20"/>
        </w:rPr>
        <w:t>Wesley Kephart</w:t>
      </w:r>
    </w:p>
    <w:p w:rsidR="00A90842" w:rsidRDefault="000159C8" w:rsidP="00A90842">
      <w:pPr>
        <w:adjustRightInd w:val="0"/>
        <w:ind w:left="1440" w:firstLine="720"/>
        <w:rPr>
          <w:color w:val="000000"/>
          <w:szCs w:val="20"/>
        </w:rPr>
      </w:pPr>
      <w:r>
        <w:rPr>
          <w:color w:val="000000"/>
          <w:szCs w:val="20"/>
        </w:rPr>
        <w:t xml:space="preserve">Selected as 1 of </w:t>
      </w:r>
      <w:r w:rsidR="00A90842">
        <w:rPr>
          <w:color w:val="000000"/>
          <w:szCs w:val="20"/>
        </w:rPr>
        <w:t xml:space="preserve">Top 10 </w:t>
      </w:r>
      <w:r w:rsidR="00B82386">
        <w:rPr>
          <w:color w:val="000000"/>
          <w:szCs w:val="20"/>
        </w:rPr>
        <w:t xml:space="preserve">university-wide </w:t>
      </w:r>
      <w:r>
        <w:rPr>
          <w:color w:val="000000"/>
          <w:szCs w:val="20"/>
        </w:rPr>
        <w:t>Graduate S</w:t>
      </w:r>
      <w:r w:rsidR="00A90842">
        <w:rPr>
          <w:color w:val="000000"/>
          <w:szCs w:val="20"/>
        </w:rPr>
        <w:t>tudent</w:t>
      </w:r>
      <w:r>
        <w:rPr>
          <w:color w:val="000000"/>
          <w:szCs w:val="20"/>
        </w:rPr>
        <w:t>s</w:t>
      </w:r>
      <w:r w:rsidR="00B82386">
        <w:rPr>
          <w:color w:val="000000"/>
          <w:szCs w:val="20"/>
        </w:rPr>
        <w:t xml:space="preserve"> </w:t>
      </w:r>
    </w:p>
    <w:p w:rsidR="00A90842" w:rsidRPr="00B47247" w:rsidRDefault="00A90842" w:rsidP="00A90842">
      <w:pPr>
        <w:adjustRightInd w:val="0"/>
        <w:ind w:left="1440" w:firstLine="720"/>
        <w:rPr>
          <w:color w:val="000000"/>
          <w:szCs w:val="20"/>
        </w:rPr>
      </w:pPr>
      <w:r w:rsidRPr="00B47247">
        <w:rPr>
          <w:color w:val="000000"/>
          <w:szCs w:val="20"/>
        </w:rPr>
        <w:t>Auburn University</w:t>
      </w:r>
    </w:p>
    <w:p w:rsidR="000E2DD9" w:rsidRDefault="000E2DD9" w:rsidP="000E2DD9">
      <w:pPr>
        <w:adjustRightInd w:val="0"/>
        <w:rPr>
          <w:color w:val="000000"/>
          <w:szCs w:val="20"/>
        </w:rPr>
      </w:pPr>
    </w:p>
    <w:p w:rsidR="000E2DD9" w:rsidRPr="00B47247" w:rsidRDefault="000E2DD9" w:rsidP="00F20E81">
      <w:pPr>
        <w:tabs>
          <w:tab w:val="left" w:pos="2160"/>
        </w:tabs>
        <w:adjustRightInd w:val="0"/>
        <w:rPr>
          <w:color w:val="000000"/>
          <w:szCs w:val="20"/>
        </w:rPr>
      </w:pPr>
      <w:r>
        <w:rPr>
          <w:color w:val="000000"/>
          <w:szCs w:val="20"/>
        </w:rPr>
        <w:t>2017</w:t>
      </w:r>
      <w:r w:rsidR="00F20E81">
        <w:rPr>
          <w:color w:val="000000"/>
          <w:szCs w:val="20"/>
        </w:rPr>
        <w:t xml:space="preserve"> </w:t>
      </w:r>
      <w:r w:rsidR="00F20E81">
        <w:rPr>
          <w:color w:val="000000"/>
          <w:szCs w:val="20"/>
        </w:rPr>
        <w:tab/>
      </w:r>
      <w:r>
        <w:rPr>
          <w:color w:val="000000"/>
          <w:szCs w:val="20"/>
        </w:rPr>
        <w:t>Paul Roberson</w:t>
      </w:r>
      <w:r w:rsidR="006605F8">
        <w:rPr>
          <w:color w:val="000000"/>
          <w:szCs w:val="20"/>
        </w:rPr>
        <w:t xml:space="preserve"> and </w:t>
      </w:r>
      <w:r w:rsidR="00A90842">
        <w:rPr>
          <w:color w:val="000000"/>
          <w:szCs w:val="20"/>
        </w:rPr>
        <w:t>Wesley Kephart</w:t>
      </w:r>
      <w:r w:rsidR="006605F8">
        <w:rPr>
          <w:color w:val="000000"/>
          <w:szCs w:val="20"/>
        </w:rPr>
        <w:t xml:space="preserve"> (co-first authors)</w:t>
      </w:r>
    </w:p>
    <w:p w:rsidR="000E2DD9" w:rsidRDefault="000E2DD9" w:rsidP="000E2DD9">
      <w:pPr>
        <w:adjustRightInd w:val="0"/>
        <w:ind w:left="1440" w:firstLine="720"/>
        <w:rPr>
          <w:color w:val="000000"/>
          <w:szCs w:val="20"/>
        </w:rPr>
      </w:pPr>
      <w:r w:rsidRPr="00B47247">
        <w:rPr>
          <w:color w:val="000000"/>
          <w:szCs w:val="20"/>
        </w:rPr>
        <w:t>Won best poster presentation</w:t>
      </w:r>
      <w:r>
        <w:rPr>
          <w:color w:val="000000"/>
          <w:szCs w:val="20"/>
        </w:rPr>
        <w:t xml:space="preserve"> at Boshell Diabetes Conference</w:t>
      </w:r>
      <w:r w:rsidRPr="00B47247">
        <w:rPr>
          <w:color w:val="000000"/>
          <w:szCs w:val="20"/>
        </w:rPr>
        <w:t xml:space="preserve"> </w:t>
      </w:r>
    </w:p>
    <w:p w:rsidR="000E2DD9" w:rsidRDefault="000E2DD9" w:rsidP="000E2DD9">
      <w:pPr>
        <w:adjustRightInd w:val="0"/>
        <w:ind w:left="1440" w:firstLine="720"/>
        <w:rPr>
          <w:color w:val="000000"/>
          <w:szCs w:val="20"/>
        </w:rPr>
      </w:pPr>
      <w:r w:rsidRPr="00B47247">
        <w:rPr>
          <w:color w:val="000000"/>
          <w:szCs w:val="20"/>
        </w:rPr>
        <w:lastRenderedPageBreak/>
        <w:t>Auburn University</w:t>
      </w:r>
    </w:p>
    <w:p w:rsidR="005E7F4C" w:rsidRDefault="005E7F4C" w:rsidP="000E2DD9">
      <w:pPr>
        <w:adjustRightInd w:val="0"/>
        <w:ind w:left="1440" w:firstLine="720"/>
        <w:rPr>
          <w:color w:val="000000"/>
          <w:szCs w:val="20"/>
        </w:rPr>
      </w:pPr>
      <w:r>
        <w:rPr>
          <w:color w:val="000000"/>
          <w:szCs w:val="20"/>
        </w:rPr>
        <w:t>($500 award)</w:t>
      </w:r>
    </w:p>
    <w:p w:rsidR="009C0B8D" w:rsidRDefault="009C0B8D" w:rsidP="000E2DD9">
      <w:pPr>
        <w:adjustRightInd w:val="0"/>
        <w:ind w:left="1440" w:firstLine="720"/>
        <w:rPr>
          <w:color w:val="000000"/>
          <w:szCs w:val="20"/>
        </w:rPr>
      </w:pPr>
    </w:p>
    <w:p w:rsidR="00EC0421" w:rsidRPr="00B47247" w:rsidRDefault="00EC0421" w:rsidP="00F20E81">
      <w:pPr>
        <w:tabs>
          <w:tab w:val="left" w:pos="2160"/>
        </w:tabs>
        <w:adjustRightInd w:val="0"/>
        <w:rPr>
          <w:color w:val="000000"/>
          <w:szCs w:val="20"/>
        </w:rPr>
      </w:pPr>
      <w:r>
        <w:rPr>
          <w:color w:val="000000"/>
          <w:szCs w:val="20"/>
        </w:rPr>
        <w:t>2017</w:t>
      </w:r>
      <w:r w:rsidR="00F20E81">
        <w:rPr>
          <w:color w:val="000000"/>
          <w:szCs w:val="20"/>
        </w:rPr>
        <w:t xml:space="preserve"> </w:t>
      </w:r>
      <w:r w:rsidR="00F20E81">
        <w:rPr>
          <w:color w:val="000000"/>
          <w:szCs w:val="20"/>
        </w:rPr>
        <w:tab/>
      </w:r>
      <w:r>
        <w:rPr>
          <w:color w:val="000000"/>
          <w:szCs w:val="20"/>
        </w:rPr>
        <w:t>Matthew Romero</w:t>
      </w:r>
    </w:p>
    <w:p w:rsidR="00EC0421" w:rsidRDefault="00EC0421" w:rsidP="00EC0421">
      <w:pPr>
        <w:adjustRightInd w:val="0"/>
        <w:ind w:left="1440" w:firstLine="720"/>
        <w:rPr>
          <w:color w:val="000000"/>
          <w:szCs w:val="20"/>
        </w:rPr>
      </w:pPr>
      <w:r>
        <w:rPr>
          <w:color w:val="000000"/>
          <w:szCs w:val="20"/>
        </w:rPr>
        <w:t>Leadership and Diversity Training Program</w:t>
      </w:r>
    </w:p>
    <w:p w:rsidR="00EC0421" w:rsidRDefault="00EC0421" w:rsidP="00EC0421">
      <w:pPr>
        <w:adjustRightInd w:val="0"/>
        <w:ind w:left="1440" w:firstLine="720"/>
        <w:rPr>
          <w:color w:val="000000"/>
          <w:szCs w:val="20"/>
        </w:rPr>
      </w:pPr>
      <w:r>
        <w:rPr>
          <w:color w:val="000000"/>
          <w:szCs w:val="20"/>
        </w:rPr>
        <w:t>American College of Sports Medicine</w:t>
      </w:r>
    </w:p>
    <w:p w:rsidR="00EC0421" w:rsidRDefault="00EC0421" w:rsidP="00EC0421">
      <w:pPr>
        <w:adjustRightInd w:val="0"/>
        <w:ind w:left="1440" w:firstLine="720"/>
        <w:rPr>
          <w:color w:val="000000"/>
          <w:szCs w:val="20"/>
        </w:rPr>
      </w:pPr>
      <w:r>
        <w:rPr>
          <w:color w:val="000000"/>
          <w:szCs w:val="20"/>
        </w:rPr>
        <w:t>($1,000 award)</w:t>
      </w:r>
    </w:p>
    <w:p w:rsidR="00EC0421" w:rsidRDefault="00EC0421" w:rsidP="00EC0421">
      <w:pPr>
        <w:adjustRightInd w:val="0"/>
        <w:ind w:left="1440" w:firstLine="720"/>
        <w:rPr>
          <w:color w:val="000000"/>
          <w:szCs w:val="20"/>
        </w:rPr>
      </w:pPr>
    </w:p>
    <w:p w:rsidR="00EC0421" w:rsidRPr="00B47247" w:rsidRDefault="00EC0421" w:rsidP="005F3963">
      <w:pPr>
        <w:tabs>
          <w:tab w:val="left" w:pos="2160"/>
        </w:tabs>
        <w:adjustRightInd w:val="0"/>
        <w:rPr>
          <w:color w:val="000000"/>
          <w:szCs w:val="20"/>
        </w:rPr>
      </w:pPr>
      <w:r>
        <w:rPr>
          <w:color w:val="000000"/>
          <w:szCs w:val="20"/>
        </w:rPr>
        <w:t>2017</w:t>
      </w:r>
      <w:r w:rsidR="005F3963">
        <w:rPr>
          <w:color w:val="000000"/>
          <w:szCs w:val="20"/>
        </w:rPr>
        <w:t xml:space="preserve"> </w:t>
      </w:r>
      <w:r w:rsidR="005F3963">
        <w:rPr>
          <w:color w:val="000000"/>
          <w:szCs w:val="20"/>
        </w:rPr>
        <w:tab/>
      </w:r>
      <w:r>
        <w:rPr>
          <w:color w:val="000000"/>
          <w:szCs w:val="20"/>
        </w:rPr>
        <w:t>Matthew Romero</w:t>
      </w:r>
    </w:p>
    <w:p w:rsidR="00EC0421" w:rsidRDefault="00EC0421" w:rsidP="00EC0421">
      <w:pPr>
        <w:adjustRightInd w:val="0"/>
        <w:ind w:left="1440" w:firstLine="720"/>
        <w:rPr>
          <w:color w:val="000000"/>
          <w:szCs w:val="20"/>
        </w:rPr>
      </w:pPr>
      <w:r>
        <w:rPr>
          <w:color w:val="000000"/>
          <w:szCs w:val="20"/>
        </w:rPr>
        <w:t>MARC Mentored Travel Award</w:t>
      </w:r>
    </w:p>
    <w:p w:rsidR="00EC0421" w:rsidRDefault="00EC0421" w:rsidP="00EC0421">
      <w:pPr>
        <w:adjustRightInd w:val="0"/>
        <w:ind w:left="1440" w:firstLine="720"/>
        <w:rPr>
          <w:color w:val="000000"/>
          <w:szCs w:val="20"/>
        </w:rPr>
      </w:pPr>
      <w:r>
        <w:rPr>
          <w:color w:val="000000"/>
          <w:szCs w:val="20"/>
        </w:rPr>
        <w:t>Federation of American Societies for Experimental Biology</w:t>
      </w:r>
    </w:p>
    <w:p w:rsidR="00EC0421" w:rsidRPr="00B47247" w:rsidRDefault="00EC0421" w:rsidP="00EC0421">
      <w:pPr>
        <w:adjustRightInd w:val="0"/>
        <w:ind w:left="1440" w:firstLine="720"/>
        <w:rPr>
          <w:color w:val="000000"/>
          <w:szCs w:val="20"/>
        </w:rPr>
      </w:pPr>
      <w:r>
        <w:rPr>
          <w:color w:val="000000"/>
          <w:szCs w:val="20"/>
        </w:rPr>
        <w:t>($1,850 award)</w:t>
      </w:r>
    </w:p>
    <w:p w:rsidR="000E2DD9" w:rsidRDefault="000E2DD9" w:rsidP="000E2DD9">
      <w:pPr>
        <w:adjustRightInd w:val="0"/>
        <w:rPr>
          <w:color w:val="000000"/>
          <w:szCs w:val="20"/>
        </w:rPr>
      </w:pPr>
    </w:p>
    <w:p w:rsidR="000E2DD9" w:rsidRPr="00B47247" w:rsidRDefault="000E2DD9" w:rsidP="000E2DD9">
      <w:pPr>
        <w:adjustRightInd w:val="0"/>
        <w:rPr>
          <w:color w:val="000000"/>
          <w:szCs w:val="20"/>
        </w:rPr>
      </w:pPr>
      <w:r w:rsidRPr="00B47247">
        <w:rPr>
          <w:color w:val="000000"/>
          <w:szCs w:val="20"/>
        </w:rPr>
        <w:t>2016</w:t>
      </w:r>
      <w:r w:rsidRPr="00B47247">
        <w:rPr>
          <w:color w:val="000000"/>
          <w:szCs w:val="20"/>
        </w:rPr>
        <w:tab/>
      </w:r>
      <w:r w:rsidRPr="00B47247">
        <w:rPr>
          <w:color w:val="000000"/>
          <w:szCs w:val="20"/>
        </w:rPr>
        <w:tab/>
      </w:r>
      <w:r w:rsidRPr="00B47247">
        <w:rPr>
          <w:color w:val="000000"/>
          <w:szCs w:val="20"/>
        </w:rPr>
        <w:tab/>
        <w:t>Wesley Kephart</w:t>
      </w:r>
    </w:p>
    <w:p w:rsidR="000E2DD9" w:rsidRDefault="000E2DD9" w:rsidP="000E2DD9">
      <w:pPr>
        <w:adjustRightInd w:val="0"/>
        <w:ind w:left="1440" w:firstLine="720"/>
        <w:rPr>
          <w:color w:val="000000"/>
          <w:szCs w:val="20"/>
        </w:rPr>
      </w:pPr>
      <w:r w:rsidRPr="00B47247">
        <w:rPr>
          <w:color w:val="000000"/>
          <w:szCs w:val="20"/>
        </w:rPr>
        <w:t xml:space="preserve">Graduate Student of the Year </w:t>
      </w:r>
    </w:p>
    <w:p w:rsidR="000E2DD9" w:rsidRPr="00B47247" w:rsidRDefault="000E2DD9" w:rsidP="000E2DD9">
      <w:pPr>
        <w:adjustRightInd w:val="0"/>
        <w:ind w:left="1440" w:firstLine="720"/>
        <w:rPr>
          <w:color w:val="000000"/>
          <w:szCs w:val="20"/>
        </w:rPr>
      </w:pPr>
      <w:r>
        <w:rPr>
          <w:color w:val="000000"/>
          <w:szCs w:val="20"/>
        </w:rPr>
        <w:t xml:space="preserve">School of Kinesiology, </w:t>
      </w:r>
      <w:r w:rsidRPr="00B47247">
        <w:rPr>
          <w:color w:val="000000"/>
          <w:szCs w:val="20"/>
        </w:rPr>
        <w:t>Auburn University</w:t>
      </w:r>
    </w:p>
    <w:p w:rsidR="000E2DD9" w:rsidRDefault="000E2DD9" w:rsidP="000E2DD9">
      <w:pPr>
        <w:adjustRightInd w:val="0"/>
        <w:rPr>
          <w:color w:val="000000"/>
          <w:szCs w:val="20"/>
        </w:rPr>
      </w:pPr>
    </w:p>
    <w:p w:rsidR="000E2DD9" w:rsidRPr="00B47247" w:rsidRDefault="000E2DD9" w:rsidP="000E2DD9">
      <w:pPr>
        <w:adjustRightInd w:val="0"/>
        <w:rPr>
          <w:color w:val="000000"/>
          <w:szCs w:val="20"/>
        </w:rPr>
      </w:pPr>
      <w:r w:rsidRPr="00B47247">
        <w:rPr>
          <w:color w:val="000000"/>
          <w:szCs w:val="20"/>
        </w:rPr>
        <w:t>2016</w:t>
      </w:r>
      <w:r w:rsidRPr="00B47247">
        <w:rPr>
          <w:color w:val="000000"/>
          <w:szCs w:val="20"/>
        </w:rPr>
        <w:tab/>
      </w:r>
      <w:r w:rsidRPr="00B47247">
        <w:rPr>
          <w:color w:val="000000"/>
          <w:szCs w:val="20"/>
        </w:rPr>
        <w:tab/>
      </w:r>
      <w:r w:rsidRPr="00B47247">
        <w:rPr>
          <w:color w:val="000000"/>
          <w:szCs w:val="20"/>
        </w:rPr>
        <w:tab/>
        <w:t>Cody Haun</w:t>
      </w:r>
    </w:p>
    <w:p w:rsidR="00145DBD" w:rsidRDefault="00145DBD" w:rsidP="000E2DD9">
      <w:pPr>
        <w:adjustRightInd w:val="0"/>
        <w:ind w:left="1440" w:firstLine="720"/>
        <w:rPr>
          <w:color w:val="000000"/>
          <w:szCs w:val="20"/>
        </w:rPr>
      </w:pPr>
      <w:r>
        <w:rPr>
          <w:color w:val="000000"/>
          <w:szCs w:val="20"/>
        </w:rPr>
        <w:t xml:space="preserve">1 of 3 best research posters </w:t>
      </w:r>
    </w:p>
    <w:p w:rsidR="000E2DD9" w:rsidRPr="00B47247" w:rsidRDefault="000E2DD9" w:rsidP="000E2DD9">
      <w:pPr>
        <w:adjustRightInd w:val="0"/>
        <w:ind w:left="1440" w:firstLine="720"/>
        <w:rPr>
          <w:color w:val="000000"/>
          <w:szCs w:val="20"/>
        </w:rPr>
      </w:pPr>
      <w:r w:rsidRPr="00B47247">
        <w:rPr>
          <w:color w:val="000000"/>
          <w:szCs w:val="20"/>
        </w:rPr>
        <w:t>UAB Exercise is Medicine Conference</w:t>
      </w:r>
      <w:r w:rsidR="00145DBD">
        <w:rPr>
          <w:color w:val="000000"/>
          <w:szCs w:val="20"/>
        </w:rPr>
        <w:t xml:space="preserve"> (Birmingham, AL)</w:t>
      </w:r>
    </w:p>
    <w:p w:rsidR="000E2DD9" w:rsidRPr="00B47247" w:rsidRDefault="000E2DD9" w:rsidP="000E2DD9">
      <w:pPr>
        <w:adjustRightInd w:val="0"/>
        <w:ind w:left="1440" w:firstLine="720"/>
        <w:rPr>
          <w:color w:val="000000"/>
          <w:szCs w:val="20"/>
        </w:rPr>
      </w:pPr>
      <w:r w:rsidRPr="00B47247">
        <w:rPr>
          <w:color w:val="000000"/>
          <w:szCs w:val="20"/>
        </w:rPr>
        <w:t>($500 award)</w:t>
      </w:r>
    </w:p>
    <w:p w:rsidR="000E2DD9" w:rsidRPr="00B47247" w:rsidRDefault="000E2DD9" w:rsidP="000E2DD9">
      <w:pPr>
        <w:adjustRightInd w:val="0"/>
        <w:ind w:left="1440" w:firstLine="720"/>
        <w:rPr>
          <w:color w:val="000000"/>
          <w:szCs w:val="20"/>
        </w:rPr>
      </w:pPr>
    </w:p>
    <w:p w:rsidR="00C21DEC" w:rsidRDefault="000E2DD9" w:rsidP="00C21DEC">
      <w:pPr>
        <w:adjustRightInd w:val="0"/>
        <w:rPr>
          <w:color w:val="000000"/>
          <w:szCs w:val="20"/>
        </w:rPr>
      </w:pPr>
      <w:r w:rsidRPr="00B47247">
        <w:rPr>
          <w:color w:val="000000"/>
          <w:szCs w:val="20"/>
        </w:rPr>
        <w:t>2015</w:t>
      </w:r>
      <w:r w:rsidRPr="00B47247">
        <w:rPr>
          <w:color w:val="000000"/>
          <w:szCs w:val="20"/>
        </w:rPr>
        <w:tab/>
      </w:r>
      <w:r w:rsidRPr="00B47247">
        <w:rPr>
          <w:color w:val="000000"/>
          <w:szCs w:val="20"/>
        </w:rPr>
        <w:tab/>
      </w:r>
      <w:r w:rsidRPr="00B47247">
        <w:rPr>
          <w:color w:val="000000"/>
          <w:szCs w:val="20"/>
        </w:rPr>
        <w:tab/>
        <w:t>Wesley Kephart</w:t>
      </w:r>
    </w:p>
    <w:p w:rsidR="00145DBD" w:rsidRDefault="00C21DEC" w:rsidP="00C21DEC">
      <w:pPr>
        <w:tabs>
          <w:tab w:val="left" w:pos="2160"/>
        </w:tabs>
        <w:adjustRightInd w:val="0"/>
        <w:rPr>
          <w:color w:val="000000"/>
          <w:szCs w:val="20"/>
        </w:rPr>
      </w:pPr>
      <w:r>
        <w:rPr>
          <w:color w:val="000000"/>
          <w:szCs w:val="20"/>
        </w:rPr>
        <w:tab/>
      </w:r>
      <w:r w:rsidR="000E2DD9" w:rsidRPr="00B47247">
        <w:rPr>
          <w:color w:val="000000"/>
          <w:szCs w:val="20"/>
        </w:rPr>
        <w:t xml:space="preserve">Won best poster presentation </w:t>
      </w:r>
    </w:p>
    <w:p w:rsidR="00145DBD" w:rsidRDefault="000E2DD9" w:rsidP="000E2DD9">
      <w:pPr>
        <w:adjustRightInd w:val="0"/>
        <w:ind w:left="1440" w:firstLine="720"/>
        <w:rPr>
          <w:color w:val="000000"/>
          <w:szCs w:val="20"/>
        </w:rPr>
      </w:pPr>
      <w:r w:rsidRPr="00B47247">
        <w:rPr>
          <w:color w:val="000000"/>
          <w:szCs w:val="20"/>
        </w:rPr>
        <w:t xml:space="preserve">International Society of Sports Nutrition meeting </w:t>
      </w:r>
      <w:r w:rsidR="00145DBD">
        <w:rPr>
          <w:color w:val="000000"/>
          <w:szCs w:val="20"/>
        </w:rPr>
        <w:t>(Tampa, FL)</w:t>
      </w:r>
    </w:p>
    <w:p w:rsidR="000E2DD9" w:rsidRPr="00B47247" w:rsidRDefault="000E2DD9" w:rsidP="000E2DD9">
      <w:pPr>
        <w:adjustRightInd w:val="0"/>
        <w:ind w:left="1440" w:firstLine="720"/>
        <w:rPr>
          <w:color w:val="000000"/>
          <w:szCs w:val="20"/>
        </w:rPr>
      </w:pPr>
      <w:r w:rsidRPr="00B47247">
        <w:rPr>
          <w:color w:val="000000"/>
          <w:szCs w:val="20"/>
        </w:rPr>
        <w:t>($1</w:t>
      </w:r>
      <w:r w:rsidR="00432F24">
        <w:rPr>
          <w:color w:val="000000"/>
          <w:szCs w:val="20"/>
        </w:rPr>
        <w:t>,</w:t>
      </w:r>
      <w:r w:rsidRPr="00B47247">
        <w:rPr>
          <w:color w:val="000000"/>
          <w:szCs w:val="20"/>
        </w:rPr>
        <w:t>000 award)</w:t>
      </w:r>
    </w:p>
    <w:p w:rsidR="000E2DD9" w:rsidRPr="00B47247" w:rsidRDefault="000E2DD9" w:rsidP="000E2DD9">
      <w:pPr>
        <w:adjustRightInd w:val="0"/>
        <w:rPr>
          <w:color w:val="000000"/>
          <w:szCs w:val="20"/>
        </w:rPr>
      </w:pPr>
    </w:p>
    <w:p w:rsidR="000E2DD9" w:rsidRPr="00B47247" w:rsidRDefault="000E2DD9" w:rsidP="000E2DD9">
      <w:pPr>
        <w:adjustRightInd w:val="0"/>
        <w:rPr>
          <w:color w:val="000000"/>
          <w:szCs w:val="20"/>
        </w:rPr>
      </w:pPr>
      <w:r w:rsidRPr="00B47247">
        <w:rPr>
          <w:color w:val="000000"/>
          <w:szCs w:val="20"/>
        </w:rPr>
        <w:t>2015</w:t>
      </w:r>
      <w:r w:rsidRPr="00B47247">
        <w:rPr>
          <w:color w:val="000000"/>
          <w:szCs w:val="20"/>
        </w:rPr>
        <w:tab/>
      </w:r>
      <w:r w:rsidRPr="00B47247">
        <w:rPr>
          <w:color w:val="000000"/>
          <w:szCs w:val="20"/>
        </w:rPr>
        <w:tab/>
      </w:r>
      <w:r w:rsidRPr="00B47247">
        <w:rPr>
          <w:color w:val="000000"/>
          <w:szCs w:val="20"/>
        </w:rPr>
        <w:tab/>
        <w:t>C. Brooks Mobley</w:t>
      </w:r>
    </w:p>
    <w:p w:rsidR="00145DBD" w:rsidRDefault="00145DBD" w:rsidP="00145DBD">
      <w:pPr>
        <w:adjustRightInd w:val="0"/>
        <w:ind w:left="1440" w:firstLine="720"/>
        <w:rPr>
          <w:color w:val="000000"/>
          <w:szCs w:val="20"/>
        </w:rPr>
      </w:pPr>
      <w:r w:rsidRPr="00B47247">
        <w:rPr>
          <w:color w:val="000000"/>
          <w:szCs w:val="20"/>
        </w:rPr>
        <w:t xml:space="preserve">1 of 3 best posters </w:t>
      </w:r>
    </w:p>
    <w:p w:rsidR="00145DBD" w:rsidRPr="00B47247" w:rsidRDefault="00145DBD" w:rsidP="00145DBD">
      <w:pPr>
        <w:adjustRightInd w:val="0"/>
        <w:ind w:left="2160"/>
        <w:rPr>
          <w:color w:val="000000"/>
          <w:szCs w:val="20"/>
        </w:rPr>
      </w:pPr>
      <w:r>
        <w:rPr>
          <w:color w:val="000000"/>
          <w:szCs w:val="20"/>
        </w:rPr>
        <w:t>Southeast Chapter for the American College of Sports Medicine Annual Conference</w:t>
      </w:r>
    </w:p>
    <w:p w:rsidR="000E2DD9" w:rsidRPr="00B47247" w:rsidRDefault="000E2DD9" w:rsidP="000E2DD9">
      <w:pPr>
        <w:adjustRightInd w:val="0"/>
        <w:ind w:left="1440" w:firstLine="720"/>
        <w:rPr>
          <w:color w:val="000000"/>
          <w:szCs w:val="20"/>
        </w:rPr>
      </w:pPr>
      <w:r w:rsidRPr="00B47247">
        <w:rPr>
          <w:color w:val="000000"/>
          <w:szCs w:val="20"/>
        </w:rPr>
        <w:t>($500 award)</w:t>
      </w:r>
    </w:p>
    <w:p w:rsidR="000E2DD9" w:rsidRDefault="000E2DD9" w:rsidP="000E2DD9">
      <w:pPr>
        <w:adjustRightInd w:val="0"/>
        <w:rPr>
          <w:color w:val="000000"/>
          <w:szCs w:val="20"/>
        </w:rPr>
      </w:pPr>
    </w:p>
    <w:p w:rsidR="000E2DD9" w:rsidRPr="00B47247" w:rsidRDefault="000E2DD9" w:rsidP="000E2DD9">
      <w:pPr>
        <w:adjustRightInd w:val="0"/>
        <w:rPr>
          <w:color w:val="000000"/>
          <w:szCs w:val="20"/>
        </w:rPr>
      </w:pPr>
      <w:r w:rsidRPr="00B47247">
        <w:rPr>
          <w:color w:val="000000"/>
          <w:szCs w:val="20"/>
        </w:rPr>
        <w:t>2014</w:t>
      </w:r>
      <w:r w:rsidRPr="00B47247">
        <w:rPr>
          <w:color w:val="000000"/>
          <w:szCs w:val="20"/>
        </w:rPr>
        <w:tab/>
      </w:r>
      <w:r w:rsidRPr="00B47247">
        <w:rPr>
          <w:color w:val="000000"/>
          <w:szCs w:val="20"/>
        </w:rPr>
        <w:tab/>
      </w:r>
      <w:r w:rsidRPr="00B47247">
        <w:rPr>
          <w:color w:val="000000"/>
          <w:szCs w:val="20"/>
        </w:rPr>
        <w:tab/>
        <w:t>C. Brooks Mobley</w:t>
      </w:r>
    </w:p>
    <w:p w:rsidR="000E2DD9" w:rsidRPr="00B47247" w:rsidRDefault="000E2DD9" w:rsidP="000E2DD9">
      <w:pPr>
        <w:adjustRightInd w:val="0"/>
        <w:ind w:left="1440" w:firstLine="720"/>
        <w:rPr>
          <w:color w:val="000000"/>
          <w:szCs w:val="20"/>
        </w:rPr>
      </w:pPr>
      <w:r w:rsidRPr="00B47247">
        <w:rPr>
          <w:color w:val="000000"/>
          <w:szCs w:val="20"/>
        </w:rPr>
        <w:t>Placed 2</w:t>
      </w:r>
      <w:r w:rsidRPr="00B47247">
        <w:rPr>
          <w:color w:val="000000"/>
          <w:szCs w:val="20"/>
          <w:vertAlign w:val="superscript"/>
        </w:rPr>
        <w:t>nd</w:t>
      </w:r>
      <w:r w:rsidRPr="00B47247">
        <w:rPr>
          <w:color w:val="000000"/>
          <w:szCs w:val="20"/>
        </w:rPr>
        <w:t xml:space="preserve"> overall at SEACSM graduate student poster awards</w:t>
      </w:r>
    </w:p>
    <w:p w:rsidR="000E2DD9" w:rsidRPr="00B47247" w:rsidRDefault="000E2DD9" w:rsidP="000E2DD9">
      <w:pPr>
        <w:adjustRightInd w:val="0"/>
        <w:ind w:left="1440" w:firstLine="720"/>
        <w:rPr>
          <w:color w:val="000000"/>
          <w:szCs w:val="20"/>
        </w:rPr>
      </w:pPr>
      <w:r w:rsidRPr="00B47247">
        <w:rPr>
          <w:color w:val="000000"/>
          <w:szCs w:val="20"/>
        </w:rPr>
        <w:t>($500 award)</w:t>
      </w:r>
    </w:p>
    <w:p w:rsidR="000E2DD9" w:rsidRDefault="000E2DD9" w:rsidP="00825CB3">
      <w:pPr>
        <w:adjustRightInd w:val="0"/>
        <w:rPr>
          <w:color w:val="000000"/>
          <w:szCs w:val="20"/>
        </w:rPr>
      </w:pPr>
    </w:p>
    <w:p w:rsidR="001808DD" w:rsidRDefault="00825CB3" w:rsidP="001808DD">
      <w:pPr>
        <w:tabs>
          <w:tab w:val="left" w:pos="2160"/>
        </w:tabs>
        <w:adjustRightInd w:val="0"/>
        <w:rPr>
          <w:color w:val="000000"/>
          <w:szCs w:val="20"/>
        </w:rPr>
      </w:pPr>
      <w:r w:rsidRPr="00B47247">
        <w:rPr>
          <w:color w:val="000000"/>
          <w:szCs w:val="20"/>
        </w:rPr>
        <w:t>2013</w:t>
      </w:r>
      <w:r w:rsidR="00DE05C3">
        <w:rPr>
          <w:color w:val="000000"/>
          <w:szCs w:val="20"/>
        </w:rPr>
        <w:t xml:space="preserve"> </w:t>
      </w:r>
      <w:r w:rsidR="00DE05C3">
        <w:rPr>
          <w:color w:val="000000"/>
          <w:szCs w:val="20"/>
        </w:rPr>
        <w:tab/>
      </w:r>
      <w:r w:rsidRPr="00B47247">
        <w:rPr>
          <w:color w:val="000000"/>
          <w:szCs w:val="20"/>
        </w:rPr>
        <w:t>C. Brooks Mobley</w:t>
      </w:r>
      <w:r w:rsidR="001808DD">
        <w:rPr>
          <w:color w:val="000000"/>
          <w:szCs w:val="20"/>
        </w:rPr>
        <w:t xml:space="preserve"> </w:t>
      </w:r>
    </w:p>
    <w:p w:rsidR="00825CB3" w:rsidRPr="00B47247" w:rsidRDefault="001808DD" w:rsidP="001808DD">
      <w:pPr>
        <w:tabs>
          <w:tab w:val="left" w:pos="2160"/>
        </w:tabs>
        <w:adjustRightInd w:val="0"/>
        <w:rPr>
          <w:color w:val="000000"/>
          <w:szCs w:val="20"/>
        </w:rPr>
      </w:pPr>
      <w:r>
        <w:rPr>
          <w:color w:val="000000"/>
          <w:szCs w:val="20"/>
        </w:rPr>
        <w:tab/>
      </w:r>
      <w:r w:rsidR="00825CB3" w:rsidRPr="00B47247">
        <w:rPr>
          <w:color w:val="000000"/>
          <w:szCs w:val="20"/>
        </w:rPr>
        <w:t xml:space="preserve">1 of 8 finalists for best Masters Student awarded by the American </w:t>
      </w:r>
    </w:p>
    <w:p w:rsidR="00DC1504" w:rsidRDefault="00825CB3" w:rsidP="005E7F4C">
      <w:pPr>
        <w:adjustRightInd w:val="0"/>
        <w:ind w:left="1440" w:firstLine="720"/>
        <w:rPr>
          <w:color w:val="000000"/>
          <w:szCs w:val="20"/>
        </w:rPr>
      </w:pPr>
      <w:r w:rsidRPr="00B47247">
        <w:rPr>
          <w:color w:val="000000"/>
          <w:szCs w:val="20"/>
        </w:rPr>
        <w:t>Kinesiology Association</w:t>
      </w:r>
      <w:r w:rsidRPr="00B47247">
        <w:rPr>
          <w:color w:val="000000"/>
          <w:szCs w:val="20"/>
        </w:rPr>
        <w:tab/>
      </w:r>
    </w:p>
    <w:p w:rsidR="00547D85" w:rsidRDefault="00547D85">
      <w:pPr>
        <w:rPr>
          <w:color w:val="000000"/>
          <w:szCs w:val="20"/>
        </w:rPr>
      </w:pPr>
      <w:r>
        <w:rPr>
          <w:color w:val="000000"/>
          <w:szCs w:val="20"/>
        </w:rPr>
        <w:br w:type="page"/>
      </w:r>
    </w:p>
    <w:p w:rsidR="00DC1504" w:rsidRPr="00B47247" w:rsidRDefault="00DC1504" w:rsidP="002E43D5">
      <w:pPr>
        <w:pStyle w:val="Heading2"/>
      </w:pPr>
      <w:r>
        <w:lastRenderedPageBreak/>
        <w:t>PROFESSIONAL REFERENCES</w:t>
      </w:r>
    </w:p>
    <w:p w:rsidR="00DC1504" w:rsidRPr="00B47247" w:rsidRDefault="00DC1504" w:rsidP="00DC1504">
      <w:pPr>
        <w:rPr>
          <w:b/>
          <w:sz w:val="8"/>
          <w:szCs w:val="8"/>
        </w:rPr>
      </w:pPr>
    </w:p>
    <w:p w:rsidR="00DC1504" w:rsidRDefault="00DC1504" w:rsidP="002E43D5">
      <w:pPr>
        <w:pStyle w:val="Heading3"/>
      </w:pPr>
      <w:r>
        <w:t>Current</w:t>
      </w:r>
      <w:r w:rsidR="002053A9">
        <w:t xml:space="preserve"> or past</w:t>
      </w:r>
      <w:r>
        <w:t xml:space="preserve"> </w:t>
      </w:r>
      <w:r w:rsidR="00A23485">
        <w:t>colleagues at Auburn University</w:t>
      </w:r>
    </w:p>
    <w:p w:rsidR="00DC1504" w:rsidRPr="00DC1504" w:rsidRDefault="00DC1504" w:rsidP="00DC1504">
      <w:pPr>
        <w:rPr>
          <w:b/>
          <w:sz w:val="8"/>
          <w:szCs w:val="8"/>
        </w:rPr>
      </w:pPr>
    </w:p>
    <w:p w:rsidR="00DC1504" w:rsidRPr="00DC1504" w:rsidRDefault="00DC1504" w:rsidP="00DC1504">
      <w:pPr>
        <w:ind w:firstLine="360"/>
        <w:rPr>
          <w:b/>
          <w:szCs w:val="27"/>
        </w:rPr>
      </w:pPr>
      <w:r w:rsidRPr="00DC1504">
        <w:rPr>
          <w:b/>
          <w:szCs w:val="27"/>
        </w:rPr>
        <w:t>Andreas N. Kavazis, PhD</w:t>
      </w:r>
    </w:p>
    <w:p w:rsidR="00DC1504" w:rsidRPr="00DC1504" w:rsidRDefault="00DC1504" w:rsidP="00DC1504">
      <w:pPr>
        <w:ind w:firstLine="360"/>
        <w:rPr>
          <w:szCs w:val="27"/>
        </w:rPr>
      </w:pPr>
      <w:r w:rsidRPr="00DC1504">
        <w:rPr>
          <w:szCs w:val="27"/>
        </w:rPr>
        <w:t>Professor, School of Kinesiology</w:t>
      </w:r>
    </w:p>
    <w:p w:rsidR="00DC1504" w:rsidRPr="00DC1504" w:rsidRDefault="00DC1504" w:rsidP="00DC1504">
      <w:pPr>
        <w:ind w:firstLine="360"/>
        <w:rPr>
          <w:szCs w:val="27"/>
        </w:rPr>
      </w:pPr>
      <w:r w:rsidRPr="00DC1504">
        <w:rPr>
          <w:szCs w:val="27"/>
        </w:rPr>
        <w:t>Auburn University</w:t>
      </w:r>
    </w:p>
    <w:p w:rsidR="00CC688D" w:rsidRDefault="00CC688D" w:rsidP="00DC1504">
      <w:pPr>
        <w:ind w:firstLine="360"/>
        <w:rPr>
          <w:szCs w:val="27"/>
        </w:rPr>
      </w:pPr>
      <w:r>
        <w:rPr>
          <w:szCs w:val="27"/>
        </w:rPr>
        <w:t>Phone:  334-844-1479</w:t>
      </w:r>
    </w:p>
    <w:p w:rsidR="00DC1504" w:rsidRPr="00DC1504" w:rsidRDefault="00DC1504" w:rsidP="00DC1504">
      <w:pPr>
        <w:ind w:firstLine="360"/>
        <w:rPr>
          <w:szCs w:val="27"/>
        </w:rPr>
      </w:pPr>
      <w:proofErr w:type="gramStart"/>
      <w:r w:rsidRPr="00DC1504">
        <w:rPr>
          <w:szCs w:val="27"/>
        </w:rPr>
        <w:t>e-mail</w:t>
      </w:r>
      <w:proofErr w:type="gramEnd"/>
      <w:r w:rsidRPr="00DC1504">
        <w:rPr>
          <w:szCs w:val="27"/>
        </w:rPr>
        <w:t xml:space="preserve">: </w:t>
      </w:r>
      <w:hyperlink r:id="rId12" w:history="1">
        <w:r w:rsidRPr="00DC1504">
          <w:rPr>
            <w:rStyle w:val="Hyperlink"/>
            <w:szCs w:val="27"/>
          </w:rPr>
          <w:t>ank0012@auburn.edu</w:t>
        </w:r>
      </w:hyperlink>
      <w:r w:rsidRPr="00DC1504">
        <w:rPr>
          <w:szCs w:val="27"/>
        </w:rPr>
        <w:t xml:space="preserve"> </w:t>
      </w:r>
    </w:p>
    <w:p w:rsidR="002053A9" w:rsidRPr="004305DB" w:rsidRDefault="002053A9" w:rsidP="002053A9">
      <w:pPr>
        <w:ind w:firstLine="360"/>
        <w:rPr>
          <w:b/>
          <w:sz w:val="16"/>
          <w:szCs w:val="16"/>
        </w:rPr>
      </w:pPr>
    </w:p>
    <w:p w:rsidR="002053A9" w:rsidRPr="00DC1504" w:rsidRDefault="002053A9" w:rsidP="002053A9">
      <w:pPr>
        <w:ind w:firstLine="360"/>
        <w:rPr>
          <w:b/>
          <w:szCs w:val="27"/>
        </w:rPr>
      </w:pPr>
      <w:r>
        <w:rPr>
          <w:b/>
          <w:szCs w:val="27"/>
        </w:rPr>
        <w:t>John C. Quindry</w:t>
      </w:r>
      <w:r w:rsidRPr="00DC1504">
        <w:rPr>
          <w:b/>
          <w:szCs w:val="27"/>
        </w:rPr>
        <w:t>, PhD</w:t>
      </w:r>
    </w:p>
    <w:p w:rsidR="002053A9" w:rsidRPr="00DC1504" w:rsidRDefault="002053A9" w:rsidP="002053A9">
      <w:pPr>
        <w:ind w:firstLine="360"/>
        <w:rPr>
          <w:szCs w:val="27"/>
        </w:rPr>
      </w:pPr>
      <w:r>
        <w:rPr>
          <w:szCs w:val="27"/>
        </w:rPr>
        <w:t xml:space="preserve">Department Chair and </w:t>
      </w:r>
      <w:r w:rsidRPr="00DC1504">
        <w:rPr>
          <w:szCs w:val="27"/>
        </w:rPr>
        <w:t xml:space="preserve">Professor, </w:t>
      </w:r>
      <w:r>
        <w:rPr>
          <w:szCs w:val="27"/>
        </w:rPr>
        <w:t>Department of Health and Human Performance</w:t>
      </w:r>
    </w:p>
    <w:p w:rsidR="002053A9" w:rsidRPr="00DC1504" w:rsidRDefault="002053A9" w:rsidP="002053A9">
      <w:pPr>
        <w:ind w:firstLine="360"/>
        <w:rPr>
          <w:szCs w:val="27"/>
        </w:rPr>
      </w:pPr>
      <w:r>
        <w:rPr>
          <w:szCs w:val="27"/>
        </w:rPr>
        <w:t>University of Montana</w:t>
      </w:r>
    </w:p>
    <w:p w:rsidR="000A6697" w:rsidRDefault="000A6697" w:rsidP="002053A9">
      <w:pPr>
        <w:ind w:firstLine="360"/>
        <w:rPr>
          <w:szCs w:val="27"/>
        </w:rPr>
      </w:pPr>
      <w:r>
        <w:rPr>
          <w:szCs w:val="27"/>
        </w:rPr>
        <w:t>Phone: 406-</w:t>
      </w:r>
      <w:r w:rsidRPr="000A6697">
        <w:rPr>
          <w:szCs w:val="27"/>
        </w:rPr>
        <w:t>243-4268</w:t>
      </w:r>
    </w:p>
    <w:p w:rsidR="002053A9" w:rsidRPr="00DC1504" w:rsidRDefault="002053A9" w:rsidP="002053A9">
      <w:pPr>
        <w:ind w:firstLine="360"/>
        <w:rPr>
          <w:szCs w:val="27"/>
        </w:rPr>
      </w:pPr>
      <w:proofErr w:type="gramStart"/>
      <w:r w:rsidRPr="00DC1504">
        <w:rPr>
          <w:szCs w:val="27"/>
        </w:rPr>
        <w:t>e-mail</w:t>
      </w:r>
      <w:proofErr w:type="gramEnd"/>
      <w:r w:rsidRPr="00DC1504">
        <w:rPr>
          <w:szCs w:val="27"/>
        </w:rPr>
        <w:t xml:space="preserve">: </w:t>
      </w:r>
      <w:hyperlink r:id="rId13" w:history="1">
        <w:r w:rsidRPr="0001212F">
          <w:rPr>
            <w:rStyle w:val="Hyperlink"/>
            <w:szCs w:val="27"/>
          </w:rPr>
          <w:t>john.quindry@mso.umt.edu</w:t>
        </w:r>
      </w:hyperlink>
      <w:r>
        <w:rPr>
          <w:szCs w:val="27"/>
        </w:rPr>
        <w:t xml:space="preserve"> </w:t>
      </w:r>
    </w:p>
    <w:p w:rsidR="002053A9" w:rsidRDefault="002053A9" w:rsidP="002053A9">
      <w:pPr>
        <w:rPr>
          <w:b/>
          <w:sz w:val="27"/>
          <w:szCs w:val="27"/>
        </w:rPr>
      </w:pPr>
    </w:p>
    <w:p w:rsidR="00DC1504" w:rsidRDefault="00DC1504" w:rsidP="002E43D5">
      <w:pPr>
        <w:pStyle w:val="Heading3"/>
      </w:pPr>
      <w:r>
        <w:t>Colleagues in</w:t>
      </w:r>
      <w:r w:rsidR="005B59F7">
        <w:t xml:space="preserve"> the</w:t>
      </w:r>
      <w:r>
        <w:t xml:space="preserve"> field</w:t>
      </w:r>
    </w:p>
    <w:p w:rsidR="002053A9" w:rsidRPr="00DC1504" w:rsidRDefault="002053A9" w:rsidP="002053A9">
      <w:pPr>
        <w:rPr>
          <w:b/>
          <w:sz w:val="8"/>
          <w:szCs w:val="8"/>
        </w:rPr>
      </w:pPr>
    </w:p>
    <w:p w:rsidR="004305DB" w:rsidRDefault="004305DB" w:rsidP="002053A9">
      <w:pPr>
        <w:ind w:firstLine="360"/>
        <w:rPr>
          <w:b/>
          <w:szCs w:val="27"/>
        </w:rPr>
      </w:pPr>
      <w:r>
        <w:rPr>
          <w:b/>
          <w:szCs w:val="27"/>
        </w:rPr>
        <w:t>Stuart Phillips, PhD</w:t>
      </w:r>
    </w:p>
    <w:p w:rsidR="004305DB" w:rsidRPr="004305DB" w:rsidRDefault="004305DB" w:rsidP="002053A9">
      <w:pPr>
        <w:ind w:firstLine="360"/>
        <w:rPr>
          <w:szCs w:val="27"/>
        </w:rPr>
      </w:pPr>
      <w:r w:rsidRPr="004305DB">
        <w:rPr>
          <w:szCs w:val="27"/>
        </w:rPr>
        <w:t>Professor, Department of Kinesiology</w:t>
      </w:r>
    </w:p>
    <w:p w:rsidR="004305DB" w:rsidRPr="004305DB" w:rsidRDefault="004305DB" w:rsidP="002053A9">
      <w:pPr>
        <w:ind w:firstLine="360"/>
        <w:rPr>
          <w:szCs w:val="27"/>
        </w:rPr>
      </w:pPr>
      <w:r w:rsidRPr="004305DB">
        <w:rPr>
          <w:szCs w:val="27"/>
        </w:rPr>
        <w:t>McMaster University</w:t>
      </w:r>
    </w:p>
    <w:p w:rsidR="004305DB" w:rsidRPr="004305DB" w:rsidRDefault="004305DB" w:rsidP="002053A9">
      <w:pPr>
        <w:ind w:firstLine="360"/>
        <w:rPr>
          <w:szCs w:val="27"/>
        </w:rPr>
      </w:pPr>
      <w:r w:rsidRPr="004305DB">
        <w:rPr>
          <w:szCs w:val="27"/>
        </w:rPr>
        <w:t>Phone: 905-525-9140 ext. 24465</w:t>
      </w:r>
    </w:p>
    <w:p w:rsidR="004305DB" w:rsidRPr="004305DB" w:rsidRDefault="004305DB" w:rsidP="002053A9">
      <w:pPr>
        <w:ind w:firstLine="360"/>
        <w:rPr>
          <w:szCs w:val="27"/>
        </w:rPr>
      </w:pPr>
      <w:proofErr w:type="gramStart"/>
      <w:r w:rsidRPr="004305DB">
        <w:rPr>
          <w:szCs w:val="27"/>
        </w:rPr>
        <w:t>e-mail</w:t>
      </w:r>
      <w:proofErr w:type="gramEnd"/>
      <w:r w:rsidRPr="004305DB">
        <w:rPr>
          <w:szCs w:val="27"/>
        </w:rPr>
        <w:t xml:space="preserve">: </w:t>
      </w:r>
      <w:hyperlink r:id="rId14" w:history="1">
        <w:r w:rsidR="00895B36" w:rsidRPr="00E332D4">
          <w:rPr>
            <w:rStyle w:val="Hyperlink"/>
            <w:szCs w:val="27"/>
          </w:rPr>
          <w:t>phillis@mcmaster.ca</w:t>
        </w:r>
      </w:hyperlink>
      <w:r w:rsidR="00895B36">
        <w:rPr>
          <w:szCs w:val="27"/>
        </w:rPr>
        <w:t xml:space="preserve"> </w:t>
      </w:r>
    </w:p>
    <w:p w:rsidR="004305DB" w:rsidRPr="004305DB" w:rsidRDefault="004305DB" w:rsidP="002053A9">
      <w:pPr>
        <w:ind w:firstLine="360"/>
        <w:rPr>
          <w:b/>
          <w:sz w:val="16"/>
          <w:szCs w:val="16"/>
        </w:rPr>
      </w:pPr>
    </w:p>
    <w:p w:rsidR="002053A9" w:rsidRPr="00DC1504" w:rsidRDefault="002053A9" w:rsidP="002053A9">
      <w:pPr>
        <w:ind w:firstLine="360"/>
        <w:rPr>
          <w:b/>
          <w:szCs w:val="27"/>
        </w:rPr>
      </w:pPr>
      <w:r>
        <w:rPr>
          <w:b/>
          <w:szCs w:val="27"/>
        </w:rPr>
        <w:t>Arny Ferrando</w:t>
      </w:r>
      <w:r w:rsidRPr="00DC1504">
        <w:rPr>
          <w:b/>
          <w:szCs w:val="27"/>
        </w:rPr>
        <w:t>, PhD</w:t>
      </w:r>
    </w:p>
    <w:p w:rsidR="002053A9" w:rsidRPr="00DC1504" w:rsidRDefault="002053A9" w:rsidP="002053A9">
      <w:pPr>
        <w:ind w:firstLine="360"/>
        <w:rPr>
          <w:szCs w:val="27"/>
        </w:rPr>
      </w:pPr>
      <w:r w:rsidRPr="00DC1504">
        <w:rPr>
          <w:szCs w:val="27"/>
        </w:rPr>
        <w:t xml:space="preserve">Professor, </w:t>
      </w:r>
      <w:r>
        <w:rPr>
          <w:szCs w:val="27"/>
        </w:rPr>
        <w:t>Department of Geriatrics</w:t>
      </w:r>
    </w:p>
    <w:p w:rsidR="002053A9" w:rsidRPr="00DC1504" w:rsidRDefault="002053A9" w:rsidP="002053A9">
      <w:pPr>
        <w:ind w:firstLine="360"/>
        <w:rPr>
          <w:szCs w:val="27"/>
        </w:rPr>
      </w:pPr>
      <w:r>
        <w:rPr>
          <w:szCs w:val="27"/>
        </w:rPr>
        <w:t>University of Arkansas Medical School</w:t>
      </w:r>
    </w:p>
    <w:p w:rsidR="000A6697" w:rsidRDefault="000A6697" w:rsidP="000A6697">
      <w:pPr>
        <w:ind w:firstLine="360"/>
        <w:rPr>
          <w:szCs w:val="27"/>
        </w:rPr>
      </w:pPr>
      <w:r>
        <w:rPr>
          <w:szCs w:val="27"/>
        </w:rPr>
        <w:t>Phone: 205-</w:t>
      </w:r>
      <w:r w:rsidRPr="000A6697">
        <w:rPr>
          <w:szCs w:val="27"/>
        </w:rPr>
        <w:t>996-7937</w:t>
      </w:r>
    </w:p>
    <w:p w:rsidR="002053A9" w:rsidRDefault="002053A9" w:rsidP="002053A9">
      <w:pPr>
        <w:ind w:firstLine="360"/>
      </w:pPr>
      <w:proofErr w:type="gramStart"/>
      <w:r w:rsidRPr="00DC1504">
        <w:rPr>
          <w:szCs w:val="27"/>
        </w:rPr>
        <w:t>e-mail</w:t>
      </w:r>
      <w:proofErr w:type="gramEnd"/>
      <w:r w:rsidRPr="00DC1504">
        <w:rPr>
          <w:szCs w:val="27"/>
        </w:rPr>
        <w:t xml:space="preserve">: </w:t>
      </w:r>
      <w:hyperlink r:id="rId15" w:history="1">
        <w:r w:rsidRPr="0001212F">
          <w:rPr>
            <w:rStyle w:val="Hyperlink"/>
          </w:rPr>
          <w:t>aferrando@uams.edu</w:t>
        </w:r>
      </w:hyperlink>
      <w:r>
        <w:t xml:space="preserve"> </w:t>
      </w:r>
    </w:p>
    <w:p w:rsidR="004305DB" w:rsidRPr="004305DB" w:rsidRDefault="004305DB" w:rsidP="002053A9">
      <w:pPr>
        <w:ind w:firstLine="360"/>
        <w:rPr>
          <w:sz w:val="16"/>
          <w:szCs w:val="16"/>
        </w:rPr>
      </w:pPr>
    </w:p>
    <w:p w:rsidR="004305DB" w:rsidRPr="00DC1504" w:rsidRDefault="004305DB" w:rsidP="004305DB">
      <w:pPr>
        <w:ind w:firstLine="360"/>
        <w:rPr>
          <w:b/>
          <w:szCs w:val="27"/>
        </w:rPr>
      </w:pPr>
      <w:r>
        <w:rPr>
          <w:b/>
          <w:szCs w:val="27"/>
        </w:rPr>
        <w:t>Marcas Bamman</w:t>
      </w:r>
      <w:r w:rsidRPr="00DC1504">
        <w:rPr>
          <w:b/>
          <w:szCs w:val="27"/>
        </w:rPr>
        <w:t>, PhD</w:t>
      </w:r>
    </w:p>
    <w:p w:rsidR="004305DB" w:rsidRDefault="004305DB" w:rsidP="004305DB">
      <w:pPr>
        <w:ind w:firstLine="360"/>
        <w:rPr>
          <w:szCs w:val="27"/>
        </w:rPr>
      </w:pPr>
      <w:r w:rsidRPr="00DC1504">
        <w:rPr>
          <w:szCs w:val="27"/>
        </w:rPr>
        <w:t xml:space="preserve">Professor, </w:t>
      </w:r>
      <w:r>
        <w:rPr>
          <w:szCs w:val="27"/>
        </w:rPr>
        <w:t>Departments of Physiology and Biophysics</w:t>
      </w:r>
    </w:p>
    <w:p w:rsidR="004305DB" w:rsidRPr="00DC1504" w:rsidRDefault="004305DB" w:rsidP="004305DB">
      <w:pPr>
        <w:ind w:firstLine="360"/>
        <w:rPr>
          <w:szCs w:val="27"/>
        </w:rPr>
      </w:pPr>
      <w:r>
        <w:rPr>
          <w:szCs w:val="27"/>
        </w:rPr>
        <w:t>UAB School of Medicine</w:t>
      </w:r>
    </w:p>
    <w:p w:rsidR="004305DB" w:rsidRDefault="004305DB" w:rsidP="004305DB">
      <w:pPr>
        <w:ind w:firstLine="360"/>
        <w:rPr>
          <w:szCs w:val="27"/>
        </w:rPr>
      </w:pPr>
      <w:r>
        <w:rPr>
          <w:szCs w:val="27"/>
        </w:rPr>
        <w:t>Phone: 205-</w:t>
      </w:r>
      <w:r w:rsidRPr="000A6697">
        <w:rPr>
          <w:szCs w:val="27"/>
        </w:rPr>
        <w:t>996-7937</w:t>
      </w:r>
    </w:p>
    <w:p w:rsidR="004305DB" w:rsidRPr="00DC1504" w:rsidRDefault="004305DB" w:rsidP="004305DB">
      <w:pPr>
        <w:ind w:firstLine="360"/>
        <w:rPr>
          <w:szCs w:val="27"/>
        </w:rPr>
      </w:pPr>
      <w:proofErr w:type="gramStart"/>
      <w:r w:rsidRPr="00DC1504">
        <w:rPr>
          <w:szCs w:val="27"/>
        </w:rPr>
        <w:t>e-mail</w:t>
      </w:r>
      <w:proofErr w:type="gramEnd"/>
      <w:r w:rsidRPr="00DC1504">
        <w:rPr>
          <w:szCs w:val="27"/>
        </w:rPr>
        <w:t xml:space="preserve">: </w:t>
      </w:r>
      <w:hyperlink r:id="rId16" w:history="1">
        <w:r w:rsidRPr="0001212F">
          <w:rPr>
            <w:rStyle w:val="Hyperlink"/>
            <w:szCs w:val="27"/>
          </w:rPr>
          <w:t>mbamman@uab.edu</w:t>
        </w:r>
      </w:hyperlink>
      <w:r>
        <w:rPr>
          <w:szCs w:val="27"/>
        </w:rPr>
        <w:t xml:space="preserve"> </w:t>
      </w:r>
    </w:p>
    <w:p w:rsidR="00DC1504" w:rsidRDefault="00DC1504" w:rsidP="00DC1504">
      <w:pPr>
        <w:rPr>
          <w:b/>
          <w:sz w:val="27"/>
          <w:szCs w:val="27"/>
        </w:rPr>
      </w:pPr>
    </w:p>
    <w:p w:rsidR="00DC1504" w:rsidRPr="00B47247" w:rsidRDefault="00DC1504" w:rsidP="002E43D5">
      <w:pPr>
        <w:pStyle w:val="Heading3"/>
      </w:pPr>
      <w:r>
        <w:t>Former post-doc</w:t>
      </w:r>
      <w:r w:rsidR="0075485E">
        <w:t>toral</w:t>
      </w:r>
      <w:r>
        <w:t xml:space="preserve"> mentor</w:t>
      </w:r>
    </w:p>
    <w:p w:rsidR="00825CB3" w:rsidRPr="00DC1504" w:rsidRDefault="00825CB3" w:rsidP="00DC1504">
      <w:pPr>
        <w:adjustRightInd w:val="0"/>
        <w:rPr>
          <w:color w:val="000000"/>
          <w:sz w:val="8"/>
          <w:szCs w:val="8"/>
        </w:rPr>
      </w:pPr>
    </w:p>
    <w:p w:rsidR="00DC1504" w:rsidRPr="00DC1504" w:rsidRDefault="00DC1504" w:rsidP="00DC1504">
      <w:pPr>
        <w:adjustRightInd w:val="0"/>
        <w:ind w:firstLine="360"/>
        <w:rPr>
          <w:b/>
          <w:color w:val="000000"/>
          <w:szCs w:val="20"/>
        </w:rPr>
      </w:pPr>
      <w:r w:rsidRPr="00DC1504">
        <w:rPr>
          <w:b/>
          <w:color w:val="000000"/>
          <w:szCs w:val="20"/>
        </w:rPr>
        <w:t>Frank W. Booth, PhD</w:t>
      </w:r>
    </w:p>
    <w:p w:rsidR="00DC1504" w:rsidRDefault="00DC1504" w:rsidP="00DC1504">
      <w:pPr>
        <w:adjustRightInd w:val="0"/>
        <w:ind w:firstLine="360"/>
        <w:rPr>
          <w:color w:val="000000"/>
          <w:szCs w:val="20"/>
        </w:rPr>
      </w:pPr>
      <w:r>
        <w:rPr>
          <w:color w:val="000000"/>
          <w:szCs w:val="20"/>
        </w:rPr>
        <w:t>Professor, Biomedical Sciences</w:t>
      </w:r>
    </w:p>
    <w:p w:rsidR="00DC1504" w:rsidRDefault="00DC1504" w:rsidP="00DC1504">
      <w:pPr>
        <w:adjustRightInd w:val="0"/>
        <w:ind w:firstLine="360"/>
        <w:rPr>
          <w:color w:val="000000"/>
          <w:szCs w:val="20"/>
        </w:rPr>
      </w:pPr>
      <w:r>
        <w:rPr>
          <w:color w:val="000000"/>
          <w:szCs w:val="20"/>
        </w:rPr>
        <w:t>University of Missouri-Columbia</w:t>
      </w:r>
    </w:p>
    <w:p w:rsidR="000A6697" w:rsidRPr="000A6697" w:rsidRDefault="000A6697" w:rsidP="000A6697">
      <w:pPr>
        <w:ind w:firstLine="360"/>
        <w:rPr>
          <w:szCs w:val="27"/>
        </w:rPr>
      </w:pPr>
      <w:r>
        <w:rPr>
          <w:szCs w:val="27"/>
        </w:rPr>
        <w:t xml:space="preserve">Phone: </w:t>
      </w:r>
      <w:r w:rsidRPr="000A6697">
        <w:rPr>
          <w:szCs w:val="27"/>
        </w:rPr>
        <w:t>573-882-6652</w:t>
      </w:r>
    </w:p>
    <w:p w:rsidR="00DC1504" w:rsidRPr="00B47247" w:rsidRDefault="00DC1504" w:rsidP="004305DB">
      <w:pPr>
        <w:adjustRightInd w:val="0"/>
        <w:ind w:firstLine="360"/>
        <w:rPr>
          <w:color w:val="000000"/>
          <w:szCs w:val="20"/>
        </w:rPr>
      </w:pPr>
      <w:proofErr w:type="gramStart"/>
      <w:r>
        <w:rPr>
          <w:color w:val="000000"/>
          <w:szCs w:val="20"/>
        </w:rPr>
        <w:t>e-mail</w:t>
      </w:r>
      <w:proofErr w:type="gramEnd"/>
      <w:r>
        <w:rPr>
          <w:color w:val="000000"/>
          <w:szCs w:val="20"/>
        </w:rPr>
        <w:t xml:space="preserve">: </w:t>
      </w:r>
      <w:hyperlink r:id="rId17" w:history="1">
        <w:r w:rsidRPr="0001212F">
          <w:rPr>
            <w:rStyle w:val="Hyperlink"/>
            <w:szCs w:val="20"/>
          </w:rPr>
          <w:t>boothf@missouri.edu</w:t>
        </w:r>
      </w:hyperlink>
      <w:r>
        <w:rPr>
          <w:color w:val="000000"/>
          <w:szCs w:val="20"/>
        </w:rPr>
        <w:t xml:space="preserve"> </w:t>
      </w:r>
    </w:p>
    <w:sectPr w:rsidR="00DC1504" w:rsidRPr="00B47247" w:rsidSect="00AE095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CC" w:rsidRDefault="006719CC" w:rsidP="00EB3F39">
      <w:r>
        <w:separator/>
      </w:r>
    </w:p>
  </w:endnote>
  <w:endnote w:type="continuationSeparator" w:id="0">
    <w:p w:rsidR="006719CC" w:rsidRDefault="006719CC" w:rsidP="00EB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CC" w:rsidRDefault="006719CC">
    <w:pPr>
      <w:pStyle w:val="Footer"/>
      <w:jc w:val="center"/>
    </w:pPr>
  </w:p>
  <w:p w:rsidR="006719CC" w:rsidRDefault="00671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CC" w:rsidRDefault="006719CC" w:rsidP="00EB3F39">
      <w:r>
        <w:separator/>
      </w:r>
    </w:p>
  </w:footnote>
  <w:footnote w:type="continuationSeparator" w:id="0">
    <w:p w:rsidR="006719CC" w:rsidRDefault="006719CC" w:rsidP="00EB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CC" w:rsidRPr="00B47247" w:rsidRDefault="006719CC" w:rsidP="00C57B68">
    <w:pPr>
      <w:pStyle w:val="Header"/>
      <w:pBdr>
        <w:bottom w:val="single" w:sz="4" w:space="1" w:color="auto"/>
      </w:pBdr>
    </w:pPr>
    <w:r w:rsidRPr="00B47247">
      <w:t>Curriculum Vitae</w:t>
    </w:r>
    <w:r w:rsidRPr="00B47247">
      <w:tab/>
      <w:t xml:space="preserve">Michael D. Roberts, Ph.D. </w:t>
    </w:r>
    <w:r w:rsidRPr="00B47247">
      <w:tab/>
      <w:t xml:space="preserve">Page </w:t>
    </w:r>
    <w:sdt>
      <w:sdtPr>
        <w:id w:val="433422534"/>
        <w:docPartObj>
          <w:docPartGallery w:val="Page Numbers (Top of Page)"/>
          <w:docPartUnique/>
        </w:docPartObj>
      </w:sdtPr>
      <w:sdtContent>
        <w:r w:rsidRPr="00B47247">
          <w:fldChar w:fldCharType="begin"/>
        </w:r>
        <w:r w:rsidRPr="00B47247">
          <w:instrText xml:space="preserve"> PAGE   \* MERGEFORMAT </w:instrText>
        </w:r>
        <w:r w:rsidRPr="00B47247">
          <w:fldChar w:fldCharType="separate"/>
        </w:r>
        <w:r w:rsidR="0088788A">
          <w:rPr>
            <w:noProof/>
          </w:rPr>
          <w:t>13</w:t>
        </w:r>
        <w:r w:rsidRPr="00B47247">
          <w:rPr>
            <w:noProof/>
          </w:rPr>
          <w:fldChar w:fldCharType="end"/>
        </w:r>
      </w:sdtContent>
    </w:sdt>
  </w:p>
  <w:p w:rsidR="006719CC" w:rsidRDefault="006719CC" w:rsidP="00EB3F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FA"/>
    <w:multiLevelType w:val="hybridMultilevel"/>
    <w:tmpl w:val="0E3C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2D42"/>
    <w:multiLevelType w:val="hybridMultilevel"/>
    <w:tmpl w:val="70D2A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4A19"/>
    <w:multiLevelType w:val="hybridMultilevel"/>
    <w:tmpl w:val="1920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D5303"/>
    <w:multiLevelType w:val="hybridMultilevel"/>
    <w:tmpl w:val="A04E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2546F"/>
    <w:multiLevelType w:val="hybridMultilevel"/>
    <w:tmpl w:val="3F947F7E"/>
    <w:lvl w:ilvl="0" w:tplc="9CA63758">
      <w:start w:val="1"/>
      <w:numFmt w:val="decimal"/>
      <w:lvlText w:val="%1."/>
      <w:lvlJc w:val="left"/>
      <w:pPr>
        <w:tabs>
          <w:tab w:val="num" w:pos="7200"/>
        </w:tabs>
        <w:ind w:left="7200" w:hanging="360"/>
      </w:pPr>
      <w:rPr>
        <w:b w:val="0"/>
        <w:sz w:val="24"/>
        <w:szCs w:val="20"/>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5" w15:restartNumberingAfterBreak="0">
    <w:nsid w:val="15115F73"/>
    <w:multiLevelType w:val="hybridMultilevel"/>
    <w:tmpl w:val="6D7CA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5016E"/>
    <w:multiLevelType w:val="hybridMultilevel"/>
    <w:tmpl w:val="5988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C5CD1"/>
    <w:multiLevelType w:val="hybridMultilevel"/>
    <w:tmpl w:val="C6F8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96275"/>
    <w:multiLevelType w:val="hybridMultilevel"/>
    <w:tmpl w:val="7926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97026"/>
    <w:multiLevelType w:val="hybridMultilevel"/>
    <w:tmpl w:val="A48A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F6C86"/>
    <w:multiLevelType w:val="hybridMultilevel"/>
    <w:tmpl w:val="174C31E2"/>
    <w:lvl w:ilvl="0" w:tplc="11703DC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9767B"/>
    <w:multiLevelType w:val="hybridMultilevel"/>
    <w:tmpl w:val="6744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31B5D"/>
    <w:multiLevelType w:val="hybridMultilevel"/>
    <w:tmpl w:val="FADC6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C3764"/>
    <w:multiLevelType w:val="hybridMultilevel"/>
    <w:tmpl w:val="E2F08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0C10"/>
    <w:multiLevelType w:val="hybridMultilevel"/>
    <w:tmpl w:val="14D0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478CC"/>
    <w:multiLevelType w:val="hybridMultilevel"/>
    <w:tmpl w:val="20C8F1CC"/>
    <w:lvl w:ilvl="0" w:tplc="C9DA3FD4">
      <w:start w:val="201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8C1033"/>
    <w:multiLevelType w:val="hybridMultilevel"/>
    <w:tmpl w:val="0174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6703B"/>
    <w:multiLevelType w:val="hybridMultilevel"/>
    <w:tmpl w:val="C982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72EC6"/>
    <w:multiLevelType w:val="hybridMultilevel"/>
    <w:tmpl w:val="14FE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47572"/>
    <w:multiLevelType w:val="hybridMultilevel"/>
    <w:tmpl w:val="F62EC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D4B0D"/>
    <w:multiLevelType w:val="hybridMultilevel"/>
    <w:tmpl w:val="5678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559E1"/>
    <w:multiLevelType w:val="hybridMultilevel"/>
    <w:tmpl w:val="AF34E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15FF4"/>
    <w:multiLevelType w:val="multilevel"/>
    <w:tmpl w:val="BCDA9226"/>
    <w:lvl w:ilvl="0">
      <w:start w:val="2011"/>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B7D9A"/>
    <w:multiLevelType w:val="hybridMultilevel"/>
    <w:tmpl w:val="07F6C150"/>
    <w:lvl w:ilvl="0" w:tplc="32E26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C1C36"/>
    <w:multiLevelType w:val="hybridMultilevel"/>
    <w:tmpl w:val="80AE3428"/>
    <w:lvl w:ilvl="0" w:tplc="600C1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14506"/>
    <w:multiLevelType w:val="hybridMultilevel"/>
    <w:tmpl w:val="51EA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2"/>
  </w:num>
  <w:num w:numId="4">
    <w:abstractNumId w:val="15"/>
  </w:num>
  <w:num w:numId="5">
    <w:abstractNumId w:val="3"/>
  </w:num>
  <w:num w:numId="6">
    <w:abstractNumId w:val="23"/>
  </w:num>
  <w:num w:numId="7">
    <w:abstractNumId w:val="21"/>
  </w:num>
  <w:num w:numId="8">
    <w:abstractNumId w:val="9"/>
  </w:num>
  <w:num w:numId="9">
    <w:abstractNumId w:val="11"/>
  </w:num>
  <w:num w:numId="10">
    <w:abstractNumId w:val="25"/>
  </w:num>
  <w:num w:numId="11">
    <w:abstractNumId w:val="6"/>
  </w:num>
  <w:num w:numId="12">
    <w:abstractNumId w:val="12"/>
  </w:num>
  <w:num w:numId="13">
    <w:abstractNumId w:val="0"/>
  </w:num>
  <w:num w:numId="14">
    <w:abstractNumId w:val="5"/>
  </w:num>
  <w:num w:numId="15">
    <w:abstractNumId w:val="14"/>
  </w:num>
  <w:num w:numId="16">
    <w:abstractNumId w:val="13"/>
  </w:num>
  <w:num w:numId="17">
    <w:abstractNumId w:val="1"/>
  </w:num>
  <w:num w:numId="18">
    <w:abstractNumId w:val="18"/>
  </w:num>
  <w:num w:numId="19">
    <w:abstractNumId w:val="2"/>
  </w:num>
  <w:num w:numId="20">
    <w:abstractNumId w:val="7"/>
  </w:num>
  <w:num w:numId="21">
    <w:abstractNumId w:val="8"/>
  </w:num>
  <w:num w:numId="22">
    <w:abstractNumId w:val="16"/>
  </w:num>
  <w:num w:numId="23">
    <w:abstractNumId w:val="20"/>
  </w:num>
  <w:num w:numId="24">
    <w:abstractNumId w:val="19"/>
  </w:num>
  <w:num w:numId="25">
    <w:abstractNumId w:val="17"/>
  </w:num>
  <w:num w:numId="2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C3"/>
    <w:rsid w:val="0000072C"/>
    <w:rsid w:val="00000807"/>
    <w:rsid w:val="00000E7C"/>
    <w:rsid w:val="0000164A"/>
    <w:rsid w:val="00001D8F"/>
    <w:rsid w:val="0000275F"/>
    <w:rsid w:val="000029E3"/>
    <w:rsid w:val="00002BDA"/>
    <w:rsid w:val="00002C35"/>
    <w:rsid w:val="00002CA8"/>
    <w:rsid w:val="00003335"/>
    <w:rsid w:val="0000334F"/>
    <w:rsid w:val="00003739"/>
    <w:rsid w:val="00003885"/>
    <w:rsid w:val="00003E6B"/>
    <w:rsid w:val="00004A05"/>
    <w:rsid w:val="00004F84"/>
    <w:rsid w:val="00005260"/>
    <w:rsid w:val="000069D8"/>
    <w:rsid w:val="0000774D"/>
    <w:rsid w:val="000077F8"/>
    <w:rsid w:val="0000794E"/>
    <w:rsid w:val="000079C8"/>
    <w:rsid w:val="00007F93"/>
    <w:rsid w:val="0001033E"/>
    <w:rsid w:val="0001057D"/>
    <w:rsid w:val="00010E26"/>
    <w:rsid w:val="000110A9"/>
    <w:rsid w:val="000115DA"/>
    <w:rsid w:val="00011ED2"/>
    <w:rsid w:val="00011EFF"/>
    <w:rsid w:val="00012071"/>
    <w:rsid w:val="00012151"/>
    <w:rsid w:val="000135D6"/>
    <w:rsid w:val="000136B8"/>
    <w:rsid w:val="00013BE3"/>
    <w:rsid w:val="00013EC3"/>
    <w:rsid w:val="000146F6"/>
    <w:rsid w:val="0001499C"/>
    <w:rsid w:val="00014A14"/>
    <w:rsid w:val="000159C8"/>
    <w:rsid w:val="00015C58"/>
    <w:rsid w:val="00015CF2"/>
    <w:rsid w:val="0001749D"/>
    <w:rsid w:val="00017A30"/>
    <w:rsid w:val="00017A9A"/>
    <w:rsid w:val="00017CE8"/>
    <w:rsid w:val="00017E52"/>
    <w:rsid w:val="0002027A"/>
    <w:rsid w:val="00021F11"/>
    <w:rsid w:val="00022CCF"/>
    <w:rsid w:val="00022EAA"/>
    <w:rsid w:val="00023A8F"/>
    <w:rsid w:val="00025756"/>
    <w:rsid w:val="00025D3F"/>
    <w:rsid w:val="00025D60"/>
    <w:rsid w:val="00026E53"/>
    <w:rsid w:val="00027941"/>
    <w:rsid w:val="00027CBB"/>
    <w:rsid w:val="00027DFE"/>
    <w:rsid w:val="000305C0"/>
    <w:rsid w:val="00030CF0"/>
    <w:rsid w:val="0003102C"/>
    <w:rsid w:val="00031203"/>
    <w:rsid w:val="00031A5A"/>
    <w:rsid w:val="00031C42"/>
    <w:rsid w:val="00032B15"/>
    <w:rsid w:val="00032C17"/>
    <w:rsid w:val="00034227"/>
    <w:rsid w:val="0003446E"/>
    <w:rsid w:val="00034D37"/>
    <w:rsid w:val="00035209"/>
    <w:rsid w:val="0003554B"/>
    <w:rsid w:val="00035A0D"/>
    <w:rsid w:val="00035A62"/>
    <w:rsid w:val="00035FF6"/>
    <w:rsid w:val="00037D8D"/>
    <w:rsid w:val="0004001A"/>
    <w:rsid w:val="00040DAF"/>
    <w:rsid w:val="00041044"/>
    <w:rsid w:val="0004193E"/>
    <w:rsid w:val="00041A5C"/>
    <w:rsid w:val="00041AC2"/>
    <w:rsid w:val="0004251B"/>
    <w:rsid w:val="00043FC5"/>
    <w:rsid w:val="0004438A"/>
    <w:rsid w:val="000443AA"/>
    <w:rsid w:val="00044451"/>
    <w:rsid w:val="00044668"/>
    <w:rsid w:val="00044B8C"/>
    <w:rsid w:val="00045066"/>
    <w:rsid w:val="00045397"/>
    <w:rsid w:val="00046B6D"/>
    <w:rsid w:val="00046BEB"/>
    <w:rsid w:val="0004741F"/>
    <w:rsid w:val="00047712"/>
    <w:rsid w:val="0004788B"/>
    <w:rsid w:val="0005000A"/>
    <w:rsid w:val="00050C10"/>
    <w:rsid w:val="00051687"/>
    <w:rsid w:val="000519C3"/>
    <w:rsid w:val="000536D6"/>
    <w:rsid w:val="00053ADF"/>
    <w:rsid w:val="00053ED5"/>
    <w:rsid w:val="00054385"/>
    <w:rsid w:val="0005553C"/>
    <w:rsid w:val="0005556B"/>
    <w:rsid w:val="000558E1"/>
    <w:rsid w:val="00055C22"/>
    <w:rsid w:val="000567B7"/>
    <w:rsid w:val="00060111"/>
    <w:rsid w:val="000603D4"/>
    <w:rsid w:val="00060CB1"/>
    <w:rsid w:val="000612AC"/>
    <w:rsid w:val="00061DA6"/>
    <w:rsid w:val="00062284"/>
    <w:rsid w:val="000624B1"/>
    <w:rsid w:val="00063900"/>
    <w:rsid w:val="00064082"/>
    <w:rsid w:val="00064168"/>
    <w:rsid w:val="00065929"/>
    <w:rsid w:val="00065A17"/>
    <w:rsid w:val="00065B79"/>
    <w:rsid w:val="00065F2E"/>
    <w:rsid w:val="00066321"/>
    <w:rsid w:val="00066437"/>
    <w:rsid w:val="00066A05"/>
    <w:rsid w:val="00066C06"/>
    <w:rsid w:val="00066CB5"/>
    <w:rsid w:val="00067BD2"/>
    <w:rsid w:val="00070CF5"/>
    <w:rsid w:val="00070DE0"/>
    <w:rsid w:val="00070E09"/>
    <w:rsid w:val="00070FE4"/>
    <w:rsid w:val="00071563"/>
    <w:rsid w:val="00071AD9"/>
    <w:rsid w:val="00071BDD"/>
    <w:rsid w:val="00072943"/>
    <w:rsid w:val="00072AF4"/>
    <w:rsid w:val="00072E60"/>
    <w:rsid w:val="0007471A"/>
    <w:rsid w:val="000749A4"/>
    <w:rsid w:val="0007522F"/>
    <w:rsid w:val="0007605A"/>
    <w:rsid w:val="00076882"/>
    <w:rsid w:val="00077290"/>
    <w:rsid w:val="0007736B"/>
    <w:rsid w:val="000774F6"/>
    <w:rsid w:val="0007754E"/>
    <w:rsid w:val="00077998"/>
    <w:rsid w:val="00077EAB"/>
    <w:rsid w:val="00080625"/>
    <w:rsid w:val="000808F2"/>
    <w:rsid w:val="0008144D"/>
    <w:rsid w:val="00081AC0"/>
    <w:rsid w:val="00082022"/>
    <w:rsid w:val="00083E6F"/>
    <w:rsid w:val="00084166"/>
    <w:rsid w:val="00085D13"/>
    <w:rsid w:val="0008641C"/>
    <w:rsid w:val="00086996"/>
    <w:rsid w:val="00086BD1"/>
    <w:rsid w:val="00087C72"/>
    <w:rsid w:val="00092661"/>
    <w:rsid w:val="00092FE2"/>
    <w:rsid w:val="000935C5"/>
    <w:rsid w:val="0009448C"/>
    <w:rsid w:val="00096326"/>
    <w:rsid w:val="00096670"/>
    <w:rsid w:val="00096E3E"/>
    <w:rsid w:val="00097F86"/>
    <w:rsid w:val="000A06AE"/>
    <w:rsid w:val="000A0AA5"/>
    <w:rsid w:val="000A1056"/>
    <w:rsid w:val="000A1E51"/>
    <w:rsid w:val="000A1EC0"/>
    <w:rsid w:val="000A1F4A"/>
    <w:rsid w:val="000A29C6"/>
    <w:rsid w:val="000A29EB"/>
    <w:rsid w:val="000A31C3"/>
    <w:rsid w:val="000A375E"/>
    <w:rsid w:val="000A3973"/>
    <w:rsid w:val="000A43D8"/>
    <w:rsid w:val="000A4A37"/>
    <w:rsid w:val="000A5B62"/>
    <w:rsid w:val="000A5F04"/>
    <w:rsid w:val="000A633C"/>
    <w:rsid w:val="000A6697"/>
    <w:rsid w:val="000A7522"/>
    <w:rsid w:val="000A78E8"/>
    <w:rsid w:val="000B0325"/>
    <w:rsid w:val="000B0740"/>
    <w:rsid w:val="000B1FCD"/>
    <w:rsid w:val="000B2A7A"/>
    <w:rsid w:val="000B339C"/>
    <w:rsid w:val="000B3579"/>
    <w:rsid w:val="000B38C4"/>
    <w:rsid w:val="000B4784"/>
    <w:rsid w:val="000B4946"/>
    <w:rsid w:val="000B506A"/>
    <w:rsid w:val="000B6182"/>
    <w:rsid w:val="000B61EA"/>
    <w:rsid w:val="000B6EDF"/>
    <w:rsid w:val="000C04A4"/>
    <w:rsid w:val="000C04EE"/>
    <w:rsid w:val="000C1083"/>
    <w:rsid w:val="000C120A"/>
    <w:rsid w:val="000C1F11"/>
    <w:rsid w:val="000C2041"/>
    <w:rsid w:val="000C3ADC"/>
    <w:rsid w:val="000C3C90"/>
    <w:rsid w:val="000C3CA1"/>
    <w:rsid w:val="000C438B"/>
    <w:rsid w:val="000C4F2F"/>
    <w:rsid w:val="000C514D"/>
    <w:rsid w:val="000C5A68"/>
    <w:rsid w:val="000C6060"/>
    <w:rsid w:val="000C64A5"/>
    <w:rsid w:val="000C78C3"/>
    <w:rsid w:val="000C7B34"/>
    <w:rsid w:val="000D0126"/>
    <w:rsid w:val="000D08A9"/>
    <w:rsid w:val="000D09CB"/>
    <w:rsid w:val="000D0D16"/>
    <w:rsid w:val="000D2AF1"/>
    <w:rsid w:val="000D35D3"/>
    <w:rsid w:val="000D4036"/>
    <w:rsid w:val="000D4058"/>
    <w:rsid w:val="000D44EF"/>
    <w:rsid w:val="000D56CF"/>
    <w:rsid w:val="000D59FC"/>
    <w:rsid w:val="000D5AE0"/>
    <w:rsid w:val="000D6016"/>
    <w:rsid w:val="000D61F1"/>
    <w:rsid w:val="000D6F8B"/>
    <w:rsid w:val="000D78B6"/>
    <w:rsid w:val="000D7CE5"/>
    <w:rsid w:val="000D7D9E"/>
    <w:rsid w:val="000E03CC"/>
    <w:rsid w:val="000E1C07"/>
    <w:rsid w:val="000E2DD9"/>
    <w:rsid w:val="000E429F"/>
    <w:rsid w:val="000E4BFE"/>
    <w:rsid w:val="000E4C6F"/>
    <w:rsid w:val="000E4E4A"/>
    <w:rsid w:val="000E59A0"/>
    <w:rsid w:val="000E5B0C"/>
    <w:rsid w:val="000E5DF4"/>
    <w:rsid w:val="000E5F04"/>
    <w:rsid w:val="000E6591"/>
    <w:rsid w:val="000E689C"/>
    <w:rsid w:val="000E6DB7"/>
    <w:rsid w:val="000E75DA"/>
    <w:rsid w:val="000E77F9"/>
    <w:rsid w:val="000E7825"/>
    <w:rsid w:val="000F0326"/>
    <w:rsid w:val="000F06DD"/>
    <w:rsid w:val="000F21B7"/>
    <w:rsid w:val="000F2ACD"/>
    <w:rsid w:val="000F2D5F"/>
    <w:rsid w:val="000F2FA8"/>
    <w:rsid w:val="000F34D5"/>
    <w:rsid w:val="000F354E"/>
    <w:rsid w:val="000F4296"/>
    <w:rsid w:val="000F5A2D"/>
    <w:rsid w:val="000F5C34"/>
    <w:rsid w:val="000F62CC"/>
    <w:rsid w:val="000F62DC"/>
    <w:rsid w:val="000F79FA"/>
    <w:rsid w:val="000F7AAB"/>
    <w:rsid w:val="00101DA9"/>
    <w:rsid w:val="00102E6F"/>
    <w:rsid w:val="001039F7"/>
    <w:rsid w:val="00103E24"/>
    <w:rsid w:val="00103F28"/>
    <w:rsid w:val="00104326"/>
    <w:rsid w:val="001044F4"/>
    <w:rsid w:val="0010466C"/>
    <w:rsid w:val="00104F68"/>
    <w:rsid w:val="00106A31"/>
    <w:rsid w:val="00106D3E"/>
    <w:rsid w:val="001104B2"/>
    <w:rsid w:val="00110A9C"/>
    <w:rsid w:val="0011240B"/>
    <w:rsid w:val="00113456"/>
    <w:rsid w:val="00113899"/>
    <w:rsid w:val="001141A7"/>
    <w:rsid w:val="001156E4"/>
    <w:rsid w:val="00116108"/>
    <w:rsid w:val="001163C1"/>
    <w:rsid w:val="00116917"/>
    <w:rsid w:val="00116B62"/>
    <w:rsid w:val="001175CD"/>
    <w:rsid w:val="0011778A"/>
    <w:rsid w:val="00117F88"/>
    <w:rsid w:val="00120ECC"/>
    <w:rsid w:val="00120F5D"/>
    <w:rsid w:val="00121133"/>
    <w:rsid w:val="00122285"/>
    <w:rsid w:val="00122576"/>
    <w:rsid w:val="001226A4"/>
    <w:rsid w:val="00122937"/>
    <w:rsid w:val="00122BA8"/>
    <w:rsid w:val="00123511"/>
    <w:rsid w:val="0012361B"/>
    <w:rsid w:val="001237C8"/>
    <w:rsid w:val="00123BED"/>
    <w:rsid w:val="00123EB2"/>
    <w:rsid w:val="001240E4"/>
    <w:rsid w:val="00125489"/>
    <w:rsid w:val="00125580"/>
    <w:rsid w:val="00125EA1"/>
    <w:rsid w:val="0012632C"/>
    <w:rsid w:val="0012658F"/>
    <w:rsid w:val="00126686"/>
    <w:rsid w:val="00126CA0"/>
    <w:rsid w:val="00126F94"/>
    <w:rsid w:val="00130A3D"/>
    <w:rsid w:val="00131757"/>
    <w:rsid w:val="00132077"/>
    <w:rsid w:val="00133348"/>
    <w:rsid w:val="00133957"/>
    <w:rsid w:val="0013405F"/>
    <w:rsid w:val="001340F2"/>
    <w:rsid w:val="0013431E"/>
    <w:rsid w:val="00134570"/>
    <w:rsid w:val="00134613"/>
    <w:rsid w:val="0013563B"/>
    <w:rsid w:val="00135A5B"/>
    <w:rsid w:val="00136966"/>
    <w:rsid w:val="00136B14"/>
    <w:rsid w:val="00136B7D"/>
    <w:rsid w:val="00137653"/>
    <w:rsid w:val="00140C1B"/>
    <w:rsid w:val="00141317"/>
    <w:rsid w:val="001420BE"/>
    <w:rsid w:val="00142904"/>
    <w:rsid w:val="00142BAF"/>
    <w:rsid w:val="00142FBE"/>
    <w:rsid w:val="00143894"/>
    <w:rsid w:val="00143EB3"/>
    <w:rsid w:val="001442D9"/>
    <w:rsid w:val="001445FC"/>
    <w:rsid w:val="0014551C"/>
    <w:rsid w:val="0014565C"/>
    <w:rsid w:val="00145DBD"/>
    <w:rsid w:val="0014659E"/>
    <w:rsid w:val="001467DD"/>
    <w:rsid w:val="001467DF"/>
    <w:rsid w:val="00146A1F"/>
    <w:rsid w:val="00146D7B"/>
    <w:rsid w:val="00147ABF"/>
    <w:rsid w:val="00147D74"/>
    <w:rsid w:val="00147EA3"/>
    <w:rsid w:val="001500B9"/>
    <w:rsid w:val="001504A4"/>
    <w:rsid w:val="001504C1"/>
    <w:rsid w:val="00150885"/>
    <w:rsid w:val="00151530"/>
    <w:rsid w:val="00152012"/>
    <w:rsid w:val="001520EE"/>
    <w:rsid w:val="00152754"/>
    <w:rsid w:val="00152822"/>
    <w:rsid w:val="00152DD7"/>
    <w:rsid w:val="001532B6"/>
    <w:rsid w:val="00153785"/>
    <w:rsid w:val="00153E93"/>
    <w:rsid w:val="001542F6"/>
    <w:rsid w:val="00154396"/>
    <w:rsid w:val="00154450"/>
    <w:rsid w:val="001548FD"/>
    <w:rsid w:val="001549F1"/>
    <w:rsid w:val="00156560"/>
    <w:rsid w:val="001565BF"/>
    <w:rsid w:val="001568B5"/>
    <w:rsid w:val="0015729E"/>
    <w:rsid w:val="00157DBF"/>
    <w:rsid w:val="0016128A"/>
    <w:rsid w:val="00162597"/>
    <w:rsid w:val="001627E2"/>
    <w:rsid w:val="001627FE"/>
    <w:rsid w:val="00162D9F"/>
    <w:rsid w:val="00162E59"/>
    <w:rsid w:val="00163032"/>
    <w:rsid w:val="001639C2"/>
    <w:rsid w:val="00163BB3"/>
    <w:rsid w:val="00163EC0"/>
    <w:rsid w:val="00164D22"/>
    <w:rsid w:val="0016511A"/>
    <w:rsid w:val="00165BD4"/>
    <w:rsid w:val="00166291"/>
    <w:rsid w:val="0016657C"/>
    <w:rsid w:val="001666DB"/>
    <w:rsid w:val="00166D6F"/>
    <w:rsid w:val="00166E62"/>
    <w:rsid w:val="00167738"/>
    <w:rsid w:val="0016798A"/>
    <w:rsid w:val="00167C34"/>
    <w:rsid w:val="00167DC1"/>
    <w:rsid w:val="00167EF8"/>
    <w:rsid w:val="00170DA9"/>
    <w:rsid w:val="00170E3D"/>
    <w:rsid w:val="001719B8"/>
    <w:rsid w:val="0017218D"/>
    <w:rsid w:val="0017272C"/>
    <w:rsid w:val="0017286A"/>
    <w:rsid w:val="001737ED"/>
    <w:rsid w:val="001738E4"/>
    <w:rsid w:val="001741D8"/>
    <w:rsid w:val="0017428D"/>
    <w:rsid w:val="0017494A"/>
    <w:rsid w:val="00174EFA"/>
    <w:rsid w:val="00175127"/>
    <w:rsid w:val="00175247"/>
    <w:rsid w:val="00175402"/>
    <w:rsid w:val="00175912"/>
    <w:rsid w:val="001769E7"/>
    <w:rsid w:val="00177172"/>
    <w:rsid w:val="00177708"/>
    <w:rsid w:val="00177EA4"/>
    <w:rsid w:val="00177F17"/>
    <w:rsid w:val="001803F3"/>
    <w:rsid w:val="0018051A"/>
    <w:rsid w:val="00180682"/>
    <w:rsid w:val="001808DD"/>
    <w:rsid w:val="001821BF"/>
    <w:rsid w:val="001822A1"/>
    <w:rsid w:val="00183403"/>
    <w:rsid w:val="00183844"/>
    <w:rsid w:val="00184C36"/>
    <w:rsid w:val="0018536D"/>
    <w:rsid w:val="00185F17"/>
    <w:rsid w:val="001870A3"/>
    <w:rsid w:val="0019025D"/>
    <w:rsid w:val="00192E32"/>
    <w:rsid w:val="00193E4C"/>
    <w:rsid w:val="001948E2"/>
    <w:rsid w:val="00194F00"/>
    <w:rsid w:val="0019644B"/>
    <w:rsid w:val="00196901"/>
    <w:rsid w:val="0019721A"/>
    <w:rsid w:val="001979AC"/>
    <w:rsid w:val="00197B18"/>
    <w:rsid w:val="001A072C"/>
    <w:rsid w:val="001A1315"/>
    <w:rsid w:val="001A1BFA"/>
    <w:rsid w:val="001A30F2"/>
    <w:rsid w:val="001A3494"/>
    <w:rsid w:val="001A3BD6"/>
    <w:rsid w:val="001A531C"/>
    <w:rsid w:val="001A7045"/>
    <w:rsid w:val="001B0562"/>
    <w:rsid w:val="001B05BF"/>
    <w:rsid w:val="001B0936"/>
    <w:rsid w:val="001B15AC"/>
    <w:rsid w:val="001B1749"/>
    <w:rsid w:val="001B1772"/>
    <w:rsid w:val="001B1E5F"/>
    <w:rsid w:val="001B2C73"/>
    <w:rsid w:val="001B2EDE"/>
    <w:rsid w:val="001B302C"/>
    <w:rsid w:val="001B30EF"/>
    <w:rsid w:val="001B3282"/>
    <w:rsid w:val="001B330A"/>
    <w:rsid w:val="001B3651"/>
    <w:rsid w:val="001B3764"/>
    <w:rsid w:val="001B3B1A"/>
    <w:rsid w:val="001B3BC1"/>
    <w:rsid w:val="001B415D"/>
    <w:rsid w:val="001B4B42"/>
    <w:rsid w:val="001B5AF4"/>
    <w:rsid w:val="001B6037"/>
    <w:rsid w:val="001B6EDE"/>
    <w:rsid w:val="001B75E4"/>
    <w:rsid w:val="001B76F0"/>
    <w:rsid w:val="001C00A1"/>
    <w:rsid w:val="001C0491"/>
    <w:rsid w:val="001C1C52"/>
    <w:rsid w:val="001C1D05"/>
    <w:rsid w:val="001C22A1"/>
    <w:rsid w:val="001C2AB4"/>
    <w:rsid w:val="001C2B4C"/>
    <w:rsid w:val="001C323C"/>
    <w:rsid w:val="001C32C6"/>
    <w:rsid w:val="001C3FA8"/>
    <w:rsid w:val="001C424E"/>
    <w:rsid w:val="001C493B"/>
    <w:rsid w:val="001C5315"/>
    <w:rsid w:val="001C5572"/>
    <w:rsid w:val="001C6296"/>
    <w:rsid w:val="001C7221"/>
    <w:rsid w:val="001C7542"/>
    <w:rsid w:val="001C7879"/>
    <w:rsid w:val="001C7B4B"/>
    <w:rsid w:val="001C7E2D"/>
    <w:rsid w:val="001D0738"/>
    <w:rsid w:val="001D11F8"/>
    <w:rsid w:val="001D138F"/>
    <w:rsid w:val="001D139D"/>
    <w:rsid w:val="001D15C5"/>
    <w:rsid w:val="001D1AD8"/>
    <w:rsid w:val="001D1EAF"/>
    <w:rsid w:val="001D21D9"/>
    <w:rsid w:val="001D2F7B"/>
    <w:rsid w:val="001D4189"/>
    <w:rsid w:val="001D5B28"/>
    <w:rsid w:val="001D5C05"/>
    <w:rsid w:val="001D5C52"/>
    <w:rsid w:val="001D7663"/>
    <w:rsid w:val="001D7C09"/>
    <w:rsid w:val="001D7CF4"/>
    <w:rsid w:val="001D7E54"/>
    <w:rsid w:val="001E2251"/>
    <w:rsid w:val="001E252E"/>
    <w:rsid w:val="001E4620"/>
    <w:rsid w:val="001E49E2"/>
    <w:rsid w:val="001E4CD4"/>
    <w:rsid w:val="001E4D67"/>
    <w:rsid w:val="001E4EF4"/>
    <w:rsid w:val="001E509B"/>
    <w:rsid w:val="001E5280"/>
    <w:rsid w:val="001E5932"/>
    <w:rsid w:val="001E6FFC"/>
    <w:rsid w:val="001E7318"/>
    <w:rsid w:val="001F036F"/>
    <w:rsid w:val="001F0790"/>
    <w:rsid w:val="001F2B64"/>
    <w:rsid w:val="001F341C"/>
    <w:rsid w:val="001F365B"/>
    <w:rsid w:val="0020031B"/>
    <w:rsid w:val="00200CAD"/>
    <w:rsid w:val="002014D6"/>
    <w:rsid w:val="002025FA"/>
    <w:rsid w:val="002028F2"/>
    <w:rsid w:val="00202D62"/>
    <w:rsid w:val="00202FE0"/>
    <w:rsid w:val="00203461"/>
    <w:rsid w:val="0020380E"/>
    <w:rsid w:val="00203D72"/>
    <w:rsid w:val="00204BC9"/>
    <w:rsid w:val="00204E07"/>
    <w:rsid w:val="00205027"/>
    <w:rsid w:val="00205081"/>
    <w:rsid w:val="002050E5"/>
    <w:rsid w:val="002053A9"/>
    <w:rsid w:val="00205518"/>
    <w:rsid w:val="00205767"/>
    <w:rsid w:val="00205810"/>
    <w:rsid w:val="00205F9D"/>
    <w:rsid w:val="0020656A"/>
    <w:rsid w:val="00206794"/>
    <w:rsid w:val="002069CD"/>
    <w:rsid w:val="00206A45"/>
    <w:rsid w:val="00206E81"/>
    <w:rsid w:val="00207157"/>
    <w:rsid w:val="00210587"/>
    <w:rsid w:val="002111C8"/>
    <w:rsid w:val="00211A37"/>
    <w:rsid w:val="00211FAC"/>
    <w:rsid w:val="00212334"/>
    <w:rsid w:val="00212CF7"/>
    <w:rsid w:val="002136BC"/>
    <w:rsid w:val="00213E9D"/>
    <w:rsid w:val="00214677"/>
    <w:rsid w:val="00216042"/>
    <w:rsid w:val="00216E9E"/>
    <w:rsid w:val="00217F0F"/>
    <w:rsid w:val="00220694"/>
    <w:rsid w:val="0022079E"/>
    <w:rsid w:val="00221C74"/>
    <w:rsid w:val="00221F46"/>
    <w:rsid w:val="002223A9"/>
    <w:rsid w:val="00222802"/>
    <w:rsid w:val="00223736"/>
    <w:rsid w:val="00223D63"/>
    <w:rsid w:val="002244CF"/>
    <w:rsid w:val="00225E04"/>
    <w:rsid w:val="0022651B"/>
    <w:rsid w:val="00227DAA"/>
    <w:rsid w:val="0023013D"/>
    <w:rsid w:val="00230F2C"/>
    <w:rsid w:val="00231206"/>
    <w:rsid w:val="00231CF3"/>
    <w:rsid w:val="00231F28"/>
    <w:rsid w:val="00232B37"/>
    <w:rsid w:val="002346FB"/>
    <w:rsid w:val="00234719"/>
    <w:rsid w:val="00234941"/>
    <w:rsid w:val="00235D4A"/>
    <w:rsid w:val="00235F54"/>
    <w:rsid w:val="0023621B"/>
    <w:rsid w:val="0023691F"/>
    <w:rsid w:val="002369C2"/>
    <w:rsid w:val="00236D3B"/>
    <w:rsid w:val="00237449"/>
    <w:rsid w:val="002377C5"/>
    <w:rsid w:val="00237AF2"/>
    <w:rsid w:val="00237D93"/>
    <w:rsid w:val="00240057"/>
    <w:rsid w:val="0024042E"/>
    <w:rsid w:val="00241082"/>
    <w:rsid w:val="002416AB"/>
    <w:rsid w:val="00241EA9"/>
    <w:rsid w:val="00241FA3"/>
    <w:rsid w:val="00242648"/>
    <w:rsid w:val="00243BA8"/>
    <w:rsid w:val="00243D32"/>
    <w:rsid w:val="00244CEF"/>
    <w:rsid w:val="00246075"/>
    <w:rsid w:val="00246B78"/>
    <w:rsid w:val="00246BC2"/>
    <w:rsid w:val="002472AB"/>
    <w:rsid w:val="002477FD"/>
    <w:rsid w:val="00247806"/>
    <w:rsid w:val="00247A1E"/>
    <w:rsid w:val="00247F36"/>
    <w:rsid w:val="002502A9"/>
    <w:rsid w:val="00250F3C"/>
    <w:rsid w:val="00251042"/>
    <w:rsid w:val="002515FE"/>
    <w:rsid w:val="002519BD"/>
    <w:rsid w:val="002530C2"/>
    <w:rsid w:val="00253B03"/>
    <w:rsid w:val="00253E68"/>
    <w:rsid w:val="00253ECA"/>
    <w:rsid w:val="002543E0"/>
    <w:rsid w:val="00256426"/>
    <w:rsid w:val="00256789"/>
    <w:rsid w:val="00256F56"/>
    <w:rsid w:val="002601DB"/>
    <w:rsid w:val="00260A6A"/>
    <w:rsid w:val="002610D3"/>
    <w:rsid w:val="002618A1"/>
    <w:rsid w:val="00261A35"/>
    <w:rsid w:val="00262496"/>
    <w:rsid w:val="002627DD"/>
    <w:rsid w:val="0026284B"/>
    <w:rsid w:val="00262959"/>
    <w:rsid w:val="002655D0"/>
    <w:rsid w:val="00265C32"/>
    <w:rsid w:val="00265FDF"/>
    <w:rsid w:val="002661A8"/>
    <w:rsid w:val="002664E5"/>
    <w:rsid w:val="00266CAB"/>
    <w:rsid w:val="00266D50"/>
    <w:rsid w:val="00266DA3"/>
    <w:rsid w:val="00267242"/>
    <w:rsid w:val="00271272"/>
    <w:rsid w:val="0027153F"/>
    <w:rsid w:val="00271919"/>
    <w:rsid w:val="00271C16"/>
    <w:rsid w:val="00271E2C"/>
    <w:rsid w:val="0027331D"/>
    <w:rsid w:val="00274465"/>
    <w:rsid w:val="00274B75"/>
    <w:rsid w:val="00274CA5"/>
    <w:rsid w:val="00275F6A"/>
    <w:rsid w:val="002764E5"/>
    <w:rsid w:val="00276D04"/>
    <w:rsid w:val="00280075"/>
    <w:rsid w:val="002800C0"/>
    <w:rsid w:val="002802FB"/>
    <w:rsid w:val="00280B38"/>
    <w:rsid w:val="00281079"/>
    <w:rsid w:val="0028129A"/>
    <w:rsid w:val="0028259A"/>
    <w:rsid w:val="002826FA"/>
    <w:rsid w:val="0028323E"/>
    <w:rsid w:val="0028364E"/>
    <w:rsid w:val="00283B4C"/>
    <w:rsid w:val="00284903"/>
    <w:rsid w:val="00285774"/>
    <w:rsid w:val="00285B69"/>
    <w:rsid w:val="00285FA9"/>
    <w:rsid w:val="00286C04"/>
    <w:rsid w:val="00287E58"/>
    <w:rsid w:val="00287EB2"/>
    <w:rsid w:val="002905AA"/>
    <w:rsid w:val="00290B09"/>
    <w:rsid w:val="00291511"/>
    <w:rsid w:val="0029189B"/>
    <w:rsid w:val="00291FF5"/>
    <w:rsid w:val="00292316"/>
    <w:rsid w:val="00292428"/>
    <w:rsid w:val="00292622"/>
    <w:rsid w:val="00292813"/>
    <w:rsid w:val="00294723"/>
    <w:rsid w:val="00295517"/>
    <w:rsid w:val="00295933"/>
    <w:rsid w:val="00295FBC"/>
    <w:rsid w:val="002962E7"/>
    <w:rsid w:val="002A0253"/>
    <w:rsid w:val="002A0A62"/>
    <w:rsid w:val="002A0D9A"/>
    <w:rsid w:val="002A1124"/>
    <w:rsid w:val="002A1126"/>
    <w:rsid w:val="002A2EFE"/>
    <w:rsid w:val="002A38FF"/>
    <w:rsid w:val="002A3913"/>
    <w:rsid w:val="002A3920"/>
    <w:rsid w:val="002A39E8"/>
    <w:rsid w:val="002A4350"/>
    <w:rsid w:val="002A669E"/>
    <w:rsid w:val="002A734C"/>
    <w:rsid w:val="002A79D2"/>
    <w:rsid w:val="002A7C57"/>
    <w:rsid w:val="002A7EE9"/>
    <w:rsid w:val="002B0A68"/>
    <w:rsid w:val="002B1B91"/>
    <w:rsid w:val="002B1D32"/>
    <w:rsid w:val="002B1D6F"/>
    <w:rsid w:val="002B2F09"/>
    <w:rsid w:val="002B445C"/>
    <w:rsid w:val="002B4844"/>
    <w:rsid w:val="002B4D0A"/>
    <w:rsid w:val="002B4E84"/>
    <w:rsid w:val="002B5BC6"/>
    <w:rsid w:val="002B5E1B"/>
    <w:rsid w:val="002B6052"/>
    <w:rsid w:val="002B663C"/>
    <w:rsid w:val="002B6699"/>
    <w:rsid w:val="002B6D16"/>
    <w:rsid w:val="002B7018"/>
    <w:rsid w:val="002C118D"/>
    <w:rsid w:val="002C15DD"/>
    <w:rsid w:val="002C2FEB"/>
    <w:rsid w:val="002C2FFE"/>
    <w:rsid w:val="002C3157"/>
    <w:rsid w:val="002C3D2A"/>
    <w:rsid w:val="002C480F"/>
    <w:rsid w:val="002C4B2C"/>
    <w:rsid w:val="002C4B94"/>
    <w:rsid w:val="002C6525"/>
    <w:rsid w:val="002C6DA5"/>
    <w:rsid w:val="002C6FF4"/>
    <w:rsid w:val="002C702E"/>
    <w:rsid w:val="002C7A4B"/>
    <w:rsid w:val="002C7A54"/>
    <w:rsid w:val="002C7F6D"/>
    <w:rsid w:val="002D029B"/>
    <w:rsid w:val="002D0449"/>
    <w:rsid w:val="002D1319"/>
    <w:rsid w:val="002D1732"/>
    <w:rsid w:val="002D1836"/>
    <w:rsid w:val="002D213D"/>
    <w:rsid w:val="002D23C5"/>
    <w:rsid w:val="002D2423"/>
    <w:rsid w:val="002D2438"/>
    <w:rsid w:val="002D2634"/>
    <w:rsid w:val="002D318C"/>
    <w:rsid w:val="002D3341"/>
    <w:rsid w:val="002D38F4"/>
    <w:rsid w:val="002D39D8"/>
    <w:rsid w:val="002D76A1"/>
    <w:rsid w:val="002D77FD"/>
    <w:rsid w:val="002E068D"/>
    <w:rsid w:val="002E1943"/>
    <w:rsid w:val="002E1B40"/>
    <w:rsid w:val="002E1FC6"/>
    <w:rsid w:val="002E2173"/>
    <w:rsid w:val="002E24D1"/>
    <w:rsid w:val="002E339A"/>
    <w:rsid w:val="002E43D5"/>
    <w:rsid w:val="002E4E0C"/>
    <w:rsid w:val="002E4FF9"/>
    <w:rsid w:val="002E50C6"/>
    <w:rsid w:val="002E5FC5"/>
    <w:rsid w:val="002E67EF"/>
    <w:rsid w:val="002E7162"/>
    <w:rsid w:val="002E7240"/>
    <w:rsid w:val="002E7CC8"/>
    <w:rsid w:val="002F0916"/>
    <w:rsid w:val="002F0AEB"/>
    <w:rsid w:val="002F0E35"/>
    <w:rsid w:val="002F1466"/>
    <w:rsid w:val="002F1536"/>
    <w:rsid w:val="002F1D3D"/>
    <w:rsid w:val="002F2553"/>
    <w:rsid w:val="002F2793"/>
    <w:rsid w:val="002F38C3"/>
    <w:rsid w:val="002F3926"/>
    <w:rsid w:val="002F3E33"/>
    <w:rsid w:val="002F495E"/>
    <w:rsid w:val="002F502E"/>
    <w:rsid w:val="002F5297"/>
    <w:rsid w:val="002F577D"/>
    <w:rsid w:val="002F5B6D"/>
    <w:rsid w:val="002F62B2"/>
    <w:rsid w:val="002F633C"/>
    <w:rsid w:val="002F72B4"/>
    <w:rsid w:val="002F76CD"/>
    <w:rsid w:val="002F788D"/>
    <w:rsid w:val="002F7CC2"/>
    <w:rsid w:val="003012DF"/>
    <w:rsid w:val="003014F2"/>
    <w:rsid w:val="00301635"/>
    <w:rsid w:val="00302523"/>
    <w:rsid w:val="00302CCA"/>
    <w:rsid w:val="00302E4B"/>
    <w:rsid w:val="0030301E"/>
    <w:rsid w:val="00303335"/>
    <w:rsid w:val="003051B5"/>
    <w:rsid w:val="003058AC"/>
    <w:rsid w:val="003069F4"/>
    <w:rsid w:val="00306BED"/>
    <w:rsid w:val="00306F28"/>
    <w:rsid w:val="00306F41"/>
    <w:rsid w:val="00307927"/>
    <w:rsid w:val="00310070"/>
    <w:rsid w:val="0031049E"/>
    <w:rsid w:val="00311521"/>
    <w:rsid w:val="00311DE6"/>
    <w:rsid w:val="00312761"/>
    <w:rsid w:val="003138BC"/>
    <w:rsid w:val="00313B7C"/>
    <w:rsid w:val="003146FB"/>
    <w:rsid w:val="00315219"/>
    <w:rsid w:val="00315376"/>
    <w:rsid w:val="00315642"/>
    <w:rsid w:val="00315706"/>
    <w:rsid w:val="003157CD"/>
    <w:rsid w:val="00316595"/>
    <w:rsid w:val="0032034D"/>
    <w:rsid w:val="00320BAF"/>
    <w:rsid w:val="0032174A"/>
    <w:rsid w:val="00321843"/>
    <w:rsid w:val="00322583"/>
    <w:rsid w:val="0032258A"/>
    <w:rsid w:val="00322B28"/>
    <w:rsid w:val="00323B52"/>
    <w:rsid w:val="00324309"/>
    <w:rsid w:val="003253BB"/>
    <w:rsid w:val="003255EF"/>
    <w:rsid w:val="00326822"/>
    <w:rsid w:val="00326E0C"/>
    <w:rsid w:val="00327514"/>
    <w:rsid w:val="0032769D"/>
    <w:rsid w:val="0032776D"/>
    <w:rsid w:val="003277C0"/>
    <w:rsid w:val="00327F3D"/>
    <w:rsid w:val="00330E7A"/>
    <w:rsid w:val="00331435"/>
    <w:rsid w:val="00331D15"/>
    <w:rsid w:val="00332187"/>
    <w:rsid w:val="00333962"/>
    <w:rsid w:val="00334DF9"/>
    <w:rsid w:val="0033500E"/>
    <w:rsid w:val="0033583C"/>
    <w:rsid w:val="00336636"/>
    <w:rsid w:val="00336C61"/>
    <w:rsid w:val="00337840"/>
    <w:rsid w:val="0034050B"/>
    <w:rsid w:val="00340D27"/>
    <w:rsid w:val="00341D2D"/>
    <w:rsid w:val="0034289B"/>
    <w:rsid w:val="00342D39"/>
    <w:rsid w:val="00342F93"/>
    <w:rsid w:val="003431F7"/>
    <w:rsid w:val="00343216"/>
    <w:rsid w:val="00343987"/>
    <w:rsid w:val="003442A9"/>
    <w:rsid w:val="0034454D"/>
    <w:rsid w:val="003445D3"/>
    <w:rsid w:val="0034568D"/>
    <w:rsid w:val="003456A6"/>
    <w:rsid w:val="003460F3"/>
    <w:rsid w:val="00346728"/>
    <w:rsid w:val="00346BC2"/>
    <w:rsid w:val="0034700B"/>
    <w:rsid w:val="00351F41"/>
    <w:rsid w:val="003525F7"/>
    <w:rsid w:val="003526E0"/>
    <w:rsid w:val="003526F8"/>
    <w:rsid w:val="0035273C"/>
    <w:rsid w:val="003531A0"/>
    <w:rsid w:val="00353728"/>
    <w:rsid w:val="00353B52"/>
    <w:rsid w:val="00353DDA"/>
    <w:rsid w:val="00354AED"/>
    <w:rsid w:val="00354E5A"/>
    <w:rsid w:val="00354E9E"/>
    <w:rsid w:val="00355320"/>
    <w:rsid w:val="00356EE1"/>
    <w:rsid w:val="003579BC"/>
    <w:rsid w:val="00357E6F"/>
    <w:rsid w:val="00360218"/>
    <w:rsid w:val="00361503"/>
    <w:rsid w:val="0036157E"/>
    <w:rsid w:val="00361F3B"/>
    <w:rsid w:val="00362DC4"/>
    <w:rsid w:val="003639D9"/>
    <w:rsid w:val="00364D0E"/>
    <w:rsid w:val="00364E0D"/>
    <w:rsid w:val="00365237"/>
    <w:rsid w:val="00365402"/>
    <w:rsid w:val="0036541F"/>
    <w:rsid w:val="003656BE"/>
    <w:rsid w:val="003668E6"/>
    <w:rsid w:val="00366AD5"/>
    <w:rsid w:val="00367644"/>
    <w:rsid w:val="00367701"/>
    <w:rsid w:val="00367875"/>
    <w:rsid w:val="00367D2B"/>
    <w:rsid w:val="00367D69"/>
    <w:rsid w:val="003703F3"/>
    <w:rsid w:val="00370813"/>
    <w:rsid w:val="00370A93"/>
    <w:rsid w:val="00370CB6"/>
    <w:rsid w:val="00371284"/>
    <w:rsid w:val="0037180C"/>
    <w:rsid w:val="00371C68"/>
    <w:rsid w:val="00372596"/>
    <w:rsid w:val="00372917"/>
    <w:rsid w:val="00372EB9"/>
    <w:rsid w:val="00372EF1"/>
    <w:rsid w:val="003734A6"/>
    <w:rsid w:val="003735B9"/>
    <w:rsid w:val="00373BBA"/>
    <w:rsid w:val="00374891"/>
    <w:rsid w:val="0037575B"/>
    <w:rsid w:val="00375B5D"/>
    <w:rsid w:val="00375FB3"/>
    <w:rsid w:val="00376B2B"/>
    <w:rsid w:val="00376BD6"/>
    <w:rsid w:val="003770BB"/>
    <w:rsid w:val="00377171"/>
    <w:rsid w:val="0037759A"/>
    <w:rsid w:val="003808D4"/>
    <w:rsid w:val="00380B44"/>
    <w:rsid w:val="00381C06"/>
    <w:rsid w:val="00383E4C"/>
    <w:rsid w:val="0038439D"/>
    <w:rsid w:val="0038464A"/>
    <w:rsid w:val="00384A21"/>
    <w:rsid w:val="00386585"/>
    <w:rsid w:val="00391A75"/>
    <w:rsid w:val="00392C68"/>
    <w:rsid w:val="00392F0C"/>
    <w:rsid w:val="00392F4A"/>
    <w:rsid w:val="003945F0"/>
    <w:rsid w:val="00395456"/>
    <w:rsid w:val="00395903"/>
    <w:rsid w:val="0039696A"/>
    <w:rsid w:val="00396A14"/>
    <w:rsid w:val="00396CB9"/>
    <w:rsid w:val="00397469"/>
    <w:rsid w:val="0039748C"/>
    <w:rsid w:val="00397AAC"/>
    <w:rsid w:val="003A0104"/>
    <w:rsid w:val="003A0525"/>
    <w:rsid w:val="003A0C08"/>
    <w:rsid w:val="003A2339"/>
    <w:rsid w:val="003A2882"/>
    <w:rsid w:val="003A3C94"/>
    <w:rsid w:val="003A491B"/>
    <w:rsid w:val="003A4973"/>
    <w:rsid w:val="003A4F36"/>
    <w:rsid w:val="003A5871"/>
    <w:rsid w:val="003A602F"/>
    <w:rsid w:val="003A6615"/>
    <w:rsid w:val="003A6898"/>
    <w:rsid w:val="003A6D9C"/>
    <w:rsid w:val="003A7AF0"/>
    <w:rsid w:val="003B020D"/>
    <w:rsid w:val="003B0568"/>
    <w:rsid w:val="003B06CE"/>
    <w:rsid w:val="003B0C9A"/>
    <w:rsid w:val="003B0CBA"/>
    <w:rsid w:val="003B0F89"/>
    <w:rsid w:val="003B1547"/>
    <w:rsid w:val="003B1779"/>
    <w:rsid w:val="003B1B71"/>
    <w:rsid w:val="003B1CB8"/>
    <w:rsid w:val="003B1D51"/>
    <w:rsid w:val="003B4686"/>
    <w:rsid w:val="003B4DB2"/>
    <w:rsid w:val="003B53DA"/>
    <w:rsid w:val="003B607A"/>
    <w:rsid w:val="003B688D"/>
    <w:rsid w:val="003B7085"/>
    <w:rsid w:val="003B7CC6"/>
    <w:rsid w:val="003B7E33"/>
    <w:rsid w:val="003B7F12"/>
    <w:rsid w:val="003C0282"/>
    <w:rsid w:val="003C0599"/>
    <w:rsid w:val="003C0851"/>
    <w:rsid w:val="003C09CE"/>
    <w:rsid w:val="003C0D94"/>
    <w:rsid w:val="003C1104"/>
    <w:rsid w:val="003C1397"/>
    <w:rsid w:val="003C14DD"/>
    <w:rsid w:val="003C21CB"/>
    <w:rsid w:val="003C23FA"/>
    <w:rsid w:val="003C2AC7"/>
    <w:rsid w:val="003C305B"/>
    <w:rsid w:val="003C3D86"/>
    <w:rsid w:val="003C3E88"/>
    <w:rsid w:val="003C4093"/>
    <w:rsid w:val="003C41F6"/>
    <w:rsid w:val="003C44B8"/>
    <w:rsid w:val="003C4656"/>
    <w:rsid w:val="003C4928"/>
    <w:rsid w:val="003C4E2F"/>
    <w:rsid w:val="003C5591"/>
    <w:rsid w:val="003C5B38"/>
    <w:rsid w:val="003C602E"/>
    <w:rsid w:val="003C7273"/>
    <w:rsid w:val="003C7789"/>
    <w:rsid w:val="003D0303"/>
    <w:rsid w:val="003D0355"/>
    <w:rsid w:val="003D1170"/>
    <w:rsid w:val="003D1258"/>
    <w:rsid w:val="003D12C5"/>
    <w:rsid w:val="003D1B55"/>
    <w:rsid w:val="003D27AC"/>
    <w:rsid w:val="003D29BF"/>
    <w:rsid w:val="003D3106"/>
    <w:rsid w:val="003D35AC"/>
    <w:rsid w:val="003D39C2"/>
    <w:rsid w:val="003D4FE6"/>
    <w:rsid w:val="003D5E60"/>
    <w:rsid w:val="003D635C"/>
    <w:rsid w:val="003D676A"/>
    <w:rsid w:val="003D7E77"/>
    <w:rsid w:val="003E0199"/>
    <w:rsid w:val="003E02DF"/>
    <w:rsid w:val="003E0C02"/>
    <w:rsid w:val="003E1108"/>
    <w:rsid w:val="003E1239"/>
    <w:rsid w:val="003E154E"/>
    <w:rsid w:val="003E16DB"/>
    <w:rsid w:val="003E1A86"/>
    <w:rsid w:val="003E1A8A"/>
    <w:rsid w:val="003E2669"/>
    <w:rsid w:val="003E28F6"/>
    <w:rsid w:val="003E2ABF"/>
    <w:rsid w:val="003E2F93"/>
    <w:rsid w:val="003E30FE"/>
    <w:rsid w:val="003E3162"/>
    <w:rsid w:val="003E35FF"/>
    <w:rsid w:val="003E369A"/>
    <w:rsid w:val="003E41F5"/>
    <w:rsid w:val="003E5207"/>
    <w:rsid w:val="003E5FEA"/>
    <w:rsid w:val="003E6082"/>
    <w:rsid w:val="003E62CA"/>
    <w:rsid w:val="003E644C"/>
    <w:rsid w:val="003E78B6"/>
    <w:rsid w:val="003E7B33"/>
    <w:rsid w:val="003E7CC5"/>
    <w:rsid w:val="003F0524"/>
    <w:rsid w:val="003F06B7"/>
    <w:rsid w:val="003F0ECA"/>
    <w:rsid w:val="003F1499"/>
    <w:rsid w:val="003F1B38"/>
    <w:rsid w:val="003F1CB1"/>
    <w:rsid w:val="003F200E"/>
    <w:rsid w:val="003F26E0"/>
    <w:rsid w:val="003F2C3E"/>
    <w:rsid w:val="003F2F41"/>
    <w:rsid w:val="003F4197"/>
    <w:rsid w:val="003F4266"/>
    <w:rsid w:val="003F4D38"/>
    <w:rsid w:val="003F533B"/>
    <w:rsid w:val="003F5CFA"/>
    <w:rsid w:val="003F5D7F"/>
    <w:rsid w:val="003F5EDD"/>
    <w:rsid w:val="003F612A"/>
    <w:rsid w:val="003F66CB"/>
    <w:rsid w:val="003F6712"/>
    <w:rsid w:val="003F6723"/>
    <w:rsid w:val="003F6C77"/>
    <w:rsid w:val="003F73A2"/>
    <w:rsid w:val="003F7AA4"/>
    <w:rsid w:val="00401222"/>
    <w:rsid w:val="0040133A"/>
    <w:rsid w:val="00401384"/>
    <w:rsid w:val="0040141A"/>
    <w:rsid w:val="00402038"/>
    <w:rsid w:val="004020EF"/>
    <w:rsid w:val="00402A27"/>
    <w:rsid w:val="004044CD"/>
    <w:rsid w:val="004048F7"/>
    <w:rsid w:val="00405463"/>
    <w:rsid w:val="004062D6"/>
    <w:rsid w:val="00406EF5"/>
    <w:rsid w:val="0040712B"/>
    <w:rsid w:val="00407352"/>
    <w:rsid w:val="00407A57"/>
    <w:rsid w:val="004109D8"/>
    <w:rsid w:val="00412A65"/>
    <w:rsid w:val="00412FE7"/>
    <w:rsid w:val="00413108"/>
    <w:rsid w:val="00413B90"/>
    <w:rsid w:val="00414675"/>
    <w:rsid w:val="004155A5"/>
    <w:rsid w:val="004157CF"/>
    <w:rsid w:val="004158E6"/>
    <w:rsid w:val="0041604F"/>
    <w:rsid w:val="00416680"/>
    <w:rsid w:val="00416A54"/>
    <w:rsid w:val="00416B09"/>
    <w:rsid w:val="00417008"/>
    <w:rsid w:val="004170D8"/>
    <w:rsid w:val="004171F7"/>
    <w:rsid w:val="0041780F"/>
    <w:rsid w:val="00417CC6"/>
    <w:rsid w:val="004213C2"/>
    <w:rsid w:val="0042187D"/>
    <w:rsid w:val="00421C3A"/>
    <w:rsid w:val="00422955"/>
    <w:rsid w:val="00422C44"/>
    <w:rsid w:val="0042374A"/>
    <w:rsid w:val="00424A9A"/>
    <w:rsid w:val="00424BB9"/>
    <w:rsid w:val="00424CC2"/>
    <w:rsid w:val="004250EB"/>
    <w:rsid w:val="00425C1B"/>
    <w:rsid w:val="00425E1E"/>
    <w:rsid w:val="00426D26"/>
    <w:rsid w:val="00427746"/>
    <w:rsid w:val="004305DB"/>
    <w:rsid w:val="00430B90"/>
    <w:rsid w:val="00430F1C"/>
    <w:rsid w:val="00431730"/>
    <w:rsid w:val="00431874"/>
    <w:rsid w:val="00432F24"/>
    <w:rsid w:val="00432FFE"/>
    <w:rsid w:val="00433A7E"/>
    <w:rsid w:val="00434208"/>
    <w:rsid w:val="0043490E"/>
    <w:rsid w:val="00436296"/>
    <w:rsid w:val="0043685A"/>
    <w:rsid w:val="0043733E"/>
    <w:rsid w:val="004374AD"/>
    <w:rsid w:val="0043780C"/>
    <w:rsid w:val="0044041A"/>
    <w:rsid w:val="004405BA"/>
    <w:rsid w:val="00440716"/>
    <w:rsid w:val="0044096F"/>
    <w:rsid w:val="00440CB8"/>
    <w:rsid w:val="004417C9"/>
    <w:rsid w:val="00441A22"/>
    <w:rsid w:val="00441BAA"/>
    <w:rsid w:val="00442077"/>
    <w:rsid w:val="00442F4B"/>
    <w:rsid w:val="00442F7F"/>
    <w:rsid w:val="0044370C"/>
    <w:rsid w:val="004457EC"/>
    <w:rsid w:val="004465CC"/>
    <w:rsid w:val="00446743"/>
    <w:rsid w:val="00447791"/>
    <w:rsid w:val="00447B27"/>
    <w:rsid w:val="004500AA"/>
    <w:rsid w:val="00451A78"/>
    <w:rsid w:val="00451ADC"/>
    <w:rsid w:val="00452004"/>
    <w:rsid w:val="0045218A"/>
    <w:rsid w:val="00452A43"/>
    <w:rsid w:val="00452E66"/>
    <w:rsid w:val="00453562"/>
    <w:rsid w:val="00454675"/>
    <w:rsid w:val="00454E4E"/>
    <w:rsid w:val="00455F0F"/>
    <w:rsid w:val="004564D0"/>
    <w:rsid w:val="00456728"/>
    <w:rsid w:val="00457086"/>
    <w:rsid w:val="00461F85"/>
    <w:rsid w:val="00462744"/>
    <w:rsid w:val="004628F0"/>
    <w:rsid w:val="00462B8D"/>
    <w:rsid w:val="0046493E"/>
    <w:rsid w:val="00464964"/>
    <w:rsid w:val="004664F4"/>
    <w:rsid w:val="00466730"/>
    <w:rsid w:val="00466F14"/>
    <w:rsid w:val="00467294"/>
    <w:rsid w:val="00467579"/>
    <w:rsid w:val="00470A7B"/>
    <w:rsid w:val="00471989"/>
    <w:rsid w:val="004730BC"/>
    <w:rsid w:val="00473CEE"/>
    <w:rsid w:val="004742DD"/>
    <w:rsid w:val="0047437C"/>
    <w:rsid w:val="00474B45"/>
    <w:rsid w:val="00475F53"/>
    <w:rsid w:val="0047619B"/>
    <w:rsid w:val="00476CE4"/>
    <w:rsid w:val="0047711E"/>
    <w:rsid w:val="00477E2D"/>
    <w:rsid w:val="00477E90"/>
    <w:rsid w:val="00480955"/>
    <w:rsid w:val="00480F9F"/>
    <w:rsid w:val="00481D6F"/>
    <w:rsid w:val="004821B4"/>
    <w:rsid w:val="00483075"/>
    <w:rsid w:val="00483608"/>
    <w:rsid w:val="004837E9"/>
    <w:rsid w:val="004839A3"/>
    <w:rsid w:val="00483ADB"/>
    <w:rsid w:val="00483B81"/>
    <w:rsid w:val="00484453"/>
    <w:rsid w:val="004845FA"/>
    <w:rsid w:val="00485D0C"/>
    <w:rsid w:val="00485E8F"/>
    <w:rsid w:val="004866AB"/>
    <w:rsid w:val="004878E4"/>
    <w:rsid w:val="00487A43"/>
    <w:rsid w:val="00487E36"/>
    <w:rsid w:val="004902F8"/>
    <w:rsid w:val="0049098F"/>
    <w:rsid w:val="00491B2D"/>
    <w:rsid w:val="00491FF4"/>
    <w:rsid w:val="0049249A"/>
    <w:rsid w:val="00492A31"/>
    <w:rsid w:val="00492B63"/>
    <w:rsid w:val="004933D0"/>
    <w:rsid w:val="004934C8"/>
    <w:rsid w:val="0049353F"/>
    <w:rsid w:val="00493B46"/>
    <w:rsid w:val="00493C14"/>
    <w:rsid w:val="00494581"/>
    <w:rsid w:val="00494D8F"/>
    <w:rsid w:val="00494F9E"/>
    <w:rsid w:val="0049530A"/>
    <w:rsid w:val="004964D5"/>
    <w:rsid w:val="00496D9E"/>
    <w:rsid w:val="00496E73"/>
    <w:rsid w:val="0049750F"/>
    <w:rsid w:val="00497824"/>
    <w:rsid w:val="004A06FE"/>
    <w:rsid w:val="004A0A77"/>
    <w:rsid w:val="004A1067"/>
    <w:rsid w:val="004A169F"/>
    <w:rsid w:val="004A1EBD"/>
    <w:rsid w:val="004A21F8"/>
    <w:rsid w:val="004A2665"/>
    <w:rsid w:val="004A2DAF"/>
    <w:rsid w:val="004A3025"/>
    <w:rsid w:val="004A36CC"/>
    <w:rsid w:val="004A44E3"/>
    <w:rsid w:val="004A4C4D"/>
    <w:rsid w:val="004A5032"/>
    <w:rsid w:val="004A52E1"/>
    <w:rsid w:val="004A5C0C"/>
    <w:rsid w:val="004A6515"/>
    <w:rsid w:val="004A652C"/>
    <w:rsid w:val="004A6B20"/>
    <w:rsid w:val="004A705C"/>
    <w:rsid w:val="004A72B3"/>
    <w:rsid w:val="004A75D5"/>
    <w:rsid w:val="004A762E"/>
    <w:rsid w:val="004A7AF7"/>
    <w:rsid w:val="004A7FFE"/>
    <w:rsid w:val="004B007A"/>
    <w:rsid w:val="004B0F68"/>
    <w:rsid w:val="004B1751"/>
    <w:rsid w:val="004B1C40"/>
    <w:rsid w:val="004B2078"/>
    <w:rsid w:val="004B21EF"/>
    <w:rsid w:val="004B248B"/>
    <w:rsid w:val="004B34AA"/>
    <w:rsid w:val="004B3763"/>
    <w:rsid w:val="004B38F6"/>
    <w:rsid w:val="004B38FC"/>
    <w:rsid w:val="004B407A"/>
    <w:rsid w:val="004B4358"/>
    <w:rsid w:val="004B4C0D"/>
    <w:rsid w:val="004B5130"/>
    <w:rsid w:val="004B5300"/>
    <w:rsid w:val="004B5607"/>
    <w:rsid w:val="004B581B"/>
    <w:rsid w:val="004B63BC"/>
    <w:rsid w:val="004B6938"/>
    <w:rsid w:val="004B6A0B"/>
    <w:rsid w:val="004B6B1E"/>
    <w:rsid w:val="004B78B6"/>
    <w:rsid w:val="004B7A04"/>
    <w:rsid w:val="004C08B8"/>
    <w:rsid w:val="004C0CD6"/>
    <w:rsid w:val="004C1B22"/>
    <w:rsid w:val="004C2296"/>
    <w:rsid w:val="004C28E5"/>
    <w:rsid w:val="004C3257"/>
    <w:rsid w:val="004C39B0"/>
    <w:rsid w:val="004C3BC1"/>
    <w:rsid w:val="004C43D4"/>
    <w:rsid w:val="004C4F23"/>
    <w:rsid w:val="004C4F83"/>
    <w:rsid w:val="004C5B1E"/>
    <w:rsid w:val="004C5F47"/>
    <w:rsid w:val="004C607A"/>
    <w:rsid w:val="004C66A8"/>
    <w:rsid w:val="004C6848"/>
    <w:rsid w:val="004C69C7"/>
    <w:rsid w:val="004D003B"/>
    <w:rsid w:val="004D0F9C"/>
    <w:rsid w:val="004D19FB"/>
    <w:rsid w:val="004D1FF0"/>
    <w:rsid w:val="004D3206"/>
    <w:rsid w:val="004D3683"/>
    <w:rsid w:val="004D3770"/>
    <w:rsid w:val="004D39A6"/>
    <w:rsid w:val="004D4DAB"/>
    <w:rsid w:val="004D4FF2"/>
    <w:rsid w:val="004D5CCC"/>
    <w:rsid w:val="004D71D9"/>
    <w:rsid w:val="004E02B5"/>
    <w:rsid w:val="004E053E"/>
    <w:rsid w:val="004E09EA"/>
    <w:rsid w:val="004E218B"/>
    <w:rsid w:val="004E28BC"/>
    <w:rsid w:val="004E2DBF"/>
    <w:rsid w:val="004E32E2"/>
    <w:rsid w:val="004E38B2"/>
    <w:rsid w:val="004E420E"/>
    <w:rsid w:val="004E44CD"/>
    <w:rsid w:val="004E4634"/>
    <w:rsid w:val="004E4825"/>
    <w:rsid w:val="004E490B"/>
    <w:rsid w:val="004E490F"/>
    <w:rsid w:val="004E5883"/>
    <w:rsid w:val="004E5951"/>
    <w:rsid w:val="004E68A5"/>
    <w:rsid w:val="004F0775"/>
    <w:rsid w:val="004F0B7B"/>
    <w:rsid w:val="004F0CCD"/>
    <w:rsid w:val="004F0D28"/>
    <w:rsid w:val="004F0F80"/>
    <w:rsid w:val="004F152A"/>
    <w:rsid w:val="004F1650"/>
    <w:rsid w:val="004F1FC4"/>
    <w:rsid w:val="004F20B9"/>
    <w:rsid w:val="004F223B"/>
    <w:rsid w:val="004F2431"/>
    <w:rsid w:val="004F2A12"/>
    <w:rsid w:val="004F2B53"/>
    <w:rsid w:val="004F371E"/>
    <w:rsid w:val="004F3E67"/>
    <w:rsid w:val="004F41C0"/>
    <w:rsid w:val="004F445C"/>
    <w:rsid w:val="004F56C8"/>
    <w:rsid w:val="004F621C"/>
    <w:rsid w:val="004F702D"/>
    <w:rsid w:val="00500150"/>
    <w:rsid w:val="0050035B"/>
    <w:rsid w:val="005005D1"/>
    <w:rsid w:val="00500759"/>
    <w:rsid w:val="00500E73"/>
    <w:rsid w:val="00501A2F"/>
    <w:rsid w:val="00501BD9"/>
    <w:rsid w:val="00501D39"/>
    <w:rsid w:val="00501E9A"/>
    <w:rsid w:val="0050206B"/>
    <w:rsid w:val="005035EE"/>
    <w:rsid w:val="0050442B"/>
    <w:rsid w:val="005045BB"/>
    <w:rsid w:val="00504783"/>
    <w:rsid w:val="005051B1"/>
    <w:rsid w:val="00505863"/>
    <w:rsid w:val="00505A0A"/>
    <w:rsid w:val="0050692C"/>
    <w:rsid w:val="00506BBC"/>
    <w:rsid w:val="00506DD7"/>
    <w:rsid w:val="00507B48"/>
    <w:rsid w:val="00507FED"/>
    <w:rsid w:val="0051283A"/>
    <w:rsid w:val="00512EF6"/>
    <w:rsid w:val="00513515"/>
    <w:rsid w:val="0051370C"/>
    <w:rsid w:val="0051379C"/>
    <w:rsid w:val="0051395D"/>
    <w:rsid w:val="00514863"/>
    <w:rsid w:val="00514BFB"/>
    <w:rsid w:val="00515883"/>
    <w:rsid w:val="0051688C"/>
    <w:rsid w:val="0051729F"/>
    <w:rsid w:val="005178E4"/>
    <w:rsid w:val="005179B3"/>
    <w:rsid w:val="00517EE5"/>
    <w:rsid w:val="005210BE"/>
    <w:rsid w:val="005210E4"/>
    <w:rsid w:val="00521A7E"/>
    <w:rsid w:val="00521BF1"/>
    <w:rsid w:val="00521DD9"/>
    <w:rsid w:val="005228D1"/>
    <w:rsid w:val="00522F01"/>
    <w:rsid w:val="00523667"/>
    <w:rsid w:val="005239C0"/>
    <w:rsid w:val="00523D8F"/>
    <w:rsid w:val="00523E8C"/>
    <w:rsid w:val="00524D88"/>
    <w:rsid w:val="005250AD"/>
    <w:rsid w:val="005251C0"/>
    <w:rsid w:val="00525861"/>
    <w:rsid w:val="00525A3C"/>
    <w:rsid w:val="005263B8"/>
    <w:rsid w:val="005264CB"/>
    <w:rsid w:val="00526873"/>
    <w:rsid w:val="00527221"/>
    <w:rsid w:val="00527255"/>
    <w:rsid w:val="00530C3C"/>
    <w:rsid w:val="00531969"/>
    <w:rsid w:val="00531CFF"/>
    <w:rsid w:val="00532162"/>
    <w:rsid w:val="005326D9"/>
    <w:rsid w:val="00533EEB"/>
    <w:rsid w:val="005347A6"/>
    <w:rsid w:val="0053488C"/>
    <w:rsid w:val="00534A34"/>
    <w:rsid w:val="00535EFA"/>
    <w:rsid w:val="00536936"/>
    <w:rsid w:val="00536D66"/>
    <w:rsid w:val="0053780B"/>
    <w:rsid w:val="00540408"/>
    <w:rsid w:val="005407FB"/>
    <w:rsid w:val="00540A1D"/>
    <w:rsid w:val="00540FDA"/>
    <w:rsid w:val="0054116E"/>
    <w:rsid w:val="00541358"/>
    <w:rsid w:val="005417A4"/>
    <w:rsid w:val="005418F1"/>
    <w:rsid w:val="005423FA"/>
    <w:rsid w:val="00542407"/>
    <w:rsid w:val="00542847"/>
    <w:rsid w:val="005429D4"/>
    <w:rsid w:val="0054419D"/>
    <w:rsid w:val="00544779"/>
    <w:rsid w:val="005450D6"/>
    <w:rsid w:val="00545288"/>
    <w:rsid w:val="00545671"/>
    <w:rsid w:val="005457A3"/>
    <w:rsid w:val="0054622D"/>
    <w:rsid w:val="00546530"/>
    <w:rsid w:val="00546F57"/>
    <w:rsid w:val="00547732"/>
    <w:rsid w:val="00547D85"/>
    <w:rsid w:val="005501ED"/>
    <w:rsid w:val="005507C3"/>
    <w:rsid w:val="005507EF"/>
    <w:rsid w:val="00551102"/>
    <w:rsid w:val="00551BFA"/>
    <w:rsid w:val="00551DD5"/>
    <w:rsid w:val="005524D9"/>
    <w:rsid w:val="0055296D"/>
    <w:rsid w:val="00552FAD"/>
    <w:rsid w:val="00553E5A"/>
    <w:rsid w:val="0055432E"/>
    <w:rsid w:val="00554981"/>
    <w:rsid w:val="00555218"/>
    <w:rsid w:val="0055596E"/>
    <w:rsid w:val="005559A4"/>
    <w:rsid w:val="0055646F"/>
    <w:rsid w:val="00556CE6"/>
    <w:rsid w:val="00556E38"/>
    <w:rsid w:val="005579F4"/>
    <w:rsid w:val="00560196"/>
    <w:rsid w:val="0056115E"/>
    <w:rsid w:val="0056174E"/>
    <w:rsid w:val="005619FB"/>
    <w:rsid w:val="005627CD"/>
    <w:rsid w:val="00562C36"/>
    <w:rsid w:val="0056344E"/>
    <w:rsid w:val="00563A5E"/>
    <w:rsid w:val="00563B20"/>
    <w:rsid w:val="00564668"/>
    <w:rsid w:val="00564686"/>
    <w:rsid w:val="00564D80"/>
    <w:rsid w:val="005652DE"/>
    <w:rsid w:val="00565322"/>
    <w:rsid w:val="00565C14"/>
    <w:rsid w:val="005660D2"/>
    <w:rsid w:val="005673E5"/>
    <w:rsid w:val="005677E8"/>
    <w:rsid w:val="00570709"/>
    <w:rsid w:val="00570BE6"/>
    <w:rsid w:val="00571CA1"/>
    <w:rsid w:val="00571E13"/>
    <w:rsid w:val="00572426"/>
    <w:rsid w:val="005732CE"/>
    <w:rsid w:val="00573FCF"/>
    <w:rsid w:val="0057433F"/>
    <w:rsid w:val="00574381"/>
    <w:rsid w:val="00574455"/>
    <w:rsid w:val="00574482"/>
    <w:rsid w:val="00575266"/>
    <w:rsid w:val="005756E1"/>
    <w:rsid w:val="00575AA4"/>
    <w:rsid w:val="00575AC1"/>
    <w:rsid w:val="00575E88"/>
    <w:rsid w:val="00576292"/>
    <w:rsid w:val="00576F5C"/>
    <w:rsid w:val="00577BE8"/>
    <w:rsid w:val="0058002C"/>
    <w:rsid w:val="00580098"/>
    <w:rsid w:val="0058043A"/>
    <w:rsid w:val="005817C3"/>
    <w:rsid w:val="00581FDF"/>
    <w:rsid w:val="0058344F"/>
    <w:rsid w:val="0058382A"/>
    <w:rsid w:val="00583916"/>
    <w:rsid w:val="00585C72"/>
    <w:rsid w:val="005872EF"/>
    <w:rsid w:val="00590219"/>
    <w:rsid w:val="005904F0"/>
    <w:rsid w:val="0059099D"/>
    <w:rsid w:val="00590B7B"/>
    <w:rsid w:val="00591348"/>
    <w:rsid w:val="00591358"/>
    <w:rsid w:val="00591D10"/>
    <w:rsid w:val="005925CB"/>
    <w:rsid w:val="00595ED2"/>
    <w:rsid w:val="00595EF0"/>
    <w:rsid w:val="005964FC"/>
    <w:rsid w:val="00596A5E"/>
    <w:rsid w:val="00597DD6"/>
    <w:rsid w:val="005A0145"/>
    <w:rsid w:val="005A0244"/>
    <w:rsid w:val="005A11BA"/>
    <w:rsid w:val="005A21A1"/>
    <w:rsid w:val="005A2378"/>
    <w:rsid w:val="005A2993"/>
    <w:rsid w:val="005A2A32"/>
    <w:rsid w:val="005A316F"/>
    <w:rsid w:val="005A3FF7"/>
    <w:rsid w:val="005A4395"/>
    <w:rsid w:val="005A49D6"/>
    <w:rsid w:val="005A4EBD"/>
    <w:rsid w:val="005A5049"/>
    <w:rsid w:val="005A5D4A"/>
    <w:rsid w:val="005A618F"/>
    <w:rsid w:val="005A67D3"/>
    <w:rsid w:val="005A73D2"/>
    <w:rsid w:val="005A75F8"/>
    <w:rsid w:val="005B045E"/>
    <w:rsid w:val="005B0FEB"/>
    <w:rsid w:val="005B10FE"/>
    <w:rsid w:val="005B13E8"/>
    <w:rsid w:val="005B23CC"/>
    <w:rsid w:val="005B2899"/>
    <w:rsid w:val="005B2A24"/>
    <w:rsid w:val="005B3126"/>
    <w:rsid w:val="005B33A4"/>
    <w:rsid w:val="005B36BA"/>
    <w:rsid w:val="005B380A"/>
    <w:rsid w:val="005B3895"/>
    <w:rsid w:val="005B430B"/>
    <w:rsid w:val="005B436A"/>
    <w:rsid w:val="005B46D9"/>
    <w:rsid w:val="005B4723"/>
    <w:rsid w:val="005B4960"/>
    <w:rsid w:val="005B59F7"/>
    <w:rsid w:val="005B63CB"/>
    <w:rsid w:val="005B6728"/>
    <w:rsid w:val="005B6CC6"/>
    <w:rsid w:val="005B6F45"/>
    <w:rsid w:val="005B704A"/>
    <w:rsid w:val="005B74FD"/>
    <w:rsid w:val="005B7FCB"/>
    <w:rsid w:val="005C0911"/>
    <w:rsid w:val="005C1284"/>
    <w:rsid w:val="005C1896"/>
    <w:rsid w:val="005C1BC3"/>
    <w:rsid w:val="005C2803"/>
    <w:rsid w:val="005C2993"/>
    <w:rsid w:val="005C485F"/>
    <w:rsid w:val="005C594F"/>
    <w:rsid w:val="005C5B95"/>
    <w:rsid w:val="005C5C1A"/>
    <w:rsid w:val="005C6E9D"/>
    <w:rsid w:val="005C73CE"/>
    <w:rsid w:val="005C7CF2"/>
    <w:rsid w:val="005C7EDB"/>
    <w:rsid w:val="005D128C"/>
    <w:rsid w:val="005D1BDF"/>
    <w:rsid w:val="005D1BE1"/>
    <w:rsid w:val="005D2895"/>
    <w:rsid w:val="005D2CD5"/>
    <w:rsid w:val="005D2E1B"/>
    <w:rsid w:val="005D33B7"/>
    <w:rsid w:val="005D3946"/>
    <w:rsid w:val="005D5586"/>
    <w:rsid w:val="005D5843"/>
    <w:rsid w:val="005D61C7"/>
    <w:rsid w:val="005D699A"/>
    <w:rsid w:val="005D6B68"/>
    <w:rsid w:val="005D6BCB"/>
    <w:rsid w:val="005D6C48"/>
    <w:rsid w:val="005D7339"/>
    <w:rsid w:val="005E0B99"/>
    <w:rsid w:val="005E0EC2"/>
    <w:rsid w:val="005E18DB"/>
    <w:rsid w:val="005E1E86"/>
    <w:rsid w:val="005E243E"/>
    <w:rsid w:val="005E2BB9"/>
    <w:rsid w:val="005E3736"/>
    <w:rsid w:val="005E3B8C"/>
    <w:rsid w:val="005E4AA9"/>
    <w:rsid w:val="005E601D"/>
    <w:rsid w:val="005E687F"/>
    <w:rsid w:val="005E6A40"/>
    <w:rsid w:val="005E6B30"/>
    <w:rsid w:val="005E7B49"/>
    <w:rsid w:val="005E7C55"/>
    <w:rsid w:val="005E7F4C"/>
    <w:rsid w:val="005F042D"/>
    <w:rsid w:val="005F2157"/>
    <w:rsid w:val="005F3744"/>
    <w:rsid w:val="005F3963"/>
    <w:rsid w:val="005F428B"/>
    <w:rsid w:val="005F49F0"/>
    <w:rsid w:val="005F4D0E"/>
    <w:rsid w:val="005F4D3D"/>
    <w:rsid w:val="005F524A"/>
    <w:rsid w:val="005F561E"/>
    <w:rsid w:val="005F5629"/>
    <w:rsid w:val="005F57C8"/>
    <w:rsid w:val="005F5F32"/>
    <w:rsid w:val="005F6277"/>
    <w:rsid w:val="005F6806"/>
    <w:rsid w:val="005F6931"/>
    <w:rsid w:val="005F7382"/>
    <w:rsid w:val="00600B3C"/>
    <w:rsid w:val="00600DD9"/>
    <w:rsid w:val="0060114E"/>
    <w:rsid w:val="0060412D"/>
    <w:rsid w:val="006043F3"/>
    <w:rsid w:val="006045FA"/>
    <w:rsid w:val="0060465A"/>
    <w:rsid w:val="006049FD"/>
    <w:rsid w:val="00604E25"/>
    <w:rsid w:val="00606186"/>
    <w:rsid w:val="006062DF"/>
    <w:rsid w:val="00606C35"/>
    <w:rsid w:val="00606D51"/>
    <w:rsid w:val="00610289"/>
    <w:rsid w:val="0061072B"/>
    <w:rsid w:val="00610808"/>
    <w:rsid w:val="00610C88"/>
    <w:rsid w:val="00611055"/>
    <w:rsid w:val="006118F0"/>
    <w:rsid w:val="006127F8"/>
    <w:rsid w:val="00612A64"/>
    <w:rsid w:val="006140C4"/>
    <w:rsid w:val="006147E7"/>
    <w:rsid w:val="00615873"/>
    <w:rsid w:val="00616333"/>
    <w:rsid w:val="0061703B"/>
    <w:rsid w:val="00617F02"/>
    <w:rsid w:val="00620E36"/>
    <w:rsid w:val="006216A5"/>
    <w:rsid w:val="00621EF9"/>
    <w:rsid w:val="006226F6"/>
    <w:rsid w:val="0062273A"/>
    <w:rsid w:val="00622D31"/>
    <w:rsid w:val="006236B3"/>
    <w:rsid w:val="00623CDC"/>
    <w:rsid w:val="00624A4D"/>
    <w:rsid w:val="006250B5"/>
    <w:rsid w:val="006250E5"/>
    <w:rsid w:val="006251B8"/>
    <w:rsid w:val="00625DFD"/>
    <w:rsid w:val="00627183"/>
    <w:rsid w:val="00627B8B"/>
    <w:rsid w:val="00627DE3"/>
    <w:rsid w:val="00627E44"/>
    <w:rsid w:val="00630575"/>
    <w:rsid w:val="0063071B"/>
    <w:rsid w:val="006311D5"/>
    <w:rsid w:val="00631F2A"/>
    <w:rsid w:val="00632BBD"/>
    <w:rsid w:val="006339F6"/>
    <w:rsid w:val="00633E30"/>
    <w:rsid w:val="006345B6"/>
    <w:rsid w:val="006347A6"/>
    <w:rsid w:val="006347EC"/>
    <w:rsid w:val="00634A10"/>
    <w:rsid w:val="006350A1"/>
    <w:rsid w:val="0063519B"/>
    <w:rsid w:val="00635242"/>
    <w:rsid w:val="00636637"/>
    <w:rsid w:val="006369B9"/>
    <w:rsid w:val="00636E72"/>
    <w:rsid w:val="0063723E"/>
    <w:rsid w:val="00637760"/>
    <w:rsid w:val="00637A38"/>
    <w:rsid w:val="00637DF8"/>
    <w:rsid w:val="00640361"/>
    <w:rsid w:val="00640B16"/>
    <w:rsid w:val="0064235B"/>
    <w:rsid w:val="0064259A"/>
    <w:rsid w:val="00642BE3"/>
    <w:rsid w:val="00642C93"/>
    <w:rsid w:val="00643336"/>
    <w:rsid w:val="00644482"/>
    <w:rsid w:val="00644527"/>
    <w:rsid w:val="0064475C"/>
    <w:rsid w:val="00647978"/>
    <w:rsid w:val="00647C72"/>
    <w:rsid w:val="00647F7E"/>
    <w:rsid w:val="0065014A"/>
    <w:rsid w:val="00650686"/>
    <w:rsid w:val="0065202C"/>
    <w:rsid w:val="0065211C"/>
    <w:rsid w:val="00652659"/>
    <w:rsid w:val="00652BE3"/>
    <w:rsid w:val="00652FD7"/>
    <w:rsid w:val="0065336C"/>
    <w:rsid w:val="00653470"/>
    <w:rsid w:val="00653D6B"/>
    <w:rsid w:val="00654047"/>
    <w:rsid w:val="00654391"/>
    <w:rsid w:val="006545CE"/>
    <w:rsid w:val="006547CC"/>
    <w:rsid w:val="00654A7A"/>
    <w:rsid w:val="00654C33"/>
    <w:rsid w:val="006553BA"/>
    <w:rsid w:val="00655910"/>
    <w:rsid w:val="00656454"/>
    <w:rsid w:val="006572CA"/>
    <w:rsid w:val="0066047F"/>
    <w:rsid w:val="006605F8"/>
    <w:rsid w:val="00660B24"/>
    <w:rsid w:val="00660CCC"/>
    <w:rsid w:val="00661760"/>
    <w:rsid w:val="00661A3B"/>
    <w:rsid w:val="00661E3B"/>
    <w:rsid w:val="0066226E"/>
    <w:rsid w:val="00662391"/>
    <w:rsid w:val="006624DC"/>
    <w:rsid w:val="00662BEE"/>
    <w:rsid w:val="00662D17"/>
    <w:rsid w:val="00662F62"/>
    <w:rsid w:val="006630D2"/>
    <w:rsid w:val="00663678"/>
    <w:rsid w:val="00663ED7"/>
    <w:rsid w:val="00664D0C"/>
    <w:rsid w:val="00664F1F"/>
    <w:rsid w:val="00665031"/>
    <w:rsid w:val="00665515"/>
    <w:rsid w:val="00665612"/>
    <w:rsid w:val="006658DE"/>
    <w:rsid w:val="006661AA"/>
    <w:rsid w:val="0066629A"/>
    <w:rsid w:val="00666C89"/>
    <w:rsid w:val="00666D3A"/>
    <w:rsid w:val="00666FD2"/>
    <w:rsid w:val="0066723D"/>
    <w:rsid w:val="00667F6A"/>
    <w:rsid w:val="00670C59"/>
    <w:rsid w:val="0067129D"/>
    <w:rsid w:val="006719CC"/>
    <w:rsid w:val="00671B9B"/>
    <w:rsid w:val="00671BFC"/>
    <w:rsid w:val="00673204"/>
    <w:rsid w:val="00673B76"/>
    <w:rsid w:val="00675AD2"/>
    <w:rsid w:val="00675AE4"/>
    <w:rsid w:val="00675DD7"/>
    <w:rsid w:val="00676506"/>
    <w:rsid w:val="00676804"/>
    <w:rsid w:val="00677044"/>
    <w:rsid w:val="00677335"/>
    <w:rsid w:val="006773E5"/>
    <w:rsid w:val="00677478"/>
    <w:rsid w:val="00677BB0"/>
    <w:rsid w:val="00680466"/>
    <w:rsid w:val="006812E8"/>
    <w:rsid w:val="00681491"/>
    <w:rsid w:val="00681B8C"/>
    <w:rsid w:val="006834BA"/>
    <w:rsid w:val="0068358C"/>
    <w:rsid w:val="0068366C"/>
    <w:rsid w:val="006862B1"/>
    <w:rsid w:val="0068652A"/>
    <w:rsid w:val="00687070"/>
    <w:rsid w:val="00690343"/>
    <w:rsid w:val="006905DE"/>
    <w:rsid w:val="00691207"/>
    <w:rsid w:val="00691999"/>
    <w:rsid w:val="00692749"/>
    <w:rsid w:val="00692AE1"/>
    <w:rsid w:val="00693C20"/>
    <w:rsid w:val="006940FE"/>
    <w:rsid w:val="00694BAD"/>
    <w:rsid w:val="00694D04"/>
    <w:rsid w:val="006953D9"/>
    <w:rsid w:val="006955B4"/>
    <w:rsid w:val="00695958"/>
    <w:rsid w:val="00695966"/>
    <w:rsid w:val="006977DF"/>
    <w:rsid w:val="006A0250"/>
    <w:rsid w:val="006A093F"/>
    <w:rsid w:val="006A0B5D"/>
    <w:rsid w:val="006A1C27"/>
    <w:rsid w:val="006A2D98"/>
    <w:rsid w:val="006A3660"/>
    <w:rsid w:val="006A46D4"/>
    <w:rsid w:val="006A4F12"/>
    <w:rsid w:val="006A5911"/>
    <w:rsid w:val="006A5AB9"/>
    <w:rsid w:val="006A6301"/>
    <w:rsid w:val="006A6F9F"/>
    <w:rsid w:val="006A79B5"/>
    <w:rsid w:val="006B12D9"/>
    <w:rsid w:val="006B12E6"/>
    <w:rsid w:val="006B1AA9"/>
    <w:rsid w:val="006B1EC7"/>
    <w:rsid w:val="006B239C"/>
    <w:rsid w:val="006B248A"/>
    <w:rsid w:val="006B2601"/>
    <w:rsid w:val="006B3499"/>
    <w:rsid w:val="006B3540"/>
    <w:rsid w:val="006B38B3"/>
    <w:rsid w:val="006B3B93"/>
    <w:rsid w:val="006B3D39"/>
    <w:rsid w:val="006B3FD8"/>
    <w:rsid w:val="006B489A"/>
    <w:rsid w:val="006B4D97"/>
    <w:rsid w:val="006B6242"/>
    <w:rsid w:val="006B66DD"/>
    <w:rsid w:val="006B6DA3"/>
    <w:rsid w:val="006B7214"/>
    <w:rsid w:val="006B77F8"/>
    <w:rsid w:val="006B7BCB"/>
    <w:rsid w:val="006B7F17"/>
    <w:rsid w:val="006C0072"/>
    <w:rsid w:val="006C0465"/>
    <w:rsid w:val="006C062E"/>
    <w:rsid w:val="006C0782"/>
    <w:rsid w:val="006C0B7C"/>
    <w:rsid w:val="006C149D"/>
    <w:rsid w:val="006C17D2"/>
    <w:rsid w:val="006C18C1"/>
    <w:rsid w:val="006C1BF1"/>
    <w:rsid w:val="006C1DF1"/>
    <w:rsid w:val="006C2233"/>
    <w:rsid w:val="006C2556"/>
    <w:rsid w:val="006C2A20"/>
    <w:rsid w:val="006C345D"/>
    <w:rsid w:val="006C3ECE"/>
    <w:rsid w:val="006C409D"/>
    <w:rsid w:val="006C472E"/>
    <w:rsid w:val="006C4842"/>
    <w:rsid w:val="006C4D22"/>
    <w:rsid w:val="006C58D4"/>
    <w:rsid w:val="006C5969"/>
    <w:rsid w:val="006C5A5C"/>
    <w:rsid w:val="006C65EC"/>
    <w:rsid w:val="006C6B27"/>
    <w:rsid w:val="006C6F9C"/>
    <w:rsid w:val="006C759F"/>
    <w:rsid w:val="006D0113"/>
    <w:rsid w:val="006D06CE"/>
    <w:rsid w:val="006D166B"/>
    <w:rsid w:val="006D1A2E"/>
    <w:rsid w:val="006D2521"/>
    <w:rsid w:val="006D2984"/>
    <w:rsid w:val="006D442D"/>
    <w:rsid w:val="006D4928"/>
    <w:rsid w:val="006D502E"/>
    <w:rsid w:val="006D566B"/>
    <w:rsid w:val="006D5DD8"/>
    <w:rsid w:val="006D619F"/>
    <w:rsid w:val="006D6815"/>
    <w:rsid w:val="006D6E18"/>
    <w:rsid w:val="006D7A65"/>
    <w:rsid w:val="006E04CE"/>
    <w:rsid w:val="006E0AE2"/>
    <w:rsid w:val="006E13DA"/>
    <w:rsid w:val="006E1B18"/>
    <w:rsid w:val="006E2224"/>
    <w:rsid w:val="006E2316"/>
    <w:rsid w:val="006E28ED"/>
    <w:rsid w:val="006E29E6"/>
    <w:rsid w:val="006E2C0E"/>
    <w:rsid w:val="006E36FE"/>
    <w:rsid w:val="006E3EDA"/>
    <w:rsid w:val="006E409E"/>
    <w:rsid w:val="006E43F6"/>
    <w:rsid w:val="006E43FA"/>
    <w:rsid w:val="006E480C"/>
    <w:rsid w:val="006E4D3D"/>
    <w:rsid w:val="006E55CD"/>
    <w:rsid w:val="006E5D00"/>
    <w:rsid w:val="006E62E0"/>
    <w:rsid w:val="006E66E3"/>
    <w:rsid w:val="006E6C0E"/>
    <w:rsid w:val="006E6E3C"/>
    <w:rsid w:val="006E7378"/>
    <w:rsid w:val="006E7584"/>
    <w:rsid w:val="006E79D1"/>
    <w:rsid w:val="006F0637"/>
    <w:rsid w:val="006F17F0"/>
    <w:rsid w:val="006F2240"/>
    <w:rsid w:val="006F2A6F"/>
    <w:rsid w:val="006F3ACD"/>
    <w:rsid w:val="006F3BF5"/>
    <w:rsid w:val="006F3E35"/>
    <w:rsid w:val="006F3FA2"/>
    <w:rsid w:val="006F435E"/>
    <w:rsid w:val="006F4558"/>
    <w:rsid w:val="006F47E3"/>
    <w:rsid w:val="006F5152"/>
    <w:rsid w:val="006F599F"/>
    <w:rsid w:val="006F5B87"/>
    <w:rsid w:val="006F5BC6"/>
    <w:rsid w:val="006F5E30"/>
    <w:rsid w:val="006F6338"/>
    <w:rsid w:val="006F6653"/>
    <w:rsid w:val="006F7093"/>
    <w:rsid w:val="006F74AF"/>
    <w:rsid w:val="00700BCE"/>
    <w:rsid w:val="007019EC"/>
    <w:rsid w:val="00702800"/>
    <w:rsid w:val="0070385F"/>
    <w:rsid w:val="00704B10"/>
    <w:rsid w:val="00707A07"/>
    <w:rsid w:val="00707DE4"/>
    <w:rsid w:val="00710320"/>
    <w:rsid w:val="00711900"/>
    <w:rsid w:val="007121CE"/>
    <w:rsid w:val="00712873"/>
    <w:rsid w:val="00713445"/>
    <w:rsid w:val="00714DAE"/>
    <w:rsid w:val="007157D9"/>
    <w:rsid w:val="00715F4D"/>
    <w:rsid w:val="0071731A"/>
    <w:rsid w:val="00717447"/>
    <w:rsid w:val="00717737"/>
    <w:rsid w:val="00720216"/>
    <w:rsid w:val="00720472"/>
    <w:rsid w:val="00720ED8"/>
    <w:rsid w:val="007217FC"/>
    <w:rsid w:val="00721954"/>
    <w:rsid w:val="00722630"/>
    <w:rsid w:val="007228AE"/>
    <w:rsid w:val="00722D44"/>
    <w:rsid w:val="00723399"/>
    <w:rsid w:val="00723498"/>
    <w:rsid w:val="00723A9B"/>
    <w:rsid w:val="00724CEA"/>
    <w:rsid w:val="007253EE"/>
    <w:rsid w:val="00725A8C"/>
    <w:rsid w:val="0072652F"/>
    <w:rsid w:val="0072674F"/>
    <w:rsid w:val="00726F59"/>
    <w:rsid w:val="007300B8"/>
    <w:rsid w:val="00730795"/>
    <w:rsid w:val="007316B8"/>
    <w:rsid w:val="00731B91"/>
    <w:rsid w:val="0073260D"/>
    <w:rsid w:val="007326D4"/>
    <w:rsid w:val="007327AD"/>
    <w:rsid w:val="00732DB1"/>
    <w:rsid w:val="00732E64"/>
    <w:rsid w:val="007331BE"/>
    <w:rsid w:val="007336FF"/>
    <w:rsid w:val="0073401E"/>
    <w:rsid w:val="007345E6"/>
    <w:rsid w:val="00734C40"/>
    <w:rsid w:val="0073525A"/>
    <w:rsid w:val="007362C4"/>
    <w:rsid w:val="00736744"/>
    <w:rsid w:val="00736C1A"/>
    <w:rsid w:val="007379D5"/>
    <w:rsid w:val="00737F1A"/>
    <w:rsid w:val="00737FFB"/>
    <w:rsid w:val="007416E9"/>
    <w:rsid w:val="00741DA6"/>
    <w:rsid w:val="00742233"/>
    <w:rsid w:val="00742769"/>
    <w:rsid w:val="00742B13"/>
    <w:rsid w:val="00743CF1"/>
    <w:rsid w:val="00744527"/>
    <w:rsid w:val="007456B4"/>
    <w:rsid w:val="00745E2D"/>
    <w:rsid w:val="0074640E"/>
    <w:rsid w:val="00746454"/>
    <w:rsid w:val="00747125"/>
    <w:rsid w:val="0074768B"/>
    <w:rsid w:val="00747F95"/>
    <w:rsid w:val="007508C9"/>
    <w:rsid w:val="00750DCE"/>
    <w:rsid w:val="00750F13"/>
    <w:rsid w:val="00751261"/>
    <w:rsid w:val="00753B4C"/>
    <w:rsid w:val="0075485E"/>
    <w:rsid w:val="00755593"/>
    <w:rsid w:val="007560A6"/>
    <w:rsid w:val="0075741B"/>
    <w:rsid w:val="007614E0"/>
    <w:rsid w:val="00761C72"/>
    <w:rsid w:val="00761F9F"/>
    <w:rsid w:val="00762026"/>
    <w:rsid w:val="00762A11"/>
    <w:rsid w:val="00762A82"/>
    <w:rsid w:val="00762C75"/>
    <w:rsid w:val="00764A2F"/>
    <w:rsid w:val="00764EA5"/>
    <w:rsid w:val="007653F2"/>
    <w:rsid w:val="0076581D"/>
    <w:rsid w:val="00765C84"/>
    <w:rsid w:val="0076625A"/>
    <w:rsid w:val="00766BFA"/>
    <w:rsid w:val="0077023A"/>
    <w:rsid w:val="007704BF"/>
    <w:rsid w:val="007707AE"/>
    <w:rsid w:val="00770996"/>
    <w:rsid w:val="0077116A"/>
    <w:rsid w:val="00771D2A"/>
    <w:rsid w:val="007722A6"/>
    <w:rsid w:val="00772B97"/>
    <w:rsid w:val="00772E09"/>
    <w:rsid w:val="007735FF"/>
    <w:rsid w:val="007739B1"/>
    <w:rsid w:val="00773FB2"/>
    <w:rsid w:val="00774102"/>
    <w:rsid w:val="007750E5"/>
    <w:rsid w:val="007753F4"/>
    <w:rsid w:val="00775AE0"/>
    <w:rsid w:val="007767B7"/>
    <w:rsid w:val="0077693A"/>
    <w:rsid w:val="00776953"/>
    <w:rsid w:val="00776A7C"/>
    <w:rsid w:val="00777328"/>
    <w:rsid w:val="00777B7C"/>
    <w:rsid w:val="00777F8A"/>
    <w:rsid w:val="0078020C"/>
    <w:rsid w:val="00780690"/>
    <w:rsid w:val="00780C9C"/>
    <w:rsid w:val="00781F78"/>
    <w:rsid w:val="00782F41"/>
    <w:rsid w:val="0078369D"/>
    <w:rsid w:val="007849B9"/>
    <w:rsid w:val="00784C3B"/>
    <w:rsid w:val="00784D88"/>
    <w:rsid w:val="00784E49"/>
    <w:rsid w:val="00785101"/>
    <w:rsid w:val="00785B24"/>
    <w:rsid w:val="00786594"/>
    <w:rsid w:val="00786A5C"/>
    <w:rsid w:val="00786AC3"/>
    <w:rsid w:val="007870F2"/>
    <w:rsid w:val="00787B75"/>
    <w:rsid w:val="00787C9E"/>
    <w:rsid w:val="007901E8"/>
    <w:rsid w:val="007904F7"/>
    <w:rsid w:val="00790AE1"/>
    <w:rsid w:val="00790BDA"/>
    <w:rsid w:val="007910BE"/>
    <w:rsid w:val="00792B4A"/>
    <w:rsid w:val="00792EC9"/>
    <w:rsid w:val="007930EB"/>
    <w:rsid w:val="00793B77"/>
    <w:rsid w:val="007948C8"/>
    <w:rsid w:val="0079507A"/>
    <w:rsid w:val="007952CD"/>
    <w:rsid w:val="00795D28"/>
    <w:rsid w:val="00795E75"/>
    <w:rsid w:val="00796200"/>
    <w:rsid w:val="007965C3"/>
    <w:rsid w:val="00796B9B"/>
    <w:rsid w:val="007976D6"/>
    <w:rsid w:val="007978FA"/>
    <w:rsid w:val="00797B80"/>
    <w:rsid w:val="00797E64"/>
    <w:rsid w:val="00797EA5"/>
    <w:rsid w:val="007A016C"/>
    <w:rsid w:val="007A0797"/>
    <w:rsid w:val="007A0DEA"/>
    <w:rsid w:val="007A1BC9"/>
    <w:rsid w:val="007A277E"/>
    <w:rsid w:val="007A3F37"/>
    <w:rsid w:val="007A450F"/>
    <w:rsid w:val="007A4AA0"/>
    <w:rsid w:val="007A4D7D"/>
    <w:rsid w:val="007A7013"/>
    <w:rsid w:val="007A7C8C"/>
    <w:rsid w:val="007A7CA5"/>
    <w:rsid w:val="007B0335"/>
    <w:rsid w:val="007B0341"/>
    <w:rsid w:val="007B0D14"/>
    <w:rsid w:val="007B19E8"/>
    <w:rsid w:val="007B1AAF"/>
    <w:rsid w:val="007B214A"/>
    <w:rsid w:val="007B3034"/>
    <w:rsid w:val="007B32C0"/>
    <w:rsid w:val="007B45FB"/>
    <w:rsid w:val="007B6E6C"/>
    <w:rsid w:val="007B7861"/>
    <w:rsid w:val="007B7AA0"/>
    <w:rsid w:val="007B7BF3"/>
    <w:rsid w:val="007C0777"/>
    <w:rsid w:val="007C080C"/>
    <w:rsid w:val="007C1D64"/>
    <w:rsid w:val="007C20D8"/>
    <w:rsid w:val="007C22DD"/>
    <w:rsid w:val="007C2519"/>
    <w:rsid w:val="007C33B9"/>
    <w:rsid w:val="007C3646"/>
    <w:rsid w:val="007C4C24"/>
    <w:rsid w:val="007C54B8"/>
    <w:rsid w:val="007C7298"/>
    <w:rsid w:val="007C7447"/>
    <w:rsid w:val="007C7DEF"/>
    <w:rsid w:val="007D01AB"/>
    <w:rsid w:val="007D0423"/>
    <w:rsid w:val="007D0636"/>
    <w:rsid w:val="007D0D41"/>
    <w:rsid w:val="007D0F4B"/>
    <w:rsid w:val="007D21E9"/>
    <w:rsid w:val="007D2F99"/>
    <w:rsid w:val="007D36DC"/>
    <w:rsid w:val="007D3DCB"/>
    <w:rsid w:val="007D41F9"/>
    <w:rsid w:val="007D429B"/>
    <w:rsid w:val="007D43B5"/>
    <w:rsid w:val="007D4618"/>
    <w:rsid w:val="007D5980"/>
    <w:rsid w:val="007D5D2A"/>
    <w:rsid w:val="007D5DE8"/>
    <w:rsid w:val="007D683A"/>
    <w:rsid w:val="007D76D6"/>
    <w:rsid w:val="007D7760"/>
    <w:rsid w:val="007D79F6"/>
    <w:rsid w:val="007D7A6B"/>
    <w:rsid w:val="007E10B3"/>
    <w:rsid w:val="007E1512"/>
    <w:rsid w:val="007E1BD6"/>
    <w:rsid w:val="007E1CB7"/>
    <w:rsid w:val="007E253C"/>
    <w:rsid w:val="007E27E1"/>
    <w:rsid w:val="007E296F"/>
    <w:rsid w:val="007E3E56"/>
    <w:rsid w:val="007E41C2"/>
    <w:rsid w:val="007E4A05"/>
    <w:rsid w:val="007E4A43"/>
    <w:rsid w:val="007E5A10"/>
    <w:rsid w:val="007E6336"/>
    <w:rsid w:val="007E6617"/>
    <w:rsid w:val="007E7C00"/>
    <w:rsid w:val="007F010A"/>
    <w:rsid w:val="007F0447"/>
    <w:rsid w:val="007F1C84"/>
    <w:rsid w:val="007F2126"/>
    <w:rsid w:val="007F2E6C"/>
    <w:rsid w:val="007F3584"/>
    <w:rsid w:val="007F3924"/>
    <w:rsid w:val="007F3B68"/>
    <w:rsid w:val="007F3C81"/>
    <w:rsid w:val="007F4235"/>
    <w:rsid w:val="007F46D3"/>
    <w:rsid w:val="007F4DE2"/>
    <w:rsid w:val="007F56EA"/>
    <w:rsid w:val="007F7DF0"/>
    <w:rsid w:val="00800075"/>
    <w:rsid w:val="0080081C"/>
    <w:rsid w:val="00801B29"/>
    <w:rsid w:val="00801B53"/>
    <w:rsid w:val="00802162"/>
    <w:rsid w:val="00802AA4"/>
    <w:rsid w:val="00803104"/>
    <w:rsid w:val="00803356"/>
    <w:rsid w:val="00803531"/>
    <w:rsid w:val="0080354E"/>
    <w:rsid w:val="00803AD2"/>
    <w:rsid w:val="00804048"/>
    <w:rsid w:val="008045E4"/>
    <w:rsid w:val="00804648"/>
    <w:rsid w:val="008049E4"/>
    <w:rsid w:val="00804D39"/>
    <w:rsid w:val="00806F97"/>
    <w:rsid w:val="008071E4"/>
    <w:rsid w:val="008073F5"/>
    <w:rsid w:val="008077D1"/>
    <w:rsid w:val="00807BBA"/>
    <w:rsid w:val="00810A83"/>
    <w:rsid w:val="0081143E"/>
    <w:rsid w:val="008124C2"/>
    <w:rsid w:val="008126FC"/>
    <w:rsid w:val="00812774"/>
    <w:rsid w:val="00812FB1"/>
    <w:rsid w:val="008130B2"/>
    <w:rsid w:val="0081393F"/>
    <w:rsid w:val="008139CD"/>
    <w:rsid w:val="00813E86"/>
    <w:rsid w:val="008142A6"/>
    <w:rsid w:val="008148F3"/>
    <w:rsid w:val="008158C7"/>
    <w:rsid w:val="00815F31"/>
    <w:rsid w:val="0081682C"/>
    <w:rsid w:val="00817BC1"/>
    <w:rsid w:val="008207DB"/>
    <w:rsid w:val="00820805"/>
    <w:rsid w:val="00821132"/>
    <w:rsid w:val="008217A3"/>
    <w:rsid w:val="00821A8F"/>
    <w:rsid w:val="0082272B"/>
    <w:rsid w:val="008227A1"/>
    <w:rsid w:val="00822DC0"/>
    <w:rsid w:val="00823C5D"/>
    <w:rsid w:val="00824361"/>
    <w:rsid w:val="00824AD7"/>
    <w:rsid w:val="00824C0F"/>
    <w:rsid w:val="0082574A"/>
    <w:rsid w:val="00825CB3"/>
    <w:rsid w:val="00826538"/>
    <w:rsid w:val="00826FD8"/>
    <w:rsid w:val="00827561"/>
    <w:rsid w:val="00827CCC"/>
    <w:rsid w:val="0083029D"/>
    <w:rsid w:val="008311F7"/>
    <w:rsid w:val="00831402"/>
    <w:rsid w:val="00831622"/>
    <w:rsid w:val="00831B19"/>
    <w:rsid w:val="0083237D"/>
    <w:rsid w:val="008325E2"/>
    <w:rsid w:val="008334DD"/>
    <w:rsid w:val="008337D8"/>
    <w:rsid w:val="00835516"/>
    <w:rsid w:val="0083574F"/>
    <w:rsid w:val="00835F02"/>
    <w:rsid w:val="00836093"/>
    <w:rsid w:val="00836D5C"/>
    <w:rsid w:val="00836D8D"/>
    <w:rsid w:val="00836E5F"/>
    <w:rsid w:val="0083753B"/>
    <w:rsid w:val="008376CF"/>
    <w:rsid w:val="00840A86"/>
    <w:rsid w:val="00840ACB"/>
    <w:rsid w:val="0084145F"/>
    <w:rsid w:val="0084182A"/>
    <w:rsid w:val="008420EE"/>
    <w:rsid w:val="00842190"/>
    <w:rsid w:val="00843415"/>
    <w:rsid w:val="008434B1"/>
    <w:rsid w:val="00843811"/>
    <w:rsid w:val="00844B78"/>
    <w:rsid w:val="00844BFB"/>
    <w:rsid w:val="00844C49"/>
    <w:rsid w:val="00844F42"/>
    <w:rsid w:val="00845034"/>
    <w:rsid w:val="008454F9"/>
    <w:rsid w:val="00845D85"/>
    <w:rsid w:val="00846795"/>
    <w:rsid w:val="00846B20"/>
    <w:rsid w:val="0084705E"/>
    <w:rsid w:val="008475A5"/>
    <w:rsid w:val="00847E3E"/>
    <w:rsid w:val="008507CA"/>
    <w:rsid w:val="00850A4B"/>
    <w:rsid w:val="00850AD6"/>
    <w:rsid w:val="008520C1"/>
    <w:rsid w:val="0085365B"/>
    <w:rsid w:val="00853A6E"/>
    <w:rsid w:val="00853DAD"/>
    <w:rsid w:val="0085419A"/>
    <w:rsid w:val="008549E1"/>
    <w:rsid w:val="00854BEA"/>
    <w:rsid w:val="00855282"/>
    <w:rsid w:val="00855C13"/>
    <w:rsid w:val="00856575"/>
    <w:rsid w:val="00857AF3"/>
    <w:rsid w:val="008600AD"/>
    <w:rsid w:val="008605DF"/>
    <w:rsid w:val="00860CAF"/>
    <w:rsid w:val="00861172"/>
    <w:rsid w:val="0086144B"/>
    <w:rsid w:val="00861F3F"/>
    <w:rsid w:val="008633F0"/>
    <w:rsid w:val="0086384D"/>
    <w:rsid w:val="00864A74"/>
    <w:rsid w:val="00864E83"/>
    <w:rsid w:val="00865624"/>
    <w:rsid w:val="00865FF0"/>
    <w:rsid w:val="00866546"/>
    <w:rsid w:val="008666B9"/>
    <w:rsid w:val="00866C5E"/>
    <w:rsid w:val="00866D9D"/>
    <w:rsid w:val="00866DF1"/>
    <w:rsid w:val="00866DFC"/>
    <w:rsid w:val="008679FC"/>
    <w:rsid w:val="00867ECE"/>
    <w:rsid w:val="00867F64"/>
    <w:rsid w:val="00870B0E"/>
    <w:rsid w:val="00872F38"/>
    <w:rsid w:val="00874135"/>
    <w:rsid w:val="008751A0"/>
    <w:rsid w:val="0087591B"/>
    <w:rsid w:val="008764AF"/>
    <w:rsid w:val="0087667B"/>
    <w:rsid w:val="0087682B"/>
    <w:rsid w:val="0087694E"/>
    <w:rsid w:val="008777A7"/>
    <w:rsid w:val="00880124"/>
    <w:rsid w:val="00880AE8"/>
    <w:rsid w:val="008813C7"/>
    <w:rsid w:val="00881EED"/>
    <w:rsid w:val="00881FD1"/>
    <w:rsid w:val="00882234"/>
    <w:rsid w:val="008824D7"/>
    <w:rsid w:val="00882988"/>
    <w:rsid w:val="00882A44"/>
    <w:rsid w:val="0088363C"/>
    <w:rsid w:val="00884311"/>
    <w:rsid w:val="0088461F"/>
    <w:rsid w:val="00884A78"/>
    <w:rsid w:val="00884ED1"/>
    <w:rsid w:val="00884F3C"/>
    <w:rsid w:val="00885318"/>
    <w:rsid w:val="008855D7"/>
    <w:rsid w:val="00885F14"/>
    <w:rsid w:val="00886E51"/>
    <w:rsid w:val="0088788A"/>
    <w:rsid w:val="008879C3"/>
    <w:rsid w:val="00887A8B"/>
    <w:rsid w:val="00890307"/>
    <w:rsid w:val="00890847"/>
    <w:rsid w:val="00890C72"/>
    <w:rsid w:val="00891180"/>
    <w:rsid w:val="00891265"/>
    <w:rsid w:val="0089181C"/>
    <w:rsid w:val="0089195E"/>
    <w:rsid w:val="00891D39"/>
    <w:rsid w:val="00892370"/>
    <w:rsid w:val="00892372"/>
    <w:rsid w:val="00893476"/>
    <w:rsid w:val="00893AE8"/>
    <w:rsid w:val="00894C89"/>
    <w:rsid w:val="00895B36"/>
    <w:rsid w:val="00896BF6"/>
    <w:rsid w:val="00897A61"/>
    <w:rsid w:val="008A02F8"/>
    <w:rsid w:val="008A0B19"/>
    <w:rsid w:val="008A2553"/>
    <w:rsid w:val="008A3DF7"/>
    <w:rsid w:val="008A420B"/>
    <w:rsid w:val="008A4515"/>
    <w:rsid w:val="008A4720"/>
    <w:rsid w:val="008A4FE2"/>
    <w:rsid w:val="008A52D9"/>
    <w:rsid w:val="008A5582"/>
    <w:rsid w:val="008A6178"/>
    <w:rsid w:val="008A6CB2"/>
    <w:rsid w:val="008A6F35"/>
    <w:rsid w:val="008A7182"/>
    <w:rsid w:val="008A7C31"/>
    <w:rsid w:val="008B06F3"/>
    <w:rsid w:val="008B0C8A"/>
    <w:rsid w:val="008B1527"/>
    <w:rsid w:val="008B2A43"/>
    <w:rsid w:val="008B37CD"/>
    <w:rsid w:val="008B392D"/>
    <w:rsid w:val="008B3A6B"/>
    <w:rsid w:val="008B4CB7"/>
    <w:rsid w:val="008B5210"/>
    <w:rsid w:val="008B660B"/>
    <w:rsid w:val="008B71B7"/>
    <w:rsid w:val="008B7D42"/>
    <w:rsid w:val="008C02AE"/>
    <w:rsid w:val="008C072B"/>
    <w:rsid w:val="008C150E"/>
    <w:rsid w:val="008C1DA9"/>
    <w:rsid w:val="008C25E1"/>
    <w:rsid w:val="008C2C8C"/>
    <w:rsid w:val="008C3076"/>
    <w:rsid w:val="008C4082"/>
    <w:rsid w:val="008C4B22"/>
    <w:rsid w:val="008C5644"/>
    <w:rsid w:val="008C6630"/>
    <w:rsid w:val="008C76A3"/>
    <w:rsid w:val="008C796D"/>
    <w:rsid w:val="008D0E64"/>
    <w:rsid w:val="008D1979"/>
    <w:rsid w:val="008D1A7D"/>
    <w:rsid w:val="008D27D0"/>
    <w:rsid w:val="008D2C0C"/>
    <w:rsid w:val="008D2C16"/>
    <w:rsid w:val="008D2C83"/>
    <w:rsid w:val="008D2DD7"/>
    <w:rsid w:val="008D2E71"/>
    <w:rsid w:val="008D2F57"/>
    <w:rsid w:val="008D380D"/>
    <w:rsid w:val="008D3892"/>
    <w:rsid w:val="008D48CA"/>
    <w:rsid w:val="008D552C"/>
    <w:rsid w:val="008D61E8"/>
    <w:rsid w:val="008D7034"/>
    <w:rsid w:val="008D77FE"/>
    <w:rsid w:val="008D782C"/>
    <w:rsid w:val="008D7891"/>
    <w:rsid w:val="008D7C88"/>
    <w:rsid w:val="008E058E"/>
    <w:rsid w:val="008E0B24"/>
    <w:rsid w:val="008E0CDF"/>
    <w:rsid w:val="008E0DEC"/>
    <w:rsid w:val="008E1DC1"/>
    <w:rsid w:val="008E1F69"/>
    <w:rsid w:val="008E24FE"/>
    <w:rsid w:val="008E27E5"/>
    <w:rsid w:val="008E3AA7"/>
    <w:rsid w:val="008E3D79"/>
    <w:rsid w:val="008E4058"/>
    <w:rsid w:val="008E4577"/>
    <w:rsid w:val="008E48BE"/>
    <w:rsid w:val="008E5A80"/>
    <w:rsid w:val="008E5FDE"/>
    <w:rsid w:val="008E7961"/>
    <w:rsid w:val="008E79F6"/>
    <w:rsid w:val="008E7D03"/>
    <w:rsid w:val="008E7FC7"/>
    <w:rsid w:val="008F11C5"/>
    <w:rsid w:val="008F13B8"/>
    <w:rsid w:val="008F15A5"/>
    <w:rsid w:val="008F2113"/>
    <w:rsid w:val="008F248C"/>
    <w:rsid w:val="008F275B"/>
    <w:rsid w:val="008F498F"/>
    <w:rsid w:val="008F5639"/>
    <w:rsid w:val="008F5D56"/>
    <w:rsid w:val="008F7692"/>
    <w:rsid w:val="009005C3"/>
    <w:rsid w:val="00900B39"/>
    <w:rsid w:val="00900C19"/>
    <w:rsid w:val="00900E02"/>
    <w:rsid w:val="0090153B"/>
    <w:rsid w:val="00901877"/>
    <w:rsid w:val="00901A25"/>
    <w:rsid w:val="00902456"/>
    <w:rsid w:val="0090245B"/>
    <w:rsid w:val="00904FB1"/>
    <w:rsid w:val="00906020"/>
    <w:rsid w:val="00906252"/>
    <w:rsid w:val="00906898"/>
    <w:rsid w:val="0090692F"/>
    <w:rsid w:val="0090698F"/>
    <w:rsid w:val="00907903"/>
    <w:rsid w:val="00907CFC"/>
    <w:rsid w:val="009101F6"/>
    <w:rsid w:val="009108C8"/>
    <w:rsid w:val="00910E93"/>
    <w:rsid w:val="00910EAF"/>
    <w:rsid w:val="0091108C"/>
    <w:rsid w:val="009110EF"/>
    <w:rsid w:val="00911288"/>
    <w:rsid w:val="00912745"/>
    <w:rsid w:val="009128EA"/>
    <w:rsid w:val="00913471"/>
    <w:rsid w:val="00914360"/>
    <w:rsid w:val="00915324"/>
    <w:rsid w:val="00915692"/>
    <w:rsid w:val="009168F9"/>
    <w:rsid w:val="00916CEE"/>
    <w:rsid w:val="009170AD"/>
    <w:rsid w:val="009176B6"/>
    <w:rsid w:val="00917CE8"/>
    <w:rsid w:val="009201AC"/>
    <w:rsid w:val="00920605"/>
    <w:rsid w:val="00920A89"/>
    <w:rsid w:val="00920DF2"/>
    <w:rsid w:val="00921468"/>
    <w:rsid w:val="00921629"/>
    <w:rsid w:val="009229C0"/>
    <w:rsid w:val="00922C5B"/>
    <w:rsid w:val="009233F1"/>
    <w:rsid w:val="00923613"/>
    <w:rsid w:val="0092393F"/>
    <w:rsid w:val="00923A23"/>
    <w:rsid w:val="00924A00"/>
    <w:rsid w:val="00924E56"/>
    <w:rsid w:val="00925604"/>
    <w:rsid w:val="009257CD"/>
    <w:rsid w:val="00925B12"/>
    <w:rsid w:val="0092617C"/>
    <w:rsid w:val="009269C3"/>
    <w:rsid w:val="00930A44"/>
    <w:rsid w:val="00931602"/>
    <w:rsid w:val="00931925"/>
    <w:rsid w:val="00931944"/>
    <w:rsid w:val="00931AF5"/>
    <w:rsid w:val="0093207E"/>
    <w:rsid w:val="00932B24"/>
    <w:rsid w:val="00932C63"/>
    <w:rsid w:val="009346AB"/>
    <w:rsid w:val="00934A7C"/>
    <w:rsid w:val="00935ABC"/>
    <w:rsid w:val="009362B2"/>
    <w:rsid w:val="009362E9"/>
    <w:rsid w:val="0093631A"/>
    <w:rsid w:val="009367E0"/>
    <w:rsid w:val="009368D1"/>
    <w:rsid w:val="0093714B"/>
    <w:rsid w:val="0093747F"/>
    <w:rsid w:val="009374E9"/>
    <w:rsid w:val="00937691"/>
    <w:rsid w:val="00937F98"/>
    <w:rsid w:val="00940369"/>
    <w:rsid w:val="009404F6"/>
    <w:rsid w:val="0094141D"/>
    <w:rsid w:val="00941955"/>
    <w:rsid w:val="0094392E"/>
    <w:rsid w:val="009439FC"/>
    <w:rsid w:val="009454AD"/>
    <w:rsid w:val="00945EEC"/>
    <w:rsid w:val="00946168"/>
    <w:rsid w:val="00946AAA"/>
    <w:rsid w:val="00946BCC"/>
    <w:rsid w:val="00946D80"/>
    <w:rsid w:val="00947716"/>
    <w:rsid w:val="00950ADA"/>
    <w:rsid w:val="00950B36"/>
    <w:rsid w:val="00951232"/>
    <w:rsid w:val="00951F2F"/>
    <w:rsid w:val="00952367"/>
    <w:rsid w:val="009532A9"/>
    <w:rsid w:val="009532D0"/>
    <w:rsid w:val="009537EF"/>
    <w:rsid w:val="00953E48"/>
    <w:rsid w:val="00954078"/>
    <w:rsid w:val="009545F9"/>
    <w:rsid w:val="00954886"/>
    <w:rsid w:val="00956008"/>
    <w:rsid w:val="0095615F"/>
    <w:rsid w:val="00956914"/>
    <w:rsid w:val="00956BAF"/>
    <w:rsid w:val="00957865"/>
    <w:rsid w:val="0096040D"/>
    <w:rsid w:val="009604D2"/>
    <w:rsid w:val="00960717"/>
    <w:rsid w:val="009608BD"/>
    <w:rsid w:val="009609DE"/>
    <w:rsid w:val="00960C44"/>
    <w:rsid w:val="00960EF2"/>
    <w:rsid w:val="009610EC"/>
    <w:rsid w:val="00962CC2"/>
    <w:rsid w:val="009631FC"/>
    <w:rsid w:val="0096354D"/>
    <w:rsid w:val="00963812"/>
    <w:rsid w:val="00963AE5"/>
    <w:rsid w:val="0096420C"/>
    <w:rsid w:val="009643DA"/>
    <w:rsid w:val="00964F03"/>
    <w:rsid w:val="0096504B"/>
    <w:rsid w:val="00965648"/>
    <w:rsid w:val="0096580D"/>
    <w:rsid w:val="009659A3"/>
    <w:rsid w:val="00966065"/>
    <w:rsid w:val="00966764"/>
    <w:rsid w:val="00966B45"/>
    <w:rsid w:val="009678DD"/>
    <w:rsid w:val="009710E8"/>
    <w:rsid w:val="00971B37"/>
    <w:rsid w:val="00971C98"/>
    <w:rsid w:val="00972054"/>
    <w:rsid w:val="0097266A"/>
    <w:rsid w:val="00972998"/>
    <w:rsid w:val="00972BA4"/>
    <w:rsid w:val="00974114"/>
    <w:rsid w:val="00974167"/>
    <w:rsid w:val="00974448"/>
    <w:rsid w:val="00974504"/>
    <w:rsid w:val="00974D6F"/>
    <w:rsid w:val="009752F2"/>
    <w:rsid w:val="00975916"/>
    <w:rsid w:val="00975FC8"/>
    <w:rsid w:val="00976E60"/>
    <w:rsid w:val="0097724A"/>
    <w:rsid w:val="00977FEF"/>
    <w:rsid w:val="0098010F"/>
    <w:rsid w:val="009801C6"/>
    <w:rsid w:val="00980ED6"/>
    <w:rsid w:val="009811AB"/>
    <w:rsid w:val="00981229"/>
    <w:rsid w:val="009813D4"/>
    <w:rsid w:val="00981476"/>
    <w:rsid w:val="00981489"/>
    <w:rsid w:val="00981840"/>
    <w:rsid w:val="00981AF7"/>
    <w:rsid w:val="00982175"/>
    <w:rsid w:val="00982E80"/>
    <w:rsid w:val="00983922"/>
    <w:rsid w:val="00983AAE"/>
    <w:rsid w:val="00983D61"/>
    <w:rsid w:val="00984B1E"/>
    <w:rsid w:val="009860A0"/>
    <w:rsid w:val="00986398"/>
    <w:rsid w:val="009863AD"/>
    <w:rsid w:val="00986431"/>
    <w:rsid w:val="0098682E"/>
    <w:rsid w:val="00986ADC"/>
    <w:rsid w:val="00987705"/>
    <w:rsid w:val="00990C9B"/>
    <w:rsid w:val="009931B1"/>
    <w:rsid w:val="0099482D"/>
    <w:rsid w:val="00995F4E"/>
    <w:rsid w:val="00996DD1"/>
    <w:rsid w:val="00996FCA"/>
    <w:rsid w:val="0099712C"/>
    <w:rsid w:val="00997FAE"/>
    <w:rsid w:val="009A065C"/>
    <w:rsid w:val="009A078E"/>
    <w:rsid w:val="009A0AC3"/>
    <w:rsid w:val="009A2467"/>
    <w:rsid w:val="009A2E4F"/>
    <w:rsid w:val="009A3693"/>
    <w:rsid w:val="009A3B17"/>
    <w:rsid w:val="009A4148"/>
    <w:rsid w:val="009A4A0D"/>
    <w:rsid w:val="009A4EFC"/>
    <w:rsid w:val="009A4F06"/>
    <w:rsid w:val="009A4FED"/>
    <w:rsid w:val="009A52B3"/>
    <w:rsid w:val="009A5CB0"/>
    <w:rsid w:val="009A653B"/>
    <w:rsid w:val="009B0A84"/>
    <w:rsid w:val="009B1BBB"/>
    <w:rsid w:val="009B27E0"/>
    <w:rsid w:val="009B2B0F"/>
    <w:rsid w:val="009B2C03"/>
    <w:rsid w:val="009B2DC3"/>
    <w:rsid w:val="009B332B"/>
    <w:rsid w:val="009B3896"/>
    <w:rsid w:val="009B3A86"/>
    <w:rsid w:val="009B3EBF"/>
    <w:rsid w:val="009B6B4D"/>
    <w:rsid w:val="009B6C41"/>
    <w:rsid w:val="009B7B43"/>
    <w:rsid w:val="009C0226"/>
    <w:rsid w:val="009C070F"/>
    <w:rsid w:val="009C0B8D"/>
    <w:rsid w:val="009C0BC1"/>
    <w:rsid w:val="009C1026"/>
    <w:rsid w:val="009C1C0F"/>
    <w:rsid w:val="009C2A70"/>
    <w:rsid w:val="009C329F"/>
    <w:rsid w:val="009C43A5"/>
    <w:rsid w:val="009C6515"/>
    <w:rsid w:val="009C6D3D"/>
    <w:rsid w:val="009D1D0F"/>
    <w:rsid w:val="009D27FC"/>
    <w:rsid w:val="009D2C32"/>
    <w:rsid w:val="009D2E22"/>
    <w:rsid w:val="009D3476"/>
    <w:rsid w:val="009D4400"/>
    <w:rsid w:val="009D4726"/>
    <w:rsid w:val="009D4BD8"/>
    <w:rsid w:val="009D4D0F"/>
    <w:rsid w:val="009D51E2"/>
    <w:rsid w:val="009D689B"/>
    <w:rsid w:val="009D6A34"/>
    <w:rsid w:val="009D6A56"/>
    <w:rsid w:val="009D6EDD"/>
    <w:rsid w:val="009D6F6F"/>
    <w:rsid w:val="009D70F6"/>
    <w:rsid w:val="009E07BF"/>
    <w:rsid w:val="009E0D37"/>
    <w:rsid w:val="009E0FAF"/>
    <w:rsid w:val="009E14FC"/>
    <w:rsid w:val="009E1795"/>
    <w:rsid w:val="009E1CB9"/>
    <w:rsid w:val="009E1DB5"/>
    <w:rsid w:val="009E333C"/>
    <w:rsid w:val="009E3A39"/>
    <w:rsid w:val="009E3A72"/>
    <w:rsid w:val="009E40DD"/>
    <w:rsid w:val="009E4A01"/>
    <w:rsid w:val="009E53E4"/>
    <w:rsid w:val="009E5C28"/>
    <w:rsid w:val="009E728D"/>
    <w:rsid w:val="009F0AA5"/>
    <w:rsid w:val="009F0D67"/>
    <w:rsid w:val="009F155D"/>
    <w:rsid w:val="009F2C60"/>
    <w:rsid w:val="009F2E08"/>
    <w:rsid w:val="009F4082"/>
    <w:rsid w:val="009F647A"/>
    <w:rsid w:val="009F7311"/>
    <w:rsid w:val="009F7B1D"/>
    <w:rsid w:val="009F7CB9"/>
    <w:rsid w:val="009F7E2B"/>
    <w:rsid w:val="00A00827"/>
    <w:rsid w:val="00A0135B"/>
    <w:rsid w:val="00A01C78"/>
    <w:rsid w:val="00A0251E"/>
    <w:rsid w:val="00A03C09"/>
    <w:rsid w:val="00A0423B"/>
    <w:rsid w:val="00A04AA5"/>
    <w:rsid w:val="00A05C11"/>
    <w:rsid w:val="00A06229"/>
    <w:rsid w:val="00A068B4"/>
    <w:rsid w:val="00A069C8"/>
    <w:rsid w:val="00A069CF"/>
    <w:rsid w:val="00A074E9"/>
    <w:rsid w:val="00A0791E"/>
    <w:rsid w:val="00A07B66"/>
    <w:rsid w:val="00A07CEB"/>
    <w:rsid w:val="00A1024E"/>
    <w:rsid w:val="00A1124A"/>
    <w:rsid w:val="00A112E8"/>
    <w:rsid w:val="00A12399"/>
    <w:rsid w:val="00A12FDF"/>
    <w:rsid w:val="00A138D8"/>
    <w:rsid w:val="00A1413D"/>
    <w:rsid w:val="00A146A6"/>
    <w:rsid w:val="00A148CB"/>
    <w:rsid w:val="00A1564B"/>
    <w:rsid w:val="00A160FA"/>
    <w:rsid w:val="00A163C2"/>
    <w:rsid w:val="00A16420"/>
    <w:rsid w:val="00A179FA"/>
    <w:rsid w:val="00A17E93"/>
    <w:rsid w:val="00A202E0"/>
    <w:rsid w:val="00A206FC"/>
    <w:rsid w:val="00A20DBC"/>
    <w:rsid w:val="00A21404"/>
    <w:rsid w:val="00A21919"/>
    <w:rsid w:val="00A22131"/>
    <w:rsid w:val="00A22A6D"/>
    <w:rsid w:val="00A23485"/>
    <w:rsid w:val="00A23737"/>
    <w:rsid w:val="00A24188"/>
    <w:rsid w:val="00A24ED1"/>
    <w:rsid w:val="00A25736"/>
    <w:rsid w:val="00A25891"/>
    <w:rsid w:val="00A26E39"/>
    <w:rsid w:val="00A30A9D"/>
    <w:rsid w:val="00A31B07"/>
    <w:rsid w:val="00A324E2"/>
    <w:rsid w:val="00A329FF"/>
    <w:rsid w:val="00A331EC"/>
    <w:rsid w:val="00A332E8"/>
    <w:rsid w:val="00A33484"/>
    <w:rsid w:val="00A33F27"/>
    <w:rsid w:val="00A35E22"/>
    <w:rsid w:val="00A36101"/>
    <w:rsid w:val="00A362F5"/>
    <w:rsid w:val="00A36C7C"/>
    <w:rsid w:val="00A36FED"/>
    <w:rsid w:val="00A37DB5"/>
    <w:rsid w:val="00A37EED"/>
    <w:rsid w:val="00A40066"/>
    <w:rsid w:val="00A404E5"/>
    <w:rsid w:val="00A40CF1"/>
    <w:rsid w:val="00A40EA4"/>
    <w:rsid w:val="00A420BD"/>
    <w:rsid w:val="00A42160"/>
    <w:rsid w:val="00A422F6"/>
    <w:rsid w:val="00A424E8"/>
    <w:rsid w:val="00A42505"/>
    <w:rsid w:val="00A4290C"/>
    <w:rsid w:val="00A42C7E"/>
    <w:rsid w:val="00A43016"/>
    <w:rsid w:val="00A43489"/>
    <w:rsid w:val="00A443AC"/>
    <w:rsid w:val="00A446E7"/>
    <w:rsid w:val="00A44B98"/>
    <w:rsid w:val="00A45312"/>
    <w:rsid w:val="00A45CDC"/>
    <w:rsid w:val="00A45DF7"/>
    <w:rsid w:val="00A45FBD"/>
    <w:rsid w:val="00A45FCC"/>
    <w:rsid w:val="00A476DC"/>
    <w:rsid w:val="00A47C8D"/>
    <w:rsid w:val="00A5021C"/>
    <w:rsid w:val="00A50D70"/>
    <w:rsid w:val="00A50DEE"/>
    <w:rsid w:val="00A531C3"/>
    <w:rsid w:val="00A536D5"/>
    <w:rsid w:val="00A53B1C"/>
    <w:rsid w:val="00A53D82"/>
    <w:rsid w:val="00A53EF2"/>
    <w:rsid w:val="00A540E2"/>
    <w:rsid w:val="00A5455E"/>
    <w:rsid w:val="00A54F94"/>
    <w:rsid w:val="00A5559D"/>
    <w:rsid w:val="00A5632E"/>
    <w:rsid w:val="00A56626"/>
    <w:rsid w:val="00A567F8"/>
    <w:rsid w:val="00A56FD5"/>
    <w:rsid w:val="00A57452"/>
    <w:rsid w:val="00A57B93"/>
    <w:rsid w:val="00A60070"/>
    <w:rsid w:val="00A6073B"/>
    <w:rsid w:val="00A6113A"/>
    <w:rsid w:val="00A6191B"/>
    <w:rsid w:val="00A61FA9"/>
    <w:rsid w:val="00A622D8"/>
    <w:rsid w:val="00A62D54"/>
    <w:rsid w:val="00A6383B"/>
    <w:rsid w:val="00A63ADD"/>
    <w:rsid w:val="00A63AFC"/>
    <w:rsid w:val="00A63C23"/>
    <w:rsid w:val="00A643B6"/>
    <w:rsid w:val="00A64608"/>
    <w:rsid w:val="00A6579F"/>
    <w:rsid w:val="00A66086"/>
    <w:rsid w:val="00A66958"/>
    <w:rsid w:val="00A67B5D"/>
    <w:rsid w:val="00A707D6"/>
    <w:rsid w:val="00A70A02"/>
    <w:rsid w:val="00A71C0A"/>
    <w:rsid w:val="00A71C16"/>
    <w:rsid w:val="00A726F5"/>
    <w:rsid w:val="00A731A5"/>
    <w:rsid w:val="00A731D2"/>
    <w:rsid w:val="00A7398D"/>
    <w:rsid w:val="00A74750"/>
    <w:rsid w:val="00A74826"/>
    <w:rsid w:val="00A74E37"/>
    <w:rsid w:val="00A753C8"/>
    <w:rsid w:val="00A754B6"/>
    <w:rsid w:val="00A75EC4"/>
    <w:rsid w:val="00A76651"/>
    <w:rsid w:val="00A77F1B"/>
    <w:rsid w:val="00A80AC3"/>
    <w:rsid w:val="00A810BD"/>
    <w:rsid w:val="00A81AB5"/>
    <w:rsid w:val="00A82407"/>
    <w:rsid w:val="00A825D0"/>
    <w:rsid w:val="00A828D8"/>
    <w:rsid w:val="00A8366C"/>
    <w:rsid w:val="00A841FA"/>
    <w:rsid w:val="00A85861"/>
    <w:rsid w:val="00A86433"/>
    <w:rsid w:val="00A87237"/>
    <w:rsid w:val="00A87AB7"/>
    <w:rsid w:val="00A87B11"/>
    <w:rsid w:val="00A87E75"/>
    <w:rsid w:val="00A87FAC"/>
    <w:rsid w:val="00A90420"/>
    <w:rsid w:val="00A90842"/>
    <w:rsid w:val="00A9086D"/>
    <w:rsid w:val="00A90A04"/>
    <w:rsid w:val="00A91236"/>
    <w:rsid w:val="00A917DD"/>
    <w:rsid w:val="00A9189E"/>
    <w:rsid w:val="00A91C23"/>
    <w:rsid w:val="00A925D6"/>
    <w:rsid w:val="00A92B4F"/>
    <w:rsid w:val="00A93757"/>
    <w:rsid w:val="00A9523D"/>
    <w:rsid w:val="00A9537F"/>
    <w:rsid w:val="00A955EC"/>
    <w:rsid w:val="00A9567D"/>
    <w:rsid w:val="00A9598D"/>
    <w:rsid w:val="00A96CCA"/>
    <w:rsid w:val="00A9766A"/>
    <w:rsid w:val="00A97A93"/>
    <w:rsid w:val="00AA0016"/>
    <w:rsid w:val="00AA0BC0"/>
    <w:rsid w:val="00AA0FDF"/>
    <w:rsid w:val="00AA12C2"/>
    <w:rsid w:val="00AA1AD1"/>
    <w:rsid w:val="00AA22CB"/>
    <w:rsid w:val="00AA2589"/>
    <w:rsid w:val="00AA2754"/>
    <w:rsid w:val="00AA28CE"/>
    <w:rsid w:val="00AA2F2F"/>
    <w:rsid w:val="00AA3DD9"/>
    <w:rsid w:val="00AA53F9"/>
    <w:rsid w:val="00AA57A8"/>
    <w:rsid w:val="00AA65D6"/>
    <w:rsid w:val="00AA7839"/>
    <w:rsid w:val="00AA7879"/>
    <w:rsid w:val="00AB036E"/>
    <w:rsid w:val="00AB0A21"/>
    <w:rsid w:val="00AB0FAE"/>
    <w:rsid w:val="00AB1C59"/>
    <w:rsid w:val="00AB1E80"/>
    <w:rsid w:val="00AB2191"/>
    <w:rsid w:val="00AB23D8"/>
    <w:rsid w:val="00AB26A1"/>
    <w:rsid w:val="00AB3F00"/>
    <w:rsid w:val="00AB410B"/>
    <w:rsid w:val="00AB42D2"/>
    <w:rsid w:val="00AB5B1A"/>
    <w:rsid w:val="00AC0A36"/>
    <w:rsid w:val="00AC0B4C"/>
    <w:rsid w:val="00AC0BC8"/>
    <w:rsid w:val="00AC0DAE"/>
    <w:rsid w:val="00AC2627"/>
    <w:rsid w:val="00AC29B3"/>
    <w:rsid w:val="00AC2E0C"/>
    <w:rsid w:val="00AC4CDC"/>
    <w:rsid w:val="00AC55A1"/>
    <w:rsid w:val="00AC62DD"/>
    <w:rsid w:val="00AC6448"/>
    <w:rsid w:val="00AC6FCF"/>
    <w:rsid w:val="00AD05FE"/>
    <w:rsid w:val="00AD10B7"/>
    <w:rsid w:val="00AD1F09"/>
    <w:rsid w:val="00AD2373"/>
    <w:rsid w:val="00AD26C9"/>
    <w:rsid w:val="00AD2BF9"/>
    <w:rsid w:val="00AD3FD7"/>
    <w:rsid w:val="00AD4188"/>
    <w:rsid w:val="00AD5547"/>
    <w:rsid w:val="00AD596F"/>
    <w:rsid w:val="00AD5D69"/>
    <w:rsid w:val="00AD6406"/>
    <w:rsid w:val="00AD6D1D"/>
    <w:rsid w:val="00AD6D26"/>
    <w:rsid w:val="00AD7CED"/>
    <w:rsid w:val="00AE01DE"/>
    <w:rsid w:val="00AE0958"/>
    <w:rsid w:val="00AE1940"/>
    <w:rsid w:val="00AE202D"/>
    <w:rsid w:val="00AE24B6"/>
    <w:rsid w:val="00AE2A66"/>
    <w:rsid w:val="00AE3135"/>
    <w:rsid w:val="00AE38C6"/>
    <w:rsid w:val="00AE3AB5"/>
    <w:rsid w:val="00AE4640"/>
    <w:rsid w:val="00AE4D80"/>
    <w:rsid w:val="00AE51F0"/>
    <w:rsid w:val="00AE55F6"/>
    <w:rsid w:val="00AF0661"/>
    <w:rsid w:val="00AF081A"/>
    <w:rsid w:val="00AF0DEF"/>
    <w:rsid w:val="00AF13C1"/>
    <w:rsid w:val="00AF1BF8"/>
    <w:rsid w:val="00AF2240"/>
    <w:rsid w:val="00AF2E89"/>
    <w:rsid w:val="00AF366B"/>
    <w:rsid w:val="00AF4976"/>
    <w:rsid w:val="00AF5401"/>
    <w:rsid w:val="00AF610F"/>
    <w:rsid w:val="00AF7109"/>
    <w:rsid w:val="00AF7130"/>
    <w:rsid w:val="00AF735C"/>
    <w:rsid w:val="00B0084F"/>
    <w:rsid w:val="00B00DEF"/>
    <w:rsid w:val="00B00E61"/>
    <w:rsid w:val="00B0152D"/>
    <w:rsid w:val="00B01FA7"/>
    <w:rsid w:val="00B024C2"/>
    <w:rsid w:val="00B02F17"/>
    <w:rsid w:val="00B0464E"/>
    <w:rsid w:val="00B056D4"/>
    <w:rsid w:val="00B05AC9"/>
    <w:rsid w:val="00B05FD2"/>
    <w:rsid w:val="00B06377"/>
    <w:rsid w:val="00B06945"/>
    <w:rsid w:val="00B06B26"/>
    <w:rsid w:val="00B07F6C"/>
    <w:rsid w:val="00B104FA"/>
    <w:rsid w:val="00B10873"/>
    <w:rsid w:val="00B10DE8"/>
    <w:rsid w:val="00B11663"/>
    <w:rsid w:val="00B11804"/>
    <w:rsid w:val="00B13252"/>
    <w:rsid w:val="00B13682"/>
    <w:rsid w:val="00B13762"/>
    <w:rsid w:val="00B14419"/>
    <w:rsid w:val="00B154D1"/>
    <w:rsid w:val="00B15693"/>
    <w:rsid w:val="00B1584E"/>
    <w:rsid w:val="00B16686"/>
    <w:rsid w:val="00B172B9"/>
    <w:rsid w:val="00B17393"/>
    <w:rsid w:val="00B17668"/>
    <w:rsid w:val="00B17A8C"/>
    <w:rsid w:val="00B17B79"/>
    <w:rsid w:val="00B202BB"/>
    <w:rsid w:val="00B20A03"/>
    <w:rsid w:val="00B20E2F"/>
    <w:rsid w:val="00B20F56"/>
    <w:rsid w:val="00B20FE4"/>
    <w:rsid w:val="00B211BB"/>
    <w:rsid w:val="00B21381"/>
    <w:rsid w:val="00B214E7"/>
    <w:rsid w:val="00B2163D"/>
    <w:rsid w:val="00B216B4"/>
    <w:rsid w:val="00B2190A"/>
    <w:rsid w:val="00B2394D"/>
    <w:rsid w:val="00B23D57"/>
    <w:rsid w:val="00B23E91"/>
    <w:rsid w:val="00B24CCB"/>
    <w:rsid w:val="00B250C5"/>
    <w:rsid w:val="00B26317"/>
    <w:rsid w:val="00B26B8B"/>
    <w:rsid w:val="00B26BEC"/>
    <w:rsid w:val="00B27BA2"/>
    <w:rsid w:val="00B3019E"/>
    <w:rsid w:val="00B3080F"/>
    <w:rsid w:val="00B30DBA"/>
    <w:rsid w:val="00B311C0"/>
    <w:rsid w:val="00B3265B"/>
    <w:rsid w:val="00B336A4"/>
    <w:rsid w:val="00B33833"/>
    <w:rsid w:val="00B33981"/>
    <w:rsid w:val="00B33C26"/>
    <w:rsid w:val="00B347D5"/>
    <w:rsid w:val="00B3499C"/>
    <w:rsid w:val="00B3647A"/>
    <w:rsid w:val="00B365E0"/>
    <w:rsid w:val="00B367AC"/>
    <w:rsid w:val="00B36832"/>
    <w:rsid w:val="00B36D7F"/>
    <w:rsid w:val="00B36FB8"/>
    <w:rsid w:val="00B37286"/>
    <w:rsid w:val="00B40B42"/>
    <w:rsid w:val="00B40D8B"/>
    <w:rsid w:val="00B41335"/>
    <w:rsid w:val="00B4227E"/>
    <w:rsid w:val="00B425AB"/>
    <w:rsid w:val="00B42713"/>
    <w:rsid w:val="00B431B8"/>
    <w:rsid w:val="00B438C7"/>
    <w:rsid w:val="00B43E9A"/>
    <w:rsid w:val="00B44130"/>
    <w:rsid w:val="00B44187"/>
    <w:rsid w:val="00B4432C"/>
    <w:rsid w:val="00B45A17"/>
    <w:rsid w:val="00B46AF3"/>
    <w:rsid w:val="00B46C73"/>
    <w:rsid w:val="00B46C93"/>
    <w:rsid w:val="00B47247"/>
    <w:rsid w:val="00B47625"/>
    <w:rsid w:val="00B476EB"/>
    <w:rsid w:val="00B503B5"/>
    <w:rsid w:val="00B51886"/>
    <w:rsid w:val="00B52006"/>
    <w:rsid w:val="00B52888"/>
    <w:rsid w:val="00B52DF2"/>
    <w:rsid w:val="00B531BF"/>
    <w:rsid w:val="00B53D90"/>
    <w:rsid w:val="00B53DA8"/>
    <w:rsid w:val="00B53ED4"/>
    <w:rsid w:val="00B54562"/>
    <w:rsid w:val="00B54C33"/>
    <w:rsid w:val="00B5516E"/>
    <w:rsid w:val="00B55553"/>
    <w:rsid w:val="00B557D6"/>
    <w:rsid w:val="00B55969"/>
    <w:rsid w:val="00B5686B"/>
    <w:rsid w:val="00B56ADC"/>
    <w:rsid w:val="00B57794"/>
    <w:rsid w:val="00B57C04"/>
    <w:rsid w:val="00B57DDC"/>
    <w:rsid w:val="00B601E5"/>
    <w:rsid w:val="00B60595"/>
    <w:rsid w:val="00B607C8"/>
    <w:rsid w:val="00B609A8"/>
    <w:rsid w:val="00B61132"/>
    <w:rsid w:val="00B62078"/>
    <w:rsid w:val="00B622BD"/>
    <w:rsid w:val="00B62804"/>
    <w:rsid w:val="00B6294C"/>
    <w:rsid w:val="00B6352F"/>
    <w:rsid w:val="00B638B1"/>
    <w:rsid w:val="00B63A25"/>
    <w:rsid w:val="00B64650"/>
    <w:rsid w:val="00B64D55"/>
    <w:rsid w:val="00B650D4"/>
    <w:rsid w:val="00B65786"/>
    <w:rsid w:val="00B65B31"/>
    <w:rsid w:val="00B66168"/>
    <w:rsid w:val="00B66274"/>
    <w:rsid w:val="00B66589"/>
    <w:rsid w:val="00B67979"/>
    <w:rsid w:val="00B679E9"/>
    <w:rsid w:val="00B70154"/>
    <w:rsid w:val="00B70781"/>
    <w:rsid w:val="00B70F19"/>
    <w:rsid w:val="00B71761"/>
    <w:rsid w:val="00B71C6B"/>
    <w:rsid w:val="00B725DC"/>
    <w:rsid w:val="00B7295C"/>
    <w:rsid w:val="00B72FAB"/>
    <w:rsid w:val="00B7305A"/>
    <w:rsid w:val="00B73C41"/>
    <w:rsid w:val="00B750BA"/>
    <w:rsid w:val="00B751A5"/>
    <w:rsid w:val="00B754CB"/>
    <w:rsid w:val="00B75C3A"/>
    <w:rsid w:val="00B76706"/>
    <w:rsid w:val="00B76BB9"/>
    <w:rsid w:val="00B77539"/>
    <w:rsid w:val="00B7784A"/>
    <w:rsid w:val="00B80398"/>
    <w:rsid w:val="00B8074E"/>
    <w:rsid w:val="00B80EC2"/>
    <w:rsid w:val="00B811CE"/>
    <w:rsid w:val="00B817E3"/>
    <w:rsid w:val="00B82386"/>
    <w:rsid w:val="00B82A09"/>
    <w:rsid w:val="00B82AE7"/>
    <w:rsid w:val="00B82DED"/>
    <w:rsid w:val="00B83128"/>
    <w:rsid w:val="00B83509"/>
    <w:rsid w:val="00B837E2"/>
    <w:rsid w:val="00B83DDC"/>
    <w:rsid w:val="00B83E8B"/>
    <w:rsid w:val="00B84328"/>
    <w:rsid w:val="00B843FE"/>
    <w:rsid w:val="00B844D6"/>
    <w:rsid w:val="00B84C31"/>
    <w:rsid w:val="00B84D4A"/>
    <w:rsid w:val="00B84EE9"/>
    <w:rsid w:val="00B85486"/>
    <w:rsid w:val="00B85716"/>
    <w:rsid w:val="00B8578F"/>
    <w:rsid w:val="00B870E6"/>
    <w:rsid w:val="00B8735F"/>
    <w:rsid w:val="00B90E05"/>
    <w:rsid w:val="00B91114"/>
    <w:rsid w:val="00B9138C"/>
    <w:rsid w:val="00B914B5"/>
    <w:rsid w:val="00B92597"/>
    <w:rsid w:val="00B93904"/>
    <w:rsid w:val="00B94A65"/>
    <w:rsid w:val="00B9613C"/>
    <w:rsid w:val="00B9640D"/>
    <w:rsid w:val="00B96B57"/>
    <w:rsid w:val="00BA00DF"/>
    <w:rsid w:val="00BA02AD"/>
    <w:rsid w:val="00BA0441"/>
    <w:rsid w:val="00BA0DE7"/>
    <w:rsid w:val="00BA0E00"/>
    <w:rsid w:val="00BA1177"/>
    <w:rsid w:val="00BA181B"/>
    <w:rsid w:val="00BA1E5A"/>
    <w:rsid w:val="00BA46E6"/>
    <w:rsid w:val="00BA4E20"/>
    <w:rsid w:val="00BA5316"/>
    <w:rsid w:val="00BA7172"/>
    <w:rsid w:val="00BA735A"/>
    <w:rsid w:val="00BB0529"/>
    <w:rsid w:val="00BB09D3"/>
    <w:rsid w:val="00BB105F"/>
    <w:rsid w:val="00BB1869"/>
    <w:rsid w:val="00BB2040"/>
    <w:rsid w:val="00BB22B0"/>
    <w:rsid w:val="00BB3C17"/>
    <w:rsid w:val="00BB3D07"/>
    <w:rsid w:val="00BB491A"/>
    <w:rsid w:val="00BB4F34"/>
    <w:rsid w:val="00BB5008"/>
    <w:rsid w:val="00BB58AC"/>
    <w:rsid w:val="00BB6FCA"/>
    <w:rsid w:val="00BB70A2"/>
    <w:rsid w:val="00BB7457"/>
    <w:rsid w:val="00BB7930"/>
    <w:rsid w:val="00BB7FB8"/>
    <w:rsid w:val="00BC005C"/>
    <w:rsid w:val="00BC05ED"/>
    <w:rsid w:val="00BC0E9E"/>
    <w:rsid w:val="00BC1104"/>
    <w:rsid w:val="00BC1AC4"/>
    <w:rsid w:val="00BC1BAA"/>
    <w:rsid w:val="00BC238C"/>
    <w:rsid w:val="00BC2E49"/>
    <w:rsid w:val="00BC384F"/>
    <w:rsid w:val="00BC51E9"/>
    <w:rsid w:val="00BC5640"/>
    <w:rsid w:val="00BC5711"/>
    <w:rsid w:val="00BC5903"/>
    <w:rsid w:val="00BD03DC"/>
    <w:rsid w:val="00BD134E"/>
    <w:rsid w:val="00BD1ADA"/>
    <w:rsid w:val="00BD1BFF"/>
    <w:rsid w:val="00BD1C1C"/>
    <w:rsid w:val="00BD23E7"/>
    <w:rsid w:val="00BD25FE"/>
    <w:rsid w:val="00BD2AB5"/>
    <w:rsid w:val="00BD2E31"/>
    <w:rsid w:val="00BD374F"/>
    <w:rsid w:val="00BD37D7"/>
    <w:rsid w:val="00BD39EA"/>
    <w:rsid w:val="00BD3A70"/>
    <w:rsid w:val="00BD4158"/>
    <w:rsid w:val="00BD47F8"/>
    <w:rsid w:val="00BD4C23"/>
    <w:rsid w:val="00BD566E"/>
    <w:rsid w:val="00BD598D"/>
    <w:rsid w:val="00BD5BF3"/>
    <w:rsid w:val="00BD6BC4"/>
    <w:rsid w:val="00BD7A2E"/>
    <w:rsid w:val="00BE0B2A"/>
    <w:rsid w:val="00BE0F13"/>
    <w:rsid w:val="00BE10CE"/>
    <w:rsid w:val="00BE1616"/>
    <w:rsid w:val="00BE187A"/>
    <w:rsid w:val="00BE2019"/>
    <w:rsid w:val="00BE20F0"/>
    <w:rsid w:val="00BE239E"/>
    <w:rsid w:val="00BE25EB"/>
    <w:rsid w:val="00BE2EF8"/>
    <w:rsid w:val="00BE4321"/>
    <w:rsid w:val="00BE5091"/>
    <w:rsid w:val="00BE5099"/>
    <w:rsid w:val="00BE59CB"/>
    <w:rsid w:val="00BE5E97"/>
    <w:rsid w:val="00BE6734"/>
    <w:rsid w:val="00BE67CD"/>
    <w:rsid w:val="00BE6B8D"/>
    <w:rsid w:val="00BE6EDF"/>
    <w:rsid w:val="00BE7D48"/>
    <w:rsid w:val="00BE7DCA"/>
    <w:rsid w:val="00BE7F61"/>
    <w:rsid w:val="00BF0126"/>
    <w:rsid w:val="00BF2208"/>
    <w:rsid w:val="00BF2983"/>
    <w:rsid w:val="00BF34F3"/>
    <w:rsid w:val="00BF3665"/>
    <w:rsid w:val="00BF3FC9"/>
    <w:rsid w:val="00BF4190"/>
    <w:rsid w:val="00BF42CC"/>
    <w:rsid w:val="00BF47F7"/>
    <w:rsid w:val="00BF5D14"/>
    <w:rsid w:val="00BF6183"/>
    <w:rsid w:val="00BF69F4"/>
    <w:rsid w:val="00BF6EE0"/>
    <w:rsid w:val="00BF7055"/>
    <w:rsid w:val="00BF79E0"/>
    <w:rsid w:val="00C00928"/>
    <w:rsid w:val="00C00B2D"/>
    <w:rsid w:val="00C00B38"/>
    <w:rsid w:val="00C01050"/>
    <w:rsid w:val="00C01668"/>
    <w:rsid w:val="00C02144"/>
    <w:rsid w:val="00C02B78"/>
    <w:rsid w:val="00C035A2"/>
    <w:rsid w:val="00C0484A"/>
    <w:rsid w:val="00C0537D"/>
    <w:rsid w:val="00C05C85"/>
    <w:rsid w:val="00C06D24"/>
    <w:rsid w:val="00C06FE7"/>
    <w:rsid w:val="00C071ED"/>
    <w:rsid w:val="00C07563"/>
    <w:rsid w:val="00C10345"/>
    <w:rsid w:val="00C10B4C"/>
    <w:rsid w:val="00C10D89"/>
    <w:rsid w:val="00C10EEF"/>
    <w:rsid w:val="00C1128F"/>
    <w:rsid w:val="00C1154F"/>
    <w:rsid w:val="00C11CC2"/>
    <w:rsid w:val="00C123F6"/>
    <w:rsid w:val="00C130F9"/>
    <w:rsid w:val="00C13743"/>
    <w:rsid w:val="00C14418"/>
    <w:rsid w:val="00C15279"/>
    <w:rsid w:val="00C157D5"/>
    <w:rsid w:val="00C15FF2"/>
    <w:rsid w:val="00C165DF"/>
    <w:rsid w:val="00C172AC"/>
    <w:rsid w:val="00C17439"/>
    <w:rsid w:val="00C200CF"/>
    <w:rsid w:val="00C20B5C"/>
    <w:rsid w:val="00C213AE"/>
    <w:rsid w:val="00C21755"/>
    <w:rsid w:val="00C21DEC"/>
    <w:rsid w:val="00C2269B"/>
    <w:rsid w:val="00C2278F"/>
    <w:rsid w:val="00C22984"/>
    <w:rsid w:val="00C25DD7"/>
    <w:rsid w:val="00C26EB1"/>
    <w:rsid w:val="00C271C4"/>
    <w:rsid w:val="00C273BC"/>
    <w:rsid w:val="00C2761E"/>
    <w:rsid w:val="00C27990"/>
    <w:rsid w:val="00C27B72"/>
    <w:rsid w:val="00C27E72"/>
    <w:rsid w:val="00C3012B"/>
    <w:rsid w:val="00C30D2B"/>
    <w:rsid w:val="00C320EA"/>
    <w:rsid w:val="00C322FE"/>
    <w:rsid w:val="00C32599"/>
    <w:rsid w:val="00C32AEA"/>
    <w:rsid w:val="00C32EC4"/>
    <w:rsid w:val="00C33644"/>
    <w:rsid w:val="00C343D6"/>
    <w:rsid w:val="00C345AF"/>
    <w:rsid w:val="00C34777"/>
    <w:rsid w:val="00C364AA"/>
    <w:rsid w:val="00C36EA8"/>
    <w:rsid w:val="00C370DB"/>
    <w:rsid w:val="00C375CF"/>
    <w:rsid w:val="00C40B64"/>
    <w:rsid w:val="00C40C40"/>
    <w:rsid w:val="00C41719"/>
    <w:rsid w:val="00C41773"/>
    <w:rsid w:val="00C4178F"/>
    <w:rsid w:val="00C41BF4"/>
    <w:rsid w:val="00C43798"/>
    <w:rsid w:val="00C437EB"/>
    <w:rsid w:val="00C43B5C"/>
    <w:rsid w:val="00C43B65"/>
    <w:rsid w:val="00C43FE3"/>
    <w:rsid w:val="00C446C8"/>
    <w:rsid w:val="00C4470C"/>
    <w:rsid w:val="00C466B7"/>
    <w:rsid w:val="00C46878"/>
    <w:rsid w:val="00C46A9D"/>
    <w:rsid w:val="00C474B9"/>
    <w:rsid w:val="00C476EE"/>
    <w:rsid w:val="00C50723"/>
    <w:rsid w:val="00C51961"/>
    <w:rsid w:val="00C51D4B"/>
    <w:rsid w:val="00C523A9"/>
    <w:rsid w:val="00C52B05"/>
    <w:rsid w:val="00C52F4C"/>
    <w:rsid w:val="00C531CD"/>
    <w:rsid w:val="00C53810"/>
    <w:rsid w:val="00C53922"/>
    <w:rsid w:val="00C53BC1"/>
    <w:rsid w:val="00C54E00"/>
    <w:rsid w:val="00C55195"/>
    <w:rsid w:val="00C564D5"/>
    <w:rsid w:val="00C573A7"/>
    <w:rsid w:val="00C5747A"/>
    <w:rsid w:val="00C5756F"/>
    <w:rsid w:val="00C57889"/>
    <w:rsid w:val="00C57B68"/>
    <w:rsid w:val="00C602BE"/>
    <w:rsid w:val="00C606F3"/>
    <w:rsid w:val="00C61406"/>
    <w:rsid w:val="00C61582"/>
    <w:rsid w:val="00C61682"/>
    <w:rsid w:val="00C62070"/>
    <w:rsid w:val="00C621A2"/>
    <w:rsid w:val="00C62517"/>
    <w:rsid w:val="00C63394"/>
    <w:rsid w:val="00C6342A"/>
    <w:rsid w:val="00C643F4"/>
    <w:rsid w:val="00C64D71"/>
    <w:rsid w:val="00C6522F"/>
    <w:rsid w:val="00C66882"/>
    <w:rsid w:val="00C66BFF"/>
    <w:rsid w:val="00C66CE6"/>
    <w:rsid w:val="00C7085C"/>
    <w:rsid w:val="00C7099D"/>
    <w:rsid w:val="00C70E97"/>
    <w:rsid w:val="00C7189F"/>
    <w:rsid w:val="00C72C4B"/>
    <w:rsid w:val="00C74786"/>
    <w:rsid w:val="00C74DBA"/>
    <w:rsid w:val="00C74E35"/>
    <w:rsid w:val="00C755A9"/>
    <w:rsid w:val="00C7680C"/>
    <w:rsid w:val="00C7681F"/>
    <w:rsid w:val="00C76F6C"/>
    <w:rsid w:val="00C77015"/>
    <w:rsid w:val="00C77278"/>
    <w:rsid w:val="00C77CE5"/>
    <w:rsid w:val="00C80483"/>
    <w:rsid w:val="00C8081D"/>
    <w:rsid w:val="00C80C88"/>
    <w:rsid w:val="00C81173"/>
    <w:rsid w:val="00C81951"/>
    <w:rsid w:val="00C82248"/>
    <w:rsid w:val="00C82CCF"/>
    <w:rsid w:val="00C832E3"/>
    <w:rsid w:val="00C83A03"/>
    <w:rsid w:val="00C83C76"/>
    <w:rsid w:val="00C850D3"/>
    <w:rsid w:val="00C854B7"/>
    <w:rsid w:val="00C8587A"/>
    <w:rsid w:val="00C869D6"/>
    <w:rsid w:val="00C87BD2"/>
    <w:rsid w:val="00C87CA2"/>
    <w:rsid w:val="00C87D8F"/>
    <w:rsid w:val="00C87D9C"/>
    <w:rsid w:val="00C87FB2"/>
    <w:rsid w:val="00C902D8"/>
    <w:rsid w:val="00C905E6"/>
    <w:rsid w:val="00C90BF4"/>
    <w:rsid w:val="00C90E3F"/>
    <w:rsid w:val="00C91554"/>
    <w:rsid w:val="00C9230C"/>
    <w:rsid w:val="00C92657"/>
    <w:rsid w:val="00C92C05"/>
    <w:rsid w:val="00C94AB2"/>
    <w:rsid w:val="00C95795"/>
    <w:rsid w:val="00C960CF"/>
    <w:rsid w:val="00C960D7"/>
    <w:rsid w:val="00C968B4"/>
    <w:rsid w:val="00C96A78"/>
    <w:rsid w:val="00C97B17"/>
    <w:rsid w:val="00CA0881"/>
    <w:rsid w:val="00CA1328"/>
    <w:rsid w:val="00CA1ADD"/>
    <w:rsid w:val="00CA1D89"/>
    <w:rsid w:val="00CA2A57"/>
    <w:rsid w:val="00CA3A8E"/>
    <w:rsid w:val="00CA4918"/>
    <w:rsid w:val="00CA4D22"/>
    <w:rsid w:val="00CA70AD"/>
    <w:rsid w:val="00CA7344"/>
    <w:rsid w:val="00CA75F0"/>
    <w:rsid w:val="00CA7607"/>
    <w:rsid w:val="00CB060A"/>
    <w:rsid w:val="00CB06EB"/>
    <w:rsid w:val="00CB1295"/>
    <w:rsid w:val="00CB236F"/>
    <w:rsid w:val="00CB25C2"/>
    <w:rsid w:val="00CB28BB"/>
    <w:rsid w:val="00CB2F14"/>
    <w:rsid w:val="00CB346F"/>
    <w:rsid w:val="00CB37C4"/>
    <w:rsid w:val="00CB392E"/>
    <w:rsid w:val="00CB3C7E"/>
    <w:rsid w:val="00CB50E0"/>
    <w:rsid w:val="00CB5BD7"/>
    <w:rsid w:val="00CB604A"/>
    <w:rsid w:val="00CB75F7"/>
    <w:rsid w:val="00CB774A"/>
    <w:rsid w:val="00CC0302"/>
    <w:rsid w:val="00CC0C18"/>
    <w:rsid w:val="00CC16DE"/>
    <w:rsid w:val="00CC210F"/>
    <w:rsid w:val="00CC2A38"/>
    <w:rsid w:val="00CC2BBA"/>
    <w:rsid w:val="00CC42AD"/>
    <w:rsid w:val="00CC4334"/>
    <w:rsid w:val="00CC5A17"/>
    <w:rsid w:val="00CC688D"/>
    <w:rsid w:val="00CC765F"/>
    <w:rsid w:val="00CC7A36"/>
    <w:rsid w:val="00CD0034"/>
    <w:rsid w:val="00CD0F5C"/>
    <w:rsid w:val="00CD25F3"/>
    <w:rsid w:val="00CD2FF5"/>
    <w:rsid w:val="00CD3CA2"/>
    <w:rsid w:val="00CD426B"/>
    <w:rsid w:val="00CD43A1"/>
    <w:rsid w:val="00CD48B3"/>
    <w:rsid w:val="00CD4917"/>
    <w:rsid w:val="00CD5198"/>
    <w:rsid w:val="00CD5463"/>
    <w:rsid w:val="00CD54FB"/>
    <w:rsid w:val="00CD5BDA"/>
    <w:rsid w:val="00CD6478"/>
    <w:rsid w:val="00CD7E65"/>
    <w:rsid w:val="00CE0355"/>
    <w:rsid w:val="00CE0729"/>
    <w:rsid w:val="00CE0A11"/>
    <w:rsid w:val="00CE0ED0"/>
    <w:rsid w:val="00CE145E"/>
    <w:rsid w:val="00CE2D57"/>
    <w:rsid w:val="00CE3098"/>
    <w:rsid w:val="00CE311A"/>
    <w:rsid w:val="00CE3F5F"/>
    <w:rsid w:val="00CE4139"/>
    <w:rsid w:val="00CE44EF"/>
    <w:rsid w:val="00CE4E1B"/>
    <w:rsid w:val="00CE50DC"/>
    <w:rsid w:val="00CE53D0"/>
    <w:rsid w:val="00CE551C"/>
    <w:rsid w:val="00CE5E14"/>
    <w:rsid w:val="00CE64F1"/>
    <w:rsid w:val="00CE7988"/>
    <w:rsid w:val="00CF0600"/>
    <w:rsid w:val="00CF0651"/>
    <w:rsid w:val="00CF29A4"/>
    <w:rsid w:val="00CF38F8"/>
    <w:rsid w:val="00CF451A"/>
    <w:rsid w:val="00CF5043"/>
    <w:rsid w:val="00CF6995"/>
    <w:rsid w:val="00CF6CD7"/>
    <w:rsid w:val="00CF6D01"/>
    <w:rsid w:val="00CF7B4E"/>
    <w:rsid w:val="00CF7DB4"/>
    <w:rsid w:val="00D00405"/>
    <w:rsid w:val="00D008B0"/>
    <w:rsid w:val="00D01971"/>
    <w:rsid w:val="00D02A8F"/>
    <w:rsid w:val="00D02E45"/>
    <w:rsid w:val="00D0381C"/>
    <w:rsid w:val="00D042E2"/>
    <w:rsid w:val="00D0468B"/>
    <w:rsid w:val="00D047BF"/>
    <w:rsid w:val="00D04EF2"/>
    <w:rsid w:val="00D063D0"/>
    <w:rsid w:val="00D06684"/>
    <w:rsid w:val="00D06760"/>
    <w:rsid w:val="00D071B1"/>
    <w:rsid w:val="00D07305"/>
    <w:rsid w:val="00D078FC"/>
    <w:rsid w:val="00D102C2"/>
    <w:rsid w:val="00D10A22"/>
    <w:rsid w:val="00D10DAE"/>
    <w:rsid w:val="00D1126D"/>
    <w:rsid w:val="00D11B29"/>
    <w:rsid w:val="00D11BA3"/>
    <w:rsid w:val="00D121BA"/>
    <w:rsid w:val="00D13068"/>
    <w:rsid w:val="00D13B06"/>
    <w:rsid w:val="00D1477C"/>
    <w:rsid w:val="00D14D9B"/>
    <w:rsid w:val="00D158E0"/>
    <w:rsid w:val="00D15C03"/>
    <w:rsid w:val="00D1693D"/>
    <w:rsid w:val="00D17D76"/>
    <w:rsid w:val="00D17F33"/>
    <w:rsid w:val="00D17F6A"/>
    <w:rsid w:val="00D2026A"/>
    <w:rsid w:val="00D20533"/>
    <w:rsid w:val="00D205DC"/>
    <w:rsid w:val="00D21A6F"/>
    <w:rsid w:val="00D22595"/>
    <w:rsid w:val="00D225BB"/>
    <w:rsid w:val="00D225ED"/>
    <w:rsid w:val="00D235BF"/>
    <w:rsid w:val="00D23DF2"/>
    <w:rsid w:val="00D24CD5"/>
    <w:rsid w:val="00D24CE6"/>
    <w:rsid w:val="00D25823"/>
    <w:rsid w:val="00D258EA"/>
    <w:rsid w:val="00D26334"/>
    <w:rsid w:val="00D2673F"/>
    <w:rsid w:val="00D26D25"/>
    <w:rsid w:val="00D2776F"/>
    <w:rsid w:val="00D277AA"/>
    <w:rsid w:val="00D3020A"/>
    <w:rsid w:val="00D30C27"/>
    <w:rsid w:val="00D30FD3"/>
    <w:rsid w:val="00D31C93"/>
    <w:rsid w:val="00D31F5D"/>
    <w:rsid w:val="00D32175"/>
    <w:rsid w:val="00D322F7"/>
    <w:rsid w:val="00D335B9"/>
    <w:rsid w:val="00D3379F"/>
    <w:rsid w:val="00D33DDE"/>
    <w:rsid w:val="00D35115"/>
    <w:rsid w:val="00D35316"/>
    <w:rsid w:val="00D355D2"/>
    <w:rsid w:val="00D35E50"/>
    <w:rsid w:val="00D36D1E"/>
    <w:rsid w:val="00D372AD"/>
    <w:rsid w:val="00D372D7"/>
    <w:rsid w:val="00D3772A"/>
    <w:rsid w:val="00D4017F"/>
    <w:rsid w:val="00D409BE"/>
    <w:rsid w:val="00D42802"/>
    <w:rsid w:val="00D428CE"/>
    <w:rsid w:val="00D445BD"/>
    <w:rsid w:val="00D44C23"/>
    <w:rsid w:val="00D451D0"/>
    <w:rsid w:val="00D4565D"/>
    <w:rsid w:val="00D45A70"/>
    <w:rsid w:val="00D45DB2"/>
    <w:rsid w:val="00D465E3"/>
    <w:rsid w:val="00D473FF"/>
    <w:rsid w:val="00D474FD"/>
    <w:rsid w:val="00D47BBF"/>
    <w:rsid w:val="00D47CCF"/>
    <w:rsid w:val="00D47F47"/>
    <w:rsid w:val="00D50040"/>
    <w:rsid w:val="00D50A32"/>
    <w:rsid w:val="00D50BE6"/>
    <w:rsid w:val="00D50D53"/>
    <w:rsid w:val="00D51C33"/>
    <w:rsid w:val="00D53D35"/>
    <w:rsid w:val="00D541F9"/>
    <w:rsid w:val="00D543C0"/>
    <w:rsid w:val="00D544EC"/>
    <w:rsid w:val="00D54A5D"/>
    <w:rsid w:val="00D55169"/>
    <w:rsid w:val="00D55DF8"/>
    <w:rsid w:val="00D55E61"/>
    <w:rsid w:val="00D56425"/>
    <w:rsid w:val="00D56A28"/>
    <w:rsid w:val="00D57422"/>
    <w:rsid w:val="00D575C9"/>
    <w:rsid w:val="00D57DE8"/>
    <w:rsid w:val="00D61E82"/>
    <w:rsid w:val="00D62370"/>
    <w:rsid w:val="00D626C0"/>
    <w:rsid w:val="00D62FB5"/>
    <w:rsid w:val="00D63530"/>
    <w:rsid w:val="00D641F6"/>
    <w:rsid w:val="00D64490"/>
    <w:rsid w:val="00D646D2"/>
    <w:rsid w:val="00D64F11"/>
    <w:rsid w:val="00D6684A"/>
    <w:rsid w:val="00D66BF8"/>
    <w:rsid w:val="00D67128"/>
    <w:rsid w:val="00D67362"/>
    <w:rsid w:val="00D673A4"/>
    <w:rsid w:val="00D70035"/>
    <w:rsid w:val="00D709C1"/>
    <w:rsid w:val="00D70F1B"/>
    <w:rsid w:val="00D719E0"/>
    <w:rsid w:val="00D71F16"/>
    <w:rsid w:val="00D732A6"/>
    <w:rsid w:val="00D73CBF"/>
    <w:rsid w:val="00D74269"/>
    <w:rsid w:val="00D74375"/>
    <w:rsid w:val="00D74395"/>
    <w:rsid w:val="00D74BB6"/>
    <w:rsid w:val="00D74D17"/>
    <w:rsid w:val="00D750D2"/>
    <w:rsid w:val="00D82355"/>
    <w:rsid w:val="00D834D6"/>
    <w:rsid w:val="00D83C15"/>
    <w:rsid w:val="00D83F32"/>
    <w:rsid w:val="00D84306"/>
    <w:rsid w:val="00D843AF"/>
    <w:rsid w:val="00D84C90"/>
    <w:rsid w:val="00D85337"/>
    <w:rsid w:val="00D856AD"/>
    <w:rsid w:val="00D8746D"/>
    <w:rsid w:val="00D87BBF"/>
    <w:rsid w:val="00D903CA"/>
    <w:rsid w:val="00D9074B"/>
    <w:rsid w:val="00D90B54"/>
    <w:rsid w:val="00D9152F"/>
    <w:rsid w:val="00D920F7"/>
    <w:rsid w:val="00D92493"/>
    <w:rsid w:val="00D925FC"/>
    <w:rsid w:val="00D93857"/>
    <w:rsid w:val="00D9462C"/>
    <w:rsid w:val="00D94A3F"/>
    <w:rsid w:val="00D94CBF"/>
    <w:rsid w:val="00D94E9F"/>
    <w:rsid w:val="00D9656F"/>
    <w:rsid w:val="00D97080"/>
    <w:rsid w:val="00D977FB"/>
    <w:rsid w:val="00D97FD0"/>
    <w:rsid w:val="00DA0E98"/>
    <w:rsid w:val="00DA1658"/>
    <w:rsid w:val="00DA1DCC"/>
    <w:rsid w:val="00DA217A"/>
    <w:rsid w:val="00DA25EB"/>
    <w:rsid w:val="00DA341C"/>
    <w:rsid w:val="00DA4A4E"/>
    <w:rsid w:val="00DA4AEF"/>
    <w:rsid w:val="00DA6356"/>
    <w:rsid w:val="00DA68E3"/>
    <w:rsid w:val="00DB14C9"/>
    <w:rsid w:val="00DB26B6"/>
    <w:rsid w:val="00DB28A3"/>
    <w:rsid w:val="00DB5D9C"/>
    <w:rsid w:val="00DB7574"/>
    <w:rsid w:val="00DB76BF"/>
    <w:rsid w:val="00DB77CD"/>
    <w:rsid w:val="00DC0E74"/>
    <w:rsid w:val="00DC144C"/>
    <w:rsid w:val="00DC1504"/>
    <w:rsid w:val="00DC22F3"/>
    <w:rsid w:val="00DC34DF"/>
    <w:rsid w:val="00DC34FF"/>
    <w:rsid w:val="00DC3C11"/>
    <w:rsid w:val="00DC5E07"/>
    <w:rsid w:val="00DC61BB"/>
    <w:rsid w:val="00DC62B2"/>
    <w:rsid w:val="00DC6763"/>
    <w:rsid w:val="00DC6BE3"/>
    <w:rsid w:val="00DC71F1"/>
    <w:rsid w:val="00DD174F"/>
    <w:rsid w:val="00DD20F6"/>
    <w:rsid w:val="00DD266F"/>
    <w:rsid w:val="00DD2799"/>
    <w:rsid w:val="00DD2B62"/>
    <w:rsid w:val="00DD3725"/>
    <w:rsid w:val="00DD3AE2"/>
    <w:rsid w:val="00DD41A4"/>
    <w:rsid w:val="00DD434F"/>
    <w:rsid w:val="00DD4510"/>
    <w:rsid w:val="00DD566D"/>
    <w:rsid w:val="00DD5FC5"/>
    <w:rsid w:val="00DD64F9"/>
    <w:rsid w:val="00DD76D7"/>
    <w:rsid w:val="00DE05C3"/>
    <w:rsid w:val="00DE0629"/>
    <w:rsid w:val="00DE0BA3"/>
    <w:rsid w:val="00DE234F"/>
    <w:rsid w:val="00DE3978"/>
    <w:rsid w:val="00DE3F3D"/>
    <w:rsid w:val="00DE4425"/>
    <w:rsid w:val="00DE492A"/>
    <w:rsid w:val="00DE5A93"/>
    <w:rsid w:val="00DE5B11"/>
    <w:rsid w:val="00DE6085"/>
    <w:rsid w:val="00DE69D6"/>
    <w:rsid w:val="00DE6B8B"/>
    <w:rsid w:val="00DE6D79"/>
    <w:rsid w:val="00DE6D86"/>
    <w:rsid w:val="00DE7292"/>
    <w:rsid w:val="00DE7E19"/>
    <w:rsid w:val="00DF077C"/>
    <w:rsid w:val="00DF0B6C"/>
    <w:rsid w:val="00DF0C52"/>
    <w:rsid w:val="00DF0D56"/>
    <w:rsid w:val="00DF183C"/>
    <w:rsid w:val="00DF2312"/>
    <w:rsid w:val="00DF2835"/>
    <w:rsid w:val="00DF2849"/>
    <w:rsid w:val="00DF2A20"/>
    <w:rsid w:val="00DF5020"/>
    <w:rsid w:val="00DF7190"/>
    <w:rsid w:val="00DF7D9B"/>
    <w:rsid w:val="00DF7DD5"/>
    <w:rsid w:val="00E002A5"/>
    <w:rsid w:val="00E00323"/>
    <w:rsid w:val="00E005DD"/>
    <w:rsid w:val="00E01759"/>
    <w:rsid w:val="00E02227"/>
    <w:rsid w:val="00E02572"/>
    <w:rsid w:val="00E0270E"/>
    <w:rsid w:val="00E0433B"/>
    <w:rsid w:val="00E04583"/>
    <w:rsid w:val="00E051F4"/>
    <w:rsid w:val="00E05EBD"/>
    <w:rsid w:val="00E063AD"/>
    <w:rsid w:val="00E071A2"/>
    <w:rsid w:val="00E07CCE"/>
    <w:rsid w:val="00E07D7B"/>
    <w:rsid w:val="00E1060F"/>
    <w:rsid w:val="00E1235A"/>
    <w:rsid w:val="00E12A08"/>
    <w:rsid w:val="00E14620"/>
    <w:rsid w:val="00E14AE3"/>
    <w:rsid w:val="00E152FB"/>
    <w:rsid w:val="00E15322"/>
    <w:rsid w:val="00E153D7"/>
    <w:rsid w:val="00E1573A"/>
    <w:rsid w:val="00E15752"/>
    <w:rsid w:val="00E16C22"/>
    <w:rsid w:val="00E17500"/>
    <w:rsid w:val="00E2020E"/>
    <w:rsid w:val="00E2024C"/>
    <w:rsid w:val="00E20767"/>
    <w:rsid w:val="00E20DCB"/>
    <w:rsid w:val="00E217A2"/>
    <w:rsid w:val="00E221C1"/>
    <w:rsid w:val="00E2268F"/>
    <w:rsid w:val="00E2271A"/>
    <w:rsid w:val="00E2282B"/>
    <w:rsid w:val="00E22C0D"/>
    <w:rsid w:val="00E22E95"/>
    <w:rsid w:val="00E23A06"/>
    <w:rsid w:val="00E244F7"/>
    <w:rsid w:val="00E268D4"/>
    <w:rsid w:val="00E27F88"/>
    <w:rsid w:val="00E27FF8"/>
    <w:rsid w:val="00E31672"/>
    <w:rsid w:val="00E32E7D"/>
    <w:rsid w:val="00E3314E"/>
    <w:rsid w:val="00E3318B"/>
    <w:rsid w:val="00E3319B"/>
    <w:rsid w:val="00E3363A"/>
    <w:rsid w:val="00E33E2A"/>
    <w:rsid w:val="00E352DD"/>
    <w:rsid w:val="00E35BEA"/>
    <w:rsid w:val="00E35DFC"/>
    <w:rsid w:val="00E362F7"/>
    <w:rsid w:val="00E36D31"/>
    <w:rsid w:val="00E379D9"/>
    <w:rsid w:val="00E40FD4"/>
    <w:rsid w:val="00E41DC1"/>
    <w:rsid w:val="00E42085"/>
    <w:rsid w:val="00E42530"/>
    <w:rsid w:val="00E42EA7"/>
    <w:rsid w:val="00E43668"/>
    <w:rsid w:val="00E43E44"/>
    <w:rsid w:val="00E44227"/>
    <w:rsid w:val="00E446CD"/>
    <w:rsid w:val="00E44A74"/>
    <w:rsid w:val="00E44DAA"/>
    <w:rsid w:val="00E45550"/>
    <w:rsid w:val="00E46292"/>
    <w:rsid w:val="00E473FB"/>
    <w:rsid w:val="00E505BB"/>
    <w:rsid w:val="00E50A5F"/>
    <w:rsid w:val="00E50AD8"/>
    <w:rsid w:val="00E51532"/>
    <w:rsid w:val="00E52C16"/>
    <w:rsid w:val="00E531BE"/>
    <w:rsid w:val="00E53CA6"/>
    <w:rsid w:val="00E553C7"/>
    <w:rsid w:val="00E55449"/>
    <w:rsid w:val="00E55687"/>
    <w:rsid w:val="00E56DC1"/>
    <w:rsid w:val="00E57116"/>
    <w:rsid w:val="00E57231"/>
    <w:rsid w:val="00E57FCF"/>
    <w:rsid w:val="00E60205"/>
    <w:rsid w:val="00E61592"/>
    <w:rsid w:val="00E616FE"/>
    <w:rsid w:val="00E6215D"/>
    <w:rsid w:val="00E630B7"/>
    <w:rsid w:val="00E63845"/>
    <w:rsid w:val="00E63917"/>
    <w:rsid w:val="00E64250"/>
    <w:rsid w:val="00E64570"/>
    <w:rsid w:val="00E645E2"/>
    <w:rsid w:val="00E646AE"/>
    <w:rsid w:val="00E66770"/>
    <w:rsid w:val="00E67170"/>
    <w:rsid w:val="00E67206"/>
    <w:rsid w:val="00E7024D"/>
    <w:rsid w:val="00E70795"/>
    <w:rsid w:val="00E70808"/>
    <w:rsid w:val="00E715EB"/>
    <w:rsid w:val="00E715FF"/>
    <w:rsid w:val="00E71A3F"/>
    <w:rsid w:val="00E7230F"/>
    <w:rsid w:val="00E73159"/>
    <w:rsid w:val="00E732AA"/>
    <w:rsid w:val="00E73BA6"/>
    <w:rsid w:val="00E74676"/>
    <w:rsid w:val="00E74DDF"/>
    <w:rsid w:val="00E7517B"/>
    <w:rsid w:val="00E75AD5"/>
    <w:rsid w:val="00E75B08"/>
    <w:rsid w:val="00E7674F"/>
    <w:rsid w:val="00E76E79"/>
    <w:rsid w:val="00E771A6"/>
    <w:rsid w:val="00E77DC9"/>
    <w:rsid w:val="00E80069"/>
    <w:rsid w:val="00E80246"/>
    <w:rsid w:val="00E80255"/>
    <w:rsid w:val="00E80402"/>
    <w:rsid w:val="00E80FF9"/>
    <w:rsid w:val="00E826AC"/>
    <w:rsid w:val="00E82B82"/>
    <w:rsid w:val="00E82BAA"/>
    <w:rsid w:val="00E82BE9"/>
    <w:rsid w:val="00E82C98"/>
    <w:rsid w:val="00E8309F"/>
    <w:rsid w:val="00E83D20"/>
    <w:rsid w:val="00E83DA7"/>
    <w:rsid w:val="00E845CE"/>
    <w:rsid w:val="00E84867"/>
    <w:rsid w:val="00E84E42"/>
    <w:rsid w:val="00E84EE0"/>
    <w:rsid w:val="00E85760"/>
    <w:rsid w:val="00E859AC"/>
    <w:rsid w:val="00E85A8F"/>
    <w:rsid w:val="00E87BBC"/>
    <w:rsid w:val="00E87D02"/>
    <w:rsid w:val="00E87D72"/>
    <w:rsid w:val="00E90575"/>
    <w:rsid w:val="00E90E41"/>
    <w:rsid w:val="00E911BE"/>
    <w:rsid w:val="00E91C9F"/>
    <w:rsid w:val="00E928A7"/>
    <w:rsid w:val="00E93C69"/>
    <w:rsid w:val="00E94612"/>
    <w:rsid w:val="00E954DC"/>
    <w:rsid w:val="00E958D0"/>
    <w:rsid w:val="00E95F51"/>
    <w:rsid w:val="00E964CD"/>
    <w:rsid w:val="00E965D1"/>
    <w:rsid w:val="00E96768"/>
    <w:rsid w:val="00E96818"/>
    <w:rsid w:val="00E968ED"/>
    <w:rsid w:val="00E9695D"/>
    <w:rsid w:val="00E97674"/>
    <w:rsid w:val="00E97803"/>
    <w:rsid w:val="00E97874"/>
    <w:rsid w:val="00EA036D"/>
    <w:rsid w:val="00EA0531"/>
    <w:rsid w:val="00EA0587"/>
    <w:rsid w:val="00EA058C"/>
    <w:rsid w:val="00EA0D66"/>
    <w:rsid w:val="00EA0E4C"/>
    <w:rsid w:val="00EA1679"/>
    <w:rsid w:val="00EA1C77"/>
    <w:rsid w:val="00EA1CBA"/>
    <w:rsid w:val="00EA2B65"/>
    <w:rsid w:val="00EA2D1F"/>
    <w:rsid w:val="00EA3742"/>
    <w:rsid w:val="00EA3A97"/>
    <w:rsid w:val="00EA409A"/>
    <w:rsid w:val="00EA49E7"/>
    <w:rsid w:val="00EA4ADF"/>
    <w:rsid w:val="00EA509F"/>
    <w:rsid w:val="00EA55FC"/>
    <w:rsid w:val="00EA57CB"/>
    <w:rsid w:val="00EA6364"/>
    <w:rsid w:val="00EA6DBC"/>
    <w:rsid w:val="00EA6FEE"/>
    <w:rsid w:val="00EA73BD"/>
    <w:rsid w:val="00EA7C4F"/>
    <w:rsid w:val="00EA7D84"/>
    <w:rsid w:val="00EB21ED"/>
    <w:rsid w:val="00EB274B"/>
    <w:rsid w:val="00EB38C1"/>
    <w:rsid w:val="00EB3920"/>
    <w:rsid w:val="00EB3BBE"/>
    <w:rsid w:val="00EB3F39"/>
    <w:rsid w:val="00EB43B6"/>
    <w:rsid w:val="00EB4B5B"/>
    <w:rsid w:val="00EB4E5C"/>
    <w:rsid w:val="00EB5B7D"/>
    <w:rsid w:val="00EB659E"/>
    <w:rsid w:val="00EB684F"/>
    <w:rsid w:val="00EB6E99"/>
    <w:rsid w:val="00EB6F0D"/>
    <w:rsid w:val="00EB7627"/>
    <w:rsid w:val="00EB76D6"/>
    <w:rsid w:val="00EB7B56"/>
    <w:rsid w:val="00EC0421"/>
    <w:rsid w:val="00EC0838"/>
    <w:rsid w:val="00EC0F16"/>
    <w:rsid w:val="00EC27BE"/>
    <w:rsid w:val="00EC297A"/>
    <w:rsid w:val="00EC32BE"/>
    <w:rsid w:val="00EC3416"/>
    <w:rsid w:val="00EC4058"/>
    <w:rsid w:val="00EC4253"/>
    <w:rsid w:val="00EC49D4"/>
    <w:rsid w:val="00EC4EAE"/>
    <w:rsid w:val="00EC546B"/>
    <w:rsid w:val="00EC5F59"/>
    <w:rsid w:val="00EC60E6"/>
    <w:rsid w:val="00EC70A7"/>
    <w:rsid w:val="00EC75EE"/>
    <w:rsid w:val="00EC7A5C"/>
    <w:rsid w:val="00EC7A89"/>
    <w:rsid w:val="00ED06ED"/>
    <w:rsid w:val="00ED0ED0"/>
    <w:rsid w:val="00ED24A8"/>
    <w:rsid w:val="00ED274B"/>
    <w:rsid w:val="00ED2C90"/>
    <w:rsid w:val="00ED32FF"/>
    <w:rsid w:val="00ED3526"/>
    <w:rsid w:val="00ED3D46"/>
    <w:rsid w:val="00ED41A0"/>
    <w:rsid w:val="00ED4772"/>
    <w:rsid w:val="00ED5E27"/>
    <w:rsid w:val="00ED640A"/>
    <w:rsid w:val="00ED6A62"/>
    <w:rsid w:val="00ED6B28"/>
    <w:rsid w:val="00ED6E98"/>
    <w:rsid w:val="00ED7400"/>
    <w:rsid w:val="00ED7415"/>
    <w:rsid w:val="00ED7537"/>
    <w:rsid w:val="00EE0A85"/>
    <w:rsid w:val="00EE0F53"/>
    <w:rsid w:val="00EE102A"/>
    <w:rsid w:val="00EE1856"/>
    <w:rsid w:val="00EE1ABA"/>
    <w:rsid w:val="00EE1B9E"/>
    <w:rsid w:val="00EE1E09"/>
    <w:rsid w:val="00EE1E16"/>
    <w:rsid w:val="00EE371D"/>
    <w:rsid w:val="00EE3833"/>
    <w:rsid w:val="00EE4863"/>
    <w:rsid w:val="00EE5CD5"/>
    <w:rsid w:val="00EE5FF1"/>
    <w:rsid w:val="00EE6529"/>
    <w:rsid w:val="00EE68FA"/>
    <w:rsid w:val="00EE7520"/>
    <w:rsid w:val="00EF135E"/>
    <w:rsid w:val="00EF136A"/>
    <w:rsid w:val="00EF1C39"/>
    <w:rsid w:val="00EF1C95"/>
    <w:rsid w:val="00EF2436"/>
    <w:rsid w:val="00EF2D91"/>
    <w:rsid w:val="00EF2F4D"/>
    <w:rsid w:val="00EF38ED"/>
    <w:rsid w:val="00EF5B26"/>
    <w:rsid w:val="00EF5D1B"/>
    <w:rsid w:val="00EF5ECF"/>
    <w:rsid w:val="00EF6C38"/>
    <w:rsid w:val="00EF6FCF"/>
    <w:rsid w:val="00F013D2"/>
    <w:rsid w:val="00F01F39"/>
    <w:rsid w:val="00F0232D"/>
    <w:rsid w:val="00F028DD"/>
    <w:rsid w:val="00F02F00"/>
    <w:rsid w:val="00F03E30"/>
    <w:rsid w:val="00F03F08"/>
    <w:rsid w:val="00F05294"/>
    <w:rsid w:val="00F063E1"/>
    <w:rsid w:val="00F06572"/>
    <w:rsid w:val="00F067CB"/>
    <w:rsid w:val="00F0684D"/>
    <w:rsid w:val="00F076E0"/>
    <w:rsid w:val="00F07952"/>
    <w:rsid w:val="00F100F3"/>
    <w:rsid w:val="00F10B4B"/>
    <w:rsid w:val="00F13303"/>
    <w:rsid w:val="00F14075"/>
    <w:rsid w:val="00F14436"/>
    <w:rsid w:val="00F149FD"/>
    <w:rsid w:val="00F14D61"/>
    <w:rsid w:val="00F14FCE"/>
    <w:rsid w:val="00F15A25"/>
    <w:rsid w:val="00F1617D"/>
    <w:rsid w:val="00F16450"/>
    <w:rsid w:val="00F16949"/>
    <w:rsid w:val="00F16E74"/>
    <w:rsid w:val="00F20256"/>
    <w:rsid w:val="00F20B62"/>
    <w:rsid w:val="00F20E6D"/>
    <w:rsid w:val="00F20E81"/>
    <w:rsid w:val="00F21039"/>
    <w:rsid w:val="00F21DE6"/>
    <w:rsid w:val="00F22776"/>
    <w:rsid w:val="00F23091"/>
    <w:rsid w:val="00F23211"/>
    <w:rsid w:val="00F232C9"/>
    <w:rsid w:val="00F233C2"/>
    <w:rsid w:val="00F24647"/>
    <w:rsid w:val="00F250EC"/>
    <w:rsid w:val="00F255CB"/>
    <w:rsid w:val="00F25B4E"/>
    <w:rsid w:val="00F263F4"/>
    <w:rsid w:val="00F2671F"/>
    <w:rsid w:val="00F27997"/>
    <w:rsid w:val="00F30914"/>
    <w:rsid w:val="00F30AC9"/>
    <w:rsid w:val="00F30E5E"/>
    <w:rsid w:val="00F3164A"/>
    <w:rsid w:val="00F317B6"/>
    <w:rsid w:val="00F31957"/>
    <w:rsid w:val="00F31C9F"/>
    <w:rsid w:val="00F3220B"/>
    <w:rsid w:val="00F32A19"/>
    <w:rsid w:val="00F33F1B"/>
    <w:rsid w:val="00F3570E"/>
    <w:rsid w:val="00F35748"/>
    <w:rsid w:val="00F3626C"/>
    <w:rsid w:val="00F36E65"/>
    <w:rsid w:val="00F3760F"/>
    <w:rsid w:val="00F378DE"/>
    <w:rsid w:val="00F404A9"/>
    <w:rsid w:val="00F41566"/>
    <w:rsid w:val="00F41BF7"/>
    <w:rsid w:val="00F427EF"/>
    <w:rsid w:val="00F4305A"/>
    <w:rsid w:val="00F43430"/>
    <w:rsid w:val="00F434AD"/>
    <w:rsid w:val="00F436C8"/>
    <w:rsid w:val="00F43BCB"/>
    <w:rsid w:val="00F44113"/>
    <w:rsid w:val="00F451B0"/>
    <w:rsid w:val="00F45D60"/>
    <w:rsid w:val="00F464A4"/>
    <w:rsid w:val="00F46DED"/>
    <w:rsid w:val="00F4735B"/>
    <w:rsid w:val="00F47685"/>
    <w:rsid w:val="00F4786E"/>
    <w:rsid w:val="00F5015D"/>
    <w:rsid w:val="00F501E9"/>
    <w:rsid w:val="00F505E8"/>
    <w:rsid w:val="00F51613"/>
    <w:rsid w:val="00F51B99"/>
    <w:rsid w:val="00F51EB5"/>
    <w:rsid w:val="00F5211E"/>
    <w:rsid w:val="00F52B29"/>
    <w:rsid w:val="00F531D6"/>
    <w:rsid w:val="00F53374"/>
    <w:rsid w:val="00F53FB2"/>
    <w:rsid w:val="00F54F21"/>
    <w:rsid w:val="00F552A2"/>
    <w:rsid w:val="00F56433"/>
    <w:rsid w:val="00F56CEC"/>
    <w:rsid w:val="00F56F2B"/>
    <w:rsid w:val="00F57410"/>
    <w:rsid w:val="00F602F7"/>
    <w:rsid w:val="00F613F1"/>
    <w:rsid w:val="00F636E3"/>
    <w:rsid w:val="00F639C8"/>
    <w:rsid w:val="00F63B32"/>
    <w:rsid w:val="00F63BB2"/>
    <w:rsid w:val="00F647D1"/>
    <w:rsid w:val="00F65CD6"/>
    <w:rsid w:val="00F660C5"/>
    <w:rsid w:val="00F665C7"/>
    <w:rsid w:val="00F66A12"/>
    <w:rsid w:val="00F70129"/>
    <w:rsid w:val="00F703EE"/>
    <w:rsid w:val="00F70468"/>
    <w:rsid w:val="00F71E22"/>
    <w:rsid w:val="00F7318D"/>
    <w:rsid w:val="00F73348"/>
    <w:rsid w:val="00F73B65"/>
    <w:rsid w:val="00F73BED"/>
    <w:rsid w:val="00F74045"/>
    <w:rsid w:val="00F74556"/>
    <w:rsid w:val="00F74886"/>
    <w:rsid w:val="00F74E88"/>
    <w:rsid w:val="00F750FF"/>
    <w:rsid w:val="00F753E7"/>
    <w:rsid w:val="00F75C69"/>
    <w:rsid w:val="00F75DDA"/>
    <w:rsid w:val="00F764DB"/>
    <w:rsid w:val="00F778CE"/>
    <w:rsid w:val="00F7798B"/>
    <w:rsid w:val="00F77AA2"/>
    <w:rsid w:val="00F77D9A"/>
    <w:rsid w:val="00F800BF"/>
    <w:rsid w:val="00F809C5"/>
    <w:rsid w:val="00F80F76"/>
    <w:rsid w:val="00F81173"/>
    <w:rsid w:val="00F81C26"/>
    <w:rsid w:val="00F82AF9"/>
    <w:rsid w:val="00F83938"/>
    <w:rsid w:val="00F83C3E"/>
    <w:rsid w:val="00F83FD7"/>
    <w:rsid w:val="00F84404"/>
    <w:rsid w:val="00F8451F"/>
    <w:rsid w:val="00F84C9A"/>
    <w:rsid w:val="00F84F0D"/>
    <w:rsid w:val="00F84FCF"/>
    <w:rsid w:val="00F86400"/>
    <w:rsid w:val="00F86865"/>
    <w:rsid w:val="00F87329"/>
    <w:rsid w:val="00F874AC"/>
    <w:rsid w:val="00F87919"/>
    <w:rsid w:val="00F87FB1"/>
    <w:rsid w:val="00F90046"/>
    <w:rsid w:val="00F90807"/>
    <w:rsid w:val="00F90968"/>
    <w:rsid w:val="00F90F27"/>
    <w:rsid w:val="00F914E0"/>
    <w:rsid w:val="00F92721"/>
    <w:rsid w:val="00F9281E"/>
    <w:rsid w:val="00F93541"/>
    <w:rsid w:val="00F947D3"/>
    <w:rsid w:val="00F95089"/>
    <w:rsid w:val="00F960B2"/>
    <w:rsid w:val="00F9690C"/>
    <w:rsid w:val="00F96E39"/>
    <w:rsid w:val="00F97F1B"/>
    <w:rsid w:val="00FA095E"/>
    <w:rsid w:val="00FA0C8E"/>
    <w:rsid w:val="00FA14FF"/>
    <w:rsid w:val="00FA207E"/>
    <w:rsid w:val="00FA22D8"/>
    <w:rsid w:val="00FA2EFC"/>
    <w:rsid w:val="00FA35C7"/>
    <w:rsid w:val="00FA41E0"/>
    <w:rsid w:val="00FA69B2"/>
    <w:rsid w:val="00FA6C11"/>
    <w:rsid w:val="00FA6D63"/>
    <w:rsid w:val="00FA70D6"/>
    <w:rsid w:val="00FA76D0"/>
    <w:rsid w:val="00FA76D9"/>
    <w:rsid w:val="00FA773E"/>
    <w:rsid w:val="00FA7C2D"/>
    <w:rsid w:val="00FB0145"/>
    <w:rsid w:val="00FB0213"/>
    <w:rsid w:val="00FB0488"/>
    <w:rsid w:val="00FB1716"/>
    <w:rsid w:val="00FB1951"/>
    <w:rsid w:val="00FB2040"/>
    <w:rsid w:val="00FB24CA"/>
    <w:rsid w:val="00FB367D"/>
    <w:rsid w:val="00FB3755"/>
    <w:rsid w:val="00FB3EA1"/>
    <w:rsid w:val="00FB4892"/>
    <w:rsid w:val="00FB4B61"/>
    <w:rsid w:val="00FB4D62"/>
    <w:rsid w:val="00FB4FAF"/>
    <w:rsid w:val="00FB5207"/>
    <w:rsid w:val="00FB5780"/>
    <w:rsid w:val="00FB59F1"/>
    <w:rsid w:val="00FB5E6B"/>
    <w:rsid w:val="00FB6AF2"/>
    <w:rsid w:val="00FB7892"/>
    <w:rsid w:val="00FB79BE"/>
    <w:rsid w:val="00FC165C"/>
    <w:rsid w:val="00FC234F"/>
    <w:rsid w:val="00FC23EA"/>
    <w:rsid w:val="00FC3586"/>
    <w:rsid w:val="00FC37BD"/>
    <w:rsid w:val="00FC3A63"/>
    <w:rsid w:val="00FC40EB"/>
    <w:rsid w:val="00FC4341"/>
    <w:rsid w:val="00FC4946"/>
    <w:rsid w:val="00FC5958"/>
    <w:rsid w:val="00FC5D44"/>
    <w:rsid w:val="00FC640B"/>
    <w:rsid w:val="00FC6AB5"/>
    <w:rsid w:val="00FC72D7"/>
    <w:rsid w:val="00FC7377"/>
    <w:rsid w:val="00FC7905"/>
    <w:rsid w:val="00FD00A1"/>
    <w:rsid w:val="00FD09A1"/>
    <w:rsid w:val="00FD29F8"/>
    <w:rsid w:val="00FD36A3"/>
    <w:rsid w:val="00FD3D33"/>
    <w:rsid w:val="00FD3F89"/>
    <w:rsid w:val="00FD53CB"/>
    <w:rsid w:val="00FD6191"/>
    <w:rsid w:val="00FD6204"/>
    <w:rsid w:val="00FD6CC4"/>
    <w:rsid w:val="00FD7843"/>
    <w:rsid w:val="00FE0229"/>
    <w:rsid w:val="00FE031D"/>
    <w:rsid w:val="00FE034C"/>
    <w:rsid w:val="00FE09C2"/>
    <w:rsid w:val="00FE110C"/>
    <w:rsid w:val="00FE13FD"/>
    <w:rsid w:val="00FE1A3D"/>
    <w:rsid w:val="00FE1FF9"/>
    <w:rsid w:val="00FE20E0"/>
    <w:rsid w:val="00FE27D2"/>
    <w:rsid w:val="00FE3C93"/>
    <w:rsid w:val="00FE3FF3"/>
    <w:rsid w:val="00FE4155"/>
    <w:rsid w:val="00FE46C0"/>
    <w:rsid w:val="00FE4DAC"/>
    <w:rsid w:val="00FE59E9"/>
    <w:rsid w:val="00FE60F9"/>
    <w:rsid w:val="00FE640E"/>
    <w:rsid w:val="00FE6A4C"/>
    <w:rsid w:val="00FE71AB"/>
    <w:rsid w:val="00FE78C2"/>
    <w:rsid w:val="00FE7A5D"/>
    <w:rsid w:val="00FF0AA2"/>
    <w:rsid w:val="00FF14AD"/>
    <w:rsid w:val="00FF1DB6"/>
    <w:rsid w:val="00FF21CE"/>
    <w:rsid w:val="00FF35A0"/>
    <w:rsid w:val="00FF3971"/>
    <w:rsid w:val="00FF3C96"/>
    <w:rsid w:val="00FF3D22"/>
    <w:rsid w:val="00FF4A43"/>
    <w:rsid w:val="00FF4CE3"/>
    <w:rsid w:val="00FF500A"/>
    <w:rsid w:val="00FF5211"/>
    <w:rsid w:val="00FF6061"/>
    <w:rsid w:val="00FF62A3"/>
    <w:rsid w:val="00FF6EAA"/>
    <w:rsid w:val="00FF6FF9"/>
    <w:rsid w:val="00FF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B18B84"/>
  <w15:docId w15:val="{5838D1D2-565E-47B3-A87E-36CEDF29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3"/>
    <w:qFormat/>
    <w:rsid w:val="00381C06"/>
    <w:rPr>
      <w:sz w:val="24"/>
      <w:szCs w:val="24"/>
    </w:rPr>
  </w:style>
  <w:style w:type="paragraph" w:styleId="Heading1">
    <w:name w:val="heading 1"/>
    <w:basedOn w:val="Normal"/>
    <w:next w:val="Normal"/>
    <w:qFormat/>
    <w:rsid w:val="002369C2"/>
    <w:pPr>
      <w:outlineLvl w:val="0"/>
    </w:pPr>
    <w:rPr>
      <w:b/>
      <w:caps/>
      <w:sz w:val="32"/>
      <w:szCs w:val="36"/>
    </w:rPr>
  </w:style>
  <w:style w:type="paragraph" w:styleId="Heading2">
    <w:name w:val="heading 2"/>
    <w:basedOn w:val="Normal"/>
    <w:next w:val="Normal"/>
    <w:qFormat/>
    <w:rsid w:val="00142904"/>
    <w:pPr>
      <w:pBdr>
        <w:bottom w:val="single" w:sz="6" w:space="1" w:color="auto"/>
      </w:pBdr>
      <w:outlineLvl w:val="1"/>
    </w:pPr>
    <w:rPr>
      <w:caps/>
      <w:sz w:val="32"/>
    </w:rPr>
  </w:style>
  <w:style w:type="paragraph" w:styleId="Heading3">
    <w:name w:val="heading 3"/>
    <w:basedOn w:val="Normal"/>
    <w:next w:val="Normal"/>
    <w:link w:val="Heading3Char"/>
    <w:qFormat/>
    <w:rsid w:val="0049249A"/>
    <w:pPr>
      <w:outlineLvl w:val="2"/>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4BEA"/>
    <w:rPr>
      <w:color w:val="0000FF"/>
      <w:u w:val="single"/>
    </w:rPr>
  </w:style>
  <w:style w:type="paragraph" w:styleId="BodyText">
    <w:name w:val="Body Text"/>
    <w:basedOn w:val="Normal"/>
    <w:rsid w:val="008C150E"/>
    <w:rPr>
      <w:rFonts w:ascii="Arial" w:hAnsi="Arial" w:cs="Arial"/>
      <w:sz w:val="20"/>
    </w:rPr>
  </w:style>
  <w:style w:type="character" w:styleId="Strong">
    <w:name w:val="Strong"/>
    <w:basedOn w:val="DefaultParagraphFont"/>
    <w:uiPriority w:val="22"/>
    <w:qFormat/>
    <w:rsid w:val="008C150E"/>
    <w:rPr>
      <w:b/>
      <w:bCs/>
    </w:rPr>
  </w:style>
  <w:style w:type="paragraph" w:customStyle="1" w:styleId="Default">
    <w:name w:val="Default"/>
    <w:rsid w:val="00C64D71"/>
    <w:pPr>
      <w:autoSpaceDE w:val="0"/>
      <w:autoSpaceDN w:val="0"/>
      <w:adjustRightInd w:val="0"/>
    </w:pPr>
    <w:rPr>
      <w:color w:val="000000"/>
      <w:sz w:val="24"/>
      <w:szCs w:val="24"/>
    </w:rPr>
  </w:style>
  <w:style w:type="table" w:styleId="TableClassic3">
    <w:name w:val="Table Classic 3"/>
    <w:basedOn w:val="TableNormal"/>
    <w:rsid w:val="00A953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3D676A"/>
    <w:pPr>
      <w:ind w:left="720"/>
      <w:contextualSpacing/>
    </w:pPr>
  </w:style>
  <w:style w:type="paragraph" w:styleId="DocumentMap">
    <w:name w:val="Document Map"/>
    <w:basedOn w:val="Normal"/>
    <w:link w:val="DocumentMapChar"/>
    <w:rsid w:val="003D676A"/>
    <w:rPr>
      <w:rFonts w:ascii="Tahoma" w:hAnsi="Tahoma" w:cs="Tahoma"/>
      <w:sz w:val="16"/>
      <w:szCs w:val="16"/>
    </w:rPr>
  </w:style>
  <w:style w:type="character" w:customStyle="1" w:styleId="DocumentMapChar">
    <w:name w:val="Document Map Char"/>
    <w:basedOn w:val="DefaultParagraphFont"/>
    <w:link w:val="DocumentMap"/>
    <w:rsid w:val="003D676A"/>
    <w:rPr>
      <w:rFonts w:ascii="Tahoma" w:hAnsi="Tahoma" w:cs="Tahoma"/>
      <w:sz w:val="16"/>
      <w:szCs w:val="16"/>
    </w:rPr>
  </w:style>
  <w:style w:type="paragraph" w:styleId="NormalWeb">
    <w:name w:val="Normal (Web)"/>
    <w:basedOn w:val="Normal"/>
    <w:uiPriority w:val="99"/>
    <w:unhideWhenUsed/>
    <w:rsid w:val="00F73BED"/>
    <w:pPr>
      <w:spacing w:before="100" w:beforeAutospacing="1" w:after="100" w:afterAutospacing="1"/>
    </w:pPr>
  </w:style>
  <w:style w:type="paragraph" w:styleId="BalloonText">
    <w:name w:val="Balloon Text"/>
    <w:basedOn w:val="Normal"/>
    <w:link w:val="BalloonTextChar"/>
    <w:rsid w:val="00523E8C"/>
    <w:rPr>
      <w:rFonts w:ascii="Tahoma" w:hAnsi="Tahoma" w:cs="Tahoma"/>
      <w:sz w:val="16"/>
      <w:szCs w:val="16"/>
    </w:rPr>
  </w:style>
  <w:style w:type="character" w:customStyle="1" w:styleId="BalloonTextChar">
    <w:name w:val="Balloon Text Char"/>
    <w:basedOn w:val="DefaultParagraphFont"/>
    <w:link w:val="BalloonText"/>
    <w:rsid w:val="00523E8C"/>
    <w:rPr>
      <w:rFonts w:ascii="Tahoma" w:hAnsi="Tahoma" w:cs="Tahoma"/>
      <w:sz w:val="16"/>
      <w:szCs w:val="16"/>
    </w:rPr>
  </w:style>
  <w:style w:type="paragraph" w:customStyle="1" w:styleId="Achievement">
    <w:name w:val="Achievement"/>
    <w:basedOn w:val="BodyText"/>
    <w:rsid w:val="009A078E"/>
    <w:pPr>
      <w:tabs>
        <w:tab w:val="num" w:pos="720"/>
      </w:tabs>
      <w:spacing w:after="60" w:line="220" w:lineRule="atLeast"/>
      <w:ind w:left="720" w:hanging="360"/>
      <w:jc w:val="both"/>
    </w:pPr>
    <w:rPr>
      <w:rFonts w:cs="Times New Roman"/>
      <w:spacing w:val="-5"/>
      <w:szCs w:val="20"/>
    </w:rPr>
  </w:style>
  <w:style w:type="character" w:customStyle="1" w:styleId="ti">
    <w:name w:val="ti"/>
    <w:basedOn w:val="DefaultParagraphFont"/>
    <w:rsid w:val="002A0253"/>
  </w:style>
  <w:style w:type="character" w:customStyle="1" w:styleId="pseudotab2">
    <w:name w:val="pseudotab2"/>
    <w:basedOn w:val="DefaultParagraphFont"/>
    <w:rsid w:val="0078020C"/>
  </w:style>
  <w:style w:type="character" w:customStyle="1" w:styleId="citation-abbreviation3">
    <w:name w:val="citation-abbreviation3"/>
    <w:basedOn w:val="DefaultParagraphFont"/>
    <w:rsid w:val="007217FC"/>
  </w:style>
  <w:style w:type="character" w:customStyle="1" w:styleId="citation-publication-date">
    <w:name w:val="citation-publication-date"/>
    <w:basedOn w:val="DefaultParagraphFont"/>
    <w:rsid w:val="007217FC"/>
  </w:style>
  <w:style w:type="character" w:customStyle="1" w:styleId="citation-volume">
    <w:name w:val="citation-volume"/>
    <w:basedOn w:val="DefaultParagraphFont"/>
    <w:rsid w:val="007217FC"/>
  </w:style>
  <w:style w:type="character" w:customStyle="1" w:styleId="citation-flpages">
    <w:name w:val="citation-flpages"/>
    <w:basedOn w:val="DefaultParagraphFont"/>
    <w:rsid w:val="007217FC"/>
  </w:style>
  <w:style w:type="character" w:customStyle="1" w:styleId="ptsearchsource1">
    <w:name w:val="ptsearchsource1"/>
    <w:basedOn w:val="DefaultParagraphFont"/>
    <w:rsid w:val="003255EF"/>
    <w:rPr>
      <w:b/>
      <w:bCs/>
    </w:rPr>
  </w:style>
  <w:style w:type="paragraph" w:styleId="CommentText">
    <w:name w:val="annotation text"/>
    <w:basedOn w:val="Normal"/>
    <w:link w:val="CommentTextChar"/>
    <w:uiPriority w:val="99"/>
    <w:rsid w:val="009B332B"/>
    <w:rPr>
      <w:sz w:val="20"/>
      <w:szCs w:val="20"/>
    </w:rPr>
  </w:style>
  <w:style w:type="character" w:customStyle="1" w:styleId="CommentTextChar">
    <w:name w:val="Comment Text Char"/>
    <w:basedOn w:val="DefaultParagraphFont"/>
    <w:link w:val="CommentText"/>
    <w:uiPriority w:val="99"/>
    <w:rsid w:val="009B332B"/>
  </w:style>
  <w:style w:type="paragraph" w:styleId="CommentSubject">
    <w:name w:val="annotation subject"/>
    <w:basedOn w:val="CommentText"/>
    <w:next w:val="CommentText"/>
    <w:link w:val="CommentSubjectChar"/>
    <w:uiPriority w:val="99"/>
    <w:unhideWhenUsed/>
    <w:rsid w:val="009B332B"/>
    <w:rPr>
      <w:rFonts w:ascii="Calibri" w:eastAsia="Calibri" w:hAnsi="Calibri"/>
      <w:b/>
      <w:bCs/>
    </w:rPr>
  </w:style>
  <w:style w:type="character" w:customStyle="1" w:styleId="CommentSubjectChar">
    <w:name w:val="Comment Subject Char"/>
    <w:basedOn w:val="CommentTextChar"/>
    <w:link w:val="CommentSubject"/>
    <w:uiPriority w:val="99"/>
    <w:rsid w:val="009B332B"/>
    <w:rPr>
      <w:rFonts w:ascii="Calibri" w:eastAsia="Calibri" w:hAnsi="Calibri"/>
      <w:b/>
      <w:bCs/>
    </w:rPr>
  </w:style>
  <w:style w:type="paragraph" w:customStyle="1" w:styleId="source1">
    <w:name w:val="source1"/>
    <w:basedOn w:val="Normal"/>
    <w:rsid w:val="00315642"/>
    <w:pPr>
      <w:spacing w:before="120" w:line="240" w:lineRule="atLeast"/>
      <w:ind w:left="825"/>
    </w:pPr>
    <w:rPr>
      <w:rFonts w:eastAsiaTheme="minorHAnsi"/>
      <w:sz w:val="18"/>
      <w:szCs w:val="18"/>
    </w:rPr>
  </w:style>
  <w:style w:type="character" w:customStyle="1" w:styleId="journalname">
    <w:name w:val="journalname"/>
    <w:basedOn w:val="DefaultParagraphFont"/>
    <w:rsid w:val="00315642"/>
  </w:style>
  <w:style w:type="character" w:customStyle="1" w:styleId="ti2">
    <w:name w:val="ti2"/>
    <w:basedOn w:val="DefaultParagraphFont"/>
    <w:rsid w:val="00B3019E"/>
    <w:rPr>
      <w:sz w:val="22"/>
      <w:szCs w:val="22"/>
    </w:rPr>
  </w:style>
  <w:style w:type="paragraph" w:styleId="Header">
    <w:name w:val="header"/>
    <w:basedOn w:val="Normal"/>
    <w:link w:val="HeaderChar"/>
    <w:uiPriority w:val="99"/>
    <w:rsid w:val="00EB3F39"/>
    <w:pPr>
      <w:tabs>
        <w:tab w:val="center" w:pos="4680"/>
        <w:tab w:val="right" w:pos="9360"/>
      </w:tabs>
    </w:pPr>
  </w:style>
  <w:style w:type="character" w:customStyle="1" w:styleId="HeaderChar">
    <w:name w:val="Header Char"/>
    <w:basedOn w:val="DefaultParagraphFont"/>
    <w:link w:val="Header"/>
    <w:uiPriority w:val="99"/>
    <w:rsid w:val="00EB3F39"/>
    <w:rPr>
      <w:sz w:val="24"/>
      <w:szCs w:val="24"/>
    </w:rPr>
  </w:style>
  <w:style w:type="paragraph" w:styleId="Footer">
    <w:name w:val="footer"/>
    <w:basedOn w:val="Normal"/>
    <w:link w:val="FooterChar"/>
    <w:uiPriority w:val="99"/>
    <w:rsid w:val="00EB3F39"/>
    <w:pPr>
      <w:tabs>
        <w:tab w:val="center" w:pos="4680"/>
        <w:tab w:val="right" w:pos="9360"/>
      </w:tabs>
    </w:pPr>
  </w:style>
  <w:style w:type="character" w:customStyle="1" w:styleId="FooterChar">
    <w:name w:val="Footer Char"/>
    <w:basedOn w:val="DefaultParagraphFont"/>
    <w:link w:val="Footer"/>
    <w:uiPriority w:val="99"/>
    <w:rsid w:val="00EB3F39"/>
    <w:rPr>
      <w:sz w:val="24"/>
      <w:szCs w:val="24"/>
    </w:rPr>
  </w:style>
  <w:style w:type="character" w:customStyle="1" w:styleId="rprtid1">
    <w:name w:val="rprtid1"/>
    <w:basedOn w:val="DefaultParagraphFont"/>
    <w:rsid w:val="008434B1"/>
    <w:rPr>
      <w:color w:val="696969"/>
    </w:rPr>
  </w:style>
  <w:style w:type="character" w:customStyle="1" w:styleId="src1">
    <w:name w:val="src1"/>
    <w:basedOn w:val="DefaultParagraphFont"/>
    <w:rsid w:val="008434B1"/>
  </w:style>
  <w:style w:type="character" w:customStyle="1" w:styleId="jrnl">
    <w:name w:val="jrnl"/>
    <w:basedOn w:val="DefaultParagraphFont"/>
    <w:rsid w:val="008434B1"/>
  </w:style>
  <w:style w:type="character" w:customStyle="1" w:styleId="pmid1">
    <w:name w:val="pmid1"/>
    <w:basedOn w:val="DefaultParagraphFont"/>
    <w:rsid w:val="00896BF6"/>
  </w:style>
  <w:style w:type="paragraph" w:customStyle="1" w:styleId="citation">
    <w:name w:val="citation"/>
    <w:basedOn w:val="Normal"/>
    <w:rsid w:val="00971B37"/>
    <w:pPr>
      <w:spacing w:before="100" w:beforeAutospacing="1" w:after="100" w:afterAutospacing="1"/>
    </w:pPr>
  </w:style>
  <w:style w:type="character" w:styleId="Emphasis">
    <w:name w:val="Emphasis"/>
    <w:basedOn w:val="DefaultParagraphFont"/>
    <w:uiPriority w:val="20"/>
    <w:qFormat/>
    <w:rsid w:val="0042374A"/>
    <w:rPr>
      <w:i/>
      <w:iCs/>
    </w:rPr>
  </w:style>
  <w:style w:type="character" w:styleId="CommentReference">
    <w:name w:val="annotation reference"/>
    <w:basedOn w:val="DefaultParagraphFont"/>
    <w:uiPriority w:val="99"/>
    <w:unhideWhenUsed/>
    <w:rsid w:val="004B38F6"/>
    <w:rPr>
      <w:sz w:val="18"/>
      <w:szCs w:val="18"/>
    </w:rPr>
  </w:style>
  <w:style w:type="paragraph" w:customStyle="1" w:styleId="Subhead-NoTOC">
    <w:name w:val="Subhead - No TOC"/>
    <w:basedOn w:val="Normal"/>
    <w:link w:val="Subhead-NoTOCChar"/>
    <w:rsid w:val="0090692F"/>
    <w:pPr>
      <w:keepNext/>
      <w:keepLines/>
      <w:tabs>
        <w:tab w:val="center" w:pos="4680"/>
      </w:tabs>
      <w:spacing w:before="240" w:after="120"/>
      <w:ind w:left="907" w:hanging="907"/>
      <w:outlineLvl w:val="3"/>
    </w:pPr>
    <w:rPr>
      <w:b/>
      <w:snapToGrid w:val="0"/>
      <w:sz w:val="22"/>
      <w:szCs w:val="22"/>
    </w:rPr>
  </w:style>
  <w:style w:type="character" w:customStyle="1" w:styleId="Subhead-NoTOCChar">
    <w:name w:val="Subhead - No TOC Char"/>
    <w:basedOn w:val="DefaultParagraphFont"/>
    <w:link w:val="Subhead-NoTOC"/>
    <w:rsid w:val="0090692F"/>
    <w:rPr>
      <w:b/>
      <w:snapToGrid w:val="0"/>
      <w:sz w:val="22"/>
      <w:szCs w:val="22"/>
    </w:rPr>
  </w:style>
  <w:style w:type="character" w:customStyle="1" w:styleId="cit-doi2">
    <w:name w:val="cit-doi2"/>
    <w:basedOn w:val="DefaultParagraphFont"/>
    <w:rsid w:val="00F21039"/>
  </w:style>
  <w:style w:type="character" w:customStyle="1" w:styleId="cit-sep2">
    <w:name w:val="cit-sep2"/>
    <w:basedOn w:val="DefaultParagraphFont"/>
    <w:rsid w:val="00F21039"/>
  </w:style>
  <w:style w:type="character" w:customStyle="1" w:styleId="slug-metadata-note3">
    <w:name w:val="slug-metadata-note3"/>
    <w:basedOn w:val="DefaultParagraphFont"/>
    <w:rsid w:val="007A0DEA"/>
    <w:rPr>
      <w:vanish w:val="0"/>
      <w:webHidden w:val="0"/>
      <w:specVanish w:val="0"/>
    </w:rPr>
  </w:style>
  <w:style w:type="character" w:customStyle="1" w:styleId="slug-ahead-of-print-date">
    <w:name w:val="slug-ahead-of-print-date"/>
    <w:basedOn w:val="DefaultParagraphFont"/>
    <w:rsid w:val="007A0DEA"/>
  </w:style>
  <w:style w:type="character" w:customStyle="1" w:styleId="slug-doi2">
    <w:name w:val="slug-doi2"/>
    <w:basedOn w:val="DefaultParagraphFont"/>
    <w:rsid w:val="007A0DEA"/>
    <w:rPr>
      <w:vanish w:val="0"/>
      <w:webHidden w:val="0"/>
      <w:specVanish w:val="0"/>
    </w:rPr>
  </w:style>
  <w:style w:type="paragraph" w:styleId="PlainText">
    <w:name w:val="Plain Text"/>
    <w:basedOn w:val="Normal"/>
    <w:link w:val="PlainTextChar"/>
    <w:uiPriority w:val="99"/>
    <w:unhideWhenUsed/>
    <w:rsid w:val="00A753C8"/>
    <w:rPr>
      <w:rFonts w:eastAsiaTheme="minorHAnsi" w:cstheme="minorBidi"/>
      <w:szCs w:val="21"/>
    </w:rPr>
  </w:style>
  <w:style w:type="character" w:customStyle="1" w:styleId="PlainTextChar">
    <w:name w:val="Plain Text Char"/>
    <w:basedOn w:val="DefaultParagraphFont"/>
    <w:link w:val="PlainText"/>
    <w:uiPriority w:val="99"/>
    <w:rsid w:val="00A753C8"/>
    <w:rPr>
      <w:rFonts w:eastAsiaTheme="minorHAnsi" w:cstheme="minorBidi"/>
      <w:sz w:val="24"/>
      <w:szCs w:val="21"/>
    </w:rPr>
  </w:style>
  <w:style w:type="paragraph" w:customStyle="1" w:styleId="bold">
    <w:name w:val="bold"/>
    <w:basedOn w:val="Normal"/>
    <w:rsid w:val="00B214E7"/>
    <w:rPr>
      <w:b/>
      <w:bCs/>
    </w:rPr>
  </w:style>
  <w:style w:type="paragraph" w:customStyle="1" w:styleId="details">
    <w:name w:val="details"/>
    <w:basedOn w:val="Normal"/>
    <w:rsid w:val="004B4358"/>
    <w:pPr>
      <w:spacing w:before="100" w:beforeAutospacing="1" w:after="100" w:afterAutospacing="1"/>
    </w:pPr>
  </w:style>
  <w:style w:type="character" w:styleId="FollowedHyperlink">
    <w:name w:val="FollowedHyperlink"/>
    <w:basedOn w:val="DefaultParagraphFont"/>
    <w:rsid w:val="00CD5198"/>
    <w:rPr>
      <w:color w:val="800080" w:themeColor="followedHyperlink"/>
      <w:u w:val="single"/>
    </w:rPr>
  </w:style>
  <w:style w:type="character" w:customStyle="1" w:styleId="style481">
    <w:name w:val="style481"/>
    <w:basedOn w:val="DefaultParagraphFont"/>
    <w:rsid w:val="00844C49"/>
    <w:rPr>
      <w:rFonts w:ascii="Arial" w:hAnsi="Arial" w:cs="Arial" w:hint="default"/>
      <w:sz w:val="24"/>
      <w:szCs w:val="24"/>
    </w:rPr>
  </w:style>
  <w:style w:type="character" w:customStyle="1" w:styleId="style421">
    <w:name w:val="style421"/>
    <w:basedOn w:val="DefaultParagraphFont"/>
    <w:rsid w:val="00844C49"/>
    <w:rPr>
      <w:rFonts w:ascii="Arial" w:hAnsi="Arial" w:cs="Arial" w:hint="default"/>
    </w:rPr>
  </w:style>
  <w:style w:type="character" w:customStyle="1" w:styleId="style311">
    <w:name w:val="style311"/>
    <w:basedOn w:val="DefaultParagraphFont"/>
    <w:rsid w:val="00844C49"/>
    <w:rPr>
      <w:color w:val="000000"/>
    </w:rPr>
  </w:style>
  <w:style w:type="character" w:styleId="LineNumber">
    <w:name w:val="line number"/>
    <w:basedOn w:val="DefaultParagraphFont"/>
    <w:semiHidden/>
    <w:unhideWhenUsed/>
    <w:rsid w:val="00894C89"/>
  </w:style>
  <w:style w:type="character" w:customStyle="1" w:styleId="Heading3Char">
    <w:name w:val="Heading 3 Char"/>
    <w:basedOn w:val="DefaultParagraphFont"/>
    <w:link w:val="Heading3"/>
    <w:rsid w:val="0049249A"/>
    <w:rPr>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3514">
      <w:bodyDiv w:val="1"/>
      <w:marLeft w:val="0"/>
      <w:marRight w:val="0"/>
      <w:marTop w:val="0"/>
      <w:marBottom w:val="0"/>
      <w:divBdr>
        <w:top w:val="none" w:sz="0" w:space="0" w:color="auto"/>
        <w:left w:val="none" w:sz="0" w:space="0" w:color="auto"/>
        <w:bottom w:val="none" w:sz="0" w:space="0" w:color="auto"/>
        <w:right w:val="none" w:sz="0" w:space="0" w:color="auto"/>
      </w:divBdr>
      <w:divsChild>
        <w:div w:id="1955018606">
          <w:marLeft w:val="0"/>
          <w:marRight w:val="0"/>
          <w:marTop w:val="0"/>
          <w:marBottom w:val="0"/>
          <w:divBdr>
            <w:top w:val="none" w:sz="0" w:space="0" w:color="auto"/>
            <w:left w:val="none" w:sz="0" w:space="0" w:color="auto"/>
            <w:bottom w:val="none" w:sz="0" w:space="0" w:color="auto"/>
            <w:right w:val="none" w:sz="0" w:space="0" w:color="auto"/>
          </w:divBdr>
          <w:divsChild>
            <w:div w:id="2094819752">
              <w:marLeft w:val="0"/>
              <w:marRight w:val="0"/>
              <w:marTop w:val="0"/>
              <w:marBottom w:val="0"/>
              <w:divBdr>
                <w:top w:val="none" w:sz="0" w:space="0" w:color="auto"/>
                <w:left w:val="none" w:sz="0" w:space="0" w:color="auto"/>
                <w:bottom w:val="none" w:sz="0" w:space="0" w:color="auto"/>
                <w:right w:val="none" w:sz="0" w:space="0" w:color="auto"/>
              </w:divBdr>
              <w:divsChild>
                <w:div w:id="829637797">
                  <w:marLeft w:val="0"/>
                  <w:marRight w:val="-6084"/>
                  <w:marTop w:val="0"/>
                  <w:marBottom w:val="0"/>
                  <w:divBdr>
                    <w:top w:val="none" w:sz="0" w:space="0" w:color="auto"/>
                    <w:left w:val="none" w:sz="0" w:space="0" w:color="auto"/>
                    <w:bottom w:val="none" w:sz="0" w:space="0" w:color="auto"/>
                    <w:right w:val="none" w:sz="0" w:space="0" w:color="auto"/>
                  </w:divBdr>
                  <w:divsChild>
                    <w:div w:id="298918485">
                      <w:marLeft w:val="0"/>
                      <w:marRight w:val="5604"/>
                      <w:marTop w:val="0"/>
                      <w:marBottom w:val="0"/>
                      <w:divBdr>
                        <w:top w:val="none" w:sz="0" w:space="0" w:color="auto"/>
                        <w:left w:val="none" w:sz="0" w:space="0" w:color="auto"/>
                        <w:bottom w:val="none" w:sz="0" w:space="0" w:color="auto"/>
                        <w:right w:val="none" w:sz="0" w:space="0" w:color="auto"/>
                      </w:divBdr>
                      <w:divsChild>
                        <w:div w:id="1825198189">
                          <w:marLeft w:val="0"/>
                          <w:marRight w:val="0"/>
                          <w:marTop w:val="0"/>
                          <w:marBottom w:val="0"/>
                          <w:divBdr>
                            <w:top w:val="none" w:sz="0" w:space="0" w:color="auto"/>
                            <w:left w:val="none" w:sz="0" w:space="0" w:color="auto"/>
                            <w:bottom w:val="none" w:sz="0" w:space="0" w:color="auto"/>
                            <w:right w:val="none" w:sz="0" w:space="0" w:color="auto"/>
                          </w:divBdr>
                          <w:divsChild>
                            <w:div w:id="365059678">
                              <w:marLeft w:val="0"/>
                              <w:marRight w:val="0"/>
                              <w:marTop w:val="120"/>
                              <w:marBottom w:val="360"/>
                              <w:divBdr>
                                <w:top w:val="none" w:sz="0" w:space="0" w:color="auto"/>
                                <w:left w:val="none" w:sz="0" w:space="0" w:color="auto"/>
                                <w:bottom w:val="none" w:sz="0" w:space="0" w:color="auto"/>
                                <w:right w:val="none" w:sz="0" w:space="0" w:color="auto"/>
                              </w:divBdr>
                              <w:divsChild>
                                <w:div w:id="1977953060">
                                  <w:marLeft w:val="0"/>
                                  <w:marRight w:val="0"/>
                                  <w:marTop w:val="0"/>
                                  <w:marBottom w:val="0"/>
                                  <w:divBdr>
                                    <w:top w:val="none" w:sz="0" w:space="0" w:color="auto"/>
                                    <w:left w:val="none" w:sz="0" w:space="0" w:color="auto"/>
                                    <w:bottom w:val="none" w:sz="0" w:space="0" w:color="auto"/>
                                    <w:right w:val="none" w:sz="0" w:space="0" w:color="auto"/>
                                  </w:divBdr>
                                  <w:divsChild>
                                    <w:div w:id="722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0988">
      <w:bodyDiv w:val="1"/>
      <w:marLeft w:val="0"/>
      <w:marRight w:val="0"/>
      <w:marTop w:val="0"/>
      <w:marBottom w:val="0"/>
      <w:divBdr>
        <w:top w:val="none" w:sz="0" w:space="0" w:color="auto"/>
        <w:left w:val="none" w:sz="0" w:space="0" w:color="auto"/>
        <w:bottom w:val="none" w:sz="0" w:space="0" w:color="auto"/>
        <w:right w:val="none" w:sz="0" w:space="0" w:color="auto"/>
      </w:divBdr>
      <w:divsChild>
        <w:div w:id="1618174960">
          <w:marLeft w:val="0"/>
          <w:marRight w:val="0"/>
          <w:marTop w:val="0"/>
          <w:marBottom w:val="145"/>
          <w:divBdr>
            <w:top w:val="none" w:sz="0" w:space="0" w:color="auto"/>
            <w:left w:val="none" w:sz="0" w:space="0" w:color="auto"/>
            <w:bottom w:val="none" w:sz="0" w:space="0" w:color="auto"/>
            <w:right w:val="none" w:sz="0" w:space="0" w:color="auto"/>
          </w:divBdr>
          <w:divsChild>
            <w:div w:id="857428096">
              <w:marLeft w:val="0"/>
              <w:marRight w:val="0"/>
              <w:marTop w:val="0"/>
              <w:marBottom w:val="0"/>
              <w:divBdr>
                <w:top w:val="none" w:sz="0" w:space="0" w:color="auto"/>
                <w:left w:val="none" w:sz="0" w:space="0" w:color="auto"/>
                <w:bottom w:val="none" w:sz="0" w:space="0" w:color="auto"/>
                <w:right w:val="none" w:sz="0" w:space="0" w:color="auto"/>
              </w:divBdr>
              <w:divsChild>
                <w:div w:id="1458137877">
                  <w:marLeft w:val="2505"/>
                  <w:marRight w:val="121"/>
                  <w:marTop w:val="85"/>
                  <w:marBottom w:val="85"/>
                  <w:divBdr>
                    <w:top w:val="none" w:sz="0" w:space="0" w:color="auto"/>
                    <w:left w:val="none" w:sz="0" w:space="0" w:color="auto"/>
                    <w:bottom w:val="none" w:sz="0" w:space="0" w:color="auto"/>
                    <w:right w:val="none" w:sz="0" w:space="0" w:color="auto"/>
                  </w:divBdr>
                  <w:divsChild>
                    <w:div w:id="83769103">
                      <w:marLeft w:val="0"/>
                      <w:marRight w:val="0"/>
                      <w:marTop w:val="0"/>
                      <w:marBottom w:val="0"/>
                      <w:divBdr>
                        <w:top w:val="none" w:sz="0" w:space="0" w:color="auto"/>
                        <w:left w:val="none" w:sz="0" w:space="0" w:color="auto"/>
                        <w:bottom w:val="none" w:sz="0" w:space="0" w:color="auto"/>
                        <w:right w:val="none" w:sz="0" w:space="0" w:color="auto"/>
                      </w:divBdr>
                      <w:divsChild>
                        <w:div w:id="1964772590">
                          <w:marLeft w:val="0"/>
                          <w:marRight w:val="0"/>
                          <w:marTop w:val="0"/>
                          <w:marBottom w:val="0"/>
                          <w:divBdr>
                            <w:top w:val="none" w:sz="0" w:space="0" w:color="auto"/>
                            <w:left w:val="none" w:sz="0" w:space="0" w:color="auto"/>
                            <w:bottom w:val="none" w:sz="0" w:space="0" w:color="auto"/>
                            <w:right w:val="none" w:sz="0" w:space="0" w:color="auto"/>
                          </w:divBdr>
                          <w:divsChild>
                            <w:div w:id="1158495733">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5298">
      <w:bodyDiv w:val="1"/>
      <w:marLeft w:val="0"/>
      <w:marRight w:val="0"/>
      <w:marTop w:val="0"/>
      <w:marBottom w:val="0"/>
      <w:divBdr>
        <w:top w:val="none" w:sz="0" w:space="0" w:color="auto"/>
        <w:left w:val="none" w:sz="0" w:space="0" w:color="auto"/>
        <w:bottom w:val="none" w:sz="0" w:space="0" w:color="auto"/>
        <w:right w:val="none" w:sz="0" w:space="0" w:color="auto"/>
      </w:divBdr>
    </w:div>
    <w:div w:id="355733512">
      <w:bodyDiv w:val="1"/>
      <w:marLeft w:val="0"/>
      <w:marRight w:val="0"/>
      <w:marTop w:val="0"/>
      <w:marBottom w:val="0"/>
      <w:divBdr>
        <w:top w:val="none" w:sz="0" w:space="0" w:color="auto"/>
        <w:left w:val="none" w:sz="0" w:space="0" w:color="auto"/>
        <w:bottom w:val="none" w:sz="0" w:space="0" w:color="auto"/>
        <w:right w:val="none" w:sz="0" w:space="0" w:color="auto"/>
      </w:divBdr>
    </w:div>
    <w:div w:id="417674843">
      <w:bodyDiv w:val="1"/>
      <w:marLeft w:val="0"/>
      <w:marRight w:val="0"/>
      <w:marTop w:val="0"/>
      <w:marBottom w:val="0"/>
      <w:divBdr>
        <w:top w:val="none" w:sz="0" w:space="0" w:color="auto"/>
        <w:left w:val="none" w:sz="0" w:space="0" w:color="auto"/>
        <w:bottom w:val="none" w:sz="0" w:space="0" w:color="auto"/>
        <w:right w:val="none" w:sz="0" w:space="0" w:color="auto"/>
      </w:divBdr>
    </w:div>
    <w:div w:id="467209842">
      <w:bodyDiv w:val="1"/>
      <w:marLeft w:val="0"/>
      <w:marRight w:val="0"/>
      <w:marTop w:val="0"/>
      <w:marBottom w:val="0"/>
      <w:divBdr>
        <w:top w:val="none" w:sz="0" w:space="0" w:color="auto"/>
        <w:left w:val="none" w:sz="0" w:space="0" w:color="auto"/>
        <w:bottom w:val="none" w:sz="0" w:space="0" w:color="auto"/>
        <w:right w:val="none" w:sz="0" w:space="0" w:color="auto"/>
      </w:divBdr>
    </w:div>
    <w:div w:id="490487943">
      <w:bodyDiv w:val="1"/>
      <w:marLeft w:val="0"/>
      <w:marRight w:val="0"/>
      <w:marTop w:val="0"/>
      <w:marBottom w:val="0"/>
      <w:divBdr>
        <w:top w:val="none" w:sz="0" w:space="0" w:color="auto"/>
        <w:left w:val="none" w:sz="0" w:space="0" w:color="auto"/>
        <w:bottom w:val="none" w:sz="0" w:space="0" w:color="auto"/>
        <w:right w:val="none" w:sz="0" w:space="0" w:color="auto"/>
      </w:divBdr>
      <w:divsChild>
        <w:div w:id="886838234">
          <w:marLeft w:val="0"/>
          <w:marRight w:val="0"/>
          <w:marTop w:val="0"/>
          <w:marBottom w:val="0"/>
          <w:divBdr>
            <w:top w:val="none" w:sz="0" w:space="0" w:color="auto"/>
            <w:left w:val="none" w:sz="0" w:space="0" w:color="auto"/>
            <w:bottom w:val="none" w:sz="0" w:space="0" w:color="auto"/>
            <w:right w:val="none" w:sz="0" w:space="0" w:color="auto"/>
          </w:divBdr>
          <w:divsChild>
            <w:div w:id="1217546400">
              <w:marLeft w:val="0"/>
              <w:marRight w:val="0"/>
              <w:marTop w:val="0"/>
              <w:marBottom w:val="0"/>
              <w:divBdr>
                <w:top w:val="none" w:sz="0" w:space="0" w:color="auto"/>
                <w:left w:val="none" w:sz="0" w:space="0" w:color="auto"/>
                <w:bottom w:val="none" w:sz="0" w:space="0" w:color="auto"/>
                <w:right w:val="none" w:sz="0" w:space="0" w:color="auto"/>
              </w:divBdr>
              <w:divsChild>
                <w:div w:id="1595743519">
                  <w:marLeft w:val="0"/>
                  <w:marRight w:val="0"/>
                  <w:marTop w:val="0"/>
                  <w:marBottom w:val="0"/>
                  <w:divBdr>
                    <w:top w:val="none" w:sz="0" w:space="0" w:color="auto"/>
                    <w:left w:val="none" w:sz="0" w:space="0" w:color="auto"/>
                    <w:bottom w:val="none" w:sz="0" w:space="0" w:color="auto"/>
                    <w:right w:val="none" w:sz="0" w:space="0" w:color="auto"/>
                  </w:divBdr>
                  <w:divsChild>
                    <w:div w:id="133521394">
                      <w:marLeft w:val="0"/>
                      <w:marRight w:val="0"/>
                      <w:marTop w:val="0"/>
                      <w:marBottom w:val="0"/>
                      <w:divBdr>
                        <w:top w:val="none" w:sz="0" w:space="0" w:color="auto"/>
                        <w:left w:val="none" w:sz="0" w:space="0" w:color="auto"/>
                        <w:bottom w:val="none" w:sz="0" w:space="0" w:color="auto"/>
                        <w:right w:val="none" w:sz="0" w:space="0" w:color="auto"/>
                      </w:divBdr>
                      <w:divsChild>
                        <w:div w:id="214201933">
                          <w:marLeft w:val="0"/>
                          <w:marRight w:val="0"/>
                          <w:marTop w:val="0"/>
                          <w:marBottom w:val="0"/>
                          <w:divBdr>
                            <w:top w:val="none" w:sz="0" w:space="0" w:color="auto"/>
                            <w:left w:val="none" w:sz="0" w:space="0" w:color="auto"/>
                            <w:bottom w:val="none" w:sz="0" w:space="0" w:color="auto"/>
                            <w:right w:val="none" w:sz="0" w:space="0" w:color="auto"/>
                          </w:divBdr>
                          <w:divsChild>
                            <w:div w:id="1204252093">
                              <w:marLeft w:val="0"/>
                              <w:marRight w:val="0"/>
                              <w:marTop w:val="0"/>
                              <w:marBottom w:val="0"/>
                              <w:divBdr>
                                <w:top w:val="none" w:sz="0" w:space="0" w:color="auto"/>
                                <w:left w:val="none" w:sz="0" w:space="0" w:color="auto"/>
                                <w:bottom w:val="none" w:sz="0" w:space="0" w:color="auto"/>
                                <w:right w:val="none" w:sz="0" w:space="0" w:color="auto"/>
                              </w:divBdr>
                              <w:divsChild>
                                <w:div w:id="1901598163">
                                  <w:marLeft w:val="0"/>
                                  <w:marRight w:val="0"/>
                                  <w:marTop w:val="0"/>
                                  <w:marBottom w:val="0"/>
                                  <w:divBdr>
                                    <w:top w:val="none" w:sz="0" w:space="0" w:color="auto"/>
                                    <w:left w:val="none" w:sz="0" w:space="0" w:color="auto"/>
                                    <w:bottom w:val="none" w:sz="0" w:space="0" w:color="auto"/>
                                    <w:right w:val="none" w:sz="0" w:space="0" w:color="auto"/>
                                  </w:divBdr>
                                  <w:divsChild>
                                    <w:div w:id="1932202248">
                                      <w:marLeft w:val="0"/>
                                      <w:marRight w:val="0"/>
                                      <w:marTop w:val="0"/>
                                      <w:marBottom w:val="0"/>
                                      <w:divBdr>
                                        <w:top w:val="none" w:sz="0" w:space="0" w:color="auto"/>
                                        <w:left w:val="none" w:sz="0" w:space="0" w:color="auto"/>
                                        <w:bottom w:val="none" w:sz="0" w:space="0" w:color="auto"/>
                                        <w:right w:val="none" w:sz="0" w:space="0" w:color="auto"/>
                                      </w:divBdr>
                                      <w:divsChild>
                                        <w:div w:id="9407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956341">
      <w:bodyDiv w:val="1"/>
      <w:marLeft w:val="0"/>
      <w:marRight w:val="0"/>
      <w:marTop w:val="0"/>
      <w:marBottom w:val="0"/>
      <w:divBdr>
        <w:top w:val="none" w:sz="0" w:space="0" w:color="auto"/>
        <w:left w:val="none" w:sz="0" w:space="0" w:color="auto"/>
        <w:bottom w:val="none" w:sz="0" w:space="0" w:color="auto"/>
        <w:right w:val="none" w:sz="0" w:space="0" w:color="auto"/>
      </w:divBdr>
    </w:div>
    <w:div w:id="505365538">
      <w:bodyDiv w:val="1"/>
      <w:marLeft w:val="0"/>
      <w:marRight w:val="0"/>
      <w:marTop w:val="0"/>
      <w:marBottom w:val="0"/>
      <w:divBdr>
        <w:top w:val="none" w:sz="0" w:space="0" w:color="auto"/>
        <w:left w:val="none" w:sz="0" w:space="0" w:color="auto"/>
        <w:bottom w:val="none" w:sz="0" w:space="0" w:color="auto"/>
        <w:right w:val="none" w:sz="0" w:space="0" w:color="auto"/>
      </w:divBdr>
      <w:divsChild>
        <w:div w:id="1555654667">
          <w:marLeft w:val="0"/>
          <w:marRight w:val="0"/>
          <w:marTop w:val="0"/>
          <w:marBottom w:val="0"/>
          <w:divBdr>
            <w:top w:val="none" w:sz="0" w:space="0" w:color="auto"/>
            <w:left w:val="none" w:sz="0" w:space="0" w:color="auto"/>
            <w:bottom w:val="none" w:sz="0" w:space="0" w:color="auto"/>
            <w:right w:val="none" w:sz="0" w:space="0" w:color="auto"/>
          </w:divBdr>
          <w:divsChild>
            <w:div w:id="2068911545">
              <w:marLeft w:val="0"/>
              <w:marRight w:val="0"/>
              <w:marTop w:val="0"/>
              <w:marBottom w:val="0"/>
              <w:divBdr>
                <w:top w:val="none" w:sz="0" w:space="0" w:color="auto"/>
                <w:left w:val="none" w:sz="0" w:space="0" w:color="auto"/>
                <w:bottom w:val="none" w:sz="0" w:space="0" w:color="auto"/>
                <w:right w:val="none" w:sz="0" w:space="0" w:color="auto"/>
              </w:divBdr>
              <w:divsChild>
                <w:div w:id="1276447051">
                  <w:marLeft w:val="0"/>
                  <w:marRight w:val="-6084"/>
                  <w:marTop w:val="0"/>
                  <w:marBottom w:val="0"/>
                  <w:divBdr>
                    <w:top w:val="none" w:sz="0" w:space="0" w:color="auto"/>
                    <w:left w:val="none" w:sz="0" w:space="0" w:color="auto"/>
                    <w:bottom w:val="none" w:sz="0" w:space="0" w:color="auto"/>
                    <w:right w:val="none" w:sz="0" w:space="0" w:color="auto"/>
                  </w:divBdr>
                  <w:divsChild>
                    <w:div w:id="711685073">
                      <w:marLeft w:val="0"/>
                      <w:marRight w:val="5844"/>
                      <w:marTop w:val="0"/>
                      <w:marBottom w:val="0"/>
                      <w:divBdr>
                        <w:top w:val="none" w:sz="0" w:space="0" w:color="auto"/>
                        <w:left w:val="none" w:sz="0" w:space="0" w:color="auto"/>
                        <w:bottom w:val="none" w:sz="0" w:space="0" w:color="auto"/>
                        <w:right w:val="none" w:sz="0" w:space="0" w:color="auto"/>
                      </w:divBdr>
                      <w:divsChild>
                        <w:div w:id="694648698">
                          <w:marLeft w:val="0"/>
                          <w:marRight w:val="0"/>
                          <w:marTop w:val="0"/>
                          <w:marBottom w:val="0"/>
                          <w:divBdr>
                            <w:top w:val="none" w:sz="0" w:space="0" w:color="auto"/>
                            <w:left w:val="none" w:sz="0" w:space="0" w:color="auto"/>
                            <w:bottom w:val="none" w:sz="0" w:space="0" w:color="auto"/>
                            <w:right w:val="none" w:sz="0" w:space="0" w:color="auto"/>
                          </w:divBdr>
                          <w:divsChild>
                            <w:div w:id="1571387658">
                              <w:marLeft w:val="0"/>
                              <w:marRight w:val="0"/>
                              <w:marTop w:val="120"/>
                              <w:marBottom w:val="360"/>
                              <w:divBdr>
                                <w:top w:val="none" w:sz="0" w:space="0" w:color="auto"/>
                                <w:left w:val="none" w:sz="0" w:space="0" w:color="auto"/>
                                <w:bottom w:val="none" w:sz="0" w:space="0" w:color="auto"/>
                                <w:right w:val="none" w:sz="0" w:space="0" w:color="auto"/>
                              </w:divBdr>
                              <w:divsChild>
                                <w:div w:id="19902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4950">
      <w:bodyDiv w:val="1"/>
      <w:marLeft w:val="0"/>
      <w:marRight w:val="0"/>
      <w:marTop w:val="0"/>
      <w:marBottom w:val="0"/>
      <w:divBdr>
        <w:top w:val="none" w:sz="0" w:space="0" w:color="auto"/>
        <w:left w:val="none" w:sz="0" w:space="0" w:color="auto"/>
        <w:bottom w:val="none" w:sz="0" w:space="0" w:color="auto"/>
        <w:right w:val="none" w:sz="0" w:space="0" w:color="auto"/>
      </w:divBdr>
    </w:div>
    <w:div w:id="553197126">
      <w:bodyDiv w:val="1"/>
      <w:marLeft w:val="0"/>
      <w:marRight w:val="0"/>
      <w:marTop w:val="0"/>
      <w:marBottom w:val="0"/>
      <w:divBdr>
        <w:top w:val="none" w:sz="0" w:space="0" w:color="auto"/>
        <w:left w:val="none" w:sz="0" w:space="0" w:color="auto"/>
        <w:bottom w:val="none" w:sz="0" w:space="0" w:color="auto"/>
        <w:right w:val="none" w:sz="0" w:space="0" w:color="auto"/>
      </w:divBdr>
      <w:divsChild>
        <w:div w:id="1386834515">
          <w:marLeft w:val="0"/>
          <w:marRight w:val="0"/>
          <w:marTop w:val="0"/>
          <w:marBottom w:val="0"/>
          <w:divBdr>
            <w:top w:val="none" w:sz="0" w:space="0" w:color="auto"/>
            <w:left w:val="none" w:sz="0" w:space="0" w:color="auto"/>
            <w:bottom w:val="none" w:sz="0" w:space="0" w:color="auto"/>
            <w:right w:val="none" w:sz="0" w:space="0" w:color="auto"/>
          </w:divBdr>
          <w:divsChild>
            <w:div w:id="1761443257">
              <w:marLeft w:val="0"/>
              <w:marRight w:val="0"/>
              <w:marTop w:val="0"/>
              <w:marBottom w:val="0"/>
              <w:divBdr>
                <w:top w:val="none" w:sz="0" w:space="0" w:color="auto"/>
                <w:left w:val="none" w:sz="0" w:space="0" w:color="auto"/>
                <w:bottom w:val="none" w:sz="0" w:space="0" w:color="auto"/>
                <w:right w:val="none" w:sz="0" w:space="0" w:color="auto"/>
              </w:divBdr>
              <w:divsChild>
                <w:div w:id="1489903958">
                  <w:marLeft w:val="0"/>
                  <w:marRight w:val="-6084"/>
                  <w:marTop w:val="0"/>
                  <w:marBottom w:val="0"/>
                  <w:divBdr>
                    <w:top w:val="none" w:sz="0" w:space="0" w:color="auto"/>
                    <w:left w:val="none" w:sz="0" w:space="0" w:color="auto"/>
                    <w:bottom w:val="none" w:sz="0" w:space="0" w:color="auto"/>
                    <w:right w:val="none" w:sz="0" w:space="0" w:color="auto"/>
                  </w:divBdr>
                  <w:divsChild>
                    <w:div w:id="546336935">
                      <w:marLeft w:val="0"/>
                      <w:marRight w:val="5604"/>
                      <w:marTop w:val="0"/>
                      <w:marBottom w:val="0"/>
                      <w:divBdr>
                        <w:top w:val="none" w:sz="0" w:space="0" w:color="auto"/>
                        <w:left w:val="none" w:sz="0" w:space="0" w:color="auto"/>
                        <w:bottom w:val="none" w:sz="0" w:space="0" w:color="auto"/>
                        <w:right w:val="none" w:sz="0" w:space="0" w:color="auto"/>
                      </w:divBdr>
                      <w:divsChild>
                        <w:div w:id="1765956679">
                          <w:marLeft w:val="0"/>
                          <w:marRight w:val="0"/>
                          <w:marTop w:val="0"/>
                          <w:marBottom w:val="0"/>
                          <w:divBdr>
                            <w:top w:val="none" w:sz="0" w:space="0" w:color="auto"/>
                            <w:left w:val="none" w:sz="0" w:space="0" w:color="auto"/>
                            <w:bottom w:val="none" w:sz="0" w:space="0" w:color="auto"/>
                            <w:right w:val="none" w:sz="0" w:space="0" w:color="auto"/>
                          </w:divBdr>
                          <w:divsChild>
                            <w:div w:id="202101013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51074">
      <w:bodyDiv w:val="1"/>
      <w:marLeft w:val="0"/>
      <w:marRight w:val="0"/>
      <w:marTop w:val="0"/>
      <w:marBottom w:val="0"/>
      <w:divBdr>
        <w:top w:val="none" w:sz="0" w:space="0" w:color="auto"/>
        <w:left w:val="none" w:sz="0" w:space="0" w:color="auto"/>
        <w:bottom w:val="none" w:sz="0" w:space="0" w:color="auto"/>
        <w:right w:val="none" w:sz="0" w:space="0" w:color="auto"/>
      </w:divBdr>
      <w:divsChild>
        <w:div w:id="1225873955">
          <w:marLeft w:val="0"/>
          <w:marRight w:val="0"/>
          <w:marTop w:val="0"/>
          <w:marBottom w:val="0"/>
          <w:divBdr>
            <w:top w:val="none" w:sz="0" w:space="0" w:color="auto"/>
            <w:left w:val="none" w:sz="0" w:space="0" w:color="auto"/>
            <w:bottom w:val="none" w:sz="0" w:space="0" w:color="auto"/>
            <w:right w:val="none" w:sz="0" w:space="0" w:color="auto"/>
          </w:divBdr>
          <w:divsChild>
            <w:div w:id="32269161">
              <w:marLeft w:val="0"/>
              <w:marRight w:val="0"/>
              <w:marTop w:val="0"/>
              <w:marBottom w:val="0"/>
              <w:divBdr>
                <w:top w:val="none" w:sz="0" w:space="0" w:color="auto"/>
                <w:left w:val="none" w:sz="0" w:space="0" w:color="auto"/>
                <w:bottom w:val="none" w:sz="0" w:space="0" w:color="auto"/>
                <w:right w:val="none" w:sz="0" w:space="0" w:color="auto"/>
              </w:divBdr>
              <w:divsChild>
                <w:div w:id="1503858926">
                  <w:marLeft w:val="0"/>
                  <w:marRight w:val="-6084"/>
                  <w:marTop w:val="0"/>
                  <w:marBottom w:val="0"/>
                  <w:divBdr>
                    <w:top w:val="none" w:sz="0" w:space="0" w:color="auto"/>
                    <w:left w:val="none" w:sz="0" w:space="0" w:color="auto"/>
                    <w:bottom w:val="none" w:sz="0" w:space="0" w:color="auto"/>
                    <w:right w:val="none" w:sz="0" w:space="0" w:color="auto"/>
                  </w:divBdr>
                  <w:divsChild>
                    <w:div w:id="95487919">
                      <w:marLeft w:val="0"/>
                      <w:marRight w:val="5844"/>
                      <w:marTop w:val="0"/>
                      <w:marBottom w:val="0"/>
                      <w:divBdr>
                        <w:top w:val="none" w:sz="0" w:space="0" w:color="auto"/>
                        <w:left w:val="none" w:sz="0" w:space="0" w:color="auto"/>
                        <w:bottom w:val="none" w:sz="0" w:space="0" w:color="auto"/>
                        <w:right w:val="none" w:sz="0" w:space="0" w:color="auto"/>
                      </w:divBdr>
                      <w:divsChild>
                        <w:div w:id="2015910074">
                          <w:marLeft w:val="0"/>
                          <w:marRight w:val="0"/>
                          <w:marTop w:val="0"/>
                          <w:marBottom w:val="0"/>
                          <w:divBdr>
                            <w:top w:val="none" w:sz="0" w:space="0" w:color="auto"/>
                            <w:left w:val="none" w:sz="0" w:space="0" w:color="auto"/>
                            <w:bottom w:val="none" w:sz="0" w:space="0" w:color="auto"/>
                            <w:right w:val="none" w:sz="0" w:space="0" w:color="auto"/>
                          </w:divBdr>
                          <w:divsChild>
                            <w:div w:id="64452252">
                              <w:marLeft w:val="0"/>
                              <w:marRight w:val="0"/>
                              <w:marTop w:val="120"/>
                              <w:marBottom w:val="360"/>
                              <w:divBdr>
                                <w:top w:val="none" w:sz="0" w:space="0" w:color="auto"/>
                                <w:left w:val="none" w:sz="0" w:space="0" w:color="auto"/>
                                <w:bottom w:val="none" w:sz="0" w:space="0" w:color="auto"/>
                                <w:right w:val="none" w:sz="0" w:space="0" w:color="auto"/>
                              </w:divBdr>
                              <w:divsChild>
                                <w:div w:id="10375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274275">
      <w:bodyDiv w:val="1"/>
      <w:marLeft w:val="0"/>
      <w:marRight w:val="0"/>
      <w:marTop w:val="0"/>
      <w:marBottom w:val="0"/>
      <w:divBdr>
        <w:top w:val="none" w:sz="0" w:space="0" w:color="auto"/>
        <w:left w:val="none" w:sz="0" w:space="0" w:color="auto"/>
        <w:bottom w:val="none" w:sz="0" w:space="0" w:color="auto"/>
        <w:right w:val="none" w:sz="0" w:space="0" w:color="auto"/>
      </w:divBdr>
      <w:divsChild>
        <w:div w:id="1409842623">
          <w:marLeft w:val="0"/>
          <w:marRight w:val="0"/>
          <w:marTop w:val="0"/>
          <w:marBottom w:val="0"/>
          <w:divBdr>
            <w:top w:val="none" w:sz="0" w:space="0" w:color="auto"/>
            <w:left w:val="none" w:sz="0" w:space="0" w:color="auto"/>
            <w:bottom w:val="none" w:sz="0" w:space="0" w:color="auto"/>
            <w:right w:val="none" w:sz="0" w:space="0" w:color="auto"/>
          </w:divBdr>
          <w:divsChild>
            <w:div w:id="1048409629">
              <w:marLeft w:val="0"/>
              <w:marRight w:val="0"/>
              <w:marTop w:val="0"/>
              <w:marBottom w:val="0"/>
              <w:divBdr>
                <w:top w:val="none" w:sz="0" w:space="0" w:color="auto"/>
                <w:left w:val="none" w:sz="0" w:space="0" w:color="auto"/>
                <w:bottom w:val="none" w:sz="0" w:space="0" w:color="auto"/>
                <w:right w:val="none" w:sz="0" w:space="0" w:color="auto"/>
              </w:divBdr>
              <w:divsChild>
                <w:div w:id="1498839277">
                  <w:marLeft w:val="0"/>
                  <w:marRight w:val="0"/>
                  <w:marTop w:val="0"/>
                  <w:marBottom w:val="0"/>
                  <w:divBdr>
                    <w:top w:val="none" w:sz="0" w:space="0" w:color="auto"/>
                    <w:left w:val="none" w:sz="0" w:space="0" w:color="auto"/>
                    <w:bottom w:val="none" w:sz="0" w:space="0" w:color="auto"/>
                    <w:right w:val="none" w:sz="0" w:space="0" w:color="auto"/>
                  </w:divBdr>
                  <w:divsChild>
                    <w:div w:id="2130584584">
                      <w:marLeft w:val="0"/>
                      <w:marRight w:val="0"/>
                      <w:marTop w:val="0"/>
                      <w:marBottom w:val="0"/>
                      <w:divBdr>
                        <w:top w:val="none" w:sz="0" w:space="0" w:color="auto"/>
                        <w:left w:val="none" w:sz="0" w:space="0" w:color="auto"/>
                        <w:bottom w:val="none" w:sz="0" w:space="0" w:color="auto"/>
                        <w:right w:val="none" w:sz="0" w:space="0" w:color="auto"/>
                      </w:divBdr>
                      <w:divsChild>
                        <w:div w:id="290133497">
                          <w:marLeft w:val="0"/>
                          <w:marRight w:val="0"/>
                          <w:marTop w:val="0"/>
                          <w:marBottom w:val="0"/>
                          <w:divBdr>
                            <w:top w:val="none" w:sz="0" w:space="0" w:color="auto"/>
                            <w:left w:val="none" w:sz="0" w:space="0" w:color="auto"/>
                            <w:bottom w:val="none" w:sz="0" w:space="0" w:color="auto"/>
                            <w:right w:val="none" w:sz="0" w:space="0" w:color="auto"/>
                          </w:divBdr>
                          <w:divsChild>
                            <w:div w:id="21210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5998">
      <w:bodyDiv w:val="1"/>
      <w:marLeft w:val="0"/>
      <w:marRight w:val="0"/>
      <w:marTop w:val="0"/>
      <w:marBottom w:val="0"/>
      <w:divBdr>
        <w:top w:val="none" w:sz="0" w:space="0" w:color="auto"/>
        <w:left w:val="none" w:sz="0" w:space="0" w:color="auto"/>
        <w:bottom w:val="none" w:sz="0" w:space="0" w:color="auto"/>
        <w:right w:val="none" w:sz="0" w:space="0" w:color="auto"/>
      </w:divBdr>
    </w:div>
    <w:div w:id="799690522">
      <w:bodyDiv w:val="1"/>
      <w:marLeft w:val="0"/>
      <w:marRight w:val="0"/>
      <w:marTop w:val="0"/>
      <w:marBottom w:val="0"/>
      <w:divBdr>
        <w:top w:val="none" w:sz="0" w:space="0" w:color="auto"/>
        <w:left w:val="none" w:sz="0" w:space="0" w:color="auto"/>
        <w:bottom w:val="none" w:sz="0" w:space="0" w:color="auto"/>
        <w:right w:val="none" w:sz="0" w:space="0" w:color="auto"/>
      </w:divBdr>
      <w:divsChild>
        <w:div w:id="1223443135">
          <w:marLeft w:val="0"/>
          <w:marRight w:val="0"/>
          <w:marTop w:val="0"/>
          <w:marBottom w:val="0"/>
          <w:divBdr>
            <w:top w:val="none" w:sz="0" w:space="0" w:color="auto"/>
            <w:left w:val="none" w:sz="0" w:space="0" w:color="auto"/>
            <w:bottom w:val="none" w:sz="0" w:space="0" w:color="auto"/>
            <w:right w:val="none" w:sz="0" w:space="0" w:color="auto"/>
          </w:divBdr>
          <w:divsChild>
            <w:div w:id="130442589">
              <w:marLeft w:val="0"/>
              <w:marRight w:val="0"/>
              <w:marTop w:val="0"/>
              <w:marBottom w:val="0"/>
              <w:divBdr>
                <w:top w:val="none" w:sz="0" w:space="0" w:color="auto"/>
                <w:left w:val="none" w:sz="0" w:space="0" w:color="auto"/>
                <w:bottom w:val="none" w:sz="0" w:space="0" w:color="auto"/>
                <w:right w:val="none" w:sz="0" w:space="0" w:color="auto"/>
              </w:divBdr>
              <w:divsChild>
                <w:div w:id="558442392">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 w:id="1007634174">
      <w:bodyDiv w:val="1"/>
      <w:marLeft w:val="0"/>
      <w:marRight w:val="0"/>
      <w:marTop w:val="0"/>
      <w:marBottom w:val="0"/>
      <w:divBdr>
        <w:top w:val="none" w:sz="0" w:space="0" w:color="auto"/>
        <w:left w:val="none" w:sz="0" w:space="0" w:color="auto"/>
        <w:bottom w:val="none" w:sz="0" w:space="0" w:color="auto"/>
        <w:right w:val="none" w:sz="0" w:space="0" w:color="auto"/>
      </w:divBdr>
    </w:div>
    <w:div w:id="1061713173">
      <w:bodyDiv w:val="1"/>
      <w:marLeft w:val="0"/>
      <w:marRight w:val="0"/>
      <w:marTop w:val="0"/>
      <w:marBottom w:val="0"/>
      <w:divBdr>
        <w:top w:val="none" w:sz="0" w:space="0" w:color="auto"/>
        <w:left w:val="none" w:sz="0" w:space="0" w:color="auto"/>
        <w:bottom w:val="none" w:sz="0" w:space="0" w:color="auto"/>
        <w:right w:val="none" w:sz="0" w:space="0" w:color="auto"/>
      </w:divBdr>
    </w:div>
    <w:div w:id="1065763332">
      <w:bodyDiv w:val="1"/>
      <w:marLeft w:val="0"/>
      <w:marRight w:val="0"/>
      <w:marTop w:val="0"/>
      <w:marBottom w:val="0"/>
      <w:divBdr>
        <w:top w:val="none" w:sz="0" w:space="0" w:color="auto"/>
        <w:left w:val="none" w:sz="0" w:space="0" w:color="auto"/>
        <w:bottom w:val="none" w:sz="0" w:space="0" w:color="auto"/>
        <w:right w:val="none" w:sz="0" w:space="0" w:color="auto"/>
      </w:divBdr>
      <w:divsChild>
        <w:div w:id="993294657">
          <w:marLeft w:val="0"/>
          <w:marRight w:val="0"/>
          <w:marTop w:val="0"/>
          <w:marBottom w:val="0"/>
          <w:divBdr>
            <w:top w:val="none" w:sz="0" w:space="0" w:color="auto"/>
            <w:left w:val="none" w:sz="0" w:space="0" w:color="auto"/>
            <w:bottom w:val="none" w:sz="0" w:space="0" w:color="auto"/>
            <w:right w:val="none" w:sz="0" w:space="0" w:color="auto"/>
          </w:divBdr>
        </w:div>
        <w:div w:id="1504470358">
          <w:marLeft w:val="0"/>
          <w:marRight w:val="0"/>
          <w:marTop w:val="0"/>
          <w:marBottom w:val="0"/>
          <w:divBdr>
            <w:top w:val="none" w:sz="0" w:space="0" w:color="auto"/>
            <w:left w:val="none" w:sz="0" w:space="0" w:color="auto"/>
            <w:bottom w:val="none" w:sz="0" w:space="0" w:color="auto"/>
            <w:right w:val="none" w:sz="0" w:space="0" w:color="auto"/>
          </w:divBdr>
        </w:div>
      </w:divsChild>
    </w:div>
    <w:div w:id="1211500726">
      <w:bodyDiv w:val="1"/>
      <w:marLeft w:val="0"/>
      <w:marRight w:val="0"/>
      <w:marTop w:val="0"/>
      <w:marBottom w:val="0"/>
      <w:divBdr>
        <w:top w:val="none" w:sz="0" w:space="0" w:color="auto"/>
        <w:left w:val="none" w:sz="0" w:space="0" w:color="auto"/>
        <w:bottom w:val="none" w:sz="0" w:space="0" w:color="auto"/>
        <w:right w:val="none" w:sz="0" w:space="0" w:color="auto"/>
      </w:divBdr>
    </w:div>
    <w:div w:id="1473592743">
      <w:bodyDiv w:val="1"/>
      <w:marLeft w:val="0"/>
      <w:marRight w:val="0"/>
      <w:marTop w:val="0"/>
      <w:marBottom w:val="0"/>
      <w:divBdr>
        <w:top w:val="none" w:sz="0" w:space="0" w:color="auto"/>
        <w:left w:val="none" w:sz="0" w:space="0" w:color="auto"/>
        <w:bottom w:val="none" w:sz="0" w:space="0" w:color="auto"/>
        <w:right w:val="none" w:sz="0" w:space="0" w:color="auto"/>
      </w:divBdr>
    </w:div>
    <w:div w:id="1527327059">
      <w:bodyDiv w:val="1"/>
      <w:marLeft w:val="0"/>
      <w:marRight w:val="0"/>
      <w:marTop w:val="0"/>
      <w:marBottom w:val="0"/>
      <w:divBdr>
        <w:top w:val="none" w:sz="0" w:space="0" w:color="auto"/>
        <w:left w:val="none" w:sz="0" w:space="0" w:color="auto"/>
        <w:bottom w:val="none" w:sz="0" w:space="0" w:color="auto"/>
        <w:right w:val="none" w:sz="0" w:space="0" w:color="auto"/>
      </w:divBdr>
      <w:divsChild>
        <w:div w:id="320815324">
          <w:marLeft w:val="0"/>
          <w:marRight w:val="0"/>
          <w:marTop w:val="0"/>
          <w:marBottom w:val="0"/>
          <w:divBdr>
            <w:top w:val="none" w:sz="0" w:space="0" w:color="auto"/>
            <w:left w:val="none" w:sz="0" w:space="0" w:color="auto"/>
            <w:bottom w:val="none" w:sz="0" w:space="0" w:color="auto"/>
            <w:right w:val="none" w:sz="0" w:space="0" w:color="auto"/>
          </w:divBdr>
          <w:divsChild>
            <w:div w:id="194318801">
              <w:marLeft w:val="0"/>
              <w:marRight w:val="0"/>
              <w:marTop w:val="0"/>
              <w:marBottom w:val="0"/>
              <w:divBdr>
                <w:top w:val="none" w:sz="0" w:space="0" w:color="auto"/>
                <w:left w:val="none" w:sz="0" w:space="0" w:color="auto"/>
                <w:bottom w:val="none" w:sz="0" w:space="0" w:color="auto"/>
                <w:right w:val="none" w:sz="0" w:space="0" w:color="auto"/>
              </w:divBdr>
              <w:divsChild>
                <w:div w:id="256982190">
                  <w:marLeft w:val="0"/>
                  <w:marRight w:val="-6084"/>
                  <w:marTop w:val="0"/>
                  <w:marBottom w:val="0"/>
                  <w:divBdr>
                    <w:top w:val="none" w:sz="0" w:space="0" w:color="auto"/>
                    <w:left w:val="none" w:sz="0" w:space="0" w:color="auto"/>
                    <w:bottom w:val="none" w:sz="0" w:space="0" w:color="auto"/>
                    <w:right w:val="none" w:sz="0" w:space="0" w:color="auto"/>
                  </w:divBdr>
                  <w:divsChild>
                    <w:div w:id="270091980">
                      <w:marLeft w:val="0"/>
                      <w:marRight w:val="5604"/>
                      <w:marTop w:val="0"/>
                      <w:marBottom w:val="0"/>
                      <w:divBdr>
                        <w:top w:val="none" w:sz="0" w:space="0" w:color="auto"/>
                        <w:left w:val="none" w:sz="0" w:space="0" w:color="auto"/>
                        <w:bottom w:val="none" w:sz="0" w:space="0" w:color="auto"/>
                        <w:right w:val="none" w:sz="0" w:space="0" w:color="auto"/>
                      </w:divBdr>
                      <w:divsChild>
                        <w:div w:id="831798146">
                          <w:marLeft w:val="0"/>
                          <w:marRight w:val="0"/>
                          <w:marTop w:val="0"/>
                          <w:marBottom w:val="0"/>
                          <w:divBdr>
                            <w:top w:val="none" w:sz="0" w:space="0" w:color="auto"/>
                            <w:left w:val="none" w:sz="0" w:space="0" w:color="auto"/>
                            <w:bottom w:val="none" w:sz="0" w:space="0" w:color="auto"/>
                            <w:right w:val="none" w:sz="0" w:space="0" w:color="auto"/>
                          </w:divBdr>
                          <w:divsChild>
                            <w:div w:id="4823576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50746">
      <w:bodyDiv w:val="1"/>
      <w:marLeft w:val="0"/>
      <w:marRight w:val="0"/>
      <w:marTop w:val="0"/>
      <w:marBottom w:val="0"/>
      <w:divBdr>
        <w:top w:val="none" w:sz="0" w:space="0" w:color="auto"/>
        <w:left w:val="none" w:sz="0" w:space="0" w:color="auto"/>
        <w:bottom w:val="none" w:sz="0" w:space="0" w:color="auto"/>
        <w:right w:val="none" w:sz="0" w:space="0" w:color="auto"/>
      </w:divBdr>
      <w:divsChild>
        <w:div w:id="1576697644">
          <w:marLeft w:val="0"/>
          <w:marRight w:val="0"/>
          <w:marTop w:val="0"/>
          <w:marBottom w:val="0"/>
          <w:divBdr>
            <w:top w:val="none" w:sz="0" w:space="0" w:color="auto"/>
            <w:left w:val="none" w:sz="0" w:space="0" w:color="auto"/>
            <w:bottom w:val="none" w:sz="0" w:space="0" w:color="auto"/>
            <w:right w:val="none" w:sz="0" w:space="0" w:color="auto"/>
          </w:divBdr>
          <w:divsChild>
            <w:div w:id="806552408">
              <w:marLeft w:val="0"/>
              <w:marRight w:val="0"/>
              <w:marTop w:val="0"/>
              <w:marBottom w:val="0"/>
              <w:divBdr>
                <w:top w:val="none" w:sz="0" w:space="0" w:color="auto"/>
                <w:left w:val="none" w:sz="0" w:space="0" w:color="auto"/>
                <w:bottom w:val="none" w:sz="0" w:space="0" w:color="auto"/>
                <w:right w:val="none" w:sz="0" w:space="0" w:color="auto"/>
              </w:divBdr>
              <w:divsChild>
                <w:div w:id="1652713854">
                  <w:marLeft w:val="0"/>
                  <w:marRight w:val="-6084"/>
                  <w:marTop w:val="0"/>
                  <w:marBottom w:val="0"/>
                  <w:divBdr>
                    <w:top w:val="none" w:sz="0" w:space="0" w:color="auto"/>
                    <w:left w:val="none" w:sz="0" w:space="0" w:color="auto"/>
                    <w:bottom w:val="none" w:sz="0" w:space="0" w:color="auto"/>
                    <w:right w:val="none" w:sz="0" w:space="0" w:color="auto"/>
                  </w:divBdr>
                  <w:divsChild>
                    <w:div w:id="572398690">
                      <w:marLeft w:val="0"/>
                      <w:marRight w:val="5844"/>
                      <w:marTop w:val="0"/>
                      <w:marBottom w:val="0"/>
                      <w:divBdr>
                        <w:top w:val="none" w:sz="0" w:space="0" w:color="auto"/>
                        <w:left w:val="none" w:sz="0" w:space="0" w:color="auto"/>
                        <w:bottom w:val="none" w:sz="0" w:space="0" w:color="auto"/>
                        <w:right w:val="none" w:sz="0" w:space="0" w:color="auto"/>
                      </w:divBdr>
                      <w:divsChild>
                        <w:div w:id="901596312">
                          <w:marLeft w:val="0"/>
                          <w:marRight w:val="0"/>
                          <w:marTop w:val="0"/>
                          <w:marBottom w:val="0"/>
                          <w:divBdr>
                            <w:top w:val="none" w:sz="0" w:space="0" w:color="auto"/>
                            <w:left w:val="none" w:sz="0" w:space="0" w:color="auto"/>
                            <w:bottom w:val="none" w:sz="0" w:space="0" w:color="auto"/>
                            <w:right w:val="none" w:sz="0" w:space="0" w:color="auto"/>
                          </w:divBdr>
                          <w:divsChild>
                            <w:div w:id="13073671">
                              <w:marLeft w:val="0"/>
                              <w:marRight w:val="0"/>
                              <w:marTop w:val="120"/>
                              <w:marBottom w:val="360"/>
                              <w:divBdr>
                                <w:top w:val="none" w:sz="0" w:space="0" w:color="auto"/>
                                <w:left w:val="none" w:sz="0" w:space="0" w:color="auto"/>
                                <w:bottom w:val="none" w:sz="0" w:space="0" w:color="auto"/>
                                <w:right w:val="none" w:sz="0" w:space="0" w:color="auto"/>
                              </w:divBdr>
                              <w:divsChild>
                                <w:div w:id="16692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71620">
      <w:bodyDiv w:val="1"/>
      <w:marLeft w:val="0"/>
      <w:marRight w:val="0"/>
      <w:marTop w:val="0"/>
      <w:marBottom w:val="0"/>
      <w:divBdr>
        <w:top w:val="none" w:sz="0" w:space="0" w:color="auto"/>
        <w:left w:val="none" w:sz="0" w:space="0" w:color="auto"/>
        <w:bottom w:val="none" w:sz="0" w:space="0" w:color="auto"/>
        <w:right w:val="none" w:sz="0" w:space="0" w:color="auto"/>
      </w:divBdr>
      <w:divsChild>
        <w:div w:id="1653605472">
          <w:marLeft w:val="0"/>
          <w:marRight w:val="0"/>
          <w:marTop w:val="0"/>
          <w:marBottom w:val="0"/>
          <w:divBdr>
            <w:top w:val="none" w:sz="0" w:space="0" w:color="auto"/>
            <w:left w:val="none" w:sz="0" w:space="0" w:color="auto"/>
            <w:bottom w:val="none" w:sz="0" w:space="0" w:color="auto"/>
            <w:right w:val="none" w:sz="0" w:space="0" w:color="auto"/>
          </w:divBdr>
          <w:divsChild>
            <w:div w:id="1002507427">
              <w:marLeft w:val="0"/>
              <w:marRight w:val="0"/>
              <w:marTop w:val="0"/>
              <w:marBottom w:val="0"/>
              <w:divBdr>
                <w:top w:val="none" w:sz="0" w:space="0" w:color="auto"/>
                <w:left w:val="none" w:sz="0" w:space="0" w:color="auto"/>
                <w:bottom w:val="none" w:sz="0" w:space="0" w:color="auto"/>
                <w:right w:val="none" w:sz="0" w:space="0" w:color="auto"/>
              </w:divBdr>
              <w:divsChild>
                <w:div w:id="800154299">
                  <w:marLeft w:val="0"/>
                  <w:marRight w:val="0"/>
                  <w:marTop w:val="0"/>
                  <w:marBottom w:val="0"/>
                  <w:divBdr>
                    <w:top w:val="none" w:sz="0" w:space="0" w:color="auto"/>
                    <w:left w:val="none" w:sz="0" w:space="0" w:color="auto"/>
                    <w:bottom w:val="none" w:sz="0" w:space="0" w:color="auto"/>
                    <w:right w:val="none" w:sz="0" w:space="0" w:color="auto"/>
                  </w:divBdr>
                  <w:divsChild>
                    <w:div w:id="1675450032">
                      <w:marLeft w:val="0"/>
                      <w:marRight w:val="0"/>
                      <w:marTop w:val="0"/>
                      <w:marBottom w:val="0"/>
                      <w:divBdr>
                        <w:top w:val="none" w:sz="0" w:space="0" w:color="auto"/>
                        <w:left w:val="none" w:sz="0" w:space="0" w:color="auto"/>
                        <w:bottom w:val="none" w:sz="0" w:space="0" w:color="auto"/>
                        <w:right w:val="none" w:sz="0" w:space="0" w:color="auto"/>
                      </w:divBdr>
                      <w:divsChild>
                        <w:div w:id="1618440349">
                          <w:marLeft w:val="0"/>
                          <w:marRight w:val="0"/>
                          <w:marTop w:val="0"/>
                          <w:marBottom w:val="0"/>
                          <w:divBdr>
                            <w:top w:val="none" w:sz="0" w:space="0" w:color="auto"/>
                            <w:left w:val="none" w:sz="0" w:space="0" w:color="auto"/>
                            <w:bottom w:val="none" w:sz="0" w:space="0" w:color="auto"/>
                            <w:right w:val="none" w:sz="0" w:space="0" w:color="auto"/>
                          </w:divBdr>
                          <w:divsChild>
                            <w:div w:id="793788276">
                              <w:marLeft w:val="0"/>
                              <w:marRight w:val="0"/>
                              <w:marTop w:val="0"/>
                              <w:marBottom w:val="0"/>
                              <w:divBdr>
                                <w:top w:val="none" w:sz="0" w:space="0" w:color="auto"/>
                                <w:left w:val="none" w:sz="0" w:space="0" w:color="auto"/>
                                <w:bottom w:val="none" w:sz="0" w:space="0" w:color="auto"/>
                                <w:right w:val="none" w:sz="0" w:space="0" w:color="auto"/>
                              </w:divBdr>
                              <w:divsChild>
                                <w:div w:id="1780832920">
                                  <w:marLeft w:val="0"/>
                                  <w:marRight w:val="0"/>
                                  <w:marTop w:val="0"/>
                                  <w:marBottom w:val="0"/>
                                  <w:divBdr>
                                    <w:top w:val="none" w:sz="0" w:space="0" w:color="auto"/>
                                    <w:left w:val="none" w:sz="0" w:space="0" w:color="auto"/>
                                    <w:bottom w:val="none" w:sz="0" w:space="0" w:color="auto"/>
                                    <w:right w:val="none" w:sz="0" w:space="0" w:color="auto"/>
                                  </w:divBdr>
                                  <w:divsChild>
                                    <w:div w:id="981496356">
                                      <w:marLeft w:val="0"/>
                                      <w:marRight w:val="0"/>
                                      <w:marTop w:val="0"/>
                                      <w:marBottom w:val="0"/>
                                      <w:divBdr>
                                        <w:top w:val="none" w:sz="0" w:space="0" w:color="auto"/>
                                        <w:left w:val="none" w:sz="0" w:space="0" w:color="auto"/>
                                        <w:bottom w:val="none" w:sz="0" w:space="0" w:color="auto"/>
                                        <w:right w:val="none" w:sz="0" w:space="0" w:color="auto"/>
                                      </w:divBdr>
                                      <w:divsChild>
                                        <w:div w:id="5807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804917">
      <w:bodyDiv w:val="1"/>
      <w:marLeft w:val="0"/>
      <w:marRight w:val="0"/>
      <w:marTop w:val="0"/>
      <w:marBottom w:val="0"/>
      <w:divBdr>
        <w:top w:val="none" w:sz="0" w:space="0" w:color="auto"/>
        <w:left w:val="none" w:sz="0" w:space="0" w:color="auto"/>
        <w:bottom w:val="none" w:sz="0" w:space="0" w:color="auto"/>
        <w:right w:val="none" w:sz="0" w:space="0" w:color="auto"/>
      </w:divBdr>
    </w:div>
    <w:div w:id="1717849112">
      <w:bodyDiv w:val="1"/>
      <w:marLeft w:val="0"/>
      <w:marRight w:val="0"/>
      <w:marTop w:val="0"/>
      <w:marBottom w:val="0"/>
      <w:divBdr>
        <w:top w:val="none" w:sz="0" w:space="0" w:color="auto"/>
        <w:left w:val="none" w:sz="0" w:space="0" w:color="auto"/>
        <w:bottom w:val="none" w:sz="0" w:space="0" w:color="auto"/>
        <w:right w:val="none" w:sz="0" w:space="0" w:color="auto"/>
      </w:divBdr>
      <w:divsChild>
        <w:div w:id="1984970475">
          <w:marLeft w:val="0"/>
          <w:marRight w:val="0"/>
          <w:marTop w:val="0"/>
          <w:marBottom w:val="0"/>
          <w:divBdr>
            <w:top w:val="none" w:sz="0" w:space="0" w:color="auto"/>
            <w:left w:val="none" w:sz="0" w:space="0" w:color="auto"/>
            <w:bottom w:val="none" w:sz="0" w:space="0" w:color="auto"/>
            <w:right w:val="none" w:sz="0" w:space="0" w:color="auto"/>
          </w:divBdr>
          <w:divsChild>
            <w:div w:id="673066958">
              <w:marLeft w:val="0"/>
              <w:marRight w:val="0"/>
              <w:marTop w:val="0"/>
              <w:marBottom w:val="0"/>
              <w:divBdr>
                <w:top w:val="none" w:sz="0" w:space="0" w:color="auto"/>
                <w:left w:val="none" w:sz="0" w:space="0" w:color="auto"/>
                <w:bottom w:val="none" w:sz="0" w:space="0" w:color="auto"/>
                <w:right w:val="none" w:sz="0" w:space="0" w:color="auto"/>
              </w:divBdr>
              <w:divsChild>
                <w:div w:id="1222056336">
                  <w:marLeft w:val="0"/>
                  <w:marRight w:val="-6084"/>
                  <w:marTop w:val="0"/>
                  <w:marBottom w:val="0"/>
                  <w:divBdr>
                    <w:top w:val="none" w:sz="0" w:space="0" w:color="auto"/>
                    <w:left w:val="none" w:sz="0" w:space="0" w:color="auto"/>
                    <w:bottom w:val="none" w:sz="0" w:space="0" w:color="auto"/>
                    <w:right w:val="none" w:sz="0" w:space="0" w:color="auto"/>
                  </w:divBdr>
                  <w:divsChild>
                    <w:div w:id="1476339139">
                      <w:marLeft w:val="0"/>
                      <w:marRight w:val="5844"/>
                      <w:marTop w:val="0"/>
                      <w:marBottom w:val="0"/>
                      <w:divBdr>
                        <w:top w:val="none" w:sz="0" w:space="0" w:color="auto"/>
                        <w:left w:val="none" w:sz="0" w:space="0" w:color="auto"/>
                        <w:bottom w:val="none" w:sz="0" w:space="0" w:color="auto"/>
                        <w:right w:val="none" w:sz="0" w:space="0" w:color="auto"/>
                      </w:divBdr>
                      <w:divsChild>
                        <w:div w:id="2135828401">
                          <w:marLeft w:val="0"/>
                          <w:marRight w:val="0"/>
                          <w:marTop w:val="0"/>
                          <w:marBottom w:val="0"/>
                          <w:divBdr>
                            <w:top w:val="none" w:sz="0" w:space="0" w:color="auto"/>
                            <w:left w:val="none" w:sz="0" w:space="0" w:color="auto"/>
                            <w:bottom w:val="none" w:sz="0" w:space="0" w:color="auto"/>
                            <w:right w:val="none" w:sz="0" w:space="0" w:color="auto"/>
                          </w:divBdr>
                          <w:divsChild>
                            <w:div w:id="588469734">
                              <w:marLeft w:val="0"/>
                              <w:marRight w:val="0"/>
                              <w:marTop w:val="120"/>
                              <w:marBottom w:val="360"/>
                              <w:divBdr>
                                <w:top w:val="none" w:sz="0" w:space="0" w:color="auto"/>
                                <w:left w:val="none" w:sz="0" w:space="0" w:color="auto"/>
                                <w:bottom w:val="none" w:sz="0" w:space="0" w:color="auto"/>
                                <w:right w:val="none" w:sz="0" w:space="0" w:color="auto"/>
                              </w:divBdr>
                              <w:divsChild>
                                <w:div w:id="1321929289">
                                  <w:marLeft w:val="0"/>
                                  <w:marRight w:val="0"/>
                                  <w:marTop w:val="0"/>
                                  <w:marBottom w:val="0"/>
                                  <w:divBdr>
                                    <w:top w:val="none" w:sz="0" w:space="0" w:color="auto"/>
                                    <w:left w:val="none" w:sz="0" w:space="0" w:color="auto"/>
                                    <w:bottom w:val="none" w:sz="0" w:space="0" w:color="auto"/>
                                    <w:right w:val="none" w:sz="0" w:space="0" w:color="auto"/>
                                  </w:divBdr>
                                  <w:divsChild>
                                    <w:div w:id="14686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632511">
      <w:bodyDiv w:val="1"/>
      <w:marLeft w:val="0"/>
      <w:marRight w:val="0"/>
      <w:marTop w:val="0"/>
      <w:marBottom w:val="0"/>
      <w:divBdr>
        <w:top w:val="none" w:sz="0" w:space="0" w:color="auto"/>
        <w:left w:val="none" w:sz="0" w:space="0" w:color="auto"/>
        <w:bottom w:val="none" w:sz="0" w:space="0" w:color="auto"/>
        <w:right w:val="none" w:sz="0" w:space="0" w:color="auto"/>
      </w:divBdr>
    </w:div>
    <w:div w:id="1750155712">
      <w:bodyDiv w:val="1"/>
      <w:marLeft w:val="0"/>
      <w:marRight w:val="0"/>
      <w:marTop w:val="0"/>
      <w:marBottom w:val="0"/>
      <w:divBdr>
        <w:top w:val="none" w:sz="0" w:space="0" w:color="auto"/>
        <w:left w:val="none" w:sz="0" w:space="0" w:color="auto"/>
        <w:bottom w:val="none" w:sz="0" w:space="0" w:color="auto"/>
        <w:right w:val="none" w:sz="0" w:space="0" w:color="auto"/>
      </w:divBdr>
      <w:divsChild>
        <w:div w:id="1003243207">
          <w:marLeft w:val="0"/>
          <w:marRight w:val="0"/>
          <w:marTop w:val="0"/>
          <w:marBottom w:val="0"/>
          <w:divBdr>
            <w:top w:val="none" w:sz="0" w:space="0" w:color="auto"/>
            <w:left w:val="none" w:sz="0" w:space="0" w:color="auto"/>
            <w:bottom w:val="none" w:sz="0" w:space="0" w:color="auto"/>
            <w:right w:val="none" w:sz="0" w:space="0" w:color="auto"/>
          </w:divBdr>
          <w:divsChild>
            <w:div w:id="683363552">
              <w:marLeft w:val="0"/>
              <w:marRight w:val="0"/>
              <w:marTop w:val="272"/>
              <w:marBottom w:val="0"/>
              <w:divBdr>
                <w:top w:val="none" w:sz="0" w:space="0" w:color="auto"/>
                <w:left w:val="none" w:sz="0" w:space="0" w:color="auto"/>
                <w:bottom w:val="none" w:sz="0" w:space="0" w:color="auto"/>
                <w:right w:val="none" w:sz="0" w:space="0" w:color="auto"/>
              </w:divBdr>
              <w:divsChild>
                <w:div w:id="668947102">
                  <w:marLeft w:val="136"/>
                  <w:marRight w:val="136"/>
                  <w:marTop w:val="0"/>
                  <w:marBottom w:val="0"/>
                  <w:divBdr>
                    <w:top w:val="none" w:sz="0" w:space="0" w:color="auto"/>
                    <w:left w:val="none" w:sz="0" w:space="0" w:color="auto"/>
                    <w:bottom w:val="none" w:sz="0" w:space="0" w:color="auto"/>
                    <w:right w:val="none" w:sz="0" w:space="0" w:color="auto"/>
                  </w:divBdr>
                  <w:divsChild>
                    <w:div w:id="1530482845">
                      <w:marLeft w:val="0"/>
                      <w:marRight w:val="0"/>
                      <w:marTop w:val="0"/>
                      <w:marBottom w:val="190"/>
                      <w:divBdr>
                        <w:top w:val="single" w:sz="6" w:space="0" w:color="E6E6E6"/>
                        <w:left w:val="single" w:sz="6" w:space="0" w:color="E6E6E6"/>
                        <w:bottom w:val="single" w:sz="6" w:space="0" w:color="E6E6E6"/>
                        <w:right w:val="single" w:sz="6" w:space="0" w:color="E6E6E6"/>
                      </w:divBdr>
                    </w:div>
                  </w:divsChild>
                </w:div>
              </w:divsChild>
            </w:div>
          </w:divsChild>
        </w:div>
      </w:divsChild>
    </w:div>
    <w:div w:id="1786075916">
      <w:bodyDiv w:val="1"/>
      <w:marLeft w:val="0"/>
      <w:marRight w:val="0"/>
      <w:marTop w:val="0"/>
      <w:marBottom w:val="0"/>
      <w:divBdr>
        <w:top w:val="none" w:sz="0" w:space="0" w:color="auto"/>
        <w:left w:val="none" w:sz="0" w:space="0" w:color="auto"/>
        <w:bottom w:val="none" w:sz="0" w:space="0" w:color="auto"/>
        <w:right w:val="none" w:sz="0" w:space="0" w:color="auto"/>
      </w:divBdr>
    </w:div>
    <w:div w:id="1811358689">
      <w:bodyDiv w:val="1"/>
      <w:marLeft w:val="0"/>
      <w:marRight w:val="0"/>
      <w:marTop w:val="0"/>
      <w:marBottom w:val="0"/>
      <w:divBdr>
        <w:top w:val="none" w:sz="0" w:space="0" w:color="auto"/>
        <w:left w:val="none" w:sz="0" w:space="0" w:color="auto"/>
        <w:bottom w:val="none" w:sz="0" w:space="0" w:color="auto"/>
        <w:right w:val="none" w:sz="0" w:space="0" w:color="auto"/>
      </w:divBdr>
      <w:divsChild>
        <w:div w:id="1334727358">
          <w:marLeft w:val="0"/>
          <w:marRight w:val="0"/>
          <w:marTop w:val="136"/>
          <w:marBottom w:val="0"/>
          <w:divBdr>
            <w:top w:val="none" w:sz="0" w:space="0" w:color="auto"/>
            <w:left w:val="none" w:sz="0" w:space="0" w:color="auto"/>
            <w:bottom w:val="none" w:sz="0" w:space="0" w:color="auto"/>
            <w:right w:val="none" w:sz="0" w:space="0" w:color="auto"/>
          </w:divBdr>
          <w:divsChild>
            <w:div w:id="1672639998">
              <w:marLeft w:val="0"/>
              <w:marRight w:val="0"/>
              <w:marTop w:val="0"/>
              <w:marBottom w:val="0"/>
              <w:divBdr>
                <w:top w:val="none" w:sz="0" w:space="0" w:color="auto"/>
                <w:left w:val="none" w:sz="0" w:space="0" w:color="auto"/>
                <w:bottom w:val="none" w:sz="0" w:space="0" w:color="auto"/>
                <w:right w:val="dashed" w:sz="6" w:space="0" w:color="AAAAAA"/>
              </w:divBdr>
              <w:divsChild>
                <w:div w:id="556623820">
                  <w:marLeft w:val="0"/>
                  <w:marRight w:val="0"/>
                  <w:marTop w:val="0"/>
                  <w:marBottom w:val="136"/>
                  <w:divBdr>
                    <w:top w:val="none" w:sz="0" w:space="0" w:color="auto"/>
                    <w:left w:val="none" w:sz="0" w:space="0" w:color="auto"/>
                    <w:bottom w:val="none" w:sz="0" w:space="0" w:color="auto"/>
                    <w:right w:val="none" w:sz="0" w:space="0" w:color="auto"/>
                  </w:divBdr>
                  <w:divsChild>
                    <w:div w:id="174926752">
                      <w:marLeft w:val="0"/>
                      <w:marRight w:val="0"/>
                      <w:marTop w:val="0"/>
                      <w:marBottom w:val="0"/>
                      <w:divBdr>
                        <w:top w:val="none" w:sz="0" w:space="0" w:color="auto"/>
                        <w:left w:val="none" w:sz="0" w:space="0" w:color="auto"/>
                        <w:bottom w:val="none" w:sz="0" w:space="0" w:color="auto"/>
                        <w:right w:val="none" w:sz="0" w:space="0" w:color="auto"/>
                      </w:divBdr>
                      <w:divsChild>
                        <w:div w:id="271086250">
                          <w:marLeft w:val="0"/>
                          <w:marRight w:val="0"/>
                          <w:marTop w:val="0"/>
                          <w:marBottom w:val="0"/>
                          <w:divBdr>
                            <w:top w:val="none" w:sz="0" w:space="0" w:color="auto"/>
                            <w:left w:val="none" w:sz="0" w:space="0" w:color="auto"/>
                            <w:bottom w:val="none" w:sz="0" w:space="0" w:color="auto"/>
                            <w:right w:val="none" w:sz="0" w:space="0" w:color="auto"/>
                          </w:divBdr>
                          <w:divsChild>
                            <w:div w:id="1792897696">
                              <w:marLeft w:val="0"/>
                              <w:marRight w:val="0"/>
                              <w:marTop w:val="0"/>
                              <w:marBottom w:val="0"/>
                              <w:divBdr>
                                <w:top w:val="single" w:sz="2" w:space="7" w:color="FFFFFF"/>
                                <w:left w:val="single" w:sz="24" w:space="7" w:color="FFFFFF"/>
                                <w:bottom w:val="single" w:sz="2" w:space="0" w:color="FFFFFF"/>
                                <w:right w:val="single" w:sz="24" w:space="7" w:color="FFFFFF"/>
                              </w:divBdr>
                            </w:div>
                          </w:divsChild>
                        </w:div>
                      </w:divsChild>
                    </w:div>
                  </w:divsChild>
                </w:div>
                <w:div w:id="1408378425">
                  <w:marLeft w:val="0"/>
                  <w:marRight w:val="0"/>
                  <w:marTop w:val="0"/>
                  <w:marBottom w:val="136"/>
                  <w:divBdr>
                    <w:top w:val="none" w:sz="0" w:space="0" w:color="auto"/>
                    <w:left w:val="none" w:sz="0" w:space="0" w:color="auto"/>
                    <w:bottom w:val="none" w:sz="0" w:space="0" w:color="auto"/>
                    <w:right w:val="none" w:sz="0" w:space="0" w:color="auto"/>
                  </w:divBdr>
                  <w:divsChild>
                    <w:div w:id="2101169967">
                      <w:marLeft w:val="0"/>
                      <w:marRight w:val="0"/>
                      <w:marTop w:val="0"/>
                      <w:marBottom w:val="0"/>
                      <w:divBdr>
                        <w:top w:val="none" w:sz="0" w:space="0" w:color="auto"/>
                        <w:left w:val="none" w:sz="0" w:space="0" w:color="auto"/>
                        <w:bottom w:val="none" w:sz="0" w:space="0" w:color="auto"/>
                        <w:right w:val="none" w:sz="0" w:space="0" w:color="auto"/>
                      </w:divBdr>
                      <w:divsChild>
                        <w:div w:id="853417953">
                          <w:marLeft w:val="0"/>
                          <w:marRight w:val="0"/>
                          <w:marTop w:val="0"/>
                          <w:marBottom w:val="0"/>
                          <w:divBdr>
                            <w:top w:val="none" w:sz="0" w:space="0" w:color="auto"/>
                            <w:left w:val="none" w:sz="0" w:space="0" w:color="auto"/>
                            <w:bottom w:val="dashed" w:sz="6" w:space="7" w:color="AAAAAA"/>
                            <w:right w:val="none" w:sz="0" w:space="0" w:color="auto"/>
                          </w:divBdr>
                        </w:div>
                      </w:divsChild>
                    </w:div>
                  </w:divsChild>
                </w:div>
              </w:divsChild>
            </w:div>
          </w:divsChild>
        </w:div>
      </w:divsChild>
    </w:div>
    <w:div w:id="1846818759">
      <w:bodyDiv w:val="1"/>
      <w:marLeft w:val="0"/>
      <w:marRight w:val="0"/>
      <w:marTop w:val="0"/>
      <w:marBottom w:val="0"/>
      <w:divBdr>
        <w:top w:val="none" w:sz="0" w:space="0" w:color="auto"/>
        <w:left w:val="none" w:sz="0" w:space="0" w:color="auto"/>
        <w:bottom w:val="none" w:sz="0" w:space="0" w:color="auto"/>
        <w:right w:val="none" w:sz="0" w:space="0" w:color="auto"/>
      </w:divBdr>
    </w:div>
    <w:div w:id="1906723310">
      <w:bodyDiv w:val="1"/>
      <w:marLeft w:val="0"/>
      <w:marRight w:val="0"/>
      <w:marTop w:val="0"/>
      <w:marBottom w:val="0"/>
      <w:divBdr>
        <w:top w:val="none" w:sz="0" w:space="0" w:color="auto"/>
        <w:left w:val="none" w:sz="0" w:space="0" w:color="auto"/>
        <w:bottom w:val="none" w:sz="0" w:space="0" w:color="auto"/>
        <w:right w:val="none" w:sz="0" w:space="0" w:color="auto"/>
      </w:divBdr>
      <w:divsChild>
        <w:div w:id="1867597018">
          <w:marLeft w:val="0"/>
          <w:marRight w:val="0"/>
          <w:marTop w:val="0"/>
          <w:marBottom w:val="0"/>
          <w:divBdr>
            <w:top w:val="none" w:sz="0" w:space="0" w:color="auto"/>
            <w:left w:val="none" w:sz="0" w:space="0" w:color="auto"/>
            <w:bottom w:val="none" w:sz="0" w:space="0" w:color="auto"/>
            <w:right w:val="none" w:sz="0" w:space="0" w:color="auto"/>
          </w:divBdr>
          <w:divsChild>
            <w:div w:id="53553621">
              <w:marLeft w:val="0"/>
              <w:marRight w:val="0"/>
              <w:marTop w:val="0"/>
              <w:marBottom w:val="0"/>
              <w:divBdr>
                <w:top w:val="none" w:sz="0" w:space="0" w:color="auto"/>
                <w:left w:val="none" w:sz="0" w:space="0" w:color="auto"/>
                <w:bottom w:val="none" w:sz="0" w:space="0" w:color="auto"/>
                <w:right w:val="none" w:sz="0" w:space="0" w:color="auto"/>
              </w:divBdr>
              <w:divsChild>
                <w:div w:id="1805002818">
                  <w:marLeft w:val="0"/>
                  <w:marRight w:val="-6084"/>
                  <w:marTop w:val="0"/>
                  <w:marBottom w:val="0"/>
                  <w:divBdr>
                    <w:top w:val="none" w:sz="0" w:space="0" w:color="auto"/>
                    <w:left w:val="none" w:sz="0" w:space="0" w:color="auto"/>
                    <w:bottom w:val="none" w:sz="0" w:space="0" w:color="auto"/>
                    <w:right w:val="none" w:sz="0" w:space="0" w:color="auto"/>
                  </w:divBdr>
                  <w:divsChild>
                    <w:div w:id="253787321">
                      <w:marLeft w:val="0"/>
                      <w:marRight w:val="5844"/>
                      <w:marTop w:val="0"/>
                      <w:marBottom w:val="0"/>
                      <w:divBdr>
                        <w:top w:val="none" w:sz="0" w:space="0" w:color="auto"/>
                        <w:left w:val="none" w:sz="0" w:space="0" w:color="auto"/>
                        <w:bottom w:val="none" w:sz="0" w:space="0" w:color="auto"/>
                        <w:right w:val="none" w:sz="0" w:space="0" w:color="auto"/>
                      </w:divBdr>
                      <w:divsChild>
                        <w:div w:id="1031492027">
                          <w:marLeft w:val="0"/>
                          <w:marRight w:val="0"/>
                          <w:marTop w:val="0"/>
                          <w:marBottom w:val="0"/>
                          <w:divBdr>
                            <w:top w:val="none" w:sz="0" w:space="0" w:color="auto"/>
                            <w:left w:val="none" w:sz="0" w:space="0" w:color="auto"/>
                            <w:bottom w:val="none" w:sz="0" w:space="0" w:color="auto"/>
                            <w:right w:val="none" w:sz="0" w:space="0" w:color="auto"/>
                          </w:divBdr>
                          <w:divsChild>
                            <w:div w:id="1941448154">
                              <w:marLeft w:val="0"/>
                              <w:marRight w:val="0"/>
                              <w:marTop w:val="120"/>
                              <w:marBottom w:val="360"/>
                              <w:divBdr>
                                <w:top w:val="none" w:sz="0" w:space="0" w:color="auto"/>
                                <w:left w:val="none" w:sz="0" w:space="0" w:color="auto"/>
                                <w:bottom w:val="none" w:sz="0" w:space="0" w:color="auto"/>
                                <w:right w:val="none" w:sz="0" w:space="0" w:color="auto"/>
                              </w:divBdr>
                              <w:divsChild>
                                <w:div w:id="1773813884">
                                  <w:marLeft w:val="0"/>
                                  <w:marRight w:val="0"/>
                                  <w:marTop w:val="0"/>
                                  <w:marBottom w:val="0"/>
                                  <w:divBdr>
                                    <w:top w:val="none" w:sz="0" w:space="0" w:color="auto"/>
                                    <w:left w:val="none" w:sz="0" w:space="0" w:color="auto"/>
                                    <w:bottom w:val="none" w:sz="0" w:space="0" w:color="auto"/>
                                    <w:right w:val="none" w:sz="0" w:space="0" w:color="auto"/>
                                  </w:divBdr>
                                  <w:divsChild>
                                    <w:div w:id="9487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187936">
      <w:bodyDiv w:val="1"/>
      <w:marLeft w:val="0"/>
      <w:marRight w:val="0"/>
      <w:marTop w:val="0"/>
      <w:marBottom w:val="0"/>
      <w:divBdr>
        <w:top w:val="none" w:sz="0" w:space="0" w:color="auto"/>
        <w:left w:val="none" w:sz="0" w:space="0" w:color="auto"/>
        <w:bottom w:val="none" w:sz="0" w:space="0" w:color="auto"/>
        <w:right w:val="none" w:sz="0" w:space="0" w:color="auto"/>
      </w:divBdr>
    </w:div>
    <w:div w:id="1943877876">
      <w:bodyDiv w:val="1"/>
      <w:marLeft w:val="0"/>
      <w:marRight w:val="0"/>
      <w:marTop w:val="0"/>
      <w:marBottom w:val="0"/>
      <w:divBdr>
        <w:top w:val="none" w:sz="0" w:space="0" w:color="auto"/>
        <w:left w:val="none" w:sz="0" w:space="0" w:color="auto"/>
        <w:bottom w:val="none" w:sz="0" w:space="0" w:color="auto"/>
        <w:right w:val="none" w:sz="0" w:space="0" w:color="auto"/>
      </w:divBdr>
    </w:div>
    <w:div w:id="1985428513">
      <w:bodyDiv w:val="1"/>
      <w:marLeft w:val="0"/>
      <w:marRight w:val="0"/>
      <w:marTop w:val="0"/>
      <w:marBottom w:val="0"/>
      <w:divBdr>
        <w:top w:val="none" w:sz="0" w:space="0" w:color="auto"/>
        <w:left w:val="none" w:sz="0" w:space="0" w:color="auto"/>
        <w:bottom w:val="none" w:sz="0" w:space="0" w:color="auto"/>
        <w:right w:val="none" w:sz="0" w:space="0" w:color="auto"/>
      </w:divBdr>
      <w:divsChild>
        <w:div w:id="1779056277">
          <w:marLeft w:val="0"/>
          <w:marRight w:val="0"/>
          <w:marTop w:val="0"/>
          <w:marBottom w:val="0"/>
          <w:divBdr>
            <w:top w:val="none" w:sz="0" w:space="0" w:color="auto"/>
            <w:left w:val="none" w:sz="0" w:space="0" w:color="auto"/>
            <w:bottom w:val="none" w:sz="0" w:space="0" w:color="auto"/>
            <w:right w:val="none" w:sz="0" w:space="0" w:color="auto"/>
          </w:divBdr>
          <w:divsChild>
            <w:div w:id="48963936">
              <w:marLeft w:val="0"/>
              <w:marRight w:val="0"/>
              <w:marTop w:val="0"/>
              <w:marBottom w:val="0"/>
              <w:divBdr>
                <w:top w:val="none" w:sz="0" w:space="0" w:color="auto"/>
                <w:left w:val="none" w:sz="0" w:space="0" w:color="auto"/>
                <w:bottom w:val="none" w:sz="0" w:space="0" w:color="auto"/>
                <w:right w:val="none" w:sz="0" w:space="0" w:color="auto"/>
              </w:divBdr>
              <w:divsChild>
                <w:div w:id="609244516">
                  <w:marLeft w:val="0"/>
                  <w:marRight w:val="-6084"/>
                  <w:marTop w:val="0"/>
                  <w:marBottom w:val="0"/>
                  <w:divBdr>
                    <w:top w:val="none" w:sz="0" w:space="0" w:color="auto"/>
                    <w:left w:val="none" w:sz="0" w:space="0" w:color="auto"/>
                    <w:bottom w:val="none" w:sz="0" w:space="0" w:color="auto"/>
                    <w:right w:val="none" w:sz="0" w:space="0" w:color="auto"/>
                  </w:divBdr>
                  <w:divsChild>
                    <w:div w:id="2031057162">
                      <w:marLeft w:val="0"/>
                      <w:marRight w:val="5844"/>
                      <w:marTop w:val="0"/>
                      <w:marBottom w:val="0"/>
                      <w:divBdr>
                        <w:top w:val="none" w:sz="0" w:space="0" w:color="auto"/>
                        <w:left w:val="none" w:sz="0" w:space="0" w:color="auto"/>
                        <w:bottom w:val="none" w:sz="0" w:space="0" w:color="auto"/>
                        <w:right w:val="none" w:sz="0" w:space="0" w:color="auto"/>
                      </w:divBdr>
                      <w:divsChild>
                        <w:div w:id="1515529609">
                          <w:marLeft w:val="0"/>
                          <w:marRight w:val="0"/>
                          <w:marTop w:val="0"/>
                          <w:marBottom w:val="0"/>
                          <w:divBdr>
                            <w:top w:val="none" w:sz="0" w:space="0" w:color="auto"/>
                            <w:left w:val="none" w:sz="0" w:space="0" w:color="auto"/>
                            <w:bottom w:val="none" w:sz="0" w:space="0" w:color="auto"/>
                            <w:right w:val="none" w:sz="0" w:space="0" w:color="auto"/>
                          </w:divBdr>
                          <w:divsChild>
                            <w:div w:id="1799445483">
                              <w:marLeft w:val="0"/>
                              <w:marRight w:val="0"/>
                              <w:marTop w:val="120"/>
                              <w:marBottom w:val="360"/>
                              <w:divBdr>
                                <w:top w:val="none" w:sz="0" w:space="0" w:color="auto"/>
                                <w:left w:val="none" w:sz="0" w:space="0" w:color="auto"/>
                                <w:bottom w:val="none" w:sz="0" w:space="0" w:color="auto"/>
                                <w:right w:val="none" w:sz="0" w:space="0" w:color="auto"/>
                              </w:divBdr>
                              <w:divsChild>
                                <w:div w:id="11467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5843">
      <w:bodyDiv w:val="1"/>
      <w:marLeft w:val="0"/>
      <w:marRight w:val="0"/>
      <w:marTop w:val="0"/>
      <w:marBottom w:val="0"/>
      <w:divBdr>
        <w:top w:val="none" w:sz="0" w:space="0" w:color="auto"/>
        <w:left w:val="none" w:sz="0" w:space="0" w:color="auto"/>
        <w:bottom w:val="none" w:sz="0" w:space="0" w:color="auto"/>
        <w:right w:val="none" w:sz="0" w:space="0" w:color="auto"/>
      </w:divBdr>
      <w:divsChild>
        <w:div w:id="599917348">
          <w:marLeft w:val="0"/>
          <w:marRight w:val="0"/>
          <w:marTop w:val="0"/>
          <w:marBottom w:val="0"/>
          <w:divBdr>
            <w:top w:val="none" w:sz="0" w:space="0" w:color="auto"/>
            <w:left w:val="none" w:sz="0" w:space="0" w:color="auto"/>
            <w:bottom w:val="none" w:sz="0" w:space="0" w:color="auto"/>
            <w:right w:val="none" w:sz="0" w:space="0" w:color="auto"/>
          </w:divBdr>
          <w:divsChild>
            <w:div w:id="443236731">
              <w:marLeft w:val="0"/>
              <w:marRight w:val="0"/>
              <w:marTop w:val="0"/>
              <w:marBottom w:val="0"/>
              <w:divBdr>
                <w:top w:val="none" w:sz="0" w:space="0" w:color="auto"/>
                <w:left w:val="none" w:sz="0" w:space="0" w:color="auto"/>
                <w:bottom w:val="none" w:sz="0" w:space="0" w:color="auto"/>
                <w:right w:val="none" w:sz="0" w:space="0" w:color="auto"/>
              </w:divBdr>
              <w:divsChild>
                <w:div w:id="1894268202">
                  <w:marLeft w:val="0"/>
                  <w:marRight w:val="0"/>
                  <w:marTop w:val="0"/>
                  <w:marBottom w:val="0"/>
                  <w:divBdr>
                    <w:top w:val="none" w:sz="0" w:space="0" w:color="auto"/>
                    <w:left w:val="none" w:sz="0" w:space="0" w:color="auto"/>
                    <w:bottom w:val="none" w:sz="0" w:space="0" w:color="auto"/>
                    <w:right w:val="none" w:sz="0" w:space="0" w:color="auto"/>
                  </w:divBdr>
                  <w:divsChild>
                    <w:div w:id="799884326">
                      <w:marLeft w:val="0"/>
                      <w:marRight w:val="0"/>
                      <w:marTop w:val="0"/>
                      <w:marBottom w:val="0"/>
                      <w:divBdr>
                        <w:top w:val="none" w:sz="0" w:space="0" w:color="auto"/>
                        <w:left w:val="none" w:sz="0" w:space="0" w:color="auto"/>
                        <w:bottom w:val="none" w:sz="0" w:space="0" w:color="auto"/>
                        <w:right w:val="none" w:sz="0" w:space="0" w:color="auto"/>
                      </w:divBdr>
                      <w:divsChild>
                        <w:div w:id="1090202498">
                          <w:marLeft w:val="0"/>
                          <w:marRight w:val="0"/>
                          <w:marTop w:val="0"/>
                          <w:marBottom w:val="0"/>
                          <w:divBdr>
                            <w:top w:val="none" w:sz="0" w:space="0" w:color="auto"/>
                            <w:left w:val="none" w:sz="0" w:space="0" w:color="auto"/>
                            <w:bottom w:val="none" w:sz="0" w:space="0" w:color="auto"/>
                            <w:right w:val="none" w:sz="0" w:space="0" w:color="auto"/>
                          </w:divBdr>
                          <w:divsChild>
                            <w:div w:id="1876431358">
                              <w:marLeft w:val="0"/>
                              <w:marRight w:val="0"/>
                              <w:marTop w:val="0"/>
                              <w:marBottom w:val="0"/>
                              <w:divBdr>
                                <w:top w:val="none" w:sz="0" w:space="0" w:color="auto"/>
                                <w:left w:val="none" w:sz="0" w:space="0" w:color="auto"/>
                                <w:bottom w:val="none" w:sz="0" w:space="0" w:color="auto"/>
                                <w:right w:val="none" w:sz="0" w:space="0" w:color="auto"/>
                              </w:divBdr>
                              <w:divsChild>
                                <w:div w:id="3481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85498">
      <w:bodyDiv w:val="1"/>
      <w:marLeft w:val="0"/>
      <w:marRight w:val="0"/>
      <w:marTop w:val="0"/>
      <w:marBottom w:val="0"/>
      <w:divBdr>
        <w:top w:val="none" w:sz="0" w:space="0" w:color="auto"/>
        <w:left w:val="none" w:sz="0" w:space="0" w:color="auto"/>
        <w:bottom w:val="none" w:sz="0" w:space="0" w:color="auto"/>
        <w:right w:val="none" w:sz="0" w:space="0" w:color="auto"/>
      </w:divBdr>
    </w:div>
    <w:div w:id="2038119298">
      <w:bodyDiv w:val="1"/>
      <w:marLeft w:val="0"/>
      <w:marRight w:val="0"/>
      <w:marTop w:val="0"/>
      <w:marBottom w:val="0"/>
      <w:divBdr>
        <w:top w:val="none" w:sz="0" w:space="0" w:color="auto"/>
        <w:left w:val="none" w:sz="0" w:space="0" w:color="auto"/>
        <w:bottom w:val="none" w:sz="0" w:space="0" w:color="auto"/>
        <w:right w:val="none" w:sz="0" w:space="0" w:color="auto"/>
      </w:divBdr>
    </w:div>
    <w:div w:id="2053798484">
      <w:bodyDiv w:val="1"/>
      <w:marLeft w:val="0"/>
      <w:marRight w:val="0"/>
      <w:marTop w:val="0"/>
      <w:marBottom w:val="0"/>
      <w:divBdr>
        <w:top w:val="none" w:sz="0" w:space="0" w:color="auto"/>
        <w:left w:val="none" w:sz="0" w:space="0" w:color="auto"/>
        <w:bottom w:val="none" w:sz="0" w:space="0" w:color="auto"/>
        <w:right w:val="none" w:sz="0" w:space="0" w:color="auto"/>
      </w:divBdr>
    </w:div>
    <w:div w:id="2061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quindry@mso.umt.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k0012@auburn.edu" TargetMode="External"/><Relationship Id="rId17" Type="http://schemas.openxmlformats.org/officeDocument/2006/relationships/hyperlink" Target="mailto:boothf@missouri.edu" TargetMode="External"/><Relationship Id="rId2" Type="http://schemas.openxmlformats.org/officeDocument/2006/relationships/numbering" Target="numbering.xml"/><Relationship Id="rId16" Type="http://schemas.openxmlformats.org/officeDocument/2006/relationships/hyperlink" Target="mailto:mbamman@uab.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r0024@auburn.edu" TargetMode="External"/><Relationship Id="rId5" Type="http://schemas.openxmlformats.org/officeDocument/2006/relationships/webSettings" Target="webSettings.xml"/><Relationship Id="rId15" Type="http://schemas.openxmlformats.org/officeDocument/2006/relationships/hyperlink" Target="mailto:aferrando@uams.ed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illi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BC75-8ED1-46BB-A480-E6FAFE6D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45</Pages>
  <Words>13527</Words>
  <Characters>77106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Michael Roberts, MS, CSCS</vt:lpstr>
    </vt:vector>
  </TitlesOfParts>
  <Company>Baylor University</Company>
  <LinksUpToDate>false</LinksUpToDate>
  <CharactersWithSpaces>90453</CharactersWithSpaces>
  <SharedDoc>false</SharedDoc>
  <HLinks>
    <vt:vector size="30" baseType="variant">
      <vt:variant>
        <vt:i4>851996</vt:i4>
      </vt:variant>
      <vt:variant>
        <vt:i4>9</vt:i4>
      </vt:variant>
      <vt:variant>
        <vt:i4>0</vt:i4>
      </vt:variant>
      <vt:variant>
        <vt:i4>5</vt:i4>
      </vt:variant>
      <vt:variant>
        <vt:lpwstr>mailto:Darryn_Willoughby@baylor.edu</vt:lpwstr>
      </vt:variant>
      <vt:variant>
        <vt:lpwstr/>
      </vt:variant>
      <vt:variant>
        <vt:i4>5242946</vt:i4>
      </vt:variant>
      <vt:variant>
        <vt:i4>6</vt:i4>
      </vt:variant>
      <vt:variant>
        <vt:i4>0</vt:i4>
      </vt:variant>
      <vt:variant>
        <vt:i4>5</vt:i4>
      </vt:variant>
      <vt:variant>
        <vt:lpwstr>mailto:Richard_Kreider@baylor.edu</vt:lpwstr>
      </vt:variant>
      <vt:variant>
        <vt:lpwstr/>
      </vt:variant>
      <vt:variant>
        <vt:i4>1441823</vt:i4>
      </vt:variant>
      <vt:variant>
        <vt:i4>3</vt:i4>
      </vt:variant>
      <vt:variant>
        <vt:i4>0</vt:i4>
      </vt:variant>
      <vt:variant>
        <vt:i4>5</vt:i4>
      </vt:variant>
      <vt:variant>
        <vt:lpwstr>mailto:Chad_Kerksick@ou.edu</vt:lpwstr>
      </vt:variant>
      <vt:variant>
        <vt:lpwstr/>
      </vt:variant>
      <vt:variant>
        <vt:i4>6291570</vt:i4>
      </vt:variant>
      <vt:variant>
        <vt:i4>0</vt:i4>
      </vt:variant>
      <vt:variant>
        <vt:i4>0</vt:i4>
      </vt:variant>
      <vt:variant>
        <vt:i4>5</vt:i4>
      </vt:variant>
      <vt:variant>
        <vt:lpwstr>mailto:Mike_Roberts@ou.edu</vt:lpwstr>
      </vt:variant>
      <vt:variant>
        <vt:lpwstr/>
      </vt:variant>
      <vt:variant>
        <vt:i4>1704014</vt:i4>
      </vt:variant>
      <vt:variant>
        <vt:i4>-1</vt:i4>
      </vt:variant>
      <vt:variant>
        <vt:i4>1032</vt:i4>
      </vt:variant>
      <vt:variant>
        <vt:i4>1</vt:i4>
      </vt:variant>
      <vt:variant>
        <vt:lpwstr>http://www.oscer.ou.edu/images/ou_logo_400x560.jpg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Roberts, MS, CSCS</dc:title>
  <dc:creator>Michael Roberts</dc:creator>
  <cp:lastModifiedBy>Ariel Rocker</cp:lastModifiedBy>
  <cp:revision>153</cp:revision>
  <cp:lastPrinted>2015-03-18T22:21:00Z</cp:lastPrinted>
  <dcterms:created xsi:type="dcterms:W3CDTF">2021-02-09T15:05:00Z</dcterms:created>
  <dcterms:modified xsi:type="dcterms:W3CDTF">2021-02-09T19:51:00Z</dcterms:modified>
</cp:coreProperties>
</file>