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BD8D" w14:textId="77777777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b/>
          <w:bCs/>
          <w:color w:val="444444"/>
          <w:sz w:val="20"/>
          <w:szCs w:val="20"/>
        </w:rPr>
        <w:t>When</w:t>
      </w:r>
    </w:p>
    <w:p w14:paraId="0ED5B11A" w14:textId="77777777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t>10/17/2022 - 10/21/2022</w:t>
      </w:r>
    </w:p>
    <w:p w14:paraId="36F7F4FC" w14:textId="77777777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proofErr w:type="gramStart"/>
      <w:r w:rsidRPr="003C1B5E">
        <w:rPr>
          <w:rFonts w:ascii="Arial" w:eastAsia="Times New Roman" w:hAnsi="Arial" w:cs="Arial"/>
          <w:b/>
          <w:bCs/>
          <w:color w:val="444444"/>
          <w:sz w:val="20"/>
          <w:szCs w:val="20"/>
        </w:rPr>
        <w:t>Where</w:t>
      </w:r>
      <w:proofErr w:type="gramEnd"/>
    </w:p>
    <w:p w14:paraId="617E2669" w14:textId="77777777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t>Virtual</w:t>
      </w:r>
    </w:p>
    <w:p w14:paraId="3F947332" w14:textId="4CEAB795" w:rsidR="003C1B5E" w:rsidRPr="003C1B5E" w:rsidRDefault="003C1B5E" w:rsidP="003C1B5E">
      <w:pPr>
        <w:spacing w:after="0" w:line="240" w:lineRule="auto"/>
        <w:textAlignment w:val="center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object w:dxaOrig="1440" w:dyaOrig="1440" w14:anchorId="3DB73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8.25pt;height:20.95pt" o:ole="">
            <v:imagedata r:id="rId4" o:title=""/>
          </v:shape>
          <w:control r:id="rId5" w:name="DefaultOcxName" w:shapeid="_x0000_i1055"/>
        </w:object>
      </w:r>
    </w:p>
    <w:p w14:paraId="3D1411F7" w14:textId="77777777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b/>
          <w:bCs/>
          <w:color w:val="444444"/>
          <w:sz w:val="20"/>
          <w:szCs w:val="20"/>
        </w:rPr>
        <w:t>My registration status:</w:t>
      </w:r>
      <w:r w:rsidRPr="003C1B5E">
        <w:rPr>
          <w:rFonts w:ascii="Arial" w:eastAsia="Times New Roman" w:hAnsi="Arial" w:cs="Arial"/>
          <w:color w:val="54565B"/>
          <w:sz w:val="20"/>
          <w:szCs w:val="20"/>
        </w:rPr>
        <w:t> Registered on 8/25/2022</w:t>
      </w:r>
    </w:p>
    <w:p w14:paraId="4602118A" w14:textId="5AD53AA4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hyperlink r:id="rId6" w:tooltip="Edit registrant information" w:history="1">
        <w:r w:rsidRPr="003C1B5E">
          <w:rPr>
            <w:rFonts w:ascii="Arial" w:eastAsia="Times New Roman" w:hAnsi="Arial" w:cs="Arial"/>
            <w:b/>
            <w:bCs/>
            <w:noProof/>
            <w:color w:val="24628F"/>
            <w:sz w:val="20"/>
            <w:szCs w:val="20"/>
          </w:rPr>
          <w:drawing>
            <wp:inline distT="0" distB="0" distL="0" distR="0" wp14:anchorId="387B5305" wp14:editId="4D874E57">
              <wp:extent cx="6985" cy="6985"/>
              <wp:effectExtent l="0" t="0" r="0" b="0"/>
              <wp:docPr id="2" name="Picture 2" descr="Edit registrant information">
                <a:hlinkClick xmlns:a="http://schemas.openxmlformats.org/drawingml/2006/main" r:id="rId6" tooltip="&quot;Edit registrant informa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tl01_TemplateBody_WebPartManager1_gwpciEventDisplay_ciEventDisplay_RegistrantInfoEditImage" descr="Edit registrant information">
                        <a:hlinkClick r:id="rId6" tooltip="&quot;Edit registrant informa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85" cy="6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1B5E">
          <w:rPr>
            <w:rFonts w:ascii="Arial" w:eastAsia="Times New Roman" w:hAnsi="Arial" w:cs="Arial"/>
            <w:b/>
            <w:bCs/>
            <w:color w:val="24628F"/>
            <w:sz w:val="20"/>
            <w:szCs w:val="20"/>
          </w:rPr>
          <w:t>Edit registrant information</w:t>
        </w:r>
      </w:hyperlink>
    </w:p>
    <w:p w14:paraId="5867A8AF" w14:textId="351ADC56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hyperlink r:id="rId8" w:tooltip="Add a guest" w:history="1">
        <w:r w:rsidRPr="003C1B5E">
          <w:rPr>
            <w:rFonts w:ascii="Arial" w:eastAsia="Times New Roman" w:hAnsi="Arial" w:cs="Arial"/>
            <w:b/>
            <w:bCs/>
            <w:noProof/>
            <w:color w:val="24628F"/>
            <w:sz w:val="20"/>
            <w:szCs w:val="20"/>
          </w:rPr>
          <w:drawing>
            <wp:inline distT="0" distB="0" distL="0" distR="0" wp14:anchorId="6E2CC719" wp14:editId="4CB0C8F9">
              <wp:extent cx="6985" cy="6985"/>
              <wp:effectExtent l="0" t="0" r="0" b="0"/>
              <wp:docPr id="1" name="Picture 1" descr="Add a guest">
                <a:hlinkClick xmlns:a="http://schemas.openxmlformats.org/drawingml/2006/main" r:id="rId8" tooltip="&quot;Add a gues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tl01_TemplateBody_WebPartManager1_gwpciEventDisplay_ciEventDisplay_AddGuestImage" descr="Add a guest">
                        <a:hlinkClick r:id="rId8" tooltip="&quot;Add a gues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85" cy="6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1B5E">
          <w:rPr>
            <w:rFonts w:ascii="Arial" w:eastAsia="Times New Roman" w:hAnsi="Arial" w:cs="Arial"/>
            <w:b/>
            <w:bCs/>
            <w:color w:val="24628F"/>
            <w:sz w:val="20"/>
            <w:szCs w:val="20"/>
          </w:rPr>
          <w:t>Add a guest</w:t>
        </w:r>
      </w:hyperlink>
    </w:p>
    <w:p w14:paraId="1BBF1B57" w14:textId="77777777" w:rsidR="003C1B5E" w:rsidRPr="003C1B5E" w:rsidRDefault="003C1B5E" w:rsidP="003C1B5E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54565B"/>
          <w:sz w:val="37"/>
          <w:szCs w:val="37"/>
        </w:rPr>
      </w:pPr>
      <w:r w:rsidRPr="003C1B5E">
        <w:rPr>
          <w:rFonts w:ascii="Arial" w:eastAsia="Times New Roman" w:hAnsi="Arial" w:cs="Arial"/>
          <w:b/>
          <w:bCs/>
          <w:caps/>
          <w:color w:val="54565B"/>
          <w:sz w:val="37"/>
          <w:szCs w:val="37"/>
        </w:rPr>
        <w:t>QUESTIONS - KAYCEE C. ROBERTS</w:t>
      </w:r>
    </w:p>
    <w:p w14:paraId="0D88A350" w14:textId="77777777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t>What is your professional identity?</w:t>
      </w:r>
    </w:p>
    <w:p w14:paraId="4DEDEB36" w14:textId="1E49BB5E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t xml:space="preserve">                      </w:t>
      </w:r>
      <w:r w:rsidRPr="003C1B5E">
        <w:rPr>
          <w:rFonts w:ascii="Arial" w:eastAsia="Times New Roman" w:hAnsi="Arial" w:cs="Arial"/>
          <w:color w:val="54565B"/>
          <w:sz w:val="20"/>
          <w:szCs w:val="20"/>
        </w:rPr>
        <w:object w:dxaOrig="1440" w:dyaOrig="1440" w14:anchorId="46DEF395">
          <v:shape id="_x0000_i1054" type="#_x0000_t75" style="width:139.15pt;height:18.25pt" o:ole="">
            <v:imagedata r:id="rId9" o:title=""/>
          </v:shape>
          <w:control r:id="rId10" w:name="DefaultOcxName1" w:shapeid="_x0000_i1054"/>
        </w:object>
      </w:r>
    </w:p>
    <w:p w14:paraId="3B654478" w14:textId="77777777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t>What is your workplace setting?</w:t>
      </w:r>
    </w:p>
    <w:p w14:paraId="37007EDE" w14:textId="7B30FC71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t xml:space="preserve">                    </w:t>
      </w:r>
      <w:r w:rsidRPr="003C1B5E">
        <w:rPr>
          <w:rFonts w:ascii="Arial" w:eastAsia="Times New Roman" w:hAnsi="Arial" w:cs="Arial"/>
          <w:color w:val="54565B"/>
          <w:sz w:val="20"/>
          <w:szCs w:val="20"/>
        </w:rPr>
        <w:object w:dxaOrig="1440" w:dyaOrig="1440" w14:anchorId="72336B60">
          <v:shape id="_x0000_i1053" type="#_x0000_t75" style="width:161.75pt;height:18.25pt" o:ole="">
            <v:imagedata r:id="rId11" o:title=""/>
          </v:shape>
          <w:control r:id="rId12" w:name="DefaultOcxName2" w:shapeid="_x0000_i1053"/>
        </w:object>
      </w:r>
    </w:p>
    <w:p w14:paraId="290FEB3C" w14:textId="1CED64F0" w:rsidR="003C1B5E" w:rsidRPr="003C1B5E" w:rsidRDefault="003C1B5E" w:rsidP="003C1B5E">
      <w:pPr>
        <w:spacing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object w:dxaOrig="1440" w:dyaOrig="1440" w14:anchorId="39AB3052">
          <v:shape id="_x0000_i1052" type="#_x0000_t75" style="width:40.3pt;height:20.95pt" o:ole="">
            <v:imagedata r:id="rId13" o:title=""/>
          </v:shape>
          <w:control r:id="rId14" w:name="DefaultOcxName3" w:shapeid="_x0000_i1052"/>
        </w:object>
      </w:r>
      <w:r w:rsidRPr="003C1B5E">
        <w:rPr>
          <w:rFonts w:ascii="Arial" w:eastAsia="Times New Roman" w:hAnsi="Arial" w:cs="Arial"/>
          <w:color w:val="54565B"/>
          <w:sz w:val="20"/>
          <w:szCs w:val="20"/>
        </w:rPr>
        <w:t> </w:t>
      </w:r>
      <w:r w:rsidRPr="003C1B5E">
        <w:rPr>
          <w:rFonts w:ascii="Arial" w:eastAsia="Times New Roman" w:hAnsi="Arial" w:cs="Arial"/>
          <w:color w:val="54565B"/>
          <w:sz w:val="20"/>
          <w:szCs w:val="20"/>
        </w:rPr>
        <w:object w:dxaOrig="1440" w:dyaOrig="1440" w14:anchorId="776989BC">
          <v:shape id="_x0000_i1051" type="#_x0000_t75" style="width:35.45pt;height:20.95pt" o:ole="">
            <v:imagedata r:id="rId15" o:title=""/>
          </v:shape>
          <w:control r:id="rId16" w:name="DefaultOcxName4" w:shapeid="_x0000_i1051"/>
        </w:object>
      </w:r>
    </w:p>
    <w:p w14:paraId="62C01571" w14:textId="77777777" w:rsidR="003C1B5E" w:rsidRPr="003C1B5E" w:rsidRDefault="003C1B5E" w:rsidP="003C1B5E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54565B"/>
          <w:sz w:val="37"/>
          <w:szCs w:val="37"/>
        </w:rPr>
      </w:pPr>
      <w:r w:rsidRPr="003C1B5E">
        <w:rPr>
          <w:rFonts w:ascii="Arial" w:eastAsia="Times New Roman" w:hAnsi="Arial" w:cs="Arial"/>
          <w:b/>
          <w:bCs/>
          <w:caps/>
          <w:color w:val="54565B"/>
          <w:sz w:val="37"/>
          <w:szCs w:val="37"/>
        </w:rPr>
        <w:t>PROGRAM - KAYCEE C. ROBERTS</w:t>
      </w:r>
    </w:p>
    <w:p w14:paraId="7E03762D" w14:textId="226934D2" w:rsidR="003C1B5E" w:rsidRPr="003C1B5E" w:rsidRDefault="003C1B5E" w:rsidP="003C1B5E">
      <w:pPr>
        <w:spacing w:after="0"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t xml:space="preserve">Select programs by     </w:t>
      </w:r>
      <w:r w:rsidRPr="003C1B5E">
        <w:rPr>
          <w:rFonts w:ascii="Arial" w:eastAsia="Times New Roman" w:hAnsi="Arial" w:cs="Arial"/>
          <w:color w:val="54565B"/>
          <w:sz w:val="20"/>
          <w:szCs w:val="20"/>
        </w:rPr>
        <w:object w:dxaOrig="1440" w:dyaOrig="1440" w14:anchorId="26D5EA3C">
          <v:shape id="_x0000_i1050" type="#_x0000_t75" style="width:63.95pt;height:18.25pt" o:ole="">
            <v:imagedata r:id="rId17" o:title=""/>
          </v:shape>
          <w:control r:id="rId18" w:name="DefaultOcxName5" w:shapeid="_x0000_i1050"/>
        </w:object>
      </w:r>
      <w:r w:rsidRPr="003C1B5E">
        <w:rPr>
          <w:rFonts w:ascii="Arial" w:eastAsia="Times New Roman" w:hAnsi="Arial" w:cs="Arial"/>
          <w:color w:val="54565B"/>
          <w:sz w:val="20"/>
          <w:szCs w:val="20"/>
        </w:rPr>
        <w:t>    </w:t>
      </w:r>
      <w:r w:rsidRPr="003C1B5E">
        <w:rPr>
          <w:rFonts w:ascii="Arial" w:eastAsia="Times New Roman" w:hAnsi="Arial" w:cs="Arial"/>
          <w:color w:val="54565B"/>
          <w:sz w:val="20"/>
          <w:szCs w:val="20"/>
        </w:rPr>
        <w:object w:dxaOrig="1440" w:dyaOrig="1440" w14:anchorId="7787B9DD">
          <v:shape id="_x0000_i1049" type="#_x0000_t75" style="width:19.9pt;height:16.65pt" o:ole="">
            <v:imagedata r:id="rId19" o:title=""/>
          </v:shape>
          <w:control r:id="rId20" w:name="DefaultOcxName6" w:shapeid="_x0000_i1049"/>
        </w:object>
      </w:r>
      <w:r w:rsidRPr="003C1B5E">
        <w:rPr>
          <w:rFonts w:ascii="Arial" w:eastAsia="Times New Roman" w:hAnsi="Arial" w:cs="Arial"/>
          <w:color w:val="54565B"/>
          <w:sz w:val="20"/>
          <w:szCs w:val="20"/>
        </w:rPr>
        <w:t> Only display program items in registrant's itinerary</w:t>
      </w:r>
    </w:p>
    <w:p w14:paraId="65D98C4A" w14:textId="77777777" w:rsidR="003C1B5E" w:rsidRPr="003C1B5E" w:rsidRDefault="003C1B5E" w:rsidP="003C1B5E">
      <w:pPr>
        <w:shd w:val="clear" w:color="auto" w:fill="93CADC"/>
        <w:spacing w:after="0" w:line="480" w:lineRule="atLeast"/>
        <w:outlineLvl w:val="1"/>
        <w:rPr>
          <w:rFonts w:ascii="Segoe UI" w:eastAsia="Times New Roman" w:hAnsi="Segoe UI" w:cs="Segoe UI"/>
          <w:b/>
          <w:bCs/>
          <w:caps/>
          <w:color w:val="54565B"/>
          <w:sz w:val="23"/>
          <w:szCs w:val="23"/>
        </w:rPr>
      </w:pPr>
      <w:r w:rsidRPr="003C1B5E">
        <w:rPr>
          <w:rFonts w:ascii="Segoe UI" w:eastAsia="Times New Roman" w:hAnsi="Segoe UI" w:cs="Segoe UI"/>
          <w:b/>
          <w:bCs/>
          <w:caps/>
          <w:color w:val="54565B"/>
          <w:sz w:val="23"/>
          <w:szCs w:val="23"/>
        </w:rPr>
        <w:t>MONDAY, 17 OCTOBER 2022</w:t>
      </w:r>
    </w:p>
    <w:p w14:paraId="65E7DB1B" w14:textId="4D8D0EA5" w:rsidR="003C1B5E" w:rsidRPr="003C1B5E" w:rsidRDefault="003C1B5E" w:rsidP="003C1B5E">
      <w:pPr>
        <w:shd w:val="clear" w:color="auto" w:fill="93CADC"/>
        <w:spacing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object w:dxaOrig="1440" w:dyaOrig="1440" w14:anchorId="2CF24AB9">
          <v:shape id="_x0000_i1048" type="#_x0000_t75" style="width:1in;height:1in" o:ole="">
            <v:imagedata r:id="rId21" o:title=""/>
          </v:shape>
          <w:control r:id="rId22" w:name="DefaultOcxName7" w:shapeid="_x0000_i1048"/>
        </w:object>
      </w:r>
    </w:p>
    <w:tbl>
      <w:tblPr>
        <w:tblW w:w="9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3C1B5E" w:rsidRPr="003C1B5E" w14:paraId="7E677E48" w14:textId="77777777" w:rsidTr="003C1B5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hideMark/>
          </w:tcPr>
          <w:p w14:paraId="0ACD8E0D" w14:textId="77777777" w:rsidR="003C1B5E" w:rsidRPr="003C1B5E" w:rsidRDefault="003C1B5E" w:rsidP="003C1B5E">
            <w:pPr>
              <w:spacing w:after="432" w:line="408" w:lineRule="atLeast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hyperlink r:id="rId23" w:history="1">
              <w:r w:rsidRPr="003C1B5E">
                <w:rPr>
                  <w:rFonts w:ascii="Arial" w:eastAsia="Times New Roman" w:hAnsi="Arial" w:cs="Arial"/>
                  <w:b/>
                  <w:bCs/>
                  <w:color w:val="333333"/>
                  <w:sz w:val="20"/>
                  <w:szCs w:val="20"/>
                </w:rPr>
                <w:t>Conference Registration</w:t>
              </w:r>
            </w:hyperlink>
            <w:r w:rsidRPr="003C1B5E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 </w:t>
            </w:r>
            <w:r w:rsidRPr="003C1B5E"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single" w:sz="6" w:space="2" w:color="CCCCCC" w:frame="1"/>
                <w:shd w:val="clear" w:color="auto" w:fill="FFFF00"/>
              </w:rPr>
              <w:t>In Itinerary</w:t>
            </w:r>
          </w:p>
          <w:p w14:paraId="0ACF4A23" w14:textId="77777777" w:rsidR="003C1B5E" w:rsidRPr="003C1B5E" w:rsidRDefault="003C1B5E" w:rsidP="003C1B5E">
            <w:pPr>
              <w:spacing w:after="432" w:line="51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C1B5E">
              <w:rPr>
                <w:rFonts w:ascii="Segoe UI" w:eastAsia="Times New Roman" w:hAnsi="Segoe UI" w:cs="Segoe UI"/>
                <w:sz w:val="20"/>
                <w:szCs w:val="20"/>
              </w:rPr>
              <w:t>The American Counseling Association 2022 Virtual Conference Experience is the premier professional development and networking event for licensed professional counselors, students, and mental health professionals. This year we are offering a week of live and on demand sessions, October 17-21, 2023, that will be a community building and engaging virtual experience. On demand content will be available until January 9, 2023.</w:t>
            </w:r>
          </w:p>
          <w:p w14:paraId="4D5BEA25" w14:textId="77777777" w:rsidR="003C1B5E" w:rsidRPr="003C1B5E" w:rsidRDefault="003C1B5E" w:rsidP="003C1B5E">
            <w:pPr>
              <w:spacing w:after="432" w:line="51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C1B5E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Price</w:t>
            </w:r>
          </w:p>
          <w:p w14:paraId="5A326794" w14:textId="77777777" w:rsidR="003C1B5E" w:rsidRPr="003C1B5E" w:rsidRDefault="003C1B5E" w:rsidP="003C1B5E">
            <w:pPr>
              <w:spacing w:after="432" w:line="51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C1B5E">
              <w:rPr>
                <w:rFonts w:ascii="Segoe UI" w:eastAsia="Times New Roman" w:hAnsi="Segoe UI" w:cs="Segoe UI"/>
                <w:sz w:val="20"/>
                <w:szCs w:val="20"/>
              </w:rPr>
              <w:t>149.00</w:t>
            </w:r>
          </w:p>
          <w:p w14:paraId="5ABC864F" w14:textId="77777777" w:rsidR="003C1B5E" w:rsidRPr="003C1B5E" w:rsidRDefault="003C1B5E" w:rsidP="003C1B5E">
            <w:pPr>
              <w:spacing w:after="432" w:line="51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C1B5E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Time</w:t>
            </w:r>
          </w:p>
          <w:p w14:paraId="0D7973F9" w14:textId="77777777" w:rsidR="003C1B5E" w:rsidRPr="003C1B5E" w:rsidRDefault="003C1B5E" w:rsidP="003C1B5E">
            <w:pPr>
              <w:spacing w:after="432" w:line="51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C1B5E">
              <w:rPr>
                <w:rFonts w:ascii="Segoe UI" w:eastAsia="Times New Roman" w:hAnsi="Segoe UI" w:cs="Segoe UI"/>
                <w:sz w:val="20"/>
                <w:szCs w:val="20"/>
              </w:rPr>
              <w:t>10/17/2022 - 10/21/2022 11:59 PM</w:t>
            </w:r>
          </w:p>
          <w:p w14:paraId="0762C0D2" w14:textId="77777777" w:rsidR="003C1B5E" w:rsidRPr="003C1B5E" w:rsidRDefault="003C1B5E" w:rsidP="003C1B5E">
            <w:pPr>
              <w:spacing w:after="432" w:line="51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28BF5F4" w14:textId="77777777" w:rsidR="003C1B5E" w:rsidRPr="003C1B5E" w:rsidRDefault="003C1B5E" w:rsidP="003C1B5E">
            <w:pPr>
              <w:spacing w:after="432" w:line="51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63649F0B" w14:textId="77777777" w:rsidR="003C1B5E" w:rsidRPr="003C1B5E" w:rsidRDefault="003C1B5E" w:rsidP="003C1B5E">
      <w:pPr>
        <w:shd w:val="clear" w:color="auto" w:fill="93CADC"/>
        <w:spacing w:after="0" w:line="480" w:lineRule="atLeast"/>
        <w:outlineLvl w:val="1"/>
        <w:rPr>
          <w:rFonts w:ascii="Segoe UI" w:eastAsia="Times New Roman" w:hAnsi="Segoe UI" w:cs="Segoe UI"/>
          <w:b/>
          <w:bCs/>
          <w:caps/>
          <w:color w:val="54565B"/>
          <w:sz w:val="23"/>
          <w:szCs w:val="23"/>
        </w:rPr>
      </w:pPr>
      <w:r w:rsidRPr="003C1B5E">
        <w:rPr>
          <w:rFonts w:ascii="Segoe UI" w:eastAsia="Times New Roman" w:hAnsi="Segoe UI" w:cs="Segoe UI"/>
          <w:b/>
          <w:bCs/>
          <w:caps/>
          <w:color w:val="54565B"/>
          <w:sz w:val="23"/>
          <w:szCs w:val="23"/>
        </w:rPr>
        <w:t>DATE NOT SPECIFIED</w:t>
      </w:r>
    </w:p>
    <w:p w14:paraId="263651D3" w14:textId="4B158BE7" w:rsidR="003C1B5E" w:rsidRPr="003C1B5E" w:rsidRDefault="003C1B5E" w:rsidP="003C1B5E">
      <w:pPr>
        <w:shd w:val="clear" w:color="auto" w:fill="93CADC"/>
        <w:spacing w:line="240" w:lineRule="auto"/>
        <w:rPr>
          <w:rFonts w:ascii="Arial" w:eastAsia="Times New Roman" w:hAnsi="Arial" w:cs="Arial"/>
          <w:color w:val="54565B"/>
          <w:sz w:val="20"/>
          <w:szCs w:val="20"/>
        </w:rPr>
      </w:pPr>
      <w:r w:rsidRPr="003C1B5E">
        <w:rPr>
          <w:rFonts w:ascii="Arial" w:eastAsia="Times New Roman" w:hAnsi="Arial" w:cs="Arial"/>
          <w:color w:val="54565B"/>
          <w:sz w:val="20"/>
          <w:szCs w:val="20"/>
        </w:rPr>
        <w:object w:dxaOrig="1440" w:dyaOrig="1440" w14:anchorId="6629635C">
          <v:shape id="_x0000_i1047" type="#_x0000_t75" style="width:1in;height:1in" o:ole="">
            <v:imagedata r:id="rId21" o:title=""/>
          </v:shape>
          <w:control r:id="rId24" w:name="DefaultOcxName8" w:shapeid="_x0000_i1047"/>
        </w:object>
      </w:r>
    </w:p>
    <w:p w14:paraId="39BD4C9F" w14:textId="77777777" w:rsidR="003C1B5E" w:rsidRDefault="003C1B5E"/>
    <w:sectPr w:rsidR="003C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5E"/>
    <w:rsid w:val="003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D451"/>
  <w15:chartTrackingRefBased/>
  <w15:docId w15:val="{F12EAEBD-8BEC-4BCC-92FA-EC466667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1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abel">
    <w:name w:val="label"/>
    <w:basedOn w:val="DefaultParagraphFont"/>
    <w:rsid w:val="003C1B5E"/>
  </w:style>
  <w:style w:type="character" w:styleId="Hyperlink">
    <w:name w:val="Hyperlink"/>
    <w:basedOn w:val="DefaultParagraphFont"/>
    <w:uiPriority w:val="99"/>
    <w:semiHidden/>
    <w:unhideWhenUsed/>
    <w:rsid w:val="003C1B5E"/>
    <w:rPr>
      <w:color w:val="0000FF"/>
      <w:u w:val="single"/>
    </w:rPr>
  </w:style>
  <w:style w:type="character" w:customStyle="1" w:styleId="displayinlineblock">
    <w:name w:val="displayinlineblock"/>
    <w:basedOn w:val="DefaultParagraphFont"/>
    <w:rsid w:val="003C1B5E"/>
  </w:style>
  <w:style w:type="character" w:customStyle="1" w:styleId="initinerary">
    <w:name w:val="initinerary"/>
    <w:basedOn w:val="DefaultParagraphFont"/>
    <w:rsid w:val="003C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5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8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7010">
                                  <w:marLeft w:val="0"/>
                                  <w:marRight w:val="0"/>
                                  <w:marTop w:val="0"/>
                                  <w:marBottom w:val="2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5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88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38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23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9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02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22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43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79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271489">
                                                      <w:marLeft w:val="0"/>
                                                      <w:marRight w:val="0"/>
                                                      <w:marTop w:val="19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9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2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24405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1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9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9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771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56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6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59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52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4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1011">
                                  <w:marLeft w:val="0"/>
                                  <w:marRight w:val="0"/>
                                  <w:marTop w:val="0"/>
                                  <w:marBottom w:val="2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52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7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4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70418">
                                                          <w:marLeft w:val="0"/>
                                                          <w:marRight w:val="0"/>
                                                          <w:marTop w:val="14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16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1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5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47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89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1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924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458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9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64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131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13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39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19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50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13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05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12984">
                                                          <w:marLeft w:val="0"/>
                                                          <w:marRight w:val="0"/>
                                                          <w:marTop w:val="14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['ctl01_TemplateBody_WebPartManager1_gwpciEventDisplay_ciEventDisplay_jsmanager'].RegisterSomeoneElse('~/iParts/Events/Events/RegisterSomeoneElse.aspx?AddGuest=true&amp;EventId=VCE2022&amp;RegId=6313175&amp;AddId=&amp;ContentItemKey=69ce97ec-4871-4c6d-8331-db823f7410b1%27,%27ctl01_TemplateBody_WebPartManager1_gwpciEventDisplay_ciEventDisplay_SelectedContactId%27,%27ctl01_TemplateBody_WebPartManager1_gwpciEventDisplay_ciEventDisplay_AddressId%27,%27Register%20Guest%27,%27ctl01_TemplateBody_WebPartManager1_gwpciEventDisplay_ciEventDisplay_IsGuest%27,%27ctl01_TemplateBody_WebPartManager1_gwpciEventDisplay_ciEventDisplay_GuestAddMode%27,%27Payor%27);" TargetMode="Externa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hyperlink" Target="javascript:window['ctl01_TemplateBody_WebPartManager1_gwpciEventDisplay_ciEventDisplay_jsmanager'].RegistantInfoEdit_Clicked('~/iParts/Events/Events/RegistrantInfoEdit.aspx?PartyId=6313175&amp;AddressId=&amp;EventId=VCE2022&amp;RegistrantInfoTitle=Edit+registrant+information%27,%27Edit%20registrant%20information%27,%27ctl01_TemplateBody_WebPartManager1_gwpciEventDisplay_ciEventDisplay_RegistrantInfoEditAddressId%27);" TargetMode="Externa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hyperlink" Target="javascript:window['ctl01_TemplateBody_WebPartManager1_gwpciEventProgramDisplay_ciEventProgramDisplay_jsmanager'].DisplayFunction(%22VCE2022%22,%22VCE2022/REGFULL%22,%226313175%22,%22~/ACA/FunctionDetail%22,%22False%22);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Kaycee Roberts</dc:creator>
  <cp:keywords/>
  <dc:description/>
  <cp:lastModifiedBy>Kaycee Roberts</cp:lastModifiedBy>
  <cp:revision>1</cp:revision>
  <dcterms:created xsi:type="dcterms:W3CDTF">2022-09-06T22:47:00Z</dcterms:created>
  <dcterms:modified xsi:type="dcterms:W3CDTF">2022-09-06T22:49:00Z</dcterms:modified>
</cp:coreProperties>
</file>