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32B1" w14:textId="0D15F6A9" w:rsidR="00EE790F" w:rsidRPr="00FB6538" w:rsidRDefault="00FB6538">
      <w:pPr>
        <w:rPr>
          <w:b/>
          <w:bCs/>
        </w:rPr>
      </w:pPr>
      <w:r w:rsidRPr="00FB6538">
        <w:rPr>
          <w:b/>
          <w:bCs/>
        </w:rPr>
        <w:t>UCEA Budget 2022</w:t>
      </w:r>
    </w:p>
    <w:p w14:paraId="1EA46253" w14:textId="472B3458" w:rsidR="00FB6538" w:rsidRDefault="00FB6538">
      <w:r>
        <w:t>Travel</w:t>
      </w:r>
      <w:r>
        <w:tab/>
      </w:r>
      <w:r>
        <w:tab/>
        <w:t>$547.20</w:t>
      </w:r>
    </w:p>
    <w:p w14:paraId="3EBAD7B2" w14:textId="16BE4453" w:rsidR="00FB6538" w:rsidRDefault="00FB6538">
      <w:r>
        <w:t>Hotel</w:t>
      </w:r>
      <w:r>
        <w:tab/>
      </w:r>
      <w:r>
        <w:tab/>
        <w:t>$316.65</w:t>
      </w:r>
      <w:r w:rsidR="00807BCC">
        <w:t xml:space="preserve"> (File was too large. Please see the screen shot below.)</w:t>
      </w:r>
    </w:p>
    <w:p w14:paraId="1649C45D" w14:textId="15878B99" w:rsidR="00FB6538" w:rsidRDefault="00FB6538">
      <w:r>
        <w:t>Registration</w:t>
      </w:r>
      <w:r>
        <w:tab/>
        <w:t>$148.39</w:t>
      </w:r>
      <w:r>
        <w:tab/>
      </w:r>
    </w:p>
    <w:p w14:paraId="270BF988" w14:textId="7119CD5E" w:rsidR="00FB6538" w:rsidRPr="00FB6538" w:rsidRDefault="00FB6538">
      <w:pPr>
        <w:rPr>
          <w:u w:val="single"/>
        </w:rPr>
      </w:pPr>
      <w:r w:rsidRPr="00FB6538">
        <w:rPr>
          <w:u w:val="single"/>
        </w:rPr>
        <w:t>Meals</w:t>
      </w:r>
      <w:r w:rsidRPr="00FB6538">
        <w:rPr>
          <w:u w:val="single"/>
        </w:rPr>
        <w:tab/>
      </w:r>
      <w:r w:rsidRPr="00FB6538">
        <w:rPr>
          <w:u w:val="single"/>
        </w:rPr>
        <w:tab/>
        <w:t>$100.00</w:t>
      </w:r>
    </w:p>
    <w:p w14:paraId="3D7D6A13" w14:textId="2312BDBB" w:rsidR="00FB6538" w:rsidRDefault="00FB6538">
      <w:r>
        <w:t>Total:</w:t>
      </w:r>
      <w:r>
        <w:tab/>
        <w:t xml:space="preserve">            $1,112.24</w:t>
      </w:r>
    </w:p>
    <w:p w14:paraId="33161182" w14:textId="77777777" w:rsidR="00807BCC" w:rsidRDefault="00807BCC"/>
    <w:p w14:paraId="587A95C7" w14:textId="2E3676AE" w:rsidR="00807BCC" w:rsidRDefault="00807BCC">
      <w:r w:rsidRPr="00807BCC">
        <w:drawing>
          <wp:inline distT="0" distB="0" distL="0" distR="0" wp14:anchorId="7A73C534" wp14:editId="46614D7B">
            <wp:extent cx="5585944" cy="5837426"/>
            <wp:effectExtent l="0" t="0" r="0" b="0"/>
            <wp:docPr id="1" name="Picture 1" descr="Tex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abl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583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38"/>
    <w:rsid w:val="00807BCC"/>
    <w:rsid w:val="00972733"/>
    <w:rsid w:val="00A94AEA"/>
    <w:rsid w:val="00EE790F"/>
    <w:rsid w:val="00F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E5B0"/>
  <w15:chartTrackingRefBased/>
  <w15:docId w15:val="{66B68B3B-9653-4075-B4C3-C60529CD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Adair Garrett</dc:creator>
  <cp:keywords/>
  <dc:description/>
  <cp:lastModifiedBy>Angela Adair Garrett</cp:lastModifiedBy>
  <cp:revision>2</cp:revision>
  <dcterms:created xsi:type="dcterms:W3CDTF">2022-10-14T15:58:00Z</dcterms:created>
  <dcterms:modified xsi:type="dcterms:W3CDTF">2022-10-14T16:09:00Z</dcterms:modified>
</cp:coreProperties>
</file>