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9D7B8" w14:textId="1A25D561" w:rsidR="0016277E" w:rsidRDefault="0016277E" w:rsidP="0016277E">
      <w:pPr>
        <w:jc w:val="center"/>
        <w:rPr>
          <w:b/>
          <w:bCs/>
        </w:rPr>
      </w:pPr>
      <w:r w:rsidRPr="0016277E">
        <w:rPr>
          <w:b/>
          <w:bCs/>
        </w:rPr>
        <w:t>South East ACSM Travel Expenses</w:t>
      </w:r>
      <w:bookmarkStart w:id="0" w:name="_GoBack"/>
      <w:bookmarkEnd w:id="0"/>
    </w:p>
    <w:p w14:paraId="3877A8BB" w14:textId="77777777" w:rsidR="0016277E" w:rsidRDefault="0016277E" w:rsidP="0016277E">
      <w:pPr>
        <w:jc w:val="center"/>
        <w:rPr>
          <w:b/>
          <w:bCs/>
        </w:rPr>
      </w:pPr>
    </w:p>
    <w:p w14:paraId="5E4C0271" w14:textId="2AE5AFA8" w:rsidR="0016277E" w:rsidRDefault="0016277E" w:rsidP="0016277E">
      <w:r w:rsidRPr="0016277E">
        <w:rPr>
          <w:b/>
          <w:bCs/>
        </w:rPr>
        <w:t>Transportation:</w:t>
      </w:r>
      <w:r>
        <w:t xml:space="preserve"> $85 (662.6 miles roundtrip; 18mpg; 36.8 gallons; $2.30 a gallon)</w:t>
      </w:r>
    </w:p>
    <w:p w14:paraId="653C5E1A" w14:textId="4EE618A5" w:rsidR="0016277E" w:rsidRDefault="0016277E" w:rsidP="0016277E">
      <w:r w:rsidRPr="0016277E">
        <w:rPr>
          <w:b/>
          <w:bCs/>
        </w:rPr>
        <w:t>Meals:</w:t>
      </w:r>
      <w:r>
        <w:t xml:space="preserve"> $160 ($40 per day, including conference breakfast, lunch, and dinner events</w:t>
      </w:r>
      <w:r w:rsidR="00EA2DBC">
        <w:t xml:space="preserve"> that should be attended</w:t>
      </w:r>
      <w:r>
        <w:t>)</w:t>
      </w:r>
    </w:p>
    <w:p w14:paraId="6598B04B" w14:textId="60A2D83A" w:rsidR="0016277E" w:rsidRDefault="0016277E" w:rsidP="0016277E">
      <w:r w:rsidRPr="00EA2DBC">
        <w:rPr>
          <w:b/>
          <w:bCs/>
        </w:rPr>
        <w:t>Registration:</w:t>
      </w:r>
      <w:r>
        <w:t xml:space="preserve"> $55 ($40 plus $15 required membership fee)</w:t>
      </w:r>
    </w:p>
    <w:p w14:paraId="43EE9692" w14:textId="6190D424" w:rsidR="0016277E" w:rsidRDefault="0016277E" w:rsidP="0016277E">
      <w:r w:rsidRPr="00EA2DBC">
        <w:rPr>
          <w:b/>
          <w:bCs/>
        </w:rPr>
        <w:t>Lodging:</w:t>
      </w:r>
      <w:r>
        <w:t xml:space="preserve"> $552 (Hyatt Regency Conference Center for 3 nights at minimum $184 per night)</w:t>
      </w:r>
    </w:p>
    <w:p w14:paraId="0C274A7D" w14:textId="5A6155FB" w:rsidR="0016277E" w:rsidRDefault="0016277E" w:rsidP="0016277E"/>
    <w:p w14:paraId="632C5D57" w14:textId="3140DCAF" w:rsidR="0016277E" w:rsidRPr="0016277E" w:rsidRDefault="0016277E" w:rsidP="0016277E">
      <w:r>
        <w:t>*Total travel costs will be around $852. I am requesting $352 from the College of Education because I requested $500 from the Graduate School. Thank you for your consideration.</w:t>
      </w:r>
    </w:p>
    <w:sectPr w:rsidR="0016277E" w:rsidRPr="0016277E" w:rsidSect="00772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7E"/>
    <w:rsid w:val="0016277E"/>
    <w:rsid w:val="00772177"/>
    <w:rsid w:val="00B041C8"/>
    <w:rsid w:val="00EA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5E8731"/>
  <w15:chartTrackingRefBased/>
  <w15:docId w15:val="{D885D7C7-A707-3647-821B-BA548019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Carroll</dc:creator>
  <cp:keywords/>
  <dc:description/>
  <cp:lastModifiedBy>Alexandra Carroll</cp:lastModifiedBy>
  <cp:revision>1</cp:revision>
  <dcterms:created xsi:type="dcterms:W3CDTF">2020-01-09T21:05:00Z</dcterms:created>
  <dcterms:modified xsi:type="dcterms:W3CDTF">2020-01-09T21:16:00Z</dcterms:modified>
</cp:coreProperties>
</file>