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EC9E7" w14:textId="0C26AFD4" w:rsidR="00EF2C22" w:rsidRPr="004F3782" w:rsidRDefault="004F3782" w:rsidP="004F3782">
      <w:pPr>
        <w:jc w:val="center"/>
        <w:rPr>
          <w:b/>
          <w:bCs/>
        </w:rPr>
      </w:pPr>
      <w:bookmarkStart w:id="0" w:name="_GoBack"/>
      <w:r w:rsidRPr="004F3782">
        <w:rPr>
          <w:b/>
          <w:bCs/>
        </w:rPr>
        <w:t>Budgeting for Southeast American College of Sports Medicine 2020 Annual Chapter Conference</w:t>
      </w:r>
    </w:p>
    <w:bookmarkEnd w:id="0"/>
    <w:p w14:paraId="43341D79" w14:textId="6FA1EE4D" w:rsidR="004F3782" w:rsidRDefault="004F3782" w:rsidP="004F3782">
      <w:r>
        <w:t xml:space="preserve">1. Registration </w:t>
      </w:r>
    </w:p>
    <w:p w14:paraId="323FF0F7" w14:textId="7907BF1E" w:rsidR="004F3782" w:rsidRDefault="004F3782" w:rsidP="004F3782">
      <w:r>
        <w:tab/>
        <w:t xml:space="preserve">$55.00 – Registration </w:t>
      </w:r>
    </w:p>
    <w:p w14:paraId="393BE074" w14:textId="7FFA01C4" w:rsidR="004F3782" w:rsidRDefault="004F3782" w:rsidP="004F3782">
      <w:r>
        <w:tab/>
        <w:t>$10.00 – Mentor Breakfast</w:t>
      </w:r>
    </w:p>
    <w:p w14:paraId="3522A8ED" w14:textId="23B27FA4" w:rsidR="004F3782" w:rsidRDefault="004F3782" w:rsidP="004F3782">
      <w:r>
        <w:tab/>
        <w:t>$5.00 – Mentor Lunch Ticket</w:t>
      </w:r>
    </w:p>
    <w:p w14:paraId="11D76EB4" w14:textId="5747589D" w:rsidR="004F3782" w:rsidRDefault="004F3782" w:rsidP="004F3782">
      <w:r>
        <w:t xml:space="preserve">2. Travel Funds </w:t>
      </w:r>
    </w:p>
    <w:p w14:paraId="671F659C" w14:textId="68B5AC62" w:rsidR="004F3782" w:rsidRDefault="004F3782" w:rsidP="004F3782">
      <w:r>
        <w:tab/>
        <w:t>Driving total 326.2 miles (~$110)</w:t>
      </w:r>
    </w:p>
    <w:p w14:paraId="6B153C15" w14:textId="013BA4DF" w:rsidR="004F3782" w:rsidRDefault="004F3782" w:rsidP="004F3782">
      <w:r>
        <w:t xml:space="preserve">3. Lodging </w:t>
      </w:r>
      <w:r>
        <w:tab/>
      </w:r>
    </w:p>
    <w:p w14:paraId="6830B52F" w14:textId="6C47D31E" w:rsidR="004F3782" w:rsidRDefault="004F3782" w:rsidP="004F3782">
      <w:r>
        <w:tab/>
        <w:t>2 nights (~ $100/night; Total $200)</w:t>
      </w:r>
    </w:p>
    <w:p w14:paraId="1A7B214F" w14:textId="3A2FDD16" w:rsidR="004F3782" w:rsidRDefault="004F3782" w:rsidP="004F3782">
      <w:r>
        <w:t xml:space="preserve">4. Meals </w:t>
      </w:r>
    </w:p>
    <w:p w14:paraId="5A97CEFB" w14:textId="47B7D651" w:rsidR="004F3782" w:rsidRDefault="004F3782" w:rsidP="004F3782">
      <w:r>
        <w:tab/>
        <w:t>3 days ($120/3days</w:t>
      </w:r>
      <w:r>
        <w:sym w:font="Wingdings" w:char="F0E0"/>
      </w:r>
      <w:r>
        <w:t xml:space="preserve"> $40/day </w:t>
      </w:r>
      <w:r>
        <w:sym w:font="Wingdings" w:char="F0E0"/>
      </w:r>
      <w:r>
        <w:t xml:space="preserve"> ~$13/meal</w:t>
      </w:r>
    </w:p>
    <w:sectPr w:rsidR="004F3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4F3782"/>
    <w:rsid w:val="00E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3594"/>
  <w15:chartTrackingRefBased/>
  <w15:docId w15:val="{D5A39295-148E-4DDA-9D0D-53E7172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1BC57D550694DB185BF467D9CFE33" ma:contentTypeVersion="13" ma:contentTypeDescription="Create a new document." ma:contentTypeScope="" ma:versionID="3a9354065e3adfd0e6bb38ffce5b2097">
  <xsd:schema xmlns:xsd="http://www.w3.org/2001/XMLSchema" xmlns:xs="http://www.w3.org/2001/XMLSchema" xmlns:p="http://schemas.microsoft.com/office/2006/metadata/properties" xmlns:ns3="ca0465f7-4734-4ab2-9fcc-d522b1257e02" xmlns:ns4="6a43c316-8826-43e0-ad38-77b2d94107fd" targetNamespace="http://schemas.microsoft.com/office/2006/metadata/properties" ma:root="true" ma:fieldsID="0439380ab70d6dab26b2e5d54a23111d" ns3:_="" ns4:_="">
    <xsd:import namespace="ca0465f7-4734-4ab2-9fcc-d522b1257e02"/>
    <xsd:import namespace="6a43c316-8826-43e0-ad38-77b2d94107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465f7-4734-4ab2-9fcc-d522b1257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3c316-8826-43e0-ad38-77b2d9410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5212F-0E80-4480-81E8-718D7D1B6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465f7-4734-4ab2-9fcc-d522b1257e02"/>
    <ds:schemaRef ds:uri="6a43c316-8826-43e0-ad38-77b2d9410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DFFEE-A46B-4AEA-87B8-E53C7E858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C1242-DD55-4E00-870E-72DC8A512E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Gomez</dc:creator>
  <cp:keywords/>
  <dc:description/>
  <cp:lastModifiedBy>Dulce Gomez</cp:lastModifiedBy>
  <cp:revision>1</cp:revision>
  <dcterms:created xsi:type="dcterms:W3CDTF">2019-10-29T19:25:00Z</dcterms:created>
  <dcterms:modified xsi:type="dcterms:W3CDTF">2019-10-29T19:31:00Z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0x010100EBF1BC57D550694DB185BF467D9CFE33</vt:lpwstr>
  </property>
</Properties>
</file>