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A9A71" w14:textId="0A77A850" w:rsidR="00CA2396" w:rsidRPr="00B50F06" w:rsidRDefault="00B50F06" w:rsidP="00B50F06">
      <w:pPr>
        <w:spacing w:line="360" w:lineRule="auto"/>
        <w:rPr>
          <w:b/>
          <w:bCs/>
        </w:rPr>
      </w:pPr>
      <w:r w:rsidRPr="00B50F06">
        <w:rPr>
          <w:b/>
          <w:bCs/>
        </w:rPr>
        <w:t>Budget Estimates – Counseling Psychology Conference April 2 – April 5</w:t>
      </w:r>
      <w:r w:rsidRPr="00B50F06">
        <w:rPr>
          <w:b/>
          <w:bCs/>
          <w:vertAlign w:val="superscript"/>
        </w:rPr>
        <w:t>th</w:t>
      </w:r>
    </w:p>
    <w:p w14:paraId="2B80C0A2" w14:textId="056AC9D7" w:rsidR="00B50F06" w:rsidRDefault="00B50F06" w:rsidP="00B50F06">
      <w:pPr>
        <w:spacing w:line="360" w:lineRule="auto"/>
      </w:pPr>
    </w:p>
    <w:p w14:paraId="57D26694" w14:textId="0D4970F9" w:rsidR="00B50F06" w:rsidRDefault="00B50F06" w:rsidP="00B50F06">
      <w:pPr>
        <w:spacing w:line="360" w:lineRule="auto"/>
      </w:pPr>
      <w:r>
        <w:t>Conference Hotel: $300</w:t>
      </w:r>
    </w:p>
    <w:p w14:paraId="77990DD6" w14:textId="026CAD69" w:rsidR="00B50F06" w:rsidRDefault="00B50F06" w:rsidP="00B50F06">
      <w:pPr>
        <w:spacing w:line="360" w:lineRule="auto"/>
      </w:pPr>
      <w:r>
        <w:t>Conference Registration: $1</w:t>
      </w:r>
      <w:r w:rsidR="0083653D">
        <w:t>50</w:t>
      </w:r>
      <w:r>
        <w:t>.00</w:t>
      </w:r>
    </w:p>
    <w:p w14:paraId="2DAB4AE2" w14:textId="7F79A8ED" w:rsidR="00B50F06" w:rsidRDefault="00B50F06" w:rsidP="00B50F06">
      <w:pPr>
        <w:spacing w:line="360" w:lineRule="auto"/>
      </w:pPr>
      <w:r>
        <w:t>Food: $1</w:t>
      </w:r>
      <w:r w:rsidR="00BE1883">
        <w:t>50</w:t>
      </w:r>
      <w:r>
        <w:t>.00 (Approximately $1</w:t>
      </w:r>
      <w:r w:rsidR="005F52C6">
        <w:t>2</w:t>
      </w:r>
      <w:r>
        <w:t xml:space="preserve"> per meal, 3 meals per day)</w:t>
      </w:r>
    </w:p>
    <w:p w14:paraId="019C4158" w14:textId="108F3577" w:rsidR="00B50F06" w:rsidRDefault="00B50F06" w:rsidP="00B50F06">
      <w:pPr>
        <w:spacing w:line="360" w:lineRule="auto"/>
      </w:pPr>
      <w:r>
        <w:t>Gas: $150.00</w:t>
      </w:r>
    </w:p>
    <w:p w14:paraId="64CF9EDE" w14:textId="047E8EB1" w:rsidR="00B50F06" w:rsidRDefault="00B50F06" w:rsidP="00B50F06">
      <w:pPr>
        <w:spacing w:line="360" w:lineRule="auto"/>
      </w:pPr>
      <w:r>
        <w:t xml:space="preserve">Estimated Total Cost: </w:t>
      </w:r>
      <w:r w:rsidR="00BE1883">
        <w:t>$725.00</w:t>
      </w:r>
    </w:p>
    <w:p w14:paraId="0634DB2B" w14:textId="64EAE140" w:rsidR="0083653D" w:rsidRDefault="0083653D" w:rsidP="00B50F06">
      <w:pPr>
        <w:spacing w:line="360" w:lineRule="auto"/>
      </w:pPr>
      <w:bookmarkStart w:id="0" w:name="_GoBack"/>
      <w:r>
        <w:rPr>
          <w:noProof/>
        </w:rPr>
        <w:drawing>
          <wp:inline distT="0" distB="0" distL="0" distR="0" wp14:anchorId="21D02E04" wp14:editId="57BEE260">
            <wp:extent cx="5943600" cy="3448685"/>
            <wp:effectExtent l="0" t="0" r="0" b="5715"/>
            <wp:docPr id="6" name="Picture 6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20-03-03 at 3.51.20 P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D787619" w14:textId="2705713A" w:rsidR="00087953" w:rsidRDefault="00087953" w:rsidP="00B50F06">
      <w:pPr>
        <w:spacing w:line="360" w:lineRule="auto"/>
      </w:pPr>
    </w:p>
    <w:p w14:paraId="4B0561AA" w14:textId="31F2E79D" w:rsidR="00087953" w:rsidRDefault="0083653D" w:rsidP="00B50F06">
      <w:pPr>
        <w:spacing w:line="360" w:lineRule="auto"/>
      </w:pPr>
      <w:r>
        <w:rPr>
          <w:noProof/>
        </w:rPr>
        <w:drawing>
          <wp:inline distT="0" distB="0" distL="0" distR="0" wp14:anchorId="4EAC5324" wp14:editId="3A6D0C53">
            <wp:extent cx="5943600" cy="986155"/>
            <wp:effectExtent l="0" t="0" r="0" b="4445"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20-03-03 at 3.54.11 P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C13F3" w14:textId="6014470F" w:rsidR="00087953" w:rsidRDefault="00087953" w:rsidP="00B50F06">
      <w:pPr>
        <w:spacing w:line="360" w:lineRule="auto"/>
      </w:pPr>
      <w:r>
        <w:rPr>
          <w:noProof/>
        </w:rPr>
        <w:lastRenderedPageBreak/>
        <w:drawing>
          <wp:inline distT="0" distB="0" distL="0" distR="0" wp14:anchorId="04F7003E" wp14:editId="40885CAD">
            <wp:extent cx="5943600" cy="5441315"/>
            <wp:effectExtent l="0" t="0" r="0" b="0"/>
            <wp:docPr id="4" name="Picture 4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om Reservati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4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7953" w:rsidSect="008E3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06"/>
    <w:rsid w:val="00087953"/>
    <w:rsid w:val="00256005"/>
    <w:rsid w:val="00310CA5"/>
    <w:rsid w:val="00412CAE"/>
    <w:rsid w:val="00556F29"/>
    <w:rsid w:val="005F52C6"/>
    <w:rsid w:val="00641FE4"/>
    <w:rsid w:val="0083653D"/>
    <w:rsid w:val="008E379C"/>
    <w:rsid w:val="00A822A1"/>
    <w:rsid w:val="00AA388E"/>
    <w:rsid w:val="00B50F06"/>
    <w:rsid w:val="00BE1883"/>
    <w:rsid w:val="00BF3F54"/>
    <w:rsid w:val="00CF0831"/>
    <w:rsid w:val="00F26645"/>
    <w:rsid w:val="00F37CB1"/>
    <w:rsid w:val="00F6678F"/>
    <w:rsid w:val="00FC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2A5BA3"/>
  <w15:chartTrackingRefBased/>
  <w15:docId w15:val="{420FA21C-9A3C-F84A-9EA3-2F1BB275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2C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2C6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 Short</dc:creator>
  <cp:keywords/>
  <dc:description/>
  <cp:lastModifiedBy>Stenzel, Harley A</cp:lastModifiedBy>
  <cp:revision>2</cp:revision>
  <cp:lastPrinted>2020-01-30T03:07:00Z</cp:lastPrinted>
  <dcterms:created xsi:type="dcterms:W3CDTF">2020-03-03T21:55:00Z</dcterms:created>
  <dcterms:modified xsi:type="dcterms:W3CDTF">2020-03-03T21:55:00Z</dcterms:modified>
</cp:coreProperties>
</file>