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E5E" w14:textId="77777777" w:rsidR="00A2691A" w:rsidRPr="00705D2C" w:rsidRDefault="00000000" w:rsidP="00705D2C">
      <w:pPr>
        <w:jc w:val="center"/>
        <w:rPr>
          <w:b/>
          <w:bCs/>
        </w:rPr>
      </w:pPr>
      <w:r w:rsidRPr="00705D2C">
        <w:rPr>
          <w:b/>
          <w:bCs/>
        </w:rPr>
        <w:t>BUDGET</w:t>
      </w:r>
    </w:p>
    <w:p w14:paraId="585E7169" w14:textId="77777777" w:rsidR="00A2691A" w:rsidRDefault="00A2691A"/>
    <w:p w14:paraId="24A1D8A2" w14:textId="77777777" w:rsidR="00214429" w:rsidRPr="00A01959" w:rsidRDefault="00000000">
      <w:pPr>
        <w:rPr>
          <w:b/>
          <w:bCs/>
          <w:lang w:eastAsia="zh-CN"/>
        </w:rPr>
      </w:pPr>
      <w:r w:rsidRPr="00A01959">
        <w:rPr>
          <w:b/>
          <w:bCs/>
        </w:rPr>
        <w:t xml:space="preserve">Transportation: </w:t>
      </w:r>
    </w:p>
    <w:p w14:paraId="16E3E9D2" w14:textId="431CB409" w:rsidR="00214429" w:rsidRDefault="00214429">
      <w:pPr>
        <w:rPr>
          <w:lang w:eastAsia="zh-CN"/>
        </w:rPr>
      </w:pPr>
      <w:r>
        <w:rPr>
          <w:rFonts w:hint="eastAsia"/>
          <w:lang w:eastAsia="zh-CN"/>
        </w:rPr>
        <w:t>Delta flight, round trip $</w:t>
      </w:r>
      <w:r w:rsidR="00D86754">
        <w:rPr>
          <w:rFonts w:hint="eastAsia"/>
          <w:lang w:eastAsia="zh-CN"/>
        </w:rPr>
        <w:t>705.42;</w:t>
      </w:r>
      <w:r>
        <w:t xml:space="preserve"> receipts to be provided</w:t>
      </w:r>
    </w:p>
    <w:p w14:paraId="51ED5597" w14:textId="43E58FBF" w:rsidR="00D86754" w:rsidRDefault="00D86754">
      <w:pPr>
        <w:rPr>
          <w:rFonts w:hint="eastAsia"/>
          <w:lang w:eastAsia="zh-CN"/>
        </w:rPr>
      </w:pPr>
      <w:hyperlink r:id="rId4" w:history="1">
        <w:r w:rsidRPr="009C6ABA">
          <w:rPr>
            <w:rStyle w:val="Hyperlink"/>
            <w:lang w:eastAsia="zh-CN"/>
          </w:rPr>
          <w:t>https://www.delta.com/trip-management/receipts-details</w:t>
        </w:r>
      </w:hyperlink>
    </w:p>
    <w:p w14:paraId="4F364189" w14:textId="697C9821" w:rsidR="00214429" w:rsidRDefault="00D86754">
      <w:pPr>
        <w:rPr>
          <w:lang w:eastAsia="zh-CN"/>
        </w:rPr>
      </w:pPr>
      <w:r>
        <w:rPr>
          <w:rFonts w:hint="eastAsia"/>
          <w:b/>
          <w:bCs/>
          <w:lang w:eastAsia="zh-CN"/>
        </w:rPr>
        <w:t>Groome</w:t>
      </w:r>
      <w:r w:rsidR="00214429" w:rsidRPr="00AE21B6">
        <w:rPr>
          <w:rFonts w:hint="eastAsia"/>
          <w:b/>
          <w:bCs/>
          <w:lang w:eastAsia="zh-CN"/>
        </w:rPr>
        <w:t>:</w:t>
      </w:r>
      <w:r w:rsidR="00214429">
        <w:rPr>
          <w:rFonts w:hint="eastAsia"/>
          <w:lang w:eastAsia="zh-CN"/>
        </w:rPr>
        <w:t xml:space="preserve"> $</w:t>
      </w:r>
      <w:r>
        <w:rPr>
          <w:rFonts w:hint="eastAsia"/>
          <w:lang w:eastAsia="zh-CN"/>
        </w:rPr>
        <w:t>120 from Auburn to Atlanta</w:t>
      </w:r>
    </w:p>
    <w:p w14:paraId="2CC8D46F" w14:textId="58C87C69" w:rsidR="00D86754" w:rsidRPr="00D86754" w:rsidRDefault="00D86754">
      <w:pPr>
        <w:rPr>
          <w:rFonts w:hint="eastAsia"/>
          <w:lang w:eastAsia="zh-CN"/>
        </w:rPr>
      </w:pPr>
      <w:hyperlink r:id="rId5" w:history="1">
        <w:r w:rsidRPr="009C6ABA">
          <w:rPr>
            <w:rStyle w:val="Hyperlink"/>
            <w:lang w:eastAsia="zh-CN"/>
          </w:rPr>
          <w:t>https://groometransportation.com/auburn/reservations/</w:t>
        </w:r>
      </w:hyperlink>
    </w:p>
    <w:p w14:paraId="77B9B791" w14:textId="6E000AFA" w:rsidR="00D86754" w:rsidRDefault="00D8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total: 825.42</w:t>
      </w:r>
    </w:p>
    <w:p w14:paraId="2CC56850" w14:textId="77777777" w:rsidR="00214429" w:rsidRDefault="00214429">
      <w:pPr>
        <w:rPr>
          <w:lang w:eastAsia="zh-CN"/>
        </w:rPr>
      </w:pPr>
    </w:p>
    <w:p w14:paraId="1ED31D60" w14:textId="16F95C1E" w:rsidR="00A2691A" w:rsidRDefault="00000000">
      <w:pPr>
        <w:rPr>
          <w:lang w:eastAsia="zh-CN"/>
        </w:rPr>
      </w:pPr>
      <w:r w:rsidRPr="00A01959">
        <w:rPr>
          <w:b/>
          <w:bCs/>
        </w:rPr>
        <w:t>Lodging:</w:t>
      </w:r>
      <w:r>
        <w:t xml:space="preserve"> estimate $</w:t>
      </w:r>
      <w:r w:rsidR="00D86754">
        <w:rPr>
          <w:rFonts w:hint="eastAsia"/>
          <w:lang w:eastAsia="zh-CN"/>
        </w:rPr>
        <w:t>259</w:t>
      </w:r>
      <w:r>
        <w:t xml:space="preserve"> per night</w:t>
      </w:r>
      <w:r w:rsidR="00D86754">
        <w:rPr>
          <w:rFonts w:hint="eastAsia"/>
          <w:lang w:eastAsia="zh-CN"/>
        </w:rPr>
        <w:t>, but my professor will share a room with me;</w:t>
      </w:r>
      <w:r w:rsidR="00D8427B">
        <w:rPr>
          <w:rFonts w:hint="eastAsia"/>
          <w:lang w:eastAsia="zh-CN"/>
        </w:rPr>
        <w:t xml:space="preserve"> </w:t>
      </w:r>
      <w:r w:rsidR="00D86754">
        <w:rPr>
          <w:rFonts w:hint="eastAsia"/>
          <w:lang w:eastAsia="zh-CN"/>
        </w:rPr>
        <w:t xml:space="preserve">from 3/24 to 3/27, four nights in total; </w:t>
      </w:r>
      <w:r>
        <w:t xml:space="preserve">receipts to be provided </w:t>
      </w:r>
    </w:p>
    <w:p w14:paraId="6FC7B0CB" w14:textId="55DE8442" w:rsidR="00D86754" w:rsidRDefault="00D86754">
      <w:pPr>
        <w:rPr>
          <w:lang w:eastAsia="zh-CN"/>
        </w:rPr>
      </w:pPr>
      <w:hyperlink r:id="rId6" w:history="1">
        <w:r w:rsidRPr="009C6ABA">
          <w:rPr>
            <w:rStyle w:val="Hyperlink"/>
            <w:lang w:eastAsia="zh-CN"/>
          </w:rPr>
          <w:t>https://www.hyatt.com/hyatt-regency/en-US/slcrs-hyatt-regency-salt-lake-city?src=corp_lclb_google_seo_slcrs&amp;utm_source=google&amp;utm_medium=organic&amp;utm_campaign=lmr</w:t>
        </w:r>
      </w:hyperlink>
    </w:p>
    <w:p w14:paraId="07B384A0" w14:textId="7EC016AF" w:rsidR="00D86754" w:rsidRDefault="00D8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total: 518</w:t>
      </w:r>
    </w:p>
    <w:p w14:paraId="34A81C30" w14:textId="77777777" w:rsidR="00705D2C" w:rsidRDefault="00705D2C">
      <w:pPr>
        <w:rPr>
          <w:lang w:eastAsia="zh-CN"/>
        </w:rPr>
      </w:pPr>
    </w:p>
    <w:p w14:paraId="2D518681" w14:textId="48201F98" w:rsidR="00A2691A" w:rsidRDefault="00000000">
      <w:pPr>
        <w:rPr>
          <w:lang w:eastAsia="zh-CN"/>
        </w:rPr>
      </w:pPr>
      <w:r w:rsidRPr="00A01959">
        <w:rPr>
          <w:b/>
          <w:bCs/>
        </w:rPr>
        <w:t>Meals</w:t>
      </w:r>
      <w:r>
        <w:t>: $</w:t>
      </w:r>
      <w:r w:rsidR="00D86754">
        <w:rPr>
          <w:rFonts w:hint="eastAsia"/>
          <w:lang w:eastAsia="zh-CN"/>
        </w:rPr>
        <w:t xml:space="preserve">50 per day; 4 and a half day, </w:t>
      </w:r>
      <w:r w:rsidR="00D86754">
        <w:t>receipts to be provided</w:t>
      </w:r>
    </w:p>
    <w:p w14:paraId="713DD92E" w14:textId="13B81A4A" w:rsidR="00D86754" w:rsidRDefault="00D8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total: 230</w:t>
      </w:r>
    </w:p>
    <w:p w14:paraId="0FCA51B5" w14:textId="77777777" w:rsidR="00D8427B" w:rsidRDefault="00D8427B">
      <w:pPr>
        <w:rPr>
          <w:rFonts w:hint="eastAsia"/>
          <w:lang w:eastAsia="zh-CN"/>
        </w:rPr>
      </w:pPr>
    </w:p>
    <w:p w14:paraId="2BA1DB5B" w14:textId="35B8758E" w:rsidR="00A2691A" w:rsidRDefault="00000000">
      <w:pPr>
        <w:rPr>
          <w:lang w:eastAsia="zh-CN"/>
        </w:rPr>
      </w:pPr>
      <w:r w:rsidRPr="00A01959">
        <w:rPr>
          <w:b/>
          <w:bCs/>
        </w:rPr>
        <w:t>Registration</w:t>
      </w:r>
      <w:r w:rsidR="00D8427B" w:rsidRPr="00A01959">
        <w:rPr>
          <w:rFonts w:hint="eastAsia"/>
          <w:b/>
          <w:bCs/>
          <w:lang w:eastAsia="zh-CN"/>
        </w:rPr>
        <w:t xml:space="preserve"> for students</w:t>
      </w:r>
      <w:r w:rsidRPr="00A01959">
        <w:rPr>
          <w:b/>
          <w:bCs/>
        </w:rPr>
        <w:t>:</w:t>
      </w:r>
      <w:r>
        <w:t xml:space="preserve"> $</w:t>
      </w:r>
      <w:r w:rsidR="00D8427B">
        <w:rPr>
          <w:rFonts w:hint="eastAsia"/>
          <w:lang w:eastAsia="zh-CN"/>
        </w:rPr>
        <w:t>2</w:t>
      </w:r>
      <w:r w:rsidR="00D86754">
        <w:rPr>
          <w:rFonts w:hint="eastAsia"/>
          <w:lang w:eastAsia="zh-CN"/>
        </w:rPr>
        <w:t>25</w:t>
      </w:r>
      <w:r>
        <w:t xml:space="preserve"> – receipts to be provided </w:t>
      </w:r>
    </w:p>
    <w:p w14:paraId="2B0BEA66" w14:textId="03FAE4BE" w:rsidR="00D86754" w:rsidRDefault="00D86754">
      <w:pPr>
        <w:rPr>
          <w:lang w:eastAsia="zh-CN"/>
        </w:rPr>
      </w:pPr>
      <w:hyperlink r:id="rId7" w:history="1">
        <w:r w:rsidRPr="009C6ABA">
          <w:rPr>
            <w:rStyle w:val="Hyperlink"/>
            <w:lang w:eastAsia="zh-CN"/>
          </w:rPr>
          <w:t>https://www.tesol.org/in-person/registration/</w:t>
        </w:r>
      </w:hyperlink>
    </w:p>
    <w:p w14:paraId="7CED938C" w14:textId="77777777" w:rsidR="00D86754" w:rsidRPr="00D86754" w:rsidRDefault="00D86754">
      <w:pPr>
        <w:rPr>
          <w:rFonts w:hint="eastAsia"/>
          <w:lang w:eastAsia="zh-CN"/>
        </w:rPr>
      </w:pPr>
    </w:p>
    <w:p w14:paraId="1468E2B9" w14:textId="77777777" w:rsidR="00D8427B" w:rsidRPr="00D8427B" w:rsidRDefault="00D8427B">
      <w:pPr>
        <w:rPr>
          <w:lang w:eastAsia="zh-CN"/>
        </w:rPr>
      </w:pPr>
    </w:p>
    <w:p w14:paraId="0534482D" w14:textId="77777777" w:rsidR="00A2691A" w:rsidRDefault="00A2691A"/>
    <w:p w14:paraId="41C1878B" w14:textId="77777777" w:rsidR="00A2691A" w:rsidRDefault="00A2691A"/>
    <w:p w14:paraId="04CDD4B5" w14:textId="77777777" w:rsidR="00A2691A" w:rsidRDefault="00A2691A"/>
    <w:sectPr w:rsidR="00A2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EA"/>
    <w:rsid w:val="00214429"/>
    <w:rsid w:val="00471BF6"/>
    <w:rsid w:val="00705D2C"/>
    <w:rsid w:val="00707188"/>
    <w:rsid w:val="0072509B"/>
    <w:rsid w:val="00802BE1"/>
    <w:rsid w:val="00972021"/>
    <w:rsid w:val="00A01959"/>
    <w:rsid w:val="00A2691A"/>
    <w:rsid w:val="00AE21B6"/>
    <w:rsid w:val="00CC09EA"/>
    <w:rsid w:val="00D8427B"/>
    <w:rsid w:val="00D86754"/>
    <w:rsid w:val="00DC3A66"/>
    <w:rsid w:val="00DE050D"/>
    <w:rsid w:val="00E43CC5"/>
    <w:rsid w:val="EEADD55B"/>
    <w:rsid w:val="FF8FC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3E41A"/>
  <w15:docId w15:val="{B73DFD65-8573-E84F-8479-5064DB6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4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sol.org/in-person/registr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att.com/hyatt-regency/en-US/slcrs-hyatt-regency-salt-lake-city?src=corp_lclb_google_seo_slcrs&amp;utm_source=google&amp;utm_medium=organic&amp;utm_campaign=lmr" TargetMode="External"/><Relationship Id="rId5" Type="http://schemas.openxmlformats.org/officeDocument/2006/relationships/hyperlink" Target="https://groometransportation.com/auburn/reservations/" TargetMode="External"/><Relationship Id="rId4" Type="http://schemas.openxmlformats.org/officeDocument/2006/relationships/hyperlink" Target="https://www.delta.com/trip-management/receipts-detai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1023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Harrison</dc:creator>
  <cp:lastModifiedBy>Huan Liu</cp:lastModifiedBy>
  <cp:revision>3</cp:revision>
  <dcterms:created xsi:type="dcterms:W3CDTF">2026-01-29T17:41:00Z</dcterms:created>
  <dcterms:modified xsi:type="dcterms:W3CDTF">2026-01-29T17:55:00Z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C9F247FC1F2A53F49F4C37639504B774</vt:lpwstr>
  </property>
  <property fmtid="{D5CDD505-2E9C-101B-9397-08002B2CF9AE}" pid="4" name="GrammarlyDocumentId">
    <vt:lpwstr>956ef397666d26c19dd3f9a198d18b9babc5f90e83d75ca2a2a3ee240aa1e999</vt:lpwstr>
  </property>
</Properties>
</file>