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9DF" w:rsidRDefault="008564D8" w:rsidP="008564D8">
      <w:pPr>
        <w:jc w:val="center"/>
      </w:pPr>
      <w:r>
        <w:t>Conference Budget</w:t>
      </w:r>
    </w:p>
    <w:p w:rsidR="008564D8" w:rsidRDefault="008564D8" w:rsidP="008564D8">
      <w:r>
        <w:t>Jessica Richards</w:t>
      </w:r>
    </w:p>
    <w:tbl>
      <w:tblPr>
        <w:tblStyle w:val="TableGrid"/>
        <w:tblpPr w:leftFromText="180" w:rightFromText="180" w:vertAnchor="page" w:horzAnchor="margin" w:tblpXSpec="center" w:tblpY="3006"/>
        <w:tblW w:w="0" w:type="auto"/>
        <w:tblLook w:val="04A0" w:firstRow="1" w:lastRow="0" w:firstColumn="1" w:lastColumn="0" w:noHBand="0" w:noVBand="1"/>
      </w:tblPr>
      <w:tblGrid>
        <w:gridCol w:w="1551"/>
        <w:gridCol w:w="1303"/>
        <w:gridCol w:w="1169"/>
        <w:gridCol w:w="1169"/>
        <w:gridCol w:w="1303"/>
        <w:gridCol w:w="1303"/>
      </w:tblGrid>
      <w:tr w:rsidR="000909EC" w:rsidTr="000909EC">
        <w:trPr>
          <w:trHeight w:val="980"/>
        </w:trPr>
        <w:tc>
          <w:tcPr>
            <w:tcW w:w="1551" w:type="dxa"/>
          </w:tcPr>
          <w:p w:rsidR="000909EC" w:rsidRDefault="000909EC" w:rsidP="008564D8"/>
        </w:tc>
        <w:tc>
          <w:tcPr>
            <w:tcW w:w="1303" w:type="dxa"/>
          </w:tcPr>
          <w:p w:rsidR="000909EC" w:rsidRPr="004B5A08" w:rsidRDefault="000909EC" w:rsidP="008564D8">
            <w:pPr>
              <w:rPr>
                <w:b/>
              </w:rPr>
            </w:pPr>
            <w:r w:rsidRPr="004B5A08">
              <w:rPr>
                <w:b/>
              </w:rPr>
              <w:t>01/03</w:t>
            </w:r>
          </w:p>
        </w:tc>
        <w:tc>
          <w:tcPr>
            <w:tcW w:w="1169" w:type="dxa"/>
          </w:tcPr>
          <w:p w:rsidR="000909EC" w:rsidRPr="004B5A08" w:rsidRDefault="000909EC" w:rsidP="008564D8">
            <w:pPr>
              <w:rPr>
                <w:b/>
              </w:rPr>
            </w:pPr>
            <w:r w:rsidRPr="004B5A08">
              <w:rPr>
                <w:b/>
              </w:rPr>
              <w:t>01/04</w:t>
            </w:r>
          </w:p>
        </w:tc>
        <w:tc>
          <w:tcPr>
            <w:tcW w:w="1169" w:type="dxa"/>
          </w:tcPr>
          <w:p w:rsidR="000909EC" w:rsidRPr="004B5A08" w:rsidRDefault="000909EC" w:rsidP="008564D8">
            <w:pPr>
              <w:rPr>
                <w:b/>
              </w:rPr>
            </w:pPr>
            <w:r w:rsidRPr="004B5A08">
              <w:rPr>
                <w:b/>
              </w:rPr>
              <w:t>01/05</w:t>
            </w:r>
          </w:p>
        </w:tc>
        <w:tc>
          <w:tcPr>
            <w:tcW w:w="1303" w:type="dxa"/>
          </w:tcPr>
          <w:p w:rsidR="000909EC" w:rsidRPr="004B5A08" w:rsidRDefault="000909EC" w:rsidP="008564D8">
            <w:pPr>
              <w:rPr>
                <w:b/>
              </w:rPr>
            </w:pPr>
            <w:r w:rsidRPr="004B5A08">
              <w:rPr>
                <w:b/>
              </w:rPr>
              <w:t>01/06</w:t>
            </w:r>
            <w:bookmarkStart w:id="0" w:name="_GoBack"/>
            <w:bookmarkEnd w:id="0"/>
          </w:p>
        </w:tc>
        <w:tc>
          <w:tcPr>
            <w:tcW w:w="1303" w:type="dxa"/>
          </w:tcPr>
          <w:p w:rsidR="000909EC" w:rsidRPr="000909EC" w:rsidRDefault="000909EC" w:rsidP="008564D8">
            <w:pPr>
              <w:rPr>
                <w:b/>
              </w:rPr>
            </w:pPr>
            <w:r w:rsidRPr="000909EC">
              <w:rPr>
                <w:b/>
              </w:rPr>
              <w:t>Total</w:t>
            </w:r>
          </w:p>
        </w:tc>
      </w:tr>
      <w:tr w:rsidR="000909EC" w:rsidTr="000909EC">
        <w:trPr>
          <w:trHeight w:val="971"/>
        </w:trPr>
        <w:tc>
          <w:tcPr>
            <w:tcW w:w="1551" w:type="dxa"/>
          </w:tcPr>
          <w:p w:rsidR="000909EC" w:rsidRDefault="000909EC" w:rsidP="008564D8">
            <w:r>
              <w:t>Transportation</w:t>
            </w:r>
          </w:p>
        </w:tc>
        <w:tc>
          <w:tcPr>
            <w:tcW w:w="1303" w:type="dxa"/>
          </w:tcPr>
          <w:p w:rsidR="000909EC" w:rsidRDefault="000909EC" w:rsidP="008564D8">
            <w:r>
              <w:t>Flight #5862/3827</w:t>
            </w:r>
          </w:p>
          <w:p w:rsidR="000909EC" w:rsidRDefault="000909EC" w:rsidP="008564D8">
            <w:r>
              <w:t>$327.00</w:t>
            </w:r>
          </w:p>
        </w:tc>
        <w:tc>
          <w:tcPr>
            <w:tcW w:w="1169" w:type="dxa"/>
          </w:tcPr>
          <w:p w:rsidR="000909EC" w:rsidRDefault="000909EC" w:rsidP="008564D8"/>
        </w:tc>
        <w:tc>
          <w:tcPr>
            <w:tcW w:w="1169" w:type="dxa"/>
          </w:tcPr>
          <w:p w:rsidR="000909EC" w:rsidRDefault="000909EC" w:rsidP="008564D8"/>
        </w:tc>
        <w:tc>
          <w:tcPr>
            <w:tcW w:w="1303" w:type="dxa"/>
          </w:tcPr>
          <w:p w:rsidR="000909EC" w:rsidRDefault="000909EC" w:rsidP="008564D8">
            <w:r>
              <w:t>Flight #2685/2684</w:t>
            </w:r>
          </w:p>
          <w:p w:rsidR="000909EC" w:rsidRDefault="000909EC" w:rsidP="008564D8">
            <w:r>
              <w:t>$372.00</w:t>
            </w:r>
          </w:p>
        </w:tc>
        <w:tc>
          <w:tcPr>
            <w:tcW w:w="1303" w:type="dxa"/>
          </w:tcPr>
          <w:p w:rsidR="000909EC" w:rsidRDefault="000909EC" w:rsidP="008564D8">
            <w:r>
              <w:t>$654.00</w:t>
            </w:r>
          </w:p>
        </w:tc>
      </w:tr>
      <w:tr w:rsidR="000909EC" w:rsidTr="000909EC">
        <w:trPr>
          <w:trHeight w:val="881"/>
        </w:trPr>
        <w:tc>
          <w:tcPr>
            <w:tcW w:w="1551" w:type="dxa"/>
          </w:tcPr>
          <w:p w:rsidR="000909EC" w:rsidRDefault="000909EC" w:rsidP="008564D8">
            <w:r>
              <w:t>Lodging</w:t>
            </w:r>
          </w:p>
        </w:tc>
        <w:tc>
          <w:tcPr>
            <w:tcW w:w="1303" w:type="dxa"/>
          </w:tcPr>
          <w:p w:rsidR="000909EC" w:rsidRDefault="000909EC" w:rsidP="008564D8">
            <w:r>
              <w:t>$150</w:t>
            </w:r>
          </w:p>
        </w:tc>
        <w:tc>
          <w:tcPr>
            <w:tcW w:w="1169" w:type="dxa"/>
          </w:tcPr>
          <w:p w:rsidR="000909EC" w:rsidRDefault="000909EC" w:rsidP="008564D8">
            <w:r>
              <w:t>$150</w:t>
            </w:r>
          </w:p>
        </w:tc>
        <w:tc>
          <w:tcPr>
            <w:tcW w:w="1169" w:type="dxa"/>
          </w:tcPr>
          <w:p w:rsidR="000909EC" w:rsidRDefault="000909EC" w:rsidP="008564D8">
            <w:r>
              <w:t>$150</w:t>
            </w:r>
          </w:p>
        </w:tc>
        <w:tc>
          <w:tcPr>
            <w:tcW w:w="1303" w:type="dxa"/>
          </w:tcPr>
          <w:p w:rsidR="000909EC" w:rsidRDefault="000909EC" w:rsidP="008564D8">
            <w:r>
              <w:t>$150</w:t>
            </w:r>
          </w:p>
        </w:tc>
        <w:tc>
          <w:tcPr>
            <w:tcW w:w="1303" w:type="dxa"/>
          </w:tcPr>
          <w:p w:rsidR="000909EC" w:rsidRDefault="000909EC" w:rsidP="008564D8">
            <w:r>
              <w:t>$600</w:t>
            </w:r>
          </w:p>
        </w:tc>
      </w:tr>
      <w:tr w:rsidR="000909EC" w:rsidTr="000909EC">
        <w:trPr>
          <w:trHeight w:val="953"/>
        </w:trPr>
        <w:tc>
          <w:tcPr>
            <w:tcW w:w="1551" w:type="dxa"/>
          </w:tcPr>
          <w:p w:rsidR="000909EC" w:rsidRDefault="000909EC" w:rsidP="008564D8">
            <w:r>
              <w:t>Meals</w:t>
            </w:r>
          </w:p>
        </w:tc>
        <w:tc>
          <w:tcPr>
            <w:tcW w:w="1303" w:type="dxa"/>
          </w:tcPr>
          <w:p w:rsidR="000909EC" w:rsidRDefault="000909EC" w:rsidP="008564D8">
            <w:r>
              <w:t>$40</w:t>
            </w:r>
          </w:p>
        </w:tc>
        <w:tc>
          <w:tcPr>
            <w:tcW w:w="1169" w:type="dxa"/>
          </w:tcPr>
          <w:p w:rsidR="000909EC" w:rsidRDefault="000909EC" w:rsidP="008564D8">
            <w:r>
              <w:t>$40</w:t>
            </w:r>
          </w:p>
        </w:tc>
        <w:tc>
          <w:tcPr>
            <w:tcW w:w="1169" w:type="dxa"/>
          </w:tcPr>
          <w:p w:rsidR="000909EC" w:rsidRDefault="000909EC" w:rsidP="008564D8">
            <w:r>
              <w:t>$40</w:t>
            </w:r>
          </w:p>
        </w:tc>
        <w:tc>
          <w:tcPr>
            <w:tcW w:w="1303" w:type="dxa"/>
          </w:tcPr>
          <w:p w:rsidR="000909EC" w:rsidRDefault="000909EC" w:rsidP="008564D8">
            <w:r>
              <w:t>$40</w:t>
            </w:r>
          </w:p>
        </w:tc>
        <w:tc>
          <w:tcPr>
            <w:tcW w:w="1303" w:type="dxa"/>
          </w:tcPr>
          <w:p w:rsidR="000909EC" w:rsidRDefault="000909EC" w:rsidP="008564D8">
            <w:r>
              <w:t>$140</w:t>
            </w:r>
          </w:p>
        </w:tc>
      </w:tr>
      <w:tr w:rsidR="000909EC" w:rsidTr="000909EC">
        <w:trPr>
          <w:trHeight w:val="953"/>
        </w:trPr>
        <w:tc>
          <w:tcPr>
            <w:tcW w:w="1551" w:type="dxa"/>
          </w:tcPr>
          <w:p w:rsidR="000909EC" w:rsidRDefault="000909EC" w:rsidP="008564D8">
            <w:r>
              <w:t>Registration</w:t>
            </w:r>
          </w:p>
        </w:tc>
        <w:tc>
          <w:tcPr>
            <w:tcW w:w="1303" w:type="dxa"/>
          </w:tcPr>
          <w:p w:rsidR="000909EC" w:rsidRDefault="000909EC" w:rsidP="008564D8">
            <w:r>
              <w:t>$250</w:t>
            </w:r>
          </w:p>
        </w:tc>
        <w:tc>
          <w:tcPr>
            <w:tcW w:w="1169" w:type="dxa"/>
          </w:tcPr>
          <w:p w:rsidR="000909EC" w:rsidRDefault="000909EC" w:rsidP="008564D8"/>
        </w:tc>
        <w:tc>
          <w:tcPr>
            <w:tcW w:w="1169" w:type="dxa"/>
          </w:tcPr>
          <w:p w:rsidR="000909EC" w:rsidRDefault="000909EC" w:rsidP="008564D8"/>
        </w:tc>
        <w:tc>
          <w:tcPr>
            <w:tcW w:w="1303" w:type="dxa"/>
          </w:tcPr>
          <w:p w:rsidR="000909EC" w:rsidRDefault="000909EC" w:rsidP="008564D8"/>
        </w:tc>
        <w:tc>
          <w:tcPr>
            <w:tcW w:w="1303" w:type="dxa"/>
          </w:tcPr>
          <w:p w:rsidR="000909EC" w:rsidRDefault="000909EC" w:rsidP="008564D8">
            <w:r>
              <w:t>$250</w:t>
            </w:r>
          </w:p>
        </w:tc>
      </w:tr>
      <w:tr w:rsidR="000909EC" w:rsidTr="000909EC">
        <w:trPr>
          <w:trHeight w:val="953"/>
        </w:trPr>
        <w:tc>
          <w:tcPr>
            <w:tcW w:w="1551" w:type="dxa"/>
          </w:tcPr>
          <w:p w:rsidR="000909EC" w:rsidRPr="000909EC" w:rsidRDefault="000909EC" w:rsidP="008564D8">
            <w:pPr>
              <w:rPr>
                <w:b/>
              </w:rPr>
            </w:pPr>
            <w:r w:rsidRPr="000909EC">
              <w:rPr>
                <w:b/>
              </w:rPr>
              <w:t>TOTAL</w:t>
            </w:r>
          </w:p>
        </w:tc>
        <w:tc>
          <w:tcPr>
            <w:tcW w:w="1303" w:type="dxa"/>
          </w:tcPr>
          <w:p w:rsidR="000909EC" w:rsidRDefault="000909EC" w:rsidP="008564D8"/>
        </w:tc>
        <w:tc>
          <w:tcPr>
            <w:tcW w:w="1169" w:type="dxa"/>
          </w:tcPr>
          <w:p w:rsidR="000909EC" w:rsidRDefault="000909EC" w:rsidP="008564D8"/>
        </w:tc>
        <w:tc>
          <w:tcPr>
            <w:tcW w:w="1169" w:type="dxa"/>
          </w:tcPr>
          <w:p w:rsidR="000909EC" w:rsidRDefault="000909EC" w:rsidP="008564D8"/>
        </w:tc>
        <w:tc>
          <w:tcPr>
            <w:tcW w:w="1303" w:type="dxa"/>
          </w:tcPr>
          <w:p w:rsidR="000909EC" w:rsidRDefault="000909EC" w:rsidP="008564D8"/>
        </w:tc>
        <w:tc>
          <w:tcPr>
            <w:tcW w:w="1303" w:type="dxa"/>
          </w:tcPr>
          <w:p w:rsidR="000909EC" w:rsidRDefault="000909EC" w:rsidP="008564D8">
            <w:r>
              <w:t>$1,644.00</w:t>
            </w:r>
          </w:p>
        </w:tc>
      </w:tr>
    </w:tbl>
    <w:p w:rsidR="008564D8" w:rsidRDefault="008564D8" w:rsidP="008564D8">
      <w:r>
        <w:t>Conference: National Association of Kinesiology in Higher Education</w:t>
      </w:r>
    </w:p>
    <w:sectPr w:rsidR="00856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D8"/>
    <w:rsid w:val="000909EC"/>
    <w:rsid w:val="0018071A"/>
    <w:rsid w:val="004B5A08"/>
    <w:rsid w:val="00712D60"/>
    <w:rsid w:val="0085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FF874-BB0B-4046-B1C1-C876FD90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Richards</dc:creator>
  <cp:keywords/>
  <dc:description/>
  <cp:lastModifiedBy>Jessica Richards</cp:lastModifiedBy>
  <cp:revision>1</cp:revision>
  <dcterms:created xsi:type="dcterms:W3CDTF">2017-10-11T19:23:00Z</dcterms:created>
  <dcterms:modified xsi:type="dcterms:W3CDTF">2017-10-11T19:46:00Z</dcterms:modified>
</cp:coreProperties>
</file>