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"/>
        <w:gridCol w:w="9137"/>
        <w:gridCol w:w="156"/>
      </w:tblGrid>
      <w:tr w:rsidR="00000000" w14:paraId="14F3A395" w14:textId="77777777">
        <w:trPr>
          <w:tblCellSpacing w:w="0" w:type="dxa"/>
        </w:trPr>
        <w:tc>
          <w:tcPr>
            <w:tcW w:w="6" w:type="dxa"/>
            <w:shd w:val="clear" w:color="auto" w:fill="A6A6A6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14:paraId="70360D11" w14:textId="77777777" w:rsidR="00000000" w:rsidRDefault="00000000">
            <w:pPr>
              <w:rPr>
                <w:sz w:val="20"/>
                <w:szCs w:val="20"/>
              </w:rPr>
            </w:pPr>
          </w:p>
        </w:tc>
        <w:tc>
          <w:tcPr>
            <w:tcW w:w="5000" w:type="pct"/>
            <w:shd w:val="clear" w:color="auto" w:fill="EAEAEA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14:paraId="64A02981" w14:textId="77777777" w:rsidR="00000000" w:rsidRDefault="00000000">
            <w:pPr>
              <w:divId w:val="1263489133"/>
              <w:rPr>
                <w:rFonts w:ascii="Segoe UI" w:eastAsia="Times New Roman" w:hAnsi="Segoe UI" w:cs="Segoe UI"/>
                <w:color w:val="212121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212121"/>
                <w:sz w:val="18"/>
                <w:szCs w:val="18"/>
              </w:rPr>
              <w:t xml:space="preserve">You don't often get email from professionaleducation@counseling.org. </w:t>
            </w:r>
            <w:hyperlink r:id="rId4" w:history="1">
              <w:r>
                <w:rPr>
                  <w:rStyle w:val="Hyperlink"/>
                  <w:rFonts w:ascii="Segoe UI" w:eastAsia="Times New Roman" w:hAnsi="Segoe UI" w:cs="Segoe UI"/>
                  <w:sz w:val="18"/>
                  <w:szCs w:val="18"/>
                </w:rPr>
                <w:t>Learn why this is important</w:t>
              </w:r>
            </w:hyperlink>
            <w:r>
              <w:rPr>
                <w:rFonts w:ascii="Segoe UI" w:eastAsia="Times New Roman" w:hAnsi="Segoe UI" w:cs="Segoe UI"/>
                <w:color w:val="212121"/>
                <w:sz w:val="18"/>
                <w:szCs w:val="18"/>
              </w:rPr>
              <w:t xml:space="preserve"> </w:t>
            </w:r>
          </w:p>
        </w:tc>
        <w:tc>
          <w:tcPr>
            <w:tcW w:w="1125" w:type="dxa"/>
            <w:shd w:val="clear" w:color="auto" w:fill="EAEAEA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F651C17" w14:textId="77777777" w:rsidR="00000000" w:rsidRDefault="00000000">
            <w:pPr>
              <w:rPr>
                <w:rFonts w:ascii="Segoe UI" w:eastAsia="Times New Roman" w:hAnsi="Segoe UI" w:cs="Segoe UI"/>
                <w:color w:val="212121"/>
                <w:sz w:val="18"/>
                <w:szCs w:val="18"/>
              </w:rPr>
            </w:pPr>
          </w:p>
        </w:tc>
      </w:tr>
    </w:tbl>
    <w:p w14:paraId="61D73D1B" w14:textId="77777777" w:rsidR="00000000" w:rsidRDefault="00000000">
      <w:pPr>
        <w:jc w:val="center"/>
        <w:divId w:val="2113628849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1404BB69" wp14:editId="149666A4">
            <wp:extent cx="5743575" cy="838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01492" w14:textId="77777777" w:rsidR="00000000" w:rsidRDefault="00000000">
      <w:pPr>
        <w:divId w:val="2113628849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  <w:t xml:space="preserve">Dear LaTrivia Mayers, </w:t>
      </w:r>
    </w:p>
    <w:p w14:paraId="3031DDC3" w14:textId="77777777" w:rsidR="00000000" w:rsidRDefault="00000000">
      <w:pPr>
        <w:pStyle w:val="NormalWeb"/>
        <w:divId w:val="2113628849"/>
        <w:rPr>
          <w:rStyle w:val="Strong"/>
        </w:rPr>
      </w:pPr>
      <w:r>
        <w:t>Congratulations again on being accepted to present</w:t>
      </w:r>
      <w:r>
        <w:rPr>
          <w:rStyle w:val="Emphasis"/>
          <w:b/>
          <w:bCs/>
        </w:rPr>
        <w:t xml:space="preserve"> {{{title}}} </w:t>
      </w:r>
      <w:r>
        <w:t>at the 2026 ACA Annual Conference &amp; Expo, taking place April 9-11, 2026, in Columbus, Ohio.</w:t>
      </w:r>
      <w:r>
        <w:br/>
      </w:r>
      <w:r>
        <w:br/>
      </w:r>
      <w:r>
        <w:rPr>
          <w:rStyle w:val="Strong"/>
        </w:rPr>
        <w:t xml:space="preserve">Next Step: </w:t>
      </w:r>
      <w:r>
        <w:t>Login to your presenter portal and confirm your participation</w:t>
      </w:r>
      <w:r>
        <w:rPr>
          <w:rStyle w:val="Strong"/>
        </w:rPr>
        <w:t xml:space="preserve"> by Friday, November 21, 2025.</w:t>
      </w:r>
      <w:r>
        <w:rPr>
          <w:b/>
          <w:bCs/>
        </w:rPr>
        <w:br/>
      </w:r>
      <w:r>
        <w:rPr>
          <w:b/>
          <w:bCs/>
        </w:rPr>
        <w:br/>
      </w:r>
      <w:r>
        <w:t xml:space="preserve">To help centralize communication, we have a speaker portal to guide you through your tasks leading up to the event. Your first task in the portal is to </w:t>
      </w:r>
      <w:r>
        <w:rPr>
          <w:rStyle w:val="Strong"/>
        </w:rPr>
        <w:t>sign the Presenter Agreement,</w:t>
      </w:r>
      <w:r>
        <w:t xml:space="preserve"> which is due by </w:t>
      </w:r>
      <w:r>
        <w:rPr>
          <w:rStyle w:val="Strong"/>
        </w:rPr>
        <w:t>Friday, November 21, 2025.</w:t>
      </w:r>
      <w:r>
        <w:t xml:space="preserve"> You will also see additional tasks listed in the portal.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trong"/>
        </w:rPr>
        <w:t>For your convenience, your personalized login information is below:</w:t>
      </w:r>
    </w:p>
    <w:p w14:paraId="04154893" w14:textId="77777777" w:rsidR="00000000" w:rsidRDefault="00000000">
      <w:pPr>
        <w:spacing w:line="480" w:lineRule="auto"/>
        <w:divId w:val="205680008"/>
        <w:rPr>
          <w:rFonts w:eastAsia="Times New Roman"/>
          <w:color w:val="DD0000"/>
        </w:rPr>
      </w:pPr>
      <w:r>
        <w:rPr>
          <w:rFonts w:eastAsia="Times New Roman"/>
          <w:b/>
          <w:bCs/>
          <w:color w:val="DD0000"/>
        </w:rPr>
        <w:t>2026 ACA Annual Conference &amp; Expo Site:</w:t>
      </w:r>
    </w:p>
    <w:p w14:paraId="3F8DF4DC" w14:textId="77777777" w:rsidR="00000000" w:rsidRDefault="00000000">
      <w:pPr>
        <w:divId w:val="591276327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URL: </w:t>
      </w:r>
      <w:hyperlink r:id="rId6" w:history="1">
        <w:r>
          <w:rPr>
            <w:rStyle w:val="Hyperlink"/>
            <w:rFonts w:eastAsia="Times New Roman"/>
            <w:b/>
            <w:bCs/>
          </w:rPr>
          <w:t>https://www.conferenceharvester.com/harvester2/login.asp?EventKey=BJAZGYWB</w:t>
        </w:r>
      </w:hyperlink>
    </w:p>
    <w:p w14:paraId="43F7845F" w14:textId="77777777" w:rsidR="00000000" w:rsidRDefault="00000000">
      <w:pPr>
        <w:divId w:val="116458585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Username: lvs0001@auburn.edu </w:t>
      </w:r>
    </w:p>
    <w:p w14:paraId="099E124C" w14:textId="77777777" w:rsidR="00000000" w:rsidRDefault="00000000">
      <w:pPr>
        <w:divId w:val="604994088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Password (Access Key): </w:t>
      </w:r>
    </w:p>
    <w:p w14:paraId="1030A2A9" w14:textId="77777777" w:rsidR="00000000" w:rsidRDefault="00000000">
      <w:pPr>
        <w:spacing w:after="240"/>
        <w:divId w:val="2113628849"/>
        <w:rPr>
          <w:rFonts w:eastAsia="Times New Roman"/>
        </w:rPr>
      </w:pPr>
    </w:p>
    <w:p w14:paraId="34DCF7F3" w14:textId="77777777" w:rsidR="00000000" w:rsidRDefault="00000000">
      <w:pPr>
        <w:pStyle w:val="NormalWeb"/>
        <w:divId w:val="2113628849"/>
      </w:pPr>
      <w:r>
        <w:t>Please let us know if you have any questions or need additional information.</w:t>
      </w:r>
      <w:r>
        <w:br/>
      </w:r>
      <w:r>
        <w:br/>
        <w:t>Warmly,</w:t>
      </w:r>
    </w:p>
    <w:p w14:paraId="1C20F4DB" w14:textId="77777777" w:rsidR="00000000" w:rsidRDefault="00000000">
      <w:pPr>
        <w:pStyle w:val="NormalWeb"/>
        <w:divId w:val="2113628849"/>
      </w:pPr>
      <w:r>
        <w:t>ACA Professional Education Team</w:t>
      </w:r>
    </w:p>
    <w:p w14:paraId="375E254A" w14:textId="77777777" w:rsidR="00000000" w:rsidRDefault="00000000">
      <w:pPr>
        <w:pStyle w:val="NormalWeb"/>
        <w:divId w:val="2113628849"/>
      </w:pPr>
      <w:r>
        <w:rPr>
          <w:rStyle w:val="Strong"/>
        </w:rPr>
        <w:t> </w:t>
      </w:r>
    </w:p>
    <w:p w14:paraId="31C95669" w14:textId="77777777" w:rsidR="00D4347B" w:rsidRDefault="00000000">
      <w:pPr>
        <w:divId w:val="2113628849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68EC5D98" wp14:editId="4ECF7D04">
            <wp:extent cx="952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3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641"/>
    <w:rsid w:val="002E01D3"/>
    <w:rsid w:val="004B454C"/>
    <w:rsid w:val="00907641"/>
    <w:rsid w:val="00D4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AAC64D"/>
  <w15:chartTrackingRefBased/>
  <w15:docId w15:val="{4CE34FF9-0480-4B17-97A4-D6C5E7E1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48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63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58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40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s://www.conferenceharvester.com/webservices/EmailTracking.asp?EmailID=565544&amp;ClientID=1091&amp;EventID=26158&amp;UserEmail=lvs0001@auburn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m11.safelinks.protection.outlook.com/?url=https%3A%2F%2Fwww.conferenceharvester.com%2Fwebservices%2FEmailLoginClickTracking.asp%3FEmailID%3D565544%26ClientID%3D1091%26EventID%3D26158%26UserEmail%3Dlvs0001%40auburn.edu%26Target%3Dhttps%253A%252F%252Fwww.conferenceharvester.com%252Fharvester2%252Flogin.asp%253FEventKey%253DBJAZGYWB%2526UserEmail%253Dlvs0001%2540auburn.edu%2526UserPassword%253DWZQVHIUA&amp;data=05%7C02%7Clvs0001%40auburn.edu%7Ca2ad97213f634497443208de20977fde%7Cccb6deedbd294b388979d72780f62d3b%7C0%7C0%7C638984032226606168%7CUnknown%7CTWFpbGZsb3d8eyJFbXB0eU1hcGkiOnRydWUsIlYiOiIwLjAuMDAwMCIsIlAiOiJXaW4zMiIsIkFOIjoiTWFpbCIsIldUIjoyfQ%3D%3D%7C0%7C%7C%7C&amp;sdata=JJI0XjfrUVoRUP%2BrjwM7PRc8vdA9ysoGelwlCT2WnBk%3D&amp;reserved=0" TargetMode="External"/><Relationship Id="rId5" Type="http://schemas.openxmlformats.org/officeDocument/2006/relationships/image" Target="https://www.conferenceharvester.com/uploads/harvester/images/45798688599537-1.png" TargetMode="External"/><Relationship Id="rId4" Type="http://schemas.openxmlformats.org/officeDocument/2006/relationships/hyperlink" Target="https://aka.ms/LearnAboutSenderIdentification" TargetMode="Externa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870</Characters>
  <Application>Microsoft Office Word</Application>
  <DocSecurity>0</DocSecurity>
  <Lines>29</Lines>
  <Paragraphs>9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LaTrivia Mayers</dc:creator>
  <cp:keywords/>
  <dc:description/>
  <cp:lastModifiedBy>LaTrivia Mayers</cp:lastModifiedBy>
  <cp:revision>3</cp:revision>
  <dcterms:created xsi:type="dcterms:W3CDTF">2026-01-07T00:42:00Z</dcterms:created>
  <dcterms:modified xsi:type="dcterms:W3CDTF">2026-01-07T00:42:00Z</dcterms:modified>
</cp:coreProperties>
</file>