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3245" w14:textId="1F360EA7" w:rsidR="000A5627" w:rsidRDefault="000A5627" w:rsidP="000A5627">
      <w:r>
        <w:t>2019 American Association of Adult &amp; Continuing Education, 67</w:t>
      </w:r>
      <w:r w:rsidRPr="006C5715">
        <w:rPr>
          <w:vertAlign w:val="superscript"/>
        </w:rPr>
        <w:t>th</w:t>
      </w:r>
      <w:r>
        <w:t xml:space="preserve"> Conference</w:t>
      </w:r>
    </w:p>
    <w:p w14:paraId="6677E35E" w14:textId="037AE8FE" w:rsidR="000A5627" w:rsidRDefault="000A5627" w:rsidP="000A5627">
      <w:r>
        <w:t>October 7-11, 2019</w:t>
      </w:r>
    </w:p>
    <w:p w14:paraId="4B8ED725" w14:textId="4E607CAB" w:rsidR="000A5627" w:rsidRDefault="000A5627" w:rsidP="000A5627">
      <w:r>
        <w:t>St. Louis, MO</w:t>
      </w:r>
    </w:p>
    <w:p w14:paraId="41E083E1" w14:textId="77777777" w:rsidR="000A5627" w:rsidRDefault="000A5627" w:rsidP="000A5627"/>
    <w:p w14:paraId="5D30159E" w14:textId="77777777" w:rsidR="000A5627" w:rsidRDefault="000A5627" w:rsidP="000A5627">
      <w:r>
        <w:t>Estimated Budget:</w:t>
      </w:r>
    </w:p>
    <w:p w14:paraId="3D6F06BD" w14:textId="169A5220" w:rsidR="000A5627" w:rsidRDefault="000A5627" w:rsidP="004A36FF">
      <w:pPr>
        <w:pStyle w:val="ListParagraph"/>
        <w:numPr>
          <w:ilvl w:val="0"/>
          <w:numId w:val="1"/>
        </w:numPr>
      </w:pPr>
      <w:r>
        <w:t>Transportation $450.00</w:t>
      </w:r>
    </w:p>
    <w:p w14:paraId="67626330" w14:textId="407E22F1" w:rsidR="000A5627" w:rsidRDefault="000A5627" w:rsidP="004A36FF">
      <w:pPr>
        <w:pStyle w:val="ListParagraph"/>
        <w:numPr>
          <w:ilvl w:val="0"/>
          <w:numId w:val="1"/>
        </w:numPr>
      </w:pPr>
      <w:r>
        <w:t>Lodging $875:00</w:t>
      </w:r>
    </w:p>
    <w:p w14:paraId="4484232C" w14:textId="77777777" w:rsidR="000A5627" w:rsidRDefault="000A5627" w:rsidP="004A36FF">
      <w:pPr>
        <w:pStyle w:val="ListParagraph"/>
        <w:numPr>
          <w:ilvl w:val="0"/>
          <w:numId w:val="1"/>
        </w:numPr>
      </w:pPr>
      <w:r>
        <w:t>Meals $200.00</w:t>
      </w:r>
    </w:p>
    <w:p w14:paraId="1C4616B1" w14:textId="77777777" w:rsidR="000A5627" w:rsidRDefault="000A5627" w:rsidP="004A36FF">
      <w:pPr>
        <w:pStyle w:val="ListParagraph"/>
        <w:numPr>
          <w:ilvl w:val="0"/>
          <w:numId w:val="1"/>
        </w:numPr>
      </w:pPr>
      <w:r>
        <w:t>Registration $265.00</w:t>
      </w:r>
    </w:p>
    <w:p w14:paraId="4E93F2A0" w14:textId="0801DCB9" w:rsidR="007168CD" w:rsidRDefault="000A5627" w:rsidP="004A36FF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Total $1,79.00</w:t>
      </w:r>
    </w:p>
    <w:p w14:paraId="4D0921AD" w14:textId="77777777" w:rsidR="004A36FF" w:rsidRDefault="004A36FF" w:rsidP="004A36FF"/>
    <w:p w14:paraId="11E98796" w14:textId="77777777" w:rsidR="004A36FF" w:rsidRDefault="004A36FF">
      <w:bookmarkStart w:id="0" w:name="_GoBack"/>
      <w:bookmarkEnd w:id="0"/>
    </w:p>
    <w:sectPr w:rsidR="004A36FF" w:rsidSect="00FA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C12BB"/>
    <w:multiLevelType w:val="hybridMultilevel"/>
    <w:tmpl w:val="333E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7"/>
    <w:rsid w:val="000A5627"/>
    <w:rsid w:val="002222CC"/>
    <w:rsid w:val="002240C8"/>
    <w:rsid w:val="004A36FF"/>
    <w:rsid w:val="007168CD"/>
    <w:rsid w:val="00D65005"/>
    <w:rsid w:val="00E31EE6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B3C13"/>
  <w15:chartTrackingRefBased/>
  <w15:docId w15:val="{8EF1DB88-6830-7E4D-BCA3-6CE0194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36FF"/>
  </w:style>
  <w:style w:type="character" w:styleId="Hyperlink">
    <w:name w:val="Hyperlink"/>
    <w:basedOn w:val="DefaultParagraphFont"/>
    <w:uiPriority w:val="99"/>
    <w:semiHidden/>
    <w:unhideWhenUsed/>
    <w:rsid w:val="004A36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3</cp:revision>
  <dcterms:created xsi:type="dcterms:W3CDTF">2019-06-20T16:29:00Z</dcterms:created>
  <dcterms:modified xsi:type="dcterms:W3CDTF">2019-06-25T13:20:00Z</dcterms:modified>
</cp:coreProperties>
</file>