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6E8" w:rsidRDefault="00EF6F04">
      <w:pPr>
        <w:rPr>
          <w:u w:val="single"/>
        </w:rPr>
      </w:pPr>
      <w:r w:rsidRPr="00EF6F04">
        <w:rPr>
          <w:u w:val="single"/>
        </w:rPr>
        <w:t>2019 AERA Annual Meeting Budget:</w:t>
      </w:r>
    </w:p>
    <w:p w:rsidR="00EF6F04" w:rsidRDefault="00EF6F04">
      <w:pPr>
        <w:rPr>
          <w:u w:val="single"/>
        </w:rPr>
      </w:pPr>
    </w:p>
    <w:p w:rsidR="00EF6F04" w:rsidRDefault="00EF6F04">
      <w:r>
        <w:t>Airfare = $345</w:t>
      </w:r>
    </w:p>
    <w:p w:rsidR="00EF6F04" w:rsidRDefault="00EF6F04"/>
    <w:p w:rsidR="00EF6F04" w:rsidRDefault="00EF6F04">
      <w:r>
        <w:t>Travel to Atlanta International Airport at (.535 per mile) = $54.00</w:t>
      </w:r>
    </w:p>
    <w:p w:rsidR="00EF6F04" w:rsidRDefault="00EF6F04"/>
    <w:p w:rsidR="00EF6F04" w:rsidRDefault="00EF6F04">
      <w:r>
        <w:t>Parking at Atlanta International Airport ($20 per day) = $80</w:t>
      </w:r>
    </w:p>
    <w:p w:rsidR="00EF6F04" w:rsidRDefault="00EF6F04"/>
    <w:p w:rsidR="00EF6F04" w:rsidRDefault="00EF6F04">
      <w:r>
        <w:t>Hotel = $685</w:t>
      </w:r>
    </w:p>
    <w:p w:rsidR="00EF6F04" w:rsidRDefault="00EF6F04"/>
    <w:p w:rsidR="00EF6F04" w:rsidRDefault="00EF6F04">
      <w:r>
        <w:t>Food (at $55 per day) =  $220</w:t>
      </w:r>
    </w:p>
    <w:p w:rsidR="00EF6F04" w:rsidRDefault="00EF6F04"/>
    <w:p w:rsidR="00EF6F04" w:rsidRDefault="00EF6F04">
      <w:r>
        <w:t>Conference Registration = $145</w:t>
      </w:r>
    </w:p>
    <w:p w:rsidR="00EF6F04" w:rsidRDefault="00EF6F04"/>
    <w:p w:rsidR="00EF6F04" w:rsidRPr="00EF6F04" w:rsidRDefault="00EF6F04">
      <w:pPr>
        <w:rPr>
          <w:b/>
        </w:rPr>
      </w:pPr>
      <w:r>
        <w:t>Total budget cost: $</w:t>
      </w:r>
      <w:r>
        <w:rPr>
          <w:b/>
        </w:rPr>
        <w:t>15</w:t>
      </w:r>
      <w:r w:rsidR="001C62B4">
        <w:rPr>
          <w:b/>
        </w:rPr>
        <w:t>2</w:t>
      </w:r>
      <w:bookmarkStart w:id="0" w:name="_GoBack"/>
      <w:bookmarkEnd w:id="0"/>
      <w:r>
        <w:rPr>
          <w:b/>
        </w:rPr>
        <w:t>9</w:t>
      </w:r>
    </w:p>
    <w:sectPr w:rsidR="00EF6F04" w:rsidRPr="00EF6F04" w:rsidSect="00A05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04"/>
    <w:rsid w:val="001C62B4"/>
    <w:rsid w:val="00A05AF8"/>
    <w:rsid w:val="00B372A3"/>
    <w:rsid w:val="00E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127B5"/>
  <w15:chartTrackingRefBased/>
  <w15:docId w15:val="{915A5E15-5FC6-0249-B349-39EC7013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Lester</dc:creator>
  <cp:keywords/>
  <dc:description/>
  <cp:lastModifiedBy>Wilson Lester</cp:lastModifiedBy>
  <cp:revision>1</cp:revision>
  <dcterms:created xsi:type="dcterms:W3CDTF">2019-03-07T22:33:00Z</dcterms:created>
  <dcterms:modified xsi:type="dcterms:W3CDTF">2019-03-07T22:47:00Z</dcterms:modified>
</cp:coreProperties>
</file>