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611E06" w:rsidP="0091138E">
      <w:pPr>
        <w:pStyle w:val="Heading1"/>
      </w:pPr>
      <w:r>
        <w:t>Fall</w:t>
      </w:r>
      <w:r w:rsidR="0091138E">
        <w:t xml:space="preserve"> 201</w:t>
      </w:r>
      <w:r w:rsidR="006276F9">
        <w:t>1</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91138E" w:rsidP="006276F9">
      <w:pPr>
        <w:pStyle w:val="Heading3"/>
        <w:rPr>
          <w:lang w:val="de-CH"/>
        </w:rPr>
      </w:pPr>
      <w:r w:rsidRPr="0091138E">
        <w:rPr>
          <w:lang w:val="de-CH"/>
        </w:rPr>
        <w:t>Erin M. English, MPH</w:t>
      </w:r>
    </w:p>
    <w:p w:rsidR="00FC07F5" w:rsidRDefault="0091138E" w:rsidP="006276F9">
      <w:pPr>
        <w:jc w:val="center"/>
        <w:rPr>
          <w:b/>
          <w:bCs/>
          <w:sz w:val="32"/>
          <w:szCs w:val="32"/>
          <w:lang w:val="es-VE"/>
        </w:rPr>
      </w:pPr>
      <w:r w:rsidRPr="0091138E">
        <w:rPr>
          <w:b/>
          <w:bCs/>
          <w:sz w:val="32"/>
          <w:szCs w:val="32"/>
          <w:lang w:val="de-CH"/>
        </w:rPr>
        <w:t>eme0003@</w:t>
      </w:r>
      <w:r w:rsidR="00B64609">
        <w:rPr>
          <w:b/>
          <w:bCs/>
          <w:sz w:val="32"/>
          <w:szCs w:val="32"/>
          <w:lang w:val="de-CH"/>
        </w:rPr>
        <w:t>tigermail.</w:t>
      </w:r>
      <w:r w:rsidRPr="0091138E">
        <w:rPr>
          <w:b/>
          <w:bCs/>
          <w:sz w:val="32"/>
          <w:szCs w:val="32"/>
          <w:lang w:val="de-CH"/>
        </w:rPr>
        <w:t>auburn.edu</w:t>
      </w:r>
    </w:p>
    <w:p w:rsidR="006276F9" w:rsidRDefault="00FC07F5" w:rsidP="006276F9">
      <w:pPr>
        <w:pStyle w:val="Heading2"/>
        <w:jc w:val="center"/>
      </w:pPr>
      <w:r>
        <w:t>Office Hours:</w:t>
      </w:r>
    </w:p>
    <w:p w:rsidR="00FC07F5" w:rsidRDefault="006276F9" w:rsidP="006276F9">
      <w:pPr>
        <w:jc w:val="center"/>
        <w:rPr>
          <w:b/>
          <w:bCs/>
          <w:sz w:val="32"/>
          <w:szCs w:val="32"/>
          <w:lang w:val="es-VE"/>
        </w:rPr>
      </w:pPr>
      <w:r>
        <w:rPr>
          <w:b/>
          <w:bCs/>
          <w:sz w:val="32"/>
          <w:szCs w:val="32"/>
          <w:lang w:val="es-VE"/>
        </w:rPr>
        <w:t>By</w:t>
      </w:r>
      <w:r w:rsidR="00FC07F5" w:rsidRPr="0091138E">
        <w:rPr>
          <w:b/>
          <w:bCs/>
          <w:sz w:val="32"/>
          <w:szCs w:val="32"/>
        </w:rPr>
        <w:t xml:space="preserve"> appointment</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FB1122">
      <w:pPr>
        <w:jc w:val="center"/>
        <w:rPr>
          <w:b/>
          <w:bCs/>
          <w:sz w:val="32"/>
          <w:szCs w:val="32"/>
        </w:rPr>
      </w:pPr>
      <w:r>
        <w:rPr>
          <w:b/>
          <w:bCs/>
          <w:noProof/>
          <w:sz w:val="20"/>
          <w:szCs w:val="32"/>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7"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B1122">
      <w:pPr>
        <w:jc w:val="center"/>
        <w:rPr>
          <w:sz w:val="20"/>
          <w:szCs w:val="2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rsidP="00611E06">
      <w:pPr>
        <w:pStyle w:val="NormalWeb"/>
        <w:spacing w:before="240" w:beforeAutospacing="0" w:after="240" w:afterAutospacing="0"/>
        <w:jc w:val="center"/>
        <w:rPr>
          <w:b/>
          <w:sz w:val="28"/>
        </w:rPr>
      </w:pPr>
      <w:r>
        <w:rPr>
          <w:b/>
          <w:sz w:val="28"/>
        </w:rPr>
        <w:t>Special Topics in College Student Development</w:t>
      </w:r>
    </w:p>
    <w:p w:rsidR="00FC07F5" w:rsidRDefault="00FC07F5">
      <w:pPr>
        <w:pStyle w:val="Heading2"/>
        <w:pBdr>
          <w:bottom w:val="single" w:sz="12" w:space="1" w:color="auto"/>
        </w:pBdr>
        <w:rPr>
          <w:b w:val="0"/>
          <w:sz w:val="40"/>
        </w:rPr>
      </w:pPr>
      <w:r>
        <w:rPr>
          <w:b w:val="0"/>
          <w:sz w:val="40"/>
        </w:rPr>
        <w:t>The Athlete in Society</w:t>
      </w:r>
    </w:p>
    <w:p w:rsidR="00FC07F5" w:rsidRDefault="00FC07F5"/>
    <w:p w:rsidR="00FC07F5" w:rsidRDefault="00611E06">
      <w:r>
        <w:t>Fall</w:t>
      </w:r>
      <w:r w:rsidR="00FC07F5">
        <w:t xml:space="preserve"> 20</w:t>
      </w:r>
      <w:r w:rsidR="006276F9">
        <w:t>11</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FC07F5">
      <w:r>
        <w:t>Room 319</w:t>
      </w:r>
    </w:p>
    <w:p w:rsidR="00FC07F5" w:rsidRDefault="00611E06">
      <w:r>
        <w:t>Mondays and Wednesdays 9:00-9:50AM</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w:t>
      </w:r>
      <w:r w:rsidR="00687932">
        <w:t>tigermail.</w:t>
      </w:r>
      <w:r w:rsidR="0091138E" w:rsidRPr="0091138E">
        <w:t>auburn.edu</w:t>
      </w:r>
    </w:p>
    <w:p w:rsidR="00FC07F5" w:rsidRDefault="00FC07F5" w:rsidP="0091138E">
      <w:r w:rsidRPr="0091138E">
        <w:rPr>
          <w:b/>
        </w:rPr>
        <w:t>Office hours</w:t>
      </w:r>
      <w:r>
        <w:t xml:space="preserve">:  </w:t>
      </w:r>
      <w:r w:rsidR="006276F9">
        <w:t>By</w:t>
      </w:r>
      <w:r>
        <w:t xml:space="preserve">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 xml:space="preserve">The primary goal of this course is to introduce the concept of service learning and 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A0113B" w:rsidP="00A0113B">
      <w:pPr>
        <w:pStyle w:val="BodyText"/>
        <w:numPr>
          <w:ilvl w:val="0"/>
          <w:numId w:val="30"/>
        </w:numPr>
        <w:rPr>
          <w:rStyle w:val="Emphasis"/>
        </w:rPr>
      </w:pPr>
      <w:r w:rsidRPr="00B569F3">
        <w:rPr>
          <w:rStyle w:val="Emphasis"/>
        </w:rPr>
        <w:t xml:space="preserve">Understand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A0113B" w:rsidP="00A0113B">
      <w:pPr>
        <w:pStyle w:val="BodyText"/>
        <w:numPr>
          <w:ilvl w:val="0"/>
          <w:numId w:val="26"/>
        </w:numPr>
        <w:rPr>
          <w:rStyle w:val="Emphasis"/>
        </w:rPr>
      </w:pPr>
      <w:r w:rsidRPr="00B569F3">
        <w:rPr>
          <w:rStyle w:val="Emphasis"/>
        </w:rPr>
        <w:t>Gain an appreciation for diversity and intercultural communication.</w:t>
      </w:r>
    </w:p>
    <w:p w:rsidR="00A0113B" w:rsidRPr="00B569F3" w:rsidRDefault="00A0113B" w:rsidP="00A0113B">
      <w:pPr>
        <w:pStyle w:val="BodyText"/>
        <w:numPr>
          <w:ilvl w:val="0"/>
          <w:numId w:val="26"/>
        </w:numPr>
        <w:rPr>
          <w:rStyle w:val="Emphasis"/>
        </w:rPr>
      </w:pPr>
      <w:r w:rsidRPr="00B569F3">
        <w:rPr>
          <w:rStyle w:val="Emphasis"/>
        </w:rPr>
        <w:t>Appreciate the value of both civic and professional ethics.</w:t>
      </w:r>
    </w:p>
    <w:p w:rsidR="00A0113B" w:rsidRPr="00B569F3" w:rsidRDefault="00A0113B" w:rsidP="00A0113B">
      <w:pPr>
        <w:pStyle w:val="BodyText"/>
        <w:numPr>
          <w:ilvl w:val="0"/>
          <w:numId w:val="26"/>
        </w:numPr>
        <w:rPr>
          <w:rStyle w:val="Emphasis"/>
        </w:rPr>
      </w:pPr>
      <w:r w:rsidRPr="00B569F3">
        <w:rPr>
          <w:rStyle w:val="Emphasis"/>
        </w:rPr>
        <w:t>Develop the necessary skills in order to become more effective leaders in the community and other arenas.</w:t>
      </w:r>
    </w:p>
    <w:p w:rsidR="00A0113B" w:rsidRPr="00B569F3" w:rsidRDefault="00A0113B" w:rsidP="00A0113B">
      <w:pPr>
        <w:pStyle w:val="BodyText"/>
        <w:numPr>
          <w:ilvl w:val="0"/>
          <w:numId w:val="26"/>
        </w:numPr>
        <w:rPr>
          <w:rStyle w:val="Emphasis"/>
        </w:rPr>
      </w:pPr>
      <w:r w:rsidRPr="00B569F3">
        <w:rPr>
          <w:rStyle w:val="Emphasis"/>
        </w:rPr>
        <w:t>Become more aware of current and important social issues.</w:t>
      </w:r>
    </w:p>
    <w:p w:rsidR="00A0113B" w:rsidRPr="00B569F3" w:rsidRDefault="00A0113B" w:rsidP="00A0113B">
      <w:pPr>
        <w:pStyle w:val="BodyText"/>
        <w:numPr>
          <w:ilvl w:val="0"/>
          <w:numId w:val="26"/>
        </w:numPr>
        <w:rPr>
          <w:rStyle w:val="Emphasis"/>
        </w:rPr>
      </w:pPr>
      <w:r w:rsidRPr="00B569F3">
        <w:rPr>
          <w:rStyle w:val="Emphasis"/>
        </w:rPr>
        <w:t>Make informed and educated decisions concerning a college major, as well as career opportunities and professional development through service.</w:t>
      </w:r>
    </w:p>
    <w:p w:rsidR="00B569F3" w:rsidRDefault="00B569F3" w:rsidP="00A0113B">
      <w:pPr>
        <w:pStyle w:val="Heading3"/>
      </w:pPr>
    </w:p>
    <w:p w:rsidR="00A0113B" w:rsidRPr="00B569F3" w:rsidRDefault="00A0113B" w:rsidP="00B569F3">
      <w:pPr>
        <w:pStyle w:val="Heading3"/>
        <w:spacing w:after="240"/>
        <w:rPr>
          <w:u w:val="single"/>
        </w:rPr>
      </w:pPr>
      <w:r w:rsidRPr="00B569F3">
        <w:rPr>
          <w:u w:val="single"/>
        </w:rPr>
        <w:t>Assigned Text</w:t>
      </w:r>
    </w:p>
    <w:p w:rsidR="00A0113B" w:rsidRPr="00B569F3" w:rsidRDefault="00B569F3" w:rsidP="00B569F3">
      <w:pPr>
        <w:spacing w:after="240"/>
      </w:pPr>
      <w:r>
        <w:t>Doris M. Hamner (2002).</w:t>
      </w:r>
      <w:r>
        <w:rPr>
          <w:i/>
        </w:rPr>
        <w:t xml:space="preserve"> </w:t>
      </w:r>
      <w:r w:rsidR="00A0113B">
        <w:rPr>
          <w:i/>
        </w:rPr>
        <w:t>Building Bridges</w:t>
      </w:r>
      <w:r>
        <w:t xml:space="preserve">: </w:t>
      </w:r>
      <w:r>
        <w:rPr>
          <w:i/>
        </w:rPr>
        <w:t xml:space="preserve">The Allyn &amp; Bacon Student Guide to Service-Learning. </w:t>
      </w:r>
      <w:r>
        <w:t>Boston: Allyn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Default="00A0113B" w:rsidP="00A0113B">
      <w:pPr>
        <w:rPr>
          <w:b/>
        </w:rPr>
      </w:pPr>
      <w:r>
        <w:rPr>
          <w:b/>
        </w:rPr>
        <w:t xml:space="preserve">Assigned </w:t>
      </w:r>
      <w:smartTag w:uri="urn:schemas-microsoft-com:office:smarttags" w:element="City">
        <w:smartTag w:uri="urn:schemas-microsoft-com:office:smarttags" w:element="place">
          <w:r>
            <w:rPr>
              <w:b/>
            </w:rPr>
            <w:t>Readings</w:t>
          </w:r>
        </w:smartTag>
      </w:smartTag>
    </w:p>
    <w:p w:rsidR="00A0113B" w:rsidRDefault="00A0113B" w:rsidP="00A0113B"/>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 xml:space="preserve">1. Journal </w:t>
      </w:r>
    </w:p>
    <w:p w:rsidR="00A0113B" w:rsidRDefault="00A0113B" w:rsidP="00A0113B"/>
    <w:p w:rsidR="00A0113B" w:rsidRPr="00275DD8" w:rsidRDefault="00A0113B" w:rsidP="00A0113B">
      <w:pPr>
        <w:rPr>
          <w:b/>
          <w:bCs/>
          <w:i/>
        </w:rPr>
      </w:pPr>
      <w:r>
        <w:t>Students are required to maintain a journal throughout the semester in which they reflect on their weekly service activities. Topics for the journals are listed in the syllabus</w:t>
      </w:r>
      <w:r w:rsidR="00CD18B6">
        <w:t>,</w:t>
      </w:r>
      <w:r>
        <w:t xml:space="preserve"> and students </w:t>
      </w:r>
      <w:r w:rsidR="00F15D16">
        <w:t>may</w:t>
      </w:r>
      <w:r>
        <w:t xml:space="preserve"> be reminded by the instructor.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Blackboard, or via e-mail if Blackboard is not functioning properly</w:t>
      </w:r>
      <w:r>
        <w:rPr>
          <w:b/>
          <w:bCs/>
        </w:rPr>
        <w:t xml:space="preserve">. </w:t>
      </w:r>
      <w:r w:rsidR="00CD18B6">
        <w:rPr>
          <w:b/>
          <w:bCs/>
        </w:rPr>
        <w:t xml:space="preserve">Journals are due by the beginning of class on the assigned date (i.e., no later than 9AM). </w:t>
      </w:r>
      <w:r>
        <w:rPr>
          <w:b/>
          <w:bCs/>
        </w:rPr>
        <w:t xml:space="preserve">They will be compiled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 xml:space="preserve">2. Reflection Papers </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Pr="00611E06">
        <w:rPr>
          <w:b/>
          <w:bCs/>
          <w:iCs/>
          <w:u w:val="single"/>
        </w:rPr>
        <w:t>2-3</w:t>
      </w:r>
      <w:r w:rsidRPr="00611E06">
        <w:rPr>
          <w:b/>
          <w:u w:val="single"/>
        </w:rPr>
        <w:t xml:space="preserve"> pages in length</w:t>
      </w:r>
      <w:r>
        <w:t xml:space="preserve"> (double spaced) and should focus on these specific topics: </w:t>
      </w:r>
    </w:p>
    <w:p w:rsidR="00A0113B" w:rsidRDefault="00A0113B" w:rsidP="00A0113B"/>
    <w:p w:rsidR="007F5382" w:rsidRDefault="007F5382" w:rsidP="007F5382">
      <w:pPr>
        <w:numPr>
          <w:ilvl w:val="0"/>
          <w:numId w:val="21"/>
        </w:numPr>
      </w:pPr>
      <w:r>
        <w:rPr>
          <w:b/>
        </w:rPr>
        <w:t>Paper #1</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w:t>
      </w:r>
      <w:r w:rsidR="00A41524">
        <w:rPr>
          <w:b/>
        </w:rPr>
        <w:t>2</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w:t>
      </w:r>
      <w:r w:rsidR="00A41524">
        <w:rPr>
          <w:b/>
        </w:rPr>
        <w:t>3</w:t>
      </w:r>
      <w:r>
        <w:t>: Discuss your experiences with multicultural issues and diverse popula</w:t>
      </w:r>
      <w:r w:rsidR="00601701">
        <w:t>tions.  How has this experience</w:t>
      </w:r>
      <w:r>
        <w:t xml:space="preserve"> enhanced your knowledge </w:t>
      </w:r>
      <w:r w:rsidRPr="00611E06">
        <w:t xml:space="preserve">of </w:t>
      </w:r>
      <w:r>
        <w:t xml:space="preserve">diversity up to this point?  What do you </w:t>
      </w:r>
      <w:r>
        <w:lastRenderedPageBreak/>
        <w:t>personally still hope to change, learn, or pass on in terms of multicultural knowledge? (Diversity Awareness)</w:t>
      </w:r>
    </w:p>
    <w:p w:rsidR="00A0113B" w:rsidRDefault="00A0113B" w:rsidP="00A0113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587358" w:rsidRDefault="00A0113B" w:rsidP="00A0113B">
      <w:pPr>
        <w:numPr>
          <w:ilvl w:val="0"/>
          <w:numId w:val="21"/>
        </w:numPr>
        <w:rPr>
          <w:b/>
          <w:u w:val="single"/>
        </w:rPr>
      </w:pPr>
      <w:r w:rsidRPr="00587358">
        <w:rPr>
          <w:b/>
          <w:i/>
          <w:u w:val="single"/>
        </w:rPr>
        <w:t>For specific Reflection Paper guidelines see page 13</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 xml:space="preserve">3. Midterm Presentation </w:t>
      </w:r>
    </w:p>
    <w:p w:rsidR="00A0113B" w:rsidRDefault="00A0113B" w:rsidP="00A0113B">
      <w:pPr>
        <w:rPr>
          <w:b/>
        </w:rPr>
      </w:pP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What you have learned about civic ethics, professional ethics,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A0113B" w:rsidP="00A0113B">
      <w:pPr>
        <w:numPr>
          <w:ilvl w:val="1"/>
          <w:numId w:val="38"/>
        </w:numPr>
      </w:pPr>
      <w:r>
        <w:t xml:space="preserve">Students will also need to incorporate </w:t>
      </w:r>
      <w:r w:rsidR="00343996">
        <w:t xml:space="preserve">into their presentation </w:t>
      </w:r>
      <w:r>
        <w:t xml:space="preserve">a summary of their proposed portfolio project and discuss the progress that has been made through mid-semester.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 xml:space="preserve">4. Portfolio &amp; Portfolio Presentation </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r w:rsidR="00343996">
        <w:t>a</w:t>
      </w:r>
      <w:r>
        <w:t xml:space="preserve"> craft project, a video documenting your experience or some other creative method.  </w:t>
      </w:r>
      <w:r>
        <w:rPr>
          <w:b/>
          <w:bCs/>
          <w:i/>
        </w:rPr>
        <w:t xml:space="preserve">Your portfolio must also contain a description of your service 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due date and on the date noted in the syllabus class schedule.  Please note that this project should </w:t>
      </w:r>
      <w:r>
        <w:lastRenderedPageBreak/>
        <w:t>meet instructor expectations and should reflect the work and insight of a student in a</w:t>
      </w:r>
      <w:r w:rsidR="00343996">
        <w:t>n upper level</w:t>
      </w:r>
      <w:r>
        <w:t xml:space="preserve"> 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 6 for specific Portfolio requirements.</w:t>
      </w:r>
    </w:p>
    <w:p w:rsidR="00A0113B" w:rsidRPr="00714D21" w:rsidRDefault="00A0113B" w:rsidP="00A0113B">
      <w:pPr>
        <w:ind w:left="360"/>
        <w:rPr>
          <w:b/>
          <w:i/>
        </w:rPr>
      </w:pPr>
    </w:p>
    <w:p w:rsidR="00A0113B" w:rsidRDefault="00A0113B" w:rsidP="00A0113B">
      <w:pPr>
        <w:rPr>
          <w:b/>
        </w:rPr>
      </w:pPr>
      <w:r>
        <w:rPr>
          <w:b/>
        </w:rPr>
        <w:t>Late Assignments</w:t>
      </w:r>
    </w:p>
    <w:p w:rsidR="00A0113B" w:rsidRDefault="00A0113B" w:rsidP="00A0113B">
      <w:pPr>
        <w:rPr>
          <w:b/>
        </w:rPr>
      </w:pP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587358" w:rsidRDefault="00A0113B" w:rsidP="0049150C">
      <w:pPr>
        <w:spacing w:after="240"/>
        <w:rPr>
          <w:b/>
          <w:u w:val="single"/>
        </w:rPr>
      </w:pPr>
      <w:r w:rsidRPr="00587358">
        <w:rPr>
          <w:b/>
          <w:u w:val="single"/>
        </w:rPr>
        <w:t>Attendance</w:t>
      </w:r>
      <w:r w:rsidR="0049150C" w:rsidRPr="00587358">
        <w:rPr>
          <w:b/>
          <w:u w:val="single"/>
        </w:rPr>
        <w:t xml:space="preserve"> Policy</w:t>
      </w:r>
      <w:r w:rsidRPr="00587358">
        <w:rPr>
          <w:b/>
          <w:u w:val="single"/>
        </w:rPr>
        <w:t xml:space="preserve"> </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Each day in class earns one (1) point and each day arriving to class “on-time” earns ½ point.  </w:t>
      </w:r>
    </w:p>
    <w:p w:rsidR="00A0113B" w:rsidRDefault="00A0113B" w:rsidP="00A0113B">
      <w:pPr>
        <w:numPr>
          <w:ilvl w:val="0"/>
          <w:numId w:val="44"/>
        </w:numPr>
      </w:pPr>
      <w:r>
        <w:t xml:space="preserve">Two (2) tardies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(5 points)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spacing w:val="-4"/>
          <w:u w:color="000000"/>
        </w:rPr>
      </w:pPr>
      <w:r w:rsidRPr="00587358">
        <w:rPr>
          <w:b/>
          <w:bCs/>
          <w:iCs/>
          <w:spacing w:val="-4"/>
          <w:u w:val="single"/>
        </w:rPr>
        <w:t xml:space="preserve">Participation </w:t>
      </w: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587358" w:rsidRDefault="00587358" w:rsidP="00A0113B">
      <w:pPr>
        <w:ind w:left="720"/>
        <w:rPr>
          <w:spacing w:val="-5"/>
          <w:u w:color="000000"/>
        </w:rPr>
      </w:pPr>
    </w:p>
    <w:p w:rsidR="00587358" w:rsidRPr="00587358" w:rsidRDefault="00587358" w:rsidP="00587358">
      <w:pPr>
        <w:jc w:val="center"/>
        <w:rPr>
          <w:b/>
          <w:sz w:val="32"/>
          <w:szCs w:val="32"/>
        </w:rPr>
      </w:pPr>
      <w:r w:rsidRPr="00587358">
        <w:rPr>
          <w:b/>
          <w:sz w:val="32"/>
          <w:szCs w:val="32"/>
        </w:rPr>
        <w:t>Y</w:t>
      </w:r>
      <w:r>
        <w:rPr>
          <w:b/>
          <w:sz w:val="32"/>
          <w:szCs w:val="32"/>
        </w:rPr>
        <w:t>OUR</w:t>
      </w:r>
      <w:r w:rsidRPr="00587358">
        <w:rPr>
          <w:b/>
          <w:sz w:val="32"/>
          <w:szCs w:val="32"/>
        </w:rPr>
        <w:t xml:space="preserve">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165FC2" w:rsidP="00587358">
      <w:pPr>
        <w:ind w:firstLine="720"/>
      </w:pPr>
      <w:r>
        <w:t>15 Points</w:t>
      </w:r>
      <w:r w:rsidR="00587358">
        <w:tab/>
        <w:t>Portfolio (due at the end of the semester)</w:t>
      </w:r>
    </w:p>
    <w:p w:rsidR="00587358" w:rsidRDefault="00165FC2" w:rsidP="00587358">
      <w:pPr>
        <w:ind w:firstLine="720"/>
      </w:pPr>
      <w:r>
        <w:t>10 Points</w:t>
      </w:r>
      <w:r w:rsidR="00587358">
        <w:tab/>
        <w:t>Journals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r>
      <w:r w:rsidR="007510C8">
        <w:t xml:space="preserve"> </w:t>
      </w:r>
      <w:r>
        <w:t>2</w:t>
      </w:r>
      <w:r w:rsidRPr="00F7611F">
        <w:rPr>
          <w:vertAlign w:val="superscript"/>
        </w:rPr>
        <w:t>nd</w:t>
      </w:r>
      <w:r>
        <w:t xml:space="preserve"> check=5 Points</w:t>
      </w:r>
    </w:p>
    <w:p w:rsidR="00F7611F" w:rsidRDefault="00F7611F" w:rsidP="00587358">
      <w:pPr>
        <w:ind w:firstLine="720"/>
      </w:pPr>
      <w:r>
        <w:tab/>
      </w:r>
      <w:r>
        <w:tab/>
      </w:r>
      <w:r>
        <w:tab/>
      </w:r>
      <w:r>
        <w:tab/>
      </w:r>
      <w:r>
        <w:tab/>
      </w:r>
      <w:r w:rsidR="007510C8">
        <w:t xml:space="preserve"> </w:t>
      </w:r>
      <w:r>
        <w:t>3</w:t>
      </w:r>
      <w:r w:rsidRPr="00F7611F">
        <w:rPr>
          <w:vertAlign w:val="superscript"/>
        </w:rPr>
        <w:t>rd</w:t>
      </w:r>
      <w:r>
        <w:t xml:space="preserve"> check=6 Points</w:t>
      </w:r>
    </w:p>
    <w:p w:rsidR="00F7611F" w:rsidRDefault="00F7611F" w:rsidP="00587358">
      <w:pPr>
        <w:ind w:firstLine="720"/>
      </w:pPr>
      <w:r>
        <w:tab/>
      </w:r>
      <w:r>
        <w:tab/>
      </w:r>
      <w:r>
        <w:tab/>
      </w:r>
      <w:r>
        <w:tab/>
      </w:r>
      <w:r>
        <w:tab/>
      </w:r>
      <w:r w:rsidR="007510C8">
        <w:t xml:space="preserve"> </w:t>
      </w:r>
      <w:r>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125</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587358" w:rsidRPr="004350F4" w:rsidRDefault="00587358" w:rsidP="00165FC2">
      <w:pPr>
        <w:pStyle w:val="Heading3"/>
        <w:jc w:val="left"/>
        <w:rPr>
          <w:u w:val="single"/>
        </w:rPr>
      </w:pPr>
      <w:r w:rsidRPr="004350F4">
        <w:rPr>
          <w:u w:val="single"/>
        </w:rPr>
        <w:t xml:space="preserve">Grading </w:t>
      </w:r>
      <w:r>
        <w:rPr>
          <w:u w:val="single"/>
        </w:rPr>
        <w:t>Scale</w:t>
      </w:r>
    </w:p>
    <w:p w:rsidR="00587358" w:rsidRDefault="00587358" w:rsidP="00587358"/>
    <w:p w:rsidR="00587358" w:rsidRDefault="00165FC2" w:rsidP="00165FC2">
      <w:pPr>
        <w:tabs>
          <w:tab w:val="num" w:pos="5580"/>
        </w:tabs>
      </w:pPr>
      <w:r>
        <w:t>112-125 Points (90-100%)</w:t>
      </w:r>
      <w:r w:rsidR="00587358">
        <w:t xml:space="preserve">:    </w:t>
      </w:r>
      <w:r>
        <w:t xml:space="preserve"> </w:t>
      </w:r>
      <w:r w:rsidR="00587358">
        <w:t>A</w:t>
      </w:r>
    </w:p>
    <w:p w:rsidR="00587358" w:rsidRDefault="00165FC2" w:rsidP="00165FC2">
      <w:r>
        <w:t>100-111 Points (80-89%)</w:t>
      </w:r>
      <w:r w:rsidR="00587358">
        <w:t xml:space="preserve">:     </w:t>
      </w:r>
      <w:r>
        <w:t xml:space="preserve"> </w:t>
      </w:r>
      <w:r w:rsidR="00587358">
        <w:t xml:space="preserve"> B</w:t>
      </w:r>
    </w:p>
    <w:p w:rsidR="00587358" w:rsidRDefault="00165FC2" w:rsidP="00165FC2">
      <w:r>
        <w:t>87</w:t>
      </w:r>
      <w:r w:rsidR="00587358">
        <w:t>-</w:t>
      </w:r>
      <w:r>
        <w:t>99 Points (70-79%)</w:t>
      </w:r>
      <w:r w:rsidR="00587358">
        <w:t xml:space="preserve">:    </w:t>
      </w:r>
      <w:r>
        <w:t xml:space="preserve">     </w:t>
      </w:r>
      <w:r w:rsidR="00587358">
        <w:t xml:space="preserve">  C</w:t>
      </w:r>
    </w:p>
    <w:p w:rsidR="00587358" w:rsidRDefault="00165FC2" w:rsidP="00165FC2">
      <w:pPr>
        <w:tabs>
          <w:tab w:val="num" w:pos="6660"/>
        </w:tabs>
      </w:pPr>
      <w:r>
        <w:t>75-87 Points (60-69%)</w:t>
      </w:r>
      <w:r w:rsidR="00587358">
        <w:t xml:space="preserve">:       </w:t>
      </w:r>
      <w:r>
        <w:t xml:space="preserve">    </w:t>
      </w:r>
      <w:r w:rsidR="00587358">
        <w:t>D</w:t>
      </w:r>
    </w:p>
    <w:p w:rsidR="00587358" w:rsidRDefault="00165FC2" w:rsidP="00165FC2">
      <w:r>
        <w:t>0-74 Points (&lt;60%)</w:t>
      </w:r>
      <w:r w:rsidR="00587358">
        <w:t xml:space="preserve">:    </w:t>
      </w:r>
      <w:r>
        <w:t xml:space="preserve"> </w:t>
      </w:r>
      <w:r w:rsidR="00587358">
        <w:t xml:space="preserve">  </w:t>
      </w:r>
      <w:r>
        <w:t xml:space="preserve">        </w:t>
      </w:r>
      <w:r w:rsidR="00587358">
        <w:t xml:space="preserve"> 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587358" w:rsidP="00A0113B">
      <w:pPr>
        <w:numPr>
          <w:ilvl w:val="0"/>
          <w:numId w:val="23"/>
        </w:numPr>
        <w:spacing w:after="240"/>
      </w:pPr>
      <w:r>
        <w:t>Opportunities for bonus points will be available throughout the semester. The instructor will inform you about these opportunities.</w:t>
      </w:r>
    </w:p>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w:t>
      </w:r>
      <w:r w:rsidR="00140C5E">
        <w:rPr>
          <w:b/>
        </w:rPr>
        <w:t xml:space="preserve">voicemail, texting, e-mailing, </w:t>
      </w:r>
      <w:r w:rsidR="00611E06">
        <w:rPr>
          <w:b/>
        </w:rPr>
        <w:t>f</w:t>
      </w:r>
      <w:r>
        <w:rPr>
          <w:b/>
        </w:rPr>
        <w:t>acebooking, playing games, video recording, taking pictures, downloading, checking the time, and surfing the internet.</w:t>
      </w:r>
    </w:p>
    <w:p w:rsidR="00A0113B" w:rsidRDefault="00A0113B" w:rsidP="00A0113B">
      <w:pPr>
        <w:numPr>
          <w:ilvl w:val="0"/>
          <w:numId w:val="40"/>
        </w:numPr>
        <w:rPr>
          <w:b/>
        </w:rPr>
      </w:pPr>
      <w:r>
        <w:rPr>
          <w:b/>
        </w:rPr>
        <w:t>If caught using a phone during class</w:t>
      </w:r>
      <w:r w:rsidR="00322A96">
        <w:rPr>
          <w:b/>
        </w:rPr>
        <w:t>,</w:t>
      </w:r>
      <w:r>
        <w:rPr>
          <w:b/>
        </w:rPr>
        <w:t xml:space="preserve"> the </w:t>
      </w:r>
      <w:r w:rsidR="00322A96">
        <w:rPr>
          <w:b/>
        </w:rPr>
        <w:t>phone</w:t>
      </w:r>
      <w:r>
        <w:rPr>
          <w:b/>
        </w:rPr>
        <w:t xml:space="preserve"> </w:t>
      </w:r>
      <w:r w:rsidR="00322A96">
        <w:rPr>
          <w:b/>
        </w:rPr>
        <w:t>WILL</w:t>
      </w:r>
      <w:r>
        <w:rPr>
          <w:b/>
        </w:rPr>
        <w:t xml:space="preserve"> be confiscated and the student must come to the ins</w:t>
      </w:r>
      <w:r w:rsidR="00322A96">
        <w:rPr>
          <w:b/>
        </w:rPr>
        <w:t>tructor’s office to retrieve it after class</w:t>
      </w:r>
      <w:r>
        <w:rPr>
          <w:b/>
        </w:rPr>
        <w:t>.</w:t>
      </w:r>
    </w:p>
    <w:p w:rsidR="00A0113B" w:rsidRDefault="00A0113B" w:rsidP="00A0113B">
      <w:pPr>
        <w:numPr>
          <w:ilvl w:val="0"/>
          <w:numId w:val="40"/>
        </w:numPr>
        <w:rPr>
          <w:b/>
        </w:rPr>
      </w:pPr>
      <w:r>
        <w:rPr>
          <w:b/>
        </w:rPr>
        <w:t>Students using computers for acti</w:t>
      </w:r>
      <w:r w:rsidR="00485F81">
        <w:rPr>
          <w:b/>
        </w:rPr>
        <w:t>vities other tha</w:t>
      </w:r>
      <w:r w:rsidR="00322A96">
        <w:rPr>
          <w:b/>
        </w:rPr>
        <w:t xml:space="preserv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587358" w:rsidRPr="00E77547" w:rsidRDefault="00A0113B" w:rsidP="00A0113B">
      <w:pPr>
        <w:numPr>
          <w:ilvl w:val="0"/>
          <w:numId w:val="40"/>
        </w:numPr>
        <w:rPr>
          <w:b/>
        </w:rPr>
      </w:pPr>
      <w:r>
        <w:rPr>
          <w:b/>
        </w:rPr>
        <w:t xml:space="preserve">Class begins at </w:t>
      </w:r>
      <w:smartTag w:uri="urn:schemas-microsoft-com:office:smarttags" w:element="time">
        <w:smartTagPr>
          <w:attr w:name="Hour" w:val="9"/>
          <w:attr w:name="Minute" w:val="0"/>
        </w:smartTagPr>
        <w:r>
          <w:rPr>
            <w:b/>
          </w:rPr>
          <w:t>9:00am</w:t>
        </w:r>
      </w:smartTag>
      <w:r>
        <w:rPr>
          <w:b/>
        </w:rPr>
        <w:t xml:space="preserve">.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A0113B" w:rsidP="00A0113B">
      <w:pPr>
        <w:pStyle w:val="NormalWeb"/>
        <w:spacing w:before="0" w:after="0"/>
        <w:rPr>
          <w:b/>
        </w:rPr>
      </w:pPr>
      <w:r>
        <w:rPr>
          <w:b/>
        </w:rPr>
        <w:lastRenderedPageBreak/>
        <w:t>Students with Disabilities</w:t>
      </w:r>
    </w:p>
    <w:p w:rsidR="00A0113B" w:rsidRPr="0058125B" w:rsidRDefault="00A0113B" w:rsidP="00A0113B">
      <w:r>
        <w:t>Any student needing accommodations should inform the instructor and/or the Program for Students with Disabilities in 1244 Haley Center as soon as possible.</w:t>
      </w:r>
    </w:p>
    <w:p w:rsidR="00A0113B" w:rsidRDefault="00A0113B" w:rsidP="00A0113B">
      <w:pPr>
        <w:pStyle w:val="NormalWeb"/>
        <w:spacing w:before="0" w:after="0"/>
        <w:rPr>
          <w:b/>
        </w:rPr>
      </w:pPr>
      <w:r>
        <w:rPr>
          <w:b/>
        </w:rPr>
        <w:t>Academic Honesty</w:t>
      </w:r>
    </w:p>
    <w:p w:rsidR="00A0113B" w:rsidRDefault="00A0113B" w:rsidP="00A0113B">
      <w:pPr>
        <w:rPr>
          <w:b/>
        </w:rPr>
      </w:pPr>
      <w:r>
        <w:t xml:space="preserve">Auburn University expects students to pursue their academic work with honesty and integrity.  The Academic Honesty Code is outlined in the </w:t>
      </w:r>
      <w:r>
        <w:rPr>
          <w:i/>
        </w:rPr>
        <w:t>Tiger Cub</w:t>
      </w:r>
      <w:r>
        <w:t xml:space="preserve"> and contains a list of those actions which are considered cheating and possible consequences they carry.  Violations of the Academic Honesty Code will NOT be tolerated in this course.  </w:t>
      </w:r>
      <w:r>
        <w:rPr>
          <w:b/>
        </w:rPr>
        <w:t>If you are found in violation of the Academic Honesty Code, your actions will result in a failing grade for the course.</w:t>
      </w: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140C5E">
      <w:pPr>
        <w:pStyle w:val="Title"/>
        <w:jc w:val="left"/>
        <w:rPr>
          <w:sz w:val="28"/>
        </w:rPr>
      </w:pPr>
    </w:p>
    <w:p w:rsidR="00E77547" w:rsidRDefault="00E77547" w:rsidP="00A0113B">
      <w:pPr>
        <w:pStyle w:val="Title"/>
        <w:rPr>
          <w:sz w:val="28"/>
        </w:rPr>
      </w:pPr>
    </w:p>
    <w:p w:rsidR="00611E06" w:rsidRDefault="00611E06" w:rsidP="00A0113B">
      <w:pPr>
        <w:pStyle w:val="Title"/>
        <w:rPr>
          <w:sz w:val="28"/>
        </w:rPr>
      </w:pPr>
    </w:p>
    <w:p w:rsidR="00611E06" w:rsidRDefault="00611E06" w:rsidP="00A0113B">
      <w:pPr>
        <w:pStyle w:val="Title"/>
        <w:rPr>
          <w:sz w:val="28"/>
        </w:rPr>
      </w:pPr>
    </w:p>
    <w:p w:rsidR="00611E06" w:rsidRDefault="00611E06" w:rsidP="00A0113B">
      <w:pPr>
        <w:pStyle w:val="Title"/>
        <w:rPr>
          <w:sz w:val="28"/>
        </w:rPr>
      </w:pPr>
    </w:p>
    <w:p w:rsidR="00611E06" w:rsidRDefault="00611E06" w:rsidP="00A0113B">
      <w:pPr>
        <w:pStyle w:val="Title"/>
        <w:rPr>
          <w:sz w:val="28"/>
        </w:rPr>
      </w:pPr>
    </w:p>
    <w:p w:rsidR="00611E06" w:rsidRDefault="00611E06" w:rsidP="00A0113B">
      <w:pPr>
        <w:pStyle w:val="Title"/>
        <w:rPr>
          <w:sz w:val="28"/>
        </w:rPr>
      </w:pPr>
    </w:p>
    <w:p w:rsidR="00611E06" w:rsidRDefault="00611E06" w:rsidP="00A0113B">
      <w:pPr>
        <w:pStyle w:val="Title"/>
        <w:rPr>
          <w:sz w:val="28"/>
        </w:rPr>
      </w:pPr>
    </w:p>
    <w:p w:rsidR="00A0113B" w:rsidRDefault="00A0113B" w:rsidP="00A0113B">
      <w:pPr>
        <w:pStyle w:val="Title"/>
      </w:pPr>
      <w:r>
        <w:rPr>
          <w:sz w:val="28"/>
        </w:rPr>
        <w:lastRenderedPageBreak/>
        <w:t>COUN 2970 – Athletes in Society</w:t>
      </w:r>
    </w:p>
    <w:p w:rsidR="00A0113B" w:rsidRDefault="00A0113B" w:rsidP="00A0113B">
      <w:pPr>
        <w:pStyle w:val="Title"/>
      </w:pPr>
    </w:p>
    <w:p w:rsidR="00A0113B" w:rsidRDefault="00A0113B" w:rsidP="00A0113B">
      <w:pPr>
        <w:pStyle w:val="Title"/>
        <w:rPr>
          <w:u w:val="single"/>
        </w:rPr>
      </w:pPr>
      <w:r>
        <w:t xml:space="preserve">Semester:  </w:t>
      </w:r>
      <w:r>
        <w:rPr>
          <w:u w:val="single"/>
        </w:rPr>
        <w:tab/>
      </w:r>
      <w:r>
        <w:rPr>
          <w:u w:val="single"/>
        </w:rPr>
        <w:tab/>
      </w:r>
      <w:r>
        <w:rPr>
          <w:u w:val="single"/>
        </w:rPr>
        <w:tab/>
      </w:r>
      <w:r>
        <w:tab/>
        <w:t xml:space="preserve">Year:  </w:t>
      </w:r>
      <w:r>
        <w:rPr>
          <w:u w:val="single"/>
        </w:rPr>
        <w:tab/>
      </w:r>
      <w:r>
        <w:rPr>
          <w:u w:val="single"/>
        </w:rPr>
        <w:tab/>
      </w:r>
      <w:r>
        <w:rPr>
          <w:u w:val="single"/>
        </w:rPr>
        <w:tab/>
      </w: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Site (agency) Description (30%)</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 (20%)</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icipants create an art project, photos, or</w:t>
      </w:r>
      <w:r w:rsidR="00A0113B">
        <w:rPr>
          <w:b w:val="0"/>
          <w:bCs w:val="0"/>
        </w:rPr>
        <w:t xml:space="preserve"> video of the site.</w:t>
      </w: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Include a Brochure of the Site (agency) (10%)</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Journals (40%)</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he portfolio project is 15% of the total semester grade.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0734CF" w:rsidRDefault="00A0113B" w:rsidP="001B5188">
      <w:pPr>
        <w:pStyle w:val="Subtitle"/>
        <w:numPr>
          <w:ilvl w:val="0"/>
          <w:numId w:val="32"/>
        </w:numPr>
        <w:rPr>
          <w:sz w:val="28"/>
          <w:szCs w:val="28"/>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0734CF">
        <w:rPr>
          <w:sz w:val="28"/>
          <w:szCs w:val="28"/>
        </w:rPr>
        <w:lastRenderedPageBreak/>
        <w:t>COUN 2970 – The Athlete in Society</w:t>
      </w:r>
    </w:p>
    <w:p w:rsidR="00FC07F5" w:rsidRDefault="0081401A">
      <w:pPr>
        <w:pStyle w:val="Subtitle"/>
        <w:rPr>
          <w:sz w:val="28"/>
          <w:szCs w:val="28"/>
        </w:rPr>
      </w:pPr>
      <w:r>
        <w:rPr>
          <w:sz w:val="28"/>
          <w:szCs w:val="28"/>
        </w:rPr>
        <w:t xml:space="preserve">Class Schedule </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430"/>
        <w:gridCol w:w="2430"/>
        <w:gridCol w:w="1710"/>
        <w:gridCol w:w="2880"/>
      </w:tblGrid>
      <w:tr w:rsidR="001B5188" w:rsidTr="00A41524">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DATE/TOPIC</w:t>
            </w:r>
          </w:p>
        </w:tc>
        <w:tc>
          <w:tcPr>
            <w:tcW w:w="2430" w:type="dxa"/>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ASSIGNMENT(S) DUE</w:t>
            </w:r>
          </w:p>
        </w:tc>
        <w:tc>
          <w:tcPr>
            <w:tcW w:w="1710" w:type="dxa"/>
            <w:tcBorders>
              <w:top w:val="single" w:sz="12" w:space="0" w:color="auto"/>
              <w:left w:val="single" w:sz="2" w:space="0" w:color="auto"/>
              <w:bottom w:val="single" w:sz="12" w:space="0" w:color="auto"/>
              <w:right w:val="single" w:sz="2" w:space="0" w:color="auto"/>
            </w:tcBorders>
            <w:shd w:val="clear" w:color="auto" w:fill="D9D9D9"/>
            <w:vAlign w:val="center"/>
          </w:tcPr>
          <w:p w:rsidR="001B5188" w:rsidRPr="00062E90" w:rsidRDefault="001B5188" w:rsidP="001B5188">
            <w:pPr>
              <w:jc w:val="center"/>
              <w:rPr>
                <w:b/>
                <w:sz w:val="22"/>
                <w:szCs w:val="22"/>
              </w:rPr>
            </w:pPr>
            <w:r w:rsidRPr="00062E90">
              <w:rPr>
                <w:b/>
                <w:sz w:val="22"/>
                <w:szCs w:val="22"/>
              </w:rPr>
              <w:t>READING DUE</w:t>
            </w:r>
          </w:p>
        </w:tc>
        <w:tc>
          <w:tcPr>
            <w:tcW w:w="2880" w:type="dxa"/>
            <w:tcBorders>
              <w:top w:val="single" w:sz="12" w:space="0" w:color="auto"/>
              <w:left w:val="single" w:sz="2" w:space="0" w:color="auto"/>
              <w:bottom w:val="single" w:sz="12" w:space="0" w:color="auto"/>
              <w:right w:val="single" w:sz="12" w:space="0" w:color="auto"/>
            </w:tcBorders>
            <w:shd w:val="clear" w:color="auto" w:fill="D9D9D9"/>
            <w:vAlign w:val="center"/>
          </w:tcPr>
          <w:p w:rsidR="001B5188" w:rsidRPr="00062E90" w:rsidRDefault="001B5188" w:rsidP="00325D13">
            <w:pPr>
              <w:jc w:val="center"/>
              <w:rPr>
                <w:b/>
                <w:sz w:val="22"/>
                <w:szCs w:val="22"/>
              </w:rPr>
            </w:pPr>
            <w:r w:rsidRPr="00062E90">
              <w:rPr>
                <w:b/>
                <w:sz w:val="22"/>
                <w:szCs w:val="22"/>
              </w:rPr>
              <w:t>JOURNAL</w:t>
            </w:r>
            <w:r w:rsidR="00325D13">
              <w:rPr>
                <w:b/>
                <w:sz w:val="22"/>
                <w:szCs w:val="22"/>
              </w:rPr>
              <w:t>/ PAPER TOPIC</w:t>
            </w:r>
            <w:r w:rsidRPr="00062E90">
              <w:rPr>
                <w:b/>
                <w:sz w:val="22"/>
                <w:szCs w:val="22"/>
              </w:rPr>
              <w:t xml:space="preserve"> </w:t>
            </w:r>
          </w:p>
        </w:tc>
      </w:tr>
      <w:tr w:rsidR="00FC07F5" w:rsidTr="00A41524">
        <w:tc>
          <w:tcPr>
            <w:tcW w:w="990" w:type="dxa"/>
            <w:tcBorders>
              <w:bottom w:val="single" w:sz="12" w:space="0" w:color="auto"/>
            </w:tcBorders>
            <w:vAlign w:val="center"/>
          </w:tcPr>
          <w:p w:rsidR="00FC07F5" w:rsidRPr="00062E90" w:rsidRDefault="00FB6BFC" w:rsidP="00D2684C">
            <w:pPr>
              <w:jc w:val="center"/>
              <w:rPr>
                <w:sz w:val="22"/>
                <w:szCs w:val="22"/>
              </w:rPr>
            </w:pPr>
            <w:r>
              <w:rPr>
                <w:sz w:val="22"/>
                <w:szCs w:val="22"/>
              </w:rPr>
              <w:t>8/17</w:t>
            </w:r>
          </w:p>
          <w:p w:rsidR="00FC07F5" w:rsidRPr="00062E90" w:rsidRDefault="00FB6BFC" w:rsidP="00D2684C">
            <w:pPr>
              <w:jc w:val="center"/>
              <w:rPr>
                <w:sz w:val="22"/>
                <w:szCs w:val="22"/>
              </w:rPr>
            </w:pPr>
            <w:r>
              <w:rPr>
                <w:sz w:val="22"/>
                <w:szCs w:val="22"/>
              </w:rPr>
              <w:t>Wed</w:t>
            </w:r>
            <w:r w:rsidR="00511D85" w:rsidRPr="00062E90">
              <w:rPr>
                <w:sz w:val="22"/>
                <w:szCs w:val="22"/>
              </w:rPr>
              <w:t>.</w:t>
            </w:r>
          </w:p>
        </w:tc>
        <w:tc>
          <w:tcPr>
            <w:tcW w:w="2430" w:type="dxa"/>
            <w:tcBorders>
              <w:bottom w:val="single" w:sz="12" w:space="0" w:color="auto"/>
            </w:tcBorders>
            <w:vAlign w:val="center"/>
          </w:tcPr>
          <w:p w:rsidR="0048331E" w:rsidRDefault="0048331E" w:rsidP="00D2684C">
            <w:pPr>
              <w:pStyle w:val="BodyText3"/>
              <w:spacing w:before="0"/>
              <w:jc w:val="center"/>
              <w:rPr>
                <w:sz w:val="22"/>
                <w:szCs w:val="22"/>
              </w:rPr>
            </w:pPr>
            <w:r w:rsidRPr="00062E90">
              <w:rPr>
                <w:sz w:val="22"/>
                <w:szCs w:val="22"/>
              </w:rPr>
              <w:t>Review syllabus. Service learning orientation session:</w:t>
            </w:r>
          </w:p>
          <w:p w:rsidR="00562274" w:rsidRPr="00062E90" w:rsidRDefault="00562274" w:rsidP="00D2684C">
            <w:pPr>
              <w:jc w:val="center"/>
              <w:rPr>
                <w:sz w:val="22"/>
                <w:szCs w:val="22"/>
              </w:rPr>
            </w:pPr>
            <w:r w:rsidRPr="00062E90">
              <w:rPr>
                <w:sz w:val="22"/>
                <w:szCs w:val="22"/>
              </w:rPr>
              <w:t>*The Role of the Student-Athlete in Society</w:t>
            </w:r>
          </w:p>
          <w:p w:rsidR="0048331E" w:rsidRPr="00062E90" w:rsidRDefault="0048331E" w:rsidP="00D2684C">
            <w:pPr>
              <w:jc w:val="center"/>
              <w:rPr>
                <w:sz w:val="22"/>
                <w:szCs w:val="22"/>
              </w:rPr>
            </w:pPr>
            <w:r w:rsidRPr="00062E90">
              <w:rPr>
                <w:sz w:val="22"/>
                <w:szCs w:val="22"/>
              </w:rPr>
              <w:t>*Service Learning in Education</w:t>
            </w:r>
          </w:p>
          <w:p w:rsidR="0048331E" w:rsidRDefault="0048331E" w:rsidP="00D2684C">
            <w:pPr>
              <w:jc w:val="center"/>
              <w:rPr>
                <w:sz w:val="22"/>
                <w:szCs w:val="22"/>
              </w:rPr>
            </w:pPr>
            <w:r w:rsidRPr="00062E90">
              <w:rPr>
                <w:sz w:val="22"/>
                <w:szCs w:val="22"/>
              </w:rPr>
              <w:t>*Community Se</w:t>
            </w:r>
            <w:r>
              <w:rPr>
                <w:sz w:val="22"/>
                <w:szCs w:val="22"/>
              </w:rPr>
              <w:t>rvice in the CHAMPS/Life Skills</w:t>
            </w:r>
          </w:p>
          <w:p w:rsidR="00FC07F5" w:rsidRPr="00062E90" w:rsidRDefault="0048331E" w:rsidP="00D2684C">
            <w:pPr>
              <w:jc w:val="center"/>
              <w:rPr>
                <w:sz w:val="22"/>
                <w:szCs w:val="22"/>
              </w:rPr>
            </w:pPr>
            <w:r w:rsidRPr="00062E90">
              <w:rPr>
                <w:sz w:val="22"/>
                <w:szCs w:val="22"/>
              </w:rPr>
              <w:t>Program</w:t>
            </w:r>
          </w:p>
        </w:tc>
        <w:tc>
          <w:tcPr>
            <w:tcW w:w="2430" w:type="dxa"/>
            <w:tcBorders>
              <w:bottom w:val="single" w:sz="12" w:space="0" w:color="auto"/>
            </w:tcBorders>
            <w:vAlign w:val="center"/>
          </w:tcPr>
          <w:p w:rsidR="00FC07F5" w:rsidRPr="00062E90" w:rsidRDefault="0048331E" w:rsidP="00D2684C">
            <w:pPr>
              <w:jc w:val="center"/>
              <w:rPr>
                <w:sz w:val="22"/>
                <w:szCs w:val="22"/>
              </w:rPr>
            </w:pPr>
            <w:r w:rsidRPr="00062E90">
              <w:rPr>
                <w:sz w:val="22"/>
                <w:szCs w:val="22"/>
              </w:rPr>
              <w:t xml:space="preserve">Pick up your book, </w:t>
            </w:r>
            <w:r w:rsidRPr="00062E90">
              <w:rPr>
                <w:i/>
                <w:sz w:val="22"/>
                <w:szCs w:val="22"/>
              </w:rPr>
              <w:t>Building Bridges</w:t>
            </w:r>
            <w:r w:rsidRPr="00062E90">
              <w:rPr>
                <w:sz w:val="22"/>
                <w:szCs w:val="22"/>
              </w:rPr>
              <w:t>.</w:t>
            </w:r>
          </w:p>
        </w:tc>
        <w:tc>
          <w:tcPr>
            <w:tcW w:w="1710" w:type="dxa"/>
            <w:tcBorders>
              <w:bottom w:val="single" w:sz="12" w:space="0" w:color="auto"/>
            </w:tcBorders>
            <w:vAlign w:val="center"/>
          </w:tcPr>
          <w:p w:rsidR="00FC07F5" w:rsidRPr="00062E90" w:rsidRDefault="00FC07F5" w:rsidP="00D2684C">
            <w:pPr>
              <w:jc w:val="center"/>
              <w:rPr>
                <w:sz w:val="22"/>
                <w:szCs w:val="22"/>
              </w:rPr>
            </w:pPr>
          </w:p>
        </w:tc>
        <w:tc>
          <w:tcPr>
            <w:tcW w:w="2880" w:type="dxa"/>
            <w:tcBorders>
              <w:bottom w:val="single" w:sz="12" w:space="0" w:color="auto"/>
            </w:tcBorders>
            <w:vAlign w:val="center"/>
          </w:tcPr>
          <w:p w:rsidR="00FC07F5" w:rsidRPr="00062E90" w:rsidRDefault="00FC07F5" w:rsidP="00D2684C">
            <w:pPr>
              <w:jc w:val="center"/>
              <w:rPr>
                <w:sz w:val="22"/>
                <w:szCs w:val="22"/>
              </w:rPr>
            </w:pPr>
          </w:p>
        </w:tc>
      </w:tr>
      <w:tr w:rsidR="00562274" w:rsidTr="00A41524">
        <w:tc>
          <w:tcPr>
            <w:tcW w:w="990" w:type="dxa"/>
            <w:tcBorders>
              <w:bottom w:val="single" w:sz="12" w:space="0" w:color="auto"/>
            </w:tcBorders>
            <w:shd w:val="clear" w:color="auto" w:fill="FFFFFF"/>
            <w:vAlign w:val="center"/>
          </w:tcPr>
          <w:p w:rsidR="00562274" w:rsidRPr="00062E90" w:rsidRDefault="00FB6BFC" w:rsidP="00D2684C">
            <w:pPr>
              <w:jc w:val="center"/>
              <w:rPr>
                <w:sz w:val="22"/>
                <w:szCs w:val="22"/>
              </w:rPr>
            </w:pPr>
            <w:r>
              <w:rPr>
                <w:sz w:val="22"/>
                <w:szCs w:val="22"/>
              </w:rPr>
              <w:t>8/22</w:t>
            </w:r>
          </w:p>
          <w:p w:rsidR="00562274" w:rsidRPr="00062E90" w:rsidRDefault="00FB6BFC" w:rsidP="00D2684C">
            <w:pPr>
              <w:jc w:val="center"/>
              <w:rPr>
                <w:sz w:val="22"/>
                <w:szCs w:val="22"/>
              </w:rPr>
            </w:pPr>
            <w:r>
              <w:rPr>
                <w:sz w:val="22"/>
                <w:szCs w:val="22"/>
              </w:rPr>
              <w:t>Mon</w:t>
            </w:r>
            <w:r w:rsidR="00562274" w:rsidRPr="00062E90">
              <w:rPr>
                <w:sz w:val="22"/>
                <w:szCs w:val="22"/>
              </w:rPr>
              <w:t>.</w:t>
            </w:r>
          </w:p>
        </w:tc>
        <w:tc>
          <w:tcPr>
            <w:tcW w:w="2430" w:type="dxa"/>
            <w:tcBorders>
              <w:bottom w:val="single" w:sz="12" w:space="0" w:color="auto"/>
            </w:tcBorders>
            <w:shd w:val="clear" w:color="auto" w:fill="FFFFFF"/>
            <w:vAlign w:val="center"/>
          </w:tcPr>
          <w:p w:rsidR="00562274" w:rsidRDefault="00F45BCD" w:rsidP="00D2684C">
            <w:pPr>
              <w:jc w:val="center"/>
              <w:rPr>
                <w:bCs/>
                <w:sz w:val="22"/>
                <w:szCs w:val="22"/>
              </w:rPr>
            </w:pPr>
            <w:r>
              <w:rPr>
                <w:bCs/>
                <w:sz w:val="22"/>
                <w:szCs w:val="22"/>
              </w:rPr>
              <w:t>-</w:t>
            </w:r>
            <w:r w:rsidR="00562274" w:rsidRPr="00E77547">
              <w:rPr>
                <w:bCs/>
                <w:sz w:val="22"/>
                <w:szCs w:val="22"/>
              </w:rPr>
              <w:t>Sticky ethical Issues/ Professional Ethics</w:t>
            </w:r>
          </w:p>
          <w:p w:rsidR="00084C7B" w:rsidRPr="002817CA" w:rsidRDefault="00084C7B" w:rsidP="00D2684C">
            <w:pPr>
              <w:jc w:val="center"/>
              <w:rPr>
                <w:sz w:val="22"/>
                <w:szCs w:val="22"/>
              </w:rPr>
            </w:pPr>
            <w:r>
              <w:rPr>
                <w:bCs/>
                <w:sz w:val="22"/>
                <w:szCs w:val="22"/>
              </w:rPr>
              <w:t>-Helpful Skills of the Service Learner</w:t>
            </w:r>
          </w:p>
        </w:tc>
        <w:tc>
          <w:tcPr>
            <w:tcW w:w="2430" w:type="dxa"/>
            <w:tcBorders>
              <w:bottom w:val="single" w:sz="12" w:space="0" w:color="auto"/>
            </w:tcBorders>
            <w:shd w:val="clear" w:color="auto" w:fill="FFFFFF"/>
            <w:vAlign w:val="center"/>
          </w:tcPr>
          <w:p w:rsidR="00562274" w:rsidRPr="00F45BCD" w:rsidRDefault="00BA0463" w:rsidP="00D2684C">
            <w:pPr>
              <w:jc w:val="center"/>
              <w:rPr>
                <w:b/>
                <w:bCs/>
                <w:i/>
                <w:sz w:val="22"/>
                <w:szCs w:val="22"/>
              </w:rPr>
            </w:pPr>
            <w:r w:rsidRPr="00F45BCD">
              <w:rPr>
                <w:b/>
                <w:bCs/>
                <w:i/>
                <w:sz w:val="22"/>
                <w:szCs w:val="22"/>
              </w:rPr>
              <w:t>Give list of top 3 sites to instructor today</w:t>
            </w:r>
          </w:p>
        </w:tc>
        <w:tc>
          <w:tcPr>
            <w:tcW w:w="1710" w:type="dxa"/>
            <w:tcBorders>
              <w:bottom w:val="single" w:sz="12" w:space="0" w:color="auto"/>
            </w:tcBorders>
            <w:shd w:val="clear" w:color="auto" w:fill="FFFFFF"/>
            <w:vAlign w:val="center"/>
          </w:tcPr>
          <w:p w:rsidR="00562274" w:rsidRPr="00325D13" w:rsidRDefault="00562274" w:rsidP="00325D13">
            <w:pPr>
              <w:jc w:val="center"/>
              <w:rPr>
                <w:b/>
                <w:bCs/>
                <w:sz w:val="22"/>
                <w:szCs w:val="22"/>
              </w:rPr>
            </w:pPr>
            <w:r w:rsidRPr="00325D13">
              <w:rPr>
                <w:b/>
                <w:i/>
                <w:sz w:val="22"/>
                <w:szCs w:val="22"/>
              </w:rPr>
              <w:t>Building Bridges</w:t>
            </w:r>
            <w:r w:rsidRPr="00325D13">
              <w:rPr>
                <w:b/>
                <w:sz w:val="22"/>
                <w:szCs w:val="22"/>
              </w:rPr>
              <w:t>, 1-12</w:t>
            </w:r>
          </w:p>
        </w:tc>
        <w:tc>
          <w:tcPr>
            <w:tcW w:w="2880" w:type="dxa"/>
            <w:tcBorders>
              <w:bottom w:val="single" w:sz="12" w:space="0" w:color="auto"/>
            </w:tcBorders>
            <w:shd w:val="clear" w:color="auto" w:fill="FFFFFF"/>
            <w:vAlign w:val="center"/>
          </w:tcPr>
          <w:p w:rsidR="00562274" w:rsidRPr="00062E90" w:rsidRDefault="00562274" w:rsidP="00D2684C">
            <w:pPr>
              <w:jc w:val="center"/>
              <w:rPr>
                <w:b/>
                <w:bCs/>
                <w:sz w:val="22"/>
                <w:szCs w:val="22"/>
              </w:rPr>
            </w:pPr>
          </w:p>
        </w:tc>
      </w:tr>
      <w:tr w:rsidR="00562274" w:rsidTr="00A41524">
        <w:tc>
          <w:tcPr>
            <w:tcW w:w="990" w:type="dxa"/>
            <w:tcBorders>
              <w:top w:val="single" w:sz="12" w:space="0" w:color="auto"/>
            </w:tcBorders>
            <w:vAlign w:val="center"/>
          </w:tcPr>
          <w:p w:rsidR="00562274" w:rsidRPr="00062E90" w:rsidRDefault="00FB6BFC" w:rsidP="00D2684C">
            <w:pPr>
              <w:jc w:val="center"/>
              <w:rPr>
                <w:sz w:val="22"/>
                <w:szCs w:val="22"/>
              </w:rPr>
            </w:pPr>
            <w:r>
              <w:rPr>
                <w:sz w:val="22"/>
                <w:szCs w:val="22"/>
              </w:rPr>
              <w:t>8/24</w:t>
            </w:r>
          </w:p>
          <w:p w:rsidR="00562274" w:rsidRPr="00062E90" w:rsidRDefault="00FB6BFC" w:rsidP="00D2684C">
            <w:pPr>
              <w:jc w:val="center"/>
              <w:rPr>
                <w:sz w:val="22"/>
                <w:szCs w:val="22"/>
              </w:rPr>
            </w:pPr>
            <w:r>
              <w:rPr>
                <w:sz w:val="22"/>
                <w:szCs w:val="22"/>
              </w:rPr>
              <w:t>Wed</w:t>
            </w:r>
            <w:r w:rsidR="00562274" w:rsidRPr="00062E90">
              <w:rPr>
                <w:sz w:val="22"/>
                <w:szCs w:val="22"/>
              </w:rPr>
              <w:t>.</w:t>
            </w:r>
          </w:p>
        </w:tc>
        <w:tc>
          <w:tcPr>
            <w:tcW w:w="2430" w:type="dxa"/>
            <w:tcBorders>
              <w:top w:val="single" w:sz="12" w:space="0" w:color="auto"/>
            </w:tcBorders>
            <w:vAlign w:val="center"/>
          </w:tcPr>
          <w:p w:rsidR="00562274" w:rsidRDefault="00562274" w:rsidP="00D2684C">
            <w:pPr>
              <w:jc w:val="center"/>
              <w:rPr>
                <w:b/>
                <w:sz w:val="22"/>
                <w:szCs w:val="22"/>
              </w:rPr>
            </w:pPr>
            <w:r w:rsidRPr="00062E90">
              <w:rPr>
                <w:sz w:val="22"/>
                <w:szCs w:val="22"/>
              </w:rPr>
              <w:t>Writing Service Learning Reflection Papers and Journals</w:t>
            </w:r>
          </w:p>
          <w:p w:rsidR="00562274" w:rsidRPr="002817CA" w:rsidRDefault="00562274" w:rsidP="00D2684C">
            <w:pPr>
              <w:jc w:val="center"/>
              <w:rPr>
                <w:sz w:val="22"/>
                <w:szCs w:val="22"/>
              </w:rPr>
            </w:pPr>
            <w:r w:rsidRPr="00E77547">
              <w:rPr>
                <w:b/>
                <w:sz w:val="22"/>
                <w:szCs w:val="22"/>
              </w:rPr>
              <w:t>SYLLABUS QUIZ</w:t>
            </w:r>
            <w:r>
              <w:rPr>
                <w:b/>
                <w:sz w:val="22"/>
                <w:szCs w:val="22"/>
              </w:rPr>
              <w:t xml:space="preserve"> (5 Points)</w:t>
            </w:r>
          </w:p>
        </w:tc>
        <w:tc>
          <w:tcPr>
            <w:tcW w:w="2430" w:type="dxa"/>
            <w:tcBorders>
              <w:top w:val="single" w:sz="12" w:space="0" w:color="auto"/>
            </w:tcBorders>
            <w:vAlign w:val="center"/>
          </w:tcPr>
          <w:p w:rsidR="00562274" w:rsidRPr="00562274" w:rsidRDefault="00562274" w:rsidP="00D2684C">
            <w:pPr>
              <w:jc w:val="center"/>
              <w:rPr>
                <w:b/>
                <w:i/>
                <w:sz w:val="22"/>
                <w:szCs w:val="22"/>
              </w:rPr>
            </w:pPr>
            <w:r w:rsidRPr="00562274">
              <w:rPr>
                <w:b/>
                <w:i/>
                <w:sz w:val="22"/>
                <w:szCs w:val="22"/>
              </w:rPr>
              <w:t>Journal #1</w:t>
            </w:r>
          </w:p>
          <w:p w:rsidR="00562274" w:rsidRPr="00062E90" w:rsidRDefault="00562274" w:rsidP="00D2684C">
            <w:pPr>
              <w:jc w:val="center"/>
              <w:rPr>
                <w:sz w:val="22"/>
                <w:szCs w:val="22"/>
                <w:u w:val="single"/>
              </w:rPr>
            </w:pPr>
            <w:r w:rsidRPr="00562274">
              <w:rPr>
                <w:b/>
                <w:i/>
                <w:sz w:val="22"/>
                <w:szCs w:val="22"/>
              </w:rPr>
              <w:t>(1 Point)</w:t>
            </w:r>
          </w:p>
        </w:tc>
        <w:tc>
          <w:tcPr>
            <w:tcW w:w="1710" w:type="dxa"/>
            <w:vAlign w:val="center"/>
          </w:tcPr>
          <w:p w:rsidR="00562274" w:rsidRPr="00325D13" w:rsidRDefault="00562274" w:rsidP="00D2684C">
            <w:pPr>
              <w:pStyle w:val="Heading6"/>
              <w:spacing w:before="0" w:after="0"/>
              <w:jc w:val="center"/>
              <w:rPr>
                <w:bCs w:val="0"/>
                <w:sz w:val="22"/>
                <w:szCs w:val="22"/>
              </w:rPr>
            </w:pPr>
            <w:r w:rsidRPr="00325D13">
              <w:rPr>
                <w:bCs w:val="0"/>
                <w:i/>
                <w:sz w:val="22"/>
                <w:szCs w:val="22"/>
              </w:rPr>
              <w:t>Building Bridges</w:t>
            </w:r>
            <w:r w:rsidRPr="00325D13">
              <w:rPr>
                <w:bCs w:val="0"/>
                <w:sz w:val="22"/>
                <w:szCs w:val="22"/>
              </w:rPr>
              <w:t>,</w:t>
            </w:r>
          </w:p>
          <w:p w:rsidR="00562274" w:rsidRPr="00062E90" w:rsidRDefault="00562274" w:rsidP="00D2684C">
            <w:pPr>
              <w:pStyle w:val="Heading6"/>
              <w:spacing w:before="0" w:after="0"/>
              <w:jc w:val="center"/>
              <w:rPr>
                <w:b w:val="0"/>
                <w:bCs w:val="0"/>
                <w:sz w:val="22"/>
                <w:szCs w:val="22"/>
              </w:rPr>
            </w:pPr>
            <w:r w:rsidRPr="00325D13">
              <w:rPr>
                <w:sz w:val="22"/>
                <w:szCs w:val="22"/>
              </w:rPr>
              <w:t>47-64</w:t>
            </w:r>
          </w:p>
        </w:tc>
        <w:tc>
          <w:tcPr>
            <w:tcW w:w="2880" w:type="dxa"/>
            <w:tcBorders>
              <w:top w:val="single" w:sz="12" w:space="0" w:color="auto"/>
            </w:tcBorders>
            <w:vAlign w:val="center"/>
          </w:tcPr>
          <w:p w:rsidR="00562274" w:rsidRPr="006A3F6C" w:rsidRDefault="00325D13" w:rsidP="00D2684C">
            <w:pPr>
              <w:pStyle w:val="Heading6"/>
              <w:spacing w:before="0" w:after="0"/>
              <w:jc w:val="center"/>
              <w:rPr>
                <w:b w:val="0"/>
                <w:bCs w:val="0"/>
                <w:sz w:val="22"/>
                <w:szCs w:val="22"/>
              </w:rPr>
            </w:pPr>
            <w:r>
              <w:rPr>
                <w:b w:val="0"/>
                <w:bCs w:val="0"/>
                <w:sz w:val="22"/>
                <w:szCs w:val="22"/>
              </w:rPr>
              <w:t>J</w:t>
            </w:r>
            <w:r w:rsidR="00562274" w:rsidRPr="006A3F6C">
              <w:rPr>
                <w:b w:val="0"/>
                <w:bCs w:val="0"/>
                <w:sz w:val="22"/>
                <w:szCs w:val="22"/>
              </w:rPr>
              <w:t>1. Read and discuss the “Student Inventory Worksheet” on page 21 of the text book.</w:t>
            </w:r>
          </w:p>
        </w:tc>
      </w:tr>
      <w:tr w:rsidR="00562274" w:rsidTr="00A41524">
        <w:trPr>
          <w:trHeight w:val="978"/>
        </w:trPr>
        <w:tc>
          <w:tcPr>
            <w:tcW w:w="990" w:type="dxa"/>
            <w:vAlign w:val="center"/>
          </w:tcPr>
          <w:p w:rsidR="00562274" w:rsidRPr="00062E90" w:rsidRDefault="00FB6BFC" w:rsidP="00D2684C">
            <w:pPr>
              <w:jc w:val="center"/>
              <w:rPr>
                <w:sz w:val="22"/>
                <w:szCs w:val="22"/>
              </w:rPr>
            </w:pPr>
            <w:r>
              <w:rPr>
                <w:sz w:val="22"/>
                <w:szCs w:val="22"/>
              </w:rPr>
              <w:t>8/29</w:t>
            </w:r>
          </w:p>
          <w:p w:rsidR="00562274" w:rsidRPr="00062E90" w:rsidRDefault="00FB6BFC" w:rsidP="00D2684C">
            <w:pPr>
              <w:jc w:val="center"/>
              <w:rPr>
                <w:sz w:val="22"/>
                <w:szCs w:val="22"/>
                <w:highlight w:val="yellow"/>
              </w:rPr>
            </w:pPr>
            <w:r>
              <w:rPr>
                <w:sz w:val="22"/>
                <w:szCs w:val="22"/>
              </w:rPr>
              <w:t>Mon</w:t>
            </w:r>
            <w:r w:rsidR="00562274" w:rsidRPr="00062E90">
              <w:rPr>
                <w:sz w:val="22"/>
                <w:szCs w:val="22"/>
              </w:rPr>
              <w:t>.</w:t>
            </w:r>
          </w:p>
        </w:tc>
        <w:tc>
          <w:tcPr>
            <w:tcW w:w="2430" w:type="dxa"/>
            <w:vAlign w:val="center"/>
          </w:tcPr>
          <w:p w:rsidR="00BA0463" w:rsidRPr="00BA0463" w:rsidRDefault="00C26217" w:rsidP="00D2684C">
            <w:pPr>
              <w:jc w:val="center"/>
              <w:rPr>
                <w:sz w:val="22"/>
                <w:szCs w:val="22"/>
              </w:rPr>
            </w:pPr>
            <w:r>
              <w:rPr>
                <w:sz w:val="22"/>
                <w:szCs w:val="22"/>
              </w:rPr>
              <w:t>Lord of the Flies</w:t>
            </w:r>
          </w:p>
        </w:tc>
        <w:tc>
          <w:tcPr>
            <w:tcW w:w="2430" w:type="dxa"/>
            <w:vAlign w:val="center"/>
          </w:tcPr>
          <w:p w:rsidR="00562274" w:rsidRPr="00BA0463" w:rsidRDefault="00562274" w:rsidP="00BA0463">
            <w:pPr>
              <w:jc w:val="center"/>
              <w:rPr>
                <w:sz w:val="22"/>
                <w:szCs w:val="22"/>
              </w:rPr>
            </w:pPr>
          </w:p>
        </w:tc>
        <w:tc>
          <w:tcPr>
            <w:tcW w:w="1710" w:type="dxa"/>
            <w:vAlign w:val="center"/>
          </w:tcPr>
          <w:p w:rsidR="00562274" w:rsidRPr="00062E90" w:rsidRDefault="00562274" w:rsidP="00D2684C">
            <w:pPr>
              <w:jc w:val="center"/>
              <w:rPr>
                <w:sz w:val="22"/>
                <w:szCs w:val="22"/>
              </w:rPr>
            </w:pPr>
          </w:p>
        </w:tc>
        <w:tc>
          <w:tcPr>
            <w:tcW w:w="2880" w:type="dxa"/>
            <w:vAlign w:val="center"/>
          </w:tcPr>
          <w:p w:rsidR="00562274" w:rsidRPr="00062E90" w:rsidRDefault="00562274" w:rsidP="00D2684C">
            <w:pPr>
              <w:jc w:val="center"/>
              <w:rPr>
                <w:sz w:val="22"/>
                <w:szCs w:val="22"/>
              </w:rPr>
            </w:pPr>
          </w:p>
        </w:tc>
      </w:tr>
      <w:tr w:rsidR="00562274" w:rsidTr="00A41524">
        <w:tc>
          <w:tcPr>
            <w:tcW w:w="990" w:type="dxa"/>
            <w:tcBorders>
              <w:bottom w:val="single" w:sz="12" w:space="0" w:color="auto"/>
            </w:tcBorders>
            <w:vAlign w:val="center"/>
          </w:tcPr>
          <w:p w:rsidR="00562274" w:rsidRPr="00062E90" w:rsidRDefault="00FB6BFC" w:rsidP="00D2684C">
            <w:pPr>
              <w:jc w:val="center"/>
              <w:rPr>
                <w:sz w:val="22"/>
                <w:szCs w:val="22"/>
              </w:rPr>
            </w:pPr>
            <w:r>
              <w:rPr>
                <w:sz w:val="22"/>
                <w:szCs w:val="22"/>
              </w:rPr>
              <w:t>8/31</w:t>
            </w:r>
          </w:p>
          <w:p w:rsidR="00562274" w:rsidRPr="00062E90" w:rsidRDefault="00FB6BFC" w:rsidP="00D2684C">
            <w:pPr>
              <w:jc w:val="center"/>
              <w:rPr>
                <w:sz w:val="22"/>
                <w:szCs w:val="22"/>
              </w:rPr>
            </w:pPr>
            <w:r>
              <w:rPr>
                <w:sz w:val="22"/>
                <w:szCs w:val="22"/>
              </w:rPr>
              <w:t>Wed</w:t>
            </w:r>
            <w:r w:rsidR="00562274" w:rsidRPr="00062E90">
              <w:rPr>
                <w:sz w:val="22"/>
                <w:szCs w:val="22"/>
              </w:rPr>
              <w:t>.</w:t>
            </w:r>
          </w:p>
        </w:tc>
        <w:tc>
          <w:tcPr>
            <w:tcW w:w="2430" w:type="dxa"/>
            <w:tcBorders>
              <w:bottom w:val="single" w:sz="12" w:space="0" w:color="auto"/>
            </w:tcBorders>
            <w:vAlign w:val="center"/>
          </w:tcPr>
          <w:p w:rsidR="00562274" w:rsidRPr="00062E90" w:rsidRDefault="00C26217" w:rsidP="00D2684C">
            <w:pPr>
              <w:jc w:val="center"/>
              <w:rPr>
                <w:sz w:val="22"/>
                <w:szCs w:val="22"/>
              </w:rPr>
            </w:pPr>
            <w:r>
              <w:rPr>
                <w:sz w:val="22"/>
                <w:szCs w:val="22"/>
              </w:rPr>
              <w:t>Lord of the Flies Discussion</w:t>
            </w:r>
          </w:p>
        </w:tc>
        <w:tc>
          <w:tcPr>
            <w:tcW w:w="2430" w:type="dxa"/>
            <w:tcBorders>
              <w:bottom w:val="single" w:sz="12" w:space="0" w:color="auto"/>
            </w:tcBorders>
            <w:vAlign w:val="center"/>
          </w:tcPr>
          <w:p w:rsidR="00325D13" w:rsidRDefault="00325D13" w:rsidP="00325D13">
            <w:pPr>
              <w:jc w:val="center"/>
              <w:rPr>
                <w:b/>
                <w:i/>
                <w:sz w:val="22"/>
                <w:szCs w:val="22"/>
              </w:rPr>
            </w:pPr>
            <w:r w:rsidRPr="00062E90">
              <w:rPr>
                <w:b/>
                <w:i/>
                <w:sz w:val="22"/>
                <w:szCs w:val="22"/>
              </w:rPr>
              <w:t>Journal #2</w:t>
            </w:r>
          </w:p>
          <w:p w:rsidR="00562274" w:rsidRPr="00062E90" w:rsidRDefault="00325D13" w:rsidP="00325D13">
            <w:pPr>
              <w:jc w:val="center"/>
              <w:rPr>
                <w:sz w:val="22"/>
                <w:szCs w:val="22"/>
              </w:rPr>
            </w:pPr>
            <w:r w:rsidRPr="00062E90">
              <w:rPr>
                <w:b/>
                <w:i/>
                <w:sz w:val="22"/>
                <w:szCs w:val="22"/>
              </w:rPr>
              <w:t>(1 Point)</w:t>
            </w:r>
          </w:p>
        </w:tc>
        <w:tc>
          <w:tcPr>
            <w:tcW w:w="1710" w:type="dxa"/>
            <w:tcBorders>
              <w:bottom w:val="single" w:sz="12" w:space="0" w:color="auto"/>
            </w:tcBorders>
            <w:vAlign w:val="center"/>
          </w:tcPr>
          <w:p w:rsidR="00562274" w:rsidRPr="00062E90" w:rsidRDefault="00562274" w:rsidP="00D2684C">
            <w:pPr>
              <w:jc w:val="center"/>
              <w:rPr>
                <w:sz w:val="22"/>
                <w:szCs w:val="22"/>
              </w:rPr>
            </w:pPr>
          </w:p>
        </w:tc>
        <w:tc>
          <w:tcPr>
            <w:tcW w:w="2880" w:type="dxa"/>
            <w:tcBorders>
              <w:bottom w:val="single" w:sz="12" w:space="0" w:color="auto"/>
            </w:tcBorders>
            <w:vAlign w:val="center"/>
          </w:tcPr>
          <w:p w:rsidR="00562274" w:rsidRPr="00062E90" w:rsidRDefault="00325D13" w:rsidP="00D2684C">
            <w:pPr>
              <w:jc w:val="center"/>
              <w:rPr>
                <w:sz w:val="22"/>
                <w:szCs w:val="22"/>
              </w:rPr>
            </w:pPr>
            <w:r>
              <w:rPr>
                <w:sz w:val="22"/>
                <w:szCs w:val="22"/>
              </w:rPr>
              <w:t>J2</w:t>
            </w:r>
            <w:r w:rsidRPr="00562274">
              <w:rPr>
                <w:sz w:val="22"/>
                <w:szCs w:val="22"/>
              </w:rPr>
              <w:t xml:space="preserve">. </w:t>
            </w:r>
            <w:r>
              <w:rPr>
                <w:sz w:val="22"/>
                <w:szCs w:val="22"/>
              </w:rPr>
              <w:t>Describe a leader, either abstractly or with specific examples.</w:t>
            </w:r>
          </w:p>
        </w:tc>
      </w:tr>
      <w:tr w:rsidR="00BA0463" w:rsidTr="00BA0463">
        <w:tc>
          <w:tcPr>
            <w:tcW w:w="990" w:type="dxa"/>
            <w:tcBorders>
              <w:top w:val="single" w:sz="12" w:space="0" w:color="auto"/>
            </w:tcBorders>
            <w:shd w:val="clear" w:color="auto" w:fill="BFBFBF" w:themeFill="background1" w:themeFillShade="BF"/>
            <w:vAlign w:val="center"/>
          </w:tcPr>
          <w:p w:rsidR="00BA0463" w:rsidRPr="00FB6BFC" w:rsidRDefault="00BA0463" w:rsidP="00D2684C">
            <w:pPr>
              <w:jc w:val="center"/>
              <w:rPr>
                <w:sz w:val="22"/>
                <w:szCs w:val="22"/>
              </w:rPr>
            </w:pPr>
            <w:r w:rsidRPr="00FB6BFC">
              <w:rPr>
                <w:sz w:val="22"/>
                <w:szCs w:val="22"/>
              </w:rPr>
              <w:t>9/05</w:t>
            </w:r>
          </w:p>
          <w:p w:rsidR="00BA0463" w:rsidRPr="00FB6BFC" w:rsidRDefault="00BA0463" w:rsidP="00D2684C">
            <w:pPr>
              <w:jc w:val="center"/>
              <w:rPr>
                <w:sz w:val="22"/>
                <w:szCs w:val="22"/>
              </w:rPr>
            </w:pPr>
            <w:r w:rsidRPr="00FB6BFC">
              <w:rPr>
                <w:sz w:val="22"/>
                <w:szCs w:val="22"/>
              </w:rPr>
              <w:t>Mon.</w:t>
            </w:r>
          </w:p>
        </w:tc>
        <w:tc>
          <w:tcPr>
            <w:tcW w:w="9450" w:type="dxa"/>
            <w:gridSpan w:val="4"/>
            <w:tcBorders>
              <w:top w:val="single" w:sz="12" w:space="0" w:color="auto"/>
            </w:tcBorders>
            <w:shd w:val="clear" w:color="auto" w:fill="BFBFBF" w:themeFill="background1" w:themeFillShade="BF"/>
            <w:vAlign w:val="center"/>
          </w:tcPr>
          <w:p w:rsidR="00BA0463" w:rsidRPr="00BA0463" w:rsidRDefault="00BA0463" w:rsidP="00D2684C">
            <w:pPr>
              <w:jc w:val="center"/>
              <w:rPr>
                <w:b/>
                <w:sz w:val="22"/>
                <w:szCs w:val="22"/>
              </w:rPr>
            </w:pPr>
            <w:r w:rsidRPr="00BA0463">
              <w:rPr>
                <w:b/>
                <w:sz w:val="22"/>
                <w:szCs w:val="22"/>
              </w:rPr>
              <w:t>NO CLASS</w:t>
            </w:r>
            <w:r>
              <w:rPr>
                <w:b/>
                <w:sz w:val="22"/>
                <w:szCs w:val="22"/>
              </w:rPr>
              <w:t>:</w:t>
            </w:r>
            <w:r w:rsidRPr="00BA0463">
              <w:rPr>
                <w:b/>
                <w:sz w:val="22"/>
                <w:szCs w:val="22"/>
              </w:rPr>
              <w:t xml:space="preserve"> LABOR DAY</w:t>
            </w:r>
          </w:p>
        </w:tc>
      </w:tr>
      <w:tr w:rsidR="00562274" w:rsidTr="00A41524">
        <w:tc>
          <w:tcPr>
            <w:tcW w:w="990" w:type="dxa"/>
            <w:tcBorders>
              <w:bottom w:val="single" w:sz="12" w:space="0" w:color="auto"/>
            </w:tcBorders>
            <w:vAlign w:val="center"/>
          </w:tcPr>
          <w:p w:rsidR="00562274" w:rsidRDefault="00FB6BFC" w:rsidP="00D2684C">
            <w:pPr>
              <w:jc w:val="center"/>
              <w:rPr>
                <w:sz w:val="22"/>
                <w:szCs w:val="22"/>
              </w:rPr>
            </w:pPr>
            <w:r>
              <w:rPr>
                <w:sz w:val="22"/>
                <w:szCs w:val="22"/>
              </w:rPr>
              <w:t>9/07</w:t>
            </w:r>
          </w:p>
          <w:p w:rsidR="00562274" w:rsidRPr="00062E90" w:rsidRDefault="00FB6BFC" w:rsidP="00D2684C">
            <w:pPr>
              <w:jc w:val="center"/>
              <w:rPr>
                <w:sz w:val="22"/>
                <w:szCs w:val="22"/>
              </w:rPr>
            </w:pPr>
            <w:r>
              <w:rPr>
                <w:sz w:val="22"/>
                <w:szCs w:val="22"/>
              </w:rPr>
              <w:t>Wed</w:t>
            </w:r>
            <w:r w:rsidR="00562274" w:rsidRPr="00062E90">
              <w:rPr>
                <w:sz w:val="22"/>
                <w:szCs w:val="22"/>
              </w:rPr>
              <w:t>.</w:t>
            </w:r>
          </w:p>
        </w:tc>
        <w:tc>
          <w:tcPr>
            <w:tcW w:w="2430" w:type="dxa"/>
            <w:tcBorders>
              <w:bottom w:val="single" w:sz="12" w:space="0" w:color="auto"/>
            </w:tcBorders>
            <w:vAlign w:val="center"/>
          </w:tcPr>
          <w:p w:rsidR="00562274" w:rsidRDefault="00562274" w:rsidP="00D2684C">
            <w:pPr>
              <w:jc w:val="center"/>
              <w:rPr>
                <w:sz w:val="22"/>
                <w:szCs w:val="22"/>
              </w:rPr>
            </w:pPr>
            <w:r w:rsidRPr="00062E90">
              <w:rPr>
                <w:sz w:val="22"/>
                <w:szCs w:val="22"/>
              </w:rPr>
              <w:t>Leadership</w:t>
            </w:r>
          </w:p>
          <w:p w:rsidR="00C26217" w:rsidRPr="00062E90" w:rsidRDefault="00C26217" w:rsidP="00D2684C">
            <w:pPr>
              <w:jc w:val="center"/>
              <w:rPr>
                <w:sz w:val="22"/>
                <w:szCs w:val="22"/>
              </w:rPr>
            </w:pPr>
            <w:r>
              <w:rPr>
                <w:sz w:val="22"/>
                <w:szCs w:val="22"/>
              </w:rPr>
              <w:t>“Leader/Not a Leader”</w:t>
            </w:r>
          </w:p>
        </w:tc>
        <w:tc>
          <w:tcPr>
            <w:tcW w:w="2430" w:type="dxa"/>
            <w:tcBorders>
              <w:bottom w:val="single" w:sz="12" w:space="0" w:color="auto"/>
            </w:tcBorders>
            <w:vAlign w:val="center"/>
          </w:tcPr>
          <w:p w:rsidR="00562274" w:rsidRPr="00062E90" w:rsidRDefault="00562274" w:rsidP="00F45BCD">
            <w:pPr>
              <w:jc w:val="center"/>
              <w:rPr>
                <w:sz w:val="22"/>
                <w:szCs w:val="22"/>
              </w:rPr>
            </w:pPr>
            <w:r w:rsidRPr="00062E90">
              <w:rPr>
                <w:b/>
                <w:i/>
                <w:sz w:val="22"/>
                <w:szCs w:val="22"/>
              </w:rPr>
              <w:t>Journal #3 (1 Point)</w:t>
            </w:r>
          </w:p>
        </w:tc>
        <w:tc>
          <w:tcPr>
            <w:tcW w:w="1710" w:type="dxa"/>
            <w:tcBorders>
              <w:bottom w:val="single" w:sz="12" w:space="0" w:color="auto"/>
            </w:tcBorders>
            <w:vAlign w:val="center"/>
          </w:tcPr>
          <w:p w:rsidR="00562274" w:rsidRPr="00062E90" w:rsidRDefault="00562274" w:rsidP="00D2684C">
            <w:pPr>
              <w:jc w:val="center"/>
              <w:rPr>
                <w:sz w:val="22"/>
                <w:szCs w:val="22"/>
              </w:rPr>
            </w:pPr>
          </w:p>
        </w:tc>
        <w:tc>
          <w:tcPr>
            <w:tcW w:w="2880" w:type="dxa"/>
            <w:tcBorders>
              <w:bottom w:val="single" w:sz="12" w:space="0" w:color="auto"/>
            </w:tcBorders>
            <w:vAlign w:val="center"/>
          </w:tcPr>
          <w:p w:rsidR="00562274" w:rsidRPr="00062E90" w:rsidRDefault="00325D13" w:rsidP="00C26217">
            <w:pPr>
              <w:jc w:val="center"/>
              <w:rPr>
                <w:sz w:val="22"/>
                <w:szCs w:val="22"/>
              </w:rPr>
            </w:pPr>
            <w:r>
              <w:rPr>
                <w:sz w:val="22"/>
                <w:szCs w:val="22"/>
              </w:rPr>
              <w:t>J3</w:t>
            </w:r>
            <w:r w:rsidRPr="00062E90">
              <w:rPr>
                <w:sz w:val="22"/>
                <w:szCs w:val="22"/>
              </w:rPr>
              <w:t>.</w:t>
            </w:r>
            <w:r w:rsidR="00C26217">
              <w:rPr>
                <w:sz w:val="22"/>
                <w:szCs w:val="22"/>
              </w:rPr>
              <w:t xml:space="preserve"> Describe your reaction to the Lord of the Flies video.</w:t>
            </w:r>
            <w:r w:rsidRPr="00062E90">
              <w:rPr>
                <w:sz w:val="22"/>
                <w:szCs w:val="22"/>
              </w:rPr>
              <w:t xml:space="preserve"> </w:t>
            </w:r>
          </w:p>
        </w:tc>
      </w:tr>
      <w:tr w:rsidR="00C26217" w:rsidTr="00F45BCD">
        <w:trPr>
          <w:trHeight w:val="402"/>
        </w:trPr>
        <w:tc>
          <w:tcPr>
            <w:tcW w:w="990" w:type="dxa"/>
            <w:tcBorders>
              <w:bottom w:val="single" w:sz="12" w:space="0" w:color="auto"/>
            </w:tcBorders>
            <w:vAlign w:val="center"/>
          </w:tcPr>
          <w:p w:rsidR="00C26217" w:rsidRPr="00062E90" w:rsidRDefault="00C26217" w:rsidP="00D2684C">
            <w:pPr>
              <w:jc w:val="center"/>
              <w:rPr>
                <w:sz w:val="22"/>
                <w:szCs w:val="22"/>
              </w:rPr>
            </w:pPr>
            <w:r>
              <w:rPr>
                <w:sz w:val="22"/>
                <w:szCs w:val="22"/>
              </w:rPr>
              <w:t>9/14</w:t>
            </w:r>
          </w:p>
          <w:p w:rsidR="00C26217" w:rsidRPr="00062E90" w:rsidRDefault="00C26217"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vAlign w:val="center"/>
          </w:tcPr>
          <w:p w:rsidR="00C26217" w:rsidRDefault="00C26217" w:rsidP="009270E9">
            <w:pPr>
              <w:jc w:val="center"/>
              <w:rPr>
                <w:sz w:val="22"/>
                <w:szCs w:val="22"/>
              </w:rPr>
            </w:pPr>
            <w:r>
              <w:rPr>
                <w:sz w:val="22"/>
                <w:szCs w:val="22"/>
              </w:rPr>
              <w:t>Leadership</w:t>
            </w:r>
          </w:p>
          <w:p w:rsidR="00C26217" w:rsidRPr="00BA0463" w:rsidRDefault="00C26217" w:rsidP="009270E9">
            <w:pPr>
              <w:jc w:val="center"/>
              <w:rPr>
                <w:sz w:val="22"/>
                <w:szCs w:val="22"/>
              </w:rPr>
            </w:pPr>
          </w:p>
        </w:tc>
        <w:tc>
          <w:tcPr>
            <w:tcW w:w="2430" w:type="dxa"/>
            <w:tcBorders>
              <w:bottom w:val="single" w:sz="12" w:space="0" w:color="auto"/>
            </w:tcBorders>
            <w:vAlign w:val="center"/>
          </w:tcPr>
          <w:p w:rsidR="00C26217" w:rsidRPr="00062E90" w:rsidRDefault="00C26217" w:rsidP="00D2684C">
            <w:pPr>
              <w:jc w:val="center"/>
              <w:rPr>
                <w:b/>
                <w:i/>
                <w:sz w:val="22"/>
                <w:szCs w:val="22"/>
              </w:rPr>
            </w:pPr>
          </w:p>
        </w:tc>
        <w:tc>
          <w:tcPr>
            <w:tcW w:w="1710" w:type="dxa"/>
            <w:tcBorders>
              <w:bottom w:val="single" w:sz="12" w:space="0" w:color="auto"/>
            </w:tcBorders>
            <w:vAlign w:val="center"/>
          </w:tcPr>
          <w:p w:rsidR="00C26217" w:rsidRPr="00062E90" w:rsidRDefault="00C26217" w:rsidP="00D2684C">
            <w:pPr>
              <w:jc w:val="center"/>
              <w:rPr>
                <w:sz w:val="22"/>
                <w:szCs w:val="22"/>
              </w:rPr>
            </w:pPr>
          </w:p>
        </w:tc>
        <w:tc>
          <w:tcPr>
            <w:tcW w:w="2880" w:type="dxa"/>
            <w:tcBorders>
              <w:bottom w:val="single" w:sz="12" w:space="0" w:color="auto"/>
            </w:tcBorders>
            <w:vAlign w:val="center"/>
          </w:tcPr>
          <w:p w:rsidR="00C26217" w:rsidRPr="00062E90" w:rsidRDefault="00C26217" w:rsidP="00D2684C">
            <w:pPr>
              <w:jc w:val="center"/>
              <w:rPr>
                <w:sz w:val="22"/>
                <w:szCs w:val="22"/>
              </w:rPr>
            </w:pPr>
          </w:p>
        </w:tc>
      </w:tr>
      <w:tr w:rsidR="00C26217" w:rsidTr="00A41524">
        <w:tc>
          <w:tcPr>
            <w:tcW w:w="990" w:type="dxa"/>
            <w:vAlign w:val="center"/>
          </w:tcPr>
          <w:p w:rsidR="00C26217" w:rsidRPr="00062E90" w:rsidRDefault="00C26217" w:rsidP="00D2684C">
            <w:pPr>
              <w:jc w:val="center"/>
              <w:rPr>
                <w:sz w:val="22"/>
                <w:szCs w:val="22"/>
              </w:rPr>
            </w:pPr>
            <w:r>
              <w:rPr>
                <w:sz w:val="22"/>
                <w:szCs w:val="22"/>
              </w:rPr>
              <w:t>9/19</w:t>
            </w:r>
          </w:p>
          <w:p w:rsidR="00C26217" w:rsidRPr="00062E90" w:rsidRDefault="00C26217" w:rsidP="00D2684C">
            <w:pPr>
              <w:jc w:val="center"/>
              <w:rPr>
                <w:sz w:val="22"/>
                <w:szCs w:val="22"/>
              </w:rPr>
            </w:pPr>
            <w:r>
              <w:rPr>
                <w:sz w:val="22"/>
                <w:szCs w:val="22"/>
              </w:rPr>
              <w:t>Mon</w:t>
            </w:r>
            <w:r w:rsidRPr="00062E90">
              <w:rPr>
                <w:sz w:val="22"/>
                <w:szCs w:val="22"/>
              </w:rPr>
              <w:t>.</w:t>
            </w:r>
          </w:p>
        </w:tc>
        <w:tc>
          <w:tcPr>
            <w:tcW w:w="2430" w:type="dxa"/>
            <w:vAlign w:val="center"/>
          </w:tcPr>
          <w:p w:rsidR="00C26217" w:rsidRPr="00062E90" w:rsidRDefault="00C26217" w:rsidP="009270E9">
            <w:pPr>
              <w:jc w:val="center"/>
              <w:rPr>
                <w:sz w:val="22"/>
                <w:szCs w:val="22"/>
              </w:rPr>
            </w:pPr>
            <w:r>
              <w:rPr>
                <w:sz w:val="22"/>
                <w:szCs w:val="22"/>
              </w:rPr>
              <w:t>Leadership: Styles</w:t>
            </w:r>
          </w:p>
        </w:tc>
        <w:tc>
          <w:tcPr>
            <w:tcW w:w="2430" w:type="dxa"/>
            <w:vAlign w:val="center"/>
          </w:tcPr>
          <w:p w:rsidR="00C26217" w:rsidRDefault="00C26217" w:rsidP="00325D13">
            <w:pPr>
              <w:jc w:val="center"/>
              <w:rPr>
                <w:b/>
                <w:i/>
                <w:sz w:val="22"/>
                <w:szCs w:val="22"/>
              </w:rPr>
            </w:pPr>
            <w:r w:rsidRPr="00062E90">
              <w:rPr>
                <w:b/>
                <w:i/>
                <w:sz w:val="22"/>
                <w:szCs w:val="22"/>
              </w:rPr>
              <w:t>Journal # 4</w:t>
            </w:r>
          </w:p>
          <w:p w:rsidR="00C26217" w:rsidRPr="00062E90" w:rsidRDefault="00C26217" w:rsidP="00F45BCD">
            <w:pPr>
              <w:jc w:val="center"/>
              <w:rPr>
                <w:b/>
                <w:i/>
                <w:sz w:val="22"/>
                <w:szCs w:val="22"/>
              </w:rPr>
            </w:pPr>
            <w:r w:rsidRPr="00062E90">
              <w:rPr>
                <w:b/>
                <w:i/>
                <w:sz w:val="22"/>
                <w:szCs w:val="22"/>
              </w:rPr>
              <w:t>(1 Point)</w:t>
            </w:r>
          </w:p>
        </w:tc>
        <w:tc>
          <w:tcPr>
            <w:tcW w:w="1710" w:type="dxa"/>
            <w:vAlign w:val="center"/>
          </w:tcPr>
          <w:p w:rsidR="00C26217" w:rsidRPr="00062E90" w:rsidRDefault="00C26217" w:rsidP="004A1BD3">
            <w:pPr>
              <w:jc w:val="center"/>
              <w:rPr>
                <w:sz w:val="22"/>
                <w:szCs w:val="22"/>
              </w:rPr>
            </w:pPr>
          </w:p>
        </w:tc>
        <w:tc>
          <w:tcPr>
            <w:tcW w:w="2880" w:type="dxa"/>
            <w:vAlign w:val="center"/>
          </w:tcPr>
          <w:p w:rsidR="00C26217" w:rsidRPr="00062E90" w:rsidRDefault="00C26217" w:rsidP="00C26217">
            <w:pPr>
              <w:rPr>
                <w:sz w:val="22"/>
                <w:szCs w:val="22"/>
              </w:rPr>
            </w:pPr>
            <w:r>
              <w:rPr>
                <w:sz w:val="22"/>
                <w:szCs w:val="22"/>
              </w:rPr>
              <w:t>J</w:t>
            </w:r>
            <w:r w:rsidRPr="00325D13">
              <w:rPr>
                <w:sz w:val="22"/>
                <w:szCs w:val="22"/>
              </w:rPr>
              <w:t>4.</w:t>
            </w:r>
            <w:r>
              <w:rPr>
                <w:sz w:val="22"/>
                <w:szCs w:val="22"/>
              </w:rPr>
              <w:t xml:space="preserve"> Describe your personal leadership style. What are your strengths and weaknesses?</w:t>
            </w:r>
            <w:bookmarkStart w:id="0" w:name="_GoBack"/>
            <w:bookmarkEnd w:id="0"/>
          </w:p>
        </w:tc>
      </w:tr>
      <w:tr w:rsidR="00084C7B" w:rsidTr="00A41524">
        <w:tc>
          <w:tcPr>
            <w:tcW w:w="990" w:type="dxa"/>
            <w:tcBorders>
              <w:bottom w:val="single" w:sz="12" w:space="0" w:color="auto"/>
            </w:tcBorders>
            <w:vAlign w:val="center"/>
          </w:tcPr>
          <w:p w:rsidR="00084C7B" w:rsidRPr="00062E90" w:rsidRDefault="00084C7B" w:rsidP="00D2684C">
            <w:pPr>
              <w:jc w:val="center"/>
              <w:rPr>
                <w:sz w:val="22"/>
                <w:szCs w:val="22"/>
              </w:rPr>
            </w:pPr>
            <w:r>
              <w:rPr>
                <w:sz w:val="22"/>
                <w:szCs w:val="22"/>
              </w:rPr>
              <w:t>9/21</w:t>
            </w:r>
          </w:p>
          <w:p w:rsidR="00084C7B" w:rsidRPr="00062E90" w:rsidRDefault="00084C7B"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vAlign w:val="center"/>
          </w:tcPr>
          <w:p w:rsidR="00084C7B" w:rsidRPr="00062E90" w:rsidRDefault="00084C7B" w:rsidP="004A1BD3">
            <w:pPr>
              <w:jc w:val="center"/>
              <w:rPr>
                <w:sz w:val="22"/>
                <w:szCs w:val="22"/>
              </w:rPr>
            </w:pPr>
            <w:r>
              <w:rPr>
                <w:sz w:val="22"/>
                <w:szCs w:val="22"/>
              </w:rPr>
              <w:t>Stress Management and Self-care</w:t>
            </w:r>
          </w:p>
        </w:tc>
        <w:tc>
          <w:tcPr>
            <w:tcW w:w="2430" w:type="dxa"/>
            <w:tcBorders>
              <w:bottom w:val="single" w:sz="12" w:space="0" w:color="auto"/>
            </w:tcBorders>
            <w:vAlign w:val="center"/>
          </w:tcPr>
          <w:p w:rsidR="00B9519F" w:rsidRDefault="00084C7B" w:rsidP="004A1BD3">
            <w:pPr>
              <w:jc w:val="center"/>
              <w:rPr>
                <w:b/>
                <w:i/>
                <w:sz w:val="22"/>
                <w:szCs w:val="22"/>
              </w:rPr>
            </w:pPr>
            <w:r w:rsidRPr="00FB6BFC">
              <w:rPr>
                <w:b/>
                <w:i/>
                <w:sz w:val="22"/>
                <w:szCs w:val="22"/>
              </w:rPr>
              <w:t xml:space="preserve">First Hours Check </w:t>
            </w:r>
          </w:p>
          <w:p w:rsidR="00084C7B" w:rsidRDefault="00084C7B" w:rsidP="004A1BD3">
            <w:pPr>
              <w:jc w:val="center"/>
              <w:rPr>
                <w:b/>
                <w:i/>
                <w:sz w:val="22"/>
                <w:szCs w:val="22"/>
              </w:rPr>
            </w:pPr>
            <w:r w:rsidRPr="00FB6BFC">
              <w:rPr>
                <w:b/>
                <w:i/>
                <w:sz w:val="22"/>
                <w:szCs w:val="22"/>
              </w:rPr>
              <w:t>(3 Points)</w:t>
            </w:r>
          </w:p>
          <w:p w:rsidR="00B9519F" w:rsidRDefault="00B9519F" w:rsidP="004A1BD3">
            <w:pPr>
              <w:jc w:val="center"/>
              <w:rPr>
                <w:b/>
                <w:i/>
                <w:sz w:val="22"/>
                <w:szCs w:val="22"/>
              </w:rPr>
            </w:pPr>
            <w:r>
              <w:rPr>
                <w:b/>
                <w:i/>
                <w:sz w:val="22"/>
                <w:szCs w:val="22"/>
              </w:rPr>
              <w:t>Reflection Paper #1</w:t>
            </w:r>
          </w:p>
          <w:p w:rsidR="00B9519F" w:rsidRPr="00062E90" w:rsidRDefault="00B9519F" w:rsidP="004A1BD3">
            <w:pPr>
              <w:jc w:val="center"/>
              <w:rPr>
                <w:b/>
                <w:i/>
                <w:sz w:val="22"/>
                <w:szCs w:val="22"/>
              </w:rPr>
            </w:pPr>
            <w:r>
              <w:rPr>
                <w:b/>
                <w:i/>
                <w:sz w:val="22"/>
                <w:szCs w:val="22"/>
              </w:rPr>
              <w:t>(5 Points)</w:t>
            </w:r>
          </w:p>
        </w:tc>
        <w:tc>
          <w:tcPr>
            <w:tcW w:w="1710" w:type="dxa"/>
            <w:tcBorders>
              <w:bottom w:val="single" w:sz="12" w:space="0" w:color="auto"/>
            </w:tcBorders>
            <w:vAlign w:val="center"/>
          </w:tcPr>
          <w:p w:rsidR="00084C7B" w:rsidRPr="00062E90" w:rsidRDefault="00084C7B" w:rsidP="004A1BD3">
            <w:pPr>
              <w:jc w:val="center"/>
              <w:rPr>
                <w:sz w:val="22"/>
                <w:szCs w:val="22"/>
              </w:rPr>
            </w:pPr>
          </w:p>
        </w:tc>
        <w:tc>
          <w:tcPr>
            <w:tcW w:w="2880" w:type="dxa"/>
            <w:tcBorders>
              <w:bottom w:val="single" w:sz="12" w:space="0" w:color="auto"/>
            </w:tcBorders>
            <w:vAlign w:val="center"/>
          </w:tcPr>
          <w:p w:rsidR="00084C7B" w:rsidRPr="00062E90" w:rsidRDefault="00B9519F" w:rsidP="00B9519F">
            <w:pPr>
              <w:rPr>
                <w:sz w:val="22"/>
                <w:szCs w:val="22"/>
              </w:rPr>
            </w:pPr>
            <w:r>
              <w:rPr>
                <w:b/>
              </w:rPr>
              <w:t>Paper #1</w:t>
            </w:r>
            <w:r>
              <w:t xml:space="preserve">: What leadership roles have you had?  How will this experience be enhanced by your past experiences?  How will this experience contribute to the strengthening of your leadership skills?  How does your role as a </w:t>
            </w:r>
            <w:r>
              <w:lastRenderedPageBreak/>
              <w:t>student-athlete relate to the role of a leader and influence your current service work? (Leadership)</w:t>
            </w:r>
            <w:r>
              <w:rPr>
                <w:b/>
              </w:rPr>
              <w:t xml:space="preserve"> </w:t>
            </w:r>
          </w:p>
        </w:tc>
      </w:tr>
      <w:tr w:rsidR="00084C7B" w:rsidTr="00A41524">
        <w:tc>
          <w:tcPr>
            <w:tcW w:w="990" w:type="dxa"/>
            <w:tcBorders>
              <w:top w:val="single" w:sz="12" w:space="0" w:color="auto"/>
              <w:bottom w:val="single" w:sz="4" w:space="0" w:color="auto"/>
            </w:tcBorders>
            <w:vAlign w:val="center"/>
          </w:tcPr>
          <w:p w:rsidR="00084C7B" w:rsidRDefault="00084C7B" w:rsidP="00D2684C">
            <w:pPr>
              <w:jc w:val="center"/>
              <w:rPr>
                <w:sz w:val="22"/>
                <w:szCs w:val="22"/>
              </w:rPr>
            </w:pPr>
            <w:r>
              <w:rPr>
                <w:sz w:val="22"/>
                <w:szCs w:val="22"/>
              </w:rPr>
              <w:lastRenderedPageBreak/>
              <w:t>9/26</w:t>
            </w:r>
          </w:p>
          <w:p w:rsidR="00084C7B" w:rsidRPr="00062E90" w:rsidRDefault="00084C7B" w:rsidP="00D2684C">
            <w:pPr>
              <w:jc w:val="center"/>
              <w:rPr>
                <w:sz w:val="22"/>
                <w:szCs w:val="22"/>
              </w:rPr>
            </w:pPr>
            <w:r>
              <w:rPr>
                <w:sz w:val="22"/>
                <w:szCs w:val="22"/>
              </w:rPr>
              <w:t>Mon</w:t>
            </w:r>
            <w:r w:rsidRPr="00062E90">
              <w:rPr>
                <w:sz w:val="22"/>
                <w:szCs w:val="22"/>
              </w:rPr>
              <w:t>.</w:t>
            </w:r>
          </w:p>
        </w:tc>
        <w:tc>
          <w:tcPr>
            <w:tcW w:w="2430" w:type="dxa"/>
            <w:tcBorders>
              <w:top w:val="single" w:sz="12" w:space="0" w:color="auto"/>
              <w:bottom w:val="single" w:sz="4" w:space="0" w:color="auto"/>
            </w:tcBorders>
            <w:vAlign w:val="center"/>
          </w:tcPr>
          <w:p w:rsidR="00084C7B" w:rsidRPr="00DB457C" w:rsidRDefault="00084C7B" w:rsidP="004A1BD3">
            <w:pPr>
              <w:jc w:val="center"/>
              <w:rPr>
                <w:sz w:val="22"/>
                <w:szCs w:val="22"/>
              </w:rPr>
            </w:pPr>
            <w:r>
              <w:rPr>
                <w:sz w:val="22"/>
                <w:szCs w:val="22"/>
              </w:rPr>
              <w:t>Stress Management and self-care, part 2</w:t>
            </w:r>
          </w:p>
        </w:tc>
        <w:tc>
          <w:tcPr>
            <w:tcW w:w="2430" w:type="dxa"/>
            <w:tcBorders>
              <w:top w:val="single" w:sz="12" w:space="0" w:color="auto"/>
              <w:bottom w:val="single" w:sz="4" w:space="0" w:color="auto"/>
            </w:tcBorders>
            <w:vAlign w:val="center"/>
          </w:tcPr>
          <w:p w:rsidR="00084C7B" w:rsidRPr="00062E90" w:rsidRDefault="00084C7B" w:rsidP="00F45BCD">
            <w:pPr>
              <w:jc w:val="center"/>
              <w:rPr>
                <w:b/>
                <w:i/>
                <w:sz w:val="22"/>
                <w:szCs w:val="22"/>
              </w:rPr>
            </w:pPr>
            <w:r w:rsidRPr="00062E90">
              <w:rPr>
                <w:b/>
                <w:i/>
                <w:sz w:val="22"/>
                <w:szCs w:val="22"/>
              </w:rPr>
              <w:t>Journal #</w:t>
            </w:r>
            <w:r>
              <w:rPr>
                <w:b/>
                <w:i/>
                <w:sz w:val="22"/>
                <w:szCs w:val="22"/>
              </w:rPr>
              <w:t>5</w:t>
            </w:r>
            <w:r w:rsidRPr="00062E90">
              <w:rPr>
                <w:b/>
                <w:i/>
                <w:sz w:val="22"/>
                <w:szCs w:val="22"/>
              </w:rPr>
              <w:t>(1 Point)</w:t>
            </w:r>
          </w:p>
        </w:tc>
        <w:tc>
          <w:tcPr>
            <w:tcW w:w="1710" w:type="dxa"/>
            <w:tcBorders>
              <w:top w:val="single" w:sz="12" w:space="0" w:color="auto"/>
              <w:bottom w:val="single" w:sz="4" w:space="0" w:color="auto"/>
            </w:tcBorders>
            <w:vAlign w:val="center"/>
          </w:tcPr>
          <w:p w:rsidR="00084C7B" w:rsidRPr="00062E90" w:rsidRDefault="00084C7B" w:rsidP="004A1BD3">
            <w:pPr>
              <w:jc w:val="center"/>
              <w:rPr>
                <w:b/>
                <w:i/>
                <w:sz w:val="22"/>
                <w:szCs w:val="22"/>
              </w:rPr>
            </w:pPr>
          </w:p>
        </w:tc>
        <w:tc>
          <w:tcPr>
            <w:tcW w:w="2880" w:type="dxa"/>
            <w:tcBorders>
              <w:top w:val="single" w:sz="12" w:space="0" w:color="auto"/>
              <w:bottom w:val="single" w:sz="4" w:space="0" w:color="auto"/>
            </w:tcBorders>
            <w:vAlign w:val="center"/>
          </w:tcPr>
          <w:p w:rsidR="00084C7B" w:rsidRPr="00062E90" w:rsidRDefault="00325D13" w:rsidP="004A1BD3">
            <w:pPr>
              <w:jc w:val="center"/>
              <w:rPr>
                <w:b/>
                <w:i/>
                <w:sz w:val="22"/>
                <w:szCs w:val="22"/>
              </w:rPr>
            </w:pPr>
            <w:r>
              <w:rPr>
                <w:sz w:val="22"/>
                <w:szCs w:val="22"/>
              </w:rPr>
              <w:t>J</w:t>
            </w:r>
            <w:r w:rsidR="00084C7B" w:rsidRPr="00562274">
              <w:rPr>
                <w:sz w:val="22"/>
                <w:szCs w:val="22"/>
              </w:rPr>
              <w:t>5.</w:t>
            </w:r>
            <w:r w:rsidR="00084C7B">
              <w:rPr>
                <w:sz w:val="22"/>
                <w:szCs w:val="22"/>
              </w:rPr>
              <w:t xml:space="preserve"> Describe your stress triggers and how you handle them.</w:t>
            </w:r>
          </w:p>
        </w:tc>
      </w:tr>
      <w:tr w:rsidR="006A3F6C" w:rsidTr="00A41524">
        <w:tc>
          <w:tcPr>
            <w:tcW w:w="990" w:type="dxa"/>
            <w:tcBorders>
              <w:bottom w:val="single" w:sz="12" w:space="0" w:color="auto"/>
            </w:tcBorders>
            <w:vAlign w:val="center"/>
          </w:tcPr>
          <w:p w:rsidR="006A3F6C" w:rsidRPr="00062E90" w:rsidRDefault="00FB6BFC" w:rsidP="00D2684C">
            <w:pPr>
              <w:jc w:val="center"/>
              <w:rPr>
                <w:sz w:val="22"/>
                <w:szCs w:val="22"/>
              </w:rPr>
            </w:pPr>
            <w:r>
              <w:rPr>
                <w:sz w:val="22"/>
                <w:szCs w:val="22"/>
              </w:rPr>
              <w:t>9/28</w:t>
            </w:r>
          </w:p>
          <w:p w:rsidR="006A3F6C" w:rsidRPr="00062E90" w:rsidRDefault="00FB6BFC" w:rsidP="00D2684C">
            <w:pPr>
              <w:jc w:val="center"/>
              <w:rPr>
                <w:sz w:val="22"/>
                <w:szCs w:val="22"/>
              </w:rPr>
            </w:pPr>
            <w:r>
              <w:rPr>
                <w:sz w:val="22"/>
                <w:szCs w:val="22"/>
              </w:rPr>
              <w:t>Wed</w:t>
            </w:r>
            <w:r w:rsidR="006A3F6C" w:rsidRPr="00062E90">
              <w:rPr>
                <w:sz w:val="22"/>
                <w:szCs w:val="22"/>
              </w:rPr>
              <w:t>.</w:t>
            </w:r>
          </w:p>
        </w:tc>
        <w:tc>
          <w:tcPr>
            <w:tcW w:w="2430" w:type="dxa"/>
            <w:tcBorders>
              <w:bottom w:val="single" w:sz="12" w:space="0" w:color="auto"/>
            </w:tcBorders>
            <w:vAlign w:val="center"/>
          </w:tcPr>
          <w:p w:rsidR="006A3F6C" w:rsidRPr="00062E90" w:rsidRDefault="00540D89" w:rsidP="00D2684C">
            <w:pPr>
              <w:jc w:val="center"/>
              <w:rPr>
                <w:sz w:val="22"/>
                <w:szCs w:val="22"/>
              </w:rPr>
            </w:pPr>
            <w:r>
              <w:rPr>
                <w:sz w:val="22"/>
                <w:szCs w:val="22"/>
              </w:rPr>
              <w:t>Effective Communication</w:t>
            </w:r>
          </w:p>
        </w:tc>
        <w:tc>
          <w:tcPr>
            <w:tcW w:w="2430" w:type="dxa"/>
            <w:tcBorders>
              <w:bottom w:val="single" w:sz="12" w:space="0" w:color="auto"/>
            </w:tcBorders>
            <w:vAlign w:val="center"/>
          </w:tcPr>
          <w:p w:rsidR="006A3F6C" w:rsidRPr="00062E90" w:rsidRDefault="006A3F6C" w:rsidP="00D2684C">
            <w:pPr>
              <w:jc w:val="center"/>
              <w:rPr>
                <w:b/>
                <w:i/>
                <w:sz w:val="22"/>
                <w:szCs w:val="22"/>
              </w:rPr>
            </w:pPr>
          </w:p>
        </w:tc>
        <w:tc>
          <w:tcPr>
            <w:tcW w:w="1710" w:type="dxa"/>
            <w:tcBorders>
              <w:bottom w:val="single" w:sz="12" w:space="0" w:color="auto"/>
            </w:tcBorders>
            <w:vAlign w:val="center"/>
          </w:tcPr>
          <w:p w:rsidR="00325D13" w:rsidRPr="00325D13" w:rsidRDefault="00325D13" w:rsidP="00325D13">
            <w:pPr>
              <w:pStyle w:val="Heading6"/>
              <w:spacing w:before="0" w:after="0"/>
              <w:jc w:val="center"/>
              <w:rPr>
                <w:bCs w:val="0"/>
                <w:sz w:val="22"/>
                <w:szCs w:val="22"/>
              </w:rPr>
            </w:pPr>
            <w:r w:rsidRPr="00325D13">
              <w:rPr>
                <w:bCs w:val="0"/>
                <w:i/>
                <w:sz w:val="22"/>
                <w:szCs w:val="22"/>
              </w:rPr>
              <w:t>Building Bridges</w:t>
            </w:r>
            <w:r w:rsidRPr="00325D13">
              <w:rPr>
                <w:bCs w:val="0"/>
                <w:sz w:val="22"/>
                <w:szCs w:val="22"/>
              </w:rPr>
              <w:t>,</w:t>
            </w:r>
          </w:p>
          <w:p w:rsidR="006A3F6C" w:rsidRPr="00062E90" w:rsidRDefault="00325D13" w:rsidP="00325D13">
            <w:pPr>
              <w:pStyle w:val="Heading6"/>
              <w:spacing w:before="0" w:after="0"/>
              <w:jc w:val="center"/>
              <w:rPr>
                <w:b w:val="0"/>
                <w:bCs w:val="0"/>
                <w:sz w:val="22"/>
                <w:szCs w:val="22"/>
              </w:rPr>
            </w:pPr>
            <w:r w:rsidRPr="00325D13">
              <w:rPr>
                <w:bCs w:val="0"/>
                <w:sz w:val="22"/>
                <w:szCs w:val="22"/>
              </w:rPr>
              <w:t>65-76</w:t>
            </w:r>
          </w:p>
        </w:tc>
        <w:tc>
          <w:tcPr>
            <w:tcW w:w="2880" w:type="dxa"/>
            <w:tcBorders>
              <w:bottom w:val="single" w:sz="12" w:space="0" w:color="auto"/>
            </w:tcBorders>
            <w:vAlign w:val="center"/>
          </w:tcPr>
          <w:p w:rsidR="006A3F6C" w:rsidRPr="00062E90" w:rsidRDefault="006A3F6C" w:rsidP="00D2684C">
            <w:pPr>
              <w:jc w:val="center"/>
              <w:rPr>
                <w:sz w:val="22"/>
                <w:szCs w:val="22"/>
              </w:rPr>
            </w:pPr>
          </w:p>
        </w:tc>
      </w:tr>
      <w:tr w:rsidR="006A3F6C" w:rsidRPr="00062E90" w:rsidTr="00A41524">
        <w:tc>
          <w:tcPr>
            <w:tcW w:w="990" w:type="dxa"/>
            <w:tcBorders>
              <w:top w:val="single" w:sz="12" w:space="0" w:color="auto"/>
            </w:tcBorders>
            <w:vAlign w:val="center"/>
          </w:tcPr>
          <w:p w:rsidR="006A3F6C" w:rsidRPr="00062E90" w:rsidRDefault="00FB6BFC" w:rsidP="00D2684C">
            <w:pPr>
              <w:jc w:val="center"/>
              <w:rPr>
                <w:sz w:val="22"/>
                <w:szCs w:val="22"/>
              </w:rPr>
            </w:pPr>
            <w:r>
              <w:rPr>
                <w:sz w:val="22"/>
                <w:szCs w:val="22"/>
              </w:rPr>
              <w:t>10/03</w:t>
            </w:r>
          </w:p>
          <w:p w:rsidR="006A3F6C" w:rsidRPr="00062E90" w:rsidRDefault="00FB6BFC" w:rsidP="00D2684C">
            <w:pPr>
              <w:jc w:val="center"/>
              <w:rPr>
                <w:sz w:val="22"/>
                <w:szCs w:val="22"/>
              </w:rPr>
            </w:pPr>
            <w:r>
              <w:rPr>
                <w:sz w:val="22"/>
                <w:szCs w:val="22"/>
              </w:rPr>
              <w:t>Mon</w:t>
            </w:r>
            <w:r w:rsidR="006A3F6C" w:rsidRPr="00062E90">
              <w:rPr>
                <w:sz w:val="22"/>
                <w:szCs w:val="22"/>
              </w:rPr>
              <w:t>.</w:t>
            </w:r>
          </w:p>
        </w:tc>
        <w:tc>
          <w:tcPr>
            <w:tcW w:w="2430" w:type="dxa"/>
            <w:tcBorders>
              <w:top w:val="single" w:sz="12" w:space="0" w:color="auto"/>
            </w:tcBorders>
            <w:vAlign w:val="center"/>
          </w:tcPr>
          <w:p w:rsidR="006A3F6C" w:rsidRPr="00062E90" w:rsidRDefault="00540D89" w:rsidP="00D2684C">
            <w:pPr>
              <w:jc w:val="center"/>
              <w:rPr>
                <w:sz w:val="22"/>
                <w:szCs w:val="22"/>
              </w:rPr>
            </w:pPr>
            <w:r>
              <w:rPr>
                <w:sz w:val="22"/>
                <w:szCs w:val="22"/>
              </w:rPr>
              <w:t>Effective Communication</w:t>
            </w:r>
          </w:p>
        </w:tc>
        <w:tc>
          <w:tcPr>
            <w:tcW w:w="2430" w:type="dxa"/>
            <w:tcBorders>
              <w:top w:val="single" w:sz="12" w:space="0" w:color="auto"/>
            </w:tcBorders>
            <w:vAlign w:val="center"/>
          </w:tcPr>
          <w:p w:rsidR="006A3F6C" w:rsidRPr="00062E90" w:rsidRDefault="006A3F6C" w:rsidP="00D2684C">
            <w:pPr>
              <w:jc w:val="center"/>
              <w:rPr>
                <w:b/>
                <w:i/>
                <w:sz w:val="22"/>
                <w:szCs w:val="22"/>
              </w:rPr>
            </w:pPr>
          </w:p>
        </w:tc>
        <w:tc>
          <w:tcPr>
            <w:tcW w:w="1710" w:type="dxa"/>
            <w:tcBorders>
              <w:top w:val="single" w:sz="12" w:space="0" w:color="auto"/>
            </w:tcBorders>
          </w:tcPr>
          <w:p w:rsidR="006A3F6C" w:rsidRPr="00062E90" w:rsidRDefault="006A3F6C" w:rsidP="00D2684C">
            <w:pPr>
              <w:jc w:val="center"/>
              <w:rPr>
                <w:sz w:val="22"/>
                <w:szCs w:val="22"/>
              </w:rPr>
            </w:pPr>
          </w:p>
        </w:tc>
        <w:tc>
          <w:tcPr>
            <w:tcW w:w="2880" w:type="dxa"/>
            <w:tcBorders>
              <w:top w:val="single" w:sz="12" w:space="0" w:color="auto"/>
            </w:tcBorders>
          </w:tcPr>
          <w:p w:rsidR="006A3F6C" w:rsidRPr="00062E90" w:rsidRDefault="006A3F6C" w:rsidP="00D2684C">
            <w:pPr>
              <w:jc w:val="center"/>
              <w:rPr>
                <w:sz w:val="22"/>
                <w:szCs w:val="22"/>
              </w:rPr>
            </w:pPr>
          </w:p>
        </w:tc>
      </w:tr>
      <w:tr w:rsidR="00084C7B" w:rsidRPr="00062E90" w:rsidTr="00A41524">
        <w:trPr>
          <w:trHeight w:val="728"/>
        </w:trPr>
        <w:tc>
          <w:tcPr>
            <w:tcW w:w="990" w:type="dxa"/>
            <w:tcBorders>
              <w:bottom w:val="single" w:sz="12" w:space="0" w:color="auto"/>
            </w:tcBorders>
            <w:shd w:val="clear" w:color="auto" w:fill="auto"/>
            <w:vAlign w:val="center"/>
          </w:tcPr>
          <w:p w:rsidR="00084C7B" w:rsidRPr="00062E90" w:rsidRDefault="00084C7B" w:rsidP="00D2684C">
            <w:pPr>
              <w:jc w:val="center"/>
              <w:rPr>
                <w:sz w:val="22"/>
                <w:szCs w:val="22"/>
              </w:rPr>
            </w:pPr>
            <w:r>
              <w:rPr>
                <w:sz w:val="22"/>
                <w:szCs w:val="22"/>
              </w:rPr>
              <w:t>10/05</w:t>
            </w:r>
          </w:p>
          <w:p w:rsidR="00084C7B" w:rsidRPr="00062E90" w:rsidRDefault="00084C7B" w:rsidP="00D2684C">
            <w:pPr>
              <w:jc w:val="center"/>
              <w:rPr>
                <w:sz w:val="22"/>
                <w:szCs w:val="22"/>
              </w:rPr>
            </w:pPr>
            <w:r>
              <w:rPr>
                <w:sz w:val="22"/>
                <w:szCs w:val="22"/>
              </w:rPr>
              <w:t>Wed</w:t>
            </w:r>
            <w:r w:rsidRPr="00062E90">
              <w:rPr>
                <w:sz w:val="22"/>
                <w:szCs w:val="22"/>
              </w:rPr>
              <w:t>.</w:t>
            </w:r>
          </w:p>
        </w:tc>
        <w:tc>
          <w:tcPr>
            <w:tcW w:w="2430" w:type="dxa"/>
            <w:tcBorders>
              <w:bottom w:val="single" w:sz="12" w:space="0" w:color="auto"/>
            </w:tcBorders>
            <w:shd w:val="clear" w:color="auto" w:fill="auto"/>
            <w:vAlign w:val="center"/>
          </w:tcPr>
          <w:p w:rsidR="00084C7B" w:rsidRPr="00062E90" w:rsidRDefault="00084C7B" w:rsidP="004A1BD3">
            <w:pPr>
              <w:jc w:val="center"/>
              <w:rPr>
                <w:b/>
                <w:i/>
                <w:sz w:val="22"/>
                <w:szCs w:val="22"/>
              </w:rPr>
            </w:pPr>
            <w:r w:rsidRPr="00062E90">
              <w:rPr>
                <w:b/>
                <w:i/>
                <w:sz w:val="22"/>
                <w:szCs w:val="22"/>
              </w:rPr>
              <w:t>MIDTERM PRESENTATIONS</w:t>
            </w:r>
          </w:p>
          <w:p w:rsidR="00084C7B" w:rsidRPr="00062E90" w:rsidRDefault="00084C7B" w:rsidP="004A1BD3">
            <w:pPr>
              <w:jc w:val="center"/>
              <w:rPr>
                <w:sz w:val="22"/>
                <w:szCs w:val="22"/>
              </w:rPr>
            </w:pPr>
            <w:r w:rsidRPr="00062E90">
              <w:rPr>
                <w:b/>
                <w:i/>
                <w:sz w:val="22"/>
                <w:szCs w:val="22"/>
              </w:rPr>
              <w:t>(20 Points</w:t>
            </w:r>
            <w:r>
              <w:rPr>
                <w:b/>
                <w:i/>
                <w:sz w:val="22"/>
                <w:szCs w:val="22"/>
              </w:rPr>
              <w:t>)</w:t>
            </w:r>
          </w:p>
        </w:tc>
        <w:tc>
          <w:tcPr>
            <w:tcW w:w="2430" w:type="dxa"/>
            <w:tcBorders>
              <w:bottom w:val="single" w:sz="12" w:space="0" w:color="auto"/>
            </w:tcBorders>
            <w:shd w:val="clear" w:color="auto" w:fill="auto"/>
            <w:vAlign w:val="center"/>
          </w:tcPr>
          <w:p w:rsidR="00084C7B" w:rsidRDefault="00084C7B" w:rsidP="004A1BD3">
            <w:pPr>
              <w:jc w:val="center"/>
              <w:rPr>
                <w:sz w:val="22"/>
                <w:szCs w:val="22"/>
              </w:rPr>
            </w:pPr>
            <w:r w:rsidRPr="00062E90">
              <w:rPr>
                <w:sz w:val="22"/>
                <w:szCs w:val="22"/>
              </w:rPr>
              <w:t>*Remember to notify the instructor of any necessary A/V equipment needed PRIOR to this week; prepared hand-outs should be submitted to the instructor at least one week PRIOR to this week</w:t>
            </w:r>
          </w:p>
          <w:p w:rsidR="00084C7B" w:rsidRPr="00062E90" w:rsidRDefault="00084C7B" w:rsidP="004A1BD3">
            <w:pPr>
              <w:jc w:val="center"/>
              <w:rPr>
                <w:sz w:val="22"/>
                <w:szCs w:val="22"/>
              </w:rPr>
            </w:pPr>
            <w:r w:rsidRPr="00062E90">
              <w:rPr>
                <w:b/>
                <w:i/>
                <w:sz w:val="22"/>
                <w:szCs w:val="22"/>
              </w:rPr>
              <w:t>Second Hours Check (5 Points</w:t>
            </w:r>
            <w:r>
              <w:rPr>
                <w:b/>
                <w:i/>
                <w:sz w:val="22"/>
                <w:szCs w:val="22"/>
              </w:rPr>
              <w:t>)</w:t>
            </w:r>
          </w:p>
        </w:tc>
        <w:tc>
          <w:tcPr>
            <w:tcW w:w="1710" w:type="dxa"/>
            <w:tcBorders>
              <w:bottom w:val="single" w:sz="12" w:space="0" w:color="auto"/>
            </w:tcBorders>
            <w:shd w:val="clear" w:color="auto" w:fill="auto"/>
            <w:vAlign w:val="center"/>
          </w:tcPr>
          <w:p w:rsidR="00084C7B" w:rsidRPr="00062E90" w:rsidRDefault="00084C7B" w:rsidP="004A1BD3">
            <w:pPr>
              <w:jc w:val="center"/>
              <w:rPr>
                <w:sz w:val="22"/>
                <w:szCs w:val="22"/>
              </w:rPr>
            </w:pPr>
          </w:p>
        </w:tc>
        <w:tc>
          <w:tcPr>
            <w:tcW w:w="2880" w:type="dxa"/>
            <w:tcBorders>
              <w:bottom w:val="single" w:sz="12" w:space="0" w:color="auto"/>
            </w:tcBorders>
            <w:shd w:val="clear" w:color="auto" w:fill="auto"/>
            <w:vAlign w:val="center"/>
          </w:tcPr>
          <w:p w:rsidR="00084C7B" w:rsidRPr="00062E90" w:rsidRDefault="00084C7B" w:rsidP="004A1BD3">
            <w:pPr>
              <w:jc w:val="center"/>
              <w:rPr>
                <w:sz w:val="22"/>
                <w:szCs w:val="22"/>
              </w:rPr>
            </w:pPr>
          </w:p>
        </w:tc>
      </w:tr>
      <w:tr w:rsidR="00084C7B" w:rsidRPr="00062E90" w:rsidTr="00A41524">
        <w:tc>
          <w:tcPr>
            <w:tcW w:w="990" w:type="dxa"/>
            <w:tcBorders>
              <w:top w:val="single" w:sz="12" w:space="0" w:color="auto"/>
            </w:tcBorders>
            <w:vAlign w:val="center"/>
          </w:tcPr>
          <w:p w:rsidR="00084C7B" w:rsidRPr="00062E90" w:rsidRDefault="00084C7B" w:rsidP="00D2684C">
            <w:pPr>
              <w:jc w:val="center"/>
              <w:rPr>
                <w:sz w:val="22"/>
                <w:szCs w:val="22"/>
              </w:rPr>
            </w:pPr>
            <w:r>
              <w:rPr>
                <w:sz w:val="22"/>
                <w:szCs w:val="22"/>
              </w:rPr>
              <w:t>10/10</w:t>
            </w:r>
          </w:p>
          <w:p w:rsidR="00084C7B" w:rsidRPr="00062E90" w:rsidRDefault="00084C7B" w:rsidP="00D2684C">
            <w:pPr>
              <w:jc w:val="center"/>
              <w:rPr>
                <w:sz w:val="22"/>
                <w:szCs w:val="22"/>
              </w:rPr>
            </w:pPr>
            <w:r>
              <w:rPr>
                <w:sz w:val="22"/>
                <w:szCs w:val="22"/>
              </w:rPr>
              <w:t>Mon</w:t>
            </w:r>
            <w:r w:rsidRPr="00062E90">
              <w:rPr>
                <w:sz w:val="22"/>
                <w:szCs w:val="22"/>
              </w:rPr>
              <w:t>.</w:t>
            </w:r>
          </w:p>
        </w:tc>
        <w:tc>
          <w:tcPr>
            <w:tcW w:w="2430" w:type="dxa"/>
            <w:vAlign w:val="center"/>
          </w:tcPr>
          <w:p w:rsidR="00084C7B" w:rsidRPr="00062E90" w:rsidRDefault="00084C7B" w:rsidP="004A1BD3">
            <w:pPr>
              <w:jc w:val="center"/>
              <w:rPr>
                <w:sz w:val="22"/>
                <w:szCs w:val="22"/>
              </w:rPr>
            </w:pPr>
            <w:r>
              <w:rPr>
                <w:sz w:val="22"/>
                <w:szCs w:val="22"/>
              </w:rPr>
              <w:t>Privilege (Warren Buffet)</w:t>
            </w:r>
          </w:p>
        </w:tc>
        <w:tc>
          <w:tcPr>
            <w:tcW w:w="2430" w:type="dxa"/>
            <w:vAlign w:val="center"/>
          </w:tcPr>
          <w:p w:rsidR="00084C7B" w:rsidRPr="00062E90" w:rsidRDefault="00084C7B" w:rsidP="004A1BD3">
            <w:pPr>
              <w:jc w:val="center"/>
              <w:rPr>
                <w:sz w:val="22"/>
                <w:szCs w:val="22"/>
              </w:rPr>
            </w:pPr>
          </w:p>
        </w:tc>
        <w:tc>
          <w:tcPr>
            <w:tcW w:w="1710" w:type="dxa"/>
            <w:vAlign w:val="center"/>
          </w:tcPr>
          <w:p w:rsidR="00084C7B" w:rsidRPr="00062E90" w:rsidRDefault="00084C7B" w:rsidP="004A1BD3">
            <w:pPr>
              <w:jc w:val="center"/>
              <w:rPr>
                <w:sz w:val="22"/>
                <w:szCs w:val="22"/>
              </w:rPr>
            </w:pPr>
          </w:p>
        </w:tc>
        <w:tc>
          <w:tcPr>
            <w:tcW w:w="2880" w:type="dxa"/>
            <w:vAlign w:val="center"/>
          </w:tcPr>
          <w:p w:rsidR="00084C7B" w:rsidRPr="00062E90" w:rsidRDefault="00084C7B" w:rsidP="004A1BD3">
            <w:pPr>
              <w:jc w:val="center"/>
              <w:rPr>
                <w:sz w:val="22"/>
                <w:szCs w:val="22"/>
              </w:rPr>
            </w:pPr>
          </w:p>
        </w:tc>
      </w:tr>
      <w:tr w:rsidR="00325D13" w:rsidRPr="00062E90" w:rsidTr="00A41524">
        <w:trPr>
          <w:trHeight w:val="555"/>
        </w:trPr>
        <w:tc>
          <w:tcPr>
            <w:tcW w:w="990" w:type="dxa"/>
          </w:tcPr>
          <w:p w:rsidR="00325D13" w:rsidRPr="00062E90" w:rsidRDefault="00325D13" w:rsidP="00D2684C">
            <w:pPr>
              <w:jc w:val="center"/>
              <w:rPr>
                <w:sz w:val="22"/>
                <w:szCs w:val="22"/>
              </w:rPr>
            </w:pPr>
            <w:r>
              <w:rPr>
                <w:sz w:val="22"/>
                <w:szCs w:val="22"/>
              </w:rPr>
              <w:t>10/12</w:t>
            </w:r>
          </w:p>
          <w:p w:rsidR="00325D13" w:rsidRPr="00062E90" w:rsidRDefault="00325D13" w:rsidP="00D2684C">
            <w:pPr>
              <w:jc w:val="center"/>
              <w:rPr>
                <w:sz w:val="22"/>
                <w:szCs w:val="22"/>
              </w:rPr>
            </w:pPr>
            <w:r>
              <w:rPr>
                <w:sz w:val="22"/>
                <w:szCs w:val="22"/>
              </w:rPr>
              <w:t>Wed</w:t>
            </w:r>
            <w:r w:rsidRPr="00062E90">
              <w:rPr>
                <w:sz w:val="22"/>
                <w:szCs w:val="22"/>
              </w:rPr>
              <w:t>.</w:t>
            </w:r>
          </w:p>
        </w:tc>
        <w:tc>
          <w:tcPr>
            <w:tcW w:w="2430" w:type="dxa"/>
            <w:vAlign w:val="center"/>
          </w:tcPr>
          <w:p w:rsidR="00325D13" w:rsidRPr="00062E90" w:rsidRDefault="00325D13" w:rsidP="004A1BD3">
            <w:pPr>
              <w:jc w:val="center"/>
              <w:rPr>
                <w:sz w:val="22"/>
                <w:szCs w:val="22"/>
              </w:rPr>
            </w:pPr>
            <w:r>
              <w:rPr>
                <w:sz w:val="22"/>
                <w:szCs w:val="22"/>
              </w:rPr>
              <w:t xml:space="preserve">Social Issues Introduction and </w:t>
            </w:r>
            <w:r w:rsidRPr="00062E90">
              <w:rPr>
                <w:sz w:val="22"/>
                <w:szCs w:val="22"/>
              </w:rPr>
              <w:t>Social Awareness Assessment</w:t>
            </w:r>
          </w:p>
          <w:p w:rsidR="00325D13" w:rsidRPr="00062E90" w:rsidRDefault="00325D13" w:rsidP="004A1BD3">
            <w:pPr>
              <w:jc w:val="center"/>
              <w:rPr>
                <w:sz w:val="22"/>
                <w:szCs w:val="22"/>
                <w:highlight w:val="yellow"/>
              </w:rPr>
            </w:pPr>
            <w:r w:rsidRPr="00062E90">
              <w:rPr>
                <w:sz w:val="22"/>
                <w:szCs w:val="22"/>
              </w:rPr>
              <w:t>(pre-test)</w:t>
            </w:r>
          </w:p>
        </w:tc>
        <w:tc>
          <w:tcPr>
            <w:tcW w:w="2430" w:type="dxa"/>
            <w:vAlign w:val="center"/>
          </w:tcPr>
          <w:p w:rsidR="00325D13" w:rsidRDefault="00325D13" w:rsidP="00325D13">
            <w:pPr>
              <w:jc w:val="center"/>
              <w:rPr>
                <w:b/>
                <w:i/>
                <w:sz w:val="22"/>
                <w:szCs w:val="22"/>
              </w:rPr>
            </w:pPr>
            <w:r>
              <w:rPr>
                <w:b/>
                <w:i/>
                <w:sz w:val="22"/>
                <w:szCs w:val="22"/>
              </w:rPr>
              <w:t>Journal #6</w:t>
            </w:r>
          </w:p>
          <w:p w:rsidR="00325D13" w:rsidRPr="00062E90" w:rsidRDefault="00325D13" w:rsidP="00F45BCD">
            <w:pPr>
              <w:jc w:val="center"/>
              <w:rPr>
                <w:sz w:val="22"/>
                <w:szCs w:val="22"/>
              </w:rPr>
            </w:pPr>
            <w:r w:rsidRPr="00062E90">
              <w:rPr>
                <w:b/>
                <w:i/>
                <w:sz w:val="22"/>
                <w:szCs w:val="22"/>
              </w:rPr>
              <w:t>(1 Point)</w:t>
            </w:r>
          </w:p>
        </w:tc>
        <w:tc>
          <w:tcPr>
            <w:tcW w:w="1710" w:type="dxa"/>
            <w:vAlign w:val="center"/>
          </w:tcPr>
          <w:p w:rsidR="00325D13" w:rsidRPr="00062E90" w:rsidRDefault="00325D13" w:rsidP="004A1BD3">
            <w:pPr>
              <w:jc w:val="center"/>
              <w:rPr>
                <w:sz w:val="22"/>
                <w:szCs w:val="22"/>
              </w:rPr>
            </w:pPr>
          </w:p>
        </w:tc>
        <w:tc>
          <w:tcPr>
            <w:tcW w:w="2880" w:type="dxa"/>
            <w:vAlign w:val="center"/>
          </w:tcPr>
          <w:p w:rsidR="00325D13" w:rsidRPr="00062E90" w:rsidRDefault="00325D13" w:rsidP="004A1BD3">
            <w:pPr>
              <w:jc w:val="center"/>
              <w:rPr>
                <w:sz w:val="22"/>
                <w:szCs w:val="22"/>
              </w:rPr>
            </w:pPr>
            <w:r>
              <w:rPr>
                <w:sz w:val="22"/>
                <w:szCs w:val="22"/>
              </w:rPr>
              <w:t>J6</w:t>
            </w:r>
            <w:r w:rsidRPr="00062E90">
              <w:rPr>
                <w:sz w:val="22"/>
                <w:szCs w:val="22"/>
              </w:rPr>
              <w:t xml:space="preserve">. </w:t>
            </w:r>
            <w:r w:rsidRPr="00062E90">
              <w:rPr>
                <w:bCs/>
                <w:sz w:val="22"/>
                <w:szCs w:val="22"/>
              </w:rPr>
              <w:t>Identify 3 social issues and describe your feelings on each.</w:t>
            </w:r>
            <w:r>
              <w:rPr>
                <w:bCs/>
                <w:sz w:val="22"/>
                <w:szCs w:val="22"/>
              </w:rPr>
              <w:t xml:space="preserve"> (If you are not sure what this means, ask!)</w:t>
            </w:r>
          </w:p>
        </w:tc>
      </w:tr>
      <w:tr w:rsidR="00325D13" w:rsidRPr="00062E90" w:rsidTr="00A41524">
        <w:tc>
          <w:tcPr>
            <w:tcW w:w="990" w:type="dxa"/>
            <w:tcBorders>
              <w:bottom w:val="single" w:sz="12" w:space="0" w:color="auto"/>
            </w:tcBorders>
          </w:tcPr>
          <w:p w:rsidR="00325D13" w:rsidRPr="00062E90" w:rsidRDefault="00325D13" w:rsidP="00D2684C">
            <w:pPr>
              <w:jc w:val="center"/>
              <w:rPr>
                <w:sz w:val="22"/>
                <w:szCs w:val="22"/>
              </w:rPr>
            </w:pPr>
            <w:r>
              <w:rPr>
                <w:sz w:val="22"/>
                <w:szCs w:val="22"/>
              </w:rPr>
              <w:t>10/17</w:t>
            </w:r>
          </w:p>
          <w:p w:rsidR="00325D13" w:rsidRPr="00062E90" w:rsidRDefault="00325D13" w:rsidP="00D2684C">
            <w:pPr>
              <w:jc w:val="center"/>
              <w:rPr>
                <w:sz w:val="22"/>
                <w:szCs w:val="22"/>
              </w:rPr>
            </w:pPr>
            <w:r>
              <w:rPr>
                <w:sz w:val="22"/>
                <w:szCs w:val="22"/>
              </w:rPr>
              <w:t>Mon</w:t>
            </w:r>
            <w:r w:rsidRPr="00062E90">
              <w:rPr>
                <w:sz w:val="22"/>
                <w:szCs w:val="22"/>
              </w:rPr>
              <w:t>.</w:t>
            </w:r>
          </w:p>
        </w:tc>
        <w:tc>
          <w:tcPr>
            <w:tcW w:w="2430" w:type="dxa"/>
            <w:tcBorders>
              <w:bottom w:val="single" w:sz="12" w:space="0" w:color="auto"/>
            </w:tcBorders>
            <w:vAlign w:val="center"/>
          </w:tcPr>
          <w:p w:rsidR="00325D13" w:rsidRPr="00062E90" w:rsidRDefault="00325D13" w:rsidP="004A1BD3">
            <w:pPr>
              <w:jc w:val="center"/>
              <w:rPr>
                <w:sz w:val="22"/>
                <w:szCs w:val="22"/>
              </w:rPr>
            </w:pPr>
            <w:r>
              <w:rPr>
                <w:sz w:val="22"/>
                <w:szCs w:val="22"/>
              </w:rPr>
              <w:t>Social Issues: Approaches to Action/</w:t>
            </w:r>
            <w:r w:rsidRPr="00062E90">
              <w:rPr>
                <w:sz w:val="22"/>
                <w:szCs w:val="22"/>
              </w:rPr>
              <w:t>Communication skills</w:t>
            </w:r>
          </w:p>
        </w:tc>
        <w:tc>
          <w:tcPr>
            <w:tcW w:w="2430" w:type="dxa"/>
            <w:tcBorders>
              <w:bottom w:val="single" w:sz="12" w:space="0" w:color="auto"/>
            </w:tcBorders>
            <w:vAlign w:val="center"/>
          </w:tcPr>
          <w:p w:rsidR="00325D13" w:rsidRPr="00A41524" w:rsidRDefault="00A41524" w:rsidP="004A1BD3">
            <w:pPr>
              <w:jc w:val="center"/>
              <w:rPr>
                <w:b/>
                <w:i/>
                <w:sz w:val="22"/>
                <w:szCs w:val="22"/>
              </w:rPr>
            </w:pPr>
            <w:r>
              <w:rPr>
                <w:b/>
                <w:i/>
                <w:sz w:val="22"/>
                <w:szCs w:val="22"/>
              </w:rPr>
              <w:t>Reflection Paper #2 Due</w:t>
            </w:r>
          </w:p>
        </w:tc>
        <w:tc>
          <w:tcPr>
            <w:tcW w:w="1710" w:type="dxa"/>
            <w:tcBorders>
              <w:bottom w:val="single" w:sz="12" w:space="0" w:color="auto"/>
            </w:tcBorders>
            <w:vAlign w:val="center"/>
          </w:tcPr>
          <w:p w:rsidR="00325D13" w:rsidRPr="00062E90" w:rsidRDefault="00325D13" w:rsidP="004A1BD3">
            <w:pPr>
              <w:jc w:val="center"/>
              <w:rPr>
                <w:sz w:val="22"/>
                <w:szCs w:val="22"/>
              </w:rPr>
            </w:pPr>
          </w:p>
        </w:tc>
        <w:tc>
          <w:tcPr>
            <w:tcW w:w="2880" w:type="dxa"/>
            <w:tcBorders>
              <w:bottom w:val="single" w:sz="12" w:space="0" w:color="auto"/>
            </w:tcBorders>
            <w:vAlign w:val="center"/>
          </w:tcPr>
          <w:p w:rsidR="00325D13" w:rsidRPr="00062E90" w:rsidRDefault="00A41524" w:rsidP="008004E7">
            <w:pPr>
              <w:jc w:val="center"/>
              <w:rPr>
                <w:sz w:val="22"/>
                <w:szCs w:val="22"/>
              </w:rPr>
            </w:pPr>
            <w:r w:rsidRPr="008004E7">
              <w:rPr>
                <w:b/>
                <w:sz w:val="22"/>
                <w:szCs w:val="22"/>
              </w:rPr>
              <w:t xml:space="preserve">Paper #2. </w:t>
            </w:r>
            <w:r w:rsidRPr="008004E7">
              <w:rPr>
                <w:sz w:val="22"/>
                <w:szCs w:val="22"/>
              </w:rPr>
              <w:t>In your opinion, what are the causes of the societal problem that your site serves to address?  Based on your experience, what would you suggest as reasonable solutions to the problem? (Understanding Social Issues)</w:t>
            </w:r>
          </w:p>
        </w:tc>
      </w:tr>
      <w:tr w:rsidR="00325D13" w:rsidRPr="00062E90" w:rsidTr="00A41524">
        <w:tc>
          <w:tcPr>
            <w:tcW w:w="990" w:type="dxa"/>
            <w:tcBorders>
              <w:top w:val="single" w:sz="12" w:space="0" w:color="auto"/>
            </w:tcBorders>
          </w:tcPr>
          <w:p w:rsidR="00325D13" w:rsidRPr="00062E90" w:rsidRDefault="00325D13" w:rsidP="00D2684C">
            <w:pPr>
              <w:jc w:val="center"/>
              <w:rPr>
                <w:sz w:val="22"/>
                <w:szCs w:val="22"/>
              </w:rPr>
            </w:pPr>
            <w:r>
              <w:rPr>
                <w:sz w:val="22"/>
                <w:szCs w:val="22"/>
              </w:rPr>
              <w:t>10/19</w:t>
            </w:r>
          </w:p>
          <w:p w:rsidR="00325D13" w:rsidRPr="00062E90" w:rsidRDefault="00325D13" w:rsidP="00D2684C">
            <w:pPr>
              <w:jc w:val="center"/>
              <w:rPr>
                <w:sz w:val="22"/>
                <w:szCs w:val="22"/>
              </w:rPr>
            </w:pPr>
            <w:r>
              <w:rPr>
                <w:sz w:val="22"/>
                <w:szCs w:val="22"/>
              </w:rPr>
              <w:t>Wed</w:t>
            </w:r>
            <w:r w:rsidRPr="00062E90">
              <w:rPr>
                <w:sz w:val="22"/>
                <w:szCs w:val="22"/>
              </w:rPr>
              <w:t>.</w:t>
            </w:r>
          </w:p>
        </w:tc>
        <w:tc>
          <w:tcPr>
            <w:tcW w:w="2430" w:type="dxa"/>
            <w:tcBorders>
              <w:top w:val="single" w:sz="12" w:space="0" w:color="auto"/>
            </w:tcBorders>
            <w:vAlign w:val="center"/>
          </w:tcPr>
          <w:p w:rsidR="00325D13" w:rsidRPr="00062E90" w:rsidRDefault="00325D13" w:rsidP="004A1BD3">
            <w:pPr>
              <w:jc w:val="center"/>
              <w:rPr>
                <w:sz w:val="22"/>
                <w:szCs w:val="22"/>
              </w:rPr>
            </w:pPr>
            <w:r w:rsidRPr="00062E90">
              <w:rPr>
                <w:sz w:val="22"/>
                <w:szCs w:val="22"/>
              </w:rPr>
              <w:t>Intro to Diversity: Crash</w:t>
            </w:r>
          </w:p>
        </w:tc>
        <w:tc>
          <w:tcPr>
            <w:tcW w:w="2430" w:type="dxa"/>
            <w:tcBorders>
              <w:top w:val="single" w:sz="12" w:space="0" w:color="auto"/>
            </w:tcBorders>
            <w:vAlign w:val="center"/>
          </w:tcPr>
          <w:p w:rsidR="00325D13" w:rsidRDefault="00325D13" w:rsidP="004A1BD3">
            <w:pPr>
              <w:jc w:val="center"/>
              <w:rPr>
                <w:b/>
                <w:i/>
                <w:sz w:val="22"/>
                <w:szCs w:val="22"/>
              </w:rPr>
            </w:pPr>
            <w:r>
              <w:rPr>
                <w:b/>
                <w:i/>
                <w:sz w:val="22"/>
                <w:szCs w:val="22"/>
              </w:rPr>
              <w:t>Journal #7</w:t>
            </w:r>
          </w:p>
          <w:p w:rsidR="00325D13" w:rsidRPr="00062E90" w:rsidRDefault="00325D13" w:rsidP="004A1BD3">
            <w:pPr>
              <w:jc w:val="center"/>
              <w:rPr>
                <w:sz w:val="22"/>
                <w:szCs w:val="22"/>
              </w:rPr>
            </w:pPr>
            <w:r>
              <w:rPr>
                <w:b/>
                <w:i/>
                <w:sz w:val="22"/>
                <w:szCs w:val="22"/>
              </w:rPr>
              <w:t>(1 Point)</w:t>
            </w:r>
          </w:p>
        </w:tc>
        <w:tc>
          <w:tcPr>
            <w:tcW w:w="1710" w:type="dxa"/>
            <w:tcBorders>
              <w:top w:val="single" w:sz="12" w:space="0" w:color="auto"/>
            </w:tcBorders>
            <w:vAlign w:val="center"/>
          </w:tcPr>
          <w:p w:rsidR="00325D13" w:rsidRPr="00062E90" w:rsidRDefault="00325D13" w:rsidP="004A1BD3">
            <w:pPr>
              <w:jc w:val="center"/>
              <w:rPr>
                <w:sz w:val="22"/>
                <w:szCs w:val="22"/>
              </w:rPr>
            </w:pPr>
          </w:p>
        </w:tc>
        <w:tc>
          <w:tcPr>
            <w:tcW w:w="2880" w:type="dxa"/>
            <w:tcBorders>
              <w:top w:val="single" w:sz="12" w:space="0" w:color="auto"/>
            </w:tcBorders>
            <w:vAlign w:val="center"/>
          </w:tcPr>
          <w:p w:rsidR="00325D13" w:rsidRPr="00062E90" w:rsidRDefault="00325D13" w:rsidP="004A1BD3">
            <w:pPr>
              <w:jc w:val="center"/>
              <w:rPr>
                <w:sz w:val="22"/>
                <w:szCs w:val="22"/>
              </w:rPr>
            </w:pPr>
            <w:r>
              <w:rPr>
                <w:sz w:val="22"/>
                <w:szCs w:val="22"/>
              </w:rPr>
              <w:t>J7.</w:t>
            </w:r>
            <w:r w:rsidRPr="00062E90">
              <w:rPr>
                <w:sz w:val="22"/>
                <w:szCs w:val="22"/>
              </w:rPr>
              <w:t xml:space="preserve"> Identify 3 </w:t>
            </w:r>
            <w:r>
              <w:rPr>
                <w:sz w:val="22"/>
                <w:szCs w:val="22"/>
              </w:rPr>
              <w:t xml:space="preserve">significant </w:t>
            </w:r>
            <w:r w:rsidRPr="00062E90">
              <w:rPr>
                <w:sz w:val="22"/>
                <w:szCs w:val="22"/>
              </w:rPr>
              <w:t>diversity issues in your life and describe your reactions to each.</w:t>
            </w:r>
          </w:p>
        </w:tc>
      </w:tr>
      <w:tr w:rsidR="00325D13" w:rsidRPr="00062E90" w:rsidTr="00A41524">
        <w:tc>
          <w:tcPr>
            <w:tcW w:w="990" w:type="dxa"/>
            <w:tcBorders>
              <w:bottom w:val="single" w:sz="12" w:space="0" w:color="auto"/>
            </w:tcBorders>
          </w:tcPr>
          <w:p w:rsidR="00325D13" w:rsidRPr="00062E90" w:rsidRDefault="00325D13" w:rsidP="00D2684C">
            <w:pPr>
              <w:jc w:val="center"/>
              <w:rPr>
                <w:sz w:val="22"/>
                <w:szCs w:val="22"/>
              </w:rPr>
            </w:pPr>
            <w:r>
              <w:rPr>
                <w:sz w:val="22"/>
                <w:szCs w:val="22"/>
              </w:rPr>
              <w:t>10/24</w:t>
            </w:r>
          </w:p>
          <w:p w:rsidR="00325D13" w:rsidRPr="00062E90" w:rsidRDefault="00325D13" w:rsidP="00D2684C">
            <w:pPr>
              <w:jc w:val="center"/>
              <w:rPr>
                <w:sz w:val="22"/>
                <w:szCs w:val="22"/>
              </w:rPr>
            </w:pPr>
            <w:r>
              <w:rPr>
                <w:sz w:val="22"/>
                <w:szCs w:val="22"/>
              </w:rPr>
              <w:t>Mon</w:t>
            </w:r>
            <w:r w:rsidRPr="00062E90">
              <w:rPr>
                <w:sz w:val="22"/>
                <w:szCs w:val="22"/>
              </w:rPr>
              <w:t>.</w:t>
            </w:r>
          </w:p>
        </w:tc>
        <w:tc>
          <w:tcPr>
            <w:tcW w:w="2430" w:type="dxa"/>
            <w:tcBorders>
              <w:bottom w:val="single" w:sz="12" w:space="0" w:color="auto"/>
            </w:tcBorders>
            <w:vAlign w:val="center"/>
          </w:tcPr>
          <w:p w:rsidR="00325D13" w:rsidRPr="00062E90" w:rsidRDefault="00325D13" w:rsidP="004A1BD3">
            <w:pPr>
              <w:jc w:val="center"/>
              <w:rPr>
                <w:sz w:val="22"/>
                <w:szCs w:val="22"/>
              </w:rPr>
            </w:pPr>
            <w:r>
              <w:rPr>
                <w:sz w:val="22"/>
                <w:szCs w:val="22"/>
              </w:rPr>
              <w:t>Crash Movie and Discussion</w:t>
            </w:r>
          </w:p>
        </w:tc>
        <w:tc>
          <w:tcPr>
            <w:tcW w:w="2430" w:type="dxa"/>
            <w:tcBorders>
              <w:bottom w:val="single" w:sz="12" w:space="0" w:color="auto"/>
            </w:tcBorders>
            <w:vAlign w:val="center"/>
          </w:tcPr>
          <w:p w:rsidR="00325D13" w:rsidRPr="00062E90" w:rsidRDefault="00325D13" w:rsidP="00325D13">
            <w:pPr>
              <w:jc w:val="center"/>
              <w:rPr>
                <w:sz w:val="22"/>
                <w:szCs w:val="22"/>
              </w:rPr>
            </w:pPr>
          </w:p>
        </w:tc>
        <w:tc>
          <w:tcPr>
            <w:tcW w:w="1710" w:type="dxa"/>
            <w:tcBorders>
              <w:bottom w:val="single" w:sz="12" w:space="0" w:color="auto"/>
            </w:tcBorders>
            <w:vAlign w:val="center"/>
          </w:tcPr>
          <w:p w:rsidR="00325D13" w:rsidRPr="00062E90" w:rsidRDefault="00325D13" w:rsidP="004A1BD3">
            <w:pPr>
              <w:pStyle w:val="Heading6"/>
              <w:spacing w:before="0" w:after="0"/>
              <w:jc w:val="center"/>
              <w:rPr>
                <w:b w:val="0"/>
                <w:bCs w:val="0"/>
                <w:sz w:val="22"/>
                <w:szCs w:val="22"/>
              </w:rPr>
            </w:pPr>
          </w:p>
        </w:tc>
        <w:tc>
          <w:tcPr>
            <w:tcW w:w="2880" w:type="dxa"/>
            <w:tcBorders>
              <w:bottom w:val="single" w:sz="12" w:space="0" w:color="auto"/>
            </w:tcBorders>
            <w:vAlign w:val="center"/>
          </w:tcPr>
          <w:p w:rsidR="00325D13" w:rsidRPr="00062E90" w:rsidRDefault="00325D13" w:rsidP="004A1BD3">
            <w:pPr>
              <w:jc w:val="center"/>
              <w:rPr>
                <w:sz w:val="22"/>
                <w:szCs w:val="22"/>
              </w:rPr>
            </w:pPr>
          </w:p>
        </w:tc>
      </w:tr>
      <w:tr w:rsidR="00325D13" w:rsidRPr="00062E90" w:rsidTr="001339AC">
        <w:trPr>
          <w:trHeight w:val="870"/>
        </w:trPr>
        <w:tc>
          <w:tcPr>
            <w:tcW w:w="990" w:type="dxa"/>
            <w:tcBorders>
              <w:top w:val="single" w:sz="12" w:space="0" w:color="auto"/>
              <w:bottom w:val="single" w:sz="12" w:space="0" w:color="auto"/>
            </w:tcBorders>
          </w:tcPr>
          <w:p w:rsidR="00325D13" w:rsidRPr="00062E90" w:rsidRDefault="00325D13" w:rsidP="00D2684C">
            <w:pPr>
              <w:jc w:val="center"/>
              <w:rPr>
                <w:sz w:val="22"/>
                <w:szCs w:val="22"/>
              </w:rPr>
            </w:pPr>
            <w:r>
              <w:rPr>
                <w:sz w:val="22"/>
                <w:szCs w:val="22"/>
              </w:rPr>
              <w:t>10/26</w:t>
            </w:r>
          </w:p>
          <w:p w:rsidR="00325D13" w:rsidRPr="00062E90" w:rsidRDefault="00325D13" w:rsidP="00D2684C">
            <w:pPr>
              <w:jc w:val="center"/>
              <w:rPr>
                <w:sz w:val="22"/>
                <w:szCs w:val="22"/>
              </w:rPr>
            </w:pPr>
            <w:r>
              <w:rPr>
                <w:sz w:val="22"/>
                <w:szCs w:val="22"/>
              </w:rPr>
              <w:t>Wed</w:t>
            </w:r>
            <w:r w:rsidRPr="00062E90">
              <w:rPr>
                <w:sz w:val="22"/>
                <w:szCs w:val="22"/>
              </w:rPr>
              <w:t>.</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Crash</w:t>
            </w:r>
            <w:r>
              <w:rPr>
                <w:sz w:val="22"/>
                <w:szCs w:val="22"/>
              </w:rPr>
              <w:t xml:space="preserve"> Movie &amp; Discussion</w:t>
            </w:r>
          </w:p>
        </w:tc>
        <w:tc>
          <w:tcPr>
            <w:tcW w:w="2430" w:type="dxa"/>
            <w:tcBorders>
              <w:top w:val="single" w:sz="12" w:space="0" w:color="auto"/>
              <w:bottom w:val="single" w:sz="12" w:space="0" w:color="auto"/>
            </w:tcBorders>
            <w:vAlign w:val="center"/>
          </w:tcPr>
          <w:p w:rsidR="00325D13" w:rsidRPr="00062E90" w:rsidRDefault="00A41524" w:rsidP="004A1BD3">
            <w:pPr>
              <w:jc w:val="center"/>
              <w:rPr>
                <w:b/>
                <w:i/>
                <w:sz w:val="22"/>
                <w:szCs w:val="22"/>
              </w:rPr>
            </w:pPr>
            <w:r>
              <w:rPr>
                <w:b/>
                <w:i/>
                <w:sz w:val="22"/>
                <w:szCs w:val="22"/>
              </w:rPr>
              <w:t>Reflection Paper #3</w:t>
            </w:r>
            <w:r w:rsidR="00325D13" w:rsidRPr="00062E90">
              <w:rPr>
                <w:b/>
                <w:i/>
                <w:sz w:val="22"/>
                <w:szCs w:val="22"/>
              </w:rPr>
              <w:t xml:space="preserve"> due (5 Points)</w:t>
            </w:r>
          </w:p>
        </w:tc>
        <w:tc>
          <w:tcPr>
            <w:tcW w:w="1710" w:type="dxa"/>
            <w:tcBorders>
              <w:top w:val="single" w:sz="12" w:space="0" w:color="auto"/>
              <w:bottom w:val="single" w:sz="12" w:space="0" w:color="auto"/>
            </w:tcBorders>
            <w:vAlign w:val="center"/>
          </w:tcPr>
          <w:p w:rsidR="00325D13" w:rsidRPr="00062E90" w:rsidRDefault="00325D13" w:rsidP="004A1BD3">
            <w:pPr>
              <w:pStyle w:val="Heading6"/>
              <w:spacing w:before="0" w:after="0"/>
              <w:jc w:val="center"/>
              <w:rPr>
                <w:b w:val="0"/>
                <w:bCs w:val="0"/>
                <w:sz w:val="22"/>
                <w:szCs w:val="22"/>
              </w:rPr>
            </w:pPr>
          </w:p>
        </w:tc>
        <w:tc>
          <w:tcPr>
            <w:tcW w:w="2880" w:type="dxa"/>
            <w:tcBorders>
              <w:top w:val="single" w:sz="12" w:space="0" w:color="auto"/>
              <w:bottom w:val="single" w:sz="12" w:space="0" w:color="auto"/>
            </w:tcBorders>
            <w:vAlign w:val="center"/>
          </w:tcPr>
          <w:p w:rsidR="00325D13" w:rsidRPr="008004E7" w:rsidRDefault="00A41524" w:rsidP="008004E7">
            <w:pPr>
              <w:jc w:val="center"/>
              <w:rPr>
                <w:sz w:val="22"/>
                <w:szCs w:val="22"/>
              </w:rPr>
            </w:pPr>
            <w:r w:rsidRPr="008004E7">
              <w:rPr>
                <w:b/>
                <w:sz w:val="22"/>
                <w:szCs w:val="22"/>
              </w:rPr>
              <w:t>Paper #3</w:t>
            </w:r>
            <w:r w:rsidRPr="008004E7">
              <w:rPr>
                <w:sz w:val="22"/>
                <w:szCs w:val="22"/>
              </w:rPr>
              <w:t xml:space="preserve">: Discuss your experiences with multicultural issues and diverse populations.  How has this experience enhanced your knowledge of diversity?  What do you personally still hope to change, learn, or pass </w:t>
            </w:r>
            <w:r w:rsidRPr="008004E7">
              <w:rPr>
                <w:sz w:val="22"/>
                <w:szCs w:val="22"/>
              </w:rPr>
              <w:lastRenderedPageBreak/>
              <w:t>on in terms of multicultural knowledge? (Diversity Awareness)</w:t>
            </w:r>
          </w:p>
        </w:tc>
      </w:tr>
      <w:tr w:rsidR="00325D13" w:rsidRPr="00062E90" w:rsidTr="00A41524">
        <w:tc>
          <w:tcPr>
            <w:tcW w:w="990" w:type="dxa"/>
            <w:tcBorders>
              <w:top w:val="single" w:sz="12" w:space="0" w:color="auto"/>
              <w:bottom w:val="single" w:sz="12" w:space="0" w:color="auto"/>
            </w:tcBorders>
          </w:tcPr>
          <w:p w:rsidR="00325D13" w:rsidRDefault="00325D13" w:rsidP="00D2684C">
            <w:pPr>
              <w:jc w:val="center"/>
              <w:rPr>
                <w:sz w:val="22"/>
                <w:szCs w:val="22"/>
              </w:rPr>
            </w:pPr>
            <w:r>
              <w:rPr>
                <w:sz w:val="22"/>
                <w:szCs w:val="22"/>
              </w:rPr>
              <w:lastRenderedPageBreak/>
              <w:t>10/31</w:t>
            </w:r>
          </w:p>
          <w:p w:rsidR="00325D13" w:rsidRDefault="00325D13" w:rsidP="00D2684C">
            <w:pPr>
              <w:jc w:val="center"/>
              <w:rPr>
                <w:sz w:val="22"/>
                <w:szCs w:val="22"/>
              </w:rPr>
            </w:pPr>
            <w:r>
              <w:rPr>
                <w:sz w:val="22"/>
                <w:szCs w:val="22"/>
              </w:rPr>
              <w:t>Mon.</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Pr>
                <w:sz w:val="22"/>
                <w:szCs w:val="22"/>
              </w:rPr>
              <w:t>Crash Movie &amp; Discussion</w:t>
            </w:r>
          </w:p>
        </w:tc>
        <w:tc>
          <w:tcPr>
            <w:tcW w:w="2430" w:type="dxa"/>
            <w:tcBorders>
              <w:top w:val="single" w:sz="12" w:space="0" w:color="auto"/>
              <w:bottom w:val="single" w:sz="12" w:space="0" w:color="auto"/>
            </w:tcBorders>
            <w:vAlign w:val="center"/>
          </w:tcPr>
          <w:p w:rsidR="00325D13" w:rsidRPr="00062E90" w:rsidRDefault="00325D13" w:rsidP="00F45BCD">
            <w:pPr>
              <w:jc w:val="center"/>
              <w:rPr>
                <w:b/>
                <w:i/>
                <w:sz w:val="22"/>
                <w:szCs w:val="22"/>
              </w:rPr>
            </w:pPr>
            <w:r>
              <w:rPr>
                <w:b/>
                <w:i/>
                <w:sz w:val="22"/>
                <w:szCs w:val="22"/>
              </w:rPr>
              <w:t>Journal #8</w:t>
            </w:r>
            <w:r w:rsidRPr="001E54EC">
              <w:rPr>
                <w:b/>
                <w:i/>
                <w:sz w:val="22"/>
                <w:szCs w:val="22"/>
              </w:rPr>
              <w:t xml:space="preserve"> (1 Point</w:t>
            </w:r>
            <w:r w:rsidR="00F45BCD">
              <w:rPr>
                <w:b/>
                <w:i/>
                <w:sz w:val="22"/>
                <w:szCs w:val="22"/>
              </w:rPr>
              <w:t>)</w:t>
            </w:r>
          </w:p>
        </w:tc>
        <w:tc>
          <w:tcPr>
            <w:tcW w:w="1710" w:type="dxa"/>
            <w:tcBorders>
              <w:top w:val="single" w:sz="12" w:space="0" w:color="auto"/>
              <w:bottom w:val="single" w:sz="12" w:space="0" w:color="auto"/>
            </w:tcBorders>
          </w:tcPr>
          <w:p w:rsidR="00325D13" w:rsidRPr="00062E90" w:rsidRDefault="00325D13" w:rsidP="004A1BD3">
            <w:pPr>
              <w:jc w:val="center"/>
              <w:rPr>
                <w:sz w:val="22"/>
                <w:szCs w:val="22"/>
              </w:rPr>
            </w:pPr>
          </w:p>
        </w:tc>
        <w:tc>
          <w:tcPr>
            <w:tcW w:w="2880" w:type="dxa"/>
            <w:tcBorders>
              <w:top w:val="single" w:sz="12" w:space="0" w:color="auto"/>
              <w:bottom w:val="single" w:sz="12" w:space="0" w:color="auto"/>
            </w:tcBorders>
          </w:tcPr>
          <w:p w:rsidR="00325D13" w:rsidRPr="00062E90" w:rsidRDefault="00325D13" w:rsidP="00325D13">
            <w:pPr>
              <w:jc w:val="center"/>
              <w:rPr>
                <w:sz w:val="22"/>
                <w:szCs w:val="22"/>
              </w:rPr>
            </w:pPr>
            <w:r>
              <w:rPr>
                <w:sz w:val="22"/>
                <w:szCs w:val="22"/>
              </w:rPr>
              <w:t>J8. What key messages related to diversity are being communicated through the Crash video?</w:t>
            </w:r>
          </w:p>
        </w:tc>
      </w:tr>
      <w:tr w:rsidR="00325D13" w:rsidRPr="00062E90" w:rsidTr="00A41524">
        <w:tc>
          <w:tcPr>
            <w:tcW w:w="990" w:type="dxa"/>
            <w:tcBorders>
              <w:top w:val="single" w:sz="12" w:space="0" w:color="auto"/>
              <w:bottom w:val="single" w:sz="12" w:space="0" w:color="auto"/>
            </w:tcBorders>
          </w:tcPr>
          <w:p w:rsidR="00325D13" w:rsidRDefault="00325D13" w:rsidP="00D2684C">
            <w:pPr>
              <w:jc w:val="center"/>
              <w:rPr>
                <w:sz w:val="22"/>
                <w:szCs w:val="22"/>
              </w:rPr>
            </w:pPr>
            <w:r>
              <w:rPr>
                <w:sz w:val="22"/>
                <w:szCs w:val="22"/>
              </w:rPr>
              <w:t>11/02</w:t>
            </w:r>
          </w:p>
          <w:p w:rsidR="00325D13" w:rsidRDefault="00325D13" w:rsidP="00D2684C">
            <w:pPr>
              <w:jc w:val="center"/>
              <w:rPr>
                <w:sz w:val="22"/>
                <w:szCs w:val="22"/>
              </w:rPr>
            </w:pPr>
            <w:r>
              <w:rPr>
                <w:sz w:val="22"/>
                <w:szCs w:val="22"/>
              </w:rPr>
              <w:t>Wed.</w:t>
            </w:r>
          </w:p>
        </w:tc>
        <w:tc>
          <w:tcPr>
            <w:tcW w:w="2430" w:type="dxa"/>
            <w:tcBorders>
              <w:top w:val="single" w:sz="12" w:space="0" w:color="auto"/>
              <w:bottom w:val="single" w:sz="12" w:space="0" w:color="auto"/>
            </w:tcBorders>
            <w:vAlign w:val="center"/>
          </w:tcPr>
          <w:p w:rsidR="00780FF3" w:rsidRPr="00062E90" w:rsidRDefault="00325D13" w:rsidP="00780FF3">
            <w:pPr>
              <w:spacing w:before="240" w:after="240"/>
              <w:jc w:val="center"/>
              <w:rPr>
                <w:sz w:val="22"/>
                <w:szCs w:val="22"/>
              </w:rPr>
            </w:pPr>
            <w:r w:rsidRPr="00062E90">
              <w:rPr>
                <w:sz w:val="22"/>
                <w:szCs w:val="22"/>
              </w:rPr>
              <w:t xml:space="preserve">Sexual </w:t>
            </w:r>
            <w:r>
              <w:rPr>
                <w:sz w:val="22"/>
                <w:szCs w:val="22"/>
              </w:rPr>
              <w:t>Orientation</w:t>
            </w:r>
          </w:p>
        </w:tc>
        <w:tc>
          <w:tcPr>
            <w:tcW w:w="2430" w:type="dxa"/>
            <w:tcBorders>
              <w:top w:val="single" w:sz="12" w:space="0" w:color="auto"/>
              <w:bottom w:val="single" w:sz="12" w:space="0" w:color="auto"/>
            </w:tcBorders>
            <w:vAlign w:val="center"/>
          </w:tcPr>
          <w:p w:rsidR="00325D13" w:rsidRPr="00062E90" w:rsidRDefault="00325D13" w:rsidP="004A1BD3">
            <w:pPr>
              <w:pStyle w:val="BodyText2"/>
              <w:spacing w:before="0" w:beforeAutospacing="0" w:after="0" w:afterAutospacing="0"/>
              <w:jc w:val="center"/>
              <w:rPr>
                <w:sz w:val="22"/>
                <w:szCs w:val="22"/>
              </w:rPr>
            </w:pPr>
          </w:p>
        </w:tc>
        <w:tc>
          <w:tcPr>
            <w:tcW w:w="1710" w:type="dxa"/>
            <w:tcBorders>
              <w:top w:val="single" w:sz="12" w:space="0" w:color="auto"/>
              <w:bottom w:val="single" w:sz="12" w:space="0" w:color="auto"/>
            </w:tcBorders>
          </w:tcPr>
          <w:p w:rsidR="00325D13" w:rsidRPr="00062E90" w:rsidRDefault="00325D13" w:rsidP="004A1BD3">
            <w:pPr>
              <w:pStyle w:val="BodyText2"/>
              <w:spacing w:before="0" w:beforeAutospacing="0" w:after="0" w:afterAutospacing="0"/>
              <w:jc w:val="center"/>
              <w:rPr>
                <w:sz w:val="22"/>
                <w:szCs w:val="22"/>
              </w:rPr>
            </w:pPr>
          </w:p>
        </w:tc>
        <w:tc>
          <w:tcPr>
            <w:tcW w:w="2880" w:type="dxa"/>
            <w:tcBorders>
              <w:top w:val="single" w:sz="12" w:space="0" w:color="auto"/>
              <w:bottom w:val="single" w:sz="12" w:space="0" w:color="auto"/>
            </w:tcBorders>
          </w:tcPr>
          <w:p w:rsidR="00325D13" w:rsidRPr="00062E90" w:rsidRDefault="00325D13" w:rsidP="004A1BD3">
            <w:pPr>
              <w:pStyle w:val="BodyText2"/>
              <w:spacing w:before="0" w:beforeAutospacing="0" w:after="0" w:afterAutospacing="0"/>
              <w:jc w:val="center"/>
              <w:rPr>
                <w:sz w:val="22"/>
                <w:szCs w:val="22"/>
              </w:rPr>
            </w:pPr>
          </w:p>
        </w:tc>
      </w:tr>
      <w:tr w:rsidR="00325D13" w:rsidRPr="00062E90" w:rsidTr="00A41524">
        <w:tc>
          <w:tcPr>
            <w:tcW w:w="990" w:type="dxa"/>
            <w:tcBorders>
              <w:top w:val="single" w:sz="12" w:space="0" w:color="auto"/>
              <w:bottom w:val="single" w:sz="12" w:space="0" w:color="auto"/>
            </w:tcBorders>
          </w:tcPr>
          <w:p w:rsidR="00325D13" w:rsidRDefault="00325D13" w:rsidP="00780FF3">
            <w:pPr>
              <w:spacing w:before="240"/>
              <w:jc w:val="center"/>
              <w:rPr>
                <w:sz w:val="22"/>
                <w:szCs w:val="22"/>
              </w:rPr>
            </w:pPr>
            <w:r>
              <w:rPr>
                <w:sz w:val="22"/>
                <w:szCs w:val="22"/>
              </w:rPr>
              <w:t>11/07</w:t>
            </w:r>
          </w:p>
          <w:p w:rsidR="00325D13" w:rsidRDefault="00325D13" w:rsidP="00780FF3">
            <w:pPr>
              <w:jc w:val="center"/>
              <w:rPr>
                <w:sz w:val="22"/>
                <w:szCs w:val="22"/>
              </w:rPr>
            </w:pPr>
            <w:r>
              <w:rPr>
                <w:sz w:val="22"/>
                <w:szCs w:val="22"/>
              </w:rPr>
              <w:t>Mon.</w:t>
            </w:r>
          </w:p>
        </w:tc>
        <w:tc>
          <w:tcPr>
            <w:tcW w:w="2430" w:type="dxa"/>
            <w:tcBorders>
              <w:top w:val="single" w:sz="12" w:space="0" w:color="auto"/>
              <w:bottom w:val="single" w:sz="12" w:space="0" w:color="auto"/>
            </w:tcBorders>
            <w:vAlign w:val="center"/>
          </w:tcPr>
          <w:p w:rsidR="00325D13" w:rsidRPr="00062E90" w:rsidRDefault="00325D13" w:rsidP="00780FF3">
            <w:pPr>
              <w:spacing w:before="240"/>
              <w:jc w:val="center"/>
              <w:rPr>
                <w:sz w:val="22"/>
                <w:szCs w:val="22"/>
              </w:rPr>
            </w:pPr>
            <w:r>
              <w:rPr>
                <w:sz w:val="22"/>
                <w:szCs w:val="22"/>
              </w:rPr>
              <w:t>Sexual Orientation</w:t>
            </w:r>
          </w:p>
        </w:tc>
        <w:tc>
          <w:tcPr>
            <w:tcW w:w="2430" w:type="dxa"/>
            <w:tcBorders>
              <w:top w:val="single" w:sz="12" w:space="0" w:color="auto"/>
              <w:bottom w:val="single" w:sz="12" w:space="0" w:color="auto"/>
            </w:tcBorders>
            <w:vAlign w:val="center"/>
          </w:tcPr>
          <w:p w:rsidR="00325D13" w:rsidRPr="00062E90" w:rsidRDefault="00325D13" w:rsidP="00780FF3">
            <w:pPr>
              <w:spacing w:before="240"/>
              <w:jc w:val="center"/>
              <w:rPr>
                <w:b/>
                <w:i/>
                <w:sz w:val="22"/>
                <w:szCs w:val="22"/>
              </w:rPr>
            </w:pPr>
            <w:r>
              <w:rPr>
                <w:b/>
                <w:i/>
                <w:sz w:val="22"/>
                <w:szCs w:val="22"/>
              </w:rPr>
              <w:t>Journal #9</w:t>
            </w:r>
            <w:r w:rsidRPr="00062E90">
              <w:rPr>
                <w:b/>
                <w:i/>
                <w:sz w:val="22"/>
                <w:szCs w:val="22"/>
              </w:rPr>
              <w:t xml:space="preserve"> (1 Point)</w:t>
            </w:r>
          </w:p>
        </w:tc>
        <w:tc>
          <w:tcPr>
            <w:tcW w:w="1710" w:type="dxa"/>
            <w:tcBorders>
              <w:top w:val="single" w:sz="12" w:space="0" w:color="auto"/>
              <w:bottom w:val="single" w:sz="12" w:space="0" w:color="auto"/>
            </w:tcBorders>
          </w:tcPr>
          <w:p w:rsidR="00325D13" w:rsidRPr="00062E90" w:rsidRDefault="00325D13" w:rsidP="00780FF3">
            <w:pPr>
              <w:spacing w:before="240"/>
              <w:jc w:val="center"/>
              <w:rPr>
                <w:sz w:val="22"/>
                <w:szCs w:val="22"/>
              </w:rPr>
            </w:pPr>
          </w:p>
        </w:tc>
        <w:tc>
          <w:tcPr>
            <w:tcW w:w="2880" w:type="dxa"/>
            <w:tcBorders>
              <w:top w:val="single" w:sz="12" w:space="0" w:color="auto"/>
              <w:bottom w:val="single" w:sz="12" w:space="0" w:color="auto"/>
            </w:tcBorders>
            <w:vAlign w:val="center"/>
          </w:tcPr>
          <w:p w:rsidR="00325D13" w:rsidRPr="00062E90" w:rsidRDefault="00325D13" w:rsidP="00780FF3">
            <w:pPr>
              <w:spacing w:before="240"/>
              <w:jc w:val="center"/>
              <w:rPr>
                <w:sz w:val="22"/>
                <w:szCs w:val="22"/>
              </w:rPr>
            </w:pPr>
            <w:r>
              <w:rPr>
                <w:sz w:val="22"/>
                <w:szCs w:val="22"/>
              </w:rPr>
              <w:t>J9</w:t>
            </w:r>
            <w:r w:rsidRPr="00062E90">
              <w:rPr>
                <w:sz w:val="22"/>
                <w:szCs w:val="22"/>
              </w:rPr>
              <w:t>. Discuss which social issues impact the individuals at your service learning site.</w:t>
            </w:r>
          </w:p>
        </w:tc>
      </w:tr>
      <w:tr w:rsidR="00325D13" w:rsidRPr="00062E90" w:rsidTr="00A41524">
        <w:tc>
          <w:tcPr>
            <w:tcW w:w="990" w:type="dxa"/>
            <w:tcBorders>
              <w:top w:val="single" w:sz="12" w:space="0" w:color="auto"/>
              <w:bottom w:val="single" w:sz="12" w:space="0" w:color="auto"/>
            </w:tcBorders>
          </w:tcPr>
          <w:p w:rsidR="00325D13" w:rsidRDefault="00325D13" w:rsidP="00D2684C">
            <w:pPr>
              <w:jc w:val="center"/>
              <w:rPr>
                <w:sz w:val="22"/>
                <w:szCs w:val="22"/>
              </w:rPr>
            </w:pPr>
            <w:r>
              <w:rPr>
                <w:sz w:val="22"/>
                <w:szCs w:val="22"/>
              </w:rPr>
              <w:t>11/09</w:t>
            </w:r>
          </w:p>
          <w:p w:rsidR="00325D13" w:rsidRDefault="00325D13" w:rsidP="00D2684C">
            <w:pPr>
              <w:jc w:val="center"/>
              <w:rPr>
                <w:sz w:val="22"/>
                <w:szCs w:val="22"/>
              </w:rPr>
            </w:pPr>
            <w:r>
              <w:rPr>
                <w:sz w:val="22"/>
                <w:szCs w:val="22"/>
              </w:rPr>
              <w:t>Wed.</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Diversity in sport</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p>
        </w:tc>
        <w:tc>
          <w:tcPr>
            <w:tcW w:w="1710" w:type="dxa"/>
            <w:tcBorders>
              <w:top w:val="single" w:sz="12" w:space="0" w:color="auto"/>
              <w:bottom w:val="single" w:sz="12" w:space="0" w:color="auto"/>
            </w:tcBorders>
            <w:vAlign w:val="center"/>
          </w:tcPr>
          <w:p w:rsidR="00325D13" w:rsidRPr="00062E90" w:rsidRDefault="00325D13" w:rsidP="004A1BD3">
            <w:pPr>
              <w:jc w:val="center"/>
              <w:rPr>
                <w:sz w:val="22"/>
                <w:szCs w:val="22"/>
              </w:rPr>
            </w:pPr>
          </w:p>
        </w:tc>
        <w:tc>
          <w:tcPr>
            <w:tcW w:w="2880" w:type="dxa"/>
            <w:tcBorders>
              <w:top w:val="single" w:sz="12" w:space="0" w:color="auto"/>
              <w:bottom w:val="single" w:sz="12" w:space="0" w:color="auto"/>
            </w:tcBorders>
            <w:vAlign w:val="center"/>
          </w:tcPr>
          <w:p w:rsidR="00325D13" w:rsidRPr="00062E90" w:rsidRDefault="00325D13" w:rsidP="00325D13">
            <w:pPr>
              <w:jc w:val="center"/>
              <w:rPr>
                <w:sz w:val="22"/>
                <w:szCs w:val="22"/>
              </w:rPr>
            </w:pPr>
            <w:r>
              <w:rPr>
                <w:sz w:val="22"/>
                <w:szCs w:val="22"/>
              </w:rPr>
              <w:t>.</w:t>
            </w:r>
          </w:p>
        </w:tc>
      </w:tr>
      <w:tr w:rsidR="00325D13" w:rsidRPr="00062E90" w:rsidTr="00A41524">
        <w:tc>
          <w:tcPr>
            <w:tcW w:w="990" w:type="dxa"/>
            <w:tcBorders>
              <w:top w:val="single" w:sz="12" w:space="0" w:color="auto"/>
              <w:bottom w:val="single" w:sz="12" w:space="0" w:color="auto"/>
            </w:tcBorders>
          </w:tcPr>
          <w:p w:rsidR="00325D13" w:rsidRDefault="00325D13" w:rsidP="00D2684C">
            <w:pPr>
              <w:jc w:val="center"/>
              <w:rPr>
                <w:sz w:val="22"/>
                <w:szCs w:val="22"/>
              </w:rPr>
            </w:pPr>
            <w:r>
              <w:rPr>
                <w:sz w:val="22"/>
                <w:szCs w:val="22"/>
              </w:rPr>
              <w:t>11/14</w:t>
            </w:r>
          </w:p>
          <w:p w:rsidR="00325D13" w:rsidRDefault="00325D13" w:rsidP="00D2684C">
            <w:pPr>
              <w:jc w:val="center"/>
              <w:rPr>
                <w:sz w:val="22"/>
                <w:szCs w:val="22"/>
              </w:rPr>
            </w:pPr>
            <w:r>
              <w:rPr>
                <w:sz w:val="22"/>
                <w:szCs w:val="22"/>
              </w:rPr>
              <w:t>Mon.</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 xml:space="preserve">The Athlete in Society: </w:t>
            </w:r>
            <w:r w:rsidRPr="00DB457C">
              <w:rPr>
                <w:i/>
                <w:sz w:val="22"/>
                <w:szCs w:val="22"/>
              </w:rPr>
              <w:t>The Terry Fox story</w:t>
            </w:r>
          </w:p>
        </w:tc>
        <w:tc>
          <w:tcPr>
            <w:tcW w:w="2430" w:type="dxa"/>
            <w:tcBorders>
              <w:top w:val="single" w:sz="12" w:space="0" w:color="auto"/>
              <w:bottom w:val="single" w:sz="12" w:space="0" w:color="auto"/>
            </w:tcBorders>
            <w:vAlign w:val="center"/>
          </w:tcPr>
          <w:p w:rsidR="00325D13" w:rsidRPr="00062E90" w:rsidRDefault="000734CF" w:rsidP="004A1BD3">
            <w:pPr>
              <w:jc w:val="center"/>
              <w:rPr>
                <w:b/>
                <w:i/>
                <w:sz w:val="22"/>
                <w:szCs w:val="22"/>
              </w:rPr>
            </w:pPr>
            <w:r w:rsidRPr="00062E90">
              <w:rPr>
                <w:b/>
                <w:i/>
                <w:sz w:val="22"/>
                <w:szCs w:val="22"/>
              </w:rPr>
              <w:t>Reflection Paper #4 Due (5 Points)</w:t>
            </w:r>
          </w:p>
        </w:tc>
        <w:tc>
          <w:tcPr>
            <w:tcW w:w="1710" w:type="dxa"/>
            <w:tcBorders>
              <w:top w:val="single" w:sz="12" w:space="0" w:color="auto"/>
              <w:bottom w:val="single" w:sz="12" w:space="0" w:color="auto"/>
            </w:tcBorders>
            <w:vAlign w:val="center"/>
          </w:tcPr>
          <w:p w:rsidR="00325D13" w:rsidRPr="00062E90" w:rsidRDefault="00325D13" w:rsidP="004A1BD3">
            <w:pPr>
              <w:jc w:val="center"/>
              <w:rPr>
                <w:b/>
                <w:i/>
                <w:sz w:val="22"/>
                <w:szCs w:val="22"/>
              </w:rPr>
            </w:pPr>
          </w:p>
        </w:tc>
        <w:tc>
          <w:tcPr>
            <w:tcW w:w="2880" w:type="dxa"/>
            <w:tcBorders>
              <w:top w:val="single" w:sz="12" w:space="0" w:color="auto"/>
              <w:bottom w:val="single" w:sz="12" w:space="0" w:color="auto"/>
            </w:tcBorders>
            <w:vAlign w:val="center"/>
          </w:tcPr>
          <w:p w:rsidR="00325D13" w:rsidRPr="008004E7" w:rsidRDefault="000734CF" w:rsidP="008004E7">
            <w:pPr>
              <w:jc w:val="center"/>
              <w:rPr>
                <w:sz w:val="22"/>
                <w:szCs w:val="22"/>
              </w:rPr>
            </w:pPr>
            <w:r w:rsidRPr="008004E7">
              <w:rPr>
                <w:b/>
                <w:sz w:val="22"/>
                <w:szCs w:val="22"/>
              </w:rPr>
              <w:t>Paper #4.</w:t>
            </w:r>
            <w:r w:rsidRPr="008004E7">
              <w:rPr>
                <w:sz w:val="22"/>
                <w:szCs w:val="22"/>
              </w:rPr>
              <w:t xml:space="preserve"> How did this experience affect you emotionally and/or intellectually?  What benefits did you gain from your service work?  How has this experience changed you?  (Personal and Professional Development Through Service)</w:t>
            </w:r>
          </w:p>
        </w:tc>
      </w:tr>
      <w:tr w:rsidR="00325D13" w:rsidRPr="00062E90" w:rsidTr="00A41524">
        <w:tc>
          <w:tcPr>
            <w:tcW w:w="990" w:type="dxa"/>
            <w:tcBorders>
              <w:top w:val="single" w:sz="12" w:space="0" w:color="auto"/>
              <w:bottom w:val="single" w:sz="12" w:space="0" w:color="auto"/>
            </w:tcBorders>
          </w:tcPr>
          <w:p w:rsidR="00325D13" w:rsidRDefault="00325D13" w:rsidP="00FB6BFC">
            <w:pPr>
              <w:rPr>
                <w:sz w:val="22"/>
                <w:szCs w:val="22"/>
              </w:rPr>
            </w:pPr>
            <w:r>
              <w:rPr>
                <w:sz w:val="22"/>
                <w:szCs w:val="22"/>
              </w:rPr>
              <w:t>11/16</w:t>
            </w:r>
          </w:p>
          <w:p w:rsidR="00325D13" w:rsidRDefault="00325D13" w:rsidP="00FB6BFC">
            <w:pPr>
              <w:rPr>
                <w:sz w:val="22"/>
                <w:szCs w:val="22"/>
              </w:rPr>
            </w:pPr>
            <w:r>
              <w:rPr>
                <w:sz w:val="22"/>
                <w:szCs w:val="22"/>
              </w:rPr>
              <w:t>Wed.</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Discussion: The Terry Fox story</w:t>
            </w:r>
          </w:p>
          <w:p w:rsidR="00325D13" w:rsidRPr="00062E90" w:rsidRDefault="00325D13" w:rsidP="004A1BD3">
            <w:pPr>
              <w:jc w:val="center"/>
              <w:rPr>
                <w:sz w:val="22"/>
                <w:szCs w:val="22"/>
              </w:rPr>
            </w:pPr>
            <w:r w:rsidRPr="00062E90">
              <w:rPr>
                <w:sz w:val="22"/>
                <w:szCs w:val="22"/>
              </w:rPr>
              <w:t>Recap: Social Issues</w:t>
            </w:r>
          </w:p>
        </w:tc>
        <w:tc>
          <w:tcPr>
            <w:tcW w:w="2430" w:type="dxa"/>
            <w:tcBorders>
              <w:top w:val="single" w:sz="12" w:space="0" w:color="auto"/>
              <w:bottom w:val="single" w:sz="12" w:space="0" w:color="auto"/>
            </w:tcBorders>
            <w:vAlign w:val="center"/>
          </w:tcPr>
          <w:p w:rsidR="00325D13" w:rsidRDefault="00325D13" w:rsidP="004A1BD3">
            <w:pPr>
              <w:jc w:val="center"/>
              <w:rPr>
                <w:sz w:val="22"/>
                <w:szCs w:val="22"/>
              </w:rPr>
            </w:pPr>
            <w:r w:rsidRPr="00062E90">
              <w:rPr>
                <w:sz w:val="22"/>
                <w:szCs w:val="22"/>
              </w:rPr>
              <w:t>Take post assessment of social awareness</w:t>
            </w:r>
          </w:p>
          <w:p w:rsidR="00325D13" w:rsidRDefault="00325D13" w:rsidP="004A1BD3">
            <w:pPr>
              <w:jc w:val="center"/>
              <w:rPr>
                <w:sz w:val="22"/>
                <w:szCs w:val="22"/>
              </w:rPr>
            </w:pPr>
            <w:r>
              <w:rPr>
                <w:b/>
                <w:i/>
                <w:sz w:val="22"/>
                <w:szCs w:val="22"/>
              </w:rPr>
              <w:t>Journal #10</w:t>
            </w:r>
            <w:r w:rsidRPr="00062E90">
              <w:rPr>
                <w:b/>
                <w:i/>
                <w:sz w:val="22"/>
                <w:szCs w:val="22"/>
              </w:rPr>
              <w:t>(1 Point</w:t>
            </w:r>
            <w:r>
              <w:rPr>
                <w:b/>
                <w:i/>
                <w:sz w:val="22"/>
                <w:szCs w:val="22"/>
              </w:rPr>
              <w:t>)</w:t>
            </w:r>
          </w:p>
          <w:p w:rsidR="00325D13" w:rsidRPr="00D948BE" w:rsidRDefault="00325D13" w:rsidP="000734CF">
            <w:pPr>
              <w:jc w:val="center"/>
              <w:rPr>
                <w:sz w:val="22"/>
                <w:szCs w:val="22"/>
              </w:rPr>
            </w:pPr>
            <w:r w:rsidRPr="00062E90">
              <w:rPr>
                <w:b/>
                <w:i/>
                <w:sz w:val="22"/>
                <w:szCs w:val="22"/>
              </w:rPr>
              <w:t>3</w:t>
            </w:r>
            <w:r w:rsidRPr="00062E90">
              <w:rPr>
                <w:b/>
                <w:i/>
                <w:sz w:val="22"/>
                <w:szCs w:val="22"/>
                <w:vertAlign w:val="superscript"/>
              </w:rPr>
              <w:t>rd</w:t>
            </w:r>
            <w:r w:rsidRPr="00062E90">
              <w:rPr>
                <w:b/>
                <w:i/>
                <w:sz w:val="22"/>
                <w:szCs w:val="22"/>
              </w:rPr>
              <w:t xml:space="preserve"> hours check (6 Points</w:t>
            </w:r>
            <w:r>
              <w:rPr>
                <w:b/>
                <w:i/>
                <w:sz w:val="22"/>
                <w:szCs w:val="22"/>
              </w:rPr>
              <w:t>)</w:t>
            </w:r>
            <w:r w:rsidRPr="00062E90">
              <w:rPr>
                <w:b/>
                <w:i/>
                <w:sz w:val="22"/>
                <w:szCs w:val="22"/>
              </w:rPr>
              <w:t xml:space="preserve"> </w:t>
            </w:r>
          </w:p>
        </w:tc>
        <w:tc>
          <w:tcPr>
            <w:tcW w:w="1710" w:type="dxa"/>
            <w:tcBorders>
              <w:top w:val="single" w:sz="12" w:space="0" w:color="auto"/>
              <w:bottom w:val="single" w:sz="12" w:space="0" w:color="auto"/>
            </w:tcBorders>
            <w:vAlign w:val="center"/>
          </w:tcPr>
          <w:p w:rsidR="00325D13" w:rsidRPr="00062E90" w:rsidRDefault="00325D13" w:rsidP="004A1BD3">
            <w:pPr>
              <w:jc w:val="center"/>
              <w:rPr>
                <w:sz w:val="22"/>
                <w:szCs w:val="22"/>
              </w:rPr>
            </w:pPr>
          </w:p>
        </w:tc>
        <w:tc>
          <w:tcPr>
            <w:tcW w:w="2880" w:type="dxa"/>
            <w:tcBorders>
              <w:top w:val="single" w:sz="12" w:space="0" w:color="auto"/>
              <w:bottom w:val="single" w:sz="12" w:space="0" w:color="auto"/>
            </w:tcBorders>
            <w:vAlign w:val="center"/>
          </w:tcPr>
          <w:p w:rsidR="00325D13" w:rsidRPr="00062E90" w:rsidRDefault="00325D13" w:rsidP="00A41524">
            <w:pPr>
              <w:jc w:val="center"/>
              <w:rPr>
                <w:sz w:val="22"/>
                <w:szCs w:val="22"/>
              </w:rPr>
            </w:pPr>
            <w:r>
              <w:rPr>
                <w:sz w:val="22"/>
                <w:szCs w:val="22"/>
              </w:rPr>
              <w:t>J10</w:t>
            </w:r>
            <w:r w:rsidRPr="00062E90">
              <w:rPr>
                <w:sz w:val="22"/>
                <w:szCs w:val="22"/>
              </w:rPr>
              <w:t xml:space="preserve">. </w:t>
            </w:r>
            <w:r w:rsidR="00A41524">
              <w:rPr>
                <w:sz w:val="22"/>
                <w:szCs w:val="22"/>
              </w:rPr>
              <w:t>Write about a topic of your choice.</w:t>
            </w:r>
          </w:p>
        </w:tc>
      </w:tr>
      <w:tr w:rsidR="00325D13" w:rsidRPr="00062E90" w:rsidTr="00D55B22">
        <w:tc>
          <w:tcPr>
            <w:tcW w:w="990" w:type="dxa"/>
            <w:tcBorders>
              <w:top w:val="single" w:sz="12" w:space="0" w:color="auto"/>
              <w:bottom w:val="single" w:sz="12" w:space="0" w:color="auto"/>
            </w:tcBorders>
          </w:tcPr>
          <w:p w:rsidR="00325D13" w:rsidRDefault="00325D13" w:rsidP="00FB6BFC">
            <w:pPr>
              <w:rPr>
                <w:sz w:val="22"/>
                <w:szCs w:val="22"/>
              </w:rPr>
            </w:pPr>
            <w:r>
              <w:rPr>
                <w:sz w:val="22"/>
                <w:szCs w:val="22"/>
              </w:rPr>
              <w:t>11/21</w:t>
            </w:r>
          </w:p>
          <w:p w:rsidR="00325D13" w:rsidRDefault="00325D13" w:rsidP="00FB6BFC">
            <w:pPr>
              <w:rPr>
                <w:sz w:val="22"/>
                <w:szCs w:val="22"/>
              </w:rPr>
            </w:pPr>
            <w:r>
              <w:rPr>
                <w:sz w:val="22"/>
                <w:szCs w:val="22"/>
              </w:rPr>
              <w:t>(Mon.)-11/23</w:t>
            </w:r>
          </w:p>
          <w:p w:rsidR="00325D13" w:rsidRDefault="00325D13" w:rsidP="00FB6BFC">
            <w:pPr>
              <w:rPr>
                <w:sz w:val="22"/>
                <w:szCs w:val="22"/>
              </w:rPr>
            </w:pPr>
            <w:r>
              <w:rPr>
                <w:sz w:val="22"/>
                <w:szCs w:val="22"/>
              </w:rPr>
              <w:t>(Wed.)</w:t>
            </w:r>
          </w:p>
        </w:tc>
        <w:tc>
          <w:tcPr>
            <w:tcW w:w="9450" w:type="dxa"/>
            <w:gridSpan w:val="4"/>
            <w:tcBorders>
              <w:top w:val="single" w:sz="12" w:space="0" w:color="auto"/>
              <w:bottom w:val="single" w:sz="12" w:space="0" w:color="auto"/>
            </w:tcBorders>
            <w:shd w:val="clear" w:color="auto" w:fill="BFBFBF"/>
            <w:vAlign w:val="center"/>
          </w:tcPr>
          <w:p w:rsidR="00325D13" w:rsidRPr="00FB6BFC" w:rsidRDefault="00325D13" w:rsidP="00D2684C">
            <w:pPr>
              <w:jc w:val="center"/>
              <w:rPr>
                <w:b/>
                <w:sz w:val="22"/>
                <w:szCs w:val="22"/>
              </w:rPr>
            </w:pPr>
            <w:r>
              <w:rPr>
                <w:b/>
                <w:sz w:val="22"/>
                <w:szCs w:val="22"/>
              </w:rPr>
              <w:t>Thanksgiving Break: No Class</w:t>
            </w:r>
          </w:p>
        </w:tc>
      </w:tr>
      <w:tr w:rsidR="00325D13" w:rsidRPr="00062E90" w:rsidTr="000734CF">
        <w:tc>
          <w:tcPr>
            <w:tcW w:w="990" w:type="dxa"/>
            <w:tcBorders>
              <w:top w:val="single" w:sz="12" w:space="0" w:color="auto"/>
              <w:bottom w:val="single" w:sz="12" w:space="0" w:color="auto"/>
            </w:tcBorders>
          </w:tcPr>
          <w:p w:rsidR="00325D13" w:rsidRDefault="00325D13" w:rsidP="00FB6BFC">
            <w:pPr>
              <w:rPr>
                <w:sz w:val="22"/>
                <w:szCs w:val="22"/>
              </w:rPr>
            </w:pPr>
            <w:r>
              <w:rPr>
                <w:sz w:val="22"/>
                <w:szCs w:val="22"/>
              </w:rPr>
              <w:t>11/28</w:t>
            </w:r>
          </w:p>
          <w:p w:rsidR="00325D13" w:rsidRDefault="00325D13" w:rsidP="00FB6BFC">
            <w:pPr>
              <w:rPr>
                <w:sz w:val="22"/>
                <w:szCs w:val="22"/>
              </w:rPr>
            </w:pPr>
            <w:r>
              <w:rPr>
                <w:sz w:val="22"/>
                <w:szCs w:val="22"/>
              </w:rPr>
              <w:t>(Mon.)</w:t>
            </w:r>
          </w:p>
        </w:tc>
        <w:tc>
          <w:tcPr>
            <w:tcW w:w="2430" w:type="dxa"/>
            <w:tcBorders>
              <w:top w:val="single" w:sz="12" w:space="0" w:color="auto"/>
              <w:bottom w:val="single" w:sz="12" w:space="0" w:color="auto"/>
            </w:tcBorders>
            <w:vAlign w:val="center"/>
          </w:tcPr>
          <w:p w:rsidR="00325D13" w:rsidRPr="00062E90" w:rsidRDefault="00325D13" w:rsidP="004A1BD3">
            <w:pPr>
              <w:jc w:val="center"/>
              <w:rPr>
                <w:b/>
                <w:sz w:val="22"/>
                <w:szCs w:val="22"/>
              </w:rPr>
            </w:pPr>
            <w:r w:rsidRPr="00062E90">
              <w:rPr>
                <w:b/>
                <w:sz w:val="22"/>
                <w:szCs w:val="22"/>
              </w:rPr>
              <w:t>Portfolio Presentations</w:t>
            </w:r>
          </w:p>
        </w:tc>
        <w:tc>
          <w:tcPr>
            <w:tcW w:w="2430" w:type="dxa"/>
            <w:tcBorders>
              <w:top w:val="single" w:sz="12" w:space="0" w:color="auto"/>
              <w:bottom w:val="single" w:sz="12" w:space="0" w:color="auto"/>
            </w:tcBorders>
            <w:vAlign w:val="center"/>
          </w:tcPr>
          <w:p w:rsidR="00325D13" w:rsidRPr="00CE4EE7" w:rsidRDefault="00325D13" w:rsidP="004A1BD3">
            <w:pPr>
              <w:jc w:val="center"/>
              <w:rPr>
                <w:b/>
                <w:i/>
                <w:sz w:val="22"/>
                <w:szCs w:val="22"/>
              </w:rPr>
            </w:pPr>
            <w:r w:rsidRPr="00CE4EE7">
              <w:rPr>
                <w:b/>
                <w:i/>
                <w:sz w:val="22"/>
                <w:szCs w:val="22"/>
              </w:rPr>
              <w:t>Portfolio Due</w:t>
            </w:r>
            <w:r w:rsidRPr="00CE4EE7">
              <w:rPr>
                <w:i/>
                <w:sz w:val="22"/>
                <w:szCs w:val="22"/>
              </w:rPr>
              <w:t xml:space="preserve"> </w:t>
            </w:r>
            <w:r w:rsidRPr="00CE4EE7">
              <w:rPr>
                <w:b/>
                <w:i/>
                <w:sz w:val="22"/>
                <w:szCs w:val="22"/>
              </w:rPr>
              <w:t>(15 Points)</w:t>
            </w:r>
          </w:p>
        </w:tc>
        <w:tc>
          <w:tcPr>
            <w:tcW w:w="1710" w:type="dxa"/>
            <w:tcBorders>
              <w:top w:val="single" w:sz="12" w:space="0" w:color="auto"/>
              <w:bottom w:val="single" w:sz="12" w:space="0" w:color="auto"/>
            </w:tcBorders>
            <w:vAlign w:val="center"/>
          </w:tcPr>
          <w:p w:rsidR="00325D13" w:rsidRDefault="00325D13" w:rsidP="00D2684C">
            <w:pPr>
              <w:jc w:val="center"/>
              <w:rPr>
                <w:b/>
                <w:sz w:val="22"/>
                <w:szCs w:val="22"/>
              </w:rPr>
            </w:pPr>
          </w:p>
        </w:tc>
        <w:tc>
          <w:tcPr>
            <w:tcW w:w="2880" w:type="dxa"/>
            <w:tcBorders>
              <w:top w:val="single" w:sz="12" w:space="0" w:color="auto"/>
              <w:bottom w:val="single" w:sz="12" w:space="0" w:color="auto"/>
            </w:tcBorders>
            <w:vAlign w:val="center"/>
          </w:tcPr>
          <w:p w:rsidR="00325D13" w:rsidRDefault="00325D13" w:rsidP="00D2684C">
            <w:pPr>
              <w:jc w:val="center"/>
              <w:rPr>
                <w:b/>
                <w:sz w:val="22"/>
                <w:szCs w:val="22"/>
              </w:rPr>
            </w:pPr>
          </w:p>
        </w:tc>
      </w:tr>
      <w:tr w:rsidR="00325D13" w:rsidRPr="00062E90" w:rsidTr="000734CF">
        <w:tc>
          <w:tcPr>
            <w:tcW w:w="990" w:type="dxa"/>
            <w:tcBorders>
              <w:top w:val="single" w:sz="12" w:space="0" w:color="auto"/>
              <w:bottom w:val="single" w:sz="12" w:space="0" w:color="auto"/>
            </w:tcBorders>
          </w:tcPr>
          <w:p w:rsidR="00325D13" w:rsidRDefault="00325D13" w:rsidP="00FB6BFC">
            <w:pPr>
              <w:rPr>
                <w:sz w:val="22"/>
                <w:szCs w:val="22"/>
              </w:rPr>
            </w:pPr>
            <w:r>
              <w:rPr>
                <w:sz w:val="22"/>
                <w:szCs w:val="22"/>
              </w:rPr>
              <w:t>11/30</w:t>
            </w:r>
          </w:p>
          <w:p w:rsidR="00325D13" w:rsidRDefault="00325D13" w:rsidP="00FB6BFC">
            <w:pPr>
              <w:rPr>
                <w:sz w:val="22"/>
                <w:szCs w:val="22"/>
              </w:rPr>
            </w:pPr>
            <w:r>
              <w:rPr>
                <w:sz w:val="22"/>
                <w:szCs w:val="22"/>
              </w:rPr>
              <w:t>(Wed.)</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Current events and course evaluations</w:t>
            </w:r>
          </w:p>
          <w:p w:rsidR="00325D13" w:rsidRPr="00062E90" w:rsidRDefault="00325D13" w:rsidP="004A1BD3">
            <w:pPr>
              <w:jc w:val="center"/>
              <w:rPr>
                <w:b/>
                <w:i/>
                <w:sz w:val="22"/>
                <w:szCs w:val="22"/>
              </w:rPr>
            </w:pPr>
            <w:r w:rsidRPr="00062E90">
              <w:rPr>
                <w:b/>
                <w:i/>
                <w:sz w:val="22"/>
                <w:szCs w:val="22"/>
              </w:rPr>
              <w:t>Last day of class</w:t>
            </w:r>
          </w:p>
        </w:tc>
        <w:tc>
          <w:tcPr>
            <w:tcW w:w="2430" w:type="dxa"/>
            <w:tcBorders>
              <w:top w:val="single" w:sz="12" w:space="0" w:color="auto"/>
              <w:bottom w:val="single" w:sz="12" w:space="0" w:color="auto"/>
            </w:tcBorders>
            <w:vAlign w:val="center"/>
          </w:tcPr>
          <w:p w:rsidR="00325D13" w:rsidRPr="00062E90" w:rsidRDefault="00325D13" w:rsidP="004A1BD3">
            <w:pPr>
              <w:jc w:val="center"/>
              <w:rPr>
                <w:sz w:val="22"/>
                <w:szCs w:val="22"/>
              </w:rPr>
            </w:pPr>
            <w:r w:rsidRPr="00062E90">
              <w:rPr>
                <w:sz w:val="22"/>
                <w:szCs w:val="22"/>
              </w:rPr>
              <w:t>Service Learning Site Attendance Form &amp; Service Learning Site Evaluation Form due</w:t>
            </w:r>
          </w:p>
          <w:p w:rsidR="00325D13" w:rsidRPr="00062E90" w:rsidRDefault="00325D13" w:rsidP="004A1BD3">
            <w:pPr>
              <w:jc w:val="center"/>
              <w:rPr>
                <w:b/>
                <w:i/>
                <w:sz w:val="22"/>
                <w:szCs w:val="22"/>
                <w:u w:val="single"/>
              </w:rPr>
            </w:pPr>
            <w:r w:rsidRPr="00062E90">
              <w:rPr>
                <w:b/>
                <w:i/>
                <w:sz w:val="22"/>
                <w:szCs w:val="22"/>
                <w:u w:val="single"/>
              </w:rPr>
              <w:t>Return textbook today</w:t>
            </w:r>
          </w:p>
          <w:p w:rsidR="00325D13" w:rsidRPr="00062E90" w:rsidRDefault="00325D13" w:rsidP="004A1BD3">
            <w:pPr>
              <w:jc w:val="center"/>
              <w:rPr>
                <w:b/>
                <w:i/>
                <w:sz w:val="22"/>
                <w:szCs w:val="22"/>
              </w:rPr>
            </w:pPr>
            <w:r w:rsidRPr="00062E90">
              <w:rPr>
                <w:b/>
                <w:i/>
                <w:sz w:val="22"/>
                <w:szCs w:val="22"/>
                <w:u w:val="single"/>
              </w:rPr>
              <w:t>Final hours check (6 Points)</w:t>
            </w:r>
          </w:p>
        </w:tc>
        <w:tc>
          <w:tcPr>
            <w:tcW w:w="1710" w:type="dxa"/>
            <w:tcBorders>
              <w:top w:val="single" w:sz="12" w:space="0" w:color="auto"/>
              <w:bottom w:val="single" w:sz="12" w:space="0" w:color="auto"/>
            </w:tcBorders>
            <w:vAlign w:val="center"/>
          </w:tcPr>
          <w:p w:rsidR="00325D13" w:rsidRPr="00062E90" w:rsidRDefault="00325D13" w:rsidP="004A1BD3">
            <w:pPr>
              <w:jc w:val="center"/>
              <w:rPr>
                <w:b/>
                <w:i/>
                <w:sz w:val="22"/>
                <w:szCs w:val="22"/>
              </w:rPr>
            </w:pPr>
          </w:p>
          <w:p w:rsidR="00325D13" w:rsidRPr="00062E90" w:rsidRDefault="00325D13" w:rsidP="004A1BD3">
            <w:pPr>
              <w:jc w:val="center"/>
              <w:rPr>
                <w:b/>
                <w:i/>
                <w:sz w:val="22"/>
                <w:szCs w:val="22"/>
              </w:rPr>
            </w:pPr>
            <w:r w:rsidRPr="00062E90">
              <w:rPr>
                <w:b/>
                <w:i/>
                <w:sz w:val="22"/>
                <w:szCs w:val="22"/>
              </w:rPr>
              <w:t>NO LATE FORMS WILL BE ACCEPTED!</w:t>
            </w:r>
          </w:p>
          <w:p w:rsidR="00325D13" w:rsidRPr="00062E90" w:rsidRDefault="00325D13" w:rsidP="004A1BD3">
            <w:pPr>
              <w:jc w:val="center"/>
              <w:rPr>
                <w:b/>
                <w:i/>
                <w:sz w:val="22"/>
                <w:szCs w:val="22"/>
              </w:rPr>
            </w:pPr>
          </w:p>
          <w:p w:rsidR="00325D13" w:rsidRPr="00062E90" w:rsidRDefault="00325D13" w:rsidP="004A1BD3">
            <w:pPr>
              <w:jc w:val="center"/>
              <w:rPr>
                <w:b/>
                <w:i/>
                <w:sz w:val="22"/>
                <w:szCs w:val="22"/>
              </w:rPr>
            </w:pPr>
          </w:p>
        </w:tc>
        <w:tc>
          <w:tcPr>
            <w:tcW w:w="2880" w:type="dxa"/>
            <w:tcBorders>
              <w:top w:val="single" w:sz="12" w:space="0" w:color="auto"/>
              <w:bottom w:val="single" w:sz="12" w:space="0" w:color="auto"/>
            </w:tcBorders>
            <w:vAlign w:val="center"/>
          </w:tcPr>
          <w:p w:rsidR="00325D13" w:rsidRPr="00062E90" w:rsidRDefault="00325D13" w:rsidP="004A1BD3">
            <w:pPr>
              <w:jc w:val="center"/>
              <w:rPr>
                <w:b/>
                <w:i/>
                <w:sz w:val="22"/>
                <w:szCs w:val="22"/>
              </w:rPr>
            </w:pPr>
          </w:p>
        </w:tc>
      </w:tr>
    </w:tbl>
    <w:p w:rsidR="00FC07F5" w:rsidRDefault="00FC07F5" w:rsidP="00D2684C">
      <w:pPr>
        <w:jc w:val="center"/>
      </w:pPr>
    </w:p>
    <w:p w:rsidR="00636E4E" w:rsidRDefault="00636E4E" w:rsidP="00636E4E"/>
    <w:p w:rsidR="00636E4E" w:rsidRDefault="00636E4E" w:rsidP="00636E4E"/>
    <w:p w:rsidR="00636E4E" w:rsidRDefault="00636E4E" w:rsidP="00636E4E"/>
    <w:p w:rsidR="00636E4E" w:rsidRDefault="00636E4E" w:rsidP="00636E4E"/>
    <w:p w:rsidR="00FC07F5" w:rsidRDefault="00FC07F5">
      <w:pPr>
        <w:jc w:val="center"/>
      </w:pPr>
    </w:p>
    <w:p w:rsidR="00B2407C" w:rsidRDefault="00B2407C">
      <w:pPr>
        <w:jc w:val="center"/>
        <w:rPr>
          <w:sz w:val="72"/>
          <w:szCs w:val="72"/>
        </w:rPr>
      </w:pPr>
    </w:p>
    <w:p w:rsidR="00B2407C" w:rsidRDefault="00B2407C" w:rsidP="0047644A">
      <w:pPr>
        <w:rPr>
          <w:sz w:val="72"/>
          <w:szCs w:val="72"/>
        </w:rPr>
      </w:pPr>
    </w:p>
    <w:p w:rsidR="00780FF3" w:rsidRDefault="00780FF3" w:rsidP="0047644A">
      <w:pPr>
        <w:rPr>
          <w:sz w:val="72"/>
          <w:szCs w:val="72"/>
        </w:rPr>
      </w:pPr>
    </w:p>
    <w:p w:rsidR="00780FF3" w:rsidRDefault="00780FF3" w:rsidP="0047644A">
      <w:pPr>
        <w:rPr>
          <w:sz w:val="72"/>
          <w:szCs w:val="72"/>
        </w:rPr>
      </w:pPr>
    </w:p>
    <w:p w:rsidR="00FC07F5" w:rsidRDefault="00FC07F5">
      <w:pPr>
        <w:jc w:val="center"/>
        <w:rPr>
          <w:sz w:val="72"/>
          <w:szCs w:val="72"/>
        </w:rPr>
      </w:pPr>
      <w:r>
        <w:rPr>
          <w:sz w:val="72"/>
          <w:szCs w:val="72"/>
        </w:rPr>
        <w:t>SERVICE LEARNING</w:t>
      </w:r>
    </w:p>
    <w:p w:rsidR="00FC07F5" w:rsidRDefault="00FC07F5">
      <w:pPr>
        <w:jc w:val="center"/>
        <w:rPr>
          <w:sz w:val="72"/>
          <w:szCs w:val="72"/>
        </w:rPr>
      </w:pPr>
    </w:p>
    <w:p w:rsidR="00FC07F5" w:rsidRDefault="00FB1122">
      <w:pPr>
        <w:jc w:val="center"/>
      </w:pPr>
      <w:r>
        <w:rPr>
          <w:noProof/>
        </w:rPr>
        <w:drawing>
          <wp:inline distT="0" distB="0" distL="0" distR="0">
            <wp:extent cx="2878455" cy="3697605"/>
            <wp:effectExtent l="19050" t="0" r="0" b="0"/>
            <wp:docPr id="2" name="Picture 2" descr="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
                    <pic:cNvPicPr>
                      <a:picLocks noChangeAspect="1" noChangeArrowheads="1"/>
                    </pic:cNvPicPr>
                  </pic:nvPicPr>
                  <pic:blipFill>
                    <a:blip r:embed="rId9" cstate="print"/>
                    <a:srcRect/>
                    <a:stretch>
                      <a:fillRect/>
                    </a:stretch>
                  </pic:blipFill>
                  <pic:spPr bwMode="auto">
                    <a:xfrm>
                      <a:off x="0" y="0"/>
                      <a:ext cx="2878455" cy="3697605"/>
                    </a:xfrm>
                    <a:prstGeom prst="rect">
                      <a:avLst/>
                    </a:prstGeom>
                    <a:noFill/>
                    <a:ln w="9525">
                      <a:noFill/>
                      <a:miter lim="800000"/>
                      <a:headEnd/>
                      <a:tailEnd/>
                    </a:ln>
                  </pic:spPr>
                </pic:pic>
              </a:graphicData>
            </a:graphic>
          </wp:inline>
        </w:drawing>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lastRenderedPageBreak/>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lastRenderedPageBreak/>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611E06" w:rsidRDefault="00FC07F5" w:rsidP="00611E06">
      <w:pPr>
        <w:numPr>
          <w:ilvl w:val="0"/>
          <w:numId w:val="33"/>
        </w:numPr>
      </w:pPr>
      <w:r>
        <w:t xml:space="preserve">For students interested in alternative sites, please have the alternative site form completed ASAP.  </w:t>
      </w:r>
    </w:p>
    <w:p w:rsidR="00FC07F5" w:rsidRDefault="00FC07F5" w:rsidP="00611E06">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p w:rsidR="00FF0298" w:rsidRDefault="00FF0298">
      <w:r w:rsidRPr="00FF0298">
        <w:rPr>
          <w:b/>
        </w:rPr>
        <w:t>Achievement Center</w:t>
      </w:r>
      <w:r w:rsidRPr="00FF0298">
        <w:t xml:space="preserve"> </w:t>
      </w:r>
    </w:p>
    <w:p w:rsidR="00FF0298" w:rsidRDefault="00FF0298" w:rsidP="00FF0298">
      <w:pPr>
        <w:spacing w:after="240"/>
      </w:pPr>
      <w:r w:rsidRPr="00FF0298">
        <w:t xml:space="preserve">Working with adults with physical and mental disabilities on tutoring, work training, and various tasks.  Hours are from 10:15am-3:15pm Monday-Thursday, going for 3 hour segments one time per week. The AC prefers students to come from 12:45-3:15pm.  </w:t>
      </w:r>
    </w:p>
    <w:p w:rsidR="00FF0298" w:rsidRPr="00FF0298" w:rsidRDefault="00FF0298">
      <w:pPr>
        <w:rPr>
          <w:b/>
        </w:rPr>
      </w:pPr>
      <w:r w:rsidRPr="00FF0298">
        <w:rPr>
          <w:b/>
        </w:rPr>
        <w:t>Auburn Day Care Centers</w:t>
      </w:r>
    </w:p>
    <w:p w:rsidR="00FF0298" w:rsidRDefault="00FF0298">
      <w:r w:rsidRPr="00FF0298">
        <w:t>ADC provides services for infants through school-aged children from diverse backgrounds.  This is a non-academic program, and will require playing games, tutoring, reading, and leading activities with chosen age group.  ADC operates three centers from 6:30am-5:30pm Monday-Friday.  You must attend an orientation session prior to beginning Service Learning. The date and time will be announced later.</w:t>
      </w:r>
    </w:p>
    <w:p w:rsidR="00FF0298" w:rsidRDefault="00FF0298"/>
    <w:p w:rsidR="00FF0298" w:rsidRDefault="00FF0298">
      <w:pPr>
        <w:rPr>
          <w:b/>
        </w:rPr>
      </w:pPr>
      <w:r w:rsidRPr="00FF0298">
        <w:rPr>
          <w:b/>
        </w:rPr>
        <w:t>Boys &amp; Girls Club: Boykin Center (Auburn)</w:t>
      </w:r>
    </w:p>
    <w:p w:rsidR="00FF0298" w:rsidRDefault="00FF0298">
      <w:r w:rsidRPr="00FF0298">
        <w:t>The BGC offers tutoring and activities for school-age children and adolescents.  Service learning activities include tutoring, assisting with club activities, games, and social modeling.  BGC activities operate Monday-Friday 2-4:30pm OR 3-6pm (you must stay for the entire time block). You must attend one orientation. The date and time will be announced later.</w:t>
      </w:r>
    </w:p>
    <w:p w:rsidR="00FF0298" w:rsidRDefault="00FF0298"/>
    <w:p w:rsidR="00FF0298" w:rsidRDefault="00FF0298">
      <w:pPr>
        <w:rPr>
          <w:b/>
        </w:rPr>
      </w:pPr>
      <w:r w:rsidRPr="00FF0298">
        <w:rPr>
          <w:b/>
        </w:rPr>
        <w:t>Boys &amp; Girls Club: Potter Daniel Center (Opelika)</w:t>
      </w:r>
    </w:p>
    <w:p w:rsidR="00E07BB1" w:rsidRDefault="00FF0298">
      <w:r w:rsidRPr="00FF0298">
        <w:t>The BGC offers tutoring and activities for school-age children and adolescents.  Service learning activities include tutoring, assisting with club activities, games, and social modeling.  BGC activities operate Monday-Friday 2-4:30pm OR 3:30-6pm (you must stay for the entire time block). You must attend one orientation. The date and time will be announced later.</w:t>
      </w:r>
    </w:p>
    <w:p w:rsidR="00E07BB1" w:rsidRDefault="00E07BB1"/>
    <w:p w:rsidR="00E07BB1" w:rsidRDefault="00FF0298">
      <w:r w:rsidRPr="00E07BB1">
        <w:rPr>
          <w:b/>
        </w:rPr>
        <w:t>Cary Woods Afterschool Program</w:t>
      </w:r>
    </w:p>
    <w:p w:rsidR="00E07BB1" w:rsidRDefault="00FF0298">
      <w:r w:rsidRPr="00FF0298">
        <w:t xml:space="preserve">The after school program provides tutoring and club activities for elementary school children.  Service learning includes assisting with homework, reading, leading activities and clubs, and supervising recreational activities.  The program operates Monday-Friday, 2:45pm-5pm (you must stay for the entire time block). You must attend orientation. The date and time will be announced later. </w:t>
      </w:r>
    </w:p>
    <w:p w:rsidR="00E07BB1" w:rsidRDefault="00E07BB1"/>
    <w:p w:rsidR="00E07BB1" w:rsidRDefault="00FF0298">
      <w:r w:rsidRPr="00E07BB1">
        <w:rPr>
          <w:b/>
        </w:rPr>
        <w:t>Conversation Partners</w:t>
      </w:r>
      <w:r w:rsidRPr="00FF0298">
        <w:t xml:space="preserve"> </w:t>
      </w:r>
    </w:p>
    <w:p w:rsidR="00E07BB1" w:rsidRDefault="00FF0298">
      <w:r w:rsidRPr="00FF0298">
        <w:t xml:space="preserve">The AU Conversation Partners Program is a loosely organized group of native/fluent speakers of English who meet with international students enrolled in the Intensive English Program to practice spoken English. The primary hours are Mondays and Wednesdays 3-4pm. More flexible hours are available based on the schedule of your partner.  </w:t>
      </w:r>
    </w:p>
    <w:p w:rsidR="00E07BB1" w:rsidRDefault="00E07BB1"/>
    <w:p w:rsidR="00E07BB1" w:rsidRDefault="00E07BB1">
      <w:pPr>
        <w:rPr>
          <w:b/>
        </w:rPr>
      </w:pPr>
    </w:p>
    <w:p w:rsidR="00E07BB1" w:rsidRDefault="00FF0298">
      <w:pPr>
        <w:rPr>
          <w:b/>
        </w:rPr>
      </w:pPr>
      <w:r w:rsidRPr="00E07BB1">
        <w:rPr>
          <w:b/>
        </w:rPr>
        <w:lastRenderedPageBreak/>
        <w:t>Darden GED Center</w:t>
      </w:r>
      <w:r w:rsidR="00E07BB1">
        <w:rPr>
          <w:b/>
        </w:rPr>
        <w:t xml:space="preserve"> </w:t>
      </w:r>
    </w:p>
    <w:p w:rsidR="00E07BB1" w:rsidRDefault="00FF0298">
      <w:r w:rsidRPr="00E07BB1">
        <w:t>Service</w:t>
      </w:r>
      <w:r w:rsidRPr="00FF0298">
        <w:t xml:space="preserve"> Learners will tutor older adolescents and adults from a variety of backgrounds working towards obtainment of their GED.  Hours are Monday-Friday 9am-1pm. </w:t>
      </w:r>
    </w:p>
    <w:p w:rsidR="00E07BB1" w:rsidRDefault="00E07BB1"/>
    <w:p w:rsidR="00E07BB1" w:rsidRDefault="00FF0298">
      <w:r w:rsidRPr="00E07BB1">
        <w:rPr>
          <w:b/>
        </w:rPr>
        <w:t>East Alabama Mental Health/Mental Retardation Program</w:t>
      </w:r>
      <w:r w:rsidRPr="00FF0298">
        <w:t xml:space="preserve"> </w:t>
      </w:r>
    </w:p>
    <w:p w:rsidR="00E07BB1" w:rsidRDefault="00FF0298">
      <w:r w:rsidRPr="00FF0298">
        <w:t xml:space="preserve">Service Learners will interact with MH/MR consumers in a variety of ways including education, daily living, exercise groups, as well as modeling.  Hours of operation at day treatment are Monday-Friday 8:30am-4:30pm. Evening and weekend opportunities are available at group homes from 2:30pm-7pm.  </w:t>
      </w:r>
    </w:p>
    <w:p w:rsidR="00E07BB1" w:rsidRDefault="00E07BB1"/>
    <w:p w:rsidR="00E07BB1" w:rsidRDefault="00FF0298">
      <w:pPr>
        <w:rPr>
          <w:b/>
        </w:rPr>
      </w:pPr>
      <w:r w:rsidRPr="00E07BB1">
        <w:rPr>
          <w:b/>
        </w:rPr>
        <w:t>Lee County Literacy Coalition</w:t>
      </w:r>
      <w:r w:rsidR="00E07BB1">
        <w:rPr>
          <w:b/>
        </w:rPr>
        <w:t xml:space="preserve"> </w:t>
      </w:r>
    </w:p>
    <w:p w:rsidR="00E07BB1" w:rsidRDefault="00FF0298">
      <w:r w:rsidRPr="00E07BB1">
        <w:t>Service</w:t>
      </w:r>
      <w:r w:rsidRPr="00FF0298">
        <w:t xml:space="preserve"> Learning opportunities through the Lee County Literacy Coalition are varied and encompass many age groups.  Activities involve group and individual tutoring on in core subjects (reading, math, etc</w:t>
      </w:r>
      <w:r w:rsidR="00B2407C">
        <w:t>.</w:t>
      </w:r>
      <w:r w:rsidRPr="00FF0298">
        <w:t>) and GED skills. Many opportunities are available at evening tutoring sessions Mondays &amp; Wednesdays 5-6:30pm and Mondays, Tuesdays, &amp; Thursdays 4-6:30pm.</w:t>
      </w:r>
      <w:r w:rsidR="00E07BB1">
        <w:t xml:space="preserve"> </w:t>
      </w:r>
    </w:p>
    <w:p w:rsidR="00E07BB1" w:rsidRDefault="00E07BB1"/>
    <w:p w:rsidR="00E07BB1" w:rsidRPr="00E07BB1" w:rsidRDefault="00FF0298">
      <w:pPr>
        <w:rPr>
          <w:b/>
        </w:rPr>
      </w:pPr>
      <w:r w:rsidRPr="00E07BB1">
        <w:rPr>
          <w:b/>
        </w:rPr>
        <w:t>Little Tree Preschool</w:t>
      </w:r>
    </w:p>
    <w:p w:rsidR="00E07BB1" w:rsidRDefault="00FF0298">
      <w:r w:rsidRPr="00FF0298">
        <w:t xml:space="preserve">Service Learners have a unique opportunity to participate in cutting-edge behavioral techniques in early childhood education for children with autism.  The Little Tree operates Mondays-Fridays 8am-3pm. Schedules are set with the center and fixed, so please make sure you can commit to certain hours every week. The mandatory orientation is on a weekend for two days. Service at Little Tree requires a background check for childcare workers, which is different from education professionals. Little Tree covers the cost of this background check. </w:t>
      </w:r>
    </w:p>
    <w:p w:rsidR="00E07BB1" w:rsidRDefault="00E07BB1"/>
    <w:p w:rsidR="00E07BB1" w:rsidRPr="00E07BB1" w:rsidRDefault="00FF0298">
      <w:pPr>
        <w:rPr>
          <w:b/>
        </w:rPr>
      </w:pPr>
      <w:r w:rsidRPr="00E07BB1">
        <w:rPr>
          <w:b/>
        </w:rPr>
        <w:t>Loachapoka Afterschool Program</w:t>
      </w:r>
      <w:r w:rsidR="00E07BB1" w:rsidRPr="00E07BB1">
        <w:rPr>
          <w:b/>
        </w:rPr>
        <w:t xml:space="preserve"> </w:t>
      </w:r>
    </w:p>
    <w:p w:rsidR="00E07BB1" w:rsidRDefault="00FF0298">
      <w:r w:rsidRPr="00FF0298">
        <w:t xml:space="preserve">The program provides activities for elementary school children Monday-Friday 2:45-5pm (you must stay for the entire time block).  Service learning includes assisting with homework, reading, leading activities, and supervising recreational activities. Students will choose a grade level K-7 to work with. You must attend an orientation session prior to beginning Service Learning. The date and time will be announced later. </w:t>
      </w:r>
    </w:p>
    <w:p w:rsidR="00E07BB1" w:rsidRDefault="00E07BB1"/>
    <w:p w:rsidR="00E07BB1" w:rsidRPr="00E07BB1" w:rsidRDefault="00FF0298">
      <w:pPr>
        <w:rPr>
          <w:b/>
        </w:rPr>
      </w:pPr>
      <w:r w:rsidRPr="00E07BB1">
        <w:rPr>
          <w:b/>
        </w:rPr>
        <w:t>Ogletree Elementary School</w:t>
      </w:r>
    </w:p>
    <w:p w:rsidR="00E42366" w:rsidRDefault="00FF0298">
      <w:r w:rsidRPr="00FF0298">
        <w:t>Service Learners gain hands-on classroom experience working with individuals and groups of students, as well as assisting the classroom teacher in meeting the needs of diverse learners. SL at happens between 7:30am-and 2:30pm Monday-Friday. You must attend an orientation session prior to beginning Service Learning. The date will be announced later.</w:t>
      </w:r>
    </w:p>
    <w:p w:rsidR="00E42366" w:rsidRDefault="00E42366"/>
    <w:p w:rsidR="00E42366" w:rsidRPr="00E42366" w:rsidRDefault="00FF0298">
      <w:pPr>
        <w:rPr>
          <w:b/>
        </w:rPr>
      </w:pPr>
      <w:r w:rsidRPr="00E42366">
        <w:rPr>
          <w:b/>
        </w:rPr>
        <w:t>Oak Park Nursing Home</w:t>
      </w:r>
    </w:p>
    <w:p w:rsidR="00E42366" w:rsidRDefault="00FF0298">
      <w:r w:rsidRPr="00FF0298">
        <w:t xml:space="preserve">Service Learning students will interact with residents of assisted living and nursing home facilities in a variety of ways--socials, games (bingo, etc), exercise groups, and special events as needed.  Hours for participation vary, including evenings and weekends.  These are excellent community sites that provide maximum flexibility in scheduling.  </w:t>
      </w:r>
    </w:p>
    <w:p w:rsidR="00E42366" w:rsidRDefault="00E42366"/>
    <w:p w:rsidR="00E42366" w:rsidRPr="00E42366" w:rsidRDefault="00FF0298">
      <w:pPr>
        <w:rPr>
          <w:b/>
        </w:rPr>
      </w:pPr>
      <w:r w:rsidRPr="00E42366">
        <w:rPr>
          <w:b/>
        </w:rPr>
        <w:t>Storybook Farm</w:t>
      </w:r>
    </w:p>
    <w:p w:rsidR="00E42366" w:rsidRDefault="00FF0298">
      <w:r w:rsidRPr="00FF0298">
        <w:t xml:space="preserve">Storybook Farm is a volunteer-run Equestrian Therapy program for children with a variety of special needs.  Service Learners work with children and their families on horse-riding, reading, and arts and crafts. Spring 2011 sessions will be on Mondays 3-6pm; Tuesdays 3-6pm; Wednesdays 3-6pm; OR Thursdays 8:00am-12pm, including a 4-hour block on Saturday, April 16th for all students placed at Storybook (regardless of the day assigned during the week. Storybook Farm depends on SL students </w:t>
      </w:r>
      <w:r w:rsidRPr="00FF0298">
        <w:lastRenderedPageBreak/>
        <w:t xml:space="preserve">each semester to have enough staff to provide a safe riding environment; therefore, a placement at Storybook requires a semester commitment (February 7- April 16), which means you may acquire more than 25 hours. </w:t>
      </w:r>
    </w:p>
    <w:p w:rsidR="00E42366" w:rsidRDefault="00E42366"/>
    <w:p w:rsidR="00E42366" w:rsidRPr="00E42366" w:rsidRDefault="00FF0298">
      <w:pPr>
        <w:rPr>
          <w:b/>
        </w:rPr>
      </w:pPr>
      <w:r w:rsidRPr="00E42366">
        <w:rPr>
          <w:b/>
        </w:rPr>
        <w:t>Yarbrough Elementary School</w:t>
      </w:r>
    </w:p>
    <w:p w:rsidR="00FC07F5" w:rsidRDefault="00FF0298">
      <w:r w:rsidRPr="00FF0298">
        <w:t>Service Learners gain hands-on classroom experience working with individuals and groups of students, as well as assisting the classroom teacher in meeting the needs of diverse learners. SL at YES happens between 7:30am-and 2:30pm (preferably morning hours) Monday-Friday. You must attend an orientation session prior to beginning Service Learning. The date and time will be announced later.</w:t>
      </w:r>
      <w:r w:rsidR="00FC07F5">
        <w:br w:type="page"/>
      </w:r>
    </w:p>
    <w:p w:rsidR="00FC07F5" w:rsidRPr="00B2407C" w:rsidRDefault="00FC07F5" w:rsidP="00B2407C">
      <w:pPr>
        <w:jc w:val="center"/>
      </w:pPr>
      <w:r>
        <w:rPr>
          <w:b/>
          <w:bCs/>
          <w:sz w:val="52"/>
          <w:szCs w:val="52"/>
        </w:rPr>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lastRenderedPageBreak/>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0"/>
      <w:footerReference w:type="default" r:id="rId11"/>
      <w:pgSz w:w="12240" w:h="15840"/>
      <w:pgMar w:top="108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C3C" w:rsidRDefault="00C72C3C">
      <w:r>
        <w:separator/>
      </w:r>
    </w:p>
  </w:endnote>
  <w:endnote w:type="continuationSeparator" w:id="0">
    <w:p w:rsidR="00C72C3C" w:rsidRDefault="00C72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7C" w:rsidRDefault="005E0155">
    <w:pPr>
      <w:pStyle w:val="Footer"/>
      <w:framePr w:wrap="around" w:vAnchor="text" w:hAnchor="margin" w:xAlign="right" w:y="1"/>
      <w:rPr>
        <w:rStyle w:val="PageNumber"/>
      </w:rPr>
    </w:pPr>
    <w:r>
      <w:rPr>
        <w:rStyle w:val="PageNumber"/>
      </w:rPr>
      <w:fldChar w:fldCharType="begin"/>
    </w:r>
    <w:r w:rsidR="00B2407C">
      <w:rPr>
        <w:rStyle w:val="PageNumber"/>
      </w:rPr>
      <w:instrText xml:space="preserve">PAGE  </w:instrText>
    </w:r>
    <w:r>
      <w:rPr>
        <w:rStyle w:val="PageNumber"/>
      </w:rPr>
      <w:fldChar w:fldCharType="end"/>
    </w:r>
  </w:p>
  <w:p w:rsidR="00B2407C" w:rsidRDefault="00B240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7C" w:rsidRDefault="005E0155">
    <w:pPr>
      <w:pStyle w:val="Footer"/>
      <w:framePr w:wrap="around" w:vAnchor="text" w:hAnchor="margin" w:xAlign="right" w:y="1"/>
      <w:rPr>
        <w:rStyle w:val="PageNumber"/>
      </w:rPr>
    </w:pPr>
    <w:r>
      <w:rPr>
        <w:rStyle w:val="PageNumber"/>
      </w:rPr>
      <w:fldChar w:fldCharType="begin"/>
    </w:r>
    <w:r w:rsidR="00B2407C">
      <w:rPr>
        <w:rStyle w:val="PageNumber"/>
      </w:rPr>
      <w:instrText xml:space="preserve">PAGE  </w:instrText>
    </w:r>
    <w:r>
      <w:rPr>
        <w:rStyle w:val="PageNumber"/>
      </w:rPr>
      <w:fldChar w:fldCharType="separate"/>
    </w:r>
    <w:r w:rsidR="00FB1122">
      <w:rPr>
        <w:rStyle w:val="PageNumber"/>
        <w:noProof/>
      </w:rPr>
      <w:t>23</w:t>
    </w:r>
    <w:r>
      <w:rPr>
        <w:rStyle w:val="PageNumber"/>
      </w:rPr>
      <w:fldChar w:fldCharType="end"/>
    </w:r>
  </w:p>
  <w:p w:rsidR="00B2407C" w:rsidRDefault="00B240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C3C" w:rsidRDefault="00C72C3C">
      <w:r>
        <w:separator/>
      </w:r>
    </w:p>
  </w:footnote>
  <w:footnote w:type="continuationSeparator" w:id="0">
    <w:p w:rsidR="00C72C3C" w:rsidRDefault="00C72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
  <w:rsids>
    <w:rsidRoot w:val="000735ED"/>
    <w:rsid w:val="0000760D"/>
    <w:rsid w:val="00010C13"/>
    <w:rsid w:val="00062E90"/>
    <w:rsid w:val="000734CF"/>
    <w:rsid w:val="000735ED"/>
    <w:rsid w:val="00076E00"/>
    <w:rsid w:val="00084C7B"/>
    <w:rsid w:val="000B3887"/>
    <w:rsid w:val="000F5FFC"/>
    <w:rsid w:val="001308C3"/>
    <w:rsid w:val="001339AC"/>
    <w:rsid w:val="00140C5E"/>
    <w:rsid w:val="001602BD"/>
    <w:rsid w:val="00165FC2"/>
    <w:rsid w:val="00167A8E"/>
    <w:rsid w:val="001B17D2"/>
    <w:rsid w:val="001B5188"/>
    <w:rsid w:val="001E54EC"/>
    <w:rsid w:val="00234E12"/>
    <w:rsid w:val="002448DE"/>
    <w:rsid w:val="002817CA"/>
    <w:rsid w:val="002825F3"/>
    <w:rsid w:val="002A413B"/>
    <w:rsid w:val="00322A96"/>
    <w:rsid w:val="00325D13"/>
    <w:rsid w:val="00343996"/>
    <w:rsid w:val="003C7475"/>
    <w:rsid w:val="003C7A84"/>
    <w:rsid w:val="003F16FE"/>
    <w:rsid w:val="004350F4"/>
    <w:rsid w:val="00442D4A"/>
    <w:rsid w:val="00465A8D"/>
    <w:rsid w:val="0047644A"/>
    <w:rsid w:val="0048331E"/>
    <w:rsid w:val="00485F81"/>
    <w:rsid w:val="0049150C"/>
    <w:rsid w:val="004B1083"/>
    <w:rsid w:val="004B59A2"/>
    <w:rsid w:val="00506DA5"/>
    <w:rsid w:val="00511D85"/>
    <w:rsid w:val="00540D89"/>
    <w:rsid w:val="0054176D"/>
    <w:rsid w:val="0055408B"/>
    <w:rsid w:val="00562274"/>
    <w:rsid w:val="00585C86"/>
    <w:rsid w:val="00587358"/>
    <w:rsid w:val="005A7233"/>
    <w:rsid w:val="005C5A8C"/>
    <w:rsid w:val="005E0155"/>
    <w:rsid w:val="005E29B5"/>
    <w:rsid w:val="005E675A"/>
    <w:rsid w:val="00601701"/>
    <w:rsid w:val="00610E58"/>
    <w:rsid w:val="00611DF7"/>
    <w:rsid w:val="00611E06"/>
    <w:rsid w:val="006276F9"/>
    <w:rsid w:val="00636E4E"/>
    <w:rsid w:val="006825FA"/>
    <w:rsid w:val="00687932"/>
    <w:rsid w:val="006A22E2"/>
    <w:rsid w:val="006A3F6C"/>
    <w:rsid w:val="006B7229"/>
    <w:rsid w:val="006B77BA"/>
    <w:rsid w:val="006C1C09"/>
    <w:rsid w:val="006C332A"/>
    <w:rsid w:val="006D040D"/>
    <w:rsid w:val="006F25FB"/>
    <w:rsid w:val="00750F35"/>
    <w:rsid w:val="007510C8"/>
    <w:rsid w:val="0076388D"/>
    <w:rsid w:val="00780FF3"/>
    <w:rsid w:val="00781289"/>
    <w:rsid w:val="00783A75"/>
    <w:rsid w:val="007B19DA"/>
    <w:rsid w:val="007F5382"/>
    <w:rsid w:val="008004E7"/>
    <w:rsid w:val="0081401A"/>
    <w:rsid w:val="00830B2C"/>
    <w:rsid w:val="00892251"/>
    <w:rsid w:val="00903FF3"/>
    <w:rsid w:val="0091138E"/>
    <w:rsid w:val="009341D8"/>
    <w:rsid w:val="00974685"/>
    <w:rsid w:val="00A0113B"/>
    <w:rsid w:val="00A34D79"/>
    <w:rsid w:val="00A41524"/>
    <w:rsid w:val="00A436C2"/>
    <w:rsid w:val="00AA5FF6"/>
    <w:rsid w:val="00AE5548"/>
    <w:rsid w:val="00B2407C"/>
    <w:rsid w:val="00B356B6"/>
    <w:rsid w:val="00B569F3"/>
    <w:rsid w:val="00B64609"/>
    <w:rsid w:val="00B9519F"/>
    <w:rsid w:val="00BA0463"/>
    <w:rsid w:val="00C26217"/>
    <w:rsid w:val="00C630B6"/>
    <w:rsid w:val="00C72C3C"/>
    <w:rsid w:val="00CD18B6"/>
    <w:rsid w:val="00CE4EE7"/>
    <w:rsid w:val="00D254FE"/>
    <w:rsid w:val="00D2684C"/>
    <w:rsid w:val="00D337C1"/>
    <w:rsid w:val="00D439BF"/>
    <w:rsid w:val="00D55B22"/>
    <w:rsid w:val="00D76177"/>
    <w:rsid w:val="00D81212"/>
    <w:rsid w:val="00D948BE"/>
    <w:rsid w:val="00DB457C"/>
    <w:rsid w:val="00DB7BF6"/>
    <w:rsid w:val="00DF3768"/>
    <w:rsid w:val="00E07BB1"/>
    <w:rsid w:val="00E16793"/>
    <w:rsid w:val="00E32011"/>
    <w:rsid w:val="00E3407B"/>
    <w:rsid w:val="00E3501F"/>
    <w:rsid w:val="00E42366"/>
    <w:rsid w:val="00E4276C"/>
    <w:rsid w:val="00E5188A"/>
    <w:rsid w:val="00E64A99"/>
    <w:rsid w:val="00E77547"/>
    <w:rsid w:val="00E90A84"/>
    <w:rsid w:val="00E948B6"/>
    <w:rsid w:val="00EA223D"/>
    <w:rsid w:val="00ED17D5"/>
    <w:rsid w:val="00F15D16"/>
    <w:rsid w:val="00F45BCD"/>
    <w:rsid w:val="00F53952"/>
    <w:rsid w:val="00F7611F"/>
    <w:rsid w:val="00F86DF2"/>
    <w:rsid w:val="00FB1122"/>
    <w:rsid w:val="00FB6BFC"/>
    <w:rsid w:val="00FC07F5"/>
    <w:rsid w:val="00FF025B"/>
    <w:rsid w:val="00FF0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38463</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Erin English</cp:lastModifiedBy>
  <cp:revision>2</cp:revision>
  <cp:lastPrinted>2011-08-16T19:41:00Z</cp:lastPrinted>
  <dcterms:created xsi:type="dcterms:W3CDTF">2011-08-30T01:20:00Z</dcterms:created>
  <dcterms:modified xsi:type="dcterms:W3CDTF">2011-08-30T01:20:00Z</dcterms:modified>
</cp:coreProperties>
</file>