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0B4" w:rsidRDefault="00EC00B4" w:rsidP="00EC00B4">
      <w:pPr>
        <w:pStyle w:val="Default"/>
        <w:ind w:left="-720" w:right="-720"/>
        <w:jc w:val="center"/>
        <w:rPr>
          <w:sz w:val="22"/>
          <w:szCs w:val="22"/>
        </w:rPr>
      </w:pPr>
      <w:r>
        <w:rPr>
          <w:b/>
          <w:bCs/>
          <w:sz w:val="22"/>
          <w:szCs w:val="22"/>
        </w:rPr>
        <w:t xml:space="preserve">AUBURN UNIVERSITY </w:t>
      </w:r>
    </w:p>
    <w:p w:rsidR="00EC00B4" w:rsidRDefault="00EC00B4" w:rsidP="00EC00B4">
      <w:pPr>
        <w:pStyle w:val="Default"/>
        <w:ind w:left="-720" w:right="-720"/>
        <w:jc w:val="center"/>
        <w:rPr>
          <w:sz w:val="22"/>
          <w:szCs w:val="22"/>
        </w:rPr>
      </w:pPr>
      <w:r>
        <w:rPr>
          <w:b/>
          <w:bCs/>
          <w:sz w:val="22"/>
          <w:szCs w:val="22"/>
        </w:rPr>
        <w:t xml:space="preserve">SYLLABUS </w:t>
      </w:r>
    </w:p>
    <w:p w:rsidR="00EC00B4" w:rsidRDefault="00EC00B4" w:rsidP="00EC00B4">
      <w:pPr>
        <w:pStyle w:val="Default"/>
        <w:ind w:left="360" w:hanging="360"/>
        <w:rPr>
          <w:sz w:val="22"/>
          <w:szCs w:val="22"/>
        </w:rPr>
      </w:pPr>
      <w:r>
        <w:rPr>
          <w:b/>
          <w:bCs/>
          <w:sz w:val="22"/>
          <w:szCs w:val="22"/>
        </w:rPr>
        <w:t xml:space="preserve">1. Course Number: </w:t>
      </w:r>
      <w:r w:rsidR="005C234E">
        <w:rPr>
          <w:b/>
          <w:bCs/>
          <w:sz w:val="22"/>
          <w:szCs w:val="22"/>
        </w:rPr>
        <w:t>PHED 190</w:t>
      </w:r>
      <w:r w:rsidR="00125563">
        <w:rPr>
          <w:b/>
          <w:bCs/>
          <w:sz w:val="22"/>
          <w:szCs w:val="22"/>
        </w:rPr>
        <w:t>0</w:t>
      </w:r>
    </w:p>
    <w:p w:rsidR="00EC00B4" w:rsidRDefault="00EC00B4" w:rsidP="00EC00B4">
      <w:pPr>
        <w:pStyle w:val="Default"/>
        <w:rPr>
          <w:sz w:val="22"/>
          <w:szCs w:val="22"/>
        </w:rPr>
      </w:pPr>
    </w:p>
    <w:p w:rsidR="00EC00B4" w:rsidRDefault="00EC00B4" w:rsidP="00EC00B4">
      <w:pPr>
        <w:pStyle w:val="Default"/>
        <w:ind w:left="360"/>
        <w:rPr>
          <w:sz w:val="22"/>
          <w:szCs w:val="22"/>
        </w:rPr>
      </w:pPr>
      <w:r>
        <w:rPr>
          <w:b/>
          <w:bCs/>
          <w:sz w:val="22"/>
          <w:szCs w:val="22"/>
        </w:rPr>
        <w:t xml:space="preserve">Course Title: </w:t>
      </w:r>
    </w:p>
    <w:p w:rsidR="00EC00B4" w:rsidRDefault="00EC00B4" w:rsidP="00EC00B4">
      <w:pPr>
        <w:pStyle w:val="Default"/>
        <w:ind w:left="720" w:hanging="360"/>
        <w:rPr>
          <w:sz w:val="22"/>
          <w:szCs w:val="22"/>
        </w:rPr>
      </w:pPr>
      <w:r>
        <w:rPr>
          <w:sz w:val="22"/>
          <w:szCs w:val="22"/>
        </w:rPr>
        <w:t xml:space="preserve">A. </w:t>
      </w:r>
      <w:r w:rsidR="00125563">
        <w:rPr>
          <w:sz w:val="22"/>
          <w:szCs w:val="22"/>
        </w:rPr>
        <w:t xml:space="preserve">Varsity </w:t>
      </w:r>
      <w:r w:rsidR="005C234E">
        <w:rPr>
          <w:sz w:val="22"/>
          <w:szCs w:val="22"/>
        </w:rPr>
        <w:t>Women’s Sports: Soccer</w:t>
      </w:r>
      <w:r>
        <w:rPr>
          <w:sz w:val="22"/>
          <w:szCs w:val="22"/>
        </w:rPr>
        <w:t xml:space="preserve"> </w:t>
      </w:r>
    </w:p>
    <w:p w:rsidR="00EC00B4" w:rsidRDefault="00EC00B4" w:rsidP="00EC00B4">
      <w:pPr>
        <w:pStyle w:val="Default"/>
        <w:rPr>
          <w:sz w:val="22"/>
          <w:szCs w:val="22"/>
        </w:rPr>
      </w:pPr>
    </w:p>
    <w:p w:rsidR="00EC00B4" w:rsidRDefault="00EC00B4" w:rsidP="00EC00B4">
      <w:pPr>
        <w:pStyle w:val="Default"/>
        <w:ind w:left="360"/>
        <w:rPr>
          <w:sz w:val="22"/>
          <w:szCs w:val="22"/>
        </w:rPr>
      </w:pPr>
      <w:r>
        <w:rPr>
          <w:b/>
          <w:bCs/>
          <w:sz w:val="22"/>
          <w:szCs w:val="22"/>
        </w:rPr>
        <w:t xml:space="preserve">Credit Hours: </w:t>
      </w:r>
    </w:p>
    <w:p w:rsidR="00EC00B4" w:rsidRDefault="00EC00B4" w:rsidP="00EC00B4">
      <w:pPr>
        <w:pStyle w:val="Default"/>
        <w:ind w:left="720" w:hanging="360"/>
        <w:rPr>
          <w:sz w:val="22"/>
          <w:szCs w:val="22"/>
        </w:rPr>
      </w:pPr>
      <w:r>
        <w:rPr>
          <w:sz w:val="22"/>
          <w:szCs w:val="22"/>
        </w:rPr>
        <w:t xml:space="preserve">B. </w:t>
      </w:r>
      <w:r w:rsidR="00125563">
        <w:rPr>
          <w:sz w:val="22"/>
          <w:szCs w:val="22"/>
        </w:rPr>
        <w:t>1 credit hour</w:t>
      </w:r>
      <w:r>
        <w:rPr>
          <w:sz w:val="22"/>
          <w:szCs w:val="22"/>
        </w:rPr>
        <w:t xml:space="preserve"> </w:t>
      </w:r>
    </w:p>
    <w:p w:rsidR="00125563" w:rsidRDefault="00EC00B4" w:rsidP="00EC00B4">
      <w:pPr>
        <w:pStyle w:val="Default"/>
        <w:ind w:left="720" w:hanging="360"/>
        <w:rPr>
          <w:sz w:val="22"/>
          <w:szCs w:val="22"/>
        </w:rPr>
      </w:pPr>
      <w:r>
        <w:rPr>
          <w:sz w:val="22"/>
          <w:szCs w:val="22"/>
        </w:rPr>
        <w:t>C. LEC 1:1</w:t>
      </w:r>
    </w:p>
    <w:p w:rsidR="00EC00B4" w:rsidRDefault="00EC00B4" w:rsidP="00EC00B4">
      <w:pPr>
        <w:pStyle w:val="Default"/>
        <w:rPr>
          <w:sz w:val="22"/>
          <w:szCs w:val="22"/>
        </w:rPr>
      </w:pPr>
    </w:p>
    <w:p w:rsidR="00EC00B4" w:rsidRPr="00125563" w:rsidRDefault="00EC00B4" w:rsidP="00EC00B4">
      <w:pPr>
        <w:pStyle w:val="Default"/>
        <w:ind w:left="360"/>
        <w:rPr>
          <w:sz w:val="22"/>
          <w:szCs w:val="22"/>
        </w:rPr>
      </w:pPr>
      <w:r>
        <w:rPr>
          <w:b/>
          <w:bCs/>
          <w:sz w:val="22"/>
          <w:szCs w:val="22"/>
        </w:rPr>
        <w:t xml:space="preserve">Prerequisites: </w:t>
      </w:r>
      <w:r w:rsidR="00125563" w:rsidRPr="00125563">
        <w:rPr>
          <w:bCs/>
          <w:sz w:val="22"/>
          <w:szCs w:val="22"/>
        </w:rPr>
        <w:t xml:space="preserve">Must </w:t>
      </w:r>
      <w:r w:rsidR="005C234E">
        <w:rPr>
          <w:bCs/>
          <w:sz w:val="22"/>
          <w:szCs w:val="22"/>
        </w:rPr>
        <w:t>be affiliated with the Varsity Women’s Soccer</w:t>
      </w:r>
      <w:r w:rsidR="00125563" w:rsidRPr="00125563">
        <w:rPr>
          <w:bCs/>
          <w:sz w:val="22"/>
          <w:szCs w:val="22"/>
        </w:rPr>
        <w:t xml:space="preserve"> Team in current term</w:t>
      </w:r>
    </w:p>
    <w:p w:rsidR="00125563" w:rsidRPr="00125563" w:rsidRDefault="00EC00B4" w:rsidP="00125563">
      <w:pPr>
        <w:pStyle w:val="Default"/>
        <w:ind w:firstLine="360"/>
        <w:rPr>
          <w:sz w:val="22"/>
          <w:szCs w:val="22"/>
        </w:rPr>
      </w:pPr>
      <w:r>
        <w:rPr>
          <w:b/>
          <w:bCs/>
          <w:sz w:val="22"/>
          <w:szCs w:val="22"/>
        </w:rPr>
        <w:t xml:space="preserve">Co-requisites: </w:t>
      </w:r>
      <w:r w:rsidR="00125563" w:rsidRPr="00125563">
        <w:rPr>
          <w:bCs/>
          <w:sz w:val="22"/>
          <w:szCs w:val="22"/>
        </w:rPr>
        <w:t xml:space="preserve">Must be affiliated with the Varsity </w:t>
      </w:r>
      <w:r w:rsidR="005C234E">
        <w:rPr>
          <w:bCs/>
          <w:sz w:val="22"/>
          <w:szCs w:val="22"/>
        </w:rPr>
        <w:t>Women’s Soccer</w:t>
      </w:r>
      <w:r w:rsidR="00125563" w:rsidRPr="00125563">
        <w:rPr>
          <w:bCs/>
          <w:sz w:val="22"/>
          <w:szCs w:val="22"/>
        </w:rPr>
        <w:t xml:space="preserve"> Team</w:t>
      </w:r>
      <w:r w:rsidR="00125563" w:rsidRPr="00125563">
        <w:rPr>
          <w:sz w:val="22"/>
          <w:szCs w:val="22"/>
        </w:rPr>
        <w:t xml:space="preserve"> in current term</w:t>
      </w:r>
    </w:p>
    <w:p w:rsidR="00EC00B4" w:rsidRDefault="00EC00B4" w:rsidP="00EC00B4">
      <w:pPr>
        <w:pStyle w:val="Default"/>
        <w:rPr>
          <w:sz w:val="22"/>
          <w:szCs w:val="22"/>
        </w:rPr>
      </w:pPr>
    </w:p>
    <w:p w:rsidR="00EC00B4" w:rsidRDefault="00EC00B4" w:rsidP="00EC00B4">
      <w:pPr>
        <w:pStyle w:val="Default"/>
        <w:ind w:left="360" w:hanging="360"/>
        <w:rPr>
          <w:sz w:val="22"/>
          <w:szCs w:val="22"/>
        </w:rPr>
      </w:pPr>
      <w:r>
        <w:rPr>
          <w:b/>
          <w:bCs/>
          <w:sz w:val="22"/>
          <w:szCs w:val="22"/>
        </w:rPr>
        <w:t xml:space="preserve">2. Term </w:t>
      </w:r>
      <w:r w:rsidR="00125563">
        <w:rPr>
          <w:sz w:val="22"/>
          <w:szCs w:val="22"/>
        </w:rPr>
        <w:t>Fall 2012</w:t>
      </w:r>
      <w:r>
        <w:rPr>
          <w:sz w:val="22"/>
          <w:szCs w:val="22"/>
        </w:rPr>
        <w:t xml:space="preserve"> </w:t>
      </w:r>
    </w:p>
    <w:p w:rsidR="00EC00B4" w:rsidRDefault="00EC00B4" w:rsidP="00EC00B4">
      <w:pPr>
        <w:pStyle w:val="Default"/>
        <w:rPr>
          <w:sz w:val="22"/>
          <w:szCs w:val="22"/>
        </w:rPr>
      </w:pPr>
    </w:p>
    <w:p w:rsidR="00EC00B4" w:rsidRDefault="00EC00B4" w:rsidP="00EC00B4">
      <w:pPr>
        <w:pStyle w:val="Default"/>
        <w:ind w:left="360"/>
        <w:rPr>
          <w:sz w:val="22"/>
          <w:szCs w:val="22"/>
        </w:rPr>
      </w:pPr>
      <w:r>
        <w:rPr>
          <w:b/>
          <w:bCs/>
          <w:sz w:val="22"/>
          <w:szCs w:val="22"/>
        </w:rPr>
        <w:t xml:space="preserve">Day/Time </w:t>
      </w:r>
      <w:r w:rsidR="00125563">
        <w:rPr>
          <w:sz w:val="22"/>
          <w:szCs w:val="22"/>
        </w:rPr>
        <w:t>TBD</w:t>
      </w:r>
      <w:r>
        <w:rPr>
          <w:sz w:val="22"/>
          <w:szCs w:val="22"/>
        </w:rPr>
        <w:t xml:space="preserve"> </w:t>
      </w:r>
    </w:p>
    <w:p w:rsidR="00EC00B4" w:rsidRDefault="00EC00B4" w:rsidP="00EC00B4">
      <w:pPr>
        <w:pStyle w:val="Default"/>
        <w:ind w:left="360"/>
        <w:rPr>
          <w:sz w:val="22"/>
          <w:szCs w:val="22"/>
        </w:rPr>
      </w:pPr>
      <w:r>
        <w:rPr>
          <w:b/>
          <w:bCs/>
          <w:sz w:val="22"/>
          <w:szCs w:val="22"/>
        </w:rPr>
        <w:t>Instructor</w:t>
      </w:r>
      <w:r w:rsidR="00125563">
        <w:rPr>
          <w:b/>
          <w:bCs/>
          <w:sz w:val="22"/>
          <w:szCs w:val="22"/>
        </w:rPr>
        <w:t>:</w:t>
      </w:r>
      <w:r>
        <w:rPr>
          <w:b/>
          <w:bCs/>
          <w:sz w:val="22"/>
          <w:szCs w:val="22"/>
        </w:rPr>
        <w:t xml:space="preserve"> </w:t>
      </w:r>
      <w:r w:rsidR="005C234E">
        <w:rPr>
          <w:b/>
          <w:bCs/>
          <w:sz w:val="22"/>
          <w:szCs w:val="22"/>
        </w:rPr>
        <w:t>Karen Hoppa</w:t>
      </w:r>
    </w:p>
    <w:p w:rsidR="00EC00B4" w:rsidRDefault="00CF0C62" w:rsidP="00EC00B4">
      <w:pPr>
        <w:pStyle w:val="Default"/>
        <w:ind w:left="360"/>
        <w:rPr>
          <w:sz w:val="22"/>
          <w:szCs w:val="22"/>
        </w:rPr>
      </w:pPr>
      <w:r>
        <w:rPr>
          <w:b/>
          <w:bCs/>
          <w:sz w:val="22"/>
          <w:szCs w:val="22"/>
        </w:rPr>
        <w:t>Office Address:</w:t>
      </w:r>
      <w:r w:rsidR="005C234E">
        <w:rPr>
          <w:b/>
          <w:bCs/>
          <w:sz w:val="22"/>
          <w:szCs w:val="22"/>
        </w:rPr>
        <w:t xml:space="preserve"> 650 </w:t>
      </w:r>
      <w:proofErr w:type="spellStart"/>
      <w:r w:rsidR="005C234E">
        <w:rPr>
          <w:b/>
          <w:bCs/>
          <w:sz w:val="22"/>
          <w:szCs w:val="22"/>
        </w:rPr>
        <w:t>Lem</w:t>
      </w:r>
      <w:proofErr w:type="spellEnd"/>
      <w:r w:rsidR="005C234E">
        <w:rPr>
          <w:b/>
          <w:bCs/>
          <w:sz w:val="22"/>
          <w:szCs w:val="22"/>
        </w:rPr>
        <w:t xml:space="preserve"> Morrison Drive</w:t>
      </w:r>
    </w:p>
    <w:p w:rsidR="00EC00B4" w:rsidRDefault="00EC00B4" w:rsidP="00EC00B4">
      <w:pPr>
        <w:pStyle w:val="Default"/>
        <w:ind w:left="360"/>
        <w:rPr>
          <w:sz w:val="22"/>
          <w:szCs w:val="22"/>
        </w:rPr>
      </w:pPr>
      <w:r>
        <w:rPr>
          <w:b/>
          <w:bCs/>
          <w:sz w:val="22"/>
          <w:szCs w:val="22"/>
        </w:rPr>
        <w:t>Cont</w:t>
      </w:r>
      <w:r w:rsidR="005C234E">
        <w:rPr>
          <w:b/>
          <w:bCs/>
          <w:sz w:val="22"/>
          <w:szCs w:val="22"/>
        </w:rPr>
        <w:t>act Information: (334)844-9773</w:t>
      </w:r>
    </w:p>
    <w:p w:rsidR="00EC00B4" w:rsidRDefault="00CF0C62" w:rsidP="00EC00B4">
      <w:pPr>
        <w:pStyle w:val="Default"/>
        <w:ind w:left="360"/>
        <w:rPr>
          <w:b/>
          <w:bCs/>
          <w:sz w:val="22"/>
          <w:szCs w:val="22"/>
        </w:rPr>
      </w:pPr>
      <w:r>
        <w:rPr>
          <w:b/>
          <w:bCs/>
          <w:sz w:val="22"/>
          <w:szCs w:val="22"/>
        </w:rPr>
        <w:t>Office Hours: By Appointment</w:t>
      </w:r>
    </w:p>
    <w:p w:rsidR="00831BD4" w:rsidRDefault="00831BD4" w:rsidP="00EC00B4">
      <w:pPr>
        <w:pStyle w:val="Default"/>
        <w:ind w:left="360"/>
        <w:rPr>
          <w:sz w:val="22"/>
          <w:szCs w:val="22"/>
        </w:rPr>
      </w:pPr>
    </w:p>
    <w:p w:rsidR="00EC00B4" w:rsidRDefault="00EC00B4" w:rsidP="00EC00B4">
      <w:pPr>
        <w:pStyle w:val="Default"/>
        <w:ind w:left="360" w:hanging="360"/>
        <w:rPr>
          <w:sz w:val="22"/>
          <w:szCs w:val="22"/>
        </w:rPr>
      </w:pPr>
      <w:r>
        <w:rPr>
          <w:b/>
          <w:bCs/>
          <w:sz w:val="22"/>
          <w:szCs w:val="22"/>
        </w:rPr>
        <w:t xml:space="preserve">3. Texts or Major Resources: </w:t>
      </w:r>
    </w:p>
    <w:p w:rsidR="00EC00B4" w:rsidRDefault="00EC00B4" w:rsidP="00125563">
      <w:pPr>
        <w:pStyle w:val="Default"/>
        <w:ind w:left="720" w:hanging="360"/>
        <w:rPr>
          <w:sz w:val="22"/>
          <w:szCs w:val="22"/>
        </w:rPr>
      </w:pPr>
      <w:r>
        <w:rPr>
          <w:sz w:val="22"/>
          <w:szCs w:val="22"/>
        </w:rPr>
        <w:t xml:space="preserve">A. </w:t>
      </w:r>
      <w:r w:rsidR="00125563">
        <w:rPr>
          <w:sz w:val="22"/>
          <w:szCs w:val="22"/>
        </w:rPr>
        <w:t>No text required</w:t>
      </w:r>
    </w:p>
    <w:p w:rsidR="00EC00B4" w:rsidRDefault="00EC00B4" w:rsidP="00EC00B4">
      <w:pPr>
        <w:pStyle w:val="Default"/>
        <w:rPr>
          <w:sz w:val="22"/>
          <w:szCs w:val="22"/>
        </w:rPr>
      </w:pPr>
    </w:p>
    <w:p w:rsidR="00EC00B4" w:rsidRDefault="00EC00B4" w:rsidP="00EC00B4">
      <w:pPr>
        <w:pStyle w:val="Default"/>
        <w:ind w:left="360" w:hanging="360"/>
        <w:rPr>
          <w:sz w:val="22"/>
          <w:szCs w:val="22"/>
        </w:rPr>
      </w:pPr>
      <w:r>
        <w:rPr>
          <w:b/>
          <w:bCs/>
          <w:sz w:val="22"/>
          <w:szCs w:val="22"/>
        </w:rPr>
        <w:t xml:space="preserve">4. Course Description: </w:t>
      </w:r>
      <w:r w:rsidR="00125563">
        <w:rPr>
          <w:rFonts w:ascii="Verdana" w:hAnsi="Verdana"/>
          <w:sz w:val="22"/>
          <w:szCs w:val="22"/>
        </w:rPr>
        <w:t>Skills and training associated with participation in varsity sports.</w:t>
      </w:r>
      <w:r>
        <w:rPr>
          <w:sz w:val="22"/>
          <w:szCs w:val="22"/>
        </w:rPr>
        <w:t xml:space="preserve"> </w:t>
      </w:r>
    </w:p>
    <w:p w:rsidR="00EC00B4" w:rsidRDefault="00EC00B4" w:rsidP="00EC00B4">
      <w:pPr>
        <w:pStyle w:val="Default"/>
        <w:rPr>
          <w:sz w:val="22"/>
          <w:szCs w:val="22"/>
        </w:rPr>
      </w:pPr>
    </w:p>
    <w:p w:rsidR="00CF0C62" w:rsidRPr="00CF0C62" w:rsidRDefault="00EC00B4" w:rsidP="00CF0C62">
      <w:pPr>
        <w:pStyle w:val="Default"/>
        <w:ind w:left="360" w:hanging="360"/>
        <w:rPr>
          <w:b/>
          <w:bCs/>
          <w:sz w:val="22"/>
          <w:szCs w:val="22"/>
        </w:rPr>
      </w:pPr>
      <w:r>
        <w:rPr>
          <w:b/>
          <w:bCs/>
          <w:sz w:val="22"/>
          <w:szCs w:val="22"/>
        </w:rPr>
        <w:t xml:space="preserve">5. Student Learning Outcomes: </w:t>
      </w:r>
    </w:p>
    <w:p w:rsidR="00EC00B4" w:rsidRDefault="00EC00B4" w:rsidP="00EC00B4">
      <w:pPr>
        <w:pStyle w:val="Default"/>
        <w:ind w:left="720" w:hanging="360"/>
        <w:rPr>
          <w:sz w:val="22"/>
          <w:szCs w:val="22"/>
        </w:rPr>
      </w:pPr>
      <w:r>
        <w:rPr>
          <w:sz w:val="22"/>
          <w:szCs w:val="22"/>
        </w:rPr>
        <w:t xml:space="preserve">A. </w:t>
      </w:r>
      <w:r w:rsidR="00CF0C62">
        <w:rPr>
          <w:sz w:val="22"/>
          <w:szCs w:val="22"/>
        </w:rPr>
        <w:t>Students should be able to function as part of a team and coordinate their school schedules with their responsibilities as a member of their Athletic Team.</w:t>
      </w:r>
      <w:r>
        <w:rPr>
          <w:sz w:val="22"/>
          <w:szCs w:val="22"/>
        </w:rPr>
        <w:t xml:space="preserve"> </w:t>
      </w:r>
    </w:p>
    <w:p w:rsidR="00CF0C62" w:rsidRDefault="00CF0C62" w:rsidP="00EC00B4">
      <w:pPr>
        <w:pStyle w:val="Default"/>
        <w:ind w:left="720" w:hanging="360"/>
        <w:rPr>
          <w:sz w:val="22"/>
          <w:szCs w:val="22"/>
        </w:rPr>
      </w:pPr>
      <w:r>
        <w:rPr>
          <w:sz w:val="22"/>
          <w:szCs w:val="22"/>
        </w:rPr>
        <w:t>B. Basic tec</w:t>
      </w:r>
      <w:r w:rsidR="005C234E">
        <w:rPr>
          <w:sz w:val="22"/>
          <w:szCs w:val="22"/>
        </w:rPr>
        <w:t>hniques for the game of soccer</w:t>
      </w:r>
    </w:p>
    <w:p w:rsidR="00416E18" w:rsidRDefault="00416E18" w:rsidP="00EC00B4">
      <w:pPr>
        <w:pStyle w:val="Default"/>
        <w:ind w:left="720" w:hanging="360"/>
        <w:rPr>
          <w:sz w:val="22"/>
          <w:szCs w:val="22"/>
        </w:rPr>
      </w:pPr>
    </w:p>
    <w:p w:rsidR="00EC00B4" w:rsidRDefault="00EC00B4" w:rsidP="00EC00B4">
      <w:pPr>
        <w:pStyle w:val="Default"/>
        <w:ind w:left="360" w:hanging="360"/>
        <w:rPr>
          <w:b/>
          <w:bCs/>
          <w:sz w:val="22"/>
          <w:szCs w:val="22"/>
        </w:rPr>
      </w:pPr>
      <w:r>
        <w:rPr>
          <w:b/>
          <w:bCs/>
          <w:sz w:val="22"/>
          <w:szCs w:val="22"/>
        </w:rPr>
        <w:t xml:space="preserve">6. Course Content Outline: </w:t>
      </w:r>
    </w:p>
    <w:p w:rsidR="00416E18" w:rsidRDefault="00416E18" w:rsidP="00416E18">
      <w:pPr>
        <w:pStyle w:val="Default"/>
        <w:ind w:left="360" w:hanging="360"/>
        <w:rPr>
          <w:bCs/>
          <w:sz w:val="22"/>
          <w:szCs w:val="22"/>
        </w:rPr>
      </w:pPr>
      <w:r w:rsidRPr="00416E18">
        <w:rPr>
          <w:bCs/>
          <w:sz w:val="22"/>
          <w:szCs w:val="22"/>
        </w:rPr>
        <w:t xml:space="preserve">Week 1 </w:t>
      </w:r>
      <w:r>
        <w:rPr>
          <w:bCs/>
          <w:sz w:val="22"/>
          <w:szCs w:val="22"/>
        </w:rPr>
        <w:t>–</w:t>
      </w:r>
      <w:r w:rsidRPr="00416E18">
        <w:rPr>
          <w:bCs/>
          <w:sz w:val="22"/>
          <w:szCs w:val="22"/>
        </w:rPr>
        <w:t xml:space="preserve"> </w:t>
      </w:r>
      <w:r>
        <w:rPr>
          <w:bCs/>
          <w:sz w:val="22"/>
          <w:szCs w:val="22"/>
        </w:rPr>
        <w:t>8/16/12</w:t>
      </w:r>
      <w:r w:rsidR="005D20AF">
        <w:rPr>
          <w:bCs/>
          <w:sz w:val="22"/>
          <w:szCs w:val="22"/>
        </w:rPr>
        <w:t xml:space="preserve"> – Attend 1 hour </w:t>
      </w:r>
      <w:r w:rsidR="00A004CA">
        <w:rPr>
          <w:bCs/>
          <w:sz w:val="22"/>
          <w:szCs w:val="22"/>
        </w:rPr>
        <w:t>scheduled practice</w:t>
      </w:r>
    </w:p>
    <w:p w:rsidR="00416E18" w:rsidRDefault="00416E18" w:rsidP="00A004CA">
      <w:pPr>
        <w:pStyle w:val="Default"/>
        <w:ind w:left="360" w:hanging="360"/>
        <w:rPr>
          <w:bCs/>
          <w:sz w:val="22"/>
          <w:szCs w:val="22"/>
        </w:rPr>
      </w:pPr>
      <w:r>
        <w:rPr>
          <w:bCs/>
          <w:sz w:val="22"/>
          <w:szCs w:val="22"/>
        </w:rPr>
        <w:t>Week 2</w:t>
      </w:r>
      <w:r w:rsidRPr="00416E18">
        <w:rPr>
          <w:bCs/>
          <w:sz w:val="22"/>
          <w:szCs w:val="22"/>
        </w:rPr>
        <w:t xml:space="preserve"> </w:t>
      </w:r>
      <w:r>
        <w:rPr>
          <w:bCs/>
          <w:sz w:val="22"/>
          <w:szCs w:val="22"/>
        </w:rPr>
        <w:t>–</w:t>
      </w:r>
      <w:r w:rsidRPr="00416E18">
        <w:rPr>
          <w:bCs/>
          <w:sz w:val="22"/>
          <w:szCs w:val="22"/>
        </w:rPr>
        <w:t xml:space="preserve"> </w:t>
      </w:r>
      <w:r>
        <w:rPr>
          <w:bCs/>
          <w:sz w:val="22"/>
          <w:szCs w:val="22"/>
        </w:rPr>
        <w:t>8/20/12</w:t>
      </w:r>
      <w:r w:rsidR="005D20AF">
        <w:rPr>
          <w:bCs/>
          <w:sz w:val="22"/>
          <w:szCs w:val="22"/>
        </w:rPr>
        <w:t xml:space="preserve"> – Attend 1 hour</w:t>
      </w:r>
      <w:r w:rsidR="00A004CA">
        <w:rPr>
          <w:bCs/>
          <w:sz w:val="22"/>
          <w:szCs w:val="22"/>
        </w:rPr>
        <w:t xml:space="preserve"> scheduled practice</w:t>
      </w:r>
    </w:p>
    <w:p w:rsidR="00A004CA" w:rsidRDefault="00416E18" w:rsidP="00A004CA">
      <w:pPr>
        <w:pStyle w:val="Default"/>
        <w:ind w:left="360" w:hanging="360"/>
        <w:rPr>
          <w:bCs/>
          <w:sz w:val="22"/>
          <w:szCs w:val="22"/>
        </w:rPr>
      </w:pPr>
      <w:r>
        <w:rPr>
          <w:bCs/>
          <w:sz w:val="22"/>
          <w:szCs w:val="22"/>
        </w:rPr>
        <w:t>Week 3</w:t>
      </w:r>
      <w:r w:rsidRPr="00416E18">
        <w:rPr>
          <w:bCs/>
          <w:sz w:val="22"/>
          <w:szCs w:val="22"/>
        </w:rPr>
        <w:t xml:space="preserve"> </w:t>
      </w:r>
      <w:r>
        <w:rPr>
          <w:bCs/>
          <w:sz w:val="22"/>
          <w:szCs w:val="22"/>
        </w:rPr>
        <w:t>–</w:t>
      </w:r>
      <w:r w:rsidRPr="00416E18">
        <w:rPr>
          <w:bCs/>
          <w:sz w:val="22"/>
          <w:szCs w:val="22"/>
        </w:rPr>
        <w:t xml:space="preserve"> </w:t>
      </w:r>
      <w:r>
        <w:rPr>
          <w:bCs/>
          <w:sz w:val="22"/>
          <w:szCs w:val="22"/>
        </w:rPr>
        <w:t>8/27/12</w:t>
      </w:r>
      <w:r w:rsidR="005D20AF">
        <w:rPr>
          <w:bCs/>
          <w:sz w:val="22"/>
          <w:szCs w:val="22"/>
        </w:rPr>
        <w:t xml:space="preserve"> –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4</w:t>
      </w:r>
      <w:r w:rsidRPr="00416E18">
        <w:rPr>
          <w:bCs/>
          <w:sz w:val="22"/>
          <w:szCs w:val="22"/>
        </w:rPr>
        <w:t xml:space="preserve"> </w:t>
      </w:r>
      <w:r>
        <w:rPr>
          <w:bCs/>
          <w:sz w:val="22"/>
          <w:szCs w:val="22"/>
        </w:rPr>
        <w:t>–</w:t>
      </w:r>
      <w:r w:rsidRPr="00416E18">
        <w:rPr>
          <w:bCs/>
          <w:sz w:val="22"/>
          <w:szCs w:val="22"/>
        </w:rPr>
        <w:t xml:space="preserve"> </w:t>
      </w:r>
      <w:r>
        <w:rPr>
          <w:bCs/>
          <w:sz w:val="22"/>
          <w:szCs w:val="22"/>
        </w:rPr>
        <w:t>9/3/12</w:t>
      </w:r>
      <w:r w:rsidR="005D20AF">
        <w:rPr>
          <w:bCs/>
          <w:sz w:val="22"/>
          <w:szCs w:val="22"/>
        </w:rPr>
        <w:t xml:space="preserve"> –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5</w:t>
      </w:r>
      <w:r w:rsidRPr="00416E18">
        <w:rPr>
          <w:bCs/>
          <w:sz w:val="22"/>
          <w:szCs w:val="22"/>
        </w:rPr>
        <w:t xml:space="preserve"> </w:t>
      </w:r>
      <w:r>
        <w:rPr>
          <w:bCs/>
          <w:sz w:val="22"/>
          <w:szCs w:val="22"/>
        </w:rPr>
        <w:t>–</w:t>
      </w:r>
      <w:r w:rsidRPr="00416E18">
        <w:rPr>
          <w:bCs/>
          <w:sz w:val="22"/>
          <w:szCs w:val="22"/>
        </w:rPr>
        <w:t xml:space="preserve"> </w:t>
      </w:r>
      <w:r>
        <w:rPr>
          <w:bCs/>
          <w:sz w:val="22"/>
          <w:szCs w:val="22"/>
        </w:rPr>
        <w:t>9/10/12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6</w:t>
      </w:r>
      <w:r w:rsidRPr="00416E18">
        <w:rPr>
          <w:bCs/>
          <w:sz w:val="22"/>
          <w:szCs w:val="22"/>
        </w:rPr>
        <w:t xml:space="preserve"> </w:t>
      </w:r>
      <w:r>
        <w:rPr>
          <w:bCs/>
          <w:sz w:val="22"/>
          <w:szCs w:val="22"/>
        </w:rPr>
        <w:t>–</w:t>
      </w:r>
      <w:r w:rsidRPr="00416E18">
        <w:rPr>
          <w:bCs/>
          <w:sz w:val="22"/>
          <w:szCs w:val="22"/>
        </w:rPr>
        <w:t xml:space="preserve"> </w:t>
      </w:r>
      <w:r>
        <w:rPr>
          <w:bCs/>
          <w:sz w:val="22"/>
          <w:szCs w:val="22"/>
        </w:rPr>
        <w:t>9/17/12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7</w:t>
      </w:r>
      <w:r w:rsidRPr="00416E18">
        <w:rPr>
          <w:bCs/>
          <w:sz w:val="22"/>
          <w:szCs w:val="22"/>
        </w:rPr>
        <w:t xml:space="preserve"> </w:t>
      </w:r>
      <w:r>
        <w:rPr>
          <w:bCs/>
          <w:sz w:val="22"/>
          <w:szCs w:val="22"/>
        </w:rPr>
        <w:t>–</w:t>
      </w:r>
      <w:r w:rsidRPr="00416E18">
        <w:rPr>
          <w:bCs/>
          <w:sz w:val="22"/>
          <w:szCs w:val="22"/>
        </w:rPr>
        <w:t xml:space="preserve"> </w:t>
      </w:r>
      <w:r>
        <w:rPr>
          <w:bCs/>
          <w:sz w:val="22"/>
          <w:szCs w:val="22"/>
        </w:rPr>
        <w:t>9/24/12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8</w:t>
      </w:r>
      <w:r w:rsidRPr="00416E18">
        <w:rPr>
          <w:bCs/>
          <w:sz w:val="22"/>
          <w:szCs w:val="22"/>
        </w:rPr>
        <w:t xml:space="preserve"> </w:t>
      </w:r>
      <w:r>
        <w:rPr>
          <w:bCs/>
          <w:sz w:val="22"/>
          <w:szCs w:val="22"/>
        </w:rPr>
        <w:t>–</w:t>
      </w:r>
      <w:r w:rsidRPr="00416E18">
        <w:rPr>
          <w:bCs/>
          <w:sz w:val="22"/>
          <w:szCs w:val="22"/>
        </w:rPr>
        <w:t xml:space="preserve"> </w:t>
      </w:r>
      <w:r>
        <w:rPr>
          <w:bCs/>
          <w:sz w:val="22"/>
          <w:szCs w:val="22"/>
        </w:rPr>
        <w:t>10/1/12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9</w:t>
      </w:r>
      <w:r w:rsidRPr="00416E18">
        <w:rPr>
          <w:bCs/>
          <w:sz w:val="22"/>
          <w:szCs w:val="22"/>
        </w:rPr>
        <w:t xml:space="preserve"> </w:t>
      </w:r>
      <w:r>
        <w:rPr>
          <w:bCs/>
          <w:sz w:val="22"/>
          <w:szCs w:val="22"/>
        </w:rPr>
        <w:t>–</w:t>
      </w:r>
      <w:r w:rsidRPr="00416E18">
        <w:rPr>
          <w:bCs/>
          <w:sz w:val="22"/>
          <w:szCs w:val="22"/>
        </w:rPr>
        <w:t xml:space="preserve"> </w:t>
      </w:r>
      <w:r>
        <w:rPr>
          <w:bCs/>
          <w:sz w:val="22"/>
          <w:szCs w:val="22"/>
        </w:rPr>
        <w:t>10/8/12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sidRPr="00416E18">
        <w:rPr>
          <w:bCs/>
          <w:sz w:val="22"/>
          <w:szCs w:val="22"/>
        </w:rPr>
        <w:t>Week 1</w:t>
      </w:r>
      <w:r>
        <w:rPr>
          <w:bCs/>
          <w:sz w:val="22"/>
          <w:szCs w:val="22"/>
        </w:rPr>
        <w:t>0</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10</w:t>
      </w:r>
      <w:r>
        <w:rPr>
          <w:bCs/>
          <w:sz w:val="22"/>
          <w:szCs w:val="22"/>
        </w:rPr>
        <w:t>/</w:t>
      </w:r>
      <w:r w:rsidR="005D20AF">
        <w:rPr>
          <w:bCs/>
          <w:sz w:val="22"/>
          <w:szCs w:val="22"/>
        </w:rPr>
        <w:t>15</w:t>
      </w:r>
      <w:r>
        <w:rPr>
          <w:bCs/>
          <w:sz w:val="22"/>
          <w:szCs w:val="22"/>
        </w:rPr>
        <w:t>/12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Pr>
          <w:bCs/>
          <w:sz w:val="22"/>
          <w:szCs w:val="22"/>
        </w:rPr>
        <w:t>Week 11 –</w:t>
      </w:r>
      <w:r w:rsidRPr="00416E18">
        <w:rPr>
          <w:bCs/>
          <w:sz w:val="22"/>
          <w:szCs w:val="22"/>
        </w:rPr>
        <w:t xml:space="preserve"> </w:t>
      </w:r>
      <w:r w:rsidR="005D20AF">
        <w:rPr>
          <w:bCs/>
          <w:sz w:val="22"/>
          <w:szCs w:val="22"/>
        </w:rPr>
        <w:t>10</w:t>
      </w:r>
      <w:r>
        <w:rPr>
          <w:bCs/>
          <w:sz w:val="22"/>
          <w:szCs w:val="22"/>
        </w:rPr>
        <w:t>/</w:t>
      </w:r>
      <w:r w:rsidR="005D20AF">
        <w:rPr>
          <w:bCs/>
          <w:sz w:val="22"/>
          <w:szCs w:val="22"/>
        </w:rPr>
        <w:t>22</w:t>
      </w:r>
      <w:r>
        <w:rPr>
          <w:bCs/>
          <w:sz w:val="22"/>
          <w:szCs w:val="22"/>
        </w:rPr>
        <w:t>/12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sidRPr="00416E18">
        <w:rPr>
          <w:bCs/>
          <w:sz w:val="22"/>
          <w:szCs w:val="22"/>
        </w:rPr>
        <w:t>Week 1</w:t>
      </w:r>
      <w:r>
        <w:rPr>
          <w:bCs/>
          <w:sz w:val="22"/>
          <w:szCs w:val="22"/>
        </w:rPr>
        <w:t>2</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10</w:t>
      </w:r>
      <w:r>
        <w:rPr>
          <w:bCs/>
          <w:sz w:val="22"/>
          <w:szCs w:val="22"/>
        </w:rPr>
        <w:t>/</w:t>
      </w:r>
      <w:r w:rsidR="005D20AF">
        <w:rPr>
          <w:bCs/>
          <w:sz w:val="22"/>
          <w:szCs w:val="22"/>
        </w:rPr>
        <w:t>29</w:t>
      </w:r>
      <w:r>
        <w:rPr>
          <w:bCs/>
          <w:sz w:val="22"/>
          <w:szCs w:val="22"/>
        </w:rPr>
        <w:t>/12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sidRPr="00416E18">
        <w:rPr>
          <w:bCs/>
          <w:sz w:val="22"/>
          <w:szCs w:val="22"/>
        </w:rPr>
        <w:t>Week 1</w:t>
      </w:r>
      <w:r>
        <w:rPr>
          <w:bCs/>
          <w:sz w:val="22"/>
          <w:szCs w:val="22"/>
        </w:rPr>
        <w:t>3</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11</w:t>
      </w:r>
      <w:r>
        <w:rPr>
          <w:bCs/>
          <w:sz w:val="22"/>
          <w:szCs w:val="22"/>
        </w:rPr>
        <w:t>/</w:t>
      </w:r>
      <w:r w:rsidR="005D20AF">
        <w:rPr>
          <w:bCs/>
          <w:sz w:val="22"/>
          <w:szCs w:val="22"/>
        </w:rPr>
        <w:t>5</w:t>
      </w:r>
      <w:r>
        <w:rPr>
          <w:bCs/>
          <w:sz w:val="22"/>
          <w:szCs w:val="22"/>
        </w:rPr>
        <w:t>/12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sidRPr="00416E18">
        <w:rPr>
          <w:bCs/>
          <w:sz w:val="22"/>
          <w:szCs w:val="22"/>
        </w:rPr>
        <w:t>Week 1</w:t>
      </w:r>
      <w:r>
        <w:rPr>
          <w:bCs/>
          <w:sz w:val="22"/>
          <w:szCs w:val="22"/>
        </w:rPr>
        <w:t>4</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11</w:t>
      </w:r>
      <w:r>
        <w:rPr>
          <w:bCs/>
          <w:sz w:val="22"/>
          <w:szCs w:val="22"/>
        </w:rPr>
        <w:t>/</w:t>
      </w:r>
      <w:r w:rsidR="005D20AF">
        <w:rPr>
          <w:bCs/>
          <w:sz w:val="22"/>
          <w:szCs w:val="22"/>
        </w:rPr>
        <w:t>12</w:t>
      </w:r>
      <w:r>
        <w:rPr>
          <w:bCs/>
          <w:sz w:val="22"/>
          <w:szCs w:val="22"/>
        </w:rPr>
        <w:t>/12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A004CA" w:rsidRDefault="00416E18" w:rsidP="00A004CA">
      <w:pPr>
        <w:pStyle w:val="Default"/>
        <w:ind w:left="360" w:hanging="360"/>
        <w:rPr>
          <w:bCs/>
          <w:sz w:val="22"/>
          <w:szCs w:val="22"/>
        </w:rPr>
      </w:pPr>
      <w:r w:rsidRPr="00416E18">
        <w:rPr>
          <w:bCs/>
          <w:sz w:val="22"/>
          <w:szCs w:val="22"/>
        </w:rPr>
        <w:t>Week 1</w:t>
      </w:r>
      <w:r>
        <w:rPr>
          <w:bCs/>
          <w:sz w:val="22"/>
          <w:szCs w:val="22"/>
        </w:rPr>
        <w:t>5</w:t>
      </w:r>
      <w:r w:rsidRPr="00416E18">
        <w:rPr>
          <w:bCs/>
          <w:sz w:val="22"/>
          <w:szCs w:val="22"/>
        </w:rPr>
        <w:t xml:space="preserve"> </w:t>
      </w:r>
      <w:r>
        <w:rPr>
          <w:bCs/>
          <w:sz w:val="22"/>
          <w:szCs w:val="22"/>
        </w:rPr>
        <w:t>–</w:t>
      </w:r>
      <w:r w:rsidRPr="00416E18">
        <w:rPr>
          <w:bCs/>
          <w:sz w:val="22"/>
          <w:szCs w:val="22"/>
        </w:rPr>
        <w:t xml:space="preserve"> </w:t>
      </w:r>
      <w:r w:rsidR="005D20AF">
        <w:rPr>
          <w:bCs/>
          <w:sz w:val="22"/>
          <w:szCs w:val="22"/>
        </w:rPr>
        <w:t>11</w:t>
      </w:r>
      <w:r>
        <w:rPr>
          <w:bCs/>
          <w:sz w:val="22"/>
          <w:szCs w:val="22"/>
        </w:rPr>
        <w:t>/</w:t>
      </w:r>
      <w:r w:rsidR="005D20AF">
        <w:rPr>
          <w:bCs/>
          <w:sz w:val="22"/>
          <w:szCs w:val="22"/>
        </w:rPr>
        <w:t>19</w:t>
      </w:r>
      <w:r>
        <w:rPr>
          <w:bCs/>
          <w:sz w:val="22"/>
          <w:szCs w:val="22"/>
        </w:rPr>
        <w:t>/12</w:t>
      </w:r>
      <w:r w:rsidR="005D20AF">
        <w:rPr>
          <w:bCs/>
          <w:sz w:val="22"/>
          <w:szCs w:val="22"/>
        </w:rPr>
        <w:t>– Attend 1 hour</w:t>
      </w:r>
      <w:r w:rsidR="00A004CA" w:rsidRPr="00A004CA">
        <w:rPr>
          <w:bCs/>
          <w:sz w:val="22"/>
          <w:szCs w:val="22"/>
        </w:rPr>
        <w:t xml:space="preserve"> </w:t>
      </w:r>
      <w:r w:rsidR="00A004CA">
        <w:rPr>
          <w:bCs/>
          <w:sz w:val="22"/>
          <w:szCs w:val="22"/>
        </w:rPr>
        <w:t>scheduled practice</w:t>
      </w:r>
    </w:p>
    <w:p w:rsidR="005D20AF" w:rsidRDefault="005D20AF" w:rsidP="00A004CA">
      <w:pPr>
        <w:pStyle w:val="Default"/>
        <w:ind w:left="360" w:hanging="360"/>
        <w:rPr>
          <w:bCs/>
          <w:sz w:val="22"/>
          <w:szCs w:val="22"/>
        </w:rPr>
      </w:pPr>
      <w:r>
        <w:rPr>
          <w:bCs/>
          <w:sz w:val="22"/>
          <w:szCs w:val="22"/>
        </w:rPr>
        <w:t>Week 16 – 11/26/12 – Final (2 Hours</w:t>
      </w:r>
      <w:r w:rsidR="00A004CA" w:rsidRPr="00A004CA">
        <w:rPr>
          <w:bCs/>
          <w:sz w:val="22"/>
          <w:szCs w:val="22"/>
        </w:rPr>
        <w:t xml:space="preserve"> </w:t>
      </w:r>
      <w:r w:rsidR="00A004CA">
        <w:rPr>
          <w:bCs/>
          <w:sz w:val="22"/>
          <w:szCs w:val="22"/>
        </w:rPr>
        <w:t>scheduled practice</w:t>
      </w:r>
      <w:r>
        <w:rPr>
          <w:bCs/>
          <w:sz w:val="22"/>
          <w:szCs w:val="22"/>
        </w:rPr>
        <w:t>)</w:t>
      </w:r>
    </w:p>
    <w:p w:rsidR="00EC00B4" w:rsidRDefault="00EC00B4" w:rsidP="00EC00B4">
      <w:pPr>
        <w:pStyle w:val="Default"/>
        <w:rPr>
          <w:bCs/>
          <w:sz w:val="22"/>
          <w:szCs w:val="22"/>
        </w:rPr>
      </w:pPr>
    </w:p>
    <w:p w:rsidR="005D20AF" w:rsidRDefault="005D20AF" w:rsidP="00EC00B4">
      <w:pPr>
        <w:pStyle w:val="Default"/>
        <w:rPr>
          <w:bCs/>
          <w:sz w:val="22"/>
          <w:szCs w:val="22"/>
        </w:rPr>
      </w:pPr>
    </w:p>
    <w:p w:rsidR="005D20AF" w:rsidRDefault="005D20AF" w:rsidP="00EC00B4">
      <w:pPr>
        <w:pStyle w:val="Default"/>
        <w:rPr>
          <w:sz w:val="22"/>
          <w:szCs w:val="22"/>
        </w:rPr>
      </w:pPr>
    </w:p>
    <w:p w:rsidR="005D20AF" w:rsidRPr="002F69BB" w:rsidRDefault="00EC00B4" w:rsidP="005D20AF">
      <w:pPr>
        <w:pStyle w:val="Default"/>
        <w:ind w:left="360" w:hanging="360"/>
        <w:rPr>
          <w:bCs/>
          <w:sz w:val="22"/>
          <w:szCs w:val="22"/>
        </w:rPr>
      </w:pPr>
      <w:r>
        <w:rPr>
          <w:b/>
          <w:bCs/>
          <w:sz w:val="22"/>
          <w:szCs w:val="22"/>
        </w:rPr>
        <w:t xml:space="preserve">7. Assignments/Projects: </w:t>
      </w:r>
      <w:r w:rsidR="005D20AF">
        <w:rPr>
          <w:b/>
          <w:bCs/>
          <w:sz w:val="22"/>
          <w:szCs w:val="22"/>
        </w:rPr>
        <w:t>Mandatory Attendance</w:t>
      </w:r>
      <w:r w:rsidR="00A004CA">
        <w:rPr>
          <w:bCs/>
          <w:sz w:val="22"/>
          <w:szCs w:val="22"/>
        </w:rPr>
        <w:t xml:space="preserve"> of a scheduled practice</w:t>
      </w:r>
      <w:r w:rsidR="005D20AF" w:rsidRPr="002F69BB">
        <w:rPr>
          <w:bCs/>
          <w:sz w:val="22"/>
          <w:szCs w:val="22"/>
        </w:rPr>
        <w:t xml:space="preserve"> for 1 hour per week</w:t>
      </w:r>
    </w:p>
    <w:p w:rsidR="005D20AF" w:rsidRDefault="005D20AF" w:rsidP="005D20AF">
      <w:pPr>
        <w:pStyle w:val="Default"/>
        <w:ind w:left="360" w:hanging="360"/>
        <w:rPr>
          <w:sz w:val="22"/>
          <w:szCs w:val="22"/>
        </w:rPr>
      </w:pPr>
      <w:bookmarkStart w:id="0" w:name="_GoBack"/>
      <w:bookmarkEnd w:id="0"/>
    </w:p>
    <w:p w:rsidR="00EC00B4" w:rsidRDefault="00EC00B4" w:rsidP="00EC00B4">
      <w:pPr>
        <w:pStyle w:val="Default"/>
        <w:rPr>
          <w:sz w:val="22"/>
          <w:szCs w:val="22"/>
        </w:rPr>
      </w:pPr>
    </w:p>
    <w:p w:rsidR="00EC00B4" w:rsidRDefault="00EC00B4" w:rsidP="005D20AF">
      <w:pPr>
        <w:pStyle w:val="Default"/>
        <w:ind w:left="360" w:hanging="360"/>
        <w:rPr>
          <w:sz w:val="22"/>
          <w:szCs w:val="22"/>
        </w:rPr>
      </w:pPr>
      <w:r>
        <w:rPr>
          <w:b/>
          <w:bCs/>
          <w:sz w:val="22"/>
          <w:szCs w:val="22"/>
        </w:rPr>
        <w:t>8. Rubric and Grading Scale</w:t>
      </w:r>
      <w:r w:rsidR="005D20AF">
        <w:rPr>
          <w:b/>
          <w:bCs/>
          <w:sz w:val="22"/>
          <w:szCs w:val="22"/>
        </w:rPr>
        <w:t>:</w:t>
      </w:r>
      <w:r w:rsidR="005D20AF">
        <w:rPr>
          <w:b/>
          <w:bCs/>
        </w:rPr>
        <w:t xml:space="preserve">  Final grade will be calculated using weekly attendance</w:t>
      </w:r>
    </w:p>
    <w:p w:rsidR="00EC00B4" w:rsidRDefault="00EC00B4" w:rsidP="00EC00B4">
      <w:pPr>
        <w:pStyle w:val="Default"/>
        <w:rPr>
          <w:sz w:val="22"/>
          <w:szCs w:val="22"/>
        </w:rPr>
      </w:pPr>
    </w:p>
    <w:p w:rsidR="00EC00B4" w:rsidRDefault="00EC00B4" w:rsidP="00EC00B4">
      <w:pPr>
        <w:pStyle w:val="Default"/>
        <w:ind w:left="360" w:hanging="360"/>
        <w:rPr>
          <w:sz w:val="22"/>
          <w:szCs w:val="22"/>
        </w:rPr>
      </w:pPr>
      <w:r>
        <w:rPr>
          <w:b/>
          <w:bCs/>
          <w:sz w:val="22"/>
          <w:szCs w:val="22"/>
        </w:rPr>
        <w:t xml:space="preserve">9. Class Policy Statements: </w:t>
      </w:r>
    </w:p>
    <w:p w:rsidR="00EC00B4" w:rsidRDefault="00EC00B4" w:rsidP="00EC00B4">
      <w:pPr>
        <w:pStyle w:val="Default"/>
        <w:rPr>
          <w:sz w:val="22"/>
          <w:szCs w:val="22"/>
        </w:rPr>
      </w:pPr>
    </w:p>
    <w:p w:rsidR="00EC00B4" w:rsidRDefault="00EC00B4" w:rsidP="00EC00B4">
      <w:pPr>
        <w:pStyle w:val="Default"/>
        <w:ind w:left="360"/>
        <w:rPr>
          <w:sz w:val="22"/>
          <w:szCs w:val="22"/>
        </w:rPr>
      </w:pPr>
      <w:r>
        <w:rPr>
          <w:i/>
          <w:iCs/>
          <w:sz w:val="22"/>
          <w:szCs w:val="22"/>
        </w:rPr>
        <w:t xml:space="preserve">Following are AU recommended class policy statements. Any modifications are to be approved by the department head who will consult as needed with the associate dean for academic affairs to ensure consistency with university policies. </w:t>
      </w:r>
    </w:p>
    <w:p w:rsidR="00EC00B4" w:rsidRDefault="00EC00B4" w:rsidP="00907F76">
      <w:pPr>
        <w:pStyle w:val="Default"/>
        <w:ind w:left="720" w:hanging="360"/>
        <w:rPr>
          <w:sz w:val="22"/>
          <w:szCs w:val="22"/>
        </w:rPr>
      </w:pPr>
      <w:r>
        <w:rPr>
          <w:sz w:val="22"/>
          <w:szCs w:val="22"/>
        </w:rPr>
        <w:t xml:space="preserve">A. </w:t>
      </w:r>
      <w:r>
        <w:rPr>
          <w:sz w:val="22"/>
          <w:szCs w:val="22"/>
          <w:u w:val="single"/>
        </w:rPr>
        <w:t>Attendance</w:t>
      </w:r>
      <w:r>
        <w:rPr>
          <w:sz w:val="22"/>
          <w:szCs w:val="22"/>
        </w:rPr>
        <w:t xml:space="preserve">: </w:t>
      </w:r>
      <w:r w:rsidR="00907F76">
        <w:rPr>
          <w:sz w:val="22"/>
          <w:szCs w:val="22"/>
        </w:rPr>
        <w:t>N</w:t>
      </w:r>
      <w:r w:rsidR="005B63ED">
        <w:rPr>
          <w:sz w:val="22"/>
          <w:szCs w:val="22"/>
        </w:rPr>
        <w:t>o more than 5 missed practices</w:t>
      </w:r>
      <w:r w:rsidR="00907F76">
        <w:rPr>
          <w:sz w:val="22"/>
          <w:szCs w:val="22"/>
        </w:rPr>
        <w:t>. More than 5 will result in an Unsatisfactory Grade. S</w:t>
      </w:r>
      <w:r>
        <w:rPr>
          <w:sz w:val="22"/>
          <w:szCs w:val="22"/>
        </w:rPr>
        <w:t>tudents are expected to attend all classes, and will be held responsible for any content covered in the event of an absence</w:t>
      </w:r>
      <w:r w:rsidR="00907F76">
        <w:rPr>
          <w:sz w:val="22"/>
          <w:szCs w:val="22"/>
        </w:rPr>
        <w:t>.</w:t>
      </w:r>
    </w:p>
    <w:p w:rsidR="00EC00B4" w:rsidRDefault="00EC00B4" w:rsidP="00EC00B4">
      <w:pPr>
        <w:pStyle w:val="Default"/>
        <w:ind w:left="720" w:hanging="360"/>
        <w:rPr>
          <w:sz w:val="22"/>
          <w:szCs w:val="22"/>
        </w:rPr>
      </w:pPr>
      <w:r>
        <w:rPr>
          <w:sz w:val="22"/>
          <w:szCs w:val="22"/>
        </w:rPr>
        <w:t xml:space="preserve">B. </w:t>
      </w:r>
      <w:r>
        <w:rPr>
          <w:sz w:val="22"/>
          <w:szCs w:val="22"/>
          <w:u w:val="single"/>
        </w:rPr>
        <w:t>Excused absences</w:t>
      </w:r>
      <w:r>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Pr>
          <w:i/>
          <w:iCs/>
          <w:sz w:val="22"/>
          <w:szCs w:val="22"/>
        </w:rPr>
        <w:t xml:space="preserve">Tiger Cub </w:t>
      </w:r>
      <w:r>
        <w:rPr>
          <w:sz w:val="22"/>
          <w:szCs w:val="22"/>
        </w:rPr>
        <w:t xml:space="preserve">for more information on excused absences. </w:t>
      </w:r>
    </w:p>
    <w:p w:rsidR="00EC00B4" w:rsidRDefault="00EC00B4" w:rsidP="00EC00B4">
      <w:pPr>
        <w:pStyle w:val="Default"/>
        <w:ind w:left="720" w:hanging="360"/>
        <w:rPr>
          <w:sz w:val="22"/>
          <w:szCs w:val="22"/>
        </w:rPr>
      </w:pPr>
      <w:r>
        <w:rPr>
          <w:sz w:val="22"/>
          <w:szCs w:val="22"/>
        </w:rPr>
        <w:t xml:space="preserve">C. </w:t>
      </w:r>
      <w:r>
        <w:rPr>
          <w:sz w:val="22"/>
          <w:szCs w:val="22"/>
          <w:u w:val="single"/>
        </w:rPr>
        <w:t>Make-Up Policy</w:t>
      </w:r>
      <w:r>
        <w:rPr>
          <w:sz w:val="22"/>
          <w:szCs w:val="22"/>
        </w:rPr>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A004CA" w:rsidRDefault="00A004CA" w:rsidP="00EC00B4">
      <w:pPr>
        <w:pStyle w:val="Default"/>
        <w:rPr>
          <w:sz w:val="20"/>
          <w:szCs w:val="20"/>
        </w:rPr>
      </w:pPr>
    </w:p>
    <w:p w:rsidR="00EC00B4" w:rsidRDefault="00EC00B4" w:rsidP="00EC00B4">
      <w:pPr>
        <w:pStyle w:val="Default"/>
        <w:rPr>
          <w:sz w:val="20"/>
          <w:szCs w:val="20"/>
        </w:rPr>
      </w:pPr>
      <w:r>
        <w:rPr>
          <w:sz w:val="20"/>
          <w:szCs w:val="20"/>
        </w:rPr>
        <w:t xml:space="preserve">Instructor/Term Specific Syllabi: COE Guidelines, updated 11/20/2009 5 </w:t>
      </w:r>
    </w:p>
    <w:p w:rsidR="00EC00B4" w:rsidRDefault="00EC00B4" w:rsidP="00EC00B4">
      <w:pPr>
        <w:pStyle w:val="Default"/>
        <w:rPr>
          <w:sz w:val="20"/>
          <w:szCs w:val="20"/>
        </w:rPr>
      </w:pPr>
    </w:p>
    <w:p w:rsidR="00EC00B4" w:rsidRDefault="00EC00B4" w:rsidP="00EC00B4">
      <w:pPr>
        <w:pStyle w:val="Default"/>
        <w:rPr>
          <w:sz w:val="20"/>
          <w:szCs w:val="20"/>
        </w:rPr>
      </w:pPr>
    </w:p>
    <w:p w:rsidR="00EC00B4" w:rsidRDefault="00EC00B4" w:rsidP="00EC00B4">
      <w:pPr>
        <w:pStyle w:val="Default"/>
        <w:rPr>
          <w:sz w:val="22"/>
          <w:szCs w:val="22"/>
        </w:rPr>
      </w:pPr>
      <w:r>
        <w:rPr>
          <w:sz w:val="22"/>
          <w:szCs w:val="22"/>
        </w:rPr>
        <w:t xml:space="preserve">D. </w:t>
      </w:r>
      <w:r>
        <w:rPr>
          <w:sz w:val="22"/>
          <w:szCs w:val="22"/>
          <w:u w:val="single"/>
        </w:rPr>
        <w:t>Academic Honesty Policy</w:t>
      </w:r>
      <w:r>
        <w:rPr>
          <w:sz w:val="22"/>
          <w:szCs w:val="22"/>
        </w:rPr>
        <w:t xml:space="preserve">: All portions of the Auburn University student academic honesty code (Title XII) found in the </w:t>
      </w:r>
      <w:r>
        <w:rPr>
          <w:i/>
          <w:iCs/>
          <w:sz w:val="22"/>
          <w:szCs w:val="22"/>
        </w:rPr>
        <w:t xml:space="preserve">Tiger Cub </w:t>
      </w:r>
      <w:r>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EC00B4" w:rsidRDefault="00EC00B4" w:rsidP="00EC00B4">
      <w:pPr>
        <w:pStyle w:val="Default"/>
        <w:ind w:left="720" w:hanging="360"/>
        <w:rPr>
          <w:sz w:val="22"/>
          <w:szCs w:val="22"/>
        </w:rPr>
      </w:pPr>
      <w:r>
        <w:rPr>
          <w:sz w:val="22"/>
          <w:szCs w:val="22"/>
        </w:rPr>
        <w:t xml:space="preserve">E. </w:t>
      </w:r>
      <w:r>
        <w:rPr>
          <w:sz w:val="22"/>
          <w:szCs w:val="22"/>
          <w:u w:val="single"/>
        </w:rPr>
        <w:t>Disability Accommodations</w:t>
      </w:r>
      <w:r>
        <w:rPr>
          <w:sz w:val="22"/>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 </w:t>
      </w:r>
    </w:p>
    <w:p w:rsidR="00EC00B4" w:rsidRDefault="00EC00B4" w:rsidP="00EC00B4">
      <w:pPr>
        <w:pStyle w:val="Default"/>
        <w:ind w:left="720" w:hanging="360"/>
        <w:rPr>
          <w:sz w:val="22"/>
          <w:szCs w:val="22"/>
        </w:rPr>
      </w:pPr>
      <w:r>
        <w:rPr>
          <w:sz w:val="22"/>
          <w:szCs w:val="22"/>
        </w:rPr>
        <w:t xml:space="preserve">F. </w:t>
      </w:r>
      <w:r>
        <w:rPr>
          <w:sz w:val="22"/>
          <w:szCs w:val="22"/>
          <w:u w:val="single"/>
        </w:rPr>
        <w:t>Course contingency</w:t>
      </w:r>
      <w:r>
        <w:rPr>
          <w:sz w:val="22"/>
          <w:szCs w:val="22"/>
        </w:rPr>
        <w:t xml:space="preserve">: If normal class and/or lab activities are disrupted due to illness, emergency, or crisis situation, the syllabus and other course plans and assignments may be modified to allow completion of the course. </w:t>
      </w:r>
      <w:proofErr w:type="gramStart"/>
      <w:r>
        <w:rPr>
          <w:sz w:val="22"/>
          <w:szCs w:val="22"/>
        </w:rPr>
        <w:t>If this occurs, and addendum to your syllabus and/or course assignments will replace the original materials.</w:t>
      </w:r>
      <w:proofErr w:type="gramEnd"/>
      <w:r>
        <w:rPr>
          <w:sz w:val="22"/>
          <w:szCs w:val="22"/>
        </w:rPr>
        <w:t xml:space="preserve"> </w:t>
      </w:r>
    </w:p>
    <w:p w:rsidR="00EC00B4" w:rsidRDefault="00EC00B4" w:rsidP="00EC00B4">
      <w:pPr>
        <w:pStyle w:val="Default"/>
        <w:rPr>
          <w:sz w:val="22"/>
          <w:szCs w:val="22"/>
        </w:rPr>
      </w:pPr>
    </w:p>
    <w:p w:rsidR="00EC00B4" w:rsidRDefault="00EC00B4" w:rsidP="00EC00B4">
      <w:pPr>
        <w:pStyle w:val="Default"/>
        <w:ind w:left="360"/>
        <w:rPr>
          <w:sz w:val="22"/>
          <w:szCs w:val="22"/>
        </w:rPr>
      </w:pPr>
      <w:r>
        <w:rPr>
          <w:i/>
          <w:iCs/>
          <w:sz w:val="22"/>
          <w:szCs w:val="22"/>
        </w:rPr>
        <w:t xml:space="preserve">In addition, to the university recommended statements noted above, College of Education syllabi are to include the following statement: </w:t>
      </w:r>
    </w:p>
    <w:p w:rsidR="00A004CA" w:rsidRDefault="00EC00B4" w:rsidP="00EC00B4">
      <w:pPr>
        <w:pStyle w:val="Default"/>
        <w:ind w:left="1080" w:hanging="360"/>
        <w:rPr>
          <w:sz w:val="22"/>
          <w:szCs w:val="22"/>
        </w:rPr>
      </w:pPr>
      <w:r>
        <w:rPr>
          <w:sz w:val="22"/>
          <w:szCs w:val="22"/>
        </w:rPr>
        <w:t xml:space="preserve">G. </w:t>
      </w:r>
      <w:r>
        <w:rPr>
          <w:sz w:val="22"/>
          <w:szCs w:val="22"/>
          <w:u w:val="single"/>
        </w:rPr>
        <w:t>Professionalism</w:t>
      </w:r>
      <w:r>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p>
    <w:p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Engage in responsible and ethical professional practices </w:t>
      </w:r>
    </w:p>
    <w:p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Contribute to collaborative learning communities </w:t>
      </w:r>
    </w:p>
    <w:p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Demonstrate a commitment to diversity </w:t>
      </w:r>
    </w:p>
    <w:p w:rsidR="00EC00B4" w:rsidRDefault="00EC00B4" w:rsidP="00EC00B4">
      <w:pPr>
        <w:pStyle w:val="Default"/>
        <w:ind w:left="1080" w:hanging="360"/>
        <w:rPr>
          <w:sz w:val="22"/>
          <w:szCs w:val="22"/>
        </w:rPr>
      </w:pPr>
      <w:proofErr w:type="gramStart"/>
      <w:r>
        <w:rPr>
          <w:rFonts w:ascii="Courier New" w:hAnsi="Courier New" w:cs="Courier New"/>
          <w:sz w:val="22"/>
          <w:szCs w:val="22"/>
        </w:rPr>
        <w:t>o</w:t>
      </w:r>
      <w:proofErr w:type="gramEnd"/>
      <w:r>
        <w:rPr>
          <w:rFonts w:ascii="Courier New" w:hAnsi="Courier New" w:cs="Courier New"/>
          <w:sz w:val="22"/>
          <w:szCs w:val="22"/>
        </w:rPr>
        <w:t xml:space="preserve"> </w:t>
      </w:r>
      <w:r>
        <w:rPr>
          <w:sz w:val="22"/>
          <w:szCs w:val="22"/>
        </w:rPr>
        <w:t xml:space="preserve">Model and nurture intellectual vitality </w:t>
      </w:r>
    </w:p>
    <w:p w:rsidR="00EC00B4" w:rsidRDefault="00EC00B4" w:rsidP="00EC00B4">
      <w:pPr>
        <w:pStyle w:val="Default"/>
        <w:ind w:left="1080" w:hanging="360"/>
        <w:rPr>
          <w:sz w:val="22"/>
          <w:szCs w:val="22"/>
        </w:rPr>
      </w:pPr>
    </w:p>
    <w:p w:rsidR="00EC00B4" w:rsidRDefault="00EC00B4" w:rsidP="00EC00B4">
      <w:pPr>
        <w:pStyle w:val="Default"/>
        <w:rPr>
          <w:sz w:val="22"/>
          <w:szCs w:val="22"/>
        </w:rPr>
      </w:pPr>
    </w:p>
    <w:p w:rsidR="007C36D0" w:rsidRDefault="00EC00B4" w:rsidP="00EC00B4">
      <w:r>
        <w:rPr>
          <w:b/>
          <w:bCs/>
        </w:rPr>
        <w:t>Note: A justification for graduate credit for graduate courses does not need to be included on instructor/term specific syllabi.</w:t>
      </w:r>
    </w:p>
    <w:sectPr w:rsidR="007C3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0B4"/>
    <w:rsid w:val="00125563"/>
    <w:rsid w:val="002F69BB"/>
    <w:rsid w:val="003773C7"/>
    <w:rsid w:val="00416E18"/>
    <w:rsid w:val="005B63ED"/>
    <w:rsid w:val="005C234E"/>
    <w:rsid w:val="005D20AF"/>
    <w:rsid w:val="00831BD4"/>
    <w:rsid w:val="00907F76"/>
    <w:rsid w:val="00987C0E"/>
    <w:rsid w:val="00A004CA"/>
    <w:rsid w:val="00B8407B"/>
    <w:rsid w:val="00BC1718"/>
    <w:rsid w:val="00C97D83"/>
    <w:rsid w:val="00CF0C62"/>
    <w:rsid w:val="00EC00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C00B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909</Words>
  <Characters>5183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Martin</dc:creator>
  <cp:lastModifiedBy>Karen Hoppa</cp:lastModifiedBy>
  <cp:revision>3</cp:revision>
  <dcterms:created xsi:type="dcterms:W3CDTF">2012-08-18T19:35:00Z</dcterms:created>
  <dcterms:modified xsi:type="dcterms:W3CDTF">2012-08-18T19:36:00Z</dcterms:modified>
</cp:coreProperties>
</file>