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960" w:rsidRPr="00AE0171" w:rsidRDefault="00691960" w:rsidP="00691960">
      <w:pPr>
        <w:jc w:val="center"/>
        <w:rPr>
          <w:b/>
          <w:bCs/>
        </w:rPr>
      </w:pPr>
      <w:r w:rsidRPr="00AE0171">
        <w:rPr>
          <w:b/>
          <w:bCs/>
        </w:rPr>
        <w:t>AUBURN UNIVERSITY</w:t>
      </w:r>
    </w:p>
    <w:p w:rsidR="00691960" w:rsidRPr="00AE0171" w:rsidRDefault="00691960" w:rsidP="00691960">
      <w:pPr>
        <w:ind w:left="-360" w:right="-360"/>
        <w:jc w:val="center"/>
        <w:rPr>
          <w:b/>
          <w:bCs/>
        </w:rPr>
      </w:pPr>
      <w:bookmarkStart w:id="0" w:name="ccacpssyllabicoursematerials"/>
      <w:bookmarkStart w:id="1" w:name="ccapracticuminccsyllabi"/>
      <w:r w:rsidRPr="00AE0171">
        <w:rPr>
          <w:b/>
          <w:bCs/>
        </w:rPr>
        <w:t>DEPARTMENT OF SPE</w:t>
      </w:r>
      <w:r>
        <w:rPr>
          <w:b/>
          <w:bCs/>
        </w:rPr>
        <w:t xml:space="preserve">CIAL EDUCATION, REHABILITATION AND </w:t>
      </w:r>
      <w:r w:rsidRPr="00AE0171">
        <w:rPr>
          <w:b/>
          <w:bCs/>
        </w:rPr>
        <w:t>COUNSELING</w:t>
      </w:r>
    </w:p>
    <w:bookmarkEnd w:id="0"/>
    <w:bookmarkEnd w:id="1"/>
    <w:p w:rsidR="00691960" w:rsidRPr="00AE0171" w:rsidRDefault="00691960" w:rsidP="00691960">
      <w:pPr>
        <w:ind w:left="-360" w:right="-360"/>
      </w:pPr>
    </w:p>
    <w:p w:rsidR="00691960" w:rsidRPr="00AE0171" w:rsidRDefault="00691960" w:rsidP="00691960">
      <w:pPr>
        <w:ind w:left="-360" w:right="-360"/>
        <w:rPr>
          <w:b/>
          <w:bCs/>
        </w:rPr>
      </w:pPr>
      <w:r w:rsidRPr="00AE0171">
        <w:rPr>
          <w:b/>
          <w:bCs/>
        </w:rPr>
        <w:t xml:space="preserve">Course Number:  </w:t>
      </w:r>
      <w:r w:rsidRPr="00AE0171">
        <w:t>COUN 7910</w:t>
      </w:r>
      <w:r w:rsidRPr="00AE0171">
        <w:rPr>
          <w:b/>
          <w:bCs/>
        </w:rPr>
        <w:t xml:space="preserve"> </w:t>
      </w:r>
    </w:p>
    <w:p w:rsidR="00691960" w:rsidRPr="00AE0171" w:rsidRDefault="00691960" w:rsidP="00691960">
      <w:pPr>
        <w:ind w:left="-360" w:right="-360"/>
      </w:pPr>
      <w:r w:rsidRPr="00AE0171">
        <w:rPr>
          <w:b/>
          <w:bCs/>
        </w:rPr>
        <w:t>Course Title:</w:t>
      </w:r>
      <w:r w:rsidRPr="00AE0171">
        <w:t xml:space="preserve"> </w:t>
      </w:r>
      <w:r w:rsidRPr="00AE0171">
        <w:tab/>
        <w:t xml:space="preserve">Practicum in </w:t>
      </w:r>
      <w:r w:rsidR="009838A2">
        <w:t xml:space="preserve">School and Clinical Mental Health </w:t>
      </w:r>
      <w:r>
        <w:t xml:space="preserve"> </w:t>
      </w:r>
    </w:p>
    <w:p w:rsidR="00691960" w:rsidRDefault="00691960" w:rsidP="00691960">
      <w:pPr>
        <w:ind w:left="-360" w:right="-360"/>
      </w:pPr>
      <w:r w:rsidRPr="00AE0171">
        <w:rPr>
          <w:b/>
          <w:bCs/>
        </w:rPr>
        <w:t>Credit Hours:</w:t>
      </w:r>
      <w:r w:rsidRPr="00AE0171">
        <w:tab/>
        <w:t>3 semester hours</w:t>
      </w:r>
    </w:p>
    <w:p w:rsidR="00691960" w:rsidRPr="00AE0171" w:rsidRDefault="00691960" w:rsidP="00691960">
      <w:pPr>
        <w:ind w:left="-360" w:right="-360"/>
      </w:pPr>
      <w:r w:rsidRPr="00AE0171">
        <w:rPr>
          <w:b/>
          <w:bCs/>
        </w:rPr>
        <w:t>Prerequisites:</w:t>
      </w:r>
      <w:r w:rsidRPr="00AE0171">
        <w:tab/>
        <w:t>COUN 7320, 7350, 7950; Departmental approval.  Students must notify practicum coordinator one semester in advance of registering for COUN 7910</w:t>
      </w:r>
    </w:p>
    <w:p w:rsidR="00691960" w:rsidRPr="00AE0171" w:rsidRDefault="00691960" w:rsidP="00691960">
      <w:pPr>
        <w:ind w:left="-360" w:right="-360"/>
      </w:pPr>
      <w:proofErr w:type="spellStart"/>
      <w:r w:rsidRPr="00AE0171">
        <w:rPr>
          <w:b/>
          <w:bCs/>
        </w:rPr>
        <w:t>Corequisites</w:t>
      </w:r>
      <w:proofErr w:type="spellEnd"/>
      <w:r w:rsidRPr="00AE0171">
        <w:rPr>
          <w:b/>
          <w:bCs/>
        </w:rPr>
        <w:t>:</w:t>
      </w:r>
      <w:r w:rsidRPr="00AE0171">
        <w:t xml:space="preserve"> </w:t>
      </w:r>
      <w:r w:rsidRPr="00AE0171">
        <w:tab/>
        <w:t>None</w:t>
      </w:r>
    </w:p>
    <w:p w:rsidR="00691960" w:rsidRPr="00AE0171" w:rsidRDefault="00691960" w:rsidP="00691960">
      <w:pPr>
        <w:ind w:left="-360" w:right="-360"/>
      </w:pPr>
    </w:p>
    <w:p w:rsidR="00691960" w:rsidRPr="00AE0171" w:rsidRDefault="00691960" w:rsidP="00691960">
      <w:pPr>
        <w:ind w:left="-360" w:right="-360"/>
      </w:pPr>
      <w:r w:rsidRPr="00AE0171">
        <w:rPr>
          <w:b/>
          <w:bCs/>
        </w:rPr>
        <w:t xml:space="preserve">Date Syllabus Prepared: </w:t>
      </w:r>
      <w:r w:rsidRPr="00AE0171">
        <w:t>July, 2009</w:t>
      </w:r>
      <w:r>
        <w:t>, revised 2011</w:t>
      </w:r>
    </w:p>
    <w:p w:rsidR="00691960" w:rsidRPr="00AE0171" w:rsidRDefault="00691960" w:rsidP="00691960">
      <w:pPr>
        <w:ind w:left="-360" w:right="-360"/>
      </w:pPr>
    </w:p>
    <w:p w:rsidR="00691960" w:rsidRPr="00AE0171" w:rsidRDefault="00691960" w:rsidP="00691960">
      <w:pPr>
        <w:ind w:left="-360" w:right="-360"/>
        <w:rPr>
          <w:b/>
          <w:bCs/>
        </w:rPr>
      </w:pPr>
      <w:r w:rsidRPr="00AE0171">
        <w:rPr>
          <w:b/>
          <w:bCs/>
        </w:rPr>
        <w:t>Recommended Texts:</w:t>
      </w:r>
    </w:p>
    <w:p w:rsidR="00691960" w:rsidRPr="00AE0171" w:rsidRDefault="00691960" w:rsidP="00691960">
      <w:pPr>
        <w:ind w:left="-360" w:right="-360"/>
        <w:rPr>
          <w:b/>
          <w:bCs/>
        </w:rPr>
      </w:pPr>
    </w:p>
    <w:p w:rsidR="00691960" w:rsidRPr="00AE0171" w:rsidRDefault="00691960" w:rsidP="00691960">
      <w:pPr>
        <w:ind w:right="-360"/>
      </w:pPr>
      <w:proofErr w:type="gramStart"/>
      <w:r w:rsidRPr="00AE0171">
        <w:t>American Counseling Association (2005).</w:t>
      </w:r>
      <w:proofErr w:type="gramEnd"/>
      <w:r w:rsidRPr="00AE0171">
        <w:t xml:space="preserve"> </w:t>
      </w:r>
      <w:proofErr w:type="gramStart"/>
      <w:r w:rsidRPr="00AE0171">
        <w:t>American Counseling Association Code of Ethics.</w:t>
      </w:r>
      <w:proofErr w:type="gramEnd"/>
      <w:r w:rsidRPr="00AE0171">
        <w:t xml:space="preserve"> </w:t>
      </w:r>
      <w:r w:rsidRPr="00AE0171">
        <w:rPr>
          <w:lang w:val="es-ES"/>
        </w:rPr>
        <w:t xml:space="preserve">Alexandria, VA: </w:t>
      </w:r>
      <w:proofErr w:type="spellStart"/>
      <w:r w:rsidRPr="00AE0171">
        <w:rPr>
          <w:lang w:val="es-ES"/>
        </w:rPr>
        <w:t>Author</w:t>
      </w:r>
      <w:proofErr w:type="spellEnd"/>
      <w:r w:rsidRPr="00AE0171">
        <w:rPr>
          <w:lang w:val="es-ES"/>
        </w:rPr>
        <w:t>.</w:t>
      </w:r>
    </w:p>
    <w:p w:rsidR="00691960" w:rsidRPr="00AE0171" w:rsidRDefault="00691960" w:rsidP="00691960">
      <w:pPr>
        <w:ind w:left="-360" w:right="-360"/>
        <w:rPr>
          <w:lang w:val="es-ES"/>
        </w:rPr>
      </w:pPr>
    </w:p>
    <w:p w:rsidR="00691960" w:rsidRPr="00AE0171" w:rsidRDefault="00691960" w:rsidP="00691960">
      <w:pPr>
        <w:ind w:right="-360"/>
      </w:pPr>
      <w:proofErr w:type="spellStart"/>
      <w:r w:rsidRPr="00AE0171">
        <w:rPr>
          <w:lang w:val="es-ES"/>
        </w:rPr>
        <w:t>Jongsma</w:t>
      </w:r>
      <w:proofErr w:type="spellEnd"/>
      <w:r w:rsidRPr="00AE0171">
        <w:rPr>
          <w:lang w:val="es-ES"/>
        </w:rPr>
        <w:t xml:space="preserve">, A. E. &amp; Peterson, L. M. (1995). </w:t>
      </w:r>
      <w:proofErr w:type="gramStart"/>
      <w:r w:rsidRPr="00AE0171">
        <w:t>The Complete Psychotherapy Treatment Planner.</w:t>
      </w:r>
      <w:proofErr w:type="gramEnd"/>
      <w:r w:rsidRPr="00AE0171">
        <w:t xml:space="preserve"> New York: John Wiley and Sons. </w:t>
      </w:r>
    </w:p>
    <w:p w:rsidR="00691960" w:rsidRPr="00AE0171" w:rsidRDefault="00691960" w:rsidP="00691960">
      <w:pPr>
        <w:ind w:left="-360" w:right="-360"/>
      </w:pPr>
    </w:p>
    <w:p w:rsidR="00691960" w:rsidRPr="00AE0171" w:rsidRDefault="00691960" w:rsidP="00691960">
      <w:pPr>
        <w:ind w:right="-360"/>
      </w:pPr>
      <w:proofErr w:type="spellStart"/>
      <w:proofErr w:type="gramStart"/>
      <w:r w:rsidRPr="00AE0171">
        <w:t>Jongsma</w:t>
      </w:r>
      <w:proofErr w:type="spellEnd"/>
      <w:r w:rsidRPr="00AE0171">
        <w:t>, A. E., Peterson, L. M. &amp; McInnis, W. P.</w:t>
      </w:r>
      <w:proofErr w:type="gramEnd"/>
      <w:r w:rsidRPr="00AE0171">
        <w:t xml:space="preserve">  (2000). </w:t>
      </w:r>
      <w:proofErr w:type="gramStart"/>
      <w:r w:rsidRPr="00AE0171">
        <w:t>The</w:t>
      </w:r>
      <w:proofErr w:type="gramEnd"/>
      <w:r w:rsidRPr="00AE0171">
        <w:t xml:space="preserve"> Adolescent Psychotherapy Treatment Planner. New York: John Wiley and Sons.</w:t>
      </w:r>
    </w:p>
    <w:p w:rsidR="00691960" w:rsidRPr="00AE0171" w:rsidRDefault="00691960" w:rsidP="00691960">
      <w:pPr>
        <w:ind w:right="-360"/>
      </w:pPr>
    </w:p>
    <w:p w:rsidR="00691960" w:rsidRPr="00AE0171" w:rsidRDefault="00691960" w:rsidP="00691960">
      <w:pPr>
        <w:ind w:right="-360"/>
      </w:pPr>
      <w:proofErr w:type="spellStart"/>
      <w:proofErr w:type="gramStart"/>
      <w:r w:rsidRPr="00AE0171">
        <w:t>Jongsma</w:t>
      </w:r>
      <w:proofErr w:type="spellEnd"/>
      <w:r w:rsidRPr="00AE0171">
        <w:t>, A. E., Peterson, L. M. &amp; McInnis, W. P. (2000).</w:t>
      </w:r>
      <w:proofErr w:type="gramEnd"/>
      <w:r w:rsidRPr="00AE0171">
        <w:t xml:space="preserve"> </w:t>
      </w:r>
      <w:proofErr w:type="gramStart"/>
      <w:r w:rsidRPr="00AE0171">
        <w:t>The Child Psychotherapy Treatment Planner.</w:t>
      </w:r>
      <w:proofErr w:type="gramEnd"/>
      <w:r w:rsidRPr="00AE0171">
        <w:t xml:space="preserve"> New York: John Wiley and Sons.</w:t>
      </w:r>
    </w:p>
    <w:p w:rsidR="00691960" w:rsidRPr="00AE0171" w:rsidRDefault="00691960" w:rsidP="00691960">
      <w:pPr>
        <w:ind w:left="-360" w:right="-360" w:firstLine="1080"/>
      </w:pPr>
    </w:p>
    <w:p w:rsidR="00691960" w:rsidRPr="00AE0171" w:rsidRDefault="00691960" w:rsidP="00691960">
      <w:pPr>
        <w:ind w:right="-360"/>
      </w:pPr>
      <w:proofErr w:type="spellStart"/>
      <w:proofErr w:type="gramStart"/>
      <w:r w:rsidRPr="00AE0171">
        <w:t>Sinacola</w:t>
      </w:r>
      <w:proofErr w:type="spellEnd"/>
      <w:r w:rsidRPr="00AE0171">
        <w:t>, R. E. &amp; Peters-Strickland T. (2006).</w:t>
      </w:r>
      <w:proofErr w:type="gramEnd"/>
      <w:r w:rsidRPr="00AE0171">
        <w:t xml:space="preserve"> </w:t>
      </w:r>
      <w:proofErr w:type="gramStart"/>
      <w:r w:rsidRPr="00AE0171">
        <w:t>Basic Psychopharmacology for Counselors and Psychotherapists.</w:t>
      </w:r>
      <w:proofErr w:type="gramEnd"/>
      <w:r w:rsidRPr="00AE0171">
        <w:tab/>
        <w:t xml:space="preserve"> Boston, MA: Pearson. </w:t>
      </w:r>
    </w:p>
    <w:p w:rsidR="00691960" w:rsidRPr="00AE0171" w:rsidRDefault="00691960" w:rsidP="00691960">
      <w:pPr>
        <w:ind w:left="-360" w:right="-360" w:firstLine="1080"/>
      </w:pPr>
    </w:p>
    <w:p w:rsidR="00691960" w:rsidRPr="00AE0171" w:rsidRDefault="00691960" w:rsidP="00691960">
      <w:pPr>
        <w:autoSpaceDE w:val="0"/>
        <w:autoSpaceDN w:val="0"/>
        <w:adjustRightInd w:val="0"/>
        <w:ind w:left="-360" w:right="-360"/>
        <w:rPr>
          <w:b/>
          <w:bCs/>
          <w:color w:val="000000"/>
        </w:rPr>
      </w:pPr>
      <w:r w:rsidRPr="00AE0171">
        <w:rPr>
          <w:b/>
          <w:bCs/>
          <w:color w:val="000000"/>
        </w:rPr>
        <w:t xml:space="preserve">Course Description: </w:t>
      </w:r>
    </w:p>
    <w:p w:rsidR="00691960" w:rsidRPr="00AE0171" w:rsidRDefault="00691960" w:rsidP="00691960">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rsidR="00691960" w:rsidRPr="00AE0171" w:rsidRDefault="00691960" w:rsidP="00691960">
      <w:pPr>
        <w:numPr>
          <w:ilvl w:val="0"/>
          <w:numId w:val="6"/>
        </w:numPr>
        <w:autoSpaceDE w:val="0"/>
        <w:autoSpaceDN w:val="0"/>
        <w:adjustRightInd w:val="0"/>
        <w:ind w:left="2160" w:right="-360" w:hanging="360"/>
        <w:rPr>
          <w:color w:val="000000"/>
        </w:rPr>
      </w:pPr>
    </w:p>
    <w:p w:rsidR="00691960" w:rsidRPr="00AE0171" w:rsidRDefault="00691960" w:rsidP="00691960">
      <w:pPr>
        <w:autoSpaceDE w:val="0"/>
        <w:autoSpaceDN w:val="0"/>
        <w:adjustRightInd w:val="0"/>
        <w:ind w:left="-360" w:right="-360"/>
        <w:rPr>
          <w:color w:val="000000"/>
        </w:rPr>
      </w:pPr>
      <w:r w:rsidRPr="00AE0171">
        <w:rPr>
          <w:b/>
          <w:bCs/>
          <w:color w:val="000000"/>
        </w:rPr>
        <w:t xml:space="preserve">Course Objectives: </w:t>
      </w:r>
    </w:p>
    <w:p w:rsidR="00691960" w:rsidRDefault="00691960" w:rsidP="00691960">
      <w:pPr>
        <w:autoSpaceDE w:val="0"/>
        <w:autoSpaceDN w:val="0"/>
        <w:adjustRightInd w:val="0"/>
        <w:ind w:right="-360"/>
        <w:rPr>
          <w:color w:val="000000"/>
        </w:rPr>
      </w:pPr>
      <w:r w:rsidRPr="00AE0171">
        <w:rPr>
          <w:color w:val="000000"/>
        </w:rPr>
        <w:t xml:space="preserve">Through extensive practice of </w:t>
      </w:r>
      <w:r w:rsidRPr="00AE0171">
        <w:t>individual and group</w:t>
      </w:r>
      <w:r w:rsidRPr="00AE0171">
        <w:rPr>
          <w:color w:val="000000"/>
        </w:rPr>
        <w:t xml:space="preserve"> counseling, </w:t>
      </w:r>
      <w:r w:rsidRPr="00AE0171">
        <w:t xml:space="preserve">integration of theory and </w:t>
      </w:r>
      <w:r w:rsidRPr="00AE0171">
        <w:rPr>
          <w:color w:val="000000"/>
        </w:rPr>
        <w:t>professional issues</w:t>
      </w:r>
      <w:r w:rsidRPr="00AE0171">
        <w:t>, development and implementation of course related activities, and the participation in group and individual supervision and the completion</w:t>
      </w:r>
      <w:r w:rsidRPr="00AE0171">
        <w:rPr>
          <w:color w:val="000000"/>
        </w:rPr>
        <w:t xml:space="preserve"> of written and simulated tasks included in the training program, students will demonstrate abilities in the following five major competency domains:</w:t>
      </w:r>
    </w:p>
    <w:p w:rsidR="00691960" w:rsidRDefault="00691960" w:rsidP="00691960">
      <w:pPr>
        <w:autoSpaceDE w:val="0"/>
        <w:autoSpaceDN w:val="0"/>
        <w:adjustRightInd w:val="0"/>
        <w:ind w:right="-360"/>
        <w:rPr>
          <w:color w:val="000000"/>
        </w:rPr>
      </w:pPr>
    </w:p>
    <w:p w:rsidR="00691960" w:rsidRDefault="00691960" w:rsidP="00691960">
      <w:pPr>
        <w:autoSpaceDE w:val="0"/>
        <w:autoSpaceDN w:val="0"/>
        <w:adjustRightInd w:val="0"/>
        <w:ind w:right="-360"/>
        <w:rPr>
          <w:color w:val="000000"/>
        </w:rPr>
      </w:pPr>
    </w:p>
    <w:p w:rsidR="00691960" w:rsidRPr="00AE0171" w:rsidRDefault="00691960" w:rsidP="00691960">
      <w:pPr>
        <w:autoSpaceDE w:val="0"/>
        <w:autoSpaceDN w:val="0"/>
        <w:adjustRightInd w:val="0"/>
        <w:ind w:right="-360"/>
        <w:rPr>
          <w:color w:val="000000"/>
        </w:rPr>
      </w:pPr>
    </w:p>
    <w:p w:rsidR="00691960" w:rsidRPr="00AE0171" w:rsidRDefault="00691960" w:rsidP="00691960">
      <w:pPr>
        <w:pStyle w:val="Style0"/>
        <w:numPr>
          <w:ilvl w:val="0"/>
          <w:numId w:val="1"/>
        </w:numPr>
        <w:tabs>
          <w:tab w:val="clear" w:pos="720"/>
          <w:tab w:val="left" w:pos="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sz w:val="24"/>
          <w:szCs w:val="24"/>
        </w:rPr>
      </w:pPr>
      <w:r w:rsidRPr="00AE0171">
        <w:rPr>
          <w:rFonts w:ascii="Times New Roman" w:hAnsi="Times New Roman" w:cs="Times New Roman"/>
          <w:b/>
          <w:bCs/>
          <w:sz w:val="24"/>
          <w:szCs w:val="24"/>
        </w:rPr>
        <w:t xml:space="preserve">Counseling Skills </w:t>
      </w:r>
    </w:p>
    <w:p w:rsidR="00691960" w:rsidRPr="00AE0171" w:rsidRDefault="00691960" w:rsidP="00691960">
      <w:pPr>
        <w:numPr>
          <w:ilvl w:val="1"/>
          <w:numId w:val="1"/>
        </w:numPr>
        <w:tabs>
          <w:tab w:val="clear" w:pos="1440"/>
          <w:tab w:val="num" w:pos="360"/>
        </w:tabs>
        <w:ind w:left="360"/>
      </w:pPr>
      <w:r w:rsidRPr="00AE0171">
        <w:lastRenderedPageBreak/>
        <w:t xml:space="preserve">The ability to communicate to the client the nature and limits of the counseling relationship. </w:t>
      </w:r>
    </w:p>
    <w:p w:rsidR="00691960" w:rsidRPr="00AE0171" w:rsidRDefault="00691960" w:rsidP="00691960">
      <w:pPr>
        <w:numPr>
          <w:ilvl w:val="1"/>
          <w:numId w:val="1"/>
        </w:numPr>
        <w:tabs>
          <w:tab w:val="clear" w:pos="1440"/>
          <w:tab w:val="num" w:pos="360"/>
        </w:tabs>
        <w:ind w:left="360"/>
      </w:pPr>
      <w:r w:rsidRPr="00AE0171">
        <w:t xml:space="preserve">The ability to interview clients using direct and indirect methods of inquiry. </w:t>
      </w:r>
    </w:p>
    <w:p w:rsidR="00691960" w:rsidRPr="00AE0171" w:rsidRDefault="00691960" w:rsidP="00691960">
      <w:pPr>
        <w:numPr>
          <w:ilvl w:val="1"/>
          <w:numId w:val="1"/>
        </w:numPr>
        <w:tabs>
          <w:tab w:val="clear" w:pos="1440"/>
          <w:tab w:val="num" w:pos="360"/>
        </w:tabs>
        <w:ind w:left="360"/>
      </w:pPr>
      <w:r w:rsidRPr="00AE0171">
        <w:t xml:space="preserve">The ability to develop and maintain a productive counselor client relationship.  </w:t>
      </w:r>
    </w:p>
    <w:p w:rsidR="00691960" w:rsidRPr="00AE0171" w:rsidRDefault="00691960" w:rsidP="00691960">
      <w:pPr>
        <w:numPr>
          <w:ilvl w:val="1"/>
          <w:numId w:val="1"/>
        </w:numPr>
        <w:tabs>
          <w:tab w:val="clear" w:pos="1440"/>
          <w:tab w:val="num" w:pos="360"/>
        </w:tabs>
        <w:ind w:left="360"/>
      </w:pPr>
      <w:r w:rsidRPr="00AE0171">
        <w:t>The ability to use of basic counseling skills to respond to client needs.</w:t>
      </w:r>
    </w:p>
    <w:p w:rsidR="00691960" w:rsidRPr="00AE0171" w:rsidRDefault="00691960" w:rsidP="00691960">
      <w:pPr>
        <w:numPr>
          <w:ilvl w:val="1"/>
          <w:numId w:val="1"/>
        </w:numPr>
        <w:tabs>
          <w:tab w:val="clear" w:pos="1440"/>
          <w:tab w:val="num" w:pos="360"/>
        </w:tabs>
        <w:ind w:left="360"/>
      </w:pPr>
      <w:r w:rsidRPr="00AE0171">
        <w:t>Competence in providing leadership, developing interventions, and awareness of factors influencing group dynamics in therapeutic and non-therapeutic groups.</w:t>
      </w:r>
    </w:p>
    <w:p w:rsidR="00691960" w:rsidRPr="00AE0171" w:rsidRDefault="00691960" w:rsidP="00691960">
      <w:pPr>
        <w:numPr>
          <w:ilvl w:val="1"/>
          <w:numId w:val="1"/>
        </w:numPr>
        <w:tabs>
          <w:tab w:val="clear" w:pos="1440"/>
          <w:tab w:val="num" w:pos="360"/>
        </w:tabs>
        <w:ind w:left="360"/>
      </w:pPr>
      <w:r w:rsidRPr="00AE0171">
        <w:t>The ability to respond to important material as it arises in the counseling session.</w:t>
      </w:r>
    </w:p>
    <w:p w:rsidR="00691960" w:rsidRPr="00AE0171" w:rsidRDefault="00691960" w:rsidP="00691960">
      <w:pPr>
        <w:numPr>
          <w:ilvl w:val="1"/>
          <w:numId w:val="1"/>
        </w:numPr>
        <w:tabs>
          <w:tab w:val="clear" w:pos="1440"/>
          <w:tab w:val="num" w:pos="360"/>
        </w:tabs>
        <w:ind w:left="360"/>
      </w:pPr>
      <w:r w:rsidRPr="00AE0171">
        <w:t xml:space="preserve">The ability to recognize and verbalize personal issues that may impair objectivity and negatively impact the counseling process.  </w:t>
      </w:r>
    </w:p>
    <w:p w:rsidR="00691960" w:rsidRPr="00AE0171" w:rsidRDefault="00691960" w:rsidP="00691960">
      <w:pPr>
        <w:numPr>
          <w:ilvl w:val="1"/>
          <w:numId w:val="1"/>
        </w:numPr>
        <w:tabs>
          <w:tab w:val="clear" w:pos="1440"/>
          <w:tab w:val="num" w:pos="360"/>
        </w:tabs>
        <w:ind w:left="360"/>
      </w:pPr>
      <w:r w:rsidRPr="00AE0171">
        <w:t xml:space="preserve">The ability to recognize and respond appropriately to crisis. </w:t>
      </w:r>
    </w:p>
    <w:p w:rsidR="00691960" w:rsidRPr="00AE0171" w:rsidRDefault="00691960" w:rsidP="00691960">
      <w:pPr>
        <w:numPr>
          <w:ilvl w:val="1"/>
          <w:numId w:val="1"/>
        </w:numPr>
        <w:tabs>
          <w:tab w:val="clear" w:pos="1440"/>
          <w:tab w:val="num" w:pos="360"/>
        </w:tabs>
        <w:ind w:left="360"/>
      </w:pPr>
      <w:r w:rsidRPr="00AE0171">
        <w:t xml:space="preserve">The ability to use and/or create interventions, consistent with the counselor’s guiding theory and/or consistent with the client’s needs. </w:t>
      </w:r>
    </w:p>
    <w:p w:rsidR="00691960" w:rsidRPr="00AE0171" w:rsidRDefault="00691960" w:rsidP="00691960">
      <w:pPr>
        <w:numPr>
          <w:ilvl w:val="1"/>
          <w:numId w:val="1"/>
        </w:numPr>
        <w:tabs>
          <w:tab w:val="clear" w:pos="1440"/>
          <w:tab w:val="num" w:pos="360"/>
        </w:tabs>
        <w:ind w:left="360"/>
      </w:pPr>
      <w:r w:rsidRPr="00AE0171">
        <w:t>Communicates in a style compatible with the communication style and developmental level of the client.</w:t>
      </w:r>
    </w:p>
    <w:p w:rsidR="00691960" w:rsidRPr="00AE0171" w:rsidRDefault="00691960" w:rsidP="00691960">
      <w:pPr>
        <w:numPr>
          <w:ilvl w:val="1"/>
          <w:numId w:val="1"/>
        </w:numPr>
        <w:tabs>
          <w:tab w:val="clear" w:pos="1440"/>
          <w:tab w:val="num" w:pos="360"/>
        </w:tabs>
        <w:ind w:left="360"/>
      </w:pPr>
      <w:r w:rsidRPr="00AE0171">
        <w:t>The ability to use advanced accurate empathy, proper self-disclosure and confrontation, and immediacy.</w:t>
      </w:r>
    </w:p>
    <w:p w:rsidR="00691960" w:rsidRPr="00AE0171" w:rsidRDefault="00691960" w:rsidP="00691960">
      <w:pPr>
        <w:numPr>
          <w:ilvl w:val="1"/>
          <w:numId w:val="1"/>
        </w:numPr>
        <w:tabs>
          <w:tab w:val="clear" w:pos="1440"/>
          <w:tab w:val="num" w:pos="360"/>
        </w:tabs>
        <w:ind w:left="360"/>
      </w:pPr>
      <w:r w:rsidRPr="00AE0171">
        <w:t>The ability to identify small increments of change.</w:t>
      </w:r>
    </w:p>
    <w:p w:rsidR="00691960" w:rsidRPr="00AE0171" w:rsidRDefault="00691960" w:rsidP="00691960">
      <w:pPr>
        <w:numPr>
          <w:ilvl w:val="1"/>
          <w:numId w:val="1"/>
        </w:numPr>
        <w:tabs>
          <w:tab w:val="clear" w:pos="1440"/>
          <w:tab w:val="num" w:pos="360"/>
        </w:tabs>
        <w:ind w:left="360"/>
      </w:pPr>
      <w:r w:rsidRPr="00AE0171">
        <w:t>The ability to deal with the issues related to termination (i.e., referrals, timing, and resistance).</w:t>
      </w:r>
    </w:p>
    <w:p w:rsidR="00691960" w:rsidRPr="00AE0171" w:rsidRDefault="00691960" w:rsidP="00691960">
      <w:pPr>
        <w:numPr>
          <w:ilvl w:val="1"/>
          <w:numId w:val="1"/>
        </w:numPr>
        <w:tabs>
          <w:tab w:val="clear" w:pos="1440"/>
          <w:tab w:val="num" w:pos="360"/>
        </w:tabs>
        <w:ind w:left="360"/>
      </w:pPr>
      <w:r w:rsidRPr="00AE0171">
        <w:t>The ability to apply the counseling skills referenced above to culturally diverse client populations.</w:t>
      </w:r>
    </w:p>
    <w:p w:rsidR="00691960" w:rsidRPr="00AE0171" w:rsidRDefault="00691960" w:rsidP="00691960">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rsidR="00691960" w:rsidRPr="00AE0171" w:rsidRDefault="00691960" w:rsidP="00691960">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Conceptualization and Planning Skills</w:t>
      </w:r>
    </w:p>
    <w:p w:rsidR="00691960" w:rsidRPr="00AE0171" w:rsidRDefault="00691960" w:rsidP="00691960">
      <w:pPr>
        <w:numPr>
          <w:ilvl w:val="0"/>
          <w:numId w:val="2"/>
        </w:numPr>
        <w:tabs>
          <w:tab w:val="clear" w:pos="1440"/>
          <w:tab w:val="num" w:pos="360"/>
        </w:tabs>
        <w:ind w:left="360"/>
      </w:pPr>
      <w:r w:rsidRPr="00AE0171">
        <w:t>The ability to systematically conceptualize human behavior and the process of change.</w:t>
      </w:r>
    </w:p>
    <w:p w:rsidR="00691960" w:rsidRPr="00AE0171" w:rsidRDefault="00691960" w:rsidP="00691960">
      <w:pPr>
        <w:numPr>
          <w:ilvl w:val="0"/>
          <w:numId w:val="2"/>
        </w:numPr>
        <w:tabs>
          <w:tab w:val="clear" w:pos="1440"/>
          <w:tab w:val="num" w:pos="360"/>
        </w:tabs>
        <w:ind w:left="360"/>
      </w:pPr>
      <w:r w:rsidRPr="00AE0171">
        <w:t>The ability to generate appropriate counseling goals and select interventions based on a comprehensive case conceptualization.</w:t>
      </w:r>
    </w:p>
    <w:p w:rsidR="00691960" w:rsidRPr="00AE0171" w:rsidRDefault="00691960" w:rsidP="00691960">
      <w:pPr>
        <w:numPr>
          <w:ilvl w:val="0"/>
          <w:numId w:val="2"/>
        </w:numPr>
        <w:tabs>
          <w:tab w:val="clear" w:pos="1440"/>
          <w:tab w:val="num" w:pos="360"/>
        </w:tabs>
        <w:ind w:left="360"/>
      </w:pPr>
      <w:r w:rsidRPr="00AE0171">
        <w:t xml:space="preserve">The ability to consider socio and political contexts when evaluating, conceptualizing, and planning interventions. </w:t>
      </w:r>
    </w:p>
    <w:p w:rsidR="00691960" w:rsidRPr="00AE0171" w:rsidRDefault="00691960" w:rsidP="00691960">
      <w:pPr>
        <w:numPr>
          <w:ilvl w:val="0"/>
          <w:numId w:val="2"/>
        </w:numPr>
        <w:tabs>
          <w:tab w:val="clear" w:pos="1440"/>
          <w:tab w:val="num" w:pos="360"/>
        </w:tabs>
        <w:ind w:left="360"/>
      </w:pPr>
      <w:r w:rsidRPr="00AE0171">
        <w:t>The ability to use empirically supported counseling practices and/or interventions.</w:t>
      </w:r>
    </w:p>
    <w:p w:rsidR="00691960" w:rsidRPr="00AE0171" w:rsidRDefault="00691960" w:rsidP="00691960">
      <w:pPr>
        <w:numPr>
          <w:ilvl w:val="0"/>
          <w:numId w:val="2"/>
        </w:numPr>
        <w:tabs>
          <w:tab w:val="clear" w:pos="1440"/>
          <w:tab w:val="num" w:pos="360"/>
        </w:tabs>
        <w:ind w:left="360"/>
      </w:pPr>
      <w:r w:rsidRPr="00AE0171">
        <w:t xml:space="preserve">The ability to present and staff a case using principles and methods of case conceptualization.  </w:t>
      </w:r>
    </w:p>
    <w:p w:rsidR="00691960" w:rsidRPr="00AE0171" w:rsidRDefault="00691960" w:rsidP="00691960">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4"/>
          <w:szCs w:val="24"/>
        </w:rPr>
      </w:pPr>
    </w:p>
    <w:p w:rsidR="00691960" w:rsidRPr="00AE0171" w:rsidRDefault="00691960" w:rsidP="00691960">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Supervision Consulting Skills</w:t>
      </w:r>
    </w:p>
    <w:p w:rsidR="00691960" w:rsidRPr="00AE0171" w:rsidRDefault="00691960" w:rsidP="00691960">
      <w:pPr>
        <w:numPr>
          <w:ilvl w:val="0"/>
          <w:numId w:val="3"/>
        </w:numPr>
        <w:tabs>
          <w:tab w:val="clear" w:pos="1440"/>
          <w:tab w:val="num" w:pos="0"/>
        </w:tabs>
        <w:ind w:left="360"/>
      </w:pPr>
      <w:r w:rsidRPr="00AE0171">
        <w:t>The ability to identify the expectations of the client and supervisor.</w:t>
      </w:r>
    </w:p>
    <w:p w:rsidR="00691960" w:rsidRPr="00AE0171" w:rsidRDefault="00691960" w:rsidP="00691960">
      <w:pPr>
        <w:numPr>
          <w:ilvl w:val="0"/>
          <w:numId w:val="3"/>
        </w:numPr>
        <w:tabs>
          <w:tab w:val="clear" w:pos="1440"/>
          <w:tab w:val="num" w:pos="0"/>
        </w:tabs>
        <w:ind w:left="360"/>
      </w:pPr>
      <w:r w:rsidRPr="00AE0171">
        <w:t>Receptivity to individual and group supervision/feedback.</w:t>
      </w:r>
    </w:p>
    <w:p w:rsidR="00691960" w:rsidRPr="00AE0171" w:rsidRDefault="00691960" w:rsidP="00691960">
      <w:pPr>
        <w:numPr>
          <w:ilvl w:val="0"/>
          <w:numId w:val="3"/>
        </w:numPr>
        <w:tabs>
          <w:tab w:val="clear" w:pos="1440"/>
          <w:tab w:val="num" w:pos="0"/>
        </w:tabs>
        <w:ind w:left="360"/>
      </w:pPr>
      <w:r w:rsidRPr="00AE0171">
        <w:t>The ability to appropriately receive and use feedback, both positive and negative, from clients, supervisors, and professional peers.</w:t>
      </w:r>
    </w:p>
    <w:p w:rsidR="00691960" w:rsidRPr="00AE0171" w:rsidRDefault="00691960" w:rsidP="00691960">
      <w:pPr>
        <w:numPr>
          <w:ilvl w:val="0"/>
          <w:numId w:val="3"/>
        </w:numPr>
        <w:tabs>
          <w:tab w:val="clear" w:pos="1440"/>
          <w:tab w:val="num" w:pos="0"/>
        </w:tabs>
        <w:ind w:left="360"/>
      </w:pPr>
      <w:r w:rsidRPr="00AE0171">
        <w:t>The ability to provide facilitative feedback to others.</w:t>
      </w:r>
    </w:p>
    <w:p w:rsidR="00691960" w:rsidRPr="00AE0171" w:rsidRDefault="00691960" w:rsidP="00691960">
      <w:pPr>
        <w:numPr>
          <w:ilvl w:val="0"/>
          <w:numId w:val="3"/>
        </w:numPr>
        <w:tabs>
          <w:tab w:val="clear" w:pos="1440"/>
          <w:tab w:val="num" w:pos="0"/>
        </w:tabs>
        <w:ind w:left="360"/>
      </w:pPr>
      <w:r w:rsidRPr="00AE0171">
        <w:t xml:space="preserve">Seeks case consultation from supervisors when needed. </w:t>
      </w: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691960" w:rsidRPr="00AE0171" w:rsidRDefault="00691960" w:rsidP="00691960">
      <w:pPr>
        <w:pStyle w:val="Style0"/>
        <w:numPr>
          <w:ilvl w:val="0"/>
          <w:numId w:val="1"/>
        </w:numPr>
        <w:tabs>
          <w:tab w:val="clear" w:pos="720"/>
          <w:tab w:val="num"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Evaluation Skills</w:t>
      </w:r>
    </w:p>
    <w:p w:rsidR="00691960" w:rsidRPr="00AE0171" w:rsidRDefault="00691960" w:rsidP="00691960">
      <w:pPr>
        <w:numPr>
          <w:ilvl w:val="0"/>
          <w:numId w:val="4"/>
        </w:numPr>
        <w:tabs>
          <w:tab w:val="clear" w:pos="1440"/>
          <w:tab w:val="num" w:pos="0"/>
        </w:tabs>
        <w:ind w:left="360"/>
      </w:pPr>
      <w:r w:rsidRPr="00AE0171">
        <w:t>The ability to develop, implement and evaluate individual and group treatment/counseling plans.</w:t>
      </w:r>
    </w:p>
    <w:p w:rsidR="00691960" w:rsidRPr="00AE0171" w:rsidRDefault="00691960" w:rsidP="00691960">
      <w:pPr>
        <w:numPr>
          <w:ilvl w:val="0"/>
          <w:numId w:val="4"/>
        </w:numPr>
        <w:tabs>
          <w:tab w:val="clear" w:pos="1440"/>
          <w:tab w:val="num" w:pos="0"/>
        </w:tabs>
        <w:ind w:left="360"/>
      </w:pPr>
      <w:r w:rsidRPr="00AE0171">
        <w:t>The ability to identify small increments of change and integrate them into an overall pattern or theme within the counseling process.</w:t>
      </w:r>
    </w:p>
    <w:p w:rsidR="00691960" w:rsidRPr="00AE0171" w:rsidRDefault="00691960" w:rsidP="00691960">
      <w:pPr>
        <w:numPr>
          <w:ilvl w:val="0"/>
          <w:numId w:val="4"/>
        </w:numPr>
        <w:tabs>
          <w:tab w:val="clear" w:pos="1440"/>
          <w:tab w:val="num" w:pos="0"/>
        </w:tabs>
        <w:ind w:left="360"/>
      </w:pPr>
      <w:r w:rsidRPr="00AE0171">
        <w:t>The ability to modify specific interventions on the basis of effectiveness.</w:t>
      </w:r>
    </w:p>
    <w:p w:rsidR="00691960" w:rsidRPr="00AE0171" w:rsidRDefault="00691960" w:rsidP="00691960">
      <w:pPr>
        <w:numPr>
          <w:ilvl w:val="0"/>
          <w:numId w:val="4"/>
        </w:numPr>
        <w:tabs>
          <w:tab w:val="clear" w:pos="1440"/>
          <w:tab w:val="num" w:pos="0"/>
        </w:tabs>
        <w:ind w:left="360"/>
      </w:pPr>
      <w:r w:rsidRPr="00AE0171">
        <w:lastRenderedPageBreak/>
        <w:t>The ability to apply the evaluation skills referenced above to culturally diverse client populations.</w:t>
      </w: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691960" w:rsidRPr="00AE0171" w:rsidRDefault="00691960" w:rsidP="00691960">
      <w:pPr>
        <w:pStyle w:val="Style0"/>
        <w:numPr>
          <w:ilvl w:val="0"/>
          <w:numId w:val="1"/>
        </w:numPr>
        <w:tabs>
          <w:tab w:val="clear" w:pos="720"/>
          <w:tab w:val="num"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Professionalism</w:t>
      </w:r>
    </w:p>
    <w:p w:rsidR="00691960" w:rsidRPr="00AE0171" w:rsidRDefault="00691960" w:rsidP="00691960">
      <w:pPr>
        <w:numPr>
          <w:ilvl w:val="0"/>
          <w:numId w:val="5"/>
        </w:numPr>
        <w:tabs>
          <w:tab w:val="clear" w:pos="1440"/>
          <w:tab w:val="num" w:pos="0"/>
        </w:tabs>
        <w:ind w:left="360"/>
      </w:pPr>
      <w:r w:rsidRPr="00AE0171">
        <w:t>Knowledge of and identification with the role and function of a professional counselor/therapist.</w:t>
      </w:r>
    </w:p>
    <w:p w:rsidR="00691960" w:rsidRPr="00AE0171" w:rsidRDefault="00691960" w:rsidP="00691960">
      <w:pPr>
        <w:numPr>
          <w:ilvl w:val="0"/>
          <w:numId w:val="5"/>
        </w:numPr>
        <w:tabs>
          <w:tab w:val="clear" w:pos="1440"/>
          <w:tab w:val="num" w:pos="0"/>
        </w:tabs>
        <w:ind w:left="360"/>
      </w:pPr>
      <w:r w:rsidRPr="00AE0171">
        <w:t>Demonstration of self-awareness as a professional counselor.</w:t>
      </w:r>
    </w:p>
    <w:p w:rsidR="00691960" w:rsidRPr="00AE0171" w:rsidRDefault="00691960" w:rsidP="00691960">
      <w:pPr>
        <w:numPr>
          <w:ilvl w:val="0"/>
          <w:numId w:val="5"/>
        </w:numPr>
        <w:tabs>
          <w:tab w:val="clear" w:pos="1440"/>
          <w:tab w:val="num" w:pos="0"/>
        </w:tabs>
        <w:ind w:left="360"/>
      </w:pPr>
      <w:r w:rsidRPr="00AE0171">
        <w:t>Thorough knowledge of ethical and legal standards of professional organizations and credentialing bodies.</w:t>
      </w:r>
    </w:p>
    <w:p w:rsidR="00691960" w:rsidRPr="00AE0171" w:rsidRDefault="00691960" w:rsidP="00691960">
      <w:pPr>
        <w:numPr>
          <w:ilvl w:val="0"/>
          <w:numId w:val="5"/>
        </w:numPr>
        <w:tabs>
          <w:tab w:val="clear" w:pos="1440"/>
          <w:tab w:val="num" w:pos="0"/>
        </w:tabs>
        <w:ind w:left="360"/>
      </w:pPr>
      <w:r w:rsidRPr="00AE0171">
        <w:t>Promotion of individual professional development both in and outside of the practicum experience.</w:t>
      </w:r>
    </w:p>
    <w:p w:rsidR="00691960" w:rsidRPr="00AE0171" w:rsidRDefault="00691960" w:rsidP="00691960">
      <w:pPr>
        <w:numPr>
          <w:ilvl w:val="0"/>
          <w:numId w:val="5"/>
        </w:numPr>
        <w:tabs>
          <w:tab w:val="clear" w:pos="1440"/>
          <w:tab w:val="num" w:pos="0"/>
        </w:tabs>
        <w:ind w:left="360"/>
        <w:rPr>
          <w:color w:val="000000"/>
        </w:rPr>
      </w:pPr>
      <w:r w:rsidRPr="00AE0171">
        <w:t>Attitudes and behaviors that place clients’ welfare and well-being as the foremost priority.</w:t>
      </w:r>
    </w:p>
    <w:p w:rsidR="00691960" w:rsidRPr="00AE0171" w:rsidRDefault="00691960" w:rsidP="00691960">
      <w:pPr>
        <w:autoSpaceDE w:val="0"/>
        <w:autoSpaceDN w:val="0"/>
        <w:adjustRightInd w:val="0"/>
        <w:ind w:right="-360"/>
        <w:rPr>
          <w:b/>
          <w:bCs/>
        </w:rPr>
      </w:pPr>
    </w:p>
    <w:p w:rsidR="00691960" w:rsidRPr="00AE0171" w:rsidRDefault="00691960" w:rsidP="00691960">
      <w:pPr>
        <w:autoSpaceDE w:val="0"/>
        <w:autoSpaceDN w:val="0"/>
        <w:adjustRightInd w:val="0"/>
        <w:ind w:right="-360"/>
        <w:rPr>
          <w:b/>
          <w:bCs/>
        </w:rPr>
      </w:pPr>
      <w:r w:rsidRPr="00AE0171">
        <w:rPr>
          <w:b/>
          <w:bCs/>
        </w:rPr>
        <w:t xml:space="preserve">Course Content:  </w:t>
      </w:r>
    </w:p>
    <w:p w:rsidR="00691960" w:rsidRDefault="00691960" w:rsidP="00691960">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rsidR="00691960" w:rsidRPr="00AE0171" w:rsidRDefault="00691960" w:rsidP="00691960">
      <w:pPr>
        <w:autoSpaceDE w:val="0"/>
        <w:autoSpaceDN w:val="0"/>
        <w:adjustRightInd w:val="0"/>
        <w:ind w:right="-360"/>
      </w:pP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I. Week 1</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 xml:space="preserve">Course Introduction </w:t>
      </w: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sz w:val="24"/>
          <w:szCs w:val="24"/>
        </w:rPr>
        <w:t>A.</w:t>
      </w:r>
      <w:r w:rsidRPr="00AE0171">
        <w:rPr>
          <w:rFonts w:ascii="Times New Roman" w:hAnsi="Times New Roman" w:cs="Times New Roman"/>
          <w:sz w:val="24"/>
          <w:szCs w:val="24"/>
        </w:rPr>
        <w:tab/>
        <w:t xml:space="preserve"> Learn course requirements</w:t>
      </w: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sz w:val="24"/>
          <w:szCs w:val="24"/>
        </w:rPr>
        <w:t>B.</w:t>
      </w:r>
      <w:r w:rsidRPr="00AE0171">
        <w:rPr>
          <w:rFonts w:ascii="Times New Roman" w:hAnsi="Times New Roman" w:cs="Times New Roman"/>
          <w:sz w:val="24"/>
          <w:szCs w:val="24"/>
        </w:rPr>
        <w:tab/>
        <w:t>Meet individual supervisors and plan for supervision</w:t>
      </w: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b/>
          <w:bCs/>
          <w:sz w:val="24"/>
          <w:szCs w:val="24"/>
        </w:rPr>
      </w:pPr>
      <w:r w:rsidRPr="00AE0171">
        <w:rPr>
          <w:rFonts w:ascii="Times New Roman" w:hAnsi="Times New Roman" w:cs="Times New Roman"/>
          <w:b/>
          <w:bCs/>
          <w:sz w:val="24"/>
          <w:szCs w:val="24"/>
        </w:rPr>
        <w:t>II. Week 2</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 xml:space="preserve">Dimensions of Working in Community Counseling </w:t>
      </w: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4"/>
          <w:szCs w:val="24"/>
        </w:rPr>
      </w:pP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r>
      <w:r w:rsidRPr="00AE0171">
        <w:rPr>
          <w:rFonts w:ascii="Times New Roman" w:hAnsi="Times New Roman" w:cs="Times New Roman"/>
          <w:sz w:val="24"/>
          <w:szCs w:val="24"/>
        </w:rPr>
        <w:t xml:space="preserve">A. </w:t>
      </w:r>
      <w:r w:rsidRPr="00AE0171">
        <w:rPr>
          <w:rFonts w:ascii="Times New Roman" w:hAnsi="Times New Roman" w:cs="Times New Roman"/>
          <w:sz w:val="24"/>
          <w:szCs w:val="24"/>
        </w:rPr>
        <w:tab/>
        <w:t xml:space="preserve"> Beginning stages of group and individual counseling </w:t>
      </w: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440" w:hanging="180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B.   Goal Development: Developing goals for consumers </w:t>
      </w:r>
    </w:p>
    <w:p w:rsidR="00691960" w:rsidRPr="00AE0171" w:rsidRDefault="00691960" w:rsidP="00691960">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C.   Develop goals and objectives for practicum experiences</w:t>
      </w:r>
    </w:p>
    <w:p w:rsidR="00691960" w:rsidRPr="00AE0171" w:rsidRDefault="00691960" w:rsidP="00691960">
      <w:pPr>
        <w:pStyle w:val="Style0"/>
        <w:tabs>
          <w:tab w:val="left" w:pos="360"/>
          <w:tab w:val="left" w:pos="108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691960" w:rsidRPr="00AE0171" w:rsidRDefault="00691960" w:rsidP="00691960">
      <w:pPr>
        <w:pStyle w:val="Style0"/>
        <w:tabs>
          <w:tab w:val="left" w:pos="360"/>
          <w:tab w:val="left" w:pos="108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t>III. Weeks 3-5</w:t>
      </w:r>
      <w:r w:rsidRPr="00AE0171">
        <w:rPr>
          <w:rFonts w:ascii="Times New Roman" w:hAnsi="Times New Roman" w:cs="Times New Roman"/>
          <w:b/>
          <w:bCs/>
          <w:sz w:val="24"/>
          <w:szCs w:val="24"/>
        </w:rPr>
        <w:tab/>
        <w:t xml:space="preserve">Case Consultation </w:t>
      </w:r>
    </w:p>
    <w:p w:rsidR="00691960" w:rsidRPr="00AE0171" w:rsidRDefault="00691960" w:rsidP="00691960">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Case consultation and conceptualization skills</w:t>
      </w:r>
    </w:p>
    <w:p w:rsidR="00691960" w:rsidRPr="00AE0171" w:rsidRDefault="00691960" w:rsidP="00691960">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Review of individual and group counseling skills</w:t>
      </w:r>
    </w:p>
    <w:p w:rsidR="00691960" w:rsidRPr="00AE0171" w:rsidRDefault="00691960" w:rsidP="00691960">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Addressing professional development issues</w:t>
      </w:r>
    </w:p>
    <w:p w:rsidR="00691960" w:rsidRPr="00AE0171" w:rsidRDefault="00691960" w:rsidP="00691960">
      <w:pPr>
        <w:pStyle w:val="Style0"/>
        <w:numPr>
          <w:ilvl w:val="0"/>
          <w:numId w:val="8"/>
        </w:numPr>
        <w:tabs>
          <w:tab w:val="left" w:pos="360"/>
          <w:tab w:val="left" w:pos="1080"/>
          <w:tab w:val="left" w:pos="1440"/>
          <w:tab w:val="left" w:pos="2160"/>
          <w:tab w:val="left" w:pos="3240"/>
          <w:tab w:val="left" w:pos="3600"/>
          <w:tab w:val="left" w:pos="3960"/>
          <w:tab w:val="left" w:pos="4320"/>
          <w:tab w:val="left" w:pos="4680"/>
        </w:tabs>
        <w:ind w:left="2160"/>
        <w:rPr>
          <w:rFonts w:ascii="Times New Roman" w:hAnsi="Times New Roman" w:cs="Times New Roman"/>
          <w:sz w:val="24"/>
          <w:szCs w:val="24"/>
        </w:rPr>
      </w:pPr>
      <w:r w:rsidRPr="00AE0171">
        <w:rPr>
          <w:rFonts w:ascii="Times New Roman" w:hAnsi="Times New Roman" w:cs="Times New Roman"/>
          <w:sz w:val="24"/>
          <w:szCs w:val="24"/>
        </w:rPr>
        <w:t>Developing treatment plans</w:t>
      </w:r>
    </w:p>
    <w:p w:rsidR="00691960" w:rsidRPr="00AE0171" w:rsidRDefault="00691960" w:rsidP="00691960">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1800" w:hanging="360"/>
        <w:rPr>
          <w:rFonts w:ascii="Times New Roman" w:hAnsi="Times New Roman" w:cs="Times New Roman"/>
          <w:sz w:val="24"/>
          <w:szCs w:val="24"/>
        </w:rPr>
      </w:pPr>
    </w:p>
    <w:p w:rsidR="00691960" w:rsidRPr="00AE0171" w:rsidRDefault="00691960" w:rsidP="0069196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hanging="720"/>
        <w:rPr>
          <w:rFonts w:ascii="Times New Roman" w:hAnsi="Times New Roman" w:cs="Times New Roman"/>
          <w:b/>
          <w:bCs/>
          <w:sz w:val="24"/>
          <w:szCs w:val="24"/>
        </w:rPr>
      </w:pPr>
      <w:r w:rsidRPr="00AE0171">
        <w:rPr>
          <w:rFonts w:ascii="Times New Roman" w:hAnsi="Times New Roman" w:cs="Times New Roman"/>
          <w:b/>
          <w:bCs/>
          <w:sz w:val="24"/>
          <w:szCs w:val="24"/>
        </w:rPr>
        <w:t xml:space="preserve">     IV. Weeks 6-13   </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Case Consultation and Case Presentations</w:t>
      </w:r>
    </w:p>
    <w:p w:rsidR="00691960" w:rsidRPr="00AE0171" w:rsidRDefault="00691960" w:rsidP="0069196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A.</w:t>
      </w:r>
      <w:r w:rsidRPr="00AE0171">
        <w:rPr>
          <w:rFonts w:ascii="Times New Roman" w:hAnsi="Times New Roman" w:cs="Times New Roman"/>
          <w:sz w:val="24"/>
          <w:szCs w:val="24"/>
        </w:rPr>
        <w:tab/>
        <w:t xml:space="preserve">Case consultation </w:t>
      </w:r>
    </w:p>
    <w:p w:rsidR="00691960" w:rsidRPr="00AE0171" w:rsidRDefault="00691960" w:rsidP="0069196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B.</w:t>
      </w:r>
      <w:r w:rsidRPr="00AE0171">
        <w:rPr>
          <w:rFonts w:ascii="Times New Roman" w:hAnsi="Times New Roman" w:cs="Times New Roman"/>
          <w:sz w:val="24"/>
          <w:szCs w:val="24"/>
        </w:rPr>
        <w:tab/>
        <w:t>Case Presentations and group feedback</w:t>
      </w:r>
    </w:p>
    <w:p w:rsidR="00691960" w:rsidRPr="00AE0171" w:rsidRDefault="00691960" w:rsidP="00691960">
      <w:pPr>
        <w:pStyle w:val="Style0"/>
        <w:tabs>
          <w:tab w:val="left" w:pos="360"/>
          <w:tab w:val="left" w:pos="1080"/>
          <w:tab w:val="left" w:pos="1440"/>
          <w:tab w:val="left" w:pos="1800"/>
          <w:tab w:val="left" w:pos="216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691960" w:rsidRPr="00AE0171" w:rsidRDefault="00691960" w:rsidP="00691960">
      <w:pPr>
        <w:pStyle w:val="Style0"/>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1080" w:hanging="1440"/>
        <w:rPr>
          <w:rFonts w:ascii="Times New Roman" w:hAnsi="Times New Roman" w:cs="Times New Roman"/>
          <w:b/>
          <w:bCs/>
          <w:sz w:val="24"/>
          <w:szCs w:val="24"/>
        </w:rPr>
      </w:pPr>
      <w:r w:rsidRPr="00AE0171">
        <w:rPr>
          <w:rFonts w:ascii="Times New Roman" w:hAnsi="Times New Roman" w:cs="Times New Roman"/>
          <w:b/>
          <w:bCs/>
          <w:sz w:val="24"/>
          <w:szCs w:val="24"/>
        </w:rPr>
        <w:t xml:space="preserve">V. Weeks 14-15  </w:t>
      </w:r>
      <w:r w:rsidRPr="00AE0171">
        <w:rPr>
          <w:rFonts w:ascii="Times New Roman" w:hAnsi="Times New Roman" w:cs="Times New Roman"/>
          <w:b/>
          <w:bCs/>
          <w:sz w:val="24"/>
          <w:szCs w:val="24"/>
        </w:rPr>
        <w:tab/>
      </w:r>
      <w:r w:rsidRPr="00AE0171">
        <w:rPr>
          <w:rFonts w:ascii="Times New Roman" w:hAnsi="Times New Roman" w:cs="Times New Roman"/>
          <w:b/>
          <w:bCs/>
          <w:sz w:val="24"/>
          <w:szCs w:val="24"/>
        </w:rPr>
        <w:tab/>
        <w:t>Case Consultation, and Self-Evaluation of Progress</w:t>
      </w:r>
    </w:p>
    <w:p w:rsidR="00691960" w:rsidRPr="00AE0171" w:rsidRDefault="00691960" w:rsidP="00691960">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A.</w:t>
      </w:r>
      <w:r w:rsidRPr="00AE0171">
        <w:rPr>
          <w:rFonts w:ascii="Times New Roman" w:hAnsi="Times New Roman" w:cs="Times New Roman"/>
          <w:sz w:val="24"/>
          <w:szCs w:val="24"/>
        </w:rPr>
        <w:tab/>
        <w:t xml:space="preserve">Case consultation </w:t>
      </w:r>
    </w:p>
    <w:p w:rsidR="00691960" w:rsidRPr="00AE0171" w:rsidRDefault="00691960" w:rsidP="00691960">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 xml:space="preserve">B. </w:t>
      </w:r>
      <w:r w:rsidRPr="00AE0171">
        <w:rPr>
          <w:rFonts w:ascii="Times New Roman" w:hAnsi="Times New Roman" w:cs="Times New Roman"/>
          <w:sz w:val="24"/>
          <w:szCs w:val="24"/>
        </w:rPr>
        <w:tab/>
        <w:t xml:space="preserve"> Evaluate individual progress toward goals and objectives</w:t>
      </w:r>
    </w:p>
    <w:p w:rsidR="00691960" w:rsidRPr="00AE0171" w:rsidRDefault="00691960" w:rsidP="00691960">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r w:rsidRPr="00AE0171">
        <w:rPr>
          <w:rFonts w:ascii="Times New Roman" w:hAnsi="Times New Roman" w:cs="Times New Roman"/>
          <w:sz w:val="24"/>
          <w:szCs w:val="24"/>
        </w:rPr>
        <w:t xml:space="preserve">C. </w:t>
      </w:r>
      <w:r w:rsidRPr="00AE0171">
        <w:rPr>
          <w:rFonts w:ascii="Times New Roman" w:hAnsi="Times New Roman" w:cs="Times New Roman"/>
          <w:sz w:val="24"/>
          <w:szCs w:val="24"/>
        </w:rPr>
        <w:tab/>
        <w:t xml:space="preserve">Evaluating treatment plans </w:t>
      </w:r>
    </w:p>
    <w:p w:rsidR="00691960" w:rsidRPr="00AE0171" w:rsidRDefault="00691960" w:rsidP="00691960">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rsidR="00691960" w:rsidRPr="00AE0171" w:rsidRDefault="00691960" w:rsidP="00691960">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lastRenderedPageBreak/>
        <w:t xml:space="preserve">* Due (Week 15):  </w:t>
      </w:r>
      <w:r w:rsidRPr="00AE0171">
        <w:rPr>
          <w:rFonts w:ascii="Times New Roman" w:hAnsi="Times New Roman" w:cs="Times New Roman"/>
          <w:b/>
          <w:bCs/>
          <w:sz w:val="24"/>
          <w:szCs w:val="24"/>
        </w:rPr>
        <w:tab/>
      </w:r>
      <w:r>
        <w:rPr>
          <w:rFonts w:ascii="Times New Roman" w:hAnsi="Times New Roman" w:cs="Times New Roman"/>
          <w:b/>
          <w:bCs/>
          <w:sz w:val="24"/>
          <w:szCs w:val="24"/>
        </w:rPr>
        <w:t>Field Experience</w:t>
      </w:r>
      <w:r w:rsidRPr="00AE0171">
        <w:rPr>
          <w:rFonts w:ascii="Times New Roman" w:hAnsi="Times New Roman" w:cs="Times New Roman"/>
          <w:b/>
          <w:bCs/>
          <w:sz w:val="24"/>
          <w:szCs w:val="24"/>
        </w:rPr>
        <w:t xml:space="preserve"> Binder including</w:t>
      </w:r>
      <w:r w:rsidRPr="00AE0171">
        <w:rPr>
          <w:rFonts w:ascii="Times New Roman" w:hAnsi="Times New Roman" w:cs="Times New Roman"/>
          <w:b/>
          <w:bCs/>
          <w:sz w:val="24"/>
          <w:szCs w:val="24"/>
        </w:rPr>
        <w:tab/>
      </w:r>
    </w:p>
    <w:p w:rsidR="00691960" w:rsidRDefault="00691960" w:rsidP="0069196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sidRPr="00AE0171">
        <w:rPr>
          <w:rFonts w:ascii="Times New Roman" w:hAnsi="Times New Roman" w:cs="Times New Roman"/>
          <w:sz w:val="24"/>
          <w:szCs w:val="24"/>
        </w:rPr>
        <w:t>Practicum log (should be signed by the site supervisor weekly)</w:t>
      </w:r>
    </w:p>
    <w:p w:rsidR="00691960" w:rsidRPr="00AE0171" w:rsidRDefault="00691960" w:rsidP="00691960">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rsidR="00691960" w:rsidRDefault="00691960" w:rsidP="0069196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2.    Three (3) evaluations </w:t>
      </w:r>
      <w:proofErr w:type="gramStart"/>
      <w:r w:rsidRPr="00AE0171">
        <w:rPr>
          <w:rFonts w:ascii="Times New Roman" w:hAnsi="Times New Roman" w:cs="Times New Roman"/>
          <w:sz w:val="24"/>
          <w:szCs w:val="24"/>
        </w:rPr>
        <w:t>forms</w:t>
      </w:r>
      <w:proofErr w:type="gramEnd"/>
      <w:r w:rsidRPr="00AE0171">
        <w:rPr>
          <w:rFonts w:ascii="Times New Roman" w:hAnsi="Times New Roman" w:cs="Times New Roman"/>
          <w:sz w:val="24"/>
          <w:szCs w:val="24"/>
        </w:rPr>
        <w:t xml:space="preserve">: </w:t>
      </w:r>
    </w:p>
    <w:p w:rsidR="00691960" w:rsidRDefault="00691960" w:rsidP="00691960">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rsidR="00691960" w:rsidRDefault="00691960" w:rsidP="00691960">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rsidR="00691960" w:rsidRPr="00C62A5D" w:rsidRDefault="00691960" w:rsidP="00691960">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w:t>
      </w:r>
      <w:r w:rsidRPr="00C62A5D">
        <w:rPr>
          <w:rFonts w:ascii="Times New Roman" w:hAnsi="Times New Roman" w:cs="Times New Roman"/>
          <w:sz w:val="24"/>
          <w:szCs w:val="24"/>
        </w:rPr>
        <w:t>elf-evaluation.</w:t>
      </w:r>
    </w:p>
    <w:p w:rsidR="00691960" w:rsidRDefault="00691960" w:rsidP="0069196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3</w:t>
      </w:r>
      <w:r w:rsidRPr="00C62A5D">
        <w:rPr>
          <w:rFonts w:ascii="Times New Roman" w:hAnsi="Times New Roman" w:cs="Times New Roman"/>
          <w:b/>
          <w:sz w:val="24"/>
          <w:szCs w:val="24"/>
        </w:rPr>
        <w:t>.    Case Modular</w:t>
      </w:r>
      <w:r>
        <w:rPr>
          <w:rFonts w:ascii="Times New Roman" w:hAnsi="Times New Roman" w:cs="Times New Roman"/>
          <w:sz w:val="24"/>
          <w:szCs w:val="24"/>
        </w:rPr>
        <w:t xml:space="preserve"> </w:t>
      </w:r>
    </w:p>
    <w:p w:rsidR="00691960" w:rsidRDefault="00691960" w:rsidP="00691960">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Treatment Plan</w:t>
      </w:r>
    </w:p>
    <w:p w:rsidR="00691960" w:rsidRDefault="00691960" w:rsidP="00691960">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Intake/Assessment materials</w:t>
      </w:r>
    </w:p>
    <w:p w:rsidR="00691960" w:rsidRDefault="00691960" w:rsidP="00691960">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Case Conceptualization</w:t>
      </w:r>
    </w:p>
    <w:p w:rsidR="00691960" w:rsidRDefault="00691960" w:rsidP="00691960">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Supervision Reflection</w:t>
      </w:r>
    </w:p>
    <w:p w:rsidR="00691960" w:rsidRDefault="00691960" w:rsidP="00691960">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Progress Note</w:t>
      </w:r>
    </w:p>
    <w:p w:rsidR="00691960" w:rsidRDefault="00691960" w:rsidP="00691960">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Session Summary</w:t>
      </w:r>
    </w:p>
    <w:p w:rsidR="00691960" w:rsidRDefault="00691960" w:rsidP="00691960">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Outcome assessment</w:t>
      </w:r>
    </w:p>
    <w:p w:rsidR="00691960" w:rsidRPr="00AE0171" w:rsidRDefault="00691960" w:rsidP="00691960">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p w:rsidR="00691960" w:rsidRPr="00AE0171" w:rsidRDefault="00691960" w:rsidP="00691960">
      <w:pPr>
        <w:tabs>
          <w:tab w:val="left" w:pos="1800"/>
        </w:tabs>
        <w:autoSpaceDE w:val="0"/>
        <w:autoSpaceDN w:val="0"/>
        <w:adjustRightInd w:val="0"/>
        <w:ind w:left="2160" w:right="-360" w:hanging="1080"/>
      </w:pPr>
      <w:r w:rsidRPr="00AE0171">
        <w:tab/>
        <w:t xml:space="preserve"> </w:t>
      </w:r>
    </w:p>
    <w:p w:rsidR="00691960" w:rsidRPr="00AE0171" w:rsidRDefault="00691960" w:rsidP="00691960">
      <w:pPr>
        <w:autoSpaceDE w:val="0"/>
        <w:autoSpaceDN w:val="0"/>
        <w:adjustRightInd w:val="0"/>
        <w:ind w:right="-360"/>
        <w:rPr>
          <w:b/>
          <w:bCs/>
        </w:rPr>
      </w:pPr>
      <w:r w:rsidRPr="00AE0171">
        <w:rPr>
          <w:b/>
          <w:bCs/>
        </w:rPr>
        <w:t xml:space="preserve">Course Requirements: </w:t>
      </w:r>
    </w:p>
    <w:p w:rsidR="00691960" w:rsidRPr="00AE0171" w:rsidRDefault="00691960" w:rsidP="00691960">
      <w:pPr>
        <w:autoSpaceDE w:val="0"/>
        <w:autoSpaceDN w:val="0"/>
        <w:adjustRightInd w:val="0"/>
        <w:ind w:left="-360" w:right="-360"/>
        <w:rPr>
          <w:b/>
          <w:bCs/>
        </w:rPr>
      </w:pPr>
    </w:p>
    <w:p w:rsidR="00691960" w:rsidRPr="00AE0171" w:rsidRDefault="00691960" w:rsidP="00691960">
      <w:pPr>
        <w:autoSpaceDE w:val="0"/>
        <w:autoSpaceDN w:val="0"/>
        <w:adjustRightInd w:val="0"/>
        <w:ind w:right="-360" w:hanging="720"/>
      </w:pPr>
      <w:r w:rsidRPr="00AE0171">
        <w:t xml:space="preserve">A. </w:t>
      </w:r>
      <w:r w:rsidRPr="00AE0171">
        <w:tab/>
      </w:r>
      <w:r w:rsidRPr="00AE0171">
        <w:rPr>
          <w:b/>
          <w:bCs/>
          <w:i/>
          <w:iCs/>
          <w:u w:val="single"/>
        </w:rPr>
        <w:t>Class and practicum attendance</w:t>
      </w:r>
      <w:r w:rsidRPr="00AE0171">
        <w:rPr>
          <w:b/>
          <w:bCs/>
        </w:rPr>
        <w:t>:</w:t>
      </w:r>
      <w:r w:rsidRPr="00AE0171">
        <w:t xml:space="preserve">   The expectation is held that students will attend </w:t>
      </w:r>
      <w:r w:rsidRPr="00AE0171">
        <w:rPr>
          <w:u w:val="single"/>
        </w:rPr>
        <w:t>all</w:t>
      </w:r>
      <w:r w:rsidRPr="00AE0171">
        <w:t xml:space="preserve"> classes (group supervision). In addition to this group supervision, students are required to attend 1 hour of University individual supervision per week.  As with class attendance, this is mandatory. In case of absence due to illness or other crisis condition, practicum students will notify all supervisors. It is the student’s responsibility to make up absences in individual supervision </w:t>
      </w:r>
      <w:r w:rsidRPr="00AE0171">
        <w:rPr>
          <w:b/>
          <w:bCs/>
          <w:i/>
          <w:iCs/>
        </w:rPr>
        <w:t>immediately.</w:t>
      </w:r>
      <w:r w:rsidRPr="00AE0171">
        <w:t xml:space="preserve"> A student who has not been supervised during their weekly meeting and is unable to make it up within that week will be unable to see clients on site until they have made up their individual supervision time.</w:t>
      </w:r>
    </w:p>
    <w:p w:rsidR="00691960" w:rsidRPr="00AE0171" w:rsidRDefault="00691960" w:rsidP="00691960">
      <w:pPr>
        <w:autoSpaceDE w:val="0"/>
        <w:autoSpaceDN w:val="0"/>
        <w:adjustRightInd w:val="0"/>
        <w:ind w:right="-360" w:hanging="720"/>
      </w:pPr>
    </w:p>
    <w:p w:rsidR="00691960" w:rsidRPr="00AE0171" w:rsidRDefault="00691960" w:rsidP="00691960">
      <w:pPr>
        <w:autoSpaceDE w:val="0"/>
        <w:autoSpaceDN w:val="0"/>
        <w:adjustRightInd w:val="0"/>
        <w:ind w:right="-360" w:hanging="720"/>
      </w:pPr>
      <w:r w:rsidRPr="00AE0171">
        <w:t xml:space="preserve">B. </w:t>
      </w:r>
      <w:r w:rsidRPr="00AE0171">
        <w:tab/>
      </w:r>
      <w:r w:rsidRPr="00AE0171">
        <w:rPr>
          <w:b/>
          <w:bCs/>
          <w:i/>
          <w:iCs/>
          <w:u w:val="single"/>
        </w:rPr>
        <w:t>On</w:t>
      </w:r>
      <w:r w:rsidRPr="00AE0171">
        <w:rPr>
          <w:b/>
          <w:bCs/>
          <w:i/>
          <w:iCs/>
          <w:u w:val="single"/>
        </w:rPr>
        <w:noBreakHyphen/>
      </w:r>
      <w:proofErr w:type="spellStart"/>
      <w:r w:rsidRPr="00AE0171">
        <w:rPr>
          <w:b/>
          <w:bCs/>
          <w:i/>
          <w:iCs/>
          <w:u w:val="single"/>
        </w:rPr>
        <w:t>going</w:t>
      </w:r>
      <w:proofErr w:type="spellEnd"/>
      <w:r w:rsidRPr="00AE0171">
        <w:rPr>
          <w:b/>
          <w:bCs/>
          <w:i/>
          <w:iCs/>
          <w:u w:val="single"/>
        </w:rPr>
        <w:t xml:space="preserve"> counseling</w:t>
      </w:r>
      <w:r w:rsidRPr="00AE0171">
        <w:rPr>
          <w:b/>
          <w:bCs/>
          <w:i/>
          <w:iCs/>
        </w:rPr>
        <w:t>:</w:t>
      </w:r>
      <w:r w:rsidRPr="00AE0171">
        <w:rPr>
          <w:i/>
          <w:iCs/>
        </w:rPr>
        <w:t xml:space="preserve">   </w:t>
      </w:r>
      <w:r w:rsidRPr="00AE0171">
        <w:t xml:space="preserve">Students should complete a minimum of </w:t>
      </w:r>
      <w:r w:rsidRPr="00C62A5D">
        <w:rPr>
          <w:b/>
        </w:rPr>
        <w:t>100 total practicum hours</w:t>
      </w:r>
      <w:r w:rsidRPr="00AE0171">
        <w:t xml:space="preserve"> which include a minimum of </w:t>
      </w:r>
      <w:r w:rsidRPr="00C62A5D">
        <w:rPr>
          <w:b/>
        </w:rPr>
        <w:t>40 direct service hours</w:t>
      </w:r>
      <w:r w:rsidRPr="00AE0171">
        <w:t xml:space="preserve"> to pass this class. Students are required to spend a minimum of </w:t>
      </w:r>
      <w:r w:rsidRPr="00C62A5D">
        <w:rPr>
          <w:b/>
        </w:rPr>
        <w:t>10 hours on site per week and no more than 12 hours</w:t>
      </w:r>
      <w:r w:rsidRPr="00AE0171">
        <w:t xml:space="preserve">.  The direct service portion of the practicum requirements can be met by providing individual counseling and group counseling. Of the three to four client sessions per week, two are required to be individual counseling. </w:t>
      </w:r>
      <w:r w:rsidRPr="00AE0171">
        <w:rPr>
          <w:b/>
          <w:bCs/>
          <w:i/>
          <w:iCs/>
        </w:rPr>
        <w:t xml:space="preserve">Group counseling sessions can only make up a total of 1 of the minimum hours of direct service required per week. </w:t>
      </w:r>
      <w:r w:rsidRPr="00AE0171">
        <w:t>The in-direct service portion of the practicum requirements includes a minimum of six to eight hours on-site weekly. As a note: students are required to be at their site engaged in professional activities and counseling throughout the 15 week semester (for the 10-12 hours per week).</w:t>
      </w:r>
    </w:p>
    <w:p w:rsidR="00691960" w:rsidRPr="00AE0171" w:rsidRDefault="00691960" w:rsidP="00691960">
      <w:pPr>
        <w:tabs>
          <w:tab w:val="left" w:pos="720"/>
        </w:tabs>
        <w:autoSpaceDE w:val="0"/>
        <w:autoSpaceDN w:val="0"/>
        <w:adjustRightInd w:val="0"/>
        <w:ind w:right="-360"/>
      </w:pPr>
    </w:p>
    <w:p w:rsidR="00691960" w:rsidRPr="00AE0171" w:rsidRDefault="00691960" w:rsidP="00691960">
      <w:pPr>
        <w:tabs>
          <w:tab w:val="left" w:pos="720"/>
        </w:tabs>
        <w:autoSpaceDE w:val="0"/>
        <w:autoSpaceDN w:val="0"/>
        <w:adjustRightInd w:val="0"/>
        <w:ind w:right="-360"/>
      </w:pPr>
      <w:r w:rsidRPr="00AE0171">
        <w:t xml:space="preserve">Individual sessions are required to be taped (either audio or video) for the purpose of supervision. A </w:t>
      </w:r>
      <w:r w:rsidRPr="00AE0171">
        <w:rPr>
          <w:i/>
          <w:iCs/>
        </w:rPr>
        <w:t>Consent to Tape</w:t>
      </w:r>
      <w:r w:rsidRPr="00AE0171">
        <w:t xml:space="preserve"> form must be obtained from each client before taping.  If the client is unable to consent (e.g., minor) then you must obtain consent from the legally recognized guardian.  </w:t>
      </w:r>
    </w:p>
    <w:p w:rsidR="00691960" w:rsidRPr="00AE0171" w:rsidRDefault="00691960" w:rsidP="00691960">
      <w:pPr>
        <w:autoSpaceDE w:val="0"/>
        <w:autoSpaceDN w:val="0"/>
        <w:adjustRightInd w:val="0"/>
        <w:ind w:right="-360"/>
      </w:pPr>
    </w:p>
    <w:p w:rsidR="00691960" w:rsidRPr="00AE0171" w:rsidRDefault="00691960" w:rsidP="00691960">
      <w:pPr>
        <w:autoSpaceDE w:val="0"/>
        <w:autoSpaceDN w:val="0"/>
        <w:adjustRightInd w:val="0"/>
        <w:ind w:right="-360" w:hanging="720"/>
      </w:pPr>
      <w:r w:rsidRPr="00AE0171">
        <w:t xml:space="preserve">C. </w:t>
      </w:r>
      <w:r w:rsidRPr="00AE0171">
        <w:tab/>
      </w:r>
      <w:r w:rsidRPr="00AE0171">
        <w:rPr>
          <w:b/>
          <w:bCs/>
          <w:i/>
          <w:iCs/>
          <w:u w:val="single"/>
        </w:rPr>
        <w:t>Client file(s</w:t>
      </w:r>
      <w:r w:rsidRPr="00AE0171">
        <w:rPr>
          <w:b/>
          <w:bCs/>
        </w:rPr>
        <w:t>):</w:t>
      </w:r>
      <w:r w:rsidRPr="00AE0171">
        <w:t xml:space="preserve">   Students will maintain the following documents in a file for each client and group</w:t>
      </w:r>
      <w:r>
        <w:t xml:space="preserve"> with identifying data not included (students are asked to code files)</w:t>
      </w:r>
      <w:r w:rsidRPr="00AE0171">
        <w:t xml:space="preserve"> </w:t>
      </w:r>
    </w:p>
    <w:p w:rsidR="00691960" w:rsidRPr="00AE0171" w:rsidRDefault="00691960" w:rsidP="00691960">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r>
        <w:rPr>
          <w:rFonts w:ascii="Times New Roman" w:hAnsi="Times New Roman" w:cs="Times New Roman"/>
          <w:sz w:val="24"/>
          <w:szCs w:val="24"/>
        </w:rPr>
        <w:t>with identifying data removed</w:t>
      </w:r>
    </w:p>
    <w:p w:rsidR="00691960" w:rsidRPr="00AE0171" w:rsidRDefault="00691960" w:rsidP="00691960">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rsidR="00691960" w:rsidRPr="00AE0171" w:rsidRDefault="00691960" w:rsidP="00691960">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rsidR="00691960" w:rsidRPr="00AE0171" w:rsidRDefault="00691960" w:rsidP="00691960">
      <w:pPr>
        <w:autoSpaceDE w:val="0"/>
        <w:autoSpaceDN w:val="0"/>
        <w:adjustRightInd w:val="0"/>
        <w:ind w:right="-360" w:hanging="720"/>
      </w:pPr>
    </w:p>
    <w:p w:rsidR="00691960" w:rsidRDefault="00691960" w:rsidP="00691960">
      <w:pPr>
        <w:tabs>
          <w:tab w:val="left" w:pos="-540"/>
        </w:tabs>
        <w:autoSpaceDE w:val="0"/>
        <w:autoSpaceDN w:val="0"/>
        <w:adjustRightInd w:val="0"/>
        <w:ind w:right="-360" w:hanging="720"/>
      </w:pPr>
      <w:r w:rsidRPr="00AE0171">
        <w:t xml:space="preserve">D. </w:t>
      </w:r>
      <w:r w:rsidRPr="00AE0171">
        <w:tab/>
      </w:r>
      <w:r w:rsidRPr="00AE0171">
        <w:rPr>
          <w:b/>
          <w:bCs/>
          <w:i/>
          <w:iCs/>
          <w:u w:val="single"/>
        </w:rPr>
        <w:t>Individual Supervision</w:t>
      </w:r>
      <w:r w:rsidRPr="00AE0171">
        <w:rPr>
          <w:b/>
          <w:bCs/>
        </w:rPr>
        <w:t>:</w:t>
      </w:r>
      <w:r w:rsidRPr="00AE0171">
        <w:t xml:space="preserve">   The assigned university supervisor will provide individual supervision weekly.  Prior to this meeting, students should review tapes on their own and complete a typed session summary form for every client seen each week. Students must turn in a minimum of two (2) tapes and all summaries 48 hours prior to supervision.  In addition, students should bring the practicum binder that contains the log, evaluation forms, *client files (including up to date progress notes) and the tool box. Please note that individual supervisors may request additional materials to be added to this binder for review (e.g., other evaluations forms, tape transcripts, etc). The individual supervisor will complete both a midterm and a final evaluation of the student.</w:t>
      </w:r>
    </w:p>
    <w:p w:rsidR="00691960" w:rsidRPr="00AE0171" w:rsidRDefault="00691960" w:rsidP="00691960">
      <w:pPr>
        <w:tabs>
          <w:tab w:val="left" w:pos="-540"/>
        </w:tabs>
        <w:autoSpaceDE w:val="0"/>
        <w:autoSpaceDN w:val="0"/>
        <w:adjustRightInd w:val="0"/>
        <w:ind w:right="-360" w:hanging="720"/>
        <w:rPr>
          <w:i/>
          <w:iCs/>
        </w:rPr>
      </w:pPr>
    </w:p>
    <w:p w:rsidR="00691960" w:rsidRPr="00AE0171" w:rsidRDefault="00691960" w:rsidP="00691960">
      <w:pPr>
        <w:autoSpaceDE w:val="0"/>
        <w:autoSpaceDN w:val="0"/>
        <w:adjustRightInd w:val="0"/>
        <w:ind w:right="-360" w:hanging="720"/>
      </w:pPr>
      <w:r w:rsidRPr="00AE0171">
        <w:t>E.</w:t>
      </w:r>
      <w:r w:rsidRPr="00AE0171">
        <w:tab/>
      </w:r>
      <w:r w:rsidRPr="00AE0171">
        <w:rPr>
          <w:b/>
          <w:bCs/>
          <w:i/>
          <w:iCs/>
          <w:u w:val="single"/>
        </w:rPr>
        <w:t>Group Supervision</w:t>
      </w:r>
      <w:r w:rsidRPr="00AE0171">
        <w:rPr>
          <w:b/>
          <w:bCs/>
        </w:rPr>
        <w:t>:</w:t>
      </w:r>
      <w:r w:rsidRPr="00AE0171">
        <w:t xml:space="preserve">    Occurs during class time. During this time students will participate in discussions about counseling issues, skills development, case conceptualization, and specific issues identified by the course instructor.  Readings will be assigned text, journals and other sources. Students are expected to link relevant material from the readings to the practicum experience in class discussions. </w:t>
      </w:r>
    </w:p>
    <w:p w:rsidR="00691960" w:rsidRDefault="00691960" w:rsidP="0069196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rsidR="00691960" w:rsidRDefault="00691960" w:rsidP="0069196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In addition to the on-going case discussions each student will be required to present a case (staffing). This case presentation will include providing peers with a copy of the client case conceptualization and treatment plan.  In addition students should develop a handout </w:t>
      </w:r>
      <w:r>
        <w:rPr>
          <w:rFonts w:ascii="Times New Roman" w:hAnsi="Times New Roman" w:cs="Times New Roman"/>
          <w:sz w:val="24"/>
          <w:szCs w:val="24"/>
        </w:rPr>
        <w:t xml:space="preserve">that identifies client goals, </w:t>
      </w:r>
      <w:r w:rsidRPr="00AE0171">
        <w:rPr>
          <w:rFonts w:ascii="Times New Roman" w:hAnsi="Times New Roman" w:cs="Times New Roman"/>
          <w:sz w:val="24"/>
          <w:szCs w:val="24"/>
        </w:rPr>
        <w:t>progress evaluation, critical issues, and questions for peer supervisors.  In addition, students are asked to provide a bibliography of professional resources that are relevant to this case (6-10 references). Students will be asked to present the case discussing the issues discussed in their handout. This should include playing a 10 – 15 minute segment of a session tape.</w:t>
      </w:r>
      <w:r>
        <w:rPr>
          <w:rFonts w:ascii="Times New Roman" w:hAnsi="Times New Roman" w:cs="Times New Roman"/>
          <w:sz w:val="24"/>
          <w:szCs w:val="24"/>
        </w:rPr>
        <w:t xml:space="preserve"> </w:t>
      </w:r>
      <w:r w:rsidRPr="00AE0171">
        <w:rPr>
          <w:rFonts w:ascii="Times New Roman" w:hAnsi="Times New Roman" w:cs="Times New Roman"/>
          <w:sz w:val="24"/>
          <w:szCs w:val="24"/>
        </w:rPr>
        <w:t xml:space="preserve">After the session, students will be asked to participate in peer supervision and provide feedback.  </w:t>
      </w:r>
    </w:p>
    <w:p w:rsidR="00691960" w:rsidRPr="00AE0171" w:rsidRDefault="00691960" w:rsidP="00691960">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rsidR="00691960" w:rsidRDefault="00691960" w:rsidP="00691960">
      <w:pPr>
        <w:tabs>
          <w:tab w:val="left" w:pos="-540"/>
        </w:tabs>
        <w:autoSpaceDE w:val="0"/>
        <w:autoSpaceDN w:val="0"/>
        <w:adjustRightInd w:val="0"/>
        <w:ind w:right="-360" w:hanging="720"/>
      </w:pPr>
      <w:r w:rsidRPr="00AE0171">
        <w:t xml:space="preserve">F. </w:t>
      </w:r>
      <w:r w:rsidRPr="00AE0171">
        <w:tab/>
      </w:r>
      <w:r w:rsidRPr="00AE0171">
        <w:rPr>
          <w:b/>
          <w:bCs/>
          <w:i/>
          <w:iCs/>
          <w:u w:val="single"/>
        </w:rPr>
        <w:t>Site Supervision</w:t>
      </w:r>
      <w:r w:rsidRPr="00AE0171">
        <w:rPr>
          <w:b/>
          <w:bCs/>
        </w:rPr>
        <w:t>:</w:t>
      </w:r>
      <w:r w:rsidRPr="00AE0171">
        <w:t xml:space="preserve">   This includes opportunities for on</w:t>
      </w:r>
      <w:r w:rsidRPr="00AE0171">
        <w:noBreakHyphen/>
      </w:r>
      <w:proofErr w:type="spellStart"/>
      <w:r w:rsidRPr="00AE0171">
        <w:t>going</w:t>
      </w:r>
      <w:proofErr w:type="spellEnd"/>
      <w:r w:rsidRPr="00AE0171">
        <w:t xml:space="preserve"> consultation and collaboration with a site supervisor who has at least a Master’s degree in counseling and a minimum of 2 years experience. Not all students will be at sites that provide continuous on-going supervision though they will have an identified Site Supervisor. The Site Supervisor will complete both a midterm and a final evaluation of the student.</w:t>
      </w:r>
    </w:p>
    <w:p w:rsidR="00691960" w:rsidRPr="00AE0171" w:rsidRDefault="00691960" w:rsidP="00691960">
      <w:pPr>
        <w:tabs>
          <w:tab w:val="left" w:pos="-540"/>
        </w:tabs>
        <w:autoSpaceDE w:val="0"/>
        <w:autoSpaceDN w:val="0"/>
        <w:adjustRightInd w:val="0"/>
        <w:ind w:right="-360" w:hanging="720"/>
      </w:pPr>
    </w:p>
    <w:p w:rsidR="00691960" w:rsidRPr="00AE0171" w:rsidRDefault="00691960" w:rsidP="00691960">
      <w:pPr>
        <w:tabs>
          <w:tab w:val="left" w:pos="-540"/>
        </w:tabs>
        <w:autoSpaceDE w:val="0"/>
        <w:autoSpaceDN w:val="0"/>
        <w:adjustRightInd w:val="0"/>
        <w:ind w:right="-360" w:hanging="720"/>
      </w:pPr>
      <w:r w:rsidRPr="00AE0171">
        <w:t>G.</w:t>
      </w:r>
      <w:r w:rsidRPr="00AE0171">
        <w:tab/>
      </w:r>
      <w:r>
        <w:rPr>
          <w:b/>
          <w:bCs/>
          <w:i/>
          <w:iCs/>
          <w:u w:val="single"/>
        </w:rPr>
        <w:t>Field Experience Documentation</w:t>
      </w:r>
      <w:r w:rsidRPr="00AE0171">
        <w:rPr>
          <w:b/>
          <w:bCs/>
        </w:rPr>
        <w:t>:</w:t>
      </w:r>
      <w:r w:rsidRPr="00AE0171">
        <w:t xml:space="preserve">   Students must submit the following items </w:t>
      </w:r>
      <w:r w:rsidRPr="001732DD">
        <w:rPr>
          <w:u w:val="single"/>
        </w:rPr>
        <w:t>to university group supervisor</w:t>
      </w:r>
      <w:r w:rsidRPr="00AE0171">
        <w:t xml:space="preserve"> to receive final grades. </w:t>
      </w:r>
      <w:r>
        <w:t xml:space="preserve">Some of this documentation will also be in your Field Experience Binder.   </w:t>
      </w:r>
      <w:r w:rsidRPr="00AE0171">
        <w:t xml:space="preserve">These items will be placed in each student’s permanent file stored in 2084 Haley Center. The items include: </w:t>
      </w:r>
    </w:p>
    <w:p w:rsidR="00691960" w:rsidRPr="00AE0171" w:rsidRDefault="00691960" w:rsidP="00691960">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Practicum Information Form</w:t>
      </w:r>
    </w:p>
    <w:p w:rsidR="00691960" w:rsidRPr="00AE0171" w:rsidRDefault="00691960" w:rsidP="00691960">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All supervisors’ evaluation forms (Site, University)</w:t>
      </w:r>
    </w:p>
    <w:p w:rsidR="00691960" w:rsidRPr="00AE0171" w:rsidRDefault="00691960" w:rsidP="00691960">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Self-Evaluation Form</w:t>
      </w:r>
    </w:p>
    <w:p w:rsidR="00691960" w:rsidRPr="00AE0171" w:rsidRDefault="00691960" w:rsidP="00691960">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The practicum log</w:t>
      </w:r>
    </w:p>
    <w:p w:rsidR="00691960" w:rsidRPr="00AE0171" w:rsidRDefault="00691960" w:rsidP="00691960">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 xml:space="preserve">Student evaluation of site.  </w:t>
      </w:r>
    </w:p>
    <w:p w:rsidR="00691960" w:rsidRPr="00AE0171" w:rsidRDefault="00691960" w:rsidP="00691960">
      <w:pPr>
        <w:pStyle w:val="NoSpacing"/>
        <w:ind w:left="1800"/>
        <w:rPr>
          <w:rFonts w:ascii="Times New Roman" w:hAnsi="Times New Roman" w:cs="Times New Roman"/>
          <w:sz w:val="24"/>
          <w:szCs w:val="24"/>
        </w:rPr>
      </w:pPr>
    </w:p>
    <w:p w:rsidR="00691960" w:rsidRDefault="00691960" w:rsidP="00691960">
      <w:pPr>
        <w:autoSpaceDE w:val="0"/>
        <w:autoSpaceDN w:val="0"/>
        <w:adjustRightInd w:val="0"/>
        <w:ind w:left="-360"/>
        <w:rPr>
          <w:b/>
          <w:bCs/>
        </w:rPr>
      </w:pPr>
      <w:r w:rsidRPr="00AE0171">
        <w:rPr>
          <w:b/>
          <w:bCs/>
        </w:rPr>
        <w:t xml:space="preserve">Grading and Evaluation Procedures: </w:t>
      </w:r>
      <w:r w:rsidRPr="00AE0171">
        <w:rPr>
          <w:b/>
          <w:bCs/>
        </w:rPr>
        <w:tab/>
      </w:r>
    </w:p>
    <w:p w:rsidR="00691960" w:rsidRPr="009D5E2F" w:rsidRDefault="00691960" w:rsidP="00691960">
      <w:pPr>
        <w:autoSpaceDE w:val="0"/>
        <w:autoSpaceDN w:val="0"/>
        <w:adjustRightInd w:val="0"/>
        <w:ind w:left="-360"/>
        <w:rPr>
          <w:b/>
          <w:bCs/>
        </w:rPr>
      </w:pPr>
      <w:r w:rsidRPr="00AE0171">
        <w:t xml:space="preserve">The main criterion for evaluation in practicum is based upon </w:t>
      </w:r>
      <w:r w:rsidRPr="00AE0171">
        <w:rPr>
          <w:color w:val="000000"/>
        </w:rPr>
        <w:t>demonstration of the identified course objectives, meeting course requirements, and supervisory evaluation.   Final evaluation will include all supervisory evaluations and feedback.  Grades are S/U.</w:t>
      </w:r>
    </w:p>
    <w:p w:rsidR="00691960" w:rsidRPr="00AE0171" w:rsidRDefault="00691960" w:rsidP="00691960">
      <w:pPr>
        <w:numPr>
          <w:ilvl w:val="0"/>
          <w:numId w:val="7"/>
        </w:numPr>
        <w:autoSpaceDE w:val="0"/>
        <w:autoSpaceDN w:val="0"/>
        <w:adjustRightInd w:val="0"/>
        <w:ind w:left="-360"/>
        <w:rPr>
          <w:b/>
          <w:bCs/>
        </w:rPr>
      </w:pPr>
    </w:p>
    <w:p w:rsidR="00691960" w:rsidRPr="00AE0171" w:rsidRDefault="00691960" w:rsidP="00691960">
      <w:pPr>
        <w:autoSpaceDE w:val="0"/>
        <w:autoSpaceDN w:val="0"/>
        <w:adjustRightInd w:val="0"/>
        <w:ind w:left="-360"/>
      </w:pPr>
      <w:r w:rsidRPr="00AE0171">
        <w:rPr>
          <w:b/>
          <w:bCs/>
        </w:rPr>
        <w:t xml:space="preserve">Class Policy Statements: </w:t>
      </w:r>
    </w:p>
    <w:p w:rsidR="00691960" w:rsidRDefault="00691960" w:rsidP="00691960">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 xml:space="preserve">Student </w:t>
      </w:r>
      <w:proofErr w:type="spellStart"/>
      <w:r w:rsidRPr="00BA0C65">
        <w:rPr>
          <w:i/>
        </w:rPr>
        <w:t>EPolicy</w:t>
      </w:r>
      <w:proofErr w:type="spellEnd"/>
      <w:r w:rsidRPr="00BA0C65">
        <w:rPr>
          <w:i/>
        </w:rPr>
        <w:t xml:space="preserve"> Handbook</w:t>
      </w:r>
      <w:r w:rsidRPr="00BA0C65">
        <w:t xml:space="preserve"> at </w:t>
      </w:r>
      <w:hyperlink r:id="rId5"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w:t>
      </w:r>
      <w:hyperlink r:id="rId6"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r w:rsidRPr="00AE0171">
        <w:t xml:space="preserve">at 1228 Haley Center, 844-2096 (V/TT).Telephone: (334)844-2096 (Voice T/O). </w:t>
      </w:r>
    </w:p>
    <w:p w:rsidR="00691960" w:rsidRDefault="00691960" w:rsidP="00691960">
      <w:pPr>
        <w:autoSpaceDE w:val="0"/>
        <w:autoSpaceDN w:val="0"/>
        <w:adjustRightInd w:val="0"/>
        <w:ind w:left="-360"/>
      </w:pPr>
    </w:p>
    <w:p w:rsidR="00691960" w:rsidRDefault="00691960" w:rsidP="00691960">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rsidR="00691960" w:rsidRDefault="00691960" w:rsidP="00691960">
      <w:pPr>
        <w:autoSpaceDE w:val="0"/>
        <w:autoSpaceDN w:val="0"/>
        <w:adjustRightInd w:val="0"/>
        <w:ind w:left="-360"/>
      </w:pPr>
    </w:p>
    <w:p w:rsidR="00691960" w:rsidRDefault="00691960" w:rsidP="00691960">
      <w:pPr>
        <w:autoSpaceDE w:val="0"/>
        <w:autoSpaceDN w:val="0"/>
        <w:adjustRightInd w:val="0"/>
        <w:ind w:left="-360"/>
      </w:pPr>
      <w:r w:rsidRPr="00AE0171">
        <w:t xml:space="preserve">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7" w:history="1">
        <w:r w:rsidRPr="00AE0171">
          <w:rPr>
            <w:rStyle w:val="Hyperlink"/>
            <w:b/>
            <w:bCs/>
          </w:rPr>
          <w:t>ACA Code of Ethics</w:t>
        </w:r>
      </w:hyperlink>
      <w:r w:rsidRPr="00AE0171">
        <w:rPr>
          <w:b/>
          <w:bCs/>
        </w:rPr>
        <w:t xml:space="preserve">).  </w:t>
      </w:r>
      <w:r w:rsidRPr="00AE0171">
        <w:t>Additionally, to maintain client confidentiality, no specific identifying information regarding the client will be allowed in group supervision.  Simply client code (e.g. a first name) of the person in discussion and/or some other code (e.g. initials) on all documentation will be appropriate. Classroom civility is expected.  Please turn off cell-phones o</w:t>
      </w:r>
      <w:r>
        <w:t>r pagers before entering class.</w:t>
      </w:r>
    </w:p>
    <w:p w:rsidR="00691960" w:rsidRDefault="00691960" w:rsidP="00691960">
      <w:pPr>
        <w:autoSpaceDE w:val="0"/>
        <w:autoSpaceDN w:val="0"/>
        <w:adjustRightInd w:val="0"/>
        <w:ind w:left="-360"/>
      </w:pPr>
    </w:p>
    <w:p w:rsidR="00691960" w:rsidRDefault="00691960" w:rsidP="00691960">
      <w:pPr>
        <w:autoSpaceDE w:val="0"/>
        <w:autoSpaceDN w:val="0"/>
        <w:adjustRightInd w:val="0"/>
        <w:ind w:left="-360"/>
      </w:pPr>
    </w:p>
    <w:p w:rsidR="00691960" w:rsidRDefault="00691960" w:rsidP="00691960">
      <w:pPr>
        <w:autoSpaceDE w:val="0"/>
        <w:autoSpaceDN w:val="0"/>
        <w:adjustRightInd w:val="0"/>
        <w:ind w:left="-360"/>
      </w:pPr>
    </w:p>
    <w:p w:rsidR="00B97255" w:rsidRDefault="00B97255"/>
    <w:sectPr w:rsidR="00B97255" w:rsidSect="00B972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7">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8"/>
  </w:num>
  <w:num w:numId="2">
    <w:abstractNumId w:val="10"/>
  </w:num>
  <w:num w:numId="3">
    <w:abstractNumId w:val="1"/>
  </w:num>
  <w:num w:numId="4">
    <w:abstractNumId w:val="3"/>
  </w:num>
  <w:num w:numId="5">
    <w:abstractNumId w:val="4"/>
  </w:num>
  <w:num w:numId="6">
    <w:abstractNumId w:val="0"/>
  </w:num>
  <w:num w:numId="7">
    <w:abstractNumId w:val="9"/>
  </w:num>
  <w:num w:numId="8">
    <w:abstractNumId w:val="5"/>
  </w:num>
  <w:num w:numId="9">
    <w:abstractNumId w:val="2"/>
  </w:num>
  <w:num w:numId="10">
    <w:abstractNumId w:val="6"/>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691960"/>
    <w:rsid w:val="00691960"/>
    <w:rsid w:val="008C0F7F"/>
    <w:rsid w:val="009838A2"/>
    <w:rsid w:val="00B97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91960"/>
    <w:pPr>
      <w:spacing w:after="0" w:line="240" w:lineRule="auto"/>
    </w:pPr>
    <w:rPr>
      <w:rFonts w:ascii="Calibri" w:eastAsia="Times New Roman" w:hAnsi="Calibri" w:cs="Calibri"/>
    </w:rPr>
  </w:style>
  <w:style w:type="character" w:styleId="Hyperlink">
    <w:name w:val="Hyperlink"/>
    <w:basedOn w:val="DefaultParagraphFont"/>
    <w:uiPriority w:val="99"/>
    <w:rsid w:val="00691960"/>
    <w:rPr>
      <w:color w:val="0000FF"/>
      <w:u w:val="single"/>
    </w:rPr>
  </w:style>
  <w:style w:type="paragraph" w:customStyle="1" w:styleId="Style0">
    <w:name w:val="Style0"/>
    <w:uiPriority w:val="99"/>
    <w:rsid w:val="00691960"/>
    <w:pPr>
      <w:autoSpaceDE w:val="0"/>
      <w:autoSpaceDN w:val="0"/>
      <w:adjustRightInd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unseling.org/ethi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2237</Words>
  <Characters>12755</Characters>
  <Application>Microsoft Office Word</Application>
  <DocSecurity>0</DocSecurity>
  <Lines>106</Lines>
  <Paragraphs>29</Paragraphs>
  <ScaleCrop>false</ScaleCrop>
  <Company/>
  <LinksUpToDate>false</LinksUpToDate>
  <CharactersWithSpaces>14963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FAMILY</cp:lastModifiedBy>
  <cp:revision>2</cp:revision>
  <dcterms:created xsi:type="dcterms:W3CDTF">2013-08-28T21:07:00Z</dcterms:created>
  <dcterms:modified xsi:type="dcterms:W3CDTF">2013-08-28T21:07:00Z</dcterms:modified>
</cp:coreProperties>
</file>