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13C22" w14:textId="1506C56B" w:rsidR="00653CBF" w:rsidRPr="0031760C" w:rsidRDefault="003B505D" w:rsidP="00506DEF">
      <w:pPr>
        <w:spacing w:line="360" w:lineRule="auto"/>
        <w:jc w:val="center"/>
        <w:rPr>
          <w:b/>
          <w:sz w:val="40"/>
          <w:szCs w:val="40"/>
        </w:rPr>
      </w:pPr>
      <w:r>
        <w:rPr>
          <w:b/>
          <w:sz w:val="40"/>
          <w:szCs w:val="40"/>
        </w:rPr>
        <w:t>Training &amp; Conditioning Programming</w:t>
      </w:r>
      <w:r w:rsidR="00D521ED">
        <w:rPr>
          <w:b/>
          <w:sz w:val="40"/>
          <w:szCs w:val="40"/>
        </w:rPr>
        <w:t xml:space="preserve"> [</w:t>
      </w:r>
      <w:r w:rsidR="003902D1">
        <w:rPr>
          <w:b/>
          <w:sz w:val="40"/>
          <w:szCs w:val="40"/>
        </w:rPr>
        <w:t>KINE</w:t>
      </w:r>
      <w:r w:rsidR="0017572D" w:rsidRPr="0031760C">
        <w:rPr>
          <w:b/>
          <w:sz w:val="40"/>
          <w:szCs w:val="40"/>
        </w:rPr>
        <w:t xml:space="preserve"> </w:t>
      </w:r>
      <w:r>
        <w:rPr>
          <w:b/>
          <w:sz w:val="40"/>
          <w:szCs w:val="40"/>
        </w:rPr>
        <w:t>4880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354"/>
      </w:tblGrid>
      <w:tr w:rsidR="004F3B15" w:rsidRPr="00F31BFD" w14:paraId="09520A30" w14:textId="77777777" w:rsidTr="00F31BFD">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354" w:type="dxa"/>
          </w:tcPr>
          <w:p w14:paraId="6A1A2D8B" w14:textId="7E9637C1" w:rsidR="004F3B15" w:rsidRPr="00FD7E1F" w:rsidRDefault="00D521ED" w:rsidP="00F31BFD">
            <w:pPr>
              <w:spacing w:line="276" w:lineRule="auto"/>
              <w:jc w:val="center"/>
              <w:rPr>
                <w:rFonts w:asciiTheme="majorHAnsi" w:hAnsiTheme="majorHAnsi"/>
                <w:sz w:val="28"/>
                <w:szCs w:val="28"/>
              </w:rPr>
            </w:pPr>
            <w:r>
              <w:rPr>
                <w:rFonts w:asciiTheme="majorHAnsi" w:hAnsiTheme="majorHAnsi"/>
                <w:sz w:val="28"/>
                <w:szCs w:val="28"/>
              </w:rPr>
              <w:t>Gretchen D. Oliver</w:t>
            </w:r>
            <w:r w:rsidR="008B0809" w:rsidRPr="00FD7E1F">
              <w:rPr>
                <w:rFonts w:asciiTheme="majorHAnsi" w:hAnsiTheme="majorHAnsi"/>
                <w:sz w:val="28"/>
                <w:szCs w:val="28"/>
              </w:rPr>
              <w:t xml:space="preserve"> PhD, FACSM, ATC, LAT</w:t>
            </w:r>
          </w:p>
        </w:tc>
      </w:tr>
      <w:tr w:rsidR="004F3B15" w:rsidRPr="00F31BFD" w14:paraId="2BB877FD" w14:textId="77777777" w:rsidTr="00F31BFD">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354" w:type="dxa"/>
          </w:tcPr>
          <w:p w14:paraId="3C44853E" w14:textId="4F7EB484" w:rsidR="00E74A5E" w:rsidRPr="00FD7E1F" w:rsidRDefault="003B505D" w:rsidP="00D45A1E">
            <w:pPr>
              <w:spacing w:line="276" w:lineRule="auto"/>
              <w:jc w:val="center"/>
              <w:rPr>
                <w:rFonts w:asciiTheme="majorHAnsi" w:hAnsiTheme="majorHAnsi"/>
                <w:sz w:val="28"/>
                <w:szCs w:val="28"/>
              </w:rPr>
            </w:pPr>
            <w:r>
              <w:rPr>
                <w:rFonts w:asciiTheme="majorHAnsi" w:hAnsiTheme="majorHAnsi"/>
                <w:sz w:val="28"/>
                <w:szCs w:val="28"/>
              </w:rPr>
              <w:t xml:space="preserve">T &amp; TH </w:t>
            </w:r>
            <w:r w:rsidR="00D45A1E">
              <w:rPr>
                <w:rFonts w:asciiTheme="majorHAnsi" w:hAnsiTheme="majorHAnsi"/>
                <w:sz w:val="28"/>
                <w:szCs w:val="28"/>
              </w:rPr>
              <w:t>8am</w:t>
            </w:r>
          </w:p>
        </w:tc>
      </w:tr>
      <w:tr w:rsidR="00A43B88" w:rsidRPr="00F31BFD" w14:paraId="578E2583" w14:textId="77777777" w:rsidTr="00F31BFD">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354" w:type="dxa"/>
          </w:tcPr>
          <w:p w14:paraId="4D51D611" w14:textId="5C04C1E1" w:rsidR="00A43B88"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KINESIOLOGY Building 105</w:t>
            </w:r>
          </w:p>
        </w:tc>
      </w:tr>
      <w:tr w:rsidR="00262317" w:rsidRPr="00F31BFD" w14:paraId="395953BD" w14:textId="77777777" w:rsidTr="00F31BFD">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354"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E62933">
        <w:trPr>
          <w:trHeight w:val="44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354" w:type="dxa"/>
          </w:tcPr>
          <w:p w14:paraId="5D740E72" w14:textId="2741E4A0" w:rsidR="00842F46"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By Appointment</w:t>
            </w:r>
          </w:p>
        </w:tc>
      </w:tr>
      <w:tr w:rsidR="00262317" w:rsidRPr="00F31BFD" w14:paraId="3CA21DDF" w14:textId="77777777" w:rsidTr="00F31BFD">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354" w:type="dxa"/>
          </w:tcPr>
          <w:p w14:paraId="08ABA9EA" w14:textId="2ADD9D08" w:rsidR="00262317" w:rsidRPr="00FD7E1F" w:rsidRDefault="003B505D" w:rsidP="00F31BFD">
            <w:pPr>
              <w:spacing w:line="276" w:lineRule="auto"/>
              <w:jc w:val="center"/>
              <w:rPr>
                <w:rFonts w:asciiTheme="majorHAnsi" w:hAnsiTheme="majorHAnsi"/>
                <w:sz w:val="28"/>
                <w:szCs w:val="28"/>
              </w:rPr>
            </w:pPr>
            <w:r>
              <w:rPr>
                <w:rFonts w:asciiTheme="majorHAnsi" w:hAnsiTheme="majorHAnsi"/>
                <w:sz w:val="28"/>
                <w:szCs w:val="28"/>
              </w:rPr>
              <w:t>3</w:t>
            </w:r>
            <w:r w:rsidR="00262317" w:rsidRPr="00FD7E1F">
              <w:rPr>
                <w:rFonts w:asciiTheme="majorHAnsi" w:hAnsiTheme="majorHAnsi"/>
                <w:sz w:val="28"/>
                <w:szCs w:val="28"/>
              </w:rPr>
              <w:t xml:space="preserve"> semester hours</w:t>
            </w:r>
          </w:p>
        </w:tc>
      </w:tr>
    </w:tbl>
    <w:p w14:paraId="38A8BF26" w14:textId="77777777" w:rsidR="00F31BFD" w:rsidRDefault="00F31BFD" w:rsidP="001A1EAD">
      <w:pPr>
        <w:rPr>
          <w:rFonts w:asciiTheme="majorHAnsi" w:hAnsiTheme="majorHAnsi"/>
          <w:b/>
          <w:sz w:val="22"/>
          <w:szCs w:val="22"/>
          <w:u w:val="single"/>
        </w:rPr>
      </w:pPr>
    </w:p>
    <w:p w14:paraId="3CB9F8D6" w14:textId="152EF642" w:rsidR="008A4B1C" w:rsidRPr="00FD7E1F" w:rsidRDefault="00A06B20" w:rsidP="001A1EAD">
      <w:pPr>
        <w:rPr>
          <w:rFonts w:asciiTheme="majorHAnsi" w:hAnsiTheme="majorHAnsi"/>
          <w:b/>
          <w:u w:val="single"/>
        </w:rPr>
      </w:pPr>
      <w:r w:rsidRPr="00FD7E1F">
        <w:rPr>
          <w:rFonts w:asciiTheme="majorHAnsi" w:hAnsiTheme="majorHAnsi"/>
          <w:b/>
          <w:u w:val="single"/>
        </w:rPr>
        <w:t>REQUIRED</w:t>
      </w:r>
      <w:r w:rsidR="003D121D">
        <w:rPr>
          <w:rFonts w:asciiTheme="majorHAnsi" w:hAnsiTheme="majorHAnsi"/>
          <w:b/>
          <w:u w:val="single"/>
        </w:rPr>
        <w:t>/Recommended</w:t>
      </w:r>
      <w:r w:rsidRPr="00FD7E1F">
        <w:rPr>
          <w:rFonts w:asciiTheme="majorHAnsi" w:hAnsiTheme="majorHAnsi"/>
          <w:b/>
          <w:u w:val="single"/>
        </w:rPr>
        <w:t xml:space="preserve"> </w:t>
      </w:r>
      <w:r w:rsidR="00CF19EC">
        <w:rPr>
          <w:rFonts w:asciiTheme="majorHAnsi" w:hAnsiTheme="majorHAnsi"/>
          <w:b/>
          <w:u w:val="single"/>
        </w:rPr>
        <w:t>TEXTBOOK</w:t>
      </w:r>
      <w:r w:rsidR="003D121D">
        <w:rPr>
          <w:rFonts w:asciiTheme="majorHAnsi" w:hAnsiTheme="majorHAnsi"/>
          <w:b/>
          <w:u w:val="single"/>
        </w:rPr>
        <w:t>s</w:t>
      </w:r>
    </w:p>
    <w:p w14:paraId="6BDC0E06" w14:textId="6EFB61C1" w:rsidR="007E1721" w:rsidRDefault="007E1721" w:rsidP="001A1EAD">
      <w:pPr>
        <w:rPr>
          <w:rFonts w:asciiTheme="majorHAnsi" w:hAnsiTheme="majorHAnsi"/>
        </w:rPr>
      </w:pPr>
      <w:proofErr w:type="spellStart"/>
      <w:r>
        <w:rPr>
          <w:rFonts w:asciiTheme="majorHAnsi" w:hAnsiTheme="majorHAnsi"/>
        </w:rPr>
        <w:t>Baechle</w:t>
      </w:r>
      <w:proofErr w:type="spellEnd"/>
      <w:r>
        <w:rPr>
          <w:rFonts w:asciiTheme="majorHAnsi" w:hAnsiTheme="majorHAnsi"/>
        </w:rPr>
        <w:t xml:space="preserve"> TR, Earle RW. </w:t>
      </w:r>
      <w:proofErr w:type="gramStart"/>
      <w:r>
        <w:rPr>
          <w:rFonts w:asciiTheme="majorHAnsi" w:hAnsiTheme="majorHAnsi"/>
        </w:rPr>
        <w:t>Essentials of Strength Training and Conditioning.</w:t>
      </w:r>
      <w:proofErr w:type="gramEnd"/>
      <w:r>
        <w:rPr>
          <w:rFonts w:asciiTheme="majorHAnsi" w:hAnsiTheme="majorHAnsi"/>
        </w:rPr>
        <w:t xml:space="preserve"> </w:t>
      </w:r>
      <w:proofErr w:type="gramStart"/>
      <w:r>
        <w:rPr>
          <w:rFonts w:asciiTheme="majorHAnsi" w:hAnsiTheme="majorHAnsi"/>
        </w:rPr>
        <w:t>3</w:t>
      </w:r>
      <w:r w:rsidRPr="007E1721">
        <w:rPr>
          <w:rFonts w:asciiTheme="majorHAnsi" w:hAnsiTheme="majorHAnsi"/>
          <w:vertAlign w:val="superscript"/>
        </w:rPr>
        <w:t>rd</w:t>
      </w:r>
      <w:r>
        <w:rPr>
          <w:rFonts w:asciiTheme="majorHAnsi" w:hAnsiTheme="majorHAnsi"/>
        </w:rPr>
        <w:t xml:space="preserve"> ed. National Strength and Conditioning Association.</w:t>
      </w:r>
      <w:proofErr w:type="gramEnd"/>
      <w:r>
        <w:rPr>
          <w:rFonts w:asciiTheme="majorHAnsi" w:hAnsiTheme="majorHAnsi"/>
        </w:rPr>
        <w:t xml:space="preserve"> 2008. </w:t>
      </w:r>
      <w:r w:rsidRPr="007E1721">
        <w:rPr>
          <w:rFonts w:asciiTheme="majorHAnsi" w:hAnsiTheme="majorHAnsi"/>
        </w:rPr>
        <w:t>Human Kinetics: Champaign, IL.</w:t>
      </w:r>
      <w:r>
        <w:rPr>
          <w:rFonts w:asciiTheme="majorHAnsi" w:hAnsiTheme="majorHAnsi"/>
        </w:rPr>
        <w:t xml:space="preserve"> ISBN-13:</w:t>
      </w:r>
      <w:r w:rsidR="00D747BE">
        <w:rPr>
          <w:rFonts w:asciiTheme="majorHAnsi" w:hAnsiTheme="majorHAnsi"/>
        </w:rPr>
        <w:t xml:space="preserve"> </w:t>
      </w:r>
      <w:r>
        <w:rPr>
          <w:rFonts w:asciiTheme="majorHAnsi" w:hAnsiTheme="majorHAnsi"/>
        </w:rPr>
        <w:t>978-0-7360-5803-2.</w:t>
      </w:r>
    </w:p>
    <w:p w14:paraId="45A9FA19" w14:textId="24EC6CCC" w:rsidR="003D121D" w:rsidRPr="00B9393F" w:rsidRDefault="003D121D" w:rsidP="001A1EAD">
      <w:pPr>
        <w:rPr>
          <w:rFonts w:asciiTheme="majorHAnsi" w:hAnsiTheme="majorHAnsi"/>
          <w:b/>
        </w:rPr>
      </w:pPr>
      <w:r w:rsidRPr="00B9393F">
        <w:rPr>
          <w:rFonts w:asciiTheme="majorHAnsi" w:hAnsiTheme="majorHAnsi"/>
          <w:b/>
        </w:rPr>
        <w:t>NASM Essentials of Sports Performance Training ISBN-23</w:t>
      </w:r>
      <w:proofErr w:type="gramStart"/>
      <w:r w:rsidRPr="00B9393F">
        <w:rPr>
          <w:rFonts w:asciiTheme="majorHAnsi" w:hAnsiTheme="majorHAnsi"/>
          <w:b/>
        </w:rPr>
        <w:t>:978</w:t>
      </w:r>
      <w:proofErr w:type="gramEnd"/>
      <w:r w:rsidRPr="00B9393F">
        <w:rPr>
          <w:rFonts w:asciiTheme="majorHAnsi" w:hAnsiTheme="majorHAnsi"/>
          <w:b/>
        </w:rPr>
        <w:t>-0-7817-6803-0.</w:t>
      </w:r>
    </w:p>
    <w:p w14:paraId="2483FE8F" w14:textId="77777777" w:rsidR="008A4B1C" w:rsidRPr="003A78A1" w:rsidRDefault="008A4B1C" w:rsidP="001A1EAD">
      <w:pPr>
        <w:rPr>
          <w:rFonts w:asciiTheme="majorHAnsi" w:hAnsiTheme="majorHAnsi"/>
        </w:rPr>
      </w:pPr>
    </w:p>
    <w:p w14:paraId="76C96865" w14:textId="1CE3E96B" w:rsidR="00300A5E" w:rsidRPr="00FD7E1F" w:rsidRDefault="00A43B88" w:rsidP="006D3040">
      <w:pPr>
        <w:rPr>
          <w:rFonts w:asciiTheme="majorHAnsi" w:hAnsiTheme="majorHAnsi"/>
          <w:b/>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r w:rsidR="00FB3D86">
        <w:rPr>
          <w:rFonts w:asciiTheme="majorHAnsi" w:hAnsiTheme="majorHAnsi"/>
          <w:b/>
          <w:u w:val="single"/>
        </w:rPr>
        <w:t xml:space="preserve"> &amp; </w:t>
      </w:r>
      <w:r w:rsidR="00FB3D86">
        <w:rPr>
          <w:rFonts w:asciiTheme="majorHAnsi" w:hAnsiTheme="majorHAnsi"/>
          <w:b/>
          <w:bCs/>
          <w:u w:val="single"/>
        </w:rPr>
        <w:t>INSTRUCTIONAL OBJECTIVES</w:t>
      </w:r>
    </w:p>
    <w:p w14:paraId="43EFF360" w14:textId="02BF759E" w:rsidR="00A51492" w:rsidRPr="00FD7E1F" w:rsidRDefault="00902E27" w:rsidP="00FB3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sidRPr="00FD7E1F">
        <w:rPr>
          <w:rFonts w:asciiTheme="majorHAnsi" w:hAnsiTheme="majorHAnsi"/>
        </w:rPr>
        <w:t xml:space="preserve">This course </w:t>
      </w:r>
      <w:r w:rsidR="00C65E77" w:rsidRPr="00FD7E1F">
        <w:rPr>
          <w:rFonts w:asciiTheme="majorHAnsi" w:hAnsiTheme="majorHAnsi"/>
        </w:rPr>
        <w:t xml:space="preserve">is </w:t>
      </w:r>
      <w:r w:rsidRPr="00FD7E1F">
        <w:rPr>
          <w:rFonts w:asciiTheme="majorHAnsi" w:hAnsiTheme="majorHAnsi"/>
        </w:rPr>
        <w:t xml:space="preserve">designed to develop a fundamental understanding of </w:t>
      </w:r>
      <w:r w:rsidR="003B505D">
        <w:rPr>
          <w:rFonts w:asciiTheme="majorHAnsi" w:hAnsiTheme="majorHAnsi"/>
        </w:rPr>
        <w:t>sport sp</w:t>
      </w:r>
      <w:r w:rsidR="007E1721">
        <w:rPr>
          <w:rFonts w:asciiTheme="majorHAnsi" w:hAnsiTheme="majorHAnsi"/>
        </w:rPr>
        <w:t xml:space="preserve">ecific annual training </w:t>
      </w:r>
      <w:proofErr w:type="gramStart"/>
      <w:r w:rsidR="007E1721">
        <w:rPr>
          <w:rFonts w:asciiTheme="majorHAnsi" w:hAnsiTheme="majorHAnsi"/>
        </w:rPr>
        <w:t>regimens</w:t>
      </w:r>
      <w:proofErr w:type="gramEnd"/>
      <w:r w:rsidR="007E1721">
        <w:rPr>
          <w:rFonts w:asciiTheme="majorHAnsi" w:hAnsiTheme="majorHAnsi"/>
        </w:rPr>
        <w:t xml:space="preserve"> and program design.</w:t>
      </w:r>
      <w:r w:rsidR="00FB3D86">
        <w:rPr>
          <w:rFonts w:asciiTheme="majorHAnsi" w:hAnsiTheme="majorHAnsi"/>
        </w:rPr>
        <w:t xml:space="preserve"> </w:t>
      </w:r>
      <w:r w:rsidR="00A51492" w:rsidRPr="00FD7E1F">
        <w:rPr>
          <w:rFonts w:asciiTheme="majorHAnsi" w:hAnsiTheme="majorHAnsi"/>
        </w:rPr>
        <w:t>The student wi</w:t>
      </w:r>
      <w:r w:rsidRPr="00FD7E1F">
        <w:rPr>
          <w:rFonts w:asciiTheme="majorHAnsi" w:hAnsiTheme="majorHAnsi"/>
        </w:rPr>
        <w:t xml:space="preserve">ll demonstrate an understanding of and </w:t>
      </w:r>
      <w:r w:rsidR="00C65E77" w:rsidRPr="00FD7E1F">
        <w:rPr>
          <w:rFonts w:asciiTheme="majorHAnsi" w:hAnsiTheme="majorHAnsi"/>
        </w:rPr>
        <w:t xml:space="preserve">the </w:t>
      </w:r>
      <w:r w:rsidRPr="00FD7E1F">
        <w:rPr>
          <w:rFonts w:asciiTheme="majorHAnsi" w:hAnsiTheme="majorHAnsi"/>
        </w:rPr>
        <w:t>ability</w:t>
      </w:r>
      <w:r w:rsidR="00C65E77" w:rsidRPr="00FD7E1F">
        <w:rPr>
          <w:rFonts w:asciiTheme="majorHAnsi" w:hAnsiTheme="majorHAnsi"/>
        </w:rPr>
        <w:t xml:space="preserve"> to</w:t>
      </w:r>
      <w:r w:rsidR="00A51492" w:rsidRPr="00FD7E1F">
        <w:rPr>
          <w:rFonts w:asciiTheme="majorHAnsi" w:hAnsiTheme="majorHAnsi"/>
        </w:rPr>
        <w:t>:</w:t>
      </w:r>
    </w:p>
    <w:p w14:paraId="675876E6" w14:textId="17A2366F" w:rsidR="00A51492" w:rsidRDefault="003B505D" w:rsidP="001A1EAD">
      <w:pPr>
        <w:pStyle w:val="ListParagraph"/>
        <w:numPr>
          <w:ilvl w:val="0"/>
          <w:numId w:val="13"/>
        </w:numPr>
        <w:rPr>
          <w:rFonts w:asciiTheme="majorHAnsi" w:hAnsiTheme="majorHAnsi"/>
        </w:rPr>
      </w:pPr>
      <w:r>
        <w:rPr>
          <w:rFonts w:asciiTheme="majorHAnsi" w:hAnsiTheme="majorHAnsi"/>
        </w:rPr>
        <w:t>Apply periodization theory to endurance, strength, conditioning, and agility training regimens.</w:t>
      </w:r>
    </w:p>
    <w:p w14:paraId="0CCC6097" w14:textId="68F0F98C" w:rsidR="003B505D" w:rsidRDefault="003B505D" w:rsidP="001A1EAD">
      <w:pPr>
        <w:pStyle w:val="ListParagraph"/>
        <w:numPr>
          <w:ilvl w:val="0"/>
          <w:numId w:val="13"/>
        </w:numPr>
        <w:rPr>
          <w:rFonts w:asciiTheme="majorHAnsi" w:hAnsiTheme="majorHAnsi"/>
        </w:rPr>
      </w:pPr>
      <w:r>
        <w:rPr>
          <w:rFonts w:asciiTheme="majorHAnsi" w:hAnsiTheme="majorHAnsi"/>
        </w:rPr>
        <w:t>Use sequential training and delayed training effects that can produce optimal sport performance.</w:t>
      </w:r>
    </w:p>
    <w:p w14:paraId="450EEEEE" w14:textId="7FA26EEF" w:rsidR="003B505D" w:rsidRPr="00FD7E1F" w:rsidRDefault="003B505D" w:rsidP="001A1EAD">
      <w:pPr>
        <w:pStyle w:val="ListParagraph"/>
        <w:numPr>
          <w:ilvl w:val="0"/>
          <w:numId w:val="13"/>
        </w:numPr>
        <w:rPr>
          <w:rFonts w:asciiTheme="majorHAnsi" w:hAnsiTheme="majorHAnsi"/>
        </w:rPr>
      </w:pPr>
      <w:r>
        <w:rPr>
          <w:rFonts w:asciiTheme="majorHAnsi" w:hAnsiTheme="majorHAnsi"/>
        </w:rPr>
        <w:t>Develop sport specific annual training regimens.</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4A8297E5" w14:textId="4B3610E4" w:rsidR="00FB3D86" w:rsidRDefault="00FB3D86" w:rsidP="00FB3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 xml:space="preserve">Students will be assessed through exams, laboratory assignments, quizzes and a final project of an Annual Plan. Much of the class material will be available on Canvas. If there are problems accessing class material, please notify the professor of record, </w:t>
      </w:r>
      <w:hyperlink r:id="rId10" w:history="1">
        <w:r w:rsidRPr="00F63896">
          <w:rPr>
            <w:rStyle w:val="Hyperlink"/>
            <w:rFonts w:asciiTheme="majorHAnsi" w:hAnsiTheme="majorHAnsi"/>
          </w:rPr>
          <w:t>goliver@auburn.edu</w:t>
        </w:r>
      </w:hyperlink>
      <w:r>
        <w:rPr>
          <w:rFonts w:asciiTheme="majorHAnsi" w:hAnsiTheme="majorHAnsi"/>
        </w:rPr>
        <w:t>.</w:t>
      </w:r>
    </w:p>
    <w:p w14:paraId="232E3DDD" w14:textId="77777777" w:rsidR="002E652B" w:rsidRDefault="002E652B"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15F17E8B" w:rsidR="0017572D" w:rsidRPr="003B505D" w:rsidRDefault="00815CCC" w:rsidP="001A1EAD">
      <w:pPr>
        <w:rPr>
          <w:rFonts w:asciiTheme="majorHAnsi" w:hAnsiTheme="majorHAnsi"/>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r w:rsidR="003B505D">
        <w:rPr>
          <w:rFonts w:asciiTheme="majorHAnsi" w:hAnsiTheme="majorHAnsi"/>
          <w:b/>
        </w:rPr>
        <w:t>Sport Specific Annual Plan:</w:t>
      </w:r>
      <w:r w:rsidR="003B505D">
        <w:rPr>
          <w:rFonts w:asciiTheme="majorHAnsi" w:hAnsiTheme="majorHAnsi"/>
          <w:b/>
        </w:rPr>
        <w:tab/>
      </w:r>
      <w:r w:rsidR="003B505D">
        <w:rPr>
          <w:rFonts w:asciiTheme="majorHAnsi" w:hAnsiTheme="majorHAnsi"/>
        </w:rPr>
        <w:t>2</w:t>
      </w:r>
      <w:r w:rsidR="00FB3D86">
        <w:rPr>
          <w:rFonts w:asciiTheme="majorHAnsi" w:hAnsiTheme="majorHAnsi"/>
        </w:rPr>
        <w:t>5</w:t>
      </w:r>
      <w:r w:rsidR="003B505D">
        <w:rPr>
          <w:rFonts w:asciiTheme="majorHAnsi" w:hAnsiTheme="majorHAnsi"/>
        </w:rPr>
        <w:t>%</w:t>
      </w:r>
    </w:p>
    <w:p w14:paraId="05062020" w14:textId="63BDDF10"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FB3D86">
        <w:rPr>
          <w:rFonts w:asciiTheme="majorHAnsi" w:hAnsiTheme="majorHAnsi"/>
          <w:b/>
        </w:rPr>
        <w:t>Lab Assignments</w:t>
      </w:r>
      <w:r w:rsidR="00842F46" w:rsidRPr="008F1C75">
        <w:rPr>
          <w:rFonts w:asciiTheme="majorHAnsi" w:hAnsiTheme="majorHAnsi"/>
          <w:b/>
        </w:rPr>
        <w:t>/ Quizzes</w:t>
      </w:r>
      <w:r w:rsidR="00FE0D96" w:rsidRPr="008F1C75">
        <w:rPr>
          <w:rFonts w:asciiTheme="majorHAnsi" w:hAnsiTheme="majorHAnsi"/>
          <w:b/>
        </w:rPr>
        <w:t>:</w:t>
      </w:r>
      <w:r w:rsidR="00FB3D86">
        <w:rPr>
          <w:rFonts w:asciiTheme="majorHAnsi" w:hAnsiTheme="majorHAnsi"/>
          <w:b/>
        </w:rPr>
        <w:tab/>
      </w:r>
      <w:r w:rsidR="00FB3D86" w:rsidRPr="00FB3D86">
        <w:rPr>
          <w:rFonts w:asciiTheme="majorHAnsi" w:hAnsiTheme="majorHAnsi"/>
        </w:rPr>
        <w:t>2</w:t>
      </w:r>
      <w:r w:rsidR="00842F46" w:rsidRPr="00FB3D86">
        <w:rPr>
          <w:rFonts w:asciiTheme="majorHAnsi" w:hAnsiTheme="majorHAnsi"/>
        </w:rPr>
        <w:t>5</w:t>
      </w:r>
      <w:r w:rsidR="00842F46" w:rsidRPr="008F1C75">
        <w:rPr>
          <w:rFonts w:asciiTheme="majorHAnsi" w:hAnsiTheme="majorHAnsi"/>
        </w:rPr>
        <w:t>%</w:t>
      </w:r>
    </w:p>
    <w:p w14:paraId="570B1249" w14:textId="10736218"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t>Exams:</w:t>
      </w:r>
      <w:r w:rsidR="004632A3">
        <w:rPr>
          <w:rFonts w:asciiTheme="majorHAnsi" w:hAnsiTheme="majorHAnsi"/>
        </w:rPr>
        <w:t xml:space="preserve"> [</w:t>
      </w:r>
      <w:r w:rsidR="00FB3D86">
        <w:rPr>
          <w:rFonts w:asciiTheme="majorHAnsi" w:hAnsiTheme="majorHAnsi"/>
        </w:rPr>
        <w:t>2</w:t>
      </w:r>
      <w:r w:rsidR="004632A3">
        <w:rPr>
          <w:rFonts w:asciiTheme="majorHAnsi" w:hAnsiTheme="majorHAnsi"/>
        </w:rPr>
        <w:t xml:space="preserve"> @ 25% each]</w:t>
      </w:r>
      <w:r w:rsidR="00842F46" w:rsidRPr="008F1C75">
        <w:rPr>
          <w:rFonts w:asciiTheme="majorHAnsi" w:hAnsiTheme="majorHAnsi"/>
        </w:rPr>
        <w:tab/>
      </w:r>
      <w:r w:rsidR="003B505D">
        <w:rPr>
          <w:rFonts w:asciiTheme="majorHAnsi" w:hAnsiTheme="majorHAnsi"/>
        </w:rPr>
        <w:tab/>
      </w:r>
      <w:r w:rsidR="00FB3D86">
        <w:rPr>
          <w:rFonts w:asciiTheme="majorHAnsi" w:hAnsiTheme="majorHAnsi"/>
          <w:u w:val="single"/>
        </w:rPr>
        <w:t>50</w:t>
      </w:r>
      <w:r w:rsidR="00842F46" w:rsidRPr="008F1C75">
        <w:rPr>
          <w:rFonts w:asciiTheme="majorHAnsi" w:hAnsiTheme="majorHAnsi"/>
          <w:u w:val="single"/>
        </w:rPr>
        <w:t>%</w:t>
      </w:r>
    </w:p>
    <w:p w14:paraId="5EC9703B" w14:textId="21A71918" w:rsidR="00A51492" w:rsidRPr="008F1C75" w:rsidRDefault="0017572D" w:rsidP="001A1EAD">
      <w:pPr>
        <w:rPr>
          <w:rFonts w:asciiTheme="majorHAnsi" w:hAnsiTheme="majorHAnsi"/>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t>Total:</w:t>
      </w:r>
      <w:r w:rsidR="00566EF2" w:rsidRPr="008F1C75">
        <w:rPr>
          <w:rFonts w:asciiTheme="majorHAnsi" w:hAnsiTheme="majorHAnsi"/>
        </w:rPr>
        <w:t xml:space="preserve"> </w:t>
      </w:r>
      <w:r w:rsidR="00842F46" w:rsidRPr="008F1C75">
        <w:rPr>
          <w:rFonts w:asciiTheme="majorHAnsi" w:hAnsiTheme="majorHAnsi"/>
        </w:rPr>
        <w:tab/>
      </w:r>
      <w:r w:rsidR="00842F46" w:rsidRPr="008F1C75">
        <w:rPr>
          <w:rFonts w:asciiTheme="majorHAnsi" w:hAnsiTheme="majorHAnsi"/>
        </w:rPr>
        <w:tab/>
      </w:r>
      <w:r w:rsidR="00842F46" w:rsidRPr="008F1C75">
        <w:rPr>
          <w:rFonts w:asciiTheme="majorHAnsi" w:hAnsiTheme="majorHAnsi"/>
        </w:rPr>
        <w:tab/>
      </w:r>
      <w:r w:rsidR="00842F46" w:rsidRPr="008F1C75">
        <w:rPr>
          <w:rFonts w:asciiTheme="majorHAnsi" w:hAnsiTheme="majorHAnsi"/>
        </w:rPr>
        <w:tab/>
      </w:r>
      <w:r w:rsidR="003B505D">
        <w:rPr>
          <w:rFonts w:asciiTheme="majorHAnsi" w:hAnsiTheme="majorHAnsi"/>
        </w:rPr>
        <w:tab/>
      </w:r>
      <w:r w:rsidR="00842F46" w:rsidRPr="008F1C75">
        <w:rPr>
          <w:rFonts w:asciiTheme="majorHAnsi" w:hAnsiTheme="majorHAnsi"/>
        </w:rPr>
        <w:t>100%</w:t>
      </w:r>
    </w:p>
    <w:p w14:paraId="70E36EFB" w14:textId="77777777"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p>
    <w:p w14:paraId="183BCE62" w14:textId="77777777" w:rsidR="003A78A1" w:rsidRDefault="003A78A1" w:rsidP="00D521E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6C726567"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w:t>
      </w:r>
      <w:r w:rsidR="00FB3D86">
        <w:rPr>
          <w:rFonts w:asciiTheme="majorHAnsi" w:hAnsiTheme="majorHAnsi"/>
        </w:rPr>
        <w:t>there is a</w:t>
      </w:r>
      <w:r w:rsidRPr="00FD7E1F">
        <w:rPr>
          <w:rFonts w:asciiTheme="majorHAnsi" w:hAnsiTheme="majorHAnsi"/>
        </w:rPr>
        <w:t xml:space="preserve">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1" w:history="1">
        <w:r w:rsidR="00CF19EC" w:rsidRPr="00CF19EC">
          <w:rPr>
            <w:rFonts w:asciiTheme="majorHAnsi" w:hAnsiTheme="majorHAnsi" w:cs="Calibri"/>
          </w:rPr>
          <w:t>https://fp.auburn.edu/disability/faculty/syllabus.asp</w:t>
        </w:r>
      </w:hyperlink>
      <w:r w:rsidR="00CF19EC" w:rsidRPr="00CF19EC">
        <w:rPr>
          <w:rFonts w:asciiTheme="majorHAnsi" w:hAnsiTheme="majorHAnsi" w:cs="Calibri"/>
        </w:rPr>
        <w:t>.</w:t>
      </w:r>
    </w:p>
    <w:p w14:paraId="7B3D6DCF" w14:textId="77777777" w:rsidR="00842F46" w:rsidRPr="00FD7E1F" w:rsidRDefault="00842F46" w:rsidP="00842F46">
      <w:pPr>
        <w:rPr>
          <w:rFonts w:asciiTheme="majorHAnsi" w:hAnsiTheme="majorHAnsi"/>
          <w:b/>
        </w:rPr>
      </w:pPr>
    </w:p>
    <w:p w14:paraId="615C0C73" w14:textId="77777777" w:rsidR="00E8430F" w:rsidRDefault="00E8430F" w:rsidP="00842F46">
      <w:pPr>
        <w:rPr>
          <w:rFonts w:asciiTheme="majorHAnsi" w:hAnsiTheme="majorHAnsi"/>
          <w:b/>
          <w:color w:val="000000"/>
          <w:u w:val="single"/>
        </w:rPr>
      </w:pPr>
    </w:p>
    <w:p w14:paraId="235681F4" w14:textId="77777777" w:rsidR="00E8430F" w:rsidRDefault="00E8430F" w:rsidP="00842F46">
      <w:pPr>
        <w:rPr>
          <w:rFonts w:asciiTheme="majorHAnsi" w:hAnsiTheme="majorHAnsi"/>
          <w:b/>
          <w:color w:val="000000"/>
          <w:u w:val="single"/>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lastRenderedPageBreak/>
        <w:t>CONTINGENCY PLAN</w:t>
      </w:r>
    </w:p>
    <w:p w14:paraId="6FB747C1" w14:textId="172301A6"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 emergency or crisis situation (such as a widespread H1N1 flu outbreak), the syllabus and other course </w:t>
      </w:r>
      <w:proofErr w:type="gramStart"/>
      <w:r w:rsidRPr="00FD7E1F">
        <w:rPr>
          <w:rFonts w:asciiTheme="majorHAnsi" w:hAnsiTheme="majorHAnsi"/>
          <w:color w:val="000000"/>
        </w:rPr>
        <w:t>plans</w:t>
      </w:r>
      <w:proofErr w:type="gramEnd"/>
      <w:r w:rsidRPr="00FD7E1F">
        <w:rPr>
          <w:rFonts w:asciiTheme="majorHAnsi" w:hAnsiTheme="majorHAnsi"/>
          <w:color w:val="000000"/>
        </w:rPr>
        <w:t xml:space="preserve"> and assignments may be modified to allow completion of the course. If this occurs, an addendum to </w:t>
      </w:r>
      <w:r w:rsidR="006C19B3">
        <w:rPr>
          <w:rFonts w:asciiTheme="majorHAnsi" w:hAnsiTheme="majorHAnsi"/>
          <w:color w:val="000000"/>
        </w:rPr>
        <w:t xml:space="preserve">the </w:t>
      </w:r>
      <w:r w:rsidRPr="00FD7E1F">
        <w:rPr>
          <w:rFonts w:asciiTheme="majorHAnsi" w:hAnsiTheme="majorHAnsi"/>
          <w:color w:val="000000"/>
        </w:rPr>
        <w:t>syllabus and/or course assignments will replace the original materials. Additionally, course content and assignme</w:t>
      </w:r>
      <w:r w:rsidR="006C19B3">
        <w:rPr>
          <w:rFonts w:asciiTheme="majorHAnsi" w:hAnsiTheme="majorHAnsi"/>
          <w:color w:val="000000"/>
        </w:rPr>
        <w:t>nts may be made available to</w:t>
      </w:r>
      <w:r w:rsidRPr="00FD7E1F">
        <w:rPr>
          <w:rFonts w:asciiTheme="majorHAnsi" w:hAnsiTheme="majorHAnsi"/>
          <w:color w:val="000000"/>
        </w:rPr>
        <w:t xml:space="preserve"> via </w:t>
      </w:r>
      <w:r w:rsidR="006C19B3">
        <w:rPr>
          <w:rFonts w:asciiTheme="majorHAnsi" w:hAnsiTheme="majorHAnsi"/>
          <w:color w:val="000000"/>
        </w:rPr>
        <w:t>Canvas</w:t>
      </w:r>
      <w:r w:rsidRPr="00FD7E1F">
        <w:rPr>
          <w:rFonts w:asciiTheme="majorHAnsi" w:hAnsiTheme="majorHAnsi"/>
          <w:color w:val="000000"/>
        </w:rPr>
        <w:t>.</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2324AD1F"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 xml:space="preserve">Student Policy </w:t>
      </w:r>
      <w:proofErr w:type="spellStart"/>
      <w:r w:rsidRPr="00FD7E1F">
        <w:rPr>
          <w:rFonts w:asciiTheme="majorHAnsi" w:hAnsiTheme="majorHAnsi"/>
          <w:b/>
          <w:u w:val="single"/>
        </w:rPr>
        <w:t>eHandbook</w:t>
      </w:r>
      <w:proofErr w:type="spellEnd"/>
      <w:r w:rsidR="00D521ED">
        <w:rPr>
          <w:rFonts w:asciiTheme="majorHAnsi" w:hAnsiTheme="majorHAnsi"/>
        </w:rPr>
        <w:t xml:space="preserve"> [www.auburn.edu/studentpolicies]</w:t>
      </w:r>
      <w:r w:rsidRPr="00FD7E1F">
        <w:rPr>
          <w:rFonts w:asciiTheme="majorHAnsi" w:hAnsiTheme="majorHAnsi"/>
        </w:rPr>
        <w:t xml:space="preserve"> pertaining to cheating and plagiarism will apply to this class. </w:t>
      </w:r>
    </w:p>
    <w:p w14:paraId="5D4AB012" w14:textId="77777777" w:rsidR="003B505D" w:rsidRDefault="003B505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349973DC" w14:textId="3037F7C7" w:rsidR="00F50F70" w:rsidRPr="00FD7E1F" w:rsidRDefault="00F50F70" w:rsidP="00A307E7">
      <w:pPr>
        <w:pStyle w:val="BodyText"/>
        <w:spacing w:after="0"/>
        <w:rPr>
          <w:rFonts w:asciiTheme="majorHAnsi" w:hAnsiTheme="majorHAnsi"/>
        </w:rPr>
      </w:pPr>
      <w:r w:rsidRPr="00FD7E1F">
        <w:rPr>
          <w:rFonts w:asciiTheme="majorHAnsi" w:hAnsiTheme="majorHAnsi"/>
          <w:u w:val="single"/>
        </w:rPr>
        <w:t>Participation:</w:t>
      </w:r>
      <w:r w:rsidRPr="00FD7E1F">
        <w:rPr>
          <w:rFonts w:asciiTheme="majorHAnsi" w:hAnsiTheme="majorHAnsi"/>
        </w:rPr>
        <w:t xml:space="preserve"> Students are expected to participate in all class discussions. It is the student’s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class if an illness or emergency requires the student to miss class. Any missed work due to a University approved excuses MUST be made-up within 5 days. </w:t>
      </w:r>
    </w:p>
    <w:p w14:paraId="7371EFE4" w14:textId="77777777" w:rsidR="00337FE3" w:rsidRDefault="00337FE3" w:rsidP="001A1EAD">
      <w:pPr>
        <w:rPr>
          <w:rFonts w:asciiTheme="majorHAnsi" w:hAnsiTheme="majorHAnsi"/>
          <w:u w:val="single"/>
        </w:rPr>
      </w:pPr>
    </w:p>
    <w:p w14:paraId="2AE6C622" w14:textId="780AFD0B" w:rsidR="00C144AF" w:rsidRPr="00FD7E1F" w:rsidRDefault="00A307E7" w:rsidP="001A1EAD">
      <w:pPr>
        <w:rPr>
          <w:rFonts w:asciiTheme="majorHAnsi" w:hAnsiTheme="majorHAnsi"/>
        </w:rPr>
      </w:pPr>
      <w:r w:rsidRPr="00FD7E1F">
        <w:rPr>
          <w:rFonts w:asciiTheme="majorHAnsi" w:hAnsiTheme="majorHAnsi"/>
          <w:u w:val="single"/>
        </w:rPr>
        <w:t>Attendance/ Absences:</w:t>
      </w:r>
      <w:r w:rsidRPr="00FD7E1F">
        <w:rPr>
          <w:rFonts w:asciiTheme="majorHAnsi" w:hAnsiTheme="majorHAnsi"/>
        </w:rPr>
        <w:t xml:space="preserve"> Attendance is required at each class meeting. 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 xml:space="preserve">Student Policy </w:t>
      </w:r>
      <w:proofErr w:type="spellStart"/>
      <w:r w:rsidR="00C36BE0" w:rsidRPr="00FD7E1F">
        <w:rPr>
          <w:rFonts w:asciiTheme="majorHAnsi" w:hAnsiTheme="majorHAnsi"/>
          <w:b/>
          <w:u w:val="single"/>
        </w:rPr>
        <w:t>eHandbook</w:t>
      </w:r>
      <w:proofErr w:type="spellEnd"/>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of the missed exam. Students who miss an exam because of illness should inform the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No late assignments or quizzes will be accepted outside of extreme circumstances noted by the </w:t>
      </w:r>
      <w:r w:rsidR="008F1C75">
        <w:rPr>
          <w:rFonts w:asciiTheme="majorHAnsi" w:hAnsiTheme="majorHAnsi"/>
        </w:rPr>
        <w:t>Dr. Oliver</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750CFEC7" w14:textId="77777777" w:rsidR="00337FE3" w:rsidRDefault="00337FE3" w:rsidP="003B505D">
      <w:pPr>
        <w:pStyle w:val="BodyText"/>
        <w:spacing w:after="0"/>
        <w:rPr>
          <w:rFonts w:asciiTheme="majorHAnsi" w:hAnsiTheme="majorHAnsi"/>
          <w:u w:val="single"/>
        </w:rPr>
      </w:pPr>
    </w:p>
    <w:p w14:paraId="67605F0C" w14:textId="52F876CA" w:rsidR="003B505D" w:rsidRDefault="00C144AF" w:rsidP="003B505D">
      <w:pPr>
        <w:pStyle w:val="BodyText"/>
        <w:spacing w:after="0"/>
        <w:rPr>
          <w:rFonts w:asciiTheme="majorHAnsi" w:hAnsiTheme="majorHAnsi"/>
        </w:rPr>
      </w:pPr>
      <w:r w:rsidRPr="00FD7E1F">
        <w:rPr>
          <w:rFonts w:asciiTheme="majorHAnsi" w:hAnsiTheme="majorHAnsi"/>
          <w:u w:val="single"/>
        </w:rPr>
        <w:t>Questions/ Help:</w:t>
      </w:r>
      <w:r w:rsidRPr="00FD7E1F">
        <w:rPr>
          <w:rFonts w:asciiTheme="majorHAnsi" w:hAnsiTheme="majorHAnsi"/>
        </w:rPr>
        <w:t xml:space="preserve"> Students are encouraged to ask questions and seek extra help on a regular basis. Please do not wait until the day before an exam.</w:t>
      </w:r>
    </w:p>
    <w:p w14:paraId="20F20D09" w14:textId="77777777" w:rsidR="003B505D" w:rsidRPr="003B505D" w:rsidRDefault="003B505D" w:rsidP="003B505D">
      <w:pPr>
        <w:pStyle w:val="BodyText"/>
        <w:spacing w:after="0"/>
        <w:rPr>
          <w:rFonts w:asciiTheme="majorHAnsi" w:hAnsiTheme="majorHAnsi"/>
        </w:rPr>
      </w:pPr>
    </w:p>
    <w:p w14:paraId="6D37A44C" w14:textId="772B352F" w:rsidR="00C144AF" w:rsidRPr="00FD7E1F" w:rsidRDefault="00C144AF" w:rsidP="001A1EAD">
      <w:pPr>
        <w:rPr>
          <w:rFonts w:asciiTheme="majorHAnsi" w:hAnsiTheme="majorHAnsi"/>
        </w:rPr>
      </w:pPr>
      <w:r w:rsidRPr="00FD7E1F">
        <w:rPr>
          <w:rFonts w:asciiTheme="majorHAnsi" w:hAnsiTheme="majorHAnsi"/>
          <w:u w:val="single"/>
        </w:rPr>
        <w:t>Classroom</w:t>
      </w:r>
      <w:r w:rsidR="008F1C75">
        <w:rPr>
          <w:rFonts w:asciiTheme="majorHAnsi" w:hAnsiTheme="majorHAnsi"/>
          <w:u w:val="single"/>
        </w:rPr>
        <w:t xml:space="preserve"> </w:t>
      </w:r>
      <w:r w:rsidRPr="00FD7E1F">
        <w:rPr>
          <w:rFonts w:asciiTheme="majorHAnsi" w:hAnsiTheme="majorHAnsi"/>
          <w:u w:val="single"/>
        </w:rPr>
        <w:t>Policies:</w:t>
      </w:r>
    </w:p>
    <w:p w14:paraId="0AA6E17D"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off during classroom or laboratory periods, with the exception of </w:t>
      </w:r>
      <w:r w:rsidR="00F31BFD" w:rsidRPr="00FD7E1F">
        <w:rPr>
          <w:rFonts w:asciiTheme="majorHAnsi" w:hAnsiTheme="majorHAnsi"/>
        </w:rPr>
        <w:t>laptops, which</w:t>
      </w:r>
      <w:r w:rsidRPr="00FD7E1F">
        <w:rPr>
          <w:rFonts w:asciiTheme="majorHAnsi" w:hAnsiTheme="majorHAnsi"/>
        </w:rPr>
        <w:t xml:space="preserve"> may be used for note taking only. NO phones or text messaging during class is allowed. All phones and electronic devices must be put away prior to the start of class. If these are found out – The student will be asked to leave the class.</w:t>
      </w:r>
      <w:r w:rsidRPr="00FD7E1F">
        <w:rPr>
          <w:rFonts w:asciiTheme="majorHAnsi" w:hAnsiTheme="majorHAnsi"/>
          <w:b/>
        </w:rPr>
        <w:t xml:space="preserve"> </w:t>
      </w:r>
    </w:p>
    <w:p w14:paraId="3F251ED9"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Students are expected to arrive to class on time. Those arriving late will not be permitted to hand in homework. Likewise, classes will end promptly at the scheduled time. </w:t>
      </w:r>
    </w:p>
    <w:p w14:paraId="0E1D4BA5"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Students are expected to come to class having completed the reading and prepared to discuss them.</w:t>
      </w:r>
    </w:p>
    <w:p w14:paraId="4FA44682" w14:textId="77777777" w:rsidR="003B505D" w:rsidRDefault="003B505D" w:rsidP="00D451D0">
      <w:pPr>
        <w:pStyle w:val="BodyText"/>
        <w:spacing w:after="0"/>
        <w:rPr>
          <w:rFonts w:asciiTheme="majorHAnsi" w:hAnsiTheme="majorHAnsi"/>
          <w:u w:val="single"/>
        </w:rPr>
      </w:pPr>
    </w:p>
    <w:p w14:paraId="56E315D1" w14:textId="77777777" w:rsidR="00D451D0" w:rsidRPr="00FD7E1F" w:rsidRDefault="00D451D0" w:rsidP="00D451D0">
      <w:pPr>
        <w:pStyle w:val="BodyText"/>
        <w:spacing w:after="0"/>
        <w:rPr>
          <w:rFonts w:asciiTheme="majorHAnsi" w:hAnsiTheme="majorHAnsi"/>
        </w:rPr>
      </w:pPr>
      <w:r w:rsidRPr="00FD7E1F">
        <w:rPr>
          <w:rFonts w:asciiTheme="majorHAnsi" w:hAnsiTheme="majorHAnsi"/>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3A6C44E0" w14:textId="2B4E1EAB" w:rsidR="00553BDC" w:rsidRPr="00D747BE" w:rsidRDefault="00553BDC" w:rsidP="00FD7E1F">
      <w:pPr>
        <w:pStyle w:val="BodyText"/>
        <w:spacing w:after="100" w:afterAutospacing="1"/>
        <w:contextualSpacing/>
        <w:rPr>
          <w:rFonts w:asciiTheme="majorHAnsi" w:hAnsiTheme="majorHAnsi"/>
          <w:u w:val="single"/>
        </w:rPr>
      </w:pPr>
      <w:r w:rsidRPr="00FD7E1F">
        <w:rPr>
          <w:rFonts w:asciiTheme="majorHAnsi" w:hAnsiTheme="majorHAnsi"/>
          <w:b/>
          <w:u w:val="single"/>
        </w:rPr>
        <w:lastRenderedPageBreak/>
        <w:t>TENTATIVE</w:t>
      </w:r>
      <w:r w:rsidRPr="00D747BE">
        <w:rPr>
          <w:rFonts w:asciiTheme="majorHAnsi" w:hAnsiTheme="majorHAnsi"/>
          <w:b/>
          <w:u w:val="single"/>
        </w:rPr>
        <w:t xml:space="preserve"> SCHEDULE</w:t>
      </w:r>
      <w:r w:rsidR="00D747BE">
        <w:rPr>
          <w:rFonts w:asciiTheme="majorHAnsi" w:hAnsiTheme="majorHAnsi"/>
        </w:rPr>
        <w:t xml:space="preserve">  </w:t>
      </w:r>
      <w:r w:rsidR="00D747BE">
        <w:rPr>
          <w:rFonts w:asciiTheme="majorHAnsi" w:hAnsiTheme="majorHAnsi"/>
        </w:rPr>
        <w:tab/>
      </w:r>
    </w:p>
    <w:p w14:paraId="03260017" w14:textId="22E4FF0B" w:rsidR="007E6B13" w:rsidRPr="00FB3D86" w:rsidRDefault="003A78A1" w:rsidP="00FD7E1F">
      <w:pPr>
        <w:pStyle w:val="BodyText"/>
        <w:spacing w:after="100" w:afterAutospacing="1"/>
        <w:contextualSpacing/>
        <w:rPr>
          <w:rFonts w:asciiTheme="majorHAnsi" w:hAnsiTheme="majorHAnsi"/>
          <w:u w:val="single"/>
        </w:rPr>
      </w:pPr>
      <w:r>
        <w:rPr>
          <w:rFonts w:asciiTheme="majorHAnsi" w:hAnsiTheme="majorHAnsi"/>
        </w:rPr>
        <w:t>[</w:t>
      </w:r>
      <w:r w:rsidR="002C1D24">
        <w:rPr>
          <w:rFonts w:asciiTheme="majorHAnsi" w:hAnsiTheme="majorHAnsi"/>
        </w:rPr>
        <w:t>SEACSM Greenville South Carolina, February 13-15; February18-21 Lexington Kentucky; Noraxon Los Angles California February 27- March 01; IOC World Conference of Injury and Illness, Monaco, April 10-12</w:t>
      </w:r>
      <w:r>
        <w:rPr>
          <w:rFonts w:asciiTheme="majorHAnsi" w:hAnsiTheme="majorHAnsi"/>
        </w:rPr>
        <w:t>]</w:t>
      </w:r>
      <w:r w:rsidR="00FB3D86">
        <w:rPr>
          <w:rFonts w:asciiTheme="majorHAnsi" w:hAnsiTheme="majorHAnsi"/>
          <w:u w:val="single"/>
        </w:rPr>
        <w:t xml:space="preserve"> </w:t>
      </w:r>
      <w:r>
        <w:rPr>
          <w:rFonts w:asciiTheme="majorHAnsi" w:hAnsiTheme="majorHAnsi"/>
        </w:rPr>
        <w:t xml:space="preserve">ALL COURSE MATERIALS WILL BE POSTED ON CANVAS: It is expected that you check the course on CANVAS regularly as well as your email. Announcements will be sent via canvas to your email. </w:t>
      </w:r>
    </w:p>
    <w:p w14:paraId="49693CF9" w14:textId="77777777" w:rsidR="003A78A1" w:rsidRDefault="003A78A1" w:rsidP="00FD7E1F">
      <w:pPr>
        <w:pStyle w:val="BodyText"/>
        <w:spacing w:after="100" w:afterAutospacing="1"/>
        <w:contextualSpacing/>
        <w:rPr>
          <w:rFonts w:asciiTheme="majorHAnsi" w:hAnsiTheme="majorHAnsi"/>
        </w:rPr>
      </w:pPr>
    </w:p>
    <w:p w14:paraId="7C607D96" w14:textId="6699EF59" w:rsidR="00FB3D86" w:rsidRDefault="00FB3D86" w:rsidP="00FB3D86">
      <w:pPr>
        <w:pStyle w:val="BodyText"/>
        <w:spacing w:after="100" w:afterAutospacing="1"/>
        <w:contextualSpacing/>
        <w:rPr>
          <w:rFonts w:asciiTheme="majorHAnsi" w:hAnsiTheme="majorHAnsi"/>
        </w:rPr>
      </w:pPr>
      <w:r>
        <w:rPr>
          <w:rFonts w:asciiTheme="majorHAnsi" w:hAnsiTheme="majorHAnsi"/>
        </w:rPr>
        <w:t>Week 01:</w:t>
      </w:r>
      <w:r>
        <w:rPr>
          <w:rFonts w:asciiTheme="majorHAnsi" w:hAnsiTheme="majorHAnsi"/>
        </w:rPr>
        <w:tab/>
      </w:r>
      <w:r w:rsidR="00C87C6A">
        <w:rPr>
          <w:rFonts w:asciiTheme="majorHAnsi" w:hAnsiTheme="majorHAnsi"/>
        </w:rPr>
        <w:t>Integral Training</w:t>
      </w:r>
    </w:p>
    <w:p w14:paraId="1CBEDD67" w14:textId="77777777" w:rsidR="00FB3D86" w:rsidRDefault="00FB3D86" w:rsidP="00FB3D86">
      <w:pPr>
        <w:pStyle w:val="BodyText"/>
        <w:spacing w:after="100" w:afterAutospacing="1"/>
        <w:contextualSpacing/>
        <w:rPr>
          <w:rFonts w:asciiTheme="majorHAnsi" w:hAnsiTheme="majorHAnsi"/>
        </w:rPr>
      </w:pPr>
    </w:p>
    <w:p w14:paraId="563D9086" w14:textId="5C7C5B5A" w:rsidR="00FB3D86" w:rsidRDefault="00FB3D86" w:rsidP="00FB3D86">
      <w:pPr>
        <w:pStyle w:val="BodyText"/>
        <w:spacing w:after="100" w:afterAutospacing="1"/>
        <w:contextualSpacing/>
        <w:rPr>
          <w:rFonts w:asciiTheme="majorHAnsi" w:hAnsiTheme="majorHAnsi"/>
        </w:rPr>
      </w:pPr>
      <w:r>
        <w:rPr>
          <w:rFonts w:asciiTheme="majorHAnsi" w:hAnsiTheme="majorHAnsi"/>
        </w:rPr>
        <w:t>Week 02:</w:t>
      </w:r>
      <w:r>
        <w:rPr>
          <w:rFonts w:asciiTheme="majorHAnsi" w:hAnsiTheme="majorHAnsi"/>
        </w:rPr>
        <w:tab/>
        <w:t xml:space="preserve"> </w:t>
      </w:r>
      <w:r w:rsidR="00C87C6A">
        <w:rPr>
          <w:rFonts w:asciiTheme="majorHAnsi" w:hAnsiTheme="majorHAnsi"/>
        </w:rPr>
        <w:t>Movement Science</w:t>
      </w:r>
    </w:p>
    <w:p w14:paraId="0285DEB1" w14:textId="77777777" w:rsidR="00FB3D86" w:rsidRDefault="00FB3D86" w:rsidP="00FB3D86">
      <w:pPr>
        <w:pStyle w:val="BodyText"/>
        <w:spacing w:after="100" w:afterAutospacing="1"/>
        <w:contextualSpacing/>
        <w:rPr>
          <w:rFonts w:asciiTheme="majorHAnsi" w:hAnsiTheme="majorHAnsi"/>
        </w:rPr>
      </w:pPr>
    </w:p>
    <w:p w14:paraId="5326BDC1" w14:textId="10A710F4" w:rsidR="00FB3D86" w:rsidRDefault="00FB3D86" w:rsidP="00FB3D86">
      <w:pPr>
        <w:pStyle w:val="BodyText"/>
        <w:spacing w:after="100" w:afterAutospacing="1"/>
        <w:contextualSpacing/>
        <w:rPr>
          <w:rFonts w:asciiTheme="majorHAnsi" w:hAnsiTheme="majorHAnsi"/>
        </w:rPr>
      </w:pPr>
      <w:r>
        <w:rPr>
          <w:rFonts w:asciiTheme="majorHAnsi" w:hAnsiTheme="majorHAnsi"/>
        </w:rPr>
        <w:t>Week 03:</w:t>
      </w:r>
      <w:r>
        <w:rPr>
          <w:rFonts w:asciiTheme="majorHAnsi" w:hAnsiTheme="majorHAnsi"/>
        </w:rPr>
        <w:tab/>
        <w:t>Test Selection/Interpretation</w:t>
      </w:r>
    </w:p>
    <w:p w14:paraId="3B8E763A" w14:textId="77777777" w:rsidR="00FB3D86" w:rsidRDefault="00FB3D86" w:rsidP="00FB3D86">
      <w:pPr>
        <w:pStyle w:val="BodyText"/>
        <w:spacing w:after="100" w:afterAutospacing="1"/>
        <w:contextualSpacing/>
        <w:rPr>
          <w:rFonts w:asciiTheme="majorHAnsi" w:hAnsiTheme="majorHAnsi"/>
        </w:rPr>
      </w:pPr>
    </w:p>
    <w:p w14:paraId="635A7306" w14:textId="25F538B7" w:rsidR="00FB3D86" w:rsidRDefault="00FB3D86" w:rsidP="00FB3D86">
      <w:pPr>
        <w:pStyle w:val="BodyText"/>
        <w:spacing w:after="100" w:afterAutospacing="1"/>
        <w:contextualSpacing/>
        <w:rPr>
          <w:rFonts w:asciiTheme="majorHAnsi" w:hAnsiTheme="majorHAnsi"/>
        </w:rPr>
      </w:pPr>
      <w:r>
        <w:rPr>
          <w:rFonts w:asciiTheme="majorHAnsi" w:hAnsiTheme="majorHAnsi"/>
        </w:rPr>
        <w:t>Week 04:</w:t>
      </w:r>
      <w:r>
        <w:rPr>
          <w:rFonts w:asciiTheme="majorHAnsi" w:hAnsiTheme="majorHAnsi"/>
        </w:rPr>
        <w:tab/>
        <w:t>Testing Evaluation/Dynamic Warm-up</w:t>
      </w:r>
    </w:p>
    <w:p w14:paraId="1FFB92DC" w14:textId="77777777" w:rsidR="00FB3D86" w:rsidRDefault="00FB3D86" w:rsidP="00FB3D86">
      <w:pPr>
        <w:pStyle w:val="BodyText"/>
        <w:spacing w:after="100" w:afterAutospacing="1"/>
        <w:contextualSpacing/>
        <w:rPr>
          <w:rFonts w:asciiTheme="majorHAnsi" w:hAnsiTheme="majorHAnsi"/>
        </w:rPr>
      </w:pPr>
    </w:p>
    <w:p w14:paraId="113DC80F" w14:textId="747BEBE6" w:rsidR="00FB3D86" w:rsidRDefault="00C87C6A" w:rsidP="00FB3D86">
      <w:pPr>
        <w:pStyle w:val="BodyText"/>
        <w:spacing w:after="100" w:afterAutospacing="1"/>
        <w:contextualSpacing/>
        <w:rPr>
          <w:rFonts w:asciiTheme="majorHAnsi" w:hAnsiTheme="majorHAnsi"/>
        </w:rPr>
      </w:pPr>
      <w:r>
        <w:rPr>
          <w:rFonts w:asciiTheme="majorHAnsi" w:hAnsiTheme="majorHAnsi"/>
        </w:rPr>
        <w:t>Week 05:</w:t>
      </w:r>
      <w:r>
        <w:rPr>
          <w:rFonts w:asciiTheme="majorHAnsi" w:hAnsiTheme="majorHAnsi"/>
        </w:rPr>
        <w:tab/>
        <w:t>Flexibility</w:t>
      </w:r>
    </w:p>
    <w:p w14:paraId="0A309B87" w14:textId="77777777" w:rsidR="00FB3D86" w:rsidRDefault="00FB3D86" w:rsidP="00FB3D86">
      <w:pPr>
        <w:pStyle w:val="BodyText"/>
        <w:spacing w:after="100" w:afterAutospacing="1"/>
        <w:contextualSpacing/>
        <w:rPr>
          <w:rFonts w:asciiTheme="majorHAnsi" w:hAnsiTheme="majorHAnsi"/>
        </w:rPr>
      </w:pPr>
    </w:p>
    <w:p w14:paraId="05CB46BD" w14:textId="4EEDB603" w:rsidR="00FB3D86" w:rsidRDefault="00FB3D86" w:rsidP="00FB3D86">
      <w:pPr>
        <w:pStyle w:val="BodyText"/>
        <w:spacing w:after="100" w:afterAutospacing="1"/>
        <w:contextualSpacing/>
        <w:rPr>
          <w:rFonts w:asciiTheme="majorHAnsi" w:hAnsiTheme="majorHAnsi"/>
        </w:rPr>
      </w:pPr>
      <w:r>
        <w:rPr>
          <w:rFonts w:asciiTheme="majorHAnsi" w:hAnsiTheme="majorHAnsi"/>
        </w:rPr>
        <w:t>Week 06:</w:t>
      </w:r>
      <w:r>
        <w:rPr>
          <w:rFonts w:asciiTheme="majorHAnsi" w:hAnsiTheme="majorHAnsi"/>
        </w:rPr>
        <w:tab/>
      </w:r>
      <w:r w:rsidR="00C87C6A">
        <w:rPr>
          <w:rFonts w:asciiTheme="majorHAnsi" w:hAnsiTheme="majorHAnsi"/>
        </w:rPr>
        <w:t>Cardiovascular</w:t>
      </w:r>
    </w:p>
    <w:p w14:paraId="62657914" w14:textId="77777777" w:rsidR="00FB3D86" w:rsidRDefault="00FB3D86" w:rsidP="00FB3D86">
      <w:pPr>
        <w:pStyle w:val="BodyText"/>
        <w:spacing w:after="100" w:afterAutospacing="1"/>
        <w:contextualSpacing/>
        <w:rPr>
          <w:rFonts w:asciiTheme="majorHAnsi" w:hAnsiTheme="majorHAnsi"/>
        </w:rPr>
      </w:pPr>
    </w:p>
    <w:p w14:paraId="69E2EBD9" w14:textId="2B26946F" w:rsidR="00FB3D86" w:rsidRDefault="00FB3D86" w:rsidP="00FB3D86">
      <w:pPr>
        <w:pStyle w:val="BodyText"/>
        <w:spacing w:after="100" w:afterAutospacing="1"/>
        <w:contextualSpacing/>
        <w:rPr>
          <w:rFonts w:asciiTheme="majorHAnsi" w:hAnsiTheme="majorHAnsi"/>
        </w:rPr>
      </w:pPr>
      <w:r>
        <w:rPr>
          <w:rFonts w:asciiTheme="majorHAnsi" w:hAnsiTheme="majorHAnsi"/>
        </w:rPr>
        <w:t>Week 07:</w:t>
      </w:r>
      <w:r>
        <w:rPr>
          <w:rFonts w:asciiTheme="majorHAnsi" w:hAnsiTheme="majorHAnsi"/>
        </w:rPr>
        <w:tab/>
      </w:r>
      <w:r w:rsidR="00C87C6A">
        <w:rPr>
          <w:rFonts w:asciiTheme="majorHAnsi" w:hAnsiTheme="majorHAnsi"/>
        </w:rPr>
        <w:t>Core/Balance</w:t>
      </w:r>
    </w:p>
    <w:p w14:paraId="417EE023" w14:textId="77777777" w:rsidR="00FB3D86" w:rsidRDefault="00FB3D86" w:rsidP="00FB3D86">
      <w:pPr>
        <w:pStyle w:val="BodyText"/>
        <w:spacing w:after="100" w:afterAutospacing="1"/>
        <w:contextualSpacing/>
        <w:rPr>
          <w:rFonts w:asciiTheme="majorHAnsi" w:hAnsiTheme="majorHAnsi"/>
        </w:rPr>
      </w:pPr>
    </w:p>
    <w:p w14:paraId="3B6985AB" w14:textId="1D5AC175" w:rsidR="00FB3D86" w:rsidRDefault="00FB3D86" w:rsidP="00FB3D86">
      <w:pPr>
        <w:pStyle w:val="BodyText"/>
        <w:spacing w:after="100" w:afterAutospacing="1"/>
        <w:contextualSpacing/>
        <w:rPr>
          <w:rFonts w:asciiTheme="majorHAnsi" w:hAnsiTheme="majorHAnsi"/>
        </w:rPr>
      </w:pPr>
      <w:r>
        <w:rPr>
          <w:rFonts w:asciiTheme="majorHAnsi" w:hAnsiTheme="majorHAnsi"/>
        </w:rPr>
        <w:t>Week 08:</w:t>
      </w:r>
      <w:r>
        <w:rPr>
          <w:rFonts w:asciiTheme="majorHAnsi" w:hAnsiTheme="majorHAnsi"/>
        </w:rPr>
        <w:tab/>
      </w:r>
      <w:r w:rsidR="00C87C6A">
        <w:rPr>
          <w:rFonts w:asciiTheme="majorHAnsi" w:hAnsiTheme="majorHAnsi"/>
        </w:rPr>
        <w:t>Plyometric</w:t>
      </w:r>
    </w:p>
    <w:p w14:paraId="5A39BAA0" w14:textId="77777777" w:rsidR="00FB3D86" w:rsidRDefault="00FB3D86" w:rsidP="00FB3D86">
      <w:pPr>
        <w:pStyle w:val="BodyText"/>
        <w:spacing w:after="100" w:afterAutospacing="1"/>
        <w:contextualSpacing/>
        <w:rPr>
          <w:rFonts w:asciiTheme="majorHAnsi" w:hAnsiTheme="majorHAnsi"/>
        </w:rPr>
      </w:pPr>
    </w:p>
    <w:p w14:paraId="73B96D3B" w14:textId="7F86883E" w:rsidR="00FB3D86" w:rsidRPr="00FB3D86" w:rsidRDefault="00FB3D86" w:rsidP="00FB3D86">
      <w:pPr>
        <w:pStyle w:val="BodyText"/>
        <w:spacing w:after="100" w:afterAutospacing="1"/>
        <w:contextualSpacing/>
        <w:rPr>
          <w:rFonts w:asciiTheme="majorHAnsi" w:hAnsiTheme="majorHAnsi"/>
          <w:b/>
        </w:rPr>
      </w:pPr>
      <w:r>
        <w:rPr>
          <w:rFonts w:asciiTheme="majorHAnsi" w:hAnsiTheme="majorHAnsi"/>
        </w:rPr>
        <w:t>Week 09:</w:t>
      </w:r>
      <w:r>
        <w:rPr>
          <w:rFonts w:asciiTheme="majorHAnsi" w:hAnsiTheme="majorHAnsi"/>
        </w:rPr>
        <w:tab/>
        <w:t xml:space="preserve">Endurance, </w:t>
      </w:r>
      <w:r>
        <w:rPr>
          <w:rFonts w:asciiTheme="majorHAnsi" w:hAnsiTheme="majorHAnsi"/>
          <w:b/>
        </w:rPr>
        <w:t>Exam 1</w:t>
      </w:r>
    </w:p>
    <w:p w14:paraId="4EF774F6" w14:textId="77777777" w:rsidR="00FB3D86" w:rsidRDefault="00FB3D86" w:rsidP="00FB3D86">
      <w:pPr>
        <w:pStyle w:val="BodyText"/>
        <w:spacing w:after="100" w:afterAutospacing="1"/>
        <w:contextualSpacing/>
        <w:rPr>
          <w:rFonts w:asciiTheme="majorHAnsi" w:hAnsiTheme="majorHAnsi"/>
        </w:rPr>
      </w:pPr>
    </w:p>
    <w:p w14:paraId="3DBC75AE" w14:textId="296D9418" w:rsidR="00C87C6A" w:rsidRDefault="00E8430F" w:rsidP="00FB3D86">
      <w:pPr>
        <w:pStyle w:val="BodyText"/>
        <w:spacing w:after="100" w:afterAutospacing="1"/>
        <w:contextualSpacing/>
        <w:rPr>
          <w:rFonts w:asciiTheme="majorHAnsi" w:hAnsiTheme="majorHAnsi"/>
        </w:rPr>
      </w:pPr>
      <w:r>
        <w:rPr>
          <w:rFonts w:asciiTheme="majorHAnsi" w:hAnsiTheme="majorHAnsi"/>
        </w:rPr>
        <w:t>Week 10</w:t>
      </w:r>
      <w:r w:rsidR="00FB3D86">
        <w:rPr>
          <w:rFonts w:asciiTheme="majorHAnsi" w:hAnsiTheme="majorHAnsi"/>
        </w:rPr>
        <w:t>:</w:t>
      </w:r>
      <w:r w:rsidR="00FB3D86">
        <w:rPr>
          <w:rFonts w:asciiTheme="majorHAnsi" w:hAnsiTheme="majorHAnsi"/>
        </w:rPr>
        <w:tab/>
        <w:t>Speed</w:t>
      </w:r>
      <w:r w:rsidR="00C87C6A">
        <w:rPr>
          <w:rFonts w:asciiTheme="majorHAnsi" w:hAnsiTheme="majorHAnsi"/>
        </w:rPr>
        <w:t>/Agility</w:t>
      </w:r>
    </w:p>
    <w:p w14:paraId="1DCE68CD" w14:textId="77777777" w:rsidR="00FB3D86" w:rsidRDefault="00FB3D86" w:rsidP="00FB3D86">
      <w:pPr>
        <w:pStyle w:val="BodyText"/>
        <w:spacing w:after="100" w:afterAutospacing="1"/>
        <w:contextualSpacing/>
        <w:rPr>
          <w:rFonts w:asciiTheme="majorHAnsi" w:hAnsiTheme="majorHAnsi"/>
        </w:rPr>
      </w:pPr>
    </w:p>
    <w:p w14:paraId="129753B9" w14:textId="39550922" w:rsidR="00FB3D86" w:rsidRDefault="00E8430F" w:rsidP="00FB3D86">
      <w:pPr>
        <w:pStyle w:val="BodyText"/>
        <w:spacing w:after="100" w:afterAutospacing="1"/>
        <w:contextualSpacing/>
        <w:rPr>
          <w:rFonts w:asciiTheme="majorHAnsi" w:hAnsiTheme="majorHAnsi"/>
        </w:rPr>
      </w:pPr>
      <w:r>
        <w:rPr>
          <w:rFonts w:asciiTheme="majorHAnsi" w:hAnsiTheme="majorHAnsi"/>
        </w:rPr>
        <w:t>Week 11</w:t>
      </w:r>
      <w:r w:rsidR="00FB3D86">
        <w:rPr>
          <w:rFonts w:asciiTheme="majorHAnsi" w:hAnsiTheme="majorHAnsi"/>
        </w:rPr>
        <w:t xml:space="preserve">: </w:t>
      </w:r>
      <w:r w:rsidR="00FB3D86">
        <w:rPr>
          <w:rFonts w:asciiTheme="majorHAnsi" w:hAnsiTheme="majorHAnsi"/>
        </w:rPr>
        <w:tab/>
      </w:r>
      <w:r w:rsidR="00C87C6A">
        <w:rPr>
          <w:rFonts w:asciiTheme="majorHAnsi" w:hAnsiTheme="majorHAnsi"/>
        </w:rPr>
        <w:t>Resistance</w:t>
      </w:r>
    </w:p>
    <w:p w14:paraId="52738C1D" w14:textId="77777777" w:rsidR="00FB3D86" w:rsidRDefault="00FB3D86" w:rsidP="00FB3D86">
      <w:pPr>
        <w:pStyle w:val="BodyText"/>
        <w:spacing w:after="100" w:afterAutospacing="1"/>
        <w:contextualSpacing/>
        <w:rPr>
          <w:rFonts w:asciiTheme="majorHAnsi" w:hAnsiTheme="majorHAnsi"/>
        </w:rPr>
      </w:pPr>
    </w:p>
    <w:p w14:paraId="35D31F4F" w14:textId="1A590238" w:rsidR="00FB3D86" w:rsidRDefault="00E8430F" w:rsidP="00FB3D86">
      <w:pPr>
        <w:pStyle w:val="BodyText"/>
        <w:spacing w:after="100" w:afterAutospacing="1"/>
        <w:contextualSpacing/>
        <w:rPr>
          <w:rFonts w:asciiTheme="majorHAnsi" w:hAnsiTheme="majorHAnsi"/>
        </w:rPr>
      </w:pPr>
      <w:r>
        <w:rPr>
          <w:rFonts w:asciiTheme="majorHAnsi" w:hAnsiTheme="majorHAnsi"/>
        </w:rPr>
        <w:t>Week 12</w:t>
      </w:r>
      <w:r w:rsidR="00FB3D86">
        <w:rPr>
          <w:rFonts w:asciiTheme="majorHAnsi" w:hAnsiTheme="majorHAnsi"/>
        </w:rPr>
        <w:t>:</w:t>
      </w:r>
      <w:r w:rsidR="00FB3D86">
        <w:rPr>
          <w:rFonts w:asciiTheme="majorHAnsi" w:hAnsiTheme="majorHAnsi"/>
        </w:rPr>
        <w:tab/>
      </w:r>
      <w:r w:rsidR="00C87C6A">
        <w:rPr>
          <w:rFonts w:asciiTheme="majorHAnsi" w:hAnsiTheme="majorHAnsi"/>
        </w:rPr>
        <w:t>Olympic Lifts</w:t>
      </w:r>
    </w:p>
    <w:p w14:paraId="7F64ED51" w14:textId="77777777" w:rsidR="00FB3D86" w:rsidRDefault="00FB3D86" w:rsidP="00FB3D86">
      <w:pPr>
        <w:pStyle w:val="BodyText"/>
        <w:spacing w:after="100" w:afterAutospacing="1"/>
        <w:contextualSpacing/>
        <w:rPr>
          <w:rFonts w:asciiTheme="majorHAnsi" w:hAnsiTheme="majorHAnsi"/>
        </w:rPr>
      </w:pPr>
    </w:p>
    <w:p w14:paraId="5DF1318A" w14:textId="7B9B88EB" w:rsidR="00FB3D86" w:rsidRDefault="00E8430F" w:rsidP="00FB3D86">
      <w:pPr>
        <w:pStyle w:val="BodyText"/>
        <w:spacing w:after="100" w:afterAutospacing="1"/>
        <w:contextualSpacing/>
        <w:rPr>
          <w:rFonts w:asciiTheme="majorHAnsi" w:hAnsiTheme="majorHAnsi"/>
        </w:rPr>
      </w:pPr>
      <w:r>
        <w:rPr>
          <w:rFonts w:asciiTheme="majorHAnsi" w:hAnsiTheme="majorHAnsi"/>
        </w:rPr>
        <w:t>Week 13</w:t>
      </w:r>
      <w:r w:rsidR="00FB3D86">
        <w:rPr>
          <w:rFonts w:asciiTheme="majorHAnsi" w:hAnsiTheme="majorHAnsi"/>
        </w:rPr>
        <w:t>:</w:t>
      </w:r>
      <w:r w:rsidR="00FB3D86">
        <w:rPr>
          <w:rFonts w:asciiTheme="majorHAnsi" w:hAnsiTheme="majorHAnsi"/>
        </w:rPr>
        <w:tab/>
        <w:t>Periodization</w:t>
      </w:r>
    </w:p>
    <w:p w14:paraId="09065161" w14:textId="77777777" w:rsidR="00FB3D86" w:rsidRDefault="00FB3D86" w:rsidP="00FB3D86">
      <w:pPr>
        <w:pStyle w:val="BodyText"/>
        <w:spacing w:after="100" w:afterAutospacing="1"/>
        <w:contextualSpacing/>
        <w:rPr>
          <w:rFonts w:asciiTheme="majorHAnsi" w:hAnsiTheme="majorHAnsi"/>
        </w:rPr>
      </w:pPr>
    </w:p>
    <w:p w14:paraId="526CAC56" w14:textId="7969ACF1" w:rsidR="00FB3D86" w:rsidRDefault="00E8430F" w:rsidP="00FB3D86">
      <w:pPr>
        <w:pStyle w:val="BodyText"/>
        <w:spacing w:after="100" w:afterAutospacing="1"/>
        <w:contextualSpacing/>
        <w:rPr>
          <w:rFonts w:asciiTheme="majorHAnsi" w:hAnsiTheme="majorHAnsi"/>
        </w:rPr>
      </w:pPr>
      <w:r>
        <w:rPr>
          <w:rFonts w:asciiTheme="majorHAnsi" w:hAnsiTheme="majorHAnsi"/>
        </w:rPr>
        <w:t>Week 14</w:t>
      </w:r>
      <w:r w:rsidR="00FB3D86">
        <w:rPr>
          <w:rFonts w:asciiTheme="majorHAnsi" w:hAnsiTheme="majorHAnsi"/>
        </w:rPr>
        <w:t>:</w:t>
      </w:r>
      <w:r w:rsidR="00FB3D86">
        <w:rPr>
          <w:rFonts w:asciiTheme="majorHAnsi" w:hAnsiTheme="majorHAnsi"/>
        </w:rPr>
        <w:tab/>
      </w:r>
      <w:r>
        <w:rPr>
          <w:rFonts w:asciiTheme="majorHAnsi" w:hAnsiTheme="majorHAnsi"/>
        </w:rPr>
        <w:t>Annual Plan</w:t>
      </w:r>
    </w:p>
    <w:p w14:paraId="2E1C3EA1" w14:textId="77777777" w:rsidR="00FB3D86" w:rsidRDefault="00FB3D86" w:rsidP="00FB3D86">
      <w:pPr>
        <w:pStyle w:val="BodyText"/>
        <w:spacing w:after="100" w:afterAutospacing="1"/>
        <w:contextualSpacing/>
        <w:rPr>
          <w:rFonts w:asciiTheme="majorHAnsi" w:hAnsiTheme="majorHAnsi"/>
        </w:rPr>
      </w:pPr>
    </w:p>
    <w:p w14:paraId="21EF7861" w14:textId="7AE9E100" w:rsidR="00E8430F" w:rsidRDefault="00E8430F" w:rsidP="00FB3D86">
      <w:pPr>
        <w:pStyle w:val="BodyText"/>
        <w:spacing w:after="100" w:afterAutospacing="1"/>
        <w:contextualSpacing/>
        <w:rPr>
          <w:rFonts w:asciiTheme="majorHAnsi" w:hAnsiTheme="majorHAnsi"/>
        </w:rPr>
      </w:pPr>
      <w:r>
        <w:rPr>
          <w:rFonts w:asciiTheme="majorHAnsi" w:hAnsiTheme="majorHAnsi"/>
        </w:rPr>
        <w:t xml:space="preserve">Week 15: </w:t>
      </w:r>
      <w:r>
        <w:rPr>
          <w:rFonts w:asciiTheme="majorHAnsi" w:hAnsiTheme="majorHAnsi"/>
        </w:rPr>
        <w:tab/>
        <w:t>Thanksgiving Break</w:t>
      </w:r>
    </w:p>
    <w:p w14:paraId="661C81C6" w14:textId="77777777" w:rsidR="00E8430F" w:rsidRDefault="00E8430F" w:rsidP="00FB3D86">
      <w:pPr>
        <w:pStyle w:val="BodyText"/>
        <w:spacing w:after="100" w:afterAutospacing="1"/>
        <w:contextualSpacing/>
        <w:rPr>
          <w:rFonts w:asciiTheme="majorHAnsi" w:hAnsiTheme="majorHAnsi"/>
        </w:rPr>
      </w:pPr>
      <w:bookmarkStart w:id="0" w:name="_GoBack"/>
      <w:bookmarkEnd w:id="0"/>
    </w:p>
    <w:p w14:paraId="0C9B62BC" w14:textId="2BF1F466" w:rsidR="00FB3D86" w:rsidRPr="007323C1" w:rsidRDefault="00FB3D86" w:rsidP="00FB3D86">
      <w:pPr>
        <w:pStyle w:val="BodyText"/>
        <w:spacing w:after="100" w:afterAutospacing="1"/>
        <w:contextualSpacing/>
        <w:rPr>
          <w:rFonts w:asciiTheme="majorHAnsi" w:hAnsiTheme="majorHAnsi"/>
          <w:b/>
        </w:rPr>
      </w:pPr>
      <w:r>
        <w:rPr>
          <w:rFonts w:asciiTheme="majorHAnsi" w:hAnsiTheme="majorHAnsi"/>
        </w:rPr>
        <w:t>Week 16:</w:t>
      </w:r>
      <w:r>
        <w:rPr>
          <w:rFonts w:asciiTheme="majorHAnsi" w:hAnsiTheme="majorHAnsi"/>
        </w:rPr>
        <w:tab/>
      </w:r>
      <w:r>
        <w:rPr>
          <w:rFonts w:asciiTheme="majorHAnsi" w:hAnsiTheme="majorHAnsi"/>
          <w:b/>
        </w:rPr>
        <w:t>EXAM 2</w:t>
      </w:r>
    </w:p>
    <w:p w14:paraId="608BB170" w14:textId="77777777" w:rsidR="00D747BE" w:rsidRDefault="00D747BE" w:rsidP="00D747BE">
      <w:pPr>
        <w:pStyle w:val="BodyText"/>
        <w:spacing w:after="100" w:afterAutospacing="1"/>
        <w:contextualSpacing/>
        <w:rPr>
          <w:rFonts w:asciiTheme="majorHAnsi" w:hAnsiTheme="majorHAnsi"/>
        </w:rPr>
      </w:pPr>
    </w:p>
    <w:p w14:paraId="6A22FCA3" w14:textId="77777777" w:rsidR="00D747BE" w:rsidRDefault="00D747BE" w:rsidP="00D747BE">
      <w:pPr>
        <w:pStyle w:val="BodyText"/>
        <w:spacing w:after="100" w:afterAutospacing="1"/>
        <w:contextualSpacing/>
        <w:rPr>
          <w:rFonts w:asciiTheme="majorHAnsi" w:hAnsiTheme="majorHAnsi"/>
        </w:rPr>
      </w:pPr>
    </w:p>
    <w:p w14:paraId="0749230E" w14:textId="46191B31" w:rsidR="002D6CBC" w:rsidRPr="00D747BE" w:rsidRDefault="002D6CBC" w:rsidP="00D747BE">
      <w:pPr>
        <w:pStyle w:val="BodyText"/>
        <w:spacing w:after="100" w:afterAutospacing="1"/>
        <w:contextualSpacing/>
        <w:rPr>
          <w:rFonts w:asciiTheme="majorHAnsi" w:hAnsiTheme="majorHAnsi"/>
        </w:rPr>
      </w:pPr>
    </w:p>
    <w:sectPr w:rsidR="002D6CBC" w:rsidRPr="00D747BE" w:rsidSect="003B505D">
      <w:headerReference w:type="even" r:id="rId12"/>
      <w:headerReference w:type="default" r:id="rId13"/>
      <w:footerReference w:type="even" r:id="rId14"/>
      <w:footerReference w:type="default" r:id="rId15"/>
      <w:pgSz w:w="12240" w:h="15840"/>
      <w:pgMar w:top="720" w:right="720" w:bottom="720" w:left="720" w:header="720" w:footer="2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8B0D" w14:textId="77777777" w:rsidR="00FB3D86" w:rsidRDefault="00FB3D86">
      <w:r>
        <w:separator/>
      </w:r>
    </w:p>
  </w:endnote>
  <w:endnote w:type="continuationSeparator" w:id="0">
    <w:p w14:paraId="403CDCE9" w14:textId="77777777" w:rsidR="00FB3D86" w:rsidRDefault="00FB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E257" w14:textId="77777777" w:rsidR="00FB3D86" w:rsidRDefault="00FB3D86"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8430F">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EndPr/>
    <w:sdtContent>
      <w:p w14:paraId="2A95C862" w14:textId="0F5164B2" w:rsidR="00FB3D86" w:rsidRPr="00E8024A" w:rsidRDefault="00E8430F"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Training &amp; Conditioning Fall 2014</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F351BC9" w14:textId="5FC3543B" w:rsidR="00FB3D86" w:rsidRPr="00E8024A" w:rsidRDefault="00FB3D86"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66FDCE1F" w14:textId="77777777" w:rsidR="00FB3D86" w:rsidRDefault="00FB3D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3687" w14:textId="77777777" w:rsidR="00FB3D86" w:rsidRDefault="00FB3D86"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8430F">
      <w:rPr>
        <w:rStyle w:val="PageNumber"/>
        <w:noProof/>
      </w:rPr>
      <w:t>1</w:t>
    </w:r>
    <w:r>
      <w:rPr>
        <w:rStyle w:val="PageNumber"/>
      </w:rPr>
      <w:fldChar w:fldCharType="end"/>
    </w:r>
  </w:p>
  <w:sdt>
    <w:sdtPr>
      <w:rPr>
        <w:rFonts w:ascii="Cambria" w:hAnsi="Cambria"/>
      </w:rPr>
      <w:alias w:val="Title"/>
      <w:id w:val="412131904"/>
      <w:dataBinding w:prefixMappings="xmlns:ns0='http://schemas.openxmlformats.org/package/2006/metadata/core-properties' xmlns:ns1='http://purl.org/dc/elements/1.1/'" w:xpath="/ns0:coreProperties[1]/ns1:title[1]" w:storeItemID="{6C3C8BC8-F283-45AE-878A-BAB7291924A1}"/>
      <w:text/>
    </w:sdtPr>
    <w:sdtEndPr/>
    <w:sdtContent>
      <w:p w14:paraId="1BC97E42" w14:textId="484C8FC5" w:rsidR="00FB3D86" w:rsidRPr="00E8024A" w:rsidRDefault="00E8430F"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Training &amp; Conditioning Fall</w:t>
        </w:r>
        <w:r w:rsidR="00FB3D86">
          <w:rPr>
            <w:rFonts w:ascii="Cambria" w:hAnsi="Cambria"/>
          </w:rPr>
          <w:t xml:space="preserve"> 2014</w:t>
        </w:r>
      </w:p>
    </w:sdtContent>
  </w:sdt>
  <w:sdt>
    <w:sdtPr>
      <w:rPr>
        <w:rFonts w:ascii="Cambria" w:hAnsi="Cambria"/>
      </w:rPr>
      <w:alias w:val="Date"/>
      <w:id w:val="-601038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BFD7847" w14:textId="7134512D" w:rsidR="00FB3D86" w:rsidRPr="00E8024A" w:rsidRDefault="00FB3D86"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7DB0496D" w14:textId="77777777" w:rsidR="00FB3D86" w:rsidRDefault="00FB3D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97B9" w14:textId="77777777" w:rsidR="00FB3D86" w:rsidRDefault="00FB3D86">
      <w:r>
        <w:separator/>
      </w:r>
    </w:p>
  </w:footnote>
  <w:footnote w:type="continuationSeparator" w:id="0">
    <w:p w14:paraId="37121CD4" w14:textId="77777777" w:rsidR="00FB3D86" w:rsidRDefault="00FB3D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4C13" w14:textId="77777777" w:rsidR="00FB3D86" w:rsidRDefault="00FB3D86" w:rsidP="00380F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40A7" w14:textId="66B50D18" w:rsidR="00FB3D86" w:rsidRDefault="00FB3D86" w:rsidP="00380F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A7B22"/>
    <w:rsid w:val="000B4FE5"/>
    <w:rsid w:val="000C113F"/>
    <w:rsid w:val="00104998"/>
    <w:rsid w:val="00113FD3"/>
    <w:rsid w:val="00137652"/>
    <w:rsid w:val="00137A4C"/>
    <w:rsid w:val="0017572D"/>
    <w:rsid w:val="001760F8"/>
    <w:rsid w:val="001A1EAD"/>
    <w:rsid w:val="001A572C"/>
    <w:rsid w:val="001D7508"/>
    <w:rsid w:val="001E4610"/>
    <w:rsid w:val="001E5BBC"/>
    <w:rsid w:val="002120A6"/>
    <w:rsid w:val="00212866"/>
    <w:rsid w:val="00232DF2"/>
    <w:rsid w:val="00262317"/>
    <w:rsid w:val="00270884"/>
    <w:rsid w:val="002757F7"/>
    <w:rsid w:val="002A4300"/>
    <w:rsid w:val="002A4B3F"/>
    <w:rsid w:val="002B2B94"/>
    <w:rsid w:val="002B7EF7"/>
    <w:rsid w:val="002C1D24"/>
    <w:rsid w:val="002C7085"/>
    <w:rsid w:val="002D6CBC"/>
    <w:rsid w:val="002E0E2E"/>
    <w:rsid w:val="002E4E09"/>
    <w:rsid w:val="002E652B"/>
    <w:rsid w:val="00300A5E"/>
    <w:rsid w:val="00307F4C"/>
    <w:rsid w:val="0031760C"/>
    <w:rsid w:val="00323350"/>
    <w:rsid w:val="00325879"/>
    <w:rsid w:val="00325CBC"/>
    <w:rsid w:val="00337FE3"/>
    <w:rsid w:val="00351E11"/>
    <w:rsid w:val="00364B13"/>
    <w:rsid w:val="003725DC"/>
    <w:rsid w:val="00380F19"/>
    <w:rsid w:val="003902D1"/>
    <w:rsid w:val="003960F4"/>
    <w:rsid w:val="003A222B"/>
    <w:rsid w:val="003A32FD"/>
    <w:rsid w:val="003A5C60"/>
    <w:rsid w:val="003A6665"/>
    <w:rsid w:val="003A78A1"/>
    <w:rsid w:val="003B505D"/>
    <w:rsid w:val="003B5B10"/>
    <w:rsid w:val="003B62AD"/>
    <w:rsid w:val="003D121D"/>
    <w:rsid w:val="004459B9"/>
    <w:rsid w:val="004632A3"/>
    <w:rsid w:val="00463B15"/>
    <w:rsid w:val="00467FC9"/>
    <w:rsid w:val="00471213"/>
    <w:rsid w:val="00472C1B"/>
    <w:rsid w:val="004748B7"/>
    <w:rsid w:val="00490A76"/>
    <w:rsid w:val="00495316"/>
    <w:rsid w:val="004A1C00"/>
    <w:rsid w:val="004E6806"/>
    <w:rsid w:val="004F3B15"/>
    <w:rsid w:val="004F518D"/>
    <w:rsid w:val="00501DE8"/>
    <w:rsid w:val="00506DEF"/>
    <w:rsid w:val="005178B2"/>
    <w:rsid w:val="00522326"/>
    <w:rsid w:val="00535581"/>
    <w:rsid w:val="00540B61"/>
    <w:rsid w:val="00553BDC"/>
    <w:rsid w:val="0056095B"/>
    <w:rsid w:val="00566EF2"/>
    <w:rsid w:val="0056759C"/>
    <w:rsid w:val="00574247"/>
    <w:rsid w:val="00590C2B"/>
    <w:rsid w:val="005B0A8C"/>
    <w:rsid w:val="005D1FB6"/>
    <w:rsid w:val="005D6BDD"/>
    <w:rsid w:val="005E7382"/>
    <w:rsid w:val="005F0A65"/>
    <w:rsid w:val="005F61B7"/>
    <w:rsid w:val="006031D7"/>
    <w:rsid w:val="00607D0C"/>
    <w:rsid w:val="0064146D"/>
    <w:rsid w:val="00653CBF"/>
    <w:rsid w:val="00686C56"/>
    <w:rsid w:val="00693237"/>
    <w:rsid w:val="006B5E19"/>
    <w:rsid w:val="006C1732"/>
    <w:rsid w:val="006C19B3"/>
    <w:rsid w:val="006D3040"/>
    <w:rsid w:val="006E271B"/>
    <w:rsid w:val="006E7724"/>
    <w:rsid w:val="006F0F24"/>
    <w:rsid w:val="006F3865"/>
    <w:rsid w:val="00703A27"/>
    <w:rsid w:val="00717437"/>
    <w:rsid w:val="00721C46"/>
    <w:rsid w:val="00747CD7"/>
    <w:rsid w:val="00753134"/>
    <w:rsid w:val="007814A9"/>
    <w:rsid w:val="007A06DB"/>
    <w:rsid w:val="007A0B48"/>
    <w:rsid w:val="007A3A99"/>
    <w:rsid w:val="007E1721"/>
    <w:rsid w:val="007E6B13"/>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D5543"/>
    <w:rsid w:val="008E2131"/>
    <w:rsid w:val="008E4091"/>
    <w:rsid w:val="008F1C75"/>
    <w:rsid w:val="00902E27"/>
    <w:rsid w:val="00906444"/>
    <w:rsid w:val="0090659E"/>
    <w:rsid w:val="0091270B"/>
    <w:rsid w:val="009760A3"/>
    <w:rsid w:val="00994C75"/>
    <w:rsid w:val="00996489"/>
    <w:rsid w:val="009D5133"/>
    <w:rsid w:val="009F0DEB"/>
    <w:rsid w:val="00A06B20"/>
    <w:rsid w:val="00A2123E"/>
    <w:rsid w:val="00A307E7"/>
    <w:rsid w:val="00A31114"/>
    <w:rsid w:val="00A314DA"/>
    <w:rsid w:val="00A43B88"/>
    <w:rsid w:val="00A51492"/>
    <w:rsid w:val="00A66549"/>
    <w:rsid w:val="00A93AEB"/>
    <w:rsid w:val="00A9708B"/>
    <w:rsid w:val="00AA44A2"/>
    <w:rsid w:val="00AA5023"/>
    <w:rsid w:val="00AD1698"/>
    <w:rsid w:val="00AD61FF"/>
    <w:rsid w:val="00AF3DE0"/>
    <w:rsid w:val="00B150A4"/>
    <w:rsid w:val="00B278F8"/>
    <w:rsid w:val="00B3158A"/>
    <w:rsid w:val="00B32EA0"/>
    <w:rsid w:val="00B407BF"/>
    <w:rsid w:val="00B42305"/>
    <w:rsid w:val="00B63B51"/>
    <w:rsid w:val="00B64F84"/>
    <w:rsid w:val="00B6624B"/>
    <w:rsid w:val="00B77F9A"/>
    <w:rsid w:val="00B85C1A"/>
    <w:rsid w:val="00B90B22"/>
    <w:rsid w:val="00B9393F"/>
    <w:rsid w:val="00BA14E0"/>
    <w:rsid w:val="00BB0F99"/>
    <w:rsid w:val="00BD7C8B"/>
    <w:rsid w:val="00BE2C3D"/>
    <w:rsid w:val="00BE42E1"/>
    <w:rsid w:val="00BF60BE"/>
    <w:rsid w:val="00C01305"/>
    <w:rsid w:val="00C13617"/>
    <w:rsid w:val="00C144AF"/>
    <w:rsid w:val="00C36BE0"/>
    <w:rsid w:val="00C55023"/>
    <w:rsid w:val="00C65E77"/>
    <w:rsid w:val="00C65F1F"/>
    <w:rsid w:val="00C720A9"/>
    <w:rsid w:val="00C87C6A"/>
    <w:rsid w:val="00C90C12"/>
    <w:rsid w:val="00CA260F"/>
    <w:rsid w:val="00CB28CB"/>
    <w:rsid w:val="00CC358E"/>
    <w:rsid w:val="00CD48FB"/>
    <w:rsid w:val="00CF19EC"/>
    <w:rsid w:val="00D10682"/>
    <w:rsid w:val="00D15BB3"/>
    <w:rsid w:val="00D41CB0"/>
    <w:rsid w:val="00D44020"/>
    <w:rsid w:val="00D451D0"/>
    <w:rsid w:val="00D45A1E"/>
    <w:rsid w:val="00D51A16"/>
    <w:rsid w:val="00D521ED"/>
    <w:rsid w:val="00D67422"/>
    <w:rsid w:val="00D703C6"/>
    <w:rsid w:val="00D72E90"/>
    <w:rsid w:val="00D747BE"/>
    <w:rsid w:val="00D833E1"/>
    <w:rsid w:val="00DB3E38"/>
    <w:rsid w:val="00DE344F"/>
    <w:rsid w:val="00E1415B"/>
    <w:rsid w:val="00E57F03"/>
    <w:rsid w:val="00E62933"/>
    <w:rsid w:val="00E72D3F"/>
    <w:rsid w:val="00E74A5E"/>
    <w:rsid w:val="00E76CB2"/>
    <w:rsid w:val="00E8430F"/>
    <w:rsid w:val="00E92FB2"/>
    <w:rsid w:val="00E941FC"/>
    <w:rsid w:val="00EC561D"/>
    <w:rsid w:val="00EC741C"/>
    <w:rsid w:val="00ED33B1"/>
    <w:rsid w:val="00F132A5"/>
    <w:rsid w:val="00F16C64"/>
    <w:rsid w:val="00F20B45"/>
    <w:rsid w:val="00F25592"/>
    <w:rsid w:val="00F31BFD"/>
    <w:rsid w:val="00F4454F"/>
    <w:rsid w:val="00F50F70"/>
    <w:rsid w:val="00F65EB2"/>
    <w:rsid w:val="00F73A81"/>
    <w:rsid w:val="00FB3D86"/>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3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FB3D8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FB3D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p.auburn.edu/disability/faculty/syllabus.as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goliver@aubur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14:paraId="43D3F035" w14:textId="585CE3E6"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14:paraId="38835A7C" w14:textId="58EAC28F"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08"/>
    <w:rsid w:val="000B48CB"/>
    <w:rsid w:val="0014555D"/>
    <w:rsid w:val="00384E9D"/>
    <w:rsid w:val="00547308"/>
    <w:rsid w:val="00D33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10C243-8538-DF40-A24F-8DED0DB0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953</Words>
  <Characters>5437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&amp; Conditioning Fall 2014</dc:title>
  <dc:creator>Jared A. Russell</dc:creator>
  <cp:lastModifiedBy>Gretchen Oliver</cp:lastModifiedBy>
  <cp:revision>18</cp:revision>
  <cp:lastPrinted>2013-12-21T03:11:00Z</cp:lastPrinted>
  <dcterms:created xsi:type="dcterms:W3CDTF">2013-06-29T17:08:00Z</dcterms:created>
  <dcterms:modified xsi:type="dcterms:W3CDTF">2014-08-11T17:37:00Z</dcterms:modified>
</cp:coreProperties>
</file>