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B2A329E" w14:textId="3F1595BE"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LC</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1EA3448C" w:rsidR="000B31CD" w:rsidRPr="0033255D" w:rsidRDefault="003766FF" w:rsidP="005766AE">
      <w:pPr>
        <w:widowControl w:val="0"/>
        <w:autoSpaceDE w:val="0"/>
        <w:autoSpaceDN w:val="0"/>
        <w:adjustRightInd w:val="0"/>
        <w:jc w:val="center"/>
        <w:rPr>
          <w:rFonts w:ascii="Papyrus" w:hAnsi="Papyrus"/>
          <w:b/>
          <w:sz w:val="28"/>
          <w:szCs w:val="28"/>
        </w:rPr>
      </w:pPr>
      <w:r>
        <w:rPr>
          <w:rFonts w:ascii="Papyrus" w:hAnsi="Papyrus"/>
          <w:b/>
          <w:sz w:val="28"/>
          <w:szCs w:val="28"/>
        </w:rPr>
        <w:t>Fall</w:t>
      </w:r>
      <w:r w:rsidR="00617961" w:rsidRPr="0033255D">
        <w:rPr>
          <w:rFonts w:ascii="Papyrus" w:hAnsi="Papyrus"/>
          <w:b/>
          <w:sz w:val="28"/>
          <w:szCs w:val="28"/>
        </w:rPr>
        <w:t xml:space="preserve"> 201</w:t>
      </w:r>
      <w:r w:rsidR="005A2818">
        <w:rPr>
          <w:rFonts w:ascii="Papyrus" w:hAnsi="Papyrus"/>
          <w:b/>
          <w:sz w:val="28"/>
          <w:szCs w:val="28"/>
        </w:rPr>
        <w:t>5</w:t>
      </w:r>
    </w:p>
    <w:p w14:paraId="5F9B2008" w14:textId="7BF972BF" w:rsidR="00715865" w:rsidRPr="0093535F" w:rsidRDefault="00715865" w:rsidP="005766AE">
      <w:pPr>
        <w:widowControl w:val="0"/>
        <w:autoSpaceDE w:val="0"/>
        <w:autoSpaceDN w:val="0"/>
        <w:adjustRightInd w:val="0"/>
        <w:rPr>
          <w:sz w:val="22"/>
          <w:szCs w:val="22"/>
        </w:rPr>
      </w:pPr>
      <w:r w:rsidRPr="0093535F">
        <w:rPr>
          <w:i/>
          <w:sz w:val="22"/>
          <w:szCs w:val="22"/>
        </w:rPr>
        <w:t>Credit hours</w:t>
      </w:r>
      <w:r w:rsidRPr="0093535F">
        <w:rPr>
          <w:sz w:val="22"/>
          <w:szCs w:val="22"/>
        </w:rPr>
        <w:t xml:space="preserve">: 3. </w:t>
      </w:r>
      <w:r w:rsidRPr="0093535F">
        <w:rPr>
          <w:i/>
          <w:sz w:val="22"/>
          <w:szCs w:val="22"/>
        </w:rPr>
        <w:t>Contact hours</w:t>
      </w:r>
      <w:r w:rsidRPr="0093535F">
        <w:rPr>
          <w:sz w:val="22"/>
          <w:szCs w:val="22"/>
        </w:rPr>
        <w:t>: 3 lecture, 1 lab</w:t>
      </w:r>
    </w:p>
    <w:p w14:paraId="0CC5B6CE" w14:textId="0341578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6AAB8F1D"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Then, lab 8:00-8:30 (</w:t>
      </w:r>
      <w:r w:rsidR="00FE4FC4">
        <w:rPr>
          <w:sz w:val="22"/>
          <w:szCs w:val="22"/>
        </w:rPr>
        <w:t>Richland</w:t>
      </w:r>
      <w:r w:rsidRPr="0093535F">
        <w:rPr>
          <w:sz w:val="22"/>
          <w:szCs w:val="22"/>
        </w:rPr>
        <w:t xml:space="preserve"> Elem), class 9:00-9:50.</w:t>
      </w:r>
    </w:p>
    <w:p w14:paraId="5CF6129A" w14:textId="77777777"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7348319" w14:textId="6154110F"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14:paraId="64963829"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14:paraId="71F5742D"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E-mail: </w:t>
      </w:r>
      <w:hyperlink r:id="rId7" w:history="1">
        <w:r w:rsidRPr="0093535F">
          <w:rPr>
            <w:rStyle w:val="Hyperlink"/>
            <w:sz w:val="22"/>
            <w:szCs w:val="22"/>
          </w:rPr>
          <w:t>murraba@auburn.edu</w:t>
        </w:r>
      </w:hyperlink>
      <w:r w:rsidRPr="0093535F">
        <w:rPr>
          <w:sz w:val="22"/>
          <w:szCs w:val="22"/>
        </w:rPr>
        <w:t>.</w:t>
      </w:r>
    </w:p>
    <w:p w14:paraId="18D8CCE8"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8" w:history="1">
        <w:r w:rsidRPr="0093535F">
          <w:rPr>
            <w:rStyle w:val="Hyperlink"/>
            <w:sz w:val="22"/>
            <w:szCs w:val="22"/>
          </w:rPr>
          <w:t>http://www.auburn.edu/rdggenie</w:t>
        </w:r>
      </w:hyperlink>
      <w:r w:rsidRPr="0093535F">
        <w:rPr>
          <w:sz w:val="22"/>
          <w:szCs w:val="22"/>
        </w:rPr>
        <w:t xml:space="preserve"> (please bookmark—many useful course materials are here).</w:t>
      </w:r>
    </w:p>
    <w:p w14:paraId="5039ABF5" w14:textId="028ABBB7"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5766AE">
      <w:pPr>
        <w:widowControl w:val="0"/>
        <w:autoSpaceDE w:val="0"/>
        <w:autoSpaceDN w:val="0"/>
        <w:adjustRightInd w:val="0"/>
        <w:rPr>
          <w:sz w:val="22"/>
        </w:rPr>
      </w:pPr>
      <w:r w:rsidRPr="0093535F">
        <w:rPr>
          <w:b/>
          <w:sz w:val="22"/>
        </w:rPr>
        <w:t xml:space="preserve">Catalog description.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Text.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Course goals.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5FB127DB" w14:textId="77777777" w:rsidR="005A2818" w:rsidRDefault="005A2818">
      <w:pPr>
        <w:spacing w:after="200"/>
        <w:rPr>
          <w:b/>
          <w:sz w:val="22"/>
        </w:rPr>
      </w:pPr>
      <w:r>
        <w:rPr>
          <w:b/>
          <w:sz w:val="22"/>
        </w:rPr>
        <w:br w:type="page"/>
      </w:r>
    </w:p>
    <w:p w14:paraId="1DB3E1FC" w14:textId="100D0CCF" w:rsidR="000B31CD" w:rsidRPr="0093535F" w:rsidRDefault="000B31CD" w:rsidP="005766AE">
      <w:pPr>
        <w:widowControl w:val="0"/>
        <w:autoSpaceDE w:val="0"/>
        <w:autoSpaceDN w:val="0"/>
        <w:adjustRightInd w:val="0"/>
        <w:spacing w:after="120"/>
        <w:jc w:val="center"/>
        <w:rPr>
          <w:b/>
          <w:sz w:val="22"/>
        </w:rPr>
      </w:pPr>
      <w:r w:rsidRPr="0093535F">
        <w:rPr>
          <w:b/>
          <w:sz w:val="22"/>
        </w:rPr>
        <w:lastRenderedPageBreak/>
        <w:t>COURSE REQUIREMENTS</w:t>
      </w:r>
    </w:p>
    <w:p w14:paraId="43EF8433"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Attendance.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the </w:t>
      </w:r>
      <w:r w:rsidRPr="0093535F">
        <w:rPr>
          <w:i/>
          <w:sz w:val="22"/>
        </w:rPr>
        <w:t>AU Bulletin</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A27980F"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5C6EB06"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71AD9149" w14:textId="3942A66B" w:rsidR="000B31CD" w:rsidRPr="0093535F" w:rsidRDefault="000B31CD" w:rsidP="005766AE">
      <w:pPr>
        <w:widowControl w:val="0"/>
        <w:autoSpaceDE w:val="0"/>
        <w:autoSpaceDN w:val="0"/>
        <w:adjustRightInd w:val="0"/>
        <w:spacing w:before="120"/>
        <w:rPr>
          <w:sz w:val="22"/>
        </w:rPr>
      </w:pPr>
      <w:r w:rsidRPr="0093535F">
        <w:rPr>
          <w:b/>
          <w:sz w:val="22"/>
        </w:rPr>
        <w:t xml:space="preserve">Grading Plan.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14CE93F5" w14:textId="61D665BF"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sidR="00A9150C">
        <w:rPr>
          <w:sz w:val="22"/>
        </w:rPr>
        <w:t>20</w:t>
      </w:r>
      <w:r w:rsidRPr="0093535F">
        <w:rPr>
          <w:sz w:val="22"/>
        </w:rPr>
        <w:t xml:space="preserve">0 points). 6 reflections and plans @ 20 points each (120 points), </w:t>
      </w:r>
      <w:r w:rsidR="00A9150C">
        <w:rPr>
          <w:sz w:val="22"/>
        </w:rPr>
        <w:t xml:space="preserve">2 videos @ 10 points each (20 points) </w:t>
      </w:r>
      <w:r w:rsidRPr="0093535F">
        <w:rPr>
          <w:sz w:val="22"/>
        </w:rPr>
        <w:t>a completed pretest interpretation form (10 points), and a literacy report (50 points).</w:t>
      </w:r>
    </w:p>
    <w:p w14:paraId="540ED7FF" w14:textId="75440BE1"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sidR="0093535F">
        <w:rPr>
          <w:sz w:val="22"/>
        </w:rPr>
        <w:t>(16</w:t>
      </w:r>
      <w:r w:rsidRPr="0093535F">
        <w:rPr>
          <w:sz w:val="22"/>
        </w:rPr>
        <w:t>0 points). 1</w:t>
      </w:r>
      <w:r w:rsidR="0093535F">
        <w:rPr>
          <w:sz w:val="22"/>
        </w:rPr>
        <w:t>6</w:t>
      </w:r>
      <w:r w:rsidRPr="0093535F">
        <w:rPr>
          <w:sz w:val="22"/>
        </w:rPr>
        <w:t xml:space="preserve"> quizzes @ 10 each.</w:t>
      </w:r>
    </w:p>
    <w:p w14:paraId="5881421A"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71D1D1EF"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96FACA5"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Tutoring.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4FFE6786" w14:textId="773F09C2"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315E3930" w14:textId="41B4FE2C" w:rsidR="00A9150C" w:rsidRPr="0093535F" w:rsidRDefault="00A9150C" w:rsidP="0093535F">
      <w:pPr>
        <w:widowControl w:val="0"/>
        <w:autoSpaceDE w:val="0"/>
        <w:autoSpaceDN w:val="0"/>
        <w:adjustRightInd w:val="0"/>
        <w:ind w:firstLine="432"/>
        <w:rPr>
          <w:sz w:val="22"/>
        </w:rPr>
      </w:pPr>
      <w:r>
        <w:rPr>
          <w:sz w:val="22"/>
        </w:rPr>
        <w:t>Two video submissions are required</w:t>
      </w:r>
      <w:r w:rsidR="00E1213E">
        <w:rPr>
          <w:sz w:val="22"/>
        </w:rPr>
        <w:t>.</w:t>
      </w:r>
      <w:bookmarkStart w:id="0" w:name="_GoBack"/>
      <w:bookmarkEnd w:id="0"/>
      <w:r>
        <w:rPr>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teaching effectiveness.</w:t>
      </w:r>
    </w:p>
    <w:p w14:paraId="4847D49B" w14:textId="21C4C785" w:rsidR="000B31CD" w:rsidRPr="0093535F" w:rsidRDefault="000B31CD" w:rsidP="005766AE">
      <w:pPr>
        <w:widowControl w:val="0"/>
        <w:autoSpaceDE w:val="0"/>
        <w:autoSpaceDN w:val="0"/>
        <w:adjustRightInd w:val="0"/>
        <w:rPr>
          <w:sz w:val="22"/>
        </w:rPr>
      </w:pPr>
      <w:r w:rsidRPr="0093535F">
        <w:rPr>
          <w:sz w:val="22"/>
        </w:rPr>
        <w:tab/>
        <w:t>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attachment</w:t>
      </w:r>
      <w:r w:rsidR="00C36187">
        <w:rPr>
          <w:sz w:val="22"/>
        </w:rPr>
        <w:t xml:space="preserve"> in Canvas</w:t>
      </w:r>
      <w:r w:rsidRPr="0093535F">
        <w:rPr>
          <w:sz w:val="22"/>
        </w:rPr>
        <w:t xml:space="preserve">. </w:t>
      </w:r>
    </w:p>
    <w:p w14:paraId="06B424BD" w14:textId="77777777" w:rsidR="000B31CD" w:rsidRPr="0093535F" w:rsidRDefault="000B31CD" w:rsidP="005766AE">
      <w:pPr>
        <w:widowControl w:val="0"/>
        <w:autoSpaceDE w:val="0"/>
        <w:autoSpaceDN w:val="0"/>
        <w:adjustRightInd w:val="0"/>
        <w:spacing w:before="120"/>
        <w:rPr>
          <w:i/>
          <w:sz w:val="22"/>
        </w:rPr>
      </w:pPr>
      <w:r w:rsidRPr="0093535F">
        <w:rPr>
          <w:i/>
          <w:sz w:val="22"/>
        </w:rPr>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9"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3535F" w:rsidRDefault="000B31CD" w:rsidP="005766AE">
      <w:pPr>
        <w:widowControl w:val="0"/>
        <w:autoSpaceDE w:val="0"/>
        <w:autoSpaceDN w:val="0"/>
        <w:adjustRightInd w:val="0"/>
        <w:spacing w:before="120"/>
        <w:rPr>
          <w:i/>
          <w:sz w:val="22"/>
        </w:rPr>
      </w:pPr>
      <w:r w:rsidRPr="0093535F">
        <w:rPr>
          <w:i/>
          <w:sz w:val="22"/>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739E2024" w14:textId="77777777" w:rsidR="000B31CD" w:rsidRPr="0093535F" w:rsidRDefault="000B31CD" w:rsidP="005766AE">
      <w:pPr>
        <w:widowControl w:val="0"/>
        <w:autoSpaceDE w:val="0"/>
        <w:autoSpaceDN w:val="0"/>
        <w:adjustRightInd w:val="0"/>
        <w:rPr>
          <w:sz w:val="22"/>
        </w:rPr>
      </w:pPr>
      <w:r w:rsidRPr="0093535F">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0EE1BCB4" w:rsidR="000B31CD" w:rsidRPr="0093535F" w:rsidRDefault="000B31CD" w:rsidP="005766AE">
      <w:pPr>
        <w:widowControl w:val="0"/>
        <w:autoSpaceDE w:val="0"/>
        <w:autoSpaceDN w:val="0"/>
        <w:adjustRightInd w:val="0"/>
        <w:spacing w:before="120"/>
        <w:rPr>
          <w:sz w:val="22"/>
        </w:rPr>
      </w:pPr>
      <w:r w:rsidRPr="0093535F">
        <w:rPr>
          <w:b/>
          <w:sz w:val="22"/>
        </w:rPr>
        <w:t xml:space="preserve">Quizzes and </w:t>
      </w:r>
      <w:r w:rsidR="007713FC" w:rsidRPr="0093535F">
        <w:rPr>
          <w:b/>
          <w:sz w:val="22"/>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7713FC" w:rsidRPr="0093535F">
        <w:rPr>
          <w:sz w:val="22"/>
        </w:rPr>
        <w:t xml:space="preserve"> guides </w:t>
      </w:r>
      <w:r w:rsidR="004160CB">
        <w:rPr>
          <w:sz w:val="22"/>
        </w:rPr>
        <w:t>will</w:t>
      </w:r>
      <w:r w:rsidR="007713FC" w:rsidRPr="0093535F">
        <w:rPr>
          <w:sz w:val="22"/>
        </w:rPr>
        <w:t xml:space="preserve"> help you get the most important points from each chapter. Completed guides can be used while taking quizzes but not for the midterm or final exams.</w:t>
      </w:r>
    </w:p>
    <w:p w14:paraId="2288F6A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Lesson design project. </w:t>
      </w:r>
      <w:r w:rsidRPr="0093535F">
        <w:rPr>
          <w:sz w:val="22"/>
        </w:rPr>
        <w:t>We will publish a website with our best lesson ideas for students in four reading stages:</w:t>
      </w:r>
    </w:p>
    <w:p w14:paraId="7B6AB32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ideas for teaching letter recognition, phoneme awareness, 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49AF99D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or </w:t>
      </w:r>
      <w:r w:rsidRPr="0093535F">
        <w:rPr>
          <w:sz w:val="22"/>
        </w:rPr>
        <w:t>comprehension strategies with challenging texts.</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9FF63DD"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Exams.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3535F" w:rsidRDefault="000B31CD" w:rsidP="004506D8">
      <w:pPr>
        <w:rPr>
          <w:b/>
          <w:smallCaps/>
          <w:sz w:val="20"/>
          <w:szCs w:val="20"/>
        </w:rPr>
      </w:pPr>
      <w:r w:rsidRPr="0093535F">
        <w:rPr>
          <w:b/>
          <w:smallCaps/>
          <w:sz w:val="20"/>
          <w:szCs w:val="20"/>
        </w:rPr>
        <w:t>University and College Policies</w:t>
      </w:r>
    </w:p>
    <w:p w14:paraId="75A0A487" w14:textId="13FDF163" w:rsidR="000B31CD" w:rsidRPr="0093535F" w:rsidRDefault="000B31CD" w:rsidP="005766AE">
      <w:pPr>
        <w:rPr>
          <w:sz w:val="22"/>
          <w:szCs w:val="22"/>
        </w:rPr>
      </w:pPr>
      <w:r w:rsidRPr="0093535F">
        <w:rPr>
          <w:b/>
          <w:sz w:val="22"/>
          <w:szCs w:val="22"/>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3535F">
        <w:rPr>
          <w:b/>
          <w:sz w:val="22"/>
          <w:szCs w:val="22"/>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3535F">
        <w:rPr>
          <w:rStyle w:val="Strong"/>
          <w:color w:val="333333"/>
          <w:sz w:val="22"/>
          <w:szCs w:val="22"/>
          <w:bdr w:val="none" w:sz="0" w:space="0" w:color="auto" w:frame="1"/>
          <w:shd w:val="clear" w:color="auto" w:fill="FFFFFF"/>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93535F" w:rsidRDefault="00B8655E" w:rsidP="00B8655E">
      <w:pPr>
        <w:rPr>
          <w:sz w:val="22"/>
          <w:szCs w:val="22"/>
        </w:rPr>
      </w:pPr>
      <w:r w:rsidRPr="0093535F">
        <w:rPr>
          <w:b/>
          <w:sz w:val="22"/>
          <w:szCs w:val="22"/>
        </w:rPr>
        <w:t>Honesty Code</w:t>
      </w:r>
      <w:r w:rsidRPr="0093535F">
        <w:rPr>
          <w:sz w:val="22"/>
          <w:szCs w:val="22"/>
        </w:rPr>
        <w:t xml:space="preserve">:  </w:t>
      </w:r>
      <w:r w:rsidRPr="0093535F">
        <w:rPr>
          <w:rStyle w:val="apple-converted-space"/>
          <w:color w:val="333333"/>
          <w:sz w:val="22"/>
          <w:szCs w:val="22"/>
          <w:shd w:val="clear" w:color="auto" w:fill="FFFFFF"/>
        </w:rPr>
        <w:t> </w:t>
      </w:r>
      <w:r w:rsidRPr="0093535F">
        <w:rPr>
          <w:color w:val="333333"/>
          <w:sz w:val="22"/>
          <w:szCs w:val="22"/>
          <w:shd w:val="clear" w:color="auto" w:fill="FFFFFF"/>
        </w:rPr>
        <w:t>All portions of the Auburn University student academic honesty code (Title XII) found in the </w:t>
      </w:r>
      <w:hyperlink r:id="rId10" w:tooltip="Student Policy eHandbook" w:history="1">
        <w:r w:rsidRPr="0093535F">
          <w:rPr>
            <w:rStyle w:val="Hyperlink"/>
            <w:i/>
            <w:iCs/>
            <w:color w:val="0070C0"/>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3535F">
        <w:rPr>
          <w:b/>
          <w:sz w:val="22"/>
          <w:szCs w:val="22"/>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93535F" w:rsidRDefault="00B8655E" w:rsidP="00B8655E">
      <w:pPr>
        <w:rPr>
          <w:sz w:val="22"/>
          <w:szCs w:val="22"/>
        </w:rPr>
      </w:pPr>
      <w:r w:rsidRPr="0093535F">
        <w:rPr>
          <w:b/>
          <w:sz w:val="22"/>
          <w:szCs w:val="22"/>
        </w:rPr>
        <w:t>Professionalism</w:t>
      </w:r>
      <w:r w:rsidRPr="0093535F">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1BB4A953" w14:textId="4DA53F3D" w:rsidR="00B206E9" w:rsidRPr="008148BD" w:rsidRDefault="00E1213E" w:rsidP="00C36187">
      <w:pPr>
        <w:rPr>
          <w:rFonts w:ascii="Times" w:hAnsi="Times"/>
          <w:sz w:val="22"/>
        </w:rPr>
      </w:pPr>
      <w:r>
        <w:rPr>
          <w:b/>
          <w:noProof/>
          <w:sz w:val="22"/>
          <w:szCs w:val="22"/>
        </w:rPr>
        <w:pict w14:anchorId="7701DB1F">
          <v:shapetype id="_x0000_t202" coordsize="21600,21600" o:spt="202" path="m0,0l0,21600,21600,21600,21600,0xe">
            <v:stroke joinstyle="miter"/>
            <v:path gradientshapeok="t" o:connecttype="rect"/>
          </v:shapetype>
          <v:shape id="Text Box 1" o:spid="_x0000_s1026" type="#_x0000_t202" style="position:absolute;margin-left:5in;margin-top:-18pt;width:180pt;height:1in;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14:paraId="1D403CEF" w14:textId="77777777" w:rsidR="00A9150C" w:rsidRPr="00805E10" w:rsidRDefault="00A9150C" w:rsidP="00C36187">
                  <w:pPr>
                    <w:jc w:val="center"/>
                  </w:pPr>
                  <w:r>
                    <w:rPr>
                      <w:rFonts w:ascii="Times" w:hAnsi="Times"/>
                      <w:sz w:val="22"/>
                    </w:rPr>
                    <w:t>Symbol Key</w:t>
                  </w:r>
                </w:p>
                <w:p w14:paraId="446E5C4A" w14:textId="77777777"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A9150C" w:rsidRPr="0005332A" w:rsidRDefault="00A9150C" w:rsidP="00C36187">
                  <w:pPr>
                    <w:rPr>
                      <w:sz w:val="20"/>
                      <w:szCs w:val="20"/>
                    </w:rPr>
                  </w:pPr>
                  <w:r>
                    <w:rPr>
                      <w:sz w:val="20"/>
                      <w:szCs w:val="20"/>
                    </w:rPr>
                    <w:t xml:space="preserve">Reflection &amp; Plan </w:t>
                  </w:r>
                  <w:r w:rsidRPr="0005332A">
                    <w:rPr>
                      <w:sz w:val="20"/>
                      <w:szCs w:val="20"/>
                      <w:highlight w:val="yellow"/>
                    </w:rPr>
                    <w:t>RP#</w:t>
                  </w:r>
                </w:p>
                <w:p w14:paraId="6D597399" w14:textId="77777777" w:rsidR="00A9150C" w:rsidRDefault="00A9150C" w:rsidP="00C36187"/>
              </w:txbxContent>
            </v:textbox>
            <w10:wrap type="square"/>
          </v:shape>
        </w:pict>
      </w:r>
      <w:r w:rsidR="00B5666F">
        <w:rPr>
          <w:b/>
          <w:noProof/>
          <w:sz w:val="22"/>
          <w:szCs w:val="22"/>
        </w:rPr>
        <w:t xml:space="preserve">CTRD 3000-ELC </w:t>
      </w:r>
      <w:r w:rsidR="00EF0736">
        <w:rPr>
          <w:b/>
          <w:noProof/>
          <w:sz w:val="22"/>
          <w:szCs w:val="22"/>
        </w:rPr>
        <w:t>Fall</w:t>
      </w:r>
      <w:r w:rsidR="00B206E9" w:rsidRPr="00F61AD7">
        <w:rPr>
          <w:b/>
          <w:sz w:val="22"/>
          <w:szCs w:val="22"/>
        </w:rPr>
        <w:t xml:space="preserve"> Semester 201</w:t>
      </w:r>
      <w:r w:rsidR="00CB51F6">
        <w:rPr>
          <w:b/>
          <w:sz w:val="22"/>
          <w:szCs w:val="22"/>
        </w:rPr>
        <w:t>5</w:t>
      </w:r>
      <w:r w:rsidR="00B206E9" w:rsidRPr="00F61AD7">
        <w:rPr>
          <w:b/>
          <w:sz w:val="22"/>
          <w:szCs w:val="22"/>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7CD088A0" w14:textId="77777777" w:rsidR="00B206E9" w:rsidRDefault="00B206E9" w:rsidP="00C36187">
      <w:pPr>
        <w:rPr>
          <w:rFonts w:ascii="Times" w:hAnsi="Times"/>
          <w:b/>
          <w:sz w:val="22"/>
        </w:rPr>
      </w:pPr>
    </w:p>
    <w:p w14:paraId="67165A28" w14:textId="76AA1ECF" w:rsidR="00B206E9" w:rsidRDefault="00EF0736" w:rsidP="00C36187">
      <w:pPr>
        <w:rPr>
          <w:rFonts w:ascii="Times" w:hAnsi="Times"/>
          <w:b/>
          <w:sz w:val="22"/>
        </w:rPr>
      </w:pPr>
      <w:r>
        <w:rPr>
          <w:rFonts w:ascii="Times" w:hAnsi="Times"/>
          <w:b/>
          <w:sz w:val="22"/>
        </w:rPr>
        <w:t>August</w:t>
      </w:r>
      <w:r w:rsidR="00B206E9">
        <w:rPr>
          <w:rFonts w:ascii="Times" w:hAnsi="Times"/>
          <w:b/>
          <w:sz w:val="22"/>
        </w:rPr>
        <w:t xml:space="preserve"> 201</w:t>
      </w:r>
      <w:r w:rsidR="005A2818">
        <w:rPr>
          <w:rFonts w:ascii="Times" w:hAnsi="Times"/>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4590"/>
        <w:gridCol w:w="540"/>
        <w:gridCol w:w="3987"/>
        <w:gridCol w:w="416"/>
        <w:gridCol w:w="421"/>
      </w:tblGrid>
      <w:tr w:rsidR="00EE6D6B" w14:paraId="37DAFD23" w14:textId="77777777" w:rsidTr="00EE0F4D">
        <w:trPr>
          <w:trHeight w:val="278"/>
        </w:trPr>
        <w:tc>
          <w:tcPr>
            <w:tcW w:w="465" w:type="dxa"/>
            <w:shd w:val="clear" w:color="auto" w:fill="FFFFFF"/>
          </w:tcPr>
          <w:p w14:paraId="5F8DB06F"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Sun</w:t>
            </w:r>
          </w:p>
        </w:tc>
        <w:tc>
          <w:tcPr>
            <w:tcW w:w="453" w:type="dxa"/>
            <w:shd w:val="clear" w:color="auto" w:fill="FFFFFF"/>
          </w:tcPr>
          <w:p w14:paraId="59B66E7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Mon</w:t>
            </w:r>
          </w:p>
        </w:tc>
        <w:tc>
          <w:tcPr>
            <w:tcW w:w="4590" w:type="dxa"/>
            <w:shd w:val="clear" w:color="auto" w:fill="FFFFFF"/>
          </w:tcPr>
          <w:p w14:paraId="46B974E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Tue</w:t>
            </w:r>
          </w:p>
        </w:tc>
        <w:tc>
          <w:tcPr>
            <w:tcW w:w="540" w:type="dxa"/>
            <w:shd w:val="clear" w:color="auto" w:fill="FFFFFF"/>
          </w:tcPr>
          <w:p w14:paraId="53C74E76" w14:textId="77777777" w:rsidR="00B206E9" w:rsidRPr="00EE6D6B" w:rsidRDefault="00B206E9" w:rsidP="00C36187">
            <w:pPr>
              <w:widowControl w:val="0"/>
              <w:autoSpaceDE w:val="0"/>
              <w:autoSpaceDN w:val="0"/>
              <w:adjustRightInd w:val="0"/>
              <w:rPr>
                <w:rFonts w:ascii="Times" w:hAnsi="Times"/>
                <w:sz w:val="16"/>
                <w:szCs w:val="16"/>
              </w:rPr>
            </w:pPr>
            <w:r w:rsidRPr="00EE6D6B">
              <w:rPr>
                <w:rFonts w:ascii="Times" w:hAnsi="Times"/>
                <w:sz w:val="16"/>
                <w:szCs w:val="16"/>
              </w:rPr>
              <w:t>Wed</w:t>
            </w:r>
          </w:p>
        </w:tc>
        <w:tc>
          <w:tcPr>
            <w:tcW w:w="3987" w:type="dxa"/>
            <w:shd w:val="clear" w:color="auto" w:fill="FFFFFF"/>
          </w:tcPr>
          <w:p w14:paraId="2019DEB5" w14:textId="77777777" w:rsidR="00B206E9" w:rsidRPr="00DC5254" w:rsidRDefault="00B206E9" w:rsidP="00C36187">
            <w:pPr>
              <w:widowControl w:val="0"/>
              <w:autoSpaceDE w:val="0"/>
              <w:autoSpaceDN w:val="0"/>
              <w:adjustRightInd w:val="0"/>
              <w:rPr>
                <w:rFonts w:ascii="Times" w:hAnsi="Times"/>
                <w:sz w:val="16"/>
                <w:szCs w:val="16"/>
              </w:rPr>
            </w:pPr>
            <w:r>
              <w:rPr>
                <w:rFonts w:ascii="Times" w:hAnsi="Times"/>
                <w:sz w:val="16"/>
                <w:szCs w:val="16"/>
              </w:rPr>
              <w:t>Thu</w:t>
            </w:r>
          </w:p>
        </w:tc>
        <w:tc>
          <w:tcPr>
            <w:tcW w:w="416" w:type="dxa"/>
            <w:shd w:val="clear" w:color="auto" w:fill="FFFFFF"/>
          </w:tcPr>
          <w:p w14:paraId="1B81976E"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Fri</w:t>
            </w:r>
          </w:p>
        </w:tc>
        <w:tc>
          <w:tcPr>
            <w:tcW w:w="421" w:type="dxa"/>
            <w:shd w:val="clear" w:color="auto" w:fill="FFFFFF"/>
          </w:tcPr>
          <w:p w14:paraId="559B09F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Sat</w:t>
            </w:r>
          </w:p>
        </w:tc>
      </w:tr>
      <w:tr w:rsidR="00EE6D6B" w14:paraId="68AE2282" w14:textId="77777777" w:rsidTr="00EE0F4D">
        <w:tc>
          <w:tcPr>
            <w:tcW w:w="465" w:type="dxa"/>
            <w:shd w:val="clear" w:color="auto" w:fill="FFFFFF"/>
          </w:tcPr>
          <w:p w14:paraId="672DF377" w14:textId="278221AB" w:rsidR="00B206E9" w:rsidRPr="003E636C" w:rsidRDefault="00EF0736" w:rsidP="005A2818">
            <w:pPr>
              <w:widowControl w:val="0"/>
              <w:autoSpaceDE w:val="0"/>
              <w:autoSpaceDN w:val="0"/>
              <w:adjustRightInd w:val="0"/>
              <w:rPr>
                <w:rFonts w:ascii="Times" w:hAnsi="Times"/>
                <w:sz w:val="20"/>
                <w:szCs w:val="20"/>
              </w:rPr>
            </w:pPr>
            <w:r>
              <w:rPr>
                <w:rFonts w:ascii="Times" w:hAnsi="Times"/>
                <w:sz w:val="20"/>
                <w:szCs w:val="20"/>
              </w:rPr>
              <w:t>16</w:t>
            </w:r>
          </w:p>
        </w:tc>
        <w:tc>
          <w:tcPr>
            <w:tcW w:w="453" w:type="dxa"/>
            <w:shd w:val="clear" w:color="auto" w:fill="FFFFFF"/>
          </w:tcPr>
          <w:p w14:paraId="68E20E92" w14:textId="6039B030" w:rsidR="00B206E9" w:rsidRPr="003B314B" w:rsidRDefault="00B206E9" w:rsidP="00EF0736">
            <w:pPr>
              <w:widowControl w:val="0"/>
              <w:autoSpaceDE w:val="0"/>
              <w:autoSpaceDN w:val="0"/>
              <w:adjustRightInd w:val="0"/>
              <w:rPr>
                <w:sz w:val="20"/>
                <w:szCs w:val="20"/>
              </w:rPr>
            </w:pPr>
            <w:r>
              <w:rPr>
                <w:sz w:val="20"/>
                <w:szCs w:val="20"/>
              </w:rPr>
              <w:t>1</w:t>
            </w:r>
            <w:r w:rsidR="00EF0736">
              <w:rPr>
                <w:sz w:val="20"/>
                <w:szCs w:val="20"/>
              </w:rPr>
              <w:t>7</w:t>
            </w:r>
            <w:r w:rsidRPr="003B314B">
              <w:rPr>
                <w:sz w:val="20"/>
                <w:szCs w:val="20"/>
              </w:rPr>
              <w:t xml:space="preserve"> </w:t>
            </w:r>
          </w:p>
        </w:tc>
        <w:tc>
          <w:tcPr>
            <w:tcW w:w="4590" w:type="dxa"/>
            <w:shd w:val="clear" w:color="auto" w:fill="FFFFFF"/>
          </w:tcPr>
          <w:p w14:paraId="4355D7EC" w14:textId="7BE32D17" w:rsidR="00B206E9" w:rsidRPr="006111ED" w:rsidRDefault="00B206E9" w:rsidP="00EF0736">
            <w:pPr>
              <w:widowControl w:val="0"/>
              <w:autoSpaceDE w:val="0"/>
              <w:autoSpaceDN w:val="0"/>
              <w:adjustRightInd w:val="0"/>
              <w:rPr>
                <w:sz w:val="20"/>
                <w:szCs w:val="20"/>
              </w:rPr>
            </w:pPr>
            <w:r w:rsidRPr="006111ED">
              <w:rPr>
                <w:sz w:val="20"/>
                <w:szCs w:val="20"/>
              </w:rPr>
              <w:t>1</w:t>
            </w:r>
            <w:r w:rsidR="00EF0736">
              <w:rPr>
                <w:sz w:val="20"/>
                <w:szCs w:val="20"/>
              </w:rPr>
              <w:t>8</w:t>
            </w:r>
            <w:r w:rsidR="005A2818">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1</w:t>
            </w:r>
            <w:r w:rsidR="00FE4FC4" w:rsidRPr="006111ED">
              <w:rPr>
                <w:sz w:val="20"/>
                <w:szCs w:val="20"/>
              </w:rPr>
              <w:t xml:space="preserve"> (A new view of sight words) &amp; </w:t>
            </w:r>
            <w:r w:rsidR="00FE4FC4" w:rsidRPr="00A54150">
              <w:rPr>
                <w:b/>
                <w:color w:val="FF0000"/>
                <w:sz w:val="20"/>
                <w:szCs w:val="20"/>
              </w:rPr>
              <w:t>PC 1</w:t>
            </w:r>
            <w:r w:rsidR="00FE4FC4" w:rsidRPr="006111ED">
              <w:rPr>
                <w:color w:val="3366FF"/>
                <w:sz w:val="20"/>
                <w:szCs w:val="20"/>
              </w:rPr>
              <w:t xml:space="preserve"> </w:t>
            </w:r>
            <w:r w:rsidR="00FE4FC4" w:rsidRPr="006111ED">
              <w:rPr>
                <w:sz w:val="20"/>
                <w:szCs w:val="20"/>
              </w:rPr>
              <w:t>(How to introduce a new book). Course introduction.</w:t>
            </w:r>
          </w:p>
        </w:tc>
        <w:tc>
          <w:tcPr>
            <w:tcW w:w="540" w:type="dxa"/>
            <w:shd w:val="clear" w:color="auto" w:fill="FFFFFF"/>
          </w:tcPr>
          <w:p w14:paraId="4F494D41" w14:textId="3FEE895A" w:rsidR="00B206E9" w:rsidRPr="00860483" w:rsidRDefault="008C5FA2" w:rsidP="00EF0736">
            <w:pPr>
              <w:widowControl w:val="0"/>
              <w:autoSpaceDE w:val="0"/>
              <w:autoSpaceDN w:val="0"/>
              <w:adjustRightInd w:val="0"/>
            </w:pPr>
            <w:r>
              <w:rPr>
                <w:rFonts w:ascii="Times" w:hAnsi="Times"/>
                <w:sz w:val="20"/>
                <w:szCs w:val="20"/>
              </w:rPr>
              <w:t>1</w:t>
            </w:r>
            <w:r w:rsidR="00EF0736">
              <w:rPr>
                <w:rFonts w:ascii="Times" w:hAnsi="Times"/>
                <w:sz w:val="20"/>
                <w:szCs w:val="20"/>
              </w:rPr>
              <w:t>9</w:t>
            </w:r>
            <w:r w:rsidR="00B206E9" w:rsidRPr="003B314B">
              <w:rPr>
                <w:sz w:val="20"/>
                <w:szCs w:val="20"/>
              </w:rPr>
              <w:t xml:space="preserve"> </w:t>
            </w:r>
          </w:p>
        </w:tc>
        <w:tc>
          <w:tcPr>
            <w:tcW w:w="3987" w:type="dxa"/>
            <w:shd w:val="clear" w:color="auto" w:fill="FFFFFF"/>
          </w:tcPr>
          <w:p w14:paraId="4A258C42" w14:textId="574ACE1B" w:rsidR="00B206E9" w:rsidRPr="006111ED" w:rsidRDefault="00EF0736" w:rsidP="00FE4FC4">
            <w:pPr>
              <w:widowControl w:val="0"/>
              <w:autoSpaceDE w:val="0"/>
              <w:autoSpaceDN w:val="0"/>
              <w:adjustRightInd w:val="0"/>
              <w:rPr>
                <w:sz w:val="20"/>
                <w:szCs w:val="20"/>
              </w:rPr>
            </w:pPr>
            <w:r>
              <w:rPr>
                <w:sz w:val="20"/>
                <w:szCs w:val="20"/>
              </w:rPr>
              <w:t>20</w:t>
            </w:r>
            <w:r w:rsidR="00390752">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3</w:t>
            </w:r>
            <w:r w:rsidR="00FE4FC4" w:rsidRPr="006111ED">
              <w:rPr>
                <w:color w:val="FF0000"/>
                <w:sz w:val="20"/>
                <w:szCs w:val="20"/>
              </w:rPr>
              <w:t xml:space="preserve"> </w:t>
            </w:r>
            <w:r w:rsidR="00FE4FC4" w:rsidRPr="006111ED">
              <w:rPr>
                <w:sz w:val="20"/>
                <w:szCs w:val="20"/>
              </w:rPr>
              <w:t xml:space="preserve">(How beginners develop the ability to read words) </w:t>
            </w:r>
            <w:r w:rsidR="00FE4FC4" w:rsidRPr="00BB36C1">
              <w:rPr>
                <w:sz w:val="20"/>
                <w:szCs w:val="20"/>
              </w:rPr>
              <w:t>&amp;</w:t>
            </w:r>
            <w:r w:rsidR="00FE4FC4" w:rsidRPr="00BB36C1">
              <w:rPr>
                <w:color w:val="FF0000"/>
                <w:sz w:val="20"/>
                <w:szCs w:val="20"/>
              </w:rPr>
              <w:t xml:space="preserve"> </w:t>
            </w:r>
            <w:r w:rsidR="00FE4FC4" w:rsidRPr="00C67127">
              <w:rPr>
                <w:b/>
                <w:color w:val="FF0000"/>
                <w:sz w:val="20"/>
                <w:szCs w:val="20"/>
              </w:rPr>
              <w:t>PC 2</w:t>
            </w:r>
            <w:r w:rsidR="00FE4FC4" w:rsidRPr="00BB36C1">
              <w:rPr>
                <w:color w:val="3366FF"/>
                <w:sz w:val="20"/>
                <w:szCs w:val="20"/>
              </w:rPr>
              <w:t xml:space="preserve"> </w:t>
            </w:r>
            <w:r w:rsidR="00FE4FC4" w:rsidRPr="00BB36C1">
              <w:rPr>
                <w:sz w:val="20"/>
                <w:szCs w:val="20"/>
              </w:rPr>
              <w:t>(How to scaffold word learning during oral reading).</w:t>
            </w:r>
            <w:r w:rsidR="00FE4FC4">
              <w:rPr>
                <w:sz w:val="20"/>
                <w:szCs w:val="20"/>
              </w:rPr>
              <w:t xml:space="preserve"> </w:t>
            </w:r>
            <w:r w:rsidR="00FE4FC4" w:rsidRPr="006111ED">
              <w:rPr>
                <w:sz w:val="20"/>
                <w:szCs w:val="20"/>
              </w:rPr>
              <w:t xml:space="preserve">Booktalks. </w:t>
            </w:r>
            <w:r w:rsidR="00FE4FC4" w:rsidRPr="0005332A">
              <w:rPr>
                <w:rFonts w:ascii="Zapf Dingbats" w:hAnsi="Zapf Dingbats"/>
                <w:color w:val="000000"/>
                <w:sz w:val="20"/>
                <w:szCs w:val="20"/>
              </w:rPr>
              <w:t>✪</w:t>
            </w:r>
            <w:r w:rsidR="00FE4FC4" w:rsidRPr="006111ED">
              <w:rPr>
                <w:color w:val="000000"/>
                <w:sz w:val="20"/>
                <w:szCs w:val="20"/>
              </w:rPr>
              <w:t></w:t>
            </w:r>
            <w:r w:rsidR="00FE4FC4" w:rsidRPr="00D30DF6">
              <w:rPr>
                <w:b/>
                <w:color w:val="0000FF"/>
                <w:sz w:val="20"/>
                <w:szCs w:val="20"/>
              </w:rPr>
              <w:t>EC 1</w:t>
            </w:r>
            <w:r w:rsidR="00FE4FC4" w:rsidRPr="006111ED">
              <w:rPr>
                <w:sz w:val="20"/>
                <w:szCs w:val="20"/>
              </w:rPr>
              <w:t>.</w:t>
            </w:r>
          </w:p>
        </w:tc>
        <w:tc>
          <w:tcPr>
            <w:tcW w:w="416" w:type="dxa"/>
            <w:shd w:val="clear" w:color="auto" w:fill="FFFFFF"/>
          </w:tcPr>
          <w:p w14:paraId="1D828B0F" w14:textId="558BEB3B"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21</w:t>
            </w:r>
          </w:p>
        </w:tc>
        <w:tc>
          <w:tcPr>
            <w:tcW w:w="421" w:type="dxa"/>
            <w:shd w:val="clear" w:color="auto" w:fill="FFFFFF"/>
          </w:tcPr>
          <w:p w14:paraId="341D7213" w14:textId="57C9A4EB"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22</w:t>
            </w:r>
          </w:p>
        </w:tc>
      </w:tr>
      <w:tr w:rsidR="00EE6D6B" w14:paraId="1164DD1B" w14:textId="77777777" w:rsidTr="00EE0F4D">
        <w:tc>
          <w:tcPr>
            <w:tcW w:w="465" w:type="dxa"/>
            <w:shd w:val="clear" w:color="auto" w:fill="FFFFFF"/>
          </w:tcPr>
          <w:p w14:paraId="7B6ECCBC" w14:textId="45F55499"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23</w:t>
            </w:r>
          </w:p>
        </w:tc>
        <w:tc>
          <w:tcPr>
            <w:tcW w:w="453" w:type="dxa"/>
            <w:shd w:val="clear" w:color="auto" w:fill="FFFFFF"/>
          </w:tcPr>
          <w:p w14:paraId="7091ECCF" w14:textId="00D02E52" w:rsidR="00EE6D6B" w:rsidRDefault="00EF0736" w:rsidP="00C36187">
            <w:pPr>
              <w:widowControl w:val="0"/>
              <w:autoSpaceDE w:val="0"/>
              <w:autoSpaceDN w:val="0"/>
              <w:adjustRightInd w:val="0"/>
              <w:rPr>
                <w:sz w:val="20"/>
                <w:szCs w:val="20"/>
              </w:rPr>
            </w:pPr>
            <w:r>
              <w:rPr>
                <w:sz w:val="20"/>
                <w:szCs w:val="20"/>
              </w:rPr>
              <w:t>24</w:t>
            </w:r>
          </w:p>
          <w:p w14:paraId="64B13DA2" w14:textId="4D8DC1F3" w:rsidR="00B206E9" w:rsidRPr="00EE6D6B" w:rsidRDefault="00B206E9" w:rsidP="00C36187">
            <w:pPr>
              <w:widowControl w:val="0"/>
              <w:autoSpaceDE w:val="0"/>
              <w:autoSpaceDN w:val="0"/>
              <w:adjustRightInd w:val="0"/>
              <w:rPr>
                <w:sz w:val="16"/>
                <w:szCs w:val="16"/>
              </w:rPr>
            </w:pPr>
          </w:p>
        </w:tc>
        <w:tc>
          <w:tcPr>
            <w:tcW w:w="4590" w:type="dxa"/>
            <w:shd w:val="clear" w:color="auto" w:fill="FFFFFF"/>
          </w:tcPr>
          <w:p w14:paraId="6930BEF8" w14:textId="6FCA80CA" w:rsidR="00B206E9" w:rsidRPr="006111ED" w:rsidRDefault="00B206E9" w:rsidP="00FE4FC4">
            <w:pPr>
              <w:widowControl w:val="0"/>
              <w:autoSpaceDE w:val="0"/>
              <w:autoSpaceDN w:val="0"/>
              <w:adjustRightInd w:val="0"/>
              <w:rPr>
                <w:sz w:val="20"/>
                <w:szCs w:val="20"/>
              </w:rPr>
            </w:pPr>
            <w:r w:rsidRPr="006111ED">
              <w:rPr>
                <w:sz w:val="20"/>
                <w:szCs w:val="20"/>
              </w:rPr>
              <w:t>2</w:t>
            </w:r>
            <w:r w:rsidR="00EF0736">
              <w:rPr>
                <w:sz w:val="20"/>
                <w:szCs w:val="20"/>
              </w:rPr>
              <w:t>5</w:t>
            </w:r>
            <w:r w:rsidR="00390752" w:rsidRPr="006111ED">
              <w:rPr>
                <w:sz w:val="20"/>
                <w:szCs w:val="20"/>
              </w:rPr>
              <w:t xml:space="preserve"> </w:t>
            </w:r>
            <w:r w:rsidR="00FE4FC4" w:rsidRPr="00BB36C1">
              <w:rPr>
                <w:sz w:val="20"/>
                <w:szCs w:val="20"/>
              </w:rPr>
              <w:t xml:space="preserve"> </w:t>
            </w:r>
            <w:r w:rsidR="00FE4FC4" w:rsidRPr="00BB36C1">
              <w:rPr>
                <w:sz w:val="20"/>
                <w:szCs w:val="20"/>
              </w:rPr>
              <w:sym w:font="Wingdings" w:char="F026"/>
            </w:r>
            <w:r w:rsidR="00FE4FC4" w:rsidRPr="00BB36C1">
              <w:rPr>
                <w:sz w:val="20"/>
                <w:szCs w:val="20"/>
              </w:rPr>
              <w:t xml:space="preserve"> </w:t>
            </w:r>
            <w:r w:rsidR="00FE4FC4" w:rsidRPr="00C67127">
              <w:rPr>
                <w:b/>
                <w:color w:val="FF0000"/>
                <w:sz w:val="20"/>
                <w:szCs w:val="20"/>
              </w:rPr>
              <w:t>PC 3</w:t>
            </w:r>
            <w:r w:rsidR="00FE4FC4" w:rsidRPr="00BB36C1">
              <w:rPr>
                <w:color w:val="3366FF"/>
                <w:sz w:val="20"/>
                <w:szCs w:val="20"/>
              </w:rPr>
              <w:t xml:space="preserve"> </w:t>
            </w:r>
            <w:r w:rsidR="00FE4FC4" w:rsidRPr="00BB36C1">
              <w:rPr>
                <w:sz w:val="20"/>
                <w:szCs w:val="20"/>
              </w:rPr>
              <w:t>(How to teach a letterbox lesson)</w:t>
            </w:r>
            <w:r w:rsidR="00FE4FC4">
              <w:rPr>
                <w:sz w:val="20"/>
                <w:szCs w:val="20"/>
              </w:rPr>
              <w:t xml:space="preserve"> &amp; </w:t>
            </w:r>
            <w:r w:rsidR="00FE4FC4" w:rsidRPr="00BB36C1">
              <w:rPr>
                <w:sz w:val="20"/>
                <w:szCs w:val="20"/>
              </w:rPr>
              <w:sym w:font="Wingdings" w:char="F026"/>
            </w:r>
            <w:r w:rsidR="00FE4FC4" w:rsidRPr="00BB36C1">
              <w:rPr>
                <w:sz w:val="20"/>
                <w:szCs w:val="20"/>
              </w:rPr>
              <w:t xml:space="preserve"> </w:t>
            </w:r>
            <w:r w:rsidR="00FE4FC4" w:rsidRPr="00C67127">
              <w:rPr>
                <w:b/>
                <w:color w:val="FF0000"/>
                <w:sz w:val="20"/>
                <w:szCs w:val="20"/>
              </w:rPr>
              <w:t>PC 5</w:t>
            </w:r>
            <w:r w:rsidR="00FE4FC4" w:rsidRPr="00BB36C1">
              <w:rPr>
                <w:color w:val="3366FF"/>
                <w:sz w:val="20"/>
                <w:szCs w:val="20"/>
              </w:rPr>
              <w:t xml:space="preserve"> </w:t>
            </w:r>
            <w:r w:rsidR="00FE4FC4" w:rsidRPr="00BB36C1">
              <w:rPr>
                <w:sz w:val="20"/>
                <w:szCs w:val="20"/>
              </w:rPr>
              <w:t>(How to assess to find out where reading is breaking down).</w:t>
            </w:r>
            <w:r w:rsidR="00FE4FC4">
              <w:rPr>
                <w:sz w:val="20"/>
                <w:szCs w:val="20"/>
              </w:rPr>
              <w:t xml:space="preserve"> </w:t>
            </w:r>
            <w:r w:rsidR="00FE4FC4" w:rsidRPr="00BB36C1">
              <w:rPr>
                <w:sz w:val="20"/>
                <w:szCs w:val="20"/>
              </w:rPr>
              <w:t xml:space="preserve">Managing behavior. </w:t>
            </w:r>
            <w:r w:rsidR="00FE4FC4" w:rsidRPr="0005332A">
              <w:rPr>
                <w:rFonts w:ascii="Zapf Dingbats" w:hAnsi="Zapf Dingbats"/>
                <w:color w:val="000000"/>
                <w:sz w:val="20"/>
                <w:szCs w:val="20"/>
              </w:rPr>
              <w:t>✪</w:t>
            </w:r>
            <w:r w:rsidR="00FE4FC4" w:rsidRPr="00BB36C1">
              <w:rPr>
                <w:color w:val="000000"/>
                <w:sz w:val="20"/>
                <w:szCs w:val="20"/>
              </w:rPr>
              <w:t></w:t>
            </w:r>
            <w:r w:rsidR="00FE4FC4" w:rsidRPr="00CA7349">
              <w:rPr>
                <w:b/>
                <w:color w:val="0000FF"/>
                <w:sz w:val="20"/>
                <w:szCs w:val="20"/>
              </w:rPr>
              <w:t>EC 3</w:t>
            </w:r>
            <w:r w:rsidR="00FE4FC4" w:rsidRPr="00C67127">
              <w:rPr>
                <w:b/>
                <w:sz w:val="20"/>
                <w:szCs w:val="20"/>
              </w:rPr>
              <w:t>.</w:t>
            </w:r>
            <w:r w:rsidR="00FE4FC4" w:rsidRPr="00BB36C1">
              <w:rPr>
                <w:sz w:val="20"/>
                <w:szCs w:val="20"/>
              </w:rPr>
              <w:t xml:space="preserve"> </w:t>
            </w:r>
            <w:r w:rsidR="00FE4FC4" w:rsidRPr="00BB36C1">
              <w:rPr>
                <w:sz w:val="20"/>
                <w:szCs w:val="20"/>
              </w:rPr>
              <w:sym w:font="Wingdings" w:char="F021"/>
            </w:r>
            <w:r w:rsidR="00FE4FC4" w:rsidRPr="00BB36C1">
              <w:rPr>
                <w:sz w:val="20"/>
                <w:szCs w:val="20"/>
              </w:rPr>
              <w:t xml:space="preserve"> </w:t>
            </w:r>
            <w:r w:rsidR="00FE4FC4">
              <w:rPr>
                <w:sz w:val="20"/>
                <w:szCs w:val="20"/>
              </w:rPr>
              <w:t xml:space="preserve">In class: </w:t>
            </w:r>
            <w:r w:rsidR="00FE4FC4" w:rsidRPr="00BB36C1">
              <w:rPr>
                <w:sz w:val="20"/>
                <w:szCs w:val="20"/>
              </w:rPr>
              <w:t>Letter to student.</w:t>
            </w:r>
          </w:p>
        </w:tc>
        <w:tc>
          <w:tcPr>
            <w:tcW w:w="540" w:type="dxa"/>
            <w:shd w:val="clear" w:color="auto" w:fill="FFFFFF"/>
          </w:tcPr>
          <w:p w14:paraId="0E1B0CA2" w14:textId="59DE32CF" w:rsidR="00B206E9" w:rsidRPr="00C579A2" w:rsidRDefault="00B206E9" w:rsidP="00EF0736">
            <w:pPr>
              <w:widowControl w:val="0"/>
              <w:autoSpaceDE w:val="0"/>
              <w:autoSpaceDN w:val="0"/>
              <w:adjustRightInd w:val="0"/>
              <w:rPr>
                <w:sz w:val="20"/>
                <w:szCs w:val="20"/>
              </w:rPr>
            </w:pPr>
            <w:r w:rsidRPr="00C579A2">
              <w:rPr>
                <w:sz w:val="20"/>
                <w:szCs w:val="20"/>
              </w:rPr>
              <w:t>2</w:t>
            </w:r>
            <w:r w:rsidR="00EF0736">
              <w:rPr>
                <w:sz w:val="20"/>
                <w:szCs w:val="20"/>
              </w:rPr>
              <w:t>6</w:t>
            </w:r>
            <w:r w:rsidRPr="00C579A2">
              <w:rPr>
                <w:sz w:val="20"/>
                <w:szCs w:val="20"/>
              </w:rPr>
              <w:t xml:space="preserve"> </w:t>
            </w:r>
          </w:p>
        </w:tc>
        <w:tc>
          <w:tcPr>
            <w:tcW w:w="3987" w:type="dxa"/>
            <w:shd w:val="clear" w:color="auto" w:fill="FFFFFF"/>
          </w:tcPr>
          <w:p w14:paraId="3EC062D7" w14:textId="1D4BC9D9" w:rsidR="00B206E9" w:rsidRPr="006111ED" w:rsidRDefault="008C5FA2" w:rsidP="00FE4FC4">
            <w:pPr>
              <w:widowControl w:val="0"/>
              <w:autoSpaceDE w:val="0"/>
              <w:autoSpaceDN w:val="0"/>
              <w:adjustRightInd w:val="0"/>
              <w:rPr>
                <w:sz w:val="20"/>
                <w:szCs w:val="20"/>
              </w:rPr>
            </w:pPr>
            <w:r>
              <w:rPr>
                <w:sz w:val="20"/>
                <w:szCs w:val="20"/>
              </w:rPr>
              <w:t>2</w:t>
            </w:r>
            <w:r w:rsidR="00EF0736">
              <w:rPr>
                <w:sz w:val="20"/>
                <w:szCs w:val="20"/>
              </w:rPr>
              <w:t>7</w:t>
            </w:r>
            <w:r w:rsidR="00B206E9" w:rsidRPr="006111ED">
              <w:rPr>
                <w:sz w:val="20"/>
                <w:szCs w:val="20"/>
              </w:rPr>
              <w:t xml:space="preserve"> </w:t>
            </w:r>
            <w:r w:rsidR="00FE4FC4" w:rsidRPr="006111ED">
              <w:rPr>
                <w:sz w:val="20"/>
                <w:szCs w:val="20"/>
              </w:rPr>
              <w:t xml:space="preserve">Tutoring (pretests). How to interpret pretests. Writing a reflection and plan (R&amp;P). </w:t>
            </w:r>
            <w:r w:rsidR="00FE4FC4" w:rsidRPr="006111ED">
              <w:rPr>
                <w:sz w:val="20"/>
                <w:szCs w:val="20"/>
                <w:highlight w:val="yellow"/>
              </w:rPr>
              <w:sym w:font="Wingdings" w:char="F021"/>
            </w:r>
            <w:r w:rsidR="00FE4FC4" w:rsidRPr="006111ED">
              <w:rPr>
                <w:sz w:val="20"/>
                <w:szCs w:val="20"/>
                <w:highlight w:val="yellow"/>
              </w:rPr>
              <w:t xml:space="preserve"> R&amp;P #1</w:t>
            </w:r>
            <w:r w:rsidR="00FE4FC4" w:rsidRPr="006111ED">
              <w:rPr>
                <w:sz w:val="20"/>
                <w:szCs w:val="20"/>
              </w:rPr>
              <w:t>.</w:t>
            </w:r>
          </w:p>
        </w:tc>
        <w:tc>
          <w:tcPr>
            <w:tcW w:w="416" w:type="dxa"/>
            <w:shd w:val="clear" w:color="auto" w:fill="FFFFFF"/>
          </w:tcPr>
          <w:p w14:paraId="759CB096" w14:textId="0894AA33"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2</w:t>
            </w:r>
            <w:r w:rsidR="00EF0736">
              <w:rPr>
                <w:rFonts w:ascii="Times" w:hAnsi="Times"/>
                <w:sz w:val="20"/>
                <w:szCs w:val="20"/>
              </w:rPr>
              <w:t>8</w:t>
            </w:r>
          </w:p>
        </w:tc>
        <w:tc>
          <w:tcPr>
            <w:tcW w:w="421" w:type="dxa"/>
            <w:shd w:val="clear" w:color="auto" w:fill="FFFFFF"/>
          </w:tcPr>
          <w:p w14:paraId="172F6C92" w14:textId="4C20DA00" w:rsidR="00B206E9" w:rsidRPr="003E636C" w:rsidRDefault="008C5FA2" w:rsidP="00EF0736">
            <w:pPr>
              <w:widowControl w:val="0"/>
              <w:autoSpaceDE w:val="0"/>
              <w:autoSpaceDN w:val="0"/>
              <w:adjustRightInd w:val="0"/>
              <w:rPr>
                <w:rFonts w:ascii="Times" w:hAnsi="Times"/>
                <w:sz w:val="20"/>
                <w:szCs w:val="20"/>
              </w:rPr>
            </w:pPr>
            <w:r>
              <w:rPr>
                <w:rFonts w:ascii="Times" w:hAnsi="Times"/>
                <w:sz w:val="20"/>
                <w:szCs w:val="20"/>
              </w:rPr>
              <w:t>2</w:t>
            </w:r>
            <w:r w:rsidR="00EF0736">
              <w:rPr>
                <w:rFonts w:ascii="Times" w:hAnsi="Times"/>
                <w:sz w:val="20"/>
                <w:szCs w:val="20"/>
              </w:rPr>
              <w:t>9</w:t>
            </w:r>
          </w:p>
        </w:tc>
      </w:tr>
      <w:tr w:rsidR="00EE6D6B" w14:paraId="29F428CB" w14:textId="77777777" w:rsidTr="00FE4FC4">
        <w:tc>
          <w:tcPr>
            <w:tcW w:w="465" w:type="dxa"/>
            <w:shd w:val="clear" w:color="auto" w:fill="FFFFFF"/>
          </w:tcPr>
          <w:p w14:paraId="73608C18" w14:textId="01E25EC4" w:rsidR="008C5FA2" w:rsidRDefault="00EF0736" w:rsidP="00C36187">
            <w:pPr>
              <w:widowControl w:val="0"/>
              <w:autoSpaceDE w:val="0"/>
              <w:autoSpaceDN w:val="0"/>
              <w:adjustRightInd w:val="0"/>
              <w:rPr>
                <w:rFonts w:ascii="Times" w:hAnsi="Times"/>
                <w:sz w:val="20"/>
                <w:szCs w:val="20"/>
              </w:rPr>
            </w:pPr>
            <w:r>
              <w:rPr>
                <w:rFonts w:ascii="Times" w:hAnsi="Times"/>
                <w:sz w:val="20"/>
                <w:szCs w:val="20"/>
              </w:rPr>
              <w:t>30</w:t>
            </w:r>
          </w:p>
        </w:tc>
        <w:tc>
          <w:tcPr>
            <w:tcW w:w="453" w:type="dxa"/>
            <w:shd w:val="clear" w:color="auto" w:fill="FFFFFF"/>
          </w:tcPr>
          <w:p w14:paraId="59EB69AE" w14:textId="75AD2C54" w:rsidR="008C5FA2" w:rsidRDefault="00EF0736" w:rsidP="00C36187">
            <w:pPr>
              <w:widowControl w:val="0"/>
              <w:autoSpaceDE w:val="0"/>
              <w:autoSpaceDN w:val="0"/>
              <w:adjustRightInd w:val="0"/>
              <w:rPr>
                <w:sz w:val="20"/>
                <w:szCs w:val="20"/>
              </w:rPr>
            </w:pPr>
            <w:r>
              <w:rPr>
                <w:sz w:val="20"/>
                <w:szCs w:val="20"/>
              </w:rPr>
              <w:t>31</w:t>
            </w:r>
          </w:p>
        </w:tc>
        <w:tc>
          <w:tcPr>
            <w:tcW w:w="4590" w:type="dxa"/>
            <w:shd w:val="clear" w:color="auto" w:fill="FFFFFF"/>
          </w:tcPr>
          <w:p w14:paraId="374226E2" w14:textId="437BCF81" w:rsidR="008C5FA2" w:rsidRPr="006111ED" w:rsidRDefault="008C5FA2" w:rsidP="00C36187">
            <w:pPr>
              <w:widowControl w:val="0"/>
              <w:autoSpaceDE w:val="0"/>
              <w:autoSpaceDN w:val="0"/>
              <w:adjustRightInd w:val="0"/>
              <w:rPr>
                <w:sz w:val="20"/>
                <w:szCs w:val="20"/>
              </w:rPr>
            </w:pPr>
          </w:p>
        </w:tc>
        <w:tc>
          <w:tcPr>
            <w:tcW w:w="540" w:type="dxa"/>
            <w:shd w:val="clear" w:color="auto" w:fill="FFFFFF"/>
          </w:tcPr>
          <w:p w14:paraId="7FDA6A70" w14:textId="513CD940" w:rsidR="008C5FA2" w:rsidRPr="00C579A2" w:rsidRDefault="008C5FA2" w:rsidP="008C5FA2">
            <w:pPr>
              <w:widowControl w:val="0"/>
              <w:autoSpaceDE w:val="0"/>
              <w:autoSpaceDN w:val="0"/>
              <w:adjustRightInd w:val="0"/>
              <w:rPr>
                <w:sz w:val="20"/>
                <w:szCs w:val="20"/>
              </w:rPr>
            </w:pPr>
          </w:p>
        </w:tc>
        <w:tc>
          <w:tcPr>
            <w:tcW w:w="3987" w:type="dxa"/>
            <w:shd w:val="clear" w:color="auto" w:fill="FFFFFF"/>
          </w:tcPr>
          <w:p w14:paraId="79324FAF" w14:textId="5CC56F4D" w:rsidR="008C5FA2" w:rsidRDefault="008C5FA2" w:rsidP="00390752">
            <w:pPr>
              <w:widowControl w:val="0"/>
              <w:autoSpaceDE w:val="0"/>
              <w:autoSpaceDN w:val="0"/>
              <w:adjustRightInd w:val="0"/>
              <w:rPr>
                <w:sz w:val="20"/>
                <w:szCs w:val="20"/>
              </w:rPr>
            </w:pPr>
          </w:p>
        </w:tc>
        <w:tc>
          <w:tcPr>
            <w:tcW w:w="416" w:type="dxa"/>
            <w:shd w:val="clear" w:color="auto" w:fill="FFFFFF"/>
          </w:tcPr>
          <w:p w14:paraId="1A27D64D" w14:textId="626BD85D" w:rsidR="008C5FA2" w:rsidRDefault="008C5FA2" w:rsidP="008C5FA2">
            <w:pPr>
              <w:widowControl w:val="0"/>
              <w:autoSpaceDE w:val="0"/>
              <w:autoSpaceDN w:val="0"/>
              <w:adjustRightInd w:val="0"/>
              <w:rPr>
                <w:rFonts w:ascii="Times" w:hAnsi="Times"/>
                <w:sz w:val="20"/>
                <w:szCs w:val="20"/>
              </w:rPr>
            </w:pPr>
          </w:p>
        </w:tc>
        <w:tc>
          <w:tcPr>
            <w:tcW w:w="421" w:type="dxa"/>
            <w:shd w:val="clear" w:color="auto" w:fill="FFFFFF"/>
          </w:tcPr>
          <w:p w14:paraId="055506D7" w14:textId="5E584B4A" w:rsidR="008C5FA2" w:rsidRDefault="008C5FA2" w:rsidP="00C36187">
            <w:pPr>
              <w:widowControl w:val="0"/>
              <w:autoSpaceDE w:val="0"/>
              <w:autoSpaceDN w:val="0"/>
              <w:adjustRightInd w:val="0"/>
              <w:rPr>
                <w:rFonts w:ascii="Times" w:hAnsi="Times"/>
                <w:sz w:val="20"/>
                <w:szCs w:val="20"/>
              </w:rPr>
            </w:pPr>
          </w:p>
        </w:tc>
      </w:tr>
    </w:tbl>
    <w:p w14:paraId="658313E5" w14:textId="263C9ADD" w:rsidR="00B206E9" w:rsidRDefault="00EF0736" w:rsidP="00C36187">
      <w:pPr>
        <w:widowControl w:val="0"/>
        <w:autoSpaceDE w:val="0"/>
        <w:autoSpaceDN w:val="0"/>
        <w:adjustRightInd w:val="0"/>
        <w:rPr>
          <w:rFonts w:ascii="Times" w:hAnsi="Times"/>
          <w:b/>
          <w:sz w:val="22"/>
        </w:rPr>
      </w:pPr>
      <w:r>
        <w:rPr>
          <w:rFonts w:ascii="Times" w:hAnsi="Times"/>
          <w:b/>
          <w:sz w:val="22"/>
        </w:rPr>
        <w:t>September</w:t>
      </w:r>
      <w:r w:rsidR="00B206E9">
        <w:rPr>
          <w:rFonts w:ascii="Times" w:hAnsi="Times"/>
          <w:b/>
          <w:sz w:val="22"/>
        </w:rPr>
        <w:t xml:space="preserve"> 201</w:t>
      </w:r>
      <w:r w:rsidR="005A2818">
        <w:rPr>
          <w:rFonts w:ascii="Times" w:hAnsi="Times"/>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675"/>
        <w:gridCol w:w="541"/>
        <w:gridCol w:w="3992"/>
        <w:gridCol w:w="416"/>
        <w:gridCol w:w="416"/>
      </w:tblGrid>
      <w:tr w:rsidR="00EE6D6B" w14:paraId="53A95567" w14:textId="77777777" w:rsidTr="00EE0F4D">
        <w:tc>
          <w:tcPr>
            <w:tcW w:w="191" w:type="pct"/>
            <w:shd w:val="clear" w:color="auto" w:fill="auto"/>
          </w:tcPr>
          <w:p w14:paraId="709F3625" w14:textId="03DB88AB" w:rsidR="00B206E9" w:rsidRPr="003E636C" w:rsidRDefault="00B206E9" w:rsidP="00C36187">
            <w:pPr>
              <w:widowControl w:val="0"/>
              <w:autoSpaceDE w:val="0"/>
              <w:autoSpaceDN w:val="0"/>
              <w:adjustRightInd w:val="0"/>
              <w:rPr>
                <w:rFonts w:ascii="Times" w:hAnsi="Times"/>
                <w:sz w:val="20"/>
                <w:szCs w:val="20"/>
              </w:rPr>
            </w:pPr>
          </w:p>
        </w:tc>
        <w:tc>
          <w:tcPr>
            <w:tcW w:w="191" w:type="pct"/>
            <w:tcBorders>
              <w:bottom w:val="single" w:sz="4" w:space="0" w:color="auto"/>
            </w:tcBorders>
            <w:shd w:val="clear" w:color="auto" w:fill="auto"/>
          </w:tcPr>
          <w:p w14:paraId="26ED103F" w14:textId="617FEE08" w:rsidR="00B206E9" w:rsidRPr="003E636C" w:rsidRDefault="00B206E9" w:rsidP="008C5FA2">
            <w:pPr>
              <w:widowControl w:val="0"/>
              <w:autoSpaceDE w:val="0"/>
              <w:autoSpaceDN w:val="0"/>
              <w:adjustRightInd w:val="0"/>
              <w:rPr>
                <w:rFonts w:ascii="Times" w:hAnsi="Times"/>
                <w:sz w:val="20"/>
                <w:szCs w:val="20"/>
              </w:rPr>
            </w:pPr>
          </w:p>
        </w:tc>
        <w:tc>
          <w:tcPr>
            <w:tcW w:w="2150" w:type="pct"/>
            <w:shd w:val="clear" w:color="auto" w:fill="auto"/>
          </w:tcPr>
          <w:p w14:paraId="6F94FC74" w14:textId="396E8F65" w:rsidR="00B206E9" w:rsidRPr="006111ED" w:rsidRDefault="00EF0736" w:rsidP="00C36187">
            <w:pPr>
              <w:widowControl w:val="0"/>
              <w:autoSpaceDE w:val="0"/>
              <w:autoSpaceDN w:val="0"/>
              <w:adjustRightInd w:val="0"/>
              <w:rPr>
                <w:sz w:val="20"/>
                <w:szCs w:val="20"/>
              </w:rPr>
            </w:pPr>
            <w:r>
              <w:rPr>
                <w:sz w:val="20"/>
                <w:szCs w:val="20"/>
              </w:rPr>
              <w:t>1</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2</w:t>
            </w:r>
            <w:r w:rsidR="00B206E9" w:rsidRPr="006111ED">
              <w:rPr>
                <w:color w:val="FF0000"/>
                <w:sz w:val="20"/>
                <w:szCs w:val="20"/>
              </w:rPr>
              <w:t xml:space="preserve"> </w:t>
            </w:r>
            <w:r w:rsidR="00B206E9" w:rsidRPr="006111ED">
              <w:rPr>
                <w:sz w:val="20"/>
                <w:szCs w:val="20"/>
              </w:rPr>
              <w:t>(How alphabets work—a history)</w:t>
            </w:r>
            <w:r w:rsidR="00B206E9" w:rsidRPr="006111ED">
              <w:rPr>
                <w:color w:val="FF0000"/>
                <w:sz w:val="20"/>
                <w:szCs w:val="20"/>
              </w:rPr>
              <w:t>.</w:t>
            </w:r>
            <w:r w:rsidR="00B206E9" w:rsidRPr="006111ED">
              <w:rPr>
                <w:sz w:val="20"/>
                <w:szCs w:val="20"/>
              </w:rPr>
              <w:t xml:space="preserve"> </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2</w:t>
            </w:r>
            <w:r w:rsidR="00B206E9" w:rsidRPr="006111ED">
              <w:rPr>
                <w:sz w:val="20"/>
                <w:szCs w:val="20"/>
              </w:rPr>
              <w:t>.</w:t>
            </w:r>
            <w:r w:rsidR="00B206E9" w:rsidRPr="0005332A">
              <w:rPr>
                <w:rFonts w:ascii="Zapf Dingbats" w:hAnsi="Zapf Dingbats"/>
                <w:color w:val="000000"/>
                <w:sz w:val="20"/>
                <w:szCs w:val="20"/>
              </w:rPr>
              <w:t></w:t>
            </w:r>
          </w:p>
        </w:tc>
        <w:tc>
          <w:tcPr>
            <w:tcW w:w="249" w:type="pct"/>
            <w:shd w:val="clear" w:color="auto" w:fill="auto"/>
          </w:tcPr>
          <w:p w14:paraId="41A5D77D" w14:textId="3BF0E534" w:rsidR="00B206E9" w:rsidRPr="00C579A2" w:rsidRDefault="00EF0736" w:rsidP="00C36187">
            <w:pPr>
              <w:widowControl w:val="0"/>
              <w:autoSpaceDE w:val="0"/>
              <w:autoSpaceDN w:val="0"/>
              <w:adjustRightInd w:val="0"/>
              <w:rPr>
                <w:sz w:val="20"/>
                <w:szCs w:val="20"/>
              </w:rPr>
            </w:pPr>
            <w:r>
              <w:rPr>
                <w:sz w:val="20"/>
                <w:szCs w:val="20"/>
              </w:rPr>
              <w:t>2</w:t>
            </w:r>
            <w:r w:rsidR="00B206E9" w:rsidRPr="00C579A2">
              <w:rPr>
                <w:sz w:val="20"/>
                <w:szCs w:val="20"/>
              </w:rPr>
              <w:t xml:space="preserve"> </w:t>
            </w:r>
          </w:p>
        </w:tc>
        <w:tc>
          <w:tcPr>
            <w:tcW w:w="1836" w:type="pct"/>
            <w:shd w:val="clear" w:color="auto" w:fill="auto"/>
          </w:tcPr>
          <w:p w14:paraId="1248BF3D" w14:textId="43275BC8" w:rsidR="00B206E9" w:rsidRPr="006111ED" w:rsidRDefault="00EF0736" w:rsidP="00C36187">
            <w:pPr>
              <w:widowControl w:val="0"/>
              <w:autoSpaceDE w:val="0"/>
              <w:autoSpaceDN w:val="0"/>
              <w:adjustRightInd w:val="0"/>
              <w:rPr>
                <w:sz w:val="20"/>
                <w:szCs w:val="20"/>
              </w:rPr>
            </w:pPr>
            <w:r>
              <w:rPr>
                <w:sz w:val="20"/>
                <w:szCs w:val="20"/>
              </w:rPr>
              <w:t>3</w:t>
            </w:r>
            <w:r w:rsidR="00B206E9" w:rsidRPr="006111ED">
              <w:rPr>
                <w:sz w:val="20"/>
                <w:szCs w:val="20"/>
              </w:rPr>
              <w:t xml:space="preserve"> Tutoring. </w:t>
            </w:r>
            <w:r w:rsidR="00B206E9" w:rsidRPr="006111ED">
              <w:rPr>
                <w:sz w:val="20"/>
                <w:szCs w:val="20"/>
              </w:rPr>
              <w:sym w:font="Wingdings" w:char="F021"/>
            </w:r>
            <w:r w:rsidR="00B206E9" w:rsidRPr="006111ED">
              <w:rPr>
                <w:sz w:val="20"/>
                <w:szCs w:val="20"/>
              </w:rPr>
              <w:t xml:space="preserve"> Pretest interpretation completed form.</w:t>
            </w:r>
            <w:r w:rsidR="00B206E9" w:rsidRPr="0005332A">
              <w:rPr>
                <w:rFonts w:ascii="Zapf Dingbats" w:hAnsi="Zapf Dingbats"/>
                <w:color w:val="000000"/>
                <w:sz w:val="20"/>
                <w:szCs w:val="20"/>
              </w:rPr>
              <w:t></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5</w:t>
            </w:r>
            <w:r w:rsidR="00B206E9" w:rsidRPr="006111ED">
              <w:rPr>
                <w:sz w:val="20"/>
                <w:szCs w:val="20"/>
              </w:rPr>
              <w:t>.</w:t>
            </w:r>
          </w:p>
        </w:tc>
        <w:tc>
          <w:tcPr>
            <w:tcW w:w="191" w:type="pct"/>
            <w:shd w:val="clear" w:color="auto" w:fill="auto"/>
          </w:tcPr>
          <w:p w14:paraId="0BDD3F0F" w14:textId="0320491B"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4</w:t>
            </w:r>
          </w:p>
        </w:tc>
        <w:tc>
          <w:tcPr>
            <w:tcW w:w="191" w:type="pct"/>
            <w:shd w:val="clear" w:color="auto" w:fill="auto"/>
          </w:tcPr>
          <w:p w14:paraId="41C8E942" w14:textId="2B7B1094"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5</w:t>
            </w:r>
          </w:p>
        </w:tc>
      </w:tr>
      <w:tr w:rsidR="00EE6D6B" w14:paraId="17A6940F" w14:textId="77777777" w:rsidTr="00EE0F4D">
        <w:tc>
          <w:tcPr>
            <w:tcW w:w="191" w:type="pct"/>
            <w:shd w:val="clear" w:color="auto" w:fill="auto"/>
          </w:tcPr>
          <w:p w14:paraId="223E34C0" w14:textId="1579CBFD"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6</w:t>
            </w:r>
          </w:p>
        </w:tc>
        <w:tc>
          <w:tcPr>
            <w:tcW w:w="191" w:type="pct"/>
            <w:shd w:val="clear" w:color="auto" w:fill="E6E6E6"/>
          </w:tcPr>
          <w:p w14:paraId="477A658B" w14:textId="3BD1E922"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7</w:t>
            </w:r>
            <w:r w:rsidR="00B206E9" w:rsidRPr="00C579A2">
              <w:rPr>
                <w:sz w:val="20"/>
                <w:szCs w:val="20"/>
              </w:rPr>
              <w:t xml:space="preserve"> </w:t>
            </w:r>
          </w:p>
        </w:tc>
        <w:tc>
          <w:tcPr>
            <w:tcW w:w="2150" w:type="pct"/>
            <w:shd w:val="clear" w:color="auto" w:fill="auto"/>
          </w:tcPr>
          <w:p w14:paraId="3D965D63" w14:textId="62AA80DA" w:rsidR="00B206E9" w:rsidRPr="006111ED" w:rsidRDefault="00EF0736" w:rsidP="00C36187">
            <w:pPr>
              <w:widowControl w:val="0"/>
              <w:autoSpaceDE w:val="0"/>
              <w:autoSpaceDN w:val="0"/>
              <w:adjustRightInd w:val="0"/>
              <w:rPr>
                <w:sz w:val="20"/>
                <w:szCs w:val="20"/>
              </w:rPr>
            </w:pPr>
            <w:r>
              <w:rPr>
                <w:sz w:val="20"/>
                <w:szCs w:val="20"/>
              </w:rPr>
              <w:t>8</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6</w:t>
            </w:r>
            <w:r w:rsidR="00B206E9" w:rsidRPr="006111ED">
              <w:rPr>
                <w:color w:val="FF0000"/>
                <w:sz w:val="20"/>
                <w:szCs w:val="20"/>
              </w:rPr>
              <w:t xml:space="preserve"> </w:t>
            </w:r>
            <w:r w:rsidR="00B206E9" w:rsidRPr="006111ED">
              <w:rPr>
                <w:sz w:val="20"/>
                <w:szCs w:val="20"/>
              </w:rPr>
              <w:t>(Learning to detect phonemes in spoken words).</w:t>
            </w:r>
            <w:r w:rsidR="00B206E9" w:rsidRPr="0005332A">
              <w:rPr>
                <w:rFonts w:ascii="Zapf Dingbats" w:hAnsi="Zapf Dingbats"/>
                <w:color w:val="000000"/>
                <w:sz w:val="20"/>
                <w:szCs w:val="20"/>
              </w:rPr>
              <w:t>✪</w:t>
            </w:r>
            <w:r w:rsidR="00B206E9" w:rsidRPr="006111ED">
              <w:rPr>
                <w:color w:val="000000"/>
                <w:sz w:val="20"/>
                <w:szCs w:val="20"/>
              </w:rPr>
              <w:t></w:t>
            </w:r>
            <w:r w:rsidR="00B206E9" w:rsidRPr="00D30DF6">
              <w:rPr>
                <w:b/>
                <w:color w:val="FF0000"/>
                <w:sz w:val="20"/>
                <w:szCs w:val="20"/>
              </w:rPr>
              <w:t>PC 3</w:t>
            </w:r>
            <w:r w:rsidR="00B206E9" w:rsidRPr="006111ED">
              <w:rPr>
                <w:sz w:val="20"/>
                <w:szCs w:val="20"/>
              </w:rPr>
              <w:t>.</w:t>
            </w:r>
          </w:p>
        </w:tc>
        <w:tc>
          <w:tcPr>
            <w:tcW w:w="249" w:type="pct"/>
            <w:shd w:val="clear" w:color="auto" w:fill="auto"/>
          </w:tcPr>
          <w:p w14:paraId="4C897B47" w14:textId="149CFCFB" w:rsidR="00B206E9" w:rsidRPr="003E636C" w:rsidRDefault="00EF0736" w:rsidP="008C5FA2">
            <w:pPr>
              <w:widowControl w:val="0"/>
              <w:autoSpaceDE w:val="0"/>
              <w:autoSpaceDN w:val="0"/>
              <w:adjustRightInd w:val="0"/>
              <w:rPr>
                <w:rFonts w:ascii="Times" w:hAnsi="Times"/>
                <w:sz w:val="20"/>
                <w:szCs w:val="20"/>
              </w:rPr>
            </w:pPr>
            <w:r>
              <w:rPr>
                <w:rFonts w:ascii="Times" w:hAnsi="Times"/>
                <w:sz w:val="20"/>
                <w:szCs w:val="20"/>
              </w:rPr>
              <w:t>9</w:t>
            </w:r>
          </w:p>
        </w:tc>
        <w:tc>
          <w:tcPr>
            <w:tcW w:w="1836" w:type="pct"/>
            <w:shd w:val="clear" w:color="auto" w:fill="auto"/>
          </w:tcPr>
          <w:p w14:paraId="514B243D" w14:textId="5194E4FA" w:rsidR="00B206E9" w:rsidRPr="006111ED" w:rsidRDefault="00B206E9" w:rsidP="00EE0F4D">
            <w:pPr>
              <w:widowControl w:val="0"/>
              <w:autoSpaceDE w:val="0"/>
              <w:autoSpaceDN w:val="0"/>
              <w:adjustRightInd w:val="0"/>
              <w:rPr>
                <w:sz w:val="20"/>
                <w:szCs w:val="20"/>
              </w:rPr>
            </w:pPr>
            <w:r w:rsidRPr="006111ED">
              <w:rPr>
                <w:sz w:val="20"/>
                <w:szCs w:val="20"/>
              </w:rPr>
              <w:t>1</w:t>
            </w:r>
            <w:r w:rsidR="00EE0F4D">
              <w:rPr>
                <w:sz w:val="20"/>
                <w:szCs w:val="20"/>
              </w:rPr>
              <w:t>0</w:t>
            </w:r>
            <w:r w:rsidRPr="006111ED">
              <w:rPr>
                <w:sz w:val="20"/>
                <w:szCs w:val="20"/>
              </w:rPr>
              <w:t xml:space="preserve"> Tutoring. </w:t>
            </w:r>
            <w:r w:rsidRPr="006111ED">
              <w:rPr>
                <w:sz w:val="20"/>
                <w:szCs w:val="20"/>
              </w:rPr>
              <w:sym w:font="Wingdings" w:char="F026"/>
            </w:r>
            <w:r w:rsidRPr="006111ED">
              <w:rPr>
                <w:sz w:val="20"/>
                <w:szCs w:val="20"/>
              </w:rPr>
              <w:t xml:space="preserve"> </w:t>
            </w:r>
            <w:r w:rsidRPr="00D30DF6">
              <w:rPr>
                <w:b/>
                <w:color w:val="FF0000"/>
                <w:sz w:val="20"/>
                <w:szCs w:val="20"/>
              </w:rPr>
              <w:t>PC 6</w:t>
            </w:r>
            <w:r w:rsidRPr="006111ED">
              <w:rPr>
                <w:color w:val="3366FF"/>
                <w:sz w:val="20"/>
                <w:szCs w:val="20"/>
              </w:rPr>
              <w:t xml:space="preserve"> </w:t>
            </w:r>
            <w:r w:rsidRPr="006111ED">
              <w:rPr>
                <w:color w:val="000000"/>
                <w:sz w:val="20"/>
                <w:szCs w:val="20"/>
              </w:rPr>
              <w:t>(How to take a running record)</w:t>
            </w:r>
            <w:r w:rsidRPr="006111ED">
              <w:rPr>
                <w:sz w:val="20"/>
                <w:szCs w:val="20"/>
              </w:rPr>
              <w:t xml:space="preserve">. </w:t>
            </w:r>
            <w:r w:rsidRPr="00DA34D5">
              <w:rPr>
                <w:sz w:val="20"/>
                <w:szCs w:val="20"/>
                <w:highlight w:val="yellow"/>
              </w:rPr>
              <w:sym w:font="Wingdings" w:char="F021"/>
            </w:r>
            <w:r w:rsidRPr="00DA34D5">
              <w:rPr>
                <w:sz w:val="20"/>
                <w:szCs w:val="20"/>
                <w:highlight w:val="yellow"/>
              </w:rPr>
              <w:t xml:space="preserve"> R&amp;P #2.</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2</w:t>
            </w:r>
            <w:r w:rsidRPr="006111ED">
              <w:rPr>
                <w:sz w:val="20"/>
                <w:szCs w:val="20"/>
              </w:rPr>
              <w:t>.</w:t>
            </w:r>
          </w:p>
        </w:tc>
        <w:tc>
          <w:tcPr>
            <w:tcW w:w="191" w:type="pct"/>
            <w:shd w:val="clear" w:color="auto" w:fill="auto"/>
          </w:tcPr>
          <w:p w14:paraId="4ABA2302" w14:textId="10C52317"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1</w:t>
            </w:r>
            <w:r w:rsidR="00EF0736">
              <w:rPr>
                <w:rFonts w:ascii="Times" w:hAnsi="Times"/>
                <w:sz w:val="20"/>
                <w:szCs w:val="20"/>
              </w:rPr>
              <w:t>1</w:t>
            </w:r>
          </w:p>
        </w:tc>
        <w:tc>
          <w:tcPr>
            <w:tcW w:w="191" w:type="pct"/>
            <w:shd w:val="clear" w:color="auto" w:fill="auto"/>
          </w:tcPr>
          <w:p w14:paraId="61DDDE50" w14:textId="26FCB681"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1</w:t>
            </w:r>
            <w:r w:rsidR="00EF0736">
              <w:rPr>
                <w:rFonts w:ascii="Times" w:hAnsi="Times"/>
                <w:sz w:val="20"/>
                <w:szCs w:val="20"/>
              </w:rPr>
              <w:t>2</w:t>
            </w:r>
          </w:p>
        </w:tc>
      </w:tr>
      <w:tr w:rsidR="00EE6D6B" w14:paraId="255F1F0C" w14:textId="77777777" w:rsidTr="00EE0F4D">
        <w:tc>
          <w:tcPr>
            <w:tcW w:w="191" w:type="pct"/>
            <w:shd w:val="clear" w:color="auto" w:fill="auto"/>
          </w:tcPr>
          <w:p w14:paraId="6C8AB3A0" w14:textId="30A71E6A"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1</w:t>
            </w:r>
            <w:r w:rsidR="00EF0736">
              <w:rPr>
                <w:rFonts w:ascii="Times" w:hAnsi="Times"/>
                <w:sz w:val="20"/>
                <w:szCs w:val="20"/>
              </w:rPr>
              <w:t>3</w:t>
            </w:r>
          </w:p>
        </w:tc>
        <w:tc>
          <w:tcPr>
            <w:tcW w:w="191" w:type="pct"/>
            <w:shd w:val="clear" w:color="auto" w:fill="auto"/>
          </w:tcPr>
          <w:p w14:paraId="2019F976" w14:textId="2E9B4455"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1</w:t>
            </w:r>
            <w:r w:rsidR="00EF0736">
              <w:rPr>
                <w:rFonts w:ascii="Times" w:hAnsi="Times"/>
                <w:sz w:val="20"/>
                <w:szCs w:val="20"/>
              </w:rPr>
              <w:t>4</w:t>
            </w:r>
            <w:r>
              <w:rPr>
                <w:rFonts w:ascii="Times" w:hAnsi="Times"/>
                <w:sz w:val="20"/>
                <w:szCs w:val="20"/>
              </w:rPr>
              <w:t xml:space="preserve">  </w:t>
            </w:r>
          </w:p>
        </w:tc>
        <w:tc>
          <w:tcPr>
            <w:tcW w:w="2150" w:type="pct"/>
            <w:shd w:val="clear" w:color="auto" w:fill="auto"/>
          </w:tcPr>
          <w:p w14:paraId="1F83F2EB" w14:textId="34614BB1" w:rsidR="00B206E9" w:rsidRPr="006111ED" w:rsidRDefault="00B206E9" w:rsidP="00EF0736">
            <w:pPr>
              <w:widowControl w:val="0"/>
              <w:autoSpaceDE w:val="0"/>
              <w:autoSpaceDN w:val="0"/>
              <w:adjustRightInd w:val="0"/>
              <w:rPr>
                <w:sz w:val="20"/>
                <w:szCs w:val="20"/>
              </w:rPr>
            </w:pPr>
            <w:r w:rsidRPr="006111ED">
              <w:rPr>
                <w:sz w:val="20"/>
                <w:szCs w:val="20"/>
              </w:rPr>
              <w:t>1</w:t>
            </w:r>
            <w:r w:rsidR="00EF0736">
              <w:rPr>
                <w:sz w:val="20"/>
                <w:szCs w:val="20"/>
              </w:rPr>
              <w:t>5</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Pr="006111ED">
              <w:rPr>
                <w:sz w:val="20"/>
                <w:szCs w:val="20"/>
                <w:highlight w:val="green"/>
              </w:rPr>
              <w:sym w:font="Wingdings" w:char="F021"/>
            </w:r>
            <w:r w:rsidRPr="006111ED">
              <w:rPr>
                <w:sz w:val="20"/>
                <w:szCs w:val="20"/>
                <w:highlight w:val="green"/>
              </w:rPr>
              <w:t xml:space="preserve"> Design: Emergent literacy</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6</w:t>
            </w:r>
            <w:r w:rsidRPr="006111ED">
              <w:rPr>
                <w:sz w:val="20"/>
                <w:szCs w:val="20"/>
              </w:rPr>
              <w:t>.</w:t>
            </w:r>
          </w:p>
        </w:tc>
        <w:tc>
          <w:tcPr>
            <w:tcW w:w="249" w:type="pct"/>
            <w:shd w:val="clear" w:color="auto" w:fill="auto"/>
          </w:tcPr>
          <w:p w14:paraId="240AED0D" w14:textId="3646E916"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1</w:t>
            </w:r>
            <w:r w:rsidR="00EF0736">
              <w:rPr>
                <w:rFonts w:ascii="Times" w:hAnsi="Times"/>
                <w:sz w:val="20"/>
                <w:szCs w:val="20"/>
              </w:rPr>
              <w:t>6</w:t>
            </w:r>
            <w:r w:rsidRPr="003E636C">
              <w:rPr>
                <w:rFonts w:ascii="Times" w:hAnsi="Times"/>
                <w:sz w:val="20"/>
                <w:szCs w:val="20"/>
              </w:rPr>
              <w:t xml:space="preserve"> </w:t>
            </w:r>
          </w:p>
        </w:tc>
        <w:tc>
          <w:tcPr>
            <w:tcW w:w="1836" w:type="pct"/>
            <w:shd w:val="clear" w:color="auto" w:fill="auto"/>
          </w:tcPr>
          <w:p w14:paraId="5234D0BB" w14:textId="203ACD18" w:rsidR="00B206E9" w:rsidRPr="006111ED" w:rsidRDefault="00B206E9" w:rsidP="00EF0736">
            <w:pPr>
              <w:widowControl w:val="0"/>
              <w:autoSpaceDE w:val="0"/>
              <w:autoSpaceDN w:val="0"/>
              <w:adjustRightInd w:val="0"/>
              <w:rPr>
                <w:sz w:val="20"/>
                <w:szCs w:val="20"/>
              </w:rPr>
            </w:pPr>
            <w:r w:rsidRPr="006111ED">
              <w:rPr>
                <w:sz w:val="20"/>
                <w:szCs w:val="20"/>
              </w:rPr>
              <w:t>1</w:t>
            </w:r>
            <w:r w:rsidR="00EF0736">
              <w:rPr>
                <w:sz w:val="20"/>
                <w:szCs w:val="20"/>
              </w:rPr>
              <w:t>7</w:t>
            </w:r>
            <w:r w:rsidRPr="006111ED">
              <w:rPr>
                <w:sz w:val="20"/>
                <w:szCs w:val="20"/>
              </w:rPr>
              <w:t xml:space="preserve"> Tutoring. </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6</w:t>
            </w:r>
            <w:r w:rsidRPr="006111ED">
              <w:rPr>
                <w:sz w:val="20"/>
                <w:szCs w:val="20"/>
              </w:rPr>
              <w:t>.</w:t>
            </w:r>
            <w:r>
              <w:rPr>
                <w:sz w:val="20"/>
                <w:szCs w:val="20"/>
              </w:rPr>
              <w:t xml:space="preserve"> </w:t>
            </w:r>
          </w:p>
        </w:tc>
        <w:tc>
          <w:tcPr>
            <w:tcW w:w="191" w:type="pct"/>
            <w:shd w:val="clear" w:color="auto" w:fill="auto"/>
          </w:tcPr>
          <w:p w14:paraId="4F387AF0" w14:textId="071F1194"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18</w:t>
            </w:r>
            <w:r w:rsidR="00B206E9" w:rsidRPr="003E636C">
              <w:rPr>
                <w:rFonts w:ascii="Times" w:hAnsi="Times"/>
                <w:sz w:val="20"/>
                <w:szCs w:val="20"/>
              </w:rPr>
              <w:t xml:space="preserve"> </w:t>
            </w:r>
          </w:p>
        </w:tc>
        <w:tc>
          <w:tcPr>
            <w:tcW w:w="191" w:type="pct"/>
            <w:shd w:val="clear" w:color="auto" w:fill="auto"/>
          </w:tcPr>
          <w:p w14:paraId="44D11D55" w14:textId="5BE51D80" w:rsidR="00B206E9" w:rsidRPr="003E636C" w:rsidRDefault="00EF0736" w:rsidP="008C5FA2">
            <w:pPr>
              <w:widowControl w:val="0"/>
              <w:autoSpaceDE w:val="0"/>
              <w:autoSpaceDN w:val="0"/>
              <w:adjustRightInd w:val="0"/>
              <w:rPr>
                <w:rFonts w:ascii="Times" w:hAnsi="Times"/>
                <w:sz w:val="20"/>
                <w:szCs w:val="20"/>
              </w:rPr>
            </w:pPr>
            <w:r>
              <w:rPr>
                <w:rFonts w:ascii="Times" w:hAnsi="Times"/>
                <w:sz w:val="20"/>
                <w:szCs w:val="20"/>
              </w:rPr>
              <w:t>19</w:t>
            </w:r>
          </w:p>
        </w:tc>
      </w:tr>
      <w:tr w:rsidR="00EE6D6B" w14:paraId="2554E2F7" w14:textId="77777777" w:rsidTr="00EE0F4D">
        <w:tc>
          <w:tcPr>
            <w:tcW w:w="191" w:type="pct"/>
            <w:shd w:val="clear" w:color="auto" w:fill="auto"/>
          </w:tcPr>
          <w:p w14:paraId="4D36C8AE" w14:textId="2BD41341"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0</w:t>
            </w:r>
          </w:p>
        </w:tc>
        <w:tc>
          <w:tcPr>
            <w:tcW w:w="191" w:type="pct"/>
            <w:shd w:val="clear" w:color="auto" w:fill="auto"/>
          </w:tcPr>
          <w:p w14:paraId="49BD9354" w14:textId="74F67D6E"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1</w:t>
            </w:r>
            <w:r w:rsidRPr="00F61AD7">
              <w:rPr>
                <w:sz w:val="22"/>
                <w:szCs w:val="22"/>
              </w:rPr>
              <w:t xml:space="preserve"> </w:t>
            </w:r>
          </w:p>
        </w:tc>
        <w:tc>
          <w:tcPr>
            <w:tcW w:w="2150" w:type="pct"/>
            <w:shd w:val="clear" w:color="auto" w:fill="auto"/>
          </w:tcPr>
          <w:p w14:paraId="08C9C85F" w14:textId="67FCA530" w:rsidR="00B206E9" w:rsidRPr="006111ED" w:rsidRDefault="00B206E9" w:rsidP="00EF0736">
            <w:pPr>
              <w:widowControl w:val="0"/>
              <w:autoSpaceDE w:val="0"/>
              <w:autoSpaceDN w:val="0"/>
              <w:adjustRightInd w:val="0"/>
              <w:rPr>
                <w:sz w:val="20"/>
                <w:szCs w:val="20"/>
              </w:rPr>
            </w:pPr>
            <w:r w:rsidRPr="006111ED">
              <w:rPr>
                <w:sz w:val="20"/>
                <w:szCs w:val="20"/>
              </w:rPr>
              <w:t>2</w:t>
            </w:r>
            <w:r w:rsidR="00EF0736">
              <w:rPr>
                <w:sz w:val="20"/>
                <w:szCs w:val="20"/>
              </w:rPr>
              <w:t>2</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5</w:t>
            </w:r>
            <w:r w:rsidRPr="006111ED">
              <w:rPr>
                <w:color w:val="FF0000"/>
                <w:sz w:val="20"/>
                <w:szCs w:val="20"/>
              </w:rPr>
              <w:t xml:space="preserve"> </w:t>
            </w:r>
            <w:r w:rsidRPr="006111ED">
              <w:rPr>
                <w:sz w:val="20"/>
                <w:szCs w:val="20"/>
              </w:rPr>
              <w:t>(Preparing students to learn to read)</w:t>
            </w:r>
            <w:r w:rsidRPr="006111ED">
              <w:rPr>
                <w:color w:val="FF0000"/>
                <w:sz w:val="20"/>
                <w:szCs w:val="20"/>
              </w:rPr>
              <w:t>.</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4.</w:t>
            </w:r>
          </w:p>
        </w:tc>
        <w:tc>
          <w:tcPr>
            <w:tcW w:w="249" w:type="pct"/>
            <w:shd w:val="clear" w:color="auto" w:fill="auto"/>
          </w:tcPr>
          <w:p w14:paraId="4018A999" w14:textId="36BEE173"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3</w:t>
            </w:r>
            <w:r w:rsidRPr="003E636C">
              <w:rPr>
                <w:rFonts w:ascii="Times" w:hAnsi="Times"/>
                <w:sz w:val="20"/>
                <w:szCs w:val="20"/>
              </w:rPr>
              <w:t xml:space="preserve"> </w:t>
            </w:r>
          </w:p>
        </w:tc>
        <w:tc>
          <w:tcPr>
            <w:tcW w:w="1836" w:type="pct"/>
            <w:shd w:val="clear" w:color="auto" w:fill="auto"/>
          </w:tcPr>
          <w:p w14:paraId="0D2F1832" w14:textId="2EA897F2" w:rsidR="00B206E9" w:rsidRPr="006111ED" w:rsidRDefault="00B206E9" w:rsidP="00907D37">
            <w:pPr>
              <w:widowControl w:val="0"/>
              <w:autoSpaceDE w:val="0"/>
              <w:autoSpaceDN w:val="0"/>
              <w:adjustRightInd w:val="0"/>
              <w:rPr>
                <w:sz w:val="20"/>
                <w:szCs w:val="20"/>
              </w:rPr>
            </w:pPr>
            <w:r w:rsidRPr="006111ED">
              <w:rPr>
                <w:sz w:val="20"/>
                <w:szCs w:val="20"/>
              </w:rPr>
              <w:t>2</w:t>
            </w:r>
            <w:r w:rsidR="00EF0736">
              <w:rPr>
                <w:sz w:val="20"/>
                <w:szCs w:val="20"/>
              </w:rPr>
              <w:t>4</w:t>
            </w:r>
            <w:r w:rsidRPr="006111ED">
              <w:rPr>
                <w:sz w:val="20"/>
                <w:szCs w:val="20"/>
              </w:rPr>
              <w:t xml:space="preserve"> Tutoring. </w:t>
            </w:r>
            <w:r w:rsidRPr="00DA34D5">
              <w:rPr>
                <w:sz w:val="20"/>
                <w:szCs w:val="20"/>
                <w:highlight w:val="yellow"/>
              </w:rPr>
              <w:sym w:font="Wingdings" w:char="F021"/>
            </w:r>
            <w:r w:rsidRPr="00DA34D5">
              <w:rPr>
                <w:sz w:val="20"/>
                <w:szCs w:val="20"/>
                <w:highlight w:val="yellow"/>
              </w:rPr>
              <w:t xml:space="preserve"> R&amp;P #3</w:t>
            </w:r>
            <w:r w:rsidRPr="006111ED">
              <w:rPr>
                <w:sz w:val="20"/>
                <w:szCs w:val="20"/>
              </w:rPr>
              <w:t xml:space="preserve">. </w:t>
            </w:r>
          </w:p>
        </w:tc>
        <w:tc>
          <w:tcPr>
            <w:tcW w:w="191" w:type="pct"/>
            <w:shd w:val="clear" w:color="auto" w:fill="auto"/>
          </w:tcPr>
          <w:p w14:paraId="62BFDFD3" w14:textId="7CEC056B"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2</w:t>
            </w:r>
            <w:r w:rsidR="00EF0736">
              <w:rPr>
                <w:rFonts w:ascii="Times" w:hAnsi="Times"/>
                <w:sz w:val="20"/>
                <w:szCs w:val="20"/>
              </w:rPr>
              <w:t>5</w:t>
            </w:r>
          </w:p>
        </w:tc>
        <w:tc>
          <w:tcPr>
            <w:tcW w:w="191" w:type="pct"/>
            <w:shd w:val="clear" w:color="auto" w:fill="auto"/>
          </w:tcPr>
          <w:p w14:paraId="75FA7B30" w14:textId="55FB252A"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2</w:t>
            </w:r>
            <w:r w:rsidR="00EF0736">
              <w:rPr>
                <w:rFonts w:ascii="Times" w:hAnsi="Times"/>
                <w:sz w:val="20"/>
                <w:szCs w:val="20"/>
              </w:rPr>
              <w:t>6</w:t>
            </w:r>
          </w:p>
        </w:tc>
      </w:tr>
      <w:tr w:rsidR="00EF0736" w14:paraId="481CBA85" w14:textId="77777777" w:rsidTr="00EE0F4D">
        <w:tc>
          <w:tcPr>
            <w:tcW w:w="191" w:type="pct"/>
            <w:shd w:val="clear" w:color="auto" w:fill="auto"/>
          </w:tcPr>
          <w:p w14:paraId="3100FA35" w14:textId="112C5AE8" w:rsidR="00EF0736" w:rsidRPr="003E636C" w:rsidRDefault="00EF0736" w:rsidP="00EF0736">
            <w:pPr>
              <w:widowControl w:val="0"/>
              <w:autoSpaceDE w:val="0"/>
              <w:autoSpaceDN w:val="0"/>
              <w:adjustRightInd w:val="0"/>
              <w:rPr>
                <w:rFonts w:ascii="Times" w:hAnsi="Times"/>
                <w:sz w:val="20"/>
                <w:szCs w:val="20"/>
              </w:rPr>
            </w:pPr>
            <w:r>
              <w:rPr>
                <w:rFonts w:ascii="Times" w:hAnsi="Times"/>
                <w:sz w:val="20"/>
                <w:szCs w:val="20"/>
              </w:rPr>
              <w:t>27</w:t>
            </w:r>
          </w:p>
        </w:tc>
        <w:tc>
          <w:tcPr>
            <w:tcW w:w="191" w:type="pct"/>
            <w:shd w:val="clear" w:color="auto" w:fill="auto"/>
          </w:tcPr>
          <w:p w14:paraId="0D8B8B1D" w14:textId="6DA840E8" w:rsidR="00EF0736" w:rsidRPr="003E636C" w:rsidRDefault="00EF0736" w:rsidP="00EF0736">
            <w:pPr>
              <w:widowControl w:val="0"/>
              <w:autoSpaceDE w:val="0"/>
              <w:autoSpaceDN w:val="0"/>
              <w:adjustRightInd w:val="0"/>
              <w:rPr>
                <w:rFonts w:ascii="Times" w:hAnsi="Times"/>
                <w:sz w:val="20"/>
                <w:szCs w:val="20"/>
              </w:rPr>
            </w:pPr>
            <w:r>
              <w:rPr>
                <w:rFonts w:ascii="Times" w:hAnsi="Times"/>
                <w:sz w:val="20"/>
                <w:szCs w:val="20"/>
              </w:rPr>
              <w:t>28</w:t>
            </w:r>
          </w:p>
        </w:tc>
        <w:tc>
          <w:tcPr>
            <w:tcW w:w="2150" w:type="pct"/>
            <w:shd w:val="clear" w:color="auto" w:fill="auto"/>
          </w:tcPr>
          <w:p w14:paraId="3D64926E" w14:textId="49A6C1C7" w:rsidR="00EF0736" w:rsidRPr="006111ED" w:rsidRDefault="00EF0736" w:rsidP="00B5666F">
            <w:pPr>
              <w:widowControl w:val="0"/>
              <w:autoSpaceDE w:val="0"/>
              <w:autoSpaceDN w:val="0"/>
              <w:adjustRightInd w:val="0"/>
              <w:rPr>
                <w:sz w:val="20"/>
                <w:szCs w:val="20"/>
              </w:rPr>
            </w:pPr>
            <w:r>
              <w:rPr>
                <w:sz w:val="20"/>
                <w:szCs w:val="20"/>
              </w:rPr>
              <w:t>29</w:t>
            </w:r>
            <w:r w:rsidR="00FE4FC4" w:rsidRPr="006111ED">
              <w:rPr>
                <w:smallCaps/>
                <w:sz w:val="20"/>
                <w:szCs w:val="20"/>
              </w:rPr>
              <w:t xml:space="preserve"> </w:t>
            </w:r>
            <w:r w:rsidR="00B5666F" w:rsidRPr="001B7343">
              <w:rPr>
                <w:rFonts w:ascii="Times" w:hAnsi="Times"/>
                <w:sz w:val="20"/>
                <w:szCs w:val="20"/>
              </w:rPr>
              <w:sym w:font="Wingdings" w:char="F026"/>
            </w:r>
            <w:r w:rsidR="00B5666F" w:rsidRPr="001B7343">
              <w:rPr>
                <w:rFonts w:ascii="Times" w:hAnsi="Times"/>
                <w:sz w:val="20"/>
                <w:szCs w:val="20"/>
              </w:rPr>
              <w:t xml:space="preserve"> </w:t>
            </w:r>
            <w:r w:rsidR="00B5666F" w:rsidRPr="001B7343">
              <w:rPr>
                <w:rFonts w:ascii="Times" w:hAnsi="Times"/>
                <w:b/>
                <w:color w:val="FF6600"/>
                <w:sz w:val="20"/>
                <w:szCs w:val="20"/>
              </w:rPr>
              <w:t>PC 4</w:t>
            </w:r>
            <w:r w:rsidR="00B5666F" w:rsidRPr="001B7343">
              <w:rPr>
                <w:rFonts w:ascii="Times" w:hAnsi="Times"/>
                <w:b/>
                <w:color w:val="0000FF"/>
                <w:sz w:val="20"/>
                <w:szCs w:val="20"/>
              </w:rPr>
              <w:t xml:space="preserve"> </w:t>
            </w:r>
            <w:r w:rsidR="00B5666F" w:rsidRPr="001B7343">
              <w:rPr>
                <w:rFonts w:ascii="Times" w:hAnsi="Times"/>
                <w:color w:val="00007C"/>
                <w:sz w:val="20"/>
                <w:szCs w:val="20"/>
              </w:rPr>
              <w:t>pp. 286-290</w:t>
            </w:r>
            <w:r w:rsidR="00B5666F">
              <w:rPr>
                <w:rFonts w:ascii="Times" w:hAnsi="Times"/>
                <w:color w:val="00007C"/>
                <w:sz w:val="20"/>
                <w:szCs w:val="20"/>
              </w:rPr>
              <w:t xml:space="preserve"> (</w:t>
            </w:r>
            <w:r w:rsidR="00B5666F">
              <w:rPr>
                <w:rFonts w:ascii="Times" w:hAnsi="Times"/>
                <w:color w:val="000000"/>
                <w:sz w:val="20"/>
                <w:szCs w:val="20"/>
              </w:rPr>
              <w:t>h</w:t>
            </w:r>
            <w:r w:rsidR="00B5666F" w:rsidRPr="001B7343">
              <w:rPr>
                <w:rFonts w:ascii="Times" w:hAnsi="Times"/>
                <w:color w:val="000000"/>
                <w:sz w:val="20"/>
                <w:szCs w:val="20"/>
              </w:rPr>
              <w:t>ow to teach concepts about</w:t>
            </w:r>
            <w:r w:rsidR="00B5666F">
              <w:rPr>
                <w:rFonts w:ascii="Times" w:hAnsi="Times"/>
                <w:color w:val="000000"/>
                <w:sz w:val="20"/>
                <w:szCs w:val="20"/>
              </w:rPr>
              <w:t xml:space="preserve"> p</w:t>
            </w:r>
            <w:r w:rsidR="00B5666F" w:rsidRPr="001B7343">
              <w:rPr>
                <w:rFonts w:ascii="Times" w:hAnsi="Times"/>
                <w:color w:val="000000"/>
                <w:sz w:val="20"/>
                <w:szCs w:val="20"/>
              </w:rPr>
              <w:t>rint</w:t>
            </w:r>
            <w:r w:rsidR="00B5666F">
              <w:rPr>
                <w:rFonts w:ascii="Times" w:hAnsi="Times"/>
                <w:color w:val="000000"/>
                <w:sz w:val="20"/>
                <w:szCs w:val="20"/>
              </w:rPr>
              <w:t>).</w:t>
            </w:r>
            <w:r w:rsidR="00B5666F" w:rsidRPr="0005332A">
              <w:rPr>
                <w:rFonts w:ascii="Zapf Dingbats" w:hAnsi="Zapf Dingbats"/>
                <w:color w:val="000000"/>
                <w:sz w:val="20"/>
                <w:szCs w:val="20"/>
              </w:rPr>
              <w:t></w:t>
            </w:r>
            <w:r w:rsidR="00907D37" w:rsidRPr="0005332A">
              <w:rPr>
                <w:rFonts w:ascii="Zapf Dingbats" w:hAnsi="Zapf Dingbats"/>
                <w:color w:val="000000"/>
                <w:sz w:val="20"/>
                <w:szCs w:val="20"/>
              </w:rPr>
              <w:t>✪</w:t>
            </w:r>
            <w:r w:rsidR="00907D37" w:rsidRPr="006111ED">
              <w:rPr>
                <w:color w:val="000000"/>
                <w:sz w:val="20"/>
                <w:szCs w:val="20"/>
              </w:rPr>
              <w:t></w:t>
            </w:r>
            <w:r w:rsidR="00907D37" w:rsidRPr="00626C6A">
              <w:rPr>
                <w:b/>
                <w:color w:val="0000FF"/>
                <w:sz w:val="20"/>
                <w:szCs w:val="20"/>
              </w:rPr>
              <w:t>EC 5</w:t>
            </w:r>
            <w:r w:rsidR="00907D37" w:rsidRPr="006111ED">
              <w:rPr>
                <w:sz w:val="20"/>
                <w:szCs w:val="20"/>
              </w:rPr>
              <w:t>.</w:t>
            </w:r>
          </w:p>
        </w:tc>
        <w:tc>
          <w:tcPr>
            <w:tcW w:w="249" w:type="pct"/>
            <w:shd w:val="clear" w:color="auto" w:fill="auto"/>
          </w:tcPr>
          <w:p w14:paraId="565256F5" w14:textId="226D607C" w:rsidR="00EF0736" w:rsidRPr="003E636C" w:rsidRDefault="00EF0736" w:rsidP="00EF0736">
            <w:pPr>
              <w:widowControl w:val="0"/>
              <w:autoSpaceDE w:val="0"/>
              <w:autoSpaceDN w:val="0"/>
              <w:adjustRightInd w:val="0"/>
              <w:rPr>
                <w:rFonts w:ascii="Times" w:hAnsi="Times"/>
                <w:sz w:val="20"/>
                <w:szCs w:val="20"/>
              </w:rPr>
            </w:pPr>
            <w:r>
              <w:rPr>
                <w:rFonts w:ascii="Times" w:hAnsi="Times"/>
                <w:sz w:val="20"/>
                <w:szCs w:val="20"/>
              </w:rPr>
              <w:t>30</w:t>
            </w:r>
          </w:p>
        </w:tc>
        <w:tc>
          <w:tcPr>
            <w:tcW w:w="1836" w:type="pct"/>
            <w:shd w:val="clear" w:color="auto" w:fill="auto"/>
          </w:tcPr>
          <w:p w14:paraId="2FDEDC68" w14:textId="77777777" w:rsidR="00EF0736" w:rsidRPr="006111ED" w:rsidRDefault="00EF0736" w:rsidP="00EF0736">
            <w:pPr>
              <w:widowControl w:val="0"/>
              <w:autoSpaceDE w:val="0"/>
              <w:autoSpaceDN w:val="0"/>
              <w:adjustRightInd w:val="0"/>
              <w:rPr>
                <w:sz w:val="20"/>
                <w:szCs w:val="20"/>
              </w:rPr>
            </w:pPr>
          </w:p>
        </w:tc>
        <w:tc>
          <w:tcPr>
            <w:tcW w:w="191" w:type="pct"/>
            <w:shd w:val="clear" w:color="auto" w:fill="auto"/>
          </w:tcPr>
          <w:p w14:paraId="13BA4EBC" w14:textId="77777777" w:rsidR="00EF0736" w:rsidRDefault="00EF0736" w:rsidP="00EF0736">
            <w:pPr>
              <w:widowControl w:val="0"/>
              <w:autoSpaceDE w:val="0"/>
              <w:autoSpaceDN w:val="0"/>
              <w:adjustRightInd w:val="0"/>
              <w:rPr>
                <w:rFonts w:ascii="Times" w:hAnsi="Times"/>
                <w:sz w:val="20"/>
                <w:szCs w:val="20"/>
              </w:rPr>
            </w:pPr>
          </w:p>
        </w:tc>
        <w:tc>
          <w:tcPr>
            <w:tcW w:w="191" w:type="pct"/>
            <w:shd w:val="clear" w:color="auto" w:fill="auto"/>
          </w:tcPr>
          <w:p w14:paraId="6D6B4AAD" w14:textId="77777777" w:rsidR="00EF0736" w:rsidRDefault="00EF0736" w:rsidP="00EF0736">
            <w:pPr>
              <w:widowControl w:val="0"/>
              <w:autoSpaceDE w:val="0"/>
              <w:autoSpaceDN w:val="0"/>
              <w:adjustRightInd w:val="0"/>
              <w:rPr>
                <w:rFonts w:ascii="Times" w:hAnsi="Times"/>
                <w:sz w:val="20"/>
                <w:szCs w:val="20"/>
              </w:rPr>
            </w:pPr>
          </w:p>
        </w:tc>
      </w:tr>
    </w:tbl>
    <w:p w14:paraId="4B5C0D5D" w14:textId="72695282" w:rsidR="00B206E9" w:rsidRDefault="00EF0736" w:rsidP="00C36187">
      <w:pPr>
        <w:widowControl w:val="0"/>
        <w:autoSpaceDE w:val="0"/>
        <w:autoSpaceDN w:val="0"/>
        <w:adjustRightInd w:val="0"/>
        <w:rPr>
          <w:rFonts w:ascii="Times" w:hAnsi="Times"/>
          <w:b/>
          <w:sz w:val="22"/>
        </w:rPr>
      </w:pPr>
      <w:r>
        <w:rPr>
          <w:rFonts w:ascii="Times" w:hAnsi="Times"/>
          <w:b/>
          <w:sz w:val="22"/>
        </w:rPr>
        <w:t>October</w:t>
      </w:r>
      <w:r w:rsidR="00B206E9">
        <w:rPr>
          <w:rFonts w:ascii="Times" w:hAnsi="Times"/>
          <w:b/>
          <w:sz w:val="22"/>
        </w:rPr>
        <w:t xml:space="preserve"> 201</w:t>
      </w:r>
      <w:r w:rsidR="005A2818">
        <w:rPr>
          <w:rFonts w:ascii="Times" w:hAnsi="Times"/>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676"/>
        <w:gridCol w:w="540"/>
        <w:gridCol w:w="3992"/>
        <w:gridCol w:w="416"/>
        <w:gridCol w:w="416"/>
      </w:tblGrid>
      <w:tr w:rsidR="00EE6D6B" w14:paraId="0E2A9F32" w14:textId="77777777" w:rsidTr="00EE6D6B">
        <w:tc>
          <w:tcPr>
            <w:tcW w:w="416" w:type="dxa"/>
          </w:tcPr>
          <w:p w14:paraId="25797D4E" w14:textId="76171A05" w:rsidR="00B206E9" w:rsidRPr="003E636C" w:rsidRDefault="00B206E9" w:rsidP="00C36187">
            <w:pPr>
              <w:widowControl w:val="0"/>
              <w:autoSpaceDE w:val="0"/>
              <w:autoSpaceDN w:val="0"/>
              <w:adjustRightInd w:val="0"/>
              <w:rPr>
                <w:rFonts w:ascii="Times" w:hAnsi="Times"/>
                <w:sz w:val="20"/>
                <w:szCs w:val="20"/>
              </w:rPr>
            </w:pPr>
          </w:p>
        </w:tc>
        <w:tc>
          <w:tcPr>
            <w:tcW w:w="416" w:type="dxa"/>
          </w:tcPr>
          <w:p w14:paraId="40C8EEFB" w14:textId="19914BD6" w:rsidR="00B206E9" w:rsidRPr="00C579A2" w:rsidRDefault="00B206E9" w:rsidP="00C36187">
            <w:pPr>
              <w:widowControl w:val="0"/>
              <w:autoSpaceDE w:val="0"/>
              <w:autoSpaceDN w:val="0"/>
              <w:adjustRightInd w:val="0"/>
              <w:rPr>
                <w:sz w:val="20"/>
                <w:szCs w:val="20"/>
              </w:rPr>
            </w:pPr>
          </w:p>
        </w:tc>
        <w:tc>
          <w:tcPr>
            <w:tcW w:w="4676" w:type="dxa"/>
          </w:tcPr>
          <w:p w14:paraId="7784DE42" w14:textId="5A26C24B" w:rsidR="00B206E9" w:rsidRPr="003E636C" w:rsidRDefault="00B206E9" w:rsidP="00C36187">
            <w:pPr>
              <w:widowControl w:val="0"/>
              <w:autoSpaceDE w:val="0"/>
              <w:autoSpaceDN w:val="0"/>
              <w:adjustRightInd w:val="0"/>
              <w:rPr>
                <w:rFonts w:ascii="Times" w:hAnsi="Times"/>
                <w:sz w:val="20"/>
                <w:szCs w:val="20"/>
              </w:rPr>
            </w:pPr>
          </w:p>
        </w:tc>
        <w:tc>
          <w:tcPr>
            <w:tcW w:w="540" w:type="dxa"/>
          </w:tcPr>
          <w:p w14:paraId="3F4F8A54" w14:textId="599291CA" w:rsidR="00B206E9" w:rsidRPr="003E636C" w:rsidRDefault="00B206E9" w:rsidP="00C36187">
            <w:pPr>
              <w:widowControl w:val="0"/>
              <w:autoSpaceDE w:val="0"/>
              <w:autoSpaceDN w:val="0"/>
              <w:adjustRightInd w:val="0"/>
              <w:rPr>
                <w:rFonts w:ascii="Times" w:hAnsi="Times"/>
                <w:sz w:val="20"/>
                <w:szCs w:val="20"/>
              </w:rPr>
            </w:pPr>
          </w:p>
        </w:tc>
        <w:tc>
          <w:tcPr>
            <w:tcW w:w="3992" w:type="dxa"/>
          </w:tcPr>
          <w:p w14:paraId="697A9832" w14:textId="1D64BA26" w:rsidR="00B206E9" w:rsidRPr="006111ED" w:rsidRDefault="00EF0736" w:rsidP="00B5666F">
            <w:pPr>
              <w:widowControl w:val="0"/>
              <w:autoSpaceDE w:val="0"/>
              <w:autoSpaceDN w:val="0"/>
              <w:adjustRightInd w:val="0"/>
              <w:rPr>
                <w:sz w:val="20"/>
                <w:szCs w:val="20"/>
              </w:rPr>
            </w:pPr>
            <w:r>
              <w:rPr>
                <w:sz w:val="20"/>
                <w:szCs w:val="20"/>
              </w:rPr>
              <w:t>1</w:t>
            </w:r>
            <w:r w:rsidR="00B206E9" w:rsidRPr="006111ED">
              <w:rPr>
                <w:sz w:val="20"/>
                <w:szCs w:val="20"/>
              </w:rPr>
              <w:t xml:space="preserve"> Tutoring. </w:t>
            </w:r>
            <w:r w:rsidR="00B5666F" w:rsidRPr="006111ED">
              <w:rPr>
                <w:sz w:val="20"/>
                <w:szCs w:val="20"/>
              </w:rPr>
              <w:sym w:font="Wingdings" w:char="F026"/>
            </w:r>
            <w:r w:rsidR="00B5666F" w:rsidRPr="006111ED">
              <w:rPr>
                <w:sz w:val="20"/>
                <w:szCs w:val="20"/>
              </w:rPr>
              <w:t xml:space="preserve"> </w:t>
            </w:r>
            <w:r w:rsidR="00B5666F" w:rsidRPr="00626C6A">
              <w:rPr>
                <w:b/>
                <w:color w:val="0000FF"/>
                <w:sz w:val="20"/>
                <w:szCs w:val="20"/>
              </w:rPr>
              <w:t>EC 7</w:t>
            </w:r>
            <w:r w:rsidR="00B5666F" w:rsidRPr="006111ED">
              <w:rPr>
                <w:color w:val="FF0000"/>
                <w:sz w:val="20"/>
                <w:szCs w:val="20"/>
              </w:rPr>
              <w:t xml:space="preserve"> </w:t>
            </w:r>
            <w:r w:rsidR="00B5666F" w:rsidRPr="006111ED">
              <w:rPr>
                <w:sz w:val="20"/>
                <w:szCs w:val="20"/>
              </w:rPr>
              <w:t>(How to teach phonics for sight word learning).</w:t>
            </w:r>
            <w:r w:rsidR="00B5666F" w:rsidRPr="0005332A">
              <w:rPr>
                <w:rFonts w:ascii="Zapf Dingbats" w:hAnsi="Zapf Dingbats"/>
                <w:color w:val="000000"/>
                <w:sz w:val="20"/>
                <w:szCs w:val="20"/>
              </w:rPr>
              <w:t></w:t>
            </w:r>
          </w:p>
        </w:tc>
        <w:tc>
          <w:tcPr>
            <w:tcW w:w="416" w:type="dxa"/>
          </w:tcPr>
          <w:p w14:paraId="1F2DB4A5" w14:textId="23D6931A"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w:t>
            </w:r>
          </w:p>
        </w:tc>
        <w:tc>
          <w:tcPr>
            <w:tcW w:w="416" w:type="dxa"/>
          </w:tcPr>
          <w:p w14:paraId="3777E8CC" w14:textId="25EF628F"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3</w:t>
            </w:r>
          </w:p>
        </w:tc>
      </w:tr>
      <w:tr w:rsidR="00EE6D6B" w14:paraId="7A6C0323" w14:textId="77777777" w:rsidTr="00EF0736">
        <w:tc>
          <w:tcPr>
            <w:tcW w:w="416" w:type="dxa"/>
            <w:tcBorders>
              <w:bottom w:val="single" w:sz="4" w:space="0" w:color="auto"/>
            </w:tcBorders>
          </w:tcPr>
          <w:p w14:paraId="142A06C7" w14:textId="2B1B863C"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4</w:t>
            </w:r>
          </w:p>
        </w:tc>
        <w:tc>
          <w:tcPr>
            <w:tcW w:w="416" w:type="dxa"/>
            <w:tcBorders>
              <w:bottom w:val="single" w:sz="4" w:space="0" w:color="auto"/>
            </w:tcBorders>
          </w:tcPr>
          <w:p w14:paraId="2B52A9F4" w14:textId="52A5A59D"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5</w:t>
            </w:r>
            <w:r w:rsidR="00B206E9" w:rsidRPr="003E636C">
              <w:rPr>
                <w:rFonts w:ascii="Times" w:hAnsi="Times"/>
                <w:sz w:val="20"/>
                <w:szCs w:val="20"/>
              </w:rPr>
              <w:t xml:space="preserve"> </w:t>
            </w:r>
          </w:p>
        </w:tc>
        <w:tc>
          <w:tcPr>
            <w:tcW w:w="4676" w:type="dxa"/>
            <w:tcBorders>
              <w:bottom w:val="single" w:sz="4" w:space="0" w:color="auto"/>
            </w:tcBorders>
          </w:tcPr>
          <w:p w14:paraId="1D4ECF2F" w14:textId="042D8608" w:rsidR="00B206E9" w:rsidRPr="006111ED" w:rsidRDefault="00EF0736" w:rsidP="00BB13FC">
            <w:pPr>
              <w:widowControl w:val="0"/>
              <w:autoSpaceDE w:val="0"/>
              <w:autoSpaceDN w:val="0"/>
              <w:adjustRightInd w:val="0"/>
              <w:rPr>
                <w:sz w:val="20"/>
                <w:szCs w:val="20"/>
              </w:rPr>
            </w:pPr>
            <w:r>
              <w:rPr>
                <w:smallCaps/>
                <w:sz w:val="20"/>
                <w:szCs w:val="20"/>
              </w:rPr>
              <w:t>6</w:t>
            </w:r>
            <w:r w:rsidR="00B206E9" w:rsidRPr="006111ED">
              <w:rPr>
                <w:smallCaps/>
                <w:sz w:val="20"/>
                <w:szCs w:val="20"/>
              </w:rPr>
              <w:t xml:space="preserve"> </w:t>
            </w:r>
            <w:r w:rsidR="00390752" w:rsidRPr="006111ED">
              <w:rPr>
                <w:sz w:val="20"/>
                <w:szCs w:val="20"/>
              </w:rPr>
              <w:t xml:space="preserve"> </w:t>
            </w:r>
            <w:r w:rsidR="00BB13FC" w:rsidRPr="006111ED">
              <w:rPr>
                <w:smallCaps/>
                <w:sz w:val="20"/>
                <w:szCs w:val="20"/>
              </w:rPr>
              <w:t>Midterm exam.</w:t>
            </w:r>
          </w:p>
          <w:p w14:paraId="736EF3DF" w14:textId="77777777" w:rsidR="00B206E9" w:rsidRPr="006111ED" w:rsidRDefault="00B206E9" w:rsidP="00C36187">
            <w:pPr>
              <w:widowControl w:val="0"/>
              <w:autoSpaceDE w:val="0"/>
              <w:autoSpaceDN w:val="0"/>
              <w:adjustRightInd w:val="0"/>
              <w:rPr>
                <w:sz w:val="20"/>
                <w:szCs w:val="20"/>
              </w:rPr>
            </w:pPr>
          </w:p>
        </w:tc>
        <w:tc>
          <w:tcPr>
            <w:tcW w:w="540" w:type="dxa"/>
            <w:tcBorders>
              <w:bottom w:val="single" w:sz="4" w:space="0" w:color="auto"/>
            </w:tcBorders>
          </w:tcPr>
          <w:p w14:paraId="028E9BE4" w14:textId="1C2E78A1" w:rsidR="00B206E9" w:rsidRPr="00C579A2" w:rsidRDefault="00EF0736" w:rsidP="00C36187">
            <w:pPr>
              <w:widowControl w:val="0"/>
              <w:autoSpaceDE w:val="0"/>
              <w:autoSpaceDN w:val="0"/>
              <w:adjustRightInd w:val="0"/>
              <w:rPr>
                <w:sz w:val="20"/>
                <w:szCs w:val="20"/>
              </w:rPr>
            </w:pPr>
            <w:r>
              <w:rPr>
                <w:sz w:val="20"/>
                <w:szCs w:val="20"/>
              </w:rPr>
              <w:t>7</w:t>
            </w:r>
            <w:r w:rsidR="00B206E9" w:rsidRPr="00C579A2">
              <w:rPr>
                <w:sz w:val="20"/>
                <w:szCs w:val="20"/>
              </w:rPr>
              <w:t xml:space="preserve"> </w:t>
            </w:r>
          </w:p>
        </w:tc>
        <w:tc>
          <w:tcPr>
            <w:tcW w:w="3992" w:type="dxa"/>
            <w:tcBorders>
              <w:bottom w:val="single" w:sz="4" w:space="0" w:color="auto"/>
            </w:tcBorders>
          </w:tcPr>
          <w:p w14:paraId="33FF2044" w14:textId="299F7257" w:rsidR="00B206E9" w:rsidRPr="006111ED" w:rsidRDefault="00EF0736" w:rsidP="00907D37">
            <w:pPr>
              <w:widowControl w:val="0"/>
              <w:autoSpaceDE w:val="0"/>
              <w:autoSpaceDN w:val="0"/>
              <w:adjustRightInd w:val="0"/>
              <w:rPr>
                <w:sz w:val="20"/>
                <w:szCs w:val="20"/>
              </w:rPr>
            </w:pPr>
            <w:r>
              <w:rPr>
                <w:sz w:val="20"/>
                <w:szCs w:val="20"/>
              </w:rPr>
              <w:t>8</w:t>
            </w:r>
            <w:r w:rsidR="00B206E9" w:rsidRPr="006111ED">
              <w:rPr>
                <w:sz w:val="20"/>
                <w:szCs w:val="20"/>
              </w:rPr>
              <w:t xml:space="preserve"> Tutoring. </w:t>
            </w:r>
            <w:r w:rsidR="00B206E9" w:rsidRPr="00DA34D5">
              <w:rPr>
                <w:sz w:val="20"/>
                <w:szCs w:val="20"/>
                <w:highlight w:val="yellow"/>
              </w:rPr>
              <w:sym w:font="Wingdings" w:char="F021"/>
            </w:r>
            <w:r w:rsidR="00B206E9" w:rsidRPr="00DA34D5">
              <w:rPr>
                <w:sz w:val="20"/>
                <w:szCs w:val="20"/>
                <w:highlight w:val="yellow"/>
              </w:rPr>
              <w:t xml:space="preserve"> R&amp;P #4</w:t>
            </w:r>
            <w:r w:rsidR="00B206E9" w:rsidRPr="006111ED">
              <w:rPr>
                <w:sz w:val="20"/>
                <w:szCs w:val="20"/>
              </w:rPr>
              <w:t>.</w:t>
            </w:r>
            <w:r w:rsidR="000D74E4">
              <w:rPr>
                <w:sz w:val="20"/>
                <w:szCs w:val="20"/>
              </w:rPr>
              <w:t xml:space="preserve"> </w:t>
            </w:r>
          </w:p>
        </w:tc>
        <w:tc>
          <w:tcPr>
            <w:tcW w:w="416" w:type="dxa"/>
            <w:tcBorders>
              <w:bottom w:val="single" w:sz="4" w:space="0" w:color="auto"/>
            </w:tcBorders>
          </w:tcPr>
          <w:p w14:paraId="5D85B183" w14:textId="05E8CDCE" w:rsidR="00B206E9" w:rsidRPr="003E636C" w:rsidRDefault="00EF0736" w:rsidP="008C5FA2">
            <w:pPr>
              <w:widowControl w:val="0"/>
              <w:autoSpaceDE w:val="0"/>
              <w:autoSpaceDN w:val="0"/>
              <w:adjustRightInd w:val="0"/>
              <w:rPr>
                <w:rFonts w:ascii="Times" w:hAnsi="Times"/>
                <w:sz w:val="20"/>
                <w:szCs w:val="20"/>
              </w:rPr>
            </w:pPr>
            <w:r>
              <w:rPr>
                <w:rFonts w:ascii="Times" w:hAnsi="Times"/>
                <w:sz w:val="20"/>
                <w:szCs w:val="20"/>
              </w:rPr>
              <w:t>9</w:t>
            </w:r>
          </w:p>
        </w:tc>
        <w:tc>
          <w:tcPr>
            <w:tcW w:w="416" w:type="dxa"/>
            <w:tcBorders>
              <w:bottom w:val="single" w:sz="4" w:space="0" w:color="auto"/>
            </w:tcBorders>
          </w:tcPr>
          <w:p w14:paraId="6CF7D324" w14:textId="69D7356B"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1</w:t>
            </w:r>
            <w:r w:rsidR="00EF0736">
              <w:rPr>
                <w:rFonts w:ascii="Times" w:hAnsi="Times"/>
                <w:sz w:val="20"/>
                <w:szCs w:val="20"/>
              </w:rPr>
              <w:t>0</w:t>
            </w:r>
          </w:p>
        </w:tc>
      </w:tr>
      <w:tr w:rsidR="00EE6D6B" w14:paraId="34910BEC" w14:textId="77777777" w:rsidTr="00EF0736">
        <w:tc>
          <w:tcPr>
            <w:tcW w:w="416" w:type="dxa"/>
            <w:tcBorders>
              <w:bottom w:val="single" w:sz="4" w:space="0" w:color="auto"/>
            </w:tcBorders>
            <w:shd w:val="clear" w:color="auto" w:fill="FFFFFF"/>
          </w:tcPr>
          <w:p w14:paraId="1CC147AF" w14:textId="49DADA48"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1</w:t>
            </w:r>
            <w:r w:rsidR="00EF0736">
              <w:rPr>
                <w:rFonts w:ascii="Times" w:hAnsi="Times"/>
                <w:sz w:val="20"/>
                <w:szCs w:val="20"/>
              </w:rPr>
              <w:t>1</w:t>
            </w:r>
          </w:p>
        </w:tc>
        <w:tc>
          <w:tcPr>
            <w:tcW w:w="416" w:type="dxa"/>
            <w:tcBorders>
              <w:bottom w:val="single" w:sz="4" w:space="0" w:color="auto"/>
            </w:tcBorders>
            <w:shd w:val="clear" w:color="auto" w:fill="FFFFFF"/>
          </w:tcPr>
          <w:p w14:paraId="3DE7C2B1" w14:textId="2CEA5EDE" w:rsidR="00B206E9" w:rsidRPr="00C579A2" w:rsidRDefault="00B206E9" w:rsidP="00EF0736">
            <w:pPr>
              <w:widowControl w:val="0"/>
              <w:autoSpaceDE w:val="0"/>
              <w:autoSpaceDN w:val="0"/>
              <w:adjustRightInd w:val="0"/>
              <w:rPr>
                <w:sz w:val="20"/>
                <w:szCs w:val="20"/>
              </w:rPr>
            </w:pPr>
            <w:r w:rsidRPr="00C579A2">
              <w:rPr>
                <w:sz w:val="20"/>
                <w:szCs w:val="20"/>
              </w:rPr>
              <w:t>1</w:t>
            </w:r>
            <w:r w:rsidR="00EF0736">
              <w:rPr>
                <w:sz w:val="20"/>
                <w:szCs w:val="20"/>
              </w:rPr>
              <w:t>2</w:t>
            </w:r>
            <w:r w:rsidRPr="00C579A2">
              <w:rPr>
                <w:smallCaps/>
                <w:sz w:val="20"/>
                <w:szCs w:val="20"/>
              </w:rPr>
              <w:t xml:space="preserve"> </w:t>
            </w:r>
          </w:p>
        </w:tc>
        <w:tc>
          <w:tcPr>
            <w:tcW w:w="4676" w:type="dxa"/>
            <w:tcBorders>
              <w:bottom w:val="single" w:sz="4" w:space="0" w:color="auto"/>
            </w:tcBorders>
            <w:shd w:val="clear" w:color="auto" w:fill="FFFFFF"/>
          </w:tcPr>
          <w:p w14:paraId="7F24CA07" w14:textId="3EEAFC14" w:rsidR="00B206E9" w:rsidRPr="006111ED" w:rsidRDefault="00B206E9" w:rsidP="00BB13FC">
            <w:pPr>
              <w:widowControl w:val="0"/>
              <w:autoSpaceDE w:val="0"/>
              <w:autoSpaceDN w:val="0"/>
              <w:adjustRightInd w:val="0"/>
              <w:rPr>
                <w:sz w:val="20"/>
                <w:szCs w:val="20"/>
              </w:rPr>
            </w:pPr>
            <w:r w:rsidRPr="006111ED">
              <w:rPr>
                <w:sz w:val="20"/>
                <w:szCs w:val="20"/>
              </w:rPr>
              <w:t>1</w:t>
            </w:r>
            <w:r w:rsidR="00EF0736">
              <w:rPr>
                <w:sz w:val="20"/>
                <w:szCs w:val="20"/>
              </w:rPr>
              <w:t>3</w:t>
            </w:r>
            <w:r w:rsidR="00BB13FC">
              <w:rPr>
                <w:smallCaps/>
                <w:sz w:val="20"/>
                <w:szCs w:val="20"/>
              </w:rPr>
              <w:t xml:space="preserve"> </w:t>
            </w:r>
            <w:r w:rsidR="00BB13FC" w:rsidRPr="006111ED">
              <w:rPr>
                <w:sz w:val="20"/>
                <w:szCs w:val="20"/>
              </w:rPr>
              <w:t xml:space="preserve"> </w:t>
            </w:r>
            <w:r w:rsidR="00BB13FC" w:rsidRPr="006111ED">
              <w:rPr>
                <w:sz w:val="20"/>
                <w:szCs w:val="20"/>
              </w:rPr>
              <w:sym w:font="Wingdings" w:char="F026"/>
            </w:r>
            <w:r w:rsidR="00BB13FC" w:rsidRPr="006111ED">
              <w:rPr>
                <w:sz w:val="20"/>
                <w:szCs w:val="20"/>
              </w:rPr>
              <w:t xml:space="preserve"> </w:t>
            </w:r>
            <w:r w:rsidR="00BB13FC" w:rsidRPr="00D30DF6">
              <w:rPr>
                <w:b/>
                <w:color w:val="FF0000"/>
                <w:sz w:val="20"/>
                <w:szCs w:val="20"/>
              </w:rPr>
              <w:t>PC 7</w:t>
            </w:r>
            <w:r w:rsidR="00BB13FC" w:rsidRPr="006111ED">
              <w:rPr>
                <w:color w:val="3366FF"/>
                <w:sz w:val="20"/>
                <w:szCs w:val="20"/>
              </w:rPr>
              <w:t xml:space="preserve"> </w:t>
            </w:r>
            <w:r w:rsidR="00BB13FC" w:rsidRPr="006111ED">
              <w:rPr>
                <w:sz w:val="20"/>
                <w:szCs w:val="20"/>
              </w:rPr>
              <w:t>(How to develop fluency through repeated readings)</w:t>
            </w:r>
            <w:r w:rsidR="00BB13FC" w:rsidRPr="006111ED">
              <w:rPr>
                <w:color w:val="3366FF"/>
                <w:sz w:val="20"/>
                <w:szCs w:val="20"/>
              </w:rPr>
              <w:t>.</w:t>
            </w:r>
            <w:r w:rsidR="00BB13FC" w:rsidRPr="006111ED">
              <w:rPr>
                <w:sz w:val="20"/>
                <w:szCs w:val="20"/>
                <w:highlight w:val="green"/>
              </w:rPr>
              <w:sym w:font="Wingdings" w:char="F021"/>
            </w:r>
            <w:r w:rsidR="00BB13FC" w:rsidRPr="006111ED">
              <w:rPr>
                <w:sz w:val="20"/>
                <w:szCs w:val="20"/>
                <w:highlight w:val="green"/>
              </w:rPr>
              <w:t xml:space="preserve"> Design: Beginning reading</w:t>
            </w:r>
            <w:r w:rsidR="00BB13FC">
              <w:rPr>
                <w:sz w:val="20"/>
                <w:szCs w:val="20"/>
              </w:rPr>
              <w:t>.</w:t>
            </w:r>
            <w:r w:rsidR="00907D37" w:rsidRPr="0005332A">
              <w:rPr>
                <w:rFonts w:ascii="Zapf Dingbats" w:hAnsi="Zapf Dingbats"/>
                <w:color w:val="000000"/>
                <w:sz w:val="20"/>
                <w:szCs w:val="20"/>
              </w:rPr>
              <w:t>✪</w:t>
            </w:r>
            <w:r w:rsidR="00907D37" w:rsidRPr="006111ED">
              <w:rPr>
                <w:color w:val="000000"/>
                <w:sz w:val="20"/>
                <w:szCs w:val="20"/>
              </w:rPr>
              <w:t></w:t>
            </w:r>
            <w:r w:rsidR="00907D37" w:rsidRPr="00D30DF6">
              <w:rPr>
                <w:b/>
                <w:color w:val="0000FF"/>
                <w:sz w:val="20"/>
                <w:szCs w:val="20"/>
              </w:rPr>
              <w:t>EC 7</w:t>
            </w:r>
            <w:r w:rsidR="00907D37" w:rsidRPr="006111ED">
              <w:rPr>
                <w:sz w:val="20"/>
                <w:szCs w:val="20"/>
              </w:rPr>
              <w:t>.</w:t>
            </w:r>
          </w:p>
        </w:tc>
        <w:tc>
          <w:tcPr>
            <w:tcW w:w="540" w:type="dxa"/>
            <w:tcBorders>
              <w:bottom w:val="single" w:sz="4" w:space="0" w:color="auto"/>
            </w:tcBorders>
            <w:shd w:val="clear" w:color="auto" w:fill="FFFFFF"/>
          </w:tcPr>
          <w:p w14:paraId="4167648E" w14:textId="45ADC107" w:rsidR="00B206E9" w:rsidRPr="00CF53EB" w:rsidRDefault="00EF0736" w:rsidP="008C5FA2">
            <w:pPr>
              <w:widowControl w:val="0"/>
              <w:autoSpaceDE w:val="0"/>
              <w:autoSpaceDN w:val="0"/>
              <w:adjustRightInd w:val="0"/>
              <w:rPr>
                <w:sz w:val="20"/>
                <w:szCs w:val="20"/>
              </w:rPr>
            </w:pPr>
            <w:r>
              <w:rPr>
                <w:sz w:val="20"/>
                <w:szCs w:val="20"/>
              </w:rPr>
              <w:t>14</w:t>
            </w:r>
          </w:p>
        </w:tc>
        <w:tc>
          <w:tcPr>
            <w:tcW w:w="3992" w:type="dxa"/>
            <w:tcBorders>
              <w:bottom w:val="single" w:sz="4" w:space="0" w:color="auto"/>
            </w:tcBorders>
            <w:shd w:val="clear" w:color="auto" w:fill="E6E6E6"/>
          </w:tcPr>
          <w:p w14:paraId="368978B9" w14:textId="7D9EB7CB" w:rsidR="00B206E9" w:rsidRPr="006111ED" w:rsidRDefault="00B206E9" w:rsidP="0082254E">
            <w:pPr>
              <w:widowControl w:val="0"/>
              <w:autoSpaceDE w:val="0"/>
              <w:autoSpaceDN w:val="0"/>
              <w:adjustRightInd w:val="0"/>
              <w:rPr>
                <w:sz w:val="20"/>
                <w:szCs w:val="20"/>
              </w:rPr>
            </w:pPr>
            <w:r w:rsidRPr="006111ED">
              <w:rPr>
                <w:sz w:val="20"/>
                <w:szCs w:val="20"/>
              </w:rPr>
              <w:t>1</w:t>
            </w:r>
            <w:r w:rsidR="00EF0736">
              <w:rPr>
                <w:sz w:val="20"/>
                <w:szCs w:val="20"/>
              </w:rPr>
              <w:t>5</w:t>
            </w:r>
            <w:r w:rsidRPr="006111ED">
              <w:rPr>
                <w:sz w:val="20"/>
                <w:szCs w:val="20"/>
              </w:rPr>
              <w:t xml:space="preserve"> </w:t>
            </w:r>
            <w:r w:rsidR="00FE4FC4" w:rsidRPr="00FE4FC4">
              <w:rPr>
                <w:smallCaps/>
                <w:sz w:val="20"/>
                <w:szCs w:val="20"/>
              </w:rPr>
              <w:t>Fall Break</w:t>
            </w:r>
            <w:r w:rsidR="00390752" w:rsidRPr="006111ED">
              <w:rPr>
                <w:sz w:val="20"/>
                <w:szCs w:val="20"/>
              </w:rPr>
              <w:t xml:space="preserve">. </w:t>
            </w:r>
          </w:p>
          <w:p w14:paraId="52E92294" w14:textId="77777777" w:rsidR="00B206E9" w:rsidRPr="006111ED" w:rsidRDefault="00B206E9" w:rsidP="00C36187">
            <w:pPr>
              <w:widowControl w:val="0"/>
              <w:autoSpaceDE w:val="0"/>
              <w:autoSpaceDN w:val="0"/>
              <w:adjustRightInd w:val="0"/>
              <w:rPr>
                <w:sz w:val="20"/>
                <w:szCs w:val="20"/>
              </w:rPr>
            </w:pPr>
          </w:p>
        </w:tc>
        <w:tc>
          <w:tcPr>
            <w:tcW w:w="416" w:type="dxa"/>
            <w:tcBorders>
              <w:bottom w:val="single" w:sz="4" w:space="0" w:color="auto"/>
            </w:tcBorders>
            <w:shd w:val="clear" w:color="auto" w:fill="E6E6E6"/>
          </w:tcPr>
          <w:p w14:paraId="54E06BA5" w14:textId="32151554"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16</w:t>
            </w:r>
          </w:p>
        </w:tc>
        <w:tc>
          <w:tcPr>
            <w:tcW w:w="416" w:type="dxa"/>
            <w:tcBorders>
              <w:bottom w:val="single" w:sz="4" w:space="0" w:color="auto"/>
            </w:tcBorders>
            <w:shd w:val="clear" w:color="auto" w:fill="auto"/>
          </w:tcPr>
          <w:p w14:paraId="408E77A7" w14:textId="45D05B35"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17</w:t>
            </w:r>
          </w:p>
        </w:tc>
      </w:tr>
      <w:tr w:rsidR="00EE6D6B" w14:paraId="4BC9BEE3" w14:textId="77777777" w:rsidTr="00EF0736">
        <w:tc>
          <w:tcPr>
            <w:tcW w:w="416" w:type="dxa"/>
            <w:tcBorders>
              <w:bottom w:val="single" w:sz="4" w:space="0" w:color="auto"/>
            </w:tcBorders>
            <w:shd w:val="clear" w:color="auto" w:fill="auto"/>
          </w:tcPr>
          <w:p w14:paraId="3B8336CC" w14:textId="55FFADE2" w:rsidR="00B206E9" w:rsidRPr="003E636C" w:rsidRDefault="00EF0736" w:rsidP="00EF0736">
            <w:pPr>
              <w:widowControl w:val="0"/>
              <w:autoSpaceDE w:val="0"/>
              <w:autoSpaceDN w:val="0"/>
              <w:adjustRightInd w:val="0"/>
              <w:rPr>
                <w:rFonts w:ascii="Times" w:hAnsi="Times"/>
                <w:sz w:val="20"/>
                <w:szCs w:val="20"/>
              </w:rPr>
            </w:pPr>
            <w:r>
              <w:rPr>
                <w:rFonts w:ascii="Times" w:hAnsi="Times"/>
                <w:sz w:val="20"/>
                <w:szCs w:val="20"/>
              </w:rPr>
              <w:t>18</w:t>
            </w:r>
          </w:p>
        </w:tc>
        <w:tc>
          <w:tcPr>
            <w:tcW w:w="416" w:type="dxa"/>
            <w:tcBorders>
              <w:bottom w:val="single" w:sz="4" w:space="0" w:color="auto"/>
            </w:tcBorders>
            <w:shd w:val="clear" w:color="auto" w:fill="auto"/>
          </w:tcPr>
          <w:p w14:paraId="33DA16B0" w14:textId="4882DFED" w:rsidR="00B206E9" w:rsidRPr="00CF53EB" w:rsidRDefault="00EF0736" w:rsidP="008C5FA2">
            <w:pPr>
              <w:widowControl w:val="0"/>
              <w:autoSpaceDE w:val="0"/>
              <w:autoSpaceDN w:val="0"/>
              <w:adjustRightInd w:val="0"/>
              <w:rPr>
                <w:sz w:val="20"/>
                <w:szCs w:val="20"/>
              </w:rPr>
            </w:pPr>
            <w:r>
              <w:rPr>
                <w:sz w:val="20"/>
                <w:szCs w:val="20"/>
              </w:rPr>
              <w:t>19</w:t>
            </w:r>
            <w:r w:rsidR="00B206E9" w:rsidRPr="00CF53EB">
              <w:rPr>
                <w:sz w:val="20"/>
                <w:szCs w:val="20"/>
              </w:rPr>
              <w:t xml:space="preserve"> </w:t>
            </w:r>
          </w:p>
        </w:tc>
        <w:tc>
          <w:tcPr>
            <w:tcW w:w="4676" w:type="dxa"/>
            <w:tcBorders>
              <w:bottom w:val="single" w:sz="4" w:space="0" w:color="auto"/>
            </w:tcBorders>
            <w:shd w:val="clear" w:color="auto" w:fill="auto"/>
          </w:tcPr>
          <w:p w14:paraId="50A52AF7" w14:textId="1220279E" w:rsidR="00B206E9" w:rsidRPr="006111ED" w:rsidRDefault="00B206E9" w:rsidP="00BB13FC">
            <w:pPr>
              <w:widowControl w:val="0"/>
              <w:autoSpaceDE w:val="0"/>
              <w:autoSpaceDN w:val="0"/>
              <w:adjustRightInd w:val="0"/>
              <w:rPr>
                <w:sz w:val="20"/>
                <w:szCs w:val="20"/>
              </w:rPr>
            </w:pPr>
            <w:r w:rsidRPr="006111ED">
              <w:rPr>
                <w:sz w:val="20"/>
                <w:szCs w:val="20"/>
              </w:rPr>
              <w:t>2</w:t>
            </w:r>
            <w:r w:rsidR="00EF0736">
              <w:rPr>
                <w:sz w:val="20"/>
                <w:szCs w:val="20"/>
              </w:rPr>
              <w:t>0</w:t>
            </w:r>
            <w:r w:rsidR="00390752">
              <w:rPr>
                <w:sz w:val="20"/>
                <w:szCs w:val="20"/>
              </w:rPr>
              <w:t xml:space="preserve"> </w:t>
            </w:r>
            <w:r w:rsidR="00BB13FC">
              <w:rPr>
                <w:sz w:val="20"/>
                <w:szCs w:val="20"/>
              </w:rPr>
              <w:t xml:space="preserve"> </w:t>
            </w:r>
            <w:r w:rsidR="00BB13FC" w:rsidRPr="006111ED">
              <w:rPr>
                <w:sz w:val="20"/>
                <w:szCs w:val="20"/>
              </w:rPr>
              <w:sym w:font="Wingdings" w:char="F026"/>
            </w:r>
            <w:r w:rsidR="00BB13FC" w:rsidRPr="006111ED">
              <w:rPr>
                <w:sz w:val="20"/>
                <w:szCs w:val="20"/>
              </w:rPr>
              <w:t xml:space="preserve"> </w:t>
            </w:r>
            <w:r w:rsidR="00BB13FC" w:rsidRPr="00626C6A">
              <w:rPr>
                <w:b/>
                <w:color w:val="0000FF"/>
                <w:sz w:val="20"/>
                <w:szCs w:val="20"/>
              </w:rPr>
              <w:t>EC 8</w:t>
            </w:r>
            <w:r w:rsidR="00BB13FC" w:rsidRPr="006111ED">
              <w:rPr>
                <w:color w:val="FF0000"/>
                <w:sz w:val="20"/>
                <w:szCs w:val="20"/>
              </w:rPr>
              <w:t xml:space="preserve"> </w:t>
            </w:r>
            <w:r w:rsidR="00BB13FC" w:rsidRPr="006111ED">
              <w:rPr>
                <w:sz w:val="20"/>
                <w:szCs w:val="20"/>
              </w:rPr>
              <w:t xml:space="preserve">(Choosing texts for reading instruction). </w:t>
            </w:r>
            <w:r w:rsidR="00BB13FC" w:rsidRPr="0005332A">
              <w:rPr>
                <w:rFonts w:ascii="Zapf Dingbats" w:hAnsi="Zapf Dingbats"/>
                <w:color w:val="000000"/>
                <w:sz w:val="20"/>
                <w:szCs w:val="20"/>
              </w:rPr>
              <w:t>✪</w:t>
            </w:r>
            <w:r w:rsidR="00BB13FC" w:rsidRPr="006111ED">
              <w:rPr>
                <w:color w:val="000000"/>
                <w:sz w:val="20"/>
                <w:szCs w:val="20"/>
              </w:rPr>
              <w:t></w:t>
            </w:r>
            <w:r w:rsidR="00BB13FC" w:rsidRPr="00D30DF6">
              <w:rPr>
                <w:b/>
                <w:color w:val="FF0000"/>
                <w:sz w:val="20"/>
                <w:szCs w:val="20"/>
              </w:rPr>
              <w:t>PC 7</w:t>
            </w:r>
            <w:r w:rsidR="00BB13FC">
              <w:rPr>
                <w:sz w:val="20"/>
                <w:szCs w:val="20"/>
              </w:rPr>
              <w:t>.</w:t>
            </w:r>
          </w:p>
        </w:tc>
        <w:tc>
          <w:tcPr>
            <w:tcW w:w="540" w:type="dxa"/>
            <w:tcBorders>
              <w:bottom w:val="single" w:sz="4" w:space="0" w:color="auto"/>
            </w:tcBorders>
            <w:shd w:val="clear" w:color="auto" w:fill="auto"/>
          </w:tcPr>
          <w:p w14:paraId="6B6E1514" w14:textId="3305A529"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2</w:t>
            </w:r>
            <w:r w:rsidR="00EF0736">
              <w:rPr>
                <w:rFonts w:ascii="Times" w:hAnsi="Times"/>
                <w:sz w:val="20"/>
                <w:szCs w:val="20"/>
              </w:rPr>
              <w:t>1</w:t>
            </w:r>
            <w:r w:rsidRPr="003E636C">
              <w:rPr>
                <w:rFonts w:ascii="Times" w:hAnsi="Times"/>
                <w:sz w:val="20"/>
                <w:szCs w:val="20"/>
              </w:rPr>
              <w:t xml:space="preserve"> </w:t>
            </w:r>
          </w:p>
        </w:tc>
        <w:tc>
          <w:tcPr>
            <w:tcW w:w="3992" w:type="dxa"/>
            <w:tcBorders>
              <w:bottom w:val="single" w:sz="4" w:space="0" w:color="auto"/>
            </w:tcBorders>
            <w:shd w:val="clear" w:color="auto" w:fill="auto"/>
          </w:tcPr>
          <w:p w14:paraId="792B87D0" w14:textId="2A269923" w:rsidR="00B206E9" w:rsidRPr="006111ED" w:rsidRDefault="00B206E9" w:rsidP="00B5666F">
            <w:pPr>
              <w:widowControl w:val="0"/>
              <w:autoSpaceDE w:val="0"/>
              <w:autoSpaceDN w:val="0"/>
              <w:adjustRightInd w:val="0"/>
              <w:rPr>
                <w:sz w:val="20"/>
                <w:szCs w:val="20"/>
              </w:rPr>
            </w:pPr>
            <w:r w:rsidRPr="006111ED">
              <w:rPr>
                <w:sz w:val="20"/>
                <w:szCs w:val="20"/>
              </w:rPr>
              <w:t>2</w:t>
            </w:r>
            <w:r w:rsidR="00EF0736">
              <w:rPr>
                <w:sz w:val="20"/>
                <w:szCs w:val="20"/>
              </w:rPr>
              <w:t>2</w:t>
            </w:r>
            <w:r w:rsidR="00FE4FC4" w:rsidRPr="006111ED">
              <w:rPr>
                <w:sz w:val="20"/>
                <w:szCs w:val="20"/>
              </w:rPr>
              <w:t xml:space="preserve"> Tutoring. </w:t>
            </w:r>
          </w:p>
        </w:tc>
        <w:tc>
          <w:tcPr>
            <w:tcW w:w="416" w:type="dxa"/>
            <w:tcBorders>
              <w:bottom w:val="single" w:sz="4" w:space="0" w:color="auto"/>
            </w:tcBorders>
            <w:shd w:val="clear" w:color="auto" w:fill="auto"/>
          </w:tcPr>
          <w:p w14:paraId="160637F7" w14:textId="5D74A09A"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3</w:t>
            </w:r>
          </w:p>
        </w:tc>
        <w:tc>
          <w:tcPr>
            <w:tcW w:w="416" w:type="dxa"/>
            <w:tcBorders>
              <w:bottom w:val="single" w:sz="4" w:space="0" w:color="auto"/>
            </w:tcBorders>
            <w:shd w:val="clear" w:color="auto" w:fill="auto"/>
          </w:tcPr>
          <w:p w14:paraId="079DCCE2" w14:textId="2AC0BF88"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4</w:t>
            </w:r>
          </w:p>
        </w:tc>
      </w:tr>
      <w:tr w:rsidR="00EE6D6B" w14:paraId="70E393B0" w14:textId="77777777" w:rsidTr="00EE6D6B">
        <w:tc>
          <w:tcPr>
            <w:tcW w:w="416" w:type="dxa"/>
            <w:shd w:val="clear" w:color="auto" w:fill="auto"/>
          </w:tcPr>
          <w:p w14:paraId="15ACDA91" w14:textId="1964A9EE"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5</w:t>
            </w:r>
          </w:p>
        </w:tc>
        <w:tc>
          <w:tcPr>
            <w:tcW w:w="416" w:type="dxa"/>
            <w:shd w:val="clear" w:color="auto" w:fill="auto"/>
          </w:tcPr>
          <w:p w14:paraId="2349A6D2" w14:textId="028C1549" w:rsidR="00B206E9" w:rsidRPr="00CF53EB" w:rsidRDefault="00EF0736" w:rsidP="00C36187">
            <w:pPr>
              <w:widowControl w:val="0"/>
              <w:autoSpaceDE w:val="0"/>
              <w:autoSpaceDN w:val="0"/>
              <w:adjustRightInd w:val="0"/>
              <w:rPr>
                <w:sz w:val="20"/>
                <w:szCs w:val="20"/>
              </w:rPr>
            </w:pPr>
            <w:r>
              <w:rPr>
                <w:sz w:val="20"/>
                <w:szCs w:val="20"/>
              </w:rPr>
              <w:t>26</w:t>
            </w:r>
            <w:r w:rsidR="00B206E9" w:rsidRPr="00CF53EB">
              <w:rPr>
                <w:sz w:val="20"/>
                <w:szCs w:val="20"/>
              </w:rPr>
              <w:t xml:space="preserve"> </w:t>
            </w:r>
          </w:p>
        </w:tc>
        <w:tc>
          <w:tcPr>
            <w:tcW w:w="4676" w:type="dxa"/>
            <w:shd w:val="clear" w:color="auto" w:fill="auto"/>
          </w:tcPr>
          <w:p w14:paraId="5B919E54" w14:textId="5B5A76DB" w:rsidR="00B206E9" w:rsidRPr="006111ED" w:rsidRDefault="00EF0736" w:rsidP="00BB13FC">
            <w:pPr>
              <w:widowControl w:val="0"/>
              <w:autoSpaceDE w:val="0"/>
              <w:autoSpaceDN w:val="0"/>
              <w:adjustRightInd w:val="0"/>
              <w:rPr>
                <w:sz w:val="20"/>
                <w:szCs w:val="20"/>
              </w:rPr>
            </w:pPr>
            <w:r>
              <w:rPr>
                <w:sz w:val="20"/>
                <w:szCs w:val="20"/>
              </w:rPr>
              <w:t>27</w:t>
            </w:r>
            <w:r w:rsidR="00FE4FC4">
              <w:rPr>
                <w:sz w:val="20"/>
                <w:szCs w:val="20"/>
              </w:rPr>
              <w:t xml:space="preserve"> </w:t>
            </w:r>
            <w:r w:rsidR="00BB13FC" w:rsidRPr="006111ED">
              <w:rPr>
                <w:sz w:val="20"/>
                <w:szCs w:val="20"/>
              </w:rPr>
              <w:sym w:font="Wingdings" w:char="F026"/>
            </w:r>
            <w:r w:rsidR="00BB13FC" w:rsidRPr="006111ED">
              <w:rPr>
                <w:sz w:val="20"/>
                <w:szCs w:val="20"/>
              </w:rPr>
              <w:t xml:space="preserve"> </w:t>
            </w:r>
            <w:r w:rsidR="00BB13FC" w:rsidRPr="00626C6A">
              <w:rPr>
                <w:b/>
                <w:color w:val="0000FF"/>
                <w:sz w:val="20"/>
                <w:szCs w:val="20"/>
              </w:rPr>
              <w:t>EC 9</w:t>
            </w:r>
            <w:r w:rsidR="00BB13FC" w:rsidRPr="006111ED">
              <w:rPr>
                <w:color w:val="FF0000"/>
                <w:sz w:val="20"/>
                <w:szCs w:val="20"/>
              </w:rPr>
              <w:t xml:space="preserve"> </w:t>
            </w:r>
            <w:r w:rsidR="00BB13FC" w:rsidRPr="006111ED">
              <w:rPr>
                <w:sz w:val="20"/>
                <w:szCs w:val="20"/>
              </w:rPr>
              <w:t>(Moving from decoding to fluency).</w:t>
            </w:r>
            <w:r w:rsidR="00BB13FC" w:rsidRPr="006111ED">
              <w:rPr>
                <w:sz w:val="20"/>
                <w:szCs w:val="20"/>
                <w:highlight w:val="green"/>
              </w:rPr>
              <w:t xml:space="preserve"> </w:t>
            </w:r>
            <w:r w:rsidR="00BB13FC" w:rsidRPr="006111ED">
              <w:rPr>
                <w:sz w:val="20"/>
                <w:szCs w:val="20"/>
                <w:highlight w:val="green"/>
              </w:rPr>
              <w:sym w:font="Wingdings" w:char="F021"/>
            </w:r>
            <w:r w:rsidR="00BB13FC" w:rsidRPr="006111ED">
              <w:rPr>
                <w:sz w:val="20"/>
                <w:szCs w:val="20"/>
                <w:highlight w:val="green"/>
              </w:rPr>
              <w:t xml:space="preserve"> Design: Growing independence and fluency</w:t>
            </w:r>
            <w:r w:rsidR="00907D37">
              <w:rPr>
                <w:sz w:val="20"/>
                <w:szCs w:val="20"/>
              </w:rPr>
              <w:t xml:space="preserve">. </w:t>
            </w:r>
            <w:r w:rsidR="00BB13FC" w:rsidRPr="006111ED">
              <w:rPr>
                <w:sz w:val="20"/>
                <w:szCs w:val="20"/>
              </w:rPr>
              <w:t>Decodable texts.</w:t>
            </w:r>
            <w:r w:rsidR="00B5666F" w:rsidRPr="0005332A">
              <w:rPr>
                <w:rFonts w:ascii="Zapf Dingbats" w:hAnsi="Zapf Dingbats"/>
                <w:color w:val="000000"/>
                <w:sz w:val="20"/>
                <w:szCs w:val="20"/>
              </w:rPr>
              <w:t></w:t>
            </w:r>
            <w:r w:rsidR="00B5666F" w:rsidRPr="0005332A">
              <w:rPr>
                <w:rFonts w:ascii="Zapf Dingbats" w:hAnsi="Zapf Dingbats"/>
                <w:color w:val="000000"/>
                <w:sz w:val="20"/>
                <w:szCs w:val="20"/>
              </w:rPr>
              <w:t>✪</w:t>
            </w:r>
            <w:r w:rsidR="00B5666F" w:rsidRPr="006111ED">
              <w:rPr>
                <w:color w:val="000000"/>
                <w:sz w:val="20"/>
                <w:szCs w:val="20"/>
              </w:rPr>
              <w:t></w:t>
            </w:r>
            <w:r w:rsidR="00B5666F" w:rsidRPr="00626C6A">
              <w:rPr>
                <w:b/>
                <w:color w:val="0000FF"/>
                <w:sz w:val="20"/>
                <w:szCs w:val="20"/>
              </w:rPr>
              <w:t>EC 8</w:t>
            </w:r>
            <w:r w:rsidR="00B5666F" w:rsidRPr="006111ED">
              <w:rPr>
                <w:sz w:val="20"/>
                <w:szCs w:val="20"/>
              </w:rPr>
              <w:t>.</w:t>
            </w:r>
          </w:p>
        </w:tc>
        <w:tc>
          <w:tcPr>
            <w:tcW w:w="540" w:type="dxa"/>
            <w:shd w:val="clear" w:color="auto" w:fill="auto"/>
          </w:tcPr>
          <w:p w14:paraId="7C73E6C3" w14:textId="02E17163"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28</w:t>
            </w:r>
          </w:p>
        </w:tc>
        <w:tc>
          <w:tcPr>
            <w:tcW w:w="3992" w:type="dxa"/>
            <w:shd w:val="clear" w:color="auto" w:fill="auto"/>
          </w:tcPr>
          <w:p w14:paraId="0568B669" w14:textId="7D43AAE9" w:rsidR="00B206E9" w:rsidRPr="006111ED" w:rsidRDefault="00B206E9" w:rsidP="00907D37">
            <w:pPr>
              <w:widowControl w:val="0"/>
              <w:autoSpaceDE w:val="0"/>
              <w:autoSpaceDN w:val="0"/>
              <w:adjustRightInd w:val="0"/>
              <w:rPr>
                <w:sz w:val="20"/>
                <w:szCs w:val="20"/>
              </w:rPr>
            </w:pPr>
            <w:r w:rsidRPr="006111ED">
              <w:rPr>
                <w:color w:val="000000"/>
                <w:sz w:val="20"/>
                <w:szCs w:val="20"/>
              </w:rPr>
              <w:t></w:t>
            </w:r>
            <w:r w:rsidR="009440F8">
              <w:rPr>
                <w:color w:val="000000"/>
                <w:sz w:val="20"/>
                <w:szCs w:val="20"/>
              </w:rPr>
              <w:t>29</w:t>
            </w:r>
            <w:r w:rsidR="009440F8" w:rsidRPr="00CF53EB">
              <w:rPr>
                <w:sz w:val="20"/>
                <w:szCs w:val="20"/>
              </w:rPr>
              <w:t xml:space="preserve"> Tutoring.</w:t>
            </w:r>
            <w:r w:rsidR="009440F8" w:rsidRPr="0005332A">
              <w:rPr>
                <w:rFonts w:ascii="Zapf Dingbats" w:hAnsi="Zapf Dingbats"/>
                <w:color w:val="000000"/>
                <w:sz w:val="20"/>
                <w:szCs w:val="20"/>
              </w:rPr>
              <w:t></w:t>
            </w:r>
            <w:r w:rsidR="00A9150C">
              <w:rPr>
                <w:sz w:val="20"/>
                <w:szCs w:val="20"/>
              </w:rPr>
              <w:t xml:space="preserve"> Video submission: Scaffolding oral reading. </w:t>
            </w:r>
            <w:r w:rsidR="009440F8" w:rsidRPr="00DA34D5">
              <w:rPr>
                <w:sz w:val="20"/>
                <w:szCs w:val="20"/>
                <w:highlight w:val="yellow"/>
              </w:rPr>
              <w:t xml:space="preserve"> </w:t>
            </w:r>
            <w:r w:rsidR="009440F8" w:rsidRPr="00DA34D5">
              <w:rPr>
                <w:sz w:val="20"/>
                <w:szCs w:val="20"/>
                <w:highlight w:val="yellow"/>
              </w:rPr>
              <w:sym w:font="Wingdings" w:char="F021"/>
            </w:r>
            <w:r w:rsidR="009440F8" w:rsidRPr="00DA34D5">
              <w:rPr>
                <w:sz w:val="20"/>
                <w:szCs w:val="20"/>
                <w:highlight w:val="yellow"/>
              </w:rPr>
              <w:t xml:space="preserve"> R&amp;P #5</w:t>
            </w:r>
            <w:r w:rsidR="009440F8" w:rsidRPr="006111ED">
              <w:rPr>
                <w:sz w:val="20"/>
                <w:szCs w:val="20"/>
              </w:rPr>
              <w:t>.</w:t>
            </w:r>
          </w:p>
        </w:tc>
        <w:tc>
          <w:tcPr>
            <w:tcW w:w="416" w:type="dxa"/>
            <w:shd w:val="clear" w:color="auto" w:fill="auto"/>
          </w:tcPr>
          <w:p w14:paraId="1D2A9F75" w14:textId="0CEBDE57"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30</w:t>
            </w:r>
          </w:p>
        </w:tc>
        <w:tc>
          <w:tcPr>
            <w:tcW w:w="416" w:type="dxa"/>
            <w:shd w:val="clear" w:color="auto" w:fill="auto"/>
          </w:tcPr>
          <w:p w14:paraId="0733FFA8" w14:textId="4FBD6D45"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31</w:t>
            </w:r>
          </w:p>
        </w:tc>
      </w:tr>
    </w:tbl>
    <w:p w14:paraId="65A5C7F6" w14:textId="09B57DC0" w:rsidR="00B206E9" w:rsidRDefault="00EF0736" w:rsidP="00C36187">
      <w:pPr>
        <w:widowControl w:val="0"/>
        <w:autoSpaceDE w:val="0"/>
        <w:autoSpaceDN w:val="0"/>
        <w:adjustRightInd w:val="0"/>
        <w:rPr>
          <w:rFonts w:ascii="Times" w:hAnsi="Times"/>
          <w:b/>
          <w:sz w:val="22"/>
        </w:rPr>
      </w:pPr>
      <w:r>
        <w:rPr>
          <w:rFonts w:ascii="Times" w:hAnsi="Times"/>
          <w:b/>
          <w:sz w:val="22"/>
        </w:rPr>
        <w:t>November</w:t>
      </w:r>
      <w:r w:rsidR="00B206E9">
        <w:rPr>
          <w:rFonts w:ascii="Times" w:hAnsi="Times"/>
          <w:b/>
          <w:sz w:val="22"/>
        </w:rPr>
        <w:t xml:space="preserve"> 201</w:t>
      </w:r>
      <w:r w:rsidR="005A2818">
        <w:rPr>
          <w:rFonts w:ascii="Times" w:hAnsi="Times"/>
          <w:b/>
          <w:sz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676"/>
        <w:gridCol w:w="540"/>
        <w:gridCol w:w="3992"/>
        <w:gridCol w:w="416"/>
        <w:gridCol w:w="416"/>
      </w:tblGrid>
      <w:tr w:rsidR="00B206E9" w14:paraId="6A51D648" w14:textId="77777777" w:rsidTr="00EE6D6B">
        <w:tc>
          <w:tcPr>
            <w:tcW w:w="0" w:type="auto"/>
          </w:tcPr>
          <w:p w14:paraId="23F5207B" w14:textId="3115DCB7"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1</w:t>
            </w:r>
          </w:p>
        </w:tc>
        <w:tc>
          <w:tcPr>
            <w:tcW w:w="0" w:type="auto"/>
          </w:tcPr>
          <w:p w14:paraId="0DEBC8AE" w14:textId="2EC11A7E"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 </w:t>
            </w:r>
            <w:r w:rsidR="00EF0736">
              <w:rPr>
                <w:rFonts w:ascii="Times" w:hAnsi="Times"/>
                <w:sz w:val="20"/>
                <w:szCs w:val="20"/>
              </w:rPr>
              <w:t>2</w:t>
            </w:r>
          </w:p>
        </w:tc>
        <w:tc>
          <w:tcPr>
            <w:tcW w:w="4676" w:type="dxa"/>
          </w:tcPr>
          <w:p w14:paraId="297E8551" w14:textId="0814C020" w:rsidR="00B206E9" w:rsidRPr="006111ED" w:rsidRDefault="00EF0736" w:rsidP="00BB13FC">
            <w:pPr>
              <w:widowControl w:val="0"/>
              <w:autoSpaceDE w:val="0"/>
              <w:autoSpaceDN w:val="0"/>
              <w:adjustRightInd w:val="0"/>
              <w:rPr>
                <w:sz w:val="20"/>
                <w:szCs w:val="20"/>
              </w:rPr>
            </w:pPr>
            <w:r>
              <w:rPr>
                <w:sz w:val="20"/>
                <w:szCs w:val="20"/>
              </w:rPr>
              <w:t>3</w:t>
            </w:r>
            <w:r w:rsidR="009440F8">
              <w:rPr>
                <w:sz w:val="20"/>
                <w:szCs w:val="20"/>
              </w:rPr>
              <w:t xml:space="preserve"> </w:t>
            </w:r>
            <w:r w:rsidR="009440F8" w:rsidRPr="006111ED">
              <w:rPr>
                <w:sz w:val="20"/>
                <w:szCs w:val="20"/>
              </w:rPr>
              <w:t xml:space="preserve"> </w:t>
            </w:r>
            <w:r w:rsidR="009440F8" w:rsidRPr="0005332A">
              <w:rPr>
                <w:rFonts w:ascii="Zapf Dingbats" w:hAnsi="Zapf Dingbats"/>
                <w:color w:val="000000"/>
                <w:sz w:val="20"/>
                <w:szCs w:val="20"/>
              </w:rPr>
              <w:t>✪</w:t>
            </w:r>
            <w:r w:rsidR="009440F8" w:rsidRPr="006111ED">
              <w:rPr>
                <w:color w:val="000000"/>
                <w:sz w:val="20"/>
                <w:szCs w:val="20"/>
              </w:rPr>
              <w:t></w:t>
            </w:r>
            <w:r w:rsidR="00BB13FC" w:rsidRPr="006111ED">
              <w:rPr>
                <w:sz w:val="20"/>
                <w:szCs w:val="20"/>
              </w:rPr>
              <w:sym w:font="Wingdings" w:char="F026"/>
            </w:r>
            <w:r w:rsidR="00BB13FC" w:rsidRPr="006111ED">
              <w:rPr>
                <w:sz w:val="20"/>
                <w:szCs w:val="20"/>
              </w:rPr>
              <w:t xml:space="preserve"> </w:t>
            </w:r>
            <w:r w:rsidR="00BB13FC" w:rsidRPr="00626C6A">
              <w:rPr>
                <w:b/>
                <w:color w:val="0000FF"/>
                <w:sz w:val="20"/>
                <w:szCs w:val="20"/>
              </w:rPr>
              <w:t>EC 11</w:t>
            </w:r>
            <w:r w:rsidR="00BB13FC" w:rsidRPr="006111ED">
              <w:rPr>
                <w:color w:val="FF0000"/>
                <w:sz w:val="20"/>
                <w:szCs w:val="20"/>
              </w:rPr>
              <w:t xml:space="preserve"> </w:t>
            </w:r>
            <w:r w:rsidR="00BB13FC" w:rsidRPr="006111ED">
              <w:rPr>
                <w:sz w:val="20"/>
                <w:szCs w:val="20"/>
              </w:rPr>
              <w:t>(Teaching vocabulary and comprehension strategies).</w:t>
            </w:r>
            <w:r w:rsidR="00BB13FC">
              <w:rPr>
                <w:sz w:val="20"/>
                <w:szCs w:val="20"/>
              </w:rPr>
              <w:t xml:space="preserve"> </w:t>
            </w:r>
            <w:r w:rsidR="00BB13FC" w:rsidRPr="006111ED">
              <w:rPr>
                <w:sz w:val="20"/>
                <w:szCs w:val="20"/>
              </w:rPr>
              <w:t xml:space="preserve">Using </w:t>
            </w:r>
            <w:r w:rsidR="00BB13FC">
              <w:rPr>
                <w:sz w:val="20"/>
                <w:szCs w:val="20"/>
              </w:rPr>
              <w:t>Wix.com to publish designs</w:t>
            </w:r>
            <w:r w:rsidR="00BB13FC" w:rsidRPr="006111ED">
              <w:rPr>
                <w:sz w:val="20"/>
                <w:szCs w:val="20"/>
              </w:rPr>
              <w:t xml:space="preserve"> (bring laptop to class).</w:t>
            </w:r>
            <w:r w:rsidR="00907D37" w:rsidRPr="0005332A">
              <w:rPr>
                <w:rFonts w:ascii="Zapf Dingbats" w:hAnsi="Zapf Dingbats"/>
                <w:color w:val="000000"/>
                <w:sz w:val="20"/>
                <w:szCs w:val="20"/>
              </w:rPr>
              <w:t>✪</w:t>
            </w:r>
            <w:r w:rsidR="00907D37" w:rsidRPr="006111ED">
              <w:rPr>
                <w:color w:val="000000"/>
                <w:sz w:val="20"/>
                <w:szCs w:val="20"/>
              </w:rPr>
              <w:t></w:t>
            </w:r>
            <w:r w:rsidR="00907D37" w:rsidRPr="00626C6A">
              <w:rPr>
                <w:b/>
                <w:color w:val="0000FF"/>
                <w:sz w:val="20"/>
                <w:szCs w:val="20"/>
              </w:rPr>
              <w:t>EC 9</w:t>
            </w:r>
            <w:r w:rsidR="00907D37" w:rsidRPr="006111ED">
              <w:rPr>
                <w:sz w:val="20"/>
                <w:szCs w:val="20"/>
              </w:rPr>
              <w:t>.</w:t>
            </w:r>
          </w:p>
        </w:tc>
        <w:tc>
          <w:tcPr>
            <w:tcW w:w="540" w:type="dxa"/>
          </w:tcPr>
          <w:p w14:paraId="75CD408D" w14:textId="680DA6B8"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4</w:t>
            </w:r>
          </w:p>
        </w:tc>
        <w:tc>
          <w:tcPr>
            <w:tcW w:w="3992" w:type="dxa"/>
          </w:tcPr>
          <w:p w14:paraId="4B358259" w14:textId="4BE87F08" w:rsidR="00B206E9" w:rsidRPr="003E636C" w:rsidRDefault="00EF0736" w:rsidP="009440F8">
            <w:pPr>
              <w:widowControl w:val="0"/>
              <w:autoSpaceDE w:val="0"/>
              <w:autoSpaceDN w:val="0"/>
              <w:adjustRightInd w:val="0"/>
              <w:rPr>
                <w:rFonts w:ascii="Times" w:hAnsi="Times"/>
                <w:sz w:val="20"/>
                <w:szCs w:val="20"/>
              </w:rPr>
            </w:pPr>
            <w:r>
              <w:rPr>
                <w:rFonts w:ascii="Times" w:hAnsi="Times"/>
                <w:sz w:val="20"/>
                <w:szCs w:val="20"/>
              </w:rPr>
              <w:t>5</w:t>
            </w:r>
            <w:r w:rsidR="00B206E9" w:rsidRPr="00CF53EB">
              <w:rPr>
                <w:sz w:val="20"/>
                <w:szCs w:val="20"/>
              </w:rPr>
              <w:t xml:space="preserve"> </w:t>
            </w:r>
            <w:r w:rsidR="009440F8" w:rsidRPr="003E636C">
              <w:rPr>
                <w:rFonts w:ascii="Times" w:hAnsi="Times"/>
                <w:sz w:val="20"/>
                <w:szCs w:val="20"/>
              </w:rPr>
              <w:t>Tutoring.</w:t>
            </w:r>
            <w:r w:rsidR="009440F8">
              <w:rPr>
                <w:rFonts w:ascii="Times" w:hAnsi="Times"/>
                <w:sz w:val="20"/>
                <w:szCs w:val="20"/>
              </w:rPr>
              <w:t xml:space="preserve"> </w:t>
            </w:r>
            <w:r w:rsidR="00A9150C">
              <w:rPr>
                <w:sz w:val="20"/>
                <w:szCs w:val="20"/>
              </w:rPr>
              <w:t>Video submission: Letterbox lesson.</w:t>
            </w:r>
          </w:p>
        </w:tc>
        <w:tc>
          <w:tcPr>
            <w:tcW w:w="0" w:type="auto"/>
          </w:tcPr>
          <w:p w14:paraId="5ED66DB1" w14:textId="5BD7CE96"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6</w:t>
            </w:r>
          </w:p>
        </w:tc>
        <w:tc>
          <w:tcPr>
            <w:tcW w:w="0" w:type="auto"/>
          </w:tcPr>
          <w:p w14:paraId="633B0593" w14:textId="56529789"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7</w:t>
            </w:r>
          </w:p>
        </w:tc>
      </w:tr>
      <w:tr w:rsidR="00B206E9" w14:paraId="68305C10" w14:textId="77777777" w:rsidTr="00EE6D6B">
        <w:tc>
          <w:tcPr>
            <w:tcW w:w="0" w:type="auto"/>
            <w:tcBorders>
              <w:bottom w:val="single" w:sz="4" w:space="0" w:color="auto"/>
            </w:tcBorders>
          </w:tcPr>
          <w:p w14:paraId="609667FD" w14:textId="52C797C6"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8</w:t>
            </w:r>
          </w:p>
        </w:tc>
        <w:tc>
          <w:tcPr>
            <w:tcW w:w="0" w:type="auto"/>
            <w:tcBorders>
              <w:bottom w:val="single" w:sz="4" w:space="0" w:color="auto"/>
            </w:tcBorders>
          </w:tcPr>
          <w:p w14:paraId="05203AF7" w14:textId="4DBBBE05" w:rsidR="00B206E9" w:rsidRPr="00CF53EB" w:rsidRDefault="00EF0736" w:rsidP="00C36187">
            <w:pPr>
              <w:widowControl w:val="0"/>
              <w:autoSpaceDE w:val="0"/>
              <w:autoSpaceDN w:val="0"/>
              <w:adjustRightInd w:val="0"/>
              <w:rPr>
                <w:sz w:val="20"/>
                <w:szCs w:val="20"/>
              </w:rPr>
            </w:pPr>
            <w:r>
              <w:rPr>
                <w:sz w:val="20"/>
                <w:szCs w:val="20"/>
              </w:rPr>
              <w:t>9</w:t>
            </w:r>
            <w:r w:rsidR="00B206E9" w:rsidRPr="00CF53EB">
              <w:rPr>
                <w:sz w:val="20"/>
                <w:szCs w:val="20"/>
              </w:rPr>
              <w:t xml:space="preserve"> </w:t>
            </w:r>
          </w:p>
        </w:tc>
        <w:tc>
          <w:tcPr>
            <w:tcW w:w="4676" w:type="dxa"/>
            <w:tcBorders>
              <w:bottom w:val="single" w:sz="4" w:space="0" w:color="auto"/>
            </w:tcBorders>
          </w:tcPr>
          <w:p w14:paraId="4082D858" w14:textId="5E96DC44" w:rsidR="00B206E9" w:rsidRPr="00B5666F" w:rsidRDefault="00EF0736" w:rsidP="009440F8">
            <w:pPr>
              <w:widowControl w:val="0"/>
              <w:autoSpaceDE w:val="0"/>
              <w:autoSpaceDN w:val="0"/>
              <w:adjustRightInd w:val="0"/>
              <w:rPr>
                <w:sz w:val="20"/>
                <w:szCs w:val="20"/>
              </w:rPr>
            </w:pPr>
            <w:r>
              <w:rPr>
                <w:sz w:val="20"/>
                <w:szCs w:val="20"/>
              </w:rPr>
              <w:t>10</w:t>
            </w:r>
            <w:r w:rsidR="00B206E9" w:rsidRPr="006111ED">
              <w:rPr>
                <w:sz w:val="20"/>
                <w:szCs w:val="20"/>
              </w:rPr>
              <w:t xml:space="preserve"> </w:t>
            </w:r>
            <w:r w:rsidR="00BB13FC" w:rsidRPr="006111ED">
              <w:rPr>
                <w:sz w:val="20"/>
                <w:szCs w:val="20"/>
                <w:highlight w:val="green"/>
              </w:rPr>
              <w:sym w:font="Wingdings" w:char="F021"/>
            </w:r>
            <w:r w:rsidR="00BB13FC" w:rsidRPr="006111ED">
              <w:rPr>
                <w:sz w:val="20"/>
                <w:szCs w:val="20"/>
                <w:highlight w:val="green"/>
              </w:rPr>
              <w:t xml:space="preserve"> Design: Reading to learn</w:t>
            </w:r>
            <w:r w:rsidR="00BB13FC" w:rsidRPr="006111ED">
              <w:rPr>
                <w:sz w:val="20"/>
                <w:szCs w:val="20"/>
              </w:rPr>
              <w:t>.</w:t>
            </w:r>
            <w:r w:rsidR="00BB13FC" w:rsidRPr="0005332A">
              <w:rPr>
                <w:rFonts w:ascii="Zapf Dingbats" w:hAnsi="Zapf Dingbats"/>
                <w:color w:val="000000"/>
                <w:sz w:val="20"/>
                <w:szCs w:val="20"/>
              </w:rPr>
              <w:t>✪</w:t>
            </w:r>
            <w:r w:rsidR="00BB13FC" w:rsidRPr="006111ED">
              <w:rPr>
                <w:color w:val="000000"/>
                <w:sz w:val="20"/>
                <w:szCs w:val="20"/>
              </w:rPr>
              <w:t></w:t>
            </w:r>
            <w:r w:rsidR="00BB13FC" w:rsidRPr="00626C6A">
              <w:rPr>
                <w:b/>
                <w:color w:val="0000FF"/>
                <w:sz w:val="20"/>
                <w:szCs w:val="20"/>
              </w:rPr>
              <w:t>EC 11</w:t>
            </w:r>
            <w:r w:rsidR="00BB13FC" w:rsidRPr="006111ED">
              <w:rPr>
                <w:sz w:val="20"/>
                <w:szCs w:val="20"/>
              </w:rPr>
              <w:t>.</w:t>
            </w:r>
            <w:r w:rsidR="00B5666F" w:rsidRPr="0005332A">
              <w:rPr>
                <w:rFonts w:ascii="Zapf Dingbats" w:hAnsi="Zapf Dingbats"/>
                <w:color w:val="000000"/>
                <w:sz w:val="20"/>
                <w:szCs w:val="20"/>
              </w:rPr>
              <w:t></w:t>
            </w:r>
            <w:r w:rsidR="00B5666F" w:rsidRPr="0005332A">
              <w:rPr>
                <w:rFonts w:ascii="Zapf Dingbats" w:hAnsi="Zapf Dingbats"/>
                <w:color w:val="000000"/>
                <w:sz w:val="20"/>
                <w:szCs w:val="20"/>
              </w:rPr>
              <w:t>✪</w:t>
            </w:r>
            <w:r w:rsidR="00B5666F">
              <w:rPr>
                <w:rFonts w:ascii="Zapf Dingbats" w:hAnsi="Zapf Dingbats"/>
                <w:color w:val="000000"/>
                <w:sz w:val="20"/>
                <w:szCs w:val="20"/>
              </w:rPr>
              <w:t></w:t>
            </w:r>
            <w:r w:rsidR="00B5666F">
              <w:rPr>
                <w:color w:val="000000"/>
                <w:sz w:val="20"/>
                <w:szCs w:val="20"/>
              </w:rPr>
              <w:t>Vocab EC.</w:t>
            </w:r>
          </w:p>
        </w:tc>
        <w:tc>
          <w:tcPr>
            <w:tcW w:w="540" w:type="dxa"/>
            <w:tcBorders>
              <w:bottom w:val="single" w:sz="4" w:space="0" w:color="auto"/>
            </w:tcBorders>
          </w:tcPr>
          <w:p w14:paraId="76B26DCD" w14:textId="07EF2E25"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11</w:t>
            </w:r>
            <w:r w:rsidR="00B206E9" w:rsidRPr="003E636C">
              <w:rPr>
                <w:rFonts w:ascii="Times" w:hAnsi="Times"/>
                <w:sz w:val="20"/>
                <w:szCs w:val="20"/>
              </w:rPr>
              <w:t xml:space="preserve"> </w:t>
            </w:r>
          </w:p>
        </w:tc>
        <w:tc>
          <w:tcPr>
            <w:tcW w:w="3992" w:type="dxa"/>
            <w:tcBorders>
              <w:bottom w:val="single" w:sz="4" w:space="0" w:color="auto"/>
            </w:tcBorders>
          </w:tcPr>
          <w:p w14:paraId="362B3667" w14:textId="729FD290" w:rsidR="00B206E9" w:rsidRPr="00B5666F" w:rsidRDefault="00EF0736" w:rsidP="009440F8">
            <w:pPr>
              <w:widowControl w:val="0"/>
              <w:autoSpaceDE w:val="0"/>
              <w:autoSpaceDN w:val="0"/>
              <w:adjustRightInd w:val="0"/>
              <w:rPr>
                <w:sz w:val="20"/>
                <w:szCs w:val="20"/>
              </w:rPr>
            </w:pPr>
            <w:r>
              <w:rPr>
                <w:rFonts w:ascii="Times" w:hAnsi="Times"/>
                <w:sz w:val="20"/>
                <w:szCs w:val="20"/>
              </w:rPr>
              <w:t>12</w:t>
            </w:r>
            <w:r w:rsidR="009440F8">
              <w:rPr>
                <w:rFonts w:ascii="Times" w:hAnsi="Times"/>
                <w:sz w:val="20"/>
                <w:szCs w:val="20"/>
              </w:rPr>
              <w:t xml:space="preserve"> </w:t>
            </w:r>
            <w:r w:rsidR="009440F8" w:rsidRPr="006111ED">
              <w:rPr>
                <w:sz w:val="20"/>
                <w:szCs w:val="20"/>
              </w:rPr>
              <w:sym w:font="Wingdings" w:char="F026"/>
            </w:r>
            <w:r w:rsidR="009440F8" w:rsidRPr="006111ED">
              <w:rPr>
                <w:sz w:val="20"/>
                <w:szCs w:val="20"/>
              </w:rPr>
              <w:t xml:space="preserve"> </w:t>
            </w:r>
            <w:r w:rsidR="009440F8" w:rsidRPr="00626C6A">
              <w:rPr>
                <w:b/>
                <w:color w:val="0000FF"/>
                <w:sz w:val="20"/>
                <w:szCs w:val="20"/>
              </w:rPr>
              <w:t>EC 10</w:t>
            </w:r>
            <w:r w:rsidR="009440F8" w:rsidRPr="006111ED">
              <w:rPr>
                <w:color w:val="FF0000"/>
                <w:sz w:val="20"/>
                <w:szCs w:val="20"/>
              </w:rPr>
              <w:t xml:space="preserve"> </w:t>
            </w:r>
            <w:r w:rsidR="009440F8" w:rsidRPr="006111ED">
              <w:rPr>
                <w:sz w:val="20"/>
                <w:szCs w:val="20"/>
              </w:rPr>
              <w:t>(Developing word recognition through  spelling)</w:t>
            </w:r>
            <w:r w:rsidR="009440F8">
              <w:rPr>
                <w:sz w:val="20"/>
                <w:szCs w:val="20"/>
              </w:rPr>
              <w:t>.</w:t>
            </w:r>
            <w:r w:rsidR="00BB13FC">
              <w:rPr>
                <w:sz w:val="20"/>
                <w:szCs w:val="20"/>
              </w:rPr>
              <w:t xml:space="preserve"> </w:t>
            </w:r>
            <w:r w:rsidR="009440F8" w:rsidRPr="00DA34D5">
              <w:rPr>
                <w:rFonts w:ascii="Times" w:hAnsi="Times"/>
                <w:sz w:val="20"/>
                <w:szCs w:val="20"/>
                <w:highlight w:val="yellow"/>
              </w:rPr>
              <w:sym w:font="Wingdings" w:char="F021"/>
            </w:r>
            <w:r w:rsidR="009440F8" w:rsidRPr="00DA34D5">
              <w:rPr>
                <w:rFonts w:ascii="Times" w:hAnsi="Times"/>
                <w:sz w:val="20"/>
                <w:szCs w:val="20"/>
                <w:highlight w:val="yellow"/>
              </w:rPr>
              <w:t xml:space="preserve"> R&amp;P #6</w:t>
            </w:r>
            <w:r w:rsidR="009440F8" w:rsidRPr="003E636C">
              <w:rPr>
                <w:rFonts w:ascii="Times" w:hAnsi="Times"/>
                <w:sz w:val="20"/>
                <w:szCs w:val="20"/>
              </w:rPr>
              <w:t>.</w:t>
            </w:r>
            <w:r w:rsidR="00B5666F">
              <w:rPr>
                <w:rFonts w:ascii="Times" w:hAnsi="Times"/>
                <w:sz w:val="20"/>
                <w:szCs w:val="20"/>
              </w:rPr>
              <w:t xml:space="preserve"> </w:t>
            </w:r>
            <w:r w:rsidR="00B5666F" w:rsidRPr="0005332A">
              <w:rPr>
                <w:rFonts w:ascii="Zapf Dingbats" w:hAnsi="Zapf Dingbats"/>
                <w:color w:val="000000"/>
                <w:sz w:val="20"/>
                <w:szCs w:val="20"/>
              </w:rPr>
              <w:t>✪</w:t>
            </w:r>
            <w:r w:rsidR="00B5666F">
              <w:rPr>
                <w:rFonts w:ascii="Zapf Dingbats" w:hAnsi="Zapf Dingbats"/>
                <w:color w:val="000000"/>
                <w:sz w:val="20"/>
                <w:szCs w:val="20"/>
              </w:rPr>
              <w:t></w:t>
            </w:r>
            <w:r w:rsidR="00B5666F">
              <w:rPr>
                <w:color w:val="000000"/>
                <w:sz w:val="20"/>
                <w:szCs w:val="20"/>
              </w:rPr>
              <w:t>Reciprocal teaching EC.</w:t>
            </w:r>
          </w:p>
        </w:tc>
        <w:tc>
          <w:tcPr>
            <w:tcW w:w="0" w:type="auto"/>
            <w:tcBorders>
              <w:bottom w:val="single" w:sz="4" w:space="0" w:color="auto"/>
            </w:tcBorders>
          </w:tcPr>
          <w:p w14:paraId="32D2DAAC" w14:textId="02272D72"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1</w:t>
            </w:r>
            <w:r w:rsidR="00EF0736">
              <w:rPr>
                <w:rFonts w:ascii="Times" w:hAnsi="Times"/>
                <w:sz w:val="20"/>
                <w:szCs w:val="20"/>
              </w:rPr>
              <w:t>3</w:t>
            </w:r>
          </w:p>
        </w:tc>
        <w:tc>
          <w:tcPr>
            <w:tcW w:w="0" w:type="auto"/>
            <w:tcBorders>
              <w:bottom w:val="single" w:sz="4" w:space="0" w:color="auto"/>
            </w:tcBorders>
          </w:tcPr>
          <w:p w14:paraId="5E1BB660" w14:textId="12EADFA4"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1</w:t>
            </w:r>
            <w:r w:rsidR="00EF0736">
              <w:rPr>
                <w:rFonts w:ascii="Times" w:hAnsi="Times"/>
                <w:sz w:val="20"/>
                <w:szCs w:val="20"/>
              </w:rPr>
              <w:t>4</w:t>
            </w:r>
          </w:p>
        </w:tc>
      </w:tr>
      <w:tr w:rsidR="00B206E9" w14:paraId="2A2561E0" w14:textId="77777777" w:rsidTr="00B25E2C">
        <w:tc>
          <w:tcPr>
            <w:tcW w:w="0" w:type="auto"/>
            <w:tcBorders>
              <w:bottom w:val="single" w:sz="4" w:space="0" w:color="auto"/>
            </w:tcBorders>
            <w:shd w:val="clear" w:color="auto" w:fill="auto"/>
          </w:tcPr>
          <w:p w14:paraId="2248ADD4" w14:textId="22C825E8" w:rsidR="00B206E9" w:rsidRDefault="00EF0736" w:rsidP="00390752">
            <w:pPr>
              <w:widowControl w:val="0"/>
              <w:autoSpaceDE w:val="0"/>
              <w:autoSpaceDN w:val="0"/>
              <w:adjustRightInd w:val="0"/>
              <w:rPr>
                <w:rFonts w:ascii="Times" w:hAnsi="Times"/>
                <w:sz w:val="20"/>
                <w:szCs w:val="20"/>
              </w:rPr>
            </w:pPr>
            <w:r>
              <w:rPr>
                <w:rFonts w:ascii="Times" w:hAnsi="Times"/>
                <w:sz w:val="20"/>
                <w:szCs w:val="20"/>
              </w:rPr>
              <w:t>15</w:t>
            </w:r>
          </w:p>
        </w:tc>
        <w:tc>
          <w:tcPr>
            <w:tcW w:w="0" w:type="auto"/>
            <w:tcBorders>
              <w:bottom w:val="single" w:sz="4" w:space="0" w:color="auto"/>
            </w:tcBorders>
            <w:shd w:val="clear" w:color="auto" w:fill="auto"/>
          </w:tcPr>
          <w:p w14:paraId="59415397" w14:textId="729AFCC2" w:rsidR="00B206E9" w:rsidRDefault="00B206E9" w:rsidP="00EF0736">
            <w:pPr>
              <w:widowControl w:val="0"/>
              <w:autoSpaceDE w:val="0"/>
              <w:autoSpaceDN w:val="0"/>
              <w:adjustRightInd w:val="0"/>
              <w:rPr>
                <w:rFonts w:ascii="Times" w:hAnsi="Times"/>
                <w:sz w:val="20"/>
                <w:szCs w:val="20"/>
              </w:rPr>
            </w:pPr>
            <w:r>
              <w:rPr>
                <w:rFonts w:ascii="Times" w:hAnsi="Times"/>
                <w:sz w:val="20"/>
                <w:szCs w:val="20"/>
              </w:rPr>
              <w:t>1</w:t>
            </w:r>
            <w:r w:rsidR="00EF0736">
              <w:rPr>
                <w:rFonts w:ascii="Times" w:hAnsi="Times"/>
                <w:sz w:val="20"/>
                <w:szCs w:val="20"/>
              </w:rPr>
              <w:t>6</w:t>
            </w:r>
            <w:r>
              <w:rPr>
                <w:rFonts w:ascii="Times" w:hAnsi="Times"/>
                <w:sz w:val="20"/>
                <w:szCs w:val="20"/>
              </w:rPr>
              <w:t xml:space="preserve"> </w:t>
            </w:r>
          </w:p>
        </w:tc>
        <w:tc>
          <w:tcPr>
            <w:tcW w:w="4676" w:type="dxa"/>
            <w:tcBorders>
              <w:bottom w:val="single" w:sz="4" w:space="0" w:color="auto"/>
            </w:tcBorders>
            <w:shd w:val="clear" w:color="auto" w:fill="auto"/>
          </w:tcPr>
          <w:p w14:paraId="3A309CD3" w14:textId="6F77452A" w:rsidR="00B206E9" w:rsidRPr="00B5666F" w:rsidRDefault="00B206E9" w:rsidP="00FE4FC4">
            <w:pPr>
              <w:widowControl w:val="0"/>
              <w:autoSpaceDE w:val="0"/>
              <w:autoSpaceDN w:val="0"/>
              <w:adjustRightInd w:val="0"/>
              <w:rPr>
                <w:sz w:val="20"/>
                <w:szCs w:val="20"/>
              </w:rPr>
            </w:pPr>
            <w:r w:rsidRPr="006111ED">
              <w:rPr>
                <w:sz w:val="20"/>
                <w:szCs w:val="20"/>
              </w:rPr>
              <w:t>1</w:t>
            </w:r>
            <w:r w:rsidR="00EF0736">
              <w:rPr>
                <w:sz w:val="20"/>
                <w:szCs w:val="20"/>
              </w:rPr>
              <w:t>7</w:t>
            </w:r>
            <w:r w:rsidR="00390752">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D30DF6">
              <w:rPr>
                <w:b/>
                <w:color w:val="FF0000"/>
                <w:sz w:val="20"/>
                <w:szCs w:val="20"/>
              </w:rPr>
              <w:t>PC 8</w:t>
            </w:r>
            <w:r w:rsidR="00FE4FC4" w:rsidRPr="006111ED">
              <w:rPr>
                <w:color w:val="3366FF"/>
                <w:sz w:val="20"/>
                <w:szCs w:val="20"/>
              </w:rPr>
              <w:t xml:space="preserve"> </w:t>
            </w:r>
            <w:r w:rsidR="00FE4FC4" w:rsidRPr="006111ED">
              <w:rPr>
                <w:sz w:val="20"/>
                <w:szCs w:val="20"/>
              </w:rPr>
              <w:t xml:space="preserve">(How to teach spelling as wordmapping). </w:t>
            </w:r>
            <w:r w:rsidR="00FE4FC4" w:rsidRPr="00CE0D6D">
              <w:rPr>
                <w:sz w:val="20"/>
                <w:szCs w:val="20"/>
                <w:highlight w:val="green"/>
              </w:rPr>
              <w:sym w:font="Wingdings" w:char="F021"/>
            </w:r>
            <w:r w:rsidR="00FE4FC4" w:rsidRPr="00CE0D6D">
              <w:rPr>
                <w:sz w:val="20"/>
                <w:szCs w:val="20"/>
                <w:highlight w:val="green"/>
              </w:rPr>
              <w:t xml:space="preserve"> Designs in HTML.</w:t>
            </w:r>
            <w:r w:rsidR="00FE4FC4" w:rsidRPr="0005332A">
              <w:rPr>
                <w:rFonts w:ascii="Zapf Dingbats" w:hAnsi="Zapf Dingbats"/>
                <w:color w:val="000000"/>
                <w:sz w:val="20"/>
                <w:szCs w:val="20"/>
              </w:rPr>
              <w:t>✪</w:t>
            </w:r>
            <w:r w:rsidR="00FE4FC4" w:rsidRPr="006111ED">
              <w:rPr>
                <w:color w:val="000000"/>
                <w:sz w:val="20"/>
                <w:szCs w:val="20"/>
              </w:rPr>
              <w:t></w:t>
            </w:r>
            <w:r w:rsidR="00FE4FC4" w:rsidRPr="00626C6A">
              <w:rPr>
                <w:b/>
                <w:color w:val="0000FF"/>
                <w:sz w:val="20"/>
                <w:szCs w:val="20"/>
              </w:rPr>
              <w:t>EC 10</w:t>
            </w:r>
            <w:r w:rsidR="00FE4FC4" w:rsidRPr="006111ED">
              <w:rPr>
                <w:sz w:val="20"/>
                <w:szCs w:val="20"/>
              </w:rPr>
              <w:t>.</w:t>
            </w:r>
            <w:r w:rsidR="00B5666F">
              <w:rPr>
                <w:sz w:val="20"/>
                <w:szCs w:val="20"/>
              </w:rPr>
              <w:t xml:space="preserve"> </w:t>
            </w:r>
            <w:r w:rsidR="00B5666F" w:rsidRPr="0005332A">
              <w:rPr>
                <w:rFonts w:ascii="Zapf Dingbats" w:hAnsi="Zapf Dingbats"/>
                <w:color w:val="000000"/>
                <w:sz w:val="20"/>
                <w:szCs w:val="20"/>
              </w:rPr>
              <w:t>✪</w:t>
            </w:r>
            <w:r w:rsidR="00B5666F">
              <w:rPr>
                <w:rFonts w:ascii="Zapf Dingbats" w:hAnsi="Zapf Dingbats"/>
                <w:color w:val="000000"/>
                <w:sz w:val="20"/>
                <w:szCs w:val="20"/>
              </w:rPr>
              <w:t></w:t>
            </w:r>
            <w:r w:rsidR="00B5666F">
              <w:rPr>
                <w:color w:val="000000"/>
                <w:sz w:val="20"/>
                <w:szCs w:val="20"/>
              </w:rPr>
              <w:t>Spelling EC.</w:t>
            </w:r>
          </w:p>
        </w:tc>
        <w:tc>
          <w:tcPr>
            <w:tcW w:w="540" w:type="dxa"/>
            <w:tcBorders>
              <w:bottom w:val="single" w:sz="4" w:space="0" w:color="auto"/>
            </w:tcBorders>
            <w:shd w:val="clear" w:color="auto" w:fill="auto"/>
          </w:tcPr>
          <w:p w14:paraId="75FD23BD" w14:textId="724191E1"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1</w:t>
            </w:r>
            <w:r w:rsidR="00EF0736">
              <w:rPr>
                <w:rFonts w:ascii="Times" w:hAnsi="Times"/>
                <w:sz w:val="20"/>
                <w:szCs w:val="20"/>
              </w:rPr>
              <w:t>8</w:t>
            </w:r>
          </w:p>
        </w:tc>
        <w:tc>
          <w:tcPr>
            <w:tcW w:w="3992" w:type="dxa"/>
            <w:tcBorders>
              <w:bottom w:val="single" w:sz="4" w:space="0" w:color="auto"/>
            </w:tcBorders>
            <w:shd w:val="clear" w:color="auto" w:fill="auto"/>
          </w:tcPr>
          <w:p w14:paraId="0B5108BE" w14:textId="2A886B09" w:rsidR="00B206E9" w:rsidRPr="003E636C" w:rsidRDefault="00390752" w:rsidP="00FE4FC4">
            <w:pPr>
              <w:widowControl w:val="0"/>
              <w:autoSpaceDE w:val="0"/>
              <w:autoSpaceDN w:val="0"/>
              <w:adjustRightInd w:val="0"/>
              <w:rPr>
                <w:rFonts w:ascii="Times" w:hAnsi="Times"/>
                <w:sz w:val="20"/>
                <w:szCs w:val="20"/>
              </w:rPr>
            </w:pPr>
            <w:r>
              <w:rPr>
                <w:rFonts w:ascii="Times" w:hAnsi="Times"/>
                <w:sz w:val="20"/>
                <w:szCs w:val="20"/>
              </w:rPr>
              <w:t>1</w:t>
            </w:r>
            <w:r w:rsidR="00EF0736">
              <w:rPr>
                <w:rFonts w:ascii="Times" w:hAnsi="Times"/>
                <w:sz w:val="20"/>
                <w:szCs w:val="20"/>
              </w:rPr>
              <w:t>9</w:t>
            </w:r>
            <w:r w:rsidR="00B206E9">
              <w:rPr>
                <w:rFonts w:ascii="Times" w:hAnsi="Times"/>
                <w:sz w:val="20"/>
                <w:szCs w:val="20"/>
              </w:rPr>
              <w:t xml:space="preserve"> </w:t>
            </w:r>
            <w:r w:rsidR="00FE4FC4" w:rsidRPr="003E636C">
              <w:rPr>
                <w:rFonts w:ascii="Times" w:hAnsi="Times"/>
                <w:sz w:val="20"/>
                <w:szCs w:val="20"/>
              </w:rPr>
              <w:t xml:space="preserve">Tutoring (posttests). </w:t>
            </w:r>
            <w:r w:rsidR="00FE4FC4" w:rsidRPr="003E636C">
              <w:rPr>
                <w:rFonts w:ascii="Times" w:hAnsi="Times"/>
                <w:sz w:val="20"/>
                <w:szCs w:val="20"/>
              </w:rPr>
              <w:sym w:font="Wingdings" w:char="F026"/>
            </w:r>
            <w:r w:rsidR="00FE4FC4">
              <w:rPr>
                <w:rFonts w:ascii="Times" w:hAnsi="Times"/>
                <w:sz w:val="20"/>
                <w:szCs w:val="20"/>
              </w:rPr>
              <w:t xml:space="preserve"> </w:t>
            </w:r>
            <w:r w:rsidR="00FE4FC4" w:rsidRPr="00D30DF6">
              <w:rPr>
                <w:rFonts w:ascii="Times" w:hAnsi="Times"/>
                <w:b/>
                <w:color w:val="FF0000"/>
                <w:sz w:val="20"/>
                <w:szCs w:val="20"/>
              </w:rPr>
              <w:t>PC 9</w:t>
            </w:r>
            <w:r w:rsidR="00FE4FC4">
              <w:rPr>
                <w:rFonts w:ascii="Times" w:hAnsi="Times"/>
                <w:color w:val="3366FF"/>
                <w:sz w:val="20"/>
                <w:szCs w:val="20"/>
              </w:rPr>
              <w:t xml:space="preserve"> </w:t>
            </w:r>
            <w:r w:rsidR="00FE4FC4" w:rsidRPr="00753B64">
              <w:rPr>
                <w:rFonts w:ascii="Times" w:hAnsi="Times"/>
                <w:color w:val="000000"/>
                <w:sz w:val="20"/>
                <w:szCs w:val="20"/>
              </w:rPr>
              <w:t>(How to write a literacy report)</w:t>
            </w:r>
            <w:r w:rsidR="00FE4FC4">
              <w:rPr>
                <w:rFonts w:ascii="Times" w:hAnsi="Times"/>
                <w:sz w:val="20"/>
                <w:szCs w:val="20"/>
              </w:rPr>
              <w:t xml:space="preserve">. </w:t>
            </w:r>
            <w:r w:rsidR="00FE4FC4" w:rsidRPr="003E636C">
              <w:rPr>
                <w:rFonts w:ascii="Times" w:hAnsi="Times"/>
                <w:sz w:val="20"/>
                <w:szCs w:val="20"/>
              </w:rPr>
              <w:t>Interpreting posttests. Writing a literacy report.</w:t>
            </w:r>
          </w:p>
        </w:tc>
        <w:tc>
          <w:tcPr>
            <w:tcW w:w="0" w:type="auto"/>
            <w:tcBorders>
              <w:bottom w:val="single" w:sz="4" w:space="0" w:color="auto"/>
            </w:tcBorders>
            <w:shd w:val="clear" w:color="auto" w:fill="auto"/>
          </w:tcPr>
          <w:p w14:paraId="3EC916E6" w14:textId="60CAB923"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20</w:t>
            </w:r>
          </w:p>
        </w:tc>
        <w:tc>
          <w:tcPr>
            <w:tcW w:w="0" w:type="auto"/>
            <w:tcBorders>
              <w:bottom w:val="single" w:sz="4" w:space="0" w:color="auto"/>
            </w:tcBorders>
            <w:shd w:val="clear" w:color="auto" w:fill="auto"/>
          </w:tcPr>
          <w:p w14:paraId="43804009" w14:textId="54F324FE"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21</w:t>
            </w:r>
          </w:p>
        </w:tc>
      </w:tr>
      <w:tr w:rsidR="00B206E9" w14:paraId="5D046DCF" w14:textId="77777777" w:rsidTr="00B25E2C">
        <w:tc>
          <w:tcPr>
            <w:tcW w:w="0" w:type="auto"/>
            <w:shd w:val="clear" w:color="auto" w:fill="auto"/>
          </w:tcPr>
          <w:p w14:paraId="7728A896" w14:textId="1E065658"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22</w:t>
            </w:r>
          </w:p>
        </w:tc>
        <w:tc>
          <w:tcPr>
            <w:tcW w:w="0" w:type="auto"/>
            <w:shd w:val="clear" w:color="auto" w:fill="E6E6E6"/>
          </w:tcPr>
          <w:p w14:paraId="6DD87701" w14:textId="389482B8" w:rsidR="00B206E9" w:rsidRPr="003E636C" w:rsidRDefault="00B206E9" w:rsidP="00EF0736">
            <w:pPr>
              <w:widowControl w:val="0"/>
              <w:autoSpaceDE w:val="0"/>
              <w:autoSpaceDN w:val="0"/>
              <w:adjustRightInd w:val="0"/>
              <w:rPr>
                <w:rFonts w:ascii="Times" w:hAnsi="Times"/>
                <w:sz w:val="20"/>
                <w:szCs w:val="20"/>
              </w:rPr>
            </w:pPr>
            <w:r>
              <w:rPr>
                <w:rFonts w:ascii="Times" w:hAnsi="Times"/>
                <w:sz w:val="20"/>
                <w:szCs w:val="20"/>
              </w:rPr>
              <w:t>2</w:t>
            </w:r>
            <w:r w:rsidR="00EF0736">
              <w:rPr>
                <w:rFonts w:ascii="Times" w:hAnsi="Times"/>
                <w:sz w:val="20"/>
                <w:szCs w:val="20"/>
              </w:rPr>
              <w:t>3</w:t>
            </w:r>
            <w:r w:rsidRPr="003E636C">
              <w:rPr>
                <w:rFonts w:ascii="Times" w:hAnsi="Times"/>
                <w:smallCaps/>
                <w:sz w:val="20"/>
                <w:szCs w:val="20"/>
              </w:rPr>
              <w:t xml:space="preserve"> </w:t>
            </w:r>
          </w:p>
        </w:tc>
        <w:tc>
          <w:tcPr>
            <w:tcW w:w="4676" w:type="dxa"/>
            <w:shd w:val="clear" w:color="auto" w:fill="E6E6E6"/>
          </w:tcPr>
          <w:p w14:paraId="245A4C96" w14:textId="6A6C6F81" w:rsidR="00B206E9" w:rsidRPr="006111ED" w:rsidRDefault="00B206E9" w:rsidP="00FE4FC4">
            <w:pPr>
              <w:widowControl w:val="0"/>
              <w:autoSpaceDE w:val="0"/>
              <w:autoSpaceDN w:val="0"/>
              <w:adjustRightInd w:val="0"/>
              <w:rPr>
                <w:sz w:val="20"/>
                <w:szCs w:val="20"/>
              </w:rPr>
            </w:pPr>
            <w:r w:rsidRPr="006111ED">
              <w:rPr>
                <w:sz w:val="20"/>
                <w:szCs w:val="20"/>
              </w:rPr>
              <w:t>2</w:t>
            </w:r>
            <w:r w:rsidR="00EF0736">
              <w:rPr>
                <w:sz w:val="20"/>
                <w:szCs w:val="20"/>
              </w:rPr>
              <w:t>4</w:t>
            </w:r>
            <w:r w:rsidRPr="006111ED">
              <w:rPr>
                <w:smallCaps/>
                <w:sz w:val="20"/>
                <w:szCs w:val="20"/>
              </w:rPr>
              <w:t xml:space="preserve"> </w:t>
            </w:r>
            <w:r w:rsidR="00FE4FC4">
              <w:rPr>
                <w:smallCaps/>
                <w:sz w:val="20"/>
                <w:szCs w:val="20"/>
              </w:rPr>
              <w:t>Thanksgiving Holidays</w:t>
            </w:r>
          </w:p>
        </w:tc>
        <w:tc>
          <w:tcPr>
            <w:tcW w:w="540" w:type="dxa"/>
            <w:shd w:val="clear" w:color="auto" w:fill="E6E6E6"/>
          </w:tcPr>
          <w:p w14:paraId="3738EDA2" w14:textId="3A651168"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5</w:t>
            </w:r>
            <w:r w:rsidRPr="003E636C">
              <w:rPr>
                <w:rFonts w:ascii="Times" w:hAnsi="Times"/>
                <w:smallCaps/>
                <w:sz w:val="20"/>
                <w:szCs w:val="20"/>
              </w:rPr>
              <w:t xml:space="preserve"> </w:t>
            </w:r>
          </w:p>
        </w:tc>
        <w:tc>
          <w:tcPr>
            <w:tcW w:w="3992" w:type="dxa"/>
            <w:shd w:val="clear" w:color="auto" w:fill="E6E6E6"/>
          </w:tcPr>
          <w:p w14:paraId="1E014335" w14:textId="2BEB3935" w:rsidR="00B206E9" w:rsidRPr="003E636C" w:rsidRDefault="00B206E9" w:rsidP="00FE4FC4">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6</w:t>
            </w:r>
            <w:r w:rsidRPr="003E636C">
              <w:rPr>
                <w:rFonts w:ascii="Times" w:hAnsi="Times"/>
                <w:smallCaps/>
                <w:sz w:val="20"/>
                <w:szCs w:val="20"/>
              </w:rPr>
              <w:t xml:space="preserve"> </w:t>
            </w:r>
            <w:r w:rsidR="00FE4FC4">
              <w:rPr>
                <w:smallCaps/>
                <w:sz w:val="20"/>
                <w:szCs w:val="20"/>
              </w:rPr>
              <w:t>Thanksgiving Holidays</w:t>
            </w:r>
          </w:p>
        </w:tc>
        <w:tc>
          <w:tcPr>
            <w:tcW w:w="0" w:type="auto"/>
            <w:shd w:val="clear" w:color="auto" w:fill="E6E6E6"/>
          </w:tcPr>
          <w:p w14:paraId="317C1C8D" w14:textId="0DF36C00"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7</w:t>
            </w:r>
          </w:p>
        </w:tc>
        <w:tc>
          <w:tcPr>
            <w:tcW w:w="0" w:type="auto"/>
            <w:shd w:val="clear" w:color="auto" w:fill="auto"/>
          </w:tcPr>
          <w:p w14:paraId="01600DF7" w14:textId="0FAB72B0" w:rsidR="00B206E9" w:rsidRPr="003E636C" w:rsidRDefault="00B206E9" w:rsidP="00EF0736">
            <w:pPr>
              <w:widowControl w:val="0"/>
              <w:autoSpaceDE w:val="0"/>
              <w:autoSpaceDN w:val="0"/>
              <w:adjustRightInd w:val="0"/>
              <w:rPr>
                <w:rFonts w:ascii="Times" w:hAnsi="Times"/>
                <w:sz w:val="20"/>
                <w:szCs w:val="20"/>
              </w:rPr>
            </w:pPr>
            <w:r w:rsidRPr="003E636C">
              <w:rPr>
                <w:rFonts w:ascii="Times" w:hAnsi="Times"/>
                <w:sz w:val="20"/>
                <w:szCs w:val="20"/>
              </w:rPr>
              <w:t>2</w:t>
            </w:r>
            <w:r w:rsidR="00EF0736">
              <w:rPr>
                <w:rFonts w:ascii="Times" w:hAnsi="Times"/>
                <w:sz w:val="20"/>
                <w:szCs w:val="20"/>
              </w:rPr>
              <w:t>8</w:t>
            </w:r>
          </w:p>
        </w:tc>
      </w:tr>
      <w:tr w:rsidR="00390752" w14:paraId="327159FD" w14:textId="77777777" w:rsidTr="00EE6D6B">
        <w:tc>
          <w:tcPr>
            <w:tcW w:w="0" w:type="auto"/>
            <w:shd w:val="clear" w:color="auto" w:fill="auto"/>
          </w:tcPr>
          <w:p w14:paraId="30D1D748" w14:textId="32437010" w:rsidR="00390752" w:rsidRDefault="00390752" w:rsidP="00EF0736">
            <w:pPr>
              <w:widowControl w:val="0"/>
              <w:autoSpaceDE w:val="0"/>
              <w:autoSpaceDN w:val="0"/>
              <w:adjustRightInd w:val="0"/>
              <w:rPr>
                <w:rFonts w:ascii="Times" w:hAnsi="Times"/>
                <w:sz w:val="20"/>
                <w:szCs w:val="20"/>
              </w:rPr>
            </w:pPr>
            <w:r>
              <w:rPr>
                <w:rFonts w:ascii="Times" w:hAnsi="Times"/>
                <w:sz w:val="20"/>
                <w:szCs w:val="20"/>
              </w:rPr>
              <w:t>2</w:t>
            </w:r>
            <w:r w:rsidR="00EF0736">
              <w:rPr>
                <w:rFonts w:ascii="Times" w:hAnsi="Times"/>
                <w:sz w:val="20"/>
                <w:szCs w:val="20"/>
              </w:rPr>
              <w:t>9</w:t>
            </w:r>
          </w:p>
        </w:tc>
        <w:tc>
          <w:tcPr>
            <w:tcW w:w="0" w:type="auto"/>
            <w:shd w:val="clear" w:color="auto" w:fill="auto"/>
          </w:tcPr>
          <w:p w14:paraId="7D3CA5D1" w14:textId="01C9C112" w:rsidR="00390752" w:rsidRDefault="00EF0736" w:rsidP="00390752">
            <w:pPr>
              <w:widowControl w:val="0"/>
              <w:autoSpaceDE w:val="0"/>
              <w:autoSpaceDN w:val="0"/>
              <w:adjustRightInd w:val="0"/>
              <w:rPr>
                <w:rFonts w:ascii="Times" w:hAnsi="Times"/>
                <w:sz w:val="20"/>
                <w:szCs w:val="20"/>
              </w:rPr>
            </w:pPr>
            <w:r>
              <w:rPr>
                <w:rFonts w:ascii="Times" w:hAnsi="Times"/>
                <w:sz w:val="20"/>
                <w:szCs w:val="20"/>
              </w:rPr>
              <w:t>30</w:t>
            </w:r>
          </w:p>
        </w:tc>
        <w:tc>
          <w:tcPr>
            <w:tcW w:w="4676" w:type="dxa"/>
            <w:shd w:val="clear" w:color="auto" w:fill="auto"/>
          </w:tcPr>
          <w:p w14:paraId="1AB239C4" w14:textId="4DF02CBC" w:rsidR="00390752" w:rsidRPr="006111ED" w:rsidRDefault="00390752" w:rsidP="00390752">
            <w:pPr>
              <w:widowControl w:val="0"/>
              <w:autoSpaceDE w:val="0"/>
              <w:autoSpaceDN w:val="0"/>
              <w:adjustRightInd w:val="0"/>
              <w:rPr>
                <w:sz w:val="20"/>
                <w:szCs w:val="20"/>
              </w:rPr>
            </w:pPr>
          </w:p>
        </w:tc>
        <w:tc>
          <w:tcPr>
            <w:tcW w:w="540" w:type="dxa"/>
            <w:shd w:val="clear" w:color="auto" w:fill="auto"/>
          </w:tcPr>
          <w:p w14:paraId="425ECAFA" w14:textId="12E2BFCD" w:rsidR="00390752" w:rsidRPr="003E636C" w:rsidRDefault="00390752" w:rsidP="00390752">
            <w:pPr>
              <w:widowControl w:val="0"/>
              <w:autoSpaceDE w:val="0"/>
              <w:autoSpaceDN w:val="0"/>
              <w:adjustRightInd w:val="0"/>
              <w:rPr>
                <w:rFonts w:ascii="Times" w:hAnsi="Times"/>
                <w:sz w:val="20"/>
                <w:szCs w:val="20"/>
              </w:rPr>
            </w:pPr>
          </w:p>
        </w:tc>
        <w:tc>
          <w:tcPr>
            <w:tcW w:w="3992" w:type="dxa"/>
            <w:shd w:val="clear" w:color="auto" w:fill="auto"/>
          </w:tcPr>
          <w:p w14:paraId="499DAA31" w14:textId="393B4BA1" w:rsidR="00390752" w:rsidRPr="003E636C" w:rsidRDefault="00390752" w:rsidP="00390752">
            <w:pPr>
              <w:widowControl w:val="0"/>
              <w:autoSpaceDE w:val="0"/>
              <w:autoSpaceDN w:val="0"/>
              <w:adjustRightInd w:val="0"/>
              <w:rPr>
                <w:rFonts w:ascii="Times" w:hAnsi="Times"/>
                <w:sz w:val="20"/>
                <w:szCs w:val="20"/>
              </w:rPr>
            </w:pPr>
          </w:p>
        </w:tc>
        <w:tc>
          <w:tcPr>
            <w:tcW w:w="0" w:type="auto"/>
            <w:shd w:val="clear" w:color="auto" w:fill="auto"/>
          </w:tcPr>
          <w:p w14:paraId="4096FDAE" w14:textId="77777777" w:rsidR="00390752" w:rsidRPr="003E636C" w:rsidRDefault="00390752" w:rsidP="00390752">
            <w:pPr>
              <w:widowControl w:val="0"/>
              <w:autoSpaceDE w:val="0"/>
              <w:autoSpaceDN w:val="0"/>
              <w:adjustRightInd w:val="0"/>
              <w:rPr>
                <w:rFonts w:ascii="Times" w:hAnsi="Times"/>
                <w:sz w:val="20"/>
                <w:szCs w:val="20"/>
              </w:rPr>
            </w:pPr>
          </w:p>
        </w:tc>
        <w:tc>
          <w:tcPr>
            <w:tcW w:w="0" w:type="auto"/>
            <w:shd w:val="clear" w:color="auto" w:fill="auto"/>
          </w:tcPr>
          <w:p w14:paraId="7B8EDAEB" w14:textId="77777777" w:rsidR="00390752" w:rsidRPr="003E636C" w:rsidRDefault="00390752" w:rsidP="00390752">
            <w:pPr>
              <w:widowControl w:val="0"/>
              <w:autoSpaceDE w:val="0"/>
              <w:autoSpaceDN w:val="0"/>
              <w:adjustRightInd w:val="0"/>
              <w:rPr>
                <w:rFonts w:ascii="Times" w:hAnsi="Times"/>
                <w:sz w:val="20"/>
                <w:szCs w:val="20"/>
              </w:rPr>
            </w:pPr>
          </w:p>
        </w:tc>
      </w:tr>
    </w:tbl>
    <w:p w14:paraId="0DF57712" w14:textId="009CBFFB" w:rsidR="00B206E9" w:rsidRPr="004D520C" w:rsidRDefault="00EF0736" w:rsidP="00C36187">
      <w:pPr>
        <w:widowControl w:val="0"/>
        <w:autoSpaceDE w:val="0"/>
        <w:autoSpaceDN w:val="0"/>
        <w:adjustRightInd w:val="0"/>
        <w:rPr>
          <w:rFonts w:ascii="Times" w:hAnsi="Times"/>
          <w:b/>
          <w:sz w:val="22"/>
        </w:rPr>
      </w:pPr>
      <w:r>
        <w:rPr>
          <w:rFonts w:ascii="Times" w:hAnsi="Times"/>
          <w:b/>
          <w:sz w:val="22"/>
        </w:rPr>
        <w:t>December</w:t>
      </w:r>
      <w:r w:rsidR="00B206E9">
        <w:rPr>
          <w:rFonts w:ascii="Times" w:hAnsi="Times"/>
          <w:b/>
          <w:sz w:val="22"/>
        </w:rPr>
        <w:t xml:space="preserve"> 201</w:t>
      </w:r>
      <w:r w:rsidR="005A2818">
        <w:rPr>
          <w:rFonts w:ascii="Times" w:hAnsi="Times"/>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455"/>
        <w:gridCol w:w="350"/>
        <w:gridCol w:w="4671"/>
        <w:gridCol w:w="528"/>
        <w:gridCol w:w="4038"/>
        <w:gridCol w:w="415"/>
        <w:gridCol w:w="415"/>
      </w:tblGrid>
      <w:tr w:rsidR="0082254E" w:rsidRPr="004936F7" w14:paraId="63D74072" w14:textId="77777777" w:rsidTr="00690853">
        <w:trPr>
          <w:trHeight w:val="67"/>
        </w:trPr>
        <w:tc>
          <w:tcPr>
            <w:tcW w:w="209" w:type="pct"/>
            <w:shd w:val="clear" w:color="auto" w:fill="FFFFFF"/>
          </w:tcPr>
          <w:p w14:paraId="1CE59674" w14:textId="77777777" w:rsidR="00B206E9" w:rsidRPr="003E636C" w:rsidRDefault="00B206E9" w:rsidP="00C36187">
            <w:pPr>
              <w:widowControl w:val="0"/>
              <w:autoSpaceDE w:val="0"/>
              <w:autoSpaceDN w:val="0"/>
              <w:adjustRightInd w:val="0"/>
              <w:rPr>
                <w:rFonts w:ascii="Times" w:hAnsi="Times"/>
                <w:sz w:val="20"/>
                <w:szCs w:val="20"/>
              </w:rPr>
            </w:pPr>
          </w:p>
        </w:tc>
        <w:tc>
          <w:tcPr>
            <w:tcW w:w="161" w:type="pct"/>
            <w:shd w:val="clear" w:color="auto" w:fill="FFFFFF"/>
          </w:tcPr>
          <w:p w14:paraId="2EC99A5C" w14:textId="0396EA62" w:rsidR="00B206E9" w:rsidRPr="003E636C" w:rsidRDefault="00B206E9" w:rsidP="00C36187">
            <w:pPr>
              <w:widowControl w:val="0"/>
              <w:autoSpaceDE w:val="0"/>
              <w:autoSpaceDN w:val="0"/>
              <w:adjustRightInd w:val="0"/>
              <w:rPr>
                <w:rFonts w:ascii="Times" w:hAnsi="Times"/>
                <w:sz w:val="20"/>
                <w:szCs w:val="20"/>
              </w:rPr>
            </w:pPr>
          </w:p>
        </w:tc>
        <w:tc>
          <w:tcPr>
            <w:tcW w:w="2148" w:type="pct"/>
            <w:shd w:val="clear" w:color="auto" w:fill="FFFFFF"/>
          </w:tcPr>
          <w:p w14:paraId="07339A6F" w14:textId="67F6F2D9"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1</w:t>
            </w:r>
            <w:r w:rsidR="00FE4FC4">
              <w:rPr>
                <w:rFonts w:ascii="Times" w:hAnsi="Times"/>
                <w:sz w:val="20"/>
                <w:szCs w:val="20"/>
              </w:rPr>
              <w:t xml:space="preserve"> </w:t>
            </w:r>
            <w:r w:rsidR="00FE4FC4" w:rsidRPr="00CF53EB">
              <w:rPr>
                <w:sz w:val="20"/>
                <w:szCs w:val="20"/>
              </w:rPr>
              <w:sym w:font="Wingdings" w:char="F021"/>
            </w:r>
            <w:r w:rsidR="00FE4FC4" w:rsidRPr="00CF53EB">
              <w:rPr>
                <w:sz w:val="20"/>
                <w:szCs w:val="20"/>
              </w:rPr>
              <w:t xml:space="preserve"> Literacy report.</w:t>
            </w:r>
            <w:r w:rsidR="00FE4FC4">
              <w:rPr>
                <w:sz w:val="20"/>
                <w:szCs w:val="20"/>
              </w:rPr>
              <w:t xml:space="preserve"> </w:t>
            </w:r>
            <w:r w:rsidR="00FE4FC4" w:rsidRPr="00CF53EB">
              <w:rPr>
                <w:sz w:val="20"/>
                <w:szCs w:val="20"/>
              </w:rPr>
              <w:t>Introduce lesson designs.</w:t>
            </w:r>
          </w:p>
        </w:tc>
        <w:tc>
          <w:tcPr>
            <w:tcW w:w="243" w:type="pct"/>
            <w:shd w:val="clear" w:color="auto" w:fill="FFFFFF"/>
          </w:tcPr>
          <w:p w14:paraId="61B85416" w14:textId="41B6020A"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2</w:t>
            </w:r>
          </w:p>
        </w:tc>
        <w:tc>
          <w:tcPr>
            <w:tcW w:w="1857" w:type="pct"/>
            <w:shd w:val="clear" w:color="auto" w:fill="FFFFFF"/>
          </w:tcPr>
          <w:p w14:paraId="777EBFEF" w14:textId="5FD4CCD0" w:rsidR="00B206E9" w:rsidRPr="006111ED" w:rsidRDefault="00EF0736" w:rsidP="00C36187">
            <w:pPr>
              <w:widowControl w:val="0"/>
              <w:autoSpaceDE w:val="0"/>
              <w:autoSpaceDN w:val="0"/>
              <w:adjustRightInd w:val="0"/>
              <w:rPr>
                <w:sz w:val="20"/>
                <w:szCs w:val="20"/>
              </w:rPr>
            </w:pPr>
            <w:r>
              <w:rPr>
                <w:sz w:val="20"/>
                <w:szCs w:val="20"/>
              </w:rPr>
              <w:t>3</w:t>
            </w:r>
            <w:r w:rsidR="00B25E2C">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D30DF6">
              <w:rPr>
                <w:b/>
                <w:color w:val="0000FF"/>
                <w:sz w:val="20"/>
                <w:szCs w:val="20"/>
              </w:rPr>
              <w:t>EC 12</w:t>
            </w:r>
            <w:r w:rsidR="00FE4FC4" w:rsidRPr="006111ED">
              <w:rPr>
                <w:color w:val="000000"/>
                <w:sz w:val="20"/>
                <w:szCs w:val="20"/>
              </w:rPr>
              <w:t xml:space="preserve"> (Landmarks and pitfalls in learning to read)</w:t>
            </w:r>
            <w:r w:rsidR="00FE4FC4" w:rsidRPr="006111ED">
              <w:rPr>
                <w:sz w:val="20"/>
                <w:szCs w:val="20"/>
              </w:rPr>
              <w:t xml:space="preserve">. Learning centers review. </w:t>
            </w:r>
            <w:r w:rsidR="00FE4FC4" w:rsidRPr="0005332A">
              <w:rPr>
                <w:rFonts w:ascii="Zapf Dingbats" w:hAnsi="Zapf Dingbats"/>
                <w:color w:val="000000"/>
                <w:sz w:val="20"/>
                <w:szCs w:val="20"/>
              </w:rPr>
              <w:t>✪</w:t>
            </w:r>
            <w:r w:rsidR="00FE4FC4">
              <w:rPr>
                <w:rFonts w:ascii="Zapf Dingbats" w:hAnsi="Zapf Dingbats"/>
                <w:color w:val="000000"/>
                <w:sz w:val="20"/>
                <w:szCs w:val="20"/>
              </w:rPr>
              <w:t></w:t>
            </w:r>
            <w:r w:rsidR="00FE4FC4" w:rsidRPr="00626C6A">
              <w:rPr>
                <w:b/>
                <w:color w:val="0000FF"/>
                <w:sz w:val="20"/>
                <w:szCs w:val="20"/>
              </w:rPr>
              <w:t>Bonus quiz, Ch. 12</w:t>
            </w:r>
            <w:r w:rsidR="00FE4FC4" w:rsidRPr="006111ED">
              <w:rPr>
                <w:sz w:val="20"/>
                <w:szCs w:val="20"/>
              </w:rPr>
              <w:t>.</w:t>
            </w:r>
          </w:p>
        </w:tc>
        <w:tc>
          <w:tcPr>
            <w:tcW w:w="191" w:type="pct"/>
            <w:shd w:val="clear" w:color="auto" w:fill="FFFFFF"/>
          </w:tcPr>
          <w:p w14:paraId="54961BE6" w14:textId="06258DC8"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4</w:t>
            </w:r>
          </w:p>
        </w:tc>
        <w:tc>
          <w:tcPr>
            <w:tcW w:w="191" w:type="pct"/>
            <w:shd w:val="clear" w:color="auto" w:fill="FFFFFF"/>
          </w:tcPr>
          <w:p w14:paraId="1DB92BEF" w14:textId="0E22415D" w:rsidR="00B206E9" w:rsidRPr="003E636C" w:rsidRDefault="00EF0736" w:rsidP="00C36187">
            <w:pPr>
              <w:widowControl w:val="0"/>
              <w:autoSpaceDE w:val="0"/>
              <w:autoSpaceDN w:val="0"/>
              <w:adjustRightInd w:val="0"/>
              <w:rPr>
                <w:rFonts w:ascii="Times" w:hAnsi="Times"/>
                <w:sz w:val="20"/>
                <w:szCs w:val="20"/>
              </w:rPr>
            </w:pPr>
            <w:r>
              <w:rPr>
                <w:rFonts w:ascii="Times" w:hAnsi="Times"/>
                <w:sz w:val="20"/>
                <w:szCs w:val="20"/>
              </w:rPr>
              <w:t>5</w:t>
            </w:r>
          </w:p>
        </w:tc>
      </w:tr>
      <w:tr w:rsidR="00690853" w:rsidRPr="00690853" w14:paraId="62AFF693" w14:textId="77777777" w:rsidTr="00690853">
        <w:trPr>
          <w:trHeight w:val="67"/>
        </w:trPr>
        <w:tc>
          <w:tcPr>
            <w:tcW w:w="209" w:type="pct"/>
            <w:shd w:val="clear" w:color="auto" w:fill="FFFFFF"/>
          </w:tcPr>
          <w:p w14:paraId="53D04056" w14:textId="4B4AEB54" w:rsidR="00690853" w:rsidRPr="00690853" w:rsidRDefault="00690853" w:rsidP="00C36187">
            <w:pPr>
              <w:widowControl w:val="0"/>
              <w:autoSpaceDE w:val="0"/>
              <w:autoSpaceDN w:val="0"/>
              <w:adjustRightInd w:val="0"/>
              <w:rPr>
                <w:rFonts w:ascii="Times" w:hAnsi="Times"/>
                <w:sz w:val="22"/>
                <w:szCs w:val="22"/>
              </w:rPr>
            </w:pPr>
            <w:r w:rsidRPr="00690853">
              <w:rPr>
                <w:rFonts w:ascii="Times" w:hAnsi="Times"/>
                <w:sz w:val="22"/>
                <w:szCs w:val="22"/>
              </w:rPr>
              <w:t>6</w:t>
            </w:r>
          </w:p>
        </w:tc>
        <w:tc>
          <w:tcPr>
            <w:tcW w:w="4791" w:type="pct"/>
            <w:gridSpan w:val="6"/>
            <w:shd w:val="clear" w:color="auto" w:fill="FFFFFF"/>
          </w:tcPr>
          <w:p w14:paraId="7C18E902" w14:textId="23482FEF" w:rsidR="00690853" w:rsidRPr="00690853" w:rsidRDefault="00690853" w:rsidP="00C36187">
            <w:pPr>
              <w:widowControl w:val="0"/>
              <w:autoSpaceDE w:val="0"/>
              <w:autoSpaceDN w:val="0"/>
              <w:adjustRightInd w:val="0"/>
              <w:rPr>
                <w:rFonts w:ascii="Times" w:hAnsi="Times"/>
                <w:sz w:val="22"/>
                <w:szCs w:val="22"/>
              </w:rPr>
            </w:pPr>
            <w:r w:rsidRPr="00690853">
              <w:rPr>
                <w:rFonts w:ascii="Times" w:hAnsi="Times"/>
                <w:sz w:val="22"/>
                <w:szCs w:val="22"/>
              </w:rPr>
              <w:t xml:space="preserve">7 (Mon) </w:t>
            </w:r>
            <w:r w:rsidRPr="00690853">
              <w:rPr>
                <w:rFonts w:ascii="Times" w:hAnsi="Times"/>
                <w:smallCaps/>
                <w:sz w:val="22"/>
                <w:szCs w:val="22"/>
              </w:rPr>
              <w:t>Final Exam</w:t>
            </w:r>
            <w:r w:rsidRPr="00690853">
              <w:rPr>
                <w:rFonts w:ascii="Times" w:hAnsi="Times"/>
                <w:sz w:val="22"/>
                <w:szCs w:val="22"/>
              </w:rPr>
              <w:t xml:space="preserve"> 8:00 – 10:30 </w:t>
            </w:r>
            <w:r w:rsidRPr="00690853">
              <w:rPr>
                <w:rFonts w:ascii="Times" w:hAnsi="Times"/>
                <w:smallCaps/>
                <w:sz w:val="22"/>
                <w:szCs w:val="22"/>
              </w:rPr>
              <w:t>am.</w:t>
            </w:r>
          </w:p>
        </w:tc>
      </w:tr>
    </w:tbl>
    <w:p w14:paraId="524EEFD3" w14:textId="77777777" w:rsidR="00B8655E" w:rsidRDefault="00B8655E">
      <w:pPr>
        <w:spacing w:after="200"/>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B31CD"/>
    <w:rsid w:val="000D74E4"/>
    <w:rsid w:val="0011490B"/>
    <w:rsid w:val="0014758A"/>
    <w:rsid w:val="001A4123"/>
    <w:rsid w:val="001C438C"/>
    <w:rsid w:val="001D13A0"/>
    <w:rsid w:val="00220169"/>
    <w:rsid w:val="002332E1"/>
    <w:rsid w:val="002676E6"/>
    <w:rsid w:val="00275E92"/>
    <w:rsid w:val="002C0927"/>
    <w:rsid w:val="002E359E"/>
    <w:rsid w:val="002F2011"/>
    <w:rsid w:val="003131BC"/>
    <w:rsid w:val="0033255D"/>
    <w:rsid w:val="00332BB4"/>
    <w:rsid w:val="00363349"/>
    <w:rsid w:val="003766FF"/>
    <w:rsid w:val="00390752"/>
    <w:rsid w:val="003B1E8B"/>
    <w:rsid w:val="003D0921"/>
    <w:rsid w:val="003E30E3"/>
    <w:rsid w:val="004160CB"/>
    <w:rsid w:val="0043474D"/>
    <w:rsid w:val="004506D8"/>
    <w:rsid w:val="004A089C"/>
    <w:rsid w:val="004F1ED2"/>
    <w:rsid w:val="004F2D10"/>
    <w:rsid w:val="004F3724"/>
    <w:rsid w:val="00501054"/>
    <w:rsid w:val="00506D0D"/>
    <w:rsid w:val="0051036F"/>
    <w:rsid w:val="00572A81"/>
    <w:rsid w:val="005766AE"/>
    <w:rsid w:val="005A2818"/>
    <w:rsid w:val="005D49F2"/>
    <w:rsid w:val="005E6523"/>
    <w:rsid w:val="005F286C"/>
    <w:rsid w:val="00617961"/>
    <w:rsid w:val="006719E0"/>
    <w:rsid w:val="00690682"/>
    <w:rsid w:val="00690853"/>
    <w:rsid w:val="006F40F5"/>
    <w:rsid w:val="00715865"/>
    <w:rsid w:val="007478BC"/>
    <w:rsid w:val="007713FC"/>
    <w:rsid w:val="007B2381"/>
    <w:rsid w:val="007D271D"/>
    <w:rsid w:val="007F3E7B"/>
    <w:rsid w:val="00813F7C"/>
    <w:rsid w:val="0082254E"/>
    <w:rsid w:val="00836762"/>
    <w:rsid w:val="008B3EEE"/>
    <w:rsid w:val="008C5FA2"/>
    <w:rsid w:val="00907D37"/>
    <w:rsid w:val="0093535F"/>
    <w:rsid w:val="009440F8"/>
    <w:rsid w:val="00945830"/>
    <w:rsid w:val="00974D31"/>
    <w:rsid w:val="009A161B"/>
    <w:rsid w:val="009E0E45"/>
    <w:rsid w:val="009F6282"/>
    <w:rsid w:val="00A04513"/>
    <w:rsid w:val="00A234BE"/>
    <w:rsid w:val="00A57938"/>
    <w:rsid w:val="00A6311A"/>
    <w:rsid w:val="00A9150C"/>
    <w:rsid w:val="00A943B7"/>
    <w:rsid w:val="00A97281"/>
    <w:rsid w:val="00AF0EAC"/>
    <w:rsid w:val="00B03629"/>
    <w:rsid w:val="00B206E9"/>
    <w:rsid w:val="00B2480B"/>
    <w:rsid w:val="00B25BC2"/>
    <w:rsid w:val="00B25E2C"/>
    <w:rsid w:val="00B2617F"/>
    <w:rsid w:val="00B5666F"/>
    <w:rsid w:val="00B8655E"/>
    <w:rsid w:val="00BB13FC"/>
    <w:rsid w:val="00C36187"/>
    <w:rsid w:val="00C4445F"/>
    <w:rsid w:val="00C63B79"/>
    <w:rsid w:val="00CA5304"/>
    <w:rsid w:val="00CB4B4F"/>
    <w:rsid w:val="00CB51F6"/>
    <w:rsid w:val="00D009EF"/>
    <w:rsid w:val="00D13007"/>
    <w:rsid w:val="00D42C3E"/>
    <w:rsid w:val="00D60829"/>
    <w:rsid w:val="00D94360"/>
    <w:rsid w:val="00DA0246"/>
    <w:rsid w:val="00DD00D1"/>
    <w:rsid w:val="00DF253D"/>
    <w:rsid w:val="00E1213E"/>
    <w:rsid w:val="00E25269"/>
    <w:rsid w:val="00E81F12"/>
    <w:rsid w:val="00E93297"/>
    <w:rsid w:val="00EA2E2C"/>
    <w:rsid w:val="00ED5742"/>
    <w:rsid w:val="00ED5EFB"/>
    <w:rsid w:val="00EE0F4D"/>
    <w:rsid w:val="00EE6D6B"/>
    <w:rsid w:val="00EF0736"/>
    <w:rsid w:val="00EF5AA6"/>
    <w:rsid w:val="00F056E8"/>
    <w:rsid w:val="00F10437"/>
    <w:rsid w:val="00F12682"/>
    <w:rsid w:val="00F57A31"/>
    <w:rsid w:val="00F64BE4"/>
    <w:rsid w:val="00F9213C"/>
    <w:rsid w:val="00F97C80"/>
    <w:rsid w:val="00FD45B3"/>
    <w:rsid w:val="00FE4F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http://www.abcteach.com/directory/teaching_extras/border_papers/paperprimary_lin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3045</Words>
  <Characters>17362</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14</cp:revision>
  <dcterms:created xsi:type="dcterms:W3CDTF">2015-07-31T19:17:00Z</dcterms:created>
  <dcterms:modified xsi:type="dcterms:W3CDTF">2015-08-03T20:48:00Z</dcterms:modified>
  <cp:category/>
</cp:coreProperties>
</file>