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D93" w:rsidRPr="008A7D93" w:rsidRDefault="008A7D93" w:rsidP="00452E7D">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sz w:val="28"/>
          <w:szCs w:val="28"/>
        </w:rPr>
      </w:pPr>
      <w:r w:rsidRPr="008A7D93">
        <w:rPr>
          <w:rFonts w:ascii="Georgia" w:hAnsi="Georgia"/>
          <w:b/>
          <w:bCs/>
          <w:sz w:val="28"/>
          <w:szCs w:val="28"/>
        </w:rPr>
        <w:t>Methods of Teaching in Adult Education – ADED 7050</w:t>
      </w:r>
    </w:p>
    <w:p w:rsidR="008A7D93" w:rsidRPr="008A7D93" w:rsidRDefault="00452E7D" w:rsidP="00452E7D">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sz w:val="28"/>
          <w:szCs w:val="28"/>
        </w:rPr>
      </w:pPr>
      <w:r>
        <w:rPr>
          <w:rFonts w:ascii="Georgia" w:hAnsi="Georgia"/>
          <w:b/>
          <w:bCs/>
          <w:sz w:val="28"/>
          <w:szCs w:val="28"/>
        </w:rPr>
        <w:t>Fall, 2016</w:t>
      </w:r>
    </w:p>
    <w:p w:rsidR="008A7D93" w:rsidRPr="008A7D93" w:rsidRDefault="008A7D93" w:rsidP="00452E7D">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sz w:val="28"/>
          <w:szCs w:val="28"/>
        </w:rPr>
      </w:pPr>
      <w:r w:rsidRPr="008A7D93">
        <w:rPr>
          <w:rFonts w:ascii="Georgia" w:hAnsi="Georgia"/>
          <w:b/>
          <w:bCs/>
          <w:sz w:val="28"/>
          <w:szCs w:val="28"/>
        </w:rPr>
        <w:t>College of Education</w:t>
      </w:r>
    </w:p>
    <w:p w:rsidR="008A7D93" w:rsidRDefault="008A7D93" w:rsidP="00452E7D">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sz w:val="28"/>
          <w:szCs w:val="28"/>
        </w:rPr>
      </w:pPr>
      <w:r w:rsidRPr="008A7D93">
        <w:rPr>
          <w:rFonts w:ascii="Georgia" w:hAnsi="Georgia"/>
          <w:b/>
          <w:bCs/>
          <w:sz w:val="28"/>
          <w:szCs w:val="28"/>
        </w:rPr>
        <w:t>Educational Foundations Leadership and Technology</w:t>
      </w:r>
    </w:p>
    <w:p w:rsidR="008A7D93" w:rsidRPr="008A7D93" w:rsidRDefault="008A7D93" w:rsidP="00452E7D">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sz w:val="28"/>
          <w:szCs w:val="28"/>
        </w:rPr>
      </w:pPr>
    </w:p>
    <w:p w:rsidR="00B669D1" w:rsidRDefault="00B669D1" w:rsidP="008A7D93">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b/>
          <w:bCs/>
        </w:rPr>
      </w:pPr>
    </w:p>
    <w:p w:rsidR="00452E7D" w:rsidRDefault="00452E7D" w:rsidP="008A7D93">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b/>
          <w:bCs/>
        </w:rPr>
      </w:pPr>
    </w:p>
    <w:p w:rsidR="00452E7D" w:rsidRDefault="00452E7D" w:rsidP="008A7D93">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b/>
          <w:bCs/>
        </w:rPr>
      </w:pPr>
      <w:r>
        <w:rPr>
          <w:rFonts w:ascii="Georgia" w:hAnsi="Georgia"/>
          <w:b/>
          <w:bCs/>
        </w:rPr>
        <w:t>Dr.</w:t>
      </w:r>
      <w:r w:rsidR="00842F83">
        <w:rPr>
          <w:rFonts w:ascii="Georgia" w:hAnsi="Georgia"/>
          <w:b/>
          <w:bCs/>
        </w:rPr>
        <w:t xml:space="preserve"> Maria M. Witte</w:t>
      </w:r>
    </w:p>
    <w:p w:rsidR="001B7133" w:rsidRPr="008A7D93" w:rsidRDefault="00452E7D" w:rsidP="008A7D93">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rPr>
      </w:pPr>
      <w:r>
        <w:rPr>
          <w:rFonts w:ascii="Georgia" w:hAnsi="Georgia"/>
          <w:b/>
          <w:bCs/>
        </w:rPr>
        <w:t>Class</w:t>
      </w:r>
      <w:r w:rsidR="001B7133" w:rsidRPr="008A7D93">
        <w:rPr>
          <w:rFonts w:ascii="Georgia" w:hAnsi="Georgia"/>
          <w:b/>
          <w:bCs/>
        </w:rPr>
        <w:t>:</w:t>
      </w:r>
      <w:r>
        <w:rPr>
          <w:rFonts w:ascii="Georgia" w:hAnsi="Georgia"/>
        </w:rPr>
        <w:t xml:space="preserve"> </w:t>
      </w:r>
      <w:proofErr w:type="gramStart"/>
      <w:r>
        <w:rPr>
          <w:rFonts w:ascii="Georgia" w:hAnsi="Georgia"/>
        </w:rPr>
        <w:t>Mon</w:t>
      </w:r>
      <w:r w:rsidR="00583F4D">
        <w:rPr>
          <w:rFonts w:ascii="Georgia" w:hAnsi="Georgia"/>
        </w:rPr>
        <w:t>day  5:00</w:t>
      </w:r>
      <w:r w:rsidR="001B7133" w:rsidRPr="008A7D93">
        <w:rPr>
          <w:rFonts w:ascii="Georgia" w:hAnsi="Georgia"/>
        </w:rPr>
        <w:t>p.m</w:t>
      </w:r>
      <w:proofErr w:type="gramEnd"/>
      <w:r w:rsidR="001B7133" w:rsidRPr="008A7D93">
        <w:rPr>
          <w:rFonts w:ascii="Georgia" w:hAnsi="Georgia"/>
        </w:rPr>
        <w:t>.</w:t>
      </w:r>
      <w:r w:rsidR="00842F83">
        <w:rPr>
          <w:rFonts w:ascii="Georgia" w:hAnsi="Georgia"/>
        </w:rPr>
        <w:t xml:space="preserve"> – 2454</w:t>
      </w:r>
      <w:r>
        <w:rPr>
          <w:rFonts w:ascii="Georgia" w:hAnsi="Georgia"/>
        </w:rPr>
        <w:t xml:space="preserve"> Haley Center</w:t>
      </w:r>
    </w:p>
    <w:p w:rsidR="001B7133" w:rsidRPr="008A7D93" w:rsidRDefault="001B7133" w:rsidP="008A7D93">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rPr>
      </w:pPr>
      <w:r w:rsidRPr="00452E7D">
        <w:rPr>
          <w:rFonts w:ascii="Georgia" w:hAnsi="Georgia"/>
          <w:b/>
        </w:rPr>
        <w:t>Office:</w:t>
      </w:r>
      <w:r w:rsidRPr="008A7D93">
        <w:rPr>
          <w:rFonts w:ascii="Georgia" w:hAnsi="Georgia"/>
        </w:rPr>
        <w:t xml:space="preserve">  </w:t>
      </w:r>
      <w:r w:rsidR="00842F83">
        <w:rPr>
          <w:rFonts w:ascii="Georgia" w:hAnsi="Georgia"/>
        </w:rPr>
        <w:t>3068</w:t>
      </w:r>
      <w:r w:rsidR="00452E7D">
        <w:rPr>
          <w:rFonts w:ascii="Georgia" w:hAnsi="Georgia"/>
        </w:rPr>
        <w:t xml:space="preserve"> Haley Center</w:t>
      </w:r>
    </w:p>
    <w:p w:rsidR="00D778DC" w:rsidRDefault="00452E7D" w:rsidP="008A7D93">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rPr>
      </w:pPr>
      <w:r w:rsidRPr="00452E7D">
        <w:rPr>
          <w:rFonts w:ascii="Georgia" w:hAnsi="Georgia"/>
          <w:b/>
        </w:rPr>
        <w:t>E</w:t>
      </w:r>
      <w:r w:rsidR="00E055AB" w:rsidRPr="00452E7D">
        <w:rPr>
          <w:rFonts w:ascii="Georgia" w:hAnsi="Georgia"/>
          <w:b/>
        </w:rPr>
        <w:t>mail</w:t>
      </w:r>
      <w:r w:rsidR="00B669D1" w:rsidRPr="00452E7D">
        <w:rPr>
          <w:rFonts w:ascii="Georgia" w:hAnsi="Georgia"/>
          <w:b/>
        </w:rPr>
        <w:t>:</w:t>
      </w:r>
      <w:r w:rsidR="00B669D1">
        <w:rPr>
          <w:rFonts w:ascii="Georgia" w:hAnsi="Georgia"/>
        </w:rPr>
        <w:t xml:space="preserve"> </w:t>
      </w:r>
      <w:hyperlink r:id="rId7" w:history="1">
        <w:r w:rsidR="00842F83" w:rsidRPr="001E02B8">
          <w:rPr>
            <w:rStyle w:val="Hyperlink"/>
            <w:rFonts w:ascii="Georgia" w:hAnsi="Georgia"/>
          </w:rPr>
          <w:t>wittemm@auburn.edu</w:t>
        </w:r>
      </w:hyperlink>
    </w:p>
    <w:p w:rsidR="001B7133" w:rsidRPr="008A7D93" w:rsidRDefault="00D778DC" w:rsidP="008A7D93">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rPr>
      </w:pPr>
      <w:r w:rsidRPr="00D778DC">
        <w:rPr>
          <w:rFonts w:ascii="Georgia" w:hAnsi="Georgia"/>
          <w:b/>
        </w:rPr>
        <w:t>Phone:</w:t>
      </w:r>
      <w:r w:rsidR="00842F83">
        <w:rPr>
          <w:rFonts w:ascii="Georgia" w:hAnsi="Georgia"/>
        </w:rPr>
        <w:t xml:space="preserve"> (334) 844-3078</w:t>
      </w:r>
      <w:r w:rsidR="001B7133" w:rsidRPr="008A7D93">
        <w:rPr>
          <w:rFonts w:ascii="Georgia" w:hAnsi="Georgia"/>
        </w:rPr>
        <w:t xml:space="preserve">        </w:t>
      </w:r>
      <w:r w:rsidR="001B7133" w:rsidRPr="008A7D93">
        <w:rPr>
          <w:rFonts w:ascii="Georgia" w:hAnsi="Georgia"/>
        </w:rPr>
        <w:tab/>
      </w:r>
      <w:r w:rsidR="001B7133" w:rsidRPr="008A7D93">
        <w:rPr>
          <w:rFonts w:ascii="Georgia" w:hAnsi="Georgia"/>
        </w:rPr>
        <w:tab/>
      </w:r>
    </w:p>
    <w:p w:rsidR="001B7133" w:rsidRPr="00D778DC" w:rsidRDefault="001B7133" w:rsidP="00D778DC">
      <w:pPr>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rPr>
      </w:pPr>
      <w:r w:rsidRPr="00D778DC">
        <w:rPr>
          <w:rFonts w:ascii="Georgia" w:hAnsi="Georgia"/>
          <w:b/>
        </w:rPr>
        <w:t>Office Hours:</w:t>
      </w:r>
      <w:r w:rsidR="00842F83">
        <w:rPr>
          <w:rFonts w:ascii="Georgia" w:hAnsi="Georgia"/>
          <w:b/>
        </w:rPr>
        <w:t xml:space="preserve"> </w:t>
      </w:r>
      <w:r w:rsidR="00D778DC">
        <w:rPr>
          <w:rFonts w:ascii="Georgia" w:hAnsi="Georgia"/>
        </w:rPr>
        <w:t>Monday</w:t>
      </w:r>
      <w:r w:rsidR="00842F83">
        <w:rPr>
          <w:rFonts w:ascii="Georgia" w:hAnsi="Georgia"/>
        </w:rPr>
        <w:t>-Thursday</w:t>
      </w:r>
      <w:r w:rsidR="00B669D1">
        <w:rPr>
          <w:rFonts w:ascii="Georgia" w:hAnsi="Georgia"/>
        </w:rPr>
        <w:t xml:space="preserve"> by appointment </w:t>
      </w:r>
    </w:p>
    <w:p w:rsidR="001B7133" w:rsidRPr="008A7D93" w:rsidRDefault="001B7133" w:rsidP="008A7D93">
      <w:pPr>
        <w:tabs>
          <w:tab w:val="left" w:pos="-1440"/>
        </w:tabs>
        <w:ind w:left="3600" w:hanging="3600"/>
        <w:rPr>
          <w:rFonts w:ascii="Georgia" w:hAnsi="Georgia"/>
        </w:rPr>
      </w:pPr>
    </w:p>
    <w:p w:rsidR="001B7133" w:rsidRPr="008A7D93" w:rsidRDefault="00B669D1" w:rsidP="00C17BCF">
      <w:pPr>
        <w:tabs>
          <w:tab w:val="left" w:pos="-1440"/>
        </w:tabs>
        <w:ind w:left="3600" w:hanging="3600"/>
        <w:rPr>
          <w:rFonts w:ascii="Georgia" w:hAnsi="Georgia"/>
        </w:rPr>
      </w:pPr>
      <w:r w:rsidRPr="00F9396B">
        <w:rPr>
          <w:rFonts w:ascii="Georgia" w:hAnsi="Georgia"/>
          <w:b/>
        </w:rPr>
        <w:t>1.</w:t>
      </w:r>
      <w:r>
        <w:rPr>
          <w:rFonts w:ascii="Georgia" w:hAnsi="Georgia"/>
        </w:rPr>
        <w:t xml:space="preserve">    </w:t>
      </w:r>
      <w:r w:rsidRPr="00357B30">
        <w:rPr>
          <w:rFonts w:ascii="Georgia" w:hAnsi="Georgia"/>
          <w:b/>
        </w:rPr>
        <w:t xml:space="preserve"> </w:t>
      </w:r>
      <w:r>
        <w:rPr>
          <w:rFonts w:ascii="Georgia" w:hAnsi="Georgia"/>
        </w:rPr>
        <w:t xml:space="preserve"> </w:t>
      </w:r>
      <w:r w:rsidR="00F9396B">
        <w:rPr>
          <w:rFonts w:ascii="Georgia" w:hAnsi="Georgia"/>
        </w:rPr>
        <w:t xml:space="preserve">   </w:t>
      </w:r>
      <w:r w:rsidRPr="00C17BCF">
        <w:rPr>
          <w:rFonts w:ascii="Georgia" w:hAnsi="Georgia"/>
          <w:b/>
        </w:rPr>
        <w:t xml:space="preserve">Course Title:  </w:t>
      </w:r>
      <w:r w:rsidR="001B7133" w:rsidRPr="008A7D93">
        <w:rPr>
          <w:rFonts w:ascii="Georgia" w:hAnsi="Georgia"/>
        </w:rPr>
        <w:t>Methods of Teaching in Adult Education</w:t>
      </w:r>
    </w:p>
    <w:p w:rsidR="00C17BCF" w:rsidRDefault="00B669D1" w:rsidP="008A7D93">
      <w:pPr>
        <w:tabs>
          <w:tab w:val="left" w:pos="-1440"/>
        </w:tabs>
        <w:ind w:left="3600" w:hanging="3600"/>
        <w:rPr>
          <w:rFonts w:ascii="Georgia" w:hAnsi="Georgia"/>
        </w:rPr>
      </w:pPr>
      <w:r>
        <w:rPr>
          <w:rFonts w:ascii="Georgia" w:hAnsi="Georgia"/>
        </w:rPr>
        <w:t xml:space="preserve">        </w:t>
      </w:r>
    </w:p>
    <w:p w:rsidR="001B7133" w:rsidRPr="008A7D93" w:rsidRDefault="00C17BCF" w:rsidP="008A7D93">
      <w:pPr>
        <w:tabs>
          <w:tab w:val="left" w:pos="-1440"/>
        </w:tabs>
        <w:ind w:left="3600" w:hanging="3600"/>
        <w:rPr>
          <w:rFonts w:ascii="Georgia" w:hAnsi="Georgia"/>
        </w:rPr>
      </w:pPr>
      <w:r w:rsidRPr="00F9396B">
        <w:rPr>
          <w:rFonts w:ascii="Georgia" w:hAnsi="Georgia"/>
          <w:b/>
        </w:rPr>
        <w:t>2.</w:t>
      </w:r>
      <w:r>
        <w:rPr>
          <w:rFonts w:ascii="Georgia" w:hAnsi="Georgia"/>
        </w:rPr>
        <w:t xml:space="preserve">      </w:t>
      </w:r>
      <w:r w:rsidR="00F9396B">
        <w:rPr>
          <w:rFonts w:ascii="Georgia" w:hAnsi="Georgia"/>
        </w:rPr>
        <w:t xml:space="preserve">  </w:t>
      </w:r>
      <w:r w:rsidR="00B669D1" w:rsidRPr="00C17BCF">
        <w:rPr>
          <w:rFonts w:ascii="Georgia" w:hAnsi="Georgia"/>
          <w:b/>
        </w:rPr>
        <w:t>Credit Hours:</w:t>
      </w:r>
      <w:r w:rsidR="00B669D1">
        <w:rPr>
          <w:rFonts w:ascii="Georgia" w:hAnsi="Georgia"/>
        </w:rPr>
        <w:t xml:space="preserve">  </w:t>
      </w:r>
      <w:r w:rsidR="001B7133" w:rsidRPr="008A7D93">
        <w:rPr>
          <w:rFonts w:ascii="Georgia" w:hAnsi="Georgia"/>
        </w:rPr>
        <w:t>3 Semester hours</w:t>
      </w:r>
    </w:p>
    <w:p w:rsidR="001B7133" w:rsidRPr="008A7D93" w:rsidRDefault="00B669D1" w:rsidP="008A7D93">
      <w:pPr>
        <w:tabs>
          <w:tab w:val="left" w:pos="-1440"/>
        </w:tabs>
        <w:ind w:left="3600" w:hanging="3600"/>
        <w:rPr>
          <w:rFonts w:ascii="Georgia" w:hAnsi="Georgia"/>
        </w:rPr>
      </w:pPr>
      <w:r>
        <w:rPr>
          <w:rFonts w:ascii="Georgia" w:hAnsi="Georgia"/>
        </w:rPr>
        <w:t xml:space="preserve">        </w:t>
      </w:r>
      <w:r w:rsidR="00F9396B">
        <w:rPr>
          <w:rFonts w:ascii="Georgia" w:hAnsi="Georgia"/>
        </w:rPr>
        <w:t xml:space="preserve">   </w:t>
      </w:r>
      <w:r w:rsidR="00C17BCF">
        <w:rPr>
          <w:rFonts w:ascii="Georgia" w:hAnsi="Georgia"/>
        </w:rPr>
        <w:t xml:space="preserve"> </w:t>
      </w:r>
      <w:r w:rsidR="001B7133" w:rsidRPr="008A7D93">
        <w:rPr>
          <w:rFonts w:ascii="Georgia" w:hAnsi="Georgia"/>
        </w:rPr>
        <w:t>Prer</w:t>
      </w:r>
      <w:r>
        <w:rPr>
          <w:rFonts w:ascii="Georgia" w:hAnsi="Georgia"/>
        </w:rPr>
        <w:t xml:space="preserve">equisites:  </w:t>
      </w:r>
      <w:r w:rsidR="001B7133" w:rsidRPr="008A7D93">
        <w:rPr>
          <w:rFonts w:ascii="Georgia" w:hAnsi="Georgia"/>
        </w:rPr>
        <w:t>None</w:t>
      </w:r>
    </w:p>
    <w:p w:rsidR="001B7133" w:rsidRPr="008A7D93" w:rsidRDefault="00B669D1" w:rsidP="008A7D93">
      <w:pPr>
        <w:tabs>
          <w:tab w:val="left" w:pos="-1440"/>
        </w:tabs>
        <w:ind w:left="3600" w:hanging="3600"/>
        <w:rPr>
          <w:rFonts w:ascii="Georgia" w:hAnsi="Georgia"/>
        </w:rPr>
      </w:pPr>
      <w:r>
        <w:rPr>
          <w:rFonts w:ascii="Georgia" w:hAnsi="Georgia"/>
        </w:rPr>
        <w:t xml:space="preserve">        </w:t>
      </w:r>
      <w:r w:rsidR="00F9396B">
        <w:rPr>
          <w:rFonts w:ascii="Georgia" w:hAnsi="Georgia"/>
        </w:rPr>
        <w:t xml:space="preserve">   </w:t>
      </w:r>
      <w:r w:rsidR="00C17BCF">
        <w:rPr>
          <w:rFonts w:ascii="Georgia" w:hAnsi="Georgia"/>
        </w:rPr>
        <w:t xml:space="preserve"> </w:t>
      </w:r>
      <w:r>
        <w:rPr>
          <w:rFonts w:ascii="Georgia" w:hAnsi="Georgia"/>
        </w:rPr>
        <w:t xml:space="preserve">Co-requisites:  </w:t>
      </w:r>
      <w:r w:rsidR="001B7133" w:rsidRPr="008A7D93">
        <w:rPr>
          <w:rFonts w:ascii="Georgia" w:hAnsi="Georgia"/>
        </w:rPr>
        <w:t>None</w:t>
      </w:r>
    </w:p>
    <w:p w:rsidR="001B7133" w:rsidRPr="008A7D93" w:rsidRDefault="001B7133" w:rsidP="008A7D93">
      <w:pPr>
        <w:rPr>
          <w:rFonts w:ascii="Georgia" w:hAnsi="Georgia"/>
        </w:rPr>
      </w:pPr>
    </w:p>
    <w:p w:rsidR="00D778DC" w:rsidRDefault="00B669D1" w:rsidP="008A7D93">
      <w:pPr>
        <w:rPr>
          <w:rFonts w:ascii="Georgia" w:hAnsi="Georgia"/>
        </w:rPr>
      </w:pPr>
      <w:r w:rsidRPr="00F9396B">
        <w:rPr>
          <w:rFonts w:ascii="Georgia" w:hAnsi="Georgia"/>
          <w:b/>
        </w:rPr>
        <w:t>3.</w:t>
      </w:r>
      <w:r>
        <w:rPr>
          <w:rFonts w:ascii="Georgia" w:hAnsi="Georgia"/>
        </w:rPr>
        <w:t xml:space="preserve">     </w:t>
      </w:r>
      <w:r w:rsidR="00F9396B">
        <w:rPr>
          <w:rFonts w:ascii="Georgia" w:hAnsi="Georgia"/>
        </w:rPr>
        <w:t xml:space="preserve">   </w:t>
      </w:r>
      <w:r w:rsidR="003A4D10">
        <w:rPr>
          <w:rFonts w:ascii="Georgia" w:hAnsi="Georgia"/>
          <w:b/>
        </w:rPr>
        <w:t>Requir</w:t>
      </w:r>
      <w:r w:rsidR="00D778DC" w:rsidRPr="00D778DC">
        <w:rPr>
          <w:rFonts w:ascii="Georgia" w:hAnsi="Georgia"/>
          <w:b/>
        </w:rPr>
        <w:t>ed Text</w:t>
      </w:r>
      <w:r w:rsidR="001B7133" w:rsidRPr="00D778DC">
        <w:rPr>
          <w:rFonts w:ascii="Georgia" w:hAnsi="Georgia"/>
          <w:b/>
        </w:rPr>
        <w:t>:</w:t>
      </w:r>
      <w:r w:rsidR="00D778DC">
        <w:rPr>
          <w:rFonts w:ascii="Georgia" w:hAnsi="Georgia"/>
          <w:b/>
        </w:rPr>
        <w:t xml:space="preserve">  </w:t>
      </w:r>
      <w:r w:rsidR="001B7133" w:rsidRPr="008A7D93">
        <w:rPr>
          <w:rFonts w:ascii="Georgia" w:hAnsi="Georgia"/>
        </w:rPr>
        <w:t>Galbraith, M</w:t>
      </w:r>
      <w:proofErr w:type="gramStart"/>
      <w:r w:rsidR="001B7133" w:rsidRPr="008A7D93">
        <w:rPr>
          <w:rFonts w:ascii="Georgia" w:hAnsi="Georgia"/>
        </w:rPr>
        <w:t>.  (</w:t>
      </w:r>
      <w:proofErr w:type="gramEnd"/>
      <w:r w:rsidR="001B7133" w:rsidRPr="008A7D93">
        <w:rPr>
          <w:rFonts w:ascii="Georgia" w:hAnsi="Georgia"/>
        </w:rPr>
        <w:t xml:space="preserve">2004).  </w:t>
      </w:r>
      <w:r w:rsidR="001B7133" w:rsidRPr="008A7D93">
        <w:rPr>
          <w:rFonts w:ascii="Georgia" w:hAnsi="Georgia"/>
          <w:i/>
          <w:iCs/>
        </w:rPr>
        <w:t>Adult learning methods</w:t>
      </w:r>
      <w:r w:rsidR="001B7133" w:rsidRPr="008A7D93">
        <w:rPr>
          <w:rFonts w:ascii="Georgia" w:hAnsi="Georgia"/>
        </w:rPr>
        <w:t xml:space="preserve">. Malabar, </w:t>
      </w:r>
    </w:p>
    <w:p w:rsidR="00C17BCF" w:rsidRDefault="00C17BCF" w:rsidP="00C17BCF">
      <w:pPr>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sidR="001B7133" w:rsidRPr="008A7D93">
        <w:rPr>
          <w:rFonts w:ascii="Georgia" w:hAnsi="Georgia"/>
        </w:rPr>
        <w:t xml:space="preserve">FL: </w:t>
      </w:r>
      <w:proofErr w:type="spellStart"/>
      <w:r w:rsidR="001B7133" w:rsidRPr="008A7D93">
        <w:rPr>
          <w:rFonts w:ascii="Georgia" w:hAnsi="Georgia"/>
        </w:rPr>
        <w:t>Kreiger</w:t>
      </w:r>
      <w:proofErr w:type="spellEnd"/>
    </w:p>
    <w:p w:rsidR="001B7133" w:rsidRPr="008A7D93" w:rsidRDefault="00C17BCF" w:rsidP="00C17BCF">
      <w:pPr>
        <w:ind w:left="1440" w:firstLine="720"/>
        <w:rPr>
          <w:rFonts w:ascii="Georgia" w:hAnsi="Georgia"/>
        </w:rPr>
      </w:pPr>
      <w:r>
        <w:rPr>
          <w:rFonts w:ascii="Georgia" w:hAnsi="Georgia"/>
        </w:rPr>
        <w:t xml:space="preserve">    </w:t>
      </w:r>
      <w:r w:rsidR="00D778DC">
        <w:rPr>
          <w:rFonts w:ascii="Georgia" w:hAnsi="Georgia"/>
        </w:rPr>
        <w:t xml:space="preserve"> Additional readings will be posted on Canvas.</w:t>
      </w:r>
    </w:p>
    <w:p w:rsidR="001B7133" w:rsidRPr="008A7D93" w:rsidRDefault="001B7133" w:rsidP="008A7D93">
      <w:pPr>
        <w:ind w:left="2160" w:hanging="2160"/>
        <w:rPr>
          <w:rFonts w:ascii="Georgia" w:hAnsi="Georgia"/>
        </w:rPr>
      </w:pPr>
    </w:p>
    <w:p w:rsidR="001B7133" w:rsidRPr="008A7D93" w:rsidRDefault="001B7133" w:rsidP="008A7D93">
      <w:pPr>
        <w:rPr>
          <w:rFonts w:ascii="Georgia" w:hAnsi="Georgia"/>
        </w:rPr>
      </w:pPr>
      <w:r w:rsidRPr="00F9396B">
        <w:rPr>
          <w:rFonts w:ascii="Georgia" w:hAnsi="Georgia"/>
          <w:b/>
        </w:rPr>
        <w:t>4.</w:t>
      </w:r>
      <w:r w:rsidRPr="008A7D93">
        <w:rPr>
          <w:rFonts w:ascii="Georgia" w:hAnsi="Georgia"/>
        </w:rPr>
        <w:tab/>
      </w:r>
      <w:r w:rsidRPr="00BB684C">
        <w:rPr>
          <w:rFonts w:ascii="Georgia" w:hAnsi="Georgia"/>
          <w:b/>
        </w:rPr>
        <w:t>Course Description:</w:t>
      </w:r>
    </w:p>
    <w:p w:rsidR="001B7133" w:rsidRPr="008A7D93" w:rsidRDefault="001B7133" w:rsidP="008A7D93">
      <w:pPr>
        <w:ind w:left="720"/>
        <w:rPr>
          <w:rFonts w:ascii="Georgia" w:hAnsi="Georgia"/>
        </w:rPr>
      </w:pPr>
      <w:r w:rsidRPr="008A7D93">
        <w:rPr>
          <w:rFonts w:ascii="Georgia" w:hAnsi="Georgia"/>
        </w:rPr>
        <w:t>Methods and techniques of instruction using appropriate instructional materials; planning and evaluation of instruction for adult education programs.</w:t>
      </w:r>
      <w:r w:rsidR="00C17BCF">
        <w:rPr>
          <w:rFonts w:ascii="Georgia" w:hAnsi="Georgia"/>
        </w:rPr>
        <w:t xml:space="preserve"> Credit is not awarded for both ADED 7050 and 7056. </w:t>
      </w:r>
    </w:p>
    <w:p w:rsidR="001B7133" w:rsidRPr="008A7D93" w:rsidRDefault="001B7133" w:rsidP="008A7D93">
      <w:pPr>
        <w:rPr>
          <w:rFonts w:ascii="Georgia" w:hAnsi="Georgia"/>
        </w:rPr>
      </w:pPr>
    </w:p>
    <w:p w:rsidR="001B7133" w:rsidRPr="008A7D93" w:rsidRDefault="001B7133" w:rsidP="008A7D93">
      <w:pPr>
        <w:rPr>
          <w:rFonts w:ascii="Georgia" w:hAnsi="Georgia"/>
        </w:rPr>
      </w:pPr>
      <w:r w:rsidRPr="00F9396B">
        <w:rPr>
          <w:rFonts w:ascii="Georgia" w:hAnsi="Georgia"/>
          <w:b/>
        </w:rPr>
        <w:t>5.</w:t>
      </w:r>
      <w:r w:rsidRPr="008A7D93">
        <w:rPr>
          <w:rFonts w:ascii="Georgia" w:hAnsi="Georgia"/>
        </w:rPr>
        <w:tab/>
      </w:r>
      <w:r w:rsidRPr="00BB684C">
        <w:rPr>
          <w:rFonts w:ascii="Georgia" w:hAnsi="Georgia"/>
          <w:b/>
        </w:rPr>
        <w:t>Course Objectives:</w:t>
      </w:r>
    </w:p>
    <w:p w:rsidR="001B7133" w:rsidRPr="008A7D93" w:rsidRDefault="001B7133" w:rsidP="00F742FA">
      <w:pPr>
        <w:ind w:firstLine="720"/>
        <w:rPr>
          <w:rFonts w:ascii="Georgia" w:hAnsi="Georgia"/>
        </w:rPr>
      </w:pPr>
      <w:r w:rsidRPr="008A7D93">
        <w:rPr>
          <w:rFonts w:ascii="Georgia" w:hAnsi="Georgia"/>
        </w:rPr>
        <w:t xml:space="preserve">Upon completion of this course, students will be able to: </w:t>
      </w:r>
    </w:p>
    <w:p w:rsidR="001B7133" w:rsidRPr="008A7D93" w:rsidRDefault="001B7133" w:rsidP="008A7D93">
      <w:pPr>
        <w:ind w:left="1440" w:hanging="720"/>
        <w:rPr>
          <w:rFonts w:ascii="Georgia" w:hAnsi="Georgia"/>
        </w:rPr>
      </w:pPr>
      <w:r w:rsidRPr="008A7D93">
        <w:rPr>
          <w:rFonts w:ascii="Georgia" w:hAnsi="Georgia"/>
        </w:rPr>
        <w:t>1.</w:t>
      </w:r>
      <w:r w:rsidRPr="008A7D93">
        <w:rPr>
          <w:rFonts w:ascii="Georgia" w:hAnsi="Georgia"/>
        </w:rPr>
        <w:tab/>
      </w:r>
      <w:proofErr w:type="gramStart"/>
      <w:r w:rsidRPr="008A7D93">
        <w:rPr>
          <w:rFonts w:ascii="Georgia" w:hAnsi="Georgia"/>
        </w:rPr>
        <w:t>evaluate</w:t>
      </w:r>
      <w:proofErr w:type="gramEnd"/>
      <w:r w:rsidRPr="008A7D93">
        <w:rPr>
          <w:rFonts w:ascii="Georgia" w:hAnsi="Georgia"/>
        </w:rPr>
        <w:t xml:space="preserve"> principles of teaching and learning.</w:t>
      </w:r>
    </w:p>
    <w:p w:rsidR="001B7133" w:rsidRPr="008A7D93" w:rsidRDefault="001B7133" w:rsidP="008A7D93">
      <w:pPr>
        <w:ind w:left="1440" w:hanging="720"/>
        <w:rPr>
          <w:rFonts w:ascii="Georgia" w:hAnsi="Georgia"/>
        </w:rPr>
      </w:pPr>
      <w:r w:rsidRPr="008A7D93">
        <w:rPr>
          <w:rFonts w:ascii="Georgia" w:hAnsi="Georgia"/>
        </w:rPr>
        <w:t>2.</w:t>
      </w:r>
      <w:r w:rsidRPr="008A7D93">
        <w:rPr>
          <w:rFonts w:ascii="Georgia" w:hAnsi="Georgia"/>
        </w:rPr>
        <w:tab/>
      </w:r>
      <w:proofErr w:type="gramStart"/>
      <w:r w:rsidRPr="008A7D93">
        <w:rPr>
          <w:rFonts w:ascii="Georgia" w:hAnsi="Georgia"/>
        </w:rPr>
        <w:t>evaluate</w:t>
      </w:r>
      <w:proofErr w:type="gramEnd"/>
      <w:r w:rsidRPr="008A7D93">
        <w:rPr>
          <w:rFonts w:ascii="Georgia" w:hAnsi="Georgia"/>
        </w:rPr>
        <w:t xml:space="preserve"> effective teaching behaviors.</w:t>
      </w:r>
    </w:p>
    <w:p w:rsidR="001B7133" w:rsidRPr="008A7D93" w:rsidRDefault="001B7133" w:rsidP="008A7D93">
      <w:pPr>
        <w:ind w:left="1440" w:hanging="720"/>
        <w:rPr>
          <w:rFonts w:ascii="Georgia" w:hAnsi="Georgia"/>
        </w:rPr>
      </w:pPr>
      <w:r w:rsidRPr="008A7D93">
        <w:rPr>
          <w:rFonts w:ascii="Georgia" w:hAnsi="Georgia"/>
        </w:rPr>
        <w:t>3.</w:t>
      </w:r>
      <w:r w:rsidRPr="008A7D93">
        <w:rPr>
          <w:rFonts w:ascii="Georgia" w:hAnsi="Georgia"/>
        </w:rPr>
        <w:tab/>
      </w:r>
      <w:proofErr w:type="gramStart"/>
      <w:r w:rsidRPr="008A7D93">
        <w:rPr>
          <w:rFonts w:ascii="Georgia" w:hAnsi="Georgia"/>
        </w:rPr>
        <w:t>develop</w:t>
      </w:r>
      <w:proofErr w:type="gramEnd"/>
      <w:r w:rsidRPr="008A7D93">
        <w:rPr>
          <w:rFonts w:ascii="Georgia" w:hAnsi="Georgia"/>
        </w:rPr>
        <w:t xml:space="preserve"> units of instruction and lesson plans.</w:t>
      </w:r>
    </w:p>
    <w:p w:rsidR="001B7133" w:rsidRPr="008A7D93" w:rsidRDefault="001B7133" w:rsidP="008A7D93">
      <w:pPr>
        <w:ind w:left="1440" w:hanging="720"/>
        <w:rPr>
          <w:rFonts w:ascii="Georgia" w:hAnsi="Georgia"/>
        </w:rPr>
      </w:pPr>
      <w:r w:rsidRPr="008A7D93">
        <w:rPr>
          <w:rFonts w:ascii="Georgia" w:hAnsi="Georgia"/>
        </w:rPr>
        <w:t>4.</w:t>
      </w:r>
      <w:r w:rsidRPr="008A7D93">
        <w:rPr>
          <w:rFonts w:ascii="Georgia" w:hAnsi="Georgia"/>
        </w:rPr>
        <w:tab/>
      </w:r>
      <w:proofErr w:type="gramStart"/>
      <w:r w:rsidRPr="008A7D93">
        <w:rPr>
          <w:rFonts w:ascii="Georgia" w:hAnsi="Georgia"/>
        </w:rPr>
        <w:t>prepare</w:t>
      </w:r>
      <w:proofErr w:type="gramEnd"/>
      <w:r w:rsidRPr="008A7D93">
        <w:rPr>
          <w:rFonts w:ascii="Georgia" w:hAnsi="Georgia"/>
        </w:rPr>
        <w:t xml:space="preserve"> and give a demonstration on how to perform a skill to a group of learners.</w:t>
      </w:r>
    </w:p>
    <w:p w:rsidR="001B7133" w:rsidRPr="008A7D93" w:rsidRDefault="001B7133" w:rsidP="008A7D93">
      <w:pPr>
        <w:ind w:left="1440" w:hanging="720"/>
        <w:rPr>
          <w:rFonts w:ascii="Georgia" w:hAnsi="Georgia"/>
        </w:rPr>
      </w:pPr>
      <w:r w:rsidRPr="008A7D93">
        <w:rPr>
          <w:rFonts w:ascii="Georgia" w:hAnsi="Georgia"/>
        </w:rPr>
        <w:t>5.</w:t>
      </w:r>
      <w:r w:rsidRPr="008A7D93">
        <w:rPr>
          <w:rFonts w:ascii="Georgia" w:hAnsi="Georgia"/>
        </w:rPr>
        <w:tab/>
      </w:r>
      <w:proofErr w:type="gramStart"/>
      <w:r w:rsidRPr="008A7D93">
        <w:rPr>
          <w:rFonts w:ascii="Georgia" w:hAnsi="Georgia"/>
        </w:rPr>
        <w:t>create</w:t>
      </w:r>
      <w:proofErr w:type="gramEnd"/>
      <w:r w:rsidRPr="008A7D93">
        <w:rPr>
          <w:rFonts w:ascii="Georgia" w:hAnsi="Georgia"/>
        </w:rPr>
        <w:t xml:space="preserve"> an environment conducive to learning.</w:t>
      </w:r>
    </w:p>
    <w:p w:rsidR="00B669D1" w:rsidRDefault="001B7133" w:rsidP="00B669D1">
      <w:pPr>
        <w:ind w:firstLine="720"/>
        <w:rPr>
          <w:rFonts w:ascii="Georgia" w:hAnsi="Georgia"/>
        </w:rPr>
      </w:pPr>
      <w:r w:rsidRPr="008A7D93">
        <w:rPr>
          <w:rFonts w:ascii="Georgia" w:hAnsi="Georgia"/>
        </w:rPr>
        <w:t>6.</w:t>
      </w:r>
      <w:r w:rsidRPr="008A7D93">
        <w:rPr>
          <w:rFonts w:ascii="Georgia" w:hAnsi="Georgia"/>
        </w:rPr>
        <w:tab/>
      </w:r>
      <w:proofErr w:type="gramStart"/>
      <w:r w:rsidRPr="008A7D93">
        <w:rPr>
          <w:rFonts w:ascii="Georgia" w:hAnsi="Georgia"/>
        </w:rPr>
        <w:t>describe</w:t>
      </w:r>
      <w:proofErr w:type="gramEnd"/>
      <w:r w:rsidRPr="008A7D93">
        <w:rPr>
          <w:rFonts w:ascii="Georgia" w:hAnsi="Georgia"/>
        </w:rPr>
        <w:t xml:space="preserve"> the relationship between the learning process and the problem-</w:t>
      </w:r>
    </w:p>
    <w:p w:rsidR="001B7133" w:rsidRPr="008A7D93" w:rsidRDefault="00B669D1" w:rsidP="00B669D1">
      <w:pPr>
        <w:ind w:firstLine="720"/>
        <w:rPr>
          <w:rFonts w:ascii="Georgia" w:hAnsi="Georgia"/>
        </w:rPr>
      </w:pPr>
      <w:r>
        <w:rPr>
          <w:rFonts w:ascii="Georgia" w:hAnsi="Georgia"/>
        </w:rPr>
        <w:tab/>
      </w:r>
      <w:proofErr w:type="gramStart"/>
      <w:r w:rsidR="001B7133" w:rsidRPr="008A7D93">
        <w:rPr>
          <w:rFonts w:ascii="Georgia" w:hAnsi="Georgia"/>
        </w:rPr>
        <w:t>solving</w:t>
      </w:r>
      <w:proofErr w:type="gramEnd"/>
      <w:r w:rsidR="001B7133" w:rsidRPr="008A7D93">
        <w:rPr>
          <w:rFonts w:ascii="Georgia" w:hAnsi="Georgia"/>
        </w:rPr>
        <w:t xml:space="preserve"> approach to teaching.</w:t>
      </w:r>
    </w:p>
    <w:p w:rsidR="00583F4D" w:rsidRPr="008A7D93" w:rsidRDefault="001B7133" w:rsidP="00D778DC">
      <w:pPr>
        <w:ind w:left="1440" w:hanging="720"/>
        <w:rPr>
          <w:rFonts w:ascii="Georgia" w:hAnsi="Georgia"/>
        </w:rPr>
      </w:pPr>
      <w:r w:rsidRPr="008A7D93">
        <w:rPr>
          <w:rFonts w:ascii="Georgia" w:hAnsi="Georgia"/>
        </w:rPr>
        <w:t>7.</w:t>
      </w:r>
      <w:r w:rsidRPr="008A7D93">
        <w:rPr>
          <w:rFonts w:ascii="Georgia" w:hAnsi="Georgia"/>
        </w:rPr>
        <w:tab/>
      </w:r>
      <w:proofErr w:type="gramStart"/>
      <w:r w:rsidRPr="008A7D93">
        <w:rPr>
          <w:rFonts w:ascii="Georgia" w:hAnsi="Georgia"/>
        </w:rPr>
        <w:t>develop</w:t>
      </w:r>
      <w:proofErr w:type="gramEnd"/>
      <w:r w:rsidRPr="008A7D93">
        <w:rPr>
          <w:rFonts w:ascii="Georgia" w:hAnsi="Georgia"/>
        </w:rPr>
        <w:t xml:space="preserve"> performance objectives for units of instruction.</w:t>
      </w:r>
    </w:p>
    <w:p w:rsidR="001B7133" w:rsidRPr="008A7D93" w:rsidRDefault="001B7133" w:rsidP="008A7D93">
      <w:pPr>
        <w:ind w:firstLine="720"/>
        <w:rPr>
          <w:rFonts w:ascii="Georgia" w:hAnsi="Georgia"/>
        </w:rPr>
      </w:pPr>
      <w:r w:rsidRPr="008A7D93">
        <w:rPr>
          <w:rFonts w:ascii="Georgia" w:hAnsi="Georgia"/>
        </w:rPr>
        <w:t>8.</w:t>
      </w:r>
      <w:r w:rsidRPr="008A7D93">
        <w:rPr>
          <w:rFonts w:ascii="Georgia" w:hAnsi="Georgia"/>
        </w:rPr>
        <w:tab/>
      </w:r>
      <w:proofErr w:type="gramStart"/>
      <w:r w:rsidRPr="008A7D93">
        <w:rPr>
          <w:rFonts w:ascii="Georgia" w:hAnsi="Georgia"/>
        </w:rPr>
        <w:t>describe</w:t>
      </w:r>
      <w:proofErr w:type="gramEnd"/>
      <w:r w:rsidRPr="008A7D93">
        <w:rPr>
          <w:rFonts w:ascii="Georgia" w:hAnsi="Georgia"/>
        </w:rPr>
        <w:t xml:space="preserve"> how lea</w:t>
      </w:r>
      <w:r w:rsidR="00D778DC">
        <w:rPr>
          <w:rFonts w:ascii="Georgia" w:hAnsi="Georgia"/>
        </w:rPr>
        <w:t xml:space="preserve">rning styles affects individual’s </w:t>
      </w:r>
      <w:r w:rsidRPr="008A7D93">
        <w:rPr>
          <w:rFonts w:ascii="Georgia" w:hAnsi="Georgia"/>
        </w:rPr>
        <w:t>teaching styles.</w:t>
      </w:r>
    </w:p>
    <w:p w:rsidR="001B7133" w:rsidRPr="008A7D93" w:rsidRDefault="001B7133" w:rsidP="008A7D93">
      <w:pPr>
        <w:tabs>
          <w:tab w:val="left" w:pos="-1440"/>
        </w:tabs>
        <w:ind w:left="1440" w:hanging="720"/>
        <w:rPr>
          <w:rFonts w:ascii="Georgia" w:hAnsi="Georgia"/>
        </w:rPr>
      </w:pPr>
      <w:r w:rsidRPr="008A7D93">
        <w:rPr>
          <w:rFonts w:ascii="Georgia" w:hAnsi="Georgia"/>
        </w:rPr>
        <w:t>9.</w:t>
      </w:r>
      <w:r w:rsidRPr="008A7D93">
        <w:rPr>
          <w:rFonts w:ascii="Georgia" w:hAnsi="Georgia"/>
        </w:rPr>
        <w:tab/>
      </w:r>
      <w:proofErr w:type="gramStart"/>
      <w:r w:rsidRPr="008A7D93">
        <w:rPr>
          <w:rFonts w:ascii="Georgia" w:hAnsi="Georgia"/>
        </w:rPr>
        <w:t>select</w:t>
      </w:r>
      <w:proofErr w:type="gramEnd"/>
      <w:r w:rsidRPr="008A7D93">
        <w:rPr>
          <w:rFonts w:ascii="Georgia" w:hAnsi="Georgia"/>
        </w:rPr>
        <w:t xml:space="preserve"> and incorporate teaching strategies into your teaching style that will reach a culturally diverse group of learners.</w:t>
      </w:r>
    </w:p>
    <w:p w:rsidR="001B7133" w:rsidRPr="008A7D93" w:rsidRDefault="001B7133" w:rsidP="008A7D93">
      <w:pPr>
        <w:ind w:left="1440" w:hanging="720"/>
        <w:rPr>
          <w:rFonts w:ascii="Georgia" w:hAnsi="Georgia"/>
        </w:rPr>
      </w:pPr>
      <w:r w:rsidRPr="008A7D93">
        <w:rPr>
          <w:rFonts w:ascii="Georgia" w:hAnsi="Georgia"/>
        </w:rPr>
        <w:t>10.</w:t>
      </w:r>
      <w:r w:rsidRPr="008A7D93">
        <w:rPr>
          <w:rFonts w:ascii="Georgia" w:hAnsi="Georgia"/>
        </w:rPr>
        <w:tab/>
      </w:r>
      <w:proofErr w:type="gramStart"/>
      <w:r w:rsidRPr="008A7D93">
        <w:rPr>
          <w:rFonts w:ascii="Georgia" w:hAnsi="Georgia"/>
        </w:rPr>
        <w:t>determine</w:t>
      </w:r>
      <w:proofErr w:type="gramEnd"/>
      <w:r w:rsidRPr="008A7D93">
        <w:rPr>
          <w:rFonts w:ascii="Georgia" w:hAnsi="Georgia"/>
        </w:rPr>
        <w:t xml:space="preserve"> the appropriate method to evaluate the learners.</w:t>
      </w:r>
    </w:p>
    <w:p w:rsidR="001B7133" w:rsidRPr="008A7D93" w:rsidRDefault="001B7133" w:rsidP="008A7D93">
      <w:pPr>
        <w:ind w:left="1440" w:hanging="720"/>
        <w:rPr>
          <w:rFonts w:ascii="Georgia" w:hAnsi="Georgia"/>
        </w:rPr>
      </w:pPr>
      <w:r w:rsidRPr="008A7D93">
        <w:rPr>
          <w:rFonts w:ascii="Georgia" w:hAnsi="Georgia"/>
        </w:rPr>
        <w:t>11.</w:t>
      </w:r>
      <w:r w:rsidRPr="008A7D93">
        <w:rPr>
          <w:rFonts w:ascii="Georgia" w:hAnsi="Georgia"/>
        </w:rPr>
        <w:tab/>
      </w:r>
      <w:proofErr w:type="gramStart"/>
      <w:r w:rsidRPr="008A7D93">
        <w:rPr>
          <w:rFonts w:ascii="Georgia" w:hAnsi="Georgia"/>
        </w:rPr>
        <w:t>develop</w:t>
      </w:r>
      <w:proofErr w:type="gramEnd"/>
      <w:r w:rsidRPr="008A7D93">
        <w:rPr>
          <w:rFonts w:ascii="Georgia" w:hAnsi="Georgia"/>
        </w:rPr>
        <w:t xml:space="preserve"> an evaluation str</w:t>
      </w:r>
      <w:r w:rsidR="00D778DC">
        <w:rPr>
          <w:rFonts w:ascii="Georgia" w:hAnsi="Georgia"/>
        </w:rPr>
        <w:t xml:space="preserve">ategy that assesses the student’s </w:t>
      </w:r>
      <w:r w:rsidRPr="008A7D93">
        <w:rPr>
          <w:rFonts w:ascii="Georgia" w:hAnsi="Georgia"/>
        </w:rPr>
        <w:t xml:space="preserve">learning based on the learner outcomes.  </w:t>
      </w:r>
    </w:p>
    <w:p w:rsidR="00622CFC" w:rsidRDefault="00622CFC" w:rsidP="008A7D93">
      <w:pPr>
        <w:ind w:left="1440" w:hanging="720"/>
        <w:rPr>
          <w:rFonts w:ascii="Georgia" w:hAnsi="Georgia"/>
        </w:rPr>
      </w:pPr>
    </w:p>
    <w:p w:rsidR="001B7133" w:rsidRPr="008A7D93" w:rsidRDefault="001B7133" w:rsidP="008A7D93">
      <w:pPr>
        <w:ind w:left="1440" w:hanging="720"/>
        <w:rPr>
          <w:rFonts w:ascii="Georgia" w:hAnsi="Georgia"/>
        </w:rPr>
      </w:pPr>
      <w:r w:rsidRPr="008A7D93">
        <w:rPr>
          <w:rFonts w:ascii="Georgia" w:hAnsi="Georgia"/>
        </w:rPr>
        <w:t>12.</w:t>
      </w:r>
      <w:r w:rsidRPr="008A7D93">
        <w:rPr>
          <w:rFonts w:ascii="Georgia" w:hAnsi="Georgia"/>
        </w:rPr>
        <w:tab/>
      </w:r>
      <w:proofErr w:type="gramStart"/>
      <w:r w:rsidRPr="008A7D93">
        <w:rPr>
          <w:rFonts w:ascii="Georgia" w:hAnsi="Georgia"/>
        </w:rPr>
        <w:t>develop</w:t>
      </w:r>
      <w:proofErr w:type="gramEnd"/>
      <w:r w:rsidRPr="008A7D93">
        <w:rPr>
          <w:rFonts w:ascii="Georgia" w:hAnsi="Georgia"/>
        </w:rPr>
        <w:t xml:space="preserve"> an instructional strategy that utilizes the most effective teaching </w:t>
      </w:r>
      <w:r w:rsidRPr="008A7D93">
        <w:rPr>
          <w:rFonts w:ascii="Georgia" w:hAnsi="Georgia"/>
        </w:rPr>
        <w:lastRenderedPageBreak/>
        <w:t>technique for the topic.</w:t>
      </w:r>
    </w:p>
    <w:p w:rsidR="001B7133" w:rsidRPr="008A7D93" w:rsidRDefault="001B7133" w:rsidP="008A7D93">
      <w:pPr>
        <w:ind w:left="1440" w:hanging="720"/>
        <w:rPr>
          <w:rFonts w:ascii="Georgia" w:hAnsi="Georgia"/>
        </w:rPr>
      </w:pPr>
      <w:r w:rsidRPr="008A7D93">
        <w:rPr>
          <w:rFonts w:ascii="Georgia" w:hAnsi="Georgia"/>
        </w:rPr>
        <w:t>13.</w:t>
      </w:r>
      <w:r w:rsidRPr="008A7D93">
        <w:rPr>
          <w:rFonts w:ascii="Georgia" w:hAnsi="Georgia"/>
        </w:rPr>
        <w:tab/>
      </w:r>
      <w:proofErr w:type="gramStart"/>
      <w:r w:rsidRPr="008A7D93">
        <w:rPr>
          <w:rFonts w:ascii="Georgia" w:hAnsi="Georgia"/>
        </w:rPr>
        <w:t>use</w:t>
      </w:r>
      <w:proofErr w:type="gramEnd"/>
      <w:r w:rsidRPr="008A7D93">
        <w:rPr>
          <w:rFonts w:ascii="Georgia" w:hAnsi="Georgia"/>
        </w:rPr>
        <w:t xml:space="preserve"> a variety of instructional strategies in learning.</w:t>
      </w:r>
    </w:p>
    <w:p w:rsidR="001B7133" w:rsidRPr="008A7D93" w:rsidRDefault="001B7133" w:rsidP="008A7D93">
      <w:pPr>
        <w:ind w:left="1440" w:hanging="720"/>
        <w:rPr>
          <w:rFonts w:ascii="Georgia" w:hAnsi="Georgia"/>
        </w:rPr>
      </w:pPr>
      <w:r w:rsidRPr="008A7D93">
        <w:rPr>
          <w:rFonts w:ascii="Georgia" w:hAnsi="Georgia"/>
        </w:rPr>
        <w:t>14.</w:t>
      </w:r>
      <w:r w:rsidRPr="008A7D93">
        <w:rPr>
          <w:rFonts w:ascii="Georgia" w:hAnsi="Georgia"/>
        </w:rPr>
        <w:tab/>
      </w:r>
      <w:proofErr w:type="gramStart"/>
      <w:r w:rsidRPr="008A7D93">
        <w:rPr>
          <w:rFonts w:ascii="Georgia" w:hAnsi="Georgia"/>
        </w:rPr>
        <w:t>organize</w:t>
      </w:r>
      <w:proofErr w:type="gramEnd"/>
      <w:r w:rsidRPr="008A7D93">
        <w:rPr>
          <w:rFonts w:ascii="Georgia" w:hAnsi="Georgia"/>
        </w:rPr>
        <w:t>, allocate, and manage resources of time, space, and activities.</w:t>
      </w:r>
    </w:p>
    <w:p w:rsidR="001B7133" w:rsidRPr="008A7D93" w:rsidRDefault="00D778DC" w:rsidP="00D778DC">
      <w:pPr>
        <w:ind w:firstLine="720"/>
        <w:rPr>
          <w:rFonts w:ascii="Georgia" w:hAnsi="Georgia"/>
          <w:b/>
          <w:bCs/>
        </w:rPr>
      </w:pPr>
      <w:r>
        <w:rPr>
          <w:rFonts w:ascii="Georgia" w:hAnsi="Georgia"/>
        </w:rPr>
        <w:t xml:space="preserve">15. </w:t>
      </w:r>
      <w:r>
        <w:rPr>
          <w:rFonts w:ascii="Georgia" w:hAnsi="Georgia"/>
        </w:rPr>
        <w:tab/>
      </w:r>
      <w:proofErr w:type="gramStart"/>
      <w:r w:rsidR="001B7133" w:rsidRPr="008A7D93">
        <w:rPr>
          <w:rFonts w:ascii="Georgia" w:hAnsi="Georgia"/>
        </w:rPr>
        <w:t>analyze</w:t>
      </w:r>
      <w:proofErr w:type="gramEnd"/>
      <w:r w:rsidR="001B7133" w:rsidRPr="008A7D93">
        <w:rPr>
          <w:rFonts w:ascii="Georgia" w:hAnsi="Georgia"/>
        </w:rPr>
        <w:t xml:space="preserve"> and synthesize teaching techniques used in instructional settings.</w:t>
      </w:r>
    </w:p>
    <w:p w:rsidR="001B7133" w:rsidRPr="00F9396B" w:rsidRDefault="001B7133" w:rsidP="008A7D93">
      <w:pPr>
        <w:rPr>
          <w:rFonts w:ascii="Georgia" w:hAnsi="Georgia"/>
          <w:b/>
          <w:bCs/>
        </w:rPr>
      </w:pPr>
    </w:p>
    <w:p w:rsidR="001B7133" w:rsidRPr="00F9396B" w:rsidRDefault="001B7133" w:rsidP="008A7D93">
      <w:pPr>
        <w:rPr>
          <w:rFonts w:ascii="Georgia" w:hAnsi="Georgia"/>
          <w:b/>
          <w:bCs/>
        </w:rPr>
        <w:sectPr w:rsidR="001B7133" w:rsidRPr="00F9396B" w:rsidSect="008A7D93">
          <w:footerReference w:type="default" r:id="rId8"/>
          <w:pgSz w:w="12240" w:h="15840"/>
          <w:pgMar w:top="720" w:right="1440" w:bottom="720" w:left="1440" w:header="634" w:footer="720" w:gutter="0"/>
          <w:cols w:space="720"/>
          <w:noEndnote/>
          <w:docGrid w:linePitch="326"/>
        </w:sectPr>
      </w:pPr>
    </w:p>
    <w:p w:rsidR="00622CFC" w:rsidRDefault="00C17BCF" w:rsidP="00357B30">
      <w:pPr>
        <w:tabs>
          <w:tab w:val="left" w:pos="-1440"/>
        </w:tabs>
        <w:rPr>
          <w:rFonts w:ascii="Georgia" w:hAnsi="Georgia"/>
          <w:b/>
        </w:rPr>
      </w:pPr>
      <w:r w:rsidRPr="00F9396B">
        <w:rPr>
          <w:rFonts w:ascii="Georgia" w:hAnsi="Georgia"/>
          <w:b/>
        </w:rPr>
        <w:tab/>
      </w:r>
    </w:p>
    <w:p w:rsidR="00DA0A34" w:rsidRDefault="00622CFC" w:rsidP="00357B30">
      <w:pPr>
        <w:tabs>
          <w:tab w:val="left" w:pos="-1440"/>
        </w:tabs>
        <w:rPr>
          <w:rFonts w:ascii="Georgia" w:hAnsi="Georgia"/>
        </w:rPr>
      </w:pPr>
      <w:r>
        <w:rPr>
          <w:rFonts w:ascii="Georgia" w:hAnsi="Georgia"/>
          <w:b/>
        </w:rPr>
        <w:tab/>
      </w:r>
      <w:r w:rsidR="00DA0A34" w:rsidRPr="00F9396B">
        <w:rPr>
          <w:rFonts w:ascii="Georgia" w:hAnsi="Georgia"/>
          <w:b/>
        </w:rPr>
        <w:t>6.</w:t>
      </w:r>
      <w:r w:rsidR="00DA0A34">
        <w:rPr>
          <w:rFonts w:ascii="Georgia" w:hAnsi="Georgia"/>
        </w:rPr>
        <w:tab/>
      </w:r>
      <w:r w:rsidR="00C17BCF" w:rsidRPr="00DA0A34">
        <w:rPr>
          <w:rFonts w:ascii="Georgia" w:hAnsi="Georgia"/>
          <w:b/>
        </w:rPr>
        <w:t>Course Content:</w:t>
      </w:r>
      <w:r w:rsidR="00C17BCF">
        <w:rPr>
          <w:rFonts w:ascii="Georgia" w:hAnsi="Georgia"/>
        </w:rPr>
        <w:t xml:space="preserve">  See Tentative Class Schedule</w:t>
      </w:r>
    </w:p>
    <w:p w:rsidR="001B7133" w:rsidRPr="00DA0A34" w:rsidRDefault="001B7133" w:rsidP="00DA0A34">
      <w:pPr>
        <w:tabs>
          <w:tab w:val="left" w:pos="-1440"/>
        </w:tabs>
        <w:rPr>
          <w:rFonts w:ascii="Georgia" w:hAnsi="Georgia"/>
          <w:bCs/>
        </w:rPr>
        <w:sectPr w:rsidR="001B7133" w:rsidRPr="00DA0A34">
          <w:type w:val="continuous"/>
          <w:pgSz w:w="12240" w:h="15840"/>
          <w:pgMar w:top="630" w:right="720" w:bottom="720" w:left="720" w:header="630" w:footer="720" w:gutter="0"/>
          <w:cols w:space="720"/>
          <w:noEndnote/>
        </w:sectPr>
      </w:pPr>
    </w:p>
    <w:p w:rsidR="00DD7450" w:rsidRDefault="00DD7450"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rPr>
      </w:pPr>
    </w:p>
    <w:p w:rsidR="000512CD" w:rsidRDefault="00622CFC"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rPr>
      </w:pPr>
      <w:r>
        <w:rPr>
          <w:rFonts w:ascii="Georgia" w:hAnsi="Georgia"/>
          <w:b/>
        </w:rPr>
        <w:tab/>
      </w:r>
      <w:r w:rsidR="00DA0A34" w:rsidRPr="00F9396B">
        <w:rPr>
          <w:rFonts w:ascii="Georgia" w:hAnsi="Georgia"/>
          <w:b/>
        </w:rPr>
        <w:t>7</w:t>
      </w:r>
      <w:r w:rsidR="001B7133" w:rsidRPr="00F9396B">
        <w:rPr>
          <w:rFonts w:ascii="Georgia" w:hAnsi="Georgia"/>
          <w:b/>
        </w:rPr>
        <w:t xml:space="preserve">. </w:t>
      </w:r>
      <w:r w:rsidR="004416A6" w:rsidRPr="00F9396B">
        <w:rPr>
          <w:rFonts w:ascii="Georgia" w:hAnsi="Georgia"/>
          <w:b/>
        </w:rPr>
        <w:tab/>
      </w:r>
      <w:r w:rsidR="001B7133" w:rsidRPr="00BB684C">
        <w:rPr>
          <w:rFonts w:ascii="Georgia" w:hAnsi="Georgia"/>
          <w:b/>
        </w:rPr>
        <w:t>Course Requirements:</w:t>
      </w:r>
    </w:p>
    <w:p w:rsidR="00452DF8" w:rsidRPr="00D21447" w:rsidRDefault="000512CD" w:rsidP="00D21447">
      <w:pPr>
        <w:pStyle w:val="ListParagraph"/>
        <w:numPr>
          <w:ilvl w:val="0"/>
          <w:numId w:val="1"/>
        </w:numPr>
        <w:spacing w:before="100" w:beforeAutospacing="1" w:after="100" w:afterAutospacing="1"/>
        <w:rPr>
          <w:rFonts w:ascii="Georgia" w:hAnsi="Georgia"/>
          <w:b/>
        </w:rPr>
      </w:pPr>
      <w:r w:rsidRPr="00D21447">
        <w:rPr>
          <w:rFonts w:ascii="Georgia" w:hAnsi="Georgia"/>
          <w:b/>
        </w:rPr>
        <w:t xml:space="preserve">Philosophy </w:t>
      </w:r>
      <w:r w:rsidR="00D21447" w:rsidRPr="00D21447">
        <w:rPr>
          <w:rFonts w:ascii="Georgia" w:hAnsi="Georgia"/>
          <w:b/>
        </w:rPr>
        <w:t xml:space="preserve">of Teaching Statement </w:t>
      </w:r>
      <w:r w:rsidR="00FC6EF7" w:rsidRPr="00D21447">
        <w:rPr>
          <w:rFonts w:ascii="Georgia" w:hAnsi="Georgia"/>
          <w:b/>
        </w:rPr>
        <w:t>–</w:t>
      </w:r>
      <w:r w:rsidRPr="00D21447">
        <w:rPr>
          <w:rFonts w:ascii="Georgia" w:hAnsi="Georgia"/>
          <w:b/>
        </w:rPr>
        <w:t xml:space="preserve"> </w:t>
      </w:r>
      <w:r w:rsidR="00D21447" w:rsidRPr="00D21447">
        <w:rPr>
          <w:rFonts w:ascii="Georgia" w:hAnsi="Georgia"/>
          <w:i/>
        </w:rPr>
        <w:t>Develop a 1 to 2</w:t>
      </w:r>
      <w:r w:rsidR="004D333E">
        <w:rPr>
          <w:rFonts w:ascii="Georgia" w:hAnsi="Georgia"/>
          <w:i/>
        </w:rPr>
        <w:t xml:space="preserve"> page </w:t>
      </w:r>
      <w:r w:rsidR="00FC6EF7" w:rsidRPr="00D21447">
        <w:rPr>
          <w:rFonts w:ascii="Georgia" w:hAnsi="Georgia"/>
          <w:i/>
        </w:rPr>
        <w:t>paper</w:t>
      </w:r>
      <w:r w:rsidR="00C42C42">
        <w:rPr>
          <w:rFonts w:ascii="Georgia" w:hAnsi="Georgia"/>
          <w:i/>
        </w:rPr>
        <w:t xml:space="preserve"> </w:t>
      </w:r>
      <w:r w:rsidR="00FC6EF7" w:rsidRPr="00D21447">
        <w:rPr>
          <w:rFonts w:ascii="Georgia" w:hAnsi="Georgia"/>
          <w:i/>
        </w:rPr>
        <w:t xml:space="preserve">explaining your philosophy of teaching. </w:t>
      </w:r>
      <w:r w:rsidR="00D21447" w:rsidRPr="00D21447">
        <w:rPr>
          <w:rFonts w:ascii="Georgia" w:hAnsi="Georgia"/>
          <w:i/>
        </w:rPr>
        <w:t>Your paper should include teaching strategies and methods that help others understand who you are in a teaching or training session.  It is important to make your statement unique and me</w:t>
      </w:r>
      <w:r w:rsidR="00D21447">
        <w:rPr>
          <w:rFonts w:ascii="Georgia" w:hAnsi="Georgia"/>
          <w:i/>
        </w:rPr>
        <w:t>morable including what sets you</w:t>
      </w:r>
      <w:r w:rsidR="00D21447" w:rsidRPr="00D21447">
        <w:rPr>
          <w:rFonts w:ascii="Georgia" w:hAnsi="Georgia"/>
          <w:i/>
        </w:rPr>
        <w:t xml:space="preserve"> a</w:t>
      </w:r>
      <w:r w:rsidR="00D21447">
        <w:rPr>
          <w:rFonts w:ascii="Georgia" w:hAnsi="Georgia"/>
          <w:i/>
        </w:rPr>
        <w:t xml:space="preserve"> </w:t>
      </w:r>
      <w:r w:rsidR="00D21447" w:rsidRPr="00D21447">
        <w:rPr>
          <w:rFonts w:ascii="Georgia" w:hAnsi="Georgia"/>
          <w:i/>
        </w:rPr>
        <w:t>part from others.</w:t>
      </w:r>
      <w:r w:rsidR="00D21447" w:rsidRPr="00D21447">
        <w:rPr>
          <w:rFonts w:ascii="Georgia" w:hAnsi="Georgia"/>
          <w:b/>
        </w:rPr>
        <w:t xml:space="preserve"> </w:t>
      </w:r>
      <w:r w:rsidR="00C42C42">
        <w:rPr>
          <w:rFonts w:ascii="Georgia" w:hAnsi="Georgia"/>
          <w:b/>
        </w:rPr>
        <w:t xml:space="preserve"> OPTION: </w:t>
      </w:r>
      <w:r w:rsidR="00C42C42">
        <w:rPr>
          <w:rFonts w:ascii="Georgia" w:hAnsi="Georgia"/>
        </w:rPr>
        <w:t xml:space="preserve">Use a visual, video, or </w:t>
      </w:r>
      <w:proofErr w:type="spellStart"/>
      <w:proofErr w:type="gramStart"/>
      <w:r w:rsidR="00C42C42">
        <w:rPr>
          <w:rFonts w:ascii="Georgia" w:hAnsi="Georgia"/>
        </w:rPr>
        <w:t>powerpoint</w:t>
      </w:r>
      <w:proofErr w:type="spellEnd"/>
      <w:proofErr w:type="gramEnd"/>
      <w:r w:rsidR="00C42C42">
        <w:rPr>
          <w:rFonts w:ascii="Georgia" w:hAnsi="Georgia"/>
        </w:rPr>
        <w:t xml:space="preserve"> format. </w:t>
      </w:r>
    </w:p>
    <w:p w:rsidR="00D21447" w:rsidRPr="00D21447" w:rsidRDefault="00D21447" w:rsidP="00D21447">
      <w:pPr>
        <w:pStyle w:val="ListParagraph"/>
        <w:spacing w:before="100" w:beforeAutospacing="1" w:after="100" w:afterAutospacing="1"/>
        <w:ind w:left="1080"/>
        <w:rPr>
          <w:rFonts w:ascii="Georgia" w:hAnsi="Georgia"/>
          <w:b/>
        </w:rPr>
      </w:pPr>
    </w:p>
    <w:p w:rsidR="00452DF8" w:rsidRPr="000512CD" w:rsidRDefault="00452DF8" w:rsidP="000512CD">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rPr>
      </w:pPr>
      <w:r>
        <w:rPr>
          <w:rFonts w:ascii="Georgia" w:hAnsi="Georgia"/>
          <w:b/>
        </w:rPr>
        <w:t xml:space="preserve"> Literature Review </w:t>
      </w:r>
      <w:r w:rsidR="00D34BDD">
        <w:rPr>
          <w:rFonts w:ascii="Georgia" w:hAnsi="Georgia"/>
          <w:b/>
        </w:rPr>
        <w:t>Paper</w:t>
      </w:r>
      <w:r>
        <w:rPr>
          <w:rFonts w:ascii="Georgia" w:hAnsi="Georgia"/>
          <w:b/>
        </w:rPr>
        <w:t xml:space="preserve">– </w:t>
      </w:r>
      <w:r w:rsidR="00D34BDD">
        <w:rPr>
          <w:rFonts w:ascii="Georgia" w:hAnsi="Georgia"/>
          <w:i/>
        </w:rPr>
        <w:t>Existing research related to</w:t>
      </w:r>
      <w:r>
        <w:rPr>
          <w:rFonts w:ascii="Georgia" w:hAnsi="Georgia"/>
          <w:i/>
        </w:rPr>
        <w:t xml:space="preserve"> various</w:t>
      </w:r>
      <w:r w:rsidR="00D34BDD">
        <w:rPr>
          <w:rFonts w:ascii="Georgia" w:hAnsi="Georgia"/>
          <w:i/>
        </w:rPr>
        <w:t xml:space="preserve"> methods and techniques used by teachers of adults will be explored by each student through a literature review based on a chosen/assigned method or technique.  Each student will complete </w:t>
      </w:r>
      <w:proofErr w:type="gramStart"/>
      <w:r w:rsidR="00D34BDD">
        <w:rPr>
          <w:rFonts w:ascii="Georgia" w:hAnsi="Georgia"/>
          <w:i/>
        </w:rPr>
        <w:t>a  literature</w:t>
      </w:r>
      <w:proofErr w:type="gramEnd"/>
      <w:r w:rsidR="00D34BDD">
        <w:rPr>
          <w:rFonts w:ascii="Georgia" w:hAnsi="Georgia"/>
          <w:i/>
        </w:rPr>
        <w:t xml:space="preserve"> review based on a method or technique relevant to adult learners. The literature review paper should provide research</w:t>
      </w:r>
      <w:r w:rsidR="00717EFA">
        <w:rPr>
          <w:rFonts w:ascii="Georgia" w:hAnsi="Georgia"/>
          <w:i/>
        </w:rPr>
        <w:t xml:space="preserve"> using a range of sources on your selected method or technique.  The review should identify areas of consensus or conflict in the literature as well as areas that need further study.</w:t>
      </w:r>
      <w:r w:rsidR="000512CD">
        <w:rPr>
          <w:rFonts w:ascii="Georgia" w:hAnsi="Georgia"/>
          <w:i/>
        </w:rPr>
        <w:t xml:space="preserve"> The review should </w:t>
      </w:r>
      <w:r w:rsidR="000512CD" w:rsidRPr="000512CD">
        <w:rPr>
          <w:rFonts w:ascii="Georgia" w:hAnsi="Georgia"/>
          <w:i/>
        </w:rPr>
        <w:t>analyze</w:t>
      </w:r>
      <w:r w:rsidR="00EB195E" w:rsidRPr="000512CD">
        <w:rPr>
          <w:rFonts w:ascii="Georgia" w:hAnsi="Georgia"/>
          <w:i/>
        </w:rPr>
        <w:t xml:space="preserve"> the learning outcomes achieved through use of the </w:t>
      </w:r>
      <w:r w:rsidR="000512CD" w:rsidRPr="000512CD">
        <w:rPr>
          <w:rFonts w:ascii="Georgia" w:hAnsi="Georgia"/>
          <w:i/>
        </w:rPr>
        <w:t>method/</w:t>
      </w:r>
      <w:r w:rsidR="00EB195E" w:rsidRPr="000512CD">
        <w:rPr>
          <w:rFonts w:ascii="Georgia" w:hAnsi="Georgia"/>
          <w:i/>
        </w:rPr>
        <w:t>technique, learning tasks students are engaged in, characteristics and skills of learners that are necessary for effective use of the technique, conditions necessary for effective use of the technique, teacher skills needed to expertly use the technique, and preplanning needed to use the technique expertly</w:t>
      </w:r>
      <w:r w:rsidR="00842F83">
        <w:rPr>
          <w:rFonts w:ascii="Georgia" w:hAnsi="Georgia"/>
          <w:i/>
        </w:rPr>
        <w:t>.</w:t>
      </w:r>
    </w:p>
    <w:p w:rsidR="00717EFA" w:rsidRDefault="00717EFA" w:rsidP="00717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rPr>
      </w:pPr>
    </w:p>
    <w:p w:rsidR="00717EFA" w:rsidRPr="000512CD" w:rsidRDefault="00717EFA" w:rsidP="00717EF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rPr>
      </w:pPr>
      <w:r>
        <w:rPr>
          <w:rFonts w:ascii="Georgia" w:hAnsi="Georgia"/>
          <w:b/>
        </w:rPr>
        <w:t xml:space="preserve"> Oral Presentation – </w:t>
      </w:r>
      <w:r w:rsidR="00EB195E">
        <w:rPr>
          <w:rFonts w:ascii="Georgia" w:hAnsi="Georgia"/>
          <w:i/>
        </w:rPr>
        <w:t>Deliver</w:t>
      </w:r>
      <w:r w:rsidR="000A0D2F">
        <w:rPr>
          <w:rFonts w:ascii="Georgia" w:hAnsi="Georgia"/>
          <w:i/>
        </w:rPr>
        <w:t xml:space="preserve"> a </w:t>
      </w:r>
      <w:r w:rsidR="003C2669">
        <w:rPr>
          <w:rFonts w:ascii="Georgia" w:hAnsi="Georgia"/>
          <w:i/>
        </w:rPr>
        <w:t>30</w:t>
      </w:r>
      <w:r>
        <w:rPr>
          <w:rFonts w:ascii="Georgia" w:hAnsi="Georgia"/>
          <w:i/>
        </w:rPr>
        <w:t xml:space="preserve"> minute presentation based on the findings in your literature review.  It is important for a</w:t>
      </w:r>
      <w:r w:rsidR="00EB195E">
        <w:rPr>
          <w:rFonts w:ascii="Georgia" w:hAnsi="Georgia"/>
          <w:i/>
        </w:rPr>
        <w:t>ll</w:t>
      </w:r>
      <w:r>
        <w:rPr>
          <w:rFonts w:ascii="Georgia" w:hAnsi="Georgia"/>
          <w:i/>
        </w:rPr>
        <w:t xml:space="preserve"> graduate studen</w:t>
      </w:r>
      <w:r w:rsidR="00EB195E">
        <w:rPr>
          <w:rFonts w:ascii="Georgia" w:hAnsi="Georgia"/>
          <w:i/>
        </w:rPr>
        <w:t>ts</w:t>
      </w:r>
      <w:r>
        <w:rPr>
          <w:rFonts w:ascii="Georgia" w:hAnsi="Georgia"/>
          <w:i/>
        </w:rPr>
        <w:t xml:space="preserve"> to be able to present </w:t>
      </w:r>
      <w:r w:rsidR="00EB195E">
        <w:rPr>
          <w:rFonts w:ascii="Georgia" w:hAnsi="Georgia"/>
          <w:i/>
        </w:rPr>
        <w:t xml:space="preserve">their work in written format, as well as, </w:t>
      </w:r>
      <w:r>
        <w:rPr>
          <w:rFonts w:ascii="Georgia" w:hAnsi="Georgia"/>
          <w:i/>
        </w:rPr>
        <w:t>oral format.  Academic work is</w:t>
      </w:r>
      <w:r w:rsidR="00EB195E">
        <w:rPr>
          <w:rFonts w:ascii="Georgia" w:hAnsi="Georgia"/>
          <w:i/>
        </w:rPr>
        <w:t xml:space="preserve"> often communicated through oral presentations at conferences, meetings with other scholars, and talks to the general public. This presentation will require that you isolate the key points that need to be discussed, create a clear organizational format in which to discuss the points, prepare visual aids, and use effective verbal and nonverbal communication skills.</w:t>
      </w:r>
    </w:p>
    <w:p w:rsidR="000512CD" w:rsidRPr="000512CD" w:rsidRDefault="000512CD" w:rsidP="000512CD">
      <w:pPr>
        <w:pStyle w:val="ListParagraph"/>
        <w:rPr>
          <w:rFonts w:ascii="Georgia" w:hAnsi="Georgia"/>
          <w:b/>
        </w:rPr>
      </w:pPr>
    </w:p>
    <w:p w:rsidR="000512CD" w:rsidRDefault="000A0D2F" w:rsidP="00717EF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rPr>
      </w:pPr>
      <w:r>
        <w:rPr>
          <w:rFonts w:ascii="Georgia" w:hAnsi="Georgia"/>
          <w:b/>
        </w:rPr>
        <w:t>Weekly Resource</w:t>
      </w:r>
      <w:r w:rsidR="000512CD">
        <w:rPr>
          <w:rFonts w:ascii="Georgia" w:hAnsi="Georgia"/>
          <w:b/>
        </w:rPr>
        <w:t xml:space="preserve"> Discussion – </w:t>
      </w:r>
      <w:r>
        <w:rPr>
          <w:rFonts w:ascii="Georgia" w:hAnsi="Georgia"/>
          <w:i/>
        </w:rPr>
        <w:t xml:space="preserve">Select and </w:t>
      </w:r>
      <w:r w:rsidR="003C2669">
        <w:rPr>
          <w:rFonts w:ascii="Georgia" w:hAnsi="Georgia"/>
          <w:i/>
        </w:rPr>
        <w:t xml:space="preserve">share </w:t>
      </w:r>
      <w:r w:rsidR="00D21447">
        <w:rPr>
          <w:rFonts w:ascii="Georgia" w:hAnsi="Georgia"/>
          <w:i/>
        </w:rPr>
        <w:t xml:space="preserve">a </w:t>
      </w:r>
      <w:r w:rsidR="000512CD">
        <w:rPr>
          <w:rFonts w:ascii="Georgia" w:hAnsi="Georgia"/>
          <w:i/>
        </w:rPr>
        <w:t>summary</w:t>
      </w:r>
      <w:r w:rsidR="003C2669">
        <w:rPr>
          <w:rFonts w:ascii="Georgia" w:hAnsi="Georgia"/>
          <w:i/>
        </w:rPr>
        <w:t xml:space="preserve"> of an article, website, video, webinar, or any other presentation related item.  </w:t>
      </w:r>
      <w:r w:rsidR="000512CD">
        <w:rPr>
          <w:rFonts w:ascii="Georgia" w:hAnsi="Georgia"/>
          <w:i/>
        </w:rPr>
        <w:t xml:space="preserve"> </w:t>
      </w:r>
    </w:p>
    <w:p w:rsidR="000512CD" w:rsidRPr="000512CD" w:rsidRDefault="000512CD" w:rsidP="000512CD">
      <w:pPr>
        <w:pStyle w:val="ListParagraph"/>
        <w:rPr>
          <w:rFonts w:ascii="Georgia" w:hAnsi="Georgia"/>
          <w:b/>
        </w:rPr>
      </w:pPr>
    </w:p>
    <w:p w:rsidR="00936D49" w:rsidRPr="00C002F6" w:rsidRDefault="000512CD" w:rsidP="00C002F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rPr>
      </w:pPr>
      <w:r>
        <w:rPr>
          <w:rFonts w:ascii="Georgia" w:hAnsi="Georgia"/>
          <w:b/>
        </w:rPr>
        <w:t xml:space="preserve">Class Participation – </w:t>
      </w:r>
      <w:r>
        <w:rPr>
          <w:rFonts w:ascii="Georgia" w:hAnsi="Georgia"/>
          <w:i/>
        </w:rPr>
        <w:t>Each student is expected to attend all class sessions and participate in all class discussions and exercises.</w:t>
      </w:r>
      <w:r w:rsidR="0087587C">
        <w:rPr>
          <w:rFonts w:ascii="Georgia" w:hAnsi="Georgia"/>
          <w:i/>
        </w:rPr>
        <w:t xml:space="preserve"> The participation grade is based on class attendance and interaction within each session</w:t>
      </w:r>
      <w:proofErr w:type="gramStart"/>
      <w:r w:rsidR="0087587C">
        <w:rPr>
          <w:rFonts w:ascii="Georgia" w:hAnsi="Georgia"/>
          <w:i/>
        </w:rPr>
        <w:t>.</w:t>
      </w:r>
      <w:r w:rsidR="002E64A6">
        <w:rPr>
          <w:rFonts w:ascii="Georgia" w:hAnsi="Georgia"/>
          <w:i/>
        </w:rPr>
        <w:t>.</w:t>
      </w:r>
      <w:proofErr w:type="gramEnd"/>
      <w:r w:rsidR="002E64A6">
        <w:rPr>
          <w:rFonts w:ascii="Georgia" w:hAnsi="Georgia"/>
          <w:i/>
        </w:rPr>
        <w:t xml:space="preserve"> </w:t>
      </w:r>
    </w:p>
    <w:p w:rsidR="00DD7450" w:rsidRPr="00936D49" w:rsidRDefault="00DD7450" w:rsidP="00DD745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Georgia" w:hAnsi="Georgia"/>
          <w:b/>
        </w:rPr>
      </w:pPr>
    </w:p>
    <w:p w:rsidR="003C2669" w:rsidRDefault="003C46AF"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p>
    <w:p w:rsidR="003C2669" w:rsidRDefault="003C2669">
      <w:pPr>
        <w:widowControl/>
        <w:autoSpaceDE/>
        <w:autoSpaceDN/>
        <w:adjustRightInd/>
        <w:spacing w:after="200" w:line="276" w:lineRule="auto"/>
        <w:rPr>
          <w:rFonts w:ascii="Georgia" w:hAnsi="Georgia"/>
        </w:rPr>
      </w:pPr>
      <w:r>
        <w:rPr>
          <w:rFonts w:ascii="Georgia" w:hAnsi="Georgia"/>
        </w:rPr>
        <w:br w:type="page"/>
      </w:r>
    </w:p>
    <w:p w:rsidR="001B7133" w:rsidRDefault="00F9396B"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rPr>
      </w:pPr>
      <w:r w:rsidRPr="00F9396B">
        <w:rPr>
          <w:rFonts w:ascii="Georgia" w:hAnsi="Georgia"/>
          <w:b/>
        </w:rPr>
        <w:lastRenderedPageBreak/>
        <w:t>8</w:t>
      </w:r>
      <w:r w:rsidR="001B7133" w:rsidRPr="00F9396B">
        <w:rPr>
          <w:rFonts w:ascii="Georgia" w:hAnsi="Georgia"/>
          <w:b/>
        </w:rPr>
        <w:t>.</w:t>
      </w:r>
      <w:r w:rsidR="001B7133" w:rsidRPr="008A7D93">
        <w:rPr>
          <w:rFonts w:ascii="Georgia" w:hAnsi="Georgia"/>
        </w:rPr>
        <w:t xml:space="preserve">  </w:t>
      </w:r>
      <w:r w:rsidR="001B7133" w:rsidRPr="008A7D93">
        <w:rPr>
          <w:rFonts w:ascii="Georgia" w:hAnsi="Georgia"/>
          <w:b/>
        </w:rPr>
        <w:t>Grading and Evaluation Procedures:</w:t>
      </w:r>
    </w:p>
    <w:p w:rsidR="00B669D1" w:rsidRDefault="00B669D1"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b/>
        </w:rPr>
        <w:tab/>
      </w:r>
      <w:r w:rsidR="00C32ECB">
        <w:rPr>
          <w:rFonts w:ascii="Georgia" w:hAnsi="Georgia"/>
          <w:b/>
        </w:rPr>
        <w:t xml:space="preserve">      </w:t>
      </w:r>
      <w:r>
        <w:rPr>
          <w:rFonts w:ascii="Georgia" w:hAnsi="Georgia"/>
        </w:rPr>
        <w:t>Your grade in this course will be based on your performance on the following:</w:t>
      </w:r>
    </w:p>
    <w:p w:rsidR="00B669D1" w:rsidRDefault="00B669D1"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p>
    <w:p w:rsidR="00F9396B" w:rsidRDefault="00B669D1"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r w:rsidR="00011352">
        <w:rPr>
          <w:rFonts w:ascii="Georgia" w:hAnsi="Georgia"/>
        </w:rPr>
        <w:tab/>
      </w:r>
      <w:r w:rsidR="00F9396B">
        <w:rPr>
          <w:rFonts w:ascii="Georgia" w:hAnsi="Georgia"/>
        </w:rPr>
        <w:t>Philosophy of Teaching Statement</w:t>
      </w:r>
      <w:r w:rsidR="00F9396B">
        <w:rPr>
          <w:rFonts w:ascii="Georgia" w:hAnsi="Georgia"/>
        </w:rPr>
        <w:tab/>
        <w:t>20%</w:t>
      </w:r>
    </w:p>
    <w:p w:rsidR="00F9396B" w:rsidRDefault="00F9396B"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r w:rsidR="00011352">
        <w:rPr>
          <w:rFonts w:ascii="Georgia" w:hAnsi="Georgia"/>
        </w:rPr>
        <w:tab/>
      </w:r>
      <w:r>
        <w:rPr>
          <w:rFonts w:ascii="Georgia" w:hAnsi="Georgia"/>
        </w:rPr>
        <w:t>Literature Review Paper</w:t>
      </w:r>
      <w:r>
        <w:rPr>
          <w:rFonts w:ascii="Georgia" w:hAnsi="Georgia"/>
        </w:rPr>
        <w:tab/>
      </w:r>
      <w:r>
        <w:rPr>
          <w:rFonts w:ascii="Georgia" w:hAnsi="Georgia"/>
        </w:rPr>
        <w:tab/>
      </w:r>
      <w:r>
        <w:rPr>
          <w:rFonts w:ascii="Georgia" w:hAnsi="Georgia"/>
        </w:rPr>
        <w:tab/>
        <w:t>40%</w:t>
      </w:r>
    </w:p>
    <w:p w:rsidR="00F9396B" w:rsidRDefault="00F9396B"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r w:rsidR="00011352">
        <w:rPr>
          <w:rFonts w:ascii="Georgia" w:hAnsi="Georgia"/>
        </w:rPr>
        <w:tab/>
      </w:r>
      <w:r>
        <w:rPr>
          <w:rFonts w:ascii="Georgia" w:hAnsi="Georgia"/>
        </w:rPr>
        <w:t>Oral Presentation</w:t>
      </w:r>
      <w:r>
        <w:rPr>
          <w:rFonts w:ascii="Georgia" w:hAnsi="Georgia"/>
        </w:rPr>
        <w:tab/>
      </w:r>
      <w:r>
        <w:rPr>
          <w:rFonts w:ascii="Georgia" w:hAnsi="Georgia"/>
        </w:rPr>
        <w:tab/>
      </w:r>
      <w:r>
        <w:rPr>
          <w:rFonts w:ascii="Georgia" w:hAnsi="Georgia"/>
        </w:rPr>
        <w:tab/>
      </w:r>
      <w:r>
        <w:rPr>
          <w:rFonts w:ascii="Georgia" w:hAnsi="Georgia"/>
        </w:rPr>
        <w:tab/>
        <w:t>20%</w:t>
      </w:r>
    </w:p>
    <w:p w:rsidR="00F9396B" w:rsidRDefault="00F9396B"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r w:rsidR="00011352">
        <w:rPr>
          <w:rFonts w:ascii="Georgia" w:hAnsi="Georgia"/>
        </w:rPr>
        <w:tab/>
      </w:r>
      <w:r w:rsidR="003C2669">
        <w:rPr>
          <w:rFonts w:ascii="Georgia" w:hAnsi="Georgia"/>
        </w:rPr>
        <w:t>Resource</w:t>
      </w:r>
      <w:r>
        <w:rPr>
          <w:rFonts w:ascii="Georgia" w:hAnsi="Georgia"/>
        </w:rPr>
        <w:t xml:space="preserve"> Discussion</w:t>
      </w:r>
      <w:r>
        <w:rPr>
          <w:rFonts w:ascii="Georgia" w:hAnsi="Georgia"/>
        </w:rPr>
        <w:tab/>
      </w:r>
      <w:r>
        <w:rPr>
          <w:rFonts w:ascii="Georgia" w:hAnsi="Georgia"/>
        </w:rPr>
        <w:tab/>
      </w:r>
      <w:r>
        <w:rPr>
          <w:rFonts w:ascii="Georgia" w:hAnsi="Georgia"/>
        </w:rPr>
        <w:tab/>
        <w:t>15%</w:t>
      </w:r>
    </w:p>
    <w:p w:rsidR="00F9396B" w:rsidRDefault="00F9396B"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r w:rsidR="00011352">
        <w:rPr>
          <w:rFonts w:ascii="Georgia" w:hAnsi="Georgia"/>
        </w:rPr>
        <w:tab/>
      </w:r>
      <w:r>
        <w:rPr>
          <w:rFonts w:ascii="Georgia" w:hAnsi="Georgia"/>
        </w:rPr>
        <w:t>Class Participation</w:t>
      </w:r>
      <w:r>
        <w:rPr>
          <w:rFonts w:ascii="Georgia" w:hAnsi="Georgia"/>
        </w:rPr>
        <w:tab/>
      </w:r>
      <w:r>
        <w:rPr>
          <w:rFonts w:ascii="Georgia" w:hAnsi="Georgia"/>
        </w:rPr>
        <w:tab/>
      </w:r>
      <w:r>
        <w:rPr>
          <w:rFonts w:ascii="Georgia" w:hAnsi="Georgia"/>
        </w:rPr>
        <w:tab/>
      </w:r>
      <w:r>
        <w:rPr>
          <w:rFonts w:ascii="Georgia" w:hAnsi="Georgia"/>
        </w:rPr>
        <w:tab/>
        <w:t xml:space="preserve"> </w:t>
      </w:r>
      <w:r w:rsidR="00DD7450">
        <w:rPr>
          <w:rFonts w:ascii="Georgia" w:hAnsi="Georgia"/>
        </w:rPr>
        <w:t xml:space="preserve"> </w:t>
      </w:r>
      <w:r>
        <w:rPr>
          <w:rFonts w:ascii="Georgia" w:hAnsi="Georgia"/>
        </w:rPr>
        <w:t>5%</w:t>
      </w:r>
      <w:r w:rsidR="00B669D1">
        <w:rPr>
          <w:rFonts w:ascii="Georgia" w:hAnsi="Georgia"/>
        </w:rPr>
        <w:tab/>
      </w:r>
    </w:p>
    <w:p w:rsidR="00F9396B" w:rsidRDefault="00F9396B"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p>
    <w:p w:rsidR="00B669D1" w:rsidRPr="008A7D93" w:rsidRDefault="00B669D1"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p>
    <w:p w:rsidR="001B7133" w:rsidRDefault="001B7133" w:rsidP="00DD74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0" w:hanging="7200"/>
        <w:rPr>
          <w:rFonts w:ascii="Georgia" w:hAnsi="Georgia"/>
        </w:rPr>
      </w:pPr>
      <w:r w:rsidRPr="008A7D93">
        <w:rPr>
          <w:rFonts w:ascii="Georgia" w:hAnsi="Georgia"/>
        </w:rPr>
        <w:tab/>
      </w:r>
      <w:r w:rsidRPr="008A7D93">
        <w:rPr>
          <w:rFonts w:ascii="Georgia" w:hAnsi="Georgia"/>
        </w:rPr>
        <w:tab/>
        <w:t>The following grading scale will be used:</w:t>
      </w:r>
      <w:r w:rsidR="00476BD4">
        <w:rPr>
          <w:rFonts w:ascii="Georgia" w:hAnsi="Georgia"/>
        </w:rPr>
        <w:tab/>
      </w:r>
    </w:p>
    <w:p w:rsidR="00476BD4" w:rsidRDefault="00820522"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r>
        <w:rPr>
          <w:rFonts w:ascii="Georgia" w:hAnsi="Georgia"/>
        </w:rPr>
        <w:tab/>
        <w:t>A = 90-100%</w:t>
      </w:r>
    </w:p>
    <w:p w:rsidR="00476BD4" w:rsidRDefault="00820522"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r>
        <w:rPr>
          <w:rFonts w:ascii="Georgia" w:hAnsi="Georgia"/>
        </w:rPr>
        <w:tab/>
        <w:t>B = 80-89.9%</w:t>
      </w:r>
    </w:p>
    <w:p w:rsidR="00476BD4" w:rsidRDefault="00820522"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r>
        <w:rPr>
          <w:rFonts w:ascii="Georgia" w:hAnsi="Georgia"/>
        </w:rPr>
        <w:tab/>
        <w:t>C = 70-79.9%</w:t>
      </w:r>
    </w:p>
    <w:p w:rsidR="00476BD4" w:rsidRDefault="00820522"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r>
        <w:rPr>
          <w:rFonts w:ascii="Georgia" w:hAnsi="Georgia"/>
        </w:rPr>
        <w:tab/>
        <w:t>D = 60-69.9%</w:t>
      </w:r>
    </w:p>
    <w:p w:rsidR="00476BD4" w:rsidRDefault="00820522"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r>
        <w:rPr>
          <w:rFonts w:ascii="Georgia" w:hAnsi="Georgia"/>
        </w:rPr>
        <w:tab/>
        <w:t xml:space="preserve">F = 59.9% and </w:t>
      </w:r>
      <w:r w:rsidR="00476BD4">
        <w:rPr>
          <w:rFonts w:ascii="Georgia" w:hAnsi="Georgia"/>
        </w:rPr>
        <w:t>below</w:t>
      </w:r>
    </w:p>
    <w:p w:rsidR="00DD7450" w:rsidRPr="008A7D93" w:rsidRDefault="00DD7450"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p>
    <w:p w:rsidR="00357B30" w:rsidRPr="008A7D93" w:rsidRDefault="00357B30" w:rsidP="008758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p>
    <w:p w:rsidR="0002408C" w:rsidRPr="00936D49" w:rsidRDefault="003C46AF" w:rsidP="00936D4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Georgia" w:hAnsi="Georgia"/>
          <w:b/>
        </w:rPr>
      </w:pPr>
      <w:r w:rsidRPr="00011352">
        <w:rPr>
          <w:rFonts w:ascii="Georgia" w:hAnsi="Georgia"/>
          <w:b/>
        </w:rPr>
        <w:tab/>
      </w:r>
      <w:r w:rsidR="00011352" w:rsidRPr="00011352">
        <w:rPr>
          <w:rFonts w:ascii="Georgia" w:hAnsi="Georgia"/>
          <w:b/>
        </w:rPr>
        <w:t xml:space="preserve">9. </w:t>
      </w:r>
      <w:r w:rsidRPr="00011352">
        <w:rPr>
          <w:rFonts w:ascii="Georgia" w:hAnsi="Georgia"/>
          <w:b/>
        </w:rPr>
        <w:tab/>
      </w:r>
      <w:r w:rsidR="001B7133" w:rsidRPr="00BB684C">
        <w:rPr>
          <w:rFonts w:ascii="Georgia" w:hAnsi="Georgia"/>
          <w:b/>
        </w:rPr>
        <w:t>Class Policy Statements:</w:t>
      </w:r>
    </w:p>
    <w:p w:rsidR="0050428C" w:rsidRDefault="001B7133"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Georgia" w:hAnsi="Georgia"/>
        </w:rPr>
      </w:pPr>
      <w:r w:rsidRPr="008A7D93">
        <w:rPr>
          <w:rFonts w:ascii="Georgia" w:hAnsi="Georgia"/>
        </w:rPr>
        <w:t>A. Students are expected to attend all class meetings and participate in all classroom exercises.  Should students need to be abs</w:t>
      </w:r>
      <w:bookmarkStart w:id="0" w:name="_GoBack"/>
      <w:bookmarkEnd w:id="0"/>
      <w:r w:rsidRPr="008A7D93">
        <w:rPr>
          <w:rFonts w:ascii="Georgia" w:hAnsi="Georgia"/>
        </w:rPr>
        <w:t xml:space="preserve">ent for any reason, please contact the </w:t>
      </w:r>
    </w:p>
    <w:p w:rsidR="001B7133" w:rsidRDefault="001B7133"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Georgia" w:hAnsi="Georgia"/>
        </w:rPr>
      </w:pPr>
      <w:proofErr w:type="gramStart"/>
      <w:r w:rsidRPr="008A7D93">
        <w:rPr>
          <w:rFonts w:ascii="Georgia" w:hAnsi="Georgia"/>
        </w:rPr>
        <w:t>course</w:t>
      </w:r>
      <w:proofErr w:type="gramEnd"/>
      <w:r w:rsidRPr="008A7D93">
        <w:rPr>
          <w:rFonts w:ascii="Georgia" w:hAnsi="Georgia"/>
        </w:rPr>
        <w:t xml:space="preserve"> instructor before missing that class meeting.</w:t>
      </w:r>
    </w:p>
    <w:p w:rsidR="0087587C" w:rsidRDefault="0087587C"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Georgia" w:hAnsi="Georgia"/>
        </w:rPr>
      </w:pPr>
    </w:p>
    <w:p w:rsidR="0087587C" w:rsidRPr="0087587C" w:rsidRDefault="0087587C" w:rsidP="0087587C">
      <w:pPr>
        <w:ind w:left="1440"/>
        <w:rPr>
          <w:rFonts w:ascii="Georgia" w:hAnsi="Georgia"/>
        </w:rPr>
      </w:pPr>
      <w:r>
        <w:rPr>
          <w:rFonts w:ascii="Georgia" w:hAnsi="Georgia"/>
        </w:rPr>
        <w:t xml:space="preserve">B.  </w:t>
      </w:r>
      <w:r w:rsidRPr="006A60A6">
        <w:rPr>
          <w:rFonts w:ascii="Georgia" w:hAnsi="Georgia"/>
        </w:rPr>
        <w:t xml:space="preserve">All due dates for assignments will be announced well in advance.  Makeup of missed work will be allowed only for excused absences.  Written documentation is required for an absence to be excused.  Please refer to the Auburn University Student Policy </w:t>
      </w:r>
      <w:proofErr w:type="spellStart"/>
      <w:proofErr w:type="gramStart"/>
      <w:r w:rsidRPr="006A60A6">
        <w:rPr>
          <w:rFonts w:ascii="Georgia" w:hAnsi="Georgia"/>
        </w:rPr>
        <w:t>eHandbook</w:t>
      </w:r>
      <w:proofErr w:type="spellEnd"/>
      <w:r w:rsidRPr="006A60A6">
        <w:rPr>
          <w:rFonts w:ascii="Georgia" w:hAnsi="Georgia"/>
        </w:rPr>
        <w:t xml:space="preserve"> </w:t>
      </w:r>
      <w:r>
        <w:rPr>
          <w:rFonts w:ascii="Georgia" w:hAnsi="Georgia"/>
        </w:rPr>
        <w:t xml:space="preserve"> </w:t>
      </w:r>
      <w:proofErr w:type="gramEnd"/>
      <w:r w:rsidR="007E2936">
        <w:fldChar w:fldCharType="begin"/>
      </w:r>
      <w:r w:rsidR="007E2936">
        <w:instrText xml:space="preserve"> HYPERLINK "http://www.auburn.edu/student_info/student_policies" \t "_blank" </w:instrText>
      </w:r>
      <w:r w:rsidR="007E2936">
        <w:fldChar w:fldCharType="separate"/>
      </w:r>
      <w:r w:rsidRPr="008035DC">
        <w:rPr>
          <w:rFonts w:ascii="Georgia" w:hAnsi="Georgia"/>
          <w:color w:val="0000FF"/>
          <w:u w:val="single"/>
        </w:rPr>
        <w:t>http://www.auburn.edu/student_info/student_policies</w:t>
      </w:r>
      <w:r w:rsidR="007E2936">
        <w:rPr>
          <w:rFonts w:ascii="Georgia" w:hAnsi="Georgia"/>
          <w:color w:val="0000FF"/>
          <w:u w:val="single"/>
        </w:rPr>
        <w:fldChar w:fldCharType="end"/>
      </w:r>
      <w:r>
        <w:rPr>
          <w:rFonts w:ascii="Georgia" w:hAnsi="Georgia"/>
        </w:rPr>
        <w:t xml:space="preserve">) </w:t>
      </w:r>
      <w:r w:rsidRPr="006A60A6">
        <w:rPr>
          <w:rFonts w:ascii="Georgia" w:hAnsi="Georgia"/>
        </w:rPr>
        <w:t xml:space="preserve">for guidelines on "Academic Regulations." </w:t>
      </w:r>
      <w:r w:rsidRPr="0050428C">
        <w:rPr>
          <w:rFonts w:ascii="Georgia" w:hAnsi="Georgia"/>
        </w:rPr>
        <w:t>Make-up of missed work must be scheduled within 7 days of the missed due date</w:t>
      </w:r>
      <w:r w:rsidRPr="0087587C">
        <w:rPr>
          <w:rFonts w:ascii="Georgia" w:hAnsi="Georgia"/>
        </w:rPr>
        <w:t>.</w:t>
      </w:r>
      <w:r w:rsidRPr="0087587C">
        <w:rPr>
          <w:rFonts w:ascii="Georgia" w:hAnsi="Georgia"/>
          <w:i/>
        </w:rPr>
        <w:t xml:space="preserve"> </w:t>
      </w:r>
      <w:r w:rsidRPr="0087587C">
        <w:rPr>
          <w:rFonts w:ascii="Georgia" w:hAnsi="Georgia"/>
        </w:rPr>
        <w:t xml:space="preserve"> Late work will only be accepted with a university approved documentation.</w:t>
      </w:r>
    </w:p>
    <w:p w:rsidR="001B7133" w:rsidRPr="008A7D93" w:rsidRDefault="001B7133" w:rsidP="008758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p>
    <w:p w:rsidR="0050428C" w:rsidRDefault="0087587C"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720"/>
        <w:rPr>
          <w:rFonts w:ascii="Georgia" w:hAnsi="Georgia"/>
        </w:rPr>
      </w:pPr>
      <w:r>
        <w:rPr>
          <w:rFonts w:ascii="Georgia" w:hAnsi="Georgia"/>
        </w:rPr>
        <w:t>C</w:t>
      </w:r>
      <w:r w:rsidR="001B7133" w:rsidRPr="008A7D93">
        <w:rPr>
          <w:rFonts w:ascii="Georgia" w:hAnsi="Georgia"/>
        </w:rPr>
        <w:t>. Students are responsible for initiating arrangements for misse</w:t>
      </w:r>
      <w:r w:rsidR="00476BD4">
        <w:rPr>
          <w:rFonts w:ascii="Georgia" w:hAnsi="Georgia"/>
        </w:rPr>
        <w:t xml:space="preserve">d work due to </w:t>
      </w:r>
    </w:p>
    <w:p w:rsidR="00476BD4" w:rsidRPr="008A7D93" w:rsidRDefault="00476BD4" w:rsidP="005042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720"/>
        <w:rPr>
          <w:rFonts w:ascii="Georgia" w:hAnsi="Georgia"/>
        </w:rPr>
      </w:pPr>
      <w:proofErr w:type="gramStart"/>
      <w:r>
        <w:rPr>
          <w:rFonts w:ascii="Georgia" w:hAnsi="Georgia"/>
        </w:rPr>
        <w:t>excused</w:t>
      </w:r>
      <w:proofErr w:type="gramEnd"/>
      <w:r>
        <w:rPr>
          <w:rFonts w:ascii="Georgia" w:hAnsi="Georgia"/>
        </w:rPr>
        <w:t xml:space="preserve"> </w:t>
      </w:r>
      <w:r w:rsidR="000269D1">
        <w:rPr>
          <w:rFonts w:ascii="Georgia" w:hAnsi="Georgia"/>
        </w:rPr>
        <w:t>a</w:t>
      </w:r>
      <w:r>
        <w:rPr>
          <w:rFonts w:ascii="Georgia" w:hAnsi="Georgia"/>
        </w:rPr>
        <w:t>bsences.</w:t>
      </w:r>
    </w:p>
    <w:p w:rsidR="001B7133" w:rsidRPr="008A7D93" w:rsidRDefault="001B7133"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p>
    <w:p w:rsidR="0087587C" w:rsidRDefault="0087587C" w:rsidP="0087587C">
      <w:pPr>
        <w:ind w:left="1440"/>
        <w:rPr>
          <w:rFonts w:ascii="Georgia" w:hAnsi="Georgia"/>
          <w:color w:val="0000FF"/>
          <w:u w:val="single"/>
        </w:rPr>
      </w:pPr>
      <w:r w:rsidRPr="0087587C">
        <w:rPr>
          <w:rFonts w:ascii="Georgia" w:hAnsi="Georgia"/>
        </w:rPr>
        <w:t>D.  All work is expected to be original and creative.  Plagia</w:t>
      </w:r>
      <w:r>
        <w:rPr>
          <w:rFonts w:ascii="Georgia" w:hAnsi="Georgia"/>
        </w:rPr>
        <w:t>rism and other forms of dishonesty</w:t>
      </w:r>
      <w:r w:rsidRPr="0087587C">
        <w:rPr>
          <w:rFonts w:ascii="Georgia" w:hAnsi="Georgia"/>
        </w:rPr>
        <w:t xml:space="preserve"> will not be tolerated.  The Department </w:t>
      </w:r>
      <w:r>
        <w:rPr>
          <w:rFonts w:ascii="Georgia" w:hAnsi="Georgia"/>
        </w:rPr>
        <w:t xml:space="preserve">of Educational Foundations, Leadership, and Technology </w:t>
      </w:r>
      <w:r w:rsidR="00DD7450">
        <w:rPr>
          <w:rFonts w:ascii="Georgia" w:hAnsi="Georgia"/>
        </w:rPr>
        <w:t>follow</w:t>
      </w:r>
      <w:r w:rsidRPr="0087587C">
        <w:rPr>
          <w:rFonts w:ascii="Georgia" w:hAnsi="Georgia"/>
        </w:rPr>
        <w:t xml:space="preserve"> the guidelines for "Academic Regulations" as described in the </w:t>
      </w:r>
      <w:hyperlink r:id="rId9" w:history="1">
        <w:r w:rsidRPr="0087587C">
          <w:rPr>
            <w:rStyle w:val="Hyperlink"/>
            <w:rFonts w:ascii="Georgia" w:hAnsi="Georgia" w:cs="Calibri"/>
            <w:color w:val="000000"/>
          </w:rPr>
          <w:t>Student Policy eHandbook</w:t>
        </w:r>
      </w:hyperlink>
      <w:r w:rsidRPr="0087587C">
        <w:rPr>
          <w:rFonts w:ascii="Georgia" w:hAnsi="Georgia" w:cs="Calibri"/>
          <w:color w:val="000000"/>
        </w:rPr>
        <w:t xml:space="preserve"> found at</w:t>
      </w:r>
      <w:r w:rsidRPr="0087587C">
        <w:rPr>
          <w:rFonts w:ascii="Georgia" w:hAnsi="Georgia" w:cs="Calibri"/>
        </w:rPr>
        <w:t xml:space="preserve"> </w:t>
      </w:r>
      <w:hyperlink r:id="rId10" w:history="1">
        <w:r w:rsidRPr="0087587C">
          <w:rPr>
            <w:rStyle w:val="Hyperlink"/>
            <w:rFonts w:ascii="Georgia" w:hAnsi="Georgia" w:cs="Calibri"/>
          </w:rPr>
          <w:t>www.auburn.edu/studentpolicies</w:t>
        </w:r>
      </w:hyperlink>
      <w:r w:rsidRPr="0087587C">
        <w:rPr>
          <w:rFonts w:ascii="Georgia" w:hAnsi="Georgia" w:cs="Calibri"/>
        </w:rPr>
        <w:t xml:space="preserve">.  </w:t>
      </w:r>
      <w:r w:rsidRPr="0087587C">
        <w:rPr>
          <w:rFonts w:ascii="Georgia" w:hAnsi="Georgia"/>
        </w:rPr>
        <w:t>You are responsible for knowing and adhering to those guidelines. Also, please refer to the following guidelines:</w:t>
      </w:r>
      <w:r w:rsidRPr="0087587C">
        <w:rPr>
          <w:rFonts w:ascii="Georgia" w:hAnsi="Georgia"/>
          <w:i/>
        </w:rPr>
        <w:t xml:space="preserve"> </w:t>
      </w:r>
      <w:hyperlink r:id="rId11" w:tgtFrame="_blank" w:history="1">
        <w:r w:rsidRPr="0087587C">
          <w:rPr>
            <w:rFonts w:ascii="Georgia" w:hAnsi="Georgia"/>
            <w:color w:val="0000FF"/>
            <w:u w:val="single"/>
          </w:rPr>
          <w:t>http://www.auburn.edu/academic/provost/academicHonestyStudents.html</w:t>
        </w:r>
      </w:hyperlink>
    </w:p>
    <w:p w:rsidR="0002408C" w:rsidRPr="0087587C" w:rsidRDefault="0002408C" w:rsidP="0087587C">
      <w:pPr>
        <w:ind w:left="1440"/>
        <w:rPr>
          <w:rFonts w:ascii="Georgia" w:hAnsi="Georgia"/>
          <w:i/>
        </w:rPr>
      </w:pPr>
    </w:p>
    <w:p w:rsidR="0087587C" w:rsidRPr="003C2669" w:rsidRDefault="0002408C" w:rsidP="00875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Georgia" w:hAnsi="Georgia"/>
        </w:rPr>
      </w:pPr>
      <w:r>
        <w:rPr>
          <w:rFonts w:ascii="Georgia" w:hAnsi="Georgia"/>
        </w:rPr>
        <w:t>E</w:t>
      </w:r>
      <w:r w:rsidR="0087587C" w:rsidRPr="008A7D93">
        <w:rPr>
          <w:rFonts w:ascii="Georgia" w:hAnsi="Georgia"/>
        </w:rPr>
        <w:t xml:space="preserve">. </w:t>
      </w:r>
      <w:r w:rsidR="0087587C" w:rsidRPr="003C2669">
        <w:rPr>
          <w:rFonts w:ascii="Georgia" w:hAnsi="Georgia"/>
        </w:rPr>
        <w:t xml:space="preserve">Papers, presentations, projects, or any other assignments previously submitted for credit in another course will not be accepted in this course.  If previously submitted work is submitted, a grade of zero will be awarded to the assignment. </w:t>
      </w:r>
    </w:p>
    <w:p w:rsidR="0087587C" w:rsidRPr="008A7D93" w:rsidRDefault="0087587C"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p>
    <w:p w:rsidR="0050428C" w:rsidRDefault="001B7133" w:rsidP="008A7D93">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rPr>
      </w:pPr>
      <w:r w:rsidRPr="008A7D93">
        <w:rPr>
          <w:rFonts w:ascii="Georgia" w:hAnsi="Georgia"/>
        </w:rPr>
        <w:tab/>
      </w:r>
      <w:r w:rsidR="0002408C">
        <w:rPr>
          <w:rFonts w:ascii="Georgia" w:hAnsi="Georgia"/>
        </w:rPr>
        <w:t>F</w:t>
      </w:r>
      <w:r w:rsidR="00C17BCF">
        <w:rPr>
          <w:rFonts w:ascii="Georgia" w:hAnsi="Georgia"/>
        </w:rPr>
        <w:t xml:space="preserve">.  </w:t>
      </w:r>
      <w:r w:rsidRPr="008A7D93">
        <w:rPr>
          <w:rFonts w:ascii="Georgia" w:hAnsi="Georgia"/>
        </w:rPr>
        <w:t xml:space="preserve">Professionalism:  As faculty, staff, and students interact in professional settings, </w:t>
      </w:r>
    </w:p>
    <w:p w:rsidR="00476BD4" w:rsidRDefault="0050428C" w:rsidP="008A7D93">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rPr>
      </w:pPr>
      <w:r>
        <w:rPr>
          <w:rFonts w:ascii="Georgia" w:hAnsi="Georgia"/>
        </w:rPr>
        <w:tab/>
      </w:r>
      <w:proofErr w:type="gramStart"/>
      <w:r>
        <w:rPr>
          <w:rFonts w:ascii="Georgia" w:hAnsi="Georgia"/>
        </w:rPr>
        <w:t>they</w:t>
      </w:r>
      <w:proofErr w:type="gramEnd"/>
      <w:r>
        <w:rPr>
          <w:rFonts w:ascii="Georgia" w:hAnsi="Georgia"/>
        </w:rPr>
        <w:t xml:space="preserve"> are </w:t>
      </w:r>
      <w:r w:rsidR="001B7133" w:rsidRPr="008A7D93">
        <w:rPr>
          <w:rFonts w:ascii="Georgia" w:hAnsi="Georgia"/>
        </w:rPr>
        <w:t xml:space="preserve">expected to demonstrate professional behaviors as defined in the College’s </w:t>
      </w:r>
    </w:p>
    <w:p w:rsidR="00476BD4" w:rsidRDefault="00476BD4" w:rsidP="008A7D93">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rPr>
      </w:pPr>
      <w:r>
        <w:rPr>
          <w:rFonts w:ascii="Georgia" w:hAnsi="Georgia"/>
        </w:rPr>
        <w:lastRenderedPageBreak/>
        <w:t xml:space="preserve">                         </w:t>
      </w:r>
      <w:proofErr w:type="gramStart"/>
      <w:r>
        <w:rPr>
          <w:rFonts w:ascii="Georgia" w:hAnsi="Georgia"/>
        </w:rPr>
        <w:t>conceptual</w:t>
      </w:r>
      <w:proofErr w:type="gramEnd"/>
      <w:r>
        <w:rPr>
          <w:rFonts w:ascii="Georgia" w:hAnsi="Georgia"/>
        </w:rPr>
        <w:t xml:space="preserve"> </w:t>
      </w:r>
      <w:r w:rsidR="001B7133" w:rsidRPr="008A7D93">
        <w:rPr>
          <w:rFonts w:ascii="Georgia" w:hAnsi="Georgia"/>
        </w:rPr>
        <w:t>framework.  These professional commitments or dispositions are listed</w:t>
      </w:r>
    </w:p>
    <w:p w:rsidR="001B7133" w:rsidRPr="008A7D93" w:rsidRDefault="00011352" w:rsidP="008A7D93">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rPr>
      </w:pPr>
      <w:r>
        <w:rPr>
          <w:rFonts w:ascii="Georgia" w:hAnsi="Georgia"/>
        </w:rPr>
        <w:tab/>
      </w:r>
      <w:proofErr w:type="gramStart"/>
      <w:r w:rsidR="001B7133" w:rsidRPr="008A7D93">
        <w:rPr>
          <w:rFonts w:ascii="Georgia" w:hAnsi="Georgia"/>
        </w:rPr>
        <w:t>below</w:t>
      </w:r>
      <w:proofErr w:type="gramEnd"/>
      <w:r w:rsidR="001B7133" w:rsidRPr="008A7D93">
        <w:rPr>
          <w:rFonts w:ascii="Georgia" w:hAnsi="Georgia"/>
        </w:rPr>
        <w:t xml:space="preserve">: </w:t>
      </w:r>
    </w:p>
    <w:p w:rsidR="001B7133" w:rsidRPr="00011352" w:rsidRDefault="001B7133" w:rsidP="00011352">
      <w:pPr>
        <w:pStyle w:val="ListParagraph"/>
        <w:widowControl/>
        <w:numPr>
          <w:ilvl w:val="2"/>
          <w:numId w:val="7"/>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rPr>
      </w:pPr>
      <w:r w:rsidRPr="00011352">
        <w:rPr>
          <w:rFonts w:ascii="Georgia" w:hAnsi="Georgia"/>
        </w:rPr>
        <w:t>Engage in responsible and ethical professional practices</w:t>
      </w:r>
    </w:p>
    <w:p w:rsidR="001B7133" w:rsidRPr="00011352" w:rsidRDefault="001B7133" w:rsidP="00011352">
      <w:pPr>
        <w:pStyle w:val="ListParagraph"/>
        <w:widowControl/>
        <w:numPr>
          <w:ilvl w:val="2"/>
          <w:numId w:val="7"/>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rPr>
      </w:pPr>
      <w:r w:rsidRPr="00011352">
        <w:rPr>
          <w:rFonts w:ascii="Georgia" w:hAnsi="Georgia"/>
        </w:rPr>
        <w:t xml:space="preserve">Contribute to collaborative learning communities </w:t>
      </w:r>
    </w:p>
    <w:p w:rsidR="001B7133" w:rsidRPr="00011352" w:rsidRDefault="001B7133" w:rsidP="00011352">
      <w:pPr>
        <w:pStyle w:val="ListParagraph"/>
        <w:widowControl/>
        <w:numPr>
          <w:ilvl w:val="2"/>
          <w:numId w:val="7"/>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rPr>
      </w:pPr>
      <w:r w:rsidRPr="00011352">
        <w:rPr>
          <w:rFonts w:ascii="Georgia" w:hAnsi="Georgia"/>
        </w:rPr>
        <w:t xml:space="preserve">Demonstrate a commitment to diversity </w:t>
      </w:r>
    </w:p>
    <w:p w:rsidR="001B7133" w:rsidRPr="00011352" w:rsidRDefault="001B7133" w:rsidP="00011352">
      <w:pPr>
        <w:pStyle w:val="ListParagraph"/>
        <w:widowControl/>
        <w:numPr>
          <w:ilvl w:val="2"/>
          <w:numId w:val="7"/>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rPr>
      </w:pPr>
      <w:r w:rsidRPr="00011352">
        <w:rPr>
          <w:rFonts w:ascii="Georgia" w:hAnsi="Georgia"/>
        </w:rPr>
        <w:t xml:space="preserve">Model and nurture intellectual vitality </w:t>
      </w:r>
    </w:p>
    <w:p w:rsidR="00357B30" w:rsidRDefault="00357B30" w:rsidP="002E64A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rPr>
      </w:pPr>
    </w:p>
    <w:p w:rsidR="001B7133" w:rsidRPr="008A7D93" w:rsidRDefault="001B7133"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bCs/>
        </w:rPr>
      </w:pPr>
    </w:p>
    <w:p w:rsidR="001B7133" w:rsidRPr="008A7D93" w:rsidRDefault="001B7133"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bCs/>
        </w:rPr>
        <w:sectPr w:rsidR="001B7133" w:rsidRPr="008A7D93">
          <w:type w:val="continuous"/>
          <w:pgSz w:w="12240" w:h="15840"/>
          <w:pgMar w:top="900" w:right="720" w:bottom="720" w:left="720" w:header="900" w:footer="720" w:gutter="0"/>
          <w:cols w:space="720"/>
          <w:noEndnote/>
        </w:sectPr>
      </w:pPr>
    </w:p>
    <w:p w:rsidR="001B7133" w:rsidRPr="008A7D93" w:rsidRDefault="003C46AF" w:rsidP="008A7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rPr>
      </w:pPr>
      <w:r>
        <w:rPr>
          <w:rFonts w:ascii="Georgia" w:hAnsi="Georgia"/>
        </w:rPr>
        <w:tab/>
      </w:r>
      <w:r w:rsidR="00011352" w:rsidRPr="00011352">
        <w:rPr>
          <w:rFonts w:ascii="Georgia" w:hAnsi="Georgia"/>
          <w:b/>
        </w:rPr>
        <w:t>10.</w:t>
      </w:r>
      <w:r w:rsidR="00011352">
        <w:rPr>
          <w:rFonts w:ascii="Georgia" w:hAnsi="Georgia"/>
        </w:rPr>
        <w:t xml:space="preserve"> </w:t>
      </w:r>
      <w:r>
        <w:rPr>
          <w:rFonts w:ascii="Georgia" w:hAnsi="Georgia"/>
        </w:rPr>
        <w:t xml:space="preserve"> </w:t>
      </w:r>
      <w:r w:rsidR="001B7133" w:rsidRPr="00BB684C">
        <w:rPr>
          <w:rFonts w:ascii="Georgia" w:hAnsi="Georgia"/>
          <w:b/>
        </w:rPr>
        <w:t>Course Philosophy:</w:t>
      </w:r>
    </w:p>
    <w:p w:rsidR="0050428C" w:rsidRDefault="001B7133" w:rsidP="008A7D93">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r w:rsidRPr="008A7D93">
        <w:rPr>
          <w:rFonts w:ascii="Georgia" w:hAnsi="Georgia"/>
        </w:rPr>
        <w:tab/>
      </w:r>
      <w:r w:rsidRPr="008A7D93">
        <w:rPr>
          <w:rFonts w:ascii="Georgia" w:hAnsi="Georgia"/>
        </w:rPr>
        <w:tab/>
        <w:t xml:space="preserve">A variety of teaching techniques and strategies are employed in the instruction </w:t>
      </w:r>
    </w:p>
    <w:p w:rsidR="0050428C" w:rsidRDefault="0050428C" w:rsidP="008A7D93">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r>
        <w:rPr>
          <w:rFonts w:ascii="Georgia" w:hAnsi="Georgia"/>
        </w:rPr>
        <w:tab/>
      </w:r>
      <w:r>
        <w:rPr>
          <w:rFonts w:ascii="Georgia" w:hAnsi="Georgia"/>
        </w:rPr>
        <w:tab/>
      </w:r>
      <w:proofErr w:type="gramStart"/>
      <w:r w:rsidR="001B7133" w:rsidRPr="008A7D93">
        <w:rPr>
          <w:rFonts w:ascii="Georgia" w:hAnsi="Georgia"/>
        </w:rPr>
        <w:t>of</w:t>
      </w:r>
      <w:proofErr w:type="gramEnd"/>
      <w:r w:rsidR="001B7133" w:rsidRPr="008A7D93">
        <w:rPr>
          <w:rFonts w:ascii="Georgia" w:hAnsi="Georgia"/>
        </w:rPr>
        <w:t xml:space="preserve"> this course.  The principal methods to be used include, but may not be </w:t>
      </w:r>
      <w:r>
        <w:rPr>
          <w:rFonts w:ascii="Georgia" w:hAnsi="Georgia"/>
        </w:rPr>
        <w:t xml:space="preserve">limited </w:t>
      </w:r>
    </w:p>
    <w:p w:rsidR="0050428C" w:rsidRDefault="0050428C" w:rsidP="008A7D93">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r>
        <w:rPr>
          <w:rFonts w:ascii="Georgia" w:hAnsi="Georgia"/>
        </w:rPr>
        <w:tab/>
      </w:r>
      <w:r>
        <w:rPr>
          <w:rFonts w:ascii="Georgia" w:hAnsi="Georgia"/>
        </w:rPr>
        <w:tab/>
      </w:r>
      <w:proofErr w:type="gramStart"/>
      <w:r>
        <w:rPr>
          <w:rFonts w:ascii="Georgia" w:hAnsi="Georgia"/>
        </w:rPr>
        <w:t>to</w:t>
      </w:r>
      <w:proofErr w:type="gramEnd"/>
      <w:r>
        <w:rPr>
          <w:rFonts w:ascii="Georgia" w:hAnsi="Georgia"/>
        </w:rPr>
        <w:t xml:space="preserve"> lectures, videos</w:t>
      </w:r>
      <w:r w:rsidR="001B7133" w:rsidRPr="008A7D93">
        <w:rPr>
          <w:rFonts w:ascii="Georgia" w:hAnsi="Georgia"/>
        </w:rPr>
        <w:t xml:space="preserve">, visual aids, peer teaching, laboratory experiences, guest </w:t>
      </w:r>
    </w:p>
    <w:p w:rsidR="001B7133" w:rsidRDefault="0050428C" w:rsidP="0050428C">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r>
        <w:rPr>
          <w:rFonts w:ascii="Georgia" w:hAnsi="Georgia"/>
        </w:rPr>
        <w:tab/>
      </w:r>
      <w:r>
        <w:rPr>
          <w:rFonts w:ascii="Georgia" w:hAnsi="Georgia"/>
        </w:rPr>
        <w:tab/>
      </w:r>
      <w:proofErr w:type="gramStart"/>
      <w:r w:rsidR="001B7133" w:rsidRPr="008A7D93">
        <w:rPr>
          <w:rFonts w:ascii="Georgia" w:hAnsi="Georgia"/>
        </w:rPr>
        <w:t>lectures</w:t>
      </w:r>
      <w:proofErr w:type="gramEnd"/>
      <w:r>
        <w:rPr>
          <w:rFonts w:ascii="Georgia" w:hAnsi="Georgia"/>
        </w:rPr>
        <w:t xml:space="preserve"> </w:t>
      </w:r>
      <w:r w:rsidR="001B7133" w:rsidRPr="008A7D93">
        <w:rPr>
          <w:rFonts w:ascii="Georgia" w:hAnsi="Georgia"/>
        </w:rPr>
        <w:t>and group discussion.</w:t>
      </w:r>
    </w:p>
    <w:p w:rsidR="00476BD4" w:rsidRPr="008A7D93" w:rsidRDefault="00476BD4" w:rsidP="008A7D93">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p>
    <w:p w:rsidR="0050428C" w:rsidRDefault="001B7133" w:rsidP="008A7D93">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r w:rsidRPr="008A7D93">
        <w:rPr>
          <w:rFonts w:ascii="Georgia" w:hAnsi="Georgia"/>
        </w:rPr>
        <w:tab/>
      </w:r>
      <w:r w:rsidRPr="008A7D93">
        <w:rPr>
          <w:rFonts w:ascii="Georgia" w:hAnsi="Georgia"/>
        </w:rPr>
        <w:tab/>
        <w:t xml:space="preserve">This is a professional education course in adult education.  All students are </w:t>
      </w:r>
    </w:p>
    <w:p w:rsidR="0050428C" w:rsidRDefault="0050428C" w:rsidP="008A7D93">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r>
        <w:rPr>
          <w:rFonts w:ascii="Georgia" w:hAnsi="Georgia"/>
        </w:rPr>
        <w:tab/>
      </w:r>
      <w:r>
        <w:rPr>
          <w:rFonts w:ascii="Georgia" w:hAnsi="Georgia"/>
        </w:rPr>
        <w:tab/>
      </w:r>
      <w:proofErr w:type="gramStart"/>
      <w:r w:rsidR="001B7133" w:rsidRPr="008A7D93">
        <w:rPr>
          <w:rFonts w:ascii="Georgia" w:hAnsi="Georgia"/>
        </w:rPr>
        <w:t>considered</w:t>
      </w:r>
      <w:proofErr w:type="gramEnd"/>
      <w:r w:rsidR="001B7133" w:rsidRPr="008A7D93">
        <w:rPr>
          <w:rFonts w:ascii="Georgia" w:hAnsi="Georgia"/>
        </w:rPr>
        <w:t xml:space="preserve"> adults and are expected to not only study but also practice andragogy </w:t>
      </w:r>
      <w:r>
        <w:rPr>
          <w:rFonts w:ascii="Georgia" w:hAnsi="Georgia"/>
        </w:rPr>
        <w:t>–</w:t>
      </w:r>
      <w:r w:rsidR="001B7133" w:rsidRPr="008A7D93">
        <w:rPr>
          <w:rFonts w:ascii="Georgia" w:hAnsi="Georgia"/>
        </w:rPr>
        <w:t xml:space="preserve"> </w:t>
      </w:r>
    </w:p>
    <w:p w:rsidR="0050428C" w:rsidRDefault="0050428C" w:rsidP="008A7D93">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r>
        <w:rPr>
          <w:rFonts w:ascii="Georgia" w:hAnsi="Georgia"/>
        </w:rPr>
        <w:tab/>
      </w:r>
      <w:r>
        <w:rPr>
          <w:rFonts w:ascii="Georgia" w:hAnsi="Georgia"/>
        </w:rPr>
        <w:tab/>
      </w:r>
      <w:proofErr w:type="gramStart"/>
      <w:r w:rsidR="001B7133" w:rsidRPr="008A7D93">
        <w:rPr>
          <w:rFonts w:ascii="Georgia" w:hAnsi="Georgia"/>
        </w:rPr>
        <w:t>to</w:t>
      </w:r>
      <w:proofErr w:type="gramEnd"/>
      <w:r w:rsidR="001B7133" w:rsidRPr="008A7D93">
        <w:rPr>
          <w:rFonts w:ascii="Georgia" w:hAnsi="Georgia"/>
        </w:rPr>
        <w:t xml:space="preserve"> take responsibility for their learning.  Thus the student is expected to contribute </w:t>
      </w:r>
    </w:p>
    <w:p w:rsidR="0050428C" w:rsidRDefault="0050428C" w:rsidP="008A7D93">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r>
        <w:rPr>
          <w:rFonts w:ascii="Georgia" w:hAnsi="Georgia"/>
        </w:rPr>
        <w:tab/>
      </w:r>
      <w:r>
        <w:rPr>
          <w:rFonts w:ascii="Georgia" w:hAnsi="Georgia"/>
        </w:rPr>
        <w:tab/>
      </w:r>
      <w:proofErr w:type="gramStart"/>
      <w:r w:rsidR="001B7133" w:rsidRPr="008A7D93">
        <w:rPr>
          <w:rFonts w:ascii="Georgia" w:hAnsi="Georgia"/>
        </w:rPr>
        <w:t>to</w:t>
      </w:r>
      <w:proofErr w:type="gramEnd"/>
      <w:r w:rsidR="001B7133" w:rsidRPr="008A7D93">
        <w:rPr>
          <w:rFonts w:ascii="Georgia" w:hAnsi="Georgia"/>
        </w:rPr>
        <w:t xml:space="preserve"> the</w:t>
      </w:r>
      <w:r w:rsidR="00011352">
        <w:rPr>
          <w:rFonts w:ascii="Georgia" w:hAnsi="Georgia"/>
        </w:rPr>
        <w:t xml:space="preserve"> class setting by participating and by being </w:t>
      </w:r>
      <w:r w:rsidR="001B7133" w:rsidRPr="008A7D93">
        <w:rPr>
          <w:rFonts w:ascii="Georgia" w:hAnsi="Georgia"/>
        </w:rPr>
        <w:t>collaborative and supportive of all members of the learning setting.  Adult education is not a place for passive learning</w:t>
      </w:r>
    </w:p>
    <w:p w:rsidR="001B7133" w:rsidRDefault="0050428C" w:rsidP="00011352">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r>
        <w:rPr>
          <w:rFonts w:ascii="Georgia" w:hAnsi="Georgia"/>
        </w:rPr>
        <w:tab/>
      </w:r>
      <w:r>
        <w:rPr>
          <w:rFonts w:ascii="Georgia" w:hAnsi="Georgia"/>
        </w:rPr>
        <w:tab/>
      </w:r>
      <w:proofErr w:type="gramStart"/>
      <w:r w:rsidR="001B7133" w:rsidRPr="008A7D93">
        <w:rPr>
          <w:rFonts w:ascii="Georgia" w:hAnsi="Georgia"/>
        </w:rPr>
        <w:t>but</w:t>
      </w:r>
      <w:proofErr w:type="gramEnd"/>
      <w:r w:rsidR="001B7133" w:rsidRPr="008A7D93">
        <w:rPr>
          <w:rFonts w:ascii="Georgia" w:hAnsi="Georgia"/>
        </w:rPr>
        <w:t xml:space="preserve"> a place to explore, take risks and grow. </w:t>
      </w:r>
    </w:p>
    <w:p w:rsidR="002E64A6" w:rsidRDefault="002E64A6" w:rsidP="00011352">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p>
    <w:p w:rsidR="00011352" w:rsidRPr="008A7D93" w:rsidRDefault="00011352" w:rsidP="00011352">
      <w:pPr>
        <w:tabs>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Georgia" w:hAnsi="Georgia"/>
        </w:rPr>
      </w:pPr>
    </w:p>
    <w:p w:rsidR="00C32ECB" w:rsidRDefault="00DA0A34" w:rsidP="00DA0A34">
      <w:pPr>
        <w:tabs>
          <w:tab w:val="left" w:pos="940"/>
          <w:tab w:val="left" w:pos="1440"/>
        </w:tabs>
        <w:ind w:right="300"/>
        <w:rPr>
          <w:rFonts w:ascii="Georgia" w:hAnsi="Georgia"/>
          <w:b/>
        </w:rPr>
      </w:pPr>
      <w:r w:rsidRPr="002E64A6">
        <w:rPr>
          <w:rFonts w:ascii="Georgia" w:hAnsi="Georgia"/>
          <w:b/>
        </w:rPr>
        <w:t xml:space="preserve">             </w:t>
      </w:r>
      <w:r w:rsidR="002E64A6" w:rsidRPr="002E64A6">
        <w:rPr>
          <w:rFonts w:ascii="Georgia" w:hAnsi="Georgia"/>
          <w:b/>
        </w:rPr>
        <w:t>11</w:t>
      </w:r>
      <w:r w:rsidRPr="002E64A6">
        <w:rPr>
          <w:rFonts w:ascii="Georgia" w:hAnsi="Georgia"/>
          <w:b/>
        </w:rPr>
        <w:t xml:space="preserve">. </w:t>
      </w:r>
      <w:r w:rsidR="002E64A6">
        <w:rPr>
          <w:rFonts w:ascii="Georgia" w:hAnsi="Georgia"/>
          <w:b/>
        </w:rPr>
        <w:t xml:space="preserve"> Disability</w:t>
      </w:r>
      <w:r w:rsidR="002E64A6">
        <w:rPr>
          <w:rFonts w:ascii="Georgia" w:hAnsi="Georgia"/>
        </w:rPr>
        <w:t xml:space="preserve"> </w:t>
      </w:r>
      <w:r w:rsidRPr="000269D1">
        <w:rPr>
          <w:rFonts w:ascii="Georgia" w:hAnsi="Georgia"/>
          <w:b/>
        </w:rPr>
        <w:t xml:space="preserve">Accommodations:  </w:t>
      </w:r>
    </w:p>
    <w:p w:rsidR="00DA0A34" w:rsidRPr="00522131" w:rsidRDefault="00DA0A34" w:rsidP="00C32ECB">
      <w:pPr>
        <w:tabs>
          <w:tab w:val="left" w:pos="940"/>
          <w:tab w:val="left" w:pos="1440"/>
        </w:tabs>
        <w:ind w:left="1440" w:right="300"/>
        <w:rPr>
          <w:rFonts w:ascii="Georgia" w:hAnsi="Georgia" w:cs="Verdana"/>
        </w:rPr>
      </w:pPr>
      <w:r w:rsidRPr="000269D1">
        <w:rPr>
          <w:rFonts w:ascii="Georgia" w:hAnsi="Georgia" w:cs="Verdana"/>
        </w:rPr>
        <w:t>S</w:t>
      </w:r>
      <w:r w:rsidRPr="00522131">
        <w:rPr>
          <w:rFonts w:ascii="Georgia" w:hAnsi="Georgia" w:cs="Verdana"/>
        </w:rPr>
        <w:t>tudents who need accommodations are asked to</w:t>
      </w:r>
      <w:r w:rsidR="00C32ECB">
        <w:rPr>
          <w:rFonts w:ascii="Georgia" w:hAnsi="Georgia" w:cs="Verdana"/>
        </w:rPr>
        <w:t xml:space="preserve"> </w:t>
      </w:r>
      <w:r w:rsidRPr="00522131">
        <w:rPr>
          <w:rFonts w:ascii="Georgia" w:hAnsi="Georgia" w:cs="Verdana"/>
        </w:rPr>
        <w:t>electronically submit their approved accommodations through AU Access and to</w:t>
      </w:r>
      <w:r w:rsidR="00C32ECB">
        <w:rPr>
          <w:rFonts w:ascii="Georgia" w:hAnsi="Georgia" w:cs="Verdana"/>
        </w:rPr>
        <w:tab/>
      </w:r>
      <w:r w:rsidRPr="00522131">
        <w:rPr>
          <w:rFonts w:ascii="Georgia" w:hAnsi="Georgia" w:cs="Verdana"/>
        </w:rPr>
        <w:t>make an individual appointment with me during the first week of classes</w:t>
      </w:r>
      <w:r>
        <w:rPr>
          <w:rFonts w:ascii="Georgia" w:hAnsi="Georgia" w:cs="Verdana"/>
        </w:rPr>
        <w:t>.  You will</w:t>
      </w:r>
      <w:r w:rsidR="00C32ECB">
        <w:rPr>
          <w:rFonts w:ascii="Georgia" w:hAnsi="Georgia" w:cs="Verdana"/>
        </w:rPr>
        <w:t xml:space="preserve"> </w:t>
      </w:r>
      <w:r>
        <w:rPr>
          <w:rFonts w:ascii="Georgia" w:hAnsi="Georgia" w:cs="Verdana"/>
        </w:rPr>
        <w:t xml:space="preserve">not be able to use your accommodations until you meet with me.  </w:t>
      </w:r>
    </w:p>
    <w:p w:rsidR="00DA0A34" w:rsidRDefault="00DA0A34" w:rsidP="002E64A6">
      <w:pPr>
        <w:spacing w:before="100" w:beforeAutospacing="1"/>
        <w:ind w:left="1440"/>
        <w:rPr>
          <w:rFonts w:ascii="Georgia" w:hAnsi="Georgia"/>
        </w:rPr>
      </w:pPr>
      <w:r>
        <w:rPr>
          <w:rFonts w:ascii="Georgia" w:hAnsi="Georgia"/>
        </w:rPr>
        <w:t>If you have any questions about</w:t>
      </w:r>
      <w:r w:rsidRPr="00522131">
        <w:rPr>
          <w:rFonts w:ascii="Georgia" w:hAnsi="Georgia"/>
        </w:rPr>
        <w:t xml:space="preserve"> accommodations, please contact the Office of </w:t>
      </w:r>
      <w:r>
        <w:rPr>
          <w:rFonts w:ascii="Georgia" w:hAnsi="Georgia"/>
        </w:rPr>
        <w:t xml:space="preserve">   </w:t>
      </w:r>
      <w:r w:rsidRPr="00522131">
        <w:rPr>
          <w:rFonts w:ascii="Georgia" w:hAnsi="Georgia"/>
        </w:rPr>
        <w:t>Accessibility (</w:t>
      </w:r>
      <w:hyperlink r:id="rId12" w:tgtFrame="_blank" w:history="1">
        <w:r w:rsidRPr="00522131">
          <w:rPr>
            <w:rFonts w:ascii="Georgia" w:hAnsi="Georgia"/>
            <w:color w:val="0000FF"/>
            <w:u w:val="single"/>
          </w:rPr>
          <w:t>https://fp.auburn.edu/disability/</w:t>
        </w:r>
      </w:hyperlink>
      <w:r w:rsidRPr="00522131">
        <w:rPr>
          <w:rFonts w:ascii="Georgia" w:hAnsi="Georgia"/>
        </w:rPr>
        <w:t>), 1228 Haley Center, 334-844-2096 (voice/TDD).</w:t>
      </w:r>
    </w:p>
    <w:p w:rsidR="00C32ECB" w:rsidRDefault="00C32ECB" w:rsidP="002E64A6">
      <w:pPr>
        <w:spacing w:before="100" w:beforeAutospacing="1"/>
        <w:ind w:left="1440"/>
        <w:rPr>
          <w:rFonts w:ascii="Georgia" w:hAnsi="Georgia"/>
        </w:rPr>
      </w:pPr>
    </w:p>
    <w:p w:rsidR="00C32ECB" w:rsidRDefault="007C797E" w:rsidP="00C32ECB">
      <w:pPr>
        <w:rPr>
          <w:rFonts w:ascii="Georgia" w:hAnsi="Georgia"/>
          <w:b/>
        </w:rPr>
      </w:pPr>
      <w:r>
        <w:rPr>
          <w:rFonts w:ascii="Georgia" w:hAnsi="Georgia"/>
        </w:rPr>
        <w:tab/>
      </w:r>
      <w:r w:rsidRPr="007C797E">
        <w:rPr>
          <w:rFonts w:ascii="Georgia" w:hAnsi="Georgia"/>
          <w:b/>
        </w:rPr>
        <w:t>12.  Justification for Graduate Credit:</w:t>
      </w:r>
      <w:r w:rsidR="00C32ECB">
        <w:rPr>
          <w:rFonts w:ascii="Georgia" w:hAnsi="Georgia"/>
          <w:b/>
        </w:rPr>
        <w:t xml:space="preserve">  </w:t>
      </w:r>
    </w:p>
    <w:p w:rsidR="007C797E" w:rsidRPr="00C32ECB" w:rsidRDefault="00E01DD0" w:rsidP="00C32ECB">
      <w:pPr>
        <w:ind w:left="1440"/>
        <w:rPr>
          <w:rFonts w:ascii="Georgia" w:hAnsi="Georgia"/>
          <w:b/>
        </w:rPr>
      </w:pPr>
      <w:r>
        <w:rPr>
          <w:rFonts w:ascii="Georgia" w:hAnsi="Georgia"/>
        </w:rPr>
        <w:t>Following the course requirements, participants are required to independently research</w:t>
      </w:r>
      <w:r w:rsidR="00C32ECB">
        <w:rPr>
          <w:rFonts w:ascii="Georgia" w:hAnsi="Georgia"/>
        </w:rPr>
        <w:t xml:space="preserve"> </w:t>
      </w:r>
      <w:r>
        <w:rPr>
          <w:rFonts w:ascii="Georgia" w:hAnsi="Georgia"/>
        </w:rPr>
        <w:t>topics related to teaching methods and techniques.   All assignments are designed to</w:t>
      </w:r>
      <w:r w:rsidR="00C32ECB">
        <w:rPr>
          <w:rFonts w:ascii="Georgia" w:hAnsi="Georgia"/>
        </w:rPr>
        <w:t xml:space="preserve"> </w:t>
      </w:r>
      <w:r>
        <w:rPr>
          <w:rFonts w:ascii="Georgia" w:hAnsi="Georgia"/>
        </w:rPr>
        <w:t>enhance the participants</w:t>
      </w:r>
      <w:r w:rsidR="00C32ECB">
        <w:rPr>
          <w:rFonts w:ascii="Georgia" w:hAnsi="Georgia"/>
        </w:rPr>
        <w:t>’</w:t>
      </w:r>
      <w:r>
        <w:rPr>
          <w:rFonts w:ascii="Georgia" w:hAnsi="Georgia"/>
        </w:rPr>
        <w:t xml:space="preserve"> knowledge of </w:t>
      </w:r>
      <w:r w:rsidR="00C32ECB">
        <w:rPr>
          <w:rFonts w:ascii="Georgia" w:hAnsi="Georgia"/>
        </w:rPr>
        <w:t>the methodologies that help adults learn and apply their understanding to developing an advanced educational experience.  Individual research projects encourage the participants’ evaluation of each methodology passed on the purpose, audience and outcomes in relevant learning settings.</w:t>
      </w:r>
    </w:p>
    <w:p w:rsidR="00D96BBB" w:rsidRDefault="00D96BBB" w:rsidP="002E64A6">
      <w:pPr>
        <w:spacing w:before="100" w:beforeAutospacing="1"/>
        <w:ind w:left="1440"/>
        <w:rPr>
          <w:rFonts w:ascii="Georgia" w:hAnsi="Georgia"/>
        </w:rPr>
      </w:pPr>
    </w:p>
    <w:p w:rsidR="00D96BBB" w:rsidRDefault="00D96BBB" w:rsidP="002E64A6">
      <w:pPr>
        <w:spacing w:before="100" w:beforeAutospacing="1"/>
        <w:ind w:left="1440"/>
        <w:rPr>
          <w:rFonts w:ascii="Georgia" w:hAnsi="Georgia"/>
        </w:rPr>
      </w:pPr>
    </w:p>
    <w:p w:rsidR="00D96BBB" w:rsidRDefault="00D96BBB" w:rsidP="00DD0AF5">
      <w:pPr>
        <w:spacing w:before="100" w:beforeAutospacing="1"/>
        <w:rPr>
          <w:rFonts w:ascii="Georgia" w:hAnsi="Georgia"/>
        </w:rPr>
      </w:pPr>
    </w:p>
    <w:p w:rsidR="00DD0AF5" w:rsidRPr="00522131" w:rsidRDefault="00DD0AF5" w:rsidP="00DD0AF5">
      <w:pPr>
        <w:spacing w:before="100" w:beforeAutospacing="1"/>
        <w:rPr>
          <w:rFonts w:ascii="Georgia" w:hAnsi="Georgia"/>
        </w:rPr>
      </w:pPr>
    </w:p>
    <w:p w:rsidR="00D96BBB" w:rsidRDefault="00D96BBB" w:rsidP="00D96BBB">
      <w:pPr>
        <w:jc w:val="center"/>
        <w:rPr>
          <w:rFonts w:ascii="Georgia" w:hAnsi="Georgia"/>
          <w:b/>
          <w:sz w:val="28"/>
          <w:szCs w:val="28"/>
        </w:rPr>
      </w:pPr>
      <w:r w:rsidRPr="00E934AF">
        <w:rPr>
          <w:rFonts w:ascii="Georgia" w:hAnsi="Georgia"/>
          <w:b/>
          <w:sz w:val="28"/>
          <w:szCs w:val="28"/>
        </w:rPr>
        <w:lastRenderedPageBreak/>
        <w:t xml:space="preserve">ADED 7050 – </w:t>
      </w:r>
      <w:r>
        <w:rPr>
          <w:rFonts w:ascii="Georgia" w:hAnsi="Georgia"/>
          <w:b/>
          <w:sz w:val="28"/>
          <w:szCs w:val="28"/>
        </w:rPr>
        <w:t xml:space="preserve">Tentative </w:t>
      </w:r>
      <w:r w:rsidRPr="00E934AF">
        <w:rPr>
          <w:rFonts w:ascii="Georgia" w:hAnsi="Georgia"/>
          <w:b/>
          <w:sz w:val="28"/>
          <w:szCs w:val="28"/>
        </w:rPr>
        <w:t>Class Schedule</w:t>
      </w:r>
    </w:p>
    <w:p w:rsidR="00D96BBB" w:rsidRDefault="00D96BBB" w:rsidP="00D96BBB">
      <w:pPr>
        <w:jc w:val="center"/>
        <w:rPr>
          <w:rFonts w:ascii="Georgia" w:hAnsi="Georgia"/>
          <w:b/>
          <w:sz w:val="28"/>
          <w:szCs w:val="28"/>
        </w:rPr>
      </w:pPr>
    </w:p>
    <w:p w:rsidR="00D96BBB" w:rsidRDefault="00D96BBB" w:rsidP="00D96BBB">
      <w:pPr>
        <w:rPr>
          <w:rFonts w:ascii="Georgia" w:hAnsi="Georgia"/>
        </w:rPr>
      </w:pPr>
      <w:r>
        <w:rPr>
          <w:rFonts w:ascii="Georgia" w:hAnsi="Georgia"/>
          <w:b/>
        </w:rPr>
        <w:t xml:space="preserve">August </w:t>
      </w:r>
      <w:r>
        <w:rPr>
          <w:rFonts w:ascii="Georgia" w:hAnsi="Georgia"/>
          <w:b/>
        </w:rPr>
        <w:tab/>
        <w:t>22</w:t>
      </w:r>
      <w:r>
        <w:rPr>
          <w:rFonts w:ascii="Georgia" w:hAnsi="Georgia"/>
          <w:b/>
        </w:rPr>
        <w:tab/>
      </w:r>
      <w:r w:rsidRPr="00E934AF">
        <w:rPr>
          <w:rFonts w:ascii="Georgia" w:hAnsi="Georgia"/>
        </w:rPr>
        <w:t>Introduction</w:t>
      </w:r>
    </w:p>
    <w:p w:rsidR="00D96BBB" w:rsidRDefault="00D96BBB" w:rsidP="00D96BBB">
      <w:pPr>
        <w:rPr>
          <w:rFonts w:ascii="Georgia" w:hAnsi="Georgia"/>
        </w:rPr>
      </w:pPr>
      <w:r w:rsidRPr="00E934AF">
        <w:rPr>
          <w:rFonts w:ascii="Georgia" w:hAnsi="Georgia"/>
        </w:rPr>
        <w:tab/>
      </w:r>
      <w:r w:rsidRPr="00E934AF">
        <w:rPr>
          <w:rFonts w:ascii="Georgia" w:hAnsi="Georgia"/>
        </w:rPr>
        <w:tab/>
      </w:r>
    </w:p>
    <w:p w:rsidR="00D96BBB" w:rsidRDefault="00D96BBB" w:rsidP="00D96BBB">
      <w:pPr>
        <w:ind w:left="720" w:firstLine="720"/>
        <w:rPr>
          <w:rFonts w:ascii="Georgia" w:hAnsi="Georgia"/>
        </w:rPr>
      </w:pPr>
      <w:r>
        <w:rPr>
          <w:rFonts w:ascii="Georgia" w:hAnsi="Georgia"/>
          <w:b/>
        </w:rPr>
        <w:t>29</w:t>
      </w:r>
      <w:r>
        <w:rPr>
          <w:rFonts w:ascii="Georgia" w:hAnsi="Georgia"/>
        </w:rPr>
        <w:tab/>
      </w:r>
      <w:r w:rsidRPr="00E934AF">
        <w:rPr>
          <w:rFonts w:ascii="Georgia" w:hAnsi="Georgia"/>
        </w:rPr>
        <w:t>Chapter 1</w:t>
      </w:r>
      <w:r>
        <w:rPr>
          <w:rFonts w:ascii="Georgia" w:hAnsi="Georgia"/>
        </w:rPr>
        <w:t xml:space="preserve"> – The Teacher of Adults</w:t>
      </w:r>
    </w:p>
    <w:p w:rsidR="00D96BBB" w:rsidRPr="00E934AF" w:rsidRDefault="00D96BBB" w:rsidP="00D96BBB">
      <w:pPr>
        <w:rPr>
          <w:rFonts w:ascii="Georgia" w:hAnsi="Georgia"/>
        </w:rPr>
      </w:pPr>
    </w:p>
    <w:p w:rsidR="00D96BBB" w:rsidRDefault="00D96BBB" w:rsidP="00D96BBB">
      <w:pPr>
        <w:rPr>
          <w:rFonts w:ascii="Georgia" w:hAnsi="Georgia"/>
        </w:rPr>
      </w:pPr>
      <w:r w:rsidRPr="00344A60">
        <w:rPr>
          <w:rFonts w:ascii="Georgia" w:hAnsi="Georgia"/>
          <w:b/>
        </w:rPr>
        <w:t>September</w:t>
      </w:r>
      <w:r>
        <w:rPr>
          <w:rFonts w:ascii="Georgia" w:hAnsi="Georgia"/>
        </w:rPr>
        <w:tab/>
        <w:t xml:space="preserve"> </w:t>
      </w:r>
      <w:r>
        <w:rPr>
          <w:rFonts w:ascii="Georgia" w:hAnsi="Georgia"/>
          <w:b/>
        </w:rPr>
        <w:t>5</w:t>
      </w:r>
      <w:r>
        <w:rPr>
          <w:rFonts w:ascii="Georgia" w:hAnsi="Georgia"/>
          <w:b/>
        </w:rPr>
        <w:tab/>
        <w:t>Labor Day holiday</w:t>
      </w:r>
      <w:r w:rsidRPr="00E934AF">
        <w:rPr>
          <w:rFonts w:ascii="Georgia" w:hAnsi="Georgia"/>
        </w:rPr>
        <w:tab/>
      </w:r>
    </w:p>
    <w:p w:rsidR="00D96BBB" w:rsidRDefault="00D96BBB" w:rsidP="00D96BBB">
      <w:pPr>
        <w:rPr>
          <w:rFonts w:ascii="Georgia" w:hAnsi="Georgia"/>
        </w:rPr>
      </w:pPr>
    </w:p>
    <w:p w:rsidR="00D96BBB" w:rsidRDefault="004E0A77" w:rsidP="00D96BBB">
      <w:pPr>
        <w:rPr>
          <w:rFonts w:ascii="Georgia" w:hAnsi="Georgia"/>
        </w:rPr>
      </w:pPr>
      <w:r>
        <w:rPr>
          <w:rFonts w:ascii="Georgia" w:hAnsi="Georgia"/>
          <w:b/>
        </w:rPr>
        <w:tab/>
      </w:r>
      <w:r w:rsidR="00D96BBB" w:rsidRPr="00D96BBB">
        <w:rPr>
          <w:rFonts w:ascii="Georgia" w:hAnsi="Georgia"/>
          <w:b/>
        </w:rPr>
        <w:tab/>
        <w:t>12</w:t>
      </w:r>
      <w:r w:rsidR="00D96BBB">
        <w:rPr>
          <w:rFonts w:ascii="Georgia" w:hAnsi="Georgia"/>
        </w:rPr>
        <w:tab/>
      </w:r>
      <w:r w:rsidR="00D96BBB" w:rsidRPr="00E934AF">
        <w:rPr>
          <w:rFonts w:ascii="Georgia" w:hAnsi="Georgia"/>
        </w:rPr>
        <w:t>Chapter 4</w:t>
      </w:r>
      <w:r w:rsidR="00D96BBB">
        <w:rPr>
          <w:rFonts w:ascii="Georgia" w:hAnsi="Georgia"/>
        </w:rPr>
        <w:t xml:space="preserve"> – Identifying </w:t>
      </w:r>
      <w:proofErr w:type="gramStart"/>
      <w:r w:rsidR="00D96BBB">
        <w:rPr>
          <w:rFonts w:ascii="Georgia" w:hAnsi="Georgia"/>
        </w:rPr>
        <w:t>Your</w:t>
      </w:r>
      <w:proofErr w:type="gramEnd"/>
      <w:r w:rsidR="00D96BBB">
        <w:rPr>
          <w:rFonts w:ascii="Georgia" w:hAnsi="Georgia"/>
        </w:rPr>
        <w:t xml:space="preserve"> Teaching Style</w:t>
      </w:r>
    </w:p>
    <w:p w:rsidR="005043FE" w:rsidRDefault="005043FE" w:rsidP="00D96BBB">
      <w:pPr>
        <w:rPr>
          <w:rFonts w:ascii="Georgia" w:hAnsi="Georgia"/>
        </w:rPr>
      </w:pPr>
      <w:r>
        <w:rPr>
          <w:rFonts w:ascii="Georgia" w:hAnsi="Georgia"/>
        </w:rPr>
        <w:tab/>
      </w:r>
      <w:r>
        <w:rPr>
          <w:rFonts w:ascii="Georgia" w:hAnsi="Georgia"/>
        </w:rPr>
        <w:tab/>
      </w:r>
      <w:r>
        <w:rPr>
          <w:rFonts w:ascii="Georgia" w:hAnsi="Georgia"/>
        </w:rPr>
        <w:tab/>
        <w:t>Complete: Principles of Adult Learning Scale</w:t>
      </w:r>
    </w:p>
    <w:p w:rsidR="00D96BBB" w:rsidRPr="00E934AF" w:rsidRDefault="00D96BBB" w:rsidP="00D96BBB">
      <w:pPr>
        <w:rPr>
          <w:rFonts w:ascii="Georgia" w:hAnsi="Georgia"/>
          <w:i/>
        </w:rPr>
      </w:pPr>
      <w:r>
        <w:rPr>
          <w:rFonts w:ascii="Georgia" w:hAnsi="Georgia"/>
        </w:rPr>
        <w:tab/>
      </w:r>
      <w:r>
        <w:rPr>
          <w:rFonts w:ascii="Georgia" w:hAnsi="Georgia"/>
        </w:rPr>
        <w:tab/>
      </w:r>
      <w:r>
        <w:rPr>
          <w:rFonts w:ascii="Georgia" w:hAnsi="Georgia"/>
        </w:rPr>
        <w:tab/>
      </w:r>
    </w:p>
    <w:p w:rsidR="00D96BBB" w:rsidRDefault="00D96BBB" w:rsidP="00D96BBB">
      <w:pPr>
        <w:rPr>
          <w:rFonts w:ascii="Georgia" w:hAnsi="Georgia"/>
        </w:rPr>
      </w:pPr>
      <w:r w:rsidRPr="00E934AF">
        <w:rPr>
          <w:rFonts w:ascii="Georgia" w:hAnsi="Georgia"/>
        </w:rPr>
        <w:tab/>
      </w:r>
      <w:r w:rsidRPr="00E934AF">
        <w:rPr>
          <w:rFonts w:ascii="Georgia" w:hAnsi="Georgia"/>
        </w:rPr>
        <w:tab/>
      </w:r>
      <w:r>
        <w:rPr>
          <w:rFonts w:ascii="Georgia" w:hAnsi="Georgia"/>
          <w:b/>
        </w:rPr>
        <w:t>19</w:t>
      </w:r>
      <w:r w:rsidRPr="00E934AF">
        <w:rPr>
          <w:rFonts w:ascii="Georgia" w:hAnsi="Georgia"/>
        </w:rPr>
        <w:tab/>
        <w:t>Chapter 3</w:t>
      </w:r>
      <w:r>
        <w:rPr>
          <w:rFonts w:ascii="Georgia" w:hAnsi="Georgia"/>
        </w:rPr>
        <w:t xml:space="preserve"> – Exploring Your Philosophical Orientation</w:t>
      </w:r>
    </w:p>
    <w:p w:rsidR="00D96BBB" w:rsidRDefault="00D96BBB" w:rsidP="00D96BBB">
      <w:pPr>
        <w:rPr>
          <w:rFonts w:ascii="Georgia" w:hAnsi="Georgia"/>
        </w:rPr>
      </w:pPr>
      <w:r>
        <w:rPr>
          <w:rFonts w:ascii="Georgia" w:hAnsi="Georgia"/>
        </w:rPr>
        <w:tab/>
      </w:r>
      <w:r>
        <w:rPr>
          <w:rFonts w:ascii="Georgia" w:hAnsi="Georgia"/>
        </w:rPr>
        <w:tab/>
      </w:r>
      <w:r>
        <w:rPr>
          <w:rFonts w:ascii="Georgia" w:hAnsi="Georgia"/>
        </w:rPr>
        <w:tab/>
      </w:r>
      <w:r w:rsidR="00453C8A">
        <w:rPr>
          <w:rFonts w:ascii="Georgia" w:hAnsi="Georgia"/>
        </w:rPr>
        <w:t xml:space="preserve">Complete: </w:t>
      </w:r>
      <w:r w:rsidR="00453C8A" w:rsidRPr="00453C8A">
        <w:rPr>
          <w:rFonts w:ascii="Georgia" w:hAnsi="Georgia"/>
        </w:rPr>
        <w:t>Philosophy of Adult Education Inventory (PAEI)</w:t>
      </w:r>
    </w:p>
    <w:p w:rsidR="00453C8A" w:rsidRDefault="00453C8A" w:rsidP="00D96BBB">
      <w:pPr>
        <w:rPr>
          <w:rFonts w:ascii="Georgia" w:hAnsi="Georgia"/>
          <w:b/>
        </w:rPr>
      </w:pPr>
    </w:p>
    <w:p w:rsidR="00D96BBB" w:rsidRPr="00453C8A" w:rsidRDefault="00D96BBB" w:rsidP="00453C8A">
      <w:pPr>
        <w:rPr>
          <w:rFonts w:ascii="Georgia" w:hAnsi="Georgia"/>
        </w:rPr>
      </w:pPr>
      <w:r>
        <w:rPr>
          <w:rFonts w:ascii="Georgia" w:hAnsi="Georgia"/>
          <w:b/>
        </w:rPr>
        <w:tab/>
      </w:r>
      <w:r>
        <w:rPr>
          <w:rFonts w:ascii="Georgia" w:hAnsi="Georgia"/>
          <w:b/>
        </w:rPr>
        <w:tab/>
        <w:t>26</w:t>
      </w:r>
      <w:r>
        <w:rPr>
          <w:rFonts w:ascii="Georgia" w:hAnsi="Georgia"/>
          <w:b/>
        </w:rPr>
        <w:tab/>
      </w:r>
      <w:r w:rsidR="00453C8A" w:rsidRPr="00E934AF">
        <w:rPr>
          <w:rFonts w:ascii="Georgia" w:hAnsi="Georgia"/>
        </w:rPr>
        <w:t>Chapter 2</w:t>
      </w:r>
      <w:r w:rsidR="00453C8A">
        <w:rPr>
          <w:rFonts w:ascii="Georgia" w:hAnsi="Georgia"/>
        </w:rPr>
        <w:t xml:space="preserve"> – Understanding Adult Learners</w:t>
      </w:r>
      <w:r w:rsidR="00453C8A">
        <w:rPr>
          <w:rFonts w:ascii="Georgia" w:hAnsi="Georgia"/>
        </w:rPr>
        <w:t xml:space="preserve"> </w:t>
      </w:r>
      <w:r>
        <w:rPr>
          <w:rFonts w:ascii="Georgia" w:hAnsi="Georgia"/>
          <w:b/>
        </w:rPr>
        <w:tab/>
      </w:r>
      <w:r>
        <w:rPr>
          <w:rFonts w:ascii="Georgia" w:hAnsi="Georgia"/>
          <w:b/>
        </w:rPr>
        <w:tab/>
      </w:r>
      <w:r>
        <w:rPr>
          <w:rFonts w:ascii="Georgia" w:hAnsi="Georgia"/>
          <w:b/>
        </w:rPr>
        <w:tab/>
      </w:r>
      <w:r w:rsidRPr="00453C8A">
        <w:rPr>
          <w:rFonts w:ascii="Georgia" w:hAnsi="Georgia"/>
        </w:rPr>
        <w:t xml:space="preserve"> </w:t>
      </w:r>
    </w:p>
    <w:p w:rsidR="00D96BBB" w:rsidRDefault="00D96BBB" w:rsidP="00D96BBB">
      <w:pPr>
        <w:rPr>
          <w:rFonts w:ascii="Georgia" w:hAnsi="Georgia"/>
          <w:b/>
        </w:rPr>
      </w:pPr>
    </w:p>
    <w:p w:rsidR="00D96BBB" w:rsidRDefault="00D96BBB" w:rsidP="00D96BBB">
      <w:pPr>
        <w:rPr>
          <w:rFonts w:ascii="Georgia" w:hAnsi="Georgia"/>
        </w:rPr>
      </w:pPr>
      <w:r>
        <w:rPr>
          <w:rFonts w:ascii="Georgia" w:hAnsi="Georgia"/>
          <w:b/>
        </w:rPr>
        <w:t>October</w:t>
      </w:r>
      <w:r>
        <w:rPr>
          <w:rFonts w:ascii="Georgia" w:hAnsi="Georgia"/>
          <w:b/>
        </w:rPr>
        <w:tab/>
        <w:t xml:space="preserve">  3</w:t>
      </w:r>
      <w:r>
        <w:rPr>
          <w:rFonts w:ascii="Georgia" w:hAnsi="Georgia"/>
          <w:b/>
        </w:rPr>
        <w:tab/>
      </w:r>
      <w:r w:rsidR="005043FE" w:rsidRPr="00E934AF">
        <w:rPr>
          <w:rFonts w:ascii="Georgia" w:hAnsi="Georgia"/>
        </w:rPr>
        <w:t>Chapter 5</w:t>
      </w:r>
      <w:r w:rsidR="005043FE">
        <w:rPr>
          <w:rFonts w:ascii="Georgia" w:hAnsi="Georgia"/>
        </w:rPr>
        <w:t xml:space="preserve"> – Designing Instruction</w:t>
      </w:r>
    </w:p>
    <w:p w:rsidR="00D96BBB" w:rsidRPr="00E934AF" w:rsidRDefault="00D96BBB" w:rsidP="00D96BBB">
      <w:pPr>
        <w:rPr>
          <w:rFonts w:ascii="Georgia" w:hAnsi="Georgia"/>
        </w:rPr>
      </w:pPr>
      <w:r>
        <w:rPr>
          <w:rFonts w:ascii="Georgia" w:hAnsi="Georgia"/>
        </w:rPr>
        <w:tab/>
      </w:r>
      <w:r>
        <w:rPr>
          <w:rFonts w:ascii="Georgia" w:hAnsi="Georgia"/>
        </w:rPr>
        <w:tab/>
      </w:r>
      <w:r>
        <w:rPr>
          <w:rFonts w:ascii="Georgia" w:hAnsi="Georgia"/>
        </w:rPr>
        <w:tab/>
      </w:r>
    </w:p>
    <w:p w:rsidR="00D96BBB" w:rsidRDefault="00D96BBB" w:rsidP="00D96BBB">
      <w:pPr>
        <w:rPr>
          <w:rFonts w:ascii="Georgia" w:hAnsi="Georgia"/>
        </w:rPr>
      </w:pPr>
      <w:r>
        <w:rPr>
          <w:rFonts w:ascii="Georgia" w:hAnsi="Georgia"/>
          <w:b/>
        </w:rPr>
        <w:tab/>
      </w:r>
      <w:r>
        <w:rPr>
          <w:rFonts w:ascii="Georgia" w:hAnsi="Georgia"/>
          <w:b/>
        </w:rPr>
        <w:tab/>
        <w:t>10</w:t>
      </w:r>
      <w:r>
        <w:rPr>
          <w:rFonts w:ascii="Georgia" w:hAnsi="Georgia"/>
          <w:b/>
        </w:rPr>
        <w:tab/>
      </w:r>
      <w:r w:rsidR="005043FE" w:rsidRPr="005043FE">
        <w:rPr>
          <w:rFonts w:ascii="Georgia" w:hAnsi="Georgia"/>
        </w:rPr>
        <w:t xml:space="preserve">Chapter </w:t>
      </w:r>
      <w:r w:rsidR="005043FE">
        <w:rPr>
          <w:rFonts w:ascii="Georgia" w:hAnsi="Georgia"/>
        </w:rPr>
        <w:t>9 – Guidelines for Selecting Methods</w:t>
      </w:r>
    </w:p>
    <w:p w:rsidR="00D96BBB" w:rsidRDefault="00D96BBB" w:rsidP="00D96BBB">
      <w:pPr>
        <w:rPr>
          <w:rFonts w:ascii="Georgia" w:hAnsi="Georgia"/>
        </w:rPr>
      </w:pPr>
    </w:p>
    <w:p w:rsidR="00D96BBB" w:rsidRDefault="00D96BBB" w:rsidP="00D96BBB">
      <w:pPr>
        <w:rPr>
          <w:rFonts w:ascii="Georgia" w:hAnsi="Georgia"/>
        </w:rPr>
      </w:pPr>
      <w:r>
        <w:rPr>
          <w:rFonts w:ascii="Georgia" w:hAnsi="Georgia"/>
          <w:b/>
        </w:rPr>
        <w:tab/>
      </w:r>
      <w:r>
        <w:rPr>
          <w:rFonts w:ascii="Georgia" w:hAnsi="Georgia"/>
          <w:b/>
        </w:rPr>
        <w:tab/>
        <w:t>17</w:t>
      </w:r>
      <w:r>
        <w:rPr>
          <w:rFonts w:ascii="Georgia" w:hAnsi="Georgia"/>
          <w:b/>
        </w:rPr>
        <w:tab/>
      </w:r>
      <w:r w:rsidRPr="00E934AF">
        <w:rPr>
          <w:rFonts w:ascii="Georgia" w:hAnsi="Georgia"/>
        </w:rPr>
        <w:t>Chapter 6</w:t>
      </w:r>
      <w:r>
        <w:rPr>
          <w:rFonts w:ascii="Georgia" w:hAnsi="Georgia"/>
        </w:rPr>
        <w:t xml:space="preserve"> – Understanding and Using Learning Styles</w:t>
      </w:r>
    </w:p>
    <w:p w:rsidR="00D96BBB" w:rsidRDefault="00D96BBB" w:rsidP="00D96BBB">
      <w:pPr>
        <w:rPr>
          <w:rFonts w:ascii="Georgia" w:hAnsi="Georgia"/>
        </w:rPr>
      </w:pPr>
      <w:r>
        <w:rPr>
          <w:rFonts w:ascii="Georgia" w:hAnsi="Georgia"/>
        </w:rPr>
        <w:tab/>
      </w:r>
      <w:r>
        <w:rPr>
          <w:rFonts w:ascii="Georgia" w:hAnsi="Georgia"/>
        </w:rPr>
        <w:tab/>
      </w:r>
      <w:r>
        <w:rPr>
          <w:rFonts w:ascii="Georgia" w:hAnsi="Georgia"/>
        </w:rPr>
        <w:tab/>
      </w:r>
    </w:p>
    <w:p w:rsidR="00D96BBB" w:rsidRPr="00255601" w:rsidRDefault="00D96BBB" w:rsidP="00D96BBB">
      <w:pPr>
        <w:rPr>
          <w:rFonts w:ascii="Georgia" w:hAnsi="Georgia"/>
          <w:b/>
        </w:rPr>
      </w:pPr>
      <w:r>
        <w:rPr>
          <w:rFonts w:ascii="Georgia" w:hAnsi="Georgia"/>
          <w:b/>
        </w:rPr>
        <w:tab/>
      </w:r>
      <w:r>
        <w:rPr>
          <w:rFonts w:ascii="Georgia" w:hAnsi="Georgia"/>
          <w:b/>
        </w:rPr>
        <w:tab/>
        <w:t>24</w:t>
      </w:r>
      <w:r>
        <w:rPr>
          <w:rFonts w:ascii="Georgia" w:hAnsi="Georgia"/>
          <w:b/>
        </w:rPr>
        <w:tab/>
      </w:r>
      <w:r w:rsidRPr="00E934AF">
        <w:rPr>
          <w:rFonts w:ascii="Georgia" w:hAnsi="Georgia"/>
        </w:rPr>
        <w:t>Chapter 8</w:t>
      </w:r>
      <w:r>
        <w:rPr>
          <w:rFonts w:ascii="Georgia" w:hAnsi="Georgia"/>
        </w:rPr>
        <w:t xml:space="preserve"> – Ethical Reasoning in Teaching Adults</w:t>
      </w:r>
    </w:p>
    <w:p w:rsidR="00255601" w:rsidRPr="00E934AF" w:rsidRDefault="00255601" w:rsidP="00D96BBB">
      <w:pPr>
        <w:rPr>
          <w:rFonts w:ascii="Georgia" w:hAnsi="Georgia"/>
        </w:rPr>
      </w:pPr>
      <w:r>
        <w:rPr>
          <w:rFonts w:ascii="Georgia" w:hAnsi="Georgia"/>
        </w:rPr>
        <w:tab/>
      </w:r>
      <w:r>
        <w:rPr>
          <w:rFonts w:ascii="Georgia" w:hAnsi="Georgia"/>
        </w:rPr>
        <w:tab/>
      </w:r>
      <w:r>
        <w:rPr>
          <w:rFonts w:ascii="Georgia" w:hAnsi="Georgia"/>
        </w:rPr>
        <w:tab/>
      </w:r>
    </w:p>
    <w:p w:rsidR="00D96BBB" w:rsidRPr="003C2669" w:rsidRDefault="00D96BBB" w:rsidP="00D96BBB">
      <w:pPr>
        <w:rPr>
          <w:rFonts w:ascii="Georgia" w:hAnsi="Georgia"/>
        </w:rPr>
      </w:pPr>
      <w:r>
        <w:rPr>
          <w:rFonts w:ascii="Georgia" w:hAnsi="Georgia"/>
          <w:b/>
        </w:rPr>
        <w:tab/>
      </w:r>
      <w:r>
        <w:rPr>
          <w:rFonts w:ascii="Georgia" w:hAnsi="Georgia"/>
          <w:b/>
        </w:rPr>
        <w:tab/>
      </w:r>
      <w:r w:rsidR="00255601">
        <w:rPr>
          <w:rFonts w:ascii="Georgia" w:hAnsi="Georgia"/>
          <w:b/>
        </w:rPr>
        <w:t>31</w:t>
      </w:r>
      <w:r w:rsidR="00255601">
        <w:rPr>
          <w:rFonts w:ascii="Georgia" w:hAnsi="Georgia"/>
          <w:b/>
        </w:rPr>
        <w:tab/>
      </w:r>
      <w:r w:rsidR="005043FE" w:rsidRPr="00E934AF">
        <w:rPr>
          <w:rFonts w:ascii="Georgia" w:hAnsi="Georgia"/>
        </w:rPr>
        <w:t>Chapter 7</w:t>
      </w:r>
      <w:r w:rsidR="005043FE">
        <w:rPr>
          <w:rFonts w:ascii="Georgia" w:hAnsi="Georgia"/>
        </w:rPr>
        <w:t xml:space="preserve"> – Creating Motivating Learning Environments</w:t>
      </w:r>
    </w:p>
    <w:p w:rsidR="00D96BBB" w:rsidRDefault="00D96BBB" w:rsidP="00D96BBB">
      <w:pPr>
        <w:rPr>
          <w:rFonts w:ascii="Georgia" w:hAnsi="Georgia"/>
          <w:b/>
        </w:rPr>
      </w:pPr>
      <w:r>
        <w:rPr>
          <w:rFonts w:ascii="Georgia" w:hAnsi="Georgia"/>
          <w:b/>
        </w:rPr>
        <w:tab/>
      </w:r>
    </w:p>
    <w:p w:rsidR="00D96BBB" w:rsidRDefault="00255601" w:rsidP="00D96BBB">
      <w:pPr>
        <w:rPr>
          <w:rFonts w:ascii="Georgia" w:hAnsi="Georgia"/>
          <w:b/>
        </w:rPr>
      </w:pPr>
      <w:r>
        <w:rPr>
          <w:rFonts w:ascii="Georgia" w:hAnsi="Georgia"/>
          <w:b/>
        </w:rPr>
        <w:t>November</w:t>
      </w:r>
      <w:r>
        <w:rPr>
          <w:rFonts w:ascii="Georgia" w:hAnsi="Georgia"/>
          <w:b/>
        </w:rPr>
        <w:tab/>
        <w:t xml:space="preserve"> 7</w:t>
      </w:r>
      <w:r w:rsidR="00D96BBB">
        <w:rPr>
          <w:rFonts w:ascii="Georgia" w:hAnsi="Georgia"/>
          <w:b/>
        </w:rPr>
        <w:tab/>
      </w:r>
      <w:r>
        <w:rPr>
          <w:rFonts w:ascii="Georgia" w:hAnsi="Georgia"/>
          <w:b/>
        </w:rPr>
        <w:t>No Class – AAACE Conference</w:t>
      </w:r>
    </w:p>
    <w:p w:rsidR="00D96BBB" w:rsidRPr="00E934AF" w:rsidRDefault="00D96BBB" w:rsidP="00D96BBB">
      <w:pPr>
        <w:rPr>
          <w:rFonts w:ascii="Georgia" w:hAnsi="Georgia"/>
        </w:rPr>
      </w:pPr>
      <w:r>
        <w:rPr>
          <w:rFonts w:ascii="Georgia" w:hAnsi="Georgia"/>
          <w:b/>
        </w:rPr>
        <w:tab/>
      </w:r>
      <w:r>
        <w:rPr>
          <w:rFonts w:ascii="Georgia" w:hAnsi="Georgia"/>
          <w:b/>
        </w:rPr>
        <w:tab/>
      </w:r>
      <w:r>
        <w:rPr>
          <w:rFonts w:ascii="Georgia" w:hAnsi="Georgia"/>
          <w:b/>
        </w:rPr>
        <w:tab/>
      </w:r>
    </w:p>
    <w:p w:rsidR="00D96BBB" w:rsidRDefault="00D96BBB" w:rsidP="00D96BBB">
      <w:pPr>
        <w:rPr>
          <w:rFonts w:ascii="Georgia" w:hAnsi="Georgia"/>
          <w:b/>
        </w:rPr>
      </w:pPr>
      <w:r>
        <w:rPr>
          <w:rFonts w:ascii="Georgia" w:hAnsi="Georgia"/>
          <w:b/>
        </w:rPr>
        <w:tab/>
      </w:r>
      <w:r>
        <w:rPr>
          <w:rFonts w:ascii="Georgia" w:hAnsi="Georgia"/>
          <w:b/>
        </w:rPr>
        <w:tab/>
      </w:r>
      <w:r w:rsidR="00255601">
        <w:rPr>
          <w:rFonts w:ascii="Georgia" w:hAnsi="Georgia"/>
          <w:b/>
        </w:rPr>
        <w:t>14</w:t>
      </w:r>
      <w:r>
        <w:rPr>
          <w:rFonts w:ascii="Georgia" w:hAnsi="Georgia"/>
          <w:b/>
        </w:rPr>
        <w:tab/>
      </w:r>
      <w:r w:rsidR="005043FE" w:rsidRPr="005043FE">
        <w:rPr>
          <w:rFonts w:ascii="Georgia" w:hAnsi="Georgia"/>
        </w:rPr>
        <w:t>Chapter 16 – Using E-Portfolios</w:t>
      </w:r>
    </w:p>
    <w:p w:rsidR="00255601" w:rsidRDefault="00255601" w:rsidP="00D96BBB">
      <w:pPr>
        <w:rPr>
          <w:rFonts w:ascii="Georgia" w:hAnsi="Georgia"/>
          <w:b/>
        </w:rPr>
      </w:pPr>
    </w:p>
    <w:p w:rsidR="00255601" w:rsidRDefault="00255601" w:rsidP="00D96BBB">
      <w:pPr>
        <w:rPr>
          <w:rFonts w:ascii="Georgia" w:hAnsi="Georgia"/>
          <w:b/>
        </w:rPr>
      </w:pPr>
      <w:r>
        <w:rPr>
          <w:rFonts w:ascii="Georgia" w:hAnsi="Georgia"/>
          <w:b/>
        </w:rPr>
        <w:tab/>
      </w:r>
      <w:r>
        <w:rPr>
          <w:rFonts w:ascii="Georgia" w:hAnsi="Georgia"/>
          <w:b/>
        </w:rPr>
        <w:tab/>
        <w:t>21</w:t>
      </w:r>
      <w:r>
        <w:rPr>
          <w:rFonts w:ascii="Georgia" w:hAnsi="Georgia"/>
          <w:b/>
        </w:rPr>
        <w:tab/>
        <w:t>Thanksgiving Holiday</w:t>
      </w:r>
    </w:p>
    <w:p w:rsidR="00D96BBB" w:rsidRDefault="00D96BBB" w:rsidP="00D96BBB">
      <w:pPr>
        <w:rPr>
          <w:rFonts w:ascii="Georgia" w:hAnsi="Georgia"/>
          <w:b/>
        </w:rPr>
      </w:pPr>
    </w:p>
    <w:p w:rsidR="00D96BBB" w:rsidRDefault="00D96BBB" w:rsidP="00D96BBB">
      <w:pPr>
        <w:rPr>
          <w:rFonts w:ascii="Georgia" w:hAnsi="Georgia"/>
          <w:b/>
        </w:rPr>
      </w:pPr>
      <w:r>
        <w:rPr>
          <w:rFonts w:ascii="Georgia" w:hAnsi="Georgia"/>
          <w:b/>
        </w:rPr>
        <w:tab/>
      </w:r>
      <w:r>
        <w:rPr>
          <w:rFonts w:ascii="Georgia" w:hAnsi="Georgia"/>
          <w:b/>
        </w:rPr>
        <w:tab/>
      </w:r>
      <w:r w:rsidR="00255601">
        <w:rPr>
          <w:rFonts w:ascii="Georgia" w:hAnsi="Georgia"/>
          <w:b/>
        </w:rPr>
        <w:t>28</w:t>
      </w:r>
      <w:r>
        <w:rPr>
          <w:rFonts w:ascii="Georgia" w:hAnsi="Georgia"/>
          <w:b/>
        </w:rPr>
        <w:tab/>
        <w:t>Presentations</w:t>
      </w:r>
    </w:p>
    <w:p w:rsidR="00DD7450" w:rsidRDefault="00DD7450" w:rsidP="00D96BBB">
      <w:pPr>
        <w:rPr>
          <w:rFonts w:ascii="Georgia" w:hAnsi="Georgia"/>
          <w:b/>
        </w:rPr>
      </w:pPr>
      <w:r>
        <w:rPr>
          <w:rFonts w:ascii="Georgia" w:hAnsi="Georgia"/>
          <w:b/>
        </w:rPr>
        <w:tab/>
      </w:r>
      <w:r>
        <w:rPr>
          <w:rFonts w:ascii="Georgia" w:hAnsi="Georgia"/>
          <w:b/>
        </w:rPr>
        <w:tab/>
      </w:r>
      <w:r>
        <w:rPr>
          <w:rFonts w:ascii="Georgia" w:hAnsi="Georgia"/>
          <w:b/>
        </w:rPr>
        <w:tab/>
        <w:t>Literature Review Paper due</w:t>
      </w:r>
    </w:p>
    <w:p w:rsidR="00255601" w:rsidRDefault="00DD7450" w:rsidP="00D96BBB">
      <w:pPr>
        <w:rPr>
          <w:rFonts w:ascii="Georgia" w:hAnsi="Georgia"/>
          <w:b/>
        </w:rPr>
      </w:pPr>
      <w:r>
        <w:rPr>
          <w:rFonts w:ascii="Georgia" w:hAnsi="Georgia"/>
          <w:b/>
        </w:rPr>
        <w:tab/>
      </w:r>
      <w:r>
        <w:rPr>
          <w:rFonts w:ascii="Georgia" w:hAnsi="Georgia"/>
          <w:b/>
        </w:rPr>
        <w:tab/>
      </w:r>
      <w:r>
        <w:rPr>
          <w:rFonts w:ascii="Georgia" w:hAnsi="Georgia"/>
          <w:b/>
        </w:rPr>
        <w:tab/>
        <w:t>Class Summary and Review</w:t>
      </w:r>
    </w:p>
    <w:p w:rsidR="005043FE" w:rsidRDefault="005043FE" w:rsidP="00D96BBB">
      <w:pPr>
        <w:rPr>
          <w:rFonts w:ascii="Georgia" w:hAnsi="Georgia"/>
          <w:b/>
        </w:rPr>
      </w:pPr>
      <w:r>
        <w:rPr>
          <w:rFonts w:ascii="Georgia" w:hAnsi="Georgia"/>
          <w:b/>
        </w:rPr>
        <w:br/>
      </w:r>
    </w:p>
    <w:p w:rsidR="005043FE" w:rsidRDefault="005043FE">
      <w:pPr>
        <w:widowControl/>
        <w:autoSpaceDE/>
        <w:autoSpaceDN/>
        <w:adjustRightInd/>
        <w:spacing w:after="200" w:line="276" w:lineRule="auto"/>
        <w:rPr>
          <w:rFonts w:ascii="Georgia" w:hAnsi="Georgia"/>
          <w:b/>
        </w:rPr>
      </w:pPr>
      <w:r>
        <w:rPr>
          <w:rFonts w:ascii="Georgia" w:hAnsi="Georgia"/>
          <w:b/>
        </w:rPr>
        <w:br w:type="page"/>
      </w:r>
    </w:p>
    <w:p w:rsidR="005043FE" w:rsidRDefault="005043FE" w:rsidP="00D96BBB">
      <w:pPr>
        <w:rPr>
          <w:rFonts w:ascii="Georgia" w:hAnsi="Georgia"/>
          <w:b/>
        </w:rPr>
      </w:pPr>
      <w:r>
        <w:rPr>
          <w:rFonts w:ascii="Georgia" w:hAnsi="Georgia"/>
          <w:b/>
        </w:rPr>
        <w:lastRenderedPageBreak/>
        <w:t xml:space="preserve">Sample Teaching Philosophy: </w:t>
      </w:r>
    </w:p>
    <w:p w:rsidR="005043FE" w:rsidRDefault="005043FE" w:rsidP="00D96BBB">
      <w:pPr>
        <w:rPr>
          <w:rFonts w:ascii="Georgia" w:hAnsi="Georgia"/>
          <w:b/>
        </w:rPr>
      </w:pPr>
    </w:p>
    <w:p w:rsidR="004D333E" w:rsidRDefault="004D333E" w:rsidP="004D333E">
      <w:pPr>
        <w:widowControl/>
        <w:numPr>
          <w:ilvl w:val="12"/>
          <w:numId w:val="0"/>
        </w:numPr>
        <w:spacing w:line="287" w:lineRule="auto"/>
        <w:rPr>
          <w:rFonts w:ascii="Arial" w:hAnsi="Arial" w:cs="Arial"/>
          <w:sz w:val="22"/>
          <w:szCs w:val="22"/>
        </w:rPr>
      </w:pPr>
      <w:r>
        <w:rPr>
          <w:rFonts w:ascii="Arial" w:hAnsi="Arial" w:cs="Arial"/>
          <w:sz w:val="22"/>
          <w:szCs w:val="22"/>
        </w:rPr>
        <w:tab/>
        <w:t>My philosophy of teaching reinforces the belief that adult education is a lifelong process committed to purposeful, synergistic, and systemic learning.  Learning is best when the content is relevant and meaningful, there are opportunities for social interaction, and the learning environment is supportive.  The teaching philosophy encompasses an understanding of adult learner characteristics such as: adults seek out learning to cope with change; they learn because they want to; they come with expectations and many valuable experiences; and they prefer active learner participation and relevant information.</w:t>
      </w:r>
    </w:p>
    <w:p w:rsidR="004D333E" w:rsidRDefault="004D333E" w:rsidP="004D333E">
      <w:pPr>
        <w:widowControl/>
        <w:numPr>
          <w:ilvl w:val="12"/>
          <w:numId w:val="0"/>
        </w:numPr>
        <w:spacing w:line="287" w:lineRule="auto"/>
        <w:rPr>
          <w:rFonts w:ascii="Arial" w:hAnsi="Arial" w:cs="Arial"/>
          <w:sz w:val="22"/>
          <w:szCs w:val="22"/>
        </w:rPr>
      </w:pPr>
    </w:p>
    <w:p w:rsidR="004D333E" w:rsidRDefault="004D333E" w:rsidP="004D333E">
      <w:pPr>
        <w:widowControl/>
        <w:numPr>
          <w:ilvl w:val="12"/>
          <w:numId w:val="0"/>
        </w:numPr>
        <w:spacing w:line="287" w:lineRule="auto"/>
        <w:rPr>
          <w:rFonts w:ascii="Arial" w:hAnsi="Arial" w:cs="Arial"/>
          <w:sz w:val="22"/>
          <w:szCs w:val="22"/>
        </w:rPr>
      </w:pPr>
      <w:r>
        <w:rPr>
          <w:rFonts w:ascii="Arial" w:hAnsi="Arial" w:cs="Arial"/>
          <w:sz w:val="22"/>
          <w:szCs w:val="22"/>
        </w:rPr>
        <w:tab/>
        <w:t>The field of adult education has responded to specific needs that have arisen either individually or within the surrounding environment.  The link between adult education and the surrounding environment is a critical one because the continual, massive changes that are taking place throughout the workplace, home and community.  These include advances in technology, company acquisitions, mergers, reorganizations, and new policies, procedures or regulations.  In addition, changes may relate to health issues as one gets older, job changes, promotions, relocations, marriages, divorces, family role reversals, and drug-alcohol abuses.   All are unsettling manifestations of change affecting society.  Research in the area of managing change stipulates that it is not the events of change that so confuse and overwhelm us, it is the unanticipated implications these events bring into our lives.  Change can be either positive or negative; however change in any form may cause disruption.   The need for adult education will likewise come from a variety of factors.  This variety of stimuli strengthens the importance of continuing to develop and expand knowledge within the adult education field which ultimately affects the learning environment and adult education courses and training activities curricula.</w:t>
      </w:r>
    </w:p>
    <w:p w:rsidR="004D333E" w:rsidRDefault="004D333E" w:rsidP="004D333E">
      <w:pPr>
        <w:widowControl/>
        <w:numPr>
          <w:ilvl w:val="12"/>
          <w:numId w:val="0"/>
        </w:numPr>
        <w:spacing w:line="287"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4D333E" w:rsidRDefault="004D333E" w:rsidP="004D333E">
      <w:pPr>
        <w:widowControl/>
        <w:numPr>
          <w:ilvl w:val="12"/>
          <w:numId w:val="0"/>
        </w:numPr>
        <w:spacing w:line="287" w:lineRule="auto"/>
        <w:rPr>
          <w:rFonts w:ascii="Arial" w:hAnsi="Arial" w:cs="Arial"/>
        </w:rPr>
      </w:pPr>
      <w:r>
        <w:rPr>
          <w:rFonts w:ascii="Arial" w:hAnsi="Arial" w:cs="Arial"/>
          <w:sz w:val="22"/>
          <w:szCs w:val="22"/>
        </w:rPr>
        <w:tab/>
        <w:t xml:space="preserve">Within the field of adult education, there is specific vocabulary, theoretical, and practical knowledge behind the methods, strategies, and techniques.  Every student within the field of adult education will demonstrate evidence of ability and skills in conjunction with relevant content. The goal is for all participants to achieve mastery.  All participants are considered adults and are expected to not only study but also practice andragogy - to take responsibility for their learning.  Thus the learner is expected to contribute to the class setting by participating and to be collaborative and supportive of all members of the learning setting.  Adult education is not a place for passive learning but a place to explore, take risks, and grow. </w:t>
      </w:r>
    </w:p>
    <w:p w:rsidR="004D333E" w:rsidRDefault="004D333E" w:rsidP="00D96BBB">
      <w:pPr>
        <w:rPr>
          <w:rFonts w:ascii="Georgia" w:hAnsi="Georgia"/>
          <w:b/>
        </w:rPr>
      </w:pPr>
    </w:p>
    <w:sectPr w:rsidR="004D333E">
      <w:type w:val="continuous"/>
      <w:pgSz w:w="12240" w:h="15840"/>
      <w:pgMar w:top="900" w:right="720" w:bottom="720" w:left="720" w:header="90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36" w:rsidRDefault="007E2936">
      <w:r>
        <w:separator/>
      </w:r>
    </w:p>
  </w:endnote>
  <w:endnote w:type="continuationSeparator" w:id="0">
    <w:p w:rsidR="007E2936" w:rsidRDefault="007E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0A2" w:rsidRDefault="007E2936">
    <w:pPr>
      <w:spacing w:line="240" w:lineRule="exact"/>
    </w:pPr>
  </w:p>
  <w:p w:rsidR="001250A2" w:rsidRDefault="00BB684C">
    <w:pPr>
      <w:framePr w:w="10801" w:wrap="notBeside" w:vAnchor="text" w:hAnchor="text" w:x="1" w:y="1"/>
      <w:jc w:val="center"/>
      <w:rPr>
        <w:rFonts w:cs="Shruti"/>
      </w:rPr>
    </w:pPr>
    <w:r>
      <w:rPr>
        <w:rFonts w:cs="Shruti"/>
      </w:rPr>
      <w:fldChar w:fldCharType="begin"/>
    </w:r>
    <w:r>
      <w:rPr>
        <w:rFonts w:cs="Shruti"/>
      </w:rPr>
      <w:instrText xml:space="preserve">PAGE </w:instrText>
    </w:r>
    <w:r>
      <w:rPr>
        <w:rFonts w:cs="Shruti"/>
      </w:rPr>
      <w:fldChar w:fldCharType="separate"/>
    </w:r>
    <w:r w:rsidR="004D333E">
      <w:rPr>
        <w:rFonts w:cs="Shruti"/>
        <w:noProof/>
      </w:rPr>
      <w:t>6</w:t>
    </w:r>
    <w:r>
      <w:rPr>
        <w:rFonts w:cs="Shruti"/>
      </w:rPr>
      <w:fldChar w:fldCharType="end"/>
    </w:r>
  </w:p>
  <w:p w:rsidR="001250A2" w:rsidRDefault="007E2936">
    <w:pPr>
      <w:ind w:left="720" w:right="7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36" w:rsidRDefault="007E2936">
      <w:r>
        <w:separator/>
      </w:r>
    </w:p>
  </w:footnote>
  <w:footnote w:type="continuationSeparator" w:id="0">
    <w:p w:rsidR="007E2936" w:rsidRDefault="007E2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C3B"/>
    <w:multiLevelType w:val="hybridMultilevel"/>
    <w:tmpl w:val="A6A6D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F5E58"/>
    <w:multiLevelType w:val="hybridMultilevel"/>
    <w:tmpl w:val="3B34B6E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3466CE6"/>
    <w:multiLevelType w:val="hybridMultilevel"/>
    <w:tmpl w:val="F3105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E1EEE"/>
    <w:multiLevelType w:val="hybridMultilevel"/>
    <w:tmpl w:val="6A0021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B2608"/>
    <w:multiLevelType w:val="hybridMultilevel"/>
    <w:tmpl w:val="FBA6C8C8"/>
    <w:lvl w:ilvl="0" w:tplc="D5C0C8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2C20EA"/>
    <w:multiLevelType w:val="hybridMultilevel"/>
    <w:tmpl w:val="BBA6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93428"/>
    <w:multiLevelType w:val="hybridMultilevel"/>
    <w:tmpl w:val="436E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33"/>
    <w:rsid w:val="00011352"/>
    <w:rsid w:val="0002408C"/>
    <w:rsid w:val="000269D1"/>
    <w:rsid w:val="000512CD"/>
    <w:rsid w:val="000A0D2F"/>
    <w:rsid w:val="001706AF"/>
    <w:rsid w:val="001B7133"/>
    <w:rsid w:val="001D1E1F"/>
    <w:rsid w:val="001D56C4"/>
    <w:rsid w:val="00255601"/>
    <w:rsid w:val="00263504"/>
    <w:rsid w:val="00274305"/>
    <w:rsid w:val="002E64A6"/>
    <w:rsid w:val="003166BC"/>
    <w:rsid w:val="00357B30"/>
    <w:rsid w:val="003A4D10"/>
    <w:rsid w:val="003C2669"/>
    <w:rsid w:val="003C46AF"/>
    <w:rsid w:val="003F337C"/>
    <w:rsid w:val="004416A6"/>
    <w:rsid w:val="00452DF8"/>
    <w:rsid w:val="00452E7D"/>
    <w:rsid w:val="00453C8A"/>
    <w:rsid w:val="004614E2"/>
    <w:rsid w:val="00474B9D"/>
    <w:rsid w:val="00476BD4"/>
    <w:rsid w:val="00492A6C"/>
    <w:rsid w:val="004D333E"/>
    <w:rsid w:val="004E0A77"/>
    <w:rsid w:val="0050428C"/>
    <w:rsid w:val="005043FE"/>
    <w:rsid w:val="00547809"/>
    <w:rsid w:val="005656F2"/>
    <w:rsid w:val="00583F4D"/>
    <w:rsid w:val="005C1BE2"/>
    <w:rsid w:val="00622CFC"/>
    <w:rsid w:val="00666148"/>
    <w:rsid w:val="00702ADE"/>
    <w:rsid w:val="00717EFA"/>
    <w:rsid w:val="007C797E"/>
    <w:rsid w:val="007E2936"/>
    <w:rsid w:val="00820522"/>
    <w:rsid w:val="00842F83"/>
    <w:rsid w:val="0085077B"/>
    <w:rsid w:val="0087587C"/>
    <w:rsid w:val="008A7D93"/>
    <w:rsid w:val="00915814"/>
    <w:rsid w:val="00936D49"/>
    <w:rsid w:val="00A77345"/>
    <w:rsid w:val="00AB491E"/>
    <w:rsid w:val="00AE3400"/>
    <w:rsid w:val="00B463B8"/>
    <w:rsid w:val="00B669D1"/>
    <w:rsid w:val="00BB684C"/>
    <w:rsid w:val="00BF10F2"/>
    <w:rsid w:val="00C002F6"/>
    <w:rsid w:val="00C17BCF"/>
    <w:rsid w:val="00C32ECB"/>
    <w:rsid w:val="00C42C42"/>
    <w:rsid w:val="00C52444"/>
    <w:rsid w:val="00C83731"/>
    <w:rsid w:val="00D00ED7"/>
    <w:rsid w:val="00D21447"/>
    <w:rsid w:val="00D266BF"/>
    <w:rsid w:val="00D34BDD"/>
    <w:rsid w:val="00D778DC"/>
    <w:rsid w:val="00D96BBB"/>
    <w:rsid w:val="00DA0A34"/>
    <w:rsid w:val="00DA6ADE"/>
    <w:rsid w:val="00DB3631"/>
    <w:rsid w:val="00DB7C1C"/>
    <w:rsid w:val="00DD0AF5"/>
    <w:rsid w:val="00DD26FB"/>
    <w:rsid w:val="00DD7450"/>
    <w:rsid w:val="00E01DD0"/>
    <w:rsid w:val="00E055AB"/>
    <w:rsid w:val="00E45F8F"/>
    <w:rsid w:val="00E528B3"/>
    <w:rsid w:val="00EB195E"/>
    <w:rsid w:val="00F742FA"/>
    <w:rsid w:val="00F9396B"/>
    <w:rsid w:val="00FC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0AA7A-A86D-4B5E-9D01-5F869181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133"/>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D93"/>
    <w:rPr>
      <w:rFonts w:ascii="Tahoma" w:hAnsi="Tahoma" w:cs="Tahoma"/>
      <w:sz w:val="16"/>
      <w:szCs w:val="16"/>
    </w:rPr>
  </w:style>
  <w:style w:type="character" w:customStyle="1" w:styleId="BalloonTextChar">
    <w:name w:val="Balloon Text Char"/>
    <w:basedOn w:val="DefaultParagraphFont"/>
    <w:link w:val="BalloonText"/>
    <w:uiPriority w:val="99"/>
    <w:semiHidden/>
    <w:rsid w:val="008A7D93"/>
    <w:rPr>
      <w:rFonts w:ascii="Tahoma" w:eastAsia="Times New Roman" w:hAnsi="Tahoma" w:cs="Tahoma"/>
      <w:sz w:val="16"/>
      <w:szCs w:val="16"/>
    </w:rPr>
  </w:style>
  <w:style w:type="character" w:styleId="Hyperlink">
    <w:name w:val="Hyperlink"/>
    <w:basedOn w:val="DefaultParagraphFont"/>
    <w:uiPriority w:val="99"/>
    <w:unhideWhenUsed/>
    <w:rsid w:val="00D778DC"/>
    <w:rPr>
      <w:color w:val="0000FF" w:themeColor="hyperlink"/>
      <w:u w:val="single"/>
    </w:rPr>
  </w:style>
  <w:style w:type="paragraph" w:styleId="ListParagraph">
    <w:name w:val="List Paragraph"/>
    <w:basedOn w:val="Normal"/>
    <w:uiPriority w:val="34"/>
    <w:qFormat/>
    <w:rsid w:val="00452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4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ttemm@auburn.edu" TargetMode="External"/><Relationship Id="rId12" Type="http://schemas.openxmlformats.org/officeDocument/2006/relationships/hyperlink" Target="https://fp.auburn.edu/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academic/provost/academicHonestyStudents.html"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1865</Words>
  <Characters>10986</Characters>
  <Application>Microsoft Office Word</Application>
  <DocSecurity>0</DocSecurity>
  <Lines>1373</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Teel</dc:creator>
  <cp:lastModifiedBy>Maria Witte</cp:lastModifiedBy>
  <cp:revision>3</cp:revision>
  <cp:lastPrinted>2016-08-15T21:45:00Z</cp:lastPrinted>
  <dcterms:created xsi:type="dcterms:W3CDTF">2016-08-21T20:47:00Z</dcterms:created>
  <dcterms:modified xsi:type="dcterms:W3CDTF">2016-08-21T22:29:00Z</dcterms:modified>
</cp:coreProperties>
</file>