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8E1" w:rsidRPr="00D87C26" w:rsidRDefault="00A768E1"/>
    <w:p w:rsidR="00A768E1" w:rsidRPr="00D87C26" w:rsidRDefault="00A768E1" w:rsidP="00632AC5">
      <w:pPr>
        <w:tabs>
          <w:tab w:val="left" w:pos="3600"/>
        </w:tabs>
        <w:ind w:left="720" w:hanging="720"/>
      </w:pPr>
      <w:r w:rsidRPr="00D87C26">
        <w:rPr>
          <w:b/>
          <w:bCs/>
        </w:rPr>
        <w:t>1.</w:t>
      </w:r>
      <w:r w:rsidRPr="00D87C26">
        <w:rPr>
          <w:b/>
          <w:bCs/>
        </w:rPr>
        <w:tab/>
        <w:t>Course Number:</w:t>
      </w:r>
      <w:r w:rsidRPr="00D87C26">
        <w:tab/>
        <w:t>EDMD 3300</w:t>
      </w:r>
      <w:r w:rsidRPr="00D87C26">
        <w:br/>
      </w:r>
      <w:r w:rsidRPr="00D87C26">
        <w:rPr>
          <w:b/>
          <w:bCs/>
        </w:rPr>
        <w:t>Course Title:</w:t>
      </w:r>
      <w:r w:rsidRPr="00D87C26">
        <w:rPr>
          <w:b/>
          <w:bCs/>
        </w:rPr>
        <w:tab/>
      </w:r>
      <w:r w:rsidR="00945D8E" w:rsidRPr="00945D8E">
        <w:rPr>
          <w:rFonts w:ascii="Verdana" w:hAnsi="Verdana"/>
          <w:bCs/>
          <w:color w:val="000000"/>
          <w:sz w:val="20"/>
          <w:szCs w:val="20"/>
          <w:shd w:val="clear" w:color="auto" w:fill="FFFFFF"/>
        </w:rPr>
        <w:t>Utilization of Instructional Technology for Educators</w:t>
      </w:r>
      <w:r w:rsidRPr="00D87C26">
        <w:br/>
      </w:r>
      <w:r w:rsidRPr="00D87C26">
        <w:rPr>
          <w:b/>
          <w:bCs/>
        </w:rPr>
        <w:t>Credit Hours:</w:t>
      </w:r>
      <w:r w:rsidR="00632AC5" w:rsidRPr="00D87C26">
        <w:tab/>
        <w:t>2 semester hours (lecture/lab)</w:t>
      </w:r>
    </w:p>
    <w:p w:rsidR="00A768E1" w:rsidRDefault="00A768E1" w:rsidP="00632AC5">
      <w:pPr>
        <w:tabs>
          <w:tab w:val="left" w:pos="3600"/>
        </w:tabs>
        <w:ind w:left="3600" w:hanging="2880"/>
      </w:pPr>
      <w:r w:rsidRPr="00D86AE4">
        <w:rPr>
          <w:b/>
          <w:bCs/>
        </w:rPr>
        <w:t>Professor:</w:t>
      </w:r>
      <w:r w:rsidRPr="00D86AE4">
        <w:rPr>
          <w:b/>
          <w:bCs/>
        </w:rPr>
        <w:tab/>
      </w:r>
      <w:r w:rsidRPr="00D86AE4">
        <w:t xml:space="preserve">Dr. </w:t>
      </w:r>
      <w:r w:rsidR="00A41611">
        <w:t>Carol Gaither</w:t>
      </w:r>
      <w:r w:rsidR="00615190" w:rsidRPr="00D86AE4">
        <w:t xml:space="preserve"> </w:t>
      </w:r>
    </w:p>
    <w:p w:rsidR="002B1A4B" w:rsidRPr="00D86AE4" w:rsidRDefault="002B1A4B" w:rsidP="00632AC5">
      <w:pPr>
        <w:tabs>
          <w:tab w:val="left" w:pos="3600"/>
        </w:tabs>
        <w:ind w:left="3600" w:hanging="2880"/>
      </w:pPr>
      <w:r>
        <w:rPr>
          <w:b/>
          <w:bCs/>
        </w:rPr>
        <w:t>Office Hrs:</w:t>
      </w:r>
      <w:r w:rsidR="006722D0">
        <w:tab/>
      </w:r>
      <w:r>
        <w:t>by Appointment</w:t>
      </w:r>
      <w:r w:rsidR="000F5590">
        <w:t xml:space="preserve"> only 334-687-6550</w:t>
      </w:r>
    </w:p>
    <w:p w:rsidR="00632AC5" w:rsidRPr="00D87C26" w:rsidRDefault="00632AC5">
      <w:pPr>
        <w:ind w:left="720" w:hanging="720"/>
      </w:pPr>
    </w:p>
    <w:p w:rsidR="00A768E1" w:rsidRPr="00D87C26" w:rsidRDefault="00A768E1">
      <w:pPr>
        <w:ind w:left="720" w:hanging="720"/>
      </w:pPr>
      <w:r w:rsidRPr="00D87C26">
        <w:rPr>
          <w:b/>
          <w:bCs/>
        </w:rPr>
        <w:t>2.</w:t>
      </w:r>
      <w:r w:rsidRPr="00D87C26">
        <w:rPr>
          <w:b/>
          <w:bCs/>
        </w:rPr>
        <w:tab/>
        <w:t>Date Syllabus Prepared:</w:t>
      </w:r>
      <w:r w:rsidRPr="00D87C26">
        <w:t xml:space="preserve">  </w:t>
      </w:r>
      <w:r w:rsidR="000F5590">
        <w:t xml:space="preserve">    </w:t>
      </w:r>
      <w:r w:rsidR="002F4787">
        <w:t>August</w:t>
      </w:r>
      <w:r w:rsidR="00DC51F3">
        <w:t>, 2016</w:t>
      </w:r>
    </w:p>
    <w:p w:rsidR="00A768E1" w:rsidRPr="00D87C26" w:rsidRDefault="00A768E1">
      <w:pPr>
        <w:ind w:left="720" w:hanging="720"/>
      </w:pPr>
    </w:p>
    <w:p w:rsidR="005168F7" w:rsidRDefault="005168F7" w:rsidP="005168F7">
      <w:pPr>
        <w:tabs>
          <w:tab w:val="left" w:pos="0"/>
          <w:tab w:val="left" w:pos="1440"/>
        </w:tabs>
        <w:ind w:left="720" w:hanging="720"/>
        <w:rPr>
          <w:i/>
        </w:rPr>
      </w:pPr>
      <w:r>
        <w:rPr>
          <w:b/>
          <w:bCs/>
        </w:rPr>
        <w:t xml:space="preserve">3. </w:t>
      </w:r>
      <w:r>
        <w:rPr>
          <w:b/>
          <w:bCs/>
        </w:rPr>
        <w:tab/>
      </w:r>
      <w:r w:rsidR="00A768E1" w:rsidRPr="00D87C26">
        <w:rPr>
          <w:b/>
          <w:bCs/>
        </w:rPr>
        <w:t>Text:</w:t>
      </w:r>
      <w:r w:rsidR="00A768E1" w:rsidRPr="00D87C26">
        <w:tab/>
      </w:r>
      <w:r>
        <w:t>Cennamo, K., Ross, J., and Ertner, P. (2010).</w:t>
      </w:r>
      <w:r>
        <w:rPr>
          <w:i/>
        </w:rPr>
        <w:t>Technology Integration</w:t>
      </w:r>
      <w:r w:rsidR="00607E29">
        <w:rPr>
          <w:i/>
        </w:rPr>
        <w:t xml:space="preserve"> </w:t>
      </w:r>
      <w:r>
        <w:rPr>
          <w:i/>
        </w:rPr>
        <w:t>for Meaningful</w:t>
      </w:r>
    </w:p>
    <w:p w:rsidR="001F5095" w:rsidRPr="005168F7" w:rsidRDefault="005168F7" w:rsidP="005168F7">
      <w:pPr>
        <w:tabs>
          <w:tab w:val="left" w:pos="0"/>
          <w:tab w:val="left" w:pos="1440"/>
        </w:tabs>
        <w:ind w:left="720" w:hanging="720"/>
        <w:rPr>
          <w:i/>
        </w:rPr>
      </w:pPr>
      <w:r>
        <w:rPr>
          <w:b/>
          <w:bCs/>
        </w:rPr>
        <w:tab/>
      </w:r>
      <w:r>
        <w:rPr>
          <w:b/>
          <w:bCs/>
        </w:rPr>
        <w:tab/>
      </w:r>
      <w:r>
        <w:rPr>
          <w:i/>
        </w:rPr>
        <w:t xml:space="preserve"> Classroom Use: A Standards –Based Approach, </w:t>
      </w:r>
      <w:r w:rsidRPr="005168F7">
        <w:t>(2</w:t>
      </w:r>
      <w:r w:rsidRPr="005168F7">
        <w:rPr>
          <w:vertAlign w:val="superscript"/>
        </w:rPr>
        <w:t>nd</w:t>
      </w:r>
      <w:r w:rsidRPr="005168F7">
        <w:t xml:space="preserve"> edition)</w:t>
      </w:r>
      <w:r>
        <w:t xml:space="preserve"> </w:t>
      </w:r>
      <w:smartTag w:uri="urn:schemas-microsoft-com:office:smarttags" w:element="place">
        <w:smartTag w:uri="urn:schemas-microsoft-com:office:smarttags" w:element="City">
          <w:r>
            <w:t>Wadsworth</w:t>
          </w:r>
        </w:smartTag>
      </w:smartTag>
      <w:r>
        <w:t>.</w:t>
      </w:r>
    </w:p>
    <w:p w:rsidR="00A6140F" w:rsidRPr="00D87C26" w:rsidRDefault="00A6140F">
      <w:pPr>
        <w:tabs>
          <w:tab w:val="left" w:pos="720"/>
          <w:tab w:val="left" w:pos="1440"/>
        </w:tabs>
        <w:ind w:left="720" w:hanging="720"/>
      </w:pPr>
      <w:r>
        <w:tab/>
      </w:r>
      <w:r>
        <w:tab/>
        <w:t>Other readings as assigned by the instructor</w:t>
      </w:r>
    </w:p>
    <w:p w:rsidR="006D1E8B" w:rsidRPr="00D87C26" w:rsidRDefault="006D1E8B">
      <w:pPr>
        <w:tabs>
          <w:tab w:val="left" w:pos="720"/>
          <w:tab w:val="left" w:pos="1440"/>
        </w:tabs>
        <w:ind w:left="720" w:hanging="720"/>
      </w:pPr>
      <w:r w:rsidRPr="00D87C26">
        <w:tab/>
      </w:r>
      <w:r w:rsidRPr="00D87C26">
        <w:rPr>
          <w:b/>
        </w:rPr>
        <w:t>Other Materials:</w:t>
      </w:r>
      <w:r w:rsidRPr="00D87C26">
        <w:tab/>
      </w:r>
    </w:p>
    <w:p w:rsidR="00A05EE1" w:rsidRPr="00D86AE4" w:rsidRDefault="00A05EE1" w:rsidP="00F17D2B">
      <w:pPr>
        <w:tabs>
          <w:tab w:val="left" w:pos="1080"/>
        </w:tabs>
        <w:ind w:left="1080" w:hanging="1080"/>
        <w:rPr>
          <w:b/>
          <w:i/>
        </w:rPr>
      </w:pPr>
      <w:r w:rsidRPr="00D86AE4">
        <w:tab/>
      </w:r>
      <w:r w:rsidRPr="00D86AE4">
        <w:rPr>
          <w:b/>
          <w:i/>
        </w:rPr>
        <w:t>Required:</w:t>
      </w:r>
    </w:p>
    <w:p w:rsidR="006D1E8B" w:rsidRPr="00D86AE4" w:rsidRDefault="006D1E8B" w:rsidP="00F17D2B">
      <w:pPr>
        <w:tabs>
          <w:tab w:val="left" w:pos="1080"/>
        </w:tabs>
        <w:ind w:left="1080" w:hanging="1080"/>
      </w:pPr>
      <w:r w:rsidRPr="00D86AE4">
        <w:tab/>
      </w:r>
      <w:r w:rsidRPr="00D86AE4">
        <w:rPr>
          <w:i/>
        </w:rPr>
        <w:t>Electronic Storage media</w:t>
      </w:r>
      <w:r w:rsidRPr="00D86AE4">
        <w:t xml:space="preserve"> (Flash/Thumb drives </w:t>
      </w:r>
      <w:r w:rsidRPr="00D86AE4">
        <w:rPr>
          <w:b/>
        </w:rPr>
        <w:t>required</w:t>
      </w:r>
      <w:r w:rsidRPr="00D86AE4">
        <w:t xml:space="preserve">).  The computers in the classrooms are equipped to read flash drives, so students are encouraged to purchase those as your removable storage media.  However, some students may prefer to use zip disks instead.  Please be sure to double check all computers that you will access during the semester to be sure that whatever medium you purchase will be able to be read by each computer.  </w:t>
      </w:r>
    </w:p>
    <w:p w:rsidR="00A05EE1" w:rsidRPr="00D86AE4" w:rsidRDefault="00A05EE1" w:rsidP="00F17D2B">
      <w:pPr>
        <w:tabs>
          <w:tab w:val="left" w:pos="1080"/>
        </w:tabs>
        <w:ind w:left="1080" w:hanging="1080"/>
        <w:rPr>
          <w:b/>
        </w:rPr>
      </w:pPr>
      <w:r w:rsidRPr="00D86AE4">
        <w:rPr>
          <w:i/>
        </w:rPr>
        <w:tab/>
      </w:r>
      <w:r w:rsidRPr="00D86AE4">
        <w:rPr>
          <w:b/>
          <w:i/>
        </w:rPr>
        <w:t>Recommended:</w:t>
      </w:r>
    </w:p>
    <w:p w:rsidR="006D1E8B" w:rsidRPr="00D86AE4" w:rsidRDefault="006D1E8B" w:rsidP="00F17D2B">
      <w:pPr>
        <w:tabs>
          <w:tab w:val="left" w:pos="1080"/>
        </w:tabs>
        <w:ind w:left="1080" w:hanging="1080"/>
      </w:pPr>
      <w:r w:rsidRPr="00D86AE4">
        <w:rPr>
          <w:i/>
        </w:rPr>
        <w:tab/>
        <w:t>3-ring binder</w:t>
      </w:r>
      <w:r w:rsidRPr="00D86AE4">
        <w:t>.  Students are strongly encouraged to purchase and use a 3-ring binder for their class work and project archival.</w:t>
      </w:r>
    </w:p>
    <w:p w:rsidR="00A05EE1" w:rsidRPr="00D86AE4" w:rsidRDefault="00A05EE1" w:rsidP="00F17D2B">
      <w:pPr>
        <w:tabs>
          <w:tab w:val="left" w:pos="1080"/>
        </w:tabs>
        <w:ind w:left="1080" w:hanging="1080"/>
      </w:pPr>
      <w:r w:rsidRPr="00D86AE4">
        <w:rPr>
          <w:i/>
        </w:rPr>
        <w:tab/>
        <w:t>Software</w:t>
      </w:r>
      <w:r w:rsidRPr="00D86AE4">
        <w:t>.</w:t>
      </w:r>
      <w:r w:rsidRPr="00D86AE4">
        <w:rPr>
          <w:i/>
        </w:rPr>
        <w:t xml:space="preserve">  </w:t>
      </w:r>
      <w:r w:rsidRPr="00D86AE4">
        <w:t>Students will be using a variety of softwar</w:t>
      </w:r>
      <w:r w:rsidR="006722D0">
        <w:t>e packages throughout the course</w:t>
      </w:r>
      <w:r w:rsidRPr="00D86AE4">
        <w:t>.  Each of the pieces of software is available to students on the AU campus.  However, many students find that having access to software at home or outside of class is extremely beneficial.  Some software will be used that has is available on a temporary basis in a trial format.  Specific details will be related in the appropriate class sessions.  Students should ensure that they have reliable access to the following software packages in order to complete assignments for class:</w:t>
      </w:r>
    </w:p>
    <w:p w:rsidR="00A05EE1" w:rsidRPr="00D86AE4" w:rsidRDefault="00A05EE1" w:rsidP="00F17D2B">
      <w:pPr>
        <w:numPr>
          <w:ilvl w:val="0"/>
          <w:numId w:val="7"/>
        </w:numPr>
        <w:tabs>
          <w:tab w:val="clear" w:pos="1440"/>
          <w:tab w:val="left" w:pos="1530"/>
        </w:tabs>
        <w:ind w:left="1980" w:hanging="450"/>
      </w:pPr>
      <w:r w:rsidRPr="00D86AE4">
        <w:t xml:space="preserve">Microsoft Office </w:t>
      </w:r>
      <w:r w:rsidR="00615190" w:rsidRPr="00D86AE4">
        <w:t xml:space="preserve">2007 </w:t>
      </w:r>
      <w:r w:rsidR="001F5095">
        <w:t xml:space="preserve">or 2010 </w:t>
      </w:r>
      <w:r w:rsidRPr="00D86AE4">
        <w:t>Suite:  Word, Excel, PowerPoint, Access, (Available on campus and in the classrooms)</w:t>
      </w:r>
    </w:p>
    <w:p w:rsidR="00A05EE1" w:rsidRDefault="00A05EE1" w:rsidP="00F17D2B">
      <w:pPr>
        <w:numPr>
          <w:ilvl w:val="0"/>
          <w:numId w:val="7"/>
        </w:numPr>
        <w:tabs>
          <w:tab w:val="clear" w:pos="1440"/>
          <w:tab w:val="left" w:pos="1530"/>
        </w:tabs>
        <w:ind w:left="1980" w:hanging="450"/>
      </w:pPr>
      <w:r w:rsidRPr="00D86AE4">
        <w:t>Inspiration (Available in the LRC and in the classrooms)</w:t>
      </w:r>
    </w:p>
    <w:p w:rsidR="001F5095" w:rsidRPr="00D86AE4" w:rsidRDefault="001F5095" w:rsidP="001F5095">
      <w:pPr>
        <w:tabs>
          <w:tab w:val="left" w:pos="1530"/>
        </w:tabs>
        <w:ind w:left="1530"/>
      </w:pPr>
    </w:p>
    <w:p w:rsidR="00A768E1" w:rsidRPr="00D87C26" w:rsidRDefault="00A768E1">
      <w:pPr>
        <w:tabs>
          <w:tab w:val="left" w:pos="720"/>
          <w:tab w:val="left" w:pos="1440"/>
        </w:tabs>
        <w:ind w:left="720" w:hanging="720"/>
      </w:pPr>
      <w:r w:rsidRPr="00D87C26">
        <w:rPr>
          <w:b/>
          <w:bCs/>
        </w:rPr>
        <w:t>4.</w:t>
      </w:r>
      <w:r w:rsidRPr="00D87C26">
        <w:rPr>
          <w:b/>
          <w:bCs/>
        </w:rPr>
        <w:tab/>
        <w:t>Course Description:</w:t>
      </w:r>
      <w:r w:rsidRPr="00D87C26">
        <w:b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rsidR="00A768E1" w:rsidRPr="00D87C26" w:rsidRDefault="00A768E1">
      <w:pPr>
        <w:tabs>
          <w:tab w:val="left" w:pos="720"/>
          <w:tab w:val="left" w:pos="1440"/>
        </w:tabs>
        <w:ind w:left="720" w:hanging="720"/>
      </w:pPr>
    </w:p>
    <w:p w:rsidR="00323278" w:rsidRPr="00D87C26" w:rsidRDefault="00615190" w:rsidP="00323278">
      <w:pPr>
        <w:pStyle w:val="Expectn"/>
        <w:numPr>
          <w:ilvl w:val="0"/>
          <w:numId w:val="0"/>
        </w:numPr>
        <w:tabs>
          <w:tab w:val="clear" w:pos="540"/>
          <w:tab w:val="clear" w:pos="4680"/>
          <w:tab w:val="clear" w:pos="8640"/>
          <w:tab w:val="clear" w:pos="9360"/>
        </w:tabs>
        <w:spacing w:line="240" w:lineRule="auto"/>
        <w:ind w:right="-2160"/>
        <w:rPr>
          <w:b/>
          <w:bCs/>
          <w:szCs w:val="24"/>
        </w:rPr>
      </w:pPr>
      <w:r w:rsidRPr="00D87C26">
        <w:rPr>
          <w:b/>
          <w:bCs/>
          <w:szCs w:val="24"/>
        </w:rPr>
        <w:t>5.</w:t>
      </w:r>
      <w:r w:rsidRPr="00D87C26">
        <w:rPr>
          <w:b/>
          <w:bCs/>
          <w:szCs w:val="24"/>
        </w:rPr>
        <w:tab/>
        <w:t>Course Objectives:</w:t>
      </w:r>
    </w:p>
    <w:p w:rsidR="00323278" w:rsidRPr="00D87C26" w:rsidRDefault="00323278" w:rsidP="00323278">
      <w:pPr>
        <w:pStyle w:val="Expectn"/>
        <w:numPr>
          <w:ilvl w:val="0"/>
          <w:numId w:val="0"/>
        </w:numPr>
        <w:tabs>
          <w:tab w:val="clear" w:pos="540"/>
          <w:tab w:val="clear" w:pos="4680"/>
          <w:tab w:val="clear" w:pos="8640"/>
          <w:tab w:val="clear" w:pos="9360"/>
        </w:tabs>
        <w:spacing w:line="240" w:lineRule="auto"/>
        <w:ind w:left="630"/>
        <w:rPr>
          <w:szCs w:val="24"/>
        </w:rPr>
      </w:pPr>
      <w:r w:rsidRPr="00D87C26">
        <w:rPr>
          <w:szCs w:val="24"/>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rsidR="00615190" w:rsidRPr="00D87C26" w:rsidRDefault="00615190" w:rsidP="00615190">
      <w:pPr>
        <w:tabs>
          <w:tab w:val="left" w:pos="720"/>
          <w:tab w:val="left" w:pos="1440"/>
        </w:tabs>
        <w:ind w:left="720" w:hanging="720"/>
      </w:pPr>
    </w:p>
    <w:p w:rsidR="00615190" w:rsidRPr="00D87C26" w:rsidRDefault="00615190" w:rsidP="00615190">
      <w:pPr>
        <w:tabs>
          <w:tab w:val="left" w:pos="720"/>
          <w:tab w:val="left" w:pos="1440"/>
        </w:tabs>
        <w:ind w:left="720" w:hanging="720"/>
      </w:pPr>
      <w:r w:rsidRPr="00D87C26">
        <w:rPr>
          <w:b/>
          <w:bCs/>
        </w:rPr>
        <w:tab/>
      </w:r>
      <w:r w:rsidR="00A009A6" w:rsidRPr="00D87C26">
        <w:rPr>
          <w:bCs/>
        </w:rPr>
        <w:t>(</w:t>
      </w:r>
      <w:r w:rsidR="00A009A6" w:rsidRPr="00D87C26">
        <w:rPr>
          <w:b/>
          <w:bCs/>
        </w:rPr>
        <w:t>Note:</w:t>
      </w:r>
      <w:r w:rsidR="00A009A6" w:rsidRPr="00D87C26">
        <w:rPr>
          <w:bCs/>
        </w:rPr>
        <w:t xml:space="preserve">  B</w:t>
      </w:r>
      <w:r w:rsidRPr="00D87C26">
        <w:rPr>
          <w:bCs/>
        </w:rPr>
        <w:t xml:space="preserve">olded state objectives </w:t>
      </w:r>
      <w:r w:rsidR="00A009A6" w:rsidRPr="00D87C26">
        <w:rPr>
          <w:bCs/>
        </w:rPr>
        <w:t>have been assigned for final program assessment to</w:t>
      </w:r>
      <w:r w:rsidRPr="00D87C26">
        <w:rPr>
          <w:bCs/>
        </w:rPr>
        <w:t xml:space="preserve"> EDMD 3300</w:t>
      </w:r>
      <w:r w:rsidR="00A009A6" w:rsidRPr="00D87C26">
        <w:rPr>
          <w:bCs/>
        </w:rPr>
        <w:t xml:space="preserve">.  All </w:t>
      </w:r>
      <w:r w:rsidR="00120D13" w:rsidRPr="00D87C26">
        <w:rPr>
          <w:bCs/>
        </w:rPr>
        <w:t xml:space="preserve">listed </w:t>
      </w:r>
      <w:r w:rsidR="00A009A6" w:rsidRPr="00D87C26">
        <w:rPr>
          <w:bCs/>
        </w:rPr>
        <w:t>objectives are assessed and/or evaluated as they contribute to various projects, tests or activities within EDMD 3300.</w:t>
      </w:r>
      <w:r w:rsidR="00120D13" w:rsidRPr="00D87C26">
        <w:rPr>
          <w:bCs/>
        </w:rPr>
        <w:t xml:space="preserve">  Please see the Assessment Template for </w:t>
      </w:r>
      <w:r w:rsidRPr="00D87C26">
        <w:rPr>
          <w:bCs/>
        </w:rPr>
        <w:t>)</w:t>
      </w:r>
    </w:p>
    <w:p w:rsidR="00615190" w:rsidRPr="00D87C26" w:rsidRDefault="00615190" w:rsidP="00615190">
      <w:pPr>
        <w:ind w:left="1440" w:hanging="720"/>
        <w:outlineLvl w:val="0"/>
        <w:rPr>
          <w:b/>
        </w:rPr>
      </w:pPr>
      <w:r w:rsidRPr="00D87C26">
        <w:rPr>
          <w:b/>
        </w:rPr>
        <w:lastRenderedPageBreak/>
        <w:t>Teaching and Learning</w:t>
      </w:r>
    </w:p>
    <w:p w:rsidR="00615190" w:rsidRPr="00D87C26" w:rsidRDefault="00615190" w:rsidP="00615190">
      <w:pPr>
        <w:ind w:left="1440" w:hanging="720"/>
        <w:rPr>
          <w:i/>
        </w:rPr>
      </w:pPr>
      <w:r w:rsidRPr="00D87C26">
        <w:rPr>
          <w:i/>
        </w:rPr>
        <w:t>Human Development(2)(c)1.</w:t>
      </w:r>
    </w:p>
    <w:p w:rsidR="00615190" w:rsidRPr="00D87C26" w:rsidRDefault="00615190" w:rsidP="00615190">
      <w:pPr>
        <w:ind w:left="1440" w:hanging="720"/>
        <w:rPr>
          <w:b/>
        </w:rPr>
      </w:pPr>
      <w:r w:rsidRPr="00D87C26">
        <w:rPr>
          <w:b/>
        </w:rPr>
        <w:t>(v)</w:t>
      </w:r>
      <w:r w:rsidRPr="00D87C26">
        <w:rPr>
          <w:b/>
        </w:rPr>
        <w:tab/>
        <w:t>Ability to plan and implement equitable and effective student access to available technology and other resources to enhance student learning.</w:t>
      </w:r>
    </w:p>
    <w:p w:rsidR="00615190" w:rsidRPr="00D87C26" w:rsidRDefault="00615190" w:rsidP="00615190">
      <w:pPr>
        <w:ind w:left="1440" w:hanging="720"/>
        <w:rPr>
          <w:i/>
        </w:rPr>
      </w:pPr>
      <w:r w:rsidRPr="00D87C26">
        <w:rPr>
          <w:i/>
        </w:rPr>
        <w:t>Instructional Strategies(2)(c)4.</w:t>
      </w:r>
    </w:p>
    <w:p w:rsidR="00615190" w:rsidRPr="00D87C26" w:rsidRDefault="00615190" w:rsidP="00615190">
      <w:pPr>
        <w:numPr>
          <w:ilvl w:val="0"/>
          <w:numId w:val="8"/>
        </w:numPr>
      </w:pPr>
      <w:r w:rsidRPr="00D87C26">
        <w:t>Knowledge of research and theory underpinning effective teaching and learning.</w:t>
      </w:r>
    </w:p>
    <w:p w:rsidR="00615190" w:rsidRPr="00D87C26" w:rsidRDefault="00615190" w:rsidP="00615190">
      <w:pPr>
        <w:ind w:left="1440" w:hanging="720"/>
      </w:pPr>
      <w:r w:rsidRPr="00D87C26">
        <w:t>(v)</w:t>
      </w:r>
      <w:r w:rsidRPr="00D87C26">
        <w:tab/>
        <w:t>Ability to select and support the use of instructional and assistive technologies and to integrate these into a coherent instructional design.</w:t>
      </w:r>
    </w:p>
    <w:p w:rsidR="00615190" w:rsidRPr="00D87C26" w:rsidRDefault="00615190" w:rsidP="00615190">
      <w:pPr>
        <w:tabs>
          <w:tab w:val="left" w:pos="1440"/>
        </w:tabs>
        <w:ind w:left="1440" w:hanging="720"/>
        <w:outlineLvl w:val="0"/>
        <w:rPr>
          <w:b/>
        </w:rPr>
      </w:pPr>
      <w:r w:rsidRPr="00D87C26">
        <w:rPr>
          <w:b/>
        </w:rPr>
        <w:t>Literacy</w:t>
      </w:r>
    </w:p>
    <w:p w:rsidR="00615190" w:rsidRPr="00D87C26" w:rsidRDefault="00615190" w:rsidP="00615190">
      <w:pPr>
        <w:tabs>
          <w:tab w:val="left" w:pos="1440"/>
        </w:tabs>
        <w:ind w:left="1440" w:hanging="720"/>
        <w:rPr>
          <w:i/>
        </w:rPr>
      </w:pPr>
      <w:r w:rsidRPr="00D87C26">
        <w:rPr>
          <w:i/>
        </w:rPr>
        <w:t>Oral and Written Communication(3)(c)1.</w:t>
      </w:r>
    </w:p>
    <w:p w:rsidR="00615190" w:rsidRPr="00D87C26" w:rsidRDefault="00615190" w:rsidP="00615190">
      <w:pPr>
        <w:tabs>
          <w:tab w:val="left" w:pos="1440"/>
        </w:tabs>
        <w:ind w:left="720"/>
      </w:pPr>
      <w:r w:rsidRPr="00D87C26">
        <w:t>(i)</w:t>
      </w:r>
      <w:r w:rsidRPr="00D87C26">
        <w:tab/>
        <w:t>Knowledge of standard oral and written communications.</w:t>
      </w:r>
    </w:p>
    <w:p w:rsidR="00615190" w:rsidRPr="00D87C26" w:rsidRDefault="00615190" w:rsidP="00615190">
      <w:pPr>
        <w:tabs>
          <w:tab w:val="left" w:pos="1440"/>
        </w:tabs>
        <w:ind w:left="1440" w:hanging="720"/>
        <w:rPr>
          <w:b/>
        </w:rPr>
      </w:pPr>
      <w:r w:rsidRPr="00D87C26">
        <w:rPr>
          <w:b/>
        </w:rPr>
        <w:t>(iii)</w:t>
      </w:r>
      <w:r w:rsidRPr="00D87C26">
        <w:rPr>
          <w:b/>
        </w:rPr>
        <w:tab/>
        <w:t>Knowledge of media communication technologies that enrich learning opportunities.</w:t>
      </w:r>
    </w:p>
    <w:p w:rsidR="00615190" w:rsidRPr="00D87C26" w:rsidRDefault="00615190" w:rsidP="00615190">
      <w:pPr>
        <w:tabs>
          <w:tab w:val="left" w:pos="1440"/>
        </w:tabs>
        <w:ind w:left="1440" w:hanging="720"/>
      </w:pPr>
      <w:r w:rsidRPr="00D87C26">
        <w:t>(iv)</w:t>
      </w:r>
      <w:r w:rsidRPr="00D87C26">
        <w:tab/>
        <w:t>Ability to model appropriate oral and written communications</w:t>
      </w:r>
    </w:p>
    <w:p w:rsidR="00615190" w:rsidRPr="00D87C26" w:rsidRDefault="00615190" w:rsidP="00615190">
      <w:pPr>
        <w:tabs>
          <w:tab w:val="left" w:pos="1440"/>
        </w:tabs>
        <w:ind w:left="1440" w:hanging="720"/>
        <w:rPr>
          <w:b/>
          <w:i/>
        </w:rPr>
      </w:pPr>
      <w:r w:rsidRPr="00D87C26">
        <w:rPr>
          <w:b/>
          <w:i/>
        </w:rPr>
        <w:t>Technology(3)(c)4.</w:t>
      </w:r>
    </w:p>
    <w:p w:rsidR="00615190" w:rsidRPr="00D87C26" w:rsidRDefault="00615190" w:rsidP="00615190">
      <w:pPr>
        <w:tabs>
          <w:tab w:val="left" w:pos="1440"/>
        </w:tabs>
        <w:ind w:left="1440" w:hanging="720"/>
        <w:rPr>
          <w:b/>
        </w:rPr>
      </w:pPr>
      <w:r w:rsidRPr="00D87C26">
        <w:rPr>
          <w:b/>
        </w:rPr>
        <w:t>(i)</w:t>
      </w:r>
      <w:r w:rsidRPr="00D87C26">
        <w:rPr>
          <w:b/>
        </w:rPr>
        <w:tab/>
        <w:t>Knowledge of available and emerging technologies that support the learning of all students.</w:t>
      </w:r>
    </w:p>
    <w:p w:rsidR="00615190" w:rsidRPr="00D87C26" w:rsidRDefault="00615190" w:rsidP="00615190">
      <w:pPr>
        <w:tabs>
          <w:tab w:val="left" w:pos="1440"/>
        </w:tabs>
        <w:ind w:left="1440" w:hanging="720"/>
        <w:rPr>
          <w:b/>
        </w:rPr>
      </w:pPr>
      <w:r w:rsidRPr="00D87C26">
        <w:rPr>
          <w:b/>
        </w:rPr>
        <w:t>(ii)</w:t>
      </w:r>
      <w:r w:rsidRPr="00D87C26">
        <w:rPr>
          <w:b/>
        </w:rPr>
        <w:tab/>
        <w:t>Knowledge of the wide range of technologies that support and enhance instruction, including classroom and school resources as well as distance learning and online learning opportunities.</w:t>
      </w:r>
    </w:p>
    <w:p w:rsidR="002D328D" w:rsidRPr="00D87C26" w:rsidRDefault="002D328D" w:rsidP="00615190">
      <w:pPr>
        <w:tabs>
          <w:tab w:val="left" w:pos="1440"/>
        </w:tabs>
        <w:ind w:left="1440" w:hanging="720"/>
        <w:outlineLvl w:val="0"/>
        <w:rPr>
          <w:b/>
        </w:rPr>
      </w:pPr>
      <w:r w:rsidRPr="00D87C26">
        <w:rPr>
          <w:b/>
        </w:rPr>
        <w:t>Learning Styles(4)(c)4.</w:t>
      </w:r>
    </w:p>
    <w:p w:rsidR="002D328D" w:rsidRPr="00D87C26" w:rsidRDefault="002D328D" w:rsidP="002D328D">
      <w:pPr>
        <w:ind w:left="1440" w:hanging="720"/>
        <w:rPr>
          <w:b/>
        </w:rPr>
      </w:pPr>
      <w:r w:rsidRPr="00D87C26">
        <w:rPr>
          <w:b/>
        </w:rPr>
        <w:t>(ii)</w:t>
      </w:r>
      <w:r w:rsidRPr="00D87C26">
        <w:rPr>
          <w:b/>
        </w:rPr>
        <w:tab/>
      </w:r>
      <w:r w:rsidRPr="00D87C26">
        <w:rPr>
          <w:b/>
          <w:bCs/>
        </w:rPr>
        <w:t>Knowledge of a range of curricular materials and technologies to support the cognitive development of diverse learners</w:t>
      </w:r>
    </w:p>
    <w:p w:rsidR="00615190" w:rsidRPr="00D87C26" w:rsidRDefault="00615190" w:rsidP="00615190">
      <w:pPr>
        <w:tabs>
          <w:tab w:val="left" w:pos="1440"/>
        </w:tabs>
        <w:ind w:left="1440" w:hanging="720"/>
        <w:outlineLvl w:val="0"/>
      </w:pPr>
      <w:r w:rsidRPr="00D87C26">
        <w:rPr>
          <w:b/>
        </w:rPr>
        <w:t>Ethics(5)(c)5.</w:t>
      </w:r>
    </w:p>
    <w:p w:rsidR="00615190" w:rsidRPr="00D87C26" w:rsidRDefault="00615190" w:rsidP="00615190">
      <w:pPr>
        <w:tabs>
          <w:tab w:val="left" w:pos="1440"/>
        </w:tabs>
        <w:ind w:left="1440" w:hanging="720"/>
        <w:rPr>
          <w:b/>
        </w:rPr>
      </w:pPr>
      <w:r w:rsidRPr="00D87C26">
        <w:rPr>
          <w:b/>
        </w:rPr>
        <w:t>(ii)</w:t>
      </w:r>
      <w:r w:rsidRPr="00D87C26">
        <w:rPr>
          <w:b/>
        </w:rPr>
        <w:tab/>
        <w:t>Knowledge of safe, responsible, legal and ethical uses of technologies including fair-use and copyright guidelines and Internet-user protection policies.</w:t>
      </w:r>
    </w:p>
    <w:p w:rsidR="002E5AC5" w:rsidRDefault="00615190" w:rsidP="002E5AC5">
      <w:pPr>
        <w:tabs>
          <w:tab w:val="left" w:pos="1440"/>
        </w:tabs>
        <w:ind w:left="1440" w:hanging="720"/>
      </w:pPr>
      <w:r w:rsidRPr="00D87C26">
        <w:t>(iv)</w:t>
      </w:r>
      <w:r w:rsidRPr="00D87C26">
        <w:tab/>
        <w:t>Ability to practice safe, responsible, legal and ethical use of technology and comply with school and district acceptable-use policies including fair-use and copyright guidelines and Internet-user protection policies.</w:t>
      </w:r>
    </w:p>
    <w:p w:rsidR="00CE12A0" w:rsidRPr="00D87C26" w:rsidRDefault="00CE12A0" w:rsidP="002E5AC5">
      <w:pPr>
        <w:tabs>
          <w:tab w:val="left" w:pos="1440"/>
        </w:tabs>
        <w:ind w:left="1440" w:hanging="720"/>
      </w:pPr>
      <w:r w:rsidRPr="00D87C26">
        <w:rPr>
          <w:b/>
          <w:bCs/>
        </w:rPr>
        <w:t>6.</w:t>
      </w:r>
      <w:r w:rsidRPr="00D87C26">
        <w:rPr>
          <w:b/>
          <w:bCs/>
        </w:rPr>
        <w:tab/>
        <w:t>Course Requirements:</w:t>
      </w:r>
    </w:p>
    <w:p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 and homework activities.</w:t>
      </w:r>
    </w:p>
    <w:p w:rsidR="00CE12A0" w:rsidRPr="00D87C26" w:rsidRDefault="00CE12A0" w:rsidP="00CE12A0">
      <w:pPr>
        <w:numPr>
          <w:ilvl w:val="0"/>
          <w:numId w:val="3"/>
        </w:numPr>
        <w:tabs>
          <w:tab w:val="num" w:pos="1080"/>
          <w:tab w:val="left" w:pos="1440"/>
        </w:tabs>
        <w:ind w:left="1080"/>
      </w:pPr>
      <w:r w:rsidRPr="00D87C26">
        <w:t>Succ</w:t>
      </w:r>
      <w:r w:rsidR="001552EE" w:rsidRPr="00D87C26">
        <w:t>essfully master quizzes</w:t>
      </w:r>
      <w:r w:rsidRPr="00D87C26">
        <w:t xml:space="preserve"> covering concepts from the textbooks</w:t>
      </w:r>
      <w:r w:rsidR="001552EE" w:rsidRPr="00D87C26">
        <w:t xml:space="preserve"> &amp; online lectures/discussions</w:t>
      </w:r>
      <w:r w:rsidRPr="00D87C26">
        <w:t>.</w:t>
      </w:r>
    </w:p>
    <w:p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rsidR="00110E95" w:rsidRPr="00D87C26" w:rsidRDefault="00FC422F" w:rsidP="00455AE6">
      <w:pPr>
        <w:pStyle w:val="Default"/>
        <w:ind w:left="720"/>
        <w:rPr>
          <w:rFonts w:ascii="Times New Roman" w:hAnsi="Times New Roman" w:cs="Times New Roman"/>
        </w:rPr>
      </w:pPr>
      <w:r w:rsidRPr="00D87C26">
        <w:rPr>
          <w:rFonts w:ascii="Times New Roman" w:hAnsi="Times New Roman" w:cs="Times New Roman"/>
          <w:b/>
          <w:i/>
        </w:rPr>
        <w:t>Note:</w:t>
      </w:r>
      <w:r w:rsidRPr="00D87C26">
        <w:rPr>
          <w:rFonts w:ascii="Times New Roman" w:hAnsi="Times New Roman" w:cs="Times New Roman"/>
          <w:i/>
        </w:rPr>
        <w:t xml:space="preserve">  </w:t>
      </w:r>
      <w:r w:rsidRPr="00D87C26">
        <w:rPr>
          <w:rFonts w:ascii="Times New Roman" w:hAnsi="Times New Roman" w:cs="Times New Roman"/>
        </w:rPr>
        <w:t xml:space="preserve">Please be aware that </w:t>
      </w:r>
      <w:r w:rsidR="004059FC">
        <w:rPr>
          <w:rFonts w:ascii="Times New Roman" w:hAnsi="Times New Roman" w:cs="Times New Roman"/>
        </w:rPr>
        <w:t>t</w:t>
      </w:r>
      <w:r w:rsidRPr="00D87C26">
        <w:rPr>
          <w:rFonts w:ascii="Times New Roman" w:hAnsi="Times New Roman" w:cs="Times New Roman"/>
        </w:rPr>
        <w:t xml:space="preserve">he university has the expectation that for each credit hour a course is worth, students should spend between </w:t>
      </w:r>
      <w:r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Pr="00D87C26">
        <w:rPr>
          <w:rFonts w:ascii="Times New Roman" w:hAnsi="Times New Roman" w:cs="Times New Roman"/>
        </w:rPr>
        <w:t xml:space="preserve"> total hours per week on that course.  So, for EDMD 3300 (a 2 credit hour course) students should expect to spend </w:t>
      </w:r>
      <w:r w:rsidRPr="00D87C26">
        <w:rPr>
          <w:rFonts w:ascii="Times New Roman" w:hAnsi="Times New Roman" w:cs="Times New Roman"/>
          <w:b/>
        </w:rPr>
        <w:t>6-</w:t>
      </w:r>
      <w:r w:rsidR="00110E95" w:rsidRPr="00D87C26">
        <w:rPr>
          <w:rFonts w:ascii="Times New Roman" w:hAnsi="Times New Roman" w:cs="Times New Roman"/>
          <w:b/>
        </w:rPr>
        <w:t>7</w:t>
      </w:r>
      <w:r w:rsidRPr="00D87C26">
        <w:rPr>
          <w:rFonts w:ascii="Times New Roman" w:hAnsi="Times New Roman" w:cs="Times New Roman"/>
          <w:b/>
        </w:rPr>
        <w:t xml:space="preserve"> hrs </w:t>
      </w:r>
      <w:r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r w:rsidR="00110E95" w:rsidRPr="00D87C26">
        <w:rPr>
          <w:rFonts w:ascii="Times New Roman" w:hAnsi="Times New Roman" w:cs="Times New Roman"/>
        </w:rPr>
        <w:t>This University expectation can be found in the online Tiger Cub, section</w:t>
      </w:r>
      <w:r w:rsidR="00455AE6" w:rsidRPr="00D87C26">
        <w:rPr>
          <w:rFonts w:ascii="Times New Roman" w:hAnsi="Times New Roman" w:cs="Times New Roman"/>
        </w:rPr>
        <w:t xml:space="preserve"> 1</w:t>
      </w:r>
      <w:r w:rsidR="00110E95" w:rsidRPr="00D87C26">
        <w:rPr>
          <w:rFonts w:ascii="Times New Roman" w:hAnsi="Times New Roman" w:cs="Times New Roman"/>
        </w:rPr>
        <w:t>:</w:t>
      </w:r>
    </w:p>
    <w:p w:rsidR="00110E95" w:rsidRPr="00D87C26" w:rsidRDefault="00110E95" w:rsidP="00942E76">
      <w:pPr>
        <w:pStyle w:val="Default"/>
        <w:pBdr>
          <w:top w:val="single" w:sz="4" w:space="1" w:color="000000"/>
          <w:left w:val="single" w:sz="4" w:space="4" w:color="000000"/>
          <w:bottom w:val="single" w:sz="4" w:space="1" w:color="000000"/>
          <w:right w:val="single" w:sz="4" w:space="4" w:color="000000"/>
        </w:pBdr>
        <w:ind w:left="720"/>
        <w:rPr>
          <w:rFonts w:ascii="Times New Roman" w:hAnsi="Times New Roman" w:cs="Times New Roman"/>
        </w:rPr>
      </w:pPr>
      <w:r w:rsidRPr="00D87C26">
        <w:rPr>
          <w:rFonts w:ascii="Times New Roman" w:hAnsi="Times New Roman" w:cs="Times New Roman"/>
          <w:b/>
          <w:bCs/>
        </w:rPr>
        <w:t xml:space="preserve">12. TYPICAL WORKLOAD </w:t>
      </w:r>
      <w:r w:rsidRPr="00D87C26">
        <w:rPr>
          <w:rFonts w:ascii="Times New Roman" w:hAnsi="Times New Roman" w:cs="Times New Roman"/>
          <w:b/>
          <w:bCs/>
        </w:rPr>
        <w:br/>
      </w:r>
      <w:r w:rsidRPr="00D87C26">
        <w:rPr>
          <w:rFonts w:ascii="Times New Roman" w:hAnsi="Times New Roman" w:cs="Times New Roman"/>
        </w:rPr>
        <w:t xml:space="preserve">In general, a credit hour during an academic-year semester should correspond to a total student effort of approximately 3-3.5 hours of total work per week (including in and out of class time) related to the associated course. For example, a student taking 15 credit hours in an academic-year semester (as opposed to a summer term) would correspond to a total workload of 45-53 hours of work per week for the typical student. </w:t>
      </w:r>
      <w:r w:rsidRPr="00D87C26">
        <w:rPr>
          <w:rFonts w:ascii="Times New Roman" w:hAnsi="Times New Roman" w:cs="Times New Roman"/>
        </w:rPr>
        <w:br/>
        <w:t>(http://www.auburn.edu/tigercub/rules/section1.pdf - page 4)</w:t>
      </w:r>
    </w:p>
    <w:p w:rsidR="00110E95" w:rsidRPr="00D87C26" w:rsidRDefault="00110E95" w:rsidP="00110E95">
      <w:pPr>
        <w:tabs>
          <w:tab w:val="num" w:pos="720"/>
          <w:tab w:val="left" w:pos="1440"/>
        </w:tabs>
        <w:ind w:left="720" w:hanging="360"/>
      </w:pPr>
    </w:p>
    <w:p w:rsidR="00A768E1" w:rsidRPr="00D86AE4" w:rsidRDefault="00CE12A0" w:rsidP="00907DC0">
      <w:pPr>
        <w:tabs>
          <w:tab w:val="left" w:pos="360"/>
        </w:tabs>
        <w:ind w:left="720" w:hanging="720"/>
      </w:pPr>
      <w:r w:rsidRPr="00D86AE4">
        <w:rPr>
          <w:b/>
          <w:bCs/>
        </w:rPr>
        <w:t>7</w:t>
      </w:r>
      <w:r w:rsidR="00A768E1" w:rsidRPr="00D86AE4">
        <w:rPr>
          <w:b/>
          <w:bCs/>
        </w:rPr>
        <w:t xml:space="preserve">. </w:t>
      </w:r>
      <w:r w:rsidR="00A768E1" w:rsidRPr="00D86AE4">
        <w:rPr>
          <w:b/>
          <w:bCs/>
        </w:rPr>
        <w:tab/>
        <w:t xml:space="preserve">Course Content:  </w:t>
      </w:r>
    </w:p>
    <w:tbl>
      <w:tblPr>
        <w:tblW w:w="10170" w:type="dxa"/>
        <w:tblInd w:w="-252" w:type="dxa"/>
        <w:tblBorders>
          <w:top w:val="single" w:sz="4" w:space="0" w:color="auto"/>
          <w:bottom w:val="single" w:sz="4" w:space="0" w:color="auto"/>
          <w:insideH w:val="single" w:sz="4" w:space="0" w:color="000000"/>
        </w:tblBorders>
        <w:tblLook w:val="0000"/>
      </w:tblPr>
      <w:tblGrid>
        <w:gridCol w:w="1616"/>
        <w:gridCol w:w="5584"/>
        <w:gridCol w:w="2970"/>
      </w:tblGrid>
      <w:tr w:rsidR="00377A8D" w:rsidRPr="00D87C26">
        <w:tblPrEx>
          <w:tblCellMar>
            <w:top w:w="0" w:type="dxa"/>
            <w:bottom w:w="0" w:type="dxa"/>
          </w:tblCellMar>
        </w:tblPrEx>
        <w:trPr>
          <w:tblHeader/>
        </w:trPr>
        <w:tc>
          <w:tcPr>
            <w:tcW w:w="1616" w:type="dxa"/>
            <w:tcBorders>
              <w:top w:val="single" w:sz="24" w:space="0" w:color="000000"/>
              <w:bottom w:val="single" w:sz="12" w:space="0" w:color="000000"/>
            </w:tcBorders>
          </w:tcPr>
          <w:p w:rsidR="00377A8D" w:rsidRPr="00D87C26" w:rsidRDefault="00377A8D" w:rsidP="00B913E7">
            <w:pPr>
              <w:tabs>
                <w:tab w:val="left" w:pos="720"/>
                <w:tab w:val="left" w:pos="1440"/>
              </w:tabs>
              <w:rPr>
                <w:b/>
                <w:bCs/>
              </w:rPr>
            </w:pPr>
            <w:r w:rsidRPr="00D87C26">
              <w:rPr>
                <w:b/>
                <w:bCs/>
              </w:rPr>
              <w:t>Date/Reading</w:t>
            </w:r>
          </w:p>
        </w:tc>
        <w:tc>
          <w:tcPr>
            <w:tcW w:w="5584" w:type="dxa"/>
            <w:tcBorders>
              <w:top w:val="single" w:sz="24" w:space="0" w:color="000000"/>
              <w:bottom w:val="single" w:sz="12" w:space="0" w:color="000000"/>
            </w:tcBorders>
          </w:tcPr>
          <w:p w:rsidR="00377A8D" w:rsidRPr="00D87C26" w:rsidRDefault="00377A8D" w:rsidP="00B913E7">
            <w:pPr>
              <w:rPr>
                <w:b/>
              </w:rPr>
            </w:pPr>
            <w:r w:rsidRPr="00D87C26">
              <w:rPr>
                <w:b/>
              </w:rPr>
              <w:t>Topic/Activity</w:t>
            </w:r>
          </w:p>
        </w:tc>
        <w:tc>
          <w:tcPr>
            <w:tcW w:w="2970" w:type="dxa"/>
            <w:tcBorders>
              <w:top w:val="single" w:sz="24" w:space="0" w:color="000000"/>
              <w:bottom w:val="single" w:sz="12" w:space="0" w:color="000000"/>
            </w:tcBorders>
          </w:tcPr>
          <w:p w:rsidR="00377A8D" w:rsidRPr="00D87C26" w:rsidRDefault="00377A8D" w:rsidP="00B913E7">
            <w:pPr>
              <w:rPr>
                <w:b/>
              </w:rPr>
            </w:pPr>
            <w:r w:rsidRPr="00D87C26">
              <w:rPr>
                <w:b/>
              </w:rPr>
              <w:t>Assignment Due</w:t>
            </w:r>
          </w:p>
        </w:tc>
      </w:tr>
      <w:tr w:rsidR="00377A8D" w:rsidRPr="00D87C26">
        <w:tblPrEx>
          <w:tblCellMar>
            <w:top w:w="0" w:type="dxa"/>
            <w:bottom w:w="0" w:type="dxa"/>
          </w:tblCellMar>
        </w:tblPrEx>
        <w:tc>
          <w:tcPr>
            <w:tcW w:w="1616" w:type="dxa"/>
            <w:tcBorders>
              <w:top w:val="single" w:sz="12" w:space="0" w:color="000000"/>
              <w:bottom w:val="single" w:sz="2" w:space="0" w:color="000000"/>
            </w:tcBorders>
          </w:tcPr>
          <w:p w:rsidR="00377A8D" w:rsidRPr="00D87C26" w:rsidRDefault="00FD4BFB" w:rsidP="00382054">
            <w:pPr>
              <w:tabs>
                <w:tab w:val="left" w:pos="720"/>
                <w:tab w:val="left" w:pos="1440"/>
              </w:tabs>
              <w:spacing w:after="60"/>
              <w:rPr>
                <w:iCs/>
              </w:rPr>
            </w:pPr>
            <w:r>
              <w:rPr>
                <w:iCs/>
              </w:rPr>
              <w:t xml:space="preserve">Aug. </w:t>
            </w:r>
            <w:r w:rsidR="00DC51F3">
              <w:rPr>
                <w:iCs/>
              </w:rPr>
              <w:t>18</w:t>
            </w:r>
          </w:p>
        </w:tc>
        <w:tc>
          <w:tcPr>
            <w:tcW w:w="5584" w:type="dxa"/>
            <w:tcBorders>
              <w:top w:val="single" w:sz="12" w:space="0" w:color="000000"/>
              <w:bottom w:val="single" w:sz="2" w:space="0" w:color="000000"/>
            </w:tcBorders>
          </w:tcPr>
          <w:p w:rsidR="00E10323" w:rsidRDefault="00CF0A8A" w:rsidP="00382054">
            <w:pPr>
              <w:spacing w:after="60"/>
            </w:pPr>
            <w:r>
              <w:t>Introduction to Course</w:t>
            </w:r>
            <w:r w:rsidR="00C33F53">
              <w:t xml:space="preserve">, </w:t>
            </w:r>
            <w:r w:rsidR="00E10323">
              <w:t>Sign up for Tutorials</w:t>
            </w:r>
          </w:p>
          <w:p w:rsidR="00B17EDA" w:rsidRPr="00D87C26" w:rsidRDefault="0002576F" w:rsidP="00382054">
            <w:pPr>
              <w:spacing w:after="60"/>
            </w:pPr>
            <w:r>
              <w:t xml:space="preserve">Discuss </w:t>
            </w:r>
            <w:r w:rsidR="00E10323">
              <w:t>Final Project</w:t>
            </w:r>
          </w:p>
        </w:tc>
        <w:tc>
          <w:tcPr>
            <w:tcW w:w="2970" w:type="dxa"/>
            <w:tcBorders>
              <w:top w:val="single" w:sz="12" w:space="0" w:color="000000"/>
              <w:bottom w:val="single" w:sz="2" w:space="0" w:color="000000"/>
            </w:tcBorders>
          </w:tcPr>
          <w:p w:rsidR="00B17EDA" w:rsidRPr="00D87C26" w:rsidRDefault="00B17EDA" w:rsidP="00B913E7"/>
        </w:tc>
      </w:tr>
      <w:tr w:rsidR="00377A8D" w:rsidRPr="00D87C26">
        <w:tblPrEx>
          <w:tblCellMar>
            <w:top w:w="0" w:type="dxa"/>
            <w:bottom w:w="0" w:type="dxa"/>
          </w:tblCellMar>
        </w:tblPrEx>
        <w:tc>
          <w:tcPr>
            <w:tcW w:w="1616" w:type="dxa"/>
            <w:tcBorders>
              <w:top w:val="single" w:sz="2" w:space="0" w:color="000000"/>
              <w:bottom w:val="single" w:sz="2" w:space="0" w:color="000000"/>
            </w:tcBorders>
          </w:tcPr>
          <w:p w:rsidR="00377A8D" w:rsidRPr="00D87C26" w:rsidRDefault="00FD4BFB" w:rsidP="00382054">
            <w:pPr>
              <w:tabs>
                <w:tab w:val="left" w:pos="720"/>
                <w:tab w:val="left" w:pos="1440"/>
              </w:tabs>
              <w:spacing w:after="60"/>
              <w:rPr>
                <w:iCs/>
              </w:rPr>
            </w:pPr>
            <w:r>
              <w:rPr>
                <w:iCs/>
              </w:rPr>
              <w:t xml:space="preserve">Aug. </w:t>
            </w:r>
            <w:r w:rsidR="00DC51F3">
              <w:rPr>
                <w:iCs/>
              </w:rPr>
              <w:t>25</w:t>
            </w:r>
          </w:p>
        </w:tc>
        <w:tc>
          <w:tcPr>
            <w:tcW w:w="5584" w:type="dxa"/>
            <w:tcBorders>
              <w:top w:val="single" w:sz="2" w:space="0" w:color="000000"/>
              <w:bottom w:val="single" w:sz="2" w:space="0" w:color="000000"/>
            </w:tcBorders>
          </w:tcPr>
          <w:p w:rsidR="00377A8D" w:rsidRDefault="00A06BB2" w:rsidP="00382054">
            <w:pPr>
              <w:spacing w:after="60"/>
            </w:pPr>
            <w:smartTag w:uri="urn:schemas-microsoft-com:office:smarttags" w:element="place">
              <w:smartTag w:uri="urn:schemas-microsoft-com:office:smarttags" w:element="country-region">
                <w:r>
                  <w:t>Ch.</w:t>
                </w:r>
              </w:smartTag>
            </w:smartTag>
            <w:r>
              <w:t xml:space="preserve"> 1</w:t>
            </w:r>
            <w:r w:rsidR="00CF0A8A">
              <w:t xml:space="preserve"> – </w:t>
            </w:r>
            <w:r w:rsidR="00C33F53">
              <w:t>Technology Integration</w:t>
            </w:r>
          </w:p>
          <w:p w:rsidR="00B17EDA" w:rsidRDefault="00B679FA" w:rsidP="00382054">
            <w:pPr>
              <w:spacing w:after="60"/>
            </w:pPr>
            <w:r>
              <w:t>Discuss Lesson plan topic</w:t>
            </w:r>
          </w:p>
          <w:p w:rsidR="00B679FA" w:rsidRPr="00D87C26" w:rsidRDefault="00B679FA" w:rsidP="00382054">
            <w:pPr>
              <w:spacing w:after="60"/>
            </w:pPr>
            <w:r>
              <w:t xml:space="preserve">Tutorial </w:t>
            </w:r>
            <w:r w:rsidR="00F36160">
              <w:t>Team</w:t>
            </w:r>
            <w:r>
              <w:t xml:space="preserve"> Planning</w:t>
            </w:r>
            <w:r w:rsidR="005168F7">
              <w:t>, Google Drive &amp; DropBox</w:t>
            </w:r>
          </w:p>
        </w:tc>
        <w:tc>
          <w:tcPr>
            <w:tcW w:w="2970" w:type="dxa"/>
            <w:tcBorders>
              <w:top w:val="single" w:sz="2" w:space="0" w:color="000000"/>
              <w:bottom w:val="single" w:sz="2" w:space="0" w:color="000000"/>
            </w:tcBorders>
          </w:tcPr>
          <w:p w:rsidR="00092AEA" w:rsidRPr="00D87C26" w:rsidRDefault="001F5095" w:rsidP="00092AEA">
            <w:r>
              <w:t xml:space="preserve">Required to use Google Drive/Drop Box as well as a </w:t>
            </w:r>
            <w:smartTag w:uri="urn:schemas-microsoft-com:office:smarttags" w:element="Street">
              <w:smartTag w:uri="urn:schemas-microsoft-com:office:smarttags" w:element="address">
                <w:r>
                  <w:t>Flash Drive/Thumb Drive</w:t>
                </w:r>
              </w:smartTag>
            </w:smartTag>
            <w:r>
              <w:t xml:space="preserve"> to save your work.</w:t>
            </w:r>
          </w:p>
        </w:tc>
      </w:tr>
      <w:tr w:rsidR="00377A8D" w:rsidRPr="00D87C26">
        <w:tblPrEx>
          <w:tblCellMar>
            <w:top w:w="0" w:type="dxa"/>
            <w:bottom w:w="0" w:type="dxa"/>
          </w:tblCellMar>
        </w:tblPrEx>
        <w:tc>
          <w:tcPr>
            <w:tcW w:w="1616" w:type="dxa"/>
            <w:tcBorders>
              <w:top w:val="single" w:sz="2" w:space="0" w:color="000000"/>
              <w:bottom w:val="single" w:sz="2" w:space="0" w:color="000000"/>
            </w:tcBorders>
          </w:tcPr>
          <w:p w:rsidR="00377A8D" w:rsidRPr="00D87C26" w:rsidRDefault="00FD4BFB" w:rsidP="00382054">
            <w:pPr>
              <w:tabs>
                <w:tab w:val="left" w:pos="720"/>
                <w:tab w:val="left" w:pos="1440"/>
              </w:tabs>
              <w:spacing w:after="60"/>
              <w:rPr>
                <w:iCs/>
              </w:rPr>
            </w:pPr>
            <w:r>
              <w:rPr>
                <w:iCs/>
              </w:rPr>
              <w:t xml:space="preserve">Sept. </w:t>
            </w:r>
            <w:r w:rsidR="00DC51F3">
              <w:rPr>
                <w:iCs/>
              </w:rPr>
              <w:t>1</w:t>
            </w:r>
          </w:p>
        </w:tc>
        <w:tc>
          <w:tcPr>
            <w:tcW w:w="5584" w:type="dxa"/>
            <w:tcBorders>
              <w:top w:val="single" w:sz="2" w:space="0" w:color="000000"/>
              <w:bottom w:val="single" w:sz="2" w:space="0" w:color="000000"/>
            </w:tcBorders>
          </w:tcPr>
          <w:p w:rsidR="00625A20" w:rsidRDefault="00A06BB2" w:rsidP="00382054">
            <w:pPr>
              <w:spacing w:after="60"/>
            </w:pPr>
            <w:smartTag w:uri="urn:schemas-microsoft-com:office:smarttags" w:element="place">
              <w:smartTag w:uri="urn:schemas-microsoft-com:office:smarttags" w:element="country-region">
                <w:r>
                  <w:t>Ch.</w:t>
                </w:r>
              </w:smartTag>
            </w:smartTag>
            <w:r>
              <w:t xml:space="preserve"> 2</w:t>
            </w:r>
            <w:r w:rsidR="00CF0A8A">
              <w:t xml:space="preserve"> – </w:t>
            </w:r>
            <w:r w:rsidR="005168F7">
              <w:t>Self-Directed Lifelong Learning</w:t>
            </w:r>
          </w:p>
          <w:p w:rsidR="005A116F" w:rsidRPr="00D87C26" w:rsidRDefault="003E4509" w:rsidP="00382054">
            <w:pPr>
              <w:spacing w:after="60"/>
            </w:pPr>
            <w:r>
              <w:t xml:space="preserve">PowerPoint - Intro, </w:t>
            </w:r>
            <w:r w:rsidR="00D5481E">
              <w:t xml:space="preserve">Inspiration – Intro, </w:t>
            </w:r>
            <w:r w:rsidR="002D39F2">
              <w:t xml:space="preserve"> lesson plan</w:t>
            </w:r>
          </w:p>
        </w:tc>
        <w:tc>
          <w:tcPr>
            <w:tcW w:w="2970" w:type="dxa"/>
            <w:tcBorders>
              <w:top w:val="single" w:sz="2" w:space="0" w:color="000000"/>
              <w:bottom w:val="single" w:sz="2" w:space="0" w:color="000000"/>
            </w:tcBorders>
          </w:tcPr>
          <w:p w:rsidR="00092AEA" w:rsidRPr="00D87C26" w:rsidRDefault="00092AEA" w:rsidP="00B913E7"/>
        </w:tc>
      </w:tr>
      <w:tr w:rsidR="00377A8D" w:rsidRPr="00D87C26">
        <w:tblPrEx>
          <w:tblCellMar>
            <w:top w:w="0" w:type="dxa"/>
            <w:bottom w:w="0" w:type="dxa"/>
          </w:tblCellMar>
        </w:tblPrEx>
        <w:tc>
          <w:tcPr>
            <w:tcW w:w="1616" w:type="dxa"/>
            <w:tcBorders>
              <w:top w:val="single" w:sz="2" w:space="0" w:color="000000"/>
              <w:bottom w:val="single" w:sz="2" w:space="0" w:color="000000"/>
            </w:tcBorders>
          </w:tcPr>
          <w:p w:rsidR="00377A8D" w:rsidRPr="00D87C26" w:rsidRDefault="00FD4BFB" w:rsidP="00382054">
            <w:pPr>
              <w:tabs>
                <w:tab w:val="left" w:pos="720"/>
                <w:tab w:val="left" w:pos="1440"/>
              </w:tabs>
              <w:spacing w:after="60"/>
              <w:rPr>
                <w:iCs/>
              </w:rPr>
            </w:pPr>
            <w:r>
              <w:rPr>
                <w:iCs/>
              </w:rPr>
              <w:t xml:space="preserve">Sept. </w:t>
            </w:r>
            <w:r w:rsidR="00DC51F3">
              <w:rPr>
                <w:iCs/>
              </w:rPr>
              <w:t>8</w:t>
            </w:r>
          </w:p>
        </w:tc>
        <w:tc>
          <w:tcPr>
            <w:tcW w:w="5584" w:type="dxa"/>
            <w:tcBorders>
              <w:top w:val="single" w:sz="2" w:space="0" w:color="000000"/>
              <w:bottom w:val="single" w:sz="2" w:space="0" w:color="000000"/>
            </w:tcBorders>
          </w:tcPr>
          <w:p w:rsidR="00B679FA" w:rsidRDefault="00A06BB2" w:rsidP="00382054">
            <w:pPr>
              <w:spacing w:after="60"/>
            </w:pPr>
            <w:smartTag w:uri="urn:schemas-microsoft-com:office:smarttags" w:element="place">
              <w:smartTag w:uri="urn:schemas-microsoft-com:office:smarttags" w:element="country-region">
                <w:r>
                  <w:t>Ch.</w:t>
                </w:r>
              </w:smartTag>
            </w:smartTag>
            <w:r>
              <w:t xml:space="preserve"> 3</w:t>
            </w:r>
            <w:r w:rsidR="00CF0A8A">
              <w:t xml:space="preserve"> – </w:t>
            </w:r>
            <w:r w:rsidR="003E4509">
              <w:t>Supporting Student Creativity with Technology</w:t>
            </w:r>
          </w:p>
          <w:p w:rsidR="003E4509" w:rsidRPr="00D87C26" w:rsidRDefault="003E4509" w:rsidP="00382054">
            <w:pPr>
              <w:spacing w:after="60"/>
            </w:pPr>
            <w:r>
              <w:t xml:space="preserve">WIX.com </w:t>
            </w:r>
            <w:r w:rsidR="009605DB">
              <w:t>–</w:t>
            </w:r>
            <w:r>
              <w:t xml:space="preserve"> Intro</w:t>
            </w:r>
            <w:r w:rsidR="009605DB">
              <w:t>, Snagit Intro</w:t>
            </w:r>
          </w:p>
        </w:tc>
        <w:tc>
          <w:tcPr>
            <w:tcW w:w="2970" w:type="dxa"/>
            <w:tcBorders>
              <w:top w:val="single" w:sz="2" w:space="0" w:color="000000"/>
              <w:bottom w:val="single" w:sz="2" w:space="0" w:color="000000"/>
            </w:tcBorders>
          </w:tcPr>
          <w:p w:rsidR="00D5481E" w:rsidRDefault="001F5095" w:rsidP="00455AE6">
            <w:r>
              <w:t>PowerPoint Activity Due</w:t>
            </w:r>
          </w:p>
          <w:p w:rsidR="00092AEA" w:rsidRPr="00D87C26" w:rsidRDefault="00D5481E" w:rsidP="00455AE6">
            <w:r>
              <w:t>Floor Plan (Inspiration) Due</w:t>
            </w:r>
          </w:p>
        </w:tc>
      </w:tr>
      <w:tr w:rsidR="00377A8D" w:rsidRPr="00D87C26">
        <w:tblPrEx>
          <w:tblCellMar>
            <w:top w:w="0" w:type="dxa"/>
            <w:bottom w:w="0" w:type="dxa"/>
          </w:tblCellMar>
        </w:tblPrEx>
        <w:tc>
          <w:tcPr>
            <w:tcW w:w="1616" w:type="dxa"/>
            <w:tcBorders>
              <w:top w:val="single" w:sz="2" w:space="0" w:color="000000"/>
              <w:bottom w:val="single" w:sz="2" w:space="0" w:color="000000"/>
            </w:tcBorders>
          </w:tcPr>
          <w:p w:rsidR="00377A8D" w:rsidRPr="00D87C26" w:rsidRDefault="00FD4BFB" w:rsidP="00382054">
            <w:pPr>
              <w:tabs>
                <w:tab w:val="left" w:pos="720"/>
                <w:tab w:val="left" w:pos="1440"/>
              </w:tabs>
              <w:spacing w:after="60"/>
              <w:rPr>
                <w:iCs/>
              </w:rPr>
            </w:pPr>
            <w:r>
              <w:rPr>
                <w:iCs/>
              </w:rPr>
              <w:t>Sept. 1</w:t>
            </w:r>
            <w:r w:rsidR="00DC51F3">
              <w:rPr>
                <w:iCs/>
              </w:rPr>
              <w:t>5</w:t>
            </w:r>
          </w:p>
        </w:tc>
        <w:tc>
          <w:tcPr>
            <w:tcW w:w="5584" w:type="dxa"/>
            <w:tcBorders>
              <w:top w:val="single" w:sz="2" w:space="0" w:color="000000"/>
              <w:bottom w:val="single" w:sz="2" w:space="0" w:color="000000"/>
            </w:tcBorders>
          </w:tcPr>
          <w:p w:rsidR="00B17EDA" w:rsidRDefault="002B1A4B" w:rsidP="00382054">
            <w:pPr>
              <w:spacing w:after="60"/>
            </w:pPr>
            <w:smartTag w:uri="urn:schemas-microsoft-com:office:smarttags" w:element="place">
              <w:smartTag w:uri="urn:schemas-microsoft-com:office:smarttags" w:element="country-region">
                <w:r>
                  <w:t>Ch.</w:t>
                </w:r>
              </w:smartTag>
            </w:smartTag>
            <w:r>
              <w:t xml:space="preserve"> </w:t>
            </w:r>
            <w:r w:rsidR="00A06BB2">
              <w:t>4</w:t>
            </w:r>
            <w:r w:rsidR="00CF0A8A">
              <w:t xml:space="preserve"> – </w:t>
            </w:r>
            <w:r w:rsidR="003E4509">
              <w:t>Digital Tools That Support Learning</w:t>
            </w:r>
          </w:p>
          <w:p w:rsidR="003E4509" w:rsidRPr="00D87C26" w:rsidRDefault="003E4509" w:rsidP="00382054">
            <w:pPr>
              <w:spacing w:after="60"/>
            </w:pPr>
            <w:r>
              <w:t xml:space="preserve">WORDLE – Intro, </w:t>
            </w:r>
            <w:r w:rsidR="00D5481E">
              <w:t>Photodex – Intro</w:t>
            </w:r>
          </w:p>
        </w:tc>
        <w:tc>
          <w:tcPr>
            <w:tcW w:w="2970" w:type="dxa"/>
            <w:tcBorders>
              <w:top w:val="single" w:sz="2" w:space="0" w:color="000000"/>
              <w:bottom w:val="single" w:sz="2" w:space="0" w:color="000000"/>
            </w:tcBorders>
          </w:tcPr>
          <w:p w:rsidR="004A234A" w:rsidRPr="00D87C26" w:rsidRDefault="00DC4AEB" w:rsidP="00B913E7">
            <w:r>
              <w:t>Snagit Activity Due</w:t>
            </w:r>
          </w:p>
        </w:tc>
      </w:tr>
      <w:tr w:rsidR="00FC2BB3" w:rsidRPr="00D87C26">
        <w:tblPrEx>
          <w:tblCellMar>
            <w:top w:w="0" w:type="dxa"/>
            <w:bottom w:w="0" w:type="dxa"/>
          </w:tblCellMar>
        </w:tblPrEx>
        <w:tc>
          <w:tcPr>
            <w:tcW w:w="1616" w:type="dxa"/>
            <w:tcBorders>
              <w:top w:val="single" w:sz="2" w:space="0" w:color="000000"/>
              <w:bottom w:val="single" w:sz="2" w:space="0" w:color="000000"/>
            </w:tcBorders>
          </w:tcPr>
          <w:p w:rsidR="00FC2BB3" w:rsidRPr="00D87C26" w:rsidRDefault="00FD4BFB" w:rsidP="00382054">
            <w:pPr>
              <w:tabs>
                <w:tab w:val="left" w:pos="720"/>
                <w:tab w:val="left" w:pos="1440"/>
              </w:tabs>
              <w:spacing w:after="60"/>
              <w:rPr>
                <w:iCs/>
              </w:rPr>
            </w:pPr>
            <w:r>
              <w:rPr>
                <w:iCs/>
              </w:rPr>
              <w:t>Sept. 2</w:t>
            </w:r>
            <w:r w:rsidR="00DC51F3">
              <w:rPr>
                <w:iCs/>
              </w:rPr>
              <w:t>2</w:t>
            </w:r>
          </w:p>
        </w:tc>
        <w:tc>
          <w:tcPr>
            <w:tcW w:w="5584" w:type="dxa"/>
            <w:tcBorders>
              <w:top w:val="single" w:sz="2" w:space="0" w:color="000000"/>
              <w:bottom w:val="single" w:sz="2" w:space="0" w:color="000000"/>
            </w:tcBorders>
          </w:tcPr>
          <w:p w:rsidR="00541369" w:rsidRPr="00D87C26" w:rsidRDefault="00B0640A" w:rsidP="00092D0A">
            <w:pPr>
              <w:spacing w:after="60"/>
            </w:pPr>
            <w:r>
              <w:t>Work on Teacher Web Page</w:t>
            </w:r>
          </w:p>
        </w:tc>
        <w:tc>
          <w:tcPr>
            <w:tcW w:w="2970" w:type="dxa"/>
            <w:tcBorders>
              <w:top w:val="single" w:sz="2" w:space="0" w:color="000000"/>
              <w:bottom w:val="single" w:sz="2" w:space="0" w:color="000000"/>
            </w:tcBorders>
          </w:tcPr>
          <w:p w:rsidR="00FC2BB3" w:rsidRPr="00D87C26" w:rsidRDefault="00F37908" w:rsidP="00B913E7">
            <w:r>
              <w:t>Wordle, and Photodex Due</w:t>
            </w:r>
          </w:p>
        </w:tc>
      </w:tr>
      <w:tr w:rsidR="00B0640A" w:rsidRPr="00D87C26">
        <w:tblPrEx>
          <w:tblCellMar>
            <w:top w:w="0" w:type="dxa"/>
            <w:bottom w:w="0" w:type="dxa"/>
          </w:tblCellMar>
        </w:tblPrEx>
        <w:tc>
          <w:tcPr>
            <w:tcW w:w="1616" w:type="dxa"/>
            <w:tcBorders>
              <w:top w:val="single" w:sz="2" w:space="0" w:color="000000"/>
              <w:bottom w:val="single" w:sz="2" w:space="0" w:color="000000"/>
            </w:tcBorders>
          </w:tcPr>
          <w:p w:rsidR="00B0640A" w:rsidRPr="00B17EDA" w:rsidRDefault="00DC51F3" w:rsidP="00382054">
            <w:pPr>
              <w:tabs>
                <w:tab w:val="left" w:pos="720"/>
                <w:tab w:val="left" w:pos="1440"/>
              </w:tabs>
              <w:spacing w:after="60"/>
              <w:rPr>
                <w:iCs/>
              </w:rPr>
            </w:pPr>
            <w:r>
              <w:rPr>
                <w:iCs/>
              </w:rPr>
              <w:t>Sept. 29</w:t>
            </w:r>
          </w:p>
        </w:tc>
        <w:tc>
          <w:tcPr>
            <w:tcW w:w="5584" w:type="dxa"/>
            <w:tcBorders>
              <w:top w:val="single" w:sz="2" w:space="0" w:color="000000"/>
              <w:bottom w:val="single" w:sz="2" w:space="0" w:color="000000"/>
            </w:tcBorders>
          </w:tcPr>
          <w:p w:rsidR="00B0640A" w:rsidRDefault="00B0640A" w:rsidP="0030587B">
            <w:pPr>
              <w:spacing w:after="60"/>
            </w:pPr>
            <w:smartTag w:uri="urn:schemas-microsoft-com:office:smarttags" w:element="place">
              <w:smartTag w:uri="urn:schemas-microsoft-com:office:smarttags" w:element="country-region">
                <w:r>
                  <w:t>Ch.</w:t>
                </w:r>
              </w:smartTag>
            </w:smartTag>
            <w:r>
              <w:t xml:space="preserve"> 5 – Developing Technology-Enriched Learning Environment and Experiences</w:t>
            </w:r>
          </w:p>
          <w:p w:rsidR="00B0640A" w:rsidRPr="00D87C26" w:rsidRDefault="00B0640A" w:rsidP="0030587B">
            <w:pPr>
              <w:spacing w:after="60"/>
            </w:pPr>
            <w:r>
              <w:t>Voice Thread – Intro, WebQuest - Intro</w:t>
            </w:r>
          </w:p>
        </w:tc>
        <w:tc>
          <w:tcPr>
            <w:tcW w:w="2970" w:type="dxa"/>
            <w:tcBorders>
              <w:top w:val="single" w:sz="2" w:space="0" w:color="000000"/>
              <w:bottom w:val="single" w:sz="2" w:space="0" w:color="000000"/>
            </w:tcBorders>
          </w:tcPr>
          <w:p w:rsidR="00B0640A" w:rsidRPr="00D87C26" w:rsidRDefault="00B0640A" w:rsidP="00056EB3"/>
        </w:tc>
      </w:tr>
      <w:tr w:rsidR="00B0640A" w:rsidRPr="00D87C26">
        <w:tblPrEx>
          <w:tblCellMar>
            <w:top w:w="0" w:type="dxa"/>
            <w:bottom w:w="0" w:type="dxa"/>
          </w:tblCellMar>
        </w:tblPrEx>
        <w:tc>
          <w:tcPr>
            <w:tcW w:w="1616" w:type="dxa"/>
            <w:tcBorders>
              <w:top w:val="single" w:sz="2" w:space="0" w:color="000000"/>
              <w:bottom w:val="single" w:sz="2" w:space="0" w:color="000000"/>
            </w:tcBorders>
          </w:tcPr>
          <w:p w:rsidR="00B0640A" w:rsidRDefault="00FD4BFB" w:rsidP="00135F22">
            <w:pPr>
              <w:tabs>
                <w:tab w:val="left" w:pos="720"/>
                <w:tab w:val="left" w:pos="1440"/>
              </w:tabs>
              <w:spacing w:after="60"/>
              <w:rPr>
                <w:iCs/>
              </w:rPr>
            </w:pPr>
            <w:r>
              <w:rPr>
                <w:iCs/>
              </w:rPr>
              <w:t xml:space="preserve">Oct. </w:t>
            </w:r>
            <w:r w:rsidR="00DC51F3">
              <w:rPr>
                <w:iCs/>
              </w:rPr>
              <w:t>6</w:t>
            </w:r>
          </w:p>
        </w:tc>
        <w:tc>
          <w:tcPr>
            <w:tcW w:w="5584" w:type="dxa"/>
            <w:tcBorders>
              <w:top w:val="single" w:sz="2" w:space="0" w:color="000000"/>
              <w:bottom w:val="single" w:sz="2" w:space="0" w:color="000000"/>
            </w:tcBorders>
          </w:tcPr>
          <w:p w:rsidR="00B0640A" w:rsidRDefault="00B0640A" w:rsidP="0030587B">
            <w:pPr>
              <w:spacing w:after="60"/>
            </w:pPr>
            <w:r>
              <w:t>Ch. 6 – Customizing Student Learning Activities</w:t>
            </w:r>
          </w:p>
          <w:p w:rsidR="00E43C04" w:rsidRPr="00D87C26" w:rsidRDefault="00E43C04" w:rsidP="0030587B">
            <w:pPr>
              <w:spacing w:after="60"/>
            </w:pPr>
            <w:r>
              <w:t>Discuss Integrated Lesson in detail</w:t>
            </w:r>
          </w:p>
        </w:tc>
        <w:tc>
          <w:tcPr>
            <w:tcW w:w="2970" w:type="dxa"/>
            <w:tcBorders>
              <w:top w:val="single" w:sz="2" w:space="0" w:color="000000"/>
              <w:bottom w:val="single" w:sz="2" w:space="0" w:color="000000"/>
            </w:tcBorders>
          </w:tcPr>
          <w:p w:rsidR="00B0640A" w:rsidRDefault="00B0640A" w:rsidP="00135F22">
            <w:r w:rsidRPr="00BA352F">
              <w:t>Examination</w:t>
            </w:r>
            <w:r>
              <w:t xml:space="preserve"> #1</w:t>
            </w:r>
          </w:p>
          <w:p w:rsidR="00B0640A" w:rsidRDefault="00E43C04" w:rsidP="00135F22">
            <w:r w:rsidRPr="00E43C04">
              <w:rPr>
                <w:sz w:val="22"/>
                <w:szCs w:val="22"/>
              </w:rPr>
              <w:t xml:space="preserve">Voice Thread and WebQ </w:t>
            </w:r>
            <w:r>
              <w:t>Due</w:t>
            </w:r>
          </w:p>
        </w:tc>
      </w:tr>
      <w:tr w:rsidR="00C33F53" w:rsidRPr="00D87C26" w:rsidTr="00FD4BFB">
        <w:tblPrEx>
          <w:tblCellMar>
            <w:top w:w="0" w:type="dxa"/>
            <w:bottom w:w="0" w:type="dxa"/>
          </w:tblCellMar>
        </w:tblPrEx>
        <w:trPr>
          <w:trHeight w:val="535"/>
        </w:trPr>
        <w:tc>
          <w:tcPr>
            <w:tcW w:w="1616" w:type="dxa"/>
            <w:tcBorders>
              <w:top w:val="single" w:sz="2" w:space="0" w:color="000000"/>
              <w:bottom w:val="single" w:sz="2" w:space="0" w:color="000000"/>
            </w:tcBorders>
          </w:tcPr>
          <w:p w:rsidR="00C33F53" w:rsidRPr="00D87C26" w:rsidRDefault="00FD4BFB" w:rsidP="00382054">
            <w:pPr>
              <w:tabs>
                <w:tab w:val="left" w:pos="720"/>
                <w:tab w:val="left" w:pos="1440"/>
              </w:tabs>
              <w:spacing w:after="60"/>
              <w:rPr>
                <w:iCs/>
              </w:rPr>
            </w:pPr>
            <w:r>
              <w:rPr>
                <w:iCs/>
              </w:rPr>
              <w:t>Oct. 1</w:t>
            </w:r>
            <w:r w:rsidR="00DC51F3">
              <w:rPr>
                <w:iCs/>
              </w:rPr>
              <w:t>3</w:t>
            </w:r>
          </w:p>
        </w:tc>
        <w:tc>
          <w:tcPr>
            <w:tcW w:w="5584" w:type="dxa"/>
            <w:tcBorders>
              <w:top w:val="single" w:sz="2" w:space="0" w:color="000000"/>
              <w:bottom w:val="single" w:sz="2" w:space="0" w:color="000000"/>
            </w:tcBorders>
          </w:tcPr>
          <w:p w:rsidR="00C33F53" w:rsidRDefault="00FD4BFB" w:rsidP="00CD1CA4">
            <w:pPr>
              <w:spacing w:after="60"/>
            </w:pPr>
            <w:r>
              <w:t>No Class – Fall Break</w:t>
            </w:r>
          </w:p>
        </w:tc>
        <w:tc>
          <w:tcPr>
            <w:tcW w:w="2970" w:type="dxa"/>
            <w:tcBorders>
              <w:top w:val="single" w:sz="2" w:space="0" w:color="000000"/>
              <w:bottom w:val="single" w:sz="2" w:space="0" w:color="000000"/>
            </w:tcBorders>
          </w:tcPr>
          <w:p w:rsidR="00C33F53" w:rsidRPr="00D87C26" w:rsidRDefault="00C33F53" w:rsidP="00CD1CA4">
            <w:pPr>
              <w:spacing w:after="60"/>
            </w:pPr>
          </w:p>
        </w:tc>
      </w:tr>
      <w:tr w:rsidR="00FD4BFB" w:rsidRPr="00D87C26">
        <w:tblPrEx>
          <w:tblCellMar>
            <w:top w:w="0" w:type="dxa"/>
            <w:bottom w:w="0" w:type="dxa"/>
          </w:tblCellMar>
        </w:tblPrEx>
        <w:tc>
          <w:tcPr>
            <w:tcW w:w="1616" w:type="dxa"/>
            <w:tcBorders>
              <w:top w:val="single" w:sz="2" w:space="0" w:color="000000"/>
              <w:bottom w:val="single" w:sz="2" w:space="0" w:color="000000"/>
            </w:tcBorders>
          </w:tcPr>
          <w:p w:rsidR="00FD4BFB" w:rsidRDefault="00DC51F3" w:rsidP="00382054">
            <w:pPr>
              <w:tabs>
                <w:tab w:val="left" w:pos="720"/>
                <w:tab w:val="left" w:pos="1440"/>
              </w:tabs>
              <w:spacing w:after="60"/>
              <w:rPr>
                <w:iCs/>
              </w:rPr>
            </w:pPr>
            <w:r>
              <w:rPr>
                <w:iCs/>
              </w:rPr>
              <w:t>Oct. 20</w:t>
            </w:r>
          </w:p>
        </w:tc>
        <w:tc>
          <w:tcPr>
            <w:tcW w:w="5584" w:type="dxa"/>
            <w:tcBorders>
              <w:top w:val="single" w:sz="2" w:space="0" w:color="000000"/>
              <w:bottom w:val="single" w:sz="2" w:space="0" w:color="000000"/>
            </w:tcBorders>
          </w:tcPr>
          <w:p w:rsidR="00FD4BFB" w:rsidRDefault="00FD4BFB" w:rsidP="00FD4BFB">
            <w:pPr>
              <w:spacing w:after="60"/>
            </w:pPr>
            <w:r>
              <w:t>Ch. 7 – Assessments and Evaluations</w:t>
            </w:r>
          </w:p>
          <w:p w:rsidR="00FD4BFB" w:rsidRDefault="00FD4BFB" w:rsidP="00FD4BFB">
            <w:pPr>
              <w:spacing w:after="60"/>
            </w:pPr>
            <w:r>
              <w:t>Ch. 8 – Demonstrating Fluent Use of Technology</w:t>
            </w:r>
          </w:p>
          <w:p w:rsidR="00FD4BFB" w:rsidRPr="00D87C26" w:rsidRDefault="00FD4BFB" w:rsidP="00FD4BFB">
            <w:pPr>
              <w:spacing w:after="60"/>
            </w:pPr>
            <w:r>
              <w:t>Podcast Intro (using SoundCloud.com), Voki</w:t>
            </w:r>
          </w:p>
        </w:tc>
        <w:tc>
          <w:tcPr>
            <w:tcW w:w="2970" w:type="dxa"/>
            <w:tcBorders>
              <w:top w:val="single" w:sz="2" w:space="0" w:color="000000"/>
              <w:bottom w:val="single" w:sz="2" w:space="0" w:color="000000"/>
            </w:tcBorders>
          </w:tcPr>
          <w:p w:rsidR="00FD4BFB" w:rsidRPr="00D87C26" w:rsidRDefault="00FD4BFB" w:rsidP="000B4277">
            <w:pPr>
              <w:spacing w:after="60"/>
            </w:pPr>
            <w:r>
              <w:t xml:space="preserve">Double Entry Paper #1 Due (chapters 1-6) </w:t>
            </w:r>
          </w:p>
        </w:tc>
      </w:tr>
      <w:tr w:rsidR="00FD4BFB" w:rsidRPr="00D87C26">
        <w:tblPrEx>
          <w:tblCellMar>
            <w:top w:w="0" w:type="dxa"/>
            <w:bottom w:w="0" w:type="dxa"/>
          </w:tblCellMar>
        </w:tblPrEx>
        <w:trPr>
          <w:trHeight w:val="265"/>
        </w:trPr>
        <w:tc>
          <w:tcPr>
            <w:tcW w:w="1616" w:type="dxa"/>
            <w:tcBorders>
              <w:top w:val="single" w:sz="2" w:space="0" w:color="000000"/>
              <w:bottom w:val="single" w:sz="2" w:space="0" w:color="000000"/>
            </w:tcBorders>
          </w:tcPr>
          <w:p w:rsidR="00FD4BFB" w:rsidRPr="00D87C26" w:rsidRDefault="00FD4BFB" w:rsidP="00382054">
            <w:pPr>
              <w:tabs>
                <w:tab w:val="left" w:pos="720"/>
                <w:tab w:val="left" w:pos="1440"/>
              </w:tabs>
              <w:spacing w:after="60"/>
              <w:rPr>
                <w:iCs/>
              </w:rPr>
            </w:pPr>
            <w:r>
              <w:rPr>
                <w:iCs/>
              </w:rPr>
              <w:t>Oct. 2</w:t>
            </w:r>
            <w:r w:rsidR="00DC51F3">
              <w:rPr>
                <w:iCs/>
              </w:rPr>
              <w:t>7</w:t>
            </w:r>
          </w:p>
        </w:tc>
        <w:tc>
          <w:tcPr>
            <w:tcW w:w="5584" w:type="dxa"/>
            <w:tcBorders>
              <w:top w:val="single" w:sz="2" w:space="0" w:color="000000"/>
              <w:bottom w:val="single" w:sz="2" w:space="0" w:color="000000"/>
            </w:tcBorders>
          </w:tcPr>
          <w:p w:rsidR="00A75B35" w:rsidRDefault="00FD4BFB" w:rsidP="000B4277">
            <w:pPr>
              <w:spacing w:after="60"/>
            </w:pPr>
            <w:smartTag w:uri="urn:schemas-microsoft-com:office:smarttags" w:element="place">
              <w:smartTag w:uri="urn:schemas-microsoft-com:office:smarttags" w:element="country-region">
                <w:r>
                  <w:t>Ch.</w:t>
                </w:r>
              </w:smartTag>
            </w:smartTag>
            <w:r>
              <w:t xml:space="preserve"> 9 – Modeling and Facilitating Use of Digital Tools</w:t>
            </w:r>
          </w:p>
          <w:p w:rsidR="00FD4BFB" w:rsidRPr="00D87C26" w:rsidRDefault="00A75B35" w:rsidP="000B4277">
            <w:pPr>
              <w:spacing w:after="60"/>
            </w:pPr>
            <w:r>
              <w:t>Discuss Greatest Hits</w:t>
            </w:r>
            <w:r w:rsidR="00FD4BFB">
              <w:t xml:space="preserve"> </w:t>
            </w:r>
          </w:p>
        </w:tc>
        <w:tc>
          <w:tcPr>
            <w:tcW w:w="2970" w:type="dxa"/>
            <w:tcBorders>
              <w:top w:val="single" w:sz="2" w:space="0" w:color="000000"/>
              <w:bottom w:val="single" w:sz="2" w:space="0" w:color="000000"/>
            </w:tcBorders>
          </w:tcPr>
          <w:p w:rsidR="00FD4BFB" w:rsidRDefault="00FD4BFB" w:rsidP="000B4277">
            <w:pPr>
              <w:spacing w:after="60"/>
            </w:pPr>
            <w:r>
              <w:t>Podcast and Voki Due</w:t>
            </w:r>
          </w:p>
          <w:p w:rsidR="00FD4BFB" w:rsidRPr="00D87C26" w:rsidRDefault="00FD4BFB" w:rsidP="000B4277">
            <w:pPr>
              <w:spacing w:after="60"/>
            </w:pPr>
            <w:r>
              <w:t>Translator Due</w:t>
            </w:r>
          </w:p>
        </w:tc>
      </w:tr>
      <w:tr w:rsidR="00C33F53" w:rsidRPr="00D87C26">
        <w:tblPrEx>
          <w:tblCellMar>
            <w:top w:w="0" w:type="dxa"/>
            <w:bottom w:w="0" w:type="dxa"/>
          </w:tblCellMar>
        </w:tblPrEx>
        <w:tc>
          <w:tcPr>
            <w:tcW w:w="1616" w:type="dxa"/>
            <w:tcBorders>
              <w:top w:val="single" w:sz="2" w:space="0" w:color="000000"/>
              <w:bottom w:val="single" w:sz="2" w:space="0" w:color="000000"/>
            </w:tcBorders>
          </w:tcPr>
          <w:p w:rsidR="00C33F53" w:rsidRPr="00D87C26" w:rsidRDefault="00FD4BFB" w:rsidP="00382054">
            <w:pPr>
              <w:tabs>
                <w:tab w:val="left" w:pos="720"/>
                <w:tab w:val="left" w:pos="1440"/>
              </w:tabs>
              <w:spacing w:after="60"/>
              <w:rPr>
                <w:iCs/>
              </w:rPr>
            </w:pPr>
            <w:r>
              <w:rPr>
                <w:iCs/>
              </w:rPr>
              <w:t xml:space="preserve">Nov. </w:t>
            </w:r>
            <w:r w:rsidR="00DC51F3">
              <w:rPr>
                <w:iCs/>
              </w:rPr>
              <w:t>3</w:t>
            </w:r>
          </w:p>
        </w:tc>
        <w:tc>
          <w:tcPr>
            <w:tcW w:w="5584" w:type="dxa"/>
            <w:tcBorders>
              <w:top w:val="single" w:sz="2" w:space="0" w:color="000000"/>
              <w:bottom w:val="single" w:sz="2" w:space="0" w:color="000000"/>
            </w:tcBorders>
          </w:tcPr>
          <w:p w:rsidR="00C33F53" w:rsidRDefault="00C33F53" w:rsidP="00CD1CA4">
            <w:pPr>
              <w:spacing w:after="60"/>
            </w:pPr>
            <w:smartTag w:uri="urn:schemas-microsoft-com:office:smarttags" w:element="place">
              <w:smartTag w:uri="urn:schemas-microsoft-com:office:smarttags" w:element="country-region">
                <w:r>
                  <w:t>Ch.</w:t>
                </w:r>
              </w:smartTag>
            </w:smartTag>
            <w:r>
              <w:t xml:space="preserve"> 10 – Legal and Ethical Use</w:t>
            </w:r>
          </w:p>
          <w:p w:rsidR="00C33F53" w:rsidRPr="00D87C26" w:rsidRDefault="00C33F53" w:rsidP="00CD1CA4">
            <w:pPr>
              <w:spacing w:after="60"/>
            </w:pPr>
            <w:r>
              <w:t>Google Docs – Intro, translator, WIX Gadgets - Intro</w:t>
            </w:r>
          </w:p>
        </w:tc>
        <w:tc>
          <w:tcPr>
            <w:tcW w:w="2970" w:type="dxa"/>
            <w:tcBorders>
              <w:top w:val="single" w:sz="2" w:space="0" w:color="000000"/>
              <w:bottom w:val="single" w:sz="2" w:space="0" w:color="000000"/>
            </w:tcBorders>
          </w:tcPr>
          <w:p w:rsidR="00C33F53" w:rsidRPr="00D87C26" w:rsidRDefault="00C33F53" w:rsidP="00CB1893">
            <w:pPr>
              <w:spacing w:after="60"/>
            </w:pPr>
          </w:p>
        </w:tc>
      </w:tr>
      <w:tr w:rsidR="00C33F53" w:rsidRPr="00D87C26">
        <w:tblPrEx>
          <w:tblCellMar>
            <w:top w:w="0" w:type="dxa"/>
            <w:bottom w:w="0" w:type="dxa"/>
          </w:tblCellMar>
        </w:tblPrEx>
        <w:trPr>
          <w:trHeight w:val="328"/>
        </w:trPr>
        <w:tc>
          <w:tcPr>
            <w:tcW w:w="1616" w:type="dxa"/>
            <w:tcBorders>
              <w:top w:val="single" w:sz="2" w:space="0" w:color="000000"/>
              <w:bottom w:val="single" w:sz="2" w:space="0" w:color="000000"/>
            </w:tcBorders>
          </w:tcPr>
          <w:p w:rsidR="00C33F53" w:rsidRPr="00D86AE4" w:rsidRDefault="00FD4BFB" w:rsidP="00382054">
            <w:pPr>
              <w:tabs>
                <w:tab w:val="left" w:pos="720"/>
                <w:tab w:val="left" w:pos="1440"/>
              </w:tabs>
              <w:spacing w:after="60"/>
              <w:rPr>
                <w:iCs/>
              </w:rPr>
            </w:pPr>
            <w:r>
              <w:rPr>
                <w:iCs/>
              </w:rPr>
              <w:t>Nov. 1</w:t>
            </w:r>
            <w:r w:rsidR="00DC51F3">
              <w:rPr>
                <w:iCs/>
              </w:rPr>
              <w:t>0</w:t>
            </w:r>
          </w:p>
        </w:tc>
        <w:tc>
          <w:tcPr>
            <w:tcW w:w="5584" w:type="dxa"/>
            <w:tcBorders>
              <w:top w:val="single" w:sz="2" w:space="0" w:color="000000"/>
              <w:bottom w:val="single" w:sz="2" w:space="0" w:color="000000"/>
            </w:tcBorders>
          </w:tcPr>
          <w:p w:rsidR="00C33F53" w:rsidRPr="00D87C26" w:rsidRDefault="00C33F53" w:rsidP="007D66C9">
            <w:pPr>
              <w:spacing w:after="60"/>
            </w:pPr>
            <w:smartTag w:uri="urn:schemas-microsoft-com:office:smarttags" w:element="place">
              <w:smartTag w:uri="urn:schemas-microsoft-com:office:smarttags" w:element="country-region">
                <w:r>
                  <w:t>Ch.</w:t>
                </w:r>
              </w:smartTag>
            </w:smartTag>
            <w:r>
              <w:t xml:space="preserve"> 11 – Diversity and Cultural Understanding</w:t>
            </w:r>
          </w:p>
        </w:tc>
        <w:tc>
          <w:tcPr>
            <w:tcW w:w="2970" w:type="dxa"/>
            <w:tcBorders>
              <w:top w:val="single" w:sz="2" w:space="0" w:color="000000"/>
              <w:bottom w:val="single" w:sz="2" w:space="0" w:color="000000"/>
            </w:tcBorders>
          </w:tcPr>
          <w:p w:rsidR="00C33F53" w:rsidRDefault="00C33F53" w:rsidP="00CD1CA4">
            <w:pPr>
              <w:spacing w:after="60"/>
            </w:pPr>
            <w:r>
              <w:t>Integrated Lesson Due</w:t>
            </w:r>
          </w:p>
          <w:p w:rsidR="00C33F53" w:rsidRDefault="00C33F53" w:rsidP="00CD1CA4">
            <w:pPr>
              <w:spacing w:after="60"/>
            </w:pPr>
            <w:r>
              <w:t>Greatest Hits Due</w:t>
            </w:r>
          </w:p>
          <w:p w:rsidR="00C33F53" w:rsidRDefault="00C33F53" w:rsidP="00CD1CA4">
            <w:pPr>
              <w:spacing w:after="60"/>
            </w:pPr>
            <w:r>
              <w:t>Google Doc Due</w:t>
            </w:r>
          </w:p>
          <w:p w:rsidR="00C33F53" w:rsidRPr="00D87C26" w:rsidRDefault="00C33F53" w:rsidP="00CD1CA4">
            <w:pPr>
              <w:spacing w:after="60"/>
            </w:pPr>
            <w:r>
              <w:t>WIX Gadgets Due</w:t>
            </w:r>
          </w:p>
        </w:tc>
      </w:tr>
      <w:tr w:rsidR="00C33F53" w:rsidRPr="00D87C26">
        <w:tblPrEx>
          <w:tblCellMar>
            <w:top w:w="0" w:type="dxa"/>
            <w:bottom w:w="0" w:type="dxa"/>
          </w:tblCellMar>
        </w:tblPrEx>
        <w:tc>
          <w:tcPr>
            <w:tcW w:w="1616" w:type="dxa"/>
            <w:tcBorders>
              <w:top w:val="single" w:sz="2" w:space="0" w:color="000000"/>
              <w:bottom w:val="single" w:sz="2" w:space="0" w:color="000000"/>
            </w:tcBorders>
          </w:tcPr>
          <w:p w:rsidR="00C33F53" w:rsidRPr="00D86AE4" w:rsidRDefault="00FD4BFB" w:rsidP="00A90950">
            <w:pPr>
              <w:tabs>
                <w:tab w:val="left" w:pos="720"/>
                <w:tab w:val="left" w:pos="1440"/>
              </w:tabs>
              <w:spacing w:after="60"/>
              <w:rPr>
                <w:iCs/>
              </w:rPr>
            </w:pPr>
            <w:r>
              <w:rPr>
                <w:iCs/>
              </w:rPr>
              <w:t>Nov. 1</w:t>
            </w:r>
            <w:r w:rsidR="00DC51F3">
              <w:rPr>
                <w:iCs/>
              </w:rPr>
              <w:t>7</w:t>
            </w:r>
          </w:p>
        </w:tc>
        <w:tc>
          <w:tcPr>
            <w:tcW w:w="5584" w:type="dxa"/>
            <w:tcBorders>
              <w:top w:val="single" w:sz="2" w:space="0" w:color="000000"/>
              <w:bottom w:val="single" w:sz="2" w:space="0" w:color="000000"/>
            </w:tcBorders>
          </w:tcPr>
          <w:p w:rsidR="00C33F53" w:rsidRPr="00D87C26" w:rsidRDefault="00C33F53" w:rsidP="00A90950">
            <w:pPr>
              <w:spacing w:after="60"/>
            </w:pPr>
            <w:smartTag w:uri="urn:schemas-microsoft-com:office:smarttags" w:element="place">
              <w:smartTag w:uri="urn:schemas-microsoft-com:office:smarttags" w:element="country-region">
                <w:r>
                  <w:t>Ch.</w:t>
                </w:r>
              </w:smartTag>
            </w:smartTag>
            <w:r>
              <w:t xml:space="preserve"> 12 – Professional Growth and Leadership</w:t>
            </w:r>
            <w:r w:rsidRPr="00D87C26">
              <w:t xml:space="preserve"> </w:t>
            </w:r>
          </w:p>
        </w:tc>
        <w:tc>
          <w:tcPr>
            <w:tcW w:w="2970" w:type="dxa"/>
            <w:tcBorders>
              <w:top w:val="single" w:sz="2" w:space="0" w:color="000000"/>
              <w:bottom w:val="single" w:sz="2" w:space="0" w:color="000000"/>
            </w:tcBorders>
          </w:tcPr>
          <w:p w:rsidR="00C33F53" w:rsidRDefault="00C33F53" w:rsidP="00A90950">
            <w:r>
              <w:t>Double Entry Paper #2 Due</w:t>
            </w:r>
          </w:p>
          <w:p w:rsidR="00C33F53" w:rsidRDefault="00C33F53" w:rsidP="00A90950">
            <w:r>
              <w:t>(chapters 7-12)</w:t>
            </w:r>
          </w:p>
          <w:p w:rsidR="00C33F53" w:rsidRPr="003C2016" w:rsidRDefault="00C33F53" w:rsidP="00A90950">
            <w:r>
              <w:t>Examination #2</w:t>
            </w:r>
          </w:p>
        </w:tc>
      </w:tr>
      <w:tr w:rsidR="00C33F53" w:rsidRPr="00D87C26">
        <w:tblPrEx>
          <w:tblCellMar>
            <w:top w:w="0" w:type="dxa"/>
            <w:bottom w:w="0" w:type="dxa"/>
          </w:tblCellMar>
        </w:tblPrEx>
        <w:tc>
          <w:tcPr>
            <w:tcW w:w="1616" w:type="dxa"/>
            <w:tcBorders>
              <w:top w:val="single" w:sz="2" w:space="0" w:color="000000"/>
              <w:bottom w:val="single" w:sz="2" w:space="0" w:color="000000"/>
            </w:tcBorders>
          </w:tcPr>
          <w:p w:rsidR="00C33F53" w:rsidRPr="00D86AE4" w:rsidRDefault="00FD4BFB" w:rsidP="00382054">
            <w:pPr>
              <w:tabs>
                <w:tab w:val="left" w:pos="720"/>
                <w:tab w:val="left" w:pos="1440"/>
              </w:tabs>
              <w:spacing w:after="60"/>
              <w:rPr>
                <w:iCs/>
              </w:rPr>
            </w:pPr>
            <w:r>
              <w:rPr>
                <w:iCs/>
              </w:rPr>
              <w:t xml:space="preserve">Dec. </w:t>
            </w:r>
            <w:r w:rsidR="00DC51F3">
              <w:rPr>
                <w:iCs/>
              </w:rPr>
              <w:t>1</w:t>
            </w:r>
          </w:p>
        </w:tc>
        <w:tc>
          <w:tcPr>
            <w:tcW w:w="5584" w:type="dxa"/>
            <w:tcBorders>
              <w:top w:val="single" w:sz="2" w:space="0" w:color="000000"/>
              <w:bottom w:val="single" w:sz="2" w:space="0" w:color="000000"/>
            </w:tcBorders>
          </w:tcPr>
          <w:p w:rsidR="00C33F53" w:rsidRPr="00D87C26" w:rsidRDefault="00C33F53" w:rsidP="00382054">
            <w:pPr>
              <w:spacing w:after="60"/>
            </w:pPr>
            <w:r>
              <w:t>Last Day of Class</w:t>
            </w:r>
          </w:p>
        </w:tc>
        <w:tc>
          <w:tcPr>
            <w:tcW w:w="2970" w:type="dxa"/>
            <w:tcBorders>
              <w:top w:val="single" w:sz="2" w:space="0" w:color="000000"/>
              <w:bottom w:val="single" w:sz="2" w:space="0" w:color="000000"/>
            </w:tcBorders>
          </w:tcPr>
          <w:p w:rsidR="00C33F53" w:rsidRPr="003C2016" w:rsidRDefault="00C33F53" w:rsidP="00B913E7">
            <w:r>
              <w:t>Teacher Webpage Due</w:t>
            </w:r>
          </w:p>
        </w:tc>
      </w:tr>
    </w:tbl>
    <w:p w:rsidR="006D1B70" w:rsidRPr="00D87C26" w:rsidRDefault="006D1B70" w:rsidP="00CE12A0">
      <w:pPr>
        <w:tabs>
          <w:tab w:val="left" w:pos="720"/>
          <w:tab w:val="left" w:pos="1440"/>
        </w:tabs>
        <w:ind w:left="720" w:hanging="720"/>
        <w:rPr>
          <w:b/>
          <w:bCs/>
        </w:rPr>
      </w:pPr>
    </w:p>
    <w:p w:rsidR="00A768E1" w:rsidRPr="00D87C26" w:rsidRDefault="00A768E1" w:rsidP="00CE12A0">
      <w:pPr>
        <w:tabs>
          <w:tab w:val="left" w:pos="720"/>
          <w:tab w:val="left" w:pos="1440"/>
        </w:tabs>
        <w:ind w:left="720" w:hanging="720"/>
      </w:pPr>
      <w:r w:rsidRPr="00D87C26">
        <w:rPr>
          <w:b/>
          <w:bCs/>
        </w:rPr>
        <w:t>8.</w:t>
      </w:r>
      <w:r w:rsidRPr="00D87C26">
        <w:rPr>
          <w:b/>
          <w:bCs/>
        </w:rPr>
        <w:tab/>
        <w:t>Assessment:</w:t>
      </w:r>
      <w:r w:rsidR="000922A7" w:rsidRPr="00D87C26">
        <w:tab/>
      </w:r>
      <w:r w:rsidRPr="00D87C26">
        <w:t>Students will receive points for assignments throughout the semest</w:t>
      </w:r>
      <w:r w:rsidR="000922A7" w:rsidRPr="00D87C26">
        <w:t>er based on the following scale</w:t>
      </w:r>
      <w:r w:rsidRPr="00D87C26">
        <w:t>.</w:t>
      </w:r>
    </w:p>
    <w:p w:rsidR="00A768E1" w:rsidRPr="00D87C26" w:rsidRDefault="00A768E1">
      <w:pPr>
        <w:tabs>
          <w:tab w:val="left" w:pos="720"/>
          <w:tab w:val="left" w:pos="1440"/>
        </w:tabs>
        <w:ind w:left="720"/>
      </w:pPr>
    </w:p>
    <w:p w:rsidR="00FA37AC" w:rsidRPr="001F5095" w:rsidRDefault="004452E7" w:rsidP="00B650FF">
      <w:pPr>
        <w:tabs>
          <w:tab w:val="left" w:leader="dot" w:pos="720"/>
          <w:tab w:val="right" w:leader="dot" w:pos="7200"/>
        </w:tabs>
        <w:ind w:left="720"/>
      </w:pPr>
      <w:r w:rsidRPr="001F5095">
        <w:t>Double Entry</w:t>
      </w:r>
      <w:r w:rsidR="001E4974" w:rsidRPr="001F5095">
        <w:t xml:space="preserve"> Papers (2</w:t>
      </w:r>
      <w:r w:rsidR="00382643" w:rsidRPr="001F5095">
        <w:t xml:space="preserve"> @ </w:t>
      </w:r>
      <w:r w:rsidR="001E4974" w:rsidRPr="001F5095">
        <w:t>20</w:t>
      </w:r>
      <w:r w:rsidR="00382643" w:rsidRPr="001F5095">
        <w:t xml:space="preserve"> pts each)</w:t>
      </w:r>
      <w:r w:rsidR="00E068A3" w:rsidRPr="001F5095">
        <w:tab/>
        <w:t>40</w:t>
      </w:r>
      <w:r w:rsidR="00FA37AC" w:rsidRPr="001F5095">
        <w:t xml:space="preserve"> pts</w:t>
      </w:r>
    </w:p>
    <w:p w:rsidR="000922A7" w:rsidRDefault="00E06B48" w:rsidP="00B863FC">
      <w:pPr>
        <w:tabs>
          <w:tab w:val="left" w:leader="dot" w:pos="720"/>
          <w:tab w:val="right" w:leader="dot" w:pos="7200"/>
        </w:tabs>
        <w:ind w:left="720"/>
      </w:pPr>
      <w:r>
        <w:t>Integrated Lesson</w:t>
      </w:r>
      <w:r w:rsidR="00502470">
        <w:t xml:space="preserve"> </w:t>
      </w:r>
      <w:r w:rsidR="00A06BB2">
        <w:t>Adaptation</w:t>
      </w:r>
      <w:r w:rsidR="00502470">
        <w:t xml:space="preserve"> (uploaded to web page </w:t>
      </w:r>
      <w:r w:rsidR="00A06BB2">
        <w:t>)</w:t>
      </w:r>
      <w:r w:rsidR="000922A7" w:rsidRPr="00D87C26">
        <w:tab/>
      </w:r>
      <w:r w:rsidR="004A234A">
        <w:t>30</w:t>
      </w:r>
      <w:r w:rsidR="000922A7" w:rsidRPr="00D87C26">
        <w:t xml:space="preserve"> pts</w:t>
      </w:r>
    </w:p>
    <w:p w:rsidR="00EC55A3" w:rsidRDefault="008970E9" w:rsidP="00B863FC">
      <w:pPr>
        <w:tabs>
          <w:tab w:val="left" w:leader="dot" w:pos="720"/>
          <w:tab w:val="right" w:leader="dot" w:pos="7200"/>
        </w:tabs>
        <w:ind w:left="720"/>
      </w:pPr>
      <w:r>
        <w:t>Teacher Webpage</w:t>
      </w:r>
      <w:r>
        <w:tab/>
        <w:t>13</w:t>
      </w:r>
      <w:r w:rsidR="00EC55A3">
        <w:t>0 pts</w:t>
      </w:r>
    </w:p>
    <w:p w:rsidR="008970E9" w:rsidRPr="008970E9" w:rsidRDefault="008970E9" w:rsidP="00B863FC">
      <w:pPr>
        <w:tabs>
          <w:tab w:val="left" w:leader="dot" w:pos="720"/>
          <w:tab w:val="right" w:leader="dot" w:pos="7200"/>
        </w:tabs>
        <w:ind w:left="720"/>
        <w:rPr>
          <w:sz w:val="18"/>
          <w:szCs w:val="18"/>
        </w:rPr>
      </w:pPr>
      <w:r>
        <w:rPr>
          <w:sz w:val="18"/>
          <w:szCs w:val="18"/>
        </w:rPr>
        <w:t xml:space="preserve">  </w:t>
      </w:r>
      <w:r w:rsidRPr="008970E9">
        <w:rPr>
          <w:sz w:val="18"/>
          <w:szCs w:val="18"/>
        </w:rPr>
        <w:t>(PowerPoint, Wordle, WebQuest, Floor Plan, Photodex, VoiceThread, Podcast, Snagit,</w:t>
      </w:r>
    </w:p>
    <w:p w:rsidR="008970E9" w:rsidRPr="008970E9" w:rsidRDefault="008970E9" w:rsidP="00B863FC">
      <w:pPr>
        <w:tabs>
          <w:tab w:val="left" w:leader="dot" w:pos="720"/>
          <w:tab w:val="right" w:leader="dot" w:pos="7200"/>
        </w:tabs>
        <w:ind w:left="720"/>
        <w:rPr>
          <w:sz w:val="18"/>
          <w:szCs w:val="18"/>
        </w:rPr>
      </w:pPr>
      <w:r>
        <w:rPr>
          <w:sz w:val="18"/>
          <w:szCs w:val="18"/>
        </w:rPr>
        <w:t xml:space="preserve">    </w:t>
      </w:r>
      <w:r w:rsidR="00BF448F">
        <w:rPr>
          <w:sz w:val="18"/>
          <w:szCs w:val="18"/>
        </w:rPr>
        <w:t xml:space="preserve">Gadgets, </w:t>
      </w:r>
      <w:r w:rsidR="00502470">
        <w:rPr>
          <w:sz w:val="18"/>
          <w:szCs w:val="18"/>
        </w:rPr>
        <w:t xml:space="preserve">Wix, </w:t>
      </w:r>
      <w:r w:rsidRPr="008970E9">
        <w:rPr>
          <w:sz w:val="18"/>
          <w:szCs w:val="18"/>
        </w:rPr>
        <w:t>Translator, Google Doc, Voki)</w:t>
      </w:r>
      <w:r w:rsidR="00502470">
        <w:rPr>
          <w:sz w:val="18"/>
          <w:szCs w:val="18"/>
        </w:rPr>
        <w:t>…………………..……………..</w:t>
      </w:r>
      <w:r w:rsidR="00502470" w:rsidRPr="00502470">
        <w:t>130 pts</w:t>
      </w:r>
    </w:p>
    <w:p w:rsidR="00A768E1" w:rsidRPr="001F5095" w:rsidRDefault="004A234A" w:rsidP="00B650FF">
      <w:pPr>
        <w:tabs>
          <w:tab w:val="left" w:leader="dot" w:pos="720"/>
          <w:tab w:val="right" w:leader="dot" w:pos="7200"/>
        </w:tabs>
        <w:ind w:left="720"/>
      </w:pPr>
      <w:r w:rsidRPr="001F5095">
        <w:t>Greatest Hits</w:t>
      </w:r>
      <w:r w:rsidR="001E4974" w:rsidRPr="001F5095">
        <w:t xml:space="preserve"> Project</w:t>
      </w:r>
      <w:r w:rsidR="00502470">
        <w:t xml:space="preserve"> (uploaded to web page) </w:t>
      </w:r>
      <w:r w:rsidR="00A768E1" w:rsidRPr="001F5095">
        <w:tab/>
      </w:r>
      <w:r w:rsidRPr="001F5095">
        <w:t>2</w:t>
      </w:r>
      <w:r w:rsidR="00EC55A3" w:rsidRPr="001F5095">
        <w:t>0</w:t>
      </w:r>
      <w:r w:rsidR="00A768E1" w:rsidRPr="001F5095">
        <w:t xml:space="preserve"> pts</w:t>
      </w:r>
    </w:p>
    <w:p w:rsidR="00A768E1" w:rsidRPr="00D87C26" w:rsidRDefault="00E068A3">
      <w:pPr>
        <w:tabs>
          <w:tab w:val="left" w:leader="dot" w:pos="720"/>
          <w:tab w:val="right" w:leader="dot" w:pos="7200"/>
        </w:tabs>
        <w:ind w:left="720"/>
      </w:pPr>
      <w:r w:rsidRPr="00D87C26">
        <w:t>Examination</w:t>
      </w:r>
      <w:r w:rsidR="004A234A">
        <w:t xml:space="preserve"> #1</w:t>
      </w:r>
      <w:r w:rsidR="00A768E1" w:rsidRPr="00D87C26">
        <w:tab/>
      </w:r>
      <w:r w:rsidR="004A234A">
        <w:t>25</w:t>
      </w:r>
      <w:r w:rsidR="00A768E1" w:rsidRPr="00D87C26">
        <w:t xml:space="preserve"> pts</w:t>
      </w:r>
    </w:p>
    <w:p w:rsidR="00E068A3" w:rsidRDefault="001E4974">
      <w:pPr>
        <w:tabs>
          <w:tab w:val="left" w:leader="dot" w:pos="720"/>
          <w:tab w:val="right" w:leader="dot" w:pos="7200"/>
        </w:tabs>
        <w:ind w:left="720"/>
      </w:pPr>
      <w:r>
        <w:t>Examination</w:t>
      </w:r>
      <w:r w:rsidR="004A234A">
        <w:t xml:space="preserve"> #2</w:t>
      </w:r>
      <w:r w:rsidR="004A234A">
        <w:tab/>
        <w:t>25</w:t>
      </w:r>
      <w:r w:rsidR="00E068A3" w:rsidRPr="00D87C26">
        <w:t xml:space="preserve"> pts</w:t>
      </w:r>
    </w:p>
    <w:p w:rsidR="008970E9" w:rsidRDefault="008970E9">
      <w:pPr>
        <w:tabs>
          <w:tab w:val="left" w:leader="dot" w:pos="720"/>
          <w:tab w:val="right" w:leader="dot" w:pos="7200"/>
        </w:tabs>
        <w:ind w:left="720"/>
      </w:pPr>
      <w:r>
        <w:t xml:space="preserve">Portfolio </w:t>
      </w:r>
      <w:r w:rsidR="00BF448F">
        <w:t>(uploaded to web page)..</w:t>
      </w:r>
      <w:r>
        <w:t>…………………………...35 pts</w:t>
      </w:r>
    </w:p>
    <w:p w:rsidR="008970E9" w:rsidRPr="00D87C26" w:rsidRDefault="008970E9">
      <w:pPr>
        <w:tabs>
          <w:tab w:val="left" w:leader="dot" w:pos="720"/>
          <w:tab w:val="right" w:leader="dot" w:pos="7200"/>
        </w:tabs>
        <w:ind w:left="720"/>
      </w:pPr>
      <w:r>
        <w:t>Class</w:t>
      </w:r>
      <w:r w:rsidR="00BF448F">
        <w:t xml:space="preserve"> </w:t>
      </w:r>
      <w:r>
        <w:t>work</w:t>
      </w:r>
      <w:r w:rsidR="00BF448F">
        <w:t xml:space="preserve"> and Prior Knowledge </w:t>
      </w:r>
      <w:r w:rsidR="00607E29">
        <w:t>……………………………</w:t>
      </w:r>
      <w:r>
        <w:t>35 pts</w:t>
      </w:r>
    </w:p>
    <w:p w:rsidR="00A768E1" w:rsidRPr="00D87C26" w:rsidRDefault="00A768E1">
      <w:pPr>
        <w:tabs>
          <w:tab w:val="left" w:leader="dot" w:pos="720"/>
          <w:tab w:val="right" w:leader="dot" w:pos="7200"/>
        </w:tabs>
        <w:ind w:left="720"/>
      </w:pPr>
      <w:r w:rsidRPr="00D87C26">
        <w:t>Attendance</w:t>
      </w:r>
      <w:r w:rsidRPr="00D87C26">
        <w:tab/>
      </w:r>
      <w:r w:rsidR="001E4974">
        <w:t>15</w:t>
      </w:r>
      <w:r w:rsidRPr="00D87C26">
        <w:t xml:space="preserve"> pts</w:t>
      </w:r>
    </w:p>
    <w:p w:rsidR="00A768E1" w:rsidRPr="00D87C26" w:rsidRDefault="001E4974">
      <w:pPr>
        <w:tabs>
          <w:tab w:val="left" w:leader="dot" w:pos="720"/>
          <w:tab w:val="right" w:leader="dot" w:pos="7200"/>
        </w:tabs>
        <w:ind w:left="720"/>
      </w:pPr>
      <w:r>
        <w:t>Participation</w:t>
      </w:r>
      <w:r>
        <w:tab/>
      </w:r>
      <w:r w:rsidR="004A234A">
        <w:t>15</w:t>
      </w:r>
      <w:r w:rsidR="00A768E1" w:rsidRPr="00D87C26">
        <w:t xml:space="preserve"> pts</w:t>
      </w:r>
    </w:p>
    <w:p w:rsidR="00A768E1" w:rsidRPr="00D87C26" w:rsidRDefault="00A768E1">
      <w:pPr>
        <w:pBdr>
          <w:top w:val="single" w:sz="4" w:space="1" w:color="auto"/>
        </w:pBdr>
        <w:tabs>
          <w:tab w:val="left" w:leader="dot" w:pos="720"/>
          <w:tab w:val="right" w:leader="dot" w:pos="7200"/>
        </w:tabs>
        <w:spacing w:before="120"/>
        <w:ind w:left="720" w:right="2160"/>
      </w:pPr>
      <w:r w:rsidRPr="00D87C26">
        <w:rPr>
          <w:b/>
          <w:bCs/>
        </w:rPr>
        <w:t>Course Total</w:t>
      </w:r>
      <w:r w:rsidR="00BF448F">
        <w:rPr>
          <w:b/>
          <w:bCs/>
        </w:rPr>
        <w:t>………………………………………………..</w:t>
      </w:r>
      <w:r w:rsidR="00502470">
        <w:rPr>
          <w:b/>
          <w:bCs/>
        </w:rPr>
        <w:t>50</w:t>
      </w:r>
      <w:r w:rsidR="004A234A">
        <w:rPr>
          <w:b/>
          <w:bCs/>
        </w:rPr>
        <w:t>0</w:t>
      </w:r>
      <w:r w:rsidRPr="00D87C26">
        <w:rPr>
          <w:b/>
          <w:bCs/>
        </w:rPr>
        <w:t xml:space="preserve"> pts</w:t>
      </w:r>
    </w:p>
    <w:p w:rsidR="004000F9" w:rsidRPr="00D87C26" w:rsidRDefault="004000F9">
      <w:pPr>
        <w:tabs>
          <w:tab w:val="left" w:pos="720"/>
          <w:tab w:val="left" w:pos="1440"/>
        </w:tabs>
        <w:ind w:left="720"/>
      </w:pPr>
    </w:p>
    <w:p w:rsidR="00A768E1" w:rsidRPr="00D87C26" w:rsidRDefault="00A768E1" w:rsidP="004F613A">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0"/>
        <w:gridCol w:w="6030"/>
      </w:tblGrid>
      <w:tr w:rsidR="00A768E1" w:rsidRPr="00D87C26">
        <w:tblPrEx>
          <w:tblCellMar>
            <w:top w:w="0" w:type="dxa"/>
            <w:bottom w:w="0" w:type="dxa"/>
          </w:tblCellMar>
        </w:tblPrEx>
        <w:trPr>
          <w:trHeight w:val="1427"/>
        </w:trPr>
        <w:tc>
          <w:tcPr>
            <w:tcW w:w="2790" w:type="dxa"/>
            <w:tcBorders>
              <w:bottom w:val="single" w:sz="4" w:space="0" w:color="auto"/>
            </w:tcBorders>
          </w:tcPr>
          <w:p w:rsidR="00FA37AC" w:rsidRPr="00D87C26" w:rsidRDefault="00FA37AC" w:rsidP="006C3D33">
            <w:pPr>
              <w:tabs>
                <w:tab w:val="right" w:leader="dot" w:pos="2412"/>
              </w:tabs>
            </w:pPr>
            <w:r w:rsidRPr="00D87C26">
              <w:t>90-100%</w:t>
            </w:r>
            <w:r w:rsidRPr="00D87C26">
              <w:tab/>
              <w:t>A</w:t>
            </w:r>
          </w:p>
          <w:p w:rsidR="00FA37AC" w:rsidRPr="00D87C26" w:rsidRDefault="004000F9" w:rsidP="006C3D33">
            <w:pPr>
              <w:tabs>
                <w:tab w:val="right" w:leader="dot" w:pos="2412"/>
              </w:tabs>
            </w:pPr>
            <w:r w:rsidRPr="00D87C26">
              <w:t>80-89.9%</w:t>
            </w:r>
            <w:r w:rsidR="00FA37AC" w:rsidRPr="00D87C26">
              <w:tab/>
              <w:t>B</w:t>
            </w:r>
          </w:p>
          <w:p w:rsidR="00FA37AC" w:rsidRPr="00D87C26" w:rsidRDefault="004000F9" w:rsidP="006C3D33">
            <w:pPr>
              <w:tabs>
                <w:tab w:val="right" w:leader="dot" w:pos="2412"/>
              </w:tabs>
            </w:pPr>
            <w:r w:rsidRPr="00D87C26">
              <w:t>70-79.9%</w:t>
            </w:r>
            <w:r w:rsidR="00FA37AC" w:rsidRPr="00D87C26">
              <w:tab/>
              <w:t>C</w:t>
            </w:r>
          </w:p>
          <w:p w:rsidR="00FA37AC" w:rsidRPr="00D87C26" w:rsidRDefault="004000F9" w:rsidP="006C3D33">
            <w:pPr>
              <w:tabs>
                <w:tab w:val="right" w:leader="dot" w:pos="2412"/>
              </w:tabs>
            </w:pPr>
            <w:r w:rsidRPr="00D87C26">
              <w:t>60-69.9%</w:t>
            </w:r>
            <w:r w:rsidR="00FA37AC" w:rsidRPr="00D87C26">
              <w:tab/>
              <w:t>D</w:t>
            </w:r>
          </w:p>
          <w:p w:rsidR="00A768E1" w:rsidRPr="00D87C26" w:rsidRDefault="004000F9" w:rsidP="00E55A7D">
            <w:pPr>
              <w:tabs>
                <w:tab w:val="right" w:leader="dot" w:pos="2412"/>
              </w:tabs>
            </w:pPr>
            <w:r w:rsidRPr="00D87C26">
              <w:t>Below 60%</w:t>
            </w:r>
            <w:r w:rsidR="00FA37AC" w:rsidRPr="00D87C26">
              <w:tab/>
              <w:t>F</w:t>
            </w:r>
          </w:p>
        </w:tc>
        <w:tc>
          <w:tcPr>
            <w:tcW w:w="6030" w:type="dxa"/>
            <w:tcBorders>
              <w:bottom w:val="single" w:sz="4" w:space="0" w:color="auto"/>
            </w:tcBorders>
          </w:tcPr>
          <w:p w:rsidR="00A768E1" w:rsidRPr="00D87C26" w:rsidRDefault="004F613A">
            <w:pPr>
              <w:tabs>
                <w:tab w:val="right" w:leader="dot" w:pos="3870"/>
              </w:tabs>
            </w:pPr>
            <w:r w:rsidRPr="00D87C26">
              <w:t>Any assignment presented or submitted after the due date will be penalized 5% for each calendar day after the due date</w:t>
            </w:r>
            <w:r w:rsidR="00377A8D" w:rsidRPr="00D87C26">
              <w:t xml:space="preserve"> (up to 3 calendar days)</w:t>
            </w:r>
            <w:r w:rsidRPr="00D87C26">
              <w:t>.  Late assignments presented or turned in late after three calendar days will not be accepted and will receive a grade of zero (0).</w:t>
            </w:r>
          </w:p>
        </w:tc>
      </w:tr>
    </w:tbl>
    <w:p w:rsidR="004000F9" w:rsidRPr="00D87C26" w:rsidRDefault="004000F9">
      <w:pPr>
        <w:tabs>
          <w:tab w:val="left" w:pos="720"/>
          <w:tab w:val="right" w:pos="7200"/>
        </w:tabs>
        <w:rPr>
          <w:b/>
          <w:bCs/>
        </w:rPr>
      </w:pPr>
    </w:p>
    <w:p w:rsidR="00CE12A0" w:rsidRPr="00D87C26" w:rsidRDefault="006D1B70">
      <w:pPr>
        <w:tabs>
          <w:tab w:val="left" w:pos="720"/>
          <w:tab w:val="right" w:pos="7200"/>
        </w:tabs>
        <w:rPr>
          <w:bCs/>
        </w:rPr>
      </w:pPr>
      <w:r w:rsidRPr="00D87C26">
        <w:rPr>
          <w:b/>
          <w:bCs/>
        </w:rPr>
        <w:tab/>
        <w:t>Alabama Quality Teaching Standards and Candidate Proficiencies</w:t>
      </w:r>
    </w:p>
    <w:p w:rsidR="006D1B70" w:rsidRPr="00D87C26" w:rsidRDefault="006D1B70" w:rsidP="006D1B70">
      <w:pPr>
        <w:tabs>
          <w:tab w:val="left" w:pos="720"/>
          <w:tab w:val="right" w:pos="7200"/>
        </w:tabs>
        <w:ind w:left="720"/>
        <w:rPr>
          <w:bCs/>
        </w:rPr>
      </w:pPr>
      <w:r w:rsidRPr="00D87C26">
        <w:rPr>
          <w:bCs/>
        </w:rPr>
        <w:t>The Alabama State Board of Education requires all students completing teacher certification programs to</w:t>
      </w:r>
      <w:r w:rsidR="000B605A" w:rsidRPr="00D87C26">
        <w:rPr>
          <w:bCs/>
        </w:rPr>
        <w:t xml:space="preserve"> be assessed using the Alabama Q</w:t>
      </w:r>
      <w:r w:rsidRPr="00D87C26">
        <w:rPr>
          <w:bCs/>
        </w:rPr>
        <w:t>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rsidR="006D1B70" w:rsidRPr="00D87C26" w:rsidRDefault="006D1B70" w:rsidP="006D1B70">
      <w:pPr>
        <w:tabs>
          <w:tab w:val="left" w:pos="720"/>
          <w:tab w:val="right" w:pos="7200"/>
        </w:tabs>
        <w:ind w:left="720"/>
        <w:rPr>
          <w:bCs/>
        </w:rPr>
      </w:pPr>
    </w:p>
    <w:p w:rsidR="006D1B70" w:rsidRPr="00D87C26" w:rsidRDefault="006D1B70" w:rsidP="006D1B70">
      <w:pPr>
        <w:tabs>
          <w:tab w:val="left" w:pos="720"/>
          <w:tab w:val="right" w:pos="7200"/>
        </w:tabs>
        <w:ind w:left="720"/>
        <w:rPr>
          <w:bCs/>
        </w:rPr>
      </w:pPr>
      <w:r w:rsidRPr="00D87C26">
        <w:rPr>
          <w:bCs/>
        </w:rPr>
        <w:t xml:space="preserve">The primary purpose of the Inventory of Candidate Proficiencies is to provide students with feedback regarding relevant candidate proficiencies.  Ratings do not positively or negatively affect the course grade.  The instructor submits </w:t>
      </w:r>
      <w:r w:rsidR="00032358" w:rsidRPr="00D87C26">
        <w:rPr>
          <w:bCs/>
        </w:rPr>
        <w:t xml:space="preserve">student </w:t>
      </w:r>
      <w:r w:rsidRPr="00D87C26">
        <w:rPr>
          <w:bCs/>
        </w:rPr>
        <w:t xml:space="preserve">ratings </w:t>
      </w:r>
      <w:r w:rsidR="00032358" w:rsidRPr="00D87C26">
        <w:rPr>
          <w:bCs/>
        </w:rPr>
        <w:t xml:space="preserve">for students who perform below the “2” level </w:t>
      </w:r>
      <w:r w:rsidRPr="00D87C26">
        <w:rPr>
          <w:bCs/>
        </w:rPr>
        <w:t>to the Coordinator of Assessment and Evaluation who is responsible for keeping track of students’ ratings on the Alabama Quality Teaching Standards throughout their programs.  The e-mail is copied to the student.</w:t>
      </w:r>
      <w:r w:rsidR="00032358" w:rsidRPr="00D87C26">
        <w:rPr>
          <w:bCs/>
        </w:rPr>
        <w:t xml:space="preserve">  Students whose performance is at or above the level of “2” will not receive specific feedback at the end of the semester.  Students who would like specific feedback regarding the level of performance in the candidate proficiencies listed below should request an appointment with the instructor.  </w:t>
      </w:r>
    </w:p>
    <w:p w:rsidR="000B605A" w:rsidRPr="00D87C26" w:rsidRDefault="000B605A" w:rsidP="006D1B70">
      <w:pPr>
        <w:tabs>
          <w:tab w:val="left" w:pos="720"/>
          <w:tab w:val="right" w:pos="7200"/>
        </w:tabs>
        <w:ind w:left="720"/>
        <w:rPr>
          <w:bCs/>
        </w:rPr>
      </w:pPr>
    </w:p>
    <w:p w:rsidR="000B605A" w:rsidRPr="00D87C26" w:rsidRDefault="000B605A" w:rsidP="006D1B70">
      <w:pPr>
        <w:tabs>
          <w:tab w:val="left" w:pos="720"/>
          <w:tab w:val="right" w:pos="7200"/>
        </w:tabs>
        <w:ind w:left="720"/>
        <w:rPr>
          <w:bCs/>
        </w:rPr>
      </w:pPr>
      <w:r w:rsidRPr="00D87C26">
        <w:rPr>
          <w:bCs/>
        </w:rPr>
        <w:t>The candidate proficiencies that will be evaluated in EDMD 3300 are listed below:</w:t>
      </w:r>
    </w:p>
    <w:p w:rsidR="004A4D7C" w:rsidRPr="00D87C26" w:rsidRDefault="000B605A" w:rsidP="004A4D7C">
      <w:pPr>
        <w:ind w:left="1440"/>
        <w:rPr>
          <w:b/>
          <w:bCs/>
        </w:rPr>
      </w:pPr>
      <w:r w:rsidRPr="00D87C26">
        <w:rPr>
          <w:b/>
          <w:bCs/>
        </w:rPr>
        <w:t>Competent Professionals...</w:t>
      </w:r>
    </w:p>
    <w:p w:rsidR="000B605A" w:rsidRPr="00D87C26" w:rsidRDefault="004A4D7C" w:rsidP="004A4D7C">
      <w:pPr>
        <w:ind w:left="2160"/>
      </w:pPr>
      <w:r w:rsidRPr="00D87C26">
        <w:t>C</w:t>
      </w:r>
      <w:r w:rsidR="000B605A" w:rsidRPr="00D87C26">
        <w:t>P10: Use technology in appropriate ways.</w:t>
      </w:r>
    </w:p>
    <w:p w:rsidR="000B605A" w:rsidRPr="00D87C26" w:rsidRDefault="000B605A" w:rsidP="004A4D7C">
      <w:pPr>
        <w:ind w:left="1440"/>
        <w:rPr>
          <w:b/>
          <w:bCs/>
        </w:rPr>
      </w:pPr>
      <w:r w:rsidRPr="00D87C26">
        <w:rPr>
          <w:b/>
          <w:bCs/>
        </w:rPr>
        <w:t>Committed Professionals...</w:t>
      </w:r>
    </w:p>
    <w:p w:rsidR="004A4D7C" w:rsidRPr="00D87C26" w:rsidRDefault="000B605A" w:rsidP="004A4D7C">
      <w:pPr>
        <w:ind w:left="2160"/>
      </w:pPr>
      <w:r w:rsidRPr="00D87C26">
        <w:t>CP11: Engage in responsible and ethical professional practices.</w:t>
      </w:r>
    </w:p>
    <w:p w:rsidR="004A4D7C" w:rsidRPr="00D87C26" w:rsidRDefault="000B605A" w:rsidP="004A4D7C">
      <w:pPr>
        <w:ind w:left="2160"/>
      </w:pPr>
      <w:r w:rsidRPr="00D87C26">
        <w:t>CP12: Contribute to collaborative learning communities.</w:t>
      </w:r>
    </w:p>
    <w:p w:rsidR="004A4D7C" w:rsidRPr="00D87C26" w:rsidRDefault="000B605A" w:rsidP="004A4D7C">
      <w:pPr>
        <w:ind w:left="2160"/>
      </w:pPr>
      <w:r w:rsidRPr="00D87C26">
        <w:t>CP13: Demonstrate a commitment to diversity.</w:t>
      </w:r>
    </w:p>
    <w:p w:rsidR="000B605A" w:rsidRPr="00D87C26" w:rsidRDefault="004A4D7C" w:rsidP="004A4D7C">
      <w:pPr>
        <w:ind w:left="2160"/>
      </w:pPr>
      <w:r w:rsidRPr="00D87C26">
        <w:t>C</w:t>
      </w:r>
      <w:r w:rsidR="000B605A" w:rsidRPr="00D87C26">
        <w:t>P14: Model and nurture intellectual vitality</w:t>
      </w:r>
    </w:p>
    <w:p w:rsidR="000B605A" w:rsidRPr="00D87C26" w:rsidRDefault="000B605A" w:rsidP="004A4D7C">
      <w:pPr>
        <w:ind w:left="1440"/>
        <w:rPr>
          <w:b/>
          <w:bCs/>
        </w:rPr>
      </w:pPr>
      <w:r w:rsidRPr="00D87C26">
        <w:rPr>
          <w:b/>
          <w:bCs/>
        </w:rPr>
        <w:t>Reflective Professionals....</w:t>
      </w:r>
    </w:p>
    <w:p w:rsidR="000B605A" w:rsidRPr="00D87C26" w:rsidRDefault="000B605A" w:rsidP="004A4D7C">
      <w:pPr>
        <w:tabs>
          <w:tab w:val="left" w:pos="720"/>
          <w:tab w:val="right" w:pos="7200"/>
        </w:tabs>
        <w:ind w:left="2160"/>
      </w:pPr>
      <w:r w:rsidRPr="00D87C26">
        <w:t>CP15: Analyze past practices to stimulate ongoing improvement of future practices.</w:t>
      </w:r>
    </w:p>
    <w:p w:rsidR="00470E59" w:rsidRPr="00D87C26" w:rsidRDefault="00032358" w:rsidP="00470E59">
      <w:pPr>
        <w:tabs>
          <w:tab w:val="left" w:pos="720"/>
          <w:tab w:val="right" w:pos="7200"/>
        </w:tabs>
        <w:ind w:left="720"/>
      </w:pPr>
      <w:r w:rsidRPr="00D87C26">
        <w:t>The following descriptions will be used to determine a student’s level of performance for the candidate proficiencies listed above.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250"/>
        <w:gridCol w:w="2700"/>
        <w:gridCol w:w="2880"/>
        <w:gridCol w:w="2430"/>
      </w:tblGrid>
      <w:tr w:rsidR="00F60EE3" w:rsidRPr="00D87C26">
        <w:trPr>
          <w:tblHeader/>
        </w:trPr>
        <w:tc>
          <w:tcPr>
            <w:tcW w:w="630" w:type="dxa"/>
          </w:tcPr>
          <w:p w:rsidR="00470E59" w:rsidRPr="00D87C26" w:rsidRDefault="00470E59" w:rsidP="00BB3A2D">
            <w:pPr>
              <w:tabs>
                <w:tab w:val="left" w:pos="720"/>
                <w:tab w:val="right" w:pos="7200"/>
              </w:tabs>
              <w:rPr>
                <w:b/>
                <w:bCs/>
                <w:sz w:val="16"/>
                <w:szCs w:val="16"/>
              </w:rPr>
            </w:pPr>
          </w:p>
        </w:tc>
        <w:tc>
          <w:tcPr>
            <w:tcW w:w="2250" w:type="dxa"/>
          </w:tcPr>
          <w:p w:rsidR="00470E59" w:rsidRPr="00D87C26" w:rsidRDefault="00470E59" w:rsidP="00BB3A2D">
            <w:pPr>
              <w:tabs>
                <w:tab w:val="left" w:pos="720"/>
                <w:tab w:val="right" w:pos="7200"/>
              </w:tabs>
              <w:rPr>
                <w:b/>
                <w:bCs/>
                <w:sz w:val="16"/>
                <w:szCs w:val="16"/>
              </w:rPr>
            </w:pPr>
            <w:r w:rsidRPr="00D87C26">
              <w:rPr>
                <w:b/>
                <w:bCs/>
                <w:sz w:val="16"/>
                <w:szCs w:val="16"/>
              </w:rPr>
              <w:t>Poor (1)</w:t>
            </w:r>
          </w:p>
        </w:tc>
        <w:tc>
          <w:tcPr>
            <w:tcW w:w="2700" w:type="dxa"/>
          </w:tcPr>
          <w:p w:rsidR="00470E59" w:rsidRPr="00D87C26" w:rsidRDefault="00470E59" w:rsidP="00BB3A2D">
            <w:pPr>
              <w:tabs>
                <w:tab w:val="left" w:pos="720"/>
                <w:tab w:val="right" w:pos="7200"/>
              </w:tabs>
              <w:rPr>
                <w:b/>
                <w:bCs/>
                <w:sz w:val="16"/>
                <w:szCs w:val="16"/>
              </w:rPr>
            </w:pPr>
            <w:r w:rsidRPr="00D87C26">
              <w:rPr>
                <w:b/>
                <w:bCs/>
                <w:sz w:val="16"/>
                <w:szCs w:val="16"/>
              </w:rPr>
              <w:t>Marginal (2)</w:t>
            </w:r>
          </w:p>
        </w:tc>
        <w:tc>
          <w:tcPr>
            <w:tcW w:w="2880" w:type="dxa"/>
          </w:tcPr>
          <w:p w:rsidR="00470E59" w:rsidRPr="00D87C26" w:rsidRDefault="00470E59" w:rsidP="00BB3A2D">
            <w:pPr>
              <w:tabs>
                <w:tab w:val="left" w:pos="720"/>
                <w:tab w:val="right" w:pos="7200"/>
              </w:tabs>
              <w:rPr>
                <w:b/>
                <w:bCs/>
                <w:sz w:val="16"/>
                <w:szCs w:val="16"/>
              </w:rPr>
            </w:pPr>
            <w:r w:rsidRPr="00D87C26">
              <w:rPr>
                <w:b/>
                <w:bCs/>
                <w:sz w:val="16"/>
                <w:szCs w:val="16"/>
              </w:rPr>
              <w:t>Competent (3)</w:t>
            </w:r>
          </w:p>
        </w:tc>
        <w:tc>
          <w:tcPr>
            <w:tcW w:w="2430" w:type="dxa"/>
          </w:tcPr>
          <w:p w:rsidR="00470E59" w:rsidRPr="00D87C26" w:rsidRDefault="00470E59" w:rsidP="00BB3A2D">
            <w:pPr>
              <w:tabs>
                <w:tab w:val="left" w:pos="720"/>
                <w:tab w:val="right" w:pos="7200"/>
              </w:tabs>
              <w:rPr>
                <w:b/>
                <w:bCs/>
                <w:sz w:val="16"/>
                <w:szCs w:val="16"/>
              </w:rPr>
            </w:pPr>
            <w:r w:rsidRPr="00D87C26">
              <w:rPr>
                <w:b/>
                <w:bCs/>
                <w:sz w:val="16"/>
                <w:szCs w:val="16"/>
              </w:rPr>
              <w:t>Exemplary (4)</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10</w:t>
            </w:r>
          </w:p>
        </w:tc>
        <w:tc>
          <w:tcPr>
            <w:tcW w:w="2250" w:type="dxa"/>
          </w:tcPr>
          <w:p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rsidR="00470E59" w:rsidRPr="00D87C26" w:rsidRDefault="006179B0" w:rsidP="00BB3A2D">
            <w:pPr>
              <w:tabs>
                <w:tab w:val="left" w:pos="720"/>
                <w:tab w:val="right" w:pos="7200"/>
              </w:tabs>
              <w:rPr>
                <w:bCs/>
                <w:sz w:val="12"/>
                <w:szCs w:val="12"/>
              </w:rPr>
            </w:pPr>
            <w:r w:rsidRPr="00D87C26">
              <w:rPr>
                <w:bCs/>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w:t>
            </w:r>
            <w:r w:rsidR="00DA5937" w:rsidRPr="00D87C26">
              <w:rPr>
                <w:bCs/>
                <w:sz w:val="12"/>
                <w:szCs w:val="12"/>
              </w:rPr>
              <w:t>.</w:t>
            </w:r>
            <w:r w:rsidRPr="00D87C26">
              <w:rPr>
                <w:bCs/>
                <w:sz w:val="12"/>
                <w:szCs w:val="12"/>
              </w:rPr>
              <w:t xml:space="preserve">  Students may begin the semester as “marginal” and move into the acceptable category as their skills and knowledge increase throughout the course of the semester.</w:t>
            </w:r>
          </w:p>
        </w:tc>
        <w:tc>
          <w:tcPr>
            <w:tcW w:w="2430" w:type="dxa"/>
          </w:tcPr>
          <w:p w:rsidR="00470E59" w:rsidRPr="00D87C26" w:rsidRDefault="00470E59" w:rsidP="00BB3A2D">
            <w:pPr>
              <w:tabs>
                <w:tab w:val="left" w:pos="720"/>
                <w:tab w:val="right" w:pos="7200"/>
              </w:tabs>
              <w:rPr>
                <w:bCs/>
                <w:sz w:val="12"/>
                <w:szCs w:val="12"/>
              </w:rPr>
            </w:pPr>
            <w:r w:rsidRPr="00D87C26">
              <w:rPr>
                <w:bCs/>
                <w:sz w:val="12"/>
                <w:szCs w:val="12"/>
              </w:rPr>
              <w:t>Demonstrates an exceptional ability to use technology in appropriate ways.  This includes but is not limited to the effective use of productivity tools to produce personal and professional work in an e</w:t>
            </w:r>
            <w:r w:rsidR="006179B0" w:rsidRPr="00D87C26">
              <w:rPr>
                <w:bCs/>
                <w:sz w:val="12"/>
                <w:szCs w:val="12"/>
              </w:rPr>
              <w:t>fficient and effective manner as well as the wise use of technology tools during designated class time.</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11</w:t>
            </w:r>
          </w:p>
        </w:tc>
        <w:tc>
          <w:tcPr>
            <w:tcW w:w="2250" w:type="dxa"/>
          </w:tcPr>
          <w:p w:rsidR="00470E59" w:rsidRPr="00D87C26" w:rsidRDefault="00470E59" w:rsidP="00BB3A2D">
            <w:pPr>
              <w:tabs>
                <w:tab w:val="left" w:pos="720"/>
                <w:tab w:val="right" w:pos="7200"/>
              </w:tabs>
              <w:rPr>
                <w:bCs/>
                <w:sz w:val="12"/>
                <w:szCs w:val="12"/>
              </w:rPr>
            </w:pPr>
            <w:r w:rsidRPr="00D87C26">
              <w:rPr>
                <w:bCs/>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rsidR="00470E59" w:rsidRPr="00D87C26" w:rsidRDefault="00470E59" w:rsidP="00BB3A2D">
            <w:pPr>
              <w:tabs>
                <w:tab w:val="left" w:pos="720"/>
                <w:tab w:val="right" w:pos="7200"/>
              </w:tabs>
              <w:rPr>
                <w:bCs/>
                <w:sz w:val="12"/>
                <w:szCs w:val="12"/>
              </w:rPr>
            </w:pPr>
            <w:r w:rsidRPr="00D87C26">
              <w:rPr>
                <w:bCs/>
                <w:sz w:val="12"/>
                <w:szCs w:val="12"/>
              </w:rPr>
              <w:t xml:space="preserve">Exhibits little to no understanding of the nuances associated with professional practices associated with integrating technology into the K-12 curriculum. </w:t>
            </w:r>
          </w:p>
        </w:tc>
        <w:tc>
          <w:tcPr>
            <w:tcW w:w="2880" w:type="dxa"/>
          </w:tcPr>
          <w:p w:rsidR="00470E59" w:rsidRPr="00D87C26" w:rsidRDefault="00470E59" w:rsidP="00BB3A2D">
            <w:pPr>
              <w:tabs>
                <w:tab w:val="left" w:pos="720"/>
                <w:tab w:val="right" w:pos="7200"/>
              </w:tabs>
              <w:rPr>
                <w:bCs/>
                <w:sz w:val="12"/>
                <w:szCs w:val="12"/>
              </w:rPr>
            </w:pPr>
            <w:r w:rsidRPr="00D87C26">
              <w:rPr>
                <w:bCs/>
                <w:sz w:val="12"/>
                <w:szCs w:val="12"/>
              </w:rPr>
              <w:t>Exhibits an acceptable understanding of the nuances associated with professional practices associated with integrating technology into the K-12 curriculum.</w:t>
            </w:r>
          </w:p>
        </w:tc>
        <w:tc>
          <w:tcPr>
            <w:tcW w:w="2430" w:type="dxa"/>
          </w:tcPr>
          <w:p w:rsidR="00470E59" w:rsidRPr="00D87C26" w:rsidRDefault="00470E59" w:rsidP="00BB3A2D">
            <w:pPr>
              <w:tabs>
                <w:tab w:val="left" w:pos="720"/>
                <w:tab w:val="right" w:pos="7200"/>
              </w:tabs>
              <w:rPr>
                <w:bCs/>
                <w:sz w:val="12"/>
                <w:szCs w:val="12"/>
              </w:rPr>
            </w:pPr>
            <w:r w:rsidRPr="00D87C26">
              <w:rPr>
                <w:bCs/>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12</w:t>
            </w:r>
          </w:p>
        </w:tc>
        <w:tc>
          <w:tcPr>
            <w:tcW w:w="2250" w:type="dxa"/>
          </w:tcPr>
          <w:p w:rsidR="00470E59" w:rsidRPr="00D87C26" w:rsidRDefault="006179B0" w:rsidP="00BB3A2D">
            <w:pPr>
              <w:tabs>
                <w:tab w:val="left" w:pos="720"/>
                <w:tab w:val="right" w:pos="7200"/>
              </w:tabs>
              <w:rPr>
                <w:bCs/>
                <w:sz w:val="12"/>
                <w:szCs w:val="12"/>
              </w:rPr>
            </w:pPr>
            <w:r w:rsidRPr="00D87C26">
              <w:rPr>
                <w:bCs/>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rsidR="00470E59" w:rsidRPr="00D87C26" w:rsidRDefault="006179B0" w:rsidP="00BB3A2D">
            <w:pPr>
              <w:tabs>
                <w:tab w:val="left" w:pos="720"/>
                <w:tab w:val="right" w:pos="7200"/>
              </w:tabs>
              <w:rPr>
                <w:bCs/>
                <w:sz w:val="12"/>
                <w:szCs w:val="12"/>
              </w:rPr>
            </w:pPr>
            <w:r w:rsidRPr="00D87C26">
              <w:rPr>
                <w:bCs/>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rsidR="00470E59" w:rsidRPr="00D87C26" w:rsidRDefault="006179B0" w:rsidP="00BB3A2D">
            <w:pPr>
              <w:tabs>
                <w:tab w:val="left" w:pos="720"/>
                <w:tab w:val="right" w:pos="7200"/>
              </w:tabs>
              <w:rPr>
                <w:bCs/>
                <w:sz w:val="12"/>
                <w:szCs w:val="12"/>
              </w:rPr>
            </w:pPr>
            <w:r w:rsidRPr="00D87C26">
              <w:rPr>
                <w:bCs/>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rsidR="00470E59" w:rsidRPr="00D87C26" w:rsidRDefault="006179B0" w:rsidP="00BB3A2D">
            <w:pPr>
              <w:tabs>
                <w:tab w:val="left" w:pos="720"/>
                <w:tab w:val="right" w:pos="7200"/>
              </w:tabs>
              <w:rPr>
                <w:bCs/>
                <w:sz w:val="12"/>
                <w:szCs w:val="12"/>
              </w:rPr>
            </w:pPr>
            <w:r w:rsidRPr="00D87C26">
              <w:rPr>
                <w:bCs/>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13</w:t>
            </w:r>
          </w:p>
        </w:tc>
        <w:tc>
          <w:tcPr>
            <w:tcW w:w="2250" w:type="dxa"/>
          </w:tcPr>
          <w:p w:rsidR="00470E59" w:rsidRPr="00D87C26" w:rsidRDefault="00DF21E6" w:rsidP="00BB3A2D">
            <w:pPr>
              <w:tabs>
                <w:tab w:val="left" w:pos="720"/>
                <w:tab w:val="right" w:pos="7200"/>
              </w:tabs>
              <w:rPr>
                <w:bCs/>
                <w:sz w:val="12"/>
                <w:szCs w:val="12"/>
              </w:rPr>
            </w:pPr>
            <w:r w:rsidRPr="00D87C26">
              <w:rPr>
                <w:bCs/>
                <w:sz w:val="12"/>
                <w:szCs w:val="12"/>
              </w:rPr>
              <w:t>Verbalizes or exhibits intolerant attitudes or behaviors relating to students or teachers…those in class together, or those that will be a part of the professional teaching community in the K-12 environment.</w:t>
            </w:r>
            <w:r w:rsidR="003D1690" w:rsidRPr="00D87C26">
              <w:rPr>
                <w:bCs/>
                <w:sz w:val="12"/>
                <w:szCs w:val="12"/>
              </w:rPr>
              <w:t xml:space="preserve">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rsidR="00470E59" w:rsidRPr="00D87C26" w:rsidRDefault="003D1690" w:rsidP="00BB3A2D">
            <w:pPr>
              <w:tabs>
                <w:tab w:val="left" w:pos="720"/>
                <w:tab w:val="right" w:pos="7200"/>
              </w:tabs>
              <w:rPr>
                <w:bCs/>
                <w:sz w:val="12"/>
                <w:szCs w:val="12"/>
              </w:rPr>
            </w:pPr>
            <w:r w:rsidRPr="00D87C26">
              <w:rPr>
                <w:bCs/>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rsidR="00470E59" w:rsidRPr="00D87C26" w:rsidRDefault="003D1690" w:rsidP="00BB3A2D">
            <w:pPr>
              <w:tabs>
                <w:tab w:val="left" w:pos="720"/>
                <w:tab w:val="right" w:pos="7200"/>
              </w:tabs>
              <w:rPr>
                <w:bCs/>
                <w:sz w:val="12"/>
                <w:szCs w:val="12"/>
              </w:rPr>
            </w:pPr>
            <w:r w:rsidRPr="00D87C26">
              <w:rPr>
                <w:bCs/>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rsidR="00470E59" w:rsidRPr="00D87C26" w:rsidRDefault="003D1690" w:rsidP="00BB3A2D">
            <w:pPr>
              <w:tabs>
                <w:tab w:val="left" w:pos="720"/>
                <w:tab w:val="right" w:pos="7200"/>
              </w:tabs>
              <w:rPr>
                <w:bCs/>
                <w:sz w:val="12"/>
                <w:szCs w:val="12"/>
              </w:rPr>
            </w:pPr>
            <w:r w:rsidRPr="00D87C26">
              <w:rPr>
                <w:bCs/>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F60EE3" w:rsidRPr="00D87C26">
        <w:tc>
          <w:tcPr>
            <w:tcW w:w="630" w:type="dxa"/>
          </w:tcPr>
          <w:p w:rsidR="003D1690" w:rsidRPr="00D87C26" w:rsidRDefault="003D1690" w:rsidP="00BB3A2D">
            <w:pPr>
              <w:tabs>
                <w:tab w:val="left" w:pos="720"/>
                <w:tab w:val="right" w:pos="7200"/>
              </w:tabs>
              <w:rPr>
                <w:b/>
                <w:bCs/>
                <w:sz w:val="16"/>
                <w:szCs w:val="16"/>
              </w:rPr>
            </w:pPr>
            <w:r w:rsidRPr="00D87C26">
              <w:rPr>
                <w:b/>
                <w:bCs/>
                <w:sz w:val="16"/>
                <w:szCs w:val="16"/>
              </w:rPr>
              <w:t>CP 14</w:t>
            </w:r>
          </w:p>
        </w:tc>
        <w:tc>
          <w:tcPr>
            <w:tcW w:w="2250" w:type="dxa"/>
          </w:tcPr>
          <w:p w:rsidR="003D1690" w:rsidRPr="00D87C26" w:rsidRDefault="003D1690" w:rsidP="00BB3A2D">
            <w:pPr>
              <w:tabs>
                <w:tab w:val="left" w:pos="720"/>
                <w:tab w:val="right" w:pos="7200"/>
              </w:tabs>
              <w:rPr>
                <w:bCs/>
                <w:sz w:val="12"/>
                <w:szCs w:val="12"/>
              </w:rPr>
            </w:pPr>
            <w:r w:rsidRPr="00D87C26">
              <w:rPr>
                <w:bCs/>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rsidR="003D1690" w:rsidRPr="00D87C26" w:rsidRDefault="003D1690" w:rsidP="00BB3A2D">
            <w:pPr>
              <w:tabs>
                <w:tab w:val="left" w:pos="720"/>
                <w:tab w:val="right" w:pos="7200"/>
              </w:tabs>
              <w:rPr>
                <w:bCs/>
                <w:sz w:val="12"/>
                <w:szCs w:val="12"/>
              </w:rPr>
            </w:pPr>
            <w:r w:rsidRPr="00D87C26">
              <w:rPr>
                <w:bCs/>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rsidR="003D1690" w:rsidRPr="00D87C26" w:rsidRDefault="003D1690" w:rsidP="00BB3A2D">
            <w:pPr>
              <w:tabs>
                <w:tab w:val="left" w:pos="720"/>
                <w:tab w:val="right" w:pos="7200"/>
              </w:tabs>
              <w:rPr>
                <w:bCs/>
                <w:sz w:val="12"/>
                <w:szCs w:val="12"/>
              </w:rPr>
            </w:pPr>
            <w:r w:rsidRPr="00D87C26">
              <w:rPr>
                <w:bCs/>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rsidR="003D1690" w:rsidRPr="00D87C26" w:rsidRDefault="003D1690" w:rsidP="00BB3A2D">
            <w:pPr>
              <w:tabs>
                <w:tab w:val="left" w:pos="720"/>
                <w:tab w:val="right" w:pos="7200"/>
              </w:tabs>
              <w:rPr>
                <w:bCs/>
                <w:sz w:val="12"/>
                <w:szCs w:val="12"/>
              </w:rPr>
            </w:pPr>
            <w:r w:rsidRPr="00D87C26">
              <w:rPr>
                <w:bCs/>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F60EE3" w:rsidRPr="00D87C26">
        <w:tc>
          <w:tcPr>
            <w:tcW w:w="630" w:type="dxa"/>
          </w:tcPr>
          <w:p w:rsidR="00362E1B" w:rsidRPr="00D87C26" w:rsidRDefault="00362E1B" w:rsidP="00BB3A2D">
            <w:pPr>
              <w:tabs>
                <w:tab w:val="left" w:pos="720"/>
                <w:tab w:val="right" w:pos="7200"/>
              </w:tabs>
              <w:rPr>
                <w:b/>
                <w:bCs/>
                <w:sz w:val="16"/>
                <w:szCs w:val="16"/>
              </w:rPr>
            </w:pPr>
            <w:r w:rsidRPr="00D87C26">
              <w:rPr>
                <w:b/>
                <w:bCs/>
                <w:sz w:val="16"/>
                <w:szCs w:val="16"/>
              </w:rPr>
              <w:t>CP 15</w:t>
            </w:r>
          </w:p>
        </w:tc>
        <w:tc>
          <w:tcPr>
            <w:tcW w:w="2250" w:type="dxa"/>
          </w:tcPr>
          <w:p w:rsidR="00362E1B" w:rsidRPr="00D87C26" w:rsidRDefault="00362E1B" w:rsidP="00BB3A2D">
            <w:pPr>
              <w:tabs>
                <w:tab w:val="left" w:pos="720"/>
                <w:tab w:val="right" w:pos="7200"/>
              </w:tabs>
              <w:rPr>
                <w:bCs/>
                <w:sz w:val="12"/>
                <w:szCs w:val="12"/>
              </w:rPr>
            </w:pPr>
            <w:r w:rsidRPr="00D87C26">
              <w:rPr>
                <w:bCs/>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rsidR="00362E1B" w:rsidRPr="00D87C26" w:rsidRDefault="00362E1B" w:rsidP="00BB3A2D">
            <w:pPr>
              <w:tabs>
                <w:tab w:val="left" w:pos="720"/>
                <w:tab w:val="right" w:pos="7200"/>
              </w:tabs>
              <w:rPr>
                <w:bCs/>
                <w:sz w:val="12"/>
                <w:szCs w:val="12"/>
              </w:rPr>
            </w:pPr>
            <w:r w:rsidRPr="00D87C26">
              <w:rPr>
                <w:bCs/>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rsidR="00362E1B" w:rsidRPr="00D87C26" w:rsidRDefault="00362E1B" w:rsidP="00BB3A2D">
            <w:pPr>
              <w:tabs>
                <w:tab w:val="left" w:pos="720"/>
                <w:tab w:val="right" w:pos="7200"/>
              </w:tabs>
              <w:rPr>
                <w:bCs/>
                <w:sz w:val="12"/>
                <w:szCs w:val="12"/>
              </w:rPr>
            </w:pPr>
            <w:r w:rsidRPr="00D87C26">
              <w:rPr>
                <w:bCs/>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rsidR="00362E1B" w:rsidRPr="00D87C26" w:rsidRDefault="00362E1B" w:rsidP="00BB3A2D">
            <w:pPr>
              <w:tabs>
                <w:tab w:val="left" w:pos="720"/>
                <w:tab w:val="right" w:pos="7200"/>
              </w:tabs>
              <w:rPr>
                <w:bCs/>
                <w:sz w:val="12"/>
                <w:szCs w:val="12"/>
              </w:rPr>
            </w:pPr>
            <w:r w:rsidRPr="00D87C26">
              <w:rPr>
                <w:bCs/>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rsidR="00470E59" w:rsidRPr="00D87C26" w:rsidRDefault="00470E59" w:rsidP="00470E59">
      <w:pPr>
        <w:tabs>
          <w:tab w:val="left" w:pos="720"/>
          <w:tab w:val="right" w:pos="7200"/>
        </w:tabs>
        <w:ind w:left="720"/>
        <w:rPr>
          <w:bCs/>
        </w:rPr>
      </w:pPr>
    </w:p>
    <w:p w:rsidR="006D1B70" w:rsidRPr="00D87C26" w:rsidRDefault="006D1B70">
      <w:pPr>
        <w:tabs>
          <w:tab w:val="left" w:pos="720"/>
          <w:tab w:val="right" w:pos="7200"/>
        </w:tabs>
        <w:rPr>
          <w:b/>
          <w:bCs/>
        </w:rPr>
      </w:pPr>
    </w:p>
    <w:p w:rsidR="00A768E1" w:rsidRPr="00D87C26" w:rsidRDefault="00A768E1">
      <w:pPr>
        <w:tabs>
          <w:tab w:val="left" w:pos="720"/>
          <w:tab w:val="right" w:pos="7200"/>
        </w:tabs>
      </w:pPr>
      <w:r w:rsidRPr="00D87C26">
        <w:rPr>
          <w:b/>
          <w:bCs/>
        </w:rPr>
        <w:t>9.</w:t>
      </w:r>
      <w:r w:rsidRPr="00D87C26">
        <w:rPr>
          <w:b/>
          <w:bCs/>
        </w:rPr>
        <w:tab/>
        <w:t>Class Policy Statements:</w:t>
      </w:r>
    </w:p>
    <w:p w:rsidR="00A768E1" w:rsidRPr="00D87C26" w:rsidRDefault="00A768E1">
      <w:pPr>
        <w:outlineLvl w:val="0"/>
      </w:pPr>
      <w:r w:rsidRPr="00D87C26">
        <w:rPr>
          <w:b/>
          <w:i/>
          <w:iCs/>
        </w:rPr>
        <w:t>Special notes:</w:t>
      </w:r>
      <w:r w:rsidRPr="00D87C26">
        <w:t xml:space="preserve">  </w:t>
      </w:r>
    </w:p>
    <w:p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w:t>
      </w:r>
      <w:r w:rsidR="00A41611">
        <w:t>larly during class</w:t>
      </w:r>
      <w:r w:rsidRPr="00D87C26">
        <w:t xml:space="preserve"> or via e-mail for assistance; clarification, if needed, on assignment requirements; and for periodic review of class progress.  </w:t>
      </w:r>
    </w:p>
    <w:p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WebCT email option.  Email originating from Hotmail, AOL, or other non-Auburn sources will </w:t>
      </w:r>
      <w:r w:rsidRPr="00D87C26">
        <w:rPr>
          <w:i/>
          <w:iCs/>
        </w:rPr>
        <w:t>not</w:t>
      </w:r>
      <w:r w:rsidRPr="00D87C26">
        <w:t xml:space="preserve"> be opened by the instructor.</w:t>
      </w:r>
    </w:p>
    <w:p w:rsidR="00A768E1" w:rsidRPr="00D87C26" w:rsidRDefault="00A768E1">
      <w:pPr>
        <w:rPr>
          <w:b/>
          <w:i/>
          <w:iCs/>
        </w:rPr>
      </w:pPr>
    </w:p>
    <w:p w:rsidR="000B605A" w:rsidRPr="00D87C26" w:rsidRDefault="000B605A">
      <w:pPr>
        <w:outlineLvl w:val="0"/>
        <w:rPr>
          <w:b/>
          <w:i/>
          <w:iCs/>
        </w:rPr>
      </w:pPr>
      <w:r w:rsidRPr="00D87C26">
        <w:rPr>
          <w:b/>
          <w:i/>
          <w:iCs/>
        </w:rPr>
        <w:t>Evacuation Policy:</w:t>
      </w:r>
    </w:p>
    <w:p w:rsidR="000B605A" w:rsidRPr="00D87C26" w:rsidRDefault="000B605A" w:rsidP="000B605A">
      <w:pPr>
        <w:autoSpaceDE w:val="0"/>
        <w:autoSpaceDN w:val="0"/>
        <w:adjustRightInd w:val="0"/>
        <w:ind w:left="720"/>
      </w:pPr>
      <w:r w:rsidRPr="00D87C26">
        <w:t>In case of fire or other building evacuation alarm being sounded in an Auburn University</w:t>
      </w:r>
    </w:p>
    <w:p w:rsidR="000B605A" w:rsidRPr="00D87C26" w:rsidRDefault="000B605A" w:rsidP="000B605A">
      <w:pPr>
        <w:autoSpaceDE w:val="0"/>
        <w:autoSpaceDN w:val="0"/>
        <w:adjustRightInd w:val="0"/>
        <w:ind w:left="720"/>
      </w:pPr>
      <w:r w:rsidRPr="00D87C26">
        <w:t xml:space="preserve">building, students and instructors are expected to </w:t>
      </w:r>
      <w:r w:rsidRPr="00D87C26">
        <w:rPr>
          <w:b/>
        </w:rPr>
        <w:t>immediately leave the building</w:t>
      </w:r>
      <w:r w:rsidRPr="00D87C26">
        <w:t xml:space="preserve">. In the event of a severe weather alert (e.g. tornado), students and instructors are expected to </w:t>
      </w:r>
      <w:r w:rsidRPr="00D87C26">
        <w:rPr>
          <w:b/>
        </w:rPr>
        <w:t>immediately leave the classroom and proceed to the nearest safe destination</w:t>
      </w:r>
      <w:r w:rsidRPr="00D87C26">
        <w:t xml:space="preserve"> (to be identified by the instructor during the first week of class)  </w:t>
      </w:r>
      <w:r w:rsidRPr="00D87C26">
        <w:rPr>
          <w:b/>
        </w:rPr>
        <w:t>This is to ensure the safety of all class members.</w:t>
      </w:r>
      <w:r w:rsidRPr="00D87C26">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rsidR="000B605A" w:rsidRPr="00D87C26" w:rsidRDefault="000B605A" w:rsidP="000B605A">
      <w:pPr>
        <w:autoSpaceDE w:val="0"/>
        <w:autoSpaceDN w:val="0"/>
        <w:adjustRightInd w:val="0"/>
        <w:ind w:left="720"/>
        <w:rPr>
          <w:b/>
          <w:bCs/>
        </w:rPr>
      </w:pPr>
      <w:r w:rsidRPr="00D87C26">
        <w:rPr>
          <w:b/>
          <w:bCs/>
        </w:rPr>
        <w:t>Haley Center Classrooms inside the LRC</w:t>
      </w:r>
    </w:p>
    <w:p w:rsidR="000B605A" w:rsidRPr="00D87C26" w:rsidRDefault="000B605A" w:rsidP="000B605A">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rsidR="000B605A" w:rsidRPr="00D87C26" w:rsidRDefault="000B605A" w:rsidP="000B605A">
      <w:pPr>
        <w:numPr>
          <w:ilvl w:val="0"/>
          <w:numId w:val="15"/>
        </w:numPr>
        <w:autoSpaceDE w:val="0"/>
        <w:autoSpaceDN w:val="0"/>
        <w:adjustRightInd w:val="0"/>
      </w:pPr>
      <w:r w:rsidRPr="00D87C26">
        <w:t>Students should check in with the instructor so that their safety is noted.</w:t>
      </w:r>
    </w:p>
    <w:p w:rsidR="000B605A" w:rsidRPr="00D87C26" w:rsidRDefault="000B605A" w:rsidP="000B605A">
      <w:pPr>
        <w:numPr>
          <w:ilvl w:val="0"/>
          <w:numId w:val="15"/>
        </w:numPr>
        <w:autoSpaceDE w:val="0"/>
        <w:autoSpaceDN w:val="0"/>
        <w:adjustRightInd w:val="0"/>
      </w:pPr>
      <w:r w:rsidRPr="00D87C26">
        <w:t>Students should not leave the immediate area without notifying the instructor.</w:t>
      </w:r>
    </w:p>
    <w:p w:rsidR="000B605A" w:rsidRPr="00D87C26" w:rsidRDefault="000B605A" w:rsidP="000B605A">
      <w:pPr>
        <w:tabs>
          <w:tab w:val="left" w:pos="2088"/>
        </w:tabs>
        <w:autoSpaceDE w:val="0"/>
        <w:autoSpaceDN w:val="0"/>
        <w:adjustRightInd w:val="0"/>
        <w:ind w:left="720"/>
        <w:rPr>
          <w:b/>
          <w:bCs/>
        </w:rPr>
      </w:pPr>
      <w:r w:rsidRPr="00D87C26">
        <w:rPr>
          <w:b/>
          <w:bCs/>
        </w:rPr>
        <w:t>Wallace Building Classrooms</w:t>
      </w:r>
    </w:p>
    <w:p w:rsidR="000B605A" w:rsidRPr="00D87C26" w:rsidRDefault="000B605A" w:rsidP="000B605A">
      <w:pPr>
        <w:numPr>
          <w:ilvl w:val="0"/>
          <w:numId w:val="18"/>
        </w:numPr>
        <w:autoSpaceDE w:val="0"/>
        <w:autoSpaceDN w:val="0"/>
        <w:adjustRightInd w:val="0"/>
        <w:ind w:left="1440"/>
      </w:pPr>
      <w:r w:rsidRPr="00D87C26">
        <w:t xml:space="preserve">Once the class has left the building you should proceed to the “C” parking lot next to the building. </w:t>
      </w:r>
    </w:p>
    <w:p w:rsidR="000B605A" w:rsidRPr="00D87C26" w:rsidRDefault="000B605A" w:rsidP="000B605A">
      <w:pPr>
        <w:numPr>
          <w:ilvl w:val="0"/>
          <w:numId w:val="18"/>
        </w:numPr>
        <w:autoSpaceDE w:val="0"/>
        <w:autoSpaceDN w:val="0"/>
        <w:adjustRightInd w:val="0"/>
        <w:ind w:left="1440"/>
      </w:pPr>
      <w:r w:rsidRPr="00D87C26">
        <w:t>The instructor will designate a landmark to be used for gathering and checking in.</w:t>
      </w:r>
    </w:p>
    <w:p w:rsidR="000B605A" w:rsidRPr="00D87C26" w:rsidRDefault="000B605A" w:rsidP="000B605A">
      <w:pPr>
        <w:autoSpaceDE w:val="0"/>
        <w:autoSpaceDN w:val="0"/>
        <w:adjustRightInd w:val="0"/>
        <w:ind w:left="720"/>
        <w:rPr>
          <w:b/>
          <w:bCs/>
        </w:rPr>
      </w:pPr>
      <w:r w:rsidRPr="00D87C26">
        <w:rPr>
          <w:b/>
          <w:bCs/>
        </w:rPr>
        <w:t>Building Re-entry (All Sections)</w:t>
      </w:r>
    </w:p>
    <w:p w:rsidR="000B605A" w:rsidRPr="00D87C26" w:rsidRDefault="000B605A" w:rsidP="000B605A">
      <w:pPr>
        <w:numPr>
          <w:ilvl w:val="0"/>
          <w:numId w:val="16"/>
        </w:numPr>
        <w:autoSpaceDE w:val="0"/>
        <w:autoSpaceDN w:val="0"/>
        <w:adjustRightInd w:val="0"/>
      </w:pPr>
      <w:r w:rsidRPr="00D87C26">
        <w:t>If the evacuation alarm sounds within the last 30 minutes of a class meeting period, class will be dismissed once all students have checked in with the instructor at the designated meeting area.</w:t>
      </w:r>
    </w:p>
    <w:p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rsidR="000B605A" w:rsidRPr="00D87C26" w:rsidRDefault="000B605A">
      <w:pPr>
        <w:outlineLvl w:val="0"/>
        <w:rPr>
          <w:b/>
          <w:i/>
          <w:iCs/>
        </w:rPr>
      </w:pPr>
    </w:p>
    <w:p w:rsidR="00E72121" w:rsidRPr="00D87C26" w:rsidRDefault="00E72121">
      <w:pPr>
        <w:outlineLvl w:val="0"/>
        <w:rPr>
          <w:i/>
          <w:iCs/>
        </w:rPr>
      </w:pPr>
      <w:r w:rsidRPr="00D87C26">
        <w:rPr>
          <w:b/>
          <w:i/>
          <w:iCs/>
        </w:rPr>
        <w:t>Professionalism:</w:t>
      </w:r>
    </w:p>
    <w:p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rsidR="00E72121" w:rsidRPr="00D87C26" w:rsidRDefault="00E72121" w:rsidP="00E72121">
      <w:pPr>
        <w:numPr>
          <w:ilvl w:val="0"/>
          <w:numId w:val="11"/>
        </w:numPr>
        <w:autoSpaceDE w:val="0"/>
        <w:autoSpaceDN w:val="0"/>
        <w:adjustRightInd w:val="0"/>
      </w:pPr>
      <w:r w:rsidRPr="00D87C26">
        <w:t>Engage in responsible and ethical professional practices</w:t>
      </w:r>
    </w:p>
    <w:p w:rsidR="00E72121" w:rsidRPr="00D87C26" w:rsidRDefault="00E72121" w:rsidP="00E72121">
      <w:pPr>
        <w:numPr>
          <w:ilvl w:val="0"/>
          <w:numId w:val="11"/>
        </w:numPr>
        <w:autoSpaceDE w:val="0"/>
        <w:autoSpaceDN w:val="0"/>
        <w:adjustRightInd w:val="0"/>
      </w:pPr>
      <w:r w:rsidRPr="00D87C26">
        <w:t>Contribute to collaborative learning communities</w:t>
      </w:r>
    </w:p>
    <w:p w:rsidR="00E72121" w:rsidRPr="00D87C26" w:rsidRDefault="00E72121" w:rsidP="00E72121">
      <w:pPr>
        <w:numPr>
          <w:ilvl w:val="0"/>
          <w:numId w:val="11"/>
        </w:numPr>
        <w:autoSpaceDE w:val="0"/>
        <w:autoSpaceDN w:val="0"/>
        <w:adjustRightInd w:val="0"/>
      </w:pPr>
      <w:r w:rsidRPr="00D87C26">
        <w:t>Demonstrate a commitment to diversity</w:t>
      </w:r>
    </w:p>
    <w:p w:rsidR="00E72121" w:rsidRPr="00D87C26" w:rsidRDefault="00E72121" w:rsidP="00E72121">
      <w:pPr>
        <w:numPr>
          <w:ilvl w:val="0"/>
          <w:numId w:val="11"/>
        </w:numPr>
        <w:autoSpaceDE w:val="0"/>
        <w:autoSpaceDN w:val="0"/>
        <w:adjustRightInd w:val="0"/>
      </w:pPr>
      <w:r w:rsidRPr="00D87C26">
        <w:t>Model and nurture intellectual vitality</w:t>
      </w:r>
    </w:p>
    <w:p w:rsidR="00E72121" w:rsidRPr="00D87C26" w:rsidRDefault="00E72121" w:rsidP="00E72121">
      <w:pPr>
        <w:autoSpaceDE w:val="0"/>
        <w:autoSpaceDN w:val="0"/>
        <w:adjustRightInd w:val="0"/>
        <w:rPr>
          <w:i/>
        </w:rPr>
      </w:pPr>
      <w:r w:rsidRPr="00D87C26">
        <w:rPr>
          <w:i/>
        </w:rPr>
        <w:t>EDMD 3300 Policies related to Professionalism:</w:t>
      </w:r>
    </w:p>
    <w:p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rsidR="00E72121" w:rsidRPr="00D87C26" w:rsidRDefault="00E72121" w:rsidP="00E72121">
      <w:pPr>
        <w:numPr>
          <w:ilvl w:val="1"/>
          <w:numId w:val="6"/>
        </w:numPr>
      </w:pPr>
      <w:r w:rsidRPr="00D87C26">
        <w:t>Addressing the instructor using inappropriately familiar language</w:t>
      </w:r>
    </w:p>
    <w:p w:rsidR="00E72121" w:rsidRPr="00D87C26" w:rsidRDefault="00E72121" w:rsidP="00E72121">
      <w:pPr>
        <w:numPr>
          <w:ilvl w:val="1"/>
          <w:numId w:val="6"/>
        </w:numPr>
      </w:pPr>
      <w:r w:rsidRPr="00D87C26">
        <w:t>Use of “Hey…” to begin written communication</w:t>
      </w:r>
    </w:p>
    <w:p w:rsidR="00E72121" w:rsidRPr="00D87C26" w:rsidRDefault="00E72121" w:rsidP="00E72121">
      <w:pPr>
        <w:numPr>
          <w:ilvl w:val="1"/>
          <w:numId w:val="6"/>
        </w:numPr>
      </w:pPr>
      <w:r w:rsidRPr="00D87C26">
        <w:t>Use of all capital letters in a message</w:t>
      </w:r>
    </w:p>
    <w:p w:rsidR="00E72121" w:rsidRPr="00D87C26" w:rsidRDefault="00E72121" w:rsidP="00E72121">
      <w:pPr>
        <w:numPr>
          <w:ilvl w:val="1"/>
          <w:numId w:val="6"/>
        </w:numPr>
      </w:pPr>
      <w:r w:rsidRPr="00D87C26">
        <w:t>Failure to punctuate and spell properly</w:t>
      </w:r>
    </w:p>
    <w:p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r w:rsidRPr="00D87C26">
        <w:rPr>
          <w:b/>
          <w:i/>
        </w:rPr>
        <w:t xml:space="preserve"> Instructors </w:t>
      </w:r>
      <w:r w:rsidR="00032358" w:rsidRPr="00D87C26">
        <w:rPr>
          <w:b/>
          <w:i/>
          <w:color w:val="C00000"/>
        </w:rPr>
        <w:t>will</w:t>
      </w:r>
      <w:r w:rsidRPr="00D87C26">
        <w:rPr>
          <w:b/>
          <w:i/>
        </w:rPr>
        <w:t xml:space="preserve"> deduct participation points from student grades if there is a consistent problem with professional written communication.</w:t>
      </w:r>
    </w:p>
    <w:p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 occur.  </w:t>
      </w:r>
      <w:r w:rsidRPr="00D87C26">
        <w:rPr>
          <w:b/>
          <w:i/>
        </w:rPr>
        <w:t xml:space="preserve">Instructors may deduct points from the participation portion of the grade should this type of activity occur. </w:t>
      </w:r>
    </w:p>
    <w:p w:rsidR="00E72121"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rsidR="0002576F" w:rsidRDefault="0002576F" w:rsidP="0002576F"/>
    <w:p w:rsidR="0002576F" w:rsidRPr="00D87C26" w:rsidRDefault="0002576F" w:rsidP="0002576F"/>
    <w:p w:rsidR="00E72121" w:rsidRDefault="00E72121">
      <w:pPr>
        <w:outlineLvl w:val="0"/>
        <w:rPr>
          <w:iCs/>
        </w:rPr>
      </w:pPr>
    </w:p>
    <w:p w:rsidR="00E72121" w:rsidRPr="00D87C26" w:rsidRDefault="00E72121">
      <w:pPr>
        <w:outlineLvl w:val="0"/>
        <w:rPr>
          <w:iCs/>
        </w:rPr>
      </w:pPr>
      <w:r w:rsidRPr="00D87C26">
        <w:rPr>
          <w:b/>
          <w:i/>
          <w:iCs/>
        </w:rPr>
        <w:t>Participation:</w:t>
      </w:r>
    </w:p>
    <w:p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rsidR="00E72121" w:rsidRPr="00D87C26" w:rsidRDefault="00E72121" w:rsidP="004B28A1">
      <w:pPr>
        <w:autoSpaceDE w:val="0"/>
        <w:autoSpaceDN w:val="0"/>
        <w:adjustRightInd w:val="0"/>
        <w:ind w:left="720"/>
        <w:rPr>
          <w:b/>
          <w:i/>
        </w:rPr>
      </w:pPr>
      <w:r w:rsidRPr="00D87C26">
        <w:rPr>
          <w:b/>
          <w:i/>
        </w:rPr>
        <w:t>Participation in EDMD 3300 is defined as:</w:t>
      </w:r>
    </w:p>
    <w:p w:rsidR="00E72121" w:rsidRPr="00D87C26" w:rsidRDefault="00E72121" w:rsidP="004B28A1">
      <w:pPr>
        <w:numPr>
          <w:ilvl w:val="0"/>
          <w:numId w:val="13"/>
        </w:numPr>
        <w:autoSpaceDE w:val="0"/>
        <w:autoSpaceDN w:val="0"/>
        <w:adjustRightInd w:val="0"/>
        <w:ind w:left="1080" w:hanging="360"/>
      </w:pPr>
      <w:r w:rsidRPr="00D87C26">
        <w:t>Regular, collegial contribution to class discussions (both in class and online):</w:t>
      </w:r>
    </w:p>
    <w:p w:rsidR="00E72121" w:rsidRPr="00D87C26" w:rsidRDefault="00E72121" w:rsidP="004B28A1">
      <w:pPr>
        <w:numPr>
          <w:ilvl w:val="1"/>
          <w:numId w:val="13"/>
        </w:numPr>
        <w:autoSpaceDE w:val="0"/>
        <w:autoSpaceDN w:val="0"/>
        <w:adjustRightInd w:val="0"/>
      </w:pPr>
      <w:r w:rsidRPr="00D87C26">
        <w:t>Providing assistance to classmates for “troubleshooting” purposes</w:t>
      </w:r>
    </w:p>
    <w:p w:rsidR="00E72121" w:rsidRPr="00D87C26" w:rsidRDefault="00E72121" w:rsidP="004B28A1">
      <w:pPr>
        <w:numPr>
          <w:ilvl w:val="1"/>
          <w:numId w:val="13"/>
        </w:numPr>
        <w:autoSpaceDE w:val="0"/>
        <w:autoSpaceDN w:val="0"/>
        <w:adjustRightInd w:val="0"/>
      </w:pPr>
      <w:r w:rsidRPr="00D87C26">
        <w:t>Treating classmates with respect and dignity</w:t>
      </w:r>
    </w:p>
    <w:p w:rsidR="00E72121" w:rsidRPr="00D87C26" w:rsidRDefault="00E72121" w:rsidP="004B28A1">
      <w:pPr>
        <w:numPr>
          <w:ilvl w:val="1"/>
          <w:numId w:val="13"/>
        </w:numPr>
        <w:autoSpaceDE w:val="0"/>
        <w:autoSpaceDN w:val="0"/>
        <w:adjustRightInd w:val="0"/>
      </w:pPr>
      <w:r w:rsidRPr="00D87C26">
        <w:t>Continuing discussions (in class and online) in such a manner that encourages</w:t>
      </w:r>
      <w:r w:rsidR="004B28A1" w:rsidRPr="00D87C26">
        <w:t xml:space="preserve"> </w:t>
      </w:r>
      <w:r w:rsidRPr="00D87C26">
        <w:t>others to participate rather than discouraging them</w:t>
      </w:r>
      <w:r w:rsidR="004B28A1" w:rsidRPr="00D87C26">
        <w:t>.</w:t>
      </w:r>
    </w:p>
    <w:p w:rsidR="00E72121" w:rsidRPr="00D87C26" w:rsidRDefault="00E72121" w:rsidP="004B28A1">
      <w:pPr>
        <w:numPr>
          <w:ilvl w:val="0"/>
          <w:numId w:val="13"/>
        </w:numPr>
        <w:autoSpaceDE w:val="0"/>
        <w:autoSpaceDN w:val="0"/>
        <w:adjustRightInd w:val="0"/>
        <w:ind w:left="1080" w:hanging="360"/>
      </w:pPr>
      <w:r w:rsidRPr="00D87C26">
        <w:t>Attending to class activities in a professional manner:</w:t>
      </w:r>
    </w:p>
    <w:p w:rsidR="00E72121" w:rsidRPr="00D87C26" w:rsidRDefault="00E72121" w:rsidP="004B28A1">
      <w:pPr>
        <w:numPr>
          <w:ilvl w:val="1"/>
          <w:numId w:val="13"/>
        </w:numPr>
        <w:autoSpaceDE w:val="0"/>
        <w:autoSpaceDN w:val="0"/>
        <w:adjustRightInd w:val="0"/>
      </w:pPr>
      <w:r w:rsidRPr="00D87C26">
        <w:t xml:space="preserve">Coming to class prepared with materials </w:t>
      </w:r>
      <w:r w:rsidR="00FA1E9A" w:rsidRPr="00FA1E9A">
        <w:rPr>
          <w:color w:val="FF0000"/>
        </w:rPr>
        <w:t>(this includes your flash drive!)</w:t>
      </w:r>
      <w:r w:rsidR="00FA1E9A">
        <w:t xml:space="preserve"> </w:t>
      </w:r>
      <w:r w:rsidRPr="00D87C26">
        <w:t>and any handouts that you might need to</w:t>
      </w:r>
      <w:r w:rsidR="004B28A1" w:rsidRPr="00D87C26">
        <w:t xml:space="preserve"> </w:t>
      </w:r>
      <w:r w:rsidRPr="00D87C26">
        <w:t>complete class activities</w:t>
      </w:r>
    </w:p>
    <w:p w:rsidR="00E72121" w:rsidRPr="00D87C26" w:rsidRDefault="00E72121" w:rsidP="004B28A1">
      <w:pPr>
        <w:numPr>
          <w:ilvl w:val="1"/>
          <w:numId w:val="13"/>
        </w:numPr>
        <w:autoSpaceDE w:val="0"/>
        <w:autoSpaceDN w:val="0"/>
        <w:adjustRightInd w:val="0"/>
      </w:pPr>
      <w:r w:rsidRPr="00D87C26">
        <w:t>Giving guest speakers your full attention</w:t>
      </w:r>
    </w:p>
    <w:p w:rsidR="00E72121" w:rsidRPr="00D87C26" w:rsidRDefault="00E72121" w:rsidP="004B28A1">
      <w:pPr>
        <w:numPr>
          <w:ilvl w:val="1"/>
          <w:numId w:val="13"/>
        </w:numPr>
        <w:autoSpaceDE w:val="0"/>
        <w:autoSpaceDN w:val="0"/>
        <w:adjustRightInd w:val="0"/>
      </w:pPr>
      <w:r w:rsidRPr="00D87C26">
        <w:t>Keeping off-task computer-based tasks (email, shopping, etc.) to a minimum during</w:t>
      </w:r>
      <w:r w:rsidR="004B28A1" w:rsidRPr="00D87C26">
        <w:t xml:space="preserve"> </w:t>
      </w:r>
      <w:r w:rsidRPr="00D87C26">
        <w:t>break time and non-existent during lectures or guest speaking engagements</w:t>
      </w:r>
    </w:p>
    <w:p w:rsidR="00E72121" w:rsidRPr="00D87C26" w:rsidRDefault="00E72121" w:rsidP="004B28A1">
      <w:pPr>
        <w:numPr>
          <w:ilvl w:val="1"/>
          <w:numId w:val="13"/>
        </w:numPr>
        <w:autoSpaceDE w:val="0"/>
        <w:autoSpaceDN w:val="0"/>
        <w:adjustRightInd w:val="0"/>
      </w:pPr>
      <w:r w:rsidRPr="00D87C26">
        <w:t>Cooperating with your team member</w:t>
      </w:r>
      <w:r w:rsidR="00DE7C42" w:rsidRPr="00D87C26">
        <w:t>(s)</w:t>
      </w:r>
      <w:r w:rsidRPr="00D87C26">
        <w:t xml:space="preserve"> for team projects in a professional way</w:t>
      </w:r>
    </w:p>
    <w:p w:rsidR="00E72121" w:rsidRPr="00D87C26" w:rsidRDefault="00E72121" w:rsidP="004B28A1">
      <w:pPr>
        <w:numPr>
          <w:ilvl w:val="1"/>
          <w:numId w:val="13"/>
        </w:numPr>
        <w:autoSpaceDE w:val="0"/>
        <w:autoSpaceDN w:val="0"/>
        <w:adjustRightInd w:val="0"/>
      </w:pPr>
      <w:r w:rsidRPr="00D87C26">
        <w:t>Paying attention to your peers while they are presenting in the class. This is one</w:t>
      </w:r>
      <w:r w:rsidR="004B28A1" w:rsidRPr="00D87C26">
        <w:t xml:space="preserve"> </w:t>
      </w:r>
      <w:r w:rsidRPr="00D87C26">
        <w:t>way of indicating that you respect them standing in front of the class and sharing</w:t>
      </w:r>
      <w:r w:rsidR="004B28A1" w:rsidRPr="00D87C26">
        <w:t xml:space="preserve"> </w:t>
      </w:r>
      <w:r w:rsidRPr="00D87C26">
        <w:t>what they have mastered.</w:t>
      </w:r>
    </w:p>
    <w:p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rsidR="00E72121" w:rsidRPr="00D87C26" w:rsidRDefault="00E72121" w:rsidP="00E72121">
      <w:pPr>
        <w:autoSpaceDE w:val="0"/>
        <w:autoSpaceDN w:val="0"/>
        <w:adjustRightInd w:val="0"/>
      </w:pPr>
      <w:r w:rsidRPr="00D87C26">
        <w:t>is intended to be a basic list that can be expanded upon by you when appropriate. If you think of</w:t>
      </w:r>
    </w:p>
    <w:p w:rsidR="00E72121" w:rsidRPr="00D87C26" w:rsidRDefault="00DE7C42" w:rsidP="00E72121">
      <w:pPr>
        <w:autoSpaceDE w:val="0"/>
        <w:autoSpaceDN w:val="0"/>
        <w:adjustRightInd w:val="0"/>
      </w:pPr>
      <w:r w:rsidRPr="00D87C26">
        <w:t>an item</w:t>
      </w:r>
      <w:r w:rsidR="00E72121" w:rsidRPr="00D87C26">
        <w:t xml:space="preserve"> that you think should be added, please do not hesitate to let me know.</w:t>
      </w:r>
    </w:p>
    <w:p w:rsidR="00E72121" w:rsidRPr="00D87C26" w:rsidRDefault="00E72121">
      <w:pPr>
        <w:outlineLvl w:val="0"/>
        <w:rPr>
          <w:iCs/>
        </w:rPr>
      </w:pPr>
    </w:p>
    <w:p w:rsidR="00A768E1" w:rsidRPr="00D87C26" w:rsidRDefault="00A768E1">
      <w:pPr>
        <w:outlineLvl w:val="0"/>
        <w:rPr>
          <w:bCs/>
        </w:rPr>
      </w:pPr>
      <w:r w:rsidRPr="00D87C26">
        <w:rPr>
          <w:b/>
          <w:i/>
          <w:iCs/>
        </w:rPr>
        <w:t>Assignment Submission:</w:t>
      </w:r>
    </w:p>
    <w:p w:rsidR="00A768E1" w:rsidRPr="00D87C26" w:rsidRDefault="00A768E1" w:rsidP="00E91A92">
      <w:pPr>
        <w:numPr>
          <w:ilvl w:val="0"/>
          <w:numId w:val="5"/>
        </w:numPr>
        <w:tabs>
          <w:tab w:val="clear" w:pos="1080"/>
          <w:tab w:val="num" w:pos="720"/>
        </w:tabs>
        <w:ind w:left="720"/>
        <w:rPr>
          <w:bCs/>
        </w:rPr>
      </w:pPr>
      <w:r w:rsidRPr="00D87C26">
        <w:t xml:space="preserve">Assignments are due at the beginning of the class period noted.  In cases where assignments are emailed to instructors, they are due </w:t>
      </w:r>
      <w:r w:rsidRPr="00D87C26">
        <w:rPr>
          <w:i/>
        </w:rPr>
        <w:t>prior to the beginning</w:t>
      </w:r>
      <w:r w:rsidRPr="00D87C26">
        <w:t xml:space="preserve"> of the class indicated on the schedule.  </w:t>
      </w:r>
    </w:p>
    <w:p w:rsidR="00A768E1" w:rsidRPr="00D87C26" w:rsidRDefault="00A768E1" w:rsidP="00E91A92">
      <w:pPr>
        <w:numPr>
          <w:ilvl w:val="0"/>
          <w:numId w:val="5"/>
        </w:numPr>
        <w:tabs>
          <w:tab w:val="clear" w:pos="1080"/>
          <w:tab w:val="num" w:pos="720"/>
        </w:tabs>
        <w:ind w:left="720"/>
        <w:rPr>
          <w:bCs/>
        </w:rPr>
      </w:pPr>
      <w:r w:rsidRPr="00D87C26">
        <w:t xml:space="preserve">Any assignment presented or submitted after the due </w:t>
      </w:r>
      <w:r w:rsidR="004F613A" w:rsidRPr="00D87C26">
        <w:t>date will be penalized 5</w:t>
      </w:r>
      <w:r w:rsidRPr="00D87C26">
        <w:t xml:space="preserve">% for each </w:t>
      </w:r>
      <w:r w:rsidR="004F613A" w:rsidRPr="00D87C26">
        <w:t>calendar day</w:t>
      </w:r>
      <w:r w:rsidRPr="00D87C26">
        <w:t xml:space="preserve"> after the due date</w:t>
      </w:r>
      <w:r w:rsidR="00A8317B" w:rsidRPr="00D87C26">
        <w:t xml:space="preserve"> (up to three calendar days)</w:t>
      </w:r>
      <w:r w:rsidRPr="00D87C26">
        <w:t xml:space="preserve">.  Late assignments presented or turned in late after </w:t>
      </w:r>
      <w:r w:rsidR="004F613A" w:rsidRPr="00D87C26">
        <w:t>three calendar days</w:t>
      </w:r>
      <w:r w:rsidRPr="00D87C26">
        <w:t xml:space="preserve"> will not be accepted and will receive a grade of zero (0).  </w:t>
      </w:r>
      <w:r w:rsidR="004F613A" w:rsidRPr="00D87C26">
        <w:t>Be aware that many assignments that are due later in the semester are based on work that is completed at the beginning of the semester.  Failure to complete work in a timely manner has a tendency to “snowball” and affect performance on later assignments.</w:t>
      </w:r>
    </w:p>
    <w:p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2E6106" w:rsidRPr="00D87C26">
        <w:t>Blackboard</w:t>
      </w:r>
      <w:r w:rsidRPr="00D87C26">
        <w:t xml:space="preserve"> assignment drop box for the submission of </w:t>
      </w:r>
      <w:r w:rsidR="00A8317B" w:rsidRPr="00D87C26">
        <w:t xml:space="preserve">most </w:t>
      </w:r>
      <w:r w:rsidRPr="00D87C26">
        <w:t xml:space="preserve">work.  There will be times that written copies of work also will be submitted.    Specific submission procedures will be communicated by the instructor to students on the first class meeting. </w:t>
      </w:r>
      <w:r w:rsidR="00A768E1" w:rsidRPr="00D87C26">
        <w:t xml:space="preserve"> </w:t>
      </w:r>
      <w:r w:rsidRPr="00D87C26">
        <w:rPr>
          <w:b/>
        </w:rPr>
        <w:t>Students are strongly encouraged to keep paper and electronic archival copies of all work submitted.  Additionally, any work that is returned to the students with a grade on it should be retained for record-keeping purposes.</w:t>
      </w:r>
    </w:p>
    <w:p w:rsidR="00A768E1" w:rsidRDefault="00A768E1">
      <w:pPr>
        <w:rPr>
          <w:b/>
          <w:i/>
          <w:iCs/>
        </w:rPr>
      </w:pPr>
    </w:p>
    <w:p w:rsidR="00A768E1" w:rsidRPr="00D87C26" w:rsidRDefault="00A768E1">
      <w:pPr>
        <w:outlineLvl w:val="0"/>
        <w:rPr>
          <w:bCs/>
        </w:rPr>
      </w:pPr>
      <w:r w:rsidRPr="00D87C26">
        <w:rPr>
          <w:b/>
          <w:i/>
          <w:iCs/>
        </w:rPr>
        <w:t>Data Maintenance:</w:t>
      </w:r>
    </w:p>
    <w:p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public server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option used by students.  Floppy disks, zip disks, and multiple copies of files should also be used to guard against data loss.  Failure to submit assignments due to data loss is not an acceptable excuse.  </w:t>
      </w:r>
    </w:p>
    <w:p w:rsidR="00E91A92" w:rsidRPr="00D87C26" w:rsidRDefault="00E91A92" w:rsidP="00E91A92">
      <w:pPr>
        <w:numPr>
          <w:ilvl w:val="1"/>
          <w:numId w:val="5"/>
        </w:numPr>
        <w:tabs>
          <w:tab w:val="clear" w:pos="2520"/>
        </w:tabs>
        <w:ind w:left="720"/>
      </w:pPr>
      <w:r w:rsidRPr="00D87C26">
        <w:t>Students will be utilizing the server space provided to them by the University for the</w:t>
      </w:r>
      <w:r w:rsidR="00A8317B" w:rsidRPr="00D87C26">
        <w:t>ir</w:t>
      </w:r>
      <w:r w:rsidRPr="00D87C26">
        <w:t xml:space="preserve"> </w:t>
      </w:r>
      <w:r w:rsidR="00A8317B" w:rsidRPr="00D87C26">
        <w:t>web-based assignments</w:t>
      </w:r>
      <w:r w:rsidRPr="00D87C26">
        <w:t xml:space="preserve">.  It is the </w:t>
      </w:r>
      <w:r w:rsidRPr="00D87C26">
        <w:rPr>
          <w:i/>
        </w:rPr>
        <w:t>student’s responsibility</w:t>
      </w:r>
      <w:r w:rsidRPr="00D87C26">
        <w:t xml:space="preserve"> to ensure that adequate space is available for the storage of all required files for this project.  </w:t>
      </w:r>
    </w:p>
    <w:p w:rsidR="00E91A92" w:rsidRPr="00D87C26" w:rsidRDefault="00E91A92" w:rsidP="00E91A92">
      <w:pPr>
        <w:numPr>
          <w:ilvl w:val="1"/>
          <w:numId w:val="5"/>
        </w:numPr>
        <w:tabs>
          <w:tab w:val="clear" w:pos="2520"/>
        </w:tabs>
        <w:ind w:left="720"/>
      </w:pPr>
      <w:r w:rsidRPr="00D87C26">
        <w:t xml:space="preserve">Students are </w:t>
      </w:r>
      <w:r w:rsidRPr="00D87C26">
        <w:rPr>
          <w:i/>
        </w:rPr>
        <w:t>strongly encouraged</w:t>
      </w:r>
      <w:r w:rsidRPr="00D87C26">
        <w:t xml:space="preserve"> to investigate their available server space at the beginning of the semester in order to ensure that adequate storage space is available.  If students have trouble determining the space available, they should contact the OIT help desk.  If it is determined that adequate space is not available, the student should </w:t>
      </w:r>
      <w:r w:rsidRPr="00D87C26">
        <w:rPr>
          <w:i/>
        </w:rPr>
        <w:t>contact the instructor immediately</w:t>
      </w:r>
      <w:r w:rsidRPr="00D87C26">
        <w:t xml:space="preserve"> in order to determine the best course of action that will resolve the situation.</w:t>
      </w:r>
    </w:p>
    <w:p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rsidR="00A768E1" w:rsidRPr="00D87C26"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rsidR="00A768E1" w:rsidRPr="00D87C26" w:rsidRDefault="00A768E1">
      <w:pPr>
        <w:rPr>
          <w:b/>
          <w:i/>
          <w:iCs/>
        </w:rPr>
      </w:pPr>
    </w:p>
    <w:p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Personal Electronic Device(s) Policy</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Blackberries,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Facebook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Submit to the instructor resources that may apply to skills, topics, or lessons that have been completed in class.  If they’re good, we’ll include them on the class Blackboard site.</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rsidR="00D87C26" w:rsidRPr="00D87C26" w:rsidRDefault="00D87C26">
      <w:pPr>
        <w:rPr>
          <w:b/>
          <w:i/>
          <w:iCs/>
        </w:rPr>
      </w:pPr>
    </w:p>
    <w:p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Attendance Policy</w:t>
      </w:r>
    </w:p>
    <w:p w:rsidR="00D87C26" w:rsidRPr="00D87C26" w:rsidRDefault="00D87C26" w:rsidP="00D87C26">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 it is also mandatory in this course.</w:t>
      </w:r>
      <w:r w:rsidRPr="00D87C26">
        <w:t xml:space="preserve">  Auburn City Schools has</w:t>
      </w:r>
      <w:r w:rsidR="00A41611">
        <w:t xml:space="preserve"> 189 teacher days in the 2010-2011</w:t>
      </w:r>
      <w:r w:rsidRPr="00D87C26">
        <w:t xml:space="preserve"> school year.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Your 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r w:rsidRPr="00D87C26">
        <w:rPr>
          <w:b/>
        </w:rPr>
        <w:t xml:space="preserve">Each unexcused absences beyond one (1) will result in a 10% reduction in your total number of final points available to be earned for the semester.  </w:t>
      </w:r>
    </w:p>
    <w:p w:rsidR="00D87C26" w:rsidRPr="00D87C26" w:rsidRDefault="00D87C26" w:rsidP="00D87C26">
      <w:pPr>
        <w:numPr>
          <w:ilvl w:val="0"/>
          <w:numId w:val="22"/>
        </w:numPr>
        <w:autoSpaceDE w:val="0"/>
        <w:autoSpaceDN w:val="0"/>
        <w:adjustRightInd w:val="0"/>
      </w:pPr>
      <w:r w:rsidRPr="00D87C26">
        <w:rPr>
          <w:b/>
        </w:rPr>
        <w:t xml:space="preserve">Students who are absent for “excused” reasons (please see the Tiger Cub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rsidR="00D87C26" w:rsidRPr="00D87C26" w:rsidRDefault="00D87C26" w:rsidP="00D87C26">
      <w:pPr>
        <w:numPr>
          <w:ilvl w:val="0"/>
          <w:numId w:val="22"/>
        </w:numPr>
        <w:autoSpaceDE w:val="0"/>
        <w:autoSpaceDN w:val="0"/>
        <w:adjustRightInd w:val="0"/>
      </w:pPr>
      <w:r w:rsidRPr="00D87C26">
        <w:t>If the total number of absences e</w:t>
      </w:r>
      <w:r w:rsidR="001E4974">
        <w:t>quals</w:t>
      </w:r>
      <w:r w:rsidRPr="00D87C26">
        <w:t xml:space="preserve"> </w:t>
      </w:r>
      <w:r w:rsidR="00FA0A11">
        <w:t>t</w:t>
      </w:r>
      <w:r w:rsidR="001E4974">
        <w:t>hree (3</w:t>
      </w:r>
      <w:r w:rsidRPr="00D87C26">
        <w:t xml:space="preserve">) </w:t>
      </w:r>
      <w:r w:rsidR="001E4974">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rsidR="00D87C26" w:rsidRPr="00D87C26" w:rsidRDefault="00D87C26" w:rsidP="00D87C26">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The falsification or forgery of medical documentation is considered to be an act of Academic Dishonesty, subject to sanctions as spelled out in the Tiger Cub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rsidR="00A768E1" w:rsidRPr="00D87C26" w:rsidRDefault="00A768E1"/>
    <w:p w:rsidR="00A768E1" w:rsidRDefault="00A768E1">
      <w:r w:rsidRPr="00D87C26">
        <w:rPr>
          <w:b/>
          <w:i/>
          <w:iCs/>
        </w:rPr>
        <w:t>Make-up quizzes:</w:t>
      </w:r>
      <w:r w:rsidRPr="00D87C26">
        <w:t xml:space="preserve">  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 Tiger Cub (http://www.auburn.edu/student_info/tiger_cub/index.html).  Arrangements to take a make-up quiz must be made in advance.  Students who miss a quiz or an exam because of illness need a doctor’s statement of verification of sickness and should clear the absence with the instructor the day they return to class.  Other unavoidable absences from campus must be documented and cleared with the instructor in advance.</w:t>
      </w:r>
      <w:r w:rsidR="00632AC5" w:rsidRPr="00D87C26">
        <w:t xml:space="preserve">  </w:t>
      </w:r>
      <w:r w:rsidR="00632AC5" w:rsidRPr="00D87C26">
        <w:rPr>
          <w:b/>
          <w:i/>
        </w:rPr>
        <w:t xml:space="preserve">Please note: </w:t>
      </w:r>
      <w:r w:rsidR="00632AC5" w:rsidRPr="00D87C26">
        <w:t xml:space="preserve"> Simply informing the instructor of an absence does not automatically cause that absence to be considered “excused.”  It is the student’s responsibility to provide appropriate documentation of excused </w:t>
      </w:r>
      <w:r w:rsidR="00CA4F36" w:rsidRPr="00D87C26">
        <w:t>absences</w:t>
      </w:r>
      <w:r w:rsidR="00632AC5" w:rsidRPr="00D87C26">
        <w:t xml:space="preserve"> for make-up purposes.  Failure to provide documentation within 1 week of return to class will result in a 0 being entered in the gradebook for any missed quizzes.  </w:t>
      </w:r>
    </w:p>
    <w:p w:rsidR="00CA4F36" w:rsidRDefault="00CA4F36"/>
    <w:p w:rsidR="00CA4F36" w:rsidRDefault="00CA4F36">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rsidR="00CA4F36" w:rsidRDefault="00CA4F36"/>
    <w:p w:rsidR="00CA4F36" w:rsidRPr="00CA4F36" w:rsidRDefault="00CA4F36">
      <w:r>
        <w:t xml:space="preserve">Situations of “extenuating” circumstances (ie.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rsidR="00A768E1" w:rsidRPr="00D87C26" w:rsidRDefault="00A768E1"/>
    <w:p w:rsidR="0002576F" w:rsidRDefault="0002576F">
      <w:pPr>
        <w:rPr>
          <w:b/>
          <w:i/>
          <w:iCs/>
        </w:rPr>
      </w:pPr>
    </w:p>
    <w:p w:rsidR="00A768E1" w:rsidRPr="00D87C26" w:rsidRDefault="00A768E1">
      <w:r w:rsidRPr="00D87C26">
        <w:rPr>
          <w:b/>
          <w:i/>
          <w:iCs/>
        </w:rPr>
        <w:t>Academic Misconduct:</w:t>
      </w:r>
      <w:r w:rsidRPr="00D87C26">
        <w:t xml:space="preserve">  </w:t>
      </w:r>
      <w:r w:rsidR="002E6106" w:rsidRPr="00D87C26">
        <w:br/>
      </w:r>
      <w:r w:rsidR="002E6106" w:rsidRPr="00D87C26">
        <w:rPr>
          <w:i/>
        </w:rPr>
        <w:t>The College of Education’s Honesty statement:</w:t>
      </w:r>
      <w:r w:rsidR="002E6106" w:rsidRPr="00D87C26">
        <w:t xml:space="preserve"> The University Academic Honesty Code and the Tiger Cub Rules and Regulations pertaining to Cheating will apply to this class. </w:t>
      </w:r>
      <w:r w:rsidR="002E6106" w:rsidRPr="00D87C26">
        <w:br/>
      </w:r>
      <w:r w:rsidR="002E6106" w:rsidRPr="00D87C26">
        <w:rPr>
          <w:i/>
        </w:rPr>
        <w:t>EDMD 3300 Honesty statement:</w:t>
      </w:r>
      <w:r w:rsidR="002E6106" w:rsidRPr="00D87C26">
        <w:t xml:space="preserve">  </w:t>
      </w:r>
      <w:r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zero (0) for the affected assignment for all parties involved. See Tiger Cub Student Handbook http://www.auburn.edu/student_info/tiger_cub/index.html for more specific information. </w:t>
      </w:r>
      <w:r w:rsidR="002E6106" w:rsidRPr="00D87C26">
        <w:t xml:space="preserve"> Each instructor will provide specific information regarding what constitutes acceptable and unacceptable practice regarding use of the work from others to the students of each class.  Additionally, students will be required to take and pass a quiz on the individual policies for the appropriate class section as a part 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rsidR="00A768E1" w:rsidRPr="00D87C26" w:rsidRDefault="00A768E1"/>
    <w:p w:rsidR="00A768E1" w:rsidRPr="00D87C26" w:rsidRDefault="00A768E1">
      <w:r w:rsidRPr="00D87C26">
        <w:rPr>
          <w:b/>
          <w:bCs/>
          <w:i/>
          <w:iCs/>
        </w:rPr>
        <w:t>Computer Security:</w:t>
      </w:r>
      <w:r w:rsidRPr="00D87C26">
        <w:t xml:space="preserve">  In order to maintain the computers so that they are available for all students as they are needed, the College of Education &amp; the LRC has a </w:t>
      </w:r>
      <w:r w:rsidRPr="00D87C26">
        <w:rPr>
          <w:i/>
          <w:iCs/>
        </w:rPr>
        <w:t>NO Food or Drink</w:t>
      </w:r>
      <w:r w:rsidRPr="00D87C26">
        <w:t xml:space="preserve"> policy.  This means that food and drink should not be brought in to the LRC at any time.  Students are expected to adhere to this policy.  </w:t>
      </w:r>
    </w:p>
    <w:p w:rsidR="00A768E1" w:rsidRPr="00D87C26" w:rsidRDefault="00A768E1"/>
    <w:p w:rsidR="00A768E1" w:rsidRPr="00D87C26" w:rsidRDefault="00A768E1">
      <w:r w:rsidRPr="00D87C26">
        <w:t xml:space="preserve">Printers in the LRC are networked so that students do not have to pay as they print.  However, students should remember that each print job that is executed under their userid will be charged to their bursar bill.  </w:t>
      </w:r>
    </w:p>
    <w:p w:rsidR="00A768E1" w:rsidRPr="00D87C26" w:rsidRDefault="00A768E1"/>
    <w:p w:rsidR="00A768E1" w:rsidRPr="00D87C26" w:rsidRDefault="00A768E1">
      <w:r w:rsidRPr="00D87C26">
        <w:t xml:space="preserve">Only students in the </w:t>
      </w:r>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r w:rsidRPr="00D87C26">
        <w:t xml:space="preserve">, or those students enrolled in </w:t>
      </w:r>
      <w:smartTag w:uri="urn:schemas-microsoft-com:office:smarttags" w:element="place">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smartTag>
      <w:r w:rsidRPr="00D87C26">
        <w:t xml:space="preserve"> courses are permitted to use the computers in the LRC computing center and the LRC classrooms.  Under </w:t>
      </w:r>
      <w:r w:rsidRPr="00D87C26">
        <w:rPr>
          <w:b/>
          <w:bCs/>
          <w:i/>
          <w:iCs/>
        </w:rPr>
        <w:t>no</w:t>
      </w:r>
      <w:r w:rsidRPr="00D87C26">
        <w:t xml:space="preserve"> circumstances should students share userids and/or passwords with roommates, classmates, or other Auburn University students.  The sharing of userids and passwords is considered to be in violation of the Auburn University computing terms of use, and may result in a revocation of computing privileges.  </w:t>
      </w:r>
    </w:p>
    <w:p w:rsidR="00A768E1" w:rsidRPr="00D87C26" w:rsidRDefault="00A768E1"/>
    <w:p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rsidR="00A768E1" w:rsidRPr="00D87C26" w:rsidRDefault="00A768E1"/>
    <w:p w:rsidR="00A768E1" w:rsidRPr="00D87C26" w:rsidRDefault="00A768E1">
      <w:r w:rsidRPr="00D87C26">
        <w:rPr>
          <w:b/>
          <w:i/>
          <w:iCs/>
        </w:rPr>
        <w:t>Accommodations:</w:t>
      </w:r>
      <w:r w:rsidRPr="00D87C26">
        <w:t xml:space="preserve">  </w:t>
      </w:r>
      <w:r w:rsidR="00E72121" w:rsidRPr="00D87C26">
        <w:br/>
      </w:r>
      <w:r w:rsidR="00E72121" w:rsidRPr="00D87C26">
        <w:rPr>
          <w:i/>
        </w:rPr>
        <w:t>The College of Education Accommodations Policy Statement:  Students</w:t>
      </w:r>
      <w:r w:rsidR="00E72121" w:rsidRPr="00D87C26">
        <w:t xml:space="preserve">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r w:rsidR="00E72121" w:rsidRPr="00D87C26">
        <w:br/>
      </w:r>
      <w:r w:rsidR="00E72121" w:rsidRPr="00D87C26">
        <w:rPr>
          <w:i/>
        </w:rPr>
        <w:t>EDMD 3300 Accommodations Policy Statement:</w:t>
      </w:r>
      <w:r w:rsidR="00E72121" w:rsidRPr="00D87C26">
        <w:t xml:space="preserve">  </w:t>
      </w:r>
      <w:r w:rsidRPr="00D87C26">
        <w:t>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rsidR="00A768E1" w:rsidRPr="00D87C26" w:rsidRDefault="00A768E1"/>
    <w:p w:rsidR="004145A8" w:rsidRPr="00D87C26" w:rsidRDefault="004145A8">
      <w:pPr>
        <w:rPr>
          <w:b/>
          <w:i/>
        </w:rPr>
      </w:pPr>
      <w:r w:rsidRPr="00D87C26">
        <w:rPr>
          <w:b/>
          <w:i/>
        </w:rPr>
        <w:t>Other Class Policy Statements:</w:t>
      </w:r>
    </w:p>
    <w:p w:rsidR="004145A8" w:rsidRPr="00D87C26" w:rsidRDefault="004145A8">
      <w:pPr>
        <w:rPr>
          <w:b/>
          <w:i/>
        </w:rPr>
      </w:pPr>
    </w:p>
    <w:p w:rsidR="00A768E1" w:rsidRPr="00D87C26" w:rsidRDefault="00A768E1">
      <w:pPr>
        <w:rPr>
          <w:i/>
          <w:iCs/>
        </w:rPr>
      </w:pPr>
      <w:r w:rsidRPr="00D87C26">
        <w:rPr>
          <w:i/>
          <w:iCs/>
        </w:rPr>
        <w:t>The instructor reserves the right to alter the schedule and content of this syllabus in order to accommodate the needs of the students and/or in light of university and academic schedule changes.</w:t>
      </w:r>
    </w:p>
    <w:p w:rsidR="00A768E1" w:rsidRPr="00D87C26" w:rsidRDefault="00A768E1"/>
    <w:p w:rsidR="00A768E1" w:rsidRPr="00D87C26" w:rsidRDefault="00A768E1">
      <w:pPr>
        <w:tabs>
          <w:tab w:val="left" w:pos="720"/>
          <w:tab w:val="left" w:pos="1440"/>
        </w:tabs>
        <w:ind w:left="720"/>
      </w:pPr>
    </w:p>
    <w:p w:rsidR="00D87C26" w:rsidRPr="00D87C26" w:rsidRDefault="00D87C26">
      <w:pPr>
        <w:tabs>
          <w:tab w:val="left" w:pos="720"/>
          <w:tab w:val="left" w:pos="1440"/>
        </w:tabs>
        <w:ind w:left="720"/>
      </w:pPr>
    </w:p>
    <w:sectPr w:rsidR="00D87C26" w:rsidRPr="00D87C26" w:rsidSect="004452E7">
      <w:headerReference w:type="default" r:id="rId7"/>
      <w:pgSz w:w="12240" w:h="15840"/>
      <w:pgMar w:top="1008" w:right="1152"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294" w:rsidRDefault="00D05294">
      <w:r>
        <w:separator/>
      </w:r>
    </w:p>
  </w:endnote>
  <w:endnote w:type="continuationSeparator" w:id="0">
    <w:p w:rsidR="00D05294" w:rsidRDefault="00D05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294" w:rsidRDefault="00D05294">
      <w:r>
        <w:separator/>
      </w:r>
    </w:p>
  </w:footnote>
  <w:footnote w:type="continuationSeparator" w:id="0">
    <w:p w:rsidR="00D05294" w:rsidRDefault="00D05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F2" w:rsidRDefault="002D39F2" w:rsidP="006D1B70">
    <w:pPr>
      <w:pStyle w:val="Header"/>
      <w:tabs>
        <w:tab w:val="clear" w:pos="4320"/>
        <w:tab w:val="clear" w:pos="8640"/>
        <w:tab w:val="right" w:pos="9360"/>
      </w:tabs>
    </w:pPr>
    <w:r>
      <w:t>EDMD 3300</w:t>
    </w:r>
    <w:r>
      <w:tab/>
    </w:r>
    <w:r w:rsidRPr="006D1B70">
      <w:t xml:space="preserve">Page </w:t>
    </w:r>
    <w:fldSimple w:instr=" PAGE ">
      <w:r w:rsidR="006419BE">
        <w:rPr>
          <w:noProof/>
        </w:rPr>
        <w:t>3</w:t>
      </w:r>
    </w:fldSimple>
    <w:r w:rsidRPr="006D1B70">
      <w:t xml:space="preserve"> of </w:t>
    </w:r>
    <w:fldSimple w:instr=" NUMPAGES  ">
      <w:r w:rsidR="006419BE">
        <w:rPr>
          <w:noProof/>
        </w:rPr>
        <w:t>12</w:t>
      </w:r>
    </w:fldSimple>
  </w:p>
  <w:p w:rsidR="002D39F2" w:rsidRDefault="002D39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7687407"/>
    <w:multiLevelType w:val="hybridMultilevel"/>
    <w:tmpl w:val="0DB6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12"/>
  </w:num>
  <w:num w:numId="4">
    <w:abstractNumId w:val="4"/>
  </w:num>
  <w:num w:numId="5">
    <w:abstractNumId w:val="16"/>
  </w:num>
  <w:num w:numId="6">
    <w:abstractNumId w:val="9"/>
  </w:num>
  <w:num w:numId="7">
    <w:abstractNumId w:val="6"/>
  </w:num>
  <w:num w:numId="8">
    <w:abstractNumId w:val="19"/>
  </w:num>
  <w:num w:numId="9">
    <w:abstractNumId w:val="18"/>
  </w:num>
  <w:num w:numId="10">
    <w:abstractNumId w:val="15"/>
  </w:num>
  <w:num w:numId="11">
    <w:abstractNumId w:val="20"/>
  </w:num>
  <w:num w:numId="12">
    <w:abstractNumId w:val="13"/>
  </w:num>
  <w:num w:numId="13">
    <w:abstractNumId w:val="1"/>
  </w:num>
  <w:num w:numId="14">
    <w:abstractNumId w:val="14"/>
  </w:num>
  <w:num w:numId="15">
    <w:abstractNumId w:val="21"/>
  </w:num>
  <w:num w:numId="16">
    <w:abstractNumId w:val="8"/>
  </w:num>
  <w:num w:numId="17">
    <w:abstractNumId w:val="11"/>
  </w:num>
  <w:num w:numId="18">
    <w:abstractNumId w:val="10"/>
  </w:num>
  <w:num w:numId="19">
    <w:abstractNumId w:val="3"/>
  </w:num>
  <w:num w:numId="20">
    <w:abstractNumId w:val="7"/>
  </w:num>
  <w:num w:numId="21">
    <w:abstractNumId w:val="5"/>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embedSystemFonts/>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697E"/>
    <w:rsid w:val="00010092"/>
    <w:rsid w:val="00017932"/>
    <w:rsid w:val="00021173"/>
    <w:rsid w:val="0002576F"/>
    <w:rsid w:val="00026DD5"/>
    <w:rsid w:val="000300BF"/>
    <w:rsid w:val="00032358"/>
    <w:rsid w:val="00035EB7"/>
    <w:rsid w:val="00056EB3"/>
    <w:rsid w:val="00060A50"/>
    <w:rsid w:val="00083FF6"/>
    <w:rsid w:val="00087BFC"/>
    <w:rsid w:val="000922A7"/>
    <w:rsid w:val="00092AEA"/>
    <w:rsid w:val="00092D0A"/>
    <w:rsid w:val="00094839"/>
    <w:rsid w:val="00094F08"/>
    <w:rsid w:val="000B1E16"/>
    <w:rsid w:val="000B4277"/>
    <w:rsid w:val="000B605A"/>
    <w:rsid w:val="000C356C"/>
    <w:rsid w:val="000C648B"/>
    <w:rsid w:val="000C77F2"/>
    <w:rsid w:val="000D2599"/>
    <w:rsid w:val="000E2A4C"/>
    <w:rsid w:val="000F44AA"/>
    <w:rsid w:val="000F5590"/>
    <w:rsid w:val="000F5D2D"/>
    <w:rsid w:val="00106318"/>
    <w:rsid w:val="001067F5"/>
    <w:rsid w:val="00110E95"/>
    <w:rsid w:val="00113AB8"/>
    <w:rsid w:val="00120D13"/>
    <w:rsid w:val="00125C76"/>
    <w:rsid w:val="00135F22"/>
    <w:rsid w:val="00135FD2"/>
    <w:rsid w:val="001552EE"/>
    <w:rsid w:val="00156F07"/>
    <w:rsid w:val="001604A9"/>
    <w:rsid w:val="00165B7B"/>
    <w:rsid w:val="001712EB"/>
    <w:rsid w:val="00172AC0"/>
    <w:rsid w:val="00175D11"/>
    <w:rsid w:val="00183B02"/>
    <w:rsid w:val="00186F48"/>
    <w:rsid w:val="00187545"/>
    <w:rsid w:val="00192FEC"/>
    <w:rsid w:val="00193FC6"/>
    <w:rsid w:val="001A0554"/>
    <w:rsid w:val="001B7993"/>
    <w:rsid w:val="001C3CEA"/>
    <w:rsid w:val="001C6D5A"/>
    <w:rsid w:val="001D0773"/>
    <w:rsid w:val="001E02B0"/>
    <w:rsid w:val="001E4974"/>
    <w:rsid w:val="001F5095"/>
    <w:rsid w:val="001F6587"/>
    <w:rsid w:val="001F79C3"/>
    <w:rsid w:val="00200833"/>
    <w:rsid w:val="0020233F"/>
    <w:rsid w:val="00217965"/>
    <w:rsid w:val="002202A1"/>
    <w:rsid w:val="00241C26"/>
    <w:rsid w:val="00247FAB"/>
    <w:rsid w:val="0025639B"/>
    <w:rsid w:val="00256EB4"/>
    <w:rsid w:val="00291A45"/>
    <w:rsid w:val="002968A2"/>
    <w:rsid w:val="002A50CB"/>
    <w:rsid w:val="002B1A4B"/>
    <w:rsid w:val="002D328D"/>
    <w:rsid w:val="002D39F2"/>
    <w:rsid w:val="002E5AC5"/>
    <w:rsid w:val="002E6106"/>
    <w:rsid w:val="002F4787"/>
    <w:rsid w:val="0030587B"/>
    <w:rsid w:val="00316C08"/>
    <w:rsid w:val="00317D74"/>
    <w:rsid w:val="00323278"/>
    <w:rsid w:val="00327BEE"/>
    <w:rsid w:val="00332A72"/>
    <w:rsid w:val="00336FED"/>
    <w:rsid w:val="00362E1B"/>
    <w:rsid w:val="00365B91"/>
    <w:rsid w:val="00377A8D"/>
    <w:rsid w:val="00382054"/>
    <w:rsid w:val="00382643"/>
    <w:rsid w:val="00385838"/>
    <w:rsid w:val="003B11D3"/>
    <w:rsid w:val="003B4ECC"/>
    <w:rsid w:val="003C2016"/>
    <w:rsid w:val="003D1690"/>
    <w:rsid w:val="003E4509"/>
    <w:rsid w:val="003E4F51"/>
    <w:rsid w:val="003F0968"/>
    <w:rsid w:val="003F576F"/>
    <w:rsid w:val="004000F9"/>
    <w:rsid w:val="00404D70"/>
    <w:rsid w:val="004059FC"/>
    <w:rsid w:val="00406E7F"/>
    <w:rsid w:val="004145A8"/>
    <w:rsid w:val="0041493D"/>
    <w:rsid w:val="004422B4"/>
    <w:rsid w:val="004452E7"/>
    <w:rsid w:val="00455AE6"/>
    <w:rsid w:val="00470E59"/>
    <w:rsid w:val="00485CC7"/>
    <w:rsid w:val="004A234A"/>
    <w:rsid w:val="004A4D7C"/>
    <w:rsid w:val="004A54C0"/>
    <w:rsid w:val="004B28A1"/>
    <w:rsid w:val="004B2C72"/>
    <w:rsid w:val="004C4FBD"/>
    <w:rsid w:val="004C641B"/>
    <w:rsid w:val="004D1A1C"/>
    <w:rsid w:val="004F613A"/>
    <w:rsid w:val="00502470"/>
    <w:rsid w:val="005168F7"/>
    <w:rsid w:val="00541369"/>
    <w:rsid w:val="005561D7"/>
    <w:rsid w:val="00557C86"/>
    <w:rsid w:val="0056450D"/>
    <w:rsid w:val="00565E3B"/>
    <w:rsid w:val="00566E69"/>
    <w:rsid w:val="00567530"/>
    <w:rsid w:val="0058684A"/>
    <w:rsid w:val="005917F2"/>
    <w:rsid w:val="005A116F"/>
    <w:rsid w:val="005A2281"/>
    <w:rsid w:val="005C6395"/>
    <w:rsid w:val="005E226B"/>
    <w:rsid w:val="005F528A"/>
    <w:rsid w:val="00607E29"/>
    <w:rsid w:val="00615190"/>
    <w:rsid w:val="006179B0"/>
    <w:rsid w:val="00625A20"/>
    <w:rsid w:val="00631130"/>
    <w:rsid w:val="00632AC5"/>
    <w:rsid w:val="006419BE"/>
    <w:rsid w:val="006651F2"/>
    <w:rsid w:val="006722D0"/>
    <w:rsid w:val="006860B4"/>
    <w:rsid w:val="00691B40"/>
    <w:rsid w:val="006A490C"/>
    <w:rsid w:val="006A75D7"/>
    <w:rsid w:val="006B02D7"/>
    <w:rsid w:val="006C3D33"/>
    <w:rsid w:val="006C7AD1"/>
    <w:rsid w:val="006D11B1"/>
    <w:rsid w:val="006D1B70"/>
    <w:rsid w:val="006D1E8B"/>
    <w:rsid w:val="00710F7D"/>
    <w:rsid w:val="00713BE6"/>
    <w:rsid w:val="00715E5C"/>
    <w:rsid w:val="0072126F"/>
    <w:rsid w:val="007323AD"/>
    <w:rsid w:val="007455D0"/>
    <w:rsid w:val="00746781"/>
    <w:rsid w:val="007600DC"/>
    <w:rsid w:val="007618F7"/>
    <w:rsid w:val="00767FF5"/>
    <w:rsid w:val="007A7AD3"/>
    <w:rsid w:val="007B4760"/>
    <w:rsid w:val="007B6EAA"/>
    <w:rsid w:val="007C1820"/>
    <w:rsid w:val="007D056F"/>
    <w:rsid w:val="007D66C9"/>
    <w:rsid w:val="007E0EDE"/>
    <w:rsid w:val="007E0FA3"/>
    <w:rsid w:val="007E2111"/>
    <w:rsid w:val="007F0CD3"/>
    <w:rsid w:val="007F773C"/>
    <w:rsid w:val="00833701"/>
    <w:rsid w:val="00836E2B"/>
    <w:rsid w:val="0087101F"/>
    <w:rsid w:val="008970E9"/>
    <w:rsid w:val="008970F0"/>
    <w:rsid w:val="0089791F"/>
    <w:rsid w:val="008A4E20"/>
    <w:rsid w:val="008A5FD5"/>
    <w:rsid w:val="008C1105"/>
    <w:rsid w:val="008C12E9"/>
    <w:rsid w:val="00907DC0"/>
    <w:rsid w:val="00917E38"/>
    <w:rsid w:val="009262BE"/>
    <w:rsid w:val="00926691"/>
    <w:rsid w:val="0092697E"/>
    <w:rsid w:val="00942E76"/>
    <w:rsid w:val="00943682"/>
    <w:rsid w:val="00945D8E"/>
    <w:rsid w:val="009605DB"/>
    <w:rsid w:val="00970F8C"/>
    <w:rsid w:val="009737BD"/>
    <w:rsid w:val="009741F5"/>
    <w:rsid w:val="00980269"/>
    <w:rsid w:val="009B2798"/>
    <w:rsid w:val="009D3775"/>
    <w:rsid w:val="009E7627"/>
    <w:rsid w:val="009F1473"/>
    <w:rsid w:val="00A009A6"/>
    <w:rsid w:val="00A00C54"/>
    <w:rsid w:val="00A05EE1"/>
    <w:rsid w:val="00A06BB2"/>
    <w:rsid w:val="00A41611"/>
    <w:rsid w:val="00A6140F"/>
    <w:rsid w:val="00A61465"/>
    <w:rsid w:val="00A632FE"/>
    <w:rsid w:val="00A7160B"/>
    <w:rsid w:val="00A72205"/>
    <w:rsid w:val="00A75B35"/>
    <w:rsid w:val="00A768E1"/>
    <w:rsid w:val="00A8317B"/>
    <w:rsid w:val="00A8451B"/>
    <w:rsid w:val="00A90950"/>
    <w:rsid w:val="00A95647"/>
    <w:rsid w:val="00A95B1F"/>
    <w:rsid w:val="00AD7B14"/>
    <w:rsid w:val="00B0640A"/>
    <w:rsid w:val="00B17EDA"/>
    <w:rsid w:val="00B320B1"/>
    <w:rsid w:val="00B650FF"/>
    <w:rsid w:val="00B679FA"/>
    <w:rsid w:val="00B809E9"/>
    <w:rsid w:val="00B863FC"/>
    <w:rsid w:val="00B913E7"/>
    <w:rsid w:val="00BA2F7F"/>
    <w:rsid w:val="00BA352F"/>
    <w:rsid w:val="00BB3A2D"/>
    <w:rsid w:val="00BC52A5"/>
    <w:rsid w:val="00BD210C"/>
    <w:rsid w:val="00BF448F"/>
    <w:rsid w:val="00C328D2"/>
    <w:rsid w:val="00C33041"/>
    <w:rsid w:val="00C33F53"/>
    <w:rsid w:val="00C85D0B"/>
    <w:rsid w:val="00C87AB7"/>
    <w:rsid w:val="00CA4F36"/>
    <w:rsid w:val="00CA5EB8"/>
    <w:rsid w:val="00CA7678"/>
    <w:rsid w:val="00CB1893"/>
    <w:rsid w:val="00CB2E88"/>
    <w:rsid w:val="00CB6361"/>
    <w:rsid w:val="00CC5CDF"/>
    <w:rsid w:val="00CD1CA4"/>
    <w:rsid w:val="00CE12A0"/>
    <w:rsid w:val="00CF0A8A"/>
    <w:rsid w:val="00D0331C"/>
    <w:rsid w:val="00D03433"/>
    <w:rsid w:val="00D05294"/>
    <w:rsid w:val="00D17279"/>
    <w:rsid w:val="00D2412E"/>
    <w:rsid w:val="00D26A80"/>
    <w:rsid w:val="00D35633"/>
    <w:rsid w:val="00D35980"/>
    <w:rsid w:val="00D46BFA"/>
    <w:rsid w:val="00D50FAC"/>
    <w:rsid w:val="00D5481E"/>
    <w:rsid w:val="00D73AF3"/>
    <w:rsid w:val="00D76077"/>
    <w:rsid w:val="00D86281"/>
    <w:rsid w:val="00D86AE4"/>
    <w:rsid w:val="00D87C26"/>
    <w:rsid w:val="00DA5937"/>
    <w:rsid w:val="00DB1481"/>
    <w:rsid w:val="00DC4AEB"/>
    <w:rsid w:val="00DC51F3"/>
    <w:rsid w:val="00DE7C42"/>
    <w:rsid w:val="00DF03C9"/>
    <w:rsid w:val="00DF21E6"/>
    <w:rsid w:val="00DF5327"/>
    <w:rsid w:val="00E02AD7"/>
    <w:rsid w:val="00E0391B"/>
    <w:rsid w:val="00E06687"/>
    <w:rsid w:val="00E068A3"/>
    <w:rsid w:val="00E06B48"/>
    <w:rsid w:val="00E10323"/>
    <w:rsid w:val="00E23901"/>
    <w:rsid w:val="00E43C04"/>
    <w:rsid w:val="00E464DB"/>
    <w:rsid w:val="00E55A7D"/>
    <w:rsid w:val="00E64597"/>
    <w:rsid w:val="00E72121"/>
    <w:rsid w:val="00E72633"/>
    <w:rsid w:val="00E76E69"/>
    <w:rsid w:val="00E80CC2"/>
    <w:rsid w:val="00E91A92"/>
    <w:rsid w:val="00E97CEB"/>
    <w:rsid w:val="00EA230D"/>
    <w:rsid w:val="00EB1DB9"/>
    <w:rsid w:val="00EC1FDC"/>
    <w:rsid w:val="00EC55A3"/>
    <w:rsid w:val="00ED2594"/>
    <w:rsid w:val="00EE6CDB"/>
    <w:rsid w:val="00EF7200"/>
    <w:rsid w:val="00F02D1F"/>
    <w:rsid w:val="00F0546B"/>
    <w:rsid w:val="00F17D2B"/>
    <w:rsid w:val="00F22938"/>
    <w:rsid w:val="00F336F7"/>
    <w:rsid w:val="00F34702"/>
    <w:rsid w:val="00F36160"/>
    <w:rsid w:val="00F37908"/>
    <w:rsid w:val="00F41AF6"/>
    <w:rsid w:val="00F60EE3"/>
    <w:rsid w:val="00F62912"/>
    <w:rsid w:val="00FA0A11"/>
    <w:rsid w:val="00FA1E9A"/>
    <w:rsid w:val="00FA37AC"/>
    <w:rsid w:val="00FA4636"/>
    <w:rsid w:val="00FA70FB"/>
    <w:rsid w:val="00FA7256"/>
    <w:rsid w:val="00FA7C12"/>
    <w:rsid w:val="00FB6134"/>
    <w:rsid w:val="00FC2BB3"/>
    <w:rsid w:val="00FC422F"/>
    <w:rsid w:val="00FC4752"/>
    <w:rsid w:val="00FD4BFB"/>
    <w:rsid w:val="00FE1A58"/>
    <w:rsid w:val="00FE34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basedOn w:val="DefaultParagraphFont"/>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basedOn w:val="DefaultParagraphFont"/>
    <w:link w:val="Header"/>
    <w:uiPriority w:val="99"/>
    <w:rsid w:val="006D1B70"/>
    <w:rPr>
      <w:sz w:val="24"/>
      <w:szCs w:val="24"/>
    </w:rPr>
  </w:style>
  <w:style w:type="character" w:customStyle="1" w:styleId="Heading4Char">
    <w:name w:val="Heading 4 Char"/>
    <w:basedOn w:val="DefaultParagraphFont"/>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rPr>
  </w:style>
  <w:style w:type="character" w:customStyle="1" w:styleId="BodyTextChar">
    <w:name w:val="Body Text Char"/>
    <w:basedOn w:val="DefaultParagraphFont"/>
    <w:link w:val="BodyText"/>
    <w:uiPriority w:val="99"/>
    <w:rsid w:val="00D87C26"/>
    <w:rPr>
      <w:rFonts w:ascii="Bookman Old Style" w:eastAsia="Calibri" w:hAnsi="Bookman Old Style"/>
      <w:sz w:val="22"/>
      <w:szCs w:val="22"/>
    </w:rPr>
  </w:style>
</w:styles>
</file>

<file path=word/webSettings.xml><?xml version="1.0" encoding="utf-8"?>
<w:webSettings xmlns:r="http://schemas.openxmlformats.org/officeDocument/2006/relationships" xmlns:w="http://schemas.openxmlformats.org/wordprocessingml/2006/main">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6727</Words>
  <Characters>36762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Tommy Gaither</cp:lastModifiedBy>
  <cp:revision>2</cp:revision>
  <cp:lastPrinted>2015-08-28T14:31:00Z</cp:lastPrinted>
  <dcterms:created xsi:type="dcterms:W3CDTF">2016-08-08T18:37:00Z</dcterms:created>
  <dcterms:modified xsi:type="dcterms:W3CDTF">2016-08-08T18:37:00Z</dcterms:modified>
</cp:coreProperties>
</file>