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E348C" w14:textId="77777777" w:rsidR="002F6C11" w:rsidRPr="00E656BA" w:rsidRDefault="002F6C11" w:rsidP="002F6C1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4"/>
          <w:szCs w:val="24"/>
        </w:rPr>
      </w:pPr>
      <w:r w:rsidRPr="00E656BA">
        <w:rPr>
          <w:rFonts w:ascii="Times New Roman" w:hAnsi="Times New Roman" w:cs="Times New Roman"/>
          <w:b/>
          <w:sz w:val="24"/>
          <w:szCs w:val="24"/>
        </w:rPr>
        <w:t>Composition and Rhetoric for Teachers</w:t>
      </w:r>
    </w:p>
    <w:p w14:paraId="5AE2CCC7" w14:textId="77777777" w:rsidR="002F6C11" w:rsidRDefault="002F6C11" w:rsidP="002F6C1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4"/>
          <w:szCs w:val="24"/>
        </w:rPr>
      </w:pPr>
    </w:p>
    <w:p w14:paraId="2BC3B0AE" w14:textId="4D024572" w:rsidR="00B36EF5" w:rsidRPr="00E656BA" w:rsidRDefault="00B36EF5" w:rsidP="00B36EF5">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4"/>
          <w:szCs w:val="24"/>
        </w:rPr>
      </w:pPr>
      <w:r>
        <w:rPr>
          <w:rFonts w:ascii="Times New Roman" w:hAnsi="Times New Roman" w:cs="Times New Roman"/>
          <w:b/>
          <w:noProof/>
          <w:sz w:val="22"/>
          <w:szCs w:val="22"/>
        </w:rPr>
        <w:drawing>
          <wp:inline distT="0" distB="0" distL="0" distR="0" wp14:anchorId="6B2EF8D5" wp14:editId="4CFD6926">
            <wp:extent cx="5943600" cy="21250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wormwood-21st-century-working.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125073"/>
                    </a:xfrm>
                    <a:prstGeom prst="rect">
                      <a:avLst/>
                    </a:prstGeom>
                  </pic:spPr>
                </pic:pic>
              </a:graphicData>
            </a:graphic>
          </wp:inline>
        </w:drawing>
      </w:r>
    </w:p>
    <w:p w14:paraId="49D6DA1D"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b/>
          <w:sz w:val="24"/>
          <w:szCs w:val="24"/>
        </w:rPr>
        <w:t>Course Number:</w:t>
      </w:r>
      <w:r w:rsidRPr="00E656BA">
        <w:rPr>
          <w:rFonts w:ascii="Times New Roman" w:hAnsi="Times New Roman" w:cs="Times New Roman"/>
          <w:b/>
          <w:sz w:val="24"/>
          <w:szCs w:val="24"/>
        </w:rPr>
        <w:tab/>
      </w:r>
      <w:r w:rsidRPr="00E656BA">
        <w:rPr>
          <w:rFonts w:ascii="Times New Roman" w:hAnsi="Times New Roman" w:cs="Times New Roman"/>
          <w:sz w:val="24"/>
          <w:szCs w:val="24"/>
        </w:rPr>
        <w:t>CTSE 5020/6020</w:t>
      </w:r>
    </w:p>
    <w:p w14:paraId="527A72FC"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b/>
          <w:sz w:val="24"/>
          <w:szCs w:val="24"/>
        </w:rPr>
        <w:t>Course Title:</w:t>
      </w:r>
      <w:r w:rsidRPr="00E656BA">
        <w:rPr>
          <w:rFonts w:ascii="Times New Roman" w:hAnsi="Times New Roman" w:cs="Times New Roman"/>
          <w:b/>
          <w:sz w:val="24"/>
          <w:szCs w:val="24"/>
        </w:rPr>
        <w:tab/>
      </w:r>
      <w:r w:rsidRPr="00E656BA">
        <w:rPr>
          <w:rFonts w:ascii="Times New Roman" w:hAnsi="Times New Roman" w:cs="Times New Roman"/>
          <w:sz w:val="24"/>
          <w:szCs w:val="24"/>
        </w:rPr>
        <w:tab/>
        <w:t>Rhetoric and Composition for Teachers</w:t>
      </w:r>
    </w:p>
    <w:p w14:paraId="3E9A0F54" w14:textId="6893978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4"/>
          <w:szCs w:val="24"/>
        </w:rPr>
      </w:pPr>
      <w:r w:rsidRPr="00E656BA">
        <w:rPr>
          <w:rFonts w:ascii="Times New Roman" w:hAnsi="Times New Roman" w:cs="Times New Roman"/>
          <w:b/>
          <w:sz w:val="24"/>
          <w:szCs w:val="24"/>
        </w:rPr>
        <w:tab/>
        <w:t>Credit Hours:</w:t>
      </w:r>
      <w:r w:rsidR="002E78FD">
        <w:rPr>
          <w:rFonts w:ascii="Times New Roman" w:hAnsi="Times New Roman" w:cs="Times New Roman"/>
          <w:sz w:val="24"/>
          <w:szCs w:val="24"/>
        </w:rPr>
        <w:t xml:space="preserve"> </w:t>
      </w:r>
      <w:r w:rsidR="002E78FD">
        <w:rPr>
          <w:rFonts w:ascii="Times New Roman" w:hAnsi="Times New Roman" w:cs="Times New Roman"/>
          <w:sz w:val="24"/>
          <w:szCs w:val="24"/>
        </w:rPr>
        <w:tab/>
      </w:r>
      <w:r w:rsidRPr="00E656BA">
        <w:rPr>
          <w:rFonts w:ascii="Times New Roman" w:hAnsi="Times New Roman" w:cs="Times New Roman"/>
          <w:sz w:val="24"/>
          <w:szCs w:val="24"/>
        </w:rPr>
        <w:t>3 semester hours</w:t>
      </w:r>
    </w:p>
    <w:p w14:paraId="374AE4EE" w14:textId="012913DA"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sz w:val="24"/>
          <w:szCs w:val="24"/>
        </w:rPr>
        <w:tab/>
      </w:r>
      <w:r w:rsidRPr="00E656BA">
        <w:rPr>
          <w:rFonts w:ascii="Times New Roman" w:hAnsi="Times New Roman" w:cs="Times New Roman"/>
          <w:b/>
          <w:sz w:val="24"/>
          <w:szCs w:val="24"/>
        </w:rPr>
        <w:t xml:space="preserve">Prerequisites:  </w:t>
      </w:r>
      <w:r w:rsidRPr="00E656BA">
        <w:rPr>
          <w:rFonts w:ascii="Times New Roman" w:hAnsi="Times New Roman" w:cs="Times New Roman"/>
          <w:b/>
          <w:sz w:val="24"/>
          <w:szCs w:val="24"/>
        </w:rPr>
        <w:tab/>
      </w:r>
      <w:r w:rsidRPr="00E656BA">
        <w:rPr>
          <w:rFonts w:ascii="Times New Roman" w:hAnsi="Times New Roman" w:cs="Times New Roman"/>
          <w:sz w:val="24"/>
          <w:szCs w:val="24"/>
        </w:rPr>
        <w:t>Junior Standing</w:t>
      </w:r>
    </w:p>
    <w:p w14:paraId="4F3D4904" w14:textId="77777777" w:rsidR="002F6C11"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E656BA">
        <w:rPr>
          <w:rFonts w:ascii="Times New Roman" w:hAnsi="Times New Roman" w:cs="Times New Roman"/>
          <w:b/>
          <w:sz w:val="24"/>
          <w:szCs w:val="24"/>
        </w:rPr>
        <w:tab/>
      </w:r>
      <w:proofErr w:type="spellStart"/>
      <w:r w:rsidRPr="00E656BA">
        <w:rPr>
          <w:rFonts w:ascii="Times New Roman" w:hAnsi="Times New Roman" w:cs="Times New Roman"/>
          <w:b/>
          <w:sz w:val="24"/>
          <w:szCs w:val="24"/>
        </w:rPr>
        <w:t>Corequisites</w:t>
      </w:r>
      <w:proofErr w:type="spellEnd"/>
      <w:r w:rsidRPr="00E656BA">
        <w:rPr>
          <w:rFonts w:ascii="Times New Roman" w:hAnsi="Times New Roman" w:cs="Times New Roman"/>
          <w:b/>
          <w:sz w:val="24"/>
          <w:szCs w:val="24"/>
        </w:rPr>
        <w:t>:</w:t>
      </w:r>
      <w:r w:rsidRPr="00E656BA">
        <w:rPr>
          <w:rFonts w:ascii="Times New Roman" w:hAnsi="Times New Roman" w:cs="Times New Roman"/>
          <w:b/>
          <w:sz w:val="24"/>
          <w:szCs w:val="24"/>
        </w:rPr>
        <w:tab/>
      </w:r>
      <w:r w:rsidRPr="00E656BA">
        <w:rPr>
          <w:rFonts w:ascii="Times New Roman" w:hAnsi="Times New Roman" w:cs="Times New Roman"/>
          <w:sz w:val="24"/>
          <w:szCs w:val="24"/>
        </w:rPr>
        <w:tab/>
        <w:t>None</w:t>
      </w:r>
    </w:p>
    <w:p w14:paraId="32296AE8" w14:textId="77777777"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79F71B2C" w14:textId="2F8D5B6E"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Term:</w:t>
      </w:r>
      <w:r>
        <w:rPr>
          <w:rFonts w:ascii="Times New Roman" w:hAnsi="Times New Roman" w:cs="Times New Roman"/>
          <w:sz w:val="24"/>
          <w:szCs w:val="24"/>
        </w:rPr>
        <w:t xml:space="preserve"> Fall 2017</w:t>
      </w:r>
    </w:p>
    <w:p w14:paraId="17DA5F79" w14:textId="66EA7AA7"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Classroom:</w:t>
      </w:r>
      <w:r>
        <w:rPr>
          <w:rFonts w:ascii="Times New Roman" w:hAnsi="Times New Roman" w:cs="Times New Roman"/>
          <w:sz w:val="24"/>
          <w:szCs w:val="24"/>
        </w:rPr>
        <w:t xml:space="preserve"> Haley 2461</w:t>
      </w:r>
    </w:p>
    <w:p w14:paraId="5CF966D2" w14:textId="07CFD115"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Instructor:</w:t>
      </w:r>
      <w:r>
        <w:rPr>
          <w:rFonts w:ascii="Times New Roman" w:hAnsi="Times New Roman" w:cs="Times New Roman"/>
          <w:sz w:val="24"/>
          <w:szCs w:val="24"/>
        </w:rPr>
        <w:t xml:space="preserve"> Dr. Mike Cook</w:t>
      </w:r>
    </w:p>
    <w:p w14:paraId="4C7035E1" w14:textId="4963E143"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Office:</w:t>
      </w:r>
      <w:r>
        <w:rPr>
          <w:rFonts w:ascii="Times New Roman" w:hAnsi="Times New Roman" w:cs="Times New Roman"/>
          <w:sz w:val="24"/>
          <w:szCs w:val="24"/>
        </w:rPr>
        <w:t xml:space="preserve"> Haley 5056</w:t>
      </w:r>
    </w:p>
    <w:p w14:paraId="4A94CC06" w14:textId="15664133" w:rsidR="00114B72"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114B72">
        <w:rPr>
          <w:rFonts w:ascii="Times New Roman" w:hAnsi="Times New Roman" w:cs="Times New Roman"/>
          <w:b/>
          <w:sz w:val="24"/>
          <w:szCs w:val="24"/>
        </w:rPr>
        <w:t>Contact Information:</w:t>
      </w:r>
      <w:r>
        <w:rPr>
          <w:rFonts w:ascii="Times New Roman" w:hAnsi="Times New Roman" w:cs="Times New Roman"/>
          <w:sz w:val="24"/>
          <w:szCs w:val="24"/>
        </w:rPr>
        <w:t xml:space="preserve"> </w:t>
      </w:r>
      <w:hyperlink r:id="rId6" w:history="1">
        <w:r w:rsidRPr="00E94733">
          <w:rPr>
            <w:rStyle w:val="Hyperlink"/>
            <w:rFonts w:ascii="Times New Roman" w:hAnsi="Times New Roman" w:cs="Times New Roman"/>
            <w:sz w:val="24"/>
            <w:szCs w:val="24"/>
          </w:rPr>
          <w:t>mpc0035@auburn.edu</w:t>
        </w:r>
      </w:hyperlink>
      <w:r>
        <w:rPr>
          <w:rFonts w:ascii="Times New Roman" w:hAnsi="Times New Roman" w:cs="Times New Roman"/>
          <w:sz w:val="24"/>
          <w:szCs w:val="24"/>
        </w:rPr>
        <w:t xml:space="preserve"> (Office phone: 844-4415)</w:t>
      </w:r>
    </w:p>
    <w:p w14:paraId="2091D35C" w14:textId="6AE309FC" w:rsidR="00114B72" w:rsidRPr="00E656BA" w:rsidRDefault="00114B72"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4"/>
          <w:szCs w:val="24"/>
        </w:rPr>
      </w:pPr>
      <w:r w:rsidRPr="00114B72">
        <w:rPr>
          <w:rFonts w:ascii="Times New Roman" w:hAnsi="Times New Roman" w:cs="Times New Roman"/>
          <w:b/>
          <w:sz w:val="24"/>
          <w:szCs w:val="24"/>
        </w:rPr>
        <w:t>Office Hours:</w:t>
      </w:r>
      <w:r>
        <w:rPr>
          <w:rFonts w:ascii="Times New Roman" w:hAnsi="Times New Roman" w:cs="Times New Roman"/>
          <w:sz w:val="24"/>
          <w:szCs w:val="24"/>
        </w:rPr>
        <w:t xml:space="preserve"> 10:00-12:00 Mon. and 3:00-5:00 Wed. (Phone and Skype meetings are also an option)</w:t>
      </w:r>
    </w:p>
    <w:p w14:paraId="7D26EE06" w14:textId="77777777" w:rsidR="002F6C11" w:rsidRPr="00E656BA" w:rsidRDefault="002F6C11" w:rsidP="002F6C11">
      <w:pPr>
        <w:rPr>
          <w:rFonts w:ascii="Times New Roman" w:hAnsi="Times New Roman" w:cs="Times New Roman"/>
          <w:sz w:val="24"/>
          <w:szCs w:val="24"/>
        </w:rPr>
      </w:pPr>
    </w:p>
    <w:p w14:paraId="598658A2"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r w:rsidRPr="00E656BA">
        <w:rPr>
          <w:rFonts w:ascii="Times New Roman" w:hAnsi="Times New Roman" w:cs="Times New Roman"/>
          <w:b/>
          <w:sz w:val="24"/>
          <w:szCs w:val="24"/>
        </w:rPr>
        <w:t xml:space="preserve">Course Description: </w:t>
      </w:r>
    </w:p>
    <w:p w14:paraId="120333D1"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p>
    <w:p w14:paraId="1FE7A129" w14:textId="77777777" w:rsidR="002F6C11"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Fonts w:ascii="Times New Roman" w:hAnsi="Times New Roman" w:cs="Times New Roman"/>
          <w:color w:val="000000"/>
          <w:sz w:val="24"/>
          <w:szCs w:val="24"/>
          <w:shd w:val="clear" w:color="auto" w:fill="FFFFFF"/>
        </w:rPr>
      </w:pPr>
      <w:r w:rsidRPr="00E656BA">
        <w:rPr>
          <w:rFonts w:ascii="Times New Roman" w:hAnsi="Times New Roman" w:cs="Times New Roman"/>
          <w:color w:val="000000"/>
          <w:sz w:val="24"/>
          <w:szCs w:val="24"/>
          <w:shd w:val="clear" w:color="auto" w:fill="FFFFFF"/>
        </w:rPr>
        <w:t>Theories of rhetoric and composition (via multiple modalities) applicable to middle and high school classrooms; implications for planning writing curricula, instruction, and assessment/evaluation. May count either CTSE 5020 or CTSE 6020.</w:t>
      </w:r>
      <w:r w:rsidRPr="00E656BA">
        <w:rPr>
          <w:rStyle w:val="apple-converted-space"/>
          <w:rFonts w:ascii="Times New Roman" w:hAnsi="Times New Roman" w:cs="Times New Roman"/>
          <w:color w:val="000000"/>
          <w:sz w:val="24"/>
          <w:szCs w:val="24"/>
          <w:shd w:val="clear" w:color="auto" w:fill="FFFFFF"/>
        </w:rPr>
        <w:t> </w:t>
      </w:r>
      <w:r w:rsidRPr="00E656BA">
        <w:rPr>
          <w:rFonts w:ascii="Times New Roman" w:hAnsi="Times New Roman" w:cs="Times New Roman"/>
          <w:color w:val="000000"/>
          <w:sz w:val="24"/>
          <w:szCs w:val="24"/>
          <w:shd w:val="clear" w:color="auto" w:fill="FFFFFF"/>
        </w:rPr>
        <w:t>3.000 Credit hours</w:t>
      </w:r>
      <w:r w:rsidRPr="00E656BA">
        <w:rPr>
          <w:rStyle w:val="apple-converted-space"/>
          <w:rFonts w:ascii="Times New Roman" w:hAnsi="Times New Roman" w:cs="Times New Roman"/>
          <w:color w:val="000000"/>
          <w:sz w:val="24"/>
          <w:szCs w:val="24"/>
          <w:shd w:val="clear" w:color="auto" w:fill="FFFFFF"/>
        </w:rPr>
        <w:t> </w:t>
      </w:r>
      <w:r w:rsidRPr="00E656BA">
        <w:rPr>
          <w:rFonts w:ascii="Times New Roman" w:hAnsi="Times New Roman" w:cs="Times New Roman"/>
          <w:color w:val="000000"/>
          <w:sz w:val="24"/>
          <w:szCs w:val="24"/>
          <w:shd w:val="clear" w:color="auto" w:fill="FFFFFF"/>
        </w:rPr>
        <w:t>3.000 Lecture hours</w:t>
      </w:r>
      <w:r w:rsidRPr="00E656BA">
        <w:rPr>
          <w:rStyle w:val="apple-converted-space"/>
          <w:rFonts w:ascii="Times New Roman" w:hAnsi="Times New Roman" w:cs="Times New Roman"/>
          <w:color w:val="000000"/>
          <w:sz w:val="24"/>
          <w:szCs w:val="24"/>
          <w:shd w:val="clear" w:color="auto" w:fill="FFFFFF"/>
        </w:rPr>
        <w:t> </w:t>
      </w:r>
    </w:p>
    <w:p w14:paraId="5D2FF6EA" w14:textId="77777777" w:rsidR="004E782E" w:rsidRDefault="004E782E"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Fonts w:ascii="Times New Roman" w:hAnsi="Times New Roman" w:cs="Times New Roman"/>
          <w:color w:val="000000"/>
          <w:sz w:val="24"/>
          <w:szCs w:val="24"/>
          <w:shd w:val="clear" w:color="auto" w:fill="FFFFFF"/>
        </w:rPr>
      </w:pPr>
    </w:p>
    <w:p w14:paraId="14204F4B" w14:textId="02A45C3A" w:rsidR="004E782E" w:rsidRPr="00E656BA" w:rsidRDefault="004E782E"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Fonts w:ascii="Times New Roman" w:hAnsi="Times New Roman" w:cs="Times New Roman"/>
          <w:sz w:val="24"/>
          <w:szCs w:val="24"/>
        </w:rPr>
      </w:pPr>
      <w:r>
        <w:rPr>
          <w:rStyle w:val="apple-converted-space"/>
          <w:rFonts w:ascii="Times New Roman" w:hAnsi="Times New Roman" w:cs="Times New Roman"/>
          <w:color w:val="000000"/>
          <w:sz w:val="24"/>
          <w:szCs w:val="24"/>
          <w:shd w:val="clear" w:color="auto" w:fill="FFFFFF"/>
        </w:rPr>
        <w:t>This is an Active Learning Course. As such, you wil</w:t>
      </w:r>
      <w:r w:rsidR="001132EA">
        <w:rPr>
          <w:rStyle w:val="apple-converted-space"/>
          <w:rFonts w:ascii="Times New Roman" w:hAnsi="Times New Roman" w:cs="Times New Roman"/>
          <w:color w:val="000000"/>
          <w:sz w:val="24"/>
          <w:szCs w:val="24"/>
          <w:shd w:val="clear" w:color="auto" w:fill="FFFFFF"/>
        </w:rPr>
        <w:t xml:space="preserve">l do the discipline, you will be a teacher, and you will </w:t>
      </w:r>
      <w:r w:rsidR="0068508A">
        <w:rPr>
          <w:rStyle w:val="apple-converted-space"/>
          <w:rFonts w:ascii="Times New Roman" w:hAnsi="Times New Roman" w:cs="Times New Roman"/>
          <w:color w:val="000000"/>
          <w:sz w:val="24"/>
          <w:szCs w:val="24"/>
          <w:shd w:val="clear" w:color="auto" w:fill="FFFFFF"/>
        </w:rPr>
        <w:t>co-facilitate our learning.</w:t>
      </w:r>
    </w:p>
    <w:p w14:paraId="141E5945" w14:textId="77777777" w:rsidR="002F6C11" w:rsidRPr="00E656BA" w:rsidRDefault="002F6C11" w:rsidP="002F6C11">
      <w:pPr>
        <w:rPr>
          <w:rFonts w:ascii="Times New Roman" w:hAnsi="Times New Roman" w:cs="Times New Roman"/>
          <w:sz w:val="24"/>
          <w:szCs w:val="24"/>
        </w:rPr>
      </w:pPr>
    </w:p>
    <w:p w14:paraId="6B536875" w14:textId="77777777" w:rsidR="002F6C11" w:rsidRPr="00E656BA" w:rsidRDefault="002F6C11"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r w:rsidRPr="00E656BA">
        <w:rPr>
          <w:rFonts w:ascii="Times New Roman" w:hAnsi="Times New Roman" w:cs="Times New Roman"/>
          <w:b/>
          <w:sz w:val="24"/>
          <w:szCs w:val="24"/>
        </w:rPr>
        <w:t>What Is This Course About?</w:t>
      </w:r>
    </w:p>
    <w:p w14:paraId="65DB382F" w14:textId="77777777" w:rsidR="00D11063" w:rsidRPr="00E656BA" w:rsidRDefault="00D11063"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p>
    <w:p w14:paraId="79DB39C6" w14:textId="77777777" w:rsidR="002F6C11" w:rsidRDefault="002F6C11"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sidRPr="00E656BA">
        <w:rPr>
          <w:rFonts w:ascii="Times New Roman" w:hAnsi="Times New Roman" w:cs="Times New Roman"/>
          <w:sz w:val="24"/>
          <w:szCs w:val="24"/>
        </w:rPr>
        <w:t xml:space="preserve">This course is designed to introduce English Education majors to multimodality—or the myriad ways of communicating information. As such, you will hone your skills as composers across and through various modalities. Likewise, you will begin to think about your own future composition instruction and the role(s) multimodal texts can play in your classroom. </w:t>
      </w:r>
    </w:p>
    <w:p w14:paraId="27E6DD35" w14:textId="77777777" w:rsidR="00662838"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739CC876" w14:textId="77777777" w:rsidR="004B1A63" w:rsidRDefault="004B1A63"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498D4CF5" w14:textId="0BFAB91A" w:rsidR="00662838" w:rsidRPr="00662838"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r w:rsidRPr="00662838">
        <w:rPr>
          <w:rFonts w:ascii="Times New Roman" w:hAnsi="Times New Roman" w:cs="Times New Roman"/>
          <w:b/>
          <w:sz w:val="24"/>
          <w:szCs w:val="24"/>
        </w:rPr>
        <w:lastRenderedPageBreak/>
        <w:t>Course Texts</w:t>
      </w:r>
      <w:r w:rsidR="004B1A63">
        <w:rPr>
          <w:rFonts w:ascii="Times New Roman" w:hAnsi="Times New Roman" w:cs="Times New Roman"/>
          <w:b/>
          <w:sz w:val="24"/>
          <w:szCs w:val="24"/>
        </w:rPr>
        <w:t>:</w:t>
      </w:r>
    </w:p>
    <w:p w14:paraId="1B0B9E1F" w14:textId="77777777" w:rsidR="00662838"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485893F2" w14:textId="77777777" w:rsidR="00662838"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Pr>
          <w:rFonts w:ascii="Times New Roman" w:hAnsi="Times New Roman" w:cs="Times New Roman"/>
          <w:sz w:val="24"/>
          <w:szCs w:val="24"/>
        </w:rPr>
        <w:t>You will each be asked to purchase one graphic novel. More information will be provided.</w:t>
      </w:r>
    </w:p>
    <w:p w14:paraId="2478DC43" w14:textId="77777777" w:rsidR="00662838"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p>
    <w:p w14:paraId="27BDBBAB" w14:textId="3830E11F" w:rsidR="00662838" w:rsidRPr="00E656BA" w:rsidRDefault="00662838" w:rsidP="002F6C11">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Pr>
          <w:rFonts w:ascii="Times New Roman" w:hAnsi="Times New Roman" w:cs="Times New Roman"/>
          <w:sz w:val="24"/>
          <w:szCs w:val="24"/>
        </w:rPr>
        <w:t>Additional readings provided by the instructor</w:t>
      </w:r>
      <w:r w:rsidR="00761E80">
        <w:rPr>
          <w:rFonts w:ascii="Times New Roman" w:hAnsi="Times New Roman" w:cs="Times New Roman"/>
          <w:sz w:val="24"/>
          <w:szCs w:val="24"/>
        </w:rPr>
        <w:t>.</w:t>
      </w:r>
      <w:r>
        <w:rPr>
          <w:rFonts w:ascii="Times New Roman" w:hAnsi="Times New Roman" w:cs="Times New Roman"/>
          <w:sz w:val="24"/>
          <w:szCs w:val="24"/>
        </w:rPr>
        <w:t xml:space="preserve"> </w:t>
      </w:r>
    </w:p>
    <w:p w14:paraId="6A446912" w14:textId="77777777" w:rsidR="006F5DD4" w:rsidRPr="00E656BA" w:rsidRDefault="00EA2895">
      <w:pPr>
        <w:rPr>
          <w:rFonts w:ascii="Times New Roman" w:hAnsi="Times New Roman" w:cs="Times New Roman"/>
          <w:sz w:val="24"/>
          <w:szCs w:val="24"/>
        </w:rPr>
      </w:pPr>
    </w:p>
    <w:p w14:paraId="5D7FD963" w14:textId="77777777" w:rsidR="002F6C11" w:rsidRPr="00E656BA" w:rsidRDefault="002F6C11" w:rsidP="002F6C11">
      <w:pPr>
        <w:rPr>
          <w:rFonts w:ascii="Times New Roman" w:hAnsi="Times New Roman" w:cs="Times New Roman"/>
          <w:b/>
          <w:sz w:val="24"/>
          <w:szCs w:val="24"/>
        </w:rPr>
      </w:pPr>
      <w:r w:rsidRPr="00E656BA">
        <w:rPr>
          <w:rFonts w:ascii="Times New Roman" w:hAnsi="Times New Roman" w:cs="Times New Roman"/>
          <w:b/>
          <w:sz w:val="24"/>
          <w:szCs w:val="24"/>
        </w:rPr>
        <w:t>Student Learning Outcomes:</w:t>
      </w:r>
    </w:p>
    <w:p w14:paraId="26073F50" w14:textId="77777777" w:rsidR="00D11063" w:rsidRPr="00E656BA" w:rsidRDefault="00D11063" w:rsidP="002F6C11">
      <w:pPr>
        <w:rPr>
          <w:rFonts w:ascii="Times New Roman" w:hAnsi="Times New Roman" w:cs="Times New Roman"/>
          <w:b/>
          <w:sz w:val="24"/>
          <w:szCs w:val="24"/>
        </w:rPr>
      </w:pPr>
    </w:p>
    <w:p w14:paraId="0CC3A2DB" w14:textId="77777777" w:rsidR="002F6C11" w:rsidRDefault="002F6C11" w:rsidP="00643A54">
      <w:pPr>
        <w:rPr>
          <w:rFonts w:ascii="Times New Roman" w:hAnsi="Times New Roman" w:cs="Times New Roman"/>
          <w:sz w:val="24"/>
          <w:szCs w:val="24"/>
        </w:rPr>
      </w:pPr>
      <w:r w:rsidRPr="00643A54">
        <w:rPr>
          <w:rFonts w:ascii="Times New Roman" w:hAnsi="Times New Roman" w:cs="Times New Roman"/>
          <w:sz w:val="24"/>
          <w:szCs w:val="24"/>
        </w:rPr>
        <w:t>Functional knowledge (what key information or ideas should students know?)</w:t>
      </w:r>
    </w:p>
    <w:p w14:paraId="4B6FED0F" w14:textId="2F196E3D" w:rsidR="00643A54" w:rsidRPr="002E78FD" w:rsidRDefault="00062409" w:rsidP="00062409">
      <w:pPr>
        <w:pStyle w:val="ListParagraph"/>
        <w:numPr>
          <w:ilvl w:val="0"/>
          <w:numId w:val="4"/>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04FDEE31" w14:textId="605C7ADF" w:rsidR="00B36EF5" w:rsidRDefault="00B36EF5" w:rsidP="002F6C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Know key class information, including multimodality and the ways in which knowledge is generated and communicated</w:t>
      </w:r>
    </w:p>
    <w:p w14:paraId="1CA77C69" w14:textId="5828B171" w:rsidR="00B36EF5" w:rsidRDefault="00B36EF5" w:rsidP="002F6C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 able to use key content and disciplinary vocabulary when collaborating and engaging in group discussion</w:t>
      </w:r>
    </w:p>
    <w:p w14:paraId="3895D86D" w14:textId="679C983A" w:rsidR="00D17264" w:rsidRDefault="00D17264" w:rsidP="00D1726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Related assignments/assessments:</w:t>
      </w:r>
    </w:p>
    <w:p w14:paraId="484B50A6" w14:textId="0252ABCF" w:rsidR="002F6C11" w:rsidRPr="00E656BA" w:rsidRDefault="002F6C11" w:rsidP="002F6C11">
      <w:pPr>
        <w:pStyle w:val="ListParagraph"/>
        <w:numPr>
          <w:ilvl w:val="1"/>
          <w:numId w:val="1"/>
        </w:numPr>
        <w:rPr>
          <w:rFonts w:ascii="Times New Roman" w:hAnsi="Times New Roman" w:cs="Times New Roman"/>
          <w:sz w:val="24"/>
          <w:szCs w:val="24"/>
        </w:rPr>
      </w:pPr>
      <w:r w:rsidRPr="00E656BA">
        <w:rPr>
          <w:rFonts w:ascii="Times New Roman" w:hAnsi="Times New Roman" w:cs="Times New Roman"/>
          <w:sz w:val="24"/>
          <w:szCs w:val="24"/>
        </w:rPr>
        <w:t>Reading quizzes</w:t>
      </w:r>
    </w:p>
    <w:p w14:paraId="0C61C6C7" w14:textId="77777777" w:rsidR="002F6C11" w:rsidRPr="00E656BA" w:rsidRDefault="002F6C11" w:rsidP="002F6C11">
      <w:pPr>
        <w:pStyle w:val="ListParagraph"/>
        <w:numPr>
          <w:ilvl w:val="1"/>
          <w:numId w:val="1"/>
        </w:numPr>
        <w:rPr>
          <w:rFonts w:ascii="Times New Roman" w:hAnsi="Times New Roman" w:cs="Times New Roman"/>
          <w:sz w:val="24"/>
          <w:szCs w:val="24"/>
        </w:rPr>
      </w:pPr>
      <w:r w:rsidRPr="00E656BA">
        <w:rPr>
          <w:rFonts w:ascii="Times New Roman" w:hAnsi="Times New Roman" w:cs="Times New Roman"/>
          <w:sz w:val="24"/>
          <w:szCs w:val="24"/>
        </w:rPr>
        <w:t>Small group and class discussions</w:t>
      </w:r>
    </w:p>
    <w:p w14:paraId="1E1364EF" w14:textId="77777777" w:rsidR="002F6C11" w:rsidRDefault="002F6C11" w:rsidP="002F6C11">
      <w:pPr>
        <w:pStyle w:val="ListParagraph"/>
        <w:numPr>
          <w:ilvl w:val="1"/>
          <w:numId w:val="1"/>
        </w:numPr>
        <w:rPr>
          <w:rFonts w:ascii="Times New Roman" w:hAnsi="Times New Roman" w:cs="Times New Roman"/>
          <w:sz w:val="24"/>
          <w:szCs w:val="24"/>
        </w:rPr>
      </w:pPr>
      <w:r w:rsidRPr="00E656BA">
        <w:rPr>
          <w:rFonts w:ascii="Times New Roman" w:hAnsi="Times New Roman" w:cs="Times New Roman"/>
          <w:sz w:val="24"/>
          <w:szCs w:val="24"/>
        </w:rPr>
        <w:t>Use of academic/disciplinary language</w:t>
      </w:r>
    </w:p>
    <w:p w14:paraId="6913F7D8"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Application (what skills do students need to gain?)</w:t>
      </w:r>
    </w:p>
    <w:p w14:paraId="69268544" w14:textId="17E49220" w:rsidR="00062409" w:rsidRPr="002E78FD" w:rsidRDefault="00062409" w:rsidP="00062409">
      <w:pPr>
        <w:pStyle w:val="ListParagraph"/>
        <w:numPr>
          <w:ilvl w:val="0"/>
          <w:numId w:val="4"/>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36C68FC5" w14:textId="319E1088" w:rsidR="00062409" w:rsidRDefault="00062409" w:rsidP="0006240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Compose rhetorically effective texts using a variety of modality (including the intersection of modalities)</w:t>
      </w:r>
    </w:p>
    <w:p w14:paraId="46FCCEA1" w14:textId="52AD9C38" w:rsidR="00B36EF5" w:rsidRDefault="00B36EF5" w:rsidP="0006240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Be able to design and use effective pedagogical methods and scaffolds for fostering student composing</w:t>
      </w:r>
    </w:p>
    <w:p w14:paraId="1DB68E34" w14:textId="4325888F" w:rsidR="00062409" w:rsidRDefault="00062409" w:rsidP="000624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Related assignments/assessments: </w:t>
      </w:r>
    </w:p>
    <w:p w14:paraId="225F7558" w14:textId="04C96332"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Composition assignments</w:t>
      </w:r>
    </w:p>
    <w:p w14:paraId="6F5AADC5" w14:textId="591A779A"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Reflective writing</w:t>
      </w:r>
    </w:p>
    <w:p w14:paraId="4EA633B5" w14:textId="0C4F7E84" w:rsidR="00062409" w:rsidRPr="00E656BA"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Instructional design</w:t>
      </w:r>
    </w:p>
    <w:p w14:paraId="34310EE9"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Integration (what connections should students recognize and make)</w:t>
      </w:r>
    </w:p>
    <w:p w14:paraId="32C09872" w14:textId="08DD5833" w:rsidR="00062409" w:rsidRPr="002E78FD" w:rsidRDefault="00062409" w:rsidP="00062409">
      <w:pPr>
        <w:pStyle w:val="ListParagraph"/>
        <w:numPr>
          <w:ilvl w:val="0"/>
          <w:numId w:val="1"/>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30B57BA5" w14:textId="083823A1" w:rsidR="00B36EF5" w:rsidRDefault="00B36EF5"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Know that literacy is contextually and historically defined</w:t>
      </w:r>
    </w:p>
    <w:p w14:paraId="3D5530A6" w14:textId="39C2B4D5" w:rsidR="00B36EF5" w:rsidRDefault="00B36EF5"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 able to design literacy instruction that utilizes multiple modes of communication</w:t>
      </w:r>
    </w:p>
    <w:p w14:paraId="57F8AC47" w14:textId="1F99B546" w:rsidR="00062409" w:rsidRDefault="00062409" w:rsidP="000624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Related assignments/assessments:</w:t>
      </w:r>
    </w:p>
    <w:p w14:paraId="674A11CC" w14:textId="7A09CC9A"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Small group and class discussions</w:t>
      </w:r>
    </w:p>
    <w:p w14:paraId="62A1F390" w14:textId="1371A0ED" w:rsid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Reflective writing</w:t>
      </w:r>
    </w:p>
    <w:p w14:paraId="09376C1B" w14:textId="06C575D1" w:rsidR="00062409" w:rsidRPr="00062409" w:rsidRDefault="00062409" w:rsidP="000624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Instructional design</w:t>
      </w:r>
    </w:p>
    <w:p w14:paraId="04980F5A"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Human dimension (what should students learn about themselves and others?)</w:t>
      </w:r>
    </w:p>
    <w:p w14:paraId="35B402D0" w14:textId="0C9B814F" w:rsidR="00062409" w:rsidRPr="002E78FD" w:rsidRDefault="00062409" w:rsidP="00062409">
      <w:pPr>
        <w:pStyle w:val="ListParagraph"/>
        <w:numPr>
          <w:ilvl w:val="0"/>
          <w:numId w:val="5"/>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44BC70FE" w14:textId="680CFFDF" w:rsidR="00062409" w:rsidRDefault="00062409"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Make personal connections between traditional, alphabetic literacy practices and those vital to 21</w:t>
      </w:r>
      <w:r w:rsidRPr="00062409">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literacy</w:t>
      </w:r>
    </w:p>
    <w:p w14:paraId="63CEF5EF" w14:textId="162C06FD" w:rsidR="00B36EF5" w:rsidRDefault="00B36EF5"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Be able to design instruction that values (and sanctions) the literacy practices their future students use outside of school</w:t>
      </w:r>
    </w:p>
    <w:p w14:paraId="6E1DEE50" w14:textId="77777777" w:rsidR="00062409" w:rsidRDefault="00062409" w:rsidP="0006240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Related assignments/assessments:</w:t>
      </w:r>
    </w:p>
    <w:p w14:paraId="3AC7069C" w14:textId="67F33AB9" w:rsidR="00062409" w:rsidRDefault="00062409"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Reflective writing</w:t>
      </w:r>
    </w:p>
    <w:p w14:paraId="203D3A53" w14:textId="37D2F32D" w:rsidR="00062409" w:rsidRPr="00062409" w:rsidRDefault="00062409" w:rsidP="0006240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Instructional design</w:t>
      </w:r>
    </w:p>
    <w:p w14:paraId="443F2E8C"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Caring (what changes to values, feelings, interests, ideas do you hope students will adopt?)</w:t>
      </w:r>
    </w:p>
    <w:p w14:paraId="42183117" w14:textId="7EACC438" w:rsidR="00062409" w:rsidRPr="002E78FD" w:rsidRDefault="00062409" w:rsidP="00062409">
      <w:pPr>
        <w:pStyle w:val="ListParagraph"/>
        <w:numPr>
          <w:ilvl w:val="0"/>
          <w:numId w:val="6"/>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065C1B27" w14:textId="7BCE05FC" w:rsidR="00062409" w:rsidRDefault="00062409" w:rsidP="0006240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Differentiate instruction to include a range of literacy practices that are personally and culturally relevant to all students</w:t>
      </w:r>
    </w:p>
    <w:p w14:paraId="29C89460" w14:textId="570D0AF6" w:rsidR="00062409" w:rsidRDefault="00062409" w:rsidP="0006240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Related assignments/assessments:</w:t>
      </w:r>
    </w:p>
    <w:p w14:paraId="4E636B02" w14:textId="7AD16981" w:rsidR="00062409" w:rsidRDefault="00062409" w:rsidP="0006240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Reflective writing</w:t>
      </w:r>
    </w:p>
    <w:p w14:paraId="5F0FC3A5" w14:textId="21DB1099" w:rsidR="00062409" w:rsidRPr="00062409" w:rsidRDefault="00062409" w:rsidP="0006240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Instructional design</w:t>
      </w:r>
    </w:p>
    <w:p w14:paraId="5610C031" w14:textId="77777777" w:rsidR="002F6C11" w:rsidRDefault="002F6C11" w:rsidP="00062409">
      <w:pPr>
        <w:rPr>
          <w:rFonts w:ascii="Times New Roman" w:hAnsi="Times New Roman" w:cs="Times New Roman"/>
          <w:sz w:val="24"/>
          <w:szCs w:val="24"/>
        </w:rPr>
      </w:pPr>
      <w:r w:rsidRPr="00062409">
        <w:rPr>
          <w:rFonts w:ascii="Times New Roman" w:hAnsi="Times New Roman" w:cs="Times New Roman"/>
          <w:sz w:val="24"/>
          <w:szCs w:val="24"/>
        </w:rPr>
        <w:t>Learning how to learn (what do students need to learn to be a good student, self-directed learning, or to value your discipline?)</w:t>
      </w:r>
    </w:p>
    <w:p w14:paraId="547A31D8" w14:textId="76B89173" w:rsidR="00062409" w:rsidRPr="002E78FD" w:rsidRDefault="00062409" w:rsidP="00062409">
      <w:pPr>
        <w:pStyle w:val="ListParagraph"/>
        <w:numPr>
          <w:ilvl w:val="0"/>
          <w:numId w:val="7"/>
        </w:numPr>
        <w:rPr>
          <w:rFonts w:ascii="Times New Roman" w:hAnsi="Times New Roman" w:cs="Times New Roman"/>
          <w:i/>
          <w:sz w:val="24"/>
          <w:szCs w:val="24"/>
        </w:rPr>
      </w:pPr>
      <w:r w:rsidRPr="002E78FD">
        <w:rPr>
          <w:rFonts w:ascii="Times New Roman" w:hAnsi="Times New Roman" w:cs="Times New Roman"/>
          <w:i/>
          <w:sz w:val="24"/>
          <w:szCs w:val="24"/>
        </w:rPr>
        <w:t>Students will…</w:t>
      </w:r>
    </w:p>
    <w:p w14:paraId="21B0DABF" w14:textId="599128AB" w:rsid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Use meta-cognition and reflective writing to self-assess</w:t>
      </w:r>
    </w:p>
    <w:p w14:paraId="0C4BF8B6" w14:textId="79ED5DE7" w:rsid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Design instruction that provides students opportunities to practice and develop reflective skills, self-assessment, and self-directed learning techniques</w:t>
      </w:r>
    </w:p>
    <w:p w14:paraId="565AF171" w14:textId="142A305A" w:rsidR="00062409" w:rsidRDefault="00062409" w:rsidP="0006240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Related assignments/assessments:</w:t>
      </w:r>
    </w:p>
    <w:p w14:paraId="6AA69836" w14:textId="661C4DB7" w:rsid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Reflective writing</w:t>
      </w:r>
    </w:p>
    <w:p w14:paraId="505BA02A" w14:textId="539AB4F1" w:rsidR="00062409" w:rsidRPr="00062409" w:rsidRDefault="00062409" w:rsidP="00062409">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Instructional design</w:t>
      </w:r>
    </w:p>
    <w:p w14:paraId="7EE58D9F" w14:textId="77777777" w:rsidR="002F6C11" w:rsidRDefault="002F6C11">
      <w:pPr>
        <w:rPr>
          <w:rFonts w:ascii="Times New Roman" w:hAnsi="Times New Roman" w:cs="Times New Roman"/>
          <w:sz w:val="24"/>
          <w:szCs w:val="24"/>
        </w:rPr>
      </w:pPr>
    </w:p>
    <w:p w14:paraId="57C43AF2" w14:textId="5F210C67" w:rsidR="00662838" w:rsidRDefault="00662838">
      <w:pPr>
        <w:rPr>
          <w:rFonts w:ascii="Times New Roman" w:hAnsi="Times New Roman" w:cs="Times New Roman"/>
          <w:sz w:val="24"/>
          <w:szCs w:val="24"/>
        </w:rPr>
      </w:pPr>
      <w:r>
        <w:rPr>
          <w:rFonts w:ascii="Times New Roman" w:hAnsi="Times New Roman" w:cs="Times New Roman"/>
          <w:sz w:val="24"/>
          <w:szCs w:val="24"/>
        </w:rPr>
        <w:t>This course is also aligned with the Alabama Quality Teacher Standards and the NCTE Teacher Preparation Standards</w:t>
      </w:r>
    </w:p>
    <w:p w14:paraId="50210295" w14:textId="77777777" w:rsidR="00662838" w:rsidRPr="00E656BA" w:rsidRDefault="00662838">
      <w:pPr>
        <w:rPr>
          <w:rFonts w:ascii="Times New Roman" w:hAnsi="Times New Roman" w:cs="Times New Roman"/>
          <w:sz w:val="24"/>
          <w:szCs w:val="24"/>
        </w:rPr>
      </w:pPr>
    </w:p>
    <w:p w14:paraId="477702A0" w14:textId="2C9BD56A" w:rsidR="002F6C11" w:rsidRPr="00E656BA" w:rsidRDefault="002F6C11">
      <w:pPr>
        <w:rPr>
          <w:rFonts w:ascii="Times New Roman" w:hAnsi="Times New Roman" w:cs="Times New Roman"/>
          <w:b/>
          <w:sz w:val="24"/>
          <w:szCs w:val="24"/>
        </w:rPr>
      </w:pPr>
      <w:r w:rsidRPr="00E656BA">
        <w:rPr>
          <w:rFonts w:ascii="Times New Roman" w:hAnsi="Times New Roman" w:cs="Times New Roman"/>
          <w:b/>
          <w:sz w:val="24"/>
          <w:szCs w:val="24"/>
        </w:rPr>
        <w:t>Course Schedule Outline</w:t>
      </w:r>
      <w:r w:rsidR="004B1A63">
        <w:rPr>
          <w:rFonts w:ascii="Times New Roman" w:hAnsi="Times New Roman" w:cs="Times New Roman"/>
          <w:b/>
          <w:sz w:val="24"/>
          <w:szCs w:val="24"/>
        </w:rPr>
        <w:t>:</w:t>
      </w:r>
    </w:p>
    <w:p w14:paraId="5947ED15" w14:textId="77777777" w:rsidR="00E656BA" w:rsidRPr="00E656BA" w:rsidRDefault="00E656BA">
      <w:pPr>
        <w:rPr>
          <w:rFonts w:ascii="Times New Roman" w:hAnsi="Times New Roman" w:cs="Times New Roman"/>
          <w:sz w:val="24"/>
          <w:szCs w:val="24"/>
        </w:rPr>
      </w:pPr>
    </w:p>
    <w:p w14:paraId="3BAC8353" w14:textId="77777777" w:rsidR="002F6C11" w:rsidRPr="00E656BA" w:rsidRDefault="002F6C11">
      <w:pPr>
        <w:rPr>
          <w:rFonts w:ascii="Times New Roman" w:hAnsi="Times New Roman" w:cs="Times New Roman"/>
          <w:sz w:val="24"/>
          <w:szCs w:val="24"/>
          <w:u w:val="single"/>
        </w:rPr>
      </w:pPr>
      <w:r w:rsidRPr="00E656BA">
        <w:rPr>
          <w:rFonts w:ascii="Times New Roman" w:hAnsi="Times New Roman" w:cs="Times New Roman"/>
          <w:sz w:val="24"/>
          <w:szCs w:val="24"/>
          <w:u w:val="single"/>
        </w:rPr>
        <w:t>Course themes</w:t>
      </w:r>
    </w:p>
    <w:p w14:paraId="7F4BA189" w14:textId="0C2C924E" w:rsidR="00CB7D5D" w:rsidRPr="00E656BA"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R</w:t>
      </w:r>
      <w:r w:rsidR="00CB7D5D" w:rsidRPr="00E656BA">
        <w:rPr>
          <w:rFonts w:ascii="Times New Roman" w:hAnsi="Times New Roman" w:cs="Times New Roman"/>
          <w:sz w:val="24"/>
          <w:szCs w:val="24"/>
        </w:rPr>
        <w:t>hetorical appeals and the rhetorical situation (with multiple modes)</w:t>
      </w:r>
    </w:p>
    <w:p w14:paraId="530A4275" w14:textId="4267D192" w:rsidR="00CB7D5D" w:rsidRPr="00E656BA"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A</w:t>
      </w:r>
      <w:r w:rsidR="00CB7D5D" w:rsidRPr="00E656BA">
        <w:rPr>
          <w:rFonts w:ascii="Times New Roman" w:hAnsi="Times New Roman" w:cs="Times New Roman"/>
          <w:sz w:val="24"/>
          <w:szCs w:val="24"/>
        </w:rPr>
        <w:t>lphabetic composition</w:t>
      </w:r>
    </w:p>
    <w:p w14:paraId="59B69E9C" w14:textId="30481C41" w:rsidR="00CB7D5D" w:rsidRPr="00E656BA"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V</w:t>
      </w:r>
      <w:r w:rsidR="00CB7D5D" w:rsidRPr="00E656BA">
        <w:rPr>
          <w:rFonts w:ascii="Times New Roman" w:hAnsi="Times New Roman" w:cs="Times New Roman"/>
          <w:sz w:val="24"/>
          <w:szCs w:val="24"/>
        </w:rPr>
        <w:t>isual composition</w:t>
      </w:r>
    </w:p>
    <w:p w14:paraId="140DEE25" w14:textId="23A857B7" w:rsidR="00CB7D5D" w:rsidRPr="00E656BA"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M</w:t>
      </w:r>
      <w:r w:rsidR="00CB7D5D" w:rsidRPr="00E656BA">
        <w:rPr>
          <w:rFonts w:ascii="Times New Roman" w:hAnsi="Times New Roman" w:cs="Times New Roman"/>
          <w:sz w:val="24"/>
          <w:szCs w:val="24"/>
        </w:rPr>
        <w:t>ultimodal (with alphabetic and visual) composition</w:t>
      </w:r>
    </w:p>
    <w:p w14:paraId="55A7EE44" w14:textId="598924C3" w:rsidR="00E656BA" w:rsidRPr="00E656BA"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Video composition</w:t>
      </w:r>
    </w:p>
    <w:p w14:paraId="7575C224" w14:textId="7715F69D" w:rsidR="00CB7D5D" w:rsidRPr="00E656BA" w:rsidRDefault="00E656BA" w:rsidP="00E656BA">
      <w:pPr>
        <w:pStyle w:val="ListParagraph"/>
        <w:numPr>
          <w:ilvl w:val="0"/>
          <w:numId w:val="2"/>
        </w:numPr>
        <w:rPr>
          <w:rFonts w:ascii="Times New Roman" w:hAnsi="Times New Roman" w:cs="Times New Roman"/>
          <w:sz w:val="24"/>
          <w:szCs w:val="24"/>
        </w:rPr>
      </w:pPr>
      <w:r w:rsidRPr="00E656BA">
        <w:rPr>
          <w:rFonts w:ascii="Times New Roman" w:hAnsi="Times New Roman" w:cs="Times New Roman"/>
          <w:sz w:val="24"/>
          <w:szCs w:val="24"/>
        </w:rPr>
        <w:t>C</w:t>
      </w:r>
      <w:r w:rsidR="00CB7D5D" w:rsidRPr="00E656BA">
        <w:rPr>
          <w:rFonts w:ascii="Times New Roman" w:hAnsi="Times New Roman" w:cs="Times New Roman"/>
          <w:sz w:val="24"/>
          <w:szCs w:val="24"/>
        </w:rPr>
        <w:t xml:space="preserve">ohort </w:t>
      </w:r>
      <w:proofErr w:type="spellStart"/>
      <w:r w:rsidR="00CB7D5D" w:rsidRPr="00E656BA">
        <w:rPr>
          <w:rFonts w:ascii="Times New Roman" w:hAnsi="Times New Roman" w:cs="Times New Roman"/>
          <w:sz w:val="24"/>
          <w:szCs w:val="24"/>
        </w:rPr>
        <w:t>ePortfolio</w:t>
      </w:r>
      <w:proofErr w:type="spellEnd"/>
      <w:r w:rsidR="00CB7D5D" w:rsidRPr="00E656BA">
        <w:rPr>
          <w:rFonts w:ascii="Times New Roman" w:hAnsi="Times New Roman" w:cs="Times New Roman"/>
          <w:sz w:val="24"/>
          <w:szCs w:val="24"/>
        </w:rPr>
        <w:t xml:space="preserve"> and multimodality</w:t>
      </w:r>
    </w:p>
    <w:p w14:paraId="20A2CF23" w14:textId="77777777" w:rsidR="00E656BA" w:rsidRPr="00E656BA" w:rsidRDefault="00E656BA" w:rsidP="00E656BA">
      <w:pPr>
        <w:rPr>
          <w:rFonts w:ascii="Times New Roman" w:hAnsi="Times New Roman" w:cs="Times New Roman"/>
          <w:sz w:val="24"/>
          <w:szCs w:val="24"/>
        </w:rPr>
      </w:pPr>
    </w:p>
    <w:p w14:paraId="6436E0C4" w14:textId="4239496E" w:rsidR="002F6C11" w:rsidRPr="00E656BA" w:rsidRDefault="002F6C11">
      <w:pPr>
        <w:rPr>
          <w:rFonts w:ascii="Times New Roman" w:hAnsi="Times New Roman" w:cs="Times New Roman"/>
          <w:sz w:val="24"/>
          <w:szCs w:val="24"/>
          <w:u w:val="single"/>
        </w:rPr>
      </w:pPr>
      <w:r w:rsidRPr="00E656BA">
        <w:rPr>
          <w:rFonts w:ascii="Times New Roman" w:hAnsi="Times New Roman" w:cs="Times New Roman"/>
          <w:sz w:val="24"/>
          <w:szCs w:val="24"/>
          <w:u w:val="single"/>
        </w:rPr>
        <w:t xml:space="preserve">Basic </w:t>
      </w:r>
      <w:r w:rsidR="00E656BA" w:rsidRPr="00E656BA">
        <w:rPr>
          <w:rFonts w:ascii="Times New Roman" w:hAnsi="Times New Roman" w:cs="Times New Roman"/>
          <w:sz w:val="24"/>
          <w:szCs w:val="24"/>
          <w:u w:val="single"/>
        </w:rPr>
        <w:t>O</w:t>
      </w:r>
      <w:r w:rsidRPr="00E656BA">
        <w:rPr>
          <w:rFonts w:ascii="Times New Roman" w:hAnsi="Times New Roman" w:cs="Times New Roman"/>
          <w:sz w:val="24"/>
          <w:szCs w:val="24"/>
          <w:u w:val="single"/>
        </w:rPr>
        <w:t>rganization</w:t>
      </w:r>
      <w:r w:rsidR="00E656BA" w:rsidRPr="00E656BA">
        <w:rPr>
          <w:rFonts w:ascii="Times New Roman" w:hAnsi="Times New Roman" w:cs="Times New Roman"/>
          <w:sz w:val="24"/>
          <w:szCs w:val="24"/>
          <w:u w:val="single"/>
        </w:rPr>
        <w:t xml:space="preserve"> of the Course</w:t>
      </w:r>
    </w:p>
    <w:p w14:paraId="2AC2CA3E" w14:textId="77777777" w:rsidR="00E656BA" w:rsidRPr="00E656BA" w:rsidRDefault="00E656BA">
      <w:pPr>
        <w:rPr>
          <w:rFonts w:ascii="Times New Roman" w:hAnsi="Times New Roman" w:cs="Times New Roman"/>
          <w:sz w:val="24"/>
          <w:szCs w:val="24"/>
          <w:u w:val="single"/>
        </w:rPr>
      </w:pPr>
    </w:p>
    <w:p w14:paraId="5FDADB37" w14:textId="30B58440" w:rsidR="00E656BA" w:rsidRPr="00E656BA" w:rsidRDefault="00E656BA">
      <w:pPr>
        <w:rPr>
          <w:rFonts w:ascii="Times New Roman" w:hAnsi="Times New Roman" w:cs="Times New Roman"/>
          <w:sz w:val="24"/>
          <w:szCs w:val="24"/>
        </w:rPr>
      </w:pPr>
      <w:r w:rsidRPr="00E656BA">
        <w:rPr>
          <w:rFonts w:ascii="Times New Roman" w:hAnsi="Times New Roman" w:cs="Times New Roman"/>
          <w:sz w:val="24"/>
          <w:szCs w:val="24"/>
        </w:rPr>
        <w:t>Your work in this course will follow the following outline:</w:t>
      </w:r>
    </w:p>
    <w:p w14:paraId="0BF77E50" w14:textId="746F8B5B"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In Class: introduce new topics, information, and content</w:t>
      </w:r>
    </w:p>
    <w:p w14:paraId="243A8791" w14:textId="61BBFB00"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Outside of Class: complete readings and supplemental material</w:t>
      </w:r>
    </w:p>
    <w:p w14:paraId="76421F69" w14:textId="01081A2A"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In Class: application of knowledge and understanding, synthesizing across content, and creating/inventing will be a collaborative process</w:t>
      </w:r>
    </w:p>
    <w:p w14:paraId="719CC1A0" w14:textId="7828EA1D" w:rsidR="00E656BA" w:rsidRPr="00E656BA" w:rsidRDefault="00E656BA" w:rsidP="00E656BA">
      <w:pPr>
        <w:pStyle w:val="ListParagraph"/>
        <w:numPr>
          <w:ilvl w:val="0"/>
          <w:numId w:val="3"/>
        </w:numPr>
        <w:rPr>
          <w:rFonts w:ascii="Times New Roman" w:hAnsi="Times New Roman" w:cs="Times New Roman"/>
          <w:sz w:val="24"/>
          <w:szCs w:val="24"/>
        </w:rPr>
      </w:pPr>
      <w:r w:rsidRPr="00E656BA">
        <w:rPr>
          <w:rFonts w:ascii="Times New Roman" w:hAnsi="Times New Roman" w:cs="Times New Roman"/>
          <w:sz w:val="24"/>
          <w:szCs w:val="24"/>
        </w:rPr>
        <w:t>Note: initial drafting and revision work on composition will be done outside of class, but mentor text analysis, workshopping, peer review, and assessment work will be done in class</w:t>
      </w:r>
    </w:p>
    <w:p w14:paraId="0BEDB762" w14:textId="2EE06559" w:rsidR="00D11063" w:rsidRPr="00E656BA" w:rsidRDefault="00D11063" w:rsidP="00E656BA">
      <w:pPr>
        <w:rPr>
          <w:rFonts w:ascii="Times New Roman" w:hAnsi="Times New Roman" w:cs="Times New Roman"/>
          <w:sz w:val="24"/>
          <w:szCs w:val="24"/>
        </w:rPr>
      </w:pPr>
      <w:r w:rsidRPr="00E656BA">
        <w:rPr>
          <w:rFonts w:ascii="Times New Roman" w:hAnsi="Times New Roman" w:cs="Times New Roman"/>
          <w:sz w:val="24"/>
          <w:szCs w:val="24"/>
        </w:rPr>
        <w:tab/>
      </w:r>
    </w:p>
    <w:p w14:paraId="2859A256" w14:textId="3EEA422B" w:rsidR="002F6C11" w:rsidRPr="00E656BA" w:rsidRDefault="002F6C11">
      <w:pPr>
        <w:rPr>
          <w:rFonts w:ascii="Times New Roman" w:hAnsi="Times New Roman" w:cs="Times New Roman"/>
          <w:sz w:val="24"/>
          <w:szCs w:val="24"/>
          <w:u w:val="single"/>
        </w:rPr>
      </w:pPr>
      <w:r w:rsidRPr="00E656BA">
        <w:rPr>
          <w:rFonts w:ascii="Times New Roman" w:hAnsi="Times New Roman" w:cs="Times New Roman"/>
          <w:sz w:val="24"/>
          <w:szCs w:val="24"/>
          <w:u w:val="single"/>
        </w:rPr>
        <w:t xml:space="preserve">Assessments </w:t>
      </w:r>
      <w:r w:rsidR="00E656BA" w:rsidRPr="00E656BA">
        <w:rPr>
          <w:rFonts w:ascii="Times New Roman" w:hAnsi="Times New Roman" w:cs="Times New Roman"/>
          <w:sz w:val="24"/>
          <w:szCs w:val="24"/>
          <w:u w:val="single"/>
        </w:rPr>
        <w:t>that Conclude each Unit/T</w:t>
      </w:r>
      <w:r w:rsidRPr="00E656BA">
        <w:rPr>
          <w:rFonts w:ascii="Times New Roman" w:hAnsi="Times New Roman" w:cs="Times New Roman"/>
          <w:sz w:val="24"/>
          <w:szCs w:val="24"/>
          <w:u w:val="single"/>
        </w:rPr>
        <w:t>heme</w:t>
      </w:r>
    </w:p>
    <w:p w14:paraId="1B3C02F8" w14:textId="77777777" w:rsidR="00E656BA" w:rsidRPr="00E656BA" w:rsidRDefault="00E656BA">
      <w:pPr>
        <w:rPr>
          <w:rFonts w:ascii="Times New Roman" w:hAnsi="Times New Roman" w:cs="Times New Roman"/>
          <w:sz w:val="24"/>
          <w:szCs w:val="24"/>
        </w:rPr>
      </w:pPr>
    </w:p>
    <w:p w14:paraId="3365AB05" w14:textId="01FB280C" w:rsidR="00CB7D5D" w:rsidRPr="00E656BA" w:rsidRDefault="00E656BA">
      <w:pPr>
        <w:rPr>
          <w:rFonts w:ascii="Times New Roman" w:hAnsi="Times New Roman" w:cs="Times New Roman"/>
          <w:sz w:val="24"/>
          <w:szCs w:val="24"/>
        </w:rPr>
      </w:pPr>
      <w:r w:rsidRPr="00E656BA">
        <w:rPr>
          <w:rFonts w:ascii="Times New Roman" w:hAnsi="Times New Roman" w:cs="Times New Roman"/>
          <w:sz w:val="24"/>
          <w:szCs w:val="24"/>
        </w:rPr>
        <w:t>E</w:t>
      </w:r>
      <w:r w:rsidR="00CB7D5D" w:rsidRPr="00E656BA">
        <w:rPr>
          <w:rFonts w:ascii="Times New Roman" w:hAnsi="Times New Roman" w:cs="Times New Roman"/>
          <w:sz w:val="24"/>
          <w:szCs w:val="24"/>
        </w:rPr>
        <w:t>ach unit/theme will culminate in a composition activity, where you will (1) compose and (2) begin to think about and plan composition instruction</w:t>
      </w:r>
      <w:r w:rsidRPr="00E656BA">
        <w:rPr>
          <w:rFonts w:ascii="Times New Roman" w:hAnsi="Times New Roman" w:cs="Times New Roman"/>
          <w:sz w:val="24"/>
          <w:szCs w:val="24"/>
        </w:rPr>
        <w:t xml:space="preserve">. See the course calendar and assignment descriptions below for more detailed information. </w:t>
      </w:r>
    </w:p>
    <w:p w14:paraId="11B57CA2" w14:textId="77777777" w:rsidR="002F6C11" w:rsidRPr="00E656BA" w:rsidRDefault="002F6C11">
      <w:pPr>
        <w:rPr>
          <w:rFonts w:ascii="Times New Roman" w:hAnsi="Times New Roman" w:cs="Times New Roman"/>
          <w:sz w:val="24"/>
          <w:szCs w:val="24"/>
        </w:rPr>
      </w:pPr>
    </w:p>
    <w:p w14:paraId="54AA5F3B" w14:textId="05CE27AB" w:rsidR="00E656BA" w:rsidRPr="00E656BA" w:rsidRDefault="00E656BA">
      <w:pPr>
        <w:rPr>
          <w:rFonts w:ascii="Times New Roman" w:hAnsi="Times New Roman" w:cs="Times New Roman"/>
          <w:b/>
          <w:sz w:val="24"/>
          <w:szCs w:val="24"/>
        </w:rPr>
      </w:pPr>
      <w:r w:rsidRPr="00E656BA">
        <w:rPr>
          <w:rFonts w:ascii="Times New Roman" w:hAnsi="Times New Roman" w:cs="Times New Roman"/>
          <w:b/>
          <w:sz w:val="24"/>
          <w:szCs w:val="24"/>
        </w:rPr>
        <w:t>Course Calendar</w:t>
      </w:r>
      <w:r w:rsidR="00BD08BA">
        <w:rPr>
          <w:rFonts w:ascii="Times New Roman" w:hAnsi="Times New Roman" w:cs="Times New Roman"/>
          <w:b/>
          <w:sz w:val="24"/>
          <w:szCs w:val="24"/>
        </w:rPr>
        <w:t>:</w:t>
      </w:r>
      <w:r w:rsidRPr="00E656BA">
        <w:rPr>
          <w:rFonts w:ascii="Times New Roman" w:hAnsi="Times New Roman" w:cs="Times New Roman"/>
          <w:b/>
          <w:sz w:val="24"/>
          <w:szCs w:val="24"/>
        </w:rPr>
        <w:t xml:space="preserve"> </w:t>
      </w:r>
    </w:p>
    <w:p w14:paraId="49093857" w14:textId="3BA3C0E1" w:rsidR="00E656BA" w:rsidRPr="00E656BA" w:rsidRDefault="00E656BA">
      <w:pPr>
        <w:rPr>
          <w:rFonts w:ascii="Times New Roman" w:hAnsi="Times New Roman" w:cs="Times New Roman"/>
          <w:sz w:val="24"/>
          <w:szCs w:val="24"/>
        </w:rPr>
      </w:pPr>
      <w:r w:rsidRPr="00E656BA">
        <w:rPr>
          <w:rFonts w:ascii="Times New Roman" w:hAnsi="Times New Roman" w:cs="Times New Roman"/>
          <w:sz w:val="24"/>
          <w:szCs w:val="24"/>
        </w:rPr>
        <w:t>*all readings should be completed prior to the class meeting they are listed below</w:t>
      </w:r>
    </w:p>
    <w:p w14:paraId="01C347BD" w14:textId="77777777" w:rsidR="00E656BA" w:rsidRPr="00E656BA" w:rsidRDefault="00E656BA">
      <w:pPr>
        <w:rPr>
          <w:rFonts w:ascii="Times New Roman" w:hAnsi="Times New Roman" w:cs="Times New Roman"/>
          <w:sz w:val="24"/>
          <w:szCs w:val="24"/>
        </w:rPr>
      </w:pPr>
    </w:p>
    <w:tbl>
      <w:tblPr>
        <w:tblW w:w="0" w:type="auto"/>
        <w:tblBorders>
          <w:insideH w:val="single" w:sz="18" w:space="0" w:color="FFFFFF"/>
          <w:insideV w:val="single" w:sz="18" w:space="0" w:color="FFFFFF"/>
        </w:tblBorders>
        <w:tblLook w:val="04A0" w:firstRow="1" w:lastRow="0" w:firstColumn="1" w:lastColumn="0" w:noHBand="0" w:noVBand="1"/>
      </w:tblPr>
      <w:tblGrid>
        <w:gridCol w:w="4664"/>
        <w:gridCol w:w="4696"/>
      </w:tblGrid>
      <w:tr w:rsidR="002F6C11" w:rsidRPr="00E656BA" w14:paraId="02D5FF70" w14:textId="77777777" w:rsidTr="00FA226F">
        <w:tc>
          <w:tcPr>
            <w:tcW w:w="4664" w:type="dxa"/>
            <w:shd w:val="pct20" w:color="000000" w:fill="FFFFFF"/>
          </w:tcPr>
          <w:p w14:paraId="7A7B1FF3" w14:textId="77777777" w:rsidR="002F6C11" w:rsidRPr="00E656BA" w:rsidRDefault="002F6C11" w:rsidP="00EB68A4">
            <w:pPr>
              <w:spacing w:after="200"/>
              <w:contextualSpacing/>
              <w:rPr>
                <w:rFonts w:ascii="Times New Roman" w:hAnsi="Times New Roman" w:cs="Times New Roman"/>
                <w:b/>
                <w:bCs/>
                <w:sz w:val="24"/>
                <w:szCs w:val="24"/>
              </w:rPr>
            </w:pPr>
            <w:r w:rsidRPr="00E656BA">
              <w:rPr>
                <w:rFonts w:ascii="Times New Roman" w:hAnsi="Times New Roman" w:cs="Times New Roman"/>
                <w:b/>
                <w:bCs/>
                <w:sz w:val="24"/>
                <w:szCs w:val="24"/>
              </w:rPr>
              <w:t>Week/Date</w:t>
            </w:r>
          </w:p>
        </w:tc>
        <w:tc>
          <w:tcPr>
            <w:tcW w:w="4696" w:type="dxa"/>
            <w:shd w:val="pct20" w:color="000000" w:fill="FFFFFF"/>
          </w:tcPr>
          <w:p w14:paraId="6085A9F5" w14:textId="77777777" w:rsidR="002F6C11" w:rsidRPr="00E656BA" w:rsidRDefault="002F6C11" w:rsidP="00EB68A4">
            <w:pPr>
              <w:spacing w:after="200"/>
              <w:contextualSpacing/>
              <w:rPr>
                <w:rFonts w:ascii="Times New Roman" w:hAnsi="Times New Roman" w:cs="Times New Roman"/>
                <w:b/>
                <w:bCs/>
                <w:sz w:val="24"/>
                <w:szCs w:val="24"/>
              </w:rPr>
            </w:pPr>
          </w:p>
        </w:tc>
      </w:tr>
      <w:tr w:rsidR="002F6C11" w:rsidRPr="00E656BA" w14:paraId="3C09E153" w14:textId="77777777" w:rsidTr="00FA226F">
        <w:tc>
          <w:tcPr>
            <w:tcW w:w="4664" w:type="dxa"/>
            <w:shd w:val="pct5" w:color="000000" w:fill="FFFFFF"/>
          </w:tcPr>
          <w:p w14:paraId="66B52096" w14:textId="75AC2B15"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One </w:t>
            </w:r>
            <w:r w:rsidR="00861788">
              <w:rPr>
                <w:rFonts w:ascii="Times New Roman" w:hAnsi="Times New Roman" w:cs="Times New Roman"/>
                <w:b/>
                <w:sz w:val="24"/>
                <w:szCs w:val="24"/>
              </w:rPr>
              <w:t>(Aug. 23)</w:t>
            </w:r>
          </w:p>
        </w:tc>
        <w:tc>
          <w:tcPr>
            <w:tcW w:w="4696" w:type="dxa"/>
            <w:shd w:val="pct5" w:color="000000" w:fill="FFFFFF"/>
          </w:tcPr>
          <w:p w14:paraId="24617E4C" w14:textId="77777777" w:rsidR="00FA6208" w:rsidRDefault="00FA6208"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What is multimodality?</w:t>
            </w:r>
          </w:p>
          <w:p w14:paraId="4B36F0DE" w14:textId="77777777" w:rsidR="00FA6208" w:rsidRDefault="00FA6208" w:rsidP="00EB68A4">
            <w:pPr>
              <w:spacing w:after="200"/>
              <w:contextualSpacing/>
              <w:rPr>
                <w:rFonts w:ascii="Times New Roman" w:hAnsi="Times New Roman" w:cs="Times New Roman"/>
                <w:sz w:val="24"/>
                <w:szCs w:val="24"/>
              </w:rPr>
            </w:pPr>
          </w:p>
          <w:p w14:paraId="4DAFFD79" w14:textId="77777777" w:rsidR="002F6C11" w:rsidRPr="00E656BA" w:rsidRDefault="002F6C11" w:rsidP="00EB68A4">
            <w:pPr>
              <w:spacing w:after="200"/>
              <w:contextualSpacing/>
              <w:rPr>
                <w:rFonts w:ascii="Times New Roman" w:hAnsi="Times New Roman" w:cs="Times New Roman"/>
                <w:sz w:val="24"/>
                <w:szCs w:val="24"/>
              </w:rPr>
            </w:pPr>
            <w:r w:rsidRPr="00E656BA">
              <w:rPr>
                <w:rFonts w:ascii="Times New Roman" w:hAnsi="Times New Roman" w:cs="Times New Roman"/>
                <w:sz w:val="24"/>
                <w:szCs w:val="24"/>
              </w:rPr>
              <w:t xml:space="preserve">Course/Class Introductions, </w:t>
            </w:r>
          </w:p>
          <w:p w14:paraId="739BF9C6" w14:textId="77777777" w:rsidR="002F6C11" w:rsidRPr="00E656BA" w:rsidRDefault="002F6C11" w:rsidP="00EB68A4">
            <w:pPr>
              <w:spacing w:after="200"/>
              <w:contextualSpacing/>
              <w:rPr>
                <w:rFonts w:ascii="Times New Roman" w:hAnsi="Times New Roman" w:cs="Times New Roman"/>
                <w:sz w:val="24"/>
                <w:szCs w:val="24"/>
              </w:rPr>
            </w:pPr>
            <w:r w:rsidRPr="00E656BA">
              <w:rPr>
                <w:rFonts w:ascii="Times New Roman" w:hAnsi="Times New Roman" w:cs="Times New Roman"/>
                <w:sz w:val="24"/>
                <w:szCs w:val="24"/>
              </w:rPr>
              <w:t xml:space="preserve">Review Syllabus, </w:t>
            </w:r>
          </w:p>
          <w:p w14:paraId="41CA1392" w14:textId="77777777" w:rsidR="002F6C11" w:rsidRPr="00E656BA" w:rsidRDefault="002F6C11" w:rsidP="00EB68A4">
            <w:pPr>
              <w:spacing w:after="200"/>
              <w:contextualSpacing/>
              <w:rPr>
                <w:rFonts w:ascii="Times New Roman" w:hAnsi="Times New Roman" w:cs="Times New Roman"/>
                <w:sz w:val="24"/>
                <w:szCs w:val="24"/>
              </w:rPr>
            </w:pPr>
            <w:r w:rsidRPr="00E656BA">
              <w:rPr>
                <w:rFonts w:ascii="Times New Roman" w:hAnsi="Times New Roman" w:cs="Times New Roman"/>
                <w:sz w:val="24"/>
                <w:szCs w:val="24"/>
              </w:rPr>
              <w:t>Discuss Course Texts</w:t>
            </w:r>
          </w:p>
          <w:p w14:paraId="005D9E96" w14:textId="77777777" w:rsidR="002F6C11" w:rsidRDefault="002F6C11" w:rsidP="00EB68A4">
            <w:pPr>
              <w:spacing w:after="200"/>
              <w:contextualSpacing/>
              <w:rPr>
                <w:rFonts w:ascii="Times New Roman" w:hAnsi="Times New Roman" w:cs="Times New Roman"/>
                <w:sz w:val="24"/>
                <w:szCs w:val="24"/>
              </w:rPr>
            </w:pPr>
            <w:r w:rsidRPr="00E656BA">
              <w:rPr>
                <w:rFonts w:ascii="Times New Roman" w:hAnsi="Times New Roman" w:cs="Times New Roman"/>
                <w:sz w:val="24"/>
                <w:szCs w:val="24"/>
              </w:rPr>
              <w:t>Discuss Major Class Assignments</w:t>
            </w:r>
          </w:p>
          <w:p w14:paraId="4D5756C9" w14:textId="77777777" w:rsidR="009C503C" w:rsidRDefault="009C503C" w:rsidP="00EB68A4">
            <w:pPr>
              <w:spacing w:after="200"/>
              <w:contextualSpacing/>
              <w:rPr>
                <w:rFonts w:ascii="Times New Roman" w:hAnsi="Times New Roman" w:cs="Times New Roman"/>
                <w:sz w:val="24"/>
                <w:szCs w:val="24"/>
              </w:rPr>
            </w:pPr>
          </w:p>
          <w:p w14:paraId="2AA94792" w14:textId="3B2B6AC1" w:rsidR="009C503C" w:rsidRPr="00E656BA" w:rsidRDefault="009C503C" w:rsidP="00EB68A4">
            <w:pPr>
              <w:spacing w:after="200"/>
              <w:contextualSpacing/>
              <w:rPr>
                <w:rFonts w:ascii="Times New Roman" w:hAnsi="Times New Roman" w:cs="Times New Roman"/>
                <w:sz w:val="24"/>
                <w:szCs w:val="24"/>
              </w:rPr>
            </w:pPr>
            <w:r>
              <w:rPr>
                <w:rFonts w:ascii="Times New Roman" w:hAnsi="Times New Roman" w:cs="Times New Roman"/>
                <w:sz w:val="24"/>
                <w:szCs w:val="24"/>
              </w:rPr>
              <w:t>Course Grades and Weightings</w:t>
            </w:r>
          </w:p>
          <w:p w14:paraId="65CE7275" w14:textId="05190F7B" w:rsidR="002F6C11" w:rsidRPr="00B10CAF" w:rsidRDefault="002F6C11" w:rsidP="00EB68A4">
            <w:pPr>
              <w:spacing w:after="200"/>
              <w:contextualSpacing/>
              <w:rPr>
                <w:rFonts w:ascii="Times New Roman" w:hAnsi="Times New Roman" w:cs="Times New Roman"/>
                <w:b/>
                <w:strike/>
                <w:sz w:val="24"/>
                <w:szCs w:val="24"/>
              </w:rPr>
            </w:pPr>
          </w:p>
        </w:tc>
      </w:tr>
      <w:tr w:rsidR="002F6C11" w:rsidRPr="00E656BA" w14:paraId="2512E411" w14:textId="77777777" w:rsidTr="00FA226F">
        <w:tc>
          <w:tcPr>
            <w:tcW w:w="4664" w:type="dxa"/>
            <w:shd w:val="pct20" w:color="000000" w:fill="FFFFFF"/>
          </w:tcPr>
          <w:p w14:paraId="6215F96D" w14:textId="68FDBFA9"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Two </w:t>
            </w:r>
            <w:r w:rsidR="00861788">
              <w:rPr>
                <w:rFonts w:ascii="Times New Roman" w:hAnsi="Times New Roman" w:cs="Times New Roman"/>
                <w:b/>
                <w:sz w:val="24"/>
                <w:szCs w:val="24"/>
              </w:rPr>
              <w:t>(Aug. 30)</w:t>
            </w:r>
          </w:p>
        </w:tc>
        <w:tc>
          <w:tcPr>
            <w:tcW w:w="4696" w:type="dxa"/>
            <w:shd w:val="pct20" w:color="000000" w:fill="FFFFFF"/>
          </w:tcPr>
          <w:p w14:paraId="571C8389"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4C7719DC" w14:textId="269F3518" w:rsidR="002F6C11" w:rsidRPr="00E656BA" w:rsidRDefault="004D2C57" w:rsidP="004D2C57">
            <w:pPr>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Multimodal Composition and CCSS (Dalton, 2012)</w:t>
            </w:r>
          </w:p>
          <w:p w14:paraId="645F35DB" w14:textId="77777777" w:rsidR="00570A83" w:rsidRDefault="00570A83" w:rsidP="00570A83">
            <w:pPr>
              <w:spacing w:after="200"/>
              <w:contextualSpacing/>
              <w:rPr>
                <w:rFonts w:ascii="Times New Roman" w:hAnsi="Times New Roman" w:cs="Times New Roman"/>
                <w:sz w:val="24"/>
                <w:szCs w:val="24"/>
              </w:rPr>
            </w:pPr>
            <w:r>
              <w:rPr>
                <w:rFonts w:ascii="Times New Roman" w:hAnsi="Times New Roman" w:cs="Times New Roman"/>
                <w:sz w:val="24"/>
                <w:szCs w:val="24"/>
              </w:rPr>
              <w:t>-</w:t>
            </w:r>
            <w:r w:rsidRPr="00E656BA">
              <w:rPr>
                <w:rFonts w:ascii="Times New Roman" w:hAnsi="Times New Roman" w:cs="Times New Roman"/>
                <w:sz w:val="24"/>
                <w:szCs w:val="24"/>
              </w:rPr>
              <w:t xml:space="preserve">Creating </w:t>
            </w:r>
            <w:proofErr w:type="spellStart"/>
            <w:r w:rsidRPr="00E656BA">
              <w:rPr>
                <w:rFonts w:ascii="Times New Roman" w:hAnsi="Times New Roman" w:cs="Times New Roman"/>
                <w:sz w:val="24"/>
                <w:szCs w:val="24"/>
              </w:rPr>
              <w:t>Information_Beyond</w:t>
            </w:r>
            <w:proofErr w:type="spellEnd"/>
            <w:r w:rsidRPr="00E656BA">
              <w:rPr>
                <w:rFonts w:ascii="Times New Roman" w:hAnsi="Times New Roman" w:cs="Times New Roman"/>
                <w:sz w:val="24"/>
                <w:szCs w:val="24"/>
              </w:rPr>
              <w:t xml:space="preserve"> Consumption (Lapp et al., 2014)</w:t>
            </w:r>
          </w:p>
          <w:p w14:paraId="21916111" w14:textId="77777777" w:rsidR="004D2C57" w:rsidRDefault="004D2C57" w:rsidP="00EB68A4">
            <w:pPr>
              <w:spacing w:after="200"/>
              <w:contextualSpacing/>
              <w:rPr>
                <w:rFonts w:ascii="Times New Roman" w:hAnsi="Times New Roman" w:cs="Times New Roman"/>
                <w:sz w:val="24"/>
                <w:szCs w:val="24"/>
              </w:rPr>
            </w:pPr>
          </w:p>
          <w:p w14:paraId="10018333" w14:textId="6EA530C7" w:rsidR="002F6C11" w:rsidRPr="00E656BA" w:rsidRDefault="002F6C11" w:rsidP="004D2C57">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Introduce </w:t>
            </w:r>
            <w:r w:rsidR="004D2C57">
              <w:rPr>
                <w:rFonts w:ascii="Times New Roman" w:hAnsi="Times New Roman" w:cs="Times New Roman"/>
                <w:b/>
                <w:sz w:val="24"/>
                <w:szCs w:val="24"/>
              </w:rPr>
              <w:t>Photography Project</w:t>
            </w:r>
          </w:p>
        </w:tc>
      </w:tr>
      <w:tr w:rsidR="002F6C11" w:rsidRPr="00E656BA" w14:paraId="728CAFCB" w14:textId="77777777" w:rsidTr="00FA226F">
        <w:tc>
          <w:tcPr>
            <w:tcW w:w="4664" w:type="dxa"/>
            <w:shd w:val="pct5" w:color="000000" w:fill="FFFFFF"/>
          </w:tcPr>
          <w:p w14:paraId="60C41DEA" w14:textId="2C12478A"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Three </w:t>
            </w:r>
            <w:r w:rsidR="00861788">
              <w:rPr>
                <w:rFonts w:ascii="Times New Roman" w:hAnsi="Times New Roman" w:cs="Times New Roman"/>
                <w:b/>
                <w:sz w:val="24"/>
                <w:szCs w:val="24"/>
              </w:rPr>
              <w:t>(Sept. 6)</w:t>
            </w:r>
          </w:p>
        </w:tc>
        <w:tc>
          <w:tcPr>
            <w:tcW w:w="4696" w:type="dxa"/>
            <w:shd w:val="pct5" w:color="000000" w:fill="FFFFFF"/>
          </w:tcPr>
          <w:p w14:paraId="61458E69" w14:textId="06C5ABAC"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Analyze Photographs (mentor texts) together in class</w:t>
            </w:r>
          </w:p>
          <w:p w14:paraId="5F5BA640" w14:textId="77777777" w:rsidR="004D2C57" w:rsidRDefault="004D2C57" w:rsidP="00EB68A4">
            <w:pPr>
              <w:spacing w:after="200"/>
              <w:contextualSpacing/>
              <w:rPr>
                <w:rFonts w:ascii="Times New Roman" w:hAnsi="Times New Roman" w:cs="Times New Roman"/>
                <w:sz w:val="24"/>
                <w:szCs w:val="24"/>
              </w:rPr>
            </w:pPr>
          </w:p>
          <w:p w14:paraId="5A05CDEC"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61E51200" w14:textId="2BF06FD4" w:rsidR="009669F6" w:rsidRDefault="009669F6" w:rsidP="00EB68A4">
            <w:pPr>
              <w:spacing w:after="200"/>
              <w:contextualSpacing/>
              <w:rPr>
                <w:rFonts w:ascii="Times New Roman" w:hAnsi="Times New Roman" w:cs="Times New Roman"/>
                <w:sz w:val="24"/>
                <w:szCs w:val="24"/>
              </w:rPr>
            </w:pPr>
            <w:r>
              <w:rPr>
                <w:rFonts w:ascii="Times New Roman" w:hAnsi="Times New Roman" w:cs="Times New Roman"/>
                <w:sz w:val="24"/>
                <w:szCs w:val="24"/>
              </w:rPr>
              <w:t>-Understanding How Still Images Make Meaning (Harrison, 2003)</w:t>
            </w:r>
          </w:p>
          <w:p w14:paraId="41FEEC16" w14:textId="6DC6473D" w:rsidR="009669F6" w:rsidRPr="00E656BA" w:rsidRDefault="009669F6" w:rsidP="00EB68A4">
            <w:pPr>
              <w:spacing w:after="200"/>
              <w:contextualSpacing/>
              <w:rPr>
                <w:rFonts w:ascii="Times New Roman" w:hAnsi="Times New Roman" w:cs="Times New Roman"/>
                <w:sz w:val="24"/>
                <w:szCs w:val="24"/>
              </w:rPr>
            </w:pPr>
            <w:r>
              <w:rPr>
                <w:rFonts w:ascii="Times New Roman" w:hAnsi="Times New Roman" w:cs="Times New Roman"/>
                <w:sz w:val="24"/>
                <w:szCs w:val="24"/>
              </w:rPr>
              <w:t>-Photography Analysis Guide (</w:t>
            </w:r>
            <w:proofErr w:type="spellStart"/>
            <w:r>
              <w:rPr>
                <w:rFonts w:ascii="Times New Roman" w:hAnsi="Times New Roman" w:cs="Times New Roman"/>
                <w:sz w:val="24"/>
                <w:szCs w:val="24"/>
              </w:rPr>
              <w:t>Serafini</w:t>
            </w:r>
            <w:proofErr w:type="spellEnd"/>
            <w:r>
              <w:rPr>
                <w:rFonts w:ascii="Times New Roman" w:hAnsi="Times New Roman" w:cs="Times New Roman"/>
                <w:sz w:val="24"/>
                <w:szCs w:val="24"/>
              </w:rPr>
              <w:t>)</w:t>
            </w:r>
          </w:p>
          <w:p w14:paraId="00C3CC99" w14:textId="6A05B617" w:rsidR="002F6C11" w:rsidRPr="00E656BA" w:rsidRDefault="002F6C11" w:rsidP="00EB68A4">
            <w:pPr>
              <w:spacing w:after="200"/>
              <w:contextualSpacing/>
              <w:rPr>
                <w:rFonts w:ascii="Times New Roman" w:hAnsi="Times New Roman" w:cs="Times New Roman"/>
                <w:sz w:val="24"/>
                <w:szCs w:val="24"/>
              </w:rPr>
            </w:pPr>
          </w:p>
        </w:tc>
      </w:tr>
      <w:tr w:rsidR="002F6C11" w:rsidRPr="00E656BA" w14:paraId="04304CE2" w14:textId="77777777" w:rsidTr="00FA226F">
        <w:tc>
          <w:tcPr>
            <w:tcW w:w="4664" w:type="dxa"/>
            <w:shd w:val="pct20" w:color="000000" w:fill="FFFFFF"/>
          </w:tcPr>
          <w:p w14:paraId="1A40F104" w14:textId="7F660C33"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Four </w:t>
            </w:r>
            <w:r w:rsidR="00861788">
              <w:rPr>
                <w:rFonts w:ascii="Times New Roman" w:hAnsi="Times New Roman" w:cs="Times New Roman"/>
                <w:b/>
                <w:sz w:val="24"/>
                <w:szCs w:val="24"/>
              </w:rPr>
              <w:t>(Sept. 13)</w:t>
            </w:r>
          </w:p>
        </w:tc>
        <w:tc>
          <w:tcPr>
            <w:tcW w:w="4696" w:type="dxa"/>
            <w:shd w:val="pct20" w:color="000000" w:fill="FFFFFF"/>
          </w:tcPr>
          <w:p w14:paraId="75686A62"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Analyze Photographs (mentor texts) together in class</w:t>
            </w:r>
          </w:p>
          <w:p w14:paraId="66E86F7B" w14:textId="77777777" w:rsidR="004D2C57" w:rsidRDefault="004D2C57" w:rsidP="00EB68A4">
            <w:pPr>
              <w:spacing w:after="200"/>
              <w:contextualSpacing/>
              <w:rPr>
                <w:rFonts w:ascii="Times New Roman" w:hAnsi="Times New Roman" w:cs="Times New Roman"/>
                <w:sz w:val="24"/>
                <w:szCs w:val="24"/>
              </w:rPr>
            </w:pPr>
          </w:p>
          <w:p w14:paraId="291F783E" w14:textId="37549866"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486AE59E" w14:textId="43674B89" w:rsidR="002F6C11" w:rsidRPr="00E656BA"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Visual Rhetoric (PDF handout)</w:t>
            </w:r>
          </w:p>
          <w:p w14:paraId="47F7BCF5" w14:textId="0B8E3018" w:rsidR="002F6C11"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 xml:space="preserve">Visual Ethos, Pathos, Logos (PDF handout) </w:t>
            </w:r>
            <w:r>
              <w:rPr>
                <w:rFonts w:ascii="Times New Roman" w:hAnsi="Times New Roman" w:cs="Times New Roman"/>
                <w:sz w:val="24"/>
                <w:szCs w:val="24"/>
              </w:rPr>
              <w:t>--</w:t>
            </w:r>
            <w:r w:rsidR="002F6C11" w:rsidRPr="00E656BA">
              <w:rPr>
                <w:rFonts w:ascii="Times New Roman" w:hAnsi="Times New Roman" w:cs="Times New Roman"/>
                <w:sz w:val="24"/>
                <w:szCs w:val="24"/>
              </w:rPr>
              <w:t>Visual Literacy in ELA (Gilbert, 2013)</w:t>
            </w:r>
          </w:p>
          <w:p w14:paraId="6AA7ED43" w14:textId="47461827" w:rsidR="009669F6" w:rsidRPr="00E656BA" w:rsidRDefault="009669F6" w:rsidP="00EB68A4">
            <w:pPr>
              <w:spacing w:after="200"/>
              <w:contextualSpacing/>
              <w:rPr>
                <w:rFonts w:ascii="Times New Roman" w:hAnsi="Times New Roman" w:cs="Times New Roman"/>
                <w:sz w:val="24"/>
                <w:szCs w:val="24"/>
              </w:rPr>
            </w:pPr>
            <w:r>
              <w:rPr>
                <w:rFonts w:ascii="Times New Roman" w:hAnsi="Times New Roman" w:cs="Times New Roman"/>
                <w:sz w:val="24"/>
                <w:szCs w:val="24"/>
              </w:rPr>
              <w:t>-Visual Literacy (ISTE)</w:t>
            </w:r>
          </w:p>
          <w:p w14:paraId="1D8DB331" w14:textId="77777777" w:rsidR="004D2C57" w:rsidRDefault="004D2C57" w:rsidP="00EB68A4">
            <w:pPr>
              <w:spacing w:after="200"/>
              <w:contextualSpacing/>
              <w:rPr>
                <w:rFonts w:ascii="Times New Roman" w:hAnsi="Times New Roman" w:cs="Times New Roman"/>
                <w:sz w:val="24"/>
                <w:szCs w:val="24"/>
              </w:rPr>
            </w:pPr>
          </w:p>
          <w:p w14:paraId="0618E5B0" w14:textId="602018F2" w:rsidR="004D2C57" w:rsidRPr="00E656BA"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Analyze </w:t>
            </w:r>
            <w:proofErr w:type="spellStart"/>
            <w:r>
              <w:rPr>
                <w:rFonts w:ascii="Times New Roman" w:hAnsi="Times New Roman" w:cs="Times New Roman"/>
                <w:sz w:val="24"/>
                <w:szCs w:val="24"/>
              </w:rPr>
              <w:t>ePortfolios</w:t>
            </w:r>
            <w:proofErr w:type="spellEnd"/>
            <w:r>
              <w:rPr>
                <w:rFonts w:ascii="Times New Roman" w:hAnsi="Times New Roman" w:cs="Times New Roman"/>
                <w:sz w:val="24"/>
                <w:szCs w:val="24"/>
              </w:rPr>
              <w:t>/websites (mentor texts) together in class</w:t>
            </w:r>
          </w:p>
        </w:tc>
      </w:tr>
      <w:tr w:rsidR="002F6C11" w:rsidRPr="00E656BA" w14:paraId="235AA80E" w14:textId="77777777" w:rsidTr="00FA226F">
        <w:tc>
          <w:tcPr>
            <w:tcW w:w="4664" w:type="dxa"/>
            <w:shd w:val="pct5" w:color="000000" w:fill="FFFFFF"/>
          </w:tcPr>
          <w:p w14:paraId="4C023991" w14:textId="08EEF27F"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Five </w:t>
            </w:r>
            <w:r w:rsidR="00861788">
              <w:rPr>
                <w:rFonts w:ascii="Times New Roman" w:hAnsi="Times New Roman" w:cs="Times New Roman"/>
                <w:b/>
                <w:sz w:val="24"/>
                <w:szCs w:val="24"/>
              </w:rPr>
              <w:t>(Sept. 20)</w:t>
            </w:r>
          </w:p>
        </w:tc>
        <w:tc>
          <w:tcPr>
            <w:tcW w:w="4696" w:type="dxa"/>
            <w:shd w:val="pct5" w:color="000000" w:fill="FFFFFF"/>
          </w:tcPr>
          <w:p w14:paraId="50A60F5E"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Analyze photographs (mentor texts) together in class</w:t>
            </w:r>
          </w:p>
          <w:p w14:paraId="0DA8695C" w14:textId="77777777" w:rsidR="004D2C57" w:rsidRDefault="004D2C57" w:rsidP="00EB68A4">
            <w:pPr>
              <w:spacing w:after="200"/>
              <w:contextualSpacing/>
              <w:rPr>
                <w:rFonts w:ascii="Times New Roman" w:hAnsi="Times New Roman" w:cs="Times New Roman"/>
                <w:sz w:val="24"/>
                <w:szCs w:val="24"/>
              </w:rPr>
            </w:pPr>
          </w:p>
          <w:p w14:paraId="4A69D3F4" w14:textId="77777777" w:rsidR="004D2C57" w:rsidRPr="004D2C57" w:rsidRDefault="004D2C57" w:rsidP="00EB68A4">
            <w:pPr>
              <w:spacing w:after="200"/>
              <w:contextualSpacing/>
              <w:rPr>
                <w:rFonts w:ascii="Times New Roman" w:hAnsi="Times New Roman" w:cs="Times New Roman"/>
                <w:sz w:val="24"/>
                <w:szCs w:val="24"/>
              </w:rPr>
            </w:pPr>
            <w:r w:rsidRPr="004D2C57">
              <w:rPr>
                <w:rFonts w:ascii="Times New Roman" w:hAnsi="Times New Roman" w:cs="Times New Roman"/>
                <w:sz w:val="24"/>
                <w:szCs w:val="24"/>
              </w:rPr>
              <w:t>Discuss Reading:</w:t>
            </w:r>
          </w:p>
          <w:p w14:paraId="709EC895" w14:textId="4F21F108" w:rsidR="002F6C11" w:rsidRDefault="004D2C57" w:rsidP="00EB68A4">
            <w:pPr>
              <w:spacing w:after="200"/>
              <w:contextualSpacing/>
              <w:rPr>
                <w:rFonts w:ascii="Times New Roman" w:hAnsi="Times New Roman" w:cs="Times New Roman"/>
                <w:sz w:val="24"/>
                <w:szCs w:val="24"/>
              </w:rPr>
            </w:pPr>
            <w:r>
              <w:rPr>
                <w:rFonts w:ascii="Times New Roman" w:hAnsi="Times New Roman" w:cs="Times New Roman"/>
                <w:b/>
                <w:sz w:val="24"/>
                <w:szCs w:val="24"/>
              </w:rPr>
              <w:t>-</w:t>
            </w:r>
            <w:r w:rsidR="002F6C11" w:rsidRPr="00E656BA">
              <w:rPr>
                <w:rFonts w:ascii="Times New Roman" w:hAnsi="Times New Roman" w:cs="Times New Roman"/>
                <w:sz w:val="24"/>
                <w:szCs w:val="24"/>
              </w:rPr>
              <w:t>Composing Comics (</w:t>
            </w:r>
            <w:proofErr w:type="spellStart"/>
            <w:r w:rsidR="002F6C11" w:rsidRPr="00E656BA">
              <w:rPr>
                <w:rFonts w:ascii="Times New Roman" w:hAnsi="Times New Roman" w:cs="Times New Roman"/>
                <w:sz w:val="24"/>
                <w:szCs w:val="24"/>
              </w:rPr>
              <w:t>Kraver</w:t>
            </w:r>
            <w:proofErr w:type="spellEnd"/>
            <w:r w:rsidR="002F6C11" w:rsidRPr="00E656BA">
              <w:rPr>
                <w:rFonts w:ascii="Times New Roman" w:hAnsi="Times New Roman" w:cs="Times New Roman"/>
                <w:sz w:val="24"/>
                <w:szCs w:val="24"/>
              </w:rPr>
              <w:t>, 2013)</w:t>
            </w:r>
          </w:p>
          <w:p w14:paraId="6428AB80" w14:textId="77777777" w:rsidR="004D2C57" w:rsidRPr="00E656BA" w:rsidRDefault="004D2C57" w:rsidP="00EB68A4">
            <w:pPr>
              <w:spacing w:after="200"/>
              <w:contextualSpacing/>
              <w:rPr>
                <w:rFonts w:ascii="Times New Roman" w:hAnsi="Times New Roman" w:cs="Times New Roman"/>
                <w:sz w:val="24"/>
                <w:szCs w:val="24"/>
              </w:rPr>
            </w:pPr>
          </w:p>
          <w:p w14:paraId="1681DFF0" w14:textId="77777777"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Introduce Graphic Narrative Assignment</w:t>
            </w:r>
          </w:p>
          <w:p w14:paraId="0748476A" w14:textId="77777777" w:rsidR="004D2C57" w:rsidRDefault="004D2C57" w:rsidP="00EB68A4">
            <w:pPr>
              <w:spacing w:after="200"/>
              <w:contextualSpacing/>
              <w:rPr>
                <w:rFonts w:ascii="Times New Roman" w:hAnsi="Times New Roman" w:cs="Times New Roman"/>
                <w:sz w:val="24"/>
                <w:szCs w:val="24"/>
              </w:rPr>
            </w:pPr>
          </w:p>
          <w:p w14:paraId="45F9FE23" w14:textId="77777777" w:rsidR="002F6C11" w:rsidRDefault="002F6C11" w:rsidP="00EB68A4">
            <w:pPr>
              <w:spacing w:after="200"/>
              <w:contextualSpacing/>
              <w:rPr>
                <w:rFonts w:ascii="Times New Roman" w:hAnsi="Times New Roman" w:cs="Times New Roman"/>
                <w:sz w:val="24"/>
                <w:szCs w:val="24"/>
              </w:rPr>
            </w:pPr>
            <w:r w:rsidRPr="00E656BA">
              <w:rPr>
                <w:rFonts w:ascii="Times New Roman" w:hAnsi="Times New Roman" w:cs="Times New Roman"/>
                <w:sz w:val="24"/>
                <w:szCs w:val="24"/>
              </w:rPr>
              <w:t xml:space="preserve">Create </w:t>
            </w:r>
            <w:proofErr w:type="spellStart"/>
            <w:r w:rsidRPr="00E656BA">
              <w:rPr>
                <w:rFonts w:ascii="Times New Roman" w:hAnsi="Times New Roman" w:cs="Times New Roman"/>
                <w:sz w:val="24"/>
                <w:szCs w:val="24"/>
              </w:rPr>
              <w:t>Comixology</w:t>
            </w:r>
            <w:proofErr w:type="spellEnd"/>
            <w:r w:rsidRPr="00E656BA">
              <w:rPr>
                <w:rFonts w:ascii="Times New Roman" w:hAnsi="Times New Roman" w:cs="Times New Roman"/>
                <w:sz w:val="24"/>
                <w:szCs w:val="24"/>
              </w:rPr>
              <w:t xml:space="preserve"> Accounts</w:t>
            </w:r>
            <w:r w:rsidR="004D2C57">
              <w:rPr>
                <w:rFonts w:ascii="Times New Roman" w:hAnsi="Times New Roman" w:cs="Times New Roman"/>
                <w:sz w:val="24"/>
                <w:szCs w:val="24"/>
              </w:rPr>
              <w:t xml:space="preserve"> in class</w:t>
            </w:r>
          </w:p>
          <w:p w14:paraId="0F498217" w14:textId="77777777" w:rsidR="00F17B69" w:rsidRDefault="00F17B69" w:rsidP="00EB68A4">
            <w:pPr>
              <w:spacing w:after="200"/>
              <w:contextualSpacing/>
              <w:rPr>
                <w:rFonts w:ascii="Times New Roman" w:hAnsi="Times New Roman" w:cs="Times New Roman"/>
                <w:sz w:val="24"/>
                <w:szCs w:val="24"/>
              </w:rPr>
            </w:pPr>
          </w:p>
          <w:p w14:paraId="0F78AB92" w14:textId="12107770" w:rsidR="00F17B69" w:rsidRPr="00E656BA"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Select Template/Theme, Color, Etc. for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(Target Date)</w:t>
            </w:r>
          </w:p>
        </w:tc>
      </w:tr>
      <w:tr w:rsidR="002F6C11" w:rsidRPr="00E656BA" w14:paraId="35B6F881" w14:textId="77777777" w:rsidTr="00FA226F">
        <w:tc>
          <w:tcPr>
            <w:tcW w:w="4664" w:type="dxa"/>
            <w:shd w:val="pct20" w:color="000000" w:fill="FFFFFF"/>
          </w:tcPr>
          <w:p w14:paraId="67EDD469" w14:textId="51D9B040"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Six </w:t>
            </w:r>
            <w:r w:rsidR="00861788">
              <w:rPr>
                <w:rFonts w:ascii="Times New Roman" w:hAnsi="Times New Roman" w:cs="Times New Roman"/>
                <w:b/>
                <w:sz w:val="24"/>
                <w:szCs w:val="24"/>
              </w:rPr>
              <w:t>(Sept. 27)</w:t>
            </w:r>
          </w:p>
        </w:tc>
        <w:tc>
          <w:tcPr>
            <w:tcW w:w="4696" w:type="dxa"/>
            <w:shd w:val="pct20" w:color="000000" w:fill="FFFFFF"/>
          </w:tcPr>
          <w:p w14:paraId="625AD37F" w14:textId="77777777" w:rsidR="002E78FD" w:rsidRDefault="002E78FD" w:rsidP="00EB68A4">
            <w:pPr>
              <w:spacing w:after="200"/>
              <w:contextualSpacing/>
              <w:rPr>
                <w:rFonts w:ascii="Times New Roman" w:hAnsi="Times New Roman" w:cs="Times New Roman"/>
                <w:sz w:val="24"/>
                <w:szCs w:val="24"/>
              </w:rPr>
            </w:pPr>
          </w:p>
          <w:p w14:paraId="49433739" w14:textId="2A902AF1"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Photography project workshop in class</w:t>
            </w:r>
            <w:r w:rsidR="00F17B69">
              <w:rPr>
                <w:rFonts w:ascii="Times New Roman" w:hAnsi="Times New Roman" w:cs="Times New Roman"/>
                <w:sz w:val="24"/>
                <w:szCs w:val="24"/>
              </w:rPr>
              <w:t xml:space="preserve"> (Prompt 1)</w:t>
            </w:r>
          </w:p>
          <w:p w14:paraId="32AA73C7" w14:textId="77777777" w:rsidR="004D2C57" w:rsidRDefault="004D2C57" w:rsidP="00EB68A4">
            <w:pPr>
              <w:spacing w:after="200"/>
              <w:contextualSpacing/>
              <w:rPr>
                <w:rFonts w:ascii="Times New Roman" w:hAnsi="Times New Roman" w:cs="Times New Roman"/>
                <w:sz w:val="24"/>
                <w:szCs w:val="24"/>
              </w:rPr>
            </w:pPr>
          </w:p>
          <w:p w14:paraId="3D28B463"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29FAAA3F" w14:textId="6D5B5F86" w:rsidR="002F6C11" w:rsidRPr="00E656BA"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Comics Visual Literacy (Duke)</w:t>
            </w:r>
          </w:p>
          <w:p w14:paraId="1061EE29" w14:textId="656C8A65" w:rsidR="002F6C11" w:rsidRPr="00E656BA"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Reading Lessons: Graphic Novels 101 (</w:t>
            </w:r>
            <w:proofErr w:type="spellStart"/>
            <w:r w:rsidR="002F6C11" w:rsidRPr="00E656BA">
              <w:rPr>
                <w:rFonts w:ascii="Times New Roman" w:hAnsi="Times New Roman" w:cs="Times New Roman"/>
                <w:sz w:val="24"/>
                <w:szCs w:val="24"/>
              </w:rPr>
              <w:t>Rudiger</w:t>
            </w:r>
            <w:proofErr w:type="spellEnd"/>
            <w:r w:rsidR="002F6C11" w:rsidRPr="00E656BA">
              <w:rPr>
                <w:rFonts w:ascii="Times New Roman" w:hAnsi="Times New Roman" w:cs="Times New Roman"/>
                <w:sz w:val="24"/>
                <w:szCs w:val="24"/>
              </w:rPr>
              <w:t>)</w:t>
            </w:r>
          </w:p>
          <w:p w14:paraId="019365DB" w14:textId="73B48608" w:rsidR="00FA226F" w:rsidRPr="00E656BA"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McCloud Ch. 2</w:t>
            </w:r>
          </w:p>
          <w:p w14:paraId="0BD8C869" w14:textId="77777777" w:rsidR="002F6C11"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 xml:space="preserve">Detective </w:t>
            </w:r>
            <w:proofErr w:type="spellStart"/>
            <w:r w:rsidR="002F6C11" w:rsidRPr="00E656BA">
              <w:rPr>
                <w:rFonts w:ascii="Times New Roman" w:hAnsi="Times New Roman" w:cs="Times New Roman"/>
                <w:sz w:val="24"/>
                <w:szCs w:val="24"/>
              </w:rPr>
              <w:t>Honeybear</w:t>
            </w:r>
            <w:proofErr w:type="spellEnd"/>
            <w:r w:rsidR="002F6C11" w:rsidRPr="00E656BA">
              <w:rPr>
                <w:rFonts w:ascii="Times New Roman" w:hAnsi="Times New Roman" w:cs="Times New Roman"/>
                <w:sz w:val="24"/>
                <w:szCs w:val="24"/>
              </w:rPr>
              <w:t xml:space="preserve"> (</w:t>
            </w:r>
            <w:proofErr w:type="spellStart"/>
            <w:r w:rsidR="002F6C11" w:rsidRPr="00E656BA">
              <w:rPr>
                <w:rFonts w:ascii="Times New Roman" w:hAnsi="Times New Roman" w:cs="Times New Roman"/>
                <w:sz w:val="24"/>
                <w:szCs w:val="24"/>
              </w:rPr>
              <w:t>Comixology</w:t>
            </w:r>
            <w:proofErr w:type="spellEnd"/>
            <w:r w:rsidR="002F6C11" w:rsidRPr="00E656BA">
              <w:rPr>
                <w:rFonts w:ascii="Times New Roman" w:hAnsi="Times New Roman" w:cs="Times New Roman"/>
                <w:sz w:val="24"/>
                <w:szCs w:val="24"/>
              </w:rPr>
              <w:t>)</w:t>
            </w:r>
          </w:p>
          <w:p w14:paraId="168D1DFE" w14:textId="77777777" w:rsidR="004D2C57" w:rsidRDefault="004D2C57" w:rsidP="00EB68A4">
            <w:pPr>
              <w:spacing w:after="200"/>
              <w:contextualSpacing/>
              <w:rPr>
                <w:rFonts w:ascii="Times New Roman" w:hAnsi="Times New Roman" w:cs="Times New Roman"/>
                <w:sz w:val="24"/>
                <w:szCs w:val="24"/>
              </w:rPr>
            </w:pPr>
          </w:p>
          <w:p w14:paraId="4F88733D" w14:textId="77777777" w:rsidR="009E1CD8" w:rsidRDefault="009E1CD8" w:rsidP="00EB68A4">
            <w:pPr>
              <w:spacing w:after="200"/>
              <w:contextualSpacing/>
              <w:rPr>
                <w:rFonts w:ascii="Times New Roman" w:hAnsi="Times New Roman" w:cs="Times New Roman"/>
                <w:sz w:val="24"/>
                <w:szCs w:val="24"/>
              </w:rPr>
            </w:pPr>
            <w:r>
              <w:rPr>
                <w:rFonts w:ascii="Times New Roman" w:hAnsi="Times New Roman" w:cs="Times New Roman"/>
                <w:sz w:val="24"/>
                <w:szCs w:val="24"/>
              </w:rPr>
              <w:t>Selecting your graphic novel</w:t>
            </w:r>
          </w:p>
          <w:p w14:paraId="40B9C1A1" w14:textId="77777777" w:rsidR="009E1CD8" w:rsidRDefault="009E1CD8" w:rsidP="00EB68A4">
            <w:pPr>
              <w:spacing w:after="200"/>
              <w:contextualSpacing/>
              <w:rPr>
                <w:rFonts w:ascii="Times New Roman" w:hAnsi="Times New Roman" w:cs="Times New Roman"/>
                <w:sz w:val="24"/>
                <w:szCs w:val="24"/>
              </w:rPr>
            </w:pPr>
          </w:p>
          <w:p w14:paraId="76C31985" w14:textId="3EC45571" w:rsidR="004D2C57" w:rsidRPr="00E656BA"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Analyze comics (mentor texts) together in class</w:t>
            </w:r>
          </w:p>
        </w:tc>
      </w:tr>
      <w:tr w:rsidR="002F6C11" w:rsidRPr="00E656BA" w14:paraId="150D77E4" w14:textId="77777777" w:rsidTr="00FA226F">
        <w:tc>
          <w:tcPr>
            <w:tcW w:w="4664" w:type="dxa"/>
            <w:shd w:val="pct5" w:color="000000" w:fill="FFFFFF"/>
          </w:tcPr>
          <w:p w14:paraId="47684A00" w14:textId="274B7758"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Week Seven</w:t>
            </w:r>
            <w:r w:rsidR="00861788">
              <w:rPr>
                <w:rFonts w:ascii="Times New Roman" w:hAnsi="Times New Roman" w:cs="Times New Roman"/>
                <w:b/>
                <w:sz w:val="24"/>
                <w:szCs w:val="24"/>
              </w:rPr>
              <w:t xml:space="preserve"> (Oct. 4)</w:t>
            </w:r>
          </w:p>
        </w:tc>
        <w:tc>
          <w:tcPr>
            <w:tcW w:w="4696" w:type="dxa"/>
            <w:shd w:val="pct5" w:color="000000" w:fill="FFFFFF"/>
          </w:tcPr>
          <w:p w14:paraId="011929BA"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Analyze </w:t>
            </w:r>
            <w:proofErr w:type="spellStart"/>
            <w:r>
              <w:rPr>
                <w:rFonts w:ascii="Times New Roman" w:hAnsi="Times New Roman" w:cs="Times New Roman"/>
                <w:sz w:val="24"/>
                <w:szCs w:val="24"/>
              </w:rPr>
              <w:t>ePortfolios</w:t>
            </w:r>
            <w:proofErr w:type="spellEnd"/>
            <w:r>
              <w:rPr>
                <w:rFonts w:ascii="Times New Roman" w:hAnsi="Times New Roman" w:cs="Times New Roman"/>
                <w:sz w:val="24"/>
                <w:szCs w:val="24"/>
              </w:rPr>
              <w:t>/websites (mentor texts) together in class</w:t>
            </w:r>
          </w:p>
          <w:p w14:paraId="3D627593" w14:textId="77777777" w:rsidR="004D2C57" w:rsidRDefault="004D2C57" w:rsidP="00EB68A4">
            <w:pPr>
              <w:spacing w:after="200"/>
              <w:contextualSpacing/>
              <w:rPr>
                <w:rFonts w:ascii="Times New Roman" w:hAnsi="Times New Roman" w:cs="Times New Roman"/>
                <w:sz w:val="24"/>
                <w:szCs w:val="24"/>
              </w:rPr>
            </w:pPr>
          </w:p>
          <w:p w14:paraId="5259CE40" w14:textId="77777777"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06EBB360" w14:textId="708198E9" w:rsidR="002F6C11" w:rsidRPr="00E656BA"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McCloud Ch. 7</w:t>
            </w:r>
          </w:p>
          <w:p w14:paraId="6B8CB2F4" w14:textId="77777777" w:rsidR="002F6C11" w:rsidRDefault="004D2C57" w:rsidP="004D2C57">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McCloud Ch. 9</w:t>
            </w:r>
          </w:p>
          <w:p w14:paraId="0FBA2498" w14:textId="77777777" w:rsidR="002E78FD" w:rsidRDefault="002E78FD" w:rsidP="004D2C57">
            <w:pPr>
              <w:spacing w:after="200"/>
              <w:contextualSpacing/>
              <w:rPr>
                <w:rFonts w:ascii="Times New Roman" w:hAnsi="Times New Roman" w:cs="Times New Roman"/>
                <w:sz w:val="24"/>
                <w:szCs w:val="24"/>
              </w:rPr>
            </w:pPr>
          </w:p>
          <w:p w14:paraId="45A82B6A" w14:textId="77777777" w:rsidR="002E78FD" w:rsidRDefault="002E78FD" w:rsidP="004D2C57">
            <w:pPr>
              <w:spacing w:after="200"/>
              <w:contextualSpacing/>
              <w:rPr>
                <w:rFonts w:ascii="Times New Roman" w:hAnsi="Times New Roman" w:cs="Times New Roman"/>
                <w:sz w:val="24"/>
                <w:szCs w:val="24"/>
              </w:rPr>
            </w:pPr>
            <w:r>
              <w:rPr>
                <w:rFonts w:ascii="Times New Roman" w:hAnsi="Times New Roman" w:cs="Times New Roman"/>
                <w:sz w:val="24"/>
                <w:szCs w:val="24"/>
              </w:rPr>
              <w:t>Create graphic narrative assessment criteria together in class</w:t>
            </w:r>
          </w:p>
          <w:p w14:paraId="54BEE4AB" w14:textId="77777777" w:rsidR="00F17B69" w:rsidRDefault="00F17B69" w:rsidP="004D2C57">
            <w:pPr>
              <w:spacing w:after="200"/>
              <w:contextualSpacing/>
              <w:rPr>
                <w:rFonts w:ascii="Times New Roman" w:hAnsi="Times New Roman" w:cs="Times New Roman"/>
                <w:sz w:val="24"/>
                <w:szCs w:val="24"/>
              </w:rPr>
            </w:pPr>
          </w:p>
          <w:p w14:paraId="79ED0609" w14:textId="3A57663D" w:rsidR="00F17B69" w:rsidRPr="00E656BA" w:rsidRDefault="00F17B69" w:rsidP="004D2C57">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Select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Tabs (Target Date)</w:t>
            </w:r>
          </w:p>
        </w:tc>
      </w:tr>
      <w:tr w:rsidR="002F6C11" w:rsidRPr="00E656BA" w14:paraId="4B27B6DA" w14:textId="77777777" w:rsidTr="00FA226F">
        <w:tc>
          <w:tcPr>
            <w:tcW w:w="4664" w:type="dxa"/>
            <w:shd w:val="pct20" w:color="000000" w:fill="FFFFFF"/>
          </w:tcPr>
          <w:p w14:paraId="40BD199B" w14:textId="152E3A9F"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Week Eight </w:t>
            </w:r>
            <w:r w:rsidR="00861788">
              <w:rPr>
                <w:rFonts w:ascii="Times New Roman" w:hAnsi="Times New Roman" w:cs="Times New Roman"/>
                <w:b/>
                <w:sz w:val="24"/>
                <w:szCs w:val="24"/>
              </w:rPr>
              <w:t>(Oct. 11)</w:t>
            </w:r>
          </w:p>
        </w:tc>
        <w:tc>
          <w:tcPr>
            <w:tcW w:w="4696" w:type="dxa"/>
            <w:shd w:val="pct20" w:color="000000" w:fill="FFFFFF"/>
          </w:tcPr>
          <w:p w14:paraId="39DB9C47" w14:textId="77CC272E"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Photography project workshop in class</w:t>
            </w:r>
            <w:r w:rsidR="00F17B69">
              <w:rPr>
                <w:rFonts w:ascii="Times New Roman" w:hAnsi="Times New Roman" w:cs="Times New Roman"/>
                <w:sz w:val="24"/>
                <w:szCs w:val="24"/>
              </w:rPr>
              <w:t xml:space="preserve"> (Prompt 2)</w:t>
            </w:r>
          </w:p>
          <w:p w14:paraId="2BC3E24A" w14:textId="77777777" w:rsidR="00570A83" w:rsidRDefault="00570A83" w:rsidP="00EB68A4">
            <w:pPr>
              <w:spacing w:after="200"/>
              <w:contextualSpacing/>
              <w:rPr>
                <w:rFonts w:ascii="Times New Roman" w:hAnsi="Times New Roman" w:cs="Times New Roman"/>
                <w:sz w:val="24"/>
                <w:szCs w:val="24"/>
              </w:rPr>
            </w:pPr>
          </w:p>
          <w:p w14:paraId="585AC05F" w14:textId="2C92D587" w:rsidR="00570A83" w:rsidRDefault="00570A83" w:rsidP="00EB68A4">
            <w:pPr>
              <w:spacing w:after="200"/>
              <w:contextualSpacing/>
              <w:rPr>
                <w:rFonts w:ascii="Times New Roman" w:hAnsi="Times New Roman" w:cs="Times New Roman"/>
                <w:sz w:val="24"/>
                <w:szCs w:val="24"/>
              </w:rPr>
            </w:pPr>
            <w:r>
              <w:rPr>
                <w:rFonts w:ascii="Times New Roman" w:hAnsi="Times New Roman" w:cs="Times New Roman"/>
                <w:sz w:val="24"/>
                <w:szCs w:val="24"/>
              </w:rPr>
              <w:t>Graphic Novel Discussions</w:t>
            </w:r>
          </w:p>
          <w:p w14:paraId="3C43CA5B" w14:textId="77777777" w:rsidR="004D2C57" w:rsidRDefault="004D2C57" w:rsidP="00EB68A4">
            <w:pPr>
              <w:spacing w:after="200"/>
              <w:contextualSpacing/>
              <w:rPr>
                <w:rFonts w:ascii="Times New Roman" w:hAnsi="Times New Roman" w:cs="Times New Roman"/>
                <w:sz w:val="24"/>
                <w:szCs w:val="24"/>
              </w:rPr>
            </w:pPr>
          </w:p>
          <w:p w14:paraId="71EE9920" w14:textId="4E6F44AC" w:rsidR="004D2C57" w:rsidRDefault="004D2C57"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w:t>
            </w:r>
          </w:p>
          <w:p w14:paraId="57A8E243" w14:textId="77777777" w:rsidR="002F6C11" w:rsidRDefault="004D2C57" w:rsidP="00EB68A4">
            <w:pPr>
              <w:spacing w:after="200"/>
              <w:contextualSpacing/>
              <w:rPr>
                <w:rFonts w:ascii="Times New Roman" w:hAnsi="Times New Roman" w:cs="Times New Roman"/>
                <w:sz w:val="24"/>
                <w:szCs w:val="24"/>
              </w:rPr>
            </w:pPr>
            <w:r w:rsidRPr="00570A83">
              <w:rPr>
                <w:rFonts w:ascii="Times New Roman" w:hAnsi="Times New Roman" w:cs="Times New Roman"/>
                <w:sz w:val="24"/>
                <w:szCs w:val="24"/>
              </w:rPr>
              <w:t>-</w:t>
            </w:r>
            <w:r w:rsidR="002F6C11" w:rsidRPr="00570A83">
              <w:rPr>
                <w:rFonts w:ascii="Times New Roman" w:hAnsi="Times New Roman" w:cs="Times New Roman"/>
                <w:sz w:val="24"/>
                <w:szCs w:val="24"/>
              </w:rPr>
              <w:t>Analyzing Multimodal Texts (</w:t>
            </w:r>
            <w:proofErr w:type="spellStart"/>
            <w:r w:rsidR="002F6C11" w:rsidRPr="00570A83">
              <w:rPr>
                <w:rFonts w:ascii="Times New Roman" w:hAnsi="Times New Roman" w:cs="Times New Roman"/>
                <w:sz w:val="24"/>
                <w:szCs w:val="24"/>
              </w:rPr>
              <w:t>DeVoss</w:t>
            </w:r>
            <w:proofErr w:type="spellEnd"/>
            <w:r w:rsidR="002F6C11" w:rsidRPr="00570A83">
              <w:rPr>
                <w:rFonts w:ascii="Times New Roman" w:hAnsi="Times New Roman" w:cs="Times New Roman"/>
                <w:sz w:val="24"/>
                <w:szCs w:val="24"/>
              </w:rPr>
              <w:t>)</w:t>
            </w:r>
          </w:p>
          <w:p w14:paraId="5D071873" w14:textId="77777777" w:rsidR="00F17B69" w:rsidRDefault="00F17B69" w:rsidP="00EB68A4">
            <w:pPr>
              <w:spacing w:after="200"/>
              <w:contextualSpacing/>
              <w:rPr>
                <w:rFonts w:ascii="Times New Roman" w:hAnsi="Times New Roman" w:cs="Times New Roman"/>
                <w:sz w:val="24"/>
                <w:szCs w:val="24"/>
              </w:rPr>
            </w:pPr>
          </w:p>
          <w:p w14:paraId="1B79F813" w14:textId="77777777" w:rsidR="00F17B69"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Begin Populating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Tabs (Target Date)</w:t>
            </w:r>
          </w:p>
          <w:p w14:paraId="33149279" w14:textId="77777777" w:rsidR="00F17B69" w:rsidRDefault="00F17B69" w:rsidP="00EB68A4">
            <w:pPr>
              <w:spacing w:after="200"/>
              <w:contextualSpacing/>
              <w:rPr>
                <w:rFonts w:ascii="Times New Roman" w:hAnsi="Times New Roman" w:cs="Times New Roman"/>
                <w:sz w:val="24"/>
                <w:szCs w:val="24"/>
              </w:rPr>
            </w:pPr>
          </w:p>
          <w:p w14:paraId="661EEAEF" w14:textId="7441CD9D" w:rsidR="00F17B69" w:rsidRPr="00570A83"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Take Cohort Pictures for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(Target Date)</w:t>
            </w:r>
          </w:p>
        </w:tc>
      </w:tr>
      <w:tr w:rsidR="002F6C11" w:rsidRPr="00E656BA" w14:paraId="31CDAAE5" w14:textId="77777777" w:rsidTr="00FA226F">
        <w:tc>
          <w:tcPr>
            <w:tcW w:w="4664" w:type="dxa"/>
            <w:shd w:val="pct5" w:color="000000" w:fill="FFFFFF"/>
          </w:tcPr>
          <w:p w14:paraId="4D9EB5D7" w14:textId="3743F8AF"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Nine </w:t>
            </w:r>
            <w:r w:rsidR="00861788">
              <w:rPr>
                <w:rFonts w:ascii="Times New Roman" w:hAnsi="Times New Roman" w:cs="Times New Roman"/>
                <w:b/>
                <w:sz w:val="24"/>
                <w:szCs w:val="24"/>
              </w:rPr>
              <w:t>(Oct. 18)</w:t>
            </w:r>
          </w:p>
        </w:tc>
        <w:tc>
          <w:tcPr>
            <w:tcW w:w="4696" w:type="dxa"/>
            <w:shd w:val="pct5" w:color="000000" w:fill="FFFFFF"/>
          </w:tcPr>
          <w:p w14:paraId="5CB2E17B" w14:textId="57A770E9" w:rsidR="002F6C11" w:rsidRPr="00B70E4D" w:rsidRDefault="002F6C11" w:rsidP="00EB68A4">
            <w:pPr>
              <w:spacing w:after="200"/>
              <w:contextualSpacing/>
              <w:rPr>
                <w:rFonts w:ascii="Times New Roman" w:hAnsi="Times New Roman" w:cs="Times New Roman"/>
                <w:b/>
                <w:sz w:val="24"/>
                <w:szCs w:val="24"/>
              </w:rPr>
            </w:pPr>
            <w:r w:rsidRPr="00B70E4D">
              <w:rPr>
                <w:rFonts w:ascii="Times New Roman" w:hAnsi="Times New Roman" w:cs="Times New Roman"/>
                <w:b/>
                <w:sz w:val="24"/>
                <w:szCs w:val="24"/>
              </w:rPr>
              <w:t>4T Virtual Conference on Digital Writing</w:t>
            </w:r>
            <w:r w:rsidR="00B70E4D" w:rsidRPr="00B70E4D">
              <w:rPr>
                <w:rFonts w:ascii="Times New Roman" w:hAnsi="Times New Roman" w:cs="Times New Roman"/>
                <w:b/>
                <w:sz w:val="24"/>
                <w:szCs w:val="24"/>
              </w:rPr>
              <w:t>—Oct. 15 &amp; 16</w:t>
            </w:r>
          </w:p>
          <w:p w14:paraId="5F52F71A" w14:textId="77777777" w:rsidR="002E78FD" w:rsidRDefault="002E78FD" w:rsidP="00EB68A4">
            <w:pPr>
              <w:spacing w:after="200"/>
              <w:contextualSpacing/>
              <w:rPr>
                <w:rFonts w:ascii="Times New Roman" w:hAnsi="Times New Roman" w:cs="Times New Roman"/>
                <w:b/>
                <w:sz w:val="24"/>
                <w:szCs w:val="24"/>
              </w:rPr>
            </w:pPr>
          </w:p>
          <w:p w14:paraId="5581067F" w14:textId="77777777"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Graphic Narrative Due</w:t>
            </w:r>
          </w:p>
          <w:p w14:paraId="0CDE872D" w14:textId="77777777" w:rsidR="002E78FD" w:rsidRDefault="002E78FD" w:rsidP="00EB68A4">
            <w:pPr>
              <w:spacing w:after="200"/>
              <w:contextualSpacing/>
              <w:rPr>
                <w:rFonts w:ascii="Times New Roman" w:hAnsi="Times New Roman" w:cs="Times New Roman"/>
                <w:sz w:val="24"/>
                <w:szCs w:val="24"/>
              </w:rPr>
            </w:pPr>
          </w:p>
          <w:p w14:paraId="18166DCB" w14:textId="77777777" w:rsidR="00570A83" w:rsidRDefault="00570A83" w:rsidP="00EB68A4">
            <w:pPr>
              <w:spacing w:after="200"/>
              <w:contextualSpacing/>
              <w:rPr>
                <w:rFonts w:ascii="Times New Roman" w:hAnsi="Times New Roman" w:cs="Times New Roman"/>
                <w:sz w:val="24"/>
                <w:szCs w:val="24"/>
              </w:rPr>
            </w:pPr>
            <w:r>
              <w:rPr>
                <w:rFonts w:ascii="Times New Roman" w:hAnsi="Times New Roman" w:cs="Times New Roman"/>
                <w:sz w:val="24"/>
                <w:szCs w:val="24"/>
              </w:rPr>
              <w:t>Graphic Novel Discussions</w:t>
            </w:r>
          </w:p>
          <w:p w14:paraId="2F7EBEBE" w14:textId="77777777" w:rsidR="00570A83" w:rsidRDefault="00570A83" w:rsidP="00EB68A4">
            <w:pPr>
              <w:spacing w:after="200"/>
              <w:contextualSpacing/>
              <w:rPr>
                <w:rFonts w:ascii="Times New Roman" w:hAnsi="Times New Roman" w:cs="Times New Roman"/>
                <w:sz w:val="24"/>
                <w:szCs w:val="24"/>
              </w:rPr>
            </w:pPr>
          </w:p>
          <w:p w14:paraId="4FF47DF2" w14:textId="71909A62"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51E315AB" w14:textId="537F89E7" w:rsidR="002F6C11" w:rsidRPr="00E656BA"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Differentiating Digital Writing Instruction (Martin &amp; Lambert, 2015)</w:t>
            </w:r>
          </w:p>
          <w:p w14:paraId="4E5519DA" w14:textId="16C663F2" w:rsidR="002F6C11" w:rsidRP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Multimodal Curriculum Design (Albers, 2006)</w:t>
            </w:r>
          </w:p>
        </w:tc>
      </w:tr>
      <w:tr w:rsidR="002F6C11" w:rsidRPr="00E656BA" w14:paraId="12D0F94A" w14:textId="77777777" w:rsidTr="00FA226F">
        <w:tc>
          <w:tcPr>
            <w:tcW w:w="4664" w:type="dxa"/>
            <w:shd w:val="pct20" w:color="000000" w:fill="FFFFFF"/>
          </w:tcPr>
          <w:p w14:paraId="3A21DFD8" w14:textId="2C684921"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Ten </w:t>
            </w:r>
            <w:r w:rsidR="00861788">
              <w:rPr>
                <w:rFonts w:ascii="Times New Roman" w:hAnsi="Times New Roman" w:cs="Times New Roman"/>
                <w:b/>
                <w:sz w:val="24"/>
                <w:szCs w:val="24"/>
              </w:rPr>
              <w:t>(Oct. 25)</w:t>
            </w:r>
          </w:p>
        </w:tc>
        <w:tc>
          <w:tcPr>
            <w:tcW w:w="4696" w:type="dxa"/>
            <w:shd w:val="pct20" w:color="000000" w:fill="FFFFFF"/>
          </w:tcPr>
          <w:p w14:paraId="3705C366" w14:textId="77777777" w:rsidR="002F6C11" w:rsidRPr="00E656BA"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Introduce Video Essay</w:t>
            </w:r>
          </w:p>
          <w:p w14:paraId="75F1896E" w14:textId="77777777" w:rsidR="002E78FD" w:rsidRDefault="002E78FD" w:rsidP="00EB68A4">
            <w:pPr>
              <w:spacing w:after="200"/>
              <w:contextualSpacing/>
              <w:rPr>
                <w:rFonts w:ascii="Times New Roman" w:hAnsi="Times New Roman" w:cs="Times New Roman"/>
                <w:sz w:val="24"/>
                <w:szCs w:val="24"/>
              </w:rPr>
            </w:pPr>
          </w:p>
          <w:p w14:paraId="4E322DFB" w14:textId="761ADB1C"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6FA5878D" w14:textId="77777777" w:rsidR="002F6C11"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Multimodal Writing with PSTs (Hundley &amp; Holbrook, 2013)</w:t>
            </w:r>
          </w:p>
          <w:p w14:paraId="3C4E198B" w14:textId="77777777" w:rsidR="002E78FD" w:rsidRDefault="002E78FD" w:rsidP="00EB68A4">
            <w:pPr>
              <w:spacing w:after="200"/>
              <w:contextualSpacing/>
              <w:rPr>
                <w:rFonts w:ascii="Times New Roman" w:hAnsi="Times New Roman" w:cs="Times New Roman"/>
                <w:sz w:val="24"/>
                <w:szCs w:val="24"/>
              </w:rPr>
            </w:pPr>
          </w:p>
          <w:p w14:paraId="12C6B59C" w14:textId="6E08026C"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Photography Project workshop in class</w:t>
            </w:r>
            <w:r w:rsidR="00F17B69">
              <w:rPr>
                <w:rFonts w:ascii="Times New Roman" w:hAnsi="Times New Roman" w:cs="Times New Roman"/>
                <w:sz w:val="24"/>
                <w:szCs w:val="24"/>
              </w:rPr>
              <w:t xml:space="preserve"> (Prompt 3)</w:t>
            </w:r>
          </w:p>
          <w:p w14:paraId="2D20C4CF" w14:textId="77777777" w:rsidR="00F17B69" w:rsidRDefault="00F17B69" w:rsidP="00EB68A4">
            <w:pPr>
              <w:spacing w:after="200"/>
              <w:contextualSpacing/>
              <w:rPr>
                <w:rFonts w:ascii="Times New Roman" w:hAnsi="Times New Roman" w:cs="Times New Roman"/>
                <w:sz w:val="24"/>
                <w:szCs w:val="24"/>
              </w:rPr>
            </w:pPr>
          </w:p>
          <w:p w14:paraId="7325F911" w14:textId="5D2B0D44" w:rsidR="00F17B69" w:rsidRPr="00E656BA"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Select staged and/or action photographs for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(Target Date)</w:t>
            </w:r>
          </w:p>
        </w:tc>
      </w:tr>
      <w:tr w:rsidR="002F6C11" w:rsidRPr="00E656BA" w14:paraId="409BA9FB" w14:textId="77777777" w:rsidTr="00FA226F">
        <w:tc>
          <w:tcPr>
            <w:tcW w:w="4664" w:type="dxa"/>
            <w:shd w:val="pct5" w:color="000000" w:fill="FFFFFF"/>
          </w:tcPr>
          <w:p w14:paraId="75F845F3" w14:textId="25C4DB9B"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Eleven </w:t>
            </w:r>
            <w:r w:rsidR="00861788">
              <w:rPr>
                <w:rFonts w:ascii="Times New Roman" w:hAnsi="Times New Roman" w:cs="Times New Roman"/>
                <w:b/>
                <w:sz w:val="24"/>
                <w:szCs w:val="24"/>
              </w:rPr>
              <w:t>(Nov. 1)</w:t>
            </w:r>
          </w:p>
        </w:tc>
        <w:tc>
          <w:tcPr>
            <w:tcW w:w="4696" w:type="dxa"/>
            <w:shd w:val="pct5" w:color="000000" w:fill="FFFFFF"/>
          </w:tcPr>
          <w:p w14:paraId="1F078AE2" w14:textId="7F67B885"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50A072B6" w14:textId="491EBDE7" w:rsidR="002F6C11" w:rsidRPr="00570A83" w:rsidRDefault="002E78FD" w:rsidP="00EB68A4">
            <w:pPr>
              <w:spacing w:after="200"/>
              <w:contextualSpacing/>
              <w:rPr>
                <w:rFonts w:ascii="Times New Roman" w:hAnsi="Times New Roman" w:cs="Times New Roman"/>
                <w:sz w:val="24"/>
                <w:szCs w:val="24"/>
              </w:rPr>
            </w:pPr>
            <w:r w:rsidRPr="00570A83">
              <w:rPr>
                <w:rFonts w:ascii="Times New Roman" w:hAnsi="Times New Roman" w:cs="Times New Roman"/>
                <w:sz w:val="24"/>
                <w:szCs w:val="24"/>
              </w:rPr>
              <w:t>-</w:t>
            </w:r>
            <w:r w:rsidR="002F6C11" w:rsidRPr="00570A83">
              <w:rPr>
                <w:rFonts w:ascii="Times New Roman" w:hAnsi="Times New Roman" w:cs="Times New Roman"/>
                <w:sz w:val="24"/>
                <w:szCs w:val="24"/>
              </w:rPr>
              <w:t>Hicks Ch. 6: Crafting Video Texts</w:t>
            </w:r>
          </w:p>
          <w:p w14:paraId="24280AE0" w14:textId="77777777" w:rsidR="002F6C11"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Analyzing Moving Images (</w:t>
            </w:r>
            <w:proofErr w:type="spellStart"/>
            <w:r w:rsidR="002F6C11" w:rsidRPr="00E656BA">
              <w:rPr>
                <w:rFonts w:ascii="Times New Roman" w:hAnsi="Times New Roman" w:cs="Times New Roman"/>
                <w:sz w:val="24"/>
                <w:szCs w:val="24"/>
              </w:rPr>
              <w:t>DeVoss</w:t>
            </w:r>
            <w:proofErr w:type="spellEnd"/>
            <w:r w:rsidR="002F6C11" w:rsidRPr="00E656BA">
              <w:rPr>
                <w:rFonts w:ascii="Times New Roman" w:hAnsi="Times New Roman" w:cs="Times New Roman"/>
                <w:sz w:val="24"/>
                <w:szCs w:val="24"/>
              </w:rPr>
              <w:t>)</w:t>
            </w:r>
          </w:p>
          <w:p w14:paraId="2F35FCE2" w14:textId="77777777" w:rsidR="002E78FD" w:rsidRDefault="002E78FD" w:rsidP="00EB68A4">
            <w:pPr>
              <w:spacing w:after="200"/>
              <w:contextualSpacing/>
              <w:rPr>
                <w:rFonts w:ascii="Times New Roman" w:hAnsi="Times New Roman" w:cs="Times New Roman"/>
                <w:sz w:val="24"/>
                <w:szCs w:val="24"/>
              </w:rPr>
            </w:pPr>
          </w:p>
          <w:p w14:paraId="71F5F247" w14:textId="77777777"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Analyze video essays (mentor texts) together in class</w:t>
            </w:r>
          </w:p>
          <w:p w14:paraId="035C7FB0" w14:textId="77777777" w:rsidR="002E78FD" w:rsidRDefault="002E78FD" w:rsidP="00EB68A4">
            <w:pPr>
              <w:spacing w:after="200"/>
              <w:contextualSpacing/>
              <w:rPr>
                <w:rFonts w:ascii="Times New Roman" w:hAnsi="Times New Roman" w:cs="Times New Roman"/>
                <w:sz w:val="24"/>
                <w:szCs w:val="24"/>
              </w:rPr>
            </w:pPr>
          </w:p>
          <w:p w14:paraId="109445CD" w14:textId="77777777"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Create course blog assessment criteria together in class</w:t>
            </w:r>
          </w:p>
          <w:p w14:paraId="0E297F7A" w14:textId="77777777" w:rsidR="00F17B69" w:rsidRDefault="00F17B69" w:rsidP="00EB68A4">
            <w:pPr>
              <w:spacing w:after="200"/>
              <w:contextualSpacing/>
              <w:rPr>
                <w:rFonts w:ascii="Times New Roman" w:hAnsi="Times New Roman" w:cs="Times New Roman"/>
                <w:sz w:val="24"/>
                <w:szCs w:val="24"/>
              </w:rPr>
            </w:pPr>
          </w:p>
          <w:p w14:paraId="365D9EA3" w14:textId="690C2A7C" w:rsidR="00F17B69" w:rsidRPr="00E656BA"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Complete Draft of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(Target Date)</w:t>
            </w:r>
          </w:p>
        </w:tc>
      </w:tr>
      <w:tr w:rsidR="002F6C11" w:rsidRPr="00E656BA" w14:paraId="15B4BBF4" w14:textId="77777777" w:rsidTr="00FA226F">
        <w:tc>
          <w:tcPr>
            <w:tcW w:w="4664" w:type="dxa"/>
            <w:shd w:val="pct20" w:color="000000" w:fill="FFFFFF"/>
          </w:tcPr>
          <w:p w14:paraId="2ED4E910" w14:textId="6CB75A82"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Twelve </w:t>
            </w:r>
            <w:r w:rsidR="00861788">
              <w:rPr>
                <w:rFonts w:ascii="Times New Roman" w:hAnsi="Times New Roman" w:cs="Times New Roman"/>
                <w:b/>
                <w:sz w:val="24"/>
                <w:szCs w:val="24"/>
              </w:rPr>
              <w:t>(Nov. 8)</w:t>
            </w:r>
          </w:p>
        </w:tc>
        <w:tc>
          <w:tcPr>
            <w:tcW w:w="4696" w:type="dxa"/>
            <w:shd w:val="pct20" w:color="000000" w:fill="FFFFFF"/>
          </w:tcPr>
          <w:p w14:paraId="0C299597" w14:textId="34ED896F" w:rsidR="00861788" w:rsidRPr="001E0DF0" w:rsidRDefault="00861788" w:rsidP="00EB68A4">
            <w:pPr>
              <w:spacing w:after="200"/>
              <w:contextualSpacing/>
              <w:rPr>
                <w:rFonts w:ascii="Times New Roman" w:hAnsi="Times New Roman" w:cs="Times New Roman"/>
                <w:b/>
                <w:sz w:val="24"/>
                <w:szCs w:val="24"/>
              </w:rPr>
            </w:pPr>
            <w:r w:rsidRPr="001E0DF0">
              <w:rPr>
                <w:rFonts w:ascii="Times New Roman" w:hAnsi="Times New Roman" w:cs="Times New Roman"/>
                <w:b/>
                <w:sz w:val="24"/>
                <w:szCs w:val="24"/>
              </w:rPr>
              <w:t xml:space="preserve">No </w:t>
            </w:r>
            <w:r w:rsidR="00B70E4D" w:rsidRPr="001E0DF0">
              <w:rPr>
                <w:rFonts w:ascii="Times New Roman" w:hAnsi="Times New Roman" w:cs="Times New Roman"/>
                <w:b/>
                <w:sz w:val="24"/>
                <w:szCs w:val="24"/>
              </w:rPr>
              <w:t xml:space="preserve">Face-to-Face </w:t>
            </w:r>
            <w:r w:rsidRPr="001E0DF0">
              <w:rPr>
                <w:rFonts w:ascii="Times New Roman" w:hAnsi="Times New Roman" w:cs="Times New Roman"/>
                <w:b/>
                <w:sz w:val="24"/>
                <w:szCs w:val="24"/>
              </w:rPr>
              <w:t>Class Meeting—Dr. Cook at AMLE Conference</w:t>
            </w:r>
          </w:p>
          <w:p w14:paraId="26FE84EF" w14:textId="77777777" w:rsidR="00861788" w:rsidRDefault="00861788" w:rsidP="00EB68A4">
            <w:pPr>
              <w:spacing w:after="200"/>
              <w:contextualSpacing/>
              <w:rPr>
                <w:rFonts w:ascii="Times New Roman" w:hAnsi="Times New Roman" w:cs="Times New Roman"/>
                <w:sz w:val="24"/>
                <w:szCs w:val="24"/>
              </w:rPr>
            </w:pPr>
          </w:p>
          <w:p w14:paraId="0F679B52" w14:textId="4FC2D94C" w:rsidR="002E78FD" w:rsidRDefault="00FA226F" w:rsidP="00EB68A4">
            <w:pPr>
              <w:spacing w:after="200"/>
              <w:contextualSpacing/>
              <w:rPr>
                <w:rFonts w:ascii="Times New Roman" w:hAnsi="Times New Roman" w:cs="Times New Roman"/>
                <w:sz w:val="24"/>
                <w:szCs w:val="24"/>
              </w:rPr>
            </w:pPr>
            <w:r>
              <w:rPr>
                <w:rFonts w:ascii="Times New Roman" w:hAnsi="Times New Roman" w:cs="Times New Roman"/>
                <w:sz w:val="24"/>
                <w:szCs w:val="24"/>
              </w:rPr>
              <w:t>Virtually D</w:t>
            </w:r>
            <w:r w:rsidR="002E78FD">
              <w:rPr>
                <w:rFonts w:ascii="Times New Roman" w:hAnsi="Times New Roman" w:cs="Times New Roman"/>
                <w:sz w:val="24"/>
                <w:szCs w:val="24"/>
              </w:rPr>
              <w:t>iscuss Readings:</w:t>
            </w:r>
          </w:p>
          <w:p w14:paraId="38FDCD59" w14:textId="6699FAAE" w:rsidR="002F6C11" w:rsidRPr="00E656BA"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Assessing Multimodal Composition (Katz &amp; Odell, 2012)</w:t>
            </w:r>
          </w:p>
          <w:p w14:paraId="7BBBB48F" w14:textId="3C32CC17" w:rsidR="002F6C11" w:rsidRPr="00E656BA"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PST Reflective Practices (</w:t>
            </w:r>
            <w:proofErr w:type="spellStart"/>
            <w:r w:rsidR="002F6C11" w:rsidRPr="00E656BA">
              <w:rPr>
                <w:rFonts w:ascii="Times New Roman" w:hAnsi="Times New Roman" w:cs="Times New Roman"/>
                <w:sz w:val="24"/>
                <w:szCs w:val="24"/>
              </w:rPr>
              <w:t>Kajder</w:t>
            </w:r>
            <w:proofErr w:type="spellEnd"/>
            <w:r w:rsidR="002F6C11" w:rsidRPr="00E656BA">
              <w:rPr>
                <w:rFonts w:ascii="Times New Roman" w:hAnsi="Times New Roman" w:cs="Times New Roman"/>
                <w:sz w:val="24"/>
                <w:szCs w:val="24"/>
              </w:rPr>
              <w:t xml:space="preserve"> &amp; Parkes, 2012)</w:t>
            </w:r>
          </w:p>
          <w:p w14:paraId="56195BE4" w14:textId="03CC50E5" w:rsidR="002F6C11"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Online Writing Instruction (Townsend et al., 2013)</w:t>
            </w:r>
          </w:p>
          <w:p w14:paraId="4BD4E987" w14:textId="77777777" w:rsidR="002E78FD" w:rsidRDefault="002E78FD" w:rsidP="00EB68A4">
            <w:pPr>
              <w:spacing w:after="200"/>
              <w:contextualSpacing/>
              <w:rPr>
                <w:rFonts w:ascii="Times New Roman" w:hAnsi="Times New Roman" w:cs="Times New Roman"/>
                <w:sz w:val="24"/>
                <w:szCs w:val="24"/>
              </w:rPr>
            </w:pPr>
          </w:p>
          <w:p w14:paraId="6B0ABAFF" w14:textId="712CF793" w:rsidR="002E78FD" w:rsidRPr="00E656BA" w:rsidRDefault="002E78FD" w:rsidP="00EB68A4">
            <w:pPr>
              <w:spacing w:after="200"/>
              <w:contextualSpacing/>
              <w:rPr>
                <w:rFonts w:ascii="Times New Roman" w:hAnsi="Times New Roman" w:cs="Times New Roman"/>
                <w:b/>
                <w:sz w:val="24"/>
                <w:szCs w:val="24"/>
              </w:rPr>
            </w:pPr>
            <w:r>
              <w:rPr>
                <w:rFonts w:ascii="Times New Roman" w:hAnsi="Times New Roman" w:cs="Times New Roman"/>
                <w:sz w:val="24"/>
                <w:szCs w:val="24"/>
              </w:rPr>
              <w:t>Create video essay assessment criteria together in class</w:t>
            </w:r>
            <w:r w:rsidR="00FA226F">
              <w:rPr>
                <w:rFonts w:ascii="Times New Roman" w:hAnsi="Times New Roman" w:cs="Times New Roman"/>
                <w:sz w:val="24"/>
                <w:szCs w:val="24"/>
              </w:rPr>
              <w:t xml:space="preserve"> (Canvas discussion board)</w:t>
            </w:r>
          </w:p>
        </w:tc>
      </w:tr>
      <w:tr w:rsidR="002F6C11" w:rsidRPr="00E656BA" w14:paraId="535663F6" w14:textId="77777777" w:rsidTr="00FA226F">
        <w:tc>
          <w:tcPr>
            <w:tcW w:w="4664" w:type="dxa"/>
            <w:shd w:val="pct5" w:color="000000" w:fill="FFFFFF"/>
          </w:tcPr>
          <w:p w14:paraId="519B4818" w14:textId="3584FB00"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Thirteen </w:t>
            </w:r>
            <w:r w:rsidR="00861788">
              <w:rPr>
                <w:rFonts w:ascii="Times New Roman" w:hAnsi="Times New Roman" w:cs="Times New Roman"/>
                <w:b/>
                <w:sz w:val="24"/>
                <w:szCs w:val="24"/>
              </w:rPr>
              <w:t>(Nov. 15)</w:t>
            </w:r>
          </w:p>
        </w:tc>
        <w:tc>
          <w:tcPr>
            <w:tcW w:w="4696" w:type="dxa"/>
            <w:shd w:val="pct5" w:color="000000" w:fill="FFFFFF"/>
          </w:tcPr>
          <w:p w14:paraId="5048200E" w14:textId="7A02A222"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4D29B35C" w14:textId="5212E584" w:rsidR="002F6C11" w:rsidRPr="00E656BA"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Understanding Modal Affordances (Alexander et al., 2012)</w:t>
            </w:r>
          </w:p>
          <w:p w14:paraId="740D4BF8" w14:textId="77777777" w:rsidR="002F6C11"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w:t>
            </w:r>
            <w:r w:rsidR="002F6C11" w:rsidRPr="00E656BA">
              <w:rPr>
                <w:rFonts w:ascii="Times New Roman" w:hAnsi="Times New Roman" w:cs="Times New Roman"/>
                <w:sz w:val="24"/>
                <w:szCs w:val="24"/>
              </w:rPr>
              <w:t>Digital Video Composing (Miller, 2007)</w:t>
            </w:r>
          </w:p>
          <w:p w14:paraId="3D2862DA" w14:textId="77777777" w:rsidR="002E78FD" w:rsidRDefault="002E78FD" w:rsidP="00EB68A4">
            <w:pPr>
              <w:spacing w:after="200"/>
              <w:contextualSpacing/>
              <w:rPr>
                <w:rFonts w:ascii="Times New Roman" w:hAnsi="Times New Roman" w:cs="Times New Roman"/>
                <w:sz w:val="24"/>
                <w:szCs w:val="24"/>
              </w:rPr>
            </w:pPr>
          </w:p>
          <w:p w14:paraId="2C8B2591" w14:textId="77777777" w:rsidR="00FA226F" w:rsidRDefault="00FA226F" w:rsidP="00FA226F">
            <w:pPr>
              <w:spacing w:after="200"/>
              <w:contextualSpacing/>
              <w:rPr>
                <w:rFonts w:ascii="Times New Roman" w:hAnsi="Times New Roman" w:cs="Times New Roman"/>
                <w:sz w:val="24"/>
                <w:szCs w:val="24"/>
              </w:rPr>
            </w:pPr>
            <w:r>
              <w:rPr>
                <w:rFonts w:ascii="Times New Roman" w:hAnsi="Times New Roman" w:cs="Times New Roman"/>
                <w:sz w:val="24"/>
                <w:szCs w:val="24"/>
              </w:rPr>
              <w:t>Analyze video essays (mentor texts) together in class</w:t>
            </w:r>
          </w:p>
          <w:p w14:paraId="6AF0A231" w14:textId="77777777" w:rsidR="00FA226F" w:rsidRDefault="00FA226F" w:rsidP="00EB68A4">
            <w:pPr>
              <w:spacing w:after="200"/>
              <w:contextualSpacing/>
              <w:rPr>
                <w:rFonts w:ascii="Times New Roman" w:hAnsi="Times New Roman" w:cs="Times New Roman"/>
                <w:sz w:val="24"/>
                <w:szCs w:val="24"/>
              </w:rPr>
            </w:pPr>
          </w:p>
          <w:p w14:paraId="4451ED09" w14:textId="77777777" w:rsidR="00F17B69"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Photography Project Workshop (Prompt 4)</w:t>
            </w:r>
          </w:p>
          <w:p w14:paraId="5E0BBE69" w14:textId="77777777" w:rsidR="00F17B69" w:rsidRDefault="00F17B69" w:rsidP="00EB68A4">
            <w:pPr>
              <w:spacing w:after="200"/>
              <w:contextualSpacing/>
              <w:rPr>
                <w:rFonts w:ascii="Times New Roman" w:hAnsi="Times New Roman" w:cs="Times New Roman"/>
                <w:sz w:val="24"/>
                <w:szCs w:val="24"/>
              </w:rPr>
            </w:pPr>
          </w:p>
          <w:p w14:paraId="1625FE65" w14:textId="77777777" w:rsidR="002E78FD" w:rsidRDefault="002E78FD" w:rsidP="00EB68A4">
            <w:pPr>
              <w:spacing w:after="200"/>
              <w:contextualSpacing/>
              <w:rPr>
                <w:rFonts w:ascii="Times New Roman" w:hAnsi="Times New Roman" w:cs="Times New Roman"/>
                <w:sz w:val="24"/>
                <w:szCs w:val="24"/>
              </w:rPr>
            </w:pPr>
            <w:r>
              <w:rPr>
                <w:rFonts w:ascii="Times New Roman" w:hAnsi="Times New Roman" w:cs="Times New Roman"/>
                <w:sz w:val="24"/>
                <w:szCs w:val="24"/>
              </w:rPr>
              <w:t>create photography project assessment criteria together in class</w:t>
            </w:r>
          </w:p>
          <w:p w14:paraId="732B2873" w14:textId="77777777" w:rsidR="00F17B69" w:rsidRDefault="00F17B69" w:rsidP="00EB68A4">
            <w:pPr>
              <w:spacing w:after="200"/>
              <w:contextualSpacing/>
              <w:rPr>
                <w:rFonts w:ascii="Times New Roman" w:hAnsi="Times New Roman" w:cs="Times New Roman"/>
                <w:sz w:val="24"/>
                <w:szCs w:val="24"/>
              </w:rPr>
            </w:pPr>
          </w:p>
          <w:p w14:paraId="53D2A6D0" w14:textId="59BBB179" w:rsidR="00F17B69" w:rsidRPr="00E656BA"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Professional Review of Cohort </w:t>
            </w:r>
            <w:proofErr w:type="spellStart"/>
            <w:r>
              <w:rPr>
                <w:rFonts w:ascii="Times New Roman" w:hAnsi="Times New Roman" w:cs="Times New Roman"/>
                <w:sz w:val="24"/>
                <w:szCs w:val="24"/>
              </w:rPr>
              <w:t>ePortfolio</w:t>
            </w:r>
            <w:proofErr w:type="spellEnd"/>
          </w:p>
        </w:tc>
      </w:tr>
      <w:tr w:rsidR="002F6C11" w:rsidRPr="00E656BA" w14:paraId="0AB82955" w14:textId="77777777" w:rsidTr="00FA226F">
        <w:tc>
          <w:tcPr>
            <w:tcW w:w="4664" w:type="dxa"/>
            <w:shd w:val="pct20" w:color="000000" w:fill="FFFFFF"/>
          </w:tcPr>
          <w:p w14:paraId="3445AB83" w14:textId="0394A521"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Fourteen </w:t>
            </w:r>
            <w:r w:rsidR="00861788">
              <w:rPr>
                <w:rFonts w:ascii="Times New Roman" w:hAnsi="Times New Roman" w:cs="Times New Roman"/>
                <w:b/>
                <w:sz w:val="24"/>
                <w:szCs w:val="24"/>
              </w:rPr>
              <w:t>(Nov. 22)</w:t>
            </w:r>
          </w:p>
        </w:tc>
        <w:tc>
          <w:tcPr>
            <w:tcW w:w="4696" w:type="dxa"/>
            <w:shd w:val="pct20" w:color="000000" w:fill="FFFFFF"/>
          </w:tcPr>
          <w:p w14:paraId="2A2D1B6B" w14:textId="1F81AB0B" w:rsidR="00861788" w:rsidRDefault="00861788" w:rsidP="00EB68A4">
            <w:pPr>
              <w:spacing w:after="200"/>
              <w:contextualSpacing/>
              <w:rPr>
                <w:rFonts w:ascii="Times New Roman" w:hAnsi="Times New Roman" w:cs="Times New Roman"/>
                <w:b/>
                <w:sz w:val="24"/>
                <w:szCs w:val="24"/>
              </w:rPr>
            </w:pPr>
            <w:r w:rsidRPr="00E656BA">
              <w:rPr>
                <w:rFonts w:ascii="Times New Roman" w:hAnsi="Times New Roman" w:cs="Times New Roman"/>
                <w:sz w:val="24"/>
                <w:szCs w:val="24"/>
              </w:rPr>
              <w:t>Thanksgiving Break, No Class</w:t>
            </w:r>
          </w:p>
          <w:p w14:paraId="40D3718E" w14:textId="6C9AC292" w:rsidR="002F6C11" w:rsidRPr="00E656BA" w:rsidRDefault="002F6C11" w:rsidP="00EB68A4">
            <w:pPr>
              <w:spacing w:after="200"/>
              <w:contextualSpacing/>
              <w:rPr>
                <w:rFonts w:ascii="Times New Roman" w:hAnsi="Times New Roman" w:cs="Times New Roman"/>
                <w:sz w:val="24"/>
                <w:szCs w:val="24"/>
              </w:rPr>
            </w:pPr>
          </w:p>
        </w:tc>
      </w:tr>
      <w:tr w:rsidR="002F6C11" w:rsidRPr="00E656BA" w14:paraId="6F9CFDF0" w14:textId="77777777" w:rsidTr="00FA226F">
        <w:tc>
          <w:tcPr>
            <w:tcW w:w="4664" w:type="dxa"/>
            <w:shd w:val="pct5" w:color="000000" w:fill="FFFFFF"/>
          </w:tcPr>
          <w:p w14:paraId="56166610" w14:textId="4E69F5EA"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Fifteen </w:t>
            </w:r>
            <w:r w:rsidR="00861788">
              <w:rPr>
                <w:rFonts w:ascii="Times New Roman" w:hAnsi="Times New Roman" w:cs="Times New Roman"/>
                <w:b/>
                <w:sz w:val="24"/>
                <w:szCs w:val="24"/>
              </w:rPr>
              <w:t>(Nov. 29)</w:t>
            </w:r>
          </w:p>
        </w:tc>
        <w:tc>
          <w:tcPr>
            <w:tcW w:w="4696" w:type="dxa"/>
            <w:shd w:val="pct5" w:color="000000" w:fill="FFFFFF"/>
          </w:tcPr>
          <w:p w14:paraId="0BDE143C" w14:textId="77777777" w:rsidR="00861788" w:rsidRPr="00E656BA" w:rsidRDefault="00861788" w:rsidP="00861788">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Video Essay Due</w:t>
            </w:r>
          </w:p>
          <w:p w14:paraId="61BAFEF0" w14:textId="77777777" w:rsidR="00861788" w:rsidRDefault="00861788" w:rsidP="00861788">
            <w:pPr>
              <w:spacing w:after="200"/>
              <w:contextualSpacing/>
              <w:rPr>
                <w:rFonts w:ascii="Times New Roman" w:hAnsi="Times New Roman" w:cs="Times New Roman"/>
                <w:sz w:val="24"/>
                <w:szCs w:val="24"/>
              </w:rPr>
            </w:pPr>
          </w:p>
          <w:p w14:paraId="5DD31F6B" w14:textId="77777777" w:rsidR="00861788" w:rsidRDefault="00861788" w:rsidP="00861788">
            <w:pPr>
              <w:spacing w:after="200"/>
              <w:contextualSpacing/>
              <w:rPr>
                <w:rFonts w:ascii="Times New Roman" w:hAnsi="Times New Roman" w:cs="Times New Roman"/>
                <w:sz w:val="24"/>
                <w:szCs w:val="24"/>
              </w:rPr>
            </w:pPr>
            <w:r>
              <w:rPr>
                <w:rFonts w:ascii="Times New Roman" w:hAnsi="Times New Roman" w:cs="Times New Roman"/>
                <w:sz w:val="24"/>
                <w:szCs w:val="24"/>
              </w:rPr>
              <w:t>Discuss Readings:</w:t>
            </w:r>
          </w:p>
          <w:p w14:paraId="6899201F" w14:textId="77777777" w:rsidR="00861788" w:rsidRPr="00E656BA" w:rsidRDefault="00861788" w:rsidP="00861788">
            <w:pPr>
              <w:spacing w:after="200"/>
              <w:contextualSpacing/>
              <w:rPr>
                <w:rFonts w:ascii="Times New Roman" w:hAnsi="Times New Roman" w:cs="Times New Roman"/>
                <w:sz w:val="24"/>
                <w:szCs w:val="24"/>
              </w:rPr>
            </w:pPr>
            <w:r>
              <w:rPr>
                <w:rFonts w:ascii="Times New Roman" w:hAnsi="Times New Roman" w:cs="Times New Roman"/>
                <w:sz w:val="24"/>
                <w:szCs w:val="24"/>
              </w:rPr>
              <w:t>-</w:t>
            </w:r>
            <w:r w:rsidRPr="00E656BA">
              <w:rPr>
                <w:rFonts w:ascii="Times New Roman" w:hAnsi="Times New Roman" w:cs="Times New Roman"/>
                <w:sz w:val="24"/>
                <w:szCs w:val="24"/>
              </w:rPr>
              <w:t>Infusing Multimodal Tools (</w:t>
            </w:r>
            <w:proofErr w:type="spellStart"/>
            <w:r w:rsidRPr="00E656BA">
              <w:rPr>
                <w:rFonts w:ascii="Times New Roman" w:hAnsi="Times New Roman" w:cs="Times New Roman"/>
                <w:sz w:val="24"/>
                <w:szCs w:val="24"/>
              </w:rPr>
              <w:t>Doering</w:t>
            </w:r>
            <w:proofErr w:type="spellEnd"/>
            <w:r w:rsidRPr="00E656BA">
              <w:rPr>
                <w:rFonts w:ascii="Times New Roman" w:hAnsi="Times New Roman" w:cs="Times New Roman"/>
                <w:sz w:val="24"/>
                <w:szCs w:val="24"/>
              </w:rPr>
              <w:t xml:space="preserve"> et al, 2007)</w:t>
            </w:r>
          </w:p>
          <w:p w14:paraId="788F9470" w14:textId="77777777" w:rsidR="002F6C11" w:rsidRDefault="00861788" w:rsidP="00861788">
            <w:pPr>
              <w:spacing w:after="200"/>
              <w:contextualSpacing/>
              <w:rPr>
                <w:rFonts w:ascii="Times New Roman" w:hAnsi="Times New Roman" w:cs="Times New Roman"/>
                <w:sz w:val="24"/>
                <w:szCs w:val="24"/>
              </w:rPr>
            </w:pPr>
            <w:r>
              <w:rPr>
                <w:rFonts w:ascii="Times New Roman" w:hAnsi="Times New Roman" w:cs="Times New Roman"/>
                <w:sz w:val="24"/>
                <w:szCs w:val="24"/>
              </w:rPr>
              <w:t>-</w:t>
            </w:r>
            <w:r w:rsidRPr="00E656BA">
              <w:rPr>
                <w:rFonts w:ascii="Times New Roman" w:hAnsi="Times New Roman" w:cs="Times New Roman"/>
                <w:sz w:val="24"/>
                <w:szCs w:val="24"/>
              </w:rPr>
              <w:t>Multimodal Scaffolding in Secondary ELA (</w:t>
            </w:r>
            <w:proofErr w:type="spellStart"/>
            <w:r w:rsidRPr="00E656BA">
              <w:rPr>
                <w:rFonts w:ascii="Times New Roman" w:hAnsi="Times New Roman" w:cs="Times New Roman"/>
                <w:sz w:val="24"/>
                <w:szCs w:val="24"/>
              </w:rPr>
              <w:t>Boche</w:t>
            </w:r>
            <w:proofErr w:type="spellEnd"/>
            <w:r w:rsidRPr="00E656BA">
              <w:rPr>
                <w:rFonts w:ascii="Times New Roman" w:hAnsi="Times New Roman" w:cs="Times New Roman"/>
                <w:sz w:val="24"/>
                <w:szCs w:val="24"/>
              </w:rPr>
              <w:t xml:space="preserve"> &amp; Henning, 2015)</w:t>
            </w:r>
          </w:p>
          <w:p w14:paraId="1D938E53" w14:textId="77777777" w:rsidR="00F17B69" w:rsidRDefault="00F17B69" w:rsidP="00861788">
            <w:pPr>
              <w:spacing w:after="200"/>
              <w:contextualSpacing/>
              <w:rPr>
                <w:rFonts w:ascii="Times New Roman" w:hAnsi="Times New Roman" w:cs="Times New Roman"/>
                <w:sz w:val="24"/>
                <w:szCs w:val="24"/>
              </w:rPr>
            </w:pPr>
          </w:p>
          <w:p w14:paraId="345658E4" w14:textId="03E9D0DA" w:rsidR="00F17B69" w:rsidRPr="00E656BA" w:rsidRDefault="00F17B69" w:rsidP="00861788">
            <w:pPr>
              <w:spacing w:after="200"/>
              <w:contextualSpacing/>
              <w:rPr>
                <w:rFonts w:ascii="Times New Roman" w:hAnsi="Times New Roman" w:cs="Times New Roman"/>
                <w:sz w:val="24"/>
                <w:szCs w:val="24"/>
              </w:rPr>
            </w:pPr>
            <w:r>
              <w:rPr>
                <w:rFonts w:ascii="Times New Roman" w:hAnsi="Times New Roman" w:cs="Times New Roman"/>
                <w:sz w:val="24"/>
                <w:szCs w:val="24"/>
              </w:rPr>
              <w:t>Final Photography Project Workshop (Revisions and Captions for All Prompts)</w:t>
            </w:r>
          </w:p>
        </w:tc>
      </w:tr>
      <w:tr w:rsidR="002F6C11" w:rsidRPr="00E656BA" w14:paraId="5E978F24" w14:textId="77777777" w:rsidTr="00FA226F">
        <w:tc>
          <w:tcPr>
            <w:tcW w:w="4664" w:type="dxa"/>
            <w:shd w:val="pct20" w:color="000000" w:fill="FFFFFF"/>
          </w:tcPr>
          <w:p w14:paraId="74C6DB97" w14:textId="520BFC2E"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Sixteen </w:t>
            </w:r>
            <w:r w:rsidR="00861788">
              <w:rPr>
                <w:rFonts w:ascii="Times New Roman" w:hAnsi="Times New Roman" w:cs="Times New Roman"/>
                <w:b/>
                <w:sz w:val="24"/>
                <w:szCs w:val="24"/>
              </w:rPr>
              <w:t>(Dec. 6)</w:t>
            </w:r>
          </w:p>
        </w:tc>
        <w:tc>
          <w:tcPr>
            <w:tcW w:w="4696" w:type="dxa"/>
            <w:shd w:val="pct20" w:color="000000" w:fill="FFFFFF"/>
          </w:tcPr>
          <w:p w14:paraId="0BE3365B" w14:textId="77777777" w:rsidR="002F6C11" w:rsidRDefault="002F6C11" w:rsidP="00EB68A4">
            <w:pPr>
              <w:spacing w:after="200"/>
              <w:contextualSpacing/>
              <w:rPr>
                <w:rFonts w:ascii="Times New Roman" w:hAnsi="Times New Roman" w:cs="Times New Roman"/>
                <w:b/>
                <w:sz w:val="24"/>
                <w:szCs w:val="24"/>
              </w:rPr>
            </w:pPr>
            <w:r w:rsidRPr="00E656BA">
              <w:rPr>
                <w:rFonts w:ascii="Times New Roman" w:hAnsi="Times New Roman" w:cs="Times New Roman"/>
                <w:b/>
                <w:sz w:val="24"/>
                <w:szCs w:val="24"/>
              </w:rPr>
              <w:t xml:space="preserve">Cohort </w:t>
            </w:r>
            <w:proofErr w:type="spellStart"/>
            <w:r w:rsidRPr="00E656BA">
              <w:rPr>
                <w:rFonts w:ascii="Times New Roman" w:hAnsi="Times New Roman" w:cs="Times New Roman"/>
                <w:b/>
                <w:sz w:val="24"/>
                <w:szCs w:val="24"/>
              </w:rPr>
              <w:t>ePortfolio</w:t>
            </w:r>
            <w:proofErr w:type="spellEnd"/>
            <w:r w:rsidR="002E78FD">
              <w:rPr>
                <w:rFonts w:ascii="Times New Roman" w:hAnsi="Times New Roman" w:cs="Times New Roman"/>
                <w:b/>
                <w:sz w:val="24"/>
                <w:szCs w:val="24"/>
              </w:rPr>
              <w:t xml:space="preserve"> Review and Feedback</w:t>
            </w:r>
          </w:p>
          <w:p w14:paraId="305BA2D2" w14:textId="77777777" w:rsidR="002E78FD" w:rsidRPr="002E78FD" w:rsidRDefault="002E78FD" w:rsidP="00EB68A4">
            <w:pPr>
              <w:spacing w:after="200"/>
              <w:contextualSpacing/>
              <w:rPr>
                <w:rFonts w:ascii="Times New Roman" w:hAnsi="Times New Roman" w:cs="Times New Roman"/>
                <w:sz w:val="24"/>
                <w:szCs w:val="24"/>
              </w:rPr>
            </w:pPr>
            <w:r w:rsidRPr="002E78FD">
              <w:rPr>
                <w:rFonts w:ascii="Times New Roman" w:hAnsi="Times New Roman" w:cs="Times New Roman"/>
                <w:sz w:val="24"/>
                <w:szCs w:val="24"/>
              </w:rPr>
              <w:t>-have discussion with and receive feedback from content professionals (in class)</w:t>
            </w:r>
          </w:p>
          <w:p w14:paraId="0973D038" w14:textId="77777777" w:rsidR="002E78FD" w:rsidRPr="00E656BA" w:rsidRDefault="002E78FD" w:rsidP="00EB68A4">
            <w:pPr>
              <w:spacing w:after="200"/>
              <w:contextualSpacing/>
              <w:rPr>
                <w:rFonts w:ascii="Times New Roman" w:hAnsi="Times New Roman" w:cs="Times New Roman"/>
                <w:b/>
                <w:sz w:val="24"/>
                <w:szCs w:val="24"/>
              </w:rPr>
            </w:pPr>
          </w:p>
          <w:p w14:paraId="26A8F656" w14:textId="77777777" w:rsidR="002F6C11" w:rsidRPr="00E656BA" w:rsidRDefault="002F6C11" w:rsidP="00EB68A4">
            <w:pPr>
              <w:spacing w:after="200"/>
              <w:contextualSpacing/>
              <w:rPr>
                <w:rFonts w:ascii="Times New Roman" w:hAnsi="Times New Roman" w:cs="Times New Roman"/>
                <w:sz w:val="24"/>
                <w:szCs w:val="24"/>
              </w:rPr>
            </w:pPr>
            <w:r w:rsidRPr="00E656BA">
              <w:rPr>
                <w:rFonts w:ascii="Times New Roman" w:hAnsi="Times New Roman" w:cs="Times New Roman"/>
                <w:sz w:val="24"/>
                <w:szCs w:val="24"/>
              </w:rPr>
              <w:t>Time for Visual Instruction (</w:t>
            </w:r>
            <w:proofErr w:type="spellStart"/>
            <w:r w:rsidRPr="00E656BA">
              <w:rPr>
                <w:rFonts w:ascii="Times New Roman" w:hAnsi="Times New Roman" w:cs="Times New Roman"/>
                <w:sz w:val="24"/>
                <w:szCs w:val="24"/>
              </w:rPr>
              <w:t>Hassett</w:t>
            </w:r>
            <w:proofErr w:type="spellEnd"/>
            <w:r w:rsidRPr="00E656BA">
              <w:rPr>
                <w:rFonts w:ascii="Times New Roman" w:hAnsi="Times New Roman" w:cs="Times New Roman"/>
                <w:sz w:val="24"/>
                <w:szCs w:val="24"/>
              </w:rPr>
              <w:t xml:space="preserve"> &amp; </w:t>
            </w:r>
            <w:proofErr w:type="spellStart"/>
            <w:r w:rsidRPr="00E656BA">
              <w:rPr>
                <w:rFonts w:ascii="Times New Roman" w:hAnsi="Times New Roman" w:cs="Times New Roman"/>
                <w:sz w:val="24"/>
                <w:szCs w:val="24"/>
              </w:rPr>
              <w:t>Shieble</w:t>
            </w:r>
            <w:proofErr w:type="spellEnd"/>
            <w:r w:rsidRPr="00E656BA">
              <w:rPr>
                <w:rFonts w:ascii="Times New Roman" w:hAnsi="Times New Roman" w:cs="Times New Roman"/>
                <w:sz w:val="24"/>
                <w:szCs w:val="24"/>
              </w:rPr>
              <w:t>, 2007)</w:t>
            </w:r>
          </w:p>
          <w:p w14:paraId="3AFEFA57" w14:textId="77777777" w:rsidR="002F6C11" w:rsidRDefault="002F6C11" w:rsidP="00EB68A4">
            <w:pPr>
              <w:spacing w:after="200"/>
              <w:contextualSpacing/>
              <w:rPr>
                <w:rFonts w:ascii="Times New Roman" w:hAnsi="Times New Roman" w:cs="Times New Roman"/>
                <w:sz w:val="24"/>
                <w:szCs w:val="24"/>
              </w:rPr>
            </w:pPr>
            <w:r w:rsidRPr="00E656BA">
              <w:rPr>
                <w:rFonts w:ascii="Times New Roman" w:hAnsi="Times New Roman" w:cs="Times New Roman"/>
                <w:sz w:val="24"/>
                <w:szCs w:val="24"/>
              </w:rPr>
              <w:t>PSTs and Multiple Literacies (Sheridan-Thomas, 2007)</w:t>
            </w:r>
          </w:p>
          <w:p w14:paraId="1CC2B751" w14:textId="77777777" w:rsidR="00F17B69" w:rsidRDefault="00F17B69" w:rsidP="00EB68A4">
            <w:pPr>
              <w:spacing w:after="200"/>
              <w:contextualSpacing/>
              <w:rPr>
                <w:rFonts w:ascii="Times New Roman" w:hAnsi="Times New Roman" w:cs="Times New Roman"/>
                <w:sz w:val="24"/>
                <w:szCs w:val="24"/>
              </w:rPr>
            </w:pPr>
          </w:p>
          <w:p w14:paraId="7B4A3FE6" w14:textId="6A824C98" w:rsidR="00F17B69" w:rsidRDefault="00F17B69" w:rsidP="00EB68A4">
            <w:pPr>
              <w:spacing w:after="200"/>
              <w:contextualSpacing/>
              <w:rPr>
                <w:rFonts w:ascii="Times New Roman" w:hAnsi="Times New Roman" w:cs="Times New Roman"/>
                <w:sz w:val="24"/>
                <w:szCs w:val="24"/>
              </w:rPr>
            </w:pPr>
            <w:r>
              <w:rPr>
                <w:rFonts w:ascii="Times New Roman" w:hAnsi="Times New Roman" w:cs="Times New Roman"/>
                <w:sz w:val="24"/>
                <w:szCs w:val="24"/>
              </w:rPr>
              <w:t xml:space="preserve">Final Revisions to Cohort </w:t>
            </w:r>
            <w:proofErr w:type="spellStart"/>
            <w:r>
              <w:rPr>
                <w:rFonts w:ascii="Times New Roman" w:hAnsi="Times New Roman" w:cs="Times New Roman"/>
                <w:sz w:val="24"/>
                <w:szCs w:val="24"/>
              </w:rPr>
              <w:t>ePortfolio</w:t>
            </w:r>
            <w:bookmarkStart w:id="0" w:name="_GoBack"/>
            <w:bookmarkEnd w:id="0"/>
            <w:proofErr w:type="spellEnd"/>
          </w:p>
          <w:p w14:paraId="2E3CC64B" w14:textId="77777777" w:rsidR="002E78FD" w:rsidRPr="00E656BA" w:rsidRDefault="002E78FD" w:rsidP="00EB68A4">
            <w:pPr>
              <w:spacing w:after="200"/>
              <w:contextualSpacing/>
              <w:rPr>
                <w:rFonts w:ascii="Times New Roman" w:hAnsi="Times New Roman" w:cs="Times New Roman"/>
                <w:sz w:val="24"/>
                <w:szCs w:val="24"/>
              </w:rPr>
            </w:pPr>
          </w:p>
          <w:p w14:paraId="62D69ED0" w14:textId="58970115" w:rsidR="002F6C11" w:rsidRPr="00E656BA" w:rsidRDefault="002E78FD"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Photography Project Due </w:t>
            </w:r>
          </w:p>
        </w:tc>
      </w:tr>
      <w:tr w:rsidR="002F6C11" w:rsidRPr="00E656BA" w14:paraId="7A213D7A" w14:textId="77777777" w:rsidTr="00FA226F">
        <w:tc>
          <w:tcPr>
            <w:tcW w:w="4664" w:type="dxa"/>
            <w:shd w:val="pct5" w:color="000000" w:fill="FFFFFF"/>
          </w:tcPr>
          <w:p w14:paraId="775B4266" w14:textId="3B079DC8" w:rsidR="002F6C11" w:rsidRPr="00E656BA" w:rsidRDefault="00990F9C" w:rsidP="00EB68A4">
            <w:pPr>
              <w:spacing w:after="200"/>
              <w:contextualSpacing/>
              <w:rPr>
                <w:rFonts w:ascii="Times New Roman" w:hAnsi="Times New Roman" w:cs="Times New Roman"/>
                <w:b/>
                <w:sz w:val="24"/>
                <w:szCs w:val="24"/>
              </w:rPr>
            </w:pPr>
            <w:r>
              <w:rPr>
                <w:rFonts w:ascii="Times New Roman" w:hAnsi="Times New Roman" w:cs="Times New Roman"/>
                <w:b/>
                <w:sz w:val="24"/>
                <w:szCs w:val="24"/>
              </w:rPr>
              <w:t xml:space="preserve">Week Seventeen </w:t>
            </w:r>
          </w:p>
        </w:tc>
        <w:tc>
          <w:tcPr>
            <w:tcW w:w="4696" w:type="dxa"/>
            <w:shd w:val="pct5" w:color="000000" w:fill="FFFFFF"/>
          </w:tcPr>
          <w:p w14:paraId="030F3998" w14:textId="0524F37E" w:rsidR="002E78FD" w:rsidRPr="00B10CAF" w:rsidRDefault="002F6C11" w:rsidP="00EB68A4">
            <w:pPr>
              <w:spacing w:after="200"/>
              <w:contextualSpacing/>
              <w:rPr>
                <w:rFonts w:ascii="Times New Roman" w:hAnsi="Times New Roman" w:cs="Times New Roman"/>
                <w:strike/>
                <w:sz w:val="24"/>
                <w:szCs w:val="24"/>
              </w:rPr>
            </w:pPr>
            <w:r w:rsidRPr="00E656BA">
              <w:rPr>
                <w:rFonts w:ascii="Times New Roman" w:hAnsi="Times New Roman" w:cs="Times New Roman"/>
                <w:b/>
                <w:sz w:val="24"/>
                <w:szCs w:val="24"/>
              </w:rPr>
              <w:t>Exam Week</w:t>
            </w:r>
          </w:p>
        </w:tc>
      </w:tr>
    </w:tbl>
    <w:p w14:paraId="6840798A" w14:textId="77777777" w:rsidR="002F6C11" w:rsidRPr="00E656BA" w:rsidRDefault="002F6C11">
      <w:pPr>
        <w:rPr>
          <w:rFonts w:ascii="Times New Roman" w:hAnsi="Times New Roman" w:cs="Times New Roman"/>
          <w:sz w:val="24"/>
          <w:szCs w:val="24"/>
        </w:rPr>
      </w:pPr>
    </w:p>
    <w:p w14:paraId="0C839C98" w14:textId="77777777" w:rsidR="002F6C11" w:rsidRPr="00E656BA" w:rsidRDefault="002F6C11">
      <w:pPr>
        <w:rPr>
          <w:rFonts w:ascii="Times New Roman" w:hAnsi="Times New Roman" w:cs="Times New Roman"/>
          <w:sz w:val="24"/>
          <w:szCs w:val="24"/>
        </w:rPr>
      </w:pPr>
    </w:p>
    <w:p w14:paraId="301B378E" w14:textId="17182521" w:rsidR="002F6C11" w:rsidRPr="00E656BA" w:rsidRDefault="002F6C11" w:rsidP="00BA5B50">
      <w:pPr>
        <w:rPr>
          <w:rFonts w:ascii="Times New Roman" w:hAnsi="Times New Roman" w:cs="Times New Roman"/>
          <w:b/>
          <w:sz w:val="24"/>
          <w:szCs w:val="24"/>
        </w:rPr>
      </w:pPr>
      <w:r w:rsidRPr="00E656BA">
        <w:rPr>
          <w:rFonts w:ascii="Times New Roman" w:hAnsi="Times New Roman" w:cs="Times New Roman"/>
          <w:b/>
          <w:sz w:val="24"/>
          <w:szCs w:val="24"/>
        </w:rPr>
        <w:t>Assignment Descriptions</w:t>
      </w:r>
    </w:p>
    <w:p w14:paraId="1F2F0F3D" w14:textId="77777777" w:rsidR="002F6C11" w:rsidRDefault="002F6C11">
      <w:pPr>
        <w:rPr>
          <w:rFonts w:ascii="Times New Roman" w:hAnsi="Times New Roman" w:cs="Times New Roman"/>
          <w:b/>
          <w:sz w:val="24"/>
          <w:szCs w:val="24"/>
        </w:rPr>
      </w:pPr>
    </w:p>
    <w:p w14:paraId="4207C5F1" w14:textId="5233BDD1" w:rsidR="00D17264" w:rsidRPr="00D17264" w:rsidRDefault="00D17264">
      <w:pPr>
        <w:rPr>
          <w:rFonts w:ascii="Times New Roman" w:hAnsi="Times New Roman" w:cs="Times New Roman"/>
          <w:sz w:val="24"/>
          <w:szCs w:val="24"/>
          <w:u w:val="single"/>
        </w:rPr>
      </w:pPr>
      <w:r w:rsidRPr="00D17264">
        <w:rPr>
          <w:rFonts w:ascii="Times New Roman" w:hAnsi="Times New Roman" w:cs="Times New Roman"/>
          <w:sz w:val="24"/>
          <w:szCs w:val="24"/>
          <w:u w:val="single"/>
        </w:rPr>
        <w:t>Methods of Feedback</w:t>
      </w:r>
    </w:p>
    <w:p w14:paraId="3F419667" w14:textId="0C26F6E6" w:rsidR="00D17264" w:rsidRDefault="00D17264">
      <w:pPr>
        <w:rPr>
          <w:rFonts w:ascii="Times New Roman" w:hAnsi="Times New Roman" w:cs="Times New Roman"/>
          <w:sz w:val="24"/>
          <w:szCs w:val="24"/>
        </w:rPr>
      </w:pPr>
      <w:r>
        <w:rPr>
          <w:rFonts w:ascii="Times New Roman" w:hAnsi="Times New Roman" w:cs="Times New Roman"/>
          <w:sz w:val="24"/>
          <w:szCs w:val="24"/>
        </w:rPr>
        <w:t xml:space="preserve">Throughout the semester, you will receive, provide, and utilize critical and formative feedback to guide your composing, learning, and teaching processes. My goal is to design opportunities for you to provide your peers and yourself with useful feedback. Likewise, I will offer feedback for each of your in-process compositions, as well as for your experiences in the class. Finally, I will allow you ample opportunity to provide me with feedback on the course, my teaching style and practices, and the direction of our growth as English teachers. </w:t>
      </w:r>
    </w:p>
    <w:p w14:paraId="2605D0F2" w14:textId="77777777" w:rsidR="00D17264" w:rsidRPr="00D17264" w:rsidRDefault="00D17264">
      <w:pPr>
        <w:rPr>
          <w:rFonts w:ascii="Times New Roman" w:hAnsi="Times New Roman" w:cs="Times New Roman"/>
          <w:sz w:val="24"/>
          <w:szCs w:val="24"/>
        </w:rPr>
      </w:pPr>
    </w:p>
    <w:p w14:paraId="6B686A07" w14:textId="2AA1D7D2" w:rsidR="002F6C11" w:rsidRPr="00BA5B50" w:rsidRDefault="002F6C11" w:rsidP="002F6C11">
      <w:pPr>
        <w:rPr>
          <w:rFonts w:ascii="Times New Roman" w:hAnsi="Times New Roman" w:cs="Times New Roman"/>
          <w:sz w:val="24"/>
          <w:szCs w:val="24"/>
          <w:u w:val="single"/>
        </w:rPr>
      </w:pPr>
      <w:r w:rsidRPr="00BA5B50">
        <w:rPr>
          <w:rFonts w:ascii="Times New Roman" w:hAnsi="Times New Roman" w:cs="Times New Roman"/>
          <w:sz w:val="24"/>
          <w:szCs w:val="24"/>
          <w:u w:val="single"/>
        </w:rPr>
        <w:t>Attendance and Participation</w:t>
      </w:r>
      <w:r w:rsidR="00570A83">
        <w:rPr>
          <w:rFonts w:ascii="Times New Roman" w:hAnsi="Times New Roman" w:cs="Times New Roman"/>
          <w:sz w:val="24"/>
          <w:szCs w:val="24"/>
          <w:u w:val="single"/>
        </w:rPr>
        <w:t xml:space="preserve"> (15%)</w:t>
      </w:r>
    </w:p>
    <w:p w14:paraId="1FB88AB4" w14:textId="5E939FBC" w:rsidR="002F6C11" w:rsidRDefault="002F6C11" w:rsidP="002F6C11">
      <w:pPr>
        <w:rPr>
          <w:rFonts w:ascii="Times New Roman" w:hAnsi="Times New Roman" w:cs="Times New Roman"/>
          <w:sz w:val="24"/>
          <w:szCs w:val="24"/>
        </w:rPr>
      </w:pPr>
      <w:r w:rsidRPr="00E656BA">
        <w:rPr>
          <w:rFonts w:ascii="Times New Roman" w:hAnsi="Times New Roman" w:cs="Times New Roman"/>
          <w:sz w:val="24"/>
          <w:szCs w:val="24"/>
        </w:rPr>
        <w:t xml:space="preserve">Students’ participation in class activities and through CANVAS discussions will help students build knowledge together and explore various aspects of the readings to apply them to their own future teaching. In order to participate, students must be present </w:t>
      </w:r>
      <w:r w:rsidR="00B36EF5">
        <w:rPr>
          <w:rFonts w:ascii="Times New Roman" w:hAnsi="Times New Roman" w:cs="Times New Roman"/>
          <w:sz w:val="24"/>
          <w:szCs w:val="24"/>
        </w:rPr>
        <w:t xml:space="preserve">(both physically and cognitively) </w:t>
      </w:r>
      <w:r w:rsidRPr="00E656BA">
        <w:rPr>
          <w:rFonts w:ascii="Times New Roman" w:hAnsi="Times New Roman" w:cs="Times New Roman"/>
          <w:sz w:val="24"/>
          <w:szCs w:val="24"/>
        </w:rPr>
        <w:t xml:space="preserve">and have completed the assigned readings. Ongoing failure to </w:t>
      </w:r>
      <w:r w:rsidR="00B36EF5">
        <w:rPr>
          <w:rFonts w:ascii="Times New Roman" w:hAnsi="Times New Roman" w:cs="Times New Roman"/>
          <w:sz w:val="24"/>
          <w:szCs w:val="24"/>
        </w:rPr>
        <w:t xml:space="preserve">meaningfully </w:t>
      </w:r>
      <w:r w:rsidRPr="00E656BA">
        <w:rPr>
          <w:rFonts w:ascii="Times New Roman" w:hAnsi="Times New Roman" w:cs="Times New Roman"/>
          <w:sz w:val="24"/>
          <w:szCs w:val="24"/>
        </w:rPr>
        <w:t xml:space="preserve">contribute to class activities </w:t>
      </w:r>
      <w:r w:rsidR="00B36EF5">
        <w:rPr>
          <w:rFonts w:ascii="Times New Roman" w:hAnsi="Times New Roman" w:cs="Times New Roman"/>
          <w:sz w:val="24"/>
          <w:szCs w:val="24"/>
        </w:rPr>
        <w:t xml:space="preserve">and collaborative knowledge </w:t>
      </w:r>
      <w:r w:rsidRPr="00E656BA">
        <w:rPr>
          <w:rFonts w:ascii="Times New Roman" w:hAnsi="Times New Roman" w:cs="Times New Roman"/>
          <w:sz w:val="24"/>
          <w:szCs w:val="24"/>
        </w:rPr>
        <w:t xml:space="preserve">will result in a lower grade. Failure to attend class will result in a lower grade. </w:t>
      </w:r>
    </w:p>
    <w:p w14:paraId="4633B7BB" w14:textId="77777777" w:rsidR="007F57E0" w:rsidRDefault="007F57E0" w:rsidP="002F6C11">
      <w:pPr>
        <w:rPr>
          <w:rFonts w:ascii="Times New Roman" w:hAnsi="Times New Roman" w:cs="Times New Roman"/>
          <w:sz w:val="24"/>
          <w:szCs w:val="24"/>
        </w:rPr>
      </w:pPr>
    </w:p>
    <w:p w14:paraId="491C5C92" w14:textId="1DE15B73" w:rsidR="007F57E0" w:rsidRPr="007F57E0" w:rsidRDefault="007F57E0" w:rsidP="002F6C11">
      <w:pPr>
        <w:rPr>
          <w:rFonts w:ascii="Times New Roman" w:hAnsi="Times New Roman" w:cs="Times New Roman"/>
          <w:sz w:val="24"/>
          <w:szCs w:val="24"/>
          <w:u w:val="single"/>
        </w:rPr>
      </w:pPr>
      <w:r w:rsidRPr="007F57E0">
        <w:rPr>
          <w:rFonts w:ascii="Times New Roman" w:hAnsi="Times New Roman" w:cs="Times New Roman"/>
          <w:sz w:val="24"/>
          <w:szCs w:val="24"/>
          <w:u w:val="single"/>
        </w:rPr>
        <w:t>Reflective Writing</w:t>
      </w:r>
      <w:r w:rsidR="00570A83">
        <w:rPr>
          <w:rFonts w:ascii="Times New Roman" w:hAnsi="Times New Roman" w:cs="Times New Roman"/>
          <w:sz w:val="24"/>
          <w:szCs w:val="24"/>
          <w:u w:val="single"/>
        </w:rPr>
        <w:t xml:space="preserve"> (10%)</w:t>
      </w:r>
    </w:p>
    <w:p w14:paraId="60182C7F" w14:textId="4938435D" w:rsidR="007F57E0" w:rsidRDefault="007F57E0" w:rsidP="002F6C11">
      <w:pPr>
        <w:rPr>
          <w:rFonts w:ascii="Times New Roman" w:hAnsi="Times New Roman" w:cs="Times New Roman"/>
          <w:sz w:val="24"/>
          <w:szCs w:val="24"/>
        </w:rPr>
      </w:pPr>
      <w:r>
        <w:rPr>
          <w:rFonts w:ascii="Times New Roman" w:hAnsi="Times New Roman" w:cs="Times New Roman"/>
          <w:sz w:val="24"/>
          <w:szCs w:val="24"/>
        </w:rPr>
        <w:t>As part of this class, you will engage in regular, meaningful</w:t>
      </w:r>
      <w:r w:rsidR="00C842D4">
        <w:rPr>
          <w:rFonts w:ascii="Times New Roman" w:hAnsi="Times New Roman" w:cs="Times New Roman"/>
          <w:sz w:val="24"/>
          <w:szCs w:val="24"/>
        </w:rPr>
        <w:t xml:space="preserve"> reflective writing, which will allow you to engage in metacognitive dialogue about your experiences with multimodal composition (both as a student and as a future teacher) throughout this class. The goal is to make you each better reflective thinkers and practitioners and to provide you with experiences that can ultimately impact the learning of your own students. The format and mode of your reflective writing is up to you. For example, you can:</w:t>
      </w:r>
    </w:p>
    <w:p w14:paraId="7BF38B69" w14:textId="61009F9B" w:rsidR="00C842D4" w:rsidRDefault="00C842D4" w:rsidP="00C842D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Create and maintain a reflective blog</w:t>
      </w:r>
    </w:p>
    <w:p w14:paraId="20D686DD" w14:textId="280F5D77" w:rsidR="00C842D4" w:rsidRDefault="00C842D4" w:rsidP="00C842D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Keep an ongoing journal</w:t>
      </w:r>
    </w:p>
    <w:p w14:paraId="7081578C" w14:textId="084E5DC1" w:rsidR="00C842D4" w:rsidRDefault="00C842D4" w:rsidP="00C842D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Record a regular reflective podcast</w:t>
      </w:r>
    </w:p>
    <w:p w14:paraId="6E603C12" w14:textId="70B744E5" w:rsidR="00C842D4" w:rsidRDefault="00C842D4" w:rsidP="00C842D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Record a regular reflective video </w:t>
      </w:r>
    </w:p>
    <w:p w14:paraId="4FE76AE7" w14:textId="111F3282" w:rsidR="00B10CAF" w:rsidRDefault="00B10CAF" w:rsidP="00C842D4">
      <w:pPr>
        <w:rPr>
          <w:rFonts w:ascii="Times New Roman" w:hAnsi="Times New Roman" w:cs="Times New Roman"/>
          <w:sz w:val="24"/>
          <w:szCs w:val="24"/>
        </w:rPr>
      </w:pPr>
      <w:r>
        <w:rPr>
          <w:rFonts w:ascii="Times New Roman" w:hAnsi="Times New Roman" w:cs="Times New Roman"/>
          <w:sz w:val="24"/>
          <w:szCs w:val="24"/>
        </w:rPr>
        <w:t xml:space="preserve">I will ask you throughout the semester to select </w:t>
      </w:r>
      <w:r w:rsidR="00B0452E">
        <w:rPr>
          <w:rFonts w:ascii="Times New Roman" w:hAnsi="Times New Roman" w:cs="Times New Roman"/>
          <w:sz w:val="24"/>
          <w:szCs w:val="24"/>
        </w:rPr>
        <w:t xml:space="preserve">and submit </w:t>
      </w:r>
      <w:r>
        <w:rPr>
          <w:rFonts w:ascii="Times New Roman" w:hAnsi="Times New Roman" w:cs="Times New Roman"/>
          <w:sz w:val="24"/>
          <w:szCs w:val="24"/>
        </w:rPr>
        <w:t>examples/excerpts of the reflective writing you are proud of and that you feel effectively demonstrates your metacognitive, critical, and problem solving skills.</w:t>
      </w:r>
      <w:r w:rsidR="00EE2D5A">
        <w:rPr>
          <w:rFonts w:ascii="Times New Roman" w:hAnsi="Times New Roman" w:cs="Times New Roman"/>
          <w:sz w:val="24"/>
          <w:szCs w:val="24"/>
        </w:rPr>
        <w:t xml:space="preserve"> Here, I will be looking for quality examples of thinking. </w:t>
      </w:r>
    </w:p>
    <w:p w14:paraId="37288A5D" w14:textId="77777777" w:rsidR="00B10CAF" w:rsidRDefault="00B10CAF" w:rsidP="00C842D4">
      <w:pPr>
        <w:rPr>
          <w:rFonts w:ascii="Times New Roman" w:hAnsi="Times New Roman" w:cs="Times New Roman"/>
          <w:sz w:val="24"/>
          <w:szCs w:val="24"/>
        </w:rPr>
      </w:pPr>
    </w:p>
    <w:p w14:paraId="0A43E847" w14:textId="6C1EA301" w:rsidR="00C842D4" w:rsidRPr="00C842D4" w:rsidRDefault="00C842D4" w:rsidP="00C842D4">
      <w:pPr>
        <w:rPr>
          <w:rFonts w:ascii="Times New Roman" w:hAnsi="Times New Roman" w:cs="Times New Roman"/>
          <w:sz w:val="24"/>
          <w:szCs w:val="24"/>
        </w:rPr>
      </w:pPr>
      <w:r>
        <w:rPr>
          <w:rFonts w:ascii="Times New Roman" w:hAnsi="Times New Roman" w:cs="Times New Roman"/>
          <w:sz w:val="24"/>
          <w:szCs w:val="24"/>
        </w:rPr>
        <w:t xml:space="preserve">Caveat: Regardless of the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your reflective writing takes, you must be able to share these with me regularly. To share a blog, provide me the URL. To share a hand-written journal, you can scan and send me images as PDFs (as long as they are easily readable). To share a podcast or video, you have several options (e.g., create and share a Google Drive folder with me, upload to a website/platform and share the URL).</w:t>
      </w:r>
    </w:p>
    <w:p w14:paraId="75F9D479"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49AFA00E" w14:textId="697DFB2E" w:rsidR="0003352C" w:rsidRPr="00BA5B50" w:rsidRDefault="0003352C" w:rsidP="0003352C">
      <w:pPr>
        <w:rPr>
          <w:rFonts w:ascii="Times New Roman" w:hAnsi="Times New Roman" w:cs="Times New Roman"/>
          <w:sz w:val="24"/>
          <w:szCs w:val="24"/>
          <w:u w:val="single"/>
        </w:rPr>
      </w:pPr>
      <w:r w:rsidRPr="00BA5B50">
        <w:rPr>
          <w:rFonts w:ascii="Times New Roman" w:hAnsi="Times New Roman" w:cs="Times New Roman"/>
          <w:sz w:val="24"/>
          <w:szCs w:val="24"/>
          <w:u w:val="single"/>
        </w:rPr>
        <w:t xml:space="preserve">Graphic Narrative </w:t>
      </w:r>
      <w:r w:rsidR="00570A83">
        <w:rPr>
          <w:rFonts w:ascii="Times New Roman" w:hAnsi="Times New Roman" w:cs="Times New Roman"/>
          <w:sz w:val="24"/>
          <w:szCs w:val="24"/>
          <w:u w:val="single"/>
        </w:rPr>
        <w:t>(20%)</w:t>
      </w:r>
    </w:p>
    <w:p w14:paraId="719C1ACA" w14:textId="77777777" w:rsidR="0003352C" w:rsidRPr="00E656BA" w:rsidRDefault="0003352C" w:rsidP="0003352C">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r w:rsidRPr="00E656BA">
        <w:rPr>
          <w:rFonts w:ascii="Times New Roman" w:hAnsi="Times New Roman" w:cs="Times New Roman"/>
          <w:sz w:val="24"/>
          <w:szCs w:val="24"/>
        </w:rPr>
        <w:t>After reading and discussing a variety of graphic texts, as well as a range of education articles on the topic, in class, you will use those experiences and apply your knowledge to compose your own graphic narrative. As part of this assignment, you will demonstrate your understanding of visual rhetoric and multimodal design. Finally, you will write a reflection detailing your process(</w:t>
      </w:r>
      <w:proofErr w:type="spellStart"/>
      <w:r w:rsidRPr="00E656BA">
        <w:rPr>
          <w:rFonts w:ascii="Times New Roman" w:hAnsi="Times New Roman" w:cs="Times New Roman"/>
          <w:sz w:val="24"/>
          <w:szCs w:val="24"/>
        </w:rPr>
        <w:t>es</w:t>
      </w:r>
      <w:proofErr w:type="spellEnd"/>
      <w:r w:rsidRPr="00E656BA">
        <w:rPr>
          <w:rFonts w:ascii="Times New Roman" w:hAnsi="Times New Roman" w:cs="Times New Roman"/>
          <w:sz w:val="24"/>
          <w:szCs w:val="24"/>
        </w:rPr>
        <w:t xml:space="preserve">). I will provide much more information on this at a later date.  </w:t>
      </w:r>
    </w:p>
    <w:p w14:paraId="174B9569" w14:textId="77777777" w:rsidR="0003352C" w:rsidRPr="00E656BA" w:rsidRDefault="0003352C"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0C590DF6" w14:textId="2119FA97" w:rsidR="002F6C11" w:rsidRPr="00BA5B50" w:rsidRDefault="0003352C" w:rsidP="002F6C11">
      <w:pPr>
        <w:rPr>
          <w:rFonts w:ascii="Times New Roman" w:hAnsi="Times New Roman" w:cs="Times New Roman"/>
          <w:sz w:val="24"/>
          <w:szCs w:val="24"/>
          <w:u w:val="single"/>
        </w:rPr>
      </w:pPr>
      <w:r w:rsidRPr="00BA5B50">
        <w:rPr>
          <w:rFonts w:ascii="Times New Roman" w:hAnsi="Times New Roman" w:cs="Times New Roman"/>
          <w:sz w:val="24"/>
          <w:szCs w:val="24"/>
          <w:u w:val="single"/>
        </w:rPr>
        <w:t>Photography Project</w:t>
      </w:r>
      <w:r w:rsidR="00570A83">
        <w:rPr>
          <w:rFonts w:ascii="Times New Roman" w:hAnsi="Times New Roman" w:cs="Times New Roman"/>
          <w:sz w:val="24"/>
          <w:szCs w:val="24"/>
          <w:u w:val="single"/>
        </w:rPr>
        <w:t xml:space="preserve"> (25%)</w:t>
      </w:r>
    </w:p>
    <w:p w14:paraId="1E015BB2" w14:textId="0E00FA0F" w:rsidR="00E656BA" w:rsidRDefault="00E656BA" w:rsidP="002F6C11">
      <w:pPr>
        <w:rPr>
          <w:rFonts w:ascii="Times New Roman" w:hAnsi="Times New Roman" w:cs="Times New Roman"/>
          <w:sz w:val="24"/>
          <w:szCs w:val="24"/>
        </w:rPr>
      </w:pPr>
      <w:r>
        <w:rPr>
          <w:rFonts w:ascii="Times New Roman" w:hAnsi="Times New Roman" w:cs="Times New Roman"/>
          <w:sz w:val="24"/>
          <w:szCs w:val="24"/>
        </w:rPr>
        <w:t>Throughout the semester, you will compose a photography project that allows you to visually (and textually) reflect on who you are as a literature human being and evolving English teacher. You will be given several prompts (e.g.</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and using these you will (1) take 20-30 photographs for each</w:t>
      </w:r>
      <w:r w:rsidR="00BA5B50">
        <w:rPr>
          <w:rFonts w:ascii="Times New Roman" w:hAnsi="Times New Roman" w:cs="Times New Roman"/>
          <w:sz w:val="24"/>
          <w:szCs w:val="24"/>
        </w:rPr>
        <w:t xml:space="preserve">, (2) engage in ongoing workshopping with your peers to discuss and pare down your images, and (3) select those that most effectively and accurately describe you and your evolving positionalities as a pre-service teacher. These photographs (and the accompanying captions) will become artifacts for your </w:t>
      </w:r>
      <w:proofErr w:type="spellStart"/>
      <w:r w:rsidR="00BA5B50">
        <w:rPr>
          <w:rFonts w:ascii="Times New Roman" w:hAnsi="Times New Roman" w:cs="Times New Roman"/>
          <w:sz w:val="24"/>
          <w:szCs w:val="24"/>
        </w:rPr>
        <w:t>ePortfolio</w:t>
      </w:r>
      <w:proofErr w:type="spellEnd"/>
      <w:r w:rsidR="00BA5B50">
        <w:rPr>
          <w:rFonts w:ascii="Times New Roman" w:hAnsi="Times New Roman" w:cs="Times New Roman"/>
          <w:sz w:val="24"/>
          <w:szCs w:val="24"/>
        </w:rPr>
        <w:t xml:space="preserve">. </w:t>
      </w:r>
    </w:p>
    <w:p w14:paraId="2A50074A" w14:textId="77777777" w:rsidR="0003352C" w:rsidRPr="00E656BA" w:rsidRDefault="0003352C" w:rsidP="002F6C11">
      <w:pPr>
        <w:rPr>
          <w:rFonts w:ascii="Times New Roman" w:hAnsi="Times New Roman" w:cs="Times New Roman"/>
          <w:sz w:val="24"/>
          <w:szCs w:val="24"/>
        </w:rPr>
      </w:pPr>
    </w:p>
    <w:p w14:paraId="71F0EA1E" w14:textId="7CAF3563" w:rsidR="002F6C11" w:rsidRPr="00BA5B50" w:rsidRDefault="002F6C11" w:rsidP="002F6C11">
      <w:pPr>
        <w:rPr>
          <w:rFonts w:ascii="Times New Roman" w:hAnsi="Times New Roman" w:cs="Times New Roman"/>
          <w:sz w:val="24"/>
          <w:szCs w:val="24"/>
          <w:u w:val="single"/>
        </w:rPr>
      </w:pPr>
      <w:r w:rsidRPr="00BA5B50">
        <w:rPr>
          <w:rFonts w:ascii="Times New Roman" w:hAnsi="Times New Roman" w:cs="Times New Roman"/>
          <w:sz w:val="24"/>
          <w:szCs w:val="24"/>
          <w:u w:val="single"/>
        </w:rPr>
        <w:t>Video Essay</w:t>
      </w:r>
      <w:r w:rsidR="00570A83">
        <w:rPr>
          <w:rFonts w:ascii="Times New Roman" w:hAnsi="Times New Roman" w:cs="Times New Roman"/>
          <w:sz w:val="24"/>
          <w:szCs w:val="24"/>
          <w:u w:val="single"/>
        </w:rPr>
        <w:t xml:space="preserve"> (20%)</w:t>
      </w:r>
    </w:p>
    <w:p w14:paraId="425281B3" w14:textId="77777777" w:rsidR="002F6C11" w:rsidRPr="00E656BA" w:rsidRDefault="002F6C11" w:rsidP="002F6C11">
      <w:pPr>
        <w:rPr>
          <w:rFonts w:ascii="Times New Roman" w:hAnsi="Times New Roman" w:cs="Times New Roman"/>
          <w:sz w:val="24"/>
          <w:szCs w:val="24"/>
        </w:rPr>
      </w:pPr>
      <w:r w:rsidRPr="00E656BA">
        <w:rPr>
          <w:rFonts w:ascii="Times New Roman" w:hAnsi="Times New Roman" w:cs="Times New Roman"/>
          <w:sz w:val="24"/>
          <w:szCs w:val="24"/>
        </w:rPr>
        <w:t xml:space="preserve">For this assignment, you will use your ever-growing knowledge of composition to create a video essay that clearly </w:t>
      </w:r>
      <w:proofErr w:type="spellStart"/>
      <w:r w:rsidRPr="00E656BA">
        <w:rPr>
          <w:rFonts w:ascii="Times New Roman" w:hAnsi="Times New Roman" w:cs="Times New Roman"/>
          <w:sz w:val="24"/>
          <w:szCs w:val="24"/>
        </w:rPr>
        <w:t>experesses</w:t>
      </w:r>
      <w:proofErr w:type="spellEnd"/>
      <w:r w:rsidRPr="00E656BA">
        <w:rPr>
          <w:rFonts w:ascii="Times New Roman" w:hAnsi="Times New Roman" w:cs="Times New Roman"/>
          <w:sz w:val="24"/>
          <w:szCs w:val="24"/>
        </w:rPr>
        <w:t xml:space="preserve"> your stance on teaching and assessing composition in the ELA classroom. To achieve this and to gain experience composing collaboratively, you will work with a partner (in groups of 2) on this assignment. I will provide much more information on this at a later date.</w:t>
      </w:r>
    </w:p>
    <w:p w14:paraId="72469328"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04509E5A" w14:textId="77777777" w:rsidR="0003352C" w:rsidRPr="00BA5B50" w:rsidRDefault="0003352C" w:rsidP="0003352C">
      <w:pPr>
        <w:rPr>
          <w:rFonts w:ascii="Times New Roman" w:hAnsi="Times New Roman" w:cs="Times New Roman"/>
          <w:sz w:val="24"/>
          <w:szCs w:val="24"/>
          <w:u w:val="single"/>
        </w:rPr>
      </w:pPr>
      <w:r w:rsidRPr="00BA5B50">
        <w:rPr>
          <w:rFonts w:ascii="Times New Roman" w:hAnsi="Times New Roman" w:cs="Times New Roman"/>
          <w:sz w:val="24"/>
          <w:szCs w:val="24"/>
          <w:u w:val="single"/>
        </w:rPr>
        <w:t xml:space="preserve">Cohort </w:t>
      </w:r>
      <w:proofErr w:type="spellStart"/>
      <w:r w:rsidRPr="00BA5B50">
        <w:rPr>
          <w:rFonts w:ascii="Times New Roman" w:hAnsi="Times New Roman" w:cs="Times New Roman"/>
          <w:sz w:val="24"/>
          <w:szCs w:val="24"/>
          <w:u w:val="single"/>
        </w:rPr>
        <w:t>ePortfolio</w:t>
      </w:r>
      <w:proofErr w:type="spellEnd"/>
    </w:p>
    <w:p w14:paraId="23D7A0F6" w14:textId="77777777" w:rsidR="0003352C" w:rsidRPr="00E656BA" w:rsidRDefault="0003352C" w:rsidP="0003352C">
      <w:pPr>
        <w:rPr>
          <w:rFonts w:ascii="Times New Roman" w:hAnsi="Times New Roman" w:cs="Times New Roman"/>
          <w:sz w:val="24"/>
          <w:szCs w:val="24"/>
        </w:rPr>
      </w:pPr>
      <w:r w:rsidRPr="00E656BA">
        <w:rPr>
          <w:rFonts w:ascii="Times New Roman" w:hAnsi="Times New Roman" w:cs="Times New Roman"/>
          <w:sz w:val="24"/>
          <w:szCs w:val="24"/>
        </w:rPr>
        <w:t xml:space="preserve">As part of this class, you will be introduced to the English Education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Rather than ask you to create your own right off the bat, we will use this opportunity to introduce you to concepts of web design and artifact selection by working together (you, your peers, and the instructor) to design, build, and maintain the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that will be representative of your cohort (those of you taking this course together). The purpose here is to introduce you to the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process and to offer you </w:t>
      </w:r>
      <w:proofErr w:type="spellStart"/>
      <w:r w:rsidRPr="00E656BA">
        <w:rPr>
          <w:rFonts w:ascii="Times New Roman" w:hAnsi="Times New Roman" w:cs="Times New Roman"/>
          <w:sz w:val="24"/>
          <w:szCs w:val="24"/>
        </w:rPr>
        <w:t>scaffolded</w:t>
      </w:r>
      <w:proofErr w:type="spellEnd"/>
      <w:r w:rsidRPr="00E656BA">
        <w:rPr>
          <w:rFonts w:ascii="Times New Roman" w:hAnsi="Times New Roman" w:cs="Times New Roman"/>
          <w:sz w:val="24"/>
          <w:szCs w:val="24"/>
        </w:rPr>
        <w:t xml:space="preserve"> experiences as we build one together—one we all have voices in and ownership of. Not only will this offer you opportunities to practice and learn, but this will be an example you can continue to return to, to revise, and to use as a model for your own outward-facing </w:t>
      </w:r>
      <w:proofErr w:type="spellStart"/>
      <w:r w:rsidRPr="00E656BA">
        <w:rPr>
          <w:rFonts w:ascii="Times New Roman" w:hAnsi="Times New Roman" w:cs="Times New Roman"/>
          <w:sz w:val="24"/>
          <w:szCs w:val="24"/>
        </w:rPr>
        <w:t>ePortfolio</w:t>
      </w:r>
      <w:proofErr w:type="spellEnd"/>
      <w:r w:rsidRPr="00E656BA">
        <w:rPr>
          <w:rFonts w:ascii="Times New Roman" w:hAnsi="Times New Roman" w:cs="Times New Roman"/>
          <w:sz w:val="24"/>
          <w:szCs w:val="24"/>
        </w:rPr>
        <w:t xml:space="preserve">. </w:t>
      </w:r>
    </w:p>
    <w:p w14:paraId="5039F5D2" w14:textId="77777777" w:rsidR="002F6C11" w:rsidRPr="00E656BA"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rPr>
      </w:pPr>
    </w:p>
    <w:p w14:paraId="5A98547A" w14:textId="51BEA467" w:rsidR="002F6C11" w:rsidRPr="00BA5B50" w:rsidRDefault="0003352C"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4"/>
          <w:szCs w:val="24"/>
          <w:u w:val="single"/>
        </w:rPr>
      </w:pPr>
      <w:r w:rsidRPr="00BA5B50">
        <w:rPr>
          <w:rFonts w:ascii="Times New Roman" w:hAnsi="Times New Roman" w:cs="Times New Roman"/>
          <w:sz w:val="24"/>
          <w:szCs w:val="24"/>
          <w:u w:val="single"/>
        </w:rPr>
        <w:t>Twitter Discourse</w:t>
      </w:r>
    </w:p>
    <w:p w14:paraId="20EDA856" w14:textId="1CFC7172" w:rsidR="002F6C11" w:rsidRPr="00E656BA" w:rsidRDefault="000E2768"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4"/>
          <w:szCs w:val="24"/>
        </w:rPr>
      </w:pPr>
      <w:r>
        <w:rPr>
          <w:rFonts w:ascii="Times New Roman" w:hAnsi="Times New Roman" w:cs="Times New Roman"/>
          <w:sz w:val="24"/>
          <w:szCs w:val="24"/>
        </w:rPr>
        <w:t>Twitter has become an integral part of our (Auburn ELA) learning and professional growth. As such, it will be important to your experience in this class and throughout the program. Y</w:t>
      </w:r>
      <w:r w:rsidR="002F6C11" w:rsidRPr="00E656BA">
        <w:rPr>
          <w:rFonts w:ascii="Times New Roman" w:hAnsi="Times New Roman" w:cs="Times New Roman"/>
          <w:sz w:val="24"/>
          <w:szCs w:val="24"/>
        </w:rPr>
        <w:t xml:space="preserve">ou will use Twitter as a tool to take notes, ask questions, and participate in discussions about what you read, view, listen to, discuss, and think. You should also respond to the tweets of your classmates as a way to join in conversation with them about the materials and topics for the class. Use this as a fairly informal way to extend our conversations outside the classroom and to positively impact your learning. All of the tweets you post for the class should include the </w:t>
      </w:r>
      <w:r w:rsidR="00BA5B50">
        <w:rPr>
          <w:rFonts w:ascii="Times New Roman" w:hAnsi="Times New Roman" w:cs="Times New Roman"/>
          <w:sz w:val="24"/>
          <w:szCs w:val="24"/>
        </w:rPr>
        <w:t>program hashtag: #</w:t>
      </w:r>
      <w:proofErr w:type="spellStart"/>
      <w:r w:rsidR="00BA5B50">
        <w:rPr>
          <w:rFonts w:ascii="Times New Roman" w:hAnsi="Times New Roman" w:cs="Times New Roman"/>
          <w:sz w:val="24"/>
          <w:szCs w:val="24"/>
        </w:rPr>
        <w:t>auburnela</w:t>
      </w:r>
      <w:proofErr w:type="spellEnd"/>
      <w:r w:rsidR="002F6C11" w:rsidRPr="00E656BA">
        <w:rPr>
          <w:rFonts w:ascii="Times New Roman" w:hAnsi="Times New Roman" w:cs="Times New Roman"/>
          <w:sz w:val="24"/>
          <w:szCs w:val="24"/>
        </w:rPr>
        <w:t>.</w:t>
      </w:r>
    </w:p>
    <w:p w14:paraId="6FD76FD9" w14:textId="77777777" w:rsidR="000E2768" w:rsidRDefault="000E2768" w:rsidP="002F6C11">
      <w:pPr>
        <w:rPr>
          <w:rFonts w:ascii="Times New Roman" w:hAnsi="Times New Roman" w:cs="Times New Roman"/>
          <w:sz w:val="24"/>
          <w:szCs w:val="24"/>
        </w:rPr>
      </w:pPr>
    </w:p>
    <w:p w14:paraId="36EAC9A6" w14:textId="77777777" w:rsidR="000E2768" w:rsidRPr="00447611" w:rsidRDefault="000E2768" w:rsidP="000E2768">
      <w:pPr>
        <w:rPr>
          <w:szCs w:val="16"/>
          <w:u w:val="single"/>
        </w:rPr>
      </w:pPr>
      <w:r w:rsidRPr="00447611">
        <w:rPr>
          <w:szCs w:val="16"/>
          <w:u w:val="single"/>
        </w:rPr>
        <w:t>Requirements:</w:t>
      </w:r>
    </w:p>
    <w:p w14:paraId="6846BBD8" w14:textId="77777777" w:rsidR="000E2768" w:rsidRDefault="000E2768" w:rsidP="000E2768">
      <w:pPr>
        <w:pStyle w:val="ListParagraph"/>
        <w:numPr>
          <w:ilvl w:val="0"/>
          <w:numId w:val="11"/>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w:t>
      </w:r>
      <w:proofErr w:type="spellStart"/>
      <w:r>
        <w:rPr>
          <w:szCs w:val="16"/>
        </w:rPr>
        <w:t>auburnela</w:t>
      </w:r>
      <w:proofErr w:type="spellEnd"/>
      <w:r>
        <w:rPr>
          <w:szCs w:val="16"/>
        </w:rPr>
        <w:t xml:space="preserve"> students and classes, 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t>
      </w:r>
      <w:proofErr w:type="spellStart"/>
      <w:r>
        <w:rPr>
          <w:szCs w:val="16"/>
        </w:rPr>
        <w:t>worlk</w:t>
      </w:r>
      <w:proofErr w:type="spellEnd"/>
      <w:r>
        <w:rPr>
          <w:szCs w:val="16"/>
        </w:rPr>
        <w:t xml:space="preserve">. </w:t>
      </w:r>
    </w:p>
    <w:p w14:paraId="7CA145CD" w14:textId="2A10E372" w:rsidR="000E2768" w:rsidRDefault="000E2768" w:rsidP="000E2768">
      <w:pPr>
        <w:pStyle w:val="ListParagraph"/>
        <w:numPr>
          <w:ilvl w:val="0"/>
          <w:numId w:val="11"/>
        </w:numPr>
        <w:rPr>
          <w:szCs w:val="16"/>
        </w:rPr>
      </w:pPr>
      <w:r>
        <w:rPr>
          <w:szCs w:val="16"/>
        </w:rPr>
        <w:t>Participate in two live #</w:t>
      </w:r>
      <w:proofErr w:type="spellStart"/>
      <w:r>
        <w:rPr>
          <w:szCs w:val="16"/>
        </w:rPr>
        <w:t>auela</w:t>
      </w:r>
      <w:r w:rsidRPr="00447611">
        <w:rPr>
          <w:szCs w:val="16"/>
        </w:rPr>
        <w:t>chat</w:t>
      </w:r>
      <w:proofErr w:type="spellEnd"/>
      <w:r>
        <w:rPr>
          <w:szCs w:val="16"/>
        </w:rPr>
        <w:t xml:space="preserve"> sessions. </w:t>
      </w:r>
    </w:p>
    <w:p w14:paraId="51FFBEBC" w14:textId="42C170B0" w:rsidR="000E2768" w:rsidRPr="000E2768" w:rsidRDefault="000E2768" w:rsidP="000E2768">
      <w:pPr>
        <w:pStyle w:val="ListParagraph"/>
        <w:numPr>
          <w:ilvl w:val="0"/>
          <w:numId w:val="11"/>
        </w:numPr>
        <w:rPr>
          <w:szCs w:val="16"/>
        </w:rPr>
      </w:pPr>
      <w:r>
        <w:rPr>
          <w:szCs w:val="16"/>
        </w:rPr>
        <w:t>3 sessions will be offered: (The first will be a “slow chat” to help everyone get used to the format)</w:t>
      </w:r>
    </w:p>
    <w:p w14:paraId="5B45167A" w14:textId="77777777" w:rsidR="000E2768" w:rsidRDefault="000E2768" w:rsidP="000E2768">
      <w:pPr>
        <w:pStyle w:val="ListParagraph"/>
        <w:numPr>
          <w:ilvl w:val="2"/>
          <w:numId w:val="11"/>
        </w:numPr>
        <w:rPr>
          <w:szCs w:val="16"/>
        </w:rPr>
      </w:pPr>
      <w:r>
        <w:rPr>
          <w:szCs w:val="16"/>
        </w:rPr>
        <w:t>Sunday Sept. 10: 7:00-8:00 pm</w:t>
      </w:r>
    </w:p>
    <w:p w14:paraId="047C1A8B" w14:textId="77777777" w:rsidR="000E2768" w:rsidRDefault="000E2768" w:rsidP="000E2768">
      <w:pPr>
        <w:pStyle w:val="ListParagraph"/>
        <w:numPr>
          <w:ilvl w:val="2"/>
          <w:numId w:val="11"/>
        </w:numPr>
        <w:rPr>
          <w:szCs w:val="16"/>
        </w:rPr>
      </w:pPr>
      <w:r>
        <w:rPr>
          <w:szCs w:val="16"/>
        </w:rPr>
        <w:t>Monday Oct. 9: 7:00-8:00 pm</w:t>
      </w:r>
    </w:p>
    <w:p w14:paraId="28130045" w14:textId="77777777" w:rsidR="000E2768" w:rsidRDefault="000E2768" w:rsidP="000E2768">
      <w:pPr>
        <w:pStyle w:val="ListParagraph"/>
        <w:numPr>
          <w:ilvl w:val="2"/>
          <w:numId w:val="11"/>
        </w:numPr>
        <w:rPr>
          <w:szCs w:val="16"/>
        </w:rPr>
      </w:pPr>
      <w:r>
        <w:rPr>
          <w:szCs w:val="16"/>
        </w:rPr>
        <w:t>Tuesday Nov. 14: 7:00-8:00</w:t>
      </w:r>
    </w:p>
    <w:p w14:paraId="7BFE0C43" w14:textId="77777777" w:rsidR="000E2768" w:rsidRDefault="000E2768" w:rsidP="000E2768">
      <w:pPr>
        <w:pStyle w:val="ListParagraph"/>
        <w:numPr>
          <w:ilvl w:val="0"/>
          <w:numId w:val="11"/>
        </w:numPr>
        <w:rPr>
          <w:szCs w:val="16"/>
        </w:rPr>
      </w:pPr>
      <w:r w:rsidRPr="00447611">
        <w:rPr>
          <w:szCs w:val="16"/>
        </w:rPr>
        <w:t>P</w:t>
      </w:r>
      <w:r>
        <w:rPr>
          <w:szCs w:val="16"/>
        </w:rPr>
        <w:t>articipate in one</w:t>
      </w:r>
      <w:r w:rsidRPr="00447611">
        <w:rPr>
          <w:szCs w:val="16"/>
        </w:rPr>
        <w:t xml:space="preserve"> additional chat</w:t>
      </w:r>
      <w:r>
        <w:rPr>
          <w:szCs w:val="16"/>
        </w:rPr>
        <w:t>. We will use these experiences to drive our conversations in class and to assist in your unit designing work. You should participate in your chat by 11:59 pm on Sunday Oct. 15. While there are many ongoing professional Twitter chats (and you can choose any relevant chat you find), I have listed some resources below.</w:t>
      </w:r>
    </w:p>
    <w:p w14:paraId="5C296531" w14:textId="77777777" w:rsidR="000E2768" w:rsidRDefault="000E2768" w:rsidP="000E2768">
      <w:pPr>
        <w:pStyle w:val="ListParagraph"/>
        <w:numPr>
          <w:ilvl w:val="1"/>
          <w:numId w:val="11"/>
        </w:numPr>
        <w:rPr>
          <w:szCs w:val="16"/>
        </w:rPr>
      </w:pPr>
      <w:r>
        <w:rPr>
          <w:szCs w:val="16"/>
        </w:rPr>
        <w:t xml:space="preserve">Education Chats Google Doc: </w:t>
      </w:r>
      <w:hyperlink r:id="rId7" w:history="1">
        <w:r w:rsidRPr="004B71B5">
          <w:rPr>
            <w:rStyle w:val="Hyperlink"/>
            <w:szCs w:val="16"/>
          </w:rPr>
          <w:t>https://sites.google.com/site/twittereducationchats/education-chat-calendar</w:t>
        </w:r>
      </w:hyperlink>
      <w:r>
        <w:rPr>
          <w:szCs w:val="16"/>
        </w:rPr>
        <w:t xml:space="preserve"> </w:t>
      </w:r>
    </w:p>
    <w:p w14:paraId="3B1BF692" w14:textId="77777777" w:rsidR="000E2768" w:rsidRDefault="000E2768" w:rsidP="000E2768">
      <w:pPr>
        <w:pStyle w:val="ListParagraph"/>
        <w:numPr>
          <w:ilvl w:val="1"/>
          <w:numId w:val="11"/>
        </w:numPr>
        <w:rPr>
          <w:szCs w:val="16"/>
        </w:rPr>
      </w:pPr>
      <w:r>
        <w:rPr>
          <w:szCs w:val="16"/>
        </w:rPr>
        <w:t>#</w:t>
      </w:r>
      <w:proofErr w:type="spellStart"/>
      <w:r>
        <w:rPr>
          <w:szCs w:val="16"/>
        </w:rPr>
        <w:t>edchat</w:t>
      </w:r>
      <w:proofErr w:type="spellEnd"/>
      <w:r>
        <w:rPr>
          <w:szCs w:val="16"/>
        </w:rPr>
        <w:t xml:space="preserve"> (Tues. 11:00 and 6:00</w:t>
      </w:r>
      <w:r w:rsidRPr="00447611">
        <w:rPr>
          <w:szCs w:val="16"/>
        </w:rPr>
        <w:t xml:space="preserve"> EST)</w:t>
      </w:r>
    </w:p>
    <w:p w14:paraId="3ACF1CDA" w14:textId="77777777" w:rsidR="000E2768" w:rsidRDefault="000E2768" w:rsidP="000E2768">
      <w:pPr>
        <w:pStyle w:val="ListParagraph"/>
        <w:numPr>
          <w:ilvl w:val="1"/>
          <w:numId w:val="11"/>
        </w:numPr>
        <w:rPr>
          <w:szCs w:val="16"/>
        </w:rPr>
      </w:pPr>
      <w:r w:rsidRPr="00447611">
        <w:rPr>
          <w:szCs w:val="16"/>
        </w:rPr>
        <w:t>#</w:t>
      </w:r>
      <w:proofErr w:type="spellStart"/>
      <w:r w:rsidRPr="00447611">
        <w:rPr>
          <w:szCs w:val="16"/>
        </w:rPr>
        <w:t>edtechchat</w:t>
      </w:r>
      <w:proofErr w:type="spellEnd"/>
      <w:r w:rsidRPr="00447611">
        <w:rPr>
          <w:szCs w:val="16"/>
        </w:rPr>
        <w:t xml:space="preserve"> (Mon. 8-9 EST)</w:t>
      </w:r>
    </w:p>
    <w:p w14:paraId="36929A8F" w14:textId="77777777" w:rsidR="000E2768" w:rsidRDefault="000E2768" w:rsidP="000E2768">
      <w:pPr>
        <w:pStyle w:val="ListParagraph"/>
        <w:numPr>
          <w:ilvl w:val="1"/>
          <w:numId w:val="11"/>
        </w:numPr>
        <w:rPr>
          <w:szCs w:val="16"/>
        </w:rPr>
      </w:pPr>
      <w:r w:rsidRPr="00447611">
        <w:rPr>
          <w:szCs w:val="16"/>
        </w:rPr>
        <w:t>#</w:t>
      </w:r>
      <w:proofErr w:type="spellStart"/>
      <w:r w:rsidRPr="00447611">
        <w:rPr>
          <w:szCs w:val="16"/>
        </w:rPr>
        <w:t>digcit</w:t>
      </w:r>
      <w:proofErr w:type="spellEnd"/>
      <w:r w:rsidRPr="00447611">
        <w:rPr>
          <w:szCs w:val="16"/>
        </w:rPr>
        <w:t xml:space="preserve">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31401EBE" w14:textId="77777777" w:rsidR="000E2768" w:rsidRDefault="000E2768" w:rsidP="000E2768">
      <w:pPr>
        <w:pStyle w:val="ListParagraph"/>
        <w:numPr>
          <w:ilvl w:val="1"/>
          <w:numId w:val="11"/>
        </w:numPr>
        <w:rPr>
          <w:szCs w:val="16"/>
        </w:rPr>
      </w:pPr>
      <w:r w:rsidRPr="00447611">
        <w:rPr>
          <w:szCs w:val="16"/>
        </w:rPr>
        <w:t>#</w:t>
      </w:r>
      <w:proofErr w:type="spellStart"/>
      <w:r w:rsidRPr="00447611">
        <w:rPr>
          <w:szCs w:val="16"/>
        </w:rPr>
        <w:t>tlap</w:t>
      </w:r>
      <w:proofErr w:type="spellEnd"/>
      <w:r w:rsidRPr="00447611">
        <w:rPr>
          <w:szCs w:val="16"/>
        </w:rPr>
        <w:t xml:space="preserve"> (Mon. 9:00 EST)</w:t>
      </w:r>
    </w:p>
    <w:p w14:paraId="03E81ABF" w14:textId="77777777" w:rsidR="000E2768" w:rsidRDefault="000E2768" w:rsidP="000E2768">
      <w:pPr>
        <w:pStyle w:val="ListParagraph"/>
        <w:numPr>
          <w:ilvl w:val="1"/>
          <w:numId w:val="11"/>
        </w:numPr>
        <w:rPr>
          <w:szCs w:val="16"/>
        </w:rPr>
      </w:pPr>
      <w:r w:rsidRPr="00447611">
        <w:rPr>
          <w:szCs w:val="16"/>
        </w:rPr>
        <w:t>#</w:t>
      </w:r>
      <w:proofErr w:type="spellStart"/>
      <w:r w:rsidRPr="00447611">
        <w:rPr>
          <w:szCs w:val="16"/>
        </w:rPr>
        <w:t>nctechat</w:t>
      </w:r>
      <w:proofErr w:type="spellEnd"/>
      <w:r w:rsidRPr="00447611">
        <w:rPr>
          <w:szCs w:val="16"/>
        </w:rPr>
        <w:t xml:space="preserve"> (various dates—</w:t>
      </w:r>
      <w:r>
        <w:rPr>
          <w:szCs w:val="16"/>
        </w:rPr>
        <w:t>check the NCTE website for info</w:t>
      </w:r>
      <w:r w:rsidRPr="00447611">
        <w:rPr>
          <w:szCs w:val="16"/>
        </w:rPr>
        <w:t>)</w:t>
      </w:r>
    </w:p>
    <w:p w14:paraId="7A56BBF1" w14:textId="77777777" w:rsidR="000E2768" w:rsidRDefault="000E2768" w:rsidP="000E2768">
      <w:pPr>
        <w:pStyle w:val="ListParagraph"/>
        <w:numPr>
          <w:ilvl w:val="1"/>
          <w:numId w:val="11"/>
        </w:numPr>
        <w:rPr>
          <w:szCs w:val="16"/>
        </w:rPr>
      </w:pPr>
      <w:r w:rsidRPr="00447611">
        <w:rPr>
          <w:szCs w:val="16"/>
        </w:rPr>
        <w:t>you may also look for other options and run them by me</w:t>
      </w:r>
    </w:p>
    <w:p w14:paraId="6C751358" w14:textId="77777777" w:rsidR="000E2768" w:rsidRDefault="000E2768" w:rsidP="000E2768">
      <w:pPr>
        <w:pStyle w:val="ListParagraph"/>
        <w:numPr>
          <w:ilvl w:val="0"/>
          <w:numId w:val="11"/>
        </w:numPr>
        <w:rPr>
          <w:szCs w:val="16"/>
        </w:rPr>
      </w:pPr>
      <w:r w:rsidRPr="00447611">
        <w:rPr>
          <w:szCs w:val="16"/>
        </w:rPr>
        <w:t xml:space="preserve">You will also follow </w:t>
      </w:r>
      <w:r>
        <w:rPr>
          <w:szCs w:val="16"/>
        </w:rPr>
        <w:t xml:space="preserve">a variety of pre-service teachers, in-service teachers, educators and scholars, education professionals, etc. You should include them in your tweets and conversations. The goal here is to go beyond the constraints of the traditional classroom by inviting expert/mentor voices </w:t>
      </w:r>
      <w:proofErr w:type="spellStart"/>
      <w:r>
        <w:rPr>
          <w:szCs w:val="16"/>
        </w:rPr>
        <w:t>ino</w:t>
      </w:r>
      <w:proofErr w:type="spellEnd"/>
      <w:r>
        <w:rPr>
          <w:szCs w:val="16"/>
        </w:rPr>
        <w:t xml:space="preserve"> our discussions. We will collaboratively compose a list. </w:t>
      </w:r>
    </w:p>
    <w:p w14:paraId="62740E7A" w14:textId="77777777" w:rsidR="000E2768" w:rsidRDefault="000E2768" w:rsidP="000E2768">
      <w:pPr>
        <w:pStyle w:val="ListParagraph"/>
        <w:numPr>
          <w:ilvl w:val="0"/>
          <w:numId w:val="11"/>
        </w:numPr>
        <w:rPr>
          <w:szCs w:val="16"/>
        </w:rPr>
      </w:pPr>
      <w:r>
        <w:rPr>
          <w:szCs w:val="16"/>
        </w:rPr>
        <w:t>Posting usernames: These will be posted to Canvas, so you can easily follow one another. We will discuss this.</w:t>
      </w:r>
    </w:p>
    <w:p w14:paraId="195C53BC" w14:textId="77777777" w:rsidR="000E2768" w:rsidRDefault="000E2768" w:rsidP="000E276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6051EFA" w14:textId="77777777" w:rsidR="000E2768" w:rsidRDefault="000E2768" w:rsidP="000E276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E191B">
        <w:rPr>
          <w:rFonts w:ascii="Times New Roman" w:hAnsi="Times New Roman"/>
          <w:u w:val="single"/>
        </w:rPr>
        <w:t>Possible Professionals to Follow</w:t>
      </w:r>
      <w:r>
        <w:rPr>
          <w:rFonts w:ascii="Times New Roman" w:hAnsi="Times New Roman"/>
        </w:rPr>
        <w:t xml:space="preserve"> (non-comprehensive list of examples)</w:t>
      </w:r>
    </w:p>
    <w:p w14:paraId="0D8221D5" w14:textId="77777777" w:rsidR="000E2768" w:rsidRPr="00C162D0" w:rsidRDefault="000E2768" w:rsidP="000E276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458A705" w14:textId="37281B03" w:rsidR="000E2768" w:rsidRDefault="000E2768" w:rsidP="000E2768">
      <w:r>
        <w:t>Dr. Cook (@</w:t>
      </w:r>
      <w:proofErr w:type="spellStart"/>
      <w:r>
        <w:t>mikepcook</w:t>
      </w:r>
      <w:proofErr w:type="spellEnd"/>
      <w:r>
        <w:t>)</w:t>
      </w:r>
      <w:r>
        <w:tab/>
      </w:r>
      <w:r>
        <w:tab/>
      </w:r>
      <w:r>
        <w:tab/>
      </w:r>
      <w:r>
        <w:tab/>
        <w:t>NCTE (@</w:t>
      </w:r>
      <w:proofErr w:type="spellStart"/>
      <w:r>
        <w:t>ncte</w:t>
      </w:r>
      <w:proofErr w:type="spellEnd"/>
      <w:r>
        <w:t>)</w:t>
      </w:r>
      <w:r>
        <w:tab/>
      </w:r>
      <w:r>
        <w:tab/>
      </w:r>
      <w:r>
        <w:tab/>
      </w:r>
      <w:r>
        <w:tab/>
      </w:r>
    </w:p>
    <w:p w14:paraId="680C3EF5" w14:textId="77777777" w:rsidR="000E2768" w:rsidRDefault="000E2768" w:rsidP="000E2768">
      <w:r>
        <w:t xml:space="preserve">Dr. </w:t>
      </w:r>
      <w:proofErr w:type="spellStart"/>
      <w:r>
        <w:t>Sams</w:t>
      </w:r>
      <w:proofErr w:type="spellEnd"/>
      <w:r>
        <w:t xml:space="preserve"> (@</w:t>
      </w:r>
      <w:proofErr w:type="spellStart"/>
      <w:r>
        <w:t>brandonlsams</w:t>
      </w:r>
      <w:proofErr w:type="spellEnd"/>
      <w:r>
        <w:t>)</w:t>
      </w:r>
      <w:r>
        <w:tab/>
      </w:r>
      <w:r>
        <w:tab/>
      </w:r>
      <w:r>
        <w:tab/>
        <w:t>ILA (@</w:t>
      </w:r>
      <w:proofErr w:type="spellStart"/>
      <w:r>
        <w:t>ILAToday</w:t>
      </w:r>
      <w:proofErr w:type="spellEnd"/>
      <w:r>
        <w:t>)</w:t>
      </w:r>
    </w:p>
    <w:p w14:paraId="38B93728" w14:textId="094AA062" w:rsidR="000E2768" w:rsidRDefault="000E2768" w:rsidP="000E2768">
      <w:r>
        <w:t xml:space="preserve">Jon </w:t>
      </w:r>
      <w:proofErr w:type="spellStart"/>
      <w:r>
        <w:t>Wargo</w:t>
      </w:r>
      <w:proofErr w:type="spellEnd"/>
      <w:r>
        <w:t xml:space="preserve"> (@</w:t>
      </w:r>
      <w:proofErr w:type="spellStart"/>
      <w:r>
        <w:t>wargojon</w:t>
      </w:r>
      <w:proofErr w:type="spellEnd"/>
      <w:r>
        <w:t>)</w:t>
      </w:r>
      <w:r>
        <w:tab/>
      </w:r>
      <w:r>
        <w:tab/>
      </w:r>
      <w:r>
        <w:tab/>
      </w:r>
      <w:r>
        <w:tab/>
        <w:t xml:space="preserve">Auburn </w:t>
      </w:r>
      <w:proofErr w:type="spellStart"/>
      <w:r>
        <w:t>ePortfolios</w:t>
      </w:r>
      <w:proofErr w:type="spellEnd"/>
      <w:r>
        <w:t xml:space="preserve"> (@</w:t>
      </w:r>
      <w:proofErr w:type="spellStart"/>
      <w:r>
        <w:t>AUePortfolios</w:t>
      </w:r>
      <w:proofErr w:type="spellEnd"/>
      <w:r>
        <w:t>)</w:t>
      </w:r>
    </w:p>
    <w:p w14:paraId="0EF77DFC" w14:textId="47A8F0BB" w:rsidR="000E2768" w:rsidRDefault="000E2768" w:rsidP="000E2768">
      <w:r>
        <w:t xml:space="preserve">Steve </w:t>
      </w:r>
      <w:proofErr w:type="spellStart"/>
      <w:r>
        <w:t>Bickmore</w:t>
      </w:r>
      <w:proofErr w:type="spellEnd"/>
      <w:r>
        <w:t xml:space="preserve"> (@sbickmore55)</w:t>
      </w:r>
      <w:r>
        <w:tab/>
      </w:r>
      <w:r>
        <w:tab/>
      </w:r>
      <w:r>
        <w:tab/>
        <w:t>Nick Sousanis (@</w:t>
      </w:r>
      <w:proofErr w:type="spellStart"/>
      <w:r>
        <w:t>Nsousanis</w:t>
      </w:r>
      <w:proofErr w:type="spellEnd"/>
      <w:r>
        <w:t>)</w:t>
      </w:r>
    </w:p>
    <w:p w14:paraId="3E271D3B" w14:textId="77777777" w:rsidR="000E2768" w:rsidRDefault="000E2768" w:rsidP="000E2768">
      <w:r>
        <w:t>Teach Social Justice (@</w:t>
      </w:r>
      <w:proofErr w:type="spellStart"/>
      <w:r>
        <w:t>socialjusticeED</w:t>
      </w:r>
      <w:proofErr w:type="spellEnd"/>
      <w:r>
        <w:t>)</w:t>
      </w:r>
      <w:r>
        <w:tab/>
      </w:r>
      <w:r>
        <w:tab/>
      </w:r>
      <w:proofErr w:type="spellStart"/>
      <w:r>
        <w:t>Pernille</w:t>
      </w:r>
      <w:proofErr w:type="spellEnd"/>
      <w:r>
        <w:t xml:space="preserve"> </w:t>
      </w:r>
      <w:proofErr w:type="spellStart"/>
      <w:r>
        <w:t>Ripp</w:t>
      </w:r>
      <w:proofErr w:type="spellEnd"/>
      <w:r>
        <w:t xml:space="preserve"> (@</w:t>
      </w:r>
      <w:proofErr w:type="spellStart"/>
      <w:r>
        <w:t>pernilleripp</w:t>
      </w:r>
      <w:proofErr w:type="spellEnd"/>
      <w:r>
        <w:t>)</w:t>
      </w:r>
      <w:r>
        <w:tab/>
      </w:r>
      <w:r>
        <w:tab/>
      </w:r>
      <w:r>
        <w:tab/>
      </w:r>
    </w:p>
    <w:p w14:paraId="0D0E612D" w14:textId="77777777" w:rsidR="000E2768" w:rsidRDefault="000E2768" w:rsidP="000E2768">
      <w:pPr>
        <w:rPr>
          <w:rFonts w:ascii="Times New Roman" w:hAnsi="Times New Roman"/>
        </w:rPr>
      </w:pPr>
      <w:r>
        <w:t xml:space="preserve">Nicole </w:t>
      </w:r>
      <w:proofErr w:type="spellStart"/>
      <w:r>
        <w:t>Sieben</w:t>
      </w:r>
      <w:proofErr w:type="spellEnd"/>
      <w:r>
        <w:t xml:space="preserve"> (@Teach4JusticeNS)</w:t>
      </w:r>
      <w:r>
        <w:tab/>
      </w:r>
      <w:r>
        <w:tab/>
      </w:r>
      <w:r>
        <w:rPr>
          <w:rFonts w:ascii="Times New Roman" w:hAnsi="Times New Roman"/>
        </w:rPr>
        <w:t>Teaching Tolerance (@</w:t>
      </w:r>
      <w:proofErr w:type="spellStart"/>
      <w:r>
        <w:rPr>
          <w:rFonts w:ascii="Times New Roman" w:hAnsi="Times New Roman"/>
        </w:rPr>
        <w:t>Tolerance_org</w:t>
      </w:r>
      <w:proofErr w:type="spellEnd"/>
      <w:r>
        <w:rPr>
          <w:rFonts w:ascii="Times New Roman" w:hAnsi="Times New Roman"/>
        </w:rPr>
        <w:t>)</w:t>
      </w:r>
      <w:r>
        <w:rPr>
          <w:rFonts w:ascii="Times New Roman" w:hAnsi="Times New Roman"/>
        </w:rPr>
        <w:tab/>
        <w:t xml:space="preserve">      </w:t>
      </w:r>
    </w:p>
    <w:p w14:paraId="0DC0BAED" w14:textId="285F64E6" w:rsidR="000E2768" w:rsidRPr="000E2768" w:rsidRDefault="000E2768" w:rsidP="000E2768">
      <w:r>
        <w:rPr>
          <w:rFonts w:ascii="Times New Roman" w:hAnsi="Times New Roman"/>
        </w:rPr>
        <w:t>Jennifer Gonzalez (@</w:t>
      </w:r>
      <w:proofErr w:type="spellStart"/>
      <w:r>
        <w:rPr>
          <w:rFonts w:ascii="Times New Roman" w:hAnsi="Times New Roman"/>
        </w:rPr>
        <w:t>cultofpedagogy</w:t>
      </w:r>
      <w:proofErr w:type="spellEnd"/>
      <w:r>
        <w:rPr>
          <w:rFonts w:ascii="Times New Roman" w:hAnsi="Times New Roman"/>
        </w:rPr>
        <w:t>)</w:t>
      </w:r>
      <w:r>
        <w:t xml:space="preserve"> </w:t>
      </w:r>
      <w:r>
        <w:tab/>
      </w:r>
      <w:r>
        <w:tab/>
      </w:r>
      <w:r>
        <w:rPr>
          <w:rFonts w:ascii="Times New Roman" w:hAnsi="Times New Roman"/>
        </w:rPr>
        <w:t>Sarah J. Donovan (@</w:t>
      </w:r>
      <w:proofErr w:type="spellStart"/>
      <w:r>
        <w:rPr>
          <w:rFonts w:ascii="Times New Roman" w:hAnsi="Times New Roman"/>
        </w:rPr>
        <w:t>MrsSJDonovan</w:t>
      </w:r>
      <w:proofErr w:type="spellEnd"/>
      <w:r>
        <w:rPr>
          <w:rFonts w:ascii="Times New Roman" w:hAnsi="Times New Roman"/>
        </w:rPr>
        <w:t>)</w:t>
      </w:r>
      <w:r>
        <w:rPr>
          <w:rFonts w:ascii="Times New Roman" w:hAnsi="Times New Roman"/>
        </w:rPr>
        <w:tab/>
        <w:t xml:space="preserve">      </w:t>
      </w:r>
    </w:p>
    <w:p w14:paraId="30349CB7" w14:textId="6EAE888B" w:rsidR="000E2768" w:rsidRDefault="000E2768" w:rsidP="000E276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Anthony Del Col (@</w:t>
      </w:r>
      <w:proofErr w:type="spellStart"/>
      <w:r>
        <w:rPr>
          <w:rFonts w:ascii="Times New Roman" w:hAnsi="Times New Roman"/>
        </w:rPr>
        <w:t>anthony_delcol</w:t>
      </w:r>
      <w:proofErr w:type="spellEnd"/>
      <w:r>
        <w:rPr>
          <w:rFonts w:ascii="Times New Roman" w:hAnsi="Times New Roman"/>
        </w:rPr>
        <w:t>)</w:t>
      </w:r>
      <w:r>
        <w:rPr>
          <w:rFonts w:ascii="Times New Roman" w:hAnsi="Times New Roman"/>
        </w:rPr>
        <w:tab/>
        <w:t xml:space="preserve">      </w:t>
      </w:r>
      <w:r>
        <w:rPr>
          <w:rFonts w:ascii="Times New Roman" w:hAnsi="Times New Roman"/>
        </w:rPr>
        <w:tab/>
        <w:t xml:space="preserve">       Connor </w:t>
      </w:r>
      <w:proofErr w:type="spellStart"/>
      <w:r>
        <w:rPr>
          <w:rFonts w:ascii="Times New Roman" w:hAnsi="Times New Roman"/>
        </w:rPr>
        <w:t>McCreery</w:t>
      </w:r>
      <w:proofErr w:type="spellEnd"/>
      <w:r>
        <w:rPr>
          <w:rFonts w:ascii="Times New Roman" w:hAnsi="Times New Roman"/>
        </w:rPr>
        <w:t xml:space="preserve"> (@</w:t>
      </w:r>
      <w:proofErr w:type="spellStart"/>
      <w:r>
        <w:rPr>
          <w:rFonts w:ascii="Times New Roman" w:hAnsi="Times New Roman"/>
        </w:rPr>
        <w:t>ConorMcCreery</w:t>
      </w:r>
      <w:proofErr w:type="spellEnd"/>
      <w:r>
        <w:rPr>
          <w:rFonts w:ascii="Times New Roman" w:hAnsi="Times New Roman"/>
        </w:rPr>
        <w:t>)</w:t>
      </w:r>
    </w:p>
    <w:p w14:paraId="67A946E4" w14:textId="77777777" w:rsidR="002F6C11" w:rsidRPr="00E656BA" w:rsidRDefault="002F6C11" w:rsidP="002F6C11">
      <w:pPr>
        <w:rPr>
          <w:rFonts w:ascii="Times New Roman" w:hAnsi="Times New Roman" w:cs="Times New Roman"/>
          <w:sz w:val="24"/>
          <w:szCs w:val="24"/>
        </w:rPr>
      </w:pPr>
    </w:p>
    <w:p w14:paraId="64119847" w14:textId="19B5D53E" w:rsidR="002F6C11" w:rsidRPr="00BA5B50" w:rsidRDefault="002F6C11" w:rsidP="002F6C11">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Times New Roman" w:hAnsi="Times New Roman" w:cs="Times New Roman"/>
          <w:sz w:val="24"/>
          <w:szCs w:val="24"/>
          <w:u w:val="single"/>
        </w:rPr>
      </w:pPr>
      <w:r w:rsidRPr="00BA5B50">
        <w:rPr>
          <w:rFonts w:ascii="Times New Roman" w:hAnsi="Times New Roman" w:cs="Times New Roman"/>
          <w:sz w:val="24"/>
          <w:szCs w:val="24"/>
          <w:u w:val="single"/>
        </w:rPr>
        <w:t>4T Virtual Conference on Digital Writing</w:t>
      </w:r>
    </w:p>
    <w:p w14:paraId="120BDAE0" w14:textId="0D58F049" w:rsidR="002F6C11" w:rsidRPr="00E656BA" w:rsidRDefault="002F6C11" w:rsidP="002F6C11">
      <w:pPr>
        <w:pStyle w:val="Assignments"/>
        <w:spacing w:before="0"/>
        <w:ind w:left="0" w:firstLine="0"/>
        <w:rPr>
          <w:rFonts w:ascii="Times New Roman" w:hAnsi="Times New Roman"/>
        </w:rPr>
      </w:pPr>
      <w:r w:rsidRPr="00E656BA">
        <w:rPr>
          <w:rFonts w:ascii="Times New Roman" w:hAnsi="Times New Roman"/>
        </w:rPr>
        <w:t xml:space="preserve">You will sign up for and attend this free, virtual conference. Sessions </w:t>
      </w:r>
      <w:r w:rsidR="009C5843">
        <w:rPr>
          <w:rFonts w:ascii="Times New Roman" w:hAnsi="Times New Roman"/>
        </w:rPr>
        <w:t>will be on Oct. 15 &amp; 16</w:t>
      </w:r>
      <w:r w:rsidRPr="00E656BA">
        <w:rPr>
          <w:rFonts w:ascii="Times New Roman" w:hAnsi="Times New Roman"/>
        </w:rPr>
        <w:t>. Multiple sessions are offer</w:t>
      </w:r>
      <w:r w:rsidR="00DD34FB">
        <w:rPr>
          <w:rFonts w:ascii="Times New Roman" w:hAnsi="Times New Roman"/>
        </w:rPr>
        <w:t>ed per day</w:t>
      </w:r>
      <w:r w:rsidRPr="00E656BA">
        <w:rPr>
          <w:rFonts w:ascii="Times New Roman" w:hAnsi="Times New Roman"/>
        </w:rPr>
        <w:t xml:space="preserve">. Session content ranges, but all involve digital writing in education. You will attend a minimum of two sessions (although I encourage you to attend more) and </w:t>
      </w:r>
      <w:r w:rsidR="00DD34FB">
        <w:rPr>
          <w:rFonts w:ascii="Times New Roman" w:hAnsi="Times New Roman"/>
        </w:rPr>
        <w:t xml:space="preserve">(1) use Twitter to think through and disseminate your experiences and (2) include your experiences in your reflective writing. As you reflect, as yourself what you learned, </w:t>
      </w:r>
      <w:r w:rsidRPr="00E656BA">
        <w:rPr>
          <w:rFonts w:ascii="Times New Roman" w:hAnsi="Times New Roman"/>
        </w:rPr>
        <w:t>how it meshed with wh</w:t>
      </w:r>
      <w:r w:rsidR="00DD34FB">
        <w:rPr>
          <w:rFonts w:ascii="Times New Roman" w:hAnsi="Times New Roman"/>
        </w:rPr>
        <w:t>at you already knew/assumed, how the sessions connected to our class (conversations, readings, activities), and how it may ultimately impact your teaching (i.e., what is the pedagogical implications)</w:t>
      </w:r>
      <w:r w:rsidRPr="00E656BA">
        <w:rPr>
          <w:rFonts w:ascii="Times New Roman" w:hAnsi="Times New Roman"/>
        </w:rPr>
        <w:t xml:space="preserve">. Use the reflection as an opportunity to further your consideration of and learning from each session you attend. Sign up at </w:t>
      </w:r>
      <w:hyperlink r:id="rId8" w:history="1">
        <w:r w:rsidRPr="00E656BA">
          <w:rPr>
            <w:rStyle w:val="Hyperlink"/>
            <w:rFonts w:ascii="Times New Roman" w:hAnsi="Times New Roman"/>
          </w:rPr>
          <w:t>http://www.4tdwvirtualcon.com/register.html</w:t>
        </w:r>
      </w:hyperlink>
      <w:r w:rsidRPr="00E656BA">
        <w:rPr>
          <w:rFonts w:ascii="Times New Roman" w:hAnsi="Times New Roman"/>
        </w:rPr>
        <w:t xml:space="preserve"> </w:t>
      </w:r>
    </w:p>
    <w:p w14:paraId="6BD8793F" w14:textId="77777777" w:rsidR="002F6C11" w:rsidRDefault="002F6C11">
      <w:pPr>
        <w:rPr>
          <w:rFonts w:ascii="Times New Roman" w:hAnsi="Times New Roman" w:cs="Times New Roman"/>
          <w:sz w:val="24"/>
          <w:szCs w:val="24"/>
        </w:rPr>
      </w:pPr>
    </w:p>
    <w:p w14:paraId="2821F254" w14:textId="1D8F1ED8" w:rsidR="008D5D29" w:rsidRPr="008D5D29" w:rsidRDefault="008D5D29">
      <w:pPr>
        <w:rPr>
          <w:rFonts w:ascii="Times New Roman" w:hAnsi="Times New Roman" w:cs="Times New Roman"/>
          <w:b/>
          <w:sz w:val="24"/>
          <w:szCs w:val="24"/>
        </w:rPr>
      </w:pPr>
      <w:r w:rsidRPr="008D5D29">
        <w:rPr>
          <w:rFonts w:ascii="Times New Roman" w:hAnsi="Times New Roman" w:cs="Times New Roman"/>
          <w:b/>
          <w:sz w:val="24"/>
          <w:szCs w:val="24"/>
        </w:rPr>
        <w:t>Rubric and Grading Scale</w:t>
      </w:r>
      <w:r w:rsidR="00233A47">
        <w:rPr>
          <w:rFonts w:ascii="Times New Roman" w:hAnsi="Times New Roman" w:cs="Times New Roman"/>
          <w:b/>
          <w:sz w:val="24"/>
          <w:szCs w:val="24"/>
        </w:rPr>
        <w:t xml:space="preserve"> for CTSE 5020</w:t>
      </w:r>
      <w:r w:rsidR="00915843">
        <w:rPr>
          <w:rFonts w:ascii="Times New Roman" w:hAnsi="Times New Roman" w:cs="Times New Roman"/>
          <w:b/>
          <w:sz w:val="24"/>
          <w:szCs w:val="24"/>
        </w:rPr>
        <w:t xml:space="preserve"> (**We will discuss and weight these together in class</w:t>
      </w:r>
      <w:r w:rsidR="003C1FB4">
        <w:rPr>
          <w:rFonts w:ascii="Times New Roman" w:hAnsi="Times New Roman" w:cs="Times New Roman"/>
          <w:b/>
          <w:sz w:val="24"/>
          <w:szCs w:val="24"/>
        </w:rPr>
        <w:t>, but I have included some possibilities</w:t>
      </w:r>
      <w:r w:rsidR="00915843">
        <w:rPr>
          <w:rFonts w:ascii="Times New Roman" w:hAnsi="Times New Roman" w:cs="Times New Roman"/>
          <w:b/>
          <w:sz w:val="24"/>
          <w:szCs w:val="24"/>
        </w:rPr>
        <w:t>)</w:t>
      </w:r>
    </w:p>
    <w:p w14:paraId="6A05D696" w14:textId="31A539A9" w:rsidR="008F24FE" w:rsidRPr="008F24FE" w:rsidRDefault="008F24FE" w:rsidP="008F24FE">
      <w:pPr>
        <w:rPr>
          <w:rFonts w:ascii="Times New Roman" w:hAnsi="Times New Roman" w:cs="Times New Roman"/>
          <w:sz w:val="24"/>
          <w:szCs w:val="24"/>
        </w:rPr>
      </w:pPr>
      <w:r w:rsidRPr="008F24FE">
        <w:rPr>
          <w:rFonts w:ascii="Times New Roman" w:hAnsi="Times New Roman" w:cs="Times New Roman"/>
          <w:sz w:val="24"/>
          <w:szCs w:val="24"/>
        </w:rPr>
        <w:t xml:space="preserve">Attendance and participation—including cohort </w:t>
      </w:r>
      <w:proofErr w:type="spellStart"/>
      <w:r w:rsidRPr="008F24FE">
        <w:rPr>
          <w:rFonts w:ascii="Times New Roman" w:hAnsi="Times New Roman" w:cs="Times New Roman"/>
          <w:sz w:val="24"/>
          <w:szCs w:val="24"/>
        </w:rPr>
        <w:t>ePortfolio</w:t>
      </w:r>
      <w:proofErr w:type="spellEnd"/>
      <w:r w:rsidRPr="008F24FE">
        <w:rPr>
          <w:rFonts w:ascii="Times New Roman" w:hAnsi="Times New Roman" w:cs="Times New Roman"/>
          <w:sz w:val="24"/>
          <w:szCs w:val="24"/>
        </w:rPr>
        <w:t xml:space="preserve"> (15</w:t>
      </w:r>
      <w:r w:rsidR="00570A83">
        <w:rPr>
          <w:rFonts w:ascii="Times New Roman" w:hAnsi="Times New Roman" w:cs="Times New Roman"/>
          <w:sz w:val="24"/>
          <w:szCs w:val="24"/>
        </w:rPr>
        <w:t>%</w:t>
      </w:r>
      <w:r w:rsidRPr="008F24FE">
        <w:rPr>
          <w:rFonts w:ascii="Times New Roman" w:hAnsi="Times New Roman" w:cs="Times New Roman"/>
          <w:sz w:val="24"/>
          <w:szCs w:val="24"/>
        </w:rPr>
        <w:t>)</w:t>
      </w:r>
    </w:p>
    <w:p w14:paraId="7D06298E" w14:textId="5933C1F8" w:rsidR="008F24FE" w:rsidRPr="008F24FE" w:rsidRDefault="008F24FE" w:rsidP="008F24FE">
      <w:pPr>
        <w:rPr>
          <w:rFonts w:ascii="Times New Roman" w:hAnsi="Times New Roman" w:cs="Times New Roman"/>
          <w:sz w:val="24"/>
          <w:szCs w:val="24"/>
        </w:rPr>
      </w:pPr>
      <w:r w:rsidRPr="008F24FE">
        <w:rPr>
          <w:rFonts w:ascii="Times New Roman" w:hAnsi="Times New Roman" w:cs="Times New Roman"/>
          <w:sz w:val="24"/>
          <w:szCs w:val="24"/>
        </w:rPr>
        <w:t>Reflective writing (10</w:t>
      </w:r>
      <w:r w:rsidR="00570A83">
        <w:rPr>
          <w:rFonts w:ascii="Times New Roman" w:hAnsi="Times New Roman" w:cs="Times New Roman"/>
          <w:sz w:val="24"/>
          <w:szCs w:val="24"/>
        </w:rPr>
        <w:t>%</w:t>
      </w:r>
      <w:r w:rsidRPr="008F24FE">
        <w:rPr>
          <w:rFonts w:ascii="Times New Roman" w:hAnsi="Times New Roman" w:cs="Times New Roman"/>
          <w:sz w:val="24"/>
          <w:szCs w:val="24"/>
        </w:rPr>
        <w:t>)</w:t>
      </w:r>
    </w:p>
    <w:p w14:paraId="70753075" w14:textId="77777777" w:rsidR="008F24FE" w:rsidRPr="008F24FE" w:rsidRDefault="008F24FE" w:rsidP="008F24FE">
      <w:pPr>
        <w:rPr>
          <w:rFonts w:ascii="Times New Roman" w:hAnsi="Times New Roman" w:cs="Times New Roman"/>
          <w:sz w:val="24"/>
          <w:szCs w:val="24"/>
        </w:rPr>
      </w:pPr>
    </w:p>
    <w:p w14:paraId="5AD0ECB7" w14:textId="7363DD75" w:rsidR="008F24FE" w:rsidRPr="008F24FE" w:rsidRDefault="008F24FE" w:rsidP="008F24FE">
      <w:pPr>
        <w:rPr>
          <w:rFonts w:ascii="Times New Roman" w:hAnsi="Times New Roman" w:cs="Times New Roman"/>
          <w:sz w:val="24"/>
          <w:szCs w:val="24"/>
        </w:rPr>
      </w:pPr>
      <w:r w:rsidRPr="008F24FE">
        <w:rPr>
          <w:rFonts w:ascii="Times New Roman" w:hAnsi="Times New Roman" w:cs="Times New Roman"/>
          <w:sz w:val="24"/>
          <w:szCs w:val="24"/>
        </w:rPr>
        <w:t>Graphic narrative (20</w:t>
      </w:r>
      <w:r w:rsidR="00570A83">
        <w:rPr>
          <w:rFonts w:ascii="Times New Roman" w:hAnsi="Times New Roman" w:cs="Times New Roman"/>
          <w:sz w:val="24"/>
          <w:szCs w:val="24"/>
        </w:rPr>
        <w:t>%</w:t>
      </w:r>
      <w:r w:rsidRPr="008F24FE">
        <w:rPr>
          <w:rFonts w:ascii="Times New Roman" w:hAnsi="Times New Roman" w:cs="Times New Roman"/>
          <w:sz w:val="24"/>
          <w:szCs w:val="24"/>
        </w:rPr>
        <w:t>)</w:t>
      </w:r>
    </w:p>
    <w:p w14:paraId="1C161E32" w14:textId="0599ABE3" w:rsidR="008F24FE" w:rsidRPr="008F24FE" w:rsidRDefault="008F24FE" w:rsidP="008F24FE">
      <w:pPr>
        <w:rPr>
          <w:rFonts w:ascii="Times New Roman" w:hAnsi="Times New Roman" w:cs="Times New Roman"/>
          <w:sz w:val="24"/>
          <w:szCs w:val="24"/>
        </w:rPr>
      </w:pPr>
      <w:r w:rsidRPr="008F24FE">
        <w:rPr>
          <w:rFonts w:ascii="Times New Roman" w:hAnsi="Times New Roman" w:cs="Times New Roman"/>
          <w:sz w:val="24"/>
          <w:szCs w:val="24"/>
        </w:rPr>
        <w:t>Photography project (25</w:t>
      </w:r>
      <w:r w:rsidR="00570A83">
        <w:rPr>
          <w:rFonts w:ascii="Times New Roman" w:hAnsi="Times New Roman" w:cs="Times New Roman"/>
          <w:sz w:val="24"/>
          <w:szCs w:val="24"/>
        </w:rPr>
        <w:t>%</w:t>
      </w:r>
      <w:r w:rsidRPr="008F24FE">
        <w:rPr>
          <w:rFonts w:ascii="Times New Roman" w:hAnsi="Times New Roman" w:cs="Times New Roman"/>
          <w:sz w:val="24"/>
          <w:szCs w:val="24"/>
        </w:rPr>
        <w:t>)</w:t>
      </w:r>
    </w:p>
    <w:p w14:paraId="1791255B" w14:textId="22DFFA7F" w:rsidR="008F24FE" w:rsidRPr="008F24FE" w:rsidRDefault="008F24FE" w:rsidP="008F24FE">
      <w:pPr>
        <w:rPr>
          <w:rFonts w:ascii="Times New Roman" w:hAnsi="Times New Roman" w:cs="Times New Roman"/>
          <w:sz w:val="24"/>
          <w:szCs w:val="24"/>
        </w:rPr>
      </w:pPr>
      <w:r w:rsidRPr="008F24FE">
        <w:rPr>
          <w:rFonts w:ascii="Times New Roman" w:hAnsi="Times New Roman" w:cs="Times New Roman"/>
          <w:sz w:val="24"/>
          <w:szCs w:val="24"/>
        </w:rPr>
        <w:t>Video essay (20</w:t>
      </w:r>
      <w:r w:rsidR="00570A83">
        <w:rPr>
          <w:rFonts w:ascii="Times New Roman" w:hAnsi="Times New Roman" w:cs="Times New Roman"/>
          <w:sz w:val="24"/>
          <w:szCs w:val="24"/>
        </w:rPr>
        <w:t>%</w:t>
      </w:r>
      <w:r w:rsidRPr="008F24FE">
        <w:rPr>
          <w:rFonts w:ascii="Times New Roman" w:hAnsi="Times New Roman" w:cs="Times New Roman"/>
          <w:sz w:val="24"/>
          <w:szCs w:val="24"/>
        </w:rPr>
        <w:t>)</w:t>
      </w:r>
    </w:p>
    <w:p w14:paraId="3652C896" w14:textId="77777777" w:rsidR="008F24FE" w:rsidRPr="008F24FE" w:rsidRDefault="008F24FE" w:rsidP="008F24FE">
      <w:pPr>
        <w:rPr>
          <w:rFonts w:ascii="Times New Roman" w:hAnsi="Times New Roman" w:cs="Times New Roman"/>
          <w:sz w:val="24"/>
          <w:szCs w:val="24"/>
        </w:rPr>
      </w:pPr>
    </w:p>
    <w:p w14:paraId="20E5E2A2" w14:textId="6BE748C7" w:rsidR="008F24FE" w:rsidRDefault="008F24FE" w:rsidP="008F24FE">
      <w:pPr>
        <w:rPr>
          <w:rFonts w:ascii="Times New Roman" w:hAnsi="Times New Roman" w:cs="Times New Roman"/>
          <w:sz w:val="24"/>
          <w:szCs w:val="24"/>
        </w:rPr>
      </w:pPr>
      <w:r w:rsidRPr="008F24FE">
        <w:rPr>
          <w:rFonts w:ascii="Times New Roman" w:hAnsi="Times New Roman" w:cs="Times New Roman"/>
          <w:sz w:val="24"/>
          <w:szCs w:val="24"/>
        </w:rPr>
        <w:t>Twitter discourse and 4T Virtual conference (10</w:t>
      </w:r>
      <w:r w:rsidR="00570A83">
        <w:rPr>
          <w:rFonts w:ascii="Times New Roman" w:hAnsi="Times New Roman" w:cs="Times New Roman"/>
          <w:sz w:val="24"/>
          <w:szCs w:val="24"/>
        </w:rPr>
        <w:t>%</w:t>
      </w:r>
      <w:r w:rsidRPr="008F24FE">
        <w:rPr>
          <w:rFonts w:ascii="Times New Roman" w:hAnsi="Times New Roman" w:cs="Times New Roman"/>
          <w:sz w:val="24"/>
          <w:szCs w:val="24"/>
        </w:rPr>
        <w:t>)</w:t>
      </w:r>
    </w:p>
    <w:p w14:paraId="5DCF9B8C" w14:textId="77777777" w:rsidR="00233A47" w:rsidRDefault="00233A47" w:rsidP="008F24FE">
      <w:pPr>
        <w:rPr>
          <w:rFonts w:ascii="Times New Roman" w:hAnsi="Times New Roman" w:cs="Times New Roman"/>
          <w:sz w:val="24"/>
          <w:szCs w:val="24"/>
        </w:rPr>
      </w:pPr>
    </w:p>
    <w:p w14:paraId="06AA8A4D" w14:textId="77777777" w:rsidR="00233A47" w:rsidRPr="002918EB" w:rsidRDefault="00233A47" w:rsidP="00233A47">
      <w:pPr>
        <w:rPr>
          <w:rFonts w:ascii="Times New Roman" w:hAnsi="Times New Roman" w:cs="Times New Roman"/>
          <w:b/>
          <w:sz w:val="24"/>
          <w:szCs w:val="24"/>
        </w:rPr>
      </w:pPr>
      <w:r w:rsidRPr="002918EB">
        <w:rPr>
          <w:rFonts w:ascii="Times New Roman" w:hAnsi="Times New Roman" w:cs="Times New Roman"/>
          <w:b/>
          <w:sz w:val="24"/>
          <w:szCs w:val="24"/>
        </w:rPr>
        <w:t>For Students taking CTSE 6020</w:t>
      </w:r>
    </w:p>
    <w:p w14:paraId="57886BB3" w14:textId="77777777" w:rsidR="00233A47" w:rsidRDefault="00233A47" w:rsidP="00233A47">
      <w:pPr>
        <w:rPr>
          <w:rFonts w:ascii="Times New Roman" w:hAnsi="Times New Roman" w:cs="Times New Roman"/>
          <w:sz w:val="24"/>
          <w:szCs w:val="24"/>
        </w:rPr>
      </w:pPr>
      <w:r>
        <w:rPr>
          <w:rFonts w:ascii="Times New Roman" w:hAnsi="Times New Roman" w:cs="Times New Roman"/>
          <w:sz w:val="24"/>
          <w:szCs w:val="24"/>
        </w:rPr>
        <w:t xml:space="preserve">Because this is a graduate level class, the course itself is organized differently (although you will note quite a few similarities). While you will engage in a variety of composing activities (that line up with 5020), you will go further by working together and with me to facilitate portions of the course (e.g., the cohort </w:t>
      </w: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the photography project). </w:t>
      </w:r>
    </w:p>
    <w:p w14:paraId="27988B4E" w14:textId="77777777" w:rsidR="00233A47" w:rsidRDefault="00233A47" w:rsidP="00233A47">
      <w:pPr>
        <w:rPr>
          <w:rFonts w:ascii="Times New Roman" w:hAnsi="Times New Roman" w:cs="Times New Roman"/>
          <w:sz w:val="24"/>
          <w:szCs w:val="24"/>
        </w:rPr>
      </w:pPr>
    </w:p>
    <w:p w14:paraId="22250641" w14:textId="77777777" w:rsidR="00233A47" w:rsidRDefault="00233A47" w:rsidP="00233A47">
      <w:pPr>
        <w:rPr>
          <w:rFonts w:ascii="Times New Roman" w:hAnsi="Times New Roman" w:cs="Times New Roman"/>
          <w:sz w:val="24"/>
          <w:szCs w:val="24"/>
        </w:rPr>
      </w:pPr>
      <w:r>
        <w:rPr>
          <w:rFonts w:ascii="Times New Roman" w:hAnsi="Times New Roman" w:cs="Times New Roman"/>
          <w:sz w:val="24"/>
          <w:szCs w:val="24"/>
        </w:rPr>
        <w:t xml:space="preserve">I will meet with each of you to discuss your role(s) in the class. This can include how you serve as a student, how you co-facilitate, how you work with undergraduate students, and so forth. We will ultimately design your role(s) together and will co-create the ways in which you will be assessed. </w:t>
      </w:r>
    </w:p>
    <w:p w14:paraId="016DBA11" w14:textId="77777777" w:rsidR="00233A47" w:rsidRDefault="00233A47" w:rsidP="00233A47">
      <w:pPr>
        <w:rPr>
          <w:rFonts w:ascii="Times New Roman" w:hAnsi="Times New Roman" w:cs="Times New Roman"/>
          <w:sz w:val="24"/>
          <w:szCs w:val="24"/>
        </w:rPr>
      </w:pPr>
    </w:p>
    <w:p w14:paraId="6987D878" w14:textId="77777777" w:rsidR="00233A47" w:rsidRPr="00395D16" w:rsidRDefault="00233A47" w:rsidP="00233A47">
      <w:pPr>
        <w:rPr>
          <w:rFonts w:ascii="Times New Roman" w:hAnsi="Times New Roman" w:cs="Times New Roman"/>
          <w:b/>
          <w:sz w:val="24"/>
          <w:szCs w:val="24"/>
        </w:rPr>
      </w:pPr>
      <w:r w:rsidRPr="00395D16">
        <w:rPr>
          <w:rFonts w:ascii="Times New Roman" w:hAnsi="Times New Roman" w:cs="Times New Roman"/>
          <w:b/>
          <w:sz w:val="24"/>
          <w:szCs w:val="24"/>
        </w:rPr>
        <w:t>Rubric and Grading Scale for CTSE 6020</w:t>
      </w:r>
      <w:r>
        <w:rPr>
          <w:rFonts w:ascii="Times New Roman" w:hAnsi="Times New Roman" w:cs="Times New Roman"/>
          <w:b/>
          <w:sz w:val="24"/>
          <w:szCs w:val="24"/>
        </w:rPr>
        <w:t xml:space="preserve"> (**We will discuss these)</w:t>
      </w:r>
    </w:p>
    <w:p w14:paraId="1B885993" w14:textId="77777777" w:rsidR="00233A47" w:rsidRPr="008F24FE" w:rsidRDefault="00233A47" w:rsidP="00233A47">
      <w:pPr>
        <w:rPr>
          <w:rFonts w:ascii="Times New Roman" w:hAnsi="Times New Roman" w:cs="Times New Roman"/>
          <w:sz w:val="24"/>
          <w:szCs w:val="24"/>
        </w:rPr>
      </w:pPr>
      <w:r w:rsidRPr="008F24FE">
        <w:rPr>
          <w:rFonts w:ascii="Times New Roman" w:hAnsi="Times New Roman" w:cs="Times New Roman"/>
          <w:sz w:val="24"/>
          <w:szCs w:val="24"/>
        </w:rPr>
        <w:t xml:space="preserve">Attendance and participation—including cohort </w:t>
      </w:r>
      <w:proofErr w:type="spellStart"/>
      <w:r w:rsidRPr="008F24FE">
        <w:rPr>
          <w:rFonts w:ascii="Times New Roman" w:hAnsi="Times New Roman" w:cs="Times New Roman"/>
          <w:sz w:val="24"/>
          <w:szCs w:val="24"/>
        </w:rPr>
        <w:t>ePortfolio</w:t>
      </w:r>
      <w:proofErr w:type="spellEnd"/>
      <w:r>
        <w:rPr>
          <w:rFonts w:ascii="Times New Roman" w:hAnsi="Times New Roman" w:cs="Times New Roman"/>
          <w:sz w:val="24"/>
          <w:szCs w:val="24"/>
        </w:rPr>
        <w:t xml:space="preserve"> (10%</w:t>
      </w:r>
      <w:r w:rsidRPr="008F24FE">
        <w:rPr>
          <w:rFonts w:ascii="Times New Roman" w:hAnsi="Times New Roman" w:cs="Times New Roman"/>
          <w:sz w:val="24"/>
          <w:szCs w:val="24"/>
        </w:rPr>
        <w:t>)</w:t>
      </w:r>
    </w:p>
    <w:p w14:paraId="58E12382" w14:textId="77777777" w:rsidR="00233A47" w:rsidRPr="008F24FE" w:rsidRDefault="00233A47" w:rsidP="00233A47">
      <w:pPr>
        <w:rPr>
          <w:rFonts w:ascii="Times New Roman" w:hAnsi="Times New Roman" w:cs="Times New Roman"/>
          <w:sz w:val="24"/>
          <w:szCs w:val="24"/>
        </w:rPr>
      </w:pPr>
      <w:r w:rsidRPr="008F24FE">
        <w:rPr>
          <w:rFonts w:ascii="Times New Roman" w:hAnsi="Times New Roman" w:cs="Times New Roman"/>
          <w:sz w:val="24"/>
          <w:szCs w:val="24"/>
        </w:rPr>
        <w:t>Reflective writing (10</w:t>
      </w:r>
      <w:r>
        <w:rPr>
          <w:rFonts w:ascii="Times New Roman" w:hAnsi="Times New Roman" w:cs="Times New Roman"/>
          <w:sz w:val="24"/>
          <w:szCs w:val="24"/>
        </w:rPr>
        <w:t>%</w:t>
      </w:r>
      <w:r w:rsidRPr="008F24FE">
        <w:rPr>
          <w:rFonts w:ascii="Times New Roman" w:hAnsi="Times New Roman" w:cs="Times New Roman"/>
          <w:sz w:val="24"/>
          <w:szCs w:val="24"/>
        </w:rPr>
        <w:t>)</w:t>
      </w:r>
    </w:p>
    <w:p w14:paraId="501C1A87" w14:textId="77777777" w:rsidR="00233A47" w:rsidRPr="008F24FE" w:rsidRDefault="00233A47" w:rsidP="00233A47">
      <w:pPr>
        <w:rPr>
          <w:rFonts w:ascii="Times New Roman" w:hAnsi="Times New Roman" w:cs="Times New Roman"/>
          <w:sz w:val="24"/>
          <w:szCs w:val="24"/>
        </w:rPr>
      </w:pPr>
    </w:p>
    <w:p w14:paraId="613280E3" w14:textId="77777777" w:rsidR="00233A47" w:rsidRPr="008F24FE" w:rsidRDefault="00233A47" w:rsidP="00233A47">
      <w:pPr>
        <w:rPr>
          <w:rFonts w:ascii="Times New Roman" w:hAnsi="Times New Roman" w:cs="Times New Roman"/>
          <w:sz w:val="24"/>
          <w:szCs w:val="24"/>
        </w:rPr>
      </w:pPr>
      <w:r w:rsidRPr="008F24FE">
        <w:rPr>
          <w:rFonts w:ascii="Times New Roman" w:hAnsi="Times New Roman" w:cs="Times New Roman"/>
          <w:sz w:val="24"/>
          <w:szCs w:val="24"/>
        </w:rPr>
        <w:t>Graphic narrative (20</w:t>
      </w:r>
      <w:r>
        <w:rPr>
          <w:rFonts w:ascii="Times New Roman" w:hAnsi="Times New Roman" w:cs="Times New Roman"/>
          <w:sz w:val="24"/>
          <w:szCs w:val="24"/>
        </w:rPr>
        <w:t>%</w:t>
      </w:r>
      <w:r w:rsidRPr="008F24FE">
        <w:rPr>
          <w:rFonts w:ascii="Times New Roman" w:hAnsi="Times New Roman" w:cs="Times New Roman"/>
          <w:sz w:val="24"/>
          <w:szCs w:val="24"/>
        </w:rPr>
        <w:t>)</w:t>
      </w:r>
    </w:p>
    <w:p w14:paraId="6987681E" w14:textId="77777777" w:rsidR="00233A47" w:rsidRPr="008F24FE" w:rsidRDefault="00233A47" w:rsidP="00233A47">
      <w:pPr>
        <w:rPr>
          <w:rFonts w:ascii="Times New Roman" w:hAnsi="Times New Roman" w:cs="Times New Roman"/>
          <w:sz w:val="24"/>
          <w:szCs w:val="24"/>
        </w:rPr>
      </w:pPr>
      <w:r>
        <w:rPr>
          <w:rFonts w:ascii="Times New Roman" w:hAnsi="Times New Roman" w:cs="Times New Roman"/>
          <w:sz w:val="24"/>
          <w:szCs w:val="24"/>
        </w:rPr>
        <w:t>Photography project (20%</w:t>
      </w:r>
      <w:r w:rsidRPr="008F24FE">
        <w:rPr>
          <w:rFonts w:ascii="Times New Roman" w:hAnsi="Times New Roman" w:cs="Times New Roman"/>
          <w:sz w:val="24"/>
          <w:szCs w:val="24"/>
        </w:rPr>
        <w:t>)</w:t>
      </w:r>
    </w:p>
    <w:p w14:paraId="0AB23712" w14:textId="77777777" w:rsidR="00233A47" w:rsidRPr="008F24FE" w:rsidRDefault="00233A47" w:rsidP="00233A47">
      <w:pPr>
        <w:rPr>
          <w:rFonts w:ascii="Times New Roman" w:hAnsi="Times New Roman" w:cs="Times New Roman"/>
          <w:sz w:val="24"/>
          <w:szCs w:val="24"/>
        </w:rPr>
      </w:pPr>
      <w:r w:rsidRPr="008F24FE">
        <w:rPr>
          <w:rFonts w:ascii="Times New Roman" w:hAnsi="Times New Roman" w:cs="Times New Roman"/>
          <w:sz w:val="24"/>
          <w:szCs w:val="24"/>
        </w:rPr>
        <w:t>Video essay (20</w:t>
      </w:r>
      <w:r>
        <w:rPr>
          <w:rFonts w:ascii="Times New Roman" w:hAnsi="Times New Roman" w:cs="Times New Roman"/>
          <w:sz w:val="24"/>
          <w:szCs w:val="24"/>
        </w:rPr>
        <w:t>%</w:t>
      </w:r>
      <w:r w:rsidRPr="008F24FE">
        <w:rPr>
          <w:rFonts w:ascii="Times New Roman" w:hAnsi="Times New Roman" w:cs="Times New Roman"/>
          <w:sz w:val="24"/>
          <w:szCs w:val="24"/>
        </w:rPr>
        <w:t>)</w:t>
      </w:r>
    </w:p>
    <w:p w14:paraId="71F75DCA" w14:textId="77777777" w:rsidR="00233A47" w:rsidRPr="008F24FE" w:rsidRDefault="00233A47" w:rsidP="00233A47">
      <w:pPr>
        <w:rPr>
          <w:rFonts w:ascii="Times New Roman" w:hAnsi="Times New Roman" w:cs="Times New Roman"/>
          <w:sz w:val="24"/>
          <w:szCs w:val="24"/>
        </w:rPr>
      </w:pPr>
    </w:p>
    <w:p w14:paraId="39D60DB0" w14:textId="77777777" w:rsidR="00233A47" w:rsidRDefault="00233A47" w:rsidP="00233A47">
      <w:pPr>
        <w:rPr>
          <w:rFonts w:ascii="Times New Roman" w:hAnsi="Times New Roman" w:cs="Times New Roman"/>
          <w:sz w:val="24"/>
          <w:szCs w:val="24"/>
        </w:rPr>
      </w:pPr>
      <w:r w:rsidRPr="008F24FE">
        <w:rPr>
          <w:rFonts w:ascii="Times New Roman" w:hAnsi="Times New Roman" w:cs="Times New Roman"/>
          <w:sz w:val="24"/>
          <w:szCs w:val="24"/>
        </w:rPr>
        <w:t>Twitter discourse and 4T Virtual conference (10</w:t>
      </w:r>
      <w:r>
        <w:rPr>
          <w:rFonts w:ascii="Times New Roman" w:hAnsi="Times New Roman" w:cs="Times New Roman"/>
          <w:sz w:val="24"/>
          <w:szCs w:val="24"/>
        </w:rPr>
        <w:t>%</w:t>
      </w:r>
      <w:r w:rsidRPr="008F24FE">
        <w:rPr>
          <w:rFonts w:ascii="Times New Roman" w:hAnsi="Times New Roman" w:cs="Times New Roman"/>
          <w:sz w:val="24"/>
          <w:szCs w:val="24"/>
        </w:rPr>
        <w:t>)</w:t>
      </w:r>
    </w:p>
    <w:p w14:paraId="63D7E3CA" w14:textId="77777777" w:rsidR="00233A47" w:rsidRDefault="00233A47" w:rsidP="00233A47">
      <w:pPr>
        <w:rPr>
          <w:rFonts w:ascii="Times New Roman" w:hAnsi="Times New Roman" w:cs="Times New Roman"/>
          <w:sz w:val="24"/>
          <w:szCs w:val="24"/>
        </w:rPr>
      </w:pPr>
    </w:p>
    <w:p w14:paraId="1338D75B" w14:textId="07155BFE" w:rsidR="00233A47" w:rsidRPr="008F24FE" w:rsidRDefault="00233A47" w:rsidP="008F24FE">
      <w:pPr>
        <w:rPr>
          <w:rFonts w:ascii="Times New Roman" w:hAnsi="Times New Roman" w:cs="Times New Roman"/>
          <w:sz w:val="24"/>
          <w:szCs w:val="24"/>
        </w:rPr>
      </w:pPr>
      <w:r>
        <w:rPr>
          <w:rFonts w:ascii="Times New Roman" w:hAnsi="Times New Roman" w:cs="Times New Roman"/>
          <w:sz w:val="24"/>
          <w:szCs w:val="24"/>
        </w:rPr>
        <w:t>Course Co-Facilitation (10%)</w:t>
      </w:r>
    </w:p>
    <w:p w14:paraId="395A5BC7" w14:textId="77777777" w:rsidR="008D5D29" w:rsidRDefault="008D5D29">
      <w:pPr>
        <w:rPr>
          <w:rFonts w:ascii="Times New Roman" w:hAnsi="Times New Roman" w:cs="Times New Roman"/>
          <w:sz w:val="24"/>
          <w:szCs w:val="24"/>
        </w:rPr>
      </w:pPr>
    </w:p>
    <w:p w14:paraId="6F528D23" w14:textId="77777777" w:rsidR="00662838" w:rsidRPr="00BA2155" w:rsidRDefault="00662838" w:rsidP="00662838">
      <w:pPr>
        <w:rPr>
          <w:rFonts w:ascii="Times New Roman" w:hAnsi="Times New Roman" w:cs="Times New Roman"/>
          <w:b/>
          <w:bCs/>
          <w:sz w:val="24"/>
          <w:szCs w:val="24"/>
        </w:rPr>
      </w:pPr>
      <w:r w:rsidRPr="00BA2155">
        <w:rPr>
          <w:rFonts w:ascii="Times New Roman" w:hAnsi="Times New Roman" w:cs="Times New Roman"/>
          <w:b/>
          <w:bCs/>
          <w:sz w:val="24"/>
          <w:szCs w:val="24"/>
        </w:rPr>
        <w:t>Grading Scale:</w:t>
      </w:r>
    </w:p>
    <w:p w14:paraId="4CFD7691"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89.5-100 = A</w:t>
      </w:r>
    </w:p>
    <w:p w14:paraId="32BA8672"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79.5-89.4 = B</w:t>
      </w:r>
    </w:p>
    <w:p w14:paraId="38C4A13A"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69.5-79.4 = C</w:t>
      </w:r>
    </w:p>
    <w:p w14:paraId="6A69F16E"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59.5-69.4 = D</w:t>
      </w:r>
    </w:p>
    <w:p w14:paraId="7D5FEE1C"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000-59.4 = F</w:t>
      </w:r>
    </w:p>
    <w:p w14:paraId="7E5364E6" w14:textId="77777777" w:rsidR="00662838" w:rsidRDefault="00662838" w:rsidP="0066283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4"/>
          <w:szCs w:val="24"/>
        </w:rPr>
      </w:pPr>
    </w:p>
    <w:p w14:paraId="643EB09D" w14:textId="77777777" w:rsidR="00662838" w:rsidRPr="00BA2155" w:rsidRDefault="00662838" w:rsidP="0066283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4"/>
          <w:szCs w:val="24"/>
        </w:rPr>
      </w:pPr>
      <w:r w:rsidRPr="00BA2155">
        <w:rPr>
          <w:rFonts w:ascii="Times New Roman" w:hAnsi="Times New Roman" w:cs="Times New Roman"/>
          <w:b/>
          <w:sz w:val="24"/>
          <w:szCs w:val="24"/>
        </w:rPr>
        <w:t>Course Policy Statements:</w:t>
      </w:r>
    </w:p>
    <w:p w14:paraId="540A6E65" w14:textId="77777777" w:rsidR="00662838" w:rsidRPr="00BA2155" w:rsidRDefault="00662838" w:rsidP="00662838">
      <w:pPr>
        <w:rPr>
          <w:rFonts w:ascii="Times New Roman" w:hAnsi="Times New Roman" w:cs="Times New Roman"/>
          <w:sz w:val="24"/>
          <w:szCs w:val="24"/>
        </w:rPr>
      </w:pPr>
    </w:p>
    <w:p w14:paraId="2F3A0018"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14:paraId="5F2265AB" w14:textId="77777777" w:rsidR="00662838" w:rsidRPr="00BA2155" w:rsidRDefault="00662838" w:rsidP="00662838">
      <w:pPr>
        <w:rPr>
          <w:rFonts w:ascii="Times New Roman" w:hAnsi="Times New Roman" w:cs="Times New Roman"/>
          <w:sz w:val="24"/>
          <w:szCs w:val="24"/>
        </w:rPr>
      </w:pPr>
    </w:p>
    <w:p w14:paraId="45A33FDD" w14:textId="77777777" w:rsidR="00662838" w:rsidRPr="00BA2155" w:rsidRDefault="00662838" w:rsidP="00662838">
      <w:pPr>
        <w:rPr>
          <w:rFonts w:ascii="Times New Roman" w:hAnsi="Times New Roman" w:cs="Times New Roman"/>
          <w:sz w:val="24"/>
          <w:szCs w:val="24"/>
        </w:rPr>
      </w:pPr>
      <w:r w:rsidRPr="00BA2155">
        <w:rPr>
          <w:rFonts w:ascii="Times New Roman" w:hAnsi="Times New Roman" w:cs="Times New Roman"/>
          <w:sz w:val="24"/>
          <w:szCs w:val="24"/>
        </w:rPr>
        <w:t xml:space="preserve">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 </w:t>
      </w:r>
    </w:p>
    <w:p w14:paraId="22D5ECF6" w14:textId="77777777" w:rsidR="00662838" w:rsidRPr="00BA2155" w:rsidRDefault="00662838" w:rsidP="00662838">
      <w:pPr>
        <w:autoSpaceDE w:val="0"/>
        <w:autoSpaceDN w:val="0"/>
        <w:adjustRightInd w:val="0"/>
        <w:rPr>
          <w:rFonts w:ascii="Times New Roman" w:hAnsi="Times New Roman" w:cs="Times New Roman"/>
          <w:sz w:val="24"/>
          <w:szCs w:val="24"/>
        </w:rPr>
      </w:pPr>
    </w:p>
    <w:p w14:paraId="03F04D85"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Attendance</w:t>
      </w:r>
      <w:r w:rsidRPr="00BA2155">
        <w:rPr>
          <w:rFonts w:ascii="Times New Roman" w:hAnsi="Times New Roman" w:cs="Times New Roman"/>
          <w:color w:val="000000"/>
          <w:sz w:val="24"/>
          <w:szCs w:val="24"/>
        </w:rPr>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w:t>
      </w:r>
      <w:proofErr w:type="spellStart"/>
      <w:r w:rsidRPr="00BA2155">
        <w:rPr>
          <w:rFonts w:ascii="Times New Roman" w:hAnsi="Times New Roman" w:cs="Times New Roman"/>
          <w:color w:val="000000"/>
          <w:sz w:val="24"/>
          <w:szCs w:val="24"/>
        </w:rPr>
        <w:t>eHandbook</w:t>
      </w:r>
      <w:proofErr w:type="spellEnd"/>
      <w:r w:rsidRPr="00BA2155">
        <w:rPr>
          <w:rFonts w:ascii="Times New Roman" w:hAnsi="Times New Roman" w:cs="Times New Roman"/>
          <w:color w:val="000000"/>
          <w:sz w:val="24"/>
          <w:szCs w:val="24"/>
        </w:rPr>
        <w:t xml:space="preserve">; the URL is </w:t>
      </w:r>
      <w:hyperlink r:id="rId9" w:history="1">
        <w:r w:rsidRPr="00BA2155">
          <w:rPr>
            <w:rStyle w:val="Hyperlink"/>
            <w:rFonts w:ascii="Times New Roman" w:hAnsi="Times New Roman" w:cs="Times New Roman"/>
            <w:sz w:val="24"/>
            <w:szCs w:val="24"/>
          </w:rPr>
          <w:t>www.auburn.edu/studentpolicies</w:t>
        </w:r>
      </w:hyperlink>
      <w:r w:rsidRPr="00BA2155">
        <w:rPr>
          <w:rFonts w:ascii="Times New Roman" w:hAnsi="Times New Roman" w:cs="Times New Roman"/>
          <w:color w:val="000000"/>
          <w:sz w:val="24"/>
          <w:szCs w:val="24"/>
        </w:rPr>
        <w:t xml:space="preserve">. </w:t>
      </w:r>
    </w:p>
    <w:p w14:paraId="34DAAAFA"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43DE137C" w14:textId="5362D7FC"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You are allowed one unexcused absence during our course without </w:t>
      </w:r>
      <w:r w:rsidR="001C056A">
        <w:rPr>
          <w:rFonts w:ascii="Times New Roman" w:hAnsi="Times New Roman" w:cs="Times New Roman"/>
          <w:color w:val="000000"/>
          <w:sz w:val="24"/>
          <w:szCs w:val="24"/>
        </w:rPr>
        <w:t xml:space="preserve">additional </w:t>
      </w:r>
      <w:r w:rsidRPr="00BA2155">
        <w:rPr>
          <w:rFonts w:ascii="Times New Roman" w:hAnsi="Times New Roman" w:cs="Times New Roman"/>
          <w:color w:val="000000"/>
          <w:sz w:val="24"/>
          <w:szCs w:val="24"/>
        </w:rPr>
        <w:t>penalty. More than one unexcused absence will result in a 3-point deduction (per additional absence) from your final course grade. If you must be absent, please contact or visit with me before your anticipated absence.</w:t>
      </w:r>
    </w:p>
    <w:p w14:paraId="399E4DA5" w14:textId="77777777" w:rsidR="00662838" w:rsidRPr="00BA2155" w:rsidRDefault="00662838" w:rsidP="00662838">
      <w:pPr>
        <w:autoSpaceDE w:val="0"/>
        <w:autoSpaceDN w:val="0"/>
        <w:adjustRightInd w:val="0"/>
        <w:ind w:left="720"/>
        <w:rPr>
          <w:rFonts w:ascii="Times New Roman" w:hAnsi="Times New Roman" w:cs="Times New Roman"/>
          <w:color w:val="000000"/>
          <w:sz w:val="24"/>
          <w:szCs w:val="24"/>
        </w:rPr>
      </w:pPr>
    </w:p>
    <w:p w14:paraId="0915855E" w14:textId="600F7C8A" w:rsidR="00662838" w:rsidRPr="00BA2155" w:rsidRDefault="00662838" w:rsidP="00662838">
      <w:pPr>
        <w:autoSpaceDE w:val="0"/>
        <w:autoSpaceDN w:val="0"/>
        <w:adjustRightInd w:val="0"/>
        <w:rPr>
          <w:rFonts w:ascii="Times New Roman" w:hAnsi="Times New Roman" w:cs="Times New Roman"/>
          <w:color w:val="000000"/>
          <w:sz w:val="24"/>
          <w:szCs w:val="24"/>
        </w:rPr>
      </w:pPr>
      <w:proofErr w:type="spellStart"/>
      <w:r w:rsidRPr="00BA2155">
        <w:rPr>
          <w:rFonts w:ascii="Times New Roman" w:hAnsi="Times New Roman" w:cs="Times New Roman"/>
          <w:color w:val="000000"/>
          <w:sz w:val="24"/>
          <w:szCs w:val="24"/>
          <w:u w:val="single"/>
        </w:rPr>
        <w:t>Tardies</w:t>
      </w:r>
      <w:proofErr w:type="spellEnd"/>
      <w:r w:rsidRPr="00BA2155">
        <w:rPr>
          <w:rFonts w:ascii="Times New Roman" w:hAnsi="Times New Roman" w:cs="Times New Roman"/>
          <w:color w:val="000000"/>
          <w:sz w:val="24"/>
          <w:szCs w:val="24"/>
        </w:rPr>
        <w:t xml:space="preserve">: Make every effort to be on time for class. Coming in late, not matter how </w:t>
      </w:r>
      <w:r w:rsidR="00A37DAE">
        <w:rPr>
          <w:rFonts w:ascii="Times New Roman" w:hAnsi="Times New Roman" w:cs="Times New Roman"/>
          <w:color w:val="000000"/>
          <w:sz w:val="24"/>
          <w:szCs w:val="24"/>
        </w:rPr>
        <w:t>quiet</w:t>
      </w:r>
      <w:r w:rsidR="00A37DAE" w:rsidRPr="00BA2155">
        <w:rPr>
          <w:rFonts w:ascii="Times New Roman" w:hAnsi="Times New Roman" w:cs="Times New Roman"/>
          <w:color w:val="000000"/>
          <w:sz w:val="24"/>
          <w:szCs w:val="24"/>
        </w:rPr>
        <w:t xml:space="preserve"> </w:t>
      </w:r>
      <w:r w:rsidRPr="00BA2155">
        <w:rPr>
          <w:rFonts w:ascii="Times New Roman" w:hAnsi="Times New Roman" w:cs="Times New Roman"/>
          <w:color w:val="000000"/>
          <w:sz w:val="24"/>
          <w:szCs w:val="24"/>
        </w:rPr>
        <w:t xml:space="preserve">you try to be, can create a disruption. </w:t>
      </w:r>
    </w:p>
    <w:p w14:paraId="19AA1322" w14:textId="77777777" w:rsidR="00662838" w:rsidRPr="00BA2155" w:rsidRDefault="00662838" w:rsidP="00662838">
      <w:pPr>
        <w:autoSpaceDE w:val="0"/>
        <w:autoSpaceDN w:val="0"/>
        <w:adjustRightInd w:val="0"/>
        <w:ind w:left="720"/>
        <w:rPr>
          <w:rFonts w:ascii="Times New Roman" w:hAnsi="Times New Roman" w:cs="Times New Roman"/>
          <w:color w:val="000000"/>
          <w:sz w:val="24"/>
          <w:szCs w:val="24"/>
        </w:rPr>
      </w:pPr>
    </w:p>
    <w:p w14:paraId="2CACCABB" w14:textId="4D29B072"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Make-Up Policy</w:t>
      </w:r>
      <w:r w:rsidRPr="00BA2155">
        <w:rPr>
          <w:rFonts w:ascii="Times New Roman" w:hAnsi="Times New Roman" w:cs="Times New Roman"/>
          <w:color w:val="000000"/>
          <w:sz w:val="24"/>
          <w:szCs w:val="24"/>
        </w:rPr>
        <w:t xml:space="preserve">: If you </w:t>
      </w:r>
      <w:r w:rsidR="00761E80">
        <w:rPr>
          <w:rFonts w:ascii="Times New Roman" w:hAnsi="Times New Roman" w:cs="Times New Roman"/>
          <w:color w:val="000000"/>
          <w:sz w:val="24"/>
          <w:szCs w:val="24"/>
        </w:rPr>
        <w:t xml:space="preserve">are </w:t>
      </w:r>
      <w:r w:rsidRPr="00BA2155">
        <w:rPr>
          <w:rFonts w:ascii="Times New Roman" w:hAnsi="Times New Roman" w:cs="Times New Roman"/>
          <w:color w:val="000000"/>
          <w:sz w:val="24"/>
          <w:szCs w:val="24"/>
        </w:rPr>
        <w:t>absent</w:t>
      </w:r>
      <w:r w:rsidR="00761E80">
        <w:rPr>
          <w:rFonts w:ascii="Times New Roman" w:hAnsi="Times New Roman" w:cs="Times New Roman"/>
          <w:color w:val="000000"/>
          <w:sz w:val="24"/>
          <w:szCs w:val="24"/>
        </w:rPr>
        <w:t xml:space="preserve"> (excused)</w:t>
      </w:r>
      <w:r w:rsidRPr="00BA2155">
        <w:rPr>
          <w:rFonts w:ascii="Times New Roman" w:hAnsi="Times New Roman" w:cs="Times New Roman"/>
          <w:color w:val="000000"/>
          <w:sz w:val="24"/>
          <w:szCs w:val="24"/>
        </w:rPr>
        <w:t xml:space="preserve">, you are still responsible for turning in work that is due and for finding out about material presented and assignments made. As per the Student </w:t>
      </w:r>
      <w:proofErr w:type="spellStart"/>
      <w:r w:rsidRPr="00BA2155">
        <w:rPr>
          <w:rFonts w:ascii="Times New Roman" w:hAnsi="Times New Roman" w:cs="Times New Roman"/>
          <w:color w:val="000000"/>
          <w:sz w:val="24"/>
          <w:szCs w:val="24"/>
        </w:rPr>
        <w:t>eHandbook</w:t>
      </w:r>
      <w:proofErr w:type="spellEnd"/>
      <w:r w:rsidRPr="00BA2155">
        <w:rPr>
          <w:rFonts w:ascii="Times New Roman" w:hAnsi="Times New Roman" w:cs="Times New Roman"/>
          <w:color w:val="000000"/>
          <w:sz w:val="24"/>
          <w:szCs w:val="24"/>
        </w:rPr>
        <w:t>, you are the one responsible for initiating and turning in make-up work for an excused absence.</w:t>
      </w:r>
    </w:p>
    <w:p w14:paraId="7BEA376E"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635D6C72" w14:textId="77777777" w:rsidR="00662838" w:rsidRPr="00BA2155" w:rsidRDefault="00662838" w:rsidP="00662838">
      <w:pPr>
        <w:autoSpaceDE w:val="0"/>
        <w:autoSpaceDN w:val="0"/>
        <w:adjustRightInd w:val="0"/>
        <w:ind w:firstLine="36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Note</w:t>
      </w:r>
      <w:r w:rsidRPr="00BA2155">
        <w:rPr>
          <w:rFonts w:ascii="Times New Roman" w:hAnsi="Times New Roman" w:cs="Times New Roman"/>
          <w:color w:val="000000"/>
          <w:sz w:val="24"/>
          <w:szCs w:val="24"/>
        </w:rPr>
        <w:t>: Full credit will not be given for work missed due to an unexcused absence.</w:t>
      </w:r>
    </w:p>
    <w:p w14:paraId="12164A6D"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7C31F87B"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Late Work</w:t>
      </w:r>
      <w:r w:rsidRPr="00BA2155">
        <w:rPr>
          <w:rFonts w:ascii="Times New Roman" w:hAnsi="Times New Roman" w:cs="Times New Roman"/>
          <w:color w:val="000000"/>
          <w:sz w:val="24"/>
          <w:szCs w:val="24"/>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2416926D" w14:textId="77777777" w:rsidR="00662838" w:rsidRPr="00BA2155" w:rsidRDefault="00662838" w:rsidP="00662838">
      <w:pPr>
        <w:autoSpaceDE w:val="0"/>
        <w:autoSpaceDN w:val="0"/>
        <w:adjustRightInd w:val="0"/>
        <w:ind w:left="720"/>
        <w:rPr>
          <w:rFonts w:ascii="Times New Roman" w:hAnsi="Times New Roman" w:cs="Times New Roman"/>
          <w:color w:val="000000"/>
          <w:sz w:val="24"/>
          <w:szCs w:val="24"/>
        </w:rPr>
      </w:pPr>
    </w:p>
    <w:p w14:paraId="10FC304C"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University Rules</w:t>
      </w:r>
      <w:r w:rsidRPr="00BA2155">
        <w:rPr>
          <w:rFonts w:ascii="Times New Roman" w:hAnsi="Times New Roman" w:cs="Times New Roman"/>
          <w:color w:val="000000"/>
          <w:sz w:val="24"/>
          <w:szCs w:val="24"/>
        </w:rPr>
        <w:t>: I abide by all university rules, including those concerning academic honesty and harassment/discrimination (see below for additional details).</w:t>
      </w:r>
    </w:p>
    <w:p w14:paraId="35D59F23"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5F46DF26" w14:textId="77777777" w:rsidR="00662838" w:rsidRPr="00BA2155" w:rsidRDefault="00662838" w:rsidP="00662838">
      <w:pPr>
        <w:autoSpaceDE w:val="0"/>
        <w:autoSpaceDN w:val="0"/>
        <w:adjustRightInd w:val="0"/>
        <w:ind w:left="720" w:hanging="72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Academic Honesty Policy</w:t>
      </w:r>
      <w:r w:rsidRPr="00BA2155">
        <w:rPr>
          <w:rFonts w:ascii="Times New Roman" w:hAnsi="Times New Roman" w:cs="Times New Roman"/>
          <w:color w:val="000000"/>
          <w:sz w:val="24"/>
          <w:szCs w:val="24"/>
        </w:rPr>
        <w:t xml:space="preserve">: All portions of the Auburn University student academic honesty code (Title XII) found in the </w:t>
      </w:r>
      <w:r w:rsidRPr="00BA2155">
        <w:rPr>
          <w:rFonts w:ascii="Times New Roman" w:hAnsi="Times New Roman" w:cs="Times New Roman"/>
          <w:i/>
          <w:iCs/>
          <w:color w:val="000000"/>
          <w:sz w:val="24"/>
          <w:szCs w:val="24"/>
        </w:rPr>
        <w:t xml:space="preserve">Tiger Cub </w:t>
      </w:r>
      <w:r w:rsidRPr="00BA2155">
        <w:rPr>
          <w:rFonts w:ascii="Times New Roman" w:hAnsi="Times New Roman" w:cs="Times New Roman"/>
          <w:color w:val="000000"/>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CEBA20D" w14:textId="77777777" w:rsidR="00662838" w:rsidRPr="00BA2155" w:rsidRDefault="00662838" w:rsidP="00662838">
      <w:pPr>
        <w:autoSpaceDE w:val="0"/>
        <w:autoSpaceDN w:val="0"/>
        <w:adjustRightInd w:val="0"/>
        <w:ind w:left="720" w:hanging="720"/>
        <w:rPr>
          <w:rFonts w:ascii="Times New Roman" w:hAnsi="Times New Roman" w:cs="Times New Roman"/>
          <w:color w:val="000000"/>
          <w:sz w:val="24"/>
          <w:szCs w:val="24"/>
        </w:rPr>
      </w:pPr>
    </w:p>
    <w:p w14:paraId="36B4A01E"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Disability Accommodations</w:t>
      </w:r>
      <w:r w:rsidRPr="00BA2155">
        <w:rPr>
          <w:rFonts w:ascii="Times New Roman" w:hAnsi="Times New Roman" w:cs="Times New Roman"/>
          <w:color w:val="000000"/>
          <w:sz w:val="24"/>
          <w:szCs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A6F7F1B" w14:textId="77777777" w:rsidR="00662838" w:rsidRPr="00BA2155" w:rsidRDefault="00662838" w:rsidP="00662838">
      <w:pPr>
        <w:autoSpaceDE w:val="0"/>
        <w:autoSpaceDN w:val="0"/>
        <w:adjustRightInd w:val="0"/>
        <w:rPr>
          <w:rFonts w:ascii="Times New Roman" w:hAnsi="Times New Roman" w:cs="Times New Roman"/>
          <w:color w:val="000000"/>
          <w:sz w:val="24"/>
          <w:szCs w:val="24"/>
        </w:rPr>
      </w:pPr>
    </w:p>
    <w:p w14:paraId="326C1157" w14:textId="1204BED5"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Course contingency</w:t>
      </w:r>
      <w:r w:rsidRPr="00BA2155">
        <w:rPr>
          <w:rFonts w:ascii="Times New Roman" w:hAnsi="Times New Roman" w:cs="Times New Roman"/>
          <w:color w:val="000000"/>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 </w:t>
      </w:r>
    </w:p>
    <w:p w14:paraId="76E20AF9" w14:textId="77777777" w:rsidR="00662838" w:rsidRPr="00BA2155" w:rsidRDefault="00662838" w:rsidP="00662838">
      <w:pPr>
        <w:autoSpaceDE w:val="0"/>
        <w:autoSpaceDN w:val="0"/>
        <w:adjustRightInd w:val="0"/>
        <w:ind w:left="720" w:hanging="360"/>
        <w:rPr>
          <w:rFonts w:ascii="Times New Roman" w:hAnsi="Times New Roman" w:cs="Times New Roman"/>
          <w:color w:val="000000"/>
          <w:sz w:val="24"/>
          <w:szCs w:val="24"/>
        </w:rPr>
      </w:pPr>
    </w:p>
    <w:p w14:paraId="20716E71" w14:textId="042EFC35" w:rsidR="00662838" w:rsidRPr="00BA2155" w:rsidRDefault="00662838" w:rsidP="00662838">
      <w:p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u w:val="single"/>
        </w:rPr>
        <w:t>Professionalism</w:t>
      </w:r>
      <w:r w:rsidRPr="00BA2155">
        <w:rPr>
          <w:rFonts w:ascii="Times New Roman" w:hAnsi="Times New Roman" w:cs="Times New Roman"/>
          <w:color w:val="000000"/>
          <w:sz w:val="24"/>
          <w:szCs w:val="24"/>
        </w:rPr>
        <w:t>: As faculty, staff, and students interact in professional settings, they are expected to</w:t>
      </w:r>
      <w:r w:rsidR="00761E80">
        <w:rPr>
          <w:rFonts w:ascii="Times New Roman" w:hAnsi="Times New Roman" w:cs="Times New Roman"/>
          <w:color w:val="000000"/>
          <w:sz w:val="24"/>
          <w:szCs w:val="24"/>
        </w:rPr>
        <w:t xml:space="preserve"> </w:t>
      </w:r>
      <w:r w:rsidRPr="00BA2155">
        <w:rPr>
          <w:rFonts w:ascii="Times New Roman" w:hAnsi="Times New Roman" w:cs="Times New Roman"/>
          <w:color w:val="000000"/>
          <w:sz w:val="24"/>
          <w:szCs w:val="24"/>
        </w:rPr>
        <w:t xml:space="preserve">demonstrate professional behaviors as defined in the College’s conceptual framework. These professional commitments or dispositions are listed below: </w:t>
      </w:r>
    </w:p>
    <w:p w14:paraId="3AA69EE5" w14:textId="77777777" w:rsidR="00662838" w:rsidRPr="00BA2155" w:rsidRDefault="00662838" w:rsidP="00662838">
      <w:pPr>
        <w:autoSpaceDE w:val="0"/>
        <w:autoSpaceDN w:val="0"/>
        <w:adjustRightInd w:val="0"/>
        <w:ind w:firstLine="720"/>
        <w:rPr>
          <w:rFonts w:ascii="Times New Roman" w:hAnsi="Times New Roman" w:cs="Times New Roman"/>
          <w:color w:val="000000"/>
          <w:sz w:val="24"/>
          <w:szCs w:val="24"/>
        </w:rPr>
      </w:pPr>
    </w:p>
    <w:p w14:paraId="252A99B9"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Engage in responsible and ethical professional practices </w:t>
      </w:r>
    </w:p>
    <w:p w14:paraId="6E582293"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Contribute to collaborative learning communities </w:t>
      </w:r>
    </w:p>
    <w:p w14:paraId="46334F79"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Demonstrate a commitment to diversity </w:t>
      </w:r>
      <w:r w:rsidRPr="00BA2155">
        <w:rPr>
          <w:rFonts w:ascii="Times New Roman" w:hAnsi="Times New Roman" w:cs="Times New Roman"/>
          <w:color w:val="000000"/>
          <w:sz w:val="24"/>
          <w:szCs w:val="24"/>
        </w:rPr>
        <w:tab/>
      </w:r>
    </w:p>
    <w:p w14:paraId="397CA85A" w14:textId="77777777" w:rsidR="00662838" w:rsidRPr="00BA2155" w:rsidRDefault="00662838" w:rsidP="00662838">
      <w:pPr>
        <w:pStyle w:val="ListParagraph"/>
        <w:numPr>
          <w:ilvl w:val="0"/>
          <w:numId w:val="10"/>
        </w:numPr>
        <w:autoSpaceDE w:val="0"/>
        <w:autoSpaceDN w:val="0"/>
        <w:adjustRightInd w:val="0"/>
        <w:rPr>
          <w:rFonts w:ascii="Times New Roman" w:hAnsi="Times New Roman" w:cs="Times New Roman"/>
          <w:color w:val="000000"/>
          <w:sz w:val="24"/>
          <w:szCs w:val="24"/>
        </w:rPr>
      </w:pPr>
      <w:r w:rsidRPr="00BA2155">
        <w:rPr>
          <w:rFonts w:ascii="Times New Roman" w:hAnsi="Times New Roman" w:cs="Times New Roman"/>
          <w:color w:val="000000"/>
          <w:sz w:val="24"/>
          <w:szCs w:val="24"/>
        </w:rPr>
        <w:t xml:space="preserve">Model and nurture intellectual vitality </w:t>
      </w:r>
    </w:p>
    <w:p w14:paraId="6013B6A4" w14:textId="77777777" w:rsidR="00662838" w:rsidRPr="00E656BA" w:rsidRDefault="00662838">
      <w:pPr>
        <w:rPr>
          <w:rFonts w:ascii="Times New Roman" w:hAnsi="Times New Roman" w:cs="Times New Roman"/>
          <w:sz w:val="24"/>
          <w:szCs w:val="24"/>
        </w:rPr>
      </w:pPr>
    </w:p>
    <w:sectPr w:rsidR="00662838" w:rsidRPr="00E656BA" w:rsidSect="00184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D72A5"/>
    <w:multiLevelType w:val="hybridMultilevel"/>
    <w:tmpl w:val="0CE2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22850"/>
    <w:multiLevelType w:val="hybridMultilevel"/>
    <w:tmpl w:val="77CA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3C13"/>
    <w:multiLevelType w:val="hybridMultilevel"/>
    <w:tmpl w:val="BD38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F2B14"/>
    <w:multiLevelType w:val="hybridMultilevel"/>
    <w:tmpl w:val="9BB6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9E041E"/>
    <w:multiLevelType w:val="hybridMultilevel"/>
    <w:tmpl w:val="2B3E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99196F"/>
    <w:multiLevelType w:val="hybridMultilevel"/>
    <w:tmpl w:val="4348A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DC105F"/>
    <w:multiLevelType w:val="hybridMultilevel"/>
    <w:tmpl w:val="8ADA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9B144C"/>
    <w:multiLevelType w:val="hybridMultilevel"/>
    <w:tmpl w:val="0BA6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D648A5"/>
    <w:multiLevelType w:val="hybridMultilevel"/>
    <w:tmpl w:val="49362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7"/>
  </w:num>
  <w:num w:numId="6">
    <w:abstractNumId w:val="3"/>
  </w:num>
  <w:num w:numId="7">
    <w:abstractNumId w:val="9"/>
  </w:num>
  <w:num w:numId="8">
    <w:abstractNumId w:val="1"/>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11"/>
    <w:rsid w:val="0003352C"/>
    <w:rsid w:val="00062409"/>
    <w:rsid w:val="000E2768"/>
    <w:rsid w:val="001132EA"/>
    <w:rsid w:val="00114B72"/>
    <w:rsid w:val="0018312B"/>
    <w:rsid w:val="00184EBD"/>
    <w:rsid w:val="001C056A"/>
    <w:rsid w:val="001E0DF0"/>
    <w:rsid w:val="002068B3"/>
    <w:rsid w:val="00233A47"/>
    <w:rsid w:val="00255DC0"/>
    <w:rsid w:val="002E78FD"/>
    <w:rsid w:val="002F6C11"/>
    <w:rsid w:val="003507C2"/>
    <w:rsid w:val="003A220B"/>
    <w:rsid w:val="003C1FB4"/>
    <w:rsid w:val="004B1A63"/>
    <w:rsid w:val="004D2C57"/>
    <w:rsid w:val="004E782E"/>
    <w:rsid w:val="00570A83"/>
    <w:rsid w:val="005C5B18"/>
    <w:rsid w:val="005F03FD"/>
    <w:rsid w:val="00643A54"/>
    <w:rsid w:val="00662838"/>
    <w:rsid w:val="0068508A"/>
    <w:rsid w:val="00761E80"/>
    <w:rsid w:val="007F57E0"/>
    <w:rsid w:val="00861788"/>
    <w:rsid w:val="008D5D29"/>
    <w:rsid w:val="008F24FE"/>
    <w:rsid w:val="00915843"/>
    <w:rsid w:val="009669F6"/>
    <w:rsid w:val="00990F9C"/>
    <w:rsid w:val="009C503C"/>
    <w:rsid w:val="009C5843"/>
    <w:rsid w:val="009E1CD8"/>
    <w:rsid w:val="00A36CD3"/>
    <w:rsid w:val="00A37DAE"/>
    <w:rsid w:val="00A858DE"/>
    <w:rsid w:val="00AB6D5D"/>
    <w:rsid w:val="00AC63F4"/>
    <w:rsid w:val="00B0452E"/>
    <w:rsid w:val="00B10CAF"/>
    <w:rsid w:val="00B36EF5"/>
    <w:rsid w:val="00B61142"/>
    <w:rsid w:val="00B70E4D"/>
    <w:rsid w:val="00B94504"/>
    <w:rsid w:val="00BA2155"/>
    <w:rsid w:val="00BA5B50"/>
    <w:rsid w:val="00BD08BA"/>
    <w:rsid w:val="00C10097"/>
    <w:rsid w:val="00C77B1B"/>
    <w:rsid w:val="00C842D4"/>
    <w:rsid w:val="00C939FD"/>
    <w:rsid w:val="00CB7D5D"/>
    <w:rsid w:val="00CE0149"/>
    <w:rsid w:val="00CF0F7D"/>
    <w:rsid w:val="00D11063"/>
    <w:rsid w:val="00D17264"/>
    <w:rsid w:val="00DD34FB"/>
    <w:rsid w:val="00E656BA"/>
    <w:rsid w:val="00EA2895"/>
    <w:rsid w:val="00EE2D5A"/>
    <w:rsid w:val="00EE565E"/>
    <w:rsid w:val="00F07B0B"/>
    <w:rsid w:val="00F17B69"/>
    <w:rsid w:val="00FA226F"/>
    <w:rsid w:val="00FA6208"/>
    <w:rsid w:val="00FB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5B0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11"/>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2F6C11"/>
  </w:style>
  <w:style w:type="paragraph" w:styleId="ListParagraph">
    <w:name w:val="List Paragraph"/>
    <w:basedOn w:val="Normal"/>
    <w:uiPriority w:val="34"/>
    <w:qFormat/>
    <w:rsid w:val="002F6C11"/>
    <w:pPr>
      <w:ind w:left="720"/>
      <w:contextualSpacing/>
    </w:pPr>
  </w:style>
  <w:style w:type="character" w:styleId="Hyperlink">
    <w:name w:val="Hyperlink"/>
    <w:rsid w:val="002F6C11"/>
    <w:rPr>
      <w:color w:val="0563C1"/>
      <w:u w:val="single"/>
    </w:rPr>
  </w:style>
  <w:style w:type="paragraph" w:customStyle="1" w:styleId="Assignments">
    <w:name w:val="Assignments"/>
    <w:basedOn w:val="Normal"/>
    <w:uiPriority w:val="99"/>
    <w:rsid w:val="002F6C11"/>
    <w:pPr>
      <w:tabs>
        <w:tab w:val="right" w:leader="dot" w:pos="9360"/>
      </w:tabs>
      <w:spacing w:before="240"/>
      <w:ind w:left="720" w:hanging="720"/>
    </w:pPr>
    <w:rPr>
      <w:rFonts w:ascii="Palatino" w:hAnsi="Palatino" w:cs="Times New Roman"/>
      <w:sz w:val="24"/>
      <w:szCs w:val="24"/>
    </w:rPr>
  </w:style>
  <w:style w:type="character" w:styleId="CommentReference">
    <w:name w:val="annotation reference"/>
    <w:basedOn w:val="DefaultParagraphFont"/>
    <w:uiPriority w:val="99"/>
    <w:semiHidden/>
    <w:unhideWhenUsed/>
    <w:rsid w:val="00C10097"/>
    <w:rPr>
      <w:sz w:val="18"/>
      <w:szCs w:val="18"/>
    </w:rPr>
  </w:style>
  <w:style w:type="paragraph" w:styleId="CommentText">
    <w:name w:val="annotation text"/>
    <w:basedOn w:val="Normal"/>
    <w:link w:val="CommentTextChar"/>
    <w:uiPriority w:val="99"/>
    <w:semiHidden/>
    <w:unhideWhenUsed/>
    <w:rsid w:val="00C10097"/>
    <w:rPr>
      <w:sz w:val="24"/>
      <w:szCs w:val="24"/>
    </w:rPr>
  </w:style>
  <w:style w:type="character" w:customStyle="1" w:styleId="CommentTextChar">
    <w:name w:val="Comment Text Char"/>
    <w:basedOn w:val="DefaultParagraphFont"/>
    <w:link w:val="CommentText"/>
    <w:uiPriority w:val="99"/>
    <w:semiHidden/>
    <w:rsid w:val="00C10097"/>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C10097"/>
    <w:rPr>
      <w:b/>
      <w:bCs/>
      <w:sz w:val="20"/>
      <w:szCs w:val="20"/>
    </w:rPr>
  </w:style>
  <w:style w:type="character" w:customStyle="1" w:styleId="CommentSubjectChar">
    <w:name w:val="Comment Subject Char"/>
    <w:basedOn w:val="CommentTextChar"/>
    <w:link w:val="CommentSubject"/>
    <w:uiPriority w:val="99"/>
    <w:semiHidden/>
    <w:rsid w:val="00C10097"/>
    <w:rPr>
      <w:rFonts w:ascii="CG Times" w:eastAsia="Times New Roman" w:hAnsi="CG Times" w:cs="CG Times"/>
      <w:b/>
      <w:bCs/>
      <w:sz w:val="20"/>
      <w:szCs w:val="20"/>
    </w:rPr>
  </w:style>
  <w:style w:type="paragraph" w:styleId="BalloonText">
    <w:name w:val="Balloon Text"/>
    <w:basedOn w:val="Normal"/>
    <w:link w:val="BalloonTextChar"/>
    <w:uiPriority w:val="99"/>
    <w:semiHidden/>
    <w:unhideWhenUsed/>
    <w:rsid w:val="00C100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009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mpc0035@auburn.edu" TargetMode="External"/><Relationship Id="rId7" Type="http://schemas.openxmlformats.org/officeDocument/2006/relationships/hyperlink" Target="https://sites.google.com/site/twittereducationchats/education-chat-calendar" TargetMode="External"/><Relationship Id="rId8" Type="http://schemas.openxmlformats.org/officeDocument/2006/relationships/hyperlink" Target="http://www.4tdwvirtualcon.com/register.html"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3668</Words>
  <Characters>20914</Characters>
  <Application>Microsoft Macintosh Word</Application>
  <DocSecurity>0</DocSecurity>
  <Lines>174</Lines>
  <Paragraphs>49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Possible Professionals to Follow (non-comprehensive list of examples)</vt:lpstr>
      <vt:lpstr/>
      <vt:lpstr>Anthony Del Col (@anthony_delcol)	      	       Connor McCreery (@ConorMcCreery)</vt:lpstr>
    </vt:vector>
  </TitlesOfParts>
  <LinksUpToDate>false</LinksUpToDate>
  <CharactersWithSpaces>24533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2017-09-09T16:49:00Z</dcterms:created>
  <dcterms:modified xsi:type="dcterms:W3CDTF">2017-09-09T16:49:00Z</dcterms:modified>
</cp:coreProperties>
</file>