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3363" w14:textId="77777777" w:rsidR="00E63BEB" w:rsidRPr="00E70789" w:rsidRDefault="00E63BEB" w:rsidP="00E63BEB">
      <w:pPr>
        <w:pStyle w:val="NoSpacing"/>
        <w:jc w:val="center"/>
        <w:rPr>
          <w:rFonts w:ascii="Times New Roman" w:hAnsi="Times New Roman" w:cs="Times New Roman"/>
        </w:rPr>
      </w:pPr>
      <w:r w:rsidRPr="00E70789">
        <w:rPr>
          <w:rFonts w:ascii="Times New Roman" w:hAnsi="Times New Roman" w:cs="Times New Roman"/>
          <w:noProof/>
        </w:rPr>
        <w:drawing>
          <wp:inline distT="0" distB="0" distL="0" distR="0" wp14:anchorId="5177FE83" wp14:editId="036BCF72">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7DB11741" w14:textId="77777777" w:rsidR="00E63BEB" w:rsidRPr="00E70789" w:rsidRDefault="00E63BEB" w:rsidP="00E63BEB">
      <w:pPr>
        <w:pStyle w:val="NoSpacing"/>
        <w:jc w:val="center"/>
        <w:rPr>
          <w:rFonts w:ascii="Times New Roman" w:hAnsi="Times New Roman" w:cs="Times New Roman"/>
          <w:color w:val="538135" w:themeColor="accent6" w:themeShade="BF"/>
          <w:szCs w:val="16"/>
        </w:rPr>
      </w:pPr>
      <w:r w:rsidRPr="00E70789">
        <w:rPr>
          <w:rFonts w:ascii="Times New Roman" w:hAnsi="Times New Roman" w:cs="Times New Roman"/>
          <w:color w:val="538135" w:themeColor="accent6" w:themeShade="BF"/>
          <w:szCs w:val="16"/>
        </w:rPr>
        <w:t>DEPARTMENT OF</w:t>
      </w:r>
    </w:p>
    <w:p w14:paraId="0DD624F5" w14:textId="77777777" w:rsidR="00E63BEB" w:rsidRPr="00E70789" w:rsidRDefault="00E63BEB" w:rsidP="00E63BEB">
      <w:pPr>
        <w:pStyle w:val="NoSpacing"/>
        <w:jc w:val="center"/>
        <w:rPr>
          <w:rFonts w:ascii="Times New Roman" w:hAnsi="Times New Roman" w:cs="Times New Roman"/>
          <w:color w:val="538135" w:themeColor="accent6" w:themeShade="BF"/>
          <w:szCs w:val="16"/>
        </w:rPr>
      </w:pPr>
      <w:r w:rsidRPr="00E70789">
        <w:rPr>
          <w:rFonts w:ascii="Times New Roman" w:hAnsi="Times New Roman" w:cs="Times New Roman"/>
          <w:color w:val="538135" w:themeColor="accent6" w:themeShade="BF"/>
          <w:szCs w:val="16"/>
        </w:rPr>
        <w:t>SPECIAL EDUCATION, REHABILITATION, AND COUNSELING</w:t>
      </w:r>
    </w:p>
    <w:p w14:paraId="6B5486B8" w14:textId="77777777" w:rsidR="00E63BEB" w:rsidRPr="00E70789" w:rsidRDefault="00E63BEB" w:rsidP="00E63BEB">
      <w:pPr>
        <w:spacing w:after="0" w:line="200" w:lineRule="exact"/>
        <w:jc w:val="center"/>
        <w:rPr>
          <w:rFonts w:ascii="Times New Roman" w:eastAsia="Times New Roman" w:hAnsi="Times New Roman" w:cs="Times New Roman"/>
          <w:b/>
          <w:bCs/>
        </w:rPr>
      </w:pPr>
    </w:p>
    <w:p w14:paraId="24C13822" w14:textId="77777777" w:rsidR="00E63BEB" w:rsidRPr="00E70789" w:rsidRDefault="00CF3CA5" w:rsidP="00E63BEB">
      <w:pPr>
        <w:spacing w:after="0" w:line="200" w:lineRule="exact"/>
        <w:jc w:val="center"/>
        <w:rPr>
          <w:rFonts w:ascii="Times New Roman" w:eastAsia="Times New Roman" w:hAnsi="Times New Roman" w:cs="Times New Roman"/>
          <w:b/>
          <w:bCs/>
        </w:rPr>
      </w:pPr>
      <w:r w:rsidRPr="00E70789">
        <w:rPr>
          <w:rFonts w:ascii="Times New Roman" w:eastAsia="Times New Roman" w:hAnsi="Times New Roman" w:cs="Times New Roman"/>
          <w:b/>
          <w:bCs/>
        </w:rPr>
        <w:t>COUN 7240</w:t>
      </w:r>
      <w:r w:rsidR="00E63BEB" w:rsidRPr="00E70789">
        <w:rPr>
          <w:rFonts w:ascii="Times New Roman" w:eastAsia="Times New Roman" w:hAnsi="Times New Roman" w:cs="Times New Roman"/>
          <w:b/>
          <w:bCs/>
        </w:rPr>
        <w:t xml:space="preserve"> Counseling </w:t>
      </w:r>
      <w:r w:rsidRPr="00E70789">
        <w:rPr>
          <w:rFonts w:ascii="Times New Roman" w:eastAsia="Times New Roman" w:hAnsi="Times New Roman" w:cs="Times New Roman"/>
          <w:b/>
          <w:bCs/>
        </w:rPr>
        <w:t>Children and Adolescents</w:t>
      </w:r>
    </w:p>
    <w:p w14:paraId="23932A6C" w14:textId="77777777" w:rsidR="00E63BEB" w:rsidRPr="00E70789" w:rsidRDefault="00E63BEB" w:rsidP="00E63BEB">
      <w:pPr>
        <w:spacing w:after="0" w:line="200" w:lineRule="exact"/>
        <w:jc w:val="center"/>
        <w:rPr>
          <w:rFonts w:ascii="Times New Roman" w:hAnsi="Times New Roman" w:cs="Times New Roman"/>
          <w:szCs w:val="20"/>
        </w:rPr>
      </w:pPr>
      <w:r w:rsidRPr="00E70789">
        <w:rPr>
          <w:rFonts w:ascii="Times New Roman" w:eastAsia="Times New Roman" w:hAnsi="Times New Roman" w:cs="Times New Roman"/>
          <w:b/>
          <w:bCs/>
        </w:rPr>
        <w:t>Fall 2018</w:t>
      </w:r>
    </w:p>
    <w:p w14:paraId="5FCF424E" w14:textId="77777777" w:rsidR="00E63BEB" w:rsidRPr="00E70789" w:rsidRDefault="00E63BEB" w:rsidP="00E63BEB">
      <w:pPr>
        <w:spacing w:before="8" w:after="0" w:line="220" w:lineRule="exact"/>
        <w:rPr>
          <w:rFonts w:ascii="Times New Roman" w:hAnsi="Times New Roman" w:cs="Times New Roman"/>
        </w:rPr>
      </w:pPr>
    </w:p>
    <w:tbl>
      <w:tblPr>
        <w:tblW w:w="0" w:type="auto"/>
        <w:tblInd w:w="100" w:type="dxa"/>
        <w:tblLayout w:type="fixed"/>
        <w:tblCellMar>
          <w:left w:w="0" w:type="dxa"/>
          <w:right w:w="0" w:type="dxa"/>
        </w:tblCellMar>
        <w:tblLook w:val="01E0" w:firstRow="1" w:lastRow="1" w:firstColumn="1" w:lastColumn="1" w:noHBand="0" w:noVBand="0"/>
      </w:tblPr>
      <w:tblGrid>
        <w:gridCol w:w="1322"/>
        <w:gridCol w:w="3167"/>
        <w:gridCol w:w="4093"/>
      </w:tblGrid>
      <w:tr w:rsidR="00E63BEB" w:rsidRPr="00E70789" w14:paraId="6C22D009" w14:textId="77777777" w:rsidTr="006975C0">
        <w:trPr>
          <w:trHeight w:hRule="exact" w:val="346"/>
        </w:trPr>
        <w:tc>
          <w:tcPr>
            <w:tcW w:w="1322" w:type="dxa"/>
            <w:tcBorders>
              <w:top w:val="nil"/>
              <w:left w:val="nil"/>
              <w:bottom w:val="nil"/>
              <w:right w:val="nil"/>
            </w:tcBorders>
          </w:tcPr>
          <w:p w14:paraId="2D2F98B5" w14:textId="77777777" w:rsidR="00E63BEB" w:rsidRPr="00E70789" w:rsidRDefault="00E63BEB" w:rsidP="006975C0">
            <w:pPr>
              <w:spacing w:before="72" w:after="0" w:line="240" w:lineRule="auto"/>
              <w:ind w:left="40" w:right="-20"/>
              <w:rPr>
                <w:rFonts w:ascii="Times New Roman" w:eastAsia="Times New Roman" w:hAnsi="Times New Roman" w:cs="Times New Roman"/>
              </w:rPr>
            </w:pPr>
            <w:r w:rsidRPr="00E70789">
              <w:rPr>
                <w:rFonts w:ascii="Times New Roman" w:eastAsia="Times New Roman" w:hAnsi="Times New Roman" w:cs="Times New Roman"/>
                <w:b/>
                <w:bCs/>
              </w:rPr>
              <w:t>Time:</w:t>
            </w:r>
          </w:p>
        </w:tc>
        <w:tc>
          <w:tcPr>
            <w:tcW w:w="3167" w:type="dxa"/>
            <w:tcBorders>
              <w:top w:val="nil"/>
              <w:left w:val="nil"/>
              <w:bottom w:val="nil"/>
              <w:right w:val="nil"/>
            </w:tcBorders>
          </w:tcPr>
          <w:p w14:paraId="16022096" w14:textId="77777777" w:rsidR="00E63BEB" w:rsidRPr="00E70789" w:rsidRDefault="00CF3CA5" w:rsidP="006975C0">
            <w:pPr>
              <w:spacing w:before="72" w:after="0" w:line="240" w:lineRule="auto"/>
              <w:ind w:left="158" w:right="-20"/>
              <w:rPr>
                <w:rFonts w:ascii="Times New Roman" w:eastAsia="Times New Roman" w:hAnsi="Times New Roman" w:cs="Times New Roman"/>
              </w:rPr>
            </w:pPr>
            <w:r w:rsidRPr="00E70789">
              <w:rPr>
                <w:rFonts w:ascii="Times New Roman" w:eastAsia="Times New Roman" w:hAnsi="Times New Roman" w:cs="Times New Roman"/>
              </w:rPr>
              <w:t>Monday</w:t>
            </w:r>
            <w:r w:rsidR="00E63BEB" w:rsidRPr="00E70789">
              <w:rPr>
                <w:rFonts w:ascii="Times New Roman" w:eastAsia="Times New Roman" w:hAnsi="Times New Roman" w:cs="Times New Roman"/>
              </w:rPr>
              <w:t xml:space="preserve"> </w:t>
            </w:r>
            <w:r w:rsidRPr="00E70789">
              <w:rPr>
                <w:rFonts w:ascii="Times New Roman" w:eastAsia="Times New Roman" w:hAnsi="Times New Roman" w:cs="Times New Roman"/>
              </w:rPr>
              <w:t>4:00</w:t>
            </w:r>
            <w:r w:rsidR="00E63BEB" w:rsidRPr="00E70789">
              <w:rPr>
                <w:rFonts w:ascii="Times New Roman" w:eastAsia="Times New Roman" w:hAnsi="Times New Roman" w:cs="Times New Roman"/>
              </w:rPr>
              <w:t xml:space="preserve">pm </w:t>
            </w:r>
            <w:r w:rsidRPr="00E70789">
              <w:rPr>
                <w:rFonts w:ascii="Times New Roman" w:eastAsia="Times New Roman" w:hAnsi="Times New Roman" w:cs="Times New Roman"/>
              </w:rPr>
              <w:t>– 6:50</w:t>
            </w:r>
            <w:r w:rsidR="00E63BEB" w:rsidRPr="00E70789">
              <w:rPr>
                <w:rFonts w:ascii="Times New Roman" w:eastAsia="Times New Roman" w:hAnsi="Times New Roman" w:cs="Times New Roman"/>
              </w:rPr>
              <w:t>pm</w:t>
            </w:r>
          </w:p>
        </w:tc>
        <w:tc>
          <w:tcPr>
            <w:tcW w:w="4093" w:type="dxa"/>
            <w:tcBorders>
              <w:top w:val="nil"/>
              <w:left w:val="nil"/>
              <w:bottom w:val="nil"/>
              <w:right w:val="nil"/>
            </w:tcBorders>
          </w:tcPr>
          <w:p w14:paraId="6AA8E33F" w14:textId="77777777" w:rsidR="00E63BEB" w:rsidRPr="00E70789" w:rsidRDefault="00E63BEB" w:rsidP="006975C0">
            <w:pPr>
              <w:spacing w:before="72" w:after="0" w:line="240" w:lineRule="auto"/>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Class Location:  </w:t>
            </w:r>
            <w:r w:rsidRPr="00E70789">
              <w:rPr>
                <w:rFonts w:ascii="Times New Roman" w:eastAsia="Times New Roman" w:hAnsi="Times New Roman" w:cs="Times New Roman"/>
              </w:rPr>
              <w:t>Hailey Center 1435</w:t>
            </w:r>
          </w:p>
        </w:tc>
      </w:tr>
      <w:tr w:rsidR="00E63BEB" w:rsidRPr="00E70789" w14:paraId="492D66EB" w14:textId="77777777" w:rsidTr="006975C0">
        <w:trPr>
          <w:trHeight w:hRule="exact" w:val="253"/>
        </w:trPr>
        <w:tc>
          <w:tcPr>
            <w:tcW w:w="1322" w:type="dxa"/>
            <w:tcBorders>
              <w:top w:val="nil"/>
              <w:left w:val="nil"/>
              <w:bottom w:val="nil"/>
              <w:right w:val="nil"/>
            </w:tcBorders>
          </w:tcPr>
          <w:p w14:paraId="0E93D58B" w14:textId="77777777" w:rsidR="00E63BEB" w:rsidRPr="00E70789" w:rsidRDefault="00E63BEB" w:rsidP="006975C0">
            <w:pPr>
              <w:spacing w:after="0" w:line="233" w:lineRule="exact"/>
              <w:ind w:left="40" w:right="-20"/>
              <w:rPr>
                <w:rFonts w:ascii="Times New Roman" w:eastAsia="Times New Roman" w:hAnsi="Times New Roman" w:cs="Times New Roman"/>
              </w:rPr>
            </w:pPr>
            <w:r w:rsidRPr="00E70789">
              <w:rPr>
                <w:rFonts w:ascii="Times New Roman" w:eastAsia="Times New Roman" w:hAnsi="Times New Roman" w:cs="Times New Roman"/>
                <w:b/>
                <w:bCs/>
              </w:rPr>
              <w:t>Instructors:</w:t>
            </w:r>
          </w:p>
        </w:tc>
        <w:tc>
          <w:tcPr>
            <w:tcW w:w="3167" w:type="dxa"/>
            <w:tcBorders>
              <w:top w:val="nil"/>
              <w:left w:val="nil"/>
              <w:bottom w:val="nil"/>
              <w:right w:val="nil"/>
            </w:tcBorders>
          </w:tcPr>
          <w:p w14:paraId="5873FB1A" w14:textId="77777777" w:rsidR="00E63BEB" w:rsidRPr="00E70789" w:rsidRDefault="00E63BEB" w:rsidP="006975C0">
            <w:pPr>
              <w:spacing w:after="0" w:line="233" w:lineRule="exact"/>
              <w:ind w:left="158" w:right="-20"/>
              <w:rPr>
                <w:rFonts w:ascii="Times New Roman" w:eastAsia="Times New Roman" w:hAnsi="Times New Roman" w:cs="Times New Roman"/>
              </w:rPr>
            </w:pPr>
            <w:r w:rsidRPr="00E70789">
              <w:rPr>
                <w:rFonts w:ascii="Times New Roman" w:eastAsia="Times New Roman" w:hAnsi="Times New Roman" w:cs="Times New Roman"/>
              </w:rPr>
              <w:t>Alfredo F. Palacios, PhD LMHC N</w:t>
            </w:r>
          </w:p>
        </w:tc>
        <w:tc>
          <w:tcPr>
            <w:tcW w:w="4093" w:type="dxa"/>
            <w:tcBorders>
              <w:top w:val="nil"/>
              <w:left w:val="nil"/>
              <w:bottom w:val="nil"/>
              <w:right w:val="nil"/>
            </w:tcBorders>
          </w:tcPr>
          <w:p w14:paraId="74750AD4" w14:textId="77777777" w:rsidR="00E63BEB" w:rsidRPr="00E70789" w:rsidRDefault="00E63BEB" w:rsidP="006975C0">
            <w:pPr>
              <w:spacing w:after="0" w:line="233" w:lineRule="exact"/>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Email: </w:t>
            </w:r>
            <w:r w:rsidRPr="00E70789">
              <w:rPr>
                <w:rFonts w:ascii="Times New Roman" w:eastAsia="Times New Roman" w:hAnsi="Times New Roman" w:cs="Times New Roman"/>
                <w:color w:val="0000FF"/>
              </w:rPr>
              <w:t xml:space="preserve"> </w:t>
            </w:r>
            <w:r w:rsidRPr="00E70789">
              <w:rPr>
                <w:rFonts w:ascii="Times New Roman" w:eastAsia="Times New Roman" w:hAnsi="Times New Roman" w:cs="Times New Roman"/>
                <w:color w:val="0000FF"/>
                <w:u w:val="single" w:color="0000FF"/>
              </w:rPr>
              <w:t>TBD</w:t>
            </w:r>
          </w:p>
        </w:tc>
      </w:tr>
      <w:tr w:rsidR="00E63BEB" w:rsidRPr="00E70789" w14:paraId="4EBBCDE2" w14:textId="77777777" w:rsidTr="006975C0">
        <w:trPr>
          <w:trHeight w:hRule="exact" w:val="212"/>
        </w:trPr>
        <w:tc>
          <w:tcPr>
            <w:tcW w:w="1322" w:type="dxa"/>
            <w:tcBorders>
              <w:top w:val="nil"/>
              <w:left w:val="nil"/>
              <w:bottom w:val="nil"/>
              <w:right w:val="nil"/>
            </w:tcBorders>
          </w:tcPr>
          <w:p w14:paraId="6DD2219B" w14:textId="77777777" w:rsidR="00E63BEB" w:rsidRPr="00E70789" w:rsidRDefault="00E63BEB" w:rsidP="006975C0">
            <w:pPr>
              <w:spacing w:after="0" w:line="232" w:lineRule="exact"/>
              <w:ind w:left="40" w:right="-20"/>
              <w:rPr>
                <w:rFonts w:ascii="Times New Roman" w:eastAsia="Times New Roman" w:hAnsi="Times New Roman" w:cs="Times New Roman"/>
              </w:rPr>
            </w:pPr>
          </w:p>
        </w:tc>
        <w:tc>
          <w:tcPr>
            <w:tcW w:w="3167" w:type="dxa"/>
            <w:tcBorders>
              <w:top w:val="nil"/>
              <w:left w:val="nil"/>
              <w:bottom w:val="nil"/>
              <w:right w:val="nil"/>
            </w:tcBorders>
          </w:tcPr>
          <w:p w14:paraId="31602827" w14:textId="77777777" w:rsidR="00E63BEB" w:rsidRPr="00E70789" w:rsidRDefault="00E63BEB" w:rsidP="006975C0">
            <w:pPr>
              <w:spacing w:after="0" w:line="232" w:lineRule="exact"/>
              <w:ind w:left="158" w:right="-20"/>
              <w:rPr>
                <w:rFonts w:ascii="Times New Roman" w:eastAsia="Times New Roman" w:hAnsi="Times New Roman" w:cs="Times New Roman"/>
              </w:rPr>
            </w:pPr>
          </w:p>
        </w:tc>
        <w:tc>
          <w:tcPr>
            <w:tcW w:w="4093" w:type="dxa"/>
            <w:tcBorders>
              <w:top w:val="nil"/>
              <w:left w:val="nil"/>
              <w:bottom w:val="nil"/>
              <w:right w:val="nil"/>
            </w:tcBorders>
          </w:tcPr>
          <w:p w14:paraId="7FA8ED5C" w14:textId="77777777" w:rsidR="00E63BEB" w:rsidRPr="00E70789" w:rsidRDefault="00E63BEB" w:rsidP="006975C0">
            <w:pPr>
              <w:spacing w:after="0" w:line="232" w:lineRule="exact"/>
              <w:ind w:left="148" w:right="-20"/>
              <w:rPr>
                <w:rFonts w:ascii="Times New Roman" w:eastAsia="Times New Roman" w:hAnsi="Times New Roman" w:cs="Times New Roman"/>
              </w:rPr>
            </w:pPr>
            <w:r w:rsidRPr="00E70789">
              <w:rPr>
                <w:rFonts w:ascii="Times New Roman" w:eastAsia="Times New Roman" w:hAnsi="Times New Roman" w:cs="Times New Roman"/>
                <w:b/>
                <w:bCs/>
              </w:rPr>
              <w:t xml:space="preserve">Office Hours: </w:t>
            </w:r>
            <w:r w:rsidRPr="00E70789">
              <w:rPr>
                <w:rFonts w:ascii="Times New Roman" w:eastAsia="Times New Roman" w:hAnsi="Times New Roman" w:cs="Times New Roman"/>
              </w:rPr>
              <w:t>TBD</w:t>
            </w:r>
          </w:p>
          <w:p w14:paraId="50F128EC" w14:textId="77777777" w:rsidR="004B2061" w:rsidRPr="00E70789" w:rsidRDefault="004B2061" w:rsidP="006975C0">
            <w:pPr>
              <w:spacing w:after="0" w:line="232" w:lineRule="exact"/>
              <w:ind w:left="148" w:right="-20"/>
              <w:rPr>
                <w:rFonts w:ascii="Times New Roman" w:eastAsia="Times New Roman" w:hAnsi="Times New Roman" w:cs="Times New Roman"/>
              </w:rPr>
            </w:pPr>
          </w:p>
        </w:tc>
      </w:tr>
    </w:tbl>
    <w:p w14:paraId="15D64360" w14:textId="77777777" w:rsidR="00F0019F" w:rsidRPr="00E70789" w:rsidRDefault="00F0019F">
      <w:pPr>
        <w:rPr>
          <w:rFonts w:ascii="Times New Roman" w:hAnsi="Times New Roman" w:cs="Times New Roman"/>
        </w:rPr>
      </w:pPr>
    </w:p>
    <w:p w14:paraId="6D6CF283" w14:textId="7C3F63E0" w:rsidR="00CE7561" w:rsidRPr="00E70789" w:rsidRDefault="004B2061" w:rsidP="006329F3">
      <w:pPr>
        <w:spacing w:line="240" w:lineRule="auto"/>
        <w:rPr>
          <w:rFonts w:ascii="Times New Roman" w:hAnsi="Times New Roman" w:cs="Times New Roman"/>
          <w:b/>
        </w:rPr>
      </w:pPr>
      <w:r w:rsidRPr="00E70789">
        <w:rPr>
          <w:rFonts w:ascii="Times New Roman" w:hAnsi="Times New Roman" w:cs="Times New Roman"/>
          <w:b/>
        </w:rPr>
        <w:t xml:space="preserve">DESCRIPTION: </w:t>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t xml:space="preserve">       </w:t>
      </w:r>
      <w:r w:rsidR="00CE7561" w:rsidRPr="00E70789">
        <w:rPr>
          <w:rFonts w:ascii="Times New Roman" w:hAnsi="Times New Roman" w:cs="Times New Roman"/>
        </w:rPr>
        <w:t>This course is designed to increase clinical mental health counseling students’ awareness, knowledge, and skills of counseling children, adolescents and transition age youth. Using developmental and multicultural frameworks, this course will explore client populations and issues, present a variety of effective theoretical approaches, counseling modalities and techniques for working with families, children and adolescents.</w:t>
      </w:r>
    </w:p>
    <w:p w14:paraId="60FEA604" w14:textId="673AEA9F" w:rsidR="006329F3" w:rsidRPr="00E70789" w:rsidRDefault="00E70D6B" w:rsidP="006329F3">
      <w:pPr>
        <w:spacing w:line="240" w:lineRule="auto"/>
        <w:rPr>
          <w:rFonts w:ascii="Times New Roman" w:eastAsia="Times New Roman" w:hAnsi="Times New Roman" w:cs="Times New Roman"/>
          <w:color w:val="000000"/>
        </w:rPr>
      </w:pPr>
      <w:r w:rsidRPr="00E70789">
        <w:rPr>
          <w:rFonts w:ascii="Times New Roman" w:hAnsi="Times New Roman" w:cs="Times New Roman"/>
          <w:b/>
        </w:rPr>
        <w:t>REQUIRED TEXTS</w:t>
      </w:r>
      <w:r w:rsidR="00CE7561" w:rsidRPr="00E70789">
        <w:rPr>
          <w:rFonts w:ascii="Times New Roman" w:hAnsi="Times New Roman" w:cs="Times New Roman"/>
          <w:b/>
        </w:rPr>
        <w:t>:</w:t>
      </w:r>
      <w:r w:rsidR="006329F3" w:rsidRPr="00E70789">
        <w:rPr>
          <w:rFonts w:ascii="Times New Roman" w:hAnsi="Times New Roman" w:cs="Times New Roman"/>
          <w:b/>
        </w:rPr>
        <w:t xml:space="preserve">  </w:t>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r>
      <w:r w:rsidR="006329F3" w:rsidRPr="00E70789">
        <w:rPr>
          <w:rFonts w:ascii="Times New Roman" w:hAnsi="Times New Roman" w:cs="Times New Roman"/>
          <w:b/>
        </w:rPr>
        <w:tab/>
        <w:t xml:space="preserve">      </w:t>
      </w:r>
      <w:r w:rsidR="006329F3" w:rsidRPr="00E70789">
        <w:rPr>
          <w:rFonts w:ascii="Times New Roman" w:eastAsia="Times New Roman" w:hAnsi="Times New Roman" w:cs="Times New Roman"/>
          <w:color w:val="000000"/>
        </w:rPr>
        <w:t>Kress, V. E., </w:t>
      </w:r>
      <w:proofErr w:type="spellStart"/>
      <w:r w:rsidR="006329F3" w:rsidRPr="00E70789">
        <w:rPr>
          <w:rFonts w:ascii="Times New Roman" w:eastAsia="Times New Roman" w:hAnsi="Times New Roman" w:cs="Times New Roman"/>
          <w:color w:val="000000"/>
        </w:rPr>
        <w:t>Paylo</w:t>
      </w:r>
      <w:proofErr w:type="spellEnd"/>
      <w:r w:rsidR="006329F3" w:rsidRPr="00E70789">
        <w:rPr>
          <w:rFonts w:ascii="Times New Roman" w:eastAsia="Times New Roman" w:hAnsi="Times New Roman" w:cs="Times New Roman"/>
          <w:color w:val="000000"/>
        </w:rPr>
        <w:t>, M. J., &amp; </w:t>
      </w:r>
      <w:proofErr w:type="spellStart"/>
      <w:r w:rsidR="006329F3" w:rsidRPr="00E70789">
        <w:rPr>
          <w:rFonts w:ascii="Times New Roman" w:eastAsia="Times New Roman" w:hAnsi="Times New Roman" w:cs="Times New Roman"/>
          <w:color w:val="000000"/>
        </w:rPr>
        <w:t>Stargell</w:t>
      </w:r>
      <w:proofErr w:type="spellEnd"/>
      <w:r w:rsidR="006329F3" w:rsidRPr="00E70789">
        <w:rPr>
          <w:rFonts w:ascii="Times New Roman" w:eastAsia="Times New Roman" w:hAnsi="Times New Roman" w:cs="Times New Roman"/>
          <w:color w:val="000000"/>
        </w:rPr>
        <w:t xml:space="preserve">, N. A. (2018). Counseling children and adolescents. Upper Saddle River, NJ: Pearson. </w:t>
      </w:r>
    </w:p>
    <w:p w14:paraId="0C75D12F" w14:textId="0E3F0C0F" w:rsidR="00F52EF2" w:rsidRPr="00E70789" w:rsidRDefault="00E70D6B" w:rsidP="006329F3">
      <w:pPr>
        <w:spacing w:line="240" w:lineRule="auto"/>
        <w:rPr>
          <w:rFonts w:ascii="Times New Roman" w:eastAsia="Times New Roman" w:hAnsi="Times New Roman" w:cs="Times New Roman"/>
          <w:b/>
          <w:color w:val="000000"/>
        </w:rPr>
      </w:pPr>
      <w:r w:rsidRPr="00E70789">
        <w:rPr>
          <w:rFonts w:ascii="Times New Roman" w:eastAsia="Times New Roman" w:hAnsi="Times New Roman" w:cs="Times New Roman"/>
          <w:b/>
          <w:color w:val="000000"/>
        </w:rPr>
        <w:t>COURSE ASSIGNMENTS/ REQUIREMENTS/ EXPECTATIONS</w:t>
      </w:r>
    </w:p>
    <w:p w14:paraId="460E32EB" w14:textId="68FEDD77" w:rsidR="006220A0" w:rsidRPr="00E70789" w:rsidRDefault="00BE0CFF" w:rsidP="006329F3">
      <w:pPr>
        <w:spacing w:line="240" w:lineRule="auto"/>
        <w:rPr>
          <w:rFonts w:ascii="Times New Roman" w:hAnsi="Times New Roman" w:cs="Times New Roman"/>
        </w:rPr>
      </w:pPr>
      <w:r w:rsidRPr="00E70789">
        <w:rPr>
          <w:rFonts w:ascii="Times New Roman" w:hAnsi="Times New Roman" w:cs="Times New Roman"/>
        </w:rPr>
        <w:t xml:space="preserve">This course is </w:t>
      </w:r>
      <w:r w:rsidR="00796502" w:rsidRPr="00E70789">
        <w:rPr>
          <w:rFonts w:ascii="Times New Roman" w:hAnsi="Times New Roman" w:cs="Times New Roman"/>
        </w:rPr>
        <w:t xml:space="preserve">meant to introduce major concepts and theories what support counselor’s work with children and adolescents. </w:t>
      </w:r>
      <w:r w:rsidR="006220A0" w:rsidRPr="00E70789">
        <w:rPr>
          <w:rFonts w:ascii="Times New Roman" w:hAnsi="Times New Roman" w:cs="Times New Roman"/>
        </w:rPr>
        <w:t>Children</w:t>
      </w:r>
      <w:r w:rsidR="00C63F5A" w:rsidRPr="00E70789">
        <w:rPr>
          <w:rFonts w:ascii="Times New Roman" w:hAnsi="Times New Roman" w:cs="Times New Roman"/>
        </w:rPr>
        <w:t xml:space="preserve"> and adolescents are commonly considered to be among the most </w:t>
      </w:r>
      <w:r w:rsidR="006220A0" w:rsidRPr="00E70789">
        <w:rPr>
          <w:rFonts w:ascii="Times New Roman" w:hAnsi="Times New Roman" w:cs="Times New Roman"/>
        </w:rPr>
        <w:t>challenging</w:t>
      </w:r>
      <w:r w:rsidR="00C63F5A" w:rsidRPr="00E70789">
        <w:rPr>
          <w:rFonts w:ascii="Times New Roman" w:hAnsi="Times New Roman" w:cs="Times New Roman"/>
        </w:rPr>
        <w:t xml:space="preserve"> populations counselors work with. In becoming fluent in treating this </w:t>
      </w:r>
      <w:r w:rsidR="006220A0" w:rsidRPr="00E70789">
        <w:rPr>
          <w:rFonts w:ascii="Times New Roman" w:hAnsi="Times New Roman" w:cs="Times New Roman"/>
        </w:rPr>
        <w:t xml:space="preserve">population, students will </w:t>
      </w:r>
      <w:r w:rsidR="008D151A" w:rsidRPr="00E70789">
        <w:rPr>
          <w:rFonts w:ascii="Times New Roman" w:hAnsi="Times New Roman" w:cs="Times New Roman"/>
        </w:rPr>
        <w:t xml:space="preserve">engage the intersection between early cognitive developmental stages and mental health.  Though counselors in training typically learn standard theories and techniques of counseling, adapting theory and technique for use with children requires creativity and flexibility. </w:t>
      </w:r>
    </w:p>
    <w:p w14:paraId="14831226" w14:textId="6F243EBB" w:rsidR="008D151A" w:rsidRPr="00E70789" w:rsidRDefault="00272533" w:rsidP="006329F3">
      <w:pPr>
        <w:spacing w:line="240" w:lineRule="auto"/>
        <w:rPr>
          <w:rFonts w:ascii="Times New Roman" w:hAnsi="Times New Roman" w:cs="Times New Roman"/>
        </w:rPr>
      </w:pPr>
      <w:r w:rsidRPr="00E70789">
        <w:rPr>
          <w:rFonts w:ascii="Times New Roman" w:hAnsi="Times New Roman" w:cs="Times New Roman"/>
        </w:rPr>
        <w:t>Among the goals of this course I aim to</w:t>
      </w:r>
      <w:r w:rsidR="008D151A" w:rsidRPr="00E70789">
        <w:rPr>
          <w:rFonts w:ascii="Times New Roman" w:hAnsi="Times New Roman" w:cs="Times New Roman"/>
        </w:rPr>
        <w:t xml:space="preserve"> </w:t>
      </w:r>
      <w:r w:rsidR="00BA678A" w:rsidRPr="00E70789">
        <w:rPr>
          <w:rFonts w:ascii="Times New Roman" w:hAnsi="Times New Roman" w:cs="Times New Roman"/>
        </w:rPr>
        <w:t xml:space="preserve">broaden students’ thinking about </w:t>
      </w:r>
      <w:r w:rsidRPr="00E70789">
        <w:rPr>
          <w:rFonts w:ascii="Times New Roman" w:hAnsi="Times New Roman" w:cs="Times New Roman"/>
        </w:rPr>
        <w:t>how</w:t>
      </w:r>
      <w:r w:rsidR="00BA678A" w:rsidRPr="00E70789">
        <w:rPr>
          <w:rFonts w:ascii="Times New Roman" w:hAnsi="Times New Roman" w:cs="Times New Roman"/>
        </w:rPr>
        <w:t xml:space="preserve"> to apply theory and research with children and adolescent</w:t>
      </w:r>
      <w:r w:rsidRPr="00E70789">
        <w:rPr>
          <w:rFonts w:ascii="Times New Roman" w:hAnsi="Times New Roman" w:cs="Times New Roman"/>
        </w:rPr>
        <w:t xml:space="preserve">. In doing so, student will be provided with practical information about </w:t>
      </w:r>
      <w:r w:rsidR="003E0A75" w:rsidRPr="00E70789">
        <w:rPr>
          <w:rFonts w:ascii="Times New Roman" w:hAnsi="Times New Roman" w:cs="Times New Roman"/>
        </w:rPr>
        <w:t>interventions</w:t>
      </w:r>
      <w:r w:rsidRPr="00E70789">
        <w:rPr>
          <w:rFonts w:ascii="Times New Roman" w:hAnsi="Times New Roman" w:cs="Times New Roman"/>
        </w:rPr>
        <w:t xml:space="preserve"> for common </w:t>
      </w:r>
      <w:r w:rsidR="003E0A75" w:rsidRPr="00E70789">
        <w:rPr>
          <w:rFonts w:ascii="Times New Roman" w:hAnsi="Times New Roman" w:cs="Times New Roman"/>
        </w:rPr>
        <w:t xml:space="preserve">personal, social, and psychobiological problems. </w:t>
      </w:r>
    </w:p>
    <w:p w14:paraId="7C2745DD" w14:textId="77777777" w:rsidR="000C4416" w:rsidRPr="00E70789" w:rsidRDefault="000C4416" w:rsidP="000C4416">
      <w:pPr>
        <w:spacing w:before="100" w:beforeAutospacing="1" w:after="100" w:afterAutospacing="1"/>
        <w:rPr>
          <w:rFonts w:ascii="Times New Roman" w:hAnsi="Times New Roman" w:cs="Times New Roman"/>
          <w:b/>
        </w:rPr>
      </w:pPr>
      <w:r w:rsidRPr="00E70789">
        <w:rPr>
          <w:rFonts w:ascii="Times New Roman" w:hAnsi="Times New Roman" w:cs="Times New Roman"/>
          <w:b/>
        </w:rPr>
        <w:t xml:space="preserve">Mission Statement </w:t>
      </w:r>
    </w:p>
    <w:p w14:paraId="09B01ABC"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t>The Counselor Education (CED) programs at Auburn University offer high quality graduate education programs for counselors and counselor educators. The program includes Master’s level counseling degrees in </w:t>
      </w:r>
      <w:hyperlink r:id="rId9" w:history="1">
        <w:r w:rsidRPr="00E70789">
          <w:rPr>
            <w:rFonts w:ascii="Times New Roman" w:hAnsi="Times New Roman" w:cs="Times New Roman"/>
            <w:color w:val="000000" w:themeColor="text1"/>
          </w:rPr>
          <w:t>Clinical Mental Health Counseling</w:t>
        </w:r>
      </w:hyperlink>
      <w:r w:rsidRPr="00E70789">
        <w:rPr>
          <w:rFonts w:ascii="Times New Roman" w:hAnsi="Times New Roman" w:cs="Times New Roman"/>
          <w:color w:val="000000" w:themeColor="text1"/>
        </w:rPr>
        <w:t>, </w:t>
      </w:r>
      <w:hyperlink r:id="rId10" w:history="1">
        <w:r w:rsidRPr="00E70789">
          <w:rPr>
            <w:rFonts w:ascii="Times New Roman" w:hAnsi="Times New Roman" w:cs="Times New Roman"/>
            <w:color w:val="000000" w:themeColor="text1"/>
          </w:rPr>
          <w:t>Clinical Rehabilitation Counseling</w:t>
        </w:r>
      </w:hyperlink>
      <w:r w:rsidRPr="00E70789">
        <w:rPr>
          <w:rFonts w:ascii="Times New Roman" w:hAnsi="Times New Roman" w:cs="Times New Roman"/>
          <w:color w:val="000000" w:themeColor="text1"/>
        </w:rPr>
        <w:t>, and </w:t>
      </w:r>
      <w:hyperlink r:id="rId11" w:history="1">
        <w:r w:rsidRPr="00E70789">
          <w:rPr>
            <w:rFonts w:ascii="Times New Roman" w:hAnsi="Times New Roman" w:cs="Times New Roman"/>
            <w:color w:val="000000" w:themeColor="text1"/>
          </w:rPr>
          <w:t>School Counseling</w:t>
        </w:r>
      </w:hyperlink>
      <w:r w:rsidRPr="00E70789">
        <w:rPr>
          <w:rFonts w:ascii="Times New Roman" w:hAnsi="Times New Roman" w:cs="Times New Roman"/>
          <w:color w:val="000000" w:themeColor="text1"/>
        </w:rPr>
        <w:t xml:space="preserve">. The program also offers a doctoral degree in </w:t>
      </w:r>
      <w:hyperlink r:id="rId12" w:history="1">
        <w:r w:rsidRPr="00E70789">
          <w:rPr>
            <w:rFonts w:ascii="Times New Roman" w:hAnsi="Times New Roman" w:cs="Times New Roman"/>
            <w:color w:val="000000" w:themeColor="text1"/>
          </w:rPr>
          <w:t>Counselor Education</w:t>
        </w:r>
      </w:hyperlink>
      <w:r w:rsidRPr="00E70789">
        <w:rPr>
          <w:rFonts w:ascii="Times New Roman" w:hAnsi="Times New Roman" w:cs="Times New Roman"/>
        </w:rPr>
        <w:t xml:space="preserve">. </w:t>
      </w:r>
      <w:r w:rsidRPr="00E70789">
        <w:rPr>
          <w:rFonts w:ascii="Times New Roman" w:hAnsi="Times New Roman" w:cs="Times New Roman"/>
          <w:bCs/>
          <w:iCs/>
        </w:rPr>
        <w:t>The primary mission of the program is to develop counseling professionals who possess the skills and knowledge necessary to be highly competent and committed professionals in their specialty area</w:t>
      </w:r>
      <w:r w:rsidRPr="00E70789">
        <w:rPr>
          <w:rFonts w:ascii="Times New Roman" w:hAnsi="Times New Roman" w:cs="Times New Roman"/>
        </w:rPr>
        <w:t>.</w:t>
      </w:r>
    </w:p>
    <w:p w14:paraId="43FE640E"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lastRenderedPageBreak/>
        <w:t xml:space="preserve">To accomplish this </w:t>
      </w:r>
      <w:proofErr w:type="gramStart"/>
      <w:r w:rsidRPr="00E70789">
        <w:rPr>
          <w:rFonts w:ascii="Times New Roman" w:hAnsi="Times New Roman" w:cs="Times New Roman"/>
        </w:rPr>
        <w:t>mission</w:t>
      </w:r>
      <w:proofErr w:type="gramEnd"/>
      <w:r w:rsidRPr="00E70789">
        <w:rPr>
          <w:rFonts w:ascii="Times New Roman" w:hAnsi="Times New Roman" w:cs="Times New Roman"/>
        </w:rPr>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1514B0D" w14:textId="77777777" w:rsidR="000C4416" w:rsidRPr="00E70789" w:rsidRDefault="000C4416"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A central foundation of the Counselor Education mission is the preparation of counselors and counselor educators to work in an increasingly diverse society. This mission parallels the diversity and inclusion mission of Auburn University. To meet this </w:t>
      </w:r>
      <w:proofErr w:type="gramStart"/>
      <w:r w:rsidRPr="00E70789">
        <w:rPr>
          <w:rFonts w:ascii="Times New Roman" w:hAnsi="Times New Roman" w:cs="Times New Roman"/>
        </w:rPr>
        <w:t>goal</w:t>
      </w:r>
      <w:proofErr w:type="gramEnd"/>
      <w:r w:rsidRPr="00E70789">
        <w:rPr>
          <w:rFonts w:ascii="Times New Roman" w:hAnsi="Times New Roman" w:cs="Times New Roman"/>
        </w:rPr>
        <w:t xml:space="preserve">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B8DCA7" w14:textId="77777777" w:rsidR="000C4416" w:rsidRPr="00E70789" w:rsidRDefault="000C4416" w:rsidP="000C4416">
      <w:pPr>
        <w:spacing w:before="100" w:beforeAutospacing="1" w:after="100" w:afterAutospacing="1"/>
        <w:rPr>
          <w:rFonts w:ascii="Times New Roman" w:hAnsi="Times New Roman" w:cs="Times New Roman"/>
          <w:b/>
        </w:rPr>
      </w:pPr>
      <w:r w:rsidRPr="00E70789">
        <w:rPr>
          <w:rFonts w:ascii="Times New Roman" w:hAnsi="Times New Roman" w:cs="Times New Roman"/>
          <w:b/>
        </w:rPr>
        <w:t>Student Learning Objectives</w:t>
      </w:r>
    </w:p>
    <w:p w14:paraId="7D7647E6"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a) Learn activities that foster understanding of the help-seeking behaviors of diverse clients (CACREP II.2.e). </w:t>
      </w:r>
    </w:p>
    <w:p w14:paraId="3DB14528"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b) Demonstrate knowledge of theories of individual and family development across the lifespan (CACREP, II.3.a). </w:t>
      </w:r>
    </w:p>
    <w:p w14:paraId="54B6DA15" w14:textId="77777777" w:rsidR="00C66B12" w:rsidRPr="00E70789" w:rsidRDefault="00C66B12" w:rsidP="00C66B12">
      <w:pPr>
        <w:spacing w:after="0" w:line="240" w:lineRule="auto"/>
        <w:rPr>
          <w:rFonts w:ascii="Times New Roman" w:hAnsi="Times New Roman" w:cs="Times New Roman"/>
          <w:szCs w:val="24"/>
        </w:rPr>
      </w:pPr>
      <w:r w:rsidRPr="00E70789">
        <w:rPr>
          <w:rFonts w:ascii="Times New Roman" w:hAnsi="Times New Roman" w:cs="Times New Roman"/>
          <w:szCs w:val="24"/>
        </w:rPr>
        <w:t>c) Demonstrate knowledge of theories of learning (CACREP II,</w:t>
      </w:r>
      <w:proofErr w:type="gramStart"/>
      <w:r w:rsidRPr="00E70789">
        <w:rPr>
          <w:rFonts w:ascii="Times New Roman" w:hAnsi="Times New Roman" w:cs="Times New Roman"/>
          <w:szCs w:val="24"/>
        </w:rPr>
        <w:t>3.b</w:t>
      </w:r>
      <w:proofErr w:type="gramEnd"/>
      <w:r w:rsidRPr="00E70789">
        <w:rPr>
          <w:rFonts w:ascii="Times New Roman" w:hAnsi="Times New Roman" w:cs="Times New Roman"/>
          <w:szCs w:val="24"/>
        </w:rPr>
        <w:t xml:space="preserve">). </w:t>
      </w:r>
    </w:p>
    <w:p w14:paraId="05D94D92"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d) Demonstrate knowledge of theories of normal and abnormal personality development (CACPEP II.3.c). </w:t>
      </w:r>
    </w:p>
    <w:p w14:paraId="7C8189C4"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e) Apply a general framework for understanding differing abilities and strategies for differentiated interventions (CACREP II.3.g). </w:t>
      </w:r>
    </w:p>
    <w:p w14:paraId="108F1918"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f) Apply a systems approach that provides an understanding of family, social, community and political networks (CACREP II.5.b). </w:t>
      </w:r>
    </w:p>
    <w:p w14:paraId="5CC26EFB" w14:textId="77777777" w:rsidR="00C66B12" w:rsidRPr="00E70789" w:rsidRDefault="00C66B12" w:rsidP="00C66B12">
      <w:pPr>
        <w:spacing w:after="0" w:line="240" w:lineRule="auto"/>
        <w:rPr>
          <w:rFonts w:ascii="Times New Roman" w:hAnsi="Times New Roman" w:cs="Times New Roman"/>
          <w:szCs w:val="24"/>
        </w:rPr>
      </w:pPr>
      <w:r w:rsidRPr="00E70789">
        <w:rPr>
          <w:rFonts w:ascii="Times New Roman" w:hAnsi="Times New Roman" w:cs="Times New Roman"/>
          <w:szCs w:val="24"/>
        </w:rPr>
        <w:t>g) Learn the development of measurable outcomes for clients (CACREP II.5.h).</w:t>
      </w:r>
    </w:p>
    <w:p w14:paraId="2A28750B" w14:textId="77777777" w:rsidR="00C66B12" w:rsidRPr="00E70789" w:rsidRDefault="00C66B12" w:rsidP="00C66B12">
      <w:pPr>
        <w:spacing w:after="0" w:line="240" w:lineRule="auto"/>
        <w:ind w:left="360" w:hanging="360"/>
        <w:rPr>
          <w:rFonts w:ascii="Times New Roman" w:hAnsi="Times New Roman" w:cs="Times New Roman"/>
          <w:szCs w:val="24"/>
        </w:rPr>
      </w:pPr>
      <w:r w:rsidRPr="00E70789">
        <w:rPr>
          <w:rFonts w:ascii="Times New Roman" w:hAnsi="Times New Roman" w:cs="Times New Roman"/>
          <w:szCs w:val="24"/>
        </w:rPr>
        <w:t xml:space="preserve">h) Demonstrate knowledge of principles of clinical mental health counseling, including prevention, intervention, consultation, education, and advocacy, and networks that promote mental health and wellness (CACREP CMHC.C.). </w:t>
      </w:r>
    </w:p>
    <w:p w14:paraId="0002364F" w14:textId="77777777" w:rsidR="009517F8" w:rsidRPr="00E70789" w:rsidRDefault="00C66B12" w:rsidP="009517F8">
      <w:pPr>
        <w:spacing w:after="0" w:line="240" w:lineRule="auto"/>
        <w:ind w:left="360" w:hanging="360"/>
        <w:rPr>
          <w:rFonts w:ascii="Times New Roman" w:hAnsi="Times New Roman" w:cs="Times New Roman"/>
          <w:szCs w:val="24"/>
        </w:rPr>
      </w:pPr>
      <w:proofErr w:type="spellStart"/>
      <w:r w:rsidRPr="00E70789">
        <w:rPr>
          <w:rFonts w:ascii="Times New Roman" w:hAnsi="Times New Roman" w:cs="Times New Roman"/>
          <w:szCs w:val="24"/>
        </w:rPr>
        <w:t>i</w:t>
      </w:r>
      <w:proofErr w:type="spellEnd"/>
      <w:r w:rsidRPr="00E70789">
        <w:rPr>
          <w:rFonts w:ascii="Times New Roman" w:hAnsi="Times New Roman" w:cs="Times New Roman"/>
          <w:szCs w:val="24"/>
        </w:rPr>
        <w:t xml:space="preserve">) Apply techniques and interventions related to a broad range of mental health issues (CACREP, CMHC, U). </w:t>
      </w:r>
    </w:p>
    <w:p w14:paraId="66D5AEC6" w14:textId="77777777" w:rsidR="007057E2" w:rsidRDefault="007057E2" w:rsidP="009517F8">
      <w:pPr>
        <w:spacing w:after="0" w:line="240" w:lineRule="auto"/>
        <w:ind w:left="360" w:hanging="360"/>
        <w:rPr>
          <w:rFonts w:ascii="Times New Roman" w:hAnsi="Times New Roman" w:cs="Times New Roman"/>
          <w:b/>
        </w:rPr>
      </w:pPr>
    </w:p>
    <w:p w14:paraId="2E9EDC4A" w14:textId="77777777" w:rsidR="007057E2" w:rsidRDefault="007057E2" w:rsidP="009517F8">
      <w:pPr>
        <w:spacing w:after="0" w:line="240" w:lineRule="auto"/>
        <w:ind w:left="360" w:hanging="360"/>
        <w:rPr>
          <w:rFonts w:ascii="Times New Roman" w:hAnsi="Times New Roman" w:cs="Times New Roman"/>
          <w:b/>
        </w:rPr>
      </w:pPr>
    </w:p>
    <w:p w14:paraId="1F75CE1D" w14:textId="77777777" w:rsidR="007057E2" w:rsidRDefault="007057E2" w:rsidP="009517F8">
      <w:pPr>
        <w:spacing w:after="0" w:line="240" w:lineRule="auto"/>
        <w:ind w:left="360" w:hanging="360"/>
        <w:rPr>
          <w:rFonts w:ascii="Times New Roman" w:hAnsi="Times New Roman" w:cs="Times New Roman"/>
          <w:b/>
        </w:rPr>
      </w:pPr>
    </w:p>
    <w:p w14:paraId="59C0583A" w14:textId="77777777" w:rsidR="009517F8" w:rsidRPr="00E70789" w:rsidRDefault="00C66B12" w:rsidP="009517F8">
      <w:pPr>
        <w:spacing w:after="0" w:line="240" w:lineRule="auto"/>
        <w:ind w:left="360" w:hanging="360"/>
        <w:rPr>
          <w:rFonts w:ascii="Times New Roman" w:hAnsi="Times New Roman" w:cs="Times New Roman"/>
          <w:szCs w:val="24"/>
        </w:rPr>
      </w:pPr>
      <w:r w:rsidRPr="00E70789">
        <w:rPr>
          <w:rFonts w:ascii="Times New Roman" w:hAnsi="Times New Roman" w:cs="Times New Roman"/>
          <w:b/>
        </w:rPr>
        <w:t xml:space="preserve">Assignments and Projects </w:t>
      </w:r>
    </w:p>
    <w:p w14:paraId="2BD533AD" w14:textId="44D274F3" w:rsidR="00C66B12" w:rsidRPr="00E70789" w:rsidRDefault="00C66B12" w:rsidP="009517F8">
      <w:pPr>
        <w:spacing w:after="0" w:line="240" w:lineRule="auto"/>
        <w:rPr>
          <w:rFonts w:ascii="Times New Roman" w:hAnsi="Times New Roman" w:cs="Times New Roman"/>
          <w:szCs w:val="24"/>
        </w:rPr>
      </w:pPr>
    </w:p>
    <w:tbl>
      <w:tblPr>
        <w:tblStyle w:val="TableGrid"/>
        <w:tblW w:w="0" w:type="auto"/>
        <w:tblLook w:val="04A0" w:firstRow="1" w:lastRow="0" w:firstColumn="1" w:lastColumn="0" w:noHBand="0" w:noVBand="1"/>
      </w:tblPr>
      <w:tblGrid>
        <w:gridCol w:w="3116"/>
        <w:gridCol w:w="3117"/>
        <w:gridCol w:w="3117"/>
      </w:tblGrid>
      <w:tr w:rsidR="00415A21" w:rsidRPr="00E70789" w14:paraId="5B837D7B" w14:textId="77777777" w:rsidTr="00415A21">
        <w:tc>
          <w:tcPr>
            <w:tcW w:w="3116" w:type="dxa"/>
          </w:tcPr>
          <w:p w14:paraId="5C6451B3" w14:textId="515A78AB"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Course Assignment </w:t>
            </w:r>
          </w:p>
        </w:tc>
        <w:tc>
          <w:tcPr>
            <w:tcW w:w="3117" w:type="dxa"/>
          </w:tcPr>
          <w:p w14:paraId="0F9F26AF" w14:textId="2FE33655"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Due Date </w:t>
            </w:r>
          </w:p>
        </w:tc>
        <w:tc>
          <w:tcPr>
            <w:tcW w:w="3117" w:type="dxa"/>
          </w:tcPr>
          <w:p w14:paraId="679BB534" w14:textId="3AA836BE"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Points Available </w:t>
            </w:r>
          </w:p>
        </w:tc>
      </w:tr>
      <w:tr w:rsidR="00415A21" w:rsidRPr="00E70789" w14:paraId="06934957" w14:textId="77777777" w:rsidTr="00415A21">
        <w:tc>
          <w:tcPr>
            <w:tcW w:w="3116" w:type="dxa"/>
          </w:tcPr>
          <w:p w14:paraId="5E71BF9C" w14:textId="16D417E2"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Reflection Journals </w:t>
            </w:r>
          </w:p>
        </w:tc>
        <w:tc>
          <w:tcPr>
            <w:tcW w:w="3117" w:type="dxa"/>
          </w:tcPr>
          <w:p w14:paraId="4CD09B0A" w14:textId="39CDBE12" w:rsidR="00415A21" w:rsidRPr="00E70789" w:rsidRDefault="008823C6" w:rsidP="000C4416">
            <w:pPr>
              <w:spacing w:before="100" w:beforeAutospacing="1" w:after="100" w:afterAutospacing="1"/>
              <w:rPr>
                <w:rFonts w:ascii="Times New Roman" w:hAnsi="Times New Roman" w:cs="Times New Roman"/>
              </w:rPr>
            </w:pPr>
            <w:r>
              <w:rPr>
                <w:rFonts w:ascii="Times New Roman" w:hAnsi="Times New Roman" w:cs="Times New Roman"/>
              </w:rPr>
              <w:t>On going</w:t>
            </w:r>
          </w:p>
        </w:tc>
        <w:tc>
          <w:tcPr>
            <w:tcW w:w="3117" w:type="dxa"/>
          </w:tcPr>
          <w:p w14:paraId="79D8A087" w14:textId="61A4F1D2"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100</w:t>
            </w:r>
          </w:p>
        </w:tc>
      </w:tr>
      <w:tr w:rsidR="00415A21" w:rsidRPr="00E70789" w14:paraId="078F14F2" w14:textId="77777777" w:rsidTr="00415A21">
        <w:trPr>
          <w:trHeight w:val="332"/>
        </w:trPr>
        <w:tc>
          <w:tcPr>
            <w:tcW w:w="3116" w:type="dxa"/>
          </w:tcPr>
          <w:p w14:paraId="5B715077" w14:textId="0FDDF263"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Journal Summary</w:t>
            </w:r>
          </w:p>
        </w:tc>
        <w:tc>
          <w:tcPr>
            <w:tcW w:w="3117" w:type="dxa"/>
          </w:tcPr>
          <w:p w14:paraId="2528D879" w14:textId="25018245" w:rsidR="00415A21" w:rsidRPr="00E70789" w:rsidRDefault="008823C6" w:rsidP="000C4416">
            <w:pPr>
              <w:spacing w:before="100" w:beforeAutospacing="1" w:after="100" w:afterAutospacing="1"/>
              <w:rPr>
                <w:rFonts w:ascii="Times New Roman" w:hAnsi="Times New Roman" w:cs="Times New Roman"/>
              </w:rPr>
            </w:pPr>
            <w:r>
              <w:rPr>
                <w:rFonts w:ascii="Times New Roman" w:hAnsi="Times New Roman" w:cs="Times New Roman"/>
              </w:rPr>
              <w:t>11/26/18</w:t>
            </w:r>
          </w:p>
        </w:tc>
        <w:tc>
          <w:tcPr>
            <w:tcW w:w="3117" w:type="dxa"/>
          </w:tcPr>
          <w:p w14:paraId="2B055B5F" w14:textId="50A8856C"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50 </w:t>
            </w:r>
          </w:p>
        </w:tc>
      </w:tr>
      <w:tr w:rsidR="00415A21" w:rsidRPr="00E70789" w14:paraId="00E0C55E" w14:textId="77777777" w:rsidTr="00415A21">
        <w:tc>
          <w:tcPr>
            <w:tcW w:w="3116" w:type="dxa"/>
          </w:tcPr>
          <w:p w14:paraId="17233BB1" w14:textId="6C1368AF"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In-Class Presentation </w:t>
            </w:r>
          </w:p>
        </w:tc>
        <w:tc>
          <w:tcPr>
            <w:tcW w:w="3117" w:type="dxa"/>
          </w:tcPr>
          <w:p w14:paraId="3DB5BC7C" w14:textId="3193403C" w:rsidR="00415A21" w:rsidRPr="00E70789" w:rsidRDefault="00280CA4" w:rsidP="000C4416">
            <w:pPr>
              <w:spacing w:before="100" w:beforeAutospacing="1" w:after="100" w:afterAutospacing="1"/>
              <w:rPr>
                <w:rFonts w:ascii="Times New Roman" w:hAnsi="Times New Roman" w:cs="Times New Roman"/>
              </w:rPr>
            </w:pPr>
            <w:r>
              <w:rPr>
                <w:rFonts w:ascii="Times New Roman" w:hAnsi="Times New Roman" w:cs="Times New Roman"/>
              </w:rPr>
              <w:t xml:space="preserve">Individual due dates </w:t>
            </w:r>
          </w:p>
        </w:tc>
        <w:tc>
          <w:tcPr>
            <w:tcW w:w="3117" w:type="dxa"/>
          </w:tcPr>
          <w:p w14:paraId="000CA9F5" w14:textId="0D55F58D"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100</w:t>
            </w:r>
          </w:p>
        </w:tc>
      </w:tr>
      <w:tr w:rsidR="00415A21" w:rsidRPr="00E70789" w14:paraId="014EFAB3" w14:textId="77777777" w:rsidTr="00415A21">
        <w:tc>
          <w:tcPr>
            <w:tcW w:w="3116" w:type="dxa"/>
          </w:tcPr>
          <w:p w14:paraId="4A0064D1" w14:textId="3FA3E35B"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Final Paper </w:t>
            </w:r>
          </w:p>
        </w:tc>
        <w:tc>
          <w:tcPr>
            <w:tcW w:w="3117" w:type="dxa"/>
          </w:tcPr>
          <w:p w14:paraId="0C2879DE" w14:textId="185B83EC" w:rsidR="00415A21" w:rsidRPr="00E70789" w:rsidRDefault="008823C6" w:rsidP="000C4416">
            <w:pPr>
              <w:spacing w:before="100" w:beforeAutospacing="1" w:after="100" w:afterAutospacing="1"/>
              <w:rPr>
                <w:rFonts w:ascii="Times New Roman" w:hAnsi="Times New Roman" w:cs="Times New Roman"/>
              </w:rPr>
            </w:pPr>
            <w:r>
              <w:rPr>
                <w:rFonts w:ascii="Times New Roman" w:hAnsi="Times New Roman" w:cs="Times New Roman"/>
              </w:rPr>
              <w:t>1</w:t>
            </w:r>
            <w:r w:rsidRPr="008823C6">
              <w:rPr>
                <w:rFonts w:ascii="Times New Roman" w:hAnsi="Times New Roman" w:cs="Times New Roman"/>
                <w:vertAlign w:val="superscript"/>
              </w:rPr>
              <w:t>st</w:t>
            </w:r>
            <w:r>
              <w:rPr>
                <w:rFonts w:ascii="Times New Roman" w:hAnsi="Times New Roman" w:cs="Times New Roman"/>
              </w:rPr>
              <w:t xml:space="preserve"> draft: 11/5 Final draft:11/19</w:t>
            </w:r>
          </w:p>
        </w:tc>
        <w:tc>
          <w:tcPr>
            <w:tcW w:w="3117" w:type="dxa"/>
          </w:tcPr>
          <w:p w14:paraId="07D7EA95" w14:textId="35B9CD62" w:rsidR="00415A21" w:rsidRPr="00E70789" w:rsidRDefault="00415A21" w:rsidP="000C4416">
            <w:pPr>
              <w:spacing w:before="100" w:beforeAutospacing="1" w:after="100" w:afterAutospacing="1"/>
              <w:rPr>
                <w:rFonts w:ascii="Times New Roman" w:hAnsi="Times New Roman" w:cs="Times New Roman"/>
              </w:rPr>
            </w:pPr>
            <w:r w:rsidRPr="00E70789">
              <w:rPr>
                <w:rFonts w:ascii="Times New Roman" w:hAnsi="Times New Roman" w:cs="Times New Roman"/>
              </w:rPr>
              <w:t xml:space="preserve">150 </w:t>
            </w:r>
          </w:p>
        </w:tc>
      </w:tr>
    </w:tbl>
    <w:p w14:paraId="54CDF949" w14:textId="77777777" w:rsidR="007057E2" w:rsidRDefault="007057E2" w:rsidP="00415A21">
      <w:pPr>
        <w:spacing w:before="100" w:beforeAutospacing="1" w:after="100" w:afterAutospacing="1"/>
        <w:rPr>
          <w:rFonts w:ascii="Times New Roman" w:hAnsi="Times New Roman"/>
          <w:b/>
        </w:rPr>
      </w:pPr>
    </w:p>
    <w:p w14:paraId="7CE135B0" w14:textId="77777777" w:rsidR="007057E2" w:rsidRDefault="007057E2" w:rsidP="00415A21">
      <w:pPr>
        <w:spacing w:before="100" w:beforeAutospacing="1" w:after="100" w:afterAutospacing="1"/>
        <w:rPr>
          <w:rFonts w:ascii="Times New Roman" w:hAnsi="Times New Roman"/>
          <w:b/>
        </w:rPr>
      </w:pPr>
    </w:p>
    <w:p w14:paraId="349A0595" w14:textId="322F90A0" w:rsidR="00415A21" w:rsidRPr="00E70789" w:rsidRDefault="009517F8" w:rsidP="00415A21">
      <w:pPr>
        <w:spacing w:before="100" w:beforeAutospacing="1" w:after="100" w:afterAutospacing="1"/>
        <w:rPr>
          <w:rFonts w:ascii="Times New Roman" w:hAnsi="Times New Roman"/>
          <w:b/>
        </w:rPr>
      </w:pPr>
      <w:r w:rsidRPr="00E70789">
        <w:rPr>
          <w:rFonts w:ascii="Times New Roman" w:hAnsi="Times New Roman"/>
          <w:b/>
        </w:rPr>
        <w:t>Reflection Journals (10</w:t>
      </w:r>
      <w:r w:rsidR="00415A21" w:rsidRPr="00E70789">
        <w:rPr>
          <w:rFonts w:ascii="Times New Roman" w:hAnsi="Times New Roman"/>
          <w:b/>
        </w:rPr>
        <w:t>0 Points)</w:t>
      </w:r>
      <w:r w:rsidR="000649CA" w:rsidRPr="00E70789">
        <w:rPr>
          <w:rFonts w:ascii="Times New Roman" w:hAnsi="Times New Roman"/>
          <w:b/>
        </w:rPr>
        <w:t xml:space="preserve"> </w:t>
      </w:r>
      <w:r w:rsidR="00415A21" w:rsidRPr="00E70789">
        <w:rPr>
          <w:rFonts w:ascii="Times New Roman" w:eastAsia="Times New Roman" w:hAnsi="Times New Roman"/>
        </w:rPr>
        <w:t>Students are asked to write and submit reflective journal entries each week. In these reflections, please process your personal reactions, thoughts, feelings, and insights regarding issues discussed in class, assignments, and readings. Students can receive a maximum of 10 points for each completed journal entry, based on the quality and depth of the reflections. Consider the following;</w:t>
      </w:r>
    </w:p>
    <w:p w14:paraId="13D4F7A1" w14:textId="77777777" w:rsidR="00415A21" w:rsidRPr="00E70789" w:rsidRDefault="00415A21" w:rsidP="00415A21">
      <w:pPr>
        <w:ind w:left="820" w:right="-20"/>
        <w:rPr>
          <w:rFonts w:ascii="Times New Roman" w:eastAsia="Times New Roman" w:hAnsi="Times New Roman"/>
        </w:rPr>
      </w:pPr>
      <w:r w:rsidRPr="00E70789">
        <w:rPr>
          <w:rFonts w:ascii="Times New Roman" w:eastAsia="Times New Roman" w:hAnsi="Times New Roman"/>
        </w:rPr>
        <w:t>1.   Identify at least 3 main points/themes of the readings.</w:t>
      </w:r>
    </w:p>
    <w:p w14:paraId="6C2C8E70" w14:textId="77777777" w:rsidR="00415A21" w:rsidRPr="00E70789" w:rsidRDefault="00415A21" w:rsidP="00415A21">
      <w:pPr>
        <w:spacing w:line="252" w:lineRule="exact"/>
        <w:ind w:left="820" w:right="-20"/>
        <w:rPr>
          <w:rFonts w:ascii="Times New Roman" w:eastAsia="Times New Roman" w:hAnsi="Times New Roman"/>
        </w:rPr>
      </w:pPr>
      <w:r w:rsidRPr="00E70789">
        <w:rPr>
          <w:rFonts w:ascii="Times New Roman" w:eastAsia="Times New Roman" w:hAnsi="Times New Roman"/>
        </w:rPr>
        <w:t>2.   Identify at least 3 reactions, feelings, and/or questions inspired by the readings.</w:t>
      </w:r>
    </w:p>
    <w:p w14:paraId="04614C50" w14:textId="77777777" w:rsidR="00415A21" w:rsidRPr="00E70789" w:rsidRDefault="00415A21" w:rsidP="00415A21">
      <w:pPr>
        <w:spacing w:line="252" w:lineRule="exact"/>
        <w:ind w:left="820" w:right="-20"/>
        <w:rPr>
          <w:rFonts w:ascii="Times New Roman" w:eastAsia="Times New Roman" w:hAnsi="Times New Roman"/>
        </w:rPr>
      </w:pPr>
      <w:r w:rsidRPr="00E70789">
        <w:rPr>
          <w:rFonts w:ascii="Times New Roman" w:eastAsia="Times New Roman" w:hAnsi="Times New Roman"/>
        </w:rPr>
        <w:t>3.   Provide a brief (1 paragraph) reflection as to how the reading may impact your clinical practice, conceptualization of clients, self-awareness, and professional development going forward</w:t>
      </w:r>
    </w:p>
    <w:p w14:paraId="23B942A6" w14:textId="77777777" w:rsidR="00415A21" w:rsidRPr="00E70789" w:rsidRDefault="00415A21" w:rsidP="00415A21">
      <w:pPr>
        <w:spacing w:before="100" w:beforeAutospacing="1" w:after="100" w:afterAutospacing="1"/>
        <w:rPr>
          <w:rFonts w:ascii="Times New Roman" w:hAnsi="Times New Roman"/>
          <w:b/>
        </w:rPr>
      </w:pPr>
      <w:r w:rsidRPr="00E70789">
        <w:rPr>
          <w:rFonts w:ascii="Times New Roman" w:eastAsia="Times New Roman" w:hAnsi="Times New Roman"/>
          <w:bCs/>
        </w:rPr>
        <w:t xml:space="preserve">Late journals will not be accepted. </w:t>
      </w:r>
      <w:r w:rsidRPr="00E70789">
        <w:rPr>
          <w:rFonts w:ascii="Times New Roman" w:eastAsia="Times New Roman" w:hAnsi="Times New Roman"/>
        </w:rPr>
        <w:t xml:space="preserve">All journal reflections will remain confidential, although some content expressed in the journals may anonymously be included into class discussion. </w:t>
      </w:r>
    </w:p>
    <w:p w14:paraId="5E375C3E" w14:textId="1C391826" w:rsidR="00415A21" w:rsidRPr="00E70789" w:rsidRDefault="00A01F8F" w:rsidP="00415A21">
      <w:pPr>
        <w:spacing w:before="2"/>
        <w:ind w:right="-20"/>
        <w:rPr>
          <w:rFonts w:ascii="Times New Roman" w:eastAsia="Times New Roman" w:hAnsi="Times New Roman"/>
          <w:b/>
        </w:rPr>
      </w:pPr>
      <w:r w:rsidRPr="00E70789">
        <w:rPr>
          <w:rFonts w:ascii="Times New Roman" w:eastAsia="Times New Roman" w:hAnsi="Times New Roman"/>
          <w:b/>
        </w:rPr>
        <w:t>Summary</w:t>
      </w:r>
      <w:r w:rsidR="00415A21" w:rsidRPr="00E70789">
        <w:rPr>
          <w:rFonts w:ascii="Times New Roman" w:eastAsia="Times New Roman" w:hAnsi="Times New Roman"/>
          <w:b/>
        </w:rPr>
        <w:t xml:space="preserve"> Journal</w:t>
      </w:r>
      <w:r w:rsidRPr="00E70789">
        <w:rPr>
          <w:rFonts w:ascii="Times New Roman" w:eastAsia="Times New Roman" w:hAnsi="Times New Roman"/>
          <w:b/>
        </w:rPr>
        <w:t xml:space="preserve"> Entry</w:t>
      </w:r>
      <w:r w:rsidR="00415A21" w:rsidRPr="00E70789">
        <w:rPr>
          <w:rFonts w:ascii="Times New Roman" w:eastAsia="Times New Roman" w:hAnsi="Times New Roman"/>
          <w:b/>
        </w:rPr>
        <w:t xml:space="preserve"> (50 Points) </w:t>
      </w:r>
      <w:r w:rsidR="00415A21" w:rsidRPr="00E70789">
        <w:rPr>
          <w:rFonts w:ascii="Times New Roman" w:eastAsia="Times New Roman" w:hAnsi="Times New Roman"/>
        </w:rPr>
        <w:t>At the end of the semester, Students will write a summary (4 page, double</w:t>
      </w:r>
      <w:r w:rsidR="00415A21" w:rsidRPr="00E70789">
        <w:rPr>
          <w:rFonts w:ascii="Times New Roman" w:eastAsia="Times New Roman" w:hAnsi="Times New Roman"/>
          <w:b/>
        </w:rPr>
        <w:t>-</w:t>
      </w:r>
      <w:r w:rsidR="00415A21" w:rsidRPr="00E70789">
        <w:rPr>
          <w:rFonts w:ascii="Times New Roman" w:eastAsia="Times New Roman" w:hAnsi="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1F946B25" w14:textId="0C311FEE" w:rsidR="00415A21" w:rsidRPr="00E70789" w:rsidRDefault="00415A21" w:rsidP="00415A21">
      <w:pPr>
        <w:spacing w:before="2"/>
        <w:ind w:right="-20"/>
        <w:rPr>
          <w:rFonts w:ascii="Times New Roman" w:hAnsi="Times New Roman"/>
        </w:rPr>
      </w:pPr>
      <w:r w:rsidRPr="00E70789">
        <w:rPr>
          <w:rFonts w:ascii="Times New Roman" w:hAnsi="Times New Roman"/>
          <w:b/>
        </w:rPr>
        <w:t xml:space="preserve">Class Presentation. </w:t>
      </w:r>
      <w:r w:rsidRPr="00E70789">
        <w:rPr>
          <w:rFonts w:ascii="Times New Roman" w:hAnsi="Times New Roman"/>
        </w:rPr>
        <w:t xml:space="preserve"> You will prepare a 30-</w:t>
      </w:r>
      <w:r w:rsidR="009517F8" w:rsidRPr="00E70789">
        <w:rPr>
          <w:rFonts w:ascii="Times New Roman" w:hAnsi="Times New Roman"/>
        </w:rPr>
        <w:t>50-minute</w:t>
      </w:r>
      <w:r w:rsidRPr="00E70789">
        <w:rPr>
          <w:rFonts w:ascii="Times New Roman" w:hAnsi="Times New Roman"/>
        </w:rPr>
        <w:t xml:space="preserve"> presentation (at a minimum) to deliver to the class on </w:t>
      </w:r>
      <w:r w:rsidR="0085606B" w:rsidRPr="00E70789">
        <w:rPr>
          <w:rFonts w:ascii="Times New Roman" w:hAnsi="Times New Roman"/>
        </w:rPr>
        <w:t>a resource and intervention related</w:t>
      </w:r>
      <w:r w:rsidRPr="00E70789">
        <w:rPr>
          <w:rFonts w:ascii="Times New Roman" w:hAnsi="Times New Roman"/>
        </w:rPr>
        <w:t xml:space="preserve"> to counseling children and youth.</w:t>
      </w:r>
      <w:r w:rsidR="00744C7F" w:rsidRPr="00E70789">
        <w:rPr>
          <w:rFonts w:ascii="Times New Roman" w:hAnsi="Times New Roman" w:cs="Times New Roman"/>
          <w:bCs/>
          <w:szCs w:val="24"/>
        </w:rPr>
        <w:t xml:space="preserve"> Students are expected to present an expressive counseling intervention that would be applicable to working with children, adolescents and/or transitional age youth (age 16 to 25). This intervention must be a reflection of the counselor-in-training’s theoretical orientation. For this assignment, students will present and demonstrate a counseling intervention appropriate to use with children, adolescents and/or transitional age youth. </w:t>
      </w:r>
      <w:r w:rsidR="00744C7F" w:rsidRPr="00E70789">
        <w:rPr>
          <w:rFonts w:ascii="Times New Roman" w:hAnsi="Times New Roman" w:cs="Times New Roman"/>
          <w:bCs/>
          <w:i/>
          <w:szCs w:val="24"/>
        </w:rPr>
        <w:t>Please be sure to bring enough materials to the class so that every student can try the intervention in class. A rubric will be posted on Canvas to help with project preparation</w:t>
      </w:r>
      <w:r w:rsidR="00BA14AF" w:rsidRPr="00E70789">
        <w:rPr>
          <w:rFonts w:ascii="Times New Roman" w:hAnsi="Times New Roman"/>
        </w:rPr>
        <w:t>.</w:t>
      </w:r>
      <w:r w:rsidR="00A01F8F" w:rsidRPr="00E70789">
        <w:rPr>
          <w:rFonts w:ascii="Times New Roman" w:hAnsi="Times New Roman"/>
        </w:rPr>
        <w:t xml:space="preserve"> Your grade will </w:t>
      </w:r>
      <w:r w:rsidR="00557A71" w:rsidRPr="00E70789">
        <w:rPr>
          <w:rFonts w:ascii="Times New Roman" w:hAnsi="Times New Roman"/>
        </w:rPr>
        <w:t xml:space="preserve">consist of your </w:t>
      </w:r>
      <w:r w:rsidR="007C5FAC" w:rsidRPr="00E70789">
        <w:rPr>
          <w:rFonts w:ascii="Times New Roman" w:hAnsi="Times New Roman"/>
        </w:rPr>
        <w:t>presentation</w:t>
      </w:r>
      <w:r w:rsidR="00557A71" w:rsidRPr="00E70789">
        <w:rPr>
          <w:rFonts w:ascii="Times New Roman" w:hAnsi="Times New Roman"/>
        </w:rPr>
        <w:t xml:space="preserve"> content and resources used as well as the in-class activity </w:t>
      </w:r>
    </w:p>
    <w:p w14:paraId="612C50DE" w14:textId="0E65719F" w:rsidR="000C4416" w:rsidRPr="00E70789" w:rsidRDefault="000649CA" w:rsidP="00CD6602">
      <w:pPr>
        <w:spacing w:before="100" w:beforeAutospacing="1" w:after="100" w:afterAutospacing="1"/>
        <w:rPr>
          <w:rFonts w:ascii="Times New Roman" w:hAnsi="Times New Roman" w:cs="Times New Roman"/>
        </w:rPr>
      </w:pPr>
      <w:r w:rsidRPr="00E70789">
        <w:rPr>
          <w:rFonts w:ascii="Times New Roman" w:hAnsi="Times New Roman" w:cs="Times New Roman"/>
          <w:b/>
        </w:rPr>
        <w:t>Research Paper</w:t>
      </w:r>
      <w:r w:rsidRPr="00E70789">
        <w:rPr>
          <w:rFonts w:ascii="Times New Roman" w:hAnsi="Times New Roman" w:cs="Times New Roman"/>
        </w:rPr>
        <w:t xml:space="preserve"> Students will be expected to write a 10-</w:t>
      </w:r>
      <w:proofErr w:type="gramStart"/>
      <w:r w:rsidRPr="00E70789">
        <w:rPr>
          <w:rFonts w:ascii="Times New Roman" w:hAnsi="Times New Roman" w:cs="Times New Roman"/>
        </w:rPr>
        <w:t>12 page</w:t>
      </w:r>
      <w:proofErr w:type="gramEnd"/>
      <w:r w:rsidRPr="00E70789">
        <w:rPr>
          <w:rFonts w:ascii="Times New Roman" w:hAnsi="Times New Roman" w:cs="Times New Roman"/>
        </w:rPr>
        <w:t xml:space="preserve"> research paper</w:t>
      </w:r>
      <w:r w:rsidR="000236B4">
        <w:rPr>
          <w:rFonts w:ascii="Times New Roman" w:hAnsi="Times New Roman" w:cs="Times New Roman"/>
        </w:rPr>
        <w:t xml:space="preserve"> on a topic</w:t>
      </w:r>
      <w:r w:rsidR="00EE2E74" w:rsidRPr="00E70789">
        <w:rPr>
          <w:rFonts w:ascii="Times New Roman" w:hAnsi="Times New Roman" w:cs="Times New Roman"/>
        </w:rPr>
        <w:t xml:space="preserve"> relative to counseling children and adolescents. This paper can range in topics. Topic can be the same or different than the topic presented to the class. Students will be expected to provide a review of current counseling literature that support a particular thesis statement</w:t>
      </w:r>
      <w:r w:rsidR="004753F2" w:rsidRPr="00E70789">
        <w:rPr>
          <w:rFonts w:ascii="Times New Roman" w:hAnsi="Times New Roman" w:cs="Times New Roman"/>
        </w:rPr>
        <w:t>. This p</w:t>
      </w:r>
      <w:r w:rsidR="00050C5F" w:rsidRPr="00E70789">
        <w:rPr>
          <w:rFonts w:ascii="Times New Roman" w:hAnsi="Times New Roman" w:cs="Times New Roman"/>
        </w:rPr>
        <w:t xml:space="preserve">roject be due in three parts. First, a topic will be presented to the instructor via email for approval. Second, a first draft of this paper will be due several weeks prior to the </w:t>
      </w:r>
      <w:r w:rsidR="00CD6602" w:rsidRPr="00E70789">
        <w:rPr>
          <w:rFonts w:ascii="Times New Roman" w:hAnsi="Times New Roman" w:cs="Times New Roman"/>
        </w:rPr>
        <w:t xml:space="preserve">final due date. Feedback will be provided at all stages of this project. </w:t>
      </w:r>
    </w:p>
    <w:p w14:paraId="4B961E78" w14:textId="13BB4C50" w:rsidR="006329F3" w:rsidRPr="00E70789" w:rsidRDefault="000C4416" w:rsidP="006329F3">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 xml:space="preserve">WRITING EXPECTATIONS </w:t>
      </w:r>
    </w:p>
    <w:p w14:paraId="778FD25E" w14:textId="77777777" w:rsidR="00891C0A" w:rsidRPr="00E70789" w:rsidRDefault="00CE7561" w:rsidP="00891C0A">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Writing assignments need to be typed, double spaced, on 8.5 X 11 paper with 1-inch margins, printed in Times New Roman 12-point font. All citations need to be in APA Style. It is assumed that all students taking this course are familiar with the American Psychological Association</w:t>
      </w:r>
      <w:r w:rsidR="00891C0A" w:rsidRPr="00E70789">
        <w:rPr>
          <w:rFonts w:ascii="Times New Roman" w:eastAsia="Times New Roman" w:hAnsi="Times New Roman" w:cs="Times New Roman"/>
          <w:b/>
        </w:rPr>
        <w:t xml:space="preserve"> </w:t>
      </w:r>
      <w:r w:rsidRPr="00E70789">
        <w:rPr>
          <w:rFonts w:ascii="Times New Roman" w:eastAsia="Times New Roman" w:hAnsi="Times New Roman" w:cs="Times New Roman"/>
        </w:rPr>
        <w:t>(APA) writing guide and APA style. If not, I will help you. The APA Publication Manual contains extensive guidelines on how to write an academic paper and how to cite references.</w:t>
      </w:r>
      <w:r w:rsidR="00891C0A" w:rsidRPr="00E70789">
        <w:rPr>
          <w:rFonts w:ascii="Times New Roman" w:eastAsia="Times New Roman" w:hAnsi="Times New Roman" w:cs="Times New Roman"/>
          <w:b/>
        </w:rPr>
        <w:t xml:space="preserve"> </w:t>
      </w:r>
    </w:p>
    <w:p w14:paraId="4BB476E4" w14:textId="3FE92EB2" w:rsidR="00CE7561" w:rsidRPr="00E70789" w:rsidRDefault="00CE7561" w:rsidP="00891C0A">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American Psychological Association (2010). Publication Manual of the American Psychological Association (Sixth Edition)</w:t>
      </w:r>
      <w:r w:rsidR="00891C0A" w:rsidRPr="00E70789">
        <w:rPr>
          <w:rFonts w:ascii="Times New Roman" w:eastAsia="Times New Roman" w:hAnsi="Times New Roman" w:cs="Times New Roman"/>
        </w:rPr>
        <w:t xml:space="preserve">. </w:t>
      </w:r>
      <w:r w:rsidRPr="00E70789">
        <w:rPr>
          <w:rFonts w:ascii="Times New Roman" w:eastAsia="Times New Roman" w:hAnsi="Times New Roman" w:cs="Times New Roman"/>
        </w:rPr>
        <w:t>Washington, DC: American Psychological Association.</w:t>
      </w:r>
    </w:p>
    <w:p w14:paraId="1CB09EE4" w14:textId="6FB13C93" w:rsidR="00CE7561" w:rsidRPr="00E70789" w:rsidRDefault="00CE7561" w:rsidP="00891C0A">
      <w:pPr>
        <w:ind w:right="4753"/>
        <w:rPr>
          <w:rFonts w:ascii="Times New Roman" w:eastAsia="Times New Roman" w:hAnsi="Times New Roman" w:cs="Times New Roman"/>
        </w:rPr>
      </w:pPr>
      <w:r w:rsidRPr="00E70789">
        <w:rPr>
          <w:rFonts w:ascii="Times New Roman" w:eastAsia="Times New Roman" w:hAnsi="Times New Roman" w:cs="Times New Roman"/>
        </w:rPr>
        <w:t>The following websites may also be helpful:</w:t>
      </w:r>
    </w:p>
    <w:p w14:paraId="3E598B04" w14:textId="7D6DD267" w:rsidR="00CE7561" w:rsidRPr="00E70789" w:rsidRDefault="003B610E" w:rsidP="00891C0A">
      <w:pPr>
        <w:ind w:right="4151"/>
        <w:rPr>
          <w:rFonts w:ascii="Times New Roman" w:eastAsia="Times New Roman" w:hAnsi="Times New Roman" w:cs="Times New Roman"/>
        </w:rPr>
      </w:pPr>
      <w:hyperlink r:id="rId13">
        <w:r w:rsidR="00CE7561" w:rsidRPr="00E70789">
          <w:rPr>
            <w:rFonts w:ascii="Times New Roman" w:eastAsia="Times New Roman" w:hAnsi="Times New Roman" w:cs="Times New Roman"/>
            <w:color w:val="3769DD"/>
            <w:u w:val="single" w:color="3769DD"/>
          </w:rPr>
          <w:t>http://owl.english.purdue.edu/owl/resource/560/01/</w:t>
        </w:r>
      </w:hyperlink>
    </w:p>
    <w:p w14:paraId="0C36ECD3" w14:textId="77777777" w:rsidR="00CE7561" w:rsidRPr="00E70789" w:rsidRDefault="003B610E" w:rsidP="00CE7561">
      <w:pPr>
        <w:spacing w:before="22"/>
        <w:ind w:right="-20"/>
        <w:rPr>
          <w:rFonts w:ascii="Times New Roman" w:eastAsia="Times New Roman" w:hAnsi="Times New Roman" w:cs="Times New Roman"/>
        </w:rPr>
      </w:pPr>
      <w:hyperlink r:id="rId14" w:anchor="apa">
        <w:r w:rsidR="00CE7561" w:rsidRPr="00E70789">
          <w:rPr>
            <w:rFonts w:ascii="Times New Roman" w:eastAsia="Times New Roman" w:hAnsi="Times New Roman" w:cs="Times New Roman"/>
            <w:color w:val="3769DD"/>
            <w:u w:val="single" w:color="3769DD"/>
          </w:rPr>
          <w:t>http://www.library.cornell.edu/newhelp/res_strategy/citing/apa.html#apa</w:t>
        </w:r>
      </w:hyperlink>
    </w:p>
    <w:p w14:paraId="4798B043"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 xml:space="preserve">Attendance </w:t>
      </w:r>
    </w:p>
    <w:p w14:paraId="1AFA4445" w14:textId="4398129C" w:rsidR="00CE7561" w:rsidRPr="00E70789" w:rsidRDefault="00CE7561" w:rsidP="00E70789">
      <w:pPr>
        <w:spacing w:before="19" w:line="252" w:lineRule="exact"/>
        <w:ind w:right="58"/>
        <w:rPr>
          <w:rFonts w:ascii="Times New Roman" w:eastAsia="Times New Roman" w:hAnsi="Times New Roman" w:cs="Times New Roman"/>
          <w:bCs/>
        </w:rPr>
      </w:pPr>
      <w:r w:rsidRPr="00E70789">
        <w:rPr>
          <w:rFonts w:ascii="Times New Roman" w:eastAsia="Times New Roman" w:hAnsi="Times New Roman" w:cs="Times New Roman"/>
        </w:rPr>
        <w:t>Promptness, attendance, and active participation are requirements for the course. You are expected to attend and participate in every seminar. These requirements will be strictly enforced</w:t>
      </w:r>
      <w:r w:rsidRPr="00E70789">
        <w:rPr>
          <w:rFonts w:ascii="Times New Roman" w:eastAsia="Times New Roman" w:hAnsi="Times New Roman" w:cs="Times New Roman"/>
          <w:bCs/>
        </w:rPr>
        <w:t>.  No more than 2 absences are allowed without remediation. If the instructor</w:t>
      </w:r>
      <w:r w:rsidRPr="00E70789">
        <w:rPr>
          <w:rFonts w:ascii="Times New Roman" w:eastAsia="Times New Roman" w:hAnsi="Times New Roman" w:cs="Times New Roman"/>
        </w:rPr>
        <w:t xml:space="preserve"> </w:t>
      </w:r>
      <w:r w:rsidRPr="00E70789">
        <w:rPr>
          <w:rFonts w:ascii="Times New Roman" w:eastAsia="Times New Roman" w:hAnsi="Times New Roman" w:cs="Times New Roman"/>
          <w:bCs/>
        </w:rPr>
        <w:t xml:space="preserve">determines that a student’s attendance </w:t>
      </w:r>
      <w:r w:rsidRPr="00E70789">
        <w:rPr>
          <w:rFonts w:ascii="Times New Roman" w:eastAsia="Times New Roman" w:hAnsi="Times New Roman" w:cs="Times New Roman"/>
        </w:rPr>
        <w:t xml:space="preserve"> </w:t>
      </w:r>
    </w:p>
    <w:p w14:paraId="0E19D64C"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Excused Absences</w:t>
      </w:r>
    </w:p>
    <w:p w14:paraId="579DE65A" w14:textId="24728B53"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Please email if you must miss class or arrive late (i.e., due to an emergency or serious illness.)</w:t>
      </w:r>
    </w:p>
    <w:p w14:paraId="5F9ADC97"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 xml:space="preserve">Make Up Policy </w:t>
      </w:r>
    </w:p>
    <w:p w14:paraId="473A4908" w14:textId="5957B044"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221084C9"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Academic Dishonesty</w:t>
      </w:r>
    </w:p>
    <w:p w14:paraId="6EC2D46E" w14:textId="7AE535A5" w:rsidR="00CE7561" w:rsidRPr="00E70789" w:rsidRDefault="00CE7561" w:rsidP="00CE7561">
      <w:pPr>
        <w:spacing w:before="2"/>
        <w:ind w:right="-20"/>
        <w:rPr>
          <w:rFonts w:ascii="Times New Roman" w:eastAsia="Times New Roman" w:hAnsi="Times New Roman" w:cs="Times New Roman"/>
          <w:b/>
        </w:rPr>
      </w:pPr>
      <w:r w:rsidRPr="00E70789">
        <w:rPr>
          <w:rFonts w:ascii="Times New Roman" w:hAnsi="Times New Roman" w:cs="Times New Roman"/>
        </w:rPr>
        <w:t>Plagiarism is representing someone else’s work as your own and is not acceptable. Plagiarism generally will result in course failure. Students are required to comply with the Auburn University’s Policy on Academic Dishonesty</w:t>
      </w:r>
      <w:r w:rsidR="00DE1F51">
        <w:rPr>
          <w:rFonts w:ascii="Times New Roman" w:hAnsi="Times New Roman" w:cs="Times New Roman"/>
        </w:rPr>
        <w:t>.</w:t>
      </w:r>
    </w:p>
    <w:p w14:paraId="435C6FC1" w14:textId="77777777" w:rsidR="00CE7561" w:rsidRPr="00E70789" w:rsidRDefault="00CE7561" w:rsidP="00CE7561">
      <w:pPr>
        <w:spacing w:before="2"/>
        <w:ind w:right="-20"/>
        <w:rPr>
          <w:rFonts w:ascii="Times New Roman" w:eastAsia="Times New Roman" w:hAnsi="Times New Roman" w:cs="Times New Roman"/>
          <w:b/>
        </w:rPr>
      </w:pPr>
      <w:r w:rsidRPr="00E70789">
        <w:rPr>
          <w:rFonts w:ascii="Times New Roman" w:eastAsia="Times New Roman" w:hAnsi="Times New Roman" w:cs="Times New Roman"/>
          <w:b/>
        </w:rPr>
        <w:t>Student Accessibility Services</w:t>
      </w:r>
    </w:p>
    <w:p w14:paraId="1F2D99CC" w14:textId="4647F84C" w:rsidR="00CE7561" w:rsidRPr="00E70789" w:rsidRDefault="00CE7561" w:rsidP="00CE7561">
      <w:pPr>
        <w:spacing w:line="274" w:lineRule="exact"/>
        <w:ind w:right="-20"/>
        <w:rPr>
          <w:rFonts w:ascii="Times New Roman" w:eastAsia="Times New Roman" w:hAnsi="Times New Roman" w:cs="Times New Roman"/>
          <w:color w:val="212121"/>
        </w:rPr>
      </w:pPr>
      <w:r w:rsidRPr="00E70789">
        <w:rPr>
          <w:rFonts w:ascii="Times New Roman" w:eastAsia="Times New Roman" w:hAnsi="Times New Roman" w:cs="Times New Roman"/>
          <w:color w:val="212121"/>
        </w:rPr>
        <w:t>Students who</w:t>
      </w:r>
      <w:r w:rsidRPr="00E70789">
        <w:rPr>
          <w:rFonts w:ascii="Times New Roman" w:eastAsia="Times New Roman" w:hAnsi="Times New Roman" w:cs="Times New Roman"/>
        </w:rPr>
        <w:t xml:space="preserve"> </w:t>
      </w:r>
      <w:r w:rsidRPr="00E70789">
        <w:rPr>
          <w:rFonts w:ascii="Times New Roman" w:eastAsia="Times New Roman" w:hAnsi="Times New Roman" w:cs="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371F004" w14:textId="77777777" w:rsidR="00CE7561" w:rsidRPr="00E70789" w:rsidRDefault="00CE7561" w:rsidP="00CE7561">
      <w:pPr>
        <w:spacing w:line="274" w:lineRule="exact"/>
        <w:ind w:right="-20"/>
        <w:rPr>
          <w:rFonts w:ascii="Times New Roman" w:eastAsia="Times New Roman" w:hAnsi="Times New Roman" w:cs="Times New Roman"/>
          <w:b/>
          <w:color w:val="212121"/>
        </w:rPr>
      </w:pPr>
      <w:r w:rsidRPr="00E70789">
        <w:rPr>
          <w:rFonts w:ascii="Times New Roman" w:eastAsia="Times New Roman" w:hAnsi="Times New Roman" w:cs="Times New Roman"/>
          <w:b/>
          <w:color w:val="212121"/>
        </w:rPr>
        <w:t>Course Contingency</w:t>
      </w:r>
    </w:p>
    <w:p w14:paraId="2C03B702" w14:textId="74CB5C41" w:rsidR="00D62D88" w:rsidRPr="00E70789" w:rsidRDefault="00CE7561" w:rsidP="00CE7561">
      <w:pPr>
        <w:spacing w:before="1"/>
        <w:ind w:right="218"/>
        <w:rPr>
          <w:rFonts w:ascii="Times New Roman" w:eastAsia="Times New Roman" w:hAnsi="Times New Roman" w:cs="Times New Roman"/>
        </w:rPr>
      </w:pPr>
      <w:r w:rsidRPr="00E70789">
        <w:rPr>
          <w:rFonts w:ascii="Times New Roman" w:eastAsia="Times New Roman" w:hAnsi="Times New Roman" w:cs="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B0F4A86" w14:textId="77777777" w:rsidR="00CE7561" w:rsidRPr="00E70789" w:rsidRDefault="00CE7561" w:rsidP="00CE7561">
      <w:pPr>
        <w:spacing w:before="1"/>
        <w:ind w:right="218"/>
        <w:rPr>
          <w:rFonts w:ascii="Times New Roman" w:eastAsia="Times New Roman" w:hAnsi="Times New Roman" w:cs="Times New Roman"/>
          <w:b/>
        </w:rPr>
      </w:pPr>
      <w:r w:rsidRPr="00E70789">
        <w:rPr>
          <w:rFonts w:ascii="Times New Roman" w:eastAsia="Times New Roman" w:hAnsi="Times New Roman" w:cs="Times New Roman"/>
          <w:b/>
        </w:rPr>
        <w:t>Professionalism</w:t>
      </w:r>
    </w:p>
    <w:p w14:paraId="633160C9" w14:textId="173F7AA9" w:rsidR="00537C63"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sectPr w:rsidR="00537C63" w:rsidSect="00B65058">
          <w:pgSz w:w="12240" w:h="15840"/>
          <w:pgMar w:top="1440" w:right="1440" w:bottom="1278" w:left="1440" w:header="720" w:footer="720" w:gutter="0"/>
          <w:cols w:space="720"/>
          <w:docGrid w:linePitch="360"/>
        </w:sectPr>
      </w:pPr>
      <w:r w:rsidRPr="00E70789">
        <w:rPr>
          <w:rFonts w:ascii="Times New Roman" w:hAnsi="Times New Roman" w:cs="Times New Roman"/>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w:t>
      </w:r>
      <w:r w:rsidR="00955C4E">
        <w:rPr>
          <w:rFonts w:ascii="Times New Roman" w:hAnsi="Times New Roman" w:cs="Times New Roman"/>
        </w:rPr>
        <w:t>toward this goal.</w:t>
      </w:r>
    </w:p>
    <w:p w14:paraId="04AAB8D8" w14:textId="250C47F6" w:rsidR="00CE7561" w:rsidRPr="00E70789" w:rsidRDefault="00CE7561" w:rsidP="00CE756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p>
    <w:tbl>
      <w:tblPr>
        <w:tblW w:w="10433" w:type="dxa"/>
        <w:tblInd w:w="-910" w:type="dxa"/>
        <w:tblLayout w:type="fixed"/>
        <w:tblCellMar>
          <w:left w:w="0" w:type="dxa"/>
          <w:right w:w="0" w:type="dxa"/>
        </w:tblCellMar>
        <w:tblLook w:val="01E0" w:firstRow="1" w:lastRow="1" w:firstColumn="1" w:lastColumn="1" w:noHBand="0" w:noVBand="0"/>
      </w:tblPr>
      <w:tblGrid>
        <w:gridCol w:w="1723"/>
        <w:gridCol w:w="3685"/>
        <w:gridCol w:w="2433"/>
        <w:gridCol w:w="2592"/>
      </w:tblGrid>
      <w:tr w:rsidR="00DE1F51" w:rsidRPr="00863982" w14:paraId="47E6FA0C"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2843E044" w14:textId="3938D08E" w:rsidR="00DE1F51" w:rsidRPr="00D04771" w:rsidRDefault="00537C63" w:rsidP="00D04771">
            <w:pPr>
              <w:spacing w:before="4" w:line="240" w:lineRule="auto"/>
              <w:ind w:left="102" w:right="-20"/>
              <w:rPr>
                <w:rFonts w:ascii="Times New Roman" w:eastAsia="Times New Roman" w:hAnsi="Times New Roman" w:cs="Times New Roman"/>
              </w:rPr>
            </w:pPr>
            <w:r>
              <w:rPr>
                <w:rFonts w:ascii="Times New Roman" w:eastAsia="Times New Roman" w:hAnsi="Times New Roman" w:cs="Times New Roman"/>
                <w:b/>
                <w:bCs/>
                <w:spacing w:val="3"/>
              </w:rPr>
              <w:t xml:space="preserve">Date </w:t>
            </w:r>
          </w:p>
        </w:tc>
        <w:tc>
          <w:tcPr>
            <w:tcW w:w="3685" w:type="dxa"/>
            <w:tcBorders>
              <w:top w:val="single" w:sz="4" w:space="0" w:color="000000"/>
              <w:left w:val="single" w:sz="4" w:space="0" w:color="000000"/>
              <w:bottom w:val="single" w:sz="4" w:space="0" w:color="000000"/>
              <w:right w:val="single" w:sz="4" w:space="0" w:color="000000"/>
            </w:tcBorders>
          </w:tcPr>
          <w:p w14:paraId="4EFF4D9F" w14:textId="77777777" w:rsidR="00DE1F51" w:rsidRPr="00D04771" w:rsidRDefault="00DE1F51" w:rsidP="00D04771">
            <w:pPr>
              <w:spacing w:before="4" w:line="240" w:lineRule="auto"/>
              <w:ind w:left="809" w:right="793"/>
              <w:jc w:val="center"/>
              <w:rPr>
                <w:rFonts w:ascii="Times New Roman" w:eastAsia="Times New Roman" w:hAnsi="Times New Roman" w:cs="Times New Roman"/>
              </w:rPr>
            </w:pPr>
            <w:r w:rsidRPr="00D04771">
              <w:rPr>
                <w:rFonts w:ascii="Times New Roman" w:eastAsia="Times New Roman" w:hAnsi="Times New Roman" w:cs="Times New Roman"/>
                <w:b/>
                <w:bCs/>
                <w:spacing w:val="3"/>
                <w:w w:val="102"/>
              </w:rPr>
              <w:t>T</w:t>
            </w:r>
            <w:r w:rsidRPr="00D04771">
              <w:rPr>
                <w:rFonts w:ascii="Times New Roman" w:eastAsia="Times New Roman" w:hAnsi="Times New Roman" w:cs="Times New Roman"/>
                <w:b/>
                <w:bCs/>
                <w:spacing w:val="2"/>
                <w:w w:val="102"/>
              </w:rPr>
              <w:t>op</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3"/>
              </w:rPr>
              <w:t>c</w:t>
            </w:r>
            <w:r w:rsidRPr="00D04771">
              <w:rPr>
                <w:rFonts w:ascii="Times New Roman" w:eastAsia="Times New Roman" w:hAnsi="Times New Roman" w:cs="Times New Roman"/>
                <w:b/>
                <w:bCs/>
                <w:w w:val="102"/>
              </w:rPr>
              <w:t>s</w:t>
            </w:r>
          </w:p>
        </w:tc>
        <w:tc>
          <w:tcPr>
            <w:tcW w:w="2433" w:type="dxa"/>
            <w:tcBorders>
              <w:top w:val="single" w:sz="4" w:space="0" w:color="000000"/>
              <w:left w:val="single" w:sz="4" w:space="0" w:color="000000"/>
              <w:bottom w:val="single" w:sz="4" w:space="0" w:color="000000"/>
              <w:right w:val="single" w:sz="4" w:space="0" w:color="000000"/>
            </w:tcBorders>
          </w:tcPr>
          <w:p w14:paraId="33519A17" w14:textId="77777777" w:rsidR="00DE1F51" w:rsidRPr="00D04771" w:rsidRDefault="00DE1F51" w:rsidP="00640051">
            <w:pPr>
              <w:spacing w:before="4" w:line="240" w:lineRule="auto"/>
              <w:ind w:left="308" w:right="-20" w:hanging="132"/>
              <w:rPr>
                <w:rFonts w:ascii="Times New Roman" w:eastAsia="Times New Roman" w:hAnsi="Times New Roman" w:cs="Times New Roman"/>
              </w:rPr>
            </w:pPr>
            <w:r w:rsidRPr="00D04771">
              <w:rPr>
                <w:rFonts w:ascii="Times New Roman" w:eastAsia="Times New Roman" w:hAnsi="Times New Roman" w:cs="Times New Roman"/>
                <w:b/>
                <w:bCs/>
                <w:spacing w:val="3"/>
                <w:w w:val="102"/>
              </w:rPr>
              <w:t>R</w:t>
            </w:r>
            <w:r w:rsidRPr="00D04771">
              <w:rPr>
                <w:rFonts w:ascii="Times New Roman" w:eastAsia="Times New Roman" w:hAnsi="Times New Roman" w:cs="Times New Roman"/>
                <w:b/>
                <w:bCs/>
                <w:spacing w:val="2"/>
                <w:w w:val="102"/>
              </w:rPr>
              <w:t>ead</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ngs</w:t>
            </w:r>
            <w:r w:rsidRPr="00D04771">
              <w:rPr>
                <w:rFonts w:ascii="Times New Roman" w:eastAsia="Times New Roman" w:hAnsi="Times New Roman" w:cs="Times New Roman"/>
                <w:b/>
                <w:bCs/>
                <w:spacing w:val="1"/>
                <w:w w:val="103"/>
              </w:rPr>
              <w:t>/</w:t>
            </w:r>
            <w:r w:rsidRPr="00D04771">
              <w:rPr>
                <w:rFonts w:ascii="Times New Roman" w:eastAsia="Times New Roman" w:hAnsi="Times New Roman" w:cs="Times New Roman"/>
                <w:b/>
                <w:bCs/>
                <w:spacing w:val="3"/>
                <w:w w:val="102"/>
              </w:rPr>
              <w:t>A</w:t>
            </w:r>
            <w:r w:rsidRPr="00D04771">
              <w:rPr>
                <w:rFonts w:ascii="Times New Roman" w:eastAsia="Times New Roman" w:hAnsi="Times New Roman" w:cs="Times New Roman"/>
                <w:b/>
                <w:bCs/>
                <w:spacing w:val="2"/>
                <w:w w:val="102"/>
              </w:rPr>
              <w:t>ss</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gn</w:t>
            </w:r>
            <w:r w:rsidRPr="00D04771">
              <w:rPr>
                <w:rFonts w:ascii="Times New Roman" w:eastAsia="Times New Roman" w:hAnsi="Times New Roman" w:cs="Times New Roman"/>
                <w:b/>
                <w:bCs/>
                <w:spacing w:val="3"/>
                <w:w w:val="102"/>
              </w:rPr>
              <w:t>m</w:t>
            </w:r>
            <w:r w:rsidRPr="00D04771">
              <w:rPr>
                <w:rFonts w:ascii="Times New Roman" w:eastAsia="Times New Roman" w:hAnsi="Times New Roman" w:cs="Times New Roman"/>
                <w:b/>
                <w:bCs/>
                <w:spacing w:val="2"/>
                <w:w w:val="103"/>
              </w:rPr>
              <w:t>e</w:t>
            </w:r>
            <w:r w:rsidRPr="00D04771">
              <w:rPr>
                <w:rFonts w:ascii="Times New Roman" w:eastAsia="Times New Roman" w:hAnsi="Times New Roman" w:cs="Times New Roman"/>
                <w:b/>
                <w:bCs/>
                <w:spacing w:val="2"/>
                <w:w w:val="102"/>
              </w:rPr>
              <w:t>n</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w w:val="102"/>
              </w:rPr>
              <w:t>s</w:t>
            </w:r>
          </w:p>
        </w:tc>
        <w:tc>
          <w:tcPr>
            <w:tcW w:w="2592" w:type="dxa"/>
            <w:tcBorders>
              <w:top w:val="single" w:sz="4" w:space="0" w:color="000000"/>
              <w:left w:val="single" w:sz="4" w:space="0" w:color="000000"/>
              <w:bottom w:val="single" w:sz="4" w:space="0" w:color="000000"/>
              <w:right w:val="single" w:sz="4" w:space="0" w:color="000000"/>
            </w:tcBorders>
          </w:tcPr>
          <w:p w14:paraId="5C912937" w14:textId="77777777" w:rsidR="00DE1F51" w:rsidRPr="00D04771" w:rsidRDefault="00DE1F51" w:rsidP="00D04771">
            <w:pPr>
              <w:spacing w:before="4" w:line="240" w:lineRule="auto"/>
              <w:ind w:left="153" w:right="-20"/>
              <w:rPr>
                <w:rFonts w:ascii="Times New Roman" w:eastAsia="Times New Roman" w:hAnsi="Times New Roman" w:cs="Times New Roman"/>
              </w:rPr>
            </w:pPr>
            <w:r w:rsidRPr="00D04771">
              <w:rPr>
                <w:rFonts w:ascii="Times New Roman" w:eastAsia="Times New Roman" w:hAnsi="Times New Roman" w:cs="Times New Roman"/>
                <w:b/>
                <w:bCs/>
                <w:spacing w:val="3"/>
              </w:rPr>
              <w:t>CACRE</w:t>
            </w:r>
            <w:r w:rsidRPr="00D04771">
              <w:rPr>
                <w:rFonts w:ascii="Times New Roman" w:eastAsia="Times New Roman" w:hAnsi="Times New Roman" w:cs="Times New Roman"/>
                <w:b/>
                <w:bCs/>
              </w:rPr>
              <w:t>P</w:t>
            </w:r>
            <w:r w:rsidRPr="00D04771">
              <w:rPr>
                <w:rFonts w:ascii="Times New Roman" w:eastAsia="Times New Roman" w:hAnsi="Times New Roman" w:cs="Times New Roman"/>
                <w:b/>
                <w:bCs/>
                <w:spacing w:val="22"/>
              </w:rPr>
              <w:t xml:space="preserve"> </w:t>
            </w:r>
            <w:r w:rsidRPr="00D04771">
              <w:rPr>
                <w:rFonts w:ascii="Times New Roman" w:eastAsia="Times New Roman" w:hAnsi="Times New Roman" w:cs="Times New Roman"/>
                <w:b/>
                <w:bCs/>
                <w:spacing w:val="2"/>
                <w:w w:val="102"/>
              </w:rPr>
              <w:t>S</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spacing w:val="2"/>
                <w:w w:val="102"/>
              </w:rPr>
              <w:t>anda</w:t>
            </w:r>
            <w:r w:rsidRPr="00D04771">
              <w:rPr>
                <w:rFonts w:ascii="Times New Roman" w:eastAsia="Times New Roman" w:hAnsi="Times New Roman" w:cs="Times New Roman"/>
                <w:b/>
                <w:bCs/>
                <w:spacing w:val="2"/>
                <w:w w:val="103"/>
              </w:rPr>
              <w:t>r</w:t>
            </w:r>
            <w:r w:rsidRPr="00D04771">
              <w:rPr>
                <w:rFonts w:ascii="Times New Roman" w:eastAsia="Times New Roman" w:hAnsi="Times New Roman" w:cs="Times New Roman"/>
                <w:b/>
                <w:bCs/>
                <w:spacing w:val="2"/>
                <w:w w:val="102"/>
              </w:rPr>
              <w:t>d</w:t>
            </w:r>
            <w:r w:rsidRPr="00D04771">
              <w:rPr>
                <w:rFonts w:ascii="Times New Roman" w:eastAsia="Times New Roman" w:hAnsi="Times New Roman" w:cs="Times New Roman"/>
                <w:b/>
                <w:bCs/>
                <w:w w:val="102"/>
              </w:rPr>
              <w:t>s</w:t>
            </w:r>
          </w:p>
        </w:tc>
      </w:tr>
      <w:tr w:rsidR="00DE1F51" w:rsidRPr="00863982" w14:paraId="045A6F5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3137AC0" w14:textId="77777777" w:rsidR="00DE1F51" w:rsidRPr="00D04771" w:rsidRDefault="00DE1F51" w:rsidP="0095417A">
            <w:pPr>
              <w:spacing w:before="4"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1</w:t>
            </w:r>
          </w:p>
          <w:p w14:paraId="1D58C9CE" w14:textId="669546A0" w:rsidR="00DE1F51" w:rsidRPr="00D04771" w:rsidRDefault="00DE1F51" w:rsidP="0095417A">
            <w:pPr>
              <w:spacing w:before="4"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8/20/18</w:t>
            </w:r>
          </w:p>
        </w:tc>
        <w:tc>
          <w:tcPr>
            <w:tcW w:w="3685" w:type="dxa"/>
            <w:tcBorders>
              <w:top w:val="single" w:sz="4" w:space="0" w:color="000000"/>
              <w:left w:val="single" w:sz="4" w:space="0" w:color="000000"/>
              <w:bottom w:val="single" w:sz="4" w:space="0" w:color="000000"/>
              <w:right w:val="single" w:sz="4" w:space="0" w:color="000000"/>
            </w:tcBorders>
          </w:tcPr>
          <w:p w14:paraId="7242A433" w14:textId="47E866F8" w:rsidR="00DE1F51" w:rsidRPr="00D04771" w:rsidRDefault="00B97F29" w:rsidP="0095417A">
            <w:pPr>
              <w:spacing w:before="4" w:line="240" w:lineRule="auto"/>
              <w:ind w:left="302" w:right="286"/>
              <w:jc w:val="center"/>
              <w:rPr>
                <w:rFonts w:ascii="Times New Roman" w:eastAsia="Times New Roman" w:hAnsi="Times New Roman" w:cs="Times New Roman"/>
              </w:rPr>
            </w:pPr>
            <w:r w:rsidRPr="00D04771">
              <w:rPr>
                <w:rFonts w:ascii="Times New Roman" w:eastAsia="Times New Roman" w:hAnsi="Times New Roman" w:cs="Times New Roman"/>
                <w:spacing w:val="3"/>
              </w:rPr>
              <w:t>Introduction to Developmentally Informed Youth Counseling</w:t>
            </w:r>
          </w:p>
        </w:tc>
        <w:tc>
          <w:tcPr>
            <w:tcW w:w="2433" w:type="dxa"/>
            <w:tcBorders>
              <w:top w:val="single" w:sz="4" w:space="0" w:color="000000"/>
              <w:left w:val="single" w:sz="4" w:space="0" w:color="000000"/>
              <w:bottom w:val="single" w:sz="4" w:space="0" w:color="000000"/>
              <w:right w:val="single" w:sz="4" w:space="0" w:color="000000"/>
            </w:tcBorders>
          </w:tcPr>
          <w:p w14:paraId="47475717" w14:textId="77777777" w:rsidR="00DE1F51" w:rsidRDefault="00DE1F51" w:rsidP="0095417A">
            <w:pPr>
              <w:spacing w:before="8" w:line="240" w:lineRule="auto"/>
              <w:ind w:left="321" w:right="296"/>
              <w:jc w:val="center"/>
              <w:rPr>
                <w:rFonts w:ascii="Times New Roman" w:eastAsia="Times New Roman" w:hAnsi="Times New Roman" w:cs="Times New Roman"/>
              </w:rPr>
            </w:pPr>
          </w:p>
          <w:p w14:paraId="01A22A7F" w14:textId="38344283" w:rsidR="001549B4" w:rsidRPr="00D04771" w:rsidRDefault="001549B4" w:rsidP="0095417A">
            <w:pPr>
              <w:spacing w:before="8" w:line="240" w:lineRule="auto"/>
              <w:ind w:left="321" w:right="296"/>
              <w:jc w:val="center"/>
              <w:rPr>
                <w:rFonts w:ascii="Times New Roman" w:eastAsia="Times New Roman" w:hAnsi="Times New Roman" w:cs="Times New Roman"/>
              </w:rPr>
            </w:pPr>
            <w:r>
              <w:rPr>
                <w:rFonts w:ascii="Times New Roman" w:eastAsia="Times New Roman" w:hAnsi="Times New Roman" w:cs="Times New Roman"/>
              </w:rPr>
              <w:t xml:space="preserve">Course </w:t>
            </w:r>
            <w:r w:rsidR="0095417A">
              <w:rPr>
                <w:rFonts w:ascii="Times New Roman" w:eastAsia="Times New Roman" w:hAnsi="Times New Roman" w:cs="Times New Roman"/>
              </w:rPr>
              <w:t>syllabus</w:t>
            </w:r>
          </w:p>
        </w:tc>
        <w:tc>
          <w:tcPr>
            <w:tcW w:w="2592" w:type="dxa"/>
            <w:tcBorders>
              <w:top w:val="single" w:sz="4" w:space="0" w:color="000000"/>
              <w:left w:val="single" w:sz="4" w:space="0" w:color="000000"/>
              <w:bottom w:val="single" w:sz="4" w:space="0" w:color="000000"/>
              <w:right w:val="single" w:sz="4" w:space="0" w:color="000000"/>
            </w:tcBorders>
          </w:tcPr>
          <w:p w14:paraId="29ECF73A" w14:textId="02D52DB6"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5450841" w14:textId="0FFCD194" w:rsidR="00DE1F51" w:rsidRPr="00D04771" w:rsidRDefault="00DE1F51" w:rsidP="0095417A">
            <w:pPr>
              <w:spacing w:line="240" w:lineRule="auto"/>
              <w:ind w:left="338" w:right="-20"/>
              <w:jc w:val="center"/>
              <w:rPr>
                <w:rFonts w:ascii="Times New Roman" w:eastAsia="Times New Roman" w:hAnsi="Times New Roman" w:cs="Times New Roman"/>
              </w:rPr>
            </w:pPr>
          </w:p>
        </w:tc>
      </w:tr>
      <w:tr w:rsidR="00DE1F51" w:rsidRPr="00863982" w14:paraId="60E40D3F"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1C6E5E16" w14:textId="77777777" w:rsidR="00DE1F51" w:rsidRPr="00D04771" w:rsidRDefault="00DE1F51" w:rsidP="0095417A">
            <w:pPr>
              <w:spacing w:before="4"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2</w:t>
            </w:r>
          </w:p>
          <w:p w14:paraId="511C20AC" w14:textId="6B75737E" w:rsidR="00DE1F51" w:rsidRPr="00D04771" w:rsidRDefault="00DE1F51" w:rsidP="0095417A">
            <w:pPr>
              <w:spacing w:before="4"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8/27/18</w:t>
            </w:r>
          </w:p>
        </w:tc>
        <w:tc>
          <w:tcPr>
            <w:tcW w:w="3685" w:type="dxa"/>
            <w:tcBorders>
              <w:top w:val="single" w:sz="4" w:space="0" w:color="000000"/>
              <w:left w:val="single" w:sz="4" w:space="0" w:color="000000"/>
              <w:bottom w:val="single" w:sz="4" w:space="0" w:color="000000"/>
              <w:right w:val="single" w:sz="4" w:space="0" w:color="000000"/>
            </w:tcBorders>
          </w:tcPr>
          <w:p w14:paraId="5088D91C" w14:textId="39C30798" w:rsidR="00DE1F51" w:rsidRPr="00D04771" w:rsidRDefault="008E5ADB" w:rsidP="0095417A">
            <w:pPr>
              <w:spacing w:line="240" w:lineRule="auto"/>
              <w:ind w:left="317" w:right="301"/>
              <w:jc w:val="center"/>
              <w:rPr>
                <w:rFonts w:ascii="Times New Roman" w:eastAsia="Times New Roman" w:hAnsi="Times New Roman" w:cs="Times New Roman"/>
                <w:spacing w:val="3"/>
                <w:w w:val="102"/>
              </w:rPr>
            </w:pPr>
            <w:r w:rsidRPr="00D04771">
              <w:rPr>
                <w:rFonts w:ascii="Times New Roman" w:eastAsia="Times New Roman" w:hAnsi="Times New Roman" w:cs="Times New Roman"/>
                <w:spacing w:val="3"/>
                <w:w w:val="102"/>
              </w:rPr>
              <w:t>Aspects of youth development relevant to early childhood, late childhood, early adolescence, late adolescence.</w:t>
            </w:r>
          </w:p>
          <w:p w14:paraId="07851718" w14:textId="0AD911C5" w:rsidR="008E5ADB" w:rsidRPr="00D04771" w:rsidRDefault="008E5ADB" w:rsidP="0095417A">
            <w:pPr>
              <w:spacing w:line="240" w:lineRule="auto"/>
              <w:ind w:left="317" w:right="301"/>
              <w:jc w:val="center"/>
              <w:rPr>
                <w:rFonts w:ascii="Times New Roman" w:eastAsia="Times New Roman" w:hAnsi="Times New Roman" w:cs="Times New Roman"/>
                <w:i/>
              </w:rPr>
            </w:pPr>
            <w:r w:rsidRPr="00D04771">
              <w:rPr>
                <w:rFonts w:ascii="Times New Roman" w:eastAsia="Times New Roman" w:hAnsi="Times New Roman" w:cs="Times New Roman"/>
                <w:i/>
                <w:spacing w:val="3"/>
                <w:w w:val="102"/>
              </w:rPr>
              <w:t xml:space="preserve">What it means to know a </w:t>
            </w:r>
            <w:r w:rsidR="00D04771" w:rsidRPr="00D04771">
              <w:rPr>
                <w:rFonts w:ascii="Times New Roman" w:eastAsia="Times New Roman" w:hAnsi="Times New Roman" w:cs="Times New Roman"/>
                <w:i/>
                <w:spacing w:val="3"/>
                <w:w w:val="102"/>
              </w:rPr>
              <w:t>client</w:t>
            </w:r>
          </w:p>
        </w:tc>
        <w:tc>
          <w:tcPr>
            <w:tcW w:w="2433" w:type="dxa"/>
            <w:tcBorders>
              <w:top w:val="single" w:sz="4" w:space="0" w:color="000000"/>
              <w:left w:val="single" w:sz="4" w:space="0" w:color="000000"/>
              <w:bottom w:val="single" w:sz="4" w:space="0" w:color="000000"/>
              <w:right w:val="single" w:sz="4" w:space="0" w:color="000000"/>
            </w:tcBorders>
          </w:tcPr>
          <w:p w14:paraId="5DB764E3" w14:textId="44481C4A" w:rsidR="00640051" w:rsidRDefault="00B97F29" w:rsidP="00640051">
            <w:pPr>
              <w:spacing w:before="4" w:line="240" w:lineRule="auto"/>
              <w:ind w:right="92"/>
              <w:rPr>
                <w:rFonts w:ascii="Times New Roman" w:eastAsia="Times New Roman" w:hAnsi="Times New Roman" w:cs="Times New Roman"/>
                <w:spacing w:val="2"/>
              </w:rPr>
            </w:pPr>
            <w:r w:rsidRPr="00D04771">
              <w:rPr>
                <w:rFonts w:ascii="Times New Roman" w:eastAsia="Times New Roman" w:hAnsi="Times New Roman" w:cs="Times New Roman"/>
                <w:spacing w:val="2"/>
              </w:rPr>
              <w:t xml:space="preserve">Kress, </w:t>
            </w:r>
            <w:proofErr w:type="spellStart"/>
            <w:r w:rsidRPr="00D04771">
              <w:rPr>
                <w:rFonts w:ascii="Times New Roman" w:eastAsia="Times New Roman" w:hAnsi="Times New Roman" w:cs="Times New Roman"/>
                <w:spacing w:val="2"/>
              </w:rPr>
              <w:t>Paylo</w:t>
            </w:r>
            <w:proofErr w:type="spellEnd"/>
            <w:r w:rsidRPr="00D04771">
              <w:rPr>
                <w:rFonts w:ascii="Times New Roman" w:eastAsia="Times New Roman" w:hAnsi="Times New Roman" w:cs="Times New Roman"/>
                <w:spacing w:val="2"/>
              </w:rPr>
              <w:t>,</w:t>
            </w:r>
            <w:r w:rsidR="0095417A">
              <w:rPr>
                <w:rFonts w:ascii="Times New Roman" w:eastAsia="Times New Roman" w:hAnsi="Times New Roman" w:cs="Times New Roman"/>
                <w:spacing w:val="2"/>
              </w:rPr>
              <w:t xml:space="preserve"> &amp;</w:t>
            </w:r>
            <w:r w:rsidR="00640051">
              <w:rPr>
                <w:rFonts w:ascii="Times New Roman" w:eastAsia="Times New Roman" w:hAnsi="Times New Roman" w:cs="Times New Roman"/>
                <w:spacing w:val="2"/>
              </w:rPr>
              <w:t xml:space="preserve"> </w:t>
            </w:r>
            <w:proofErr w:type="spellStart"/>
            <w:r w:rsidRPr="00D04771">
              <w:rPr>
                <w:rFonts w:ascii="Times New Roman" w:eastAsia="Times New Roman" w:hAnsi="Times New Roman" w:cs="Times New Roman"/>
                <w:spacing w:val="2"/>
              </w:rPr>
              <w:t>Stargell</w:t>
            </w:r>
            <w:proofErr w:type="spellEnd"/>
          </w:p>
          <w:p w14:paraId="0742BC74" w14:textId="5FA634ED" w:rsidR="00B97F29" w:rsidRPr="00D04771" w:rsidRDefault="00B97F29" w:rsidP="0095417A">
            <w:pPr>
              <w:spacing w:before="4" w:line="240" w:lineRule="auto"/>
              <w:ind w:left="284" w:right="260"/>
              <w:jc w:val="center"/>
              <w:rPr>
                <w:rFonts w:ascii="Times New Roman" w:eastAsia="Times New Roman" w:hAnsi="Times New Roman" w:cs="Times New Roman"/>
              </w:rPr>
            </w:pPr>
            <w:r w:rsidRPr="00D04771">
              <w:rPr>
                <w:rFonts w:ascii="Times New Roman" w:eastAsia="Times New Roman" w:hAnsi="Times New Roman" w:cs="Times New Roman"/>
                <w:spacing w:val="2"/>
              </w:rPr>
              <w:t xml:space="preserve"> Chapter 1</w:t>
            </w:r>
          </w:p>
          <w:p w14:paraId="7B9F9915" w14:textId="41749040" w:rsidR="00B97F29" w:rsidRPr="00D04771" w:rsidRDefault="00D13117" w:rsidP="0095417A">
            <w:pPr>
              <w:spacing w:before="4" w:line="240" w:lineRule="auto"/>
              <w:ind w:left="284" w:right="260"/>
              <w:jc w:val="center"/>
              <w:rPr>
                <w:rFonts w:ascii="Times New Roman" w:eastAsia="Times New Roman" w:hAnsi="Times New Roman" w:cs="Times New Roman"/>
                <w:spacing w:val="3"/>
              </w:rPr>
            </w:pPr>
            <w:r>
              <w:rPr>
                <w:rFonts w:ascii="Times New Roman" w:eastAsia="Times New Roman" w:hAnsi="Times New Roman" w:cs="Times New Roman"/>
                <w:spacing w:val="3"/>
              </w:rPr>
              <w:t>Hansen 2014</w:t>
            </w:r>
          </w:p>
          <w:p w14:paraId="2E2C560D" w14:textId="0A072159" w:rsidR="00DE1F51" w:rsidRPr="00D04771" w:rsidRDefault="00DE1F51" w:rsidP="0095417A">
            <w:pPr>
              <w:spacing w:before="4" w:line="240" w:lineRule="auto"/>
              <w:ind w:left="284" w:right="260"/>
              <w:jc w:val="center"/>
              <w:rPr>
                <w:rFonts w:ascii="Times New Roman" w:eastAsia="Times New Roman" w:hAnsi="Times New Roman" w:cs="Times New Roman"/>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w:t>
            </w:r>
            <w:r w:rsidRPr="00D04771">
              <w:rPr>
                <w:rFonts w:ascii="Times New Roman" w:eastAsia="Times New Roman" w:hAnsi="Times New Roman" w:cs="Times New Roman"/>
                <w:b/>
                <w:bCs/>
                <w:spacing w:val="1"/>
                <w:w w:val="103"/>
              </w:rPr>
              <w:t>l</w:t>
            </w:r>
            <w:r w:rsidRPr="00D04771">
              <w:rPr>
                <w:rFonts w:ascii="Times New Roman" w:eastAsia="Times New Roman" w:hAnsi="Times New Roman" w:cs="Times New Roman"/>
                <w:b/>
                <w:bCs/>
                <w:spacing w:val="2"/>
                <w:w w:val="103"/>
              </w:rPr>
              <w:t>ec</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v</w:t>
            </w:r>
            <w:r w:rsidRPr="00D04771">
              <w:rPr>
                <w:rFonts w:ascii="Times New Roman" w:eastAsia="Times New Roman" w:hAnsi="Times New Roman" w:cs="Times New Roman"/>
                <w:b/>
                <w:bCs/>
                <w:w w:val="103"/>
              </w:rPr>
              <w:t>e</w:t>
            </w:r>
            <w:r w:rsidRPr="00D04771">
              <w:rPr>
                <w:rFonts w:ascii="Times New Roman" w:eastAsia="Times New Roman" w:hAnsi="Times New Roman" w:cs="Times New Roman"/>
                <w:b/>
                <w:bCs/>
                <w:spacing w:val="4"/>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1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tc>
        <w:tc>
          <w:tcPr>
            <w:tcW w:w="2592" w:type="dxa"/>
            <w:tcBorders>
              <w:top w:val="single" w:sz="4" w:space="0" w:color="000000"/>
              <w:left w:val="single" w:sz="4" w:space="0" w:color="000000"/>
              <w:bottom w:val="single" w:sz="4" w:space="0" w:color="000000"/>
              <w:right w:val="single" w:sz="4" w:space="0" w:color="000000"/>
            </w:tcBorders>
          </w:tcPr>
          <w:p w14:paraId="3DCE2EFA"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82C2714" w14:textId="2B71E510" w:rsidR="00DE1F51" w:rsidRPr="00D04771" w:rsidRDefault="00DE1F51" w:rsidP="0095417A">
            <w:pPr>
              <w:spacing w:before="7" w:line="240" w:lineRule="auto"/>
              <w:ind w:left="277" w:right="254"/>
              <w:jc w:val="center"/>
              <w:rPr>
                <w:rFonts w:ascii="Times New Roman" w:eastAsia="Times New Roman" w:hAnsi="Times New Roman" w:cs="Times New Roman"/>
              </w:rPr>
            </w:pPr>
          </w:p>
        </w:tc>
      </w:tr>
      <w:tr w:rsidR="00DE1F51" w:rsidRPr="00863982" w14:paraId="758F05A8"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27DD01B4" w14:textId="2CFDE549" w:rsidR="00DE1F51" w:rsidRPr="00D04771" w:rsidRDefault="00DE1F51" w:rsidP="0095417A">
            <w:pPr>
              <w:spacing w:before="4" w:line="240" w:lineRule="auto"/>
              <w:ind w:left="380"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3</w:t>
            </w:r>
          </w:p>
          <w:p w14:paraId="64972BBB" w14:textId="0F5A5DE4" w:rsidR="00DE1F51" w:rsidRPr="00D04771" w:rsidRDefault="00DE1F51" w:rsidP="0095417A">
            <w:pPr>
              <w:spacing w:before="4" w:line="240" w:lineRule="auto"/>
              <w:ind w:left="380" w:right="-20"/>
              <w:jc w:val="center"/>
              <w:rPr>
                <w:rFonts w:ascii="Times New Roman" w:eastAsia="Times New Roman" w:hAnsi="Times New Roman" w:cs="Times New Roman"/>
              </w:rPr>
            </w:pPr>
            <w:r w:rsidRPr="00D04771">
              <w:rPr>
                <w:rFonts w:ascii="Times New Roman" w:eastAsia="Times New Roman" w:hAnsi="Times New Roman" w:cs="Times New Roman"/>
                <w:w w:val="102"/>
              </w:rPr>
              <w:t>9/3/18</w:t>
            </w:r>
          </w:p>
        </w:tc>
        <w:tc>
          <w:tcPr>
            <w:tcW w:w="3685" w:type="dxa"/>
            <w:tcBorders>
              <w:top w:val="single" w:sz="4" w:space="0" w:color="000000"/>
              <w:left w:val="single" w:sz="4" w:space="0" w:color="000000"/>
              <w:bottom w:val="single" w:sz="4" w:space="0" w:color="000000"/>
              <w:right w:val="single" w:sz="4" w:space="0" w:color="000000"/>
            </w:tcBorders>
          </w:tcPr>
          <w:p w14:paraId="39A928C2" w14:textId="4E96FF9D" w:rsidR="00DE1F51" w:rsidRPr="00D04771" w:rsidRDefault="00D04771" w:rsidP="0095417A">
            <w:pPr>
              <w:spacing w:before="13" w:line="240" w:lineRule="auto"/>
              <w:ind w:left="109" w:right="94"/>
              <w:jc w:val="center"/>
              <w:rPr>
                <w:rFonts w:ascii="Times New Roman" w:eastAsia="Times New Roman" w:hAnsi="Times New Roman" w:cs="Times New Roman"/>
              </w:rPr>
            </w:pPr>
            <w:r>
              <w:rPr>
                <w:rFonts w:ascii="Times New Roman" w:eastAsia="Times New Roman" w:hAnsi="Times New Roman" w:cs="Times New Roman"/>
                <w:spacing w:val="1"/>
                <w:w w:val="102"/>
              </w:rPr>
              <w:t>Systemically informed youth counseling and strength-based treatment philosophy</w:t>
            </w:r>
          </w:p>
        </w:tc>
        <w:tc>
          <w:tcPr>
            <w:tcW w:w="2433" w:type="dxa"/>
            <w:tcBorders>
              <w:top w:val="single" w:sz="4" w:space="0" w:color="000000"/>
              <w:left w:val="single" w:sz="4" w:space="0" w:color="000000"/>
              <w:bottom w:val="single" w:sz="4" w:space="0" w:color="000000"/>
              <w:right w:val="single" w:sz="4" w:space="0" w:color="000000"/>
            </w:tcBorders>
          </w:tcPr>
          <w:p w14:paraId="75F003CB" w14:textId="11D9114A" w:rsidR="00D04771" w:rsidRDefault="00D04771" w:rsidP="00640051">
            <w:pPr>
              <w:spacing w:before="13" w:line="240" w:lineRule="auto"/>
              <w:ind w:right="182"/>
              <w:rPr>
                <w:rFonts w:ascii="Times New Roman" w:eastAsia="Times New Roman" w:hAnsi="Times New Roman" w:cs="Times New Roman"/>
                <w:spacing w:val="3"/>
              </w:rPr>
            </w:pPr>
            <w:r w:rsidRPr="00D04771">
              <w:rPr>
                <w:rFonts w:ascii="Times New Roman" w:eastAsia="Times New Roman" w:hAnsi="Times New Roman" w:cs="Times New Roman"/>
                <w:spacing w:val="2"/>
              </w:rPr>
              <w:t xml:space="preserve">Kress, </w:t>
            </w:r>
            <w:proofErr w:type="spellStart"/>
            <w:r w:rsidRPr="00D04771">
              <w:rPr>
                <w:rFonts w:ascii="Times New Roman" w:eastAsia="Times New Roman" w:hAnsi="Times New Roman" w:cs="Times New Roman"/>
                <w:spacing w:val="2"/>
              </w:rPr>
              <w:t>Paylo</w:t>
            </w:r>
            <w:proofErr w:type="spellEnd"/>
            <w:r w:rsidRPr="00D04771">
              <w:rPr>
                <w:rFonts w:ascii="Times New Roman" w:eastAsia="Times New Roman" w:hAnsi="Times New Roman" w:cs="Times New Roman"/>
                <w:spacing w:val="2"/>
              </w:rPr>
              <w:t xml:space="preserve">, </w:t>
            </w:r>
            <w:r w:rsidR="0095417A">
              <w:rPr>
                <w:rFonts w:ascii="Times New Roman" w:eastAsia="Times New Roman" w:hAnsi="Times New Roman" w:cs="Times New Roman"/>
                <w:spacing w:val="2"/>
              </w:rPr>
              <w:t xml:space="preserve">&amp; </w:t>
            </w:r>
            <w:proofErr w:type="spellStart"/>
            <w:r w:rsidRPr="00D04771">
              <w:rPr>
                <w:rFonts w:ascii="Times New Roman" w:eastAsia="Times New Roman" w:hAnsi="Times New Roman" w:cs="Times New Roman"/>
                <w:spacing w:val="2"/>
              </w:rPr>
              <w:t>Stargell</w:t>
            </w:r>
            <w:proofErr w:type="spellEnd"/>
          </w:p>
          <w:p w14:paraId="704C8672" w14:textId="695A3E9E" w:rsidR="00D04771" w:rsidRDefault="00D04771" w:rsidP="0095417A">
            <w:pPr>
              <w:spacing w:before="13" w:line="240" w:lineRule="auto"/>
              <w:ind w:left="272" w:right="247"/>
              <w:jc w:val="center"/>
              <w:rPr>
                <w:rFonts w:ascii="Times New Roman" w:eastAsia="Times New Roman" w:hAnsi="Times New Roman" w:cs="Times New Roman"/>
                <w:spacing w:val="3"/>
              </w:rPr>
            </w:pPr>
            <w:r>
              <w:rPr>
                <w:rFonts w:ascii="Times New Roman" w:eastAsia="Times New Roman" w:hAnsi="Times New Roman" w:cs="Times New Roman"/>
                <w:spacing w:val="3"/>
              </w:rPr>
              <w:t>Chapter 2</w:t>
            </w:r>
          </w:p>
          <w:p w14:paraId="06C9561E" w14:textId="4F3409F7" w:rsidR="00DE1F51" w:rsidRDefault="00DE1F51" w:rsidP="0095417A">
            <w:pPr>
              <w:spacing w:before="13" w:line="240" w:lineRule="auto"/>
              <w:ind w:left="272" w:right="247"/>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w:t>
            </w:r>
            <w:r w:rsidRPr="00D04771">
              <w:rPr>
                <w:rFonts w:ascii="Times New Roman" w:eastAsia="Times New Roman" w:hAnsi="Times New Roman" w:cs="Times New Roman"/>
                <w:b/>
                <w:bCs/>
                <w:spacing w:val="1"/>
                <w:w w:val="103"/>
              </w:rPr>
              <w:t>l</w:t>
            </w:r>
            <w:r w:rsidRPr="00D04771">
              <w:rPr>
                <w:rFonts w:ascii="Times New Roman" w:eastAsia="Times New Roman" w:hAnsi="Times New Roman" w:cs="Times New Roman"/>
                <w:b/>
                <w:bCs/>
                <w:spacing w:val="2"/>
                <w:w w:val="103"/>
              </w:rPr>
              <w:t>ec</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v</w:t>
            </w:r>
            <w:r w:rsidRPr="00D04771">
              <w:rPr>
                <w:rFonts w:ascii="Times New Roman" w:eastAsia="Times New Roman" w:hAnsi="Times New Roman" w:cs="Times New Roman"/>
                <w:b/>
                <w:bCs/>
                <w:w w:val="103"/>
              </w:rPr>
              <w:t>e</w:t>
            </w:r>
            <w:r w:rsidRPr="00D04771">
              <w:rPr>
                <w:rFonts w:ascii="Times New Roman" w:eastAsia="Times New Roman" w:hAnsi="Times New Roman" w:cs="Times New Roman"/>
                <w:b/>
                <w:bCs/>
                <w:spacing w:val="4"/>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001549B4">
              <w:rPr>
                <w:rFonts w:ascii="Times New Roman" w:eastAsia="Times New Roman" w:hAnsi="Times New Roman" w:cs="Times New Roman"/>
                <w:b/>
                <w:bCs/>
              </w:rPr>
              <w:t xml:space="preserve"> 2</w:t>
            </w:r>
            <w:r w:rsidRPr="00D04771">
              <w:rPr>
                <w:rFonts w:ascii="Times New Roman" w:eastAsia="Times New Roman" w:hAnsi="Times New Roman" w:cs="Times New Roman"/>
                <w:b/>
                <w:bCs/>
                <w:spacing w:val="18"/>
              </w:rPr>
              <w:t xml:space="preserve">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3357F1BA" w14:textId="74F96415" w:rsidR="00F52061" w:rsidRPr="00D04771" w:rsidRDefault="00F52061" w:rsidP="0095417A">
            <w:pPr>
              <w:spacing w:before="13" w:line="240" w:lineRule="auto"/>
              <w:ind w:left="272" w:right="247"/>
              <w:jc w:val="center"/>
              <w:rPr>
                <w:rFonts w:ascii="Times New Roman" w:eastAsia="Times New Roman" w:hAnsi="Times New Roman" w:cs="Times New Roman"/>
                <w:spacing w:val="3"/>
                <w:highlight w:val="yellow"/>
              </w:rPr>
            </w:pPr>
            <w:r>
              <w:rPr>
                <w:rFonts w:ascii="Times New Roman" w:eastAsia="Times New Roman" w:hAnsi="Times New Roman" w:cs="Times New Roman"/>
                <w:b/>
                <w:bCs/>
                <w:spacing w:val="3"/>
              </w:rPr>
              <w:t>Paper Topic Due</w:t>
            </w:r>
          </w:p>
        </w:tc>
        <w:tc>
          <w:tcPr>
            <w:tcW w:w="2592" w:type="dxa"/>
            <w:tcBorders>
              <w:top w:val="single" w:sz="4" w:space="0" w:color="000000"/>
              <w:left w:val="single" w:sz="4" w:space="0" w:color="000000"/>
              <w:bottom w:val="single" w:sz="4" w:space="0" w:color="000000"/>
              <w:right w:val="single" w:sz="4" w:space="0" w:color="000000"/>
            </w:tcBorders>
          </w:tcPr>
          <w:p w14:paraId="036466F3"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3B0CCFDC" w14:textId="1221882D" w:rsidR="00DE1F51" w:rsidRPr="00D04771" w:rsidRDefault="00DE1F51" w:rsidP="0095417A">
            <w:pPr>
              <w:spacing w:line="240" w:lineRule="auto"/>
              <w:ind w:left="850" w:right="827"/>
              <w:jc w:val="center"/>
              <w:rPr>
                <w:rFonts w:ascii="Times New Roman" w:eastAsia="Times New Roman" w:hAnsi="Times New Roman" w:cs="Times New Roman"/>
              </w:rPr>
            </w:pPr>
          </w:p>
        </w:tc>
      </w:tr>
      <w:tr w:rsidR="00DE1F51" w:rsidRPr="00863982" w14:paraId="4DE5355E"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AD8FCF7" w14:textId="77777777" w:rsidR="00DE1F51" w:rsidRPr="00D04771" w:rsidRDefault="00DE1F51" w:rsidP="0095417A">
            <w:pPr>
              <w:spacing w:before="4" w:line="240" w:lineRule="auto"/>
              <w:ind w:left="380"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4</w:t>
            </w:r>
          </w:p>
          <w:p w14:paraId="416D37D1" w14:textId="5C72404A" w:rsidR="00DE1F51" w:rsidRPr="00D04771" w:rsidRDefault="00DE1F51" w:rsidP="0095417A">
            <w:pPr>
              <w:spacing w:before="4" w:line="240" w:lineRule="auto"/>
              <w:ind w:left="380" w:right="-20"/>
              <w:jc w:val="center"/>
              <w:rPr>
                <w:rFonts w:ascii="Times New Roman" w:eastAsia="Times New Roman" w:hAnsi="Times New Roman" w:cs="Times New Roman"/>
              </w:rPr>
            </w:pPr>
            <w:r w:rsidRPr="00D04771">
              <w:rPr>
                <w:rFonts w:ascii="Times New Roman" w:eastAsia="Times New Roman" w:hAnsi="Times New Roman" w:cs="Times New Roman"/>
                <w:w w:val="102"/>
              </w:rPr>
              <w:t>9/10/18</w:t>
            </w:r>
          </w:p>
        </w:tc>
        <w:tc>
          <w:tcPr>
            <w:tcW w:w="3685" w:type="dxa"/>
            <w:tcBorders>
              <w:top w:val="single" w:sz="4" w:space="0" w:color="000000"/>
              <w:left w:val="single" w:sz="4" w:space="0" w:color="000000"/>
              <w:bottom w:val="single" w:sz="4" w:space="0" w:color="000000"/>
              <w:right w:val="single" w:sz="4" w:space="0" w:color="000000"/>
            </w:tcBorders>
          </w:tcPr>
          <w:p w14:paraId="6365AD82" w14:textId="4F7902E6" w:rsidR="00DE1F51" w:rsidRDefault="00F52061" w:rsidP="0095417A">
            <w:pPr>
              <w:spacing w:before="2" w:line="240" w:lineRule="auto"/>
              <w:ind w:left="174" w:right="157"/>
              <w:jc w:val="center"/>
              <w:rPr>
                <w:rFonts w:ascii="Times New Roman" w:eastAsia="Times New Roman" w:hAnsi="Times New Roman" w:cs="Times New Roman"/>
                <w:spacing w:val="4"/>
                <w:w w:val="102"/>
              </w:rPr>
            </w:pPr>
            <w:r>
              <w:rPr>
                <w:rFonts w:ascii="Times New Roman" w:eastAsia="Times New Roman" w:hAnsi="Times New Roman" w:cs="Times New Roman"/>
                <w:spacing w:val="4"/>
                <w:w w:val="102"/>
              </w:rPr>
              <w:t>Individual Counseling Foundations</w:t>
            </w:r>
          </w:p>
          <w:p w14:paraId="12F8931C" w14:textId="382E3084" w:rsidR="00F52061" w:rsidRPr="00D04771" w:rsidRDefault="00F52061" w:rsidP="0095417A">
            <w:pPr>
              <w:spacing w:before="2" w:line="240" w:lineRule="auto"/>
              <w:ind w:left="174" w:right="157"/>
              <w:jc w:val="center"/>
              <w:rPr>
                <w:rFonts w:ascii="Times New Roman" w:eastAsia="Times New Roman" w:hAnsi="Times New Roman" w:cs="Times New Roman"/>
              </w:rPr>
            </w:pPr>
            <w:r>
              <w:rPr>
                <w:rFonts w:ascii="Times New Roman" w:eastAsia="Times New Roman" w:hAnsi="Times New Roman" w:cs="Times New Roman"/>
                <w:spacing w:val="4"/>
                <w:w w:val="102"/>
              </w:rPr>
              <w:t>Ethical and Legal Foundations</w:t>
            </w:r>
          </w:p>
        </w:tc>
        <w:tc>
          <w:tcPr>
            <w:tcW w:w="2433" w:type="dxa"/>
            <w:tcBorders>
              <w:top w:val="single" w:sz="4" w:space="0" w:color="000000"/>
              <w:left w:val="single" w:sz="4" w:space="0" w:color="000000"/>
              <w:bottom w:val="single" w:sz="4" w:space="0" w:color="000000"/>
              <w:right w:val="single" w:sz="4" w:space="0" w:color="000000"/>
            </w:tcBorders>
          </w:tcPr>
          <w:p w14:paraId="388BDB2C" w14:textId="77777777" w:rsidR="00640051" w:rsidRPr="00640051" w:rsidRDefault="00640051" w:rsidP="00640051">
            <w:pPr>
              <w:spacing w:before="13" w:line="240" w:lineRule="auto"/>
              <w:ind w:left="272" w:right="92" w:hanging="276"/>
              <w:jc w:val="center"/>
              <w:rPr>
                <w:rFonts w:ascii="Times New Roman" w:eastAsia="Times New Roman" w:hAnsi="Times New Roman" w:cs="Times New Roman"/>
                <w:spacing w:val="2"/>
              </w:rPr>
            </w:pPr>
            <w:r w:rsidRPr="00640051">
              <w:rPr>
                <w:rFonts w:ascii="Times New Roman" w:eastAsia="Times New Roman" w:hAnsi="Times New Roman" w:cs="Times New Roman"/>
                <w:spacing w:val="2"/>
              </w:rPr>
              <w:t xml:space="preserve">Kress, </w:t>
            </w:r>
            <w:proofErr w:type="spellStart"/>
            <w:r w:rsidRPr="00640051">
              <w:rPr>
                <w:rFonts w:ascii="Times New Roman" w:eastAsia="Times New Roman" w:hAnsi="Times New Roman" w:cs="Times New Roman"/>
                <w:spacing w:val="2"/>
              </w:rPr>
              <w:t>Paylo</w:t>
            </w:r>
            <w:proofErr w:type="spellEnd"/>
            <w:r w:rsidRPr="00640051">
              <w:rPr>
                <w:rFonts w:ascii="Times New Roman" w:eastAsia="Times New Roman" w:hAnsi="Times New Roman" w:cs="Times New Roman"/>
                <w:spacing w:val="2"/>
              </w:rPr>
              <w:t xml:space="preserve">, &amp; </w:t>
            </w:r>
            <w:proofErr w:type="spellStart"/>
            <w:r w:rsidRPr="00640051">
              <w:rPr>
                <w:rFonts w:ascii="Times New Roman" w:eastAsia="Times New Roman" w:hAnsi="Times New Roman" w:cs="Times New Roman"/>
                <w:spacing w:val="2"/>
              </w:rPr>
              <w:t>Stargell</w:t>
            </w:r>
            <w:proofErr w:type="spellEnd"/>
          </w:p>
          <w:p w14:paraId="12DC95D4" w14:textId="64755F5F" w:rsidR="0083042C" w:rsidRPr="0083042C" w:rsidRDefault="0083042C"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Chapter </w:t>
            </w:r>
            <w:r w:rsidR="00F52061">
              <w:rPr>
                <w:rFonts w:ascii="Times New Roman" w:eastAsia="Times New Roman" w:hAnsi="Times New Roman" w:cs="Times New Roman"/>
                <w:bCs/>
                <w:spacing w:val="3"/>
              </w:rPr>
              <w:t>3 &amp; 4</w:t>
            </w:r>
          </w:p>
          <w:p w14:paraId="685090F1" w14:textId="1A6F311C" w:rsidR="00DE1F51" w:rsidRPr="00D04771" w:rsidRDefault="00DE1F51" w:rsidP="0095417A">
            <w:pPr>
              <w:spacing w:before="13" w:line="240" w:lineRule="auto"/>
              <w:ind w:left="254" w:right="229"/>
              <w:jc w:val="center"/>
              <w:rPr>
                <w:rFonts w:ascii="Times New Roman" w:eastAsia="Times New Roman" w:hAnsi="Times New Roman" w:cs="Times New Roman"/>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001549B4">
              <w:rPr>
                <w:rFonts w:ascii="Times New Roman" w:eastAsia="Times New Roman" w:hAnsi="Times New Roman" w:cs="Times New Roman"/>
                <w:b/>
                <w:bCs/>
              </w:rPr>
              <w:t xml:space="preserve"> 3</w:t>
            </w:r>
            <w:r w:rsidRPr="00D04771">
              <w:rPr>
                <w:rFonts w:ascii="Times New Roman" w:eastAsia="Times New Roman" w:hAnsi="Times New Roman" w:cs="Times New Roman"/>
                <w:b/>
                <w:bCs/>
                <w:spacing w:val="18"/>
              </w:rPr>
              <w:t xml:space="preserve">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tc>
        <w:tc>
          <w:tcPr>
            <w:tcW w:w="2592" w:type="dxa"/>
            <w:tcBorders>
              <w:top w:val="single" w:sz="4" w:space="0" w:color="000000"/>
              <w:left w:val="single" w:sz="4" w:space="0" w:color="000000"/>
              <w:bottom w:val="single" w:sz="4" w:space="0" w:color="000000"/>
              <w:right w:val="single" w:sz="4" w:space="0" w:color="000000"/>
            </w:tcBorders>
          </w:tcPr>
          <w:p w14:paraId="173C67BC"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15BB4F7D" w14:textId="2C6DFA21" w:rsidR="00DE1F51" w:rsidRPr="00D04771" w:rsidRDefault="00DE1F51" w:rsidP="0095417A">
            <w:pPr>
              <w:spacing w:line="240" w:lineRule="auto"/>
              <w:ind w:left="420" w:right="397"/>
              <w:jc w:val="center"/>
              <w:rPr>
                <w:rFonts w:ascii="Times New Roman" w:eastAsia="Times New Roman" w:hAnsi="Times New Roman" w:cs="Times New Roman"/>
              </w:rPr>
            </w:pPr>
          </w:p>
        </w:tc>
      </w:tr>
      <w:tr w:rsidR="00DE1F51" w:rsidRPr="00863982" w14:paraId="1372F427"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6D3D3182" w14:textId="4EBE4E0F" w:rsidR="00DE1F51" w:rsidRPr="00D04771" w:rsidRDefault="00DE1F51" w:rsidP="0095417A">
            <w:pPr>
              <w:spacing w:before="4"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5</w:t>
            </w:r>
          </w:p>
          <w:p w14:paraId="5FA14AAD" w14:textId="2FB117E8" w:rsidR="00DE1F51" w:rsidRPr="00D04771" w:rsidRDefault="00DE1F51" w:rsidP="0095417A">
            <w:pPr>
              <w:spacing w:before="4"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9/17/18</w:t>
            </w:r>
          </w:p>
        </w:tc>
        <w:tc>
          <w:tcPr>
            <w:tcW w:w="3685" w:type="dxa"/>
            <w:tcBorders>
              <w:top w:val="single" w:sz="4" w:space="0" w:color="000000"/>
              <w:left w:val="single" w:sz="4" w:space="0" w:color="000000"/>
              <w:bottom w:val="single" w:sz="4" w:space="0" w:color="000000"/>
              <w:right w:val="single" w:sz="4" w:space="0" w:color="000000"/>
            </w:tcBorders>
          </w:tcPr>
          <w:p w14:paraId="2E5FF878" w14:textId="022B5DED" w:rsidR="00DE1F51" w:rsidRPr="00812A27" w:rsidRDefault="001955B1" w:rsidP="0095417A">
            <w:pPr>
              <w:spacing w:before="13" w:line="240" w:lineRule="auto"/>
              <w:ind w:left="644" w:right="628"/>
              <w:jc w:val="center"/>
              <w:rPr>
                <w:rFonts w:ascii="Times New Roman" w:eastAsia="Times New Roman" w:hAnsi="Times New Roman" w:cs="Times New Roman"/>
                <w:b/>
              </w:rPr>
            </w:pPr>
            <w:r w:rsidRPr="00812A27">
              <w:rPr>
                <w:rFonts w:ascii="Times New Roman" w:eastAsia="Times New Roman" w:hAnsi="Times New Roman" w:cs="Times New Roman"/>
                <w:b/>
              </w:rPr>
              <w:t>Counseling theories that focus on though</w:t>
            </w:r>
            <w:r w:rsidR="00D678AE" w:rsidRPr="00812A27">
              <w:rPr>
                <w:rFonts w:ascii="Times New Roman" w:eastAsia="Times New Roman" w:hAnsi="Times New Roman" w:cs="Times New Roman"/>
                <w:b/>
              </w:rPr>
              <w:t>t, action, and behavior change</w:t>
            </w:r>
          </w:p>
          <w:p w14:paraId="3E2CBD16" w14:textId="1EAF8819" w:rsidR="00812A27" w:rsidRDefault="00812A27" w:rsidP="0095417A">
            <w:pPr>
              <w:spacing w:before="13"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Cognitive Behavioral Therapy</w:t>
            </w:r>
          </w:p>
          <w:p w14:paraId="1A44E9D6" w14:textId="54BEFE40" w:rsidR="00A1345E" w:rsidRPr="00D04771" w:rsidRDefault="00A1345E" w:rsidP="0095417A">
            <w:pPr>
              <w:spacing w:before="13"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Choice Therapy</w:t>
            </w:r>
          </w:p>
        </w:tc>
        <w:tc>
          <w:tcPr>
            <w:tcW w:w="2433" w:type="dxa"/>
            <w:tcBorders>
              <w:top w:val="single" w:sz="4" w:space="0" w:color="000000"/>
              <w:left w:val="single" w:sz="4" w:space="0" w:color="000000"/>
              <w:bottom w:val="single" w:sz="4" w:space="0" w:color="000000"/>
              <w:right w:val="single" w:sz="4" w:space="0" w:color="000000"/>
            </w:tcBorders>
          </w:tcPr>
          <w:p w14:paraId="081AAD98" w14:textId="62DDAA1D" w:rsidR="00F52061" w:rsidRPr="00640051" w:rsidRDefault="00F52061" w:rsidP="00640051">
            <w:pPr>
              <w:spacing w:before="13" w:line="240" w:lineRule="auto"/>
              <w:ind w:left="272" w:right="92" w:hanging="276"/>
              <w:jc w:val="center"/>
              <w:rPr>
                <w:rFonts w:ascii="Times New Roman" w:eastAsia="Times New Roman" w:hAnsi="Times New Roman" w:cs="Times New Roman"/>
                <w:spacing w:val="2"/>
              </w:rPr>
            </w:pPr>
            <w:r w:rsidRPr="00640051">
              <w:rPr>
                <w:rFonts w:ascii="Times New Roman" w:eastAsia="Times New Roman" w:hAnsi="Times New Roman" w:cs="Times New Roman"/>
                <w:spacing w:val="2"/>
              </w:rPr>
              <w:t xml:space="preserve">Kress, </w:t>
            </w:r>
            <w:proofErr w:type="spellStart"/>
            <w:r w:rsidRPr="00640051">
              <w:rPr>
                <w:rFonts w:ascii="Times New Roman" w:eastAsia="Times New Roman" w:hAnsi="Times New Roman" w:cs="Times New Roman"/>
                <w:spacing w:val="2"/>
              </w:rPr>
              <w:t>Paylo</w:t>
            </w:r>
            <w:proofErr w:type="spellEnd"/>
            <w:r w:rsidRPr="00640051">
              <w:rPr>
                <w:rFonts w:ascii="Times New Roman" w:eastAsia="Times New Roman" w:hAnsi="Times New Roman" w:cs="Times New Roman"/>
                <w:spacing w:val="2"/>
              </w:rPr>
              <w:t xml:space="preserve">, </w:t>
            </w:r>
            <w:r w:rsidR="0095417A" w:rsidRPr="00640051">
              <w:rPr>
                <w:rFonts w:ascii="Times New Roman" w:eastAsia="Times New Roman" w:hAnsi="Times New Roman" w:cs="Times New Roman"/>
                <w:spacing w:val="2"/>
              </w:rPr>
              <w:t xml:space="preserve">&amp; </w:t>
            </w:r>
            <w:proofErr w:type="spellStart"/>
            <w:r w:rsidRPr="00640051">
              <w:rPr>
                <w:rFonts w:ascii="Times New Roman" w:eastAsia="Times New Roman" w:hAnsi="Times New Roman" w:cs="Times New Roman"/>
                <w:spacing w:val="2"/>
              </w:rPr>
              <w:t>Stargell</w:t>
            </w:r>
            <w:proofErr w:type="spellEnd"/>
          </w:p>
          <w:p w14:paraId="028263CF" w14:textId="302E99A7" w:rsidR="00F52061" w:rsidRPr="00640051" w:rsidRDefault="00F52061" w:rsidP="0095417A">
            <w:pPr>
              <w:spacing w:before="13" w:line="240" w:lineRule="auto"/>
              <w:ind w:left="272" w:right="247"/>
              <w:jc w:val="center"/>
              <w:rPr>
                <w:rFonts w:ascii="Times New Roman" w:eastAsia="Times New Roman" w:hAnsi="Times New Roman" w:cs="Times New Roman"/>
                <w:b/>
                <w:bCs/>
                <w:spacing w:val="3"/>
              </w:rPr>
            </w:pPr>
            <w:r w:rsidRPr="00640051">
              <w:rPr>
                <w:rFonts w:ascii="Times New Roman" w:eastAsia="Times New Roman" w:hAnsi="Times New Roman" w:cs="Times New Roman"/>
                <w:spacing w:val="2"/>
              </w:rPr>
              <w:t>Chapter 5</w:t>
            </w:r>
          </w:p>
          <w:p w14:paraId="760A3FC6" w14:textId="36BBB39F" w:rsidR="00DE1F51" w:rsidRPr="00D04771" w:rsidRDefault="00DE1F51" w:rsidP="0095417A">
            <w:pPr>
              <w:spacing w:before="13" w:line="240" w:lineRule="auto"/>
              <w:ind w:left="272" w:right="247"/>
              <w:jc w:val="center"/>
              <w:rPr>
                <w:rFonts w:ascii="Times New Roman" w:eastAsia="Times New Roman" w:hAnsi="Times New Roman" w:cs="Times New Roman"/>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4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tc>
        <w:tc>
          <w:tcPr>
            <w:tcW w:w="2592" w:type="dxa"/>
            <w:tcBorders>
              <w:top w:val="single" w:sz="4" w:space="0" w:color="000000"/>
              <w:left w:val="single" w:sz="4" w:space="0" w:color="000000"/>
              <w:bottom w:val="single" w:sz="4" w:space="0" w:color="000000"/>
              <w:right w:val="single" w:sz="4" w:space="0" w:color="000000"/>
            </w:tcBorders>
          </w:tcPr>
          <w:p w14:paraId="26DA13F5" w14:textId="77777777" w:rsidR="001549B4" w:rsidRDefault="001549B4"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0B67429B" w14:textId="40B86624" w:rsidR="00DE1F51" w:rsidRPr="00D04771" w:rsidRDefault="00DE1F51" w:rsidP="0095417A">
            <w:pPr>
              <w:spacing w:line="240" w:lineRule="auto"/>
              <w:ind w:left="849" w:right="825"/>
              <w:jc w:val="center"/>
              <w:rPr>
                <w:rFonts w:ascii="Times New Roman" w:eastAsia="Times New Roman" w:hAnsi="Times New Roman" w:cs="Times New Roman"/>
              </w:rPr>
            </w:pPr>
          </w:p>
        </w:tc>
      </w:tr>
      <w:tr w:rsidR="00DE1F51" w:rsidRPr="00863982" w14:paraId="611A3102"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3C0D3D59" w14:textId="555ECBAF" w:rsidR="00DE1F51" w:rsidRPr="00D04771" w:rsidRDefault="00DE1F51" w:rsidP="0095417A">
            <w:pPr>
              <w:spacing w:before="4"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6</w:t>
            </w:r>
          </w:p>
          <w:p w14:paraId="62F74AF8" w14:textId="6311EBE0" w:rsidR="00DE1F51" w:rsidRPr="00D04771" w:rsidRDefault="00DE1F51" w:rsidP="0095417A">
            <w:pPr>
              <w:spacing w:before="4"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9/24/18</w:t>
            </w:r>
          </w:p>
        </w:tc>
        <w:tc>
          <w:tcPr>
            <w:tcW w:w="3685" w:type="dxa"/>
            <w:tcBorders>
              <w:top w:val="single" w:sz="4" w:space="0" w:color="000000"/>
              <w:left w:val="single" w:sz="4" w:space="0" w:color="000000"/>
              <w:bottom w:val="single" w:sz="4" w:space="0" w:color="000000"/>
              <w:right w:val="single" w:sz="4" w:space="0" w:color="000000"/>
            </w:tcBorders>
          </w:tcPr>
          <w:p w14:paraId="493B4BBC" w14:textId="63E0B380" w:rsidR="00DE1F51" w:rsidRPr="00812A27" w:rsidRDefault="00DB257C" w:rsidP="0095417A">
            <w:pPr>
              <w:spacing w:before="8" w:line="240" w:lineRule="auto"/>
              <w:ind w:left="644" w:right="628"/>
              <w:jc w:val="center"/>
              <w:rPr>
                <w:rFonts w:ascii="Times New Roman" w:eastAsia="Times New Roman" w:hAnsi="Times New Roman" w:cs="Times New Roman"/>
                <w:b/>
              </w:rPr>
            </w:pPr>
            <w:r w:rsidRPr="00812A27">
              <w:rPr>
                <w:rFonts w:ascii="Times New Roman" w:eastAsia="Times New Roman" w:hAnsi="Times New Roman" w:cs="Times New Roman"/>
                <w:b/>
              </w:rPr>
              <w:t>Theories</w:t>
            </w:r>
            <w:r w:rsidR="00A1345E" w:rsidRPr="00812A27">
              <w:rPr>
                <w:rFonts w:ascii="Times New Roman" w:eastAsia="Times New Roman" w:hAnsi="Times New Roman" w:cs="Times New Roman"/>
                <w:b/>
              </w:rPr>
              <w:t xml:space="preserve"> that focus on </w:t>
            </w:r>
            <w:r w:rsidRPr="00812A27">
              <w:rPr>
                <w:rFonts w:ascii="Times New Roman" w:eastAsia="Times New Roman" w:hAnsi="Times New Roman" w:cs="Times New Roman"/>
                <w:b/>
              </w:rPr>
              <w:t>background experiences and relationships</w:t>
            </w:r>
          </w:p>
          <w:p w14:paraId="491DD4A8" w14:textId="77777777"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Psychodynamic Therapy</w:t>
            </w:r>
          </w:p>
          <w:p w14:paraId="36C95613" w14:textId="3E532EA9"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Adlerian Individual Psychology</w:t>
            </w:r>
          </w:p>
          <w:p w14:paraId="1224B8A6" w14:textId="77777777" w:rsidR="00DB257C" w:rsidRDefault="00DB257C" w:rsidP="0095417A">
            <w:pPr>
              <w:spacing w:before="8" w:line="240" w:lineRule="auto"/>
              <w:ind w:left="644" w:right="628"/>
              <w:jc w:val="center"/>
              <w:rPr>
                <w:rFonts w:ascii="Times New Roman" w:eastAsia="Times New Roman" w:hAnsi="Times New Roman" w:cs="Times New Roman"/>
              </w:rPr>
            </w:pPr>
            <w:r>
              <w:rPr>
                <w:rFonts w:ascii="Times New Roman" w:eastAsia="Times New Roman" w:hAnsi="Times New Roman" w:cs="Times New Roman"/>
              </w:rPr>
              <w:t>Person-Centered Therapy</w:t>
            </w:r>
          </w:p>
          <w:p w14:paraId="69923A34" w14:textId="1131BE8A" w:rsidR="00867130" w:rsidRPr="00867130" w:rsidRDefault="00867130" w:rsidP="0095417A">
            <w:pPr>
              <w:spacing w:before="8" w:line="240" w:lineRule="auto"/>
              <w:ind w:left="644" w:right="628"/>
              <w:jc w:val="center"/>
              <w:rPr>
                <w:rFonts w:ascii="Times New Roman" w:eastAsia="Times New Roman" w:hAnsi="Times New Roman" w:cs="Times New Roman"/>
                <w:i/>
              </w:rPr>
            </w:pPr>
            <w:r>
              <w:rPr>
                <w:rFonts w:ascii="Times New Roman" w:eastAsia="Times New Roman" w:hAnsi="Times New Roman" w:cs="Times New Roman"/>
              </w:rPr>
              <w:t xml:space="preserve">Krueger &amp; Hanna </w:t>
            </w:r>
            <w:r w:rsidRPr="00867130">
              <w:rPr>
                <w:rFonts w:ascii="Times New Roman" w:eastAsia="Times New Roman" w:hAnsi="Times New Roman" w:cs="Times New Roman"/>
                <w:i/>
              </w:rPr>
              <w:t>Why</w:t>
            </w:r>
            <w:r>
              <w:rPr>
                <w:rFonts w:ascii="Times New Roman" w:eastAsia="Times New Roman" w:hAnsi="Times New Roman" w:cs="Times New Roman"/>
                <w:i/>
              </w:rPr>
              <w:t xml:space="preserve"> adoptees Search: an existential treatment perspective </w:t>
            </w:r>
          </w:p>
        </w:tc>
        <w:tc>
          <w:tcPr>
            <w:tcW w:w="2433" w:type="dxa"/>
            <w:tcBorders>
              <w:top w:val="single" w:sz="4" w:space="0" w:color="000000"/>
              <w:left w:val="single" w:sz="4" w:space="0" w:color="000000"/>
              <w:bottom w:val="single" w:sz="4" w:space="0" w:color="000000"/>
              <w:right w:val="single" w:sz="4" w:space="0" w:color="000000"/>
            </w:tcBorders>
          </w:tcPr>
          <w:p w14:paraId="16E53A13" w14:textId="2E85ECE4" w:rsidR="00DB257C" w:rsidRPr="00DB257C" w:rsidRDefault="00DB257C" w:rsidP="00640051">
            <w:pPr>
              <w:spacing w:before="8" w:line="240" w:lineRule="auto"/>
              <w:ind w:right="92"/>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w:t>
            </w:r>
            <w:r w:rsidR="0095417A">
              <w:rPr>
                <w:rFonts w:ascii="Times New Roman" w:eastAsia="Times New Roman" w:hAnsi="Times New Roman" w:cs="Times New Roman"/>
                <w:bCs/>
                <w:spacing w:val="3"/>
              </w:rPr>
              <w:t xml:space="preserve"> &amp; </w:t>
            </w:r>
            <w:proofErr w:type="spellStart"/>
            <w:r>
              <w:rPr>
                <w:rFonts w:ascii="Times New Roman" w:eastAsia="Times New Roman" w:hAnsi="Times New Roman" w:cs="Times New Roman"/>
                <w:bCs/>
                <w:spacing w:val="3"/>
              </w:rPr>
              <w:t>Stargell</w:t>
            </w:r>
            <w:proofErr w:type="spellEnd"/>
          </w:p>
          <w:p w14:paraId="72F1983B" w14:textId="71F47057" w:rsidR="00DB257C" w:rsidRPr="00CB53B1" w:rsidRDefault="00DB257C" w:rsidP="0095417A">
            <w:pPr>
              <w:spacing w:before="8" w:line="240" w:lineRule="auto"/>
              <w:ind w:left="272" w:right="247"/>
              <w:jc w:val="center"/>
              <w:rPr>
                <w:rFonts w:ascii="Times New Roman" w:eastAsia="Times New Roman" w:hAnsi="Times New Roman" w:cs="Times New Roman"/>
                <w:bCs/>
                <w:spacing w:val="3"/>
              </w:rPr>
            </w:pPr>
            <w:r w:rsidRPr="00CB53B1">
              <w:rPr>
                <w:rFonts w:ascii="Times New Roman" w:eastAsia="Times New Roman" w:hAnsi="Times New Roman" w:cs="Times New Roman"/>
                <w:bCs/>
                <w:spacing w:val="3"/>
              </w:rPr>
              <w:t>Chapter 6</w:t>
            </w:r>
          </w:p>
          <w:p w14:paraId="29954299" w14:textId="77777777" w:rsidR="00DE1F51" w:rsidRDefault="00DE1F51" w:rsidP="0095417A">
            <w:pPr>
              <w:spacing w:before="8" w:line="240" w:lineRule="auto"/>
              <w:ind w:left="272" w:right="247"/>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w:t>
            </w:r>
            <w:r w:rsidRPr="00D04771">
              <w:rPr>
                <w:rFonts w:ascii="Times New Roman" w:eastAsia="Times New Roman" w:hAnsi="Times New Roman" w:cs="Times New Roman"/>
                <w:b/>
                <w:bCs/>
                <w:spacing w:val="1"/>
                <w:w w:val="103"/>
              </w:rPr>
              <w:t>l</w:t>
            </w:r>
            <w:r w:rsidRPr="00D04771">
              <w:rPr>
                <w:rFonts w:ascii="Times New Roman" w:eastAsia="Times New Roman" w:hAnsi="Times New Roman" w:cs="Times New Roman"/>
                <w:b/>
                <w:bCs/>
                <w:spacing w:val="2"/>
                <w:w w:val="103"/>
              </w:rPr>
              <w:t>ec</w:t>
            </w:r>
            <w:r w:rsidRPr="00D04771">
              <w:rPr>
                <w:rFonts w:ascii="Times New Roman" w:eastAsia="Times New Roman" w:hAnsi="Times New Roman" w:cs="Times New Roman"/>
                <w:b/>
                <w:bCs/>
                <w:spacing w:val="1"/>
                <w:w w:val="102"/>
              </w:rPr>
              <w:t>t</w:t>
            </w:r>
            <w:r w:rsidRPr="00D04771">
              <w:rPr>
                <w:rFonts w:ascii="Times New Roman" w:eastAsia="Times New Roman" w:hAnsi="Times New Roman" w:cs="Times New Roman"/>
                <w:b/>
                <w:bCs/>
                <w:spacing w:val="1"/>
                <w:w w:val="103"/>
              </w:rPr>
              <w:t>i</w:t>
            </w:r>
            <w:r w:rsidRPr="00D04771">
              <w:rPr>
                <w:rFonts w:ascii="Times New Roman" w:eastAsia="Times New Roman" w:hAnsi="Times New Roman" w:cs="Times New Roman"/>
                <w:b/>
                <w:bCs/>
                <w:spacing w:val="2"/>
                <w:w w:val="102"/>
              </w:rPr>
              <w:t>v</w:t>
            </w:r>
            <w:r w:rsidRPr="00D04771">
              <w:rPr>
                <w:rFonts w:ascii="Times New Roman" w:eastAsia="Times New Roman" w:hAnsi="Times New Roman" w:cs="Times New Roman"/>
                <w:b/>
                <w:bCs/>
                <w:w w:val="103"/>
              </w:rPr>
              <w:t>e</w:t>
            </w:r>
            <w:r w:rsidRPr="00D04771">
              <w:rPr>
                <w:rFonts w:ascii="Times New Roman" w:eastAsia="Times New Roman" w:hAnsi="Times New Roman" w:cs="Times New Roman"/>
                <w:b/>
                <w:bCs/>
                <w:spacing w:val="4"/>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5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22EF3B19" w14:textId="50541C5C" w:rsidR="00DB6F72" w:rsidRPr="00D04771" w:rsidRDefault="00DB6F72" w:rsidP="0095417A">
            <w:pPr>
              <w:spacing w:before="8" w:line="240" w:lineRule="auto"/>
              <w:ind w:left="272" w:right="247"/>
              <w:jc w:val="center"/>
              <w:rPr>
                <w:rFonts w:ascii="Times New Roman" w:eastAsia="Times New Roman" w:hAnsi="Times New Roman" w:cs="Times New Roman"/>
              </w:rPr>
            </w:pPr>
            <w:r>
              <w:rPr>
                <w:rFonts w:ascii="Times New Roman" w:eastAsia="Times New Roman" w:hAnsi="Times New Roman" w:cs="Times New Roman"/>
                <w:b/>
                <w:bCs/>
                <w:spacing w:val="3"/>
              </w:rPr>
              <w:t>Group 1Presentation</w:t>
            </w:r>
          </w:p>
        </w:tc>
        <w:tc>
          <w:tcPr>
            <w:tcW w:w="2592" w:type="dxa"/>
            <w:tcBorders>
              <w:top w:val="single" w:sz="4" w:space="0" w:color="000000"/>
              <w:left w:val="single" w:sz="4" w:space="0" w:color="000000"/>
              <w:bottom w:val="single" w:sz="4" w:space="0" w:color="000000"/>
              <w:right w:val="single" w:sz="4" w:space="0" w:color="000000"/>
            </w:tcBorders>
          </w:tcPr>
          <w:p w14:paraId="4EBAE049" w14:textId="00625C52" w:rsidR="00F52061" w:rsidRDefault="000A3CE0" w:rsidP="0095417A">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w:t>
            </w:r>
            <w:r w:rsidR="00BF18EE">
              <w:rPr>
                <w:rFonts w:ascii="Times New Roman" w:eastAsia="Times New Roman" w:hAnsi="Times New Roman" w:cs="Times New Roman"/>
              </w:rPr>
              <w:t>C.1.a,b</w:t>
            </w:r>
            <w:proofErr w:type="gramEnd"/>
            <w:r w:rsidR="00BF18EE">
              <w:rPr>
                <w:rFonts w:ascii="Times New Roman" w:eastAsia="Times New Roman" w:hAnsi="Times New Roman" w:cs="Times New Roman"/>
              </w:rPr>
              <w:t>,c,d,e. 5.C.2.a,c,d,e,f,l. 5.C.3.a,b,c,d</w:t>
            </w:r>
            <w:r w:rsidR="000D7F07">
              <w:rPr>
                <w:rFonts w:ascii="Times New Roman" w:eastAsia="Times New Roman" w:hAnsi="Times New Roman" w:cs="Times New Roman"/>
              </w:rPr>
              <w:t xml:space="preserve"> 2.</w:t>
            </w:r>
            <w:r w:rsidR="001549B4">
              <w:rPr>
                <w:rFonts w:ascii="Times New Roman" w:eastAsia="Times New Roman" w:hAnsi="Times New Roman" w:cs="Times New Roman"/>
              </w:rPr>
              <w:t xml:space="preserve"> </w:t>
            </w:r>
            <w:proofErr w:type="gramStart"/>
            <w:r w:rsidR="001549B4">
              <w:rPr>
                <w:rFonts w:ascii="Times New Roman" w:eastAsia="Times New Roman" w:hAnsi="Times New Roman" w:cs="Times New Roman"/>
              </w:rPr>
              <w:t>F.2.</w:t>
            </w:r>
            <w:r w:rsidR="000D7F07">
              <w:rPr>
                <w:rFonts w:ascii="Times New Roman" w:eastAsia="Times New Roman" w:hAnsi="Times New Roman" w:cs="Times New Roman"/>
              </w:rPr>
              <w:t>a,b</w:t>
            </w:r>
            <w:proofErr w:type="gramEnd"/>
            <w:r w:rsidR="000D7F07">
              <w:rPr>
                <w:rFonts w:ascii="Times New Roman" w:eastAsia="Times New Roman" w:hAnsi="Times New Roman" w:cs="Times New Roman"/>
              </w:rPr>
              <w:t>,c,d,e,f,g,h.</w:t>
            </w:r>
            <w:r w:rsidR="001549B4">
              <w:rPr>
                <w:rFonts w:ascii="Times New Roman" w:eastAsia="Times New Roman" w:hAnsi="Times New Roman" w:cs="Times New Roman"/>
              </w:rPr>
              <w:t xml:space="preserve"> 2.F.3.a,c,g,i.</w:t>
            </w:r>
          </w:p>
          <w:p w14:paraId="7505F75C" w14:textId="77777777" w:rsidR="000D7F07" w:rsidRPr="00D04771" w:rsidRDefault="000D7F07" w:rsidP="0095417A">
            <w:pPr>
              <w:spacing w:line="240" w:lineRule="auto"/>
              <w:ind w:right="137"/>
              <w:jc w:val="center"/>
              <w:rPr>
                <w:rFonts w:ascii="Times New Roman" w:eastAsia="Times New Roman" w:hAnsi="Times New Roman" w:cs="Times New Roman"/>
              </w:rPr>
            </w:pPr>
          </w:p>
          <w:p w14:paraId="723B1ED1" w14:textId="7D335322"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35D973A0"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44D707F2" w14:textId="64F7F396" w:rsidR="00DE1F51" w:rsidRPr="00D04771" w:rsidRDefault="00DE1F51" w:rsidP="0095417A">
            <w:pPr>
              <w:spacing w:before="4"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7</w:t>
            </w:r>
          </w:p>
          <w:p w14:paraId="0858B02D" w14:textId="3A63EF1F" w:rsidR="00DE1F51" w:rsidRPr="00D04771" w:rsidRDefault="00DE1F51" w:rsidP="0095417A">
            <w:pPr>
              <w:spacing w:before="4"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10/1/18</w:t>
            </w:r>
          </w:p>
        </w:tc>
        <w:tc>
          <w:tcPr>
            <w:tcW w:w="3685" w:type="dxa"/>
            <w:tcBorders>
              <w:top w:val="single" w:sz="4" w:space="0" w:color="000000"/>
              <w:left w:val="single" w:sz="4" w:space="0" w:color="000000"/>
              <w:bottom w:val="single" w:sz="4" w:space="0" w:color="000000"/>
              <w:right w:val="single" w:sz="4" w:space="0" w:color="000000"/>
            </w:tcBorders>
          </w:tcPr>
          <w:p w14:paraId="1C2F12ED" w14:textId="77777777" w:rsidR="00DB257C" w:rsidRDefault="00DB257C" w:rsidP="00812A27">
            <w:pPr>
              <w:spacing w:before="4" w:line="240" w:lineRule="auto"/>
              <w:ind w:left="440" w:right="476"/>
              <w:jc w:val="center"/>
              <w:rPr>
                <w:rFonts w:ascii="Times New Roman" w:eastAsia="Times New Roman" w:hAnsi="Times New Roman" w:cs="Times New Roman"/>
                <w:b/>
              </w:rPr>
            </w:pPr>
            <w:r w:rsidRPr="00812A27">
              <w:rPr>
                <w:rFonts w:ascii="Times New Roman" w:eastAsia="Times New Roman" w:hAnsi="Times New Roman" w:cs="Times New Roman"/>
                <w:b/>
              </w:rPr>
              <w:t>Counseli</w:t>
            </w:r>
            <w:r w:rsidR="00812A27">
              <w:rPr>
                <w:rFonts w:ascii="Times New Roman" w:eastAsia="Times New Roman" w:hAnsi="Times New Roman" w:cs="Times New Roman"/>
                <w:b/>
              </w:rPr>
              <w:t>ng t</w:t>
            </w:r>
            <w:r w:rsidR="00CB53B1" w:rsidRPr="00812A27">
              <w:rPr>
                <w:rFonts w:ascii="Times New Roman" w:eastAsia="Times New Roman" w:hAnsi="Times New Roman" w:cs="Times New Roman"/>
                <w:b/>
              </w:rPr>
              <w:t>heories that focus on f</w:t>
            </w:r>
            <w:r w:rsidRPr="00812A27">
              <w:rPr>
                <w:rFonts w:ascii="Times New Roman" w:eastAsia="Times New Roman" w:hAnsi="Times New Roman" w:cs="Times New Roman"/>
                <w:b/>
              </w:rPr>
              <w:t>amily change and use of creative arts in counseling</w:t>
            </w:r>
          </w:p>
          <w:p w14:paraId="54F5E1A4" w14:textId="77777777" w:rsidR="00812A27" w:rsidRDefault="00812A27" w:rsidP="00812A27">
            <w:pPr>
              <w:spacing w:before="4" w:line="240" w:lineRule="auto"/>
              <w:ind w:left="440" w:right="476"/>
              <w:jc w:val="center"/>
              <w:rPr>
                <w:rFonts w:ascii="Times New Roman" w:eastAsia="Times New Roman" w:hAnsi="Times New Roman" w:cs="Times New Roman"/>
              </w:rPr>
            </w:pPr>
            <w:r>
              <w:rPr>
                <w:rFonts w:ascii="Times New Roman" w:eastAsia="Times New Roman" w:hAnsi="Times New Roman" w:cs="Times New Roman"/>
              </w:rPr>
              <w:t>Core concepts of family therapy</w:t>
            </w:r>
          </w:p>
          <w:p w14:paraId="4D6B58FB" w14:textId="36A46E83" w:rsidR="00812A27" w:rsidRPr="00812A27" w:rsidRDefault="00812A27" w:rsidP="00812A27">
            <w:pPr>
              <w:spacing w:before="4" w:line="240" w:lineRule="auto"/>
              <w:ind w:left="440" w:right="476"/>
              <w:jc w:val="center"/>
              <w:rPr>
                <w:rFonts w:ascii="Times New Roman" w:eastAsia="Times New Roman" w:hAnsi="Times New Roman" w:cs="Times New Roman"/>
              </w:rPr>
            </w:pPr>
            <w:r>
              <w:rPr>
                <w:rFonts w:ascii="Times New Roman" w:eastAsia="Times New Roman" w:hAnsi="Times New Roman" w:cs="Times New Roman"/>
              </w:rPr>
              <w:t>Play therapy</w:t>
            </w:r>
          </w:p>
        </w:tc>
        <w:tc>
          <w:tcPr>
            <w:tcW w:w="2433" w:type="dxa"/>
            <w:tcBorders>
              <w:top w:val="single" w:sz="4" w:space="0" w:color="000000"/>
              <w:left w:val="single" w:sz="4" w:space="0" w:color="000000"/>
              <w:bottom w:val="single" w:sz="4" w:space="0" w:color="000000"/>
              <w:right w:val="single" w:sz="4" w:space="0" w:color="000000"/>
            </w:tcBorders>
          </w:tcPr>
          <w:p w14:paraId="292F4257" w14:textId="2C1FAB4E" w:rsidR="00DB257C" w:rsidRDefault="00DB257C" w:rsidP="00867130">
            <w:pPr>
              <w:spacing w:line="240" w:lineRule="auto"/>
              <w:ind w:right="92"/>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3E068F68" w14:textId="3FEB7B0F" w:rsidR="00DB257C" w:rsidRPr="00DB257C" w:rsidRDefault="00DB257C" w:rsidP="0095417A">
            <w:pPr>
              <w:spacing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7 &amp; 8</w:t>
            </w:r>
          </w:p>
          <w:p w14:paraId="0EE184AB" w14:textId="77777777" w:rsidR="00DE1F51" w:rsidRDefault="00DE1F51" w:rsidP="0095417A">
            <w:pPr>
              <w:spacing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6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3D6F04CC" w14:textId="45D0D076" w:rsidR="00DB6F72" w:rsidRPr="00D04771" w:rsidRDefault="00DB6F72" w:rsidP="0095417A">
            <w:pPr>
              <w:spacing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2 presentation</w:t>
            </w:r>
          </w:p>
        </w:tc>
        <w:tc>
          <w:tcPr>
            <w:tcW w:w="2592" w:type="dxa"/>
            <w:tcBorders>
              <w:top w:val="single" w:sz="4" w:space="0" w:color="000000"/>
              <w:left w:val="single" w:sz="4" w:space="0" w:color="000000"/>
              <w:bottom w:val="single" w:sz="4" w:space="0" w:color="000000"/>
              <w:right w:val="single" w:sz="4" w:space="0" w:color="000000"/>
            </w:tcBorders>
          </w:tcPr>
          <w:p w14:paraId="41BEEB00"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16E3A263" w14:textId="47DCD134"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4C7341B2" w14:textId="77777777" w:rsidTr="00867130">
        <w:trPr>
          <w:trHeight w:val="2546"/>
        </w:trPr>
        <w:tc>
          <w:tcPr>
            <w:tcW w:w="1723" w:type="dxa"/>
            <w:tcBorders>
              <w:top w:val="single" w:sz="4" w:space="0" w:color="000000"/>
              <w:left w:val="single" w:sz="4" w:space="0" w:color="000000"/>
              <w:bottom w:val="single" w:sz="4" w:space="0" w:color="000000"/>
              <w:right w:val="single" w:sz="4" w:space="0" w:color="000000"/>
            </w:tcBorders>
          </w:tcPr>
          <w:p w14:paraId="72359BC9" w14:textId="77DE3EB8" w:rsidR="00DE1F51" w:rsidRPr="00D04771" w:rsidRDefault="00DE1F51" w:rsidP="0095417A">
            <w:pPr>
              <w:spacing w:before="9" w:line="240" w:lineRule="auto"/>
              <w:ind w:left="32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8</w:t>
            </w:r>
          </w:p>
          <w:p w14:paraId="0DA665FC" w14:textId="7BF2CCCF" w:rsidR="00DE1F51" w:rsidRPr="00D04771" w:rsidRDefault="00DE1F51" w:rsidP="0095417A">
            <w:pPr>
              <w:spacing w:before="9" w:line="240" w:lineRule="auto"/>
              <w:ind w:left="325" w:right="-20"/>
              <w:jc w:val="center"/>
              <w:rPr>
                <w:rFonts w:ascii="Times New Roman" w:eastAsia="Times New Roman" w:hAnsi="Times New Roman" w:cs="Times New Roman"/>
              </w:rPr>
            </w:pPr>
            <w:r w:rsidRPr="00D04771">
              <w:rPr>
                <w:rFonts w:ascii="Times New Roman" w:eastAsia="Times New Roman" w:hAnsi="Times New Roman" w:cs="Times New Roman"/>
                <w:w w:val="102"/>
              </w:rPr>
              <w:t>10/08/18</w:t>
            </w:r>
          </w:p>
        </w:tc>
        <w:tc>
          <w:tcPr>
            <w:tcW w:w="3685" w:type="dxa"/>
            <w:tcBorders>
              <w:top w:val="single" w:sz="4" w:space="0" w:color="000000"/>
              <w:left w:val="single" w:sz="4" w:space="0" w:color="000000"/>
              <w:bottom w:val="single" w:sz="4" w:space="0" w:color="000000"/>
              <w:right w:val="single" w:sz="4" w:space="0" w:color="000000"/>
            </w:tcBorders>
          </w:tcPr>
          <w:p w14:paraId="068A882D" w14:textId="4250690A" w:rsidR="00CB53B1" w:rsidRPr="00812A27" w:rsidRDefault="00812A27" w:rsidP="0095417A">
            <w:pPr>
              <w:spacing w:before="9" w:line="240" w:lineRule="auto"/>
              <w:ind w:left="326" w:right="310" w:hanging="1"/>
              <w:jc w:val="center"/>
              <w:rPr>
                <w:rFonts w:ascii="Times New Roman" w:eastAsia="Times New Roman" w:hAnsi="Times New Roman" w:cs="Times New Roman"/>
                <w:b/>
              </w:rPr>
            </w:pPr>
            <w:r w:rsidRPr="00812A27">
              <w:rPr>
                <w:rFonts w:ascii="Times New Roman" w:eastAsia="Times New Roman" w:hAnsi="Times New Roman" w:cs="Times New Roman"/>
                <w:b/>
              </w:rPr>
              <w:t>Conceptualizing young clients’ situations</w:t>
            </w:r>
          </w:p>
          <w:p w14:paraId="7A45B462" w14:textId="77777777" w:rsidR="00812A27" w:rsidRDefault="00812A27"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youth suicide</w:t>
            </w:r>
          </w:p>
          <w:p w14:paraId="5C6472D7" w14:textId="77777777" w:rsidR="00812A27" w:rsidRDefault="00812A27"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self-injury</w:t>
            </w:r>
          </w:p>
          <w:p w14:paraId="00AB587D" w14:textId="5314B4AF" w:rsidR="00DE1F51" w:rsidRDefault="00CB53B1"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 xml:space="preserve"> homicide</w:t>
            </w:r>
          </w:p>
          <w:p w14:paraId="43A320AE" w14:textId="4E0668CB" w:rsidR="00CB53B1" w:rsidRPr="00D04771" w:rsidRDefault="00CB53B1" w:rsidP="0095417A">
            <w:pPr>
              <w:spacing w:before="9" w:line="240" w:lineRule="auto"/>
              <w:ind w:left="326" w:right="310" w:hanging="1"/>
              <w:jc w:val="center"/>
              <w:rPr>
                <w:rFonts w:ascii="Times New Roman" w:eastAsia="Times New Roman" w:hAnsi="Times New Roman" w:cs="Times New Roman"/>
              </w:rPr>
            </w:pPr>
            <w:r>
              <w:rPr>
                <w:rFonts w:ascii="Times New Roman" w:eastAsia="Times New Roman" w:hAnsi="Times New Roman" w:cs="Times New Roman"/>
              </w:rPr>
              <w:t>Treatment planning</w:t>
            </w:r>
          </w:p>
        </w:tc>
        <w:tc>
          <w:tcPr>
            <w:tcW w:w="2433" w:type="dxa"/>
            <w:tcBorders>
              <w:top w:val="single" w:sz="4" w:space="0" w:color="000000"/>
              <w:left w:val="single" w:sz="4" w:space="0" w:color="000000"/>
              <w:bottom w:val="single" w:sz="4" w:space="0" w:color="000000"/>
              <w:right w:val="single" w:sz="4" w:space="0" w:color="000000"/>
            </w:tcBorders>
          </w:tcPr>
          <w:p w14:paraId="731E0EEB" w14:textId="4B40B97B" w:rsidR="00CB53B1" w:rsidRDefault="00CB53B1" w:rsidP="00867130">
            <w:pPr>
              <w:spacing w:before="13" w:line="240" w:lineRule="auto"/>
              <w:ind w:left="86" w:right="92" w:hanging="86"/>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95417A">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632F30CD" w14:textId="78120B4A" w:rsidR="00CB53B1" w:rsidRPr="00CB53B1" w:rsidRDefault="00CB53B1"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9 &amp; 10</w:t>
            </w:r>
          </w:p>
          <w:p w14:paraId="702E55C4" w14:textId="77777777" w:rsidR="00812A27" w:rsidRDefault="00812A27" w:rsidP="0095417A">
            <w:pPr>
              <w:spacing w:before="13" w:line="240" w:lineRule="auto"/>
              <w:ind w:left="254" w:right="229"/>
              <w:jc w:val="center"/>
              <w:rPr>
                <w:rFonts w:ascii="Times New Roman" w:eastAsia="Times New Roman" w:hAnsi="Times New Roman" w:cs="Times New Roman"/>
                <w:b/>
                <w:bCs/>
                <w:spacing w:val="3"/>
              </w:rPr>
            </w:pPr>
          </w:p>
          <w:p w14:paraId="76DA0CF0" w14:textId="77777777" w:rsidR="00DE1F51" w:rsidRDefault="00DE1F51" w:rsidP="0095417A">
            <w:pPr>
              <w:spacing w:before="13"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7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215CFFD9" w14:textId="262F5DBB"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3 Presentation</w:t>
            </w:r>
          </w:p>
        </w:tc>
        <w:tc>
          <w:tcPr>
            <w:tcW w:w="2592" w:type="dxa"/>
            <w:tcBorders>
              <w:top w:val="single" w:sz="4" w:space="0" w:color="000000"/>
              <w:left w:val="single" w:sz="4" w:space="0" w:color="000000"/>
              <w:bottom w:val="single" w:sz="4" w:space="0" w:color="000000"/>
              <w:right w:val="single" w:sz="4" w:space="0" w:color="000000"/>
            </w:tcBorders>
          </w:tcPr>
          <w:p w14:paraId="544A2D13"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07CFF370" w14:textId="532DB606" w:rsidR="00DB257C" w:rsidRPr="00D04771" w:rsidRDefault="00DB257C" w:rsidP="0095417A">
            <w:pPr>
              <w:spacing w:line="240" w:lineRule="auto"/>
              <w:ind w:left="147" w:right="123"/>
              <w:jc w:val="center"/>
              <w:rPr>
                <w:rFonts w:ascii="Times New Roman" w:eastAsia="Times New Roman" w:hAnsi="Times New Roman" w:cs="Times New Roman"/>
              </w:rPr>
            </w:pPr>
          </w:p>
          <w:p w14:paraId="4FBACDBA" w14:textId="7D52A129" w:rsidR="00DE1F51" w:rsidRPr="00D04771" w:rsidRDefault="00DE1F51" w:rsidP="0095417A">
            <w:pPr>
              <w:spacing w:line="240" w:lineRule="auto"/>
              <w:ind w:left="438" w:right="415"/>
              <w:jc w:val="center"/>
              <w:rPr>
                <w:rFonts w:ascii="Times New Roman" w:eastAsia="Times New Roman" w:hAnsi="Times New Roman" w:cs="Times New Roman"/>
              </w:rPr>
            </w:pPr>
          </w:p>
        </w:tc>
      </w:tr>
      <w:tr w:rsidR="00DE1F51" w:rsidRPr="00863982" w14:paraId="1FD21583"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7CAC1D6E" w14:textId="14969712" w:rsidR="00DE1F51" w:rsidRPr="00D04771" w:rsidRDefault="00DE1F51" w:rsidP="0095417A">
            <w:pPr>
              <w:spacing w:before="4" w:line="240" w:lineRule="auto"/>
              <w:ind w:left="270"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w w:val="102"/>
              </w:rPr>
              <w:t>9</w:t>
            </w:r>
          </w:p>
          <w:p w14:paraId="71F20802" w14:textId="49CB5618" w:rsidR="00DE1F51" w:rsidRPr="00D04771" w:rsidRDefault="00DE1F51" w:rsidP="0095417A">
            <w:pPr>
              <w:spacing w:before="4" w:line="240" w:lineRule="auto"/>
              <w:ind w:left="270" w:right="-20"/>
              <w:jc w:val="center"/>
              <w:rPr>
                <w:rFonts w:ascii="Times New Roman" w:eastAsia="Times New Roman" w:hAnsi="Times New Roman" w:cs="Times New Roman"/>
              </w:rPr>
            </w:pPr>
            <w:r w:rsidRPr="00D04771">
              <w:rPr>
                <w:rFonts w:ascii="Times New Roman" w:eastAsia="Times New Roman" w:hAnsi="Times New Roman" w:cs="Times New Roman"/>
                <w:w w:val="102"/>
              </w:rPr>
              <w:t>10/15/18</w:t>
            </w:r>
          </w:p>
        </w:tc>
        <w:tc>
          <w:tcPr>
            <w:tcW w:w="3685" w:type="dxa"/>
            <w:tcBorders>
              <w:top w:val="single" w:sz="4" w:space="0" w:color="000000"/>
              <w:left w:val="single" w:sz="4" w:space="0" w:color="000000"/>
              <w:bottom w:val="single" w:sz="4" w:space="0" w:color="000000"/>
              <w:right w:val="single" w:sz="4" w:space="0" w:color="000000"/>
            </w:tcBorders>
          </w:tcPr>
          <w:p w14:paraId="2F549330" w14:textId="77777777" w:rsidR="00CB53B1" w:rsidRDefault="00CB53B1" w:rsidP="004A1340">
            <w:pPr>
              <w:spacing w:before="4" w:line="240" w:lineRule="auto"/>
              <w:ind w:right="-20"/>
              <w:jc w:val="center"/>
              <w:rPr>
                <w:rFonts w:ascii="Times New Roman" w:eastAsia="Times New Roman" w:hAnsi="Times New Roman" w:cs="Times New Roman"/>
                <w:b/>
              </w:rPr>
            </w:pPr>
            <w:r w:rsidRPr="004A1340">
              <w:rPr>
                <w:rFonts w:ascii="Times New Roman" w:eastAsia="Times New Roman" w:hAnsi="Times New Roman" w:cs="Times New Roman"/>
                <w:b/>
              </w:rPr>
              <w:t>Family-related and social-emotional transitions and struggles</w:t>
            </w:r>
          </w:p>
          <w:p w14:paraId="38ECDD48" w14:textId="77777777" w:rsidR="004A1340" w:rsidRDefault="004A1340" w:rsidP="004A1340">
            <w:pPr>
              <w:spacing w:before="4" w:line="240" w:lineRule="auto"/>
              <w:ind w:right="-20"/>
              <w:jc w:val="center"/>
              <w:rPr>
                <w:rFonts w:ascii="Times New Roman" w:eastAsia="Times New Roman" w:hAnsi="Times New Roman" w:cs="Times New Roman"/>
              </w:rPr>
            </w:pPr>
            <w:r>
              <w:rPr>
                <w:rFonts w:ascii="Times New Roman" w:eastAsia="Times New Roman" w:hAnsi="Times New Roman" w:cs="Times New Roman"/>
                <w:b/>
              </w:rPr>
              <w:t xml:space="preserve"> </w:t>
            </w:r>
            <w:r w:rsidR="006B4A36">
              <w:rPr>
                <w:rFonts w:ascii="Times New Roman" w:eastAsia="Times New Roman" w:hAnsi="Times New Roman" w:cs="Times New Roman"/>
              </w:rPr>
              <w:t xml:space="preserve">Types of family-related struggles </w:t>
            </w:r>
          </w:p>
          <w:p w14:paraId="6D2A2916" w14:textId="4674C3DC" w:rsidR="006B4A36" w:rsidRPr="004A1340" w:rsidRDefault="006B4A36" w:rsidP="004A1340">
            <w:pPr>
              <w:spacing w:before="4" w:line="240" w:lineRule="auto"/>
              <w:ind w:right="-20"/>
              <w:jc w:val="center"/>
              <w:rPr>
                <w:rFonts w:ascii="Times New Roman" w:eastAsia="Times New Roman" w:hAnsi="Times New Roman" w:cs="Times New Roman"/>
              </w:rPr>
            </w:pPr>
            <w:r>
              <w:rPr>
                <w:rFonts w:ascii="Times New Roman" w:eastAsia="Times New Roman" w:hAnsi="Times New Roman" w:cs="Times New Roman"/>
              </w:rPr>
              <w:t>Academic and social difficulties</w:t>
            </w:r>
          </w:p>
        </w:tc>
        <w:tc>
          <w:tcPr>
            <w:tcW w:w="2433" w:type="dxa"/>
            <w:tcBorders>
              <w:top w:val="single" w:sz="4" w:space="0" w:color="000000"/>
              <w:left w:val="single" w:sz="4" w:space="0" w:color="000000"/>
              <w:bottom w:val="single" w:sz="4" w:space="0" w:color="000000"/>
              <w:right w:val="single" w:sz="4" w:space="0" w:color="000000"/>
            </w:tcBorders>
          </w:tcPr>
          <w:p w14:paraId="0B96D183" w14:textId="3FAD23DA" w:rsidR="00CB53B1" w:rsidRDefault="00CB53B1" w:rsidP="00867130">
            <w:pPr>
              <w:spacing w:before="13" w:line="240" w:lineRule="auto"/>
              <w:ind w:left="-4" w:right="2"/>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33F033AE" w14:textId="691E8E36" w:rsidR="00CB53B1" w:rsidRPr="00CB53B1" w:rsidRDefault="00CB53B1"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11 &amp; 12</w:t>
            </w:r>
          </w:p>
          <w:p w14:paraId="022BA33B" w14:textId="77777777" w:rsidR="00DE1F51" w:rsidRDefault="00DE1F51" w:rsidP="0095417A">
            <w:pPr>
              <w:spacing w:before="13"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8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1EB3FDFA" w14:textId="1B94F957"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4 presentation</w:t>
            </w:r>
          </w:p>
        </w:tc>
        <w:tc>
          <w:tcPr>
            <w:tcW w:w="2592" w:type="dxa"/>
            <w:tcBorders>
              <w:top w:val="single" w:sz="4" w:space="0" w:color="000000"/>
              <w:left w:val="single" w:sz="4" w:space="0" w:color="000000"/>
              <w:bottom w:val="single" w:sz="4" w:space="0" w:color="000000"/>
              <w:right w:val="single" w:sz="4" w:space="0" w:color="000000"/>
            </w:tcBorders>
          </w:tcPr>
          <w:p w14:paraId="3CB01615"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7A2314CB" w14:textId="09A8C12D" w:rsidR="00DE1F51" w:rsidRPr="00D04771" w:rsidRDefault="00DE1F51" w:rsidP="0095417A">
            <w:pPr>
              <w:spacing w:line="240" w:lineRule="auto"/>
              <w:ind w:left="160" w:right="137"/>
              <w:jc w:val="center"/>
              <w:rPr>
                <w:rFonts w:ascii="Times New Roman" w:eastAsia="Times New Roman" w:hAnsi="Times New Roman" w:cs="Times New Roman"/>
              </w:rPr>
            </w:pPr>
          </w:p>
          <w:p w14:paraId="2EE199B2" w14:textId="7F10C135"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4A36F89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598FFFE1" w14:textId="71F1E4FA" w:rsidR="00DE1F51" w:rsidRPr="00D04771" w:rsidRDefault="00DE1F51" w:rsidP="0095417A">
            <w:pPr>
              <w:spacing w:before="9" w:line="240" w:lineRule="auto"/>
              <w:ind w:left="21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spacing w:val="2"/>
                <w:w w:val="102"/>
              </w:rPr>
              <w:t>1</w:t>
            </w:r>
            <w:r w:rsidRPr="00D04771">
              <w:rPr>
                <w:rFonts w:ascii="Times New Roman" w:eastAsia="Times New Roman" w:hAnsi="Times New Roman" w:cs="Times New Roman"/>
                <w:w w:val="102"/>
              </w:rPr>
              <w:t>0</w:t>
            </w:r>
          </w:p>
          <w:p w14:paraId="04584AE9" w14:textId="17C7EB2C" w:rsidR="00DE1F51" w:rsidRPr="00D04771" w:rsidRDefault="00DE1F51" w:rsidP="0095417A">
            <w:pPr>
              <w:spacing w:before="9" w:line="240" w:lineRule="auto"/>
              <w:ind w:left="215" w:right="-20"/>
              <w:jc w:val="center"/>
              <w:rPr>
                <w:rFonts w:ascii="Times New Roman" w:eastAsia="Times New Roman" w:hAnsi="Times New Roman" w:cs="Times New Roman"/>
              </w:rPr>
            </w:pPr>
            <w:r w:rsidRPr="00D04771">
              <w:rPr>
                <w:rFonts w:ascii="Times New Roman" w:eastAsia="Times New Roman" w:hAnsi="Times New Roman" w:cs="Times New Roman"/>
                <w:w w:val="102"/>
              </w:rPr>
              <w:t>10/22/18</w:t>
            </w:r>
          </w:p>
        </w:tc>
        <w:tc>
          <w:tcPr>
            <w:tcW w:w="3685" w:type="dxa"/>
            <w:tcBorders>
              <w:top w:val="single" w:sz="4" w:space="0" w:color="000000"/>
              <w:left w:val="single" w:sz="4" w:space="0" w:color="000000"/>
              <w:bottom w:val="single" w:sz="4" w:space="0" w:color="000000"/>
              <w:right w:val="single" w:sz="4" w:space="0" w:color="000000"/>
            </w:tcBorders>
          </w:tcPr>
          <w:p w14:paraId="7012BFDD" w14:textId="04C6B690" w:rsidR="00DE1F51" w:rsidRPr="00EC5050" w:rsidRDefault="00AC6535" w:rsidP="0095417A">
            <w:pPr>
              <w:spacing w:before="9" w:line="240" w:lineRule="auto"/>
              <w:ind w:left="754" w:right="737"/>
              <w:jc w:val="center"/>
              <w:rPr>
                <w:rFonts w:ascii="Times New Roman" w:eastAsia="Times New Roman" w:hAnsi="Times New Roman" w:cs="Times New Roman"/>
                <w:b/>
              </w:rPr>
            </w:pPr>
            <w:r w:rsidRPr="00EC5050">
              <w:rPr>
                <w:rFonts w:ascii="Times New Roman" w:eastAsia="Times New Roman" w:hAnsi="Times New Roman" w:cs="Times New Roman"/>
                <w:b/>
              </w:rPr>
              <w:t xml:space="preserve">Neurodevelopmental and </w:t>
            </w:r>
            <w:r w:rsidR="00EC5050" w:rsidRPr="00EC5050">
              <w:rPr>
                <w:rFonts w:ascii="Times New Roman" w:eastAsia="Times New Roman" w:hAnsi="Times New Roman" w:cs="Times New Roman"/>
                <w:b/>
              </w:rPr>
              <w:t>intellectual impairments</w:t>
            </w:r>
          </w:p>
          <w:p w14:paraId="5D2482EA" w14:textId="027AF84F"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Attention-deficit/Hyperactivity Disorder</w:t>
            </w:r>
          </w:p>
          <w:p w14:paraId="5CBF3A93" w14:textId="4294A266"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Autism Spectrum Disorder</w:t>
            </w:r>
          </w:p>
          <w:p w14:paraId="6CC7A48B" w14:textId="2476F1EA" w:rsidR="00AC6535"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Intellectual</w:t>
            </w:r>
            <w:r w:rsidR="00812A27">
              <w:rPr>
                <w:rFonts w:ascii="Times New Roman" w:eastAsia="Times New Roman" w:hAnsi="Times New Roman" w:cs="Times New Roman"/>
              </w:rPr>
              <w:t xml:space="preserve"> d</w:t>
            </w:r>
            <w:r>
              <w:rPr>
                <w:rFonts w:ascii="Times New Roman" w:eastAsia="Times New Roman" w:hAnsi="Times New Roman" w:cs="Times New Roman"/>
              </w:rPr>
              <w:t>isabilities</w:t>
            </w:r>
          </w:p>
          <w:p w14:paraId="4A3E7CE6" w14:textId="2208AC05" w:rsidR="00AC6535" w:rsidRPr="00D04771" w:rsidRDefault="00AC6535" w:rsidP="0095417A">
            <w:pPr>
              <w:spacing w:before="9" w:line="240" w:lineRule="auto"/>
              <w:ind w:left="754" w:right="737"/>
              <w:jc w:val="center"/>
              <w:rPr>
                <w:rFonts w:ascii="Times New Roman" w:eastAsia="Times New Roman" w:hAnsi="Times New Roman" w:cs="Times New Roman"/>
              </w:rPr>
            </w:pPr>
            <w:r>
              <w:rPr>
                <w:rFonts w:ascii="Times New Roman" w:eastAsia="Times New Roman" w:hAnsi="Times New Roman" w:cs="Times New Roman"/>
              </w:rPr>
              <w:t>Learning disorders</w:t>
            </w:r>
          </w:p>
        </w:tc>
        <w:tc>
          <w:tcPr>
            <w:tcW w:w="2433" w:type="dxa"/>
            <w:tcBorders>
              <w:top w:val="single" w:sz="4" w:space="0" w:color="000000"/>
              <w:left w:val="single" w:sz="4" w:space="0" w:color="000000"/>
              <w:bottom w:val="single" w:sz="4" w:space="0" w:color="000000"/>
              <w:right w:val="single" w:sz="4" w:space="0" w:color="000000"/>
            </w:tcBorders>
          </w:tcPr>
          <w:p w14:paraId="0E3DFB69" w14:textId="365D3BC4" w:rsidR="00CB53B1" w:rsidRPr="00CB53B1" w:rsidRDefault="00CB53B1" w:rsidP="0095417A">
            <w:pPr>
              <w:spacing w:before="8" w:line="240" w:lineRule="auto"/>
              <w:ind w:right="150"/>
              <w:jc w:val="center"/>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95417A">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w:t>
            </w:r>
            <w:r w:rsidR="002C6E27">
              <w:rPr>
                <w:rFonts w:ascii="Times New Roman" w:eastAsia="Times New Roman" w:hAnsi="Times New Roman" w:cs="Times New Roman"/>
                <w:bCs/>
                <w:spacing w:val="3"/>
              </w:rPr>
              <w:t>t</w:t>
            </w:r>
            <w:r>
              <w:rPr>
                <w:rFonts w:ascii="Times New Roman" w:eastAsia="Times New Roman" w:hAnsi="Times New Roman" w:cs="Times New Roman"/>
                <w:bCs/>
                <w:spacing w:val="3"/>
              </w:rPr>
              <w:t>argell</w:t>
            </w:r>
            <w:proofErr w:type="spellEnd"/>
          </w:p>
          <w:p w14:paraId="2A154D2A" w14:textId="70036366" w:rsidR="00CB53B1" w:rsidRPr="00CB53B1" w:rsidRDefault="00CB53B1" w:rsidP="0095417A">
            <w:pPr>
              <w:spacing w:before="8" w:line="240" w:lineRule="auto"/>
              <w:ind w:left="174" w:right="150" w:firstLine="1"/>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w:t>
            </w:r>
            <w:r w:rsidR="00AC6535">
              <w:rPr>
                <w:rFonts w:ascii="Times New Roman" w:eastAsia="Times New Roman" w:hAnsi="Times New Roman" w:cs="Times New Roman"/>
                <w:bCs/>
                <w:spacing w:val="3"/>
              </w:rPr>
              <w:t xml:space="preserve"> </w:t>
            </w:r>
            <w:r w:rsidR="00197418">
              <w:rPr>
                <w:rFonts w:ascii="Times New Roman" w:eastAsia="Times New Roman" w:hAnsi="Times New Roman" w:cs="Times New Roman"/>
                <w:bCs/>
                <w:spacing w:val="3"/>
              </w:rPr>
              <w:t>13</w:t>
            </w:r>
          </w:p>
          <w:p w14:paraId="3D2E41AB" w14:textId="77777777" w:rsidR="00DE1F51" w:rsidRDefault="00DE1F51" w:rsidP="0095417A">
            <w:pPr>
              <w:spacing w:before="8" w:line="240" w:lineRule="auto"/>
              <w:ind w:left="174" w:right="150" w:firstLine="1"/>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9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71CB3EEA" w14:textId="329A0667" w:rsidR="00DB6F72" w:rsidRPr="00D04771" w:rsidRDefault="00DB6F72" w:rsidP="0095417A">
            <w:pPr>
              <w:spacing w:before="8" w:line="240" w:lineRule="auto"/>
              <w:ind w:left="174" w:right="150" w:firstLine="1"/>
              <w:jc w:val="center"/>
              <w:rPr>
                <w:rFonts w:ascii="Times New Roman" w:eastAsia="Times New Roman" w:hAnsi="Times New Roman" w:cs="Times New Roman"/>
              </w:rPr>
            </w:pPr>
            <w:r>
              <w:rPr>
                <w:rFonts w:ascii="Times New Roman" w:eastAsia="Times New Roman" w:hAnsi="Times New Roman" w:cs="Times New Roman"/>
                <w:b/>
                <w:bCs/>
                <w:spacing w:val="3"/>
              </w:rPr>
              <w:t xml:space="preserve">Group 5 </w:t>
            </w:r>
            <w:proofErr w:type="spellStart"/>
            <w:r>
              <w:rPr>
                <w:rFonts w:ascii="Times New Roman" w:eastAsia="Times New Roman" w:hAnsi="Times New Roman" w:cs="Times New Roman"/>
                <w:b/>
                <w:bCs/>
                <w:spacing w:val="3"/>
              </w:rPr>
              <w:t>Presenation</w:t>
            </w:r>
            <w:proofErr w:type="spellEnd"/>
          </w:p>
        </w:tc>
        <w:tc>
          <w:tcPr>
            <w:tcW w:w="2592" w:type="dxa"/>
            <w:tcBorders>
              <w:top w:val="single" w:sz="4" w:space="0" w:color="000000"/>
              <w:left w:val="single" w:sz="4" w:space="0" w:color="000000"/>
              <w:bottom w:val="single" w:sz="4" w:space="0" w:color="000000"/>
              <w:right w:val="single" w:sz="4" w:space="0" w:color="000000"/>
            </w:tcBorders>
          </w:tcPr>
          <w:p w14:paraId="4A4BF7D9"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41433437" w14:textId="03BA9806"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7C16A1C5"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39EBDE86" w14:textId="420056A4" w:rsidR="00DE1F51" w:rsidRPr="00D04771" w:rsidRDefault="00DE1F51" w:rsidP="0095417A">
            <w:pPr>
              <w:spacing w:before="4" w:line="240" w:lineRule="auto"/>
              <w:ind w:left="215"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spacing w:val="2"/>
                <w:w w:val="102"/>
              </w:rPr>
              <w:t>1</w:t>
            </w:r>
            <w:r w:rsidRPr="00D04771">
              <w:rPr>
                <w:rFonts w:ascii="Times New Roman" w:eastAsia="Times New Roman" w:hAnsi="Times New Roman" w:cs="Times New Roman"/>
                <w:w w:val="102"/>
              </w:rPr>
              <w:t>1</w:t>
            </w:r>
          </w:p>
          <w:p w14:paraId="28C48576" w14:textId="66F8AB34" w:rsidR="00DE1F51" w:rsidRPr="00D04771" w:rsidRDefault="00DE1F51" w:rsidP="0095417A">
            <w:pPr>
              <w:spacing w:before="4" w:line="240" w:lineRule="auto"/>
              <w:ind w:left="215" w:right="-20"/>
              <w:jc w:val="center"/>
              <w:rPr>
                <w:rFonts w:ascii="Times New Roman" w:eastAsia="Times New Roman" w:hAnsi="Times New Roman" w:cs="Times New Roman"/>
              </w:rPr>
            </w:pPr>
            <w:r w:rsidRPr="00D04771">
              <w:rPr>
                <w:rFonts w:ascii="Times New Roman" w:eastAsia="Times New Roman" w:hAnsi="Times New Roman" w:cs="Times New Roman"/>
                <w:w w:val="102"/>
              </w:rPr>
              <w:t>10/29/18</w:t>
            </w:r>
          </w:p>
        </w:tc>
        <w:tc>
          <w:tcPr>
            <w:tcW w:w="3685" w:type="dxa"/>
            <w:tcBorders>
              <w:top w:val="single" w:sz="4" w:space="0" w:color="000000"/>
              <w:left w:val="single" w:sz="4" w:space="0" w:color="000000"/>
              <w:bottom w:val="single" w:sz="4" w:space="0" w:color="000000"/>
              <w:right w:val="single" w:sz="4" w:space="0" w:color="000000"/>
            </w:tcBorders>
          </w:tcPr>
          <w:p w14:paraId="4185BD86" w14:textId="1635F763" w:rsidR="00DE1F51" w:rsidRPr="00EC5050" w:rsidRDefault="002C6E27" w:rsidP="0095417A">
            <w:pPr>
              <w:spacing w:before="4" w:line="240" w:lineRule="auto"/>
              <w:ind w:left="424" w:right="-20"/>
              <w:jc w:val="center"/>
              <w:rPr>
                <w:rFonts w:ascii="Times New Roman" w:eastAsia="Times New Roman" w:hAnsi="Times New Roman" w:cs="Times New Roman"/>
                <w:b/>
              </w:rPr>
            </w:pPr>
            <w:r w:rsidRPr="00EC5050">
              <w:rPr>
                <w:rFonts w:ascii="Times New Roman" w:eastAsia="Times New Roman" w:hAnsi="Times New Roman" w:cs="Times New Roman"/>
                <w:b/>
              </w:rPr>
              <w:t>Disruptive</w:t>
            </w:r>
            <w:r w:rsidR="00D80B0A" w:rsidRPr="00EC5050">
              <w:rPr>
                <w:rFonts w:ascii="Times New Roman" w:eastAsia="Times New Roman" w:hAnsi="Times New Roman" w:cs="Times New Roman"/>
                <w:b/>
              </w:rPr>
              <w:t xml:space="preserve"> Behavior</w:t>
            </w:r>
          </w:p>
          <w:p w14:paraId="07D0BF34" w14:textId="2F6052FA" w:rsidR="00D80B0A" w:rsidRDefault="00D80B0A" w:rsidP="00812A27">
            <w:pPr>
              <w:spacing w:before="4" w:line="240" w:lineRule="auto"/>
              <w:ind w:left="424" w:right="-20"/>
              <w:jc w:val="center"/>
              <w:rPr>
                <w:rFonts w:ascii="Times New Roman" w:eastAsia="Times New Roman" w:hAnsi="Times New Roman" w:cs="Times New Roman"/>
              </w:rPr>
            </w:pPr>
            <w:r>
              <w:rPr>
                <w:rFonts w:ascii="Times New Roman" w:eastAsia="Times New Roman" w:hAnsi="Times New Roman" w:cs="Times New Roman"/>
              </w:rPr>
              <w:t xml:space="preserve">Assessment and integrated treatment </w:t>
            </w:r>
            <w:r w:rsidR="002C6E27">
              <w:rPr>
                <w:rFonts w:ascii="Times New Roman" w:eastAsia="Times New Roman" w:hAnsi="Times New Roman" w:cs="Times New Roman"/>
              </w:rPr>
              <w:t>components</w:t>
            </w:r>
          </w:p>
          <w:p w14:paraId="4CC53647" w14:textId="1D5C1BA3" w:rsidR="00D80B0A" w:rsidRPr="00D04771" w:rsidRDefault="00D80B0A" w:rsidP="00812A27">
            <w:pPr>
              <w:spacing w:before="4" w:line="240" w:lineRule="auto"/>
              <w:ind w:left="424" w:right="-20"/>
              <w:jc w:val="center"/>
              <w:rPr>
                <w:rFonts w:ascii="Times New Roman" w:eastAsia="Times New Roman" w:hAnsi="Times New Roman" w:cs="Times New Roman"/>
              </w:rPr>
            </w:pPr>
            <w:r>
              <w:rPr>
                <w:rFonts w:ascii="Times New Roman" w:eastAsia="Times New Roman" w:hAnsi="Times New Roman" w:cs="Times New Roman"/>
              </w:rPr>
              <w:t>Hansen (2017): Message or Malady</w:t>
            </w:r>
          </w:p>
        </w:tc>
        <w:tc>
          <w:tcPr>
            <w:tcW w:w="2433" w:type="dxa"/>
            <w:tcBorders>
              <w:top w:val="single" w:sz="4" w:space="0" w:color="000000"/>
              <w:left w:val="single" w:sz="4" w:space="0" w:color="000000"/>
              <w:bottom w:val="single" w:sz="4" w:space="0" w:color="000000"/>
              <w:right w:val="single" w:sz="4" w:space="0" w:color="000000"/>
            </w:tcBorders>
          </w:tcPr>
          <w:p w14:paraId="352FB6EE" w14:textId="7EEBC02B" w:rsidR="00AC6535" w:rsidRDefault="002C6E27" w:rsidP="00867130">
            <w:pPr>
              <w:spacing w:before="13" w:line="240" w:lineRule="auto"/>
              <w:ind w:left="266" w:hanging="90"/>
              <w:rPr>
                <w:rFonts w:ascii="Times New Roman" w:eastAsia="Times New Roman" w:hAnsi="Times New Roman" w:cs="Times New Roman"/>
                <w:bCs/>
                <w:spacing w:val="3"/>
              </w:rPr>
            </w:pPr>
            <w:r>
              <w:rPr>
                <w:rFonts w:ascii="Times New Roman" w:eastAsia="Times New Roman" w:hAnsi="Times New Roman" w:cs="Times New Roman"/>
                <w:bCs/>
                <w:spacing w:val="3"/>
              </w:rPr>
              <w:t xml:space="preserve">Kress, </w:t>
            </w:r>
            <w:proofErr w:type="spellStart"/>
            <w:r>
              <w:rPr>
                <w:rFonts w:ascii="Times New Roman" w:eastAsia="Times New Roman" w:hAnsi="Times New Roman" w:cs="Times New Roman"/>
                <w:bCs/>
                <w:spacing w:val="3"/>
              </w:rPr>
              <w:t>Paylo</w:t>
            </w:r>
            <w:proofErr w:type="spellEnd"/>
            <w:r>
              <w:rPr>
                <w:rFonts w:ascii="Times New Roman" w:eastAsia="Times New Roman" w:hAnsi="Times New Roman" w:cs="Times New Roman"/>
                <w:bCs/>
                <w:spacing w:val="3"/>
              </w:rPr>
              <w:t xml:space="preserve">, </w:t>
            </w:r>
            <w:r w:rsidR="00867130">
              <w:rPr>
                <w:rFonts w:ascii="Times New Roman" w:eastAsia="Times New Roman" w:hAnsi="Times New Roman" w:cs="Times New Roman"/>
                <w:bCs/>
                <w:spacing w:val="3"/>
              </w:rPr>
              <w:t xml:space="preserve">&amp; </w:t>
            </w:r>
            <w:proofErr w:type="spellStart"/>
            <w:r>
              <w:rPr>
                <w:rFonts w:ascii="Times New Roman" w:eastAsia="Times New Roman" w:hAnsi="Times New Roman" w:cs="Times New Roman"/>
                <w:bCs/>
                <w:spacing w:val="3"/>
              </w:rPr>
              <w:t>Stargell</w:t>
            </w:r>
            <w:proofErr w:type="spellEnd"/>
          </w:p>
          <w:p w14:paraId="2A260A75" w14:textId="106BE22E" w:rsidR="002C6E27" w:rsidRPr="002C6E27" w:rsidRDefault="002C6E27" w:rsidP="0095417A">
            <w:pPr>
              <w:spacing w:before="13" w:line="240" w:lineRule="auto"/>
              <w:ind w:left="254" w:right="229"/>
              <w:jc w:val="center"/>
              <w:rPr>
                <w:rFonts w:ascii="Times New Roman" w:eastAsia="Times New Roman" w:hAnsi="Times New Roman" w:cs="Times New Roman"/>
                <w:bCs/>
                <w:spacing w:val="3"/>
              </w:rPr>
            </w:pPr>
            <w:r>
              <w:rPr>
                <w:rFonts w:ascii="Times New Roman" w:eastAsia="Times New Roman" w:hAnsi="Times New Roman" w:cs="Times New Roman"/>
                <w:bCs/>
                <w:spacing w:val="3"/>
              </w:rPr>
              <w:t>Chapter 14</w:t>
            </w:r>
          </w:p>
          <w:p w14:paraId="59F4699E" w14:textId="77777777" w:rsidR="00DE1F51" w:rsidRDefault="00DE1F51" w:rsidP="0095417A">
            <w:pPr>
              <w:spacing w:before="13" w:line="240" w:lineRule="auto"/>
              <w:ind w:left="254" w:right="229"/>
              <w:jc w:val="center"/>
              <w:rPr>
                <w:rFonts w:ascii="Times New Roman" w:eastAsia="Times New Roman" w:hAnsi="Times New Roman" w:cs="Times New Roman"/>
                <w:b/>
                <w:bCs/>
                <w:w w:val="103"/>
              </w:rPr>
            </w:pPr>
            <w:r w:rsidRPr="00D04771">
              <w:rPr>
                <w:rFonts w:ascii="Times New Roman" w:eastAsia="Times New Roman" w:hAnsi="Times New Roman" w:cs="Times New Roman"/>
                <w:b/>
                <w:bCs/>
                <w:spacing w:val="3"/>
              </w:rPr>
              <w:t>R</w:t>
            </w:r>
            <w:r w:rsidRPr="00D04771">
              <w:rPr>
                <w:rFonts w:ascii="Times New Roman" w:eastAsia="Times New Roman" w:hAnsi="Times New Roman" w:cs="Times New Roman"/>
                <w:b/>
                <w:bCs/>
                <w:spacing w:val="2"/>
              </w:rPr>
              <w:t>e</w:t>
            </w:r>
            <w:r w:rsidRPr="00D04771">
              <w:rPr>
                <w:rFonts w:ascii="Times New Roman" w:eastAsia="Times New Roman" w:hAnsi="Times New Roman" w:cs="Times New Roman"/>
                <w:b/>
                <w:bCs/>
                <w:spacing w:val="1"/>
              </w:rPr>
              <w:t>fl</w:t>
            </w:r>
            <w:r w:rsidRPr="00D04771">
              <w:rPr>
                <w:rFonts w:ascii="Times New Roman" w:eastAsia="Times New Roman" w:hAnsi="Times New Roman" w:cs="Times New Roman"/>
                <w:b/>
                <w:bCs/>
                <w:spacing w:val="2"/>
              </w:rPr>
              <w:t>ec</w:t>
            </w:r>
            <w:r w:rsidRPr="00D04771">
              <w:rPr>
                <w:rFonts w:ascii="Times New Roman" w:eastAsia="Times New Roman" w:hAnsi="Times New Roman" w:cs="Times New Roman"/>
                <w:b/>
                <w:bCs/>
                <w:spacing w:val="1"/>
              </w:rPr>
              <w:t>ti</w:t>
            </w:r>
            <w:r w:rsidRPr="00D04771">
              <w:rPr>
                <w:rFonts w:ascii="Times New Roman" w:eastAsia="Times New Roman" w:hAnsi="Times New Roman" w:cs="Times New Roman"/>
                <w:b/>
                <w:bCs/>
                <w:spacing w:val="2"/>
              </w:rPr>
              <w:t>v</w:t>
            </w:r>
            <w:r w:rsidRPr="00D04771">
              <w:rPr>
                <w:rFonts w:ascii="Times New Roman" w:eastAsia="Times New Roman" w:hAnsi="Times New Roman" w:cs="Times New Roman"/>
                <w:b/>
                <w:bCs/>
              </w:rPr>
              <w:t>e</w:t>
            </w:r>
            <w:r w:rsidRPr="00D04771">
              <w:rPr>
                <w:rFonts w:ascii="Times New Roman" w:eastAsia="Times New Roman" w:hAnsi="Times New Roman" w:cs="Times New Roman"/>
                <w:b/>
                <w:bCs/>
                <w:spacing w:val="26"/>
              </w:rPr>
              <w:t xml:space="preserve"> </w:t>
            </w:r>
            <w:r w:rsidRPr="00D04771">
              <w:rPr>
                <w:rFonts w:ascii="Times New Roman" w:eastAsia="Times New Roman" w:hAnsi="Times New Roman" w:cs="Times New Roman"/>
                <w:b/>
                <w:bCs/>
                <w:spacing w:val="2"/>
              </w:rPr>
              <w:t>Journa</w:t>
            </w:r>
            <w:r w:rsidRPr="00D04771">
              <w:rPr>
                <w:rFonts w:ascii="Times New Roman" w:eastAsia="Times New Roman" w:hAnsi="Times New Roman" w:cs="Times New Roman"/>
                <w:b/>
                <w:bCs/>
              </w:rPr>
              <w:t>l</w:t>
            </w:r>
            <w:r w:rsidRPr="00D04771">
              <w:rPr>
                <w:rFonts w:ascii="Times New Roman" w:eastAsia="Times New Roman" w:hAnsi="Times New Roman" w:cs="Times New Roman"/>
                <w:b/>
                <w:bCs/>
                <w:spacing w:val="18"/>
              </w:rPr>
              <w:t xml:space="preserve"> </w:t>
            </w:r>
            <w:r w:rsidR="001549B4">
              <w:rPr>
                <w:rFonts w:ascii="Times New Roman" w:eastAsia="Times New Roman" w:hAnsi="Times New Roman" w:cs="Times New Roman"/>
                <w:b/>
                <w:bCs/>
                <w:spacing w:val="18"/>
              </w:rPr>
              <w:t xml:space="preserve">10 </w:t>
            </w:r>
            <w:r w:rsidRPr="00D04771">
              <w:rPr>
                <w:rFonts w:ascii="Times New Roman" w:eastAsia="Times New Roman" w:hAnsi="Times New Roman" w:cs="Times New Roman"/>
                <w:b/>
                <w:bCs/>
                <w:spacing w:val="3"/>
                <w:w w:val="102"/>
              </w:rPr>
              <w:t>D</w:t>
            </w:r>
            <w:r w:rsidRPr="00D04771">
              <w:rPr>
                <w:rFonts w:ascii="Times New Roman" w:eastAsia="Times New Roman" w:hAnsi="Times New Roman" w:cs="Times New Roman"/>
                <w:b/>
                <w:bCs/>
                <w:spacing w:val="2"/>
                <w:w w:val="102"/>
              </w:rPr>
              <w:t>u</w:t>
            </w:r>
            <w:r w:rsidRPr="00D04771">
              <w:rPr>
                <w:rFonts w:ascii="Times New Roman" w:eastAsia="Times New Roman" w:hAnsi="Times New Roman" w:cs="Times New Roman"/>
                <w:b/>
                <w:bCs/>
                <w:w w:val="103"/>
              </w:rPr>
              <w:t>e</w:t>
            </w:r>
          </w:p>
          <w:p w14:paraId="1769F91D" w14:textId="1084C830" w:rsidR="00DB6F72" w:rsidRPr="00D04771" w:rsidRDefault="00DB6F72" w:rsidP="0095417A">
            <w:pPr>
              <w:spacing w:before="13" w:line="240" w:lineRule="auto"/>
              <w:ind w:left="254" w:right="229"/>
              <w:jc w:val="center"/>
              <w:rPr>
                <w:rFonts w:ascii="Times New Roman" w:eastAsia="Times New Roman" w:hAnsi="Times New Roman" w:cs="Times New Roman"/>
              </w:rPr>
            </w:pPr>
            <w:r>
              <w:rPr>
                <w:rFonts w:ascii="Times New Roman" w:eastAsia="Times New Roman" w:hAnsi="Times New Roman" w:cs="Times New Roman"/>
                <w:b/>
                <w:bCs/>
                <w:spacing w:val="3"/>
              </w:rPr>
              <w:t>Group 6 Presentation</w:t>
            </w:r>
          </w:p>
        </w:tc>
        <w:tc>
          <w:tcPr>
            <w:tcW w:w="2592" w:type="dxa"/>
            <w:tcBorders>
              <w:top w:val="single" w:sz="4" w:space="0" w:color="000000"/>
              <w:left w:val="single" w:sz="4" w:space="0" w:color="000000"/>
              <w:bottom w:val="single" w:sz="4" w:space="0" w:color="000000"/>
              <w:right w:val="single" w:sz="4" w:space="0" w:color="000000"/>
            </w:tcBorders>
          </w:tcPr>
          <w:p w14:paraId="5F701FF7"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17FBA30" w14:textId="678C12D0" w:rsidR="00DE1F51" w:rsidRPr="00D04771" w:rsidRDefault="00DE1F51" w:rsidP="0095417A">
            <w:pPr>
              <w:spacing w:before="2" w:line="240" w:lineRule="auto"/>
              <w:ind w:left="848" w:right="825"/>
              <w:jc w:val="center"/>
              <w:rPr>
                <w:rFonts w:ascii="Times New Roman" w:eastAsia="Times New Roman" w:hAnsi="Times New Roman" w:cs="Times New Roman"/>
              </w:rPr>
            </w:pPr>
          </w:p>
        </w:tc>
      </w:tr>
      <w:tr w:rsidR="00DE1F51" w:rsidRPr="00863982" w14:paraId="639B0B9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B48F6B5" w14:textId="6E43E3E9" w:rsidR="00DE1F51" w:rsidRPr="00D04771" w:rsidRDefault="00DE1F51" w:rsidP="0095417A">
            <w:pPr>
              <w:spacing w:before="9" w:line="240" w:lineRule="auto"/>
              <w:ind w:left="270" w:right="-20"/>
              <w:jc w:val="center"/>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spacing w:val="2"/>
                <w:w w:val="102"/>
              </w:rPr>
              <w:t>1</w:t>
            </w:r>
            <w:r w:rsidRPr="00D04771">
              <w:rPr>
                <w:rFonts w:ascii="Times New Roman" w:eastAsia="Times New Roman" w:hAnsi="Times New Roman" w:cs="Times New Roman"/>
                <w:w w:val="102"/>
              </w:rPr>
              <w:t>2</w:t>
            </w:r>
          </w:p>
          <w:p w14:paraId="092D4637" w14:textId="0791A232" w:rsidR="00DE1F51" w:rsidRPr="00D04771" w:rsidRDefault="00DE1F51" w:rsidP="0095417A">
            <w:pPr>
              <w:spacing w:before="9" w:line="240" w:lineRule="auto"/>
              <w:ind w:left="270" w:right="-20"/>
              <w:jc w:val="center"/>
              <w:rPr>
                <w:rFonts w:ascii="Times New Roman" w:eastAsia="Times New Roman" w:hAnsi="Times New Roman" w:cs="Times New Roman"/>
                <w:w w:val="102"/>
              </w:rPr>
            </w:pPr>
            <w:r w:rsidRPr="00D04771">
              <w:rPr>
                <w:rFonts w:ascii="Times New Roman" w:eastAsia="Times New Roman" w:hAnsi="Times New Roman" w:cs="Times New Roman"/>
                <w:w w:val="102"/>
              </w:rPr>
              <w:t>11/5/18</w:t>
            </w:r>
          </w:p>
          <w:p w14:paraId="28EB51E5" w14:textId="77777777" w:rsidR="00DE1F51" w:rsidRPr="00D04771" w:rsidRDefault="00DE1F51" w:rsidP="0095417A">
            <w:pPr>
              <w:spacing w:before="9" w:line="240" w:lineRule="auto"/>
              <w:ind w:left="270" w:right="-20"/>
              <w:jc w:val="center"/>
              <w:rPr>
                <w:rFonts w:ascii="Times New Roman" w:eastAsia="Times New Roman"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tcPr>
          <w:p w14:paraId="56A8A81F" w14:textId="3F704BB3" w:rsidR="002C6E27" w:rsidRPr="00EC5050" w:rsidRDefault="002C6E27" w:rsidP="00EC5050">
            <w:pPr>
              <w:spacing w:before="8" w:line="240" w:lineRule="auto"/>
              <w:ind w:right="604"/>
              <w:jc w:val="right"/>
              <w:rPr>
                <w:rFonts w:ascii="Times New Roman" w:eastAsia="Times New Roman" w:hAnsi="Times New Roman" w:cs="Times New Roman"/>
                <w:b/>
              </w:rPr>
            </w:pPr>
            <w:r w:rsidRPr="00EC5050">
              <w:rPr>
                <w:rFonts w:ascii="Times New Roman" w:eastAsia="Times New Roman" w:hAnsi="Times New Roman" w:cs="Times New Roman"/>
                <w:b/>
              </w:rPr>
              <w:t xml:space="preserve">Substance Abuse and </w:t>
            </w:r>
            <w:r w:rsidR="00EC5050" w:rsidRPr="00EC5050">
              <w:rPr>
                <w:rFonts w:ascii="Times New Roman" w:eastAsia="Times New Roman" w:hAnsi="Times New Roman" w:cs="Times New Roman"/>
                <w:b/>
              </w:rPr>
              <w:t>Trauma</w:t>
            </w:r>
          </w:p>
          <w:p w14:paraId="459E0287" w14:textId="01C148B8" w:rsidR="002C6E27" w:rsidRPr="00D04771" w:rsidRDefault="002C6E27" w:rsidP="00812A27">
            <w:pPr>
              <w:spacing w:before="8" w:line="240" w:lineRule="auto"/>
              <w:ind w:left="620" w:right="604"/>
              <w:jc w:val="center"/>
              <w:rPr>
                <w:rFonts w:ascii="Times New Roman" w:eastAsia="Times New Roman" w:hAnsi="Times New Roman" w:cs="Times New Roman"/>
              </w:rPr>
            </w:pPr>
            <w:r>
              <w:rPr>
                <w:rFonts w:ascii="Times New Roman" w:eastAsia="Times New Roman" w:hAnsi="Times New Roman" w:cs="Times New Roman"/>
              </w:rPr>
              <w:t xml:space="preserve">The nature and assessment of substance abuse </w:t>
            </w:r>
            <w:r w:rsidR="00812A27">
              <w:rPr>
                <w:rFonts w:ascii="Times New Roman" w:eastAsia="Times New Roman" w:hAnsi="Times New Roman" w:cs="Times New Roman"/>
              </w:rPr>
              <w:t>and trauma-related difficulties</w:t>
            </w:r>
          </w:p>
        </w:tc>
        <w:tc>
          <w:tcPr>
            <w:tcW w:w="2433" w:type="dxa"/>
            <w:tcBorders>
              <w:top w:val="single" w:sz="4" w:space="0" w:color="000000"/>
              <w:left w:val="single" w:sz="4" w:space="0" w:color="000000"/>
              <w:bottom w:val="single" w:sz="4" w:space="0" w:color="000000"/>
              <w:right w:val="single" w:sz="4" w:space="0" w:color="000000"/>
            </w:tcBorders>
          </w:tcPr>
          <w:p w14:paraId="3E668332" w14:textId="2D7EA125" w:rsidR="002C6E27" w:rsidRDefault="002C6E27" w:rsidP="00812A27">
            <w:pPr>
              <w:spacing w:before="13"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Kress, </w:t>
            </w:r>
            <w:proofErr w:type="spellStart"/>
            <w:r>
              <w:rPr>
                <w:rFonts w:ascii="Times New Roman" w:eastAsia="Times New Roman" w:hAnsi="Times New Roman" w:cs="Times New Roman"/>
              </w:rPr>
              <w:t>Paylo</w:t>
            </w:r>
            <w:proofErr w:type="spellEnd"/>
            <w:r>
              <w:rPr>
                <w:rFonts w:ascii="Times New Roman" w:eastAsia="Times New Roman" w:hAnsi="Times New Roman" w:cs="Times New Roman"/>
              </w:rPr>
              <w:t xml:space="preserve">, </w:t>
            </w:r>
            <w:r w:rsidR="0095417A">
              <w:rPr>
                <w:rFonts w:ascii="Times New Roman" w:eastAsia="Times New Roman" w:hAnsi="Times New Roman" w:cs="Times New Roman"/>
              </w:rPr>
              <w:t xml:space="preserve">&amp; </w:t>
            </w:r>
            <w:proofErr w:type="spellStart"/>
            <w:r>
              <w:rPr>
                <w:rFonts w:ascii="Times New Roman" w:eastAsia="Times New Roman" w:hAnsi="Times New Roman" w:cs="Times New Roman"/>
              </w:rPr>
              <w:t>Stargell</w:t>
            </w:r>
            <w:proofErr w:type="spellEnd"/>
          </w:p>
          <w:p w14:paraId="604734DB" w14:textId="321B26B4" w:rsidR="002C6E27" w:rsidRPr="002C6E27" w:rsidRDefault="002C6E27" w:rsidP="0095417A">
            <w:pPr>
              <w:spacing w:before="13" w:line="240" w:lineRule="auto"/>
              <w:ind w:left="105" w:right="-20"/>
              <w:jc w:val="center"/>
              <w:rPr>
                <w:rFonts w:ascii="Times New Roman" w:eastAsia="Times New Roman" w:hAnsi="Times New Roman" w:cs="Times New Roman"/>
              </w:rPr>
            </w:pPr>
            <w:r>
              <w:rPr>
                <w:rFonts w:ascii="Times New Roman" w:eastAsia="Times New Roman" w:hAnsi="Times New Roman" w:cs="Times New Roman"/>
              </w:rPr>
              <w:t>Chapter 15 &amp; 16</w:t>
            </w:r>
          </w:p>
          <w:p w14:paraId="5100A198" w14:textId="77777777" w:rsidR="00DE1F51" w:rsidRDefault="00DB257C" w:rsidP="0095417A">
            <w:pPr>
              <w:spacing w:before="13" w:line="240" w:lineRule="auto"/>
              <w:ind w:left="105" w:right="-20"/>
              <w:jc w:val="center"/>
              <w:rPr>
                <w:rFonts w:ascii="Times New Roman" w:eastAsia="Times New Roman" w:hAnsi="Times New Roman" w:cs="Times New Roman"/>
                <w:b/>
              </w:rPr>
            </w:pPr>
            <w:r>
              <w:rPr>
                <w:rFonts w:ascii="Times New Roman" w:eastAsia="Times New Roman" w:hAnsi="Times New Roman" w:cs="Times New Roman"/>
                <w:b/>
              </w:rPr>
              <w:t>Paper First Draft Due</w:t>
            </w:r>
          </w:p>
          <w:p w14:paraId="7F95F240" w14:textId="675015BA" w:rsidR="00DB6F72" w:rsidRPr="00DB257C" w:rsidRDefault="00DB6F72" w:rsidP="0095417A">
            <w:pPr>
              <w:spacing w:before="13" w:line="240" w:lineRule="auto"/>
              <w:ind w:left="105" w:right="-20"/>
              <w:jc w:val="center"/>
              <w:rPr>
                <w:rFonts w:ascii="Times New Roman" w:eastAsia="Times New Roman" w:hAnsi="Times New Roman" w:cs="Times New Roman"/>
                <w:b/>
              </w:rPr>
            </w:pPr>
            <w:r>
              <w:rPr>
                <w:rFonts w:ascii="Times New Roman" w:eastAsia="Times New Roman" w:hAnsi="Times New Roman" w:cs="Times New Roman"/>
                <w:b/>
              </w:rPr>
              <w:t>Group 7 Presentation</w:t>
            </w:r>
          </w:p>
        </w:tc>
        <w:tc>
          <w:tcPr>
            <w:tcW w:w="2592" w:type="dxa"/>
            <w:tcBorders>
              <w:top w:val="single" w:sz="4" w:space="0" w:color="000000"/>
              <w:left w:val="single" w:sz="4" w:space="0" w:color="000000"/>
              <w:bottom w:val="single" w:sz="4" w:space="0" w:color="000000"/>
              <w:right w:val="single" w:sz="4" w:space="0" w:color="000000"/>
            </w:tcBorders>
          </w:tcPr>
          <w:p w14:paraId="6B87224A"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3D1ED9EC" w14:textId="1C7C4C69" w:rsidR="00DE1F51" w:rsidRPr="00D04771" w:rsidRDefault="00DE1F51" w:rsidP="0095417A">
            <w:pPr>
              <w:spacing w:line="240" w:lineRule="auto"/>
              <w:ind w:left="848" w:right="825"/>
              <w:jc w:val="center"/>
              <w:rPr>
                <w:rFonts w:ascii="Times New Roman" w:eastAsia="Times New Roman" w:hAnsi="Times New Roman" w:cs="Times New Roman"/>
              </w:rPr>
            </w:pPr>
          </w:p>
        </w:tc>
      </w:tr>
      <w:tr w:rsidR="00DE1F51" w:rsidRPr="00863982" w14:paraId="1BB12A83" w14:textId="77777777" w:rsidTr="00867130">
        <w:trPr>
          <w:trHeight w:val="1952"/>
        </w:trPr>
        <w:tc>
          <w:tcPr>
            <w:tcW w:w="1723" w:type="dxa"/>
            <w:tcBorders>
              <w:top w:val="single" w:sz="4" w:space="0" w:color="000000"/>
              <w:left w:val="single" w:sz="4" w:space="0" w:color="000000"/>
              <w:bottom w:val="single" w:sz="4" w:space="0" w:color="000000"/>
              <w:right w:val="single" w:sz="4" w:space="0" w:color="000000"/>
            </w:tcBorders>
          </w:tcPr>
          <w:p w14:paraId="4E18D6C1" w14:textId="1F469A36" w:rsidR="00DE1F51" w:rsidRPr="00D04771" w:rsidRDefault="00DE1F51" w:rsidP="00D04771">
            <w:pPr>
              <w:spacing w:before="4" w:line="240" w:lineRule="auto"/>
              <w:ind w:left="215" w:right="-20"/>
              <w:rPr>
                <w:rFonts w:ascii="Times New Roman" w:eastAsia="Times New Roman" w:hAnsi="Times New Roman" w:cs="Times New Roman"/>
                <w:w w:val="102"/>
              </w:rPr>
            </w:pPr>
            <w:r w:rsidRPr="00D04771">
              <w:rPr>
                <w:rFonts w:ascii="Times New Roman" w:eastAsia="Times New Roman" w:hAnsi="Times New Roman" w:cs="Times New Roman"/>
                <w:spacing w:val="4"/>
              </w:rPr>
              <w:t>W</w:t>
            </w:r>
            <w:r w:rsidRPr="00D04771">
              <w:rPr>
                <w:rFonts w:ascii="Times New Roman" w:eastAsia="Times New Roman" w:hAnsi="Times New Roman" w:cs="Times New Roman"/>
                <w:spacing w:val="2"/>
              </w:rPr>
              <w:t>ee</w:t>
            </w:r>
            <w:r w:rsidRPr="00D04771">
              <w:rPr>
                <w:rFonts w:ascii="Times New Roman" w:eastAsia="Times New Roman" w:hAnsi="Times New Roman" w:cs="Times New Roman"/>
              </w:rPr>
              <w:t>k</w:t>
            </w:r>
            <w:r w:rsidRPr="00D04771">
              <w:rPr>
                <w:rFonts w:ascii="Times New Roman" w:eastAsia="Times New Roman" w:hAnsi="Times New Roman" w:cs="Times New Roman"/>
                <w:spacing w:val="15"/>
              </w:rPr>
              <w:t xml:space="preserve"> </w:t>
            </w:r>
            <w:r w:rsidRPr="00D04771">
              <w:rPr>
                <w:rFonts w:ascii="Times New Roman" w:eastAsia="Times New Roman" w:hAnsi="Times New Roman" w:cs="Times New Roman"/>
                <w:spacing w:val="2"/>
                <w:w w:val="102"/>
              </w:rPr>
              <w:t>1</w:t>
            </w:r>
            <w:r w:rsidRPr="00D04771">
              <w:rPr>
                <w:rFonts w:ascii="Times New Roman" w:eastAsia="Times New Roman" w:hAnsi="Times New Roman" w:cs="Times New Roman"/>
                <w:w w:val="102"/>
              </w:rPr>
              <w:t>3</w:t>
            </w:r>
          </w:p>
          <w:p w14:paraId="29F392B7" w14:textId="42DBF976" w:rsidR="00DE1F51" w:rsidRPr="00D04771" w:rsidRDefault="00DE1F51" w:rsidP="00D04771">
            <w:pPr>
              <w:spacing w:before="4" w:line="240" w:lineRule="auto"/>
              <w:ind w:left="215" w:right="-20"/>
              <w:rPr>
                <w:rFonts w:ascii="Times New Roman" w:eastAsia="Times New Roman" w:hAnsi="Times New Roman" w:cs="Times New Roman"/>
              </w:rPr>
            </w:pPr>
            <w:r w:rsidRPr="00D04771">
              <w:rPr>
                <w:rFonts w:ascii="Times New Roman" w:eastAsia="Times New Roman" w:hAnsi="Times New Roman" w:cs="Times New Roman"/>
                <w:w w:val="102"/>
              </w:rPr>
              <w:t>11/12/18</w:t>
            </w:r>
          </w:p>
        </w:tc>
        <w:tc>
          <w:tcPr>
            <w:tcW w:w="3685" w:type="dxa"/>
            <w:tcBorders>
              <w:top w:val="single" w:sz="4" w:space="0" w:color="000000"/>
              <w:left w:val="single" w:sz="4" w:space="0" w:color="000000"/>
              <w:bottom w:val="single" w:sz="4" w:space="0" w:color="000000"/>
              <w:right w:val="single" w:sz="4" w:space="0" w:color="000000"/>
            </w:tcBorders>
          </w:tcPr>
          <w:p w14:paraId="69F82DCB" w14:textId="77777777" w:rsidR="00DE1F51"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b/>
              </w:rPr>
              <w:t xml:space="preserve">Anxiety, Obsessive-Compulsive and Depressive Disorders </w:t>
            </w:r>
          </w:p>
          <w:p w14:paraId="7101C5FF" w14:textId="77777777" w:rsidR="00812A27"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Integrated treatment approaches </w:t>
            </w:r>
          </w:p>
          <w:p w14:paraId="22DB2750" w14:textId="16C66124" w:rsidR="00812A27" w:rsidRPr="00812A27" w:rsidRDefault="00812A27"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Counseling Interventions </w:t>
            </w:r>
          </w:p>
        </w:tc>
        <w:tc>
          <w:tcPr>
            <w:tcW w:w="2433" w:type="dxa"/>
            <w:tcBorders>
              <w:top w:val="single" w:sz="4" w:space="0" w:color="000000"/>
              <w:left w:val="single" w:sz="4" w:space="0" w:color="000000"/>
              <w:bottom w:val="single" w:sz="4" w:space="0" w:color="000000"/>
              <w:right w:val="single" w:sz="4" w:space="0" w:color="000000"/>
            </w:tcBorders>
          </w:tcPr>
          <w:p w14:paraId="6223166A" w14:textId="77777777" w:rsidR="00DE1F51" w:rsidRDefault="00DE1F51" w:rsidP="00867130">
            <w:pPr>
              <w:spacing w:before="8" w:line="240" w:lineRule="auto"/>
              <w:ind w:left="177" w:right="92" w:hanging="90"/>
              <w:jc w:val="center"/>
              <w:rPr>
                <w:rFonts w:ascii="Times New Roman" w:eastAsia="Times New Roman" w:hAnsi="Times New Roman" w:cs="Times New Roman"/>
                <w:w w:val="102"/>
              </w:rPr>
            </w:pPr>
            <w:r w:rsidRPr="00D04771">
              <w:rPr>
                <w:rFonts w:ascii="Times New Roman" w:eastAsia="Times New Roman" w:hAnsi="Times New Roman" w:cs="Times New Roman"/>
                <w:w w:val="102"/>
              </w:rPr>
              <w:t xml:space="preserve"> </w:t>
            </w:r>
            <w:r w:rsidR="0095417A">
              <w:rPr>
                <w:rFonts w:ascii="Times New Roman" w:eastAsia="Times New Roman" w:hAnsi="Times New Roman" w:cs="Times New Roman"/>
                <w:w w:val="102"/>
              </w:rPr>
              <w:t xml:space="preserve">Kress, </w:t>
            </w:r>
            <w:proofErr w:type="spellStart"/>
            <w:r w:rsidR="0095417A">
              <w:rPr>
                <w:rFonts w:ascii="Times New Roman" w:eastAsia="Times New Roman" w:hAnsi="Times New Roman" w:cs="Times New Roman"/>
                <w:w w:val="102"/>
              </w:rPr>
              <w:t>Paylo</w:t>
            </w:r>
            <w:proofErr w:type="spellEnd"/>
            <w:r w:rsidR="0095417A">
              <w:rPr>
                <w:rFonts w:ascii="Times New Roman" w:eastAsia="Times New Roman" w:hAnsi="Times New Roman" w:cs="Times New Roman"/>
                <w:w w:val="102"/>
              </w:rPr>
              <w:t xml:space="preserve">, &amp; </w:t>
            </w:r>
            <w:proofErr w:type="spellStart"/>
            <w:r w:rsidR="0095417A">
              <w:rPr>
                <w:rFonts w:ascii="Times New Roman" w:eastAsia="Times New Roman" w:hAnsi="Times New Roman" w:cs="Times New Roman"/>
                <w:w w:val="102"/>
              </w:rPr>
              <w:t>Stargell</w:t>
            </w:r>
            <w:proofErr w:type="spellEnd"/>
            <w:r w:rsidR="0095417A">
              <w:rPr>
                <w:rFonts w:ascii="Times New Roman" w:eastAsia="Times New Roman" w:hAnsi="Times New Roman" w:cs="Times New Roman"/>
                <w:w w:val="102"/>
              </w:rPr>
              <w:t xml:space="preserve"> </w:t>
            </w:r>
          </w:p>
          <w:p w14:paraId="6FCC1C6C" w14:textId="77777777" w:rsidR="00EC5050" w:rsidRDefault="00EC5050" w:rsidP="00867130">
            <w:pPr>
              <w:spacing w:before="8" w:line="240" w:lineRule="auto"/>
              <w:ind w:left="739" w:right="362" w:hanging="202"/>
              <w:jc w:val="center"/>
              <w:rPr>
                <w:rFonts w:ascii="Times New Roman" w:eastAsia="Times New Roman" w:hAnsi="Times New Roman" w:cs="Times New Roman"/>
                <w:w w:val="102"/>
              </w:rPr>
            </w:pPr>
            <w:r>
              <w:rPr>
                <w:rFonts w:ascii="Times New Roman" w:eastAsia="Times New Roman" w:hAnsi="Times New Roman" w:cs="Times New Roman"/>
                <w:w w:val="102"/>
              </w:rPr>
              <w:t>Chapter 17 &amp; 18</w:t>
            </w:r>
          </w:p>
          <w:p w14:paraId="095C7483" w14:textId="737E982E" w:rsidR="00DB6F72" w:rsidRPr="00DB6F72" w:rsidRDefault="00DB6F72" w:rsidP="00867130">
            <w:pPr>
              <w:spacing w:before="8" w:line="240" w:lineRule="auto"/>
              <w:ind w:left="739" w:right="362" w:hanging="202"/>
              <w:jc w:val="center"/>
              <w:rPr>
                <w:rFonts w:ascii="Times New Roman" w:eastAsia="Times New Roman" w:hAnsi="Times New Roman" w:cs="Times New Roman"/>
                <w:b/>
                <w:w w:val="102"/>
              </w:rPr>
            </w:pPr>
            <w:r>
              <w:rPr>
                <w:rFonts w:ascii="Times New Roman" w:eastAsia="Times New Roman" w:hAnsi="Times New Roman" w:cs="Times New Roman"/>
                <w:b/>
                <w:w w:val="102"/>
              </w:rPr>
              <w:t xml:space="preserve">Group 8 </w:t>
            </w:r>
            <w:r w:rsidR="00F42F97">
              <w:rPr>
                <w:rFonts w:ascii="Times New Roman" w:eastAsia="Times New Roman" w:hAnsi="Times New Roman" w:cs="Times New Roman"/>
                <w:b/>
                <w:w w:val="102"/>
              </w:rPr>
              <w:t>presentation</w:t>
            </w:r>
          </w:p>
        </w:tc>
        <w:tc>
          <w:tcPr>
            <w:tcW w:w="2592" w:type="dxa"/>
            <w:tcBorders>
              <w:top w:val="single" w:sz="4" w:space="0" w:color="000000"/>
              <w:left w:val="single" w:sz="4" w:space="0" w:color="000000"/>
              <w:bottom w:val="single" w:sz="4" w:space="0" w:color="000000"/>
              <w:right w:val="single" w:sz="4" w:space="0" w:color="000000"/>
            </w:tcBorders>
          </w:tcPr>
          <w:p w14:paraId="153A6D12"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B78FDE5" w14:textId="3A3B6FBD" w:rsidR="00DE1F51" w:rsidRPr="00D04771" w:rsidRDefault="00DE1F51" w:rsidP="00D04771">
            <w:pPr>
              <w:spacing w:line="240" w:lineRule="auto"/>
              <w:ind w:left="438" w:right="415"/>
              <w:jc w:val="center"/>
              <w:rPr>
                <w:rFonts w:ascii="Times New Roman" w:eastAsia="Times New Roman" w:hAnsi="Times New Roman" w:cs="Times New Roman"/>
              </w:rPr>
            </w:pPr>
          </w:p>
        </w:tc>
      </w:tr>
      <w:tr w:rsidR="00DE1F51" w:rsidRPr="00863982" w14:paraId="39BE5779"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0E2B0339" w14:textId="6C15AE23" w:rsidR="00DE1F51" w:rsidRPr="00D04771" w:rsidRDefault="00DE1F51" w:rsidP="00D04771">
            <w:pPr>
              <w:spacing w:before="4" w:line="240" w:lineRule="auto"/>
              <w:ind w:left="215" w:right="-20"/>
              <w:rPr>
                <w:rFonts w:ascii="Times New Roman" w:eastAsia="Times New Roman" w:hAnsi="Times New Roman" w:cs="Times New Roman"/>
                <w:spacing w:val="4"/>
              </w:rPr>
            </w:pPr>
            <w:r w:rsidRPr="00D04771">
              <w:rPr>
                <w:rFonts w:ascii="Times New Roman" w:eastAsia="Times New Roman" w:hAnsi="Times New Roman" w:cs="Times New Roman"/>
                <w:spacing w:val="4"/>
              </w:rPr>
              <w:t>Week 14</w:t>
            </w:r>
          </w:p>
          <w:p w14:paraId="773C00AA" w14:textId="3823D06D" w:rsidR="00DE1F51" w:rsidRPr="00D04771" w:rsidRDefault="00DE1F51" w:rsidP="00D04771">
            <w:pPr>
              <w:spacing w:before="4" w:line="240" w:lineRule="auto"/>
              <w:ind w:left="215" w:right="-20"/>
              <w:rPr>
                <w:rFonts w:ascii="Times New Roman" w:eastAsia="Times New Roman" w:hAnsi="Times New Roman" w:cs="Times New Roman"/>
                <w:spacing w:val="4"/>
              </w:rPr>
            </w:pPr>
            <w:r w:rsidRPr="00D04771">
              <w:rPr>
                <w:rFonts w:ascii="Times New Roman" w:eastAsia="Times New Roman" w:hAnsi="Times New Roman" w:cs="Times New Roman"/>
                <w:spacing w:val="4"/>
              </w:rPr>
              <w:t>11/19/18</w:t>
            </w:r>
          </w:p>
        </w:tc>
        <w:tc>
          <w:tcPr>
            <w:tcW w:w="3685" w:type="dxa"/>
            <w:tcBorders>
              <w:top w:val="single" w:sz="4" w:space="0" w:color="000000"/>
              <w:left w:val="single" w:sz="4" w:space="0" w:color="000000"/>
              <w:bottom w:val="single" w:sz="4" w:space="0" w:color="000000"/>
              <w:right w:val="single" w:sz="4" w:space="0" w:color="000000"/>
            </w:tcBorders>
          </w:tcPr>
          <w:p w14:paraId="30077671" w14:textId="77777777" w:rsidR="00DE1F51" w:rsidRDefault="00FD7E0C" w:rsidP="00D04771">
            <w:pPr>
              <w:spacing w:before="8" w:line="240" w:lineRule="auto"/>
              <w:ind w:left="778" w:right="763"/>
              <w:jc w:val="cente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 xml:space="preserve">Physical Health Related Counseling Issues </w:t>
            </w:r>
          </w:p>
          <w:p w14:paraId="233FC3C7"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Eating disorders </w:t>
            </w:r>
          </w:p>
          <w:p w14:paraId="08B1E89A" w14:textId="7FD05A1B"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Elimination disorders </w:t>
            </w:r>
          </w:p>
          <w:p w14:paraId="53F27C48" w14:textId="09CE7D39" w:rsidR="00FD7E0C" w:rsidRP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Chronic Illness</w:t>
            </w:r>
          </w:p>
        </w:tc>
        <w:tc>
          <w:tcPr>
            <w:tcW w:w="2433" w:type="dxa"/>
            <w:tcBorders>
              <w:top w:val="single" w:sz="4" w:space="0" w:color="000000"/>
              <w:left w:val="single" w:sz="4" w:space="0" w:color="000000"/>
              <w:bottom w:val="single" w:sz="4" w:space="0" w:color="000000"/>
              <w:right w:val="single" w:sz="4" w:space="0" w:color="000000"/>
            </w:tcBorders>
          </w:tcPr>
          <w:p w14:paraId="19228427" w14:textId="658BA284" w:rsidR="00EC5050" w:rsidRDefault="00867130" w:rsidP="00867130">
            <w:pPr>
              <w:tabs>
                <w:tab w:val="left" w:pos="176"/>
                <w:tab w:val="left" w:pos="2156"/>
              </w:tabs>
              <w:spacing w:before="4" w:line="240" w:lineRule="auto"/>
              <w:ind w:left="176" w:right="92"/>
              <w:rPr>
                <w:rFonts w:ascii="Times New Roman" w:eastAsia="Times New Roman" w:hAnsi="Times New Roman" w:cs="Times New Roman"/>
                <w:spacing w:val="2"/>
              </w:rPr>
            </w:pPr>
            <w:r>
              <w:rPr>
                <w:rFonts w:ascii="Times New Roman" w:eastAsia="Times New Roman" w:hAnsi="Times New Roman" w:cs="Times New Roman"/>
                <w:spacing w:val="2"/>
              </w:rPr>
              <w:t xml:space="preserve">Kress, </w:t>
            </w:r>
            <w:proofErr w:type="spellStart"/>
            <w:r>
              <w:rPr>
                <w:rFonts w:ascii="Times New Roman" w:eastAsia="Times New Roman" w:hAnsi="Times New Roman" w:cs="Times New Roman"/>
                <w:spacing w:val="2"/>
              </w:rPr>
              <w:t>Paylo</w:t>
            </w:r>
            <w:proofErr w:type="spellEnd"/>
            <w:r>
              <w:rPr>
                <w:rFonts w:ascii="Times New Roman" w:eastAsia="Times New Roman" w:hAnsi="Times New Roman" w:cs="Times New Roman"/>
                <w:spacing w:val="2"/>
              </w:rPr>
              <w:t>, &amp;</w:t>
            </w:r>
            <w:proofErr w:type="spellStart"/>
            <w:r w:rsidR="00EC5050">
              <w:rPr>
                <w:rFonts w:ascii="Times New Roman" w:eastAsia="Times New Roman" w:hAnsi="Times New Roman" w:cs="Times New Roman"/>
                <w:spacing w:val="2"/>
              </w:rPr>
              <w:t>Stargell</w:t>
            </w:r>
            <w:proofErr w:type="spellEnd"/>
          </w:p>
          <w:p w14:paraId="5C347959" w14:textId="4349D79C" w:rsidR="00EC5050" w:rsidRPr="00EC5050" w:rsidRDefault="00EC5050" w:rsidP="00D04771">
            <w:pPr>
              <w:spacing w:before="4" w:line="240" w:lineRule="auto"/>
              <w:ind w:left="534" w:right="510"/>
              <w:jc w:val="center"/>
              <w:rPr>
                <w:rFonts w:ascii="Times New Roman" w:eastAsia="Times New Roman" w:hAnsi="Times New Roman" w:cs="Times New Roman"/>
                <w:spacing w:val="2"/>
              </w:rPr>
            </w:pPr>
            <w:r>
              <w:rPr>
                <w:rFonts w:ascii="Times New Roman" w:eastAsia="Times New Roman" w:hAnsi="Times New Roman" w:cs="Times New Roman"/>
                <w:spacing w:val="2"/>
              </w:rPr>
              <w:t>Chapter 19</w:t>
            </w:r>
          </w:p>
          <w:p w14:paraId="1896C02F" w14:textId="646C2583" w:rsidR="00DE1F51" w:rsidRPr="00DB257C" w:rsidRDefault="00DB257C" w:rsidP="00D04771">
            <w:pPr>
              <w:spacing w:before="4" w:line="240" w:lineRule="auto"/>
              <w:ind w:left="534" w:right="510"/>
              <w:jc w:val="center"/>
              <w:rPr>
                <w:rFonts w:ascii="Times New Roman" w:eastAsia="Times New Roman" w:hAnsi="Times New Roman" w:cs="Times New Roman"/>
                <w:b/>
                <w:spacing w:val="2"/>
              </w:rPr>
            </w:pPr>
            <w:r>
              <w:rPr>
                <w:rFonts w:ascii="Times New Roman" w:eastAsia="Times New Roman" w:hAnsi="Times New Roman" w:cs="Times New Roman"/>
                <w:b/>
                <w:spacing w:val="2"/>
              </w:rPr>
              <w:t>Final Draft Research Paper Due</w:t>
            </w:r>
          </w:p>
        </w:tc>
        <w:tc>
          <w:tcPr>
            <w:tcW w:w="2592" w:type="dxa"/>
            <w:tcBorders>
              <w:top w:val="single" w:sz="4" w:space="0" w:color="000000"/>
              <w:left w:val="single" w:sz="4" w:space="0" w:color="000000"/>
              <w:bottom w:val="single" w:sz="4" w:space="0" w:color="000000"/>
              <w:right w:val="single" w:sz="4" w:space="0" w:color="000000"/>
            </w:tcBorders>
          </w:tcPr>
          <w:p w14:paraId="7D7702FC"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6A577F5F" w14:textId="77777777" w:rsidR="00DE1F51" w:rsidRPr="00D04771" w:rsidRDefault="00DE1F51" w:rsidP="00D04771">
            <w:pPr>
              <w:spacing w:line="240" w:lineRule="auto"/>
              <w:ind w:left="140" w:right="117"/>
              <w:jc w:val="center"/>
              <w:rPr>
                <w:rFonts w:ascii="Times New Roman" w:eastAsia="Times New Roman" w:hAnsi="Times New Roman" w:cs="Times New Roman"/>
              </w:rPr>
            </w:pPr>
          </w:p>
        </w:tc>
      </w:tr>
      <w:tr w:rsidR="00DE1F51" w:rsidRPr="00863982" w14:paraId="2592DCBD" w14:textId="77777777" w:rsidTr="00867130">
        <w:trPr>
          <w:trHeight w:val="1"/>
        </w:trPr>
        <w:tc>
          <w:tcPr>
            <w:tcW w:w="1723" w:type="dxa"/>
            <w:tcBorders>
              <w:top w:val="single" w:sz="4" w:space="0" w:color="000000"/>
              <w:left w:val="single" w:sz="4" w:space="0" w:color="000000"/>
              <w:bottom w:val="single" w:sz="4" w:space="0" w:color="000000"/>
              <w:right w:val="single" w:sz="4" w:space="0" w:color="000000"/>
            </w:tcBorders>
          </w:tcPr>
          <w:p w14:paraId="50FFBC84" w14:textId="2C350A07" w:rsidR="00DE1F51" w:rsidRPr="00D04771" w:rsidRDefault="00DE1F51" w:rsidP="00D04771">
            <w:pPr>
              <w:spacing w:before="4" w:line="240" w:lineRule="auto"/>
              <w:ind w:left="215" w:right="-20"/>
              <w:rPr>
                <w:rFonts w:ascii="Times New Roman" w:eastAsia="Times New Roman" w:hAnsi="Times New Roman" w:cs="Times New Roman"/>
                <w:spacing w:val="4"/>
              </w:rPr>
            </w:pPr>
            <w:r w:rsidRPr="00D04771">
              <w:rPr>
                <w:rFonts w:ascii="Times New Roman" w:eastAsia="Times New Roman" w:hAnsi="Times New Roman" w:cs="Times New Roman"/>
                <w:spacing w:val="4"/>
              </w:rPr>
              <w:t xml:space="preserve">Week 15 </w:t>
            </w:r>
          </w:p>
          <w:p w14:paraId="0A5635B8" w14:textId="76CD6A13" w:rsidR="00DE1F51" w:rsidRPr="00D04771" w:rsidRDefault="00DE1F51" w:rsidP="00D04771">
            <w:pPr>
              <w:spacing w:before="4" w:line="240" w:lineRule="auto"/>
              <w:ind w:left="215" w:right="-20"/>
              <w:rPr>
                <w:rFonts w:ascii="Times New Roman" w:eastAsia="Times New Roman" w:hAnsi="Times New Roman" w:cs="Times New Roman"/>
                <w:spacing w:val="4"/>
              </w:rPr>
            </w:pPr>
            <w:r w:rsidRPr="00D04771">
              <w:rPr>
                <w:rFonts w:ascii="Times New Roman" w:eastAsia="Times New Roman" w:hAnsi="Times New Roman" w:cs="Times New Roman"/>
                <w:spacing w:val="4"/>
              </w:rPr>
              <w:t>11/26/18</w:t>
            </w:r>
          </w:p>
        </w:tc>
        <w:tc>
          <w:tcPr>
            <w:tcW w:w="3685" w:type="dxa"/>
            <w:tcBorders>
              <w:top w:val="single" w:sz="4" w:space="0" w:color="000000"/>
              <w:left w:val="single" w:sz="4" w:space="0" w:color="000000"/>
              <w:bottom w:val="single" w:sz="4" w:space="0" w:color="000000"/>
              <w:right w:val="single" w:sz="4" w:space="0" w:color="000000"/>
            </w:tcBorders>
          </w:tcPr>
          <w:p w14:paraId="771DC74D" w14:textId="77777777" w:rsidR="00DE1F51" w:rsidRDefault="00FD7E0C" w:rsidP="00D04771">
            <w:pPr>
              <w:spacing w:before="8" w:line="240" w:lineRule="auto"/>
              <w:ind w:left="778" w:right="763"/>
              <w:jc w:val="center"/>
              <w:rPr>
                <w:rFonts w:ascii="Times New Roman" w:eastAsia="Times New Roman" w:hAnsi="Times New Roman" w:cs="Times New Roman"/>
                <w:b/>
              </w:rPr>
            </w:pPr>
            <w:r>
              <w:rPr>
                <w:rFonts w:ascii="Times New Roman" w:eastAsia="Times New Roman" w:hAnsi="Times New Roman" w:cs="Times New Roman"/>
                <w:b/>
              </w:rPr>
              <w:t xml:space="preserve">Closing Content </w:t>
            </w:r>
          </w:p>
          <w:p w14:paraId="0ED21E9F"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Course Summary </w:t>
            </w:r>
          </w:p>
          <w:p w14:paraId="68967640" w14:textId="77777777" w:rsidR="00FD7E0C" w:rsidRDefault="00FD7E0C" w:rsidP="00D04771">
            <w:pPr>
              <w:spacing w:before="8"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 xml:space="preserve">Processing group </w:t>
            </w:r>
          </w:p>
          <w:p w14:paraId="28578021" w14:textId="00C033F9" w:rsidR="00FD7E0C" w:rsidRPr="00FD7E0C" w:rsidRDefault="00FD7E0C" w:rsidP="00D04771">
            <w:pPr>
              <w:spacing w:before="8" w:line="240" w:lineRule="auto"/>
              <w:ind w:left="778" w:right="763"/>
              <w:jc w:val="center"/>
              <w:rPr>
                <w:rFonts w:ascii="Times New Roman" w:eastAsia="Times New Roman" w:hAnsi="Times New Roman" w:cs="Times New Roman"/>
              </w:rPr>
            </w:pPr>
          </w:p>
        </w:tc>
        <w:tc>
          <w:tcPr>
            <w:tcW w:w="2433" w:type="dxa"/>
            <w:tcBorders>
              <w:top w:val="single" w:sz="4" w:space="0" w:color="000000"/>
              <w:left w:val="single" w:sz="4" w:space="0" w:color="000000"/>
              <w:bottom w:val="single" w:sz="4" w:space="0" w:color="000000"/>
              <w:right w:val="single" w:sz="4" w:space="0" w:color="000000"/>
            </w:tcBorders>
          </w:tcPr>
          <w:p w14:paraId="02E150CB" w14:textId="77777777" w:rsidR="00EC5050" w:rsidRDefault="00EC5050" w:rsidP="00D04771">
            <w:pPr>
              <w:spacing w:before="4" w:line="240" w:lineRule="auto"/>
              <w:ind w:left="534" w:right="510"/>
              <w:jc w:val="center"/>
              <w:rPr>
                <w:rFonts w:ascii="Times New Roman" w:eastAsia="Times New Roman" w:hAnsi="Times New Roman" w:cs="Times New Roman"/>
                <w:b/>
                <w:spacing w:val="2"/>
              </w:rPr>
            </w:pPr>
          </w:p>
          <w:p w14:paraId="3FDB32E0" w14:textId="17F23542" w:rsidR="00DE1F51" w:rsidRPr="00DB257C" w:rsidRDefault="00DB257C" w:rsidP="00D04771">
            <w:pPr>
              <w:spacing w:before="4" w:line="240" w:lineRule="auto"/>
              <w:ind w:left="534" w:right="510"/>
              <w:jc w:val="center"/>
              <w:rPr>
                <w:rFonts w:ascii="Times New Roman" w:eastAsia="Times New Roman" w:hAnsi="Times New Roman" w:cs="Times New Roman"/>
                <w:b/>
                <w:spacing w:val="2"/>
              </w:rPr>
            </w:pPr>
            <w:r>
              <w:rPr>
                <w:rFonts w:ascii="Times New Roman" w:eastAsia="Times New Roman" w:hAnsi="Times New Roman" w:cs="Times New Roman"/>
                <w:b/>
                <w:spacing w:val="2"/>
              </w:rPr>
              <w:t>Reflection Journal Summary Due</w:t>
            </w:r>
          </w:p>
        </w:tc>
        <w:tc>
          <w:tcPr>
            <w:tcW w:w="2592" w:type="dxa"/>
            <w:tcBorders>
              <w:top w:val="single" w:sz="4" w:space="0" w:color="000000"/>
              <w:left w:val="single" w:sz="4" w:space="0" w:color="000000"/>
              <w:bottom w:val="single" w:sz="4" w:space="0" w:color="000000"/>
              <w:right w:val="single" w:sz="4" w:space="0" w:color="000000"/>
            </w:tcBorders>
          </w:tcPr>
          <w:p w14:paraId="59BA6745" w14:textId="77777777" w:rsidR="00812A27" w:rsidRDefault="00812A27" w:rsidP="00812A27">
            <w:pPr>
              <w:spacing w:line="240" w:lineRule="auto"/>
              <w:ind w:left="160" w:right="137"/>
              <w:jc w:val="center"/>
              <w:rPr>
                <w:rFonts w:ascii="Times New Roman" w:eastAsia="Times New Roman" w:hAnsi="Times New Roman" w:cs="Times New Roman"/>
              </w:rPr>
            </w:pPr>
            <w:proofErr w:type="gramStart"/>
            <w:r>
              <w:rPr>
                <w:rFonts w:ascii="Times New Roman" w:eastAsia="Times New Roman" w:hAnsi="Times New Roman" w:cs="Times New Roman"/>
              </w:rPr>
              <w:t>5.C.1.a,b</w:t>
            </w:r>
            <w:proofErr w:type="gramEnd"/>
            <w:r>
              <w:rPr>
                <w:rFonts w:ascii="Times New Roman" w:eastAsia="Times New Roman" w:hAnsi="Times New Roman" w:cs="Times New Roman"/>
              </w:rPr>
              <w:t xml:space="preserve">,c,d,e. 5.C.2.a,c,d,e,f,l. 5.C.3.a,b,c,d 2. </w:t>
            </w:r>
            <w:proofErr w:type="gramStart"/>
            <w:r>
              <w:rPr>
                <w:rFonts w:ascii="Times New Roman" w:eastAsia="Times New Roman" w:hAnsi="Times New Roman" w:cs="Times New Roman"/>
              </w:rPr>
              <w:t>F.2.a,b</w:t>
            </w:r>
            <w:proofErr w:type="gramEnd"/>
            <w:r>
              <w:rPr>
                <w:rFonts w:ascii="Times New Roman" w:eastAsia="Times New Roman" w:hAnsi="Times New Roman" w:cs="Times New Roman"/>
              </w:rPr>
              <w:t>,c,d,e,f,g,h. 2.F.3.a,c,g,i.</w:t>
            </w:r>
          </w:p>
          <w:p w14:paraId="573BA0C0" w14:textId="77777777" w:rsidR="00DE1F51" w:rsidRPr="00D04771" w:rsidRDefault="00DE1F51" w:rsidP="00D04771">
            <w:pPr>
              <w:spacing w:line="240" w:lineRule="auto"/>
              <w:ind w:left="140" w:right="117"/>
              <w:jc w:val="center"/>
              <w:rPr>
                <w:rFonts w:ascii="Times New Roman" w:eastAsia="Times New Roman" w:hAnsi="Times New Roman" w:cs="Times New Roman"/>
              </w:rPr>
            </w:pPr>
          </w:p>
        </w:tc>
      </w:tr>
    </w:tbl>
    <w:p w14:paraId="173E77F4" w14:textId="4198D1BA" w:rsidR="00DB257C" w:rsidRPr="00DB257C" w:rsidRDefault="00DB257C">
      <w:pPr>
        <w:rPr>
          <w:rFonts w:ascii="Times New Roman" w:hAnsi="Times New Roman" w:cs="Times New Roman"/>
        </w:rPr>
      </w:pPr>
      <w:bookmarkStart w:id="0" w:name="_GoBack"/>
      <w:bookmarkEnd w:id="0"/>
      <w:r w:rsidRPr="00DB257C">
        <w:rPr>
          <w:rFonts w:ascii="Times New Roman" w:hAnsi="Times New Roman" w:cs="Times New Roman"/>
        </w:rPr>
        <w:t xml:space="preserve">Bibliography </w:t>
      </w:r>
    </w:p>
    <w:p w14:paraId="1EB292EE" w14:textId="284892BF" w:rsidR="00DB257C" w:rsidRPr="00DB257C" w:rsidRDefault="00D13117" w:rsidP="00DB257C">
      <w:pPr>
        <w:ind w:left="720" w:hanging="720"/>
        <w:rPr>
          <w:rFonts w:ascii="Times New Roman" w:eastAsia="Times New Roman" w:hAnsi="Times New Roman" w:cs="Times New Roman"/>
        </w:rPr>
      </w:pPr>
      <w:r>
        <w:rPr>
          <w:rFonts w:ascii="Times New Roman" w:hAnsi="Times New Roman" w:cs="Times New Roman"/>
        </w:rPr>
        <w:t>Hansen, J. T. (2014</w:t>
      </w:r>
      <w:r w:rsidR="00DB257C" w:rsidRPr="00DB257C">
        <w:rPr>
          <w:rFonts w:ascii="Times New Roman" w:hAnsi="Times New Roman" w:cs="Times New Roman"/>
        </w:rPr>
        <w:t xml:space="preserve">). What does it mean to know a client? Personal and theoretical reflections. </w:t>
      </w:r>
      <w:proofErr w:type="spellStart"/>
      <w:r w:rsidR="00DB257C" w:rsidRPr="00DB257C">
        <w:rPr>
          <w:rFonts w:ascii="Times New Roman" w:hAnsi="Times New Roman" w:cs="Times New Roman"/>
          <w:i/>
        </w:rPr>
        <w:t>Self &amp; Society</w:t>
      </w:r>
      <w:proofErr w:type="spellEnd"/>
      <w:r w:rsidR="00DB257C" w:rsidRPr="00DB257C">
        <w:rPr>
          <w:rFonts w:ascii="Times New Roman" w:hAnsi="Times New Roman" w:cs="Times New Roman"/>
          <w:i/>
        </w:rPr>
        <w:t>: An International Journal of Humanistic Psychology</w:t>
      </w:r>
      <w:r w:rsidR="00DB257C" w:rsidRPr="00DB257C">
        <w:rPr>
          <w:rFonts w:ascii="Times New Roman" w:hAnsi="Times New Roman" w:cs="Times New Roman"/>
        </w:rPr>
        <w:t>, 40, 40-47.</w:t>
      </w:r>
      <w:r w:rsidR="00DB257C" w:rsidRPr="00DB257C">
        <w:rPr>
          <w:rFonts w:ascii="Times New Roman" w:eastAsia="Times New Roman" w:hAnsi="Times New Roman" w:cs="Times New Roman"/>
        </w:rPr>
        <w:t xml:space="preserve"> </w:t>
      </w:r>
    </w:p>
    <w:p w14:paraId="43BB7D71" w14:textId="77777777" w:rsidR="00DB257C" w:rsidRPr="00DB257C" w:rsidRDefault="00DB257C" w:rsidP="00DB257C">
      <w:pPr>
        <w:ind w:left="720" w:hanging="720"/>
        <w:rPr>
          <w:rFonts w:ascii="Times New Roman" w:eastAsia="Times New Roman" w:hAnsi="Times New Roman" w:cs="Times New Roman"/>
        </w:rPr>
      </w:pPr>
      <w:r w:rsidRPr="00DB257C">
        <w:rPr>
          <w:rFonts w:ascii="Times New Roman" w:eastAsia="Times New Roman" w:hAnsi="Times New Roman" w:cs="Times New Roman"/>
        </w:rPr>
        <w:t xml:space="preserve">Hansen, J. T. (2017). Psychological Suffering as Message or Malady: Ideological and cultural Contributions of Humanism. </w:t>
      </w:r>
      <w:r w:rsidRPr="00DB257C">
        <w:rPr>
          <w:rFonts w:ascii="Times New Roman" w:eastAsia="Times New Roman" w:hAnsi="Times New Roman" w:cs="Times New Roman"/>
          <w:i/>
        </w:rPr>
        <w:t>Journal of Humanistic Counseling</w:t>
      </w:r>
      <w:r w:rsidRPr="00DB257C">
        <w:rPr>
          <w:rFonts w:ascii="Times New Roman" w:eastAsia="Times New Roman" w:hAnsi="Times New Roman" w:cs="Times New Roman"/>
        </w:rPr>
        <w:t>. 56. 1-16.</w:t>
      </w:r>
    </w:p>
    <w:p w14:paraId="0AC82EBF" w14:textId="77777777" w:rsidR="00DB257C" w:rsidRPr="00DB257C" w:rsidRDefault="00DB257C" w:rsidP="00DB257C">
      <w:pPr>
        <w:ind w:left="720" w:hanging="720"/>
        <w:rPr>
          <w:rFonts w:ascii="Times New Roman" w:eastAsia="Times New Roman" w:hAnsi="Times New Roman" w:cs="Times New Roman"/>
        </w:rPr>
      </w:pPr>
      <w:r w:rsidRPr="00DB257C">
        <w:rPr>
          <w:rFonts w:ascii="Times New Roman" w:eastAsia="Times New Roman" w:hAnsi="Times New Roman" w:cs="Times New Roman"/>
        </w:rPr>
        <w:t xml:space="preserve">Krueger, M., Hanna, F. (1997). Why Adoptees Search: An Existential Treatment Perspective. </w:t>
      </w:r>
      <w:r w:rsidRPr="00DB257C">
        <w:rPr>
          <w:rFonts w:ascii="Times New Roman" w:eastAsia="Times New Roman" w:hAnsi="Times New Roman" w:cs="Times New Roman"/>
          <w:i/>
        </w:rPr>
        <w:t>Journal of Counseling and Development</w:t>
      </w:r>
      <w:r w:rsidRPr="00DB257C">
        <w:rPr>
          <w:rFonts w:ascii="Times New Roman" w:eastAsia="Times New Roman" w:hAnsi="Times New Roman" w:cs="Times New Roman"/>
        </w:rPr>
        <w:t>. 75. 195-205.</w:t>
      </w:r>
    </w:p>
    <w:p w14:paraId="5294C1D0" w14:textId="77777777" w:rsidR="00924922" w:rsidRDefault="00924922">
      <w:pPr>
        <w:rPr>
          <w:rFonts w:ascii="Times New Roman" w:hAnsi="Times New Roman" w:cs="Times New Roman"/>
        </w:rPr>
        <w:sectPr w:rsidR="00924922" w:rsidSect="00955C4E">
          <w:headerReference w:type="default" r:id="rId15"/>
          <w:pgSz w:w="12240" w:h="15840"/>
          <w:pgMar w:top="531" w:right="1440" w:bottom="1440" w:left="1440" w:header="720" w:footer="720" w:gutter="0"/>
          <w:cols w:space="720"/>
          <w:docGrid w:linePitch="360"/>
        </w:sectPr>
      </w:pPr>
    </w:p>
    <w:tbl>
      <w:tblPr>
        <w:tblW w:w="138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31"/>
        <w:gridCol w:w="2589"/>
        <w:gridCol w:w="2586"/>
        <w:gridCol w:w="2584"/>
        <w:gridCol w:w="3503"/>
      </w:tblGrid>
      <w:tr w:rsidR="00924922" w:rsidRPr="00863982" w14:paraId="4C62B0E2" w14:textId="77777777" w:rsidTr="00924922">
        <w:trPr>
          <w:trHeight w:val="953"/>
        </w:trPr>
        <w:tc>
          <w:tcPr>
            <w:tcW w:w="13860" w:type="dxa"/>
            <w:gridSpan w:val="6"/>
          </w:tcPr>
          <w:p w14:paraId="2FDC1A16" w14:textId="77777777" w:rsidR="00924922" w:rsidRPr="00863982" w:rsidRDefault="00924922" w:rsidP="00D3691F">
            <w:pPr>
              <w:spacing w:line="250" w:lineRule="exact"/>
              <w:ind w:right="565"/>
              <w:rPr>
                <w:rFonts w:eastAsia="Times New Roman"/>
                <w:b/>
                <w:spacing w:val="-1"/>
              </w:rPr>
            </w:pPr>
            <w:r w:rsidRPr="00863982">
              <w:rPr>
                <w:rFonts w:eastAsia="Times New Roman"/>
                <w:b/>
                <w:spacing w:val="-1"/>
              </w:rPr>
              <w:t>Description:</w:t>
            </w:r>
          </w:p>
          <w:p w14:paraId="29E18972" w14:textId="77777777" w:rsidR="00924922" w:rsidRPr="00863982" w:rsidRDefault="00924922" w:rsidP="00D3691F">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 xml:space="preserve">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 Grades not based on reflection content. Instead, I will appraise journal summary for clarity, depth, and connecting course content to personal experiences as an emerging counselor.  </w:t>
            </w:r>
          </w:p>
        </w:tc>
      </w:tr>
      <w:tr w:rsidR="00924922" w:rsidRPr="00863982" w14:paraId="5CCCEC44" w14:textId="77777777" w:rsidTr="00924922">
        <w:trPr>
          <w:cantSplit/>
          <w:trHeight w:val="928"/>
        </w:trPr>
        <w:tc>
          <w:tcPr>
            <w:tcW w:w="1867" w:type="dxa"/>
            <w:shd w:val="clear" w:color="auto" w:fill="auto"/>
            <w:vAlign w:val="center"/>
          </w:tcPr>
          <w:p w14:paraId="0128991C" w14:textId="77777777" w:rsidR="00924922" w:rsidRPr="00863982" w:rsidRDefault="00924922" w:rsidP="00D3691F">
            <w:pPr>
              <w:rPr>
                <w:b/>
              </w:rPr>
            </w:pPr>
            <w:r w:rsidRPr="00863982">
              <w:rPr>
                <w:b/>
              </w:rPr>
              <w:t>Criteria</w:t>
            </w:r>
          </w:p>
        </w:tc>
        <w:tc>
          <w:tcPr>
            <w:tcW w:w="731" w:type="dxa"/>
            <w:shd w:val="clear" w:color="auto" w:fill="auto"/>
            <w:textDirection w:val="btLr"/>
            <w:vAlign w:val="center"/>
          </w:tcPr>
          <w:p w14:paraId="0D8673D5" w14:textId="77777777" w:rsidR="00924922" w:rsidRPr="00863982" w:rsidRDefault="00924922" w:rsidP="00D3691F">
            <w:pPr>
              <w:ind w:left="113" w:right="113"/>
              <w:rPr>
                <w:b/>
              </w:rPr>
            </w:pPr>
            <w:r w:rsidRPr="00863982">
              <w:rPr>
                <w:b/>
              </w:rPr>
              <w:t>weight</w:t>
            </w:r>
          </w:p>
        </w:tc>
        <w:tc>
          <w:tcPr>
            <w:tcW w:w="2589" w:type="dxa"/>
            <w:shd w:val="clear" w:color="auto" w:fill="A8D08D" w:themeFill="accent6" w:themeFillTint="99"/>
            <w:vAlign w:val="center"/>
          </w:tcPr>
          <w:p w14:paraId="7A166FBE" w14:textId="77777777" w:rsidR="00924922" w:rsidRPr="00863982" w:rsidRDefault="00924922" w:rsidP="00D3691F">
            <w:pPr>
              <w:ind w:left="274" w:hanging="274"/>
              <w:jc w:val="center"/>
              <w:rPr>
                <w:b/>
              </w:rPr>
            </w:pPr>
            <w:r w:rsidRPr="00863982">
              <w:rPr>
                <w:b/>
              </w:rPr>
              <w:t>Exemplary</w:t>
            </w:r>
          </w:p>
        </w:tc>
        <w:tc>
          <w:tcPr>
            <w:tcW w:w="2586" w:type="dxa"/>
            <w:shd w:val="clear" w:color="auto" w:fill="FFFF00"/>
            <w:vAlign w:val="center"/>
          </w:tcPr>
          <w:p w14:paraId="49C9CEA9" w14:textId="77777777" w:rsidR="00924922" w:rsidRPr="00863982" w:rsidRDefault="00924922" w:rsidP="00D3691F">
            <w:pPr>
              <w:jc w:val="center"/>
              <w:rPr>
                <w:b/>
              </w:rPr>
            </w:pPr>
            <w:r w:rsidRPr="00863982">
              <w:rPr>
                <w:b/>
              </w:rPr>
              <w:t>Accomplished</w:t>
            </w:r>
          </w:p>
        </w:tc>
        <w:tc>
          <w:tcPr>
            <w:tcW w:w="2584" w:type="dxa"/>
            <w:shd w:val="clear" w:color="auto" w:fill="FFC000"/>
            <w:tcMar>
              <w:top w:w="43" w:type="dxa"/>
              <w:left w:w="115" w:type="dxa"/>
              <w:bottom w:w="43" w:type="dxa"/>
              <w:right w:w="115" w:type="dxa"/>
            </w:tcMar>
            <w:vAlign w:val="center"/>
          </w:tcPr>
          <w:p w14:paraId="5E0A0A93" w14:textId="77777777" w:rsidR="00924922" w:rsidRPr="00863982" w:rsidRDefault="00924922" w:rsidP="00D3691F">
            <w:pPr>
              <w:ind w:left="120" w:hanging="180"/>
              <w:jc w:val="center"/>
              <w:rPr>
                <w:b/>
              </w:rPr>
            </w:pPr>
            <w:r w:rsidRPr="00863982">
              <w:rPr>
                <w:b/>
              </w:rPr>
              <w:t>Developing</w:t>
            </w:r>
          </w:p>
        </w:tc>
        <w:tc>
          <w:tcPr>
            <w:tcW w:w="3503" w:type="dxa"/>
            <w:shd w:val="clear" w:color="auto" w:fill="FA91FF"/>
            <w:tcMar>
              <w:top w:w="43" w:type="dxa"/>
              <w:left w:w="72" w:type="dxa"/>
              <w:bottom w:w="43" w:type="dxa"/>
              <w:right w:w="72" w:type="dxa"/>
            </w:tcMar>
            <w:vAlign w:val="center"/>
          </w:tcPr>
          <w:p w14:paraId="424499CC" w14:textId="77777777" w:rsidR="00924922" w:rsidRPr="00863982" w:rsidRDefault="00924922" w:rsidP="00D3691F">
            <w:pPr>
              <w:ind w:left="-92"/>
              <w:jc w:val="center"/>
              <w:rPr>
                <w:b/>
              </w:rPr>
            </w:pPr>
            <w:r w:rsidRPr="00863982">
              <w:rPr>
                <w:b/>
              </w:rPr>
              <w:t>Beginning</w:t>
            </w:r>
          </w:p>
        </w:tc>
      </w:tr>
      <w:tr w:rsidR="00924922" w:rsidRPr="00863982" w14:paraId="50B31AD3" w14:textId="77777777" w:rsidTr="00924922">
        <w:trPr>
          <w:trHeight w:val="1828"/>
        </w:trPr>
        <w:tc>
          <w:tcPr>
            <w:tcW w:w="1867" w:type="dxa"/>
            <w:shd w:val="clear" w:color="auto" w:fill="auto"/>
            <w:vAlign w:val="center"/>
          </w:tcPr>
          <w:p w14:paraId="3C90DFA5" w14:textId="77777777" w:rsidR="00924922" w:rsidRPr="00863982" w:rsidRDefault="00924922" w:rsidP="00D3691F">
            <w:pPr>
              <w:rPr>
                <w:b/>
              </w:rPr>
            </w:pPr>
            <w:r w:rsidRPr="00863982">
              <w:rPr>
                <w:b/>
              </w:rPr>
              <w:t>Personal Reflection Journal Summary</w:t>
            </w:r>
          </w:p>
          <w:p w14:paraId="1CE088D9" w14:textId="77777777" w:rsidR="00924922" w:rsidRPr="00863982" w:rsidRDefault="00924922" w:rsidP="00D3691F">
            <w:pPr>
              <w:rPr>
                <w:b/>
              </w:rPr>
            </w:pPr>
          </w:p>
          <w:p w14:paraId="6CEEA061" w14:textId="77777777" w:rsidR="00924922" w:rsidRPr="00863982" w:rsidRDefault="00924922" w:rsidP="00D3691F">
            <w:pPr>
              <w:rPr>
                <w:b/>
              </w:rPr>
            </w:pPr>
            <w:r w:rsidRPr="00863982">
              <w:rPr>
                <w:b/>
              </w:rPr>
              <w:t>Score________</w:t>
            </w:r>
          </w:p>
        </w:tc>
        <w:tc>
          <w:tcPr>
            <w:tcW w:w="731" w:type="dxa"/>
            <w:shd w:val="clear" w:color="auto" w:fill="auto"/>
            <w:vAlign w:val="center"/>
          </w:tcPr>
          <w:p w14:paraId="198BA83F" w14:textId="77777777" w:rsidR="00924922" w:rsidRPr="00863982" w:rsidRDefault="00924922" w:rsidP="00D3691F">
            <w:r w:rsidRPr="00863982">
              <w:t>40%</w:t>
            </w:r>
          </w:p>
        </w:tc>
        <w:tc>
          <w:tcPr>
            <w:tcW w:w="2589" w:type="dxa"/>
            <w:tcMar>
              <w:top w:w="43" w:type="dxa"/>
              <w:left w:w="115" w:type="dxa"/>
              <w:bottom w:w="43" w:type="dxa"/>
              <w:right w:w="115" w:type="dxa"/>
            </w:tcMar>
          </w:tcPr>
          <w:p w14:paraId="1DC227DF" w14:textId="77777777" w:rsidR="00924922" w:rsidRPr="00863982" w:rsidRDefault="00924922" w:rsidP="00924922">
            <w:pPr>
              <w:widowControl/>
              <w:numPr>
                <w:ilvl w:val="0"/>
                <w:numId w:val="2"/>
              </w:numPr>
              <w:tabs>
                <w:tab w:val="clear" w:pos="720"/>
                <w:tab w:val="num" w:pos="156"/>
              </w:tabs>
              <w:spacing w:after="0" w:line="240" w:lineRule="auto"/>
              <w:ind w:left="274" w:hanging="274"/>
              <w:rPr>
                <w:b/>
                <w:u w:val="words"/>
              </w:rPr>
            </w:pPr>
            <w:r w:rsidRPr="00863982">
              <w:t xml:space="preserve">Clearly summarized reflection journals </w:t>
            </w:r>
          </w:p>
          <w:p w14:paraId="3C804538" w14:textId="77777777" w:rsidR="00924922" w:rsidRPr="00863982" w:rsidRDefault="00924922" w:rsidP="00924922">
            <w:pPr>
              <w:widowControl/>
              <w:numPr>
                <w:ilvl w:val="0"/>
                <w:numId w:val="2"/>
              </w:numPr>
              <w:tabs>
                <w:tab w:val="clear" w:pos="720"/>
                <w:tab w:val="num" w:pos="156"/>
              </w:tabs>
              <w:spacing w:after="0" w:line="240" w:lineRule="auto"/>
              <w:ind w:left="274" w:hanging="274"/>
              <w:rPr>
                <w:b/>
                <w:u w:val="words"/>
              </w:rPr>
            </w:pPr>
            <w:r w:rsidRPr="00863982">
              <w:t xml:space="preserve">Student articulated cumulative experiences </w:t>
            </w:r>
          </w:p>
        </w:tc>
        <w:tc>
          <w:tcPr>
            <w:tcW w:w="2586" w:type="dxa"/>
            <w:tcMar>
              <w:top w:w="43" w:type="dxa"/>
              <w:left w:w="115" w:type="dxa"/>
              <w:bottom w:w="43" w:type="dxa"/>
              <w:right w:w="115" w:type="dxa"/>
            </w:tcMar>
          </w:tcPr>
          <w:p w14:paraId="1FEC3975" w14:textId="77777777" w:rsidR="00924922" w:rsidRPr="00863982" w:rsidRDefault="00924922" w:rsidP="00924922">
            <w:pPr>
              <w:widowControl/>
              <w:numPr>
                <w:ilvl w:val="0"/>
                <w:numId w:val="2"/>
              </w:numPr>
              <w:tabs>
                <w:tab w:val="clear" w:pos="720"/>
                <w:tab w:val="num" w:pos="247"/>
              </w:tabs>
              <w:spacing w:after="0" w:line="240" w:lineRule="auto"/>
              <w:ind w:left="247" w:hanging="270"/>
            </w:pPr>
            <w:r w:rsidRPr="00863982">
              <w:t xml:space="preserve">Clearly summarized reflective journals </w:t>
            </w:r>
          </w:p>
          <w:p w14:paraId="4464F540" w14:textId="77777777" w:rsidR="00924922" w:rsidRPr="00863982" w:rsidRDefault="00924922" w:rsidP="00924922">
            <w:pPr>
              <w:widowControl/>
              <w:numPr>
                <w:ilvl w:val="0"/>
                <w:numId w:val="2"/>
              </w:numPr>
              <w:tabs>
                <w:tab w:val="clear" w:pos="720"/>
                <w:tab w:val="num" w:pos="247"/>
              </w:tabs>
              <w:spacing w:after="0" w:line="240" w:lineRule="auto"/>
              <w:ind w:left="247" w:hanging="270"/>
            </w:pPr>
            <w:r w:rsidRPr="00863982">
              <w:t>Student mostly reflected on cumulative experiences</w:t>
            </w:r>
          </w:p>
        </w:tc>
        <w:tc>
          <w:tcPr>
            <w:tcW w:w="2584" w:type="dxa"/>
            <w:shd w:val="clear" w:color="auto" w:fill="auto"/>
            <w:tcMar>
              <w:top w:w="43" w:type="dxa"/>
              <w:left w:w="115" w:type="dxa"/>
              <w:bottom w:w="43" w:type="dxa"/>
              <w:right w:w="115" w:type="dxa"/>
            </w:tcMar>
          </w:tcPr>
          <w:p w14:paraId="7021777B" w14:textId="77777777" w:rsidR="00924922" w:rsidRPr="00863982" w:rsidRDefault="00924922" w:rsidP="00924922">
            <w:pPr>
              <w:widowControl/>
              <w:numPr>
                <w:ilvl w:val="0"/>
                <w:numId w:val="3"/>
              </w:numPr>
              <w:tabs>
                <w:tab w:val="clear" w:pos="360"/>
                <w:tab w:val="num" w:pos="120"/>
                <w:tab w:val="num" w:pos="171"/>
              </w:tabs>
              <w:spacing w:after="0" w:line="240" w:lineRule="auto"/>
              <w:ind w:left="274" w:hanging="274"/>
            </w:pPr>
            <w:r w:rsidRPr="00863982">
              <w:t>Summary mostly clear</w:t>
            </w:r>
          </w:p>
          <w:p w14:paraId="4EF1A4B7" w14:textId="77777777" w:rsidR="00924922" w:rsidRPr="00863982" w:rsidRDefault="00924922" w:rsidP="00924922">
            <w:pPr>
              <w:widowControl/>
              <w:numPr>
                <w:ilvl w:val="0"/>
                <w:numId w:val="3"/>
              </w:numPr>
              <w:tabs>
                <w:tab w:val="clear" w:pos="360"/>
                <w:tab w:val="num" w:pos="120"/>
                <w:tab w:val="num" w:pos="171"/>
              </w:tabs>
              <w:spacing w:after="0" w:line="240" w:lineRule="auto"/>
              <w:ind w:left="274" w:hanging="274"/>
            </w:pPr>
            <w:r w:rsidRPr="00863982">
              <w:t>Lacking depth in articulating cumulative experiences</w:t>
            </w:r>
          </w:p>
        </w:tc>
        <w:tc>
          <w:tcPr>
            <w:tcW w:w="3503" w:type="dxa"/>
            <w:shd w:val="clear" w:color="auto" w:fill="auto"/>
            <w:tcMar>
              <w:top w:w="43" w:type="dxa"/>
              <w:left w:w="115" w:type="dxa"/>
              <w:bottom w:w="43" w:type="dxa"/>
              <w:right w:w="115" w:type="dxa"/>
            </w:tcMar>
          </w:tcPr>
          <w:p w14:paraId="2748E436"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 xml:space="preserve"> Lacking clarity in reflection</w:t>
            </w:r>
          </w:p>
          <w:p w14:paraId="3267BC64"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Lacking depth in articulating cumulative experiences</w:t>
            </w:r>
          </w:p>
        </w:tc>
      </w:tr>
      <w:tr w:rsidR="00924922" w:rsidRPr="00863982" w14:paraId="7B4E4EA7" w14:textId="77777777" w:rsidTr="00924922">
        <w:trPr>
          <w:trHeight w:val="1405"/>
        </w:trPr>
        <w:tc>
          <w:tcPr>
            <w:tcW w:w="1867" w:type="dxa"/>
            <w:shd w:val="clear" w:color="auto" w:fill="auto"/>
            <w:vAlign w:val="center"/>
          </w:tcPr>
          <w:p w14:paraId="0218E9F9" w14:textId="77777777" w:rsidR="00924922" w:rsidRPr="00863982" w:rsidRDefault="00924922" w:rsidP="00D3691F">
            <w:pPr>
              <w:rPr>
                <w:b/>
              </w:rPr>
            </w:pPr>
            <w:r w:rsidRPr="00863982">
              <w:rPr>
                <w:b/>
              </w:rPr>
              <w:t xml:space="preserve">Self-appraisal with respect to counseling skill development   </w:t>
            </w:r>
          </w:p>
          <w:p w14:paraId="10D4965B" w14:textId="77777777" w:rsidR="00924922" w:rsidRPr="00863982" w:rsidRDefault="00924922" w:rsidP="00D3691F">
            <w:pPr>
              <w:rPr>
                <w:b/>
              </w:rPr>
            </w:pPr>
          </w:p>
          <w:p w14:paraId="4698CA92" w14:textId="77777777" w:rsidR="00924922" w:rsidRPr="00863982" w:rsidRDefault="00924922" w:rsidP="00D3691F">
            <w:pPr>
              <w:rPr>
                <w:b/>
              </w:rPr>
            </w:pPr>
            <w:r w:rsidRPr="00863982">
              <w:rPr>
                <w:b/>
              </w:rPr>
              <w:t>Score________</w:t>
            </w:r>
          </w:p>
        </w:tc>
        <w:tc>
          <w:tcPr>
            <w:tcW w:w="731" w:type="dxa"/>
            <w:shd w:val="clear" w:color="auto" w:fill="auto"/>
            <w:vAlign w:val="center"/>
          </w:tcPr>
          <w:p w14:paraId="6EA025A4" w14:textId="77777777" w:rsidR="00924922" w:rsidRPr="00863982" w:rsidRDefault="00924922" w:rsidP="00D3691F">
            <w:r w:rsidRPr="00863982">
              <w:t>40%</w:t>
            </w:r>
          </w:p>
        </w:tc>
        <w:tc>
          <w:tcPr>
            <w:tcW w:w="2589" w:type="dxa"/>
            <w:tcMar>
              <w:top w:w="43" w:type="dxa"/>
              <w:left w:w="115" w:type="dxa"/>
              <w:bottom w:w="43" w:type="dxa"/>
              <w:right w:w="115" w:type="dxa"/>
            </w:tcMar>
          </w:tcPr>
          <w:p w14:paraId="10D10648"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 Demonstrated an awareness to developing counseling skills </w:t>
            </w:r>
          </w:p>
          <w:p w14:paraId="3DEABBD1"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Student connected self to course content</w:t>
            </w:r>
          </w:p>
        </w:tc>
        <w:tc>
          <w:tcPr>
            <w:tcW w:w="2586" w:type="dxa"/>
            <w:tcMar>
              <w:top w:w="43" w:type="dxa"/>
              <w:left w:w="115" w:type="dxa"/>
              <w:bottom w:w="43" w:type="dxa"/>
              <w:right w:w="115" w:type="dxa"/>
            </w:tcMar>
          </w:tcPr>
          <w:p w14:paraId="71341B96"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 xml:space="preserve"> Demonstrated an awareness to developing counseling skills</w:t>
            </w:r>
          </w:p>
          <w:p w14:paraId="77134173"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 xml:space="preserve">Student connected self to course content </w:t>
            </w:r>
          </w:p>
        </w:tc>
        <w:tc>
          <w:tcPr>
            <w:tcW w:w="2584" w:type="dxa"/>
            <w:shd w:val="clear" w:color="auto" w:fill="auto"/>
            <w:tcMar>
              <w:top w:w="43" w:type="dxa"/>
              <w:left w:w="115" w:type="dxa"/>
              <w:bottom w:w="43" w:type="dxa"/>
              <w:right w:w="115" w:type="dxa"/>
            </w:tcMar>
          </w:tcPr>
          <w:p w14:paraId="38C2D1A3"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 xml:space="preserve">Lacking awareness of developing counseling skills </w:t>
            </w:r>
          </w:p>
          <w:p w14:paraId="24F1339B"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Student connected self to course content</w:t>
            </w:r>
          </w:p>
        </w:tc>
        <w:tc>
          <w:tcPr>
            <w:tcW w:w="3503" w:type="dxa"/>
            <w:shd w:val="clear" w:color="auto" w:fill="auto"/>
            <w:tcMar>
              <w:top w:w="43" w:type="dxa"/>
              <w:left w:w="115" w:type="dxa"/>
              <w:bottom w:w="43" w:type="dxa"/>
              <w:right w:w="115" w:type="dxa"/>
            </w:tcMar>
          </w:tcPr>
          <w:p w14:paraId="54558F88"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Little awareness to developing counseling skills</w:t>
            </w:r>
          </w:p>
          <w:p w14:paraId="71704685"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 xml:space="preserve">Student made little connections to course content </w:t>
            </w:r>
          </w:p>
        </w:tc>
      </w:tr>
      <w:tr w:rsidR="00924922" w:rsidRPr="00863982" w14:paraId="721B27FC" w14:textId="77777777" w:rsidTr="00924922">
        <w:trPr>
          <w:trHeight w:val="469"/>
        </w:trPr>
        <w:tc>
          <w:tcPr>
            <w:tcW w:w="1867" w:type="dxa"/>
            <w:shd w:val="clear" w:color="auto" w:fill="auto"/>
            <w:vAlign w:val="center"/>
          </w:tcPr>
          <w:p w14:paraId="062C6411" w14:textId="77777777" w:rsidR="00924922" w:rsidRPr="00863982" w:rsidRDefault="00924922" w:rsidP="00D3691F">
            <w:pPr>
              <w:rPr>
                <w:b/>
              </w:rPr>
            </w:pPr>
            <w:r w:rsidRPr="00863982">
              <w:rPr>
                <w:b/>
              </w:rPr>
              <w:t>APA Format</w:t>
            </w:r>
          </w:p>
          <w:p w14:paraId="70079C57" w14:textId="77777777" w:rsidR="00924922" w:rsidRPr="00863982" w:rsidRDefault="00924922" w:rsidP="00D3691F">
            <w:pPr>
              <w:rPr>
                <w:b/>
              </w:rPr>
            </w:pPr>
          </w:p>
          <w:p w14:paraId="6F05B056" w14:textId="77777777" w:rsidR="00924922" w:rsidRPr="00863982" w:rsidRDefault="00924922" w:rsidP="00D3691F">
            <w:pPr>
              <w:rPr>
                <w:b/>
              </w:rPr>
            </w:pPr>
            <w:r w:rsidRPr="00863982">
              <w:rPr>
                <w:b/>
              </w:rPr>
              <w:t>Score________</w:t>
            </w:r>
          </w:p>
        </w:tc>
        <w:tc>
          <w:tcPr>
            <w:tcW w:w="731" w:type="dxa"/>
            <w:shd w:val="clear" w:color="auto" w:fill="auto"/>
            <w:vAlign w:val="center"/>
          </w:tcPr>
          <w:p w14:paraId="484AC176" w14:textId="77777777" w:rsidR="00924922" w:rsidRPr="00863982" w:rsidRDefault="00924922" w:rsidP="00D3691F">
            <w:r w:rsidRPr="00863982">
              <w:t>20%</w:t>
            </w:r>
          </w:p>
        </w:tc>
        <w:tc>
          <w:tcPr>
            <w:tcW w:w="2589" w:type="dxa"/>
            <w:tcMar>
              <w:top w:w="43" w:type="dxa"/>
              <w:left w:w="115" w:type="dxa"/>
              <w:bottom w:w="43" w:type="dxa"/>
              <w:right w:w="115" w:type="dxa"/>
            </w:tcMar>
          </w:tcPr>
          <w:p w14:paraId="76ECAD32"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Double-spaced 1” margins </w:t>
            </w:r>
          </w:p>
          <w:p w14:paraId="70BD557E"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2A85A634"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Correct running head Page number </w:t>
            </w:r>
          </w:p>
          <w:p w14:paraId="6445F43A"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Correct Title Page</w:t>
            </w:r>
          </w:p>
          <w:p w14:paraId="6AB73F04" w14:textId="77777777" w:rsidR="00924922" w:rsidRPr="00863982" w:rsidRDefault="00924922" w:rsidP="00924922">
            <w:pPr>
              <w:widowControl/>
              <w:numPr>
                <w:ilvl w:val="0"/>
                <w:numId w:val="3"/>
              </w:numPr>
              <w:tabs>
                <w:tab w:val="clear" w:pos="360"/>
                <w:tab w:val="num" w:pos="156"/>
                <w:tab w:val="num" w:pos="295"/>
              </w:tabs>
              <w:spacing w:after="0" w:line="240" w:lineRule="auto"/>
              <w:ind w:left="274" w:hanging="274"/>
            </w:pPr>
            <w:r w:rsidRPr="00863982">
              <w:t xml:space="preserve">Length sufficient </w:t>
            </w:r>
          </w:p>
        </w:tc>
        <w:tc>
          <w:tcPr>
            <w:tcW w:w="2586" w:type="dxa"/>
            <w:tcMar>
              <w:top w:w="43" w:type="dxa"/>
              <w:left w:w="115" w:type="dxa"/>
              <w:bottom w:w="43" w:type="dxa"/>
              <w:right w:w="115" w:type="dxa"/>
            </w:tcMar>
          </w:tcPr>
          <w:p w14:paraId="12F97684" w14:textId="77777777" w:rsidR="00924922" w:rsidRPr="00863982" w:rsidRDefault="00924922" w:rsidP="00924922">
            <w:pPr>
              <w:widowControl/>
              <w:numPr>
                <w:ilvl w:val="0"/>
                <w:numId w:val="3"/>
              </w:numPr>
              <w:tabs>
                <w:tab w:val="clear" w:pos="360"/>
                <w:tab w:val="num" w:pos="247"/>
              </w:tabs>
              <w:spacing w:after="0" w:line="240" w:lineRule="auto"/>
              <w:ind w:left="247" w:hanging="270"/>
            </w:pPr>
            <w:r w:rsidRPr="00863982">
              <w:t>Adheres to APA format but lacks 1-2 elements</w:t>
            </w:r>
          </w:p>
        </w:tc>
        <w:tc>
          <w:tcPr>
            <w:tcW w:w="2584" w:type="dxa"/>
            <w:shd w:val="clear" w:color="auto" w:fill="auto"/>
            <w:tcMar>
              <w:top w:w="43" w:type="dxa"/>
              <w:left w:w="115" w:type="dxa"/>
              <w:bottom w:w="43" w:type="dxa"/>
              <w:right w:w="115" w:type="dxa"/>
            </w:tcMar>
          </w:tcPr>
          <w:p w14:paraId="07445550" w14:textId="77777777" w:rsidR="00924922" w:rsidRPr="00863982" w:rsidRDefault="00924922" w:rsidP="00924922">
            <w:pPr>
              <w:widowControl/>
              <w:numPr>
                <w:ilvl w:val="0"/>
                <w:numId w:val="3"/>
              </w:numPr>
              <w:tabs>
                <w:tab w:val="clear" w:pos="360"/>
                <w:tab w:val="num" w:pos="171"/>
              </w:tabs>
              <w:spacing w:after="0" w:line="240" w:lineRule="auto"/>
              <w:ind w:left="274" w:hanging="274"/>
            </w:pPr>
            <w:r w:rsidRPr="00863982">
              <w:t>Adheres to APA format but lacks more than 2 elements</w:t>
            </w:r>
          </w:p>
          <w:p w14:paraId="638989BE" w14:textId="77777777" w:rsidR="00924922" w:rsidRPr="00863982" w:rsidRDefault="00924922" w:rsidP="00D3691F">
            <w:pPr>
              <w:ind w:left="274"/>
            </w:pPr>
          </w:p>
        </w:tc>
        <w:tc>
          <w:tcPr>
            <w:tcW w:w="3503" w:type="dxa"/>
            <w:shd w:val="clear" w:color="auto" w:fill="auto"/>
            <w:tcMar>
              <w:top w:w="43" w:type="dxa"/>
              <w:left w:w="115" w:type="dxa"/>
              <w:bottom w:w="43" w:type="dxa"/>
              <w:right w:w="115" w:type="dxa"/>
            </w:tcMar>
          </w:tcPr>
          <w:p w14:paraId="2E763A42" w14:textId="77777777" w:rsidR="00924922" w:rsidRPr="00863982" w:rsidRDefault="00924922" w:rsidP="00924922">
            <w:pPr>
              <w:widowControl/>
              <w:numPr>
                <w:ilvl w:val="0"/>
                <w:numId w:val="3"/>
              </w:numPr>
              <w:tabs>
                <w:tab w:val="clear" w:pos="360"/>
                <w:tab w:val="num" w:pos="174"/>
              </w:tabs>
              <w:spacing w:after="0" w:line="240" w:lineRule="auto"/>
              <w:ind w:left="274" w:hanging="274"/>
            </w:pPr>
            <w:r w:rsidRPr="00863982">
              <w:t>Does not adhere to APA format</w:t>
            </w:r>
          </w:p>
          <w:p w14:paraId="08A5AF9A" w14:textId="77777777" w:rsidR="00924922" w:rsidRPr="00863982" w:rsidRDefault="00924922" w:rsidP="00D3691F">
            <w:pPr>
              <w:tabs>
                <w:tab w:val="num" w:pos="174"/>
              </w:tabs>
              <w:ind w:left="274" w:hanging="274"/>
            </w:pPr>
          </w:p>
          <w:p w14:paraId="574E4E35" w14:textId="77777777" w:rsidR="00924922" w:rsidRPr="00863982" w:rsidRDefault="00924922" w:rsidP="00924922">
            <w:pPr>
              <w:widowControl/>
              <w:spacing w:after="0" w:line="240" w:lineRule="auto"/>
              <w:ind w:left="274"/>
            </w:pPr>
          </w:p>
        </w:tc>
      </w:tr>
      <w:tr w:rsidR="00924922" w:rsidRPr="00863982" w14:paraId="3EC64ECF" w14:textId="77777777" w:rsidTr="00924922">
        <w:trPr>
          <w:trHeight w:val="458"/>
        </w:trPr>
        <w:tc>
          <w:tcPr>
            <w:tcW w:w="13860" w:type="dxa"/>
            <w:gridSpan w:val="6"/>
            <w:shd w:val="clear" w:color="auto" w:fill="auto"/>
            <w:vAlign w:val="center"/>
          </w:tcPr>
          <w:p w14:paraId="16D9DB7F" w14:textId="376418F8" w:rsidR="00924922" w:rsidRPr="00863982" w:rsidRDefault="00924922" w:rsidP="00924922">
            <w:pPr>
              <w:spacing w:line="272" w:lineRule="exact"/>
              <w:ind w:right="159"/>
              <w:rPr>
                <w:rFonts w:eastAsia="Times New Roman"/>
              </w:rPr>
            </w:pPr>
            <w:r w:rsidRPr="00863982">
              <w:rPr>
                <w:b/>
              </w:rPr>
              <w:t>CACREP STANDARDS ACHIEVED</w:t>
            </w:r>
            <w:r>
              <w:rPr>
                <w:rFonts w:eastAsia="Times New Roman"/>
              </w:rPr>
              <w:t xml:space="preserve">: </w:t>
            </w:r>
          </w:p>
        </w:tc>
      </w:tr>
    </w:tbl>
    <w:p w14:paraId="7D2F6220" w14:textId="77777777" w:rsidR="00924922" w:rsidRDefault="00924922">
      <w:pPr>
        <w:rPr>
          <w:rFonts w:ascii="Times New Roman" w:hAnsi="Times New Roman" w:cs="Times New Roman"/>
        </w:rPr>
        <w:sectPr w:rsidR="00924922" w:rsidSect="00924922">
          <w:headerReference w:type="default" r:id="rId16"/>
          <w:pgSz w:w="15840" w:h="12240" w:orient="landscape"/>
          <w:pgMar w:top="765" w:right="1440" w:bottom="945"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731"/>
        <w:gridCol w:w="2556"/>
        <w:gridCol w:w="2555"/>
        <w:gridCol w:w="2556"/>
        <w:gridCol w:w="2564"/>
      </w:tblGrid>
      <w:tr w:rsidR="00FD284E" w:rsidRPr="00863982" w14:paraId="6E4B915F" w14:textId="77777777" w:rsidTr="00D3691F">
        <w:trPr>
          <w:trHeight w:val="1637"/>
        </w:trPr>
        <w:tc>
          <w:tcPr>
            <w:tcW w:w="12950" w:type="dxa"/>
            <w:gridSpan w:val="6"/>
          </w:tcPr>
          <w:p w14:paraId="44F4CD7B" w14:textId="77777777" w:rsidR="00FD284E" w:rsidRPr="00863982" w:rsidRDefault="00FD284E" w:rsidP="00D3691F">
            <w:pPr>
              <w:spacing w:line="250" w:lineRule="exact"/>
              <w:ind w:right="565"/>
              <w:rPr>
                <w:rFonts w:eastAsia="Times New Roman"/>
                <w:b/>
                <w:spacing w:val="-1"/>
              </w:rPr>
            </w:pPr>
            <w:r w:rsidRPr="00863982">
              <w:rPr>
                <w:rFonts w:eastAsia="Times New Roman"/>
                <w:b/>
                <w:spacing w:val="-1"/>
              </w:rPr>
              <w:t>Description:</w:t>
            </w:r>
          </w:p>
          <w:p w14:paraId="7E7BCBEF" w14:textId="77777777" w:rsidR="00FD284E" w:rsidRPr="00863982" w:rsidRDefault="00FD284E" w:rsidP="00D3691F">
            <w:pPr>
              <w:rPr>
                <w:rFonts w:eastAsia="Times New Roman"/>
              </w:rPr>
            </w:pPr>
            <w:r w:rsidRPr="00E70789">
              <w:t>Students will be expected to write a 10-</w:t>
            </w:r>
            <w:proofErr w:type="gramStart"/>
            <w:r w:rsidRPr="00E70789">
              <w:t>12 page</w:t>
            </w:r>
            <w:proofErr w:type="gramEnd"/>
            <w:r w:rsidRPr="00E70789">
              <w:t xml:space="preserve"> research paper relative to counseling children and adolescents. This paper can range in topics. Topic can be the same or different than the topic presented to the class. Students will be expected to provide a review of current counseling literature that support a particular thesis statement. This project be due in three parts. First, a topic will be presented to the instructor via email for approval. Second, a first draft of this paper will be due several weeks prior to the final due date. Feedback will be provided at all stages of this project</w:t>
            </w:r>
            <w:r>
              <w:t>.</w:t>
            </w:r>
          </w:p>
        </w:tc>
      </w:tr>
      <w:tr w:rsidR="00FD284E" w:rsidRPr="00863982" w14:paraId="64AA52A8" w14:textId="77777777" w:rsidTr="00D3691F">
        <w:trPr>
          <w:cantSplit/>
          <w:trHeight w:val="928"/>
        </w:trPr>
        <w:tc>
          <w:tcPr>
            <w:tcW w:w="1991" w:type="dxa"/>
            <w:shd w:val="clear" w:color="auto" w:fill="auto"/>
            <w:vAlign w:val="center"/>
          </w:tcPr>
          <w:p w14:paraId="6414EBF6" w14:textId="77777777" w:rsidR="00FD284E" w:rsidRPr="00863982" w:rsidRDefault="00FD284E" w:rsidP="00D3691F">
            <w:pPr>
              <w:rPr>
                <w:b/>
              </w:rPr>
            </w:pPr>
            <w:r w:rsidRPr="00863982">
              <w:rPr>
                <w:b/>
              </w:rPr>
              <w:t>Criteria</w:t>
            </w:r>
          </w:p>
        </w:tc>
        <w:tc>
          <w:tcPr>
            <w:tcW w:w="710" w:type="dxa"/>
            <w:shd w:val="clear" w:color="auto" w:fill="auto"/>
            <w:textDirection w:val="btLr"/>
            <w:vAlign w:val="center"/>
          </w:tcPr>
          <w:p w14:paraId="11AD1F5A" w14:textId="77777777" w:rsidR="00FD284E" w:rsidRPr="00863982" w:rsidRDefault="00FD284E" w:rsidP="00D3691F">
            <w:pPr>
              <w:ind w:left="113" w:right="113"/>
              <w:rPr>
                <w:b/>
              </w:rPr>
            </w:pPr>
            <w:r w:rsidRPr="00863982">
              <w:rPr>
                <w:b/>
              </w:rPr>
              <w:t>weight</w:t>
            </w:r>
          </w:p>
        </w:tc>
        <w:tc>
          <w:tcPr>
            <w:tcW w:w="2560" w:type="dxa"/>
            <w:shd w:val="clear" w:color="auto" w:fill="A8D08D" w:themeFill="accent6" w:themeFillTint="99"/>
            <w:vAlign w:val="center"/>
          </w:tcPr>
          <w:p w14:paraId="39987126" w14:textId="77777777" w:rsidR="00FD284E" w:rsidRPr="00863982" w:rsidRDefault="00FD284E" w:rsidP="00D3691F">
            <w:pPr>
              <w:ind w:left="274" w:hanging="274"/>
              <w:jc w:val="center"/>
              <w:rPr>
                <w:b/>
              </w:rPr>
            </w:pPr>
            <w:r w:rsidRPr="00863982">
              <w:rPr>
                <w:b/>
              </w:rPr>
              <w:t>Exemplary</w:t>
            </w:r>
          </w:p>
        </w:tc>
        <w:tc>
          <w:tcPr>
            <w:tcW w:w="2560" w:type="dxa"/>
            <w:shd w:val="clear" w:color="auto" w:fill="FFFF00"/>
            <w:vAlign w:val="center"/>
          </w:tcPr>
          <w:p w14:paraId="28399426" w14:textId="77777777" w:rsidR="00FD284E" w:rsidRPr="00863982" w:rsidRDefault="00FD284E" w:rsidP="00D3691F">
            <w:pPr>
              <w:jc w:val="center"/>
              <w:rPr>
                <w:b/>
              </w:rPr>
            </w:pPr>
            <w:r w:rsidRPr="00863982">
              <w:rPr>
                <w:b/>
              </w:rPr>
              <w:t>Accomplished</w:t>
            </w:r>
          </w:p>
        </w:tc>
        <w:tc>
          <w:tcPr>
            <w:tcW w:w="2560" w:type="dxa"/>
            <w:shd w:val="clear" w:color="auto" w:fill="FFC000"/>
            <w:tcMar>
              <w:top w:w="43" w:type="dxa"/>
              <w:left w:w="115" w:type="dxa"/>
              <w:bottom w:w="43" w:type="dxa"/>
              <w:right w:w="115" w:type="dxa"/>
            </w:tcMar>
            <w:vAlign w:val="center"/>
          </w:tcPr>
          <w:p w14:paraId="43F54B5F" w14:textId="77777777" w:rsidR="00FD284E" w:rsidRPr="00863982" w:rsidRDefault="00FD284E" w:rsidP="00D3691F">
            <w:pPr>
              <w:ind w:left="120" w:hanging="180"/>
              <w:jc w:val="center"/>
              <w:rPr>
                <w:b/>
              </w:rPr>
            </w:pPr>
            <w:r w:rsidRPr="00863982">
              <w:rPr>
                <w:b/>
              </w:rPr>
              <w:t>Developing</w:t>
            </w:r>
          </w:p>
        </w:tc>
        <w:tc>
          <w:tcPr>
            <w:tcW w:w="2569" w:type="dxa"/>
            <w:shd w:val="clear" w:color="auto" w:fill="FA91FF"/>
            <w:tcMar>
              <w:top w:w="43" w:type="dxa"/>
              <w:left w:w="72" w:type="dxa"/>
              <w:bottom w:w="43" w:type="dxa"/>
              <w:right w:w="72" w:type="dxa"/>
            </w:tcMar>
            <w:vAlign w:val="center"/>
          </w:tcPr>
          <w:p w14:paraId="345965FC" w14:textId="77777777" w:rsidR="00FD284E" w:rsidRPr="00863982" w:rsidRDefault="00FD284E" w:rsidP="00D3691F">
            <w:pPr>
              <w:ind w:left="-92"/>
              <w:jc w:val="center"/>
              <w:rPr>
                <w:b/>
              </w:rPr>
            </w:pPr>
            <w:r w:rsidRPr="00863982">
              <w:rPr>
                <w:b/>
              </w:rPr>
              <w:t>Beginning</w:t>
            </w:r>
          </w:p>
        </w:tc>
      </w:tr>
      <w:tr w:rsidR="00FD284E" w:rsidRPr="00863982" w14:paraId="02187A67" w14:textId="77777777" w:rsidTr="00D3691F">
        <w:trPr>
          <w:trHeight w:val="2854"/>
        </w:trPr>
        <w:tc>
          <w:tcPr>
            <w:tcW w:w="1991" w:type="dxa"/>
            <w:shd w:val="clear" w:color="auto" w:fill="auto"/>
            <w:vAlign w:val="center"/>
          </w:tcPr>
          <w:p w14:paraId="7531D643" w14:textId="77777777" w:rsidR="00FD284E" w:rsidRDefault="00FD284E" w:rsidP="00D3691F">
            <w:pPr>
              <w:rPr>
                <w:b/>
              </w:rPr>
            </w:pPr>
            <w:r>
              <w:rPr>
                <w:b/>
              </w:rPr>
              <w:t>Thesis</w:t>
            </w:r>
            <w:r w:rsidRPr="00863982">
              <w:rPr>
                <w:b/>
              </w:rPr>
              <w:t xml:space="preserve"> </w:t>
            </w:r>
          </w:p>
          <w:p w14:paraId="13F5C360" w14:textId="77777777" w:rsidR="00FD284E" w:rsidRPr="00863982" w:rsidRDefault="00FD284E" w:rsidP="00D3691F">
            <w:pPr>
              <w:rPr>
                <w:b/>
              </w:rPr>
            </w:pPr>
          </w:p>
          <w:p w14:paraId="5654F73E" w14:textId="77777777" w:rsidR="00FD284E" w:rsidRPr="00863982" w:rsidRDefault="00FD284E" w:rsidP="00D3691F">
            <w:pPr>
              <w:rPr>
                <w:b/>
              </w:rPr>
            </w:pPr>
            <w:r w:rsidRPr="00863982">
              <w:rPr>
                <w:b/>
              </w:rPr>
              <w:t>Score________</w:t>
            </w:r>
          </w:p>
        </w:tc>
        <w:tc>
          <w:tcPr>
            <w:tcW w:w="710" w:type="dxa"/>
            <w:shd w:val="clear" w:color="auto" w:fill="auto"/>
            <w:vAlign w:val="center"/>
          </w:tcPr>
          <w:p w14:paraId="149DD64D" w14:textId="77777777" w:rsidR="00FD284E" w:rsidRPr="00863982" w:rsidRDefault="00FD284E" w:rsidP="00D3691F">
            <w:r>
              <w:t>4</w:t>
            </w:r>
            <w:r w:rsidRPr="00863982">
              <w:t>0%</w:t>
            </w:r>
          </w:p>
        </w:tc>
        <w:tc>
          <w:tcPr>
            <w:tcW w:w="2560" w:type="dxa"/>
            <w:tcMar>
              <w:top w:w="43" w:type="dxa"/>
              <w:left w:w="115" w:type="dxa"/>
              <w:bottom w:w="43" w:type="dxa"/>
              <w:right w:w="115" w:type="dxa"/>
            </w:tcMar>
          </w:tcPr>
          <w:p w14:paraId="0632F41C" w14:textId="77777777" w:rsidR="00FD284E" w:rsidRPr="0078594A" w:rsidRDefault="00FD284E" w:rsidP="00FD284E">
            <w:pPr>
              <w:widowControl/>
              <w:numPr>
                <w:ilvl w:val="0"/>
                <w:numId w:val="2"/>
              </w:numPr>
              <w:tabs>
                <w:tab w:val="clear" w:pos="720"/>
                <w:tab w:val="num" w:pos="156"/>
              </w:tabs>
              <w:spacing w:after="0" w:line="240" w:lineRule="auto"/>
              <w:ind w:left="274" w:hanging="274"/>
              <w:rPr>
                <w:b/>
                <w:u w:val="words"/>
              </w:rPr>
            </w:pPr>
            <w:r>
              <w:t xml:space="preserve">Major claim of the paper is stated clearly  </w:t>
            </w:r>
          </w:p>
          <w:p w14:paraId="6BCB891F" w14:textId="77777777" w:rsidR="00FD284E" w:rsidRPr="0078594A" w:rsidRDefault="00FD284E" w:rsidP="00FD284E">
            <w:pPr>
              <w:widowControl/>
              <w:numPr>
                <w:ilvl w:val="0"/>
                <w:numId w:val="2"/>
              </w:numPr>
              <w:tabs>
                <w:tab w:val="clear" w:pos="720"/>
                <w:tab w:val="num" w:pos="156"/>
              </w:tabs>
              <w:spacing w:after="0" w:line="240" w:lineRule="auto"/>
              <w:ind w:left="274" w:hanging="274"/>
              <w:rPr>
                <w:b/>
                <w:u w:val="words"/>
              </w:rPr>
            </w:pPr>
            <w:r>
              <w:t xml:space="preserve">Demonstrates meaningful context for discussion  </w:t>
            </w:r>
          </w:p>
          <w:p w14:paraId="7A5857E1" w14:textId="77777777" w:rsidR="00FD284E" w:rsidRPr="00863982" w:rsidRDefault="00FD284E" w:rsidP="00FD284E">
            <w:pPr>
              <w:widowControl/>
              <w:numPr>
                <w:ilvl w:val="0"/>
                <w:numId w:val="2"/>
              </w:numPr>
              <w:tabs>
                <w:tab w:val="clear" w:pos="720"/>
                <w:tab w:val="num" w:pos="156"/>
              </w:tabs>
              <w:spacing w:after="0" w:line="240" w:lineRule="auto"/>
              <w:ind w:left="274" w:hanging="274"/>
              <w:rPr>
                <w:b/>
                <w:u w:val="words"/>
              </w:rPr>
            </w:pPr>
            <w:r>
              <w:t>Thesis is complex and insightful and consistent throughout</w:t>
            </w:r>
          </w:p>
        </w:tc>
        <w:tc>
          <w:tcPr>
            <w:tcW w:w="2560" w:type="dxa"/>
            <w:tcMar>
              <w:top w:w="43" w:type="dxa"/>
              <w:left w:w="115" w:type="dxa"/>
              <w:bottom w:w="43" w:type="dxa"/>
              <w:right w:w="115" w:type="dxa"/>
            </w:tcMar>
          </w:tcPr>
          <w:p w14:paraId="2A30490D" w14:textId="77777777" w:rsidR="00FD284E" w:rsidRPr="00863982" w:rsidRDefault="00FD284E" w:rsidP="00FD284E">
            <w:pPr>
              <w:widowControl/>
              <w:numPr>
                <w:ilvl w:val="0"/>
                <w:numId w:val="2"/>
              </w:numPr>
              <w:tabs>
                <w:tab w:val="clear" w:pos="720"/>
                <w:tab w:val="num" w:pos="247"/>
              </w:tabs>
              <w:spacing w:after="0" w:line="240" w:lineRule="auto"/>
              <w:ind w:left="247" w:hanging="270"/>
            </w:pPr>
            <w:r>
              <w:t>Thesis is defined</w:t>
            </w:r>
            <w:r w:rsidRPr="00863982">
              <w:t xml:space="preserve"> </w:t>
            </w:r>
            <w:r>
              <w:t>and sufficiently complex</w:t>
            </w:r>
          </w:p>
          <w:p w14:paraId="196F4A5F" w14:textId="77777777" w:rsidR="00FD284E" w:rsidRPr="00863982" w:rsidRDefault="00FD284E" w:rsidP="00FD284E">
            <w:pPr>
              <w:widowControl/>
              <w:numPr>
                <w:ilvl w:val="0"/>
                <w:numId w:val="2"/>
              </w:numPr>
              <w:tabs>
                <w:tab w:val="clear" w:pos="720"/>
                <w:tab w:val="num" w:pos="247"/>
              </w:tabs>
              <w:spacing w:after="0" w:line="240" w:lineRule="auto"/>
              <w:ind w:left="247" w:hanging="270"/>
            </w:pPr>
            <w:r>
              <w:t>Demonstrates meaningful context relevant to argument</w:t>
            </w:r>
          </w:p>
          <w:p w14:paraId="5D84DF66" w14:textId="77777777" w:rsidR="00FD284E" w:rsidRPr="00863982" w:rsidRDefault="00FD284E" w:rsidP="00FD284E">
            <w:pPr>
              <w:widowControl/>
              <w:numPr>
                <w:ilvl w:val="0"/>
                <w:numId w:val="2"/>
              </w:numPr>
              <w:tabs>
                <w:tab w:val="clear" w:pos="720"/>
                <w:tab w:val="num" w:pos="247"/>
              </w:tabs>
              <w:spacing w:after="0" w:line="240" w:lineRule="auto"/>
              <w:ind w:left="247" w:hanging="270"/>
            </w:pPr>
            <w:r>
              <w:t>Thesis statement articulated and remains consistent throughout paper</w:t>
            </w:r>
          </w:p>
        </w:tc>
        <w:tc>
          <w:tcPr>
            <w:tcW w:w="2560" w:type="dxa"/>
            <w:shd w:val="clear" w:color="auto" w:fill="auto"/>
            <w:tcMar>
              <w:top w:w="43" w:type="dxa"/>
              <w:left w:w="115" w:type="dxa"/>
              <w:bottom w:w="43" w:type="dxa"/>
              <w:right w:w="115" w:type="dxa"/>
            </w:tcMar>
          </w:tcPr>
          <w:p w14:paraId="4D7B316F"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Thesis loosely-defined</w:t>
            </w:r>
            <w:r w:rsidRPr="00863982">
              <w:t xml:space="preserve"> </w:t>
            </w:r>
            <w:r>
              <w:t>and articulated</w:t>
            </w:r>
          </w:p>
          <w:p w14:paraId="0A243FF3"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 xml:space="preserve">Demonstrates somewhat meaningful context for argument  </w:t>
            </w:r>
            <w:r w:rsidRPr="00863982">
              <w:t xml:space="preserve"> </w:t>
            </w:r>
          </w:p>
          <w:p w14:paraId="2BB611D7" w14:textId="77777777" w:rsidR="00FD284E" w:rsidRPr="00863982" w:rsidRDefault="00FD284E" w:rsidP="00FD284E">
            <w:pPr>
              <w:widowControl/>
              <w:numPr>
                <w:ilvl w:val="0"/>
                <w:numId w:val="3"/>
              </w:numPr>
              <w:tabs>
                <w:tab w:val="clear" w:pos="360"/>
                <w:tab w:val="num" w:pos="120"/>
                <w:tab w:val="num" w:pos="171"/>
              </w:tabs>
              <w:spacing w:after="0" w:line="240" w:lineRule="auto"/>
              <w:ind w:left="274" w:hanging="274"/>
            </w:pPr>
            <w:r>
              <w:t xml:space="preserve">Thesis statement somewhat unclear and inconsistent </w:t>
            </w:r>
          </w:p>
        </w:tc>
        <w:tc>
          <w:tcPr>
            <w:tcW w:w="2569" w:type="dxa"/>
            <w:shd w:val="clear" w:color="auto" w:fill="auto"/>
            <w:tcMar>
              <w:top w:w="43" w:type="dxa"/>
              <w:left w:w="115" w:type="dxa"/>
              <w:bottom w:w="43" w:type="dxa"/>
              <w:right w:w="115" w:type="dxa"/>
            </w:tcMar>
          </w:tcPr>
          <w:p w14:paraId="02D7204E" w14:textId="77777777" w:rsidR="00FD284E" w:rsidRPr="00863982" w:rsidRDefault="00FD284E" w:rsidP="00FD284E">
            <w:pPr>
              <w:widowControl/>
              <w:numPr>
                <w:ilvl w:val="0"/>
                <w:numId w:val="3"/>
              </w:numPr>
              <w:tabs>
                <w:tab w:val="clear" w:pos="360"/>
                <w:tab w:val="num" w:pos="174"/>
              </w:tabs>
              <w:spacing w:after="0" w:line="240" w:lineRule="auto"/>
              <w:ind w:left="274" w:hanging="274"/>
            </w:pPr>
            <w:r w:rsidRPr="00863982">
              <w:t xml:space="preserve"> </w:t>
            </w:r>
            <w:r>
              <w:t xml:space="preserve">Thesis not defined </w:t>
            </w:r>
          </w:p>
          <w:p w14:paraId="11FEF07C" w14:textId="77777777" w:rsidR="00FD284E" w:rsidRPr="00863982" w:rsidRDefault="00FD284E" w:rsidP="00FD284E">
            <w:pPr>
              <w:widowControl/>
              <w:numPr>
                <w:ilvl w:val="0"/>
                <w:numId w:val="3"/>
              </w:numPr>
              <w:tabs>
                <w:tab w:val="clear" w:pos="360"/>
                <w:tab w:val="num" w:pos="174"/>
              </w:tabs>
              <w:spacing w:after="0" w:line="240" w:lineRule="auto"/>
              <w:ind w:left="274" w:hanging="274"/>
            </w:pPr>
            <w:r>
              <w:t xml:space="preserve">Context for argument loosely defined </w:t>
            </w:r>
          </w:p>
          <w:p w14:paraId="7C5C7599" w14:textId="77777777" w:rsidR="00FD284E" w:rsidRPr="00863982" w:rsidRDefault="00FD284E" w:rsidP="00FD284E">
            <w:pPr>
              <w:widowControl/>
              <w:numPr>
                <w:ilvl w:val="0"/>
                <w:numId w:val="3"/>
              </w:numPr>
              <w:tabs>
                <w:tab w:val="clear" w:pos="360"/>
                <w:tab w:val="num" w:pos="174"/>
              </w:tabs>
              <w:spacing w:after="0" w:line="240" w:lineRule="auto"/>
              <w:ind w:left="274" w:hanging="274"/>
            </w:pPr>
            <w:r>
              <w:t>Thesis statement unclear and inconsistent throughout paper</w:t>
            </w:r>
          </w:p>
        </w:tc>
      </w:tr>
      <w:tr w:rsidR="00FD284E" w:rsidRPr="00863982" w14:paraId="1E09F0E9" w14:textId="77777777" w:rsidTr="00D3691F">
        <w:trPr>
          <w:trHeight w:val="460"/>
        </w:trPr>
        <w:tc>
          <w:tcPr>
            <w:tcW w:w="1991" w:type="dxa"/>
            <w:shd w:val="clear" w:color="auto" w:fill="auto"/>
            <w:vAlign w:val="center"/>
          </w:tcPr>
          <w:p w14:paraId="001C72CD" w14:textId="77777777" w:rsidR="00FD284E" w:rsidRPr="00863982" w:rsidRDefault="00FD284E" w:rsidP="00D3691F">
            <w:pPr>
              <w:rPr>
                <w:b/>
              </w:rPr>
            </w:pPr>
            <w:r>
              <w:rPr>
                <w:b/>
              </w:rPr>
              <w:t>Evidence and Analysis</w:t>
            </w:r>
            <w:r w:rsidRPr="00863982">
              <w:rPr>
                <w:b/>
              </w:rPr>
              <w:t xml:space="preserve"> </w:t>
            </w:r>
          </w:p>
          <w:p w14:paraId="5E6CCA7C" w14:textId="77777777" w:rsidR="00FD284E" w:rsidRPr="00863982" w:rsidRDefault="00FD284E" w:rsidP="00D3691F">
            <w:pPr>
              <w:rPr>
                <w:b/>
              </w:rPr>
            </w:pPr>
            <w:r w:rsidRPr="00863982">
              <w:rPr>
                <w:b/>
              </w:rPr>
              <w:t>Score________</w:t>
            </w:r>
          </w:p>
        </w:tc>
        <w:tc>
          <w:tcPr>
            <w:tcW w:w="710" w:type="dxa"/>
            <w:shd w:val="clear" w:color="auto" w:fill="auto"/>
            <w:vAlign w:val="center"/>
          </w:tcPr>
          <w:p w14:paraId="0EA0E7BD" w14:textId="3549081D" w:rsidR="00FD284E" w:rsidRPr="00863982" w:rsidRDefault="00A906EA" w:rsidP="00D3691F">
            <w:r>
              <w:t>3</w:t>
            </w:r>
            <w:r w:rsidR="00FD284E" w:rsidRPr="00863982">
              <w:t>0%</w:t>
            </w:r>
          </w:p>
        </w:tc>
        <w:tc>
          <w:tcPr>
            <w:tcW w:w="2560" w:type="dxa"/>
            <w:tcMar>
              <w:top w:w="43" w:type="dxa"/>
              <w:left w:w="115" w:type="dxa"/>
              <w:bottom w:w="43" w:type="dxa"/>
              <w:right w:w="115" w:type="dxa"/>
            </w:tcMar>
          </w:tcPr>
          <w:p w14:paraId="4DE6E812"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 </w:t>
            </w:r>
            <w:r>
              <w:t xml:space="preserve">Best available evidence used to support argument </w:t>
            </w:r>
            <w:r w:rsidRPr="00863982">
              <w:t xml:space="preserve"> </w:t>
            </w:r>
          </w:p>
          <w:p w14:paraId="2E61CD09"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 xml:space="preserve">Nuances are insightfully explored </w:t>
            </w:r>
          </w:p>
          <w:p w14:paraId="7903AB95"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 xml:space="preserve">Evidence is used to support authors insight into counseling practice </w:t>
            </w:r>
            <w:r w:rsidRPr="00863982">
              <w:t xml:space="preserve">  </w:t>
            </w:r>
          </w:p>
        </w:tc>
        <w:tc>
          <w:tcPr>
            <w:tcW w:w="2560" w:type="dxa"/>
            <w:tcMar>
              <w:top w:w="43" w:type="dxa"/>
              <w:left w:w="115" w:type="dxa"/>
              <w:bottom w:w="43" w:type="dxa"/>
              <w:right w:w="115" w:type="dxa"/>
            </w:tcMar>
          </w:tcPr>
          <w:p w14:paraId="1CDA60C0" w14:textId="77777777" w:rsidR="00FD284E" w:rsidRPr="00863982" w:rsidRDefault="00FD284E" w:rsidP="00FD284E">
            <w:pPr>
              <w:widowControl/>
              <w:numPr>
                <w:ilvl w:val="0"/>
                <w:numId w:val="3"/>
              </w:numPr>
              <w:tabs>
                <w:tab w:val="clear" w:pos="360"/>
                <w:tab w:val="num" w:pos="247"/>
              </w:tabs>
              <w:spacing w:after="0" w:line="240" w:lineRule="auto"/>
              <w:ind w:left="247" w:hanging="270"/>
            </w:pPr>
            <w:r w:rsidRPr="00863982">
              <w:t xml:space="preserve"> </w:t>
            </w:r>
            <w:r>
              <w:t xml:space="preserve">All claims supported with sufficient evidence </w:t>
            </w:r>
          </w:p>
          <w:p w14:paraId="00BE75B4" w14:textId="77777777" w:rsidR="00FD284E" w:rsidRDefault="00FD284E" w:rsidP="00FD284E">
            <w:pPr>
              <w:widowControl/>
              <w:numPr>
                <w:ilvl w:val="0"/>
                <w:numId w:val="3"/>
              </w:numPr>
              <w:tabs>
                <w:tab w:val="clear" w:pos="360"/>
                <w:tab w:val="num" w:pos="247"/>
              </w:tabs>
              <w:spacing w:after="0" w:line="240" w:lineRule="auto"/>
              <w:ind w:left="247" w:hanging="270"/>
            </w:pPr>
            <w:r>
              <w:t xml:space="preserve">Elements of analysis sufficient for fair argument </w:t>
            </w:r>
          </w:p>
          <w:p w14:paraId="25B6269A"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Sufficient evidence is used in support authors insight into counseling practice </w:t>
            </w:r>
          </w:p>
        </w:tc>
        <w:tc>
          <w:tcPr>
            <w:tcW w:w="2560" w:type="dxa"/>
            <w:shd w:val="clear" w:color="auto" w:fill="auto"/>
            <w:tcMar>
              <w:top w:w="43" w:type="dxa"/>
              <w:left w:w="115" w:type="dxa"/>
              <w:bottom w:w="43" w:type="dxa"/>
              <w:right w:w="115" w:type="dxa"/>
            </w:tcMar>
          </w:tcPr>
          <w:p w14:paraId="57F39BDD" w14:textId="77777777" w:rsidR="00FD284E" w:rsidRPr="00863982" w:rsidRDefault="00FD284E" w:rsidP="00FD284E">
            <w:pPr>
              <w:widowControl/>
              <w:numPr>
                <w:ilvl w:val="0"/>
                <w:numId w:val="3"/>
              </w:numPr>
              <w:tabs>
                <w:tab w:val="clear" w:pos="360"/>
                <w:tab w:val="num" w:pos="171"/>
              </w:tabs>
              <w:spacing w:after="0" w:line="240" w:lineRule="auto"/>
              <w:ind w:left="274" w:hanging="274"/>
            </w:pPr>
            <w:r>
              <w:t>Main ideas are supported with well-chosen evidence</w:t>
            </w:r>
          </w:p>
          <w:p w14:paraId="37AF6249" w14:textId="77777777" w:rsidR="00FD284E" w:rsidRDefault="00FD284E" w:rsidP="00FD284E">
            <w:pPr>
              <w:widowControl/>
              <w:numPr>
                <w:ilvl w:val="0"/>
                <w:numId w:val="3"/>
              </w:numPr>
              <w:tabs>
                <w:tab w:val="clear" w:pos="360"/>
                <w:tab w:val="num" w:pos="171"/>
              </w:tabs>
              <w:spacing w:after="0" w:line="240" w:lineRule="auto"/>
              <w:ind w:left="274" w:hanging="274"/>
            </w:pPr>
            <w:r>
              <w:t xml:space="preserve">Some gaps may exist in explanation of how evidence supports author’s thesis. </w:t>
            </w:r>
          </w:p>
          <w:p w14:paraId="5E5A6961" w14:textId="77777777" w:rsidR="00FD284E" w:rsidRPr="00863982" w:rsidRDefault="00FD284E" w:rsidP="00FD284E">
            <w:pPr>
              <w:widowControl/>
              <w:numPr>
                <w:ilvl w:val="0"/>
                <w:numId w:val="3"/>
              </w:numPr>
              <w:tabs>
                <w:tab w:val="clear" w:pos="360"/>
                <w:tab w:val="num" w:pos="171"/>
              </w:tabs>
              <w:spacing w:after="0" w:line="240" w:lineRule="auto"/>
              <w:ind w:left="274" w:hanging="274"/>
            </w:pPr>
            <w:r>
              <w:t>Some effort was made to explore subtleties and nuances</w:t>
            </w:r>
          </w:p>
        </w:tc>
        <w:tc>
          <w:tcPr>
            <w:tcW w:w="2569" w:type="dxa"/>
            <w:shd w:val="clear" w:color="auto" w:fill="auto"/>
            <w:tcMar>
              <w:top w:w="43" w:type="dxa"/>
              <w:left w:w="115" w:type="dxa"/>
              <w:bottom w:w="43" w:type="dxa"/>
              <w:right w:w="115" w:type="dxa"/>
            </w:tcMar>
          </w:tcPr>
          <w:p w14:paraId="4D89866E" w14:textId="77777777" w:rsidR="00FD284E" w:rsidRDefault="00FD284E" w:rsidP="00FD284E">
            <w:pPr>
              <w:widowControl/>
              <w:numPr>
                <w:ilvl w:val="0"/>
                <w:numId w:val="3"/>
              </w:numPr>
              <w:tabs>
                <w:tab w:val="clear" w:pos="360"/>
                <w:tab w:val="num" w:pos="174"/>
              </w:tabs>
              <w:spacing w:after="0" w:line="240" w:lineRule="auto"/>
              <w:ind w:left="274" w:hanging="274"/>
            </w:pPr>
            <w:r>
              <w:t>Paper lacking relevant evidence</w:t>
            </w:r>
          </w:p>
          <w:p w14:paraId="2FF6FBC9" w14:textId="77777777" w:rsidR="00FD284E" w:rsidRPr="00863982" w:rsidRDefault="00FD284E" w:rsidP="00FD284E">
            <w:pPr>
              <w:widowControl/>
              <w:numPr>
                <w:ilvl w:val="0"/>
                <w:numId w:val="3"/>
              </w:numPr>
              <w:tabs>
                <w:tab w:val="clear" w:pos="360"/>
                <w:tab w:val="num" w:pos="174"/>
              </w:tabs>
              <w:spacing w:after="0" w:line="240" w:lineRule="auto"/>
              <w:ind w:left="274" w:hanging="274"/>
            </w:pPr>
            <w:r>
              <w:t>Analysis is lacking in complexity or author insight</w:t>
            </w:r>
            <w:r w:rsidRPr="00863982">
              <w:t xml:space="preserve"> </w:t>
            </w:r>
          </w:p>
          <w:p w14:paraId="31260EFC" w14:textId="77777777" w:rsidR="00FD284E" w:rsidRPr="00863982" w:rsidRDefault="00FD284E" w:rsidP="00FD284E">
            <w:pPr>
              <w:widowControl/>
              <w:numPr>
                <w:ilvl w:val="0"/>
                <w:numId w:val="3"/>
              </w:numPr>
              <w:tabs>
                <w:tab w:val="clear" w:pos="360"/>
                <w:tab w:val="num" w:pos="174"/>
              </w:tabs>
              <w:spacing w:after="0" w:line="240" w:lineRule="auto"/>
              <w:ind w:left="274" w:hanging="274"/>
            </w:pPr>
            <w:r>
              <w:t>No effort was made to explore subtleties and nuances in the material</w:t>
            </w:r>
          </w:p>
          <w:p w14:paraId="1C199F88" w14:textId="77777777" w:rsidR="00FD284E" w:rsidRPr="00863982" w:rsidRDefault="00FD284E" w:rsidP="00D3691F">
            <w:pPr>
              <w:ind w:left="274"/>
            </w:pPr>
          </w:p>
        </w:tc>
      </w:tr>
      <w:tr w:rsidR="00FD284E" w:rsidRPr="00863982" w14:paraId="54E22C6B" w14:textId="77777777" w:rsidTr="00D3691F">
        <w:trPr>
          <w:trHeight w:val="2332"/>
        </w:trPr>
        <w:tc>
          <w:tcPr>
            <w:tcW w:w="1991" w:type="dxa"/>
            <w:shd w:val="clear" w:color="auto" w:fill="auto"/>
            <w:vAlign w:val="center"/>
          </w:tcPr>
          <w:p w14:paraId="7E6BDF93" w14:textId="77777777" w:rsidR="00FD284E" w:rsidRPr="00863982" w:rsidRDefault="00FD284E" w:rsidP="00D3691F">
            <w:pPr>
              <w:rPr>
                <w:b/>
              </w:rPr>
            </w:pPr>
            <w:r>
              <w:rPr>
                <w:b/>
              </w:rPr>
              <w:t>Structure and Organization</w:t>
            </w:r>
          </w:p>
          <w:p w14:paraId="0B6D0ECE" w14:textId="77777777" w:rsidR="00FD284E" w:rsidRPr="00863982" w:rsidRDefault="00FD284E" w:rsidP="00D3691F">
            <w:pPr>
              <w:rPr>
                <w:b/>
              </w:rPr>
            </w:pPr>
            <w:r w:rsidRPr="00863982">
              <w:rPr>
                <w:b/>
              </w:rPr>
              <w:t>Score________</w:t>
            </w:r>
          </w:p>
        </w:tc>
        <w:tc>
          <w:tcPr>
            <w:tcW w:w="710" w:type="dxa"/>
            <w:shd w:val="clear" w:color="auto" w:fill="auto"/>
            <w:vAlign w:val="center"/>
          </w:tcPr>
          <w:p w14:paraId="71DDA6CF" w14:textId="34D23FE5" w:rsidR="00FD284E" w:rsidRPr="00863982" w:rsidRDefault="00A906EA" w:rsidP="00D3691F">
            <w:r>
              <w:t>15</w:t>
            </w:r>
            <w:r w:rsidR="00FD284E" w:rsidRPr="00863982">
              <w:t>%</w:t>
            </w:r>
          </w:p>
        </w:tc>
        <w:tc>
          <w:tcPr>
            <w:tcW w:w="2560" w:type="dxa"/>
            <w:tcMar>
              <w:top w:w="43" w:type="dxa"/>
              <w:left w:w="115" w:type="dxa"/>
              <w:bottom w:w="43" w:type="dxa"/>
              <w:right w:w="115" w:type="dxa"/>
            </w:tcMar>
          </w:tcPr>
          <w:p w14:paraId="5F555952"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 xml:space="preserve">Ideas discussed early on develop over the course of the paper </w:t>
            </w:r>
          </w:p>
          <w:p w14:paraId="68507E05" w14:textId="77777777" w:rsidR="00FD284E" w:rsidRDefault="00FD284E" w:rsidP="00FD284E">
            <w:pPr>
              <w:widowControl/>
              <w:numPr>
                <w:ilvl w:val="0"/>
                <w:numId w:val="3"/>
              </w:numPr>
              <w:tabs>
                <w:tab w:val="clear" w:pos="360"/>
                <w:tab w:val="num" w:pos="156"/>
                <w:tab w:val="num" w:pos="295"/>
              </w:tabs>
              <w:spacing w:after="0" w:line="240" w:lineRule="auto"/>
              <w:ind w:left="274" w:hanging="274"/>
            </w:pPr>
            <w:r>
              <w:t>Argument follows clear and logical path toward conclusion</w:t>
            </w:r>
          </w:p>
          <w:p w14:paraId="72FF80D9"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Writing is clear and concise</w:t>
            </w:r>
            <w:r w:rsidRPr="00863982">
              <w:t xml:space="preserve"> </w:t>
            </w:r>
          </w:p>
        </w:tc>
        <w:tc>
          <w:tcPr>
            <w:tcW w:w="2560" w:type="dxa"/>
            <w:tcMar>
              <w:top w:w="43" w:type="dxa"/>
              <w:left w:w="115" w:type="dxa"/>
              <w:bottom w:w="43" w:type="dxa"/>
              <w:right w:w="115" w:type="dxa"/>
            </w:tcMar>
          </w:tcPr>
          <w:p w14:paraId="4EFEE869"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Ideas discussed early on develop over the course of the paper </w:t>
            </w:r>
          </w:p>
          <w:p w14:paraId="2426ED6C" w14:textId="77777777" w:rsidR="00FD284E" w:rsidRPr="00863982" w:rsidRDefault="00FD284E" w:rsidP="00FD284E">
            <w:pPr>
              <w:widowControl/>
              <w:numPr>
                <w:ilvl w:val="0"/>
                <w:numId w:val="3"/>
              </w:numPr>
              <w:tabs>
                <w:tab w:val="clear" w:pos="360"/>
                <w:tab w:val="num" w:pos="247"/>
              </w:tabs>
              <w:spacing w:after="0" w:line="240" w:lineRule="auto"/>
              <w:ind w:left="247" w:hanging="270"/>
            </w:pPr>
            <w:r>
              <w:t>Argument follows a logical path although confusing at few points</w:t>
            </w:r>
          </w:p>
          <w:p w14:paraId="046F0395" w14:textId="77777777" w:rsidR="00FD284E" w:rsidRPr="00863982" w:rsidRDefault="00FD284E" w:rsidP="00FD284E">
            <w:pPr>
              <w:widowControl/>
              <w:numPr>
                <w:ilvl w:val="0"/>
                <w:numId w:val="3"/>
              </w:numPr>
              <w:tabs>
                <w:tab w:val="clear" w:pos="360"/>
                <w:tab w:val="num" w:pos="247"/>
              </w:tabs>
              <w:spacing w:after="0" w:line="240" w:lineRule="auto"/>
              <w:ind w:left="247" w:hanging="270"/>
            </w:pPr>
            <w:r>
              <w:t xml:space="preserve">Writing is sufficiently clear and concise </w:t>
            </w:r>
          </w:p>
        </w:tc>
        <w:tc>
          <w:tcPr>
            <w:tcW w:w="2560" w:type="dxa"/>
            <w:shd w:val="clear" w:color="auto" w:fill="auto"/>
            <w:tcMar>
              <w:top w:w="43" w:type="dxa"/>
              <w:left w:w="115" w:type="dxa"/>
              <w:bottom w:w="43" w:type="dxa"/>
              <w:right w:w="115" w:type="dxa"/>
            </w:tcMar>
          </w:tcPr>
          <w:p w14:paraId="31E91936"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 </w:t>
            </w:r>
            <w:r>
              <w:t xml:space="preserve">Ideas discussed often do not relate to overall argument </w:t>
            </w:r>
          </w:p>
          <w:p w14:paraId="5678FB4A"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t xml:space="preserve">authors discussion was confusing at times </w:t>
            </w:r>
            <w:r w:rsidRPr="00863982">
              <w:t xml:space="preserve"> </w:t>
            </w:r>
          </w:p>
          <w:p w14:paraId="7A4D3B71" w14:textId="77777777" w:rsidR="00FD284E" w:rsidRPr="00863982" w:rsidRDefault="00FD284E" w:rsidP="00FD284E">
            <w:pPr>
              <w:widowControl/>
              <w:numPr>
                <w:ilvl w:val="0"/>
                <w:numId w:val="3"/>
              </w:numPr>
              <w:tabs>
                <w:tab w:val="clear" w:pos="360"/>
                <w:tab w:val="num" w:pos="171"/>
              </w:tabs>
              <w:spacing w:after="0" w:line="240" w:lineRule="auto"/>
              <w:ind w:left="274" w:hanging="274"/>
            </w:pPr>
            <w:r>
              <w:t>Writing is somewhat clear and concise</w:t>
            </w:r>
          </w:p>
          <w:p w14:paraId="7FEE5E06" w14:textId="77777777" w:rsidR="00FD284E" w:rsidRPr="00863982" w:rsidRDefault="00FD284E" w:rsidP="00D3691F">
            <w:pPr>
              <w:ind w:left="274"/>
            </w:pPr>
          </w:p>
        </w:tc>
        <w:tc>
          <w:tcPr>
            <w:tcW w:w="2569" w:type="dxa"/>
            <w:shd w:val="clear" w:color="auto" w:fill="auto"/>
            <w:tcMar>
              <w:top w:w="43" w:type="dxa"/>
              <w:left w:w="115" w:type="dxa"/>
              <w:bottom w:w="43" w:type="dxa"/>
              <w:right w:w="115" w:type="dxa"/>
            </w:tcMar>
          </w:tcPr>
          <w:p w14:paraId="769A15AC" w14:textId="77777777" w:rsidR="00FD284E" w:rsidRDefault="00FD284E" w:rsidP="00FD284E">
            <w:pPr>
              <w:widowControl/>
              <w:numPr>
                <w:ilvl w:val="0"/>
                <w:numId w:val="3"/>
              </w:numPr>
              <w:tabs>
                <w:tab w:val="clear" w:pos="360"/>
                <w:tab w:val="num" w:pos="174"/>
              </w:tabs>
              <w:spacing w:after="0" w:line="240" w:lineRule="auto"/>
              <w:ind w:left="274" w:hanging="274"/>
            </w:pPr>
            <w:r>
              <w:t>Ideas discussed to not relate to thesis</w:t>
            </w:r>
          </w:p>
          <w:p w14:paraId="103E4D51" w14:textId="77777777" w:rsidR="00FD284E" w:rsidRDefault="00FD284E" w:rsidP="00FD284E">
            <w:pPr>
              <w:widowControl/>
              <w:numPr>
                <w:ilvl w:val="0"/>
                <w:numId w:val="3"/>
              </w:numPr>
              <w:tabs>
                <w:tab w:val="clear" w:pos="360"/>
                <w:tab w:val="num" w:pos="174"/>
              </w:tabs>
              <w:spacing w:after="0" w:line="240" w:lineRule="auto"/>
              <w:ind w:left="274" w:hanging="274"/>
            </w:pPr>
            <w:r>
              <w:t xml:space="preserve">Authors discussion was confusing and disorganized </w:t>
            </w:r>
          </w:p>
          <w:p w14:paraId="4128CA35" w14:textId="77777777" w:rsidR="00FD284E" w:rsidRPr="00863982" w:rsidRDefault="00FD284E" w:rsidP="00FD284E">
            <w:pPr>
              <w:widowControl/>
              <w:numPr>
                <w:ilvl w:val="0"/>
                <w:numId w:val="3"/>
              </w:numPr>
              <w:tabs>
                <w:tab w:val="clear" w:pos="360"/>
                <w:tab w:val="num" w:pos="174"/>
              </w:tabs>
              <w:spacing w:after="0" w:line="240" w:lineRule="auto"/>
              <w:ind w:left="274" w:hanging="274"/>
            </w:pPr>
            <w:r>
              <w:t>Writing unclear</w:t>
            </w:r>
          </w:p>
        </w:tc>
      </w:tr>
      <w:tr w:rsidR="00FD284E" w:rsidRPr="00863982" w14:paraId="28EA8795" w14:textId="77777777" w:rsidTr="00D3691F">
        <w:trPr>
          <w:trHeight w:val="1864"/>
        </w:trPr>
        <w:tc>
          <w:tcPr>
            <w:tcW w:w="1991" w:type="dxa"/>
            <w:shd w:val="clear" w:color="auto" w:fill="auto"/>
            <w:vAlign w:val="center"/>
          </w:tcPr>
          <w:p w14:paraId="03CEE48F" w14:textId="77777777" w:rsidR="00FD284E" w:rsidRPr="00863982" w:rsidRDefault="00FD284E" w:rsidP="00D3691F">
            <w:pPr>
              <w:rPr>
                <w:b/>
              </w:rPr>
            </w:pPr>
            <w:r>
              <w:rPr>
                <w:b/>
              </w:rPr>
              <w:t>APA Format</w:t>
            </w:r>
          </w:p>
          <w:p w14:paraId="3322F3B4" w14:textId="77777777" w:rsidR="00FD284E" w:rsidRPr="00863982" w:rsidRDefault="00FD284E" w:rsidP="00D3691F">
            <w:pPr>
              <w:rPr>
                <w:b/>
              </w:rPr>
            </w:pPr>
            <w:r w:rsidRPr="00863982">
              <w:rPr>
                <w:b/>
              </w:rPr>
              <w:t xml:space="preserve">Score________ </w:t>
            </w:r>
          </w:p>
        </w:tc>
        <w:tc>
          <w:tcPr>
            <w:tcW w:w="710" w:type="dxa"/>
            <w:shd w:val="clear" w:color="auto" w:fill="auto"/>
            <w:vAlign w:val="center"/>
          </w:tcPr>
          <w:p w14:paraId="5EEC0B3E" w14:textId="2E6857BC" w:rsidR="00FD284E" w:rsidRPr="00863982" w:rsidRDefault="00A906EA" w:rsidP="00D3691F">
            <w:r>
              <w:t>15</w:t>
            </w:r>
            <w:r w:rsidR="00FD284E" w:rsidRPr="00863982">
              <w:t>%</w:t>
            </w:r>
          </w:p>
        </w:tc>
        <w:tc>
          <w:tcPr>
            <w:tcW w:w="2560" w:type="dxa"/>
            <w:tcMar>
              <w:top w:w="43" w:type="dxa"/>
              <w:left w:w="115" w:type="dxa"/>
              <w:bottom w:w="43" w:type="dxa"/>
              <w:right w:w="115" w:type="dxa"/>
            </w:tcMar>
          </w:tcPr>
          <w:p w14:paraId="207834F9"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Double-spaced 1” margins </w:t>
            </w:r>
          </w:p>
          <w:p w14:paraId="3E94FA11"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proofErr w:type="gramStart"/>
            <w:r w:rsidRPr="00863982">
              <w:t>12  Times</w:t>
            </w:r>
            <w:proofErr w:type="gramEnd"/>
            <w:r w:rsidRPr="00863982">
              <w:t xml:space="preserve"> New Roman</w:t>
            </w:r>
          </w:p>
          <w:p w14:paraId="744A2E32"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 xml:space="preserve">Correct running head Page number </w:t>
            </w:r>
          </w:p>
          <w:p w14:paraId="5CDB3411" w14:textId="77777777" w:rsidR="00FD284E" w:rsidRPr="00863982" w:rsidRDefault="00FD284E" w:rsidP="00FD284E">
            <w:pPr>
              <w:widowControl/>
              <w:numPr>
                <w:ilvl w:val="0"/>
                <w:numId w:val="3"/>
              </w:numPr>
              <w:tabs>
                <w:tab w:val="clear" w:pos="360"/>
                <w:tab w:val="num" w:pos="156"/>
                <w:tab w:val="num" w:pos="295"/>
              </w:tabs>
              <w:spacing w:after="0" w:line="240" w:lineRule="auto"/>
              <w:ind w:left="274" w:hanging="274"/>
            </w:pPr>
            <w:r w:rsidRPr="00863982">
              <w:t>Correct Title Page</w:t>
            </w:r>
          </w:p>
          <w:p w14:paraId="60694C69" w14:textId="77777777" w:rsidR="00FD284E" w:rsidRPr="00863982" w:rsidRDefault="00FD284E" w:rsidP="00D3691F">
            <w:pPr>
              <w:tabs>
                <w:tab w:val="num" w:pos="295"/>
              </w:tabs>
              <w:ind w:left="274"/>
            </w:pPr>
            <w:r w:rsidRPr="00863982">
              <w:t xml:space="preserve">Length sufficient </w:t>
            </w:r>
          </w:p>
        </w:tc>
        <w:tc>
          <w:tcPr>
            <w:tcW w:w="2560" w:type="dxa"/>
            <w:tcMar>
              <w:top w:w="43" w:type="dxa"/>
              <w:left w:w="115" w:type="dxa"/>
              <w:bottom w:w="43" w:type="dxa"/>
              <w:right w:w="115" w:type="dxa"/>
            </w:tcMar>
          </w:tcPr>
          <w:p w14:paraId="42A548FD" w14:textId="77777777" w:rsidR="00FD284E" w:rsidRPr="00863982" w:rsidRDefault="00FD284E" w:rsidP="00FD284E">
            <w:pPr>
              <w:widowControl/>
              <w:numPr>
                <w:ilvl w:val="0"/>
                <w:numId w:val="3"/>
              </w:numPr>
              <w:tabs>
                <w:tab w:val="clear" w:pos="360"/>
                <w:tab w:val="num" w:pos="247"/>
              </w:tabs>
              <w:spacing w:after="0" w:line="240" w:lineRule="auto"/>
              <w:ind w:left="247" w:hanging="270"/>
            </w:pPr>
            <w:r w:rsidRPr="00863982">
              <w:t>Adheres to APA format but lacks 1-2 elements</w:t>
            </w:r>
          </w:p>
        </w:tc>
        <w:tc>
          <w:tcPr>
            <w:tcW w:w="2560" w:type="dxa"/>
            <w:shd w:val="clear" w:color="auto" w:fill="auto"/>
            <w:tcMar>
              <w:top w:w="43" w:type="dxa"/>
              <w:left w:w="115" w:type="dxa"/>
              <w:bottom w:w="43" w:type="dxa"/>
              <w:right w:w="115" w:type="dxa"/>
            </w:tcMar>
          </w:tcPr>
          <w:p w14:paraId="59EDDA84" w14:textId="77777777" w:rsidR="00FD284E" w:rsidRPr="00863982" w:rsidRDefault="00FD284E" w:rsidP="00FD284E">
            <w:pPr>
              <w:widowControl/>
              <w:numPr>
                <w:ilvl w:val="0"/>
                <w:numId w:val="3"/>
              </w:numPr>
              <w:tabs>
                <w:tab w:val="clear" w:pos="360"/>
                <w:tab w:val="num" w:pos="171"/>
              </w:tabs>
              <w:spacing w:after="0" w:line="240" w:lineRule="auto"/>
              <w:ind w:left="274" w:hanging="274"/>
            </w:pPr>
            <w:r w:rsidRPr="00863982">
              <w:t xml:space="preserve">Adheres to APA format but lacks more than 2 elements </w:t>
            </w:r>
          </w:p>
          <w:p w14:paraId="14E4D42B" w14:textId="77777777" w:rsidR="00FD284E" w:rsidRPr="00863982" w:rsidRDefault="00FD284E" w:rsidP="00D3691F">
            <w:pPr>
              <w:ind w:left="274"/>
            </w:pPr>
          </w:p>
        </w:tc>
        <w:tc>
          <w:tcPr>
            <w:tcW w:w="2569" w:type="dxa"/>
            <w:shd w:val="clear" w:color="auto" w:fill="auto"/>
            <w:tcMar>
              <w:top w:w="43" w:type="dxa"/>
              <w:left w:w="115" w:type="dxa"/>
              <w:bottom w:w="43" w:type="dxa"/>
              <w:right w:w="115" w:type="dxa"/>
            </w:tcMar>
          </w:tcPr>
          <w:p w14:paraId="29AC43C6" w14:textId="77777777" w:rsidR="00FD284E" w:rsidRPr="00863982" w:rsidRDefault="00FD284E" w:rsidP="00FD284E">
            <w:pPr>
              <w:widowControl/>
              <w:numPr>
                <w:ilvl w:val="0"/>
                <w:numId w:val="3"/>
              </w:numPr>
              <w:tabs>
                <w:tab w:val="clear" w:pos="360"/>
                <w:tab w:val="num" w:pos="174"/>
              </w:tabs>
              <w:spacing w:after="0" w:line="240" w:lineRule="auto"/>
              <w:ind w:left="274" w:hanging="274"/>
            </w:pPr>
            <w:r>
              <w:t>Does not adhere to APA format</w:t>
            </w:r>
            <w:r w:rsidRPr="00863982">
              <w:t xml:space="preserve"> </w:t>
            </w:r>
          </w:p>
          <w:p w14:paraId="50B0C7B7" w14:textId="77777777" w:rsidR="00FD284E" w:rsidRPr="00863982" w:rsidRDefault="00FD284E" w:rsidP="00D3691F">
            <w:pPr>
              <w:ind w:left="274"/>
            </w:pPr>
          </w:p>
        </w:tc>
      </w:tr>
      <w:tr w:rsidR="00FD284E" w:rsidRPr="00863982" w14:paraId="29B66A79" w14:textId="77777777" w:rsidTr="00D3691F">
        <w:trPr>
          <w:trHeight w:val="557"/>
        </w:trPr>
        <w:tc>
          <w:tcPr>
            <w:tcW w:w="12950" w:type="dxa"/>
            <w:gridSpan w:val="6"/>
            <w:shd w:val="clear" w:color="auto" w:fill="auto"/>
            <w:vAlign w:val="center"/>
          </w:tcPr>
          <w:p w14:paraId="48601946" w14:textId="77777777" w:rsidR="00FD284E" w:rsidRPr="00863982" w:rsidRDefault="00FD284E" w:rsidP="00D3691F">
            <w:pPr>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72B91649" w14:textId="467121ED" w:rsidR="00DB257C" w:rsidRPr="00E70789" w:rsidRDefault="00DB257C">
      <w:pPr>
        <w:rPr>
          <w:rFonts w:ascii="Times New Roman" w:hAnsi="Times New Roman" w:cs="Times New Roman"/>
        </w:rPr>
      </w:pPr>
    </w:p>
    <w:sectPr w:rsidR="00DB257C" w:rsidRPr="00E70789" w:rsidSect="00924922">
      <w:headerReference w:type="default" r:id="rId17"/>
      <w:pgSz w:w="15840" w:h="12240" w:orient="landscape"/>
      <w:pgMar w:top="765" w:right="1440" w:bottom="945"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EC13F" w14:textId="77777777" w:rsidR="003B610E" w:rsidRDefault="003B610E" w:rsidP="00537C63">
      <w:pPr>
        <w:spacing w:after="0" w:line="240" w:lineRule="auto"/>
      </w:pPr>
      <w:r>
        <w:separator/>
      </w:r>
    </w:p>
  </w:endnote>
  <w:endnote w:type="continuationSeparator" w:id="0">
    <w:p w14:paraId="49DA30FE" w14:textId="77777777" w:rsidR="003B610E" w:rsidRDefault="003B610E" w:rsidP="0053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BFBEE" w14:textId="77777777" w:rsidR="003B610E" w:rsidRDefault="003B610E" w:rsidP="00537C63">
      <w:pPr>
        <w:spacing w:after="0" w:line="240" w:lineRule="auto"/>
      </w:pPr>
      <w:r>
        <w:separator/>
      </w:r>
    </w:p>
  </w:footnote>
  <w:footnote w:type="continuationSeparator" w:id="0">
    <w:p w14:paraId="1A1C0EAD" w14:textId="77777777" w:rsidR="003B610E" w:rsidRDefault="003B610E" w:rsidP="00537C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E823" w14:textId="0C180FD9" w:rsidR="00537C63" w:rsidRDefault="00537C6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E9F2" w14:textId="528F699A" w:rsidR="00924922" w:rsidRDefault="00924922">
    <w:pPr>
      <w:pStyle w:val="Header"/>
    </w:pPr>
    <w:r>
      <w:t xml:space="preserve">Appendix 1: Reflection Journal Summary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ABC0" w14:textId="25D444E7" w:rsidR="00624ABB" w:rsidRDefault="00624ABB">
    <w:pPr>
      <w:pStyle w:val="Header"/>
    </w:pPr>
    <w:r>
      <w:t xml:space="preserve">Appendix 2: Final Paper Rubric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593A0E"/>
    <w:multiLevelType w:val="hybridMultilevel"/>
    <w:tmpl w:val="5CC0A148"/>
    <w:lvl w:ilvl="0" w:tplc="E828CC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EB"/>
    <w:rsid w:val="000236B4"/>
    <w:rsid w:val="000473D3"/>
    <w:rsid w:val="00050C5F"/>
    <w:rsid w:val="000649CA"/>
    <w:rsid w:val="000A3CE0"/>
    <w:rsid w:val="000C4416"/>
    <w:rsid w:val="000D7F07"/>
    <w:rsid w:val="00110093"/>
    <w:rsid w:val="001549B4"/>
    <w:rsid w:val="001955B1"/>
    <w:rsid w:val="00197418"/>
    <w:rsid w:val="00241C66"/>
    <w:rsid w:val="00272533"/>
    <w:rsid w:val="00280CA4"/>
    <w:rsid w:val="002C6E27"/>
    <w:rsid w:val="00306108"/>
    <w:rsid w:val="00332886"/>
    <w:rsid w:val="003B610E"/>
    <w:rsid w:val="003E0A75"/>
    <w:rsid w:val="00415A21"/>
    <w:rsid w:val="004753F2"/>
    <w:rsid w:val="004A1340"/>
    <w:rsid w:val="004B2061"/>
    <w:rsid w:val="004D505C"/>
    <w:rsid w:val="00537C63"/>
    <w:rsid w:val="00557A71"/>
    <w:rsid w:val="0057192D"/>
    <w:rsid w:val="005E234C"/>
    <w:rsid w:val="006220A0"/>
    <w:rsid w:val="00624ABB"/>
    <w:rsid w:val="006329F3"/>
    <w:rsid w:val="00640051"/>
    <w:rsid w:val="00660AC4"/>
    <w:rsid w:val="0066616B"/>
    <w:rsid w:val="006A4627"/>
    <w:rsid w:val="006B4A36"/>
    <w:rsid w:val="007057E2"/>
    <w:rsid w:val="00744C7F"/>
    <w:rsid w:val="00796502"/>
    <w:rsid w:val="007C5FAC"/>
    <w:rsid w:val="007D11E0"/>
    <w:rsid w:val="00812A27"/>
    <w:rsid w:val="0083042C"/>
    <w:rsid w:val="0085606B"/>
    <w:rsid w:val="00867130"/>
    <w:rsid w:val="008823C6"/>
    <w:rsid w:val="00891C0A"/>
    <w:rsid w:val="008D151A"/>
    <w:rsid w:val="008E5ADB"/>
    <w:rsid w:val="00924922"/>
    <w:rsid w:val="009517F8"/>
    <w:rsid w:val="0095417A"/>
    <w:rsid w:val="00955C4E"/>
    <w:rsid w:val="00A01F8F"/>
    <w:rsid w:val="00A1345E"/>
    <w:rsid w:val="00A906EA"/>
    <w:rsid w:val="00AC6535"/>
    <w:rsid w:val="00B65058"/>
    <w:rsid w:val="00B97F29"/>
    <w:rsid w:val="00BA14AF"/>
    <w:rsid w:val="00BA678A"/>
    <w:rsid w:val="00BB5B9D"/>
    <w:rsid w:val="00BE0CFF"/>
    <w:rsid w:val="00BF18EE"/>
    <w:rsid w:val="00C63F5A"/>
    <w:rsid w:val="00C66B12"/>
    <w:rsid w:val="00C91D81"/>
    <w:rsid w:val="00CB53B1"/>
    <w:rsid w:val="00CD6602"/>
    <w:rsid w:val="00CE7561"/>
    <w:rsid w:val="00CF3CA5"/>
    <w:rsid w:val="00D04771"/>
    <w:rsid w:val="00D13117"/>
    <w:rsid w:val="00D62D88"/>
    <w:rsid w:val="00D678AE"/>
    <w:rsid w:val="00D80B0A"/>
    <w:rsid w:val="00D95E39"/>
    <w:rsid w:val="00DB257C"/>
    <w:rsid w:val="00DB6F72"/>
    <w:rsid w:val="00DE1F51"/>
    <w:rsid w:val="00E14E92"/>
    <w:rsid w:val="00E63BEB"/>
    <w:rsid w:val="00E70789"/>
    <w:rsid w:val="00E70D6B"/>
    <w:rsid w:val="00EC5050"/>
    <w:rsid w:val="00EE2E74"/>
    <w:rsid w:val="00F0019F"/>
    <w:rsid w:val="00F42F97"/>
    <w:rsid w:val="00F52061"/>
    <w:rsid w:val="00F52EF2"/>
    <w:rsid w:val="00F6193A"/>
    <w:rsid w:val="00F66706"/>
    <w:rsid w:val="00F93345"/>
    <w:rsid w:val="00FD284E"/>
    <w:rsid w:val="00FD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3BE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BEB"/>
    <w:rPr>
      <w:sz w:val="22"/>
      <w:szCs w:val="22"/>
    </w:rPr>
  </w:style>
  <w:style w:type="table" w:styleId="TableGrid">
    <w:name w:val="Table Grid"/>
    <w:basedOn w:val="TableNormal"/>
    <w:uiPriority w:val="39"/>
    <w:rsid w:val="00415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7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63"/>
    <w:rPr>
      <w:sz w:val="22"/>
      <w:szCs w:val="22"/>
    </w:rPr>
  </w:style>
  <w:style w:type="paragraph" w:styleId="Footer">
    <w:name w:val="footer"/>
    <w:basedOn w:val="Normal"/>
    <w:link w:val="FooterChar"/>
    <w:uiPriority w:val="99"/>
    <w:unhideWhenUsed/>
    <w:rsid w:val="0053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7871">
      <w:bodyDiv w:val="1"/>
      <w:marLeft w:val="0"/>
      <w:marRight w:val="0"/>
      <w:marTop w:val="0"/>
      <w:marBottom w:val="0"/>
      <w:divBdr>
        <w:top w:val="none" w:sz="0" w:space="0" w:color="auto"/>
        <w:left w:val="none" w:sz="0" w:space="0" w:color="auto"/>
        <w:bottom w:val="none" w:sz="0" w:space="0" w:color="auto"/>
        <w:right w:val="none" w:sz="0" w:space="0" w:color="auto"/>
      </w:divBdr>
    </w:div>
    <w:div w:id="1307973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education.auburn.edu/graduate-degree-cert/school-counseling-m-ed/" TargetMode="External"/><Relationship Id="rId12" Type="http://schemas.openxmlformats.org/officeDocument/2006/relationships/hyperlink" Target="http://www.education.auburn.edu/graduate-degree-cert/counselor-education-ph-d/" TargetMode="External"/><Relationship Id="rId13" Type="http://schemas.openxmlformats.org/officeDocument/2006/relationships/hyperlink" Target="http://owl.english.purdue.edu/owl/resource/560/01/" TargetMode="External"/><Relationship Id="rId14" Type="http://schemas.openxmlformats.org/officeDocument/2006/relationships/hyperlink" Target="http://www.library.cornell.edu/newhelp/res_strategy/citing/apa.html"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education.auburn.edu/graduate-degree-cert/clinical-mental-health-counseling-m-ed" TargetMode="External"/><Relationship Id="rId10" Type="http://schemas.openxmlformats.org/officeDocument/2006/relationships/hyperlink" Target="http://www.education.auburn.edu/graduate-degree-cert/clinical-rehabilitation-counseling-m-ed-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2EC18A-E3E4-A046-9E64-46C8513C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3256</Words>
  <Characters>18562</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Francisco Palacios</cp:lastModifiedBy>
  <cp:revision>24</cp:revision>
  <dcterms:created xsi:type="dcterms:W3CDTF">2018-06-25T17:31:00Z</dcterms:created>
  <dcterms:modified xsi:type="dcterms:W3CDTF">2018-09-25T14:17:00Z</dcterms:modified>
</cp:coreProperties>
</file>