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AD5F5" w14:textId="77777777" w:rsidR="00230AA1" w:rsidRPr="002513C8" w:rsidRDefault="00230AA1" w:rsidP="00230AA1">
      <w:pPr>
        <w:pStyle w:val="Heading1"/>
        <w:spacing w:before="53" w:line="271" w:lineRule="auto"/>
        <w:ind w:left="3608" w:right="3514" w:firstLine="0"/>
        <w:jc w:val="center"/>
        <w:rPr>
          <w:w w:val="105"/>
          <w:sz w:val="24"/>
          <w:szCs w:val="24"/>
        </w:rPr>
      </w:pPr>
      <w:r w:rsidRPr="002513C8">
        <w:rPr>
          <w:w w:val="105"/>
          <w:sz w:val="24"/>
          <w:szCs w:val="24"/>
        </w:rPr>
        <w:t>AUBURN</w:t>
      </w:r>
      <w:r w:rsidRPr="002513C8">
        <w:rPr>
          <w:spacing w:val="-17"/>
          <w:w w:val="105"/>
          <w:sz w:val="24"/>
          <w:szCs w:val="24"/>
        </w:rPr>
        <w:t xml:space="preserve"> </w:t>
      </w:r>
      <w:r w:rsidRPr="002513C8">
        <w:rPr>
          <w:w w:val="105"/>
          <w:sz w:val="24"/>
          <w:szCs w:val="24"/>
        </w:rPr>
        <w:t>UNIVERSITY SYLLABUS</w:t>
      </w:r>
    </w:p>
    <w:p w14:paraId="34EF12E3" w14:textId="77777777" w:rsidR="00230AA1" w:rsidRPr="002513C8" w:rsidRDefault="00230AA1" w:rsidP="00230AA1">
      <w:pPr>
        <w:pStyle w:val="Heading1"/>
        <w:spacing w:before="53" w:line="271" w:lineRule="auto"/>
        <w:ind w:left="3608" w:right="3514" w:firstLine="0"/>
        <w:jc w:val="center"/>
        <w:rPr>
          <w:b w:val="0"/>
          <w:bCs w:val="0"/>
          <w:sz w:val="24"/>
          <w:szCs w:val="24"/>
        </w:rPr>
      </w:pPr>
      <w:r>
        <w:rPr>
          <w:rFonts w:cs="Times New Roman"/>
          <w:bCs w:val="0"/>
          <w:sz w:val="24"/>
          <w:szCs w:val="24"/>
        </w:rPr>
        <w:t>Fall 2018</w:t>
      </w:r>
    </w:p>
    <w:p w14:paraId="52B4641B" w14:textId="77777777" w:rsidR="00230AA1" w:rsidRPr="002513C8" w:rsidRDefault="00230AA1" w:rsidP="00230AA1">
      <w:pPr>
        <w:ind w:left="720" w:right="-360" w:hanging="720"/>
        <w:contextualSpacing/>
        <w:rPr>
          <w:rFonts w:ascii="Times New Roman" w:hAnsi="Times New Roman" w:cs="Times New Roman"/>
          <w:sz w:val="24"/>
          <w:szCs w:val="24"/>
        </w:rPr>
      </w:pPr>
      <w:r w:rsidRPr="002513C8">
        <w:rPr>
          <w:rFonts w:ascii="Times New Roman" w:hAnsi="Times New Roman" w:cs="Times New Roman"/>
          <w:b/>
          <w:sz w:val="24"/>
          <w:szCs w:val="24"/>
        </w:rPr>
        <w:t>Instructor:</w:t>
      </w:r>
      <w:r w:rsidRPr="002513C8">
        <w:rPr>
          <w:rFonts w:ascii="Times New Roman" w:hAnsi="Times New Roman" w:cs="Times New Roman"/>
          <w:sz w:val="24"/>
          <w:szCs w:val="24"/>
        </w:rPr>
        <w:t xml:space="preserve"> </w:t>
      </w:r>
      <w:r>
        <w:rPr>
          <w:rFonts w:ascii="Times New Roman" w:hAnsi="Times New Roman" w:cs="Times New Roman"/>
          <w:sz w:val="24"/>
          <w:szCs w:val="24"/>
        </w:rPr>
        <w:t>Heather Delgado</w:t>
      </w:r>
      <w:r w:rsidRPr="002513C8">
        <w:rPr>
          <w:rFonts w:ascii="Times New Roman" w:hAnsi="Times New Roman" w:cs="Times New Roman"/>
          <w:sz w:val="24"/>
          <w:szCs w:val="24"/>
        </w:rPr>
        <w:t>, PhD, LPC</w:t>
      </w:r>
      <w:r>
        <w:rPr>
          <w:rFonts w:ascii="Times New Roman" w:hAnsi="Times New Roman" w:cs="Times New Roman"/>
          <w:sz w:val="24"/>
          <w:szCs w:val="24"/>
        </w:rPr>
        <w:t>A</w:t>
      </w:r>
      <w:r w:rsidRPr="002513C8">
        <w:rPr>
          <w:rFonts w:ascii="Times New Roman" w:hAnsi="Times New Roman" w:cs="Times New Roman"/>
          <w:sz w:val="24"/>
          <w:szCs w:val="24"/>
        </w:rPr>
        <w:t>, NCC</w:t>
      </w:r>
    </w:p>
    <w:p w14:paraId="6D71513F" w14:textId="77777777" w:rsidR="00230AA1" w:rsidRPr="002513C8" w:rsidRDefault="00230AA1" w:rsidP="00230AA1">
      <w:pPr>
        <w:ind w:left="720" w:right="-360" w:hanging="720"/>
        <w:contextualSpacing/>
        <w:rPr>
          <w:rFonts w:ascii="Times New Roman" w:hAnsi="Times New Roman" w:cs="Times New Roman"/>
          <w:sz w:val="24"/>
          <w:szCs w:val="24"/>
        </w:rPr>
      </w:pPr>
      <w:r w:rsidRPr="002513C8">
        <w:rPr>
          <w:rFonts w:ascii="Times New Roman" w:hAnsi="Times New Roman" w:cs="Times New Roman"/>
          <w:sz w:val="24"/>
          <w:szCs w:val="24"/>
        </w:rPr>
        <w:t xml:space="preserve">Email: </w:t>
      </w:r>
      <w:r>
        <w:rPr>
          <w:rStyle w:val="Hyperlink"/>
          <w:rFonts w:ascii="Times New Roman" w:hAnsi="Times New Roman" w:cs="Times New Roman"/>
          <w:sz w:val="24"/>
          <w:szCs w:val="24"/>
        </w:rPr>
        <w:t>hnm0030@auburn.edu</w:t>
      </w:r>
    </w:p>
    <w:p w14:paraId="2F46DE3D" w14:textId="77777777" w:rsidR="00230AA1" w:rsidRPr="00275265" w:rsidRDefault="00230AA1" w:rsidP="00230AA1">
      <w:pPr>
        <w:rPr>
          <w:rFonts w:ascii="Times New Roman" w:eastAsia="Times New Roman" w:hAnsi="Times New Roman" w:cs="Times New Roman"/>
          <w:sz w:val="24"/>
          <w:szCs w:val="24"/>
        </w:rPr>
      </w:pPr>
      <w:r w:rsidRPr="00275265">
        <w:rPr>
          <w:rFonts w:ascii="Times New Roman" w:hAnsi="Times New Roman" w:cs="Times New Roman"/>
          <w:sz w:val="24"/>
          <w:szCs w:val="24"/>
        </w:rPr>
        <w:t>Phone: 334-</w:t>
      </w:r>
      <w:r w:rsidRPr="00275265">
        <w:rPr>
          <w:rFonts w:ascii="Times New Roman" w:eastAsia="Times New Roman" w:hAnsi="Times New Roman" w:cs="Times New Roman"/>
          <w:bCs/>
          <w:color w:val="000000"/>
          <w:sz w:val="24"/>
          <w:szCs w:val="24"/>
        </w:rPr>
        <w:t>844-7618</w:t>
      </w:r>
    </w:p>
    <w:p w14:paraId="4CC8A9D8" w14:textId="77777777" w:rsidR="00230AA1" w:rsidRPr="002513C8" w:rsidRDefault="00230AA1" w:rsidP="00230AA1">
      <w:pPr>
        <w:ind w:right="-360"/>
        <w:contextualSpacing/>
        <w:rPr>
          <w:rFonts w:ascii="Times New Roman" w:hAnsi="Times New Roman" w:cs="Times New Roman"/>
          <w:sz w:val="24"/>
          <w:szCs w:val="24"/>
        </w:rPr>
      </w:pPr>
      <w:r w:rsidRPr="002513C8">
        <w:rPr>
          <w:rFonts w:ascii="Times New Roman" w:hAnsi="Times New Roman" w:cs="Times New Roman"/>
          <w:sz w:val="24"/>
          <w:szCs w:val="24"/>
        </w:rPr>
        <w:t>Office: 205</w:t>
      </w:r>
      <w:r>
        <w:rPr>
          <w:rFonts w:ascii="Times New Roman" w:hAnsi="Times New Roman" w:cs="Times New Roman"/>
          <w:sz w:val="24"/>
          <w:szCs w:val="24"/>
        </w:rPr>
        <w:t>4</w:t>
      </w:r>
      <w:r w:rsidRPr="002513C8">
        <w:rPr>
          <w:rFonts w:ascii="Times New Roman" w:hAnsi="Times New Roman" w:cs="Times New Roman"/>
          <w:sz w:val="24"/>
          <w:szCs w:val="24"/>
        </w:rPr>
        <w:t xml:space="preserve"> Haley Center</w:t>
      </w:r>
    </w:p>
    <w:p w14:paraId="49289B96" w14:textId="77777777" w:rsidR="00230AA1" w:rsidRPr="002513C8" w:rsidRDefault="00230AA1" w:rsidP="00230AA1">
      <w:pPr>
        <w:ind w:left="720" w:right="-360" w:hanging="720"/>
        <w:contextualSpacing/>
        <w:rPr>
          <w:rFonts w:ascii="Times New Roman" w:hAnsi="Times New Roman" w:cs="Times New Roman"/>
          <w:sz w:val="24"/>
          <w:szCs w:val="24"/>
        </w:rPr>
      </w:pPr>
      <w:r w:rsidRPr="002513C8">
        <w:rPr>
          <w:rFonts w:ascii="Times New Roman" w:hAnsi="Times New Roman" w:cs="Times New Roman"/>
          <w:sz w:val="24"/>
          <w:szCs w:val="24"/>
        </w:rPr>
        <w:t>Office Hours: By appointment</w:t>
      </w:r>
    </w:p>
    <w:p w14:paraId="35E59459" w14:textId="77777777" w:rsidR="00230AA1" w:rsidRPr="002513C8" w:rsidRDefault="00230AA1" w:rsidP="00230AA1">
      <w:pPr>
        <w:spacing w:before="4"/>
        <w:ind w:firstLine="720"/>
        <w:rPr>
          <w:rFonts w:ascii="Times New Roman" w:eastAsia="Times New Roman" w:hAnsi="Times New Roman" w:cs="Times New Roman"/>
          <w:bCs/>
          <w:sz w:val="24"/>
          <w:szCs w:val="24"/>
        </w:rPr>
      </w:pPr>
    </w:p>
    <w:p w14:paraId="4378DF6B" w14:textId="77777777" w:rsidR="00230AA1" w:rsidRPr="002513C8" w:rsidRDefault="00230AA1" w:rsidP="00230AA1">
      <w:pPr>
        <w:pStyle w:val="ListParagraph"/>
        <w:numPr>
          <w:ilvl w:val="0"/>
          <w:numId w:val="2"/>
        </w:numPr>
        <w:tabs>
          <w:tab w:val="left" w:pos="838"/>
          <w:tab w:val="left" w:pos="3717"/>
        </w:tabs>
        <w:rPr>
          <w:rFonts w:ascii="Times New Roman" w:eastAsia="Times New Roman" w:hAnsi="Times New Roman" w:cs="Times New Roman"/>
          <w:sz w:val="24"/>
          <w:szCs w:val="24"/>
        </w:rPr>
      </w:pPr>
      <w:r w:rsidRPr="002513C8">
        <w:rPr>
          <w:rFonts w:ascii="Times New Roman"/>
          <w:b/>
          <w:w w:val="105"/>
          <w:sz w:val="24"/>
          <w:szCs w:val="24"/>
        </w:rPr>
        <w:t>Course</w:t>
      </w:r>
      <w:r w:rsidRPr="002513C8">
        <w:rPr>
          <w:rFonts w:ascii="Times New Roman"/>
          <w:b/>
          <w:spacing w:val="-11"/>
          <w:w w:val="105"/>
          <w:sz w:val="24"/>
          <w:szCs w:val="24"/>
        </w:rPr>
        <w:t xml:space="preserve"> </w:t>
      </w:r>
      <w:r w:rsidRPr="002513C8">
        <w:rPr>
          <w:rFonts w:ascii="Times New Roman"/>
          <w:b/>
          <w:w w:val="105"/>
          <w:sz w:val="24"/>
          <w:szCs w:val="24"/>
        </w:rPr>
        <w:t>Number and Title:</w:t>
      </w:r>
      <w:r w:rsidRPr="002513C8">
        <w:rPr>
          <w:rFonts w:ascii="Times New Roman"/>
          <w:w w:val="105"/>
          <w:sz w:val="24"/>
          <w:szCs w:val="24"/>
        </w:rPr>
        <w:tab/>
        <w:t>COUN</w:t>
      </w:r>
      <w:r w:rsidRPr="002513C8">
        <w:rPr>
          <w:rFonts w:ascii="Times New Roman"/>
          <w:spacing w:val="-8"/>
          <w:w w:val="105"/>
          <w:sz w:val="24"/>
          <w:szCs w:val="24"/>
        </w:rPr>
        <w:t xml:space="preserve"> </w:t>
      </w:r>
      <w:r w:rsidRPr="002513C8">
        <w:rPr>
          <w:rFonts w:ascii="Times New Roman"/>
          <w:w w:val="105"/>
          <w:sz w:val="24"/>
          <w:szCs w:val="24"/>
        </w:rPr>
        <w:t>7400 Orientation to the Profession of Counseling</w:t>
      </w:r>
    </w:p>
    <w:p w14:paraId="0F1FD17C" w14:textId="77777777" w:rsidR="00230AA1" w:rsidRPr="002513C8" w:rsidRDefault="00230AA1" w:rsidP="00230AA1">
      <w:pPr>
        <w:tabs>
          <w:tab w:val="left" w:pos="835"/>
          <w:tab w:val="left" w:pos="3716"/>
        </w:tabs>
        <w:spacing w:before="32"/>
        <w:ind w:left="117" w:right="264"/>
        <w:rPr>
          <w:rFonts w:ascii="Times New Roman" w:eastAsia="Times New Roman" w:hAnsi="Times New Roman" w:cs="Times New Roman"/>
          <w:sz w:val="24"/>
          <w:szCs w:val="24"/>
        </w:rPr>
      </w:pPr>
      <w:r w:rsidRPr="002513C8">
        <w:rPr>
          <w:rFonts w:ascii="Calibri"/>
          <w:w w:val="102"/>
          <w:sz w:val="24"/>
          <w:szCs w:val="24"/>
        </w:rPr>
        <w:t xml:space="preserve"> </w:t>
      </w:r>
      <w:r w:rsidRPr="002513C8">
        <w:rPr>
          <w:rFonts w:ascii="Calibri"/>
          <w:sz w:val="24"/>
          <w:szCs w:val="24"/>
        </w:rPr>
        <w:tab/>
      </w:r>
      <w:r w:rsidRPr="002513C8">
        <w:rPr>
          <w:rFonts w:ascii="Times New Roman"/>
          <w:b/>
          <w:w w:val="105"/>
          <w:sz w:val="24"/>
          <w:szCs w:val="24"/>
        </w:rPr>
        <w:t>Course</w:t>
      </w:r>
      <w:r w:rsidRPr="002513C8">
        <w:rPr>
          <w:rFonts w:ascii="Times New Roman"/>
          <w:b/>
          <w:spacing w:val="-9"/>
          <w:w w:val="105"/>
          <w:sz w:val="24"/>
          <w:szCs w:val="24"/>
        </w:rPr>
        <w:t xml:space="preserve"> </w:t>
      </w:r>
      <w:r w:rsidRPr="002513C8">
        <w:rPr>
          <w:rFonts w:ascii="Times New Roman"/>
          <w:b/>
          <w:w w:val="105"/>
          <w:sz w:val="24"/>
          <w:szCs w:val="24"/>
        </w:rPr>
        <w:t>Title:</w:t>
      </w:r>
      <w:r w:rsidRPr="002513C8">
        <w:rPr>
          <w:rFonts w:ascii="Times New Roman"/>
          <w:w w:val="105"/>
          <w:sz w:val="24"/>
          <w:szCs w:val="24"/>
        </w:rPr>
        <w:tab/>
        <w:t>Orientation to the Profession of</w:t>
      </w:r>
      <w:r w:rsidRPr="002513C8">
        <w:rPr>
          <w:rFonts w:ascii="Times New Roman"/>
          <w:spacing w:val="-23"/>
          <w:w w:val="105"/>
          <w:sz w:val="24"/>
          <w:szCs w:val="24"/>
        </w:rPr>
        <w:t xml:space="preserve"> </w:t>
      </w:r>
      <w:r w:rsidRPr="002513C8">
        <w:rPr>
          <w:rFonts w:ascii="Times New Roman"/>
          <w:w w:val="105"/>
          <w:sz w:val="24"/>
          <w:szCs w:val="24"/>
        </w:rPr>
        <w:t>Counseling</w:t>
      </w:r>
    </w:p>
    <w:p w14:paraId="52B42BB5" w14:textId="77777777" w:rsidR="00230AA1" w:rsidRPr="002513C8" w:rsidRDefault="00230AA1" w:rsidP="00230AA1">
      <w:pPr>
        <w:tabs>
          <w:tab w:val="left" w:pos="835"/>
          <w:tab w:val="left" w:pos="3717"/>
        </w:tabs>
        <w:spacing w:before="22"/>
        <w:ind w:left="117" w:right="264"/>
        <w:rPr>
          <w:rFonts w:ascii="Times New Roman" w:eastAsia="Times New Roman" w:hAnsi="Times New Roman" w:cs="Times New Roman"/>
          <w:sz w:val="24"/>
          <w:szCs w:val="24"/>
        </w:rPr>
      </w:pPr>
      <w:r w:rsidRPr="002513C8">
        <w:rPr>
          <w:rFonts w:ascii="Calibri"/>
          <w:w w:val="102"/>
          <w:sz w:val="24"/>
          <w:szCs w:val="24"/>
        </w:rPr>
        <w:t xml:space="preserve"> </w:t>
      </w:r>
      <w:r w:rsidRPr="002513C8">
        <w:rPr>
          <w:rFonts w:ascii="Calibri"/>
          <w:sz w:val="24"/>
          <w:szCs w:val="24"/>
        </w:rPr>
        <w:tab/>
      </w:r>
    </w:p>
    <w:p w14:paraId="64FD984B" w14:textId="77777777" w:rsidR="00230AA1" w:rsidRPr="002513C8" w:rsidRDefault="00230AA1" w:rsidP="00230AA1">
      <w:pPr>
        <w:pStyle w:val="ListParagraph"/>
        <w:numPr>
          <w:ilvl w:val="0"/>
          <w:numId w:val="2"/>
        </w:numPr>
        <w:tabs>
          <w:tab w:val="left" w:pos="838"/>
          <w:tab w:val="left" w:pos="3717"/>
        </w:tabs>
        <w:rPr>
          <w:rFonts w:ascii="Times New Roman" w:eastAsia="Times New Roman" w:hAnsi="Times New Roman" w:cs="Times New Roman"/>
          <w:w w:val="105"/>
          <w:sz w:val="24"/>
          <w:szCs w:val="24"/>
        </w:rPr>
      </w:pPr>
      <w:r w:rsidRPr="002513C8">
        <w:rPr>
          <w:rFonts w:ascii="Times New Roman"/>
          <w:b/>
          <w:w w:val="105"/>
          <w:sz w:val="24"/>
          <w:szCs w:val="24"/>
        </w:rPr>
        <w:t xml:space="preserve">Credit Hours/Prerequisites: </w:t>
      </w:r>
      <w:r w:rsidRPr="002513C8">
        <w:rPr>
          <w:rFonts w:ascii="Times New Roman"/>
          <w:b/>
          <w:w w:val="105"/>
          <w:sz w:val="24"/>
          <w:szCs w:val="24"/>
        </w:rPr>
        <w:tab/>
      </w:r>
      <w:r w:rsidRPr="002513C8">
        <w:rPr>
          <w:rFonts w:ascii="Times New Roman"/>
          <w:w w:val="105"/>
          <w:sz w:val="24"/>
          <w:szCs w:val="24"/>
        </w:rPr>
        <w:t xml:space="preserve">3 credit hours, no </w:t>
      </w:r>
      <w:proofErr w:type="spellStart"/>
      <w:r w:rsidRPr="002513C8">
        <w:rPr>
          <w:rFonts w:ascii="Times New Roman"/>
          <w:w w:val="105"/>
          <w:sz w:val="24"/>
          <w:szCs w:val="24"/>
        </w:rPr>
        <w:t>prereqs</w:t>
      </w:r>
      <w:proofErr w:type="spellEnd"/>
      <w:r w:rsidRPr="002513C8">
        <w:rPr>
          <w:rFonts w:ascii="Times New Roman"/>
          <w:w w:val="105"/>
          <w:sz w:val="24"/>
          <w:szCs w:val="24"/>
        </w:rPr>
        <w:t>.</w:t>
      </w:r>
    </w:p>
    <w:p w14:paraId="6FC85168" w14:textId="77777777" w:rsidR="00230AA1" w:rsidRPr="002513C8" w:rsidRDefault="00230AA1" w:rsidP="00230AA1">
      <w:pPr>
        <w:pStyle w:val="ListParagraph"/>
        <w:tabs>
          <w:tab w:val="left" w:pos="838"/>
          <w:tab w:val="left" w:pos="3717"/>
        </w:tabs>
        <w:ind w:left="837"/>
        <w:rPr>
          <w:rFonts w:ascii="Times New Roman" w:eastAsia="Times New Roman" w:hAnsi="Times New Roman" w:cs="Times New Roman"/>
          <w:w w:val="105"/>
          <w:sz w:val="24"/>
          <w:szCs w:val="24"/>
        </w:rPr>
      </w:pPr>
    </w:p>
    <w:p w14:paraId="72E7ECA7" w14:textId="77777777" w:rsidR="00230AA1" w:rsidRPr="002513C8" w:rsidRDefault="00230AA1" w:rsidP="00230AA1">
      <w:pPr>
        <w:pStyle w:val="ListParagraph"/>
        <w:numPr>
          <w:ilvl w:val="0"/>
          <w:numId w:val="2"/>
        </w:numPr>
        <w:tabs>
          <w:tab w:val="left" w:pos="838"/>
          <w:tab w:val="left" w:pos="3717"/>
        </w:tabs>
        <w:rPr>
          <w:rFonts w:ascii="Times New Roman" w:eastAsia="Times New Roman" w:hAnsi="Times New Roman" w:cs="Times New Roman"/>
          <w:w w:val="105"/>
          <w:sz w:val="24"/>
          <w:szCs w:val="24"/>
        </w:rPr>
      </w:pPr>
      <w:r w:rsidRPr="002513C8">
        <w:rPr>
          <w:rFonts w:ascii="Times New Roman"/>
          <w:b/>
          <w:w w:val="105"/>
          <w:sz w:val="24"/>
          <w:szCs w:val="24"/>
        </w:rPr>
        <w:t xml:space="preserve">Text(s) or Major Resources:  </w:t>
      </w:r>
    </w:p>
    <w:p w14:paraId="466EB5D5" w14:textId="77777777" w:rsidR="00230AA1" w:rsidRPr="002513C8" w:rsidRDefault="00230AA1" w:rsidP="00230AA1">
      <w:pPr>
        <w:tabs>
          <w:tab w:val="left" w:pos="838"/>
          <w:tab w:val="left" w:pos="3717"/>
        </w:tabs>
        <w:rPr>
          <w:rFonts w:ascii="Times New Roman" w:eastAsia="Times New Roman" w:hAnsi="Times New Roman" w:cs="Times New Roman"/>
          <w:w w:val="105"/>
          <w:sz w:val="24"/>
          <w:szCs w:val="24"/>
        </w:rPr>
      </w:pPr>
    </w:p>
    <w:p w14:paraId="20428D43" w14:textId="77777777" w:rsidR="00230AA1" w:rsidRPr="002513C8" w:rsidRDefault="00230AA1" w:rsidP="00230AA1">
      <w:pPr>
        <w:tabs>
          <w:tab w:val="left" w:pos="838"/>
          <w:tab w:val="left" w:pos="3717"/>
        </w:tabs>
        <w:rPr>
          <w:rFonts w:ascii="Times New Roman" w:eastAsia="Times New Roman" w:hAnsi="Times New Roman" w:cs="Times New Roman"/>
          <w:b/>
          <w:w w:val="105"/>
          <w:sz w:val="24"/>
          <w:szCs w:val="24"/>
        </w:rPr>
      </w:pPr>
      <w:r w:rsidRPr="002513C8">
        <w:rPr>
          <w:rFonts w:ascii="Times New Roman" w:eastAsia="Times New Roman" w:hAnsi="Times New Roman" w:cs="Times New Roman"/>
          <w:w w:val="105"/>
          <w:sz w:val="24"/>
          <w:szCs w:val="24"/>
        </w:rPr>
        <w:tab/>
      </w:r>
      <w:r w:rsidRPr="002513C8">
        <w:rPr>
          <w:rFonts w:ascii="Times New Roman" w:eastAsia="Times New Roman" w:hAnsi="Times New Roman" w:cs="Times New Roman"/>
          <w:b/>
          <w:w w:val="105"/>
          <w:sz w:val="24"/>
          <w:szCs w:val="24"/>
        </w:rPr>
        <w:t>Required:</w:t>
      </w:r>
    </w:p>
    <w:p w14:paraId="343217DC" w14:textId="77777777" w:rsidR="00230AA1" w:rsidRPr="002513C8" w:rsidRDefault="00230AA1" w:rsidP="00230AA1">
      <w:pPr>
        <w:spacing w:line="292" w:lineRule="auto"/>
        <w:ind w:left="836" w:right="264" w:hanging="14"/>
        <w:rPr>
          <w:rFonts w:ascii="Times New Roman"/>
          <w:w w:val="105"/>
          <w:sz w:val="24"/>
          <w:szCs w:val="24"/>
        </w:rPr>
      </w:pPr>
      <w:proofErr w:type="spellStart"/>
      <w:r w:rsidRPr="002513C8">
        <w:rPr>
          <w:rFonts w:ascii="Times New Roman"/>
          <w:w w:val="105"/>
          <w:sz w:val="24"/>
          <w:szCs w:val="24"/>
        </w:rPr>
        <w:t>Remly</w:t>
      </w:r>
      <w:proofErr w:type="spellEnd"/>
      <w:r w:rsidRPr="002513C8">
        <w:rPr>
          <w:rFonts w:ascii="Times New Roman"/>
          <w:w w:val="105"/>
          <w:sz w:val="24"/>
          <w:szCs w:val="24"/>
        </w:rPr>
        <w:t xml:space="preserve">, T. &amp; Herlihy, B. (2016). </w:t>
      </w:r>
      <w:r w:rsidRPr="002513C8">
        <w:rPr>
          <w:rFonts w:ascii="Times New Roman"/>
          <w:i/>
          <w:w w:val="105"/>
          <w:sz w:val="24"/>
          <w:szCs w:val="24"/>
        </w:rPr>
        <w:t xml:space="preserve">Ethical, Legal &amp; Professional Issues in Counseling </w:t>
      </w:r>
      <w:r w:rsidRPr="002513C8">
        <w:rPr>
          <w:rFonts w:ascii="Times New Roman"/>
          <w:w w:val="105"/>
          <w:sz w:val="24"/>
          <w:szCs w:val="24"/>
        </w:rPr>
        <w:t>(5th. Ed.). Prentice</w:t>
      </w:r>
      <w:r w:rsidRPr="002513C8">
        <w:rPr>
          <w:rFonts w:ascii="Times New Roman"/>
          <w:spacing w:val="-9"/>
          <w:w w:val="105"/>
          <w:sz w:val="24"/>
          <w:szCs w:val="24"/>
        </w:rPr>
        <w:t xml:space="preserve"> </w:t>
      </w:r>
      <w:r w:rsidRPr="002513C8">
        <w:rPr>
          <w:rFonts w:ascii="Times New Roman"/>
          <w:w w:val="105"/>
          <w:sz w:val="24"/>
          <w:szCs w:val="24"/>
        </w:rPr>
        <w:t>Hall</w:t>
      </w:r>
    </w:p>
    <w:p w14:paraId="00CA2892" w14:textId="77777777" w:rsidR="00230AA1" w:rsidRPr="002513C8" w:rsidRDefault="00230AA1" w:rsidP="00230AA1">
      <w:pPr>
        <w:spacing w:before="3"/>
        <w:rPr>
          <w:rFonts w:ascii="Times New Roman" w:eastAsia="Times New Roman" w:hAnsi="Times New Roman" w:cs="Times New Roman"/>
          <w:sz w:val="24"/>
          <w:szCs w:val="24"/>
        </w:rPr>
      </w:pPr>
    </w:p>
    <w:p w14:paraId="66830DC0" w14:textId="77777777" w:rsidR="00230AA1" w:rsidRPr="002513C8" w:rsidRDefault="00230AA1" w:rsidP="00230AA1">
      <w:pPr>
        <w:pStyle w:val="Heading1"/>
        <w:ind w:right="264" w:firstLine="0"/>
        <w:rPr>
          <w:b w:val="0"/>
          <w:bCs w:val="0"/>
          <w:sz w:val="24"/>
          <w:szCs w:val="24"/>
        </w:rPr>
      </w:pPr>
      <w:r w:rsidRPr="002513C8">
        <w:rPr>
          <w:w w:val="105"/>
          <w:sz w:val="24"/>
          <w:szCs w:val="24"/>
        </w:rPr>
        <w:t>Major Resources:</w:t>
      </w:r>
    </w:p>
    <w:p w14:paraId="4CB37F1A" w14:textId="77777777" w:rsidR="00230AA1" w:rsidRPr="002513C8" w:rsidRDefault="00230AA1" w:rsidP="00230AA1">
      <w:pPr>
        <w:spacing w:before="32" w:line="271" w:lineRule="auto"/>
        <w:ind w:left="837" w:right="264" w:hanging="15"/>
        <w:rPr>
          <w:rFonts w:ascii="Times New Roman"/>
          <w:w w:val="105"/>
          <w:sz w:val="24"/>
          <w:szCs w:val="24"/>
        </w:rPr>
      </w:pPr>
      <w:r w:rsidRPr="002513C8">
        <w:rPr>
          <w:rFonts w:ascii="Times New Roman"/>
          <w:i/>
          <w:w w:val="105"/>
          <w:sz w:val="24"/>
          <w:szCs w:val="24"/>
        </w:rPr>
        <w:t>Publication Manual of the American Psychological Association</w:t>
      </w:r>
      <w:r w:rsidRPr="002513C8">
        <w:rPr>
          <w:rFonts w:ascii="Times New Roman"/>
          <w:w w:val="105"/>
          <w:sz w:val="24"/>
          <w:szCs w:val="24"/>
        </w:rPr>
        <w:t>, Sixth Edition</w:t>
      </w:r>
      <w:r w:rsidRPr="002513C8">
        <w:rPr>
          <w:rFonts w:ascii="Times New Roman"/>
          <w:spacing w:val="-36"/>
          <w:w w:val="105"/>
          <w:sz w:val="24"/>
          <w:szCs w:val="24"/>
        </w:rPr>
        <w:t xml:space="preserve"> </w:t>
      </w:r>
      <w:r w:rsidRPr="002513C8">
        <w:rPr>
          <w:rFonts w:ascii="Times New Roman"/>
          <w:w w:val="105"/>
          <w:sz w:val="24"/>
          <w:szCs w:val="24"/>
        </w:rPr>
        <w:t>(2009). American Psychological</w:t>
      </w:r>
      <w:r w:rsidRPr="002513C8">
        <w:rPr>
          <w:rFonts w:ascii="Times New Roman"/>
          <w:spacing w:val="-22"/>
          <w:w w:val="105"/>
          <w:sz w:val="24"/>
          <w:szCs w:val="24"/>
        </w:rPr>
        <w:t xml:space="preserve"> </w:t>
      </w:r>
      <w:r w:rsidRPr="002513C8">
        <w:rPr>
          <w:rFonts w:ascii="Times New Roman"/>
          <w:w w:val="105"/>
          <w:sz w:val="24"/>
          <w:szCs w:val="24"/>
        </w:rPr>
        <w:t>Association</w:t>
      </w:r>
    </w:p>
    <w:p w14:paraId="1D1FF385" w14:textId="77777777" w:rsidR="00230AA1" w:rsidRPr="002513C8" w:rsidRDefault="00230AA1" w:rsidP="00230AA1">
      <w:pPr>
        <w:pStyle w:val="BodyText"/>
        <w:spacing w:before="56"/>
        <w:ind w:left="839" w:right="264" w:firstLine="0"/>
        <w:rPr>
          <w:w w:val="105"/>
          <w:sz w:val="24"/>
          <w:szCs w:val="24"/>
        </w:rPr>
      </w:pPr>
      <w:r w:rsidRPr="002513C8">
        <w:rPr>
          <w:w w:val="105"/>
          <w:sz w:val="24"/>
          <w:szCs w:val="24"/>
        </w:rPr>
        <w:t xml:space="preserve">Please see attached </w:t>
      </w:r>
      <w:r w:rsidRPr="002513C8">
        <w:rPr>
          <w:b/>
          <w:w w:val="105"/>
          <w:sz w:val="24"/>
          <w:szCs w:val="24"/>
        </w:rPr>
        <w:t>Reading List</w:t>
      </w:r>
      <w:r w:rsidRPr="002513C8">
        <w:rPr>
          <w:w w:val="105"/>
          <w:sz w:val="24"/>
          <w:szCs w:val="24"/>
        </w:rPr>
        <w:t xml:space="preserve"> for additional resources</w:t>
      </w:r>
    </w:p>
    <w:p w14:paraId="6DCDFE72" w14:textId="77777777" w:rsidR="00230AA1" w:rsidRPr="002513C8" w:rsidRDefault="00230AA1" w:rsidP="00230AA1">
      <w:pPr>
        <w:pStyle w:val="BodyText"/>
        <w:spacing w:before="56"/>
        <w:ind w:left="839" w:right="264" w:firstLine="0"/>
        <w:rPr>
          <w:rFonts w:cs="Times New Roman"/>
          <w:sz w:val="24"/>
          <w:szCs w:val="24"/>
        </w:rPr>
      </w:pPr>
    </w:p>
    <w:p w14:paraId="12A7400C" w14:textId="77777777" w:rsidR="00230AA1" w:rsidRPr="002513C8" w:rsidRDefault="00230AA1" w:rsidP="00230AA1">
      <w:pPr>
        <w:pStyle w:val="ListParagraph"/>
        <w:numPr>
          <w:ilvl w:val="0"/>
          <w:numId w:val="2"/>
        </w:numPr>
        <w:tabs>
          <w:tab w:val="left" w:pos="838"/>
        </w:tabs>
        <w:spacing w:line="261" w:lineRule="auto"/>
        <w:ind w:right="639"/>
        <w:rPr>
          <w:rFonts w:ascii="Times New Roman" w:eastAsia="Times New Roman" w:hAnsi="Times New Roman" w:cs="Times New Roman"/>
          <w:sz w:val="24"/>
          <w:szCs w:val="24"/>
        </w:rPr>
      </w:pPr>
      <w:r w:rsidRPr="002513C8">
        <w:rPr>
          <w:rFonts w:ascii="Times New Roman"/>
          <w:b/>
          <w:w w:val="105"/>
          <w:sz w:val="24"/>
          <w:szCs w:val="24"/>
        </w:rPr>
        <w:t xml:space="preserve">Course Description: </w:t>
      </w:r>
      <w:r w:rsidRPr="002513C8">
        <w:rPr>
          <w:rFonts w:ascii="Times New Roman"/>
          <w:w w:val="105"/>
          <w:sz w:val="24"/>
          <w:szCs w:val="24"/>
        </w:rPr>
        <w:t>Theories, skills, models and methods used in counseling supervision including</w:t>
      </w:r>
      <w:r w:rsidRPr="002513C8">
        <w:rPr>
          <w:rFonts w:ascii="Times New Roman"/>
          <w:spacing w:val="-7"/>
          <w:w w:val="105"/>
          <w:sz w:val="24"/>
          <w:szCs w:val="24"/>
        </w:rPr>
        <w:t xml:space="preserve"> </w:t>
      </w:r>
      <w:r w:rsidRPr="002513C8">
        <w:rPr>
          <w:rFonts w:ascii="Times New Roman"/>
          <w:w w:val="105"/>
          <w:sz w:val="24"/>
          <w:szCs w:val="24"/>
        </w:rPr>
        <w:t>evaluation</w:t>
      </w:r>
      <w:r w:rsidRPr="002513C8">
        <w:rPr>
          <w:rFonts w:ascii="Times New Roman"/>
          <w:spacing w:val="-7"/>
          <w:w w:val="105"/>
          <w:sz w:val="24"/>
          <w:szCs w:val="24"/>
        </w:rPr>
        <w:t xml:space="preserve"> </w:t>
      </w:r>
      <w:r w:rsidRPr="002513C8">
        <w:rPr>
          <w:rFonts w:ascii="Times New Roman"/>
          <w:w w:val="105"/>
          <w:sz w:val="24"/>
          <w:szCs w:val="24"/>
        </w:rPr>
        <w:t>and</w:t>
      </w:r>
      <w:r w:rsidRPr="002513C8">
        <w:rPr>
          <w:rFonts w:ascii="Times New Roman"/>
          <w:spacing w:val="-7"/>
          <w:w w:val="105"/>
          <w:sz w:val="24"/>
          <w:szCs w:val="24"/>
        </w:rPr>
        <w:t xml:space="preserve"> </w:t>
      </w:r>
      <w:r w:rsidRPr="002513C8">
        <w:rPr>
          <w:rFonts w:ascii="Times New Roman"/>
          <w:w w:val="105"/>
          <w:sz w:val="24"/>
          <w:szCs w:val="24"/>
        </w:rPr>
        <w:t>assessment</w:t>
      </w:r>
      <w:r w:rsidRPr="002513C8">
        <w:rPr>
          <w:rFonts w:ascii="Times New Roman"/>
          <w:spacing w:val="-8"/>
          <w:w w:val="105"/>
          <w:sz w:val="24"/>
          <w:szCs w:val="24"/>
        </w:rPr>
        <w:t xml:space="preserve"> </w:t>
      </w:r>
      <w:r w:rsidRPr="002513C8">
        <w:rPr>
          <w:rFonts w:ascii="Times New Roman"/>
          <w:w w:val="105"/>
          <w:sz w:val="24"/>
          <w:szCs w:val="24"/>
        </w:rPr>
        <w:t>of</w:t>
      </w:r>
      <w:r w:rsidRPr="002513C8">
        <w:rPr>
          <w:rFonts w:ascii="Times New Roman"/>
          <w:spacing w:val="-7"/>
          <w:w w:val="105"/>
          <w:sz w:val="24"/>
          <w:szCs w:val="24"/>
        </w:rPr>
        <w:t xml:space="preserve"> </w:t>
      </w:r>
      <w:r w:rsidRPr="002513C8">
        <w:rPr>
          <w:rFonts w:ascii="Times New Roman"/>
          <w:w w:val="105"/>
          <w:sz w:val="24"/>
          <w:szCs w:val="24"/>
        </w:rPr>
        <w:t>counseling</w:t>
      </w:r>
      <w:r w:rsidRPr="002513C8">
        <w:rPr>
          <w:rFonts w:ascii="Times New Roman"/>
          <w:spacing w:val="-7"/>
          <w:w w:val="105"/>
          <w:sz w:val="24"/>
          <w:szCs w:val="24"/>
        </w:rPr>
        <w:t xml:space="preserve"> </w:t>
      </w:r>
      <w:r w:rsidRPr="002513C8">
        <w:rPr>
          <w:rFonts w:ascii="Times New Roman"/>
          <w:w w:val="105"/>
          <w:sz w:val="24"/>
          <w:szCs w:val="24"/>
        </w:rPr>
        <w:t>outcomes</w:t>
      </w:r>
      <w:r w:rsidRPr="002513C8">
        <w:rPr>
          <w:rFonts w:ascii="Times New Roman"/>
          <w:spacing w:val="-7"/>
          <w:w w:val="105"/>
          <w:sz w:val="24"/>
          <w:szCs w:val="24"/>
        </w:rPr>
        <w:t xml:space="preserve"> </w:t>
      </w:r>
      <w:r w:rsidRPr="002513C8">
        <w:rPr>
          <w:rFonts w:ascii="Times New Roman"/>
          <w:w w:val="105"/>
          <w:sz w:val="24"/>
          <w:szCs w:val="24"/>
        </w:rPr>
        <w:t>and</w:t>
      </w:r>
      <w:r w:rsidRPr="002513C8">
        <w:rPr>
          <w:rFonts w:ascii="Times New Roman"/>
          <w:spacing w:val="-7"/>
          <w:w w:val="105"/>
          <w:sz w:val="24"/>
          <w:szCs w:val="24"/>
        </w:rPr>
        <w:t xml:space="preserve"> </w:t>
      </w:r>
      <w:r w:rsidRPr="002513C8">
        <w:rPr>
          <w:rFonts w:ascii="Times New Roman"/>
          <w:w w:val="105"/>
          <w:sz w:val="24"/>
          <w:szCs w:val="24"/>
        </w:rPr>
        <w:t>skills.</w:t>
      </w:r>
    </w:p>
    <w:p w14:paraId="3550BDBD" w14:textId="77777777" w:rsidR="00230AA1" w:rsidRPr="002513C8" w:rsidRDefault="00230AA1" w:rsidP="00230AA1">
      <w:pPr>
        <w:spacing w:before="4"/>
        <w:rPr>
          <w:rFonts w:ascii="Times New Roman" w:eastAsia="Times New Roman" w:hAnsi="Times New Roman" w:cs="Times New Roman"/>
          <w:sz w:val="24"/>
          <w:szCs w:val="24"/>
        </w:rPr>
      </w:pPr>
    </w:p>
    <w:p w14:paraId="758BCA08" w14:textId="77777777" w:rsidR="00230AA1" w:rsidRPr="002513C8" w:rsidRDefault="00230AA1" w:rsidP="00230AA1">
      <w:pPr>
        <w:pStyle w:val="Heading1"/>
        <w:numPr>
          <w:ilvl w:val="0"/>
          <w:numId w:val="2"/>
        </w:numPr>
        <w:tabs>
          <w:tab w:val="left" w:pos="838"/>
        </w:tabs>
        <w:rPr>
          <w:b w:val="0"/>
          <w:bCs w:val="0"/>
          <w:sz w:val="24"/>
          <w:szCs w:val="24"/>
        </w:rPr>
      </w:pPr>
      <w:r w:rsidRPr="002513C8">
        <w:rPr>
          <w:w w:val="105"/>
          <w:sz w:val="24"/>
          <w:szCs w:val="24"/>
        </w:rPr>
        <w:t>Course Objectives</w:t>
      </w:r>
    </w:p>
    <w:p w14:paraId="0ED294F6" w14:textId="77777777" w:rsidR="00230AA1" w:rsidRPr="002513C8" w:rsidRDefault="00230AA1" w:rsidP="00230AA1">
      <w:pPr>
        <w:pStyle w:val="BodyText"/>
        <w:ind w:left="835" w:right="264" w:firstLine="0"/>
        <w:rPr>
          <w:sz w:val="24"/>
          <w:szCs w:val="24"/>
        </w:rPr>
      </w:pPr>
      <w:r w:rsidRPr="002513C8">
        <w:rPr>
          <w:w w:val="105"/>
          <w:sz w:val="24"/>
          <w:szCs w:val="24"/>
        </w:rPr>
        <w:t>Upon completion of this course, students will gain an understanding</w:t>
      </w:r>
      <w:r w:rsidRPr="002513C8">
        <w:rPr>
          <w:spacing w:val="-34"/>
          <w:w w:val="105"/>
          <w:sz w:val="24"/>
          <w:szCs w:val="24"/>
        </w:rPr>
        <w:t xml:space="preserve"> </w:t>
      </w:r>
      <w:r w:rsidRPr="002513C8">
        <w:rPr>
          <w:w w:val="105"/>
          <w:sz w:val="24"/>
          <w:szCs w:val="24"/>
        </w:rPr>
        <w:t>of:</w:t>
      </w:r>
    </w:p>
    <w:p w14:paraId="3FA9652D" w14:textId="77777777" w:rsidR="00230AA1" w:rsidRPr="002513C8" w:rsidRDefault="00230AA1" w:rsidP="00230AA1">
      <w:pPr>
        <w:spacing w:before="9"/>
        <w:rPr>
          <w:rFonts w:ascii="Times New Roman" w:eastAsia="Times New Roman" w:hAnsi="Times New Roman" w:cs="Times New Roman"/>
          <w:sz w:val="24"/>
          <w:szCs w:val="24"/>
        </w:rPr>
      </w:pPr>
    </w:p>
    <w:p w14:paraId="609B57F2" w14:textId="77777777" w:rsidR="00230AA1" w:rsidRPr="002513C8" w:rsidRDefault="00230AA1" w:rsidP="00230AA1">
      <w:pPr>
        <w:pStyle w:val="ListParagraph"/>
        <w:numPr>
          <w:ilvl w:val="0"/>
          <w:numId w:val="11"/>
        </w:numPr>
        <w:tabs>
          <w:tab w:val="left" w:pos="1183"/>
        </w:tabs>
        <w:contextualSpacing/>
        <w:rPr>
          <w:rFonts w:ascii="Times New Roman" w:eastAsia="Times New Roman" w:hAnsi="Times New Roman" w:cs="Times New Roman"/>
          <w:sz w:val="24"/>
          <w:szCs w:val="24"/>
        </w:rPr>
      </w:pPr>
      <w:r w:rsidRPr="002513C8">
        <w:rPr>
          <w:rFonts w:ascii="Times New Roman"/>
          <w:w w:val="105"/>
          <w:sz w:val="24"/>
          <w:szCs w:val="24"/>
        </w:rPr>
        <w:t>History and philosophy of the counseling profession and its specialty areas (CACREP II.1.a)</w:t>
      </w:r>
    </w:p>
    <w:p w14:paraId="4289CEA2" w14:textId="77777777" w:rsidR="00230AA1" w:rsidRPr="002513C8" w:rsidRDefault="00230AA1" w:rsidP="00230AA1">
      <w:pPr>
        <w:pStyle w:val="ListParagraph"/>
        <w:numPr>
          <w:ilvl w:val="0"/>
          <w:numId w:val="11"/>
        </w:numPr>
        <w:tabs>
          <w:tab w:val="left" w:pos="1183"/>
        </w:tabs>
        <w:spacing w:before="22"/>
        <w:ind w:right="98"/>
        <w:contextualSpacing/>
        <w:rPr>
          <w:rFonts w:ascii="Times New Roman" w:eastAsia="Times New Roman" w:hAnsi="Times New Roman" w:cs="Times New Roman"/>
          <w:sz w:val="24"/>
          <w:szCs w:val="24"/>
        </w:rPr>
      </w:pPr>
      <w:r w:rsidRPr="002513C8">
        <w:rPr>
          <w:rFonts w:ascii="Times New Roman"/>
          <w:w w:val="105"/>
          <w:sz w:val="24"/>
          <w:szCs w:val="24"/>
        </w:rPr>
        <w:t>The multiple professional roles and functions of counselors across specialty areas, and their relationships with human service and integrated behavioral health care systems, including interagency and interorganizational collaboration and consultation (CACREP II.1.b)</w:t>
      </w:r>
    </w:p>
    <w:p w14:paraId="3BC8F006" w14:textId="77777777" w:rsidR="00230AA1" w:rsidRPr="002513C8" w:rsidRDefault="00230AA1" w:rsidP="00230AA1">
      <w:pPr>
        <w:pStyle w:val="ListParagraph"/>
        <w:numPr>
          <w:ilvl w:val="0"/>
          <w:numId w:val="11"/>
        </w:numPr>
        <w:tabs>
          <w:tab w:val="left" w:pos="1183"/>
        </w:tabs>
        <w:spacing w:before="4"/>
        <w:contextualSpacing/>
        <w:rPr>
          <w:rFonts w:ascii="Times New Roman" w:eastAsia="Times New Roman" w:hAnsi="Times New Roman" w:cs="Times New Roman"/>
          <w:sz w:val="24"/>
          <w:szCs w:val="24"/>
        </w:rPr>
      </w:pPr>
      <w:proofErr w:type="spellStart"/>
      <w:r w:rsidRPr="002513C8">
        <w:rPr>
          <w:rFonts w:ascii="Times New Roman"/>
          <w:w w:val="105"/>
          <w:sz w:val="24"/>
          <w:szCs w:val="24"/>
        </w:rPr>
        <w:t>Self care</w:t>
      </w:r>
      <w:proofErr w:type="spellEnd"/>
      <w:r w:rsidRPr="002513C8">
        <w:rPr>
          <w:rFonts w:ascii="Times New Roman"/>
          <w:w w:val="105"/>
          <w:sz w:val="24"/>
          <w:szCs w:val="24"/>
        </w:rPr>
        <w:t xml:space="preserve"> strategies appropriate to the counselor role (CACREP II.1.l) </w:t>
      </w:r>
    </w:p>
    <w:p w14:paraId="26ACE17C" w14:textId="77777777" w:rsidR="00230AA1" w:rsidRPr="002513C8" w:rsidRDefault="00230AA1" w:rsidP="00230AA1">
      <w:pPr>
        <w:pStyle w:val="ListParagraph"/>
        <w:numPr>
          <w:ilvl w:val="0"/>
          <w:numId w:val="11"/>
        </w:numPr>
        <w:tabs>
          <w:tab w:val="left" w:pos="1183"/>
        </w:tabs>
        <w:spacing w:before="22"/>
        <w:ind w:right="286"/>
        <w:contextualSpacing/>
        <w:rPr>
          <w:rFonts w:ascii="Times New Roman" w:eastAsia="Times New Roman" w:hAnsi="Times New Roman" w:cs="Times New Roman"/>
          <w:sz w:val="24"/>
          <w:szCs w:val="24"/>
        </w:rPr>
      </w:pPr>
      <w:r w:rsidRPr="002513C8">
        <w:rPr>
          <w:rFonts w:ascii="Times New Roman"/>
          <w:w w:val="105"/>
          <w:sz w:val="24"/>
          <w:szCs w:val="24"/>
        </w:rPr>
        <w:t>Professional counseling organizations, including membership benefits, activities, services to members and current issues (CACREP II.1.f)</w:t>
      </w:r>
    </w:p>
    <w:p w14:paraId="51531A94" w14:textId="77777777" w:rsidR="00230AA1" w:rsidRPr="002513C8" w:rsidRDefault="00230AA1" w:rsidP="00230AA1">
      <w:pPr>
        <w:pStyle w:val="ListParagraph"/>
        <w:numPr>
          <w:ilvl w:val="0"/>
          <w:numId w:val="11"/>
        </w:numPr>
        <w:tabs>
          <w:tab w:val="left" w:pos="1183"/>
        </w:tabs>
        <w:spacing w:before="1"/>
        <w:ind w:right="290"/>
        <w:contextualSpacing/>
        <w:rPr>
          <w:rFonts w:ascii="Times New Roman" w:eastAsia="Times New Roman" w:hAnsi="Times New Roman" w:cs="Times New Roman"/>
          <w:sz w:val="24"/>
          <w:szCs w:val="24"/>
        </w:rPr>
      </w:pPr>
      <w:r w:rsidRPr="002513C8">
        <w:rPr>
          <w:rFonts w:ascii="Times New Roman"/>
          <w:w w:val="105"/>
          <w:sz w:val="24"/>
          <w:szCs w:val="24"/>
        </w:rPr>
        <w:t>Professional counseling credentialing, including certification, licensure, and accreditation practices and standards, and the effects of public policy on these issues (CACREP II. 1.g)</w:t>
      </w:r>
    </w:p>
    <w:p w14:paraId="7C2F7302" w14:textId="77777777" w:rsidR="00230AA1" w:rsidRPr="002513C8" w:rsidRDefault="00230AA1" w:rsidP="00230AA1">
      <w:pPr>
        <w:pStyle w:val="ListParagraph"/>
        <w:numPr>
          <w:ilvl w:val="0"/>
          <w:numId w:val="11"/>
        </w:numPr>
        <w:tabs>
          <w:tab w:val="left" w:pos="1183"/>
        </w:tabs>
        <w:spacing w:before="6"/>
        <w:ind w:right="229"/>
        <w:contextualSpacing/>
        <w:rPr>
          <w:rFonts w:ascii="Times New Roman" w:eastAsia="Times New Roman" w:hAnsi="Times New Roman" w:cs="Times New Roman"/>
          <w:sz w:val="24"/>
          <w:szCs w:val="24"/>
        </w:rPr>
      </w:pPr>
      <w:r w:rsidRPr="002513C8">
        <w:rPr>
          <w:rFonts w:ascii="Times New Roman"/>
          <w:w w:val="105"/>
          <w:sz w:val="24"/>
          <w:szCs w:val="24"/>
        </w:rPr>
        <w:t>The role and process of the professional counselor advocating on behalf of the profession (CACREP II.1.d)</w:t>
      </w:r>
    </w:p>
    <w:p w14:paraId="435C0C5C" w14:textId="77777777" w:rsidR="00230AA1" w:rsidRPr="002513C8" w:rsidRDefault="00230AA1" w:rsidP="00230AA1">
      <w:pPr>
        <w:pStyle w:val="ListParagraph"/>
        <w:numPr>
          <w:ilvl w:val="0"/>
          <w:numId w:val="11"/>
        </w:numPr>
        <w:tabs>
          <w:tab w:val="left" w:pos="1183"/>
        </w:tabs>
        <w:spacing w:before="1"/>
        <w:ind w:right="373"/>
        <w:contextualSpacing/>
        <w:rPr>
          <w:rFonts w:ascii="Times New Roman" w:eastAsia="Times New Roman" w:hAnsi="Times New Roman" w:cs="Times New Roman"/>
          <w:sz w:val="24"/>
          <w:szCs w:val="24"/>
        </w:rPr>
      </w:pPr>
      <w:r w:rsidRPr="002513C8">
        <w:rPr>
          <w:rFonts w:ascii="Times New Roman"/>
          <w:w w:val="105"/>
          <w:sz w:val="24"/>
          <w:szCs w:val="24"/>
        </w:rPr>
        <w:t xml:space="preserve">Advocacy processes needed to address institutional and social barriers that impede </w:t>
      </w:r>
      <w:r w:rsidRPr="002513C8">
        <w:rPr>
          <w:rFonts w:ascii="Times New Roman"/>
          <w:w w:val="105"/>
          <w:sz w:val="24"/>
          <w:szCs w:val="24"/>
        </w:rPr>
        <w:lastRenderedPageBreak/>
        <w:t xml:space="preserve">access, equity and success for clients (CACREP II.1.e) </w:t>
      </w:r>
    </w:p>
    <w:p w14:paraId="3D531058" w14:textId="77777777" w:rsidR="00230AA1" w:rsidRPr="002513C8" w:rsidRDefault="00230AA1" w:rsidP="00230AA1">
      <w:pPr>
        <w:pStyle w:val="ListParagraph"/>
        <w:numPr>
          <w:ilvl w:val="0"/>
          <w:numId w:val="11"/>
        </w:numPr>
        <w:tabs>
          <w:tab w:val="left" w:pos="1183"/>
        </w:tabs>
        <w:spacing w:before="6"/>
        <w:ind w:right="209"/>
        <w:contextualSpacing/>
        <w:rPr>
          <w:rFonts w:ascii="Times New Roman" w:eastAsia="Times New Roman" w:hAnsi="Times New Roman" w:cs="Times New Roman"/>
          <w:sz w:val="24"/>
          <w:szCs w:val="24"/>
        </w:rPr>
      </w:pPr>
      <w:r w:rsidRPr="002513C8">
        <w:rPr>
          <w:rFonts w:ascii="Times New Roman"/>
          <w:w w:val="105"/>
          <w:sz w:val="24"/>
          <w:szCs w:val="24"/>
        </w:rPr>
        <w:t>Ethical standards of professional counseling organizations and credentialing bodies, and applications of ethical and legal considerations in professional counseling (CACREP II.1.i)</w:t>
      </w:r>
    </w:p>
    <w:p w14:paraId="36A6E187" w14:textId="77777777" w:rsidR="00230AA1" w:rsidRPr="002513C8" w:rsidRDefault="00230AA1" w:rsidP="00230AA1">
      <w:pPr>
        <w:pStyle w:val="ListParagraph"/>
        <w:numPr>
          <w:ilvl w:val="0"/>
          <w:numId w:val="11"/>
        </w:numPr>
        <w:tabs>
          <w:tab w:val="left" w:pos="1183"/>
        </w:tabs>
        <w:spacing w:before="1"/>
        <w:contextualSpacing/>
        <w:rPr>
          <w:rFonts w:ascii="Times New Roman" w:eastAsia="Times New Roman" w:hAnsi="Times New Roman" w:cs="Times New Roman"/>
          <w:sz w:val="24"/>
          <w:szCs w:val="24"/>
        </w:rPr>
      </w:pPr>
      <w:r w:rsidRPr="002513C8">
        <w:rPr>
          <w:rFonts w:ascii="Times New Roman"/>
          <w:w w:val="105"/>
          <w:sz w:val="24"/>
          <w:szCs w:val="24"/>
        </w:rPr>
        <w:t>The importance of research in advancing the counseling profession, including how to critique research to inform counseling practice (CACREP II.8.a)</w:t>
      </w:r>
    </w:p>
    <w:p w14:paraId="3B26BE8D" w14:textId="77777777" w:rsidR="00230AA1" w:rsidRPr="002513C8" w:rsidRDefault="00230AA1" w:rsidP="00230AA1">
      <w:pPr>
        <w:pStyle w:val="ListParagraph"/>
        <w:numPr>
          <w:ilvl w:val="0"/>
          <w:numId w:val="11"/>
        </w:numPr>
        <w:tabs>
          <w:tab w:val="left" w:pos="220"/>
          <w:tab w:val="left" w:pos="720"/>
        </w:tabs>
        <w:autoSpaceDE w:val="0"/>
        <w:autoSpaceDN w:val="0"/>
        <w:adjustRightInd w:val="0"/>
        <w:spacing w:after="240"/>
        <w:contextualSpacing/>
        <w:rPr>
          <w:rFonts w:ascii="Times" w:hAnsi="Times" w:cs="Times"/>
          <w:sz w:val="24"/>
          <w:szCs w:val="24"/>
        </w:rPr>
      </w:pPr>
      <w:r w:rsidRPr="002513C8">
        <w:rPr>
          <w:rFonts w:ascii="Times New Roman" w:hAnsi="Times New Roman" w:cs="Times New Roman"/>
          <w:sz w:val="24"/>
          <w:szCs w:val="24"/>
        </w:rPr>
        <w:t>Identification of evidence-based counseling practices (CACREP II.F.8.b)</w:t>
      </w:r>
      <w:r w:rsidRPr="002513C8">
        <w:rPr>
          <w:rFonts w:ascii="MS Mincho" w:eastAsia="MS Mincho" w:hAnsi="MS Mincho" w:cs="MS Mincho"/>
          <w:sz w:val="24"/>
          <w:szCs w:val="24"/>
        </w:rPr>
        <w:t>  </w:t>
      </w:r>
    </w:p>
    <w:p w14:paraId="5868FE23" w14:textId="77777777" w:rsidR="00230AA1" w:rsidRPr="002513C8" w:rsidRDefault="00230AA1" w:rsidP="00230AA1">
      <w:pPr>
        <w:pStyle w:val="ListParagraph"/>
        <w:numPr>
          <w:ilvl w:val="0"/>
          <w:numId w:val="11"/>
        </w:numPr>
        <w:tabs>
          <w:tab w:val="left" w:pos="220"/>
          <w:tab w:val="left" w:pos="720"/>
        </w:tabs>
        <w:autoSpaceDE w:val="0"/>
        <w:autoSpaceDN w:val="0"/>
        <w:adjustRightInd w:val="0"/>
        <w:spacing w:after="240"/>
        <w:contextualSpacing/>
        <w:rPr>
          <w:rFonts w:ascii="Times New Roman"/>
          <w:w w:val="105"/>
          <w:sz w:val="24"/>
          <w:szCs w:val="24"/>
        </w:rPr>
      </w:pPr>
      <w:r w:rsidRPr="002513C8">
        <w:rPr>
          <w:rFonts w:ascii="Times New Roman"/>
          <w:w w:val="105"/>
          <w:sz w:val="24"/>
          <w:szCs w:val="24"/>
        </w:rPr>
        <w:t xml:space="preserve">Current labor market information relevant to opportunities for practice within the </w:t>
      </w:r>
      <w:r w:rsidRPr="002513C8">
        <w:rPr>
          <w:rFonts w:ascii="Times New Roman"/>
          <w:w w:val="105"/>
          <w:sz w:val="24"/>
          <w:szCs w:val="24"/>
        </w:rPr>
        <w:tab/>
        <w:t xml:space="preserve">               counseling profession (CACREP II. 1. h)</w:t>
      </w:r>
    </w:p>
    <w:p w14:paraId="4EEA7987" w14:textId="77777777" w:rsidR="00230AA1" w:rsidRPr="002513C8" w:rsidRDefault="00230AA1" w:rsidP="00230AA1">
      <w:pPr>
        <w:pStyle w:val="ListParagraph"/>
        <w:numPr>
          <w:ilvl w:val="0"/>
          <w:numId w:val="11"/>
        </w:numPr>
        <w:tabs>
          <w:tab w:val="left" w:pos="220"/>
          <w:tab w:val="left" w:pos="720"/>
        </w:tabs>
        <w:autoSpaceDE w:val="0"/>
        <w:autoSpaceDN w:val="0"/>
        <w:adjustRightInd w:val="0"/>
        <w:spacing w:after="240"/>
        <w:contextualSpacing/>
        <w:rPr>
          <w:rFonts w:ascii="Times New Roman"/>
          <w:w w:val="105"/>
          <w:sz w:val="24"/>
          <w:szCs w:val="24"/>
        </w:rPr>
      </w:pPr>
      <w:r w:rsidRPr="002513C8">
        <w:rPr>
          <w:rFonts w:ascii="Times New Roman"/>
          <w:w w:val="105"/>
          <w:sz w:val="24"/>
          <w:szCs w:val="24"/>
        </w:rPr>
        <w:t>Technology</w:t>
      </w:r>
      <w:r w:rsidRPr="002513C8">
        <w:rPr>
          <w:rFonts w:ascii="Times New Roman"/>
          <w:w w:val="105"/>
          <w:sz w:val="24"/>
          <w:szCs w:val="24"/>
        </w:rPr>
        <w:t>’</w:t>
      </w:r>
      <w:r w:rsidRPr="002513C8">
        <w:rPr>
          <w:rFonts w:ascii="Times New Roman"/>
          <w:w w:val="105"/>
          <w:sz w:val="24"/>
          <w:szCs w:val="24"/>
        </w:rPr>
        <w:t>s impact on the counseling profession (CACREP II.1.j)</w:t>
      </w:r>
    </w:p>
    <w:p w14:paraId="144510B4" w14:textId="77777777" w:rsidR="00230AA1" w:rsidRPr="002513C8" w:rsidRDefault="00230AA1" w:rsidP="00230AA1">
      <w:pPr>
        <w:pStyle w:val="ListParagraph"/>
        <w:numPr>
          <w:ilvl w:val="0"/>
          <w:numId w:val="11"/>
        </w:numPr>
        <w:tabs>
          <w:tab w:val="left" w:pos="220"/>
          <w:tab w:val="left" w:pos="720"/>
        </w:tabs>
        <w:autoSpaceDE w:val="0"/>
        <w:autoSpaceDN w:val="0"/>
        <w:adjustRightInd w:val="0"/>
        <w:spacing w:after="240"/>
        <w:contextualSpacing/>
        <w:rPr>
          <w:rFonts w:ascii="Times New Roman"/>
          <w:w w:val="105"/>
          <w:sz w:val="24"/>
          <w:szCs w:val="24"/>
        </w:rPr>
      </w:pPr>
      <w:r w:rsidRPr="002513C8">
        <w:rPr>
          <w:rFonts w:ascii="Times New Roman"/>
          <w:w w:val="105"/>
          <w:sz w:val="24"/>
          <w:szCs w:val="24"/>
        </w:rPr>
        <w:t>Strategies for personal and professional self-evaluation and implications for practice (CACREP II.1.k)</w:t>
      </w:r>
    </w:p>
    <w:p w14:paraId="389E8901" w14:textId="77777777" w:rsidR="00230AA1" w:rsidRPr="002513C8" w:rsidRDefault="00230AA1" w:rsidP="00230AA1">
      <w:pPr>
        <w:pStyle w:val="ListParagraph"/>
        <w:numPr>
          <w:ilvl w:val="0"/>
          <w:numId w:val="11"/>
        </w:numPr>
        <w:tabs>
          <w:tab w:val="left" w:pos="1183"/>
        </w:tabs>
        <w:spacing w:before="1"/>
        <w:contextualSpacing/>
        <w:rPr>
          <w:rFonts w:ascii="Times New Roman" w:eastAsia="Times New Roman" w:hAnsi="Times New Roman" w:cs="Times New Roman"/>
          <w:sz w:val="24"/>
          <w:szCs w:val="24"/>
        </w:rPr>
      </w:pPr>
      <w:r w:rsidRPr="002513C8">
        <w:rPr>
          <w:rFonts w:ascii="Times New Roman"/>
          <w:w w:val="105"/>
          <w:sz w:val="24"/>
          <w:szCs w:val="24"/>
        </w:rPr>
        <w:t>The role of counseling supervision in the profession (CACREP II.1.m)</w:t>
      </w:r>
    </w:p>
    <w:p w14:paraId="34FACD5F" w14:textId="77777777" w:rsidR="00230AA1" w:rsidRPr="002513C8" w:rsidRDefault="00230AA1" w:rsidP="00230AA1">
      <w:pPr>
        <w:tabs>
          <w:tab w:val="left" w:pos="1183"/>
        </w:tabs>
        <w:spacing w:before="1"/>
        <w:contextualSpacing/>
        <w:rPr>
          <w:rFonts w:ascii="Times New Roman" w:eastAsia="Times New Roman" w:hAnsi="Times New Roman" w:cs="Times New Roman"/>
          <w:sz w:val="24"/>
          <w:szCs w:val="24"/>
        </w:rPr>
      </w:pPr>
    </w:p>
    <w:p w14:paraId="14A57F78" w14:textId="77777777" w:rsidR="00230AA1" w:rsidRPr="002513C8" w:rsidRDefault="00230AA1" w:rsidP="00230AA1">
      <w:pPr>
        <w:tabs>
          <w:tab w:val="left" w:pos="1183"/>
        </w:tabs>
        <w:spacing w:before="1"/>
        <w:contextualSpacing/>
        <w:rPr>
          <w:rFonts w:ascii="Times New Roman" w:eastAsia="Times New Roman" w:hAnsi="Times New Roman" w:cs="Times New Roman"/>
          <w:sz w:val="24"/>
          <w:szCs w:val="24"/>
        </w:rPr>
      </w:pPr>
    </w:p>
    <w:p w14:paraId="2C17DCC9" w14:textId="77777777" w:rsidR="00230AA1" w:rsidRPr="002513C8" w:rsidRDefault="00230AA1" w:rsidP="00230AA1">
      <w:pPr>
        <w:pStyle w:val="Heading1"/>
        <w:numPr>
          <w:ilvl w:val="0"/>
          <w:numId w:val="2"/>
        </w:numPr>
        <w:tabs>
          <w:tab w:val="left" w:pos="838"/>
        </w:tabs>
        <w:contextualSpacing/>
        <w:rPr>
          <w:b w:val="0"/>
          <w:bCs w:val="0"/>
          <w:sz w:val="24"/>
          <w:szCs w:val="24"/>
        </w:rPr>
      </w:pPr>
      <w:r w:rsidRPr="002513C8">
        <w:rPr>
          <w:w w:val="105"/>
          <w:sz w:val="24"/>
          <w:szCs w:val="24"/>
        </w:rPr>
        <w:t>Course Content:</w:t>
      </w:r>
    </w:p>
    <w:p w14:paraId="2A7DDBB8" w14:textId="77777777" w:rsidR="00230AA1" w:rsidRPr="002513C8" w:rsidRDefault="00230AA1" w:rsidP="00230AA1">
      <w:pPr>
        <w:spacing w:before="7"/>
        <w:rPr>
          <w:rFonts w:ascii="Times New Roman" w:eastAsia="Times New Roman" w:hAnsi="Times New Roman" w:cs="Times New Roman"/>
          <w:b/>
          <w:bCs/>
          <w:sz w:val="24"/>
          <w:szCs w:val="24"/>
        </w:rPr>
      </w:pPr>
    </w:p>
    <w:p w14:paraId="3962ED5F" w14:textId="77777777" w:rsidR="00230AA1" w:rsidRPr="002513C8" w:rsidRDefault="00230AA1" w:rsidP="00230AA1">
      <w:pPr>
        <w:spacing w:before="7"/>
        <w:jc w:val="center"/>
        <w:rPr>
          <w:rFonts w:ascii="Times New Roman" w:eastAsia="Times New Roman" w:hAnsi="Times New Roman" w:cs="Times New Roman"/>
          <w:b/>
          <w:bCs/>
          <w:sz w:val="24"/>
          <w:szCs w:val="24"/>
        </w:rPr>
      </w:pPr>
      <w:r w:rsidRPr="002513C8">
        <w:rPr>
          <w:rFonts w:ascii="Times New Roman" w:eastAsia="Times New Roman" w:hAnsi="Times New Roman" w:cs="Times New Roman"/>
          <w:b/>
          <w:bCs/>
          <w:sz w:val="24"/>
          <w:szCs w:val="24"/>
        </w:rPr>
        <w:t xml:space="preserve">Course Schedule </w:t>
      </w:r>
    </w:p>
    <w:p w14:paraId="233932F3" w14:textId="77777777" w:rsidR="00230AA1" w:rsidRPr="002513C8" w:rsidRDefault="00230AA1" w:rsidP="00230AA1">
      <w:pPr>
        <w:spacing w:before="7"/>
        <w:jc w:val="center"/>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1536"/>
        <w:gridCol w:w="3755"/>
        <w:gridCol w:w="2097"/>
        <w:gridCol w:w="2102"/>
      </w:tblGrid>
      <w:tr w:rsidR="00230AA1" w:rsidRPr="002513C8" w14:paraId="146B6ED6" w14:textId="77777777" w:rsidTr="00D8310F">
        <w:tc>
          <w:tcPr>
            <w:tcW w:w="1536" w:type="dxa"/>
          </w:tcPr>
          <w:p w14:paraId="64645B28"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Course Schedule </w:t>
            </w:r>
          </w:p>
        </w:tc>
        <w:tc>
          <w:tcPr>
            <w:tcW w:w="3755" w:type="dxa"/>
          </w:tcPr>
          <w:p w14:paraId="790A0749"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Topics </w:t>
            </w:r>
          </w:p>
        </w:tc>
        <w:tc>
          <w:tcPr>
            <w:tcW w:w="2097" w:type="dxa"/>
          </w:tcPr>
          <w:p w14:paraId="10C68218"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Readings *</w:t>
            </w:r>
          </w:p>
        </w:tc>
        <w:tc>
          <w:tcPr>
            <w:tcW w:w="2102" w:type="dxa"/>
          </w:tcPr>
          <w:p w14:paraId="2A798EE3"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CACREP Standards </w:t>
            </w:r>
          </w:p>
        </w:tc>
      </w:tr>
      <w:tr w:rsidR="00230AA1" w:rsidRPr="002513C8" w14:paraId="1DFFD68F" w14:textId="77777777" w:rsidTr="00D8310F">
        <w:tc>
          <w:tcPr>
            <w:tcW w:w="1536" w:type="dxa"/>
          </w:tcPr>
          <w:p w14:paraId="7887CF72"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1:</w:t>
            </w:r>
          </w:p>
          <w:p w14:paraId="0D2E421A"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8/2</w:t>
            </w:r>
            <w:r>
              <w:rPr>
                <w:rFonts w:ascii="Times New Roman" w:eastAsia="Times New Roman" w:hAnsi="Times New Roman" w:cs="Times New Roman"/>
                <w:bCs/>
                <w:sz w:val="24"/>
                <w:szCs w:val="24"/>
              </w:rPr>
              <w:t>0</w:t>
            </w:r>
          </w:p>
        </w:tc>
        <w:tc>
          <w:tcPr>
            <w:tcW w:w="3755" w:type="dxa"/>
          </w:tcPr>
          <w:p w14:paraId="42AA9252" w14:textId="77777777" w:rsidR="00230AA1" w:rsidRDefault="00230AA1" w:rsidP="00D8310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Class Overview</w:t>
            </w:r>
          </w:p>
          <w:p w14:paraId="24BC3A71" w14:textId="77777777" w:rsidR="00230AA1" w:rsidRDefault="00230AA1" w:rsidP="00D8310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Syllabus Review</w:t>
            </w:r>
          </w:p>
          <w:p w14:paraId="641AD50B"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Professional Orientation </w:t>
            </w:r>
          </w:p>
          <w:p w14:paraId="746BF896" w14:textId="77777777" w:rsidR="00230AA1" w:rsidRPr="002513C8" w:rsidRDefault="00230AA1" w:rsidP="00230AA1">
            <w:pPr>
              <w:pStyle w:val="ListParagraph"/>
              <w:widowControl/>
              <w:numPr>
                <w:ilvl w:val="0"/>
                <w:numId w:val="7"/>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Professional Writing and Research in Counseling</w:t>
            </w:r>
          </w:p>
          <w:p w14:paraId="6D2C7A6A" w14:textId="77777777" w:rsidR="00230AA1" w:rsidRPr="0066118E" w:rsidRDefault="00230AA1" w:rsidP="00230AA1">
            <w:pPr>
              <w:pStyle w:val="ListParagraph"/>
              <w:widowControl/>
              <w:numPr>
                <w:ilvl w:val="0"/>
                <w:numId w:val="7"/>
              </w:numPr>
              <w:spacing w:before="7"/>
              <w:rPr>
                <w:rFonts w:ascii="Times New Roman" w:eastAsia="Times New Roman" w:hAnsi="Times New Roman" w:cs="Times New Roman"/>
                <w:bCs/>
                <w:sz w:val="24"/>
                <w:szCs w:val="24"/>
              </w:rPr>
            </w:pPr>
            <w:r w:rsidRPr="0066118E">
              <w:rPr>
                <w:rFonts w:ascii="Times New Roman" w:eastAsia="Times New Roman" w:hAnsi="Times New Roman" w:cs="Times New Roman"/>
                <w:bCs/>
                <w:sz w:val="24"/>
                <w:szCs w:val="24"/>
              </w:rPr>
              <w:t>Program and Professional Standards</w:t>
            </w:r>
          </w:p>
        </w:tc>
        <w:tc>
          <w:tcPr>
            <w:tcW w:w="2097" w:type="dxa"/>
          </w:tcPr>
          <w:p w14:paraId="5E613250"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Master’s Handbook, Master’s Professional Experiences Handbook </w:t>
            </w:r>
          </w:p>
          <w:p w14:paraId="51D40000" w14:textId="77777777" w:rsidR="00230AA1" w:rsidRPr="002513C8" w:rsidRDefault="00230AA1" w:rsidP="00D8310F">
            <w:pPr>
              <w:spacing w:before="7"/>
              <w:rPr>
                <w:rFonts w:ascii="Times New Roman" w:eastAsia="Times New Roman" w:hAnsi="Times New Roman" w:cs="Times New Roman"/>
                <w:bCs/>
                <w:sz w:val="24"/>
                <w:szCs w:val="24"/>
              </w:rPr>
            </w:pPr>
          </w:p>
        </w:tc>
        <w:tc>
          <w:tcPr>
            <w:tcW w:w="2102" w:type="dxa"/>
          </w:tcPr>
          <w:p w14:paraId="4D10F124" w14:textId="77777777" w:rsidR="00230AA1" w:rsidRPr="002513C8" w:rsidRDefault="00230AA1" w:rsidP="00D8310F">
            <w:pPr>
              <w:spacing w:before="7"/>
              <w:rPr>
                <w:rFonts w:ascii="Times New Roman" w:eastAsia="Times New Roman" w:hAnsi="Times New Roman" w:cs="Times New Roman"/>
                <w:bCs/>
                <w:sz w:val="24"/>
                <w:szCs w:val="24"/>
              </w:rPr>
            </w:pPr>
          </w:p>
        </w:tc>
      </w:tr>
      <w:tr w:rsidR="00230AA1" w:rsidRPr="002513C8" w14:paraId="623F56AA" w14:textId="77777777" w:rsidTr="00D8310F">
        <w:tc>
          <w:tcPr>
            <w:tcW w:w="1536" w:type="dxa"/>
          </w:tcPr>
          <w:p w14:paraId="7AD6F5AD"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2</w:t>
            </w:r>
            <w:r w:rsidRPr="002513C8">
              <w:rPr>
                <w:rFonts w:ascii="Times New Roman" w:eastAsia="Times New Roman" w:hAnsi="Times New Roman" w:cs="Times New Roman"/>
                <w:bCs/>
                <w:sz w:val="24"/>
                <w:szCs w:val="24"/>
              </w:rPr>
              <w:t>:</w:t>
            </w:r>
          </w:p>
          <w:p w14:paraId="239BE3DD" w14:textId="77777777" w:rsidR="00230AA1" w:rsidRPr="002513C8" w:rsidRDefault="00230AA1" w:rsidP="00D8310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r w:rsidRPr="002513C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27</w:t>
            </w:r>
          </w:p>
        </w:tc>
        <w:tc>
          <w:tcPr>
            <w:tcW w:w="3755" w:type="dxa"/>
          </w:tcPr>
          <w:p w14:paraId="2E814C0F" w14:textId="77777777" w:rsidR="00230AA1" w:rsidRPr="00C912FA" w:rsidRDefault="00230AA1" w:rsidP="00D8310F">
            <w:pPr>
              <w:spacing w:before="7"/>
              <w:rPr>
                <w:rFonts w:ascii="Times New Roman" w:eastAsia="Times New Roman" w:hAnsi="Times New Roman" w:cs="Times New Roman"/>
                <w:bCs/>
              </w:rPr>
            </w:pPr>
            <w:r>
              <w:rPr>
                <w:rFonts w:ascii="Times New Roman" w:eastAsia="Times New Roman" w:hAnsi="Times New Roman" w:cs="Times New Roman"/>
                <w:bCs/>
              </w:rPr>
              <w:t>Professional Identity of Counselors</w:t>
            </w:r>
            <w:r w:rsidRPr="00C912FA">
              <w:rPr>
                <w:rFonts w:ascii="Times New Roman" w:eastAsia="Times New Roman" w:hAnsi="Times New Roman" w:cs="Times New Roman"/>
                <w:bCs/>
              </w:rPr>
              <w:t xml:space="preserve"> </w:t>
            </w:r>
          </w:p>
          <w:p w14:paraId="314FACD3" w14:textId="77777777" w:rsidR="00230AA1" w:rsidRDefault="00230AA1" w:rsidP="00230AA1">
            <w:pPr>
              <w:pStyle w:val="ListParagraph"/>
              <w:widowControl/>
              <w:numPr>
                <w:ilvl w:val="0"/>
                <w:numId w:val="8"/>
              </w:numPr>
              <w:spacing w:before="7"/>
              <w:rPr>
                <w:rFonts w:ascii="Times New Roman" w:eastAsia="Times New Roman" w:hAnsi="Times New Roman" w:cs="Times New Roman"/>
                <w:bCs/>
              </w:rPr>
            </w:pPr>
            <w:r>
              <w:rPr>
                <w:rFonts w:ascii="Times New Roman" w:eastAsia="Times New Roman" w:hAnsi="Times New Roman" w:cs="Times New Roman"/>
                <w:bCs/>
              </w:rPr>
              <w:t>Philosophy Underlying the Counseling Profession</w:t>
            </w:r>
          </w:p>
          <w:p w14:paraId="58A5D82B" w14:textId="77777777" w:rsidR="00230AA1" w:rsidRPr="00C912FA" w:rsidRDefault="00230AA1" w:rsidP="00230AA1">
            <w:pPr>
              <w:pStyle w:val="ListParagraph"/>
              <w:widowControl/>
              <w:numPr>
                <w:ilvl w:val="0"/>
                <w:numId w:val="8"/>
              </w:numPr>
              <w:spacing w:before="7"/>
              <w:rPr>
                <w:rFonts w:ascii="Times New Roman" w:eastAsia="Times New Roman" w:hAnsi="Times New Roman" w:cs="Times New Roman"/>
                <w:bCs/>
              </w:rPr>
            </w:pPr>
            <w:r w:rsidRPr="00C912FA">
              <w:rPr>
                <w:rFonts w:ascii="Times New Roman" w:eastAsia="Times New Roman" w:hAnsi="Times New Roman" w:cs="Times New Roman"/>
                <w:bCs/>
              </w:rPr>
              <w:t>Development of Counseling</w:t>
            </w:r>
          </w:p>
          <w:p w14:paraId="6D62C854" w14:textId="77777777" w:rsidR="00230AA1" w:rsidRPr="002513C8" w:rsidRDefault="00230AA1" w:rsidP="00230AA1">
            <w:pPr>
              <w:pStyle w:val="ListParagraph"/>
              <w:widowControl/>
              <w:numPr>
                <w:ilvl w:val="0"/>
                <w:numId w:val="8"/>
              </w:numPr>
              <w:spacing w:before="7"/>
              <w:rPr>
                <w:rFonts w:ascii="Times New Roman" w:eastAsia="Times New Roman" w:hAnsi="Times New Roman" w:cs="Times New Roman"/>
                <w:bCs/>
                <w:sz w:val="24"/>
                <w:szCs w:val="24"/>
              </w:rPr>
            </w:pPr>
            <w:r w:rsidRPr="00C912FA">
              <w:rPr>
                <w:rFonts w:ascii="Times New Roman" w:eastAsia="Times New Roman" w:hAnsi="Times New Roman" w:cs="Times New Roman"/>
                <w:bCs/>
              </w:rPr>
              <w:t>History of Counseling</w:t>
            </w:r>
          </w:p>
        </w:tc>
        <w:tc>
          <w:tcPr>
            <w:tcW w:w="2097" w:type="dxa"/>
          </w:tcPr>
          <w:p w14:paraId="01AC2F23"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R&amp;H: Chapter 2, 25-46</w:t>
            </w:r>
          </w:p>
          <w:p w14:paraId="4599057E" w14:textId="77777777" w:rsidR="00230AA1" w:rsidRDefault="00230AA1" w:rsidP="00D8310F">
            <w:pPr>
              <w:spacing w:before="7"/>
              <w:rPr>
                <w:rFonts w:ascii="Times New Roman" w:eastAsia="Times New Roman" w:hAnsi="Times New Roman" w:cs="Times New Roman"/>
                <w:bCs/>
                <w:sz w:val="24"/>
                <w:szCs w:val="24"/>
              </w:rPr>
            </w:pPr>
          </w:p>
          <w:p w14:paraId="1A7479F6" w14:textId="77777777" w:rsidR="00230AA1" w:rsidRPr="002513C8" w:rsidRDefault="00230AA1" w:rsidP="00D8310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CSI Exemplar, 2015</w:t>
            </w:r>
          </w:p>
        </w:tc>
        <w:tc>
          <w:tcPr>
            <w:tcW w:w="2102" w:type="dxa"/>
          </w:tcPr>
          <w:p w14:paraId="01778BEB"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Section II</w:t>
            </w:r>
            <w:r>
              <w:rPr>
                <w:rFonts w:ascii="Times New Roman" w:eastAsia="Times New Roman" w:hAnsi="Times New Roman" w:cs="Times New Roman"/>
                <w:bCs/>
                <w:sz w:val="24"/>
                <w:szCs w:val="24"/>
              </w:rPr>
              <w:t xml:space="preserve"> F.</w:t>
            </w:r>
            <w:r w:rsidRPr="002513C8">
              <w:rPr>
                <w:rFonts w:ascii="Times New Roman" w:eastAsia="Times New Roman" w:hAnsi="Times New Roman" w:cs="Times New Roman"/>
                <w:bCs/>
                <w:sz w:val="24"/>
                <w:szCs w:val="24"/>
              </w:rPr>
              <w:t xml:space="preserve"> – 1.</w:t>
            </w:r>
            <w:r>
              <w:rPr>
                <w:rFonts w:ascii="Times New Roman" w:eastAsia="Times New Roman" w:hAnsi="Times New Roman" w:cs="Times New Roman"/>
                <w:bCs/>
                <w:sz w:val="24"/>
                <w:szCs w:val="24"/>
              </w:rPr>
              <w:t xml:space="preserve"> </w:t>
            </w:r>
            <w:r w:rsidRPr="002513C8">
              <w:rPr>
                <w:rFonts w:ascii="Times New Roman" w:eastAsia="Times New Roman" w:hAnsi="Times New Roman" w:cs="Times New Roman"/>
                <w:bCs/>
                <w:sz w:val="24"/>
                <w:szCs w:val="24"/>
              </w:rPr>
              <w:t>a., b., c., f., m.</w:t>
            </w:r>
          </w:p>
        </w:tc>
      </w:tr>
      <w:tr w:rsidR="00230AA1" w:rsidRPr="002513C8" w14:paraId="15223E5B" w14:textId="77777777" w:rsidTr="00D8310F">
        <w:tc>
          <w:tcPr>
            <w:tcW w:w="1536" w:type="dxa"/>
          </w:tcPr>
          <w:p w14:paraId="32EC9C9D"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3:</w:t>
            </w:r>
          </w:p>
          <w:p w14:paraId="3A4104B5"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3</w:t>
            </w:r>
          </w:p>
        </w:tc>
        <w:tc>
          <w:tcPr>
            <w:tcW w:w="3755" w:type="dxa"/>
          </w:tcPr>
          <w:p w14:paraId="6B5E6D24"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No Class</w:t>
            </w:r>
            <w:r>
              <w:rPr>
                <w:rFonts w:ascii="Times New Roman" w:eastAsia="Times New Roman" w:hAnsi="Times New Roman" w:cs="Times New Roman"/>
                <w:bCs/>
                <w:sz w:val="24"/>
                <w:szCs w:val="24"/>
              </w:rPr>
              <w:t>- Labor Day</w:t>
            </w:r>
          </w:p>
        </w:tc>
        <w:tc>
          <w:tcPr>
            <w:tcW w:w="2097" w:type="dxa"/>
          </w:tcPr>
          <w:p w14:paraId="208DF2AB" w14:textId="77777777" w:rsidR="00230AA1" w:rsidRPr="002513C8" w:rsidRDefault="00230AA1" w:rsidP="00D8310F">
            <w:pPr>
              <w:spacing w:before="7"/>
              <w:rPr>
                <w:rFonts w:ascii="Times New Roman" w:eastAsia="Times New Roman" w:hAnsi="Times New Roman" w:cs="Times New Roman"/>
                <w:bCs/>
                <w:sz w:val="24"/>
                <w:szCs w:val="24"/>
              </w:rPr>
            </w:pPr>
          </w:p>
        </w:tc>
        <w:tc>
          <w:tcPr>
            <w:tcW w:w="2102" w:type="dxa"/>
          </w:tcPr>
          <w:p w14:paraId="00A355E1" w14:textId="77777777" w:rsidR="00230AA1" w:rsidRPr="002513C8" w:rsidRDefault="00230AA1" w:rsidP="00D8310F">
            <w:pPr>
              <w:spacing w:before="7"/>
              <w:rPr>
                <w:rFonts w:ascii="Times New Roman" w:eastAsia="Times New Roman" w:hAnsi="Times New Roman" w:cs="Times New Roman"/>
                <w:bCs/>
                <w:sz w:val="24"/>
                <w:szCs w:val="24"/>
              </w:rPr>
            </w:pPr>
          </w:p>
        </w:tc>
      </w:tr>
      <w:tr w:rsidR="00230AA1" w:rsidRPr="002513C8" w14:paraId="0BE641B6" w14:textId="77777777" w:rsidTr="00D8310F">
        <w:tc>
          <w:tcPr>
            <w:tcW w:w="1536" w:type="dxa"/>
          </w:tcPr>
          <w:p w14:paraId="5DBEE394"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4</w:t>
            </w:r>
            <w:r w:rsidRPr="002513C8">
              <w:rPr>
                <w:rFonts w:ascii="Times New Roman" w:eastAsia="Times New Roman" w:hAnsi="Times New Roman" w:cs="Times New Roman"/>
                <w:bCs/>
                <w:sz w:val="24"/>
                <w:szCs w:val="24"/>
              </w:rPr>
              <w:t>:</w:t>
            </w:r>
          </w:p>
          <w:p w14:paraId="7F2D84C8"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9/1</w:t>
            </w:r>
            <w:r>
              <w:rPr>
                <w:rFonts w:ascii="Times New Roman" w:eastAsia="Times New Roman" w:hAnsi="Times New Roman" w:cs="Times New Roman"/>
                <w:bCs/>
                <w:sz w:val="24"/>
                <w:szCs w:val="24"/>
              </w:rPr>
              <w:t>0</w:t>
            </w:r>
          </w:p>
        </w:tc>
        <w:tc>
          <w:tcPr>
            <w:tcW w:w="3755" w:type="dxa"/>
          </w:tcPr>
          <w:p w14:paraId="104BF747" w14:textId="77777777" w:rsidR="00230AA1" w:rsidRPr="00C912FA" w:rsidRDefault="00230AA1" w:rsidP="00D8310F">
            <w:pPr>
              <w:spacing w:before="7"/>
              <w:rPr>
                <w:rFonts w:ascii="Times New Roman" w:eastAsia="Times New Roman" w:hAnsi="Times New Roman" w:cs="Times New Roman"/>
                <w:bCs/>
              </w:rPr>
            </w:pPr>
            <w:r>
              <w:rPr>
                <w:rFonts w:ascii="Times New Roman" w:eastAsia="Times New Roman" w:hAnsi="Times New Roman" w:cs="Times New Roman"/>
                <w:bCs/>
              </w:rPr>
              <w:t>Current Issues Related to Professional Identity</w:t>
            </w:r>
            <w:r w:rsidRPr="00C912FA">
              <w:rPr>
                <w:rFonts w:ascii="Times New Roman" w:eastAsia="Times New Roman" w:hAnsi="Times New Roman" w:cs="Times New Roman"/>
                <w:bCs/>
              </w:rPr>
              <w:t xml:space="preserve">  </w:t>
            </w:r>
          </w:p>
          <w:p w14:paraId="4D5A13C4" w14:textId="77777777" w:rsidR="00230AA1" w:rsidRDefault="00230AA1" w:rsidP="00230AA1">
            <w:pPr>
              <w:pStyle w:val="ListParagraph"/>
              <w:widowControl/>
              <w:numPr>
                <w:ilvl w:val="0"/>
                <w:numId w:val="4"/>
              </w:numPr>
              <w:spacing w:before="7"/>
              <w:rPr>
                <w:rFonts w:ascii="Times New Roman" w:eastAsia="Times New Roman" w:hAnsi="Times New Roman" w:cs="Times New Roman"/>
                <w:bCs/>
              </w:rPr>
            </w:pPr>
            <w:r w:rsidRPr="00C912FA">
              <w:rPr>
                <w:rFonts w:ascii="Times New Roman" w:eastAsia="Times New Roman" w:hAnsi="Times New Roman" w:cs="Times New Roman"/>
                <w:bCs/>
              </w:rPr>
              <w:t>Counselor Credentialing and Licensure</w:t>
            </w:r>
          </w:p>
          <w:p w14:paraId="13B53028" w14:textId="77777777" w:rsidR="00230AA1" w:rsidRDefault="00230AA1" w:rsidP="00230AA1">
            <w:pPr>
              <w:pStyle w:val="ListParagraph"/>
              <w:widowControl/>
              <w:numPr>
                <w:ilvl w:val="0"/>
                <w:numId w:val="4"/>
              </w:numPr>
              <w:spacing w:before="7"/>
              <w:rPr>
                <w:rFonts w:ascii="Times New Roman" w:eastAsia="Times New Roman" w:hAnsi="Times New Roman" w:cs="Times New Roman"/>
                <w:bCs/>
              </w:rPr>
            </w:pPr>
            <w:r>
              <w:rPr>
                <w:rFonts w:ascii="Times New Roman" w:eastAsia="Times New Roman" w:hAnsi="Times New Roman" w:cs="Times New Roman"/>
                <w:bCs/>
              </w:rPr>
              <w:t>Legal &amp; Political Issues</w:t>
            </w:r>
          </w:p>
          <w:p w14:paraId="29051BDD" w14:textId="77777777" w:rsidR="00230AA1" w:rsidRDefault="00230AA1" w:rsidP="00230AA1">
            <w:pPr>
              <w:pStyle w:val="ListParagraph"/>
              <w:widowControl/>
              <w:numPr>
                <w:ilvl w:val="0"/>
                <w:numId w:val="4"/>
              </w:numPr>
              <w:spacing w:before="7"/>
              <w:rPr>
                <w:rFonts w:ascii="Times New Roman" w:eastAsia="Times New Roman" w:hAnsi="Times New Roman" w:cs="Times New Roman"/>
                <w:bCs/>
              </w:rPr>
            </w:pPr>
            <w:r>
              <w:rPr>
                <w:rFonts w:ascii="Times New Roman" w:eastAsia="Times New Roman" w:hAnsi="Times New Roman" w:cs="Times New Roman"/>
                <w:bCs/>
              </w:rPr>
              <w:t>Identity &amp; Professionalism</w:t>
            </w:r>
          </w:p>
          <w:p w14:paraId="440AC301" w14:textId="77777777" w:rsidR="00230AA1" w:rsidRPr="002513C8" w:rsidRDefault="00230AA1" w:rsidP="00D8310F">
            <w:pPr>
              <w:pStyle w:val="ListParagraph"/>
              <w:spacing w:before="7"/>
              <w:ind w:left="720"/>
              <w:rPr>
                <w:rFonts w:ascii="Times New Roman" w:eastAsia="Times New Roman" w:hAnsi="Times New Roman" w:cs="Times New Roman"/>
                <w:bCs/>
                <w:sz w:val="24"/>
                <w:szCs w:val="24"/>
              </w:rPr>
            </w:pPr>
          </w:p>
        </w:tc>
        <w:tc>
          <w:tcPr>
            <w:tcW w:w="2097" w:type="dxa"/>
          </w:tcPr>
          <w:p w14:paraId="6BE7CF68"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R&amp;H: Chapter 2, 46-56</w:t>
            </w:r>
          </w:p>
          <w:p w14:paraId="370CC503" w14:textId="77777777" w:rsidR="00230AA1" w:rsidRDefault="00230AA1" w:rsidP="00D8310F">
            <w:pPr>
              <w:spacing w:before="7"/>
              <w:rPr>
                <w:rFonts w:ascii="Times New Roman" w:eastAsia="Times New Roman" w:hAnsi="Times New Roman" w:cs="Times New Roman"/>
                <w:bCs/>
                <w:sz w:val="24"/>
                <w:szCs w:val="24"/>
              </w:rPr>
            </w:pPr>
          </w:p>
          <w:p w14:paraId="7FEEE438" w14:textId="77777777" w:rsidR="00230AA1" w:rsidRPr="002513C8" w:rsidRDefault="00230AA1" w:rsidP="00D8310F">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CSI Exemplar, 2015</w:t>
            </w:r>
          </w:p>
        </w:tc>
        <w:tc>
          <w:tcPr>
            <w:tcW w:w="2102" w:type="dxa"/>
          </w:tcPr>
          <w:p w14:paraId="0AB63A46"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Section II</w:t>
            </w:r>
            <w:r>
              <w:rPr>
                <w:rFonts w:ascii="Times New Roman" w:eastAsia="Times New Roman" w:hAnsi="Times New Roman" w:cs="Times New Roman"/>
                <w:bCs/>
                <w:sz w:val="24"/>
                <w:szCs w:val="24"/>
              </w:rPr>
              <w:t xml:space="preserve"> F.</w:t>
            </w:r>
            <w:r w:rsidRPr="002513C8">
              <w:rPr>
                <w:rFonts w:ascii="Times New Roman" w:eastAsia="Times New Roman" w:hAnsi="Times New Roman" w:cs="Times New Roman"/>
                <w:bCs/>
                <w:sz w:val="24"/>
                <w:szCs w:val="24"/>
              </w:rPr>
              <w:t xml:space="preserve"> – 1.g., h.</w:t>
            </w:r>
          </w:p>
        </w:tc>
      </w:tr>
      <w:tr w:rsidR="00230AA1" w:rsidRPr="002513C8" w14:paraId="3D81354C" w14:textId="77777777" w:rsidTr="00D8310F">
        <w:tc>
          <w:tcPr>
            <w:tcW w:w="1536" w:type="dxa"/>
          </w:tcPr>
          <w:p w14:paraId="1B739206"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5</w:t>
            </w:r>
            <w:r w:rsidRPr="002513C8">
              <w:rPr>
                <w:rFonts w:ascii="Times New Roman" w:eastAsia="Times New Roman" w:hAnsi="Times New Roman" w:cs="Times New Roman"/>
                <w:bCs/>
                <w:sz w:val="24"/>
                <w:szCs w:val="24"/>
              </w:rPr>
              <w:t>:</w:t>
            </w:r>
          </w:p>
          <w:p w14:paraId="3BB5BEC8"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17</w:t>
            </w:r>
          </w:p>
        </w:tc>
        <w:tc>
          <w:tcPr>
            <w:tcW w:w="3755" w:type="dxa"/>
          </w:tcPr>
          <w:p w14:paraId="4664C6E3"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Trends and Issues in Counseling </w:t>
            </w:r>
          </w:p>
          <w:p w14:paraId="232ED034" w14:textId="77777777" w:rsidR="00230AA1" w:rsidRPr="002513C8" w:rsidRDefault="00230AA1" w:rsidP="00230AA1">
            <w:pPr>
              <w:pStyle w:val="ListParagraph"/>
              <w:widowControl/>
              <w:numPr>
                <w:ilvl w:val="0"/>
                <w:numId w:val="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Social and Political Issues impacting counseling</w:t>
            </w:r>
          </w:p>
          <w:p w14:paraId="55F61748" w14:textId="77777777" w:rsidR="00230AA1" w:rsidRPr="002513C8" w:rsidRDefault="00230AA1" w:rsidP="00230AA1">
            <w:pPr>
              <w:pStyle w:val="ListParagraph"/>
              <w:widowControl/>
              <w:numPr>
                <w:ilvl w:val="0"/>
                <w:numId w:val="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Research in Counseling</w:t>
            </w:r>
          </w:p>
          <w:p w14:paraId="5CE80E6E" w14:textId="77777777" w:rsidR="00230AA1" w:rsidRPr="002513C8" w:rsidRDefault="00230AA1" w:rsidP="00230AA1">
            <w:pPr>
              <w:pStyle w:val="ListParagraph"/>
              <w:widowControl/>
              <w:numPr>
                <w:ilvl w:val="0"/>
                <w:numId w:val="3"/>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Technology in Counseling </w:t>
            </w:r>
          </w:p>
        </w:tc>
        <w:tc>
          <w:tcPr>
            <w:tcW w:w="2097" w:type="dxa"/>
          </w:tcPr>
          <w:p w14:paraId="4D7E73AB" w14:textId="77777777" w:rsidR="00230AA1" w:rsidRPr="0087594C" w:rsidRDefault="00230AA1" w:rsidP="00D8310F">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R&amp;H: Chapter 10</w:t>
            </w:r>
          </w:p>
          <w:p w14:paraId="07283B92" w14:textId="77777777" w:rsidR="00230AA1" w:rsidRPr="0087594C" w:rsidRDefault="00230AA1" w:rsidP="00D8310F">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ACA Code of Ethics-Section H</w:t>
            </w:r>
          </w:p>
          <w:p w14:paraId="2D81F85A" w14:textId="77777777" w:rsidR="00230AA1" w:rsidRPr="0087594C" w:rsidRDefault="00230AA1" w:rsidP="00D8310F">
            <w:pPr>
              <w:spacing w:before="7"/>
              <w:rPr>
                <w:rFonts w:ascii="Times New Roman" w:eastAsia="Times New Roman" w:hAnsi="Times New Roman" w:cs="Times New Roman"/>
                <w:bCs/>
                <w:sz w:val="24"/>
                <w:szCs w:val="24"/>
              </w:rPr>
            </w:pPr>
          </w:p>
          <w:p w14:paraId="6E2163E4" w14:textId="77777777" w:rsidR="00230AA1" w:rsidRPr="0087594C" w:rsidRDefault="00230AA1" w:rsidP="00D8310F">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w:t>
            </w:r>
            <w:proofErr w:type="spellStart"/>
            <w:r w:rsidRPr="0087594C">
              <w:rPr>
                <w:rFonts w:ascii="Times New Roman" w:eastAsia="Times New Roman" w:hAnsi="Times New Roman" w:cs="Times New Roman"/>
                <w:bCs/>
                <w:sz w:val="24"/>
                <w:szCs w:val="24"/>
              </w:rPr>
              <w:t>Grothaus</w:t>
            </w:r>
            <w:proofErr w:type="spellEnd"/>
            <w:r w:rsidRPr="0087594C">
              <w:rPr>
                <w:rFonts w:ascii="Times New Roman" w:eastAsia="Times New Roman" w:hAnsi="Times New Roman" w:cs="Times New Roman"/>
                <w:bCs/>
                <w:sz w:val="24"/>
                <w:szCs w:val="24"/>
              </w:rPr>
              <w:t xml:space="preserve">, McAuliffe, &amp; </w:t>
            </w:r>
            <w:proofErr w:type="spellStart"/>
            <w:r w:rsidRPr="0087594C">
              <w:rPr>
                <w:rFonts w:ascii="Times New Roman" w:eastAsia="Times New Roman" w:hAnsi="Times New Roman" w:cs="Times New Roman"/>
                <w:bCs/>
                <w:sz w:val="24"/>
                <w:szCs w:val="24"/>
              </w:rPr>
              <w:t>Craigen</w:t>
            </w:r>
            <w:proofErr w:type="spellEnd"/>
            <w:r w:rsidRPr="0087594C">
              <w:rPr>
                <w:rFonts w:ascii="Times New Roman" w:eastAsia="Times New Roman" w:hAnsi="Times New Roman" w:cs="Times New Roman"/>
                <w:bCs/>
                <w:sz w:val="24"/>
                <w:szCs w:val="24"/>
              </w:rPr>
              <w:t>, 2011)</w:t>
            </w:r>
          </w:p>
          <w:p w14:paraId="120221CF" w14:textId="77777777" w:rsidR="00230AA1" w:rsidRPr="0087594C" w:rsidRDefault="00230AA1" w:rsidP="00D8310F">
            <w:pPr>
              <w:spacing w:before="7"/>
              <w:rPr>
                <w:rFonts w:ascii="Times New Roman" w:eastAsia="Times New Roman" w:hAnsi="Times New Roman" w:cs="Times New Roman"/>
                <w:bCs/>
                <w:sz w:val="24"/>
                <w:szCs w:val="24"/>
              </w:rPr>
            </w:pPr>
          </w:p>
          <w:p w14:paraId="76D7BEF7" w14:textId="77777777" w:rsidR="00230AA1" w:rsidRPr="0087594C" w:rsidRDefault="00230AA1" w:rsidP="00D8310F">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lastRenderedPageBreak/>
              <w:t xml:space="preserve">(Smith, Reynolds, &amp; </w:t>
            </w:r>
            <w:proofErr w:type="spellStart"/>
            <w:r w:rsidRPr="0087594C">
              <w:rPr>
                <w:rFonts w:ascii="Times New Roman" w:eastAsia="Times New Roman" w:hAnsi="Times New Roman" w:cs="Times New Roman"/>
                <w:bCs/>
                <w:sz w:val="24"/>
                <w:szCs w:val="24"/>
              </w:rPr>
              <w:t>Rovnak</w:t>
            </w:r>
            <w:proofErr w:type="spellEnd"/>
            <w:r w:rsidRPr="0087594C">
              <w:rPr>
                <w:rFonts w:ascii="Times New Roman" w:eastAsia="Times New Roman" w:hAnsi="Times New Roman" w:cs="Times New Roman"/>
                <w:bCs/>
                <w:sz w:val="24"/>
                <w:szCs w:val="24"/>
              </w:rPr>
              <w:t>, 2009)</w:t>
            </w:r>
          </w:p>
        </w:tc>
        <w:tc>
          <w:tcPr>
            <w:tcW w:w="2102" w:type="dxa"/>
          </w:tcPr>
          <w:p w14:paraId="4DC5EF7C" w14:textId="77777777" w:rsidR="00230AA1" w:rsidRPr="002513C8" w:rsidRDefault="00230AA1" w:rsidP="00D8310F">
            <w:pPr>
              <w:autoSpaceDE w:val="0"/>
              <w:autoSpaceDN w:val="0"/>
              <w:adjustRightInd w:val="0"/>
              <w:spacing w:after="240" w:line="320" w:lineRule="atLeast"/>
              <w:rPr>
                <w:rFonts w:ascii="Times New Roman" w:eastAsia="Times New Roman" w:hAnsi="Times New Roman" w:cs="Times New Roman"/>
                <w:bCs/>
                <w:sz w:val="24"/>
                <w:szCs w:val="24"/>
              </w:rPr>
            </w:pPr>
            <w:r w:rsidRPr="002513C8">
              <w:rPr>
                <w:rFonts w:ascii="Times New Roman" w:hAnsi="Times New Roman" w:cs="Times New Roman"/>
                <w:sz w:val="24"/>
                <w:szCs w:val="24"/>
              </w:rPr>
              <w:lastRenderedPageBreak/>
              <w:t xml:space="preserve">Section II.F. – 1.j., </w:t>
            </w:r>
            <w:proofErr w:type="gramStart"/>
            <w:r>
              <w:rPr>
                <w:rFonts w:ascii="Times New Roman" w:hAnsi="Times New Roman" w:cs="Times New Roman"/>
                <w:sz w:val="24"/>
                <w:szCs w:val="24"/>
              </w:rPr>
              <w:t>8.b.</w:t>
            </w:r>
            <w:proofErr w:type="gramEnd"/>
          </w:p>
        </w:tc>
      </w:tr>
      <w:tr w:rsidR="00230AA1" w:rsidRPr="002513C8" w14:paraId="6CCC9B6E" w14:textId="77777777" w:rsidTr="00D8310F">
        <w:tc>
          <w:tcPr>
            <w:tcW w:w="1536" w:type="dxa"/>
          </w:tcPr>
          <w:p w14:paraId="20E688DE"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6</w:t>
            </w:r>
            <w:r w:rsidRPr="002513C8">
              <w:rPr>
                <w:rFonts w:ascii="Times New Roman" w:eastAsia="Times New Roman" w:hAnsi="Times New Roman" w:cs="Times New Roman"/>
                <w:bCs/>
                <w:sz w:val="24"/>
                <w:szCs w:val="24"/>
              </w:rPr>
              <w:t>:</w:t>
            </w:r>
          </w:p>
          <w:p w14:paraId="471D6179" w14:textId="77777777" w:rsidR="00230AA1" w:rsidRPr="002513C8" w:rsidRDefault="00230AA1" w:rsidP="00D8310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9/24</w:t>
            </w:r>
          </w:p>
          <w:p w14:paraId="4D313AF8" w14:textId="77777777" w:rsidR="00230AA1" w:rsidRPr="002513C8" w:rsidRDefault="00230AA1" w:rsidP="00D8310F">
            <w:pPr>
              <w:spacing w:before="7"/>
              <w:rPr>
                <w:rFonts w:ascii="Times New Roman" w:eastAsia="Times New Roman" w:hAnsi="Times New Roman" w:cs="Times New Roman"/>
                <w:bCs/>
                <w:sz w:val="24"/>
                <w:szCs w:val="24"/>
              </w:rPr>
            </w:pPr>
          </w:p>
        </w:tc>
        <w:tc>
          <w:tcPr>
            <w:tcW w:w="3755" w:type="dxa"/>
          </w:tcPr>
          <w:p w14:paraId="74B01807"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Advocacy, Self-Care and Evaluation as a Counselor </w:t>
            </w:r>
          </w:p>
          <w:p w14:paraId="2296BFE1" w14:textId="77777777" w:rsidR="00230AA1" w:rsidRPr="002513C8" w:rsidRDefault="00230AA1" w:rsidP="00230AA1">
            <w:pPr>
              <w:pStyle w:val="ListParagraph"/>
              <w:widowControl/>
              <w:numPr>
                <w:ilvl w:val="0"/>
                <w:numId w:val="6"/>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Advocacy methods and processes</w:t>
            </w:r>
          </w:p>
          <w:p w14:paraId="0C4BCD9E" w14:textId="77777777" w:rsidR="00230AA1" w:rsidRPr="002513C8" w:rsidRDefault="00230AA1" w:rsidP="00230AA1">
            <w:pPr>
              <w:pStyle w:val="ListParagraph"/>
              <w:widowControl/>
              <w:numPr>
                <w:ilvl w:val="0"/>
                <w:numId w:val="6"/>
              </w:num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Self-C</w:t>
            </w:r>
            <w:r w:rsidRPr="002513C8">
              <w:rPr>
                <w:rFonts w:ascii="Times New Roman" w:eastAsia="Times New Roman" w:hAnsi="Times New Roman" w:cs="Times New Roman"/>
                <w:bCs/>
                <w:sz w:val="24"/>
                <w:szCs w:val="24"/>
              </w:rPr>
              <w:t xml:space="preserve">are strategies </w:t>
            </w:r>
          </w:p>
          <w:p w14:paraId="531BE6B0" w14:textId="77777777" w:rsidR="00230AA1" w:rsidRPr="002513C8" w:rsidRDefault="00230AA1" w:rsidP="00230AA1">
            <w:pPr>
              <w:pStyle w:val="ListParagraph"/>
              <w:widowControl/>
              <w:numPr>
                <w:ilvl w:val="0"/>
                <w:numId w:val="5"/>
              </w:num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Self-Evaluation as a Counselor </w:t>
            </w:r>
          </w:p>
        </w:tc>
        <w:tc>
          <w:tcPr>
            <w:tcW w:w="2097" w:type="dxa"/>
          </w:tcPr>
          <w:p w14:paraId="706DC1EE" w14:textId="77777777" w:rsidR="00230AA1" w:rsidRPr="0087594C" w:rsidRDefault="00230AA1" w:rsidP="00D8310F">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 xml:space="preserve"> (</w:t>
            </w:r>
            <w:proofErr w:type="spellStart"/>
            <w:r w:rsidRPr="0087594C">
              <w:rPr>
                <w:rFonts w:ascii="Times New Roman" w:eastAsia="Times New Roman" w:hAnsi="Times New Roman" w:cs="Times New Roman"/>
                <w:bCs/>
                <w:sz w:val="24"/>
                <w:szCs w:val="24"/>
              </w:rPr>
              <w:t>Astramovich</w:t>
            </w:r>
            <w:proofErr w:type="spellEnd"/>
            <w:r w:rsidRPr="0087594C">
              <w:rPr>
                <w:rFonts w:ascii="Times New Roman" w:eastAsia="Times New Roman" w:hAnsi="Times New Roman" w:cs="Times New Roman"/>
                <w:bCs/>
                <w:sz w:val="24"/>
                <w:szCs w:val="24"/>
              </w:rPr>
              <w:t xml:space="preserve"> &amp; Harris, 2007)</w:t>
            </w:r>
          </w:p>
          <w:p w14:paraId="3DB5B90D" w14:textId="77777777" w:rsidR="00230AA1" w:rsidRPr="0087594C" w:rsidRDefault="00230AA1" w:rsidP="00D8310F">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 xml:space="preserve"> </w:t>
            </w:r>
          </w:p>
          <w:p w14:paraId="7F890FA5" w14:textId="77777777" w:rsidR="00230AA1" w:rsidRPr="0087594C" w:rsidRDefault="00230AA1" w:rsidP="00D8310F">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(O’Halloran &amp; Linton, 2000)</w:t>
            </w:r>
          </w:p>
          <w:p w14:paraId="482A2AAC" w14:textId="77777777" w:rsidR="00230AA1" w:rsidRPr="0087594C" w:rsidRDefault="00230AA1" w:rsidP="00D8310F">
            <w:pPr>
              <w:spacing w:before="7"/>
              <w:rPr>
                <w:rFonts w:ascii="Times New Roman" w:eastAsia="Times New Roman" w:hAnsi="Times New Roman" w:cs="Times New Roman"/>
                <w:bCs/>
                <w:sz w:val="24"/>
                <w:szCs w:val="24"/>
              </w:rPr>
            </w:pPr>
          </w:p>
          <w:p w14:paraId="14B3DA89" w14:textId="77777777" w:rsidR="00230AA1" w:rsidRDefault="00230AA1" w:rsidP="00D8310F">
            <w:pPr>
              <w:spacing w:before="7"/>
              <w:rPr>
                <w:rFonts w:ascii="Times New Roman" w:eastAsia="Times New Roman" w:hAnsi="Times New Roman" w:cs="Times New Roman"/>
                <w:bCs/>
                <w:sz w:val="24"/>
                <w:szCs w:val="24"/>
              </w:rPr>
            </w:pPr>
            <w:r w:rsidRPr="0087594C">
              <w:rPr>
                <w:rFonts w:ascii="Times New Roman" w:eastAsia="Times New Roman" w:hAnsi="Times New Roman" w:cs="Times New Roman"/>
                <w:bCs/>
                <w:sz w:val="24"/>
                <w:szCs w:val="24"/>
              </w:rPr>
              <w:t>(Hinton &amp; Goodwin, 2016)</w:t>
            </w:r>
          </w:p>
          <w:p w14:paraId="52D36946" w14:textId="77777777" w:rsidR="00230AA1" w:rsidRDefault="00230AA1" w:rsidP="00D8310F">
            <w:pPr>
              <w:spacing w:before="7"/>
              <w:rPr>
                <w:rFonts w:ascii="Times New Roman" w:eastAsia="Times New Roman" w:hAnsi="Times New Roman" w:cs="Times New Roman"/>
                <w:bCs/>
                <w:sz w:val="24"/>
                <w:szCs w:val="24"/>
              </w:rPr>
            </w:pPr>
          </w:p>
          <w:p w14:paraId="137A826A" w14:textId="77777777" w:rsidR="00230AA1" w:rsidRPr="0087594C" w:rsidRDefault="00230AA1" w:rsidP="00D8310F">
            <w:pPr>
              <w:spacing w:before="7"/>
              <w:rPr>
                <w:rFonts w:ascii="Times New Roman" w:eastAsia="Times New Roman" w:hAnsi="Times New Roman" w:cs="Times New Roman"/>
                <w:bCs/>
                <w:sz w:val="24"/>
                <w:szCs w:val="24"/>
              </w:rPr>
            </w:pPr>
          </w:p>
        </w:tc>
        <w:tc>
          <w:tcPr>
            <w:tcW w:w="2102" w:type="dxa"/>
          </w:tcPr>
          <w:p w14:paraId="5DE9EA22" w14:textId="77777777" w:rsidR="00230AA1" w:rsidRPr="002513C8" w:rsidRDefault="00230AA1" w:rsidP="00D8310F">
            <w:pPr>
              <w:autoSpaceDE w:val="0"/>
              <w:autoSpaceDN w:val="0"/>
              <w:adjustRightInd w:val="0"/>
              <w:spacing w:after="240" w:line="320" w:lineRule="atLeast"/>
              <w:rPr>
                <w:rFonts w:ascii="Times" w:hAnsi="Times" w:cs="Times"/>
                <w:sz w:val="24"/>
                <w:szCs w:val="24"/>
              </w:rPr>
            </w:pPr>
            <w:r>
              <w:rPr>
                <w:rFonts w:ascii="Times New Roman" w:hAnsi="Times New Roman" w:cs="Times New Roman"/>
                <w:sz w:val="24"/>
                <w:szCs w:val="24"/>
              </w:rPr>
              <w:t xml:space="preserve">Section II </w:t>
            </w:r>
            <w:r w:rsidRPr="002513C8">
              <w:rPr>
                <w:rFonts w:ascii="Times New Roman" w:hAnsi="Times New Roman" w:cs="Times New Roman"/>
                <w:sz w:val="24"/>
                <w:szCs w:val="24"/>
              </w:rPr>
              <w:t xml:space="preserve">F. – 1.d., e., k., l., m. </w:t>
            </w:r>
          </w:p>
          <w:p w14:paraId="71C7FB15" w14:textId="77777777" w:rsidR="00230AA1" w:rsidRDefault="00230AA1" w:rsidP="00D8310F">
            <w:pPr>
              <w:spacing w:before="7"/>
              <w:rPr>
                <w:rFonts w:ascii="Times New Roman" w:eastAsia="Times New Roman" w:hAnsi="Times New Roman" w:cs="Times New Roman"/>
                <w:bCs/>
                <w:sz w:val="24"/>
                <w:szCs w:val="24"/>
              </w:rPr>
            </w:pPr>
          </w:p>
          <w:p w14:paraId="05B0DAF5" w14:textId="607DEAFB" w:rsidR="00230AA1" w:rsidRPr="002513C8" w:rsidRDefault="00230AA1" w:rsidP="00D8310F">
            <w:pPr>
              <w:spacing w:before="7"/>
              <w:rPr>
                <w:rFonts w:ascii="Times New Roman" w:eastAsia="Times New Roman" w:hAnsi="Times New Roman" w:cs="Times New Roman"/>
                <w:bCs/>
                <w:sz w:val="24"/>
                <w:szCs w:val="24"/>
              </w:rPr>
            </w:pPr>
          </w:p>
        </w:tc>
      </w:tr>
      <w:tr w:rsidR="00230AA1" w:rsidRPr="002513C8" w14:paraId="796975DA" w14:textId="77777777" w:rsidTr="00D8310F">
        <w:tc>
          <w:tcPr>
            <w:tcW w:w="1536" w:type="dxa"/>
          </w:tcPr>
          <w:p w14:paraId="0073AE2C"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7</w:t>
            </w:r>
            <w:r w:rsidRPr="002513C8">
              <w:rPr>
                <w:rFonts w:ascii="Times New Roman" w:eastAsia="Times New Roman" w:hAnsi="Times New Roman" w:cs="Times New Roman"/>
                <w:bCs/>
                <w:sz w:val="24"/>
                <w:szCs w:val="24"/>
              </w:rPr>
              <w:t>:</w:t>
            </w:r>
          </w:p>
          <w:p w14:paraId="70ED6DFA"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1</w:t>
            </w:r>
          </w:p>
        </w:tc>
        <w:tc>
          <w:tcPr>
            <w:tcW w:w="3755" w:type="dxa"/>
          </w:tcPr>
          <w:p w14:paraId="5FA0FF2A" w14:textId="77777777" w:rsidR="00230AA1" w:rsidRPr="00C912FA" w:rsidRDefault="00230AA1" w:rsidP="00D8310F">
            <w:pPr>
              <w:spacing w:before="7"/>
              <w:rPr>
                <w:rFonts w:ascii="Times New Roman" w:eastAsia="Times New Roman" w:hAnsi="Times New Roman" w:cs="Times New Roman"/>
                <w:bCs/>
              </w:rPr>
            </w:pPr>
            <w:r>
              <w:rPr>
                <w:rFonts w:ascii="Times New Roman" w:eastAsia="Times New Roman" w:hAnsi="Times New Roman" w:cs="Times New Roman"/>
                <w:bCs/>
              </w:rPr>
              <w:t>Issues in Counseling</w:t>
            </w:r>
          </w:p>
          <w:p w14:paraId="3E69D07D" w14:textId="77777777" w:rsidR="00230AA1" w:rsidRPr="00C912FA" w:rsidRDefault="00230AA1" w:rsidP="00230AA1">
            <w:pPr>
              <w:pStyle w:val="ListParagraph"/>
              <w:widowControl/>
              <w:numPr>
                <w:ilvl w:val="0"/>
                <w:numId w:val="6"/>
              </w:numPr>
              <w:spacing w:before="7"/>
              <w:rPr>
                <w:rFonts w:ascii="Times New Roman" w:eastAsia="Times New Roman" w:hAnsi="Times New Roman" w:cs="Times New Roman"/>
                <w:bCs/>
              </w:rPr>
            </w:pPr>
            <w:r>
              <w:rPr>
                <w:rFonts w:ascii="Times New Roman" w:eastAsia="Times New Roman" w:hAnsi="Times New Roman" w:cs="Times New Roman"/>
                <w:bCs/>
              </w:rPr>
              <w:t>Confidentiality &amp; Privileged Communication</w:t>
            </w:r>
          </w:p>
          <w:p w14:paraId="7C702A44" w14:textId="77777777" w:rsidR="00230AA1" w:rsidRDefault="00230AA1" w:rsidP="00230AA1">
            <w:pPr>
              <w:pStyle w:val="ListParagraph"/>
              <w:widowControl/>
              <w:numPr>
                <w:ilvl w:val="0"/>
                <w:numId w:val="6"/>
              </w:num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Records and </w:t>
            </w:r>
            <w:r>
              <w:rPr>
                <w:rFonts w:ascii="Times New Roman" w:eastAsia="Times New Roman" w:hAnsi="Times New Roman" w:cs="Times New Roman"/>
                <w:bCs/>
              </w:rPr>
              <w:t>Subpoenas</w:t>
            </w:r>
          </w:p>
          <w:p w14:paraId="76127141" w14:textId="77777777" w:rsidR="00230AA1" w:rsidRDefault="00230AA1" w:rsidP="00230AA1">
            <w:pPr>
              <w:pStyle w:val="ListParagraph"/>
              <w:widowControl/>
              <w:numPr>
                <w:ilvl w:val="0"/>
                <w:numId w:val="6"/>
              </w:numPr>
              <w:spacing w:before="7"/>
              <w:rPr>
                <w:rFonts w:ascii="Times New Roman" w:eastAsia="Times New Roman" w:hAnsi="Times New Roman" w:cs="Times New Roman"/>
                <w:bCs/>
              </w:rPr>
            </w:pPr>
            <w:r>
              <w:rPr>
                <w:rFonts w:ascii="Times New Roman" w:eastAsia="Times New Roman" w:hAnsi="Times New Roman" w:cs="Times New Roman"/>
                <w:bCs/>
              </w:rPr>
              <w:t>Competence, Assessment, &amp; Diagnosis</w:t>
            </w:r>
            <w:r w:rsidRPr="00C912FA">
              <w:rPr>
                <w:rFonts w:ascii="Times New Roman" w:eastAsia="Times New Roman" w:hAnsi="Times New Roman" w:cs="Times New Roman"/>
                <w:bCs/>
              </w:rPr>
              <w:t xml:space="preserve">  </w:t>
            </w:r>
          </w:p>
          <w:p w14:paraId="3C8FC2E0" w14:textId="77777777" w:rsidR="00230AA1" w:rsidRPr="006748B8" w:rsidRDefault="00230AA1" w:rsidP="00D8310F">
            <w:pPr>
              <w:pStyle w:val="ListParagraph"/>
              <w:spacing w:before="7"/>
              <w:ind w:left="720"/>
              <w:rPr>
                <w:rFonts w:ascii="Times New Roman" w:eastAsia="Times New Roman" w:hAnsi="Times New Roman" w:cs="Times New Roman"/>
                <w:bCs/>
              </w:rPr>
            </w:pPr>
          </w:p>
        </w:tc>
        <w:tc>
          <w:tcPr>
            <w:tcW w:w="2097" w:type="dxa"/>
          </w:tcPr>
          <w:p w14:paraId="7233D361"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R&amp;H: Chapter 5,6, &amp;7</w:t>
            </w:r>
          </w:p>
          <w:p w14:paraId="49411F6E"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ACA Code of Ethics –Section B</w:t>
            </w:r>
          </w:p>
          <w:p w14:paraId="625FAE14" w14:textId="77777777" w:rsidR="00230AA1" w:rsidRDefault="00230AA1" w:rsidP="00D8310F">
            <w:pPr>
              <w:spacing w:before="7"/>
              <w:rPr>
                <w:rFonts w:ascii="Times New Roman" w:eastAsia="Times New Roman" w:hAnsi="Times New Roman" w:cs="Times New Roman"/>
                <w:bCs/>
                <w:sz w:val="24"/>
                <w:szCs w:val="24"/>
              </w:rPr>
            </w:pPr>
          </w:p>
          <w:p w14:paraId="0BA61D6B" w14:textId="48FC293B" w:rsidR="00230AA1" w:rsidRPr="002513C8" w:rsidRDefault="00230AA1" w:rsidP="00D8310F">
            <w:pPr>
              <w:spacing w:before="7"/>
              <w:rPr>
                <w:rFonts w:ascii="Times New Roman" w:eastAsia="Times New Roman" w:hAnsi="Times New Roman" w:cs="Times New Roman"/>
                <w:bCs/>
                <w:sz w:val="24"/>
                <w:szCs w:val="24"/>
              </w:rPr>
            </w:pPr>
          </w:p>
        </w:tc>
        <w:tc>
          <w:tcPr>
            <w:tcW w:w="2102" w:type="dxa"/>
          </w:tcPr>
          <w:p w14:paraId="7EC357C7" w14:textId="77777777" w:rsidR="00230AA1" w:rsidRPr="002513C8" w:rsidRDefault="00230AA1" w:rsidP="00D8310F">
            <w:pPr>
              <w:autoSpaceDE w:val="0"/>
              <w:autoSpaceDN w:val="0"/>
              <w:adjustRightInd w:val="0"/>
              <w:spacing w:after="240" w:line="320" w:lineRule="atLeast"/>
              <w:rPr>
                <w:rFonts w:ascii="Times" w:hAnsi="Times" w:cs="Times"/>
                <w:sz w:val="24"/>
                <w:szCs w:val="24"/>
              </w:rPr>
            </w:pPr>
            <w:r>
              <w:rPr>
                <w:rFonts w:ascii="Times New Roman" w:hAnsi="Times New Roman" w:cs="Times New Roman"/>
                <w:sz w:val="24"/>
                <w:szCs w:val="24"/>
              </w:rPr>
              <w:t xml:space="preserve">Section II </w:t>
            </w:r>
            <w:r w:rsidRPr="002513C8">
              <w:rPr>
                <w:rFonts w:ascii="Times New Roman" w:hAnsi="Times New Roman" w:cs="Times New Roman"/>
                <w:sz w:val="24"/>
                <w:szCs w:val="24"/>
              </w:rPr>
              <w:t xml:space="preserve">F. – 1.i. </w:t>
            </w:r>
          </w:p>
          <w:p w14:paraId="270B5931" w14:textId="59AC7B1F" w:rsidR="00230AA1" w:rsidRPr="002513C8" w:rsidRDefault="00230AA1" w:rsidP="00D8310F">
            <w:pPr>
              <w:spacing w:before="7"/>
              <w:rPr>
                <w:rFonts w:ascii="Times New Roman" w:eastAsia="Times New Roman" w:hAnsi="Times New Roman" w:cs="Times New Roman"/>
                <w:bCs/>
                <w:sz w:val="24"/>
                <w:szCs w:val="24"/>
              </w:rPr>
            </w:pPr>
          </w:p>
        </w:tc>
      </w:tr>
      <w:tr w:rsidR="00230AA1" w:rsidRPr="002513C8" w14:paraId="34DDA7C3" w14:textId="77777777" w:rsidTr="00D8310F">
        <w:tc>
          <w:tcPr>
            <w:tcW w:w="1536" w:type="dxa"/>
          </w:tcPr>
          <w:p w14:paraId="5DDB3038"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8</w:t>
            </w:r>
            <w:r w:rsidRPr="002513C8">
              <w:rPr>
                <w:rFonts w:ascii="Times New Roman" w:eastAsia="Times New Roman" w:hAnsi="Times New Roman" w:cs="Times New Roman"/>
                <w:bCs/>
                <w:sz w:val="24"/>
                <w:szCs w:val="24"/>
              </w:rPr>
              <w:t>:</w:t>
            </w:r>
          </w:p>
          <w:p w14:paraId="3CD5B048"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8</w:t>
            </w:r>
          </w:p>
        </w:tc>
        <w:tc>
          <w:tcPr>
            <w:tcW w:w="3755" w:type="dxa"/>
          </w:tcPr>
          <w:p w14:paraId="6CD88F1F" w14:textId="77777777" w:rsidR="00230AA1" w:rsidRPr="00C912FA" w:rsidRDefault="00230AA1" w:rsidP="00D8310F">
            <w:pPr>
              <w:spacing w:before="7"/>
              <w:rPr>
                <w:rFonts w:ascii="Times New Roman" w:eastAsia="Times New Roman" w:hAnsi="Times New Roman" w:cs="Times New Roman"/>
                <w:bCs/>
              </w:rPr>
            </w:pPr>
            <w:r>
              <w:rPr>
                <w:rFonts w:ascii="Times New Roman" w:eastAsia="Times New Roman" w:hAnsi="Times New Roman" w:cs="Times New Roman"/>
                <w:bCs/>
              </w:rPr>
              <w:t>Issues in Counseling Continued</w:t>
            </w:r>
            <w:r w:rsidRPr="00C912FA">
              <w:rPr>
                <w:rFonts w:ascii="Times New Roman" w:eastAsia="Times New Roman" w:hAnsi="Times New Roman" w:cs="Times New Roman"/>
                <w:bCs/>
              </w:rPr>
              <w:t xml:space="preserve"> </w:t>
            </w:r>
          </w:p>
          <w:p w14:paraId="4AF797B7" w14:textId="77777777" w:rsidR="00230AA1" w:rsidRDefault="00230AA1" w:rsidP="00230AA1">
            <w:pPr>
              <w:pStyle w:val="ListParagraph"/>
              <w:widowControl/>
              <w:numPr>
                <w:ilvl w:val="0"/>
                <w:numId w:val="9"/>
              </w:numPr>
              <w:spacing w:before="7"/>
              <w:rPr>
                <w:rFonts w:ascii="Times New Roman" w:eastAsia="Times New Roman" w:hAnsi="Times New Roman" w:cs="Times New Roman"/>
                <w:bCs/>
              </w:rPr>
            </w:pPr>
            <w:r>
              <w:rPr>
                <w:rFonts w:ascii="Times New Roman" w:eastAsia="Times New Roman" w:hAnsi="Times New Roman" w:cs="Times New Roman"/>
                <w:bCs/>
              </w:rPr>
              <w:t>Counseling Children &amp; Vulnerable Adults</w:t>
            </w:r>
          </w:p>
          <w:p w14:paraId="17842046" w14:textId="77777777" w:rsidR="00230AA1" w:rsidRPr="00C912FA" w:rsidRDefault="00230AA1" w:rsidP="00230AA1">
            <w:pPr>
              <w:pStyle w:val="ListParagraph"/>
              <w:widowControl/>
              <w:numPr>
                <w:ilvl w:val="0"/>
                <w:numId w:val="9"/>
              </w:numPr>
              <w:spacing w:before="7"/>
              <w:rPr>
                <w:rFonts w:ascii="Times New Roman" w:eastAsia="Times New Roman" w:hAnsi="Times New Roman" w:cs="Times New Roman"/>
                <w:bCs/>
              </w:rPr>
            </w:pPr>
            <w:r>
              <w:rPr>
                <w:rFonts w:ascii="Times New Roman" w:eastAsia="Times New Roman" w:hAnsi="Times New Roman" w:cs="Times New Roman"/>
                <w:bCs/>
              </w:rPr>
              <w:t>Counseling Families &amp; Groups</w:t>
            </w:r>
            <w:r w:rsidRPr="00C912FA">
              <w:rPr>
                <w:rFonts w:ascii="Times New Roman" w:eastAsia="Times New Roman" w:hAnsi="Times New Roman" w:cs="Times New Roman"/>
                <w:bCs/>
              </w:rPr>
              <w:t xml:space="preserve"> </w:t>
            </w:r>
          </w:p>
          <w:p w14:paraId="42D6DA46" w14:textId="77777777" w:rsidR="00230AA1" w:rsidRPr="002513C8" w:rsidRDefault="00230AA1" w:rsidP="00D8310F">
            <w:pPr>
              <w:pStyle w:val="ListParagraph"/>
              <w:spacing w:before="7"/>
              <w:ind w:left="720"/>
              <w:rPr>
                <w:rFonts w:ascii="Times New Roman" w:eastAsia="Times New Roman" w:hAnsi="Times New Roman" w:cs="Times New Roman"/>
                <w:bCs/>
                <w:sz w:val="24"/>
                <w:szCs w:val="24"/>
              </w:rPr>
            </w:pPr>
          </w:p>
        </w:tc>
        <w:tc>
          <w:tcPr>
            <w:tcW w:w="2097" w:type="dxa"/>
          </w:tcPr>
          <w:p w14:paraId="478075CA" w14:textId="77777777" w:rsidR="00230AA1" w:rsidRDefault="00230AA1" w:rsidP="00D8310F">
            <w:pPr>
              <w:spacing w:before="7"/>
              <w:rPr>
                <w:rFonts w:ascii="Times New Roman" w:eastAsia="Times New Roman" w:hAnsi="Times New Roman" w:cs="Times New Roman"/>
                <w:bCs/>
              </w:rPr>
            </w:pPr>
            <w:r>
              <w:rPr>
                <w:rFonts w:ascii="Times New Roman" w:eastAsia="Times New Roman" w:hAnsi="Times New Roman" w:cs="Times New Roman"/>
                <w:bCs/>
              </w:rPr>
              <w:t xml:space="preserve">R&amp;H: Chapter 11 &amp; </w:t>
            </w:r>
            <w:r w:rsidRPr="00C912FA">
              <w:rPr>
                <w:rFonts w:ascii="Times New Roman" w:eastAsia="Times New Roman" w:hAnsi="Times New Roman" w:cs="Times New Roman"/>
                <w:bCs/>
              </w:rPr>
              <w:t>12</w:t>
            </w:r>
          </w:p>
          <w:p w14:paraId="26338F5D" w14:textId="77777777" w:rsidR="00230AA1" w:rsidRPr="00C912FA" w:rsidRDefault="00230AA1" w:rsidP="00D8310F">
            <w:pPr>
              <w:spacing w:before="7"/>
              <w:rPr>
                <w:rFonts w:ascii="Times New Roman" w:eastAsia="Times New Roman" w:hAnsi="Times New Roman" w:cs="Times New Roman"/>
                <w:bCs/>
              </w:rPr>
            </w:pPr>
          </w:p>
          <w:p w14:paraId="230FB97B" w14:textId="77777777" w:rsidR="00230AA1" w:rsidRPr="00C912FA" w:rsidRDefault="00230AA1" w:rsidP="00D8310F">
            <w:pPr>
              <w:spacing w:before="7"/>
              <w:rPr>
                <w:rFonts w:ascii="Times New Roman" w:eastAsia="Times New Roman" w:hAnsi="Times New Roman" w:cs="Times New Roman"/>
                <w:bCs/>
              </w:rPr>
            </w:pPr>
            <w:r w:rsidRPr="00C912FA">
              <w:rPr>
                <w:rFonts w:ascii="Times New Roman" w:eastAsia="Times New Roman" w:hAnsi="Times New Roman" w:cs="Times New Roman"/>
                <w:bCs/>
              </w:rPr>
              <w:t>ACA Code of Ethics –Section A</w:t>
            </w:r>
          </w:p>
          <w:p w14:paraId="2D4B5D3B" w14:textId="39630E65" w:rsidR="00230AA1" w:rsidRPr="002513C8" w:rsidRDefault="00230AA1" w:rsidP="00D8310F">
            <w:pPr>
              <w:spacing w:before="7"/>
              <w:rPr>
                <w:rFonts w:ascii="Times New Roman" w:eastAsia="Times New Roman" w:hAnsi="Times New Roman" w:cs="Times New Roman"/>
                <w:bCs/>
                <w:sz w:val="24"/>
                <w:szCs w:val="24"/>
              </w:rPr>
            </w:pPr>
          </w:p>
        </w:tc>
        <w:tc>
          <w:tcPr>
            <w:tcW w:w="2102" w:type="dxa"/>
          </w:tcPr>
          <w:p w14:paraId="3F446717" w14:textId="77777777" w:rsidR="00230AA1"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Section II</w:t>
            </w:r>
            <w:r>
              <w:rPr>
                <w:rFonts w:ascii="Times New Roman" w:eastAsia="Times New Roman" w:hAnsi="Times New Roman" w:cs="Times New Roman"/>
                <w:bCs/>
                <w:sz w:val="24"/>
                <w:szCs w:val="24"/>
              </w:rPr>
              <w:t xml:space="preserve"> </w:t>
            </w:r>
            <w:r w:rsidRPr="002513C8">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w:t>
            </w:r>
            <w:r w:rsidRPr="002513C8">
              <w:rPr>
                <w:rFonts w:ascii="Times New Roman" w:eastAsia="Times New Roman" w:hAnsi="Times New Roman" w:cs="Times New Roman"/>
                <w:bCs/>
                <w:sz w:val="24"/>
                <w:szCs w:val="24"/>
              </w:rPr>
              <w:t xml:space="preserve"> – 1.i.</w:t>
            </w:r>
          </w:p>
          <w:p w14:paraId="3E33C236" w14:textId="77777777" w:rsidR="00230AA1" w:rsidRDefault="00230AA1" w:rsidP="00D8310F">
            <w:pPr>
              <w:spacing w:before="7"/>
              <w:rPr>
                <w:rFonts w:ascii="Times New Roman" w:eastAsia="Times New Roman" w:hAnsi="Times New Roman" w:cs="Times New Roman"/>
                <w:bCs/>
                <w:sz w:val="24"/>
                <w:szCs w:val="24"/>
              </w:rPr>
            </w:pPr>
          </w:p>
          <w:p w14:paraId="62AE57D3" w14:textId="282C14EE" w:rsidR="00230AA1" w:rsidRDefault="00230AA1" w:rsidP="00D8310F">
            <w:pPr>
              <w:spacing w:before="7"/>
              <w:rPr>
                <w:rFonts w:ascii="Times New Roman" w:eastAsia="Times New Roman" w:hAnsi="Times New Roman" w:cs="Times New Roman"/>
                <w:bCs/>
              </w:rPr>
            </w:pPr>
            <w:r>
              <w:rPr>
                <w:rFonts w:ascii="Times New Roman" w:eastAsia="Times New Roman" w:hAnsi="Times New Roman" w:cs="Times New Roman"/>
                <w:bCs/>
              </w:rPr>
              <w:t>Guest Lecture</w:t>
            </w:r>
          </w:p>
          <w:p w14:paraId="556C1B0F" w14:textId="77777777" w:rsidR="00230AA1" w:rsidRDefault="00230AA1" w:rsidP="00D8310F">
            <w:pPr>
              <w:spacing w:before="7"/>
              <w:rPr>
                <w:rFonts w:ascii="Times New Roman" w:eastAsia="Times New Roman" w:hAnsi="Times New Roman" w:cs="Times New Roman"/>
                <w:bCs/>
              </w:rPr>
            </w:pPr>
          </w:p>
          <w:p w14:paraId="2F56ED62" w14:textId="0CC69587" w:rsidR="00230AA1" w:rsidRPr="002513C8" w:rsidRDefault="00230AA1" w:rsidP="00D8310F">
            <w:pPr>
              <w:spacing w:before="7"/>
              <w:rPr>
                <w:rFonts w:ascii="Times New Roman" w:eastAsia="Times New Roman" w:hAnsi="Times New Roman" w:cs="Times New Roman"/>
                <w:bCs/>
                <w:sz w:val="24"/>
                <w:szCs w:val="24"/>
              </w:rPr>
            </w:pPr>
          </w:p>
        </w:tc>
      </w:tr>
      <w:tr w:rsidR="00230AA1" w:rsidRPr="002513C8" w14:paraId="1C79D295" w14:textId="77777777" w:rsidTr="00D8310F">
        <w:tc>
          <w:tcPr>
            <w:tcW w:w="1536" w:type="dxa"/>
          </w:tcPr>
          <w:p w14:paraId="3679B18B"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9</w:t>
            </w:r>
            <w:r w:rsidRPr="002513C8">
              <w:rPr>
                <w:rFonts w:ascii="Times New Roman" w:eastAsia="Times New Roman" w:hAnsi="Times New Roman" w:cs="Times New Roman"/>
                <w:bCs/>
                <w:sz w:val="24"/>
                <w:szCs w:val="24"/>
              </w:rPr>
              <w:t>:</w:t>
            </w:r>
          </w:p>
          <w:p w14:paraId="759CE2D5"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15</w:t>
            </w:r>
          </w:p>
        </w:tc>
        <w:tc>
          <w:tcPr>
            <w:tcW w:w="3755" w:type="dxa"/>
          </w:tcPr>
          <w:p w14:paraId="1EB6EE35" w14:textId="77777777" w:rsidR="00230AA1" w:rsidRPr="00C912FA" w:rsidRDefault="00230AA1" w:rsidP="00D8310F">
            <w:pPr>
              <w:spacing w:before="7"/>
              <w:rPr>
                <w:rFonts w:ascii="Times New Roman" w:eastAsia="Times New Roman" w:hAnsi="Times New Roman" w:cs="Times New Roman"/>
                <w:bCs/>
              </w:rPr>
            </w:pPr>
            <w:r w:rsidRPr="00C912FA">
              <w:rPr>
                <w:rFonts w:ascii="Times New Roman" w:eastAsia="Times New Roman" w:hAnsi="Times New Roman" w:cs="Times New Roman"/>
                <w:bCs/>
              </w:rPr>
              <w:t>Ethics in Counseling</w:t>
            </w:r>
          </w:p>
          <w:p w14:paraId="6ADD1F39" w14:textId="77777777" w:rsidR="00230AA1" w:rsidRDefault="00230AA1" w:rsidP="00230AA1">
            <w:pPr>
              <w:pStyle w:val="ListParagraph"/>
              <w:widowControl/>
              <w:numPr>
                <w:ilvl w:val="0"/>
                <w:numId w:val="6"/>
              </w:numPr>
              <w:spacing w:before="7"/>
              <w:rPr>
                <w:rFonts w:ascii="Times New Roman" w:eastAsia="Times New Roman" w:hAnsi="Times New Roman" w:cs="Times New Roman"/>
                <w:bCs/>
              </w:rPr>
            </w:pPr>
            <w:r>
              <w:rPr>
                <w:rFonts w:ascii="Times New Roman" w:eastAsia="Times New Roman" w:hAnsi="Times New Roman" w:cs="Times New Roman"/>
                <w:bCs/>
              </w:rPr>
              <w:t>Multicultural Competence &amp; Social Justice</w:t>
            </w:r>
          </w:p>
          <w:p w14:paraId="4003C1D9" w14:textId="77777777" w:rsidR="00230AA1" w:rsidRDefault="00230AA1" w:rsidP="00230AA1">
            <w:pPr>
              <w:pStyle w:val="ListParagraph"/>
              <w:widowControl/>
              <w:numPr>
                <w:ilvl w:val="0"/>
                <w:numId w:val="6"/>
              </w:numPr>
              <w:spacing w:before="7"/>
              <w:rPr>
                <w:rFonts w:ascii="Times New Roman" w:eastAsia="Times New Roman" w:hAnsi="Times New Roman" w:cs="Times New Roman"/>
                <w:bCs/>
              </w:rPr>
            </w:pPr>
            <w:r>
              <w:rPr>
                <w:rFonts w:ascii="Times New Roman" w:eastAsia="Times New Roman" w:hAnsi="Times New Roman" w:cs="Times New Roman"/>
                <w:bCs/>
              </w:rPr>
              <w:t>Client Rights &amp; Counselor Responsibilities</w:t>
            </w:r>
          </w:p>
          <w:p w14:paraId="6B306A49" w14:textId="77777777" w:rsidR="00230AA1" w:rsidRPr="002513C8" w:rsidRDefault="00230AA1" w:rsidP="00230AA1">
            <w:pPr>
              <w:pStyle w:val="ListParagraph"/>
              <w:widowControl/>
              <w:numPr>
                <w:ilvl w:val="0"/>
                <w:numId w:val="6"/>
              </w:numPr>
              <w:spacing w:before="7"/>
              <w:rPr>
                <w:rFonts w:ascii="Times New Roman" w:eastAsia="Times New Roman" w:hAnsi="Times New Roman" w:cs="Times New Roman"/>
                <w:bCs/>
                <w:sz w:val="24"/>
                <w:szCs w:val="24"/>
              </w:rPr>
            </w:pPr>
            <w:r w:rsidRPr="00F13C0B">
              <w:rPr>
                <w:rFonts w:ascii="Times New Roman" w:eastAsia="Times New Roman" w:hAnsi="Times New Roman" w:cs="Times New Roman"/>
                <w:bCs/>
              </w:rPr>
              <w:t xml:space="preserve">Malpractice &amp; Resolving Legal &amp; Ethical Challenges  </w:t>
            </w:r>
          </w:p>
        </w:tc>
        <w:tc>
          <w:tcPr>
            <w:tcW w:w="2097" w:type="dxa"/>
          </w:tcPr>
          <w:p w14:paraId="3B6A6529" w14:textId="77777777" w:rsidR="00230AA1" w:rsidRDefault="00230AA1" w:rsidP="00D8310F">
            <w:pPr>
              <w:spacing w:before="7"/>
              <w:rPr>
                <w:rFonts w:ascii="Times New Roman" w:eastAsia="Times New Roman" w:hAnsi="Times New Roman" w:cs="Times New Roman"/>
                <w:bCs/>
              </w:rPr>
            </w:pPr>
            <w:r w:rsidRPr="00C912FA">
              <w:rPr>
                <w:rFonts w:ascii="Times New Roman" w:eastAsia="Times New Roman" w:hAnsi="Times New Roman" w:cs="Times New Roman"/>
                <w:bCs/>
              </w:rPr>
              <w:t>R&amp;H: Chapter 3,4, &amp; 8</w:t>
            </w:r>
          </w:p>
          <w:p w14:paraId="7BB7AC6F" w14:textId="77777777" w:rsidR="00230AA1" w:rsidRPr="00C912FA" w:rsidRDefault="00230AA1" w:rsidP="00D8310F">
            <w:pPr>
              <w:spacing w:before="7"/>
              <w:rPr>
                <w:rFonts w:ascii="Times New Roman" w:eastAsia="Times New Roman" w:hAnsi="Times New Roman" w:cs="Times New Roman"/>
                <w:bCs/>
              </w:rPr>
            </w:pPr>
          </w:p>
          <w:p w14:paraId="505F16A9" w14:textId="6B16DEE2" w:rsidR="00230AA1" w:rsidRDefault="00230AA1" w:rsidP="00D8310F">
            <w:pPr>
              <w:spacing w:before="7"/>
              <w:rPr>
                <w:rFonts w:ascii="Times New Roman" w:eastAsia="Times New Roman" w:hAnsi="Times New Roman" w:cs="Times New Roman"/>
                <w:bCs/>
              </w:rPr>
            </w:pPr>
            <w:r w:rsidRPr="00C912FA">
              <w:rPr>
                <w:rFonts w:ascii="Times New Roman" w:eastAsia="Times New Roman" w:hAnsi="Times New Roman" w:cs="Times New Roman"/>
                <w:bCs/>
              </w:rPr>
              <w:t>ACA Code of Ethics –Section B,</w:t>
            </w:r>
            <w:r>
              <w:rPr>
                <w:rFonts w:ascii="Times New Roman" w:eastAsia="Times New Roman" w:hAnsi="Times New Roman" w:cs="Times New Roman"/>
                <w:bCs/>
              </w:rPr>
              <w:t xml:space="preserve"> </w:t>
            </w:r>
            <w:r w:rsidRPr="00C912FA">
              <w:rPr>
                <w:rFonts w:ascii="Times New Roman" w:eastAsia="Times New Roman" w:hAnsi="Times New Roman" w:cs="Times New Roman"/>
                <w:bCs/>
              </w:rPr>
              <w:t>C &amp; I</w:t>
            </w:r>
          </w:p>
          <w:p w14:paraId="6AF52071" w14:textId="77777777" w:rsidR="00230AA1" w:rsidRDefault="00230AA1" w:rsidP="00D8310F">
            <w:pPr>
              <w:spacing w:before="7"/>
              <w:rPr>
                <w:rFonts w:ascii="Times New Roman" w:eastAsia="Times New Roman" w:hAnsi="Times New Roman" w:cs="Times New Roman"/>
                <w:bCs/>
              </w:rPr>
            </w:pPr>
          </w:p>
          <w:p w14:paraId="58EA8117" w14:textId="77777777" w:rsidR="00230AA1" w:rsidRDefault="00230AA1" w:rsidP="00D8310F">
            <w:pPr>
              <w:spacing w:before="7"/>
              <w:rPr>
                <w:rFonts w:ascii="Times New Roman" w:eastAsia="Times New Roman" w:hAnsi="Times New Roman" w:cs="Times New Roman"/>
                <w:bCs/>
              </w:rPr>
            </w:pPr>
            <w:r>
              <w:rPr>
                <w:rFonts w:ascii="Times New Roman" w:eastAsia="Times New Roman" w:hAnsi="Times New Roman" w:cs="Times New Roman"/>
                <w:bCs/>
              </w:rPr>
              <w:t>Multicultural &amp; Social Justice Counseling Competencies</w:t>
            </w:r>
          </w:p>
          <w:p w14:paraId="37673AE1" w14:textId="4CBF2CC9" w:rsidR="00230AA1" w:rsidRPr="002513C8" w:rsidRDefault="00230AA1" w:rsidP="00D8310F">
            <w:pPr>
              <w:spacing w:before="7"/>
              <w:rPr>
                <w:rFonts w:ascii="Times New Roman" w:eastAsia="Times New Roman" w:hAnsi="Times New Roman" w:cs="Times New Roman"/>
                <w:bCs/>
                <w:sz w:val="24"/>
                <w:szCs w:val="24"/>
              </w:rPr>
            </w:pPr>
          </w:p>
        </w:tc>
        <w:tc>
          <w:tcPr>
            <w:tcW w:w="2102" w:type="dxa"/>
          </w:tcPr>
          <w:p w14:paraId="0E4A9651" w14:textId="77777777" w:rsidR="00230AA1"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II </w:t>
            </w:r>
            <w:r>
              <w:rPr>
                <w:rFonts w:ascii="Times New Roman" w:eastAsia="Times New Roman" w:hAnsi="Times New Roman" w:cs="Times New Roman"/>
                <w:bCs/>
                <w:sz w:val="24"/>
                <w:szCs w:val="24"/>
              </w:rPr>
              <w:t>F.</w:t>
            </w:r>
            <w:r w:rsidRPr="002513C8">
              <w:rPr>
                <w:rFonts w:ascii="Times New Roman" w:eastAsia="Times New Roman" w:hAnsi="Times New Roman" w:cs="Times New Roman"/>
                <w:bCs/>
                <w:sz w:val="24"/>
                <w:szCs w:val="24"/>
              </w:rPr>
              <w:t>– 1.i.</w:t>
            </w:r>
            <w:r>
              <w:rPr>
                <w:rFonts w:ascii="Times New Roman" w:eastAsia="Times New Roman" w:hAnsi="Times New Roman" w:cs="Times New Roman"/>
                <w:bCs/>
                <w:sz w:val="24"/>
                <w:szCs w:val="24"/>
              </w:rPr>
              <w:t>, 2. c.</w:t>
            </w:r>
          </w:p>
          <w:p w14:paraId="5E756D54" w14:textId="77777777" w:rsidR="00230AA1" w:rsidRDefault="00230AA1" w:rsidP="00D8310F">
            <w:pPr>
              <w:spacing w:before="7"/>
              <w:rPr>
                <w:rFonts w:ascii="Times New Roman" w:eastAsia="Times New Roman" w:hAnsi="Times New Roman" w:cs="Times New Roman"/>
                <w:bCs/>
                <w:sz w:val="24"/>
                <w:szCs w:val="24"/>
              </w:rPr>
            </w:pPr>
          </w:p>
          <w:p w14:paraId="59F0096E" w14:textId="22EF2DDD" w:rsidR="00230AA1" w:rsidRPr="002513C8" w:rsidRDefault="00230AA1" w:rsidP="00230AA1">
            <w:pPr>
              <w:spacing w:before="7"/>
              <w:rPr>
                <w:rFonts w:ascii="Times New Roman" w:eastAsia="Times New Roman" w:hAnsi="Times New Roman" w:cs="Times New Roman"/>
                <w:bCs/>
                <w:sz w:val="24"/>
                <w:szCs w:val="24"/>
              </w:rPr>
            </w:pPr>
          </w:p>
          <w:p w14:paraId="5A5F7E36" w14:textId="3E2BB8F1" w:rsidR="00230AA1" w:rsidRPr="002513C8" w:rsidRDefault="00230AA1" w:rsidP="00D8310F">
            <w:pPr>
              <w:spacing w:before="7"/>
              <w:rPr>
                <w:rFonts w:ascii="Times New Roman" w:eastAsia="Times New Roman" w:hAnsi="Times New Roman" w:cs="Times New Roman"/>
                <w:bCs/>
                <w:sz w:val="24"/>
                <w:szCs w:val="24"/>
              </w:rPr>
            </w:pPr>
          </w:p>
        </w:tc>
      </w:tr>
      <w:tr w:rsidR="00230AA1" w:rsidRPr="002513C8" w14:paraId="509EAAAA" w14:textId="77777777" w:rsidTr="00D8310F">
        <w:tc>
          <w:tcPr>
            <w:tcW w:w="1536" w:type="dxa"/>
          </w:tcPr>
          <w:p w14:paraId="0890665D" w14:textId="77777777" w:rsidR="00230AA1" w:rsidRPr="00870AE0" w:rsidRDefault="00230AA1" w:rsidP="00D8310F">
            <w:p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Week 10:</w:t>
            </w:r>
          </w:p>
          <w:p w14:paraId="26B3B529" w14:textId="77777777" w:rsidR="00230AA1" w:rsidRPr="00870AE0" w:rsidRDefault="00230AA1" w:rsidP="00D8310F">
            <w:p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10/22</w:t>
            </w:r>
          </w:p>
        </w:tc>
        <w:tc>
          <w:tcPr>
            <w:tcW w:w="3755" w:type="dxa"/>
          </w:tcPr>
          <w:p w14:paraId="5739A249" w14:textId="77777777" w:rsidR="00230AA1" w:rsidRPr="00870AE0" w:rsidRDefault="00230AA1" w:rsidP="00D8310F">
            <w:p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 xml:space="preserve">Counseling Relationship </w:t>
            </w:r>
          </w:p>
          <w:p w14:paraId="5913B3CB" w14:textId="77777777" w:rsidR="00230AA1" w:rsidRPr="00870AE0" w:rsidRDefault="00230AA1" w:rsidP="00230AA1">
            <w:pPr>
              <w:pStyle w:val="ListParagraph"/>
              <w:widowControl/>
              <w:numPr>
                <w:ilvl w:val="0"/>
                <w:numId w:val="9"/>
              </w:num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 xml:space="preserve">Prohibited Non-counseling Roles &amp; Relationships </w:t>
            </w:r>
          </w:p>
          <w:p w14:paraId="63E55473" w14:textId="77777777" w:rsidR="00230AA1" w:rsidRPr="00870AE0" w:rsidRDefault="00230AA1" w:rsidP="00230AA1">
            <w:pPr>
              <w:pStyle w:val="ListParagraph"/>
              <w:widowControl/>
              <w:numPr>
                <w:ilvl w:val="0"/>
                <w:numId w:val="9"/>
              </w:num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 xml:space="preserve">Boundaries </w:t>
            </w:r>
          </w:p>
          <w:p w14:paraId="6FE5BA95" w14:textId="77777777" w:rsidR="00230AA1" w:rsidRPr="00870AE0" w:rsidRDefault="00230AA1" w:rsidP="00230AA1">
            <w:pPr>
              <w:pStyle w:val="ListParagraph"/>
              <w:widowControl/>
              <w:numPr>
                <w:ilvl w:val="0"/>
                <w:numId w:val="9"/>
              </w:num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Roles and Relationships</w:t>
            </w:r>
          </w:p>
        </w:tc>
        <w:tc>
          <w:tcPr>
            <w:tcW w:w="2097" w:type="dxa"/>
          </w:tcPr>
          <w:p w14:paraId="5B33DB2A" w14:textId="77777777" w:rsidR="00230AA1" w:rsidRPr="00870AE0" w:rsidRDefault="00230AA1" w:rsidP="00D8310F">
            <w:pPr>
              <w:spacing w:before="7"/>
              <w:rPr>
                <w:rFonts w:ascii="Times New Roman" w:eastAsia="Times New Roman" w:hAnsi="Times New Roman" w:cs="Times New Roman"/>
                <w:bCs/>
                <w:sz w:val="24"/>
                <w:szCs w:val="24"/>
              </w:rPr>
            </w:pPr>
            <w:r w:rsidRPr="005809FC">
              <w:rPr>
                <w:rFonts w:ascii="Times New Roman" w:eastAsia="Times New Roman" w:hAnsi="Times New Roman" w:cs="Times New Roman"/>
                <w:bCs/>
                <w:sz w:val="24"/>
                <w:szCs w:val="24"/>
              </w:rPr>
              <w:t>R&amp;H: Chapter 9,</w:t>
            </w:r>
          </w:p>
          <w:p w14:paraId="6F6BCFF8" w14:textId="77777777" w:rsidR="00230AA1" w:rsidRPr="00870AE0" w:rsidRDefault="00230AA1" w:rsidP="00D8310F">
            <w:p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ACA C</w:t>
            </w:r>
            <w:bookmarkStart w:id="0" w:name="_GoBack"/>
            <w:bookmarkEnd w:id="0"/>
            <w:r w:rsidRPr="00870AE0">
              <w:rPr>
                <w:rFonts w:ascii="Times New Roman" w:eastAsia="Times New Roman" w:hAnsi="Times New Roman" w:cs="Times New Roman"/>
                <w:bCs/>
                <w:sz w:val="24"/>
                <w:szCs w:val="24"/>
              </w:rPr>
              <w:t>ode of Ethics –Section A</w:t>
            </w:r>
          </w:p>
          <w:p w14:paraId="161644A6" w14:textId="77777777" w:rsidR="00230AA1" w:rsidRDefault="00230AA1" w:rsidP="00D8310F">
            <w:pPr>
              <w:spacing w:before="7"/>
              <w:rPr>
                <w:rFonts w:ascii="Times New Roman" w:eastAsia="Times New Roman" w:hAnsi="Times New Roman" w:cs="Times New Roman"/>
                <w:bCs/>
                <w:sz w:val="24"/>
                <w:szCs w:val="24"/>
              </w:rPr>
            </w:pPr>
          </w:p>
          <w:p w14:paraId="6F5448FA" w14:textId="5D25E905" w:rsidR="00230AA1" w:rsidRPr="00870AE0" w:rsidRDefault="00230AA1" w:rsidP="00D8310F">
            <w:pPr>
              <w:spacing w:before="7"/>
              <w:rPr>
                <w:rFonts w:ascii="Times New Roman" w:eastAsia="Times New Roman" w:hAnsi="Times New Roman" w:cs="Times New Roman"/>
                <w:bCs/>
                <w:sz w:val="24"/>
                <w:szCs w:val="24"/>
              </w:rPr>
            </w:pPr>
          </w:p>
        </w:tc>
        <w:tc>
          <w:tcPr>
            <w:tcW w:w="2102" w:type="dxa"/>
          </w:tcPr>
          <w:p w14:paraId="0F809343" w14:textId="77777777" w:rsidR="00230AA1" w:rsidRDefault="00230AA1" w:rsidP="00D8310F">
            <w:pPr>
              <w:spacing w:before="7"/>
              <w:rPr>
                <w:rFonts w:ascii="Times New Roman" w:eastAsia="Times New Roman" w:hAnsi="Times New Roman" w:cs="Times New Roman"/>
                <w:bCs/>
                <w:sz w:val="24"/>
                <w:szCs w:val="24"/>
              </w:rPr>
            </w:pPr>
            <w:r w:rsidRPr="00870AE0">
              <w:rPr>
                <w:rFonts w:ascii="Times New Roman" w:eastAsia="Times New Roman" w:hAnsi="Times New Roman" w:cs="Times New Roman"/>
                <w:bCs/>
                <w:sz w:val="24"/>
                <w:szCs w:val="24"/>
              </w:rPr>
              <w:t>Section II F. – 1.i.</w:t>
            </w:r>
          </w:p>
          <w:p w14:paraId="529E2F4E" w14:textId="77777777" w:rsidR="00230AA1" w:rsidRDefault="00230AA1" w:rsidP="00D8310F">
            <w:pPr>
              <w:spacing w:before="7"/>
              <w:rPr>
                <w:rFonts w:ascii="Times New Roman" w:eastAsia="Times New Roman" w:hAnsi="Times New Roman" w:cs="Times New Roman"/>
                <w:bCs/>
                <w:sz w:val="24"/>
                <w:szCs w:val="24"/>
              </w:rPr>
            </w:pPr>
          </w:p>
          <w:p w14:paraId="1989A57F" w14:textId="12694208" w:rsidR="00230AA1" w:rsidRPr="002513C8" w:rsidRDefault="00230AA1" w:rsidP="00D8310F">
            <w:pPr>
              <w:spacing w:before="7"/>
              <w:rPr>
                <w:rFonts w:ascii="Times New Roman" w:eastAsia="Times New Roman" w:hAnsi="Times New Roman" w:cs="Times New Roman"/>
                <w:bCs/>
                <w:sz w:val="24"/>
                <w:szCs w:val="24"/>
              </w:rPr>
            </w:pPr>
          </w:p>
        </w:tc>
      </w:tr>
      <w:tr w:rsidR="00230AA1" w:rsidRPr="002513C8" w14:paraId="16E88C01" w14:textId="77777777" w:rsidTr="00D8310F">
        <w:trPr>
          <w:trHeight w:val="2051"/>
        </w:trPr>
        <w:tc>
          <w:tcPr>
            <w:tcW w:w="1536" w:type="dxa"/>
          </w:tcPr>
          <w:p w14:paraId="72061811"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1</w:t>
            </w:r>
            <w:r w:rsidRPr="002513C8">
              <w:rPr>
                <w:rFonts w:ascii="Times New Roman" w:eastAsia="Times New Roman" w:hAnsi="Times New Roman" w:cs="Times New Roman"/>
                <w:bCs/>
                <w:sz w:val="24"/>
                <w:szCs w:val="24"/>
              </w:rPr>
              <w:t>:</w:t>
            </w:r>
          </w:p>
          <w:p w14:paraId="6ED63BFC"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0</w:t>
            </w:r>
            <w:r w:rsidRPr="002513C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29</w:t>
            </w:r>
          </w:p>
        </w:tc>
        <w:tc>
          <w:tcPr>
            <w:tcW w:w="3755" w:type="dxa"/>
          </w:tcPr>
          <w:p w14:paraId="2BC81D79" w14:textId="77777777" w:rsidR="00230AA1" w:rsidRPr="00C912FA" w:rsidRDefault="00230AA1" w:rsidP="00D8310F">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Professional Roles and Counselor Education </w:t>
            </w:r>
          </w:p>
          <w:p w14:paraId="371F663A" w14:textId="77777777" w:rsidR="00230AA1" w:rsidRDefault="00230AA1" w:rsidP="00230AA1">
            <w:pPr>
              <w:pStyle w:val="ListParagraph"/>
              <w:widowControl/>
              <w:numPr>
                <w:ilvl w:val="0"/>
                <w:numId w:val="9"/>
              </w:numPr>
              <w:spacing w:before="7"/>
              <w:rPr>
                <w:rFonts w:ascii="Times New Roman" w:eastAsia="Times New Roman" w:hAnsi="Times New Roman" w:cs="Times New Roman"/>
                <w:bCs/>
              </w:rPr>
            </w:pPr>
            <w:r>
              <w:rPr>
                <w:rFonts w:ascii="Times New Roman" w:eastAsia="Times New Roman" w:hAnsi="Times New Roman" w:cs="Times New Roman"/>
                <w:bCs/>
              </w:rPr>
              <w:t>Issues in Counselor Education</w:t>
            </w:r>
          </w:p>
          <w:p w14:paraId="4AA18C8C" w14:textId="77777777" w:rsidR="00230AA1" w:rsidRDefault="00230AA1" w:rsidP="00230AA1">
            <w:pPr>
              <w:pStyle w:val="ListParagraph"/>
              <w:widowControl/>
              <w:numPr>
                <w:ilvl w:val="0"/>
                <w:numId w:val="9"/>
              </w:numPr>
              <w:spacing w:before="7"/>
              <w:rPr>
                <w:rFonts w:ascii="Times New Roman" w:eastAsia="Times New Roman" w:hAnsi="Times New Roman" w:cs="Times New Roman"/>
                <w:bCs/>
              </w:rPr>
            </w:pPr>
            <w:r>
              <w:rPr>
                <w:rFonts w:ascii="Times New Roman" w:eastAsia="Times New Roman" w:hAnsi="Times New Roman" w:cs="Times New Roman"/>
                <w:bCs/>
              </w:rPr>
              <w:t>Supervision &amp; Consultation</w:t>
            </w:r>
          </w:p>
          <w:p w14:paraId="3299A9A8" w14:textId="77777777" w:rsidR="00230AA1" w:rsidRDefault="00230AA1" w:rsidP="00230AA1">
            <w:pPr>
              <w:pStyle w:val="ListParagraph"/>
              <w:widowControl/>
              <w:numPr>
                <w:ilvl w:val="0"/>
                <w:numId w:val="9"/>
              </w:numPr>
              <w:spacing w:before="7"/>
              <w:rPr>
                <w:rFonts w:ascii="Times New Roman" w:eastAsia="Times New Roman" w:hAnsi="Times New Roman" w:cs="Times New Roman"/>
                <w:bCs/>
              </w:rPr>
            </w:pPr>
            <w:r>
              <w:rPr>
                <w:rFonts w:ascii="Times New Roman" w:eastAsia="Times New Roman" w:hAnsi="Times New Roman" w:cs="Times New Roman"/>
                <w:bCs/>
              </w:rPr>
              <w:t>Professional Writing, Conducting Research, &amp; Publishing</w:t>
            </w:r>
            <w:r w:rsidRPr="00C912FA">
              <w:rPr>
                <w:rFonts w:ascii="Times New Roman" w:eastAsia="Times New Roman" w:hAnsi="Times New Roman" w:cs="Times New Roman"/>
                <w:bCs/>
              </w:rPr>
              <w:t xml:space="preserve"> </w:t>
            </w:r>
          </w:p>
          <w:p w14:paraId="4C0E60DB" w14:textId="77777777" w:rsidR="00230AA1" w:rsidRPr="00B66382" w:rsidRDefault="00230AA1" w:rsidP="00D8310F">
            <w:pPr>
              <w:pStyle w:val="ListParagraph"/>
              <w:spacing w:before="7"/>
              <w:ind w:left="720"/>
              <w:rPr>
                <w:rFonts w:ascii="Times New Roman" w:eastAsia="Times New Roman" w:hAnsi="Times New Roman" w:cs="Times New Roman"/>
                <w:bCs/>
                <w:sz w:val="24"/>
                <w:szCs w:val="24"/>
                <w:highlight w:val="yellow"/>
              </w:rPr>
            </w:pPr>
          </w:p>
        </w:tc>
        <w:tc>
          <w:tcPr>
            <w:tcW w:w="2097" w:type="dxa"/>
          </w:tcPr>
          <w:p w14:paraId="5EA68EB1" w14:textId="77777777" w:rsidR="00230AA1" w:rsidRDefault="00230AA1" w:rsidP="00D8310F">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R&amp;H: Chapter </w:t>
            </w:r>
            <w:r>
              <w:rPr>
                <w:rFonts w:ascii="Times New Roman" w:eastAsia="Times New Roman" w:hAnsi="Times New Roman" w:cs="Times New Roman"/>
                <w:bCs/>
              </w:rPr>
              <w:t>14-16</w:t>
            </w:r>
          </w:p>
          <w:p w14:paraId="36BD1409" w14:textId="77777777" w:rsidR="00230AA1" w:rsidRPr="00C912FA" w:rsidRDefault="00230AA1" w:rsidP="00D8310F">
            <w:pPr>
              <w:spacing w:before="7"/>
              <w:rPr>
                <w:rFonts w:ascii="Times New Roman" w:eastAsia="Times New Roman" w:hAnsi="Times New Roman" w:cs="Times New Roman"/>
                <w:bCs/>
              </w:rPr>
            </w:pPr>
          </w:p>
          <w:p w14:paraId="0EB68127" w14:textId="77777777" w:rsidR="00230AA1" w:rsidRPr="00C912FA" w:rsidRDefault="00230AA1" w:rsidP="00D8310F">
            <w:pPr>
              <w:spacing w:before="7"/>
              <w:rPr>
                <w:rFonts w:ascii="Times New Roman" w:eastAsia="Times New Roman" w:hAnsi="Times New Roman" w:cs="Times New Roman"/>
                <w:bCs/>
              </w:rPr>
            </w:pPr>
            <w:r w:rsidRPr="00C912FA">
              <w:rPr>
                <w:rFonts w:ascii="Times New Roman" w:eastAsia="Times New Roman" w:hAnsi="Times New Roman" w:cs="Times New Roman"/>
                <w:bCs/>
              </w:rPr>
              <w:t xml:space="preserve">ACA Code of Ethics –Section D, F, </w:t>
            </w:r>
          </w:p>
          <w:p w14:paraId="0A856D85" w14:textId="77777777" w:rsidR="00230AA1" w:rsidRPr="00B66382" w:rsidRDefault="00230AA1" w:rsidP="00D8310F">
            <w:pPr>
              <w:spacing w:before="7"/>
              <w:rPr>
                <w:rFonts w:ascii="Times New Roman" w:eastAsia="Times New Roman" w:hAnsi="Times New Roman" w:cs="Times New Roman"/>
                <w:bCs/>
                <w:sz w:val="24"/>
                <w:szCs w:val="24"/>
              </w:rPr>
            </w:pPr>
          </w:p>
          <w:p w14:paraId="3BC72B35" w14:textId="77777777" w:rsidR="00230AA1" w:rsidRPr="00B66382" w:rsidRDefault="00230AA1" w:rsidP="00D8310F">
            <w:pPr>
              <w:spacing w:before="7"/>
              <w:rPr>
                <w:rFonts w:ascii="Times New Roman" w:eastAsia="Times New Roman" w:hAnsi="Times New Roman" w:cs="Times New Roman"/>
                <w:bCs/>
                <w:sz w:val="24"/>
                <w:szCs w:val="24"/>
                <w:highlight w:val="yellow"/>
              </w:rPr>
            </w:pPr>
          </w:p>
        </w:tc>
        <w:tc>
          <w:tcPr>
            <w:tcW w:w="2102" w:type="dxa"/>
          </w:tcPr>
          <w:p w14:paraId="62D16A51"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w:t>
            </w:r>
            <w:r w:rsidRPr="00645183">
              <w:rPr>
                <w:rFonts w:ascii="Times New Roman" w:eastAsia="Times New Roman" w:hAnsi="Times New Roman" w:cs="Times New Roman"/>
                <w:bCs/>
                <w:sz w:val="24"/>
                <w:szCs w:val="24"/>
              </w:rPr>
              <w:t>II F</w:t>
            </w:r>
            <w:r>
              <w:rPr>
                <w:rFonts w:ascii="Times New Roman" w:eastAsia="Times New Roman" w:hAnsi="Times New Roman" w:cs="Times New Roman"/>
                <w:bCs/>
                <w:sz w:val="24"/>
                <w:szCs w:val="24"/>
              </w:rPr>
              <w:t>.</w:t>
            </w:r>
            <w:r w:rsidRPr="002513C8">
              <w:rPr>
                <w:rFonts w:ascii="Times New Roman" w:eastAsia="Times New Roman" w:hAnsi="Times New Roman" w:cs="Times New Roman"/>
                <w:bCs/>
                <w:sz w:val="24"/>
                <w:szCs w:val="24"/>
              </w:rPr>
              <w:t xml:space="preserve"> – 1.i., m.</w:t>
            </w:r>
          </w:p>
        </w:tc>
      </w:tr>
      <w:tr w:rsidR="00230AA1" w:rsidRPr="002513C8" w14:paraId="629E967B" w14:textId="77777777" w:rsidTr="00D8310F">
        <w:tc>
          <w:tcPr>
            <w:tcW w:w="1536" w:type="dxa"/>
          </w:tcPr>
          <w:p w14:paraId="724FCF63"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2</w:t>
            </w:r>
            <w:r w:rsidRPr="002513C8">
              <w:rPr>
                <w:rFonts w:ascii="Times New Roman" w:eastAsia="Times New Roman" w:hAnsi="Times New Roman" w:cs="Times New Roman"/>
                <w:bCs/>
                <w:sz w:val="24"/>
                <w:szCs w:val="24"/>
              </w:rPr>
              <w:t>:</w:t>
            </w:r>
          </w:p>
          <w:p w14:paraId="7AD3FEAD"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5</w:t>
            </w:r>
          </w:p>
        </w:tc>
        <w:tc>
          <w:tcPr>
            <w:tcW w:w="3755" w:type="dxa"/>
          </w:tcPr>
          <w:p w14:paraId="31DE1A7A"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Ethics in Counseling</w:t>
            </w:r>
          </w:p>
          <w:p w14:paraId="30AA75E4" w14:textId="77777777" w:rsidR="00230AA1" w:rsidRPr="002513C8" w:rsidRDefault="00230AA1" w:rsidP="00D8310F">
            <w:pPr>
              <w:pStyle w:val="ListParagraph"/>
              <w:spacing w:before="7"/>
              <w:ind w:left="720"/>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 </w:t>
            </w:r>
          </w:p>
        </w:tc>
        <w:tc>
          <w:tcPr>
            <w:tcW w:w="2097" w:type="dxa"/>
          </w:tcPr>
          <w:p w14:paraId="16796ED1"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Ethical Case Presentations</w:t>
            </w:r>
          </w:p>
        </w:tc>
        <w:tc>
          <w:tcPr>
            <w:tcW w:w="2102" w:type="dxa"/>
          </w:tcPr>
          <w:p w14:paraId="4B9D0A3D"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Section </w:t>
            </w:r>
            <w:r w:rsidRPr="00645183">
              <w:rPr>
                <w:rFonts w:ascii="Times New Roman" w:eastAsia="Times New Roman" w:hAnsi="Times New Roman" w:cs="Times New Roman"/>
                <w:bCs/>
                <w:sz w:val="24"/>
                <w:szCs w:val="24"/>
              </w:rPr>
              <w:t>II F.</w:t>
            </w:r>
            <w:r w:rsidRPr="002513C8">
              <w:rPr>
                <w:rFonts w:ascii="Times New Roman" w:eastAsia="Times New Roman" w:hAnsi="Times New Roman" w:cs="Times New Roman"/>
                <w:bCs/>
                <w:sz w:val="24"/>
                <w:szCs w:val="24"/>
              </w:rPr>
              <w:t xml:space="preserve"> – </w:t>
            </w:r>
            <w:proofErr w:type="gramStart"/>
            <w:r w:rsidRPr="002513C8">
              <w:rPr>
                <w:rFonts w:ascii="Times New Roman" w:eastAsia="Times New Roman" w:hAnsi="Times New Roman" w:cs="Times New Roman"/>
                <w:bCs/>
                <w:sz w:val="24"/>
                <w:szCs w:val="24"/>
              </w:rPr>
              <w:t>1.i.</w:t>
            </w:r>
            <w:proofErr w:type="gramEnd"/>
          </w:p>
        </w:tc>
      </w:tr>
      <w:tr w:rsidR="00230AA1" w:rsidRPr="002513C8" w14:paraId="115B06B2" w14:textId="77777777" w:rsidTr="00D8310F">
        <w:tc>
          <w:tcPr>
            <w:tcW w:w="1536" w:type="dxa"/>
          </w:tcPr>
          <w:p w14:paraId="78FFE218" w14:textId="77777777" w:rsidR="00230AA1" w:rsidRPr="002513C8" w:rsidRDefault="00230AA1" w:rsidP="00D8310F">
            <w:pPr>
              <w:spacing w:before="7"/>
              <w:rPr>
                <w:rFonts w:ascii="Times New Roman" w:eastAsia="Times New Roman" w:hAnsi="Times New Roman" w:cs="Times New Roman"/>
                <w:bCs/>
                <w:sz w:val="24"/>
                <w:szCs w:val="24"/>
              </w:rPr>
            </w:pPr>
            <w:r w:rsidRPr="0066118E">
              <w:rPr>
                <w:rFonts w:ascii="Times New Roman" w:eastAsia="Times New Roman" w:hAnsi="Times New Roman" w:cs="Times New Roman"/>
                <w:bCs/>
                <w:sz w:val="24"/>
                <w:szCs w:val="24"/>
              </w:rPr>
              <w:lastRenderedPageBreak/>
              <w:t>Week 13:</w:t>
            </w:r>
          </w:p>
          <w:p w14:paraId="0B91A4C3"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12</w:t>
            </w:r>
            <w:r w:rsidRPr="002513C8">
              <w:rPr>
                <w:rFonts w:ascii="Times New Roman" w:eastAsia="Times New Roman" w:hAnsi="Times New Roman" w:cs="Times New Roman"/>
                <w:bCs/>
                <w:sz w:val="24"/>
                <w:szCs w:val="24"/>
              </w:rPr>
              <w:t xml:space="preserve"> </w:t>
            </w:r>
          </w:p>
        </w:tc>
        <w:tc>
          <w:tcPr>
            <w:tcW w:w="3755" w:type="dxa"/>
          </w:tcPr>
          <w:p w14:paraId="6D6A91FF"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Ethics in Counseling</w:t>
            </w:r>
          </w:p>
          <w:p w14:paraId="2C6FD694"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 xml:space="preserve"> </w:t>
            </w:r>
          </w:p>
        </w:tc>
        <w:tc>
          <w:tcPr>
            <w:tcW w:w="2097" w:type="dxa"/>
          </w:tcPr>
          <w:p w14:paraId="5987B7D1"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Ethical Case Presentations</w:t>
            </w:r>
          </w:p>
        </w:tc>
        <w:tc>
          <w:tcPr>
            <w:tcW w:w="2102" w:type="dxa"/>
          </w:tcPr>
          <w:p w14:paraId="46A3B4C7"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Section II</w:t>
            </w:r>
            <w:r>
              <w:rPr>
                <w:rFonts w:ascii="Times New Roman" w:eastAsia="Times New Roman" w:hAnsi="Times New Roman" w:cs="Times New Roman"/>
                <w:bCs/>
                <w:sz w:val="24"/>
                <w:szCs w:val="24"/>
              </w:rPr>
              <w:t xml:space="preserve"> </w:t>
            </w:r>
            <w:r w:rsidRPr="00645183">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w:t>
            </w:r>
            <w:r w:rsidRPr="002513C8">
              <w:rPr>
                <w:rFonts w:ascii="Times New Roman" w:eastAsia="Times New Roman" w:hAnsi="Times New Roman" w:cs="Times New Roman"/>
                <w:bCs/>
                <w:sz w:val="24"/>
                <w:szCs w:val="24"/>
              </w:rPr>
              <w:t xml:space="preserve"> – </w:t>
            </w:r>
            <w:proofErr w:type="gramStart"/>
            <w:r w:rsidRPr="002513C8">
              <w:rPr>
                <w:rFonts w:ascii="Times New Roman" w:eastAsia="Times New Roman" w:hAnsi="Times New Roman" w:cs="Times New Roman"/>
                <w:bCs/>
                <w:sz w:val="24"/>
                <w:szCs w:val="24"/>
              </w:rPr>
              <w:t>1.i.</w:t>
            </w:r>
            <w:proofErr w:type="gramEnd"/>
          </w:p>
        </w:tc>
      </w:tr>
      <w:tr w:rsidR="00230AA1" w:rsidRPr="002513C8" w14:paraId="4392F862" w14:textId="77777777" w:rsidTr="00D8310F">
        <w:tc>
          <w:tcPr>
            <w:tcW w:w="1536" w:type="dxa"/>
          </w:tcPr>
          <w:p w14:paraId="6C1C8A51"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Week 1</w:t>
            </w:r>
            <w:r>
              <w:rPr>
                <w:rFonts w:ascii="Times New Roman" w:eastAsia="Times New Roman" w:hAnsi="Times New Roman" w:cs="Times New Roman"/>
                <w:bCs/>
                <w:sz w:val="24"/>
                <w:szCs w:val="24"/>
              </w:rPr>
              <w:t>4</w:t>
            </w:r>
            <w:r w:rsidRPr="002513C8">
              <w:rPr>
                <w:rFonts w:ascii="Times New Roman" w:eastAsia="Times New Roman" w:hAnsi="Times New Roman" w:cs="Times New Roman"/>
                <w:bCs/>
                <w:sz w:val="24"/>
                <w:szCs w:val="24"/>
              </w:rPr>
              <w:t>:</w:t>
            </w:r>
          </w:p>
          <w:p w14:paraId="1DF33359"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11/</w:t>
            </w:r>
            <w:r>
              <w:rPr>
                <w:rFonts w:ascii="Times New Roman" w:eastAsia="Times New Roman" w:hAnsi="Times New Roman" w:cs="Times New Roman"/>
                <w:bCs/>
                <w:sz w:val="24"/>
                <w:szCs w:val="24"/>
              </w:rPr>
              <w:t>19</w:t>
            </w:r>
          </w:p>
        </w:tc>
        <w:tc>
          <w:tcPr>
            <w:tcW w:w="3755" w:type="dxa"/>
          </w:tcPr>
          <w:p w14:paraId="1605A2CB" w14:textId="77777777" w:rsidR="00230AA1" w:rsidRPr="002513C8" w:rsidRDefault="00230AA1" w:rsidP="00D8310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 class- Thanksgiving Break</w:t>
            </w:r>
          </w:p>
        </w:tc>
        <w:tc>
          <w:tcPr>
            <w:tcW w:w="2097" w:type="dxa"/>
          </w:tcPr>
          <w:p w14:paraId="714307D5" w14:textId="77777777" w:rsidR="00230AA1" w:rsidRPr="002513C8" w:rsidRDefault="00230AA1" w:rsidP="00D8310F">
            <w:pPr>
              <w:spacing w:before="7"/>
              <w:rPr>
                <w:rFonts w:ascii="Times New Roman" w:eastAsia="Times New Roman" w:hAnsi="Times New Roman" w:cs="Times New Roman"/>
                <w:bCs/>
                <w:sz w:val="24"/>
                <w:szCs w:val="24"/>
              </w:rPr>
            </w:pPr>
          </w:p>
        </w:tc>
        <w:tc>
          <w:tcPr>
            <w:tcW w:w="2102" w:type="dxa"/>
          </w:tcPr>
          <w:p w14:paraId="33905829" w14:textId="77777777" w:rsidR="00230AA1" w:rsidRPr="002513C8" w:rsidRDefault="00230AA1" w:rsidP="00D8310F">
            <w:pPr>
              <w:spacing w:before="7"/>
              <w:rPr>
                <w:rFonts w:ascii="Times New Roman" w:eastAsia="Times New Roman" w:hAnsi="Times New Roman" w:cs="Times New Roman"/>
                <w:bCs/>
                <w:sz w:val="24"/>
                <w:szCs w:val="24"/>
              </w:rPr>
            </w:pPr>
          </w:p>
        </w:tc>
      </w:tr>
      <w:tr w:rsidR="00230AA1" w:rsidRPr="002513C8" w14:paraId="446C73F2" w14:textId="77777777" w:rsidTr="00D8310F">
        <w:tc>
          <w:tcPr>
            <w:tcW w:w="1536" w:type="dxa"/>
          </w:tcPr>
          <w:p w14:paraId="784F991F" w14:textId="77777777" w:rsidR="00230AA1" w:rsidRDefault="00230AA1" w:rsidP="00D8310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15:</w:t>
            </w:r>
          </w:p>
          <w:p w14:paraId="20B22C14" w14:textId="77777777" w:rsidR="00230AA1" w:rsidRPr="002513C8" w:rsidRDefault="00230AA1" w:rsidP="00D8310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11/26</w:t>
            </w:r>
          </w:p>
        </w:tc>
        <w:tc>
          <w:tcPr>
            <w:tcW w:w="3755" w:type="dxa"/>
          </w:tcPr>
          <w:p w14:paraId="6E51D1CE" w14:textId="77777777" w:rsidR="00230AA1" w:rsidRPr="002513C8" w:rsidRDefault="00230AA1" w:rsidP="00D8310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Catch up/Course Wrap up</w:t>
            </w:r>
          </w:p>
        </w:tc>
        <w:tc>
          <w:tcPr>
            <w:tcW w:w="2097" w:type="dxa"/>
          </w:tcPr>
          <w:p w14:paraId="53EAC42B" w14:textId="77777777" w:rsidR="00230AA1" w:rsidRPr="002513C8" w:rsidRDefault="00230AA1" w:rsidP="00D8310F">
            <w:pPr>
              <w:spacing w:before="7"/>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Ethical Case Presentations</w:t>
            </w:r>
          </w:p>
        </w:tc>
        <w:tc>
          <w:tcPr>
            <w:tcW w:w="2102" w:type="dxa"/>
          </w:tcPr>
          <w:p w14:paraId="70749B08" w14:textId="77777777" w:rsidR="00230AA1" w:rsidRPr="002513C8" w:rsidRDefault="00230AA1" w:rsidP="00D8310F">
            <w:pPr>
              <w:spacing w:before="7"/>
              <w:rPr>
                <w:rFonts w:ascii="Times New Roman" w:eastAsia="Times New Roman" w:hAnsi="Times New Roman" w:cs="Times New Roman"/>
                <w:bCs/>
                <w:sz w:val="24"/>
                <w:szCs w:val="24"/>
              </w:rPr>
            </w:pPr>
            <w:r w:rsidRPr="002513C8">
              <w:rPr>
                <w:rFonts w:ascii="Times New Roman" w:eastAsia="Times New Roman" w:hAnsi="Times New Roman" w:cs="Times New Roman"/>
                <w:bCs/>
                <w:sz w:val="24"/>
                <w:szCs w:val="24"/>
              </w:rPr>
              <w:t>Section II</w:t>
            </w:r>
            <w:r>
              <w:rPr>
                <w:rFonts w:ascii="Times New Roman" w:eastAsia="Times New Roman" w:hAnsi="Times New Roman" w:cs="Times New Roman"/>
                <w:bCs/>
                <w:sz w:val="24"/>
                <w:szCs w:val="24"/>
              </w:rPr>
              <w:t xml:space="preserve"> </w:t>
            </w:r>
            <w:r w:rsidRPr="00645183">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w:t>
            </w:r>
            <w:r w:rsidRPr="002513C8">
              <w:rPr>
                <w:rFonts w:ascii="Times New Roman" w:eastAsia="Times New Roman" w:hAnsi="Times New Roman" w:cs="Times New Roman"/>
                <w:bCs/>
                <w:sz w:val="24"/>
                <w:szCs w:val="24"/>
              </w:rPr>
              <w:t xml:space="preserve"> – </w:t>
            </w:r>
            <w:proofErr w:type="gramStart"/>
            <w:r w:rsidRPr="002513C8">
              <w:rPr>
                <w:rFonts w:ascii="Times New Roman" w:eastAsia="Times New Roman" w:hAnsi="Times New Roman" w:cs="Times New Roman"/>
                <w:bCs/>
                <w:sz w:val="24"/>
                <w:szCs w:val="24"/>
              </w:rPr>
              <w:t>1.i.</w:t>
            </w:r>
            <w:proofErr w:type="gramEnd"/>
          </w:p>
        </w:tc>
      </w:tr>
    </w:tbl>
    <w:p w14:paraId="0FA8F670" w14:textId="77777777" w:rsidR="00230AA1" w:rsidRPr="002513C8" w:rsidRDefault="00230AA1" w:rsidP="00230AA1">
      <w:pPr>
        <w:spacing w:before="7"/>
        <w:rPr>
          <w:rFonts w:ascii="Times New Roman" w:eastAsia="Times New Roman" w:hAnsi="Times New Roman" w:cs="Times New Roman"/>
          <w:b/>
          <w:bCs/>
          <w:sz w:val="24"/>
          <w:szCs w:val="24"/>
        </w:rPr>
      </w:pPr>
    </w:p>
    <w:p w14:paraId="6002F343" w14:textId="77777777" w:rsidR="00230AA1" w:rsidRPr="009378F6" w:rsidRDefault="00230AA1" w:rsidP="00230AA1">
      <w:pPr>
        <w:pStyle w:val="ListParagraph"/>
        <w:tabs>
          <w:tab w:val="left" w:pos="838"/>
        </w:tabs>
        <w:spacing w:before="77"/>
        <w:ind w:left="837"/>
        <w:rPr>
          <w:rFonts w:ascii="Times New Roman" w:eastAsia="Times New Roman" w:hAnsi="Times New Roman" w:cs="Times New Roman"/>
          <w:sz w:val="24"/>
          <w:szCs w:val="24"/>
        </w:rPr>
      </w:pPr>
    </w:p>
    <w:p w14:paraId="6C3B439A" w14:textId="77777777" w:rsidR="00230AA1" w:rsidRPr="009378F6" w:rsidRDefault="00230AA1" w:rsidP="00230AA1">
      <w:pPr>
        <w:pStyle w:val="ListParagraph"/>
        <w:numPr>
          <w:ilvl w:val="0"/>
          <w:numId w:val="13"/>
        </w:numPr>
        <w:tabs>
          <w:tab w:val="left" w:pos="838"/>
        </w:tabs>
        <w:spacing w:before="77"/>
        <w:rPr>
          <w:rFonts w:ascii="Times New Roman" w:eastAsia="Times New Roman" w:hAnsi="Times New Roman" w:cs="Times New Roman"/>
          <w:sz w:val="24"/>
          <w:szCs w:val="24"/>
        </w:rPr>
      </w:pPr>
      <w:r w:rsidRPr="009378F6">
        <w:rPr>
          <w:rFonts w:ascii="Times New Roman"/>
          <w:b/>
          <w:w w:val="105"/>
          <w:sz w:val="24"/>
          <w:szCs w:val="24"/>
        </w:rPr>
        <w:t>Course Requirements/Evaluation:</w:t>
      </w:r>
    </w:p>
    <w:p w14:paraId="389D6B39" w14:textId="77777777" w:rsidR="00230AA1" w:rsidRPr="002513C8" w:rsidRDefault="00230AA1" w:rsidP="00230AA1">
      <w:pPr>
        <w:pStyle w:val="Heading1"/>
        <w:tabs>
          <w:tab w:val="left" w:pos="838"/>
        </w:tabs>
        <w:ind w:firstLine="0"/>
        <w:rPr>
          <w:rFonts w:cs="Times New Roman"/>
          <w:b w:val="0"/>
          <w:bCs w:val="0"/>
          <w:sz w:val="24"/>
          <w:szCs w:val="24"/>
        </w:rPr>
      </w:pPr>
    </w:p>
    <w:tbl>
      <w:tblPr>
        <w:tblStyle w:val="TableGrid"/>
        <w:tblW w:w="10012" w:type="dxa"/>
        <w:tblLayout w:type="fixed"/>
        <w:tblLook w:val="04A0" w:firstRow="1" w:lastRow="0" w:firstColumn="1" w:lastColumn="0" w:noHBand="0" w:noVBand="1"/>
      </w:tblPr>
      <w:tblGrid>
        <w:gridCol w:w="5133"/>
        <w:gridCol w:w="990"/>
        <w:gridCol w:w="1455"/>
        <w:gridCol w:w="2434"/>
      </w:tblGrid>
      <w:tr w:rsidR="00230AA1" w:rsidRPr="002513C8" w14:paraId="24025218" w14:textId="77777777" w:rsidTr="00D8310F">
        <w:tc>
          <w:tcPr>
            <w:tcW w:w="5133" w:type="dxa"/>
          </w:tcPr>
          <w:p w14:paraId="0A27425A"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 xml:space="preserve">Course Assignment </w:t>
            </w:r>
          </w:p>
        </w:tc>
        <w:tc>
          <w:tcPr>
            <w:tcW w:w="990" w:type="dxa"/>
          </w:tcPr>
          <w:p w14:paraId="1F29259A" w14:textId="77777777" w:rsidR="00230AA1" w:rsidRPr="009B4623" w:rsidRDefault="00230AA1" w:rsidP="00D8310F">
            <w:pPr>
              <w:rPr>
                <w:rFonts w:ascii="Times New Roman" w:hAnsi="Times New Roman" w:cs="Times New Roman"/>
                <w:sz w:val="24"/>
                <w:szCs w:val="24"/>
                <w:highlight w:val="yellow"/>
              </w:rPr>
            </w:pPr>
            <w:r w:rsidRPr="00746C0B">
              <w:rPr>
                <w:rFonts w:ascii="Times New Roman" w:hAnsi="Times New Roman" w:cs="Times New Roman"/>
                <w:sz w:val="24"/>
                <w:szCs w:val="24"/>
              </w:rPr>
              <w:t xml:space="preserve">Due Date </w:t>
            </w:r>
          </w:p>
        </w:tc>
        <w:tc>
          <w:tcPr>
            <w:tcW w:w="1455" w:type="dxa"/>
          </w:tcPr>
          <w:p w14:paraId="0894538C"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 xml:space="preserve">Evaluation </w:t>
            </w:r>
          </w:p>
        </w:tc>
        <w:tc>
          <w:tcPr>
            <w:tcW w:w="2434" w:type="dxa"/>
          </w:tcPr>
          <w:p w14:paraId="3D55EA17"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 xml:space="preserve">CACREP Professional Standards </w:t>
            </w:r>
          </w:p>
        </w:tc>
      </w:tr>
      <w:tr w:rsidR="00230AA1" w:rsidRPr="002513C8" w14:paraId="71ACA86D" w14:textId="77777777" w:rsidTr="00D8310F">
        <w:tc>
          <w:tcPr>
            <w:tcW w:w="5133" w:type="dxa"/>
          </w:tcPr>
          <w:p w14:paraId="08141F1D"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 xml:space="preserve">Professional Reflection: Program Expectation Reflection </w:t>
            </w:r>
          </w:p>
        </w:tc>
        <w:tc>
          <w:tcPr>
            <w:tcW w:w="990" w:type="dxa"/>
          </w:tcPr>
          <w:p w14:paraId="06FA5E73" w14:textId="77777777" w:rsidR="00230AA1" w:rsidRPr="000C0F4E" w:rsidRDefault="00230AA1" w:rsidP="00D8310F">
            <w:pPr>
              <w:rPr>
                <w:rFonts w:ascii="Times New Roman" w:hAnsi="Times New Roman" w:cs="Times New Roman"/>
                <w:w w:val="105"/>
                <w:sz w:val="24"/>
                <w:szCs w:val="24"/>
              </w:rPr>
            </w:pPr>
            <w:r w:rsidRPr="000C0F4E">
              <w:rPr>
                <w:rFonts w:ascii="Times New Roman" w:hAnsi="Times New Roman" w:cs="Times New Roman"/>
                <w:w w:val="105"/>
                <w:sz w:val="24"/>
                <w:szCs w:val="24"/>
              </w:rPr>
              <w:t>9/10</w:t>
            </w:r>
          </w:p>
        </w:tc>
        <w:tc>
          <w:tcPr>
            <w:tcW w:w="1455" w:type="dxa"/>
          </w:tcPr>
          <w:p w14:paraId="4E061D1F" w14:textId="77777777" w:rsidR="00230AA1" w:rsidRPr="002513C8" w:rsidRDefault="00230AA1" w:rsidP="00D8310F">
            <w:pPr>
              <w:rPr>
                <w:rFonts w:ascii="Times New Roman" w:hAnsi="Times New Roman" w:cs="Times New Roman"/>
                <w:w w:val="105"/>
                <w:sz w:val="24"/>
                <w:szCs w:val="24"/>
              </w:rPr>
            </w:pPr>
            <w:r w:rsidRPr="002513C8">
              <w:rPr>
                <w:rFonts w:ascii="Times New Roman" w:hAnsi="Times New Roman" w:cs="Times New Roman"/>
                <w:w w:val="105"/>
                <w:sz w:val="24"/>
                <w:szCs w:val="24"/>
              </w:rPr>
              <w:t>10 pts.</w:t>
            </w:r>
          </w:p>
        </w:tc>
        <w:tc>
          <w:tcPr>
            <w:tcW w:w="2434" w:type="dxa"/>
          </w:tcPr>
          <w:p w14:paraId="5B9802B4"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Section II. 1. b.</w:t>
            </w:r>
          </w:p>
        </w:tc>
      </w:tr>
      <w:tr w:rsidR="00230AA1" w:rsidRPr="002513C8" w14:paraId="773937DD" w14:textId="77777777" w:rsidTr="00D8310F">
        <w:trPr>
          <w:trHeight w:val="863"/>
        </w:trPr>
        <w:tc>
          <w:tcPr>
            <w:tcW w:w="5133" w:type="dxa"/>
          </w:tcPr>
          <w:p w14:paraId="07C6532A"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 xml:space="preserve">Professional Trends and Issues   </w:t>
            </w:r>
          </w:p>
        </w:tc>
        <w:tc>
          <w:tcPr>
            <w:tcW w:w="990" w:type="dxa"/>
          </w:tcPr>
          <w:p w14:paraId="5E712595" w14:textId="77777777" w:rsidR="00230AA1" w:rsidRPr="000C0F4E" w:rsidRDefault="00230AA1" w:rsidP="00D8310F">
            <w:pPr>
              <w:rPr>
                <w:rFonts w:ascii="Times New Roman" w:hAnsi="Times New Roman" w:cs="Times New Roman"/>
                <w:w w:val="105"/>
                <w:sz w:val="24"/>
                <w:szCs w:val="24"/>
              </w:rPr>
            </w:pPr>
            <w:r w:rsidRPr="000C0F4E">
              <w:rPr>
                <w:rFonts w:ascii="Times New Roman" w:hAnsi="Times New Roman" w:cs="Times New Roman"/>
                <w:w w:val="105"/>
                <w:sz w:val="24"/>
                <w:szCs w:val="24"/>
              </w:rPr>
              <w:t>9/24</w:t>
            </w:r>
          </w:p>
        </w:tc>
        <w:tc>
          <w:tcPr>
            <w:tcW w:w="1455" w:type="dxa"/>
          </w:tcPr>
          <w:p w14:paraId="35BBAF3A" w14:textId="77777777" w:rsidR="00230AA1" w:rsidRPr="002513C8" w:rsidRDefault="00230AA1" w:rsidP="00D8310F">
            <w:pPr>
              <w:rPr>
                <w:rFonts w:ascii="Times New Roman" w:hAnsi="Times New Roman" w:cs="Times New Roman"/>
                <w:w w:val="105"/>
                <w:sz w:val="24"/>
                <w:szCs w:val="24"/>
              </w:rPr>
            </w:pPr>
            <w:r w:rsidRPr="002513C8">
              <w:rPr>
                <w:rFonts w:ascii="Times New Roman" w:hAnsi="Times New Roman" w:cs="Times New Roman"/>
                <w:w w:val="105"/>
                <w:sz w:val="24"/>
                <w:szCs w:val="24"/>
              </w:rPr>
              <w:t>20 pts.</w:t>
            </w:r>
          </w:p>
        </w:tc>
        <w:tc>
          <w:tcPr>
            <w:tcW w:w="2434" w:type="dxa"/>
          </w:tcPr>
          <w:p w14:paraId="7C3E25B3"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w w:val="105"/>
                <w:sz w:val="24"/>
                <w:szCs w:val="24"/>
              </w:rPr>
              <w:t>Section II. 8. a., Section II. 1. a., b., c., g.</w:t>
            </w:r>
          </w:p>
        </w:tc>
      </w:tr>
      <w:tr w:rsidR="00230AA1" w:rsidRPr="002513C8" w14:paraId="0D3A5302" w14:textId="77777777" w:rsidTr="00D8310F">
        <w:tc>
          <w:tcPr>
            <w:tcW w:w="5133" w:type="dxa"/>
          </w:tcPr>
          <w:p w14:paraId="69211298" w14:textId="77777777" w:rsidR="00230AA1" w:rsidRPr="002513C8" w:rsidRDefault="00230AA1" w:rsidP="00D8310F">
            <w:pPr>
              <w:tabs>
                <w:tab w:val="left" w:pos="991"/>
              </w:tabs>
              <w:jc w:val="both"/>
              <w:rPr>
                <w:rFonts w:ascii="Times New Roman" w:hAnsi="Times New Roman" w:cs="Times New Roman"/>
                <w:sz w:val="24"/>
                <w:szCs w:val="24"/>
              </w:rPr>
            </w:pPr>
            <w:r w:rsidRPr="002513C8">
              <w:rPr>
                <w:rFonts w:ascii="Times New Roman" w:hAnsi="Times New Roman" w:cs="Times New Roman"/>
                <w:sz w:val="24"/>
                <w:szCs w:val="24"/>
              </w:rPr>
              <w:t xml:space="preserve">Professional Reflection: Self-Care and Evaluation  </w:t>
            </w:r>
          </w:p>
        </w:tc>
        <w:tc>
          <w:tcPr>
            <w:tcW w:w="990" w:type="dxa"/>
          </w:tcPr>
          <w:p w14:paraId="34D32E0E" w14:textId="77777777" w:rsidR="00230AA1" w:rsidRPr="000C0F4E" w:rsidRDefault="00230AA1" w:rsidP="00D8310F">
            <w:pPr>
              <w:rPr>
                <w:rFonts w:ascii="Times New Roman" w:hAnsi="Times New Roman" w:cs="Times New Roman"/>
                <w:w w:val="105"/>
                <w:sz w:val="24"/>
                <w:szCs w:val="24"/>
              </w:rPr>
            </w:pPr>
            <w:r w:rsidRPr="000C0F4E">
              <w:rPr>
                <w:rFonts w:ascii="Times New Roman" w:hAnsi="Times New Roman" w:cs="Times New Roman"/>
                <w:w w:val="105"/>
                <w:sz w:val="24"/>
                <w:szCs w:val="24"/>
              </w:rPr>
              <w:t>10/8</w:t>
            </w:r>
          </w:p>
        </w:tc>
        <w:tc>
          <w:tcPr>
            <w:tcW w:w="1455" w:type="dxa"/>
          </w:tcPr>
          <w:p w14:paraId="249AAAF3" w14:textId="77777777" w:rsidR="00230AA1" w:rsidRPr="002513C8" w:rsidRDefault="00230AA1" w:rsidP="00D8310F">
            <w:pPr>
              <w:rPr>
                <w:rFonts w:ascii="Times New Roman" w:hAnsi="Times New Roman" w:cs="Times New Roman"/>
                <w:w w:val="105"/>
                <w:sz w:val="24"/>
                <w:szCs w:val="24"/>
              </w:rPr>
            </w:pPr>
            <w:r w:rsidRPr="002513C8">
              <w:rPr>
                <w:rFonts w:ascii="Times New Roman" w:hAnsi="Times New Roman" w:cs="Times New Roman"/>
                <w:w w:val="105"/>
                <w:sz w:val="24"/>
                <w:szCs w:val="24"/>
              </w:rPr>
              <w:t xml:space="preserve">10 pts. </w:t>
            </w:r>
          </w:p>
        </w:tc>
        <w:tc>
          <w:tcPr>
            <w:tcW w:w="2434" w:type="dxa"/>
          </w:tcPr>
          <w:p w14:paraId="5C9CFA47"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w w:val="105"/>
                <w:sz w:val="24"/>
                <w:szCs w:val="24"/>
              </w:rPr>
              <w:t>Section II. 1. d., e., k., l.</w:t>
            </w:r>
          </w:p>
        </w:tc>
      </w:tr>
      <w:tr w:rsidR="00230AA1" w:rsidRPr="002513C8" w14:paraId="6AE868C5" w14:textId="77777777" w:rsidTr="00D8310F">
        <w:trPr>
          <w:trHeight w:val="341"/>
        </w:trPr>
        <w:tc>
          <w:tcPr>
            <w:tcW w:w="5133" w:type="dxa"/>
          </w:tcPr>
          <w:p w14:paraId="118F25B5"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Ethics Reflection 1</w:t>
            </w:r>
          </w:p>
        </w:tc>
        <w:tc>
          <w:tcPr>
            <w:tcW w:w="990" w:type="dxa"/>
          </w:tcPr>
          <w:p w14:paraId="3BA64A26" w14:textId="77777777" w:rsidR="00230AA1" w:rsidRPr="000C0F4E" w:rsidRDefault="00230AA1" w:rsidP="00D8310F">
            <w:pPr>
              <w:rPr>
                <w:rFonts w:ascii="Times New Roman" w:hAnsi="Times New Roman" w:cs="Times New Roman"/>
                <w:w w:val="105"/>
                <w:sz w:val="24"/>
                <w:szCs w:val="24"/>
              </w:rPr>
            </w:pPr>
            <w:r w:rsidRPr="000C0F4E">
              <w:rPr>
                <w:rFonts w:ascii="Times New Roman" w:hAnsi="Times New Roman" w:cs="Times New Roman"/>
                <w:w w:val="105"/>
                <w:sz w:val="24"/>
                <w:szCs w:val="24"/>
              </w:rPr>
              <w:t>10/15</w:t>
            </w:r>
          </w:p>
        </w:tc>
        <w:tc>
          <w:tcPr>
            <w:tcW w:w="1455" w:type="dxa"/>
          </w:tcPr>
          <w:p w14:paraId="757772E3" w14:textId="77777777" w:rsidR="00230AA1" w:rsidRPr="002513C8" w:rsidRDefault="00230AA1" w:rsidP="00D8310F">
            <w:pPr>
              <w:rPr>
                <w:rFonts w:ascii="Times New Roman" w:hAnsi="Times New Roman" w:cs="Times New Roman"/>
                <w:w w:val="105"/>
                <w:sz w:val="24"/>
                <w:szCs w:val="24"/>
              </w:rPr>
            </w:pPr>
            <w:r w:rsidRPr="002513C8">
              <w:rPr>
                <w:rFonts w:ascii="Times New Roman" w:hAnsi="Times New Roman" w:cs="Times New Roman"/>
                <w:w w:val="105"/>
                <w:sz w:val="24"/>
                <w:szCs w:val="24"/>
              </w:rPr>
              <w:t>10 pts.</w:t>
            </w:r>
          </w:p>
        </w:tc>
        <w:tc>
          <w:tcPr>
            <w:tcW w:w="2434" w:type="dxa"/>
          </w:tcPr>
          <w:p w14:paraId="027F5B91"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w w:val="105"/>
                <w:sz w:val="24"/>
                <w:szCs w:val="24"/>
              </w:rPr>
              <w:t xml:space="preserve">Section II. 1. </w:t>
            </w:r>
            <w:proofErr w:type="spellStart"/>
            <w:r w:rsidRPr="002513C8">
              <w:rPr>
                <w:rFonts w:ascii="Times New Roman" w:hAnsi="Times New Roman" w:cs="Times New Roman"/>
                <w:w w:val="105"/>
                <w:sz w:val="24"/>
                <w:szCs w:val="24"/>
              </w:rPr>
              <w:t>i</w:t>
            </w:r>
            <w:proofErr w:type="spellEnd"/>
            <w:r w:rsidRPr="002513C8">
              <w:rPr>
                <w:rFonts w:ascii="Times New Roman" w:hAnsi="Times New Roman" w:cs="Times New Roman"/>
                <w:w w:val="105"/>
                <w:sz w:val="24"/>
                <w:szCs w:val="24"/>
              </w:rPr>
              <w:t>.</w:t>
            </w:r>
          </w:p>
        </w:tc>
      </w:tr>
      <w:tr w:rsidR="00230AA1" w:rsidRPr="002513C8" w14:paraId="037247E8" w14:textId="77777777" w:rsidTr="00D8310F">
        <w:tc>
          <w:tcPr>
            <w:tcW w:w="5133" w:type="dxa"/>
          </w:tcPr>
          <w:p w14:paraId="71083604"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 xml:space="preserve">Ethics Reflection 2 </w:t>
            </w:r>
          </w:p>
        </w:tc>
        <w:tc>
          <w:tcPr>
            <w:tcW w:w="990" w:type="dxa"/>
          </w:tcPr>
          <w:p w14:paraId="630D3050" w14:textId="77777777" w:rsidR="00230AA1" w:rsidRPr="000C0F4E" w:rsidRDefault="00230AA1" w:rsidP="00D8310F">
            <w:pPr>
              <w:rPr>
                <w:rFonts w:ascii="Times New Roman" w:hAnsi="Times New Roman" w:cs="Times New Roman"/>
                <w:w w:val="105"/>
                <w:sz w:val="24"/>
                <w:szCs w:val="24"/>
              </w:rPr>
            </w:pPr>
            <w:r w:rsidRPr="000C0F4E">
              <w:rPr>
                <w:rFonts w:ascii="Times New Roman" w:hAnsi="Times New Roman" w:cs="Times New Roman"/>
                <w:w w:val="105"/>
                <w:sz w:val="24"/>
                <w:szCs w:val="24"/>
              </w:rPr>
              <w:t>10/22</w:t>
            </w:r>
          </w:p>
        </w:tc>
        <w:tc>
          <w:tcPr>
            <w:tcW w:w="1455" w:type="dxa"/>
          </w:tcPr>
          <w:p w14:paraId="0C034675" w14:textId="77777777" w:rsidR="00230AA1" w:rsidRPr="002513C8" w:rsidRDefault="00230AA1" w:rsidP="00D8310F">
            <w:pPr>
              <w:rPr>
                <w:rFonts w:ascii="Times New Roman" w:hAnsi="Times New Roman" w:cs="Times New Roman"/>
                <w:w w:val="105"/>
                <w:sz w:val="24"/>
                <w:szCs w:val="24"/>
              </w:rPr>
            </w:pPr>
            <w:r w:rsidRPr="002513C8">
              <w:rPr>
                <w:rFonts w:ascii="Times New Roman" w:hAnsi="Times New Roman" w:cs="Times New Roman"/>
                <w:w w:val="105"/>
                <w:sz w:val="24"/>
                <w:szCs w:val="24"/>
              </w:rPr>
              <w:t>10 pts.</w:t>
            </w:r>
          </w:p>
        </w:tc>
        <w:tc>
          <w:tcPr>
            <w:tcW w:w="2434" w:type="dxa"/>
          </w:tcPr>
          <w:p w14:paraId="74B29E5D"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w w:val="105"/>
                <w:sz w:val="24"/>
                <w:szCs w:val="24"/>
              </w:rPr>
              <w:t xml:space="preserve">Section II. 1. </w:t>
            </w:r>
            <w:proofErr w:type="spellStart"/>
            <w:r w:rsidRPr="002513C8">
              <w:rPr>
                <w:rFonts w:ascii="Times New Roman" w:hAnsi="Times New Roman" w:cs="Times New Roman"/>
                <w:w w:val="105"/>
                <w:sz w:val="24"/>
                <w:szCs w:val="24"/>
              </w:rPr>
              <w:t>i</w:t>
            </w:r>
            <w:proofErr w:type="spellEnd"/>
            <w:r w:rsidRPr="002513C8">
              <w:rPr>
                <w:rFonts w:ascii="Times New Roman" w:hAnsi="Times New Roman" w:cs="Times New Roman"/>
                <w:w w:val="105"/>
                <w:sz w:val="24"/>
                <w:szCs w:val="24"/>
              </w:rPr>
              <w:t>.</w:t>
            </w:r>
          </w:p>
        </w:tc>
      </w:tr>
      <w:tr w:rsidR="00230AA1" w:rsidRPr="002513C8" w14:paraId="0FD91130" w14:textId="77777777" w:rsidTr="00D8310F">
        <w:trPr>
          <w:trHeight w:val="458"/>
        </w:trPr>
        <w:tc>
          <w:tcPr>
            <w:tcW w:w="5133" w:type="dxa"/>
          </w:tcPr>
          <w:p w14:paraId="523D34F8"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Ethics Reflection 3</w:t>
            </w:r>
          </w:p>
        </w:tc>
        <w:tc>
          <w:tcPr>
            <w:tcW w:w="990" w:type="dxa"/>
          </w:tcPr>
          <w:p w14:paraId="1125F5F3" w14:textId="77777777" w:rsidR="00230AA1" w:rsidRPr="000C0F4E" w:rsidRDefault="00230AA1" w:rsidP="00D8310F">
            <w:pPr>
              <w:rPr>
                <w:rFonts w:ascii="Times New Roman" w:hAnsi="Times New Roman" w:cs="Times New Roman"/>
                <w:sz w:val="24"/>
                <w:szCs w:val="24"/>
              </w:rPr>
            </w:pPr>
            <w:r w:rsidRPr="000C0F4E">
              <w:rPr>
                <w:rFonts w:ascii="Times New Roman" w:hAnsi="Times New Roman" w:cs="Times New Roman"/>
                <w:sz w:val="24"/>
                <w:szCs w:val="24"/>
              </w:rPr>
              <w:t>10/29</w:t>
            </w:r>
          </w:p>
        </w:tc>
        <w:tc>
          <w:tcPr>
            <w:tcW w:w="1455" w:type="dxa"/>
          </w:tcPr>
          <w:p w14:paraId="7859154F"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10 pts.</w:t>
            </w:r>
          </w:p>
        </w:tc>
        <w:tc>
          <w:tcPr>
            <w:tcW w:w="2434" w:type="dxa"/>
          </w:tcPr>
          <w:p w14:paraId="0C937415"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w w:val="105"/>
                <w:sz w:val="24"/>
                <w:szCs w:val="24"/>
              </w:rPr>
              <w:t xml:space="preserve">Section II. 1. </w:t>
            </w:r>
            <w:proofErr w:type="spellStart"/>
            <w:r w:rsidRPr="002513C8">
              <w:rPr>
                <w:rFonts w:ascii="Times New Roman" w:hAnsi="Times New Roman" w:cs="Times New Roman"/>
                <w:w w:val="105"/>
                <w:sz w:val="24"/>
                <w:szCs w:val="24"/>
              </w:rPr>
              <w:t>i</w:t>
            </w:r>
            <w:proofErr w:type="spellEnd"/>
            <w:r w:rsidRPr="002513C8">
              <w:rPr>
                <w:rFonts w:ascii="Times New Roman" w:hAnsi="Times New Roman" w:cs="Times New Roman"/>
                <w:w w:val="105"/>
                <w:sz w:val="24"/>
                <w:szCs w:val="24"/>
              </w:rPr>
              <w:t>.</w:t>
            </w:r>
          </w:p>
        </w:tc>
      </w:tr>
      <w:tr w:rsidR="00230AA1" w:rsidRPr="002513C8" w14:paraId="118625EE" w14:textId="77777777" w:rsidTr="00D8310F">
        <w:trPr>
          <w:trHeight w:val="593"/>
        </w:trPr>
        <w:tc>
          <w:tcPr>
            <w:tcW w:w="5133" w:type="dxa"/>
          </w:tcPr>
          <w:p w14:paraId="157523D3"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Professional Identity and Advocacy Project</w:t>
            </w:r>
          </w:p>
        </w:tc>
        <w:tc>
          <w:tcPr>
            <w:tcW w:w="990" w:type="dxa"/>
          </w:tcPr>
          <w:p w14:paraId="49EC10C5" w14:textId="77777777" w:rsidR="00230AA1" w:rsidRPr="000C0F4E" w:rsidRDefault="00230AA1" w:rsidP="00D8310F">
            <w:pPr>
              <w:rPr>
                <w:rFonts w:ascii="Times New Roman" w:hAnsi="Times New Roman" w:cs="Times New Roman"/>
                <w:sz w:val="24"/>
                <w:szCs w:val="24"/>
              </w:rPr>
            </w:pPr>
            <w:r w:rsidRPr="000C0F4E">
              <w:rPr>
                <w:rFonts w:ascii="Times New Roman" w:hAnsi="Times New Roman" w:cs="Times New Roman"/>
                <w:sz w:val="24"/>
                <w:szCs w:val="24"/>
              </w:rPr>
              <w:t>11/12</w:t>
            </w:r>
          </w:p>
        </w:tc>
        <w:tc>
          <w:tcPr>
            <w:tcW w:w="1455" w:type="dxa"/>
          </w:tcPr>
          <w:p w14:paraId="004C3B79"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20pts.</w:t>
            </w:r>
          </w:p>
        </w:tc>
        <w:tc>
          <w:tcPr>
            <w:tcW w:w="2434" w:type="dxa"/>
          </w:tcPr>
          <w:p w14:paraId="079245A3" w14:textId="77777777" w:rsidR="00230AA1" w:rsidRPr="002513C8" w:rsidRDefault="00230AA1" w:rsidP="00D8310F">
            <w:pPr>
              <w:rPr>
                <w:rFonts w:ascii="Times New Roman" w:hAnsi="Times New Roman" w:cs="Times New Roman"/>
                <w:w w:val="105"/>
                <w:sz w:val="24"/>
                <w:szCs w:val="24"/>
              </w:rPr>
            </w:pPr>
            <w:r w:rsidRPr="002513C8">
              <w:rPr>
                <w:rFonts w:ascii="Times New Roman" w:hAnsi="Times New Roman" w:cs="Times New Roman"/>
                <w:w w:val="105"/>
                <w:sz w:val="24"/>
                <w:szCs w:val="24"/>
              </w:rPr>
              <w:t>Section II. 1. a., b., c., g., h.</w:t>
            </w:r>
          </w:p>
        </w:tc>
      </w:tr>
      <w:tr w:rsidR="00230AA1" w:rsidRPr="002513C8" w14:paraId="13071475" w14:textId="77777777" w:rsidTr="00D8310F">
        <w:trPr>
          <w:trHeight w:val="593"/>
        </w:trPr>
        <w:tc>
          <w:tcPr>
            <w:tcW w:w="5133" w:type="dxa"/>
          </w:tcPr>
          <w:p w14:paraId="6269E7A7"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Legal and Ethical Case Study Group Project</w:t>
            </w:r>
          </w:p>
        </w:tc>
        <w:tc>
          <w:tcPr>
            <w:tcW w:w="990" w:type="dxa"/>
          </w:tcPr>
          <w:p w14:paraId="13E8D836" w14:textId="77777777" w:rsidR="00230AA1" w:rsidRPr="009B4623" w:rsidRDefault="00230AA1" w:rsidP="00D8310F">
            <w:pPr>
              <w:rPr>
                <w:rFonts w:ascii="Times New Roman" w:hAnsi="Times New Roman" w:cs="Times New Roman"/>
                <w:sz w:val="24"/>
                <w:szCs w:val="24"/>
                <w:highlight w:val="yellow"/>
              </w:rPr>
            </w:pPr>
            <w:r w:rsidRPr="00746C0B">
              <w:rPr>
                <w:rFonts w:ascii="Times New Roman" w:hAnsi="Times New Roman" w:cs="Times New Roman"/>
                <w:sz w:val="24"/>
                <w:szCs w:val="24"/>
              </w:rPr>
              <w:t>11/5– 11/26</w:t>
            </w:r>
          </w:p>
        </w:tc>
        <w:tc>
          <w:tcPr>
            <w:tcW w:w="1455" w:type="dxa"/>
          </w:tcPr>
          <w:p w14:paraId="66BB4603"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 xml:space="preserve">100 pts. </w:t>
            </w:r>
          </w:p>
        </w:tc>
        <w:tc>
          <w:tcPr>
            <w:tcW w:w="2434" w:type="dxa"/>
          </w:tcPr>
          <w:p w14:paraId="3979DC59"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w w:val="105"/>
                <w:sz w:val="24"/>
                <w:szCs w:val="24"/>
              </w:rPr>
              <w:t xml:space="preserve">Section II. 1. </w:t>
            </w:r>
            <w:proofErr w:type="spellStart"/>
            <w:r w:rsidRPr="002513C8">
              <w:rPr>
                <w:rFonts w:ascii="Times New Roman" w:hAnsi="Times New Roman" w:cs="Times New Roman"/>
                <w:w w:val="105"/>
                <w:sz w:val="24"/>
                <w:szCs w:val="24"/>
              </w:rPr>
              <w:t>i</w:t>
            </w:r>
            <w:proofErr w:type="spellEnd"/>
            <w:r w:rsidRPr="002513C8">
              <w:rPr>
                <w:rFonts w:ascii="Times New Roman" w:hAnsi="Times New Roman" w:cs="Times New Roman"/>
                <w:w w:val="105"/>
                <w:sz w:val="24"/>
                <w:szCs w:val="24"/>
              </w:rPr>
              <w:t>.</w:t>
            </w:r>
          </w:p>
        </w:tc>
      </w:tr>
      <w:tr w:rsidR="00230AA1" w:rsidRPr="002513C8" w14:paraId="64646E60" w14:textId="77777777" w:rsidTr="00D8310F">
        <w:tc>
          <w:tcPr>
            <w:tcW w:w="5133" w:type="dxa"/>
          </w:tcPr>
          <w:p w14:paraId="11A882FB"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 xml:space="preserve">Professional Advocacy and Development Activity and Reflection </w:t>
            </w:r>
          </w:p>
        </w:tc>
        <w:tc>
          <w:tcPr>
            <w:tcW w:w="990" w:type="dxa"/>
          </w:tcPr>
          <w:p w14:paraId="08B58CB0" w14:textId="77777777" w:rsidR="00230AA1" w:rsidRPr="009B4623" w:rsidRDefault="00230AA1" w:rsidP="00D8310F">
            <w:pPr>
              <w:rPr>
                <w:rFonts w:ascii="Times New Roman" w:hAnsi="Times New Roman" w:cs="Times New Roman"/>
                <w:sz w:val="24"/>
                <w:szCs w:val="24"/>
                <w:highlight w:val="yellow"/>
              </w:rPr>
            </w:pPr>
            <w:r w:rsidRPr="00B66382">
              <w:rPr>
                <w:rFonts w:ascii="Times New Roman" w:hAnsi="Times New Roman" w:cs="Times New Roman"/>
                <w:sz w:val="24"/>
                <w:szCs w:val="24"/>
              </w:rPr>
              <w:t>No later than 11/27</w:t>
            </w:r>
          </w:p>
        </w:tc>
        <w:tc>
          <w:tcPr>
            <w:tcW w:w="1455" w:type="dxa"/>
          </w:tcPr>
          <w:p w14:paraId="37E2E393"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 xml:space="preserve">10 pts. </w:t>
            </w:r>
          </w:p>
        </w:tc>
        <w:tc>
          <w:tcPr>
            <w:tcW w:w="2434" w:type="dxa"/>
          </w:tcPr>
          <w:p w14:paraId="16415B9E"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w w:val="105"/>
                <w:sz w:val="24"/>
                <w:szCs w:val="24"/>
              </w:rPr>
              <w:t>Section II. 1. d., f.</w:t>
            </w:r>
          </w:p>
        </w:tc>
      </w:tr>
      <w:tr w:rsidR="00230AA1" w:rsidRPr="002513C8" w14:paraId="41093724" w14:textId="77777777" w:rsidTr="00D8310F">
        <w:tc>
          <w:tcPr>
            <w:tcW w:w="5133" w:type="dxa"/>
          </w:tcPr>
          <w:p w14:paraId="7BEB38A1" w14:textId="77777777" w:rsidR="00230AA1" w:rsidRPr="002513C8" w:rsidRDefault="00230AA1" w:rsidP="00D8310F">
            <w:pPr>
              <w:rPr>
                <w:rFonts w:ascii="Times New Roman" w:hAnsi="Times New Roman" w:cs="Times New Roman"/>
                <w:sz w:val="24"/>
                <w:szCs w:val="24"/>
              </w:rPr>
            </w:pPr>
            <w:r w:rsidRPr="002513C8">
              <w:rPr>
                <w:rFonts w:ascii="Times New Roman" w:hAnsi="Times New Roman" w:cs="Times New Roman"/>
                <w:sz w:val="24"/>
                <w:szCs w:val="24"/>
              </w:rPr>
              <w:t xml:space="preserve">Total Points: 200 </w:t>
            </w:r>
          </w:p>
        </w:tc>
        <w:tc>
          <w:tcPr>
            <w:tcW w:w="990" w:type="dxa"/>
          </w:tcPr>
          <w:p w14:paraId="09E87DF0" w14:textId="77777777" w:rsidR="00230AA1" w:rsidRPr="009B4623" w:rsidRDefault="00230AA1" w:rsidP="00D8310F">
            <w:pPr>
              <w:rPr>
                <w:rFonts w:ascii="Times New Roman" w:hAnsi="Times New Roman" w:cs="Times New Roman"/>
                <w:sz w:val="24"/>
                <w:szCs w:val="24"/>
                <w:highlight w:val="yellow"/>
              </w:rPr>
            </w:pPr>
          </w:p>
        </w:tc>
        <w:tc>
          <w:tcPr>
            <w:tcW w:w="1455" w:type="dxa"/>
          </w:tcPr>
          <w:p w14:paraId="373426FF" w14:textId="77777777" w:rsidR="00230AA1" w:rsidRPr="002513C8" w:rsidRDefault="00230AA1" w:rsidP="00D8310F">
            <w:pPr>
              <w:rPr>
                <w:rFonts w:ascii="Times New Roman" w:hAnsi="Times New Roman" w:cs="Times New Roman"/>
                <w:sz w:val="24"/>
                <w:szCs w:val="24"/>
              </w:rPr>
            </w:pPr>
          </w:p>
        </w:tc>
        <w:tc>
          <w:tcPr>
            <w:tcW w:w="2434" w:type="dxa"/>
          </w:tcPr>
          <w:p w14:paraId="66C8D110" w14:textId="77777777" w:rsidR="00230AA1" w:rsidRPr="002513C8" w:rsidRDefault="00230AA1" w:rsidP="00D8310F">
            <w:pPr>
              <w:rPr>
                <w:rFonts w:ascii="Times New Roman" w:hAnsi="Times New Roman" w:cs="Times New Roman"/>
                <w:sz w:val="24"/>
                <w:szCs w:val="24"/>
              </w:rPr>
            </w:pPr>
          </w:p>
        </w:tc>
      </w:tr>
    </w:tbl>
    <w:p w14:paraId="1995423D" w14:textId="77777777" w:rsidR="00230AA1" w:rsidRPr="002513C8" w:rsidRDefault="00230AA1" w:rsidP="00230AA1">
      <w:pPr>
        <w:pStyle w:val="BodyText"/>
        <w:spacing w:line="261" w:lineRule="auto"/>
        <w:ind w:left="832" w:right="183" w:hanging="10"/>
        <w:rPr>
          <w:rFonts w:cs="Times New Roman"/>
          <w:b/>
          <w:bCs/>
          <w:sz w:val="24"/>
          <w:szCs w:val="24"/>
        </w:rPr>
      </w:pPr>
    </w:p>
    <w:p w14:paraId="0E1ACFB1" w14:textId="77777777" w:rsidR="00230AA1" w:rsidRPr="002513C8" w:rsidRDefault="00230AA1" w:rsidP="00230AA1">
      <w:pPr>
        <w:pStyle w:val="BodyText"/>
        <w:spacing w:line="261" w:lineRule="auto"/>
        <w:ind w:left="832" w:right="183" w:hanging="10"/>
        <w:rPr>
          <w:b/>
          <w:i/>
          <w:w w:val="105"/>
          <w:sz w:val="24"/>
          <w:szCs w:val="24"/>
        </w:rPr>
      </w:pPr>
      <w:r w:rsidRPr="002513C8">
        <w:rPr>
          <w:w w:val="105"/>
          <w:sz w:val="24"/>
          <w:szCs w:val="24"/>
        </w:rPr>
        <w:t>Students in this course are required to complete all specified course requirements. Student’s final evaluation is based on these</w:t>
      </w:r>
      <w:r w:rsidRPr="002513C8">
        <w:rPr>
          <w:spacing w:val="-23"/>
          <w:w w:val="105"/>
          <w:sz w:val="24"/>
          <w:szCs w:val="24"/>
        </w:rPr>
        <w:t xml:space="preserve"> </w:t>
      </w:r>
      <w:r w:rsidRPr="002513C8">
        <w:rPr>
          <w:w w:val="105"/>
          <w:sz w:val="24"/>
          <w:szCs w:val="24"/>
        </w:rPr>
        <w:t xml:space="preserve">components. </w:t>
      </w:r>
      <w:r w:rsidRPr="002513C8">
        <w:rPr>
          <w:b/>
          <w:i/>
          <w:w w:val="105"/>
          <w:sz w:val="24"/>
          <w:szCs w:val="24"/>
        </w:rPr>
        <w:t xml:space="preserve">Descriptions of all assignments are attached to this syllabus.  </w:t>
      </w:r>
    </w:p>
    <w:p w14:paraId="359E6F40" w14:textId="77777777" w:rsidR="00230AA1" w:rsidRPr="002513C8" w:rsidRDefault="00230AA1" w:rsidP="00230AA1">
      <w:pPr>
        <w:pStyle w:val="BodyText"/>
        <w:spacing w:line="261" w:lineRule="auto"/>
        <w:ind w:left="832" w:right="183" w:hanging="10"/>
        <w:rPr>
          <w:b/>
          <w:w w:val="105"/>
          <w:sz w:val="24"/>
          <w:szCs w:val="24"/>
        </w:rPr>
      </w:pPr>
      <w:r w:rsidRPr="002513C8">
        <w:rPr>
          <w:b/>
          <w:w w:val="105"/>
          <w:sz w:val="24"/>
          <w:szCs w:val="24"/>
        </w:rPr>
        <w:t>The following scale will be</w:t>
      </w:r>
      <w:r w:rsidRPr="002513C8">
        <w:rPr>
          <w:b/>
          <w:spacing w:val="-16"/>
          <w:w w:val="105"/>
          <w:sz w:val="24"/>
          <w:szCs w:val="24"/>
        </w:rPr>
        <w:t xml:space="preserve"> </w:t>
      </w:r>
      <w:r w:rsidRPr="002513C8">
        <w:rPr>
          <w:b/>
          <w:w w:val="105"/>
          <w:sz w:val="24"/>
          <w:szCs w:val="24"/>
        </w:rPr>
        <w:t xml:space="preserve">used: </w:t>
      </w:r>
    </w:p>
    <w:p w14:paraId="1A1EBBB3" w14:textId="77777777" w:rsidR="00230AA1" w:rsidRPr="002513C8" w:rsidRDefault="00230AA1" w:rsidP="00230AA1">
      <w:pPr>
        <w:pStyle w:val="BodyText"/>
        <w:spacing w:line="261" w:lineRule="auto"/>
        <w:ind w:left="832" w:right="183" w:hanging="10"/>
        <w:rPr>
          <w:sz w:val="24"/>
          <w:szCs w:val="24"/>
        </w:rPr>
      </w:pPr>
      <w:r w:rsidRPr="002513C8">
        <w:rPr>
          <w:sz w:val="24"/>
          <w:szCs w:val="24"/>
        </w:rPr>
        <w:t xml:space="preserve">190-200 points </w:t>
      </w:r>
      <w:r w:rsidRPr="002513C8">
        <w:rPr>
          <w:w w:val="105"/>
          <w:sz w:val="24"/>
          <w:szCs w:val="24"/>
        </w:rPr>
        <w:t>=A</w:t>
      </w:r>
    </w:p>
    <w:p w14:paraId="28138683" w14:textId="77777777" w:rsidR="00230AA1" w:rsidRPr="002513C8" w:rsidRDefault="00230AA1" w:rsidP="00230AA1">
      <w:pPr>
        <w:pStyle w:val="BodyText"/>
        <w:tabs>
          <w:tab w:val="left" w:pos="2277"/>
        </w:tabs>
        <w:spacing w:before="32"/>
        <w:ind w:left="839" w:right="183" w:firstLine="0"/>
        <w:rPr>
          <w:sz w:val="24"/>
          <w:szCs w:val="24"/>
        </w:rPr>
      </w:pPr>
      <w:r w:rsidRPr="002513C8">
        <w:rPr>
          <w:sz w:val="24"/>
          <w:szCs w:val="24"/>
        </w:rPr>
        <w:t xml:space="preserve">189-180 points </w:t>
      </w:r>
      <w:r w:rsidRPr="002513C8">
        <w:rPr>
          <w:w w:val="105"/>
          <w:sz w:val="24"/>
          <w:szCs w:val="24"/>
        </w:rPr>
        <w:t>=B</w:t>
      </w:r>
    </w:p>
    <w:p w14:paraId="101C2A2E" w14:textId="77777777" w:rsidR="00230AA1" w:rsidRPr="002513C8" w:rsidRDefault="00230AA1" w:rsidP="00230AA1">
      <w:pPr>
        <w:pStyle w:val="BodyText"/>
        <w:tabs>
          <w:tab w:val="left" w:pos="2277"/>
        </w:tabs>
        <w:spacing w:before="32"/>
        <w:ind w:left="839" w:right="183" w:firstLine="0"/>
        <w:rPr>
          <w:sz w:val="24"/>
          <w:szCs w:val="24"/>
        </w:rPr>
      </w:pPr>
      <w:r w:rsidRPr="002513C8">
        <w:rPr>
          <w:sz w:val="24"/>
          <w:szCs w:val="24"/>
        </w:rPr>
        <w:t xml:space="preserve">179-170 points </w:t>
      </w:r>
      <w:r w:rsidRPr="002513C8">
        <w:rPr>
          <w:w w:val="105"/>
          <w:sz w:val="24"/>
          <w:szCs w:val="24"/>
        </w:rPr>
        <w:t>=C</w:t>
      </w:r>
    </w:p>
    <w:p w14:paraId="238AF157" w14:textId="77777777" w:rsidR="00230AA1" w:rsidRPr="002513C8" w:rsidRDefault="00230AA1" w:rsidP="00230AA1">
      <w:pPr>
        <w:pStyle w:val="BodyText"/>
        <w:tabs>
          <w:tab w:val="left" w:pos="2277"/>
        </w:tabs>
        <w:spacing w:before="32"/>
        <w:ind w:left="839" w:right="183" w:firstLine="0"/>
        <w:rPr>
          <w:sz w:val="24"/>
          <w:szCs w:val="24"/>
        </w:rPr>
      </w:pPr>
      <w:r w:rsidRPr="002513C8">
        <w:rPr>
          <w:sz w:val="24"/>
          <w:szCs w:val="24"/>
        </w:rPr>
        <w:t xml:space="preserve">169-160 points </w:t>
      </w:r>
      <w:r w:rsidRPr="002513C8">
        <w:rPr>
          <w:w w:val="105"/>
          <w:sz w:val="24"/>
          <w:szCs w:val="24"/>
        </w:rPr>
        <w:t>=D</w:t>
      </w:r>
    </w:p>
    <w:p w14:paraId="24596D26" w14:textId="77777777" w:rsidR="00230AA1" w:rsidRPr="002513C8" w:rsidRDefault="00230AA1" w:rsidP="00230AA1">
      <w:pPr>
        <w:pStyle w:val="BodyText"/>
        <w:tabs>
          <w:tab w:val="left" w:pos="2277"/>
        </w:tabs>
        <w:spacing w:before="32"/>
        <w:ind w:left="838" w:right="183" w:firstLine="0"/>
        <w:rPr>
          <w:w w:val="105"/>
          <w:sz w:val="24"/>
          <w:szCs w:val="24"/>
        </w:rPr>
        <w:sectPr w:rsidR="00230AA1" w:rsidRPr="002513C8" w:rsidSect="00230AA1">
          <w:pgSz w:w="12240" w:h="15840"/>
          <w:pgMar w:top="1440" w:right="1420" w:bottom="280" w:left="1320" w:header="720" w:footer="720" w:gutter="0"/>
          <w:cols w:space="720"/>
        </w:sectPr>
      </w:pPr>
      <w:r w:rsidRPr="002513C8">
        <w:rPr>
          <w:w w:val="105"/>
          <w:sz w:val="24"/>
          <w:szCs w:val="24"/>
        </w:rPr>
        <w:t xml:space="preserve"> Below</w:t>
      </w:r>
      <w:r w:rsidRPr="002513C8">
        <w:rPr>
          <w:spacing w:val="-8"/>
          <w:w w:val="105"/>
          <w:sz w:val="24"/>
          <w:szCs w:val="24"/>
        </w:rPr>
        <w:t xml:space="preserve"> </w:t>
      </w:r>
      <w:r w:rsidRPr="002513C8">
        <w:rPr>
          <w:w w:val="105"/>
          <w:sz w:val="24"/>
          <w:szCs w:val="24"/>
        </w:rPr>
        <w:t>160      =F</w:t>
      </w:r>
    </w:p>
    <w:p w14:paraId="15BD1CC7" w14:textId="77777777" w:rsidR="00230AA1" w:rsidRPr="002513C8" w:rsidRDefault="00230AA1" w:rsidP="00230AA1">
      <w:pPr>
        <w:pStyle w:val="Heading1"/>
        <w:tabs>
          <w:tab w:val="left" w:pos="838"/>
        </w:tabs>
        <w:ind w:left="0" w:firstLine="0"/>
        <w:rPr>
          <w:rFonts w:cs="Times New Roman"/>
          <w:sz w:val="24"/>
          <w:szCs w:val="24"/>
        </w:rPr>
      </w:pPr>
    </w:p>
    <w:p w14:paraId="1305CD32" w14:textId="77777777" w:rsidR="00230AA1" w:rsidRPr="002513C8" w:rsidRDefault="00230AA1" w:rsidP="00230AA1">
      <w:pPr>
        <w:pStyle w:val="Heading1"/>
        <w:numPr>
          <w:ilvl w:val="0"/>
          <w:numId w:val="13"/>
        </w:numPr>
        <w:tabs>
          <w:tab w:val="left" w:pos="564"/>
        </w:tabs>
        <w:ind w:left="563" w:hanging="446"/>
        <w:rPr>
          <w:b w:val="0"/>
          <w:bCs w:val="0"/>
          <w:sz w:val="24"/>
          <w:szCs w:val="24"/>
        </w:rPr>
      </w:pPr>
      <w:r w:rsidRPr="002513C8">
        <w:rPr>
          <w:w w:val="105"/>
          <w:sz w:val="24"/>
          <w:szCs w:val="24"/>
        </w:rPr>
        <w:t>Class Policy</w:t>
      </w:r>
      <w:r w:rsidRPr="002513C8">
        <w:rPr>
          <w:spacing w:val="-15"/>
          <w:w w:val="105"/>
          <w:sz w:val="24"/>
          <w:szCs w:val="24"/>
        </w:rPr>
        <w:t xml:space="preserve"> </w:t>
      </w:r>
      <w:r w:rsidRPr="002513C8">
        <w:rPr>
          <w:w w:val="105"/>
          <w:sz w:val="24"/>
          <w:szCs w:val="24"/>
        </w:rPr>
        <w:t>Statements:</w:t>
      </w:r>
    </w:p>
    <w:p w14:paraId="609DB4E7" w14:textId="77777777" w:rsidR="00230AA1" w:rsidRDefault="00230AA1" w:rsidP="00230AA1">
      <w:pPr>
        <w:pStyle w:val="ListParagraph"/>
        <w:numPr>
          <w:ilvl w:val="1"/>
          <w:numId w:val="13"/>
        </w:numPr>
        <w:tabs>
          <w:tab w:val="left" w:pos="1183"/>
        </w:tabs>
        <w:spacing w:before="32" w:line="261" w:lineRule="auto"/>
        <w:ind w:right="280"/>
        <w:rPr>
          <w:rFonts w:ascii="Times New Roman" w:eastAsia="Times New Roman" w:hAnsi="Times New Roman" w:cs="Times New Roman"/>
        </w:rPr>
      </w:pPr>
      <w:r w:rsidRPr="00C912FA">
        <w:rPr>
          <w:rFonts w:ascii="Times New Roman" w:hAnsi="Times New Roman" w:cs="Times New Roman"/>
          <w:w w:val="105"/>
          <w:u w:val="single" w:color="000000"/>
        </w:rPr>
        <w:t>Attendance:</w:t>
      </w:r>
      <w:r w:rsidRPr="00C912FA">
        <w:rPr>
          <w:rFonts w:ascii="Times New Roman" w:hAnsi="Times New Roman" w:cs="Times New Roman"/>
          <w:spacing w:val="-5"/>
          <w:w w:val="105"/>
          <w:u w:val="single" w:color="000000"/>
        </w:rPr>
        <w:t xml:space="preserve"> </w:t>
      </w:r>
      <w:r w:rsidRPr="00772106">
        <w:rPr>
          <w:rFonts w:ascii="Times New Roman" w:eastAsia="Times New Roman" w:hAnsi="Times New Roman" w:cs="Times New Roman"/>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w:t>
      </w:r>
      <w:r w:rsidRPr="00772106">
        <w:rPr>
          <w:rFonts w:ascii="Times New Roman" w:eastAsia="Times New Roman" w:hAnsi="Times New Roman" w:cs="Times New Roman"/>
          <w:b/>
          <w:bCs/>
        </w:rPr>
        <w:t xml:space="preserve">Each additional absence will result in a </w:t>
      </w:r>
      <w:proofErr w:type="gramStart"/>
      <w:r w:rsidRPr="00772106">
        <w:rPr>
          <w:rFonts w:ascii="Times New Roman" w:eastAsia="Times New Roman" w:hAnsi="Times New Roman" w:cs="Times New Roman"/>
          <w:b/>
          <w:bCs/>
        </w:rPr>
        <w:t>10 pt.</w:t>
      </w:r>
      <w:proofErr w:type="gramEnd"/>
      <w:r w:rsidRPr="00772106">
        <w:rPr>
          <w:rFonts w:ascii="Times New Roman" w:eastAsia="Times New Roman" w:hAnsi="Times New Roman" w:cs="Times New Roman"/>
          <w:b/>
          <w:bCs/>
        </w:rPr>
        <w:t xml:space="preserve"> deduction from the student’s overall grade</w:t>
      </w:r>
      <w:r>
        <w:rPr>
          <w:rFonts w:ascii="Times New Roman" w:eastAsia="Times New Roman" w:hAnsi="Times New Roman" w:cs="Times New Roman"/>
          <w:b/>
          <w:bCs/>
        </w:rPr>
        <w:t xml:space="preserve"> for missed participation and engagement in class exercises that work to meet learning outcomes</w:t>
      </w:r>
      <w:r w:rsidRPr="00772106">
        <w:rPr>
          <w:rFonts w:ascii="Times New Roman" w:eastAsia="Times New Roman" w:hAnsi="Times New Roman" w:cs="Times New Roman"/>
        </w:rPr>
        <w:t>.</w:t>
      </w:r>
    </w:p>
    <w:p w14:paraId="1D31F589" w14:textId="77777777" w:rsidR="00230AA1" w:rsidRPr="00E01676" w:rsidRDefault="00230AA1" w:rsidP="00230AA1">
      <w:pPr>
        <w:pStyle w:val="ListParagraph"/>
        <w:numPr>
          <w:ilvl w:val="1"/>
          <w:numId w:val="13"/>
        </w:numPr>
        <w:tabs>
          <w:tab w:val="left" w:pos="1183"/>
        </w:tabs>
        <w:spacing w:before="1" w:line="259" w:lineRule="auto"/>
        <w:ind w:right="102"/>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 xml:space="preserve">Excused absences: </w:t>
      </w:r>
      <w:r w:rsidRPr="002513C8">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2513C8">
        <w:rPr>
          <w:rFonts w:ascii="Times New Roman" w:eastAsia="Times New Roman" w:hAnsi="Times New Roman" w:cs="Times New Roman"/>
          <w:i/>
          <w:w w:val="105"/>
          <w:sz w:val="24"/>
          <w:szCs w:val="24"/>
        </w:rPr>
        <w:t xml:space="preserve">Tiger Cub </w:t>
      </w:r>
      <w:r w:rsidRPr="002513C8">
        <w:rPr>
          <w:rFonts w:ascii="Times New Roman" w:eastAsia="Times New Roman" w:hAnsi="Times New Roman" w:cs="Times New Roman"/>
          <w:w w:val="105"/>
          <w:sz w:val="24"/>
          <w:szCs w:val="24"/>
        </w:rPr>
        <w:t>for more information on excused</w:t>
      </w:r>
      <w:r w:rsidRPr="002513C8">
        <w:rPr>
          <w:rFonts w:ascii="Times New Roman" w:eastAsia="Times New Roman" w:hAnsi="Times New Roman" w:cs="Times New Roman"/>
          <w:spacing w:val="-21"/>
          <w:w w:val="105"/>
          <w:sz w:val="24"/>
          <w:szCs w:val="24"/>
        </w:rPr>
        <w:t xml:space="preserve"> </w:t>
      </w:r>
      <w:r w:rsidRPr="002513C8">
        <w:rPr>
          <w:rFonts w:ascii="Times New Roman" w:eastAsia="Times New Roman" w:hAnsi="Times New Roman" w:cs="Times New Roman"/>
          <w:w w:val="105"/>
          <w:sz w:val="24"/>
          <w:szCs w:val="24"/>
        </w:rPr>
        <w:t>absences.</w:t>
      </w:r>
    </w:p>
    <w:p w14:paraId="20A546AA" w14:textId="77777777" w:rsidR="00230AA1" w:rsidRPr="000C0F4E" w:rsidRDefault="00230AA1" w:rsidP="00230AA1">
      <w:pPr>
        <w:pStyle w:val="ListParagraph"/>
        <w:numPr>
          <w:ilvl w:val="1"/>
          <w:numId w:val="13"/>
        </w:numPr>
        <w:tabs>
          <w:tab w:val="left" w:pos="1183"/>
        </w:tabs>
        <w:spacing w:before="1" w:line="259" w:lineRule="auto"/>
        <w:ind w:right="102"/>
        <w:rPr>
          <w:rFonts w:ascii="Times New Roman" w:eastAsia="Times New Roman" w:hAnsi="Times New Roman" w:cs="Times New Roman"/>
          <w:sz w:val="24"/>
          <w:szCs w:val="24"/>
        </w:rPr>
      </w:pPr>
      <w:r w:rsidRPr="000C0F4E">
        <w:rPr>
          <w:rFonts w:ascii="Times New Roman" w:eastAsia="Times New Roman" w:hAnsi="Times New Roman" w:cs="Times New Roman"/>
          <w:sz w:val="24"/>
          <w:szCs w:val="24"/>
          <w:u w:val="single"/>
        </w:rPr>
        <w:t>Readings and participation:</w:t>
      </w:r>
      <w:r w:rsidRPr="000C0F4E">
        <w:rPr>
          <w:rFonts w:ascii="Times New Roman" w:eastAsia="Times New Roman" w:hAnsi="Times New Roman" w:cs="Times New Roman"/>
          <w:sz w:val="24"/>
          <w:szCs w:val="24"/>
        </w:rPr>
        <w:t xml:space="preserve"> Students are expected to come prepared to class having read </w:t>
      </w:r>
      <w:r w:rsidRPr="000C0F4E">
        <w:rPr>
          <w:rFonts w:ascii="Times New Roman" w:eastAsia="Times New Roman" w:hAnsi="Times New Roman" w:cs="Times New Roman"/>
          <w:i/>
          <w:sz w:val="24"/>
          <w:szCs w:val="24"/>
        </w:rPr>
        <w:t>in advance</w:t>
      </w:r>
      <w:r w:rsidRPr="000C0F4E">
        <w:rPr>
          <w:rFonts w:ascii="Times New Roman" w:eastAsia="Times New Roman" w:hAnsi="Times New Roman" w:cs="Times New Roman"/>
          <w:sz w:val="24"/>
          <w:szCs w:val="24"/>
        </w:rPr>
        <w:t xml:space="preserve"> the materials required for each class meeting. Class participation is an integral aspect of the course and is expected of all students.</w:t>
      </w:r>
    </w:p>
    <w:p w14:paraId="7F949C94" w14:textId="77777777" w:rsidR="00230AA1" w:rsidRPr="002513C8" w:rsidRDefault="00230AA1" w:rsidP="00230AA1">
      <w:pPr>
        <w:pStyle w:val="ListParagraph"/>
        <w:numPr>
          <w:ilvl w:val="1"/>
          <w:numId w:val="13"/>
        </w:numPr>
        <w:tabs>
          <w:tab w:val="left" w:pos="1183"/>
        </w:tabs>
        <w:spacing w:before="53" w:line="259" w:lineRule="auto"/>
        <w:ind w:right="240"/>
        <w:rPr>
          <w:rFonts w:ascii="Times New Roman" w:eastAsia="Times New Roman" w:hAnsi="Times New Roman" w:cs="Times New Roman"/>
          <w:sz w:val="24"/>
          <w:szCs w:val="24"/>
        </w:rPr>
      </w:pPr>
      <w:r w:rsidRPr="002513C8">
        <w:rPr>
          <w:rFonts w:ascii="Times New Roman"/>
          <w:w w:val="105"/>
          <w:sz w:val="24"/>
          <w:szCs w:val="24"/>
          <w:u w:val="single" w:color="000000"/>
        </w:rPr>
        <w:t xml:space="preserve">Make-Up Policy: </w:t>
      </w:r>
      <w:r w:rsidRPr="002513C8">
        <w:rPr>
          <w:rFonts w:ascii="Times New Roman"/>
          <w:w w:val="105"/>
          <w:sz w:val="24"/>
          <w:szCs w:val="24"/>
        </w:rPr>
        <w:t>Arrangement to make up a missed major examination (e.g., hour exams, mid-term exams) due to properly authorized excused absences must be limited must be initiated</w:t>
      </w:r>
      <w:r w:rsidRPr="002513C8">
        <w:rPr>
          <w:rFonts w:ascii="Times New Roman"/>
          <w:spacing w:val="-3"/>
          <w:w w:val="105"/>
          <w:sz w:val="24"/>
          <w:szCs w:val="24"/>
        </w:rPr>
        <w:t xml:space="preserve"> </w:t>
      </w:r>
      <w:r w:rsidRPr="002513C8">
        <w:rPr>
          <w:rFonts w:ascii="Times New Roman"/>
          <w:w w:val="105"/>
          <w:sz w:val="24"/>
          <w:szCs w:val="24"/>
        </w:rPr>
        <w:t>by</w:t>
      </w:r>
      <w:r w:rsidRPr="002513C8">
        <w:rPr>
          <w:rFonts w:ascii="Times New Roman"/>
          <w:spacing w:val="-3"/>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student</w:t>
      </w:r>
      <w:r w:rsidRPr="002513C8">
        <w:rPr>
          <w:rFonts w:ascii="Times New Roman"/>
          <w:spacing w:val="-4"/>
          <w:w w:val="105"/>
          <w:sz w:val="24"/>
          <w:szCs w:val="24"/>
        </w:rPr>
        <w:t xml:space="preserve"> </w:t>
      </w:r>
      <w:r w:rsidRPr="002513C8">
        <w:rPr>
          <w:rFonts w:ascii="Times New Roman"/>
          <w:w w:val="105"/>
          <w:sz w:val="24"/>
          <w:szCs w:val="24"/>
        </w:rPr>
        <w:t>within</w:t>
      </w:r>
      <w:r w:rsidRPr="002513C8">
        <w:rPr>
          <w:rFonts w:ascii="Times New Roman"/>
          <w:spacing w:val="-3"/>
          <w:w w:val="105"/>
          <w:sz w:val="24"/>
          <w:szCs w:val="24"/>
        </w:rPr>
        <w:t xml:space="preserve"> </w:t>
      </w:r>
      <w:r w:rsidRPr="002513C8">
        <w:rPr>
          <w:rFonts w:ascii="Times New Roman"/>
          <w:w w:val="105"/>
          <w:sz w:val="24"/>
          <w:szCs w:val="24"/>
        </w:rPr>
        <w:t>one</w:t>
      </w:r>
      <w:r w:rsidRPr="002513C8">
        <w:rPr>
          <w:rFonts w:ascii="Times New Roman"/>
          <w:spacing w:val="-3"/>
          <w:w w:val="105"/>
          <w:sz w:val="24"/>
          <w:szCs w:val="24"/>
        </w:rPr>
        <w:t xml:space="preserve"> </w:t>
      </w:r>
      <w:r w:rsidRPr="002513C8">
        <w:rPr>
          <w:rFonts w:ascii="Times New Roman"/>
          <w:w w:val="105"/>
          <w:sz w:val="24"/>
          <w:szCs w:val="24"/>
        </w:rPr>
        <w:t>week</w:t>
      </w:r>
      <w:r w:rsidRPr="002513C8">
        <w:rPr>
          <w:rFonts w:ascii="Times New Roman"/>
          <w:spacing w:val="-3"/>
          <w:w w:val="105"/>
          <w:sz w:val="24"/>
          <w:szCs w:val="24"/>
        </w:rPr>
        <w:t xml:space="preserve"> </w:t>
      </w:r>
      <w:r w:rsidRPr="002513C8">
        <w:rPr>
          <w:rFonts w:ascii="Times New Roman"/>
          <w:w w:val="105"/>
          <w:sz w:val="24"/>
          <w:szCs w:val="24"/>
        </w:rPr>
        <w:t>of</w:t>
      </w:r>
      <w:r w:rsidRPr="002513C8">
        <w:rPr>
          <w:rFonts w:ascii="Times New Roman"/>
          <w:spacing w:val="-4"/>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end</w:t>
      </w:r>
      <w:r w:rsidRPr="002513C8">
        <w:rPr>
          <w:rFonts w:ascii="Times New Roman"/>
          <w:spacing w:val="-3"/>
          <w:w w:val="105"/>
          <w:sz w:val="24"/>
          <w:szCs w:val="24"/>
        </w:rPr>
        <w:t xml:space="preserve"> </w:t>
      </w:r>
      <w:r w:rsidRPr="002513C8">
        <w:rPr>
          <w:rFonts w:ascii="Times New Roman"/>
          <w:w w:val="105"/>
          <w:sz w:val="24"/>
          <w:szCs w:val="24"/>
        </w:rPr>
        <w:t>of</w:t>
      </w:r>
      <w:r w:rsidRPr="002513C8">
        <w:rPr>
          <w:rFonts w:ascii="Times New Roman"/>
          <w:spacing w:val="-4"/>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period</w:t>
      </w:r>
      <w:r w:rsidRPr="002513C8">
        <w:rPr>
          <w:rFonts w:ascii="Times New Roman"/>
          <w:spacing w:val="-3"/>
          <w:w w:val="105"/>
          <w:sz w:val="24"/>
          <w:szCs w:val="24"/>
        </w:rPr>
        <w:t xml:space="preserve"> </w:t>
      </w:r>
      <w:r w:rsidRPr="002513C8">
        <w:rPr>
          <w:rFonts w:ascii="Times New Roman"/>
          <w:w w:val="105"/>
          <w:sz w:val="24"/>
          <w:szCs w:val="24"/>
        </w:rPr>
        <w:t>of</w:t>
      </w:r>
      <w:r w:rsidRPr="002513C8">
        <w:rPr>
          <w:rFonts w:ascii="Times New Roman"/>
          <w:spacing w:val="-4"/>
          <w:w w:val="105"/>
          <w:sz w:val="24"/>
          <w:szCs w:val="24"/>
        </w:rPr>
        <w:t xml:space="preserve"> </w:t>
      </w:r>
      <w:r w:rsidRPr="002513C8">
        <w:rPr>
          <w:rFonts w:ascii="Times New Roman"/>
          <w:w w:val="105"/>
          <w:sz w:val="24"/>
          <w:szCs w:val="24"/>
        </w:rPr>
        <w:t>the</w:t>
      </w:r>
      <w:r w:rsidRPr="002513C8">
        <w:rPr>
          <w:rFonts w:ascii="Times New Roman"/>
          <w:spacing w:val="-3"/>
          <w:w w:val="105"/>
          <w:sz w:val="24"/>
          <w:szCs w:val="24"/>
        </w:rPr>
        <w:t xml:space="preserve"> </w:t>
      </w:r>
      <w:r w:rsidRPr="002513C8">
        <w:rPr>
          <w:rFonts w:ascii="Times New Roman"/>
          <w:w w:val="105"/>
          <w:sz w:val="24"/>
          <w:szCs w:val="24"/>
        </w:rPr>
        <w:t>excused</w:t>
      </w:r>
      <w:r w:rsidRPr="002513C8">
        <w:rPr>
          <w:rFonts w:ascii="Times New Roman"/>
          <w:spacing w:val="-3"/>
          <w:w w:val="105"/>
          <w:sz w:val="24"/>
          <w:szCs w:val="24"/>
        </w:rPr>
        <w:t xml:space="preserve"> </w:t>
      </w:r>
      <w:r w:rsidRPr="002513C8">
        <w:rPr>
          <w:rFonts w:ascii="Times New Roman"/>
          <w:w w:val="105"/>
          <w:sz w:val="24"/>
          <w:szCs w:val="24"/>
        </w:rPr>
        <w:t>absence(s). Except in extraordinary circumstance, no make-up exams will be arranged during the last three days before the final exam period</w:t>
      </w:r>
      <w:r w:rsidRPr="002513C8">
        <w:rPr>
          <w:rFonts w:ascii="Times New Roman"/>
          <w:spacing w:val="-36"/>
          <w:w w:val="105"/>
          <w:sz w:val="24"/>
          <w:szCs w:val="24"/>
        </w:rPr>
        <w:t xml:space="preserve"> </w:t>
      </w:r>
      <w:r w:rsidRPr="002513C8">
        <w:rPr>
          <w:rFonts w:ascii="Times New Roman"/>
          <w:w w:val="105"/>
          <w:sz w:val="24"/>
          <w:szCs w:val="24"/>
        </w:rPr>
        <w:t>begins.</w:t>
      </w:r>
    </w:p>
    <w:p w14:paraId="0347DC25" w14:textId="77777777" w:rsidR="00230AA1" w:rsidRPr="002513C8" w:rsidRDefault="00230AA1" w:rsidP="00230AA1">
      <w:pPr>
        <w:pStyle w:val="ListParagraph"/>
        <w:numPr>
          <w:ilvl w:val="1"/>
          <w:numId w:val="13"/>
        </w:numPr>
        <w:tabs>
          <w:tab w:val="left" w:pos="1183"/>
        </w:tabs>
        <w:spacing w:before="53" w:line="259" w:lineRule="auto"/>
        <w:ind w:right="240"/>
        <w:rPr>
          <w:rFonts w:ascii="Times New Roman" w:eastAsia="Times New Roman" w:hAnsi="Times New Roman" w:cs="Times New Roman"/>
          <w:sz w:val="24"/>
          <w:szCs w:val="24"/>
        </w:rPr>
      </w:pPr>
      <w:r w:rsidRPr="002513C8">
        <w:rPr>
          <w:rFonts w:ascii="Times New Roman" w:hAnsi="Times New Roman" w:cs="Times New Roman"/>
          <w:w w:val="105"/>
          <w:sz w:val="24"/>
          <w:szCs w:val="24"/>
          <w:u w:val="single"/>
        </w:rPr>
        <w:t>Course Assignments</w:t>
      </w:r>
      <w:r w:rsidRPr="002513C8">
        <w:rPr>
          <w:rFonts w:ascii="Times New Roman" w:hAnsi="Times New Roman" w:cs="Times New Roman"/>
          <w:w w:val="105"/>
          <w:sz w:val="24"/>
          <w:szCs w:val="24"/>
        </w:rPr>
        <w:t xml:space="preserve"> Course assignments are due on the dates specified by the start of class time. When assignments are turned in late,</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without</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an</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excused</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or</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approved</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absence,</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scores</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for</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assignment(s)</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will</w:t>
      </w:r>
      <w:r w:rsidRPr="002513C8">
        <w:rPr>
          <w:rFonts w:ascii="Times New Roman" w:hAnsi="Times New Roman" w:cs="Times New Roman"/>
          <w:spacing w:val="-6"/>
          <w:w w:val="105"/>
          <w:sz w:val="24"/>
          <w:szCs w:val="24"/>
        </w:rPr>
        <w:t xml:space="preserve"> </w:t>
      </w:r>
      <w:r w:rsidRPr="002513C8">
        <w:rPr>
          <w:rFonts w:ascii="Times New Roman" w:hAnsi="Times New Roman" w:cs="Times New Roman"/>
          <w:w w:val="105"/>
          <w:sz w:val="24"/>
          <w:szCs w:val="24"/>
        </w:rPr>
        <w:t>be</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reduced</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by</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5% per day, with no assignments accepted more than 1 week past the due date</w:t>
      </w:r>
      <w:r w:rsidRPr="002513C8">
        <w:rPr>
          <w:w w:val="105"/>
          <w:sz w:val="24"/>
          <w:szCs w:val="24"/>
        </w:rPr>
        <w:t>.</w:t>
      </w:r>
    </w:p>
    <w:p w14:paraId="76D52D03" w14:textId="77777777" w:rsidR="00230AA1" w:rsidRPr="000C0F4E" w:rsidRDefault="00230AA1" w:rsidP="00230AA1">
      <w:pPr>
        <w:pStyle w:val="ListParagraph"/>
        <w:numPr>
          <w:ilvl w:val="1"/>
          <w:numId w:val="13"/>
        </w:numPr>
        <w:tabs>
          <w:tab w:val="left" w:pos="1183"/>
        </w:tabs>
        <w:spacing w:before="53" w:line="259" w:lineRule="auto"/>
        <w:ind w:right="240"/>
        <w:rPr>
          <w:rFonts w:ascii="Times New Roman" w:eastAsia="Times New Roman" w:hAnsi="Times New Roman" w:cs="Times New Roman"/>
        </w:rPr>
      </w:pPr>
      <w:r w:rsidRPr="009F4523">
        <w:rPr>
          <w:rFonts w:ascii="Times New Roman" w:eastAsia="Times New Roman" w:hAnsi="Times New Roman" w:cs="Times New Roman"/>
          <w:u w:val="single"/>
        </w:rPr>
        <w:t>Course communication:</w:t>
      </w:r>
      <w:r w:rsidRPr="009F4523">
        <w:rPr>
          <w:rFonts w:ascii="Times New Roman" w:eastAsia="Times New Roman" w:hAnsi="Times New Roman" w:cs="Times New Roman"/>
        </w:rPr>
        <w:t xml:space="preserve"> Canvas will be used as the medium to transfer educational materials for this course. Students will upload completed assignments to Canvas and bring them to class only when instructed. University e-mail (</w:t>
      </w:r>
      <w:r w:rsidRPr="009F4523">
        <w:rPr>
          <w:rFonts w:ascii="Times New Roman" w:eastAsia="Times New Roman" w:hAnsi="Times New Roman" w:cs="Times New Roman"/>
          <w:b/>
        </w:rPr>
        <w:t>NOT</w:t>
      </w:r>
      <w:r w:rsidRPr="009F4523">
        <w:rPr>
          <w:rFonts w:ascii="Times New Roman" w:eastAsia="Times New Roman" w:hAnsi="Times New Roman" w:cs="Times New Roman"/>
        </w:rPr>
        <w:t xml:space="preserve"> messages through Canvas) will be the primary avenue of communication with the instructor in between class sessions.</w:t>
      </w:r>
    </w:p>
    <w:p w14:paraId="6B2CC76C" w14:textId="77777777" w:rsidR="00230AA1" w:rsidRPr="002513C8" w:rsidRDefault="00230AA1" w:rsidP="00230AA1">
      <w:pPr>
        <w:pStyle w:val="ListParagraph"/>
        <w:numPr>
          <w:ilvl w:val="1"/>
          <w:numId w:val="13"/>
        </w:numPr>
        <w:tabs>
          <w:tab w:val="left" w:pos="1183"/>
        </w:tabs>
        <w:spacing w:before="53" w:line="259" w:lineRule="auto"/>
        <w:ind w:right="240"/>
        <w:rPr>
          <w:rFonts w:ascii="Times New Roman" w:eastAsia="Times New Roman" w:hAnsi="Times New Roman" w:cs="Times New Roman"/>
          <w:sz w:val="24"/>
          <w:szCs w:val="24"/>
        </w:rPr>
      </w:pPr>
      <w:r w:rsidRPr="002513C8">
        <w:rPr>
          <w:rFonts w:ascii="Times New Roman"/>
          <w:w w:val="105"/>
          <w:sz w:val="24"/>
          <w:szCs w:val="24"/>
          <w:u w:val="single" w:color="000000"/>
        </w:rPr>
        <w:t xml:space="preserve">Course contingency: </w:t>
      </w:r>
      <w:r w:rsidRPr="002513C8">
        <w:rPr>
          <w:rFonts w:ascii="Times New Roman"/>
          <w:w w:val="105"/>
          <w:sz w:val="24"/>
          <w:szCs w:val="24"/>
        </w:rPr>
        <w:t>If normal class and/or lab activities are disrupted due to illness, emergency</w:t>
      </w:r>
      <w:r w:rsidRPr="002513C8">
        <w:rPr>
          <w:rFonts w:ascii="Times New Roman"/>
          <w:spacing w:val="-6"/>
          <w:w w:val="105"/>
          <w:sz w:val="24"/>
          <w:szCs w:val="24"/>
        </w:rPr>
        <w:t xml:space="preserve">, </w:t>
      </w:r>
      <w:r w:rsidRPr="002513C8">
        <w:rPr>
          <w:rFonts w:ascii="Times New Roman"/>
          <w:w w:val="105"/>
          <w:sz w:val="24"/>
          <w:szCs w:val="24"/>
        </w:rPr>
        <w:t>o</w:t>
      </w:r>
      <w:r w:rsidRPr="002513C8">
        <w:rPr>
          <w:rFonts w:ascii="Times New Roman"/>
          <w:spacing w:val="-6"/>
          <w:w w:val="105"/>
          <w:sz w:val="24"/>
          <w:szCs w:val="24"/>
        </w:rPr>
        <w:t xml:space="preserve">r </w:t>
      </w:r>
      <w:r w:rsidRPr="002513C8">
        <w:rPr>
          <w:rFonts w:ascii="Times New Roman"/>
          <w:w w:val="105"/>
          <w:sz w:val="24"/>
          <w:szCs w:val="24"/>
        </w:rPr>
        <w:t>crisi</w:t>
      </w:r>
      <w:r w:rsidRPr="002513C8">
        <w:rPr>
          <w:rFonts w:ascii="Times New Roman"/>
          <w:spacing w:val="-6"/>
          <w:w w:val="105"/>
          <w:sz w:val="24"/>
          <w:szCs w:val="24"/>
        </w:rPr>
        <w:t xml:space="preserve">s </w:t>
      </w:r>
      <w:r w:rsidRPr="002513C8">
        <w:rPr>
          <w:rFonts w:ascii="Times New Roman"/>
          <w:w w:val="105"/>
          <w:sz w:val="24"/>
          <w:szCs w:val="24"/>
        </w:rPr>
        <w:t>situation</w:t>
      </w:r>
      <w:r w:rsidRPr="002513C8">
        <w:rPr>
          <w:rFonts w:ascii="Times New Roman"/>
          <w:spacing w:val="-6"/>
          <w:w w:val="105"/>
          <w:sz w:val="24"/>
          <w:szCs w:val="24"/>
        </w:rPr>
        <w:t xml:space="preserve">, </w:t>
      </w:r>
      <w:r w:rsidRPr="002513C8">
        <w:rPr>
          <w:rFonts w:ascii="Times New Roman"/>
          <w:w w:val="105"/>
          <w:sz w:val="24"/>
          <w:szCs w:val="24"/>
        </w:rPr>
        <w:t>th</w:t>
      </w:r>
      <w:r w:rsidRPr="002513C8">
        <w:rPr>
          <w:rFonts w:ascii="Times New Roman"/>
          <w:spacing w:val="-5"/>
          <w:w w:val="105"/>
          <w:sz w:val="24"/>
          <w:szCs w:val="24"/>
        </w:rPr>
        <w:t xml:space="preserve">e </w:t>
      </w:r>
      <w:r w:rsidRPr="002513C8">
        <w:rPr>
          <w:rFonts w:ascii="Times New Roman"/>
          <w:w w:val="105"/>
          <w:sz w:val="24"/>
          <w:szCs w:val="24"/>
        </w:rPr>
        <w:t>syllabu</w:t>
      </w:r>
      <w:r w:rsidRPr="002513C8">
        <w:rPr>
          <w:rFonts w:ascii="Times New Roman"/>
          <w:spacing w:val="-6"/>
          <w:w w:val="105"/>
          <w:sz w:val="24"/>
          <w:szCs w:val="24"/>
        </w:rPr>
        <w:t xml:space="preserve">s </w:t>
      </w:r>
      <w:r w:rsidRPr="002513C8">
        <w:rPr>
          <w:rFonts w:ascii="Times New Roman"/>
          <w:w w:val="105"/>
          <w:sz w:val="24"/>
          <w:szCs w:val="24"/>
        </w:rPr>
        <w:t>an</w:t>
      </w:r>
      <w:r w:rsidRPr="002513C8">
        <w:rPr>
          <w:rFonts w:ascii="Times New Roman"/>
          <w:spacing w:val="-5"/>
          <w:w w:val="105"/>
          <w:sz w:val="24"/>
          <w:szCs w:val="24"/>
        </w:rPr>
        <w:t xml:space="preserve">d </w:t>
      </w:r>
      <w:r w:rsidRPr="002513C8">
        <w:rPr>
          <w:rFonts w:ascii="Times New Roman"/>
          <w:w w:val="105"/>
          <w:sz w:val="24"/>
          <w:szCs w:val="24"/>
        </w:rPr>
        <w:t>othe</w:t>
      </w:r>
      <w:r w:rsidRPr="002513C8">
        <w:rPr>
          <w:rFonts w:ascii="Times New Roman"/>
          <w:spacing w:val="-6"/>
          <w:w w:val="105"/>
          <w:sz w:val="24"/>
          <w:szCs w:val="24"/>
        </w:rPr>
        <w:t xml:space="preserve">r </w:t>
      </w:r>
      <w:r w:rsidRPr="002513C8">
        <w:rPr>
          <w:rFonts w:ascii="Times New Roman"/>
          <w:w w:val="105"/>
          <w:sz w:val="24"/>
          <w:szCs w:val="24"/>
        </w:rPr>
        <w:t>cours</w:t>
      </w:r>
      <w:r w:rsidRPr="002513C8">
        <w:rPr>
          <w:rFonts w:ascii="Times New Roman"/>
          <w:spacing w:val="-5"/>
          <w:w w:val="105"/>
          <w:sz w:val="24"/>
          <w:szCs w:val="24"/>
        </w:rPr>
        <w:t xml:space="preserve">e </w:t>
      </w:r>
      <w:r w:rsidRPr="002513C8">
        <w:rPr>
          <w:rFonts w:ascii="Times New Roman"/>
          <w:w w:val="105"/>
          <w:sz w:val="24"/>
          <w:szCs w:val="24"/>
        </w:rPr>
        <w:t>plan</w:t>
      </w:r>
      <w:r w:rsidRPr="002513C8">
        <w:rPr>
          <w:rFonts w:ascii="Times New Roman"/>
          <w:spacing w:val="-6"/>
          <w:w w:val="105"/>
          <w:sz w:val="24"/>
          <w:szCs w:val="24"/>
        </w:rPr>
        <w:t xml:space="preserve">s </w:t>
      </w:r>
      <w:r w:rsidRPr="002513C8">
        <w:rPr>
          <w:rFonts w:ascii="Times New Roman"/>
          <w:w w:val="105"/>
          <w:sz w:val="24"/>
          <w:szCs w:val="24"/>
        </w:rPr>
        <w:t>an</w:t>
      </w:r>
      <w:r w:rsidRPr="002513C8">
        <w:rPr>
          <w:rFonts w:ascii="Times New Roman"/>
          <w:spacing w:val="-5"/>
          <w:w w:val="105"/>
          <w:sz w:val="24"/>
          <w:szCs w:val="24"/>
        </w:rPr>
        <w:t xml:space="preserve">d </w:t>
      </w:r>
      <w:r w:rsidRPr="002513C8">
        <w:rPr>
          <w:rFonts w:ascii="Times New Roman"/>
          <w:w w:val="105"/>
          <w:sz w:val="24"/>
          <w:szCs w:val="24"/>
        </w:rPr>
        <w:t>assignment</w:t>
      </w:r>
      <w:r w:rsidRPr="002513C8">
        <w:rPr>
          <w:rFonts w:ascii="Times New Roman"/>
          <w:spacing w:val="-6"/>
          <w:w w:val="105"/>
          <w:sz w:val="24"/>
          <w:szCs w:val="24"/>
        </w:rPr>
        <w:t xml:space="preserve">s </w:t>
      </w:r>
      <w:r w:rsidRPr="002513C8">
        <w:rPr>
          <w:rFonts w:ascii="Times New Roman"/>
          <w:w w:val="105"/>
          <w:sz w:val="24"/>
          <w:szCs w:val="24"/>
        </w:rPr>
        <w:t>ma</w:t>
      </w:r>
      <w:r w:rsidRPr="002513C8">
        <w:rPr>
          <w:rFonts w:ascii="Times New Roman"/>
          <w:spacing w:val="-5"/>
          <w:w w:val="105"/>
          <w:sz w:val="24"/>
          <w:szCs w:val="24"/>
        </w:rPr>
        <w:t xml:space="preserve">y </w:t>
      </w:r>
      <w:r w:rsidRPr="002513C8">
        <w:rPr>
          <w:rFonts w:ascii="Times New Roman"/>
          <w:w w:val="105"/>
          <w:sz w:val="24"/>
          <w:szCs w:val="24"/>
        </w:rPr>
        <w:t>be modified to allow completion of the course. If this occurs, and addendum to your syllabus and/o</w:t>
      </w:r>
      <w:r w:rsidRPr="002513C8">
        <w:rPr>
          <w:rFonts w:ascii="Times New Roman"/>
          <w:spacing w:val="-7"/>
          <w:w w:val="105"/>
          <w:sz w:val="24"/>
          <w:szCs w:val="24"/>
        </w:rPr>
        <w:t xml:space="preserve">r </w:t>
      </w:r>
      <w:r w:rsidRPr="002513C8">
        <w:rPr>
          <w:rFonts w:ascii="Times New Roman"/>
          <w:w w:val="105"/>
          <w:sz w:val="24"/>
          <w:szCs w:val="24"/>
        </w:rPr>
        <w:t>cours</w:t>
      </w:r>
      <w:r w:rsidRPr="002513C8">
        <w:rPr>
          <w:rFonts w:ascii="Times New Roman"/>
          <w:spacing w:val="-6"/>
          <w:w w:val="105"/>
          <w:sz w:val="24"/>
          <w:szCs w:val="24"/>
        </w:rPr>
        <w:t xml:space="preserve">e </w:t>
      </w:r>
      <w:r w:rsidRPr="002513C8">
        <w:rPr>
          <w:rFonts w:ascii="Times New Roman"/>
          <w:w w:val="105"/>
          <w:sz w:val="24"/>
          <w:szCs w:val="24"/>
        </w:rPr>
        <w:t>assignment</w:t>
      </w:r>
      <w:r w:rsidRPr="002513C8">
        <w:rPr>
          <w:rFonts w:ascii="Times New Roman"/>
          <w:spacing w:val="-7"/>
          <w:w w:val="105"/>
          <w:sz w:val="24"/>
          <w:szCs w:val="24"/>
        </w:rPr>
        <w:t xml:space="preserve">s </w:t>
      </w:r>
      <w:r w:rsidRPr="002513C8">
        <w:rPr>
          <w:rFonts w:ascii="Times New Roman"/>
          <w:w w:val="105"/>
          <w:sz w:val="24"/>
          <w:szCs w:val="24"/>
        </w:rPr>
        <w:t>wil</w:t>
      </w:r>
      <w:r w:rsidRPr="002513C8">
        <w:rPr>
          <w:rFonts w:ascii="Times New Roman"/>
          <w:spacing w:val="-7"/>
          <w:w w:val="105"/>
          <w:sz w:val="24"/>
          <w:szCs w:val="24"/>
        </w:rPr>
        <w:t xml:space="preserve">l </w:t>
      </w:r>
      <w:r w:rsidRPr="002513C8">
        <w:rPr>
          <w:rFonts w:ascii="Times New Roman"/>
          <w:w w:val="105"/>
          <w:sz w:val="24"/>
          <w:szCs w:val="24"/>
        </w:rPr>
        <w:t>replac</w:t>
      </w:r>
      <w:r w:rsidRPr="002513C8">
        <w:rPr>
          <w:rFonts w:ascii="Times New Roman"/>
          <w:spacing w:val="-6"/>
          <w:w w:val="105"/>
          <w:sz w:val="24"/>
          <w:szCs w:val="24"/>
        </w:rPr>
        <w:t xml:space="preserve">e </w:t>
      </w:r>
      <w:r w:rsidRPr="002513C8">
        <w:rPr>
          <w:rFonts w:ascii="Times New Roman"/>
          <w:w w:val="105"/>
          <w:sz w:val="24"/>
          <w:szCs w:val="24"/>
        </w:rPr>
        <w:t>th</w:t>
      </w:r>
      <w:r w:rsidRPr="002513C8">
        <w:rPr>
          <w:rFonts w:ascii="Times New Roman"/>
          <w:spacing w:val="-6"/>
          <w:w w:val="105"/>
          <w:sz w:val="24"/>
          <w:szCs w:val="24"/>
        </w:rPr>
        <w:t xml:space="preserve">e </w:t>
      </w:r>
      <w:r w:rsidRPr="002513C8">
        <w:rPr>
          <w:rFonts w:ascii="Times New Roman"/>
          <w:w w:val="105"/>
          <w:sz w:val="24"/>
          <w:szCs w:val="24"/>
        </w:rPr>
        <w:t>origina</w:t>
      </w:r>
      <w:r w:rsidRPr="002513C8">
        <w:rPr>
          <w:rFonts w:ascii="Times New Roman"/>
          <w:spacing w:val="-7"/>
          <w:w w:val="105"/>
          <w:sz w:val="24"/>
          <w:szCs w:val="24"/>
        </w:rPr>
        <w:t xml:space="preserve">l </w:t>
      </w:r>
      <w:r w:rsidRPr="002513C8">
        <w:rPr>
          <w:rFonts w:ascii="Times New Roman"/>
          <w:w w:val="105"/>
          <w:sz w:val="24"/>
          <w:szCs w:val="24"/>
        </w:rPr>
        <w:t>materials</w:t>
      </w:r>
      <w:r w:rsidRPr="002513C8">
        <w:rPr>
          <w:rFonts w:ascii="Times New Roman" w:eastAsia="Times New Roman" w:hAnsi="Times New Roman" w:cs="Times New Roman"/>
          <w:w w:val="105"/>
          <w:sz w:val="24"/>
          <w:szCs w:val="24"/>
        </w:rPr>
        <w:t>.</w:t>
      </w:r>
    </w:p>
    <w:p w14:paraId="2FEB6A67" w14:textId="77777777" w:rsidR="00230AA1" w:rsidRPr="002513C8" w:rsidRDefault="00230AA1" w:rsidP="00230AA1">
      <w:pPr>
        <w:pStyle w:val="ListParagraph"/>
        <w:numPr>
          <w:ilvl w:val="1"/>
          <w:numId w:val="13"/>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Professionalism:</w:t>
      </w:r>
      <w:r w:rsidRPr="002513C8">
        <w:rPr>
          <w:rFonts w:ascii="Times New Roman" w:eastAsia="Times New Roman" w:hAnsi="Times New Roman" w:cs="Times New Roman"/>
          <w:spacing w:val="-5"/>
          <w:w w:val="105"/>
          <w:sz w:val="24"/>
          <w:szCs w:val="24"/>
          <w:u w:val="single" w:color="000000"/>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faculty,</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staff,</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and</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students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interact</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in</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professional</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lastRenderedPageBreak/>
        <w:t>settings,</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they</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2513C8">
        <w:rPr>
          <w:rFonts w:ascii="Times New Roman" w:eastAsia="Times New Roman" w:hAnsi="Times New Roman" w:cs="Times New Roman"/>
          <w:spacing w:val="-37"/>
          <w:w w:val="105"/>
          <w:sz w:val="24"/>
          <w:szCs w:val="24"/>
        </w:rPr>
        <w:t xml:space="preserve"> </w:t>
      </w:r>
      <w:r w:rsidRPr="002513C8">
        <w:rPr>
          <w:rFonts w:ascii="Times New Roman" w:eastAsia="Times New Roman" w:hAnsi="Times New Roman" w:cs="Times New Roman"/>
          <w:w w:val="105"/>
          <w:sz w:val="24"/>
          <w:szCs w:val="24"/>
        </w:rPr>
        <w:t>below:</w:t>
      </w:r>
    </w:p>
    <w:p w14:paraId="755DC81B" w14:textId="77777777" w:rsidR="00230AA1" w:rsidRPr="002513C8" w:rsidRDefault="00230AA1" w:rsidP="00230AA1">
      <w:pPr>
        <w:pStyle w:val="ListParagraph"/>
        <w:numPr>
          <w:ilvl w:val="0"/>
          <w:numId w:val="1"/>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Engage in responsible and ethical professional</w:t>
      </w:r>
      <w:r w:rsidRPr="002513C8">
        <w:rPr>
          <w:rFonts w:ascii="Times New Roman"/>
          <w:spacing w:val="-31"/>
          <w:w w:val="105"/>
          <w:sz w:val="24"/>
          <w:szCs w:val="24"/>
        </w:rPr>
        <w:t xml:space="preserve"> </w:t>
      </w:r>
      <w:r w:rsidRPr="002513C8">
        <w:rPr>
          <w:rFonts w:ascii="Times New Roman"/>
          <w:w w:val="105"/>
          <w:sz w:val="24"/>
          <w:szCs w:val="24"/>
        </w:rPr>
        <w:t>practices</w:t>
      </w:r>
    </w:p>
    <w:p w14:paraId="29D2BA15" w14:textId="77777777" w:rsidR="00230AA1" w:rsidRPr="002513C8" w:rsidRDefault="00230AA1" w:rsidP="00230AA1">
      <w:pPr>
        <w:pStyle w:val="ListParagraph"/>
        <w:numPr>
          <w:ilvl w:val="0"/>
          <w:numId w:val="1"/>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Contribute to collaborative learning</w:t>
      </w:r>
      <w:r w:rsidRPr="002513C8">
        <w:rPr>
          <w:rFonts w:ascii="Times New Roman"/>
          <w:spacing w:val="-23"/>
          <w:w w:val="105"/>
          <w:sz w:val="24"/>
          <w:szCs w:val="24"/>
        </w:rPr>
        <w:t xml:space="preserve"> </w:t>
      </w:r>
      <w:r w:rsidRPr="002513C8">
        <w:rPr>
          <w:rFonts w:ascii="Times New Roman"/>
          <w:w w:val="105"/>
          <w:sz w:val="24"/>
          <w:szCs w:val="24"/>
        </w:rPr>
        <w:t>communities</w:t>
      </w:r>
    </w:p>
    <w:p w14:paraId="14397E4A" w14:textId="77777777" w:rsidR="00230AA1" w:rsidRPr="002513C8" w:rsidRDefault="00230AA1" w:rsidP="00230AA1">
      <w:pPr>
        <w:pStyle w:val="ListParagraph"/>
        <w:numPr>
          <w:ilvl w:val="0"/>
          <w:numId w:val="1"/>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a commitment to</w:t>
      </w:r>
      <w:r w:rsidRPr="002513C8">
        <w:rPr>
          <w:rFonts w:ascii="Times New Roman"/>
          <w:spacing w:val="-20"/>
          <w:w w:val="105"/>
          <w:sz w:val="24"/>
          <w:szCs w:val="24"/>
        </w:rPr>
        <w:t xml:space="preserve"> </w:t>
      </w:r>
      <w:r w:rsidRPr="002513C8">
        <w:rPr>
          <w:rFonts w:ascii="Times New Roman"/>
          <w:w w:val="105"/>
          <w:sz w:val="24"/>
          <w:szCs w:val="24"/>
        </w:rPr>
        <w:t>diversity</w:t>
      </w:r>
    </w:p>
    <w:p w14:paraId="7CAE9B5F" w14:textId="77777777" w:rsidR="00230AA1" w:rsidRPr="002513C8" w:rsidRDefault="00230AA1" w:rsidP="00230AA1">
      <w:pPr>
        <w:pStyle w:val="ListParagraph"/>
        <w:numPr>
          <w:ilvl w:val="0"/>
          <w:numId w:val="1"/>
        </w:numPr>
        <w:tabs>
          <w:tab w:val="left" w:pos="1918"/>
        </w:tabs>
        <w:spacing w:before="27"/>
        <w:rPr>
          <w:rFonts w:ascii="Times New Roman" w:eastAsia="Times New Roman" w:hAnsi="Times New Roman" w:cs="Times New Roman"/>
          <w:sz w:val="24"/>
          <w:szCs w:val="24"/>
        </w:rPr>
      </w:pPr>
      <w:r w:rsidRPr="002513C8">
        <w:rPr>
          <w:rFonts w:ascii="Times New Roman"/>
          <w:w w:val="105"/>
          <w:sz w:val="24"/>
          <w:szCs w:val="24"/>
        </w:rPr>
        <w:t>Model and nurture intellectual</w:t>
      </w:r>
      <w:r w:rsidRPr="002513C8">
        <w:rPr>
          <w:rFonts w:ascii="Times New Roman"/>
          <w:spacing w:val="-20"/>
          <w:w w:val="105"/>
          <w:sz w:val="24"/>
          <w:szCs w:val="24"/>
        </w:rPr>
        <w:t xml:space="preserve"> </w:t>
      </w:r>
      <w:r w:rsidRPr="002513C8">
        <w:rPr>
          <w:rFonts w:ascii="Times New Roman"/>
          <w:w w:val="105"/>
          <w:sz w:val="24"/>
          <w:szCs w:val="24"/>
        </w:rPr>
        <w:t>vitality</w:t>
      </w:r>
    </w:p>
    <w:p w14:paraId="518B7815" w14:textId="77777777" w:rsidR="00230AA1" w:rsidRPr="002513C8" w:rsidRDefault="00230AA1" w:rsidP="00230AA1">
      <w:pPr>
        <w:pStyle w:val="ListParagraph"/>
        <w:numPr>
          <w:ilvl w:val="1"/>
          <w:numId w:val="13"/>
        </w:numPr>
        <w:tabs>
          <w:tab w:val="left" w:pos="1183"/>
        </w:tabs>
        <w:spacing w:before="1" w:line="244" w:lineRule="auto"/>
        <w:ind w:right="488"/>
        <w:rPr>
          <w:rFonts w:ascii="Times New Roman" w:eastAsia="Times New Roman" w:hAnsi="Times New Roman" w:cs="Times New Roman"/>
          <w:sz w:val="24"/>
          <w:szCs w:val="24"/>
        </w:rPr>
      </w:pPr>
      <w:r w:rsidRPr="002513C8">
        <w:rPr>
          <w:rFonts w:ascii="Times New Roman" w:eastAsia="Times New Roman" w:hAnsi="Times New Roman" w:cs="Times New Roman"/>
          <w:w w:val="105"/>
          <w:sz w:val="24"/>
          <w:szCs w:val="24"/>
          <w:u w:val="single" w:color="000000"/>
        </w:rPr>
        <w:t>Professional Behavior:</w:t>
      </w:r>
      <w:r w:rsidRPr="002513C8">
        <w:rPr>
          <w:rFonts w:ascii="Times New Roman" w:eastAsia="Times New Roman" w:hAnsi="Times New Roman" w:cs="Times New Roman"/>
          <w:spacing w:val="-5"/>
          <w:w w:val="105"/>
          <w:sz w:val="24"/>
          <w:szCs w:val="24"/>
        </w:rPr>
        <w:t xml:space="preserve"> </w:t>
      </w:r>
      <w:r w:rsidRPr="002513C8">
        <w:rPr>
          <w:rFonts w:ascii="Times New Roman" w:eastAsia="Times New Roman" w:hAnsi="Times New Roman" w:cs="Times New Roman"/>
          <w:w w:val="105"/>
          <w:sz w:val="24"/>
          <w:szCs w:val="24"/>
        </w:rPr>
        <w:t>As</w:t>
      </w:r>
      <w:r w:rsidRPr="002513C8">
        <w:rPr>
          <w:rFonts w:ascii="Times New Roman" w:eastAsia="Times New Roman" w:hAnsi="Times New Roman" w:cs="Times New Roman"/>
          <w:spacing w:val="-4"/>
          <w:w w:val="105"/>
          <w:sz w:val="24"/>
          <w:szCs w:val="24"/>
        </w:rPr>
        <w:t xml:space="preserve"> </w:t>
      </w:r>
      <w:r w:rsidRPr="002513C8">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6E8A9F1C" w14:textId="77777777" w:rsidR="00230AA1" w:rsidRPr="002513C8" w:rsidRDefault="00230AA1" w:rsidP="00230AA1">
      <w:pPr>
        <w:pStyle w:val="ListParagraph"/>
        <w:numPr>
          <w:ilvl w:val="0"/>
          <w:numId w:val="10"/>
        </w:numPr>
        <w:tabs>
          <w:tab w:val="left" w:pos="1918"/>
        </w:tabs>
        <w:spacing w:before="13"/>
        <w:rPr>
          <w:rFonts w:ascii="Times New Roman" w:eastAsia="Times New Roman" w:hAnsi="Times New Roman" w:cs="Times New Roman"/>
          <w:sz w:val="24"/>
          <w:szCs w:val="24"/>
        </w:rPr>
      </w:pPr>
      <w:r w:rsidRPr="002513C8">
        <w:rPr>
          <w:rFonts w:ascii="Times New Roman"/>
          <w:w w:val="105"/>
          <w:sz w:val="24"/>
          <w:szCs w:val="24"/>
        </w:rPr>
        <w:t>Demonstrate appropriate professional behavior in the classroom including appropriate use of technology</w:t>
      </w:r>
    </w:p>
    <w:p w14:paraId="5706DB13" w14:textId="77777777" w:rsidR="00230AA1" w:rsidRPr="002513C8" w:rsidRDefault="00230AA1" w:rsidP="00230AA1">
      <w:pPr>
        <w:pStyle w:val="ListParagraph"/>
        <w:numPr>
          <w:ilvl w:val="0"/>
          <w:numId w:val="10"/>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 xml:space="preserve">Demonstrate respect for peers and faculty </w:t>
      </w:r>
    </w:p>
    <w:p w14:paraId="3D0F42F1" w14:textId="77777777" w:rsidR="00230AA1" w:rsidRPr="002513C8" w:rsidRDefault="00230AA1" w:rsidP="00230AA1">
      <w:pPr>
        <w:pStyle w:val="ListParagraph"/>
        <w:numPr>
          <w:ilvl w:val="0"/>
          <w:numId w:val="10"/>
        </w:numPr>
        <w:tabs>
          <w:tab w:val="left" w:pos="1918"/>
        </w:tabs>
        <w:spacing w:before="22"/>
        <w:rPr>
          <w:rFonts w:ascii="Times New Roman" w:eastAsia="Times New Roman" w:hAnsi="Times New Roman" w:cs="Times New Roman"/>
          <w:sz w:val="24"/>
          <w:szCs w:val="24"/>
        </w:rPr>
      </w:pPr>
      <w:r w:rsidRPr="002513C8">
        <w:rPr>
          <w:rFonts w:ascii="Times New Roman"/>
          <w:w w:val="105"/>
          <w:sz w:val="24"/>
          <w:szCs w:val="24"/>
        </w:rPr>
        <w:t>Demonstrate responsible behavior related to attending class, completing assignments and participating in your educational training</w:t>
      </w:r>
    </w:p>
    <w:p w14:paraId="0D87E5A1" w14:textId="77777777" w:rsidR="00230AA1" w:rsidRPr="002513C8" w:rsidRDefault="00230AA1" w:rsidP="00230AA1">
      <w:pPr>
        <w:spacing w:before="1"/>
        <w:rPr>
          <w:rFonts w:ascii="Times New Roman" w:eastAsia="Times New Roman" w:hAnsi="Times New Roman" w:cs="Times New Roman"/>
          <w:sz w:val="24"/>
          <w:szCs w:val="24"/>
        </w:rPr>
      </w:pPr>
    </w:p>
    <w:p w14:paraId="31810F4E" w14:textId="77777777" w:rsidR="00230AA1" w:rsidRPr="000C0F4E" w:rsidRDefault="00230AA1" w:rsidP="00230AA1">
      <w:pPr>
        <w:pStyle w:val="ListParagraph"/>
        <w:numPr>
          <w:ilvl w:val="0"/>
          <w:numId w:val="13"/>
        </w:numPr>
        <w:tabs>
          <w:tab w:val="left" w:pos="564"/>
          <w:tab w:val="left" w:pos="1183"/>
        </w:tabs>
        <w:spacing w:before="4" w:line="259" w:lineRule="auto"/>
        <w:ind w:left="563" w:right="177" w:hanging="446"/>
        <w:rPr>
          <w:rFonts w:ascii="Times New Roman" w:hAnsi="Times New Roman" w:cs="Times New Roman"/>
          <w:sz w:val="24"/>
          <w:szCs w:val="24"/>
        </w:rPr>
      </w:pPr>
      <w:r w:rsidRPr="000C0F4E">
        <w:rPr>
          <w:rFonts w:ascii="Times New Roman" w:hAnsi="Times New Roman" w:cs="Times New Roman"/>
          <w:b/>
          <w:w w:val="105"/>
          <w:sz w:val="24"/>
          <w:szCs w:val="24"/>
        </w:rPr>
        <w:t>Academic</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Honesty</w:t>
      </w:r>
      <w:r w:rsidRPr="000C0F4E">
        <w:rPr>
          <w:rFonts w:ascii="Times New Roman" w:hAnsi="Times New Roman" w:cs="Times New Roman"/>
          <w:b/>
          <w:spacing w:val="-4"/>
          <w:w w:val="105"/>
          <w:sz w:val="24"/>
          <w:szCs w:val="24"/>
        </w:rPr>
        <w:t xml:space="preserve"> </w:t>
      </w:r>
      <w:r w:rsidRPr="000C0F4E">
        <w:rPr>
          <w:rFonts w:ascii="Times New Roman" w:hAnsi="Times New Roman" w:cs="Times New Roman"/>
          <w:b/>
          <w:w w:val="105"/>
          <w:sz w:val="24"/>
          <w:szCs w:val="24"/>
        </w:rPr>
        <w:t>Policy:</w:t>
      </w:r>
      <w:r w:rsidRPr="000C0F4E">
        <w:rPr>
          <w:rFonts w:ascii="Times New Roman" w:hAnsi="Times New Roman" w:cs="Times New Roman"/>
          <w:spacing w:val="-5"/>
          <w:w w:val="105"/>
          <w:sz w:val="24"/>
          <w:szCs w:val="24"/>
        </w:rPr>
        <w:t xml:space="preserve"> </w:t>
      </w:r>
    </w:p>
    <w:p w14:paraId="3F34F78E" w14:textId="77777777" w:rsidR="00230AA1" w:rsidRPr="002513C8" w:rsidRDefault="00230AA1" w:rsidP="00230AA1">
      <w:pPr>
        <w:pStyle w:val="ListParagraph"/>
        <w:tabs>
          <w:tab w:val="left" w:pos="564"/>
          <w:tab w:val="left" w:pos="1183"/>
        </w:tabs>
        <w:spacing w:before="4" w:line="259" w:lineRule="auto"/>
        <w:ind w:left="563" w:right="177"/>
        <w:rPr>
          <w:rFonts w:ascii="Times New Roman" w:hAnsi="Times New Roman" w:cs="Times New Roman"/>
          <w:sz w:val="24"/>
          <w:szCs w:val="24"/>
        </w:rPr>
      </w:pPr>
      <w:r w:rsidRPr="002513C8">
        <w:rPr>
          <w:rFonts w:ascii="Times New Roman" w:hAnsi="Times New Roman" w:cs="Times New Roman"/>
          <w:sz w:val="24"/>
          <w:szCs w:val="24"/>
        </w:rPr>
        <w:t xml:space="preserve">Academic Honesty Statement: </w:t>
      </w:r>
      <w:r w:rsidRPr="002513C8">
        <w:rPr>
          <w:rFonts w:ascii="Times New Roman" w:hAnsi="Times New Roman" w:cs="Times New Roman"/>
          <w:w w:val="105"/>
          <w:sz w:val="24"/>
          <w:szCs w:val="24"/>
        </w:rPr>
        <w:t>All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portions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Auburn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University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Student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 xml:space="preserve">Honesty Code (Title XII) found in the </w:t>
      </w:r>
      <w:r w:rsidRPr="002513C8">
        <w:rPr>
          <w:rFonts w:ascii="Times New Roman" w:hAnsi="Times New Roman" w:cs="Times New Roman"/>
          <w:i/>
          <w:w w:val="105"/>
          <w:sz w:val="24"/>
          <w:szCs w:val="24"/>
        </w:rPr>
        <w:t xml:space="preserve">Student Policy </w:t>
      </w:r>
      <w:proofErr w:type="spellStart"/>
      <w:r w:rsidRPr="002513C8">
        <w:rPr>
          <w:rFonts w:ascii="Times New Roman" w:hAnsi="Times New Roman" w:cs="Times New Roman"/>
          <w:i/>
          <w:w w:val="105"/>
          <w:sz w:val="24"/>
          <w:szCs w:val="24"/>
        </w:rPr>
        <w:t>eHandbook</w:t>
      </w:r>
      <w:proofErr w:type="spellEnd"/>
      <w:r w:rsidRPr="002513C8">
        <w:rPr>
          <w:rFonts w:ascii="Times New Roman" w:hAnsi="Times New Roman" w:cs="Times New Roman"/>
          <w:i/>
          <w:w w:val="105"/>
          <w:sz w:val="24"/>
          <w:szCs w:val="24"/>
        </w:rPr>
        <w:t xml:space="preserve"> </w:t>
      </w:r>
      <w:r w:rsidRPr="002513C8">
        <w:rPr>
          <w:rFonts w:ascii="Times New Roman" w:hAnsi="Times New Roman" w:cs="Times New Roman"/>
          <w:w w:val="105"/>
          <w:sz w:val="24"/>
          <w:szCs w:val="24"/>
        </w:rPr>
        <w:t>will apply to university courses. All academic honesty violations or alleged violations of the SGA Code of Laws will be reported to the Office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Provost,</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which</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will</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then</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refer</w:t>
      </w:r>
      <w:r w:rsidRPr="002513C8">
        <w:rPr>
          <w:rFonts w:ascii="Times New Roman" w:hAnsi="Times New Roman" w:cs="Times New Roman"/>
          <w:spacing w:val="-5"/>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case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Academic</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Honesty</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Committee.</w:t>
      </w:r>
    </w:p>
    <w:p w14:paraId="6E09E2B7" w14:textId="77777777" w:rsidR="00230AA1" w:rsidRPr="002513C8" w:rsidRDefault="00230AA1" w:rsidP="00230AA1">
      <w:pPr>
        <w:pStyle w:val="Heading1"/>
        <w:tabs>
          <w:tab w:val="left" w:pos="564"/>
        </w:tabs>
        <w:ind w:left="563" w:firstLine="0"/>
        <w:rPr>
          <w:b w:val="0"/>
          <w:bCs w:val="0"/>
          <w:sz w:val="24"/>
          <w:szCs w:val="24"/>
        </w:rPr>
      </w:pPr>
    </w:p>
    <w:p w14:paraId="0C4B8869" w14:textId="77777777" w:rsidR="00230AA1" w:rsidRPr="002513C8" w:rsidRDefault="00230AA1" w:rsidP="00230AA1">
      <w:pPr>
        <w:pStyle w:val="Heading1"/>
        <w:numPr>
          <w:ilvl w:val="0"/>
          <w:numId w:val="13"/>
        </w:numPr>
        <w:tabs>
          <w:tab w:val="left" w:pos="564"/>
        </w:tabs>
        <w:ind w:left="563" w:hanging="446"/>
        <w:rPr>
          <w:bCs w:val="0"/>
          <w:sz w:val="24"/>
          <w:szCs w:val="24"/>
        </w:rPr>
      </w:pPr>
      <w:r w:rsidRPr="002513C8">
        <w:rPr>
          <w:bCs w:val="0"/>
          <w:sz w:val="24"/>
          <w:szCs w:val="24"/>
        </w:rPr>
        <w:t xml:space="preserve">Students with Disabilities Statement </w:t>
      </w:r>
    </w:p>
    <w:p w14:paraId="48BCD66C" w14:textId="77777777" w:rsidR="00230AA1" w:rsidRPr="002513C8" w:rsidRDefault="00230AA1" w:rsidP="00230AA1">
      <w:pPr>
        <w:pStyle w:val="Heading1"/>
        <w:tabs>
          <w:tab w:val="left" w:pos="564"/>
        </w:tabs>
        <w:ind w:left="563" w:firstLine="0"/>
        <w:rPr>
          <w:b w:val="0"/>
          <w:bCs w:val="0"/>
          <w:sz w:val="24"/>
          <w:szCs w:val="24"/>
        </w:rPr>
      </w:pPr>
      <w:r w:rsidRPr="002513C8">
        <w:rPr>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0F7AC282" w14:textId="77777777" w:rsidR="00230AA1" w:rsidRPr="002513C8" w:rsidRDefault="00230AA1" w:rsidP="00230AA1">
      <w:pPr>
        <w:pStyle w:val="Heading1"/>
        <w:tabs>
          <w:tab w:val="left" w:pos="564"/>
        </w:tabs>
        <w:ind w:left="563" w:firstLine="0"/>
        <w:rPr>
          <w:b w:val="0"/>
          <w:bCs w:val="0"/>
          <w:sz w:val="24"/>
          <w:szCs w:val="24"/>
        </w:rPr>
      </w:pPr>
    </w:p>
    <w:p w14:paraId="73849D76" w14:textId="77777777" w:rsidR="00230AA1" w:rsidRPr="002513C8" w:rsidRDefault="00230AA1" w:rsidP="00230AA1">
      <w:pPr>
        <w:pStyle w:val="Heading1"/>
        <w:numPr>
          <w:ilvl w:val="0"/>
          <w:numId w:val="13"/>
        </w:numPr>
        <w:tabs>
          <w:tab w:val="left" w:pos="564"/>
        </w:tabs>
        <w:ind w:left="563" w:hanging="446"/>
        <w:rPr>
          <w:b w:val="0"/>
          <w:bCs w:val="0"/>
          <w:sz w:val="24"/>
          <w:szCs w:val="24"/>
        </w:rPr>
      </w:pPr>
      <w:r w:rsidRPr="002513C8">
        <w:rPr>
          <w:w w:val="105"/>
          <w:sz w:val="24"/>
          <w:szCs w:val="24"/>
        </w:rPr>
        <w:t>Justification for Graduate</w:t>
      </w:r>
      <w:r w:rsidRPr="002513C8">
        <w:rPr>
          <w:spacing w:val="-19"/>
          <w:w w:val="105"/>
          <w:sz w:val="24"/>
          <w:szCs w:val="24"/>
        </w:rPr>
        <w:t xml:space="preserve"> </w:t>
      </w:r>
      <w:r w:rsidRPr="002513C8">
        <w:rPr>
          <w:w w:val="105"/>
          <w:sz w:val="24"/>
          <w:szCs w:val="24"/>
        </w:rPr>
        <w:t>Credit:</w:t>
      </w:r>
    </w:p>
    <w:p w14:paraId="4199A676" w14:textId="77777777" w:rsidR="00230AA1" w:rsidRPr="002513C8" w:rsidRDefault="00230AA1" w:rsidP="00230AA1">
      <w:pPr>
        <w:pStyle w:val="Heading1"/>
        <w:tabs>
          <w:tab w:val="left" w:pos="564"/>
        </w:tabs>
        <w:ind w:left="563" w:firstLine="0"/>
        <w:rPr>
          <w:b w:val="0"/>
          <w:bCs w:val="0"/>
          <w:sz w:val="24"/>
          <w:szCs w:val="24"/>
        </w:rPr>
      </w:pPr>
      <w:r w:rsidRPr="002513C8">
        <w:rPr>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2513C8">
        <w:rPr>
          <w:b w:val="0"/>
          <w:i/>
          <w:w w:val="105"/>
          <w:sz w:val="24"/>
          <w:szCs w:val="24"/>
        </w:rPr>
        <w:t>Professional Counseling Orientation and Ethical Practice</w:t>
      </w:r>
      <w:r w:rsidRPr="002513C8">
        <w:rPr>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2513C8">
        <w:rPr>
          <w:b w:val="0"/>
          <w:spacing w:val="-6"/>
          <w:w w:val="105"/>
          <w:sz w:val="24"/>
          <w:szCs w:val="24"/>
        </w:rPr>
        <w:t xml:space="preserve"> </w:t>
      </w:r>
      <w:r w:rsidRPr="002513C8">
        <w:rPr>
          <w:b w:val="0"/>
          <w:w w:val="105"/>
          <w:sz w:val="24"/>
          <w:szCs w:val="24"/>
        </w:rPr>
        <w:t>the</w:t>
      </w:r>
      <w:r w:rsidRPr="002513C8">
        <w:rPr>
          <w:b w:val="0"/>
          <w:spacing w:val="-6"/>
          <w:w w:val="105"/>
          <w:sz w:val="24"/>
          <w:szCs w:val="24"/>
        </w:rPr>
        <w:t xml:space="preserve"> </w:t>
      </w:r>
      <w:r w:rsidRPr="002513C8">
        <w:rPr>
          <w:b w:val="0"/>
          <w:w w:val="105"/>
          <w:sz w:val="24"/>
          <w:szCs w:val="24"/>
        </w:rPr>
        <w:t>student</w:t>
      </w:r>
      <w:r w:rsidRPr="002513C8">
        <w:rPr>
          <w:b w:val="0"/>
          <w:spacing w:val="-7"/>
          <w:w w:val="105"/>
          <w:sz w:val="24"/>
          <w:szCs w:val="24"/>
        </w:rPr>
        <w:t xml:space="preserve"> </w:t>
      </w:r>
      <w:r w:rsidRPr="002513C8">
        <w:rPr>
          <w:b w:val="0"/>
          <w:w w:val="105"/>
          <w:sz w:val="24"/>
          <w:szCs w:val="24"/>
        </w:rPr>
        <w:t>learning</w:t>
      </w:r>
      <w:r w:rsidRPr="002513C8">
        <w:rPr>
          <w:b w:val="0"/>
          <w:spacing w:val="-6"/>
          <w:w w:val="105"/>
          <w:sz w:val="24"/>
          <w:szCs w:val="24"/>
        </w:rPr>
        <w:t xml:space="preserve"> </w:t>
      </w:r>
      <w:r w:rsidRPr="002513C8">
        <w:rPr>
          <w:b w:val="0"/>
          <w:w w:val="105"/>
          <w:sz w:val="24"/>
          <w:szCs w:val="24"/>
        </w:rPr>
        <w:t>objectives</w:t>
      </w:r>
      <w:r w:rsidRPr="002513C8">
        <w:rPr>
          <w:b w:val="0"/>
          <w:spacing w:val="-7"/>
          <w:w w:val="105"/>
          <w:sz w:val="24"/>
          <w:szCs w:val="24"/>
        </w:rPr>
        <w:t xml:space="preserve"> </w:t>
      </w:r>
      <w:r w:rsidRPr="002513C8">
        <w:rPr>
          <w:b w:val="0"/>
          <w:w w:val="105"/>
          <w:sz w:val="24"/>
          <w:szCs w:val="24"/>
        </w:rPr>
        <w:t>specified</w:t>
      </w:r>
      <w:r w:rsidRPr="002513C8">
        <w:rPr>
          <w:b w:val="0"/>
          <w:spacing w:val="-6"/>
          <w:w w:val="105"/>
          <w:sz w:val="24"/>
          <w:szCs w:val="24"/>
        </w:rPr>
        <w:t xml:space="preserve"> </w:t>
      </w:r>
      <w:r w:rsidRPr="002513C8">
        <w:rPr>
          <w:b w:val="0"/>
          <w:w w:val="105"/>
          <w:sz w:val="24"/>
          <w:szCs w:val="24"/>
        </w:rPr>
        <w:t>in</w:t>
      </w:r>
      <w:r w:rsidRPr="002513C8">
        <w:rPr>
          <w:b w:val="0"/>
          <w:spacing w:val="-6"/>
          <w:w w:val="105"/>
          <w:sz w:val="24"/>
          <w:szCs w:val="24"/>
        </w:rPr>
        <w:t xml:space="preserve"> </w:t>
      </w:r>
      <w:r w:rsidRPr="002513C8">
        <w:rPr>
          <w:b w:val="0"/>
          <w:w w:val="105"/>
          <w:sz w:val="24"/>
          <w:szCs w:val="24"/>
        </w:rPr>
        <w:t>this</w:t>
      </w:r>
      <w:r w:rsidRPr="002513C8">
        <w:rPr>
          <w:b w:val="0"/>
          <w:spacing w:val="-7"/>
          <w:w w:val="105"/>
          <w:sz w:val="24"/>
          <w:szCs w:val="24"/>
        </w:rPr>
        <w:t xml:space="preserve"> </w:t>
      </w:r>
      <w:r w:rsidRPr="002513C8">
        <w:rPr>
          <w:b w:val="0"/>
          <w:w w:val="105"/>
          <w:sz w:val="24"/>
          <w:szCs w:val="24"/>
        </w:rPr>
        <w:t>syllabus.</w:t>
      </w:r>
    </w:p>
    <w:p w14:paraId="3E93DA9A" w14:textId="77777777" w:rsidR="00230AA1" w:rsidRPr="002513C8" w:rsidRDefault="00230AA1" w:rsidP="00230AA1">
      <w:pPr>
        <w:spacing w:line="259" w:lineRule="auto"/>
        <w:rPr>
          <w:rFonts w:ascii="Times New Roman" w:eastAsia="Times New Roman" w:hAnsi="Times New Roman" w:cs="Times New Roman"/>
          <w:sz w:val="24"/>
          <w:szCs w:val="24"/>
        </w:rPr>
        <w:sectPr w:rsidR="00230AA1" w:rsidRPr="002513C8" w:rsidSect="00FA314A">
          <w:pgSz w:w="12240" w:h="15840"/>
          <w:pgMar w:top="1440" w:right="1382" w:bottom="274" w:left="1325" w:header="720" w:footer="720" w:gutter="0"/>
          <w:cols w:space="720"/>
        </w:sectPr>
      </w:pPr>
    </w:p>
    <w:p w14:paraId="493628B3" w14:textId="77777777" w:rsidR="00230AA1" w:rsidRPr="002513C8" w:rsidRDefault="00230AA1" w:rsidP="00230AA1">
      <w:pPr>
        <w:jc w:val="center"/>
        <w:rPr>
          <w:rFonts w:ascii="Times New Roman" w:eastAsia="Times New Roman" w:hAnsi="Times New Roman" w:cs="Times New Roman"/>
          <w:sz w:val="24"/>
          <w:szCs w:val="24"/>
        </w:rPr>
      </w:pPr>
      <w:r w:rsidRPr="002513C8">
        <w:rPr>
          <w:rFonts w:ascii="Times New Roman" w:eastAsia="Times New Roman" w:hAnsi="Times New Roman" w:cs="Times New Roman"/>
          <w:sz w:val="24"/>
          <w:szCs w:val="24"/>
        </w:rPr>
        <w:lastRenderedPageBreak/>
        <w:t>COUN 7400</w:t>
      </w:r>
    </w:p>
    <w:p w14:paraId="3DC4444D" w14:textId="77777777" w:rsidR="00230AA1" w:rsidRPr="002513C8" w:rsidRDefault="00230AA1" w:rsidP="00230AA1">
      <w:pPr>
        <w:pStyle w:val="BodyText"/>
        <w:tabs>
          <w:tab w:val="left" w:pos="2277"/>
        </w:tabs>
        <w:spacing w:before="32"/>
        <w:ind w:left="0" w:right="183" w:firstLine="0"/>
        <w:rPr>
          <w:rFonts w:cs="Times New Roman"/>
          <w:sz w:val="24"/>
          <w:szCs w:val="24"/>
        </w:rPr>
      </w:pPr>
      <w:r w:rsidRPr="002513C8">
        <w:rPr>
          <w:rFonts w:cs="Times New Roman"/>
          <w:b/>
          <w:bCs/>
          <w:sz w:val="24"/>
          <w:szCs w:val="24"/>
        </w:rPr>
        <w:t xml:space="preserve">Assignment Descriptions </w:t>
      </w:r>
    </w:p>
    <w:p w14:paraId="2D7D1FAE" w14:textId="77777777" w:rsidR="00230AA1" w:rsidRPr="002513C8" w:rsidRDefault="00230AA1" w:rsidP="00230AA1">
      <w:pPr>
        <w:pStyle w:val="ListParagraph"/>
        <w:numPr>
          <w:ilvl w:val="0"/>
          <w:numId w:val="14"/>
        </w:numPr>
        <w:tabs>
          <w:tab w:val="left" w:pos="1183"/>
        </w:tabs>
        <w:rPr>
          <w:rFonts w:ascii="Times New Roman" w:eastAsia="Times New Roman" w:hAnsi="Times New Roman" w:cs="Times New Roman"/>
          <w:sz w:val="24"/>
          <w:szCs w:val="24"/>
        </w:rPr>
      </w:pPr>
      <w:r w:rsidRPr="002513C8">
        <w:rPr>
          <w:rFonts w:ascii="Times New Roman" w:hAnsi="Times New Roman" w:cs="Times New Roman"/>
          <w:b/>
          <w:w w:val="105"/>
          <w:sz w:val="24"/>
          <w:szCs w:val="24"/>
        </w:rPr>
        <w:t>Professional Trends and</w:t>
      </w:r>
      <w:r w:rsidRPr="002513C8">
        <w:rPr>
          <w:rFonts w:ascii="Times New Roman" w:hAnsi="Times New Roman" w:cs="Times New Roman"/>
          <w:b/>
          <w:spacing w:val="-21"/>
          <w:w w:val="105"/>
          <w:sz w:val="24"/>
          <w:szCs w:val="24"/>
        </w:rPr>
        <w:t xml:space="preserve"> </w:t>
      </w:r>
      <w:r w:rsidRPr="002513C8">
        <w:rPr>
          <w:rFonts w:ascii="Times New Roman" w:hAnsi="Times New Roman" w:cs="Times New Roman"/>
          <w:b/>
          <w:w w:val="105"/>
          <w:sz w:val="24"/>
          <w:szCs w:val="24"/>
        </w:rPr>
        <w:t>Issues</w:t>
      </w:r>
    </w:p>
    <w:p w14:paraId="34352AA8" w14:textId="77777777" w:rsidR="00230AA1" w:rsidRPr="002513C8" w:rsidRDefault="00230AA1" w:rsidP="00230AA1">
      <w:pPr>
        <w:pStyle w:val="BodyText"/>
        <w:spacing w:before="32" w:line="259" w:lineRule="auto"/>
        <w:ind w:left="1207" w:right="110" w:hanging="10"/>
        <w:rPr>
          <w:rFonts w:cs="Times New Roman"/>
          <w:sz w:val="24"/>
          <w:szCs w:val="24"/>
        </w:rPr>
      </w:pPr>
      <w:r w:rsidRPr="002513C8">
        <w:rPr>
          <w:rFonts w:cs="Times New Roman"/>
          <w:w w:val="105"/>
          <w:sz w:val="24"/>
          <w:szCs w:val="24"/>
        </w:rPr>
        <w:t xml:space="preserve">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proofErr w:type="gramStart"/>
      <w:r w:rsidRPr="002513C8">
        <w:rPr>
          <w:rFonts w:cs="Times New Roman"/>
          <w:b/>
          <w:w w:val="105"/>
          <w:sz w:val="24"/>
          <w:szCs w:val="24"/>
        </w:rPr>
        <w:t>2 page</w:t>
      </w:r>
      <w:proofErr w:type="gramEnd"/>
      <w:r w:rsidRPr="002513C8">
        <w:rPr>
          <w:rFonts w:cs="Times New Roman"/>
          <w:b/>
          <w:w w:val="105"/>
          <w:sz w:val="24"/>
          <w:szCs w:val="24"/>
        </w:rPr>
        <w:t xml:space="preserve"> </w:t>
      </w:r>
      <w:r w:rsidRPr="002513C8">
        <w:rPr>
          <w:rFonts w:cs="Times New Roman"/>
          <w:w w:val="105"/>
          <w:sz w:val="24"/>
          <w:szCs w:val="24"/>
        </w:rPr>
        <w:t>(double spaced) response paper relating to this article.  You are asked</w:t>
      </w:r>
      <w:r w:rsidRPr="002513C8">
        <w:rPr>
          <w:rFonts w:cs="Times New Roman"/>
          <w:spacing w:val="13"/>
          <w:w w:val="105"/>
          <w:sz w:val="24"/>
          <w:szCs w:val="24"/>
        </w:rPr>
        <w:t xml:space="preserve"> </w:t>
      </w:r>
      <w:r w:rsidRPr="002513C8">
        <w:rPr>
          <w:rFonts w:cs="Times New Roman"/>
          <w:w w:val="105"/>
          <w:sz w:val="24"/>
          <w:szCs w:val="24"/>
        </w:rPr>
        <w:t>to:</w:t>
      </w:r>
    </w:p>
    <w:p w14:paraId="76B23DB4" w14:textId="77777777" w:rsidR="00230AA1" w:rsidRPr="002513C8" w:rsidRDefault="00230AA1" w:rsidP="00230AA1">
      <w:pPr>
        <w:spacing w:before="1"/>
        <w:rPr>
          <w:rFonts w:ascii="Times New Roman" w:eastAsia="Times New Roman" w:hAnsi="Times New Roman" w:cs="Times New Roman"/>
          <w:sz w:val="24"/>
          <w:szCs w:val="24"/>
        </w:rPr>
      </w:pPr>
    </w:p>
    <w:p w14:paraId="2EF617F4" w14:textId="77777777" w:rsidR="00230AA1" w:rsidRPr="002513C8" w:rsidRDefault="00230AA1" w:rsidP="00230AA1">
      <w:pPr>
        <w:pStyle w:val="ListParagraph"/>
        <w:numPr>
          <w:ilvl w:val="2"/>
          <w:numId w:val="13"/>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Identify</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issue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and</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what</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you</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consider</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to</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be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the</w:t>
      </w:r>
      <w:r w:rsidRPr="002513C8">
        <w:rPr>
          <w:rFonts w:ascii="Times New Roman" w:hAnsi="Times New Roman" w:cs="Times New Roman"/>
          <w:spacing w:val="-3"/>
          <w:w w:val="105"/>
          <w:sz w:val="24"/>
          <w:szCs w:val="24"/>
        </w:rPr>
        <w:t xml:space="preserve"> </w:t>
      </w:r>
      <w:r w:rsidRPr="002513C8">
        <w:rPr>
          <w:rFonts w:ascii="Times New Roman" w:hAnsi="Times New Roman" w:cs="Times New Roman"/>
          <w:w w:val="105"/>
          <w:sz w:val="24"/>
          <w:szCs w:val="24"/>
        </w:rPr>
        <w:t>most</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significant</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aspects</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of</w:t>
      </w:r>
      <w:r w:rsidRPr="002513C8">
        <w:rPr>
          <w:rFonts w:ascii="Times New Roman" w:hAnsi="Times New Roman" w:cs="Times New Roman"/>
          <w:spacing w:val="-4"/>
          <w:w w:val="105"/>
          <w:sz w:val="24"/>
          <w:szCs w:val="24"/>
        </w:rPr>
        <w:t xml:space="preserve"> </w:t>
      </w:r>
      <w:r w:rsidRPr="002513C8">
        <w:rPr>
          <w:rFonts w:ascii="Times New Roman" w:hAnsi="Times New Roman" w:cs="Times New Roman"/>
          <w:w w:val="105"/>
          <w:sz w:val="24"/>
          <w:szCs w:val="24"/>
        </w:rPr>
        <w:t>this issue for counselors and/or</w:t>
      </w:r>
      <w:r w:rsidRPr="002513C8">
        <w:rPr>
          <w:rFonts w:ascii="Times New Roman" w:hAnsi="Times New Roman" w:cs="Times New Roman"/>
          <w:spacing w:val="-39"/>
          <w:w w:val="105"/>
          <w:sz w:val="24"/>
          <w:szCs w:val="24"/>
        </w:rPr>
        <w:t xml:space="preserve"> </w:t>
      </w:r>
      <w:r w:rsidRPr="002513C8">
        <w:rPr>
          <w:rFonts w:ascii="Times New Roman" w:hAnsi="Times New Roman" w:cs="Times New Roman"/>
          <w:w w:val="105"/>
          <w:sz w:val="24"/>
          <w:szCs w:val="24"/>
        </w:rPr>
        <w:t>counselors-in-training.</w:t>
      </w:r>
    </w:p>
    <w:p w14:paraId="3201C555" w14:textId="77777777" w:rsidR="00230AA1" w:rsidRPr="002513C8" w:rsidRDefault="00230AA1" w:rsidP="00230AA1">
      <w:pPr>
        <w:pStyle w:val="ListParagraph"/>
        <w:numPr>
          <w:ilvl w:val="2"/>
          <w:numId w:val="13"/>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Discuss any recommendations in the article about how counselors can address</w:t>
      </w:r>
      <w:r w:rsidRPr="002513C8">
        <w:rPr>
          <w:rFonts w:ascii="Times New Roman" w:hAnsi="Times New Roman" w:cs="Times New Roman"/>
          <w:spacing w:val="-37"/>
          <w:w w:val="105"/>
          <w:sz w:val="24"/>
          <w:szCs w:val="24"/>
        </w:rPr>
        <w:t xml:space="preserve"> </w:t>
      </w:r>
      <w:r w:rsidRPr="002513C8">
        <w:rPr>
          <w:rFonts w:ascii="Times New Roman" w:hAnsi="Times New Roman" w:cs="Times New Roman"/>
          <w:w w:val="105"/>
          <w:sz w:val="24"/>
          <w:szCs w:val="24"/>
        </w:rPr>
        <w:t>or help address this</w:t>
      </w:r>
      <w:r w:rsidRPr="002513C8">
        <w:rPr>
          <w:rFonts w:ascii="Times New Roman" w:hAnsi="Times New Roman" w:cs="Times New Roman"/>
          <w:spacing w:val="-15"/>
          <w:w w:val="105"/>
          <w:sz w:val="24"/>
          <w:szCs w:val="24"/>
        </w:rPr>
        <w:t xml:space="preserve"> </w:t>
      </w:r>
      <w:r w:rsidRPr="002513C8">
        <w:rPr>
          <w:rFonts w:ascii="Times New Roman" w:hAnsi="Times New Roman" w:cs="Times New Roman"/>
          <w:w w:val="105"/>
          <w:sz w:val="24"/>
          <w:szCs w:val="24"/>
        </w:rPr>
        <w:t>issue.</w:t>
      </w:r>
    </w:p>
    <w:p w14:paraId="08FC119E" w14:textId="77777777" w:rsidR="00230AA1" w:rsidRPr="002513C8" w:rsidRDefault="00230AA1" w:rsidP="00230AA1">
      <w:pPr>
        <w:pStyle w:val="ListParagraph"/>
        <w:numPr>
          <w:ilvl w:val="2"/>
          <w:numId w:val="13"/>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 as a</w:t>
      </w:r>
      <w:r w:rsidRPr="002513C8">
        <w:rPr>
          <w:rFonts w:ascii="Times New Roman" w:hAnsi="Times New Roman" w:cs="Times New Roman"/>
          <w:spacing w:val="-37"/>
          <w:w w:val="105"/>
          <w:sz w:val="24"/>
          <w:szCs w:val="24"/>
        </w:rPr>
        <w:t xml:space="preserve"> </w:t>
      </w:r>
      <w:r w:rsidRPr="002513C8">
        <w:rPr>
          <w:rFonts w:ascii="Times New Roman" w:hAnsi="Times New Roman" w:cs="Times New Roman"/>
          <w:w w:val="105"/>
          <w:sz w:val="24"/>
          <w:szCs w:val="24"/>
        </w:rPr>
        <w:t>counselor.</w:t>
      </w:r>
    </w:p>
    <w:p w14:paraId="493C95AB" w14:textId="77777777" w:rsidR="00230AA1" w:rsidRPr="002513C8" w:rsidRDefault="00230AA1" w:rsidP="00230AA1">
      <w:pPr>
        <w:pStyle w:val="ListParagraph"/>
        <w:numPr>
          <w:ilvl w:val="2"/>
          <w:numId w:val="13"/>
        </w:numPr>
        <w:tabs>
          <w:tab w:val="left" w:pos="1918"/>
        </w:tabs>
        <w:spacing w:line="261" w:lineRule="auto"/>
        <w:ind w:right="505"/>
        <w:rPr>
          <w:rFonts w:ascii="Times New Roman" w:eastAsia="Times New Roman" w:hAnsi="Times New Roman" w:cs="Times New Roman"/>
          <w:sz w:val="24"/>
          <w:szCs w:val="24"/>
        </w:rPr>
      </w:pPr>
      <w:r w:rsidRPr="002513C8">
        <w:rPr>
          <w:rFonts w:ascii="Times New Roman" w:hAnsi="Times New Roman" w:cs="Times New Roman"/>
          <w:w w:val="105"/>
          <w:sz w:val="24"/>
          <w:szCs w:val="24"/>
        </w:rPr>
        <w:t>Please include a citation for the article and attach a copy of the article to the assignment.</w:t>
      </w:r>
    </w:p>
    <w:p w14:paraId="34468E99" w14:textId="77777777" w:rsidR="00230AA1" w:rsidRPr="002513C8" w:rsidRDefault="00230AA1" w:rsidP="00230AA1">
      <w:pPr>
        <w:spacing w:before="11"/>
        <w:rPr>
          <w:rFonts w:ascii="Times New Roman" w:eastAsia="Times New Roman" w:hAnsi="Times New Roman" w:cs="Times New Roman"/>
          <w:sz w:val="24"/>
          <w:szCs w:val="24"/>
        </w:rPr>
      </w:pPr>
    </w:p>
    <w:p w14:paraId="11D95662" w14:textId="77777777" w:rsidR="00230AA1" w:rsidRPr="002513C8" w:rsidRDefault="00230AA1" w:rsidP="00230AA1">
      <w:pPr>
        <w:pStyle w:val="Heading1"/>
        <w:numPr>
          <w:ilvl w:val="1"/>
          <w:numId w:val="13"/>
        </w:numPr>
        <w:tabs>
          <w:tab w:val="left" w:pos="783"/>
        </w:tabs>
        <w:ind w:left="782"/>
        <w:rPr>
          <w:rFonts w:cs="Times New Roman"/>
          <w:b w:val="0"/>
          <w:bCs w:val="0"/>
          <w:sz w:val="24"/>
          <w:szCs w:val="24"/>
        </w:rPr>
      </w:pPr>
      <w:r w:rsidRPr="002513C8">
        <w:rPr>
          <w:rFonts w:cs="Times New Roman"/>
          <w:w w:val="105"/>
          <w:sz w:val="24"/>
          <w:szCs w:val="24"/>
        </w:rPr>
        <w:t>Legal and Ethical Case Study Group</w:t>
      </w:r>
      <w:r w:rsidRPr="002513C8">
        <w:rPr>
          <w:rFonts w:cs="Times New Roman"/>
          <w:spacing w:val="-26"/>
          <w:w w:val="105"/>
          <w:sz w:val="24"/>
          <w:szCs w:val="24"/>
        </w:rPr>
        <w:t xml:space="preserve"> </w:t>
      </w:r>
      <w:r w:rsidRPr="002513C8">
        <w:rPr>
          <w:rFonts w:cs="Times New Roman"/>
          <w:w w:val="105"/>
          <w:sz w:val="24"/>
          <w:szCs w:val="24"/>
        </w:rPr>
        <w:t>Project</w:t>
      </w:r>
    </w:p>
    <w:p w14:paraId="59D39610" w14:textId="77777777" w:rsidR="00230AA1" w:rsidRPr="002513C8" w:rsidRDefault="00230AA1" w:rsidP="00230AA1">
      <w:pPr>
        <w:pStyle w:val="BodyText"/>
        <w:spacing w:before="32" w:line="259" w:lineRule="auto"/>
        <w:ind w:left="432" w:right="119" w:hanging="10"/>
        <w:rPr>
          <w:rFonts w:cs="Times New Roman"/>
          <w:sz w:val="24"/>
          <w:szCs w:val="24"/>
        </w:rPr>
      </w:pPr>
      <w:r w:rsidRPr="002513C8">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2513C8">
        <w:rPr>
          <w:rFonts w:cs="Times New Roman"/>
          <w:sz w:val="24"/>
          <w:szCs w:val="24"/>
        </w:rPr>
        <w:t>The ACA Code of Ethics, Advocacy Competencies, Multicultural and Social Justice Counseling Competencies)</w:t>
      </w:r>
      <w:r w:rsidRPr="002513C8">
        <w:rPr>
          <w:rFonts w:cs="Times New Roman"/>
          <w:w w:val="105"/>
          <w:sz w:val="24"/>
          <w:szCs w:val="24"/>
        </w:rPr>
        <w:t xml:space="preserve"> that provides rationale for developing their response.  On the presentation day each group will be provided 30-45 minutes to present including 10-15 minutes to discuss the central issues of their case and respond to</w:t>
      </w:r>
      <w:r w:rsidRPr="002513C8">
        <w:rPr>
          <w:rFonts w:cs="Times New Roman"/>
          <w:spacing w:val="-11"/>
          <w:w w:val="105"/>
          <w:sz w:val="24"/>
          <w:szCs w:val="24"/>
        </w:rPr>
        <w:t xml:space="preserve"> </w:t>
      </w:r>
      <w:r w:rsidRPr="002513C8">
        <w:rPr>
          <w:rFonts w:cs="Times New Roman"/>
          <w:w w:val="105"/>
          <w:sz w:val="24"/>
          <w:szCs w:val="24"/>
        </w:rPr>
        <w:t>questions.</w:t>
      </w:r>
    </w:p>
    <w:p w14:paraId="2530C0F3" w14:textId="77777777" w:rsidR="00230AA1" w:rsidRPr="002513C8" w:rsidRDefault="00230AA1" w:rsidP="00230AA1">
      <w:pPr>
        <w:spacing w:before="2"/>
        <w:rPr>
          <w:rFonts w:ascii="Times New Roman" w:eastAsia="Times New Roman" w:hAnsi="Times New Roman" w:cs="Times New Roman"/>
          <w:sz w:val="24"/>
          <w:szCs w:val="24"/>
        </w:rPr>
      </w:pPr>
    </w:p>
    <w:p w14:paraId="5A66FBA6" w14:textId="77777777" w:rsidR="00230AA1" w:rsidRPr="002513C8" w:rsidRDefault="00230AA1" w:rsidP="00230AA1">
      <w:pPr>
        <w:pStyle w:val="BodyText"/>
        <w:spacing w:line="247" w:lineRule="auto"/>
        <w:ind w:left="422" w:right="116" w:firstLine="0"/>
        <w:jc w:val="both"/>
        <w:rPr>
          <w:rFonts w:cs="Times New Roman"/>
          <w:sz w:val="24"/>
          <w:szCs w:val="24"/>
        </w:rPr>
      </w:pPr>
      <w:r w:rsidRPr="002513C8">
        <w:rPr>
          <w:rFonts w:cs="Times New Roman"/>
          <w:w w:val="105"/>
          <w:sz w:val="24"/>
          <w:szCs w:val="24"/>
        </w:rPr>
        <w:t xml:space="preserve">All students will be provided all cases in advance so they will be aware of other groups’ cases. It is expected that each group will develop </w:t>
      </w:r>
      <w:r w:rsidRPr="002513C8">
        <w:rPr>
          <w:rFonts w:cs="Times New Roman"/>
          <w:b/>
          <w:bCs/>
          <w:i/>
          <w:w w:val="105"/>
          <w:sz w:val="24"/>
          <w:szCs w:val="24"/>
        </w:rPr>
        <w:t xml:space="preserve">at least one question </w:t>
      </w:r>
      <w:r w:rsidRPr="002513C8">
        <w:rPr>
          <w:rFonts w:cs="Times New Roman"/>
          <w:w w:val="105"/>
          <w:sz w:val="24"/>
          <w:szCs w:val="24"/>
        </w:rPr>
        <w:t>for the other groups’ cases. These questions</w:t>
      </w:r>
      <w:r w:rsidRPr="002513C8">
        <w:rPr>
          <w:rFonts w:cs="Times New Roman"/>
          <w:spacing w:val="-5"/>
          <w:w w:val="105"/>
          <w:sz w:val="24"/>
          <w:szCs w:val="24"/>
        </w:rPr>
        <w:t xml:space="preserve"> </w:t>
      </w:r>
      <w:r w:rsidRPr="002513C8">
        <w:rPr>
          <w:rFonts w:cs="Times New Roman"/>
          <w:w w:val="105"/>
          <w:sz w:val="24"/>
          <w:szCs w:val="24"/>
        </w:rPr>
        <w:t>are</w:t>
      </w:r>
      <w:r w:rsidRPr="002513C8">
        <w:rPr>
          <w:rFonts w:cs="Times New Roman"/>
          <w:spacing w:val="-4"/>
          <w:w w:val="105"/>
          <w:sz w:val="24"/>
          <w:szCs w:val="24"/>
        </w:rPr>
        <w:t xml:space="preserve"> </w:t>
      </w:r>
      <w:r w:rsidRPr="002513C8">
        <w:rPr>
          <w:rFonts w:cs="Times New Roman"/>
          <w:w w:val="105"/>
          <w:sz w:val="24"/>
          <w:szCs w:val="24"/>
        </w:rPr>
        <w:t>to</w:t>
      </w:r>
      <w:r w:rsidRPr="002513C8">
        <w:rPr>
          <w:rFonts w:cs="Times New Roman"/>
          <w:spacing w:val="-4"/>
          <w:w w:val="105"/>
          <w:sz w:val="24"/>
          <w:szCs w:val="24"/>
        </w:rPr>
        <w:t xml:space="preserve"> </w:t>
      </w:r>
      <w:r w:rsidRPr="002513C8">
        <w:rPr>
          <w:rFonts w:cs="Times New Roman"/>
          <w:w w:val="105"/>
          <w:sz w:val="24"/>
          <w:szCs w:val="24"/>
        </w:rPr>
        <w:t>be</w:t>
      </w:r>
      <w:r w:rsidRPr="002513C8">
        <w:rPr>
          <w:rFonts w:cs="Times New Roman"/>
          <w:spacing w:val="-4"/>
          <w:w w:val="105"/>
          <w:sz w:val="24"/>
          <w:szCs w:val="24"/>
        </w:rPr>
        <w:t xml:space="preserve"> </w:t>
      </w:r>
      <w:r w:rsidRPr="002513C8">
        <w:rPr>
          <w:rFonts w:cs="Times New Roman"/>
          <w:w w:val="105"/>
          <w:sz w:val="24"/>
          <w:szCs w:val="24"/>
        </w:rPr>
        <w:t>submitted</w:t>
      </w:r>
      <w:r w:rsidRPr="002513C8">
        <w:rPr>
          <w:rFonts w:cs="Times New Roman"/>
          <w:spacing w:val="-4"/>
          <w:w w:val="105"/>
          <w:sz w:val="24"/>
          <w:szCs w:val="24"/>
        </w:rPr>
        <w:t xml:space="preserve"> </w:t>
      </w:r>
      <w:r w:rsidRPr="002513C8">
        <w:rPr>
          <w:rFonts w:cs="Times New Roman"/>
          <w:w w:val="105"/>
          <w:sz w:val="24"/>
          <w:szCs w:val="24"/>
        </w:rPr>
        <w:t>with</w:t>
      </w:r>
      <w:r w:rsidRPr="002513C8">
        <w:rPr>
          <w:rFonts w:cs="Times New Roman"/>
          <w:spacing w:val="-4"/>
          <w:w w:val="105"/>
          <w:sz w:val="24"/>
          <w:szCs w:val="24"/>
        </w:rPr>
        <w:t xml:space="preserve"> </w:t>
      </w:r>
      <w:r w:rsidRPr="002513C8">
        <w:rPr>
          <w:rFonts w:cs="Times New Roman"/>
          <w:w w:val="105"/>
          <w:sz w:val="24"/>
          <w:szCs w:val="24"/>
        </w:rPr>
        <w:t>your</w:t>
      </w:r>
      <w:r w:rsidRPr="002513C8">
        <w:rPr>
          <w:rFonts w:cs="Times New Roman"/>
          <w:spacing w:val="-5"/>
          <w:w w:val="105"/>
          <w:sz w:val="24"/>
          <w:szCs w:val="24"/>
        </w:rPr>
        <w:t xml:space="preserve"> </w:t>
      </w:r>
      <w:r w:rsidRPr="002513C8">
        <w:rPr>
          <w:rFonts w:cs="Times New Roman"/>
          <w:w w:val="105"/>
          <w:sz w:val="24"/>
          <w:szCs w:val="24"/>
        </w:rPr>
        <w:t>group’s</w:t>
      </w:r>
      <w:r w:rsidRPr="002513C8">
        <w:rPr>
          <w:rFonts w:cs="Times New Roman"/>
          <w:spacing w:val="-5"/>
          <w:w w:val="105"/>
          <w:sz w:val="24"/>
          <w:szCs w:val="24"/>
        </w:rPr>
        <w:t xml:space="preserve"> </w:t>
      </w:r>
      <w:r w:rsidRPr="002513C8">
        <w:rPr>
          <w:rFonts w:cs="Times New Roman"/>
          <w:w w:val="105"/>
          <w:sz w:val="24"/>
          <w:szCs w:val="24"/>
        </w:rPr>
        <w:t>case</w:t>
      </w:r>
      <w:r w:rsidRPr="002513C8">
        <w:rPr>
          <w:rFonts w:cs="Times New Roman"/>
          <w:spacing w:val="-4"/>
          <w:w w:val="105"/>
          <w:sz w:val="24"/>
          <w:szCs w:val="24"/>
        </w:rPr>
        <w:t xml:space="preserve"> </w:t>
      </w:r>
      <w:r w:rsidRPr="002513C8">
        <w:rPr>
          <w:rFonts w:cs="Times New Roman"/>
          <w:w w:val="105"/>
          <w:sz w:val="24"/>
          <w:szCs w:val="24"/>
        </w:rPr>
        <w:t>study</w:t>
      </w:r>
      <w:r w:rsidRPr="002513C8">
        <w:rPr>
          <w:rFonts w:cs="Times New Roman"/>
          <w:spacing w:val="-4"/>
          <w:w w:val="105"/>
          <w:sz w:val="24"/>
          <w:szCs w:val="24"/>
        </w:rPr>
        <w:t xml:space="preserve"> </w:t>
      </w:r>
      <w:r w:rsidRPr="002513C8">
        <w:rPr>
          <w:rFonts w:cs="Times New Roman"/>
          <w:w w:val="105"/>
          <w:sz w:val="24"/>
          <w:szCs w:val="24"/>
        </w:rPr>
        <w:t>presentation</w:t>
      </w:r>
      <w:r w:rsidRPr="002513C8">
        <w:rPr>
          <w:rFonts w:cs="Times New Roman"/>
          <w:spacing w:val="-4"/>
          <w:w w:val="105"/>
          <w:sz w:val="24"/>
          <w:szCs w:val="24"/>
        </w:rPr>
        <w:t xml:space="preserve"> </w:t>
      </w:r>
      <w:r w:rsidRPr="002513C8">
        <w:rPr>
          <w:rFonts w:cs="Times New Roman"/>
          <w:w w:val="105"/>
          <w:sz w:val="24"/>
          <w:szCs w:val="24"/>
        </w:rPr>
        <w:t>materials.</w:t>
      </w:r>
    </w:p>
    <w:p w14:paraId="3BD0F32F" w14:textId="77777777" w:rsidR="00230AA1" w:rsidRPr="002513C8" w:rsidRDefault="00230AA1" w:rsidP="00230AA1">
      <w:pPr>
        <w:spacing w:before="4"/>
        <w:rPr>
          <w:rFonts w:ascii="Times New Roman" w:eastAsia="Times New Roman" w:hAnsi="Times New Roman" w:cs="Times New Roman"/>
          <w:sz w:val="24"/>
          <w:szCs w:val="24"/>
        </w:rPr>
      </w:pPr>
    </w:p>
    <w:p w14:paraId="5A0E30C8" w14:textId="77777777" w:rsidR="00230AA1" w:rsidRPr="002513C8" w:rsidRDefault="00230AA1" w:rsidP="00230AA1">
      <w:pPr>
        <w:pStyle w:val="ListParagraph"/>
        <w:numPr>
          <w:ilvl w:val="1"/>
          <w:numId w:val="13"/>
        </w:numPr>
        <w:tabs>
          <w:tab w:val="left" w:pos="783"/>
        </w:tabs>
        <w:spacing w:line="259" w:lineRule="auto"/>
        <w:ind w:left="782" w:right="222"/>
        <w:rPr>
          <w:rFonts w:ascii="Times New Roman" w:eastAsia="Times New Roman" w:hAnsi="Times New Roman" w:cs="Times New Roman"/>
          <w:sz w:val="24"/>
          <w:szCs w:val="24"/>
        </w:rPr>
      </w:pPr>
      <w:r w:rsidRPr="002513C8">
        <w:rPr>
          <w:rFonts w:ascii="Times New Roman" w:hAnsi="Times New Roman" w:cs="Times New Roman"/>
          <w:b/>
          <w:w w:val="105"/>
          <w:sz w:val="24"/>
          <w:szCs w:val="24"/>
        </w:rPr>
        <w:t xml:space="preserve">Professional Reflection/Discussion Activities: </w:t>
      </w:r>
      <w:r w:rsidRPr="002513C8">
        <w:rPr>
          <w:rFonts w:ascii="Times New Roman" w:hAnsi="Times New Roman" w:cs="Times New Roman"/>
          <w:w w:val="105"/>
          <w:sz w:val="24"/>
          <w:szCs w:val="24"/>
        </w:rPr>
        <w:t>Students will be required to complete a series of reflection activities. These activities are linked to specific course lectures, discussion and in-class activities and professional readings. Reflections (5) are to be 1-1/2 page double spaced and will focus on the specific prompts provided in class. Reflections are due the week after the prompts are</w:t>
      </w:r>
      <w:r w:rsidRPr="002513C8">
        <w:rPr>
          <w:rFonts w:ascii="Times New Roman" w:hAnsi="Times New Roman" w:cs="Times New Roman"/>
          <w:spacing w:val="-29"/>
          <w:w w:val="105"/>
          <w:sz w:val="24"/>
          <w:szCs w:val="24"/>
        </w:rPr>
        <w:t xml:space="preserve"> </w:t>
      </w:r>
      <w:r w:rsidRPr="002513C8">
        <w:rPr>
          <w:rFonts w:ascii="Times New Roman" w:hAnsi="Times New Roman" w:cs="Times New Roman"/>
          <w:w w:val="105"/>
          <w:sz w:val="24"/>
          <w:szCs w:val="24"/>
        </w:rPr>
        <w:t>provided.</w:t>
      </w:r>
    </w:p>
    <w:p w14:paraId="6D725945" w14:textId="77777777" w:rsidR="00230AA1" w:rsidRPr="002513C8" w:rsidRDefault="00230AA1" w:rsidP="00230AA1">
      <w:pPr>
        <w:pStyle w:val="ListParagraph"/>
        <w:numPr>
          <w:ilvl w:val="2"/>
          <w:numId w:val="13"/>
        </w:numPr>
        <w:tabs>
          <w:tab w:val="left" w:pos="1518"/>
        </w:tabs>
        <w:spacing w:before="36"/>
        <w:ind w:left="1517"/>
        <w:rPr>
          <w:rFonts w:ascii="Times New Roman" w:eastAsia="Times New Roman" w:hAnsi="Times New Roman" w:cs="Times New Roman"/>
          <w:sz w:val="24"/>
          <w:szCs w:val="24"/>
        </w:rPr>
      </w:pPr>
      <w:r w:rsidRPr="002513C8">
        <w:rPr>
          <w:rFonts w:ascii="Times New Roman" w:eastAsia="Times New Roman" w:hAnsi="Times New Roman" w:cs="Times New Roman"/>
          <w:sz w:val="24"/>
          <w:szCs w:val="24"/>
        </w:rPr>
        <w:t>Program Expectation Reflection</w:t>
      </w:r>
    </w:p>
    <w:p w14:paraId="56D7AC7E" w14:textId="77777777" w:rsidR="00230AA1" w:rsidRPr="002513C8" w:rsidRDefault="00230AA1" w:rsidP="00230AA1">
      <w:pPr>
        <w:pStyle w:val="ListParagraph"/>
        <w:numPr>
          <w:ilvl w:val="2"/>
          <w:numId w:val="13"/>
        </w:numPr>
        <w:tabs>
          <w:tab w:val="left" w:pos="1518"/>
        </w:tabs>
        <w:spacing w:before="36"/>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Self-Care Activity and Reflection</w:t>
      </w:r>
    </w:p>
    <w:p w14:paraId="2B014480" w14:textId="77777777" w:rsidR="00230AA1" w:rsidRPr="002513C8" w:rsidRDefault="00230AA1" w:rsidP="00230AA1">
      <w:pPr>
        <w:pStyle w:val="ListParagraph"/>
        <w:numPr>
          <w:ilvl w:val="2"/>
          <w:numId w:val="13"/>
        </w:numPr>
        <w:tabs>
          <w:tab w:val="left" w:pos="1518"/>
        </w:tabs>
        <w:spacing w:before="55"/>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Ethics Reflection 1: Challenges in Ethical Decision-making</w:t>
      </w:r>
    </w:p>
    <w:p w14:paraId="6AADBD76" w14:textId="77777777" w:rsidR="00230AA1" w:rsidRPr="002513C8" w:rsidRDefault="00230AA1" w:rsidP="00230AA1">
      <w:pPr>
        <w:pStyle w:val="ListParagraph"/>
        <w:numPr>
          <w:ilvl w:val="2"/>
          <w:numId w:val="13"/>
        </w:numPr>
        <w:tabs>
          <w:tab w:val="left" w:pos="1518"/>
        </w:tabs>
        <w:spacing w:before="60"/>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Ethics Reflection 2: Imposing Values and Diversity</w:t>
      </w:r>
    </w:p>
    <w:p w14:paraId="264A4557" w14:textId="77777777" w:rsidR="00230AA1" w:rsidRPr="002513C8" w:rsidRDefault="00230AA1" w:rsidP="00230AA1">
      <w:pPr>
        <w:pStyle w:val="ListParagraph"/>
        <w:numPr>
          <w:ilvl w:val="2"/>
          <w:numId w:val="13"/>
        </w:numPr>
        <w:tabs>
          <w:tab w:val="left" w:pos="1518"/>
        </w:tabs>
        <w:spacing w:before="60"/>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lastRenderedPageBreak/>
        <w:t>Ethics Reflection 3: Boundaries in Counseling</w:t>
      </w:r>
      <w:r w:rsidRPr="002513C8">
        <w:rPr>
          <w:rFonts w:ascii="Times New Roman" w:eastAsia="Times New Roman" w:hAnsi="Times New Roman" w:cs="Times New Roman"/>
          <w:sz w:val="24"/>
          <w:szCs w:val="24"/>
        </w:rPr>
        <w:t xml:space="preserve"> </w:t>
      </w:r>
    </w:p>
    <w:p w14:paraId="0A52DC8C" w14:textId="77777777" w:rsidR="00230AA1" w:rsidRPr="002513C8" w:rsidRDefault="00230AA1" w:rsidP="00230AA1">
      <w:pPr>
        <w:spacing w:before="2"/>
        <w:rPr>
          <w:rFonts w:ascii="Times New Roman" w:eastAsia="Times New Roman" w:hAnsi="Times New Roman" w:cs="Times New Roman"/>
          <w:sz w:val="24"/>
          <w:szCs w:val="24"/>
        </w:rPr>
      </w:pPr>
    </w:p>
    <w:p w14:paraId="27E39458" w14:textId="77777777" w:rsidR="00230AA1" w:rsidRPr="002513C8" w:rsidRDefault="00230AA1" w:rsidP="00230AA1">
      <w:pPr>
        <w:pStyle w:val="Heading1"/>
        <w:numPr>
          <w:ilvl w:val="1"/>
          <w:numId w:val="13"/>
        </w:numPr>
        <w:tabs>
          <w:tab w:val="left" w:pos="783"/>
        </w:tabs>
        <w:ind w:left="782"/>
        <w:rPr>
          <w:rFonts w:cs="Times New Roman"/>
          <w:b w:val="0"/>
          <w:bCs w:val="0"/>
          <w:sz w:val="24"/>
          <w:szCs w:val="24"/>
        </w:rPr>
      </w:pPr>
      <w:r w:rsidRPr="002513C8">
        <w:rPr>
          <w:rFonts w:cs="Times New Roman"/>
          <w:w w:val="105"/>
          <w:sz w:val="24"/>
          <w:szCs w:val="24"/>
        </w:rPr>
        <w:t>Professional Advocacy and Development Activity &amp; Reflection</w:t>
      </w:r>
    </w:p>
    <w:p w14:paraId="60BEB142" w14:textId="77777777" w:rsidR="00230AA1" w:rsidRPr="002513C8" w:rsidRDefault="00230AA1" w:rsidP="00230AA1">
      <w:pPr>
        <w:pStyle w:val="BodyText"/>
        <w:tabs>
          <w:tab w:val="left" w:pos="3529"/>
        </w:tabs>
        <w:spacing w:before="32" w:line="259" w:lineRule="auto"/>
        <w:ind w:left="432" w:right="264" w:hanging="10"/>
        <w:rPr>
          <w:rFonts w:cs="Times New Roman"/>
          <w:sz w:val="24"/>
          <w:szCs w:val="24"/>
        </w:rPr>
      </w:pPr>
      <w:r w:rsidRPr="002513C8">
        <w:rPr>
          <w:rFonts w:cs="Times New Roman"/>
          <w:w w:val="105"/>
          <w:sz w:val="24"/>
          <w:szCs w:val="24"/>
        </w:rPr>
        <w:t>Students will be asked to attend one professional development/advocacy activity during the semester. Advocacy and Professional Development activities will be announced and identified in class. You</w:t>
      </w:r>
      <w:r w:rsidRPr="002513C8">
        <w:rPr>
          <w:rFonts w:cs="Times New Roman"/>
          <w:spacing w:val="-4"/>
          <w:w w:val="105"/>
          <w:sz w:val="24"/>
          <w:szCs w:val="24"/>
        </w:rPr>
        <w:t xml:space="preserve"> </w:t>
      </w:r>
      <w:r w:rsidRPr="002513C8">
        <w:rPr>
          <w:rFonts w:cs="Times New Roman"/>
          <w:w w:val="105"/>
          <w:sz w:val="24"/>
          <w:szCs w:val="24"/>
        </w:rPr>
        <w:t>are</w:t>
      </w:r>
      <w:r w:rsidRPr="002513C8">
        <w:rPr>
          <w:rFonts w:cs="Times New Roman"/>
          <w:spacing w:val="-4"/>
          <w:w w:val="105"/>
          <w:sz w:val="24"/>
          <w:szCs w:val="24"/>
        </w:rPr>
        <w:t xml:space="preserve"> </w:t>
      </w:r>
      <w:r w:rsidRPr="002513C8">
        <w:rPr>
          <w:rFonts w:cs="Times New Roman"/>
          <w:w w:val="105"/>
          <w:sz w:val="24"/>
          <w:szCs w:val="24"/>
        </w:rPr>
        <w:t>asked</w:t>
      </w:r>
      <w:r w:rsidRPr="002513C8">
        <w:rPr>
          <w:rFonts w:cs="Times New Roman"/>
          <w:spacing w:val="-4"/>
          <w:w w:val="105"/>
          <w:sz w:val="24"/>
          <w:szCs w:val="24"/>
        </w:rPr>
        <w:t xml:space="preserve"> </w:t>
      </w:r>
      <w:r w:rsidRPr="002513C8">
        <w:rPr>
          <w:rFonts w:cs="Times New Roman"/>
          <w:w w:val="105"/>
          <w:sz w:val="24"/>
          <w:szCs w:val="24"/>
        </w:rPr>
        <w:t>to</w:t>
      </w:r>
      <w:r w:rsidRPr="002513C8">
        <w:rPr>
          <w:rFonts w:cs="Times New Roman"/>
          <w:spacing w:val="-4"/>
          <w:w w:val="105"/>
          <w:sz w:val="24"/>
          <w:szCs w:val="24"/>
        </w:rPr>
        <w:t xml:space="preserve"> </w:t>
      </w:r>
      <w:r w:rsidRPr="002513C8">
        <w:rPr>
          <w:rFonts w:cs="Times New Roman"/>
          <w:w w:val="105"/>
          <w:sz w:val="24"/>
          <w:szCs w:val="24"/>
        </w:rPr>
        <w:t>write</w:t>
      </w:r>
      <w:r w:rsidRPr="002513C8">
        <w:rPr>
          <w:rFonts w:cs="Times New Roman"/>
          <w:spacing w:val="-4"/>
          <w:w w:val="105"/>
          <w:sz w:val="24"/>
          <w:szCs w:val="24"/>
        </w:rPr>
        <w:t xml:space="preserve"> </w:t>
      </w:r>
      <w:r w:rsidRPr="002513C8">
        <w:rPr>
          <w:rFonts w:cs="Times New Roman"/>
          <w:w w:val="105"/>
          <w:sz w:val="24"/>
          <w:szCs w:val="24"/>
        </w:rPr>
        <w:t>a</w:t>
      </w:r>
      <w:r w:rsidRPr="002513C8">
        <w:rPr>
          <w:rFonts w:cs="Times New Roman"/>
          <w:spacing w:val="-5"/>
          <w:w w:val="105"/>
          <w:sz w:val="24"/>
          <w:szCs w:val="24"/>
        </w:rPr>
        <w:t xml:space="preserve"> </w:t>
      </w:r>
      <w:proofErr w:type="gramStart"/>
      <w:r w:rsidRPr="002513C8">
        <w:rPr>
          <w:rFonts w:cs="Times New Roman"/>
          <w:b/>
          <w:w w:val="105"/>
          <w:sz w:val="24"/>
          <w:szCs w:val="24"/>
        </w:rPr>
        <w:t xml:space="preserve">2 </w:t>
      </w:r>
      <w:r w:rsidRPr="002513C8">
        <w:rPr>
          <w:rFonts w:cs="Times New Roman"/>
          <w:w w:val="105"/>
          <w:sz w:val="24"/>
          <w:szCs w:val="24"/>
        </w:rPr>
        <w:t>page</w:t>
      </w:r>
      <w:proofErr w:type="gramEnd"/>
      <w:r w:rsidRPr="002513C8">
        <w:rPr>
          <w:rFonts w:cs="Times New Roman"/>
          <w:spacing w:val="-4"/>
          <w:w w:val="105"/>
          <w:sz w:val="24"/>
          <w:szCs w:val="24"/>
        </w:rPr>
        <w:t xml:space="preserve"> </w:t>
      </w:r>
      <w:r w:rsidRPr="002513C8">
        <w:rPr>
          <w:rFonts w:cs="Times New Roman"/>
          <w:w w:val="105"/>
          <w:sz w:val="24"/>
          <w:szCs w:val="24"/>
        </w:rPr>
        <w:t>typed</w:t>
      </w:r>
      <w:r w:rsidRPr="002513C8">
        <w:rPr>
          <w:rFonts w:cs="Times New Roman"/>
          <w:spacing w:val="-4"/>
          <w:w w:val="105"/>
          <w:sz w:val="24"/>
          <w:szCs w:val="24"/>
        </w:rPr>
        <w:t xml:space="preserve"> </w:t>
      </w:r>
      <w:r w:rsidRPr="002513C8">
        <w:rPr>
          <w:rFonts w:cs="Times New Roman"/>
          <w:w w:val="105"/>
          <w:sz w:val="24"/>
          <w:szCs w:val="24"/>
        </w:rPr>
        <w:t>(double</w:t>
      </w:r>
      <w:r w:rsidRPr="002513C8">
        <w:rPr>
          <w:rFonts w:cs="Times New Roman"/>
          <w:spacing w:val="-4"/>
          <w:w w:val="105"/>
          <w:sz w:val="24"/>
          <w:szCs w:val="24"/>
        </w:rPr>
        <w:t xml:space="preserve"> </w:t>
      </w:r>
      <w:r w:rsidRPr="002513C8">
        <w:rPr>
          <w:rFonts w:cs="Times New Roman"/>
          <w:w w:val="105"/>
          <w:sz w:val="24"/>
          <w:szCs w:val="24"/>
        </w:rPr>
        <w:t>spaced)</w:t>
      </w:r>
      <w:r w:rsidRPr="002513C8">
        <w:rPr>
          <w:rFonts w:cs="Times New Roman"/>
          <w:spacing w:val="-5"/>
          <w:w w:val="105"/>
          <w:sz w:val="24"/>
          <w:szCs w:val="24"/>
        </w:rPr>
        <w:t xml:space="preserve"> </w:t>
      </w:r>
      <w:r w:rsidRPr="002513C8">
        <w:rPr>
          <w:rFonts w:cs="Times New Roman"/>
          <w:w w:val="105"/>
          <w:sz w:val="24"/>
          <w:szCs w:val="24"/>
        </w:rPr>
        <w:t>overview</w:t>
      </w:r>
      <w:r w:rsidRPr="002513C8">
        <w:rPr>
          <w:rFonts w:cs="Times New Roman"/>
          <w:spacing w:val="-3"/>
          <w:w w:val="105"/>
          <w:sz w:val="24"/>
          <w:szCs w:val="24"/>
        </w:rPr>
        <w:t xml:space="preserve"> </w:t>
      </w:r>
      <w:r w:rsidRPr="002513C8">
        <w:rPr>
          <w:rFonts w:cs="Times New Roman"/>
          <w:w w:val="105"/>
          <w:sz w:val="24"/>
          <w:szCs w:val="24"/>
        </w:rPr>
        <w:t>of</w:t>
      </w:r>
      <w:r w:rsidRPr="002513C8">
        <w:rPr>
          <w:rFonts w:cs="Times New Roman"/>
          <w:spacing w:val="-5"/>
          <w:w w:val="105"/>
          <w:sz w:val="24"/>
          <w:szCs w:val="24"/>
        </w:rPr>
        <w:t xml:space="preserve"> </w:t>
      </w:r>
      <w:r w:rsidRPr="002513C8">
        <w:rPr>
          <w:rFonts w:cs="Times New Roman"/>
          <w:w w:val="105"/>
          <w:sz w:val="24"/>
          <w:szCs w:val="24"/>
        </w:rPr>
        <w:t>the</w:t>
      </w:r>
      <w:r w:rsidRPr="002513C8">
        <w:rPr>
          <w:rFonts w:cs="Times New Roman"/>
          <w:spacing w:val="-4"/>
          <w:w w:val="105"/>
          <w:sz w:val="24"/>
          <w:szCs w:val="24"/>
        </w:rPr>
        <w:t xml:space="preserve"> </w:t>
      </w:r>
      <w:r w:rsidRPr="002513C8">
        <w:rPr>
          <w:rFonts w:cs="Times New Roman"/>
          <w:w w:val="105"/>
          <w:sz w:val="24"/>
          <w:szCs w:val="24"/>
        </w:rPr>
        <w:t>activity</w:t>
      </w:r>
      <w:r w:rsidRPr="002513C8">
        <w:rPr>
          <w:rFonts w:cs="Times New Roman"/>
          <w:spacing w:val="-4"/>
          <w:w w:val="105"/>
          <w:sz w:val="24"/>
          <w:szCs w:val="24"/>
        </w:rPr>
        <w:t xml:space="preserve"> </w:t>
      </w:r>
      <w:r w:rsidRPr="002513C8">
        <w:rPr>
          <w:rFonts w:cs="Times New Roman"/>
          <w:w w:val="105"/>
          <w:sz w:val="24"/>
          <w:szCs w:val="24"/>
        </w:rPr>
        <w:t>including</w:t>
      </w:r>
      <w:r w:rsidRPr="002513C8">
        <w:rPr>
          <w:rFonts w:cs="Times New Roman"/>
          <w:spacing w:val="-4"/>
          <w:w w:val="105"/>
          <w:sz w:val="24"/>
          <w:szCs w:val="24"/>
        </w:rPr>
        <w:t xml:space="preserve"> </w:t>
      </w:r>
      <w:r w:rsidRPr="002513C8">
        <w:rPr>
          <w:rFonts w:cs="Times New Roman"/>
          <w:w w:val="105"/>
          <w:sz w:val="24"/>
          <w:szCs w:val="24"/>
        </w:rPr>
        <w:t>the</w:t>
      </w:r>
      <w:r w:rsidRPr="002513C8">
        <w:rPr>
          <w:rFonts w:cs="Times New Roman"/>
          <w:spacing w:val="-4"/>
          <w:w w:val="105"/>
          <w:sz w:val="24"/>
          <w:szCs w:val="24"/>
        </w:rPr>
        <w:t xml:space="preserve"> </w:t>
      </w:r>
      <w:r w:rsidRPr="002513C8">
        <w:rPr>
          <w:rFonts w:cs="Times New Roman"/>
          <w:w w:val="105"/>
          <w:sz w:val="24"/>
          <w:szCs w:val="24"/>
        </w:rPr>
        <w:t>following:</w:t>
      </w:r>
    </w:p>
    <w:p w14:paraId="0EA32126" w14:textId="77777777" w:rsidR="00230AA1" w:rsidRPr="002513C8" w:rsidRDefault="00230AA1" w:rsidP="00230AA1">
      <w:pPr>
        <w:pStyle w:val="ListParagraph"/>
        <w:numPr>
          <w:ilvl w:val="2"/>
          <w:numId w:val="13"/>
        </w:numPr>
        <w:tabs>
          <w:tab w:val="left" w:pos="1518"/>
        </w:tabs>
        <w:spacing w:before="36"/>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Identify the professional development/advocacy</w:t>
      </w:r>
      <w:r w:rsidRPr="002513C8">
        <w:rPr>
          <w:rFonts w:ascii="Times New Roman" w:hAnsi="Times New Roman" w:cs="Times New Roman"/>
          <w:spacing w:val="-24"/>
          <w:w w:val="105"/>
          <w:sz w:val="24"/>
          <w:szCs w:val="24"/>
        </w:rPr>
        <w:t xml:space="preserve"> </w:t>
      </w:r>
      <w:r w:rsidRPr="002513C8">
        <w:rPr>
          <w:rFonts w:ascii="Times New Roman" w:hAnsi="Times New Roman" w:cs="Times New Roman"/>
          <w:w w:val="105"/>
          <w:sz w:val="24"/>
          <w:szCs w:val="24"/>
        </w:rPr>
        <w:t>activity</w:t>
      </w:r>
    </w:p>
    <w:p w14:paraId="233B5F10" w14:textId="77777777" w:rsidR="00230AA1" w:rsidRPr="002513C8" w:rsidRDefault="00230AA1" w:rsidP="00230AA1">
      <w:pPr>
        <w:pStyle w:val="ListParagraph"/>
        <w:numPr>
          <w:ilvl w:val="2"/>
          <w:numId w:val="13"/>
        </w:numPr>
        <w:tabs>
          <w:tab w:val="left" w:pos="1518"/>
        </w:tabs>
        <w:spacing w:before="55"/>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What did you learn or how was the content</w:t>
      </w:r>
      <w:r w:rsidRPr="002513C8">
        <w:rPr>
          <w:rFonts w:ascii="Times New Roman" w:hAnsi="Times New Roman" w:cs="Times New Roman"/>
          <w:spacing w:val="-29"/>
          <w:w w:val="105"/>
          <w:sz w:val="24"/>
          <w:szCs w:val="24"/>
        </w:rPr>
        <w:t xml:space="preserve"> </w:t>
      </w:r>
      <w:r w:rsidRPr="002513C8">
        <w:rPr>
          <w:rFonts w:ascii="Times New Roman" w:hAnsi="Times New Roman" w:cs="Times New Roman"/>
          <w:w w:val="105"/>
          <w:sz w:val="24"/>
          <w:szCs w:val="24"/>
        </w:rPr>
        <w:t>beneficial</w:t>
      </w:r>
    </w:p>
    <w:p w14:paraId="37BA9B64" w14:textId="77777777" w:rsidR="00230AA1" w:rsidRPr="002513C8" w:rsidRDefault="00230AA1" w:rsidP="00230AA1">
      <w:pPr>
        <w:pStyle w:val="ListParagraph"/>
        <w:numPr>
          <w:ilvl w:val="2"/>
          <w:numId w:val="13"/>
        </w:numPr>
        <w:tabs>
          <w:tab w:val="left" w:pos="1518"/>
        </w:tabs>
        <w:spacing w:before="60"/>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How might you integrate or use this information as you develop as a</w:t>
      </w:r>
      <w:r w:rsidRPr="002513C8">
        <w:rPr>
          <w:rFonts w:ascii="Times New Roman" w:hAnsi="Times New Roman" w:cs="Times New Roman"/>
          <w:spacing w:val="-34"/>
          <w:w w:val="105"/>
          <w:sz w:val="24"/>
          <w:szCs w:val="24"/>
        </w:rPr>
        <w:t xml:space="preserve"> </w:t>
      </w:r>
      <w:r w:rsidRPr="002513C8">
        <w:rPr>
          <w:rFonts w:ascii="Times New Roman" w:hAnsi="Times New Roman" w:cs="Times New Roman"/>
          <w:w w:val="105"/>
          <w:sz w:val="24"/>
          <w:szCs w:val="24"/>
        </w:rPr>
        <w:t>counselor</w:t>
      </w:r>
    </w:p>
    <w:p w14:paraId="0CE8161C" w14:textId="77777777" w:rsidR="00230AA1" w:rsidRPr="002513C8" w:rsidRDefault="00230AA1" w:rsidP="00230AA1">
      <w:pPr>
        <w:pStyle w:val="ListParagraph"/>
        <w:numPr>
          <w:ilvl w:val="2"/>
          <w:numId w:val="13"/>
        </w:numPr>
        <w:tabs>
          <w:tab w:val="left" w:pos="1518"/>
        </w:tabs>
        <w:spacing w:before="60"/>
        <w:ind w:left="1517"/>
        <w:rPr>
          <w:rFonts w:ascii="Times New Roman" w:eastAsia="Times New Roman" w:hAnsi="Times New Roman" w:cs="Times New Roman"/>
          <w:sz w:val="24"/>
          <w:szCs w:val="24"/>
        </w:rPr>
      </w:pPr>
      <w:r w:rsidRPr="002513C8">
        <w:rPr>
          <w:rFonts w:ascii="Times New Roman" w:hAnsi="Times New Roman" w:cs="Times New Roman"/>
          <w:w w:val="105"/>
          <w:sz w:val="24"/>
          <w:szCs w:val="24"/>
        </w:rPr>
        <w:t>Your overall evaluation of the professional development/advocacy</w:t>
      </w:r>
      <w:r w:rsidRPr="002513C8">
        <w:rPr>
          <w:rFonts w:ascii="Times New Roman" w:hAnsi="Times New Roman" w:cs="Times New Roman"/>
          <w:spacing w:val="-36"/>
          <w:w w:val="105"/>
          <w:sz w:val="24"/>
          <w:szCs w:val="24"/>
        </w:rPr>
        <w:t xml:space="preserve"> </w:t>
      </w:r>
      <w:r w:rsidRPr="002513C8">
        <w:rPr>
          <w:rFonts w:ascii="Times New Roman" w:hAnsi="Times New Roman" w:cs="Times New Roman"/>
          <w:w w:val="105"/>
          <w:sz w:val="24"/>
          <w:szCs w:val="24"/>
        </w:rPr>
        <w:t>activity</w:t>
      </w:r>
    </w:p>
    <w:p w14:paraId="3EA4EE4A" w14:textId="77777777" w:rsidR="00230AA1" w:rsidRPr="002513C8" w:rsidRDefault="00230AA1" w:rsidP="00230AA1">
      <w:pPr>
        <w:pStyle w:val="ListParagraph"/>
        <w:numPr>
          <w:ilvl w:val="2"/>
          <w:numId w:val="13"/>
        </w:numPr>
        <w:tabs>
          <w:tab w:val="left" w:pos="1518"/>
        </w:tabs>
        <w:spacing w:before="55" w:line="261" w:lineRule="auto"/>
        <w:ind w:left="1517" w:right="943"/>
        <w:rPr>
          <w:rFonts w:ascii="Times New Roman" w:eastAsia="Times New Roman" w:hAnsi="Times New Roman" w:cs="Times New Roman"/>
          <w:sz w:val="24"/>
          <w:szCs w:val="24"/>
        </w:rPr>
      </w:pPr>
      <w:r w:rsidRPr="002513C8">
        <w:rPr>
          <w:rFonts w:ascii="Times New Roman" w:hAnsi="Times New Roman" w:cs="Times New Roman"/>
          <w:w w:val="105"/>
          <w:sz w:val="24"/>
          <w:szCs w:val="24"/>
        </w:rPr>
        <w:t>Attach any materials that you received from the activity that document</w:t>
      </w:r>
      <w:r w:rsidRPr="002513C8">
        <w:rPr>
          <w:rFonts w:ascii="Times New Roman" w:hAnsi="Times New Roman" w:cs="Times New Roman"/>
          <w:spacing w:val="-37"/>
          <w:w w:val="105"/>
          <w:sz w:val="24"/>
          <w:szCs w:val="24"/>
        </w:rPr>
        <w:t xml:space="preserve"> </w:t>
      </w:r>
      <w:r w:rsidRPr="002513C8">
        <w:rPr>
          <w:rFonts w:ascii="Times New Roman" w:hAnsi="Times New Roman" w:cs="Times New Roman"/>
          <w:w w:val="105"/>
          <w:sz w:val="24"/>
          <w:szCs w:val="24"/>
        </w:rPr>
        <w:t>your attendance.</w:t>
      </w:r>
    </w:p>
    <w:p w14:paraId="5856569C" w14:textId="77777777" w:rsidR="00230AA1" w:rsidRPr="002513C8" w:rsidRDefault="00230AA1" w:rsidP="00230AA1">
      <w:pPr>
        <w:spacing w:before="11"/>
        <w:rPr>
          <w:rFonts w:ascii="Times New Roman" w:eastAsia="Times New Roman" w:hAnsi="Times New Roman" w:cs="Times New Roman"/>
          <w:sz w:val="24"/>
          <w:szCs w:val="24"/>
        </w:rPr>
      </w:pPr>
    </w:p>
    <w:p w14:paraId="034594B0" w14:textId="77777777" w:rsidR="00230AA1" w:rsidRPr="002513C8" w:rsidRDefault="00230AA1" w:rsidP="00230AA1">
      <w:pPr>
        <w:pStyle w:val="Heading1"/>
        <w:numPr>
          <w:ilvl w:val="1"/>
          <w:numId w:val="13"/>
        </w:numPr>
        <w:tabs>
          <w:tab w:val="left" w:pos="783"/>
        </w:tabs>
        <w:ind w:left="782"/>
        <w:rPr>
          <w:rFonts w:cs="Times New Roman"/>
          <w:b w:val="0"/>
          <w:bCs w:val="0"/>
          <w:sz w:val="24"/>
          <w:szCs w:val="24"/>
        </w:rPr>
      </w:pPr>
      <w:r w:rsidRPr="002513C8">
        <w:rPr>
          <w:rFonts w:cs="Times New Roman"/>
          <w:sz w:val="24"/>
          <w:szCs w:val="24"/>
        </w:rPr>
        <w:t xml:space="preserve">Professional Identity and Advocacy Project  </w:t>
      </w:r>
    </w:p>
    <w:p w14:paraId="1F65DAA3" w14:textId="77777777" w:rsidR="00230AA1" w:rsidRPr="002513C8" w:rsidRDefault="00230AA1" w:rsidP="00230AA1">
      <w:pPr>
        <w:rPr>
          <w:rFonts w:ascii="Times New Roman" w:hAnsi="Times New Roman" w:cs="Times New Roman"/>
          <w:b/>
          <w:sz w:val="24"/>
          <w:szCs w:val="24"/>
        </w:rPr>
      </w:pPr>
    </w:p>
    <w:p w14:paraId="218169A0" w14:textId="77777777" w:rsidR="00230AA1" w:rsidRPr="002513C8" w:rsidRDefault="00230AA1" w:rsidP="00230AA1">
      <w:pPr>
        <w:ind w:left="360"/>
        <w:rPr>
          <w:rFonts w:ascii="Times New Roman" w:hAnsi="Times New Roman" w:cs="Times New Roman"/>
          <w:sz w:val="24"/>
          <w:szCs w:val="24"/>
        </w:rPr>
      </w:pPr>
      <w:r w:rsidRPr="002513C8">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2513C8" w:rsidRDefault="00230AA1" w:rsidP="00230AA1">
      <w:pPr>
        <w:rPr>
          <w:rFonts w:ascii="Times New Roman" w:hAnsi="Times New Roman" w:cs="Times New Roman"/>
          <w:sz w:val="24"/>
          <w:szCs w:val="24"/>
        </w:rPr>
      </w:pPr>
    </w:p>
    <w:p w14:paraId="191731B0" w14:textId="77777777" w:rsidR="00230AA1" w:rsidRPr="002513C8" w:rsidRDefault="00230AA1" w:rsidP="00230AA1">
      <w:pPr>
        <w:pStyle w:val="BodyText"/>
        <w:numPr>
          <w:ilvl w:val="0"/>
          <w:numId w:val="9"/>
        </w:numPr>
        <w:spacing w:before="32" w:line="252" w:lineRule="auto"/>
        <w:ind w:right="119"/>
        <w:rPr>
          <w:w w:val="105"/>
          <w:sz w:val="24"/>
          <w:szCs w:val="24"/>
        </w:rPr>
      </w:pPr>
      <w:r w:rsidRPr="002513C8">
        <w:rPr>
          <w:rFonts w:cs="Times New Roman"/>
          <w:b/>
          <w:w w:val="105"/>
          <w:sz w:val="24"/>
          <w:szCs w:val="24"/>
        </w:rPr>
        <w:t>Professional Planning Reflection</w:t>
      </w:r>
      <w:r w:rsidRPr="002513C8">
        <w:rPr>
          <w:rFonts w:cs="Times New Roman"/>
          <w:w w:val="105"/>
          <w:sz w:val="24"/>
          <w:szCs w:val="24"/>
        </w:rPr>
        <w:t xml:space="preserve"> (</w:t>
      </w:r>
      <w:r w:rsidRPr="002513C8">
        <w:rPr>
          <w:rFonts w:cs="Times New Roman"/>
          <w:i/>
          <w:w w:val="105"/>
          <w:sz w:val="24"/>
          <w:szCs w:val="24"/>
        </w:rPr>
        <w:t>2 pages double-spaced</w:t>
      </w:r>
      <w:r w:rsidRPr="002513C8">
        <w:rPr>
          <w:rFonts w:cs="Times New Roman"/>
          <w:w w:val="105"/>
          <w:sz w:val="24"/>
          <w:szCs w:val="24"/>
        </w:rPr>
        <w:t>)</w:t>
      </w:r>
    </w:p>
    <w:p w14:paraId="29D9FBB0" w14:textId="77777777" w:rsidR="00230AA1" w:rsidRPr="002513C8" w:rsidRDefault="00230AA1" w:rsidP="00230AA1">
      <w:pPr>
        <w:pStyle w:val="ListParagraph"/>
        <w:numPr>
          <w:ilvl w:val="2"/>
          <w:numId w:val="9"/>
        </w:numPr>
        <w:tabs>
          <w:tab w:val="left" w:pos="1518"/>
        </w:tabs>
        <w:spacing w:before="55"/>
        <w:rPr>
          <w:rFonts w:ascii="Times New Roman" w:eastAsia="Times New Roman" w:hAnsi="Times New Roman" w:cs="Times New Roman"/>
          <w:sz w:val="24"/>
          <w:szCs w:val="24"/>
        </w:rPr>
      </w:pPr>
      <w:r w:rsidRPr="002513C8">
        <w:rPr>
          <w:rFonts w:ascii="Times New Roman"/>
          <w:w w:val="105"/>
          <w:sz w:val="24"/>
          <w:szCs w:val="24"/>
        </w:rPr>
        <w:t xml:space="preserve">What will be your primary specialization and why did you select this specialization? </w:t>
      </w:r>
    </w:p>
    <w:p w14:paraId="2A99651B" w14:textId="77777777" w:rsidR="00230AA1" w:rsidRPr="002513C8" w:rsidRDefault="00230AA1" w:rsidP="00230AA1">
      <w:pPr>
        <w:pStyle w:val="ListParagraph"/>
        <w:numPr>
          <w:ilvl w:val="2"/>
          <w:numId w:val="9"/>
        </w:numPr>
        <w:tabs>
          <w:tab w:val="left" w:pos="1518"/>
        </w:tabs>
        <w:spacing w:before="60"/>
        <w:rPr>
          <w:rFonts w:ascii="Times New Roman" w:eastAsia="Times New Roman" w:hAnsi="Times New Roman" w:cs="Times New Roman"/>
          <w:sz w:val="24"/>
          <w:szCs w:val="24"/>
        </w:rPr>
      </w:pPr>
      <w:r w:rsidRPr="002513C8">
        <w:rPr>
          <w:rFonts w:ascii="Times New Roman"/>
          <w:w w:val="105"/>
          <w:sz w:val="24"/>
          <w:szCs w:val="24"/>
        </w:rPr>
        <w:t>What setting and/or population would you like to work in?</w:t>
      </w:r>
    </w:p>
    <w:p w14:paraId="59C8924D" w14:textId="77777777" w:rsidR="00230AA1" w:rsidRPr="002513C8" w:rsidRDefault="00230AA1" w:rsidP="00230AA1">
      <w:pPr>
        <w:pStyle w:val="ListParagraph"/>
        <w:numPr>
          <w:ilvl w:val="2"/>
          <w:numId w:val="9"/>
        </w:numPr>
        <w:tabs>
          <w:tab w:val="left" w:pos="1518"/>
        </w:tabs>
        <w:spacing w:before="60"/>
        <w:rPr>
          <w:rFonts w:ascii="Times New Roman" w:eastAsia="Times New Roman" w:hAnsi="Times New Roman" w:cs="Times New Roman"/>
          <w:sz w:val="24"/>
          <w:szCs w:val="24"/>
        </w:rPr>
      </w:pPr>
      <w:r w:rsidRPr="002513C8">
        <w:rPr>
          <w:rFonts w:ascii="Times New Roman"/>
          <w:w w:val="105"/>
          <w:sz w:val="24"/>
          <w:szCs w:val="24"/>
        </w:rPr>
        <w:t>What professional organizations do you believe will be most beneficial to you as a Professional Counselor?</w:t>
      </w:r>
    </w:p>
    <w:p w14:paraId="7EA17779" w14:textId="77777777" w:rsidR="00230AA1" w:rsidRPr="002513C8" w:rsidRDefault="00230AA1" w:rsidP="00230AA1">
      <w:pPr>
        <w:pStyle w:val="ListParagraph"/>
        <w:numPr>
          <w:ilvl w:val="2"/>
          <w:numId w:val="9"/>
        </w:numPr>
        <w:tabs>
          <w:tab w:val="left" w:pos="1518"/>
        </w:tabs>
        <w:spacing w:before="55" w:line="261" w:lineRule="auto"/>
        <w:ind w:right="943"/>
        <w:rPr>
          <w:rFonts w:ascii="Times New Roman" w:eastAsia="Times New Roman" w:hAnsi="Times New Roman" w:cs="Times New Roman"/>
          <w:sz w:val="24"/>
          <w:szCs w:val="24"/>
        </w:rPr>
      </w:pPr>
      <w:r w:rsidRPr="002513C8">
        <w:rPr>
          <w:rFonts w:ascii="Times New Roman"/>
          <w:w w:val="105"/>
          <w:sz w:val="24"/>
          <w:szCs w:val="24"/>
        </w:rPr>
        <w:t>What are you short-term (1-3 years) and long-term plans post-graduation?</w:t>
      </w:r>
    </w:p>
    <w:p w14:paraId="1371658E" w14:textId="77777777" w:rsidR="00230AA1" w:rsidRPr="002513C8" w:rsidRDefault="00230AA1" w:rsidP="00230AA1">
      <w:pPr>
        <w:pStyle w:val="ListParagraph"/>
        <w:numPr>
          <w:ilvl w:val="2"/>
          <w:numId w:val="9"/>
        </w:numPr>
        <w:tabs>
          <w:tab w:val="left" w:pos="1518"/>
        </w:tabs>
        <w:spacing w:before="55" w:line="261" w:lineRule="auto"/>
        <w:ind w:right="943"/>
        <w:rPr>
          <w:rFonts w:ascii="Times New Roman" w:eastAsia="Times New Roman" w:hAnsi="Times New Roman" w:cs="Times New Roman"/>
          <w:sz w:val="24"/>
          <w:szCs w:val="24"/>
        </w:rPr>
      </w:pPr>
      <w:r w:rsidRPr="002513C8">
        <w:rPr>
          <w:rFonts w:ascii="Times New Roman"/>
          <w:w w:val="105"/>
          <w:sz w:val="24"/>
          <w:szCs w:val="24"/>
        </w:rPr>
        <w:t>What type of training and experience activities would you like to have during your counseling program?</w:t>
      </w:r>
    </w:p>
    <w:p w14:paraId="0051B129" w14:textId="77777777" w:rsidR="00230AA1" w:rsidRPr="002513C8" w:rsidRDefault="00230AA1" w:rsidP="00230AA1">
      <w:pPr>
        <w:pStyle w:val="ListParagraph"/>
        <w:tabs>
          <w:tab w:val="left" w:pos="1518"/>
        </w:tabs>
        <w:spacing w:before="55" w:line="261" w:lineRule="auto"/>
        <w:ind w:left="2160" w:right="943"/>
        <w:rPr>
          <w:rFonts w:ascii="Times New Roman" w:eastAsia="Times New Roman" w:hAnsi="Times New Roman" w:cs="Times New Roman"/>
          <w:sz w:val="24"/>
          <w:szCs w:val="24"/>
        </w:rPr>
      </w:pPr>
    </w:p>
    <w:p w14:paraId="59062AB0" w14:textId="77777777" w:rsidR="00230AA1" w:rsidRPr="002513C8" w:rsidRDefault="00230AA1" w:rsidP="00230AA1">
      <w:pPr>
        <w:pStyle w:val="ListParagraph"/>
        <w:widowControl/>
        <w:numPr>
          <w:ilvl w:val="0"/>
          <w:numId w:val="12"/>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Develop an </w:t>
      </w:r>
      <w:r w:rsidRPr="002513C8">
        <w:rPr>
          <w:rFonts w:ascii="Times New Roman" w:hAnsi="Times New Roman" w:cs="Times New Roman"/>
          <w:b/>
          <w:sz w:val="24"/>
          <w:szCs w:val="24"/>
        </w:rPr>
        <w:t>advocacy position statement</w:t>
      </w:r>
      <w:r w:rsidRPr="002513C8">
        <w:rPr>
          <w:rFonts w:ascii="Times New Roman" w:hAnsi="Times New Roman" w:cs="Times New Roman"/>
          <w:sz w:val="24"/>
          <w:szCs w:val="24"/>
        </w:rPr>
        <w:t xml:space="preserve"> incorporating the ACA Code of Ethics.  ACA Code of Ethics link: </w:t>
      </w:r>
      <w:r w:rsidRPr="002513C8">
        <w:rPr>
          <w:rFonts w:ascii="Times New Roman" w:hAnsi="Times New Roman" w:cs="Times New Roman"/>
          <w:sz w:val="24"/>
          <w:szCs w:val="24"/>
          <w:u w:val="single"/>
        </w:rPr>
        <w:t>http://www.counseling.org/docs/ethics/2014-aca-code-of-ethics.pdf?sfvrsn=4</w:t>
      </w:r>
    </w:p>
    <w:p w14:paraId="5CA09600" w14:textId="77777777" w:rsidR="00230AA1" w:rsidRPr="002513C8" w:rsidRDefault="00230AA1" w:rsidP="00230AA1">
      <w:pPr>
        <w:pStyle w:val="ListParagraph"/>
        <w:rPr>
          <w:rFonts w:ascii="Times New Roman" w:hAnsi="Times New Roman" w:cs="Times New Roman"/>
          <w:sz w:val="24"/>
          <w:szCs w:val="24"/>
        </w:rPr>
      </w:pPr>
    </w:p>
    <w:p w14:paraId="17A77417" w14:textId="77777777" w:rsidR="00230AA1" w:rsidRPr="002513C8" w:rsidRDefault="00230AA1" w:rsidP="00230AA1">
      <w:pPr>
        <w:pStyle w:val="ListParagraph"/>
        <w:widowControl/>
        <w:numPr>
          <w:ilvl w:val="0"/>
          <w:numId w:val="12"/>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The advocacy planning statement should be </w:t>
      </w:r>
      <w:r w:rsidRPr="002513C8">
        <w:rPr>
          <w:rFonts w:ascii="Times New Roman" w:hAnsi="Times New Roman" w:cs="Times New Roman"/>
          <w:i/>
          <w:sz w:val="24"/>
          <w:szCs w:val="24"/>
        </w:rPr>
        <w:t>2 pages double-spaced,</w:t>
      </w:r>
      <w:r w:rsidRPr="002513C8">
        <w:rPr>
          <w:rFonts w:ascii="Times New Roman" w:hAnsi="Times New Roman" w:cs="Times New Roman"/>
          <w:sz w:val="24"/>
          <w:szCs w:val="24"/>
        </w:rPr>
        <w:t xml:space="preserve"> utilizing APA format (include citations if you are referring to the ACA Code of Ethics and/or the ACA Advocacy Competencies).</w:t>
      </w:r>
    </w:p>
    <w:p w14:paraId="0E1D5406" w14:textId="77777777" w:rsidR="00230AA1" w:rsidRPr="002513C8" w:rsidRDefault="00230AA1" w:rsidP="00230AA1">
      <w:pPr>
        <w:pStyle w:val="ListParagraph"/>
        <w:rPr>
          <w:rFonts w:ascii="Times New Roman" w:hAnsi="Times New Roman" w:cs="Times New Roman"/>
          <w:sz w:val="24"/>
          <w:szCs w:val="24"/>
        </w:rPr>
      </w:pPr>
    </w:p>
    <w:p w14:paraId="162D3077" w14:textId="77777777" w:rsidR="00230AA1" w:rsidRPr="002513C8" w:rsidRDefault="00230AA1" w:rsidP="00230AA1">
      <w:pPr>
        <w:pStyle w:val="ListParagraph"/>
        <w:widowControl/>
        <w:numPr>
          <w:ilvl w:val="0"/>
          <w:numId w:val="12"/>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The ACA Advocacy Competencies (included below) can be used as a resource for this statement which should focus on these questions: </w:t>
      </w:r>
    </w:p>
    <w:p w14:paraId="5EA9073E" w14:textId="77777777" w:rsidR="00230AA1" w:rsidRPr="002513C8" w:rsidRDefault="00230AA1" w:rsidP="00230AA1">
      <w:pPr>
        <w:pStyle w:val="ListParagraph"/>
        <w:widowControl/>
        <w:numPr>
          <w:ilvl w:val="1"/>
          <w:numId w:val="12"/>
        </w:numPr>
        <w:contextualSpacing/>
        <w:rPr>
          <w:rFonts w:ascii="Times New Roman" w:hAnsi="Times New Roman" w:cs="Times New Roman"/>
          <w:sz w:val="24"/>
          <w:szCs w:val="24"/>
        </w:rPr>
      </w:pPr>
      <w:r w:rsidRPr="002513C8">
        <w:rPr>
          <w:rFonts w:ascii="Times New Roman" w:hAnsi="Times New Roman" w:cs="Times New Roman"/>
          <w:sz w:val="24"/>
          <w:szCs w:val="24"/>
        </w:rPr>
        <w:t>What steps will you take to engage in advocating for the counseling profession?</w:t>
      </w:r>
    </w:p>
    <w:p w14:paraId="1587B057" w14:textId="77777777" w:rsidR="00230AA1" w:rsidRPr="002513C8" w:rsidRDefault="00230AA1" w:rsidP="00230AA1">
      <w:pPr>
        <w:pStyle w:val="ListParagraph"/>
        <w:widowControl/>
        <w:numPr>
          <w:ilvl w:val="1"/>
          <w:numId w:val="12"/>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What steps will you take to engage in advocating for clients? </w:t>
      </w:r>
    </w:p>
    <w:p w14:paraId="1184B2C7" w14:textId="77777777" w:rsidR="00230AA1" w:rsidRPr="002513C8" w:rsidRDefault="00230AA1" w:rsidP="00230AA1">
      <w:pPr>
        <w:pStyle w:val="ListParagraph"/>
        <w:widowControl/>
        <w:numPr>
          <w:ilvl w:val="1"/>
          <w:numId w:val="12"/>
        </w:numPr>
        <w:contextualSpacing/>
        <w:rPr>
          <w:rFonts w:ascii="Times New Roman" w:hAnsi="Times New Roman" w:cs="Times New Roman"/>
          <w:sz w:val="24"/>
          <w:szCs w:val="24"/>
        </w:rPr>
      </w:pPr>
      <w:r w:rsidRPr="002513C8">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77777777" w:rsidR="00230AA1" w:rsidRPr="002513C8" w:rsidRDefault="00230AA1" w:rsidP="00230AA1">
      <w:pPr>
        <w:pStyle w:val="ListParagraph"/>
        <w:widowControl/>
        <w:numPr>
          <w:ilvl w:val="1"/>
          <w:numId w:val="12"/>
        </w:numPr>
        <w:contextualSpacing/>
        <w:rPr>
          <w:rFonts w:ascii="Times New Roman" w:hAnsi="Times New Roman" w:cs="Times New Roman"/>
          <w:sz w:val="24"/>
          <w:szCs w:val="24"/>
        </w:rPr>
      </w:pPr>
      <w:r w:rsidRPr="002513C8">
        <w:rPr>
          <w:rFonts w:ascii="Times New Roman" w:hAnsi="Times New Roman" w:cs="Times New Roman"/>
          <w:sz w:val="24"/>
          <w:szCs w:val="24"/>
        </w:rPr>
        <w:lastRenderedPageBreak/>
        <w:t xml:space="preserve">Discuss the impact and significance of the ACA Code of Ethics for you as a counselor-in-training and as a future professional counselor.  </w:t>
      </w:r>
    </w:p>
    <w:p w14:paraId="535B630D" w14:textId="77777777" w:rsidR="00230AA1" w:rsidRPr="00B32000" w:rsidRDefault="00230AA1" w:rsidP="00230AA1">
      <w:pPr>
        <w:pStyle w:val="Heading1"/>
        <w:tabs>
          <w:tab w:val="left" w:pos="783"/>
        </w:tabs>
        <w:ind w:left="0" w:firstLine="0"/>
        <w:rPr>
          <w:rFonts w:cs="Times New Roman"/>
          <w:b w:val="0"/>
          <w:bCs w:val="0"/>
          <w:sz w:val="22"/>
          <w:szCs w:val="22"/>
        </w:rPr>
      </w:pPr>
    </w:p>
    <w:p w14:paraId="73F3D46B" w14:textId="77777777" w:rsidR="00230AA1" w:rsidRPr="00C728B1" w:rsidRDefault="00230AA1" w:rsidP="00230AA1">
      <w:pPr>
        <w:tabs>
          <w:tab w:val="left" w:pos="3700"/>
        </w:tabs>
        <w:rPr>
          <w:rFonts w:ascii="Times New Roman" w:hAnsi="Times New Roman" w:cs="Times New Roman"/>
        </w:rPr>
      </w:pPr>
    </w:p>
    <w:p w14:paraId="6C28FFE2" w14:textId="77777777" w:rsidR="00230AA1" w:rsidRPr="000A63A1" w:rsidRDefault="00230AA1" w:rsidP="00230AA1">
      <w:pPr>
        <w:spacing w:before="11"/>
        <w:rPr>
          <w:sz w:val="24"/>
          <w:szCs w:val="24"/>
        </w:rPr>
      </w:pPr>
    </w:p>
    <w:p w14:paraId="635C064E" w14:textId="77777777" w:rsidR="00165274" w:rsidRDefault="00165274"/>
    <w:sectPr w:rsidR="00165274" w:rsidSect="000C0A83">
      <w:pgSz w:w="12240" w:h="15840"/>
      <w:pgMar w:top="1440" w:right="14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C594D"/>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5"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726A23"/>
    <w:multiLevelType w:val="hybridMultilevel"/>
    <w:tmpl w:val="1BBAF570"/>
    <w:lvl w:ilvl="0" w:tplc="8D624A2C">
      <w:start w:val="1"/>
      <w:numFmt w:val="lowerLetter"/>
      <w:lvlText w:val="%1."/>
      <w:lvlJc w:val="left"/>
      <w:pPr>
        <w:ind w:left="1917" w:hanging="360"/>
      </w:pPr>
      <w:rPr>
        <w:rFonts w:ascii="Times New Roman" w:eastAsia="Times New Roman" w:hAnsi="Times New Roman" w:hint="default"/>
        <w:spacing w:val="0"/>
        <w:w w:val="102"/>
        <w:sz w:val="21"/>
        <w:szCs w:val="21"/>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9" w15:restartNumberingAfterBreak="0">
    <w:nsid w:val="60FD188C"/>
    <w:multiLevelType w:val="hybridMultilevel"/>
    <w:tmpl w:val="55B6B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22182A"/>
    <w:multiLevelType w:val="hybridMultilevel"/>
    <w:tmpl w:val="712C2360"/>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13" w15:restartNumberingAfterBreak="0">
    <w:nsid w:val="7F275BDB"/>
    <w:multiLevelType w:val="hybridMultilevel"/>
    <w:tmpl w:val="09929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5"/>
  </w:num>
  <w:num w:numId="5">
    <w:abstractNumId w:val="0"/>
  </w:num>
  <w:num w:numId="6">
    <w:abstractNumId w:val="2"/>
  </w:num>
  <w:num w:numId="7">
    <w:abstractNumId w:val="13"/>
  </w:num>
  <w:num w:numId="8">
    <w:abstractNumId w:val="6"/>
  </w:num>
  <w:num w:numId="9">
    <w:abstractNumId w:val="1"/>
  </w:num>
  <w:num w:numId="10">
    <w:abstractNumId w:val="4"/>
  </w:num>
  <w:num w:numId="11">
    <w:abstractNumId w:val="3"/>
  </w:num>
  <w:num w:numId="12">
    <w:abstractNumId w:val="9"/>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165274"/>
    <w:rsid w:val="00174E6B"/>
    <w:rsid w:val="001B00A3"/>
    <w:rsid w:val="00230AA1"/>
    <w:rsid w:val="003873F8"/>
    <w:rsid w:val="00447D7E"/>
    <w:rsid w:val="005061FD"/>
    <w:rsid w:val="006D37DC"/>
    <w:rsid w:val="007F6C7B"/>
    <w:rsid w:val="009570C6"/>
    <w:rsid w:val="00C04E90"/>
    <w:rsid w:val="00C6292D"/>
    <w:rsid w:val="00C90C17"/>
    <w:rsid w:val="00D36E58"/>
    <w:rsid w:val="00DA3B55"/>
    <w:rsid w:val="00EF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1"/>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2660</Words>
  <Characters>15166</Characters>
  <Application>Microsoft Office Word</Application>
  <DocSecurity>0</DocSecurity>
  <Lines>126</Lines>
  <Paragraphs>35</Paragraphs>
  <ScaleCrop>false</ScaleCrop>
  <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2018-10-01T14:27:00Z</dcterms:created>
  <dcterms:modified xsi:type="dcterms:W3CDTF">2018-10-01T14:28:00Z</dcterms:modified>
</cp:coreProperties>
</file>