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6629400" cy="8983345"/>
                <wp:effectExtent l="0" t="0" r="0" b="8255"/>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8210/8216</w:t>
                              </w: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5D4B6C" w:rsidRPr="008C2755" w:rsidRDefault="005D4B6C" w:rsidP="00210F42">
                              <w:pPr>
                                <w:autoSpaceDE w:val="0"/>
                                <w:autoSpaceDN w:val="0"/>
                                <w:adjustRightInd w:val="0"/>
                                <w:ind w:left="540" w:hanging="540"/>
                                <w:jc w:val="center"/>
                                <w:rPr>
                                  <w:rFonts w:ascii="Arial" w:hAnsi="Arial" w:cs="Arial"/>
                                  <w:color w:val="000000"/>
                                  <w:sz w:val="32"/>
                                  <w:szCs w:val="40"/>
                                </w:rPr>
                              </w:pPr>
                            </w:p>
                            <w:p w:rsidR="005D4B6C" w:rsidRDefault="005D4B6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2018</w:t>
                              </w:r>
                            </w:p>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Default="005D4B6C" w:rsidP="00210F42">
                              <w:pPr>
                                <w:autoSpaceDE w:val="0"/>
                                <w:autoSpaceDN w:val="0"/>
                                <w:adjustRightInd w:val="0"/>
                                <w:ind w:left="540" w:hanging="540"/>
                                <w:jc w:val="center"/>
                                <w:rPr>
                                  <w:rFonts w:ascii="Arial" w:hAnsi="Arial" w:cs="Arial"/>
                                  <w:color w:val="000000"/>
                                  <w:sz w:val="35"/>
                                  <w:szCs w:val="36"/>
                                </w:rPr>
                              </w:pPr>
                            </w:p>
                            <w:p w:rsidR="005D4B6C" w:rsidRPr="00853284" w:rsidRDefault="005D4B6C" w:rsidP="00210F42">
                              <w:pPr>
                                <w:autoSpaceDE w:val="0"/>
                                <w:autoSpaceDN w:val="0"/>
                                <w:adjustRightInd w:val="0"/>
                                <w:ind w:left="540" w:hanging="540"/>
                                <w:jc w:val="center"/>
                                <w:rPr>
                                  <w:rFonts w:ascii="Arial" w:hAnsi="Arial" w:cs="Arial"/>
                                  <w:color w:val="000000"/>
                                  <w:sz w:val="35"/>
                                  <w:szCs w:val="36"/>
                                </w:rPr>
                              </w:pPr>
                            </w:p>
                            <w:p w:rsidR="005D4B6C" w:rsidRDefault="005D4B6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5D4B6C" w:rsidRPr="005E2026" w:rsidRDefault="005D4B6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5D4B6C" w:rsidRPr="005E2026" w:rsidRDefault="005D4B6C" w:rsidP="00210F42">
                              <w:pPr>
                                <w:autoSpaceDE w:val="0"/>
                                <w:autoSpaceDN w:val="0"/>
                                <w:adjustRightInd w:val="0"/>
                                <w:ind w:left="540" w:hanging="540"/>
                                <w:jc w:val="center"/>
                                <w:rPr>
                                  <w:rFonts w:ascii="Arial" w:hAnsi="Arial" w:cs="Arial"/>
                                  <w:b/>
                                  <w:color w:val="000000"/>
                                  <w:sz w:val="20"/>
                                  <w:szCs w:val="20"/>
                                </w:rPr>
                              </w:pPr>
                            </w:p>
                            <w:p w:rsidR="005D4B6C"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5D4B6C" w:rsidRPr="00BF07EB"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5D4B6C" w:rsidRPr="00BF07EB" w:rsidRDefault="005D4B6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5D4B6C" w:rsidRDefault="005D4B6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0" w:history="1">
                                <w:r w:rsidRPr="0094763F">
                                  <w:rPr>
                                    <w:rStyle w:val="Hyperlink"/>
                                    <w:rFonts w:ascii="Arial" w:hAnsi="Arial" w:cs="Arial"/>
                                    <w:sz w:val="28"/>
                                  </w:rPr>
                                  <w:t>jcb00232@auburn.edu</w:t>
                                </w:r>
                              </w:hyperlink>
                              <w:r>
                                <w:rPr>
                                  <w:rFonts w:ascii="Arial" w:hAnsi="Arial" w:cs="Arial"/>
                                  <w:color w:val="000000"/>
                                  <w:sz w:val="28"/>
                                </w:rPr>
                                <w:t xml:space="preserve">  </w:t>
                              </w:r>
                            </w:p>
                            <w:p w:rsidR="005D4B6C" w:rsidRDefault="005D4B6C" w:rsidP="00462EEB">
                              <w:pPr>
                                <w:autoSpaceDE w:val="0"/>
                                <w:autoSpaceDN w:val="0"/>
                                <w:adjustRightInd w:val="0"/>
                                <w:jc w:val="center"/>
                                <w:rPr>
                                  <w:rFonts w:ascii="Arial" w:hAnsi="Arial" w:cs="Arial"/>
                                  <w:color w:val="000000"/>
                                  <w:sz w:val="28"/>
                                </w:rPr>
                              </w:pPr>
                            </w:p>
                            <w:p w:rsidR="005D4B6C" w:rsidRDefault="005D4B6C" w:rsidP="00462EEB">
                              <w:pPr>
                                <w:autoSpaceDE w:val="0"/>
                                <w:autoSpaceDN w:val="0"/>
                                <w:adjustRightInd w:val="0"/>
                                <w:jc w:val="center"/>
                                <w:rPr>
                                  <w:rFonts w:ascii="Arial" w:hAnsi="Arial" w:cs="Arial"/>
                                  <w:b/>
                                  <w:color w:val="000000"/>
                                  <w:sz w:val="28"/>
                                </w:rPr>
                              </w:pPr>
                            </w:p>
                            <w:p w:rsidR="005D4B6C" w:rsidRDefault="005D4B6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5D4B6C" w:rsidRDefault="005D4B6C"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5D4B6C" w:rsidRDefault="005D4B6C"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5D4B6C" w:rsidRPr="001D3EE0" w:rsidRDefault="005D4B6C"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5D4B6C" w:rsidRPr="008C2755" w:rsidRDefault="005D4B6C" w:rsidP="001D3EE0">
                              <w:pPr>
                                <w:autoSpaceDE w:val="0"/>
                                <w:autoSpaceDN w:val="0"/>
                                <w:adjustRightInd w:val="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color w:val="000000"/>
                                  <w:sz w:val="32"/>
                                  <w:szCs w:val="36"/>
                                </w:rPr>
                              </w:pPr>
                            </w:p>
                            <w:p w:rsidR="005D4B6C"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5D4B6C" w:rsidRPr="00BF07EB" w:rsidRDefault="005D4B6C"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anchor>
            </w:drawing>
          </mc:Choice>
          <mc:Fallback>
            <w:pict>
              <v:group id="Canvas 5" o:spid="_x0000_s1026" editas="canvas" style="position:absolute;margin-left:0;margin-top:0;width:522pt;height:707.35pt;z-index:251658240;mso-position-horizontal:center;mso-position-horizontal-relative:margin;mso-position-vertical:top;mso-position-vertical-relative:margin"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8210/8216</w:t>
                        </w: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5D4B6C" w:rsidRPr="008C2755" w:rsidRDefault="005D4B6C" w:rsidP="00210F42">
                        <w:pPr>
                          <w:autoSpaceDE w:val="0"/>
                          <w:autoSpaceDN w:val="0"/>
                          <w:adjustRightInd w:val="0"/>
                          <w:ind w:left="540" w:hanging="540"/>
                          <w:jc w:val="center"/>
                          <w:rPr>
                            <w:rFonts w:ascii="Arial" w:hAnsi="Arial" w:cs="Arial"/>
                            <w:color w:val="000000"/>
                            <w:sz w:val="32"/>
                            <w:szCs w:val="40"/>
                          </w:rPr>
                        </w:pPr>
                      </w:p>
                      <w:p w:rsidR="005D4B6C" w:rsidRDefault="005D4B6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2018</w:t>
                        </w:r>
                      </w:p>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Default="005D4B6C" w:rsidP="00210F42">
                        <w:pPr>
                          <w:autoSpaceDE w:val="0"/>
                          <w:autoSpaceDN w:val="0"/>
                          <w:adjustRightInd w:val="0"/>
                          <w:ind w:left="540" w:hanging="540"/>
                          <w:jc w:val="center"/>
                          <w:rPr>
                            <w:rFonts w:ascii="Arial" w:hAnsi="Arial" w:cs="Arial"/>
                            <w:color w:val="000000"/>
                            <w:sz w:val="35"/>
                            <w:szCs w:val="36"/>
                          </w:rPr>
                        </w:pPr>
                      </w:p>
                      <w:p w:rsidR="005D4B6C" w:rsidRPr="00853284" w:rsidRDefault="005D4B6C" w:rsidP="00210F42">
                        <w:pPr>
                          <w:autoSpaceDE w:val="0"/>
                          <w:autoSpaceDN w:val="0"/>
                          <w:adjustRightInd w:val="0"/>
                          <w:ind w:left="540" w:hanging="540"/>
                          <w:jc w:val="center"/>
                          <w:rPr>
                            <w:rFonts w:ascii="Arial" w:hAnsi="Arial" w:cs="Arial"/>
                            <w:color w:val="000000"/>
                            <w:sz w:val="35"/>
                            <w:szCs w:val="36"/>
                          </w:rPr>
                        </w:pPr>
                      </w:p>
                      <w:p w:rsidR="005D4B6C" w:rsidRDefault="005D4B6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5D4B6C" w:rsidRPr="005E2026" w:rsidRDefault="005D4B6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5D4B6C" w:rsidRPr="005E2026" w:rsidRDefault="005D4B6C" w:rsidP="00210F42">
                        <w:pPr>
                          <w:autoSpaceDE w:val="0"/>
                          <w:autoSpaceDN w:val="0"/>
                          <w:adjustRightInd w:val="0"/>
                          <w:ind w:left="540" w:hanging="540"/>
                          <w:jc w:val="center"/>
                          <w:rPr>
                            <w:rFonts w:ascii="Arial" w:hAnsi="Arial" w:cs="Arial"/>
                            <w:b/>
                            <w:color w:val="000000"/>
                            <w:sz w:val="20"/>
                            <w:szCs w:val="20"/>
                          </w:rPr>
                        </w:pPr>
                      </w:p>
                      <w:p w:rsidR="005D4B6C"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5D4B6C" w:rsidRPr="00BF07EB"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5D4B6C" w:rsidRPr="00BF07EB" w:rsidRDefault="005D4B6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5D4B6C" w:rsidRDefault="005D4B6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2" w:history="1">
                          <w:r w:rsidRPr="0094763F">
                            <w:rPr>
                              <w:rStyle w:val="Hyperlink"/>
                              <w:rFonts w:ascii="Arial" w:hAnsi="Arial" w:cs="Arial"/>
                              <w:sz w:val="28"/>
                            </w:rPr>
                            <w:t>jcb00232@auburn.edu</w:t>
                          </w:r>
                        </w:hyperlink>
                        <w:r>
                          <w:rPr>
                            <w:rFonts w:ascii="Arial" w:hAnsi="Arial" w:cs="Arial"/>
                            <w:color w:val="000000"/>
                            <w:sz w:val="28"/>
                          </w:rPr>
                          <w:t xml:space="preserve">  </w:t>
                        </w:r>
                      </w:p>
                      <w:p w:rsidR="005D4B6C" w:rsidRDefault="005D4B6C" w:rsidP="00462EEB">
                        <w:pPr>
                          <w:autoSpaceDE w:val="0"/>
                          <w:autoSpaceDN w:val="0"/>
                          <w:adjustRightInd w:val="0"/>
                          <w:jc w:val="center"/>
                          <w:rPr>
                            <w:rFonts w:ascii="Arial" w:hAnsi="Arial" w:cs="Arial"/>
                            <w:color w:val="000000"/>
                            <w:sz w:val="28"/>
                          </w:rPr>
                        </w:pPr>
                      </w:p>
                      <w:p w:rsidR="005D4B6C" w:rsidRDefault="005D4B6C" w:rsidP="00462EEB">
                        <w:pPr>
                          <w:autoSpaceDE w:val="0"/>
                          <w:autoSpaceDN w:val="0"/>
                          <w:adjustRightInd w:val="0"/>
                          <w:jc w:val="center"/>
                          <w:rPr>
                            <w:rFonts w:ascii="Arial" w:hAnsi="Arial" w:cs="Arial"/>
                            <w:b/>
                            <w:color w:val="000000"/>
                            <w:sz w:val="28"/>
                          </w:rPr>
                        </w:pPr>
                      </w:p>
                      <w:p w:rsidR="005D4B6C" w:rsidRDefault="005D4B6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5D4B6C" w:rsidRDefault="005D4B6C"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5D4B6C" w:rsidRDefault="005D4B6C"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5D4B6C" w:rsidRPr="001D3EE0" w:rsidRDefault="005D4B6C"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5D4B6C" w:rsidRPr="008C2755" w:rsidRDefault="005D4B6C" w:rsidP="001D3EE0">
                        <w:pPr>
                          <w:autoSpaceDE w:val="0"/>
                          <w:autoSpaceDN w:val="0"/>
                          <w:adjustRightInd w:val="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color w:val="000000"/>
                            <w:sz w:val="32"/>
                            <w:szCs w:val="36"/>
                          </w:rPr>
                        </w:pPr>
                      </w:p>
                      <w:p w:rsidR="005D4B6C"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5D4B6C" w:rsidRPr="00BF07EB" w:rsidRDefault="005D4B6C"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3" o:title=""/>
                </v:shape>
                <w10:wrap type="square" anchorx="margin" anchory="margin"/>
              </v:group>
            </w:pict>
          </mc:Fallback>
        </mc:AlternateContent>
      </w:r>
    </w:p>
    <w:p w:rsidR="00AD5B53" w:rsidRDefault="00AD5B53" w:rsidP="00210F42">
      <w:pPr>
        <w:pBdr>
          <w:top w:val="single" w:sz="6" w:space="0" w:color="000000"/>
          <w:left w:val="single" w:sz="6" w:space="0" w:color="000000"/>
          <w:bottom w:val="single" w:sz="6" w:space="0" w:color="000000"/>
          <w:right w:val="single" w:sz="6" w:space="0" w:color="000000"/>
        </w:pBdr>
        <w:jc w:val="center"/>
        <w:rPr>
          <w:rFonts w:ascii="Arial" w:hAnsi="Arial" w:cs="Arial"/>
          <w:b/>
          <w:sz w:val="23"/>
        </w:rPr>
        <w:sectPr w:rsidR="00AD5B53" w:rsidSect="00AD5B53">
          <w:headerReference w:type="default" r:id="rId14"/>
          <w:footerReference w:type="default" r:id="rId15"/>
          <w:pgSz w:w="12240" w:h="15840" w:code="1"/>
          <w:pgMar w:top="1440" w:right="1440" w:bottom="1440" w:left="1440" w:header="720" w:footer="720" w:gutter="0"/>
          <w:pgNumType w:start="2"/>
          <w:cols w:space="720"/>
          <w:docGrid w:linePitch="360"/>
        </w:sectPr>
      </w:pPr>
    </w:p>
    <w:p w:rsidR="00210F42" w:rsidRPr="00B03B42"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rPr>
      </w:pPr>
      <w:r w:rsidRPr="00B03B42">
        <w:rPr>
          <w:rFonts w:ascii="Cambria" w:hAnsi="Cambria" w:cs="Arial"/>
          <w:b/>
        </w:rPr>
        <w:lastRenderedPageBreak/>
        <w:t>EDLD 8210</w:t>
      </w:r>
      <w:r w:rsidR="0045180D" w:rsidRPr="00B03B42">
        <w:rPr>
          <w:rFonts w:ascii="Cambria" w:hAnsi="Cambria" w:cs="Arial"/>
          <w:b/>
        </w:rPr>
        <w:t>/8216</w:t>
      </w:r>
    </w:p>
    <w:p w:rsidR="00210F42" w:rsidRPr="00B03B42" w:rsidRDefault="00210F42"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4"/>
          <w:szCs w:val="24"/>
        </w:rPr>
      </w:pPr>
      <w:r w:rsidRPr="00B03B42">
        <w:rPr>
          <w:rFonts w:ascii="Cambria" w:hAnsi="Cambria" w:cs="Arial"/>
          <w:b/>
          <w:sz w:val="24"/>
          <w:szCs w:val="24"/>
        </w:rPr>
        <w:t>Educational Leadership: Theory and Practice</w:t>
      </w:r>
    </w:p>
    <w:p w:rsidR="00210F42" w:rsidRPr="00B03B42"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rPr>
      </w:pPr>
      <w:r w:rsidRPr="00B03B42">
        <w:rPr>
          <w:rFonts w:ascii="Cambria" w:hAnsi="Cambria" w:cs="Arial"/>
          <w:b/>
        </w:rPr>
        <w:t>Auburn University - College of Education</w:t>
      </w:r>
    </w:p>
    <w:p w:rsidR="00210F42" w:rsidRPr="00B03B42"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rPr>
      </w:pPr>
      <w:r w:rsidRPr="00B03B42">
        <w:rPr>
          <w:rFonts w:ascii="Cambria" w:hAnsi="Cambria" w:cs="Arial"/>
        </w:rPr>
        <w:t>Educational Foundations, Leadership, and Technology Department</w:t>
      </w:r>
    </w:p>
    <w:p w:rsidR="00210F42" w:rsidRPr="00B03B42"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rPr>
      </w:pPr>
      <w:r w:rsidRPr="00B03B42">
        <w:rPr>
          <w:rFonts w:ascii="Cambria" w:hAnsi="Cambria" w:cs="Arial"/>
        </w:rPr>
        <w:t>Fall</w:t>
      </w:r>
      <w:r w:rsidR="005A51E4" w:rsidRPr="00B03B42">
        <w:rPr>
          <w:rFonts w:ascii="Cambria" w:hAnsi="Cambria" w:cs="Arial"/>
        </w:rPr>
        <w:t xml:space="preserve"> 201</w:t>
      </w:r>
      <w:r w:rsidR="0045180D" w:rsidRPr="00B03B42">
        <w:rPr>
          <w:rFonts w:ascii="Cambria" w:hAnsi="Cambria" w:cs="Arial"/>
        </w:rPr>
        <w:t>8</w:t>
      </w:r>
    </w:p>
    <w:p w:rsidR="00210F42" w:rsidRPr="00B03B42"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rPr>
      </w:pPr>
    </w:p>
    <w:p w:rsidR="00210F42" w:rsidRPr="00B03B42" w:rsidRDefault="00210F42"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rFonts w:ascii="Cambria" w:hAnsi="Cambria" w:cs="Arial"/>
        </w:rPr>
      </w:pPr>
      <w:r w:rsidRPr="00B03B42">
        <w:rPr>
          <w:rFonts w:ascii="Cambria" w:hAnsi="Cambria" w:cs="Arial"/>
          <w:b/>
          <w:bCs/>
        </w:rPr>
        <w:t xml:space="preserve">Class </w:t>
      </w:r>
      <w:r w:rsidR="004F08FB" w:rsidRPr="00B03B42">
        <w:rPr>
          <w:rFonts w:ascii="Cambria" w:hAnsi="Cambria" w:cs="Arial"/>
          <w:b/>
          <w:bCs/>
        </w:rPr>
        <w:t>Meetings</w:t>
      </w:r>
      <w:r w:rsidRPr="00B03B42">
        <w:rPr>
          <w:rFonts w:ascii="Cambria" w:hAnsi="Cambria" w:cs="Arial"/>
          <w:b/>
          <w:bCs/>
        </w:rPr>
        <w:t>:</w:t>
      </w:r>
      <w:r w:rsidR="00833F18" w:rsidRPr="00B03B42">
        <w:rPr>
          <w:rFonts w:ascii="Cambria" w:hAnsi="Cambria" w:cs="Arial"/>
        </w:rPr>
        <w:t xml:space="preserve"> </w:t>
      </w:r>
      <w:r w:rsidR="00833F18" w:rsidRPr="00B03B42">
        <w:rPr>
          <w:rFonts w:ascii="Cambria" w:hAnsi="Cambria" w:cs="Arial"/>
        </w:rPr>
        <w:tab/>
      </w:r>
      <w:r w:rsidR="004F08FB" w:rsidRPr="00B03B42">
        <w:rPr>
          <w:rFonts w:ascii="Cambria" w:hAnsi="Cambria" w:cs="Arial"/>
        </w:rPr>
        <w:t xml:space="preserve">August </w:t>
      </w:r>
      <w:r w:rsidR="00061E1C">
        <w:rPr>
          <w:rFonts w:ascii="Cambria" w:hAnsi="Cambria" w:cs="Arial"/>
        </w:rPr>
        <w:t>25</w:t>
      </w:r>
      <w:r w:rsidR="004F08FB" w:rsidRPr="00B03B42">
        <w:rPr>
          <w:rFonts w:ascii="Cambria" w:hAnsi="Cambria" w:cs="Arial"/>
        </w:rPr>
        <w:t xml:space="preserve">, </w:t>
      </w:r>
      <w:r w:rsidR="00061E1C">
        <w:rPr>
          <w:rFonts w:ascii="Cambria" w:hAnsi="Cambria" w:cs="Arial"/>
        </w:rPr>
        <w:t>October 6</w:t>
      </w:r>
      <w:r w:rsidR="004F08FB" w:rsidRPr="00B03B42">
        <w:rPr>
          <w:rFonts w:ascii="Cambria" w:hAnsi="Cambria" w:cs="Arial"/>
        </w:rPr>
        <w:t xml:space="preserve">, and November </w:t>
      </w:r>
      <w:r w:rsidR="00061E1C">
        <w:rPr>
          <w:rFonts w:ascii="Cambria" w:hAnsi="Cambria" w:cs="Arial"/>
        </w:rPr>
        <w:t>10</w:t>
      </w:r>
      <w:r w:rsidR="004F08FB" w:rsidRPr="00B03B42">
        <w:rPr>
          <w:rFonts w:ascii="Cambria" w:hAnsi="Cambria" w:cs="Arial"/>
        </w:rPr>
        <w:t xml:space="preserve">; 9 am – 5 pm </w:t>
      </w:r>
    </w:p>
    <w:p w:rsidR="00540AA2" w:rsidRPr="00B03B42" w:rsidRDefault="00540AA2" w:rsidP="00967668">
      <w:pPr>
        <w:autoSpaceDE w:val="0"/>
        <w:autoSpaceDN w:val="0"/>
        <w:adjustRightInd w:val="0"/>
        <w:ind w:left="540" w:hanging="540"/>
        <w:rPr>
          <w:rFonts w:ascii="Cambria" w:hAnsi="Cambria" w:cs="Arial"/>
          <w:b/>
          <w:bCs/>
        </w:rPr>
      </w:pPr>
    </w:p>
    <w:p w:rsidR="00540AA2" w:rsidRPr="00B03B42" w:rsidRDefault="00834902" w:rsidP="00967668">
      <w:pPr>
        <w:autoSpaceDE w:val="0"/>
        <w:autoSpaceDN w:val="0"/>
        <w:adjustRightInd w:val="0"/>
        <w:ind w:left="540" w:hanging="540"/>
        <w:rPr>
          <w:rFonts w:ascii="Cambria" w:hAnsi="Cambria" w:cs="Arial"/>
          <w:color w:val="000000"/>
        </w:rPr>
      </w:pPr>
      <w:r w:rsidRPr="00B03B42">
        <w:rPr>
          <w:rFonts w:ascii="Cambria" w:hAnsi="Cambria" w:cs="Arial"/>
          <w:b/>
          <w:bCs/>
        </w:rPr>
        <w:t xml:space="preserve">Class </w:t>
      </w:r>
      <w:r w:rsidR="00210F42" w:rsidRPr="00B03B42">
        <w:rPr>
          <w:rFonts w:ascii="Cambria" w:hAnsi="Cambria" w:cs="Arial"/>
          <w:b/>
          <w:bCs/>
        </w:rPr>
        <w:t>Location:</w:t>
      </w:r>
      <w:r w:rsidRPr="00B03B42">
        <w:rPr>
          <w:rFonts w:ascii="Cambria" w:hAnsi="Cambria" w:cs="Arial"/>
          <w:b/>
          <w:bCs/>
        </w:rPr>
        <w:t xml:space="preserve">  </w:t>
      </w:r>
      <w:r w:rsidRPr="00B03B42">
        <w:rPr>
          <w:rFonts w:ascii="Cambria" w:hAnsi="Cambria" w:cs="Arial"/>
          <w:b/>
          <w:bCs/>
        </w:rPr>
        <w:tab/>
      </w:r>
      <w:r w:rsidR="0045180D" w:rsidRPr="00B03B42">
        <w:rPr>
          <w:rFonts w:ascii="Cambria" w:hAnsi="Cambria" w:cs="Arial"/>
          <w:color w:val="000000"/>
        </w:rPr>
        <w:t>2461</w:t>
      </w:r>
      <w:r w:rsidR="00770B9A" w:rsidRPr="00B03B42">
        <w:rPr>
          <w:rFonts w:ascii="Cambria" w:hAnsi="Cambria" w:cs="Arial"/>
          <w:color w:val="000000"/>
        </w:rPr>
        <w:t xml:space="preserve"> </w:t>
      </w:r>
      <w:r w:rsidR="00C23AF9" w:rsidRPr="00B03B42">
        <w:rPr>
          <w:rFonts w:ascii="Cambria" w:hAnsi="Cambria" w:cs="Arial"/>
          <w:color w:val="000000"/>
        </w:rPr>
        <w:t>Haley Center</w:t>
      </w:r>
      <w:r w:rsidR="00061E1C">
        <w:rPr>
          <w:rFonts w:ascii="Cambria" w:hAnsi="Cambria" w:cs="Arial"/>
          <w:color w:val="000000"/>
        </w:rPr>
        <w:t xml:space="preserve"> (subject to change)</w:t>
      </w:r>
    </w:p>
    <w:p w:rsidR="00967668" w:rsidRPr="00B03B42" w:rsidRDefault="00967668"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Cambria" w:hAnsi="Cambria" w:cs="Arial"/>
          <w:b/>
          <w:bCs/>
        </w:rPr>
      </w:pPr>
    </w:p>
    <w:p w:rsidR="00E44CD6" w:rsidRPr="00B03B42" w:rsidRDefault="00210F42"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Cambria" w:hAnsi="Cambria" w:cs="Arial"/>
        </w:rPr>
      </w:pPr>
      <w:r w:rsidRPr="00B03B42">
        <w:rPr>
          <w:rFonts w:ascii="Cambria" w:hAnsi="Cambria" w:cs="Arial"/>
          <w:b/>
          <w:bCs/>
        </w:rPr>
        <w:t xml:space="preserve">Instructor: </w:t>
      </w:r>
      <w:r w:rsidRPr="00B03B42">
        <w:rPr>
          <w:rFonts w:ascii="Cambria" w:hAnsi="Cambria" w:cs="Arial"/>
          <w:b/>
          <w:bCs/>
        </w:rPr>
        <w:tab/>
      </w:r>
      <w:r w:rsidRPr="00B03B42">
        <w:rPr>
          <w:rFonts w:ascii="Cambria" w:hAnsi="Cambria" w:cs="Arial"/>
          <w:b/>
          <w:bCs/>
        </w:rPr>
        <w:tab/>
      </w:r>
      <w:r w:rsidR="00967668" w:rsidRPr="00B03B42">
        <w:rPr>
          <w:rFonts w:ascii="Cambria" w:hAnsi="Cambria" w:cs="Arial"/>
          <w:b/>
          <w:bCs/>
        </w:rPr>
        <w:tab/>
      </w:r>
      <w:r w:rsidR="00540AA2" w:rsidRPr="00B03B42">
        <w:rPr>
          <w:rFonts w:ascii="Cambria" w:hAnsi="Cambria" w:cs="Arial"/>
          <w:bCs/>
        </w:rPr>
        <w:t xml:space="preserve">Dr. </w:t>
      </w:r>
      <w:r w:rsidR="00770B9A" w:rsidRPr="00B03B42">
        <w:rPr>
          <w:rFonts w:ascii="Cambria" w:hAnsi="Cambria" w:cs="Arial"/>
        </w:rPr>
        <w:t>Jason C. Bryant</w:t>
      </w:r>
    </w:p>
    <w:p w:rsidR="00967668" w:rsidRPr="00B03B42" w:rsidRDefault="00967668"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Cambria" w:hAnsi="Cambria" w:cs="Arial"/>
        </w:rPr>
      </w:pPr>
      <w:r w:rsidRPr="00B03B42">
        <w:rPr>
          <w:rFonts w:ascii="Cambria" w:hAnsi="Cambria" w:cs="Arial"/>
          <w:b/>
          <w:bCs/>
        </w:rPr>
        <w:tab/>
      </w:r>
      <w:r w:rsidRPr="00B03B42">
        <w:rPr>
          <w:rFonts w:ascii="Cambria" w:hAnsi="Cambria" w:cs="Arial"/>
          <w:b/>
          <w:bCs/>
        </w:rPr>
        <w:tab/>
      </w:r>
      <w:r w:rsidRPr="00B03B42">
        <w:rPr>
          <w:rFonts w:ascii="Cambria" w:hAnsi="Cambria" w:cs="Arial"/>
          <w:b/>
          <w:bCs/>
        </w:rPr>
        <w:tab/>
      </w:r>
      <w:r w:rsidRPr="00B03B42">
        <w:rPr>
          <w:rFonts w:ascii="Cambria" w:hAnsi="Cambria" w:cs="Arial"/>
          <w:b/>
          <w:bCs/>
        </w:rPr>
        <w:tab/>
      </w:r>
      <w:r w:rsidRPr="00B03B42">
        <w:rPr>
          <w:rFonts w:ascii="Cambria" w:hAnsi="Cambria" w:cs="Arial"/>
          <w:bCs/>
        </w:rPr>
        <w:t>Haley Center 4010</w:t>
      </w:r>
    </w:p>
    <w:p w:rsidR="00210F42" w:rsidRPr="00B03B42" w:rsidRDefault="00967668" w:rsidP="00E44CD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2880" w:hanging="1440"/>
        <w:rPr>
          <w:rFonts w:ascii="Cambria" w:hAnsi="Cambria" w:cs="Arial"/>
        </w:rPr>
      </w:pPr>
      <w:r w:rsidRPr="00B03B42">
        <w:rPr>
          <w:rFonts w:ascii="Cambria" w:hAnsi="Cambria" w:cs="Arial"/>
          <w:bCs/>
        </w:rPr>
        <w:tab/>
      </w:r>
      <w:r w:rsidR="00E44CD6" w:rsidRPr="00B03B42">
        <w:rPr>
          <w:rFonts w:ascii="Cambria" w:hAnsi="Cambria" w:cs="Arial"/>
          <w:bCs/>
        </w:rPr>
        <w:t xml:space="preserve">Cell: </w:t>
      </w:r>
      <w:r w:rsidR="00834902" w:rsidRPr="00B03B42">
        <w:rPr>
          <w:rFonts w:ascii="Cambria" w:hAnsi="Cambria" w:cs="Arial"/>
          <w:bCs/>
        </w:rPr>
        <w:t>334.703.</w:t>
      </w:r>
      <w:r w:rsidR="00770B9A" w:rsidRPr="00B03B42">
        <w:rPr>
          <w:rFonts w:ascii="Cambria" w:hAnsi="Cambria" w:cs="Arial"/>
          <w:bCs/>
        </w:rPr>
        <w:t>0339</w:t>
      </w:r>
      <w:r w:rsidRPr="00B03B42">
        <w:rPr>
          <w:rFonts w:ascii="Cambria" w:hAnsi="Cambria" w:cs="Arial"/>
          <w:bCs/>
        </w:rPr>
        <w:t xml:space="preserve"> *preferred</w:t>
      </w:r>
      <w:r w:rsidR="00210F42" w:rsidRPr="00B03B42">
        <w:rPr>
          <w:rFonts w:ascii="Cambria" w:hAnsi="Cambria" w:cs="Arial"/>
        </w:rPr>
        <w:tab/>
      </w:r>
    </w:p>
    <w:p w:rsidR="00210F42" w:rsidRPr="00B03B42"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Cambria" w:hAnsi="Cambria" w:cs="Arial"/>
        </w:rPr>
      </w:pPr>
      <w:r w:rsidRPr="00B03B42">
        <w:rPr>
          <w:rFonts w:ascii="Cambria" w:hAnsi="Cambria" w:cs="Arial"/>
          <w:b/>
          <w:bCs/>
        </w:rPr>
        <w:tab/>
      </w:r>
      <w:r w:rsidRPr="00B03B42">
        <w:rPr>
          <w:rFonts w:ascii="Cambria" w:hAnsi="Cambria" w:cs="Arial"/>
          <w:b/>
          <w:bCs/>
        </w:rPr>
        <w:tab/>
      </w:r>
      <w:r w:rsidRPr="00B03B42">
        <w:rPr>
          <w:rFonts w:ascii="Cambria" w:hAnsi="Cambria" w:cs="Arial"/>
          <w:b/>
          <w:bCs/>
        </w:rPr>
        <w:tab/>
      </w:r>
      <w:r w:rsidR="00967668" w:rsidRPr="00B03B42">
        <w:rPr>
          <w:rFonts w:ascii="Cambria" w:hAnsi="Cambria" w:cs="Arial"/>
          <w:b/>
          <w:bCs/>
        </w:rPr>
        <w:tab/>
      </w:r>
      <w:r w:rsidR="00E44CD6" w:rsidRPr="00B03B42">
        <w:rPr>
          <w:rFonts w:ascii="Cambria" w:hAnsi="Cambria" w:cs="Arial"/>
        </w:rPr>
        <w:t>Work: 334.844.302</w:t>
      </w:r>
      <w:r w:rsidR="00770B9A" w:rsidRPr="00B03B42">
        <w:rPr>
          <w:rFonts w:ascii="Cambria" w:hAnsi="Cambria" w:cs="Arial"/>
        </w:rPr>
        <w:t>1</w:t>
      </w:r>
    </w:p>
    <w:p w:rsidR="00210F42" w:rsidRPr="00B03B42"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Cambria" w:hAnsi="Cambria" w:cs="Arial"/>
        </w:rPr>
      </w:pPr>
      <w:r w:rsidRPr="00B03B42">
        <w:rPr>
          <w:rFonts w:ascii="Cambria" w:hAnsi="Cambria" w:cs="Arial"/>
        </w:rPr>
        <w:tab/>
      </w:r>
      <w:r w:rsidRPr="00B03B42">
        <w:rPr>
          <w:rFonts w:ascii="Cambria" w:hAnsi="Cambria" w:cs="Arial"/>
        </w:rPr>
        <w:tab/>
      </w:r>
      <w:r w:rsidRPr="00B03B42">
        <w:rPr>
          <w:rFonts w:ascii="Cambria" w:hAnsi="Cambria" w:cs="Arial"/>
        </w:rPr>
        <w:tab/>
      </w:r>
      <w:r w:rsidR="00967668" w:rsidRPr="00B03B42">
        <w:rPr>
          <w:rFonts w:ascii="Cambria" w:hAnsi="Cambria" w:cs="Arial"/>
        </w:rPr>
        <w:tab/>
      </w:r>
      <w:r w:rsidRPr="00B03B42">
        <w:rPr>
          <w:rFonts w:ascii="Cambria" w:hAnsi="Cambria" w:cs="Arial"/>
        </w:rPr>
        <w:t xml:space="preserve">Fax: 334.844.3072 </w:t>
      </w:r>
    </w:p>
    <w:p w:rsidR="00210F42" w:rsidRPr="00B03B42"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Cambria" w:hAnsi="Cambria" w:cs="Arial"/>
        </w:rPr>
      </w:pPr>
      <w:r w:rsidRPr="00B03B42">
        <w:rPr>
          <w:rFonts w:ascii="Cambria" w:hAnsi="Cambria" w:cs="Arial"/>
        </w:rPr>
        <w:tab/>
      </w:r>
      <w:r w:rsidRPr="00B03B42">
        <w:rPr>
          <w:rFonts w:ascii="Cambria" w:hAnsi="Cambria" w:cs="Arial"/>
        </w:rPr>
        <w:tab/>
      </w:r>
      <w:r w:rsidRPr="00B03B42">
        <w:rPr>
          <w:rFonts w:ascii="Cambria" w:hAnsi="Cambria" w:cs="Arial"/>
        </w:rPr>
        <w:tab/>
      </w:r>
      <w:r w:rsidR="00967668" w:rsidRPr="00B03B42">
        <w:rPr>
          <w:rFonts w:ascii="Cambria" w:hAnsi="Cambria" w:cs="Arial"/>
        </w:rPr>
        <w:tab/>
      </w:r>
      <w:r w:rsidRPr="00B03B42">
        <w:rPr>
          <w:rFonts w:ascii="Cambria" w:hAnsi="Cambria" w:cs="Arial"/>
        </w:rPr>
        <w:t xml:space="preserve">E-Mail: </w:t>
      </w:r>
      <w:hyperlink r:id="rId16" w:history="1">
        <w:r w:rsidR="00770B9A" w:rsidRPr="00B03B42">
          <w:rPr>
            <w:rStyle w:val="Hyperlink"/>
            <w:rFonts w:ascii="Cambria" w:hAnsi="Cambria"/>
          </w:rPr>
          <w:t>jcb0023@auburn.edu</w:t>
        </w:r>
      </w:hyperlink>
      <w:r w:rsidR="00770B9A" w:rsidRPr="00B03B42">
        <w:rPr>
          <w:rFonts w:ascii="Cambria" w:hAnsi="Cambria"/>
        </w:rPr>
        <w:t xml:space="preserve"> </w:t>
      </w:r>
      <w:r w:rsidR="00E44CD6" w:rsidRPr="00B03B42">
        <w:rPr>
          <w:rFonts w:ascii="Cambria" w:hAnsi="Cambria" w:cs="Arial"/>
        </w:rPr>
        <w:t xml:space="preserve"> </w:t>
      </w:r>
    </w:p>
    <w:p w:rsidR="00210F42" w:rsidRPr="00B03B42" w:rsidRDefault="00210F42" w:rsidP="00967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Cambria" w:hAnsi="Cambria" w:cs="Arial"/>
          <w:bCs/>
        </w:rPr>
      </w:pPr>
      <w:r w:rsidRPr="00B03B42">
        <w:rPr>
          <w:rFonts w:ascii="Cambria" w:hAnsi="Cambria" w:cs="Arial"/>
        </w:rPr>
        <w:tab/>
      </w:r>
      <w:r w:rsidRPr="00B03B42">
        <w:rPr>
          <w:rFonts w:ascii="Cambria" w:hAnsi="Cambria" w:cs="Arial"/>
        </w:rPr>
        <w:tab/>
      </w:r>
      <w:r w:rsidRPr="00B03B42">
        <w:rPr>
          <w:rFonts w:ascii="Cambria" w:hAnsi="Cambria" w:cs="Arial"/>
        </w:rPr>
        <w:tab/>
      </w:r>
      <w:r w:rsidR="00967668" w:rsidRPr="00B03B42">
        <w:rPr>
          <w:rFonts w:ascii="Cambria" w:hAnsi="Cambria" w:cs="Arial"/>
        </w:rPr>
        <w:tab/>
      </w:r>
      <w:r w:rsidRPr="00B03B42">
        <w:rPr>
          <w:rFonts w:ascii="Cambria" w:hAnsi="Cambria" w:cs="Arial"/>
          <w:bCs/>
        </w:rPr>
        <w:t xml:space="preserve">Office Hours: </w:t>
      </w:r>
      <w:r w:rsidR="00770B9A" w:rsidRPr="00B03B42">
        <w:rPr>
          <w:rFonts w:ascii="Cambria" w:hAnsi="Cambria" w:cs="Arial"/>
          <w:bCs/>
        </w:rPr>
        <w:t xml:space="preserve">1:00 – 4:00 (T, W, </w:t>
      </w:r>
      <w:proofErr w:type="spellStart"/>
      <w:r w:rsidR="00770B9A" w:rsidRPr="00B03B42">
        <w:rPr>
          <w:rFonts w:ascii="Cambria" w:hAnsi="Cambria" w:cs="Arial"/>
          <w:bCs/>
        </w:rPr>
        <w:t>Th</w:t>
      </w:r>
      <w:proofErr w:type="spellEnd"/>
      <w:r w:rsidR="00770B9A" w:rsidRPr="00B03B42">
        <w:rPr>
          <w:rFonts w:ascii="Cambria" w:hAnsi="Cambria" w:cs="Arial"/>
          <w:bCs/>
        </w:rPr>
        <w:t xml:space="preserve">) or by </w:t>
      </w:r>
      <w:r w:rsidR="00967668" w:rsidRPr="00B03B42">
        <w:rPr>
          <w:rFonts w:ascii="Cambria" w:hAnsi="Cambria" w:cs="Arial"/>
          <w:bCs/>
        </w:rPr>
        <w:t>appointment</w:t>
      </w:r>
    </w:p>
    <w:p w:rsidR="00967668" w:rsidRPr="00B03B42" w:rsidRDefault="00967668" w:rsidP="00967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Cambria" w:hAnsi="Cambria" w:cs="Arial"/>
        </w:rPr>
      </w:pP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r w:rsidRPr="00B03B42">
        <w:rPr>
          <w:rFonts w:ascii="Cambria" w:hAnsi="Cambria" w:cs="Arial"/>
          <w:b/>
        </w:rPr>
        <w:t>1.</w:t>
      </w:r>
      <w:r w:rsidRPr="00B03B42">
        <w:rPr>
          <w:rFonts w:ascii="Cambria" w:hAnsi="Cambria" w:cs="Arial"/>
        </w:rPr>
        <w:t xml:space="preserve">  </w:t>
      </w:r>
      <w:r w:rsidRPr="00B03B42">
        <w:rPr>
          <w:rFonts w:ascii="Cambria" w:hAnsi="Cambria" w:cs="Arial"/>
          <w:b/>
          <w:u w:val="single"/>
        </w:rPr>
        <w:t>Course Number</w:t>
      </w:r>
      <w:r w:rsidR="00E44CD6" w:rsidRPr="00B03B42">
        <w:rPr>
          <w:rFonts w:ascii="Cambria" w:hAnsi="Cambria" w:cs="Arial"/>
        </w:rPr>
        <w:t>: EDLD 8210</w:t>
      </w:r>
      <w:r w:rsidR="00B03B42">
        <w:rPr>
          <w:rFonts w:ascii="Cambria" w:hAnsi="Cambria" w:cs="Arial"/>
        </w:rPr>
        <w:t>/EDLD 8216</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r w:rsidRPr="00B03B42">
        <w:rPr>
          <w:rFonts w:ascii="Cambria" w:hAnsi="Cambria" w:cs="Arial"/>
        </w:rPr>
        <w:t xml:space="preserve">      </w:t>
      </w:r>
      <w:r w:rsidRPr="00B03B42">
        <w:rPr>
          <w:rFonts w:ascii="Cambria" w:hAnsi="Cambria" w:cs="Arial"/>
          <w:b/>
          <w:u w:val="single"/>
        </w:rPr>
        <w:t xml:space="preserve">Course </w:t>
      </w:r>
      <w:r w:rsidRPr="00B03B42">
        <w:rPr>
          <w:rFonts w:ascii="Cambria" w:hAnsi="Cambria" w:cs="Arial"/>
          <w:b/>
          <w:bCs/>
          <w:u w:val="single"/>
        </w:rPr>
        <w:t>Title</w:t>
      </w:r>
      <w:r w:rsidRPr="00B03B42">
        <w:rPr>
          <w:rFonts w:ascii="Cambria" w:hAnsi="Cambria" w:cs="Arial"/>
        </w:rPr>
        <w:t>: Educational Leadership: Theory and Practice</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r w:rsidRPr="00B03B42">
        <w:rPr>
          <w:rFonts w:ascii="Cambria" w:hAnsi="Cambria" w:cs="Arial"/>
        </w:rPr>
        <w:t xml:space="preserve">      </w:t>
      </w:r>
      <w:r w:rsidRPr="00B03B42">
        <w:rPr>
          <w:rFonts w:ascii="Cambria" w:hAnsi="Cambria" w:cs="Arial"/>
          <w:b/>
          <w:bCs/>
          <w:u w:val="single"/>
        </w:rPr>
        <w:t>Credit Hours</w:t>
      </w:r>
      <w:r w:rsidRPr="00B03B42">
        <w:rPr>
          <w:rFonts w:ascii="Cambria" w:hAnsi="Cambria" w:cs="Arial"/>
        </w:rPr>
        <w:t>: 3 semester hours</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rPr>
      </w:pPr>
      <w:r w:rsidRPr="00B03B42">
        <w:rPr>
          <w:rFonts w:ascii="Cambria" w:hAnsi="Cambria" w:cs="Arial"/>
        </w:rPr>
        <w:t xml:space="preserve">      </w:t>
      </w:r>
      <w:r w:rsidRPr="00B03B42">
        <w:rPr>
          <w:rFonts w:ascii="Cambria" w:hAnsi="Cambria" w:cs="Arial"/>
          <w:b/>
          <w:bCs/>
          <w:u w:val="single"/>
        </w:rPr>
        <w:t>Prerequisites</w:t>
      </w:r>
      <w:r w:rsidRPr="00B03B42">
        <w:rPr>
          <w:rFonts w:ascii="Cambria" w:hAnsi="Cambria" w:cs="Arial"/>
        </w:rPr>
        <w:t xml:space="preserve">: N/A </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rPr>
      </w:pP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r w:rsidRPr="00B03B42">
        <w:rPr>
          <w:rFonts w:ascii="Cambria" w:hAnsi="Cambria" w:cs="Arial"/>
          <w:b/>
        </w:rPr>
        <w:t>2.</w:t>
      </w:r>
      <w:r w:rsidRPr="00B03B42">
        <w:rPr>
          <w:rFonts w:ascii="Cambria" w:hAnsi="Cambria" w:cs="Arial"/>
        </w:rPr>
        <w:t xml:space="preserve">   </w:t>
      </w:r>
      <w:r w:rsidRPr="00B03B42">
        <w:rPr>
          <w:rFonts w:ascii="Cambria" w:hAnsi="Cambria" w:cs="Arial"/>
          <w:b/>
          <w:bCs/>
          <w:u w:val="single"/>
        </w:rPr>
        <w:t>Date Syllabus Prepared</w:t>
      </w:r>
      <w:r w:rsidRPr="00B03B42">
        <w:rPr>
          <w:rFonts w:ascii="Cambria" w:hAnsi="Cambria" w:cs="Arial"/>
        </w:rPr>
        <w:t xml:space="preserve">: </w:t>
      </w:r>
      <w:r w:rsidR="008622A6" w:rsidRPr="00B03B42">
        <w:rPr>
          <w:rFonts w:ascii="Cambria" w:hAnsi="Cambria" w:cs="Arial"/>
        </w:rPr>
        <w:t>August</w:t>
      </w:r>
      <w:r w:rsidR="00D01E02" w:rsidRPr="00B03B42">
        <w:rPr>
          <w:rFonts w:ascii="Cambria" w:hAnsi="Cambria" w:cs="Arial"/>
        </w:rPr>
        <w:t xml:space="preserve"> 201</w:t>
      </w:r>
      <w:r w:rsidR="0045180D" w:rsidRPr="00B03B42">
        <w:rPr>
          <w:rFonts w:ascii="Cambria" w:hAnsi="Cambria" w:cs="Arial"/>
        </w:rPr>
        <w:t>8</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p>
    <w:p w:rsidR="00210F42" w:rsidRPr="00B03B42"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bCs/>
          <w:u w:val="single"/>
        </w:rPr>
        <w:t>Special Accommodations</w:t>
      </w:r>
      <w:r w:rsidRPr="00B03B42">
        <w:rPr>
          <w:rFonts w:ascii="Cambria" w:hAnsi="Cambria" w:cs="Arial"/>
        </w:rPr>
        <w:t xml:space="preserve">. </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rPr>
      </w:pPr>
      <w:r w:rsidRPr="00B03B42">
        <w:rPr>
          <w:rFonts w:ascii="Cambria" w:hAnsi="Cambria"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D1059" w:rsidRPr="00B03B42"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p>
    <w:p w:rsidR="00E44CD6" w:rsidRPr="00B03B42"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u w:val="single"/>
        </w:rPr>
        <w:t>Required Texts</w:t>
      </w:r>
      <w:r w:rsidRPr="00B03B42">
        <w:rPr>
          <w:rFonts w:ascii="Cambria" w:hAnsi="Cambria" w:cs="Arial"/>
        </w:rPr>
        <w:t xml:space="preserve">: </w:t>
      </w:r>
    </w:p>
    <w:p w:rsidR="00E44CD6" w:rsidRPr="00B03B42" w:rsidRDefault="00210F42"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rPr>
      </w:pPr>
      <w:r w:rsidRPr="00B03B42">
        <w:rPr>
          <w:rFonts w:ascii="Cambria" w:hAnsi="Cambria" w:cs="Arial"/>
        </w:rPr>
        <w:t xml:space="preserve"> </w:t>
      </w:r>
      <w:r w:rsidR="00802A66" w:rsidRPr="00B03B42">
        <w:rPr>
          <w:rFonts w:ascii="Cambria" w:hAnsi="Cambria"/>
        </w:rPr>
        <w:t>Northouse, P. G. (201</w:t>
      </w:r>
      <w:r w:rsidR="0045180D" w:rsidRPr="00B03B42">
        <w:rPr>
          <w:rFonts w:ascii="Cambria" w:hAnsi="Cambria"/>
        </w:rPr>
        <w:t>9</w:t>
      </w:r>
      <w:r w:rsidRPr="00B03B42">
        <w:rPr>
          <w:rFonts w:ascii="Cambria" w:hAnsi="Cambria"/>
        </w:rPr>
        <w:t xml:space="preserve">). </w:t>
      </w:r>
      <w:r w:rsidRPr="00B03B42">
        <w:rPr>
          <w:rFonts w:ascii="Cambria" w:hAnsi="Cambria"/>
          <w:i/>
        </w:rPr>
        <w:t>L</w:t>
      </w:r>
      <w:r w:rsidR="00802A66" w:rsidRPr="00B03B42">
        <w:rPr>
          <w:rFonts w:ascii="Cambria" w:hAnsi="Cambria"/>
          <w:i/>
        </w:rPr>
        <w:t xml:space="preserve">eadership: Theory and practice </w:t>
      </w:r>
      <w:r w:rsidR="00802A66" w:rsidRPr="00B03B42">
        <w:rPr>
          <w:rFonts w:ascii="Cambria" w:hAnsi="Cambria"/>
        </w:rPr>
        <w:t>(</w:t>
      </w:r>
      <w:r w:rsidR="0045180D" w:rsidRPr="00B03B42">
        <w:rPr>
          <w:rFonts w:ascii="Cambria" w:hAnsi="Cambria"/>
        </w:rPr>
        <w:t>8</w:t>
      </w:r>
      <w:r w:rsidR="0045180D" w:rsidRPr="00B03B42">
        <w:rPr>
          <w:rFonts w:ascii="Cambria" w:hAnsi="Cambria"/>
          <w:vertAlign w:val="superscript"/>
        </w:rPr>
        <w:t>th</w:t>
      </w:r>
      <w:r w:rsidRPr="00B03B42">
        <w:rPr>
          <w:rFonts w:ascii="Cambria" w:hAnsi="Cambria"/>
        </w:rPr>
        <w:t xml:space="preserve"> Edition</w:t>
      </w:r>
      <w:r w:rsidR="00802A66" w:rsidRPr="00B03B42">
        <w:rPr>
          <w:rFonts w:ascii="Cambria" w:hAnsi="Cambria"/>
        </w:rPr>
        <w:t>)</w:t>
      </w:r>
      <w:r w:rsidRPr="00B03B42">
        <w:rPr>
          <w:rFonts w:ascii="Cambria" w:hAnsi="Cambria"/>
        </w:rPr>
        <w:t>. Thousand Oaks, CA: Sage Publications.</w:t>
      </w:r>
    </w:p>
    <w:p w:rsidR="00B01C77" w:rsidRPr="00B03B42" w:rsidRDefault="00B01C77"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rPr>
      </w:pPr>
    </w:p>
    <w:p w:rsidR="00967668" w:rsidRPr="00B03B42" w:rsidRDefault="00210F42" w:rsidP="00B03B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rPr>
      </w:pPr>
      <w:r w:rsidRPr="00B03B42">
        <w:rPr>
          <w:rFonts w:ascii="Cambria" w:hAnsi="Cambria" w:cs="Arial"/>
        </w:rPr>
        <w:t xml:space="preserve"> </w:t>
      </w:r>
      <w:r w:rsidR="004C4D18" w:rsidRPr="00B03B42">
        <w:rPr>
          <w:rFonts w:ascii="Cambria" w:hAnsi="Cambria" w:cs="Arial"/>
        </w:rPr>
        <w:t>Kowalski, T. J. (20</w:t>
      </w:r>
      <w:r w:rsidR="00802A66" w:rsidRPr="00B03B42">
        <w:rPr>
          <w:rFonts w:ascii="Cambria" w:hAnsi="Cambria" w:cs="Arial"/>
        </w:rPr>
        <w:t>1</w:t>
      </w:r>
      <w:r w:rsidR="00D01E02" w:rsidRPr="00B03B42">
        <w:rPr>
          <w:rFonts w:ascii="Cambria" w:hAnsi="Cambria" w:cs="Arial"/>
        </w:rPr>
        <w:t>2</w:t>
      </w:r>
      <w:r w:rsidR="00E44CD6" w:rsidRPr="00B03B42">
        <w:rPr>
          <w:rFonts w:ascii="Cambria" w:hAnsi="Cambria" w:cs="Arial"/>
        </w:rPr>
        <w:t>). </w:t>
      </w:r>
      <w:r w:rsidR="00E44CD6" w:rsidRPr="00B03B42">
        <w:rPr>
          <w:rFonts w:ascii="Cambria" w:hAnsi="Cambria" w:cs="Arial"/>
          <w:i/>
          <w:iCs/>
        </w:rPr>
        <w:t>Case Studies in Educational Administration</w:t>
      </w:r>
      <w:r w:rsidR="00802A66" w:rsidRPr="00B03B42">
        <w:rPr>
          <w:rFonts w:ascii="Cambria" w:hAnsi="Cambria" w:cs="Arial"/>
        </w:rPr>
        <w:t> (6</w:t>
      </w:r>
      <w:r w:rsidR="00E44CD6" w:rsidRPr="00B03B42">
        <w:rPr>
          <w:rFonts w:ascii="Cambria" w:hAnsi="Cambria" w:cs="Arial"/>
        </w:rPr>
        <w:t xml:space="preserve">th Edition). Boston: Pearson. </w:t>
      </w:r>
    </w:p>
    <w:p w:rsidR="00210F42" w:rsidRPr="00B03B42"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u w:val="single"/>
        </w:rPr>
      </w:pPr>
    </w:p>
    <w:p w:rsidR="00210F42" w:rsidRPr="00B03B42"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u w:val="single"/>
        </w:rPr>
        <w:t>Course Description</w:t>
      </w:r>
      <w:r w:rsidRPr="00B03B42">
        <w:rPr>
          <w:rFonts w:ascii="Cambria" w:hAnsi="Cambria" w:cs="Arial"/>
        </w:rPr>
        <w:t xml:space="preserve">: </w:t>
      </w:r>
      <w:r w:rsidRPr="00B03B42">
        <w:rPr>
          <w:rFonts w:ascii="Cambria" w:hAnsi="Cambria"/>
        </w:rPr>
        <w:t xml:space="preserve">This course is designed to enable students to identify contemporary and classic theories of leadership, and to apply these theories to problems of practice in education-specific settings. The course emphasizes knowledge, analysis, and applications that draw from multidisciplinary perspectives, including organizational analysis, psychology, anthropology, and sociology. Course readings are supplemented with additional materials designed to facilitate individual and group understanding of concepts and to aid students in developing problem-solving skills.  </w:t>
      </w:r>
    </w:p>
    <w:p w:rsidR="00210F42" w:rsidRPr="00B03B42"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p>
    <w:p w:rsidR="00210F42" w:rsidRPr="00B03B42"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u w:val="single"/>
        </w:rPr>
        <w:t>Course Objectives</w:t>
      </w:r>
      <w:r w:rsidRPr="00B03B42">
        <w:rPr>
          <w:rFonts w:ascii="Cambria" w:hAnsi="Cambria" w:cs="Arial"/>
          <w:b/>
        </w:rPr>
        <w:t xml:space="preserve">: </w:t>
      </w:r>
      <w:r w:rsidRPr="00B03B42">
        <w:rPr>
          <w:rFonts w:ascii="Cambria" w:hAnsi="Cambria" w:cs="Arial"/>
        </w:rPr>
        <w:t xml:space="preserve">In meeting requirements for this course, the student </w:t>
      </w:r>
      <w:r w:rsidRPr="00B03B42">
        <w:rPr>
          <w:rFonts w:ascii="Cambria" w:hAnsi="Cambria" w:cs="Arial"/>
          <w:i/>
          <w:iCs/>
        </w:rPr>
        <w:t>will develop knowledge and demonstrate the application</w:t>
      </w:r>
      <w:r w:rsidRPr="00B03B42">
        <w:rPr>
          <w:rFonts w:ascii="Cambria" w:hAnsi="Cambria" w:cs="Arial"/>
        </w:rPr>
        <w:t xml:space="preserve"> of the following: </w:t>
      </w:r>
    </w:p>
    <w:p w:rsidR="00210F42" w:rsidRPr="00B03B42" w:rsidRDefault="00210F42" w:rsidP="00194E80">
      <w:pPr>
        <w:numPr>
          <w:ilvl w:val="0"/>
          <w:numId w:val="6"/>
        </w:numPr>
        <w:rPr>
          <w:rFonts w:ascii="Cambria" w:hAnsi="Cambria"/>
        </w:rPr>
      </w:pPr>
      <w:r w:rsidRPr="00B03B42">
        <w:rPr>
          <w:rFonts w:ascii="Cambria" w:hAnsi="Cambria"/>
        </w:rPr>
        <w:t>The use of trait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The use of skills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The use of style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The use of situational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The use of contingency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The use of path-goal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The use of Leader-Member Exchange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The use of transformational leadership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The use of team leadership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The use of psychodynamic theory as an analytic tool for identifying problems of practice in educational leadership and as a tool to assist in forming actionable solutions</w:t>
      </w:r>
    </w:p>
    <w:p w:rsidR="00210F42" w:rsidRPr="00B03B42" w:rsidRDefault="00210F42" w:rsidP="00194E80">
      <w:pPr>
        <w:numPr>
          <w:ilvl w:val="0"/>
          <w:numId w:val="6"/>
        </w:numPr>
        <w:rPr>
          <w:rFonts w:ascii="Cambria" w:hAnsi="Cambria"/>
        </w:rPr>
      </w:pPr>
      <w:r w:rsidRPr="00B03B42">
        <w:rPr>
          <w:rFonts w:ascii="Cambria" w:hAnsi="Cambria"/>
        </w:rPr>
        <w:t>An understanding of how educational leaders influence equity issues as presented in literature on women in leadership, ethical leadership, leadership for school improvement, and leadership for social justice</w:t>
      </w:r>
    </w:p>
    <w:p w:rsidR="0020687F" w:rsidRPr="00B03B42" w:rsidRDefault="0020687F" w:rsidP="00194E80">
      <w:pPr>
        <w:numPr>
          <w:ilvl w:val="0"/>
          <w:numId w:val="6"/>
        </w:numPr>
        <w:rPr>
          <w:rFonts w:ascii="Cambria" w:hAnsi="Cambria"/>
        </w:rPr>
      </w:pPr>
      <w:r w:rsidRPr="00B03B42">
        <w:rPr>
          <w:rFonts w:ascii="Cambria" w:hAnsi="Cambria"/>
        </w:rPr>
        <w:t>An understanding of how leadership influences the culture of organizations</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rsidR="0012287E" w:rsidRPr="00B03B42" w:rsidRDefault="00ED1DCD" w:rsidP="0012287E">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r w:rsidRPr="00B03B42">
        <w:rPr>
          <w:rFonts w:ascii="Cambria" w:hAnsi="Cambria" w:cs="Arial"/>
          <w:b/>
        </w:rPr>
        <w:br w:type="page"/>
      </w:r>
      <w:r w:rsidR="00210F42" w:rsidRPr="00B03B42">
        <w:rPr>
          <w:rFonts w:ascii="Cambria" w:hAnsi="Cambria" w:cs="Arial"/>
          <w:b/>
          <w:u w:val="single"/>
        </w:rPr>
        <w:lastRenderedPageBreak/>
        <w:t>Course Content</w:t>
      </w:r>
      <w:r w:rsidR="00396050" w:rsidRPr="00B03B42">
        <w:rPr>
          <w:rFonts w:ascii="Cambria" w:hAnsi="Cambria" w:cs="Arial"/>
          <w:b/>
          <w:u w:val="single"/>
        </w:rPr>
        <w:t>/Calendar</w:t>
      </w:r>
      <w:r w:rsidR="00210F42" w:rsidRPr="00B03B42">
        <w:rPr>
          <w:rFonts w:ascii="Cambria" w:hAnsi="Cambria" w:cs="Arial"/>
          <w:b/>
        </w:rPr>
        <w:t xml:space="preserve">: </w:t>
      </w:r>
      <w:r w:rsidR="00210F42" w:rsidRPr="00B03B42">
        <w:rPr>
          <w:rFonts w:ascii="Cambria" w:hAnsi="Cambria"/>
        </w:rPr>
        <w:t>The course contains various theoretical perspectives on educational leadership and examines the way that these theories can guide practice and research.</w:t>
      </w:r>
      <w:r w:rsidR="00210F42" w:rsidRPr="00B03B42">
        <w:rPr>
          <w:rFonts w:ascii="Cambria" w:hAnsi="Cambria"/>
        </w:rPr>
        <w:tab/>
      </w:r>
      <w:r w:rsidR="0012287E" w:rsidRPr="00B03B42">
        <w:rPr>
          <w:rFonts w:ascii="Cambria" w:hAnsi="Cambria"/>
        </w:rPr>
        <w:t>Please be sure to review the calendar each week to be sure you are meeting the various deadlines.</w:t>
      </w:r>
      <w:r w:rsidR="00B03B42">
        <w:rPr>
          <w:rFonts w:ascii="Cambria" w:hAnsi="Cambria"/>
        </w:rPr>
        <w:t xml:space="preserve"> If there is a reason that you must submit an assignment late, please email me prior to the due date of the assignment.</w:t>
      </w:r>
    </w:p>
    <w:p w:rsidR="00396050" w:rsidRDefault="00396050"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B03B42" w:rsidRPr="00B03B42" w:rsidRDefault="00B03B42"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tbl>
      <w:tblPr>
        <w:tblStyle w:val="TableGrid"/>
        <w:tblW w:w="9810" w:type="dxa"/>
        <w:tblInd w:w="-5" w:type="dxa"/>
        <w:tblLook w:val="04A0" w:firstRow="1" w:lastRow="0" w:firstColumn="1" w:lastColumn="0" w:noHBand="0" w:noVBand="1"/>
      </w:tblPr>
      <w:tblGrid>
        <w:gridCol w:w="2268"/>
        <w:gridCol w:w="7542"/>
      </w:tblGrid>
      <w:tr w:rsidR="00B03B42" w:rsidRPr="00DB03B2" w:rsidTr="00B03B42">
        <w:tc>
          <w:tcPr>
            <w:tcW w:w="2268" w:type="dxa"/>
          </w:tcPr>
          <w:p w:rsidR="00B03B42" w:rsidRPr="00DB03B2" w:rsidRDefault="00B03B42" w:rsidP="005D4B6C">
            <w:pPr>
              <w:jc w:val="center"/>
              <w:rPr>
                <w:rFonts w:ascii="Cambria" w:eastAsia="MS Mincho" w:hAnsi="Cambria"/>
                <w:b/>
                <w:sz w:val="28"/>
                <w:szCs w:val="28"/>
              </w:rPr>
            </w:pPr>
            <w:r w:rsidRPr="00DB03B2">
              <w:rPr>
                <w:rFonts w:ascii="Cambria" w:eastAsia="MS Mincho" w:hAnsi="Cambria"/>
                <w:b/>
                <w:sz w:val="28"/>
                <w:szCs w:val="28"/>
              </w:rPr>
              <w:t>Week</w:t>
            </w:r>
          </w:p>
        </w:tc>
        <w:tc>
          <w:tcPr>
            <w:tcW w:w="7542" w:type="dxa"/>
          </w:tcPr>
          <w:p w:rsidR="00B03B42" w:rsidRPr="00DB03B2" w:rsidRDefault="00B03B42" w:rsidP="005D4B6C">
            <w:pPr>
              <w:jc w:val="center"/>
              <w:rPr>
                <w:rFonts w:ascii="Cambria" w:eastAsia="MS Mincho" w:hAnsi="Cambria"/>
                <w:b/>
                <w:sz w:val="28"/>
                <w:szCs w:val="28"/>
              </w:rPr>
            </w:pPr>
            <w:r w:rsidRPr="00DB03B2">
              <w:rPr>
                <w:rFonts w:ascii="Cambria" w:eastAsia="MS Mincho" w:hAnsi="Cambria"/>
                <w:b/>
                <w:sz w:val="28"/>
                <w:szCs w:val="28"/>
              </w:rPr>
              <w:t>Major Topics/Assignments</w:t>
            </w: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t>Week 1</w:t>
            </w:r>
          </w:p>
          <w:p w:rsidR="00B03B42" w:rsidRDefault="00B03B42" w:rsidP="005D4B6C">
            <w:pPr>
              <w:jc w:val="center"/>
              <w:rPr>
                <w:rFonts w:ascii="Cambria" w:hAnsi="Cambria"/>
              </w:rPr>
            </w:pPr>
            <w:r>
              <w:rPr>
                <w:rFonts w:ascii="Cambria" w:hAnsi="Cambria"/>
              </w:rPr>
              <w:t>Aug 20 – Aug 25</w:t>
            </w:r>
          </w:p>
          <w:p w:rsidR="00B03B42" w:rsidRDefault="00B03B42" w:rsidP="005D4B6C">
            <w:pPr>
              <w:jc w:val="center"/>
              <w:rPr>
                <w:rFonts w:ascii="Cambria" w:hAnsi="Cambria"/>
                <w:b/>
              </w:rPr>
            </w:pPr>
            <w:r>
              <w:rPr>
                <w:rFonts w:ascii="Cambria" w:hAnsi="Cambria"/>
                <w:b/>
              </w:rPr>
              <w:t>(face-to-face)</w:t>
            </w:r>
          </w:p>
          <w:p w:rsidR="00B03B42" w:rsidRDefault="00264D76" w:rsidP="00264D76">
            <w:pPr>
              <w:jc w:val="center"/>
              <w:rPr>
                <w:rFonts w:ascii="Cambria" w:hAnsi="Cambria"/>
                <w:b/>
              </w:rPr>
            </w:pPr>
            <w:r>
              <w:rPr>
                <w:rFonts w:ascii="Cambria" w:hAnsi="Cambria"/>
                <w:b/>
              </w:rPr>
              <w:t>Saturday</w:t>
            </w:r>
          </w:p>
          <w:p w:rsidR="00B03B42" w:rsidRPr="00DB03B2" w:rsidRDefault="00B03B42" w:rsidP="005D4B6C">
            <w:pPr>
              <w:jc w:val="center"/>
              <w:rPr>
                <w:rFonts w:ascii="Cambria" w:eastAsia="MS Mincho" w:hAnsi="Cambria"/>
                <w:b/>
              </w:rPr>
            </w:pPr>
            <w:r>
              <w:rPr>
                <w:rFonts w:ascii="Cambria" w:hAnsi="Cambria"/>
                <w:b/>
              </w:rPr>
              <w:t>9 am – 5 pm</w:t>
            </w:r>
          </w:p>
        </w:tc>
        <w:tc>
          <w:tcPr>
            <w:tcW w:w="7542" w:type="dxa"/>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Pr="00DB03B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DB03B2">
              <w:rPr>
                <w:rFonts w:ascii="Cambria" w:hAnsi="Cambria" w:cs="Arial"/>
                <w:bCs/>
                <w:sz w:val="22"/>
                <w:szCs w:val="22"/>
              </w:rPr>
              <w:t>Northouse Chapter 1 (read carefully)</w:t>
            </w:r>
          </w:p>
          <w:p w:rsidR="00B03B42" w:rsidRPr="00DB03B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DB03B2">
              <w:rPr>
                <w:rFonts w:ascii="Cambria" w:hAnsi="Cambria" w:cs="Arial"/>
                <w:bCs/>
                <w:sz w:val="22"/>
                <w:szCs w:val="22"/>
              </w:rPr>
              <w:t>Kowalski Cases: Introduction (read carefully)</w:t>
            </w:r>
          </w:p>
          <w:p w:rsidR="00B03B42" w:rsidRPr="00DB03B2" w:rsidRDefault="007E6A43"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hyperlink r:id="rId17" w:history="1">
              <w:r w:rsidR="00B03B42" w:rsidRPr="00DB03B2">
                <w:rPr>
                  <w:rStyle w:val="Hyperlink"/>
                  <w:rFonts w:ascii="Cambria" w:hAnsi="Cambria" w:cs="Arial"/>
                  <w:bCs/>
                  <w:sz w:val="22"/>
                  <w:szCs w:val="22"/>
                </w:rPr>
                <w:t>Knowledge in Brief: Connecting Leadership to Learning</w:t>
              </w:r>
            </w:hyperlink>
            <w:r w:rsidR="00B03B42" w:rsidRPr="00DB03B2">
              <w:rPr>
                <w:rFonts w:ascii="Cambria" w:hAnsi="Cambria" w:cs="Arial"/>
                <w:bCs/>
                <w:sz w:val="22"/>
                <w:szCs w:val="22"/>
              </w:rPr>
              <w:t xml:space="preserve"> (read carefully)</w:t>
            </w:r>
          </w:p>
          <w:p w:rsidR="00B03B4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p>
          <w:p w:rsidR="00B03B4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p w:rsidR="00B03B42" w:rsidRPr="00DB03B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t>Week 2</w:t>
            </w:r>
          </w:p>
          <w:p w:rsidR="00B03B42" w:rsidRPr="00DB03B2" w:rsidRDefault="00B03B42" w:rsidP="005D4B6C">
            <w:pPr>
              <w:jc w:val="center"/>
              <w:rPr>
                <w:rFonts w:ascii="Cambria" w:eastAsia="MS Mincho" w:hAnsi="Cambria"/>
              </w:rPr>
            </w:pPr>
            <w:r>
              <w:rPr>
                <w:rFonts w:ascii="Cambria" w:hAnsi="Cambria"/>
              </w:rPr>
              <w:t>Aug 26 – Sept 1</w:t>
            </w:r>
          </w:p>
        </w:tc>
        <w:tc>
          <w:tcPr>
            <w:tcW w:w="7542" w:type="dxa"/>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Northouse Chapter 2 – Trait Approach; Chapter 3 – Skills Approach</w:t>
            </w:r>
          </w:p>
          <w:p w:rsidR="00B03B42" w:rsidRDefault="00B03B42" w:rsidP="005D4B6C">
            <w:pPr>
              <w:rPr>
                <w:rFonts w:ascii="Cambria" w:hAnsi="Cambria"/>
              </w:rPr>
            </w:pPr>
            <w:r>
              <w:rPr>
                <w:rFonts w:ascii="Cambria" w:hAnsi="Cambria"/>
              </w:rPr>
              <w:t>Kowalski Case #20</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sidRPr="00474B39">
              <w:rPr>
                <w:rFonts w:ascii="Cambria" w:hAnsi="Cambria"/>
                <w:u w:val="single"/>
              </w:rPr>
              <w:t xml:space="preserve">September 4 </w:t>
            </w:r>
            <w:r w:rsidRPr="00DB03B2">
              <w:rPr>
                <w:rFonts w:ascii="Cambria" w:eastAsia="MS Mincho" w:hAnsi="Cambria"/>
                <w:u w:val="single"/>
              </w:rPr>
              <w:t xml:space="preserve">by </w:t>
            </w:r>
            <w:r w:rsidRPr="00474B39">
              <w:rPr>
                <w:rFonts w:ascii="Cambria" w:hAnsi="Cambria"/>
                <w:u w:val="single"/>
              </w:rPr>
              <w:t>9</w:t>
            </w:r>
            <w:r>
              <w:rPr>
                <w:rFonts w:ascii="Cambria" w:hAnsi="Cambria"/>
                <w:u w:val="single"/>
              </w:rPr>
              <w:t>:00</w:t>
            </w:r>
            <w:r w:rsidRPr="00474B39">
              <w:rPr>
                <w:rFonts w:ascii="Cambria" w:hAnsi="Cambria"/>
                <w:u w:val="single"/>
              </w:rPr>
              <w:t xml:space="preserve"> am</w:t>
            </w:r>
          </w:p>
          <w:p w:rsidR="00B03B42" w:rsidRPr="00DB03B2" w:rsidRDefault="00B03B42" w:rsidP="005D4B6C">
            <w:pPr>
              <w:rPr>
                <w:rFonts w:ascii="Cambria" w:eastAsia="MS Mincho" w:hAnsi="Cambria"/>
              </w:rPr>
            </w:pPr>
            <w:r>
              <w:rPr>
                <w:rFonts w:ascii="Cambria" w:hAnsi="Cambria"/>
              </w:rPr>
              <w:t>Leadership Theory and Case Analysis #1</w:t>
            </w:r>
          </w:p>
          <w:p w:rsidR="00B03B42" w:rsidRPr="00DB03B2" w:rsidRDefault="00B03B42" w:rsidP="005D4B6C">
            <w:pPr>
              <w:rPr>
                <w:rFonts w:ascii="Cambria" w:eastAsia="MS Mincho" w:hAnsi="Cambria"/>
              </w:rPr>
            </w:pP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t>Week 3</w:t>
            </w:r>
          </w:p>
          <w:p w:rsidR="00B03B42" w:rsidRPr="00DB03B2" w:rsidRDefault="00B03B42" w:rsidP="005D4B6C">
            <w:pPr>
              <w:jc w:val="center"/>
              <w:rPr>
                <w:rFonts w:ascii="Cambria" w:eastAsia="MS Mincho" w:hAnsi="Cambria"/>
              </w:rPr>
            </w:pPr>
            <w:r>
              <w:rPr>
                <w:rFonts w:ascii="Cambria" w:hAnsi="Cambria"/>
              </w:rPr>
              <w:t>Sept 2 – Sept 8</w:t>
            </w:r>
          </w:p>
        </w:tc>
        <w:tc>
          <w:tcPr>
            <w:tcW w:w="7542" w:type="dxa"/>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Pr="00DB03B2" w:rsidRDefault="00B03B42" w:rsidP="005D4B6C">
            <w:pPr>
              <w:rPr>
                <w:rFonts w:ascii="Cambria" w:eastAsia="MS Mincho" w:hAnsi="Cambria"/>
              </w:rPr>
            </w:pPr>
            <w:r>
              <w:rPr>
                <w:rFonts w:ascii="Cambria" w:hAnsi="Cambria"/>
              </w:rPr>
              <w:t>Northouse Chapter 4 – Behavioral Approach; Chapter 5 – Situational Approach</w:t>
            </w:r>
          </w:p>
          <w:p w:rsidR="00B03B42" w:rsidRDefault="00B03B42" w:rsidP="005D4B6C">
            <w:pPr>
              <w:rPr>
                <w:rFonts w:ascii="Cambria" w:hAnsi="Cambria"/>
              </w:rPr>
            </w:pPr>
            <w:r>
              <w:rPr>
                <w:rFonts w:ascii="Cambria" w:hAnsi="Cambria"/>
              </w:rPr>
              <w:t>Kowalski Case # 2</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sidRPr="00474B39">
              <w:rPr>
                <w:rFonts w:ascii="Cambria" w:hAnsi="Cambria"/>
                <w:u w:val="single"/>
              </w:rPr>
              <w:t>September 11</w:t>
            </w:r>
            <w:r w:rsidRPr="00DB03B2">
              <w:rPr>
                <w:rFonts w:ascii="Cambria" w:eastAsia="MS Mincho" w:hAnsi="Cambria"/>
                <w:u w:val="single"/>
              </w:rPr>
              <w:t xml:space="preserve"> by </w:t>
            </w:r>
            <w:r w:rsidRPr="00474B39">
              <w:rPr>
                <w:rFonts w:ascii="Cambria" w:hAnsi="Cambria"/>
                <w:u w:val="single"/>
              </w:rPr>
              <w:t>9</w:t>
            </w:r>
            <w:r>
              <w:rPr>
                <w:rFonts w:ascii="Cambria" w:hAnsi="Cambria"/>
                <w:u w:val="single"/>
              </w:rPr>
              <w:t>:00</w:t>
            </w:r>
            <w:r w:rsidRPr="00474B39">
              <w:rPr>
                <w:rFonts w:ascii="Cambria" w:hAnsi="Cambria"/>
                <w:u w:val="single"/>
              </w:rPr>
              <w:t xml:space="preserve"> am</w:t>
            </w:r>
          </w:p>
          <w:p w:rsidR="00B03B42" w:rsidRPr="00DB03B2" w:rsidRDefault="00B03B42" w:rsidP="005D4B6C">
            <w:pPr>
              <w:rPr>
                <w:rFonts w:ascii="Cambria" w:eastAsia="MS Mincho" w:hAnsi="Cambria"/>
              </w:rPr>
            </w:pPr>
            <w:r>
              <w:rPr>
                <w:rFonts w:ascii="Cambria" w:hAnsi="Cambria"/>
              </w:rPr>
              <w:t>Leadership Theory and Case Analysis #2</w:t>
            </w:r>
          </w:p>
          <w:p w:rsidR="00B03B42" w:rsidRPr="00DB03B2" w:rsidRDefault="00B03B42" w:rsidP="005D4B6C">
            <w:pPr>
              <w:rPr>
                <w:rFonts w:ascii="Cambria" w:eastAsia="MS Mincho" w:hAnsi="Cambria"/>
              </w:rPr>
            </w:pP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t>Week 4</w:t>
            </w:r>
          </w:p>
          <w:p w:rsidR="00B03B42" w:rsidRPr="00DB03B2" w:rsidRDefault="00B03B42" w:rsidP="005D4B6C">
            <w:pPr>
              <w:jc w:val="center"/>
              <w:rPr>
                <w:rFonts w:ascii="Cambria" w:eastAsia="MS Mincho" w:hAnsi="Cambria"/>
              </w:rPr>
            </w:pPr>
            <w:r>
              <w:rPr>
                <w:rFonts w:ascii="Cambria" w:hAnsi="Cambria"/>
              </w:rPr>
              <w:t>Sept 9 – Sept 15</w:t>
            </w:r>
          </w:p>
        </w:tc>
        <w:tc>
          <w:tcPr>
            <w:tcW w:w="7542" w:type="dxa"/>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Northouse Chapter 6 – Path-Goal Theory</w:t>
            </w:r>
          </w:p>
          <w:p w:rsidR="00B03B42" w:rsidRDefault="00B03B42" w:rsidP="005D4B6C">
            <w:pPr>
              <w:rPr>
                <w:rFonts w:ascii="Cambria" w:hAnsi="Cambria"/>
              </w:rPr>
            </w:pPr>
            <w:r>
              <w:rPr>
                <w:rFonts w:ascii="Cambria" w:hAnsi="Cambria"/>
              </w:rPr>
              <w:t>Kowalski Case # 7</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Pr>
                <w:rFonts w:ascii="Cambria" w:hAnsi="Cambria"/>
                <w:u w:val="single"/>
              </w:rPr>
              <w:t xml:space="preserve">September </w:t>
            </w:r>
            <w:r w:rsidR="003C73CA">
              <w:rPr>
                <w:rFonts w:ascii="Cambria" w:hAnsi="Cambria"/>
                <w:u w:val="single"/>
              </w:rPr>
              <w:t>18</w:t>
            </w:r>
            <w:r w:rsidRPr="00DB03B2">
              <w:rPr>
                <w:rFonts w:ascii="Cambria" w:eastAsia="MS Mincho" w:hAnsi="Cambria"/>
                <w:u w:val="single"/>
              </w:rPr>
              <w:t xml:space="preserve"> by </w:t>
            </w:r>
            <w:r>
              <w:rPr>
                <w:rFonts w:ascii="Cambria" w:hAnsi="Cambria"/>
                <w:u w:val="single"/>
              </w:rPr>
              <w:t>9:00 am</w:t>
            </w:r>
          </w:p>
          <w:p w:rsidR="00B03B42" w:rsidRPr="00DB03B2" w:rsidRDefault="00B03B42" w:rsidP="005D4B6C">
            <w:pPr>
              <w:rPr>
                <w:rFonts w:ascii="Cambria" w:eastAsia="MS Mincho" w:hAnsi="Cambria"/>
              </w:rPr>
            </w:pPr>
            <w:r>
              <w:rPr>
                <w:rFonts w:ascii="Cambria" w:hAnsi="Cambria"/>
              </w:rPr>
              <w:t>Leadership Theory and Case Analysis #3</w:t>
            </w:r>
          </w:p>
          <w:p w:rsidR="00B03B42" w:rsidRPr="00DB03B2" w:rsidRDefault="00B03B42" w:rsidP="005D4B6C">
            <w:pPr>
              <w:rPr>
                <w:rFonts w:ascii="Cambria" w:eastAsia="MS Mincho" w:hAnsi="Cambria"/>
              </w:rPr>
            </w:pP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t>Week 5</w:t>
            </w:r>
          </w:p>
          <w:p w:rsidR="00B03B42" w:rsidRPr="00DB03B2" w:rsidRDefault="00B03B42" w:rsidP="005D4B6C">
            <w:pPr>
              <w:jc w:val="center"/>
              <w:rPr>
                <w:rFonts w:ascii="Cambria" w:eastAsia="MS Mincho" w:hAnsi="Cambria"/>
              </w:rPr>
            </w:pPr>
            <w:r>
              <w:rPr>
                <w:rFonts w:ascii="Cambria" w:hAnsi="Cambria"/>
              </w:rPr>
              <w:t>Sept 16 – Sept 22</w:t>
            </w:r>
          </w:p>
          <w:p w:rsidR="00B03B42" w:rsidRPr="00DB03B2" w:rsidRDefault="00B03B42" w:rsidP="005D4B6C">
            <w:pPr>
              <w:jc w:val="center"/>
              <w:rPr>
                <w:rFonts w:ascii="Cambria" w:eastAsia="MS Mincho" w:hAnsi="Cambria"/>
              </w:rPr>
            </w:pPr>
          </w:p>
          <w:p w:rsidR="00B03B42" w:rsidRPr="00DB03B2" w:rsidRDefault="00B03B42" w:rsidP="005D4B6C">
            <w:pPr>
              <w:jc w:val="center"/>
              <w:rPr>
                <w:rFonts w:ascii="Cambria" w:eastAsia="MS Mincho" w:hAnsi="Cambria"/>
              </w:rPr>
            </w:pPr>
          </w:p>
        </w:tc>
        <w:tc>
          <w:tcPr>
            <w:tcW w:w="7542" w:type="dxa"/>
          </w:tcPr>
          <w:p w:rsidR="00B03B42" w:rsidRPr="0022191E" w:rsidRDefault="00B03B42" w:rsidP="005D4B6C">
            <w:pPr>
              <w:rPr>
                <w:rFonts w:ascii="Cambria" w:hAnsi="Cambria"/>
                <w:u w:val="single"/>
              </w:rPr>
            </w:pPr>
            <w:r w:rsidRPr="0022191E">
              <w:rPr>
                <w:rFonts w:ascii="Cambria" w:hAnsi="Cambria"/>
                <w:u w:val="single"/>
              </w:rPr>
              <w:t xml:space="preserve">Reading: </w:t>
            </w:r>
          </w:p>
          <w:p w:rsidR="00B03B42" w:rsidRDefault="00B03B42" w:rsidP="005D4B6C">
            <w:pPr>
              <w:rPr>
                <w:rFonts w:ascii="Cambria" w:hAnsi="Cambria"/>
              </w:rPr>
            </w:pPr>
            <w:r>
              <w:rPr>
                <w:rFonts w:ascii="Cambria" w:hAnsi="Cambria"/>
              </w:rPr>
              <w:t>Northouse Chapter 7 – Leader-Member Exchange Theory</w:t>
            </w:r>
          </w:p>
          <w:p w:rsidR="00B03B42" w:rsidRDefault="00B03B42" w:rsidP="005D4B6C">
            <w:pPr>
              <w:rPr>
                <w:rFonts w:ascii="Cambria" w:hAnsi="Cambria"/>
              </w:rPr>
            </w:pPr>
            <w:r>
              <w:rPr>
                <w:rFonts w:ascii="Cambria" w:hAnsi="Cambria"/>
              </w:rPr>
              <w:t>Kowalski Case #8</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Assignments due </w:t>
            </w:r>
            <w:r>
              <w:rPr>
                <w:rFonts w:ascii="Cambria" w:hAnsi="Cambria"/>
                <w:u w:val="single"/>
              </w:rPr>
              <w:t>September 25</w:t>
            </w:r>
            <w:r w:rsidRPr="00DB03B2">
              <w:rPr>
                <w:rFonts w:ascii="Cambria" w:eastAsia="MS Mincho" w:hAnsi="Cambria"/>
                <w:u w:val="single"/>
              </w:rPr>
              <w:t xml:space="preserve"> by </w:t>
            </w:r>
            <w:r>
              <w:rPr>
                <w:rFonts w:ascii="Cambria" w:hAnsi="Cambria"/>
                <w:u w:val="single"/>
              </w:rPr>
              <w:t>9:00 a</w:t>
            </w:r>
            <w:r w:rsidRPr="00DB03B2">
              <w:rPr>
                <w:rFonts w:ascii="Cambria" w:eastAsia="MS Mincho" w:hAnsi="Cambria"/>
                <w:u w:val="single"/>
              </w:rPr>
              <w:t>m</w:t>
            </w:r>
          </w:p>
          <w:p w:rsidR="00B03B42" w:rsidRDefault="00B03B42" w:rsidP="005D4B6C">
            <w:pPr>
              <w:rPr>
                <w:rFonts w:ascii="Cambria" w:hAnsi="Cambria"/>
              </w:rPr>
            </w:pPr>
            <w:r>
              <w:rPr>
                <w:rFonts w:ascii="Cambria" w:hAnsi="Cambria"/>
              </w:rPr>
              <w:t>Leadership Theory and Case Analysis #4</w:t>
            </w:r>
          </w:p>
          <w:p w:rsidR="00B03B42" w:rsidRDefault="00B03B42" w:rsidP="005D4B6C">
            <w:pPr>
              <w:rPr>
                <w:rFonts w:ascii="Cambria" w:hAnsi="Cambria"/>
              </w:rPr>
            </w:pPr>
            <w:r>
              <w:rPr>
                <w:rFonts w:ascii="Cambria" w:hAnsi="Cambria"/>
              </w:rPr>
              <w:t>Check-In “Follow the Leader”</w:t>
            </w:r>
          </w:p>
          <w:p w:rsidR="00B03B42" w:rsidRPr="00DB03B2" w:rsidRDefault="00B03B42" w:rsidP="005D4B6C">
            <w:pPr>
              <w:rPr>
                <w:rFonts w:ascii="Cambria" w:eastAsia="MS Mincho" w:hAnsi="Cambria"/>
              </w:rPr>
            </w:pP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lastRenderedPageBreak/>
              <w:t>Week 6</w:t>
            </w:r>
          </w:p>
          <w:p w:rsidR="00B03B42" w:rsidRPr="00DB03B2" w:rsidRDefault="00B03B42" w:rsidP="005D4B6C">
            <w:pPr>
              <w:jc w:val="center"/>
              <w:rPr>
                <w:rFonts w:ascii="Cambria" w:eastAsia="MS Mincho" w:hAnsi="Cambria"/>
              </w:rPr>
            </w:pPr>
            <w:r>
              <w:rPr>
                <w:rFonts w:ascii="Cambria" w:hAnsi="Cambria"/>
              </w:rPr>
              <w:t>Sept 23 – Sept 29</w:t>
            </w:r>
          </w:p>
        </w:tc>
        <w:tc>
          <w:tcPr>
            <w:tcW w:w="7542" w:type="dxa"/>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Northouse Chapter 8 – Transformational Leadership</w:t>
            </w:r>
          </w:p>
          <w:p w:rsidR="00B03B42" w:rsidRPr="00DB03B2" w:rsidRDefault="00B03B42" w:rsidP="005D4B6C">
            <w:pPr>
              <w:rPr>
                <w:rFonts w:ascii="Cambria" w:eastAsia="MS Mincho" w:hAnsi="Cambria"/>
              </w:rPr>
            </w:pPr>
            <w:r>
              <w:rPr>
                <w:rFonts w:ascii="Cambria" w:hAnsi="Cambria"/>
              </w:rPr>
              <w:t>Kowalski Case #11</w:t>
            </w:r>
          </w:p>
          <w:p w:rsidR="00B03B42" w:rsidRPr="00DB03B2" w:rsidRDefault="00B03B42" w:rsidP="005D4B6C">
            <w:pPr>
              <w:rPr>
                <w:rFonts w:ascii="Cambria" w:eastAsia="MS Mincho" w:hAnsi="Cambria"/>
              </w:rPr>
            </w:pPr>
          </w:p>
          <w:p w:rsidR="00B03B42" w:rsidRPr="000B34EC" w:rsidRDefault="00B03B42" w:rsidP="005D4B6C">
            <w:pPr>
              <w:rPr>
                <w:rFonts w:ascii="Cambria" w:eastAsia="MS Mincho" w:hAnsi="Cambria"/>
                <w:u w:val="single"/>
              </w:rPr>
            </w:pPr>
            <w:r w:rsidRPr="000B34EC">
              <w:rPr>
                <w:rFonts w:ascii="Cambria" w:eastAsia="MS Mincho" w:hAnsi="Cambria"/>
                <w:u w:val="single"/>
              </w:rPr>
              <w:t xml:space="preserve">Assignment due </w:t>
            </w:r>
            <w:r w:rsidRPr="000B34EC">
              <w:rPr>
                <w:rFonts w:ascii="Cambria" w:hAnsi="Cambria"/>
                <w:u w:val="single"/>
              </w:rPr>
              <w:t>October 2 by 9:00 am</w:t>
            </w:r>
          </w:p>
          <w:p w:rsidR="00B03B42" w:rsidRPr="00DB03B2" w:rsidRDefault="00B03B42" w:rsidP="005D4B6C">
            <w:pPr>
              <w:rPr>
                <w:rFonts w:ascii="Cambria" w:eastAsia="MS Mincho" w:hAnsi="Cambria"/>
              </w:rPr>
            </w:pPr>
            <w:r>
              <w:rPr>
                <w:rFonts w:ascii="Cambria" w:hAnsi="Cambria"/>
              </w:rPr>
              <w:t>Leadership Theory and Case Analysis #5</w:t>
            </w:r>
          </w:p>
          <w:p w:rsidR="00B03B42" w:rsidRPr="00DB03B2" w:rsidRDefault="00B03B42" w:rsidP="005D4B6C">
            <w:pPr>
              <w:rPr>
                <w:rFonts w:ascii="Cambria" w:eastAsia="MS Mincho" w:hAnsi="Cambria"/>
              </w:rPr>
            </w:pP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t>Week 7</w:t>
            </w:r>
          </w:p>
          <w:p w:rsidR="00B03B42" w:rsidRDefault="00B03B42" w:rsidP="005D4B6C">
            <w:pPr>
              <w:jc w:val="center"/>
              <w:rPr>
                <w:rFonts w:ascii="Cambria" w:hAnsi="Cambria"/>
              </w:rPr>
            </w:pPr>
            <w:r>
              <w:rPr>
                <w:rFonts w:ascii="Cambria" w:hAnsi="Cambria"/>
              </w:rPr>
              <w:t>Sept 30 – Oct</w:t>
            </w:r>
            <w:r w:rsidRPr="00DB03B2">
              <w:rPr>
                <w:rFonts w:ascii="Cambria" w:eastAsia="MS Mincho" w:hAnsi="Cambria"/>
              </w:rPr>
              <w:t xml:space="preserve"> </w:t>
            </w:r>
            <w:r>
              <w:rPr>
                <w:rFonts w:ascii="Cambria" w:hAnsi="Cambria"/>
              </w:rPr>
              <w:t>6</w:t>
            </w:r>
          </w:p>
          <w:p w:rsidR="00B03B42" w:rsidRDefault="00B03B42" w:rsidP="005D4B6C">
            <w:pPr>
              <w:jc w:val="center"/>
              <w:rPr>
                <w:rFonts w:ascii="Cambria" w:hAnsi="Cambria"/>
                <w:b/>
              </w:rPr>
            </w:pPr>
            <w:r>
              <w:rPr>
                <w:rFonts w:ascii="Cambria" w:hAnsi="Cambria"/>
                <w:b/>
              </w:rPr>
              <w:t>(face-to-face)</w:t>
            </w:r>
          </w:p>
          <w:p w:rsidR="00B03B42" w:rsidRDefault="00264D76" w:rsidP="005D4B6C">
            <w:pPr>
              <w:jc w:val="center"/>
              <w:rPr>
                <w:rFonts w:ascii="Cambria" w:hAnsi="Cambria"/>
                <w:b/>
              </w:rPr>
            </w:pPr>
            <w:r>
              <w:rPr>
                <w:rFonts w:ascii="Cambria" w:hAnsi="Cambria"/>
                <w:b/>
              </w:rPr>
              <w:t>Saturday</w:t>
            </w:r>
          </w:p>
          <w:p w:rsidR="00B03B42" w:rsidRDefault="00B03B42" w:rsidP="005D4B6C">
            <w:pPr>
              <w:jc w:val="center"/>
              <w:rPr>
                <w:rFonts w:ascii="Cambria" w:hAnsi="Cambria"/>
              </w:rPr>
            </w:pPr>
            <w:r>
              <w:rPr>
                <w:rFonts w:ascii="Cambria" w:hAnsi="Cambria"/>
              </w:rPr>
              <w:t>9 am – 5 pm</w:t>
            </w:r>
          </w:p>
          <w:p w:rsidR="00B03B42" w:rsidRDefault="00B03B42" w:rsidP="005D4B6C">
            <w:pPr>
              <w:jc w:val="center"/>
              <w:rPr>
                <w:rFonts w:ascii="Cambria" w:hAnsi="Cambria"/>
              </w:rPr>
            </w:pPr>
            <w:r>
              <w:rPr>
                <w:rFonts w:ascii="Cambria" w:hAnsi="Cambria"/>
              </w:rPr>
              <w:t>SRCEA Conference</w:t>
            </w:r>
          </w:p>
          <w:p w:rsidR="00B03B42" w:rsidRDefault="00B03B42" w:rsidP="005D4B6C">
            <w:pPr>
              <w:jc w:val="center"/>
              <w:rPr>
                <w:rFonts w:ascii="Cambria" w:hAnsi="Cambria"/>
              </w:rPr>
            </w:pPr>
            <w:r>
              <w:rPr>
                <w:rFonts w:ascii="Cambria" w:hAnsi="Cambria"/>
              </w:rPr>
              <w:t>(modify schedule)</w:t>
            </w:r>
          </w:p>
          <w:p w:rsidR="00B03B42" w:rsidRPr="00A5527D" w:rsidRDefault="00B03B42" w:rsidP="005D4B6C">
            <w:pPr>
              <w:rPr>
                <w:rFonts w:ascii="Cambria" w:eastAsia="MS Mincho" w:hAnsi="Cambria"/>
              </w:rPr>
            </w:pPr>
          </w:p>
        </w:tc>
        <w:tc>
          <w:tcPr>
            <w:tcW w:w="7542" w:type="dxa"/>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Northouse Chapter 9 – Authentic Leadership</w:t>
            </w:r>
          </w:p>
          <w:p w:rsidR="00B03B42" w:rsidRPr="00DB03B2" w:rsidRDefault="00B03B42" w:rsidP="005D4B6C">
            <w:pPr>
              <w:rPr>
                <w:rFonts w:ascii="Cambria" w:eastAsia="MS Mincho" w:hAnsi="Cambria"/>
              </w:rPr>
            </w:pPr>
            <w:r>
              <w:rPr>
                <w:rFonts w:ascii="Cambria" w:hAnsi="Cambria"/>
              </w:rPr>
              <w:t>Kowalski Case # 1</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Assignment</w:t>
            </w:r>
            <w:r>
              <w:rPr>
                <w:rFonts w:ascii="Cambria" w:hAnsi="Cambria"/>
                <w:u w:val="single"/>
              </w:rPr>
              <w:t>s</w:t>
            </w:r>
            <w:r w:rsidRPr="00DB03B2">
              <w:rPr>
                <w:rFonts w:ascii="Cambria" w:eastAsia="MS Mincho" w:hAnsi="Cambria"/>
                <w:u w:val="single"/>
              </w:rPr>
              <w:t xml:space="preserve"> due </w:t>
            </w:r>
            <w:r>
              <w:rPr>
                <w:rFonts w:ascii="Cambria" w:hAnsi="Cambria"/>
                <w:u w:val="single"/>
              </w:rPr>
              <w:t>October 9 by 9:00 am</w:t>
            </w:r>
          </w:p>
          <w:p w:rsidR="00B03B42" w:rsidRPr="00DB03B2" w:rsidRDefault="00B03B42" w:rsidP="005D4B6C">
            <w:pPr>
              <w:rPr>
                <w:rFonts w:ascii="Cambria" w:eastAsia="MS Mincho" w:hAnsi="Cambria"/>
              </w:rPr>
            </w:pPr>
            <w:r>
              <w:rPr>
                <w:rFonts w:ascii="Cambria" w:hAnsi="Cambria"/>
              </w:rPr>
              <w:t>Leadership Theory and Case Analysis #6</w:t>
            </w: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t>Week 8</w:t>
            </w:r>
          </w:p>
          <w:p w:rsidR="00B03B42" w:rsidRPr="00DB03B2" w:rsidRDefault="00B03B42" w:rsidP="005D4B6C">
            <w:pPr>
              <w:jc w:val="center"/>
              <w:rPr>
                <w:rFonts w:ascii="Cambria" w:eastAsia="MS Mincho" w:hAnsi="Cambria"/>
              </w:rPr>
            </w:pPr>
            <w:r>
              <w:rPr>
                <w:rFonts w:ascii="Cambria" w:hAnsi="Cambria"/>
              </w:rPr>
              <w:t>Oct 7 – Oct 13</w:t>
            </w:r>
          </w:p>
          <w:p w:rsidR="00B03B42" w:rsidRPr="00DB03B2" w:rsidRDefault="00B03B42" w:rsidP="005D4B6C">
            <w:pPr>
              <w:jc w:val="center"/>
              <w:rPr>
                <w:rFonts w:ascii="Cambria" w:eastAsia="MS Mincho" w:hAnsi="Cambria"/>
              </w:rPr>
            </w:pPr>
          </w:p>
          <w:p w:rsidR="00B03B42" w:rsidRPr="00DB03B2" w:rsidRDefault="00B03B42" w:rsidP="005D4B6C">
            <w:pPr>
              <w:jc w:val="center"/>
              <w:rPr>
                <w:rFonts w:ascii="Cambria" w:eastAsia="MS Mincho" w:hAnsi="Cambria"/>
              </w:rPr>
            </w:pPr>
          </w:p>
        </w:tc>
        <w:tc>
          <w:tcPr>
            <w:tcW w:w="7542" w:type="dxa"/>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10 – Servant Leadership</w:t>
            </w:r>
          </w:p>
          <w:p w:rsidR="00B03B42" w:rsidRDefault="00B03B42" w:rsidP="005D4B6C">
            <w:pPr>
              <w:rPr>
                <w:rFonts w:ascii="Cambria" w:hAnsi="Cambria"/>
              </w:rPr>
            </w:pPr>
            <w:r>
              <w:rPr>
                <w:rFonts w:ascii="Cambria" w:hAnsi="Cambria"/>
              </w:rPr>
              <w:t>Kowalski Case #5</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Assignments due </w:t>
            </w:r>
            <w:r>
              <w:rPr>
                <w:rFonts w:ascii="Cambria" w:hAnsi="Cambria"/>
                <w:u w:val="single"/>
              </w:rPr>
              <w:t xml:space="preserve">October </w:t>
            </w:r>
            <w:r w:rsidR="003C73CA">
              <w:rPr>
                <w:rFonts w:ascii="Cambria" w:hAnsi="Cambria"/>
                <w:u w:val="single"/>
              </w:rPr>
              <w:t>16</w:t>
            </w:r>
            <w:bookmarkStart w:id="0" w:name="_GoBack"/>
            <w:bookmarkEnd w:id="0"/>
            <w:r>
              <w:rPr>
                <w:rFonts w:ascii="Cambria" w:hAnsi="Cambria"/>
                <w:u w:val="single"/>
              </w:rPr>
              <w:t xml:space="preserve"> by 9:00 am</w:t>
            </w:r>
          </w:p>
          <w:p w:rsidR="00B03B42" w:rsidRDefault="00B03B42" w:rsidP="005D4B6C">
            <w:pPr>
              <w:rPr>
                <w:rFonts w:ascii="Cambria" w:hAnsi="Cambria"/>
              </w:rPr>
            </w:pPr>
            <w:r>
              <w:rPr>
                <w:rFonts w:ascii="Cambria" w:hAnsi="Cambria"/>
              </w:rPr>
              <w:t>Leadership Theory and Case Analysis #7</w:t>
            </w:r>
          </w:p>
          <w:p w:rsidR="00B03B42" w:rsidRPr="00DB03B2" w:rsidRDefault="00B03B42" w:rsidP="005D4B6C">
            <w:pPr>
              <w:rPr>
                <w:rFonts w:ascii="Cambria" w:eastAsia="MS Mincho" w:hAnsi="Cambria"/>
              </w:rPr>
            </w:pPr>
            <w:r>
              <w:rPr>
                <w:rFonts w:ascii="Cambria" w:hAnsi="Cambria"/>
              </w:rPr>
              <w:t>My Leadership Story and Brand</w:t>
            </w:r>
          </w:p>
          <w:p w:rsidR="00B03B42" w:rsidRPr="00DB03B2" w:rsidRDefault="00B03B42" w:rsidP="005D4B6C">
            <w:pPr>
              <w:rPr>
                <w:rFonts w:ascii="Cambria" w:eastAsia="MS Mincho" w:hAnsi="Cambria"/>
              </w:rPr>
            </w:pP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t>Week 9</w:t>
            </w:r>
          </w:p>
          <w:p w:rsidR="00B03B42" w:rsidRPr="00DB03B2" w:rsidRDefault="00B03B42" w:rsidP="005D4B6C">
            <w:pPr>
              <w:jc w:val="center"/>
              <w:rPr>
                <w:rFonts w:ascii="Cambria" w:eastAsia="MS Mincho" w:hAnsi="Cambria"/>
              </w:rPr>
            </w:pPr>
            <w:r>
              <w:rPr>
                <w:rFonts w:ascii="Cambria" w:hAnsi="Cambria"/>
              </w:rPr>
              <w:t>Oct 14 – Oct 20</w:t>
            </w:r>
          </w:p>
          <w:p w:rsidR="00B03B42" w:rsidRPr="00DB03B2" w:rsidRDefault="00B03B42" w:rsidP="005D4B6C">
            <w:pPr>
              <w:jc w:val="center"/>
              <w:rPr>
                <w:rFonts w:ascii="Cambria" w:eastAsia="MS Mincho" w:hAnsi="Cambria"/>
              </w:rPr>
            </w:pPr>
          </w:p>
        </w:tc>
        <w:tc>
          <w:tcPr>
            <w:tcW w:w="7542" w:type="dxa"/>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11 – Adaptive Leadership</w:t>
            </w:r>
          </w:p>
          <w:p w:rsidR="00B03B42" w:rsidRPr="00DB03B2" w:rsidRDefault="00B03B42" w:rsidP="005D4B6C">
            <w:pPr>
              <w:rPr>
                <w:rFonts w:ascii="Cambria" w:eastAsia="MS Mincho" w:hAnsi="Cambria"/>
              </w:rPr>
            </w:pPr>
            <w:r>
              <w:rPr>
                <w:rFonts w:ascii="Cambria" w:hAnsi="Cambria"/>
              </w:rPr>
              <w:t>Kowalski Case #4</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Pr>
                <w:rFonts w:ascii="Cambria" w:hAnsi="Cambria"/>
                <w:u w:val="single"/>
              </w:rPr>
              <w:t>October 23 by 9:00 am</w:t>
            </w:r>
          </w:p>
          <w:p w:rsidR="00B03B42" w:rsidRPr="00DB03B2" w:rsidRDefault="00B03B42" w:rsidP="005D4B6C">
            <w:pPr>
              <w:rPr>
                <w:rFonts w:ascii="Cambria" w:eastAsia="MS Mincho" w:hAnsi="Cambria"/>
              </w:rPr>
            </w:pPr>
            <w:r>
              <w:rPr>
                <w:rFonts w:ascii="Cambria" w:hAnsi="Cambria"/>
              </w:rPr>
              <w:t>Leadership Theory and Case Analysis #8</w:t>
            </w:r>
          </w:p>
          <w:p w:rsidR="00B03B42" w:rsidRPr="00DB03B2" w:rsidRDefault="00B03B42" w:rsidP="005D4B6C">
            <w:pPr>
              <w:rPr>
                <w:rFonts w:ascii="Cambria" w:eastAsia="MS Mincho" w:hAnsi="Cambria"/>
              </w:rPr>
            </w:pPr>
          </w:p>
        </w:tc>
      </w:tr>
      <w:tr w:rsidR="00B03B42" w:rsidRPr="00DB03B2" w:rsidTr="00B03B42">
        <w:tc>
          <w:tcPr>
            <w:tcW w:w="2268" w:type="dxa"/>
          </w:tcPr>
          <w:p w:rsidR="00B03B42" w:rsidRPr="00DB03B2" w:rsidRDefault="00B03B42" w:rsidP="005D4B6C">
            <w:pPr>
              <w:jc w:val="center"/>
              <w:rPr>
                <w:rFonts w:ascii="Cambria" w:eastAsia="MS Mincho" w:hAnsi="Cambria"/>
              </w:rPr>
            </w:pPr>
            <w:r w:rsidRPr="00DB03B2">
              <w:rPr>
                <w:rFonts w:ascii="Cambria" w:eastAsia="MS Mincho" w:hAnsi="Cambria"/>
              </w:rPr>
              <w:t>Week 10</w:t>
            </w:r>
          </w:p>
          <w:p w:rsidR="00B03B42" w:rsidRPr="00DB03B2" w:rsidRDefault="00B03B42" w:rsidP="005D4B6C">
            <w:pPr>
              <w:jc w:val="center"/>
              <w:rPr>
                <w:rFonts w:ascii="Cambria" w:eastAsia="MS Mincho" w:hAnsi="Cambria"/>
              </w:rPr>
            </w:pPr>
            <w:r>
              <w:rPr>
                <w:rFonts w:ascii="Cambria" w:hAnsi="Cambria"/>
              </w:rPr>
              <w:t>Oct 21 – Oct 27</w:t>
            </w:r>
          </w:p>
        </w:tc>
        <w:tc>
          <w:tcPr>
            <w:tcW w:w="7542" w:type="dxa"/>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12 – Followership</w:t>
            </w:r>
          </w:p>
          <w:p w:rsidR="00B03B42" w:rsidRPr="00DB03B2" w:rsidRDefault="00B03B42" w:rsidP="005D4B6C">
            <w:pPr>
              <w:rPr>
                <w:rFonts w:ascii="Cambria" w:eastAsia="MS Mincho" w:hAnsi="Cambria"/>
              </w:rPr>
            </w:pPr>
            <w:r>
              <w:rPr>
                <w:rFonts w:ascii="Cambria" w:hAnsi="Cambria"/>
              </w:rPr>
              <w:t>Kowalski Case #23</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Pr>
                <w:rFonts w:ascii="Cambria" w:hAnsi="Cambria"/>
                <w:u w:val="single"/>
              </w:rPr>
              <w:t>Assignment</w:t>
            </w:r>
            <w:r w:rsidRPr="00DB03B2">
              <w:rPr>
                <w:rFonts w:ascii="Cambria" w:eastAsia="MS Mincho" w:hAnsi="Cambria"/>
                <w:u w:val="single"/>
              </w:rPr>
              <w:t xml:space="preserve"> due </w:t>
            </w:r>
            <w:r>
              <w:rPr>
                <w:rFonts w:ascii="Cambria" w:hAnsi="Cambria"/>
                <w:u w:val="single"/>
              </w:rPr>
              <w:t>October 30 by 9:00 am</w:t>
            </w:r>
          </w:p>
          <w:p w:rsidR="00B03B42" w:rsidRPr="00DB03B2" w:rsidRDefault="00B03B42" w:rsidP="005D4B6C">
            <w:pPr>
              <w:rPr>
                <w:rFonts w:ascii="Cambria" w:eastAsia="MS Mincho" w:hAnsi="Cambria"/>
              </w:rPr>
            </w:pPr>
            <w:r>
              <w:rPr>
                <w:rFonts w:ascii="Cambria" w:hAnsi="Cambria"/>
              </w:rPr>
              <w:t>Leadership Theory and Case Analysis #9</w:t>
            </w:r>
          </w:p>
          <w:p w:rsidR="00B03B42" w:rsidRPr="00DB03B2" w:rsidRDefault="00B03B42" w:rsidP="005D4B6C">
            <w:pPr>
              <w:rPr>
                <w:rFonts w:ascii="Cambria" w:eastAsia="MS Mincho" w:hAnsi="Cambria"/>
              </w:rPr>
            </w:pPr>
          </w:p>
        </w:tc>
      </w:tr>
      <w:tr w:rsidR="00B03B42" w:rsidRPr="00DB03B2" w:rsidTr="00B03B42">
        <w:tc>
          <w:tcPr>
            <w:tcW w:w="2268" w:type="dxa"/>
          </w:tcPr>
          <w:p w:rsidR="00B03B42" w:rsidRDefault="00B03B42" w:rsidP="005D4B6C">
            <w:pPr>
              <w:jc w:val="center"/>
              <w:rPr>
                <w:rFonts w:ascii="Cambria" w:hAnsi="Cambria"/>
              </w:rPr>
            </w:pPr>
            <w:r>
              <w:rPr>
                <w:rFonts w:ascii="Cambria" w:hAnsi="Cambria"/>
              </w:rPr>
              <w:t>Week 11</w:t>
            </w:r>
          </w:p>
          <w:p w:rsidR="00B03B42" w:rsidRPr="00DB03B2" w:rsidRDefault="00B03B42" w:rsidP="005D4B6C">
            <w:pPr>
              <w:jc w:val="center"/>
              <w:rPr>
                <w:rFonts w:ascii="Cambria" w:eastAsia="MS Mincho" w:hAnsi="Cambria"/>
              </w:rPr>
            </w:pPr>
            <w:r>
              <w:rPr>
                <w:rFonts w:ascii="Cambria" w:hAnsi="Cambria"/>
              </w:rPr>
              <w:t>Oct 28 – Nov 3</w:t>
            </w:r>
          </w:p>
        </w:tc>
        <w:tc>
          <w:tcPr>
            <w:tcW w:w="7542" w:type="dxa"/>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13 – Leadership Ethics</w:t>
            </w:r>
          </w:p>
          <w:p w:rsidR="00B03B42" w:rsidRDefault="00B03B42" w:rsidP="005D4B6C">
            <w:pPr>
              <w:rPr>
                <w:rFonts w:ascii="Cambria" w:hAnsi="Cambria"/>
              </w:rPr>
            </w:pPr>
            <w:r>
              <w:rPr>
                <w:rFonts w:ascii="Cambria" w:hAnsi="Cambria"/>
              </w:rPr>
              <w:t>Kowalski Case #17</w:t>
            </w: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Assignment due November 6 by 9:00 am</w:t>
            </w:r>
          </w:p>
          <w:p w:rsidR="00B03B42" w:rsidRDefault="00B03B42" w:rsidP="005D4B6C">
            <w:pPr>
              <w:rPr>
                <w:rFonts w:ascii="Cambria" w:hAnsi="Cambria"/>
              </w:rPr>
            </w:pPr>
            <w:r>
              <w:rPr>
                <w:rFonts w:ascii="Cambria" w:hAnsi="Cambria"/>
              </w:rPr>
              <w:t>Leadership Theory and Case Analysis #10</w:t>
            </w:r>
          </w:p>
          <w:p w:rsidR="00B03B42" w:rsidRDefault="00B03B42" w:rsidP="005D4B6C">
            <w:pPr>
              <w:rPr>
                <w:rFonts w:ascii="Cambria" w:hAnsi="Cambria"/>
              </w:rPr>
            </w:pPr>
          </w:p>
          <w:p w:rsidR="00B03B42" w:rsidRPr="00C535C5" w:rsidRDefault="00B03B42" w:rsidP="005D4B6C">
            <w:pPr>
              <w:rPr>
                <w:rFonts w:ascii="Cambria" w:hAnsi="Cambria"/>
              </w:rPr>
            </w:pPr>
          </w:p>
        </w:tc>
      </w:tr>
      <w:tr w:rsidR="00B03B42" w:rsidRPr="00DB03B2" w:rsidTr="00B03B42">
        <w:tc>
          <w:tcPr>
            <w:tcW w:w="2268" w:type="dxa"/>
          </w:tcPr>
          <w:p w:rsidR="00B03B42" w:rsidRDefault="00B03B42" w:rsidP="005D4B6C">
            <w:pPr>
              <w:jc w:val="center"/>
              <w:rPr>
                <w:rFonts w:ascii="Cambria" w:hAnsi="Cambria"/>
              </w:rPr>
            </w:pPr>
            <w:r>
              <w:rPr>
                <w:rFonts w:ascii="Cambria" w:hAnsi="Cambria"/>
              </w:rPr>
              <w:lastRenderedPageBreak/>
              <w:t>Week 12</w:t>
            </w:r>
          </w:p>
          <w:p w:rsidR="00B03B42" w:rsidRDefault="00B03B42" w:rsidP="005D4B6C">
            <w:pPr>
              <w:jc w:val="center"/>
              <w:rPr>
                <w:rFonts w:ascii="Cambria" w:hAnsi="Cambria"/>
              </w:rPr>
            </w:pPr>
            <w:r>
              <w:rPr>
                <w:rFonts w:ascii="Cambria" w:hAnsi="Cambria"/>
              </w:rPr>
              <w:t>Nov 4 – Nov 10</w:t>
            </w:r>
          </w:p>
          <w:p w:rsidR="00B03B42" w:rsidRDefault="00B03B42" w:rsidP="005D4B6C">
            <w:pPr>
              <w:jc w:val="center"/>
              <w:rPr>
                <w:rFonts w:ascii="Cambria" w:hAnsi="Cambria"/>
                <w:b/>
              </w:rPr>
            </w:pPr>
            <w:r>
              <w:rPr>
                <w:rFonts w:ascii="Cambria" w:hAnsi="Cambria"/>
                <w:b/>
              </w:rPr>
              <w:t>(face-to-face)</w:t>
            </w:r>
          </w:p>
          <w:p w:rsidR="00B03B42" w:rsidRDefault="00264D76" w:rsidP="005D4B6C">
            <w:pPr>
              <w:jc w:val="center"/>
              <w:rPr>
                <w:rFonts w:ascii="Cambria" w:hAnsi="Cambria"/>
                <w:b/>
              </w:rPr>
            </w:pPr>
            <w:r>
              <w:rPr>
                <w:rFonts w:ascii="Cambria" w:hAnsi="Cambria"/>
                <w:b/>
              </w:rPr>
              <w:t>Saturday</w:t>
            </w:r>
          </w:p>
          <w:p w:rsidR="00B03B42" w:rsidRDefault="00B03B42" w:rsidP="005D4B6C">
            <w:pPr>
              <w:jc w:val="center"/>
              <w:rPr>
                <w:rFonts w:ascii="Cambria" w:hAnsi="Cambria"/>
              </w:rPr>
            </w:pPr>
            <w:r>
              <w:rPr>
                <w:rFonts w:ascii="Cambria" w:hAnsi="Cambria"/>
              </w:rPr>
              <w:t>9 am – 5 pm</w:t>
            </w:r>
          </w:p>
          <w:p w:rsidR="00B03B42" w:rsidRDefault="00B03B42" w:rsidP="005D4B6C">
            <w:pPr>
              <w:jc w:val="center"/>
              <w:rPr>
                <w:rFonts w:ascii="Cambria" w:hAnsi="Cambria"/>
              </w:rPr>
            </w:pPr>
          </w:p>
          <w:p w:rsidR="00B03B42" w:rsidRDefault="00B03B42" w:rsidP="005D4B6C">
            <w:pPr>
              <w:jc w:val="center"/>
              <w:rPr>
                <w:rFonts w:ascii="Cambria" w:hAnsi="Cambria"/>
              </w:rPr>
            </w:pPr>
            <w:r>
              <w:rPr>
                <w:rFonts w:ascii="Cambria" w:hAnsi="Cambria"/>
              </w:rPr>
              <w:t>[Escape Zone Activity]</w:t>
            </w:r>
          </w:p>
          <w:p w:rsidR="00B03B42" w:rsidRPr="00A5527D" w:rsidRDefault="00B03B42" w:rsidP="005D4B6C">
            <w:pPr>
              <w:jc w:val="center"/>
              <w:rPr>
                <w:rFonts w:ascii="Cambria" w:hAnsi="Cambria"/>
              </w:rPr>
            </w:pPr>
          </w:p>
        </w:tc>
        <w:tc>
          <w:tcPr>
            <w:tcW w:w="7542" w:type="dxa"/>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14 – Team Leadership</w:t>
            </w:r>
          </w:p>
          <w:p w:rsidR="00B03B42" w:rsidRDefault="00B03B42" w:rsidP="005D4B6C">
            <w:pPr>
              <w:rPr>
                <w:rFonts w:ascii="Cambria" w:hAnsi="Cambria"/>
              </w:rPr>
            </w:pPr>
            <w:r>
              <w:rPr>
                <w:rFonts w:ascii="Cambria" w:hAnsi="Cambria"/>
              </w:rPr>
              <w:t>Kowalski Case #18</w:t>
            </w: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Assignment due November 13 by 9:00 am</w:t>
            </w:r>
          </w:p>
          <w:p w:rsidR="00B03B42" w:rsidRPr="00A5527D" w:rsidRDefault="00B03B42" w:rsidP="005D4B6C">
            <w:pPr>
              <w:rPr>
                <w:rFonts w:ascii="Cambria" w:hAnsi="Cambria"/>
              </w:rPr>
            </w:pPr>
            <w:r>
              <w:rPr>
                <w:rFonts w:ascii="Cambria" w:hAnsi="Cambria"/>
              </w:rPr>
              <w:t>Leadership Theory and Case Analysis #11</w:t>
            </w:r>
          </w:p>
        </w:tc>
      </w:tr>
      <w:tr w:rsidR="00B03B42" w:rsidRPr="00DB03B2" w:rsidTr="00B03B42">
        <w:tc>
          <w:tcPr>
            <w:tcW w:w="2268" w:type="dxa"/>
          </w:tcPr>
          <w:p w:rsidR="00B03B42" w:rsidRDefault="00B03B42" w:rsidP="005D4B6C">
            <w:pPr>
              <w:jc w:val="center"/>
              <w:rPr>
                <w:rFonts w:ascii="Cambria" w:hAnsi="Cambria"/>
              </w:rPr>
            </w:pPr>
            <w:r>
              <w:rPr>
                <w:rFonts w:ascii="Cambria" w:hAnsi="Cambria"/>
              </w:rPr>
              <w:t>Week 13</w:t>
            </w:r>
          </w:p>
          <w:p w:rsidR="00B03B42" w:rsidRDefault="00B03B42" w:rsidP="005D4B6C">
            <w:pPr>
              <w:jc w:val="center"/>
              <w:rPr>
                <w:rFonts w:ascii="Cambria" w:hAnsi="Cambria"/>
              </w:rPr>
            </w:pPr>
            <w:r>
              <w:rPr>
                <w:rFonts w:ascii="Cambria" w:hAnsi="Cambria"/>
              </w:rPr>
              <w:t>Nov 11 – Nov 17</w:t>
            </w:r>
          </w:p>
        </w:tc>
        <w:tc>
          <w:tcPr>
            <w:tcW w:w="7542" w:type="dxa"/>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15 – Gender and Leadership</w:t>
            </w:r>
          </w:p>
          <w:p w:rsidR="00FF46F6" w:rsidRDefault="00FF46F6" w:rsidP="005D4B6C">
            <w:pPr>
              <w:rPr>
                <w:rFonts w:ascii="Cambria" w:hAnsi="Cambria"/>
              </w:rPr>
            </w:pPr>
            <w:r>
              <w:rPr>
                <w:rFonts w:ascii="Cambria" w:hAnsi="Cambria"/>
              </w:rPr>
              <w:t>Kowalski Case #21</w:t>
            </w:r>
          </w:p>
          <w:p w:rsidR="0022191E" w:rsidRDefault="0022191E" w:rsidP="005D4B6C">
            <w:pPr>
              <w:rPr>
                <w:rFonts w:ascii="Cambria" w:hAnsi="Cambria"/>
              </w:rPr>
            </w:pPr>
          </w:p>
          <w:p w:rsidR="0022191E" w:rsidRPr="0022191E" w:rsidRDefault="0022191E" w:rsidP="005D4B6C">
            <w:pPr>
              <w:rPr>
                <w:rFonts w:ascii="Cambria" w:hAnsi="Cambria"/>
                <w:u w:val="single"/>
              </w:rPr>
            </w:pPr>
            <w:r>
              <w:rPr>
                <w:rFonts w:ascii="Cambria" w:hAnsi="Cambria"/>
                <w:u w:val="single"/>
              </w:rPr>
              <w:t>No Assignment due</w:t>
            </w:r>
          </w:p>
          <w:p w:rsidR="00B03B42" w:rsidRPr="000361AA" w:rsidRDefault="00B03B42" w:rsidP="005D4B6C">
            <w:pPr>
              <w:rPr>
                <w:rFonts w:ascii="Cambria" w:hAnsi="Cambria"/>
                <w:u w:val="single"/>
              </w:rPr>
            </w:pPr>
          </w:p>
        </w:tc>
      </w:tr>
      <w:tr w:rsidR="00B03B42" w:rsidRPr="00DB03B2" w:rsidTr="00B03B42">
        <w:tc>
          <w:tcPr>
            <w:tcW w:w="2268" w:type="dxa"/>
          </w:tcPr>
          <w:p w:rsidR="00B03B42" w:rsidRDefault="00B03B42" w:rsidP="005D4B6C">
            <w:pPr>
              <w:jc w:val="center"/>
              <w:rPr>
                <w:rFonts w:ascii="Cambria" w:hAnsi="Cambria"/>
              </w:rPr>
            </w:pPr>
            <w:r>
              <w:rPr>
                <w:rFonts w:ascii="Cambria" w:hAnsi="Cambria"/>
              </w:rPr>
              <w:t>Week 14</w:t>
            </w:r>
          </w:p>
          <w:p w:rsidR="00B03B42" w:rsidRDefault="00B03B42" w:rsidP="005D4B6C">
            <w:pPr>
              <w:jc w:val="center"/>
              <w:rPr>
                <w:rFonts w:ascii="Cambria" w:hAnsi="Cambria"/>
              </w:rPr>
            </w:pPr>
            <w:r>
              <w:rPr>
                <w:rFonts w:ascii="Cambria" w:hAnsi="Cambria"/>
              </w:rPr>
              <w:t>Nov 18 – Nov 24</w:t>
            </w:r>
          </w:p>
          <w:p w:rsidR="0022191E" w:rsidRDefault="0022191E" w:rsidP="005D4B6C">
            <w:pPr>
              <w:jc w:val="center"/>
              <w:rPr>
                <w:rFonts w:ascii="Cambria" w:hAnsi="Cambria"/>
              </w:rPr>
            </w:pPr>
          </w:p>
          <w:p w:rsidR="0022191E" w:rsidRDefault="0022191E" w:rsidP="005D4B6C">
            <w:pPr>
              <w:jc w:val="center"/>
              <w:rPr>
                <w:rFonts w:ascii="Cambria" w:hAnsi="Cambria"/>
              </w:rPr>
            </w:pPr>
            <w:r>
              <w:rPr>
                <w:rFonts w:ascii="Cambria" w:hAnsi="Cambria"/>
              </w:rPr>
              <w:t>Thanksgiving Holidays</w:t>
            </w:r>
          </w:p>
        </w:tc>
        <w:tc>
          <w:tcPr>
            <w:tcW w:w="7542" w:type="dxa"/>
          </w:tcPr>
          <w:p w:rsidR="00B03B42" w:rsidRDefault="00B03B42" w:rsidP="005D4B6C">
            <w:pPr>
              <w:rPr>
                <w:rFonts w:ascii="Cambria" w:hAnsi="Cambria"/>
              </w:rPr>
            </w:pPr>
            <w:r>
              <w:rPr>
                <w:rFonts w:ascii="Cambria" w:hAnsi="Cambria"/>
              </w:rPr>
              <w:t>Reading:</w:t>
            </w:r>
          </w:p>
          <w:p w:rsidR="00B03B42" w:rsidRDefault="00B03B42" w:rsidP="005D4B6C">
            <w:pPr>
              <w:rPr>
                <w:rFonts w:ascii="Cambria" w:hAnsi="Cambria"/>
              </w:rPr>
            </w:pPr>
            <w:r>
              <w:rPr>
                <w:rFonts w:ascii="Cambria" w:hAnsi="Cambria"/>
              </w:rPr>
              <w:t>Northouse Chapter 16 – Culture and Leadership</w:t>
            </w:r>
          </w:p>
          <w:p w:rsidR="00FF46F6" w:rsidRDefault="00FF46F6" w:rsidP="005D4B6C">
            <w:pPr>
              <w:rPr>
                <w:rFonts w:ascii="Cambria" w:hAnsi="Cambria"/>
              </w:rPr>
            </w:pPr>
            <w:r>
              <w:rPr>
                <w:rFonts w:ascii="Cambria" w:hAnsi="Cambria"/>
              </w:rPr>
              <w:t>Kowalski Case #3</w:t>
            </w: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Assignments due November 2</w:t>
            </w:r>
            <w:r w:rsidR="0022191E">
              <w:rPr>
                <w:rFonts w:ascii="Cambria" w:hAnsi="Cambria"/>
                <w:u w:val="single"/>
              </w:rPr>
              <w:t>7</w:t>
            </w:r>
            <w:r>
              <w:rPr>
                <w:rFonts w:ascii="Cambria" w:hAnsi="Cambria"/>
                <w:u w:val="single"/>
              </w:rPr>
              <w:t xml:space="preserve"> by 9:00 am</w:t>
            </w:r>
          </w:p>
          <w:p w:rsidR="00B03B42" w:rsidRDefault="00B03B42" w:rsidP="005D4B6C">
            <w:pPr>
              <w:rPr>
                <w:rFonts w:ascii="Cambria" w:hAnsi="Cambria"/>
              </w:rPr>
            </w:pPr>
            <w:r>
              <w:rPr>
                <w:rFonts w:ascii="Cambria" w:hAnsi="Cambria"/>
              </w:rPr>
              <w:t>Leadership Theory and Case Analysis #12</w:t>
            </w:r>
          </w:p>
          <w:p w:rsidR="00B03B42" w:rsidRDefault="00B03B42" w:rsidP="005D4B6C">
            <w:pPr>
              <w:rPr>
                <w:rFonts w:ascii="Cambria" w:hAnsi="Cambria"/>
              </w:rPr>
            </w:pPr>
            <w:r>
              <w:rPr>
                <w:rFonts w:ascii="Cambria" w:hAnsi="Cambria"/>
              </w:rPr>
              <w:t>Follow the Leader Reflection</w:t>
            </w:r>
          </w:p>
          <w:p w:rsidR="00B03B42" w:rsidRPr="000361AA" w:rsidRDefault="00B03B42" w:rsidP="005D4B6C">
            <w:pPr>
              <w:rPr>
                <w:rFonts w:ascii="Cambria" w:hAnsi="Cambria"/>
              </w:rPr>
            </w:pPr>
          </w:p>
        </w:tc>
      </w:tr>
      <w:tr w:rsidR="00B03B42" w:rsidRPr="00DB03B2" w:rsidTr="00B03B42">
        <w:tc>
          <w:tcPr>
            <w:tcW w:w="2268" w:type="dxa"/>
          </w:tcPr>
          <w:p w:rsidR="00B03B42" w:rsidRDefault="00B03B42" w:rsidP="005D4B6C">
            <w:pPr>
              <w:jc w:val="center"/>
              <w:rPr>
                <w:rFonts w:ascii="Cambria" w:hAnsi="Cambria"/>
              </w:rPr>
            </w:pPr>
            <w:r>
              <w:rPr>
                <w:rFonts w:ascii="Cambria" w:hAnsi="Cambria"/>
              </w:rPr>
              <w:t>Week 15</w:t>
            </w:r>
          </w:p>
          <w:p w:rsidR="00B03B42" w:rsidRDefault="00B03B42" w:rsidP="005D4B6C">
            <w:pPr>
              <w:jc w:val="center"/>
              <w:rPr>
                <w:rFonts w:ascii="Cambria" w:hAnsi="Cambria"/>
              </w:rPr>
            </w:pPr>
            <w:r>
              <w:rPr>
                <w:rFonts w:ascii="Cambria" w:hAnsi="Cambria"/>
              </w:rPr>
              <w:t>Nov 25 – Dec 1</w:t>
            </w:r>
          </w:p>
        </w:tc>
        <w:tc>
          <w:tcPr>
            <w:tcW w:w="7542" w:type="dxa"/>
          </w:tcPr>
          <w:p w:rsidR="00B03B42" w:rsidRDefault="00B03B42" w:rsidP="005D4B6C">
            <w:pPr>
              <w:rPr>
                <w:rFonts w:ascii="Cambria" w:hAnsi="Cambria"/>
              </w:rPr>
            </w:pPr>
            <w:r>
              <w:rPr>
                <w:rFonts w:ascii="Cambria" w:hAnsi="Cambria"/>
              </w:rPr>
              <w:t>Reading:</w:t>
            </w:r>
          </w:p>
          <w:p w:rsidR="00B03B42" w:rsidRDefault="00B03B42" w:rsidP="005D4B6C">
            <w:pPr>
              <w:rPr>
                <w:rFonts w:ascii="Cambria" w:hAnsi="Cambria"/>
              </w:rPr>
            </w:pPr>
            <w:r>
              <w:rPr>
                <w:rFonts w:ascii="Cambria" w:hAnsi="Cambria"/>
              </w:rPr>
              <w:t>None</w:t>
            </w: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Assignments due December 4 by 9:00 am</w:t>
            </w:r>
          </w:p>
          <w:p w:rsidR="00B03B42" w:rsidRDefault="00B03B42" w:rsidP="005D4B6C">
            <w:pPr>
              <w:rPr>
                <w:rFonts w:ascii="Cambria" w:hAnsi="Cambria"/>
              </w:rPr>
            </w:pPr>
            <w:r>
              <w:rPr>
                <w:rFonts w:ascii="Cambria" w:hAnsi="Cambria"/>
              </w:rPr>
              <w:t>Escape Zone Leadership Reflection</w:t>
            </w:r>
          </w:p>
          <w:p w:rsidR="00B03B42" w:rsidRDefault="00B03B42" w:rsidP="005D4B6C">
            <w:pPr>
              <w:rPr>
                <w:rFonts w:ascii="Cambria" w:hAnsi="Cambria"/>
              </w:rPr>
            </w:pPr>
            <w:r>
              <w:rPr>
                <w:rFonts w:ascii="Cambria" w:hAnsi="Cambria"/>
              </w:rPr>
              <w:t>Leadership Assignment (Poster and Leadership Brief)</w:t>
            </w:r>
          </w:p>
          <w:p w:rsidR="00B03B42" w:rsidRPr="000361AA" w:rsidRDefault="00B03B42" w:rsidP="005D4B6C">
            <w:pPr>
              <w:rPr>
                <w:rFonts w:ascii="Cambria" w:hAnsi="Cambria"/>
              </w:rPr>
            </w:pPr>
          </w:p>
        </w:tc>
      </w:tr>
    </w:tbl>
    <w:p w:rsidR="00210F42" w:rsidRPr="00B03B42" w:rsidRDefault="00396050" w:rsidP="0059324D">
      <w:pPr>
        <w:numPr>
          <w:ilvl w:val="0"/>
          <w:numId w:val="5"/>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rFonts w:ascii="Cambria" w:hAnsi="Cambria"/>
          <w:b/>
          <w:u w:val="single"/>
        </w:rPr>
      </w:pPr>
      <w:r w:rsidRPr="00B03B42">
        <w:rPr>
          <w:rFonts w:ascii="Cambria" w:hAnsi="Cambria"/>
          <w:b/>
          <w:u w:val="single"/>
        </w:rPr>
        <w:br w:type="page"/>
      </w:r>
      <w:r w:rsidR="00210F42" w:rsidRPr="00B03B42">
        <w:rPr>
          <w:rFonts w:ascii="Cambria" w:hAnsi="Cambria"/>
          <w:b/>
          <w:u w:val="single"/>
        </w:rPr>
        <w:lastRenderedPageBreak/>
        <w:t>Course Requirements and Evaluation:</w:t>
      </w:r>
    </w:p>
    <w:p w:rsidR="00210F42" w:rsidRPr="00B03B42" w:rsidRDefault="00210F42"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b/>
          <w:u w:val="single"/>
        </w:rPr>
      </w:pPr>
    </w:p>
    <w:p w:rsidR="005D4B6C" w:rsidRPr="00193B6F" w:rsidRDefault="000E32A2" w:rsidP="00193B6F">
      <w:pPr>
        <w:numPr>
          <w:ilvl w:val="0"/>
          <w:numId w:val="4"/>
        </w:numPr>
        <w:tabs>
          <w:tab w:val="num" w:pos="270"/>
        </w:tabs>
        <w:rPr>
          <w:rFonts w:ascii="Cambria" w:hAnsi="Cambria"/>
          <w:b/>
          <w:i/>
        </w:rPr>
      </w:pPr>
      <w:r w:rsidRPr="00B03B42">
        <w:rPr>
          <w:rFonts w:ascii="Cambria" w:hAnsi="Cambria"/>
          <w:b/>
        </w:rPr>
        <w:t>Weekly</w:t>
      </w:r>
      <w:r w:rsidR="009E2DF2" w:rsidRPr="00B03B42">
        <w:rPr>
          <w:rFonts w:ascii="Cambria" w:hAnsi="Cambria"/>
          <w:b/>
        </w:rPr>
        <w:t xml:space="preserve"> Leadership </w:t>
      </w:r>
      <w:r w:rsidR="0022191E">
        <w:rPr>
          <w:rFonts w:ascii="Cambria" w:hAnsi="Cambria"/>
          <w:b/>
        </w:rPr>
        <w:t xml:space="preserve">Theory and </w:t>
      </w:r>
      <w:r w:rsidR="009E2DF2" w:rsidRPr="00B03B42">
        <w:rPr>
          <w:rFonts w:ascii="Cambria" w:hAnsi="Cambria"/>
          <w:b/>
        </w:rPr>
        <w:t>Case</w:t>
      </w:r>
      <w:r w:rsidR="00210F42" w:rsidRPr="00B03B42">
        <w:rPr>
          <w:rFonts w:ascii="Cambria" w:hAnsi="Cambria"/>
          <w:b/>
        </w:rPr>
        <w:t xml:space="preserve"> Analysis: </w:t>
      </w:r>
      <w:r w:rsidRPr="00B03B42">
        <w:rPr>
          <w:rFonts w:ascii="Cambria" w:hAnsi="Cambria"/>
        </w:rPr>
        <w:t>Each week</w:t>
      </w:r>
      <w:r w:rsidR="00210F42" w:rsidRPr="00B03B42">
        <w:rPr>
          <w:rFonts w:ascii="Cambria" w:hAnsi="Cambria"/>
        </w:rPr>
        <w:t>, students will write a</w:t>
      </w:r>
      <w:r w:rsidRPr="00B03B42">
        <w:rPr>
          <w:rFonts w:ascii="Cambria" w:hAnsi="Cambria"/>
        </w:rPr>
        <w:t xml:space="preserve"> </w:t>
      </w:r>
      <w:r w:rsidR="00193B6F">
        <w:rPr>
          <w:rFonts w:ascii="Cambria" w:hAnsi="Cambria"/>
        </w:rPr>
        <w:t>600-800</w:t>
      </w:r>
      <w:r w:rsidR="009E2DF2" w:rsidRPr="00B03B42">
        <w:rPr>
          <w:rFonts w:ascii="Cambria" w:hAnsi="Cambria"/>
        </w:rPr>
        <w:t xml:space="preserve"> word discussion post in Canvas.</w:t>
      </w:r>
      <w:r w:rsidR="00193B6F">
        <w:rPr>
          <w:rFonts w:ascii="Cambria" w:hAnsi="Cambria"/>
          <w:b/>
          <w:i/>
        </w:rPr>
        <w:t xml:space="preserve"> </w:t>
      </w:r>
      <w:r w:rsidR="00C375DC" w:rsidRPr="00193B6F">
        <w:rPr>
          <w:rFonts w:ascii="Cambria" w:hAnsi="Cambria"/>
        </w:rPr>
        <w:t xml:space="preserve">In the </w:t>
      </w:r>
      <w:r w:rsidR="00C375DC" w:rsidRPr="00193B6F">
        <w:rPr>
          <w:rFonts w:ascii="Cambria" w:hAnsi="Cambria"/>
          <w:i/>
        </w:rPr>
        <w:t>analysis</w:t>
      </w:r>
      <w:r w:rsidR="00C375DC" w:rsidRPr="00193B6F">
        <w:rPr>
          <w:rFonts w:ascii="Cambria" w:hAnsi="Cambria"/>
        </w:rPr>
        <w:t xml:space="preserve">, students will present the </w:t>
      </w:r>
      <w:r w:rsidR="00C375DC" w:rsidRPr="00193B6F">
        <w:rPr>
          <w:rFonts w:ascii="Cambria" w:hAnsi="Cambria"/>
          <w:b/>
        </w:rPr>
        <w:t>key concepts</w:t>
      </w:r>
      <w:r w:rsidR="00C375DC" w:rsidRPr="00193B6F">
        <w:rPr>
          <w:rFonts w:ascii="Cambria" w:hAnsi="Cambria"/>
        </w:rPr>
        <w:t xml:space="preserve"> from that week’</w:t>
      </w:r>
      <w:r w:rsidR="001868A8" w:rsidRPr="00193B6F">
        <w:rPr>
          <w:rFonts w:ascii="Cambria" w:hAnsi="Cambria"/>
        </w:rPr>
        <w:t xml:space="preserve">s Northouse chapter(s), a </w:t>
      </w:r>
      <w:r w:rsidR="001868A8" w:rsidRPr="00193B6F">
        <w:rPr>
          <w:rFonts w:ascii="Cambria" w:hAnsi="Cambria"/>
          <w:b/>
        </w:rPr>
        <w:t>summary</w:t>
      </w:r>
      <w:r w:rsidR="001868A8" w:rsidRPr="00193B6F">
        <w:rPr>
          <w:rFonts w:ascii="Cambria" w:hAnsi="Cambria"/>
        </w:rPr>
        <w:t xml:space="preserve"> of the case to include the probl</w:t>
      </w:r>
      <w:r w:rsidR="00193B6F">
        <w:rPr>
          <w:rFonts w:ascii="Cambria" w:hAnsi="Cambria"/>
        </w:rPr>
        <w:t>em at hand</w:t>
      </w:r>
      <w:r w:rsidR="009967B0">
        <w:rPr>
          <w:rFonts w:ascii="Cambria" w:hAnsi="Cambria"/>
        </w:rPr>
        <w:t xml:space="preserve"> and your thoughts on how the situation was handled</w:t>
      </w:r>
      <w:r w:rsidR="001868A8" w:rsidRPr="00193B6F">
        <w:rPr>
          <w:rFonts w:ascii="Cambria" w:hAnsi="Cambria"/>
        </w:rPr>
        <w:t xml:space="preserve">, and then using the </w:t>
      </w:r>
      <w:r w:rsidR="005D4B6C" w:rsidRPr="00193B6F">
        <w:rPr>
          <w:rFonts w:ascii="Cambria" w:hAnsi="Cambria"/>
        </w:rPr>
        <w:t>leadership trai</w:t>
      </w:r>
      <w:r w:rsidR="005E7BB3">
        <w:rPr>
          <w:rFonts w:ascii="Cambria" w:hAnsi="Cambria"/>
        </w:rPr>
        <w:t>t</w:t>
      </w:r>
      <w:r w:rsidR="005D4B6C" w:rsidRPr="00193B6F">
        <w:rPr>
          <w:rFonts w:ascii="Cambria" w:hAnsi="Cambria"/>
        </w:rPr>
        <w:t>/theory</w:t>
      </w:r>
      <w:r w:rsidR="001868A8" w:rsidRPr="00193B6F">
        <w:rPr>
          <w:rFonts w:ascii="Cambria" w:hAnsi="Cambria"/>
        </w:rPr>
        <w:t xml:space="preserve"> from the reading, how would you “solve” the problem</w:t>
      </w:r>
      <w:r w:rsidR="005D4B6C" w:rsidRPr="00193B6F">
        <w:rPr>
          <w:rFonts w:ascii="Cambria" w:hAnsi="Cambria"/>
        </w:rPr>
        <w:t>. The goal is for you to use the theory (Northouse) to analyze and “solve” the problem of practice you read in the related case (Kowalski). Students will post their responses in Canvas and provide a substantive responses to other student posts</w:t>
      </w:r>
      <w:r w:rsidR="005E7BB3">
        <w:rPr>
          <w:rFonts w:ascii="Cambria" w:hAnsi="Cambria"/>
        </w:rPr>
        <w:t xml:space="preserve"> in the discussion section of Canvas</w:t>
      </w:r>
      <w:r w:rsidR="005D4B6C" w:rsidRPr="00193B6F">
        <w:rPr>
          <w:rFonts w:ascii="Cambria" w:hAnsi="Cambria"/>
        </w:rPr>
        <w:t>.</w:t>
      </w:r>
    </w:p>
    <w:p w:rsidR="005D4B6C" w:rsidRDefault="005D4B6C" w:rsidP="00DE4EE1">
      <w:pPr>
        <w:ind w:left="1080"/>
        <w:rPr>
          <w:rFonts w:ascii="Cambria" w:hAnsi="Cambria"/>
        </w:rPr>
      </w:pPr>
    </w:p>
    <w:p w:rsidR="00C375DC" w:rsidRPr="00193B6F" w:rsidRDefault="005D4B6C" w:rsidP="00DE4EE1">
      <w:pPr>
        <w:ind w:left="1080"/>
        <w:rPr>
          <w:rFonts w:ascii="Cambria" w:hAnsi="Cambria"/>
          <w:b/>
        </w:rPr>
      </w:pPr>
      <w:r>
        <w:rPr>
          <w:rFonts w:ascii="Cambria" w:hAnsi="Cambria"/>
        </w:rPr>
        <w:t>Each analysis post is worth 5 points and</w:t>
      </w:r>
      <w:r w:rsidR="00193B6F">
        <w:rPr>
          <w:rFonts w:ascii="Cambria" w:hAnsi="Cambria"/>
        </w:rPr>
        <w:t xml:space="preserve"> your response</w:t>
      </w:r>
      <w:r>
        <w:rPr>
          <w:rFonts w:ascii="Cambria" w:hAnsi="Cambria"/>
        </w:rPr>
        <w:t xml:space="preserve"> to posts is work 5 points. By the end of the semester, each student should have posted at least 10 weekly analyses</w:t>
      </w:r>
      <w:r w:rsidR="00193B6F">
        <w:rPr>
          <w:rFonts w:ascii="Cambria" w:hAnsi="Cambria"/>
        </w:rPr>
        <w:t xml:space="preserve"> (12 are available)</w:t>
      </w:r>
      <w:r>
        <w:rPr>
          <w:rFonts w:ascii="Cambria" w:hAnsi="Cambria"/>
        </w:rPr>
        <w:t xml:space="preserve"> and at least 10 substantive responses </w:t>
      </w:r>
      <w:r w:rsidR="00193B6F">
        <w:rPr>
          <w:rFonts w:ascii="Cambria" w:hAnsi="Cambria"/>
        </w:rPr>
        <w:t xml:space="preserve">(12 are available) </w:t>
      </w:r>
      <w:r>
        <w:rPr>
          <w:rFonts w:ascii="Cambria" w:hAnsi="Cambria"/>
        </w:rPr>
        <w:t xml:space="preserve">to other students’ posts. </w:t>
      </w:r>
      <w:r w:rsidRPr="005D4B6C">
        <w:rPr>
          <w:rFonts w:ascii="Cambria" w:hAnsi="Cambria"/>
          <w:i/>
        </w:rPr>
        <w:t xml:space="preserve">Discussion posts will be available </w:t>
      </w:r>
      <w:r w:rsidR="00193B6F">
        <w:rPr>
          <w:rFonts w:ascii="Cambria" w:hAnsi="Cambria"/>
          <w:i/>
        </w:rPr>
        <w:t>for</w:t>
      </w:r>
      <w:r w:rsidRPr="005D4B6C">
        <w:rPr>
          <w:rFonts w:ascii="Cambria" w:hAnsi="Cambria"/>
          <w:i/>
        </w:rPr>
        <w:t xml:space="preserve"> no more than one week</w:t>
      </w:r>
      <w:r>
        <w:rPr>
          <w:rFonts w:ascii="Cambria" w:hAnsi="Cambria"/>
        </w:rPr>
        <w:t xml:space="preserve">. </w:t>
      </w:r>
      <w:r w:rsidR="001868A8">
        <w:rPr>
          <w:rFonts w:ascii="Cambria" w:hAnsi="Cambria"/>
        </w:rPr>
        <w:t xml:space="preserve"> </w:t>
      </w:r>
      <w:r w:rsidR="00193B6F" w:rsidRPr="00193B6F">
        <w:rPr>
          <w:rFonts w:ascii="Cambria" w:hAnsi="Cambria"/>
          <w:b/>
        </w:rPr>
        <w:t>The Leadership Theory and Case Analysis assignments are due each Tuesday. See Course Schedule for assigned readings and dates. [Due each Tuesday by 9 am]</w:t>
      </w:r>
    </w:p>
    <w:p w:rsidR="00C375DC" w:rsidRDefault="00C375DC" w:rsidP="00DE4EE1">
      <w:pPr>
        <w:ind w:left="1080"/>
        <w:rPr>
          <w:rFonts w:ascii="Cambria" w:hAnsi="Cambria"/>
        </w:rPr>
      </w:pPr>
    </w:p>
    <w:p w:rsidR="00210F42" w:rsidRPr="00B03B42" w:rsidRDefault="00EC2F3F" w:rsidP="00EC2F3F">
      <w:pPr>
        <w:numPr>
          <w:ilvl w:val="0"/>
          <w:numId w:val="4"/>
        </w:numPr>
        <w:tabs>
          <w:tab w:val="num" w:pos="270"/>
        </w:tabs>
        <w:rPr>
          <w:rFonts w:ascii="Cambria" w:hAnsi="Cambria"/>
          <w:b/>
        </w:rPr>
      </w:pPr>
      <w:r w:rsidRPr="00B03B42">
        <w:rPr>
          <w:rFonts w:ascii="Cambria" w:hAnsi="Cambria"/>
          <w:b/>
        </w:rPr>
        <w:t xml:space="preserve">My Leadership Story </w:t>
      </w:r>
      <w:r w:rsidR="00C61CD2" w:rsidRPr="00B03B42">
        <w:rPr>
          <w:rFonts w:ascii="Cambria" w:hAnsi="Cambria"/>
          <w:b/>
        </w:rPr>
        <w:t>and</w:t>
      </w:r>
      <w:r w:rsidRPr="00B03B42">
        <w:rPr>
          <w:rFonts w:ascii="Cambria" w:hAnsi="Cambria"/>
          <w:b/>
        </w:rPr>
        <w:t xml:space="preserve"> Brand </w:t>
      </w:r>
    </w:p>
    <w:p w:rsidR="00DE4EE1" w:rsidRDefault="00DE4EE1" w:rsidP="00DE4EE1">
      <w:pPr>
        <w:ind w:left="1080"/>
        <w:rPr>
          <w:rFonts w:ascii="Cambria" w:hAnsi="Cambria"/>
          <w:b/>
        </w:rPr>
      </w:pPr>
      <w:r w:rsidRPr="00B03B42">
        <w:rPr>
          <w:rFonts w:ascii="Cambria" w:hAnsi="Cambria"/>
        </w:rPr>
        <w:t>The ability to know yourself well and craft a compelling story and brand that clearly communicates who you are and how you want to be seen is a c</w:t>
      </w:r>
      <w:r w:rsidR="005C2EDC" w:rsidRPr="00B03B42">
        <w:rPr>
          <w:rFonts w:ascii="Cambria" w:hAnsi="Cambria"/>
        </w:rPr>
        <w:t>ritical leadership capacity. Students</w:t>
      </w:r>
      <w:r w:rsidRPr="00B03B42">
        <w:rPr>
          <w:rFonts w:ascii="Cambria" w:hAnsi="Cambria"/>
        </w:rPr>
        <w:t xml:space="preserve"> will hav</w:t>
      </w:r>
      <w:r w:rsidR="005C2EDC" w:rsidRPr="00B03B42">
        <w:rPr>
          <w:rFonts w:ascii="Cambria" w:hAnsi="Cambria"/>
        </w:rPr>
        <w:t>e the opportunity</w:t>
      </w:r>
      <w:r w:rsidRPr="00B03B42">
        <w:rPr>
          <w:rFonts w:ascii="Cambria" w:hAnsi="Cambria"/>
        </w:rPr>
        <w:t xml:space="preserve"> to develop a compelling </w:t>
      </w:r>
      <w:r w:rsidR="005C2EDC" w:rsidRPr="00B03B42">
        <w:rPr>
          <w:rFonts w:ascii="Cambria" w:hAnsi="Cambria"/>
        </w:rPr>
        <w:t xml:space="preserve">and authentic </w:t>
      </w:r>
      <w:r w:rsidRPr="00B03B42">
        <w:rPr>
          <w:rFonts w:ascii="Cambria" w:hAnsi="Cambria"/>
        </w:rPr>
        <w:t xml:space="preserve">leadership story that </w:t>
      </w:r>
      <w:r w:rsidR="005C2EDC" w:rsidRPr="00B03B42">
        <w:rPr>
          <w:rFonts w:ascii="Cambria" w:hAnsi="Cambria"/>
        </w:rPr>
        <w:t>illustrates their brand. The final product may be in the medium</w:t>
      </w:r>
      <w:r w:rsidR="001A7817" w:rsidRPr="00B03B42">
        <w:rPr>
          <w:rFonts w:ascii="Cambria" w:hAnsi="Cambria"/>
        </w:rPr>
        <w:t xml:space="preserve"> of each student’s</w:t>
      </w:r>
      <w:r w:rsidR="005C2EDC" w:rsidRPr="00B03B42">
        <w:rPr>
          <w:rFonts w:ascii="Cambria" w:hAnsi="Cambria"/>
        </w:rPr>
        <w:t xml:space="preserve"> choice – written word, graphic, audio, film, or some combination. </w:t>
      </w:r>
      <w:r w:rsidR="005C2EDC" w:rsidRPr="00B03B42">
        <w:rPr>
          <w:rFonts w:ascii="Cambria" w:hAnsi="Cambria"/>
          <w:b/>
        </w:rPr>
        <w:t xml:space="preserve">The final product must clearly communicate </w:t>
      </w:r>
      <w:r w:rsidR="00B90AE7">
        <w:rPr>
          <w:rFonts w:ascii="Cambria" w:hAnsi="Cambria"/>
          <w:b/>
        </w:rPr>
        <w:t xml:space="preserve">through story </w:t>
      </w:r>
      <w:r w:rsidR="009967B0">
        <w:rPr>
          <w:rFonts w:ascii="Cambria" w:hAnsi="Cambria"/>
          <w:b/>
        </w:rPr>
        <w:t>who you are as a leader and to include</w:t>
      </w:r>
      <w:r w:rsidR="005C2EDC" w:rsidRPr="00B03B42">
        <w:rPr>
          <w:rFonts w:ascii="Cambria" w:hAnsi="Cambria"/>
          <w:b/>
        </w:rPr>
        <w:t xml:space="preserve"> </w:t>
      </w:r>
      <w:r w:rsidR="009967B0">
        <w:rPr>
          <w:rFonts w:ascii="Cambria" w:hAnsi="Cambria"/>
          <w:b/>
        </w:rPr>
        <w:t xml:space="preserve">your </w:t>
      </w:r>
      <w:r w:rsidR="005C2EDC" w:rsidRPr="00B03B42">
        <w:rPr>
          <w:rFonts w:ascii="Cambria" w:hAnsi="Cambria"/>
          <w:b/>
        </w:rPr>
        <w:t>persona</w:t>
      </w:r>
      <w:r w:rsidR="009967B0">
        <w:rPr>
          <w:rFonts w:ascii="Cambria" w:hAnsi="Cambria"/>
          <w:b/>
        </w:rPr>
        <w:t>l brand</w:t>
      </w:r>
      <w:r w:rsidR="005C2EDC" w:rsidRPr="00B03B42">
        <w:rPr>
          <w:rFonts w:ascii="Cambria" w:hAnsi="Cambria"/>
          <w:b/>
        </w:rPr>
        <w:t>.</w:t>
      </w:r>
      <w:r w:rsidR="005C2EDC" w:rsidRPr="00B03B42">
        <w:rPr>
          <w:rFonts w:ascii="Cambria" w:hAnsi="Cambria"/>
        </w:rPr>
        <w:t xml:space="preserve"> </w:t>
      </w:r>
      <w:r w:rsidR="009967B0">
        <w:rPr>
          <w:rFonts w:ascii="Cambria" w:hAnsi="Cambria"/>
        </w:rPr>
        <w:t xml:space="preserve">Please discuss with me the type of file that you will use to upload your Leadership Story and Brand. </w:t>
      </w:r>
      <w:r w:rsidR="009D1C8E">
        <w:rPr>
          <w:rFonts w:ascii="Cambria" w:hAnsi="Cambria"/>
          <w:b/>
        </w:rPr>
        <w:t xml:space="preserve">[Due </w:t>
      </w:r>
      <w:r w:rsidR="005E7BB3">
        <w:rPr>
          <w:rFonts w:ascii="Cambria" w:hAnsi="Cambria"/>
          <w:b/>
        </w:rPr>
        <w:t>Tuesday</w:t>
      </w:r>
      <w:r w:rsidR="00967668" w:rsidRPr="00B03B42">
        <w:rPr>
          <w:rFonts w:ascii="Cambria" w:hAnsi="Cambria"/>
          <w:b/>
        </w:rPr>
        <w:t xml:space="preserve">, October </w:t>
      </w:r>
      <w:r w:rsidR="005E7BB3">
        <w:rPr>
          <w:rFonts w:ascii="Cambria" w:hAnsi="Cambria"/>
          <w:b/>
        </w:rPr>
        <w:t>15</w:t>
      </w:r>
      <w:r w:rsidR="00967668" w:rsidRPr="00B03B42">
        <w:rPr>
          <w:rFonts w:ascii="Cambria" w:hAnsi="Cambria"/>
          <w:b/>
        </w:rPr>
        <w:t xml:space="preserve"> by 9 am]</w:t>
      </w:r>
      <w:r w:rsidR="005C2EDC" w:rsidRPr="00B03B42">
        <w:rPr>
          <w:rFonts w:ascii="Cambria" w:hAnsi="Cambria"/>
          <w:b/>
        </w:rPr>
        <w:t xml:space="preserve"> </w:t>
      </w:r>
    </w:p>
    <w:p w:rsidR="00061E1C" w:rsidRDefault="00061E1C" w:rsidP="00061E1C">
      <w:pPr>
        <w:rPr>
          <w:rFonts w:ascii="Cambria" w:hAnsi="Cambria"/>
          <w:b/>
        </w:rPr>
      </w:pPr>
    </w:p>
    <w:p w:rsidR="00061E1C" w:rsidRDefault="00061E1C" w:rsidP="00061E1C">
      <w:pPr>
        <w:pStyle w:val="ListParagraph"/>
        <w:numPr>
          <w:ilvl w:val="0"/>
          <w:numId w:val="4"/>
        </w:numPr>
        <w:rPr>
          <w:rFonts w:ascii="Cambria" w:hAnsi="Cambria"/>
          <w:b/>
        </w:rPr>
      </w:pPr>
      <w:r>
        <w:rPr>
          <w:rFonts w:ascii="Cambria" w:hAnsi="Cambria"/>
          <w:b/>
        </w:rPr>
        <w:t>Follow the Leader</w:t>
      </w:r>
    </w:p>
    <w:p w:rsidR="00061E1C" w:rsidRDefault="00061E1C" w:rsidP="00061E1C">
      <w:pPr>
        <w:pStyle w:val="ListParagraph"/>
        <w:ind w:left="1080"/>
        <w:rPr>
          <w:rFonts w:ascii="Cambria" w:hAnsi="Cambria"/>
          <w:b/>
        </w:rPr>
      </w:pPr>
      <w:r>
        <w:rPr>
          <w:rFonts w:ascii="Cambria" w:hAnsi="Cambria"/>
        </w:rPr>
        <w:t xml:space="preserve">Social media has become a huge part of our leadership culture in schools across the country. For this assignment, you will identify a school leader (principal or superintendent) whom you admire and follow that person on social media through the semester (Twitter, Facebook, blog, etc.).  Your assignment is to write a 5-page paper evaluating the effectiveness of the leader’s use of social media to promote his/her ideas. </w:t>
      </w:r>
      <w:r w:rsidR="009D1C8E">
        <w:rPr>
          <w:rFonts w:ascii="Cambria" w:hAnsi="Cambria"/>
        </w:rPr>
        <w:t>What advice would you give the leader on how to better motivate followers or use the capabilities of the medium (e.g., Twitter - - brevity, Facebook - - networking, visuals) to influence people toward a common goal? You should apply any of the leadership traits/theories that best fit the situation to analyze the leader’s use of social media.</w:t>
      </w:r>
      <w:r w:rsidR="00AB445F">
        <w:rPr>
          <w:rFonts w:ascii="Cambria" w:hAnsi="Cambria"/>
        </w:rPr>
        <w:t xml:space="preserve"> Also, feel free to give examples that you feel best represent the leadership style exhibited.</w:t>
      </w:r>
      <w:r w:rsidR="009D1C8E">
        <w:rPr>
          <w:rFonts w:ascii="Cambria" w:hAnsi="Cambria"/>
        </w:rPr>
        <w:t xml:space="preserve"> </w:t>
      </w:r>
      <w:r w:rsidR="009D1C8E">
        <w:rPr>
          <w:rFonts w:ascii="Cambria" w:hAnsi="Cambria"/>
          <w:b/>
        </w:rPr>
        <w:t>[Due Tuesday, November 27 by 9 am]</w:t>
      </w:r>
    </w:p>
    <w:p w:rsidR="009D1C8E" w:rsidRDefault="009D1C8E" w:rsidP="00061E1C">
      <w:pPr>
        <w:pStyle w:val="ListParagraph"/>
        <w:ind w:left="1080"/>
        <w:rPr>
          <w:rFonts w:ascii="Cambria" w:hAnsi="Cambria"/>
          <w:b/>
        </w:rPr>
      </w:pPr>
    </w:p>
    <w:p w:rsidR="005C2EDC" w:rsidRPr="00B03B42" w:rsidRDefault="005C2EDC" w:rsidP="00AB445F">
      <w:pPr>
        <w:rPr>
          <w:rFonts w:ascii="Cambria" w:hAnsi="Cambria"/>
        </w:rPr>
      </w:pPr>
    </w:p>
    <w:p w:rsidR="00867331" w:rsidRPr="00B03B42" w:rsidRDefault="00F9356D" w:rsidP="00671604">
      <w:pPr>
        <w:widowControl w:val="0"/>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hAnsi="Cambria" w:cs="Arial"/>
          <w:bCs/>
        </w:rPr>
      </w:pPr>
      <w:r w:rsidRPr="00B03B42">
        <w:rPr>
          <w:rFonts w:ascii="Cambria" w:hAnsi="Cambria" w:cs="Arial"/>
          <w:b/>
          <w:bCs/>
        </w:rPr>
        <w:lastRenderedPageBreak/>
        <w:t>Escape Zone Reflection</w:t>
      </w:r>
    </w:p>
    <w:p w:rsidR="00B90AE7" w:rsidRPr="00B03B42" w:rsidRDefault="00867331" w:rsidP="009D1C8E">
      <w:pPr>
        <w:ind w:left="1080"/>
        <w:rPr>
          <w:rFonts w:ascii="Cambria" w:hAnsi="Cambria"/>
          <w:b/>
        </w:rPr>
      </w:pPr>
      <w:r w:rsidRPr="00B03B42">
        <w:rPr>
          <w:rFonts w:ascii="Cambria" w:hAnsi="Cambria" w:cs="Arial"/>
          <w:bCs/>
        </w:rPr>
        <w:t xml:space="preserve">Each individual will write a substantial and meaningful personal reflection related to the </w:t>
      </w:r>
      <w:r w:rsidR="00DE14C3" w:rsidRPr="00B03B42">
        <w:rPr>
          <w:rFonts w:ascii="Cambria" w:hAnsi="Cambria" w:cs="Arial"/>
          <w:bCs/>
        </w:rPr>
        <w:t>escape room</w:t>
      </w:r>
      <w:r w:rsidRPr="00B03B42">
        <w:rPr>
          <w:rFonts w:ascii="Cambria" w:hAnsi="Cambria" w:cs="Arial"/>
          <w:bCs/>
        </w:rPr>
        <w:t xml:space="preserve"> experience</w:t>
      </w:r>
      <w:r w:rsidR="00DE14C3" w:rsidRPr="00B03B42">
        <w:rPr>
          <w:rFonts w:ascii="Cambria" w:hAnsi="Cambria" w:cs="Arial"/>
          <w:bCs/>
        </w:rPr>
        <w:t xml:space="preserve"> and information</w:t>
      </w:r>
      <w:r w:rsidR="00B90AE7">
        <w:rPr>
          <w:rFonts w:ascii="Cambria" w:hAnsi="Cambria" w:cs="Arial"/>
          <w:bCs/>
        </w:rPr>
        <w:t xml:space="preserve"> learned through your Strengths</w:t>
      </w:r>
      <w:r w:rsidR="00DE14C3" w:rsidRPr="00B03B42">
        <w:rPr>
          <w:rFonts w:ascii="Cambria" w:hAnsi="Cambria" w:cs="Arial"/>
          <w:bCs/>
        </w:rPr>
        <w:t>Finder assessment</w:t>
      </w:r>
      <w:r w:rsidRPr="00B03B42">
        <w:rPr>
          <w:rFonts w:ascii="Cambria" w:hAnsi="Cambria" w:cs="Arial"/>
          <w:bCs/>
        </w:rPr>
        <w:t xml:space="preserve">. The reflection should include insights related to your individual leadership and learning </w:t>
      </w:r>
      <w:r w:rsidR="00B90AE7">
        <w:rPr>
          <w:rFonts w:ascii="Cambria" w:hAnsi="Cambria" w:cs="Arial"/>
          <w:bCs/>
        </w:rPr>
        <w:t>ALONG with</w:t>
      </w:r>
      <w:r w:rsidRPr="00B03B42">
        <w:rPr>
          <w:rFonts w:ascii="Cambria" w:hAnsi="Cambria" w:cs="Arial"/>
          <w:bCs/>
        </w:rPr>
        <w:t xml:space="preserve"> insights related to your </w:t>
      </w:r>
      <w:r w:rsidR="00B90AE7">
        <w:rPr>
          <w:rFonts w:ascii="Cambria" w:hAnsi="Cambria" w:cs="Arial"/>
          <w:bCs/>
        </w:rPr>
        <w:t>group’s</w:t>
      </w:r>
      <w:r w:rsidRPr="00B03B42">
        <w:rPr>
          <w:rFonts w:ascii="Cambria" w:hAnsi="Cambria" w:cs="Arial"/>
          <w:bCs/>
        </w:rPr>
        <w:t xml:space="preserve"> team work. </w:t>
      </w:r>
      <w:r w:rsidR="00B90AE7">
        <w:rPr>
          <w:rFonts w:ascii="Cambria" w:hAnsi="Cambria" w:cs="Arial"/>
          <w:bCs/>
        </w:rPr>
        <w:t xml:space="preserve">One question to include in your response is: </w:t>
      </w:r>
      <w:r w:rsidRPr="00B03B42">
        <w:rPr>
          <w:rFonts w:ascii="Cambria" w:hAnsi="Cambria" w:cs="Arial"/>
          <w:bCs/>
        </w:rPr>
        <w:t>H</w:t>
      </w:r>
      <w:r w:rsidR="00F9356D" w:rsidRPr="00B03B42">
        <w:rPr>
          <w:rFonts w:ascii="Cambria" w:hAnsi="Cambria" w:cs="Arial"/>
          <w:bCs/>
        </w:rPr>
        <w:t xml:space="preserve">ow will what you learned through the escape room and your </w:t>
      </w:r>
      <w:r w:rsidR="00DE14C3" w:rsidRPr="00B03B42">
        <w:rPr>
          <w:rFonts w:ascii="Cambria" w:hAnsi="Cambria" w:cs="Arial"/>
          <w:bCs/>
        </w:rPr>
        <w:t>Strengths Finder profile</w:t>
      </w:r>
      <w:r w:rsidRPr="00B03B42">
        <w:rPr>
          <w:rFonts w:ascii="Cambria" w:hAnsi="Cambria" w:cs="Arial"/>
          <w:bCs/>
        </w:rPr>
        <w:t xml:space="preserve"> influence your work as a leader? Be detailed and specific in this reflection</w:t>
      </w:r>
      <w:r w:rsidR="00B90AE7">
        <w:rPr>
          <w:rFonts w:ascii="Cambria" w:hAnsi="Cambria" w:cs="Arial"/>
          <w:bCs/>
        </w:rPr>
        <w:t xml:space="preserve"> to include your group’s StrengthsFinder information as well</w:t>
      </w:r>
      <w:r w:rsidRPr="00B03B42">
        <w:rPr>
          <w:rFonts w:ascii="Cambria" w:hAnsi="Cambria" w:cs="Arial"/>
          <w:bCs/>
        </w:rPr>
        <w:t xml:space="preserve">. </w:t>
      </w:r>
      <w:r w:rsidR="006B6CF0" w:rsidRPr="00B03B42">
        <w:rPr>
          <w:rFonts w:ascii="Cambria" w:hAnsi="Cambria" w:cs="Arial"/>
          <w:bCs/>
        </w:rPr>
        <w:t>This reflection should be 3-4 pages in length.</w:t>
      </w:r>
      <w:r w:rsidRPr="00B03B42">
        <w:rPr>
          <w:rFonts w:ascii="Cambria" w:hAnsi="Cambria" w:cs="Arial"/>
          <w:bCs/>
        </w:rPr>
        <w:t xml:space="preserve"> </w:t>
      </w:r>
      <w:r w:rsidR="00967668" w:rsidRPr="00B03B42">
        <w:rPr>
          <w:rFonts w:ascii="Cambria" w:hAnsi="Cambria"/>
          <w:b/>
        </w:rPr>
        <w:t xml:space="preserve">[Due </w:t>
      </w:r>
      <w:r w:rsidR="00B90AE7">
        <w:rPr>
          <w:rFonts w:ascii="Cambria" w:hAnsi="Cambria"/>
          <w:b/>
        </w:rPr>
        <w:t xml:space="preserve">Tuesday, </w:t>
      </w:r>
      <w:r w:rsidR="00967668" w:rsidRPr="00B03B42">
        <w:rPr>
          <w:rFonts w:ascii="Cambria" w:hAnsi="Cambria"/>
          <w:b/>
        </w:rPr>
        <w:t>December 4 by 9 am</w:t>
      </w:r>
      <w:r w:rsidR="009D1C8E">
        <w:rPr>
          <w:rFonts w:ascii="Cambria" w:hAnsi="Cambria"/>
          <w:b/>
        </w:rPr>
        <w:t>]</w:t>
      </w:r>
    </w:p>
    <w:p w:rsidR="00806125" w:rsidRPr="00B03B42" w:rsidRDefault="00806125" w:rsidP="00806125">
      <w:pPr>
        <w:ind w:left="1080"/>
        <w:rPr>
          <w:rFonts w:ascii="Cambria" w:hAnsi="Cambria"/>
          <w:b/>
        </w:rPr>
      </w:pPr>
    </w:p>
    <w:p w:rsidR="00806125" w:rsidRPr="00B03B42" w:rsidRDefault="00806125" w:rsidP="00806125">
      <w:pPr>
        <w:pStyle w:val="ListParagraph"/>
        <w:numPr>
          <w:ilvl w:val="0"/>
          <w:numId w:val="4"/>
        </w:numPr>
        <w:rPr>
          <w:rFonts w:ascii="Cambria" w:hAnsi="Cambria"/>
          <w:b/>
        </w:rPr>
      </w:pPr>
      <w:r w:rsidRPr="00B03B42">
        <w:rPr>
          <w:rFonts w:ascii="Cambria" w:hAnsi="Cambria"/>
          <w:b/>
        </w:rPr>
        <w:t>Leadership Assignment</w:t>
      </w:r>
      <w:r w:rsidR="002E29D5" w:rsidRPr="00B03B42">
        <w:rPr>
          <w:rFonts w:ascii="Cambria" w:hAnsi="Cambria"/>
          <w:b/>
        </w:rPr>
        <w:t xml:space="preserve">- Cutting-Edge Leadership Concepts – Poster </w:t>
      </w:r>
      <w:r w:rsidR="00417015" w:rsidRPr="00B03B42">
        <w:rPr>
          <w:rFonts w:ascii="Cambria" w:hAnsi="Cambria"/>
          <w:b/>
        </w:rPr>
        <w:t>and Leadership Brief</w:t>
      </w:r>
      <w:r w:rsidR="004F08FB" w:rsidRPr="00B03B42">
        <w:rPr>
          <w:rFonts w:ascii="Cambria" w:hAnsi="Cambria"/>
          <w:b/>
        </w:rPr>
        <w:t xml:space="preserve"> (groups of 2</w:t>
      </w:r>
      <w:r w:rsidR="002E29D5" w:rsidRPr="00B03B42">
        <w:rPr>
          <w:rFonts w:ascii="Cambria" w:hAnsi="Cambria"/>
          <w:b/>
        </w:rPr>
        <w:t>)</w:t>
      </w:r>
    </w:p>
    <w:p w:rsidR="00C61CD2" w:rsidRDefault="002E29D5" w:rsidP="002E29D5">
      <w:pPr>
        <w:ind w:left="1080"/>
        <w:rPr>
          <w:rFonts w:ascii="Cambria" w:hAnsi="Cambria"/>
        </w:rPr>
      </w:pPr>
      <w:r w:rsidRPr="00B03B42">
        <w:rPr>
          <w:rFonts w:ascii="Cambria" w:hAnsi="Cambria"/>
        </w:rPr>
        <w:t>The purpose of this assignment is to help you be more familiar with cutting-edge theories and concepts in educational leadership. This will help you think about theories</w:t>
      </w:r>
      <w:r w:rsidR="00264D76">
        <w:rPr>
          <w:rFonts w:ascii="Cambria" w:hAnsi="Cambria"/>
        </w:rPr>
        <w:t>/concpets</w:t>
      </w:r>
      <w:r w:rsidRPr="00B03B42">
        <w:rPr>
          <w:rFonts w:ascii="Cambria" w:hAnsi="Cambria"/>
        </w:rPr>
        <w:t xml:space="preserve"> that you might employ in your own work and help teachers employ in their classrooms. </w:t>
      </w:r>
    </w:p>
    <w:p w:rsidR="00B90AE7" w:rsidRPr="00B03B42" w:rsidRDefault="00B90AE7" w:rsidP="002E29D5">
      <w:pPr>
        <w:ind w:left="1080"/>
        <w:rPr>
          <w:rFonts w:ascii="Cambria" w:hAnsi="Cambria"/>
        </w:rPr>
      </w:pPr>
    </w:p>
    <w:p w:rsidR="002E29D5" w:rsidRPr="00B03B42" w:rsidRDefault="002E29D5" w:rsidP="00B90AE7">
      <w:pPr>
        <w:ind w:left="720"/>
        <w:rPr>
          <w:rFonts w:ascii="Cambria" w:hAnsi="Cambria"/>
        </w:rPr>
      </w:pPr>
      <w:r w:rsidRPr="00B03B42">
        <w:rPr>
          <w:rFonts w:ascii="Cambria" w:hAnsi="Cambria"/>
        </w:rPr>
        <w:t>You will investigate these the</w:t>
      </w:r>
      <w:r w:rsidR="00521446" w:rsidRPr="00B03B42">
        <w:rPr>
          <w:rFonts w:ascii="Cambria" w:hAnsi="Cambria"/>
        </w:rPr>
        <w:t xml:space="preserve">ories and/or concepts in </w:t>
      </w:r>
      <w:r w:rsidRPr="00B03B42">
        <w:rPr>
          <w:rFonts w:ascii="Cambria" w:hAnsi="Cambria"/>
        </w:rPr>
        <w:t>pairs and create a poster and an accompanying Leadership Brief (explained below). The poster must include basics of the leadership concept, findings of some key studies, and implications for practice at the school and</w:t>
      </w:r>
      <w:r w:rsidR="00C61CD2" w:rsidRPr="00B03B42">
        <w:rPr>
          <w:rFonts w:ascii="Cambria" w:hAnsi="Cambria"/>
        </w:rPr>
        <w:t>/or</w:t>
      </w:r>
      <w:r w:rsidRPr="00B03B42">
        <w:rPr>
          <w:rFonts w:ascii="Cambria" w:hAnsi="Cambria"/>
        </w:rPr>
        <w:t xml:space="preserve"> classroom levels. On the first </w:t>
      </w:r>
      <w:r w:rsidR="00C61CD2" w:rsidRPr="00B03B42">
        <w:rPr>
          <w:rFonts w:ascii="Cambria" w:hAnsi="Cambria"/>
        </w:rPr>
        <w:t>day</w:t>
      </w:r>
      <w:r w:rsidRPr="00B03B42">
        <w:rPr>
          <w:rFonts w:ascii="Cambria" w:hAnsi="Cambria"/>
        </w:rPr>
        <w:t xml:space="preserve"> of class, students will choose one of th</w:t>
      </w:r>
      <w:r w:rsidR="00521446" w:rsidRPr="00B03B42">
        <w:rPr>
          <w:rFonts w:ascii="Cambria" w:hAnsi="Cambria"/>
        </w:rPr>
        <w:t>eir topic using the list below as potential topics</w:t>
      </w:r>
      <w:r w:rsidRPr="00B03B42">
        <w:rPr>
          <w:rFonts w:ascii="Cambria" w:hAnsi="Cambria"/>
        </w:rPr>
        <w:t>:</w:t>
      </w:r>
    </w:p>
    <w:p w:rsidR="002E29D5" w:rsidRPr="00B03B42" w:rsidRDefault="00C61CD2" w:rsidP="002E29D5">
      <w:pPr>
        <w:pStyle w:val="ListParagraph"/>
        <w:numPr>
          <w:ilvl w:val="2"/>
          <w:numId w:val="4"/>
        </w:numPr>
        <w:rPr>
          <w:rFonts w:ascii="Cambria" w:hAnsi="Cambria"/>
        </w:rPr>
      </w:pPr>
      <w:r w:rsidRPr="00B03B42">
        <w:rPr>
          <w:rFonts w:ascii="Cambria" w:hAnsi="Cambria"/>
        </w:rPr>
        <w:t xml:space="preserve"> </w:t>
      </w:r>
      <w:r w:rsidR="002E29D5" w:rsidRPr="00B03B42">
        <w:rPr>
          <w:rFonts w:ascii="Cambria" w:hAnsi="Cambria"/>
        </w:rPr>
        <w:t>Distributed Leadership</w:t>
      </w:r>
    </w:p>
    <w:p w:rsidR="002E29D5" w:rsidRPr="00B03B42" w:rsidRDefault="00C61CD2" w:rsidP="002E29D5">
      <w:pPr>
        <w:pStyle w:val="ListParagraph"/>
        <w:numPr>
          <w:ilvl w:val="2"/>
          <w:numId w:val="4"/>
        </w:numPr>
        <w:rPr>
          <w:rFonts w:ascii="Cambria" w:hAnsi="Cambria"/>
        </w:rPr>
      </w:pPr>
      <w:r w:rsidRPr="00B03B42">
        <w:rPr>
          <w:rFonts w:ascii="Cambria" w:hAnsi="Cambria"/>
        </w:rPr>
        <w:t xml:space="preserve"> </w:t>
      </w:r>
      <w:r w:rsidR="002E29D5" w:rsidRPr="00B03B42">
        <w:rPr>
          <w:rFonts w:ascii="Cambria" w:hAnsi="Cambria"/>
        </w:rPr>
        <w:t>Trust and Educational Leadership</w:t>
      </w:r>
    </w:p>
    <w:p w:rsidR="002E29D5" w:rsidRPr="00B03B42" w:rsidRDefault="00C61CD2" w:rsidP="002E29D5">
      <w:pPr>
        <w:pStyle w:val="ListParagraph"/>
        <w:numPr>
          <w:ilvl w:val="2"/>
          <w:numId w:val="4"/>
        </w:numPr>
        <w:rPr>
          <w:rFonts w:ascii="Cambria" w:hAnsi="Cambria"/>
        </w:rPr>
      </w:pPr>
      <w:r w:rsidRPr="00B03B42">
        <w:rPr>
          <w:rFonts w:ascii="Cambria" w:hAnsi="Cambria"/>
        </w:rPr>
        <w:t xml:space="preserve"> </w:t>
      </w:r>
      <w:r w:rsidR="002E29D5" w:rsidRPr="00B03B42">
        <w:rPr>
          <w:rFonts w:ascii="Cambria" w:hAnsi="Cambria"/>
        </w:rPr>
        <w:t>Critical Theories and Educational Leadership</w:t>
      </w:r>
    </w:p>
    <w:p w:rsidR="002E29D5" w:rsidRPr="00B03B42" w:rsidRDefault="00C61CD2" w:rsidP="002E29D5">
      <w:pPr>
        <w:pStyle w:val="ListParagraph"/>
        <w:numPr>
          <w:ilvl w:val="2"/>
          <w:numId w:val="4"/>
        </w:numPr>
        <w:rPr>
          <w:rFonts w:ascii="Cambria" w:hAnsi="Cambria"/>
        </w:rPr>
      </w:pPr>
      <w:r w:rsidRPr="00B03B42">
        <w:rPr>
          <w:rFonts w:ascii="Cambria" w:hAnsi="Cambria"/>
        </w:rPr>
        <w:t xml:space="preserve"> </w:t>
      </w:r>
      <w:r w:rsidR="002E29D5" w:rsidRPr="00B03B42">
        <w:rPr>
          <w:rFonts w:ascii="Cambria" w:hAnsi="Cambria"/>
        </w:rPr>
        <w:t>Culturally Relevant Pedagogy and Educational Leadership</w:t>
      </w:r>
    </w:p>
    <w:p w:rsidR="002E29D5" w:rsidRPr="00B03B42" w:rsidRDefault="00C61CD2" w:rsidP="002E29D5">
      <w:pPr>
        <w:pStyle w:val="ListParagraph"/>
        <w:numPr>
          <w:ilvl w:val="2"/>
          <w:numId w:val="4"/>
        </w:numPr>
        <w:rPr>
          <w:rFonts w:ascii="Cambria" w:hAnsi="Cambria"/>
        </w:rPr>
      </w:pPr>
      <w:r w:rsidRPr="00B03B42">
        <w:rPr>
          <w:rFonts w:ascii="Cambria" w:hAnsi="Cambria"/>
        </w:rPr>
        <w:t xml:space="preserve"> </w:t>
      </w:r>
      <w:r w:rsidR="002E29D5" w:rsidRPr="00B03B42">
        <w:rPr>
          <w:rFonts w:ascii="Cambria" w:hAnsi="Cambria"/>
        </w:rPr>
        <w:t>Educational Leadership for Social Justice</w:t>
      </w:r>
    </w:p>
    <w:p w:rsidR="002E29D5" w:rsidRPr="00B03B42" w:rsidRDefault="00C61CD2" w:rsidP="002E29D5">
      <w:pPr>
        <w:pStyle w:val="ListParagraph"/>
        <w:numPr>
          <w:ilvl w:val="2"/>
          <w:numId w:val="4"/>
        </w:numPr>
        <w:rPr>
          <w:rFonts w:ascii="Cambria" w:hAnsi="Cambria"/>
        </w:rPr>
      </w:pPr>
      <w:r w:rsidRPr="00B03B42">
        <w:rPr>
          <w:rFonts w:ascii="Cambria" w:hAnsi="Cambria"/>
        </w:rPr>
        <w:t xml:space="preserve"> </w:t>
      </w:r>
      <w:r w:rsidR="002E29D5" w:rsidRPr="00B03B42">
        <w:rPr>
          <w:rFonts w:ascii="Cambria" w:hAnsi="Cambria"/>
        </w:rPr>
        <w:t>Teacher Leadership</w:t>
      </w:r>
    </w:p>
    <w:p w:rsidR="002E29D5" w:rsidRPr="00B03B42" w:rsidRDefault="00C61CD2" w:rsidP="002E29D5">
      <w:pPr>
        <w:pStyle w:val="ListParagraph"/>
        <w:numPr>
          <w:ilvl w:val="2"/>
          <w:numId w:val="4"/>
        </w:numPr>
        <w:rPr>
          <w:rFonts w:ascii="Cambria" w:hAnsi="Cambria"/>
        </w:rPr>
      </w:pPr>
      <w:r w:rsidRPr="00B03B42">
        <w:rPr>
          <w:rFonts w:ascii="Cambria" w:hAnsi="Cambria"/>
        </w:rPr>
        <w:t xml:space="preserve"> </w:t>
      </w:r>
      <w:r w:rsidR="002E29D5" w:rsidRPr="00B03B42">
        <w:rPr>
          <w:rFonts w:ascii="Cambria" w:hAnsi="Cambria"/>
        </w:rPr>
        <w:t>Democratic Leadership</w:t>
      </w:r>
    </w:p>
    <w:p w:rsidR="002E29D5" w:rsidRPr="00B03B42" w:rsidRDefault="00C61CD2" w:rsidP="002E29D5">
      <w:pPr>
        <w:pStyle w:val="ListParagraph"/>
        <w:numPr>
          <w:ilvl w:val="2"/>
          <w:numId w:val="4"/>
        </w:numPr>
        <w:rPr>
          <w:rFonts w:ascii="Cambria" w:hAnsi="Cambria"/>
        </w:rPr>
      </w:pPr>
      <w:r w:rsidRPr="00B03B42">
        <w:rPr>
          <w:rFonts w:ascii="Cambria" w:hAnsi="Cambria"/>
        </w:rPr>
        <w:t xml:space="preserve"> </w:t>
      </w:r>
      <w:r w:rsidR="002E29D5" w:rsidRPr="00B03B42">
        <w:rPr>
          <w:rFonts w:ascii="Cambria" w:hAnsi="Cambria"/>
        </w:rPr>
        <w:t>Systems Thinking</w:t>
      </w:r>
    </w:p>
    <w:p w:rsidR="002E29D5" w:rsidRPr="00B90AE7" w:rsidRDefault="00C61CD2" w:rsidP="00B90AE7">
      <w:pPr>
        <w:pStyle w:val="ListParagraph"/>
        <w:numPr>
          <w:ilvl w:val="2"/>
          <w:numId w:val="4"/>
        </w:numPr>
        <w:rPr>
          <w:rFonts w:ascii="Cambria" w:hAnsi="Cambria"/>
        </w:rPr>
      </w:pPr>
      <w:r w:rsidRPr="00B03B42">
        <w:rPr>
          <w:rFonts w:ascii="Cambria" w:hAnsi="Cambria"/>
        </w:rPr>
        <w:t xml:space="preserve"> </w:t>
      </w:r>
      <w:r w:rsidR="002E29D5" w:rsidRPr="00B03B42">
        <w:rPr>
          <w:rFonts w:ascii="Cambria" w:hAnsi="Cambria"/>
        </w:rPr>
        <w:t>“Green” or Sustainable Schools</w:t>
      </w:r>
    </w:p>
    <w:p w:rsidR="002E29D5" w:rsidRPr="00B03B42" w:rsidRDefault="002E29D5" w:rsidP="002E29D5">
      <w:pPr>
        <w:pStyle w:val="ListParagraph"/>
        <w:numPr>
          <w:ilvl w:val="2"/>
          <w:numId w:val="4"/>
        </w:numPr>
        <w:rPr>
          <w:rFonts w:ascii="Cambria" w:hAnsi="Cambria"/>
          <w:b/>
        </w:rPr>
      </w:pPr>
      <w:r w:rsidRPr="00B90AE7">
        <w:rPr>
          <w:rFonts w:ascii="Cambria" w:hAnsi="Cambria"/>
          <w:b/>
          <w:highlight w:val="yellow"/>
        </w:rPr>
        <w:t>Other topics? – Make a suggestion….</w:t>
      </w:r>
    </w:p>
    <w:p w:rsidR="002E29D5" w:rsidRPr="00B03B42" w:rsidRDefault="002E29D5" w:rsidP="002E29D5">
      <w:pPr>
        <w:rPr>
          <w:rFonts w:ascii="Cambria" w:hAnsi="Cambria"/>
        </w:rPr>
      </w:pPr>
    </w:p>
    <w:p w:rsidR="002E29D5" w:rsidRDefault="00416758" w:rsidP="002E29D5">
      <w:pPr>
        <w:ind w:left="720"/>
        <w:rPr>
          <w:rFonts w:ascii="Cambria" w:hAnsi="Cambria"/>
        </w:rPr>
      </w:pPr>
      <w:r w:rsidRPr="00B03B42">
        <w:rPr>
          <w:rFonts w:ascii="Cambria" w:hAnsi="Cambria"/>
        </w:rPr>
        <w:t xml:space="preserve">The purpose of the </w:t>
      </w:r>
      <w:r w:rsidR="002E29D5" w:rsidRPr="00B03B42">
        <w:rPr>
          <w:rFonts w:ascii="Cambria" w:hAnsi="Cambria"/>
        </w:rPr>
        <w:t>Leadership Brief</w:t>
      </w:r>
      <w:r w:rsidRPr="00B03B42">
        <w:rPr>
          <w:rFonts w:ascii="Cambria" w:hAnsi="Cambria"/>
        </w:rPr>
        <w:t xml:space="preserve"> is fourfold: First, it will allow you to investigate something that interests you and is relevant and important to your educational community. Second, it will allow you to begin synthesizing </w:t>
      </w:r>
      <w:r w:rsidR="00C61CD2" w:rsidRPr="00B03B42">
        <w:rPr>
          <w:rFonts w:ascii="Cambria" w:hAnsi="Cambria"/>
        </w:rPr>
        <w:t>existing</w:t>
      </w:r>
      <w:r w:rsidRPr="00B03B42">
        <w:rPr>
          <w:rFonts w:ascii="Cambria" w:hAnsi="Cambria"/>
        </w:rPr>
        <w:t xml:space="preserve"> research literature on an aspect of educational leadership. Third, it will help you practice communicating research succinctly and clearly to a broad audience of interested and involved stakeholders. Fourth, it will give you an opportunity to develop a handout for your poster. Leadership Briefs will conform to APA style (6</w:t>
      </w:r>
      <w:r w:rsidRPr="00B03B42">
        <w:rPr>
          <w:rFonts w:ascii="Cambria" w:hAnsi="Cambria"/>
          <w:vertAlign w:val="superscript"/>
        </w:rPr>
        <w:t>th</w:t>
      </w:r>
      <w:r w:rsidRPr="00B03B42">
        <w:rPr>
          <w:rFonts w:ascii="Cambria" w:hAnsi="Cambria"/>
        </w:rPr>
        <w:t xml:space="preserve"> edition), and will adhere to the following format:</w:t>
      </w:r>
    </w:p>
    <w:p w:rsidR="009D1C8E" w:rsidRDefault="009D1C8E" w:rsidP="002E29D5">
      <w:pPr>
        <w:ind w:left="720"/>
        <w:rPr>
          <w:rFonts w:ascii="Cambria" w:hAnsi="Cambria"/>
        </w:rPr>
      </w:pPr>
    </w:p>
    <w:p w:rsidR="009D1C8E" w:rsidRPr="00B03B42" w:rsidRDefault="009D1C8E" w:rsidP="002E29D5">
      <w:pPr>
        <w:ind w:left="720"/>
        <w:rPr>
          <w:rFonts w:ascii="Cambria" w:hAnsi="Cambria"/>
        </w:rPr>
      </w:pPr>
    </w:p>
    <w:p w:rsidR="00416758" w:rsidRPr="00B03B42" w:rsidRDefault="00416758" w:rsidP="002E29D5">
      <w:pPr>
        <w:ind w:left="720"/>
        <w:rPr>
          <w:rFonts w:ascii="Cambria" w:hAnsi="Cambria"/>
        </w:rPr>
      </w:pPr>
    </w:p>
    <w:tbl>
      <w:tblPr>
        <w:tblStyle w:val="TableGrid"/>
        <w:tblW w:w="5000" w:type="pct"/>
        <w:tblLayout w:type="fixed"/>
        <w:tblLook w:val="04A0" w:firstRow="1" w:lastRow="0" w:firstColumn="1" w:lastColumn="0" w:noHBand="0" w:noVBand="1"/>
      </w:tblPr>
      <w:tblGrid>
        <w:gridCol w:w="1870"/>
        <w:gridCol w:w="1870"/>
        <w:gridCol w:w="1870"/>
        <w:gridCol w:w="1870"/>
        <w:gridCol w:w="1870"/>
      </w:tblGrid>
      <w:tr w:rsidR="004F08FB" w:rsidRPr="00B03B42" w:rsidTr="00FD47A3">
        <w:tc>
          <w:tcPr>
            <w:tcW w:w="1000" w:type="pct"/>
          </w:tcPr>
          <w:p w:rsidR="004F08FB" w:rsidRPr="00B03B42" w:rsidRDefault="004F08FB" w:rsidP="00416758">
            <w:pPr>
              <w:jc w:val="center"/>
              <w:rPr>
                <w:rFonts w:ascii="Cambria" w:hAnsi="Cambria"/>
              </w:rPr>
            </w:pPr>
            <w:r w:rsidRPr="00B03B42">
              <w:rPr>
                <w:rFonts w:ascii="Cambria" w:hAnsi="Cambria"/>
              </w:rPr>
              <w:lastRenderedPageBreak/>
              <w:t>Page 1</w:t>
            </w:r>
          </w:p>
          <w:p w:rsidR="004F08FB" w:rsidRPr="00B03B42" w:rsidRDefault="004F08FB" w:rsidP="00416758">
            <w:pPr>
              <w:jc w:val="center"/>
              <w:rPr>
                <w:rFonts w:ascii="Cambria" w:hAnsi="Cambria"/>
              </w:rPr>
            </w:pPr>
          </w:p>
          <w:p w:rsidR="004F08FB" w:rsidRPr="00B03B42" w:rsidRDefault="004F08FB" w:rsidP="00416758">
            <w:pPr>
              <w:jc w:val="center"/>
              <w:rPr>
                <w:rFonts w:ascii="Cambria" w:hAnsi="Cambria"/>
                <w:b/>
              </w:rPr>
            </w:pPr>
            <w:r w:rsidRPr="00B03B42">
              <w:rPr>
                <w:rFonts w:ascii="Cambria" w:hAnsi="Cambria"/>
                <w:b/>
              </w:rPr>
              <w:t>Literature Review</w:t>
            </w:r>
          </w:p>
          <w:p w:rsidR="004F08FB" w:rsidRPr="00B03B42" w:rsidRDefault="004F08FB" w:rsidP="00416758">
            <w:pPr>
              <w:jc w:val="center"/>
              <w:rPr>
                <w:rFonts w:ascii="Cambria" w:hAnsi="Cambria"/>
              </w:rPr>
            </w:pPr>
            <w:r w:rsidRPr="00B03B42">
              <w:rPr>
                <w:rFonts w:ascii="Cambria" w:hAnsi="Cambria"/>
              </w:rPr>
              <w:t>What are the top five things we need to know about this topic?</w:t>
            </w:r>
          </w:p>
          <w:p w:rsidR="00380301" w:rsidRPr="00B03B42" w:rsidRDefault="00380301" w:rsidP="00416758">
            <w:pPr>
              <w:jc w:val="center"/>
              <w:rPr>
                <w:rFonts w:ascii="Cambria" w:hAnsi="Cambria"/>
              </w:rPr>
            </w:pPr>
            <w:r w:rsidRPr="00B03B42">
              <w:rPr>
                <w:rFonts w:ascii="Cambria" w:hAnsi="Cambria"/>
              </w:rPr>
              <w:t>Other key details to share?</w:t>
            </w:r>
          </w:p>
        </w:tc>
        <w:tc>
          <w:tcPr>
            <w:tcW w:w="1000" w:type="pct"/>
          </w:tcPr>
          <w:p w:rsidR="004F08FB" w:rsidRPr="00B03B42" w:rsidRDefault="004F08FB" w:rsidP="00416758">
            <w:pPr>
              <w:jc w:val="center"/>
              <w:rPr>
                <w:rFonts w:ascii="Cambria" w:hAnsi="Cambria"/>
              </w:rPr>
            </w:pPr>
            <w:r w:rsidRPr="00B03B42">
              <w:rPr>
                <w:rFonts w:ascii="Cambria" w:hAnsi="Cambria"/>
              </w:rPr>
              <w:t>Page 2</w:t>
            </w:r>
          </w:p>
          <w:p w:rsidR="004F08FB" w:rsidRPr="00B03B42" w:rsidRDefault="004F08FB" w:rsidP="00416758">
            <w:pPr>
              <w:jc w:val="center"/>
              <w:rPr>
                <w:rFonts w:ascii="Cambria" w:hAnsi="Cambria"/>
              </w:rPr>
            </w:pPr>
          </w:p>
          <w:p w:rsidR="004F08FB" w:rsidRPr="00B03B42" w:rsidRDefault="004F08FB" w:rsidP="00416758">
            <w:pPr>
              <w:jc w:val="center"/>
              <w:rPr>
                <w:rFonts w:ascii="Cambria" w:hAnsi="Cambria"/>
              </w:rPr>
            </w:pPr>
            <w:r w:rsidRPr="00B03B42">
              <w:rPr>
                <w:rFonts w:ascii="Cambria" w:hAnsi="Cambria"/>
              </w:rPr>
              <w:t xml:space="preserve">The </w:t>
            </w:r>
            <w:r w:rsidRPr="00B03B42">
              <w:rPr>
                <w:rFonts w:ascii="Cambria" w:hAnsi="Cambria"/>
                <w:b/>
              </w:rPr>
              <w:t>situation</w:t>
            </w:r>
            <w:r w:rsidRPr="00B03B42">
              <w:rPr>
                <w:rFonts w:ascii="Cambria" w:hAnsi="Cambria"/>
              </w:rPr>
              <w:t xml:space="preserve"> in Alabama, in your city and/or in your School and School District</w:t>
            </w:r>
          </w:p>
          <w:p w:rsidR="004F08FB" w:rsidRPr="00B03B42" w:rsidRDefault="004F08FB" w:rsidP="00416758">
            <w:pPr>
              <w:jc w:val="center"/>
              <w:rPr>
                <w:rFonts w:ascii="Cambria" w:hAnsi="Cambria"/>
              </w:rPr>
            </w:pPr>
          </w:p>
        </w:tc>
        <w:tc>
          <w:tcPr>
            <w:tcW w:w="1000" w:type="pct"/>
          </w:tcPr>
          <w:p w:rsidR="004F08FB" w:rsidRPr="00B03B42" w:rsidRDefault="004F08FB" w:rsidP="00416758">
            <w:pPr>
              <w:jc w:val="center"/>
              <w:rPr>
                <w:rFonts w:ascii="Cambria" w:hAnsi="Cambria"/>
              </w:rPr>
            </w:pPr>
            <w:r w:rsidRPr="00B03B42">
              <w:rPr>
                <w:rFonts w:ascii="Cambria" w:hAnsi="Cambria"/>
              </w:rPr>
              <w:t>Page 3</w:t>
            </w:r>
          </w:p>
          <w:p w:rsidR="004F08FB" w:rsidRPr="00B03B42" w:rsidRDefault="004F08FB" w:rsidP="00416758">
            <w:pPr>
              <w:jc w:val="center"/>
              <w:rPr>
                <w:rFonts w:ascii="Cambria" w:hAnsi="Cambria"/>
              </w:rPr>
            </w:pPr>
          </w:p>
          <w:p w:rsidR="004F08FB" w:rsidRPr="00B03B42" w:rsidRDefault="004F08FB" w:rsidP="00416758">
            <w:pPr>
              <w:jc w:val="center"/>
              <w:rPr>
                <w:rFonts w:ascii="Cambria" w:hAnsi="Cambria"/>
              </w:rPr>
            </w:pPr>
            <w:r w:rsidRPr="00B03B42">
              <w:rPr>
                <w:rFonts w:ascii="Cambria" w:hAnsi="Cambria"/>
              </w:rPr>
              <w:t xml:space="preserve">What are some </w:t>
            </w:r>
            <w:r w:rsidRPr="00B03B42">
              <w:rPr>
                <w:rFonts w:ascii="Cambria" w:hAnsi="Cambria"/>
                <w:b/>
              </w:rPr>
              <w:t>best practices</w:t>
            </w:r>
            <w:r w:rsidRPr="00B03B42">
              <w:rPr>
                <w:rFonts w:ascii="Cambria" w:hAnsi="Cambria"/>
              </w:rPr>
              <w:t xml:space="preserve"> </w:t>
            </w:r>
            <w:r w:rsidR="00B90AE7">
              <w:rPr>
                <w:rFonts w:ascii="Cambria" w:hAnsi="Cambria"/>
              </w:rPr>
              <w:t>n</w:t>
            </w:r>
            <w:r w:rsidRPr="00B03B42">
              <w:rPr>
                <w:rFonts w:ascii="Cambria" w:hAnsi="Cambria"/>
              </w:rPr>
              <w:t>ationally, in Alabama, in local schools and/or districts?</w:t>
            </w:r>
          </w:p>
          <w:p w:rsidR="004F08FB" w:rsidRPr="00B03B42" w:rsidRDefault="004F08FB" w:rsidP="00416758">
            <w:pPr>
              <w:jc w:val="center"/>
              <w:rPr>
                <w:rFonts w:ascii="Cambria" w:hAnsi="Cambria"/>
              </w:rPr>
            </w:pPr>
          </w:p>
        </w:tc>
        <w:tc>
          <w:tcPr>
            <w:tcW w:w="1000" w:type="pct"/>
          </w:tcPr>
          <w:p w:rsidR="004F08FB" w:rsidRPr="00B03B42" w:rsidRDefault="004F08FB" w:rsidP="00416758">
            <w:pPr>
              <w:jc w:val="center"/>
              <w:rPr>
                <w:rFonts w:ascii="Cambria" w:hAnsi="Cambria"/>
              </w:rPr>
            </w:pPr>
            <w:r w:rsidRPr="00B03B42">
              <w:rPr>
                <w:rFonts w:ascii="Cambria" w:hAnsi="Cambria"/>
              </w:rPr>
              <w:t>Page 4</w:t>
            </w:r>
          </w:p>
          <w:p w:rsidR="004F08FB" w:rsidRPr="00B03B42" w:rsidRDefault="004F08FB" w:rsidP="00416758">
            <w:pPr>
              <w:jc w:val="center"/>
              <w:rPr>
                <w:rFonts w:ascii="Cambria" w:hAnsi="Cambria"/>
              </w:rPr>
            </w:pPr>
          </w:p>
          <w:p w:rsidR="00FD47A3" w:rsidRPr="00B03B42" w:rsidRDefault="004F08FB" w:rsidP="00416758">
            <w:pPr>
              <w:jc w:val="center"/>
              <w:rPr>
                <w:rFonts w:ascii="Cambria" w:hAnsi="Cambria"/>
              </w:rPr>
            </w:pPr>
            <w:r w:rsidRPr="00B03B42">
              <w:rPr>
                <w:rFonts w:ascii="Cambria" w:hAnsi="Cambria"/>
              </w:rPr>
              <w:t>Additional Resources</w:t>
            </w:r>
            <w:r w:rsidR="00FD47A3" w:rsidRPr="00B03B42">
              <w:rPr>
                <w:rFonts w:ascii="Cambria" w:hAnsi="Cambria"/>
              </w:rPr>
              <w:t>/</w:t>
            </w:r>
          </w:p>
          <w:p w:rsidR="004F08FB" w:rsidRPr="00B03B42" w:rsidRDefault="00FD47A3" w:rsidP="00416758">
            <w:pPr>
              <w:jc w:val="center"/>
              <w:rPr>
                <w:rFonts w:ascii="Cambria" w:hAnsi="Cambria"/>
              </w:rPr>
            </w:pPr>
            <w:r w:rsidRPr="00B03B42">
              <w:rPr>
                <w:rFonts w:ascii="Cambria" w:hAnsi="Cambria"/>
              </w:rPr>
              <w:t xml:space="preserve">Information </w:t>
            </w:r>
          </w:p>
          <w:p w:rsidR="004F08FB" w:rsidRPr="00B03B42" w:rsidRDefault="004F08FB" w:rsidP="00416758">
            <w:pPr>
              <w:jc w:val="center"/>
              <w:rPr>
                <w:rFonts w:ascii="Cambria" w:hAnsi="Cambria"/>
              </w:rPr>
            </w:pPr>
          </w:p>
          <w:p w:rsidR="004F08FB" w:rsidRPr="00B03B42" w:rsidRDefault="004F08FB" w:rsidP="00416758">
            <w:pPr>
              <w:jc w:val="center"/>
              <w:rPr>
                <w:rFonts w:ascii="Cambria" w:hAnsi="Cambria"/>
              </w:rPr>
            </w:pPr>
            <w:r w:rsidRPr="00B03B42">
              <w:rPr>
                <w:rFonts w:ascii="Cambria" w:hAnsi="Cambria"/>
              </w:rPr>
              <w:t>Make sure they are practical!</w:t>
            </w:r>
          </w:p>
        </w:tc>
        <w:tc>
          <w:tcPr>
            <w:tcW w:w="1000" w:type="pct"/>
          </w:tcPr>
          <w:p w:rsidR="004F08FB" w:rsidRPr="00B03B42" w:rsidRDefault="004F08FB" w:rsidP="00416758">
            <w:pPr>
              <w:jc w:val="center"/>
              <w:rPr>
                <w:rFonts w:ascii="Cambria" w:hAnsi="Cambria"/>
              </w:rPr>
            </w:pPr>
            <w:r w:rsidRPr="00B03B42">
              <w:rPr>
                <w:rFonts w:ascii="Cambria" w:hAnsi="Cambria"/>
              </w:rPr>
              <w:t>Page 5</w:t>
            </w:r>
          </w:p>
          <w:p w:rsidR="004F08FB" w:rsidRPr="00B03B42" w:rsidRDefault="004F08FB" w:rsidP="00416758">
            <w:pPr>
              <w:jc w:val="center"/>
              <w:rPr>
                <w:rFonts w:ascii="Cambria" w:hAnsi="Cambria"/>
              </w:rPr>
            </w:pPr>
          </w:p>
          <w:p w:rsidR="004F08FB" w:rsidRPr="00B03B42" w:rsidRDefault="004F08FB" w:rsidP="00416758">
            <w:pPr>
              <w:jc w:val="center"/>
              <w:rPr>
                <w:rFonts w:ascii="Cambria" w:hAnsi="Cambria"/>
              </w:rPr>
            </w:pPr>
            <w:r w:rsidRPr="00B03B42">
              <w:rPr>
                <w:rFonts w:ascii="Cambria" w:hAnsi="Cambria"/>
              </w:rPr>
              <w:t>References</w:t>
            </w:r>
          </w:p>
        </w:tc>
      </w:tr>
    </w:tbl>
    <w:p w:rsidR="00416758" w:rsidRPr="00B03B42" w:rsidRDefault="00416758" w:rsidP="00416758">
      <w:pPr>
        <w:rPr>
          <w:rFonts w:ascii="Cambria" w:hAnsi="Cambria"/>
          <w:b/>
        </w:rPr>
      </w:pPr>
    </w:p>
    <w:p w:rsidR="00416758" w:rsidRPr="00B03B42" w:rsidRDefault="00416758" w:rsidP="00416758">
      <w:pPr>
        <w:rPr>
          <w:rFonts w:ascii="Cambria" w:hAnsi="Cambria"/>
          <w:b/>
        </w:rPr>
      </w:pPr>
      <w:r w:rsidRPr="00B03B42">
        <w:rPr>
          <w:rFonts w:ascii="Cambria" w:hAnsi="Cambria"/>
          <w:b/>
        </w:rPr>
        <w:tab/>
      </w:r>
      <w:r w:rsidRPr="00B03B42">
        <w:rPr>
          <w:rFonts w:ascii="Cambria" w:hAnsi="Cambria"/>
        </w:rPr>
        <w:t xml:space="preserve">Leadership Briefs are to be single-spaced, typed in 12 point Times New Roman font, and exactly four pages in length. Keep in mind that the audiences for these Leadership Briefs could be members of </w:t>
      </w:r>
      <w:r w:rsidRPr="00B03B42">
        <w:rPr>
          <w:rFonts w:ascii="Cambria" w:hAnsi="Cambria"/>
          <w:b/>
        </w:rPr>
        <w:t xml:space="preserve">your </w:t>
      </w:r>
      <w:r w:rsidRPr="00B03B42">
        <w:rPr>
          <w:rFonts w:ascii="Cambria" w:hAnsi="Cambria"/>
        </w:rPr>
        <w:t xml:space="preserve">educational community. This includes, but is not necessarily limited to, teachers, administrators, students, parents, community business leaders, building staff, etc. The Poster and Leadership Brief are worth </w:t>
      </w:r>
      <w:r w:rsidR="00B90AE7">
        <w:rPr>
          <w:rFonts w:ascii="Cambria" w:hAnsi="Cambria"/>
        </w:rPr>
        <w:t>100</w:t>
      </w:r>
      <w:r w:rsidRPr="00B03B42">
        <w:rPr>
          <w:rFonts w:ascii="Cambria" w:hAnsi="Cambria"/>
        </w:rPr>
        <w:t xml:space="preserve"> points; you will be assessed for the quality of each in terms of both substance and utility. </w:t>
      </w:r>
      <w:r w:rsidR="00380301" w:rsidRPr="00B03B42">
        <w:rPr>
          <w:rFonts w:ascii="Cambria" w:hAnsi="Cambria"/>
        </w:rPr>
        <w:t>Please refer to the handout in Canvas for the grading rubric.</w:t>
      </w:r>
      <w:r w:rsidR="00967668" w:rsidRPr="00B03B42">
        <w:rPr>
          <w:rFonts w:ascii="Cambria" w:hAnsi="Cambria"/>
        </w:rPr>
        <w:t xml:space="preserve"> </w:t>
      </w:r>
      <w:r w:rsidR="00967668" w:rsidRPr="00B03B42">
        <w:rPr>
          <w:rFonts w:ascii="Cambria" w:hAnsi="Cambria"/>
          <w:b/>
        </w:rPr>
        <w:t xml:space="preserve">[Due </w:t>
      </w:r>
      <w:r w:rsidR="009D1C8E">
        <w:rPr>
          <w:rFonts w:ascii="Cambria" w:hAnsi="Cambria"/>
          <w:b/>
        </w:rPr>
        <w:t>Tuesday, December 4</w:t>
      </w:r>
      <w:r w:rsidR="00967668" w:rsidRPr="00B03B42">
        <w:rPr>
          <w:rFonts w:ascii="Cambria" w:hAnsi="Cambria"/>
          <w:b/>
        </w:rPr>
        <w:t xml:space="preserve"> by 9 am]</w:t>
      </w:r>
    </w:p>
    <w:p w:rsidR="00967668" w:rsidRPr="00B03B42" w:rsidRDefault="00967668" w:rsidP="00416758">
      <w:pPr>
        <w:rPr>
          <w:rFonts w:ascii="Cambria" w:hAnsi="Cambria"/>
          <w:b/>
        </w:rPr>
      </w:pPr>
    </w:p>
    <w:p w:rsidR="00967668" w:rsidRPr="00B03B42" w:rsidRDefault="00967668" w:rsidP="00416758">
      <w:pPr>
        <w:rPr>
          <w:rFonts w:ascii="Cambria" w:hAnsi="Cambria"/>
        </w:rPr>
      </w:pPr>
      <w:r w:rsidRPr="00B03B42">
        <w:rPr>
          <w:rFonts w:ascii="Cambria" w:hAnsi="Cambria"/>
        </w:rPr>
        <w:tab/>
        <w:t xml:space="preserve">Students are encouraged to submit </w:t>
      </w:r>
      <w:r w:rsidR="00E63DBF" w:rsidRPr="00B03B42">
        <w:rPr>
          <w:rFonts w:ascii="Cambria" w:hAnsi="Cambria"/>
        </w:rPr>
        <w:t>a proposal to the Alabama Association of Professors of Educational Leadership</w:t>
      </w:r>
      <w:r w:rsidRPr="00B03B42">
        <w:rPr>
          <w:rFonts w:ascii="Cambria" w:hAnsi="Cambria"/>
        </w:rPr>
        <w:t xml:space="preserve"> Poster for presentation </w:t>
      </w:r>
      <w:r w:rsidR="00E63DBF" w:rsidRPr="00B03B42">
        <w:rPr>
          <w:rFonts w:ascii="Cambria" w:hAnsi="Cambria"/>
        </w:rPr>
        <w:t>at the state conference in February. Additional details will be emailed later in the semester.</w:t>
      </w:r>
    </w:p>
    <w:p w:rsidR="00E63DBF" w:rsidRPr="00B03B42" w:rsidRDefault="00E63DBF" w:rsidP="00416758">
      <w:pPr>
        <w:rPr>
          <w:rFonts w:ascii="Cambria" w:hAnsi="Cambria"/>
        </w:rPr>
      </w:pPr>
    </w:p>
    <w:p w:rsidR="00185009" w:rsidRPr="00B03B42" w:rsidRDefault="00185009" w:rsidP="00416758">
      <w:pPr>
        <w:rPr>
          <w:rFonts w:ascii="Cambria" w:hAnsi="Cambria"/>
        </w:rPr>
      </w:pPr>
    </w:p>
    <w:p w:rsidR="00210F42" w:rsidRPr="00B03B42" w:rsidRDefault="00210F42" w:rsidP="00380301">
      <w:pPr>
        <w:widowControl w:val="0"/>
        <w:autoSpaceDE w:val="0"/>
        <w:autoSpaceDN w:val="0"/>
        <w:adjustRightInd w:val="0"/>
        <w:rPr>
          <w:rFonts w:ascii="Cambria" w:hAnsi="Cambria"/>
          <w:b/>
          <w:bCs/>
        </w:rPr>
      </w:pPr>
      <w:r w:rsidRPr="00B03B42">
        <w:rPr>
          <w:rFonts w:ascii="Cambria" w:hAnsi="Cambria"/>
          <w:b/>
          <w:bCs/>
        </w:rPr>
        <w:t xml:space="preserve">Final Grade: </w:t>
      </w:r>
      <w:r w:rsidRPr="00B03B42">
        <w:rPr>
          <w:rFonts w:ascii="Cambria" w:hAnsi="Cambria"/>
        </w:rPr>
        <w:t>The instructor will use rubrics based on the above-listed requirements to evaluate all assignments. Each assignment will be e</w:t>
      </w:r>
      <w:r w:rsidR="0094455A" w:rsidRPr="00B03B42">
        <w:rPr>
          <w:rFonts w:ascii="Cambria" w:hAnsi="Cambria"/>
        </w:rPr>
        <w:t>xplained in greater detail during class meeting</w:t>
      </w:r>
      <w:r w:rsidR="005C2EDC" w:rsidRPr="00B03B42">
        <w:rPr>
          <w:rFonts w:ascii="Cambria" w:hAnsi="Cambria"/>
        </w:rPr>
        <w:t>s</w:t>
      </w:r>
      <w:r w:rsidRPr="00B03B42">
        <w:rPr>
          <w:rFonts w:ascii="Cambria" w:hAnsi="Cambria"/>
        </w:rPr>
        <w:t xml:space="preserve">. </w:t>
      </w:r>
      <w:r w:rsidR="00FC0DD1" w:rsidRPr="00B03B42">
        <w:rPr>
          <w:rFonts w:ascii="Cambria" w:hAnsi="Cambria"/>
        </w:rPr>
        <w:t xml:space="preserve">Due Dates are listed in the Course Calendar. </w:t>
      </w:r>
    </w:p>
    <w:p w:rsidR="00210F42" w:rsidRPr="00B03B42" w:rsidRDefault="00210F42" w:rsidP="00AB445F">
      <w:pPr>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429"/>
      </w:tblGrid>
      <w:tr w:rsidR="00FC0DD1" w:rsidRPr="00B03B42" w:rsidTr="0081632A">
        <w:trPr>
          <w:jc w:val="center"/>
        </w:trPr>
        <w:tc>
          <w:tcPr>
            <w:tcW w:w="5125" w:type="dxa"/>
            <w:shd w:val="clear" w:color="auto" w:fill="B3B3B3"/>
            <w:vAlign w:val="center"/>
          </w:tcPr>
          <w:p w:rsidR="00FC0DD1" w:rsidRPr="00B03B42" w:rsidRDefault="00FC0DD1" w:rsidP="00AB7FDE">
            <w:pPr>
              <w:tabs>
                <w:tab w:val="left" w:pos="-1440"/>
              </w:tabs>
              <w:jc w:val="center"/>
              <w:rPr>
                <w:rFonts w:ascii="Cambria" w:hAnsi="Cambria"/>
                <w:b/>
              </w:rPr>
            </w:pPr>
            <w:r w:rsidRPr="00B03B42">
              <w:rPr>
                <w:rFonts w:ascii="Cambria" w:hAnsi="Cambria"/>
                <w:b/>
              </w:rPr>
              <w:t>Assignment</w:t>
            </w:r>
          </w:p>
        </w:tc>
        <w:tc>
          <w:tcPr>
            <w:tcW w:w="3429" w:type="dxa"/>
            <w:shd w:val="clear" w:color="auto" w:fill="B3B3B3"/>
            <w:vAlign w:val="center"/>
          </w:tcPr>
          <w:p w:rsidR="00FC0DD1" w:rsidRPr="00B03B42" w:rsidRDefault="00FC0DD1" w:rsidP="00AB7FDE">
            <w:pPr>
              <w:tabs>
                <w:tab w:val="left" w:pos="-1440"/>
              </w:tabs>
              <w:jc w:val="center"/>
              <w:rPr>
                <w:rFonts w:ascii="Cambria" w:hAnsi="Cambria"/>
                <w:b/>
              </w:rPr>
            </w:pPr>
            <w:r w:rsidRPr="00B03B42">
              <w:rPr>
                <w:rFonts w:ascii="Cambria" w:hAnsi="Cambria"/>
                <w:b/>
              </w:rPr>
              <w:t>Points Possible</w:t>
            </w:r>
          </w:p>
        </w:tc>
      </w:tr>
      <w:tr w:rsidR="00FC0DD1" w:rsidRPr="00B03B42" w:rsidTr="0081632A">
        <w:trPr>
          <w:jc w:val="center"/>
        </w:trPr>
        <w:tc>
          <w:tcPr>
            <w:tcW w:w="5125" w:type="dxa"/>
            <w:vAlign w:val="center"/>
          </w:tcPr>
          <w:p w:rsidR="00FC0DD1" w:rsidRPr="00B03B42" w:rsidRDefault="00FC0DD1" w:rsidP="00FC0DD1">
            <w:pPr>
              <w:numPr>
                <w:ilvl w:val="0"/>
                <w:numId w:val="9"/>
              </w:numPr>
              <w:tabs>
                <w:tab w:val="left" w:pos="-1440"/>
              </w:tabs>
              <w:rPr>
                <w:rFonts w:ascii="Cambria" w:hAnsi="Cambria"/>
              </w:rPr>
            </w:pPr>
            <w:r w:rsidRPr="00B03B42">
              <w:rPr>
                <w:rFonts w:ascii="Cambria" w:hAnsi="Cambria"/>
              </w:rPr>
              <w:t>Weekly Leadership Analysis</w:t>
            </w:r>
          </w:p>
        </w:tc>
        <w:tc>
          <w:tcPr>
            <w:tcW w:w="3429" w:type="dxa"/>
            <w:vAlign w:val="center"/>
          </w:tcPr>
          <w:p w:rsidR="00FC0DD1" w:rsidRPr="00B03B42" w:rsidRDefault="00790AD2" w:rsidP="00790AD2">
            <w:pPr>
              <w:tabs>
                <w:tab w:val="left" w:pos="-1440"/>
              </w:tabs>
              <w:rPr>
                <w:rFonts w:ascii="Cambria" w:hAnsi="Cambria"/>
              </w:rPr>
            </w:pPr>
            <w:r>
              <w:rPr>
                <w:rFonts w:ascii="Cambria" w:hAnsi="Cambria"/>
              </w:rPr>
              <w:t>100</w:t>
            </w:r>
            <w:r w:rsidR="00FC0DD1" w:rsidRPr="00B03B42">
              <w:rPr>
                <w:rFonts w:ascii="Cambria" w:hAnsi="Cambria"/>
              </w:rPr>
              <w:t xml:space="preserve"> (</w:t>
            </w:r>
            <w:r>
              <w:rPr>
                <w:rFonts w:ascii="Cambria" w:hAnsi="Cambria"/>
              </w:rPr>
              <w:t xml:space="preserve">10 </w:t>
            </w:r>
            <w:r w:rsidR="00FC0DD1" w:rsidRPr="00B03B42">
              <w:rPr>
                <w:rFonts w:ascii="Cambria" w:hAnsi="Cambria"/>
              </w:rPr>
              <w:t>pts, 10 posts/replies)</w:t>
            </w:r>
          </w:p>
        </w:tc>
      </w:tr>
      <w:tr w:rsidR="00FC0DD1" w:rsidRPr="00B03B42" w:rsidTr="0081632A">
        <w:trPr>
          <w:jc w:val="center"/>
        </w:trPr>
        <w:tc>
          <w:tcPr>
            <w:tcW w:w="5125" w:type="dxa"/>
            <w:vAlign w:val="center"/>
          </w:tcPr>
          <w:p w:rsidR="00FC0DD1" w:rsidRPr="00B03B42" w:rsidRDefault="00FC0DD1" w:rsidP="00194E80">
            <w:pPr>
              <w:numPr>
                <w:ilvl w:val="0"/>
                <w:numId w:val="9"/>
              </w:numPr>
              <w:tabs>
                <w:tab w:val="left" w:pos="-1440"/>
              </w:tabs>
              <w:rPr>
                <w:rFonts w:ascii="Cambria" w:hAnsi="Cambria"/>
              </w:rPr>
            </w:pPr>
            <w:r w:rsidRPr="00B03B42">
              <w:rPr>
                <w:rFonts w:ascii="Cambria" w:hAnsi="Cambria"/>
              </w:rPr>
              <w:t>My Lead</w:t>
            </w:r>
            <w:r w:rsidR="002123A6" w:rsidRPr="00B03B42">
              <w:rPr>
                <w:rFonts w:ascii="Cambria" w:hAnsi="Cambria"/>
              </w:rPr>
              <w:t>ership Story and Brand</w:t>
            </w:r>
          </w:p>
        </w:tc>
        <w:tc>
          <w:tcPr>
            <w:tcW w:w="3429" w:type="dxa"/>
            <w:vAlign w:val="center"/>
          </w:tcPr>
          <w:p w:rsidR="00FC0DD1" w:rsidRPr="00B03B42" w:rsidRDefault="00AA24D4" w:rsidP="00417015">
            <w:pPr>
              <w:tabs>
                <w:tab w:val="left" w:pos="-1440"/>
              </w:tabs>
              <w:rPr>
                <w:rFonts w:ascii="Cambria" w:hAnsi="Cambria"/>
              </w:rPr>
            </w:pPr>
            <w:r w:rsidRPr="00B03B42">
              <w:rPr>
                <w:rFonts w:ascii="Cambria" w:hAnsi="Cambria"/>
              </w:rPr>
              <w:t>40</w:t>
            </w:r>
          </w:p>
        </w:tc>
      </w:tr>
      <w:tr w:rsidR="00790AD2" w:rsidRPr="00B03B42" w:rsidTr="0081632A">
        <w:trPr>
          <w:jc w:val="center"/>
        </w:trPr>
        <w:tc>
          <w:tcPr>
            <w:tcW w:w="5125" w:type="dxa"/>
            <w:vAlign w:val="center"/>
          </w:tcPr>
          <w:p w:rsidR="00790AD2" w:rsidRPr="00B03B42" w:rsidRDefault="00790AD2" w:rsidP="00194E80">
            <w:pPr>
              <w:numPr>
                <w:ilvl w:val="0"/>
                <w:numId w:val="9"/>
              </w:numPr>
              <w:tabs>
                <w:tab w:val="left" w:pos="-1440"/>
              </w:tabs>
              <w:rPr>
                <w:rFonts w:ascii="Cambria" w:hAnsi="Cambria"/>
              </w:rPr>
            </w:pPr>
            <w:r>
              <w:rPr>
                <w:rFonts w:ascii="Cambria" w:hAnsi="Cambria"/>
              </w:rPr>
              <w:t>Follow the Leader Reflection</w:t>
            </w:r>
          </w:p>
        </w:tc>
        <w:tc>
          <w:tcPr>
            <w:tcW w:w="3429" w:type="dxa"/>
            <w:vAlign w:val="center"/>
          </w:tcPr>
          <w:p w:rsidR="00790AD2" w:rsidRPr="00B03B42" w:rsidRDefault="00790AD2" w:rsidP="00F9356D">
            <w:pPr>
              <w:tabs>
                <w:tab w:val="left" w:pos="-1440"/>
              </w:tabs>
              <w:rPr>
                <w:rFonts w:ascii="Cambria" w:hAnsi="Cambria"/>
              </w:rPr>
            </w:pPr>
            <w:r>
              <w:rPr>
                <w:rFonts w:ascii="Cambria" w:hAnsi="Cambria"/>
              </w:rPr>
              <w:t>30</w:t>
            </w:r>
          </w:p>
        </w:tc>
      </w:tr>
      <w:tr w:rsidR="00867331" w:rsidRPr="00B03B42" w:rsidTr="0081632A">
        <w:trPr>
          <w:jc w:val="center"/>
        </w:trPr>
        <w:tc>
          <w:tcPr>
            <w:tcW w:w="5125" w:type="dxa"/>
            <w:vAlign w:val="center"/>
          </w:tcPr>
          <w:p w:rsidR="00867331" w:rsidRPr="00B03B42" w:rsidRDefault="00F9356D" w:rsidP="00194E80">
            <w:pPr>
              <w:numPr>
                <w:ilvl w:val="0"/>
                <w:numId w:val="9"/>
              </w:numPr>
              <w:tabs>
                <w:tab w:val="left" w:pos="-1440"/>
              </w:tabs>
              <w:rPr>
                <w:rFonts w:ascii="Cambria" w:hAnsi="Cambria"/>
              </w:rPr>
            </w:pPr>
            <w:r w:rsidRPr="00B03B42">
              <w:rPr>
                <w:rFonts w:ascii="Cambria" w:hAnsi="Cambria"/>
              </w:rPr>
              <w:t>Escape Zone</w:t>
            </w:r>
            <w:r w:rsidR="00867331" w:rsidRPr="00B03B42">
              <w:rPr>
                <w:rFonts w:ascii="Cambria" w:hAnsi="Cambria"/>
              </w:rPr>
              <w:t xml:space="preserve"> </w:t>
            </w:r>
            <w:r w:rsidR="00790AD2">
              <w:rPr>
                <w:rFonts w:ascii="Cambria" w:hAnsi="Cambria"/>
              </w:rPr>
              <w:t xml:space="preserve">Leadership </w:t>
            </w:r>
            <w:r w:rsidR="00867331" w:rsidRPr="00B03B42">
              <w:rPr>
                <w:rFonts w:ascii="Cambria" w:hAnsi="Cambria"/>
              </w:rPr>
              <w:t>Reflection</w:t>
            </w:r>
          </w:p>
        </w:tc>
        <w:tc>
          <w:tcPr>
            <w:tcW w:w="3429" w:type="dxa"/>
            <w:vAlign w:val="center"/>
          </w:tcPr>
          <w:p w:rsidR="00867331" w:rsidRPr="00B03B42" w:rsidRDefault="00AA24D4" w:rsidP="00F9356D">
            <w:pPr>
              <w:tabs>
                <w:tab w:val="left" w:pos="-1440"/>
              </w:tabs>
              <w:rPr>
                <w:rFonts w:ascii="Cambria" w:hAnsi="Cambria"/>
              </w:rPr>
            </w:pPr>
            <w:r w:rsidRPr="00B03B42">
              <w:rPr>
                <w:rFonts w:ascii="Cambria" w:hAnsi="Cambria"/>
              </w:rPr>
              <w:t>30</w:t>
            </w:r>
          </w:p>
        </w:tc>
      </w:tr>
      <w:tr w:rsidR="0013577E" w:rsidRPr="00B03B42" w:rsidTr="0081632A">
        <w:trPr>
          <w:jc w:val="center"/>
        </w:trPr>
        <w:tc>
          <w:tcPr>
            <w:tcW w:w="5125" w:type="dxa"/>
            <w:vAlign w:val="center"/>
          </w:tcPr>
          <w:p w:rsidR="0013577E" w:rsidRPr="00B03B42" w:rsidRDefault="00307E80" w:rsidP="00194E80">
            <w:pPr>
              <w:numPr>
                <w:ilvl w:val="0"/>
                <w:numId w:val="9"/>
              </w:numPr>
              <w:tabs>
                <w:tab w:val="left" w:pos="-1440"/>
              </w:tabs>
              <w:rPr>
                <w:rFonts w:ascii="Cambria" w:hAnsi="Cambria"/>
              </w:rPr>
            </w:pPr>
            <w:r w:rsidRPr="00B03B42">
              <w:rPr>
                <w:rFonts w:ascii="Cambria" w:hAnsi="Cambria"/>
              </w:rPr>
              <w:t>Leadership Assignment</w:t>
            </w:r>
            <w:r w:rsidR="00920D1A" w:rsidRPr="00B03B42">
              <w:rPr>
                <w:rFonts w:ascii="Cambria" w:hAnsi="Cambria"/>
              </w:rPr>
              <w:t xml:space="preserve"> (Poster and Leadership Brief)</w:t>
            </w:r>
          </w:p>
        </w:tc>
        <w:tc>
          <w:tcPr>
            <w:tcW w:w="3429" w:type="dxa"/>
            <w:vAlign w:val="center"/>
          </w:tcPr>
          <w:p w:rsidR="0013577E" w:rsidRPr="00B03B42" w:rsidRDefault="00790AD2" w:rsidP="00B53C1E">
            <w:pPr>
              <w:tabs>
                <w:tab w:val="left" w:pos="-1440"/>
              </w:tabs>
              <w:rPr>
                <w:rFonts w:ascii="Cambria" w:hAnsi="Cambria"/>
              </w:rPr>
            </w:pPr>
            <w:r>
              <w:rPr>
                <w:rFonts w:ascii="Cambria" w:hAnsi="Cambria"/>
              </w:rPr>
              <w:t>100</w:t>
            </w:r>
          </w:p>
        </w:tc>
      </w:tr>
      <w:tr w:rsidR="00FC0DD1" w:rsidRPr="00B03B42" w:rsidTr="0081632A">
        <w:trPr>
          <w:trHeight w:val="242"/>
          <w:jc w:val="center"/>
        </w:trPr>
        <w:tc>
          <w:tcPr>
            <w:tcW w:w="5125" w:type="dxa"/>
            <w:shd w:val="clear" w:color="auto" w:fill="B3B3B3"/>
          </w:tcPr>
          <w:p w:rsidR="00FC0DD1" w:rsidRPr="00B03B42" w:rsidRDefault="00FC0DD1" w:rsidP="00FC0DD1">
            <w:pPr>
              <w:tabs>
                <w:tab w:val="left" w:pos="-1440"/>
              </w:tabs>
              <w:rPr>
                <w:rFonts w:ascii="Cambria" w:hAnsi="Cambria"/>
              </w:rPr>
            </w:pPr>
            <w:r w:rsidRPr="00B03B42">
              <w:rPr>
                <w:rFonts w:ascii="Cambria" w:hAnsi="Cambria"/>
                <w:b/>
              </w:rPr>
              <w:t>TOTAL</w:t>
            </w:r>
          </w:p>
        </w:tc>
        <w:tc>
          <w:tcPr>
            <w:tcW w:w="3429" w:type="dxa"/>
            <w:shd w:val="clear" w:color="auto" w:fill="B3B3B3"/>
            <w:vAlign w:val="center"/>
          </w:tcPr>
          <w:p w:rsidR="00FC0DD1" w:rsidRPr="00B03B42" w:rsidRDefault="00790AD2" w:rsidP="00B53C1E">
            <w:pPr>
              <w:tabs>
                <w:tab w:val="left" w:pos="-1440"/>
              </w:tabs>
              <w:rPr>
                <w:rFonts w:ascii="Cambria" w:hAnsi="Cambria"/>
              </w:rPr>
            </w:pPr>
            <w:r>
              <w:rPr>
                <w:rFonts w:ascii="Cambria" w:hAnsi="Cambria"/>
                <w:b/>
              </w:rPr>
              <w:t>3</w:t>
            </w:r>
            <w:r w:rsidR="00FC0DD1" w:rsidRPr="00B03B42">
              <w:rPr>
                <w:rFonts w:ascii="Cambria" w:hAnsi="Cambria"/>
                <w:b/>
              </w:rPr>
              <w:t>00</w:t>
            </w:r>
          </w:p>
        </w:tc>
      </w:tr>
    </w:tbl>
    <w:p w:rsidR="00AB445F" w:rsidRDefault="00AB445F" w:rsidP="00210F42">
      <w:pPr>
        <w:tabs>
          <w:tab w:val="left" w:pos="-1440"/>
        </w:tabs>
        <w:ind w:left="720"/>
        <w:rPr>
          <w:rFonts w:ascii="Cambria" w:hAnsi="Cambria"/>
        </w:rPr>
      </w:pPr>
    </w:p>
    <w:p w:rsidR="00210F42" w:rsidRPr="00B03B42" w:rsidRDefault="00210F42" w:rsidP="00210F42">
      <w:pPr>
        <w:tabs>
          <w:tab w:val="left" w:pos="-1440"/>
        </w:tabs>
        <w:ind w:left="720"/>
        <w:rPr>
          <w:rFonts w:ascii="Cambria" w:hAnsi="Cambria"/>
        </w:rPr>
      </w:pPr>
      <w:r w:rsidRPr="00B03B42">
        <w:rPr>
          <w:rFonts w:ascii="Cambria" w:hAnsi="Cambria"/>
        </w:rPr>
        <w:t>Final grades will be determined according to this scale:</w:t>
      </w:r>
    </w:p>
    <w:p w:rsidR="00210F42" w:rsidRPr="00B03B42" w:rsidRDefault="00210F42" w:rsidP="00FC62CE">
      <w:pPr>
        <w:tabs>
          <w:tab w:val="left" w:pos="-1440"/>
        </w:tabs>
        <w:ind w:left="5760"/>
        <w:rPr>
          <w:rFonts w:ascii="Cambria" w:hAnsi="Cambria"/>
          <w:b/>
        </w:rPr>
      </w:pPr>
      <w:r w:rsidRPr="00B03B42">
        <w:rPr>
          <w:rFonts w:ascii="Cambria" w:hAnsi="Cambria"/>
          <w:b/>
        </w:rPr>
        <w:t>A</w:t>
      </w:r>
      <w:r w:rsidRPr="00B03B42">
        <w:rPr>
          <w:rFonts w:ascii="Cambria" w:hAnsi="Cambria"/>
          <w:b/>
        </w:rPr>
        <w:tab/>
      </w:r>
      <w:r w:rsidR="00790AD2">
        <w:rPr>
          <w:rFonts w:ascii="Cambria" w:hAnsi="Cambria"/>
          <w:b/>
        </w:rPr>
        <w:t>3</w:t>
      </w:r>
      <w:r w:rsidR="00FD47A3" w:rsidRPr="00B03B42">
        <w:rPr>
          <w:rFonts w:ascii="Cambria" w:hAnsi="Cambria"/>
          <w:b/>
        </w:rPr>
        <w:t xml:space="preserve">00 – </w:t>
      </w:r>
      <w:r w:rsidR="00790AD2">
        <w:rPr>
          <w:rFonts w:ascii="Cambria" w:hAnsi="Cambria"/>
          <w:b/>
        </w:rPr>
        <w:t>270</w:t>
      </w:r>
      <w:r w:rsidRPr="00B03B42">
        <w:rPr>
          <w:rFonts w:ascii="Cambria" w:hAnsi="Cambria"/>
          <w:b/>
        </w:rPr>
        <w:t xml:space="preserve"> points</w:t>
      </w:r>
    </w:p>
    <w:p w:rsidR="00210F42" w:rsidRPr="00B03B42" w:rsidRDefault="00210F42" w:rsidP="00FC62CE">
      <w:pPr>
        <w:tabs>
          <w:tab w:val="left" w:pos="-1440"/>
        </w:tabs>
        <w:ind w:left="5760"/>
        <w:rPr>
          <w:rFonts w:ascii="Cambria" w:hAnsi="Cambria"/>
          <w:b/>
        </w:rPr>
      </w:pPr>
      <w:r w:rsidRPr="00B03B42">
        <w:rPr>
          <w:rFonts w:ascii="Cambria" w:hAnsi="Cambria"/>
          <w:b/>
        </w:rPr>
        <w:t>B</w:t>
      </w:r>
      <w:r w:rsidRPr="00B03B42">
        <w:rPr>
          <w:rFonts w:ascii="Cambria" w:hAnsi="Cambria"/>
          <w:b/>
        </w:rPr>
        <w:tab/>
      </w:r>
      <w:r w:rsidR="00790AD2">
        <w:rPr>
          <w:rFonts w:ascii="Cambria" w:hAnsi="Cambria"/>
          <w:b/>
        </w:rPr>
        <w:t>2</w:t>
      </w:r>
      <w:r w:rsidR="00FD47A3" w:rsidRPr="00B03B42">
        <w:rPr>
          <w:rFonts w:ascii="Cambria" w:hAnsi="Cambria"/>
          <w:b/>
        </w:rPr>
        <w:t xml:space="preserve">79 – </w:t>
      </w:r>
      <w:r w:rsidR="00790AD2">
        <w:rPr>
          <w:rFonts w:ascii="Cambria" w:hAnsi="Cambria"/>
          <w:b/>
        </w:rPr>
        <w:t>24</w:t>
      </w:r>
      <w:r w:rsidR="00FD47A3" w:rsidRPr="00B03B42">
        <w:rPr>
          <w:rFonts w:ascii="Cambria" w:hAnsi="Cambria"/>
          <w:b/>
        </w:rPr>
        <w:t>0 points</w:t>
      </w:r>
      <w:r w:rsidRPr="00B03B42">
        <w:rPr>
          <w:rFonts w:ascii="Cambria" w:hAnsi="Cambria"/>
          <w:b/>
        </w:rPr>
        <w:tab/>
      </w:r>
    </w:p>
    <w:p w:rsidR="00210F42" w:rsidRPr="00B03B42" w:rsidRDefault="00210F42" w:rsidP="00FC62CE">
      <w:pPr>
        <w:tabs>
          <w:tab w:val="left" w:pos="-1440"/>
        </w:tabs>
        <w:ind w:left="5760"/>
        <w:rPr>
          <w:rFonts w:ascii="Cambria" w:hAnsi="Cambria"/>
          <w:b/>
        </w:rPr>
      </w:pPr>
      <w:r w:rsidRPr="00B03B42">
        <w:rPr>
          <w:rFonts w:ascii="Cambria" w:hAnsi="Cambria"/>
          <w:b/>
        </w:rPr>
        <w:t>C</w:t>
      </w:r>
      <w:r w:rsidRPr="00B03B42">
        <w:rPr>
          <w:rFonts w:ascii="Cambria" w:hAnsi="Cambria"/>
          <w:b/>
        </w:rPr>
        <w:tab/>
      </w:r>
      <w:r w:rsidR="00790AD2">
        <w:rPr>
          <w:rFonts w:ascii="Cambria" w:hAnsi="Cambria"/>
          <w:b/>
        </w:rPr>
        <w:t>239</w:t>
      </w:r>
      <w:r w:rsidR="00FD47A3" w:rsidRPr="00B03B42">
        <w:rPr>
          <w:rFonts w:ascii="Cambria" w:hAnsi="Cambria"/>
          <w:b/>
        </w:rPr>
        <w:t xml:space="preserve"> – </w:t>
      </w:r>
      <w:r w:rsidR="00790AD2">
        <w:rPr>
          <w:rFonts w:ascii="Cambria" w:hAnsi="Cambria"/>
          <w:b/>
        </w:rPr>
        <w:t>210</w:t>
      </w:r>
      <w:r w:rsidR="00FD47A3" w:rsidRPr="00B03B42">
        <w:rPr>
          <w:rFonts w:ascii="Cambria" w:hAnsi="Cambria"/>
          <w:b/>
        </w:rPr>
        <w:t xml:space="preserve"> points</w:t>
      </w:r>
      <w:r w:rsidRPr="00B03B42">
        <w:rPr>
          <w:rFonts w:ascii="Cambria" w:hAnsi="Cambria"/>
          <w:b/>
        </w:rPr>
        <w:tab/>
      </w:r>
    </w:p>
    <w:p w:rsidR="00210F42" w:rsidRPr="00B03B42" w:rsidRDefault="00210F42" w:rsidP="00FC62CE">
      <w:pPr>
        <w:tabs>
          <w:tab w:val="left" w:pos="-1440"/>
        </w:tabs>
        <w:ind w:left="5760"/>
        <w:rPr>
          <w:rFonts w:ascii="Cambria" w:hAnsi="Cambria"/>
          <w:b/>
        </w:rPr>
      </w:pPr>
      <w:r w:rsidRPr="00B03B42">
        <w:rPr>
          <w:rFonts w:ascii="Cambria" w:hAnsi="Cambria"/>
          <w:b/>
        </w:rPr>
        <w:t>D</w:t>
      </w:r>
      <w:r w:rsidRPr="00B03B42">
        <w:rPr>
          <w:rFonts w:ascii="Cambria" w:hAnsi="Cambria"/>
          <w:b/>
        </w:rPr>
        <w:tab/>
      </w:r>
      <w:r w:rsidR="00790AD2">
        <w:rPr>
          <w:rFonts w:ascii="Cambria" w:hAnsi="Cambria"/>
          <w:b/>
        </w:rPr>
        <w:t>20</w:t>
      </w:r>
      <w:r w:rsidR="00FD47A3" w:rsidRPr="00B03B42">
        <w:rPr>
          <w:rFonts w:ascii="Cambria" w:hAnsi="Cambria"/>
          <w:b/>
        </w:rPr>
        <w:t xml:space="preserve">9 – </w:t>
      </w:r>
      <w:r w:rsidR="00790AD2">
        <w:rPr>
          <w:rFonts w:ascii="Cambria" w:hAnsi="Cambria"/>
          <w:b/>
        </w:rPr>
        <w:t>18</w:t>
      </w:r>
      <w:r w:rsidR="00FD47A3" w:rsidRPr="00B03B42">
        <w:rPr>
          <w:rFonts w:ascii="Cambria" w:hAnsi="Cambria"/>
          <w:b/>
        </w:rPr>
        <w:t>0 points</w:t>
      </w:r>
      <w:r w:rsidRPr="00B03B42">
        <w:rPr>
          <w:rFonts w:ascii="Cambria" w:hAnsi="Cambria"/>
          <w:b/>
        </w:rPr>
        <w:tab/>
      </w:r>
      <w:r w:rsidRPr="00B03B42">
        <w:rPr>
          <w:rFonts w:ascii="Cambria" w:hAnsi="Cambria"/>
          <w:b/>
        </w:rPr>
        <w:tab/>
      </w:r>
    </w:p>
    <w:p w:rsidR="001E5F44" w:rsidRPr="009D1C8E" w:rsidRDefault="00210F42" w:rsidP="009D1C8E">
      <w:pPr>
        <w:pStyle w:val="BodyText"/>
        <w:ind w:left="5760"/>
        <w:rPr>
          <w:rFonts w:ascii="Cambria" w:hAnsi="Cambria"/>
        </w:rPr>
      </w:pPr>
      <w:r w:rsidRPr="00B03B42">
        <w:rPr>
          <w:rFonts w:ascii="Cambria" w:hAnsi="Cambria"/>
          <w:b/>
        </w:rPr>
        <w:t>F</w:t>
      </w:r>
      <w:r w:rsidRPr="00B03B42">
        <w:rPr>
          <w:rFonts w:ascii="Cambria" w:hAnsi="Cambria"/>
          <w:b/>
        </w:rPr>
        <w:tab/>
      </w:r>
      <w:r w:rsidR="00FD47A3" w:rsidRPr="00B03B42">
        <w:rPr>
          <w:rFonts w:ascii="Cambria" w:hAnsi="Cambria"/>
          <w:b/>
        </w:rPr>
        <w:t>1</w:t>
      </w:r>
      <w:r w:rsidR="00790AD2">
        <w:rPr>
          <w:rFonts w:ascii="Cambria" w:hAnsi="Cambria"/>
          <w:b/>
        </w:rPr>
        <w:t>7</w:t>
      </w:r>
      <w:r w:rsidR="00FD47A3" w:rsidRPr="00B03B42">
        <w:rPr>
          <w:rFonts w:ascii="Cambria" w:hAnsi="Cambria"/>
          <w:b/>
        </w:rPr>
        <w:t xml:space="preserve">9 – 0     </w:t>
      </w:r>
      <w:r w:rsidR="00790AD2">
        <w:rPr>
          <w:rFonts w:ascii="Cambria" w:hAnsi="Cambria"/>
          <w:b/>
        </w:rPr>
        <w:t xml:space="preserve"> </w:t>
      </w:r>
      <w:r w:rsidR="00FD47A3" w:rsidRPr="00B03B42">
        <w:rPr>
          <w:rFonts w:ascii="Cambria" w:hAnsi="Cambria"/>
          <w:b/>
        </w:rPr>
        <w:t>points</w:t>
      </w:r>
      <w:r w:rsidRPr="00B03B42">
        <w:rPr>
          <w:rFonts w:ascii="Cambria" w:hAnsi="Cambria"/>
        </w:rPr>
        <w:tab/>
      </w:r>
      <w:r w:rsidRPr="00B03B42">
        <w:rPr>
          <w:rFonts w:ascii="Cambria" w:hAnsi="Cambria"/>
        </w:rPr>
        <w:tab/>
      </w:r>
    </w:p>
    <w:p w:rsidR="004C4D18" w:rsidRPr="00B03B42" w:rsidRDefault="00210F42" w:rsidP="00194E80">
      <w:pPr>
        <w:widowControl w:val="0"/>
        <w:numPr>
          <w:ilvl w:val="0"/>
          <w:numId w:val="5"/>
        </w:numPr>
        <w:tabs>
          <w:tab w:val="decimal" w:pos="240"/>
          <w:tab w:val="left" w:pos="600"/>
          <w:tab w:val="left" w:pos="960"/>
          <w:tab w:val="left" w:pos="1320"/>
          <w:tab w:val="left" w:pos="1680"/>
          <w:tab w:val="left" w:pos="2040"/>
        </w:tabs>
        <w:autoSpaceDE w:val="0"/>
        <w:autoSpaceDN w:val="0"/>
        <w:adjustRightInd w:val="0"/>
        <w:ind w:left="1440" w:hanging="1440"/>
        <w:rPr>
          <w:rFonts w:ascii="Cambria" w:hAnsi="Cambria" w:cs="Arial"/>
          <w:bCs/>
        </w:rPr>
      </w:pPr>
      <w:r w:rsidRPr="00B03B42">
        <w:rPr>
          <w:rFonts w:ascii="Cambria" w:hAnsi="Cambria" w:cs="Arial"/>
          <w:b/>
          <w:bCs/>
        </w:rPr>
        <w:lastRenderedPageBreak/>
        <w:tab/>
      </w:r>
      <w:r w:rsidR="004C4D18" w:rsidRPr="00B03B42">
        <w:rPr>
          <w:rFonts w:ascii="Cambria" w:hAnsi="Cambria" w:cs="Arial"/>
          <w:b/>
          <w:bCs/>
          <w:u w:val="single"/>
        </w:rPr>
        <w:t>Class Policy Statements:</w:t>
      </w: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A. </w:t>
      </w:r>
      <w:r w:rsidR="005A51E4" w:rsidRPr="00B03B42">
        <w:rPr>
          <w:rFonts w:ascii="Cambria" w:hAnsi="Cambria" w:cs="Arial"/>
          <w:bCs/>
          <w:u w:val="single"/>
        </w:rPr>
        <w:t>Attendance</w:t>
      </w:r>
      <w:r w:rsidR="00FC0DD1" w:rsidRPr="00B03B42">
        <w:rPr>
          <w:rFonts w:ascii="Cambria" w:hAnsi="Cambria" w:cs="Arial"/>
          <w:bCs/>
        </w:rPr>
        <w:t>: For EDLD 8210</w:t>
      </w:r>
      <w:r w:rsidR="00790AD2">
        <w:rPr>
          <w:rFonts w:ascii="Cambria" w:hAnsi="Cambria" w:cs="Arial"/>
          <w:bCs/>
        </w:rPr>
        <w:t>/8216</w:t>
      </w:r>
      <w:r w:rsidR="005A51E4" w:rsidRPr="00B03B42">
        <w:rPr>
          <w:rFonts w:ascii="Cambria" w:hAnsi="Cambria" w:cs="Arial"/>
          <w:bCs/>
        </w:rPr>
        <w:t>, class attendance and punctuality are expected and required. Students must meet the assignment deadlines described in the syllabus.</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1C0ADB"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B. </w:t>
      </w:r>
      <w:r w:rsidR="005A51E4" w:rsidRPr="00B03B42">
        <w:rPr>
          <w:rFonts w:ascii="Cambria" w:hAnsi="Cambria" w:cs="Arial"/>
          <w:bCs/>
          <w:u w:val="single"/>
        </w:rPr>
        <w:t>Excused absences</w:t>
      </w:r>
      <w:r w:rsidR="005A51E4" w:rsidRPr="00B03B42">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8" w:tgtFrame="_blank" w:history="1">
        <w:r w:rsidR="005A51E4" w:rsidRPr="00B03B42">
          <w:rPr>
            <w:rStyle w:val="Hyperlink"/>
            <w:rFonts w:ascii="Cambria" w:hAnsi="Cambria" w:cs="Arial"/>
            <w:bCs/>
          </w:rPr>
          <w:t>Student Policy eHandbook</w:t>
        </w:r>
      </w:hyperlink>
      <w:r w:rsidR="005A51E4" w:rsidRPr="00B03B42">
        <w:rPr>
          <w:rFonts w:ascii="Cambria" w:hAnsi="Cambria" w:cs="Arial"/>
          <w:bCs/>
        </w:rPr>
        <w:t xml:space="preserve"> (</w:t>
      </w:r>
      <w:hyperlink r:id="rId19" w:tgtFrame="_blank" w:history="1">
        <w:r w:rsidR="005A51E4" w:rsidRPr="00B03B42">
          <w:rPr>
            <w:rStyle w:val="Hyperlink"/>
            <w:rFonts w:ascii="Cambria" w:hAnsi="Cambria" w:cs="Arial"/>
            <w:bCs/>
          </w:rPr>
          <w:t>www.auburn.edu/studentpolicies</w:t>
        </w:r>
      </w:hyperlink>
      <w:r w:rsidR="005A51E4" w:rsidRPr="00B03B42">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gtFrame="_blank" w:history="1">
        <w:r w:rsidR="005A51E4" w:rsidRPr="00B03B42">
          <w:rPr>
            <w:rStyle w:val="Hyperlink"/>
            <w:rFonts w:ascii="Cambria" w:hAnsi="Cambria" w:cs="Arial"/>
            <w:bCs/>
          </w:rPr>
          <w:t>Student Policy eHandbook</w:t>
        </w:r>
      </w:hyperlink>
      <w:r w:rsidR="005A51E4" w:rsidRPr="00B03B42">
        <w:rPr>
          <w:rFonts w:ascii="Cambria" w:hAnsi="Cambria" w:cs="Arial"/>
          <w:bCs/>
        </w:rPr>
        <w:t xml:space="preserve"> (</w:t>
      </w:r>
      <w:hyperlink r:id="rId21" w:tgtFrame="_blank" w:history="1">
        <w:r w:rsidR="005A51E4" w:rsidRPr="00B03B42">
          <w:rPr>
            <w:rStyle w:val="Hyperlink"/>
            <w:rFonts w:ascii="Cambria" w:hAnsi="Cambria" w:cs="Arial"/>
            <w:bCs/>
          </w:rPr>
          <w:t>www.auburn.edu/studentpolicies</w:t>
        </w:r>
      </w:hyperlink>
      <w:r w:rsidR="005A51E4" w:rsidRPr="00B03B42">
        <w:rPr>
          <w:rFonts w:ascii="Cambria" w:hAnsi="Cambria" w:cs="Arial"/>
          <w:bCs/>
        </w:rPr>
        <w:t xml:space="preserve">) for more information on excused absences.  </w:t>
      </w:r>
    </w:p>
    <w:p w:rsidR="00920D1A" w:rsidRPr="00B03B42" w:rsidRDefault="00920D1A"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C. </w:t>
      </w:r>
      <w:r w:rsidR="005A51E4" w:rsidRPr="00B03B42">
        <w:rPr>
          <w:rFonts w:ascii="Cambria" w:hAnsi="Cambria" w:cs="Arial"/>
          <w:bCs/>
          <w:u w:val="single"/>
        </w:rPr>
        <w:t>Make-Up Policy</w:t>
      </w:r>
      <w:r w:rsidR="005A51E4" w:rsidRPr="00B03B42">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D. </w:t>
      </w:r>
      <w:r w:rsidR="005A51E4" w:rsidRPr="00B03B42">
        <w:rPr>
          <w:rFonts w:ascii="Cambria" w:hAnsi="Cambria" w:cs="Arial"/>
          <w:bCs/>
          <w:u w:val="single"/>
        </w:rPr>
        <w:t>Accommodations</w:t>
      </w:r>
      <w:r w:rsidR="005A51E4" w:rsidRPr="00B03B42">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B03B42">
        <w:rPr>
          <w:rFonts w:ascii="Cambria" w:hAnsi="Cambria" w:cs="Arial"/>
          <w:bCs/>
        </w:rPr>
        <w:t>)</w:t>
      </w:r>
    </w:p>
    <w:p w:rsidR="009D1C8E" w:rsidRPr="00B03B42" w:rsidRDefault="009D1C8E"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185009" w:rsidRPr="00B03B42" w:rsidRDefault="001C0ADB"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lastRenderedPageBreak/>
        <w:tab/>
      </w:r>
      <w:r w:rsidR="005A51E4" w:rsidRPr="00B03B42">
        <w:rPr>
          <w:rFonts w:ascii="Cambria" w:hAnsi="Cambria" w:cs="Arial"/>
          <w:bCs/>
        </w:rPr>
        <w:t xml:space="preserve">E. </w:t>
      </w:r>
      <w:r w:rsidR="005A51E4" w:rsidRPr="00B03B42">
        <w:rPr>
          <w:rFonts w:ascii="Cambria" w:hAnsi="Cambria" w:cs="Arial"/>
          <w:bCs/>
          <w:u w:val="single"/>
        </w:rPr>
        <w:t>Academic Honesty Policy</w:t>
      </w:r>
      <w:r w:rsidR="005A51E4" w:rsidRPr="00B03B42">
        <w:rPr>
          <w:rFonts w:ascii="Cambria" w:hAnsi="Cambria" w:cs="Arial"/>
          <w:bCs/>
        </w:rPr>
        <w:t xml:space="preserve">: All portions of the Auburn University student academic honesty code (Title XII) found in the </w:t>
      </w:r>
      <w:hyperlink r:id="rId22" w:tgtFrame="_blank" w:history="1">
        <w:r w:rsidR="005A51E4" w:rsidRPr="00B03B42">
          <w:rPr>
            <w:rStyle w:val="Hyperlink"/>
            <w:rFonts w:ascii="Cambria" w:hAnsi="Cambria" w:cs="Arial"/>
            <w:bCs/>
          </w:rPr>
          <w:t>Student Policy eHandbook</w:t>
        </w:r>
      </w:hyperlink>
      <w:r w:rsidR="005A51E4" w:rsidRPr="00B03B42">
        <w:rPr>
          <w:rFonts w:ascii="Cambria" w:hAnsi="Cambria" w:cs="Arial"/>
          <w:bCs/>
        </w:rPr>
        <w:t xml:space="preserve"> (</w:t>
      </w:r>
      <w:hyperlink r:id="rId23" w:tgtFrame="_blank" w:history="1">
        <w:r w:rsidR="005A51E4" w:rsidRPr="00B03B42">
          <w:rPr>
            <w:rStyle w:val="Hyperlink"/>
            <w:rFonts w:ascii="Cambria" w:hAnsi="Cambria" w:cs="Arial"/>
            <w:bCs/>
          </w:rPr>
          <w:t>www.auburn.edu/studentpolicies</w:t>
        </w:r>
      </w:hyperlink>
      <w:r w:rsidR="005A51E4" w:rsidRPr="00B03B42">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B03B42">
        <w:rPr>
          <w:rFonts w:ascii="Cambria" w:hAnsi="Cambria" w:cs="Arial"/>
          <w:bCs/>
          <w:i/>
        </w:rPr>
        <w:tab/>
      </w:r>
      <w:r w:rsidRPr="00B03B42">
        <w:rPr>
          <w:rFonts w:ascii="Cambria" w:hAnsi="Cambria" w:cs="Arial"/>
          <w:bCs/>
          <w:i/>
        </w:rPr>
        <w:tab/>
      </w:r>
      <w:r w:rsidR="005A51E4" w:rsidRPr="00B03B42">
        <w:rPr>
          <w:rFonts w:ascii="Cambria" w:hAnsi="Cambria" w:cs="Arial"/>
          <w:bCs/>
          <w:i/>
        </w:rPr>
        <w:t>Please note:</w:t>
      </w:r>
    </w:p>
    <w:p w:rsidR="005A51E4" w:rsidRPr="00B03B42" w:rsidRDefault="005A51E4" w:rsidP="00B03B42">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B03B42">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B03B42" w:rsidRDefault="005A51E4" w:rsidP="00B03B42">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B03B42">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F. Professionalism:  As faculty, staff and students interact in professional settings, they are expected to demonstrate professional behaviors as defined in the College’s conceptual framework.  These professional commitments or dispositions are listed below:</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Engage in responsible and ethical professional practices</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Contribute to collaborative learning communities</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Demonstrate a commitment to diversity</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Model and nurture intellectual vitality</w:t>
      </w:r>
    </w:p>
    <w:p w:rsidR="005A51E4" w:rsidRPr="00B03B42" w:rsidRDefault="005A51E4" w:rsidP="005A51E4">
      <w:pPr>
        <w:numPr>
          <w:ilvl w:val="0"/>
          <w:numId w:val="1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Model and nurture intellectual vitality</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sectPr w:rsidR="005A51E4" w:rsidRPr="00B03B42" w:rsidSect="00AD5B53">
      <w:footerReference w:type="default" r:id="rId24"/>
      <w:footerReference w:type="first" r:id="rId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43" w:rsidRDefault="007E6A43">
      <w:r>
        <w:separator/>
      </w:r>
    </w:p>
  </w:endnote>
  <w:endnote w:type="continuationSeparator" w:id="0">
    <w:p w:rsidR="007E6A43" w:rsidRDefault="007E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hruti">
    <w:altName w:val="Cambria Math"/>
    <w:panose1 w:val="020005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6C" w:rsidRDefault="005D4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30924"/>
      <w:docPartObj>
        <w:docPartGallery w:val="Page Numbers (Bottom of Page)"/>
        <w:docPartUnique/>
      </w:docPartObj>
    </w:sdtPr>
    <w:sdtEndPr>
      <w:rPr>
        <w:color w:val="7F7F7F" w:themeColor="background1" w:themeShade="7F"/>
        <w:spacing w:val="60"/>
      </w:rPr>
    </w:sdtEndPr>
    <w:sdtContent>
      <w:p w:rsidR="005D4B6C" w:rsidRDefault="005D4B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3C73CA">
          <w:rPr>
            <w:noProof/>
          </w:rPr>
          <w:t>10</w:t>
        </w:r>
        <w:r>
          <w:rPr>
            <w:noProof/>
          </w:rPr>
          <w:fldChar w:fldCharType="end"/>
        </w:r>
        <w:r>
          <w:t xml:space="preserve"> | </w:t>
        </w:r>
        <w:r>
          <w:rPr>
            <w:color w:val="7F7F7F" w:themeColor="background1" w:themeShade="7F"/>
            <w:spacing w:val="60"/>
          </w:rPr>
          <w:t>Page</w:t>
        </w:r>
      </w:p>
    </w:sdtContent>
  </w:sdt>
  <w:p w:rsidR="005D4B6C" w:rsidRDefault="005D4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2078"/>
      <w:docPartObj>
        <w:docPartGallery w:val="Page Numbers (Bottom of Page)"/>
        <w:docPartUnique/>
      </w:docPartObj>
    </w:sdtPr>
    <w:sdtEndPr>
      <w:rPr>
        <w:color w:val="7F7F7F" w:themeColor="background1" w:themeShade="7F"/>
        <w:spacing w:val="60"/>
      </w:rPr>
    </w:sdtEndPr>
    <w:sdtContent>
      <w:p w:rsidR="005D4B6C" w:rsidRDefault="005D4B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3C73CA">
          <w:rPr>
            <w:noProof/>
          </w:rPr>
          <w:t>1</w:t>
        </w:r>
        <w:r>
          <w:rPr>
            <w:noProof/>
          </w:rPr>
          <w:fldChar w:fldCharType="end"/>
        </w:r>
        <w:r>
          <w:t xml:space="preserve"> | </w:t>
        </w:r>
        <w:r>
          <w:rPr>
            <w:color w:val="7F7F7F" w:themeColor="background1" w:themeShade="7F"/>
            <w:spacing w:val="60"/>
          </w:rPr>
          <w:t>Page</w:t>
        </w:r>
      </w:p>
    </w:sdtContent>
  </w:sdt>
  <w:p w:rsidR="005D4B6C" w:rsidRDefault="005D4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43" w:rsidRDefault="007E6A43">
      <w:r>
        <w:separator/>
      </w:r>
    </w:p>
  </w:footnote>
  <w:footnote w:type="continuationSeparator" w:id="0">
    <w:p w:rsidR="007E6A43" w:rsidRDefault="007E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6C" w:rsidRDefault="005D4B6C"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316C3F"/>
    <w:multiLevelType w:val="hybridMultilevel"/>
    <w:tmpl w:val="AC744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6"/>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9"/>
  </w:num>
  <w:num w:numId="7">
    <w:abstractNumId w:val="7"/>
  </w:num>
  <w:num w:numId="8">
    <w:abstractNumId w:val="1"/>
  </w:num>
  <w:num w:numId="9">
    <w:abstractNumId w:val="15"/>
  </w:num>
  <w:num w:numId="10">
    <w:abstractNumId w:val="12"/>
  </w:num>
  <w:num w:numId="11">
    <w:abstractNumId w:val="10"/>
  </w:num>
  <w:num w:numId="12">
    <w:abstractNumId w:val="8"/>
  </w:num>
  <w:num w:numId="13">
    <w:abstractNumId w:val="11"/>
  </w:num>
  <w:num w:numId="14">
    <w:abstractNumId w:val="5"/>
  </w:num>
  <w:num w:numId="15">
    <w:abstractNumId w:val="14"/>
  </w:num>
  <w:num w:numId="16">
    <w:abstractNumId w:val="3"/>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424CF"/>
    <w:rsid w:val="00061E1C"/>
    <w:rsid w:val="00080151"/>
    <w:rsid w:val="000857AC"/>
    <w:rsid w:val="00092F1E"/>
    <w:rsid w:val="000B34EC"/>
    <w:rsid w:val="000B7D57"/>
    <w:rsid w:val="000C1D5A"/>
    <w:rsid w:val="000D1CC4"/>
    <w:rsid w:val="000D6BF3"/>
    <w:rsid w:val="000D734A"/>
    <w:rsid w:val="000E2B05"/>
    <w:rsid w:val="000E32A2"/>
    <w:rsid w:val="001022D1"/>
    <w:rsid w:val="00110497"/>
    <w:rsid w:val="0012287E"/>
    <w:rsid w:val="001229A9"/>
    <w:rsid w:val="0013577E"/>
    <w:rsid w:val="001435E8"/>
    <w:rsid w:val="00152ABC"/>
    <w:rsid w:val="00155730"/>
    <w:rsid w:val="001578D0"/>
    <w:rsid w:val="00185009"/>
    <w:rsid w:val="001868A8"/>
    <w:rsid w:val="00193B6F"/>
    <w:rsid w:val="00194E80"/>
    <w:rsid w:val="0019517C"/>
    <w:rsid w:val="001A7817"/>
    <w:rsid w:val="001B5117"/>
    <w:rsid w:val="001C0ADB"/>
    <w:rsid w:val="001D3EE0"/>
    <w:rsid w:val="001E00F1"/>
    <w:rsid w:val="001E5F44"/>
    <w:rsid w:val="0020687F"/>
    <w:rsid w:val="00210F42"/>
    <w:rsid w:val="002123A6"/>
    <w:rsid w:val="0022191E"/>
    <w:rsid w:val="002323E2"/>
    <w:rsid w:val="00247475"/>
    <w:rsid w:val="00264D76"/>
    <w:rsid w:val="002817E8"/>
    <w:rsid w:val="002837DF"/>
    <w:rsid w:val="002D2762"/>
    <w:rsid w:val="002E29D5"/>
    <w:rsid w:val="00307E80"/>
    <w:rsid w:val="00312957"/>
    <w:rsid w:val="00321D65"/>
    <w:rsid w:val="00345E30"/>
    <w:rsid w:val="0035612F"/>
    <w:rsid w:val="003745BF"/>
    <w:rsid w:val="00375C89"/>
    <w:rsid w:val="00380301"/>
    <w:rsid w:val="00396050"/>
    <w:rsid w:val="003B3F74"/>
    <w:rsid w:val="003C73CA"/>
    <w:rsid w:val="00416758"/>
    <w:rsid w:val="00417015"/>
    <w:rsid w:val="004321FE"/>
    <w:rsid w:val="00445C97"/>
    <w:rsid w:val="00445E2B"/>
    <w:rsid w:val="0045121C"/>
    <w:rsid w:val="0045180D"/>
    <w:rsid w:val="00462EEB"/>
    <w:rsid w:val="004652DE"/>
    <w:rsid w:val="004801F4"/>
    <w:rsid w:val="004941B9"/>
    <w:rsid w:val="004B0789"/>
    <w:rsid w:val="004C3252"/>
    <w:rsid w:val="004C4D18"/>
    <w:rsid w:val="004C7AD8"/>
    <w:rsid w:val="004D0874"/>
    <w:rsid w:val="004D1C23"/>
    <w:rsid w:val="004E081F"/>
    <w:rsid w:val="004F08FB"/>
    <w:rsid w:val="004F0F54"/>
    <w:rsid w:val="00521446"/>
    <w:rsid w:val="00540AA2"/>
    <w:rsid w:val="0056144C"/>
    <w:rsid w:val="00583F27"/>
    <w:rsid w:val="0059324D"/>
    <w:rsid w:val="00595EBF"/>
    <w:rsid w:val="005A51E4"/>
    <w:rsid w:val="005A7A38"/>
    <w:rsid w:val="005B655D"/>
    <w:rsid w:val="005C2EDC"/>
    <w:rsid w:val="005D40AC"/>
    <w:rsid w:val="005D4B6C"/>
    <w:rsid w:val="005D7C7A"/>
    <w:rsid w:val="005E2026"/>
    <w:rsid w:val="005E2AB3"/>
    <w:rsid w:val="005E7BB3"/>
    <w:rsid w:val="00600BF5"/>
    <w:rsid w:val="00617E9C"/>
    <w:rsid w:val="0062487E"/>
    <w:rsid w:val="00624D12"/>
    <w:rsid w:val="00625C98"/>
    <w:rsid w:val="00671604"/>
    <w:rsid w:val="00690535"/>
    <w:rsid w:val="006A5B52"/>
    <w:rsid w:val="006B67A0"/>
    <w:rsid w:val="006B6CF0"/>
    <w:rsid w:val="006D47D6"/>
    <w:rsid w:val="006E0BC6"/>
    <w:rsid w:val="006E53FF"/>
    <w:rsid w:val="006F1CA5"/>
    <w:rsid w:val="00710A9B"/>
    <w:rsid w:val="00711F42"/>
    <w:rsid w:val="0072111F"/>
    <w:rsid w:val="0072672E"/>
    <w:rsid w:val="007650AA"/>
    <w:rsid w:val="00770B9A"/>
    <w:rsid w:val="00773BDF"/>
    <w:rsid w:val="00776C2B"/>
    <w:rsid w:val="00790AD2"/>
    <w:rsid w:val="0079483E"/>
    <w:rsid w:val="007B3687"/>
    <w:rsid w:val="007D0C27"/>
    <w:rsid w:val="007D1059"/>
    <w:rsid w:val="007E6A43"/>
    <w:rsid w:val="007F38E9"/>
    <w:rsid w:val="008025E1"/>
    <w:rsid w:val="00802A66"/>
    <w:rsid w:val="00806125"/>
    <w:rsid w:val="0081632A"/>
    <w:rsid w:val="008166EA"/>
    <w:rsid w:val="00822E52"/>
    <w:rsid w:val="00833F18"/>
    <w:rsid w:val="00834902"/>
    <w:rsid w:val="00837116"/>
    <w:rsid w:val="008416E0"/>
    <w:rsid w:val="008445BF"/>
    <w:rsid w:val="008622A6"/>
    <w:rsid w:val="00867331"/>
    <w:rsid w:val="00880F6D"/>
    <w:rsid w:val="00881AAB"/>
    <w:rsid w:val="008835F4"/>
    <w:rsid w:val="00884F99"/>
    <w:rsid w:val="00892948"/>
    <w:rsid w:val="0089452C"/>
    <w:rsid w:val="008A0D9D"/>
    <w:rsid w:val="008C290C"/>
    <w:rsid w:val="00900D07"/>
    <w:rsid w:val="00913398"/>
    <w:rsid w:val="00913726"/>
    <w:rsid w:val="00920D1A"/>
    <w:rsid w:val="00936B24"/>
    <w:rsid w:val="0094455A"/>
    <w:rsid w:val="00944A44"/>
    <w:rsid w:val="00944AA9"/>
    <w:rsid w:val="009614E1"/>
    <w:rsid w:val="00961603"/>
    <w:rsid w:val="00967668"/>
    <w:rsid w:val="00990EE9"/>
    <w:rsid w:val="00992E57"/>
    <w:rsid w:val="009967B0"/>
    <w:rsid w:val="009A1ACA"/>
    <w:rsid w:val="009A7058"/>
    <w:rsid w:val="009B15F3"/>
    <w:rsid w:val="009D1C8E"/>
    <w:rsid w:val="009D6B29"/>
    <w:rsid w:val="009E2DF2"/>
    <w:rsid w:val="00A06416"/>
    <w:rsid w:val="00A27F81"/>
    <w:rsid w:val="00A310C4"/>
    <w:rsid w:val="00A44D1D"/>
    <w:rsid w:val="00A51468"/>
    <w:rsid w:val="00A613E5"/>
    <w:rsid w:val="00A740A3"/>
    <w:rsid w:val="00A75989"/>
    <w:rsid w:val="00A90CBB"/>
    <w:rsid w:val="00AA1A11"/>
    <w:rsid w:val="00AA24D4"/>
    <w:rsid w:val="00AA4A31"/>
    <w:rsid w:val="00AB3274"/>
    <w:rsid w:val="00AB3823"/>
    <w:rsid w:val="00AB445F"/>
    <w:rsid w:val="00AB7FDE"/>
    <w:rsid w:val="00AC101C"/>
    <w:rsid w:val="00AC4AB8"/>
    <w:rsid w:val="00AD2D1D"/>
    <w:rsid w:val="00AD5B53"/>
    <w:rsid w:val="00B01C77"/>
    <w:rsid w:val="00B03B42"/>
    <w:rsid w:val="00B16F3D"/>
    <w:rsid w:val="00B22CFC"/>
    <w:rsid w:val="00B27A97"/>
    <w:rsid w:val="00B46DD0"/>
    <w:rsid w:val="00B53C1E"/>
    <w:rsid w:val="00B90AE7"/>
    <w:rsid w:val="00BA2516"/>
    <w:rsid w:val="00BC66D2"/>
    <w:rsid w:val="00BD4ABB"/>
    <w:rsid w:val="00BD56B9"/>
    <w:rsid w:val="00BD7BEC"/>
    <w:rsid w:val="00BF6E7A"/>
    <w:rsid w:val="00C0099A"/>
    <w:rsid w:val="00C07CAF"/>
    <w:rsid w:val="00C23AF9"/>
    <w:rsid w:val="00C375DC"/>
    <w:rsid w:val="00C61CD2"/>
    <w:rsid w:val="00C65105"/>
    <w:rsid w:val="00C94C16"/>
    <w:rsid w:val="00CA6823"/>
    <w:rsid w:val="00CA7A25"/>
    <w:rsid w:val="00CC6E35"/>
    <w:rsid w:val="00CD50E4"/>
    <w:rsid w:val="00CD64BF"/>
    <w:rsid w:val="00CE1103"/>
    <w:rsid w:val="00CF162A"/>
    <w:rsid w:val="00D01E02"/>
    <w:rsid w:val="00D1192F"/>
    <w:rsid w:val="00D14AE1"/>
    <w:rsid w:val="00D22319"/>
    <w:rsid w:val="00D306BB"/>
    <w:rsid w:val="00D52616"/>
    <w:rsid w:val="00D54D20"/>
    <w:rsid w:val="00D769CA"/>
    <w:rsid w:val="00D861CB"/>
    <w:rsid w:val="00D87708"/>
    <w:rsid w:val="00D918C2"/>
    <w:rsid w:val="00DA5A51"/>
    <w:rsid w:val="00DA7330"/>
    <w:rsid w:val="00DE14C3"/>
    <w:rsid w:val="00DE4EE1"/>
    <w:rsid w:val="00E109AF"/>
    <w:rsid w:val="00E312B9"/>
    <w:rsid w:val="00E44CD6"/>
    <w:rsid w:val="00E46116"/>
    <w:rsid w:val="00E62DAC"/>
    <w:rsid w:val="00E63DBF"/>
    <w:rsid w:val="00E8004F"/>
    <w:rsid w:val="00E833E9"/>
    <w:rsid w:val="00EB114F"/>
    <w:rsid w:val="00EB5D8F"/>
    <w:rsid w:val="00EC287F"/>
    <w:rsid w:val="00EC2F3F"/>
    <w:rsid w:val="00ED1DCD"/>
    <w:rsid w:val="00EE6336"/>
    <w:rsid w:val="00F15A63"/>
    <w:rsid w:val="00F2017E"/>
    <w:rsid w:val="00F3657D"/>
    <w:rsid w:val="00F64A09"/>
    <w:rsid w:val="00F858BD"/>
    <w:rsid w:val="00F872BD"/>
    <w:rsid w:val="00F9356D"/>
    <w:rsid w:val="00FA3416"/>
    <w:rsid w:val="00FB6022"/>
    <w:rsid w:val="00FC0DD1"/>
    <w:rsid w:val="00FC2136"/>
    <w:rsid w:val="00FC62CE"/>
    <w:rsid w:val="00FD47A3"/>
    <w:rsid w:val="00FF0265"/>
    <w:rsid w:val="00FF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F00D7"/>
  <w15:chartTrackingRefBased/>
  <w15:docId w15:val="{0123B1DF-FE73-4654-872F-B7CD764F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character" w:customStyle="1" w:styleId="FooterChar">
    <w:name w:val="Footer Char"/>
    <w:basedOn w:val="DefaultParagraphFont"/>
    <w:link w:val="Footer"/>
    <w:uiPriority w:val="99"/>
    <w:rsid w:val="007B3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auburn.edu/student_info/student_polic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webSettings" Target="webSettings.xml"/><Relationship Id="rId12" Type="http://schemas.openxmlformats.org/officeDocument/2006/relationships/hyperlink" Target="mailto:jcb00232@auburn.edu" TargetMode="External"/><Relationship Id="rId17" Type="http://schemas.openxmlformats.org/officeDocument/2006/relationships/hyperlink" Target="http://www.wallacefoundation.org/knowledge-center/Documents/Investigating-the-Links-to-Improved-Student-Learning-Key-findings-from-wallac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cb0023@auburn.edu"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auburn.edu/studentpolicies" TargetMode="External"/><Relationship Id="rId10" Type="http://schemas.openxmlformats.org/officeDocument/2006/relationships/hyperlink" Target="mailto:jcb00232@auburn.edu" TargetMode="External"/><Relationship Id="rId19" Type="http://schemas.openxmlformats.org/officeDocument/2006/relationships/hyperlink" Target="http://www.auburn.edu/student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auburn.edu/student_info/student_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2.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11</Pages>
  <Words>3060</Words>
  <Characters>16622</Characters>
  <Application>Microsoft Office Word</Application>
  <DocSecurity>0</DocSecurity>
  <Lines>536</Lines>
  <Paragraphs>289</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19393</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cp:lastModifiedBy>Jason Bryant</cp:lastModifiedBy>
  <cp:revision>9</cp:revision>
  <cp:lastPrinted>2017-08-05T17:39:00Z</cp:lastPrinted>
  <dcterms:created xsi:type="dcterms:W3CDTF">2018-08-08T19:14:00Z</dcterms:created>
  <dcterms:modified xsi:type="dcterms:W3CDTF">2018-08-10T18:45:00Z</dcterms:modified>
</cp:coreProperties>
</file>