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4F3925" w:rsidRDefault="007335E9" w:rsidP="004F3925">
      <w:pPr>
        <w:jc w:val="center"/>
        <w:rPr>
          <w:rFonts w:ascii="Times New Roman" w:hAnsi="Times New Roman" w:cs="Times New Roman"/>
          <w:b/>
          <w:sz w:val="44"/>
          <w:u w:val="single"/>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1B0D45">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1B0D45">
        <w:rPr>
          <w:rFonts w:ascii="Times New Roman" w:hAnsi="Times New Roman" w:cs="Times New Roman"/>
          <w:sz w:val="24"/>
        </w:rPr>
        <w:t xml:space="preserve"> </w:t>
      </w:r>
      <w:r w:rsidR="004F3925">
        <w:rPr>
          <w:rFonts w:ascii="Times New Roman" w:hAnsi="Times New Roman" w:cs="Times New Roman"/>
          <w:sz w:val="24"/>
        </w:rPr>
        <w:t xml:space="preserve"> </w:t>
      </w:r>
      <w:r w:rsidR="001B0D45">
        <w:rPr>
          <w:rFonts w:ascii="Times New Roman" w:hAnsi="Times New Roman" w:cs="Times New Roman"/>
          <w:sz w:val="24"/>
        </w:rPr>
        <w:t xml:space="preserve">  </w:t>
      </w:r>
      <w:r w:rsidR="004F3925">
        <w:rPr>
          <w:rFonts w:ascii="Times New Roman" w:hAnsi="Times New Roman" w:cs="Times New Roman"/>
          <w:sz w:val="24"/>
        </w:rPr>
        <w:t xml:space="preserve">  </w:t>
      </w:r>
      <w:r w:rsidR="001B0D45">
        <w:rPr>
          <w:rFonts w:ascii="Times New Roman" w:hAnsi="Times New Roman" w:cs="Times New Roman"/>
          <w:sz w:val="24"/>
        </w:rPr>
        <w:t xml:space="preserve">    </w:t>
      </w:r>
      <w:r w:rsidR="004F3925">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CB3955" w:rsidRDefault="00CB3955" w:rsidP="00CB3955">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CB3955" w:rsidRDefault="00CB3955" w:rsidP="00CB3955">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CB3955" w:rsidRDefault="00CB3955" w:rsidP="00CB3955">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 xml:space="preserve">Wednesday </w:t>
      </w:r>
      <w:r w:rsidR="002B1B44">
        <w:rPr>
          <w:rFonts w:ascii="Times New Roman" w:hAnsi="Times New Roman" w:cs="Times New Roman"/>
          <w:sz w:val="24"/>
        </w:rPr>
        <w:t>9:30 – 11:30 AM</w:t>
      </w:r>
      <w:r>
        <w:rPr>
          <w:rFonts w:ascii="Times New Roman" w:hAnsi="Times New Roman" w:cs="Times New Roman"/>
          <w:sz w:val="24"/>
        </w:rPr>
        <w:t xml:space="preserve"> and by appointment</w:t>
      </w:r>
    </w:p>
    <w:p w:rsidR="00CB3955" w:rsidRPr="00F355D2" w:rsidRDefault="00CB3955" w:rsidP="00CB3955">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Room 164</w:t>
      </w:r>
    </w:p>
    <w:p w:rsidR="00CB3955" w:rsidRDefault="00CB3955" w:rsidP="00CB3955">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7650-001</w:t>
      </w:r>
    </w:p>
    <w:p w:rsidR="00CB3955" w:rsidRPr="00A72580" w:rsidRDefault="00CB3955" w:rsidP="00CB3955">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2B1B44">
        <w:rPr>
          <w:rFonts w:ascii="Times New Roman" w:hAnsi="Times New Roman" w:cs="Times New Roman"/>
          <w:sz w:val="24"/>
        </w:rPr>
        <w:t>Tuesday and Thursday</w:t>
      </w:r>
      <w:r>
        <w:rPr>
          <w:rFonts w:ascii="Times New Roman" w:hAnsi="Times New Roman" w:cs="Times New Roman"/>
          <w:sz w:val="24"/>
        </w:rPr>
        <w:t xml:space="preserve">, </w:t>
      </w:r>
      <w:r w:rsidR="002B1B44">
        <w:rPr>
          <w:rFonts w:ascii="Times New Roman" w:hAnsi="Times New Roman" w:cs="Times New Roman"/>
          <w:sz w:val="24"/>
        </w:rPr>
        <w:t>2:00 – 3:15 PM</w:t>
      </w:r>
      <w:r>
        <w:rPr>
          <w:rFonts w:ascii="Times New Roman" w:hAnsi="Times New Roman" w:cs="Times New Roman"/>
          <w:sz w:val="24"/>
        </w:rPr>
        <w:t>, Student Activities Center, Room 24</w:t>
      </w:r>
      <w:r w:rsidR="002B1B44">
        <w:rPr>
          <w:rFonts w:ascii="Times New Roman" w:hAnsi="Times New Roman" w:cs="Times New Roman"/>
          <w:sz w:val="24"/>
        </w:rPr>
        <w:t>1</w:t>
      </w:r>
    </w:p>
    <w:p w:rsidR="00CB3955" w:rsidRDefault="00CB3955" w:rsidP="00CB3955">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CB3955" w:rsidRDefault="00CB3955" w:rsidP="00CB3955">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 xml:space="preserve">Required Textbook: Hodges, N. J., &amp; Williams, A. M. (Eds.). </w:t>
      </w:r>
      <w:r>
        <w:rPr>
          <w:rFonts w:ascii="Times New Roman" w:hAnsi="Times New Roman" w:cs="Times New Roman"/>
          <w:i/>
          <w:sz w:val="24"/>
        </w:rPr>
        <w:t xml:space="preserve">Skill Acquisition in Sport: Research, Theory and Practice </w:t>
      </w:r>
      <w:r>
        <w:rPr>
          <w:rFonts w:ascii="Times New Roman" w:hAnsi="Times New Roman" w:cs="Times New Roman"/>
          <w:sz w:val="24"/>
        </w:rPr>
        <w:t>(2</w:t>
      </w:r>
      <w:r w:rsidRPr="00C51D89">
        <w:rPr>
          <w:rFonts w:ascii="Times New Roman" w:hAnsi="Times New Roman" w:cs="Times New Roman"/>
          <w:sz w:val="24"/>
          <w:vertAlign w:val="superscript"/>
        </w:rPr>
        <w:t>nd</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New York: Oxford University Press. ISBN-10: 0199917442/</w:t>
      </w:r>
      <w:r w:rsidRPr="00B72548">
        <w:rPr>
          <w:rFonts w:ascii="Times New Roman" w:hAnsi="Times New Roman" w:cs="Times New Roman"/>
          <w:sz w:val="24"/>
        </w:rPr>
        <w:t>ISBN-13: 978-0199917440</w:t>
      </w:r>
      <w:r>
        <w:rPr>
          <w:rFonts w:ascii="Times New Roman" w:hAnsi="Times New Roman" w:cs="Times New Roman"/>
          <w:sz w:val="24"/>
        </w:rPr>
        <w:t>.</w:t>
      </w:r>
      <w:r>
        <w:rPr>
          <w:rFonts w:ascii="Times New Roman" w:hAnsi="Times New Roman" w:cs="Times New Roman"/>
          <w:sz w:val="24"/>
        </w:rPr>
        <w:tab/>
      </w:r>
    </w:p>
    <w:p w:rsidR="00CB3955" w:rsidRPr="0077122A" w:rsidRDefault="00CB3955" w:rsidP="00CB3955">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p>
    <w:p w:rsidR="00CB3955" w:rsidRDefault="00CB3955" w:rsidP="00CB3955">
      <w:pPr>
        <w:spacing w:after="0"/>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C51D89">
        <w:rPr>
          <w:rFonts w:ascii="Times New Roman" w:hAnsi="Times New Roman" w:cs="Times New Roman"/>
          <w:sz w:val="24"/>
        </w:rPr>
        <w:t xml:space="preserve">Theories, experimental studies, and current issues in the acquisition, </w:t>
      </w:r>
      <w:proofErr w:type="gramStart"/>
      <w:r w:rsidRPr="00C51D89">
        <w:rPr>
          <w:rFonts w:ascii="Times New Roman" w:hAnsi="Times New Roman" w:cs="Times New Roman"/>
          <w:sz w:val="24"/>
        </w:rPr>
        <w:t>performance</w:t>
      </w:r>
      <w:proofErr w:type="gramEnd"/>
      <w:r w:rsidRPr="00C51D89">
        <w:rPr>
          <w:rFonts w:ascii="Times New Roman" w:hAnsi="Times New Roman" w:cs="Times New Roman"/>
          <w:sz w:val="24"/>
        </w:rPr>
        <w:t>, and retention of motor skills</w:t>
      </w:r>
      <w:r>
        <w:rPr>
          <w:rFonts w:ascii="Times New Roman" w:hAnsi="Times New Roman" w:cs="Times New Roman"/>
          <w:sz w:val="24"/>
        </w:rPr>
        <w:t>.</w:t>
      </w:r>
    </w:p>
    <w:p w:rsidR="00CB3955" w:rsidRDefault="00CB3955" w:rsidP="00CB3955">
      <w:pPr>
        <w:spacing w:after="0"/>
        <w:ind w:left="2160" w:hanging="2160"/>
        <w:rPr>
          <w:rFonts w:ascii="Times New Roman" w:hAnsi="Times New Roman" w:cs="Times New Roman"/>
          <w:sz w:val="24"/>
        </w:rPr>
      </w:pPr>
    </w:p>
    <w:p w:rsidR="00CB3955" w:rsidRDefault="00CB3955" w:rsidP="00CB3955">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become familiar with the current state of theories related to motor learning and performance, and students will be able to critically evaluate these theories.</w:t>
      </w:r>
    </w:p>
    <w:p w:rsidR="002B1B44" w:rsidRDefault="002B1B44" w:rsidP="00CB3955">
      <w:pPr>
        <w:ind w:left="2160" w:hanging="2160"/>
        <w:rPr>
          <w:rFonts w:ascii="Times New Roman" w:hAnsi="Times New Roman" w:cs="Times New Roman"/>
          <w:sz w:val="24"/>
        </w:rPr>
      </w:pPr>
    </w:p>
    <w:p w:rsidR="00067225" w:rsidRPr="002B1B44"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2B1B44">
        <w:rPr>
          <w:rFonts w:ascii="Times New Roman" w:hAnsi="Times New Roman" w:cs="Times New Roman"/>
          <w:b/>
          <w:sz w:val="24"/>
          <w:u w:val="single"/>
        </w:rPr>
        <w:t xml:space="preserve"> (</w:t>
      </w:r>
      <w:r w:rsidR="002B1B44">
        <w:rPr>
          <w:rFonts w:ascii="Times New Roman" w:hAnsi="Times New Roman" w:cs="Times New Roman"/>
          <w:b/>
          <w:i/>
          <w:sz w:val="24"/>
          <w:u w:val="single"/>
        </w:rPr>
        <w:t>DATES ARE SUBJECT TO CHANGE</w:t>
      </w:r>
      <w:r w:rsidR="002B1B44">
        <w:rPr>
          <w:rFonts w:ascii="Times New Roman" w:hAnsi="Times New Roman" w:cs="Times New Roman"/>
          <w:b/>
          <w:sz w:val="24"/>
          <w:u w:val="single"/>
        </w:rPr>
        <w:t>)</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08/20 – 24</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08/27 – 31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2 – 3</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09/03 – 07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(2018)</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4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4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09/10 – 14</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(in press)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305B7A">
        <w:rPr>
          <w:rFonts w:ascii="Times New Roman" w:hAnsi="Times New Roman" w:cs="Times New Roman"/>
          <w:sz w:val="24"/>
          <w:szCs w:val="24"/>
        </w:rPr>
        <w:t xml:space="preserve"> 5</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09/17 – 21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P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305B7A">
        <w:rPr>
          <w:rFonts w:ascii="Times New Roman" w:hAnsi="Times New Roman" w:cs="Times New Roman"/>
          <w:sz w:val="24"/>
          <w:szCs w:val="24"/>
        </w:rPr>
        <w:t>6 &amp; 9</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6</w:t>
      </w:r>
      <w:r>
        <w:rPr>
          <w:rFonts w:ascii="Times New Roman" w:hAnsi="Times New Roman" w:cs="Times New Roman"/>
          <w:sz w:val="24"/>
          <w:szCs w:val="24"/>
        </w:rPr>
        <w:t xml:space="preserve"> Quiz</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9</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09/24 – 28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Exam 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10</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305B7A">
        <w:rPr>
          <w:rFonts w:ascii="Times New Roman" w:hAnsi="Times New Roman" w:cs="Times New Roman"/>
          <w:sz w:val="24"/>
          <w:szCs w:val="24"/>
        </w:rPr>
        <w:t>10</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10/01 – 05 (No Class 10/04)</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10/02: Exam 1</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10/08 – 12 (No Class 10/11)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 (2011)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w:t>
      </w:r>
      <w:r w:rsidR="00552CAF">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10/15 – 19</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r w:rsidR="00B9587F">
        <w:rPr>
          <w:rFonts w:ascii="Times New Roman" w:hAnsi="Times New Roman" w:cs="Times New Roman"/>
          <w:sz w:val="24"/>
          <w:szCs w:val="24"/>
        </w:rPr>
        <w:t xml:space="preserve"> </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305B7A" w:rsidRDefault="00305B7A" w:rsidP="00305B7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Reinforcement Learning Chapter</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305B7A">
        <w:rPr>
          <w:rFonts w:ascii="Times New Roman" w:hAnsi="Times New Roman" w:cs="Times New Roman"/>
          <w:sz w:val="24"/>
          <w:szCs w:val="24"/>
        </w:rPr>
        <w:t xml:space="preserve"> </w:t>
      </w:r>
      <w:r>
        <w:rPr>
          <w:rFonts w:ascii="Times New Roman" w:hAnsi="Times New Roman" w:cs="Times New Roman"/>
          <w:sz w:val="24"/>
          <w:szCs w:val="24"/>
        </w:rPr>
        <w:t>1</w:t>
      </w:r>
      <w:r w:rsidR="00305B7A">
        <w:rPr>
          <w:rFonts w:ascii="Times New Roman" w:hAnsi="Times New Roman" w:cs="Times New Roman"/>
          <w:sz w:val="24"/>
          <w:szCs w:val="24"/>
        </w:rPr>
        <w:t>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Reinforcement Learning </w:t>
      </w:r>
      <w:r w:rsidR="00552CAF">
        <w:rPr>
          <w:rFonts w:ascii="Times New Roman" w:hAnsi="Times New Roman" w:cs="Times New Roman"/>
          <w:sz w:val="24"/>
          <w:szCs w:val="24"/>
        </w:rPr>
        <w:t>Chapter Quiz</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r w:rsidR="00305B7A">
        <w:rPr>
          <w:rFonts w:ascii="Times New Roman" w:hAnsi="Times New Roman" w:cs="Times New Roman"/>
          <w:sz w:val="24"/>
          <w:szCs w:val="24"/>
        </w:rPr>
        <w:t>1</w:t>
      </w:r>
      <w:r>
        <w:rPr>
          <w:rFonts w:ascii="Times New Roman" w:hAnsi="Times New Roman" w:cs="Times New Roman"/>
          <w:sz w:val="24"/>
          <w:szCs w:val="24"/>
        </w:rPr>
        <w:t xml:space="preserve">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10/22 – 26</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14</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15</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305B7A"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14</w:t>
      </w:r>
      <w:bookmarkStart w:id="0" w:name="_GoBack"/>
      <w:bookmarkEnd w:id="0"/>
      <w:r w:rsidR="00552CAF">
        <w:rPr>
          <w:rFonts w:ascii="Times New Roman" w:hAnsi="Times New Roman" w:cs="Times New Roman"/>
          <w:sz w:val="24"/>
          <w:szCs w:val="24"/>
        </w:rPr>
        <w:t xml:space="preserve"> Quiz</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15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10/29 – 11/02</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17</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Mishra, </w:t>
      </w:r>
      <w:proofErr w:type="spellStart"/>
      <w:r>
        <w:rPr>
          <w:rFonts w:ascii="Times New Roman" w:hAnsi="Times New Roman" w:cs="Times New Roman"/>
          <w:sz w:val="24"/>
          <w:szCs w:val="24"/>
        </w:rPr>
        <w:t>Zinni</w:t>
      </w:r>
      <w:proofErr w:type="spellEnd"/>
      <w:r>
        <w:rPr>
          <w:rFonts w:ascii="Times New Roman" w:hAnsi="Times New Roman" w:cs="Times New Roman"/>
          <w:sz w:val="24"/>
          <w:szCs w:val="24"/>
        </w:rPr>
        <w:t>, Bavelier, &amp; Hillyard (2011)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552CAF">
        <w:rPr>
          <w:rFonts w:ascii="Times New Roman" w:hAnsi="Times New Roman" w:cs="Times New Roman"/>
          <w:sz w:val="24"/>
          <w:szCs w:val="24"/>
        </w:rPr>
        <w:t>1</w:t>
      </w:r>
      <w:r>
        <w:rPr>
          <w:rFonts w:ascii="Times New Roman" w:hAnsi="Times New Roman" w:cs="Times New Roman"/>
          <w:sz w:val="24"/>
          <w:szCs w:val="24"/>
        </w:rPr>
        <w:t>7 Quiz</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Mishra et al.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11/05 – 09</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18</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Cesari</w:t>
      </w:r>
      <w:proofErr w:type="spellEnd"/>
      <w:r>
        <w:rPr>
          <w:rFonts w:ascii="Times New Roman" w:hAnsi="Times New Roman" w:cs="Times New Roman"/>
          <w:sz w:val="24"/>
          <w:szCs w:val="24"/>
        </w:rPr>
        <w:t xml:space="preserve">, Romani, &amp; </w:t>
      </w:r>
      <w:proofErr w:type="spellStart"/>
      <w:r>
        <w:rPr>
          <w:rFonts w:ascii="Times New Roman" w:hAnsi="Times New Roman" w:cs="Times New Roman"/>
          <w:sz w:val="24"/>
          <w:szCs w:val="24"/>
        </w:rPr>
        <w:t>Urgesi</w:t>
      </w:r>
      <w:proofErr w:type="spellEnd"/>
      <w:r>
        <w:rPr>
          <w:rFonts w:ascii="Times New Roman" w:hAnsi="Times New Roman" w:cs="Times New Roman"/>
          <w:sz w:val="24"/>
          <w:szCs w:val="24"/>
        </w:rPr>
        <w:t xml:space="preserve"> (2008)</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18 Quiz</w:t>
      </w:r>
    </w:p>
    <w:p w:rsidR="00552CAF" w:rsidRDefault="00552CAF" w:rsidP="00B9587F">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et al.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11/12 – 16</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Theory, and Practice: Challenges and Solutions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w:t>
      </w:r>
      <w:r w:rsidR="00552CAF">
        <w:rPr>
          <w:rFonts w:ascii="Times New Roman" w:hAnsi="Times New Roman" w:cs="Times New Roman"/>
          <w:sz w:val="24"/>
          <w:szCs w:val="24"/>
        </w:rPr>
        <w:t>rs 20 &amp; 21</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20 &amp; 21 Quiz</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11/19 – 23 (No Class)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11/26 – 30</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Student Presentations</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Student Presentations</w:t>
      </w:r>
    </w:p>
    <w:p w:rsidR="00B9587F" w:rsidRDefault="00B9587F" w:rsidP="00B958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12/03 – 07</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Exam</w:t>
      </w:r>
      <w:r w:rsidR="00552CAF">
        <w:rPr>
          <w:rFonts w:ascii="Times New Roman" w:hAnsi="Times New Roman" w:cs="Times New Roman"/>
          <w:sz w:val="24"/>
          <w:szCs w:val="24"/>
        </w:rPr>
        <w:t xml:space="preserve"> 2</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B9587F" w:rsidRDefault="00B9587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9587F" w:rsidRDefault="00B9587F" w:rsidP="00B9587F">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B9587F" w:rsidRDefault="00552CAF" w:rsidP="00B95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12/06: Exam 2</w:t>
      </w:r>
    </w:p>
    <w:p w:rsidR="00CD3DDB" w:rsidRDefault="00CD3DDB">
      <w:pPr>
        <w:rPr>
          <w:rFonts w:ascii="Times New Roman" w:hAnsi="Times New Roman" w:cs="Times New Roman"/>
          <w:sz w:val="24"/>
        </w:rPr>
      </w:pPr>
    </w:p>
    <w:p w:rsidR="008A3C1D" w:rsidRPr="00D80EC3" w:rsidRDefault="008A3C1D">
      <w:pPr>
        <w:rPr>
          <w:rFonts w:ascii="Times New Roman" w:hAnsi="Times New Roman" w:cs="Times New Roman"/>
          <w:sz w:val="24"/>
        </w:rPr>
      </w:pPr>
    </w:p>
    <w:p w:rsidR="00CB3955" w:rsidRPr="00DE65B9" w:rsidRDefault="00CB3955" w:rsidP="00CB3955">
      <w:pPr>
        <w:spacing w:after="0" w:line="240" w:lineRule="auto"/>
        <w:rPr>
          <w:rFonts w:ascii="Times New Roman" w:hAnsi="Times New Roman" w:cs="Times New Roman"/>
          <w:b/>
          <w:sz w:val="24"/>
        </w:rPr>
      </w:pPr>
      <w:r>
        <w:rPr>
          <w:rFonts w:ascii="Times New Roman" w:hAnsi="Times New Roman" w:cs="Times New Roman"/>
          <w:b/>
          <w:sz w:val="24"/>
        </w:rPr>
        <w:t>Assessments</w:t>
      </w:r>
      <w:r w:rsidRPr="00DE65B9">
        <w:rPr>
          <w:rFonts w:ascii="Times New Roman" w:hAnsi="Times New Roman" w:cs="Times New Roman"/>
          <w:b/>
          <w:sz w:val="24"/>
        </w:rPr>
        <w:t xml:space="preserve">: </w:t>
      </w:r>
    </w:p>
    <w:p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t>Exams</w:t>
      </w:r>
    </w:p>
    <w:p w:rsidR="00CB3955" w:rsidRPr="00077C7F" w:rsidRDefault="00CB3955" w:rsidP="00CB3955">
      <w:pPr>
        <w:ind w:left="1440"/>
        <w:rPr>
          <w:rFonts w:ascii="Times New Roman" w:hAnsi="Times New Roman" w:cs="Times New Roman"/>
          <w:sz w:val="24"/>
        </w:rPr>
      </w:pPr>
      <w:r>
        <w:rPr>
          <w:rFonts w:ascii="Times New Roman" w:hAnsi="Times New Roman" w:cs="Times New Roman"/>
          <w:sz w:val="24"/>
        </w:rPr>
        <w:t>There will be two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1 has 50 questions and Exam 2 has 55 questions, then Exam 1 will be worth 50 points and Exam 2 will be worth 55 points. Exams will cover all content covered in the course, including readings and lectures.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the textbook readings and class lectures/discussions, including discussions stemming from non-textbook readings.  </w:t>
      </w:r>
    </w:p>
    <w:p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t>Quizzes</w:t>
      </w:r>
    </w:p>
    <w:p w:rsidR="00CB3955" w:rsidRDefault="00CB3955" w:rsidP="00CB3955">
      <w:pPr>
        <w:ind w:left="1440"/>
        <w:rPr>
          <w:rFonts w:ascii="Times New Roman" w:hAnsi="Times New Roman" w:cs="Times New Roman"/>
          <w:sz w:val="24"/>
        </w:rPr>
      </w:pPr>
      <w:r>
        <w:rPr>
          <w:rFonts w:ascii="Times New Roman" w:hAnsi="Times New Roman" w:cs="Times New Roman"/>
          <w:sz w:val="24"/>
        </w:rPr>
        <w:t>There will be 2</w:t>
      </w:r>
      <w:r w:rsidR="00BF7484">
        <w:rPr>
          <w:rFonts w:ascii="Times New Roman" w:hAnsi="Times New Roman" w:cs="Times New Roman"/>
          <w:sz w:val="24"/>
        </w:rPr>
        <w:t>0</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1 has 10 questions and Quiz 2 has 5 questions, then Quiz 1 will be worth 10 points and Quiz 2 will be worth 5 points. Each quiz will be about a reading and will be taken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3520FB" w:rsidRDefault="003520FB" w:rsidP="003520FB">
      <w:pPr>
        <w:ind w:left="1440"/>
        <w:jc w:val="center"/>
        <w:rPr>
          <w:rFonts w:ascii="Times New Roman" w:hAnsi="Times New Roman" w:cs="Times New Roman"/>
          <w:sz w:val="24"/>
          <w:u w:val="single"/>
        </w:rPr>
      </w:pPr>
      <w:r>
        <w:rPr>
          <w:rFonts w:ascii="Times New Roman" w:hAnsi="Times New Roman" w:cs="Times New Roman"/>
          <w:sz w:val="24"/>
          <w:u w:val="single"/>
        </w:rPr>
        <w:t>Student Presentations</w:t>
      </w:r>
    </w:p>
    <w:p w:rsidR="003520FB" w:rsidRPr="003520FB" w:rsidRDefault="003520FB" w:rsidP="003520FB">
      <w:pPr>
        <w:ind w:left="1440"/>
        <w:rPr>
          <w:rFonts w:ascii="Times New Roman" w:hAnsi="Times New Roman" w:cs="Times New Roman"/>
          <w:sz w:val="24"/>
        </w:rPr>
      </w:pPr>
      <w:r>
        <w:rPr>
          <w:rFonts w:ascii="Times New Roman" w:hAnsi="Times New Roman" w:cs="Times New Roman"/>
          <w:sz w:val="24"/>
        </w:rPr>
        <w:t>Students will work together in groups to create a presentation, which will be delivered during the penultimate week of class. The presentations will be research focused or application focused. In the former case, students will select one or more motor learning topics and design a study that would make a contribution to the understanding of that topic. In the latter case, students will design a 12 week training program for a learner, and base the program on all relevant motor learning principles. Further details about the student presentations will be provided in class.</w:t>
      </w:r>
    </w:p>
    <w:p w:rsidR="00CB3955" w:rsidRPr="00B033C4" w:rsidRDefault="00CB3955" w:rsidP="00CB3955">
      <w:pPr>
        <w:rPr>
          <w:rFonts w:ascii="Times New Roman" w:hAnsi="Times New Roman" w:cs="Times New Roman"/>
          <w:sz w:val="24"/>
        </w:rPr>
      </w:pPr>
    </w:p>
    <w:p w:rsidR="00CB3955" w:rsidRDefault="00CB3955" w:rsidP="00CB395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B3955" w:rsidRDefault="00CB3955" w:rsidP="00CB3955">
      <w:pPr>
        <w:rPr>
          <w:rFonts w:ascii="Times New Roman" w:hAnsi="Times New Roman" w:cs="Times New Roman"/>
          <w:sz w:val="24"/>
        </w:rPr>
      </w:pPr>
      <w:r>
        <w:rPr>
          <w:rFonts w:ascii="Times New Roman" w:hAnsi="Times New Roman" w:cs="Times New Roman"/>
          <w:b/>
          <w:sz w:val="24"/>
        </w:rPr>
        <w:tab/>
      </w:r>
      <w:proofErr w:type="spellStart"/>
      <w:r>
        <w:rPr>
          <w:rFonts w:ascii="Times New Roman" w:hAnsi="Times New Roman" w:cs="Times New Roman"/>
          <w:sz w:val="24"/>
        </w:rPr>
        <w:t>Assesssments</w:t>
      </w:r>
      <w:proofErr w:type="spellEnd"/>
      <w:r>
        <w:rPr>
          <w:rFonts w:ascii="Times New Roman" w:hAnsi="Times New Roman" w:cs="Times New Roman"/>
          <w:sz w:val="24"/>
        </w:rPr>
        <w:t xml:space="preserve"> contribute as follows to final class grade:</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t>40</w:t>
      </w:r>
      <w:r>
        <w:rPr>
          <w:rFonts w:ascii="Times New Roman" w:hAnsi="Times New Roman" w:cs="Times New Roman"/>
          <w:sz w:val="24"/>
        </w:rPr>
        <w:t>%</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Quizzes: </w:t>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t>40</w:t>
      </w:r>
      <w:r>
        <w:rPr>
          <w:rFonts w:ascii="Times New Roman" w:hAnsi="Times New Roman" w:cs="Times New Roman"/>
          <w:sz w:val="24"/>
        </w:rPr>
        <w:t>%</w:t>
      </w:r>
    </w:p>
    <w:p w:rsidR="003520FB" w:rsidRDefault="003520FB"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Student Presentations:</w:t>
      </w:r>
      <w:r>
        <w:rPr>
          <w:rFonts w:ascii="Times New Roman" w:hAnsi="Times New Roman" w:cs="Times New Roman"/>
          <w:sz w:val="24"/>
        </w:rPr>
        <w:tab/>
      </w:r>
      <w:r>
        <w:rPr>
          <w:rFonts w:ascii="Times New Roman" w:hAnsi="Times New Roman" w:cs="Times New Roman"/>
          <w:sz w:val="24"/>
        </w:rPr>
        <w:tab/>
        <w:t>20%</w:t>
      </w:r>
      <w:r>
        <w:rPr>
          <w:rFonts w:ascii="Times New Roman" w:hAnsi="Times New Roman" w:cs="Times New Roman"/>
          <w:sz w:val="24"/>
        </w:rPr>
        <w:tab/>
      </w:r>
    </w:p>
    <w:p w:rsidR="00CB3955" w:rsidRDefault="00CB3955" w:rsidP="00CB395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CB3955" w:rsidRDefault="00CB3955" w:rsidP="00CB3955">
      <w:pPr>
        <w:rPr>
          <w:rFonts w:ascii="Times New Roman" w:hAnsi="Times New Roman" w:cs="Times New Roman"/>
          <w:sz w:val="24"/>
        </w:rPr>
      </w:pPr>
    </w:p>
    <w:p w:rsidR="00CB3955" w:rsidRPr="003C2F61" w:rsidRDefault="00CB3955" w:rsidP="00CB3955">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CB3955" w:rsidRPr="003C2F61" w:rsidRDefault="00CB3955" w:rsidP="00CB3955">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B3955"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CB3955" w:rsidRPr="00C72345" w:rsidRDefault="00CB3955" w:rsidP="00CB395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rsidP="00CB3955">
      <w:pPr>
        <w:rPr>
          <w:rFonts w:ascii="Times New Roman" w:hAnsi="Times New Roman" w:cs="Times New Roman"/>
          <w:sz w:val="24"/>
        </w:rPr>
      </w:pPr>
    </w:p>
    <w:sectPr w:rsidR="00EE18A2" w:rsidRPr="00D80EC3" w:rsidSect="00FF3A2E">
      <w:headerReference w:type="default" r:id="rId7"/>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D7" w:rsidRDefault="00CC37D7" w:rsidP="00DF72DF">
      <w:pPr>
        <w:spacing w:after="0" w:line="240" w:lineRule="auto"/>
      </w:pPr>
      <w:r>
        <w:separator/>
      </w:r>
    </w:p>
  </w:endnote>
  <w:endnote w:type="continuationSeparator" w:id="0">
    <w:p w:rsidR="00CC37D7" w:rsidRDefault="00CC37D7"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D7" w:rsidRDefault="00CC37D7" w:rsidP="00DF72DF">
      <w:pPr>
        <w:spacing w:after="0" w:line="240" w:lineRule="auto"/>
      </w:pPr>
      <w:r>
        <w:separator/>
      </w:r>
    </w:p>
  </w:footnote>
  <w:footnote w:type="continuationSeparator" w:id="0">
    <w:p w:rsidR="00CC37D7" w:rsidRDefault="00CC37D7"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23D7C0E5" wp14:editId="270FE916">
          <wp:extent cx="939799" cy="7048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542" cy="712158"/>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BD1AC6">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4AF2ED7C" wp14:editId="648D88A2">
          <wp:extent cx="1028700" cy="7347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452" cy="739609"/>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305B7A" w:rsidRPr="00305B7A">
      <w:rPr>
        <w:rFonts w:ascii="Times New Roman" w:hAnsi="Times New Roman" w:cs="Times New Roman"/>
        <w:b/>
        <w:bCs/>
        <w:noProof/>
      </w:rPr>
      <w:t>4</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1407"/>
    <w:rsid w:val="00011336"/>
    <w:rsid w:val="000130C8"/>
    <w:rsid w:val="00016CC6"/>
    <w:rsid w:val="00026E96"/>
    <w:rsid w:val="00057D95"/>
    <w:rsid w:val="00067225"/>
    <w:rsid w:val="000932BE"/>
    <w:rsid w:val="000C26EB"/>
    <w:rsid w:val="000E45D5"/>
    <w:rsid w:val="00106A7A"/>
    <w:rsid w:val="00113394"/>
    <w:rsid w:val="00115510"/>
    <w:rsid w:val="001461E5"/>
    <w:rsid w:val="0014728B"/>
    <w:rsid w:val="00163DBB"/>
    <w:rsid w:val="001744A5"/>
    <w:rsid w:val="0018419F"/>
    <w:rsid w:val="001B0D45"/>
    <w:rsid w:val="001C0F27"/>
    <w:rsid w:val="001C5BA9"/>
    <w:rsid w:val="001C7B42"/>
    <w:rsid w:val="0021502C"/>
    <w:rsid w:val="00226494"/>
    <w:rsid w:val="00232323"/>
    <w:rsid w:val="00237AE0"/>
    <w:rsid w:val="00267955"/>
    <w:rsid w:val="002709CE"/>
    <w:rsid w:val="00280D84"/>
    <w:rsid w:val="002B0EA5"/>
    <w:rsid w:val="002B1B44"/>
    <w:rsid w:val="002D28E9"/>
    <w:rsid w:val="002F3176"/>
    <w:rsid w:val="00305B7A"/>
    <w:rsid w:val="00312BF5"/>
    <w:rsid w:val="003520FB"/>
    <w:rsid w:val="00361580"/>
    <w:rsid w:val="003750EC"/>
    <w:rsid w:val="00376922"/>
    <w:rsid w:val="00384B5B"/>
    <w:rsid w:val="003938F5"/>
    <w:rsid w:val="003C2F61"/>
    <w:rsid w:val="003C453C"/>
    <w:rsid w:val="003F48A4"/>
    <w:rsid w:val="00421BD9"/>
    <w:rsid w:val="00463D15"/>
    <w:rsid w:val="0046487E"/>
    <w:rsid w:val="004B6872"/>
    <w:rsid w:val="004E4702"/>
    <w:rsid w:val="004F0CFB"/>
    <w:rsid w:val="004F3925"/>
    <w:rsid w:val="004F6CED"/>
    <w:rsid w:val="005150B8"/>
    <w:rsid w:val="00524ACC"/>
    <w:rsid w:val="00526B57"/>
    <w:rsid w:val="005348AD"/>
    <w:rsid w:val="00552CAF"/>
    <w:rsid w:val="00566EAC"/>
    <w:rsid w:val="00587D71"/>
    <w:rsid w:val="005B2A13"/>
    <w:rsid w:val="005B75ED"/>
    <w:rsid w:val="00605067"/>
    <w:rsid w:val="00633DF5"/>
    <w:rsid w:val="006505A2"/>
    <w:rsid w:val="00655854"/>
    <w:rsid w:val="00657463"/>
    <w:rsid w:val="006918E1"/>
    <w:rsid w:val="00697208"/>
    <w:rsid w:val="006B74CB"/>
    <w:rsid w:val="006E78DC"/>
    <w:rsid w:val="006F26E1"/>
    <w:rsid w:val="00705EB9"/>
    <w:rsid w:val="0072052A"/>
    <w:rsid w:val="00721B6F"/>
    <w:rsid w:val="007314C9"/>
    <w:rsid w:val="007335E9"/>
    <w:rsid w:val="00744B2E"/>
    <w:rsid w:val="00765C18"/>
    <w:rsid w:val="0078058D"/>
    <w:rsid w:val="00782AC3"/>
    <w:rsid w:val="007F0E6C"/>
    <w:rsid w:val="00801FF0"/>
    <w:rsid w:val="0080673B"/>
    <w:rsid w:val="0081253C"/>
    <w:rsid w:val="0083632B"/>
    <w:rsid w:val="008731C4"/>
    <w:rsid w:val="00895881"/>
    <w:rsid w:val="008A3C1D"/>
    <w:rsid w:val="008B6865"/>
    <w:rsid w:val="008C6486"/>
    <w:rsid w:val="008F7DAC"/>
    <w:rsid w:val="00912CCB"/>
    <w:rsid w:val="00923F65"/>
    <w:rsid w:val="009513CD"/>
    <w:rsid w:val="00955D5D"/>
    <w:rsid w:val="00990157"/>
    <w:rsid w:val="0099610B"/>
    <w:rsid w:val="009A232F"/>
    <w:rsid w:val="009B0BC1"/>
    <w:rsid w:val="00A0119D"/>
    <w:rsid w:val="00A10B26"/>
    <w:rsid w:val="00A32277"/>
    <w:rsid w:val="00A5103F"/>
    <w:rsid w:val="00A72580"/>
    <w:rsid w:val="00AA2B0E"/>
    <w:rsid w:val="00B10CDA"/>
    <w:rsid w:val="00B20C50"/>
    <w:rsid w:val="00B21E87"/>
    <w:rsid w:val="00B23638"/>
    <w:rsid w:val="00B453A9"/>
    <w:rsid w:val="00B67462"/>
    <w:rsid w:val="00B759E0"/>
    <w:rsid w:val="00B82A90"/>
    <w:rsid w:val="00B9587F"/>
    <w:rsid w:val="00BA4D40"/>
    <w:rsid w:val="00BC5BDE"/>
    <w:rsid w:val="00BD1AC6"/>
    <w:rsid w:val="00BD4451"/>
    <w:rsid w:val="00BF7484"/>
    <w:rsid w:val="00C009F1"/>
    <w:rsid w:val="00C1596F"/>
    <w:rsid w:val="00C34BF7"/>
    <w:rsid w:val="00C41D1E"/>
    <w:rsid w:val="00C43650"/>
    <w:rsid w:val="00C443BC"/>
    <w:rsid w:val="00C72345"/>
    <w:rsid w:val="00C91488"/>
    <w:rsid w:val="00CA21DA"/>
    <w:rsid w:val="00CA7871"/>
    <w:rsid w:val="00CB3955"/>
    <w:rsid w:val="00CC37D7"/>
    <w:rsid w:val="00CC4EFF"/>
    <w:rsid w:val="00CD0813"/>
    <w:rsid w:val="00CD3DDB"/>
    <w:rsid w:val="00CD7BFD"/>
    <w:rsid w:val="00CE7287"/>
    <w:rsid w:val="00D036C5"/>
    <w:rsid w:val="00D80ACD"/>
    <w:rsid w:val="00D80EC3"/>
    <w:rsid w:val="00DA6AD3"/>
    <w:rsid w:val="00DC7E77"/>
    <w:rsid w:val="00DE354C"/>
    <w:rsid w:val="00DF72DF"/>
    <w:rsid w:val="00E02D49"/>
    <w:rsid w:val="00E04DBD"/>
    <w:rsid w:val="00E04E06"/>
    <w:rsid w:val="00E06666"/>
    <w:rsid w:val="00E17463"/>
    <w:rsid w:val="00E43C56"/>
    <w:rsid w:val="00EA0D9F"/>
    <w:rsid w:val="00EE1097"/>
    <w:rsid w:val="00EE18A2"/>
    <w:rsid w:val="00EE2E73"/>
    <w:rsid w:val="00EF22C4"/>
    <w:rsid w:val="00F050CD"/>
    <w:rsid w:val="00F14F89"/>
    <w:rsid w:val="00F355D2"/>
    <w:rsid w:val="00FD57A8"/>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F9AA4"/>
  <w15:docId w15:val="{60E110BB-BBD1-4587-A274-87196108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9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2018-07-24T19:45:00Z</dcterms:created>
  <dcterms:modified xsi:type="dcterms:W3CDTF">2018-07-31T20:39:00Z</dcterms:modified>
</cp:coreProperties>
</file>