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1F6D" w:rsidRDefault="00EB1F6D">
      <w:bookmarkStart w:id="0" w:name="_GoBack"/>
      <w:bookmarkEnd w:id="0"/>
    </w:p>
    <w:tbl>
      <w:tblPr>
        <w:tblStyle w:val="MediumGrid1"/>
        <w:tblW w:w="0" w:type="auto"/>
        <w:tblLook w:val="07A0" w:firstRow="1" w:lastRow="0" w:firstColumn="1" w:lastColumn="1" w:noHBand="1" w:noVBand="1"/>
        <w:tblCaption w:val="Course Syllabus"/>
        <w:tblDescription w:val="RSED 3000 Course Syllabus"/>
      </w:tblPr>
      <w:tblGrid>
        <w:gridCol w:w="8856"/>
      </w:tblGrid>
      <w:tr w:rsidR="007B2076" w:rsidRPr="008711E9" w:rsidTr="00F4603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856" w:type="dxa"/>
          </w:tcPr>
          <w:p w:rsidR="00403F4A" w:rsidRDefault="00F46038" w:rsidP="007B2076">
            <w:pPr>
              <w:jc w:val="center"/>
              <w:rPr>
                <w:rStyle w:val="Strong"/>
              </w:rPr>
            </w:pPr>
            <w:r>
              <w:rPr>
                <w:rStyle w:val="Strong"/>
              </w:rPr>
              <w:t>Auburn University</w:t>
            </w:r>
          </w:p>
          <w:p w:rsidR="00F46038" w:rsidRDefault="00F46038" w:rsidP="007B2076">
            <w:pPr>
              <w:jc w:val="center"/>
              <w:rPr>
                <w:rStyle w:val="Strong"/>
              </w:rPr>
            </w:pPr>
            <w:r>
              <w:rPr>
                <w:rStyle w:val="Strong"/>
              </w:rPr>
              <w:t>Course Syllabus</w:t>
            </w:r>
          </w:p>
          <w:p w:rsidR="00F46038" w:rsidRPr="008711E9" w:rsidRDefault="00F46038" w:rsidP="007B2076">
            <w:pPr>
              <w:jc w:val="center"/>
              <w:rPr>
                <w:rStyle w:val="Strong"/>
              </w:rPr>
            </w:pPr>
            <w:r>
              <w:rPr>
                <w:rStyle w:val="Strong"/>
              </w:rPr>
              <w:t>Department of Special Education, Rehabilitation, and Counseling</w:t>
            </w:r>
          </w:p>
        </w:tc>
      </w:tr>
    </w:tbl>
    <w:p w:rsidR="007B2076" w:rsidRPr="003A0544" w:rsidRDefault="007B2076" w:rsidP="007B2076"/>
    <w:p w:rsidR="007B2076" w:rsidRPr="00F57B8D" w:rsidRDefault="00C817E9" w:rsidP="00023EBB">
      <w:pPr>
        <w:tabs>
          <w:tab w:val="left" w:pos="360"/>
          <w:tab w:val="left" w:pos="1440"/>
        </w:tabs>
        <w:ind w:left="1872" w:hanging="1872"/>
      </w:pPr>
      <w:r>
        <w:rPr>
          <w:b/>
          <w:bCs/>
        </w:rPr>
        <w:t xml:space="preserve">1. </w:t>
      </w:r>
      <w:r>
        <w:rPr>
          <w:b/>
          <w:bCs/>
        </w:rPr>
        <w:tab/>
      </w:r>
      <w:r w:rsidR="007B2076" w:rsidRPr="003A0544">
        <w:rPr>
          <w:b/>
          <w:bCs/>
        </w:rPr>
        <w:t>C</w:t>
      </w:r>
      <w:r w:rsidR="00023EBB">
        <w:rPr>
          <w:b/>
          <w:bCs/>
        </w:rPr>
        <w:t>OURSE</w:t>
      </w:r>
      <w:r w:rsidR="007B2076">
        <w:rPr>
          <w:b/>
          <w:bCs/>
        </w:rPr>
        <w:t>:</w:t>
      </w:r>
      <w:r w:rsidR="00057B90">
        <w:rPr>
          <w:b/>
          <w:bCs/>
        </w:rPr>
        <w:t xml:space="preserve"> </w:t>
      </w:r>
      <w:r w:rsidR="00023EBB">
        <w:rPr>
          <w:b/>
          <w:bCs/>
        </w:rPr>
        <w:tab/>
      </w:r>
      <w:r w:rsidR="00023EBB">
        <w:rPr>
          <w:b/>
          <w:bCs/>
        </w:rPr>
        <w:tab/>
      </w:r>
      <w:r w:rsidR="007B2076" w:rsidRPr="00F57B8D">
        <w:rPr>
          <w:bCs/>
        </w:rPr>
        <w:t>RSED 3000</w:t>
      </w:r>
      <w:r w:rsidR="007B2076">
        <w:rPr>
          <w:bCs/>
        </w:rPr>
        <w:t xml:space="preserve">, </w:t>
      </w:r>
      <w:r w:rsidR="001D788F">
        <w:rPr>
          <w:bCs/>
        </w:rPr>
        <w:t>Tuesdays</w:t>
      </w:r>
      <w:r w:rsidR="00345CE1">
        <w:rPr>
          <w:bCs/>
        </w:rPr>
        <w:t xml:space="preserve"> </w:t>
      </w:r>
      <w:r w:rsidR="00AB2052">
        <w:rPr>
          <w:bCs/>
        </w:rPr>
        <w:t>Fall</w:t>
      </w:r>
      <w:r w:rsidR="007905CE">
        <w:rPr>
          <w:bCs/>
        </w:rPr>
        <w:t xml:space="preserve"> 2017</w:t>
      </w:r>
    </w:p>
    <w:p w:rsidR="007B2076" w:rsidRPr="003A0544" w:rsidRDefault="00C817E9" w:rsidP="00023EBB">
      <w:pPr>
        <w:tabs>
          <w:tab w:val="left" w:pos="360"/>
          <w:tab w:val="left" w:pos="1440"/>
          <w:tab w:val="left" w:pos="2160"/>
          <w:tab w:val="left" w:pos="2340"/>
        </w:tabs>
      </w:pPr>
      <w:r>
        <w:rPr>
          <w:b/>
          <w:bCs/>
        </w:rPr>
        <w:tab/>
      </w:r>
      <w:r w:rsidR="007B2076" w:rsidRPr="003A0544">
        <w:rPr>
          <w:b/>
          <w:bCs/>
        </w:rPr>
        <w:t>Course Title</w:t>
      </w:r>
      <w:r w:rsidR="00023EBB">
        <w:t xml:space="preserve">: </w:t>
      </w:r>
      <w:r w:rsidR="00023EBB">
        <w:tab/>
      </w:r>
      <w:r w:rsidR="007B2076" w:rsidRPr="003A0544">
        <w:rPr>
          <w:rFonts w:cs="Tahoma"/>
        </w:rPr>
        <w:t xml:space="preserve">Diversity and Exceptionality of Learners </w:t>
      </w:r>
    </w:p>
    <w:p w:rsidR="007B2076" w:rsidRPr="003A0544" w:rsidRDefault="00C817E9" w:rsidP="00023EBB">
      <w:pPr>
        <w:tabs>
          <w:tab w:val="left" w:pos="360"/>
          <w:tab w:val="left" w:pos="1440"/>
          <w:tab w:val="left" w:pos="2160"/>
          <w:tab w:val="left" w:pos="2340"/>
        </w:tabs>
      </w:pPr>
      <w:r>
        <w:rPr>
          <w:b/>
          <w:bCs/>
        </w:rPr>
        <w:tab/>
      </w:r>
      <w:r w:rsidR="007B2076" w:rsidRPr="003A0544">
        <w:rPr>
          <w:b/>
          <w:bCs/>
        </w:rPr>
        <w:t>Credit Hours</w:t>
      </w:r>
      <w:r w:rsidR="007B2076">
        <w:t xml:space="preserve">: </w:t>
      </w:r>
      <w:r w:rsidR="007B2076">
        <w:tab/>
      </w:r>
      <w:r w:rsidR="007B2076" w:rsidRPr="003A0544">
        <w:t>3 semester hours</w:t>
      </w:r>
    </w:p>
    <w:p w:rsidR="007B2076" w:rsidRDefault="00C817E9" w:rsidP="00023EBB">
      <w:pPr>
        <w:tabs>
          <w:tab w:val="left" w:pos="360"/>
          <w:tab w:val="left" w:pos="1440"/>
          <w:tab w:val="left" w:pos="2160"/>
          <w:tab w:val="left" w:pos="2340"/>
        </w:tabs>
        <w:ind w:left="2592" w:hanging="2592"/>
        <w:rPr>
          <w:bCs/>
        </w:rPr>
      </w:pPr>
      <w:r>
        <w:rPr>
          <w:b/>
          <w:bCs/>
        </w:rPr>
        <w:tab/>
      </w:r>
      <w:r w:rsidR="00023EBB">
        <w:rPr>
          <w:b/>
          <w:bCs/>
        </w:rPr>
        <w:t>Prerequisites:</w:t>
      </w:r>
      <w:r w:rsidR="00023EBB">
        <w:rPr>
          <w:b/>
          <w:bCs/>
        </w:rPr>
        <w:tab/>
      </w:r>
      <w:r w:rsidR="00023EBB">
        <w:rPr>
          <w:bCs/>
        </w:rPr>
        <w:t>N</w:t>
      </w:r>
      <w:r w:rsidR="007B2076" w:rsidRPr="003A0544">
        <w:rPr>
          <w:bCs/>
        </w:rPr>
        <w:t>one</w:t>
      </w:r>
    </w:p>
    <w:p w:rsidR="00C817E9" w:rsidRDefault="00C817E9" w:rsidP="00023EBB">
      <w:pPr>
        <w:tabs>
          <w:tab w:val="left" w:pos="360"/>
          <w:tab w:val="left" w:pos="1440"/>
          <w:tab w:val="left" w:pos="2160"/>
          <w:tab w:val="left" w:pos="2340"/>
        </w:tabs>
        <w:ind w:left="2592" w:hanging="2592"/>
        <w:rPr>
          <w:bCs/>
        </w:rPr>
      </w:pPr>
      <w:r w:rsidRPr="00FC09CB">
        <w:rPr>
          <w:b/>
          <w:bCs/>
        </w:rPr>
        <w:tab/>
        <w:t>Co-requisites:</w:t>
      </w:r>
      <w:r w:rsidR="00023EBB">
        <w:rPr>
          <w:b/>
          <w:bCs/>
        </w:rPr>
        <w:tab/>
      </w:r>
      <w:r w:rsidR="00023EBB">
        <w:rPr>
          <w:bCs/>
        </w:rPr>
        <w:t>N</w:t>
      </w:r>
      <w:r w:rsidRPr="00FC09CB">
        <w:rPr>
          <w:bCs/>
        </w:rPr>
        <w:t>one</w:t>
      </w:r>
    </w:p>
    <w:tbl>
      <w:tblPr>
        <w:tblStyle w:val="GridTable1Light"/>
        <w:tblW w:w="0" w:type="auto"/>
        <w:tblLook w:val="0600" w:firstRow="0" w:lastRow="0" w:firstColumn="0" w:lastColumn="0" w:noHBand="1" w:noVBand="1"/>
        <w:tblCaption w:val="Instructor Info"/>
        <w:tblDescription w:val="Instructor Info and Contact"/>
      </w:tblPr>
      <w:tblGrid>
        <w:gridCol w:w="7224"/>
      </w:tblGrid>
      <w:tr w:rsidR="002C1662" w:rsidTr="003D49F2">
        <w:trPr>
          <w:trHeight w:val="2431"/>
          <w:tblHeader/>
        </w:trPr>
        <w:tc>
          <w:tcPr>
            <w:tcW w:w="7224" w:type="dxa"/>
          </w:tcPr>
          <w:p w:rsidR="002C1662" w:rsidRPr="001418D1" w:rsidRDefault="002C1662" w:rsidP="00B54419">
            <w:pPr>
              <w:rPr>
                <w:bCs/>
                <w:sz w:val="22"/>
                <w:szCs w:val="22"/>
              </w:rPr>
            </w:pPr>
            <w:r w:rsidRPr="001418D1">
              <w:t>Instructor: Caroline Dunn, PhD</w:t>
            </w:r>
          </w:p>
          <w:p w:rsidR="002C1662" w:rsidRPr="001418D1" w:rsidRDefault="002C1662" w:rsidP="00B54419">
            <w:r w:rsidRPr="001418D1">
              <w:t>Office address: 2014 HC</w:t>
            </w:r>
          </w:p>
          <w:p w:rsidR="002C1662" w:rsidRPr="001418D1" w:rsidRDefault="002C1662" w:rsidP="00B54419">
            <w:r w:rsidRPr="001418D1">
              <w:t>Email address: dunnca1@auburn.edu</w:t>
            </w:r>
          </w:p>
          <w:p w:rsidR="002C1662" w:rsidRPr="001418D1" w:rsidRDefault="002C1662" w:rsidP="00B54419">
            <w:r w:rsidRPr="001418D1">
              <w:t>Phone number: 844-2086</w:t>
            </w:r>
          </w:p>
          <w:p w:rsidR="002C1662" w:rsidRDefault="002C1662" w:rsidP="00B54419">
            <w:r w:rsidRPr="001418D1">
              <w:t>Office Hour:</w:t>
            </w:r>
            <w:r>
              <w:t xml:space="preserve"> Tuesday 10:30-11:30; Thursday 2:00-3:00</w:t>
            </w:r>
          </w:p>
          <w:p w:rsidR="002C1662" w:rsidRDefault="002C1662" w:rsidP="00B54419"/>
          <w:p w:rsidR="002C1662" w:rsidRDefault="002C1662" w:rsidP="00B54419">
            <w:r w:rsidRPr="001418D1">
              <w:t>Assistant</w:t>
            </w:r>
            <w:r>
              <w:t>: Anna Page Minor, MEd</w:t>
            </w:r>
          </w:p>
          <w:p w:rsidR="002C1662" w:rsidRPr="007009ED" w:rsidRDefault="002C1662" w:rsidP="00B54419">
            <w:r w:rsidRPr="001418D1">
              <w:t>Email address</w:t>
            </w:r>
            <w:r>
              <w:t xml:space="preserve">: </w:t>
            </w:r>
            <w:hyperlink r:id="rId8" w:history="1">
              <w:r w:rsidRPr="00AC1E7C">
                <w:rPr>
                  <w:rStyle w:val="Hyperlink"/>
                </w:rPr>
                <w:t>anpminor@gmail.com</w:t>
              </w:r>
            </w:hyperlink>
            <w:r>
              <w:t>, apm0007@auburn.edu</w:t>
            </w:r>
          </w:p>
        </w:tc>
      </w:tr>
    </w:tbl>
    <w:p w:rsidR="002C1662" w:rsidRDefault="002C1662" w:rsidP="00023EBB">
      <w:pPr>
        <w:tabs>
          <w:tab w:val="left" w:pos="360"/>
        </w:tabs>
      </w:pPr>
    </w:p>
    <w:p w:rsidR="00C817E9" w:rsidRPr="000E7644" w:rsidRDefault="00023EBB" w:rsidP="00023EBB">
      <w:pPr>
        <w:tabs>
          <w:tab w:val="left" w:pos="360"/>
        </w:tabs>
        <w:rPr>
          <w:highlight w:val="yellow"/>
        </w:rPr>
      </w:pPr>
      <w:r>
        <w:rPr>
          <w:b/>
        </w:rPr>
        <w:t xml:space="preserve">2.  </w:t>
      </w:r>
      <w:r>
        <w:rPr>
          <w:b/>
        </w:rPr>
        <w:tab/>
      </w:r>
      <w:r>
        <w:rPr>
          <w:b/>
          <w:bCs/>
        </w:rPr>
        <w:t>TERM</w:t>
      </w:r>
      <w:r w:rsidR="00C817E9" w:rsidRPr="007905CE">
        <w:rPr>
          <w:b/>
          <w:bCs/>
        </w:rPr>
        <w:t>:</w:t>
      </w:r>
      <w:r w:rsidR="00C817E9" w:rsidRPr="007905CE">
        <w:t xml:space="preserve"> </w:t>
      </w:r>
      <w:r w:rsidR="00C817E9" w:rsidRPr="007905CE">
        <w:tab/>
      </w:r>
      <w:r w:rsidR="009B4714">
        <w:t>Fall</w:t>
      </w:r>
      <w:r w:rsidR="007905CE" w:rsidRPr="007905CE">
        <w:t xml:space="preserve"> 2017</w:t>
      </w:r>
    </w:p>
    <w:p w:rsidR="00C817E9" w:rsidRPr="001418D1" w:rsidRDefault="00023EBB" w:rsidP="00023EBB">
      <w:pPr>
        <w:tabs>
          <w:tab w:val="left" w:pos="360"/>
        </w:tabs>
      </w:pPr>
      <w:r>
        <w:rPr>
          <w:b/>
        </w:rPr>
        <w:tab/>
      </w:r>
      <w:r w:rsidR="00C817E9" w:rsidRPr="001418D1">
        <w:rPr>
          <w:b/>
        </w:rPr>
        <w:t>Day/Time:</w:t>
      </w:r>
      <w:r w:rsidR="00C817E9" w:rsidRPr="001418D1">
        <w:t xml:space="preserve"> </w:t>
      </w:r>
      <w:r w:rsidR="001418D1">
        <w:t xml:space="preserve">Tuesdays, </w:t>
      </w:r>
      <w:r w:rsidR="00E1009F">
        <w:t>8-10:45</w:t>
      </w:r>
    </w:p>
    <w:p w:rsidR="00C817E9" w:rsidRDefault="00023EBB" w:rsidP="00023EBB">
      <w:pPr>
        <w:pStyle w:val="Level1"/>
        <w:tabs>
          <w:tab w:val="left" w:pos="-720"/>
          <w:tab w:val="left" w:pos="0"/>
          <w:tab w:val="left" w:pos="37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pPr>
      <w:r>
        <w:rPr>
          <w:b/>
          <w:bCs/>
        </w:rPr>
        <w:tab/>
      </w:r>
      <w:r w:rsidR="00C817E9" w:rsidRPr="007905CE">
        <w:rPr>
          <w:b/>
          <w:bCs/>
        </w:rPr>
        <w:t>Date Syllabus Prepared</w:t>
      </w:r>
      <w:r w:rsidR="00C817E9" w:rsidRPr="007905CE">
        <w:t xml:space="preserve">: Updated June 2008, </w:t>
      </w:r>
      <w:r w:rsidR="00A30F7C">
        <w:t>August</w:t>
      </w:r>
      <w:r w:rsidR="00AB2052">
        <w:t xml:space="preserve"> 2017</w:t>
      </w:r>
    </w:p>
    <w:p w:rsidR="007B2076" w:rsidRPr="003A0544" w:rsidRDefault="007B2076" w:rsidP="007B2076">
      <w:pPr>
        <w:rPr>
          <w:rFonts w:cs="Tahoma"/>
        </w:rPr>
      </w:pPr>
    </w:p>
    <w:p w:rsidR="007B2076" w:rsidRPr="003A0544" w:rsidRDefault="00C817E9" w:rsidP="007B2076">
      <w:pPr>
        <w:tabs>
          <w:tab w:val="left" w:pos="360"/>
        </w:tabs>
        <w:rPr>
          <w:rFonts w:cs="Tahoma"/>
          <w:b/>
          <w:bCs/>
        </w:rPr>
      </w:pPr>
      <w:r>
        <w:rPr>
          <w:rFonts w:cs="Tahoma"/>
          <w:b/>
          <w:bCs/>
        </w:rPr>
        <w:t>3</w:t>
      </w:r>
      <w:r w:rsidR="007B2076" w:rsidRPr="003A0544">
        <w:rPr>
          <w:rFonts w:cs="Tahoma"/>
          <w:b/>
          <w:bCs/>
        </w:rPr>
        <w:t>.</w:t>
      </w:r>
      <w:r w:rsidR="007B2076" w:rsidRPr="003A0544">
        <w:rPr>
          <w:rFonts w:cs="Tahoma"/>
          <w:b/>
          <w:bCs/>
        </w:rPr>
        <w:tab/>
        <w:t xml:space="preserve">TEXTBOOK: </w:t>
      </w:r>
    </w:p>
    <w:p w:rsidR="002C1662" w:rsidRDefault="007B2076" w:rsidP="002C1662">
      <w:pPr>
        <w:tabs>
          <w:tab w:val="left" w:pos="-1180"/>
          <w:tab w:val="left" w:pos="-720"/>
          <w:tab w:val="left" w:pos="36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rsidRPr="003A0544">
        <w:rPr>
          <w:rFonts w:cs="Tahoma"/>
        </w:rPr>
        <w:tab/>
      </w:r>
      <w:r w:rsidR="00AB2052">
        <w:t>Heward, W.L. (2017</w:t>
      </w:r>
      <w:r w:rsidRPr="006F7562">
        <w:t xml:space="preserve">). </w:t>
      </w:r>
      <w:r w:rsidR="0079506F">
        <w:rPr>
          <w:i/>
          <w:iCs/>
        </w:rPr>
        <w:t>Exceptional children: An introduction to special education</w:t>
      </w:r>
      <w:r w:rsidR="00AB2052">
        <w:t xml:space="preserve"> (11</w:t>
      </w:r>
      <w:r w:rsidRPr="006F7562">
        <w:t xml:space="preserve">th ed). </w:t>
      </w:r>
      <w:r w:rsidR="00BA6CAC">
        <w:t>Boston</w:t>
      </w:r>
      <w:r w:rsidRPr="006F7562">
        <w:t xml:space="preserve">: </w:t>
      </w:r>
      <w:r>
        <w:t>Pearson Education</w:t>
      </w:r>
      <w:r w:rsidRPr="006F7562">
        <w:t xml:space="preserve">. </w:t>
      </w:r>
    </w:p>
    <w:p w:rsidR="002C1662" w:rsidRDefault="002C1662" w:rsidP="002C1662">
      <w:pPr>
        <w:tabs>
          <w:tab w:val="left" w:pos="-1180"/>
          <w:tab w:val="left" w:pos="-720"/>
          <w:tab w:val="left" w:pos="36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p>
    <w:p w:rsidR="007B2076" w:rsidRPr="002C1662" w:rsidRDefault="007B2076" w:rsidP="002C1662">
      <w:pPr>
        <w:tabs>
          <w:tab w:val="left" w:pos="-1180"/>
          <w:tab w:val="left" w:pos="-720"/>
          <w:tab w:val="left" w:pos="36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rsidRPr="00862318">
        <w:rPr>
          <w:b/>
          <w:i/>
          <w:sz w:val="22"/>
          <w:szCs w:val="22"/>
        </w:rPr>
        <w:t>ADDITIONAL READINGS</w:t>
      </w:r>
      <w:r>
        <w:rPr>
          <w:b/>
          <w:i/>
          <w:sz w:val="22"/>
          <w:szCs w:val="22"/>
        </w:rPr>
        <w:t xml:space="preserve"> AVAILABLE</w:t>
      </w:r>
      <w:r w:rsidRPr="00862318">
        <w:rPr>
          <w:b/>
          <w:i/>
          <w:sz w:val="22"/>
          <w:szCs w:val="22"/>
        </w:rPr>
        <w:t xml:space="preserve"> ON </w:t>
      </w:r>
      <w:r w:rsidR="0079506F">
        <w:rPr>
          <w:b/>
          <w:i/>
          <w:sz w:val="22"/>
          <w:szCs w:val="22"/>
        </w:rPr>
        <w:t>Canvas</w:t>
      </w:r>
      <w:r w:rsidRPr="00862318">
        <w:rPr>
          <w:b/>
          <w:i/>
          <w:sz w:val="22"/>
          <w:szCs w:val="22"/>
        </w:rPr>
        <w:t>.</w:t>
      </w:r>
    </w:p>
    <w:p w:rsidR="007B2076" w:rsidRPr="003A0544" w:rsidRDefault="007B2076" w:rsidP="007B2076">
      <w:pPr>
        <w:rPr>
          <w:rFonts w:cs="Tahoma"/>
          <w:b/>
          <w:bCs/>
        </w:rPr>
      </w:pPr>
    </w:p>
    <w:p w:rsidR="007B2076" w:rsidRPr="00304770" w:rsidRDefault="00C817E9" w:rsidP="007B2076">
      <w:pPr>
        <w:tabs>
          <w:tab w:val="left" w:pos="360"/>
        </w:tabs>
        <w:ind w:left="360" w:hanging="360"/>
        <w:rPr>
          <w:rFonts w:cs="Tahoma"/>
        </w:rPr>
      </w:pPr>
      <w:r>
        <w:rPr>
          <w:rFonts w:cs="Tahoma"/>
          <w:b/>
          <w:bCs/>
        </w:rPr>
        <w:t>4</w:t>
      </w:r>
      <w:r w:rsidR="007B2076" w:rsidRPr="003A0544">
        <w:rPr>
          <w:rFonts w:cs="Tahoma"/>
          <w:b/>
          <w:bCs/>
        </w:rPr>
        <w:t>.</w:t>
      </w:r>
      <w:r w:rsidR="007B2076" w:rsidRPr="003A0544">
        <w:rPr>
          <w:rFonts w:cs="Tahoma"/>
          <w:b/>
          <w:bCs/>
        </w:rPr>
        <w:tab/>
        <w:t xml:space="preserve">COURSE DESCRIPTION: </w:t>
      </w:r>
      <w:r w:rsidR="007B2076" w:rsidRPr="00304770">
        <w:rPr>
          <w:rFonts w:cs="Tahoma"/>
          <w:bCs/>
        </w:rPr>
        <w:t>Exploration of philosophical, social, cultural, and individual factors that have shaped the civil rights of and education for individuals with disability; examination of educational experiences of diverse learners and teachers’ roles and responsibilities with respect to teaching all students in inclusive classrooms.</w:t>
      </w:r>
    </w:p>
    <w:p w:rsidR="007B2076" w:rsidRPr="00304770" w:rsidRDefault="007B2076" w:rsidP="007B2076">
      <w:pPr>
        <w:rPr>
          <w:rFonts w:cs="Tahoma"/>
        </w:rPr>
      </w:pPr>
    </w:p>
    <w:p w:rsidR="007B2076" w:rsidRDefault="00C817E9" w:rsidP="007B2076">
      <w:pPr>
        <w:tabs>
          <w:tab w:val="left" w:pos="360"/>
        </w:tabs>
        <w:rPr>
          <w:b/>
          <w:bCs/>
        </w:rPr>
      </w:pPr>
      <w:r>
        <w:rPr>
          <w:b/>
          <w:bCs/>
        </w:rPr>
        <w:t>5</w:t>
      </w:r>
      <w:r w:rsidR="007B2076" w:rsidRPr="003A0544">
        <w:rPr>
          <w:b/>
          <w:bCs/>
        </w:rPr>
        <w:t>.</w:t>
      </w:r>
      <w:r w:rsidR="007B2076" w:rsidRPr="003A0544">
        <w:rPr>
          <w:b/>
          <w:bCs/>
        </w:rPr>
        <w:tab/>
      </w:r>
      <w:r w:rsidRPr="00057B90">
        <w:rPr>
          <w:b/>
          <w:bCs/>
        </w:rPr>
        <w:t>STUDENT LEARNING OUTCOMES</w:t>
      </w:r>
      <w:r w:rsidR="007B2076" w:rsidRPr="00057B90">
        <w:rPr>
          <w:b/>
          <w:bCs/>
        </w:rPr>
        <w:t>:</w:t>
      </w:r>
      <w:r w:rsidR="007B2076" w:rsidRPr="003A0544">
        <w:rPr>
          <w:b/>
          <w:bCs/>
        </w:rPr>
        <w:t xml:space="preserve"> </w:t>
      </w:r>
    </w:p>
    <w:p w:rsidR="007B2076" w:rsidRDefault="007B2076" w:rsidP="007B2076">
      <w:pPr>
        <w:pStyle w:val="Expectn"/>
        <w:tabs>
          <w:tab w:val="clear" w:pos="720"/>
        </w:tabs>
        <w:spacing w:line="240" w:lineRule="auto"/>
        <w:ind w:left="360" w:right="360" w:firstLine="0"/>
        <w:rPr>
          <w:i/>
        </w:rPr>
      </w:pPr>
    </w:p>
    <w:p w:rsidR="007B2076" w:rsidRPr="00DA36B8" w:rsidRDefault="007B2076" w:rsidP="007B2076">
      <w:pPr>
        <w:pStyle w:val="Expectn"/>
        <w:tabs>
          <w:tab w:val="clear" w:pos="720"/>
        </w:tabs>
        <w:spacing w:line="240" w:lineRule="auto"/>
        <w:ind w:left="360" w:right="360" w:firstLine="0"/>
        <w:rPr>
          <w:i/>
        </w:rPr>
      </w:pPr>
      <w:r w:rsidRPr="00DA36B8">
        <w:rPr>
          <w:i/>
        </w:rPr>
        <w:t>Course objectives include a subset of key indicators from the Alabama Quality Teaching Standards. Indicators assigned to this course for assessment are listed below and pertain to human development; organization and management; cultural, ethnic and social diversity; special needs diversity; collaboration; and local, state, and federal laws.</w:t>
      </w:r>
    </w:p>
    <w:p w:rsidR="007B2076" w:rsidRPr="003A59E0" w:rsidRDefault="007B2076" w:rsidP="007B2076">
      <w:pPr>
        <w:tabs>
          <w:tab w:val="left" w:pos="360"/>
        </w:tabs>
        <w:ind w:right="360"/>
        <w:rPr>
          <w:rFonts w:cs="Tahoma"/>
        </w:rPr>
      </w:pPr>
    </w:p>
    <w:p w:rsidR="00573101" w:rsidRPr="00E07D1B" w:rsidRDefault="00573101" w:rsidP="00573101">
      <w:pPr>
        <w:numPr>
          <w:ilvl w:val="0"/>
          <w:numId w:val="1"/>
        </w:numPr>
        <w:tabs>
          <w:tab w:val="num" w:pos="720"/>
          <w:tab w:val="left" w:pos="900"/>
        </w:tabs>
        <w:ind w:left="720" w:hanging="360"/>
        <w:rPr>
          <w:rFonts w:cs="Tahoma"/>
        </w:rPr>
      </w:pPr>
      <w:r w:rsidRPr="00E07D1B">
        <w:rPr>
          <w:rFonts w:cs="Tahoma"/>
        </w:rPr>
        <w:lastRenderedPageBreak/>
        <w:t>Discuss exceptionality as a type of diversity in the classroom.</w:t>
      </w:r>
      <w:r w:rsidRPr="00E07D1B">
        <w:rPr>
          <w:sz w:val="22"/>
          <w:szCs w:val="22"/>
        </w:rPr>
        <w:t xml:space="preserve"> </w:t>
      </w:r>
      <w:r w:rsidRPr="00E07D1B">
        <w:rPr>
          <w:i/>
          <w:sz w:val="22"/>
          <w:szCs w:val="22"/>
        </w:rPr>
        <w:t>(</w:t>
      </w:r>
      <w:r w:rsidRPr="00E07D1B">
        <w:rPr>
          <w:i/>
        </w:rPr>
        <w:t>290-3-3-.03 4.7)</w:t>
      </w:r>
    </w:p>
    <w:p w:rsidR="00573101" w:rsidRPr="00E07D1B" w:rsidRDefault="00573101" w:rsidP="00573101">
      <w:pPr>
        <w:numPr>
          <w:ilvl w:val="0"/>
          <w:numId w:val="1"/>
        </w:numPr>
        <w:tabs>
          <w:tab w:val="num" w:pos="720"/>
          <w:tab w:val="left" w:pos="900"/>
        </w:tabs>
        <w:ind w:left="720" w:hanging="360"/>
        <w:rPr>
          <w:rFonts w:cs="Tahoma"/>
        </w:rPr>
      </w:pPr>
      <w:r w:rsidRPr="00E07D1B">
        <w:rPr>
          <w:rFonts w:cs="Tahoma"/>
        </w:rPr>
        <w:t>Discuss the educational rights for individuals with disabilities.</w:t>
      </w:r>
      <w:r w:rsidRPr="00E07D1B">
        <w:t xml:space="preserve"> </w:t>
      </w:r>
      <w:r w:rsidRPr="00E07D1B">
        <w:rPr>
          <w:i/>
        </w:rPr>
        <w:t>(290-3-3-.34 (2)(a)2.(i)</w:t>
      </w:r>
      <w:r w:rsidRPr="00E07D1B">
        <w:rPr>
          <w:rFonts w:cs="Tahoma"/>
          <w:i/>
        </w:rPr>
        <w:t>)</w:t>
      </w:r>
    </w:p>
    <w:p w:rsidR="00573101" w:rsidRPr="00E07D1B" w:rsidRDefault="00573101" w:rsidP="00573101">
      <w:pPr>
        <w:numPr>
          <w:ilvl w:val="0"/>
          <w:numId w:val="1"/>
        </w:numPr>
        <w:tabs>
          <w:tab w:val="num" w:pos="720"/>
          <w:tab w:val="left" w:pos="900"/>
        </w:tabs>
        <w:ind w:left="720" w:hanging="360"/>
        <w:rPr>
          <w:rFonts w:cs="Tahoma"/>
        </w:rPr>
      </w:pPr>
      <w:r w:rsidRPr="00E07D1B">
        <w:rPr>
          <w:rFonts w:cs="Tahoma"/>
        </w:rPr>
        <w:t>Discuss self-determination and advocacy as they relate to the rights of persons with disability.</w:t>
      </w:r>
      <w:r w:rsidRPr="00E07D1B">
        <w:rPr>
          <w:sz w:val="22"/>
          <w:szCs w:val="22"/>
        </w:rPr>
        <w:t xml:space="preserve"> </w:t>
      </w:r>
    </w:p>
    <w:p w:rsidR="00573101" w:rsidRPr="00E07D1B" w:rsidRDefault="00573101" w:rsidP="00573101">
      <w:pPr>
        <w:numPr>
          <w:ilvl w:val="0"/>
          <w:numId w:val="1"/>
        </w:numPr>
        <w:tabs>
          <w:tab w:val="num" w:pos="720"/>
          <w:tab w:val="left" w:pos="900"/>
        </w:tabs>
        <w:ind w:left="720" w:hanging="360"/>
        <w:rPr>
          <w:rFonts w:cs="Tahoma"/>
          <w:i/>
        </w:rPr>
      </w:pPr>
      <w:r w:rsidRPr="00E07D1B">
        <w:rPr>
          <w:rFonts w:cs="Tahoma"/>
        </w:rPr>
        <w:t>Identify and discuss the legal foundations for persons with disabilities</w:t>
      </w:r>
      <w:r w:rsidRPr="00E07D1B">
        <w:rPr>
          <w:rFonts w:cs="Tahoma"/>
          <w:i/>
        </w:rPr>
        <w:t>.(</w:t>
      </w:r>
      <w:r w:rsidRPr="00E07D1B">
        <w:rPr>
          <w:i/>
        </w:rPr>
        <w:t xml:space="preserve"> 290-3-3-.34 (2)(a)2.(i)) (290-3-3-.03 5.5)</w:t>
      </w:r>
    </w:p>
    <w:p w:rsidR="00573101" w:rsidRPr="00E07D1B" w:rsidRDefault="00573101" w:rsidP="00573101">
      <w:pPr>
        <w:numPr>
          <w:ilvl w:val="0"/>
          <w:numId w:val="1"/>
        </w:numPr>
        <w:tabs>
          <w:tab w:val="num" w:pos="720"/>
          <w:tab w:val="left" w:pos="900"/>
        </w:tabs>
        <w:ind w:left="720" w:hanging="360"/>
        <w:rPr>
          <w:rFonts w:cs="Tahoma"/>
        </w:rPr>
      </w:pPr>
      <w:r w:rsidRPr="00E07D1B">
        <w:rPr>
          <w:rFonts w:cs="Tahoma"/>
        </w:rPr>
        <w:t>Identify various modes of service delivery in public schools for students with disabilities.</w:t>
      </w:r>
      <w:r w:rsidRPr="00E07D1B">
        <w:t xml:space="preserve"> </w:t>
      </w:r>
      <w:r w:rsidRPr="00E07D1B">
        <w:rPr>
          <w:i/>
        </w:rPr>
        <w:t>(290-3-3-.03 4.8)</w:t>
      </w:r>
    </w:p>
    <w:p w:rsidR="00573101" w:rsidRPr="00E07D1B" w:rsidRDefault="00573101" w:rsidP="00573101">
      <w:pPr>
        <w:numPr>
          <w:ilvl w:val="0"/>
          <w:numId w:val="1"/>
        </w:numPr>
        <w:tabs>
          <w:tab w:val="num" w:pos="720"/>
          <w:tab w:val="left" w:pos="900"/>
        </w:tabs>
        <w:ind w:left="720" w:hanging="360"/>
        <w:rPr>
          <w:rFonts w:cs="Tahoma"/>
        </w:rPr>
      </w:pPr>
      <w:r w:rsidRPr="00E07D1B">
        <w:rPr>
          <w:rFonts w:cs="Tahoma"/>
        </w:rPr>
        <w:t>Discuss collaboration strategies for professionals who serve students with disabilities.</w:t>
      </w:r>
      <w:r w:rsidRPr="00E07D1B">
        <w:t xml:space="preserve"> </w:t>
      </w:r>
      <w:r w:rsidRPr="00E07D1B">
        <w:rPr>
          <w:i/>
        </w:rPr>
        <w:t>(290-3-3-.34 (2)(j)2.(i))</w:t>
      </w:r>
    </w:p>
    <w:p w:rsidR="00573101" w:rsidRPr="00993E54" w:rsidRDefault="00573101" w:rsidP="00573101">
      <w:pPr>
        <w:numPr>
          <w:ilvl w:val="0"/>
          <w:numId w:val="1"/>
        </w:numPr>
        <w:tabs>
          <w:tab w:val="num" w:pos="720"/>
          <w:tab w:val="left" w:pos="900"/>
        </w:tabs>
        <w:ind w:left="720" w:hanging="360"/>
        <w:rPr>
          <w:rFonts w:cs="Tahoma"/>
        </w:rPr>
      </w:pPr>
      <w:r w:rsidRPr="00E07D1B">
        <w:rPr>
          <w:rFonts w:cs="Tahoma"/>
        </w:rPr>
        <w:t>Identify and discuss general characteristics and impact of high and low incidence disabilities on learning and development.</w:t>
      </w:r>
      <w:r w:rsidRPr="00E07D1B">
        <w:t xml:space="preserve"> </w:t>
      </w:r>
      <w:r w:rsidRPr="00E07D1B">
        <w:rPr>
          <w:i/>
        </w:rPr>
        <w:t>(290-3-3-.03 4.7) (290-3-3-.34 (2)(b)2.(i))</w:t>
      </w:r>
    </w:p>
    <w:p w:rsidR="00573101" w:rsidRPr="00993E54" w:rsidRDefault="00573101" w:rsidP="00573101">
      <w:pPr>
        <w:numPr>
          <w:ilvl w:val="0"/>
          <w:numId w:val="1"/>
        </w:numPr>
        <w:tabs>
          <w:tab w:val="clear" w:pos="1620"/>
          <w:tab w:val="num" w:pos="720"/>
          <w:tab w:val="left" w:pos="900"/>
        </w:tabs>
        <w:ind w:left="720" w:hanging="360"/>
        <w:rPr>
          <w:rFonts w:cs="Tahoma"/>
          <w:color w:val="00B0F0"/>
          <w:highlight w:val="yellow"/>
        </w:rPr>
      </w:pPr>
      <w:r w:rsidRPr="00993E54">
        <w:rPr>
          <w:color w:val="00B0F0"/>
          <w:highlight w:val="yellow"/>
        </w:rPr>
        <w:t xml:space="preserve">Identify stages of speech and language development, characteristics of communication skills, and the impact of communication on all learning </w:t>
      </w:r>
      <w:r w:rsidRPr="00993E54">
        <w:rPr>
          <w:i/>
          <w:color w:val="00B0F0"/>
          <w:highlight w:val="yellow"/>
        </w:rPr>
        <w:t>(290-3-3-.34-(2)(b)2.(i)</w:t>
      </w:r>
    </w:p>
    <w:p w:rsidR="00573101" w:rsidRDefault="00573101" w:rsidP="00573101">
      <w:pPr>
        <w:numPr>
          <w:ilvl w:val="0"/>
          <w:numId w:val="1"/>
        </w:numPr>
        <w:tabs>
          <w:tab w:val="num" w:pos="720"/>
          <w:tab w:val="left" w:pos="900"/>
        </w:tabs>
        <w:ind w:left="720" w:hanging="360"/>
        <w:rPr>
          <w:rFonts w:cs="Tahoma"/>
        </w:rPr>
      </w:pPr>
      <w:r w:rsidRPr="00E07D1B">
        <w:rPr>
          <w:rFonts w:cs="Tahoma"/>
        </w:rPr>
        <w:t>Identify and discuss disabilities served under Section 504 and others with special learning needs.</w:t>
      </w:r>
      <w:r w:rsidRPr="00E07D1B">
        <w:t xml:space="preserve"> </w:t>
      </w:r>
      <w:r w:rsidRPr="00E07D1B">
        <w:rPr>
          <w:i/>
        </w:rPr>
        <w:t>(290-3-3-.34 (2)(a)2.(i)) (290-3-3-.03 5.5)</w:t>
      </w:r>
    </w:p>
    <w:p w:rsidR="00573101" w:rsidRDefault="00573101" w:rsidP="00573101">
      <w:pPr>
        <w:numPr>
          <w:ilvl w:val="0"/>
          <w:numId w:val="1"/>
        </w:numPr>
        <w:tabs>
          <w:tab w:val="num" w:pos="720"/>
          <w:tab w:val="left" w:pos="900"/>
        </w:tabs>
        <w:ind w:left="720" w:hanging="360"/>
        <w:rPr>
          <w:rFonts w:cs="Tahoma"/>
        </w:rPr>
      </w:pPr>
      <w:r w:rsidRPr="00E07D1B">
        <w:rPr>
          <w:rFonts w:cs="Tahoma"/>
        </w:rPr>
        <w:t>Identify and discuss effective instructional strategies that are inclusive of all students.</w:t>
      </w:r>
      <w:r w:rsidRPr="00E07D1B">
        <w:t xml:space="preserve"> </w:t>
      </w:r>
      <w:r w:rsidRPr="00E07D1B">
        <w:rPr>
          <w:i/>
        </w:rPr>
        <w:t>(290-3-3-.03 4.8)</w:t>
      </w:r>
    </w:p>
    <w:p w:rsidR="00573101" w:rsidRPr="00E07D1B" w:rsidRDefault="00573101" w:rsidP="00573101">
      <w:pPr>
        <w:numPr>
          <w:ilvl w:val="0"/>
          <w:numId w:val="1"/>
        </w:numPr>
        <w:tabs>
          <w:tab w:val="num" w:pos="720"/>
          <w:tab w:val="left" w:pos="900"/>
        </w:tabs>
        <w:ind w:left="720" w:hanging="360"/>
        <w:rPr>
          <w:rFonts w:cs="Tahoma"/>
        </w:rPr>
      </w:pPr>
      <w:r w:rsidRPr="00E07D1B">
        <w:rPr>
          <w:rFonts w:cs="Tahoma"/>
        </w:rPr>
        <w:t>Develop appropriate accommodations and/or modifications for students with disabilities.</w:t>
      </w:r>
      <w:r>
        <w:rPr>
          <w:rFonts w:cs="Tahoma"/>
        </w:rPr>
        <w:t xml:space="preserve"> </w:t>
      </w:r>
      <w:r w:rsidRPr="00E07D1B">
        <w:rPr>
          <w:rFonts w:cs="Tahoma"/>
          <w:i/>
        </w:rPr>
        <w:t>(</w:t>
      </w:r>
      <w:r w:rsidRPr="00E07D1B">
        <w:rPr>
          <w:i/>
        </w:rPr>
        <w:t>290-3-3-.03 4.8)</w:t>
      </w:r>
      <w:r w:rsidRPr="004F6E7F">
        <w:t xml:space="preserve"> </w:t>
      </w:r>
      <w:r w:rsidRPr="004F6E7F">
        <w:rPr>
          <w:i/>
        </w:rPr>
        <w:t>(290-3-3-.36 (1)(c)1.(ii))</w:t>
      </w:r>
    </w:p>
    <w:p w:rsidR="00573101" w:rsidRDefault="00573101" w:rsidP="00573101">
      <w:pPr>
        <w:numPr>
          <w:ilvl w:val="0"/>
          <w:numId w:val="1"/>
        </w:numPr>
        <w:tabs>
          <w:tab w:val="num" w:pos="720"/>
          <w:tab w:val="left" w:pos="900"/>
        </w:tabs>
        <w:ind w:left="720" w:hanging="360"/>
        <w:rPr>
          <w:rFonts w:cs="Tahoma"/>
        </w:rPr>
      </w:pPr>
      <w:r w:rsidRPr="00E07D1B">
        <w:rPr>
          <w:rFonts w:cs="Tahoma"/>
        </w:rPr>
        <w:t>Identify classroom management strategies.</w:t>
      </w:r>
      <w:r w:rsidRPr="00E07D1B">
        <w:t xml:space="preserve"> </w:t>
      </w:r>
      <w:r w:rsidRPr="00E07D1B">
        <w:rPr>
          <w:i/>
        </w:rPr>
        <w:t>(290-3-3-.03 4.8)</w:t>
      </w:r>
    </w:p>
    <w:p w:rsidR="00573101" w:rsidRPr="00E07D1B" w:rsidRDefault="00573101" w:rsidP="00573101">
      <w:pPr>
        <w:numPr>
          <w:ilvl w:val="0"/>
          <w:numId w:val="1"/>
        </w:numPr>
        <w:tabs>
          <w:tab w:val="num" w:pos="720"/>
          <w:tab w:val="left" w:pos="900"/>
        </w:tabs>
        <w:ind w:left="720" w:hanging="360"/>
        <w:rPr>
          <w:rFonts w:cs="Tahoma"/>
          <w:i/>
        </w:rPr>
      </w:pPr>
      <w:r w:rsidRPr="00E07D1B">
        <w:rPr>
          <w:rFonts w:cs="Tahoma"/>
        </w:rPr>
        <w:t>Recognize the steps in the special education process.</w:t>
      </w:r>
      <w:r w:rsidRPr="00E07D1B">
        <w:t xml:space="preserve"> </w:t>
      </w:r>
      <w:r w:rsidRPr="00E07D1B">
        <w:rPr>
          <w:i/>
        </w:rPr>
        <w:t>(290-3-3-.34 (2)(a)2.(i)) (290-3-3-.03 5.5)</w:t>
      </w:r>
    </w:p>
    <w:p w:rsidR="00573101" w:rsidRDefault="00573101" w:rsidP="00573101">
      <w:pPr>
        <w:numPr>
          <w:ilvl w:val="0"/>
          <w:numId w:val="1"/>
        </w:numPr>
        <w:tabs>
          <w:tab w:val="num" w:pos="720"/>
          <w:tab w:val="left" w:pos="900"/>
        </w:tabs>
        <w:ind w:left="720" w:hanging="360"/>
        <w:rPr>
          <w:rFonts w:cs="Tahoma"/>
        </w:rPr>
      </w:pPr>
      <w:r w:rsidRPr="00E07D1B">
        <w:t xml:space="preserve">Describe how to access school, community, state and other resources and referral services. </w:t>
      </w:r>
      <w:r w:rsidRPr="00E07D1B">
        <w:rPr>
          <w:i/>
        </w:rPr>
        <w:t>(290-3-3-.34 (2)(j)2.(i))</w:t>
      </w:r>
    </w:p>
    <w:p w:rsidR="007B2076" w:rsidRPr="003A0544" w:rsidRDefault="007B2076" w:rsidP="007B2076">
      <w:pPr>
        <w:tabs>
          <w:tab w:val="left" w:pos="900"/>
        </w:tabs>
        <w:ind w:left="360"/>
        <w:rPr>
          <w:rFonts w:cs="Tahoma"/>
          <w:b/>
        </w:rPr>
      </w:pPr>
    </w:p>
    <w:p w:rsidR="007B2076" w:rsidRPr="003A0544" w:rsidRDefault="00C817E9" w:rsidP="007B2076">
      <w:pPr>
        <w:tabs>
          <w:tab w:val="left" w:pos="900"/>
        </w:tabs>
        <w:ind w:left="360"/>
        <w:rPr>
          <w:rFonts w:cs="Tahoma"/>
          <w:b/>
        </w:rPr>
      </w:pPr>
      <w:r>
        <w:rPr>
          <w:rFonts w:cs="Tahoma"/>
          <w:b/>
        </w:rPr>
        <w:t>6</w:t>
      </w:r>
      <w:r w:rsidR="007B2076" w:rsidRPr="003A0544">
        <w:rPr>
          <w:rFonts w:cs="Tahoma"/>
          <w:b/>
        </w:rPr>
        <w:t>.</w:t>
      </w:r>
      <w:r w:rsidR="007B2076" w:rsidRPr="003A0544">
        <w:rPr>
          <w:rFonts w:cs="Tahoma"/>
          <w:b/>
        </w:rPr>
        <w:tab/>
      </w:r>
      <w:r>
        <w:rPr>
          <w:rFonts w:cs="Tahoma"/>
          <w:b/>
        </w:rPr>
        <w:t xml:space="preserve">TENTATIVE </w:t>
      </w:r>
      <w:r w:rsidR="007B2076" w:rsidRPr="003A0544">
        <w:rPr>
          <w:rFonts w:cs="Tahoma"/>
          <w:b/>
        </w:rPr>
        <w:t>COURSE CONTENT</w:t>
      </w:r>
      <w:r w:rsidR="007B2076">
        <w:rPr>
          <w:rFonts w:cs="Tahoma"/>
          <w:b/>
        </w:rPr>
        <w:t xml:space="preserve"> &amp; SCHEDULE</w:t>
      </w:r>
    </w:p>
    <w:p w:rsidR="007B2076" w:rsidRPr="003A0544" w:rsidRDefault="007B2076" w:rsidP="007B2076">
      <w:pPr>
        <w:tabs>
          <w:tab w:val="left" w:pos="900"/>
        </w:tabs>
        <w:rPr>
          <w:rFonts w:cs="Tahoma"/>
          <w:b/>
        </w:rPr>
      </w:pPr>
    </w:p>
    <w:tbl>
      <w:tblPr>
        <w:tblStyle w:val="GridTable2-Accent5"/>
        <w:tblpPr w:leftFromText="180" w:rightFromText="180" w:vertAnchor="text" w:tblpXSpec="right" w:tblpY="1"/>
        <w:tblW w:w="0" w:type="auto"/>
        <w:tblLook w:val="01E0" w:firstRow="1" w:lastRow="1" w:firstColumn="1" w:lastColumn="1" w:noHBand="0" w:noVBand="0"/>
        <w:tblCaption w:val="Course Content"/>
        <w:tblDescription w:val="Tentative Course Content and Schedule"/>
      </w:tblPr>
      <w:tblGrid>
        <w:gridCol w:w="1710"/>
        <w:gridCol w:w="7650"/>
      </w:tblGrid>
      <w:tr w:rsidR="007B781F" w:rsidRPr="006F7562" w:rsidTr="003962C6">
        <w:trPr>
          <w:cnfStyle w:val="100000000000" w:firstRow="1" w:lastRow="0" w:firstColumn="0" w:lastColumn="0" w:oddVBand="0" w:evenVBand="0" w:oddHBand="0" w:evenHBand="0" w:firstRowFirstColumn="0" w:firstRowLastColumn="0" w:lastRowFirstColumn="0" w:lastRowLastColumn="0"/>
          <w:cantSplit/>
          <w:trHeight w:val="2268"/>
          <w:tblHeader/>
        </w:trPr>
        <w:tc>
          <w:tcPr>
            <w:cnfStyle w:val="001000000000" w:firstRow="0" w:lastRow="0" w:firstColumn="1" w:lastColumn="0" w:oddVBand="0" w:evenVBand="0" w:oddHBand="0" w:evenHBand="0" w:firstRowFirstColumn="0" w:firstRowLastColumn="0" w:lastRowFirstColumn="0" w:lastRowLastColumn="0"/>
            <w:tcW w:w="1710" w:type="dxa"/>
          </w:tcPr>
          <w:p w:rsidR="007B781F" w:rsidRPr="001418D1" w:rsidRDefault="007B781F" w:rsidP="007B2076">
            <w:pPr>
              <w:tabs>
                <w:tab w:val="left" w:pos="360"/>
              </w:tabs>
              <w:jc w:val="center"/>
              <w:rPr>
                <w:b w:val="0"/>
                <w:sz w:val="22"/>
                <w:szCs w:val="22"/>
              </w:rPr>
            </w:pPr>
            <w:r w:rsidRPr="001418D1">
              <w:rPr>
                <w:sz w:val="22"/>
                <w:szCs w:val="22"/>
              </w:rPr>
              <w:t>WEEKS</w:t>
            </w:r>
          </w:p>
          <w:p w:rsidR="007B781F" w:rsidRPr="001418D1" w:rsidRDefault="007B781F" w:rsidP="007B2076">
            <w:pPr>
              <w:tabs>
                <w:tab w:val="left" w:pos="360"/>
              </w:tabs>
              <w:jc w:val="center"/>
              <w:rPr>
                <w:b w:val="0"/>
                <w:sz w:val="22"/>
                <w:szCs w:val="22"/>
              </w:rPr>
            </w:pPr>
            <w:r w:rsidRPr="001418D1">
              <w:rPr>
                <w:sz w:val="22"/>
                <w:szCs w:val="22"/>
              </w:rPr>
              <w:t>&amp;</w:t>
            </w:r>
          </w:p>
          <w:p w:rsidR="007B781F" w:rsidRPr="001418D1" w:rsidRDefault="007B781F" w:rsidP="007B2076">
            <w:pPr>
              <w:tabs>
                <w:tab w:val="left" w:pos="360"/>
              </w:tabs>
              <w:jc w:val="center"/>
              <w:rPr>
                <w:sz w:val="22"/>
                <w:szCs w:val="22"/>
              </w:rPr>
            </w:pPr>
            <w:r w:rsidRPr="001418D1">
              <w:rPr>
                <w:sz w:val="22"/>
                <w:szCs w:val="22"/>
              </w:rPr>
              <w:t>THEMES for DISCUSSION</w:t>
            </w:r>
          </w:p>
        </w:tc>
        <w:tc>
          <w:tcPr>
            <w:cnfStyle w:val="000100000000" w:firstRow="0" w:lastRow="0" w:firstColumn="0" w:lastColumn="1" w:oddVBand="0" w:evenVBand="0" w:oddHBand="0" w:evenHBand="0" w:firstRowFirstColumn="0" w:firstRowLastColumn="0" w:lastRowFirstColumn="0" w:lastRowLastColumn="0"/>
            <w:tcW w:w="7650" w:type="dxa"/>
          </w:tcPr>
          <w:p w:rsidR="007B781F" w:rsidRPr="001418D1" w:rsidRDefault="007B781F" w:rsidP="007B781F">
            <w:pPr>
              <w:tabs>
                <w:tab w:val="left" w:pos="360"/>
              </w:tabs>
              <w:jc w:val="center"/>
              <w:rPr>
                <w:b w:val="0"/>
                <w:sz w:val="22"/>
                <w:szCs w:val="22"/>
              </w:rPr>
            </w:pPr>
            <w:r w:rsidRPr="001418D1">
              <w:rPr>
                <w:sz w:val="22"/>
                <w:szCs w:val="22"/>
              </w:rPr>
              <w:t>TUESDAYS</w:t>
            </w:r>
          </w:p>
          <w:p w:rsidR="007B781F" w:rsidRPr="001418D1" w:rsidRDefault="007B781F" w:rsidP="003962C6">
            <w:pPr>
              <w:tabs>
                <w:tab w:val="left" w:pos="360"/>
              </w:tabs>
              <w:jc w:val="center"/>
              <w:rPr>
                <w:b w:val="0"/>
                <w:sz w:val="22"/>
                <w:szCs w:val="22"/>
              </w:rPr>
            </w:pPr>
            <w:r w:rsidRPr="001418D1">
              <w:rPr>
                <w:sz w:val="22"/>
                <w:szCs w:val="22"/>
              </w:rPr>
              <w:t>Readings/ Assignments Due</w:t>
            </w:r>
          </w:p>
        </w:tc>
      </w:tr>
      <w:tr w:rsidR="007B2076" w:rsidRPr="006F7562" w:rsidTr="003D49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0" w:type="dxa"/>
          </w:tcPr>
          <w:p w:rsidR="007B2076" w:rsidRPr="001418D1" w:rsidRDefault="007B2076" w:rsidP="007B2076">
            <w:pPr>
              <w:tabs>
                <w:tab w:val="left" w:pos="360"/>
              </w:tabs>
              <w:jc w:val="center"/>
              <w:rPr>
                <w:b w:val="0"/>
                <w:sz w:val="22"/>
                <w:szCs w:val="22"/>
              </w:rPr>
            </w:pPr>
          </w:p>
          <w:p w:rsidR="007B2076" w:rsidRPr="001418D1" w:rsidRDefault="007B2076" w:rsidP="007B2076">
            <w:pPr>
              <w:tabs>
                <w:tab w:val="left" w:pos="360"/>
              </w:tabs>
              <w:jc w:val="center"/>
              <w:rPr>
                <w:b w:val="0"/>
                <w:sz w:val="22"/>
                <w:szCs w:val="22"/>
              </w:rPr>
            </w:pPr>
          </w:p>
          <w:p w:rsidR="007B2076" w:rsidRPr="001418D1" w:rsidRDefault="007B2076" w:rsidP="00BA6CAC">
            <w:pPr>
              <w:tabs>
                <w:tab w:val="left" w:pos="360"/>
              </w:tabs>
              <w:jc w:val="center"/>
              <w:rPr>
                <w:b w:val="0"/>
                <w:sz w:val="22"/>
                <w:szCs w:val="22"/>
              </w:rPr>
            </w:pPr>
            <w:r w:rsidRPr="001418D1">
              <w:rPr>
                <w:sz w:val="22"/>
                <w:szCs w:val="22"/>
              </w:rPr>
              <w:t xml:space="preserve">Week 1: </w:t>
            </w:r>
            <w:r w:rsidR="00BA6CAC" w:rsidRPr="001418D1">
              <w:rPr>
                <w:sz w:val="22"/>
                <w:szCs w:val="22"/>
              </w:rPr>
              <w:t>August 22</w:t>
            </w:r>
          </w:p>
          <w:p w:rsidR="007B2076" w:rsidRPr="001418D1" w:rsidRDefault="007B2076" w:rsidP="007B2076">
            <w:pPr>
              <w:tabs>
                <w:tab w:val="left" w:pos="360"/>
              </w:tabs>
              <w:jc w:val="center"/>
              <w:rPr>
                <w:sz w:val="22"/>
                <w:szCs w:val="22"/>
              </w:rPr>
            </w:pPr>
          </w:p>
          <w:p w:rsidR="007B2076" w:rsidRPr="001418D1" w:rsidRDefault="007B2076" w:rsidP="007B2076">
            <w:pPr>
              <w:tabs>
                <w:tab w:val="left" w:pos="360"/>
              </w:tabs>
              <w:jc w:val="center"/>
              <w:rPr>
                <w:sz w:val="22"/>
                <w:szCs w:val="22"/>
              </w:rPr>
            </w:pPr>
            <w:r w:rsidRPr="001418D1">
              <w:rPr>
                <w:sz w:val="22"/>
                <w:szCs w:val="22"/>
              </w:rPr>
              <w:t>Introduction to RSED 3000</w:t>
            </w:r>
          </w:p>
          <w:p w:rsidR="007B2076" w:rsidRPr="001418D1" w:rsidRDefault="007B2076" w:rsidP="007B2076">
            <w:pPr>
              <w:tabs>
                <w:tab w:val="left" w:pos="360"/>
              </w:tabs>
              <w:jc w:val="center"/>
              <w:rPr>
                <w:sz w:val="22"/>
                <w:szCs w:val="22"/>
              </w:rPr>
            </w:pPr>
          </w:p>
          <w:p w:rsidR="007B2076" w:rsidRPr="001418D1" w:rsidRDefault="007B2076" w:rsidP="007B2076">
            <w:pPr>
              <w:tabs>
                <w:tab w:val="left" w:pos="360"/>
              </w:tabs>
              <w:jc w:val="center"/>
              <w:rPr>
                <w:sz w:val="22"/>
                <w:szCs w:val="22"/>
              </w:rPr>
            </w:pPr>
            <w:r w:rsidRPr="001418D1">
              <w:rPr>
                <w:sz w:val="22"/>
                <w:szCs w:val="22"/>
              </w:rPr>
              <w:t>The Individual in Public Education</w:t>
            </w:r>
          </w:p>
        </w:tc>
        <w:tc>
          <w:tcPr>
            <w:cnfStyle w:val="000100000000" w:firstRow="0" w:lastRow="0" w:firstColumn="0" w:lastColumn="1" w:oddVBand="0" w:evenVBand="0" w:oddHBand="0" w:evenHBand="0" w:firstRowFirstColumn="0" w:firstRowLastColumn="0" w:lastRowFirstColumn="0" w:lastRowLastColumn="0"/>
            <w:tcW w:w="7650" w:type="dxa"/>
          </w:tcPr>
          <w:p w:rsidR="007B2076" w:rsidRPr="001418D1" w:rsidRDefault="007B2076" w:rsidP="007B2076">
            <w:pPr>
              <w:tabs>
                <w:tab w:val="left" w:pos="360"/>
              </w:tabs>
              <w:rPr>
                <w:b w:val="0"/>
                <w:sz w:val="22"/>
                <w:szCs w:val="22"/>
              </w:rPr>
            </w:pPr>
            <w:r w:rsidRPr="001418D1">
              <w:rPr>
                <w:sz w:val="22"/>
                <w:szCs w:val="22"/>
              </w:rPr>
              <w:t>Orientation to the Course</w:t>
            </w:r>
          </w:p>
          <w:p w:rsidR="007B2076" w:rsidRPr="001418D1" w:rsidRDefault="007B2076" w:rsidP="007B2076">
            <w:pPr>
              <w:tabs>
                <w:tab w:val="left" w:pos="360"/>
              </w:tabs>
              <w:rPr>
                <w:sz w:val="22"/>
                <w:szCs w:val="22"/>
              </w:rPr>
            </w:pPr>
            <w:r w:rsidRPr="001418D1">
              <w:rPr>
                <w:sz w:val="22"/>
                <w:szCs w:val="22"/>
              </w:rPr>
              <w:t>Review syllabus</w:t>
            </w:r>
          </w:p>
          <w:p w:rsidR="003E4A45" w:rsidRPr="001418D1" w:rsidRDefault="003E4A45" w:rsidP="003E4A45">
            <w:pPr>
              <w:tabs>
                <w:tab w:val="left" w:pos="360"/>
              </w:tabs>
              <w:rPr>
                <w:sz w:val="22"/>
                <w:szCs w:val="22"/>
              </w:rPr>
            </w:pPr>
          </w:p>
          <w:p w:rsidR="003E4A45" w:rsidRPr="001418D1" w:rsidRDefault="003E4A45" w:rsidP="003E4A45">
            <w:pPr>
              <w:tabs>
                <w:tab w:val="left" w:pos="360"/>
              </w:tabs>
              <w:rPr>
                <w:b w:val="0"/>
                <w:sz w:val="22"/>
                <w:szCs w:val="22"/>
              </w:rPr>
            </w:pPr>
            <w:r w:rsidRPr="001418D1">
              <w:rPr>
                <w:sz w:val="22"/>
                <w:szCs w:val="22"/>
              </w:rPr>
              <w:t>Discussion Questions:</w:t>
            </w:r>
          </w:p>
          <w:p w:rsidR="003E4A45" w:rsidRPr="001418D1" w:rsidRDefault="003E4A45" w:rsidP="003E4A45">
            <w:pPr>
              <w:tabs>
                <w:tab w:val="left" w:pos="360"/>
              </w:tabs>
              <w:rPr>
                <w:i/>
                <w:sz w:val="22"/>
                <w:szCs w:val="22"/>
              </w:rPr>
            </w:pPr>
            <w:r w:rsidRPr="001418D1">
              <w:rPr>
                <w:i/>
                <w:sz w:val="22"/>
                <w:szCs w:val="22"/>
              </w:rPr>
              <w:t>Describe the evolution of services for students with disabilities.</w:t>
            </w:r>
          </w:p>
          <w:p w:rsidR="003E4A45" w:rsidRPr="001418D1" w:rsidRDefault="003E4A45" w:rsidP="003E4A45">
            <w:pPr>
              <w:tabs>
                <w:tab w:val="left" w:pos="360"/>
              </w:tabs>
              <w:rPr>
                <w:i/>
                <w:sz w:val="22"/>
                <w:szCs w:val="22"/>
              </w:rPr>
            </w:pPr>
            <w:r w:rsidRPr="001418D1">
              <w:rPr>
                <w:i/>
                <w:sz w:val="22"/>
                <w:szCs w:val="22"/>
              </w:rPr>
              <w:t>What are the important pieces of legislation that have impacted special education?</w:t>
            </w:r>
          </w:p>
          <w:p w:rsidR="003E4A45" w:rsidRPr="001418D1" w:rsidRDefault="003E4A45" w:rsidP="003E4A45">
            <w:pPr>
              <w:tabs>
                <w:tab w:val="left" w:pos="360"/>
              </w:tabs>
              <w:rPr>
                <w:i/>
                <w:sz w:val="22"/>
                <w:szCs w:val="22"/>
              </w:rPr>
            </w:pPr>
            <w:r w:rsidRPr="001418D1">
              <w:rPr>
                <w:i/>
                <w:sz w:val="22"/>
                <w:szCs w:val="22"/>
              </w:rPr>
              <w:t>What is the role of the Federal Government in education?</w:t>
            </w:r>
          </w:p>
          <w:p w:rsidR="003E4A45" w:rsidRPr="001418D1" w:rsidRDefault="003E4A45" w:rsidP="003E4A45">
            <w:pPr>
              <w:tabs>
                <w:tab w:val="left" w:pos="360"/>
              </w:tabs>
              <w:rPr>
                <w:i/>
                <w:sz w:val="22"/>
                <w:szCs w:val="22"/>
              </w:rPr>
            </w:pPr>
            <w:r w:rsidRPr="001418D1">
              <w:rPr>
                <w:i/>
                <w:sz w:val="22"/>
                <w:szCs w:val="22"/>
              </w:rPr>
              <w:t>What are the major differences between Section 504 and IDEA?</w:t>
            </w:r>
          </w:p>
          <w:p w:rsidR="003E4A45" w:rsidRPr="001418D1" w:rsidRDefault="003E4A45" w:rsidP="003E4A45">
            <w:pPr>
              <w:tabs>
                <w:tab w:val="left" w:pos="360"/>
              </w:tabs>
              <w:rPr>
                <w:i/>
                <w:sz w:val="22"/>
                <w:szCs w:val="22"/>
              </w:rPr>
            </w:pPr>
            <w:r w:rsidRPr="001418D1">
              <w:rPr>
                <w:i/>
                <w:sz w:val="22"/>
                <w:szCs w:val="22"/>
              </w:rPr>
              <w:t>What are the major characteristics of IDEA?</w:t>
            </w:r>
          </w:p>
          <w:p w:rsidR="007B2076" w:rsidRPr="001418D1" w:rsidRDefault="007B2076" w:rsidP="007B2076">
            <w:pPr>
              <w:tabs>
                <w:tab w:val="left" w:pos="360"/>
              </w:tabs>
              <w:rPr>
                <w:sz w:val="22"/>
                <w:szCs w:val="22"/>
              </w:rPr>
            </w:pPr>
          </w:p>
          <w:p w:rsidR="003E4A45" w:rsidRPr="001418D1" w:rsidRDefault="003E4A45" w:rsidP="003E4A45">
            <w:pPr>
              <w:tabs>
                <w:tab w:val="left" w:pos="360"/>
              </w:tabs>
              <w:rPr>
                <w:sz w:val="22"/>
                <w:szCs w:val="22"/>
              </w:rPr>
            </w:pPr>
            <w:r w:rsidRPr="001418D1">
              <w:rPr>
                <w:sz w:val="22"/>
                <w:szCs w:val="22"/>
              </w:rPr>
              <w:lastRenderedPageBreak/>
              <w:t>Readings:</w:t>
            </w:r>
          </w:p>
          <w:p w:rsidR="003E4A45" w:rsidRPr="001418D1" w:rsidRDefault="00273536" w:rsidP="003E4A45">
            <w:pPr>
              <w:tabs>
                <w:tab w:val="left" w:pos="360"/>
              </w:tabs>
              <w:rPr>
                <w:sz w:val="22"/>
                <w:szCs w:val="22"/>
              </w:rPr>
            </w:pPr>
            <w:r w:rsidRPr="001418D1">
              <w:rPr>
                <w:sz w:val="22"/>
                <w:szCs w:val="22"/>
              </w:rPr>
              <w:t>Heward, W.L. (2017</w:t>
            </w:r>
            <w:r w:rsidR="003E4A45" w:rsidRPr="001418D1">
              <w:rPr>
                <w:sz w:val="22"/>
                <w:szCs w:val="22"/>
              </w:rPr>
              <w:t>), Chapter 1</w:t>
            </w:r>
          </w:p>
          <w:p w:rsidR="00F27B75" w:rsidRPr="001418D1" w:rsidRDefault="005139A6" w:rsidP="00374B9D">
            <w:pPr>
              <w:tabs>
                <w:tab w:val="left" w:pos="360"/>
              </w:tabs>
              <w:rPr>
                <w:sz w:val="22"/>
                <w:szCs w:val="22"/>
              </w:rPr>
            </w:pPr>
            <w:hyperlink r:id="rId9" w:history="1">
              <w:r w:rsidR="002C1662">
                <w:rPr>
                  <w:rStyle w:val="Hyperlink"/>
                  <w:sz w:val="22"/>
                  <w:szCs w:val="22"/>
                </w:rPr>
                <w:t>Heward, W.L. (2017), Chapter 1</w:t>
              </w:r>
            </w:hyperlink>
          </w:p>
          <w:p w:rsidR="00374B9D" w:rsidRPr="001418D1" w:rsidRDefault="00374B9D" w:rsidP="00374B9D">
            <w:pPr>
              <w:tabs>
                <w:tab w:val="left" w:pos="360"/>
              </w:tabs>
              <w:rPr>
                <w:sz w:val="22"/>
                <w:szCs w:val="22"/>
              </w:rPr>
            </w:pPr>
          </w:p>
          <w:p w:rsidR="00683ACA" w:rsidRPr="001418D1" w:rsidRDefault="00374B9D" w:rsidP="00683ACA">
            <w:pPr>
              <w:tabs>
                <w:tab w:val="left" w:pos="360"/>
              </w:tabs>
              <w:rPr>
                <w:sz w:val="22"/>
                <w:szCs w:val="22"/>
              </w:rPr>
            </w:pPr>
            <w:r w:rsidRPr="001418D1">
              <w:rPr>
                <w:sz w:val="22"/>
                <w:szCs w:val="22"/>
              </w:rPr>
              <w:t>In-Class Activities:</w:t>
            </w:r>
            <w:hyperlink r:id="rId10" w:tooltip="KWL-Disability.docx" w:history="1"/>
          </w:p>
          <w:p w:rsidR="00683ACA" w:rsidRPr="001418D1" w:rsidRDefault="00683ACA" w:rsidP="00683ACA">
            <w:pPr>
              <w:rPr>
                <w:rStyle w:val="instructurescribdfileholder"/>
                <w:sz w:val="22"/>
                <w:szCs w:val="22"/>
              </w:rPr>
            </w:pPr>
            <w:r w:rsidRPr="001418D1">
              <w:rPr>
                <w:sz w:val="22"/>
                <w:szCs w:val="22"/>
              </w:rPr>
              <w:t>  KWL-Disability</w:t>
            </w:r>
            <w:r w:rsidRPr="001418D1">
              <w:rPr>
                <w:rStyle w:val="instructurescribdfileholder"/>
                <w:sz w:val="22"/>
                <w:szCs w:val="22"/>
              </w:rPr>
              <w:t xml:space="preserve"> </w:t>
            </w:r>
          </w:p>
          <w:p w:rsidR="00683ACA" w:rsidRPr="001418D1" w:rsidRDefault="00683ACA" w:rsidP="00683ACA">
            <w:pPr>
              <w:rPr>
                <w:sz w:val="22"/>
                <w:szCs w:val="22"/>
              </w:rPr>
            </w:pPr>
            <w:r w:rsidRPr="001418D1">
              <w:rPr>
                <w:sz w:val="22"/>
                <w:szCs w:val="22"/>
              </w:rPr>
              <w:t>  Intro Activity</w:t>
            </w:r>
          </w:p>
          <w:p w:rsidR="00683ACA" w:rsidRPr="001418D1" w:rsidRDefault="00683ACA" w:rsidP="00683ACA">
            <w:pPr>
              <w:rPr>
                <w:sz w:val="22"/>
                <w:szCs w:val="22"/>
              </w:rPr>
            </w:pPr>
            <w:r w:rsidRPr="001418D1">
              <w:rPr>
                <w:sz w:val="22"/>
                <w:szCs w:val="22"/>
              </w:rPr>
              <w:t>  Person First Language Quiz</w:t>
            </w:r>
          </w:p>
          <w:p w:rsidR="00374B9D" w:rsidRPr="001418D1" w:rsidRDefault="00683ACA" w:rsidP="00683ACA">
            <w:pPr>
              <w:rPr>
                <w:sz w:val="22"/>
                <w:szCs w:val="22"/>
              </w:rPr>
            </w:pPr>
            <w:r w:rsidRPr="001418D1">
              <w:rPr>
                <w:sz w:val="22"/>
                <w:szCs w:val="22"/>
              </w:rPr>
              <w:t>  3-2-1 Exit Ticket</w:t>
            </w:r>
          </w:p>
        </w:tc>
      </w:tr>
      <w:tr w:rsidR="007B2076" w:rsidRPr="006F7562" w:rsidTr="003D49F2">
        <w:tc>
          <w:tcPr>
            <w:cnfStyle w:val="001000000000" w:firstRow="0" w:lastRow="0" w:firstColumn="1" w:lastColumn="0" w:oddVBand="0" w:evenVBand="0" w:oddHBand="0" w:evenHBand="0" w:firstRowFirstColumn="0" w:firstRowLastColumn="0" w:lastRowFirstColumn="0" w:lastRowLastColumn="0"/>
            <w:tcW w:w="1710" w:type="dxa"/>
          </w:tcPr>
          <w:p w:rsidR="007B2076" w:rsidRPr="001418D1" w:rsidRDefault="007B2076" w:rsidP="007B2076">
            <w:pPr>
              <w:tabs>
                <w:tab w:val="left" w:pos="360"/>
              </w:tabs>
              <w:jc w:val="center"/>
              <w:rPr>
                <w:sz w:val="22"/>
                <w:szCs w:val="22"/>
              </w:rPr>
            </w:pPr>
          </w:p>
          <w:p w:rsidR="007B2076" w:rsidRPr="001418D1" w:rsidRDefault="007B2076" w:rsidP="00BA6CAC">
            <w:pPr>
              <w:tabs>
                <w:tab w:val="left" w:pos="360"/>
              </w:tabs>
              <w:jc w:val="center"/>
              <w:rPr>
                <w:b w:val="0"/>
                <w:sz w:val="22"/>
                <w:szCs w:val="22"/>
              </w:rPr>
            </w:pPr>
            <w:r w:rsidRPr="001418D1">
              <w:rPr>
                <w:sz w:val="22"/>
                <w:szCs w:val="22"/>
              </w:rPr>
              <w:t xml:space="preserve">Week 2: </w:t>
            </w:r>
            <w:r w:rsidR="00BA6CAC" w:rsidRPr="001418D1">
              <w:rPr>
                <w:sz w:val="22"/>
                <w:szCs w:val="22"/>
              </w:rPr>
              <w:t>August 29</w:t>
            </w:r>
            <w:r w:rsidR="001D788F" w:rsidRPr="001418D1">
              <w:rPr>
                <w:sz w:val="22"/>
                <w:szCs w:val="22"/>
              </w:rPr>
              <w:t xml:space="preserve"> </w:t>
            </w:r>
          </w:p>
          <w:p w:rsidR="007B2076" w:rsidRPr="001418D1" w:rsidRDefault="007B2076" w:rsidP="007B2076">
            <w:pPr>
              <w:tabs>
                <w:tab w:val="left" w:pos="360"/>
              </w:tabs>
              <w:jc w:val="center"/>
              <w:rPr>
                <w:sz w:val="22"/>
                <w:szCs w:val="22"/>
              </w:rPr>
            </w:pPr>
            <w:r w:rsidRPr="001418D1">
              <w:rPr>
                <w:sz w:val="22"/>
                <w:szCs w:val="22"/>
              </w:rPr>
              <w:t>Historical Forces Shaping Education and Teaching</w:t>
            </w:r>
          </w:p>
          <w:p w:rsidR="007B2076" w:rsidRPr="001418D1" w:rsidRDefault="007B2076" w:rsidP="007B2076">
            <w:pPr>
              <w:tabs>
                <w:tab w:val="left" w:pos="360"/>
              </w:tabs>
              <w:jc w:val="center"/>
              <w:rPr>
                <w:sz w:val="22"/>
                <w:szCs w:val="22"/>
              </w:rPr>
            </w:pPr>
          </w:p>
          <w:p w:rsidR="007B2076" w:rsidRPr="001418D1" w:rsidRDefault="007B2076" w:rsidP="007B2076">
            <w:pPr>
              <w:tabs>
                <w:tab w:val="left" w:pos="360"/>
              </w:tabs>
              <w:jc w:val="center"/>
              <w:rPr>
                <w:sz w:val="22"/>
                <w:szCs w:val="22"/>
              </w:rPr>
            </w:pPr>
            <w:r w:rsidRPr="001418D1">
              <w:rPr>
                <w:sz w:val="22"/>
                <w:szCs w:val="22"/>
              </w:rPr>
              <w:t>Democracy &amp; Education:</w:t>
            </w:r>
          </w:p>
          <w:p w:rsidR="007B2076" w:rsidRPr="001418D1" w:rsidRDefault="007B2076" w:rsidP="007B2076">
            <w:pPr>
              <w:tabs>
                <w:tab w:val="left" w:pos="360"/>
              </w:tabs>
              <w:jc w:val="center"/>
              <w:rPr>
                <w:sz w:val="22"/>
                <w:szCs w:val="22"/>
              </w:rPr>
            </w:pPr>
            <w:r w:rsidRPr="001418D1">
              <w:rPr>
                <w:sz w:val="22"/>
                <w:szCs w:val="22"/>
              </w:rPr>
              <w:t>Teachers Roles &amp;</w:t>
            </w:r>
          </w:p>
          <w:p w:rsidR="007B2076" w:rsidRPr="001418D1" w:rsidRDefault="007B2076" w:rsidP="007B2076">
            <w:pPr>
              <w:tabs>
                <w:tab w:val="left" w:pos="360"/>
              </w:tabs>
              <w:jc w:val="center"/>
              <w:rPr>
                <w:sz w:val="22"/>
                <w:szCs w:val="22"/>
              </w:rPr>
            </w:pPr>
            <w:r w:rsidRPr="001418D1">
              <w:rPr>
                <w:sz w:val="22"/>
                <w:szCs w:val="22"/>
              </w:rPr>
              <w:t>Responsibilities</w:t>
            </w:r>
          </w:p>
          <w:p w:rsidR="007B2076" w:rsidRPr="001418D1" w:rsidRDefault="007B2076" w:rsidP="007B2076">
            <w:pPr>
              <w:tabs>
                <w:tab w:val="left" w:pos="360"/>
              </w:tabs>
              <w:jc w:val="center"/>
              <w:rPr>
                <w:sz w:val="22"/>
                <w:szCs w:val="22"/>
              </w:rPr>
            </w:pPr>
          </w:p>
          <w:p w:rsidR="007B2076" w:rsidRPr="001418D1" w:rsidRDefault="007B2076" w:rsidP="007B2076">
            <w:pPr>
              <w:tabs>
                <w:tab w:val="left" w:pos="360"/>
              </w:tabs>
              <w:jc w:val="center"/>
              <w:rPr>
                <w:b w:val="0"/>
                <w:sz w:val="22"/>
                <w:szCs w:val="22"/>
              </w:rPr>
            </w:pPr>
          </w:p>
        </w:tc>
        <w:tc>
          <w:tcPr>
            <w:cnfStyle w:val="000100000000" w:firstRow="0" w:lastRow="0" w:firstColumn="0" w:lastColumn="1" w:oddVBand="0" w:evenVBand="0" w:oddHBand="0" w:evenHBand="0" w:firstRowFirstColumn="0" w:firstRowLastColumn="0" w:lastRowFirstColumn="0" w:lastRowLastColumn="0"/>
            <w:tcW w:w="7650" w:type="dxa"/>
          </w:tcPr>
          <w:p w:rsidR="00683ACA" w:rsidRPr="001418D1" w:rsidRDefault="00683ACA" w:rsidP="007B2076">
            <w:pPr>
              <w:tabs>
                <w:tab w:val="left" w:pos="360"/>
              </w:tabs>
              <w:rPr>
                <w:b w:val="0"/>
                <w:sz w:val="22"/>
                <w:szCs w:val="22"/>
              </w:rPr>
            </w:pPr>
          </w:p>
          <w:p w:rsidR="007B2076" w:rsidRPr="001418D1" w:rsidRDefault="007B2076" w:rsidP="007B2076">
            <w:pPr>
              <w:tabs>
                <w:tab w:val="left" w:pos="360"/>
              </w:tabs>
              <w:rPr>
                <w:b w:val="0"/>
                <w:sz w:val="22"/>
                <w:szCs w:val="22"/>
              </w:rPr>
            </w:pPr>
            <w:r w:rsidRPr="001418D1">
              <w:rPr>
                <w:sz w:val="22"/>
                <w:szCs w:val="22"/>
              </w:rPr>
              <w:t>Discussion Questions:</w:t>
            </w:r>
          </w:p>
          <w:p w:rsidR="007B2076" w:rsidRPr="001418D1" w:rsidRDefault="007B2076" w:rsidP="007B2076">
            <w:pPr>
              <w:tabs>
                <w:tab w:val="left" w:pos="360"/>
              </w:tabs>
              <w:rPr>
                <w:i/>
                <w:sz w:val="22"/>
                <w:szCs w:val="22"/>
              </w:rPr>
            </w:pPr>
            <w:r w:rsidRPr="001418D1">
              <w:rPr>
                <w:i/>
                <w:sz w:val="22"/>
                <w:szCs w:val="22"/>
              </w:rPr>
              <w:t>Who serves students with disabilities?</w:t>
            </w:r>
          </w:p>
          <w:p w:rsidR="007B2076" w:rsidRPr="001418D1" w:rsidRDefault="007B2076" w:rsidP="007B2076">
            <w:pPr>
              <w:tabs>
                <w:tab w:val="left" w:pos="360"/>
              </w:tabs>
              <w:rPr>
                <w:i/>
                <w:sz w:val="22"/>
                <w:szCs w:val="22"/>
              </w:rPr>
            </w:pPr>
            <w:r w:rsidRPr="001418D1">
              <w:rPr>
                <w:i/>
                <w:sz w:val="22"/>
                <w:szCs w:val="22"/>
              </w:rPr>
              <w:t>How are students with disabilities served in public schools?</w:t>
            </w:r>
          </w:p>
          <w:p w:rsidR="00D27038" w:rsidRPr="001418D1" w:rsidRDefault="00D27038" w:rsidP="00D27038">
            <w:pPr>
              <w:tabs>
                <w:tab w:val="left" w:pos="360"/>
              </w:tabs>
              <w:rPr>
                <w:i/>
                <w:sz w:val="22"/>
                <w:szCs w:val="22"/>
              </w:rPr>
            </w:pPr>
            <w:r w:rsidRPr="001418D1">
              <w:rPr>
                <w:i/>
                <w:sz w:val="22"/>
                <w:szCs w:val="22"/>
              </w:rPr>
              <w:t>What important issues in special education are addressed by response to intervention?</w:t>
            </w:r>
          </w:p>
          <w:p w:rsidR="00D27038" w:rsidRPr="001418D1" w:rsidRDefault="00D27038" w:rsidP="00D27038">
            <w:pPr>
              <w:tabs>
                <w:tab w:val="left" w:pos="360"/>
              </w:tabs>
              <w:rPr>
                <w:i/>
                <w:sz w:val="22"/>
                <w:szCs w:val="22"/>
              </w:rPr>
            </w:pPr>
            <w:r w:rsidRPr="001418D1">
              <w:rPr>
                <w:i/>
                <w:sz w:val="22"/>
                <w:szCs w:val="22"/>
              </w:rPr>
              <w:t>What is the role of the general education teacher in an RTI model? Special education teacher?</w:t>
            </w:r>
          </w:p>
          <w:p w:rsidR="009B4714" w:rsidRPr="001418D1" w:rsidRDefault="009B4714" w:rsidP="009B4714">
            <w:pPr>
              <w:tabs>
                <w:tab w:val="left" w:pos="360"/>
              </w:tabs>
              <w:rPr>
                <w:i/>
                <w:sz w:val="22"/>
                <w:szCs w:val="22"/>
              </w:rPr>
            </w:pPr>
            <w:r w:rsidRPr="001418D1">
              <w:rPr>
                <w:i/>
                <w:sz w:val="22"/>
                <w:szCs w:val="22"/>
              </w:rPr>
              <w:t>What are my obligations to a student with a disability in my classroom?</w:t>
            </w:r>
          </w:p>
          <w:p w:rsidR="009B4714" w:rsidRPr="001418D1" w:rsidRDefault="009B4714" w:rsidP="009B4714">
            <w:pPr>
              <w:tabs>
                <w:tab w:val="left" w:pos="360"/>
              </w:tabs>
              <w:rPr>
                <w:i/>
                <w:sz w:val="22"/>
                <w:szCs w:val="22"/>
              </w:rPr>
            </w:pPr>
            <w:r w:rsidRPr="001418D1">
              <w:rPr>
                <w:i/>
                <w:sz w:val="22"/>
                <w:szCs w:val="22"/>
              </w:rPr>
              <w:t>In what ways am I likely to work with other professionals to meet student needs?</w:t>
            </w:r>
          </w:p>
          <w:p w:rsidR="007B2076" w:rsidRPr="001418D1" w:rsidRDefault="007B2076" w:rsidP="007B2076">
            <w:pPr>
              <w:tabs>
                <w:tab w:val="left" w:pos="360"/>
              </w:tabs>
              <w:rPr>
                <w:b w:val="0"/>
                <w:sz w:val="22"/>
                <w:szCs w:val="22"/>
              </w:rPr>
            </w:pPr>
          </w:p>
          <w:p w:rsidR="007B2076" w:rsidRPr="001418D1" w:rsidRDefault="007B2076" w:rsidP="007B2076">
            <w:pPr>
              <w:tabs>
                <w:tab w:val="left" w:pos="360"/>
              </w:tabs>
              <w:rPr>
                <w:sz w:val="22"/>
                <w:szCs w:val="22"/>
              </w:rPr>
            </w:pPr>
            <w:r w:rsidRPr="001418D1">
              <w:rPr>
                <w:sz w:val="22"/>
                <w:szCs w:val="22"/>
              </w:rPr>
              <w:t>Readings:</w:t>
            </w:r>
          </w:p>
          <w:p w:rsidR="007B2076" w:rsidRPr="001418D1" w:rsidRDefault="009B4714" w:rsidP="009B4714">
            <w:pPr>
              <w:tabs>
                <w:tab w:val="left" w:pos="360"/>
              </w:tabs>
              <w:rPr>
                <w:sz w:val="22"/>
                <w:szCs w:val="22"/>
              </w:rPr>
            </w:pPr>
            <w:r w:rsidRPr="001418D1">
              <w:rPr>
                <w:sz w:val="22"/>
                <w:szCs w:val="22"/>
              </w:rPr>
              <w:t>Heward, W.L. (2017</w:t>
            </w:r>
            <w:r w:rsidR="00D27038" w:rsidRPr="001418D1">
              <w:rPr>
                <w:sz w:val="22"/>
                <w:szCs w:val="22"/>
              </w:rPr>
              <w:t xml:space="preserve">), </w:t>
            </w:r>
            <w:r w:rsidR="007B2076" w:rsidRPr="001418D1">
              <w:rPr>
                <w:sz w:val="22"/>
                <w:szCs w:val="22"/>
              </w:rPr>
              <w:t>Chapter</w:t>
            </w:r>
            <w:r w:rsidR="003E4A45" w:rsidRPr="001418D1">
              <w:rPr>
                <w:sz w:val="22"/>
                <w:szCs w:val="22"/>
              </w:rPr>
              <w:t xml:space="preserve"> </w:t>
            </w:r>
            <w:r w:rsidR="00D27038" w:rsidRPr="001418D1">
              <w:rPr>
                <w:sz w:val="22"/>
                <w:szCs w:val="22"/>
              </w:rPr>
              <w:t>2</w:t>
            </w:r>
          </w:p>
          <w:p w:rsidR="007B2076" w:rsidRPr="001418D1" w:rsidRDefault="007B2076" w:rsidP="007B2076">
            <w:pPr>
              <w:tabs>
                <w:tab w:val="left" w:pos="360"/>
              </w:tabs>
              <w:rPr>
                <w:sz w:val="22"/>
                <w:szCs w:val="22"/>
              </w:rPr>
            </w:pPr>
          </w:p>
          <w:p w:rsidR="007B2076" w:rsidRPr="001418D1" w:rsidRDefault="007B2076" w:rsidP="007B2076">
            <w:pPr>
              <w:tabs>
                <w:tab w:val="left" w:pos="360"/>
              </w:tabs>
              <w:rPr>
                <w:b w:val="0"/>
                <w:sz w:val="22"/>
                <w:szCs w:val="22"/>
              </w:rPr>
            </w:pPr>
            <w:r w:rsidRPr="001418D1">
              <w:rPr>
                <w:sz w:val="22"/>
                <w:szCs w:val="22"/>
              </w:rPr>
              <w:t>Visit websites:</w:t>
            </w:r>
          </w:p>
          <w:p w:rsidR="007B2076" w:rsidRPr="001418D1" w:rsidRDefault="007B2076" w:rsidP="007B2076">
            <w:pPr>
              <w:tabs>
                <w:tab w:val="left" w:pos="360"/>
              </w:tabs>
              <w:rPr>
                <w:sz w:val="22"/>
                <w:szCs w:val="22"/>
              </w:rPr>
            </w:pPr>
            <w:r w:rsidRPr="001418D1">
              <w:rPr>
                <w:sz w:val="22"/>
                <w:szCs w:val="22"/>
              </w:rPr>
              <w:t>http://www.weac.org/resource/june96/speced.htm</w:t>
            </w:r>
          </w:p>
          <w:p w:rsidR="007B2076" w:rsidRPr="001418D1" w:rsidRDefault="007B2076" w:rsidP="007B2076">
            <w:pPr>
              <w:tabs>
                <w:tab w:val="left" w:pos="360"/>
              </w:tabs>
              <w:rPr>
                <w:sz w:val="22"/>
                <w:szCs w:val="22"/>
              </w:rPr>
            </w:pPr>
            <w:r w:rsidRPr="001418D1">
              <w:rPr>
                <w:sz w:val="22"/>
                <w:szCs w:val="22"/>
              </w:rPr>
              <w:t>http://www.uni.edu/coe/inclusion/</w:t>
            </w:r>
          </w:p>
          <w:p w:rsidR="007B2076" w:rsidRPr="001418D1" w:rsidRDefault="007B2076" w:rsidP="007B2076">
            <w:pPr>
              <w:tabs>
                <w:tab w:val="left" w:pos="360"/>
              </w:tabs>
              <w:rPr>
                <w:sz w:val="22"/>
                <w:szCs w:val="22"/>
              </w:rPr>
            </w:pPr>
            <w:r w:rsidRPr="001418D1">
              <w:rPr>
                <w:sz w:val="22"/>
                <w:szCs w:val="22"/>
              </w:rPr>
              <w:t>http://www.circleofinclusion.org</w:t>
            </w:r>
          </w:p>
          <w:p w:rsidR="007B2076" w:rsidRPr="001418D1" w:rsidRDefault="007B2076" w:rsidP="007B2076">
            <w:pPr>
              <w:tabs>
                <w:tab w:val="left" w:pos="360"/>
              </w:tabs>
              <w:rPr>
                <w:sz w:val="22"/>
                <w:szCs w:val="22"/>
              </w:rPr>
            </w:pPr>
            <w:r w:rsidRPr="001418D1">
              <w:rPr>
                <w:sz w:val="22"/>
                <w:szCs w:val="22"/>
              </w:rPr>
              <w:t>http://www.ed.gov</w:t>
            </w:r>
          </w:p>
          <w:p w:rsidR="007B2076" w:rsidRPr="001418D1" w:rsidRDefault="005139A6" w:rsidP="007B2076">
            <w:pPr>
              <w:tabs>
                <w:tab w:val="left" w:pos="360"/>
              </w:tabs>
              <w:rPr>
                <w:sz w:val="22"/>
                <w:szCs w:val="22"/>
              </w:rPr>
            </w:pPr>
            <w:hyperlink r:id="rId11" w:history="1">
              <w:r w:rsidR="002C1662">
                <w:rPr>
                  <w:rStyle w:val="Hyperlink"/>
                  <w:sz w:val="22"/>
                  <w:szCs w:val="22"/>
                </w:rPr>
                <w:t>Alabama State Department of Education</w:t>
              </w:r>
            </w:hyperlink>
          </w:p>
          <w:p w:rsidR="00DD4E7F" w:rsidRPr="001418D1" w:rsidRDefault="00DD4E7F" w:rsidP="007B2076">
            <w:pPr>
              <w:tabs>
                <w:tab w:val="left" w:pos="360"/>
              </w:tabs>
              <w:rPr>
                <w:sz w:val="22"/>
                <w:szCs w:val="22"/>
              </w:rPr>
            </w:pPr>
          </w:p>
          <w:p w:rsidR="00DD4E7F" w:rsidRPr="001418D1" w:rsidRDefault="00DD4E7F" w:rsidP="007B2076">
            <w:pPr>
              <w:tabs>
                <w:tab w:val="left" w:pos="360"/>
              </w:tabs>
              <w:rPr>
                <w:b w:val="0"/>
                <w:sz w:val="22"/>
                <w:szCs w:val="22"/>
              </w:rPr>
            </w:pPr>
            <w:r w:rsidRPr="001418D1">
              <w:rPr>
                <w:sz w:val="22"/>
                <w:szCs w:val="22"/>
              </w:rPr>
              <w:t>In-Class Activities:</w:t>
            </w:r>
          </w:p>
          <w:p w:rsidR="002C1662" w:rsidRDefault="00DD4E7F" w:rsidP="002C1662">
            <w:pPr>
              <w:tabs>
                <w:tab w:val="left" w:pos="360"/>
              </w:tabs>
              <w:rPr>
                <w:sz w:val="22"/>
                <w:szCs w:val="22"/>
              </w:rPr>
            </w:pPr>
            <w:r w:rsidRPr="001418D1">
              <w:rPr>
                <w:sz w:val="22"/>
                <w:szCs w:val="22"/>
              </w:rPr>
              <w:t xml:space="preserve"> </w:t>
            </w:r>
            <w:r w:rsidRPr="001418D1">
              <w:rPr>
                <w:i/>
                <w:sz w:val="22"/>
                <w:szCs w:val="22"/>
              </w:rPr>
              <w:t>Unforgotten: Twenty-Five Years After Willowbrook</w:t>
            </w:r>
          </w:p>
          <w:p w:rsidR="00DD4E7F" w:rsidRPr="001418D1" w:rsidRDefault="005139A6" w:rsidP="002C1662">
            <w:pPr>
              <w:tabs>
                <w:tab w:val="left" w:pos="360"/>
              </w:tabs>
              <w:rPr>
                <w:sz w:val="22"/>
                <w:szCs w:val="22"/>
              </w:rPr>
            </w:pPr>
            <w:hyperlink r:id="rId12" w:history="1">
              <w:r w:rsidR="002C1662">
                <w:rPr>
                  <w:rStyle w:val="Hyperlink"/>
                  <w:sz w:val="22"/>
                  <w:szCs w:val="22"/>
                </w:rPr>
                <w:t>Unforgotten: Twenty-Five Years After Willowbrook</w:t>
              </w:r>
            </w:hyperlink>
          </w:p>
          <w:p w:rsidR="007B2076" w:rsidRPr="001418D1" w:rsidRDefault="00C66D31" w:rsidP="00DD4E7F">
            <w:pPr>
              <w:tabs>
                <w:tab w:val="left" w:pos="360"/>
              </w:tabs>
              <w:rPr>
                <w:sz w:val="22"/>
                <w:szCs w:val="22"/>
              </w:rPr>
            </w:pPr>
            <w:r>
              <w:rPr>
                <w:sz w:val="22"/>
                <w:szCs w:val="22"/>
              </w:rPr>
              <w:t> Carousa</w:t>
            </w:r>
            <w:r w:rsidRPr="001418D1">
              <w:rPr>
                <w:sz w:val="22"/>
                <w:szCs w:val="22"/>
              </w:rPr>
              <w:t>l</w:t>
            </w:r>
            <w:r w:rsidR="00DD4E7F" w:rsidRPr="001418D1">
              <w:rPr>
                <w:sz w:val="22"/>
                <w:szCs w:val="22"/>
              </w:rPr>
              <w:t xml:space="preserve"> Brainstorming</w:t>
            </w:r>
          </w:p>
        </w:tc>
      </w:tr>
      <w:tr w:rsidR="00D27038" w:rsidRPr="006F7562" w:rsidTr="003D49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0" w:type="dxa"/>
          </w:tcPr>
          <w:p w:rsidR="00D27038" w:rsidRPr="001418D1" w:rsidRDefault="00D27038" w:rsidP="009B4714">
            <w:pPr>
              <w:tabs>
                <w:tab w:val="left" w:pos="360"/>
              </w:tabs>
              <w:jc w:val="center"/>
              <w:rPr>
                <w:b w:val="0"/>
                <w:sz w:val="22"/>
                <w:szCs w:val="22"/>
              </w:rPr>
            </w:pPr>
            <w:r w:rsidRPr="001418D1">
              <w:rPr>
                <w:sz w:val="22"/>
                <w:szCs w:val="22"/>
              </w:rPr>
              <w:t xml:space="preserve">Week </w:t>
            </w:r>
            <w:r w:rsidR="009B4714" w:rsidRPr="001418D1">
              <w:rPr>
                <w:sz w:val="22"/>
                <w:szCs w:val="22"/>
              </w:rPr>
              <w:t xml:space="preserve">3: </w:t>
            </w:r>
            <w:r w:rsidR="00BA6CAC" w:rsidRPr="001418D1">
              <w:rPr>
                <w:sz w:val="22"/>
                <w:szCs w:val="22"/>
              </w:rPr>
              <w:t xml:space="preserve">September 5 </w:t>
            </w:r>
          </w:p>
          <w:p w:rsidR="00A8728B" w:rsidRPr="001418D1" w:rsidRDefault="00A8728B" w:rsidP="009B4714">
            <w:pPr>
              <w:tabs>
                <w:tab w:val="left" w:pos="360"/>
              </w:tabs>
              <w:jc w:val="center"/>
              <w:rPr>
                <w:sz w:val="22"/>
                <w:szCs w:val="22"/>
              </w:rPr>
            </w:pPr>
            <w:r w:rsidRPr="001418D1">
              <w:rPr>
                <w:sz w:val="22"/>
                <w:szCs w:val="22"/>
              </w:rPr>
              <w:t>Student Differences in the Classroom</w:t>
            </w:r>
          </w:p>
          <w:p w:rsidR="00A8728B" w:rsidRPr="001418D1" w:rsidRDefault="00A8728B" w:rsidP="009B4714">
            <w:pPr>
              <w:tabs>
                <w:tab w:val="left" w:pos="360"/>
              </w:tabs>
              <w:jc w:val="center"/>
              <w:rPr>
                <w:sz w:val="22"/>
                <w:szCs w:val="22"/>
              </w:rPr>
            </w:pPr>
          </w:p>
          <w:p w:rsidR="00D27038" w:rsidRPr="001418D1" w:rsidRDefault="00D27038" w:rsidP="00D27038">
            <w:pPr>
              <w:tabs>
                <w:tab w:val="left" w:pos="360"/>
              </w:tabs>
              <w:jc w:val="center"/>
              <w:rPr>
                <w:b w:val="0"/>
                <w:sz w:val="22"/>
                <w:szCs w:val="22"/>
              </w:rPr>
            </w:pPr>
          </w:p>
        </w:tc>
        <w:tc>
          <w:tcPr>
            <w:cnfStyle w:val="000100000000" w:firstRow="0" w:lastRow="0" w:firstColumn="0" w:lastColumn="1" w:oddVBand="0" w:evenVBand="0" w:oddHBand="0" w:evenHBand="0" w:firstRowFirstColumn="0" w:firstRowLastColumn="0" w:lastRowFirstColumn="0" w:lastRowLastColumn="0"/>
            <w:tcW w:w="7650" w:type="dxa"/>
          </w:tcPr>
          <w:p w:rsidR="00D27038" w:rsidRPr="001418D1" w:rsidRDefault="00D27038" w:rsidP="00D27038">
            <w:pPr>
              <w:tabs>
                <w:tab w:val="left" w:pos="360"/>
              </w:tabs>
              <w:rPr>
                <w:b w:val="0"/>
                <w:sz w:val="22"/>
                <w:szCs w:val="22"/>
              </w:rPr>
            </w:pPr>
            <w:r w:rsidRPr="001418D1">
              <w:rPr>
                <w:sz w:val="22"/>
                <w:szCs w:val="22"/>
              </w:rPr>
              <w:t>Discussion Questions:</w:t>
            </w:r>
          </w:p>
          <w:p w:rsidR="00C275EF" w:rsidRPr="001418D1" w:rsidRDefault="00C275EF" w:rsidP="00C275EF">
            <w:pPr>
              <w:tabs>
                <w:tab w:val="left" w:pos="360"/>
              </w:tabs>
              <w:rPr>
                <w:i/>
                <w:sz w:val="22"/>
                <w:szCs w:val="22"/>
              </w:rPr>
            </w:pPr>
            <w:r w:rsidRPr="001418D1">
              <w:rPr>
                <w:i/>
                <w:sz w:val="22"/>
                <w:szCs w:val="22"/>
              </w:rPr>
              <w:t>What are the differences between helping and empowering?</w:t>
            </w:r>
          </w:p>
          <w:p w:rsidR="00C275EF" w:rsidRPr="001418D1" w:rsidRDefault="00C275EF" w:rsidP="00C275EF">
            <w:pPr>
              <w:tabs>
                <w:tab w:val="left" w:pos="360"/>
              </w:tabs>
              <w:rPr>
                <w:i/>
                <w:sz w:val="22"/>
                <w:szCs w:val="22"/>
              </w:rPr>
            </w:pPr>
            <w:r w:rsidRPr="001418D1">
              <w:rPr>
                <w:i/>
                <w:sz w:val="22"/>
                <w:szCs w:val="22"/>
              </w:rPr>
              <w:t>W</w:t>
            </w:r>
            <w:r w:rsidR="00C66D31">
              <w:rPr>
                <w:i/>
                <w:sz w:val="22"/>
                <w:szCs w:val="22"/>
              </w:rPr>
              <w:t>hat is self-</w:t>
            </w:r>
            <w:r w:rsidRPr="001418D1">
              <w:rPr>
                <w:i/>
                <w:sz w:val="22"/>
                <w:szCs w:val="22"/>
              </w:rPr>
              <w:t>determination?</w:t>
            </w:r>
          </w:p>
          <w:p w:rsidR="00C275EF" w:rsidRPr="001418D1" w:rsidRDefault="00C66D31" w:rsidP="00C275EF">
            <w:pPr>
              <w:tabs>
                <w:tab w:val="left" w:pos="360"/>
              </w:tabs>
              <w:rPr>
                <w:i/>
                <w:sz w:val="22"/>
                <w:szCs w:val="22"/>
              </w:rPr>
            </w:pPr>
            <w:r>
              <w:rPr>
                <w:i/>
                <w:sz w:val="22"/>
                <w:szCs w:val="22"/>
              </w:rPr>
              <w:t>What is self-</w:t>
            </w:r>
            <w:r w:rsidR="00C275EF" w:rsidRPr="001418D1">
              <w:rPr>
                <w:i/>
                <w:sz w:val="22"/>
                <w:szCs w:val="22"/>
              </w:rPr>
              <w:t>advocacy?</w:t>
            </w:r>
          </w:p>
          <w:p w:rsidR="00C275EF" w:rsidRPr="001418D1" w:rsidRDefault="00C275EF" w:rsidP="00A8728B">
            <w:pPr>
              <w:tabs>
                <w:tab w:val="left" w:pos="360"/>
              </w:tabs>
              <w:rPr>
                <w:i/>
                <w:sz w:val="22"/>
                <w:szCs w:val="22"/>
              </w:rPr>
            </w:pPr>
            <w:r w:rsidRPr="001418D1">
              <w:rPr>
                <w:i/>
                <w:sz w:val="22"/>
                <w:szCs w:val="22"/>
              </w:rPr>
              <w:t>What are intellectual disabilities and how do they affect learning?</w:t>
            </w:r>
          </w:p>
          <w:p w:rsidR="00D27038" w:rsidRPr="001418D1" w:rsidRDefault="00D27038" w:rsidP="00D27038">
            <w:pPr>
              <w:tabs>
                <w:tab w:val="left" w:pos="360"/>
              </w:tabs>
              <w:rPr>
                <w:sz w:val="22"/>
                <w:szCs w:val="22"/>
              </w:rPr>
            </w:pPr>
          </w:p>
          <w:p w:rsidR="00D27038" w:rsidRPr="001418D1" w:rsidRDefault="00D27038" w:rsidP="00D27038">
            <w:pPr>
              <w:tabs>
                <w:tab w:val="left" w:pos="360"/>
              </w:tabs>
              <w:rPr>
                <w:b w:val="0"/>
                <w:sz w:val="22"/>
                <w:szCs w:val="22"/>
              </w:rPr>
            </w:pPr>
            <w:r w:rsidRPr="001418D1">
              <w:rPr>
                <w:sz w:val="22"/>
                <w:szCs w:val="22"/>
              </w:rPr>
              <w:t>Readings:</w:t>
            </w:r>
          </w:p>
          <w:p w:rsidR="00D27038" w:rsidRPr="001418D1" w:rsidRDefault="009B4714" w:rsidP="00D27038">
            <w:pPr>
              <w:tabs>
                <w:tab w:val="left" w:pos="360"/>
              </w:tabs>
              <w:rPr>
                <w:sz w:val="22"/>
                <w:szCs w:val="22"/>
              </w:rPr>
            </w:pPr>
            <w:r w:rsidRPr="001418D1">
              <w:rPr>
                <w:sz w:val="22"/>
                <w:szCs w:val="22"/>
              </w:rPr>
              <w:t>Heward, W.L. (2017</w:t>
            </w:r>
            <w:r w:rsidR="00D27038" w:rsidRPr="001418D1">
              <w:rPr>
                <w:sz w:val="22"/>
                <w:szCs w:val="22"/>
              </w:rPr>
              <w:t xml:space="preserve">), </w:t>
            </w:r>
            <w:r w:rsidR="00C275EF" w:rsidRPr="001418D1">
              <w:rPr>
                <w:sz w:val="22"/>
                <w:szCs w:val="22"/>
              </w:rPr>
              <w:t>Chapter 4</w:t>
            </w:r>
          </w:p>
          <w:p w:rsidR="00D27038" w:rsidRPr="001418D1" w:rsidRDefault="00D27038" w:rsidP="00D27038">
            <w:pPr>
              <w:tabs>
                <w:tab w:val="left" w:pos="360"/>
              </w:tabs>
              <w:rPr>
                <w:sz w:val="22"/>
                <w:szCs w:val="22"/>
              </w:rPr>
            </w:pPr>
          </w:p>
          <w:p w:rsidR="00C275EF" w:rsidRPr="001418D1" w:rsidRDefault="00D27038" w:rsidP="00D27038">
            <w:pPr>
              <w:tabs>
                <w:tab w:val="left" w:pos="360"/>
              </w:tabs>
              <w:rPr>
                <w:b w:val="0"/>
                <w:sz w:val="22"/>
                <w:szCs w:val="22"/>
              </w:rPr>
            </w:pPr>
            <w:r w:rsidRPr="001418D1">
              <w:rPr>
                <w:sz w:val="22"/>
                <w:szCs w:val="22"/>
              </w:rPr>
              <w:t xml:space="preserve">Video: </w:t>
            </w:r>
          </w:p>
          <w:p w:rsidR="00C275EF" w:rsidRPr="001418D1" w:rsidRDefault="00C275EF" w:rsidP="00D27038">
            <w:pPr>
              <w:tabs>
                <w:tab w:val="left" w:pos="360"/>
              </w:tabs>
              <w:rPr>
                <w:i/>
                <w:sz w:val="22"/>
                <w:szCs w:val="22"/>
              </w:rPr>
            </w:pPr>
            <w:r w:rsidRPr="001418D1">
              <w:rPr>
                <w:i/>
                <w:sz w:val="22"/>
                <w:szCs w:val="22"/>
              </w:rPr>
              <w:lastRenderedPageBreak/>
              <w:t>Born this Way</w:t>
            </w:r>
          </w:p>
          <w:p w:rsidR="00A8728B" w:rsidRPr="001418D1" w:rsidRDefault="00A8728B" w:rsidP="00D27038">
            <w:pPr>
              <w:tabs>
                <w:tab w:val="left" w:pos="360"/>
              </w:tabs>
              <w:rPr>
                <w:i/>
                <w:sz w:val="22"/>
                <w:szCs w:val="22"/>
              </w:rPr>
            </w:pPr>
          </w:p>
          <w:p w:rsidR="00A8728B" w:rsidRPr="001418D1" w:rsidRDefault="00A8728B" w:rsidP="00D27038">
            <w:pPr>
              <w:tabs>
                <w:tab w:val="left" w:pos="360"/>
              </w:tabs>
              <w:rPr>
                <w:b w:val="0"/>
                <w:sz w:val="22"/>
                <w:szCs w:val="22"/>
              </w:rPr>
            </w:pPr>
            <w:r w:rsidRPr="001418D1">
              <w:rPr>
                <w:sz w:val="22"/>
                <w:szCs w:val="22"/>
              </w:rPr>
              <w:t>In-Class Activities:</w:t>
            </w:r>
          </w:p>
          <w:p w:rsidR="00A8728B" w:rsidRPr="001418D1" w:rsidRDefault="00A8728B" w:rsidP="00D27038">
            <w:pPr>
              <w:tabs>
                <w:tab w:val="left" w:pos="360"/>
              </w:tabs>
              <w:rPr>
                <w:sz w:val="22"/>
                <w:szCs w:val="22"/>
              </w:rPr>
            </w:pPr>
            <w:r w:rsidRPr="001418D1">
              <w:rPr>
                <w:sz w:val="22"/>
                <w:szCs w:val="22"/>
              </w:rPr>
              <w:t>ID Characteristics Chart</w:t>
            </w:r>
          </w:p>
          <w:p w:rsidR="00D27038" w:rsidRPr="001418D1" w:rsidRDefault="00A8728B" w:rsidP="00D27038">
            <w:pPr>
              <w:tabs>
                <w:tab w:val="left" w:pos="360"/>
              </w:tabs>
              <w:rPr>
                <w:sz w:val="22"/>
                <w:szCs w:val="22"/>
              </w:rPr>
            </w:pPr>
            <w:r w:rsidRPr="001418D1">
              <w:rPr>
                <w:sz w:val="22"/>
                <w:szCs w:val="22"/>
              </w:rPr>
              <w:t>Exit activity</w:t>
            </w:r>
          </w:p>
        </w:tc>
      </w:tr>
      <w:tr w:rsidR="00D27038" w:rsidRPr="006F7562" w:rsidTr="003D49F2">
        <w:tc>
          <w:tcPr>
            <w:cnfStyle w:val="001000000000" w:firstRow="0" w:lastRow="0" w:firstColumn="1" w:lastColumn="0" w:oddVBand="0" w:evenVBand="0" w:oddHBand="0" w:evenHBand="0" w:firstRowFirstColumn="0" w:firstRowLastColumn="0" w:lastRowFirstColumn="0" w:lastRowLastColumn="0"/>
            <w:tcW w:w="1710" w:type="dxa"/>
          </w:tcPr>
          <w:p w:rsidR="00D27038" w:rsidRPr="001418D1" w:rsidRDefault="009B4714" w:rsidP="009B4714">
            <w:pPr>
              <w:tabs>
                <w:tab w:val="left" w:pos="360"/>
              </w:tabs>
              <w:jc w:val="center"/>
              <w:rPr>
                <w:b w:val="0"/>
                <w:sz w:val="22"/>
                <w:szCs w:val="22"/>
              </w:rPr>
            </w:pPr>
            <w:r w:rsidRPr="001418D1">
              <w:rPr>
                <w:sz w:val="22"/>
                <w:szCs w:val="22"/>
              </w:rPr>
              <w:lastRenderedPageBreak/>
              <w:t>Week 4</w:t>
            </w:r>
            <w:r w:rsidR="00D27038" w:rsidRPr="001418D1">
              <w:rPr>
                <w:sz w:val="22"/>
                <w:szCs w:val="22"/>
              </w:rPr>
              <w:t xml:space="preserve">: </w:t>
            </w:r>
            <w:r w:rsidR="00BA6CAC" w:rsidRPr="001418D1">
              <w:rPr>
                <w:sz w:val="22"/>
                <w:szCs w:val="22"/>
              </w:rPr>
              <w:t xml:space="preserve">September </w:t>
            </w:r>
            <w:r w:rsidRPr="001418D1">
              <w:rPr>
                <w:sz w:val="22"/>
                <w:szCs w:val="22"/>
              </w:rPr>
              <w:t>12</w:t>
            </w:r>
          </w:p>
          <w:p w:rsidR="00D27038" w:rsidRPr="001418D1" w:rsidRDefault="00D27038" w:rsidP="00D27038">
            <w:pPr>
              <w:tabs>
                <w:tab w:val="left" w:pos="360"/>
              </w:tabs>
              <w:jc w:val="center"/>
              <w:rPr>
                <w:b w:val="0"/>
                <w:sz w:val="22"/>
                <w:szCs w:val="22"/>
              </w:rPr>
            </w:pPr>
            <w:r w:rsidRPr="001418D1">
              <w:rPr>
                <w:sz w:val="22"/>
                <w:szCs w:val="22"/>
              </w:rPr>
              <w:t>Student Differences in the Classroom</w:t>
            </w:r>
          </w:p>
        </w:tc>
        <w:tc>
          <w:tcPr>
            <w:cnfStyle w:val="000100000000" w:firstRow="0" w:lastRow="0" w:firstColumn="0" w:lastColumn="1" w:oddVBand="0" w:evenVBand="0" w:oddHBand="0" w:evenHBand="0" w:firstRowFirstColumn="0" w:firstRowLastColumn="0" w:lastRowFirstColumn="0" w:lastRowLastColumn="0"/>
            <w:tcW w:w="7650" w:type="dxa"/>
          </w:tcPr>
          <w:p w:rsidR="00D27038" w:rsidRPr="001418D1" w:rsidRDefault="00D27038" w:rsidP="00D27038">
            <w:pPr>
              <w:tabs>
                <w:tab w:val="left" w:pos="360"/>
              </w:tabs>
              <w:rPr>
                <w:b w:val="0"/>
                <w:sz w:val="22"/>
                <w:szCs w:val="22"/>
              </w:rPr>
            </w:pPr>
            <w:r w:rsidRPr="001418D1">
              <w:rPr>
                <w:sz w:val="22"/>
                <w:szCs w:val="22"/>
              </w:rPr>
              <w:t>Discussion Questions:</w:t>
            </w:r>
          </w:p>
          <w:p w:rsidR="00A8728B" w:rsidRPr="001418D1" w:rsidRDefault="00A8728B" w:rsidP="00A8728B">
            <w:pPr>
              <w:tabs>
                <w:tab w:val="left" w:pos="360"/>
              </w:tabs>
              <w:rPr>
                <w:i/>
                <w:sz w:val="22"/>
                <w:szCs w:val="22"/>
              </w:rPr>
            </w:pPr>
            <w:r w:rsidRPr="001418D1">
              <w:rPr>
                <w:i/>
                <w:sz w:val="22"/>
                <w:szCs w:val="22"/>
              </w:rPr>
              <w:t>What are learning disabilities and attention deficit/hyperactive disorders, and how do they affect learning?</w:t>
            </w:r>
          </w:p>
          <w:p w:rsidR="00D27038" w:rsidRPr="001418D1" w:rsidRDefault="00D27038" w:rsidP="00D27038">
            <w:pPr>
              <w:tabs>
                <w:tab w:val="left" w:pos="360"/>
              </w:tabs>
              <w:rPr>
                <w:sz w:val="22"/>
                <w:szCs w:val="22"/>
              </w:rPr>
            </w:pPr>
          </w:p>
          <w:p w:rsidR="00D27038" w:rsidRPr="001418D1" w:rsidRDefault="00D27038" w:rsidP="00D27038">
            <w:pPr>
              <w:tabs>
                <w:tab w:val="left" w:pos="360"/>
              </w:tabs>
              <w:rPr>
                <w:b w:val="0"/>
                <w:sz w:val="22"/>
                <w:szCs w:val="22"/>
              </w:rPr>
            </w:pPr>
            <w:r w:rsidRPr="001418D1">
              <w:rPr>
                <w:sz w:val="22"/>
                <w:szCs w:val="22"/>
              </w:rPr>
              <w:t>Readings:</w:t>
            </w:r>
          </w:p>
          <w:p w:rsidR="00D27038" w:rsidRPr="001418D1" w:rsidRDefault="009B4714" w:rsidP="00D27038">
            <w:pPr>
              <w:tabs>
                <w:tab w:val="left" w:pos="360"/>
              </w:tabs>
              <w:rPr>
                <w:sz w:val="22"/>
                <w:szCs w:val="22"/>
              </w:rPr>
            </w:pPr>
            <w:r w:rsidRPr="001418D1">
              <w:rPr>
                <w:sz w:val="22"/>
                <w:szCs w:val="22"/>
              </w:rPr>
              <w:t>Heward, W.L. (2017</w:t>
            </w:r>
            <w:r w:rsidR="00A8728B" w:rsidRPr="001418D1">
              <w:rPr>
                <w:sz w:val="22"/>
                <w:szCs w:val="22"/>
              </w:rPr>
              <w:t>), Chapter 5</w:t>
            </w:r>
            <w:r w:rsidR="00E1009F">
              <w:rPr>
                <w:sz w:val="22"/>
                <w:szCs w:val="22"/>
              </w:rPr>
              <w:t>, Chapter 11 pages 359-366</w:t>
            </w:r>
          </w:p>
          <w:p w:rsidR="00A8728B" w:rsidRPr="001418D1" w:rsidRDefault="00A8728B" w:rsidP="00D27038">
            <w:pPr>
              <w:tabs>
                <w:tab w:val="left" w:pos="360"/>
              </w:tabs>
              <w:rPr>
                <w:sz w:val="22"/>
                <w:szCs w:val="22"/>
              </w:rPr>
            </w:pPr>
          </w:p>
          <w:p w:rsidR="00A8728B" w:rsidRPr="001418D1" w:rsidRDefault="00A8728B" w:rsidP="00A8728B">
            <w:pPr>
              <w:tabs>
                <w:tab w:val="left" w:pos="360"/>
              </w:tabs>
              <w:rPr>
                <w:b w:val="0"/>
                <w:sz w:val="22"/>
                <w:szCs w:val="22"/>
              </w:rPr>
            </w:pPr>
            <w:r w:rsidRPr="001418D1">
              <w:rPr>
                <w:sz w:val="22"/>
                <w:szCs w:val="22"/>
              </w:rPr>
              <w:t>Visit websites:</w:t>
            </w:r>
          </w:p>
          <w:p w:rsidR="00A8728B" w:rsidRPr="001418D1" w:rsidRDefault="00A8728B" w:rsidP="00A8728B">
            <w:pPr>
              <w:tabs>
                <w:tab w:val="left" w:pos="360"/>
              </w:tabs>
              <w:rPr>
                <w:sz w:val="22"/>
                <w:szCs w:val="22"/>
              </w:rPr>
            </w:pPr>
            <w:r w:rsidRPr="001418D1">
              <w:rPr>
                <w:sz w:val="22"/>
                <w:szCs w:val="22"/>
              </w:rPr>
              <w:t>www.ld.org</w:t>
            </w:r>
          </w:p>
          <w:p w:rsidR="00A8728B" w:rsidRPr="001418D1" w:rsidRDefault="00A8728B" w:rsidP="00A8728B">
            <w:pPr>
              <w:tabs>
                <w:tab w:val="left" w:pos="360"/>
              </w:tabs>
              <w:rPr>
                <w:sz w:val="22"/>
                <w:szCs w:val="22"/>
              </w:rPr>
            </w:pPr>
            <w:r w:rsidRPr="001418D1">
              <w:rPr>
                <w:sz w:val="22"/>
                <w:szCs w:val="22"/>
              </w:rPr>
              <w:t>www.chadd.org</w:t>
            </w:r>
          </w:p>
          <w:p w:rsidR="00A8728B" w:rsidRPr="001418D1" w:rsidRDefault="005139A6" w:rsidP="00A8728B">
            <w:pPr>
              <w:tabs>
                <w:tab w:val="left" w:pos="360"/>
              </w:tabs>
              <w:rPr>
                <w:sz w:val="22"/>
                <w:szCs w:val="22"/>
              </w:rPr>
            </w:pPr>
            <w:hyperlink r:id="rId13" w:history="1">
              <w:r w:rsidR="002C1662">
                <w:rPr>
                  <w:rStyle w:val="Hyperlink"/>
                  <w:sz w:val="22"/>
                  <w:szCs w:val="22"/>
                </w:rPr>
                <w:t>LD online</w:t>
              </w:r>
            </w:hyperlink>
          </w:p>
          <w:p w:rsidR="00A83AAA" w:rsidRPr="001418D1" w:rsidRDefault="00A83AAA" w:rsidP="00A8728B">
            <w:pPr>
              <w:tabs>
                <w:tab w:val="left" w:pos="360"/>
              </w:tabs>
              <w:rPr>
                <w:sz w:val="22"/>
                <w:szCs w:val="22"/>
              </w:rPr>
            </w:pPr>
          </w:p>
          <w:p w:rsidR="00A83AAA" w:rsidRPr="001418D1" w:rsidRDefault="00A83AAA" w:rsidP="00A8728B">
            <w:pPr>
              <w:tabs>
                <w:tab w:val="left" w:pos="360"/>
              </w:tabs>
              <w:rPr>
                <w:b w:val="0"/>
                <w:sz w:val="22"/>
                <w:szCs w:val="22"/>
              </w:rPr>
            </w:pPr>
            <w:r w:rsidRPr="001418D1">
              <w:rPr>
                <w:sz w:val="22"/>
                <w:szCs w:val="22"/>
              </w:rPr>
              <w:t>Video:</w:t>
            </w:r>
          </w:p>
          <w:p w:rsidR="00A83AAA" w:rsidRPr="001418D1" w:rsidRDefault="00A83AAA" w:rsidP="00A8728B">
            <w:pPr>
              <w:tabs>
                <w:tab w:val="left" w:pos="360"/>
              </w:tabs>
              <w:rPr>
                <w:sz w:val="22"/>
                <w:szCs w:val="22"/>
              </w:rPr>
            </w:pPr>
            <w:r w:rsidRPr="001418D1">
              <w:rPr>
                <w:sz w:val="22"/>
                <w:szCs w:val="22"/>
              </w:rPr>
              <w:t>FAT City or Misunderstood Minds</w:t>
            </w:r>
          </w:p>
          <w:p w:rsidR="00A8728B" w:rsidRPr="001418D1" w:rsidRDefault="00A8728B" w:rsidP="00D27038">
            <w:pPr>
              <w:tabs>
                <w:tab w:val="left" w:pos="360"/>
              </w:tabs>
              <w:rPr>
                <w:sz w:val="22"/>
                <w:szCs w:val="22"/>
              </w:rPr>
            </w:pPr>
          </w:p>
          <w:p w:rsidR="00A8728B" w:rsidRPr="001418D1" w:rsidRDefault="00A8728B" w:rsidP="00A8728B">
            <w:pPr>
              <w:tabs>
                <w:tab w:val="left" w:pos="360"/>
              </w:tabs>
              <w:rPr>
                <w:b w:val="0"/>
                <w:sz w:val="22"/>
                <w:szCs w:val="22"/>
              </w:rPr>
            </w:pPr>
            <w:r w:rsidRPr="001418D1">
              <w:rPr>
                <w:sz w:val="22"/>
                <w:szCs w:val="22"/>
              </w:rPr>
              <w:t>In-Class Activities:</w:t>
            </w:r>
          </w:p>
          <w:p w:rsidR="00A8728B" w:rsidRPr="001418D1" w:rsidRDefault="00A8728B" w:rsidP="00A8728B">
            <w:pPr>
              <w:tabs>
                <w:tab w:val="left" w:pos="360"/>
              </w:tabs>
              <w:rPr>
                <w:sz w:val="22"/>
                <w:szCs w:val="22"/>
              </w:rPr>
            </w:pPr>
            <w:r w:rsidRPr="001418D1">
              <w:rPr>
                <w:sz w:val="22"/>
                <w:szCs w:val="22"/>
              </w:rPr>
              <w:t>ID Characteristics Chart</w:t>
            </w:r>
          </w:p>
          <w:p w:rsidR="00A8728B" w:rsidRPr="001418D1" w:rsidRDefault="00A8728B" w:rsidP="00A8728B">
            <w:pPr>
              <w:tabs>
                <w:tab w:val="left" w:pos="360"/>
              </w:tabs>
              <w:rPr>
                <w:sz w:val="22"/>
                <w:szCs w:val="22"/>
              </w:rPr>
            </w:pPr>
            <w:r w:rsidRPr="001418D1">
              <w:rPr>
                <w:sz w:val="22"/>
                <w:szCs w:val="22"/>
              </w:rPr>
              <w:t>Exit activity</w:t>
            </w:r>
          </w:p>
        </w:tc>
      </w:tr>
      <w:tr w:rsidR="00D27038" w:rsidRPr="006F7562" w:rsidTr="003D49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0" w:type="dxa"/>
          </w:tcPr>
          <w:p w:rsidR="00D27038" w:rsidRPr="001418D1" w:rsidRDefault="00D27038" w:rsidP="00A83AAA">
            <w:pPr>
              <w:tabs>
                <w:tab w:val="left" w:pos="360"/>
              </w:tabs>
              <w:jc w:val="center"/>
              <w:rPr>
                <w:b w:val="0"/>
                <w:sz w:val="22"/>
                <w:szCs w:val="22"/>
              </w:rPr>
            </w:pPr>
            <w:r w:rsidRPr="001418D1">
              <w:rPr>
                <w:sz w:val="22"/>
                <w:szCs w:val="22"/>
              </w:rPr>
              <w:t xml:space="preserve">Week </w:t>
            </w:r>
            <w:r w:rsidR="009B4714" w:rsidRPr="001418D1">
              <w:rPr>
                <w:sz w:val="22"/>
                <w:szCs w:val="22"/>
              </w:rPr>
              <w:t>5</w:t>
            </w:r>
            <w:r w:rsidRPr="001418D1">
              <w:rPr>
                <w:sz w:val="22"/>
                <w:szCs w:val="22"/>
              </w:rPr>
              <w:t xml:space="preserve">: </w:t>
            </w:r>
            <w:r w:rsidR="009B4714" w:rsidRPr="001418D1">
              <w:rPr>
                <w:sz w:val="22"/>
                <w:szCs w:val="22"/>
              </w:rPr>
              <w:t>September 19</w:t>
            </w:r>
            <w:r w:rsidR="007905CE" w:rsidRPr="001418D1">
              <w:rPr>
                <w:sz w:val="22"/>
                <w:szCs w:val="22"/>
              </w:rPr>
              <w:t xml:space="preserve"> </w:t>
            </w:r>
          </w:p>
        </w:tc>
        <w:tc>
          <w:tcPr>
            <w:cnfStyle w:val="000100000000" w:firstRow="0" w:lastRow="0" w:firstColumn="0" w:lastColumn="1" w:oddVBand="0" w:evenVBand="0" w:oddHBand="0" w:evenHBand="0" w:firstRowFirstColumn="0" w:firstRowLastColumn="0" w:lastRowFirstColumn="0" w:lastRowLastColumn="0"/>
            <w:tcW w:w="7650" w:type="dxa"/>
          </w:tcPr>
          <w:p w:rsidR="00D27038" w:rsidRPr="001418D1" w:rsidRDefault="00F732D4" w:rsidP="00D27038">
            <w:pPr>
              <w:tabs>
                <w:tab w:val="left" w:pos="360"/>
              </w:tabs>
              <w:rPr>
                <w:b w:val="0"/>
                <w:sz w:val="22"/>
                <w:szCs w:val="22"/>
              </w:rPr>
            </w:pPr>
            <w:r w:rsidRPr="001418D1">
              <w:rPr>
                <w:sz w:val="22"/>
                <w:szCs w:val="22"/>
              </w:rPr>
              <w:t>EXAM 1 (Chapters 1-2, 4, 5, 11-</w:t>
            </w:r>
            <w:r w:rsidRPr="00E1009F">
              <w:rPr>
                <w:sz w:val="22"/>
                <w:szCs w:val="22"/>
              </w:rPr>
              <w:t xml:space="preserve">pages </w:t>
            </w:r>
            <w:r w:rsidR="00E1009F" w:rsidRPr="00E1009F">
              <w:rPr>
                <w:sz w:val="22"/>
                <w:szCs w:val="22"/>
              </w:rPr>
              <w:t>359-366</w:t>
            </w:r>
            <w:r w:rsidR="00D27038" w:rsidRPr="00E1009F">
              <w:rPr>
                <w:sz w:val="22"/>
                <w:szCs w:val="22"/>
              </w:rPr>
              <w:t>)</w:t>
            </w:r>
          </w:p>
          <w:p w:rsidR="00D27038" w:rsidRPr="001418D1" w:rsidRDefault="00D27038" w:rsidP="00D27038">
            <w:pPr>
              <w:tabs>
                <w:tab w:val="left" w:pos="360"/>
              </w:tabs>
              <w:rPr>
                <w:i/>
                <w:sz w:val="22"/>
                <w:szCs w:val="22"/>
              </w:rPr>
            </w:pPr>
          </w:p>
        </w:tc>
      </w:tr>
      <w:tr w:rsidR="00D27038" w:rsidRPr="006F7562" w:rsidTr="003D49F2">
        <w:tc>
          <w:tcPr>
            <w:cnfStyle w:val="001000000000" w:firstRow="0" w:lastRow="0" w:firstColumn="1" w:lastColumn="0" w:oddVBand="0" w:evenVBand="0" w:oddHBand="0" w:evenHBand="0" w:firstRowFirstColumn="0" w:firstRowLastColumn="0" w:lastRowFirstColumn="0" w:lastRowLastColumn="0"/>
            <w:tcW w:w="1710" w:type="dxa"/>
          </w:tcPr>
          <w:p w:rsidR="00D27038" w:rsidRPr="001418D1" w:rsidRDefault="00D27038" w:rsidP="009B4714">
            <w:pPr>
              <w:tabs>
                <w:tab w:val="left" w:pos="360"/>
              </w:tabs>
              <w:jc w:val="center"/>
              <w:rPr>
                <w:b w:val="0"/>
                <w:sz w:val="22"/>
                <w:szCs w:val="22"/>
              </w:rPr>
            </w:pPr>
            <w:r w:rsidRPr="001418D1">
              <w:rPr>
                <w:sz w:val="22"/>
                <w:szCs w:val="22"/>
              </w:rPr>
              <w:t xml:space="preserve">Week </w:t>
            </w:r>
            <w:r w:rsidR="009B4714" w:rsidRPr="001418D1">
              <w:rPr>
                <w:sz w:val="22"/>
                <w:szCs w:val="22"/>
              </w:rPr>
              <w:t>6</w:t>
            </w:r>
            <w:r w:rsidR="003E4A45" w:rsidRPr="001418D1">
              <w:rPr>
                <w:sz w:val="22"/>
                <w:szCs w:val="22"/>
              </w:rPr>
              <w:t xml:space="preserve">: </w:t>
            </w:r>
            <w:r w:rsidR="009B4714" w:rsidRPr="001418D1">
              <w:rPr>
                <w:sz w:val="22"/>
                <w:szCs w:val="22"/>
              </w:rPr>
              <w:t xml:space="preserve">September 26 </w:t>
            </w:r>
          </w:p>
          <w:p w:rsidR="00D27038" w:rsidRPr="001418D1" w:rsidRDefault="00D27038" w:rsidP="00D27038">
            <w:pPr>
              <w:tabs>
                <w:tab w:val="left" w:pos="360"/>
              </w:tabs>
              <w:jc w:val="center"/>
              <w:rPr>
                <w:sz w:val="22"/>
                <w:szCs w:val="22"/>
              </w:rPr>
            </w:pPr>
          </w:p>
          <w:p w:rsidR="00D27038" w:rsidRPr="001418D1" w:rsidRDefault="00D27038" w:rsidP="00BA6CAC">
            <w:pPr>
              <w:tabs>
                <w:tab w:val="left" w:pos="360"/>
              </w:tabs>
              <w:jc w:val="center"/>
              <w:rPr>
                <w:b w:val="0"/>
                <w:sz w:val="22"/>
                <w:szCs w:val="22"/>
              </w:rPr>
            </w:pPr>
          </w:p>
        </w:tc>
        <w:tc>
          <w:tcPr>
            <w:cnfStyle w:val="000100000000" w:firstRow="0" w:lastRow="0" w:firstColumn="0" w:lastColumn="1" w:oddVBand="0" w:evenVBand="0" w:oddHBand="0" w:evenHBand="0" w:firstRowFirstColumn="0" w:firstRowLastColumn="0" w:lastRowFirstColumn="0" w:lastRowLastColumn="0"/>
            <w:tcW w:w="7650" w:type="dxa"/>
          </w:tcPr>
          <w:p w:rsidR="00D27038" w:rsidRPr="001418D1" w:rsidRDefault="00D27038" w:rsidP="00D27038">
            <w:pPr>
              <w:tabs>
                <w:tab w:val="left" w:pos="360"/>
              </w:tabs>
              <w:rPr>
                <w:b w:val="0"/>
                <w:sz w:val="22"/>
                <w:szCs w:val="22"/>
              </w:rPr>
            </w:pPr>
            <w:r w:rsidRPr="001418D1">
              <w:rPr>
                <w:sz w:val="22"/>
                <w:szCs w:val="22"/>
              </w:rPr>
              <w:t>Discussion Questions:</w:t>
            </w:r>
          </w:p>
          <w:p w:rsidR="00712A0D" w:rsidRPr="001418D1" w:rsidRDefault="00A83AAA" w:rsidP="00A83AAA">
            <w:pPr>
              <w:tabs>
                <w:tab w:val="left" w:pos="360"/>
              </w:tabs>
              <w:rPr>
                <w:i/>
                <w:sz w:val="22"/>
                <w:szCs w:val="22"/>
              </w:rPr>
            </w:pPr>
            <w:r w:rsidRPr="001418D1">
              <w:rPr>
                <w:i/>
                <w:sz w:val="22"/>
                <w:szCs w:val="22"/>
              </w:rPr>
              <w:t>What are emotional and behavioral disorders and how do they affect learning?</w:t>
            </w:r>
          </w:p>
          <w:p w:rsidR="00712A0D" w:rsidRPr="001418D1" w:rsidRDefault="00712A0D" w:rsidP="00712A0D">
            <w:pPr>
              <w:tabs>
                <w:tab w:val="left" w:pos="360"/>
              </w:tabs>
              <w:rPr>
                <w:i/>
                <w:sz w:val="22"/>
                <w:szCs w:val="22"/>
              </w:rPr>
            </w:pPr>
          </w:p>
          <w:p w:rsidR="00712A0D" w:rsidRPr="001418D1" w:rsidRDefault="00712A0D" w:rsidP="00712A0D">
            <w:pPr>
              <w:tabs>
                <w:tab w:val="left" w:pos="360"/>
              </w:tabs>
              <w:rPr>
                <w:b w:val="0"/>
                <w:sz w:val="22"/>
                <w:szCs w:val="22"/>
              </w:rPr>
            </w:pPr>
            <w:r w:rsidRPr="001418D1">
              <w:rPr>
                <w:sz w:val="22"/>
                <w:szCs w:val="22"/>
              </w:rPr>
              <w:t>Readings:</w:t>
            </w:r>
          </w:p>
          <w:p w:rsidR="00712A0D" w:rsidRPr="001418D1" w:rsidRDefault="009B4714" w:rsidP="00712A0D">
            <w:pPr>
              <w:tabs>
                <w:tab w:val="left" w:pos="360"/>
              </w:tabs>
              <w:rPr>
                <w:sz w:val="22"/>
                <w:szCs w:val="22"/>
              </w:rPr>
            </w:pPr>
            <w:r w:rsidRPr="001418D1">
              <w:rPr>
                <w:sz w:val="22"/>
                <w:szCs w:val="22"/>
              </w:rPr>
              <w:t>Heward, W.L. (2017</w:t>
            </w:r>
            <w:r w:rsidR="00712A0D" w:rsidRPr="001418D1">
              <w:rPr>
                <w:sz w:val="22"/>
                <w:szCs w:val="22"/>
              </w:rPr>
              <w:t xml:space="preserve">), </w:t>
            </w:r>
            <w:r w:rsidR="00A8728B" w:rsidRPr="001418D1">
              <w:rPr>
                <w:sz w:val="22"/>
                <w:szCs w:val="22"/>
              </w:rPr>
              <w:t xml:space="preserve">Chapter </w:t>
            </w:r>
            <w:r w:rsidR="00A83AAA" w:rsidRPr="001418D1">
              <w:rPr>
                <w:sz w:val="22"/>
                <w:szCs w:val="22"/>
              </w:rPr>
              <w:t>6</w:t>
            </w:r>
          </w:p>
          <w:p w:rsidR="00712A0D" w:rsidRPr="001418D1" w:rsidRDefault="00712A0D" w:rsidP="00712A0D">
            <w:pPr>
              <w:tabs>
                <w:tab w:val="left" w:pos="360"/>
              </w:tabs>
              <w:rPr>
                <w:sz w:val="22"/>
                <w:szCs w:val="22"/>
              </w:rPr>
            </w:pPr>
          </w:p>
          <w:p w:rsidR="00A83AAA" w:rsidRPr="001418D1" w:rsidRDefault="00A83AAA" w:rsidP="00A83AAA">
            <w:pPr>
              <w:tabs>
                <w:tab w:val="left" w:pos="360"/>
              </w:tabs>
              <w:rPr>
                <w:b w:val="0"/>
                <w:sz w:val="22"/>
                <w:szCs w:val="22"/>
              </w:rPr>
            </w:pPr>
            <w:r w:rsidRPr="001418D1">
              <w:rPr>
                <w:sz w:val="22"/>
                <w:szCs w:val="22"/>
              </w:rPr>
              <w:t>In-Class Activities:</w:t>
            </w:r>
          </w:p>
          <w:p w:rsidR="00A83AAA" w:rsidRPr="001418D1" w:rsidRDefault="00A83AAA" w:rsidP="00A83AAA">
            <w:pPr>
              <w:tabs>
                <w:tab w:val="left" w:pos="360"/>
              </w:tabs>
              <w:rPr>
                <w:sz w:val="22"/>
                <w:szCs w:val="22"/>
              </w:rPr>
            </w:pPr>
            <w:r w:rsidRPr="001418D1">
              <w:rPr>
                <w:sz w:val="22"/>
                <w:szCs w:val="22"/>
              </w:rPr>
              <w:t>Case Study</w:t>
            </w:r>
          </w:p>
          <w:p w:rsidR="00D27038" w:rsidRPr="001418D1" w:rsidRDefault="00A83AAA" w:rsidP="00A83AAA">
            <w:pPr>
              <w:tabs>
                <w:tab w:val="left" w:pos="360"/>
              </w:tabs>
              <w:rPr>
                <w:b w:val="0"/>
                <w:sz w:val="22"/>
                <w:szCs w:val="22"/>
              </w:rPr>
            </w:pPr>
            <w:r w:rsidRPr="001418D1">
              <w:rPr>
                <w:sz w:val="22"/>
                <w:szCs w:val="22"/>
              </w:rPr>
              <w:t>Exit activity</w:t>
            </w:r>
          </w:p>
        </w:tc>
      </w:tr>
      <w:tr w:rsidR="00A83AAA" w:rsidRPr="006F7562" w:rsidTr="003D49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0" w:type="dxa"/>
          </w:tcPr>
          <w:p w:rsidR="00A83AAA" w:rsidRPr="001418D1" w:rsidRDefault="00A83AAA" w:rsidP="00A83AAA">
            <w:pPr>
              <w:tabs>
                <w:tab w:val="left" w:pos="360"/>
              </w:tabs>
              <w:jc w:val="center"/>
              <w:rPr>
                <w:b w:val="0"/>
                <w:sz w:val="22"/>
                <w:szCs w:val="22"/>
              </w:rPr>
            </w:pPr>
            <w:r w:rsidRPr="001418D1">
              <w:rPr>
                <w:sz w:val="22"/>
                <w:szCs w:val="22"/>
              </w:rPr>
              <w:t>Week 7: October 3</w:t>
            </w:r>
          </w:p>
          <w:p w:rsidR="00F732D4" w:rsidRPr="001418D1" w:rsidRDefault="00F732D4" w:rsidP="00A83AAA">
            <w:pPr>
              <w:tabs>
                <w:tab w:val="left" w:pos="360"/>
              </w:tabs>
              <w:jc w:val="center"/>
              <w:rPr>
                <w:b w:val="0"/>
                <w:sz w:val="22"/>
                <w:szCs w:val="22"/>
              </w:rPr>
            </w:pPr>
            <w:r w:rsidRPr="001418D1">
              <w:rPr>
                <w:sz w:val="22"/>
                <w:szCs w:val="22"/>
              </w:rPr>
              <w:t>Student Differences in the Classroom</w:t>
            </w:r>
          </w:p>
          <w:p w:rsidR="00F732D4" w:rsidRPr="001418D1" w:rsidRDefault="00F732D4" w:rsidP="00A83AAA">
            <w:pPr>
              <w:tabs>
                <w:tab w:val="left" w:pos="360"/>
              </w:tabs>
              <w:jc w:val="center"/>
              <w:rPr>
                <w:sz w:val="22"/>
                <w:szCs w:val="22"/>
              </w:rPr>
            </w:pPr>
            <w:r w:rsidRPr="001418D1">
              <w:rPr>
                <w:sz w:val="22"/>
                <w:szCs w:val="22"/>
                <w:highlight w:val="yellow"/>
              </w:rPr>
              <w:t>(Late start)</w:t>
            </w:r>
          </w:p>
          <w:p w:rsidR="00A83AAA" w:rsidRPr="001418D1" w:rsidRDefault="00A83AAA" w:rsidP="009B4714">
            <w:pPr>
              <w:tabs>
                <w:tab w:val="left" w:pos="360"/>
              </w:tabs>
              <w:jc w:val="center"/>
              <w:rPr>
                <w:b w:val="0"/>
                <w:sz w:val="22"/>
                <w:szCs w:val="22"/>
              </w:rPr>
            </w:pPr>
          </w:p>
        </w:tc>
        <w:tc>
          <w:tcPr>
            <w:cnfStyle w:val="000100000000" w:firstRow="0" w:lastRow="0" w:firstColumn="0" w:lastColumn="1" w:oddVBand="0" w:evenVBand="0" w:oddHBand="0" w:evenHBand="0" w:firstRowFirstColumn="0" w:firstRowLastColumn="0" w:lastRowFirstColumn="0" w:lastRowLastColumn="0"/>
            <w:tcW w:w="7650" w:type="dxa"/>
          </w:tcPr>
          <w:p w:rsidR="00F732D4" w:rsidRPr="001418D1" w:rsidRDefault="00F732D4" w:rsidP="00F732D4">
            <w:pPr>
              <w:tabs>
                <w:tab w:val="left" w:pos="360"/>
              </w:tabs>
              <w:rPr>
                <w:b w:val="0"/>
                <w:bCs w:val="0"/>
                <w:sz w:val="22"/>
                <w:szCs w:val="22"/>
              </w:rPr>
            </w:pPr>
            <w:r w:rsidRPr="001418D1">
              <w:rPr>
                <w:sz w:val="22"/>
                <w:szCs w:val="22"/>
              </w:rPr>
              <w:t>Discussion Questions:</w:t>
            </w:r>
          </w:p>
          <w:p w:rsidR="00F732D4" w:rsidRPr="001418D1" w:rsidRDefault="00F732D4" w:rsidP="00F732D4">
            <w:pPr>
              <w:tabs>
                <w:tab w:val="left" w:pos="360"/>
              </w:tabs>
              <w:rPr>
                <w:i/>
                <w:sz w:val="22"/>
                <w:szCs w:val="22"/>
              </w:rPr>
            </w:pPr>
            <w:r w:rsidRPr="001418D1">
              <w:rPr>
                <w:i/>
                <w:sz w:val="22"/>
                <w:szCs w:val="22"/>
              </w:rPr>
              <w:t>What are autism spectrum disorders and how do they affect learning?</w:t>
            </w:r>
          </w:p>
          <w:p w:rsidR="00F732D4" w:rsidRPr="001418D1" w:rsidRDefault="00F732D4" w:rsidP="00F732D4">
            <w:pPr>
              <w:tabs>
                <w:tab w:val="left" w:pos="360"/>
              </w:tabs>
              <w:rPr>
                <w:i/>
                <w:sz w:val="22"/>
                <w:szCs w:val="22"/>
              </w:rPr>
            </w:pPr>
            <w:r w:rsidRPr="001418D1">
              <w:rPr>
                <w:i/>
                <w:sz w:val="22"/>
                <w:szCs w:val="22"/>
              </w:rPr>
              <w:t>What are effective ways to address challenging behavior?</w:t>
            </w:r>
          </w:p>
          <w:p w:rsidR="00F732D4" w:rsidRPr="001418D1" w:rsidRDefault="00F732D4" w:rsidP="00F732D4">
            <w:pPr>
              <w:tabs>
                <w:tab w:val="left" w:pos="360"/>
              </w:tabs>
              <w:rPr>
                <w:i/>
                <w:sz w:val="22"/>
                <w:szCs w:val="22"/>
              </w:rPr>
            </w:pPr>
          </w:p>
          <w:p w:rsidR="00F732D4" w:rsidRPr="001418D1" w:rsidRDefault="00F732D4" w:rsidP="00F732D4">
            <w:pPr>
              <w:tabs>
                <w:tab w:val="left" w:pos="360"/>
              </w:tabs>
              <w:rPr>
                <w:b w:val="0"/>
                <w:bCs w:val="0"/>
                <w:sz w:val="22"/>
                <w:szCs w:val="22"/>
              </w:rPr>
            </w:pPr>
            <w:r w:rsidRPr="001418D1">
              <w:rPr>
                <w:sz w:val="22"/>
                <w:szCs w:val="22"/>
              </w:rPr>
              <w:t>Readings:</w:t>
            </w:r>
          </w:p>
          <w:p w:rsidR="00F732D4" w:rsidRPr="001418D1" w:rsidRDefault="00F732D4" w:rsidP="00F732D4">
            <w:pPr>
              <w:tabs>
                <w:tab w:val="left" w:pos="360"/>
              </w:tabs>
              <w:rPr>
                <w:sz w:val="22"/>
                <w:szCs w:val="22"/>
              </w:rPr>
            </w:pPr>
            <w:r w:rsidRPr="001418D1">
              <w:rPr>
                <w:sz w:val="22"/>
                <w:szCs w:val="22"/>
              </w:rPr>
              <w:t>Heward, W.L. (2017), Chapter 7</w:t>
            </w:r>
          </w:p>
          <w:p w:rsidR="00F732D4" w:rsidRPr="001418D1" w:rsidRDefault="00F732D4" w:rsidP="00F732D4">
            <w:pPr>
              <w:tabs>
                <w:tab w:val="left" w:pos="360"/>
              </w:tabs>
              <w:rPr>
                <w:sz w:val="22"/>
                <w:szCs w:val="22"/>
              </w:rPr>
            </w:pPr>
          </w:p>
          <w:p w:rsidR="00F732D4" w:rsidRPr="001418D1" w:rsidRDefault="00F732D4" w:rsidP="00F732D4">
            <w:pPr>
              <w:tabs>
                <w:tab w:val="left" w:pos="360"/>
              </w:tabs>
              <w:rPr>
                <w:b w:val="0"/>
                <w:sz w:val="22"/>
                <w:szCs w:val="22"/>
              </w:rPr>
            </w:pPr>
            <w:r w:rsidRPr="001418D1">
              <w:rPr>
                <w:sz w:val="22"/>
                <w:szCs w:val="22"/>
              </w:rPr>
              <w:t>Activity:</w:t>
            </w:r>
          </w:p>
          <w:p w:rsidR="00A83AAA" w:rsidRPr="001418D1" w:rsidRDefault="00F732D4" w:rsidP="001418D1">
            <w:pPr>
              <w:tabs>
                <w:tab w:val="left" w:pos="360"/>
              </w:tabs>
              <w:rPr>
                <w:sz w:val="22"/>
                <w:szCs w:val="22"/>
              </w:rPr>
            </w:pPr>
            <w:r w:rsidRPr="001418D1">
              <w:rPr>
                <w:sz w:val="22"/>
                <w:szCs w:val="22"/>
              </w:rPr>
              <w:t>Autism Module</w:t>
            </w:r>
          </w:p>
        </w:tc>
      </w:tr>
      <w:tr w:rsidR="00D27038" w:rsidRPr="006F7562" w:rsidTr="003D49F2">
        <w:tc>
          <w:tcPr>
            <w:cnfStyle w:val="001000000000" w:firstRow="0" w:lastRow="0" w:firstColumn="1" w:lastColumn="0" w:oddVBand="0" w:evenVBand="0" w:oddHBand="0" w:evenHBand="0" w:firstRowFirstColumn="0" w:firstRowLastColumn="0" w:lastRowFirstColumn="0" w:lastRowLastColumn="0"/>
            <w:tcW w:w="1710" w:type="dxa"/>
          </w:tcPr>
          <w:p w:rsidR="00D27038" w:rsidRPr="001418D1" w:rsidRDefault="009B4714" w:rsidP="00F732D4">
            <w:pPr>
              <w:tabs>
                <w:tab w:val="left" w:pos="360"/>
              </w:tabs>
              <w:jc w:val="center"/>
              <w:rPr>
                <w:sz w:val="22"/>
                <w:szCs w:val="22"/>
              </w:rPr>
            </w:pPr>
            <w:r w:rsidRPr="001418D1">
              <w:rPr>
                <w:sz w:val="22"/>
                <w:szCs w:val="22"/>
              </w:rPr>
              <w:lastRenderedPageBreak/>
              <w:t>Week 8</w:t>
            </w:r>
            <w:r w:rsidR="003E4A45" w:rsidRPr="001418D1">
              <w:rPr>
                <w:sz w:val="22"/>
                <w:szCs w:val="22"/>
              </w:rPr>
              <w:t xml:space="preserve">: </w:t>
            </w:r>
            <w:r w:rsidR="00BA6CAC" w:rsidRPr="001418D1">
              <w:rPr>
                <w:sz w:val="22"/>
                <w:szCs w:val="22"/>
              </w:rPr>
              <w:t xml:space="preserve">October </w:t>
            </w:r>
            <w:r w:rsidRPr="001418D1">
              <w:rPr>
                <w:sz w:val="22"/>
                <w:szCs w:val="22"/>
              </w:rPr>
              <w:t>10</w:t>
            </w:r>
            <w:r w:rsidR="003E4A45" w:rsidRPr="001418D1">
              <w:rPr>
                <w:sz w:val="22"/>
                <w:szCs w:val="22"/>
              </w:rPr>
              <w:t xml:space="preserve"> </w:t>
            </w:r>
            <w:r w:rsidR="00712A0D" w:rsidRPr="001418D1">
              <w:rPr>
                <w:sz w:val="22"/>
                <w:szCs w:val="22"/>
              </w:rPr>
              <w:t>Student Differences</w:t>
            </w:r>
            <w:r w:rsidR="00D27038" w:rsidRPr="001418D1">
              <w:rPr>
                <w:sz w:val="22"/>
                <w:szCs w:val="22"/>
              </w:rPr>
              <w:t xml:space="preserve"> in the Classroom</w:t>
            </w:r>
          </w:p>
          <w:p w:rsidR="009B4714" w:rsidRPr="001418D1" w:rsidRDefault="009B4714" w:rsidP="009B4714">
            <w:pPr>
              <w:tabs>
                <w:tab w:val="left" w:pos="360"/>
              </w:tabs>
              <w:jc w:val="center"/>
              <w:rPr>
                <w:b w:val="0"/>
                <w:sz w:val="22"/>
                <w:szCs w:val="22"/>
                <w:highlight w:val="yellow"/>
              </w:rPr>
            </w:pPr>
          </w:p>
          <w:p w:rsidR="00057B90" w:rsidRPr="001418D1" w:rsidRDefault="009B4714" w:rsidP="009B4714">
            <w:pPr>
              <w:tabs>
                <w:tab w:val="left" w:pos="360"/>
              </w:tabs>
              <w:jc w:val="center"/>
              <w:rPr>
                <w:b w:val="0"/>
                <w:sz w:val="22"/>
                <w:szCs w:val="22"/>
              </w:rPr>
            </w:pPr>
            <w:r w:rsidRPr="001418D1">
              <w:rPr>
                <w:sz w:val="22"/>
                <w:szCs w:val="22"/>
                <w:highlight w:val="yellow"/>
              </w:rPr>
              <w:t>Fall Break: October 12-13</w:t>
            </w:r>
          </w:p>
        </w:tc>
        <w:tc>
          <w:tcPr>
            <w:cnfStyle w:val="000100000000" w:firstRow="0" w:lastRow="0" w:firstColumn="0" w:lastColumn="1" w:oddVBand="0" w:evenVBand="0" w:oddHBand="0" w:evenHBand="0" w:firstRowFirstColumn="0" w:firstRowLastColumn="0" w:lastRowFirstColumn="0" w:lastRowLastColumn="0"/>
            <w:tcW w:w="7650" w:type="dxa"/>
          </w:tcPr>
          <w:p w:rsidR="00F732D4" w:rsidRPr="001418D1" w:rsidRDefault="00F732D4" w:rsidP="00F732D4">
            <w:pPr>
              <w:tabs>
                <w:tab w:val="left" w:pos="360"/>
              </w:tabs>
              <w:rPr>
                <w:b w:val="0"/>
                <w:sz w:val="22"/>
                <w:szCs w:val="22"/>
              </w:rPr>
            </w:pPr>
            <w:r w:rsidRPr="001418D1">
              <w:rPr>
                <w:sz w:val="22"/>
                <w:szCs w:val="22"/>
              </w:rPr>
              <w:t>Discussion Questions:</w:t>
            </w:r>
          </w:p>
          <w:p w:rsidR="00F732D4" w:rsidRPr="001418D1" w:rsidRDefault="00F732D4" w:rsidP="00F732D4">
            <w:pPr>
              <w:tabs>
                <w:tab w:val="left" w:pos="360"/>
              </w:tabs>
              <w:rPr>
                <w:i/>
                <w:sz w:val="22"/>
                <w:szCs w:val="22"/>
              </w:rPr>
            </w:pPr>
            <w:r w:rsidRPr="001418D1">
              <w:rPr>
                <w:i/>
                <w:sz w:val="22"/>
                <w:szCs w:val="22"/>
              </w:rPr>
              <w:t>What are communication disorders and how do they affect learning?</w:t>
            </w:r>
          </w:p>
          <w:p w:rsidR="00F732D4" w:rsidRPr="001418D1" w:rsidRDefault="00F732D4" w:rsidP="00F732D4">
            <w:pPr>
              <w:tabs>
                <w:tab w:val="left" w:pos="360"/>
              </w:tabs>
              <w:rPr>
                <w:i/>
                <w:sz w:val="22"/>
                <w:szCs w:val="22"/>
              </w:rPr>
            </w:pPr>
            <w:r w:rsidRPr="001418D1">
              <w:rPr>
                <w:i/>
                <w:sz w:val="22"/>
                <w:szCs w:val="22"/>
              </w:rPr>
              <w:t>What is dyslexia and what are some strategies for working with students with dyslexia?</w:t>
            </w:r>
          </w:p>
          <w:p w:rsidR="00F732D4" w:rsidRPr="001418D1" w:rsidRDefault="00F732D4" w:rsidP="00F732D4">
            <w:pPr>
              <w:tabs>
                <w:tab w:val="left" w:pos="360"/>
              </w:tabs>
              <w:rPr>
                <w:b w:val="0"/>
                <w:sz w:val="22"/>
                <w:szCs w:val="22"/>
              </w:rPr>
            </w:pPr>
          </w:p>
          <w:p w:rsidR="00F732D4" w:rsidRPr="001418D1" w:rsidRDefault="00F732D4" w:rsidP="00F732D4">
            <w:pPr>
              <w:tabs>
                <w:tab w:val="left" w:pos="360"/>
              </w:tabs>
              <w:rPr>
                <w:b w:val="0"/>
                <w:sz w:val="22"/>
                <w:szCs w:val="22"/>
              </w:rPr>
            </w:pPr>
            <w:r w:rsidRPr="001418D1">
              <w:rPr>
                <w:sz w:val="22"/>
                <w:szCs w:val="22"/>
              </w:rPr>
              <w:t>Readings:</w:t>
            </w:r>
          </w:p>
          <w:p w:rsidR="00D27038" w:rsidRPr="001418D1" w:rsidRDefault="00F732D4" w:rsidP="001418D1">
            <w:pPr>
              <w:tabs>
                <w:tab w:val="left" w:pos="360"/>
              </w:tabs>
              <w:rPr>
                <w:sz w:val="22"/>
                <w:szCs w:val="22"/>
              </w:rPr>
            </w:pPr>
            <w:r w:rsidRPr="001418D1">
              <w:rPr>
                <w:sz w:val="22"/>
                <w:szCs w:val="22"/>
              </w:rPr>
              <w:t>Heward, W.L. (2017), Chapter 8</w:t>
            </w:r>
          </w:p>
        </w:tc>
      </w:tr>
      <w:tr w:rsidR="00D27038" w:rsidRPr="006F7562" w:rsidTr="003D49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0" w:type="dxa"/>
          </w:tcPr>
          <w:p w:rsidR="007905CE" w:rsidRPr="001418D1" w:rsidRDefault="009B4714" w:rsidP="00BA6CAC">
            <w:pPr>
              <w:tabs>
                <w:tab w:val="left" w:pos="360"/>
              </w:tabs>
              <w:rPr>
                <w:b w:val="0"/>
                <w:bCs w:val="0"/>
                <w:sz w:val="22"/>
                <w:szCs w:val="22"/>
              </w:rPr>
            </w:pPr>
            <w:r w:rsidRPr="001418D1">
              <w:rPr>
                <w:sz w:val="22"/>
                <w:szCs w:val="22"/>
              </w:rPr>
              <w:t>Week 9: October 17</w:t>
            </w:r>
          </w:p>
          <w:p w:rsidR="009B4714" w:rsidRPr="001418D1" w:rsidRDefault="009B4714" w:rsidP="009B4714">
            <w:pPr>
              <w:tabs>
                <w:tab w:val="left" w:pos="360"/>
              </w:tabs>
              <w:jc w:val="center"/>
              <w:rPr>
                <w:sz w:val="22"/>
                <w:szCs w:val="22"/>
              </w:rPr>
            </w:pPr>
            <w:r w:rsidRPr="001418D1">
              <w:rPr>
                <w:sz w:val="22"/>
                <w:szCs w:val="22"/>
              </w:rPr>
              <w:t>Student Differences in the classroom</w:t>
            </w:r>
          </w:p>
        </w:tc>
        <w:tc>
          <w:tcPr>
            <w:cnfStyle w:val="000100000000" w:firstRow="0" w:lastRow="0" w:firstColumn="0" w:lastColumn="1" w:oddVBand="0" w:evenVBand="0" w:oddHBand="0" w:evenHBand="0" w:firstRowFirstColumn="0" w:firstRowLastColumn="0" w:lastRowFirstColumn="0" w:lastRowLastColumn="0"/>
            <w:tcW w:w="7650" w:type="dxa"/>
          </w:tcPr>
          <w:p w:rsidR="00F732D4" w:rsidRPr="001418D1" w:rsidRDefault="00F732D4" w:rsidP="00F732D4">
            <w:pPr>
              <w:tabs>
                <w:tab w:val="left" w:pos="360"/>
              </w:tabs>
              <w:rPr>
                <w:b w:val="0"/>
                <w:sz w:val="22"/>
                <w:szCs w:val="22"/>
              </w:rPr>
            </w:pPr>
            <w:r w:rsidRPr="001418D1">
              <w:rPr>
                <w:sz w:val="22"/>
                <w:szCs w:val="22"/>
              </w:rPr>
              <w:t>Discussion Questions:</w:t>
            </w:r>
          </w:p>
          <w:p w:rsidR="00F732D4" w:rsidRPr="001418D1" w:rsidRDefault="00F732D4" w:rsidP="00F732D4">
            <w:pPr>
              <w:tabs>
                <w:tab w:val="left" w:pos="360"/>
              </w:tabs>
              <w:rPr>
                <w:i/>
                <w:sz w:val="22"/>
                <w:szCs w:val="22"/>
              </w:rPr>
            </w:pPr>
            <w:r w:rsidRPr="001418D1">
              <w:rPr>
                <w:i/>
                <w:sz w:val="22"/>
                <w:szCs w:val="22"/>
              </w:rPr>
              <w:t>What are “low-incidence” disabilities and how do they affect learning?</w:t>
            </w:r>
          </w:p>
          <w:p w:rsidR="00F732D4" w:rsidRPr="001418D1" w:rsidRDefault="00F732D4" w:rsidP="00F732D4">
            <w:pPr>
              <w:tabs>
                <w:tab w:val="left" w:pos="360"/>
              </w:tabs>
              <w:rPr>
                <w:i/>
                <w:sz w:val="22"/>
                <w:szCs w:val="22"/>
              </w:rPr>
            </w:pPr>
            <w:r w:rsidRPr="001418D1">
              <w:rPr>
                <w:i/>
                <w:sz w:val="22"/>
                <w:szCs w:val="22"/>
              </w:rPr>
              <w:t>What are physical disabi</w:t>
            </w:r>
            <w:r w:rsidR="008C4BF3" w:rsidRPr="001418D1">
              <w:rPr>
                <w:i/>
                <w:sz w:val="22"/>
                <w:szCs w:val="22"/>
              </w:rPr>
              <w:t xml:space="preserve">lities, health impairments, </w:t>
            </w:r>
            <w:r w:rsidRPr="001418D1">
              <w:rPr>
                <w:i/>
                <w:sz w:val="22"/>
                <w:szCs w:val="22"/>
              </w:rPr>
              <w:t>and how do they affect learning</w:t>
            </w:r>
          </w:p>
          <w:p w:rsidR="00F732D4" w:rsidRPr="001418D1" w:rsidRDefault="00F732D4" w:rsidP="00F732D4">
            <w:pPr>
              <w:tabs>
                <w:tab w:val="left" w:pos="360"/>
              </w:tabs>
              <w:rPr>
                <w:i/>
                <w:sz w:val="22"/>
                <w:szCs w:val="22"/>
              </w:rPr>
            </w:pPr>
            <w:r w:rsidRPr="001418D1">
              <w:rPr>
                <w:i/>
                <w:sz w:val="22"/>
                <w:szCs w:val="22"/>
              </w:rPr>
              <w:t>What is deafness and how does it affect learning?</w:t>
            </w:r>
          </w:p>
          <w:p w:rsidR="00F732D4" w:rsidRPr="001418D1" w:rsidRDefault="00F732D4" w:rsidP="00F732D4">
            <w:pPr>
              <w:tabs>
                <w:tab w:val="left" w:pos="360"/>
              </w:tabs>
              <w:rPr>
                <w:i/>
                <w:sz w:val="22"/>
                <w:szCs w:val="22"/>
              </w:rPr>
            </w:pPr>
            <w:r w:rsidRPr="001418D1">
              <w:rPr>
                <w:i/>
                <w:sz w:val="22"/>
                <w:szCs w:val="22"/>
              </w:rPr>
              <w:t>What is hearing loss and how does it affect learning?</w:t>
            </w:r>
          </w:p>
          <w:p w:rsidR="00F732D4" w:rsidRPr="001418D1" w:rsidRDefault="00F732D4" w:rsidP="00F732D4">
            <w:pPr>
              <w:tabs>
                <w:tab w:val="left" w:pos="360"/>
              </w:tabs>
              <w:rPr>
                <w:i/>
                <w:sz w:val="22"/>
                <w:szCs w:val="22"/>
              </w:rPr>
            </w:pPr>
            <w:r w:rsidRPr="001418D1">
              <w:rPr>
                <w:i/>
                <w:sz w:val="22"/>
                <w:szCs w:val="22"/>
              </w:rPr>
              <w:t>What is blindness and how does it affect learning?</w:t>
            </w:r>
          </w:p>
          <w:p w:rsidR="00F732D4" w:rsidRPr="001418D1" w:rsidRDefault="00F732D4" w:rsidP="00F732D4">
            <w:pPr>
              <w:tabs>
                <w:tab w:val="left" w:pos="360"/>
              </w:tabs>
              <w:rPr>
                <w:i/>
                <w:sz w:val="22"/>
                <w:szCs w:val="22"/>
              </w:rPr>
            </w:pPr>
            <w:r w:rsidRPr="001418D1">
              <w:rPr>
                <w:i/>
                <w:sz w:val="22"/>
                <w:szCs w:val="22"/>
              </w:rPr>
              <w:t>What is low vision and how does it affect learning?</w:t>
            </w:r>
          </w:p>
          <w:p w:rsidR="00F732D4" w:rsidRPr="001418D1" w:rsidRDefault="00F732D4" w:rsidP="00F732D4">
            <w:pPr>
              <w:tabs>
                <w:tab w:val="left" w:pos="360"/>
              </w:tabs>
              <w:rPr>
                <w:i/>
                <w:sz w:val="22"/>
                <w:szCs w:val="22"/>
              </w:rPr>
            </w:pPr>
          </w:p>
          <w:p w:rsidR="00F732D4" w:rsidRPr="001418D1" w:rsidRDefault="00F732D4" w:rsidP="00F732D4">
            <w:pPr>
              <w:tabs>
                <w:tab w:val="left" w:pos="360"/>
              </w:tabs>
              <w:rPr>
                <w:b w:val="0"/>
                <w:sz w:val="22"/>
                <w:szCs w:val="22"/>
              </w:rPr>
            </w:pPr>
            <w:r w:rsidRPr="001418D1">
              <w:rPr>
                <w:sz w:val="22"/>
                <w:szCs w:val="22"/>
              </w:rPr>
              <w:t>Readings:</w:t>
            </w:r>
          </w:p>
          <w:p w:rsidR="00F732D4" w:rsidRPr="001418D1" w:rsidRDefault="00F732D4" w:rsidP="00F732D4">
            <w:pPr>
              <w:tabs>
                <w:tab w:val="left" w:pos="360"/>
              </w:tabs>
              <w:rPr>
                <w:sz w:val="22"/>
                <w:szCs w:val="22"/>
              </w:rPr>
            </w:pPr>
            <w:r w:rsidRPr="001418D1">
              <w:rPr>
                <w:sz w:val="22"/>
                <w:szCs w:val="22"/>
              </w:rPr>
              <w:t>Heward, W.L. (2017), Chapter 9</w:t>
            </w:r>
          </w:p>
          <w:p w:rsidR="00F732D4" w:rsidRPr="001418D1" w:rsidRDefault="00F732D4" w:rsidP="00F732D4">
            <w:pPr>
              <w:tabs>
                <w:tab w:val="left" w:pos="360"/>
              </w:tabs>
              <w:rPr>
                <w:b w:val="0"/>
                <w:sz w:val="22"/>
                <w:szCs w:val="22"/>
              </w:rPr>
            </w:pPr>
            <w:r w:rsidRPr="001418D1">
              <w:rPr>
                <w:sz w:val="22"/>
                <w:szCs w:val="22"/>
              </w:rPr>
              <w:t>Heward, W.L. (2017), Chapter 10</w:t>
            </w:r>
          </w:p>
          <w:p w:rsidR="00F732D4" w:rsidRPr="001418D1" w:rsidRDefault="00F732D4" w:rsidP="00F732D4">
            <w:pPr>
              <w:tabs>
                <w:tab w:val="left" w:pos="360"/>
              </w:tabs>
              <w:rPr>
                <w:sz w:val="22"/>
                <w:szCs w:val="22"/>
              </w:rPr>
            </w:pPr>
            <w:r w:rsidRPr="001418D1">
              <w:rPr>
                <w:sz w:val="22"/>
                <w:szCs w:val="22"/>
              </w:rPr>
              <w:t>Heward, W.L. (2017), Chapter 11</w:t>
            </w:r>
          </w:p>
          <w:p w:rsidR="00F732D4" w:rsidRPr="001418D1" w:rsidRDefault="00F732D4" w:rsidP="00F732D4">
            <w:pPr>
              <w:tabs>
                <w:tab w:val="left" w:pos="360"/>
                <w:tab w:val="left" w:pos="4488"/>
              </w:tabs>
              <w:rPr>
                <w:sz w:val="22"/>
                <w:szCs w:val="22"/>
              </w:rPr>
            </w:pPr>
            <w:r w:rsidRPr="001418D1">
              <w:rPr>
                <w:sz w:val="22"/>
                <w:szCs w:val="22"/>
              </w:rPr>
              <w:t>Heward, W.L. (2017), Chapter 12</w:t>
            </w:r>
            <w:r w:rsidRPr="001418D1">
              <w:rPr>
                <w:sz w:val="22"/>
                <w:szCs w:val="22"/>
              </w:rPr>
              <w:tab/>
            </w:r>
          </w:p>
          <w:p w:rsidR="00F732D4" w:rsidRPr="001418D1" w:rsidRDefault="00F732D4" w:rsidP="00F732D4">
            <w:pPr>
              <w:tabs>
                <w:tab w:val="left" w:pos="360"/>
              </w:tabs>
              <w:rPr>
                <w:sz w:val="22"/>
                <w:szCs w:val="22"/>
              </w:rPr>
            </w:pPr>
          </w:p>
          <w:p w:rsidR="00F732D4" w:rsidRPr="001418D1" w:rsidRDefault="00F732D4" w:rsidP="00F732D4">
            <w:pPr>
              <w:tabs>
                <w:tab w:val="left" w:pos="360"/>
              </w:tabs>
              <w:rPr>
                <w:b w:val="0"/>
                <w:sz w:val="22"/>
                <w:szCs w:val="22"/>
              </w:rPr>
            </w:pPr>
            <w:r w:rsidRPr="001418D1">
              <w:rPr>
                <w:sz w:val="22"/>
                <w:szCs w:val="22"/>
              </w:rPr>
              <w:t>In-Class Activity:</w:t>
            </w:r>
          </w:p>
          <w:p w:rsidR="009B4714" w:rsidRPr="001418D1" w:rsidRDefault="00F732D4" w:rsidP="00005CB0">
            <w:pPr>
              <w:tabs>
                <w:tab w:val="left" w:pos="360"/>
              </w:tabs>
              <w:rPr>
                <w:i/>
                <w:sz w:val="22"/>
                <w:szCs w:val="22"/>
              </w:rPr>
            </w:pPr>
            <w:r w:rsidRPr="001418D1">
              <w:rPr>
                <w:sz w:val="22"/>
                <w:szCs w:val="22"/>
              </w:rPr>
              <w:t>Powerpoint Development and Presentation</w:t>
            </w:r>
          </w:p>
        </w:tc>
      </w:tr>
      <w:tr w:rsidR="009B4714" w:rsidRPr="006F7562" w:rsidTr="003D49F2">
        <w:tc>
          <w:tcPr>
            <w:cnfStyle w:val="001000000000" w:firstRow="0" w:lastRow="0" w:firstColumn="1" w:lastColumn="0" w:oddVBand="0" w:evenVBand="0" w:oddHBand="0" w:evenHBand="0" w:firstRowFirstColumn="0" w:firstRowLastColumn="0" w:lastRowFirstColumn="0" w:lastRowLastColumn="0"/>
            <w:tcW w:w="1710" w:type="dxa"/>
          </w:tcPr>
          <w:p w:rsidR="009B4714" w:rsidRPr="001418D1" w:rsidRDefault="009B4714" w:rsidP="00F732D4">
            <w:pPr>
              <w:tabs>
                <w:tab w:val="left" w:pos="360"/>
              </w:tabs>
              <w:jc w:val="center"/>
              <w:rPr>
                <w:b w:val="0"/>
                <w:sz w:val="22"/>
                <w:szCs w:val="22"/>
              </w:rPr>
            </w:pPr>
            <w:r w:rsidRPr="001418D1">
              <w:rPr>
                <w:sz w:val="22"/>
                <w:szCs w:val="22"/>
              </w:rPr>
              <w:t>Week 10: October 24</w:t>
            </w:r>
          </w:p>
          <w:p w:rsidR="009B4714" w:rsidRPr="001418D1" w:rsidRDefault="009B4714" w:rsidP="00005CB0">
            <w:pPr>
              <w:tabs>
                <w:tab w:val="left" w:pos="360"/>
              </w:tabs>
              <w:jc w:val="center"/>
              <w:rPr>
                <w:sz w:val="22"/>
                <w:szCs w:val="22"/>
              </w:rPr>
            </w:pPr>
            <w:r w:rsidRPr="001418D1">
              <w:rPr>
                <w:sz w:val="22"/>
                <w:szCs w:val="22"/>
              </w:rPr>
              <w:t>Student Differences in the Classroom</w:t>
            </w:r>
          </w:p>
        </w:tc>
        <w:tc>
          <w:tcPr>
            <w:cnfStyle w:val="000100000000" w:firstRow="0" w:lastRow="0" w:firstColumn="0" w:lastColumn="1" w:oddVBand="0" w:evenVBand="0" w:oddHBand="0" w:evenHBand="0" w:firstRowFirstColumn="0" w:firstRowLastColumn="0" w:lastRowFirstColumn="0" w:lastRowLastColumn="0"/>
            <w:tcW w:w="7650" w:type="dxa"/>
          </w:tcPr>
          <w:p w:rsidR="009B4714" w:rsidRPr="001418D1" w:rsidRDefault="008C4BF3" w:rsidP="008C4BF3">
            <w:pPr>
              <w:tabs>
                <w:tab w:val="left" w:pos="360"/>
              </w:tabs>
              <w:rPr>
                <w:sz w:val="22"/>
                <w:szCs w:val="22"/>
              </w:rPr>
            </w:pPr>
            <w:r w:rsidRPr="001418D1">
              <w:rPr>
                <w:sz w:val="22"/>
                <w:szCs w:val="22"/>
              </w:rPr>
              <w:t xml:space="preserve">EXAM 2 (Chapters </w:t>
            </w:r>
            <w:r w:rsidR="001418D1" w:rsidRPr="001418D1">
              <w:rPr>
                <w:sz w:val="22"/>
                <w:szCs w:val="22"/>
              </w:rPr>
              <w:t>6-12</w:t>
            </w:r>
            <w:r w:rsidRPr="001418D1">
              <w:rPr>
                <w:sz w:val="22"/>
                <w:szCs w:val="22"/>
              </w:rPr>
              <w:t>)</w:t>
            </w:r>
          </w:p>
        </w:tc>
      </w:tr>
      <w:tr w:rsidR="009B4714" w:rsidRPr="006F7562" w:rsidTr="003D49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0" w:type="dxa"/>
          </w:tcPr>
          <w:p w:rsidR="009B4714" w:rsidRPr="001418D1" w:rsidRDefault="009B4714" w:rsidP="009B4714">
            <w:pPr>
              <w:tabs>
                <w:tab w:val="left" w:pos="360"/>
              </w:tabs>
              <w:jc w:val="center"/>
              <w:rPr>
                <w:b w:val="0"/>
                <w:sz w:val="22"/>
                <w:szCs w:val="22"/>
              </w:rPr>
            </w:pPr>
            <w:r w:rsidRPr="001418D1">
              <w:rPr>
                <w:sz w:val="22"/>
                <w:szCs w:val="22"/>
              </w:rPr>
              <w:t>Week 11: October 31</w:t>
            </w:r>
          </w:p>
          <w:p w:rsidR="008C4BF3" w:rsidRPr="001418D1" w:rsidRDefault="008C4BF3" w:rsidP="008C4BF3">
            <w:pPr>
              <w:tabs>
                <w:tab w:val="left" w:pos="360"/>
              </w:tabs>
              <w:jc w:val="center"/>
              <w:rPr>
                <w:sz w:val="22"/>
                <w:szCs w:val="22"/>
              </w:rPr>
            </w:pPr>
            <w:r w:rsidRPr="001418D1">
              <w:rPr>
                <w:sz w:val="22"/>
                <w:szCs w:val="22"/>
              </w:rPr>
              <w:t>Democracy &amp; Education:</w:t>
            </w:r>
          </w:p>
          <w:p w:rsidR="008C4BF3" w:rsidRPr="001418D1" w:rsidRDefault="008C4BF3" w:rsidP="008C4BF3">
            <w:pPr>
              <w:tabs>
                <w:tab w:val="left" w:pos="360"/>
              </w:tabs>
              <w:jc w:val="center"/>
              <w:rPr>
                <w:sz w:val="22"/>
                <w:szCs w:val="22"/>
              </w:rPr>
            </w:pPr>
            <w:r w:rsidRPr="001418D1">
              <w:rPr>
                <w:sz w:val="22"/>
                <w:szCs w:val="22"/>
              </w:rPr>
              <w:t>Teachers Roles &amp;</w:t>
            </w:r>
          </w:p>
          <w:p w:rsidR="008C4BF3" w:rsidRPr="001418D1" w:rsidRDefault="008C4BF3" w:rsidP="008C4BF3">
            <w:pPr>
              <w:tabs>
                <w:tab w:val="left" w:pos="360"/>
              </w:tabs>
              <w:jc w:val="center"/>
              <w:rPr>
                <w:b w:val="0"/>
                <w:sz w:val="22"/>
                <w:szCs w:val="22"/>
              </w:rPr>
            </w:pPr>
            <w:r w:rsidRPr="001418D1">
              <w:rPr>
                <w:sz w:val="22"/>
                <w:szCs w:val="22"/>
              </w:rPr>
              <w:t>Responsibilities</w:t>
            </w:r>
          </w:p>
          <w:p w:rsidR="009B4714" w:rsidRPr="001418D1" w:rsidRDefault="009B4714" w:rsidP="009B4714">
            <w:pPr>
              <w:tabs>
                <w:tab w:val="left" w:pos="360"/>
              </w:tabs>
              <w:jc w:val="center"/>
              <w:rPr>
                <w:b w:val="0"/>
                <w:sz w:val="22"/>
                <w:szCs w:val="22"/>
              </w:rPr>
            </w:pPr>
          </w:p>
        </w:tc>
        <w:tc>
          <w:tcPr>
            <w:cnfStyle w:val="000100000000" w:firstRow="0" w:lastRow="0" w:firstColumn="0" w:lastColumn="1" w:oddVBand="0" w:evenVBand="0" w:oddHBand="0" w:evenHBand="0" w:firstRowFirstColumn="0" w:firstRowLastColumn="0" w:lastRowFirstColumn="0" w:lastRowLastColumn="0"/>
            <w:tcW w:w="7650" w:type="dxa"/>
          </w:tcPr>
          <w:p w:rsidR="008C4BF3" w:rsidRPr="001418D1" w:rsidRDefault="008C4BF3" w:rsidP="008C4BF3">
            <w:pPr>
              <w:tabs>
                <w:tab w:val="left" w:pos="360"/>
              </w:tabs>
              <w:rPr>
                <w:b w:val="0"/>
                <w:sz w:val="22"/>
                <w:szCs w:val="22"/>
              </w:rPr>
            </w:pPr>
            <w:r w:rsidRPr="001418D1">
              <w:rPr>
                <w:sz w:val="22"/>
                <w:szCs w:val="22"/>
              </w:rPr>
              <w:t>Discussion Questions:</w:t>
            </w:r>
          </w:p>
          <w:p w:rsidR="008C4BF3" w:rsidRPr="001418D1" w:rsidRDefault="008C4BF3" w:rsidP="008C4BF3">
            <w:pPr>
              <w:tabs>
                <w:tab w:val="left" w:pos="360"/>
              </w:tabs>
              <w:rPr>
                <w:i/>
                <w:sz w:val="22"/>
                <w:szCs w:val="22"/>
              </w:rPr>
            </w:pPr>
            <w:r w:rsidRPr="001418D1">
              <w:rPr>
                <w:i/>
                <w:sz w:val="22"/>
                <w:szCs w:val="22"/>
              </w:rPr>
              <w:t>What are critical issues in collaboration?</w:t>
            </w:r>
          </w:p>
          <w:p w:rsidR="008C4BF3" w:rsidRPr="001418D1" w:rsidRDefault="008C4BF3" w:rsidP="008C4BF3">
            <w:pPr>
              <w:tabs>
                <w:tab w:val="left" w:pos="360"/>
              </w:tabs>
              <w:rPr>
                <w:i/>
                <w:sz w:val="22"/>
                <w:szCs w:val="22"/>
              </w:rPr>
            </w:pPr>
            <w:r w:rsidRPr="001418D1">
              <w:rPr>
                <w:i/>
                <w:sz w:val="22"/>
                <w:szCs w:val="22"/>
              </w:rPr>
              <w:t>What are critical communication skills I will need to be successful in my collaborative relationships?</w:t>
            </w:r>
          </w:p>
          <w:p w:rsidR="008C4BF3" w:rsidRPr="001418D1" w:rsidRDefault="008C4BF3" w:rsidP="008C4BF3">
            <w:pPr>
              <w:tabs>
                <w:tab w:val="left" w:pos="360"/>
              </w:tabs>
              <w:rPr>
                <w:sz w:val="22"/>
                <w:szCs w:val="22"/>
              </w:rPr>
            </w:pPr>
            <w:r w:rsidRPr="001418D1">
              <w:rPr>
                <w:sz w:val="22"/>
                <w:szCs w:val="22"/>
              </w:rPr>
              <w:t>Readings:</w:t>
            </w:r>
          </w:p>
          <w:p w:rsidR="008C4BF3" w:rsidRPr="001418D1" w:rsidRDefault="008C4BF3" w:rsidP="008C4BF3">
            <w:pPr>
              <w:tabs>
                <w:tab w:val="left" w:pos="360"/>
              </w:tabs>
              <w:rPr>
                <w:sz w:val="22"/>
                <w:szCs w:val="22"/>
              </w:rPr>
            </w:pPr>
            <w:r w:rsidRPr="001418D1">
              <w:rPr>
                <w:sz w:val="22"/>
                <w:szCs w:val="22"/>
              </w:rPr>
              <w:t>Heward, W.L. (2017), Chapter 3</w:t>
            </w:r>
          </w:p>
          <w:p w:rsidR="008C4BF3" w:rsidRPr="001418D1" w:rsidRDefault="008C4BF3" w:rsidP="008C4BF3">
            <w:pPr>
              <w:tabs>
                <w:tab w:val="left" w:pos="360"/>
              </w:tabs>
              <w:rPr>
                <w:sz w:val="22"/>
                <w:szCs w:val="22"/>
              </w:rPr>
            </w:pPr>
          </w:p>
          <w:p w:rsidR="008C4BF3" w:rsidRPr="001418D1" w:rsidRDefault="008C4BF3" w:rsidP="008C4BF3">
            <w:pPr>
              <w:tabs>
                <w:tab w:val="left" w:pos="360"/>
              </w:tabs>
              <w:rPr>
                <w:b w:val="0"/>
                <w:sz w:val="22"/>
                <w:szCs w:val="22"/>
              </w:rPr>
            </w:pPr>
            <w:r w:rsidRPr="001418D1">
              <w:rPr>
                <w:sz w:val="22"/>
                <w:szCs w:val="22"/>
              </w:rPr>
              <w:t>In-Class Activity:</w:t>
            </w:r>
          </w:p>
          <w:p w:rsidR="009B4714" w:rsidRPr="001418D1" w:rsidRDefault="008C4BF3" w:rsidP="008C4BF3">
            <w:pPr>
              <w:tabs>
                <w:tab w:val="left" w:pos="360"/>
              </w:tabs>
              <w:rPr>
                <w:sz w:val="22"/>
                <w:szCs w:val="22"/>
              </w:rPr>
            </w:pPr>
            <w:r w:rsidRPr="001418D1">
              <w:rPr>
                <w:sz w:val="22"/>
                <w:szCs w:val="22"/>
              </w:rPr>
              <w:t>Case Study</w:t>
            </w:r>
          </w:p>
        </w:tc>
      </w:tr>
      <w:tr w:rsidR="009B4714" w:rsidRPr="006F7562" w:rsidTr="003D49F2">
        <w:tc>
          <w:tcPr>
            <w:cnfStyle w:val="001000000000" w:firstRow="0" w:lastRow="0" w:firstColumn="1" w:lastColumn="0" w:oddVBand="0" w:evenVBand="0" w:oddHBand="0" w:evenHBand="0" w:firstRowFirstColumn="0" w:firstRowLastColumn="0" w:lastRowFirstColumn="0" w:lastRowLastColumn="0"/>
            <w:tcW w:w="1710" w:type="dxa"/>
          </w:tcPr>
          <w:p w:rsidR="009B4714" w:rsidRPr="001418D1" w:rsidRDefault="009B4714" w:rsidP="009B4714">
            <w:pPr>
              <w:tabs>
                <w:tab w:val="left" w:pos="360"/>
              </w:tabs>
              <w:jc w:val="center"/>
              <w:rPr>
                <w:b w:val="0"/>
                <w:sz w:val="22"/>
                <w:szCs w:val="22"/>
              </w:rPr>
            </w:pPr>
            <w:r w:rsidRPr="001418D1">
              <w:rPr>
                <w:sz w:val="22"/>
                <w:szCs w:val="22"/>
              </w:rPr>
              <w:t>Week 12: November 7</w:t>
            </w:r>
          </w:p>
          <w:p w:rsidR="009B4714" w:rsidRPr="001418D1" w:rsidRDefault="008C4BF3" w:rsidP="008C4BF3">
            <w:pPr>
              <w:tabs>
                <w:tab w:val="left" w:pos="360"/>
              </w:tabs>
              <w:jc w:val="center"/>
              <w:rPr>
                <w:b w:val="0"/>
                <w:sz w:val="22"/>
                <w:szCs w:val="22"/>
              </w:rPr>
            </w:pPr>
            <w:r w:rsidRPr="001418D1">
              <w:rPr>
                <w:sz w:val="22"/>
                <w:szCs w:val="22"/>
              </w:rPr>
              <w:t xml:space="preserve">Framework for Instruction: </w:t>
            </w:r>
            <w:r w:rsidRPr="001418D1">
              <w:rPr>
                <w:sz w:val="22"/>
                <w:szCs w:val="22"/>
              </w:rPr>
              <w:lastRenderedPageBreak/>
              <w:t>Instructional Strategies</w:t>
            </w:r>
          </w:p>
        </w:tc>
        <w:tc>
          <w:tcPr>
            <w:cnfStyle w:val="000100000000" w:firstRow="0" w:lastRow="0" w:firstColumn="0" w:lastColumn="1" w:oddVBand="0" w:evenVBand="0" w:oddHBand="0" w:evenHBand="0" w:firstRowFirstColumn="0" w:firstRowLastColumn="0" w:lastRowFirstColumn="0" w:lastRowLastColumn="0"/>
            <w:tcW w:w="7650" w:type="dxa"/>
          </w:tcPr>
          <w:p w:rsidR="009B4714" w:rsidRPr="001418D1" w:rsidRDefault="009B4714" w:rsidP="009B4714">
            <w:pPr>
              <w:tabs>
                <w:tab w:val="left" w:pos="360"/>
              </w:tabs>
              <w:rPr>
                <w:b w:val="0"/>
                <w:sz w:val="22"/>
                <w:szCs w:val="22"/>
              </w:rPr>
            </w:pPr>
            <w:r w:rsidRPr="001418D1">
              <w:rPr>
                <w:sz w:val="22"/>
                <w:szCs w:val="22"/>
              </w:rPr>
              <w:lastRenderedPageBreak/>
              <w:t>Discussion Questions:</w:t>
            </w:r>
          </w:p>
          <w:p w:rsidR="008C4BF3" w:rsidRPr="001418D1" w:rsidRDefault="001418D1" w:rsidP="009B4714">
            <w:pPr>
              <w:tabs>
                <w:tab w:val="left" w:pos="360"/>
              </w:tabs>
              <w:rPr>
                <w:i/>
                <w:sz w:val="22"/>
                <w:szCs w:val="22"/>
              </w:rPr>
            </w:pPr>
            <w:r>
              <w:rPr>
                <w:i/>
                <w:sz w:val="22"/>
                <w:szCs w:val="22"/>
              </w:rPr>
              <w:t xml:space="preserve">What are </w:t>
            </w:r>
            <w:r w:rsidR="00005CB0" w:rsidRPr="001418D1">
              <w:rPr>
                <w:i/>
                <w:sz w:val="22"/>
                <w:szCs w:val="22"/>
              </w:rPr>
              <w:t xml:space="preserve">effective </w:t>
            </w:r>
            <w:r>
              <w:rPr>
                <w:i/>
                <w:sz w:val="22"/>
                <w:szCs w:val="22"/>
              </w:rPr>
              <w:t xml:space="preserve">instructional </w:t>
            </w:r>
            <w:r w:rsidR="00005CB0" w:rsidRPr="001418D1">
              <w:rPr>
                <w:i/>
                <w:sz w:val="22"/>
                <w:szCs w:val="22"/>
              </w:rPr>
              <w:t>strategies for working with students with disabilities?</w:t>
            </w:r>
          </w:p>
          <w:p w:rsidR="009B4714" w:rsidRPr="001418D1" w:rsidRDefault="009B4714" w:rsidP="009B4714">
            <w:pPr>
              <w:tabs>
                <w:tab w:val="left" w:pos="360"/>
              </w:tabs>
              <w:rPr>
                <w:b w:val="0"/>
                <w:sz w:val="22"/>
                <w:szCs w:val="22"/>
              </w:rPr>
            </w:pPr>
          </w:p>
          <w:p w:rsidR="009B4714" w:rsidRPr="001418D1" w:rsidRDefault="009B4714" w:rsidP="009B4714">
            <w:pPr>
              <w:tabs>
                <w:tab w:val="left" w:pos="360"/>
              </w:tabs>
              <w:rPr>
                <w:b w:val="0"/>
                <w:sz w:val="22"/>
                <w:szCs w:val="22"/>
              </w:rPr>
            </w:pPr>
            <w:r w:rsidRPr="001418D1">
              <w:rPr>
                <w:sz w:val="22"/>
                <w:szCs w:val="22"/>
              </w:rPr>
              <w:t>Readings:</w:t>
            </w:r>
          </w:p>
          <w:p w:rsidR="00005CB0" w:rsidRPr="001418D1" w:rsidRDefault="00005CB0" w:rsidP="009B4714">
            <w:pPr>
              <w:tabs>
                <w:tab w:val="left" w:pos="360"/>
              </w:tabs>
              <w:rPr>
                <w:sz w:val="22"/>
                <w:szCs w:val="22"/>
              </w:rPr>
            </w:pPr>
            <w:r w:rsidRPr="001418D1">
              <w:rPr>
                <w:sz w:val="22"/>
                <w:szCs w:val="22"/>
              </w:rPr>
              <w:t>IRIS Module-Universal Design for Learning</w:t>
            </w:r>
          </w:p>
          <w:p w:rsidR="00005CB0" w:rsidRPr="001418D1" w:rsidRDefault="00005CB0" w:rsidP="009B4714">
            <w:pPr>
              <w:tabs>
                <w:tab w:val="left" w:pos="360"/>
              </w:tabs>
              <w:rPr>
                <w:sz w:val="22"/>
                <w:szCs w:val="22"/>
              </w:rPr>
            </w:pPr>
          </w:p>
          <w:p w:rsidR="00005CB0" w:rsidRPr="001418D1" w:rsidRDefault="00005CB0" w:rsidP="00005CB0">
            <w:pPr>
              <w:tabs>
                <w:tab w:val="left" w:pos="360"/>
              </w:tabs>
              <w:rPr>
                <w:b w:val="0"/>
                <w:sz w:val="22"/>
                <w:szCs w:val="22"/>
              </w:rPr>
            </w:pPr>
            <w:r w:rsidRPr="001418D1">
              <w:rPr>
                <w:sz w:val="22"/>
                <w:szCs w:val="22"/>
              </w:rPr>
              <w:t>Websites:</w:t>
            </w:r>
          </w:p>
          <w:p w:rsidR="00005CB0" w:rsidRPr="001418D1" w:rsidRDefault="005139A6" w:rsidP="00005CB0">
            <w:pPr>
              <w:tabs>
                <w:tab w:val="left" w:pos="360"/>
              </w:tabs>
              <w:rPr>
                <w:sz w:val="22"/>
                <w:szCs w:val="22"/>
              </w:rPr>
            </w:pPr>
            <w:hyperlink r:id="rId14" w:history="1">
              <w:r w:rsidR="002C1662">
                <w:rPr>
                  <w:rStyle w:val="Hyperlink"/>
                  <w:sz w:val="22"/>
                  <w:szCs w:val="22"/>
                </w:rPr>
                <w:t>Intervention Central</w:t>
              </w:r>
            </w:hyperlink>
          </w:p>
          <w:p w:rsidR="00005CB0" w:rsidRPr="001418D1" w:rsidRDefault="005139A6" w:rsidP="00005CB0">
            <w:pPr>
              <w:tabs>
                <w:tab w:val="left" w:pos="360"/>
              </w:tabs>
              <w:rPr>
                <w:sz w:val="22"/>
                <w:szCs w:val="22"/>
              </w:rPr>
            </w:pPr>
            <w:hyperlink r:id="rId15" w:history="1">
              <w:r w:rsidR="002C1662">
                <w:rPr>
                  <w:rStyle w:val="Hyperlink"/>
                  <w:sz w:val="22"/>
                  <w:szCs w:val="22"/>
                </w:rPr>
                <w:t>The IRIS Center- Vanderbilt</w:t>
              </w:r>
            </w:hyperlink>
          </w:p>
          <w:p w:rsidR="00005CB0" w:rsidRPr="001418D1" w:rsidRDefault="00005CB0" w:rsidP="009B4714">
            <w:pPr>
              <w:tabs>
                <w:tab w:val="left" w:pos="360"/>
              </w:tabs>
              <w:rPr>
                <w:sz w:val="22"/>
                <w:szCs w:val="22"/>
              </w:rPr>
            </w:pPr>
          </w:p>
          <w:p w:rsidR="00005CB0" w:rsidRPr="001418D1" w:rsidRDefault="00005CB0" w:rsidP="00005CB0">
            <w:pPr>
              <w:tabs>
                <w:tab w:val="left" w:pos="360"/>
              </w:tabs>
              <w:rPr>
                <w:b w:val="0"/>
                <w:sz w:val="22"/>
                <w:szCs w:val="22"/>
              </w:rPr>
            </w:pPr>
            <w:r w:rsidRPr="001418D1">
              <w:rPr>
                <w:sz w:val="22"/>
                <w:szCs w:val="22"/>
              </w:rPr>
              <w:t>In-Class Activity:</w:t>
            </w:r>
          </w:p>
          <w:p w:rsidR="009B4714" w:rsidRPr="001418D1" w:rsidRDefault="00005CB0" w:rsidP="00005CB0">
            <w:pPr>
              <w:tabs>
                <w:tab w:val="left" w:pos="360"/>
              </w:tabs>
              <w:rPr>
                <w:sz w:val="22"/>
                <w:szCs w:val="22"/>
              </w:rPr>
            </w:pPr>
            <w:r w:rsidRPr="001418D1">
              <w:rPr>
                <w:sz w:val="22"/>
                <w:szCs w:val="22"/>
              </w:rPr>
              <w:t>Application Case Study</w:t>
            </w:r>
          </w:p>
        </w:tc>
      </w:tr>
      <w:tr w:rsidR="009B4714" w:rsidRPr="006F7562" w:rsidTr="003D49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0" w:type="dxa"/>
          </w:tcPr>
          <w:p w:rsidR="009B4714" w:rsidRPr="001418D1" w:rsidRDefault="009B4714" w:rsidP="009B4714">
            <w:pPr>
              <w:tabs>
                <w:tab w:val="left" w:pos="360"/>
              </w:tabs>
              <w:jc w:val="center"/>
              <w:rPr>
                <w:b w:val="0"/>
                <w:sz w:val="22"/>
                <w:szCs w:val="22"/>
              </w:rPr>
            </w:pPr>
            <w:r w:rsidRPr="001418D1">
              <w:rPr>
                <w:sz w:val="22"/>
                <w:szCs w:val="22"/>
              </w:rPr>
              <w:lastRenderedPageBreak/>
              <w:t>Week 13: November 14</w:t>
            </w:r>
          </w:p>
          <w:p w:rsidR="008C4BF3" w:rsidRPr="001418D1" w:rsidRDefault="008C4BF3" w:rsidP="009B4714">
            <w:pPr>
              <w:tabs>
                <w:tab w:val="left" w:pos="360"/>
              </w:tabs>
              <w:jc w:val="center"/>
              <w:rPr>
                <w:sz w:val="22"/>
                <w:szCs w:val="22"/>
              </w:rPr>
            </w:pPr>
            <w:r w:rsidRPr="001418D1">
              <w:rPr>
                <w:sz w:val="22"/>
                <w:szCs w:val="22"/>
              </w:rPr>
              <w:t xml:space="preserve">Framework for Instruction: </w:t>
            </w:r>
            <w:r w:rsidR="00005CB0" w:rsidRPr="001418D1">
              <w:rPr>
                <w:sz w:val="22"/>
                <w:szCs w:val="22"/>
              </w:rPr>
              <w:t xml:space="preserve">Behavior </w:t>
            </w:r>
            <w:r w:rsidRPr="001418D1">
              <w:rPr>
                <w:sz w:val="22"/>
                <w:szCs w:val="22"/>
              </w:rPr>
              <w:t>Strategies</w:t>
            </w:r>
          </w:p>
          <w:p w:rsidR="009B4714" w:rsidRPr="001418D1" w:rsidRDefault="009B4714" w:rsidP="009B4714">
            <w:pPr>
              <w:tabs>
                <w:tab w:val="left" w:pos="360"/>
              </w:tabs>
              <w:jc w:val="center"/>
              <w:rPr>
                <w:b w:val="0"/>
                <w:sz w:val="22"/>
                <w:szCs w:val="22"/>
              </w:rPr>
            </w:pPr>
          </w:p>
          <w:p w:rsidR="009B4714" w:rsidRPr="001418D1" w:rsidRDefault="009B4714" w:rsidP="009B4714">
            <w:pPr>
              <w:tabs>
                <w:tab w:val="left" w:pos="360"/>
              </w:tabs>
              <w:jc w:val="center"/>
              <w:rPr>
                <w:b w:val="0"/>
                <w:sz w:val="22"/>
                <w:szCs w:val="22"/>
              </w:rPr>
            </w:pPr>
            <w:r w:rsidRPr="001418D1">
              <w:rPr>
                <w:sz w:val="22"/>
                <w:szCs w:val="22"/>
                <w:highlight w:val="yellow"/>
              </w:rPr>
              <w:t>Thanksgiving Break: November 20-24</w:t>
            </w:r>
          </w:p>
        </w:tc>
        <w:tc>
          <w:tcPr>
            <w:cnfStyle w:val="000100000000" w:firstRow="0" w:lastRow="0" w:firstColumn="0" w:lastColumn="1" w:oddVBand="0" w:evenVBand="0" w:oddHBand="0" w:evenHBand="0" w:firstRowFirstColumn="0" w:firstRowLastColumn="0" w:lastRowFirstColumn="0" w:lastRowLastColumn="0"/>
            <w:tcW w:w="7650" w:type="dxa"/>
          </w:tcPr>
          <w:p w:rsidR="00005CB0" w:rsidRPr="001418D1" w:rsidRDefault="00005CB0" w:rsidP="00005CB0">
            <w:pPr>
              <w:tabs>
                <w:tab w:val="left" w:pos="360"/>
              </w:tabs>
              <w:rPr>
                <w:b w:val="0"/>
                <w:sz w:val="22"/>
                <w:szCs w:val="22"/>
              </w:rPr>
            </w:pPr>
            <w:r w:rsidRPr="001418D1">
              <w:rPr>
                <w:sz w:val="22"/>
                <w:szCs w:val="22"/>
              </w:rPr>
              <w:t>Discussion Questions:</w:t>
            </w:r>
          </w:p>
          <w:p w:rsidR="00005CB0" w:rsidRPr="001418D1" w:rsidRDefault="00005CB0" w:rsidP="00005CB0">
            <w:pPr>
              <w:tabs>
                <w:tab w:val="left" w:pos="360"/>
              </w:tabs>
              <w:rPr>
                <w:i/>
                <w:sz w:val="22"/>
                <w:szCs w:val="22"/>
              </w:rPr>
            </w:pPr>
            <w:r w:rsidRPr="001418D1">
              <w:rPr>
                <w:i/>
                <w:sz w:val="22"/>
                <w:szCs w:val="22"/>
              </w:rPr>
              <w:t xml:space="preserve">What are some effective </w:t>
            </w:r>
            <w:r w:rsidR="001418D1">
              <w:rPr>
                <w:i/>
                <w:sz w:val="22"/>
                <w:szCs w:val="22"/>
              </w:rPr>
              <w:t xml:space="preserve">behavioral </w:t>
            </w:r>
            <w:r w:rsidRPr="001418D1">
              <w:rPr>
                <w:i/>
                <w:sz w:val="22"/>
                <w:szCs w:val="22"/>
              </w:rPr>
              <w:t>strategies for working with students with disabilities?</w:t>
            </w:r>
          </w:p>
          <w:p w:rsidR="00005CB0" w:rsidRPr="001418D1" w:rsidRDefault="00005CB0" w:rsidP="00005CB0">
            <w:pPr>
              <w:tabs>
                <w:tab w:val="left" w:pos="360"/>
              </w:tabs>
              <w:rPr>
                <w:b w:val="0"/>
                <w:sz w:val="22"/>
                <w:szCs w:val="22"/>
              </w:rPr>
            </w:pPr>
          </w:p>
          <w:p w:rsidR="00005CB0" w:rsidRPr="001418D1" w:rsidRDefault="00005CB0" w:rsidP="00005CB0">
            <w:pPr>
              <w:tabs>
                <w:tab w:val="left" w:pos="360"/>
              </w:tabs>
              <w:rPr>
                <w:b w:val="0"/>
                <w:sz w:val="22"/>
                <w:szCs w:val="22"/>
              </w:rPr>
            </w:pPr>
            <w:r w:rsidRPr="001418D1">
              <w:rPr>
                <w:sz w:val="22"/>
                <w:szCs w:val="22"/>
              </w:rPr>
              <w:t>Readings:</w:t>
            </w:r>
          </w:p>
          <w:p w:rsidR="00005CB0" w:rsidRPr="001418D1" w:rsidRDefault="001418D1" w:rsidP="00005CB0">
            <w:pPr>
              <w:tabs>
                <w:tab w:val="left" w:pos="360"/>
              </w:tabs>
              <w:rPr>
                <w:sz w:val="22"/>
                <w:szCs w:val="22"/>
              </w:rPr>
            </w:pPr>
            <w:r w:rsidRPr="001418D1">
              <w:rPr>
                <w:sz w:val="22"/>
                <w:szCs w:val="22"/>
              </w:rPr>
              <w:t>Supporting and Responding to Behavior: Evidence-Based Strategies for Teachers</w:t>
            </w:r>
          </w:p>
          <w:p w:rsidR="001418D1" w:rsidRPr="001418D1" w:rsidRDefault="001418D1" w:rsidP="00005CB0">
            <w:pPr>
              <w:tabs>
                <w:tab w:val="left" w:pos="360"/>
              </w:tabs>
              <w:rPr>
                <w:sz w:val="22"/>
                <w:szCs w:val="22"/>
              </w:rPr>
            </w:pPr>
          </w:p>
          <w:p w:rsidR="00005CB0" w:rsidRPr="001418D1" w:rsidRDefault="00005CB0" w:rsidP="00005CB0">
            <w:pPr>
              <w:tabs>
                <w:tab w:val="left" w:pos="360"/>
              </w:tabs>
              <w:rPr>
                <w:b w:val="0"/>
                <w:sz w:val="22"/>
                <w:szCs w:val="22"/>
              </w:rPr>
            </w:pPr>
            <w:r w:rsidRPr="001418D1">
              <w:rPr>
                <w:sz w:val="22"/>
                <w:szCs w:val="22"/>
              </w:rPr>
              <w:t>In-Class Activity:</w:t>
            </w:r>
          </w:p>
          <w:p w:rsidR="009B4714" w:rsidRPr="001418D1" w:rsidRDefault="00005CB0" w:rsidP="00005CB0">
            <w:pPr>
              <w:tabs>
                <w:tab w:val="left" w:pos="360"/>
              </w:tabs>
              <w:rPr>
                <w:b w:val="0"/>
                <w:sz w:val="22"/>
                <w:szCs w:val="22"/>
              </w:rPr>
            </w:pPr>
            <w:r w:rsidRPr="001418D1">
              <w:rPr>
                <w:sz w:val="22"/>
                <w:szCs w:val="22"/>
              </w:rPr>
              <w:t>Application Case Study</w:t>
            </w:r>
          </w:p>
        </w:tc>
      </w:tr>
      <w:tr w:rsidR="009B4714" w:rsidRPr="006F7562" w:rsidTr="003D49F2">
        <w:tc>
          <w:tcPr>
            <w:cnfStyle w:val="001000000000" w:firstRow="0" w:lastRow="0" w:firstColumn="1" w:lastColumn="0" w:oddVBand="0" w:evenVBand="0" w:oddHBand="0" w:evenHBand="0" w:firstRowFirstColumn="0" w:firstRowLastColumn="0" w:lastRowFirstColumn="0" w:lastRowLastColumn="0"/>
            <w:tcW w:w="1710" w:type="dxa"/>
          </w:tcPr>
          <w:p w:rsidR="009B4714" w:rsidRPr="001418D1" w:rsidRDefault="009B4714" w:rsidP="009B4714">
            <w:pPr>
              <w:tabs>
                <w:tab w:val="left" w:pos="360"/>
              </w:tabs>
              <w:jc w:val="center"/>
              <w:rPr>
                <w:b w:val="0"/>
                <w:sz w:val="22"/>
                <w:szCs w:val="22"/>
              </w:rPr>
            </w:pPr>
            <w:r w:rsidRPr="001418D1">
              <w:rPr>
                <w:sz w:val="22"/>
                <w:szCs w:val="22"/>
              </w:rPr>
              <w:t>Week 14: November 28</w:t>
            </w:r>
          </w:p>
          <w:p w:rsidR="009B4714" w:rsidRPr="001418D1" w:rsidRDefault="009B4714" w:rsidP="009B4714">
            <w:pPr>
              <w:tabs>
                <w:tab w:val="left" w:pos="360"/>
              </w:tabs>
              <w:jc w:val="center"/>
              <w:rPr>
                <w:sz w:val="22"/>
                <w:szCs w:val="22"/>
              </w:rPr>
            </w:pPr>
            <w:r w:rsidRPr="001418D1">
              <w:rPr>
                <w:sz w:val="22"/>
                <w:szCs w:val="22"/>
              </w:rPr>
              <w:t>The Individual in Public Education</w:t>
            </w:r>
          </w:p>
          <w:p w:rsidR="009B4714" w:rsidRPr="001418D1" w:rsidRDefault="009B4714" w:rsidP="009B4714">
            <w:pPr>
              <w:tabs>
                <w:tab w:val="left" w:pos="360"/>
              </w:tabs>
              <w:jc w:val="center"/>
              <w:rPr>
                <w:sz w:val="22"/>
                <w:szCs w:val="22"/>
              </w:rPr>
            </w:pPr>
          </w:p>
          <w:p w:rsidR="009B4714" w:rsidRPr="001418D1" w:rsidRDefault="009B4714" w:rsidP="009B4714">
            <w:pPr>
              <w:tabs>
                <w:tab w:val="left" w:pos="360"/>
              </w:tabs>
              <w:jc w:val="center"/>
              <w:rPr>
                <w:sz w:val="22"/>
                <w:szCs w:val="22"/>
              </w:rPr>
            </w:pPr>
            <w:r w:rsidRPr="001418D1">
              <w:rPr>
                <w:sz w:val="22"/>
                <w:szCs w:val="22"/>
              </w:rPr>
              <w:t>Democracy &amp; Education:</w:t>
            </w:r>
          </w:p>
          <w:p w:rsidR="009B4714" w:rsidRPr="001418D1" w:rsidRDefault="009B4714" w:rsidP="009B4714">
            <w:pPr>
              <w:tabs>
                <w:tab w:val="left" w:pos="360"/>
              </w:tabs>
              <w:jc w:val="center"/>
              <w:rPr>
                <w:sz w:val="22"/>
                <w:szCs w:val="22"/>
              </w:rPr>
            </w:pPr>
            <w:r w:rsidRPr="001418D1">
              <w:rPr>
                <w:sz w:val="22"/>
                <w:szCs w:val="22"/>
              </w:rPr>
              <w:t>Teachers Roles &amp;</w:t>
            </w:r>
          </w:p>
          <w:p w:rsidR="009B4714" w:rsidRPr="001418D1" w:rsidRDefault="009B4714" w:rsidP="009B4714">
            <w:pPr>
              <w:tabs>
                <w:tab w:val="left" w:pos="360"/>
              </w:tabs>
              <w:jc w:val="center"/>
              <w:rPr>
                <w:sz w:val="22"/>
                <w:szCs w:val="22"/>
              </w:rPr>
            </w:pPr>
            <w:r w:rsidRPr="001418D1">
              <w:rPr>
                <w:sz w:val="22"/>
                <w:szCs w:val="22"/>
              </w:rPr>
              <w:t>Responsibilities</w:t>
            </w:r>
          </w:p>
          <w:p w:rsidR="009B4714" w:rsidRPr="001418D1" w:rsidRDefault="009B4714" w:rsidP="009B4714">
            <w:pPr>
              <w:tabs>
                <w:tab w:val="left" w:pos="360"/>
              </w:tabs>
              <w:jc w:val="center"/>
              <w:rPr>
                <w:b w:val="0"/>
                <w:sz w:val="22"/>
                <w:szCs w:val="22"/>
              </w:rPr>
            </w:pPr>
          </w:p>
        </w:tc>
        <w:tc>
          <w:tcPr>
            <w:cnfStyle w:val="000100000000" w:firstRow="0" w:lastRow="0" w:firstColumn="0" w:lastColumn="1" w:oddVBand="0" w:evenVBand="0" w:oddHBand="0" w:evenHBand="0" w:firstRowFirstColumn="0" w:firstRowLastColumn="0" w:lastRowFirstColumn="0" w:lastRowLastColumn="0"/>
            <w:tcW w:w="7650" w:type="dxa"/>
          </w:tcPr>
          <w:p w:rsidR="009B4714" w:rsidRPr="001418D1" w:rsidRDefault="009B4714" w:rsidP="009B4714">
            <w:pPr>
              <w:tabs>
                <w:tab w:val="left" w:pos="360"/>
              </w:tabs>
              <w:rPr>
                <w:b w:val="0"/>
                <w:sz w:val="22"/>
                <w:szCs w:val="22"/>
              </w:rPr>
            </w:pPr>
            <w:r w:rsidRPr="001418D1">
              <w:rPr>
                <w:sz w:val="22"/>
                <w:szCs w:val="22"/>
              </w:rPr>
              <w:t>Discussion Questions:</w:t>
            </w:r>
          </w:p>
          <w:p w:rsidR="009B4714" w:rsidRPr="001418D1" w:rsidRDefault="009B4714" w:rsidP="009B4714">
            <w:pPr>
              <w:tabs>
                <w:tab w:val="left" w:pos="360"/>
              </w:tabs>
              <w:rPr>
                <w:i/>
                <w:sz w:val="22"/>
                <w:szCs w:val="22"/>
              </w:rPr>
            </w:pPr>
            <w:r w:rsidRPr="001418D1">
              <w:rPr>
                <w:i/>
                <w:sz w:val="22"/>
                <w:szCs w:val="22"/>
              </w:rPr>
              <w:t>What is early childhood special education?</w:t>
            </w:r>
          </w:p>
          <w:p w:rsidR="009B4714" w:rsidRPr="001418D1" w:rsidRDefault="009B4714" w:rsidP="009B4714">
            <w:pPr>
              <w:tabs>
                <w:tab w:val="left" w:pos="360"/>
              </w:tabs>
              <w:rPr>
                <w:i/>
                <w:sz w:val="22"/>
                <w:szCs w:val="22"/>
              </w:rPr>
            </w:pPr>
            <w:r w:rsidRPr="001418D1">
              <w:rPr>
                <w:i/>
                <w:sz w:val="22"/>
                <w:szCs w:val="22"/>
              </w:rPr>
              <w:t>How does special education prepare students for the transition to adulthood?</w:t>
            </w:r>
          </w:p>
          <w:p w:rsidR="009B4714" w:rsidRPr="001418D1" w:rsidRDefault="009B4714" w:rsidP="009B4714">
            <w:pPr>
              <w:tabs>
                <w:tab w:val="left" w:pos="360"/>
              </w:tabs>
              <w:rPr>
                <w:b w:val="0"/>
                <w:sz w:val="22"/>
                <w:szCs w:val="22"/>
              </w:rPr>
            </w:pPr>
          </w:p>
          <w:p w:rsidR="009B4714" w:rsidRPr="001418D1" w:rsidRDefault="009B4714" w:rsidP="009B4714">
            <w:pPr>
              <w:tabs>
                <w:tab w:val="left" w:pos="360"/>
              </w:tabs>
              <w:rPr>
                <w:b w:val="0"/>
                <w:sz w:val="22"/>
                <w:szCs w:val="22"/>
              </w:rPr>
            </w:pPr>
            <w:r w:rsidRPr="001418D1">
              <w:rPr>
                <w:sz w:val="22"/>
                <w:szCs w:val="22"/>
              </w:rPr>
              <w:t>Readings:</w:t>
            </w:r>
          </w:p>
          <w:p w:rsidR="009B4714" w:rsidRPr="001418D1" w:rsidRDefault="009B4714" w:rsidP="009B4714">
            <w:pPr>
              <w:tabs>
                <w:tab w:val="left" w:pos="360"/>
              </w:tabs>
              <w:rPr>
                <w:sz w:val="22"/>
                <w:szCs w:val="22"/>
              </w:rPr>
            </w:pPr>
            <w:r w:rsidRPr="001418D1">
              <w:rPr>
                <w:sz w:val="22"/>
                <w:szCs w:val="22"/>
              </w:rPr>
              <w:t>Heward, W.L. (2017), Chapter 14</w:t>
            </w:r>
          </w:p>
          <w:p w:rsidR="009B4714" w:rsidRPr="001418D1" w:rsidRDefault="009B4714" w:rsidP="009B4714">
            <w:pPr>
              <w:tabs>
                <w:tab w:val="left" w:pos="360"/>
              </w:tabs>
              <w:rPr>
                <w:sz w:val="22"/>
                <w:szCs w:val="22"/>
              </w:rPr>
            </w:pPr>
            <w:r w:rsidRPr="001418D1">
              <w:rPr>
                <w:sz w:val="22"/>
                <w:szCs w:val="22"/>
              </w:rPr>
              <w:t>Heward, W.L. (2017), Chapter 15</w:t>
            </w:r>
          </w:p>
          <w:p w:rsidR="001418D1" w:rsidRPr="001418D1" w:rsidRDefault="001418D1" w:rsidP="009B4714">
            <w:pPr>
              <w:tabs>
                <w:tab w:val="left" w:pos="360"/>
              </w:tabs>
              <w:rPr>
                <w:sz w:val="22"/>
                <w:szCs w:val="22"/>
              </w:rPr>
            </w:pPr>
          </w:p>
          <w:p w:rsidR="001418D1" w:rsidRPr="001418D1" w:rsidRDefault="001418D1" w:rsidP="009B4714">
            <w:pPr>
              <w:tabs>
                <w:tab w:val="left" w:pos="360"/>
              </w:tabs>
              <w:rPr>
                <w:b w:val="0"/>
                <w:sz w:val="22"/>
                <w:szCs w:val="22"/>
              </w:rPr>
            </w:pPr>
            <w:r w:rsidRPr="001418D1">
              <w:rPr>
                <w:sz w:val="22"/>
                <w:szCs w:val="22"/>
              </w:rPr>
              <w:t>In-Class Activities:</w:t>
            </w:r>
          </w:p>
          <w:p w:rsidR="001418D1" w:rsidRPr="001418D1" w:rsidRDefault="001418D1" w:rsidP="009B4714">
            <w:pPr>
              <w:tabs>
                <w:tab w:val="left" w:pos="360"/>
              </w:tabs>
              <w:rPr>
                <w:sz w:val="22"/>
                <w:szCs w:val="22"/>
              </w:rPr>
            </w:pPr>
            <w:r w:rsidRPr="001418D1">
              <w:rPr>
                <w:sz w:val="22"/>
                <w:szCs w:val="22"/>
              </w:rPr>
              <w:t>Portfolio Presentations</w:t>
            </w:r>
          </w:p>
        </w:tc>
      </w:tr>
      <w:tr w:rsidR="009B4714" w:rsidRPr="006F7562" w:rsidTr="003D49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0" w:type="dxa"/>
          </w:tcPr>
          <w:p w:rsidR="009B4714" w:rsidRPr="001418D1" w:rsidRDefault="009B4714" w:rsidP="009B4714">
            <w:pPr>
              <w:tabs>
                <w:tab w:val="left" w:pos="360"/>
              </w:tabs>
              <w:jc w:val="center"/>
              <w:rPr>
                <w:b w:val="0"/>
                <w:sz w:val="22"/>
                <w:szCs w:val="22"/>
              </w:rPr>
            </w:pPr>
            <w:r w:rsidRPr="001418D1">
              <w:rPr>
                <w:sz w:val="22"/>
                <w:szCs w:val="22"/>
              </w:rPr>
              <w:t xml:space="preserve">Week 15: December 5 </w:t>
            </w:r>
          </w:p>
        </w:tc>
        <w:tc>
          <w:tcPr>
            <w:cnfStyle w:val="000100000000" w:firstRow="0" w:lastRow="0" w:firstColumn="0" w:lastColumn="1" w:oddVBand="0" w:evenVBand="0" w:oddHBand="0" w:evenHBand="0" w:firstRowFirstColumn="0" w:firstRowLastColumn="0" w:lastRowFirstColumn="0" w:lastRowLastColumn="0"/>
            <w:tcW w:w="7650" w:type="dxa"/>
          </w:tcPr>
          <w:p w:rsidR="009B4714" w:rsidRPr="001418D1" w:rsidRDefault="009B4714" w:rsidP="009B4714">
            <w:pPr>
              <w:tabs>
                <w:tab w:val="left" w:pos="360"/>
              </w:tabs>
              <w:rPr>
                <w:b w:val="0"/>
                <w:sz w:val="22"/>
                <w:szCs w:val="22"/>
              </w:rPr>
            </w:pPr>
            <w:r w:rsidRPr="001418D1">
              <w:rPr>
                <w:sz w:val="22"/>
                <w:szCs w:val="22"/>
              </w:rPr>
              <w:t xml:space="preserve">EXAM 3 (Chapters </w:t>
            </w:r>
            <w:r w:rsidR="00005CB0" w:rsidRPr="001418D1">
              <w:rPr>
                <w:sz w:val="22"/>
                <w:szCs w:val="22"/>
              </w:rPr>
              <w:t>3</w:t>
            </w:r>
            <w:r w:rsidRPr="001418D1">
              <w:rPr>
                <w:sz w:val="22"/>
                <w:szCs w:val="22"/>
              </w:rPr>
              <w:t>, 14-15</w:t>
            </w:r>
            <w:r w:rsidR="00005CB0" w:rsidRPr="001418D1">
              <w:rPr>
                <w:sz w:val="22"/>
                <w:szCs w:val="22"/>
              </w:rPr>
              <w:t>, Instructional and Behavior Strategies</w:t>
            </w:r>
            <w:r w:rsidRPr="001418D1">
              <w:rPr>
                <w:sz w:val="22"/>
                <w:szCs w:val="22"/>
              </w:rPr>
              <w:t>)</w:t>
            </w:r>
          </w:p>
          <w:p w:rsidR="009B4714" w:rsidRPr="001418D1" w:rsidRDefault="009B4714" w:rsidP="009B4714">
            <w:pPr>
              <w:tabs>
                <w:tab w:val="left" w:pos="360"/>
              </w:tabs>
              <w:rPr>
                <w:b w:val="0"/>
                <w:sz w:val="22"/>
                <w:szCs w:val="22"/>
              </w:rPr>
            </w:pPr>
          </w:p>
        </w:tc>
      </w:tr>
      <w:tr w:rsidR="009B4714" w:rsidRPr="006F7562" w:rsidTr="003D49F2">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0" w:type="dxa"/>
          </w:tcPr>
          <w:p w:rsidR="009B4714" w:rsidRDefault="009B4714" w:rsidP="009B4714">
            <w:pPr>
              <w:tabs>
                <w:tab w:val="left" w:pos="360"/>
              </w:tabs>
              <w:jc w:val="center"/>
              <w:rPr>
                <w:b w:val="0"/>
                <w:sz w:val="22"/>
                <w:szCs w:val="22"/>
              </w:rPr>
            </w:pPr>
            <w:r>
              <w:rPr>
                <w:sz w:val="22"/>
                <w:szCs w:val="22"/>
              </w:rPr>
              <w:t xml:space="preserve">Final Exam Period: </w:t>
            </w:r>
          </w:p>
          <w:p w:rsidR="009B4714" w:rsidRDefault="009B4714" w:rsidP="009B4714">
            <w:pPr>
              <w:tabs>
                <w:tab w:val="left" w:pos="360"/>
              </w:tabs>
              <w:jc w:val="center"/>
              <w:rPr>
                <w:b w:val="0"/>
                <w:sz w:val="22"/>
                <w:szCs w:val="22"/>
              </w:rPr>
            </w:pPr>
            <w:r w:rsidRPr="006F3A45">
              <w:rPr>
                <w:i/>
                <w:sz w:val="22"/>
                <w:szCs w:val="22"/>
              </w:rPr>
              <w:t>Check Final Exam Schedule on www.auburn.edu</w:t>
            </w:r>
            <w:r>
              <w:rPr>
                <w:sz w:val="22"/>
                <w:szCs w:val="22"/>
              </w:rPr>
              <w:t xml:space="preserve">  </w:t>
            </w:r>
          </w:p>
        </w:tc>
        <w:tc>
          <w:tcPr>
            <w:cnfStyle w:val="000100000000" w:firstRow="0" w:lastRow="0" w:firstColumn="0" w:lastColumn="1" w:oddVBand="0" w:evenVBand="0" w:oddHBand="0" w:evenHBand="0" w:firstRowFirstColumn="0" w:firstRowLastColumn="0" w:lastRowFirstColumn="0" w:lastRowLastColumn="0"/>
            <w:tcW w:w="7650" w:type="dxa"/>
          </w:tcPr>
          <w:p w:rsidR="009B4714" w:rsidRDefault="009B4714" w:rsidP="009B4714">
            <w:pPr>
              <w:tabs>
                <w:tab w:val="left" w:pos="360"/>
              </w:tabs>
              <w:rPr>
                <w:i/>
                <w:sz w:val="22"/>
                <w:szCs w:val="22"/>
              </w:rPr>
            </w:pPr>
          </w:p>
          <w:p w:rsidR="009B4714" w:rsidRPr="009372CB" w:rsidRDefault="009B4714" w:rsidP="009B4714">
            <w:pPr>
              <w:widowControl w:val="0"/>
              <w:autoSpaceDE w:val="0"/>
              <w:autoSpaceDN w:val="0"/>
              <w:adjustRightInd w:val="0"/>
              <w:rPr>
                <w:rFonts w:cs="Helvetica"/>
                <w:szCs w:val="32"/>
                <w:highlight w:val="yellow"/>
              </w:rPr>
            </w:pPr>
            <w:r w:rsidRPr="009372CB">
              <w:rPr>
                <w:rFonts w:cs="Calibri"/>
                <w:szCs w:val="30"/>
                <w:highlight w:val="yellow"/>
              </w:rPr>
              <w:t xml:space="preserve">AU eValuate </w:t>
            </w:r>
            <w:r>
              <w:rPr>
                <w:rFonts w:cs="Calibri"/>
                <w:szCs w:val="30"/>
                <w:highlight w:val="yellow"/>
              </w:rPr>
              <w:t>Fall</w:t>
            </w:r>
            <w:r w:rsidRPr="009372CB">
              <w:rPr>
                <w:rFonts w:cs="Calibri"/>
                <w:szCs w:val="30"/>
                <w:highlight w:val="yellow"/>
              </w:rPr>
              <w:t xml:space="preserve"> Semester evaluation dates:</w:t>
            </w:r>
          </w:p>
          <w:p w:rsidR="009B4714" w:rsidRPr="00C71205" w:rsidRDefault="009B4714" w:rsidP="009B4714">
            <w:pPr>
              <w:tabs>
                <w:tab w:val="left" w:pos="360"/>
              </w:tabs>
              <w:rPr>
                <w:sz w:val="22"/>
                <w:szCs w:val="22"/>
              </w:rPr>
            </w:pPr>
            <w:r w:rsidRPr="00BB11B3">
              <w:rPr>
                <w:rFonts w:cs="Calibri"/>
                <w:szCs w:val="30"/>
                <w:highlight w:val="yellow"/>
              </w:rPr>
              <w:t>http://www.auburn.edu/academic/provost/undergrad_studies/evaluate.html</w:t>
            </w:r>
          </w:p>
        </w:tc>
      </w:tr>
    </w:tbl>
    <w:p w:rsidR="00D27038" w:rsidRDefault="00D27038" w:rsidP="007B2076"/>
    <w:p w:rsidR="00496832" w:rsidRDefault="00496832" w:rsidP="007B2076"/>
    <w:p w:rsidR="00D27038" w:rsidRPr="008D2E71" w:rsidRDefault="00D27038" w:rsidP="007B2076"/>
    <w:p w:rsidR="007B2076" w:rsidRPr="003A0544" w:rsidRDefault="00C817E9" w:rsidP="00C66D31">
      <w:pPr>
        <w:tabs>
          <w:tab w:val="left" w:pos="360"/>
        </w:tabs>
        <w:rPr>
          <w:b/>
          <w:bCs/>
        </w:rPr>
      </w:pPr>
      <w:r>
        <w:rPr>
          <w:rFonts w:cs="Tahoma"/>
          <w:b/>
          <w:bCs/>
        </w:rPr>
        <w:t>7</w:t>
      </w:r>
      <w:r w:rsidR="00C66D31">
        <w:rPr>
          <w:b/>
          <w:bCs/>
        </w:rPr>
        <w:t xml:space="preserve">.   </w:t>
      </w:r>
      <w:r w:rsidR="007B2076" w:rsidRPr="003A0544">
        <w:rPr>
          <w:b/>
          <w:bCs/>
        </w:rPr>
        <w:t>COURSE REQUIREMENTS:</w:t>
      </w:r>
    </w:p>
    <w:p w:rsidR="001418D1" w:rsidRDefault="007B2076" w:rsidP="00C66D31">
      <w:pPr>
        <w:ind w:left="360"/>
        <w:rPr>
          <w:rFonts w:cs="Tahoma"/>
          <w:b/>
        </w:rPr>
      </w:pPr>
      <w:r>
        <w:rPr>
          <w:rFonts w:cs="Tahoma"/>
          <w:b/>
        </w:rPr>
        <w:t xml:space="preserve">A. </w:t>
      </w:r>
      <w:r w:rsidRPr="003A0544">
        <w:rPr>
          <w:rFonts w:cs="Tahoma"/>
          <w:b/>
        </w:rPr>
        <w:t>Learning Activities</w:t>
      </w:r>
      <w:r w:rsidRPr="003A0544">
        <w:rPr>
          <w:rFonts w:cs="Tahoma"/>
        </w:rPr>
        <w:t xml:space="preserve">: </w:t>
      </w:r>
      <w:r>
        <w:rPr>
          <w:rFonts w:cs="Tahoma"/>
        </w:rPr>
        <w:t>T</w:t>
      </w:r>
      <w:r w:rsidRPr="003A0544">
        <w:rPr>
          <w:rFonts w:cs="Tahoma"/>
        </w:rPr>
        <w:t xml:space="preserve">hroughout the semester </w:t>
      </w:r>
      <w:r>
        <w:rPr>
          <w:rFonts w:cs="Tahoma"/>
        </w:rPr>
        <w:t xml:space="preserve">there will be </w:t>
      </w:r>
      <w:r w:rsidRPr="003A0544">
        <w:rPr>
          <w:rFonts w:cs="Tahoma"/>
        </w:rPr>
        <w:t xml:space="preserve">learning activities. </w:t>
      </w:r>
      <w:r w:rsidRPr="008D2E71">
        <w:rPr>
          <w:color w:val="000000"/>
          <w:szCs w:val="22"/>
        </w:rPr>
        <w:t>These activities may include small group and independent assignments</w:t>
      </w:r>
      <w:r w:rsidRPr="008D2E71">
        <w:rPr>
          <w:rFonts w:cs="Tahoma"/>
        </w:rPr>
        <w:t xml:space="preserve"> </w:t>
      </w:r>
      <w:r w:rsidRPr="008D2E71">
        <w:rPr>
          <w:color w:val="000000"/>
          <w:szCs w:val="22"/>
        </w:rPr>
        <w:t>(e.g., group projects, pop quizzes, reflections, and summary papers) and</w:t>
      </w:r>
      <w:r>
        <w:rPr>
          <w:color w:val="000000"/>
          <w:sz w:val="22"/>
          <w:szCs w:val="22"/>
        </w:rPr>
        <w:t xml:space="preserve"> </w:t>
      </w:r>
      <w:r w:rsidRPr="003D7012">
        <w:rPr>
          <w:rFonts w:cs="Tahoma"/>
          <w:i/>
        </w:rPr>
        <w:t>may or may not be announced ahead of time</w:t>
      </w:r>
      <w:r w:rsidRPr="003A0544">
        <w:rPr>
          <w:rFonts w:cs="Tahoma"/>
        </w:rPr>
        <w:t>.</w:t>
      </w:r>
      <w:r>
        <w:rPr>
          <w:rFonts w:cs="Tahoma"/>
        </w:rPr>
        <w:t xml:space="preserve"> The learning activities may begin in class and have follow-up assignments to be completed outside of class time. </w:t>
      </w:r>
      <w:r w:rsidRPr="003A0544">
        <w:rPr>
          <w:rFonts w:cs="Tahoma"/>
        </w:rPr>
        <w:t xml:space="preserve"> </w:t>
      </w:r>
      <w:r>
        <w:rPr>
          <w:rFonts w:cs="Tahoma"/>
        </w:rPr>
        <w:t>In case of an absence, a University approved excuse must be presented to make up any learning activities.  You must be present in order to complete A</w:t>
      </w:r>
      <w:r w:rsidR="001418D1">
        <w:rPr>
          <w:rFonts w:cs="Tahoma"/>
        </w:rPr>
        <w:t>ND turn in learning activities.</w:t>
      </w:r>
      <w:r>
        <w:rPr>
          <w:rFonts w:cs="Tahoma"/>
        </w:rPr>
        <w:t xml:space="preserve"> </w:t>
      </w:r>
      <w:r w:rsidRPr="0088514C">
        <w:rPr>
          <w:rFonts w:cs="Tahoma"/>
          <w:b/>
        </w:rPr>
        <w:t xml:space="preserve"> (see Attendance Policy</w:t>
      </w:r>
      <w:r>
        <w:rPr>
          <w:rFonts w:cs="Tahoma"/>
          <w:b/>
        </w:rPr>
        <w:t xml:space="preserve"> and </w:t>
      </w:r>
      <w:hyperlink r:id="rId16" w:history="1">
        <w:r w:rsidR="00171431" w:rsidRPr="00893662">
          <w:rPr>
            <w:rFonts w:cs="Calibri"/>
            <w:b/>
            <w:szCs w:val="30"/>
          </w:rPr>
          <w:t>Student Policy eHandbook</w:t>
        </w:r>
      </w:hyperlink>
      <w:r w:rsidRPr="00893662">
        <w:rPr>
          <w:rFonts w:cs="Tahoma"/>
          <w:b/>
        </w:rPr>
        <w:t>)</w:t>
      </w:r>
      <w:r>
        <w:rPr>
          <w:rFonts w:cs="Tahoma"/>
          <w:b/>
        </w:rPr>
        <w:t xml:space="preserve"> </w:t>
      </w:r>
    </w:p>
    <w:p w:rsidR="001418D1" w:rsidRDefault="001418D1" w:rsidP="00C66D31">
      <w:pPr>
        <w:ind w:left="360"/>
        <w:rPr>
          <w:rFonts w:cs="Tahoma"/>
          <w:b/>
        </w:rPr>
      </w:pPr>
    </w:p>
    <w:p w:rsidR="007B2076" w:rsidRDefault="001418D1" w:rsidP="00C66D31">
      <w:pPr>
        <w:ind w:left="360"/>
        <w:rPr>
          <w:rFonts w:cs="Tahoma"/>
          <w:b/>
        </w:rPr>
      </w:pPr>
      <w:r>
        <w:rPr>
          <w:rFonts w:cs="Tahoma"/>
        </w:rPr>
        <w:t>A major learning activity, worth 5 points, is a</w:t>
      </w:r>
      <w:r w:rsidR="00B700A4">
        <w:rPr>
          <w:rFonts w:cs="Tahoma"/>
        </w:rPr>
        <w:t xml:space="preserve"> Content Area Teaching Portfolio. This will be presented on the last day of class and may be used in the completion of the final exam. </w:t>
      </w:r>
      <w:r w:rsidR="00B700A4">
        <w:rPr>
          <w:rFonts w:cs="Tahoma"/>
          <w:b/>
        </w:rPr>
        <w:t>(</w:t>
      </w:r>
      <w:r w:rsidR="007B2076">
        <w:rPr>
          <w:rFonts w:cs="Tahoma"/>
          <w:b/>
        </w:rPr>
        <w:t xml:space="preserve">TOTAL </w:t>
      </w:r>
      <w:r w:rsidR="00236053">
        <w:rPr>
          <w:rFonts w:cs="Tahoma"/>
          <w:b/>
        </w:rPr>
        <w:t>15</w:t>
      </w:r>
      <w:r w:rsidR="007B2076">
        <w:rPr>
          <w:rFonts w:cs="Tahoma"/>
          <w:b/>
        </w:rPr>
        <w:t xml:space="preserve"> points)</w:t>
      </w:r>
    </w:p>
    <w:p w:rsidR="007B2076" w:rsidRPr="003A0544" w:rsidRDefault="007B2076" w:rsidP="007B2076">
      <w:pPr>
        <w:ind w:left="360" w:hanging="360"/>
        <w:rPr>
          <w:rFonts w:cs="Tahoma"/>
        </w:rPr>
      </w:pPr>
    </w:p>
    <w:p w:rsidR="007B2076" w:rsidRDefault="007B2076" w:rsidP="007B2076">
      <w:pPr>
        <w:ind w:left="360" w:hanging="360"/>
        <w:rPr>
          <w:rFonts w:cs="Tahoma"/>
        </w:rPr>
      </w:pPr>
      <w:r>
        <w:rPr>
          <w:rFonts w:cs="Tahoma"/>
          <w:b/>
        </w:rPr>
        <w:t xml:space="preserve">B. </w:t>
      </w:r>
      <w:r w:rsidR="00C66D31">
        <w:rPr>
          <w:rFonts w:cs="Tahoma"/>
          <w:b/>
        </w:rPr>
        <w:tab/>
      </w:r>
      <w:r w:rsidRPr="003A0544">
        <w:rPr>
          <w:rFonts w:cs="Tahoma"/>
          <w:b/>
        </w:rPr>
        <w:t>Examinations</w:t>
      </w:r>
      <w:r w:rsidRPr="003A0544">
        <w:rPr>
          <w:rFonts w:cs="Tahoma"/>
        </w:rPr>
        <w:t xml:space="preserve">: There will be two exams during the semester and one final examination during final exam period. The first exam will cover material from the beginning of the semester through the first exam.  The second exam will cover material presented after </w:t>
      </w:r>
      <w:r w:rsidRPr="003A0544">
        <w:rPr>
          <w:rFonts w:cs="Tahoma"/>
        </w:rPr>
        <w:lastRenderedPageBreak/>
        <w:t xml:space="preserve">the first exam through </w:t>
      </w:r>
      <w:r>
        <w:rPr>
          <w:rFonts w:cs="Tahoma"/>
        </w:rPr>
        <w:t xml:space="preserve">the </w:t>
      </w:r>
      <w:r w:rsidRPr="008F1A3A">
        <w:rPr>
          <w:rFonts w:cs="Tahoma"/>
        </w:rPr>
        <w:t>last class period before the second exam is scheduled.</w:t>
      </w:r>
      <w:r w:rsidRPr="003A0544">
        <w:rPr>
          <w:rFonts w:cs="Tahoma"/>
        </w:rPr>
        <w:t xml:space="preserve">  The </w:t>
      </w:r>
      <w:r w:rsidR="006B781C">
        <w:rPr>
          <w:rFonts w:cs="Tahoma"/>
        </w:rPr>
        <w:t>third</w:t>
      </w:r>
      <w:r w:rsidRPr="003A0544">
        <w:rPr>
          <w:rFonts w:cs="Tahoma"/>
        </w:rPr>
        <w:t xml:space="preserve"> exam is comprehensive of material present</w:t>
      </w:r>
      <w:r>
        <w:rPr>
          <w:rFonts w:cs="Tahoma"/>
        </w:rPr>
        <w:t xml:space="preserve">ed throughout the entire course </w:t>
      </w:r>
      <w:r>
        <w:rPr>
          <w:rFonts w:cs="Tahoma"/>
          <w:b/>
        </w:rPr>
        <w:t xml:space="preserve">( TOTAL </w:t>
      </w:r>
      <w:r w:rsidR="00D82B5C">
        <w:rPr>
          <w:rFonts w:cs="Tahoma"/>
          <w:b/>
        </w:rPr>
        <w:t>85</w:t>
      </w:r>
      <w:r>
        <w:rPr>
          <w:rFonts w:cs="Tahoma"/>
          <w:b/>
        </w:rPr>
        <w:t xml:space="preserve"> points - </w:t>
      </w:r>
      <w:r w:rsidR="00D82B5C">
        <w:rPr>
          <w:rFonts w:cs="Tahoma"/>
          <w:b/>
        </w:rPr>
        <w:t>2</w:t>
      </w:r>
      <w:r w:rsidRPr="003D7012">
        <w:rPr>
          <w:rFonts w:cs="Tahoma"/>
          <w:b/>
        </w:rPr>
        <w:t xml:space="preserve"> @ </w:t>
      </w:r>
      <w:r w:rsidR="00D82B5C">
        <w:rPr>
          <w:rFonts w:cs="Tahoma"/>
          <w:b/>
        </w:rPr>
        <w:t>25</w:t>
      </w:r>
      <w:r w:rsidR="00712A0D">
        <w:rPr>
          <w:rFonts w:cs="Tahoma"/>
          <w:b/>
        </w:rPr>
        <w:t xml:space="preserve"> </w:t>
      </w:r>
      <w:r w:rsidRPr="003D7012">
        <w:rPr>
          <w:rFonts w:cs="Tahoma"/>
          <w:b/>
        </w:rPr>
        <w:t>points each</w:t>
      </w:r>
      <w:r w:rsidR="00D82B5C">
        <w:rPr>
          <w:rFonts w:cs="Tahoma"/>
          <w:b/>
        </w:rPr>
        <w:t>, 1 @ 35 points</w:t>
      </w:r>
      <w:r w:rsidRPr="003D7012">
        <w:rPr>
          <w:rFonts w:cs="Tahoma"/>
          <w:b/>
        </w:rPr>
        <w:t>).</w:t>
      </w:r>
    </w:p>
    <w:p w:rsidR="007B2076" w:rsidRDefault="007B2076" w:rsidP="007B2076">
      <w:pPr>
        <w:ind w:firstLine="720"/>
        <w:rPr>
          <w:rFonts w:cs="Tahoma"/>
          <w:b/>
          <w:bCs/>
        </w:rPr>
      </w:pPr>
    </w:p>
    <w:p w:rsidR="007B2076" w:rsidRDefault="007B2076" w:rsidP="00C66D31">
      <w:pPr>
        <w:tabs>
          <w:tab w:val="left" w:pos="-720"/>
          <w:tab w:val="left" w:pos="360"/>
          <w:tab w:val="left" w:pos="108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900"/>
        <w:jc w:val="both"/>
      </w:pPr>
      <w:r>
        <w:rPr>
          <w:b/>
        </w:rPr>
        <w:t xml:space="preserve">7. </w:t>
      </w:r>
      <w:r>
        <w:rPr>
          <w:b/>
        </w:rPr>
        <w:tab/>
      </w:r>
      <w:r w:rsidRPr="003A0544">
        <w:rPr>
          <w:b/>
        </w:rPr>
        <w:t>G</w:t>
      </w:r>
      <w:r w:rsidRPr="003A0544">
        <w:rPr>
          <w:b/>
          <w:bCs/>
        </w:rPr>
        <w:t>RADING AND EVALUATION</w:t>
      </w:r>
      <w:r w:rsidRPr="003A0544">
        <w:t>:</w:t>
      </w:r>
    </w:p>
    <w:p w:rsidR="007B2076" w:rsidRPr="003A0544" w:rsidRDefault="007B2076" w:rsidP="007B2076">
      <w:pPr>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hanging="180"/>
        <w:jc w:val="both"/>
      </w:pPr>
    </w:p>
    <w:p w:rsidR="002C1662" w:rsidRDefault="007B2076" w:rsidP="002C1662">
      <w:pPr>
        <w:ind w:firstLine="720"/>
        <w:rPr>
          <w:rFonts w:cs="Tahoma"/>
        </w:rPr>
      </w:pPr>
      <w:r w:rsidRPr="003A0544">
        <w:rPr>
          <w:rFonts w:cs="Tahoma"/>
          <w:b/>
          <w:bCs/>
        </w:rPr>
        <w:t>Requirements:</w:t>
      </w:r>
      <w:r w:rsidR="002C1662">
        <w:rPr>
          <w:rFonts w:cs="Tahoma"/>
        </w:rPr>
        <w:t xml:space="preserve"> </w:t>
      </w:r>
    </w:p>
    <w:p w:rsidR="007B2076" w:rsidRPr="003A0544" w:rsidRDefault="00D82B5C" w:rsidP="002C1662">
      <w:pPr>
        <w:ind w:firstLine="720"/>
        <w:rPr>
          <w:rFonts w:cs="Tahoma"/>
        </w:rPr>
      </w:pPr>
      <w:r>
        <w:rPr>
          <w:rFonts w:cs="Tahoma"/>
        </w:rPr>
        <w:t>15</w:t>
      </w:r>
      <w:r w:rsidR="007B2076" w:rsidRPr="003A0544">
        <w:rPr>
          <w:rFonts w:cs="Tahoma"/>
        </w:rPr>
        <w:t xml:space="preserve"> points</w:t>
      </w:r>
      <w:r w:rsidR="007B2076" w:rsidRPr="003A0544">
        <w:rPr>
          <w:rFonts w:cs="Tahoma"/>
        </w:rPr>
        <w:tab/>
        <w:t>Learning Activities</w:t>
      </w:r>
    </w:p>
    <w:p w:rsidR="007B2076" w:rsidRPr="003A0544" w:rsidRDefault="007B2076" w:rsidP="007B2076">
      <w:pPr>
        <w:rPr>
          <w:rFonts w:cs="Tahoma"/>
        </w:rPr>
      </w:pPr>
      <w:r w:rsidRPr="003A0544">
        <w:rPr>
          <w:rFonts w:cs="Tahoma"/>
        </w:rPr>
        <w:tab/>
      </w:r>
      <w:r w:rsidR="00D82B5C">
        <w:rPr>
          <w:rFonts w:cs="Tahoma"/>
        </w:rPr>
        <w:t>25</w:t>
      </w:r>
      <w:r w:rsidRPr="003A0544">
        <w:rPr>
          <w:rFonts w:cs="Tahoma"/>
        </w:rPr>
        <w:t xml:space="preserve"> points</w:t>
      </w:r>
      <w:r w:rsidRPr="003A0544">
        <w:rPr>
          <w:rFonts w:cs="Tahoma"/>
        </w:rPr>
        <w:tab/>
      </w:r>
      <w:r w:rsidR="00D82B5C">
        <w:rPr>
          <w:rFonts w:cs="Tahoma"/>
        </w:rPr>
        <w:t>Exam</w:t>
      </w:r>
      <w:r w:rsidRPr="003A0544">
        <w:rPr>
          <w:rFonts w:cs="Tahoma"/>
        </w:rPr>
        <w:t xml:space="preserve"> 1</w:t>
      </w:r>
    </w:p>
    <w:p w:rsidR="007B2076" w:rsidRPr="003A0544" w:rsidRDefault="007B2076" w:rsidP="007B2076">
      <w:pPr>
        <w:rPr>
          <w:rFonts w:cs="Tahoma"/>
        </w:rPr>
      </w:pPr>
      <w:r w:rsidRPr="003A0544">
        <w:rPr>
          <w:rFonts w:cs="Tahoma"/>
        </w:rPr>
        <w:tab/>
      </w:r>
      <w:r w:rsidR="00D82B5C">
        <w:rPr>
          <w:rFonts w:cs="Tahoma"/>
        </w:rPr>
        <w:t>25</w:t>
      </w:r>
      <w:r w:rsidRPr="003A0544">
        <w:rPr>
          <w:rFonts w:cs="Tahoma"/>
        </w:rPr>
        <w:t xml:space="preserve"> points</w:t>
      </w:r>
      <w:r w:rsidRPr="003A0544">
        <w:rPr>
          <w:rFonts w:cs="Tahoma"/>
        </w:rPr>
        <w:tab/>
      </w:r>
      <w:r w:rsidR="00D82B5C">
        <w:rPr>
          <w:rFonts w:cs="Tahoma"/>
        </w:rPr>
        <w:t>Exam</w:t>
      </w:r>
      <w:r w:rsidRPr="003A0544">
        <w:rPr>
          <w:rFonts w:cs="Tahoma"/>
        </w:rPr>
        <w:t xml:space="preserve"> 2</w:t>
      </w:r>
    </w:p>
    <w:p w:rsidR="007B2076" w:rsidRPr="003D7012" w:rsidRDefault="007B2076" w:rsidP="007B2076">
      <w:pPr>
        <w:rPr>
          <w:rFonts w:cs="Tahoma"/>
          <w:u w:val="single"/>
        </w:rPr>
      </w:pPr>
      <w:r w:rsidRPr="003A0544">
        <w:rPr>
          <w:rFonts w:cs="Tahoma"/>
        </w:rPr>
        <w:tab/>
      </w:r>
      <w:r w:rsidR="00D82B5C">
        <w:rPr>
          <w:rFonts w:cs="Tahoma"/>
          <w:u w:val="single"/>
        </w:rPr>
        <w:t>35</w:t>
      </w:r>
      <w:r w:rsidRPr="003D7012">
        <w:rPr>
          <w:rFonts w:cs="Tahoma"/>
          <w:u w:val="single"/>
        </w:rPr>
        <w:t xml:space="preserve"> points</w:t>
      </w:r>
      <w:r w:rsidRPr="003D7012">
        <w:rPr>
          <w:rFonts w:cs="Tahoma"/>
          <w:u w:val="single"/>
        </w:rPr>
        <w:tab/>
      </w:r>
      <w:r w:rsidR="00D82B5C">
        <w:rPr>
          <w:rFonts w:cs="Tahoma"/>
          <w:u w:val="single"/>
        </w:rPr>
        <w:t>Exam</w:t>
      </w:r>
      <w:r w:rsidR="006B781C">
        <w:rPr>
          <w:rFonts w:cs="Tahoma"/>
          <w:u w:val="single"/>
        </w:rPr>
        <w:t xml:space="preserve"> 3</w:t>
      </w:r>
    </w:p>
    <w:p w:rsidR="007B2076" w:rsidRPr="003A0544" w:rsidRDefault="007B2076" w:rsidP="007B2076">
      <w:pPr>
        <w:rPr>
          <w:rFonts w:cs="Tahoma"/>
        </w:rPr>
      </w:pPr>
      <w:r w:rsidRPr="003A0544">
        <w:rPr>
          <w:rFonts w:cs="Tahoma"/>
        </w:rPr>
        <w:tab/>
        <w:t xml:space="preserve">100 points </w:t>
      </w:r>
      <w:r w:rsidRPr="003A0544">
        <w:rPr>
          <w:rFonts w:cs="Tahoma"/>
        </w:rPr>
        <w:tab/>
        <w:t>TOTAL</w:t>
      </w:r>
    </w:p>
    <w:p w:rsidR="007B2076" w:rsidRDefault="007B2076" w:rsidP="007B2076">
      <w:pPr>
        <w:autoSpaceDE w:val="0"/>
        <w:autoSpaceDN w:val="0"/>
        <w:adjustRightInd w:val="0"/>
        <w:ind w:firstLine="720"/>
      </w:pPr>
    </w:p>
    <w:p w:rsidR="007B2076" w:rsidRDefault="007B2076" w:rsidP="007B2076">
      <w:pPr>
        <w:autoSpaceDE w:val="0"/>
        <w:autoSpaceDN w:val="0"/>
        <w:adjustRightInd w:val="0"/>
        <w:ind w:firstLine="720"/>
      </w:pPr>
    </w:p>
    <w:p w:rsidR="007B2076" w:rsidRPr="004962CE" w:rsidRDefault="007B2076" w:rsidP="007B2076">
      <w:pPr>
        <w:autoSpaceDE w:val="0"/>
        <w:autoSpaceDN w:val="0"/>
        <w:adjustRightInd w:val="0"/>
        <w:ind w:firstLine="720"/>
      </w:pPr>
      <w:r w:rsidRPr="004962CE">
        <w:t>90-100</w:t>
      </w:r>
      <w:r w:rsidRPr="004962CE">
        <w:tab/>
      </w:r>
      <w:r>
        <w:tab/>
      </w:r>
      <w:r w:rsidRPr="004962CE">
        <w:t>A</w:t>
      </w:r>
    </w:p>
    <w:p w:rsidR="007B2076" w:rsidRPr="004962CE" w:rsidRDefault="007B2076" w:rsidP="007B2076">
      <w:pPr>
        <w:autoSpaceDE w:val="0"/>
        <w:autoSpaceDN w:val="0"/>
        <w:adjustRightInd w:val="0"/>
        <w:ind w:firstLine="720"/>
      </w:pPr>
      <w:r w:rsidRPr="004962CE">
        <w:t>89-80</w:t>
      </w:r>
      <w:r w:rsidRPr="004962CE">
        <w:tab/>
      </w:r>
      <w:r w:rsidRPr="004962CE">
        <w:tab/>
        <w:t>B</w:t>
      </w:r>
    </w:p>
    <w:p w:rsidR="007B2076" w:rsidRPr="004962CE" w:rsidRDefault="007B2076" w:rsidP="007B2076">
      <w:pPr>
        <w:autoSpaceDE w:val="0"/>
        <w:autoSpaceDN w:val="0"/>
        <w:adjustRightInd w:val="0"/>
        <w:ind w:firstLine="720"/>
      </w:pPr>
      <w:r w:rsidRPr="004962CE">
        <w:t>79-70</w:t>
      </w:r>
      <w:r w:rsidRPr="004962CE">
        <w:tab/>
      </w:r>
      <w:r w:rsidRPr="004962CE">
        <w:tab/>
        <w:t>C</w:t>
      </w:r>
    </w:p>
    <w:p w:rsidR="007B2076" w:rsidRPr="004962CE" w:rsidRDefault="007B2076" w:rsidP="007B2076">
      <w:pPr>
        <w:autoSpaceDE w:val="0"/>
        <w:autoSpaceDN w:val="0"/>
        <w:adjustRightInd w:val="0"/>
        <w:ind w:firstLine="720"/>
      </w:pPr>
      <w:r w:rsidRPr="004962CE">
        <w:t>69-60</w:t>
      </w:r>
      <w:r w:rsidRPr="004962CE">
        <w:tab/>
      </w:r>
      <w:r w:rsidRPr="004962CE">
        <w:tab/>
        <w:t>D</w:t>
      </w:r>
    </w:p>
    <w:p w:rsidR="007B2076" w:rsidRDefault="007B2076" w:rsidP="007B2076">
      <w:pPr>
        <w:ind w:firstLine="720"/>
        <w:rPr>
          <w:rFonts w:cs="Tahoma"/>
          <w:b/>
          <w:bCs/>
        </w:rPr>
      </w:pPr>
      <w:r w:rsidRPr="004962CE">
        <w:t>Below 59</w:t>
      </w:r>
      <w:r w:rsidRPr="004962CE">
        <w:tab/>
        <w:t>F</w:t>
      </w:r>
    </w:p>
    <w:p w:rsidR="007B2076" w:rsidRDefault="007B2076" w:rsidP="007B2076">
      <w:pPr>
        <w:rPr>
          <w:rFonts w:cs="Tahoma"/>
        </w:rPr>
      </w:pPr>
    </w:p>
    <w:p w:rsidR="007B2076" w:rsidRPr="00DA36B8" w:rsidRDefault="007B2076" w:rsidP="007B2076">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60"/>
        <w:rPr>
          <w:b/>
          <w:bCs/>
          <w:i/>
          <w:sz w:val="21"/>
          <w:szCs w:val="21"/>
        </w:rPr>
      </w:pPr>
      <w:r w:rsidRPr="00DA36B8">
        <w:rPr>
          <w:b/>
          <w:bCs/>
          <w:i/>
          <w:sz w:val="21"/>
          <w:szCs w:val="21"/>
        </w:rPr>
        <w:t>Alabama Quality Teaching Standards and Candidate Proficiencies</w:t>
      </w:r>
    </w:p>
    <w:p w:rsidR="007B2076" w:rsidRPr="002C1662" w:rsidRDefault="007B2076" w:rsidP="002C1662">
      <w:pPr>
        <w:pStyle w:val="Expectn"/>
        <w:tabs>
          <w:tab w:val="clear" w:pos="720"/>
        </w:tabs>
        <w:spacing w:line="240" w:lineRule="auto"/>
        <w:ind w:left="0" w:right="360" w:firstLine="0"/>
        <w:rPr>
          <w:bCs/>
          <w:i/>
          <w:sz w:val="22"/>
          <w:szCs w:val="22"/>
        </w:rPr>
      </w:pPr>
      <w:r w:rsidRPr="00DA36B8">
        <w:rPr>
          <w:bCs/>
          <w:i/>
          <w:sz w:val="22"/>
          <w:szCs w:val="22"/>
        </w:rPr>
        <w:t xml:space="preserve">The Alabama State Board of Education requires all students completing teacher certification programs to be assessed using the Alabama Quality Teaching Standards. These standards have been aligned with the 15 candidate proficiencies in the College’s conceptual framework. Students will be </w:t>
      </w:r>
      <w:r>
        <w:rPr>
          <w:bCs/>
          <w:i/>
          <w:sz w:val="22"/>
          <w:szCs w:val="22"/>
        </w:rPr>
        <w:t xml:space="preserve">informally </w:t>
      </w:r>
      <w:r w:rsidRPr="00DA36B8">
        <w:rPr>
          <w:bCs/>
          <w:i/>
          <w:sz w:val="22"/>
          <w:szCs w:val="22"/>
        </w:rPr>
        <w:t>assessed on a course-appropriate subset of these proficiencies</w:t>
      </w:r>
      <w:r>
        <w:rPr>
          <w:bCs/>
          <w:i/>
          <w:sz w:val="22"/>
          <w:szCs w:val="22"/>
        </w:rPr>
        <w:t xml:space="preserve"> throughout the semester. </w:t>
      </w:r>
      <w:r w:rsidRPr="00DA36B8">
        <w:rPr>
          <w:bCs/>
          <w:i/>
          <w:sz w:val="22"/>
          <w:szCs w:val="22"/>
        </w:rPr>
        <w:t>The candidate proficiencies assessed in this course are highlighted on Attachment B.</w:t>
      </w:r>
      <w:r w:rsidRPr="00DA36B8">
        <w:rPr>
          <w:i/>
          <w:sz w:val="22"/>
          <w:szCs w:val="22"/>
        </w:rPr>
        <w:t xml:space="preserve"> </w:t>
      </w:r>
    </w:p>
    <w:p w:rsidR="007B2076" w:rsidRPr="00DA36B8" w:rsidRDefault="007B2076" w:rsidP="007B2076">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60"/>
        <w:rPr>
          <w:bCs/>
          <w:i/>
          <w:sz w:val="22"/>
          <w:szCs w:val="22"/>
        </w:rPr>
      </w:pPr>
      <w:r w:rsidRPr="00DA36B8">
        <w:rPr>
          <w:bCs/>
          <w:i/>
          <w:sz w:val="22"/>
          <w:szCs w:val="22"/>
        </w:rPr>
        <w:t xml:space="preserve">The primary purpose of this assessment is to provide students with feedback regarding relevant candidate proficiencies. Ratings do not positively or negatively affect the course grade. </w:t>
      </w:r>
      <w:r>
        <w:rPr>
          <w:bCs/>
          <w:i/>
          <w:sz w:val="22"/>
          <w:szCs w:val="22"/>
        </w:rPr>
        <w:t xml:space="preserve">If the instructor determines that a student is not demonstrating competence in any of the proficiencies, </w:t>
      </w:r>
      <w:r w:rsidRPr="00DA36B8">
        <w:rPr>
          <w:bCs/>
          <w:i/>
          <w:sz w:val="22"/>
          <w:szCs w:val="22"/>
        </w:rPr>
        <w:t>the instructor notifies the student’s department head and the student’s program coordinator to alert them to specific concerns that may require attention. The e-mail is copied to the student.</w:t>
      </w:r>
    </w:p>
    <w:p w:rsidR="00496832" w:rsidRPr="003A0544" w:rsidRDefault="00496832" w:rsidP="007B2076">
      <w:pPr>
        <w:rPr>
          <w:b/>
          <w:bCs/>
        </w:rPr>
      </w:pPr>
    </w:p>
    <w:p w:rsidR="007B2076" w:rsidRPr="003A0544" w:rsidRDefault="00496832" w:rsidP="00C66D31">
      <w:pPr>
        <w:tabs>
          <w:tab w:val="left" w:pos="360"/>
        </w:tabs>
        <w:ind w:left="720" w:hanging="720"/>
        <w:rPr>
          <w:b/>
          <w:bCs/>
        </w:rPr>
      </w:pPr>
      <w:r>
        <w:rPr>
          <w:b/>
          <w:bCs/>
        </w:rPr>
        <w:t>8.</w:t>
      </w:r>
      <w:r>
        <w:rPr>
          <w:b/>
          <w:bCs/>
        </w:rPr>
        <w:tab/>
        <w:t>CLASS POLICIES</w:t>
      </w:r>
      <w:r w:rsidR="007B2076" w:rsidRPr="003A0544">
        <w:rPr>
          <w:b/>
          <w:bCs/>
        </w:rPr>
        <w:t>:</w:t>
      </w:r>
    </w:p>
    <w:p w:rsidR="007B2076" w:rsidRPr="003A0544" w:rsidRDefault="007B2076" w:rsidP="007B2076">
      <w:pPr>
        <w:pStyle w:val="Level1"/>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b/>
          <w:bCs/>
        </w:rPr>
      </w:pPr>
    </w:p>
    <w:p w:rsidR="007B2076" w:rsidRPr="003A0544" w:rsidRDefault="007B2076" w:rsidP="00C66D31">
      <w:pPr>
        <w:ind w:left="360"/>
        <w:jc w:val="both"/>
        <w:rPr>
          <w:rFonts w:cs="Tahoma"/>
        </w:rPr>
      </w:pPr>
      <w:r w:rsidRPr="003A0544">
        <w:rPr>
          <w:rFonts w:cs="Tahoma"/>
          <w:b/>
        </w:rPr>
        <w:t>Attendance:</w:t>
      </w:r>
      <w:r w:rsidR="00B700A4">
        <w:rPr>
          <w:rFonts w:cs="Tahoma"/>
        </w:rPr>
        <w:t xml:space="preserve"> </w:t>
      </w:r>
      <w:r w:rsidR="0026153C">
        <w:rPr>
          <w:rFonts w:cs="Tahoma"/>
        </w:rPr>
        <w:t>Students</w:t>
      </w:r>
      <w:r w:rsidRPr="003A0544">
        <w:rPr>
          <w:rFonts w:cs="Tahoma"/>
        </w:rPr>
        <w:t xml:space="preserve"> are expected to attend class and participate in class discussions and activities</w:t>
      </w:r>
      <w:r>
        <w:rPr>
          <w:rFonts w:cs="Tahoma"/>
        </w:rPr>
        <w:t xml:space="preserve"> and will be held responsible for any content covered in the event of an absence.</w:t>
      </w:r>
      <w:r w:rsidRPr="003A0544">
        <w:rPr>
          <w:rFonts w:cs="Tahoma"/>
        </w:rPr>
        <w:t xml:space="preserve"> </w:t>
      </w:r>
    </w:p>
    <w:p w:rsidR="007B2076" w:rsidRDefault="007B2076" w:rsidP="00C66D31">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ind w:left="360"/>
        <w:jc w:val="both"/>
      </w:pPr>
    </w:p>
    <w:p w:rsidR="007B2076" w:rsidRPr="00F8608D" w:rsidRDefault="007B2076" w:rsidP="00C66D31">
      <w:pPr>
        <w:pStyle w:val="Default"/>
        <w:ind w:left="360"/>
      </w:pPr>
      <w:r w:rsidRPr="00F8608D">
        <w:rPr>
          <w:b/>
        </w:rPr>
        <w:t>Excused absences</w:t>
      </w:r>
      <w:r w:rsidRPr="00F8608D">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w:t>
      </w:r>
      <w:r w:rsidRPr="00F8608D">
        <w:lastRenderedPageBreak/>
        <w:t xml:space="preserve">but in no case shall such notification occur more than one week after the absence. Appropriate documentation for all excused absences is required. Please see </w:t>
      </w:r>
      <w:r w:rsidRPr="009372CB">
        <w:t xml:space="preserve">the </w:t>
      </w:r>
      <w:hyperlink r:id="rId17" w:history="1">
        <w:r w:rsidRPr="009372CB">
          <w:rPr>
            <w:rFonts w:cs="Calibri"/>
            <w:szCs w:val="30"/>
          </w:rPr>
          <w:t>Student Policy eHandbook</w:t>
        </w:r>
      </w:hyperlink>
      <w:r>
        <w:t xml:space="preserve"> (</w:t>
      </w:r>
      <w:hyperlink r:id="rId18" w:history="1">
        <w:r w:rsidR="002C1662" w:rsidRPr="002C1662">
          <w:rPr>
            <w:rStyle w:val="Hyperlink"/>
            <w:rFonts w:cs="Calibri"/>
            <w:szCs w:val="30"/>
          </w:rPr>
          <w:t>Student Policies</w:t>
        </w:r>
      </w:hyperlink>
      <w:r>
        <w:rPr>
          <w:rFonts w:cs="Calibri"/>
          <w:szCs w:val="30"/>
        </w:rPr>
        <w:t xml:space="preserve">) </w:t>
      </w:r>
      <w:r w:rsidRPr="009372CB">
        <w:t>for more</w:t>
      </w:r>
      <w:r w:rsidRPr="00F8608D">
        <w:t xml:space="preserve"> information on excused absences. </w:t>
      </w:r>
    </w:p>
    <w:p w:rsidR="007B2076" w:rsidRDefault="007B2076" w:rsidP="00C66D31">
      <w:pPr>
        <w:pStyle w:val="Default"/>
        <w:ind w:left="360"/>
        <w:rPr>
          <w:sz w:val="22"/>
          <w:szCs w:val="22"/>
        </w:rPr>
      </w:pPr>
    </w:p>
    <w:p w:rsidR="007B2076" w:rsidRPr="00345CE1" w:rsidRDefault="007B2076" w:rsidP="00C66D31">
      <w:pPr>
        <w:ind w:left="360"/>
      </w:pPr>
      <w:r w:rsidRPr="00345CE1">
        <w:rPr>
          <w:b/>
        </w:rPr>
        <w:t xml:space="preserve">Make-Up Policy: </w:t>
      </w:r>
      <w:r w:rsidRPr="00345CE1">
        <w:t xml:space="preserve">Arrangement to make up a missed major examination (e.g., hour exams, mid-term exams) due to properly authorized excused absences must be initiated by the student 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during the last three days before the final exam period begins. </w:t>
      </w:r>
      <w:r w:rsidR="00C817E9" w:rsidRPr="000E7644">
        <w:rPr>
          <w:color w:val="333333"/>
          <w:shd w:val="clear" w:color="auto" w:fill="FFFFFF"/>
        </w:rPr>
        <w:t>The format of the make-up exam will be </w:t>
      </w:r>
      <w:r w:rsidR="00B700A4" w:rsidRPr="00B700A4">
        <w:rPr>
          <w:rStyle w:val="Emphasis"/>
          <w:i w:val="0"/>
          <w:color w:val="333333"/>
          <w:bdr w:val="none" w:sz="0" w:space="0" w:color="auto" w:frame="1"/>
          <w:shd w:val="clear" w:color="auto" w:fill="FFFFFF"/>
        </w:rPr>
        <w:t>fill-in-the blanks and short answer.</w:t>
      </w:r>
      <w:r w:rsidR="00C817E9" w:rsidRPr="000E7644">
        <w:rPr>
          <w:rStyle w:val="Emphasis"/>
          <w:i w:val="0"/>
          <w:color w:val="333333"/>
          <w:bdr w:val="none" w:sz="0" w:space="0" w:color="auto" w:frame="1"/>
          <w:shd w:val="clear" w:color="auto" w:fill="FFFFFF"/>
        </w:rPr>
        <w:t xml:space="preserve"> </w:t>
      </w:r>
    </w:p>
    <w:p w:rsidR="007B2076" w:rsidRPr="00F8608D" w:rsidRDefault="007B2076" w:rsidP="00C66D31">
      <w:pPr>
        <w:pStyle w:val="Default"/>
        <w:ind w:left="360"/>
        <w:rPr>
          <w:sz w:val="22"/>
          <w:szCs w:val="22"/>
        </w:rPr>
      </w:pPr>
    </w:p>
    <w:p w:rsidR="007B2076" w:rsidRPr="003A0544" w:rsidRDefault="007B2076" w:rsidP="00C66D31">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rsidRPr="003A0544">
        <w:rPr>
          <w:b/>
          <w:bCs/>
        </w:rPr>
        <w:t>Assignments:</w:t>
      </w:r>
      <w:r w:rsidRPr="003A0544">
        <w:t xml:space="preserve"> Written assignments are expected to be </w:t>
      </w:r>
      <w:r>
        <w:t xml:space="preserve">grammatically accurate </w:t>
      </w:r>
      <w:r w:rsidRPr="003A0544">
        <w:t xml:space="preserve">and free of spelling and typographical errors. Assignments are to be of a quality that would be expected of a professional. </w:t>
      </w:r>
    </w:p>
    <w:p w:rsidR="007B2076" w:rsidRPr="003A0544" w:rsidRDefault="007B2076" w:rsidP="00C66D31">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p>
    <w:p w:rsidR="007B2076" w:rsidRPr="008D2E71" w:rsidRDefault="007B2076" w:rsidP="00C66D31">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rsidRPr="003A0544">
        <w:t xml:space="preserve">All assignments must be turned in the day each are due and during the regularly scheduled class time. </w:t>
      </w:r>
      <w:r w:rsidRPr="008D2E71">
        <w:t>Assignments must be turned in by the student completing the assignment.</w:t>
      </w:r>
    </w:p>
    <w:p w:rsidR="007B2076" w:rsidRPr="003A0544" w:rsidRDefault="007B2076" w:rsidP="00C66D31">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rsidR="007B2076" w:rsidRPr="003A0544" w:rsidRDefault="007B2076" w:rsidP="00C66D31">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rsidRPr="003A0544">
        <w:rPr>
          <w:b/>
          <w:bCs/>
        </w:rPr>
        <w:t xml:space="preserve">No late assignments </w:t>
      </w:r>
      <w:r w:rsidRPr="003A0544">
        <w:t>will be accepted unless accompanied by a university approved excuse.</w:t>
      </w:r>
    </w:p>
    <w:p w:rsidR="007B2076" w:rsidRPr="003A0544" w:rsidRDefault="007B2076" w:rsidP="00C66D31">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rsidRPr="003A0544">
        <w:t xml:space="preserve">If a student misses turning in an assignment and has a university approved excuse, he or she will have </w:t>
      </w:r>
      <w:r w:rsidRPr="003A0544">
        <w:rPr>
          <w:b/>
        </w:rPr>
        <w:t>one week</w:t>
      </w:r>
      <w:r w:rsidRPr="003A0544">
        <w:t xml:space="preserve"> from the time he or she returns to class to turn in the assignment.</w:t>
      </w:r>
    </w:p>
    <w:p w:rsidR="007B2076" w:rsidRPr="003A0544" w:rsidRDefault="007B2076" w:rsidP="00C66D31">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p>
    <w:p w:rsidR="007B2076" w:rsidRPr="003A0544" w:rsidRDefault="007B2076" w:rsidP="00C66D31">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rPr>
          <w:b/>
        </w:rPr>
      </w:pPr>
      <w:r w:rsidRPr="003A0544">
        <w:rPr>
          <w:b/>
        </w:rPr>
        <w:t>NOTE: Any assignments completed and/or submitted that do not comply with the above requirements will be returned and will not be accepted for credit.</w:t>
      </w:r>
    </w:p>
    <w:p w:rsidR="007B2076" w:rsidRPr="003A0544" w:rsidRDefault="007B2076" w:rsidP="00C66D31">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p>
    <w:p w:rsidR="007B2076" w:rsidRDefault="007B2076" w:rsidP="00C66D31">
      <w:pPr>
        <w:autoSpaceDE w:val="0"/>
        <w:autoSpaceDN w:val="0"/>
        <w:adjustRightInd w:val="0"/>
        <w:ind w:left="360"/>
        <w:rPr>
          <w:rFonts w:cs="Verdana"/>
        </w:rPr>
      </w:pPr>
      <w:r>
        <w:rPr>
          <w:b/>
          <w:szCs w:val="22"/>
        </w:rPr>
        <w:t xml:space="preserve">Disability </w:t>
      </w:r>
      <w:r w:rsidRPr="005F38A3">
        <w:rPr>
          <w:b/>
          <w:szCs w:val="22"/>
        </w:rPr>
        <w:t>Accommodations:</w:t>
      </w:r>
      <w:r w:rsidRPr="005F38A3">
        <w:rPr>
          <w:szCs w:val="22"/>
        </w:rPr>
        <w:t xml:space="preserve"> </w:t>
      </w:r>
      <w:r w:rsidRPr="009372CB">
        <w:rPr>
          <w:rFonts w:cs="Verdana"/>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rsidR="007B2076" w:rsidRPr="009372CB" w:rsidRDefault="007B2076" w:rsidP="00C66D31">
      <w:pPr>
        <w:autoSpaceDE w:val="0"/>
        <w:autoSpaceDN w:val="0"/>
        <w:adjustRightInd w:val="0"/>
        <w:ind w:left="360"/>
        <w:rPr>
          <w:szCs w:val="22"/>
        </w:rPr>
      </w:pPr>
    </w:p>
    <w:p w:rsidR="007B2076" w:rsidRPr="00070580" w:rsidRDefault="007B2076" w:rsidP="00C66D31">
      <w:pPr>
        <w:pStyle w:val="Default"/>
        <w:ind w:left="360"/>
      </w:pPr>
      <w:r w:rsidRPr="00070580">
        <w:rPr>
          <w:b/>
        </w:rPr>
        <w:t xml:space="preserve">Honesty </w:t>
      </w:r>
      <w:r w:rsidR="00C817E9">
        <w:rPr>
          <w:b/>
        </w:rPr>
        <w:t>Code</w:t>
      </w:r>
      <w:r w:rsidRPr="00070580">
        <w:rPr>
          <w:b/>
        </w:rPr>
        <w:t>:</w:t>
      </w:r>
      <w:r w:rsidRPr="00070580">
        <w:t xml:space="preserve"> All portions of the Auburn University student academic honesty code (Title XII) found in the </w:t>
      </w:r>
      <w:hyperlink r:id="rId19" w:history="1">
        <w:r w:rsidRPr="009372CB">
          <w:rPr>
            <w:rFonts w:cs="Calibri"/>
            <w:szCs w:val="30"/>
          </w:rPr>
          <w:t>Student Policy eHandbook</w:t>
        </w:r>
      </w:hyperlink>
      <w:r>
        <w:t xml:space="preserve"> (</w:t>
      </w:r>
      <w:hyperlink r:id="rId20" w:history="1">
        <w:r w:rsidR="002C1662" w:rsidRPr="002C1662">
          <w:rPr>
            <w:rStyle w:val="Hyperlink"/>
            <w:rFonts w:cs="Calibri"/>
            <w:szCs w:val="30"/>
          </w:rPr>
          <w:t>Student Policies</w:t>
        </w:r>
      </w:hyperlink>
      <w:r>
        <w:rPr>
          <w:rFonts w:cs="Calibri"/>
          <w:szCs w:val="30"/>
        </w:rPr>
        <w:t xml:space="preserve">) </w:t>
      </w:r>
      <w:r w:rsidRPr="00070580">
        <w:t xml:space="preserve">will apply to university courses. All academic honesty violations or alleged violations of the SGA Code of Laws will be reported to the Office of the Provost, which will then refer the case to the Academic Honesty Committee. </w:t>
      </w:r>
    </w:p>
    <w:p w:rsidR="007B2076" w:rsidRPr="00070580" w:rsidRDefault="007B2076" w:rsidP="00C66D31">
      <w:pPr>
        <w:pStyle w:val="Default"/>
        <w:numPr>
          <w:ilvl w:val="0"/>
          <w:numId w:val="8"/>
        </w:numPr>
        <w:ind w:left="1620"/>
      </w:pPr>
    </w:p>
    <w:p w:rsidR="007B2076" w:rsidRPr="00070580" w:rsidRDefault="007B2076" w:rsidP="00C66D31">
      <w:pPr>
        <w:pStyle w:val="Default"/>
        <w:ind w:left="360"/>
      </w:pPr>
      <w:r w:rsidRPr="00070580">
        <w:rPr>
          <w:b/>
        </w:rPr>
        <w:t>Cours</w:t>
      </w:r>
      <w:r>
        <w:rPr>
          <w:b/>
        </w:rPr>
        <w:t>e C</w:t>
      </w:r>
      <w:r w:rsidR="00B700A4">
        <w:rPr>
          <w:b/>
        </w:rPr>
        <w:t>ontingency</w:t>
      </w:r>
      <w:r w:rsidRPr="00070580">
        <w:rPr>
          <w:b/>
        </w:rPr>
        <w:t>:</w:t>
      </w:r>
      <w:r w:rsidRPr="00070580">
        <w:t xml:space="preserve"> If normal class and/or lab activities are disrupted due to illness, emergency, or crisis situation, the syllabus and other course plans and assignments may be modified to allow completion of</w:t>
      </w:r>
      <w:r w:rsidR="00C817E9">
        <w:t xml:space="preserve"> the course. If this occurs, an</w:t>
      </w:r>
      <w:r w:rsidRPr="00070580">
        <w:t xml:space="preserve"> addendum to your syllabus and/or course assignments will replace the original materials. </w:t>
      </w:r>
    </w:p>
    <w:p w:rsidR="007B2076" w:rsidRDefault="007B2076" w:rsidP="00C66D31">
      <w:pPr>
        <w:pStyle w:val="Default"/>
        <w:rPr>
          <w:sz w:val="22"/>
          <w:szCs w:val="22"/>
        </w:rPr>
      </w:pPr>
    </w:p>
    <w:p w:rsidR="007B2076" w:rsidRPr="005F38A3" w:rsidRDefault="007B2076" w:rsidP="00C66D31">
      <w:pPr>
        <w:autoSpaceDE w:val="0"/>
        <w:autoSpaceDN w:val="0"/>
        <w:adjustRightInd w:val="0"/>
        <w:ind w:left="360"/>
        <w:rPr>
          <w:szCs w:val="22"/>
        </w:rPr>
      </w:pPr>
      <w:r w:rsidRPr="005F38A3">
        <w:rPr>
          <w:b/>
          <w:szCs w:val="22"/>
        </w:rPr>
        <w:t>Professionalism</w:t>
      </w:r>
      <w:r w:rsidRPr="005F38A3">
        <w:rPr>
          <w:szCs w:val="22"/>
        </w:rPr>
        <w:t>: As faculty, staff, and students interact in professional settings, they are expected to demonstrate professional behaviors as defined in the College’s conceptual framework. These professional commitments or dispositions are listed below:</w:t>
      </w:r>
    </w:p>
    <w:p w:rsidR="007B2076" w:rsidRPr="005F38A3" w:rsidRDefault="007B2076" w:rsidP="00C66D31">
      <w:pPr>
        <w:autoSpaceDE w:val="0"/>
        <w:autoSpaceDN w:val="0"/>
        <w:adjustRightInd w:val="0"/>
        <w:ind w:left="360"/>
        <w:rPr>
          <w:szCs w:val="22"/>
        </w:rPr>
      </w:pPr>
      <w:r w:rsidRPr="005F38A3">
        <w:rPr>
          <w:rFonts w:cs="SymbolMT"/>
          <w:szCs w:val="22"/>
        </w:rPr>
        <w:lastRenderedPageBreak/>
        <w:t xml:space="preserve">• </w:t>
      </w:r>
      <w:r w:rsidRPr="005F38A3">
        <w:rPr>
          <w:szCs w:val="22"/>
        </w:rPr>
        <w:t>Engage in responsible and ethical professional practices</w:t>
      </w:r>
    </w:p>
    <w:p w:rsidR="007B2076" w:rsidRPr="005F38A3" w:rsidRDefault="007B2076" w:rsidP="00C66D31">
      <w:pPr>
        <w:autoSpaceDE w:val="0"/>
        <w:autoSpaceDN w:val="0"/>
        <w:adjustRightInd w:val="0"/>
        <w:ind w:left="360"/>
        <w:rPr>
          <w:szCs w:val="22"/>
        </w:rPr>
      </w:pPr>
      <w:r w:rsidRPr="005F38A3">
        <w:rPr>
          <w:rFonts w:cs="SymbolMT"/>
          <w:szCs w:val="22"/>
        </w:rPr>
        <w:t xml:space="preserve">• </w:t>
      </w:r>
      <w:r w:rsidRPr="005F38A3">
        <w:rPr>
          <w:szCs w:val="22"/>
        </w:rPr>
        <w:t>Contribute to collaborative learning communities</w:t>
      </w:r>
    </w:p>
    <w:p w:rsidR="007B2076" w:rsidRPr="005F38A3" w:rsidRDefault="007B2076" w:rsidP="00C66D31">
      <w:pPr>
        <w:autoSpaceDE w:val="0"/>
        <w:autoSpaceDN w:val="0"/>
        <w:adjustRightInd w:val="0"/>
        <w:ind w:left="360"/>
        <w:rPr>
          <w:szCs w:val="22"/>
        </w:rPr>
      </w:pPr>
      <w:r w:rsidRPr="005F38A3">
        <w:rPr>
          <w:rFonts w:cs="SymbolMT"/>
          <w:szCs w:val="22"/>
        </w:rPr>
        <w:t xml:space="preserve">• </w:t>
      </w:r>
      <w:r w:rsidRPr="005F38A3">
        <w:rPr>
          <w:szCs w:val="22"/>
        </w:rPr>
        <w:t>Demonstrate a commitment to diversity</w:t>
      </w:r>
    </w:p>
    <w:p w:rsidR="007B2076" w:rsidRDefault="007B2076" w:rsidP="00C66D31">
      <w:pPr>
        <w:autoSpaceDE w:val="0"/>
        <w:autoSpaceDN w:val="0"/>
        <w:adjustRightInd w:val="0"/>
        <w:ind w:left="360"/>
        <w:rPr>
          <w:szCs w:val="22"/>
        </w:rPr>
      </w:pPr>
      <w:r w:rsidRPr="005F38A3">
        <w:rPr>
          <w:rFonts w:cs="SymbolMT"/>
          <w:szCs w:val="22"/>
        </w:rPr>
        <w:t xml:space="preserve">• </w:t>
      </w:r>
      <w:r w:rsidRPr="005F38A3">
        <w:rPr>
          <w:szCs w:val="22"/>
        </w:rPr>
        <w:t>Model and nurture intellectual vitality</w:t>
      </w:r>
    </w:p>
    <w:p w:rsidR="00573101" w:rsidRDefault="00DC2E6E" w:rsidP="00C66D31">
      <w:pPr>
        <w:pStyle w:val="NormalParagraphStyle"/>
        <w:widowControl/>
        <w:autoSpaceDE/>
        <w:autoSpaceDN/>
        <w:adjustRightInd/>
        <w:spacing w:line="240" w:lineRule="auto"/>
        <w:jc w:val="center"/>
        <w:textAlignment w:val="auto"/>
        <w:rPr>
          <w:rFonts w:ascii="Arial Rounded MT Bold" w:hAnsi="Arial Rounded MT Bold"/>
        </w:rPr>
      </w:pPr>
      <w:r>
        <w:rPr>
          <w:szCs w:val="22"/>
        </w:rPr>
        <w:br w:type="page"/>
      </w:r>
      <w:r w:rsidR="00573101">
        <w:rPr>
          <w:rFonts w:ascii="Arial Rounded MT Bold" w:hAnsi="Arial Rounded MT Bold"/>
        </w:rPr>
        <w:lastRenderedPageBreak/>
        <w:t>Attachment A</w:t>
      </w:r>
      <w:r w:rsidR="00573101" w:rsidRPr="00D00443">
        <w:rPr>
          <w:rFonts w:ascii="Arial Rounded MT Bold" w:hAnsi="Arial Rounded MT Bold"/>
        </w:rPr>
        <w:t xml:space="preserve"> - </w:t>
      </w:r>
      <w:r w:rsidR="00573101" w:rsidRPr="00D03B44">
        <w:rPr>
          <w:rFonts w:ascii="Arial Rounded MT Bold" w:hAnsi="Arial Rounded MT Bold"/>
        </w:rPr>
        <w:t>RSED 3000</w:t>
      </w:r>
    </w:p>
    <w:p w:rsidR="00573101" w:rsidRDefault="00573101" w:rsidP="00573101">
      <w:pPr>
        <w:pStyle w:val="NormalParagraphStyle"/>
        <w:widowControl/>
        <w:autoSpaceDE/>
        <w:autoSpaceDN/>
        <w:adjustRightInd/>
        <w:spacing w:line="240" w:lineRule="auto"/>
        <w:jc w:val="center"/>
        <w:textAlignment w:val="auto"/>
        <w:rPr>
          <w:rFonts w:ascii="Arial Rounded MT Bold" w:hAnsi="Arial Rounded MT Bold"/>
        </w:rPr>
      </w:pPr>
      <w:r w:rsidRPr="00D03B44">
        <w:rPr>
          <w:rFonts w:ascii="Arial Rounded MT Bold" w:hAnsi="Arial Rounded MT Bold"/>
        </w:rPr>
        <w:t xml:space="preserve">Indicators from the Alabama Quality Teaching Standards </w:t>
      </w:r>
    </w:p>
    <w:p w:rsidR="00573101" w:rsidRPr="00D03B44" w:rsidRDefault="00573101" w:rsidP="00573101">
      <w:pPr>
        <w:pStyle w:val="NormalParagraphStyle"/>
        <w:widowControl/>
        <w:autoSpaceDE/>
        <w:autoSpaceDN/>
        <w:adjustRightInd/>
        <w:spacing w:line="240" w:lineRule="auto"/>
        <w:jc w:val="center"/>
        <w:textAlignment w:val="auto"/>
        <w:rPr>
          <w:rFonts w:ascii="Arial Rounded MT Bold" w:hAnsi="Arial Rounded MT Bold"/>
        </w:rPr>
      </w:pPr>
      <w:r>
        <w:rPr>
          <w:rFonts w:ascii="Arial Rounded MT Bold" w:hAnsi="Arial Rounded MT Bold"/>
        </w:rPr>
        <w:t>This standard is taught and assessed in this class.</w:t>
      </w:r>
    </w:p>
    <w:p w:rsidR="00573101" w:rsidRPr="00D03B44" w:rsidRDefault="00573101" w:rsidP="00573101">
      <w:pPr>
        <w:pStyle w:val="NormalParagraphStyle"/>
        <w:widowControl/>
        <w:autoSpaceDE/>
        <w:autoSpaceDN/>
        <w:adjustRightInd/>
        <w:spacing w:line="240" w:lineRule="auto"/>
        <w:textAlignment w:val="auto"/>
        <w:rPr>
          <w:rFonts w:ascii="Arial Rounded MT Bold" w:hAnsi="Arial Rounded MT Bold"/>
        </w:rPr>
      </w:pPr>
    </w:p>
    <w:tbl>
      <w:tblPr>
        <w:tblStyle w:val="GridTable4"/>
        <w:tblW w:w="5000" w:type="pct"/>
        <w:tblLook w:val="00A0" w:firstRow="1" w:lastRow="0" w:firstColumn="1" w:lastColumn="0" w:noHBand="0" w:noVBand="0"/>
        <w:tblCaption w:val="Alabama Quality Teaching Standards"/>
        <w:tblDescription w:val="Alabama Quality Teaching Standaards"/>
      </w:tblPr>
      <w:tblGrid>
        <w:gridCol w:w="1724"/>
        <w:gridCol w:w="5322"/>
        <w:gridCol w:w="2304"/>
      </w:tblGrid>
      <w:tr w:rsidR="00BB748A" w:rsidRPr="00DD2ABD" w:rsidTr="00BB748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000" w:type="pct"/>
            <w:gridSpan w:val="3"/>
          </w:tcPr>
          <w:p w:rsidR="00BB748A" w:rsidRPr="00DD2ABD" w:rsidRDefault="00BB748A" w:rsidP="007B781F">
            <w:pPr>
              <w:pStyle w:val="NormalParagraphStyle"/>
              <w:widowControl/>
              <w:autoSpaceDE/>
              <w:autoSpaceDN/>
              <w:adjustRightInd/>
              <w:spacing w:line="240" w:lineRule="auto"/>
              <w:jc w:val="center"/>
              <w:textAlignment w:val="auto"/>
              <w:rPr>
                <w:rFonts w:ascii="Times New Roman" w:hAnsi="Times New Roman"/>
                <w:b w:val="0"/>
                <w:bCs w:val="0"/>
                <w:color w:val="FFFFFF"/>
              </w:rPr>
            </w:pPr>
            <w:r w:rsidRPr="00DD2ABD">
              <w:rPr>
                <w:rFonts w:ascii="Times New Roman" w:hAnsi="Times New Roman"/>
                <w:color w:val="FFFFFF"/>
              </w:rPr>
              <w:t>Alabama Standard/Rule</w:t>
            </w:r>
          </w:p>
          <w:p w:rsidR="00BB748A" w:rsidRPr="00DD2ABD" w:rsidRDefault="00BB748A" w:rsidP="007B781F">
            <w:pPr>
              <w:pStyle w:val="NormalParagraphStyle"/>
              <w:widowControl/>
              <w:autoSpaceDE/>
              <w:autoSpaceDN/>
              <w:adjustRightInd/>
              <w:spacing w:line="240" w:lineRule="auto"/>
              <w:jc w:val="center"/>
              <w:textAlignment w:val="auto"/>
              <w:rPr>
                <w:rFonts w:ascii="Times New Roman" w:hAnsi="Times New Roman"/>
                <w:color w:val="FFFFFF"/>
              </w:rPr>
            </w:pPr>
            <w:r w:rsidRPr="00DD2ABD">
              <w:rPr>
                <w:rFonts w:ascii="Times New Roman" w:hAnsi="Times New Roman"/>
                <w:color w:val="FFFFFF"/>
              </w:rPr>
              <w:t>Alabama Quality Teaching Standards</w:t>
            </w:r>
          </w:p>
        </w:tc>
      </w:tr>
      <w:tr w:rsidR="007B781F" w:rsidRPr="00DD2ABD" w:rsidTr="00BB74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8" w:type="pct"/>
            <w:gridSpan w:val="2"/>
          </w:tcPr>
          <w:p w:rsidR="007B781F" w:rsidRPr="00E33D71" w:rsidRDefault="007B781F" w:rsidP="00D652CF">
            <w:pPr>
              <w:pStyle w:val="NormalParagraphStyle"/>
              <w:widowControl/>
              <w:autoSpaceDE/>
              <w:autoSpaceDN/>
              <w:adjustRightInd/>
              <w:spacing w:line="240" w:lineRule="auto"/>
              <w:jc w:val="center"/>
              <w:textAlignment w:val="auto"/>
              <w:rPr>
                <w:rFonts w:ascii="Times New Roman" w:hAnsi="Times New Roman"/>
                <w:b w:val="0"/>
              </w:rPr>
            </w:pPr>
            <w:r w:rsidRPr="00E33D71">
              <w:rPr>
                <w:rFonts w:ascii="Times New Roman" w:hAnsi="Times New Roman"/>
              </w:rPr>
              <w:t>Program Specific</w:t>
            </w:r>
          </w:p>
        </w:tc>
        <w:tc>
          <w:tcPr>
            <w:cnfStyle w:val="000010000000" w:firstRow="0" w:lastRow="0" w:firstColumn="0" w:lastColumn="0" w:oddVBand="1" w:evenVBand="0" w:oddHBand="0" w:evenHBand="0" w:firstRowFirstColumn="0" w:firstRowLastColumn="0" w:lastRowFirstColumn="0" w:lastRowLastColumn="0"/>
            <w:tcW w:w="1232" w:type="pct"/>
          </w:tcPr>
          <w:p w:rsidR="007B781F" w:rsidRDefault="007B781F" w:rsidP="00D652CF">
            <w:pPr>
              <w:pStyle w:val="NormalParagraphStyle"/>
              <w:widowControl/>
              <w:autoSpaceDE/>
              <w:autoSpaceDN/>
              <w:adjustRightInd/>
              <w:spacing w:line="240" w:lineRule="auto"/>
              <w:jc w:val="center"/>
              <w:textAlignment w:val="auto"/>
              <w:rPr>
                <w:rFonts w:ascii="Times New Roman" w:hAnsi="Times New Roman"/>
                <w:b/>
              </w:rPr>
            </w:pPr>
            <w:r>
              <w:rPr>
                <w:rFonts w:ascii="Times New Roman" w:hAnsi="Times New Roman"/>
                <w:b/>
              </w:rPr>
              <w:t>Course Assessment</w:t>
            </w:r>
          </w:p>
        </w:tc>
      </w:tr>
      <w:tr w:rsidR="00573101" w:rsidRPr="00DD2ABD" w:rsidTr="00BB748A">
        <w:tc>
          <w:tcPr>
            <w:cnfStyle w:val="001000000000" w:firstRow="0" w:lastRow="0" w:firstColumn="1" w:lastColumn="0" w:oddVBand="0" w:evenVBand="0" w:oddHBand="0" w:evenHBand="0" w:firstRowFirstColumn="0" w:firstRowLastColumn="0" w:lastRowFirstColumn="0" w:lastRowLastColumn="0"/>
            <w:tcW w:w="922" w:type="pct"/>
          </w:tcPr>
          <w:p w:rsidR="00573101" w:rsidRPr="00337101" w:rsidRDefault="00573101" w:rsidP="00D652CF">
            <w:pPr>
              <w:pStyle w:val="NormalParagraphStyle"/>
              <w:widowControl/>
              <w:autoSpaceDE/>
              <w:autoSpaceDN/>
              <w:adjustRightInd/>
              <w:spacing w:line="240" w:lineRule="auto"/>
              <w:textAlignment w:val="auto"/>
              <w:rPr>
                <w:rFonts w:ascii="Times New Roman" w:hAnsi="Times New Roman"/>
                <w:color w:val="00B0F0"/>
                <w:highlight w:val="yellow"/>
              </w:rPr>
            </w:pPr>
            <w:r w:rsidRPr="00337101">
              <w:rPr>
                <w:rFonts w:ascii="Times New Roman" w:hAnsi="Times New Roman"/>
                <w:color w:val="00B0F0"/>
                <w:highlight w:val="yellow"/>
              </w:rPr>
              <w:t xml:space="preserve">290-3-3-.34 </w:t>
            </w:r>
          </w:p>
          <w:p w:rsidR="00573101" w:rsidRPr="00337101" w:rsidRDefault="00573101" w:rsidP="00D652CF">
            <w:pPr>
              <w:pStyle w:val="NormalParagraphStyle"/>
              <w:widowControl/>
              <w:autoSpaceDE/>
              <w:autoSpaceDN/>
              <w:adjustRightInd/>
              <w:spacing w:line="240" w:lineRule="auto"/>
              <w:textAlignment w:val="auto"/>
              <w:rPr>
                <w:rFonts w:ascii="Times New Roman" w:hAnsi="Times New Roman"/>
                <w:color w:val="00B0F0"/>
                <w:highlight w:val="yellow"/>
              </w:rPr>
            </w:pPr>
            <w:r w:rsidRPr="00337101">
              <w:rPr>
                <w:rFonts w:ascii="Times New Roman" w:hAnsi="Times New Roman"/>
                <w:color w:val="00B0F0"/>
                <w:highlight w:val="yellow"/>
              </w:rPr>
              <w:t>(2)(b)2.(i)</w:t>
            </w:r>
          </w:p>
        </w:tc>
        <w:tc>
          <w:tcPr>
            <w:cnfStyle w:val="000010000000" w:firstRow="0" w:lastRow="0" w:firstColumn="0" w:lastColumn="0" w:oddVBand="1" w:evenVBand="0" w:oddHBand="0" w:evenHBand="0" w:firstRowFirstColumn="0" w:firstRowLastColumn="0" w:lastRowFirstColumn="0" w:lastRowLastColumn="0"/>
            <w:tcW w:w="2846" w:type="pct"/>
          </w:tcPr>
          <w:p w:rsidR="00573101" w:rsidRPr="00337101" w:rsidRDefault="00573101" w:rsidP="00D652CF">
            <w:pPr>
              <w:pStyle w:val="NormalParagraphStyle"/>
              <w:widowControl/>
              <w:autoSpaceDE/>
              <w:autoSpaceDN/>
              <w:adjustRightInd/>
              <w:spacing w:line="240" w:lineRule="auto"/>
              <w:textAlignment w:val="auto"/>
              <w:rPr>
                <w:rFonts w:ascii="Times New Roman" w:hAnsi="Times New Roman"/>
                <w:color w:val="00B0F0"/>
                <w:highlight w:val="yellow"/>
              </w:rPr>
            </w:pPr>
            <w:r w:rsidRPr="00337101">
              <w:rPr>
                <w:rFonts w:ascii="Times New Roman" w:hAnsi="Times New Roman"/>
                <w:color w:val="00B0F0"/>
                <w:highlight w:val="yellow"/>
              </w:rPr>
              <w:t>Stages of speech and language development, characteristics of communication skills, and the impact of communication on all learning.</w:t>
            </w:r>
          </w:p>
        </w:tc>
        <w:tc>
          <w:tcPr>
            <w:tcW w:w="1232" w:type="pct"/>
          </w:tcPr>
          <w:p w:rsidR="00573101" w:rsidRPr="00337101" w:rsidRDefault="00573101" w:rsidP="00D652CF">
            <w:pPr>
              <w:pStyle w:val="NormalParagraphStyle"/>
              <w:widowControl/>
              <w:autoSpaceDE/>
              <w:autoSpaceDN/>
              <w:adjustRightInd/>
              <w:spacing w:line="240" w:lineRule="auto"/>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B0F0"/>
                <w:highlight w:val="yellow"/>
              </w:rPr>
            </w:pPr>
            <w:r w:rsidRPr="00337101">
              <w:rPr>
                <w:rFonts w:ascii="Times New Roman" w:hAnsi="Times New Roman"/>
                <w:color w:val="00B0F0"/>
                <w:highlight w:val="yellow"/>
              </w:rPr>
              <w:t>Exam 2</w:t>
            </w:r>
          </w:p>
        </w:tc>
      </w:tr>
    </w:tbl>
    <w:p w:rsidR="00573101" w:rsidRDefault="00573101" w:rsidP="00573101">
      <w:pPr>
        <w:pStyle w:val="NormalParagraphStyle"/>
        <w:widowControl/>
        <w:autoSpaceDE/>
        <w:autoSpaceDN/>
        <w:adjustRightInd/>
        <w:spacing w:line="240" w:lineRule="auto"/>
        <w:textAlignment w:val="auto"/>
        <w:rPr>
          <w:rFonts w:ascii="Arial Rounded MT Bold" w:hAnsi="Arial Rounded MT Bold"/>
        </w:rPr>
      </w:pPr>
    </w:p>
    <w:p w:rsidR="00573101" w:rsidRDefault="00573101" w:rsidP="00573101">
      <w:pPr>
        <w:pStyle w:val="NormalParagraphStyle"/>
        <w:widowControl/>
        <w:autoSpaceDE/>
        <w:autoSpaceDN/>
        <w:adjustRightInd/>
        <w:spacing w:line="240" w:lineRule="auto"/>
        <w:textAlignment w:val="auto"/>
        <w:rPr>
          <w:rFonts w:ascii="Arial Rounded MT Bold" w:hAnsi="Arial Rounded MT Bold"/>
        </w:rPr>
      </w:pPr>
    </w:p>
    <w:p w:rsidR="00573101" w:rsidRPr="00D03B44" w:rsidRDefault="00573101" w:rsidP="00573101">
      <w:pPr>
        <w:pStyle w:val="NormalParagraphStyle"/>
        <w:widowControl/>
        <w:autoSpaceDE/>
        <w:autoSpaceDN/>
        <w:adjustRightInd/>
        <w:spacing w:line="240" w:lineRule="auto"/>
        <w:textAlignment w:val="auto"/>
        <w:rPr>
          <w:rFonts w:ascii="Arial Rounded MT Bold" w:hAnsi="Arial Rounded MT Bold"/>
        </w:rPr>
      </w:pPr>
    </w:p>
    <w:tbl>
      <w:tblPr>
        <w:tblStyle w:val="TableGridLight"/>
        <w:tblW w:w="4991" w:type="pct"/>
        <w:tblLook w:val="00A0" w:firstRow="1" w:lastRow="0" w:firstColumn="1" w:lastColumn="0" w:noHBand="0" w:noVBand="0"/>
        <w:tblCaption w:val="Standard 4"/>
        <w:tblDescription w:val="Diversity"/>
      </w:tblPr>
      <w:tblGrid>
        <w:gridCol w:w="1723"/>
        <w:gridCol w:w="7610"/>
      </w:tblGrid>
      <w:tr w:rsidR="00573101" w:rsidRPr="00DD2ABD" w:rsidTr="00BB748A">
        <w:trPr>
          <w:tblHeader/>
        </w:trPr>
        <w:tc>
          <w:tcPr>
            <w:tcW w:w="923" w:type="pct"/>
          </w:tcPr>
          <w:p w:rsidR="00573101" w:rsidRPr="00DD2ABD" w:rsidRDefault="00573101" w:rsidP="00DE0C1C">
            <w:pPr>
              <w:pStyle w:val="NormalParagraphStyle"/>
              <w:widowControl/>
              <w:autoSpaceDE/>
              <w:autoSpaceDN/>
              <w:adjustRightInd/>
              <w:spacing w:line="240" w:lineRule="auto"/>
              <w:jc w:val="center"/>
              <w:textAlignment w:val="auto"/>
              <w:rPr>
                <w:rFonts w:ascii="Times New Roman" w:hAnsi="Times New Roman"/>
              </w:rPr>
            </w:pPr>
            <w:r w:rsidRPr="00DD2ABD">
              <w:rPr>
                <w:rFonts w:ascii="Times New Roman" w:hAnsi="Times New Roman"/>
                <w:b/>
              </w:rPr>
              <w:t>Standard 4</w:t>
            </w:r>
          </w:p>
        </w:tc>
        <w:tc>
          <w:tcPr>
            <w:tcW w:w="4077" w:type="pct"/>
          </w:tcPr>
          <w:p w:rsidR="00573101" w:rsidRPr="00DD2ABD" w:rsidRDefault="00573101" w:rsidP="00DE0C1C">
            <w:pPr>
              <w:pStyle w:val="NormalParagraphStyle"/>
              <w:widowControl/>
              <w:autoSpaceDE/>
              <w:autoSpaceDN/>
              <w:adjustRightInd/>
              <w:spacing w:line="240" w:lineRule="auto"/>
              <w:jc w:val="center"/>
              <w:textAlignment w:val="auto"/>
              <w:rPr>
                <w:rFonts w:ascii="Times New Roman" w:hAnsi="Times New Roman"/>
              </w:rPr>
            </w:pPr>
            <w:r w:rsidRPr="00DD2ABD">
              <w:rPr>
                <w:rFonts w:ascii="Times New Roman" w:hAnsi="Times New Roman"/>
                <w:b/>
              </w:rPr>
              <w:t>Diversity</w:t>
            </w:r>
          </w:p>
        </w:tc>
      </w:tr>
      <w:tr w:rsidR="00573101" w:rsidRPr="00DD2ABD" w:rsidTr="00BB748A">
        <w:tc>
          <w:tcPr>
            <w:tcW w:w="923" w:type="pct"/>
          </w:tcPr>
          <w:p w:rsidR="00573101" w:rsidRPr="00DD2ABD" w:rsidRDefault="00573101" w:rsidP="00D652CF">
            <w:pPr>
              <w:pStyle w:val="NormalParagraphStyle"/>
              <w:widowControl/>
              <w:autoSpaceDE/>
              <w:autoSpaceDN/>
              <w:adjustRightInd/>
              <w:spacing w:line="240" w:lineRule="auto"/>
              <w:textAlignment w:val="auto"/>
              <w:rPr>
                <w:rFonts w:ascii="Times New Roman" w:hAnsi="Times New Roman"/>
              </w:rPr>
            </w:pPr>
          </w:p>
        </w:tc>
        <w:tc>
          <w:tcPr>
            <w:tcW w:w="4077" w:type="pct"/>
          </w:tcPr>
          <w:p w:rsidR="00573101" w:rsidRPr="00DD2ABD" w:rsidRDefault="00573101" w:rsidP="00D652CF">
            <w:pPr>
              <w:pStyle w:val="NormalParagraphStyle"/>
              <w:widowControl/>
              <w:autoSpaceDE/>
              <w:autoSpaceDN/>
              <w:adjustRightInd/>
              <w:spacing w:line="240" w:lineRule="auto"/>
              <w:textAlignment w:val="auto"/>
              <w:rPr>
                <w:rFonts w:ascii="Times New Roman" w:hAnsi="Times New Roman"/>
              </w:rPr>
            </w:pPr>
            <w:r>
              <w:rPr>
                <w:rFonts w:ascii="Times New Roman" w:hAnsi="Times New Roman"/>
              </w:rPr>
              <w:t>Special Needs</w:t>
            </w:r>
          </w:p>
        </w:tc>
      </w:tr>
      <w:tr w:rsidR="00573101" w:rsidRPr="00DD2ABD" w:rsidTr="00BB748A">
        <w:tc>
          <w:tcPr>
            <w:tcW w:w="923" w:type="pct"/>
          </w:tcPr>
          <w:p w:rsidR="00573101" w:rsidRPr="00975BC7" w:rsidRDefault="00573101" w:rsidP="00D652CF">
            <w:pPr>
              <w:pStyle w:val="NormalParagraphStyle"/>
              <w:widowControl/>
              <w:autoSpaceDE/>
              <w:autoSpaceDN/>
              <w:adjustRightInd/>
              <w:spacing w:line="240" w:lineRule="auto"/>
              <w:textAlignment w:val="auto"/>
              <w:rPr>
                <w:rFonts w:ascii="Times New Roman" w:hAnsi="Times New Roman"/>
                <w:color w:val="auto"/>
              </w:rPr>
            </w:pPr>
            <w:r w:rsidRPr="00975BC7">
              <w:rPr>
                <w:rFonts w:ascii="Times New Roman" w:hAnsi="Times New Roman"/>
                <w:color w:val="auto"/>
              </w:rPr>
              <w:t>290-3-3-.03</w:t>
            </w:r>
            <w:r>
              <w:rPr>
                <w:rFonts w:ascii="Times New Roman" w:hAnsi="Times New Roman"/>
                <w:color w:val="auto"/>
              </w:rPr>
              <w:t xml:space="preserve"> </w:t>
            </w:r>
            <w:r w:rsidRPr="00975BC7">
              <w:rPr>
                <w:rFonts w:ascii="Times New Roman" w:hAnsi="Times New Roman"/>
                <w:color w:val="auto"/>
              </w:rPr>
              <w:t>4</w:t>
            </w:r>
            <w:r w:rsidRPr="00DD2ABD">
              <w:rPr>
                <w:rFonts w:ascii="Times New Roman" w:hAnsi="Times New Roman"/>
              </w:rPr>
              <w:t>.7</w:t>
            </w:r>
          </w:p>
        </w:tc>
        <w:tc>
          <w:tcPr>
            <w:tcW w:w="4077" w:type="pct"/>
          </w:tcPr>
          <w:p w:rsidR="00573101" w:rsidRPr="00DD2ABD" w:rsidRDefault="00573101" w:rsidP="00D652CF">
            <w:pPr>
              <w:pStyle w:val="NormalParagraphStyle"/>
              <w:widowControl/>
              <w:autoSpaceDE/>
              <w:autoSpaceDN/>
              <w:adjustRightInd/>
              <w:spacing w:line="240" w:lineRule="auto"/>
              <w:textAlignment w:val="auto"/>
              <w:rPr>
                <w:rFonts w:ascii="Times New Roman" w:hAnsi="Times New Roman"/>
              </w:rPr>
            </w:pPr>
            <w:r w:rsidRPr="00DD2ABD">
              <w:rPr>
                <w:rFonts w:ascii="Times New Roman" w:hAnsi="Times New Roman"/>
              </w:rPr>
              <w:t>Understands and recognizes the characteristics of exceptionality in learning, including the range of physical and mental disabilities, social and emotional disorders, giftedness, dyslexia, and attention deficit disorder, in order to assist in appropriate identification and intervention</w:t>
            </w:r>
          </w:p>
        </w:tc>
      </w:tr>
      <w:tr w:rsidR="00573101" w:rsidRPr="00DD2ABD" w:rsidTr="00BB748A">
        <w:tc>
          <w:tcPr>
            <w:tcW w:w="923" w:type="pct"/>
          </w:tcPr>
          <w:p w:rsidR="00573101" w:rsidRPr="00975BC7" w:rsidRDefault="00573101" w:rsidP="00D652CF">
            <w:pPr>
              <w:pStyle w:val="NormalParagraphStyle"/>
              <w:widowControl/>
              <w:autoSpaceDE/>
              <w:autoSpaceDN/>
              <w:adjustRightInd/>
              <w:spacing w:line="240" w:lineRule="auto"/>
              <w:textAlignment w:val="auto"/>
              <w:rPr>
                <w:rFonts w:ascii="Times New Roman" w:hAnsi="Times New Roman"/>
                <w:color w:val="auto"/>
              </w:rPr>
            </w:pPr>
            <w:r w:rsidRPr="00975BC7">
              <w:rPr>
                <w:rFonts w:ascii="Times New Roman" w:hAnsi="Times New Roman"/>
                <w:color w:val="auto"/>
              </w:rPr>
              <w:t>290-3-3-.03</w:t>
            </w:r>
            <w:r>
              <w:rPr>
                <w:rFonts w:ascii="Times New Roman" w:hAnsi="Times New Roman"/>
                <w:color w:val="auto"/>
              </w:rPr>
              <w:t xml:space="preserve"> </w:t>
            </w:r>
            <w:r w:rsidRPr="00DD2ABD">
              <w:rPr>
                <w:rFonts w:ascii="Times New Roman" w:hAnsi="Times New Roman"/>
              </w:rPr>
              <w:t>4.8</w:t>
            </w:r>
          </w:p>
        </w:tc>
        <w:tc>
          <w:tcPr>
            <w:tcW w:w="4077" w:type="pct"/>
          </w:tcPr>
          <w:p w:rsidR="00573101" w:rsidRPr="00DD2ABD" w:rsidRDefault="00573101" w:rsidP="00D652CF">
            <w:pPr>
              <w:pStyle w:val="NormalParagraphStyle"/>
              <w:widowControl/>
              <w:autoSpaceDE/>
              <w:autoSpaceDN/>
              <w:adjustRightInd/>
              <w:spacing w:line="240" w:lineRule="auto"/>
              <w:textAlignment w:val="auto"/>
              <w:rPr>
                <w:rFonts w:ascii="Times New Roman" w:hAnsi="Times New Roman"/>
              </w:rPr>
            </w:pPr>
            <w:r w:rsidRPr="00DD2ABD">
              <w:rPr>
                <w:rFonts w:ascii="Times New Roman" w:hAnsi="Times New Roman"/>
              </w:rPr>
              <w:t>Facilitates inclusive learning environments that support and address the needs of learners with learning differences and disabilities</w:t>
            </w:r>
          </w:p>
        </w:tc>
      </w:tr>
      <w:tr w:rsidR="00573101" w:rsidRPr="00DD2ABD" w:rsidTr="00BB748A">
        <w:trPr>
          <w:trHeight w:val="350"/>
        </w:trPr>
        <w:tc>
          <w:tcPr>
            <w:tcW w:w="923" w:type="pct"/>
          </w:tcPr>
          <w:p w:rsidR="00573101" w:rsidRPr="00DD2ABD" w:rsidRDefault="00573101" w:rsidP="00D652CF">
            <w:pPr>
              <w:pStyle w:val="NormalParagraphStyle"/>
              <w:widowControl/>
              <w:autoSpaceDE/>
              <w:autoSpaceDN/>
              <w:adjustRightInd/>
              <w:spacing w:line="240" w:lineRule="auto"/>
              <w:textAlignment w:val="auto"/>
              <w:rPr>
                <w:rFonts w:ascii="Times New Roman" w:hAnsi="Times New Roman"/>
                <w:b/>
              </w:rPr>
            </w:pPr>
            <w:r w:rsidRPr="00DD2ABD">
              <w:rPr>
                <w:rFonts w:ascii="Times New Roman" w:hAnsi="Times New Roman"/>
                <w:b/>
              </w:rPr>
              <w:t>Standard 5</w:t>
            </w:r>
          </w:p>
        </w:tc>
        <w:tc>
          <w:tcPr>
            <w:tcW w:w="4077" w:type="pct"/>
          </w:tcPr>
          <w:p w:rsidR="00573101" w:rsidRPr="00DD2ABD" w:rsidRDefault="00573101" w:rsidP="00DE0C1C">
            <w:pPr>
              <w:pStyle w:val="NormalParagraphStyle"/>
              <w:widowControl/>
              <w:autoSpaceDE/>
              <w:autoSpaceDN/>
              <w:adjustRightInd/>
              <w:spacing w:line="240" w:lineRule="auto"/>
              <w:jc w:val="center"/>
              <w:textAlignment w:val="auto"/>
              <w:rPr>
                <w:rFonts w:ascii="Times New Roman" w:hAnsi="Times New Roman"/>
                <w:b/>
              </w:rPr>
            </w:pPr>
            <w:r w:rsidRPr="00DD2ABD">
              <w:rPr>
                <w:rFonts w:ascii="Times New Roman" w:hAnsi="Times New Roman"/>
                <w:b/>
              </w:rPr>
              <w:t>Professionalism</w:t>
            </w:r>
          </w:p>
        </w:tc>
      </w:tr>
      <w:tr w:rsidR="00573101" w:rsidRPr="00DD2ABD" w:rsidTr="00BB748A">
        <w:tc>
          <w:tcPr>
            <w:tcW w:w="923" w:type="pct"/>
          </w:tcPr>
          <w:p w:rsidR="00573101" w:rsidRPr="00975BC7" w:rsidRDefault="00573101" w:rsidP="00D652CF">
            <w:pPr>
              <w:pStyle w:val="NormalParagraphStyle"/>
              <w:widowControl/>
              <w:autoSpaceDE/>
              <w:autoSpaceDN/>
              <w:adjustRightInd/>
              <w:spacing w:line="240" w:lineRule="auto"/>
              <w:textAlignment w:val="auto"/>
              <w:rPr>
                <w:rFonts w:ascii="Times New Roman" w:hAnsi="Times New Roman"/>
                <w:color w:val="auto"/>
              </w:rPr>
            </w:pPr>
            <w:r w:rsidRPr="00975BC7">
              <w:rPr>
                <w:rFonts w:ascii="Times New Roman" w:hAnsi="Times New Roman"/>
                <w:color w:val="auto"/>
              </w:rPr>
              <w:t>290-3-3-.03</w:t>
            </w:r>
            <w:r>
              <w:rPr>
                <w:rFonts w:ascii="Times New Roman" w:hAnsi="Times New Roman"/>
                <w:color w:val="auto"/>
              </w:rPr>
              <w:t xml:space="preserve"> </w:t>
            </w:r>
            <w:r>
              <w:rPr>
                <w:rFonts w:ascii="Times New Roman" w:hAnsi="Times New Roman"/>
              </w:rPr>
              <w:t>5.5</w:t>
            </w:r>
          </w:p>
        </w:tc>
        <w:tc>
          <w:tcPr>
            <w:tcW w:w="4077" w:type="pct"/>
          </w:tcPr>
          <w:p w:rsidR="00573101" w:rsidRPr="00DD2ABD" w:rsidRDefault="00573101" w:rsidP="00D652CF">
            <w:pPr>
              <w:pStyle w:val="NormalParagraphStyle"/>
              <w:widowControl/>
              <w:autoSpaceDE/>
              <w:autoSpaceDN/>
              <w:adjustRightInd/>
              <w:spacing w:line="240" w:lineRule="auto"/>
              <w:textAlignment w:val="auto"/>
              <w:rPr>
                <w:rFonts w:ascii="Times New Roman" w:hAnsi="Times New Roman"/>
              </w:rPr>
            </w:pPr>
            <w:r w:rsidRPr="00DD2ABD">
              <w:rPr>
                <w:rFonts w:ascii="Times New Roman" w:hAnsi="Times New Roman"/>
              </w:rPr>
              <w:t>Complies with local, state, and federal regulations and policies</w:t>
            </w:r>
          </w:p>
        </w:tc>
      </w:tr>
      <w:tr w:rsidR="00573101" w:rsidRPr="00DD2ABD" w:rsidTr="00BB748A">
        <w:tc>
          <w:tcPr>
            <w:tcW w:w="5000" w:type="pct"/>
            <w:gridSpan w:val="2"/>
          </w:tcPr>
          <w:p w:rsidR="00573101" w:rsidRPr="00E33D71" w:rsidRDefault="00573101" w:rsidP="00DE0C1C">
            <w:pPr>
              <w:pStyle w:val="NormalParagraphStyle"/>
              <w:widowControl/>
              <w:autoSpaceDE/>
              <w:autoSpaceDN/>
              <w:adjustRightInd/>
              <w:spacing w:line="240" w:lineRule="auto"/>
              <w:jc w:val="center"/>
              <w:textAlignment w:val="auto"/>
              <w:rPr>
                <w:rFonts w:ascii="Times New Roman" w:hAnsi="Times New Roman"/>
                <w:b/>
              </w:rPr>
            </w:pPr>
            <w:r w:rsidRPr="00E33D71">
              <w:rPr>
                <w:rFonts w:ascii="Times New Roman" w:hAnsi="Times New Roman"/>
                <w:b/>
              </w:rPr>
              <w:t>Program Specific</w:t>
            </w:r>
          </w:p>
        </w:tc>
      </w:tr>
      <w:tr w:rsidR="00573101" w:rsidRPr="00DD2ABD" w:rsidTr="00BB748A">
        <w:tc>
          <w:tcPr>
            <w:tcW w:w="923" w:type="pct"/>
          </w:tcPr>
          <w:p w:rsidR="00573101" w:rsidRDefault="00573101" w:rsidP="00D652CF">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 xml:space="preserve">290-3-3-.34 </w:t>
            </w:r>
          </w:p>
          <w:p w:rsidR="00573101" w:rsidRDefault="00573101" w:rsidP="00D652CF">
            <w:pPr>
              <w:pStyle w:val="NormalParagraphStyle"/>
              <w:widowControl/>
              <w:autoSpaceDE/>
              <w:autoSpaceDN/>
              <w:adjustRightInd/>
              <w:spacing w:line="240" w:lineRule="auto"/>
              <w:textAlignment w:val="auto"/>
              <w:rPr>
                <w:rFonts w:ascii="Times New Roman" w:hAnsi="Times New Roman"/>
              </w:rPr>
            </w:pPr>
            <w:r w:rsidRPr="00975BC7">
              <w:rPr>
                <w:rFonts w:ascii="Times New Roman" w:hAnsi="Times New Roman"/>
              </w:rPr>
              <w:t>(2)(a)2.(i)</w:t>
            </w:r>
          </w:p>
        </w:tc>
        <w:tc>
          <w:tcPr>
            <w:tcW w:w="4077" w:type="pct"/>
          </w:tcPr>
          <w:p w:rsidR="00573101" w:rsidRPr="00DD2ABD" w:rsidRDefault="00573101" w:rsidP="00D652CF">
            <w:pPr>
              <w:pStyle w:val="NormalParagraphStyle"/>
              <w:widowControl/>
              <w:autoSpaceDE/>
              <w:autoSpaceDN/>
              <w:adjustRightInd/>
              <w:spacing w:line="240" w:lineRule="auto"/>
              <w:textAlignment w:val="auto"/>
              <w:rPr>
                <w:rFonts w:ascii="Times New Roman" w:hAnsi="Times New Roman"/>
              </w:rPr>
            </w:pPr>
            <w:r w:rsidRPr="00975BC7">
              <w:rPr>
                <w:rFonts w:ascii="Times New Roman" w:hAnsi="Times New Roman"/>
              </w:rPr>
              <w:t>Current federal and state laws and regulations governing and/or impacting on programs for students with exceptionalities.</w:t>
            </w:r>
          </w:p>
        </w:tc>
      </w:tr>
      <w:tr w:rsidR="00573101" w:rsidRPr="00DD2ABD" w:rsidTr="00BB748A">
        <w:tc>
          <w:tcPr>
            <w:tcW w:w="923" w:type="pct"/>
          </w:tcPr>
          <w:p w:rsidR="00573101" w:rsidRDefault="00573101" w:rsidP="00D652CF">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 xml:space="preserve">290-3-3-.34 </w:t>
            </w:r>
          </w:p>
          <w:p w:rsidR="00573101" w:rsidRDefault="00573101" w:rsidP="00D652CF">
            <w:pPr>
              <w:pStyle w:val="NormalParagraphStyle"/>
              <w:widowControl/>
              <w:autoSpaceDE/>
              <w:autoSpaceDN/>
              <w:adjustRightInd/>
              <w:spacing w:line="240" w:lineRule="auto"/>
              <w:textAlignment w:val="auto"/>
              <w:rPr>
                <w:rFonts w:ascii="Times New Roman" w:hAnsi="Times New Roman"/>
              </w:rPr>
            </w:pPr>
            <w:r w:rsidRPr="00975BC7">
              <w:rPr>
                <w:rFonts w:ascii="Times New Roman" w:hAnsi="Times New Roman"/>
              </w:rPr>
              <w:t>(2)(a)2.(i</w:t>
            </w:r>
            <w:r>
              <w:rPr>
                <w:rFonts w:ascii="Times New Roman" w:hAnsi="Times New Roman"/>
              </w:rPr>
              <w:t>ii</w:t>
            </w:r>
            <w:r w:rsidRPr="00975BC7">
              <w:rPr>
                <w:rFonts w:ascii="Times New Roman" w:hAnsi="Times New Roman"/>
              </w:rPr>
              <w:t>)</w:t>
            </w:r>
          </w:p>
        </w:tc>
        <w:tc>
          <w:tcPr>
            <w:tcW w:w="4077" w:type="pct"/>
          </w:tcPr>
          <w:p w:rsidR="00573101" w:rsidRPr="00DD2ABD" w:rsidRDefault="00573101" w:rsidP="00D652CF">
            <w:pPr>
              <w:pStyle w:val="NormalParagraphStyle"/>
              <w:widowControl/>
              <w:autoSpaceDE/>
              <w:autoSpaceDN/>
              <w:adjustRightInd/>
              <w:spacing w:line="240" w:lineRule="auto"/>
              <w:textAlignment w:val="auto"/>
              <w:rPr>
                <w:rFonts w:ascii="Times New Roman" w:hAnsi="Times New Roman"/>
              </w:rPr>
            </w:pPr>
            <w:r w:rsidRPr="00975BC7">
              <w:rPr>
                <w:rFonts w:ascii="Times New Roman" w:hAnsi="Times New Roman"/>
              </w:rPr>
              <w:t>Diverse cultures, including cultural and socioeconomic factors and their impact on eligibility, programming, instruction, interventions, and implementation of services</w:t>
            </w:r>
          </w:p>
        </w:tc>
      </w:tr>
      <w:tr w:rsidR="00573101" w:rsidRPr="00DD2ABD" w:rsidTr="00BB748A">
        <w:tc>
          <w:tcPr>
            <w:tcW w:w="923" w:type="pct"/>
          </w:tcPr>
          <w:p w:rsidR="00573101" w:rsidRDefault="00573101" w:rsidP="00D652CF">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 xml:space="preserve">290-3-3-.34 </w:t>
            </w:r>
          </w:p>
          <w:p w:rsidR="00573101" w:rsidRDefault="00573101" w:rsidP="00D652CF">
            <w:pPr>
              <w:pStyle w:val="NormalParagraphStyle"/>
              <w:widowControl/>
              <w:autoSpaceDE/>
              <w:autoSpaceDN/>
              <w:adjustRightInd/>
              <w:spacing w:line="240" w:lineRule="auto"/>
              <w:textAlignment w:val="auto"/>
              <w:rPr>
                <w:rFonts w:ascii="Times New Roman" w:hAnsi="Times New Roman"/>
                <w:color w:val="auto"/>
              </w:rPr>
            </w:pPr>
            <w:r w:rsidRPr="00E35C2A">
              <w:rPr>
                <w:rFonts w:ascii="Times New Roman" w:hAnsi="Times New Roman"/>
                <w:b/>
                <w:color w:val="auto"/>
              </w:rPr>
              <w:t xml:space="preserve"> </w:t>
            </w:r>
            <w:r>
              <w:rPr>
                <w:rFonts w:ascii="Times New Roman" w:hAnsi="Times New Roman"/>
                <w:color w:val="auto"/>
              </w:rPr>
              <w:t>(2)(e) 2</w:t>
            </w:r>
          </w:p>
        </w:tc>
        <w:tc>
          <w:tcPr>
            <w:tcW w:w="4077" w:type="pct"/>
          </w:tcPr>
          <w:p w:rsidR="00573101" w:rsidRPr="00E35C2A" w:rsidRDefault="00573101" w:rsidP="00D652CF">
            <w:pPr>
              <w:pStyle w:val="NormalParagraphStyle"/>
              <w:widowControl/>
              <w:autoSpaceDE/>
              <w:autoSpaceDN/>
              <w:adjustRightInd/>
              <w:spacing w:line="240" w:lineRule="auto"/>
              <w:textAlignment w:val="auto"/>
              <w:rPr>
                <w:rFonts w:ascii="Times New Roman" w:hAnsi="Times New Roman"/>
              </w:rPr>
            </w:pPr>
            <w:r w:rsidRPr="00E35C2A">
              <w:rPr>
                <w:rFonts w:ascii="Times New Roman" w:hAnsi="Times New Roman"/>
              </w:rPr>
              <w:t>Knowledge of research-based discipline interventions, which include school-wide, classroom, and individual proactive positive behavior supports.</w:t>
            </w:r>
          </w:p>
        </w:tc>
      </w:tr>
      <w:tr w:rsidR="00573101" w:rsidRPr="00DD2ABD" w:rsidTr="00BB748A">
        <w:tc>
          <w:tcPr>
            <w:tcW w:w="923" w:type="pct"/>
          </w:tcPr>
          <w:p w:rsidR="00573101" w:rsidRDefault="00573101" w:rsidP="00D652CF">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 xml:space="preserve">290-3-3-.34 </w:t>
            </w:r>
          </w:p>
          <w:p w:rsidR="00573101" w:rsidRDefault="00573101" w:rsidP="00D652CF">
            <w:pPr>
              <w:pStyle w:val="NormalParagraphStyle"/>
              <w:widowControl/>
              <w:autoSpaceDE/>
              <w:autoSpaceDN/>
              <w:adjustRightInd/>
              <w:spacing w:line="240" w:lineRule="auto"/>
              <w:textAlignment w:val="auto"/>
              <w:rPr>
                <w:rFonts w:ascii="Times New Roman" w:hAnsi="Times New Roman"/>
                <w:color w:val="auto"/>
              </w:rPr>
            </w:pPr>
            <w:r w:rsidRPr="00E35C2A">
              <w:rPr>
                <w:rFonts w:ascii="Times New Roman" w:hAnsi="Times New Roman"/>
                <w:color w:val="auto"/>
              </w:rPr>
              <w:t xml:space="preserve"> (2)(j)2.(i)</w:t>
            </w:r>
          </w:p>
        </w:tc>
        <w:tc>
          <w:tcPr>
            <w:tcW w:w="4077" w:type="pct"/>
          </w:tcPr>
          <w:p w:rsidR="00573101" w:rsidRPr="00E35C2A" w:rsidRDefault="00573101" w:rsidP="00D652CF">
            <w:pPr>
              <w:pStyle w:val="NormalParagraphStyle"/>
              <w:widowControl/>
              <w:autoSpaceDE/>
              <w:autoSpaceDN/>
              <w:adjustRightInd/>
              <w:spacing w:line="240" w:lineRule="auto"/>
              <w:textAlignment w:val="auto"/>
              <w:rPr>
                <w:rFonts w:ascii="Times New Roman" w:hAnsi="Times New Roman"/>
              </w:rPr>
            </w:pPr>
            <w:r w:rsidRPr="00E33D71">
              <w:rPr>
                <w:rFonts w:ascii="Times New Roman" w:hAnsi="Times New Roman"/>
              </w:rPr>
              <w:t xml:space="preserve">Roles of professionals, students and families as members of a collaborative team.  </w:t>
            </w:r>
          </w:p>
        </w:tc>
      </w:tr>
      <w:tr w:rsidR="00573101" w:rsidRPr="00DD2ABD" w:rsidTr="00BB748A">
        <w:tc>
          <w:tcPr>
            <w:tcW w:w="923" w:type="pct"/>
          </w:tcPr>
          <w:p w:rsidR="00573101" w:rsidRDefault="00573101" w:rsidP="00D652CF">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 xml:space="preserve">290-3-3-.34 </w:t>
            </w:r>
          </w:p>
          <w:p w:rsidR="00573101" w:rsidRDefault="00573101" w:rsidP="00D652CF">
            <w:pPr>
              <w:pStyle w:val="NormalParagraphStyle"/>
              <w:widowControl/>
              <w:autoSpaceDE/>
              <w:autoSpaceDN/>
              <w:adjustRightInd/>
              <w:spacing w:line="240" w:lineRule="auto"/>
              <w:textAlignment w:val="auto"/>
              <w:rPr>
                <w:rFonts w:ascii="Times New Roman" w:hAnsi="Times New Roman"/>
                <w:color w:val="auto"/>
              </w:rPr>
            </w:pPr>
            <w:r w:rsidRPr="00E35C2A">
              <w:rPr>
                <w:rFonts w:ascii="Times New Roman" w:hAnsi="Times New Roman"/>
                <w:color w:val="auto"/>
              </w:rPr>
              <w:t xml:space="preserve"> (2)(j)2.(i)</w:t>
            </w:r>
          </w:p>
        </w:tc>
        <w:tc>
          <w:tcPr>
            <w:tcW w:w="4077" w:type="pct"/>
          </w:tcPr>
          <w:p w:rsidR="00573101" w:rsidRPr="00E33D71" w:rsidRDefault="00573101" w:rsidP="00D652CF">
            <w:pPr>
              <w:pStyle w:val="NormalParagraphStyle"/>
              <w:widowControl/>
              <w:autoSpaceDE/>
              <w:autoSpaceDN/>
              <w:adjustRightInd/>
              <w:spacing w:line="240" w:lineRule="auto"/>
              <w:textAlignment w:val="auto"/>
              <w:rPr>
                <w:rFonts w:ascii="Times New Roman" w:hAnsi="Times New Roman"/>
              </w:rPr>
            </w:pPr>
            <w:r w:rsidRPr="00E33D71">
              <w:rPr>
                <w:rFonts w:ascii="Times New Roman" w:hAnsi="Times New Roman"/>
              </w:rPr>
              <w:t xml:space="preserve">Strategies for promoting coordination and collaboration between special education services and general education.  </w:t>
            </w:r>
          </w:p>
        </w:tc>
      </w:tr>
    </w:tbl>
    <w:p w:rsidR="00573101" w:rsidRDefault="00573101" w:rsidP="00573101">
      <w:pPr>
        <w:pStyle w:val="NormalParagraphStyle"/>
        <w:widowControl/>
        <w:autoSpaceDE/>
        <w:autoSpaceDN/>
        <w:adjustRightInd/>
        <w:spacing w:line="240" w:lineRule="auto"/>
        <w:textAlignment w:val="auto"/>
        <w:rPr>
          <w:rFonts w:ascii="Arial Rounded MT Bold" w:hAnsi="Arial Rounded MT Bold"/>
        </w:rPr>
      </w:pPr>
    </w:p>
    <w:p w:rsidR="007B2076" w:rsidRPr="00403F4A" w:rsidRDefault="007B2076" w:rsidP="00573101">
      <w:pPr>
        <w:autoSpaceDE w:val="0"/>
        <w:autoSpaceDN w:val="0"/>
        <w:adjustRightInd w:val="0"/>
        <w:ind w:left="360"/>
      </w:pPr>
    </w:p>
    <w:sectPr w:rsidR="007B2076" w:rsidRPr="00403F4A" w:rsidSect="007B2076">
      <w:footerReference w:type="default" r:id="rId21"/>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738B" w:rsidRDefault="0061738B">
      <w:r>
        <w:separator/>
      </w:r>
    </w:p>
  </w:endnote>
  <w:endnote w:type="continuationSeparator" w:id="0">
    <w:p w:rsidR="0061738B" w:rsidRDefault="00617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Arial"/>
    <w:charset w:val="00"/>
    <w:family w:val="auto"/>
    <w:pitch w:val="variable"/>
    <w:sig w:usb0="00000000" w:usb1="5000A1FF" w:usb2="00000000" w:usb3="00000000" w:csb0="000001BF" w:csb1="00000000"/>
  </w:font>
  <w:font w:name="Times-Roman">
    <w:altName w:val="Times New Roman"/>
    <w:panose1 w:val="00000000000000000000"/>
    <w:charset w:val="4D"/>
    <w:family w:val="roman"/>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ymbolMT">
    <w:altName w:val="Times New Roman"/>
    <w:panose1 w:val="00000000000000000000"/>
    <w:charset w:val="00"/>
    <w:family w:val="auto"/>
    <w:notTrueType/>
    <w:pitch w:val="default"/>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788F" w:rsidRPr="00160977" w:rsidRDefault="001D788F">
    <w:pPr>
      <w:pStyle w:val="Footer"/>
      <w:rPr>
        <w:sz w:val="20"/>
        <w:szCs w:val="20"/>
      </w:rPr>
    </w:pPr>
    <w:r w:rsidRPr="00160977">
      <w:rPr>
        <w:sz w:val="20"/>
        <w:szCs w:val="20"/>
      </w:rPr>
      <w:t>RSED 3000</w:t>
    </w:r>
    <w:r>
      <w:rPr>
        <w:sz w:val="20"/>
        <w:szCs w:val="20"/>
      </w:rPr>
      <w:t xml:space="preserve"> Syllabus</w:t>
    </w:r>
    <w:r w:rsidRPr="00160977">
      <w:rPr>
        <w:sz w:val="20"/>
        <w:szCs w:val="20"/>
      </w:rPr>
      <w:tab/>
    </w:r>
    <w:r w:rsidRPr="00160977">
      <w:rPr>
        <w:sz w:val="20"/>
        <w:szCs w:val="20"/>
      </w:rPr>
      <w:tab/>
      <w:t xml:space="preserve">Page </w:t>
    </w:r>
    <w:r w:rsidRPr="00160977">
      <w:rPr>
        <w:sz w:val="20"/>
        <w:szCs w:val="20"/>
      </w:rPr>
      <w:fldChar w:fldCharType="begin"/>
    </w:r>
    <w:r w:rsidRPr="00160977">
      <w:rPr>
        <w:sz w:val="20"/>
        <w:szCs w:val="20"/>
      </w:rPr>
      <w:instrText xml:space="preserve"> PAGE </w:instrText>
    </w:r>
    <w:r w:rsidRPr="00160977">
      <w:rPr>
        <w:sz w:val="20"/>
        <w:szCs w:val="20"/>
      </w:rPr>
      <w:fldChar w:fldCharType="separate"/>
    </w:r>
    <w:r w:rsidR="005139A6">
      <w:rPr>
        <w:noProof/>
        <w:sz w:val="20"/>
        <w:szCs w:val="20"/>
      </w:rPr>
      <w:t>9</w:t>
    </w:r>
    <w:r w:rsidRPr="00160977">
      <w:rPr>
        <w:sz w:val="20"/>
        <w:szCs w:val="20"/>
      </w:rPr>
      <w:fldChar w:fldCharType="end"/>
    </w:r>
    <w:r w:rsidRPr="00160977">
      <w:rPr>
        <w:sz w:val="20"/>
        <w:szCs w:val="20"/>
      </w:rPr>
      <w:t xml:space="preserve"> of </w:t>
    </w:r>
    <w:r w:rsidRPr="00160977">
      <w:rPr>
        <w:sz w:val="20"/>
        <w:szCs w:val="20"/>
      </w:rPr>
      <w:fldChar w:fldCharType="begin"/>
    </w:r>
    <w:r w:rsidRPr="00160977">
      <w:rPr>
        <w:sz w:val="20"/>
        <w:szCs w:val="20"/>
      </w:rPr>
      <w:instrText xml:space="preserve"> NUMPAGES </w:instrText>
    </w:r>
    <w:r w:rsidRPr="00160977">
      <w:rPr>
        <w:sz w:val="20"/>
        <w:szCs w:val="20"/>
      </w:rPr>
      <w:fldChar w:fldCharType="separate"/>
    </w:r>
    <w:r w:rsidR="005139A6">
      <w:rPr>
        <w:noProof/>
        <w:sz w:val="20"/>
        <w:szCs w:val="20"/>
      </w:rPr>
      <w:t>9</w:t>
    </w:r>
    <w:r w:rsidRPr="00160977">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738B" w:rsidRDefault="0061738B">
      <w:r>
        <w:separator/>
      </w:r>
    </w:p>
  </w:footnote>
  <w:footnote w:type="continuationSeparator" w:id="0">
    <w:p w:rsidR="0061738B" w:rsidRDefault="006173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85B033D"/>
    <w:multiLevelType w:val="hybridMultilevel"/>
    <w:tmpl w:val="057EAC6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1D"/>
    <w:multiLevelType w:val="multilevel"/>
    <w:tmpl w:val="A44CA80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 w15:restartNumberingAfterBreak="0">
    <w:nsid w:val="1184350B"/>
    <w:multiLevelType w:val="hybridMultilevel"/>
    <w:tmpl w:val="8D16ED66"/>
    <w:lvl w:ilvl="0" w:tplc="66B8EC28">
      <w:start w:val="1"/>
      <w:numFmt w:val="decimal"/>
      <w:lvlText w:val="%1."/>
      <w:lvlJc w:val="left"/>
      <w:pPr>
        <w:tabs>
          <w:tab w:val="num" w:pos="1620"/>
        </w:tabs>
        <w:ind w:left="1620" w:hanging="720"/>
      </w:pPr>
      <w:rPr>
        <w:rFonts w:hint="default"/>
        <w:b w:val="0"/>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 w15:restartNumberingAfterBreak="0">
    <w:nsid w:val="1CF51B89"/>
    <w:multiLevelType w:val="hybridMultilevel"/>
    <w:tmpl w:val="08228486"/>
    <w:lvl w:ilvl="0" w:tplc="9FAAE5C6">
      <w:start w:val="1"/>
      <w:numFmt w:val="bullet"/>
      <w:lvlText w:val=""/>
      <w:lvlJc w:val="left"/>
      <w:pPr>
        <w:tabs>
          <w:tab w:val="num" w:pos="720"/>
        </w:tabs>
        <w:ind w:left="720" w:hanging="360"/>
      </w:pPr>
      <w:rPr>
        <w:rFonts w:ascii="Symbol" w:hAnsi="Symbol" w:hint="default"/>
        <w:sz w:val="32"/>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AF07800"/>
    <w:multiLevelType w:val="multilevel"/>
    <w:tmpl w:val="C78CB9F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40996A93"/>
    <w:multiLevelType w:val="multilevel"/>
    <w:tmpl w:val="4A167AEE"/>
    <w:lvl w:ilvl="0">
      <w:start w:val="1"/>
      <w:numFmt w:val="decimal"/>
      <w:lvlText w:val="%1."/>
      <w:lvlJc w:val="left"/>
      <w:pPr>
        <w:tabs>
          <w:tab w:val="num" w:pos="1620"/>
        </w:tabs>
        <w:ind w:left="1620" w:hanging="720"/>
      </w:pPr>
      <w:rPr>
        <w:rFonts w:hint="default"/>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6" w15:restartNumberingAfterBreak="0">
    <w:nsid w:val="46F575C9"/>
    <w:multiLevelType w:val="hybridMultilevel"/>
    <w:tmpl w:val="C74E726E"/>
    <w:lvl w:ilvl="0" w:tplc="343ADD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5DB6E5A"/>
    <w:multiLevelType w:val="hybridMultilevel"/>
    <w:tmpl w:val="906E53BA"/>
    <w:lvl w:ilvl="0" w:tplc="000F0409">
      <w:start w:val="1"/>
      <w:numFmt w:val="decimal"/>
      <w:lvlText w:val="%1."/>
      <w:lvlJc w:val="left"/>
      <w:pPr>
        <w:tabs>
          <w:tab w:val="num" w:pos="1080"/>
        </w:tabs>
        <w:ind w:left="1080" w:hanging="360"/>
      </w:p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8" w15:restartNumberingAfterBreak="0">
    <w:nsid w:val="5FCA2674"/>
    <w:multiLevelType w:val="hybridMultilevel"/>
    <w:tmpl w:val="D2C09A7A"/>
    <w:lvl w:ilvl="0" w:tplc="262A753A">
      <w:start w:val="1"/>
      <w:numFmt w:val="lowerRoman"/>
      <w:lvlText w:val="(%1)"/>
      <w:lvlJc w:val="left"/>
      <w:pPr>
        <w:tabs>
          <w:tab w:val="num" w:pos="1440"/>
        </w:tabs>
        <w:ind w:left="1008" w:hanging="288"/>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D297C2C"/>
    <w:multiLevelType w:val="multilevel"/>
    <w:tmpl w:val="D034E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8"/>
  </w:num>
  <w:num w:numId="3">
    <w:abstractNumId w:val="3"/>
  </w:num>
  <w:num w:numId="4">
    <w:abstractNumId w:val="7"/>
  </w:num>
  <w:num w:numId="5">
    <w:abstractNumId w:val="6"/>
  </w:num>
  <w:num w:numId="6">
    <w:abstractNumId w:val="5"/>
  </w:num>
  <w:num w:numId="7">
    <w:abstractNumId w:val="4"/>
  </w:num>
  <w:num w:numId="8">
    <w:abstractNumId w:val="0"/>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832"/>
    <w:rsid w:val="00005CB0"/>
    <w:rsid w:val="00023EBB"/>
    <w:rsid w:val="00057B90"/>
    <w:rsid w:val="001418D1"/>
    <w:rsid w:val="001513AA"/>
    <w:rsid w:val="00171431"/>
    <w:rsid w:val="001C2047"/>
    <w:rsid w:val="001D1ABF"/>
    <w:rsid w:val="001D788F"/>
    <w:rsid w:val="001F7624"/>
    <w:rsid w:val="00230832"/>
    <w:rsid w:val="00236053"/>
    <w:rsid w:val="002571E0"/>
    <w:rsid w:val="0026153C"/>
    <w:rsid w:val="00273536"/>
    <w:rsid w:val="002C1662"/>
    <w:rsid w:val="00313C41"/>
    <w:rsid w:val="0031744A"/>
    <w:rsid w:val="00337DEC"/>
    <w:rsid w:val="00345CE1"/>
    <w:rsid w:val="00351970"/>
    <w:rsid w:val="00374B9D"/>
    <w:rsid w:val="003D49F2"/>
    <w:rsid w:val="003E4A45"/>
    <w:rsid w:val="00403F4A"/>
    <w:rsid w:val="004726B0"/>
    <w:rsid w:val="00496832"/>
    <w:rsid w:val="004C47E8"/>
    <w:rsid w:val="004F12AD"/>
    <w:rsid w:val="004F7CC5"/>
    <w:rsid w:val="005139A6"/>
    <w:rsid w:val="00533B55"/>
    <w:rsid w:val="005361F3"/>
    <w:rsid w:val="00543C99"/>
    <w:rsid w:val="00573101"/>
    <w:rsid w:val="00614BC2"/>
    <w:rsid w:val="0061738B"/>
    <w:rsid w:val="006441C9"/>
    <w:rsid w:val="00683ACA"/>
    <w:rsid w:val="006B781C"/>
    <w:rsid w:val="006F5094"/>
    <w:rsid w:val="00712A0D"/>
    <w:rsid w:val="00734573"/>
    <w:rsid w:val="00780DAF"/>
    <w:rsid w:val="00782940"/>
    <w:rsid w:val="00787945"/>
    <w:rsid w:val="007905CE"/>
    <w:rsid w:val="0079506F"/>
    <w:rsid w:val="007B2076"/>
    <w:rsid w:val="007B781F"/>
    <w:rsid w:val="008109F7"/>
    <w:rsid w:val="00825BE7"/>
    <w:rsid w:val="00827BBF"/>
    <w:rsid w:val="00846915"/>
    <w:rsid w:val="008711E9"/>
    <w:rsid w:val="00893662"/>
    <w:rsid w:val="008C4BF3"/>
    <w:rsid w:val="008F4D71"/>
    <w:rsid w:val="009060B1"/>
    <w:rsid w:val="00906A26"/>
    <w:rsid w:val="009402D3"/>
    <w:rsid w:val="009B4714"/>
    <w:rsid w:val="009B4E75"/>
    <w:rsid w:val="00A06AB9"/>
    <w:rsid w:val="00A21474"/>
    <w:rsid w:val="00A30F7C"/>
    <w:rsid w:val="00A83AAA"/>
    <w:rsid w:val="00A8728B"/>
    <w:rsid w:val="00AB2052"/>
    <w:rsid w:val="00B0305B"/>
    <w:rsid w:val="00B26FCB"/>
    <w:rsid w:val="00B32F7B"/>
    <w:rsid w:val="00B41591"/>
    <w:rsid w:val="00B54419"/>
    <w:rsid w:val="00B700A4"/>
    <w:rsid w:val="00BA6CAC"/>
    <w:rsid w:val="00BB748A"/>
    <w:rsid w:val="00BE57A7"/>
    <w:rsid w:val="00C05CBD"/>
    <w:rsid w:val="00C275EF"/>
    <w:rsid w:val="00C66D31"/>
    <w:rsid w:val="00C817E9"/>
    <w:rsid w:val="00D014E0"/>
    <w:rsid w:val="00D27038"/>
    <w:rsid w:val="00D652CF"/>
    <w:rsid w:val="00D82B5C"/>
    <w:rsid w:val="00D86556"/>
    <w:rsid w:val="00D92566"/>
    <w:rsid w:val="00DC2E6E"/>
    <w:rsid w:val="00DD4E7F"/>
    <w:rsid w:val="00DE0C1C"/>
    <w:rsid w:val="00DE5636"/>
    <w:rsid w:val="00DE7F21"/>
    <w:rsid w:val="00E1009F"/>
    <w:rsid w:val="00E5207F"/>
    <w:rsid w:val="00E55E41"/>
    <w:rsid w:val="00E66FA1"/>
    <w:rsid w:val="00EB1F6D"/>
    <w:rsid w:val="00F237FB"/>
    <w:rsid w:val="00F27B75"/>
    <w:rsid w:val="00F46038"/>
    <w:rsid w:val="00F732D4"/>
    <w:rsid w:val="00FC09CB"/>
    <w:rsid w:val="00FC3F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efaultImageDpi w14:val="300"/>
  <w15:chartTrackingRefBased/>
  <w15:docId w15:val="{F99ECDA0-0B6C-4EC4-BBA8-958FBE7B9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sid w:val="009C4BB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308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80910"/>
    <w:rPr>
      <w:color w:val="0000FF"/>
      <w:u w:val="single"/>
    </w:rPr>
  </w:style>
  <w:style w:type="paragraph" w:customStyle="1" w:styleId="Level1">
    <w:name w:val="Level 1"/>
    <w:rsid w:val="00E5791C"/>
    <w:pPr>
      <w:autoSpaceDE w:val="0"/>
      <w:autoSpaceDN w:val="0"/>
      <w:adjustRightInd w:val="0"/>
      <w:ind w:left="720"/>
    </w:pPr>
    <w:rPr>
      <w:sz w:val="24"/>
      <w:szCs w:val="24"/>
    </w:rPr>
  </w:style>
  <w:style w:type="character" w:customStyle="1" w:styleId="SYSHYPERTEXT">
    <w:name w:val="SYS_HYPERTEXT"/>
    <w:rsid w:val="00E5791C"/>
    <w:rPr>
      <w:color w:val="0000FF"/>
      <w:u w:val="single"/>
    </w:rPr>
  </w:style>
  <w:style w:type="paragraph" w:styleId="Header">
    <w:name w:val="header"/>
    <w:basedOn w:val="Normal"/>
    <w:rsid w:val="00160977"/>
    <w:pPr>
      <w:tabs>
        <w:tab w:val="center" w:pos="4320"/>
        <w:tab w:val="right" w:pos="8640"/>
      </w:tabs>
    </w:pPr>
  </w:style>
  <w:style w:type="paragraph" w:styleId="Footer">
    <w:name w:val="footer"/>
    <w:basedOn w:val="Normal"/>
    <w:rsid w:val="00160977"/>
    <w:pPr>
      <w:tabs>
        <w:tab w:val="center" w:pos="4320"/>
        <w:tab w:val="right" w:pos="8640"/>
      </w:tabs>
    </w:pPr>
  </w:style>
  <w:style w:type="character" w:styleId="PageNumber">
    <w:name w:val="page number"/>
    <w:basedOn w:val="DefaultParagraphFont"/>
    <w:rsid w:val="00160977"/>
  </w:style>
  <w:style w:type="paragraph" w:customStyle="1" w:styleId="Expectn">
    <w:name w:val="Expectn"/>
    <w:basedOn w:val="Normal"/>
    <w:rsid w:val="00B00C8A"/>
    <w:pPr>
      <w:tabs>
        <w:tab w:val="left" w:pos="360"/>
        <w:tab w:val="left" w:pos="540"/>
        <w:tab w:val="num" w:pos="720"/>
        <w:tab w:val="center" w:pos="4680"/>
        <w:tab w:val="right" w:pos="8640"/>
        <w:tab w:val="right" w:pos="9360"/>
      </w:tabs>
      <w:spacing w:line="240" w:lineRule="exact"/>
      <w:ind w:left="720" w:hanging="720"/>
    </w:pPr>
    <w:rPr>
      <w:szCs w:val="20"/>
    </w:rPr>
  </w:style>
  <w:style w:type="paragraph" w:customStyle="1" w:styleId="CODE">
    <w:name w:val="CODE"/>
    <w:basedOn w:val="Header"/>
    <w:rsid w:val="00B00C8A"/>
    <w:pPr>
      <w:tabs>
        <w:tab w:val="left" w:pos="144"/>
        <w:tab w:val="left" w:pos="720"/>
      </w:tabs>
      <w:spacing w:line="240" w:lineRule="exact"/>
      <w:jc w:val="both"/>
    </w:pPr>
    <w:rPr>
      <w:szCs w:val="20"/>
    </w:rPr>
  </w:style>
  <w:style w:type="character" w:styleId="CommentReference">
    <w:name w:val="annotation reference"/>
    <w:semiHidden/>
    <w:rsid w:val="00D00443"/>
    <w:rPr>
      <w:sz w:val="18"/>
    </w:rPr>
  </w:style>
  <w:style w:type="paragraph" w:styleId="CommentText">
    <w:name w:val="annotation text"/>
    <w:basedOn w:val="Normal"/>
    <w:semiHidden/>
    <w:rsid w:val="00D00443"/>
  </w:style>
  <w:style w:type="paragraph" w:styleId="CommentSubject">
    <w:name w:val="annotation subject"/>
    <w:basedOn w:val="CommentText"/>
    <w:next w:val="CommentText"/>
    <w:semiHidden/>
    <w:rsid w:val="00D00443"/>
  </w:style>
  <w:style w:type="paragraph" w:styleId="BalloonText">
    <w:name w:val="Balloon Text"/>
    <w:basedOn w:val="Normal"/>
    <w:semiHidden/>
    <w:rsid w:val="00D00443"/>
    <w:rPr>
      <w:rFonts w:ascii="Lucida Grande" w:hAnsi="Lucida Grande"/>
      <w:sz w:val="18"/>
      <w:szCs w:val="18"/>
    </w:rPr>
  </w:style>
  <w:style w:type="paragraph" w:customStyle="1" w:styleId="NormalParagraphStyle">
    <w:name w:val="NormalParagraphStyle"/>
    <w:basedOn w:val="Normal"/>
    <w:rsid w:val="00D00443"/>
    <w:pPr>
      <w:widowControl w:val="0"/>
      <w:autoSpaceDE w:val="0"/>
      <w:autoSpaceDN w:val="0"/>
      <w:adjustRightInd w:val="0"/>
      <w:spacing w:line="288" w:lineRule="auto"/>
      <w:textAlignment w:val="center"/>
    </w:pPr>
    <w:rPr>
      <w:rFonts w:ascii="Times-Roman" w:hAnsi="Times-Roman"/>
      <w:color w:val="000000"/>
    </w:rPr>
  </w:style>
  <w:style w:type="paragraph" w:customStyle="1" w:styleId="Default">
    <w:name w:val="Default"/>
    <w:rsid w:val="00162C90"/>
    <w:pPr>
      <w:autoSpaceDE w:val="0"/>
      <w:autoSpaceDN w:val="0"/>
      <w:adjustRightInd w:val="0"/>
    </w:pPr>
    <w:rPr>
      <w:color w:val="000000"/>
      <w:sz w:val="24"/>
      <w:szCs w:val="24"/>
    </w:rPr>
  </w:style>
  <w:style w:type="character" w:styleId="Emphasis">
    <w:name w:val="Emphasis"/>
    <w:uiPriority w:val="20"/>
    <w:qFormat/>
    <w:rsid w:val="00C817E9"/>
    <w:rPr>
      <w:i/>
      <w:iCs/>
    </w:rPr>
  </w:style>
  <w:style w:type="character" w:styleId="FollowedHyperlink">
    <w:name w:val="FollowedHyperlink"/>
    <w:uiPriority w:val="99"/>
    <w:semiHidden/>
    <w:unhideWhenUsed/>
    <w:rsid w:val="00374B9D"/>
    <w:rPr>
      <w:color w:val="954F72"/>
      <w:u w:val="single"/>
    </w:rPr>
  </w:style>
  <w:style w:type="character" w:customStyle="1" w:styleId="instructurefilelinkholder">
    <w:name w:val="instructure_file_link_holder"/>
    <w:rsid w:val="00683ACA"/>
  </w:style>
  <w:style w:type="character" w:customStyle="1" w:styleId="instructurescribdfileholder">
    <w:name w:val="instructure_scribd_file_holder"/>
    <w:rsid w:val="00683ACA"/>
  </w:style>
  <w:style w:type="character" w:customStyle="1" w:styleId="screenreader-only">
    <w:name w:val="screenreader-only"/>
    <w:rsid w:val="00683ACA"/>
  </w:style>
  <w:style w:type="table" w:styleId="MediumGrid1">
    <w:name w:val="Medium Grid 1"/>
    <w:basedOn w:val="TableNormal"/>
    <w:uiPriority w:val="67"/>
    <w:rsid w:val="00DE5636"/>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character" w:styleId="Strong">
    <w:name w:val="Strong"/>
    <w:basedOn w:val="DefaultParagraphFont"/>
    <w:uiPriority w:val="22"/>
    <w:qFormat/>
    <w:rsid w:val="008711E9"/>
    <w:rPr>
      <w:b/>
      <w:bCs/>
    </w:rPr>
  </w:style>
  <w:style w:type="table" w:styleId="GridTable4">
    <w:name w:val="Grid Table 4"/>
    <w:basedOn w:val="TableNormal"/>
    <w:uiPriority w:val="41"/>
    <w:rsid w:val="00E66FA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1Light">
    <w:name w:val="Grid Table 1 Light"/>
    <w:basedOn w:val="TableNormal"/>
    <w:uiPriority w:val="33"/>
    <w:qFormat/>
    <w:rsid w:val="003D49F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2-Accent5">
    <w:name w:val="Grid Table 2 Accent 5"/>
    <w:basedOn w:val="TableNormal"/>
    <w:uiPriority w:val="52"/>
    <w:rsid w:val="003D49F2"/>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1">
    <w:name w:val="Grid Table 2 Accent 1"/>
    <w:basedOn w:val="TableNormal"/>
    <w:uiPriority w:val="40"/>
    <w:rsid w:val="00BB748A"/>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eGridLight">
    <w:name w:val="Grid Table Light"/>
    <w:basedOn w:val="TableNormal"/>
    <w:uiPriority w:val="32"/>
    <w:qFormat/>
    <w:rsid w:val="00BB748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3412183">
      <w:bodyDiv w:val="1"/>
      <w:marLeft w:val="0"/>
      <w:marRight w:val="0"/>
      <w:marTop w:val="0"/>
      <w:marBottom w:val="0"/>
      <w:divBdr>
        <w:top w:val="none" w:sz="0" w:space="0" w:color="auto"/>
        <w:left w:val="none" w:sz="0" w:space="0" w:color="auto"/>
        <w:bottom w:val="none" w:sz="0" w:space="0" w:color="auto"/>
        <w:right w:val="none" w:sz="0" w:space="0" w:color="auto"/>
      </w:divBdr>
    </w:div>
    <w:div w:id="1538548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pminor@gmail.com" TargetMode="External"/><Relationship Id="rId13" Type="http://schemas.openxmlformats.org/officeDocument/2006/relationships/hyperlink" Target="http://www.ldonline.org/" TargetMode="External"/><Relationship Id="rId18" Type="http://schemas.openxmlformats.org/officeDocument/2006/relationships/hyperlink" Target="http://www.auburn.edu/student_info/student_policies/"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youtube.com/watch?v=FcjRIZFQcUY" TargetMode="External"/><Relationship Id="rId17" Type="http://schemas.openxmlformats.org/officeDocument/2006/relationships/hyperlink" Target="https://cas.auburn.edu/owa/redir.aspx?C=6030eed59dec435abc9061fa4edc1426&amp;URL=http%3a%2f%2fwww.auburn.edu%2fstudent_info%2fstudent_policies%2f" TargetMode="External"/><Relationship Id="rId2" Type="http://schemas.openxmlformats.org/officeDocument/2006/relationships/numbering" Target="numbering.xml"/><Relationship Id="rId16" Type="http://schemas.openxmlformats.org/officeDocument/2006/relationships/hyperlink" Target="https://cas.auburn.edu/owa/redir.aspx?C=6030eed59dec435abc9061fa4edc1426&amp;URL=http%3a%2f%2fwww.auburn.edu%2fstudent_info%2fstudent_policies%2f" TargetMode="External"/><Relationship Id="rId20" Type="http://schemas.openxmlformats.org/officeDocument/2006/relationships/hyperlink" Target="http://www.auburn.edu/student_info/student_polici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sde.edu/" TargetMode="External"/><Relationship Id="rId5" Type="http://schemas.openxmlformats.org/officeDocument/2006/relationships/webSettings" Target="webSettings.xml"/><Relationship Id="rId15" Type="http://schemas.openxmlformats.org/officeDocument/2006/relationships/hyperlink" Target="https://iris.peabody.vanderbilt.edu/" TargetMode="External"/><Relationship Id="rId23" Type="http://schemas.openxmlformats.org/officeDocument/2006/relationships/theme" Target="theme/theme1.xml"/><Relationship Id="rId10" Type="http://schemas.openxmlformats.org/officeDocument/2006/relationships/hyperlink" Target="https://auburn.instructure.com/courses/1027777/files/98081782/download?wrap=1" TargetMode="External"/><Relationship Id="rId19" Type="http://schemas.openxmlformats.org/officeDocument/2006/relationships/hyperlink" Target="https://cas.auburn.edu/owa/redir.aspx?C=6030eed59dec435abc9061fa4edc1426&amp;URL=http%3a%2f%2fwww.auburn.edu%2fstudent_info%2fstudent_policies%2f" TargetMode="External"/><Relationship Id="rId4" Type="http://schemas.openxmlformats.org/officeDocument/2006/relationships/settings" Target="settings.xml"/><Relationship Id="rId9" Type="http://schemas.openxmlformats.org/officeDocument/2006/relationships/hyperlink" Target="http://www.tcdd.texas.gov/wp-content/uploads/2012/06/People1st.pdf" TargetMode="External"/><Relationship Id="rId14" Type="http://schemas.openxmlformats.org/officeDocument/2006/relationships/hyperlink" Target="http://www.interventioncentral.or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5C9DA4-F0CA-48D4-A71F-884F832E4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2482</Words>
  <Characters>16346</Characters>
  <Application>Microsoft Office Word</Application>
  <DocSecurity>0</DocSecurity>
  <Lines>136</Lines>
  <Paragraphs>37</Paragraphs>
  <ScaleCrop>false</ScaleCrop>
  <HeadingPairs>
    <vt:vector size="2" baseType="variant">
      <vt:variant>
        <vt:lpstr>Title</vt:lpstr>
      </vt:variant>
      <vt:variant>
        <vt:i4>1</vt:i4>
      </vt:variant>
    </vt:vector>
  </HeadingPairs>
  <TitlesOfParts>
    <vt:vector size="1" baseType="lpstr">
      <vt:lpstr>Syllabus</vt:lpstr>
    </vt:vector>
  </TitlesOfParts>
  <Company>Auburn University</Company>
  <LinksUpToDate>false</LinksUpToDate>
  <CharactersWithSpaces>18791</CharactersWithSpaces>
  <SharedDoc>false</SharedDoc>
  <HLinks>
    <vt:vector size="78" baseType="variant">
      <vt:variant>
        <vt:i4>5963862</vt:i4>
      </vt:variant>
      <vt:variant>
        <vt:i4>38</vt:i4>
      </vt:variant>
      <vt:variant>
        <vt:i4>0</vt:i4>
      </vt:variant>
      <vt:variant>
        <vt:i4>5</vt:i4>
      </vt:variant>
      <vt:variant>
        <vt:lpwstr>http://www.auburn.edu/studentpolicies</vt:lpwstr>
      </vt:variant>
      <vt:variant>
        <vt:lpwstr/>
      </vt:variant>
      <vt:variant>
        <vt:i4>2752570</vt:i4>
      </vt:variant>
      <vt:variant>
        <vt:i4>35</vt:i4>
      </vt:variant>
      <vt:variant>
        <vt:i4>0</vt:i4>
      </vt:variant>
      <vt:variant>
        <vt:i4>5</vt:i4>
      </vt:variant>
      <vt:variant>
        <vt:lpwstr>https://cas.auburn.edu/owa/redir.aspx?C=6030eed59dec435abc9061fa4edc1426&amp;URL=http%3a%2f%2fwww.auburn.edu%2fstudent_info%2fstudent_policies%2f</vt:lpwstr>
      </vt:variant>
      <vt:variant>
        <vt:lpwstr/>
      </vt:variant>
      <vt:variant>
        <vt:i4>5963862</vt:i4>
      </vt:variant>
      <vt:variant>
        <vt:i4>32</vt:i4>
      </vt:variant>
      <vt:variant>
        <vt:i4>0</vt:i4>
      </vt:variant>
      <vt:variant>
        <vt:i4>5</vt:i4>
      </vt:variant>
      <vt:variant>
        <vt:lpwstr>http://www.auburn.edu/studentpolicies</vt:lpwstr>
      </vt:variant>
      <vt:variant>
        <vt:lpwstr/>
      </vt:variant>
      <vt:variant>
        <vt:i4>2752570</vt:i4>
      </vt:variant>
      <vt:variant>
        <vt:i4>29</vt:i4>
      </vt:variant>
      <vt:variant>
        <vt:i4>0</vt:i4>
      </vt:variant>
      <vt:variant>
        <vt:i4>5</vt:i4>
      </vt:variant>
      <vt:variant>
        <vt:lpwstr>https://cas.auburn.edu/owa/redir.aspx?C=6030eed59dec435abc9061fa4edc1426&amp;URL=http%3a%2f%2fwww.auburn.edu%2fstudent_info%2fstudent_policies%2f</vt:lpwstr>
      </vt:variant>
      <vt:variant>
        <vt:lpwstr/>
      </vt:variant>
      <vt:variant>
        <vt:i4>2752570</vt:i4>
      </vt:variant>
      <vt:variant>
        <vt:i4>26</vt:i4>
      </vt:variant>
      <vt:variant>
        <vt:i4>0</vt:i4>
      </vt:variant>
      <vt:variant>
        <vt:i4>5</vt:i4>
      </vt:variant>
      <vt:variant>
        <vt:lpwstr>https://cas.auburn.edu/owa/redir.aspx?C=6030eed59dec435abc9061fa4edc1426&amp;URL=http%3a%2f%2fwww.auburn.edu%2fstudent_info%2fstudent_policies%2f</vt:lpwstr>
      </vt:variant>
      <vt:variant>
        <vt:lpwstr/>
      </vt:variant>
      <vt:variant>
        <vt:i4>65625</vt:i4>
      </vt:variant>
      <vt:variant>
        <vt:i4>23</vt:i4>
      </vt:variant>
      <vt:variant>
        <vt:i4>0</vt:i4>
      </vt:variant>
      <vt:variant>
        <vt:i4>5</vt:i4>
      </vt:variant>
      <vt:variant>
        <vt:lpwstr>https://iris.peabody.vanderbilt.edu/</vt:lpwstr>
      </vt:variant>
      <vt:variant>
        <vt:lpwstr/>
      </vt:variant>
      <vt:variant>
        <vt:i4>2162792</vt:i4>
      </vt:variant>
      <vt:variant>
        <vt:i4>20</vt:i4>
      </vt:variant>
      <vt:variant>
        <vt:i4>0</vt:i4>
      </vt:variant>
      <vt:variant>
        <vt:i4>5</vt:i4>
      </vt:variant>
      <vt:variant>
        <vt:lpwstr>http://www.interventioncentral.org/</vt:lpwstr>
      </vt:variant>
      <vt:variant>
        <vt:lpwstr/>
      </vt:variant>
      <vt:variant>
        <vt:i4>5832798</vt:i4>
      </vt:variant>
      <vt:variant>
        <vt:i4>17</vt:i4>
      </vt:variant>
      <vt:variant>
        <vt:i4>0</vt:i4>
      </vt:variant>
      <vt:variant>
        <vt:i4>5</vt:i4>
      </vt:variant>
      <vt:variant>
        <vt:lpwstr>http://www.ldonline.org/</vt:lpwstr>
      </vt:variant>
      <vt:variant>
        <vt:lpwstr/>
      </vt:variant>
      <vt:variant>
        <vt:i4>3145775</vt:i4>
      </vt:variant>
      <vt:variant>
        <vt:i4>14</vt:i4>
      </vt:variant>
      <vt:variant>
        <vt:i4>0</vt:i4>
      </vt:variant>
      <vt:variant>
        <vt:i4>5</vt:i4>
      </vt:variant>
      <vt:variant>
        <vt:lpwstr>https://www.youtube.com/watch?v=FcjRIZFQcUY</vt:lpwstr>
      </vt:variant>
      <vt:variant>
        <vt:lpwstr/>
      </vt:variant>
      <vt:variant>
        <vt:i4>4980754</vt:i4>
      </vt:variant>
      <vt:variant>
        <vt:i4>11</vt:i4>
      </vt:variant>
      <vt:variant>
        <vt:i4>0</vt:i4>
      </vt:variant>
      <vt:variant>
        <vt:i4>5</vt:i4>
      </vt:variant>
      <vt:variant>
        <vt:lpwstr>http://www.alsde.edu/</vt:lpwstr>
      </vt:variant>
      <vt:variant>
        <vt:lpwstr/>
      </vt:variant>
      <vt:variant>
        <vt:i4>524373</vt:i4>
      </vt:variant>
      <vt:variant>
        <vt:i4>8</vt:i4>
      </vt:variant>
      <vt:variant>
        <vt:i4>0</vt:i4>
      </vt:variant>
      <vt:variant>
        <vt:i4>5</vt:i4>
      </vt:variant>
      <vt:variant>
        <vt:lpwstr>https://auburn.instructure.com/courses/1027777/files/98081782/download?wrap=1</vt:lpwstr>
      </vt:variant>
      <vt:variant>
        <vt:lpwstr/>
      </vt:variant>
      <vt:variant>
        <vt:i4>2228281</vt:i4>
      </vt:variant>
      <vt:variant>
        <vt:i4>5</vt:i4>
      </vt:variant>
      <vt:variant>
        <vt:i4>0</vt:i4>
      </vt:variant>
      <vt:variant>
        <vt:i4>5</vt:i4>
      </vt:variant>
      <vt:variant>
        <vt:lpwstr>http://www.tcdd.texas.gov/wp-content/uploads/2012/06/People1st.pdf</vt:lpwstr>
      </vt:variant>
      <vt:variant>
        <vt:lpwstr/>
      </vt:variant>
      <vt:variant>
        <vt:i4>7340124</vt:i4>
      </vt:variant>
      <vt:variant>
        <vt:i4>2</vt:i4>
      </vt:variant>
      <vt:variant>
        <vt:i4>0</vt:i4>
      </vt:variant>
      <vt:variant>
        <vt:i4>5</vt:i4>
      </vt:variant>
      <vt:variant>
        <vt:lpwstr>mailto:anpminor@gmail.com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dc:title>
  <dc:subject/>
  <dc:creator>psdlab1</dc:creator>
  <cp:keywords/>
  <cp:lastModifiedBy>Caroline Dunn</cp:lastModifiedBy>
  <cp:revision>2</cp:revision>
  <cp:lastPrinted>2017-08-14T14:17:00Z</cp:lastPrinted>
  <dcterms:created xsi:type="dcterms:W3CDTF">2017-08-29T20:31:00Z</dcterms:created>
  <dcterms:modified xsi:type="dcterms:W3CDTF">2017-08-29T20:31:00Z</dcterms:modified>
</cp:coreProperties>
</file>