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D47EB" w14:textId="77777777" w:rsidR="00194D40" w:rsidRDefault="00194D40">
      <w:pPr>
        <w:widowControl w:val="0"/>
        <w:tabs>
          <w:tab w:val="center" w:pos="4680"/>
        </w:tabs>
        <w:spacing w:line="235" w:lineRule="auto"/>
      </w:pPr>
    </w:p>
    <w:p w14:paraId="2A1A16F3" w14:textId="314D63E5" w:rsidR="00AD1088" w:rsidRPr="00241CA7" w:rsidRDefault="00AD1088">
      <w:pPr>
        <w:widowControl w:val="0"/>
        <w:tabs>
          <w:tab w:val="center" w:pos="4680"/>
        </w:tabs>
        <w:spacing w:line="235" w:lineRule="auto"/>
        <w:sectPr w:rsidR="00AD1088" w:rsidRPr="00241CA7" w:rsidSect="007B54F4">
          <w:headerReference w:type="even" r:id="rId8"/>
          <w:headerReference w:type="default" r:id="rId9"/>
          <w:footerReference w:type="even" r:id="rId10"/>
          <w:footerReference w:type="default" r:id="rId11"/>
          <w:pgSz w:w="12240" w:h="15840"/>
          <w:pgMar w:top="1440" w:right="1440" w:bottom="1440" w:left="1440" w:header="1440" w:footer="1297" w:gutter="0"/>
          <w:cols w:space="720"/>
          <w:docGrid w:linePitch="326"/>
        </w:sectPr>
      </w:pPr>
      <w:r w:rsidRPr="00241CA7">
        <w:fldChar w:fldCharType="begin"/>
      </w:r>
      <w:r w:rsidRPr="00241CA7">
        <w:instrText xml:space="preserve"> SEQ CHAPTER \h \r 1</w:instrText>
      </w:r>
      <w:r w:rsidRPr="00241CA7">
        <w:fldChar w:fldCharType="end"/>
      </w:r>
    </w:p>
    <w:p w14:paraId="24A1C9A4" w14:textId="77777777" w:rsidR="00845DE7" w:rsidRDefault="00196FD4" w:rsidP="00845DE7">
      <w:pPr>
        <w:widowControl w:val="0"/>
        <w:tabs>
          <w:tab w:val="center" w:pos="4680"/>
        </w:tabs>
        <w:spacing w:line="235" w:lineRule="auto"/>
        <w:rPr>
          <w:b/>
          <w:bCs/>
          <w:color w:val="000000"/>
        </w:rPr>
      </w:pPr>
      <w:r>
        <w:rPr>
          <w:b/>
          <w:bCs/>
          <w:color w:val="000000"/>
        </w:rPr>
        <w:lastRenderedPageBreak/>
        <w:t xml:space="preserve">RSED </w:t>
      </w:r>
      <w:r w:rsidR="00845DE7">
        <w:rPr>
          <w:b/>
          <w:bCs/>
          <w:color w:val="000000"/>
        </w:rPr>
        <w:t>4120</w:t>
      </w:r>
      <w:r w:rsidR="00840549">
        <w:rPr>
          <w:b/>
          <w:bCs/>
          <w:color w:val="000000"/>
        </w:rPr>
        <w:t>-00</w:t>
      </w:r>
      <w:r w:rsidR="00845DE7">
        <w:rPr>
          <w:b/>
          <w:bCs/>
          <w:color w:val="000000"/>
        </w:rPr>
        <w:t>2</w:t>
      </w:r>
    </w:p>
    <w:p w14:paraId="5666B94B" w14:textId="525295FA" w:rsidR="009E2D62" w:rsidRPr="00241CA7" w:rsidRDefault="00845DE7" w:rsidP="00845DE7">
      <w:pPr>
        <w:widowControl w:val="0"/>
        <w:tabs>
          <w:tab w:val="center" w:pos="4680"/>
        </w:tabs>
        <w:spacing w:line="235" w:lineRule="auto"/>
        <w:rPr>
          <w:b/>
        </w:rPr>
      </w:pPr>
      <w:r>
        <w:rPr>
          <w:b/>
          <w:bCs/>
          <w:color w:val="000000"/>
        </w:rPr>
        <w:t>I</w:t>
      </w:r>
      <w:r>
        <w:rPr>
          <w:b/>
        </w:rPr>
        <w:t>ndependent Living Services in Rehabilitation</w:t>
      </w:r>
    </w:p>
    <w:p w14:paraId="4DBB682D" w14:textId="77777777" w:rsidR="00AD1088" w:rsidRPr="00241CA7" w:rsidRDefault="00AD1088">
      <w:pPr>
        <w:jc w:val="center"/>
        <w:rPr>
          <w:b/>
          <w:bCs/>
        </w:rPr>
      </w:pPr>
    </w:p>
    <w:p w14:paraId="299869EE" w14:textId="3D2261A4" w:rsidR="00AD1088" w:rsidRPr="00241CA7" w:rsidRDefault="00845DE7">
      <w:pPr>
        <w:jc w:val="center"/>
        <w:rPr>
          <w:b/>
          <w:bCs/>
          <w:i/>
          <w:iCs/>
        </w:rPr>
      </w:pPr>
      <w:r>
        <w:rPr>
          <w:b/>
          <w:bCs/>
          <w:i/>
          <w:iCs/>
        </w:rPr>
        <w:t>Fall</w:t>
      </w:r>
      <w:r w:rsidR="009E2D62" w:rsidRPr="00241CA7">
        <w:rPr>
          <w:b/>
          <w:bCs/>
          <w:i/>
          <w:iCs/>
        </w:rPr>
        <w:t xml:space="preserve"> 201</w:t>
      </w:r>
      <w:r w:rsidR="00840549">
        <w:rPr>
          <w:b/>
          <w:bCs/>
          <w:i/>
          <w:iCs/>
        </w:rPr>
        <w:t>7</w:t>
      </w:r>
    </w:p>
    <w:p w14:paraId="5724A94D" w14:textId="77777777" w:rsidR="00AD1088" w:rsidRPr="00241CA7" w:rsidRDefault="00AD1088">
      <w:pPr>
        <w:jc w:val="center"/>
        <w:rPr>
          <w:b/>
          <w:bCs/>
        </w:rPr>
      </w:pPr>
    </w:p>
    <w:p w14:paraId="347FC0A5" w14:textId="77777777" w:rsidR="00AD1088" w:rsidRPr="00241CA7" w:rsidRDefault="00AD1088">
      <w:pPr>
        <w:jc w:val="center"/>
        <w:rPr>
          <w:b/>
          <w:bCs/>
        </w:rPr>
      </w:pPr>
      <w:r w:rsidRPr="00241CA7">
        <w:rPr>
          <w:b/>
          <w:bCs/>
        </w:rPr>
        <w:t>-  -  -  -  -  -  -  -  -  -</w:t>
      </w:r>
    </w:p>
    <w:p w14:paraId="240E5355" w14:textId="77777777" w:rsidR="00AD1088" w:rsidRPr="00241CA7" w:rsidRDefault="00AD1088">
      <w:pPr>
        <w:jc w:val="center"/>
        <w:rPr>
          <w:b/>
          <w:bCs/>
        </w:rPr>
      </w:pPr>
    </w:p>
    <w:p w14:paraId="549FB21A" w14:textId="77777777" w:rsidR="00AD1088" w:rsidRPr="00241CA7" w:rsidRDefault="00AD1088">
      <w:pPr>
        <w:jc w:val="center"/>
        <w:rPr>
          <w:b/>
          <w:bCs/>
        </w:rPr>
      </w:pPr>
      <w:r w:rsidRPr="00241CA7">
        <w:rPr>
          <w:b/>
          <w:bCs/>
        </w:rPr>
        <w:t>Department of Special Educatio</w:t>
      </w:r>
      <w:r w:rsidR="008C5412" w:rsidRPr="00241CA7">
        <w:rPr>
          <w:b/>
          <w:bCs/>
        </w:rPr>
        <w:t>n, Rehabilitation, &amp; Counseling</w:t>
      </w:r>
    </w:p>
    <w:p w14:paraId="0D808191" w14:textId="77777777" w:rsidR="00AD1088" w:rsidRPr="00241CA7" w:rsidRDefault="00AD1088">
      <w:pPr>
        <w:jc w:val="center"/>
        <w:rPr>
          <w:b/>
          <w:bCs/>
        </w:rPr>
      </w:pPr>
    </w:p>
    <w:p w14:paraId="15F73D4B" w14:textId="77777777" w:rsidR="00AD1088" w:rsidRPr="00241CA7" w:rsidRDefault="00AD1088">
      <w:pPr>
        <w:jc w:val="center"/>
        <w:rPr>
          <w:b/>
          <w:bCs/>
        </w:rPr>
      </w:pPr>
      <w:r w:rsidRPr="00241CA7">
        <w:rPr>
          <w:b/>
          <w:bCs/>
        </w:rPr>
        <w:t>College of Education</w:t>
      </w:r>
    </w:p>
    <w:p w14:paraId="48F720C4" w14:textId="77777777" w:rsidR="00AD1088" w:rsidRDefault="00AD1088">
      <w:pPr>
        <w:jc w:val="center"/>
        <w:rPr>
          <w:b/>
          <w:bCs/>
        </w:rPr>
      </w:pPr>
    </w:p>
    <w:p w14:paraId="4AA35D67" w14:textId="77777777" w:rsidR="00196FD4" w:rsidRDefault="00196FD4">
      <w:pPr>
        <w:jc w:val="center"/>
        <w:rPr>
          <w:b/>
          <w:bCs/>
        </w:rPr>
      </w:pPr>
    </w:p>
    <w:p w14:paraId="784317B9" w14:textId="77777777" w:rsidR="00196FD4" w:rsidRPr="00241CA7" w:rsidRDefault="00196FD4">
      <w:pPr>
        <w:jc w:val="center"/>
        <w:rPr>
          <w:b/>
          <w:bCs/>
        </w:rPr>
      </w:pPr>
    </w:p>
    <w:p w14:paraId="4BB0D3B9" w14:textId="77777777" w:rsidR="00AD1088" w:rsidRPr="00241CA7" w:rsidRDefault="00AD1088">
      <w:pPr>
        <w:jc w:val="center"/>
        <w:rPr>
          <w:b/>
          <w:bCs/>
        </w:rPr>
      </w:pPr>
    </w:p>
    <w:p w14:paraId="355D011D" w14:textId="28C24B6D" w:rsidR="00196FD4" w:rsidRPr="00241CA7" w:rsidRDefault="00ED2933" w:rsidP="00196FD4">
      <w:pPr>
        <w:jc w:val="center"/>
        <w:rPr>
          <w:b/>
          <w:bCs/>
          <w:lang w:val="es-VE"/>
        </w:rPr>
      </w:pPr>
      <w:r>
        <w:rPr>
          <w:b/>
          <w:bCs/>
          <w:lang w:val="es-VE"/>
        </w:rPr>
        <w:t>Leslie Wofford, M.Ed, CRC</w:t>
      </w:r>
    </w:p>
    <w:p w14:paraId="4C0082B6" w14:textId="1D9E594A" w:rsidR="00196FD4" w:rsidRPr="00241CA7" w:rsidRDefault="00ED2933" w:rsidP="00196FD4">
      <w:pPr>
        <w:jc w:val="center"/>
        <w:rPr>
          <w:bCs/>
          <w:lang w:val="es-VE"/>
        </w:rPr>
      </w:pPr>
      <w:r>
        <w:rPr>
          <w:bCs/>
          <w:lang w:val="es-VE"/>
        </w:rPr>
        <w:t>Law0038@auburn.edu</w:t>
      </w:r>
    </w:p>
    <w:p w14:paraId="59B735D9" w14:textId="77777777" w:rsidR="00AD1088" w:rsidRPr="00241CA7" w:rsidRDefault="00AD1088">
      <w:pPr>
        <w:jc w:val="center"/>
        <w:rPr>
          <w:b/>
          <w:bCs/>
        </w:rPr>
      </w:pPr>
    </w:p>
    <w:p w14:paraId="6499B746" w14:textId="77777777" w:rsidR="00AD1088" w:rsidRPr="00241CA7" w:rsidRDefault="00AD1088">
      <w:pPr>
        <w:jc w:val="center"/>
        <w:rPr>
          <w:b/>
          <w:bCs/>
        </w:rPr>
      </w:pPr>
    </w:p>
    <w:p w14:paraId="3ECC5567" w14:textId="77777777" w:rsidR="00DB0712" w:rsidRPr="00241CA7" w:rsidRDefault="00DB0712">
      <w:pPr>
        <w:jc w:val="center"/>
      </w:pPr>
    </w:p>
    <w:p w14:paraId="36671CDC" w14:textId="77777777" w:rsidR="00B579C7" w:rsidRPr="00241CA7" w:rsidRDefault="00B579C7">
      <w:pPr>
        <w:jc w:val="center"/>
        <w:rPr>
          <w:b/>
          <w:bCs/>
          <w:lang w:val="es-VE"/>
        </w:rPr>
      </w:pPr>
    </w:p>
    <w:p w14:paraId="2466DF6E" w14:textId="77777777" w:rsidR="00AD1088" w:rsidRPr="00241CA7" w:rsidRDefault="00AD1088">
      <w:pPr>
        <w:jc w:val="center"/>
        <w:rPr>
          <w:b/>
          <w:bCs/>
          <w:lang w:val="es-VE"/>
        </w:rPr>
      </w:pPr>
    </w:p>
    <w:p w14:paraId="19964AA4" w14:textId="77777777" w:rsidR="00AD1088" w:rsidRPr="00241CA7" w:rsidRDefault="00AD1088">
      <w:pPr>
        <w:jc w:val="center"/>
        <w:rPr>
          <w:b/>
          <w:bCs/>
          <w:lang w:val="es-VE"/>
        </w:rPr>
      </w:pPr>
    </w:p>
    <w:p w14:paraId="35BA3A97" w14:textId="77777777" w:rsidR="00AD1088" w:rsidRPr="00241CA7" w:rsidRDefault="00AD1088">
      <w:pPr>
        <w:jc w:val="center"/>
        <w:rPr>
          <w:b/>
          <w:bCs/>
          <w:lang w:val="es-VE"/>
        </w:rPr>
      </w:pPr>
      <w:r w:rsidRPr="00241CA7">
        <w:rPr>
          <w:b/>
          <w:bCs/>
          <w:lang w:val="es-VE"/>
        </w:rPr>
        <w:t>-  -  -  -  -  -  -  -  -  -</w:t>
      </w:r>
    </w:p>
    <w:p w14:paraId="4466717F" w14:textId="77777777" w:rsidR="00AD1088" w:rsidRPr="00241CA7" w:rsidRDefault="00AD1088">
      <w:pPr>
        <w:rPr>
          <w:b/>
          <w:bCs/>
          <w:lang w:val="es-VE"/>
        </w:rPr>
      </w:pPr>
    </w:p>
    <w:p w14:paraId="291CE948" w14:textId="77777777" w:rsidR="00D103F0" w:rsidRPr="00241CA7" w:rsidRDefault="00D103F0" w:rsidP="00D103F0">
      <w:pPr>
        <w:jc w:val="center"/>
        <w:rPr>
          <w:smallCaps/>
        </w:rPr>
      </w:pPr>
    </w:p>
    <w:p w14:paraId="552E4852" w14:textId="77777777" w:rsidR="00AD1088" w:rsidRPr="00241CA7" w:rsidRDefault="00AD1088">
      <w:pPr>
        <w:jc w:val="center"/>
        <w:rPr>
          <w:b/>
          <w:bCs/>
        </w:rPr>
      </w:pPr>
    </w:p>
    <w:p w14:paraId="6B995178" w14:textId="77777777" w:rsidR="00AD1088" w:rsidRPr="00241CA7" w:rsidRDefault="00AD1088">
      <w:pPr>
        <w:jc w:val="center"/>
        <w:rPr>
          <w:b/>
          <w:bCs/>
        </w:rPr>
      </w:pPr>
    </w:p>
    <w:p w14:paraId="73D76712" w14:textId="77777777" w:rsidR="00AD1088" w:rsidRPr="00241CA7" w:rsidRDefault="00AD1088">
      <w:pPr>
        <w:jc w:val="center"/>
        <w:rPr>
          <w:b/>
          <w:bCs/>
        </w:rPr>
      </w:pPr>
    </w:p>
    <w:p w14:paraId="299A0EC2" w14:textId="3C289069" w:rsidR="00AD1088" w:rsidRPr="00241CA7" w:rsidRDefault="00491232">
      <w:pPr>
        <w:jc w:val="center"/>
      </w:pPr>
      <w:r w:rsidRPr="00241CA7">
        <w:rPr>
          <w:noProof/>
          <w:lang w:eastAsia="zh-CN"/>
        </w:rPr>
        <w:lastRenderedPageBreak/>
        <w:drawing>
          <wp:inline distT="0" distB="0" distL="0" distR="0" wp14:anchorId="53A88692" wp14:editId="5A885B6F">
            <wp:extent cx="3197225" cy="48018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634EDA3" w14:textId="77777777" w:rsidR="00AD1088" w:rsidRPr="00241CA7" w:rsidRDefault="00AD1088">
      <w:pPr>
        <w:jc w:val="center"/>
        <w:rPr>
          <w:b/>
          <w:i/>
        </w:rPr>
      </w:pPr>
    </w:p>
    <w:p w14:paraId="078D52CC" w14:textId="77777777" w:rsidR="00AD1088" w:rsidRPr="00241CA7" w:rsidRDefault="00AD1088">
      <w:pPr>
        <w:rPr>
          <w:b/>
          <w:i/>
        </w:rPr>
      </w:pPr>
    </w:p>
    <w:p w14:paraId="53AE01A6" w14:textId="77777777" w:rsidR="00AD1088" w:rsidRPr="00241CA7" w:rsidRDefault="00AD1088">
      <w:pPr>
        <w:jc w:val="center"/>
        <w:outlineLvl w:val="0"/>
        <w:rPr>
          <w:b/>
          <w:bCs/>
          <w:color w:val="000000"/>
        </w:rPr>
      </w:pPr>
      <w:r w:rsidRPr="00241CA7">
        <w:rPr>
          <w:b/>
          <w:bCs/>
          <w:color w:val="000000"/>
        </w:rPr>
        <w:br/>
      </w:r>
    </w:p>
    <w:p w14:paraId="55821738" w14:textId="77777777" w:rsidR="00AD1088" w:rsidRPr="00241CA7" w:rsidRDefault="00AD1088">
      <w:pPr>
        <w:jc w:val="center"/>
        <w:outlineLvl w:val="0"/>
        <w:rPr>
          <w:b/>
          <w:bCs/>
          <w:color w:val="000000"/>
        </w:rPr>
      </w:pPr>
    </w:p>
    <w:p w14:paraId="7AC197FB" w14:textId="77777777" w:rsidR="00AD1088" w:rsidRPr="00241CA7" w:rsidRDefault="00AD1088">
      <w:pPr>
        <w:jc w:val="center"/>
        <w:outlineLvl w:val="0"/>
        <w:rPr>
          <w:b/>
          <w:bCs/>
          <w:color w:val="000000"/>
        </w:rPr>
      </w:pPr>
    </w:p>
    <w:p w14:paraId="6FF073D0" w14:textId="77777777" w:rsidR="00AD1088" w:rsidRPr="00241CA7" w:rsidRDefault="00AD1088">
      <w:pPr>
        <w:jc w:val="center"/>
        <w:outlineLvl w:val="0"/>
        <w:rPr>
          <w:b/>
          <w:bCs/>
          <w:color w:val="000000"/>
        </w:rPr>
      </w:pPr>
    </w:p>
    <w:p w14:paraId="7697E7AC" w14:textId="77777777" w:rsidR="00AD1088" w:rsidRPr="00241CA7" w:rsidRDefault="00AD1088">
      <w:pPr>
        <w:jc w:val="center"/>
        <w:outlineLvl w:val="0"/>
        <w:rPr>
          <w:b/>
          <w:bCs/>
          <w:color w:val="000000"/>
        </w:rPr>
      </w:pPr>
    </w:p>
    <w:p w14:paraId="3C9FAE17" w14:textId="77777777" w:rsidR="00AD1088" w:rsidRPr="00241CA7" w:rsidRDefault="00AD1088">
      <w:pPr>
        <w:jc w:val="center"/>
        <w:outlineLvl w:val="0"/>
        <w:rPr>
          <w:b/>
          <w:bCs/>
          <w:color w:val="000000"/>
        </w:rPr>
      </w:pPr>
    </w:p>
    <w:p w14:paraId="54E684E4" w14:textId="77777777" w:rsidR="00AD1088" w:rsidRPr="00241CA7" w:rsidRDefault="00AD1088">
      <w:pPr>
        <w:jc w:val="center"/>
        <w:outlineLvl w:val="0"/>
        <w:rPr>
          <w:b/>
          <w:bCs/>
          <w:color w:val="000000"/>
        </w:rPr>
      </w:pPr>
    </w:p>
    <w:p w14:paraId="2A85052F" w14:textId="77777777" w:rsidR="00AD1088" w:rsidRPr="00241CA7" w:rsidRDefault="00AD1088">
      <w:pPr>
        <w:jc w:val="center"/>
        <w:outlineLvl w:val="0"/>
        <w:rPr>
          <w:b/>
          <w:bCs/>
          <w:color w:val="000000"/>
        </w:rPr>
      </w:pPr>
    </w:p>
    <w:p w14:paraId="4C249432" w14:textId="77777777" w:rsidR="00AD1088" w:rsidRPr="00241CA7" w:rsidRDefault="00AD1088">
      <w:pPr>
        <w:jc w:val="center"/>
        <w:outlineLvl w:val="0"/>
        <w:rPr>
          <w:b/>
          <w:bCs/>
          <w:color w:val="000000"/>
        </w:rPr>
      </w:pPr>
    </w:p>
    <w:p w14:paraId="32561DE1" w14:textId="77777777" w:rsidR="00AD1088" w:rsidRPr="00241CA7" w:rsidRDefault="00AD1088">
      <w:pPr>
        <w:jc w:val="center"/>
        <w:outlineLvl w:val="0"/>
        <w:rPr>
          <w:b/>
          <w:bCs/>
          <w:color w:val="000000"/>
        </w:rPr>
      </w:pPr>
    </w:p>
    <w:p w14:paraId="2CC500CE" w14:textId="77777777" w:rsidR="00AD1088" w:rsidRPr="00241CA7" w:rsidRDefault="00AD1088">
      <w:pPr>
        <w:jc w:val="center"/>
        <w:outlineLvl w:val="0"/>
        <w:rPr>
          <w:b/>
          <w:bCs/>
          <w:color w:val="000000"/>
        </w:rPr>
      </w:pPr>
    </w:p>
    <w:p w14:paraId="1CBC9DEE" w14:textId="77777777" w:rsidR="00AD1088" w:rsidRPr="00241CA7" w:rsidRDefault="00AD1088">
      <w:pPr>
        <w:jc w:val="center"/>
        <w:outlineLvl w:val="0"/>
        <w:rPr>
          <w:b/>
          <w:bCs/>
          <w:color w:val="000000"/>
        </w:rPr>
      </w:pPr>
    </w:p>
    <w:p w14:paraId="0B0364B1" w14:textId="77777777" w:rsidR="00AD1088" w:rsidRPr="00241CA7" w:rsidRDefault="00AD1088">
      <w:pPr>
        <w:jc w:val="center"/>
        <w:outlineLvl w:val="0"/>
        <w:rPr>
          <w:b/>
          <w:bCs/>
          <w:color w:val="000000"/>
        </w:rPr>
        <w:sectPr w:rsidR="00AD1088" w:rsidRPr="00241CA7" w:rsidSect="007B54F4">
          <w:type w:val="continuous"/>
          <w:pgSz w:w="12240" w:h="15840"/>
          <w:pgMar w:top="1440" w:right="1440" w:bottom="1440" w:left="1440" w:header="1440" w:footer="1297" w:gutter="0"/>
          <w:cols w:num="2" w:space="720"/>
          <w:docGrid w:linePitch="326"/>
        </w:sectPr>
      </w:pPr>
    </w:p>
    <w:p w14:paraId="1C3A9ABE" w14:textId="77777777" w:rsidR="00AD1088" w:rsidRPr="00241CA7" w:rsidRDefault="00AD1088">
      <w:pPr>
        <w:jc w:val="center"/>
        <w:rPr>
          <w:b/>
        </w:rPr>
      </w:pPr>
      <w:r w:rsidRPr="00241CA7">
        <w:rPr>
          <w:b/>
        </w:rPr>
        <w:lastRenderedPageBreak/>
        <w:t>AUBURN UNIVERSITY</w:t>
      </w:r>
    </w:p>
    <w:p w14:paraId="0F4F2698" w14:textId="77777777" w:rsidR="00AD1088" w:rsidRPr="00241CA7" w:rsidRDefault="00AD1088">
      <w:pPr>
        <w:jc w:val="center"/>
        <w:rPr>
          <w:b/>
        </w:rPr>
      </w:pPr>
      <w:r w:rsidRPr="00241CA7">
        <w:rPr>
          <w:b/>
        </w:rPr>
        <w:t>SYLLABUS</w:t>
      </w:r>
    </w:p>
    <w:p w14:paraId="6A885834" w14:textId="77777777" w:rsidR="00AD1088" w:rsidRPr="00241CA7" w:rsidRDefault="00AD1088">
      <w:pPr>
        <w:jc w:val="center"/>
        <w:rPr>
          <w:b/>
        </w:rPr>
      </w:pPr>
      <w:r w:rsidRPr="00241CA7">
        <w:rPr>
          <w:b/>
        </w:rPr>
        <w:t>Special Education, Rehabilitation, &amp; Counseling</w:t>
      </w:r>
    </w:p>
    <w:p w14:paraId="0BACAB92" w14:textId="4E6D2D4A" w:rsidR="00AD1088" w:rsidRPr="00241CA7" w:rsidRDefault="00845DE7">
      <w:pPr>
        <w:jc w:val="center"/>
        <w:rPr>
          <w:b/>
        </w:rPr>
      </w:pPr>
      <w:r>
        <w:rPr>
          <w:b/>
        </w:rPr>
        <w:t>Fall</w:t>
      </w:r>
      <w:r w:rsidR="00D5119F">
        <w:rPr>
          <w:b/>
        </w:rPr>
        <w:t xml:space="preserve"> 2017</w:t>
      </w:r>
    </w:p>
    <w:p w14:paraId="7A3EA9FF" w14:textId="77777777" w:rsidR="00AD1088" w:rsidRPr="00241CA7" w:rsidRDefault="00AD1088">
      <w:r w:rsidRPr="00241CA7">
        <w:tab/>
      </w:r>
    </w:p>
    <w:p w14:paraId="510C910C" w14:textId="6671D197" w:rsidR="00AD1088" w:rsidRPr="00241CA7" w:rsidRDefault="00AD1088">
      <w:pPr>
        <w:tabs>
          <w:tab w:val="left" w:pos="720"/>
          <w:tab w:val="left" w:pos="1440"/>
        </w:tabs>
        <w:ind w:left="1872" w:hanging="1872"/>
      </w:pPr>
      <w:r w:rsidRPr="00241CA7">
        <w:rPr>
          <w:b/>
          <w:bCs/>
        </w:rPr>
        <w:t xml:space="preserve">Course Number: </w:t>
      </w:r>
      <w:r w:rsidR="009E2D62" w:rsidRPr="00241CA7">
        <w:rPr>
          <w:b/>
          <w:bCs/>
        </w:rPr>
        <w:tab/>
      </w:r>
      <w:r w:rsidR="009E2D62" w:rsidRPr="00241CA7">
        <w:rPr>
          <w:b/>
          <w:bCs/>
        </w:rPr>
        <w:tab/>
      </w:r>
      <w:r w:rsidR="004B3139" w:rsidRPr="004B3139">
        <w:rPr>
          <w:b/>
          <w:bCs/>
        </w:rPr>
        <w:t xml:space="preserve">RSED </w:t>
      </w:r>
      <w:r w:rsidR="00845DE7">
        <w:rPr>
          <w:b/>
          <w:bCs/>
        </w:rPr>
        <w:t>4120-002</w:t>
      </w:r>
    </w:p>
    <w:p w14:paraId="6A256B79" w14:textId="66FDA736" w:rsidR="00AD1088" w:rsidRPr="00241CA7" w:rsidRDefault="00AD1088" w:rsidP="009E2D62">
      <w:pPr>
        <w:pStyle w:val="Title"/>
        <w:ind w:left="2160" w:hanging="2160"/>
        <w:jc w:val="left"/>
      </w:pPr>
      <w:r w:rsidRPr="00241CA7">
        <w:t xml:space="preserve">Course Title: </w:t>
      </w:r>
      <w:r w:rsidRPr="00241CA7">
        <w:tab/>
      </w:r>
      <w:r w:rsidR="00845DE7">
        <w:t>Independent Living Services in Rehabilitation</w:t>
      </w:r>
    </w:p>
    <w:p w14:paraId="3898F34C" w14:textId="41DCFCE6" w:rsidR="00AD1088" w:rsidRPr="00241CA7" w:rsidRDefault="00AD1088">
      <w:pPr>
        <w:pStyle w:val="Title"/>
        <w:jc w:val="left"/>
      </w:pPr>
      <w:r w:rsidRPr="00241CA7">
        <w:t xml:space="preserve">Credit Hours: </w:t>
      </w:r>
      <w:r w:rsidRPr="00241CA7">
        <w:tab/>
        <w:t>3 semester hours</w:t>
      </w:r>
    </w:p>
    <w:p w14:paraId="5EBA8B7D" w14:textId="77777777" w:rsidR="00AD1088" w:rsidRPr="00241CA7" w:rsidRDefault="00AD1088">
      <w:pPr>
        <w:tabs>
          <w:tab w:val="left" w:pos="720"/>
          <w:tab w:val="left" w:pos="1440"/>
          <w:tab w:val="left" w:pos="2160"/>
          <w:tab w:val="left" w:pos="2340"/>
        </w:tabs>
        <w:ind w:left="2592" w:hanging="2592"/>
        <w:rPr>
          <w:b/>
          <w:bCs/>
        </w:rPr>
      </w:pPr>
      <w:r w:rsidRPr="00241CA7">
        <w:rPr>
          <w:b/>
          <w:bCs/>
        </w:rPr>
        <w:t>Prerequisites:</w:t>
      </w:r>
      <w:r w:rsidRPr="00241CA7">
        <w:rPr>
          <w:b/>
          <w:bCs/>
        </w:rPr>
        <w:tab/>
      </w:r>
      <w:r w:rsidRPr="00241CA7">
        <w:rPr>
          <w:b/>
          <w:bCs/>
        </w:rPr>
        <w:tab/>
        <w:t>none</w:t>
      </w:r>
      <w:r w:rsidRPr="00241CA7">
        <w:rPr>
          <w:b/>
          <w:bCs/>
        </w:rPr>
        <w:tab/>
      </w:r>
    </w:p>
    <w:p w14:paraId="3586354B" w14:textId="77777777" w:rsidR="00AD1088" w:rsidRPr="00241CA7" w:rsidRDefault="00AD1088">
      <w:pPr>
        <w:pStyle w:val="ListParagraph"/>
        <w:spacing w:after="0"/>
        <w:ind w:left="0"/>
        <w:rPr>
          <w:rFonts w:ascii="Times New Roman" w:hAnsi="Times New Roman"/>
          <w:b/>
          <w:sz w:val="24"/>
          <w:szCs w:val="24"/>
        </w:rPr>
      </w:pPr>
      <w:proofErr w:type="spellStart"/>
      <w:r w:rsidRPr="00241CA7">
        <w:rPr>
          <w:rFonts w:ascii="Times New Roman" w:hAnsi="Times New Roman"/>
          <w:b/>
          <w:sz w:val="24"/>
          <w:szCs w:val="24"/>
        </w:rPr>
        <w:t>Corequisites</w:t>
      </w:r>
      <w:proofErr w:type="spellEnd"/>
      <w:r w:rsidRPr="00241CA7">
        <w:rPr>
          <w:rFonts w:ascii="Times New Roman" w:hAnsi="Times New Roman"/>
          <w:b/>
          <w:sz w:val="24"/>
          <w:szCs w:val="24"/>
        </w:rPr>
        <w:t xml:space="preserve">: </w:t>
      </w:r>
      <w:r w:rsidRPr="00241CA7">
        <w:rPr>
          <w:rFonts w:ascii="Times New Roman" w:hAnsi="Times New Roman"/>
          <w:b/>
          <w:sz w:val="24"/>
          <w:szCs w:val="24"/>
        </w:rPr>
        <w:tab/>
      </w:r>
      <w:r w:rsidRPr="00241CA7">
        <w:rPr>
          <w:rFonts w:ascii="Times New Roman" w:hAnsi="Times New Roman"/>
          <w:b/>
          <w:sz w:val="24"/>
          <w:szCs w:val="24"/>
        </w:rPr>
        <w:tab/>
        <w:t>none</w:t>
      </w:r>
    </w:p>
    <w:p w14:paraId="619998A5" w14:textId="6133AC8E" w:rsidR="009E2D62" w:rsidRPr="00241CA7" w:rsidRDefault="00AD1088">
      <w:pPr>
        <w:pStyle w:val="ListParagraph"/>
        <w:spacing w:after="0"/>
        <w:ind w:left="0"/>
        <w:rPr>
          <w:rFonts w:ascii="Times New Roman" w:hAnsi="Times New Roman"/>
          <w:b/>
          <w:sz w:val="24"/>
          <w:szCs w:val="24"/>
        </w:rPr>
      </w:pPr>
      <w:r w:rsidRPr="00241CA7">
        <w:rPr>
          <w:rFonts w:ascii="Times New Roman" w:hAnsi="Times New Roman"/>
          <w:b/>
          <w:sz w:val="24"/>
          <w:szCs w:val="24"/>
        </w:rPr>
        <w:t>Time:</w:t>
      </w:r>
      <w:r w:rsidRPr="00241CA7">
        <w:rPr>
          <w:rFonts w:ascii="Times New Roman" w:hAnsi="Times New Roman"/>
          <w:b/>
          <w:sz w:val="24"/>
          <w:szCs w:val="24"/>
        </w:rPr>
        <w:tab/>
      </w:r>
      <w:r w:rsidRPr="00241CA7">
        <w:rPr>
          <w:rFonts w:ascii="Times New Roman" w:hAnsi="Times New Roman"/>
          <w:b/>
          <w:sz w:val="24"/>
          <w:szCs w:val="24"/>
        </w:rPr>
        <w:tab/>
      </w:r>
      <w:r w:rsidRPr="00241CA7">
        <w:rPr>
          <w:rFonts w:ascii="Times New Roman" w:hAnsi="Times New Roman"/>
          <w:b/>
          <w:sz w:val="24"/>
          <w:szCs w:val="24"/>
        </w:rPr>
        <w:tab/>
      </w:r>
      <w:r w:rsidR="00845DE7">
        <w:rPr>
          <w:rFonts w:ascii="Times New Roman" w:hAnsi="Times New Roman"/>
          <w:b/>
          <w:sz w:val="24"/>
          <w:szCs w:val="24"/>
        </w:rPr>
        <w:t>Monday 5:00 – 7:45</w:t>
      </w:r>
    </w:p>
    <w:p w14:paraId="1B582E9B" w14:textId="0C32C972" w:rsidR="009E2D62" w:rsidRPr="00241CA7" w:rsidRDefault="00D103F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 xml:space="preserve">Haley Center </w:t>
      </w:r>
      <w:r w:rsidR="009E2D62" w:rsidRPr="00241CA7">
        <w:rPr>
          <w:rFonts w:ascii="Times New Roman" w:hAnsi="Times New Roman"/>
          <w:b/>
          <w:sz w:val="24"/>
          <w:szCs w:val="24"/>
        </w:rPr>
        <w:t xml:space="preserve">Room </w:t>
      </w:r>
      <w:r w:rsidR="0058286E">
        <w:rPr>
          <w:rFonts w:ascii="Times New Roman" w:hAnsi="Times New Roman"/>
          <w:b/>
          <w:sz w:val="24"/>
          <w:szCs w:val="24"/>
        </w:rPr>
        <w:t>1212</w:t>
      </w:r>
    </w:p>
    <w:p w14:paraId="2C1A1CE8" w14:textId="2100AEBA" w:rsidR="00AD1088" w:rsidRPr="00241CA7" w:rsidRDefault="0037232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ab/>
      </w:r>
    </w:p>
    <w:p w14:paraId="58A4F80C" w14:textId="6A4E917D" w:rsidR="00E90F27" w:rsidRPr="00241CA7" w:rsidRDefault="00B742C4" w:rsidP="00E90F27">
      <w:pPr>
        <w:tabs>
          <w:tab w:val="left" w:pos="720"/>
          <w:tab w:val="left" w:pos="1440"/>
          <w:tab w:val="left" w:pos="2160"/>
          <w:tab w:val="left" w:pos="2340"/>
        </w:tabs>
        <w:ind w:left="2592" w:hanging="2592"/>
        <w:rPr>
          <w:b/>
        </w:rPr>
      </w:pPr>
      <w:r w:rsidRPr="00241CA7">
        <w:rPr>
          <w:b/>
        </w:rPr>
        <w:t>I</w:t>
      </w:r>
      <w:r w:rsidR="00AD1088" w:rsidRPr="00241CA7">
        <w:rPr>
          <w:b/>
        </w:rPr>
        <w:t>nstructor</w:t>
      </w:r>
      <w:r w:rsidR="00DB0712" w:rsidRPr="00241CA7">
        <w:rPr>
          <w:b/>
        </w:rPr>
        <w:t>s</w:t>
      </w:r>
      <w:r w:rsidRPr="00241CA7">
        <w:rPr>
          <w:b/>
        </w:rPr>
        <w:t>:</w:t>
      </w:r>
      <w:r w:rsidR="00AD1088" w:rsidRPr="00241CA7">
        <w:rPr>
          <w:b/>
        </w:rPr>
        <w:tab/>
      </w:r>
      <w:r w:rsidR="00AD1088" w:rsidRPr="00241CA7">
        <w:rPr>
          <w:b/>
        </w:rPr>
        <w:tab/>
      </w:r>
      <w:r w:rsidR="0058286E">
        <w:rPr>
          <w:b/>
        </w:rPr>
        <w:t xml:space="preserve">Leslie Wofford, </w:t>
      </w:r>
      <w:proofErr w:type="spellStart"/>
      <w:proofErr w:type="gramStart"/>
      <w:r w:rsidR="0058286E">
        <w:rPr>
          <w:b/>
        </w:rPr>
        <w:t>M.Ed</w:t>
      </w:r>
      <w:proofErr w:type="spellEnd"/>
      <w:proofErr w:type="gramEnd"/>
      <w:r w:rsidR="0058286E">
        <w:rPr>
          <w:b/>
        </w:rPr>
        <w:t>, CRC</w:t>
      </w:r>
    </w:p>
    <w:p w14:paraId="4BCCBD13" w14:textId="40D3494D"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 xml:space="preserve">Doctoral </w:t>
      </w:r>
      <w:r w:rsidR="00981562">
        <w:rPr>
          <w:b/>
        </w:rPr>
        <w:t>Candidate</w:t>
      </w:r>
    </w:p>
    <w:p w14:paraId="087E5E25" w14:textId="77777777"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Special Education, Rehabilitation, Counseling</w:t>
      </w:r>
    </w:p>
    <w:p w14:paraId="68F6B27B" w14:textId="38F422EB" w:rsidR="00AD1088" w:rsidRDefault="00E90F27" w:rsidP="0058286E">
      <w:pPr>
        <w:tabs>
          <w:tab w:val="left" w:pos="720"/>
          <w:tab w:val="left" w:pos="1440"/>
          <w:tab w:val="left" w:pos="2160"/>
          <w:tab w:val="left" w:pos="2340"/>
        </w:tabs>
        <w:ind w:left="2592" w:hanging="2592"/>
      </w:pPr>
      <w:r w:rsidRPr="00241CA7">
        <w:rPr>
          <w:b/>
        </w:rPr>
        <w:tab/>
      </w:r>
      <w:r w:rsidRPr="00241CA7">
        <w:rPr>
          <w:b/>
        </w:rPr>
        <w:tab/>
      </w:r>
      <w:r w:rsidRPr="00241CA7">
        <w:rPr>
          <w:b/>
        </w:rPr>
        <w:tab/>
        <w:t xml:space="preserve">Email: </w:t>
      </w:r>
      <w:hyperlink r:id="rId13" w:history="1">
        <w:r w:rsidR="0058286E" w:rsidRPr="0015271D">
          <w:rPr>
            <w:rStyle w:val="Hyperlink"/>
          </w:rPr>
          <w:t>law0038@auburn.edu</w:t>
        </w:r>
      </w:hyperlink>
    </w:p>
    <w:p w14:paraId="51331757" w14:textId="77777777" w:rsidR="0058286E" w:rsidRPr="00241CA7" w:rsidRDefault="0058286E" w:rsidP="0058286E">
      <w:pPr>
        <w:tabs>
          <w:tab w:val="left" w:pos="720"/>
          <w:tab w:val="left" w:pos="1440"/>
          <w:tab w:val="left" w:pos="2160"/>
          <w:tab w:val="left" w:pos="2340"/>
        </w:tabs>
        <w:ind w:left="2592" w:hanging="2592"/>
      </w:pPr>
    </w:p>
    <w:p w14:paraId="5B29F4C5" w14:textId="1B3472AB" w:rsidR="00AD1088" w:rsidRPr="00241CA7" w:rsidRDefault="00AD1088" w:rsidP="00464F0B">
      <w:pPr>
        <w:tabs>
          <w:tab w:val="left" w:pos="720"/>
          <w:tab w:val="left" w:pos="1440"/>
          <w:tab w:val="left" w:pos="2160"/>
          <w:tab w:val="left" w:pos="2340"/>
        </w:tabs>
        <w:ind w:left="2592" w:hanging="2592"/>
      </w:pPr>
      <w:r w:rsidRPr="00241CA7">
        <w:rPr>
          <w:b/>
        </w:rPr>
        <w:t>Office Hours:</w:t>
      </w:r>
      <w:r w:rsidRPr="00241CA7">
        <w:rPr>
          <w:b/>
        </w:rPr>
        <w:tab/>
      </w:r>
      <w:r w:rsidRPr="00241CA7">
        <w:rPr>
          <w:b/>
        </w:rPr>
        <w:tab/>
      </w:r>
      <w:r w:rsidR="0058286E">
        <w:rPr>
          <w:b/>
        </w:rPr>
        <w:t xml:space="preserve">Wednesday </w:t>
      </w:r>
      <w:r w:rsidR="00EF2873">
        <w:rPr>
          <w:b/>
        </w:rPr>
        <w:t>1 – 3 pm</w:t>
      </w:r>
      <w:r w:rsidR="00464F0B">
        <w:rPr>
          <w:b/>
        </w:rPr>
        <w:t xml:space="preserve"> </w:t>
      </w:r>
    </w:p>
    <w:p w14:paraId="73A00C78" w14:textId="77777777" w:rsidR="00AD1088" w:rsidRPr="00241CA7" w:rsidRDefault="00AD1088">
      <w:pPr>
        <w:autoSpaceDE w:val="0"/>
        <w:autoSpaceDN w:val="0"/>
        <w:adjustRightInd w:val="0"/>
        <w:rPr>
          <w:b/>
          <w:bCs/>
          <w:color w:val="000000"/>
        </w:rPr>
      </w:pPr>
    </w:p>
    <w:p w14:paraId="5E0B4ECE" w14:textId="4C8B134D" w:rsidR="00AD1088" w:rsidRPr="00241CA7" w:rsidRDefault="00AD1088">
      <w:pPr>
        <w:autoSpaceDE w:val="0"/>
        <w:autoSpaceDN w:val="0"/>
        <w:adjustRightInd w:val="0"/>
        <w:rPr>
          <w:color w:val="000000"/>
        </w:rPr>
      </w:pPr>
      <w:r w:rsidRPr="00241CA7">
        <w:rPr>
          <w:b/>
          <w:bCs/>
          <w:color w:val="000000"/>
        </w:rPr>
        <w:t>D</w:t>
      </w:r>
      <w:r w:rsidR="00AD7D00" w:rsidRPr="00241CA7">
        <w:rPr>
          <w:b/>
          <w:bCs/>
          <w:color w:val="000000"/>
        </w:rPr>
        <w:t>ate Syllabus Prepared</w:t>
      </w:r>
      <w:r w:rsidRPr="00241CA7">
        <w:rPr>
          <w:color w:val="000000"/>
        </w:rPr>
        <w:t xml:space="preserve">: </w:t>
      </w:r>
      <w:r w:rsidR="00EF2873">
        <w:rPr>
          <w:b/>
          <w:color w:val="000000"/>
        </w:rPr>
        <w:t>August 2018</w:t>
      </w:r>
    </w:p>
    <w:p w14:paraId="72DB0E5F" w14:textId="77777777" w:rsidR="00AD1088" w:rsidRPr="00241CA7" w:rsidRDefault="00AD1088">
      <w:pPr>
        <w:autoSpaceDE w:val="0"/>
        <w:autoSpaceDN w:val="0"/>
        <w:adjustRightInd w:val="0"/>
        <w:rPr>
          <w:b/>
          <w:bCs/>
          <w:color w:val="000000"/>
        </w:rPr>
      </w:pPr>
    </w:p>
    <w:p w14:paraId="58C35509" w14:textId="5E9B2566" w:rsidR="00AD1088" w:rsidRDefault="00AD7D00">
      <w:pPr>
        <w:autoSpaceDE w:val="0"/>
        <w:autoSpaceDN w:val="0"/>
        <w:adjustRightInd w:val="0"/>
        <w:rPr>
          <w:bCs/>
          <w:color w:val="000000"/>
        </w:rPr>
      </w:pPr>
      <w:r w:rsidRPr="00241CA7">
        <w:rPr>
          <w:b/>
          <w:bCs/>
          <w:color w:val="000000"/>
        </w:rPr>
        <w:t>Required Texts:</w:t>
      </w:r>
      <w:r w:rsidR="00EF2873">
        <w:rPr>
          <w:b/>
          <w:bCs/>
          <w:color w:val="000000"/>
        </w:rPr>
        <w:t xml:space="preserve"> </w:t>
      </w:r>
      <w:r w:rsidR="00EF2873">
        <w:rPr>
          <w:bCs/>
          <w:color w:val="000000"/>
        </w:rPr>
        <w:t>Independent living for physically disabled people.</w:t>
      </w:r>
    </w:p>
    <w:p w14:paraId="2BF484E6" w14:textId="6B61B7FE" w:rsidR="00EF2873" w:rsidRPr="00EF2873" w:rsidRDefault="00EF2873">
      <w:pPr>
        <w:autoSpaceDE w:val="0"/>
        <w:autoSpaceDN w:val="0"/>
        <w:adjustRightInd w:val="0"/>
        <w:rPr>
          <w:bCs/>
          <w:color w:val="000000"/>
        </w:rPr>
      </w:pPr>
      <w:r>
        <w:rPr>
          <w:bCs/>
          <w:color w:val="000000"/>
        </w:rPr>
        <w:tab/>
      </w:r>
      <w:r>
        <w:rPr>
          <w:bCs/>
          <w:color w:val="000000"/>
        </w:rPr>
        <w:tab/>
        <w:t xml:space="preserve">     Nancy M. Crewe &amp; Irving Kenneth Zola, 2001</w:t>
      </w:r>
    </w:p>
    <w:p w14:paraId="7EE4EE58" w14:textId="0B15DAED" w:rsidR="007F7915" w:rsidRPr="00241CA7" w:rsidRDefault="007F7915" w:rsidP="00AD7D00">
      <w:pPr>
        <w:jc w:val="both"/>
        <w:rPr>
          <w:b/>
        </w:rPr>
      </w:pPr>
    </w:p>
    <w:p w14:paraId="588F1EB3" w14:textId="77777777" w:rsidR="00E20036" w:rsidRPr="00241CA7" w:rsidRDefault="00E20036" w:rsidP="007F7915">
      <w:pPr>
        <w:jc w:val="both"/>
        <w:rPr>
          <w:b/>
          <w:iCs/>
        </w:rPr>
      </w:pPr>
    </w:p>
    <w:p w14:paraId="5BEBEF3D" w14:textId="634754F8" w:rsidR="00E20036" w:rsidRPr="00241CA7" w:rsidRDefault="00E20036" w:rsidP="00E20036">
      <w:pPr>
        <w:rPr>
          <w:b/>
          <w:i/>
        </w:rPr>
      </w:pPr>
      <w:r w:rsidRPr="00241CA7">
        <w:rPr>
          <w:b/>
          <w:i/>
        </w:rPr>
        <w:t>Supplemental readings will be provided on CANVAS</w:t>
      </w:r>
    </w:p>
    <w:p w14:paraId="0545D69F" w14:textId="77777777" w:rsidR="00E20036" w:rsidRPr="00241CA7" w:rsidRDefault="00E20036" w:rsidP="00E20036">
      <w:pPr>
        <w:rPr>
          <w:b/>
          <w:i/>
        </w:rPr>
      </w:pPr>
    </w:p>
    <w:p w14:paraId="07D2737B" w14:textId="77777777" w:rsidR="004734A9" w:rsidRPr="00241CA7" w:rsidRDefault="004734A9">
      <w:pPr>
        <w:autoSpaceDE w:val="0"/>
        <w:autoSpaceDN w:val="0"/>
        <w:adjustRightInd w:val="0"/>
        <w:rPr>
          <w:b/>
          <w:color w:val="000000"/>
        </w:rPr>
      </w:pPr>
    </w:p>
    <w:p w14:paraId="444A6598" w14:textId="77777777" w:rsidR="00DB0712" w:rsidRPr="00241CA7" w:rsidRDefault="00AD1088">
      <w:pPr>
        <w:autoSpaceDE w:val="0"/>
        <w:autoSpaceDN w:val="0"/>
        <w:adjustRightInd w:val="0"/>
        <w:rPr>
          <w:b/>
          <w:bCs/>
          <w:color w:val="000000"/>
        </w:rPr>
      </w:pPr>
      <w:r w:rsidRPr="00241CA7">
        <w:rPr>
          <w:b/>
          <w:bCs/>
          <w:color w:val="000000"/>
        </w:rPr>
        <w:t>COURSE DESCRIPTION:</w:t>
      </w:r>
    </w:p>
    <w:p w14:paraId="396685B8" w14:textId="51DC1152" w:rsidR="00DB0712" w:rsidRPr="00241CA7" w:rsidRDefault="00BD4896" w:rsidP="00D8343A">
      <w:r>
        <w:rPr>
          <w:b/>
        </w:rPr>
        <w:t>Independent Living Services in Rehabilitation</w:t>
      </w:r>
      <w:r w:rsidR="00471CAF" w:rsidRPr="00241CA7">
        <w:rPr>
          <w:b/>
        </w:rPr>
        <w:t xml:space="preserve">: </w:t>
      </w:r>
      <w:r w:rsidR="00DB0712" w:rsidRPr="00241CA7">
        <w:t>This course will examine the</w:t>
      </w:r>
      <w:r>
        <w:t xml:space="preserve"> early</w:t>
      </w:r>
      <w:r w:rsidR="00DB0712" w:rsidRPr="00241CA7">
        <w:t xml:space="preserve"> </w:t>
      </w:r>
      <w:r>
        <w:t>historical treatment of individuals with disabilities beginning with the Industrial Revolution. Societal, medical and cultural aspect</w:t>
      </w:r>
      <w:r w:rsidR="004321A5">
        <w:t>s</w:t>
      </w:r>
      <w:r>
        <w:t xml:space="preserve"> of disability will be explored </w:t>
      </w:r>
      <w:r w:rsidR="00471CAF" w:rsidRPr="00241CA7">
        <w:t xml:space="preserve">from its impact on the individual, and society as a whole. </w:t>
      </w:r>
      <w:r>
        <w:t>The history and birth of the Independent Living Movement and key players will be identified. This movement will be discussed in relation to other social movements and</w:t>
      </w:r>
      <w:r w:rsidR="007850C9">
        <w:t xml:space="preserve"> lead into the introduction of the Independent Living paradigm, philosophy, and Independent Living Centers. Significant disability legislation will be reviewed. The histor</w:t>
      </w:r>
      <w:r w:rsidR="004321A5">
        <w:t>y of the Alabama Department of Rehabilitation Services and D</w:t>
      </w:r>
      <w:r w:rsidR="007850C9">
        <w:t>epartments within will be reviewed with a specific focus on the State of Alabama Independent Living Services Program.</w:t>
      </w:r>
      <w:r w:rsidR="00DB0712" w:rsidRPr="00241CA7">
        <w:t xml:space="preserve"> Specific issues involved across the life span, such as education, employment, housing, transportation, </w:t>
      </w:r>
      <w:r w:rsidR="00953B08">
        <w:t>and quality of life</w:t>
      </w:r>
      <w:r w:rsidR="007850C9">
        <w:t>.</w:t>
      </w:r>
      <w:r w:rsidR="00DB0712" w:rsidRPr="00241CA7">
        <w:t xml:space="preserve">  </w:t>
      </w:r>
    </w:p>
    <w:p w14:paraId="2D24AAF4" w14:textId="77777777" w:rsidR="00DB0712" w:rsidRPr="00241CA7" w:rsidRDefault="00DB0712" w:rsidP="00DB0712">
      <w:pPr>
        <w:tabs>
          <w:tab w:val="left" w:pos="1350"/>
        </w:tabs>
        <w:jc w:val="both"/>
      </w:pPr>
      <w:r w:rsidRPr="00241CA7">
        <w:tab/>
      </w:r>
    </w:p>
    <w:p w14:paraId="2773ED72" w14:textId="7599DDEA" w:rsidR="00AD1088" w:rsidRPr="00241CA7" w:rsidRDefault="00AD1088">
      <w:pPr>
        <w:autoSpaceDE w:val="0"/>
        <w:autoSpaceDN w:val="0"/>
        <w:adjustRightInd w:val="0"/>
        <w:rPr>
          <w:b/>
          <w:bCs/>
          <w:color w:val="000000"/>
        </w:rPr>
      </w:pPr>
      <w:r w:rsidRPr="00241CA7">
        <w:rPr>
          <w:b/>
          <w:bCs/>
          <w:color w:val="000000"/>
        </w:rPr>
        <w:t>COURSE OBJECTIVES:</w:t>
      </w:r>
    </w:p>
    <w:p w14:paraId="45E9E18C" w14:textId="58AB1D2D" w:rsidR="00F21145"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explore </w:t>
      </w:r>
      <w:r w:rsidR="007850C9">
        <w:rPr>
          <w:rFonts w:ascii="Times New Roman" w:hAnsi="Times New Roman"/>
          <w:color w:val="000000"/>
          <w:sz w:val="24"/>
          <w:szCs w:val="24"/>
        </w:rPr>
        <w:t>the historical context of how individuals with disabilities have been treated.</w:t>
      </w:r>
    </w:p>
    <w:p w14:paraId="29EB237D" w14:textId="4E7EA125" w:rsidR="00350213" w:rsidRPr="00241CA7" w:rsidRDefault="00350213"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To review </w:t>
      </w:r>
      <w:r w:rsidR="004321A5">
        <w:rPr>
          <w:rFonts w:ascii="Times New Roman" w:hAnsi="Times New Roman"/>
          <w:color w:val="000000"/>
          <w:sz w:val="24"/>
          <w:szCs w:val="24"/>
        </w:rPr>
        <w:t>the history of the Independent Living Movement and the initiators of the movement; as well as how this movement relates to other social movements.</w:t>
      </w:r>
    </w:p>
    <w:p w14:paraId="2495BDB1" w14:textId="4F38CFF1" w:rsidR="001A2249"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lastRenderedPageBreak/>
        <w:t xml:space="preserve">Students will explore </w:t>
      </w:r>
      <w:r w:rsidR="004321A5">
        <w:rPr>
          <w:rFonts w:ascii="Times New Roman" w:hAnsi="Times New Roman"/>
          <w:color w:val="000000"/>
          <w:sz w:val="24"/>
          <w:szCs w:val="24"/>
        </w:rPr>
        <w:t xml:space="preserve">the Independent Living Paradigm </w:t>
      </w:r>
      <w:r w:rsidRPr="00241CA7">
        <w:rPr>
          <w:rFonts w:ascii="Times New Roman" w:hAnsi="Times New Roman"/>
          <w:color w:val="000000"/>
          <w:sz w:val="24"/>
          <w:szCs w:val="24"/>
        </w:rPr>
        <w:t>and</w:t>
      </w:r>
      <w:r w:rsidR="004321A5">
        <w:rPr>
          <w:rFonts w:ascii="Times New Roman" w:hAnsi="Times New Roman"/>
          <w:color w:val="000000"/>
          <w:sz w:val="24"/>
          <w:szCs w:val="24"/>
        </w:rPr>
        <w:t xml:space="preserve"> the Independent Living philosophy</w:t>
      </w:r>
      <w:r w:rsidR="00350213" w:rsidRPr="00241CA7">
        <w:rPr>
          <w:rFonts w:ascii="Times New Roman" w:hAnsi="Times New Roman"/>
          <w:color w:val="000000"/>
          <w:sz w:val="24"/>
          <w:szCs w:val="24"/>
        </w:rPr>
        <w:t>.</w:t>
      </w:r>
    </w:p>
    <w:p w14:paraId="518E424B" w14:textId="2A6F5B8F" w:rsidR="004321A5" w:rsidRPr="00241CA7" w:rsidRDefault="004321A5" w:rsidP="001A2249">
      <w:pPr>
        <w:pStyle w:val="ListParagraph"/>
        <w:numPr>
          <w:ilvl w:val="0"/>
          <w:numId w:val="31"/>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Student will review significant legislation that impacts individuals with disabilities.</w:t>
      </w:r>
    </w:p>
    <w:p w14:paraId="0F31E102" w14:textId="68A9B45E" w:rsidR="00350213" w:rsidRPr="00241CA7" w:rsidRDefault="00350213" w:rsidP="00350213">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 xml:space="preserve">Students will </w:t>
      </w:r>
      <w:r w:rsidR="004321A5">
        <w:rPr>
          <w:rFonts w:ascii="Times New Roman" w:hAnsi="Times New Roman"/>
          <w:color w:val="000000"/>
          <w:sz w:val="24"/>
          <w:szCs w:val="24"/>
        </w:rPr>
        <w:t>be introduced to the Alabama Department of Rehabilitation Services, with a specific emphasis on the State of Alabama Independent Living Services Program and the services offered in this program.</w:t>
      </w:r>
    </w:p>
    <w:p w14:paraId="5AD9BE30" w14:textId="77777777" w:rsidR="00241CA7" w:rsidRPr="00241CA7" w:rsidRDefault="00241CA7" w:rsidP="00241CA7">
      <w:pPr>
        <w:pStyle w:val="ListParagraph"/>
        <w:autoSpaceDE w:val="0"/>
        <w:autoSpaceDN w:val="0"/>
        <w:adjustRightInd w:val="0"/>
        <w:rPr>
          <w:rFonts w:ascii="Times New Roman" w:hAnsi="Times New Roman"/>
          <w:color w:val="000000"/>
          <w:sz w:val="24"/>
          <w:szCs w:val="24"/>
        </w:rPr>
      </w:pPr>
    </w:p>
    <w:p w14:paraId="74E07B63" w14:textId="3BCEB48C" w:rsidR="00AD1088" w:rsidRPr="00241CA7" w:rsidRDefault="00AD1088" w:rsidP="007D32C7">
      <w:pPr>
        <w:autoSpaceDE w:val="0"/>
        <w:autoSpaceDN w:val="0"/>
        <w:adjustRightInd w:val="0"/>
        <w:rPr>
          <w:b/>
        </w:rPr>
      </w:pPr>
      <w:r w:rsidRPr="00241CA7">
        <w:rPr>
          <w:b/>
          <w:bCs/>
          <w:color w:val="000000"/>
        </w:rPr>
        <w:t xml:space="preserve">COURSE CONTENT &amp; SCHEDULE: </w:t>
      </w:r>
    </w:p>
    <w:p w14:paraId="62EA7608" w14:textId="77777777" w:rsidR="0031793E" w:rsidRPr="00241CA7" w:rsidRDefault="0031793E" w:rsidP="0031793E">
      <w:pPr>
        <w:pStyle w:val="ListParagraph"/>
        <w:spacing w:after="0"/>
        <w:ind w:left="1440"/>
        <w:rPr>
          <w:rFonts w:ascii="Times New Roman" w:hAnsi="Times New Roman"/>
          <w:b/>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970"/>
        <w:gridCol w:w="2970"/>
        <w:gridCol w:w="1800"/>
      </w:tblGrid>
      <w:tr w:rsidR="00882865" w:rsidRPr="00241CA7" w14:paraId="7E6EDE14" w14:textId="695AD440" w:rsidTr="0099492A">
        <w:tc>
          <w:tcPr>
            <w:tcW w:w="1705" w:type="dxa"/>
            <w:shd w:val="clear" w:color="auto" w:fill="BFBFBF"/>
          </w:tcPr>
          <w:p w14:paraId="57BEEE7E" w14:textId="77777777" w:rsidR="00882865" w:rsidRPr="00241CA7" w:rsidRDefault="00882865" w:rsidP="00990887">
            <w:pPr>
              <w:rPr>
                <w:b/>
              </w:rPr>
            </w:pPr>
            <w:r w:rsidRPr="00241CA7">
              <w:rPr>
                <w:b/>
              </w:rPr>
              <w:t>Date</w:t>
            </w:r>
          </w:p>
        </w:tc>
        <w:tc>
          <w:tcPr>
            <w:tcW w:w="2970" w:type="dxa"/>
            <w:shd w:val="clear" w:color="auto" w:fill="BFBFBF"/>
          </w:tcPr>
          <w:p w14:paraId="52D02C97" w14:textId="77777777" w:rsidR="00882865" w:rsidRPr="00241CA7" w:rsidRDefault="00882865" w:rsidP="00990887">
            <w:pPr>
              <w:rPr>
                <w:b/>
              </w:rPr>
            </w:pPr>
            <w:r w:rsidRPr="00241CA7">
              <w:rPr>
                <w:b/>
              </w:rPr>
              <w:t>Topic</w:t>
            </w:r>
          </w:p>
        </w:tc>
        <w:tc>
          <w:tcPr>
            <w:tcW w:w="2970" w:type="dxa"/>
            <w:shd w:val="clear" w:color="auto" w:fill="BFBFBF"/>
          </w:tcPr>
          <w:p w14:paraId="174B8E60" w14:textId="3427B0F4" w:rsidR="00882865" w:rsidRPr="00241CA7" w:rsidRDefault="003D1177" w:rsidP="00990887">
            <w:pPr>
              <w:rPr>
                <w:b/>
              </w:rPr>
            </w:pPr>
            <w:r>
              <w:rPr>
                <w:b/>
              </w:rPr>
              <w:t>Readings</w:t>
            </w:r>
          </w:p>
        </w:tc>
        <w:tc>
          <w:tcPr>
            <w:tcW w:w="1800" w:type="dxa"/>
            <w:shd w:val="clear" w:color="auto" w:fill="BFBFBF"/>
          </w:tcPr>
          <w:p w14:paraId="48A1B378" w14:textId="1C7370E3" w:rsidR="00882865" w:rsidRPr="00241CA7" w:rsidRDefault="00882865" w:rsidP="00990887">
            <w:pPr>
              <w:rPr>
                <w:b/>
              </w:rPr>
            </w:pPr>
            <w:r w:rsidRPr="00241CA7">
              <w:rPr>
                <w:b/>
              </w:rPr>
              <w:t>Due</w:t>
            </w:r>
          </w:p>
        </w:tc>
      </w:tr>
      <w:tr w:rsidR="00882865" w:rsidRPr="00241CA7" w14:paraId="7D61B598" w14:textId="3EF369ED" w:rsidTr="0099492A">
        <w:tc>
          <w:tcPr>
            <w:tcW w:w="1705" w:type="dxa"/>
          </w:tcPr>
          <w:p w14:paraId="621E3600" w14:textId="125A0931" w:rsidR="00241CA7" w:rsidRPr="00400DE7" w:rsidRDefault="005F59AA" w:rsidP="00241CA7">
            <w:pPr>
              <w:rPr>
                <w:b/>
              </w:rPr>
            </w:pPr>
            <w:r>
              <w:rPr>
                <w:b/>
              </w:rPr>
              <w:t>August 20</w:t>
            </w:r>
          </w:p>
          <w:p w14:paraId="7E4A9D26" w14:textId="2398905F" w:rsidR="00882865" w:rsidRPr="00241CA7" w:rsidRDefault="00241CA7" w:rsidP="00241CA7">
            <w:pPr>
              <w:rPr>
                <w:sz w:val="22"/>
                <w:szCs w:val="22"/>
              </w:rPr>
            </w:pPr>
            <w:r w:rsidRPr="00241CA7">
              <w:rPr>
                <w:sz w:val="22"/>
                <w:szCs w:val="22"/>
              </w:rPr>
              <w:t>week 1</w:t>
            </w:r>
          </w:p>
        </w:tc>
        <w:tc>
          <w:tcPr>
            <w:tcW w:w="2970" w:type="dxa"/>
          </w:tcPr>
          <w:p w14:paraId="0F7BACA0" w14:textId="2D73DE0D" w:rsidR="00882865" w:rsidRPr="00241CA7" w:rsidRDefault="00D5119F" w:rsidP="00D5119F">
            <w:r w:rsidRPr="00D5119F">
              <w:t>Introductions</w:t>
            </w:r>
            <w:r>
              <w:t xml:space="preserve"> and </w:t>
            </w:r>
            <w:r w:rsidRPr="00D5119F">
              <w:t>review of the syllabus</w:t>
            </w:r>
          </w:p>
        </w:tc>
        <w:tc>
          <w:tcPr>
            <w:tcW w:w="2970" w:type="dxa"/>
          </w:tcPr>
          <w:p w14:paraId="169A264F" w14:textId="0A5B2D21" w:rsidR="00882865" w:rsidRPr="00241CA7" w:rsidRDefault="00882865" w:rsidP="00990887"/>
        </w:tc>
        <w:tc>
          <w:tcPr>
            <w:tcW w:w="1800" w:type="dxa"/>
          </w:tcPr>
          <w:p w14:paraId="32BC504F" w14:textId="77777777" w:rsidR="00882865" w:rsidRPr="00241CA7" w:rsidRDefault="00882865" w:rsidP="00990887">
            <w:r w:rsidRPr="00241CA7">
              <w:t>None</w:t>
            </w:r>
          </w:p>
        </w:tc>
      </w:tr>
      <w:tr w:rsidR="00B8760A" w:rsidRPr="00241CA7" w14:paraId="0C308F9F" w14:textId="77777777" w:rsidTr="0099492A">
        <w:tc>
          <w:tcPr>
            <w:tcW w:w="1705" w:type="dxa"/>
          </w:tcPr>
          <w:p w14:paraId="51973B05" w14:textId="01DC168A" w:rsidR="00B8760A" w:rsidRPr="00400DE7" w:rsidRDefault="005F59AA" w:rsidP="00B8760A">
            <w:pPr>
              <w:rPr>
                <w:b/>
              </w:rPr>
            </w:pPr>
            <w:r>
              <w:rPr>
                <w:b/>
              </w:rPr>
              <w:t>August 27</w:t>
            </w:r>
          </w:p>
          <w:p w14:paraId="100A4A3D" w14:textId="36E6D80E" w:rsidR="00B8760A" w:rsidRPr="00241CA7" w:rsidRDefault="00B8760A" w:rsidP="00B8760A">
            <w:pPr>
              <w:rPr>
                <w:sz w:val="22"/>
                <w:szCs w:val="22"/>
              </w:rPr>
            </w:pPr>
            <w:r w:rsidRPr="00241CA7">
              <w:rPr>
                <w:sz w:val="22"/>
                <w:szCs w:val="22"/>
              </w:rPr>
              <w:t>week 2</w:t>
            </w:r>
          </w:p>
        </w:tc>
        <w:tc>
          <w:tcPr>
            <w:tcW w:w="2970" w:type="dxa"/>
          </w:tcPr>
          <w:p w14:paraId="651FBA2C" w14:textId="35375A3B" w:rsidR="00B8760A" w:rsidRDefault="00B8760A" w:rsidP="00B8760A">
            <w:r>
              <w:t>The Freak Show 1835 - 1940</w:t>
            </w:r>
          </w:p>
          <w:p w14:paraId="75CEBE0E" w14:textId="4D0C1F75" w:rsidR="00B8760A" w:rsidRPr="00241CA7" w:rsidRDefault="00B8760A" w:rsidP="00B8760A"/>
        </w:tc>
        <w:tc>
          <w:tcPr>
            <w:tcW w:w="2970" w:type="dxa"/>
          </w:tcPr>
          <w:p w14:paraId="66DEF83E" w14:textId="77777777" w:rsidR="00B8760A" w:rsidRDefault="00530502" w:rsidP="00EC0758">
            <w:r>
              <w:t>Chapters 1 &amp; 2</w:t>
            </w:r>
          </w:p>
          <w:p w14:paraId="175E0C42" w14:textId="29BCDE62" w:rsidR="00530502" w:rsidRPr="00241CA7" w:rsidRDefault="00530502" w:rsidP="00EC0758">
            <w:r>
              <w:t>(Crewe &amp; Zola)</w:t>
            </w:r>
          </w:p>
        </w:tc>
        <w:tc>
          <w:tcPr>
            <w:tcW w:w="1800" w:type="dxa"/>
          </w:tcPr>
          <w:p w14:paraId="0E090C7B" w14:textId="01F85A75" w:rsidR="00B8760A" w:rsidRPr="00241CA7" w:rsidRDefault="00B8760A" w:rsidP="00B8760A">
            <w:r w:rsidRPr="00241CA7">
              <w:t>None</w:t>
            </w:r>
          </w:p>
        </w:tc>
      </w:tr>
      <w:tr w:rsidR="00E31483" w:rsidRPr="00241CA7" w14:paraId="4831C880" w14:textId="77777777" w:rsidTr="0099492A">
        <w:tc>
          <w:tcPr>
            <w:tcW w:w="1705" w:type="dxa"/>
          </w:tcPr>
          <w:p w14:paraId="66502370" w14:textId="12E657A4" w:rsidR="00E31483" w:rsidRDefault="00E4757B" w:rsidP="002E4C6D">
            <w:pPr>
              <w:rPr>
                <w:b/>
              </w:rPr>
            </w:pPr>
            <w:r>
              <w:rPr>
                <w:b/>
              </w:rPr>
              <w:t>September 3</w:t>
            </w:r>
          </w:p>
          <w:p w14:paraId="04728D70" w14:textId="683A0F55" w:rsidR="00E31483" w:rsidRPr="00E31483" w:rsidRDefault="00E31483" w:rsidP="002E4C6D">
            <w:r>
              <w:t>week 3</w:t>
            </w:r>
          </w:p>
        </w:tc>
        <w:tc>
          <w:tcPr>
            <w:tcW w:w="2970" w:type="dxa"/>
          </w:tcPr>
          <w:p w14:paraId="39A8C220" w14:textId="2BDEFF52" w:rsidR="005E5C7C" w:rsidRDefault="0099492A" w:rsidP="005E5C7C">
            <w:r>
              <w:t>Labor Day Holiday</w:t>
            </w:r>
            <w:r w:rsidR="00E4757B">
              <w:t>: No Class</w:t>
            </w:r>
          </w:p>
        </w:tc>
        <w:tc>
          <w:tcPr>
            <w:tcW w:w="2970" w:type="dxa"/>
          </w:tcPr>
          <w:p w14:paraId="1A2C278F" w14:textId="51DC8781" w:rsidR="009936B1" w:rsidRPr="00013F8B" w:rsidRDefault="009936B1" w:rsidP="000A1641">
            <w:pPr>
              <w:pStyle w:val="Heading1"/>
              <w:rPr>
                <w:i w:val="0"/>
              </w:rPr>
            </w:pPr>
          </w:p>
        </w:tc>
        <w:tc>
          <w:tcPr>
            <w:tcW w:w="1800" w:type="dxa"/>
          </w:tcPr>
          <w:p w14:paraId="2AF65BF0" w14:textId="73063017" w:rsidR="00E31483" w:rsidRPr="00241CA7" w:rsidRDefault="0099492A" w:rsidP="00990887">
            <w:pPr>
              <w:pStyle w:val="Heading1"/>
              <w:rPr>
                <w:bCs/>
                <w:i w:val="0"/>
                <w:iCs w:val="0"/>
                <w:sz w:val="24"/>
                <w:szCs w:val="24"/>
              </w:rPr>
            </w:pPr>
            <w:r>
              <w:rPr>
                <w:bCs/>
                <w:i w:val="0"/>
                <w:iCs w:val="0"/>
                <w:sz w:val="24"/>
                <w:szCs w:val="24"/>
              </w:rPr>
              <w:t>None</w:t>
            </w:r>
          </w:p>
        </w:tc>
      </w:tr>
      <w:tr w:rsidR="00882865" w:rsidRPr="00241CA7" w14:paraId="57BA647F" w14:textId="219AA9B7" w:rsidTr="0099492A">
        <w:tc>
          <w:tcPr>
            <w:tcW w:w="1705" w:type="dxa"/>
          </w:tcPr>
          <w:p w14:paraId="2F2D05CD" w14:textId="7EDB5952" w:rsidR="00882865" w:rsidRPr="00400DE7" w:rsidRDefault="00E4757B" w:rsidP="002E4C6D">
            <w:pPr>
              <w:rPr>
                <w:b/>
              </w:rPr>
            </w:pPr>
            <w:r>
              <w:rPr>
                <w:b/>
              </w:rPr>
              <w:t>September 10</w:t>
            </w:r>
          </w:p>
          <w:p w14:paraId="288092B0" w14:textId="55CE8A43" w:rsidR="00241CA7" w:rsidRPr="00400DE7" w:rsidRDefault="00241CA7" w:rsidP="00E31483">
            <w:pPr>
              <w:rPr>
                <w:sz w:val="22"/>
                <w:szCs w:val="22"/>
              </w:rPr>
            </w:pPr>
            <w:r w:rsidRPr="00400DE7">
              <w:rPr>
                <w:sz w:val="22"/>
                <w:szCs w:val="22"/>
              </w:rPr>
              <w:t xml:space="preserve">week </w:t>
            </w:r>
            <w:r w:rsidR="00E31483">
              <w:rPr>
                <w:sz w:val="22"/>
                <w:szCs w:val="22"/>
              </w:rPr>
              <w:t>4</w:t>
            </w:r>
          </w:p>
        </w:tc>
        <w:tc>
          <w:tcPr>
            <w:tcW w:w="2970" w:type="dxa"/>
          </w:tcPr>
          <w:p w14:paraId="0BA9FA74" w14:textId="445C9B5C" w:rsidR="00F57864" w:rsidRDefault="005F6E36" w:rsidP="00F57864">
            <w:r>
              <w:t>People First Language</w:t>
            </w:r>
          </w:p>
          <w:p w14:paraId="2791071F" w14:textId="77777777" w:rsidR="000A1641" w:rsidRDefault="000A1641" w:rsidP="00F57864"/>
          <w:p w14:paraId="023EC8AA" w14:textId="77777777" w:rsidR="005F6E36" w:rsidRDefault="005F6E36" w:rsidP="005F6E36"/>
          <w:p w14:paraId="499F6050" w14:textId="77777777" w:rsidR="005F6E36" w:rsidRDefault="005F6E36" w:rsidP="005F6E36">
            <w:r>
              <w:t>Changing Social Attitudes and Legislation Regarding Disability</w:t>
            </w:r>
          </w:p>
          <w:p w14:paraId="67883730" w14:textId="0259C9CD" w:rsidR="005E5C7C" w:rsidRPr="00241CA7" w:rsidRDefault="005E5C7C" w:rsidP="005E5C7C"/>
        </w:tc>
        <w:tc>
          <w:tcPr>
            <w:tcW w:w="2970" w:type="dxa"/>
          </w:tcPr>
          <w:p w14:paraId="4DAC2B18" w14:textId="77777777" w:rsidR="003E7BB3" w:rsidRDefault="00530502" w:rsidP="009936B1">
            <w:r>
              <w:t>Chapter 4</w:t>
            </w:r>
          </w:p>
          <w:p w14:paraId="0F673BF1" w14:textId="77777777" w:rsidR="00530502" w:rsidRDefault="00530502" w:rsidP="009936B1">
            <w:r>
              <w:t>(Crewe &amp; Zola)</w:t>
            </w:r>
          </w:p>
          <w:p w14:paraId="0F2CB58E" w14:textId="77777777" w:rsidR="00530502" w:rsidRDefault="00530502" w:rsidP="009936B1"/>
          <w:p w14:paraId="6FBA10B0" w14:textId="7730F152" w:rsidR="00530502" w:rsidRPr="00530502" w:rsidRDefault="00530502" w:rsidP="009936B1">
            <w:r>
              <w:t>*Reading posted to CANVAS</w:t>
            </w:r>
          </w:p>
        </w:tc>
        <w:tc>
          <w:tcPr>
            <w:tcW w:w="1800" w:type="dxa"/>
          </w:tcPr>
          <w:p w14:paraId="501F317D" w14:textId="3758219C" w:rsidR="00882865" w:rsidRPr="0030483A" w:rsidRDefault="004772A8" w:rsidP="00990887">
            <w:pPr>
              <w:pStyle w:val="Heading1"/>
              <w:rPr>
                <w:b/>
                <w:bCs/>
                <w:i w:val="0"/>
                <w:iCs w:val="0"/>
                <w:sz w:val="24"/>
                <w:szCs w:val="24"/>
              </w:rPr>
            </w:pPr>
            <w:r w:rsidRPr="0030483A">
              <w:rPr>
                <w:b/>
                <w:bCs/>
                <w:i w:val="0"/>
                <w:iCs w:val="0"/>
                <w:sz w:val="24"/>
                <w:szCs w:val="24"/>
              </w:rPr>
              <w:t>Perspective Paper</w:t>
            </w:r>
          </w:p>
        </w:tc>
      </w:tr>
      <w:tr w:rsidR="00882865" w:rsidRPr="00241CA7" w14:paraId="3C62406D" w14:textId="197DAF8B" w:rsidTr="0099492A">
        <w:tc>
          <w:tcPr>
            <w:tcW w:w="1705" w:type="dxa"/>
          </w:tcPr>
          <w:p w14:paraId="7080D18A" w14:textId="0673450D" w:rsidR="00241CA7" w:rsidRPr="00400DE7" w:rsidRDefault="00E4757B" w:rsidP="002E4C6D">
            <w:pPr>
              <w:rPr>
                <w:b/>
              </w:rPr>
            </w:pPr>
            <w:r>
              <w:rPr>
                <w:b/>
              </w:rPr>
              <w:t>September 17</w:t>
            </w:r>
          </w:p>
          <w:p w14:paraId="24AE3F0B" w14:textId="6D1621B3" w:rsidR="00400DE7" w:rsidRPr="00400DE7" w:rsidRDefault="00400DE7" w:rsidP="00E31483">
            <w:pPr>
              <w:rPr>
                <w:sz w:val="22"/>
                <w:szCs w:val="22"/>
              </w:rPr>
            </w:pPr>
            <w:r>
              <w:rPr>
                <w:sz w:val="22"/>
                <w:szCs w:val="22"/>
              </w:rPr>
              <w:t>w</w:t>
            </w:r>
            <w:r w:rsidRPr="00400DE7">
              <w:rPr>
                <w:sz w:val="22"/>
                <w:szCs w:val="22"/>
              </w:rPr>
              <w:t xml:space="preserve">eek </w:t>
            </w:r>
            <w:r w:rsidR="00E31483">
              <w:rPr>
                <w:sz w:val="22"/>
                <w:szCs w:val="22"/>
              </w:rPr>
              <w:t>5</w:t>
            </w:r>
          </w:p>
        </w:tc>
        <w:tc>
          <w:tcPr>
            <w:tcW w:w="2970" w:type="dxa"/>
          </w:tcPr>
          <w:p w14:paraId="637FA096" w14:textId="77777777" w:rsidR="00EF2873" w:rsidRDefault="00EF2873" w:rsidP="00EF2873">
            <w:r>
              <w:t>Institutionalization</w:t>
            </w:r>
          </w:p>
          <w:p w14:paraId="10EF4ED3" w14:textId="24D6E799" w:rsidR="004772A8" w:rsidRDefault="004772A8" w:rsidP="004772A8"/>
          <w:p w14:paraId="47AFB52A" w14:textId="77777777" w:rsidR="004772A8" w:rsidRDefault="004772A8" w:rsidP="004772A8"/>
          <w:p w14:paraId="6E754B4E" w14:textId="3741214C" w:rsidR="00EF2873" w:rsidRDefault="00EF2873" w:rsidP="00EF2873">
            <w:r>
              <w:t>Alternative Program Models/Barriers to Services</w:t>
            </w:r>
          </w:p>
          <w:p w14:paraId="07448CF0" w14:textId="1EDC6A19" w:rsidR="005E5C7C" w:rsidRPr="00241CA7" w:rsidRDefault="005E5C7C" w:rsidP="004772A8"/>
        </w:tc>
        <w:tc>
          <w:tcPr>
            <w:tcW w:w="2970" w:type="dxa"/>
          </w:tcPr>
          <w:p w14:paraId="788BC172" w14:textId="3798E25E" w:rsidR="005B4195" w:rsidRPr="00241CA7" w:rsidRDefault="00530502" w:rsidP="00F57864">
            <w:r>
              <w:t>*Reading posted to CANVAS</w:t>
            </w:r>
          </w:p>
        </w:tc>
        <w:tc>
          <w:tcPr>
            <w:tcW w:w="1800" w:type="dxa"/>
          </w:tcPr>
          <w:p w14:paraId="24892522" w14:textId="48F109BD" w:rsidR="00882865" w:rsidRPr="00CC1A44" w:rsidRDefault="00982271" w:rsidP="00990887">
            <w:pPr>
              <w:pStyle w:val="Heading1"/>
              <w:rPr>
                <w:bCs/>
                <w:i w:val="0"/>
                <w:iCs w:val="0"/>
                <w:sz w:val="24"/>
                <w:szCs w:val="24"/>
              </w:rPr>
            </w:pPr>
            <w:r>
              <w:rPr>
                <w:bCs/>
                <w:i w:val="0"/>
                <w:iCs w:val="0"/>
                <w:sz w:val="24"/>
                <w:szCs w:val="24"/>
              </w:rPr>
              <w:t>None</w:t>
            </w:r>
          </w:p>
        </w:tc>
      </w:tr>
      <w:tr w:rsidR="00882865" w:rsidRPr="00241CA7" w14:paraId="7DFB6CFE" w14:textId="52289326" w:rsidTr="0099492A">
        <w:tc>
          <w:tcPr>
            <w:tcW w:w="1705" w:type="dxa"/>
          </w:tcPr>
          <w:p w14:paraId="6FBF98B4" w14:textId="62E7F94C" w:rsidR="00241CA7" w:rsidRPr="00013F8B" w:rsidRDefault="00E4757B" w:rsidP="002E4C6D">
            <w:pPr>
              <w:rPr>
                <w:b/>
              </w:rPr>
            </w:pPr>
            <w:r>
              <w:rPr>
                <w:b/>
              </w:rPr>
              <w:t>September 24</w:t>
            </w:r>
          </w:p>
          <w:p w14:paraId="204E5C7B" w14:textId="6FBED579" w:rsidR="00400DE7" w:rsidRPr="00400DE7" w:rsidRDefault="00400DE7" w:rsidP="00E31483">
            <w:pPr>
              <w:rPr>
                <w:sz w:val="22"/>
                <w:szCs w:val="22"/>
              </w:rPr>
            </w:pPr>
            <w:r w:rsidRPr="00013F8B">
              <w:rPr>
                <w:sz w:val="22"/>
                <w:szCs w:val="22"/>
              </w:rPr>
              <w:t xml:space="preserve">week </w:t>
            </w:r>
            <w:r w:rsidR="00E31483" w:rsidRPr="00013F8B">
              <w:rPr>
                <w:sz w:val="22"/>
                <w:szCs w:val="22"/>
              </w:rPr>
              <w:t>6</w:t>
            </w:r>
          </w:p>
        </w:tc>
        <w:tc>
          <w:tcPr>
            <w:tcW w:w="2970" w:type="dxa"/>
          </w:tcPr>
          <w:p w14:paraId="07ABE9E4" w14:textId="77777777" w:rsidR="005E5C7C" w:rsidRDefault="00EF2873" w:rsidP="005E5C7C">
            <w:r>
              <w:t>Independent Living Services</w:t>
            </w:r>
          </w:p>
          <w:p w14:paraId="693878A9" w14:textId="77777777" w:rsidR="00152038" w:rsidRDefault="00152038" w:rsidP="005E5C7C"/>
          <w:p w14:paraId="3679EB5F" w14:textId="77777777" w:rsidR="00152038" w:rsidRDefault="00152038" w:rsidP="005E5C7C"/>
          <w:p w14:paraId="74A91578" w14:textId="7E477EA3" w:rsidR="00152038" w:rsidRPr="00241CA7" w:rsidRDefault="00152038" w:rsidP="005E5C7C">
            <w:r>
              <w:t>Disability Rights Laws</w:t>
            </w:r>
          </w:p>
        </w:tc>
        <w:tc>
          <w:tcPr>
            <w:tcW w:w="2970" w:type="dxa"/>
          </w:tcPr>
          <w:p w14:paraId="283E80DB" w14:textId="771C6B9F" w:rsidR="00536116" w:rsidRPr="00EC0758" w:rsidRDefault="00530502" w:rsidP="003912DF">
            <w:r>
              <w:t>*Reading posted to CANVAS</w:t>
            </w:r>
          </w:p>
        </w:tc>
        <w:tc>
          <w:tcPr>
            <w:tcW w:w="1800" w:type="dxa"/>
          </w:tcPr>
          <w:p w14:paraId="2D3AE5C8" w14:textId="2679B023" w:rsidR="003B6E18" w:rsidRPr="003912DF" w:rsidRDefault="003912DF" w:rsidP="003D1177">
            <w:pPr>
              <w:pStyle w:val="Heading2"/>
              <w:rPr>
                <w:b w:val="0"/>
              </w:rPr>
            </w:pPr>
            <w:r w:rsidRPr="003912DF">
              <w:rPr>
                <w:b w:val="0"/>
              </w:rPr>
              <w:t>None</w:t>
            </w:r>
          </w:p>
          <w:p w14:paraId="00E2203D" w14:textId="046C7985" w:rsidR="0065319F" w:rsidRPr="0065319F" w:rsidRDefault="0065319F" w:rsidP="0065319F">
            <w:pPr>
              <w:rPr>
                <w:b/>
              </w:rPr>
            </w:pPr>
          </w:p>
        </w:tc>
      </w:tr>
      <w:tr w:rsidR="00F57864" w:rsidRPr="00241CA7" w14:paraId="6F301692" w14:textId="77777777" w:rsidTr="0099492A">
        <w:tc>
          <w:tcPr>
            <w:tcW w:w="1705" w:type="dxa"/>
          </w:tcPr>
          <w:p w14:paraId="12ACCE07" w14:textId="41784ED7" w:rsidR="00AC1C07" w:rsidRPr="007862D9" w:rsidRDefault="00E4757B" w:rsidP="00AC1C07">
            <w:pPr>
              <w:rPr>
                <w:b/>
              </w:rPr>
            </w:pPr>
            <w:r>
              <w:rPr>
                <w:b/>
              </w:rPr>
              <w:t>October 1</w:t>
            </w:r>
          </w:p>
          <w:p w14:paraId="1F482C5D" w14:textId="1A5F8516" w:rsidR="00F57864" w:rsidRPr="00400DE7" w:rsidRDefault="00AC1C07" w:rsidP="00E31483">
            <w:pPr>
              <w:rPr>
                <w:b/>
              </w:rPr>
            </w:pPr>
            <w:r w:rsidRPr="007862D9">
              <w:rPr>
                <w:sz w:val="22"/>
                <w:szCs w:val="22"/>
              </w:rPr>
              <w:t xml:space="preserve">week </w:t>
            </w:r>
            <w:r w:rsidR="00E31483" w:rsidRPr="007862D9">
              <w:rPr>
                <w:sz w:val="22"/>
                <w:szCs w:val="22"/>
              </w:rPr>
              <w:t>7</w:t>
            </w:r>
          </w:p>
        </w:tc>
        <w:tc>
          <w:tcPr>
            <w:tcW w:w="2970" w:type="dxa"/>
          </w:tcPr>
          <w:p w14:paraId="4D174AC7" w14:textId="4B387E10" w:rsidR="00F57864" w:rsidRDefault="006A5B68" w:rsidP="00AC1C07">
            <w:r>
              <w:t>The Rehabilitation Act of 1973</w:t>
            </w:r>
          </w:p>
          <w:p w14:paraId="119C9F4B" w14:textId="77777777" w:rsidR="003912DF" w:rsidRDefault="003912DF" w:rsidP="00AC1C07"/>
          <w:p w14:paraId="353DD3CE" w14:textId="461CC02B" w:rsidR="005E5C7C" w:rsidRDefault="00953B08" w:rsidP="00953B08">
            <w:r>
              <w:t xml:space="preserve">The </w:t>
            </w:r>
            <w:r w:rsidR="00982271">
              <w:t xml:space="preserve">Independent </w:t>
            </w:r>
            <w:r>
              <w:t>L</w:t>
            </w:r>
            <w:r w:rsidR="00982271">
              <w:t>iving</w:t>
            </w:r>
            <w:r>
              <w:t xml:space="preserve"> movement in relation to other social movements</w:t>
            </w:r>
            <w:r w:rsidR="00152038">
              <w:t>.</w:t>
            </w:r>
          </w:p>
          <w:p w14:paraId="3BB4C715" w14:textId="77777777" w:rsidR="006A34B1" w:rsidRDefault="006A34B1" w:rsidP="00953B08"/>
          <w:p w14:paraId="2EDAC09C" w14:textId="12D368B4" w:rsidR="006A34B1" w:rsidRDefault="006A34B1" w:rsidP="0030483A">
            <w:r>
              <w:t>Mid-term review</w:t>
            </w:r>
          </w:p>
        </w:tc>
        <w:tc>
          <w:tcPr>
            <w:tcW w:w="2970" w:type="dxa"/>
          </w:tcPr>
          <w:p w14:paraId="7F310304" w14:textId="77777777" w:rsidR="00DF1E72" w:rsidRDefault="00530502" w:rsidP="00530502">
            <w:r>
              <w:t>Chapter 7 &amp; 8</w:t>
            </w:r>
          </w:p>
          <w:p w14:paraId="191BDC78" w14:textId="3CE3B5C3" w:rsidR="00530502" w:rsidRPr="00DF1E72" w:rsidRDefault="00530502" w:rsidP="00530502">
            <w:r>
              <w:t>(Crewe &amp; Zola)</w:t>
            </w:r>
          </w:p>
        </w:tc>
        <w:tc>
          <w:tcPr>
            <w:tcW w:w="1800" w:type="dxa"/>
          </w:tcPr>
          <w:p w14:paraId="5CE5991F" w14:textId="17D23F55" w:rsidR="00F57864" w:rsidRPr="0030483A" w:rsidRDefault="00F57864" w:rsidP="003D1177">
            <w:pPr>
              <w:pStyle w:val="Heading2"/>
            </w:pPr>
          </w:p>
        </w:tc>
      </w:tr>
      <w:tr w:rsidR="00313EF4" w:rsidRPr="00241CA7" w14:paraId="0204145C" w14:textId="77777777" w:rsidTr="0099492A">
        <w:tc>
          <w:tcPr>
            <w:tcW w:w="1705" w:type="dxa"/>
          </w:tcPr>
          <w:p w14:paraId="51063035" w14:textId="164DAC9D" w:rsidR="00313EF4" w:rsidRPr="00400DE7" w:rsidRDefault="00E4757B" w:rsidP="00313EF4">
            <w:pPr>
              <w:rPr>
                <w:b/>
              </w:rPr>
            </w:pPr>
            <w:r>
              <w:rPr>
                <w:b/>
              </w:rPr>
              <w:lastRenderedPageBreak/>
              <w:t>October 8</w:t>
            </w:r>
          </w:p>
          <w:p w14:paraId="12CCF98D" w14:textId="736B069C" w:rsidR="00313EF4" w:rsidRPr="00400DE7" w:rsidRDefault="00313EF4" w:rsidP="00E31483">
            <w:pPr>
              <w:rPr>
                <w:b/>
              </w:rPr>
            </w:pPr>
            <w:r w:rsidRPr="00400DE7">
              <w:rPr>
                <w:sz w:val="22"/>
                <w:szCs w:val="22"/>
              </w:rPr>
              <w:t xml:space="preserve">week </w:t>
            </w:r>
            <w:r w:rsidR="00E31483">
              <w:rPr>
                <w:sz w:val="22"/>
                <w:szCs w:val="22"/>
              </w:rPr>
              <w:t>8</w:t>
            </w:r>
          </w:p>
        </w:tc>
        <w:tc>
          <w:tcPr>
            <w:tcW w:w="2970" w:type="dxa"/>
          </w:tcPr>
          <w:p w14:paraId="5C8E5B88" w14:textId="39C8D894" w:rsidR="00982271" w:rsidRPr="006A34B1" w:rsidRDefault="006A34B1" w:rsidP="00822191">
            <w:pPr>
              <w:rPr>
                <w:b/>
              </w:rPr>
            </w:pPr>
            <w:r w:rsidRPr="006A34B1">
              <w:rPr>
                <w:b/>
              </w:rPr>
              <w:t>Mid-term</w:t>
            </w:r>
          </w:p>
        </w:tc>
        <w:tc>
          <w:tcPr>
            <w:tcW w:w="2970" w:type="dxa"/>
          </w:tcPr>
          <w:p w14:paraId="5C5A4AEB" w14:textId="27A098C0" w:rsidR="003E7BB3" w:rsidRPr="00313EF4" w:rsidRDefault="003E7BB3" w:rsidP="003912DF"/>
        </w:tc>
        <w:tc>
          <w:tcPr>
            <w:tcW w:w="1800" w:type="dxa"/>
          </w:tcPr>
          <w:p w14:paraId="0EF90366" w14:textId="5432A0D0" w:rsidR="0065319F" w:rsidRPr="00CE3F0C" w:rsidRDefault="006A34B1" w:rsidP="0065319F">
            <w:r>
              <w:rPr>
                <w:b/>
              </w:rPr>
              <w:t>Mid-term</w:t>
            </w:r>
            <w:r w:rsidR="00CE3F0C" w:rsidRPr="00CE3F0C">
              <w:t xml:space="preserve"> </w:t>
            </w:r>
          </w:p>
        </w:tc>
        <w:bookmarkStart w:id="0" w:name="_GoBack"/>
        <w:bookmarkEnd w:id="0"/>
      </w:tr>
      <w:tr w:rsidR="00882865" w:rsidRPr="00241CA7" w14:paraId="20CE9F4A" w14:textId="58532E2B" w:rsidTr="0099492A">
        <w:tc>
          <w:tcPr>
            <w:tcW w:w="1705" w:type="dxa"/>
          </w:tcPr>
          <w:p w14:paraId="75D36AB4" w14:textId="047CAE19" w:rsidR="00241CA7" w:rsidRPr="00400DE7" w:rsidRDefault="00E4757B" w:rsidP="002E4C6D">
            <w:pPr>
              <w:rPr>
                <w:b/>
              </w:rPr>
            </w:pPr>
            <w:r>
              <w:rPr>
                <w:b/>
              </w:rPr>
              <w:t>October 15</w:t>
            </w:r>
          </w:p>
          <w:p w14:paraId="31914C41" w14:textId="79A61FB2" w:rsidR="00400DE7" w:rsidRPr="00400DE7" w:rsidRDefault="00400DE7" w:rsidP="00E31483">
            <w:pPr>
              <w:rPr>
                <w:sz w:val="22"/>
                <w:szCs w:val="22"/>
              </w:rPr>
            </w:pPr>
            <w:r w:rsidRPr="00400DE7">
              <w:rPr>
                <w:sz w:val="22"/>
                <w:szCs w:val="22"/>
              </w:rPr>
              <w:t xml:space="preserve">week </w:t>
            </w:r>
            <w:r w:rsidR="00E31483">
              <w:rPr>
                <w:sz w:val="22"/>
                <w:szCs w:val="22"/>
              </w:rPr>
              <w:t>9</w:t>
            </w:r>
          </w:p>
        </w:tc>
        <w:tc>
          <w:tcPr>
            <w:tcW w:w="2970" w:type="dxa"/>
          </w:tcPr>
          <w:p w14:paraId="52033D27" w14:textId="2B6B6F3E" w:rsidR="00AC1C07" w:rsidRDefault="00152038" w:rsidP="00BE7888">
            <w:r>
              <w:t>Overcoming Distance as a Barrier</w:t>
            </w:r>
          </w:p>
          <w:p w14:paraId="0638E67A" w14:textId="77777777" w:rsidR="00152038" w:rsidRDefault="00152038" w:rsidP="00BE7888"/>
          <w:p w14:paraId="2E4D1913" w14:textId="405F2366" w:rsidR="00152038" w:rsidRPr="006A34B1" w:rsidRDefault="00152038" w:rsidP="00BE7888">
            <w:r>
              <w:t>Designing Supportive Physical Environments</w:t>
            </w:r>
          </w:p>
        </w:tc>
        <w:tc>
          <w:tcPr>
            <w:tcW w:w="2970" w:type="dxa"/>
          </w:tcPr>
          <w:p w14:paraId="31FE8D6B" w14:textId="06C0D28F" w:rsidR="003E7BB3" w:rsidRPr="003912DF" w:rsidRDefault="00530502" w:rsidP="00CE3F0C">
            <w:r>
              <w:t>*Reading posted to CANVAS</w:t>
            </w:r>
          </w:p>
        </w:tc>
        <w:tc>
          <w:tcPr>
            <w:tcW w:w="1800" w:type="dxa"/>
          </w:tcPr>
          <w:p w14:paraId="0D84200F" w14:textId="5DE677CC" w:rsidR="00882865" w:rsidRPr="006A34B1" w:rsidRDefault="006A34B1" w:rsidP="000C0623">
            <w:pPr>
              <w:pStyle w:val="Heading2"/>
              <w:rPr>
                <w:b w:val="0"/>
              </w:rPr>
            </w:pPr>
            <w:r w:rsidRPr="006A34B1">
              <w:rPr>
                <w:b w:val="0"/>
              </w:rPr>
              <w:t>None</w:t>
            </w:r>
          </w:p>
        </w:tc>
      </w:tr>
      <w:tr w:rsidR="00882865" w:rsidRPr="00241CA7" w14:paraId="68ADD23A" w14:textId="43AD4878" w:rsidTr="0099492A">
        <w:tc>
          <w:tcPr>
            <w:tcW w:w="1705" w:type="dxa"/>
          </w:tcPr>
          <w:p w14:paraId="51F16217" w14:textId="614DF18F" w:rsidR="00241CA7" w:rsidRPr="00400DE7" w:rsidRDefault="00E4757B" w:rsidP="0014454A">
            <w:pPr>
              <w:rPr>
                <w:b/>
              </w:rPr>
            </w:pPr>
            <w:r>
              <w:rPr>
                <w:b/>
              </w:rPr>
              <w:t>October 22</w:t>
            </w:r>
          </w:p>
          <w:p w14:paraId="24550BFD" w14:textId="3FD5571F" w:rsidR="00400DE7" w:rsidRPr="00241CA7" w:rsidRDefault="00400DE7" w:rsidP="0014454A">
            <w:r>
              <w:t xml:space="preserve">week </w:t>
            </w:r>
            <w:r w:rsidR="00313EF4">
              <w:t>10</w:t>
            </w:r>
          </w:p>
        </w:tc>
        <w:tc>
          <w:tcPr>
            <w:tcW w:w="2970" w:type="dxa"/>
          </w:tcPr>
          <w:p w14:paraId="6DB9C0CD" w14:textId="078818EA" w:rsidR="00882865" w:rsidRPr="00241CA7" w:rsidRDefault="00982271" w:rsidP="00982271">
            <w:r>
              <w:t>Centers for Independent Living</w:t>
            </w:r>
          </w:p>
        </w:tc>
        <w:tc>
          <w:tcPr>
            <w:tcW w:w="2970" w:type="dxa"/>
          </w:tcPr>
          <w:p w14:paraId="5E340221" w14:textId="77777777" w:rsidR="00882865" w:rsidRDefault="00530502" w:rsidP="00532F3F">
            <w:r>
              <w:t>Chapters 10, 11 &amp; 12</w:t>
            </w:r>
          </w:p>
          <w:p w14:paraId="723F8337" w14:textId="77777777" w:rsidR="00530502" w:rsidRDefault="00530502" w:rsidP="00532F3F">
            <w:r>
              <w:t>(Crewe &amp; Zola)</w:t>
            </w:r>
          </w:p>
          <w:p w14:paraId="0A26604A" w14:textId="62CE955B" w:rsidR="00530502" w:rsidRPr="00241CA7" w:rsidRDefault="00530502" w:rsidP="00532F3F"/>
        </w:tc>
        <w:tc>
          <w:tcPr>
            <w:tcW w:w="1800" w:type="dxa"/>
          </w:tcPr>
          <w:p w14:paraId="7D48B0A6" w14:textId="15228F6B" w:rsidR="007C44BF" w:rsidRPr="00BB2D72" w:rsidRDefault="007C44BF" w:rsidP="007C44BF"/>
        </w:tc>
      </w:tr>
      <w:tr w:rsidR="00882865" w:rsidRPr="00241CA7" w14:paraId="10BFFABA" w14:textId="524F7B0E" w:rsidTr="0099492A">
        <w:tc>
          <w:tcPr>
            <w:tcW w:w="1705" w:type="dxa"/>
          </w:tcPr>
          <w:p w14:paraId="44DCD850" w14:textId="0999C97F" w:rsidR="00241CA7" w:rsidRPr="00400DE7" w:rsidRDefault="00E4757B" w:rsidP="004931FA">
            <w:pPr>
              <w:rPr>
                <w:b/>
              </w:rPr>
            </w:pPr>
            <w:r>
              <w:rPr>
                <w:b/>
              </w:rPr>
              <w:t>October 29</w:t>
            </w:r>
          </w:p>
          <w:p w14:paraId="6F66FA12" w14:textId="4C89FD5F" w:rsidR="00400DE7" w:rsidRPr="00400DE7" w:rsidRDefault="00400DE7" w:rsidP="004931FA">
            <w:pPr>
              <w:rPr>
                <w:sz w:val="22"/>
                <w:szCs w:val="22"/>
              </w:rPr>
            </w:pPr>
            <w:r>
              <w:rPr>
                <w:sz w:val="22"/>
                <w:szCs w:val="22"/>
              </w:rPr>
              <w:t>w</w:t>
            </w:r>
            <w:r w:rsidRPr="00400DE7">
              <w:rPr>
                <w:sz w:val="22"/>
                <w:szCs w:val="22"/>
              </w:rPr>
              <w:t>eek 1</w:t>
            </w:r>
            <w:r w:rsidR="00313EF4">
              <w:rPr>
                <w:sz w:val="22"/>
                <w:szCs w:val="22"/>
              </w:rPr>
              <w:t>1</w:t>
            </w:r>
          </w:p>
        </w:tc>
        <w:tc>
          <w:tcPr>
            <w:tcW w:w="2970" w:type="dxa"/>
          </w:tcPr>
          <w:p w14:paraId="5C94802B" w14:textId="3130DFC1" w:rsidR="00BB2D72" w:rsidRPr="00241CA7" w:rsidRDefault="00152038" w:rsidP="00BB2D72">
            <w:r>
              <w:t>Care, Counseling &amp; Training</w:t>
            </w:r>
          </w:p>
        </w:tc>
        <w:tc>
          <w:tcPr>
            <w:tcW w:w="2970" w:type="dxa"/>
          </w:tcPr>
          <w:p w14:paraId="4805E6BC" w14:textId="6BD3D1FE" w:rsidR="00882865" w:rsidRPr="00241CA7" w:rsidRDefault="00530502" w:rsidP="000727DB">
            <w:r>
              <w:t>None</w:t>
            </w:r>
          </w:p>
        </w:tc>
        <w:tc>
          <w:tcPr>
            <w:tcW w:w="1800" w:type="dxa"/>
          </w:tcPr>
          <w:p w14:paraId="25719077" w14:textId="2F19DCC4" w:rsidR="00BB2D72" w:rsidRPr="00BB2D72" w:rsidRDefault="00BB2D72" w:rsidP="00BB2D72"/>
        </w:tc>
      </w:tr>
      <w:tr w:rsidR="00882865" w:rsidRPr="00241CA7" w14:paraId="677D282B" w14:textId="3CEB99CF" w:rsidTr="00E4757B">
        <w:trPr>
          <w:trHeight w:val="881"/>
        </w:trPr>
        <w:tc>
          <w:tcPr>
            <w:tcW w:w="1705" w:type="dxa"/>
          </w:tcPr>
          <w:p w14:paraId="7800525C" w14:textId="2C653498" w:rsidR="00882865" w:rsidRPr="00400DE7" w:rsidRDefault="00E4757B" w:rsidP="003C53F3">
            <w:pPr>
              <w:rPr>
                <w:b/>
              </w:rPr>
            </w:pPr>
            <w:r>
              <w:rPr>
                <w:b/>
              </w:rPr>
              <w:t>November 5</w:t>
            </w:r>
          </w:p>
          <w:p w14:paraId="30026EB7" w14:textId="13252DB1" w:rsidR="00400DE7" w:rsidRPr="00400DE7" w:rsidRDefault="00400DE7" w:rsidP="003C53F3">
            <w:pPr>
              <w:rPr>
                <w:sz w:val="22"/>
                <w:szCs w:val="22"/>
              </w:rPr>
            </w:pPr>
            <w:r>
              <w:rPr>
                <w:sz w:val="22"/>
                <w:szCs w:val="22"/>
              </w:rPr>
              <w:t>week 1</w:t>
            </w:r>
            <w:r w:rsidR="00313EF4">
              <w:rPr>
                <w:sz w:val="22"/>
                <w:szCs w:val="22"/>
              </w:rPr>
              <w:t>2</w:t>
            </w:r>
          </w:p>
        </w:tc>
        <w:tc>
          <w:tcPr>
            <w:tcW w:w="2970" w:type="dxa"/>
          </w:tcPr>
          <w:p w14:paraId="7654E1DF" w14:textId="1DFD6C26" w:rsidR="00194D40" w:rsidRDefault="006A34B1" w:rsidP="00194D40">
            <w:r>
              <w:t>ADA Checklist for Existing Facilities exercise</w:t>
            </w:r>
          </w:p>
          <w:p w14:paraId="685E1E59" w14:textId="69059E38" w:rsidR="00882865" w:rsidRPr="003F650F" w:rsidRDefault="00882865" w:rsidP="00194D40"/>
        </w:tc>
        <w:tc>
          <w:tcPr>
            <w:tcW w:w="2970" w:type="dxa"/>
          </w:tcPr>
          <w:p w14:paraId="382BFAB4" w14:textId="77777777" w:rsidR="00403AE1" w:rsidRDefault="00530502" w:rsidP="00530502">
            <w:r>
              <w:t xml:space="preserve">Chapter 17 </w:t>
            </w:r>
          </w:p>
          <w:p w14:paraId="7DBF1B30" w14:textId="7A601572" w:rsidR="00530502" w:rsidRPr="00241CA7" w:rsidRDefault="00530502" w:rsidP="00530502">
            <w:r>
              <w:t>(Crewe &amp; Zola)</w:t>
            </w:r>
          </w:p>
        </w:tc>
        <w:tc>
          <w:tcPr>
            <w:tcW w:w="1800" w:type="dxa"/>
          </w:tcPr>
          <w:p w14:paraId="2782FEFE" w14:textId="0D3F9B7C" w:rsidR="007C44BF" w:rsidRPr="006A34B1" w:rsidRDefault="006A34B1" w:rsidP="007C44BF">
            <w:pPr>
              <w:rPr>
                <w:b/>
              </w:rPr>
            </w:pPr>
            <w:r w:rsidRPr="006A34B1">
              <w:rPr>
                <w:b/>
              </w:rPr>
              <w:t>ADA Checklist due</w:t>
            </w:r>
          </w:p>
        </w:tc>
      </w:tr>
      <w:tr w:rsidR="00882865" w:rsidRPr="00241CA7" w14:paraId="796FDD33" w14:textId="6A81045C" w:rsidTr="0099492A">
        <w:tc>
          <w:tcPr>
            <w:tcW w:w="1705" w:type="dxa"/>
          </w:tcPr>
          <w:p w14:paraId="58F96AA9" w14:textId="0A3DA7EE" w:rsidR="00882865" w:rsidRPr="00400DE7" w:rsidRDefault="00E4757B" w:rsidP="003C53F3">
            <w:pPr>
              <w:rPr>
                <w:b/>
              </w:rPr>
            </w:pPr>
            <w:r>
              <w:rPr>
                <w:b/>
              </w:rPr>
              <w:t>November 12</w:t>
            </w:r>
          </w:p>
          <w:p w14:paraId="52863B02" w14:textId="28955850" w:rsidR="00400DE7" w:rsidRPr="00400DE7" w:rsidRDefault="00400DE7" w:rsidP="00313EF4">
            <w:pPr>
              <w:rPr>
                <w:sz w:val="22"/>
                <w:szCs w:val="22"/>
              </w:rPr>
            </w:pPr>
            <w:r>
              <w:rPr>
                <w:sz w:val="22"/>
                <w:szCs w:val="22"/>
              </w:rPr>
              <w:t>week 1</w:t>
            </w:r>
            <w:r w:rsidR="00313EF4">
              <w:rPr>
                <w:sz w:val="22"/>
                <w:szCs w:val="22"/>
              </w:rPr>
              <w:t>3</w:t>
            </w:r>
          </w:p>
        </w:tc>
        <w:tc>
          <w:tcPr>
            <w:tcW w:w="2970" w:type="dxa"/>
          </w:tcPr>
          <w:p w14:paraId="0292AFB8" w14:textId="3D345D23" w:rsidR="00E9619E" w:rsidRPr="00241CA7" w:rsidRDefault="00152038" w:rsidP="00730357">
            <w:r>
              <w:t>Organizing Political Actions</w:t>
            </w:r>
          </w:p>
        </w:tc>
        <w:tc>
          <w:tcPr>
            <w:tcW w:w="2970" w:type="dxa"/>
          </w:tcPr>
          <w:p w14:paraId="506BE036" w14:textId="5323BB43" w:rsidR="00882865" w:rsidRPr="00241CA7" w:rsidRDefault="00530502" w:rsidP="00C30EE8">
            <w:r>
              <w:t>None</w:t>
            </w:r>
          </w:p>
        </w:tc>
        <w:tc>
          <w:tcPr>
            <w:tcW w:w="1800" w:type="dxa"/>
          </w:tcPr>
          <w:p w14:paraId="55856490" w14:textId="5E6A94D0" w:rsidR="00882865" w:rsidRPr="00437483" w:rsidRDefault="00882865" w:rsidP="00852A3E">
            <w:pPr>
              <w:pStyle w:val="Heading2"/>
              <w:rPr>
                <w:b w:val="0"/>
              </w:rPr>
            </w:pPr>
          </w:p>
        </w:tc>
      </w:tr>
      <w:tr w:rsidR="00882865" w:rsidRPr="00241CA7" w14:paraId="2AA4A81D" w14:textId="77777777" w:rsidTr="0099492A">
        <w:tc>
          <w:tcPr>
            <w:tcW w:w="1705" w:type="dxa"/>
          </w:tcPr>
          <w:p w14:paraId="0519A97A" w14:textId="1AEF749A" w:rsidR="00882865" w:rsidRPr="00400DE7" w:rsidRDefault="00E4757B" w:rsidP="003C53F3">
            <w:pPr>
              <w:rPr>
                <w:b/>
              </w:rPr>
            </w:pPr>
            <w:r>
              <w:rPr>
                <w:b/>
              </w:rPr>
              <w:t>November 19</w:t>
            </w:r>
          </w:p>
          <w:p w14:paraId="7BE52105" w14:textId="159CE481" w:rsidR="00400DE7" w:rsidRPr="00400DE7" w:rsidRDefault="00400DE7" w:rsidP="003C53F3">
            <w:pPr>
              <w:rPr>
                <w:sz w:val="22"/>
                <w:szCs w:val="22"/>
              </w:rPr>
            </w:pPr>
            <w:r>
              <w:rPr>
                <w:sz w:val="22"/>
                <w:szCs w:val="22"/>
              </w:rPr>
              <w:t>w</w:t>
            </w:r>
            <w:r w:rsidRPr="00400DE7">
              <w:rPr>
                <w:sz w:val="22"/>
                <w:szCs w:val="22"/>
              </w:rPr>
              <w:t>eek 1</w:t>
            </w:r>
            <w:r w:rsidR="00313EF4">
              <w:rPr>
                <w:sz w:val="22"/>
                <w:szCs w:val="22"/>
              </w:rPr>
              <w:t>4</w:t>
            </w:r>
          </w:p>
        </w:tc>
        <w:tc>
          <w:tcPr>
            <w:tcW w:w="2970" w:type="dxa"/>
          </w:tcPr>
          <w:p w14:paraId="2030A7D1" w14:textId="1CAEB258" w:rsidR="00E45EF0" w:rsidRPr="00241CA7" w:rsidRDefault="0099492A" w:rsidP="00730357">
            <w:r>
              <w:t>Thanksgiving Break</w:t>
            </w:r>
          </w:p>
        </w:tc>
        <w:tc>
          <w:tcPr>
            <w:tcW w:w="2970" w:type="dxa"/>
          </w:tcPr>
          <w:p w14:paraId="4F8997BE" w14:textId="1859AC13" w:rsidR="00882865" w:rsidRPr="00241CA7" w:rsidRDefault="00530502" w:rsidP="00E26B35">
            <w:r>
              <w:t>None</w:t>
            </w:r>
          </w:p>
        </w:tc>
        <w:tc>
          <w:tcPr>
            <w:tcW w:w="1800" w:type="dxa"/>
          </w:tcPr>
          <w:p w14:paraId="6C8F2B50" w14:textId="3F7B442E" w:rsidR="007C44BF" w:rsidRPr="000C0623" w:rsidRDefault="007C44BF" w:rsidP="007C44BF"/>
        </w:tc>
      </w:tr>
      <w:tr w:rsidR="00882865" w:rsidRPr="00241CA7" w14:paraId="397BFD3F" w14:textId="77777777" w:rsidTr="0099492A">
        <w:tc>
          <w:tcPr>
            <w:tcW w:w="1705" w:type="dxa"/>
          </w:tcPr>
          <w:p w14:paraId="7E23493F" w14:textId="42211656" w:rsidR="00882865" w:rsidRPr="00400DE7" w:rsidRDefault="00E4757B" w:rsidP="003C53F3">
            <w:pPr>
              <w:rPr>
                <w:b/>
              </w:rPr>
            </w:pPr>
            <w:r>
              <w:rPr>
                <w:b/>
              </w:rPr>
              <w:t>November 26</w:t>
            </w:r>
          </w:p>
          <w:p w14:paraId="0740DFFF" w14:textId="4E66F16B" w:rsidR="00400DE7" w:rsidRPr="00400DE7" w:rsidRDefault="00400DE7" w:rsidP="003C53F3">
            <w:pPr>
              <w:rPr>
                <w:sz w:val="22"/>
                <w:szCs w:val="22"/>
              </w:rPr>
            </w:pPr>
            <w:r>
              <w:rPr>
                <w:sz w:val="22"/>
                <w:szCs w:val="22"/>
              </w:rPr>
              <w:t>week 1</w:t>
            </w:r>
            <w:r w:rsidR="00313EF4">
              <w:rPr>
                <w:sz w:val="22"/>
                <w:szCs w:val="22"/>
              </w:rPr>
              <w:t>5</w:t>
            </w:r>
          </w:p>
        </w:tc>
        <w:tc>
          <w:tcPr>
            <w:tcW w:w="2970" w:type="dxa"/>
          </w:tcPr>
          <w:p w14:paraId="0FAEB0F3" w14:textId="3B38A8AE" w:rsidR="0030483A" w:rsidRDefault="00152038" w:rsidP="00730357">
            <w:r>
              <w:t>The Future for Independent Living</w:t>
            </w:r>
            <w:r w:rsidR="0030483A">
              <w:t xml:space="preserve"> </w:t>
            </w:r>
          </w:p>
          <w:p w14:paraId="66C26D33" w14:textId="77777777" w:rsidR="0030483A" w:rsidRDefault="0030483A" w:rsidP="00730357"/>
          <w:p w14:paraId="3E03D7BC" w14:textId="0DED6182" w:rsidR="00CD5CE8" w:rsidRDefault="008A1BF9" w:rsidP="00730357">
            <w:r>
              <w:t xml:space="preserve">Quality of Life </w:t>
            </w:r>
          </w:p>
          <w:p w14:paraId="7AB4D602" w14:textId="77777777" w:rsidR="0030483A" w:rsidRDefault="0030483A" w:rsidP="00730357"/>
          <w:p w14:paraId="5EDDDDC0" w14:textId="439B439D" w:rsidR="0030483A" w:rsidRPr="008A1BF9" w:rsidRDefault="0030483A" w:rsidP="00730357">
            <w:r>
              <w:t>Final review</w:t>
            </w:r>
          </w:p>
        </w:tc>
        <w:tc>
          <w:tcPr>
            <w:tcW w:w="2970" w:type="dxa"/>
          </w:tcPr>
          <w:p w14:paraId="1CD3D521" w14:textId="77777777" w:rsidR="000727DB" w:rsidRDefault="00530502" w:rsidP="00E26B35">
            <w:r>
              <w:t>Chapter 18</w:t>
            </w:r>
          </w:p>
          <w:p w14:paraId="03871327" w14:textId="77777777" w:rsidR="00530502" w:rsidRDefault="00530502" w:rsidP="00E26B35">
            <w:r>
              <w:t>(Crewe &amp; Zola)</w:t>
            </w:r>
          </w:p>
          <w:p w14:paraId="5C5118D8" w14:textId="77777777" w:rsidR="00530502" w:rsidRDefault="00530502" w:rsidP="00E26B35"/>
          <w:p w14:paraId="5562560E" w14:textId="2E330A3C" w:rsidR="00530502" w:rsidRPr="000727DB" w:rsidRDefault="00530502" w:rsidP="00E26B35">
            <w:r>
              <w:t>*Reading posted to CANVAS</w:t>
            </w:r>
          </w:p>
        </w:tc>
        <w:tc>
          <w:tcPr>
            <w:tcW w:w="1800" w:type="dxa"/>
          </w:tcPr>
          <w:p w14:paraId="388C4B9A" w14:textId="6DE5F2E0" w:rsidR="00882865" w:rsidRPr="00D34D1E" w:rsidRDefault="00882865" w:rsidP="00982271">
            <w:pPr>
              <w:pStyle w:val="Heading2"/>
            </w:pPr>
          </w:p>
        </w:tc>
      </w:tr>
      <w:tr w:rsidR="00D34D1E" w:rsidRPr="00241CA7" w14:paraId="65AB6118" w14:textId="77777777" w:rsidTr="0099492A">
        <w:tc>
          <w:tcPr>
            <w:tcW w:w="1705" w:type="dxa"/>
          </w:tcPr>
          <w:p w14:paraId="39A57DD2" w14:textId="6FF670C5" w:rsidR="00D34D1E" w:rsidRPr="00400DE7" w:rsidRDefault="00E4757B" w:rsidP="00D34D1E">
            <w:pPr>
              <w:rPr>
                <w:b/>
              </w:rPr>
            </w:pPr>
            <w:r>
              <w:rPr>
                <w:b/>
              </w:rPr>
              <w:t>December 3</w:t>
            </w:r>
          </w:p>
          <w:p w14:paraId="7CAB6E85" w14:textId="69995219" w:rsidR="00D34D1E" w:rsidRPr="00241CA7" w:rsidRDefault="00D34D1E" w:rsidP="00D34D1E">
            <w:r>
              <w:t>week 16</w:t>
            </w:r>
          </w:p>
        </w:tc>
        <w:tc>
          <w:tcPr>
            <w:tcW w:w="2970" w:type="dxa"/>
          </w:tcPr>
          <w:p w14:paraId="57BBF18E" w14:textId="264F05C6" w:rsidR="00D34D1E" w:rsidRPr="006A34B1" w:rsidRDefault="006A34B1" w:rsidP="00D34D1E">
            <w:pPr>
              <w:rPr>
                <w:b/>
              </w:rPr>
            </w:pPr>
            <w:r w:rsidRPr="006A34B1">
              <w:rPr>
                <w:b/>
              </w:rPr>
              <w:t>Final Exam</w:t>
            </w:r>
          </w:p>
        </w:tc>
        <w:tc>
          <w:tcPr>
            <w:tcW w:w="2970" w:type="dxa"/>
          </w:tcPr>
          <w:p w14:paraId="7C2B0324" w14:textId="2F5225C0" w:rsidR="00D34D1E" w:rsidRPr="00241CA7" w:rsidRDefault="00D34D1E" w:rsidP="00D34D1E">
            <w:r>
              <w:t>None</w:t>
            </w:r>
          </w:p>
        </w:tc>
        <w:tc>
          <w:tcPr>
            <w:tcW w:w="1800" w:type="dxa"/>
          </w:tcPr>
          <w:p w14:paraId="1924875F" w14:textId="52F480CB" w:rsidR="00D34D1E" w:rsidRPr="006A34B1" w:rsidRDefault="006A34B1" w:rsidP="00982271">
            <w:pPr>
              <w:pStyle w:val="Heading2"/>
            </w:pPr>
            <w:r w:rsidRPr="006A34B1">
              <w:t>Final Exam</w:t>
            </w:r>
          </w:p>
        </w:tc>
      </w:tr>
    </w:tbl>
    <w:p w14:paraId="12C5F4D8" w14:textId="77777777" w:rsidR="008A20F1" w:rsidRPr="00241CA7" w:rsidRDefault="008A20F1" w:rsidP="002E4C6D">
      <w:pPr>
        <w:autoSpaceDE w:val="0"/>
        <w:autoSpaceDN w:val="0"/>
        <w:adjustRightInd w:val="0"/>
        <w:rPr>
          <w:b/>
          <w:bCs/>
          <w:color w:val="000000"/>
        </w:rPr>
      </w:pPr>
    </w:p>
    <w:p w14:paraId="477AE7EA" w14:textId="0F1C311E" w:rsidR="00AD1088" w:rsidRDefault="002E4C6D" w:rsidP="002E4C6D">
      <w:pPr>
        <w:autoSpaceDE w:val="0"/>
        <w:autoSpaceDN w:val="0"/>
        <w:adjustRightInd w:val="0"/>
        <w:rPr>
          <w:b/>
          <w:bCs/>
          <w:color w:val="000000"/>
        </w:rPr>
      </w:pPr>
      <w:r w:rsidRPr="00241CA7">
        <w:rPr>
          <w:b/>
          <w:bCs/>
          <w:color w:val="000000"/>
        </w:rPr>
        <w:t>Assignments are</w:t>
      </w:r>
      <w:r w:rsidR="009C1A2F">
        <w:rPr>
          <w:b/>
          <w:bCs/>
          <w:color w:val="000000"/>
        </w:rPr>
        <w:t xml:space="preserve"> due on the assignment due date per the schedule.</w:t>
      </w:r>
    </w:p>
    <w:p w14:paraId="2E599BA8" w14:textId="77777777" w:rsidR="00C52337" w:rsidRPr="00241CA7" w:rsidRDefault="00C52337" w:rsidP="002E4C6D">
      <w:pPr>
        <w:autoSpaceDE w:val="0"/>
        <w:autoSpaceDN w:val="0"/>
        <w:adjustRightInd w:val="0"/>
        <w:rPr>
          <w:b/>
          <w:bCs/>
          <w:color w:val="000000"/>
        </w:rPr>
      </w:pPr>
    </w:p>
    <w:p w14:paraId="3EB547A2" w14:textId="77777777" w:rsidR="00C52337" w:rsidRDefault="00C52337" w:rsidP="00C52337">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11FE43B" w14:textId="77777777" w:rsidR="002E4C6D" w:rsidRPr="00241CA7" w:rsidRDefault="002E4C6D">
      <w:pPr>
        <w:autoSpaceDE w:val="0"/>
        <w:autoSpaceDN w:val="0"/>
        <w:adjustRightInd w:val="0"/>
        <w:rPr>
          <w:b/>
          <w:bCs/>
          <w:color w:val="000000"/>
        </w:rPr>
      </w:pPr>
    </w:p>
    <w:p w14:paraId="4F839EAC" w14:textId="253DB157" w:rsidR="00AD1088" w:rsidRPr="00241CA7" w:rsidRDefault="00AD1088">
      <w:pPr>
        <w:autoSpaceDE w:val="0"/>
        <w:autoSpaceDN w:val="0"/>
        <w:adjustRightInd w:val="0"/>
        <w:rPr>
          <w:b/>
          <w:bCs/>
          <w:color w:val="000000"/>
        </w:rPr>
      </w:pPr>
      <w:r w:rsidRPr="00241CA7">
        <w:rPr>
          <w:b/>
          <w:bCs/>
          <w:color w:val="000000"/>
        </w:rPr>
        <w:t>COURSE REQUIREMENTS/EVALUATION:</w:t>
      </w:r>
    </w:p>
    <w:p w14:paraId="64FE052A" w14:textId="77777777" w:rsidR="000C0623" w:rsidRDefault="000C0623">
      <w:pPr>
        <w:autoSpaceDE w:val="0"/>
        <w:autoSpaceDN w:val="0"/>
        <w:adjustRightInd w:val="0"/>
        <w:rPr>
          <w:b/>
          <w:bCs/>
          <w:iCs/>
          <w:color w:val="000000"/>
        </w:rPr>
      </w:pPr>
    </w:p>
    <w:p w14:paraId="181078F0" w14:textId="5778B3A3" w:rsidR="00AD1088" w:rsidRPr="00241CA7" w:rsidRDefault="00AD1088">
      <w:pPr>
        <w:autoSpaceDE w:val="0"/>
        <w:autoSpaceDN w:val="0"/>
        <w:adjustRightInd w:val="0"/>
        <w:rPr>
          <w:b/>
          <w:bCs/>
          <w:iCs/>
          <w:color w:val="000000"/>
        </w:rPr>
      </w:pPr>
      <w:r w:rsidRPr="00241CA7">
        <w:rPr>
          <w:b/>
          <w:bCs/>
          <w:iCs/>
          <w:color w:val="000000"/>
        </w:rPr>
        <w:t>Assignments</w:t>
      </w:r>
    </w:p>
    <w:p w14:paraId="27BDD92F" w14:textId="77777777" w:rsidR="00882865" w:rsidRDefault="00882865">
      <w:pPr>
        <w:autoSpaceDE w:val="0"/>
        <w:autoSpaceDN w:val="0"/>
        <w:adjustRightInd w:val="0"/>
        <w:rPr>
          <w:b/>
          <w:bCs/>
          <w:iCs/>
          <w:color w:val="000000"/>
        </w:rPr>
      </w:pPr>
    </w:p>
    <w:p w14:paraId="7CCCEAEC" w14:textId="6507E227" w:rsidR="00050F20" w:rsidRDefault="00097F45" w:rsidP="00050F20">
      <w:pPr>
        <w:pStyle w:val="BodyTextIndent"/>
        <w:ind w:left="0"/>
        <w:rPr>
          <w:bCs/>
        </w:rPr>
      </w:pPr>
      <w:r>
        <w:rPr>
          <w:b/>
          <w:bCs/>
        </w:rPr>
        <w:t>Personal Perspective Paper</w:t>
      </w:r>
      <w:r w:rsidR="00050F20" w:rsidRPr="00E631C8">
        <w:rPr>
          <w:b/>
          <w:bCs/>
        </w:rPr>
        <w:t xml:space="preserve"> (</w:t>
      </w:r>
      <w:r w:rsidR="008A1BF9">
        <w:rPr>
          <w:b/>
          <w:bCs/>
        </w:rPr>
        <w:t>1</w:t>
      </w:r>
      <w:r w:rsidR="00050F20">
        <w:rPr>
          <w:b/>
          <w:bCs/>
        </w:rPr>
        <w:t>0</w:t>
      </w:r>
      <w:r w:rsidR="00050F20" w:rsidRPr="00E631C8">
        <w:rPr>
          <w:b/>
          <w:bCs/>
        </w:rPr>
        <w:t xml:space="preserve"> points):</w:t>
      </w:r>
      <w:r w:rsidR="00050F20" w:rsidRPr="00E631C8">
        <w:rPr>
          <w:b/>
          <w:bCs/>
          <w:i/>
        </w:rPr>
        <w:t xml:space="preserve">  </w:t>
      </w:r>
      <w:r w:rsidR="00050F20" w:rsidRPr="00E631C8">
        <w:rPr>
          <w:bCs/>
        </w:rPr>
        <w:t xml:space="preserve">A </w:t>
      </w:r>
      <w:r>
        <w:rPr>
          <w:bCs/>
        </w:rPr>
        <w:t xml:space="preserve">personal perspective </w:t>
      </w:r>
      <w:r w:rsidR="008A1BF9">
        <w:rPr>
          <w:bCs/>
        </w:rPr>
        <w:t>paper</w:t>
      </w:r>
      <w:r w:rsidR="00050F20" w:rsidRPr="00E631C8">
        <w:rPr>
          <w:bCs/>
        </w:rPr>
        <w:t xml:space="preserve"> for </w:t>
      </w:r>
      <w:r>
        <w:rPr>
          <w:bCs/>
        </w:rPr>
        <w:t xml:space="preserve">the </w:t>
      </w:r>
      <w:r w:rsidR="008A1BF9">
        <w:rPr>
          <w:bCs/>
        </w:rPr>
        <w:t xml:space="preserve">Freak Show </w:t>
      </w:r>
      <w:r>
        <w:rPr>
          <w:bCs/>
        </w:rPr>
        <w:t>PowerPoint presentation</w:t>
      </w:r>
      <w:r w:rsidR="00050F20" w:rsidRPr="00E631C8">
        <w:rPr>
          <w:bCs/>
        </w:rPr>
        <w:t xml:space="preserve"> regarding disability will be required. The </w:t>
      </w:r>
      <w:r w:rsidR="008A1BF9">
        <w:rPr>
          <w:bCs/>
        </w:rPr>
        <w:t>paper</w:t>
      </w:r>
      <w:r w:rsidR="00050F20" w:rsidRPr="00E631C8">
        <w:rPr>
          <w:bCs/>
        </w:rPr>
        <w:t xml:space="preserve"> should be </w:t>
      </w:r>
      <w:r>
        <w:rPr>
          <w:bCs/>
        </w:rPr>
        <w:t>3-5</w:t>
      </w:r>
      <w:r w:rsidR="00050F20" w:rsidRPr="00E631C8">
        <w:rPr>
          <w:bCs/>
        </w:rPr>
        <w:t xml:space="preserve"> pages, and will be due the class period following the showing of the videotape</w:t>
      </w:r>
      <w:r>
        <w:rPr>
          <w:bCs/>
        </w:rPr>
        <w:t xml:space="preserve"> and PowerPoint presentation</w:t>
      </w:r>
      <w:r w:rsidR="00050F20" w:rsidRPr="00E631C8">
        <w:rPr>
          <w:bCs/>
        </w:rPr>
        <w:t>.  A gradin</w:t>
      </w:r>
      <w:r w:rsidR="00050F20">
        <w:rPr>
          <w:bCs/>
        </w:rPr>
        <w:t>g rubric for this assignment will be provided</w:t>
      </w:r>
      <w:r w:rsidR="00050F20" w:rsidRPr="00E631C8">
        <w:rPr>
          <w:bCs/>
        </w:rPr>
        <w:t xml:space="preserve">. </w:t>
      </w:r>
    </w:p>
    <w:p w14:paraId="7A7BEDCC" w14:textId="4C9EF61A" w:rsidR="008A1BF9" w:rsidRDefault="008A1BF9" w:rsidP="00050F20">
      <w:pPr>
        <w:pStyle w:val="BodyTextIndent"/>
        <w:ind w:left="0"/>
        <w:rPr>
          <w:bCs/>
        </w:rPr>
      </w:pPr>
    </w:p>
    <w:p w14:paraId="4DD8385C" w14:textId="77777777" w:rsidR="00050F20" w:rsidRPr="00E631C8" w:rsidRDefault="00050F20" w:rsidP="00050F20">
      <w:pPr>
        <w:pStyle w:val="BodyTextIndent"/>
        <w:ind w:left="0"/>
        <w:rPr>
          <w:bCs/>
        </w:rPr>
      </w:pPr>
    </w:p>
    <w:p w14:paraId="03743759" w14:textId="28C603C2" w:rsidR="00050F20" w:rsidRDefault="00050F20" w:rsidP="00050F20">
      <w:pPr>
        <w:pStyle w:val="BodyTextIndent"/>
        <w:ind w:left="0"/>
      </w:pPr>
      <w:r>
        <w:rPr>
          <w:b/>
          <w:bCs/>
        </w:rPr>
        <w:t xml:space="preserve">Group </w:t>
      </w:r>
      <w:r w:rsidR="007B706E">
        <w:rPr>
          <w:b/>
          <w:bCs/>
        </w:rPr>
        <w:t xml:space="preserve">ADA Checklist </w:t>
      </w:r>
      <w:r w:rsidRPr="00E631C8">
        <w:rPr>
          <w:b/>
          <w:bCs/>
        </w:rPr>
        <w:t>(</w:t>
      </w:r>
      <w:r>
        <w:rPr>
          <w:b/>
          <w:bCs/>
        </w:rPr>
        <w:t>20</w:t>
      </w:r>
      <w:r w:rsidRPr="00E631C8">
        <w:rPr>
          <w:b/>
          <w:bCs/>
        </w:rPr>
        <w:t xml:space="preserve"> point</w:t>
      </w:r>
      <w:r>
        <w:rPr>
          <w:b/>
          <w:bCs/>
        </w:rPr>
        <w:t>s</w:t>
      </w:r>
      <w:r w:rsidRPr="00E631C8">
        <w:rPr>
          <w:b/>
          <w:bCs/>
        </w:rPr>
        <w:t>)</w:t>
      </w:r>
      <w:r w:rsidR="007B706E">
        <w:rPr>
          <w:b/>
          <w:bCs/>
        </w:rPr>
        <w:t xml:space="preserve">: </w:t>
      </w:r>
      <w:r w:rsidR="007B706E">
        <w:rPr>
          <w:bCs/>
        </w:rPr>
        <w:t xml:space="preserve">Students will break into groups and complete an ADA Checklist on a building of their choice on Auburn’s campus. The ADA Checklist for Existing </w:t>
      </w:r>
      <w:r w:rsidR="007B706E">
        <w:rPr>
          <w:bCs/>
        </w:rPr>
        <w:lastRenderedPageBreak/>
        <w:t xml:space="preserve">Facilities will be provided for each group. Students will need to </w:t>
      </w:r>
      <w:r w:rsidR="00B9480E">
        <w:rPr>
          <w:bCs/>
        </w:rPr>
        <w:t>complete the Checklist as instructed to include measurements, but not photos. After the Checklists are complete, each group will return to the classroom, share their findings, and make recommendations for barrier removal</w:t>
      </w:r>
      <w:r w:rsidR="00B9480E">
        <w:rPr>
          <w:b/>
          <w:bCs/>
        </w:rPr>
        <w:t>.</w:t>
      </w:r>
      <w:r w:rsidRPr="00E631C8">
        <w:t xml:space="preserve"> </w:t>
      </w:r>
    </w:p>
    <w:p w14:paraId="361EB592" w14:textId="77777777" w:rsidR="00097F45" w:rsidRDefault="00097F45" w:rsidP="00822191">
      <w:pPr>
        <w:autoSpaceDE w:val="0"/>
        <w:autoSpaceDN w:val="0"/>
        <w:adjustRightInd w:val="0"/>
        <w:rPr>
          <w:b/>
          <w:bCs/>
          <w:iCs/>
          <w:color w:val="000000"/>
        </w:rPr>
      </w:pPr>
    </w:p>
    <w:p w14:paraId="18D887FC" w14:textId="11B05E4F" w:rsidR="00822191" w:rsidRDefault="002C1A1A" w:rsidP="00822191">
      <w:pPr>
        <w:autoSpaceDE w:val="0"/>
        <w:autoSpaceDN w:val="0"/>
        <w:adjustRightInd w:val="0"/>
        <w:rPr>
          <w:b/>
          <w:bCs/>
          <w:iCs/>
          <w:color w:val="000000"/>
        </w:rPr>
      </w:pPr>
      <w:r>
        <w:rPr>
          <w:b/>
          <w:bCs/>
          <w:iCs/>
          <w:color w:val="000000"/>
        </w:rPr>
        <w:t>Exams</w:t>
      </w:r>
      <w:r w:rsidR="00D8343A" w:rsidRPr="00D8343A">
        <w:rPr>
          <w:b/>
          <w:bCs/>
          <w:iCs/>
          <w:color w:val="000000"/>
        </w:rPr>
        <w:t>: On-Campus – Taken in the classroom</w:t>
      </w:r>
      <w:r w:rsidR="00CE3F0C">
        <w:rPr>
          <w:b/>
          <w:bCs/>
          <w:iCs/>
          <w:color w:val="000000"/>
        </w:rPr>
        <w:t xml:space="preserve"> (</w:t>
      </w:r>
      <w:r w:rsidR="00050F20">
        <w:rPr>
          <w:b/>
          <w:bCs/>
          <w:iCs/>
          <w:color w:val="000000"/>
        </w:rPr>
        <w:t>3</w:t>
      </w:r>
      <w:r w:rsidR="00CE3F0C">
        <w:rPr>
          <w:b/>
          <w:bCs/>
          <w:iCs/>
          <w:color w:val="000000"/>
        </w:rPr>
        <w:t>0 points each</w:t>
      </w:r>
      <w:r w:rsidR="00822191">
        <w:rPr>
          <w:b/>
          <w:bCs/>
          <w:iCs/>
          <w:color w:val="000000"/>
        </w:rPr>
        <w:t>)</w:t>
      </w:r>
    </w:p>
    <w:p w14:paraId="047D9386" w14:textId="5C7D7C27" w:rsidR="00D8343A" w:rsidRPr="00822191" w:rsidRDefault="00D8343A" w:rsidP="00822191">
      <w:pPr>
        <w:autoSpaceDE w:val="0"/>
        <w:autoSpaceDN w:val="0"/>
        <w:adjustRightInd w:val="0"/>
        <w:rPr>
          <w:b/>
          <w:bCs/>
          <w:iCs/>
          <w:color w:val="000000"/>
        </w:rPr>
      </w:pPr>
      <w:r>
        <w:rPr>
          <w:bCs/>
          <w:iCs/>
          <w:color w:val="000000"/>
        </w:rPr>
        <w:t xml:space="preserve">Two exams, a mid-term and final, will be taken </w:t>
      </w:r>
      <w:r w:rsidR="00D02463">
        <w:rPr>
          <w:bCs/>
          <w:iCs/>
          <w:color w:val="000000"/>
        </w:rPr>
        <w:t>through hard copy</w:t>
      </w:r>
      <w:r w:rsidR="0066256D" w:rsidRPr="002C1A1A">
        <w:rPr>
          <w:bCs/>
          <w:iCs/>
          <w:color w:val="000000"/>
        </w:rPr>
        <w:t>, in multiple choice format,</w:t>
      </w:r>
      <w:r w:rsidR="00CF4AE2" w:rsidRPr="002C1A1A">
        <w:rPr>
          <w:bCs/>
          <w:iCs/>
          <w:color w:val="000000"/>
        </w:rPr>
        <w:t xml:space="preserve"> some true/false</w:t>
      </w:r>
      <w:r w:rsidR="0066256D" w:rsidRPr="002C1A1A">
        <w:rPr>
          <w:bCs/>
          <w:iCs/>
          <w:color w:val="000000"/>
        </w:rPr>
        <w:t xml:space="preserve"> and short answer</w:t>
      </w:r>
      <w:r w:rsidR="00CF4AE2" w:rsidRPr="002C1A1A">
        <w:rPr>
          <w:bCs/>
          <w:iCs/>
          <w:color w:val="000000"/>
        </w:rPr>
        <w:t xml:space="preserve"> items.  </w:t>
      </w:r>
      <w:r w:rsidR="00A70A2C" w:rsidRPr="002C1A1A">
        <w:rPr>
          <w:bCs/>
          <w:iCs/>
          <w:color w:val="000000"/>
        </w:rPr>
        <w:t>Questions will cover assigned</w:t>
      </w:r>
      <w:r w:rsidR="00A70A2C">
        <w:rPr>
          <w:bCs/>
          <w:iCs/>
          <w:color w:val="000000"/>
        </w:rPr>
        <w:t xml:space="preserve"> reading (whether covered in class or not) and lecture-</w:t>
      </w:r>
      <w:r w:rsidR="00B31791">
        <w:rPr>
          <w:bCs/>
          <w:iCs/>
          <w:color w:val="000000"/>
        </w:rPr>
        <w:t xml:space="preserve">presented material from the </w:t>
      </w:r>
      <w:r w:rsidR="00960883">
        <w:rPr>
          <w:bCs/>
          <w:iCs/>
          <w:color w:val="000000"/>
        </w:rPr>
        <w:t xml:space="preserve">first class </w:t>
      </w:r>
      <w:r w:rsidR="00B31791">
        <w:rPr>
          <w:bCs/>
          <w:iCs/>
          <w:color w:val="000000"/>
        </w:rPr>
        <w:t xml:space="preserve">through the class prior to the </w:t>
      </w:r>
      <w:r w:rsidR="00960883">
        <w:rPr>
          <w:bCs/>
          <w:iCs/>
          <w:color w:val="000000"/>
        </w:rPr>
        <w:t>mid-term</w:t>
      </w:r>
      <w:r w:rsidR="00B31791">
        <w:rPr>
          <w:bCs/>
          <w:iCs/>
          <w:color w:val="000000"/>
        </w:rPr>
        <w:t xml:space="preserve">.  </w:t>
      </w:r>
      <w:r w:rsidR="00960883">
        <w:rPr>
          <w:bCs/>
          <w:iCs/>
          <w:color w:val="000000"/>
        </w:rPr>
        <w:t xml:space="preserve">The final exam will be given the last day of class and will not be a comprehensive final, but instead cover material after the mid-term </w:t>
      </w:r>
      <w:r w:rsidR="002C1A1A">
        <w:rPr>
          <w:bCs/>
          <w:iCs/>
          <w:color w:val="000000"/>
        </w:rPr>
        <w:t>through the end of the semester.</w:t>
      </w:r>
      <w:r w:rsidR="00822191">
        <w:rPr>
          <w:bCs/>
          <w:iCs/>
          <w:color w:val="000000"/>
        </w:rPr>
        <w:t xml:space="preserve"> A review of material covered will be given prior to each exam.</w:t>
      </w:r>
    </w:p>
    <w:p w14:paraId="72434658" w14:textId="77777777" w:rsidR="002C1A1A" w:rsidRPr="0066256D" w:rsidRDefault="002C1A1A" w:rsidP="00D8343A">
      <w:pPr>
        <w:autoSpaceDE w:val="0"/>
        <w:autoSpaceDN w:val="0"/>
        <w:adjustRightInd w:val="0"/>
        <w:rPr>
          <w:bCs/>
          <w:iCs/>
          <w:color w:val="000000"/>
        </w:rPr>
      </w:pPr>
    </w:p>
    <w:p w14:paraId="4A2776A1" w14:textId="5510DE9A" w:rsidR="002C1A1A" w:rsidRDefault="002C1A1A" w:rsidP="00140143">
      <w:pPr>
        <w:autoSpaceDE w:val="0"/>
        <w:autoSpaceDN w:val="0"/>
        <w:adjustRightInd w:val="0"/>
        <w:rPr>
          <w:b/>
          <w:color w:val="000000"/>
        </w:rPr>
      </w:pPr>
      <w:r w:rsidRPr="002C1A1A">
        <w:rPr>
          <w:b/>
          <w:color w:val="000000"/>
        </w:rPr>
        <w:t>C</w:t>
      </w:r>
      <w:r>
        <w:rPr>
          <w:b/>
          <w:color w:val="000000"/>
        </w:rPr>
        <w:t>lass Participation</w:t>
      </w:r>
      <w:r w:rsidR="00D02463">
        <w:rPr>
          <w:b/>
          <w:color w:val="000000"/>
        </w:rPr>
        <w:t xml:space="preserve"> (10 points)</w:t>
      </w:r>
      <w:r>
        <w:rPr>
          <w:b/>
          <w:color w:val="000000"/>
        </w:rPr>
        <w:t>:</w:t>
      </w:r>
    </w:p>
    <w:p w14:paraId="72B54A0A" w14:textId="1714A2A4" w:rsidR="002C1A1A" w:rsidRDefault="002C1A1A" w:rsidP="00140143">
      <w:pPr>
        <w:autoSpaceDE w:val="0"/>
        <w:autoSpaceDN w:val="0"/>
        <w:adjustRightInd w:val="0"/>
        <w:rPr>
          <w:color w:val="000000"/>
        </w:rPr>
      </w:pPr>
      <w:r>
        <w:rPr>
          <w:color w:val="000000"/>
        </w:rPr>
        <w:t xml:space="preserve">While lecture formats often preclude extensive class discussion, it is anticipated that you will have a number of questions, comments, or personal knowledge of the information.  Please share these thoughts, comments, </w:t>
      </w:r>
      <w:r w:rsidR="00B90C72">
        <w:rPr>
          <w:color w:val="000000"/>
        </w:rPr>
        <w:t xml:space="preserve">or questions as you have them. This section includes in class assignments, quizzes regarding prior session materials, and reflections on in class assignments. </w:t>
      </w:r>
      <w:r>
        <w:rPr>
          <w:color w:val="000000"/>
        </w:rPr>
        <w:t>You are</w:t>
      </w:r>
      <w:r w:rsidR="00076D48">
        <w:rPr>
          <w:color w:val="000000"/>
        </w:rPr>
        <w:t xml:space="preserve"> encouraged to bring a smart </w:t>
      </w:r>
      <w:r>
        <w:rPr>
          <w:color w:val="000000"/>
        </w:rPr>
        <w:t>phones and computers in class</w:t>
      </w:r>
      <w:r w:rsidR="00076D48">
        <w:rPr>
          <w:color w:val="000000"/>
        </w:rPr>
        <w:t xml:space="preserve"> and use them to look up information we are discussing and share what you find with the rest of the class.</w:t>
      </w:r>
    </w:p>
    <w:p w14:paraId="27E173F2" w14:textId="77777777" w:rsidR="00076D48" w:rsidRPr="002C1A1A" w:rsidRDefault="00076D48" w:rsidP="00140143">
      <w:pPr>
        <w:autoSpaceDE w:val="0"/>
        <w:autoSpaceDN w:val="0"/>
        <w:adjustRightInd w:val="0"/>
        <w:rPr>
          <w:color w:val="000000"/>
        </w:rPr>
      </w:pPr>
    </w:p>
    <w:p w14:paraId="7FA867FE" w14:textId="5C2DA41F" w:rsidR="00AD1088" w:rsidRPr="00241CA7" w:rsidRDefault="00AD1088">
      <w:pPr>
        <w:autoSpaceDE w:val="0"/>
        <w:autoSpaceDN w:val="0"/>
        <w:adjustRightInd w:val="0"/>
        <w:rPr>
          <w:color w:val="000000"/>
        </w:rPr>
      </w:pPr>
      <w:r w:rsidRPr="00241CA7">
        <w:rPr>
          <w:b/>
          <w:bCs/>
          <w:color w:val="000000"/>
        </w:rPr>
        <w:t>G</w:t>
      </w:r>
      <w:r w:rsidR="002C1A1A">
        <w:rPr>
          <w:b/>
          <w:bCs/>
          <w:color w:val="000000"/>
        </w:rPr>
        <w:t>rading:</w:t>
      </w:r>
      <w:r w:rsidRPr="00241CA7">
        <w:rPr>
          <w:b/>
          <w:bCs/>
          <w:color w:val="000000"/>
        </w:rPr>
        <w:t xml:space="preserve"> </w:t>
      </w:r>
    </w:p>
    <w:p w14:paraId="7AAA746E" w14:textId="77777777" w:rsidR="00AD1088" w:rsidRPr="00241CA7" w:rsidRDefault="00AD1088">
      <w:pPr>
        <w:autoSpaceDE w:val="0"/>
        <w:autoSpaceDN w:val="0"/>
        <w:adjustRightInd w:val="0"/>
        <w:rPr>
          <w:color w:val="000000"/>
        </w:rPr>
      </w:pPr>
      <w:r w:rsidRPr="00241CA7">
        <w:rPr>
          <w:color w:val="000000"/>
        </w:rPr>
        <w:t>Final grades will be based on points assigned through completion and evaluation of course requirements. The grade for each activity will be expressed as the number of points earned (of the potential number assigned to that activity).</w:t>
      </w:r>
    </w:p>
    <w:p w14:paraId="78419538" w14:textId="77777777" w:rsidR="006D7A4A" w:rsidRPr="00241CA7" w:rsidRDefault="006D7A4A">
      <w:pPr>
        <w:autoSpaceDE w:val="0"/>
        <w:autoSpaceDN w:val="0"/>
        <w:adjustRightInd w:val="0"/>
        <w:rPr>
          <w:color w:val="000000"/>
        </w:rPr>
      </w:pPr>
    </w:p>
    <w:p w14:paraId="7095DC52" w14:textId="77777777" w:rsidR="00050F20" w:rsidRDefault="00AD1088" w:rsidP="00050F20">
      <w:pPr>
        <w:autoSpaceDE w:val="0"/>
        <w:autoSpaceDN w:val="0"/>
        <w:adjustRightInd w:val="0"/>
      </w:pPr>
      <w:r w:rsidRPr="00241CA7">
        <w:rPr>
          <w:color w:val="000000"/>
        </w:rPr>
        <w:tab/>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007"/>
        <w:gridCol w:w="634"/>
        <w:gridCol w:w="1374"/>
        <w:gridCol w:w="1374"/>
      </w:tblGrid>
      <w:tr w:rsidR="00050F20" w:rsidRPr="00E631C8" w14:paraId="5757F539" w14:textId="77777777" w:rsidTr="00A45A03">
        <w:trPr>
          <w:trHeight w:val="287"/>
        </w:trPr>
        <w:tc>
          <w:tcPr>
            <w:tcW w:w="4428" w:type="dxa"/>
          </w:tcPr>
          <w:p w14:paraId="4032304C" w14:textId="77777777" w:rsidR="00050F20" w:rsidRPr="00E631C8" w:rsidRDefault="00050F20" w:rsidP="00A45A03">
            <w:pPr>
              <w:contextualSpacing/>
              <w:rPr>
                <w:rFonts w:eastAsia="Calibri"/>
                <w:b/>
              </w:rPr>
            </w:pPr>
            <w:r w:rsidRPr="00E631C8">
              <w:rPr>
                <w:rFonts w:eastAsia="Calibri"/>
                <w:b/>
              </w:rPr>
              <w:t>Assignments</w:t>
            </w:r>
          </w:p>
        </w:tc>
        <w:tc>
          <w:tcPr>
            <w:tcW w:w="2007" w:type="dxa"/>
          </w:tcPr>
          <w:p w14:paraId="6073ACD9" w14:textId="77777777" w:rsidR="00050F20" w:rsidRPr="00E631C8" w:rsidRDefault="00050F20" w:rsidP="00A45A03">
            <w:pPr>
              <w:contextualSpacing/>
              <w:rPr>
                <w:rFonts w:eastAsia="Calibri"/>
                <w:b/>
              </w:rPr>
            </w:pPr>
            <w:r w:rsidRPr="00E631C8">
              <w:rPr>
                <w:rFonts w:eastAsia="Calibri"/>
                <w:b/>
              </w:rPr>
              <w:t>Point values</w:t>
            </w:r>
          </w:p>
        </w:tc>
        <w:tc>
          <w:tcPr>
            <w:tcW w:w="634" w:type="dxa"/>
            <w:tcBorders>
              <w:top w:val="nil"/>
              <w:bottom w:val="nil"/>
              <w:right w:val="nil"/>
            </w:tcBorders>
          </w:tcPr>
          <w:p w14:paraId="50BAE77C" w14:textId="77777777" w:rsidR="00050F20" w:rsidRPr="00E631C8" w:rsidRDefault="00050F20" w:rsidP="00A45A03">
            <w:pPr>
              <w:contextualSpacing/>
              <w:rPr>
                <w:rFonts w:eastAsia="Calibri"/>
                <w:b/>
              </w:rPr>
            </w:pPr>
          </w:p>
        </w:tc>
        <w:tc>
          <w:tcPr>
            <w:tcW w:w="2748" w:type="dxa"/>
            <w:gridSpan w:val="2"/>
            <w:tcBorders>
              <w:top w:val="nil"/>
              <w:left w:val="nil"/>
              <w:bottom w:val="nil"/>
              <w:right w:val="nil"/>
            </w:tcBorders>
          </w:tcPr>
          <w:p w14:paraId="2D4F540B" w14:textId="4C482256" w:rsidR="00050F20" w:rsidRPr="00E631C8" w:rsidRDefault="00050F20" w:rsidP="00A45A03">
            <w:pPr>
              <w:contextualSpacing/>
              <w:jc w:val="center"/>
              <w:rPr>
                <w:rFonts w:eastAsia="Calibri"/>
                <w:b/>
              </w:rPr>
            </w:pPr>
          </w:p>
        </w:tc>
      </w:tr>
      <w:tr w:rsidR="00050F20" w:rsidRPr="00E631C8" w14:paraId="6A3233C9" w14:textId="77777777" w:rsidTr="00A45A03">
        <w:trPr>
          <w:trHeight w:val="287"/>
        </w:trPr>
        <w:tc>
          <w:tcPr>
            <w:tcW w:w="4428" w:type="dxa"/>
          </w:tcPr>
          <w:p w14:paraId="646773A1" w14:textId="45B89E85" w:rsidR="00050F20" w:rsidRPr="00E631C8" w:rsidRDefault="00050F20" w:rsidP="00A45A03">
            <w:pPr>
              <w:contextualSpacing/>
              <w:rPr>
                <w:rFonts w:eastAsia="Calibri"/>
              </w:rPr>
            </w:pPr>
            <w:r w:rsidRPr="00E631C8">
              <w:rPr>
                <w:rFonts w:eastAsia="Calibri"/>
              </w:rPr>
              <w:t>Examinations (2 exams @ 30 points each)</w:t>
            </w:r>
          </w:p>
        </w:tc>
        <w:tc>
          <w:tcPr>
            <w:tcW w:w="2007" w:type="dxa"/>
          </w:tcPr>
          <w:p w14:paraId="6FCBE537" w14:textId="77777777" w:rsidR="00050F20" w:rsidRPr="00E631C8" w:rsidRDefault="00050F20" w:rsidP="00A45A03">
            <w:pPr>
              <w:contextualSpacing/>
              <w:rPr>
                <w:rFonts w:eastAsia="Calibri"/>
              </w:rPr>
            </w:pPr>
            <w:r>
              <w:rPr>
                <w:rFonts w:eastAsia="Calibri"/>
              </w:rPr>
              <w:t>6</w:t>
            </w:r>
            <w:r w:rsidRPr="00E631C8">
              <w:rPr>
                <w:rFonts w:eastAsia="Calibri"/>
              </w:rPr>
              <w:t>0</w:t>
            </w:r>
          </w:p>
        </w:tc>
        <w:tc>
          <w:tcPr>
            <w:tcW w:w="634" w:type="dxa"/>
            <w:tcBorders>
              <w:top w:val="nil"/>
              <w:bottom w:val="nil"/>
              <w:right w:val="nil"/>
            </w:tcBorders>
          </w:tcPr>
          <w:p w14:paraId="7C25673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41F67D88" w14:textId="47E9C12C"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283A9350" w14:textId="065A0E78" w:rsidR="00050F20" w:rsidRPr="00E631C8" w:rsidRDefault="00050F20" w:rsidP="00A45A03">
            <w:pPr>
              <w:contextualSpacing/>
              <w:rPr>
                <w:rFonts w:eastAsia="Calibri"/>
              </w:rPr>
            </w:pPr>
          </w:p>
        </w:tc>
      </w:tr>
      <w:tr w:rsidR="00050F20" w:rsidRPr="00E631C8" w14:paraId="32186EF4" w14:textId="77777777" w:rsidTr="00A45A03">
        <w:trPr>
          <w:trHeight w:val="287"/>
        </w:trPr>
        <w:tc>
          <w:tcPr>
            <w:tcW w:w="4428" w:type="dxa"/>
          </w:tcPr>
          <w:p w14:paraId="22F98A0D" w14:textId="25BE9168" w:rsidR="00050F20" w:rsidRPr="00E631C8" w:rsidRDefault="00391635" w:rsidP="007B706E">
            <w:pPr>
              <w:contextualSpacing/>
              <w:rPr>
                <w:rFonts w:eastAsia="Calibri"/>
              </w:rPr>
            </w:pPr>
            <w:r>
              <w:rPr>
                <w:rFonts w:eastAsia="Calibri"/>
              </w:rPr>
              <w:t>Class Participation</w:t>
            </w:r>
          </w:p>
        </w:tc>
        <w:tc>
          <w:tcPr>
            <w:tcW w:w="2007" w:type="dxa"/>
          </w:tcPr>
          <w:p w14:paraId="5A31DB01" w14:textId="042BF685" w:rsidR="00050F20" w:rsidRPr="00E631C8" w:rsidRDefault="007B706E" w:rsidP="00A45A03">
            <w:pPr>
              <w:contextualSpacing/>
              <w:rPr>
                <w:rFonts w:eastAsia="Calibri"/>
              </w:rPr>
            </w:pPr>
            <w:r>
              <w:rPr>
                <w:rFonts w:eastAsia="Calibri"/>
              </w:rPr>
              <w:t>1</w:t>
            </w:r>
            <w:r w:rsidR="00050F20">
              <w:rPr>
                <w:rFonts w:eastAsia="Calibri"/>
              </w:rPr>
              <w:t>0</w:t>
            </w:r>
          </w:p>
        </w:tc>
        <w:tc>
          <w:tcPr>
            <w:tcW w:w="634" w:type="dxa"/>
            <w:tcBorders>
              <w:top w:val="nil"/>
              <w:bottom w:val="nil"/>
              <w:right w:val="nil"/>
            </w:tcBorders>
          </w:tcPr>
          <w:p w14:paraId="45AB9DB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63CF3679" w14:textId="5EFF0FB1"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1F699F7E" w14:textId="6DA49BEF" w:rsidR="00050F20" w:rsidRPr="00E631C8" w:rsidRDefault="00050F20" w:rsidP="00A45A03">
            <w:pPr>
              <w:contextualSpacing/>
              <w:rPr>
                <w:rFonts w:eastAsia="Calibri"/>
              </w:rPr>
            </w:pPr>
          </w:p>
        </w:tc>
      </w:tr>
      <w:tr w:rsidR="00050F20" w:rsidRPr="00E631C8" w14:paraId="5EBCD509" w14:textId="77777777" w:rsidTr="00A45A03">
        <w:trPr>
          <w:trHeight w:val="287"/>
        </w:trPr>
        <w:tc>
          <w:tcPr>
            <w:tcW w:w="4428" w:type="dxa"/>
          </w:tcPr>
          <w:p w14:paraId="6E6559BC" w14:textId="10237E40" w:rsidR="00050F20" w:rsidRPr="00E631C8" w:rsidRDefault="007B706E" w:rsidP="007B706E">
            <w:pPr>
              <w:contextualSpacing/>
              <w:rPr>
                <w:rFonts w:eastAsia="Calibri"/>
              </w:rPr>
            </w:pPr>
            <w:r>
              <w:rPr>
                <w:rFonts w:eastAsia="Calibri"/>
              </w:rPr>
              <w:t>Protest Poster</w:t>
            </w:r>
          </w:p>
        </w:tc>
        <w:tc>
          <w:tcPr>
            <w:tcW w:w="2007" w:type="dxa"/>
          </w:tcPr>
          <w:p w14:paraId="41306BFF" w14:textId="23B0F5BC" w:rsidR="00050F20" w:rsidRPr="00E631C8" w:rsidRDefault="007B706E" w:rsidP="00A45A03">
            <w:pPr>
              <w:contextualSpacing/>
              <w:rPr>
                <w:rFonts w:eastAsia="Calibri"/>
              </w:rPr>
            </w:pPr>
            <w:r>
              <w:rPr>
                <w:rFonts w:eastAsia="Calibri"/>
              </w:rPr>
              <w:t>1</w:t>
            </w:r>
            <w:r w:rsidR="00050F20">
              <w:rPr>
                <w:rFonts w:eastAsia="Calibri"/>
              </w:rPr>
              <w:t>0</w:t>
            </w:r>
          </w:p>
        </w:tc>
        <w:tc>
          <w:tcPr>
            <w:tcW w:w="634" w:type="dxa"/>
            <w:tcBorders>
              <w:top w:val="nil"/>
              <w:bottom w:val="nil"/>
              <w:right w:val="nil"/>
            </w:tcBorders>
          </w:tcPr>
          <w:p w14:paraId="79ABE249"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521503C1" w14:textId="670F9113"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0B3DD90F" w14:textId="7A09DA7B" w:rsidR="00050F20" w:rsidRPr="00E631C8" w:rsidRDefault="00050F20" w:rsidP="00A45A03">
            <w:pPr>
              <w:contextualSpacing/>
              <w:rPr>
                <w:rFonts w:eastAsia="Calibri"/>
              </w:rPr>
            </w:pPr>
          </w:p>
        </w:tc>
      </w:tr>
      <w:tr w:rsidR="007B706E" w:rsidRPr="00E631C8" w14:paraId="515A9094" w14:textId="77777777" w:rsidTr="00A45A03">
        <w:trPr>
          <w:trHeight w:val="287"/>
        </w:trPr>
        <w:tc>
          <w:tcPr>
            <w:tcW w:w="4428" w:type="dxa"/>
          </w:tcPr>
          <w:p w14:paraId="0150F62C" w14:textId="3FF99BBE" w:rsidR="007B706E" w:rsidRPr="00E631C8" w:rsidRDefault="007B706E" w:rsidP="00A45A03">
            <w:pPr>
              <w:contextualSpacing/>
              <w:rPr>
                <w:rFonts w:eastAsia="Calibri"/>
              </w:rPr>
            </w:pPr>
            <w:r>
              <w:rPr>
                <w:rFonts w:eastAsia="Calibri"/>
              </w:rPr>
              <w:t>Group ADA Checklist</w:t>
            </w:r>
          </w:p>
        </w:tc>
        <w:tc>
          <w:tcPr>
            <w:tcW w:w="2007" w:type="dxa"/>
          </w:tcPr>
          <w:p w14:paraId="1A00B3E1" w14:textId="6BB288B8" w:rsidR="007B706E" w:rsidRDefault="007B706E" w:rsidP="00A45A03">
            <w:pPr>
              <w:contextualSpacing/>
              <w:rPr>
                <w:rFonts w:eastAsia="Calibri"/>
              </w:rPr>
            </w:pPr>
            <w:r>
              <w:rPr>
                <w:rFonts w:eastAsia="Calibri"/>
              </w:rPr>
              <w:t>20</w:t>
            </w:r>
          </w:p>
        </w:tc>
        <w:tc>
          <w:tcPr>
            <w:tcW w:w="634" w:type="dxa"/>
            <w:tcBorders>
              <w:top w:val="nil"/>
              <w:bottom w:val="nil"/>
              <w:right w:val="nil"/>
            </w:tcBorders>
          </w:tcPr>
          <w:p w14:paraId="28017391" w14:textId="77777777" w:rsidR="007B706E" w:rsidRPr="00E631C8" w:rsidRDefault="007B706E" w:rsidP="00A45A03">
            <w:pPr>
              <w:contextualSpacing/>
              <w:rPr>
                <w:rFonts w:eastAsia="Calibri"/>
              </w:rPr>
            </w:pPr>
          </w:p>
        </w:tc>
        <w:tc>
          <w:tcPr>
            <w:tcW w:w="1374" w:type="dxa"/>
            <w:tcBorders>
              <w:top w:val="nil"/>
              <w:left w:val="nil"/>
              <w:bottom w:val="nil"/>
              <w:right w:val="nil"/>
            </w:tcBorders>
          </w:tcPr>
          <w:p w14:paraId="5ABB42D3" w14:textId="77777777" w:rsidR="007B706E" w:rsidRPr="00E631C8" w:rsidRDefault="007B706E" w:rsidP="00A45A03">
            <w:pPr>
              <w:contextualSpacing/>
              <w:jc w:val="right"/>
              <w:rPr>
                <w:rFonts w:eastAsia="Calibri"/>
              </w:rPr>
            </w:pPr>
          </w:p>
        </w:tc>
        <w:tc>
          <w:tcPr>
            <w:tcW w:w="1374" w:type="dxa"/>
            <w:tcBorders>
              <w:top w:val="nil"/>
              <w:left w:val="nil"/>
              <w:bottom w:val="nil"/>
              <w:right w:val="nil"/>
            </w:tcBorders>
          </w:tcPr>
          <w:p w14:paraId="5CFF833D" w14:textId="77777777" w:rsidR="007B706E" w:rsidRPr="00E631C8" w:rsidRDefault="007B706E" w:rsidP="00A45A03">
            <w:pPr>
              <w:contextualSpacing/>
              <w:rPr>
                <w:rFonts w:eastAsia="Calibri"/>
              </w:rPr>
            </w:pPr>
          </w:p>
        </w:tc>
      </w:tr>
      <w:tr w:rsidR="00050F20" w:rsidRPr="00E631C8" w14:paraId="2C03796C" w14:textId="77777777" w:rsidTr="00A45A03">
        <w:trPr>
          <w:trHeight w:val="527"/>
        </w:trPr>
        <w:tc>
          <w:tcPr>
            <w:tcW w:w="4428" w:type="dxa"/>
          </w:tcPr>
          <w:p w14:paraId="0D45AA24" w14:textId="77777777" w:rsidR="00050F20" w:rsidRPr="00E631C8" w:rsidRDefault="00050F20" w:rsidP="00A45A03">
            <w:pPr>
              <w:contextualSpacing/>
              <w:rPr>
                <w:rFonts w:eastAsia="Calibri"/>
                <w:b/>
              </w:rPr>
            </w:pPr>
            <w:r w:rsidRPr="00E631C8">
              <w:rPr>
                <w:rFonts w:eastAsia="Calibri"/>
                <w:b/>
              </w:rPr>
              <w:t>Total</w:t>
            </w:r>
          </w:p>
        </w:tc>
        <w:tc>
          <w:tcPr>
            <w:tcW w:w="2007" w:type="dxa"/>
          </w:tcPr>
          <w:p w14:paraId="449CE1D2" w14:textId="77777777" w:rsidR="00050F20" w:rsidRPr="00E631C8" w:rsidRDefault="00050F20" w:rsidP="00A45A03">
            <w:pPr>
              <w:contextualSpacing/>
              <w:rPr>
                <w:rFonts w:eastAsia="Calibri"/>
                <w:b/>
              </w:rPr>
            </w:pPr>
            <w:r w:rsidRPr="00E631C8">
              <w:rPr>
                <w:rFonts w:eastAsia="Calibri"/>
                <w:b/>
              </w:rPr>
              <w:t xml:space="preserve">100       </w:t>
            </w:r>
          </w:p>
        </w:tc>
        <w:tc>
          <w:tcPr>
            <w:tcW w:w="634" w:type="dxa"/>
            <w:tcBorders>
              <w:top w:val="nil"/>
              <w:bottom w:val="nil"/>
              <w:right w:val="nil"/>
            </w:tcBorders>
          </w:tcPr>
          <w:p w14:paraId="51901EB6" w14:textId="77777777" w:rsidR="00050F20" w:rsidRPr="00E631C8" w:rsidRDefault="00050F20" w:rsidP="00A45A03">
            <w:pPr>
              <w:contextualSpacing/>
              <w:rPr>
                <w:rFonts w:eastAsia="Calibri"/>
                <w:b/>
              </w:rPr>
            </w:pPr>
          </w:p>
        </w:tc>
        <w:tc>
          <w:tcPr>
            <w:tcW w:w="1374" w:type="dxa"/>
            <w:tcBorders>
              <w:top w:val="nil"/>
              <w:left w:val="nil"/>
              <w:bottom w:val="nil"/>
              <w:right w:val="nil"/>
            </w:tcBorders>
          </w:tcPr>
          <w:p w14:paraId="20F71BC3" w14:textId="77777777" w:rsidR="00050F20" w:rsidRPr="00E631C8" w:rsidRDefault="00050F20" w:rsidP="00A45A03">
            <w:pPr>
              <w:spacing w:after="200"/>
              <w:contextualSpacing/>
              <w:jc w:val="right"/>
              <w:rPr>
                <w:rFonts w:eastAsia="Calibri"/>
                <w:b/>
              </w:rPr>
            </w:pPr>
          </w:p>
        </w:tc>
        <w:tc>
          <w:tcPr>
            <w:tcW w:w="1374" w:type="dxa"/>
            <w:tcBorders>
              <w:top w:val="nil"/>
              <w:left w:val="nil"/>
              <w:bottom w:val="nil"/>
              <w:right w:val="nil"/>
            </w:tcBorders>
          </w:tcPr>
          <w:p w14:paraId="42F0D40B" w14:textId="77777777" w:rsidR="00050F20" w:rsidRPr="00E631C8" w:rsidRDefault="00050F20" w:rsidP="00A45A03">
            <w:pPr>
              <w:contextualSpacing/>
              <w:rPr>
                <w:rFonts w:eastAsia="Calibri"/>
              </w:rPr>
            </w:pPr>
          </w:p>
        </w:tc>
      </w:tr>
    </w:tbl>
    <w:p w14:paraId="6312E1D1" w14:textId="0EA87B7B" w:rsidR="00D34D1E" w:rsidRDefault="00D34D1E" w:rsidP="00050F20">
      <w:pPr>
        <w:autoSpaceDE w:val="0"/>
        <w:autoSpaceDN w:val="0"/>
        <w:adjustRightInd w:val="0"/>
      </w:pPr>
    </w:p>
    <w:p w14:paraId="42DC0C59" w14:textId="277814BD" w:rsidR="00AD1088" w:rsidRPr="00241CA7" w:rsidRDefault="00AD1088">
      <w:pPr>
        <w:autoSpaceDE w:val="0"/>
        <w:autoSpaceDN w:val="0"/>
        <w:adjustRightInd w:val="0"/>
      </w:pPr>
      <w:r w:rsidRPr="00241CA7">
        <w:t>Grades will be assigned on the basis of number of points earned on 100 scale, as follows:</w:t>
      </w:r>
    </w:p>
    <w:p w14:paraId="0ED27CBD" w14:textId="77777777" w:rsidR="00AD1088" w:rsidRPr="00241CA7" w:rsidRDefault="00D500AD">
      <w:pPr>
        <w:autoSpaceDE w:val="0"/>
        <w:autoSpaceDN w:val="0"/>
        <w:adjustRightInd w:val="0"/>
        <w:rPr>
          <w:b/>
          <w:bCs/>
          <w:iCs/>
          <w:color w:val="000000"/>
        </w:rPr>
      </w:pPr>
      <w:r w:rsidRPr="00241CA7">
        <w:rPr>
          <w:b/>
          <w:bCs/>
          <w:iCs/>
          <w:color w:val="000000"/>
        </w:rPr>
        <w:tab/>
      </w:r>
    </w:p>
    <w:p w14:paraId="3C08204C" w14:textId="77777777" w:rsidR="00AD1088" w:rsidRPr="00241CA7" w:rsidRDefault="00AD1088">
      <w:pPr>
        <w:autoSpaceDE w:val="0"/>
        <w:autoSpaceDN w:val="0"/>
        <w:adjustRightInd w:val="0"/>
        <w:rPr>
          <w:b/>
          <w:bCs/>
          <w:iCs/>
          <w:color w:val="000000"/>
        </w:rPr>
      </w:pPr>
      <w:bookmarkStart w:id="1" w:name="OLE_LINK5"/>
      <w:r w:rsidRPr="00241CA7">
        <w:rPr>
          <w:b/>
          <w:bCs/>
          <w:iCs/>
          <w:color w:val="000000"/>
        </w:rPr>
        <w:t>Grading Scale</w:t>
      </w:r>
    </w:p>
    <w:bookmarkEnd w:id="1"/>
    <w:p w14:paraId="1ECBE1F2" w14:textId="77777777" w:rsidR="00AD1088" w:rsidRPr="00241CA7" w:rsidRDefault="00AD1088">
      <w:pPr>
        <w:autoSpaceDE w:val="0"/>
        <w:autoSpaceDN w:val="0"/>
        <w:adjustRightInd w:val="0"/>
        <w:rPr>
          <w:color w:val="000000"/>
        </w:rPr>
      </w:pPr>
      <w:r w:rsidRPr="00241CA7">
        <w:rPr>
          <w:color w:val="000000"/>
        </w:rPr>
        <w:t>A 90-100</w:t>
      </w:r>
    </w:p>
    <w:p w14:paraId="0EA7CEB1" w14:textId="77777777" w:rsidR="00AD1088" w:rsidRPr="00241CA7" w:rsidRDefault="00AD1088">
      <w:pPr>
        <w:autoSpaceDE w:val="0"/>
        <w:autoSpaceDN w:val="0"/>
        <w:adjustRightInd w:val="0"/>
        <w:rPr>
          <w:color w:val="000000"/>
        </w:rPr>
      </w:pPr>
      <w:r w:rsidRPr="00241CA7">
        <w:rPr>
          <w:color w:val="000000"/>
        </w:rPr>
        <w:t>B 80-89</w:t>
      </w:r>
    </w:p>
    <w:p w14:paraId="56B1249B" w14:textId="77777777" w:rsidR="00AD1088" w:rsidRPr="00241CA7" w:rsidRDefault="00AD1088">
      <w:pPr>
        <w:autoSpaceDE w:val="0"/>
        <w:autoSpaceDN w:val="0"/>
        <w:adjustRightInd w:val="0"/>
        <w:rPr>
          <w:color w:val="000000"/>
        </w:rPr>
      </w:pPr>
      <w:r w:rsidRPr="00241CA7">
        <w:rPr>
          <w:color w:val="000000"/>
        </w:rPr>
        <w:t>C 70-79</w:t>
      </w:r>
    </w:p>
    <w:p w14:paraId="64D63303" w14:textId="77777777" w:rsidR="00AD1088" w:rsidRPr="00241CA7" w:rsidRDefault="00AD1088">
      <w:pPr>
        <w:autoSpaceDE w:val="0"/>
        <w:autoSpaceDN w:val="0"/>
        <w:adjustRightInd w:val="0"/>
        <w:rPr>
          <w:color w:val="000000"/>
        </w:rPr>
      </w:pPr>
      <w:r w:rsidRPr="00241CA7">
        <w:rPr>
          <w:color w:val="000000"/>
        </w:rPr>
        <w:t>D 60-69</w:t>
      </w:r>
    </w:p>
    <w:p w14:paraId="086FD8BA" w14:textId="77777777" w:rsidR="00AD1088" w:rsidRPr="00241CA7" w:rsidRDefault="00AD1088">
      <w:pPr>
        <w:autoSpaceDE w:val="0"/>
        <w:autoSpaceDN w:val="0"/>
        <w:adjustRightInd w:val="0"/>
        <w:rPr>
          <w:color w:val="000000"/>
        </w:rPr>
      </w:pPr>
      <w:r w:rsidRPr="00241CA7">
        <w:rPr>
          <w:color w:val="000000"/>
        </w:rPr>
        <w:t>F 59 and below</w:t>
      </w:r>
    </w:p>
    <w:p w14:paraId="4A141096" w14:textId="77777777" w:rsidR="002E4C6D" w:rsidRDefault="002E4C6D">
      <w:pPr>
        <w:pStyle w:val="Default"/>
        <w:rPr>
          <w:b/>
          <w:bCs/>
        </w:rPr>
      </w:pPr>
    </w:p>
    <w:p w14:paraId="350E8B6B" w14:textId="60ADA219" w:rsidR="00AD1088" w:rsidRPr="00241CA7" w:rsidRDefault="00AD1088">
      <w:pPr>
        <w:pStyle w:val="Default"/>
      </w:pPr>
      <w:r w:rsidRPr="00241CA7">
        <w:rPr>
          <w:b/>
          <w:bCs/>
        </w:rPr>
        <w:t xml:space="preserve">CLASS POLICY STATEMENTS: </w:t>
      </w:r>
    </w:p>
    <w:p w14:paraId="03FBAF3A" w14:textId="4E0F32C8" w:rsidR="00BF0441" w:rsidRDefault="00587F12" w:rsidP="00BF0441">
      <w:pPr>
        <w:pStyle w:val="ColorfulList-Accent11"/>
        <w:ind w:left="0"/>
      </w:pPr>
      <w:r>
        <w:lastRenderedPageBreak/>
        <w:t>To access the</w:t>
      </w:r>
      <w:r w:rsidR="00BF0441" w:rsidRPr="00241CA7">
        <w:t xml:space="preserve"> </w:t>
      </w:r>
      <w:hyperlink r:id="rId14" w:history="1">
        <w:r w:rsidR="00BF0441" w:rsidRPr="00241CA7">
          <w:rPr>
            <w:rStyle w:val="Hyperlink"/>
          </w:rPr>
          <w:t>Student Policy eHandbook</w:t>
        </w:r>
      </w:hyperlink>
      <w:r w:rsidR="00BF0441" w:rsidRPr="00241CA7">
        <w:t xml:space="preserve"> the URL is </w:t>
      </w:r>
      <w:hyperlink r:id="rId15" w:history="1">
        <w:r w:rsidR="00316D00" w:rsidRPr="00B93864">
          <w:rPr>
            <w:rStyle w:val="Hyperlink"/>
          </w:rPr>
          <w:t>http://www.auburn.edu/student_info/student_policies/</w:t>
        </w:r>
      </w:hyperlink>
    </w:p>
    <w:p w14:paraId="1CBA7109" w14:textId="77777777" w:rsidR="009E42C7" w:rsidRPr="00241CA7" w:rsidRDefault="009E42C7" w:rsidP="00BF0441">
      <w:pPr>
        <w:pStyle w:val="ColorfulList-Accent11"/>
        <w:ind w:left="0"/>
      </w:pPr>
    </w:p>
    <w:p w14:paraId="1F2A1792" w14:textId="77777777" w:rsidR="00BF0441" w:rsidRPr="00241CA7" w:rsidRDefault="00BF0441" w:rsidP="00587F12">
      <w:r w:rsidRPr="00241CA7">
        <w:rPr>
          <w:b/>
        </w:rPr>
        <w:t>Attendance</w:t>
      </w:r>
      <w:r w:rsidRPr="00241CA7">
        <w:t xml:space="preserve">: Students are expected to attend all classes, and will be held responsible for any content covered in the event of an absence. </w:t>
      </w:r>
    </w:p>
    <w:p w14:paraId="2CD6FB5B" w14:textId="77777777" w:rsidR="00BF0441" w:rsidRPr="00241CA7" w:rsidRDefault="00BF0441" w:rsidP="00BF0441">
      <w:pPr>
        <w:pStyle w:val="ColorfulList-Accent11"/>
        <w:jc w:val="both"/>
      </w:pPr>
    </w:p>
    <w:p w14:paraId="7AFB8B04" w14:textId="77777777" w:rsidR="00587F12" w:rsidRDefault="00BF0441" w:rsidP="00587F12">
      <w:r w:rsidRPr="00241CA7">
        <w:rPr>
          <w:b/>
        </w:rPr>
        <w:t>Excused absences:</w:t>
      </w:r>
      <w:r w:rsidRPr="00241CA7">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p>
    <w:p w14:paraId="6B597477" w14:textId="77777777" w:rsidR="00587F12" w:rsidRDefault="00587F12" w:rsidP="00587F12"/>
    <w:p w14:paraId="105C6A3E" w14:textId="3ECFD17B" w:rsidR="00BF0441" w:rsidRDefault="00BF0441" w:rsidP="00587F12">
      <w:r w:rsidRPr="00587F12">
        <w:rPr>
          <w:b/>
          <w:i/>
        </w:rPr>
        <w:t>When feasible, the student must notify the instructor prior to the occurrence of any excused absences, but in no case shall such notification occur more than one week after the absence.</w:t>
      </w:r>
      <w:r w:rsidRPr="00241CA7">
        <w:t xml:space="preserve"> Appropriate documentation for all excused absences is required. </w:t>
      </w:r>
    </w:p>
    <w:p w14:paraId="1FF2C081" w14:textId="77777777" w:rsidR="00587F12" w:rsidRPr="00241CA7" w:rsidRDefault="00587F12" w:rsidP="00587F12"/>
    <w:p w14:paraId="44648937" w14:textId="27506EE5" w:rsidR="00BF0441" w:rsidRDefault="00BF0441" w:rsidP="00587F12">
      <w:r w:rsidRPr="00241CA7">
        <w:rPr>
          <w:b/>
        </w:rPr>
        <w:t>Make-Up Policy:</w:t>
      </w:r>
      <w:r w:rsidRPr="00241CA7">
        <w:t xml:space="preserve"> Arrangement to make up a missed major examination (e.g., hour exams, mid-term exams) due to </w:t>
      </w:r>
      <w:r w:rsidRPr="007B54F4">
        <w:rPr>
          <w:u w:val="single"/>
        </w:rPr>
        <w:t>properly authorized excused absences</w:t>
      </w:r>
      <w:r w:rsidRPr="00241CA7">
        <w:t xml:space="preserve">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82D49A9" w14:textId="3C6FB59B" w:rsidR="00530502" w:rsidRPr="00530502" w:rsidRDefault="00530502" w:rsidP="00587F12">
      <w:pPr>
        <w:rPr>
          <w:sz w:val="28"/>
        </w:rPr>
      </w:pPr>
      <w:r w:rsidRPr="00530502">
        <w:rPr>
          <w:b/>
          <w:bCs/>
          <w:szCs w:val="22"/>
        </w:rPr>
        <w:t xml:space="preserve">No late assignments </w:t>
      </w:r>
      <w:r w:rsidRPr="00530502">
        <w:rPr>
          <w:szCs w:val="22"/>
        </w:rPr>
        <w:t xml:space="preserve">will be accepted unless accompanied by a university approved excuse. If a student misses turning in an assignment and has a university approved excuse, he or she will have </w:t>
      </w:r>
      <w:r w:rsidRPr="00530502">
        <w:rPr>
          <w:b/>
          <w:bCs/>
          <w:szCs w:val="22"/>
        </w:rPr>
        <w:t xml:space="preserve">one week </w:t>
      </w:r>
      <w:r w:rsidRPr="00530502">
        <w:rPr>
          <w:szCs w:val="22"/>
        </w:rPr>
        <w:t xml:space="preserve">from the time he or she returns to class to turn in the assignment. </w:t>
      </w:r>
      <w:r w:rsidRPr="00530502">
        <w:rPr>
          <w:b/>
          <w:bCs/>
          <w:szCs w:val="22"/>
        </w:rPr>
        <w:t xml:space="preserve">NOTE: Any assignments completed and/or submitted that do not comply with the above requirements will be returned and will not be accepted for credit. Exams: </w:t>
      </w:r>
      <w:r w:rsidRPr="00530502">
        <w:rPr>
          <w:szCs w:val="22"/>
        </w:rPr>
        <w:t>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w:t>
      </w:r>
    </w:p>
    <w:p w14:paraId="53BB017C" w14:textId="2295EDEC" w:rsidR="00822191" w:rsidRDefault="00822191" w:rsidP="00587F12"/>
    <w:p w14:paraId="630E82BA"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822191">
        <w:rPr>
          <w:rFonts w:cs="Arial"/>
          <w:b/>
        </w:rPr>
        <w:t xml:space="preserve">The Web Ate My Homework and Other Excuses:   </w:t>
      </w:r>
    </w:p>
    <w:p w14:paraId="3EB9FAAE"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822191">
        <w:rPr>
          <w:rFonts w:cs="Arial"/>
        </w:rPr>
        <w:t xml:space="preserve">By registering for this course, please realize:   </w:t>
      </w:r>
    </w:p>
    <w:p w14:paraId="7FD2A845" w14:textId="77777777" w:rsidR="00822191" w:rsidRP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4F8E4EB5" w14:textId="748F2FD0" w:rsid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w:t>
      </w:r>
      <w:r w:rsidR="00612FB0">
        <w:rPr>
          <w:rFonts w:cs="Arial"/>
        </w:rPr>
        <w:t xml:space="preserve">Some </w:t>
      </w:r>
      <w:r w:rsidRPr="00822191">
        <w:rPr>
          <w:rFonts w:cs="Arial"/>
        </w:rPr>
        <w:t xml:space="preserve">assignments for this course are submitted electronically to CANVAS. Courses with electronically submitted assignments require students to take responsibility for saving/backing up work and for re-doing assignments if they fail to back up their work.  </w:t>
      </w:r>
      <w:r w:rsidRPr="00822191">
        <w:rPr>
          <w:rFonts w:cs="Arial"/>
        </w:rPr>
        <w:lastRenderedPageBreak/>
        <w:t xml:space="preserve">(It’s a good idea to create assignments in Word, Pages, or other word processing software in case CANVAS times you out or you lose your connection.) </w:t>
      </w:r>
    </w:p>
    <w:p w14:paraId="34BACD31" w14:textId="77777777" w:rsidR="002B408D" w:rsidRPr="00822191" w:rsidRDefault="002B408D" w:rsidP="002B408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720"/>
        <w:contextualSpacing/>
        <w:rPr>
          <w:rFonts w:cs="Arial"/>
        </w:rPr>
      </w:pPr>
    </w:p>
    <w:p w14:paraId="15284916" w14:textId="563A9148" w:rsidR="00BF0441" w:rsidRPr="00241CA7" w:rsidRDefault="00BF0441" w:rsidP="00046D8B">
      <w:r w:rsidRPr="00241CA7">
        <w:rPr>
          <w:b/>
        </w:rPr>
        <w:t xml:space="preserve">Written Assignments </w:t>
      </w:r>
      <w:r w:rsidRPr="00241CA7">
        <w:t>are expected to be prepared using word processing software, grammatically accurate, and free of spelling and typographical errors. Papers should be written in accordance with the latest edition of the American Psychological Association (APA) Publication Manual.</w:t>
      </w:r>
      <w:r w:rsidR="005F493C" w:rsidRPr="00241CA7">
        <w:t xml:space="preserve">  </w:t>
      </w:r>
      <w:r w:rsidR="00046D8B">
        <w:t>Papers will be written using Person-First L</w:t>
      </w:r>
      <w:r w:rsidR="005F493C" w:rsidRPr="009E42C7">
        <w:t>anguage (i.e. “child with a disability” rather than “disabled child”).</w:t>
      </w:r>
      <w:r w:rsidRPr="009E42C7">
        <w:t xml:space="preserve"> </w:t>
      </w:r>
      <w:r w:rsidR="00046D8B">
        <w:t>Written a</w:t>
      </w:r>
      <w:r w:rsidRPr="00241CA7">
        <w:t xml:space="preserve">ssignments are to be of a quality that would be expected of a professional. </w:t>
      </w:r>
      <w:r w:rsidR="00046D8B">
        <w:t xml:space="preserve"> </w:t>
      </w:r>
      <w:r w:rsidRPr="00076D48">
        <w:t xml:space="preserve">Please submit your </w:t>
      </w:r>
      <w:r w:rsidR="00046D8B" w:rsidRPr="00076D48">
        <w:t xml:space="preserve">written </w:t>
      </w:r>
      <w:r w:rsidRPr="00076D48">
        <w:t>assignment via Canvas. If Canvas is having difficulty, please email me.</w:t>
      </w:r>
      <w:r w:rsidRPr="00241CA7">
        <w:t xml:space="preserve"> </w:t>
      </w:r>
    </w:p>
    <w:p w14:paraId="45889A7F" w14:textId="77777777" w:rsidR="00BF0441" w:rsidRPr="00241CA7" w:rsidRDefault="00BF0441" w:rsidP="00BF0441">
      <w:pPr>
        <w:ind w:left="720"/>
      </w:pPr>
    </w:p>
    <w:p w14:paraId="0B583445"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
          <w:bCs/>
        </w:rPr>
        <w:t>Incompletes and Withdrawals:</w:t>
      </w:r>
      <w:r w:rsidRPr="00241CA7">
        <w:rPr>
          <w:rFonts w:eastAsia="Calibri"/>
          <w:b/>
          <w:bCs/>
          <w:i/>
        </w:rPr>
        <w:t xml:space="preserve"> </w:t>
      </w:r>
      <w:r w:rsidRPr="00241CA7">
        <w:rPr>
          <w:rFonts w:eastAsia="Calibri"/>
          <w:bCs/>
        </w:rPr>
        <w:t>Grades associated with incomplete course work or withdrawal from class will be assigned in strict conformity to University policy. If you wish to drop this course you may do so by the 10</w:t>
      </w:r>
      <w:r w:rsidRPr="00241CA7">
        <w:rPr>
          <w:rFonts w:eastAsia="Calibri"/>
          <w:bCs/>
          <w:vertAlign w:val="superscript"/>
        </w:rPr>
        <w:t>th</w:t>
      </w:r>
      <w:r w:rsidRPr="00241CA7">
        <w:rPr>
          <w:rFonts w:eastAsia="Calibri"/>
          <w:bCs/>
        </w:rPr>
        <w:t xml:space="preserve"> class day with no grade assignment. From the 10</w:t>
      </w:r>
      <w:r w:rsidRPr="00241CA7">
        <w:rPr>
          <w:rFonts w:eastAsia="Calibri"/>
          <w:bCs/>
          <w:vertAlign w:val="superscript"/>
        </w:rPr>
        <w:t>th</w:t>
      </w:r>
      <w:r w:rsidRPr="00241CA7">
        <w:rPr>
          <w:rFonts w:eastAsia="Calibri"/>
          <w:bCs/>
        </w:rPr>
        <w:t xml:space="preserve"> day to mid-quarter a W (withdrawn-passing) grade will be recorded on your transcripts. After this period withdrawal from the course will only be granted under unusual circumstances and must be approved by the Dean of the College of Education. </w:t>
      </w:r>
    </w:p>
    <w:p w14:paraId="51D9E271"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Cs/>
        </w:rPr>
        <w:t xml:space="preserve">Please note that the incomplete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the grades. </w:t>
      </w:r>
    </w:p>
    <w:p w14:paraId="01F57A29" w14:textId="5289CC19" w:rsidR="00046D8B" w:rsidRDefault="00046D8B" w:rsidP="00046D8B">
      <w:r w:rsidRPr="00046D8B">
        <w:rPr>
          <w:b/>
        </w:rPr>
        <w:t>Academic Integrity:</w:t>
      </w:r>
      <w:r>
        <w:rPr>
          <w:b/>
        </w:rPr>
        <w:t xml:space="preserve"> </w:t>
      </w:r>
      <w:r w:rsidRPr="00046D8B">
        <w:t>As students of Auburn University (Rehabilitation Counseling and Re</w:t>
      </w:r>
      <w:r>
        <w:t>habilitation Counseling &amp; Disab</w:t>
      </w:r>
      <w:r w:rsidR="00860608">
        <w:t xml:space="preserve">ility Studies), you will be held to the highest standards of academic conduct.  Academic misconduct will be </w:t>
      </w:r>
      <w:r w:rsidR="00C73C7A">
        <w:t>dealt</w:t>
      </w:r>
      <w:r w:rsidR="00860608">
        <w:t xml:space="preserve"> with according to Auburn University Policy.</w:t>
      </w:r>
    </w:p>
    <w:p w14:paraId="0C55422B" w14:textId="77777777" w:rsidR="00860608" w:rsidRDefault="00860608" w:rsidP="00046D8B"/>
    <w:p w14:paraId="29053E8C" w14:textId="7EE294FE" w:rsidR="00860608" w:rsidRPr="00D10ED1" w:rsidRDefault="00860608" w:rsidP="00046D8B">
      <w:pPr>
        <w:rPr>
          <w:b/>
          <w:u w:val="single"/>
        </w:rPr>
      </w:pPr>
      <w:r>
        <w:t xml:space="preserve">All you work in this class should </w:t>
      </w:r>
      <w:r w:rsidR="00C73C7A">
        <w:t xml:space="preserve">be </w:t>
      </w:r>
      <w:r w:rsidR="00C73C7A" w:rsidRPr="00D10ED1">
        <w:rPr>
          <w:b/>
          <w:u w:val="single"/>
        </w:rPr>
        <w:t>original to you and this class</w:t>
      </w:r>
      <w:r w:rsidR="005D293B" w:rsidRPr="00D10ED1">
        <w:rPr>
          <w:b/>
          <w:u w:val="single"/>
        </w:rPr>
        <w:t>.</w:t>
      </w:r>
      <w:r w:rsidR="005D293B">
        <w:rPr>
          <w:b/>
        </w:rPr>
        <w:t xml:space="preserve">  </w:t>
      </w:r>
      <w:r w:rsidR="005D293B" w:rsidRPr="005D293B">
        <w:t>Of course</w:t>
      </w:r>
      <w:r w:rsidR="005D293B">
        <w:t xml:space="preserve"> you are expected to explore, analyze, and discuss</w:t>
      </w:r>
      <w:r w:rsidR="00133B70">
        <w:t xml:space="preserve"> the ideas of others, but you must give them proper credit through citations and references.  The bottom line is ALWAYS (on exams, on papers, </w:t>
      </w:r>
      <w:r w:rsidR="00D10ED1">
        <w:t xml:space="preserve">on projects, on presentations) do your own, original work, give credit to others for their ideas, and if in doubt ask your professor.  </w:t>
      </w:r>
      <w:r w:rsidR="00D10ED1" w:rsidRPr="00D10ED1">
        <w:rPr>
          <w:b/>
          <w:u w:val="single"/>
        </w:rPr>
        <w:t>Do not acquire assignments from previous students.  Using work from previous students is considered cheating/plagiarizing and will be addressed according to AU policy.</w:t>
      </w:r>
    </w:p>
    <w:p w14:paraId="09703D91" w14:textId="77777777" w:rsidR="00046D8B" w:rsidRDefault="00046D8B" w:rsidP="00046D8B"/>
    <w:p w14:paraId="557ABDEC" w14:textId="77A309CD" w:rsidR="00D10ED1" w:rsidRDefault="00D10ED1" w:rsidP="00196FD4">
      <w:r>
        <w:t xml:space="preserve">Plagiarism is a very serious offense, both in college and in the “real world.”  When you consult sources for a paper, you must document ideas or words deriving from them both by listing the sources in </w:t>
      </w:r>
      <w:r w:rsidR="00196FD4">
        <w:t>the references</w:t>
      </w:r>
      <w:r>
        <w:t xml:space="preserve"> at the end of the paper by citing sources in the text itself.  To cite a source is to make clear to the reader 1) who originated the idea or quotation that you have used and 2) where it can be found.  This then allows the reader to do further research or check your evidence.  It also prevents you from taking the credit – deliberately or inadvertently – for someone else’s work or idea’s.</w:t>
      </w:r>
    </w:p>
    <w:p w14:paraId="40577399" w14:textId="77777777" w:rsidR="00D10ED1" w:rsidRDefault="00D10ED1" w:rsidP="00046D8B"/>
    <w:p w14:paraId="75FA96BC" w14:textId="144C999C" w:rsidR="00D10ED1" w:rsidRPr="00DF54FE" w:rsidRDefault="00D10ED1" w:rsidP="00046D8B">
      <w:pPr>
        <w:rPr>
          <w:b/>
        </w:rPr>
      </w:pPr>
      <w:r>
        <w:rPr>
          <w:b/>
        </w:rPr>
        <w:t xml:space="preserve">Instructional Modifications: </w:t>
      </w:r>
      <w:r>
        <w:t xml:space="preserve"> Students who have a disability or condition that may impair the ability to complete assignments or </w:t>
      </w:r>
      <w:r w:rsidRPr="00D10ED1">
        <w:rPr>
          <w:u w:val="single"/>
        </w:rPr>
        <w:t>otherwise satisfy course requirements as assigned</w:t>
      </w:r>
      <w:r>
        <w:t xml:space="preserve"> are encouraged to meet with the professor to identify, discuss, and document any feasible </w:t>
      </w:r>
      <w:r>
        <w:lastRenderedPageBreak/>
        <w:t>instructional modifications or</w:t>
      </w:r>
      <w:r w:rsidR="00DF54FE">
        <w:t xml:space="preserve"> accommodations.  Students should notify the professor at the beginning of the semester or as soon as possible if the condition is diagnosed during the semester.  </w:t>
      </w:r>
      <w:r w:rsidR="00DF54FE">
        <w:rPr>
          <w:b/>
        </w:rPr>
        <w:t>If you have a condition that may have some impact upon your work in this class or for which you may require accommodations, please contact the Office of Accessibility.</w:t>
      </w:r>
    </w:p>
    <w:sectPr w:rsidR="00D10ED1" w:rsidRPr="00DF54FE" w:rsidSect="007B54F4">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FE7A0" w14:textId="77777777" w:rsidR="002D1851" w:rsidRDefault="002D1851">
      <w:r>
        <w:separator/>
      </w:r>
    </w:p>
  </w:endnote>
  <w:endnote w:type="continuationSeparator" w:id="0">
    <w:p w14:paraId="5348D019" w14:textId="77777777" w:rsidR="002D1851" w:rsidRDefault="002D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5871" w14:textId="77777777" w:rsidR="00E26B35" w:rsidRDefault="00E26B35">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1BDA" w14:textId="77777777" w:rsidR="00E26B35" w:rsidRDefault="00E26B35">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E262" w14:textId="77777777" w:rsidR="00E26B35" w:rsidRDefault="00E26B35">
    <w:pPr>
      <w:widowControl w:v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6E4" w14:textId="77777777" w:rsidR="00E26B35" w:rsidRDefault="00E26B35">
    <w:pPr>
      <w:widowControl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B83D7" w14:textId="77777777" w:rsidR="002D1851" w:rsidRDefault="002D1851">
      <w:r>
        <w:separator/>
      </w:r>
    </w:p>
  </w:footnote>
  <w:footnote w:type="continuationSeparator" w:id="0">
    <w:p w14:paraId="4D4F110F" w14:textId="77777777" w:rsidR="002D1851" w:rsidRDefault="002D18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1CD0"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26B35" w:rsidRDefault="00E26B35">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7EDA" w14:textId="1C904B62"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D81">
      <w:rPr>
        <w:rStyle w:val="PageNumber"/>
        <w:noProof/>
      </w:rPr>
      <w:t>1</w:t>
    </w:r>
    <w:r>
      <w:rPr>
        <w:rStyle w:val="PageNumber"/>
      </w:rPr>
      <w:fldChar w:fldCharType="end"/>
    </w:r>
  </w:p>
  <w:p w14:paraId="1EAF4D6F" w14:textId="77777777" w:rsidR="00E26B35" w:rsidRDefault="00E26B35">
    <w:pPr>
      <w:pStyle w:val="Tit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B112"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26B35" w:rsidRDefault="00E26B35">
    <w:pPr>
      <w:widowControl w:val="0"/>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DF49" w14:textId="0C7CE640"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D81">
      <w:rPr>
        <w:rStyle w:val="PageNumber"/>
        <w:noProof/>
      </w:rPr>
      <w:t>2</w:t>
    </w:r>
    <w:r>
      <w:rPr>
        <w:rStyle w:val="PageNumber"/>
      </w:rPr>
      <w:fldChar w:fldCharType="end"/>
    </w:r>
  </w:p>
  <w:p w14:paraId="3985BCBA" w14:textId="77777777" w:rsidR="00E26B35" w:rsidRDefault="00E26B35">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F65775"/>
    <w:multiLevelType w:val="hybridMultilevel"/>
    <w:tmpl w:val="33CE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4"/>
  </w:num>
  <w:num w:numId="8">
    <w:abstractNumId w:val="28"/>
  </w:num>
  <w:num w:numId="9">
    <w:abstractNumId w:val="20"/>
  </w:num>
  <w:num w:numId="10">
    <w:abstractNumId w:val="13"/>
  </w:num>
  <w:num w:numId="11">
    <w:abstractNumId w:val="8"/>
  </w:num>
  <w:num w:numId="12">
    <w:abstractNumId w:val="11"/>
  </w:num>
  <w:num w:numId="13">
    <w:abstractNumId w:val="9"/>
  </w:num>
  <w:num w:numId="14">
    <w:abstractNumId w:val="26"/>
  </w:num>
  <w:num w:numId="15">
    <w:abstractNumId w:val="21"/>
  </w:num>
  <w:num w:numId="16">
    <w:abstractNumId w:val="24"/>
  </w:num>
  <w:num w:numId="17">
    <w:abstractNumId w:val="23"/>
  </w:num>
  <w:num w:numId="18">
    <w:abstractNumId w:val="16"/>
  </w:num>
  <w:num w:numId="19">
    <w:abstractNumId w:val="25"/>
  </w:num>
  <w:num w:numId="20">
    <w:abstractNumId w:val="7"/>
  </w:num>
  <w:num w:numId="21">
    <w:abstractNumId w:val="17"/>
  </w:num>
  <w:num w:numId="22">
    <w:abstractNumId w:val="22"/>
  </w:num>
  <w:num w:numId="23">
    <w:abstractNumId w:val="31"/>
  </w:num>
  <w:num w:numId="24">
    <w:abstractNumId w:val="27"/>
  </w:num>
  <w:num w:numId="25">
    <w:abstractNumId w:val="29"/>
  </w:num>
  <w:num w:numId="26">
    <w:abstractNumId w:val="15"/>
  </w:num>
  <w:num w:numId="27">
    <w:abstractNumId w:val="10"/>
  </w:num>
  <w:num w:numId="28">
    <w:abstractNumId w:val="0"/>
  </w:num>
  <w:num w:numId="29">
    <w:abstractNumId w:val="19"/>
  </w:num>
  <w:num w:numId="30">
    <w:abstractNumId w:val="30"/>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46"/>
    <w:rsid w:val="00000C97"/>
    <w:rsid w:val="00005FC7"/>
    <w:rsid w:val="00013F8B"/>
    <w:rsid w:val="000254A9"/>
    <w:rsid w:val="00044C9D"/>
    <w:rsid w:val="00046D8B"/>
    <w:rsid w:val="00050F20"/>
    <w:rsid w:val="000523FA"/>
    <w:rsid w:val="000618DD"/>
    <w:rsid w:val="000634EB"/>
    <w:rsid w:val="000727DB"/>
    <w:rsid w:val="00076D48"/>
    <w:rsid w:val="00087901"/>
    <w:rsid w:val="00090865"/>
    <w:rsid w:val="00097F45"/>
    <w:rsid w:val="000A1641"/>
    <w:rsid w:val="000C0623"/>
    <w:rsid w:val="000C331F"/>
    <w:rsid w:val="000C79FA"/>
    <w:rsid w:val="00133B70"/>
    <w:rsid w:val="00140143"/>
    <w:rsid w:val="0014454A"/>
    <w:rsid w:val="00152038"/>
    <w:rsid w:val="00152FA6"/>
    <w:rsid w:val="00166FDF"/>
    <w:rsid w:val="00180B16"/>
    <w:rsid w:val="0018371A"/>
    <w:rsid w:val="00186519"/>
    <w:rsid w:val="00194D40"/>
    <w:rsid w:val="00196FD4"/>
    <w:rsid w:val="001A2249"/>
    <w:rsid w:val="001C3F75"/>
    <w:rsid w:val="001D4590"/>
    <w:rsid w:val="001F5A66"/>
    <w:rsid w:val="0020363B"/>
    <w:rsid w:val="002059F5"/>
    <w:rsid w:val="00213D86"/>
    <w:rsid w:val="00222B09"/>
    <w:rsid w:val="00223987"/>
    <w:rsid w:val="00223E22"/>
    <w:rsid w:val="00241CA7"/>
    <w:rsid w:val="002521B6"/>
    <w:rsid w:val="002576E4"/>
    <w:rsid w:val="00263F78"/>
    <w:rsid w:val="00264C15"/>
    <w:rsid w:val="00265F89"/>
    <w:rsid w:val="002B408D"/>
    <w:rsid w:val="002C1A1A"/>
    <w:rsid w:val="002D1851"/>
    <w:rsid w:val="002E0BFF"/>
    <w:rsid w:val="002E0CDD"/>
    <w:rsid w:val="002E4C6D"/>
    <w:rsid w:val="002F3A4B"/>
    <w:rsid w:val="002F6162"/>
    <w:rsid w:val="00301CB1"/>
    <w:rsid w:val="0030280F"/>
    <w:rsid w:val="0030483A"/>
    <w:rsid w:val="00307B81"/>
    <w:rsid w:val="00313EF4"/>
    <w:rsid w:val="00316D00"/>
    <w:rsid w:val="0031793E"/>
    <w:rsid w:val="00322E9D"/>
    <w:rsid w:val="0032617F"/>
    <w:rsid w:val="00335DA6"/>
    <w:rsid w:val="00341C4E"/>
    <w:rsid w:val="00350213"/>
    <w:rsid w:val="00356F97"/>
    <w:rsid w:val="0036216E"/>
    <w:rsid w:val="00372320"/>
    <w:rsid w:val="0037567F"/>
    <w:rsid w:val="00380302"/>
    <w:rsid w:val="00380CCE"/>
    <w:rsid w:val="00381787"/>
    <w:rsid w:val="003912DF"/>
    <w:rsid w:val="00391635"/>
    <w:rsid w:val="003A38E3"/>
    <w:rsid w:val="003B6310"/>
    <w:rsid w:val="003B6E18"/>
    <w:rsid w:val="003C05BB"/>
    <w:rsid w:val="003C53F3"/>
    <w:rsid w:val="003D1177"/>
    <w:rsid w:val="003E7770"/>
    <w:rsid w:val="003E7BB3"/>
    <w:rsid w:val="003E7ED0"/>
    <w:rsid w:val="003F650F"/>
    <w:rsid w:val="00400DE7"/>
    <w:rsid w:val="00403AE1"/>
    <w:rsid w:val="00417446"/>
    <w:rsid w:val="004321A5"/>
    <w:rsid w:val="0043226A"/>
    <w:rsid w:val="0043589B"/>
    <w:rsid w:val="00437483"/>
    <w:rsid w:val="00444036"/>
    <w:rsid w:val="00450A7C"/>
    <w:rsid w:val="00464F0B"/>
    <w:rsid w:val="00471CAF"/>
    <w:rsid w:val="004734A9"/>
    <w:rsid w:val="00476F13"/>
    <w:rsid w:val="004772A8"/>
    <w:rsid w:val="00484C75"/>
    <w:rsid w:val="00491232"/>
    <w:rsid w:val="004931FA"/>
    <w:rsid w:val="004B3139"/>
    <w:rsid w:val="004B60B3"/>
    <w:rsid w:val="004B71A9"/>
    <w:rsid w:val="004D7DFC"/>
    <w:rsid w:val="004E3888"/>
    <w:rsid w:val="005063AB"/>
    <w:rsid w:val="0051188D"/>
    <w:rsid w:val="00527EBE"/>
    <w:rsid w:val="00530502"/>
    <w:rsid w:val="00532F3F"/>
    <w:rsid w:val="00536116"/>
    <w:rsid w:val="00555C69"/>
    <w:rsid w:val="00565CD8"/>
    <w:rsid w:val="005803DA"/>
    <w:rsid w:val="00580AB1"/>
    <w:rsid w:val="0058286E"/>
    <w:rsid w:val="00587F12"/>
    <w:rsid w:val="00591BD7"/>
    <w:rsid w:val="005969C0"/>
    <w:rsid w:val="005A1131"/>
    <w:rsid w:val="005A1A7E"/>
    <w:rsid w:val="005B4195"/>
    <w:rsid w:val="005C27A0"/>
    <w:rsid w:val="005D0FC5"/>
    <w:rsid w:val="005D293B"/>
    <w:rsid w:val="005D2C83"/>
    <w:rsid w:val="005E5C7C"/>
    <w:rsid w:val="005F493C"/>
    <w:rsid w:val="005F4E89"/>
    <w:rsid w:val="005F59AA"/>
    <w:rsid w:val="005F6E36"/>
    <w:rsid w:val="00603846"/>
    <w:rsid w:val="00603E80"/>
    <w:rsid w:val="00612FB0"/>
    <w:rsid w:val="00632E37"/>
    <w:rsid w:val="0065319F"/>
    <w:rsid w:val="0066256D"/>
    <w:rsid w:val="0066709D"/>
    <w:rsid w:val="00696964"/>
    <w:rsid w:val="006A34B1"/>
    <w:rsid w:val="006A4429"/>
    <w:rsid w:val="006A5B68"/>
    <w:rsid w:val="006D4551"/>
    <w:rsid w:val="006D7A4A"/>
    <w:rsid w:val="006F3C96"/>
    <w:rsid w:val="007018A5"/>
    <w:rsid w:val="00730357"/>
    <w:rsid w:val="00730358"/>
    <w:rsid w:val="0073315E"/>
    <w:rsid w:val="00737FD2"/>
    <w:rsid w:val="007432C4"/>
    <w:rsid w:val="007850C9"/>
    <w:rsid w:val="007862D9"/>
    <w:rsid w:val="0079706D"/>
    <w:rsid w:val="007B0C48"/>
    <w:rsid w:val="007B54F4"/>
    <w:rsid w:val="007B706E"/>
    <w:rsid w:val="007C44BF"/>
    <w:rsid w:val="007C60F4"/>
    <w:rsid w:val="007C6B27"/>
    <w:rsid w:val="007C79F9"/>
    <w:rsid w:val="007D32C7"/>
    <w:rsid w:val="007F7915"/>
    <w:rsid w:val="00800CC6"/>
    <w:rsid w:val="00822191"/>
    <w:rsid w:val="00835C62"/>
    <w:rsid w:val="00840549"/>
    <w:rsid w:val="00845DE7"/>
    <w:rsid w:val="00852A3E"/>
    <w:rsid w:val="00852FDF"/>
    <w:rsid w:val="00860608"/>
    <w:rsid w:val="00865D0C"/>
    <w:rsid w:val="008719AC"/>
    <w:rsid w:val="00882865"/>
    <w:rsid w:val="008911A0"/>
    <w:rsid w:val="008917BC"/>
    <w:rsid w:val="008A1BF9"/>
    <w:rsid w:val="008A20F1"/>
    <w:rsid w:val="008A4E87"/>
    <w:rsid w:val="008B545E"/>
    <w:rsid w:val="008C5412"/>
    <w:rsid w:val="008D61C3"/>
    <w:rsid w:val="008F49D4"/>
    <w:rsid w:val="009319C1"/>
    <w:rsid w:val="00932E37"/>
    <w:rsid w:val="00953B08"/>
    <w:rsid w:val="00960883"/>
    <w:rsid w:val="0096340B"/>
    <w:rsid w:val="00981562"/>
    <w:rsid w:val="00982271"/>
    <w:rsid w:val="00990887"/>
    <w:rsid w:val="00991D2F"/>
    <w:rsid w:val="009936B1"/>
    <w:rsid w:val="0099492A"/>
    <w:rsid w:val="009B136F"/>
    <w:rsid w:val="009B2761"/>
    <w:rsid w:val="009B3DEE"/>
    <w:rsid w:val="009C1A2F"/>
    <w:rsid w:val="009C6762"/>
    <w:rsid w:val="009D42D8"/>
    <w:rsid w:val="009E2D62"/>
    <w:rsid w:val="009E42C7"/>
    <w:rsid w:val="009E481C"/>
    <w:rsid w:val="009F4680"/>
    <w:rsid w:val="009F76BD"/>
    <w:rsid w:val="00A077DC"/>
    <w:rsid w:val="00A13238"/>
    <w:rsid w:val="00A16FDC"/>
    <w:rsid w:val="00A17787"/>
    <w:rsid w:val="00A55804"/>
    <w:rsid w:val="00A62572"/>
    <w:rsid w:val="00A70A2C"/>
    <w:rsid w:val="00A75420"/>
    <w:rsid w:val="00A83A2A"/>
    <w:rsid w:val="00A8700F"/>
    <w:rsid w:val="00AC1C07"/>
    <w:rsid w:val="00AD1088"/>
    <w:rsid w:val="00AD6C45"/>
    <w:rsid w:val="00AD7D00"/>
    <w:rsid w:val="00AE4CE9"/>
    <w:rsid w:val="00B03F16"/>
    <w:rsid w:val="00B06404"/>
    <w:rsid w:val="00B13F27"/>
    <w:rsid w:val="00B279EE"/>
    <w:rsid w:val="00B31791"/>
    <w:rsid w:val="00B35F7A"/>
    <w:rsid w:val="00B40BA3"/>
    <w:rsid w:val="00B418EE"/>
    <w:rsid w:val="00B579C7"/>
    <w:rsid w:val="00B742C4"/>
    <w:rsid w:val="00B8760A"/>
    <w:rsid w:val="00B90C72"/>
    <w:rsid w:val="00B93CDB"/>
    <w:rsid w:val="00B9480E"/>
    <w:rsid w:val="00B95F6B"/>
    <w:rsid w:val="00BB2D72"/>
    <w:rsid w:val="00BC380C"/>
    <w:rsid w:val="00BD2515"/>
    <w:rsid w:val="00BD4896"/>
    <w:rsid w:val="00BE7888"/>
    <w:rsid w:val="00BF0441"/>
    <w:rsid w:val="00C26C7B"/>
    <w:rsid w:val="00C27883"/>
    <w:rsid w:val="00C30EE8"/>
    <w:rsid w:val="00C40B79"/>
    <w:rsid w:val="00C41C07"/>
    <w:rsid w:val="00C44B5F"/>
    <w:rsid w:val="00C52337"/>
    <w:rsid w:val="00C624CE"/>
    <w:rsid w:val="00C73C7A"/>
    <w:rsid w:val="00C77C39"/>
    <w:rsid w:val="00C825BD"/>
    <w:rsid w:val="00C87B51"/>
    <w:rsid w:val="00CA7115"/>
    <w:rsid w:val="00CA72A0"/>
    <w:rsid w:val="00CA7EFD"/>
    <w:rsid w:val="00CC1A44"/>
    <w:rsid w:val="00CD5CE8"/>
    <w:rsid w:val="00CE3F0C"/>
    <w:rsid w:val="00CE3F4E"/>
    <w:rsid w:val="00CF4AE2"/>
    <w:rsid w:val="00CF7E41"/>
    <w:rsid w:val="00D02463"/>
    <w:rsid w:val="00D103F0"/>
    <w:rsid w:val="00D10ED1"/>
    <w:rsid w:val="00D16EBC"/>
    <w:rsid w:val="00D22D81"/>
    <w:rsid w:val="00D34D1E"/>
    <w:rsid w:val="00D40CE6"/>
    <w:rsid w:val="00D450D7"/>
    <w:rsid w:val="00D500AD"/>
    <w:rsid w:val="00D5119F"/>
    <w:rsid w:val="00D8158F"/>
    <w:rsid w:val="00D8343A"/>
    <w:rsid w:val="00DB0712"/>
    <w:rsid w:val="00DB6F8A"/>
    <w:rsid w:val="00DF1E72"/>
    <w:rsid w:val="00DF54FE"/>
    <w:rsid w:val="00E20036"/>
    <w:rsid w:val="00E26B35"/>
    <w:rsid w:val="00E31483"/>
    <w:rsid w:val="00E3720E"/>
    <w:rsid w:val="00E45EF0"/>
    <w:rsid w:val="00E46BFD"/>
    <w:rsid w:val="00E4757B"/>
    <w:rsid w:val="00E52B8E"/>
    <w:rsid w:val="00E75007"/>
    <w:rsid w:val="00E840EA"/>
    <w:rsid w:val="00E90F27"/>
    <w:rsid w:val="00E91720"/>
    <w:rsid w:val="00E94252"/>
    <w:rsid w:val="00E9619E"/>
    <w:rsid w:val="00EA3CAB"/>
    <w:rsid w:val="00EB4997"/>
    <w:rsid w:val="00EC0758"/>
    <w:rsid w:val="00ED2933"/>
    <w:rsid w:val="00EE4149"/>
    <w:rsid w:val="00EF2873"/>
    <w:rsid w:val="00F0067C"/>
    <w:rsid w:val="00F045C1"/>
    <w:rsid w:val="00F21145"/>
    <w:rsid w:val="00F2170B"/>
    <w:rsid w:val="00F276CB"/>
    <w:rsid w:val="00F51C3C"/>
    <w:rsid w:val="00F57864"/>
    <w:rsid w:val="00F912A4"/>
    <w:rsid w:val="00F948E9"/>
    <w:rsid w:val="00FA0F29"/>
    <w:rsid w:val="00FB6228"/>
    <w:rsid w:val="00FB71BA"/>
    <w:rsid w:val="00FD3845"/>
    <w:rsid w:val="00FD4CB8"/>
    <w:rsid w:val="00FD7D18"/>
    <w:rsid w:val="00FE3B95"/>
    <w:rsid w:val="00FE45F1"/>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B3C2F8A5-AB09-4A59-A73A-26C7AA89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95"/>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link w:val="Heading4Char"/>
    <w:semiHidden/>
    <w:unhideWhenUsed/>
    <w:qFormat/>
    <w:rsid w:val="005F49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 w:type="character" w:customStyle="1" w:styleId="Heading4Char">
    <w:name w:val="Heading 4 Char"/>
    <w:basedOn w:val="DefaultParagraphFont"/>
    <w:link w:val="Heading4"/>
    <w:semiHidden/>
    <w:rsid w:val="005F493C"/>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882865"/>
    <w:pPr>
      <w:spacing w:after="120"/>
      <w:ind w:left="360"/>
    </w:pPr>
  </w:style>
  <w:style w:type="character" w:customStyle="1" w:styleId="BodyTextIndentChar">
    <w:name w:val="Body Text Indent Char"/>
    <w:basedOn w:val="DefaultParagraphFont"/>
    <w:link w:val="BodyTextIndent"/>
    <w:rsid w:val="00882865"/>
    <w:rPr>
      <w:sz w:val="24"/>
      <w:szCs w:val="24"/>
    </w:rPr>
  </w:style>
  <w:style w:type="character" w:styleId="CommentReference">
    <w:name w:val="annotation reference"/>
    <w:basedOn w:val="DefaultParagraphFont"/>
    <w:semiHidden/>
    <w:unhideWhenUsed/>
    <w:rsid w:val="00F0067C"/>
    <w:rPr>
      <w:sz w:val="16"/>
      <w:szCs w:val="16"/>
    </w:rPr>
  </w:style>
  <w:style w:type="paragraph" w:styleId="CommentText">
    <w:name w:val="annotation text"/>
    <w:basedOn w:val="Normal"/>
    <w:link w:val="CommentTextChar"/>
    <w:semiHidden/>
    <w:unhideWhenUsed/>
    <w:rsid w:val="00F0067C"/>
    <w:rPr>
      <w:sz w:val="20"/>
      <w:szCs w:val="20"/>
    </w:rPr>
  </w:style>
  <w:style w:type="character" w:customStyle="1" w:styleId="CommentTextChar">
    <w:name w:val="Comment Text Char"/>
    <w:basedOn w:val="DefaultParagraphFont"/>
    <w:link w:val="CommentText"/>
    <w:semiHidden/>
    <w:rsid w:val="00F0067C"/>
  </w:style>
  <w:style w:type="paragraph" w:styleId="CommentSubject">
    <w:name w:val="annotation subject"/>
    <w:basedOn w:val="CommentText"/>
    <w:next w:val="CommentText"/>
    <w:link w:val="CommentSubjectChar"/>
    <w:semiHidden/>
    <w:unhideWhenUsed/>
    <w:rsid w:val="00F0067C"/>
    <w:rPr>
      <w:b/>
      <w:bCs/>
    </w:rPr>
  </w:style>
  <w:style w:type="character" w:customStyle="1" w:styleId="CommentSubjectChar">
    <w:name w:val="Comment Subject Char"/>
    <w:basedOn w:val="CommentTextChar"/>
    <w:link w:val="CommentSubject"/>
    <w:semiHidden/>
    <w:rsid w:val="00F0067C"/>
    <w:rPr>
      <w:b/>
      <w:bCs/>
    </w:rPr>
  </w:style>
  <w:style w:type="paragraph" w:styleId="Footer">
    <w:name w:val="footer"/>
    <w:basedOn w:val="Normal"/>
    <w:link w:val="FooterChar"/>
    <w:unhideWhenUsed/>
    <w:rsid w:val="00580AB1"/>
    <w:pPr>
      <w:tabs>
        <w:tab w:val="center" w:pos="4680"/>
        <w:tab w:val="right" w:pos="9360"/>
      </w:tabs>
    </w:pPr>
  </w:style>
  <w:style w:type="character" w:customStyle="1" w:styleId="FooterChar">
    <w:name w:val="Footer Char"/>
    <w:basedOn w:val="DefaultParagraphFont"/>
    <w:link w:val="Footer"/>
    <w:rsid w:val="00580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emf"/><Relationship Id="rId13" Type="http://schemas.openxmlformats.org/officeDocument/2006/relationships/hyperlink" Target="mailto:law0038@auburn.edu"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4F0D16-8BE2-F442-8409-AC8D8A9C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2130</Words>
  <Characters>12143</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14245</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Microsoft Office User</cp:lastModifiedBy>
  <cp:revision>3</cp:revision>
  <cp:lastPrinted>2018-08-20T21:36:00Z</cp:lastPrinted>
  <dcterms:created xsi:type="dcterms:W3CDTF">2018-08-20T22:38:00Z</dcterms:created>
  <dcterms:modified xsi:type="dcterms:W3CDTF">2018-08-28T17:14:00Z</dcterms:modified>
</cp:coreProperties>
</file>