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21448" w14:textId="5CC36B01" w:rsidR="00C86AC0" w:rsidRPr="00D652BB" w:rsidRDefault="00C86AC0" w:rsidP="00D652BB">
      <w:pPr>
        <w:pStyle w:val="Heading1"/>
        <w:spacing w:before="0" w:after="120"/>
        <w:jc w:val="center"/>
      </w:pPr>
      <w:r w:rsidRPr="00D652BB">
        <w:t>AUBURN UNIVERSITY</w:t>
      </w:r>
      <w:r w:rsidR="00D652BB" w:rsidRPr="00D652BB">
        <w:t xml:space="preserve"> </w:t>
      </w:r>
      <w:r w:rsidRPr="00D652BB">
        <w:t>COURSE SYLLABUS</w:t>
      </w:r>
    </w:p>
    <w:p w14:paraId="358A764F" w14:textId="042FCFB8" w:rsidR="00D0352A" w:rsidRPr="001328FB" w:rsidRDefault="00C86AC0" w:rsidP="00D652BB">
      <w:pPr>
        <w:tabs>
          <w:tab w:val="left" w:pos="2340"/>
        </w:tabs>
        <w:spacing w:after="0"/>
        <w:rPr>
          <w:rFonts w:asciiTheme="majorHAnsi" w:hAnsiTheme="majorHAnsi" w:cstheme="majorHAnsi"/>
          <w:color w:val="FF0000"/>
          <w:sz w:val="20"/>
        </w:rPr>
      </w:pPr>
      <w:r w:rsidRPr="001328FB">
        <w:rPr>
          <w:rFonts w:asciiTheme="majorHAnsi" w:hAnsiTheme="majorHAnsi" w:cstheme="majorHAnsi"/>
          <w:b/>
          <w:sz w:val="20"/>
        </w:rPr>
        <w:t>Course Number:</w:t>
      </w:r>
      <w:r w:rsidRPr="001328FB">
        <w:rPr>
          <w:rFonts w:asciiTheme="majorHAnsi" w:hAnsiTheme="majorHAnsi" w:cstheme="majorHAnsi"/>
          <w:sz w:val="20"/>
        </w:rPr>
        <w:t xml:space="preserve"> </w:t>
      </w:r>
      <w:r w:rsidRPr="001328FB">
        <w:rPr>
          <w:rFonts w:asciiTheme="majorHAnsi" w:hAnsiTheme="majorHAnsi" w:cstheme="majorHAnsi"/>
          <w:sz w:val="20"/>
        </w:rPr>
        <w:tab/>
        <w:t xml:space="preserve">CTMU </w:t>
      </w:r>
      <w:r w:rsidR="00D0352A" w:rsidRPr="001328FB">
        <w:rPr>
          <w:rFonts w:asciiTheme="majorHAnsi" w:hAnsiTheme="majorHAnsi" w:cstheme="majorHAnsi"/>
          <w:sz w:val="20"/>
        </w:rPr>
        <w:t>1010</w:t>
      </w:r>
    </w:p>
    <w:p w14:paraId="6AF287F2" w14:textId="77777777" w:rsidR="006E1437" w:rsidRPr="001328FB" w:rsidRDefault="00C86AC0" w:rsidP="00D652BB">
      <w:pPr>
        <w:tabs>
          <w:tab w:val="left" w:pos="2340"/>
          <w:tab w:val="left" w:pos="2520"/>
        </w:tabs>
        <w:spacing w:after="0"/>
        <w:ind w:right="-720"/>
        <w:rPr>
          <w:rFonts w:asciiTheme="majorHAnsi" w:hAnsiTheme="majorHAnsi" w:cstheme="majorHAnsi"/>
          <w:sz w:val="20"/>
        </w:rPr>
      </w:pPr>
      <w:r w:rsidRPr="001328FB">
        <w:rPr>
          <w:rFonts w:asciiTheme="majorHAnsi" w:hAnsiTheme="majorHAnsi" w:cstheme="majorHAnsi"/>
          <w:b/>
          <w:sz w:val="20"/>
        </w:rPr>
        <w:t>Course Title:</w:t>
      </w:r>
      <w:r w:rsidR="00106BCF" w:rsidRPr="001328FB">
        <w:rPr>
          <w:rFonts w:asciiTheme="majorHAnsi" w:hAnsiTheme="majorHAnsi" w:cstheme="majorHAnsi"/>
          <w:sz w:val="20"/>
        </w:rPr>
        <w:t xml:space="preserve">   </w:t>
      </w:r>
      <w:r w:rsidR="00106BCF" w:rsidRPr="001328FB">
        <w:rPr>
          <w:rFonts w:asciiTheme="majorHAnsi" w:hAnsiTheme="majorHAnsi" w:cstheme="majorHAnsi"/>
          <w:sz w:val="20"/>
        </w:rPr>
        <w:tab/>
      </w:r>
      <w:r w:rsidRPr="001328FB">
        <w:rPr>
          <w:rFonts w:asciiTheme="majorHAnsi" w:hAnsiTheme="majorHAnsi" w:cstheme="majorHAnsi"/>
          <w:sz w:val="20"/>
        </w:rPr>
        <w:t xml:space="preserve">Introduction to Music Education </w:t>
      </w:r>
    </w:p>
    <w:p w14:paraId="2623E6B6" w14:textId="77D2BEE6" w:rsidR="006E1437" w:rsidRPr="001328FB" w:rsidRDefault="00C86AC0" w:rsidP="00D652BB">
      <w:pPr>
        <w:tabs>
          <w:tab w:val="left" w:pos="2340"/>
          <w:tab w:val="left" w:pos="2520"/>
        </w:tabs>
        <w:spacing w:after="0"/>
        <w:ind w:right="-720"/>
        <w:rPr>
          <w:rFonts w:asciiTheme="majorHAnsi" w:hAnsiTheme="majorHAnsi" w:cstheme="majorHAnsi"/>
          <w:sz w:val="20"/>
        </w:rPr>
      </w:pPr>
      <w:r w:rsidRPr="001328FB">
        <w:rPr>
          <w:rFonts w:asciiTheme="majorHAnsi" w:hAnsiTheme="majorHAnsi" w:cstheme="majorHAnsi"/>
          <w:b/>
          <w:sz w:val="20"/>
        </w:rPr>
        <w:t>Credit Hours:</w:t>
      </w:r>
      <w:r w:rsidRPr="001328FB">
        <w:rPr>
          <w:rFonts w:asciiTheme="majorHAnsi" w:hAnsiTheme="majorHAnsi" w:cstheme="majorHAnsi"/>
          <w:sz w:val="20"/>
        </w:rPr>
        <w:t xml:space="preserve">   </w:t>
      </w:r>
      <w:r w:rsidRPr="001328FB">
        <w:rPr>
          <w:rFonts w:asciiTheme="majorHAnsi" w:hAnsiTheme="majorHAnsi" w:cstheme="majorHAnsi"/>
          <w:sz w:val="20"/>
        </w:rPr>
        <w:tab/>
      </w:r>
      <w:r w:rsidR="009B0E5C" w:rsidRPr="001328FB">
        <w:rPr>
          <w:rFonts w:asciiTheme="majorHAnsi" w:hAnsiTheme="majorHAnsi" w:cstheme="majorHAnsi"/>
          <w:sz w:val="20"/>
        </w:rPr>
        <w:t>0</w:t>
      </w:r>
      <w:r w:rsidR="00DA10AC" w:rsidRPr="001328FB">
        <w:rPr>
          <w:rFonts w:asciiTheme="majorHAnsi" w:hAnsiTheme="majorHAnsi" w:cstheme="majorHAnsi"/>
          <w:sz w:val="20"/>
        </w:rPr>
        <w:t xml:space="preserve"> Se</w:t>
      </w:r>
      <w:r w:rsidR="009B0E5C" w:rsidRPr="001328FB">
        <w:rPr>
          <w:rFonts w:asciiTheme="majorHAnsi" w:hAnsiTheme="majorHAnsi" w:cstheme="majorHAnsi"/>
          <w:sz w:val="20"/>
        </w:rPr>
        <w:t>mester Hours (1 Semester Hour for Community Music Minors)</w:t>
      </w:r>
    </w:p>
    <w:p w14:paraId="344B93D1" w14:textId="0DFFB733" w:rsidR="006E1437" w:rsidRPr="001328FB" w:rsidRDefault="00C86AC0" w:rsidP="00D652BB">
      <w:pPr>
        <w:tabs>
          <w:tab w:val="left" w:pos="2340"/>
          <w:tab w:val="left" w:pos="2520"/>
        </w:tabs>
        <w:spacing w:after="0"/>
        <w:ind w:right="-720"/>
        <w:rPr>
          <w:rFonts w:asciiTheme="majorHAnsi" w:hAnsiTheme="majorHAnsi" w:cstheme="majorHAnsi"/>
          <w:sz w:val="20"/>
        </w:rPr>
      </w:pPr>
      <w:r w:rsidRPr="001328FB">
        <w:rPr>
          <w:rFonts w:asciiTheme="majorHAnsi" w:hAnsiTheme="majorHAnsi" w:cstheme="majorHAnsi"/>
          <w:b/>
          <w:sz w:val="20"/>
        </w:rPr>
        <w:t>Prerequisites:</w:t>
      </w:r>
      <w:r w:rsidRPr="001328FB">
        <w:rPr>
          <w:rFonts w:asciiTheme="majorHAnsi" w:hAnsiTheme="majorHAnsi" w:cstheme="majorHAnsi"/>
          <w:sz w:val="20"/>
        </w:rPr>
        <w:t xml:space="preserve">   </w:t>
      </w:r>
      <w:r w:rsidRPr="001328FB">
        <w:rPr>
          <w:rFonts w:asciiTheme="majorHAnsi" w:hAnsiTheme="majorHAnsi" w:cstheme="majorHAnsi"/>
          <w:sz w:val="20"/>
        </w:rPr>
        <w:tab/>
        <w:t xml:space="preserve">Music Education Major, </w:t>
      </w:r>
      <w:r w:rsidR="00DA10AC" w:rsidRPr="001328FB">
        <w:rPr>
          <w:rFonts w:asciiTheme="majorHAnsi" w:hAnsiTheme="majorHAnsi" w:cstheme="majorHAnsi"/>
          <w:sz w:val="20"/>
        </w:rPr>
        <w:t>Minor</w:t>
      </w:r>
      <w:r w:rsidR="007D6C9D" w:rsidRPr="001328FB">
        <w:rPr>
          <w:rFonts w:asciiTheme="majorHAnsi" w:hAnsiTheme="majorHAnsi" w:cstheme="majorHAnsi"/>
          <w:sz w:val="20"/>
        </w:rPr>
        <w:t xml:space="preserve">, </w:t>
      </w:r>
      <w:r w:rsidR="00D0352A" w:rsidRPr="001328FB">
        <w:rPr>
          <w:rFonts w:asciiTheme="majorHAnsi" w:hAnsiTheme="majorHAnsi" w:cstheme="majorHAnsi"/>
          <w:sz w:val="20"/>
        </w:rPr>
        <w:t xml:space="preserve">or </w:t>
      </w:r>
      <w:r w:rsidRPr="001328FB">
        <w:rPr>
          <w:rFonts w:asciiTheme="majorHAnsi" w:hAnsiTheme="majorHAnsi" w:cstheme="majorHAnsi"/>
          <w:sz w:val="20"/>
        </w:rPr>
        <w:t xml:space="preserve">Departmental Approval </w:t>
      </w:r>
    </w:p>
    <w:p w14:paraId="2569E005" w14:textId="36494793" w:rsidR="00106BCF" w:rsidRPr="001328FB" w:rsidRDefault="00106BCF" w:rsidP="00D652BB">
      <w:pPr>
        <w:tabs>
          <w:tab w:val="left" w:pos="2340"/>
          <w:tab w:val="left" w:pos="2520"/>
        </w:tabs>
        <w:spacing w:after="0"/>
        <w:ind w:right="-720"/>
        <w:rPr>
          <w:rFonts w:asciiTheme="majorHAnsi" w:hAnsiTheme="majorHAnsi" w:cstheme="majorHAnsi"/>
          <w:b/>
          <w:sz w:val="20"/>
        </w:rPr>
      </w:pPr>
      <w:r w:rsidRPr="001328FB">
        <w:rPr>
          <w:rFonts w:asciiTheme="majorHAnsi" w:hAnsiTheme="majorHAnsi" w:cstheme="majorHAnsi"/>
          <w:b/>
          <w:sz w:val="20"/>
        </w:rPr>
        <w:t xml:space="preserve">Date Syllabus Prepared: </w:t>
      </w:r>
      <w:r w:rsidRPr="001328FB">
        <w:rPr>
          <w:rFonts w:asciiTheme="majorHAnsi" w:hAnsiTheme="majorHAnsi" w:cstheme="majorHAnsi"/>
          <w:b/>
          <w:sz w:val="20"/>
        </w:rPr>
        <w:tab/>
      </w:r>
      <w:r w:rsidRPr="001328FB">
        <w:rPr>
          <w:rFonts w:asciiTheme="majorHAnsi" w:hAnsiTheme="majorHAnsi" w:cstheme="majorHAnsi"/>
          <w:sz w:val="20"/>
        </w:rPr>
        <w:t>Updated August 2</w:t>
      </w:r>
      <w:r w:rsidR="001222E8" w:rsidRPr="001328FB">
        <w:rPr>
          <w:rFonts w:asciiTheme="majorHAnsi" w:hAnsiTheme="majorHAnsi" w:cstheme="majorHAnsi"/>
          <w:sz w:val="20"/>
        </w:rPr>
        <w:t>0</w:t>
      </w:r>
      <w:r w:rsidR="00970F53" w:rsidRPr="001328FB">
        <w:rPr>
          <w:rFonts w:asciiTheme="majorHAnsi" w:hAnsiTheme="majorHAnsi" w:cstheme="majorHAnsi"/>
          <w:sz w:val="20"/>
        </w:rPr>
        <w:t>20</w:t>
      </w:r>
    </w:p>
    <w:p w14:paraId="74E067F3" w14:textId="03F7C4A1" w:rsidR="00C86AC0" w:rsidRPr="001328FB" w:rsidRDefault="00106BCF" w:rsidP="00D652BB">
      <w:pPr>
        <w:tabs>
          <w:tab w:val="left" w:pos="-720"/>
          <w:tab w:val="left" w:pos="0"/>
          <w:tab w:val="left" w:pos="2340"/>
          <w:tab w:val="left" w:pos="2520"/>
          <w:tab w:val="left" w:pos="3600"/>
        </w:tabs>
        <w:spacing w:after="120"/>
        <w:ind w:left="2520" w:hanging="2520"/>
        <w:rPr>
          <w:rFonts w:asciiTheme="majorHAnsi" w:hAnsiTheme="majorHAnsi" w:cstheme="majorHAnsi"/>
          <w:sz w:val="20"/>
        </w:rPr>
      </w:pPr>
      <w:r w:rsidRPr="001328FB">
        <w:rPr>
          <w:rFonts w:asciiTheme="majorHAnsi" w:hAnsiTheme="majorHAnsi" w:cstheme="majorHAnsi"/>
          <w:b/>
          <w:sz w:val="20"/>
        </w:rPr>
        <w:t>Instructor:</w:t>
      </w:r>
      <w:r w:rsidRPr="001328FB">
        <w:rPr>
          <w:rFonts w:asciiTheme="majorHAnsi" w:hAnsiTheme="majorHAnsi" w:cstheme="majorHAnsi"/>
          <w:sz w:val="20"/>
        </w:rPr>
        <w:tab/>
        <w:t xml:space="preserve">Dr. Jane Kuehne – </w:t>
      </w:r>
      <w:hyperlink r:id="rId8" w:history="1">
        <w:r w:rsidR="00970F53" w:rsidRPr="001328FB">
          <w:rPr>
            <w:rStyle w:val="Hyperlink"/>
            <w:rFonts w:asciiTheme="majorHAnsi" w:hAnsiTheme="majorHAnsi" w:cstheme="majorHAnsi"/>
            <w:sz w:val="20"/>
          </w:rPr>
          <w:t>kuehnjm@auburn.edu</w:t>
        </w:r>
      </w:hyperlink>
      <w:r w:rsidR="00970F53" w:rsidRPr="001328FB">
        <w:rPr>
          <w:rFonts w:asciiTheme="majorHAnsi" w:hAnsiTheme="majorHAnsi" w:cstheme="majorHAnsi"/>
          <w:sz w:val="20"/>
        </w:rPr>
        <w:t xml:space="preserve"> </w:t>
      </w:r>
      <w:r w:rsidR="007A5EC9" w:rsidRPr="001328FB">
        <w:rPr>
          <w:rFonts w:asciiTheme="majorHAnsi" w:hAnsiTheme="majorHAnsi" w:cstheme="majorHAnsi"/>
          <w:sz w:val="20"/>
        </w:rPr>
        <w:t xml:space="preserve">– </w:t>
      </w:r>
      <w:r w:rsidR="00970F53" w:rsidRPr="001328FB">
        <w:rPr>
          <w:rFonts w:asciiTheme="majorHAnsi" w:hAnsiTheme="majorHAnsi" w:cstheme="majorHAnsi"/>
          <w:sz w:val="20"/>
        </w:rPr>
        <w:t xml:space="preserve">sign up for an appointment: </w:t>
      </w:r>
      <w:hyperlink r:id="rId9" w:history="1">
        <w:r w:rsidR="00970F53" w:rsidRPr="001328FB">
          <w:rPr>
            <w:rStyle w:val="Hyperlink"/>
            <w:rFonts w:asciiTheme="majorHAnsi" w:hAnsiTheme="majorHAnsi" w:cstheme="majorHAnsi"/>
            <w:sz w:val="20"/>
          </w:rPr>
          <w:t>https://aub.ie/drkappts</w:t>
        </w:r>
      </w:hyperlink>
      <w:r w:rsidR="00970F53" w:rsidRPr="001328FB">
        <w:rPr>
          <w:rFonts w:asciiTheme="majorHAnsi" w:hAnsiTheme="majorHAnsi" w:cstheme="majorHAnsi"/>
          <w:sz w:val="20"/>
        </w:rPr>
        <w:t xml:space="preserve"> </w:t>
      </w:r>
    </w:p>
    <w:p w14:paraId="6000CC1A" w14:textId="479C8F55" w:rsidR="00C86AC0" w:rsidRPr="00D652BB" w:rsidRDefault="00A26B5F" w:rsidP="00D652BB">
      <w:pPr>
        <w:pStyle w:val="Heading2"/>
        <w:spacing w:before="0" w:after="120"/>
      </w:pPr>
      <w:r w:rsidRPr="00D652BB">
        <w:t>COURSE DESCRIPTION</w:t>
      </w:r>
    </w:p>
    <w:p w14:paraId="1BB723AC" w14:textId="137B805A" w:rsidR="00C86AC0" w:rsidRPr="001328FB" w:rsidRDefault="00C86AC0" w:rsidP="00D652BB">
      <w:pPr>
        <w:spacing w:after="120"/>
        <w:rPr>
          <w:rFonts w:asciiTheme="majorHAnsi" w:hAnsiTheme="majorHAnsi" w:cstheme="majorHAnsi"/>
          <w:sz w:val="20"/>
        </w:rPr>
      </w:pPr>
      <w:r w:rsidRPr="001328FB">
        <w:rPr>
          <w:rFonts w:asciiTheme="majorHAnsi" w:hAnsiTheme="majorHAnsi" w:cstheme="majorHAnsi"/>
          <w:sz w:val="20"/>
        </w:rPr>
        <w:t>An introduction to teaching music, including music education historical perspective, methods, and literature in the field. Covers requirements for admission to teacher education and certification at the end of the degree.</w:t>
      </w:r>
    </w:p>
    <w:p w14:paraId="43C5D366" w14:textId="7538EC6A" w:rsidR="00406010" w:rsidRPr="001328FB" w:rsidRDefault="00C86AC0" w:rsidP="00D652BB">
      <w:pPr>
        <w:pStyle w:val="Heading2"/>
        <w:spacing w:before="0" w:after="120"/>
      </w:pPr>
      <w:r w:rsidRPr="001328FB">
        <w:t>TEXTS OR MAJOR RESOURCES</w:t>
      </w:r>
    </w:p>
    <w:p w14:paraId="2B0E4056" w14:textId="2C378E48" w:rsidR="002B4BC8" w:rsidRPr="001328FB" w:rsidRDefault="00C727DA" w:rsidP="0059461E">
      <w:pPr>
        <w:pStyle w:val="ListParagraph"/>
        <w:numPr>
          <w:ilvl w:val="0"/>
          <w:numId w:val="2"/>
        </w:numPr>
        <w:spacing w:after="120"/>
        <w:outlineLvl w:val="0"/>
        <w:rPr>
          <w:rFonts w:asciiTheme="majorHAnsi" w:hAnsiTheme="majorHAnsi" w:cstheme="majorHAnsi"/>
          <w:color w:val="000000"/>
          <w:kern w:val="36"/>
          <w:sz w:val="20"/>
          <w:shd w:val="clear" w:color="auto" w:fill="FFFFFF"/>
        </w:rPr>
      </w:pPr>
      <w:r w:rsidRPr="001328FB">
        <w:rPr>
          <w:rFonts w:asciiTheme="majorHAnsi" w:hAnsiTheme="majorHAnsi" w:cstheme="majorHAnsi"/>
          <w:color w:val="000000"/>
          <w:kern w:val="36"/>
          <w:sz w:val="20"/>
          <w:shd w:val="clear" w:color="auto" w:fill="FFFFFF"/>
        </w:rPr>
        <w:t>All r</w:t>
      </w:r>
      <w:r w:rsidR="0095776B" w:rsidRPr="001328FB">
        <w:rPr>
          <w:rFonts w:asciiTheme="majorHAnsi" w:hAnsiTheme="majorHAnsi" w:cstheme="majorHAnsi"/>
          <w:color w:val="000000"/>
          <w:kern w:val="36"/>
          <w:sz w:val="20"/>
          <w:shd w:val="clear" w:color="auto" w:fill="FFFFFF"/>
        </w:rPr>
        <w:t xml:space="preserve">eadings </w:t>
      </w:r>
      <w:r w:rsidRPr="001328FB">
        <w:rPr>
          <w:rFonts w:asciiTheme="majorHAnsi" w:hAnsiTheme="majorHAnsi" w:cstheme="majorHAnsi"/>
          <w:color w:val="000000"/>
          <w:kern w:val="36"/>
          <w:sz w:val="20"/>
          <w:shd w:val="clear" w:color="auto" w:fill="FFFFFF"/>
        </w:rPr>
        <w:t xml:space="preserve">and support </w:t>
      </w:r>
      <w:r w:rsidR="0095776B" w:rsidRPr="001328FB">
        <w:rPr>
          <w:rFonts w:asciiTheme="majorHAnsi" w:hAnsiTheme="majorHAnsi" w:cstheme="majorHAnsi"/>
          <w:color w:val="000000"/>
          <w:kern w:val="36"/>
          <w:sz w:val="20"/>
          <w:shd w:val="clear" w:color="auto" w:fill="FFFFFF"/>
        </w:rPr>
        <w:t>materials provided through Canvas.</w:t>
      </w:r>
    </w:p>
    <w:p w14:paraId="0E2E2C4B" w14:textId="1E3DB2BB" w:rsidR="00685EA0" w:rsidRPr="001328FB" w:rsidRDefault="00C86AC0" w:rsidP="00D652BB">
      <w:pPr>
        <w:pStyle w:val="Heading2"/>
        <w:spacing w:before="0" w:after="120"/>
      </w:pPr>
      <w:r w:rsidRPr="001328FB">
        <w:t>COURSE OBJECTIVES</w:t>
      </w:r>
    </w:p>
    <w:p w14:paraId="7402A250" w14:textId="2B64023B" w:rsidR="00A26B5F" w:rsidRPr="001328FB" w:rsidRDefault="00186256" w:rsidP="00D652BB">
      <w:pPr>
        <w:spacing w:after="120"/>
        <w:rPr>
          <w:rFonts w:asciiTheme="majorHAnsi" w:hAnsiTheme="majorHAnsi" w:cstheme="majorHAnsi"/>
          <w:bCs/>
          <w:color w:val="000000"/>
          <w:sz w:val="20"/>
        </w:rPr>
      </w:pPr>
      <w:r w:rsidRPr="001328FB">
        <w:rPr>
          <w:rFonts w:asciiTheme="majorHAnsi" w:hAnsiTheme="majorHAnsi" w:cstheme="majorHAnsi"/>
          <w:bCs/>
          <w:color w:val="000000"/>
          <w:sz w:val="20"/>
        </w:rPr>
        <w:t>Students will demonstrate an understanding of:</w:t>
      </w:r>
    </w:p>
    <w:p w14:paraId="3FFE7D7C" w14:textId="043E3731" w:rsidR="00186256" w:rsidRPr="001328FB" w:rsidRDefault="00186256" w:rsidP="0059461E">
      <w:pPr>
        <w:pStyle w:val="ListParagraph"/>
        <w:numPr>
          <w:ilvl w:val="0"/>
          <w:numId w:val="3"/>
        </w:numPr>
        <w:spacing w:after="120"/>
        <w:rPr>
          <w:rFonts w:asciiTheme="majorHAnsi" w:hAnsiTheme="majorHAnsi" w:cstheme="majorHAnsi"/>
          <w:bCs/>
          <w:color w:val="000000"/>
          <w:sz w:val="20"/>
        </w:rPr>
      </w:pPr>
      <w:r w:rsidRPr="001328FB">
        <w:rPr>
          <w:rFonts w:asciiTheme="majorHAnsi" w:hAnsiTheme="majorHAnsi" w:cstheme="majorHAnsi"/>
          <w:bCs/>
          <w:color w:val="000000"/>
          <w:sz w:val="20"/>
        </w:rPr>
        <w:t>The importance of teaching music</w:t>
      </w:r>
    </w:p>
    <w:p w14:paraId="61228466" w14:textId="7C77F7AE" w:rsidR="00186256" w:rsidRPr="001328FB" w:rsidRDefault="00186256" w:rsidP="0059461E">
      <w:pPr>
        <w:pStyle w:val="ListParagraph"/>
        <w:numPr>
          <w:ilvl w:val="0"/>
          <w:numId w:val="3"/>
        </w:numPr>
        <w:spacing w:after="120"/>
        <w:rPr>
          <w:rFonts w:asciiTheme="majorHAnsi" w:hAnsiTheme="majorHAnsi" w:cstheme="majorHAnsi"/>
          <w:bCs/>
          <w:color w:val="000000"/>
          <w:sz w:val="20"/>
        </w:rPr>
      </w:pPr>
      <w:r w:rsidRPr="001328FB">
        <w:rPr>
          <w:rFonts w:asciiTheme="majorHAnsi" w:hAnsiTheme="majorHAnsi" w:cstheme="majorHAnsi"/>
          <w:bCs/>
          <w:color w:val="000000"/>
          <w:sz w:val="20"/>
        </w:rPr>
        <w:t>The nature of teaching music</w:t>
      </w:r>
    </w:p>
    <w:p w14:paraId="0225BAB2" w14:textId="4C1165DC" w:rsidR="00186256" w:rsidRPr="001328FB" w:rsidRDefault="00186256" w:rsidP="0059461E">
      <w:pPr>
        <w:pStyle w:val="ListParagraph"/>
        <w:numPr>
          <w:ilvl w:val="0"/>
          <w:numId w:val="3"/>
        </w:numPr>
        <w:spacing w:after="120"/>
        <w:rPr>
          <w:rFonts w:asciiTheme="majorHAnsi" w:hAnsiTheme="majorHAnsi" w:cstheme="majorHAnsi"/>
          <w:bCs/>
          <w:color w:val="000000"/>
          <w:sz w:val="20"/>
        </w:rPr>
      </w:pPr>
      <w:r w:rsidRPr="001328FB">
        <w:rPr>
          <w:rFonts w:asciiTheme="majorHAnsi" w:hAnsiTheme="majorHAnsi" w:cstheme="majorHAnsi"/>
          <w:bCs/>
          <w:color w:val="000000"/>
          <w:sz w:val="20"/>
        </w:rPr>
        <w:t>Planning for and assessing music learning</w:t>
      </w:r>
    </w:p>
    <w:p w14:paraId="4E6321B8" w14:textId="61B1ADC7" w:rsidR="00186256" w:rsidRPr="001328FB" w:rsidRDefault="00186256" w:rsidP="0059461E">
      <w:pPr>
        <w:pStyle w:val="ListParagraph"/>
        <w:numPr>
          <w:ilvl w:val="0"/>
          <w:numId w:val="3"/>
        </w:numPr>
        <w:spacing w:after="120"/>
        <w:rPr>
          <w:rFonts w:asciiTheme="majorHAnsi" w:hAnsiTheme="majorHAnsi" w:cstheme="majorHAnsi"/>
          <w:bCs/>
          <w:color w:val="000000"/>
          <w:sz w:val="20"/>
        </w:rPr>
      </w:pPr>
      <w:r w:rsidRPr="001328FB">
        <w:rPr>
          <w:rFonts w:asciiTheme="majorHAnsi" w:hAnsiTheme="majorHAnsi" w:cstheme="majorHAnsi"/>
          <w:bCs/>
          <w:color w:val="000000"/>
          <w:sz w:val="20"/>
        </w:rPr>
        <w:t>Preparation for and competencies in music teaching</w:t>
      </w:r>
    </w:p>
    <w:p w14:paraId="03866843" w14:textId="56332747" w:rsidR="00186256" w:rsidRPr="001328FB" w:rsidRDefault="00186256" w:rsidP="0059461E">
      <w:pPr>
        <w:pStyle w:val="ListParagraph"/>
        <w:numPr>
          <w:ilvl w:val="0"/>
          <w:numId w:val="3"/>
        </w:numPr>
        <w:spacing w:after="120"/>
        <w:rPr>
          <w:rFonts w:asciiTheme="majorHAnsi" w:hAnsiTheme="majorHAnsi" w:cstheme="majorHAnsi"/>
          <w:bCs/>
          <w:color w:val="000000"/>
          <w:sz w:val="20"/>
        </w:rPr>
      </w:pPr>
      <w:r w:rsidRPr="001328FB">
        <w:rPr>
          <w:rFonts w:asciiTheme="majorHAnsi" w:hAnsiTheme="majorHAnsi" w:cstheme="majorHAnsi"/>
          <w:bCs/>
          <w:color w:val="000000"/>
          <w:sz w:val="20"/>
        </w:rPr>
        <w:t>Music education as a profession and development in that profession</w:t>
      </w:r>
    </w:p>
    <w:p w14:paraId="20A43287" w14:textId="56C5B0A6" w:rsidR="00186256" w:rsidRPr="001328FB" w:rsidRDefault="00186256" w:rsidP="0059461E">
      <w:pPr>
        <w:pStyle w:val="ListParagraph"/>
        <w:numPr>
          <w:ilvl w:val="0"/>
          <w:numId w:val="3"/>
        </w:numPr>
        <w:spacing w:after="120"/>
        <w:rPr>
          <w:rFonts w:asciiTheme="majorHAnsi" w:hAnsiTheme="majorHAnsi" w:cstheme="majorHAnsi"/>
          <w:bCs/>
          <w:color w:val="000000"/>
          <w:sz w:val="20"/>
        </w:rPr>
      </w:pPr>
      <w:r w:rsidRPr="001328FB">
        <w:rPr>
          <w:rFonts w:asciiTheme="majorHAnsi" w:hAnsiTheme="majorHAnsi" w:cstheme="majorHAnsi"/>
          <w:bCs/>
          <w:color w:val="000000"/>
          <w:sz w:val="20"/>
        </w:rPr>
        <w:t>Music content for teaching PK-12 in the U.S.</w:t>
      </w:r>
    </w:p>
    <w:p w14:paraId="73CE920B" w14:textId="74D7E721" w:rsidR="00186256" w:rsidRPr="001328FB" w:rsidRDefault="00186256" w:rsidP="0059461E">
      <w:pPr>
        <w:pStyle w:val="ListParagraph"/>
        <w:numPr>
          <w:ilvl w:val="0"/>
          <w:numId w:val="3"/>
        </w:numPr>
        <w:spacing w:after="120"/>
        <w:rPr>
          <w:rFonts w:asciiTheme="majorHAnsi" w:hAnsiTheme="majorHAnsi" w:cstheme="majorHAnsi"/>
          <w:bCs/>
          <w:color w:val="000000"/>
          <w:sz w:val="20"/>
        </w:rPr>
      </w:pPr>
      <w:r w:rsidRPr="001328FB">
        <w:rPr>
          <w:rFonts w:asciiTheme="majorHAnsi" w:hAnsiTheme="majorHAnsi" w:cstheme="majorHAnsi"/>
          <w:bCs/>
          <w:color w:val="000000"/>
          <w:sz w:val="20"/>
        </w:rPr>
        <w:t>International perspectives for teaching music</w:t>
      </w:r>
    </w:p>
    <w:p w14:paraId="4959EC14" w14:textId="482DF14C" w:rsidR="00CC3EF1" w:rsidRPr="001328FB" w:rsidRDefault="00186256" w:rsidP="0059461E">
      <w:pPr>
        <w:pStyle w:val="ListParagraph"/>
        <w:numPr>
          <w:ilvl w:val="0"/>
          <w:numId w:val="3"/>
        </w:numPr>
        <w:spacing w:after="120"/>
        <w:rPr>
          <w:rFonts w:asciiTheme="majorHAnsi" w:hAnsiTheme="majorHAnsi" w:cstheme="majorHAnsi"/>
          <w:bCs/>
          <w:color w:val="000000"/>
          <w:sz w:val="20"/>
        </w:rPr>
      </w:pPr>
      <w:r w:rsidRPr="001328FB">
        <w:rPr>
          <w:rFonts w:asciiTheme="majorHAnsi" w:hAnsiTheme="majorHAnsi" w:cstheme="majorHAnsi"/>
          <w:bCs/>
          <w:color w:val="000000"/>
          <w:sz w:val="20"/>
        </w:rPr>
        <w:t>Challenges to teaching music</w:t>
      </w:r>
    </w:p>
    <w:p w14:paraId="0FB27A12" w14:textId="36B64E5A" w:rsidR="00186256" w:rsidRPr="001328FB" w:rsidRDefault="00186256" w:rsidP="00D652BB">
      <w:pPr>
        <w:spacing w:after="120"/>
        <w:rPr>
          <w:rFonts w:asciiTheme="majorHAnsi" w:hAnsiTheme="majorHAnsi" w:cstheme="majorHAnsi"/>
          <w:bCs/>
          <w:color w:val="000000"/>
          <w:sz w:val="20"/>
        </w:rPr>
      </w:pPr>
      <w:r w:rsidRPr="001328FB">
        <w:rPr>
          <w:rFonts w:asciiTheme="majorHAnsi" w:hAnsiTheme="majorHAnsi" w:cstheme="majorHAnsi"/>
          <w:bCs/>
          <w:color w:val="000000"/>
          <w:sz w:val="20"/>
        </w:rPr>
        <w:t>Students will demonstrate the ability to:</w:t>
      </w:r>
    </w:p>
    <w:p w14:paraId="4D01AE33" w14:textId="5B1D8F64" w:rsidR="00186256" w:rsidRPr="001328FB" w:rsidRDefault="00186256" w:rsidP="0059461E">
      <w:pPr>
        <w:pStyle w:val="ListParagraph"/>
        <w:numPr>
          <w:ilvl w:val="0"/>
          <w:numId w:val="4"/>
        </w:numPr>
        <w:spacing w:after="120"/>
        <w:rPr>
          <w:rFonts w:asciiTheme="majorHAnsi" w:hAnsiTheme="majorHAnsi" w:cstheme="majorHAnsi"/>
          <w:bCs/>
          <w:color w:val="000000"/>
          <w:sz w:val="20"/>
        </w:rPr>
      </w:pPr>
      <w:r w:rsidRPr="001328FB">
        <w:rPr>
          <w:rFonts w:asciiTheme="majorHAnsi" w:hAnsiTheme="majorHAnsi" w:cstheme="majorHAnsi"/>
          <w:bCs/>
          <w:color w:val="000000"/>
          <w:sz w:val="20"/>
        </w:rPr>
        <w:t>Sing a solfege scale with solfege hand signs.</w:t>
      </w:r>
    </w:p>
    <w:p w14:paraId="46E184D5" w14:textId="241398CE" w:rsidR="00186256" w:rsidRPr="001328FB" w:rsidRDefault="00186256" w:rsidP="0059461E">
      <w:pPr>
        <w:pStyle w:val="ListParagraph"/>
        <w:numPr>
          <w:ilvl w:val="0"/>
          <w:numId w:val="4"/>
        </w:numPr>
        <w:spacing w:after="120"/>
        <w:rPr>
          <w:rFonts w:asciiTheme="majorHAnsi" w:hAnsiTheme="majorHAnsi" w:cstheme="majorHAnsi"/>
          <w:bCs/>
          <w:color w:val="000000"/>
          <w:sz w:val="20"/>
        </w:rPr>
      </w:pPr>
      <w:r w:rsidRPr="001328FB">
        <w:rPr>
          <w:rFonts w:asciiTheme="majorHAnsi" w:hAnsiTheme="majorHAnsi" w:cstheme="majorHAnsi"/>
          <w:bCs/>
          <w:color w:val="000000"/>
          <w:sz w:val="20"/>
        </w:rPr>
        <w:t>Plan for teaching music lessons.</w:t>
      </w:r>
    </w:p>
    <w:p w14:paraId="2D35C9AB" w14:textId="28E0A676" w:rsidR="00186256" w:rsidRPr="001328FB" w:rsidRDefault="00CC3EF1" w:rsidP="0059461E">
      <w:pPr>
        <w:pStyle w:val="ListParagraph"/>
        <w:numPr>
          <w:ilvl w:val="0"/>
          <w:numId w:val="4"/>
        </w:numPr>
        <w:spacing w:after="120"/>
        <w:rPr>
          <w:rFonts w:asciiTheme="majorHAnsi" w:hAnsiTheme="majorHAnsi" w:cstheme="majorHAnsi"/>
          <w:bCs/>
          <w:color w:val="000000"/>
          <w:sz w:val="20"/>
        </w:rPr>
      </w:pPr>
      <w:r w:rsidRPr="001328FB">
        <w:rPr>
          <w:rFonts w:asciiTheme="majorHAnsi" w:hAnsiTheme="majorHAnsi" w:cstheme="majorHAnsi"/>
          <w:bCs/>
          <w:color w:val="000000"/>
          <w:sz w:val="20"/>
        </w:rPr>
        <w:t xml:space="preserve">Articulate both verbally and in written formats current personal beliefs about teaching music. </w:t>
      </w:r>
    </w:p>
    <w:p w14:paraId="17DC6E5F" w14:textId="4D5ED7D5" w:rsidR="00AD367E" w:rsidRPr="001328FB" w:rsidRDefault="00A26B5F" w:rsidP="00D652BB">
      <w:pPr>
        <w:spacing w:after="120"/>
        <w:rPr>
          <w:rFonts w:asciiTheme="majorHAnsi" w:hAnsiTheme="majorHAnsi" w:cstheme="majorHAnsi"/>
          <w:bCs/>
          <w:color w:val="000000"/>
          <w:sz w:val="20"/>
        </w:rPr>
      </w:pPr>
      <w:r w:rsidRPr="001328FB">
        <w:rPr>
          <w:rFonts w:asciiTheme="majorHAnsi" w:hAnsiTheme="majorHAnsi" w:cstheme="majorHAnsi"/>
          <w:bCs/>
          <w:color w:val="000000"/>
          <w:sz w:val="20"/>
        </w:rPr>
        <w:t>Specific assignments are posted on Canvas</w:t>
      </w:r>
      <w:r w:rsidR="00CC3EF1" w:rsidRPr="001328FB">
        <w:rPr>
          <w:rFonts w:asciiTheme="majorHAnsi" w:hAnsiTheme="majorHAnsi" w:cstheme="majorHAnsi"/>
          <w:bCs/>
          <w:color w:val="000000"/>
          <w:sz w:val="20"/>
        </w:rPr>
        <w:t>.</w:t>
      </w:r>
    </w:p>
    <w:p w14:paraId="38F0991C" w14:textId="77777777" w:rsidR="001222E8" w:rsidRPr="001328FB" w:rsidRDefault="001222E8" w:rsidP="00D652BB">
      <w:pPr>
        <w:pStyle w:val="Heading2"/>
        <w:spacing w:before="0" w:after="120"/>
      </w:pPr>
      <w:r w:rsidRPr="001328FB">
        <w:t>GRADING PROCEDURES</w:t>
      </w:r>
    </w:p>
    <w:p w14:paraId="57E7D37D" w14:textId="4A8ADBDF" w:rsidR="001222E8" w:rsidRPr="001328FB" w:rsidRDefault="00970F53" w:rsidP="00D652BB">
      <w:pPr>
        <w:spacing w:after="120"/>
        <w:rPr>
          <w:rFonts w:asciiTheme="majorHAnsi" w:hAnsiTheme="majorHAnsi" w:cstheme="majorHAnsi"/>
          <w:bCs/>
          <w:color w:val="000000" w:themeColor="text1"/>
          <w:sz w:val="20"/>
        </w:rPr>
      </w:pPr>
      <w:bookmarkStart w:id="0" w:name="_Hlk48812223"/>
      <w:r w:rsidRPr="001328FB">
        <w:rPr>
          <w:rFonts w:asciiTheme="majorHAnsi" w:hAnsiTheme="majorHAnsi" w:cstheme="majorHAnsi"/>
          <w:bCs/>
          <w:color w:val="000000" w:themeColor="text1"/>
          <w:sz w:val="20"/>
        </w:rPr>
        <w:t xml:space="preserve">Assignments will be graded in one of two ways. </w:t>
      </w:r>
    </w:p>
    <w:p w14:paraId="3AA31B74" w14:textId="58AE9458" w:rsidR="00970F53" w:rsidRPr="001328FB" w:rsidRDefault="00970F53" w:rsidP="0059461E">
      <w:pPr>
        <w:pStyle w:val="ListParagraph"/>
        <w:numPr>
          <w:ilvl w:val="0"/>
          <w:numId w:val="5"/>
        </w:numPr>
        <w:spacing w:after="120"/>
        <w:rPr>
          <w:rFonts w:asciiTheme="majorHAnsi" w:hAnsiTheme="majorHAnsi" w:cstheme="majorHAnsi"/>
          <w:bCs/>
          <w:color w:val="000000" w:themeColor="text1"/>
          <w:sz w:val="20"/>
        </w:rPr>
      </w:pPr>
      <w:r w:rsidRPr="001328FB">
        <w:rPr>
          <w:rFonts w:asciiTheme="majorHAnsi" w:hAnsiTheme="majorHAnsi" w:cstheme="majorHAnsi"/>
          <w:bCs/>
          <w:color w:val="000000" w:themeColor="text1"/>
          <w:sz w:val="20"/>
        </w:rPr>
        <w:t>Complete or Incomplete (this will be scored as 100 or 0).</w:t>
      </w:r>
    </w:p>
    <w:p w14:paraId="6FB0CD13" w14:textId="2ACEF553" w:rsidR="00970F53" w:rsidRPr="001328FB" w:rsidRDefault="00970F53" w:rsidP="0059461E">
      <w:pPr>
        <w:pStyle w:val="ListParagraph"/>
        <w:numPr>
          <w:ilvl w:val="0"/>
          <w:numId w:val="5"/>
        </w:numPr>
        <w:spacing w:after="120"/>
        <w:rPr>
          <w:rFonts w:asciiTheme="majorHAnsi" w:hAnsiTheme="majorHAnsi" w:cstheme="majorHAnsi"/>
          <w:bCs/>
          <w:color w:val="000000" w:themeColor="text1"/>
          <w:sz w:val="20"/>
        </w:rPr>
      </w:pPr>
      <w:r w:rsidRPr="001328FB">
        <w:rPr>
          <w:rFonts w:asciiTheme="majorHAnsi" w:hAnsiTheme="majorHAnsi" w:cstheme="majorHAnsi"/>
          <w:bCs/>
          <w:color w:val="000000" w:themeColor="text1"/>
          <w:sz w:val="20"/>
        </w:rPr>
        <w:t>An A-F based on the following scale: A = 90 – 100</w:t>
      </w:r>
      <w:r w:rsidRPr="001328FB">
        <w:rPr>
          <w:rFonts w:asciiTheme="majorHAnsi" w:hAnsiTheme="majorHAnsi" w:cstheme="majorHAnsi"/>
          <w:bCs/>
          <w:color w:val="000000" w:themeColor="text1"/>
          <w:sz w:val="20"/>
        </w:rPr>
        <w:tab/>
        <w:t>B = 80 – 89.99</w:t>
      </w:r>
      <w:r w:rsidRPr="001328FB">
        <w:rPr>
          <w:rFonts w:asciiTheme="majorHAnsi" w:hAnsiTheme="majorHAnsi" w:cstheme="majorHAnsi"/>
          <w:bCs/>
          <w:color w:val="000000" w:themeColor="text1"/>
          <w:sz w:val="20"/>
        </w:rPr>
        <w:tab/>
        <w:t>C = 70 – 79.99</w:t>
      </w:r>
      <w:r w:rsidRPr="001328FB">
        <w:rPr>
          <w:rFonts w:asciiTheme="majorHAnsi" w:hAnsiTheme="majorHAnsi" w:cstheme="majorHAnsi"/>
          <w:bCs/>
          <w:color w:val="000000" w:themeColor="text1"/>
          <w:sz w:val="20"/>
        </w:rPr>
        <w:tab/>
        <w:t>D = 60 – 69.99</w:t>
      </w:r>
      <w:r w:rsidRPr="001328FB">
        <w:rPr>
          <w:rFonts w:asciiTheme="majorHAnsi" w:hAnsiTheme="majorHAnsi" w:cstheme="majorHAnsi"/>
          <w:bCs/>
          <w:color w:val="000000" w:themeColor="text1"/>
          <w:sz w:val="20"/>
        </w:rPr>
        <w:tab/>
        <w:t>F = Below 60</w:t>
      </w:r>
    </w:p>
    <w:p w14:paraId="60A642F9" w14:textId="3A752EE6" w:rsidR="00970F53" w:rsidRPr="001328FB" w:rsidRDefault="00970F53" w:rsidP="0059461E">
      <w:pPr>
        <w:pStyle w:val="ListParagraph"/>
        <w:numPr>
          <w:ilvl w:val="0"/>
          <w:numId w:val="5"/>
        </w:numPr>
        <w:spacing w:after="120"/>
        <w:rPr>
          <w:rFonts w:asciiTheme="majorHAnsi" w:hAnsiTheme="majorHAnsi" w:cstheme="majorHAnsi"/>
          <w:sz w:val="20"/>
        </w:rPr>
      </w:pPr>
      <w:r w:rsidRPr="001328FB">
        <w:rPr>
          <w:rFonts w:asciiTheme="majorHAnsi" w:hAnsiTheme="majorHAnsi" w:cstheme="majorHAnsi"/>
          <w:sz w:val="20"/>
        </w:rPr>
        <w:t>Final grades will be assigned based on the same A-F scale (above).</w:t>
      </w:r>
    </w:p>
    <w:bookmarkEnd w:id="0"/>
    <w:p w14:paraId="11EC296F" w14:textId="77777777" w:rsidR="001222E8" w:rsidRPr="001328FB" w:rsidRDefault="001222E8" w:rsidP="00D652BB">
      <w:pPr>
        <w:pStyle w:val="Heading2"/>
        <w:spacing w:before="0" w:after="120"/>
      </w:pPr>
      <w:r w:rsidRPr="001328FB">
        <w:t>CLASS POLICY STATEMENTS</w:t>
      </w:r>
    </w:p>
    <w:p w14:paraId="7254A32C" w14:textId="77777777" w:rsidR="001222E8" w:rsidRPr="001328FB" w:rsidRDefault="001222E8" w:rsidP="00D652BB">
      <w:pPr>
        <w:spacing w:after="120"/>
        <w:contextualSpacing/>
        <w:rPr>
          <w:rFonts w:asciiTheme="majorHAnsi" w:hAnsiTheme="majorHAnsi" w:cstheme="majorHAnsi"/>
          <w:i/>
          <w:sz w:val="20"/>
          <w:u w:val="single"/>
        </w:rPr>
      </w:pPr>
      <w:r w:rsidRPr="001328FB">
        <w:rPr>
          <w:rFonts w:asciiTheme="majorHAnsi" w:hAnsiTheme="majorHAnsi" w:cstheme="majorHAnsi"/>
          <w:i/>
          <w:sz w:val="20"/>
        </w:rPr>
        <w:t xml:space="preserve">Please see the </w:t>
      </w:r>
      <w:r w:rsidRPr="001328FB">
        <w:rPr>
          <w:rStyle w:val="mainheading"/>
          <w:rFonts w:asciiTheme="majorHAnsi" w:hAnsiTheme="majorHAnsi" w:cstheme="majorHAnsi"/>
          <w:i/>
          <w:sz w:val="20"/>
        </w:rPr>
        <w:t xml:space="preserve">Student Policy </w:t>
      </w:r>
      <w:proofErr w:type="spellStart"/>
      <w:r w:rsidRPr="001328FB">
        <w:rPr>
          <w:rStyle w:val="mainheading"/>
          <w:rFonts w:asciiTheme="majorHAnsi" w:hAnsiTheme="majorHAnsi" w:cstheme="majorHAnsi"/>
          <w:i/>
          <w:sz w:val="20"/>
        </w:rPr>
        <w:t>eHandbook</w:t>
      </w:r>
      <w:proofErr w:type="spellEnd"/>
      <w:r w:rsidRPr="001328FB">
        <w:rPr>
          <w:rFonts w:asciiTheme="majorHAnsi" w:hAnsiTheme="majorHAnsi" w:cstheme="majorHAnsi"/>
          <w:i/>
          <w:sz w:val="20"/>
        </w:rPr>
        <w:t xml:space="preserve"> for important information: </w:t>
      </w:r>
      <w:hyperlink r:id="rId10" w:history="1">
        <w:r w:rsidRPr="001328FB">
          <w:rPr>
            <w:rStyle w:val="Hyperlink"/>
            <w:rFonts w:asciiTheme="majorHAnsi" w:hAnsiTheme="majorHAnsi" w:cstheme="majorHAnsi"/>
            <w:i/>
            <w:sz w:val="20"/>
          </w:rPr>
          <w:t>http://www.auburn.edu/student_info/student_policies/</w:t>
        </w:r>
      </w:hyperlink>
    </w:p>
    <w:p w14:paraId="3404C2C1" w14:textId="77777777" w:rsidR="001222E8" w:rsidRPr="001328FB" w:rsidRDefault="001222E8" w:rsidP="0059461E">
      <w:pPr>
        <w:pStyle w:val="ListParagraph"/>
        <w:widowControl w:val="0"/>
        <w:numPr>
          <w:ilvl w:val="0"/>
          <w:numId w:val="1"/>
        </w:numPr>
        <w:autoSpaceDE w:val="0"/>
        <w:autoSpaceDN w:val="0"/>
        <w:adjustRightInd w:val="0"/>
        <w:spacing w:after="120"/>
        <w:rPr>
          <w:rFonts w:asciiTheme="majorHAnsi" w:hAnsiTheme="majorHAnsi" w:cstheme="majorHAnsi"/>
          <w:sz w:val="20"/>
        </w:rPr>
      </w:pPr>
      <w:r w:rsidRPr="001328FB">
        <w:rPr>
          <w:rFonts w:asciiTheme="majorHAnsi" w:hAnsiTheme="majorHAnsi" w:cstheme="majorHAnsi"/>
          <w:sz w:val="20"/>
        </w:rPr>
        <w:t>Attendance: Although Auburn University does not required attendance, students are expected to attend all classes, and will be held responsible for any content covered in the event of an absence. In addition, attendance is part of the grade as it is a necessary skill that must be demonstrated for future success in a teaching classroom or other employment.</w:t>
      </w:r>
    </w:p>
    <w:p w14:paraId="35B02295" w14:textId="77777777" w:rsidR="001222E8" w:rsidRPr="001328FB" w:rsidRDefault="001222E8" w:rsidP="0059461E">
      <w:pPr>
        <w:pStyle w:val="ListParagraph"/>
        <w:widowControl w:val="0"/>
        <w:numPr>
          <w:ilvl w:val="0"/>
          <w:numId w:val="1"/>
        </w:numPr>
        <w:autoSpaceDE w:val="0"/>
        <w:autoSpaceDN w:val="0"/>
        <w:adjustRightInd w:val="0"/>
        <w:spacing w:after="120"/>
        <w:rPr>
          <w:rFonts w:asciiTheme="majorHAnsi" w:hAnsiTheme="majorHAnsi" w:cstheme="majorHAnsi"/>
          <w:sz w:val="20"/>
        </w:rPr>
      </w:pPr>
      <w:r w:rsidRPr="001328FB">
        <w:rPr>
          <w:rFonts w:asciiTheme="majorHAnsi" w:hAnsiTheme="majorHAnsi" w:cstheme="majorHAnsi"/>
          <w:sz w:val="20"/>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1328FB">
        <w:rPr>
          <w:rFonts w:asciiTheme="majorHAnsi" w:hAnsiTheme="majorHAnsi" w:cstheme="majorHAnsi"/>
          <w:i/>
          <w:iCs/>
          <w:sz w:val="20"/>
        </w:rPr>
        <w:t xml:space="preserve">Tiger Cub </w:t>
      </w:r>
      <w:r w:rsidRPr="001328FB">
        <w:rPr>
          <w:rFonts w:asciiTheme="majorHAnsi" w:hAnsiTheme="majorHAnsi" w:cstheme="majorHAnsi"/>
          <w:sz w:val="20"/>
        </w:rPr>
        <w:t>for more information on excused absences.</w:t>
      </w:r>
    </w:p>
    <w:p w14:paraId="556588D1" w14:textId="77777777" w:rsidR="001328FB" w:rsidRDefault="001328FB" w:rsidP="00D652BB">
      <w:pPr>
        <w:spacing w:after="120"/>
        <w:rPr>
          <w:rFonts w:asciiTheme="majorHAnsi" w:hAnsiTheme="majorHAnsi" w:cstheme="majorHAnsi"/>
          <w:sz w:val="20"/>
        </w:rPr>
      </w:pPr>
      <w:r>
        <w:rPr>
          <w:rFonts w:asciiTheme="majorHAnsi" w:hAnsiTheme="majorHAnsi" w:cstheme="majorHAnsi"/>
          <w:sz w:val="20"/>
        </w:rPr>
        <w:br w:type="page"/>
      </w:r>
    </w:p>
    <w:p w14:paraId="412B7802" w14:textId="5C918343" w:rsidR="001222E8" w:rsidRPr="001328FB" w:rsidRDefault="001222E8" w:rsidP="0059461E">
      <w:pPr>
        <w:pStyle w:val="ListParagraph"/>
        <w:widowControl w:val="0"/>
        <w:numPr>
          <w:ilvl w:val="0"/>
          <w:numId w:val="1"/>
        </w:numPr>
        <w:autoSpaceDE w:val="0"/>
        <w:autoSpaceDN w:val="0"/>
        <w:adjustRightInd w:val="0"/>
        <w:spacing w:after="120"/>
        <w:rPr>
          <w:rFonts w:asciiTheme="majorHAnsi" w:hAnsiTheme="majorHAnsi" w:cstheme="majorHAnsi"/>
          <w:sz w:val="20"/>
        </w:rPr>
      </w:pPr>
      <w:r w:rsidRPr="001328FB">
        <w:rPr>
          <w:rFonts w:asciiTheme="majorHAnsi" w:hAnsiTheme="majorHAnsi" w:cstheme="majorHAnsi"/>
          <w:sz w:val="20"/>
        </w:rPr>
        <w:lastRenderedPageBreak/>
        <w:t>Make-Up Policy: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3BA7C250" w14:textId="77777777" w:rsidR="001222E8" w:rsidRPr="001328FB" w:rsidRDefault="001222E8" w:rsidP="0059461E">
      <w:pPr>
        <w:pStyle w:val="ListParagraph"/>
        <w:widowControl w:val="0"/>
        <w:numPr>
          <w:ilvl w:val="0"/>
          <w:numId w:val="1"/>
        </w:numPr>
        <w:autoSpaceDE w:val="0"/>
        <w:autoSpaceDN w:val="0"/>
        <w:adjustRightInd w:val="0"/>
        <w:spacing w:after="120"/>
        <w:rPr>
          <w:rFonts w:asciiTheme="majorHAnsi" w:hAnsiTheme="majorHAnsi" w:cstheme="majorHAnsi"/>
          <w:sz w:val="20"/>
        </w:rPr>
      </w:pPr>
      <w:r w:rsidRPr="001328FB">
        <w:rPr>
          <w:rFonts w:asciiTheme="majorHAnsi" w:hAnsiTheme="majorHAnsi" w:cstheme="majorHAnsi"/>
          <w:sz w:val="20"/>
        </w:rPr>
        <w:t xml:space="preserve">Academic Honesty Policy: All portions of the Auburn University student academic honesty code (Title XII) found in the </w:t>
      </w:r>
      <w:r w:rsidRPr="001328FB">
        <w:rPr>
          <w:rFonts w:asciiTheme="majorHAnsi" w:hAnsiTheme="majorHAnsi" w:cstheme="majorHAnsi"/>
          <w:i/>
          <w:iCs/>
          <w:sz w:val="20"/>
        </w:rPr>
        <w:t xml:space="preserve">Tiger Cub </w:t>
      </w:r>
      <w:r w:rsidRPr="001328FB">
        <w:rPr>
          <w:rFonts w:asciiTheme="majorHAnsi" w:hAnsiTheme="majorHAnsi" w:cstheme="majorHAnsi"/>
          <w:sz w:val="20"/>
        </w:rPr>
        <w:t>will apply to university courses. All academic honesty violations or alleged violations of the SGA Code of Laws will be reported to the Office of the Provost, which will then refer the case to the Academic Honesty Committee.</w:t>
      </w:r>
    </w:p>
    <w:p w14:paraId="2DD64BE2" w14:textId="77777777" w:rsidR="001222E8" w:rsidRPr="001328FB" w:rsidRDefault="001222E8" w:rsidP="0059461E">
      <w:pPr>
        <w:pStyle w:val="ListParagraph"/>
        <w:widowControl w:val="0"/>
        <w:numPr>
          <w:ilvl w:val="0"/>
          <w:numId w:val="1"/>
        </w:numPr>
        <w:autoSpaceDE w:val="0"/>
        <w:autoSpaceDN w:val="0"/>
        <w:adjustRightInd w:val="0"/>
        <w:spacing w:after="120"/>
        <w:rPr>
          <w:rFonts w:asciiTheme="majorHAnsi" w:hAnsiTheme="majorHAnsi" w:cstheme="majorHAnsi"/>
          <w:sz w:val="20"/>
        </w:rPr>
      </w:pPr>
      <w:r w:rsidRPr="001328FB">
        <w:rPr>
          <w:rFonts w:asciiTheme="majorHAnsi" w:hAnsiTheme="majorHAnsi" w:cstheme="majorHAnsi"/>
          <w:sz w:val="20"/>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1129E842" w14:textId="77777777" w:rsidR="001222E8" w:rsidRPr="001328FB" w:rsidRDefault="001222E8" w:rsidP="0059461E">
      <w:pPr>
        <w:pStyle w:val="ListParagraph"/>
        <w:widowControl w:val="0"/>
        <w:numPr>
          <w:ilvl w:val="0"/>
          <w:numId w:val="1"/>
        </w:numPr>
        <w:autoSpaceDE w:val="0"/>
        <w:autoSpaceDN w:val="0"/>
        <w:adjustRightInd w:val="0"/>
        <w:spacing w:after="120"/>
        <w:rPr>
          <w:rFonts w:asciiTheme="majorHAnsi" w:hAnsiTheme="majorHAnsi" w:cstheme="majorHAnsi"/>
          <w:sz w:val="20"/>
        </w:rPr>
      </w:pPr>
      <w:r w:rsidRPr="001328FB">
        <w:rPr>
          <w:rFonts w:asciiTheme="majorHAnsi" w:hAnsiTheme="majorHAnsi" w:cstheme="majorHAnsi"/>
          <w:sz w:val="20"/>
        </w:rPr>
        <w:t xml:space="preserve">Course contingency: If normal class and/or lab activities are disrupted due to illness, emergency, or </w:t>
      </w:r>
      <w:proofErr w:type="gramStart"/>
      <w:r w:rsidRPr="001328FB">
        <w:rPr>
          <w:rFonts w:asciiTheme="majorHAnsi" w:hAnsiTheme="majorHAnsi" w:cstheme="majorHAnsi"/>
          <w:sz w:val="20"/>
        </w:rPr>
        <w:t>crisis situation</w:t>
      </w:r>
      <w:proofErr w:type="gramEnd"/>
      <w:r w:rsidRPr="001328FB">
        <w:rPr>
          <w:rFonts w:asciiTheme="majorHAnsi" w:hAnsiTheme="majorHAnsi" w:cstheme="majorHAnsi"/>
          <w:sz w:val="20"/>
        </w:rPr>
        <w:t>, the syllabus and other course plans and assignments may be modified to allow completion of the course. If this occurs, and addendum to your syllabus and/or course assignments will replace the original materials.</w:t>
      </w:r>
    </w:p>
    <w:p w14:paraId="0FBFE693" w14:textId="77777777" w:rsidR="001222E8" w:rsidRPr="001328FB" w:rsidRDefault="001222E8" w:rsidP="0059461E">
      <w:pPr>
        <w:pStyle w:val="ListParagraph"/>
        <w:widowControl w:val="0"/>
        <w:numPr>
          <w:ilvl w:val="0"/>
          <w:numId w:val="1"/>
        </w:numPr>
        <w:autoSpaceDE w:val="0"/>
        <w:autoSpaceDN w:val="0"/>
        <w:adjustRightInd w:val="0"/>
        <w:spacing w:after="120"/>
        <w:rPr>
          <w:rFonts w:asciiTheme="majorHAnsi" w:hAnsiTheme="majorHAnsi" w:cstheme="majorHAnsi"/>
          <w:sz w:val="20"/>
        </w:rPr>
      </w:pPr>
      <w:r w:rsidRPr="001328FB">
        <w:rPr>
          <w:rFonts w:asciiTheme="majorHAnsi" w:hAnsiTheme="majorHAnsi" w:cstheme="majorHAnsi"/>
          <w:sz w:val="20"/>
        </w:rPr>
        <w:t>Professionalism: As faculty, staff, and students interact in professional settings, they are expected to demonstrate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14:paraId="4FFD4A87" w14:textId="77777777" w:rsidR="001222E8" w:rsidRPr="001328FB" w:rsidRDefault="001222E8" w:rsidP="0059461E">
      <w:pPr>
        <w:pStyle w:val="ListParagraph"/>
        <w:widowControl w:val="0"/>
        <w:numPr>
          <w:ilvl w:val="0"/>
          <w:numId w:val="1"/>
        </w:numPr>
        <w:autoSpaceDE w:val="0"/>
        <w:autoSpaceDN w:val="0"/>
        <w:adjustRightInd w:val="0"/>
        <w:spacing w:after="120"/>
        <w:rPr>
          <w:rFonts w:asciiTheme="majorHAnsi" w:hAnsiTheme="majorHAnsi" w:cstheme="majorHAnsi"/>
          <w:sz w:val="20"/>
        </w:rPr>
      </w:pPr>
      <w:r w:rsidRPr="001328FB">
        <w:rPr>
          <w:rFonts w:asciiTheme="majorHAnsi" w:hAnsiTheme="majorHAnsi" w:cstheme="majorHAnsi"/>
          <w:sz w:val="20"/>
        </w:rPr>
        <w:t xml:space="preserve">The instructor reserves the right to modify this syllabus to best fit the needs of the students. </w:t>
      </w:r>
    </w:p>
    <w:p w14:paraId="2D115475" w14:textId="67A4BA26" w:rsidR="001222E8" w:rsidRDefault="001222E8" w:rsidP="0059461E">
      <w:pPr>
        <w:pStyle w:val="ListParagraph"/>
        <w:widowControl w:val="0"/>
        <w:numPr>
          <w:ilvl w:val="0"/>
          <w:numId w:val="1"/>
        </w:numPr>
        <w:autoSpaceDE w:val="0"/>
        <w:autoSpaceDN w:val="0"/>
        <w:adjustRightInd w:val="0"/>
        <w:spacing w:after="120"/>
        <w:rPr>
          <w:rFonts w:asciiTheme="majorHAnsi" w:hAnsiTheme="majorHAnsi" w:cstheme="majorHAnsi"/>
          <w:sz w:val="20"/>
        </w:rPr>
      </w:pPr>
      <w:r w:rsidRPr="001328FB">
        <w:rPr>
          <w:rFonts w:asciiTheme="majorHAnsi" w:hAnsiTheme="majorHAnsi" w:cstheme="majorHAnsi"/>
          <w:sz w:val="20"/>
        </w:rPr>
        <w:t>You must make a “C” or better in this class for it to count toward degree credit (or in the case of S/U, you must make an “S” for it to count for degree credit).</w:t>
      </w:r>
    </w:p>
    <w:p w14:paraId="029C83A4" w14:textId="77777777" w:rsidR="00D6383B" w:rsidRPr="00F66BAB" w:rsidRDefault="00D6383B" w:rsidP="00D6383B">
      <w:pPr>
        <w:pStyle w:val="Heading2"/>
        <w:rPr>
          <w:rFonts w:ascii="Calibri" w:hAnsi="Calibri" w:cs="Calibri"/>
        </w:rPr>
      </w:pPr>
      <w:r w:rsidRPr="00F66BAB">
        <w:rPr>
          <w:rFonts w:ascii="Calibri" w:hAnsi="Calibri" w:cs="Calibri"/>
        </w:rPr>
        <w:t>SYLLABUS MODIFICATION</w:t>
      </w:r>
    </w:p>
    <w:p w14:paraId="4972DEF4" w14:textId="77777777" w:rsidR="00D6383B" w:rsidRPr="00D6383B" w:rsidRDefault="00D6383B" w:rsidP="00D6383B">
      <w:pPr>
        <w:snapToGrid w:val="0"/>
        <w:spacing w:after="120"/>
        <w:rPr>
          <w:rFonts w:ascii="Calibri" w:hAnsi="Calibri" w:cs="Calibri"/>
          <w:sz w:val="20"/>
        </w:rPr>
      </w:pPr>
      <w:r w:rsidRPr="00D6383B">
        <w:rPr>
          <w:rFonts w:ascii="Calibri" w:eastAsia="Calibri" w:hAnsi="Calibri" w:cs="Calibri"/>
          <w:sz w:val="20"/>
        </w:rPr>
        <w:t>The instructor(s) reserve the right to modify this syllabus to best fit the educational and/or professional needs of the students. If changes are made, students will be notified of those changes through Canvas and/email.</w:t>
      </w:r>
    </w:p>
    <w:p w14:paraId="3C262695" w14:textId="77777777" w:rsidR="001328FB" w:rsidRPr="001328FB" w:rsidRDefault="001328FB" w:rsidP="00D652BB">
      <w:pPr>
        <w:pStyle w:val="Heading2"/>
        <w:spacing w:before="0" w:after="120"/>
      </w:pPr>
      <w:r w:rsidRPr="001328FB">
        <w:t>HEALTH AND CLASS PARTICIPATION</w:t>
      </w:r>
    </w:p>
    <w:p w14:paraId="1EA30723" w14:textId="77777777" w:rsidR="001328FB" w:rsidRPr="001328FB" w:rsidRDefault="001328FB" w:rsidP="00D652BB">
      <w:pPr>
        <w:spacing w:after="120"/>
        <w:rPr>
          <w:rFonts w:asciiTheme="majorHAnsi" w:eastAsia="Times New Roman" w:hAnsiTheme="majorHAnsi" w:cstheme="majorHAnsi"/>
          <w:color w:val="464646"/>
          <w:sz w:val="20"/>
        </w:rPr>
      </w:pPr>
      <w:r w:rsidRPr="001328FB">
        <w:rPr>
          <w:rFonts w:asciiTheme="majorHAnsi" w:eastAsia="Times New Roman" w:hAnsiTheme="majorHAnsi" w:cstheme="majorHAnsi"/>
          <w:color w:val="464646"/>
          <w:sz w:val="20"/>
        </w:rPr>
        <w:t xml:space="preserve">You are expected to complete your </w:t>
      </w:r>
      <w:proofErr w:type="spellStart"/>
      <w:r w:rsidRPr="001328FB">
        <w:rPr>
          <w:rFonts w:asciiTheme="majorHAnsi" w:eastAsia="Times New Roman" w:hAnsiTheme="majorHAnsi" w:cstheme="majorHAnsi"/>
          <w:color w:val="464646"/>
          <w:sz w:val="20"/>
        </w:rPr>
        <w:t>Healthcheck</w:t>
      </w:r>
      <w:proofErr w:type="spellEnd"/>
      <w:r w:rsidRPr="001328FB">
        <w:rPr>
          <w:rFonts w:asciiTheme="majorHAnsi" w:eastAsia="Times New Roman" w:hAnsiTheme="majorHAnsi" w:cstheme="majorHAnsi"/>
          <w:color w:val="464646"/>
          <w:sz w:val="20"/>
        </w:rPr>
        <w:t xml:space="preserve"> screener daily.</w:t>
      </w:r>
    </w:p>
    <w:p w14:paraId="6F558E7F" w14:textId="77777777" w:rsidR="001328FB" w:rsidRPr="001328FB" w:rsidRDefault="001328FB" w:rsidP="00D652BB">
      <w:pPr>
        <w:spacing w:after="120"/>
        <w:rPr>
          <w:rFonts w:asciiTheme="majorHAnsi" w:eastAsia="Times New Roman" w:hAnsiTheme="majorHAnsi" w:cstheme="majorHAnsi"/>
          <w:color w:val="464646"/>
          <w:sz w:val="20"/>
        </w:rPr>
      </w:pPr>
      <w:r w:rsidRPr="001328FB">
        <w:rPr>
          <w:rFonts w:asciiTheme="majorHAnsi" w:eastAsia="Times New Roman" w:hAnsiTheme="majorHAnsi" w:cstheme="majorHAnsi"/>
          <w:color w:val="464646"/>
          <w:sz w:val="20"/>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1328FB">
        <w:rPr>
          <w:rFonts w:asciiTheme="majorHAnsi" w:eastAsia="Times New Roman" w:hAnsiTheme="majorHAnsi" w:cstheme="majorHAnsi"/>
          <w:color w:val="464646"/>
          <w:sz w:val="20"/>
        </w:rPr>
        <w:t>Healthcheck</w:t>
      </w:r>
      <w:proofErr w:type="spellEnd"/>
      <w:r w:rsidRPr="001328FB">
        <w:rPr>
          <w:rFonts w:asciiTheme="majorHAnsi" w:eastAsia="Times New Roman" w:hAnsiTheme="majorHAnsi" w:cstheme="majorHAnsi"/>
          <w:color w:val="464646"/>
          <w:sz w:val="20"/>
        </w:rPr>
        <w:t xml:space="preserve"> app. My hope is that if you are feeling ill or if you have been exposed to someone with the virus, you will stay home to protect others.</w:t>
      </w:r>
    </w:p>
    <w:p w14:paraId="40489499" w14:textId="77777777" w:rsidR="001328FB" w:rsidRPr="001328FB" w:rsidRDefault="001328FB" w:rsidP="00D652BB">
      <w:pPr>
        <w:spacing w:after="120"/>
        <w:rPr>
          <w:rFonts w:asciiTheme="majorHAnsi" w:eastAsia="Times New Roman" w:hAnsiTheme="majorHAnsi" w:cstheme="majorHAnsi"/>
          <w:color w:val="464646"/>
          <w:sz w:val="20"/>
        </w:rPr>
      </w:pPr>
      <w:r w:rsidRPr="001328FB">
        <w:rPr>
          <w:rFonts w:asciiTheme="majorHAnsi" w:eastAsia="Times New Roman" w:hAnsiTheme="majorHAnsi" w:cstheme="majorHAnsi"/>
          <w:color w:val="464646"/>
          <w:sz w:val="20"/>
        </w:rPr>
        <w:t>Please do the following in the event of an illness or COVID-related absence:</w:t>
      </w:r>
    </w:p>
    <w:p w14:paraId="3B79922A" w14:textId="77777777" w:rsidR="001328FB" w:rsidRPr="001328FB" w:rsidRDefault="001328FB" w:rsidP="0059461E">
      <w:pPr>
        <w:pStyle w:val="ListParagraph"/>
        <w:numPr>
          <w:ilvl w:val="0"/>
          <w:numId w:val="6"/>
        </w:numPr>
        <w:autoSpaceDN w:val="0"/>
        <w:spacing w:after="120"/>
        <w:contextualSpacing w:val="0"/>
        <w:rPr>
          <w:rFonts w:asciiTheme="majorHAnsi" w:eastAsia="Times New Roman" w:hAnsiTheme="majorHAnsi" w:cstheme="majorHAnsi"/>
          <w:color w:val="464646"/>
          <w:sz w:val="20"/>
        </w:rPr>
      </w:pPr>
      <w:r w:rsidRPr="001328FB">
        <w:rPr>
          <w:rFonts w:asciiTheme="majorHAnsi" w:eastAsia="Times New Roman" w:hAnsiTheme="majorHAnsi" w:cstheme="majorHAnsi"/>
          <w:color w:val="464646"/>
          <w:sz w:val="20"/>
        </w:rPr>
        <w:t>Notify me in advance of your absence, if possible</w:t>
      </w:r>
    </w:p>
    <w:p w14:paraId="41E93444" w14:textId="77777777" w:rsidR="001328FB" w:rsidRPr="001328FB" w:rsidRDefault="001328FB" w:rsidP="0059461E">
      <w:pPr>
        <w:pStyle w:val="ListParagraph"/>
        <w:numPr>
          <w:ilvl w:val="0"/>
          <w:numId w:val="6"/>
        </w:numPr>
        <w:autoSpaceDN w:val="0"/>
        <w:spacing w:after="120"/>
        <w:contextualSpacing w:val="0"/>
        <w:rPr>
          <w:rFonts w:asciiTheme="majorHAnsi" w:eastAsia="Times New Roman" w:hAnsiTheme="majorHAnsi" w:cstheme="majorHAnsi"/>
          <w:color w:val="464646"/>
          <w:sz w:val="20"/>
        </w:rPr>
      </w:pPr>
      <w:r w:rsidRPr="001328FB">
        <w:rPr>
          <w:rFonts w:asciiTheme="majorHAnsi" w:eastAsia="Times New Roman" w:hAnsiTheme="majorHAnsi" w:cstheme="majorHAnsi"/>
          <w:color w:val="464646"/>
          <w:sz w:val="20"/>
        </w:rPr>
        <w:t>Provide me with medical documentation, if possible</w:t>
      </w:r>
    </w:p>
    <w:p w14:paraId="2A86FAD5" w14:textId="77777777" w:rsidR="001328FB" w:rsidRPr="001328FB" w:rsidRDefault="001328FB" w:rsidP="0059461E">
      <w:pPr>
        <w:pStyle w:val="ListParagraph"/>
        <w:numPr>
          <w:ilvl w:val="0"/>
          <w:numId w:val="6"/>
        </w:numPr>
        <w:autoSpaceDN w:val="0"/>
        <w:spacing w:after="120"/>
        <w:contextualSpacing w:val="0"/>
        <w:rPr>
          <w:rFonts w:asciiTheme="majorHAnsi" w:eastAsia="Times New Roman" w:hAnsiTheme="majorHAnsi" w:cstheme="majorHAnsi"/>
          <w:color w:val="464646"/>
          <w:sz w:val="20"/>
        </w:rPr>
      </w:pPr>
      <w:r w:rsidRPr="001328FB">
        <w:rPr>
          <w:rFonts w:asciiTheme="majorHAnsi" w:eastAsia="Times New Roman" w:hAnsiTheme="majorHAnsi" w:cstheme="majorHAnsi"/>
          <w:color w:val="464646"/>
          <w:sz w:val="20"/>
        </w:rPr>
        <w:t>Keep up with coursework as much as possible</w:t>
      </w:r>
    </w:p>
    <w:p w14:paraId="175186F6" w14:textId="77777777" w:rsidR="001328FB" w:rsidRPr="001328FB" w:rsidRDefault="001328FB" w:rsidP="0059461E">
      <w:pPr>
        <w:pStyle w:val="ListParagraph"/>
        <w:numPr>
          <w:ilvl w:val="0"/>
          <w:numId w:val="6"/>
        </w:numPr>
        <w:autoSpaceDN w:val="0"/>
        <w:spacing w:after="120"/>
        <w:contextualSpacing w:val="0"/>
        <w:rPr>
          <w:rFonts w:asciiTheme="majorHAnsi" w:eastAsia="Times New Roman" w:hAnsiTheme="majorHAnsi" w:cstheme="majorHAnsi"/>
          <w:color w:val="464646"/>
          <w:sz w:val="20"/>
        </w:rPr>
      </w:pPr>
      <w:r w:rsidRPr="001328FB">
        <w:rPr>
          <w:rFonts w:asciiTheme="majorHAnsi" w:eastAsia="Times New Roman" w:hAnsiTheme="majorHAnsi" w:cstheme="majorHAnsi"/>
          <w:color w:val="464646"/>
          <w:sz w:val="20"/>
        </w:rPr>
        <w:t>Participate in class activities and submit assignments remotely as much as possible</w:t>
      </w:r>
    </w:p>
    <w:p w14:paraId="2DB34D15" w14:textId="77777777" w:rsidR="001328FB" w:rsidRPr="001328FB" w:rsidRDefault="001328FB" w:rsidP="0059461E">
      <w:pPr>
        <w:pStyle w:val="ListParagraph"/>
        <w:numPr>
          <w:ilvl w:val="0"/>
          <w:numId w:val="6"/>
        </w:numPr>
        <w:autoSpaceDN w:val="0"/>
        <w:spacing w:after="120"/>
        <w:contextualSpacing w:val="0"/>
        <w:rPr>
          <w:rFonts w:asciiTheme="majorHAnsi" w:eastAsia="Times New Roman" w:hAnsiTheme="majorHAnsi" w:cstheme="majorHAnsi"/>
          <w:color w:val="464646"/>
          <w:sz w:val="20"/>
        </w:rPr>
      </w:pPr>
      <w:r w:rsidRPr="001328FB">
        <w:rPr>
          <w:rFonts w:asciiTheme="majorHAnsi" w:eastAsia="Times New Roman" w:hAnsiTheme="majorHAnsi" w:cstheme="majorHAnsi"/>
          <w:color w:val="464646"/>
          <w:sz w:val="20"/>
        </w:rPr>
        <w:t>Notify me if you require a modification to the deadline of an assignment or exam</w:t>
      </w:r>
    </w:p>
    <w:p w14:paraId="52A0DD91" w14:textId="77777777" w:rsidR="001328FB" w:rsidRPr="001328FB" w:rsidRDefault="001328FB" w:rsidP="0059461E">
      <w:pPr>
        <w:pStyle w:val="ListParagraph"/>
        <w:numPr>
          <w:ilvl w:val="0"/>
          <w:numId w:val="6"/>
        </w:numPr>
        <w:autoSpaceDN w:val="0"/>
        <w:spacing w:after="120"/>
        <w:contextualSpacing w:val="0"/>
        <w:rPr>
          <w:rFonts w:asciiTheme="majorHAnsi" w:eastAsia="Times New Roman" w:hAnsiTheme="majorHAnsi" w:cstheme="majorHAnsi"/>
          <w:color w:val="464646"/>
          <w:sz w:val="20"/>
        </w:rPr>
      </w:pPr>
      <w:r w:rsidRPr="001328FB">
        <w:rPr>
          <w:rFonts w:asciiTheme="majorHAnsi" w:eastAsia="Times New Roman" w:hAnsiTheme="majorHAnsi" w:cstheme="majorHAnsi"/>
          <w:color w:val="464646"/>
          <w:sz w:val="20"/>
        </w:rPr>
        <w:t>Finally, if remaining in a class and fulfilling the necessary requirements becomes impossible due to illness or other COVID-related issues, please let me know as soon as possible so we can discuss your options.</w:t>
      </w:r>
    </w:p>
    <w:p w14:paraId="0060F3B3" w14:textId="77777777" w:rsidR="001328FB" w:rsidRPr="001328FB" w:rsidRDefault="001328FB" w:rsidP="00D652BB">
      <w:pPr>
        <w:spacing w:after="120"/>
        <w:rPr>
          <w:rFonts w:asciiTheme="majorHAnsi" w:eastAsia="Times New Roman" w:hAnsiTheme="majorHAnsi" w:cstheme="majorHAnsi"/>
          <w:color w:val="464646"/>
          <w:sz w:val="20"/>
        </w:rPr>
      </w:pPr>
      <w:r w:rsidRPr="001328FB">
        <w:rPr>
          <w:rFonts w:asciiTheme="majorHAnsi" w:eastAsia="Times New Roman" w:hAnsiTheme="majorHAnsi" w:cstheme="majorHAnsi"/>
          <w:color w:val="464646"/>
          <w:sz w:val="20"/>
        </w:rPr>
        <w:t>Students with questions about COVID-related illnesses should reach out to the COVID Resource Center at (334) 844-6000 or at </w:t>
      </w:r>
      <w:hyperlink r:id="rId11" w:history="1">
        <w:r w:rsidRPr="001328FB">
          <w:rPr>
            <w:rStyle w:val="Hyperlink"/>
            <w:rFonts w:asciiTheme="majorHAnsi" w:eastAsia="Times New Roman" w:hAnsiTheme="majorHAnsi" w:cstheme="majorHAnsi"/>
            <w:sz w:val="20"/>
          </w:rPr>
          <w:t>ahealthieru@auburn.edu</w:t>
        </w:r>
      </w:hyperlink>
      <w:r w:rsidRPr="001328FB">
        <w:rPr>
          <w:rFonts w:asciiTheme="majorHAnsi" w:eastAsia="Times New Roman" w:hAnsiTheme="majorHAnsi" w:cstheme="majorHAnsi"/>
          <w:color w:val="464646"/>
          <w:sz w:val="20"/>
        </w:rPr>
        <w:t>.</w:t>
      </w:r>
    </w:p>
    <w:p w14:paraId="00535D28" w14:textId="77777777" w:rsidR="001328FB" w:rsidRPr="001328FB" w:rsidRDefault="001328FB" w:rsidP="00D652BB">
      <w:pPr>
        <w:pStyle w:val="Heading2"/>
        <w:spacing w:before="0" w:after="120"/>
      </w:pPr>
      <w:r w:rsidRPr="001328FB">
        <w:t>HEALTH AND WELL-BEING RESOURCES</w:t>
      </w:r>
    </w:p>
    <w:p w14:paraId="19297996" w14:textId="77777777" w:rsidR="001328FB" w:rsidRPr="001328FB" w:rsidRDefault="001328FB" w:rsidP="00D652BB">
      <w:pPr>
        <w:spacing w:after="120"/>
        <w:rPr>
          <w:rFonts w:asciiTheme="majorHAnsi" w:eastAsia="Times New Roman" w:hAnsiTheme="majorHAnsi" w:cstheme="majorHAnsi"/>
          <w:color w:val="464646"/>
          <w:sz w:val="20"/>
        </w:rPr>
      </w:pPr>
      <w:r w:rsidRPr="001328FB">
        <w:rPr>
          <w:rFonts w:asciiTheme="majorHAnsi" w:eastAsia="Times New Roman" w:hAnsiTheme="majorHAnsi" w:cstheme="majorHAnsi"/>
          <w:color w:val="464646"/>
          <w:sz w:val="20"/>
        </w:rPr>
        <w:t>These are difficult times, and academic and personal stress is a natural result. Everyone is encouraged to take care of themselves and their peers. If you need additional support, there are several resources on campus to assist you:</w:t>
      </w:r>
    </w:p>
    <w:p w14:paraId="672A2FDB" w14:textId="77777777" w:rsidR="001328FB" w:rsidRPr="001328FB" w:rsidRDefault="001328FB" w:rsidP="0059461E">
      <w:pPr>
        <w:numPr>
          <w:ilvl w:val="0"/>
          <w:numId w:val="7"/>
        </w:numPr>
        <w:autoSpaceDN w:val="0"/>
        <w:spacing w:after="120"/>
        <w:ind w:left="375"/>
        <w:rPr>
          <w:rFonts w:asciiTheme="majorHAnsi" w:eastAsia="Times New Roman" w:hAnsiTheme="majorHAnsi" w:cstheme="majorHAnsi"/>
          <w:color w:val="464646"/>
          <w:sz w:val="20"/>
        </w:rPr>
      </w:pPr>
      <w:r w:rsidRPr="001328FB">
        <w:rPr>
          <w:rFonts w:asciiTheme="majorHAnsi" w:eastAsia="Times New Roman" w:hAnsiTheme="majorHAnsi" w:cstheme="majorHAnsi"/>
          <w:color w:val="464646"/>
          <w:sz w:val="20"/>
        </w:rPr>
        <w:t>COVID Response Team (</w:t>
      </w:r>
      <w:hyperlink r:id="rId12" w:tgtFrame="_blank" w:history="1">
        <w:r w:rsidRPr="001328FB">
          <w:rPr>
            <w:rStyle w:val="Hyperlink"/>
            <w:rFonts w:asciiTheme="majorHAnsi" w:eastAsia="Times New Roman" w:hAnsiTheme="majorHAnsi" w:cstheme="majorHAnsi"/>
            <w:sz w:val="20"/>
          </w:rPr>
          <w:t>ahealthieru.edu</w:t>
        </w:r>
        <w:r w:rsidRPr="001328FB">
          <w:rPr>
            <w:rStyle w:val="Hyperlink"/>
            <w:rFonts w:asciiTheme="majorHAnsi" w:eastAsia="Times New Roman" w:hAnsiTheme="majorHAnsi" w:cstheme="majorHAnsi"/>
            <w:sz w:val="20"/>
            <w:bdr w:val="none" w:sz="0" w:space="0" w:color="auto" w:frame="1"/>
          </w:rPr>
          <w:t> (Links to an external site.)</w:t>
        </w:r>
      </w:hyperlink>
      <w:r w:rsidRPr="001328FB">
        <w:rPr>
          <w:rFonts w:asciiTheme="majorHAnsi" w:eastAsia="Times New Roman" w:hAnsiTheme="majorHAnsi" w:cstheme="majorHAnsi"/>
          <w:color w:val="464646"/>
          <w:sz w:val="20"/>
        </w:rPr>
        <w:t>)</w:t>
      </w:r>
    </w:p>
    <w:p w14:paraId="587ACDE3" w14:textId="77777777" w:rsidR="001328FB" w:rsidRPr="001328FB" w:rsidRDefault="001328FB" w:rsidP="0059461E">
      <w:pPr>
        <w:numPr>
          <w:ilvl w:val="0"/>
          <w:numId w:val="7"/>
        </w:numPr>
        <w:autoSpaceDN w:val="0"/>
        <w:spacing w:after="120"/>
        <w:ind w:left="375"/>
        <w:rPr>
          <w:rFonts w:asciiTheme="majorHAnsi" w:eastAsia="Times New Roman" w:hAnsiTheme="majorHAnsi" w:cstheme="majorHAnsi"/>
          <w:color w:val="464646"/>
          <w:sz w:val="20"/>
        </w:rPr>
      </w:pPr>
      <w:r w:rsidRPr="001328FB">
        <w:rPr>
          <w:rFonts w:asciiTheme="majorHAnsi" w:eastAsia="Times New Roman" w:hAnsiTheme="majorHAnsi" w:cstheme="majorHAnsi"/>
          <w:color w:val="464646"/>
          <w:sz w:val="20"/>
        </w:rPr>
        <w:t>Student Counseling and Psychological Services (</w:t>
      </w:r>
      <w:hyperlink r:id="rId13" w:tgtFrame="_blank" w:history="1">
        <w:r w:rsidRPr="001328FB">
          <w:rPr>
            <w:rStyle w:val="Hyperlink"/>
            <w:rFonts w:asciiTheme="majorHAnsi" w:eastAsia="Times New Roman" w:hAnsiTheme="majorHAnsi" w:cstheme="majorHAnsi"/>
            <w:sz w:val="20"/>
          </w:rPr>
          <w:t>http://wp.auburn.edu/scs/</w:t>
        </w:r>
        <w:r w:rsidRPr="001328FB">
          <w:rPr>
            <w:rStyle w:val="Hyperlink"/>
            <w:rFonts w:asciiTheme="majorHAnsi" w:eastAsia="Times New Roman" w:hAnsiTheme="majorHAnsi" w:cstheme="majorHAnsi"/>
            <w:sz w:val="20"/>
            <w:bdr w:val="none" w:sz="0" w:space="0" w:color="auto" w:frame="1"/>
          </w:rPr>
          <w:t> (Links to an external site.)</w:t>
        </w:r>
      </w:hyperlink>
      <w:r w:rsidRPr="001328FB">
        <w:rPr>
          <w:rFonts w:asciiTheme="majorHAnsi" w:eastAsia="Times New Roman" w:hAnsiTheme="majorHAnsi" w:cstheme="majorHAnsi"/>
          <w:color w:val="464646"/>
          <w:sz w:val="20"/>
        </w:rPr>
        <w:t>)</w:t>
      </w:r>
    </w:p>
    <w:p w14:paraId="7A396E01" w14:textId="77777777" w:rsidR="001328FB" w:rsidRPr="001328FB" w:rsidRDefault="001328FB" w:rsidP="0059461E">
      <w:pPr>
        <w:numPr>
          <w:ilvl w:val="0"/>
          <w:numId w:val="7"/>
        </w:numPr>
        <w:autoSpaceDN w:val="0"/>
        <w:spacing w:after="120"/>
        <w:ind w:left="375"/>
        <w:rPr>
          <w:rFonts w:asciiTheme="majorHAnsi" w:eastAsia="Times New Roman" w:hAnsiTheme="majorHAnsi" w:cstheme="majorHAnsi"/>
          <w:color w:val="464646"/>
          <w:sz w:val="20"/>
        </w:rPr>
      </w:pPr>
      <w:r w:rsidRPr="001328FB">
        <w:rPr>
          <w:rFonts w:asciiTheme="majorHAnsi" w:eastAsia="Times New Roman" w:hAnsiTheme="majorHAnsi" w:cstheme="majorHAnsi"/>
          <w:color w:val="464646"/>
          <w:sz w:val="20"/>
        </w:rPr>
        <w:t>AU Medical Clinic (</w:t>
      </w:r>
      <w:hyperlink r:id="rId14" w:tgtFrame="_blank" w:history="1">
        <w:r w:rsidRPr="001328FB">
          <w:rPr>
            <w:rStyle w:val="Hyperlink"/>
            <w:rFonts w:asciiTheme="majorHAnsi" w:eastAsia="Times New Roman" w:hAnsiTheme="majorHAnsi" w:cstheme="majorHAnsi"/>
            <w:sz w:val="20"/>
          </w:rPr>
          <w:t>https://cws.auburn.edu/aumc/</w:t>
        </w:r>
        <w:r w:rsidRPr="001328FB">
          <w:rPr>
            <w:rStyle w:val="Hyperlink"/>
            <w:rFonts w:asciiTheme="majorHAnsi" w:eastAsia="Times New Roman" w:hAnsiTheme="majorHAnsi" w:cstheme="majorHAnsi"/>
            <w:sz w:val="20"/>
            <w:bdr w:val="none" w:sz="0" w:space="0" w:color="auto" w:frame="1"/>
          </w:rPr>
          <w:t> (Links to an external site.)</w:t>
        </w:r>
      </w:hyperlink>
    </w:p>
    <w:p w14:paraId="083E15D3" w14:textId="77777777" w:rsidR="001328FB" w:rsidRPr="001328FB" w:rsidRDefault="001328FB" w:rsidP="00D652BB">
      <w:pPr>
        <w:spacing w:after="120"/>
        <w:rPr>
          <w:rFonts w:asciiTheme="majorHAnsi" w:eastAsia="Times New Roman" w:hAnsiTheme="majorHAnsi" w:cstheme="majorHAnsi"/>
          <w:color w:val="464646"/>
          <w:sz w:val="20"/>
        </w:rPr>
      </w:pPr>
      <w:r w:rsidRPr="001328FB">
        <w:rPr>
          <w:rFonts w:asciiTheme="majorHAnsi" w:eastAsia="Times New Roman" w:hAnsiTheme="majorHAnsi" w:cstheme="majorHAnsi"/>
          <w:color w:val="464646"/>
          <w:sz w:val="20"/>
        </w:rPr>
        <w:lastRenderedPageBreak/>
        <w:t>If you or someone you know are experiencing food, housing or financial insecurity, please visit the Auburn Cares Office (</w:t>
      </w:r>
      <w:hyperlink r:id="rId15" w:tgtFrame="_blank" w:history="1">
        <w:r w:rsidRPr="001328FB">
          <w:rPr>
            <w:rStyle w:val="Hyperlink"/>
            <w:rFonts w:asciiTheme="majorHAnsi" w:eastAsia="Times New Roman" w:hAnsiTheme="majorHAnsi" w:cstheme="majorHAnsi"/>
            <w:sz w:val="20"/>
          </w:rPr>
          <w:t>http://aucares.auburn.edu/</w:t>
        </w:r>
        <w:r w:rsidRPr="001328FB">
          <w:rPr>
            <w:rStyle w:val="Hyperlink"/>
            <w:rFonts w:asciiTheme="majorHAnsi" w:eastAsia="Times New Roman" w:hAnsiTheme="majorHAnsi" w:cstheme="majorHAnsi"/>
            <w:sz w:val="20"/>
            <w:bdr w:val="none" w:sz="0" w:space="0" w:color="auto" w:frame="1"/>
          </w:rPr>
          <w:t> (Links to an external site.)</w:t>
        </w:r>
      </w:hyperlink>
      <w:r w:rsidRPr="001328FB">
        <w:rPr>
          <w:rFonts w:asciiTheme="majorHAnsi" w:eastAsia="Times New Roman" w:hAnsiTheme="majorHAnsi" w:cstheme="majorHAnsi"/>
          <w:color w:val="464646"/>
          <w:sz w:val="20"/>
        </w:rPr>
        <w:t>)</w:t>
      </w:r>
    </w:p>
    <w:p w14:paraId="50D80410" w14:textId="77777777" w:rsidR="001328FB" w:rsidRPr="001328FB" w:rsidRDefault="001328FB" w:rsidP="00D652BB">
      <w:pPr>
        <w:pStyle w:val="Heading2"/>
        <w:spacing w:before="0" w:after="120"/>
        <w:rPr>
          <w:rFonts w:eastAsia="Calibri"/>
        </w:rPr>
      </w:pPr>
      <w:r w:rsidRPr="001328FB">
        <w:t>A HEALTHIER U CAMPUS COMMUNITY EXPECTATIONS</w:t>
      </w:r>
    </w:p>
    <w:p w14:paraId="0A20AD70" w14:textId="77777777" w:rsidR="001328FB" w:rsidRPr="001328FB" w:rsidRDefault="001328FB" w:rsidP="00D652BB">
      <w:pPr>
        <w:spacing w:after="120"/>
        <w:rPr>
          <w:rFonts w:asciiTheme="majorHAnsi" w:eastAsia="Times New Roman" w:hAnsiTheme="majorHAnsi" w:cstheme="majorHAnsi"/>
          <w:color w:val="464646"/>
          <w:sz w:val="20"/>
        </w:rPr>
      </w:pPr>
      <w:r w:rsidRPr="001328FB">
        <w:rPr>
          <w:rFonts w:asciiTheme="majorHAnsi" w:eastAsia="Times New Roman" w:hAnsiTheme="majorHAnsi" w:cstheme="majorHAnsi"/>
          <w:color w:val="464646"/>
          <w:sz w:val="20"/>
        </w:rPr>
        <w:t xml:space="preserve">We are all responsible for protecting ourselves and our community. Please read about student expectations for fall semester, including completing the daily </w:t>
      </w:r>
      <w:proofErr w:type="spellStart"/>
      <w:r w:rsidRPr="001328FB">
        <w:rPr>
          <w:rFonts w:asciiTheme="majorHAnsi" w:eastAsia="Times New Roman" w:hAnsiTheme="majorHAnsi" w:cstheme="majorHAnsi"/>
          <w:color w:val="464646"/>
          <w:sz w:val="20"/>
        </w:rPr>
        <w:t>GuideSafe</w:t>
      </w:r>
      <w:proofErr w:type="spellEnd"/>
      <w:r w:rsidRPr="001328FB">
        <w:rPr>
          <w:rFonts w:asciiTheme="majorHAnsi" w:eastAsia="Times New Roman" w:hAnsiTheme="majorHAnsi" w:cstheme="majorHAnsi"/>
          <w:color w:val="464646"/>
          <w:sz w:val="20"/>
        </w:rPr>
        <w:t xml:space="preserve">™ </w:t>
      </w:r>
      <w:proofErr w:type="spellStart"/>
      <w:r w:rsidRPr="001328FB">
        <w:rPr>
          <w:rFonts w:asciiTheme="majorHAnsi" w:eastAsia="Times New Roman" w:hAnsiTheme="majorHAnsi" w:cstheme="majorHAnsi"/>
          <w:color w:val="464646"/>
          <w:sz w:val="20"/>
        </w:rPr>
        <w:t>Healthcheck</w:t>
      </w:r>
      <w:proofErr w:type="spellEnd"/>
      <w:r w:rsidRPr="001328FB">
        <w:rPr>
          <w:rFonts w:asciiTheme="majorHAnsi" w:eastAsia="Times New Roman" w:hAnsiTheme="majorHAnsi" w:cstheme="majorHAnsi"/>
          <w:color w:val="464646"/>
          <w:sz w:val="20"/>
        </w:rPr>
        <w:t xml:space="preserve"> (</w:t>
      </w:r>
      <w:hyperlink r:id="rId16" w:tgtFrame="_blank" w:history="1">
        <w:r w:rsidRPr="001328FB">
          <w:rPr>
            <w:rStyle w:val="Hyperlink"/>
            <w:rFonts w:asciiTheme="majorHAnsi" w:eastAsia="Times New Roman" w:hAnsiTheme="majorHAnsi" w:cstheme="majorHAnsi"/>
            <w:sz w:val="20"/>
          </w:rPr>
          <w:t>https://ahealthieru.auburn.edu/</w:t>
        </w:r>
        <w:r w:rsidRPr="001328FB">
          <w:rPr>
            <w:rStyle w:val="Hyperlink"/>
            <w:rFonts w:asciiTheme="majorHAnsi" w:eastAsia="Times New Roman" w:hAnsiTheme="majorHAnsi" w:cstheme="majorHAnsi"/>
            <w:sz w:val="20"/>
            <w:bdr w:val="none" w:sz="0" w:space="0" w:color="auto" w:frame="1"/>
          </w:rPr>
          <w:t> (Links to an external site.)</w:t>
        </w:r>
      </w:hyperlink>
      <w:r w:rsidRPr="001328FB">
        <w:rPr>
          <w:rFonts w:asciiTheme="majorHAnsi" w:eastAsia="Times New Roman" w:hAnsiTheme="majorHAnsi" w:cstheme="majorHAnsi"/>
          <w:color w:val="464646"/>
          <w:sz w:val="20"/>
        </w:rPr>
        <w:t>).</w:t>
      </w:r>
    </w:p>
    <w:p w14:paraId="22AA4A13" w14:textId="77777777" w:rsidR="001328FB" w:rsidRPr="001328FB" w:rsidRDefault="001328FB" w:rsidP="00D652BB">
      <w:pPr>
        <w:spacing w:after="120"/>
        <w:rPr>
          <w:rFonts w:asciiTheme="majorHAnsi" w:eastAsia="Times New Roman" w:hAnsiTheme="majorHAnsi" w:cstheme="majorHAnsi"/>
          <w:color w:val="464646"/>
          <w:sz w:val="20"/>
        </w:rPr>
      </w:pPr>
      <w:r w:rsidRPr="001328FB">
        <w:rPr>
          <w:rFonts w:asciiTheme="majorHAnsi" w:eastAsia="Times New Roman" w:hAnsiTheme="majorHAnsi" w:cstheme="majorHAnsi"/>
          <w:color w:val="464646"/>
          <w:sz w:val="20"/>
        </w:rPr>
        <w:t xml:space="preserve">You are expected to (1) take your temperature daily and (2) complete your </w:t>
      </w:r>
      <w:proofErr w:type="spellStart"/>
      <w:r w:rsidRPr="001328FB">
        <w:rPr>
          <w:rFonts w:asciiTheme="majorHAnsi" w:eastAsia="Times New Roman" w:hAnsiTheme="majorHAnsi" w:cstheme="majorHAnsi"/>
          <w:color w:val="464646"/>
          <w:sz w:val="20"/>
        </w:rPr>
        <w:t>Healthcheck</w:t>
      </w:r>
      <w:proofErr w:type="spellEnd"/>
      <w:r w:rsidRPr="001328FB">
        <w:rPr>
          <w:rFonts w:asciiTheme="majorHAnsi" w:eastAsia="Times New Roman" w:hAnsiTheme="majorHAnsi" w:cstheme="majorHAnsi"/>
          <w:color w:val="464646"/>
          <w:sz w:val="20"/>
        </w:rPr>
        <w:t xml:space="preserve"> screener to receive your A Healthier U pass. </w:t>
      </w:r>
      <w:r w:rsidRPr="001328FB">
        <w:rPr>
          <w:rFonts w:asciiTheme="majorHAnsi" w:eastAsia="Times New Roman" w:hAnsiTheme="majorHAnsi" w:cstheme="majorHAnsi"/>
          <w:b/>
          <w:bCs/>
          <w:color w:val="464646"/>
          <w:sz w:val="20"/>
        </w:rPr>
        <w:t>You may be asked at any time during class to show your pass.</w:t>
      </w:r>
    </w:p>
    <w:p w14:paraId="79E89111" w14:textId="77777777" w:rsidR="001328FB" w:rsidRPr="001328FB" w:rsidRDefault="001328FB" w:rsidP="00D652BB">
      <w:pPr>
        <w:pStyle w:val="Heading2"/>
        <w:spacing w:before="0" w:after="120"/>
        <w:rPr>
          <w:rFonts w:eastAsia="Calibri"/>
        </w:rPr>
      </w:pPr>
      <w:r w:rsidRPr="001328FB">
        <w:t>COURSE EXPECTATIONS RELATED TO COVID-19</w:t>
      </w:r>
    </w:p>
    <w:p w14:paraId="6A123508" w14:textId="77777777" w:rsidR="001328FB" w:rsidRPr="001328FB" w:rsidRDefault="001328FB" w:rsidP="0059461E">
      <w:pPr>
        <w:numPr>
          <w:ilvl w:val="0"/>
          <w:numId w:val="8"/>
        </w:numPr>
        <w:autoSpaceDN w:val="0"/>
        <w:spacing w:after="120"/>
        <w:ind w:left="375"/>
        <w:rPr>
          <w:rFonts w:asciiTheme="majorHAnsi" w:eastAsia="Times New Roman" w:hAnsiTheme="majorHAnsi" w:cstheme="majorHAnsi"/>
          <w:color w:val="464646"/>
          <w:sz w:val="20"/>
        </w:rPr>
      </w:pPr>
      <w:r w:rsidRPr="001328FB">
        <w:rPr>
          <w:rFonts w:asciiTheme="majorHAnsi" w:eastAsia="Times New Roman" w:hAnsiTheme="majorHAnsi" w:cstheme="majorHAnsi"/>
          <w:b/>
          <w:bCs/>
          <w:color w:val="464646"/>
          <w:sz w:val="20"/>
        </w:rPr>
        <w:t>Face Coverings</w:t>
      </w:r>
      <w:r w:rsidRPr="001328FB">
        <w:rPr>
          <w:rFonts w:asciiTheme="majorHAnsi" w:eastAsia="Times New Roman" w:hAnsiTheme="majorHAnsi" w:cstheme="majorHAnsi"/>
          <w:color w:val="464646"/>
          <w:sz w:val="20"/>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1328FB">
        <w:rPr>
          <w:rFonts w:asciiTheme="majorHAnsi" w:eastAsia="Times New Roman" w:hAnsiTheme="majorHAnsi" w:cstheme="majorHAnsi"/>
          <w:color w:val="464646"/>
          <w:sz w:val="20"/>
        </w:rPr>
        <w:br/>
        <w:t xml:space="preserve">You </w:t>
      </w:r>
      <w:proofErr w:type="gramStart"/>
      <w:r w:rsidRPr="001328FB">
        <w:rPr>
          <w:rFonts w:asciiTheme="majorHAnsi" w:eastAsia="Times New Roman" w:hAnsiTheme="majorHAnsi" w:cstheme="majorHAnsi"/>
          <w:color w:val="464646"/>
          <w:sz w:val="20"/>
        </w:rPr>
        <w:t>are required to wear your face coverings at all times</w:t>
      </w:r>
      <w:proofErr w:type="gramEnd"/>
      <w:r w:rsidRPr="001328FB">
        <w:rPr>
          <w:rFonts w:asciiTheme="majorHAnsi" w:eastAsia="Times New Roman" w:hAnsiTheme="majorHAnsi" w:cstheme="majorHAnsi"/>
          <w:color w:val="464646"/>
          <w:sz w:val="20"/>
        </w:rPr>
        <w:t>. If you remove your face covering or are non-compliant with the university’s </w:t>
      </w:r>
      <w:hyperlink r:id="rId17" w:tgtFrame="_blank" w:history="1">
        <w:r w:rsidRPr="001328FB">
          <w:rPr>
            <w:rStyle w:val="Hyperlink"/>
            <w:rFonts w:asciiTheme="majorHAnsi" w:eastAsia="Times New Roman" w:hAnsiTheme="majorHAnsi" w:cstheme="majorHAnsi"/>
            <w:sz w:val="20"/>
          </w:rPr>
          <w:t>policy on face coverings</w:t>
        </w:r>
        <w:r w:rsidRPr="001328FB">
          <w:rPr>
            <w:rStyle w:val="Hyperlink"/>
            <w:rFonts w:asciiTheme="majorHAnsi" w:eastAsia="Times New Roman" w:hAnsiTheme="majorHAnsi" w:cstheme="majorHAnsi"/>
            <w:sz w:val="20"/>
            <w:bdr w:val="none" w:sz="0" w:space="0" w:color="auto" w:frame="1"/>
          </w:rPr>
          <w:t> (Links to an external site.)</w:t>
        </w:r>
      </w:hyperlink>
      <w:r w:rsidRPr="001328FB">
        <w:rPr>
          <w:rFonts w:asciiTheme="majorHAnsi" w:eastAsia="Times New Roman" w:hAnsiTheme="majorHAnsi" w:cstheme="majorHAnsi"/>
          <w:color w:val="464646"/>
          <w:sz w:val="20"/>
        </w:rPr>
        <w:t>, you will be instructed to leave the classroom and will be held to the protocols outlined in the </w:t>
      </w:r>
      <w:hyperlink r:id="rId18" w:tgtFrame="_blank" w:history="1">
        <w:r w:rsidRPr="001328FB">
          <w:rPr>
            <w:rStyle w:val="Hyperlink"/>
            <w:rFonts w:asciiTheme="majorHAnsi" w:eastAsia="Times New Roman" w:hAnsiTheme="majorHAnsi" w:cstheme="majorHAnsi"/>
            <w:sz w:val="20"/>
          </w:rPr>
          <w:t>Auburn University Policy on Classroom Behavior</w:t>
        </w:r>
        <w:r w:rsidRPr="001328FB">
          <w:rPr>
            <w:rStyle w:val="Hyperlink"/>
            <w:rFonts w:asciiTheme="majorHAnsi" w:eastAsia="Times New Roman" w:hAnsiTheme="majorHAnsi" w:cstheme="majorHAnsi"/>
            <w:sz w:val="20"/>
            <w:bdr w:val="none" w:sz="0" w:space="0" w:color="auto" w:frame="1"/>
          </w:rPr>
          <w:t> (Links to an external site.)</w:t>
        </w:r>
      </w:hyperlink>
      <w:r w:rsidRPr="001328FB">
        <w:rPr>
          <w:rFonts w:asciiTheme="majorHAnsi" w:eastAsia="Times New Roman" w:hAnsiTheme="majorHAnsi" w:cstheme="majorHAnsi"/>
          <w:color w:val="464646"/>
          <w:sz w:val="20"/>
        </w:rPr>
        <w:t>. Any student who willfully refuses to wear a face covering and does not have a noted accommodation may be subject to disciplinary action.</w:t>
      </w:r>
    </w:p>
    <w:p w14:paraId="5789577C" w14:textId="77777777" w:rsidR="001328FB" w:rsidRPr="001328FB" w:rsidRDefault="001328FB" w:rsidP="0059461E">
      <w:pPr>
        <w:numPr>
          <w:ilvl w:val="0"/>
          <w:numId w:val="8"/>
        </w:numPr>
        <w:autoSpaceDN w:val="0"/>
        <w:spacing w:after="120"/>
        <w:ind w:left="375"/>
        <w:rPr>
          <w:rFonts w:asciiTheme="majorHAnsi" w:eastAsia="Times New Roman" w:hAnsiTheme="majorHAnsi" w:cstheme="majorHAnsi"/>
          <w:color w:val="464646"/>
          <w:sz w:val="20"/>
        </w:rPr>
      </w:pPr>
      <w:r w:rsidRPr="001328FB">
        <w:rPr>
          <w:rFonts w:asciiTheme="majorHAnsi" w:eastAsia="Times New Roman" w:hAnsiTheme="majorHAnsi" w:cstheme="majorHAnsi"/>
          <w:b/>
          <w:bCs/>
          <w:color w:val="464646"/>
          <w:sz w:val="20"/>
        </w:rPr>
        <w:t>Physical Distancing</w:t>
      </w:r>
      <w:r w:rsidRPr="001328FB">
        <w:rPr>
          <w:rFonts w:asciiTheme="majorHAnsi" w:eastAsia="Times New Roman" w:hAnsiTheme="majorHAnsi" w:cstheme="majorHAnsi"/>
          <w:color w:val="464646"/>
          <w:sz w:val="20"/>
        </w:rPr>
        <w:t>: Students should observe appropriate physical distancing and follow all classroom signage/avoid congregating around doorways before or after class. If the instructional space has designated entrance and exit doors, you should use them. </w:t>
      </w:r>
      <w:r w:rsidRPr="001328FB">
        <w:rPr>
          <w:rFonts w:asciiTheme="majorHAnsi" w:eastAsia="Times New Roman" w:hAnsiTheme="majorHAnsi" w:cstheme="majorHAnsi"/>
          <w:b/>
          <w:bCs/>
          <w:color w:val="464646"/>
          <w:sz w:val="20"/>
        </w:rPr>
        <w:t>Students should exit the instructional space immediately after the end of instruction to help ensure social distancing and allow for the persons attending the next scheduled class session to enter.</w:t>
      </w:r>
    </w:p>
    <w:p w14:paraId="4AEE193F" w14:textId="77777777" w:rsidR="001328FB" w:rsidRPr="001328FB" w:rsidRDefault="001328FB" w:rsidP="0059461E">
      <w:pPr>
        <w:numPr>
          <w:ilvl w:val="0"/>
          <w:numId w:val="9"/>
        </w:numPr>
        <w:autoSpaceDN w:val="0"/>
        <w:spacing w:after="120"/>
        <w:ind w:left="375"/>
        <w:rPr>
          <w:rFonts w:asciiTheme="majorHAnsi" w:eastAsia="Times New Roman" w:hAnsiTheme="majorHAnsi" w:cstheme="majorHAnsi"/>
          <w:color w:val="464646"/>
          <w:sz w:val="20"/>
        </w:rPr>
      </w:pPr>
      <w:r w:rsidRPr="001328FB">
        <w:rPr>
          <w:rFonts w:asciiTheme="majorHAnsi" w:eastAsia="Times New Roman" w:hAnsiTheme="majorHAnsi" w:cstheme="majorHAnsi"/>
          <w:b/>
          <w:bCs/>
          <w:color w:val="464646"/>
          <w:sz w:val="20"/>
        </w:rPr>
        <w:t>Course Attendance</w:t>
      </w:r>
      <w:r w:rsidRPr="001328FB">
        <w:rPr>
          <w:rFonts w:asciiTheme="majorHAnsi" w:eastAsia="Times New Roman" w:hAnsiTheme="majorHAnsi" w:cstheme="majorHAnsi"/>
          <w:color w:val="464646"/>
          <w:sz w:val="20"/>
        </w:rPr>
        <w:t>: If you are quarantined or otherwise need to miss class because you have been advised that you may have been exposed to COVID-19, you will be expected to develop a plan to keep up with your coursework during any such absences.</w:t>
      </w:r>
    </w:p>
    <w:p w14:paraId="2B4B60A0" w14:textId="77777777" w:rsidR="001328FB" w:rsidRPr="001328FB" w:rsidRDefault="001328FB" w:rsidP="0059461E">
      <w:pPr>
        <w:numPr>
          <w:ilvl w:val="0"/>
          <w:numId w:val="9"/>
        </w:numPr>
        <w:autoSpaceDN w:val="0"/>
        <w:spacing w:after="120"/>
        <w:ind w:left="375"/>
        <w:rPr>
          <w:rFonts w:asciiTheme="majorHAnsi" w:eastAsia="Times New Roman" w:hAnsiTheme="majorHAnsi" w:cstheme="majorHAnsi"/>
          <w:color w:val="464646"/>
          <w:sz w:val="20"/>
        </w:rPr>
      </w:pPr>
      <w:r w:rsidRPr="001328FB">
        <w:rPr>
          <w:rFonts w:asciiTheme="majorHAnsi" w:eastAsia="Times New Roman" w:hAnsiTheme="majorHAnsi" w:cstheme="majorHAnsi"/>
          <w:b/>
          <w:bCs/>
          <w:color w:val="464646"/>
          <w:sz w:val="20"/>
        </w:rPr>
        <w:t>Course Meeting Schedule</w:t>
      </w:r>
      <w:r w:rsidRPr="001328FB">
        <w:rPr>
          <w:rFonts w:asciiTheme="majorHAnsi" w:eastAsia="Times New Roman" w:hAnsiTheme="majorHAnsi" w:cstheme="majorHAnsi"/>
          <w:color w:val="464646"/>
          <w:sz w:val="20"/>
        </w:rPr>
        <w:t>: This course might not have a traditional meeting schedule in Fall 2020. Be sure to pay attention to any updates to the course schedule as the information in this syllabus may have changed. Please discuss any questions you have with me.</w:t>
      </w:r>
    </w:p>
    <w:p w14:paraId="05C6B2B2" w14:textId="77777777" w:rsidR="001328FB" w:rsidRPr="001328FB" w:rsidRDefault="001328FB" w:rsidP="0059461E">
      <w:pPr>
        <w:numPr>
          <w:ilvl w:val="0"/>
          <w:numId w:val="9"/>
        </w:numPr>
        <w:autoSpaceDN w:val="0"/>
        <w:spacing w:after="120"/>
        <w:ind w:left="375"/>
        <w:rPr>
          <w:rFonts w:asciiTheme="majorHAnsi" w:eastAsia="Times New Roman" w:hAnsiTheme="majorHAnsi" w:cstheme="majorHAnsi"/>
          <w:color w:val="464646"/>
          <w:sz w:val="20"/>
        </w:rPr>
      </w:pPr>
      <w:r w:rsidRPr="001328FB">
        <w:rPr>
          <w:rFonts w:asciiTheme="majorHAnsi" w:eastAsia="Times New Roman" w:hAnsiTheme="majorHAnsi" w:cstheme="majorHAnsi"/>
          <w:b/>
          <w:bCs/>
          <w:color w:val="464646"/>
          <w:sz w:val="20"/>
        </w:rPr>
        <w:t>Technology Requirements: </w:t>
      </w:r>
      <w:r w:rsidRPr="001328FB">
        <w:rPr>
          <w:rFonts w:asciiTheme="majorHAnsi" w:eastAsia="Times New Roman" w:hAnsiTheme="majorHAnsi" w:cstheme="majorHAnsi"/>
          <w:color w:val="464646"/>
          <w:sz w:val="20"/>
        </w:rPr>
        <w:t xml:space="preserve">This course may require </w:t>
      </w:r>
      <w:proofErr w:type="gramStart"/>
      <w:r w:rsidRPr="001328FB">
        <w:rPr>
          <w:rFonts w:asciiTheme="majorHAnsi" w:eastAsia="Times New Roman" w:hAnsiTheme="majorHAnsi" w:cstheme="majorHAnsi"/>
          <w:color w:val="464646"/>
          <w:sz w:val="20"/>
        </w:rPr>
        <w:t>particular technologies</w:t>
      </w:r>
      <w:proofErr w:type="gramEnd"/>
      <w:r w:rsidRPr="001328FB">
        <w:rPr>
          <w:rFonts w:asciiTheme="majorHAnsi" w:eastAsia="Times New Roman" w:hAnsiTheme="majorHAnsi" w:cstheme="majorHAnsi"/>
          <w:color w:val="464646"/>
          <w:sz w:val="20"/>
        </w:rPr>
        <w:t xml:space="preserve"> to complete coursework. If you need access to additional technological support, please contact the AU Bookstore at </w:t>
      </w:r>
      <w:hyperlink r:id="rId19" w:history="1">
        <w:r w:rsidRPr="001328FB">
          <w:rPr>
            <w:rStyle w:val="Hyperlink"/>
            <w:rFonts w:asciiTheme="majorHAnsi" w:eastAsia="Times New Roman" w:hAnsiTheme="majorHAnsi" w:cstheme="majorHAnsi"/>
            <w:sz w:val="20"/>
          </w:rPr>
          <w:t>aubookstore@auburn.edu</w:t>
        </w:r>
      </w:hyperlink>
      <w:r w:rsidRPr="001328FB">
        <w:rPr>
          <w:rFonts w:asciiTheme="majorHAnsi" w:eastAsia="Times New Roman" w:hAnsiTheme="majorHAnsi" w:cstheme="majorHAnsi"/>
          <w:color w:val="464646"/>
          <w:sz w:val="20"/>
        </w:rPr>
        <w:t>.</w:t>
      </w:r>
    </w:p>
    <w:p w14:paraId="32C1FE9A" w14:textId="77777777" w:rsidR="001328FB" w:rsidRPr="001328FB" w:rsidRDefault="001328FB" w:rsidP="00D652BB">
      <w:pPr>
        <w:spacing w:after="120"/>
        <w:rPr>
          <w:rFonts w:asciiTheme="majorHAnsi" w:eastAsia="Times New Roman" w:hAnsiTheme="majorHAnsi" w:cstheme="majorHAnsi"/>
          <w:color w:val="464646"/>
          <w:sz w:val="20"/>
        </w:rPr>
      </w:pPr>
      <w:r w:rsidRPr="001328FB">
        <w:rPr>
          <w:rFonts w:asciiTheme="majorHAnsi" w:eastAsia="Times New Roman" w:hAnsiTheme="majorHAnsi" w:cstheme="majorHAnsi"/>
          <w:i/>
          <w:iCs/>
          <w:color w:val="464646"/>
          <w:sz w:val="20"/>
        </w:rPr>
        <w:t xml:space="preserve">Disruptive or concerning classroom behavior involving the failure to wear a face covering, as directed by Auburn University, represents a potential Code of Student Conduct </w:t>
      </w:r>
      <w:proofErr w:type="gramStart"/>
      <w:r w:rsidRPr="001328FB">
        <w:rPr>
          <w:rFonts w:asciiTheme="majorHAnsi" w:eastAsia="Times New Roman" w:hAnsiTheme="majorHAnsi" w:cstheme="majorHAnsi"/>
          <w:i/>
          <w:iCs/>
          <w:color w:val="464646"/>
          <w:sz w:val="20"/>
        </w:rPr>
        <w:t>violation</w:t>
      </w:r>
      <w:proofErr w:type="gramEnd"/>
      <w:r w:rsidRPr="001328FB">
        <w:rPr>
          <w:rFonts w:asciiTheme="majorHAnsi" w:eastAsia="Times New Roman" w:hAnsiTheme="majorHAnsi" w:cstheme="majorHAnsi"/>
          <w:i/>
          <w:iCs/>
          <w:color w:val="464646"/>
          <w:sz w:val="20"/>
        </w:rPr>
        <w:t xml:space="preserve"> and may be reported as a non-academic violation. Please consult the </w:t>
      </w:r>
      <w:hyperlink r:id="rId20" w:tgtFrame="_blank" w:history="1">
        <w:r w:rsidRPr="001328FB">
          <w:rPr>
            <w:rStyle w:val="Hyperlink"/>
            <w:rFonts w:asciiTheme="majorHAnsi" w:eastAsia="Times New Roman" w:hAnsiTheme="majorHAnsi" w:cstheme="majorHAnsi"/>
            <w:i/>
            <w:iCs/>
            <w:sz w:val="20"/>
          </w:rPr>
          <w:t>Classroom Behavior Policy</w:t>
        </w:r>
        <w:r w:rsidRPr="001328FB">
          <w:rPr>
            <w:rStyle w:val="Hyperlink"/>
            <w:rFonts w:asciiTheme="majorHAnsi" w:eastAsia="Times New Roman" w:hAnsiTheme="majorHAnsi" w:cstheme="majorHAnsi"/>
            <w:sz w:val="20"/>
            <w:bdr w:val="none" w:sz="0" w:space="0" w:color="auto" w:frame="1"/>
          </w:rPr>
          <w:t> (Links to an external site.)</w:t>
        </w:r>
      </w:hyperlink>
      <w:r w:rsidRPr="001328FB">
        <w:rPr>
          <w:rFonts w:asciiTheme="majorHAnsi" w:eastAsia="Times New Roman" w:hAnsiTheme="majorHAnsi" w:cstheme="majorHAnsi"/>
          <w:i/>
          <w:iCs/>
          <w:color w:val="464646"/>
          <w:sz w:val="20"/>
        </w:rPr>
        <w:t>.</w:t>
      </w:r>
    </w:p>
    <w:p w14:paraId="57512CAA" w14:textId="77777777" w:rsidR="001328FB" w:rsidRPr="001328FB" w:rsidRDefault="001328FB" w:rsidP="00D652BB">
      <w:pPr>
        <w:pStyle w:val="Heading1"/>
        <w:spacing w:before="0" w:after="120"/>
      </w:pPr>
      <w:r w:rsidRPr="001328FB">
        <w:t>COURSE DELIVERY CHANGES RELATED TO COVID-19</w:t>
      </w:r>
    </w:p>
    <w:p w14:paraId="246D1DD7" w14:textId="602B63FA" w:rsidR="001328FB" w:rsidRPr="001328FB" w:rsidRDefault="001328FB" w:rsidP="00D652BB">
      <w:pPr>
        <w:widowControl w:val="0"/>
        <w:autoSpaceDE w:val="0"/>
        <w:autoSpaceDN w:val="0"/>
        <w:adjustRightInd w:val="0"/>
        <w:spacing w:after="120"/>
        <w:rPr>
          <w:rFonts w:asciiTheme="majorHAnsi" w:hAnsiTheme="majorHAnsi" w:cstheme="majorHAnsi"/>
          <w:sz w:val="20"/>
        </w:rPr>
      </w:pPr>
      <w:r w:rsidRPr="001328FB">
        <w:rPr>
          <w:rFonts w:asciiTheme="majorHAnsi" w:hAnsiTheme="majorHAnsi" w:cstheme="majorHAnsi"/>
          <w:sz w:val="20"/>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0F731B39" w14:textId="43725A6D" w:rsidR="001222E8" w:rsidRPr="00D652BB" w:rsidRDefault="001222E8" w:rsidP="00D652BB">
      <w:pPr>
        <w:pStyle w:val="Heading2"/>
        <w:spacing w:before="0" w:after="120"/>
      </w:pPr>
      <w:r w:rsidRPr="00D652BB">
        <w:t xml:space="preserve">JUSTIFICATION FOR GRADUATE CREDIT </w:t>
      </w:r>
      <w:r w:rsidR="00A26B5F" w:rsidRPr="00D652BB">
        <w:t>(when offered at graduate level)</w:t>
      </w:r>
    </w:p>
    <w:p w14:paraId="268A0A98" w14:textId="187958D1" w:rsidR="00CB7EED" w:rsidRPr="001328FB" w:rsidRDefault="001222E8" w:rsidP="00D652BB">
      <w:pPr>
        <w:spacing w:after="120"/>
        <w:contextualSpacing/>
        <w:jc w:val="both"/>
        <w:rPr>
          <w:rFonts w:asciiTheme="majorHAnsi" w:hAnsiTheme="majorHAnsi" w:cstheme="majorHAnsi"/>
          <w:b/>
          <w:sz w:val="20"/>
        </w:rPr>
      </w:pPr>
      <w:r w:rsidRPr="001328FB">
        <w:rPr>
          <w:rFonts w:asciiTheme="majorHAnsi" w:hAnsiTheme="majorHAnsi" w:cstheme="majorHAnsi"/>
          <w:sz w:val="20"/>
        </w:rPr>
        <w:t>Graduate students are expected to demonstrate their advanced music knowledge and skills developed as well as higher-order level of written and oral synthesis of research and professional literature.</w:t>
      </w:r>
    </w:p>
    <w:sectPr w:rsidR="00CB7EED" w:rsidRPr="001328FB" w:rsidSect="0041365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91B3D"/>
    <w:multiLevelType w:val="multilevel"/>
    <w:tmpl w:val="533C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271D1"/>
    <w:multiLevelType w:val="hybridMultilevel"/>
    <w:tmpl w:val="69960E02"/>
    <w:lvl w:ilvl="0" w:tplc="04090001">
      <w:start w:val="1"/>
      <w:numFmt w:val="bullet"/>
      <w:lvlText w:val=""/>
      <w:lvlJc w:val="left"/>
      <w:pPr>
        <w:ind w:left="483" w:hanging="360"/>
      </w:pPr>
      <w:rPr>
        <w:rFonts w:ascii="Symbol" w:hAnsi="Symbol" w:hint="default"/>
        <w:w w:val="99"/>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abstractNum w:abstractNumId="2" w15:restartNumberingAfterBreak="0">
    <w:nsid w:val="20727C5F"/>
    <w:multiLevelType w:val="hybridMultilevel"/>
    <w:tmpl w:val="858E32EE"/>
    <w:lvl w:ilvl="0" w:tplc="E9F87602">
      <w:start w:val="1"/>
      <w:numFmt w:val="upperLetter"/>
      <w:lvlText w:val="%1."/>
      <w:lvlJc w:val="left"/>
      <w:pPr>
        <w:ind w:left="432" w:hanging="360"/>
      </w:pPr>
      <w:rPr>
        <w:rFonts w:hint="default"/>
      </w:rPr>
    </w:lvl>
    <w:lvl w:ilvl="1" w:tplc="04090019">
      <w:start w:val="1"/>
      <w:numFmt w:val="lowerLetter"/>
      <w:lvlText w:val="%2."/>
      <w:lvlJc w:val="left"/>
      <w:pPr>
        <w:ind w:left="1152" w:hanging="360"/>
      </w:pPr>
    </w:lvl>
    <w:lvl w:ilvl="2" w:tplc="F5EA9B8A">
      <w:start w:val="1"/>
      <w:numFmt w:val="upperLetter"/>
      <w:lvlText w:val="%3."/>
      <w:lvlJc w:val="left"/>
      <w:pPr>
        <w:ind w:left="2252" w:hanging="5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23D2605E"/>
    <w:multiLevelType w:val="hybridMultilevel"/>
    <w:tmpl w:val="98743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F67579"/>
    <w:multiLevelType w:val="hybridMultilevel"/>
    <w:tmpl w:val="8386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9971E1"/>
    <w:multiLevelType w:val="multilevel"/>
    <w:tmpl w:val="417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6109E"/>
    <w:multiLevelType w:val="multilevel"/>
    <w:tmpl w:val="4BFEB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7123F"/>
    <w:multiLevelType w:val="hybridMultilevel"/>
    <w:tmpl w:val="6B60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82E17"/>
    <w:multiLevelType w:val="hybridMultilevel"/>
    <w:tmpl w:val="4F1A1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4"/>
  </w:num>
  <w:num w:numId="5">
    <w:abstractNumId w:val="8"/>
  </w:num>
  <w:num w:numId="6">
    <w:abstractNumId w:val="1"/>
  </w:num>
  <w:num w:numId="7">
    <w:abstractNumId w:val="6"/>
  </w:num>
  <w:num w:numId="8">
    <w:abstractNumId w:val="0"/>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AC0"/>
    <w:rsid w:val="00057763"/>
    <w:rsid w:val="000F1445"/>
    <w:rsid w:val="00105602"/>
    <w:rsid w:val="00106BCF"/>
    <w:rsid w:val="001222E8"/>
    <w:rsid w:val="001328FB"/>
    <w:rsid w:val="00186256"/>
    <w:rsid w:val="001904D4"/>
    <w:rsid w:val="00261B83"/>
    <w:rsid w:val="002B4AA4"/>
    <w:rsid w:val="002B4BC8"/>
    <w:rsid w:val="002F078E"/>
    <w:rsid w:val="003E7781"/>
    <w:rsid w:val="00406010"/>
    <w:rsid w:val="0041365D"/>
    <w:rsid w:val="0059461E"/>
    <w:rsid w:val="005B20B7"/>
    <w:rsid w:val="005B5B0B"/>
    <w:rsid w:val="005E16C1"/>
    <w:rsid w:val="006458C6"/>
    <w:rsid w:val="00685EA0"/>
    <w:rsid w:val="006E1437"/>
    <w:rsid w:val="00742B51"/>
    <w:rsid w:val="00780635"/>
    <w:rsid w:val="007A5EC9"/>
    <w:rsid w:val="007D6C9D"/>
    <w:rsid w:val="007E37A9"/>
    <w:rsid w:val="007F3DD8"/>
    <w:rsid w:val="00800312"/>
    <w:rsid w:val="00807C23"/>
    <w:rsid w:val="00840A76"/>
    <w:rsid w:val="008A1501"/>
    <w:rsid w:val="008A31DD"/>
    <w:rsid w:val="008C1483"/>
    <w:rsid w:val="0095776B"/>
    <w:rsid w:val="00970F53"/>
    <w:rsid w:val="00993ED1"/>
    <w:rsid w:val="00995B58"/>
    <w:rsid w:val="009A256A"/>
    <w:rsid w:val="009A5507"/>
    <w:rsid w:val="009B0E5C"/>
    <w:rsid w:val="009C7036"/>
    <w:rsid w:val="00A14DA3"/>
    <w:rsid w:val="00A26B5F"/>
    <w:rsid w:val="00AB6394"/>
    <w:rsid w:val="00AD367E"/>
    <w:rsid w:val="00B749E8"/>
    <w:rsid w:val="00C44A49"/>
    <w:rsid w:val="00C727DA"/>
    <w:rsid w:val="00C86AC0"/>
    <w:rsid w:val="00CB557F"/>
    <w:rsid w:val="00CB7EED"/>
    <w:rsid w:val="00CC3EF1"/>
    <w:rsid w:val="00D0352A"/>
    <w:rsid w:val="00D6383B"/>
    <w:rsid w:val="00D652BB"/>
    <w:rsid w:val="00DA10AC"/>
    <w:rsid w:val="00DA44A5"/>
    <w:rsid w:val="00EA3F7C"/>
    <w:rsid w:val="00EE2E2A"/>
    <w:rsid w:val="00FE5DFD"/>
    <w:rsid w:val="00FF25FE"/>
    <w:rsid w:val="00FF27A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876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86AC0"/>
    <w:pPr>
      <w:spacing w:after="200"/>
    </w:pPr>
    <w:rPr>
      <w:szCs w:val="20"/>
    </w:rPr>
  </w:style>
  <w:style w:type="paragraph" w:styleId="Heading1">
    <w:name w:val="heading 1"/>
    <w:basedOn w:val="Normal"/>
    <w:link w:val="Heading1Char"/>
    <w:uiPriority w:val="9"/>
    <w:qFormat/>
    <w:rsid w:val="00D652BB"/>
    <w:pPr>
      <w:widowControl w:val="0"/>
      <w:pBdr>
        <w:bottom w:val="single" w:sz="4" w:space="1" w:color="auto"/>
      </w:pBdr>
      <w:autoSpaceDE w:val="0"/>
      <w:autoSpaceDN w:val="0"/>
      <w:spacing w:before="121" w:after="0"/>
      <w:outlineLvl w:val="0"/>
    </w:pPr>
    <w:rPr>
      <w:rFonts w:ascii="Calibri" w:eastAsia="Calibri" w:hAnsi="Calibri" w:cs="Calibri"/>
      <w:b/>
      <w:bCs/>
      <w:sz w:val="28"/>
      <w:szCs w:val="28"/>
    </w:rPr>
  </w:style>
  <w:style w:type="paragraph" w:styleId="Heading2">
    <w:name w:val="heading 2"/>
    <w:basedOn w:val="Normal"/>
    <w:next w:val="Normal"/>
    <w:link w:val="Heading2Char"/>
    <w:rsid w:val="00D652BB"/>
    <w:pPr>
      <w:keepNext/>
      <w:keepLines/>
      <w:pBdr>
        <w:bottom w:val="single" w:sz="4" w:space="1" w:color="auto"/>
      </w:pBdr>
      <w:spacing w:before="40" w:after="0"/>
      <w:outlineLvl w:val="1"/>
    </w:pPr>
    <w:rPr>
      <w:rFonts w:asciiTheme="majorHAnsi" w:eastAsiaTheme="majorEastAsia" w:hAnsiTheme="majorHAnsi" w:cstheme="majorHAns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86AC0"/>
    <w:pPr>
      <w:ind w:left="720"/>
      <w:contextualSpacing/>
    </w:pPr>
  </w:style>
  <w:style w:type="character" w:styleId="Hyperlink">
    <w:name w:val="Hyperlink"/>
    <w:basedOn w:val="DefaultParagraphFont"/>
    <w:uiPriority w:val="99"/>
    <w:unhideWhenUsed/>
    <w:rsid w:val="00C86AC0"/>
    <w:rPr>
      <w:color w:val="0000FF" w:themeColor="hyperlink"/>
      <w:u w:val="single"/>
    </w:rPr>
  </w:style>
  <w:style w:type="table" w:styleId="TableGrid">
    <w:name w:val="Table Grid"/>
    <w:basedOn w:val="TableNormal"/>
    <w:uiPriority w:val="59"/>
    <w:rsid w:val="00CB7EED"/>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06010"/>
    <w:rPr>
      <w:color w:val="800080" w:themeColor="followedHyperlink"/>
      <w:u w:val="single"/>
    </w:rPr>
  </w:style>
  <w:style w:type="paragraph" w:styleId="BalloonText">
    <w:name w:val="Balloon Text"/>
    <w:basedOn w:val="Normal"/>
    <w:link w:val="BalloonTextChar"/>
    <w:rsid w:val="00106BC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106BCF"/>
    <w:rPr>
      <w:rFonts w:ascii="Lucida Grande" w:hAnsi="Lucida Grande" w:cs="Lucida Grande"/>
      <w:sz w:val="18"/>
      <w:szCs w:val="18"/>
    </w:rPr>
  </w:style>
  <w:style w:type="paragraph" w:customStyle="1" w:styleId="text">
    <w:name w:val="text"/>
    <w:basedOn w:val="Normal"/>
    <w:rsid w:val="002B4BC8"/>
    <w:pPr>
      <w:tabs>
        <w:tab w:val="left" w:pos="720"/>
        <w:tab w:val="left" w:pos="2160"/>
      </w:tabs>
      <w:overflowPunct w:val="0"/>
      <w:autoSpaceDE w:val="0"/>
      <w:autoSpaceDN w:val="0"/>
      <w:adjustRightInd w:val="0"/>
      <w:spacing w:after="0"/>
      <w:textAlignment w:val="baseline"/>
    </w:pPr>
    <w:rPr>
      <w:rFonts w:ascii="Courier New" w:eastAsia="Times New Roman" w:hAnsi="Courier New" w:cs="Courier New"/>
      <w:szCs w:val="24"/>
    </w:rPr>
  </w:style>
  <w:style w:type="paragraph" w:customStyle="1" w:styleId="Default">
    <w:name w:val="Default"/>
    <w:rsid w:val="002B4BC8"/>
    <w:pPr>
      <w:autoSpaceDE w:val="0"/>
      <w:autoSpaceDN w:val="0"/>
      <w:adjustRightInd w:val="0"/>
    </w:pPr>
    <w:rPr>
      <w:rFonts w:ascii="Times New Roman" w:eastAsia="MS Mincho" w:hAnsi="Times New Roman" w:cs="Times New Roman"/>
      <w:color w:val="000000"/>
      <w:lang w:eastAsia="ja-JP"/>
    </w:rPr>
  </w:style>
  <w:style w:type="character" w:customStyle="1" w:styleId="mainheading">
    <w:name w:val="mainheading"/>
    <w:basedOn w:val="DefaultParagraphFont"/>
    <w:rsid w:val="002B4BC8"/>
  </w:style>
  <w:style w:type="character" w:styleId="UnresolvedMention">
    <w:name w:val="Unresolved Mention"/>
    <w:basedOn w:val="DefaultParagraphFont"/>
    <w:rsid w:val="00970F53"/>
    <w:rPr>
      <w:color w:val="605E5C"/>
      <w:shd w:val="clear" w:color="auto" w:fill="E1DFDD"/>
    </w:rPr>
  </w:style>
  <w:style w:type="character" w:customStyle="1" w:styleId="Heading1Char">
    <w:name w:val="Heading 1 Char"/>
    <w:basedOn w:val="DefaultParagraphFont"/>
    <w:link w:val="Heading1"/>
    <w:uiPriority w:val="9"/>
    <w:rsid w:val="00D652BB"/>
    <w:rPr>
      <w:rFonts w:ascii="Calibri" w:eastAsia="Calibri" w:hAnsi="Calibri" w:cs="Calibri"/>
      <w:b/>
      <w:bCs/>
      <w:sz w:val="28"/>
      <w:szCs w:val="28"/>
    </w:rPr>
  </w:style>
  <w:style w:type="paragraph" w:styleId="BodyText">
    <w:name w:val="Body Text"/>
    <w:basedOn w:val="Normal"/>
    <w:link w:val="BodyTextChar"/>
    <w:uiPriority w:val="1"/>
    <w:semiHidden/>
    <w:unhideWhenUsed/>
    <w:qFormat/>
    <w:rsid w:val="001328FB"/>
    <w:pPr>
      <w:widowControl w:val="0"/>
      <w:autoSpaceDE w:val="0"/>
      <w:autoSpaceDN w:val="0"/>
      <w:spacing w:after="0"/>
      <w:ind w:left="107"/>
    </w:pPr>
    <w:rPr>
      <w:rFonts w:ascii="Calibri" w:eastAsia="Calibri" w:hAnsi="Calibri" w:cs="Calibri"/>
      <w:sz w:val="20"/>
    </w:rPr>
  </w:style>
  <w:style w:type="character" w:customStyle="1" w:styleId="BodyTextChar">
    <w:name w:val="Body Text Char"/>
    <w:basedOn w:val="DefaultParagraphFont"/>
    <w:link w:val="BodyText"/>
    <w:uiPriority w:val="1"/>
    <w:semiHidden/>
    <w:rsid w:val="001328FB"/>
    <w:rPr>
      <w:rFonts w:ascii="Calibri" w:eastAsia="Calibri" w:hAnsi="Calibri" w:cs="Calibri"/>
      <w:sz w:val="20"/>
      <w:szCs w:val="20"/>
    </w:rPr>
  </w:style>
  <w:style w:type="character" w:customStyle="1" w:styleId="Heading2Char">
    <w:name w:val="Heading 2 Char"/>
    <w:basedOn w:val="DefaultParagraphFont"/>
    <w:link w:val="Heading2"/>
    <w:rsid w:val="00D652BB"/>
    <w:rPr>
      <w:rFonts w:asciiTheme="majorHAnsi" w:eastAsiaTheme="majorEastAsia" w:hAnsiTheme="majorHAnsi" w:cstheme="maj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5449">
      <w:bodyDiv w:val="1"/>
      <w:marLeft w:val="0"/>
      <w:marRight w:val="0"/>
      <w:marTop w:val="0"/>
      <w:marBottom w:val="0"/>
      <w:divBdr>
        <w:top w:val="none" w:sz="0" w:space="0" w:color="auto"/>
        <w:left w:val="none" w:sz="0" w:space="0" w:color="auto"/>
        <w:bottom w:val="none" w:sz="0" w:space="0" w:color="auto"/>
        <w:right w:val="none" w:sz="0" w:space="0" w:color="auto"/>
      </w:divBdr>
    </w:div>
    <w:div w:id="160120550">
      <w:bodyDiv w:val="1"/>
      <w:marLeft w:val="0"/>
      <w:marRight w:val="0"/>
      <w:marTop w:val="0"/>
      <w:marBottom w:val="0"/>
      <w:divBdr>
        <w:top w:val="none" w:sz="0" w:space="0" w:color="auto"/>
        <w:left w:val="none" w:sz="0" w:space="0" w:color="auto"/>
        <w:bottom w:val="none" w:sz="0" w:space="0" w:color="auto"/>
        <w:right w:val="none" w:sz="0" w:space="0" w:color="auto"/>
      </w:divBdr>
    </w:div>
    <w:div w:id="472724114">
      <w:bodyDiv w:val="1"/>
      <w:marLeft w:val="0"/>
      <w:marRight w:val="0"/>
      <w:marTop w:val="0"/>
      <w:marBottom w:val="0"/>
      <w:divBdr>
        <w:top w:val="none" w:sz="0" w:space="0" w:color="auto"/>
        <w:left w:val="none" w:sz="0" w:space="0" w:color="auto"/>
        <w:bottom w:val="none" w:sz="0" w:space="0" w:color="auto"/>
        <w:right w:val="none" w:sz="0" w:space="0" w:color="auto"/>
      </w:divBdr>
    </w:div>
    <w:div w:id="1284574134">
      <w:bodyDiv w:val="1"/>
      <w:marLeft w:val="0"/>
      <w:marRight w:val="0"/>
      <w:marTop w:val="0"/>
      <w:marBottom w:val="0"/>
      <w:divBdr>
        <w:top w:val="none" w:sz="0" w:space="0" w:color="auto"/>
        <w:left w:val="none" w:sz="0" w:space="0" w:color="auto"/>
        <w:bottom w:val="none" w:sz="0" w:space="0" w:color="auto"/>
        <w:right w:val="none" w:sz="0" w:space="0" w:color="auto"/>
      </w:divBdr>
    </w:div>
    <w:div w:id="1402872528">
      <w:bodyDiv w:val="1"/>
      <w:marLeft w:val="0"/>
      <w:marRight w:val="0"/>
      <w:marTop w:val="0"/>
      <w:marBottom w:val="0"/>
      <w:divBdr>
        <w:top w:val="none" w:sz="0" w:space="0" w:color="auto"/>
        <w:left w:val="none" w:sz="0" w:space="0" w:color="auto"/>
        <w:bottom w:val="none" w:sz="0" w:space="0" w:color="auto"/>
        <w:right w:val="none" w:sz="0" w:space="0" w:color="auto"/>
      </w:divBdr>
    </w:div>
    <w:div w:id="1580216728">
      <w:bodyDiv w:val="1"/>
      <w:marLeft w:val="0"/>
      <w:marRight w:val="0"/>
      <w:marTop w:val="0"/>
      <w:marBottom w:val="0"/>
      <w:divBdr>
        <w:top w:val="none" w:sz="0" w:space="0" w:color="auto"/>
        <w:left w:val="none" w:sz="0" w:space="0" w:color="auto"/>
        <w:bottom w:val="none" w:sz="0" w:space="0" w:color="auto"/>
        <w:right w:val="none" w:sz="0" w:space="0" w:color="auto"/>
      </w:divBdr>
    </w:div>
    <w:div w:id="1727412427">
      <w:bodyDiv w:val="1"/>
      <w:marLeft w:val="0"/>
      <w:marRight w:val="0"/>
      <w:marTop w:val="0"/>
      <w:marBottom w:val="0"/>
      <w:divBdr>
        <w:top w:val="none" w:sz="0" w:space="0" w:color="auto"/>
        <w:left w:val="none" w:sz="0" w:space="0" w:color="auto"/>
        <w:bottom w:val="none" w:sz="0" w:space="0" w:color="auto"/>
        <w:right w:val="none" w:sz="0" w:space="0" w:color="auto"/>
      </w:divBdr>
    </w:div>
    <w:div w:id="1797218227">
      <w:bodyDiv w:val="1"/>
      <w:marLeft w:val="0"/>
      <w:marRight w:val="0"/>
      <w:marTop w:val="0"/>
      <w:marBottom w:val="0"/>
      <w:divBdr>
        <w:top w:val="none" w:sz="0" w:space="0" w:color="auto"/>
        <w:left w:val="none" w:sz="0" w:space="0" w:color="auto"/>
        <w:bottom w:val="none" w:sz="0" w:space="0" w:color="auto"/>
        <w:right w:val="none" w:sz="0" w:space="0" w:color="auto"/>
      </w:divBdr>
    </w:div>
    <w:div w:id="1921334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ehnjm@auburn.edu" TargetMode="External"/><Relationship Id="rId13" Type="http://schemas.openxmlformats.org/officeDocument/2006/relationships/hyperlink" Target="http://wp.auburn.edu/scs/"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ahealthieru.edu/" TargetMode="External"/><Relationship Id="rId17" Type="http://schemas.openxmlformats.org/officeDocument/2006/relationships/hyperlink" Target="https://ocm.auburn.edu/news/coronavirus/updates/20200618-face-masks-required.php?ref=coronavirus" TargetMode="External"/><Relationship Id="rId2" Type="http://schemas.openxmlformats.org/officeDocument/2006/relationships/customXml" Target="../customXml/item2.xml"/><Relationship Id="rId16" Type="http://schemas.openxmlformats.org/officeDocument/2006/relationships/hyperlink" Target="https://ahealthieru.auburn.edu/" TargetMode="External"/><Relationship Id="rId20" Type="http://schemas.openxmlformats.org/officeDocument/2006/relationships/hyperlink" Target="https://sites.auburn.edu/admin/universitypolicies/Policies/PolicyonClassroomBehavior.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healthieru@auburn.edu" TargetMode="External"/><Relationship Id="rId5" Type="http://schemas.openxmlformats.org/officeDocument/2006/relationships/styles" Target="styles.xml"/><Relationship Id="rId15" Type="http://schemas.openxmlformats.org/officeDocument/2006/relationships/hyperlink" Target="http://aucares.auburn.edu/" TargetMode="External"/><Relationship Id="rId10" Type="http://schemas.openxmlformats.org/officeDocument/2006/relationships/hyperlink" Target="http://www.auburn.edu/student_info/student_policies/" TargetMode="External"/><Relationship Id="rId19" Type="http://schemas.openxmlformats.org/officeDocument/2006/relationships/hyperlink" Target="mailto:aubookstore@auburn.edu" TargetMode="External"/><Relationship Id="rId4" Type="http://schemas.openxmlformats.org/officeDocument/2006/relationships/numbering" Target="numbering.xml"/><Relationship Id="rId9" Type="http://schemas.openxmlformats.org/officeDocument/2006/relationships/hyperlink" Target="https://aub.ie/drkappts" TargetMode="External"/><Relationship Id="rId14" Type="http://schemas.openxmlformats.org/officeDocument/2006/relationships/hyperlink" Target="https://cws.auburn.edu/aum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673F4-F876-4640-A866-95E17C6508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D1EAA9-5B5C-4A26-9720-BCD45458F854}">
  <ds:schemaRefs>
    <ds:schemaRef ds:uri="http://schemas.microsoft.com/sharepoint/v3/contenttype/forms"/>
  </ds:schemaRefs>
</ds:datastoreItem>
</file>

<file path=customXml/itemProps3.xml><?xml version="1.0" encoding="utf-8"?>
<ds:datastoreItem xmlns:ds="http://schemas.openxmlformats.org/officeDocument/2006/customXml" ds:itemID="{4435AB94-A2F2-48B8-8402-C5035C5FB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cp:lastModifiedBy>Jane K</cp:lastModifiedBy>
  <cp:revision>12</cp:revision>
  <cp:lastPrinted>2018-08-24T16:10:00Z</cp:lastPrinted>
  <dcterms:created xsi:type="dcterms:W3CDTF">2017-08-25T15:34:00Z</dcterms:created>
  <dcterms:modified xsi:type="dcterms:W3CDTF">2020-08-20T16:56:00Z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