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5CF64" w14:textId="77777777" w:rsidR="001C777A" w:rsidRDefault="001C777A" w:rsidP="001C777A">
      <w:pPr>
        <w:pStyle w:val="Title"/>
        <w:ind w:right="270"/>
        <w:jc w:val="center"/>
        <w:rPr>
          <w:rFonts w:ascii="Times New Roman" w:hAnsi="Times New Roman" w:cs="Times New Roman"/>
          <w:sz w:val="28"/>
          <w:szCs w:val="28"/>
          <w:lang w:val="en-CA"/>
        </w:rPr>
      </w:pPr>
      <w:r>
        <w:rPr>
          <w:rFonts w:eastAsia="Calibri"/>
          <w:noProof/>
          <w:sz w:val="22"/>
          <w:szCs w:val="22"/>
        </w:rPr>
        <w:drawing>
          <wp:inline distT="0" distB="0" distL="0" distR="0" wp14:anchorId="4ABC576D" wp14:editId="3672D454">
            <wp:extent cx="1571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688204AB" w14:textId="77777777" w:rsidR="001C777A" w:rsidRPr="00976CD1" w:rsidRDefault="001C777A" w:rsidP="001C777A">
      <w:pPr>
        <w:ind w:right="270"/>
        <w:rPr>
          <w:lang w:val="en-CA"/>
        </w:rPr>
      </w:pPr>
    </w:p>
    <w:p w14:paraId="5EFA100D" w14:textId="77777777" w:rsidR="001C777A" w:rsidRDefault="001C777A" w:rsidP="001C777A">
      <w:pPr>
        <w:ind w:right="270"/>
        <w:jc w:val="center"/>
        <w:rPr>
          <w:rFonts w:eastAsia="Calibri"/>
          <w:color w:val="E36C0A"/>
          <w:sz w:val="16"/>
          <w:szCs w:val="16"/>
        </w:rPr>
      </w:pPr>
      <w:r>
        <w:rPr>
          <w:rFonts w:eastAsia="Calibri"/>
          <w:color w:val="E36C0A"/>
          <w:sz w:val="16"/>
          <w:szCs w:val="16"/>
        </w:rPr>
        <w:t>DEPARTMENT OF</w:t>
      </w:r>
    </w:p>
    <w:p w14:paraId="3A46AD32" w14:textId="77777777" w:rsidR="001C777A" w:rsidRDefault="001C777A" w:rsidP="001C777A">
      <w:pPr>
        <w:ind w:right="270"/>
        <w:jc w:val="center"/>
        <w:rPr>
          <w:rFonts w:eastAsia="Calibri"/>
          <w:color w:val="E36C0A"/>
          <w:sz w:val="16"/>
          <w:szCs w:val="16"/>
        </w:rPr>
      </w:pPr>
      <w:r>
        <w:rPr>
          <w:rFonts w:eastAsia="Calibri"/>
          <w:color w:val="E36C0A"/>
          <w:sz w:val="16"/>
          <w:szCs w:val="16"/>
        </w:rPr>
        <w:t>SPECIAL EDUCATION, REHABILITATION, AND COUNSELING</w:t>
      </w:r>
    </w:p>
    <w:p w14:paraId="446F3546" w14:textId="77777777" w:rsidR="001C777A" w:rsidRDefault="001C777A" w:rsidP="001C777A">
      <w:pPr>
        <w:pStyle w:val="Title"/>
        <w:ind w:right="270"/>
        <w:jc w:val="center"/>
        <w:rPr>
          <w:rFonts w:ascii="Times New Roman" w:hAnsi="Times New Roman" w:cs="Times New Roman"/>
          <w:sz w:val="28"/>
          <w:szCs w:val="28"/>
          <w:lang w:val="en-CA"/>
        </w:rPr>
      </w:pPr>
    </w:p>
    <w:p w14:paraId="795B9DA9" w14:textId="77777777" w:rsidR="001C777A" w:rsidRPr="001F02B8" w:rsidRDefault="001C777A" w:rsidP="001C777A">
      <w:pPr>
        <w:pStyle w:val="Title"/>
        <w:ind w:right="270"/>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604FE1C8" w14:textId="77777777" w:rsidR="00182FF8" w:rsidRPr="003A0544" w:rsidRDefault="00182FF8" w:rsidP="00182FF8"/>
    <w:p w14:paraId="7395B1E2" w14:textId="2BFE610C"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sidR="00007DDF">
        <w:rPr>
          <w:bCs/>
        </w:rPr>
        <w:t>/3003</w:t>
      </w:r>
      <w:r>
        <w:rPr>
          <w:bCs/>
        </w:rPr>
        <w:t xml:space="preserve">, </w:t>
      </w:r>
      <w:r w:rsidR="00895F0F">
        <w:rPr>
          <w:bCs/>
        </w:rPr>
        <w:t>Fall</w:t>
      </w:r>
      <w:r w:rsidR="00DC0A88">
        <w:rPr>
          <w:bCs/>
        </w:rPr>
        <w:t xml:space="preserve"> 2020</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202E38B6" w14:textId="77777777" w:rsidR="00731251" w:rsidRDefault="00182FF8" w:rsidP="00182FF8">
      <w:pPr>
        <w:tabs>
          <w:tab w:val="left" w:pos="720"/>
          <w:tab w:val="left" w:pos="1440"/>
          <w:tab w:val="left" w:pos="2160"/>
          <w:tab w:val="left" w:pos="2340"/>
        </w:tabs>
        <w:ind w:left="2592" w:hanging="2592"/>
      </w:pPr>
      <w:r>
        <w:rPr>
          <w:bCs/>
        </w:rPr>
        <w:tab/>
      </w:r>
      <w:r w:rsidRPr="00C00D81">
        <w:rPr>
          <w:b/>
        </w:rPr>
        <w:t>Instructor:</w:t>
      </w:r>
      <w:r w:rsidR="006C0EB9" w:rsidRPr="00C00D81">
        <w:rPr>
          <w:b/>
        </w:rPr>
        <w:t xml:space="preserve"> </w:t>
      </w:r>
      <w:r w:rsidR="00C00D81" w:rsidRPr="00C00D81">
        <w:t>Caroline Dunn, Humana-Germany-Sherman Distinguished Professor</w:t>
      </w:r>
      <w:r w:rsidR="00731251">
        <w:t xml:space="preserve"> </w:t>
      </w:r>
    </w:p>
    <w:p w14:paraId="24BF3BB4" w14:textId="1B5583DF" w:rsidR="00731251" w:rsidRPr="00C00D81" w:rsidRDefault="00731251" w:rsidP="00731251">
      <w:pPr>
        <w:tabs>
          <w:tab w:val="left" w:pos="720"/>
          <w:tab w:val="left" w:pos="1440"/>
          <w:tab w:val="left" w:pos="2160"/>
          <w:tab w:val="left" w:pos="2340"/>
        </w:tabs>
        <w:ind w:left="2592" w:hanging="2592"/>
      </w:pPr>
      <w:r>
        <w:rPr>
          <w:b/>
        </w:rPr>
        <w:tab/>
      </w:r>
      <w:r>
        <w:rPr>
          <w:b/>
        </w:rPr>
        <w:tab/>
        <w:t xml:space="preserve">        </w:t>
      </w:r>
      <w:r>
        <w:t>Pronouns: she/her/hers</w:t>
      </w:r>
    </w:p>
    <w:p w14:paraId="707E726F" w14:textId="3A08E43E" w:rsidR="00182FF8" w:rsidRPr="00C00D81" w:rsidRDefault="00182FF8" w:rsidP="00182FF8">
      <w:pPr>
        <w:tabs>
          <w:tab w:val="left" w:pos="720"/>
          <w:tab w:val="left" w:pos="1440"/>
          <w:tab w:val="left" w:pos="2160"/>
          <w:tab w:val="left" w:pos="2340"/>
        </w:tabs>
        <w:ind w:left="2592" w:hanging="2592"/>
        <w:rPr>
          <w:b/>
        </w:rPr>
      </w:pPr>
      <w:r w:rsidRPr="00C00D81">
        <w:rPr>
          <w:b/>
        </w:rPr>
        <w:tab/>
        <w:t>Office Address:</w:t>
      </w:r>
      <w:r w:rsidR="006C0EB9" w:rsidRPr="00C00D81">
        <w:rPr>
          <w:b/>
        </w:rPr>
        <w:t xml:space="preserve"> </w:t>
      </w:r>
      <w:r w:rsidR="00C00D81" w:rsidRPr="00C00D81">
        <w:t>2014 Haley Center</w:t>
      </w:r>
    </w:p>
    <w:p w14:paraId="3DF8F0A7" w14:textId="3AB900C6" w:rsidR="00182FF8" w:rsidRDefault="00182FF8" w:rsidP="00182FF8">
      <w:pPr>
        <w:tabs>
          <w:tab w:val="left" w:pos="720"/>
          <w:tab w:val="left" w:pos="1440"/>
          <w:tab w:val="left" w:pos="2160"/>
          <w:tab w:val="left" w:pos="2340"/>
        </w:tabs>
        <w:ind w:left="2592" w:hanging="2592"/>
      </w:pPr>
      <w:r w:rsidRPr="00C00D81">
        <w:rPr>
          <w:b/>
        </w:rPr>
        <w:tab/>
        <w:t>Email Address:</w:t>
      </w:r>
      <w:r w:rsidR="006C0EB9" w:rsidRPr="00C00D81">
        <w:rPr>
          <w:b/>
        </w:rPr>
        <w:t xml:space="preserve"> </w:t>
      </w:r>
      <w:hyperlink r:id="rId8" w:history="1">
        <w:r w:rsidR="00731251" w:rsidRPr="00E76996">
          <w:rPr>
            <w:rStyle w:val="Hyperlink"/>
          </w:rPr>
          <w:t>dunnca1@auburn.edu</w:t>
        </w:r>
      </w:hyperlink>
    </w:p>
    <w:p w14:paraId="006BD71B" w14:textId="12F0E4D7" w:rsidR="00731251" w:rsidRPr="00731251" w:rsidRDefault="00731251" w:rsidP="00731251">
      <w:pPr>
        <w:pStyle w:val="ColorfulList-Accent11"/>
        <w:tabs>
          <w:tab w:val="left" w:pos="-1440"/>
        </w:tabs>
      </w:pPr>
      <w:r w:rsidRPr="008678C3">
        <w:t xml:space="preserve">The instructor will respond to </w:t>
      </w:r>
      <w:proofErr w:type="spellStart"/>
      <w:r w:rsidRPr="008678C3">
        <w:t>Tigermail</w:t>
      </w:r>
      <w:proofErr w:type="spellEnd"/>
      <w:r w:rsidRPr="008678C3">
        <w:t xml:space="preserve"> ema</w:t>
      </w:r>
      <w:r w:rsidR="00821494" w:rsidRPr="008678C3">
        <w:t xml:space="preserve">ils or Canvas messages within </w:t>
      </w:r>
      <w:r w:rsidR="00821494" w:rsidRPr="008678C3">
        <w:rPr>
          <w:color w:val="FF0000"/>
        </w:rPr>
        <w:t>48</w:t>
      </w:r>
      <w:r w:rsidRPr="008678C3">
        <w:t xml:space="preserve"> hours of receipt (note: this may vary for emails sent on Saturday or Sunday)</w:t>
      </w:r>
    </w:p>
    <w:p w14:paraId="123518E7" w14:textId="1742C666" w:rsidR="00182FF8" w:rsidRPr="00C00D81" w:rsidRDefault="00182FF8" w:rsidP="00182FF8">
      <w:pPr>
        <w:tabs>
          <w:tab w:val="left" w:pos="720"/>
          <w:tab w:val="left" w:pos="1440"/>
          <w:tab w:val="left" w:pos="2160"/>
          <w:tab w:val="left" w:pos="2340"/>
        </w:tabs>
        <w:ind w:left="2592" w:hanging="2592"/>
        <w:rPr>
          <w:bCs/>
        </w:rPr>
      </w:pPr>
      <w:r w:rsidRPr="00C00D81">
        <w:rPr>
          <w:b/>
        </w:rPr>
        <w:tab/>
        <w:t>Phone Number:</w:t>
      </w:r>
      <w:r w:rsidR="006C0EB9" w:rsidRPr="00C00D81">
        <w:rPr>
          <w:b/>
        </w:rPr>
        <w:t xml:space="preserve"> </w:t>
      </w:r>
      <w:r w:rsidR="00C00D81" w:rsidRPr="00C00D81">
        <w:t>334-844-2086</w:t>
      </w:r>
    </w:p>
    <w:p w14:paraId="1A090E6B" w14:textId="0EB75F75" w:rsidR="00182FF8" w:rsidRDefault="00182FF8" w:rsidP="00182FF8">
      <w:pPr>
        <w:tabs>
          <w:tab w:val="left" w:pos="720"/>
          <w:tab w:val="left" w:pos="1440"/>
          <w:tab w:val="left" w:pos="2160"/>
          <w:tab w:val="left" w:pos="2340"/>
        </w:tabs>
        <w:ind w:left="2592" w:hanging="2592"/>
      </w:pPr>
      <w:r w:rsidRPr="00C00D81">
        <w:rPr>
          <w:b/>
        </w:rPr>
        <w:tab/>
        <w:t>Office Hours:</w:t>
      </w:r>
      <w:r w:rsidR="00C00D81" w:rsidRPr="00C00D81">
        <w:rPr>
          <w:b/>
        </w:rPr>
        <w:t xml:space="preserve"> </w:t>
      </w:r>
      <w:r w:rsidR="00C00D81" w:rsidRPr="00C00D81">
        <w:t>Tues. 10:30-11:30 am or by appointment</w:t>
      </w:r>
    </w:p>
    <w:p w14:paraId="687AD0B2" w14:textId="77777777" w:rsidR="00182FF8" w:rsidRPr="00C00D81" w:rsidRDefault="00182FF8" w:rsidP="00182FF8">
      <w:pPr>
        <w:tabs>
          <w:tab w:val="left" w:pos="720"/>
          <w:tab w:val="left" w:pos="1440"/>
          <w:tab w:val="left" w:pos="2160"/>
          <w:tab w:val="left" w:pos="2340"/>
        </w:tabs>
        <w:ind w:left="2592" w:hanging="2592"/>
        <w:rPr>
          <w:b/>
        </w:rPr>
      </w:pPr>
    </w:p>
    <w:p w14:paraId="4AA534D9" w14:textId="35BB5D24" w:rsidR="00182FF8" w:rsidRPr="00C00D81" w:rsidRDefault="00182FF8" w:rsidP="00182FF8">
      <w:r w:rsidRPr="00C00D81">
        <w:rPr>
          <w:b/>
        </w:rPr>
        <w:t xml:space="preserve">2. </w:t>
      </w:r>
      <w:r w:rsidRPr="00C00D81">
        <w:rPr>
          <w:b/>
        </w:rPr>
        <w:tab/>
      </w:r>
      <w:r w:rsidRPr="00C00D81">
        <w:rPr>
          <w:b/>
          <w:bCs/>
        </w:rPr>
        <w:t>Term:</w:t>
      </w:r>
      <w:r w:rsidRPr="00C00D81">
        <w:t xml:space="preserve"> </w:t>
      </w:r>
      <w:r w:rsidRPr="00C00D81">
        <w:tab/>
      </w:r>
      <w:r w:rsidR="00895F0F" w:rsidRPr="00C00D81">
        <w:t>Fall</w:t>
      </w:r>
      <w:r w:rsidRPr="00C00D81">
        <w:t xml:space="preserve"> 20</w:t>
      </w:r>
      <w:r w:rsidR="006C0EB9" w:rsidRPr="00C00D81">
        <w:t>20</w:t>
      </w:r>
    </w:p>
    <w:p w14:paraId="6FF10AE9" w14:textId="7E756B0D" w:rsidR="00C00D81" w:rsidRDefault="00C00D81" w:rsidP="00182FF8">
      <w:r w:rsidRPr="00C00D81">
        <w:tab/>
      </w:r>
      <w:r w:rsidRPr="008678C3">
        <w:rPr>
          <w:b/>
        </w:rPr>
        <w:t>Format:</w:t>
      </w:r>
      <w:r w:rsidRPr="008678C3">
        <w:t xml:space="preserve"> Blended</w:t>
      </w:r>
    </w:p>
    <w:p w14:paraId="7998BFCA" w14:textId="528CCE8B" w:rsidR="005117D3" w:rsidRPr="00C00D81" w:rsidRDefault="005117D3" w:rsidP="005117D3">
      <w:pPr>
        <w:ind w:left="720"/>
      </w:pPr>
      <w:r>
        <w:t xml:space="preserve">This course is being offered in a “blended” format. Much of the course will be offered using both synchronous (Zoom) and asynchronous online formats (Canvas). However, we will also meet in-person later in the course (October 27) assuming that circumstances are conducive to doing so. When we begin our on-campus meetings we will need to use a rotating schedule. This means we will move to a “hybrid” format with ½ of the class attending in person and the other half attending online by Zoom to ensure social distancing. </w:t>
      </w:r>
    </w:p>
    <w:p w14:paraId="5D16FFF2" w14:textId="77777777" w:rsidR="005117D3" w:rsidRDefault="00182FF8" w:rsidP="00182FF8">
      <w:pPr>
        <w:ind w:firstLine="720"/>
      </w:pPr>
      <w:r w:rsidRPr="00C00D81">
        <w:rPr>
          <w:b/>
        </w:rPr>
        <w:t>Day/Time:</w:t>
      </w:r>
      <w:r w:rsidRPr="00C00D81">
        <w:t xml:space="preserve"> </w:t>
      </w:r>
      <w:r w:rsidR="005117D3">
        <w:t>On-line: Tuesday, 8-10:30</w:t>
      </w:r>
    </w:p>
    <w:p w14:paraId="209F6D4F" w14:textId="74F3406A" w:rsidR="005117D3" w:rsidRPr="00C00D81" w:rsidRDefault="005117D3" w:rsidP="005117D3">
      <w:pPr>
        <w:ind w:firstLine="720"/>
      </w:pPr>
      <w:r>
        <w:t xml:space="preserve">                   </w:t>
      </w:r>
      <w:r w:rsidR="00895F0F" w:rsidRPr="00C00D81">
        <w:t>On-campus: Tuesday</w:t>
      </w:r>
      <w:r w:rsidR="00C00D81" w:rsidRPr="00C00D81">
        <w:t>, 8-10:</w:t>
      </w:r>
      <w:proofErr w:type="gramStart"/>
      <w:r w:rsidR="00C00D81" w:rsidRPr="00C00D81">
        <w:t>30</w:t>
      </w:r>
      <w:r>
        <w:t xml:space="preserve">  (</w:t>
      </w:r>
      <w:proofErr w:type="gramEnd"/>
      <w:r>
        <w:t>Beginning October 27)</w:t>
      </w:r>
    </w:p>
    <w:p w14:paraId="17B4FAE1" w14:textId="28EF20C6"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C00D81">
        <w:rPr>
          <w:b/>
          <w:bCs/>
        </w:rPr>
        <w:t>Date Syllabus Prepared</w:t>
      </w:r>
      <w:r w:rsidRPr="00C00D81">
        <w:t xml:space="preserve">: Updated </w:t>
      </w:r>
      <w:r w:rsidR="00C00D81" w:rsidRPr="00C00D81">
        <w:t xml:space="preserve">August </w:t>
      </w:r>
      <w:r w:rsidRPr="00C00D81">
        <w:t>20</w:t>
      </w:r>
      <w:r w:rsidR="000F45DC" w:rsidRPr="00C00D81">
        <w:t>20</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8E4068E" w14:textId="77777777" w:rsidR="00DD3103" w:rsidRPr="00DD3103" w:rsidRDefault="0003429D" w:rsidP="00DD3103">
      <w:pPr>
        <w:rPr>
          <w:rFonts w:cs="Tahoma"/>
        </w:rPr>
      </w:pPr>
      <w:r w:rsidRPr="0003429D">
        <w:rPr>
          <w:rFonts w:cs="Tahoma"/>
          <w:u w:val="single"/>
        </w:rPr>
        <w:t>Required</w:t>
      </w:r>
      <w:r>
        <w:rPr>
          <w:rFonts w:cs="Tahoma"/>
        </w:rPr>
        <w:t xml:space="preserve">: </w:t>
      </w:r>
      <w:proofErr w:type="spellStart"/>
      <w:r w:rsidR="00DD3103" w:rsidRPr="00DD3103">
        <w:rPr>
          <w:rFonts w:cs="Tahoma"/>
        </w:rPr>
        <w:t>MyLab</w:t>
      </w:r>
      <w:proofErr w:type="spellEnd"/>
      <w:r w:rsidR="00DD3103" w:rsidRPr="00DD3103">
        <w:rPr>
          <w:rFonts w:cs="Tahoma"/>
        </w:rPr>
        <w:t xml:space="preserve"> Education with Pearson </w:t>
      </w:r>
      <w:proofErr w:type="spellStart"/>
      <w:r w:rsidR="00DD3103" w:rsidRPr="00DD3103">
        <w:rPr>
          <w:rFonts w:cs="Tahoma"/>
        </w:rPr>
        <w:t>eText</w:t>
      </w:r>
      <w:proofErr w:type="spellEnd"/>
      <w:r w:rsidR="00DD3103" w:rsidRPr="00DD3103">
        <w:rPr>
          <w:rFonts w:cs="Tahoma"/>
        </w:rPr>
        <w:t xml:space="preserve"> -- Access Card -- for Including Students with Special Needs: A Practical Guide for Classroom Teachers, 8th Edition</w:t>
      </w:r>
    </w:p>
    <w:p w14:paraId="7EDC3413" w14:textId="77777777" w:rsidR="00DD3103" w:rsidRPr="00DD3103" w:rsidRDefault="00DD3103" w:rsidP="00DD3103">
      <w:pPr>
        <w:rPr>
          <w:rFonts w:cs="Tahoma"/>
        </w:rPr>
      </w:pPr>
      <w:r w:rsidRPr="00DD3103">
        <w:rPr>
          <w:rFonts w:cs="Tahoma"/>
        </w:rPr>
        <w:t>ISBN: 9780134800400</w:t>
      </w:r>
    </w:p>
    <w:p w14:paraId="4689C83C" w14:textId="7DFD872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66FFA39D" w:rsidR="00344444" w:rsidRDefault="00A732A7" w:rsidP="00344444">
      <w:pPr>
        <w:rPr>
          <w:sz w:val="20"/>
        </w:rPr>
      </w:pPr>
      <w:r w:rsidRPr="00380ED2">
        <w:rPr>
          <w:i/>
          <w:sz w:val="20"/>
        </w:rPr>
        <w:t>Note:</w:t>
      </w:r>
      <w:r w:rsidRPr="00344444">
        <w:rPr>
          <w:sz w:val="20"/>
        </w:rPr>
        <w:t xml:space="preserv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7834A0DD" w14:textId="15A59FC5" w:rsidR="00C00D81" w:rsidRDefault="00C00D81" w:rsidP="00344444">
      <w:pPr>
        <w:rPr>
          <w:sz w:val="20"/>
        </w:rPr>
      </w:pPr>
    </w:p>
    <w:p w14:paraId="4DCF88B9" w14:textId="234617B7" w:rsidR="00380ED2" w:rsidRDefault="00C00D81" w:rsidP="00344444">
      <w:pPr>
        <w:rPr>
          <w:sz w:val="20"/>
        </w:rPr>
      </w:pPr>
      <w:r w:rsidRPr="008678C3">
        <w:rPr>
          <w:i/>
          <w:sz w:val="20"/>
        </w:rPr>
        <w:t>Note</w:t>
      </w:r>
      <w:r w:rsidRPr="008678C3">
        <w:rPr>
          <w:sz w:val="20"/>
        </w:rPr>
        <w:t xml:space="preserve">: For Fall 2020, this course is being offered in a </w:t>
      </w:r>
      <w:r w:rsidRPr="008678C3">
        <w:rPr>
          <w:b/>
          <w:sz w:val="20"/>
        </w:rPr>
        <w:t>blended format.</w:t>
      </w:r>
      <w:r w:rsidRPr="008678C3">
        <w:rPr>
          <w:sz w:val="20"/>
        </w:rPr>
        <w:t xml:space="preserve"> </w:t>
      </w:r>
      <w:r w:rsidR="00380ED2" w:rsidRPr="008678C3">
        <w:rPr>
          <w:sz w:val="20"/>
        </w:rPr>
        <w:t>Classes will meet online at our scheduled time via Zoom. You are expected to log in and participate in class discussions and activities. We will begin meeting in cla</w:t>
      </w:r>
      <w:r w:rsidR="008678C3" w:rsidRPr="008678C3">
        <w:rPr>
          <w:sz w:val="20"/>
        </w:rPr>
        <w:t xml:space="preserve">ss in small groups beginning Oct. 27. </w:t>
      </w:r>
      <w:r w:rsidR="00380ED2" w:rsidRPr="008678C3">
        <w:rPr>
          <w:sz w:val="20"/>
        </w:rPr>
        <w:t>You will be assigned which classes you are to attend in person.</w:t>
      </w:r>
      <w:r w:rsidR="00380ED2">
        <w:rPr>
          <w:sz w:val="20"/>
        </w:rPr>
        <w:t xml:space="preserve"> </w:t>
      </w:r>
    </w:p>
    <w:p w14:paraId="53089AA6" w14:textId="7F381D5E" w:rsidR="00705085" w:rsidRDefault="00705085" w:rsidP="00344444">
      <w:pPr>
        <w:rPr>
          <w:sz w:val="20"/>
        </w:rPr>
      </w:pPr>
    </w:p>
    <w:p w14:paraId="26CBAA98" w14:textId="77777777" w:rsidR="00705085" w:rsidRPr="00344444" w:rsidRDefault="00705085" w:rsidP="00344444">
      <w:pPr>
        <w:rPr>
          <w:sz w:val="20"/>
        </w:rPr>
      </w:pPr>
    </w:p>
    <w:p w14:paraId="56195A13" w14:textId="7A47B69E" w:rsidR="00265888" w:rsidRDefault="00265888" w:rsidP="00A732A7"/>
    <w:tbl>
      <w:tblPr>
        <w:tblStyle w:val="TableGrid"/>
        <w:tblW w:w="10615" w:type="dxa"/>
        <w:tblLayout w:type="fixed"/>
        <w:tblLook w:val="04A0" w:firstRow="1" w:lastRow="0" w:firstColumn="1" w:lastColumn="0" w:noHBand="0" w:noVBand="1"/>
      </w:tblPr>
      <w:tblGrid>
        <w:gridCol w:w="1075"/>
        <w:gridCol w:w="5130"/>
        <w:gridCol w:w="2250"/>
        <w:gridCol w:w="2160"/>
      </w:tblGrid>
      <w:tr w:rsidR="00BA4747" w:rsidRPr="00FE434A" w14:paraId="38CB1A62" w14:textId="77777777" w:rsidTr="008C34B6">
        <w:tc>
          <w:tcPr>
            <w:tcW w:w="1075" w:type="dxa"/>
          </w:tcPr>
          <w:p w14:paraId="2ADB48F1" w14:textId="77777777" w:rsidR="00BA4747" w:rsidRDefault="00BA4747" w:rsidP="00A732A7">
            <w:pPr>
              <w:rPr>
                <w:b/>
                <w:sz w:val="20"/>
                <w:szCs w:val="20"/>
              </w:rPr>
            </w:pPr>
            <w:r w:rsidRPr="00265888">
              <w:rPr>
                <w:b/>
                <w:sz w:val="20"/>
                <w:szCs w:val="20"/>
              </w:rPr>
              <w:t>Date</w:t>
            </w:r>
          </w:p>
          <w:p w14:paraId="3DA945D3" w14:textId="67D5B259"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2512258A"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1C777A">
              <w:rPr>
                <w:b/>
                <w:sz w:val="20"/>
                <w:szCs w:val="20"/>
              </w:rPr>
              <w:t>due prior to class</w:t>
            </w:r>
            <w:r w:rsidR="000E01D0" w:rsidRPr="001C777A">
              <w:rPr>
                <w:b/>
                <w:sz w:val="20"/>
                <w:szCs w:val="20"/>
              </w:rPr>
              <w:t>/class start time</w:t>
            </w:r>
            <w:r w:rsidRPr="001C777A">
              <w:rPr>
                <w:b/>
                <w:sz w:val="20"/>
                <w:szCs w:val="20"/>
              </w:rPr>
              <w:t>)</w:t>
            </w:r>
          </w:p>
        </w:tc>
      </w:tr>
      <w:tr w:rsidR="00BA4747" w:rsidRPr="00FE434A" w14:paraId="783CE629" w14:textId="77777777" w:rsidTr="008C34B6">
        <w:tc>
          <w:tcPr>
            <w:tcW w:w="1075" w:type="dxa"/>
          </w:tcPr>
          <w:p w14:paraId="3929953B" w14:textId="6637C599" w:rsidR="00BA4747" w:rsidRDefault="00BA4747" w:rsidP="00A732A7">
            <w:pPr>
              <w:rPr>
                <w:sz w:val="20"/>
                <w:szCs w:val="20"/>
              </w:rPr>
            </w:pPr>
            <w:r>
              <w:rPr>
                <w:sz w:val="20"/>
                <w:szCs w:val="20"/>
              </w:rPr>
              <w:t>Week 1</w:t>
            </w:r>
            <w:r w:rsidR="008C34B6">
              <w:rPr>
                <w:sz w:val="20"/>
                <w:szCs w:val="20"/>
              </w:rPr>
              <w:t>-Aug. 18</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C8DF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3D5B3878" w14:textId="77777777" w:rsidR="00D073CC" w:rsidRDefault="00D073CC"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8C34B6">
        <w:tc>
          <w:tcPr>
            <w:tcW w:w="1075" w:type="dxa"/>
          </w:tcPr>
          <w:p w14:paraId="79CDC219" w14:textId="04BB299B" w:rsidR="00BA4747" w:rsidRDefault="00BA4747" w:rsidP="00A732A7">
            <w:pPr>
              <w:rPr>
                <w:sz w:val="20"/>
                <w:szCs w:val="20"/>
              </w:rPr>
            </w:pPr>
            <w:r>
              <w:rPr>
                <w:sz w:val="20"/>
                <w:szCs w:val="20"/>
              </w:rPr>
              <w:t>Week 2</w:t>
            </w:r>
            <w:r w:rsidR="008C34B6">
              <w:rPr>
                <w:sz w:val="20"/>
                <w:szCs w:val="20"/>
              </w:rPr>
              <w:t>-Aug. 25</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2B294BEA" w14:textId="77777777" w:rsidR="00BA4747" w:rsidRDefault="00BA4747" w:rsidP="00A732A7">
            <w:pPr>
              <w:rPr>
                <w:sz w:val="20"/>
                <w:szCs w:val="20"/>
              </w:rPr>
            </w:pPr>
            <w:r w:rsidRPr="00FE434A">
              <w:rPr>
                <w:sz w:val="20"/>
                <w:szCs w:val="20"/>
              </w:rPr>
              <w:t>Chapter 2 (all)</w:t>
            </w:r>
          </w:p>
          <w:p w14:paraId="0E266CCE" w14:textId="77777777" w:rsidR="00B4673A" w:rsidRDefault="00B4673A" w:rsidP="00A732A7">
            <w:pPr>
              <w:rPr>
                <w:sz w:val="20"/>
                <w:szCs w:val="20"/>
              </w:rPr>
            </w:pPr>
          </w:p>
          <w:p w14:paraId="7B4516BA" w14:textId="29F52CBD" w:rsidR="00B4673A" w:rsidRPr="00FE434A" w:rsidRDefault="00B4673A" w:rsidP="00A732A7">
            <w:pPr>
              <w:rPr>
                <w:sz w:val="20"/>
                <w:szCs w:val="20"/>
              </w:rPr>
            </w:pPr>
            <w:r>
              <w:rPr>
                <w:sz w:val="20"/>
                <w:szCs w:val="20"/>
              </w:rPr>
              <w:t>*Self-checks recommended</w:t>
            </w:r>
          </w:p>
        </w:tc>
        <w:tc>
          <w:tcPr>
            <w:tcW w:w="2160" w:type="dxa"/>
          </w:tcPr>
          <w:p w14:paraId="02E67E04" w14:textId="77777777" w:rsidR="00BA4747" w:rsidRPr="00FE434A" w:rsidRDefault="00BA4747" w:rsidP="00705085">
            <w:pPr>
              <w:rPr>
                <w:sz w:val="20"/>
                <w:szCs w:val="20"/>
              </w:rPr>
            </w:pPr>
          </w:p>
        </w:tc>
      </w:tr>
      <w:tr w:rsidR="00BA4747" w:rsidRPr="00FE434A" w14:paraId="77944C62" w14:textId="77777777" w:rsidTr="008C34B6">
        <w:tc>
          <w:tcPr>
            <w:tcW w:w="1075" w:type="dxa"/>
          </w:tcPr>
          <w:p w14:paraId="5CD9D2B5" w14:textId="3F26FE55" w:rsidR="00BA4747" w:rsidRDefault="00BA4747" w:rsidP="00A732A7">
            <w:pPr>
              <w:rPr>
                <w:sz w:val="20"/>
                <w:szCs w:val="20"/>
              </w:rPr>
            </w:pPr>
            <w:r>
              <w:rPr>
                <w:sz w:val="20"/>
                <w:szCs w:val="20"/>
              </w:rPr>
              <w:t>Week 3</w:t>
            </w:r>
            <w:r w:rsidR="008C34B6">
              <w:rPr>
                <w:sz w:val="20"/>
                <w:szCs w:val="20"/>
              </w:rPr>
              <w:t>-Sept. 1</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3C66E3DE" w14:textId="77777777" w:rsidR="00BA4747" w:rsidRDefault="00BA4747" w:rsidP="00A732A7">
            <w:pPr>
              <w:rPr>
                <w:sz w:val="20"/>
                <w:szCs w:val="20"/>
              </w:rPr>
            </w:pPr>
            <w:r>
              <w:rPr>
                <w:sz w:val="20"/>
                <w:szCs w:val="20"/>
              </w:rPr>
              <w:t>Chapter 3 (all)</w:t>
            </w:r>
          </w:p>
          <w:p w14:paraId="1603C752" w14:textId="77777777" w:rsidR="00B4673A" w:rsidRDefault="00B4673A" w:rsidP="00A732A7">
            <w:pPr>
              <w:rPr>
                <w:sz w:val="20"/>
                <w:szCs w:val="20"/>
              </w:rPr>
            </w:pPr>
          </w:p>
          <w:p w14:paraId="519CAB8F" w14:textId="106DA8C1" w:rsidR="00B4673A" w:rsidRPr="00FE434A" w:rsidRDefault="00B4673A" w:rsidP="00A732A7">
            <w:pPr>
              <w:rPr>
                <w:sz w:val="20"/>
                <w:szCs w:val="20"/>
              </w:rPr>
            </w:pPr>
            <w:r>
              <w:rPr>
                <w:sz w:val="20"/>
                <w:szCs w:val="20"/>
              </w:rPr>
              <w:t>*Self-checks recommended</w:t>
            </w:r>
          </w:p>
        </w:tc>
        <w:tc>
          <w:tcPr>
            <w:tcW w:w="2160" w:type="dxa"/>
          </w:tcPr>
          <w:p w14:paraId="5DA64D10" w14:textId="175456C7" w:rsidR="00BA4747" w:rsidRPr="00FE434A" w:rsidRDefault="00BA4747" w:rsidP="00A732A7">
            <w:pPr>
              <w:rPr>
                <w:sz w:val="20"/>
                <w:szCs w:val="20"/>
              </w:rPr>
            </w:pPr>
            <w:r>
              <w:rPr>
                <w:sz w:val="20"/>
                <w:szCs w:val="20"/>
              </w:rPr>
              <w:t>Chapter</w:t>
            </w:r>
            <w:r w:rsidR="00705085">
              <w:rPr>
                <w:sz w:val="20"/>
                <w:szCs w:val="20"/>
              </w:rPr>
              <w:t>s 1- 2</w:t>
            </w:r>
            <w:r>
              <w:rPr>
                <w:sz w:val="20"/>
                <w:szCs w:val="20"/>
              </w:rPr>
              <w:t xml:space="preserve"> Quiz</w:t>
            </w:r>
            <w:r w:rsidR="00705085">
              <w:rPr>
                <w:sz w:val="20"/>
                <w:szCs w:val="20"/>
              </w:rPr>
              <w:t>zes</w:t>
            </w:r>
            <w:r>
              <w:rPr>
                <w:sz w:val="20"/>
                <w:szCs w:val="20"/>
              </w:rPr>
              <w:t xml:space="preserve"> due by </w:t>
            </w:r>
            <w:r w:rsidR="008678C3" w:rsidRPr="008678C3">
              <w:rPr>
                <w:sz w:val="20"/>
                <w:szCs w:val="20"/>
                <w:highlight w:val="yellow"/>
              </w:rPr>
              <w:t xml:space="preserve">15 minutes before </w:t>
            </w:r>
            <w:r w:rsidRPr="008678C3">
              <w:rPr>
                <w:sz w:val="20"/>
                <w:szCs w:val="20"/>
                <w:highlight w:val="yellow"/>
              </w:rPr>
              <w:t xml:space="preserve">class </w:t>
            </w:r>
            <w:r w:rsidRPr="00DD1948">
              <w:rPr>
                <w:sz w:val="20"/>
                <w:szCs w:val="20"/>
                <w:highlight w:val="yellow"/>
              </w:rPr>
              <w:t>start time</w:t>
            </w:r>
          </w:p>
        </w:tc>
      </w:tr>
      <w:tr w:rsidR="00BA4747" w:rsidRPr="00FE434A" w14:paraId="62F1C21E" w14:textId="77777777" w:rsidTr="008C34B6">
        <w:tc>
          <w:tcPr>
            <w:tcW w:w="1075" w:type="dxa"/>
          </w:tcPr>
          <w:p w14:paraId="11B550A3" w14:textId="230E4345" w:rsidR="00BA4747" w:rsidRDefault="00BA4747" w:rsidP="00A732A7">
            <w:pPr>
              <w:rPr>
                <w:sz w:val="20"/>
                <w:szCs w:val="20"/>
              </w:rPr>
            </w:pPr>
            <w:r>
              <w:rPr>
                <w:sz w:val="20"/>
                <w:szCs w:val="20"/>
              </w:rPr>
              <w:t>Week 4</w:t>
            </w:r>
            <w:r w:rsidR="008C34B6">
              <w:rPr>
                <w:sz w:val="20"/>
                <w:szCs w:val="20"/>
              </w:rPr>
              <w:t>-Sept. 8</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B75FD9">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content-area </w:t>
            </w:r>
            <w:proofErr w:type="gramStart"/>
            <w:r w:rsidRPr="00047F83">
              <w:rPr>
                <w:i/>
                <w:sz w:val="20"/>
                <w:szCs w:val="20"/>
              </w:rPr>
              <w:t>knowledge</w:t>
            </w:r>
            <w:proofErr w:type="gramEnd"/>
            <w:r w:rsidRPr="00047F83">
              <w:rPr>
                <w:i/>
                <w:sz w:val="20"/>
                <w:szCs w:val="20"/>
              </w:rPr>
              <w:t xml:space="preserve"> and independent learning skills; and use to make decisions involving special education</w:t>
            </w:r>
          </w:p>
        </w:tc>
        <w:tc>
          <w:tcPr>
            <w:tcW w:w="2250" w:type="dxa"/>
          </w:tcPr>
          <w:p w14:paraId="15DD7F01" w14:textId="77777777" w:rsidR="00BA4747" w:rsidRDefault="00BA4747" w:rsidP="00A732A7">
            <w:pPr>
              <w:rPr>
                <w:sz w:val="20"/>
                <w:szCs w:val="20"/>
              </w:rPr>
            </w:pPr>
            <w:r>
              <w:rPr>
                <w:sz w:val="20"/>
                <w:szCs w:val="20"/>
              </w:rPr>
              <w:t>Chapter 4 (all)</w:t>
            </w:r>
          </w:p>
          <w:p w14:paraId="360CA25C" w14:textId="77777777" w:rsidR="00B4673A" w:rsidRDefault="00B4673A" w:rsidP="00A732A7">
            <w:pPr>
              <w:rPr>
                <w:sz w:val="20"/>
                <w:szCs w:val="20"/>
              </w:rPr>
            </w:pPr>
          </w:p>
          <w:p w14:paraId="02D9F28B" w14:textId="2DBEABA8" w:rsidR="00B4673A" w:rsidRPr="00FE434A" w:rsidRDefault="00B4673A" w:rsidP="00A732A7">
            <w:pPr>
              <w:rPr>
                <w:sz w:val="20"/>
                <w:szCs w:val="20"/>
              </w:rPr>
            </w:pPr>
            <w:r>
              <w:rPr>
                <w:sz w:val="20"/>
                <w:szCs w:val="20"/>
              </w:rPr>
              <w:t>*Self-checks recommended</w:t>
            </w:r>
          </w:p>
        </w:tc>
        <w:tc>
          <w:tcPr>
            <w:tcW w:w="2160" w:type="dxa"/>
          </w:tcPr>
          <w:p w14:paraId="776BFAC3" w14:textId="1379CD56" w:rsidR="00BA4747" w:rsidRDefault="00BA4747" w:rsidP="00A732A7">
            <w:pPr>
              <w:rPr>
                <w:sz w:val="20"/>
                <w:szCs w:val="20"/>
              </w:rPr>
            </w:pPr>
            <w:r>
              <w:rPr>
                <w:sz w:val="20"/>
                <w:szCs w:val="20"/>
              </w:rPr>
              <w:t xml:space="preserve">Chapter 3 Quiz due by </w:t>
            </w:r>
            <w:r w:rsidR="008678C3" w:rsidRPr="008678C3">
              <w:rPr>
                <w:sz w:val="20"/>
                <w:szCs w:val="20"/>
                <w:highlight w:val="yellow"/>
              </w:rPr>
              <w:t xml:space="preserve">15 minutes before </w:t>
            </w:r>
            <w:r w:rsidRPr="00DD1948">
              <w:rPr>
                <w:sz w:val="20"/>
                <w:szCs w:val="20"/>
                <w:highlight w:val="yellow"/>
              </w:rPr>
              <w:t>class start time</w:t>
            </w:r>
          </w:p>
          <w:p w14:paraId="3E1AC36B" w14:textId="77777777" w:rsidR="00BA4747" w:rsidRDefault="00BA4747" w:rsidP="00A732A7">
            <w:pPr>
              <w:rPr>
                <w:sz w:val="20"/>
                <w:szCs w:val="20"/>
              </w:rPr>
            </w:pPr>
          </w:p>
          <w:p w14:paraId="2CAD87CF" w14:textId="040D2CCC" w:rsidR="00BA4747" w:rsidRPr="00FE434A" w:rsidRDefault="00BA4747" w:rsidP="008678C3">
            <w:pPr>
              <w:rPr>
                <w:sz w:val="20"/>
                <w:szCs w:val="20"/>
              </w:rPr>
            </w:pPr>
            <w:r>
              <w:rPr>
                <w:sz w:val="20"/>
                <w:szCs w:val="20"/>
              </w:rPr>
              <w:t xml:space="preserve">Chapter 4 Quiz due by </w:t>
            </w:r>
            <w:r w:rsidR="008678C3" w:rsidRPr="008678C3">
              <w:rPr>
                <w:sz w:val="20"/>
                <w:szCs w:val="20"/>
                <w:highlight w:val="yellow"/>
              </w:rPr>
              <w:t>Sept. 12</w:t>
            </w:r>
          </w:p>
        </w:tc>
      </w:tr>
      <w:tr w:rsidR="00BA4747" w:rsidRPr="00FE434A" w14:paraId="3AA9BA9A" w14:textId="77777777" w:rsidTr="008C34B6">
        <w:tc>
          <w:tcPr>
            <w:tcW w:w="1075" w:type="dxa"/>
          </w:tcPr>
          <w:p w14:paraId="21F74221" w14:textId="6D4EDA65" w:rsidR="00BA4747" w:rsidRDefault="00BA4747" w:rsidP="00A732A7">
            <w:pPr>
              <w:rPr>
                <w:sz w:val="20"/>
                <w:szCs w:val="20"/>
              </w:rPr>
            </w:pPr>
            <w:r>
              <w:rPr>
                <w:sz w:val="20"/>
                <w:szCs w:val="20"/>
              </w:rPr>
              <w:t>Week 5</w:t>
            </w:r>
            <w:r w:rsidR="008C34B6">
              <w:rPr>
                <w:sz w:val="20"/>
                <w:szCs w:val="20"/>
              </w:rPr>
              <w:t>-Sept. 15</w:t>
            </w:r>
          </w:p>
          <w:p w14:paraId="6FB0F44E" w14:textId="40F94F58" w:rsidR="004B740E" w:rsidRDefault="004B740E" w:rsidP="00A732A7">
            <w:pPr>
              <w:rPr>
                <w:sz w:val="20"/>
                <w:szCs w:val="20"/>
              </w:rPr>
            </w:pPr>
          </w:p>
        </w:tc>
        <w:tc>
          <w:tcPr>
            <w:tcW w:w="5130" w:type="dxa"/>
          </w:tcPr>
          <w:p w14:paraId="72993464" w14:textId="601BF62E" w:rsidR="00BA4747" w:rsidRPr="008678C3" w:rsidRDefault="00BA4747" w:rsidP="00A732A7">
            <w:pPr>
              <w:rPr>
                <w:sz w:val="20"/>
                <w:szCs w:val="20"/>
                <w:highlight w:val="yellow"/>
              </w:rPr>
            </w:pPr>
            <w:r w:rsidRPr="008678C3">
              <w:rPr>
                <w:sz w:val="20"/>
                <w:szCs w:val="20"/>
                <w:highlight w:val="yellow"/>
              </w:rPr>
              <w:t xml:space="preserve">Exam 1 </w:t>
            </w:r>
          </w:p>
          <w:p w14:paraId="7A7BDB6F" w14:textId="77777777" w:rsidR="00BA4747" w:rsidRPr="008678C3" w:rsidRDefault="00BA4747" w:rsidP="00A732A7">
            <w:pPr>
              <w:rPr>
                <w:sz w:val="20"/>
                <w:szCs w:val="20"/>
                <w:highlight w:val="yellow"/>
              </w:rPr>
            </w:pPr>
            <w:r w:rsidRPr="008678C3">
              <w:rPr>
                <w:sz w:val="20"/>
                <w:szCs w:val="20"/>
                <w:highlight w:val="yellow"/>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77777777" w:rsidR="00BA4747" w:rsidRPr="00FE434A" w:rsidRDefault="00BA4747" w:rsidP="00A732A7">
            <w:pPr>
              <w:rPr>
                <w:sz w:val="20"/>
                <w:szCs w:val="20"/>
              </w:rPr>
            </w:pPr>
          </w:p>
        </w:tc>
      </w:tr>
      <w:tr w:rsidR="00BA4747" w:rsidRPr="00FE434A" w14:paraId="4A2CA85D" w14:textId="77777777" w:rsidTr="008C34B6">
        <w:tc>
          <w:tcPr>
            <w:tcW w:w="1075" w:type="dxa"/>
          </w:tcPr>
          <w:p w14:paraId="2EDA177B" w14:textId="3BD8FCD1" w:rsidR="00BA4747" w:rsidRDefault="00BA4747" w:rsidP="00A732A7">
            <w:pPr>
              <w:rPr>
                <w:sz w:val="20"/>
                <w:szCs w:val="20"/>
              </w:rPr>
            </w:pPr>
            <w:r>
              <w:rPr>
                <w:sz w:val="20"/>
                <w:szCs w:val="20"/>
              </w:rPr>
              <w:t>Week 6</w:t>
            </w:r>
            <w:r w:rsidR="008C34B6">
              <w:rPr>
                <w:sz w:val="20"/>
                <w:szCs w:val="20"/>
              </w:rPr>
              <w:t>-Sept. 22</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B75FD9">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258CA3BF" w14:textId="77777777" w:rsidR="00BA4747" w:rsidRDefault="00BA4747" w:rsidP="00A732A7">
            <w:pPr>
              <w:rPr>
                <w:sz w:val="20"/>
                <w:szCs w:val="20"/>
              </w:rPr>
            </w:pPr>
            <w:r>
              <w:rPr>
                <w:sz w:val="20"/>
                <w:szCs w:val="20"/>
              </w:rPr>
              <w:t>Chapter 5 (all)</w:t>
            </w:r>
          </w:p>
          <w:p w14:paraId="1BD8BBB2" w14:textId="77777777" w:rsidR="00B4673A" w:rsidRDefault="00B4673A" w:rsidP="00A732A7">
            <w:pPr>
              <w:rPr>
                <w:sz w:val="20"/>
                <w:szCs w:val="20"/>
              </w:rPr>
            </w:pPr>
          </w:p>
          <w:p w14:paraId="7925DC5F" w14:textId="70DA07F8" w:rsidR="00B4673A" w:rsidRPr="00FE434A" w:rsidRDefault="00B4673A" w:rsidP="00A732A7">
            <w:pPr>
              <w:rPr>
                <w:sz w:val="20"/>
                <w:szCs w:val="20"/>
              </w:rPr>
            </w:pPr>
            <w:r>
              <w:rPr>
                <w:sz w:val="20"/>
                <w:szCs w:val="20"/>
              </w:rPr>
              <w:t>*Self-checks recommended</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8C34B6">
        <w:tc>
          <w:tcPr>
            <w:tcW w:w="1075" w:type="dxa"/>
          </w:tcPr>
          <w:p w14:paraId="202412A0" w14:textId="1F35E805" w:rsidR="00BA4747" w:rsidRDefault="00BA4747" w:rsidP="00A732A7">
            <w:pPr>
              <w:rPr>
                <w:sz w:val="20"/>
                <w:szCs w:val="20"/>
              </w:rPr>
            </w:pPr>
            <w:r>
              <w:rPr>
                <w:sz w:val="20"/>
                <w:szCs w:val="20"/>
              </w:rPr>
              <w:t>Week 7</w:t>
            </w:r>
            <w:r w:rsidR="008C34B6">
              <w:rPr>
                <w:sz w:val="20"/>
                <w:szCs w:val="20"/>
              </w:rPr>
              <w:t>-Sept. 29</w:t>
            </w:r>
          </w:p>
          <w:p w14:paraId="36590E41" w14:textId="77777777" w:rsidR="004B740E" w:rsidRDefault="004B740E" w:rsidP="00A732A7">
            <w:pPr>
              <w:rPr>
                <w:sz w:val="20"/>
                <w:szCs w:val="20"/>
              </w:rPr>
            </w:pPr>
          </w:p>
          <w:p w14:paraId="2E43C93C" w14:textId="1EFC7D9E" w:rsidR="004B740E" w:rsidRDefault="004B740E" w:rsidP="00A732A7">
            <w:pPr>
              <w:rPr>
                <w:sz w:val="20"/>
                <w:szCs w:val="20"/>
              </w:rPr>
            </w:pPr>
          </w:p>
        </w:tc>
        <w:tc>
          <w:tcPr>
            <w:tcW w:w="5130" w:type="dxa"/>
          </w:tcPr>
          <w:p w14:paraId="798BC747" w14:textId="77777777" w:rsidR="00BA4747" w:rsidRDefault="00BA4747" w:rsidP="00A732A7">
            <w:pPr>
              <w:rPr>
                <w:sz w:val="20"/>
                <w:szCs w:val="20"/>
              </w:rPr>
            </w:pPr>
            <w:r w:rsidRPr="00B75FD9">
              <w:rPr>
                <w:b/>
                <w:bCs/>
                <w:sz w:val="20"/>
                <w:szCs w:val="20"/>
              </w:rPr>
              <w:t>Chapter 6</w:t>
            </w:r>
            <w:r>
              <w:rPr>
                <w:sz w:val="20"/>
                <w:szCs w:val="20"/>
              </w:rPr>
              <w:t xml:space="preserve">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7D6864CB" w14:textId="77777777" w:rsidR="00BA4747" w:rsidRDefault="00BA4747" w:rsidP="00A732A7">
            <w:pPr>
              <w:rPr>
                <w:sz w:val="20"/>
                <w:szCs w:val="20"/>
              </w:rPr>
            </w:pPr>
            <w:r>
              <w:rPr>
                <w:sz w:val="20"/>
                <w:szCs w:val="20"/>
              </w:rPr>
              <w:t>Chapter 6 (all)</w:t>
            </w:r>
          </w:p>
          <w:p w14:paraId="58FA9825" w14:textId="77777777" w:rsidR="00B4673A" w:rsidRDefault="00B4673A" w:rsidP="00A732A7">
            <w:pPr>
              <w:rPr>
                <w:sz w:val="20"/>
                <w:szCs w:val="20"/>
              </w:rPr>
            </w:pPr>
          </w:p>
          <w:p w14:paraId="04ACFDD9" w14:textId="176FFD6F" w:rsidR="00B4673A" w:rsidRPr="00FE434A" w:rsidRDefault="00B4673A" w:rsidP="00A732A7">
            <w:pPr>
              <w:rPr>
                <w:sz w:val="20"/>
                <w:szCs w:val="20"/>
              </w:rPr>
            </w:pPr>
            <w:r>
              <w:rPr>
                <w:sz w:val="20"/>
                <w:szCs w:val="20"/>
              </w:rPr>
              <w:t>*Self-checks recommended</w:t>
            </w:r>
          </w:p>
        </w:tc>
        <w:tc>
          <w:tcPr>
            <w:tcW w:w="2160" w:type="dxa"/>
          </w:tcPr>
          <w:p w14:paraId="4CE6A72A" w14:textId="74764FBC" w:rsidR="00BA4747" w:rsidRPr="00FE434A" w:rsidRDefault="00BA4747" w:rsidP="00A732A7">
            <w:pPr>
              <w:rPr>
                <w:sz w:val="20"/>
                <w:szCs w:val="20"/>
              </w:rPr>
            </w:pPr>
            <w:r>
              <w:rPr>
                <w:sz w:val="20"/>
                <w:szCs w:val="20"/>
              </w:rPr>
              <w:t xml:space="preserve">Chapter 5 Quiz due by </w:t>
            </w:r>
            <w:r w:rsidR="008678C3" w:rsidRPr="008678C3">
              <w:rPr>
                <w:sz w:val="20"/>
                <w:szCs w:val="20"/>
                <w:highlight w:val="yellow"/>
              </w:rPr>
              <w:t xml:space="preserve">15 minutes before </w:t>
            </w:r>
            <w:r w:rsidR="008678C3">
              <w:rPr>
                <w:sz w:val="20"/>
                <w:szCs w:val="20"/>
                <w:highlight w:val="yellow"/>
              </w:rPr>
              <w:t>c</w:t>
            </w:r>
            <w:r w:rsidRPr="00DD1948">
              <w:rPr>
                <w:sz w:val="20"/>
                <w:szCs w:val="20"/>
                <w:highlight w:val="yellow"/>
              </w:rPr>
              <w:t>lass start time</w:t>
            </w:r>
          </w:p>
        </w:tc>
      </w:tr>
      <w:tr w:rsidR="00BA4747" w:rsidRPr="00FE434A" w14:paraId="637C694C" w14:textId="77777777" w:rsidTr="008C34B6">
        <w:tc>
          <w:tcPr>
            <w:tcW w:w="1075" w:type="dxa"/>
          </w:tcPr>
          <w:p w14:paraId="67162E31" w14:textId="5D233DF2" w:rsidR="00BA4747" w:rsidRDefault="00BA4747" w:rsidP="00A732A7">
            <w:pPr>
              <w:rPr>
                <w:sz w:val="20"/>
                <w:szCs w:val="20"/>
              </w:rPr>
            </w:pPr>
            <w:r>
              <w:rPr>
                <w:sz w:val="20"/>
                <w:szCs w:val="20"/>
              </w:rPr>
              <w:t>Week 8</w:t>
            </w:r>
            <w:r w:rsidR="008C34B6">
              <w:rPr>
                <w:sz w:val="20"/>
                <w:szCs w:val="20"/>
              </w:rPr>
              <w:t>-Oct. 6</w:t>
            </w:r>
          </w:p>
          <w:p w14:paraId="174BC046" w14:textId="2AB1C3CD" w:rsidR="004B740E" w:rsidRDefault="004B740E" w:rsidP="00A732A7">
            <w:pPr>
              <w:rPr>
                <w:sz w:val="20"/>
                <w:szCs w:val="20"/>
              </w:rPr>
            </w:pPr>
          </w:p>
          <w:p w14:paraId="50BF19E4" w14:textId="58F70370" w:rsidR="004B740E" w:rsidRDefault="004B740E" w:rsidP="000F45DC">
            <w:pPr>
              <w:rPr>
                <w:sz w:val="20"/>
                <w:szCs w:val="20"/>
              </w:rPr>
            </w:pPr>
          </w:p>
        </w:tc>
        <w:tc>
          <w:tcPr>
            <w:tcW w:w="5130" w:type="dxa"/>
          </w:tcPr>
          <w:p w14:paraId="4E5110D3" w14:textId="77777777" w:rsidR="00BA4747" w:rsidRDefault="00BA4747" w:rsidP="00A732A7">
            <w:pPr>
              <w:rPr>
                <w:sz w:val="20"/>
                <w:szCs w:val="20"/>
              </w:rPr>
            </w:pPr>
            <w:r w:rsidRPr="00B75FD9">
              <w:rPr>
                <w:b/>
                <w:bCs/>
                <w:sz w:val="20"/>
                <w:szCs w:val="20"/>
              </w:rPr>
              <w:t>Chapter 7</w:t>
            </w:r>
            <w:r>
              <w:rPr>
                <w:sz w:val="20"/>
                <w:szCs w:val="20"/>
              </w:rPr>
              <w:t xml:space="preserve">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586A15AB" w14:textId="77777777" w:rsidR="00BA4747" w:rsidRDefault="00BA4747" w:rsidP="00A732A7">
            <w:pPr>
              <w:rPr>
                <w:sz w:val="20"/>
                <w:szCs w:val="20"/>
              </w:rPr>
            </w:pPr>
            <w:r>
              <w:rPr>
                <w:sz w:val="20"/>
                <w:szCs w:val="20"/>
              </w:rPr>
              <w:t>Chapter 7 (all)</w:t>
            </w:r>
          </w:p>
          <w:p w14:paraId="289AEA98" w14:textId="77777777" w:rsidR="00B4673A" w:rsidRDefault="00B4673A" w:rsidP="00A732A7">
            <w:pPr>
              <w:rPr>
                <w:sz w:val="20"/>
                <w:szCs w:val="20"/>
              </w:rPr>
            </w:pPr>
          </w:p>
          <w:p w14:paraId="14DFE7B9" w14:textId="0E9D46D2" w:rsidR="00B4673A" w:rsidRPr="00FE434A" w:rsidRDefault="00B4673A" w:rsidP="00A732A7">
            <w:pPr>
              <w:rPr>
                <w:sz w:val="20"/>
                <w:szCs w:val="20"/>
              </w:rPr>
            </w:pPr>
            <w:r>
              <w:rPr>
                <w:sz w:val="20"/>
                <w:szCs w:val="20"/>
              </w:rPr>
              <w:t>*Self-checks recommended</w:t>
            </w:r>
          </w:p>
        </w:tc>
        <w:tc>
          <w:tcPr>
            <w:tcW w:w="2160" w:type="dxa"/>
          </w:tcPr>
          <w:p w14:paraId="63732C31" w14:textId="25A6828D" w:rsidR="00BA4747" w:rsidRPr="00FE434A" w:rsidRDefault="00BA4747" w:rsidP="00A732A7">
            <w:pPr>
              <w:rPr>
                <w:sz w:val="20"/>
                <w:szCs w:val="20"/>
              </w:rPr>
            </w:pPr>
            <w:r>
              <w:rPr>
                <w:sz w:val="20"/>
                <w:szCs w:val="20"/>
              </w:rPr>
              <w:t xml:space="preserve">Chapter 6 Quiz due by </w:t>
            </w:r>
            <w:r w:rsidR="008678C3" w:rsidRPr="008678C3">
              <w:rPr>
                <w:sz w:val="20"/>
                <w:szCs w:val="20"/>
                <w:highlight w:val="yellow"/>
              </w:rPr>
              <w:t xml:space="preserve">15 minutes before </w:t>
            </w:r>
            <w:r w:rsidR="008678C3">
              <w:rPr>
                <w:sz w:val="20"/>
                <w:szCs w:val="20"/>
                <w:highlight w:val="yellow"/>
              </w:rPr>
              <w:t>c</w:t>
            </w:r>
            <w:r w:rsidRPr="00DD1948">
              <w:rPr>
                <w:sz w:val="20"/>
                <w:szCs w:val="20"/>
                <w:highlight w:val="yellow"/>
              </w:rPr>
              <w:t>lass start time</w:t>
            </w:r>
          </w:p>
        </w:tc>
      </w:tr>
      <w:tr w:rsidR="00BA4747" w:rsidRPr="00FE434A" w14:paraId="61F1DDC7" w14:textId="77777777" w:rsidTr="008C34B6">
        <w:tc>
          <w:tcPr>
            <w:tcW w:w="1075" w:type="dxa"/>
          </w:tcPr>
          <w:p w14:paraId="51FA6DF4" w14:textId="2CC16FA4" w:rsidR="00BA4747" w:rsidRDefault="00BA4747" w:rsidP="00A732A7">
            <w:pPr>
              <w:rPr>
                <w:sz w:val="20"/>
                <w:szCs w:val="20"/>
              </w:rPr>
            </w:pPr>
            <w:r>
              <w:rPr>
                <w:sz w:val="20"/>
                <w:szCs w:val="20"/>
              </w:rPr>
              <w:t>Week 9</w:t>
            </w:r>
            <w:r w:rsidR="008C34B6">
              <w:rPr>
                <w:sz w:val="20"/>
                <w:szCs w:val="20"/>
              </w:rPr>
              <w:t>-Oct. 13</w:t>
            </w:r>
          </w:p>
          <w:p w14:paraId="63CC3421" w14:textId="77777777" w:rsidR="004B740E" w:rsidRDefault="004B740E" w:rsidP="00A732A7">
            <w:pPr>
              <w:rPr>
                <w:sz w:val="20"/>
                <w:szCs w:val="20"/>
              </w:rPr>
            </w:pPr>
          </w:p>
          <w:p w14:paraId="36E078EE" w14:textId="576BE8F8" w:rsidR="004B740E" w:rsidRDefault="004B740E" w:rsidP="00A732A7">
            <w:pPr>
              <w:rPr>
                <w:sz w:val="20"/>
                <w:szCs w:val="20"/>
              </w:rPr>
            </w:pPr>
          </w:p>
        </w:tc>
        <w:tc>
          <w:tcPr>
            <w:tcW w:w="5130" w:type="dxa"/>
          </w:tcPr>
          <w:p w14:paraId="5C8C00A6" w14:textId="77777777" w:rsidR="00BA4747" w:rsidRDefault="00BA4747" w:rsidP="00A732A7">
            <w:pPr>
              <w:rPr>
                <w:sz w:val="20"/>
                <w:szCs w:val="20"/>
              </w:rPr>
            </w:pPr>
            <w:r w:rsidRPr="00B75FD9">
              <w:rPr>
                <w:b/>
                <w:bCs/>
                <w:sz w:val="20"/>
                <w:szCs w:val="20"/>
              </w:rPr>
              <w:t>Chapter 8</w:t>
            </w:r>
            <w:r>
              <w:rPr>
                <w:sz w:val="20"/>
                <w:szCs w:val="20"/>
              </w:rPr>
              <w:t xml:space="preserve">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47BF2302" w14:textId="77777777" w:rsidR="00BA4747" w:rsidRDefault="00BA4747" w:rsidP="00A732A7">
            <w:pPr>
              <w:rPr>
                <w:sz w:val="20"/>
                <w:szCs w:val="20"/>
              </w:rPr>
            </w:pPr>
            <w:r>
              <w:rPr>
                <w:sz w:val="20"/>
                <w:szCs w:val="20"/>
              </w:rPr>
              <w:t>Chapter 8 (all)</w:t>
            </w:r>
          </w:p>
          <w:p w14:paraId="749CA5E4" w14:textId="77777777" w:rsidR="00B4673A" w:rsidRDefault="00B4673A" w:rsidP="00A732A7">
            <w:pPr>
              <w:rPr>
                <w:sz w:val="20"/>
                <w:szCs w:val="20"/>
              </w:rPr>
            </w:pPr>
          </w:p>
          <w:p w14:paraId="58C993E2" w14:textId="73FB0BBB" w:rsidR="00B4673A" w:rsidRPr="00FE434A" w:rsidRDefault="00B4673A" w:rsidP="00A732A7">
            <w:pPr>
              <w:rPr>
                <w:sz w:val="20"/>
                <w:szCs w:val="20"/>
              </w:rPr>
            </w:pPr>
            <w:r>
              <w:rPr>
                <w:sz w:val="20"/>
                <w:szCs w:val="20"/>
              </w:rPr>
              <w:t>*Self-checks recommended</w:t>
            </w:r>
          </w:p>
        </w:tc>
        <w:tc>
          <w:tcPr>
            <w:tcW w:w="2160" w:type="dxa"/>
          </w:tcPr>
          <w:p w14:paraId="1D856E68" w14:textId="77777777" w:rsidR="00BA4747" w:rsidRDefault="00BA4747" w:rsidP="00A732A7">
            <w:pPr>
              <w:rPr>
                <w:sz w:val="20"/>
                <w:szCs w:val="20"/>
              </w:rPr>
            </w:pPr>
            <w:r>
              <w:rPr>
                <w:sz w:val="20"/>
                <w:szCs w:val="20"/>
              </w:rPr>
              <w:t xml:space="preserve">Chapter 7 Quiz due by </w:t>
            </w:r>
            <w:r w:rsidRPr="00DD1948">
              <w:rPr>
                <w:sz w:val="20"/>
                <w:szCs w:val="20"/>
                <w:highlight w:val="yellow"/>
              </w:rPr>
              <w:t>class start time</w:t>
            </w:r>
          </w:p>
          <w:p w14:paraId="6A7CE984" w14:textId="77777777" w:rsidR="00BA4747" w:rsidRDefault="00BA4747" w:rsidP="00A732A7">
            <w:pPr>
              <w:rPr>
                <w:sz w:val="20"/>
                <w:szCs w:val="20"/>
              </w:rPr>
            </w:pPr>
          </w:p>
          <w:p w14:paraId="50AB8873" w14:textId="30395F4A" w:rsidR="00BA4747" w:rsidRPr="00FE434A" w:rsidRDefault="00BA4747" w:rsidP="008678C3">
            <w:pPr>
              <w:rPr>
                <w:sz w:val="20"/>
                <w:szCs w:val="20"/>
              </w:rPr>
            </w:pPr>
            <w:r>
              <w:rPr>
                <w:sz w:val="20"/>
                <w:szCs w:val="20"/>
              </w:rPr>
              <w:t xml:space="preserve">Chapter 8 Quiz due by </w:t>
            </w:r>
            <w:r w:rsidR="008678C3" w:rsidRPr="008678C3">
              <w:rPr>
                <w:sz w:val="20"/>
                <w:szCs w:val="20"/>
                <w:highlight w:val="yellow"/>
              </w:rPr>
              <w:t>October 18</w:t>
            </w:r>
          </w:p>
        </w:tc>
      </w:tr>
      <w:tr w:rsidR="00BA4747" w:rsidRPr="00FE434A" w14:paraId="374C9CAF" w14:textId="77777777" w:rsidTr="008C34B6">
        <w:tc>
          <w:tcPr>
            <w:tcW w:w="1075" w:type="dxa"/>
          </w:tcPr>
          <w:p w14:paraId="2D1D22A0" w14:textId="10D42DE1" w:rsidR="008C34B6" w:rsidRDefault="00BA4747" w:rsidP="00A732A7">
            <w:pPr>
              <w:rPr>
                <w:sz w:val="20"/>
                <w:szCs w:val="20"/>
              </w:rPr>
            </w:pPr>
            <w:r>
              <w:rPr>
                <w:sz w:val="20"/>
                <w:szCs w:val="20"/>
              </w:rPr>
              <w:t>Week 10</w:t>
            </w:r>
            <w:r w:rsidR="008C34B6">
              <w:rPr>
                <w:sz w:val="20"/>
                <w:szCs w:val="20"/>
              </w:rPr>
              <w:t>-Oct. 20</w:t>
            </w:r>
          </w:p>
          <w:p w14:paraId="16D6162E" w14:textId="6275D58C" w:rsidR="004B740E" w:rsidRDefault="004B740E" w:rsidP="00A732A7">
            <w:pPr>
              <w:rPr>
                <w:sz w:val="20"/>
                <w:szCs w:val="20"/>
              </w:rPr>
            </w:pPr>
          </w:p>
        </w:tc>
        <w:tc>
          <w:tcPr>
            <w:tcW w:w="5130" w:type="dxa"/>
          </w:tcPr>
          <w:p w14:paraId="2E1D91FE" w14:textId="64D137F4" w:rsidR="00BA4747" w:rsidRPr="008678C3" w:rsidRDefault="00BA4747" w:rsidP="00A732A7">
            <w:pPr>
              <w:rPr>
                <w:sz w:val="20"/>
                <w:szCs w:val="20"/>
                <w:highlight w:val="yellow"/>
              </w:rPr>
            </w:pPr>
            <w:r w:rsidRPr="008678C3">
              <w:rPr>
                <w:sz w:val="20"/>
                <w:szCs w:val="20"/>
                <w:highlight w:val="yellow"/>
              </w:rPr>
              <w:t>Exam 2</w:t>
            </w:r>
          </w:p>
          <w:p w14:paraId="3F76885A" w14:textId="77777777" w:rsidR="00BA4747" w:rsidRDefault="00BA4747" w:rsidP="00A732A7">
            <w:pPr>
              <w:rPr>
                <w:sz w:val="20"/>
                <w:szCs w:val="20"/>
              </w:rPr>
            </w:pPr>
            <w:r w:rsidRPr="008678C3">
              <w:rPr>
                <w:sz w:val="20"/>
                <w:szCs w:val="20"/>
                <w:highlight w:val="yellow"/>
              </w:rPr>
              <w:t>(Chapters 5-8)</w:t>
            </w:r>
          </w:p>
        </w:tc>
        <w:tc>
          <w:tcPr>
            <w:tcW w:w="2250" w:type="dxa"/>
          </w:tcPr>
          <w:p w14:paraId="4159BEAF" w14:textId="77777777" w:rsidR="00BA4747" w:rsidRPr="00FE434A" w:rsidRDefault="00BA4747" w:rsidP="00A732A7">
            <w:pPr>
              <w:rPr>
                <w:sz w:val="20"/>
                <w:szCs w:val="20"/>
              </w:rPr>
            </w:pPr>
          </w:p>
        </w:tc>
        <w:tc>
          <w:tcPr>
            <w:tcW w:w="2160" w:type="dxa"/>
          </w:tcPr>
          <w:p w14:paraId="2AF51F2F" w14:textId="77777777" w:rsidR="00BA4747" w:rsidRPr="00FE434A" w:rsidRDefault="00BA4747" w:rsidP="00A732A7">
            <w:pPr>
              <w:rPr>
                <w:sz w:val="20"/>
                <w:szCs w:val="20"/>
              </w:rPr>
            </w:pPr>
          </w:p>
        </w:tc>
      </w:tr>
      <w:tr w:rsidR="00BA4747" w:rsidRPr="00FE434A" w14:paraId="3036A6C0" w14:textId="77777777" w:rsidTr="008C34B6">
        <w:tc>
          <w:tcPr>
            <w:tcW w:w="1075" w:type="dxa"/>
          </w:tcPr>
          <w:p w14:paraId="2ACF46A8" w14:textId="064526B2" w:rsidR="00BA4747" w:rsidRDefault="00BA4747" w:rsidP="00A732A7">
            <w:pPr>
              <w:rPr>
                <w:sz w:val="20"/>
                <w:szCs w:val="20"/>
              </w:rPr>
            </w:pPr>
            <w:r>
              <w:rPr>
                <w:sz w:val="20"/>
                <w:szCs w:val="20"/>
              </w:rPr>
              <w:t>Week 11</w:t>
            </w:r>
            <w:r w:rsidR="008C34B6">
              <w:rPr>
                <w:sz w:val="20"/>
                <w:szCs w:val="20"/>
              </w:rPr>
              <w:t>-Oct. 27</w:t>
            </w:r>
          </w:p>
          <w:p w14:paraId="75327B86" w14:textId="77777777" w:rsidR="004B740E" w:rsidRDefault="004B740E" w:rsidP="00A732A7">
            <w:pPr>
              <w:rPr>
                <w:sz w:val="20"/>
                <w:szCs w:val="20"/>
              </w:rPr>
            </w:pP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B75FD9">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6FDC8A53" w14:textId="77777777" w:rsidR="00BA4747" w:rsidRDefault="00BA4747" w:rsidP="00A732A7">
            <w:pPr>
              <w:rPr>
                <w:sz w:val="20"/>
                <w:szCs w:val="20"/>
              </w:rPr>
            </w:pPr>
            <w:r>
              <w:rPr>
                <w:sz w:val="20"/>
                <w:szCs w:val="20"/>
              </w:rPr>
              <w:t>Chapter 9 (all)</w:t>
            </w:r>
          </w:p>
          <w:p w14:paraId="77A72816" w14:textId="77777777" w:rsidR="00B4673A" w:rsidRDefault="00B4673A" w:rsidP="00A732A7">
            <w:pPr>
              <w:rPr>
                <w:sz w:val="20"/>
                <w:szCs w:val="20"/>
              </w:rPr>
            </w:pPr>
          </w:p>
          <w:p w14:paraId="29287D5F" w14:textId="5A443BF4" w:rsidR="00B4673A" w:rsidRPr="00FE434A" w:rsidRDefault="00B4673A" w:rsidP="00A732A7">
            <w:pPr>
              <w:rPr>
                <w:sz w:val="20"/>
                <w:szCs w:val="20"/>
              </w:rPr>
            </w:pPr>
            <w:r>
              <w:rPr>
                <w:sz w:val="20"/>
                <w:szCs w:val="20"/>
              </w:rPr>
              <w:t>*Self-checks recommended</w:t>
            </w:r>
          </w:p>
        </w:tc>
        <w:tc>
          <w:tcPr>
            <w:tcW w:w="2160" w:type="dxa"/>
          </w:tcPr>
          <w:p w14:paraId="6195A897" w14:textId="16F608E5" w:rsidR="00BA4747" w:rsidRPr="00FE434A" w:rsidRDefault="00BA4747" w:rsidP="00A732A7">
            <w:pPr>
              <w:rPr>
                <w:sz w:val="20"/>
                <w:szCs w:val="20"/>
              </w:rPr>
            </w:pPr>
          </w:p>
        </w:tc>
      </w:tr>
      <w:tr w:rsidR="00BA4747" w:rsidRPr="00FE434A" w14:paraId="62FF3881" w14:textId="77777777" w:rsidTr="008C34B6">
        <w:tc>
          <w:tcPr>
            <w:tcW w:w="1075" w:type="dxa"/>
          </w:tcPr>
          <w:p w14:paraId="730A61DD" w14:textId="35570DC7" w:rsidR="00BA4747" w:rsidRDefault="00BA4747" w:rsidP="00A732A7">
            <w:pPr>
              <w:rPr>
                <w:sz w:val="20"/>
                <w:szCs w:val="20"/>
              </w:rPr>
            </w:pPr>
            <w:r>
              <w:rPr>
                <w:sz w:val="20"/>
                <w:szCs w:val="20"/>
              </w:rPr>
              <w:t>Week 12</w:t>
            </w:r>
            <w:r w:rsidR="008C34B6">
              <w:rPr>
                <w:sz w:val="20"/>
                <w:szCs w:val="20"/>
              </w:rPr>
              <w:t>-Nov. 3</w:t>
            </w:r>
          </w:p>
          <w:p w14:paraId="2D7F6E86" w14:textId="77777777" w:rsidR="004B740E" w:rsidRDefault="004B740E" w:rsidP="00A732A7">
            <w:pPr>
              <w:rPr>
                <w:sz w:val="20"/>
                <w:szCs w:val="20"/>
              </w:rPr>
            </w:pPr>
          </w:p>
          <w:p w14:paraId="3BA7D5C3" w14:textId="6F01934A" w:rsidR="004B740E" w:rsidRDefault="004B740E" w:rsidP="00A732A7">
            <w:pPr>
              <w:rPr>
                <w:sz w:val="20"/>
                <w:szCs w:val="20"/>
              </w:rPr>
            </w:pPr>
          </w:p>
        </w:tc>
        <w:tc>
          <w:tcPr>
            <w:tcW w:w="5130" w:type="dxa"/>
          </w:tcPr>
          <w:p w14:paraId="30C074A7" w14:textId="77777777" w:rsidR="00BA4747" w:rsidRDefault="00BA4747" w:rsidP="00A732A7">
            <w:pPr>
              <w:rPr>
                <w:sz w:val="20"/>
                <w:szCs w:val="20"/>
              </w:rPr>
            </w:pPr>
            <w:r w:rsidRPr="00B75FD9">
              <w:rPr>
                <w:b/>
                <w:bCs/>
                <w:sz w:val="20"/>
                <w:szCs w:val="20"/>
              </w:rPr>
              <w:t>Chapter 10</w:t>
            </w:r>
            <w:r>
              <w:rPr>
                <w:sz w:val="20"/>
                <w:szCs w:val="20"/>
              </w:rPr>
              <w:t xml:space="preserve">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 xml:space="preserve">Describe the steps involved in teaching learning strategies, analyzing each </w:t>
            </w:r>
            <w:proofErr w:type="gramStart"/>
            <w:r w:rsidRPr="00D82F2D">
              <w:rPr>
                <w:i/>
                <w:sz w:val="20"/>
                <w:szCs w:val="20"/>
              </w:rPr>
              <w:t>step</w:t>
            </w:r>
            <w:proofErr w:type="gramEnd"/>
            <w:r w:rsidRPr="00D82F2D">
              <w:rPr>
                <w:i/>
                <w:sz w:val="20"/>
                <w:szCs w:val="20"/>
              </w:rPr>
              <w:t xml:space="preserve">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0C751C9D" w14:textId="77777777" w:rsidR="00BA4747" w:rsidRDefault="00BA4747" w:rsidP="00A732A7">
            <w:pPr>
              <w:rPr>
                <w:sz w:val="20"/>
                <w:szCs w:val="20"/>
              </w:rPr>
            </w:pPr>
            <w:r>
              <w:rPr>
                <w:sz w:val="20"/>
                <w:szCs w:val="20"/>
              </w:rPr>
              <w:t>Chapter 10 (all)</w:t>
            </w:r>
          </w:p>
          <w:p w14:paraId="6A39E8CB" w14:textId="77777777" w:rsidR="00B4673A" w:rsidRDefault="00B4673A" w:rsidP="00A732A7">
            <w:pPr>
              <w:rPr>
                <w:sz w:val="20"/>
                <w:szCs w:val="20"/>
              </w:rPr>
            </w:pPr>
          </w:p>
          <w:p w14:paraId="777FEF3F" w14:textId="0438FF18" w:rsidR="00B4673A" w:rsidRPr="00FE434A" w:rsidRDefault="00B4673A" w:rsidP="00A732A7">
            <w:pPr>
              <w:rPr>
                <w:sz w:val="20"/>
                <w:szCs w:val="20"/>
              </w:rPr>
            </w:pPr>
            <w:r>
              <w:rPr>
                <w:sz w:val="20"/>
                <w:szCs w:val="20"/>
              </w:rPr>
              <w:t>*Self-checks recommended</w:t>
            </w:r>
          </w:p>
        </w:tc>
        <w:tc>
          <w:tcPr>
            <w:tcW w:w="2160" w:type="dxa"/>
          </w:tcPr>
          <w:p w14:paraId="193DBF94" w14:textId="77777777" w:rsidR="00BA4747" w:rsidRDefault="00BA4747" w:rsidP="00A732A7">
            <w:pPr>
              <w:rPr>
                <w:sz w:val="20"/>
                <w:szCs w:val="20"/>
              </w:rPr>
            </w:pPr>
            <w:r>
              <w:rPr>
                <w:sz w:val="20"/>
                <w:szCs w:val="20"/>
              </w:rPr>
              <w:t xml:space="preserve">Chapter 9 Quiz due by </w:t>
            </w:r>
            <w:r w:rsidR="008678C3" w:rsidRPr="008678C3">
              <w:rPr>
                <w:sz w:val="20"/>
                <w:szCs w:val="20"/>
                <w:highlight w:val="yellow"/>
              </w:rPr>
              <w:t xml:space="preserve">15 minutes before </w:t>
            </w:r>
            <w:r w:rsidRPr="00DD1948">
              <w:rPr>
                <w:sz w:val="20"/>
                <w:szCs w:val="20"/>
                <w:highlight w:val="yellow"/>
              </w:rPr>
              <w:t>class start time</w:t>
            </w:r>
          </w:p>
          <w:p w14:paraId="2DCF30F4" w14:textId="77777777" w:rsidR="00183E2E" w:rsidRDefault="00183E2E" w:rsidP="00A732A7">
            <w:pPr>
              <w:rPr>
                <w:sz w:val="20"/>
                <w:szCs w:val="20"/>
              </w:rPr>
            </w:pPr>
          </w:p>
          <w:p w14:paraId="419F696F" w14:textId="5A88D7D0" w:rsidR="00183E2E" w:rsidRPr="00FE434A" w:rsidRDefault="00183E2E" w:rsidP="00A732A7">
            <w:pPr>
              <w:rPr>
                <w:sz w:val="20"/>
                <w:szCs w:val="20"/>
              </w:rPr>
            </w:pPr>
            <w:r w:rsidRPr="00183E2E">
              <w:rPr>
                <w:sz w:val="20"/>
                <w:szCs w:val="20"/>
                <w:highlight w:val="yellow"/>
              </w:rPr>
              <w:t>Begin Advocacy Project Presentations</w:t>
            </w:r>
          </w:p>
        </w:tc>
      </w:tr>
      <w:tr w:rsidR="00BA4747" w:rsidRPr="00FE434A" w14:paraId="26FF9DD2" w14:textId="77777777" w:rsidTr="008C34B6">
        <w:tc>
          <w:tcPr>
            <w:tcW w:w="1075" w:type="dxa"/>
          </w:tcPr>
          <w:p w14:paraId="08CF1963" w14:textId="6CBB31A5" w:rsidR="00BA4747" w:rsidRDefault="00BA4747" w:rsidP="00A732A7">
            <w:pPr>
              <w:rPr>
                <w:sz w:val="20"/>
                <w:szCs w:val="20"/>
              </w:rPr>
            </w:pPr>
            <w:r>
              <w:rPr>
                <w:sz w:val="20"/>
                <w:szCs w:val="20"/>
              </w:rPr>
              <w:t>Week 13</w:t>
            </w:r>
            <w:r w:rsidR="008C34B6">
              <w:rPr>
                <w:sz w:val="20"/>
                <w:szCs w:val="20"/>
              </w:rPr>
              <w:t>-Nov. 10</w:t>
            </w:r>
          </w:p>
          <w:p w14:paraId="7F50C011" w14:textId="77777777" w:rsidR="004B740E" w:rsidRDefault="004B740E" w:rsidP="00A732A7">
            <w:pPr>
              <w:rPr>
                <w:sz w:val="20"/>
                <w:szCs w:val="20"/>
              </w:rPr>
            </w:pPr>
          </w:p>
          <w:p w14:paraId="7427A5A5" w14:textId="220B3095" w:rsidR="004B740E" w:rsidRDefault="004B740E" w:rsidP="00A732A7">
            <w:pPr>
              <w:rPr>
                <w:sz w:val="20"/>
                <w:szCs w:val="20"/>
              </w:rPr>
            </w:pPr>
          </w:p>
        </w:tc>
        <w:tc>
          <w:tcPr>
            <w:tcW w:w="5130" w:type="dxa"/>
          </w:tcPr>
          <w:p w14:paraId="300AA3A7" w14:textId="77777777" w:rsidR="00BA4747" w:rsidRDefault="00BA4747" w:rsidP="00A732A7">
            <w:pPr>
              <w:rPr>
                <w:sz w:val="20"/>
                <w:szCs w:val="20"/>
              </w:rPr>
            </w:pPr>
            <w:r w:rsidRPr="00B75FD9">
              <w:rPr>
                <w:b/>
                <w:bCs/>
                <w:sz w:val="20"/>
                <w:szCs w:val="20"/>
              </w:rPr>
              <w:t>Chapter 11</w:t>
            </w:r>
            <w:r>
              <w:rPr>
                <w:sz w:val="20"/>
                <w:szCs w:val="20"/>
              </w:rPr>
              <w:t xml:space="preserve">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 xml:space="preserve">Describe and provide a rationale for grading practices that can benefit </w:t>
            </w:r>
            <w:proofErr w:type="gramStart"/>
            <w:r>
              <w:rPr>
                <w:i/>
                <w:sz w:val="20"/>
                <w:szCs w:val="20"/>
              </w:rPr>
              <w:t>all of</w:t>
            </w:r>
            <w:proofErr w:type="gramEnd"/>
            <w:r>
              <w:rPr>
                <w:i/>
                <w:sz w:val="20"/>
                <w:szCs w:val="20"/>
              </w:rPr>
              <w:t xml:space="preserve">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34DE7C37" w14:textId="77777777" w:rsidR="00BA4747" w:rsidRDefault="00BA4747" w:rsidP="00A732A7">
            <w:pPr>
              <w:rPr>
                <w:sz w:val="20"/>
                <w:szCs w:val="20"/>
              </w:rPr>
            </w:pPr>
            <w:r>
              <w:rPr>
                <w:sz w:val="20"/>
                <w:szCs w:val="20"/>
              </w:rPr>
              <w:t>Chapter 11 (all)</w:t>
            </w:r>
          </w:p>
          <w:p w14:paraId="61404798" w14:textId="77777777" w:rsidR="00B4673A" w:rsidRDefault="00B4673A" w:rsidP="00A732A7">
            <w:pPr>
              <w:rPr>
                <w:sz w:val="20"/>
                <w:szCs w:val="20"/>
              </w:rPr>
            </w:pPr>
          </w:p>
          <w:p w14:paraId="5510F1B9" w14:textId="159E45D6" w:rsidR="00B4673A" w:rsidRPr="00FE434A" w:rsidRDefault="00B4673A" w:rsidP="00A732A7">
            <w:pPr>
              <w:rPr>
                <w:sz w:val="20"/>
                <w:szCs w:val="20"/>
              </w:rPr>
            </w:pPr>
            <w:r>
              <w:rPr>
                <w:sz w:val="20"/>
                <w:szCs w:val="20"/>
              </w:rPr>
              <w:t>*Self-checks recommended</w:t>
            </w:r>
          </w:p>
        </w:tc>
        <w:tc>
          <w:tcPr>
            <w:tcW w:w="2160" w:type="dxa"/>
          </w:tcPr>
          <w:p w14:paraId="3237C51E" w14:textId="77777777" w:rsidR="00BA4747" w:rsidRDefault="00BA4747" w:rsidP="00A732A7">
            <w:pPr>
              <w:rPr>
                <w:sz w:val="20"/>
                <w:szCs w:val="20"/>
              </w:rPr>
            </w:pPr>
            <w:r>
              <w:rPr>
                <w:sz w:val="20"/>
                <w:szCs w:val="20"/>
              </w:rPr>
              <w:t xml:space="preserve">Chapter 10 Quiz due by </w:t>
            </w:r>
            <w:r w:rsidR="008678C3" w:rsidRPr="008678C3">
              <w:rPr>
                <w:sz w:val="20"/>
                <w:szCs w:val="20"/>
                <w:highlight w:val="yellow"/>
              </w:rPr>
              <w:t xml:space="preserve">15 minutes before </w:t>
            </w:r>
            <w:r w:rsidRPr="00DD1948">
              <w:rPr>
                <w:sz w:val="20"/>
                <w:szCs w:val="20"/>
                <w:highlight w:val="yellow"/>
              </w:rPr>
              <w:t>class start time</w:t>
            </w:r>
          </w:p>
          <w:p w14:paraId="3C36C476" w14:textId="77777777" w:rsidR="005F0B05" w:rsidRDefault="005F0B05" w:rsidP="00A732A7">
            <w:pPr>
              <w:rPr>
                <w:sz w:val="20"/>
                <w:szCs w:val="20"/>
              </w:rPr>
            </w:pPr>
          </w:p>
          <w:p w14:paraId="2EB98261" w14:textId="71879EEA" w:rsidR="005F0B05" w:rsidRPr="00FE434A" w:rsidRDefault="005F0B05" w:rsidP="00A732A7">
            <w:pPr>
              <w:rPr>
                <w:sz w:val="20"/>
                <w:szCs w:val="20"/>
              </w:rPr>
            </w:pPr>
            <w:r w:rsidRPr="005F0B05">
              <w:rPr>
                <w:sz w:val="20"/>
                <w:szCs w:val="20"/>
                <w:highlight w:val="yellow"/>
              </w:rPr>
              <w:t>Advocacy Project Presen</w:t>
            </w:r>
            <w:r w:rsidR="0073706E">
              <w:rPr>
                <w:sz w:val="20"/>
                <w:szCs w:val="20"/>
                <w:highlight w:val="yellow"/>
              </w:rPr>
              <w:t>t</w:t>
            </w:r>
            <w:r w:rsidRPr="005F0B05">
              <w:rPr>
                <w:sz w:val="20"/>
                <w:szCs w:val="20"/>
                <w:highlight w:val="yellow"/>
              </w:rPr>
              <w:t>ations</w:t>
            </w:r>
          </w:p>
        </w:tc>
      </w:tr>
      <w:tr w:rsidR="00BA4747" w:rsidRPr="00FE434A" w14:paraId="5152F800" w14:textId="77777777" w:rsidTr="008C34B6">
        <w:tc>
          <w:tcPr>
            <w:tcW w:w="1075" w:type="dxa"/>
          </w:tcPr>
          <w:p w14:paraId="54207DEA" w14:textId="0C7D8782" w:rsidR="00BA4747" w:rsidRDefault="00BA4747" w:rsidP="00A732A7">
            <w:pPr>
              <w:rPr>
                <w:sz w:val="20"/>
                <w:szCs w:val="20"/>
              </w:rPr>
            </w:pPr>
            <w:r>
              <w:rPr>
                <w:sz w:val="20"/>
                <w:szCs w:val="20"/>
              </w:rPr>
              <w:t>Week 14</w:t>
            </w:r>
            <w:r w:rsidR="008C34B6">
              <w:rPr>
                <w:sz w:val="20"/>
                <w:szCs w:val="20"/>
              </w:rPr>
              <w:t>-Nov. 17</w:t>
            </w:r>
          </w:p>
          <w:p w14:paraId="6419C924" w14:textId="77777777" w:rsidR="004B740E" w:rsidRDefault="004B740E" w:rsidP="00A732A7">
            <w:pPr>
              <w:rPr>
                <w:sz w:val="20"/>
                <w:szCs w:val="20"/>
              </w:rPr>
            </w:pPr>
          </w:p>
          <w:p w14:paraId="37563CDC" w14:textId="225381DF" w:rsidR="004B740E" w:rsidRDefault="004B740E" w:rsidP="00A732A7">
            <w:pPr>
              <w:rPr>
                <w:sz w:val="20"/>
                <w:szCs w:val="20"/>
              </w:rPr>
            </w:pPr>
          </w:p>
        </w:tc>
        <w:tc>
          <w:tcPr>
            <w:tcW w:w="5130" w:type="dxa"/>
          </w:tcPr>
          <w:p w14:paraId="557A9ECD" w14:textId="77777777" w:rsidR="00BA4747" w:rsidRDefault="00BA4747" w:rsidP="00A732A7">
            <w:pPr>
              <w:rPr>
                <w:sz w:val="20"/>
                <w:szCs w:val="20"/>
              </w:rPr>
            </w:pPr>
            <w:r w:rsidRPr="00B75FD9">
              <w:rPr>
                <w:b/>
                <w:bCs/>
                <w:sz w:val="20"/>
                <w:szCs w:val="20"/>
              </w:rPr>
              <w:t>Chapter 12</w:t>
            </w:r>
            <w:r>
              <w:rPr>
                <w:sz w:val="20"/>
                <w:szCs w:val="20"/>
              </w:rPr>
              <w:t xml:space="preserve">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B37A33">
            <w:pPr>
              <w:pStyle w:val="ListParagraph"/>
              <w:numPr>
                <w:ilvl w:val="0"/>
                <w:numId w:val="8"/>
              </w:numPr>
              <w:rPr>
                <w:sz w:val="20"/>
                <w:szCs w:val="20"/>
              </w:rPr>
            </w:pPr>
            <w:r>
              <w:rPr>
                <w:i/>
                <w:sz w:val="20"/>
                <w:szCs w:val="20"/>
              </w:rPr>
              <w:t>Identify how to help students manage their own behavior</w:t>
            </w:r>
          </w:p>
          <w:p w14:paraId="026986E9" w14:textId="363CCC69" w:rsidR="00BA4747" w:rsidRDefault="00BA4747" w:rsidP="00A732A7">
            <w:pPr>
              <w:rPr>
                <w:sz w:val="20"/>
                <w:szCs w:val="20"/>
              </w:rPr>
            </w:pPr>
          </w:p>
        </w:tc>
        <w:tc>
          <w:tcPr>
            <w:tcW w:w="2250" w:type="dxa"/>
          </w:tcPr>
          <w:p w14:paraId="083CEA89" w14:textId="77777777" w:rsidR="00BA4747" w:rsidRDefault="00BA4747" w:rsidP="00A732A7">
            <w:pPr>
              <w:rPr>
                <w:sz w:val="20"/>
                <w:szCs w:val="20"/>
              </w:rPr>
            </w:pPr>
            <w:r>
              <w:rPr>
                <w:sz w:val="20"/>
                <w:szCs w:val="20"/>
              </w:rPr>
              <w:t>Chapter 12 (all)</w:t>
            </w:r>
          </w:p>
          <w:p w14:paraId="4F203AAC" w14:textId="77777777" w:rsidR="00B4673A" w:rsidRDefault="00B4673A" w:rsidP="00A732A7">
            <w:pPr>
              <w:rPr>
                <w:sz w:val="20"/>
                <w:szCs w:val="20"/>
              </w:rPr>
            </w:pPr>
          </w:p>
          <w:p w14:paraId="25695AF5" w14:textId="3FD3CFFC" w:rsidR="00B4673A" w:rsidRPr="00FE434A" w:rsidRDefault="00B4673A" w:rsidP="00A732A7">
            <w:pPr>
              <w:rPr>
                <w:sz w:val="20"/>
                <w:szCs w:val="20"/>
              </w:rPr>
            </w:pPr>
            <w:r>
              <w:rPr>
                <w:sz w:val="20"/>
                <w:szCs w:val="20"/>
              </w:rPr>
              <w:t>*Self-checks recommended</w:t>
            </w:r>
          </w:p>
        </w:tc>
        <w:tc>
          <w:tcPr>
            <w:tcW w:w="2160" w:type="dxa"/>
          </w:tcPr>
          <w:p w14:paraId="6CC1C492" w14:textId="637AA222" w:rsidR="00BA4747" w:rsidRDefault="00BA4747" w:rsidP="00A732A7">
            <w:pPr>
              <w:rPr>
                <w:sz w:val="20"/>
                <w:szCs w:val="20"/>
              </w:rPr>
            </w:pPr>
            <w:r>
              <w:rPr>
                <w:sz w:val="20"/>
                <w:szCs w:val="20"/>
              </w:rPr>
              <w:t xml:space="preserve">Chapter 11 Quiz due by </w:t>
            </w:r>
            <w:r w:rsidR="008678C3" w:rsidRPr="008678C3">
              <w:rPr>
                <w:sz w:val="20"/>
                <w:szCs w:val="20"/>
                <w:highlight w:val="yellow"/>
              </w:rPr>
              <w:t xml:space="preserve">15 minutes before </w:t>
            </w:r>
            <w:r w:rsidRPr="00DD1948">
              <w:rPr>
                <w:sz w:val="20"/>
                <w:szCs w:val="20"/>
                <w:highlight w:val="yellow"/>
              </w:rPr>
              <w:t>class start time</w:t>
            </w:r>
          </w:p>
          <w:p w14:paraId="51E1FE90" w14:textId="77777777" w:rsidR="00BA4747" w:rsidRDefault="00BA4747" w:rsidP="00A732A7">
            <w:pPr>
              <w:rPr>
                <w:sz w:val="20"/>
                <w:szCs w:val="20"/>
              </w:rPr>
            </w:pPr>
          </w:p>
          <w:p w14:paraId="4079E231" w14:textId="77777777" w:rsidR="00BA4747" w:rsidRDefault="00BA4747" w:rsidP="008678C3">
            <w:pPr>
              <w:rPr>
                <w:sz w:val="20"/>
                <w:szCs w:val="20"/>
              </w:rPr>
            </w:pPr>
            <w:r>
              <w:rPr>
                <w:sz w:val="20"/>
                <w:szCs w:val="20"/>
              </w:rPr>
              <w:t xml:space="preserve">Chapter 12 Quiz due by </w:t>
            </w:r>
            <w:r w:rsidR="008678C3" w:rsidRPr="008678C3">
              <w:rPr>
                <w:sz w:val="20"/>
                <w:szCs w:val="20"/>
                <w:highlight w:val="yellow"/>
              </w:rPr>
              <w:t>Nov. 21</w:t>
            </w:r>
          </w:p>
          <w:p w14:paraId="798352CA" w14:textId="77777777" w:rsidR="005F0B05" w:rsidRDefault="005F0B05" w:rsidP="008678C3">
            <w:pPr>
              <w:rPr>
                <w:sz w:val="20"/>
                <w:szCs w:val="20"/>
              </w:rPr>
            </w:pPr>
          </w:p>
          <w:p w14:paraId="636C1F6D" w14:textId="04EC376B" w:rsidR="005F0B05" w:rsidRPr="00FE434A" w:rsidRDefault="005F0B05" w:rsidP="008678C3">
            <w:pPr>
              <w:rPr>
                <w:sz w:val="20"/>
                <w:szCs w:val="20"/>
              </w:rPr>
            </w:pPr>
            <w:r w:rsidRPr="005F0B05">
              <w:rPr>
                <w:sz w:val="20"/>
                <w:szCs w:val="20"/>
                <w:highlight w:val="yellow"/>
              </w:rPr>
              <w:t>Finish Advocacy Proj</w:t>
            </w:r>
            <w:r w:rsidR="00183E2E">
              <w:rPr>
                <w:sz w:val="20"/>
                <w:szCs w:val="20"/>
                <w:highlight w:val="yellow"/>
              </w:rPr>
              <w:t>ect Presentations</w:t>
            </w:r>
          </w:p>
        </w:tc>
      </w:tr>
      <w:tr w:rsidR="00BA4747" w:rsidRPr="00FE434A" w14:paraId="2AF44917" w14:textId="77777777" w:rsidTr="008C34B6">
        <w:tc>
          <w:tcPr>
            <w:tcW w:w="1075" w:type="dxa"/>
          </w:tcPr>
          <w:p w14:paraId="7700F74E" w14:textId="0AB3B3DD" w:rsidR="004B740E" w:rsidRDefault="00BA4747" w:rsidP="008678C3">
            <w:pPr>
              <w:rPr>
                <w:sz w:val="20"/>
                <w:szCs w:val="20"/>
              </w:rPr>
            </w:pPr>
            <w:r>
              <w:rPr>
                <w:sz w:val="20"/>
                <w:szCs w:val="20"/>
              </w:rPr>
              <w:t>Week 15</w:t>
            </w:r>
            <w:r w:rsidR="008C34B6">
              <w:rPr>
                <w:sz w:val="20"/>
                <w:szCs w:val="20"/>
              </w:rPr>
              <w:t>-Nov. 24</w:t>
            </w:r>
          </w:p>
        </w:tc>
        <w:tc>
          <w:tcPr>
            <w:tcW w:w="5130" w:type="dxa"/>
          </w:tcPr>
          <w:p w14:paraId="7B1C6D55" w14:textId="0017AC15" w:rsidR="00BA4747" w:rsidRPr="008678C3" w:rsidRDefault="00BA4747" w:rsidP="00A732A7">
            <w:pPr>
              <w:rPr>
                <w:sz w:val="20"/>
                <w:szCs w:val="20"/>
                <w:highlight w:val="yellow"/>
              </w:rPr>
            </w:pPr>
            <w:r w:rsidRPr="008678C3">
              <w:rPr>
                <w:sz w:val="20"/>
                <w:szCs w:val="20"/>
                <w:highlight w:val="yellow"/>
              </w:rPr>
              <w:t>Exam 3</w:t>
            </w:r>
          </w:p>
          <w:p w14:paraId="0C9B5BC7" w14:textId="77777777" w:rsidR="00BA4747" w:rsidRDefault="00BA4747" w:rsidP="00A732A7">
            <w:pPr>
              <w:rPr>
                <w:sz w:val="20"/>
                <w:szCs w:val="20"/>
              </w:rPr>
            </w:pPr>
            <w:r w:rsidRPr="008678C3">
              <w:rPr>
                <w:sz w:val="20"/>
                <w:szCs w:val="20"/>
                <w:highlight w:val="yellow"/>
              </w:rPr>
              <w:t>(Chapters 9-12)</w:t>
            </w:r>
          </w:p>
        </w:tc>
        <w:tc>
          <w:tcPr>
            <w:tcW w:w="2250" w:type="dxa"/>
          </w:tcPr>
          <w:p w14:paraId="3F1CAB8C" w14:textId="77777777" w:rsidR="00BA4747" w:rsidRPr="00FE434A" w:rsidRDefault="00BA4747" w:rsidP="00A732A7">
            <w:pPr>
              <w:rPr>
                <w:sz w:val="20"/>
                <w:szCs w:val="20"/>
              </w:rPr>
            </w:pPr>
          </w:p>
        </w:tc>
        <w:tc>
          <w:tcPr>
            <w:tcW w:w="2160" w:type="dxa"/>
          </w:tcPr>
          <w:p w14:paraId="49EDF3EC" w14:textId="77777777" w:rsidR="00BA4747" w:rsidRPr="00FE434A" w:rsidRDefault="00BA4747" w:rsidP="00A732A7">
            <w:pPr>
              <w:rPr>
                <w:sz w:val="20"/>
                <w:szCs w:val="20"/>
              </w:rPr>
            </w:pPr>
          </w:p>
        </w:tc>
      </w:tr>
    </w:tbl>
    <w:p w14:paraId="57FFFB9A" w14:textId="0FD9EC34" w:rsidR="00A732A7" w:rsidRDefault="00A732A7" w:rsidP="00636F4C"/>
    <w:p w14:paraId="36473B1E" w14:textId="5EC39502" w:rsidR="00636F4C" w:rsidRPr="00183E2E" w:rsidRDefault="00ED001A" w:rsidP="008678C3">
      <w:pPr>
        <w:tabs>
          <w:tab w:val="left" w:pos="900"/>
        </w:tabs>
        <w:rPr>
          <w:bCs/>
          <w:color w:val="464646"/>
        </w:rPr>
      </w:pPr>
      <w:r w:rsidRPr="00183E2E">
        <w:rPr>
          <w:bCs/>
          <w:color w:val="464646"/>
        </w:rPr>
        <w:t>The syllabus is subject to change at the discretion of the class instructor. Students will be notified in a timely manner of any syllabus changes via email.</w:t>
      </w:r>
    </w:p>
    <w:p w14:paraId="72B74B19" w14:textId="782B45CD" w:rsidR="001D1883" w:rsidRPr="00183E2E" w:rsidRDefault="001D1883" w:rsidP="001D1883">
      <w:pPr>
        <w:pStyle w:val="Heading1"/>
        <w:rPr>
          <w:rFonts w:ascii="Times New Roman" w:hAnsi="Times New Roman" w:cs="Times New Roman"/>
          <w:b/>
          <w:bCs/>
          <w:color w:val="000000" w:themeColor="text1"/>
          <w:sz w:val="24"/>
          <w:szCs w:val="24"/>
        </w:rPr>
      </w:pPr>
      <w:r w:rsidRPr="00183E2E">
        <w:rPr>
          <w:rFonts w:ascii="Times New Roman" w:hAnsi="Times New Roman" w:cs="Times New Roman"/>
          <w:b/>
          <w:bCs/>
          <w:color w:val="000000" w:themeColor="text1"/>
          <w:sz w:val="24"/>
          <w:szCs w:val="24"/>
        </w:rPr>
        <w:t>7.</w:t>
      </w:r>
      <w:r w:rsidRPr="00183E2E">
        <w:rPr>
          <w:rFonts w:ascii="Times New Roman" w:hAnsi="Times New Roman" w:cs="Times New Roman"/>
          <w:b/>
          <w:bCs/>
          <w:color w:val="000000" w:themeColor="text1"/>
          <w:sz w:val="24"/>
          <w:szCs w:val="24"/>
        </w:rPr>
        <w:tab/>
        <w:t>COURSE REQUIREMENTS:</w:t>
      </w:r>
    </w:p>
    <w:p w14:paraId="3ABC2C34" w14:textId="77777777" w:rsidR="00636F4C" w:rsidRPr="00183E2E"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183E2E">
        <w:rPr>
          <w:u w:val="single"/>
        </w:rPr>
        <w:t>General Course Requirements (See point values in tables below.)</w:t>
      </w:r>
    </w:p>
    <w:p w14:paraId="2F21B226" w14:textId="6C096EF4" w:rsidR="00636F4C" w:rsidRPr="00183E2E" w:rsidRDefault="00636F4C" w:rsidP="00636F4C">
      <w:r w:rsidRPr="00183E2E">
        <w:t xml:space="preserve">Students are required to: </w:t>
      </w:r>
      <w:r w:rsidR="00731251" w:rsidRPr="00183E2E">
        <w:t>(</w:t>
      </w:r>
      <w:r w:rsidRPr="00183E2E">
        <w:t xml:space="preserve">a) successfully complete all learning activities and submit to the instructor </w:t>
      </w:r>
      <w:r w:rsidRPr="00183E2E">
        <w:rPr>
          <w:b/>
        </w:rPr>
        <w:t>no later than the date designated for each project</w:t>
      </w:r>
      <w:r w:rsidRPr="00183E2E">
        <w:t>,</w:t>
      </w:r>
      <w:r w:rsidR="00731251" w:rsidRPr="00183E2E">
        <w:t xml:space="preserve"> (</w:t>
      </w:r>
      <w:r w:rsidRPr="00183E2E">
        <w:t xml:space="preserve">b) take and pass all required tests, </w:t>
      </w:r>
      <w:r w:rsidR="00731251" w:rsidRPr="00183E2E">
        <w:t>(</w:t>
      </w:r>
      <w:r w:rsidRPr="00183E2E">
        <w:t xml:space="preserve">c) attend/view class and participate in class discussions and activities/quizzes, and </w:t>
      </w:r>
      <w:r w:rsidR="00731251" w:rsidRPr="00183E2E">
        <w:t>(</w:t>
      </w:r>
      <w:r w:rsidRPr="00183E2E">
        <w:t xml:space="preserve">d) read assigned materials prior to class sessions.  </w:t>
      </w:r>
    </w:p>
    <w:p w14:paraId="15D090FB" w14:textId="77777777" w:rsidR="00380ED2" w:rsidRPr="00183E2E" w:rsidRDefault="00380ED2" w:rsidP="00636F4C"/>
    <w:p w14:paraId="7CC8F3A4" w14:textId="18013DC3" w:rsidR="001D1883" w:rsidRPr="00183E2E" w:rsidRDefault="001D1883" w:rsidP="001C777A">
      <w:pPr>
        <w:pStyle w:val="ListParagraph"/>
        <w:numPr>
          <w:ilvl w:val="0"/>
          <w:numId w:val="17"/>
        </w:numPr>
        <w:ind w:left="270" w:hanging="270"/>
        <w:rPr>
          <w:b/>
        </w:rPr>
      </w:pPr>
      <w:r w:rsidRPr="00183E2E">
        <w:rPr>
          <w:b/>
        </w:rPr>
        <w:t>Learning Activities</w:t>
      </w:r>
      <w:r w:rsidRPr="00183E2E">
        <w:t xml:space="preserve">: Throughout the semester there will be learning activities. </w:t>
      </w:r>
      <w:r w:rsidRPr="00183E2E">
        <w:rPr>
          <w:color w:val="000000"/>
        </w:rPr>
        <w:t>These activities may include small group and independent assignments</w:t>
      </w:r>
      <w:r w:rsidRPr="00183E2E">
        <w:t xml:space="preserve"> </w:t>
      </w:r>
      <w:r w:rsidRPr="00183E2E">
        <w:rPr>
          <w:color w:val="000000"/>
        </w:rPr>
        <w:t xml:space="preserve">(e.g., group projects, quizzes, reflections, and summary papers) and </w:t>
      </w:r>
      <w:r w:rsidRPr="00183E2E">
        <w:rPr>
          <w:i/>
        </w:rPr>
        <w:t>may or may not be announced ahead of time</w:t>
      </w:r>
      <w:r w:rsidRPr="00183E2E">
        <w:t xml:space="preserve">. The learning activities may begin in class and have follow-up assignments to be completed outside of class time.  In case of an absence, a University approved excuse must be presented to make up any learning activities.  You must be present </w:t>
      </w:r>
      <w:proofErr w:type="gramStart"/>
      <w:r w:rsidRPr="00183E2E">
        <w:t>in order to</w:t>
      </w:r>
      <w:proofErr w:type="gramEnd"/>
      <w:r w:rsidRPr="00183E2E">
        <w:t xml:space="preserve"> complete AND turn in </w:t>
      </w:r>
      <w:r w:rsidR="00882ABE" w:rsidRPr="00183E2E">
        <w:t xml:space="preserve">on-campus </w:t>
      </w:r>
      <w:r w:rsidRPr="00183E2E">
        <w:t>learning activities.</w:t>
      </w:r>
      <w:r w:rsidR="00636F4C" w:rsidRPr="00183E2E">
        <w:t xml:space="preserve"> </w:t>
      </w:r>
      <w:r w:rsidRPr="00183E2E">
        <w:rPr>
          <w:b/>
        </w:rPr>
        <w:t xml:space="preserve">(see Attendance Policy and </w:t>
      </w:r>
      <w:hyperlink r:id="rId9" w:history="1">
        <w:r w:rsidRPr="00183E2E">
          <w:rPr>
            <w:b/>
          </w:rPr>
          <w:t xml:space="preserve">Student Policy </w:t>
        </w:r>
        <w:proofErr w:type="spellStart"/>
        <w:r w:rsidRPr="00183E2E">
          <w:rPr>
            <w:b/>
          </w:rPr>
          <w:t>eHandbook</w:t>
        </w:r>
        <w:proofErr w:type="spellEnd"/>
      </w:hyperlink>
      <w:r w:rsidRPr="00183E2E">
        <w:rPr>
          <w:b/>
        </w:rPr>
        <w:t xml:space="preserve">) </w:t>
      </w:r>
      <w:r w:rsidR="00BA4747" w:rsidRPr="00183E2E">
        <w:rPr>
          <w:b/>
        </w:rPr>
        <w:t>(</w:t>
      </w:r>
      <w:r w:rsidRPr="00183E2E">
        <w:rPr>
          <w:b/>
        </w:rPr>
        <w:t xml:space="preserve">TOTAL </w:t>
      </w:r>
      <w:r w:rsidR="00882ABE" w:rsidRPr="00183E2E">
        <w:rPr>
          <w:b/>
        </w:rPr>
        <w:t>25% of final grade)</w:t>
      </w:r>
    </w:p>
    <w:p w14:paraId="02AB32C4" w14:textId="77777777" w:rsidR="001C777A" w:rsidRPr="00183E2E" w:rsidRDefault="001C777A" w:rsidP="001C777A">
      <w:pPr>
        <w:pStyle w:val="ListParagraph"/>
        <w:ind w:left="270"/>
        <w:rPr>
          <w:b/>
        </w:rPr>
      </w:pPr>
    </w:p>
    <w:p w14:paraId="719CEAC3" w14:textId="77777777" w:rsidR="001C777A" w:rsidRPr="00183E2E" w:rsidRDefault="001C777A" w:rsidP="001C777A">
      <w:pPr>
        <w:pStyle w:val="PlainText"/>
        <w:numPr>
          <w:ilvl w:val="0"/>
          <w:numId w:val="19"/>
        </w:numPr>
        <w:ind w:right="270"/>
        <w:rPr>
          <w:rStyle w:val="Hyperlink0"/>
          <w:rFonts w:cs="Times New Roman"/>
          <w:sz w:val="24"/>
          <w:szCs w:val="24"/>
        </w:rPr>
      </w:pPr>
      <w:r w:rsidRPr="00183E2E">
        <w:rPr>
          <w:rStyle w:val="Hyperlink0"/>
          <w:rFonts w:cs="Times New Roman"/>
          <w:sz w:val="24"/>
          <w:szCs w:val="24"/>
        </w:rPr>
        <w:t xml:space="preserve">Active Learning </w:t>
      </w:r>
      <w:r w:rsidRPr="00183E2E">
        <w:rPr>
          <w:rStyle w:val="Hyperlink0"/>
          <w:rFonts w:cs="Times New Roman"/>
          <w:b w:val="0"/>
          <w:sz w:val="24"/>
          <w:szCs w:val="24"/>
        </w:rPr>
        <w:t>(5 points)</w:t>
      </w:r>
    </w:p>
    <w:p w14:paraId="711262DB" w14:textId="77777777" w:rsidR="001424FF" w:rsidRPr="00183E2E" w:rsidRDefault="001C777A" w:rsidP="001424FF">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524" w:right="270"/>
        <w:rPr>
          <w:rStyle w:val="Hyperlink0"/>
          <w:rFonts w:cs="Times New Roman"/>
          <w:b w:val="0"/>
          <w:bCs w:val="0"/>
          <w:sz w:val="24"/>
          <w:szCs w:val="24"/>
        </w:rPr>
      </w:pPr>
      <w:r w:rsidRPr="00183E2E">
        <w:rPr>
          <w:rStyle w:val="Hyperlink0"/>
          <w:rFonts w:cs="Times New Roman"/>
          <w:b w:val="0"/>
          <w:sz w:val="24"/>
          <w:szCs w:val="24"/>
        </w:rPr>
        <w:t>To earn your active learning points, be an active learner. Attend each class session, participate, and be engaged in the learning process.</w:t>
      </w:r>
      <w:r w:rsidR="001424FF" w:rsidRPr="00183E2E">
        <w:rPr>
          <w:rStyle w:val="Hyperlink0"/>
          <w:rFonts w:cs="Times New Roman"/>
          <w:b w:val="0"/>
          <w:sz w:val="24"/>
          <w:szCs w:val="24"/>
        </w:rPr>
        <w:t xml:space="preserve"> </w:t>
      </w:r>
      <w:r w:rsidR="001424FF" w:rsidRPr="00183E2E">
        <w:rPr>
          <w:rStyle w:val="Hyperlink0"/>
          <w:rFonts w:cs="Times New Roman"/>
          <w:b w:val="0"/>
          <w:bCs w:val="0"/>
          <w:sz w:val="24"/>
          <w:szCs w:val="24"/>
        </w:rPr>
        <w:t>You will receive. .455 of a point for each class you attend and participate, up to 5 points.</w:t>
      </w:r>
    </w:p>
    <w:p w14:paraId="608BE9D8" w14:textId="5D9D418C" w:rsidR="001C777A" w:rsidRPr="00183E2E" w:rsidRDefault="001C777A" w:rsidP="001424FF">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right="270"/>
        <w:rPr>
          <w:rStyle w:val="Hyperlink0"/>
          <w:rFonts w:cs="Times New Roman"/>
          <w:sz w:val="24"/>
          <w:szCs w:val="24"/>
        </w:rPr>
      </w:pPr>
    </w:p>
    <w:p w14:paraId="7296FA01" w14:textId="506F9661" w:rsidR="001C777A" w:rsidRPr="00183E2E" w:rsidRDefault="004F363B" w:rsidP="001C777A">
      <w:pPr>
        <w:pStyle w:val="PlainText"/>
        <w:numPr>
          <w:ilvl w:val="0"/>
          <w:numId w:val="19"/>
        </w:numPr>
        <w:ind w:right="270"/>
        <w:rPr>
          <w:rFonts w:ascii="Times New Roman" w:hAnsi="Times New Roman" w:cs="Times New Roman"/>
          <w:b/>
          <w:bCs/>
          <w:sz w:val="24"/>
          <w:szCs w:val="24"/>
        </w:rPr>
      </w:pPr>
      <w:r>
        <w:rPr>
          <w:rStyle w:val="Hyperlink0"/>
          <w:rFonts w:cs="Times New Roman"/>
          <w:sz w:val="24"/>
          <w:szCs w:val="24"/>
        </w:rPr>
        <w:t xml:space="preserve">Pre- and </w:t>
      </w:r>
      <w:r w:rsidR="001C777A" w:rsidRPr="00183E2E">
        <w:rPr>
          <w:rStyle w:val="Hyperlink0"/>
          <w:rFonts w:cs="Times New Roman"/>
          <w:sz w:val="24"/>
          <w:szCs w:val="24"/>
        </w:rPr>
        <w:t xml:space="preserve">In-Class Learning Activities </w:t>
      </w:r>
      <w:r w:rsidR="00732C29">
        <w:rPr>
          <w:rStyle w:val="None"/>
          <w:rFonts w:ascii="Times New Roman" w:hAnsi="Times New Roman" w:cs="Times New Roman"/>
          <w:sz w:val="24"/>
          <w:szCs w:val="24"/>
        </w:rPr>
        <w:t>(8</w:t>
      </w:r>
      <w:r w:rsidR="001C777A" w:rsidRPr="00183E2E">
        <w:rPr>
          <w:rStyle w:val="None"/>
          <w:rFonts w:ascii="Times New Roman" w:hAnsi="Times New Roman" w:cs="Times New Roman"/>
          <w:sz w:val="24"/>
          <w:szCs w:val="24"/>
        </w:rPr>
        <w:t xml:space="preserve"> points)</w:t>
      </w:r>
    </w:p>
    <w:p w14:paraId="2501DFD7" w14:textId="396A73CC" w:rsidR="001C777A" w:rsidRPr="00183E2E" w:rsidRDefault="001C777A" w:rsidP="001424FF">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s>
        <w:ind w:left="1530" w:right="270"/>
        <w:rPr>
          <w:rStyle w:val="None"/>
          <w:rFonts w:ascii="Times New Roman" w:hAnsi="Times New Roman" w:cs="Times New Roman"/>
          <w:sz w:val="24"/>
          <w:szCs w:val="24"/>
        </w:rPr>
      </w:pPr>
      <w:r w:rsidRPr="00183E2E">
        <w:rPr>
          <w:rStyle w:val="None"/>
          <w:rFonts w:ascii="Times New Roman" w:hAnsi="Times New Roman" w:cs="Times New Roman"/>
          <w:sz w:val="24"/>
          <w:szCs w:val="24"/>
        </w:rPr>
        <w:t xml:space="preserve">Applied learning activities will be conducted </w:t>
      </w:r>
      <w:r w:rsidR="001424FF" w:rsidRPr="00183E2E">
        <w:rPr>
          <w:rStyle w:val="None"/>
          <w:rFonts w:ascii="Times New Roman" w:hAnsi="Times New Roman" w:cs="Times New Roman"/>
          <w:sz w:val="24"/>
          <w:szCs w:val="24"/>
        </w:rPr>
        <w:t xml:space="preserve">prior to and/or </w:t>
      </w:r>
      <w:r w:rsidRPr="00183E2E">
        <w:rPr>
          <w:rStyle w:val="None"/>
          <w:rFonts w:ascii="Times New Roman" w:hAnsi="Times New Roman" w:cs="Times New Roman"/>
          <w:sz w:val="24"/>
          <w:szCs w:val="24"/>
        </w:rPr>
        <w:t>in-class to support and/or expand upon the information you are learning.  These activities may be conducted individually, in pairs, or in small groups. You may be asked to begin work on an applied learning activity prior to class or complete an activity that is not finished in class. However, you must be present in class to earn points for applied learning activities.</w:t>
      </w:r>
    </w:p>
    <w:p w14:paraId="3DB7801A" w14:textId="77777777" w:rsidR="00B4673A" w:rsidRDefault="001C777A" w:rsidP="00B4673A">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s>
        <w:ind w:left="1530" w:right="270"/>
        <w:rPr>
          <w:rStyle w:val="None"/>
          <w:rFonts w:ascii="Times New Roman" w:hAnsi="Times New Roman" w:cs="Times New Roman"/>
          <w:sz w:val="24"/>
          <w:szCs w:val="24"/>
        </w:rPr>
      </w:pPr>
      <w:r w:rsidRPr="00183E2E">
        <w:rPr>
          <w:rStyle w:val="None"/>
          <w:rFonts w:ascii="Times New Roman" w:hAnsi="Times New Roman" w:cs="Times New Roman"/>
          <w:sz w:val="24"/>
          <w:szCs w:val="24"/>
        </w:rPr>
        <w:t>Seven points will be earned through activities in-class.</w:t>
      </w:r>
    </w:p>
    <w:p w14:paraId="4F9041D8" w14:textId="77777777" w:rsidR="00B4673A" w:rsidRDefault="00B4673A" w:rsidP="00B4673A">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s>
        <w:ind w:left="1530" w:right="270"/>
        <w:rPr>
          <w:rStyle w:val="None"/>
          <w:rFonts w:ascii="Times New Roman" w:hAnsi="Times New Roman" w:cs="Times New Roman"/>
          <w:sz w:val="24"/>
          <w:szCs w:val="24"/>
        </w:rPr>
      </w:pPr>
    </w:p>
    <w:p w14:paraId="72D26568" w14:textId="3CCAEA6E" w:rsidR="001C777A" w:rsidRPr="00B4673A" w:rsidRDefault="001C777A" w:rsidP="00B4673A">
      <w:pPr>
        <w:pStyle w:val="PlainText"/>
        <w:numPr>
          <w:ilvl w:val="0"/>
          <w:numId w:val="23"/>
        </w:num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s>
        <w:ind w:left="1530" w:right="270" w:hanging="180"/>
        <w:rPr>
          <w:rStyle w:val="None"/>
          <w:rFonts w:ascii="Times New Roman" w:hAnsi="Times New Roman" w:cs="Times New Roman"/>
          <w:sz w:val="24"/>
          <w:szCs w:val="24"/>
        </w:rPr>
      </w:pPr>
      <w:r w:rsidRPr="00B4673A">
        <w:rPr>
          <w:rStyle w:val="None"/>
          <w:rFonts w:ascii="Times New Roman" w:hAnsi="Times New Roman" w:cs="Times New Roman"/>
          <w:b/>
          <w:sz w:val="24"/>
          <w:szCs w:val="24"/>
        </w:rPr>
        <w:t>Quizzes</w:t>
      </w:r>
      <w:r w:rsidRPr="00B4673A">
        <w:rPr>
          <w:rStyle w:val="None"/>
          <w:rFonts w:ascii="Times New Roman" w:hAnsi="Times New Roman" w:cs="Times New Roman"/>
          <w:sz w:val="24"/>
          <w:szCs w:val="24"/>
        </w:rPr>
        <w:t xml:space="preserve"> (up to 5 points)</w:t>
      </w:r>
    </w:p>
    <w:p w14:paraId="0C894497" w14:textId="32529FCE" w:rsidR="001C777A" w:rsidRPr="00183E2E" w:rsidRDefault="001C777A" w:rsidP="001424FF">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530"/>
        </w:tabs>
        <w:ind w:left="1530" w:right="270"/>
        <w:rPr>
          <w:rStyle w:val="None"/>
          <w:rFonts w:ascii="Times New Roman" w:hAnsi="Times New Roman" w:cs="Times New Roman"/>
          <w:sz w:val="24"/>
          <w:szCs w:val="24"/>
        </w:rPr>
      </w:pPr>
      <w:r w:rsidRPr="00183E2E">
        <w:rPr>
          <w:rStyle w:val="None"/>
          <w:rFonts w:ascii="Times New Roman" w:hAnsi="Times New Roman" w:cs="Times New Roman"/>
          <w:sz w:val="24"/>
          <w:szCs w:val="24"/>
        </w:rPr>
        <w:t xml:space="preserve">A portion of your learning activity points is devoted to chapter quizzes. You can earn up to 5 points by completing the quizzes. You are not being graded on your performance but rather the number of quizzes you complete. Your effort </w:t>
      </w:r>
      <w:r w:rsidR="00B62717" w:rsidRPr="00183E2E">
        <w:rPr>
          <w:rStyle w:val="None"/>
          <w:rFonts w:ascii="Times New Roman" w:hAnsi="Times New Roman" w:cs="Times New Roman"/>
          <w:sz w:val="24"/>
          <w:szCs w:val="24"/>
        </w:rPr>
        <w:t>to complete quizzes accurately will assist you with the exams.</w:t>
      </w:r>
    </w:p>
    <w:p w14:paraId="09190770" w14:textId="77777777" w:rsidR="001C777A" w:rsidRPr="00183E2E" w:rsidRDefault="001C777A" w:rsidP="001424FF">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530"/>
        </w:tabs>
        <w:ind w:left="1530" w:right="270"/>
        <w:rPr>
          <w:rStyle w:val="None"/>
          <w:rFonts w:ascii="Times New Roman" w:hAnsi="Times New Roman" w:cs="Times New Roman"/>
          <w:sz w:val="24"/>
          <w:szCs w:val="24"/>
        </w:rPr>
      </w:pPr>
    </w:p>
    <w:p w14:paraId="203EF81B" w14:textId="77777777" w:rsidR="001C777A" w:rsidRPr="00183E2E" w:rsidRDefault="001C777A" w:rsidP="001424FF">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530"/>
        </w:tabs>
        <w:ind w:left="1530" w:right="270"/>
        <w:rPr>
          <w:rStyle w:val="None"/>
          <w:rFonts w:ascii="Times New Roman" w:hAnsi="Times New Roman" w:cs="Times New Roman"/>
          <w:sz w:val="24"/>
          <w:szCs w:val="24"/>
        </w:rPr>
      </w:pPr>
      <w:r w:rsidRPr="00183E2E">
        <w:rPr>
          <w:rStyle w:val="None"/>
          <w:rFonts w:ascii="Times New Roman" w:hAnsi="Times New Roman" w:cs="Times New Roman"/>
          <w:sz w:val="24"/>
          <w:szCs w:val="24"/>
        </w:rPr>
        <w:t>12 quizzes completed = 5 points</w:t>
      </w:r>
    </w:p>
    <w:p w14:paraId="2AC0E1ED" w14:textId="77777777" w:rsidR="001C777A" w:rsidRPr="00183E2E" w:rsidRDefault="001C777A" w:rsidP="001424FF">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530"/>
        </w:tabs>
        <w:ind w:left="1530" w:right="270"/>
        <w:rPr>
          <w:rStyle w:val="None"/>
          <w:rFonts w:ascii="Times New Roman" w:hAnsi="Times New Roman" w:cs="Times New Roman"/>
          <w:sz w:val="24"/>
          <w:szCs w:val="24"/>
        </w:rPr>
      </w:pPr>
      <w:r w:rsidRPr="00183E2E">
        <w:rPr>
          <w:rStyle w:val="None"/>
          <w:rFonts w:ascii="Times New Roman" w:hAnsi="Times New Roman" w:cs="Times New Roman"/>
          <w:sz w:val="24"/>
          <w:szCs w:val="24"/>
        </w:rPr>
        <w:t>10-11quizzes completed = 4 points</w:t>
      </w:r>
    </w:p>
    <w:p w14:paraId="44A80AD4" w14:textId="77777777" w:rsidR="001C777A" w:rsidRPr="00183E2E" w:rsidRDefault="001C777A" w:rsidP="001424FF">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530"/>
        </w:tabs>
        <w:ind w:left="1530" w:right="270"/>
        <w:rPr>
          <w:rStyle w:val="None"/>
          <w:rFonts w:ascii="Times New Roman" w:hAnsi="Times New Roman" w:cs="Times New Roman"/>
          <w:sz w:val="24"/>
          <w:szCs w:val="24"/>
        </w:rPr>
      </w:pPr>
      <w:r w:rsidRPr="00183E2E">
        <w:rPr>
          <w:rStyle w:val="None"/>
          <w:rFonts w:ascii="Times New Roman" w:hAnsi="Times New Roman" w:cs="Times New Roman"/>
          <w:sz w:val="24"/>
          <w:szCs w:val="24"/>
        </w:rPr>
        <w:t>8-9 quizzes completed =3 points</w:t>
      </w:r>
    </w:p>
    <w:p w14:paraId="7DB436A9" w14:textId="77777777" w:rsidR="001C777A" w:rsidRPr="00183E2E" w:rsidRDefault="001C777A" w:rsidP="001424FF">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530"/>
        </w:tabs>
        <w:ind w:left="1530" w:right="270"/>
        <w:rPr>
          <w:rStyle w:val="None"/>
          <w:rFonts w:ascii="Times New Roman" w:hAnsi="Times New Roman" w:cs="Times New Roman"/>
          <w:sz w:val="24"/>
          <w:szCs w:val="24"/>
        </w:rPr>
      </w:pPr>
      <w:r w:rsidRPr="00183E2E">
        <w:rPr>
          <w:rStyle w:val="None"/>
          <w:rFonts w:ascii="Times New Roman" w:hAnsi="Times New Roman" w:cs="Times New Roman"/>
          <w:sz w:val="24"/>
          <w:szCs w:val="24"/>
        </w:rPr>
        <w:t xml:space="preserve">Less than 8 quizzes </w:t>
      </w:r>
      <w:proofErr w:type="gramStart"/>
      <w:r w:rsidRPr="00183E2E">
        <w:rPr>
          <w:rStyle w:val="None"/>
          <w:rFonts w:ascii="Times New Roman" w:hAnsi="Times New Roman" w:cs="Times New Roman"/>
          <w:sz w:val="24"/>
          <w:szCs w:val="24"/>
        </w:rPr>
        <w:t>=  0</w:t>
      </w:r>
      <w:proofErr w:type="gramEnd"/>
      <w:r w:rsidRPr="00183E2E">
        <w:rPr>
          <w:rStyle w:val="None"/>
          <w:rFonts w:ascii="Times New Roman" w:hAnsi="Times New Roman" w:cs="Times New Roman"/>
          <w:sz w:val="24"/>
          <w:szCs w:val="24"/>
        </w:rPr>
        <w:t xml:space="preserve"> points </w:t>
      </w:r>
    </w:p>
    <w:p w14:paraId="05A1F4D3" w14:textId="77777777" w:rsidR="001C777A" w:rsidRPr="00183E2E" w:rsidRDefault="001C777A" w:rsidP="001C777A">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rPr>
          <w:rStyle w:val="None"/>
          <w:rFonts w:ascii="Times New Roman" w:eastAsia="Times New Roman" w:hAnsi="Times New Roman" w:cs="Times New Roman"/>
          <w:sz w:val="24"/>
          <w:szCs w:val="24"/>
        </w:rPr>
      </w:pPr>
    </w:p>
    <w:p w14:paraId="3139E6D8" w14:textId="3A114A82" w:rsidR="001C777A" w:rsidRPr="00183E2E" w:rsidRDefault="001C777A" w:rsidP="001C777A">
      <w:pPr>
        <w:pStyle w:val="PlainText"/>
        <w:numPr>
          <w:ilvl w:val="0"/>
          <w:numId w:val="22"/>
        </w:num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80"/>
          <w:tab w:val="left" w:pos="1280"/>
        </w:tabs>
        <w:ind w:left="1620" w:right="270"/>
        <w:rPr>
          <w:rStyle w:val="None"/>
          <w:rFonts w:ascii="Times New Roman" w:eastAsia="Times New Roman" w:hAnsi="Times New Roman" w:cs="Times New Roman"/>
          <w:sz w:val="24"/>
          <w:szCs w:val="24"/>
        </w:rPr>
      </w:pPr>
      <w:r w:rsidRPr="00183E2E">
        <w:rPr>
          <w:rStyle w:val="Hyperlink0"/>
          <w:rFonts w:cs="Times New Roman"/>
          <w:sz w:val="24"/>
          <w:szCs w:val="24"/>
        </w:rPr>
        <w:t>Final Learni</w:t>
      </w:r>
      <w:r w:rsidR="00732C29">
        <w:rPr>
          <w:rStyle w:val="Hyperlink0"/>
          <w:rFonts w:cs="Times New Roman"/>
          <w:sz w:val="24"/>
          <w:szCs w:val="24"/>
        </w:rPr>
        <w:t>ng Activity: Advocacy Project (</w:t>
      </w:r>
      <w:r w:rsidR="00732C29" w:rsidRPr="00732C29">
        <w:rPr>
          <w:rStyle w:val="Hyperlink0"/>
          <w:rFonts w:cs="Times New Roman"/>
          <w:b w:val="0"/>
          <w:sz w:val="24"/>
          <w:szCs w:val="24"/>
        </w:rPr>
        <w:t>7</w:t>
      </w:r>
      <w:r w:rsidRPr="00732C29">
        <w:rPr>
          <w:rStyle w:val="Hyperlink0"/>
          <w:rFonts w:cs="Times New Roman"/>
          <w:b w:val="0"/>
          <w:sz w:val="24"/>
          <w:szCs w:val="24"/>
        </w:rPr>
        <w:t xml:space="preserve"> points</w:t>
      </w:r>
      <w:r w:rsidRPr="00183E2E">
        <w:rPr>
          <w:rStyle w:val="Hyperlink0"/>
          <w:rFonts w:cs="Times New Roman"/>
          <w:sz w:val="24"/>
          <w:szCs w:val="24"/>
        </w:rPr>
        <w:t xml:space="preserve">) </w:t>
      </w:r>
      <w:r w:rsidRPr="00183E2E">
        <w:rPr>
          <w:rStyle w:val="None"/>
          <w:rFonts w:ascii="Times New Roman" w:hAnsi="Times New Roman" w:cs="Times New Roman"/>
          <w:sz w:val="24"/>
          <w:szCs w:val="24"/>
        </w:rPr>
        <w:t>The purpose of this project is for you to learn how to be an advocate for persons with disabilities and encourage others to be one too. You have several choices as to how you can complete this project (see below). However, if you have another idea that you would like to pursue for your advocacy project, please present it to me for consideration.</w:t>
      </w:r>
    </w:p>
    <w:p w14:paraId="1559BC0C" w14:textId="77777777" w:rsidR="001C777A" w:rsidRPr="00183E2E" w:rsidRDefault="001C777A" w:rsidP="001C777A">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350" w:right="270"/>
        <w:rPr>
          <w:rStyle w:val="None"/>
          <w:rFonts w:ascii="Times New Roman" w:eastAsia="Times New Roman" w:hAnsi="Times New Roman" w:cs="Times New Roman"/>
          <w:sz w:val="24"/>
          <w:szCs w:val="24"/>
        </w:rPr>
      </w:pPr>
      <w:r w:rsidRPr="00183E2E">
        <w:rPr>
          <w:rStyle w:val="None"/>
          <w:rFonts w:ascii="Times New Roman" w:eastAsia="Times New Roman" w:hAnsi="Times New Roman" w:cs="Times New Roman"/>
          <w:sz w:val="24"/>
          <w:szCs w:val="24"/>
        </w:rPr>
        <w:tab/>
      </w:r>
    </w:p>
    <w:p w14:paraId="2E8FC817" w14:textId="3A1E3F63" w:rsidR="001C777A" w:rsidRPr="00183E2E" w:rsidRDefault="001C777A" w:rsidP="001C777A">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620" w:right="270"/>
        <w:rPr>
          <w:rStyle w:val="None"/>
          <w:rFonts w:ascii="Times New Roman" w:eastAsia="Times New Roman" w:hAnsi="Times New Roman" w:cs="Times New Roman"/>
          <w:sz w:val="24"/>
          <w:szCs w:val="24"/>
        </w:rPr>
      </w:pPr>
      <w:r w:rsidRPr="00183E2E">
        <w:rPr>
          <w:rStyle w:val="None"/>
          <w:rFonts w:ascii="Times New Roman" w:eastAsia="Times New Roman" w:hAnsi="Times New Roman" w:cs="Times New Roman"/>
          <w:sz w:val="24"/>
          <w:szCs w:val="24"/>
        </w:rPr>
        <w:t>There will be individual assignments within the groups; every group member will be expected to work and contribute to the group development of the project. Your participation and contributions to the project will be a part of the evaluation of this project.</w:t>
      </w:r>
      <w:r w:rsidRPr="00183E2E">
        <w:rPr>
          <w:rStyle w:val="None"/>
          <w:rFonts w:ascii="Times New Roman" w:hAnsi="Times New Roman" w:cs="Times New Roman"/>
          <w:sz w:val="24"/>
          <w:szCs w:val="24"/>
        </w:rPr>
        <w:t> </w:t>
      </w:r>
    </w:p>
    <w:p w14:paraId="5CFBE8E1" w14:textId="77777777" w:rsidR="001C777A" w:rsidRPr="00183E2E" w:rsidRDefault="001C777A" w:rsidP="001C777A">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620" w:right="270" w:hanging="90"/>
        <w:rPr>
          <w:rStyle w:val="None"/>
          <w:rFonts w:ascii="Times New Roman" w:eastAsia="Times New Roman" w:hAnsi="Times New Roman" w:cs="Times New Roman"/>
          <w:sz w:val="24"/>
          <w:szCs w:val="24"/>
        </w:rPr>
      </w:pPr>
      <w:r w:rsidRPr="00183E2E">
        <w:rPr>
          <w:rStyle w:val="None"/>
          <w:rFonts w:ascii="Times New Roman" w:eastAsia="Times New Roman" w:hAnsi="Times New Roman" w:cs="Times New Roman"/>
          <w:sz w:val="24"/>
          <w:szCs w:val="24"/>
        </w:rPr>
        <w:tab/>
      </w:r>
    </w:p>
    <w:p w14:paraId="4721E75D" w14:textId="2E6B263E" w:rsidR="001C777A" w:rsidRPr="00183E2E" w:rsidRDefault="001C777A" w:rsidP="001C777A">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620" w:right="270"/>
        <w:rPr>
          <w:rStyle w:val="None"/>
          <w:rFonts w:ascii="Times New Roman" w:eastAsia="Times New Roman" w:hAnsi="Times New Roman" w:cs="Times New Roman"/>
          <w:sz w:val="24"/>
          <w:szCs w:val="24"/>
        </w:rPr>
      </w:pPr>
      <w:r w:rsidRPr="00183E2E">
        <w:rPr>
          <w:rStyle w:val="None"/>
          <w:rFonts w:ascii="Times New Roman" w:eastAsia="Times New Roman" w:hAnsi="Times New Roman" w:cs="Times New Roman"/>
          <w:sz w:val="24"/>
          <w:szCs w:val="24"/>
        </w:rPr>
        <w:t>One person in your group should be identified as the person to submit the entire project. Each member will be responsible for submitting his or her individual contributions on Canvas, in either a PowerPoint format, or Word document. Make sure you include</w:t>
      </w:r>
      <w:r w:rsidR="001424FF" w:rsidRPr="00183E2E">
        <w:rPr>
          <w:rStyle w:val="None"/>
          <w:rFonts w:ascii="Times New Roman" w:eastAsia="Times New Roman" w:hAnsi="Times New Roman" w:cs="Times New Roman"/>
          <w:sz w:val="24"/>
          <w:szCs w:val="24"/>
        </w:rPr>
        <w:t xml:space="preserve"> citations for your information</w:t>
      </w:r>
      <w:r w:rsidRPr="00183E2E">
        <w:rPr>
          <w:rStyle w:val="None"/>
          <w:rFonts w:ascii="Times New Roman" w:eastAsia="Times New Roman" w:hAnsi="Times New Roman" w:cs="Times New Roman"/>
          <w:sz w:val="24"/>
          <w:szCs w:val="24"/>
        </w:rPr>
        <w:t>. Refer to the APA manual 6th edition for all other citation instructions.</w:t>
      </w:r>
    </w:p>
    <w:p w14:paraId="7AB5BCA3" w14:textId="77777777" w:rsidR="001C777A" w:rsidRPr="00183E2E" w:rsidRDefault="001C777A" w:rsidP="001C777A">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620" w:right="270"/>
        <w:rPr>
          <w:rStyle w:val="None"/>
          <w:rFonts w:ascii="Times New Roman" w:eastAsia="Times New Roman" w:hAnsi="Times New Roman" w:cs="Times New Roman"/>
          <w:sz w:val="24"/>
          <w:szCs w:val="24"/>
        </w:rPr>
      </w:pPr>
      <w:r w:rsidRPr="00183E2E">
        <w:rPr>
          <w:rStyle w:val="None"/>
          <w:rFonts w:ascii="Times New Roman" w:eastAsia="Times New Roman" w:hAnsi="Times New Roman" w:cs="Times New Roman"/>
          <w:sz w:val="24"/>
          <w:szCs w:val="24"/>
        </w:rPr>
        <w:tab/>
      </w:r>
    </w:p>
    <w:p w14:paraId="2912C1F6" w14:textId="77777777" w:rsidR="001C777A" w:rsidRPr="00183E2E" w:rsidRDefault="001C777A" w:rsidP="001C777A">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620" w:right="270"/>
        <w:rPr>
          <w:rStyle w:val="None"/>
          <w:rFonts w:ascii="Times New Roman" w:hAnsi="Times New Roman" w:cs="Times New Roman"/>
          <w:sz w:val="24"/>
          <w:szCs w:val="24"/>
        </w:rPr>
      </w:pPr>
      <w:r w:rsidRPr="00183E2E">
        <w:rPr>
          <w:rStyle w:val="None"/>
          <w:rFonts w:ascii="Times New Roman" w:eastAsia="Times New Roman" w:hAnsi="Times New Roman" w:cs="Times New Roman"/>
          <w:sz w:val="24"/>
          <w:szCs w:val="24"/>
        </w:rPr>
        <w:t>Finally, complete a 1.5 to 2-page reflection paper on your experience being an advocate as well as</w:t>
      </w:r>
      <w:r w:rsidRPr="00183E2E">
        <w:rPr>
          <w:rStyle w:val="None"/>
          <w:rFonts w:ascii="Times New Roman" w:hAnsi="Times New Roman" w:cs="Times New Roman"/>
          <w:sz w:val="24"/>
          <w:szCs w:val="24"/>
        </w:rPr>
        <w:t> share the advocacy material you developed with others. Below are examples of ways to distribute and share your project materials. NOTE: All materials and method of distribution must be approved in advance.</w:t>
      </w:r>
    </w:p>
    <w:p w14:paraId="4FA7C0E0" w14:textId="77777777" w:rsidR="001C777A" w:rsidRPr="00183E2E" w:rsidRDefault="001C777A" w:rsidP="001C777A">
      <w:pPr>
        <w:pStyle w:val="Plain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220"/>
          <w:tab w:val="left" w:pos="1240"/>
        </w:tabs>
        <w:ind w:left="1620" w:right="270"/>
        <w:rPr>
          <w:rStyle w:val="None"/>
          <w:rFonts w:ascii="Times New Roman" w:eastAsia="Times New Roman" w:hAnsi="Times New Roman" w:cs="Times New Roman"/>
          <w:sz w:val="24"/>
          <w:szCs w:val="24"/>
        </w:rPr>
      </w:pPr>
    </w:p>
    <w:p w14:paraId="719F284A" w14:textId="77777777" w:rsidR="001C777A" w:rsidRPr="00183E2E" w:rsidRDefault="001C777A" w:rsidP="001C777A">
      <w:pPr>
        <w:pStyle w:val="PlainText"/>
        <w:numPr>
          <w:ilvl w:val="0"/>
          <w:numId w:val="21"/>
        </w:numPr>
        <w:tabs>
          <w:tab w:val="clear" w:pos="920"/>
          <w:tab w:val="clear" w:pos="940"/>
          <w:tab w:val="clear" w:pos="960"/>
          <w:tab w:val="clear" w:pos="980"/>
          <w:tab w:val="clear" w:pos="1000"/>
          <w:tab w:val="clear" w:pos="1020"/>
          <w:tab w:val="clear" w:pos="1040"/>
          <w:tab w:val="clear" w:pos="1060"/>
          <w:tab w:val="clear" w:pos="1080"/>
          <w:tab w:val="clear" w:pos="1100"/>
          <w:tab w:val="clear" w:pos="1120"/>
          <w:tab w:val="clear" w:pos="1140"/>
          <w:tab w:val="clear" w:pos="1160"/>
          <w:tab w:val="clear" w:pos="1180"/>
          <w:tab w:val="clear" w:pos="1200"/>
          <w:tab w:val="clear" w:pos="1220"/>
          <w:tab w:val="clear" w:pos="1240"/>
          <w:tab w:val="clear" w:pos="1260"/>
          <w:tab w:val="clear" w:pos="1280"/>
        </w:tabs>
        <w:ind w:left="1980" w:right="270" w:hanging="90"/>
        <w:rPr>
          <w:rFonts w:ascii="Times New Roman" w:hAnsi="Times New Roman" w:cs="Times New Roman"/>
          <w:sz w:val="24"/>
          <w:szCs w:val="24"/>
        </w:rPr>
      </w:pPr>
      <w:r w:rsidRPr="00183E2E">
        <w:rPr>
          <w:rStyle w:val="NoneB"/>
          <w:rFonts w:ascii="Times New Roman" w:hAnsi="Times New Roman" w:cs="Times New Roman"/>
          <w:sz w:val="24"/>
          <w:szCs w:val="24"/>
        </w:rPr>
        <w:t>Present to a student, university, or civic organization</w:t>
      </w:r>
    </w:p>
    <w:p w14:paraId="01D993B3" w14:textId="77777777" w:rsidR="001C777A" w:rsidRPr="00183E2E" w:rsidRDefault="001C777A" w:rsidP="001C777A">
      <w:pPr>
        <w:pStyle w:val="PlainText"/>
        <w:numPr>
          <w:ilvl w:val="0"/>
          <w:numId w:val="21"/>
        </w:numPr>
        <w:tabs>
          <w:tab w:val="clear" w:pos="920"/>
          <w:tab w:val="clear" w:pos="940"/>
          <w:tab w:val="clear" w:pos="960"/>
          <w:tab w:val="clear" w:pos="980"/>
          <w:tab w:val="clear" w:pos="1000"/>
          <w:tab w:val="clear" w:pos="1020"/>
          <w:tab w:val="clear" w:pos="1040"/>
          <w:tab w:val="clear" w:pos="1060"/>
          <w:tab w:val="clear" w:pos="1080"/>
          <w:tab w:val="clear" w:pos="1100"/>
          <w:tab w:val="clear" w:pos="1120"/>
          <w:tab w:val="clear" w:pos="1140"/>
          <w:tab w:val="clear" w:pos="1160"/>
          <w:tab w:val="clear" w:pos="1180"/>
          <w:tab w:val="clear" w:pos="1200"/>
          <w:tab w:val="clear" w:pos="1220"/>
          <w:tab w:val="clear" w:pos="1240"/>
          <w:tab w:val="clear" w:pos="1260"/>
          <w:tab w:val="clear" w:pos="1280"/>
        </w:tabs>
        <w:ind w:left="1980" w:right="270" w:hanging="90"/>
        <w:rPr>
          <w:rFonts w:ascii="Times New Roman" w:hAnsi="Times New Roman" w:cs="Times New Roman"/>
          <w:sz w:val="24"/>
          <w:szCs w:val="24"/>
        </w:rPr>
      </w:pPr>
      <w:r w:rsidRPr="00183E2E">
        <w:rPr>
          <w:rStyle w:val="NoneB"/>
          <w:rFonts w:ascii="Times New Roman" w:hAnsi="Times New Roman" w:cs="Times New Roman"/>
          <w:sz w:val="24"/>
          <w:szCs w:val="24"/>
        </w:rPr>
        <w:t>Distribute materials within the community </w:t>
      </w:r>
    </w:p>
    <w:p w14:paraId="1303F466" w14:textId="77777777" w:rsidR="001C777A" w:rsidRPr="00183E2E" w:rsidRDefault="001C777A" w:rsidP="001C777A">
      <w:pPr>
        <w:pStyle w:val="PlainText"/>
        <w:numPr>
          <w:ilvl w:val="0"/>
          <w:numId w:val="21"/>
        </w:numPr>
        <w:tabs>
          <w:tab w:val="clear" w:pos="920"/>
          <w:tab w:val="clear" w:pos="940"/>
          <w:tab w:val="clear" w:pos="960"/>
          <w:tab w:val="clear" w:pos="980"/>
          <w:tab w:val="clear" w:pos="1000"/>
          <w:tab w:val="clear" w:pos="1020"/>
          <w:tab w:val="clear" w:pos="1040"/>
          <w:tab w:val="clear" w:pos="1060"/>
          <w:tab w:val="clear" w:pos="1080"/>
          <w:tab w:val="clear" w:pos="1100"/>
          <w:tab w:val="clear" w:pos="1120"/>
          <w:tab w:val="clear" w:pos="1140"/>
          <w:tab w:val="clear" w:pos="1160"/>
          <w:tab w:val="clear" w:pos="1180"/>
          <w:tab w:val="clear" w:pos="1200"/>
          <w:tab w:val="clear" w:pos="1220"/>
          <w:tab w:val="clear" w:pos="1240"/>
          <w:tab w:val="clear" w:pos="1260"/>
          <w:tab w:val="clear" w:pos="1280"/>
        </w:tabs>
        <w:ind w:left="1980" w:right="270" w:hanging="90"/>
        <w:rPr>
          <w:rFonts w:ascii="Times New Roman" w:hAnsi="Times New Roman" w:cs="Times New Roman"/>
          <w:sz w:val="24"/>
          <w:szCs w:val="24"/>
        </w:rPr>
      </w:pPr>
      <w:r w:rsidRPr="00183E2E">
        <w:rPr>
          <w:rStyle w:val="NoneB"/>
          <w:rFonts w:ascii="Times New Roman" w:hAnsi="Times New Roman" w:cs="Times New Roman"/>
          <w:sz w:val="24"/>
          <w:szCs w:val="24"/>
        </w:rPr>
        <w:t>Informally talk to a group of students (3 or more) and share materials</w:t>
      </w:r>
    </w:p>
    <w:p w14:paraId="19C3B3A4" w14:textId="7735E895" w:rsidR="001C777A" w:rsidRPr="00183E2E" w:rsidRDefault="001C777A" w:rsidP="001C777A">
      <w:pPr>
        <w:pStyle w:val="PlainText"/>
        <w:numPr>
          <w:ilvl w:val="0"/>
          <w:numId w:val="21"/>
        </w:numPr>
        <w:tabs>
          <w:tab w:val="clear" w:pos="900"/>
          <w:tab w:val="clear" w:pos="920"/>
          <w:tab w:val="clear" w:pos="940"/>
          <w:tab w:val="clear" w:pos="960"/>
          <w:tab w:val="clear" w:pos="980"/>
          <w:tab w:val="clear" w:pos="1000"/>
          <w:tab w:val="clear" w:pos="1020"/>
          <w:tab w:val="clear" w:pos="1040"/>
          <w:tab w:val="clear" w:pos="1060"/>
          <w:tab w:val="clear" w:pos="1080"/>
          <w:tab w:val="clear" w:pos="1100"/>
          <w:tab w:val="clear" w:pos="1120"/>
          <w:tab w:val="clear" w:pos="1140"/>
          <w:tab w:val="clear" w:pos="1160"/>
          <w:tab w:val="clear" w:pos="1180"/>
          <w:tab w:val="clear" w:pos="1200"/>
          <w:tab w:val="clear" w:pos="1220"/>
          <w:tab w:val="clear" w:pos="1240"/>
          <w:tab w:val="clear" w:pos="1260"/>
          <w:tab w:val="clear" w:pos="1280"/>
        </w:tabs>
        <w:ind w:left="1980" w:right="270" w:hanging="90"/>
        <w:rPr>
          <w:rStyle w:val="NoneB"/>
          <w:rFonts w:ascii="Times New Roman" w:hAnsi="Times New Roman" w:cs="Times New Roman"/>
          <w:sz w:val="24"/>
          <w:szCs w:val="24"/>
        </w:rPr>
      </w:pPr>
      <w:r w:rsidRPr="00183E2E">
        <w:rPr>
          <w:rStyle w:val="NoneB"/>
          <w:rFonts w:ascii="Times New Roman" w:hAnsi="Times New Roman" w:cs="Times New Roman"/>
          <w:sz w:val="24"/>
          <w:szCs w:val="24"/>
        </w:rPr>
        <w:t>Submit an article to the University or local newspaper</w:t>
      </w:r>
    </w:p>
    <w:p w14:paraId="6A288D6B" w14:textId="603F1072" w:rsidR="00C42B25" w:rsidRPr="00183E2E" w:rsidRDefault="00C42B25" w:rsidP="001C777A">
      <w:pPr>
        <w:pStyle w:val="PlainText"/>
        <w:numPr>
          <w:ilvl w:val="0"/>
          <w:numId w:val="21"/>
        </w:numPr>
        <w:tabs>
          <w:tab w:val="clear" w:pos="920"/>
          <w:tab w:val="clear" w:pos="940"/>
          <w:tab w:val="clear" w:pos="960"/>
          <w:tab w:val="clear" w:pos="980"/>
          <w:tab w:val="clear" w:pos="1000"/>
          <w:tab w:val="clear" w:pos="1020"/>
          <w:tab w:val="clear" w:pos="1040"/>
          <w:tab w:val="clear" w:pos="1060"/>
          <w:tab w:val="clear" w:pos="1080"/>
          <w:tab w:val="clear" w:pos="1100"/>
          <w:tab w:val="clear" w:pos="1120"/>
          <w:tab w:val="clear" w:pos="1140"/>
          <w:tab w:val="clear" w:pos="1160"/>
          <w:tab w:val="clear" w:pos="1180"/>
          <w:tab w:val="clear" w:pos="1200"/>
          <w:tab w:val="clear" w:pos="1220"/>
          <w:tab w:val="clear" w:pos="1240"/>
          <w:tab w:val="clear" w:pos="1260"/>
          <w:tab w:val="clear" w:pos="1280"/>
        </w:tabs>
        <w:ind w:left="1980" w:right="270" w:hanging="90"/>
        <w:rPr>
          <w:rFonts w:ascii="Times New Roman" w:hAnsi="Times New Roman" w:cs="Times New Roman"/>
          <w:sz w:val="24"/>
          <w:szCs w:val="24"/>
        </w:rPr>
      </w:pPr>
      <w:r w:rsidRPr="00183E2E">
        <w:rPr>
          <w:rStyle w:val="NoneB"/>
          <w:rFonts w:ascii="Times New Roman" w:hAnsi="Times New Roman" w:cs="Times New Roman"/>
          <w:sz w:val="24"/>
          <w:szCs w:val="24"/>
        </w:rPr>
        <w:t>Other</w:t>
      </w:r>
    </w:p>
    <w:p w14:paraId="4437DAA1" w14:textId="46BD920F" w:rsidR="001D1883" w:rsidRPr="00183E2E" w:rsidRDefault="001D1883" w:rsidP="00C42B25"/>
    <w:p w14:paraId="68E307FE" w14:textId="61E21F37" w:rsidR="001D1883" w:rsidRPr="00183E2E" w:rsidRDefault="001D1883" w:rsidP="001C777A">
      <w:pPr>
        <w:ind w:left="360" w:hanging="360"/>
      </w:pPr>
      <w:r w:rsidRPr="00183E2E">
        <w:rPr>
          <w:b/>
        </w:rPr>
        <w:t>B. Examinations</w:t>
      </w:r>
      <w:r w:rsidRPr="00183E2E">
        <w:t xml:space="preserve">: There will be </w:t>
      </w:r>
      <w:r w:rsidR="006E1F78" w:rsidRPr="00183E2E">
        <w:t>three</w:t>
      </w:r>
      <w:r w:rsidRPr="00183E2E">
        <w:t xml:space="preserve"> exams during the semester. The first exam will cover material from the beginning of the semester through the first exam.  The second exam will cover material presented after the first exam through the last class period before the second exam is scheduled.  The third exam </w:t>
      </w:r>
      <w:r w:rsidR="00882ABE" w:rsidRPr="00183E2E">
        <w:t>will cover material presented after the second exam through the last class period before the third exam is scheduled and could contain material from early examination periods</w:t>
      </w:r>
      <w:r w:rsidRPr="00183E2E">
        <w:t xml:space="preserve"> </w:t>
      </w:r>
      <w:r w:rsidRPr="00183E2E">
        <w:rPr>
          <w:b/>
        </w:rPr>
        <w:t xml:space="preserve">(TOTAL </w:t>
      </w:r>
      <w:r w:rsidR="00882ABE" w:rsidRPr="00183E2E">
        <w:rPr>
          <w:b/>
        </w:rPr>
        <w:t>75% of final grade</w:t>
      </w:r>
      <w:r w:rsidRPr="00183E2E">
        <w:rPr>
          <w:b/>
        </w:rPr>
        <w:t xml:space="preserve"> </w:t>
      </w:r>
      <w:r w:rsidR="00882ABE" w:rsidRPr="00183E2E">
        <w:rPr>
          <w:b/>
        </w:rPr>
        <w:t>– each exam is worth 25% of your final grade)</w:t>
      </w:r>
    </w:p>
    <w:p w14:paraId="68B68AFD" w14:textId="77777777" w:rsidR="001D1883" w:rsidRPr="00183E2E" w:rsidRDefault="001D1883" w:rsidP="001D1883">
      <w:pPr>
        <w:pStyle w:val="Heading1"/>
        <w:rPr>
          <w:rFonts w:ascii="Times New Roman" w:hAnsi="Times New Roman" w:cs="Times New Roman"/>
          <w:b/>
          <w:bCs/>
          <w:color w:val="000000" w:themeColor="text1"/>
          <w:sz w:val="24"/>
          <w:szCs w:val="24"/>
        </w:rPr>
      </w:pPr>
      <w:r w:rsidRPr="00183E2E">
        <w:rPr>
          <w:rFonts w:ascii="Times New Roman" w:hAnsi="Times New Roman" w:cs="Times New Roman"/>
          <w:b/>
          <w:bCs/>
          <w:color w:val="000000" w:themeColor="text1"/>
          <w:sz w:val="24"/>
          <w:szCs w:val="24"/>
        </w:rPr>
        <w:t xml:space="preserve">8. </w:t>
      </w:r>
      <w:r w:rsidRPr="00183E2E">
        <w:rPr>
          <w:rFonts w:ascii="Times New Roman" w:hAnsi="Times New Roman" w:cs="Times New Roman"/>
          <w:b/>
          <w:bCs/>
          <w:color w:val="000000" w:themeColor="text1"/>
          <w:sz w:val="24"/>
          <w:szCs w:val="24"/>
        </w:rPr>
        <w:tab/>
        <w:t>GRADING AND EVALUATION:</w:t>
      </w:r>
    </w:p>
    <w:p w14:paraId="3DFF0572" w14:textId="77777777" w:rsidR="001D1883" w:rsidRPr="00183E2E"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Pr="00183E2E" w:rsidRDefault="001D1883" w:rsidP="001D1883">
      <w:pPr>
        <w:ind w:firstLine="720"/>
        <w:rPr>
          <w:b/>
          <w:bCs/>
        </w:rPr>
      </w:pPr>
      <w:r w:rsidRPr="00183E2E">
        <w:rPr>
          <w:b/>
          <w:bCs/>
        </w:rPr>
        <w:t>Requirements:</w:t>
      </w:r>
    </w:p>
    <w:p w14:paraId="132EA861" w14:textId="1DDBDD1C" w:rsidR="001D1883" w:rsidRPr="00183E2E" w:rsidRDefault="001D1883" w:rsidP="001D1883">
      <w:pPr>
        <w:ind w:firstLine="720"/>
        <w:rPr>
          <w:b/>
          <w:bCs/>
        </w:rPr>
      </w:pPr>
      <w:r w:rsidRPr="00183E2E">
        <w:t>Learning Activities</w:t>
      </w:r>
      <w:r w:rsidR="00882ABE" w:rsidRPr="00183E2E">
        <w:tab/>
        <w:t>25%</w:t>
      </w:r>
    </w:p>
    <w:p w14:paraId="7FFE3E1E" w14:textId="6E1BE1C4" w:rsidR="001D1883" w:rsidRPr="00183E2E" w:rsidRDefault="001D1883" w:rsidP="001D1883">
      <w:pPr>
        <w:rPr>
          <w:lang w:val="fr-FR"/>
        </w:rPr>
      </w:pPr>
      <w:r w:rsidRPr="00183E2E">
        <w:tab/>
      </w:r>
      <w:r w:rsidRPr="00183E2E">
        <w:rPr>
          <w:lang w:val="fr-FR"/>
        </w:rPr>
        <w:t>Exam 1</w:t>
      </w:r>
      <w:r w:rsidR="00882ABE" w:rsidRPr="00183E2E">
        <w:rPr>
          <w:lang w:val="fr-FR"/>
        </w:rPr>
        <w:tab/>
      </w:r>
      <w:r w:rsidR="00882ABE" w:rsidRPr="00183E2E">
        <w:rPr>
          <w:lang w:val="fr-FR"/>
        </w:rPr>
        <w:tab/>
        <w:t>25%</w:t>
      </w:r>
    </w:p>
    <w:p w14:paraId="57A1FD88" w14:textId="3518E52B" w:rsidR="001D1883" w:rsidRPr="00183E2E" w:rsidRDefault="001D1883" w:rsidP="001D1883">
      <w:pPr>
        <w:rPr>
          <w:lang w:val="fr-FR"/>
        </w:rPr>
      </w:pPr>
      <w:r w:rsidRPr="00183E2E">
        <w:rPr>
          <w:lang w:val="fr-FR"/>
        </w:rPr>
        <w:tab/>
        <w:t>Exam 2</w:t>
      </w:r>
      <w:r w:rsidR="00882ABE" w:rsidRPr="00183E2E">
        <w:rPr>
          <w:lang w:val="fr-FR"/>
        </w:rPr>
        <w:tab/>
      </w:r>
      <w:r w:rsidR="00882ABE" w:rsidRPr="00183E2E">
        <w:rPr>
          <w:lang w:val="fr-FR"/>
        </w:rPr>
        <w:tab/>
        <w:t>25%</w:t>
      </w:r>
    </w:p>
    <w:p w14:paraId="7C883553" w14:textId="5C2F14A5" w:rsidR="001D1883" w:rsidRPr="00183E2E" w:rsidRDefault="001D1883" w:rsidP="001D1883">
      <w:pPr>
        <w:rPr>
          <w:lang w:val="fr-FR"/>
        </w:rPr>
      </w:pPr>
      <w:r w:rsidRPr="00183E2E">
        <w:rPr>
          <w:lang w:val="fr-FR"/>
        </w:rPr>
        <w:tab/>
      </w:r>
      <w:r w:rsidRPr="00183E2E">
        <w:rPr>
          <w:u w:val="single"/>
          <w:lang w:val="fr-FR"/>
        </w:rPr>
        <w:t>Exam 3</w:t>
      </w:r>
      <w:r w:rsidR="00882ABE" w:rsidRPr="00183E2E">
        <w:rPr>
          <w:lang w:val="fr-FR"/>
        </w:rPr>
        <w:tab/>
      </w:r>
      <w:r w:rsidR="00882ABE" w:rsidRPr="00183E2E">
        <w:rPr>
          <w:lang w:val="fr-FR"/>
        </w:rPr>
        <w:tab/>
        <w:t>25%</w:t>
      </w:r>
    </w:p>
    <w:p w14:paraId="1072B913" w14:textId="617540CB" w:rsidR="001D1883" w:rsidRPr="00183E2E" w:rsidRDefault="001D1883" w:rsidP="001D1883">
      <w:r w:rsidRPr="00183E2E">
        <w:rPr>
          <w:lang w:val="fr-FR"/>
        </w:rPr>
        <w:tab/>
      </w:r>
      <w:r w:rsidR="00882ABE" w:rsidRPr="00183E2E">
        <w:t xml:space="preserve">TOTAL </w:t>
      </w:r>
      <w:r w:rsidR="00882ABE" w:rsidRPr="00183E2E">
        <w:tab/>
      </w:r>
      <w:r w:rsidR="00882ABE" w:rsidRPr="00183E2E">
        <w:tab/>
      </w:r>
      <w:r w:rsidRPr="00183E2E">
        <w:t xml:space="preserve">100 </w:t>
      </w:r>
      <w:r w:rsidR="00882ABE" w:rsidRPr="00183E2E">
        <w:t>%</w:t>
      </w:r>
      <w:r w:rsidRPr="00183E2E">
        <w:t xml:space="preserve"> </w:t>
      </w:r>
      <w:r w:rsidRPr="00183E2E">
        <w:tab/>
      </w:r>
    </w:p>
    <w:p w14:paraId="1CF3E5AE" w14:textId="77777777" w:rsidR="001D1883" w:rsidRPr="00183E2E" w:rsidRDefault="001D1883" w:rsidP="001D1883"/>
    <w:p w14:paraId="5A46FD7E" w14:textId="52DC5EF2" w:rsidR="001D1883" w:rsidRPr="00183E2E" w:rsidRDefault="00882ABE" w:rsidP="001D1883">
      <w:pPr>
        <w:autoSpaceDE w:val="0"/>
        <w:autoSpaceDN w:val="0"/>
        <w:adjustRightInd w:val="0"/>
        <w:ind w:firstLine="720"/>
        <w:rPr>
          <w:b/>
        </w:rPr>
      </w:pPr>
      <w:r w:rsidRPr="00183E2E">
        <w:rPr>
          <w:b/>
        </w:rPr>
        <w:t>Grading Scale:</w:t>
      </w:r>
    </w:p>
    <w:p w14:paraId="7077A715" w14:textId="5E6AACAE" w:rsidR="001D1883" w:rsidRPr="00183E2E" w:rsidRDefault="001D1883" w:rsidP="001D1883">
      <w:pPr>
        <w:autoSpaceDE w:val="0"/>
        <w:autoSpaceDN w:val="0"/>
        <w:adjustRightInd w:val="0"/>
        <w:ind w:firstLine="720"/>
      </w:pPr>
      <w:r w:rsidRPr="00183E2E">
        <w:t>90-100</w:t>
      </w:r>
      <w:r w:rsidRPr="00183E2E">
        <w:tab/>
      </w:r>
      <w:r w:rsidRPr="00183E2E">
        <w:tab/>
      </w:r>
      <w:r w:rsidR="008C34B6" w:rsidRPr="00183E2E">
        <w:tab/>
      </w:r>
      <w:r w:rsidRPr="00183E2E">
        <w:t>A</w:t>
      </w:r>
    </w:p>
    <w:p w14:paraId="3951C871" w14:textId="457079AD" w:rsidR="001D1883" w:rsidRPr="00183E2E" w:rsidRDefault="004F363B" w:rsidP="001D1883">
      <w:pPr>
        <w:autoSpaceDE w:val="0"/>
        <w:autoSpaceDN w:val="0"/>
        <w:adjustRightInd w:val="0"/>
        <w:ind w:firstLine="720"/>
      </w:pPr>
      <w:r>
        <w:t>80-89</w:t>
      </w:r>
      <w:r w:rsidR="001D1883" w:rsidRPr="00183E2E">
        <w:tab/>
      </w:r>
      <w:r w:rsidR="001D1883" w:rsidRPr="00183E2E">
        <w:tab/>
      </w:r>
      <w:r w:rsidR="008C34B6" w:rsidRPr="00183E2E">
        <w:tab/>
      </w:r>
      <w:r w:rsidR="001D1883" w:rsidRPr="00183E2E">
        <w:t>B</w:t>
      </w:r>
    </w:p>
    <w:p w14:paraId="11835B9D" w14:textId="3906FC10" w:rsidR="001D1883" w:rsidRPr="00183E2E" w:rsidRDefault="004F363B" w:rsidP="001D1883">
      <w:pPr>
        <w:autoSpaceDE w:val="0"/>
        <w:autoSpaceDN w:val="0"/>
        <w:adjustRightInd w:val="0"/>
        <w:ind w:firstLine="720"/>
      </w:pPr>
      <w:r>
        <w:t>70-79</w:t>
      </w:r>
      <w:r w:rsidR="001D1883" w:rsidRPr="00183E2E">
        <w:tab/>
      </w:r>
      <w:r w:rsidR="001D1883" w:rsidRPr="00183E2E">
        <w:tab/>
      </w:r>
      <w:r w:rsidR="008C34B6" w:rsidRPr="00183E2E">
        <w:tab/>
      </w:r>
      <w:r w:rsidR="001D1883" w:rsidRPr="00183E2E">
        <w:t>C</w:t>
      </w:r>
    </w:p>
    <w:p w14:paraId="775E513A" w14:textId="4A403449" w:rsidR="001D1883" w:rsidRPr="00183E2E" w:rsidRDefault="004F363B" w:rsidP="001D1883">
      <w:pPr>
        <w:autoSpaceDE w:val="0"/>
        <w:autoSpaceDN w:val="0"/>
        <w:adjustRightInd w:val="0"/>
        <w:ind w:firstLine="720"/>
      </w:pPr>
      <w:r>
        <w:t>60-69</w:t>
      </w:r>
      <w:r w:rsidR="001D1883" w:rsidRPr="00183E2E">
        <w:tab/>
      </w:r>
      <w:r w:rsidR="001D1883" w:rsidRPr="00183E2E">
        <w:tab/>
      </w:r>
      <w:r w:rsidR="008C34B6" w:rsidRPr="00183E2E">
        <w:tab/>
      </w:r>
      <w:r w:rsidR="001D1883" w:rsidRPr="00183E2E">
        <w:t>D</w:t>
      </w:r>
    </w:p>
    <w:p w14:paraId="785F0AF0" w14:textId="2DBF52B0" w:rsidR="001D1883" w:rsidRPr="00183E2E" w:rsidRDefault="004F363B" w:rsidP="001D1883">
      <w:pPr>
        <w:ind w:firstLine="720"/>
      </w:pPr>
      <w:r>
        <w:t>Below 60</w:t>
      </w:r>
      <w:r w:rsidR="001D1883" w:rsidRPr="00183E2E">
        <w:tab/>
      </w:r>
      <w:r w:rsidR="008C34B6" w:rsidRPr="00183E2E">
        <w:tab/>
      </w:r>
      <w:r w:rsidR="001D1883" w:rsidRPr="00183E2E">
        <w:t>F</w:t>
      </w:r>
    </w:p>
    <w:p w14:paraId="33931EFB" w14:textId="7EC15B6D" w:rsidR="008C34B6" w:rsidRPr="00183E2E" w:rsidRDefault="008C34B6" w:rsidP="001D1883">
      <w:pPr>
        <w:ind w:firstLine="720"/>
      </w:pPr>
    </w:p>
    <w:p w14:paraId="5ADD4E78" w14:textId="77777777" w:rsidR="008C34B6" w:rsidRPr="00183E2E" w:rsidRDefault="008C34B6" w:rsidP="001D1883">
      <w:pPr>
        <w:ind w:firstLine="720"/>
        <w:rPr>
          <w:b/>
          <w:bCs/>
        </w:rPr>
      </w:pPr>
    </w:p>
    <w:p w14:paraId="7133968A" w14:textId="77777777" w:rsidR="001D1883" w:rsidRPr="00183E2E" w:rsidRDefault="001D1883" w:rsidP="001D1883"/>
    <w:p w14:paraId="204EDBA4" w14:textId="77777777" w:rsidR="008678C3" w:rsidRPr="00183E2E" w:rsidRDefault="008678C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rPr>
      </w:pPr>
    </w:p>
    <w:p w14:paraId="632327FD" w14:textId="12FA1D9D" w:rsidR="001D1883" w:rsidRPr="00183E2E"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rPr>
      </w:pPr>
      <w:r w:rsidRPr="00183E2E">
        <w:rPr>
          <w:b/>
          <w:bCs/>
          <w:i/>
        </w:rPr>
        <w:t>Alabama Quality Teaching Standards and Candidate Proficiencies</w:t>
      </w:r>
    </w:p>
    <w:p w14:paraId="56C1F87D" w14:textId="2EE88B22" w:rsidR="001D1883" w:rsidRPr="00183E2E" w:rsidRDefault="001D1883" w:rsidP="001D1883">
      <w:pPr>
        <w:pStyle w:val="Expectn"/>
        <w:tabs>
          <w:tab w:val="clear" w:pos="720"/>
        </w:tabs>
        <w:spacing w:line="240" w:lineRule="auto"/>
        <w:ind w:left="0" w:right="360" w:firstLine="0"/>
        <w:rPr>
          <w:i/>
          <w:szCs w:val="24"/>
        </w:rPr>
      </w:pPr>
      <w:r w:rsidRPr="00183E2E">
        <w:rPr>
          <w:bCs/>
          <w:i/>
          <w:szCs w:val="24"/>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informally assessed on a course-appropriate subset of these proficiencies throughout the semester. The candidate proficiencies assessed in this course are highlighted on Attachment </w:t>
      </w:r>
      <w:r w:rsidR="00CB2FD8" w:rsidRPr="00183E2E">
        <w:rPr>
          <w:bCs/>
          <w:i/>
          <w:szCs w:val="24"/>
        </w:rPr>
        <w:t>A</w:t>
      </w:r>
      <w:r w:rsidRPr="00183E2E">
        <w:rPr>
          <w:bCs/>
          <w:i/>
          <w:szCs w:val="24"/>
        </w:rPr>
        <w:t>.</w:t>
      </w:r>
    </w:p>
    <w:p w14:paraId="6A66BC9B" w14:textId="77777777" w:rsidR="001D1883" w:rsidRPr="00183E2E"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Cs w:val="24"/>
        </w:rPr>
      </w:pPr>
    </w:p>
    <w:p w14:paraId="025E876A" w14:textId="77777777" w:rsidR="001D1883" w:rsidRPr="00183E2E"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Cs w:val="24"/>
        </w:rPr>
      </w:pPr>
      <w:r w:rsidRPr="00183E2E">
        <w:rPr>
          <w:bCs/>
          <w:i/>
          <w:szCs w:val="24"/>
        </w:rPr>
        <w:t>The primary purpose of this assessment is to provide students with feedback regarding relevant candidate proficiencies. Ratings do not positively or negatively affect the course grade. If the instructor determines that a student is not demonstrating competence in any of the proficiencies, the instructor notifies the student’s department head and the student’s program coordinator to alert them to specific concerns that may require attention. The e-mail is copied to the student.</w:t>
      </w:r>
    </w:p>
    <w:p w14:paraId="1164D76C" w14:textId="1DD0947C" w:rsidR="001D1883" w:rsidRPr="00183E2E" w:rsidRDefault="001D1883" w:rsidP="00821494">
      <w:pPr>
        <w:pStyle w:val="Heading1"/>
        <w:rPr>
          <w:rFonts w:ascii="Times New Roman" w:hAnsi="Times New Roman" w:cs="Times New Roman"/>
          <w:b/>
          <w:bCs/>
          <w:color w:val="000000" w:themeColor="text1"/>
          <w:sz w:val="24"/>
          <w:szCs w:val="24"/>
        </w:rPr>
      </w:pPr>
      <w:r w:rsidRPr="00183E2E">
        <w:rPr>
          <w:rFonts w:ascii="Times New Roman" w:hAnsi="Times New Roman" w:cs="Times New Roman"/>
          <w:b/>
          <w:bCs/>
          <w:color w:val="000000" w:themeColor="text1"/>
          <w:sz w:val="24"/>
          <w:szCs w:val="24"/>
        </w:rPr>
        <w:t>9.</w:t>
      </w:r>
      <w:r w:rsidRPr="00183E2E">
        <w:rPr>
          <w:rFonts w:ascii="Times New Roman" w:hAnsi="Times New Roman" w:cs="Times New Roman"/>
          <w:b/>
          <w:bCs/>
          <w:color w:val="000000" w:themeColor="text1"/>
          <w:sz w:val="24"/>
          <w:szCs w:val="24"/>
        </w:rPr>
        <w:tab/>
        <w:t>CLASS POLICIES:</w:t>
      </w:r>
    </w:p>
    <w:p w14:paraId="6D217C38" w14:textId="780DF09F" w:rsidR="00821494" w:rsidRPr="00183E2E" w:rsidRDefault="00821494" w:rsidP="00821494">
      <w:pPr>
        <w:pStyle w:val="NormalWeb"/>
        <w:spacing w:before="180" w:beforeAutospacing="0" w:after="180" w:afterAutospacing="0"/>
        <w:ind w:left="360" w:hanging="360"/>
        <w:rPr>
          <w:rFonts w:eastAsia="Times New Roman"/>
          <w:color w:val="464646"/>
        </w:rPr>
      </w:pPr>
      <w:r w:rsidRPr="00183E2E">
        <w:rPr>
          <w:b/>
          <w:bCs/>
        </w:rPr>
        <w:t xml:space="preserve">Names and Pronouns: </w:t>
      </w:r>
      <w:r w:rsidRPr="00183E2E">
        <w:rPr>
          <w:rFonts w:eastAsia="Times New Roman"/>
          <w:color w:val="464646"/>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183E2E">
        <w:rPr>
          <w:rFonts w:eastAsia="Times New Roman"/>
          <w:color w:val="464646"/>
        </w:rPr>
        <w:t>ze</w:t>
      </w:r>
      <w:proofErr w:type="spellEnd"/>
      <w:r w:rsidRPr="00183E2E">
        <w:rPr>
          <w:rFonts w:eastAsia="Times New Roman"/>
          <w:color w:val="464646"/>
        </w:rPr>
        <w:t>" or something else). In this classroom, you are invited to share what pronouns you go by, and we will refer to people using the pronouns that they share.</w:t>
      </w:r>
    </w:p>
    <w:p w14:paraId="18D88AE3" w14:textId="329B490D" w:rsidR="00821494" w:rsidRPr="00183E2E" w:rsidRDefault="00821494" w:rsidP="004A255C">
      <w:pPr>
        <w:spacing w:before="180" w:after="180"/>
        <w:ind w:left="360"/>
        <w:rPr>
          <w:color w:val="464646"/>
        </w:rPr>
      </w:pPr>
      <w:r w:rsidRPr="00183E2E">
        <w:rPr>
          <w:color w:val="464646"/>
        </w:rPr>
        <w:t>*Source: Auburn University College of Education, Critical Studies Working Group</w:t>
      </w:r>
    </w:p>
    <w:p w14:paraId="128F6F98" w14:textId="346C41FF" w:rsidR="00821494" w:rsidRPr="00183E2E" w:rsidRDefault="00821494" w:rsidP="00821494">
      <w:pPr>
        <w:ind w:left="360" w:hanging="360"/>
        <w:rPr>
          <w:b/>
        </w:rPr>
      </w:pPr>
      <w:r w:rsidRPr="00183E2E">
        <w:rPr>
          <w:b/>
        </w:rPr>
        <w:t xml:space="preserve">Faculty Communication and Feedback: </w:t>
      </w:r>
      <w:r w:rsidRPr="00183E2E">
        <w:rPr>
          <w:rStyle w:val="Strong"/>
          <w:b w:val="0"/>
          <w:color w:val="464646"/>
        </w:rPr>
        <w:t>Your Auburn University email address is the university-approved form of communication between instructors and students.</w:t>
      </w:r>
      <w:r w:rsidRPr="00183E2E">
        <w:rPr>
          <w:color w:val="464646"/>
        </w:rPr>
        <w:t xml:space="preserve"> It is your responsibility to read course announcements sent by your instructor. These are posted in Canvas, and you can configure your notification preferences to receive an email each time a new announcement is posted.</w:t>
      </w:r>
    </w:p>
    <w:p w14:paraId="2EBFC055" w14:textId="77777777" w:rsidR="00821494" w:rsidRPr="00183E2E" w:rsidRDefault="00821494" w:rsidP="00821494">
      <w:pPr>
        <w:ind w:left="360" w:hanging="360"/>
        <w:rPr>
          <w:b/>
        </w:rPr>
      </w:pPr>
    </w:p>
    <w:p w14:paraId="6BF059C3" w14:textId="7B5A4470" w:rsidR="00636F4C" w:rsidRPr="00183E2E" w:rsidRDefault="001D1883" w:rsidP="00821494">
      <w:pPr>
        <w:ind w:left="360" w:hanging="360"/>
        <w:rPr>
          <w:strike/>
        </w:rPr>
      </w:pPr>
      <w:r w:rsidRPr="00183E2E">
        <w:rPr>
          <w:b/>
        </w:rPr>
        <w:t>Attendance:</w:t>
      </w:r>
      <w:r w:rsidRPr="00183E2E">
        <w:t xml:space="preserve">  Students are expected to attend class and participate in class discussions and activities and will be held responsible for any content covered in the event of an absence. </w:t>
      </w:r>
    </w:p>
    <w:p w14:paraId="447B655F" w14:textId="2B006CC0" w:rsidR="001D1883" w:rsidRPr="00183E2E" w:rsidRDefault="001D1883" w:rsidP="0073125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1BDDBFC1" w:rsidR="001D1883" w:rsidRPr="00183E2E" w:rsidRDefault="00821494" w:rsidP="001D1883">
      <w:pPr>
        <w:pStyle w:val="Default"/>
        <w:ind w:left="360" w:hanging="360"/>
      </w:pPr>
      <w:r w:rsidRPr="00183E2E">
        <w:rPr>
          <w:b/>
        </w:rPr>
        <w:t>Excused A</w:t>
      </w:r>
      <w:r w:rsidR="001D1883" w:rsidRPr="00183E2E">
        <w:rPr>
          <w:b/>
        </w:rPr>
        <w:t>bsences</w:t>
      </w:r>
      <w:r w:rsidR="001D1883" w:rsidRPr="00183E2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rsidRPr="00183E2E">
        <w:t xml:space="preserve">military orders, </w:t>
      </w:r>
      <w:r w:rsidR="001D1883" w:rsidRPr="00183E2E">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history="1">
        <w:r w:rsidR="001D1883" w:rsidRPr="00183E2E">
          <w:t>Student Policy eHandbook</w:t>
        </w:r>
      </w:hyperlink>
      <w:r w:rsidR="001D1883" w:rsidRPr="00183E2E">
        <w:t xml:space="preserve"> (</w:t>
      </w:r>
      <w:hyperlink r:id="rId11" w:history="1">
        <w:r w:rsidR="001D1883" w:rsidRPr="00183E2E">
          <w:t>www.auburn.edu/studentpolicies</w:t>
        </w:r>
      </w:hyperlink>
      <w:r w:rsidR="001D1883" w:rsidRPr="00183E2E">
        <w:t xml:space="preserve">) for more information on excused absences. </w:t>
      </w:r>
    </w:p>
    <w:p w14:paraId="33E4CB24" w14:textId="77777777" w:rsidR="001D1883" w:rsidRPr="00183E2E" w:rsidRDefault="001D1883" w:rsidP="001D1883">
      <w:pPr>
        <w:pStyle w:val="Default"/>
        <w:ind w:left="360"/>
      </w:pPr>
    </w:p>
    <w:p w14:paraId="6B520482" w14:textId="5EDBDC2B" w:rsidR="001D1883" w:rsidRPr="00183E2E" w:rsidRDefault="001D1883" w:rsidP="001D1883">
      <w:pPr>
        <w:ind w:left="360" w:hanging="360"/>
        <w:rPr>
          <w:rStyle w:val="Emphasis"/>
          <w:i w:val="0"/>
          <w:color w:val="333333"/>
          <w:bdr w:val="none" w:sz="0" w:space="0" w:color="auto" w:frame="1"/>
          <w:shd w:val="clear" w:color="auto" w:fill="FFFFFF"/>
        </w:rPr>
      </w:pPr>
      <w:r w:rsidRPr="00183E2E">
        <w:rPr>
          <w:b/>
        </w:rPr>
        <w:t xml:space="preserve">Make-Up Policy: </w:t>
      </w:r>
      <w:r w:rsidRPr="00183E2E">
        <w:t xml:space="preserve">Arrangement to make up a missed major examination (e.g., hour exams, mid-term exams) due to properly authorized excused absences must be initiated by the student </w:t>
      </w:r>
      <w:r w:rsidR="00AC026A" w:rsidRPr="00183E2E">
        <w:t xml:space="preserve">as soon as possible but no later than </w:t>
      </w:r>
      <w:r w:rsidRPr="00183E2E">
        <w:t xml:space="preserve">one week of the end of the period of the excused absences(s). Except in unusual circumstances, such as the continued absence of the student or the advent of university holidays, a make-up exam will take place within </w:t>
      </w:r>
      <w:r w:rsidR="00AC026A" w:rsidRPr="00183E2E">
        <w:t>one</w:t>
      </w:r>
      <w:r w:rsidRPr="00183E2E">
        <w:t xml:space="preserve"> week of the date that the student initiates arrangements for it. Except in extraordinary circumstance, no make-up exams will be arranged during the last three days before the final exam period begins. </w:t>
      </w:r>
      <w:r w:rsidRPr="00183E2E">
        <w:rPr>
          <w:color w:val="333333"/>
          <w:shd w:val="clear" w:color="auto" w:fill="FFFFFF"/>
        </w:rPr>
        <w:t>The format of the make-up exam will be </w:t>
      </w:r>
      <w:r w:rsidR="00731251" w:rsidRPr="00183E2E">
        <w:rPr>
          <w:color w:val="333333"/>
          <w:shd w:val="clear" w:color="auto" w:fill="FFFFFF"/>
        </w:rPr>
        <w:t>an alternate multiple choice and short answer exam</w:t>
      </w:r>
      <w:r w:rsidR="00731251" w:rsidRPr="00183E2E">
        <w:rPr>
          <w:rStyle w:val="Emphasis"/>
          <w:color w:val="333333"/>
          <w:bdr w:val="none" w:sz="0" w:space="0" w:color="auto" w:frame="1"/>
          <w:shd w:val="clear" w:color="auto" w:fill="FFFFFF"/>
        </w:rPr>
        <w:t>.</w:t>
      </w:r>
    </w:p>
    <w:p w14:paraId="4483E6AA" w14:textId="77777777" w:rsidR="001D1883" w:rsidRPr="00183E2E" w:rsidRDefault="001D1883" w:rsidP="001D1883">
      <w:pPr>
        <w:ind w:left="360" w:hanging="360"/>
      </w:pPr>
    </w:p>
    <w:p w14:paraId="1334CFEB" w14:textId="77777777" w:rsidR="001D1883" w:rsidRPr="00183E2E"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183E2E">
        <w:rPr>
          <w:b/>
          <w:bCs/>
        </w:rPr>
        <w:t>Assignments:</w:t>
      </w:r>
      <w:r w:rsidRPr="00183E2E">
        <w:t xml:space="preserve"> Written assignments are expected to be grammatically accurate and free of spelling and typographical errors. Assignments are to be of a quality that would be expected of a professional. </w:t>
      </w:r>
    </w:p>
    <w:p w14:paraId="6C191AC6" w14:textId="77777777" w:rsidR="001D1883" w:rsidRPr="00183E2E"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183E2E"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183E2E">
        <w:t xml:space="preserve">All assignments must be turned in the day </w:t>
      </w:r>
      <w:r w:rsidR="00BA4747" w:rsidRPr="00183E2E">
        <w:t>they</w:t>
      </w:r>
      <w:r w:rsidRPr="00183E2E">
        <w:t xml:space="preserve"> are due and during the regularly scheduled class time. Assignments must be turned in by the student completing the assignment.</w:t>
      </w:r>
    </w:p>
    <w:p w14:paraId="19363BD0" w14:textId="77777777" w:rsidR="001D1883" w:rsidRPr="00183E2E"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183E2E"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183E2E">
        <w:rPr>
          <w:b/>
          <w:bCs/>
        </w:rPr>
        <w:t xml:space="preserve">No late assignments </w:t>
      </w:r>
      <w:r w:rsidRPr="00183E2E">
        <w:t>will be accepted unless accompanied by a university approved excuse.</w:t>
      </w:r>
    </w:p>
    <w:p w14:paraId="59FBE79E" w14:textId="77777777" w:rsidR="001D1883" w:rsidRPr="00183E2E"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183E2E">
        <w:t xml:space="preserve">If a student misses turning in an assignment and has a university approved excuse, he or she will have </w:t>
      </w:r>
      <w:r w:rsidRPr="00183E2E">
        <w:rPr>
          <w:b/>
        </w:rPr>
        <w:t>one week</w:t>
      </w:r>
      <w:r w:rsidRPr="00183E2E">
        <w:t xml:space="preserve"> from the time he or she returns to class to turn in the assignment.</w:t>
      </w:r>
    </w:p>
    <w:p w14:paraId="2FF18BF0" w14:textId="77777777" w:rsidR="001D1883" w:rsidRPr="00183E2E"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183E2E"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183E2E">
        <w:rPr>
          <w:b/>
        </w:rPr>
        <w:t>NOTE: Any assignments completed and/or submitted that do not comply with the above requirements will be returned and will not be accepted for credit.</w:t>
      </w:r>
    </w:p>
    <w:p w14:paraId="68992843" w14:textId="77777777" w:rsidR="001D1883" w:rsidRPr="00183E2E"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Pr="00183E2E" w:rsidRDefault="001D1883" w:rsidP="001D1883">
      <w:pPr>
        <w:autoSpaceDE w:val="0"/>
        <w:autoSpaceDN w:val="0"/>
        <w:adjustRightInd w:val="0"/>
        <w:ind w:left="360" w:hanging="360"/>
      </w:pPr>
      <w:r w:rsidRPr="00183E2E">
        <w:rPr>
          <w:b/>
        </w:rPr>
        <w:t>Disability Accommodations:</w:t>
      </w:r>
      <w:r w:rsidRPr="00183E2E">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183E2E" w:rsidRDefault="001D1883" w:rsidP="001D1883">
      <w:pPr>
        <w:autoSpaceDE w:val="0"/>
        <w:autoSpaceDN w:val="0"/>
        <w:adjustRightInd w:val="0"/>
        <w:ind w:left="360" w:hanging="360"/>
      </w:pPr>
    </w:p>
    <w:p w14:paraId="1AEE53E8" w14:textId="4586A932" w:rsidR="00821494" w:rsidRPr="00183E2E" w:rsidRDefault="00821494" w:rsidP="00821494">
      <w:pPr>
        <w:pStyle w:val="NormalWeb"/>
        <w:spacing w:before="180" w:beforeAutospacing="0" w:after="180" w:afterAutospacing="0"/>
        <w:ind w:left="360" w:hanging="360"/>
        <w:rPr>
          <w:color w:val="464646"/>
        </w:rPr>
      </w:pPr>
      <w:r w:rsidRPr="00183E2E">
        <w:rPr>
          <w:b/>
        </w:rPr>
        <w:t>Academic Integrity</w:t>
      </w:r>
      <w:r w:rsidR="001D1883" w:rsidRPr="00183E2E">
        <w:rPr>
          <w:b/>
        </w:rPr>
        <w:t>:</w:t>
      </w:r>
      <w:r w:rsidR="001D1883" w:rsidRPr="00183E2E">
        <w:t xml:space="preserve"> </w:t>
      </w:r>
      <w:r w:rsidRPr="00183E2E">
        <w:rPr>
          <w:color w:val="464646"/>
        </w:rPr>
        <w:t>Auburn University has adopted an Honor System proposed by its students and faculty to promote academic integrity and has enacted the following code:</w:t>
      </w:r>
    </w:p>
    <w:p w14:paraId="15F75C78" w14:textId="1490E3A9" w:rsidR="00821494" w:rsidRPr="00183E2E" w:rsidRDefault="00821494" w:rsidP="00821494">
      <w:pPr>
        <w:pStyle w:val="NormalWeb"/>
        <w:spacing w:before="180" w:beforeAutospacing="0" w:after="180" w:afterAutospacing="0"/>
        <w:ind w:left="360"/>
        <w:rPr>
          <w:color w:val="464646"/>
        </w:rPr>
      </w:pPr>
      <w:r w:rsidRPr="00183E2E">
        <w:rPr>
          <w:rStyle w:val="Emphasis"/>
          <w:color w:val="464646"/>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183E2E">
        <w:rPr>
          <w:rStyle w:val="Emphasis"/>
          <w:color w:val="464646"/>
        </w:rPr>
        <w:t>School, and</w:t>
      </w:r>
      <w:proofErr w:type="gramEnd"/>
      <w:r w:rsidRPr="00183E2E">
        <w:rPr>
          <w:rStyle w:val="Emphasis"/>
          <w:color w:val="464646"/>
        </w:rPr>
        <w:t xml:space="preserve"> will not tolerate activities that undermine academic integrity.”</w:t>
      </w:r>
    </w:p>
    <w:p w14:paraId="65B7352E" w14:textId="5FFC0FF7" w:rsidR="001D1883" w:rsidRPr="00183E2E" w:rsidRDefault="00821494" w:rsidP="00821494">
      <w:pPr>
        <w:pStyle w:val="NormalWeb"/>
        <w:spacing w:before="180" w:beforeAutospacing="0" w:after="180" w:afterAutospacing="0"/>
        <w:ind w:left="360"/>
        <w:rPr>
          <w:color w:val="464646"/>
        </w:rPr>
      </w:pPr>
      <w:r w:rsidRPr="00183E2E">
        <w:rPr>
          <w:color w:val="464646"/>
        </w:rPr>
        <w:t>Academic dishonesty is an offense that will be reported to the Academic Honesty Committee. Please refer to the following document for further information regarding academic honesty: </w:t>
      </w:r>
      <w:hyperlink r:id="rId12" w:tgtFrame="_blank" w:history="1">
        <w:r w:rsidRPr="00183E2E">
          <w:rPr>
            <w:rStyle w:val="Hyperlink"/>
            <w:color w:val="0080CC"/>
          </w:rPr>
          <w:t>Auburn University Student Academic Honesty Code</w:t>
        </w:r>
      </w:hyperlink>
    </w:p>
    <w:p w14:paraId="40801009" w14:textId="77777777" w:rsidR="001D1883" w:rsidRPr="00183E2E" w:rsidRDefault="001D1883" w:rsidP="001D1883">
      <w:pPr>
        <w:pStyle w:val="Default"/>
        <w:ind w:left="360" w:hanging="360"/>
      </w:pPr>
      <w:r w:rsidRPr="00183E2E">
        <w:rPr>
          <w:b/>
        </w:rPr>
        <w:t>Course Contingency:</w:t>
      </w:r>
      <w:r w:rsidRPr="00183E2E">
        <w:t xml:space="preserve"> If normal class and/or lab activities are disrupted due to illness, emergency, or </w:t>
      </w:r>
      <w:proofErr w:type="gramStart"/>
      <w:r w:rsidRPr="00183E2E">
        <w:t>crisis situation</w:t>
      </w:r>
      <w:proofErr w:type="gramEnd"/>
      <w:r w:rsidRPr="00183E2E">
        <w:t xml:space="preserve">, the syllabus and other course plans and assignments may be modified to allow completion of the course. If this occurs, an addendum to your syllabus and/or course assignments will replace the original materials. </w:t>
      </w:r>
    </w:p>
    <w:p w14:paraId="0BF3F972" w14:textId="77777777" w:rsidR="001D1883" w:rsidRPr="00183E2E" w:rsidRDefault="001D1883" w:rsidP="001D1883">
      <w:pPr>
        <w:pStyle w:val="Default"/>
      </w:pPr>
    </w:p>
    <w:p w14:paraId="29B54B87" w14:textId="77777777" w:rsidR="001D1883" w:rsidRPr="00183E2E" w:rsidRDefault="001D1883" w:rsidP="001D1883">
      <w:pPr>
        <w:autoSpaceDE w:val="0"/>
        <w:autoSpaceDN w:val="0"/>
        <w:adjustRightInd w:val="0"/>
        <w:ind w:left="360" w:hanging="360"/>
      </w:pPr>
      <w:r w:rsidRPr="00183E2E">
        <w:rPr>
          <w:b/>
        </w:rPr>
        <w:t>Professionalism</w:t>
      </w:r>
      <w:r w:rsidRPr="00183E2E">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183E2E" w:rsidRDefault="001D1883" w:rsidP="001D1883">
      <w:pPr>
        <w:autoSpaceDE w:val="0"/>
        <w:autoSpaceDN w:val="0"/>
        <w:adjustRightInd w:val="0"/>
        <w:ind w:left="360"/>
      </w:pPr>
      <w:r w:rsidRPr="00183E2E">
        <w:t>• Engage in responsible and ethical professional practices</w:t>
      </w:r>
    </w:p>
    <w:p w14:paraId="6AFEC0FD" w14:textId="77777777" w:rsidR="001D1883" w:rsidRPr="00183E2E" w:rsidRDefault="001D1883" w:rsidP="001D1883">
      <w:pPr>
        <w:autoSpaceDE w:val="0"/>
        <w:autoSpaceDN w:val="0"/>
        <w:adjustRightInd w:val="0"/>
        <w:ind w:left="360"/>
      </w:pPr>
      <w:r w:rsidRPr="00183E2E">
        <w:t>• Contribute to collaborative learning communities</w:t>
      </w:r>
    </w:p>
    <w:p w14:paraId="4A3E95F5" w14:textId="77777777" w:rsidR="001D1883" w:rsidRPr="00183E2E" w:rsidRDefault="001D1883" w:rsidP="001D1883">
      <w:pPr>
        <w:autoSpaceDE w:val="0"/>
        <w:autoSpaceDN w:val="0"/>
        <w:adjustRightInd w:val="0"/>
        <w:ind w:left="360"/>
      </w:pPr>
      <w:r w:rsidRPr="00183E2E">
        <w:t>• Demonstrate a commitment to diversity</w:t>
      </w:r>
    </w:p>
    <w:p w14:paraId="5E0BAF25" w14:textId="77777777" w:rsidR="001D1883" w:rsidRPr="00183E2E" w:rsidRDefault="001D1883" w:rsidP="001D1883">
      <w:pPr>
        <w:autoSpaceDE w:val="0"/>
        <w:autoSpaceDN w:val="0"/>
        <w:adjustRightInd w:val="0"/>
        <w:ind w:left="360"/>
      </w:pPr>
      <w:r w:rsidRPr="00183E2E">
        <w:t>• Model and nurture intellectual vitality</w:t>
      </w:r>
    </w:p>
    <w:p w14:paraId="014B01CD" w14:textId="77777777" w:rsidR="001D1883" w:rsidRPr="00183E2E" w:rsidRDefault="001D1883" w:rsidP="001D1883">
      <w:pPr>
        <w:autoSpaceDE w:val="0"/>
        <w:autoSpaceDN w:val="0"/>
        <w:adjustRightInd w:val="0"/>
        <w:rPr>
          <w:iCs/>
        </w:rPr>
      </w:pPr>
    </w:p>
    <w:p w14:paraId="3590C368" w14:textId="5D5E8CC9" w:rsidR="001D1883" w:rsidRPr="00183E2E" w:rsidRDefault="001D1883" w:rsidP="00821494">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183E2E">
        <w:rPr>
          <w:b/>
          <w:iCs/>
        </w:rPr>
        <w:t>Student Academic Grievance Policy:</w:t>
      </w:r>
      <w:r w:rsidRPr="00183E2E">
        <w:rPr>
          <w:b/>
        </w:rPr>
        <w:t xml:space="preserve"> </w:t>
      </w:r>
      <w:r w:rsidRPr="00183E2E">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3" w:history="1">
        <w:r w:rsidRPr="00183E2E">
          <w:rPr>
            <w:rStyle w:val="Hyperlink"/>
          </w:rPr>
          <w:t>https://sites.auburn.edu/admin/universitypolicies/default.aspx</w:t>
        </w:r>
      </w:hyperlink>
      <w:r w:rsidRPr="00183E2E">
        <w:t>.</w:t>
      </w:r>
    </w:p>
    <w:p w14:paraId="0F4BDF6D" w14:textId="7A887B43" w:rsidR="00821494" w:rsidRPr="00183E2E" w:rsidRDefault="00821494" w:rsidP="00821494">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EDB1C0" w14:textId="2E1CD6E0" w:rsidR="00821494" w:rsidRPr="00183E2E" w:rsidRDefault="00821494" w:rsidP="00821494">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rPr>
      </w:pPr>
      <w:r w:rsidRPr="00183E2E">
        <w:rPr>
          <w:b/>
        </w:rPr>
        <w:t>COVID Related Policies</w:t>
      </w:r>
      <w:r w:rsidR="00ED001A" w:rsidRPr="00183E2E">
        <w:rPr>
          <w:b/>
        </w:rPr>
        <w:t>:</w:t>
      </w:r>
    </w:p>
    <w:p w14:paraId="6C78C0F6" w14:textId="6454BD2C" w:rsidR="00ED001A" w:rsidRPr="00183E2E" w:rsidRDefault="00ED001A" w:rsidP="00ED001A">
      <w:pPr>
        <w:pStyle w:val="NormalWeb"/>
        <w:spacing w:before="180" w:beforeAutospacing="0" w:after="180" w:afterAutospacing="0"/>
        <w:ind w:left="360"/>
        <w:rPr>
          <w:rFonts w:eastAsia="Times New Roman"/>
          <w:color w:val="464646"/>
        </w:rPr>
      </w:pPr>
      <w:r w:rsidRPr="00183E2E">
        <w:rPr>
          <w:b/>
        </w:rPr>
        <w:t>Statement on COVID-19 Physical Distancing</w:t>
      </w:r>
      <w:r w:rsidRPr="00183E2E">
        <w:t>-</w:t>
      </w:r>
      <w:r w:rsidRPr="00183E2E">
        <w:rPr>
          <w:rFonts w:eastAsia="Times New Roman"/>
          <w:color w:val="464646"/>
        </w:rPr>
        <w:t xml:space="preserve">Face coverings are not a substitute for physical distancing. Students shall observe physical distancing guidelines where possible in the classroom, laboratory, studio, creative space setting and in public spaces. </w:t>
      </w:r>
    </w:p>
    <w:p w14:paraId="742167A1" w14:textId="1009313D" w:rsidR="00ED001A" w:rsidRPr="00183E2E" w:rsidRDefault="00ED001A" w:rsidP="00ED001A">
      <w:pPr>
        <w:spacing w:before="180" w:after="180"/>
        <w:ind w:left="360"/>
        <w:rPr>
          <w:color w:val="464646"/>
        </w:rPr>
      </w:pPr>
      <w:r w:rsidRPr="00183E2E">
        <w:rPr>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72C467D" w14:textId="50E92733" w:rsidR="00ED001A" w:rsidRPr="00183E2E" w:rsidRDefault="00ED001A" w:rsidP="00ED001A">
      <w:pPr>
        <w:spacing w:before="180" w:after="180"/>
        <w:ind w:left="360"/>
        <w:rPr>
          <w:color w:val="464646"/>
        </w:rPr>
      </w:pPr>
      <w:r w:rsidRPr="00183E2E">
        <w:rPr>
          <w:b/>
          <w:color w:val="464646"/>
        </w:rPr>
        <w:t>Face Covering Policy</w:t>
      </w:r>
      <w:r w:rsidRPr="00183E2E">
        <w:rPr>
          <w:color w:val="464646"/>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1898FA7C" w14:textId="38854CB0" w:rsidR="00ED001A" w:rsidRPr="00183E2E" w:rsidRDefault="00ED001A" w:rsidP="00ED001A">
      <w:pPr>
        <w:spacing w:before="180" w:after="180"/>
        <w:ind w:left="360"/>
        <w:rPr>
          <w:color w:val="464646"/>
        </w:rPr>
      </w:pPr>
      <w:r w:rsidRPr="00183E2E">
        <w:rPr>
          <w:color w:val="464646"/>
        </w:rPr>
        <w:t>If a student has a medical exception to the face covering requirement, please contact the Office of Accessibility to obtain appropriate documentation.</w:t>
      </w:r>
    </w:p>
    <w:p w14:paraId="6CDBD300" w14:textId="0FE2762D" w:rsidR="00ED001A" w:rsidRPr="00183E2E" w:rsidRDefault="00ED001A" w:rsidP="00ED001A">
      <w:pPr>
        <w:spacing w:before="180" w:after="180"/>
        <w:ind w:left="360"/>
        <w:rPr>
          <w:color w:val="464646"/>
        </w:rPr>
      </w:pPr>
      <w:r w:rsidRPr="00183E2E">
        <w:rPr>
          <w:b/>
          <w:color w:val="464646"/>
        </w:rPr>
        <w:t>Possibility of Going Remote-</w:t>
      </w:r>
      <w:r w:rsidRPr="00183E2E">
        <w:rPr>
          <w:color w:val="464646"/>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7DDC4D6C" w14:textId="4DDCAB32" w:rsidR="00ED001A" w:rsidRPr="00183E2E" w:rsidRDefault="00ED001A" w:rsidP="00ED001A">
      <w:pPr>
        <w:spacing w:before="180" w:after="180"/>
        <w:ind w:left="360"/>
        <w:rPr>
          <w:color w:val="464646"/>
        </w:rPr>
      </w:pPr>
      <w:r w:rsidRPr="00183E2E">
        <w:rPr>
          <w:b/>
          <w:color w:val="464646"/>
        </w:rPr>
        <w:t>Assignment/Schedule Subject to Change Due to Pandemic-</w:t>
      </w:r>
      <w:r w:rsidRPr="00183E2E">
        <w:rPr>
          <w:color w:val="464646"/>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702C147D" w14:textId="56B7BF85" w:rsidR="00ED001A" w:rsidRPr="00183E2E" w:rsidRDefault="00ED001A" w:rsidP="00ED001A">
      <w:pPr>
        <w:spacing w:before="180" w:after="180"/>
        <w:ind w:left="360"/>
        <w:rPr>
          <w:color w:val="464646"/>
        </w:rPr>
      </w:pPr>
      <w:r w:rsidRPr="00183E2E">
        <w:rPr>
          <w:b/>
          <w:color w:val="464646"/>
        </w:rPr>
        <w:t>In the Event a Student in Class Tests Positive-</w:t>
      </w:r>
      <w:r w:rsidRPr="00183E2E">
        <w:rPr>
          <w:color w:val="464646"/>
        </w:rPr>
        <w:t xml:space="preserve">Students must conduct daily health checks in accordance with </w:t>
      </w:r>
      <w:hyperlink r:id="rId14" w:tgtFrame="_blank" w:history="1">
        <w:r w:rsidRPr="00183E2E">
          <w:rPr>
            <w:rStyle w:val="Hyperlink"/>
            <w:color w:val="008EE2"/>
          </w:rPr>
          <w:t>CDC guidelines</w:t>
        </w:r>
        <w:r w:rsidRPr="00183E2E">
          <w:rPr>
            <w:rStyle w:val="screenreader-only"/>
            <w:color w:val="008EE2"/>
            <w:u w:val="single"/>
            <w:bdr w:val="none" w:sz="0" w:space="0" w:color="auto" w:frame="1"/>
          </w:rPr>
          <w:t> (Links to an external site.)</w:t>
        </w:r>
      </w:hyperlink>
      <w:r w:rsidRPr="00183E2E">
        <w:rPr>
          <w:color w:val="464646"/>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5" w:tgtFrame="_blank" w:history="1">
        <w:r w:rsidRPr="00183E2E">
          <w:rPr>
            <w:rStyle w:val="Hyperlink"/>
            <w:color w:val="008EE2"/>
          </w:rPr>
          <w:t>Student Health Center</w:t>
        </w:r>
        <w:r w:rsidRPr="00183E2E">
          <w:rPr>
            <w:rStyle w:val="screenreader-only"/>
            <w:color w:val="008EE2"/>
            <w:u w:val="single"/>
            <w:bdr w:val="none" w:sz="0" w:space="0" w:color="auto" w:frame="1"/>
          </w:rPr>
          <w:t> (Links to an external site.)</w:t>
        </w:r>
      </w:hyperlink>
      <w:r w:rsidRPr="00183E2E">
        <w:rPr>
          <w:color w:val="464646"/>
        </w:rPr>
        <w:t xml:space="preserve"> or their health care provider to receive care and who can provide the latest direction on quarantine and self-isolation. Contact your instructor immediately to make instructional and learning arrangements.</w:t>
      </w:r>
    </w:p>
    <w:p w14:paraId="623B3E7C" w14:textId="169BC91C" w:rsidR="00ED001A" w:rsidRPr="00183E2E" w:rsidRDefault="00ED001A" w:rsidP="00ED001A">
      <w:pPr>
        <w:spacing w:before="180" w:after="180"/>
        <w:ind w:left="360"/>
        <w:rPr>
          <w:color w:val="464646"/>
        </w:rPr>
      </w:pPr>
      <w:proofErr w:type="gramStart"/>
      <w:r w:rsidRPr="00183E2E">
        <w:rPr>
          <w:b/>
          <w:color w:val="464646"/>
        </w:rPr>
        <w:t>In the Event that</w:t>
      </w:r>
      <w:proofErr w:type="gramEnd"/>
      <w:r w:rsidRPr="00183E2E">
        <w:rPr>
          <w:b/>
          <w:color w:val="464646"/>
        </w:rPr>
        <w:t xml:space="preserve"> I Test Positive or am Required to Quarantine-</w:t>
      </w:r>
      <w:r w:rsidRPr="00183E2E">
        <w:rPr>
          <w:color w:val="464646"/>
        </w:rPr>
        <w:t xml:space="preserve">If I am unable to attend our F2F portions of the class, we will transition to a fully online course until I am allowed to return. If I become ill or unable to lead the class, a backup instructor will be </w:t>
      </w:r>
      <w:proofErr w:type="gramStart"/>
      <w:r w:rsidRPr="00183E2E">
        <w:rPr>
          <w:color w:val="464646"/>
        </w:rPr>
        <w:t>identified</w:t>
      </w:r>
      <w:proofErr w:type="gramEnd"/>
      <w:r w:rsidRPr="00183E2E">
        <w:rPr>
          <w:color w:val="464646"/>
        </w:rPr>
        <w:t xml:space="preserve"> and they will communicate any changes or updates to the course schedule or mode of instruction as soon as possible.</w:t>
      </w:r>
    </w:p>
    <w:p w14:paraId="717EE7F3" w14:textId="5737BFF9" w:rsidR="00ED001A" w:rsidRPr="00183E2E" w:rsidRDefault="00ED001A" w:rsidP="00ED001A">
      <w:pPr>
        <w:spacing w:before="180" w:after="180"/>
        <w:ind w:left="360"/>
        <w:rPr>
          <w:color w:val="464646"/>
        </w:rPr>
      </w:pPr>
      <w:r w:rsidRPr="00183E2E">
        <w:rPr>
          <w:b/>
          <w:color w:val="464646"/>
        </w:rPr>
        <w:t>Zoom Policies-</w:t>
      </w:r>
      <w:r w:rsidRPr="00183E2E">
        <w:rPr>
          <w:color w:val="464646"/>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183E2E">
        <w:rPr>
          <w:color w:val="464646"/>
        </w:rPr>
        <w:t>I’m</w:t>
      </w:r>
      <w:proofErr w:type="gramEnd"/>
      <w:r w:rsidRPr="00183E2E">
        <w:rPr>
          <w:color w:val="464646"/>
        </w:rPr>
        <w:t xml:space="preserve"> happy to consider and provide accommodations, but you will need to be in communication with me.</w:t>
      </w:r>
    </w:p>
    <w:p w14:paraId="6AE82F7B" w14:textId="77777777" w:rsidR="00ED001A" w:rsidRPr="00183E2E" w:rsidRDefault="00ED001A" w:rsidP="00ED001A">
      <w:pPr>
        <w:pStyle w:val="NormalWeb"/>
        <w:spacing w:before="180" w:beforeAutospacing="0" w:after="180" w:afterAutospacing="0"/>
        <w:ind w:left="360"/>
        <w:rPr>
          <w:rFonts w:eastAsia="Times New Roman"/>
          <w:color w:val="464646"/>
        </w:rPr>
      </w:pPr>
      <w:r w:rsidRPr="00183E2E">
        <w:rPr>
          <w:b/>
          <w:color w:val="464646"/>
        </w:rPr>
        <w:t>Attendance-</w:t>
      </w:r>
      <w:r w:rsidRPr="00183E2E">
        <w:rPr>
          <w:rFonts w:eastAsia="Times New Roman"/>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183E2E">
        <w:rPr>
          <w:rFonts w:eastAsia="Times New Roman"/>
          <w:color w:val="464646"/>
        </w:rPr>
        <w:t>don’t</w:t>
      </w:r>
      <w:proofErr w:type="gramEnd"/>
      <w:r w:rsidRPr="00183E2E">
        <w:rPr>
          <w:rFonts w:eastAsia="Times New Roman"/>
          <w:color w:val="464646"/>
        </w:rPr>
        <w:t xml:space="preserve"> want the need for documentation to discourage you from self-isolating when you are experiencing symptoms.</w:t>
      </w:r>
    </w:p>
    <w:p w14:paraId="6872621D" w14:textId="77777777" w:rsidR="00ED001A" w:rsidRPr="00183E2E" w:rsidRDefault="00ED001A" w:rsidP="00ED001A">
      <w:pPr>
        <w:spacing w:before="180" w:after="180"/>
        <w:ind w:left="360"/>
        <w:rPr>
          <w:color w:val="464646"/>
        </w:rPr>
      </w:pPr>
      <w:r w:rsidRPr="00183E2E">
        <w:rPr>
          <w:color w:val="464646"/>
        </w:rPr>
        <w:t>Please do the following in the event of an illness or COVID-related absence:</w:t>
      </w:r>
    </w:p>
    <w:p w14:paraId="072AEA0D" w14:textId="77777777" w:rsidR="00ED001A" w:rsidRPr="00183E2E" w:rsidRDefault="00ED001A" w:rsidP="00ED001A">
      <w:pPr>
        <w:numPr>
          <w:ilvl w:val="0"/>
          <w:numId w:val="16"/>
        </w:numPr>
        <w:spacing w:before="100" w:beforeAutospacing="1" w:after="100" w:afterAutospacing="1"/>
        <w:ind w:left="360" w:firstLine="0"/>
        <w:rPr>
          <w:color w:val="464646"/>
        </w:rPr>
      </w:pPr>
      <w:r w:rsidRPr="00183E2E">
        <w:rPr>
          <w:color w:val="464646"/>
        </w:rPr>
        <w:t>Notify me in advance of your absence if possible</w:t>
      </w:r>
    </w:p>
    <w:p w14:paraId="14619D56" w14:textId="77777777" w:rsidR="00ED001A" w:rsidRPr="00183E2E" w:rsidRDefault="00ED001A" w:rsidP="00ED001A">
      <w:pPr>
        <w:numPr>
          <w:ilvl w:val="0"/>
          <w:numId w:val="16"/>
        </w:numPr>
        <w:spacing w:before="100" w:beforeAutospacing="1" w:after="100" w:afterAutospacing="1"/>
        <w:ind w:left="360" w:firstLine="0"/>
        <w:rPr>
          <w:color w:val="464646"/>
        </w:rPr>
      </w:pPr>
      <w:r w:rsidRPr="00183E2E">
        <w:rPr>
          <w:color w:val="464646"/>
        </w:rPr>
        <w:t>Keep up with coursework as much as possible</w:t>
      </w:r>
    </w:p>
    <w:p w14:paraId="7FDDB0F3" w14:textId="77777777" w:rsidR="00ED001A" w:rsidRPr="00183E2E" w:rsidRDefault="00ED001A" w:rsidP="00ED001A">
      <w:pPr>
        <w:numPr>
          <w:ilvl w:val="0"/>
          <w:numId w:val="16"/>
        </w:numPr>
        <w:spacing w:before="100" w:beforeAutospacing="1" w:after="100" w:afterAutospacing="1"/>
        <w:ind w:left="360" w:firstLine="0"/>
        <w:rPr>
          <w:color w:val="464646"/>
        </w:rPr>
      </w:pPr>
      <w:r w:rsidRPr="00183E2E">
        <w:rPr>
          <w:color w:val="464646"/>
        </w:rPr>
        <w:t>Participate in class activities and submit assignments electronically as much as possible</w:t>
      </w:r>
    </w:p>
    <w:p w14:paraId="76DA49C5" w14:textId="77777777" w:rsidR="00ED001A" w:rsidRPr="00183E2E" w:rsidRDefault="00ED001A" w:rsidP="00ED001A">
      <w:pPr>
        <w:numPr>
          <w:ilvl w:val="0"/>
          <w:numId w:val="16"/>
        </w:numPr>
        <w:spacing w:before="100" w:beforeAutospacing="1" w:after="100" w:afterAutospacing="1"/>
        <w:ind w:left="360" w:firstLine="0"/>
        <w:rPr>
          <w:color w:val="464646"/>
        </w:rPr>
      </w:pPr>
      <w:r w:rsidRPr="00183E2E">
        <w:rPr>
          <w:color w:val="464646"/>
        </w:rPr>
        <w:t>Notify me if you require a modification to the deadline of an assignment or exam</w:t>
      </w:r>
    </w:p>
    <w:p w14:paraId="2F4CEF32" w14:textId="77777777" w:rsidR="00ED001A" w:rsidRPr="00183E2E" w:rsidRDefault="00ED001A" w:rsidP="00ED001A">
      <w:pPr>
        <w:spacing w:before="180" w:after="180"/>
        <w:ind w:left="360"/>
        <w:rPr>
          <w:color w:val="464646"/>
        </w:rPr>
      </w:pPr>
      <w:r w:rsidRPr="00183E2E">
        <w:rPr>
          <w:color w:val="464646"/>
        </w:rPr>
        <w:t>Finally, if remaining in a class and fulfilling the necessary requirements becomes impossible due to illness or other COVID-related issues, please let me know as soon as possible so we can discuss your options.</w:t>
      </w:r>
    </w:p>
    <w:p w14:paraId="10CCA0C8" w14:textId="522B0338" w:rsidR="00ED001A" w:rsidRPr="00183E2E" w:rsidRDefault="00ED001A" w:rsidP="00ED001A">
      <w:pPr>
        <w:spacing w:before="180" w:after="180"/>
        <w:ind w:left="360"/>
        <w:rPr>
          <w:color w:val="464646"/>
        </w:rPr>
      </w:pPr>
    </w:p>
    <w:p w14:paraId="46D3795F" w14:textId="77777777" w:rsidR="00ED001A" w:rsidRPr="00183E2E" w:rsidRDefault="00ED001A" w:rsidP="00ED001A">
      <w:pPr>
        <w:spacing w:before="180" w:after="180"/>
        <w:ind w:left="360"/>
        <w:rPr>
          <w:color w:val="464646"/>
        </w:rPr>
      </w:pPr>
    </w:p>
    <w:p w14:paraId="6CEDB74E" w14:textId="77777777" w:rsidR="00ED001A" w:rsidRPr="00183E2E" w:rsidRDefault="00ED001A" w:rsidP="00ED001A">
      <w:pPr>
        <w:spacing w:before="180" w:after="180"/>
        <w:ind w:left="360"/>
        <w:rPr>
          <w:color w:val="464646"/>
        </w:rPr>
      </w:pPr>
    </w:p>
    <w:p w14:paraId="5D77EDCC" w14:textId="3C9EC45D" w:rsidR="00ED001A" w:rsidRPr="00183E2E" w:rsidRDefault="00ED001A" w:rsidP="00821494">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DA52D86" w14:textId="77777777" w:rsidR="001D1883" w:rsidRPr="00183E2E" w:rsidRDefault="001D1883" w:rsidP="001D1883">
      <w:pPr>
        <w:autoSpaceDE w:val="0"/>
        <w:autoSpaceDN w:val="0"/>
        <w:adjustRightInd w:val="0"/>
      </w:pPr>
    </w:p>
    <w:p w14:paraId="14D02A3A" w14:textId="77777777" w:rsidR="001D1883" w:rsidRPr="00183E2E" w:rsidRDefault="001D1883" w:rsidP="001D1883">
      <w:pPr>
        <w:pStyle w:val="Title"/>
        <w:jc w:val="center"/>
        <w:rPr>
          <w:rFonts w:ascii="Times New Roman" w:hAnsi="Times New Roman" w:cs="Times New Roman"/>
          <w:b/>
          <w:bCs/>
          <w:sz w:val="24"/>
          <w:szCs w:val="24"/>
        </w:rPr>
      </w:pPr>
      <w:r w:rsidRPr="00183E2E">
        <w:rPr>
          <w:rFonts w:ascii="Times New Roman" w:hAnsi="Times New Roman" w:cs="Times New Roman"/>
          <w:sz w:val="24"/>
          <w:szCs w:val="24"/>
        </w:rPr>
        <w:br w:type="page"/>
      </w:r>
      <w:r w:rsidRPr="00183E2E">
        <w:rPr>
          <w:rFonts w:ascii="Times New Roman" w:hAnsi="Times New Roman" w:cs="Times New Roman"/>
          <w:b/>
          <w:bCs/>
          <w:sz w:val="24"/>
          <w:szCs w:val="24"/>
        </w:rPr>
        <w:t>Attachment A - RSED 3000</w:t>
      </w:r>
    </w:p>
    <w:p w14:paraId="10F09D8F" w14:textId="77777777" w:rsidR="001D1883" w:rsidRPr="00183E2E" w:rsidRDefault="001D1883" w:rsidP="001D1883">
      <w:pPr>
        <w:pStyle w:val="Title"/>
        <w:jc w:val="center"/>
        <w:rPr>
          <w:rFonts w:ascii="Times New Roman" w:hAnsi="Times New Roman" w:cs="Times New Roman"/>
          <w:b/>
          <w:bCs/>
          <w:sz w:val="24"/>
          <w:szCs w:val="24"/>
        </w:rPr>
      </w:pPr>
      <w:r w:rsidRPr="00183E2E">
        <w:rPr>
          <w:rFonts w:ascii="Times New Roman" w:hAnsi="Times New Roman" w:cs="Times New Roman"/>
          <w:b/>
          <w:bCs/>
          <w:sz w:val="24"/>
          <w:szCs w:val="24"/>
        </w:rPr>
        <w:t>Indicators from the Alabama Quality Teaching Standards</w:t>
      </w:r>
    </w:p>
    <w:p w14:paraId="79D92A0C" w14:textId="77777777" w:rsidR="001D1883" w:rsidRPr="00183E2E" w:rsidRDefault="001D1883" w:rsidP="001D1883">
      <w:pPr>
        <w:pStyle w:val="Title"/>
        <w:jc w:val="center"/>
        <w:rPr>
          <w:rFonts w:ascii="Times New Roman" w:hAnsi="Times New Roman" w:cs="Times New Roman"/>
          <w:sz w:val="24"/>
          <w:szCs w:val="24"/>
        </w:rPr>
      </w:pPr>
      <w:r w:rsidRPr="00183E2E">
        <w:rPr>
          <w:rFonts w:ascii="Times New Roman" w:hAnsi="Times New Roman" w:cs="Times New Roman"/>
          <w:sz w:val="24"/>
          <w:szCs w:val="24"/>
        </w:rPr>
        <w:t>This standard is taught and assessed in this class.</w:t>
      </w:r>
    </w:p>
    <w:p w14:paraId="1B2F09EB" w14:textId="77777777" w:rsidR="001D1883" w:rsidRPr="00183E2E" w:rsidRDefault="001D1883" w:rsidP="001D1883">
      <w:pPr>
        <w:pStyle w:val="NormalParagraphStyle"/>
        <w:widowControl/>
        <w:autoSpaceDE/>
        <w:autoSpaceDN/>
        <w:adjustRightInd/>
        <w:spacing w:line="240" w:lineRule="auto"/>
        <w:textAlignment w:val="auto"/>
        <w:rPr>
          <w:rFonts w:ascii="Times New Roman" w:hAnsi="Times New Roman"/>
        </w:rPr>
      </w:pPr>
    </w:p>
    <w:tbl>
      <w:tblPr>
        <w:tblStyle w:val="TableGrid"/>
        <w:tblW w:w="0" w:type="auto"/>
        <w:tblLook w:val="04A0" w:firstRow="1" w:lastRow="0" w:firstColumn="1" w:lastColumn="0" w:noHBand="0" w:noVBand="1"/>
      </w:tblPr>
      <w:tblGrid>
        <w:gridCol w:w="3116"/>
        <w:gridCol w:w="3117"/>
        <w:gridCol w:w="3117"/>
      </w:tblGrid>
      <w:tr w:rsidR="001D1883" w:rsidRPr="00183E2E" w14:paraId="42F34996" w14:textId="77777777" w:rsidTr="006D16BB">
        <w:tc>
          <w:tcPr>
            <w:tcW w:w="3116" w:type="dxa"/>
            <w:tcBorders>
              <w:bottom w:val="single" w:sz="4" w:space="0" w:color="auto"/>
            </w:tcBorders>
            <w:shd w:val="solid" w:color="auto" w:fill="auto"/>
          </w:tcPr>
          <w:p w14:paraId="769C4413"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p>
        </w:tc>
      </w:tr>
      <w:tr w:rsidR="001D1883" w:rsidRPr="00183E2E" w14:paraId="1F8C7272" w14:textId="77777777" w:rsidTr="006D16BB">
        <w:tc>
          <w:tcPr>
            <w:tcW w:w="3116" w:type="dxa"/>
            <w:shd w:val="pct25" w:color="auto" w:fill="auto"/>
          </w:tcPr>
          <w:p w14:paraId="0A5AD37E"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p>
        </w:tc>
        <w:tc>
          <w:tcPr>
            <w:tcW w:w="3117" w:type="dxa"/>
            <w:shd w:val="pct25" w:color="auto" w:fill="auto"/>
          </w:tcPr>
          <w:p w14:paraId="59702DA3"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b/>
              </w:rPr>
              <w:t>Program Specific</w:t>
            </w:r>
          </w:p>
        </w:tc>
        <w:tc>
          <w:tcPr>
            <w:tcW w:w="3117" w:type="dxa"/>
            <w:shd w:val="pct25" w:color="auto" w:fill="auto"/>
          </w:tcPr>
          <w:p w14:paraId="3F93AE24"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b/>
              </w:rPr>
              <w:t>Course Assessment</w:t>
            </w:r>
          </w:p>
        </w:tc>
      </w:tr>
      <w:tr w:rsidR="001D1883" w:rsidRPr="00183E2E" w14:paraId="05CC26A8" w14:textId="77777777" w:rsidTr="006D16BB">
        <w:tc>
          <w:tcPr>
            <w:tcW w:w="3116" w:type="dxa"/>
          </w:tcPr>
          <w:p w14:paraId="6A0F514F"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183E2E">
              <w:rPr>
                <w:rFonts w:ascii="Times New Roman" w:hAnsi="Times New Roman"/>
                <w:color w:val="000000" w:themeColor="text1"/>
              </w:rPr>
              <w:t xml:space="preserve">290-3-3-.34 </w:t>
            </w:r>
          </w:p>
          <w:p w14:paraId="68AF31FE"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183E2E">
              <w:rPr>
                <w:rFonts w:ascii="Times New Roman" w:hAnsi="Times New Roman"/>
                <w:color w:val="000000" w:themeColor="text1"/>
              </w:rPr>
              <w:t>(2)(b)</w:t>
            </w:r>
            <w:proofErr w:type="gramStart"/>
            <w:r w:rsidRPr="00183E2E">
              <w:rPr>
                <w:rFonts w:ascii="Times New Roman" w:hAnsi="Times New Roman"/>
                <w:color w:val="000000" w:themeColor="text1"/>
              </w:rPr>
              <w:t>2.(</w:t>
            </w:r>
            <w:proofErr w:type="spellStart"/>
            <w:proofErr w:type="gramEnd"/>
            <w:r w:rsidRPr="00183E2E">
              <w:rPr>
                <w:rFonts w:ascii="Times New Roman" w:hAnsi="Times New Roman"/>
                <w:color w:val="000000" w:themeColor="text1"/>
              </w:rPr>
              <w:t>i</w:t>
            </w:r>
            <w:proofErr w:type="spellEnd"/>
            <w:r w:rsidRPr="00183E2E">
              <w:rPr>
                <w:rFonts w:ascii="Times New Roman" w:hAnsi="Times New Roman"/>
                <w:color w:val="000000" w:themeColor="text1"/>
              </w:rPr>
              <w:t>)</w:t>
            </w:r>
          </w:p>
        </w:tc>
        <w:tc>
          <w:tcPr>
            <w:tcW w:w="3117" w:type="dxa"/>
          </w:tcPr>
          <w:p w14:paraId="241DC580"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183E2E">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183E2E">
              <w:rPr>
                <w:rFonts w:ascii="Times New Roman" w:hAnsi="Times New Roman"/>
                <w:color w:val="000000" w:themeColor="text1"/>
              </w:rPr>
              <w:t>Exam 2</w:t>
            </w:r>
          </w:p>
        </w:tc>
      </w:tr>
    </w:tbl>
    <w:p w14:paraId="03F39E1A" w14:textId="77777777" w:rsidR="001D1883" w:rsidRPr="00183E2E" w:rsidRDefault="001D1883" w:rsidP="001D1883">
      <w:pPr>
        <w:pStyle w:val="NormalParagraphStyle"/>
        <w:widowControl/>
        <w:autoSpaceDE/>
        <w:autoSpaceDN/>
        <w:adjustRightInd/>
        <w:spacing w:line="240" w:lineRule="auto"/>
        <w:textAlignment w:val="auto"/>
        <w:rPr>
          <w:rFonts w:ascii="Times New Roman" w:hAnsi="Times New Roman"/>
        </w:rPr>
      </w:pPr>
    </w:p>
    <w:tbl>
      <w:tblPr>
        <w:tblStyle w:val="TableGrid"/>
        <w:tblW w:w="9355" w:type="dxa"/>
        <w:tblLook w:val="04A0" w:firstRow="1" w:lastRow="0" w:firstColumn="1" w:lastColumn="0" w:noHBand="0" w:noVBand="1"/>
      </w:tblPr>
      <w:tblGrid>
        <w:gridCol w:w="3116"/>
        <w:gridCol w:w="6239"/>
      </w:tblGrid>
      <w:tr w:rsidR="001D1883" w:rsidRPr="00183E2E" w14:paraId="652297BB" w14:textId="77777777" w:rsidTr="006D16BB">
        <w:tc>
          <w:tcPr>
            <w:tcW w:w="3116" w:type="dxa"/>
            <w:tcBorders>
              <w:bottom w:val="single" w:sz="4" w:space="0" w:color="auto"/>
            </w:tcBorders>
            <w:shd w:val="solid" w:color="auto" w:fill="auto"/>
          </w:tcPr>
          <w:p w14:paraId="3404FF39"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color w:val="FFFFFF"/>
              </w:rPr>
              <w:t>Alabama Quality Teaching Standards</w:t>
            </w:r>
          </w:p>
        </w:tc>
      </w:tr>
      <w:tr w:rsidR="001D1883" w:rsidRPr="00183E2E" w14:paraId="03325132" w14:textId="77777777" w:rsidTr="006D16BB">
        <w:tc>
          <w:tcPr>
            <w:tcW w:w="3116" w:type="dxa"/>
            <w:tcBorders>
              <w:bottom w:val="single" w:sz="4" w:space="0" w:color="auto"/>
            </w:tcBorders>
            <w:shd w:val="pct12" w:color="auto" w:fill="auto"/>
          </w:tcPr>
          <w:p w14:paraId="7B23D704"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b/>
              </w:rPr>
              <w:t xml:space="preserve">Diversity </w:t>
            </w:r>
            <w:r w:rsidRPr="00183E2E">
              <w:rPr>
                <w:rFonts w:ascii="Times New Roman" w:hAnsi="Times New Roman"/>
                <w:bCs/>
              </w:rPr>
              <w:t>(Special Needs)</w:t>
            </w:r>
          </w:p>
        </w:tc>
      </w:tr>
      <w:tr w:rsidR="001D1883" w:rsidRPr="00183E2E" w14:paraId="7512353E" w14:textId="77777777" w:rsidTr="006D16BB">
        <w:tc>
          <w:tcPr>
            <w:tcW w:w="3116" w:type="dxa"/>
            <w:shd w:val="clear" w:color="auto" w:fill="auto"/>
          </w:tcPr>
          <w:p w14:paraId="3C618DC8"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183E2E">
              <w:rPr>
                <w:rFonts w:ascii="Times New Roman" w:hAnsi="Times New Roman"/>
                <w:color w:val="auto"/>
              </w:rPr>
              <w:t>290-3-3-.03 4</w:t>
            </w:r>
            <w:r w:rsidRPr="00183E2E">
              <w:rPr>
                <w:rFonts w:ascii="Times New Roman" w:hAnsi="Times New Roman"/>
              </w:rPr>
              <w:t>.7</w:t>
            </w:r>
          </w:p>
        </w:tc>
        <w:tc>
          <w:tcPr>
            <w:tcW w:w="6239" w:type="dxa"/>
            <w:shd w:val="clear" w:color="auto" w:fill="auto"/>
          </w:tcPr>
          <w:p w14:paraId="0589085B"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183E2E">
              <w:rPr>
                <w:rFonts w:ascii="Times New Roman" w:hAnsi="Times New Roman"/>
              </w:rPr>
              <w:t>in order to</w:t>
            </w:r>
            <w:proofErr w:type="gramEnd"/>
            <w:r w:rsidRPr="00183E2E">
              <w:rPr>
                <w:rFonts w:ascii="Times New Roman" w:hAnsi="Times New Roman"/>
              </w:rPr>
              <w:t xml:space="preserve"> assist in appropriate identification and intervention</w:t>
            </w:r>
          </w:p>
        </w:tc>
      </w:tr>
      <w:tr w:rsidR="001D1883" w:rsidRPr="00183E2E" w14:paraId="3E5D62E0" w14:textId="77777777" w:rsidTr="006D16BB">
        <w:tc>
          <w:tcPr>
            <w:tcW w:w="3116" w:type="dxa"/>
            <w:tcBorders>
              <w:bottom w:val="single" w:sz="4" w:space="0" w:color="auto"/>
            </w:tcBorders>
            <w:shd w:val="clear" w:color="auto" w:fill="auto"/>
          </w:tcPr>
          <w:p w14:paraId="56916F7A"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183E2E">
              <w:rPr>
                <w:rFonts w:ascii="Times New Roman" w:hAnsi="Times New Roman"/>
                <w:color w:val="auto"/>
              </w:rPr>
              <w:t xml:space="preserve">290-3-3-.03 </w:t>
            </w:r>
            <w:r w:rsidRPr="00183E2E">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rPr>
              <w:t>Facilitates inclusive learning environments that support and address the needs of learners with learning differences and disabilities</w:t>
            </w:r>
          </w:p>
        </w:tc>
      </w:tr>
      <w:tr w:rsidR="001D1883" w:rsidRPr="00183E2E" w14:paraId="05CC0F37" w14:textId="77777777" w:rsidTr="006D16BB">
        <w:tc>
          <w:tcPr>
            <w:tcW w:w="3116" w:type="dxa"/>
            <w:shd w:val="pct12" w:color="auto" w:fill="auto"/>
          </w:tcPr>
          <w:p w14:paraId="1FA6FD93"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b/>
              </w:rPr>
              <w:t>Standard 5</w:t>
            </w:r>
          </w:p>
        </w:tc>
        <w:tc>
          <w:tcPr>
            <w:tcW w:w="6239" w:type="dxa"/>
            <w:shd w:val="pct12" w:color="auto" w:fill="auto"/>
          </w:tcPr>
          <w:p w14:paraId="645AADD7"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b/>
              </w:rPr>
              <w:t>Professionalism</w:t>
            </w:r>
          </w:p>
        </w:tc>
      </w:tr>
      <w:tr w:rsidR="001D1883" w:rsidRPr="00183E2E" w14:paraId="7C738477" w14:textId="77777777" w:rsidTr="006D16BB">
        <w:tc>
          <w:tcPr>
            <w:tcW w:w="3116" w:type="dxa"/>
            <w:tcBorders>
              <w:bottom w:val="single" w:sz="4" w:space="0" w:color="auto"/>
            </w:tcBorders>
            <w:shd w:val="clear" w:color="auto" w:fill="auto"/>
          </w:tcPr>
          <w:p w14:paraId="007058FF"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color w:val="auto"/>
              </w:rPr>
              <w:t xml:space="preserve">290-3-3-.03 </w:t>
            </w:r>
            <w:r w:rsidRPr="00183E2E">
              <w:rPr>
                <w:rFonts w:ascii="Times New Roman" w:hAnsi="Times New Roman"/>
              </w:rPr>
              <w:t>5.5</w:t>
            </w:r>
          </w:p>
        </w:tc>
        <w:tc>
          <w:tcPr>
            <w:tcW w:w="6239" w:type="dxa"/>
            <w:tcBorders>
              <w:bottom w:val="single" w:sz="4" w:space="0" w:color="auto"/>
            </w:tcBorders>
            <w:shd w:val="clear" w:color="auto" w:fill="auto"/>
          </w:tcPr>
          <w:p w14:paraId="7112E1F6"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rPr>
              <w:t>Complies with local, state, and federal regulations and policies</w:t>
            </w:r>
          </w:p>
        </w:tc>
      </w:tr>
      <w:tr w:rsidR="001D1883" w:rsidRPr="00183E2E" w14:paraId="5CF577BE" w14:textId="77777777" w:rsidTr="006D16BB">
        <w:tc>
          <w:tcPr>
            <w:tcW w:w="3116" w:type="dxa"/>
            <w:shd w:val="pct12" w:color="auto" w:fill="auto"/>
          </w:tcPr>
          <w:p w14:paraId="76ADB666"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p>
        </w:tc>
        <w:tc>
          <w:tcPr>
            <w:tcW w:w="6239" w:type="dxa"/>
            <w:shd w:val="pct12" w:color="auto" w:fill="auto"/>
          </w:tcPr>
          <w:p w14:paraId="013B59ED"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b/>
              </w:rPr>
              <w:t>Program Specific</w:t>
            </w:r>
          </w:p>
        </w:tc>
      </w:tr>
      <w:tr w:rsidR="001D1883" w:rsidRPr="00183E2E" w14:paraId="2ACD8651" w14:textId="77777777" w:rsidTr="006D16BB">
        <w:tc>
          <w:tcPr>
            <w:tcW w:w="3116" w:type="dxa"/>
            <w:shd w:val="clear" w:color="auto" w:fill="auto"/>
          </w:tcPr>
          <w:p w14:paraId="4FFF9907"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183E2E">
              <w:rPr>
                <w:rFonts w:ascii="Times New Roman" w:hAnsi="Times New Roman"/>
                <w:color w:val="auto"/>
              </w:rPr>
              <w:t xml:space="preserve">290-3-3-.34 </w:t>
            </w:r>
            <w:r w:rsidRPr="00183E2E">
              <w:rPr>
                <w:rFonts w:ascii="Times New Roman" w:hAnsi="Times New Roman"/>
              </w:rPr>
              <w:t>(2)(a)</w:t>
            </w:r>
            <w:proofErr w:type="gramStart"/>
            <w:r w:rsidRPr="00183E2E">
              <w:rPr>
                <w:rFonts w:ascii="Times New Roman" w:hAnsi="Times New Roman"/>
              </w:rPr>
              <w:t>2.(</w:t>
            </w:r>
            <w:proofErr w:type="spellStart"/>
            <w:proofErr w:type="gramEnd"/>
            <w:r w:rsidRPr="00183E2E">
              <w:rPr>
                <w:rFonts w:ascii="Times New Roman" w:hAnsi="Times New Roman"/>
              </w:rPr>
              <w:t>i</w:t>
            </w:r>
            <w:proofErr w:type="spellEnd"/>
            <w:r w:rsidRPr="00183E2E">
              <w:rPr>
                <w:rFonts w:ascii="Times New Roman" w:hAnsi="Times New Roman"/>
              </w:rPr>
              <w:t>)</w:t>
            </w:r>
          </w:p>
        </w:tc>
        <w:tc>
          <w:tcPr>
            <w:tcW w:w="6239" w:type="dxa"/>
            <w:shd w:val="clear" w:color="auto" w:fill="auto"/>
          </w:tcPr>
          <w:p w14:paraId="1B9E8127"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rPr>
              <w:t>Current federal and state laws and regulations governing and/or impacting on programs for students with exceptionalities.</w:t>
            </w:r>
          </w:p>
        </w:tc>
      </w:tr>
      <w:tr w:rsidR="001D1883" w:rsidRPr="00183E2E" w14:paraId="3BFC3F1E" w14:textId="77777777" w:rsidTr="006D16BB">
        <w:tc>
          <w:tcPr>
            <w:tcW w:w="3116" w:type="dxa"/>
            <w:shd w:val="clear" w:color="auto" w:fill="auto"/>
          </w:tcPr>
          <w:p w14:paraId="29A6A067"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183E2E">
              <w:rPr>
                <w:rFonts w:ascii="Times New Roman" w:hAnsi="Times New Roman"/>
                <w:color w:val="auto"/>
              </w:rPr>
              <w:t xml:space="preserve">290-3-3-.34 </w:t>
            </w:r>
            <w:r w:rsidRPr="00183E2E">
              <w:rPr>
                <w:rFonts w:ascii="Times New Roman" w:hAnsi="Times New Roman"/>
              </w:rPr>
              <w:t>(2)(a)</w:t>
            </w:r>
            <w:proofErr w:type="gramStart"/>
            <w:r w:rsidRPr="00183E2E">
              <w:rPr>
                <w:rFonts w:ascii="Times New Roman" w:hAnsi="Times New Roman"/>
              </w:rPr>
              <w:t>2.(</w:t>
            </w:r>
            <w:proofErr w:type="gramEnd"/>
            <w:r w:rsidRPr="00183E2E">
              <w:rPr>
                <w:rFonts w:ascii="Times New Roman" w:hAnsi="Times New Roman"/>
              </w:rPr>
              <w:t>iii)</w:t>
            </w:r>
          </w:p>
        </w:tc>
        <w:tc>
          <w:tcPr>
            <w:tcW w:w="6239" w:type="dxa"/>
            <w:shd w:val="clear" w:color="auto" w:fill="auto"/>
          </w:tcPr>
          <w:p w14:paraId="78645420"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rPr>
              <w:t>Diverse cultures, including cultural and socioeconomic factors and their impact on eligibility, programming, instruction, interventions, and implementation of services.</w:t>
            </w:r>
          </w:p>
        </w:tc>
      </w:tr>
      <w:tr w:rsidR="001D1883" w:rsidRPr="00183E2E" w14:paraId="7CBA8D85" w14:textId="77777777" w:rsidTr="006D16BB">
        <w:tc>
          <w:tcPr>
            <w:tcW w:w="3116" w:type="dxa"/>
            <w:shd w:val="clear" w:color="auto" w:fill="auto"/>
          </w:tcPr>
          <w:p w14:paraId="570E4687"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183E2E">
              <w:rPr>
                <w:rFonts w:ascii="Times New Roman" w:hAnsi="Times New Roman"/>
                <w:color w:val="auto"/>
              </w:rPr>
              <w:t>290-3-3-.34 (2)(e) 2</w:t>
            </w:r>
          </w:p>
        </w:tc>
        <w:tc>
          <w:tcPr>
            <w:tcW w:w="6239" w:type="dxa"/>
            <w:shd w:val="clear" w:color="auto" w:fill="auto"/>
          </w:tcPr>
          <w:p w14:paraId="59B480B5"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rPr>
              <w:t>Knowledge of research-based discipline interventions, which include school-wide, classroom, and individual proactive positive behavior supports.</w:t>
            </w:r>
          </w:p>
        </w:tc>
      </w:tr>
      <w:tr w:rsidR="001D1883" w:rsidRPr="00183E2E" w14:paraId="3A63B181" w14:textId="77777777" w:rsidTr="006D16BB">
        <w:tc>
          <w:tcPr>
            <w:tcW w:w="3116" w:type="dxa"/>
            <w:shd w:val="clear" w:color="auto" w:fill="auto"/>
          </w:tcPr>
          <w:p w14:paraId="1BD42B7E"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183E2E">
              <w:rPr>
                <w:rFonts w:ascii="Times New Roman" w:hAnsi="Times New Roman"/>
                <w:color w:val="auto"/>
              </w:rPr>
              <w:t>290-3-3-.34 (2)(j)</w:t>
            </w:r>
            <w:proofErr w:type="gramStart"/>
            <w:r w:rsidRPr="00183E2E">
              <w:rPr>
                <w:rFonts w:ascii="Times New Roman" w:hAnsi="Times New Roman"/>
                <w:color w:val="auto"/>
              </w:rPr>
              <w:t>2.(</w:t>
            </w:r>
            <w:proofErr w:type="spellStart"/>
            <w:proofErr w:type="gramEnd"/>
            <w:r w:rsidRPr="00183E2E">
              <w:rPr>
                <w:rFonts w:ascii="Times New Roman" w:hAnsi="Times New Roman"/>
                <w:color w:val="auto"/>
              </w:rPr>
              <w:t>i</w:t>
            </w:r>
            <w:proofErr w:type="spellEnd"/>
            <w:r w:rsidRPr="00183E2E">
              <w:rPr>
                <w:rFonts w:ascii="Times New Roman" w:hAnsi="Times New Roman"/>
                <w:color w:val="auto"/>
              </w:rPr>
              <w:t>)</w:t>
            </w:r>
          </w:p>
        </w:tc>
        <w:tc>
          <w:tcPr>
            <w:tcW w:w="6239" w:type="dxa"/>
            <w:shd w:val="clear" w:color="auto" w:fill="auto"/>
          </w:tcPr>
          <w:p w14:paraId="35954423"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rPr>
              <w:t xml:space="preserve">Roles of professionals, </w:t>
            </w:r>
            <w:proofErr w:type="gramStart"/>
            <w:r w:rsidRPr="00183E2E">
              <w:rPr>
                <w:rFonts w:ascii="Times New Roman" w:hAnsi="Times New Roman"/>
              </w:rPr>
              <w:t>students</w:t>
            </w:r>
            <w:proofErr w:type="gramEnd"/>
            <w:r w:rsidRPr="00183E2E">
              <w:rPr>
                <w:rFonts w:ascii="Times New Roman" w:hAnsi="Times New Roman"/>
              </w:rPr>
              <w:t xml:space="preserve"> and families as members of a collaborative team.</w:t>
            </w:r>
          </w:p>
        </w:tc>
      </w:tr>
      <w:tr w:rsidR="001D1883" w:rsidRPr="00183E2E" w14:paraId="0C5C112E" w14:textId="77777777" w:rsidTr="006D16BB">
        <w:tc>
          <w:tcPr>
            <w:tcW w:w="3116" w:type="dxa"/>
            <w:shd w:val="clear" w:color="auto" w:fill="auto"/>
          </w:tcPr>
          <w:p w14:paraId="1D9D83F2"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183E2E">
              <w:rPr>
                <w:rFonts w:ascii="Times New Roman" w:hAnsi="Times New Roman"/>
                <w:color w:val="auto"/>
              </w:rPr>
              <w:t>290-3-3-.34 (2)(j)</w:t>
            </w:r>
            <w:proofErr w:type="gramStart"/>
            <w:r w:rsidRPr="00183E2E">
              <w:rPr>
                <w:rFonts w:ascii="Times New Roman" w:hAnsi="Times New Roman"/>
                <w:color w:val="auto"/>
              </w:rPr>
              <w:t>2.(</w:t>
            </w:r>
            <w:proofErr w:type="spellStart"/>
            <w:proofErr w:type="gramEnd"/>
            <w:r w:rsidRPr="00183E2E">
              <w:rPr>
                <w:rFonts w:ascii="Times New Roman" w:hAnsi="Times New Roman"/>
                <w:color w:val="auto"/>
              </w:rPr>
              <w:t>i</w:t>
            </w:r>
            <w:proofErr w:type="spellEnd"/>
            <w:r w:rsidRPr="00183E2E">
              <w:rPr>
                <w:rFonts w:ascii="Times New Roman" w:hAnsi="Times New Roman"/>
                <w:color w:val="auto"/>
              </w:rPr>
              <w:t>)</w:t>
            </w:r>
          </w:p>
        </w:tc>
        <w:tc>
          <w:tcPr>
            <w:tcW w:w="6239" w:type="dxa"/>
            <w:shd w:val="clear" w:color="auto" w:fill="auto"/>
          </w:tcPr>
          <w:p w14:paraId="3EDBABD6" w14:textId="77777777" w:rsidR="001D1883" w:rsidRPr="00183E2E" w:rsidRDefault="001D1883" w:rsidP="006D16BB">
            <w:pPr>
              <w:pStyle w:val="NormalParagraphStyle"/>
              <w:widowControl/>
              <w:autoSpaceDE/>
              <w:autoSpaceDN/>
              <w:adjustRightInd/>
              <w:spacing w:line="240" w:lineRule="auto"/>
              <w:textAlignment w:val="auto"/>
              <w:rPr>
                <w:rFonts w:ascii="Times New Roman" w:hAnsi="Times New Roman"/>
              </w:rPr>
            </w:pPr>
            <w:r w:rsidRPr="00183E2E">
              <w:rPr>
                <w:rFonts w:ascii="Times New Roman" w:hAnsi="Times New Roman"/>
              </w:rPr>
              <w:t>Strategies for promoting coordination and collaboration between special education services and general education.</w:t>
            </w:r>
          </w:p>
        </w:tc>
      </w:tr>
    </w:tbl>
    <w:p w14:paraId="430BBC6C" w14:textId="4950462B" w:rsidR="001D1883" w:rsidRPr="00183E2E" w:rsidRDefault="001D1883" w:rsidP="001D1883">
      <w:pPr>
        <w:pStyle w:val="NormalParagraphStyle"/>
        <w:widowControl/>
        <w:autoSpaceDE/>
        <w:autoSpaceDN/>
        <w:adjustRightInd/>
        <w:spacing w:line="240" w:lineRule="auto"/>
        <w:textAlignment w:val="auto"/>
        <w:rPr>
          <w:rFonts w:ascii="Times New Roman" w:hAnsi="Times New Roman"/>
        </w:rPr>
      </w:pPr>
    </w:p>
    <w:p w14:paraId="125779BC" w14:textId="2C8AD687" w:rsidR="006D16BB" w:rsidRPr="00183E2E" w:rsidRDefault="006D16BB" w:rsidP="006D16BB"/>
    <w:p w14:paraId="6554D295" w14:textId="021F7A4B" w:rsidR="006E1F78" w:rsidRPr="00183E2E" w:rsidRDefault="006E1F78" w:rsidP="006D16BB"/>
    <w:p w14:paraId="0CA352C3" w14:textId="77777777" w:rsidR="006E1F78" w:rsidRPr="00183E2E" w:rsidRDefault="006E1F78" w:rsidP="006D16BB"/>
    <w:p w14:paraId="3D12AB64" w14:textId="77777777" w:rsidR="006D16BB" w:rsidRPr="00183E2E" w:rsidRDefault="006D16BB" w:rsidP="001D1883">
      <w:pPr>
        <w:pStyle w:val="NormalParagraphStyle"/>
        <w:widowControl/>
        <w:autoSpaceDE/>
        <w:autoSpaceDN/>
        <w:adjustRightInd/>
        <w:spacing w:line="240" w:lineRule="auto"/>
        <w:textAlignment w:val="auto"/>
        <w:rPr>
          <w:rFonts w:ascii="Times New Roman" w:hAnsi="Times New Roman"/>
        </w:rPr>
      </w:pPr>
    </w:p>
    <w:p w14:paraId="27F002D4" w14:textId="1A4ADEC8" w:rsidR="00A732A7" w:rsidRPr="00183E2E" w:rsidRDefault="00A732A7" w:rsidP="001D1883"/>
    <w:sectPr w:rsidR="00A732A7" w:rsidRPr="00183E2E" w:rsidSect="00A732A7">
      <w:headerReference w:type="even" r:id="rId16"/>
      <w:headerReference w:type="default" r:id="rId17"/>
      <w:footerReference w:type="even" r:id="rId18"/>
      <w:footerReference w:type="default" r:id="rId19"/>
      <w:headerReference w:type="first" r:id="rId20"/>
      <w:footerReference w:type="first" r:id="rId21"/>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6D166" w14:textId="77777777" w:rsidR="008D70AB" w:rsidRDefault="008D70AB" w:rsidP="001D1883">
      <w:r>
        <w:separator/>
      </w:r>
    </w:p>
  </w:endnote>
  <w:endnote w:type="continuationSeparator" w:id="0">
    <w:p w14:paraId="1F734C2F" w14:textId="77777777" w:rsidR="008D70AB" w:rsidRDefault="008D70AB"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83B5D" w14:textId="77777777" w:rsidR="001D3D50" w:rsidRDefault="001D3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1557" w14:textId="214B0C06"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705085">
      <w:rPr>
        <w:noProof/>
        <w:sz w:val="20"/>
        <w:szCs w:val="20"/>
      </w:rPr>
      <w:t>4</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705085">
      <w:rPr>
        <w:noProof/>
        <w:sz w:val="20"/>
        <w:szCs w:val="20"/>
      </w:rPr>
      <w:t>13</w:t>
    </w:r>
    <w:r w:rsidRPr="00160977">
      <w:rPr>
        <w:sz w:val="20"/>
        <w:szCs w:val="20"/>
      </w:rPr>
      <w:fldChar w:fldCharType="end"/>
    </w:r>
  </w:p>
  <w:p w14:paraId="546D418D" w14:textId="77777777" w:rsidR="00B261CC" w:rsidRDefault="00B26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B80D4" w14:textId="77777777" w:rsidR="001D3D50" w:rsidRDefault="001D3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F8342" w14:textId="77777777" w:rsidR="008D70AB" w:rsidRDefault="008D70AB" w:rsidP="001D1883">
      <w:r>
        <w:separator/>
      </w:r>
    </w:p>
  </w:footnote>
  <w:footnote w:type="continuationSeparator" w:id="0">
    <w:p w14:paraId="31C56105" w14:textId="77777777" w:rsidR="008D70AB" w:rsidRDefault="008D70AB" w:rsidP="001D1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1ADCB" w14:textId="77777777" w:rsidR="001D3D50" w:rsidRDefault="001D3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5F8A1" w14:textId="15153722" w:rsidR="008678C3" w:rsidRPr="008678C3" w:rsidRDefault="001D3D50">
    <w:pPr>
      <w:pStyle w:val="Header"/>
      <w:rPr>
        <w:sz w:val="14"/>
      </w:rPr>
    </w:pPr>
    <w:r>
      <w:rPr>
        <w:sz w:val="14"/>
      </w:rPr>
      <w:t>8_14</w:t>
    </w:r>
    <w:r w:rsidR="008678C3" w:rsidRPr="008678C3">
      <w:rPr>
        <w:sz w:val="14"/>
      </w:rPr>
      <w:t>_20</w:t>
    </w:r>
  </w:p>
  <w:p w14:paraId="13C8E6C7" w14:textId="77777777" w:rsidR="008678C3" w:rsidRDefault="00867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4B1C3" w14:textId="77777777" w:rsidR="001D3D50" w:rsidRDefault="001D3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328D8"/>
    <w:multiLevelType w:val="hybridMultilevel"/>
    <w:tmpl w:val="4798E922"/>
    <w:numStyleLink w:val="ImportedStyle14"/>
  </w:abstractNum>
  <w:abstractNum w:abstractNumId="3" w15:restartNumberingAfterBreak="0">
    <w:nsid w:val="0EE464C7"/>
    <w:multiLevelType w:val="hybridMultilevel"/>
    <w:tmpl w:val="BABE8A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BF767F3"/>
    <w:multiLevelType w:val="hybridMultilevel"/>
    <w:tmpl w:val="4798E922"/>
    <w:styleLink w:val="ImportedStyle14"/>
    <w:lvl w:ilvl="0" w:tplc="42E23FB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CBA273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4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47AF98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1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56ED4C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8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4E0C01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5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424DC9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3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D6AC04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0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234DCE0">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7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E2EBFD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74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B21F2"/>
    <w:multiLevelType w:val="multilevel"/>
    <w:tmpl w:val="0AEE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B95F2F"/>
    <w:multiLevelType w:val="hybridMultilevel"/>
    <w:tmpl w:val="A27879C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15:restartNumberingAfterBreak="0">
    <w:nsid w:val="610B3717"/>
    <w:multiLevelType w:val="hybridMultilevel"/>
    <w:tmpl w:val="54B05A4A"/>
    <w:numStyleLink w:val="Bullets"/>
  </w:abstractNum>
  <w:abstractNum w:abstractNumId="19" w15:restartNumberingAfterBreak="0">
    <w:nsid w:val="64E44553"/>
    <w:multiLevelType w:val="hybridMultilevel"/>
    <w:tmpl w:val="425E961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B368C5"/>
    <w:multiLevelType w:val="hybridMultilevel"/>
    <w:tmpl w:val="54B05A4A"/>
    <w:styleLink w:val="Bullets"/>
    <w:lvl w:ilvl="0" w:tplc="2ABCD7A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5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EEAFA8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1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D38B04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7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392C09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3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344B57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9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A9ABDA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5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770621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1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84EB78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7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E7C6B5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32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12"/>
  </w:num>
  <w:num w:numId="3">
    <w:abstractNumId w:val="7"/>
  </w:num>
  <w:num w:numId="4">
    <w:abstractNumId w:val="20"/>
  </w:num>
  <w:num w:numId="5">
    <w:abstractNumId w:val="13"/>
  </w:num>
  <w:num w:numId="6">
    <w:abstractNumId w:val="16"/>
  </w:num>
  <w:num w:numId="7">
    <w:abstractNumId w:val="1"/>
  </w:num>
  <w:num w:numId="8">
    <w:abstractNumId w:val="21"/>
  </w:num>
  <w:num w:numId="9">
    <w:abstractNumId w:val="4"/>
  </w:num>
  <w:num w:numId="10">
    <w:abstractNumId w:val="0"/>
  </w:num>
  <w:num w:numId="11">
    <w:abstractNumId w:val="15"/>
  </w:num>
  <w:num w:numId="12">
    <w:abstractNumId w:val="9"/>
  </w:num>
  <w:num w:numId="13">
    <w:abstractNumId w:val="5"/>
  </w:num>
  <w:num w:numId="14">
    <w:abstractNumId w:val="6"/>
  </w:num>
  <w:num w:numId="15">
    <w:abstractNumId w:val="10"/>
  </w:num>
  <w:num w:numId="16">
    <w:abstractNumId w:val="14"/>
  </w:num>
  <w:num w:numId="17">
    <w:abstractNumId w:val="3"/>
  </w:num>
  <w:num w:numId="18">
    <w:abstractNumId w:val="22"/>
  </w:num>
  <w:num w:numId="19">
    <w:abstractNumId w:val="18"/>
  </w:num>
  <w:num w:numId="20">
    <w:abstractNumId w:val="8"/>
  </w:num>
  <w:num w:numId="21">
    <w:abstractNumId w:val="2"/>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4A"/>
    <w:rsid w:val="00007DDF"/>
    <w:rsid w:val="00030A22"/>
    <w:rsid w:val="00030FA5"/>
    <w:rsid w:val="0003429D"/>
    <w:rsid w:val="00047F83"/>
    <w:rsid w:val="00063E35"/>
    <w:rsid w:val="000832FC"/>
    <w:rsid w:val="000B32EC"/>
    <w:rsid w:val="000E01D0"/>
    <w:rsid w:val="000F3A16"/>
    <w:rsid w:val="000F45DC"/>
    <w:rsid w:val="00102257"/>
    <w:rsid w:val="00102456"/>
    <w:rsid w:val="001424FF"/>
    <w:rsid w:val="00155790"/>
    <w:rsid w:val="00182FF8"/>
    <w:rsid w:val="00183E2E"/>
    <w:rsid w:val="001C777A"/>
    <w:rsid w:val="001D1883"/>
    <w:rsid w:val="001D3D50"/>
    <w:rsid w:val="001F12EA"/>
    <w:rsid w:val="00213A2D"/>
    <w:rsid w:val="00214A9E"/>
    <w:rsid w:val="0025155F"/>
    <w:rsid w:val="00265888"/>
    <w:rsid w:val="00295C50"/>
    <w:rsid w:val="002A462A"/>
    <w:rsid w:val="002D424B"/>
    <w:rsid w:val="00310F2B"/>
    <w:rsid w:val="003168EC"/>
    <w:rsid w:val="00344444"/>
    <w:rsid w:val="00370D2D"/>
    <w:rsid w:val="00380ED2"/>
    <w:rsid w:val="003B3116"/>
    <w:rsid w:val="003E0232"/>
    <w:rsid w:val="0040202C"/>
    <w:rsid w:val="004A255C"/>
    <w:rsid w:val="004A3947"/>
    <w:rsid w:val="004B740E"/>
    <w:rsid w:val="004F363B"/>
    <w:rsid w:val="005117D3"/>
    <w:rsid w:val="005134E9"/>
    <w:rsid w:val="0051632F"/>
    <w:rsid w:val="00554E45"/>
    <w:rsid w:val="0059219A"/>
    <w:rsid w:val="005F0B05"/>
    <w:rsid w:val="0060403E"/>
    <w:rsid w:val="00605615"/>
    <w:rsid w:val="00636F4C"/>
    <w:rsid w:val="00695FC0"/>
    <w:rsid w:val="006C0EB9"/>
    <w:rsid w:val="006D16BB"/>
    <w:rsid w:val="006E1F78"/>
    <w:rsid w:val="00705085"/>
    <w:rsid w:val="00731251"/>
    <w:rsid w:val="00732C29"/>
    <w:rsid w:val="0073706E"/>
    <w:rsid w:val="00741B99"/>
    <w:rsid w:val="00777A83"/>
    <w:rsid w:val="007B6391"/>
    <w:rsid w:val="00821494"/>
    <w:rsid w:val="0083438D"/>
    <w:rsid w:val="008678C3"/>
    <w:rsid w:val="00882ABE"/>
    <w:rsid w:val="0089546C"/>
    <w:rsid w:val="00895F0F"/>
    <w:rsid w:val="008A1F0C"/>
    <w:rsid w:val="008C34B6"/>
    <w:rsid w:val="008D70AB"/>
    <w:rsid w:val="009735BA"/>
    <w:rsid w:val="009B0926"/>
    <w:rsid w:val="009D29DB"/>
    <w:rsid w:val="00A035B6"/>
    <w:rsid w:val="00A104AB"/>
    <w:rsid w:val="00A20874"/>
    <w:rsid w:val="00A319AC"/>
    <w:rsid w:val="00A6216B"/>
    <w:rsid w:val="00A732A7"/>
    <w:rsid w:val="00AA7AD3"/>
    <w:rsid w:val="00AC026A"/>
    <w:rsid w:val="00AF1E68"/>
    <w:rsid w:val="00AF210C"/>
    <w:rsid w:val="00B0606F"/>
    <w:rsid w:val="00B07E49"/>
    <w:rsid w:val="00B261CC"/>
    <w:rsid w:val="00B37A33"/>
    <w:rsid w:val="00B4673A"/>
    <w:rsid w:val="00B62717"/>
    <w:rsid w:val="00B74683"/>
    <w:rsid w:val="00B75FD9"/>
    <w:rsid w:val="00BA4747"/>
    <w:rsid w:val="00C00D81"/>
    <w:rsid w:val="00C27583"/>
    <w:rsid w:val="00C3696F"/>
    <w:rsid w:val="00C42B25"/>
    <w:rsid w:val="00C7330B"/>
    <w:rsid w:val="00C87073"/>
    <w:rsid w:val="00CA5E40"/>
    <w:rsid w:val="00CB2FD8"/>
    <w:rsid w:val="00CF1953"/>
    <w:rsid w:val="00D073CC"/>
    <w:rsid w:val="00D54E36"/>
    <w:rsid w:val="00D82F2D"/>
    <w:rsid w:val="00D9492A"/>
    <w:rsid w:val="00DB24A2"/>
    <w:rsid w:val="00DC0A88"/>
    <w:rsid w:val="00DC1C01"/>
    <w:rsid w:val="00DD1948"/>
    <w:rsid w:val="00DD3103"/>
    <w:rsid w:val="00DD7F96"/>
    <w:rsid w:val="00ED001A"/>
    <w:rsid w:val="00EE12AF"/>
    <w:rsid w:val="00F54A7B"/>
    <w:rsid w:val="00F93552"/>
    <w:rsid w:val="00FD4C4E"/>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1">
    <w:name w:val="Unresolved Mention1"/>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styleId="Strong">
    <w:name w:val="Strong"/>
    <w:basedOn w:val="DefaultParagraphFont"/>
    <w:uiPriority w:val="22"/>
    <w:qFormat/>
    <w:rsid w:val="00821494"/>
    <w:rPr>
      <w:b/>
      <w:bCs/>
    </w:rPr>
  </w:style>
  <w:style w:type="character" w:customStyle="1" w:styleId="screenreader-only">
    <w:name w:val="screenreader-only"/>
    <w:basedOn w:val="DefaultParagraphFont"/>
    <w:rsid w:val="00821494"/>
  </w:style>
  <w:style w:type="paragraph" w:customStyle="1" w:styleId="bs-alert">
    <w:name w:val="bs-alert"/>
    <w:basedOn w:val="Normal"/>
    <w:rsid w:val="00821494"/>
    <w:pPr>
      <w:spacing w:before="100" w:beforeAutospacing="1" w:after="100" w:afterAutospacing="1"/>
    </w:pPr>
  </w:style>
  <w:style w:type="paragraph" w:styleId="BalloonText">
    <w:name w:val="Balloon Text"/>
    <w:basedOn w:val="Normal"/>
    <w:link w:val="BalloonTextChar"/>
    <w:uiPriority w:val="99"/>
    <w:semiHidden/>
    <w:unhideWhenUsed/>
    <w:rsid w:val="002A4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62A"/>
    <w:rPr>
      <w:rFonts w:ascii="Segoe UI" w:eastAsia="Times New Roman" w:hAnsi="Segoe UI" w:cs="Segoe UI"/>
      <w:sz w:val="18"/>
      <w:szCs w:val="18"/>
    </w:rPr>
  </w:style>
  <w:style w:type="character" w:customStyle="1" w:styleId="NoneB">
    <w:name w:val="None B"/>
    <w:rsid w:val="001C777A"/>
  </w:style>
  <w:style w:type="character" w:customStyle="1" w:styleId="Hyperlink0">
    <w:name w:val="Hyperlink.0"/>
    <w:rsid w:val="001C777A"/>
    <w:rPr>
      <w:rFonts w:ascii="Times New Roman" w:hAnsi="Times New Roman"/>
      <w:b/>
      <w:bCs/>
    </w:rPr>
  </w:style>
  <w:style w:type="character" w:customStyle="1" w:styleId="None">
    <w:name w:val="None"/>
    <w:rsid w:val="001C777A"/>
  </w:style>
  <w:style w:type="paragraph" w:styleId="PlainText">
    <w:name w:val="Plain Text"/>
    <w:link w:val="PlainTextChar"/>
    <w:rsid w:val="001C777A"/>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customStyle="1" w:styleId="PlainTextChar">
    <w:name w:val="Plain Text Char"/>
    <w:basedOn w:val="DefaultParagraphFont"/>
    <w:link w:val="PlainText"/>
    <w:rsid w:val="001C777A"/>
    <w:rPr>
      <w:rFonts w:ascii="Calibri" w:eastAsia="Calibri" w:hAnsi="Calibri" w:cs="Calibri"/>
      <w:color w:val="000000"/>
      <w:sz w:val="22"/>
      <w:szCs w:val="22"/>
      <w:u w:color="000000"/>
      <w:bdr w:val="nil"/>
    </w:rPr>
  </w:style>
  <w:style w:type="numbering" w:customStyle="1" w:styleId="Bullets">
    <w:name w:val="Bullets"/>
    <w:rsid w:val="001C777A"/>
    <w:pPr>
      <w:numPr>
        <w:numId w:val="18"/>
      </w:numPr>
    </w:pPr>
  </w:style>
  <w:style w:type="numbering" w:customStyle="1" w:styleId="ImportedStyle14">
    <w:name w:val="Imported Style 14"/>
    <w:rsid w:val="001C777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21952977">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449011905">
      <w:bodyDiv w:val="1"/>
      <w:marLeft w:val="0"/>
      <w:marRight w:val="0"/>
      <w:marTop w:val="0"/>
      <w:marBottom w:val="0"/>
      <w:divBdr>
        <w:top w:val="none" w:sz="0" w:space="0" w:color="auto"/>
        <w:left w:val="none" w:sz="0" w:space="0" w:color="auto"/>
        <w:bottom w:val="none" w:sz="0" w:space="0" w:color="auto"/>
        <w:right w:val="none" w:sz="0" w:space="0" w:color="auto"/>
      </w:divBdr>
    </w:div>
    <w:div w:id="476144760">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994799814">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5841901">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847089324">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nca1@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sites.auburn.edu/admin/universitypolicies/policies/academichonestycode.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www.cdc.gov/coronavirus/2019-ncov/symptoms-testing/symptom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5343</Words>
  <Characters>30456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Caroline Dunn</cp:lastModifiedBy>
  <cp:revision>2</cp:revision>
  <cp:lastPrinted>2020-08-13T19:32:00Z</cp:lastPrinted>
  <dcterms:created xsi:type="dcterms:W3CDTF">2020-08-18T20:44:00Z</dcterms:created>
  <dcterms:modified xsi:type="dcterms:W3CDTF">2020-08-18T20:44:00Z</dcterms:modified>
</cp:coreProperties>
</file>