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654" w:rsidRPr="004F1654" w:rsidRDefault="004F1654" w:rsidP="004F1654">
      <w:pPr>
        <w:spacing w:before="100" w:beforeAutospacing="1" w:after="100" w:afterAutospacing="1"/>
        <w:jc w:val="center"/>
        <w:rPr>
          <w:rFonts w:ascii="Times New Roman" w:eastAsia="Times New Roman" w:hAnsi="Times New Roman" w:cs="Times New Roman"/>
        </w:rPr>
      </w:pPr>
      <w:r w:rsidRPr="004F1654">
        <w:rPr>
          <w:rFonts w:ascii="Helvetica Neue" w:eastAsia="Times New Roman" w:hAnsi="Helvetica Neue" w:cs="Times New Roman"/>
          <w:b/>
          <w:bCs/>
        </w:rPr>
        <w:t>RSED 3000 Diversity and Exceptionality of Learners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Helvetica Neue" w:eastAsia="Times New Roman" w:hAnsi="Helvetica Neue" w:cs="Times New Roman"/>
          <w:b/>
          <w:bCs/>
        </w:rPr>
        <w:t xml:space="preserve">Instructor: Tamara M. Byrd, </w:t>
      </w:r>
      <w:proofErr w:type="spellStart"/>
      <w:r w:rsidRPr="004F1654">
        <w:rPr>
          <w:rFonts w:ascii="Helvetica Neue" w:eastAsia="Times New Roman" w:hAnsi="Helvetica Neue" w:cs="Times New Roman"/>
          <w:b/>
          <w:bCs/>
        </w:rPr>
        <w:t>EdS.</w:t>
      </w:r>
      <w:proofErr w:type="spellEnd"/>
      <w:r w:rsidRPr="004F1654">
        <w:rPr>
          <w:rFonts w:ascii="Helvetica Neue" w:eastAsia="Times New Roman" w:hAnsi="Helvetica Neue" w:cs="Times New Roman"/>
          <w:b/>
          <w:bCs/>
        </w:rPr>
        <w:t>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Office Address: </w:t>
      </w:r>
      <w:r w:rsidRPr="001044A0">
        <w:rPr>
          <w:rFonts w:ascii="Times New Roman" w:eastAsia="Times New Roman" w:hAnsi="Times New Roman" w:cs="Times New Roman"/>
          <w:b/>
          <w:bCs/>
          <w:highlight w:val="yellow"/>
        </w:rPr>
        <w:t>No office at this time</w:t>
      </w:r>
      <w:r w:rsidRPr="004F1654">
        <w:rPr>
          <w:rFonts w:ascii="Times New Roman" w:eastAsia="Times New Roman" w:hAnsi="Times New Roman" w:cs="Times New Roman"/>
          <w:b/>
          <w:bCs/>
        </w:rPr>
        <w:t>.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Email Address: </w:t>
      </w:r>
      <w:hyperlink r:id="rId5" w:history="1">
        <w:r w:rsidRPr="004F1654">
          <w:rPr>
            <w:rFonts w:ascii="Times New Roman" w:eastAsia="Times New Roman" w:hAnsi="Times New Roman" w:cs="Times New Roman"/>
            <w:b/>
            <w:bCs/>
            <w:color w:val="0000FF"/>
            <w:u w:val="single"/>
          </w:rPr>
          <w:t>tmb0062@auburn.edu</w:t>
        </w:r>
      </w:hyperlink>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Phone Number: 334-844-2876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Office Hours: Thursdays 3:00-5:00pm, or by appointment</w:t>
      </w:r>
      <w:r w:rsidR="001044A0">
        <w:rPr>
          <w:rFonts w:ascii="Times New Roman" w:eastAsia="Times New Roman" w:hAnsi="Times New Roman" w:cs="Times New Roman"/>
          <w:b/>
          <w:bCs/>
        </w:rPr>
        <w:t xml:space="preserve"> </w:t>
      </w:r>
      <w:r w:rsidR="001044A0" w:rsidRPr="001044A0">
        <w:rPr>
          <w:rFonts w:ascii="Times New Roman" w:eastAsia="Times New Roman" w:hAnsi="Times New Roman" w:cs="Times New Roman"/>
          <w:b/>
          <w:bCs/>
          <w:highlight w:val="yellow"/>
        </w:rPr>
        <w:t>(zoom until further notice)</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rsidR="004F1654" w:rsidRPr="004F1654" w:rsidRDefault="004F1654" w:rsidP="004F1654">
      <w:pPr>
        <w:numPr>
          <w:ilvl w:val="0"/>
          <w:numId w:val="1"/>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Term:</w:t>
      </w:r>
      <w:r w:rsidRPr="004F1654">
        <w:rPr>
          <w:rFonts w:ascii="Times New Roman" w:eastAsia="Times New Roman" w:hAnsi="Times New Roman" w:cs="Times New Roman"/>
        </w:rPr>
        <w:t xml:space="preserve"> Fall 2020</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Day/Time:</w:t>
      </w:r>
      <w:r w:rsidRPr="004F1654">
        <w:rPr>
          <w:rFonts w:ascii="Times New Roman" w:eastAsia="Times New Roman" w:hAnsi="Times New Roman" w:cs="Times New Roman"/>
        </w:rPr>
        <w:t xml:space="preserve"> Thursday, 5:30 p.m. – 8:00 p.m.</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Place: Via Zoom until further notice.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Date Syllabus Prepared</w:t>
      </w:r>
      <w:r w:rsidRPr="004F1654">
        <w:rPr>
          <w:rFonts w:ascii="Times New Roman" w:eastAsia="Times New Roman" w:hAnsi="Times New Roman" w:cs="Times New Roman"/>
        </w:rPr>
        <w:t>: August 2020 </w:t>
      </w:r>
    </w:p>
    <w:p w:rsidR="004F1654" w:rsidRPr="004F1654" w:rsidRDefault="004F1654" w:rsidP="004F1654">
      <w:pPr>
        <w:numPr>
          <w:ilvl w:val="0"/>
          <w:numId w:val="2"/>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TEXTBOOK: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u w:val="single"/>
        </w:rPr>
        <w:t>Required</w:t>
      </w:r>
      <w:r w:rsidRPr="004F1654">
        <w:rPr>
          <w:rFonts w:ascii="Times New Roman" w:eastAsia="Times New Roman" w:hAnsi="Times New Roman" w:cs="Times New Roman"/>
        </w:rPr>
        <w:t xml:space="preserve">: </w:t>
      </w:r>
      <w:proofErr w:type="spellStart"/>
      <w:r w:rsidRPr="004F1654">
        <w:rPr>
          <w:rFonts w:ascii="Times New Roman" w:eastAsia="Times New Roman" w:hAnsi="Times New Roman" w:cs="Times New Roman"/>
        </w:rPr>
        <w:t>MyLab</w:t>
      </w:r>
      <w:proofErr w:type="spellEnd"/>
      <w:r w:rsidRPr="004F1654">
        <w:rPr>
          <w:rFonts w:ascii="Times New Roman" w:eastAsia="Times New Roman" w:hAnsi="Times New Roman" w:cs="Times New Roman"/>
        </w:rPr>
        <w:t xml:space="preserve"> Education with Pearson </w:t>
      </w:r>
      <w:proofErr w:type="spellStart"/>
      <w:r w:rsidRPr="004F1654">
        <w:rPr>
          <w:rFonts w:ascii="Times New Roman" w:eastAsia="Times New Roman" w:hAnsi="Times New Roman" w:cs="Times New Roman"/>
        </w:rPr>
        <w:t>eText</w:t>
      </w:r>
      <w:proofErr w:type="spellEnd"/>
      <w:r w:rsidRPr="004F1654">
        <w:rPr>
          <w:rFonts w:ascii="Times New Roman" w:eastAsia="Times New Roman" w:hAnsi="Times New Roman" w:cs="Times New Roman"/>
        </w:rPr>
        <w:t xml:space="preserve"> 2.0 – Instant Access – for Including Students with Special Needs: A Practical Guide for Classroom Teachers, 8</w:t>
      </w:r>
      <w:r w:rsidRPr="004F1654">
        <w:rPr>
          <w:rFonts w:ascii="Times New Roman" w:eastAsia="Times New Roman" w:hAnsi="Times New Roman" w:cs="Times New Roman"/>
          <w:vertAlign w:val="superscript"/>
        </w:rPr>
        <w:t>th</w:t>
      </w:r>
      <w:r w:rsidRPr="004F1654">
        <w:rPr>
          <w:rFonts w:ascii="Times New Roman" w:eastAsia="Times New Roman" w:hAnsi="Times New Roman" w:cs="Times New Roman"/>
        </w:rPr>
        <w:t xml:space="preserve"> edition by Marilyn Friend and William D. </w:t>
      </w:r>
      <w:proofErr w:type="spellStart"/>
      <w:r w:rsidRPr="004F1654">
        <w:rPr>
          <w:rFonts w:ascii="Times New Roman" w:eastAsia="Times New Roman" w:hAnsi="Times New Roman" w:cs="Times New Roman"/>
        </w:rPr>
        <w:t>Bursuck</w:t>
      </w:r>
      <w:proofErr w:type="spellEnd"/>
      <w:r w:rsidRPr="004F1654">
        <w:rPr>
          <w:rFonts w:ascii="Times New Roman" w:eastAsia="Times New Roman" w:hAnsi="Times New Roman" w:cs="Times New Roman"/>
        </w:rPr>
        <w:t>. ISBN-13: 9780135204894</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Hard copy also available to purchase </w:t>
      </w:r>
      <w:r w:rsidRPr="004F1654">
        <w:rPr>
          <w:rFonts w:ascii="Times New Roman" w:eastAsia="Times New Roman" w:hAnsi="Times New Roman" w:cs="Times New Roman"/>
          <w:b/>
          <w:bCs/>
        </w:rPr>
        <w:t>with</w:t>
      </w:r>
      <w:r w:rsidRPr="004F1654">
        <w:rPr>
          <w:rFonts w:ascii="Times New Roman" w:eastAsia="Times New Roman" w:hAnsi="Times New Roman" w:cs="Times New Roman"/>
        </w:rPr>
        <w:t xml:space="preserve"> </w:t>
      </w:r>
      <w:proofErr w:type="spellStart"/>
      <w:r w:rsidRPr="004F1654">
        <w:rPr>
          <w:rFonts w:ascii="Times New Roman" w:eastAsia="Times New Roman" w:hAnsi="Times New Roman" w:cs="Times New Roman"/>
        </w:rPr>
        <w:t>eText</w:t>
      </w:r>
      <w:proofErr w:type="spellEnd"/>
      <w:r w:rsidRPr="004F1654">
        <w:rPr>
          <w:rFonts w:ascii="Times New Roman" w:eastAsia="Times New Roman" w:hAnsi="Times New Roman" w:cs="Times New Roman"/>
        </w:rPr>
        <w:t xml:space="preserve"> if desired for $20. Option to buy is in </w:t>
      </w:r>
      <w:proofErr w:type="spellStart"/>
      <w:r w:rsidRPr="004F1654">
        <w:rPr>
          <w:rFonts w:ascii="Times New Roman" w:eastAsia="Times New Roman" w:hAnsi="Times New Roman" w:cs="Times New Roman"/>
        </w:rPr>
        <w:t>mylab</w:t>
      </w:r>
      <w:proofErr w:type="spellEnd"/>
      <w:r w:rsidRPr="004F1654">
        <w:rPr>
          <w:rFonts w:ascii="Times New Roman" w:eastAsia="Times New Roman" w:hAnsi="Times New Roman" w:cs="Times New Roman"/>
        </w:rPr>
        <w:t xml:space="preserve"> feature on Canvas.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Friend, M. &amp; </w:t>
      </w:r>
      <w:proofErr w:type="spellStart"/>
      <w:r w:rsidRPr="004F1654">
        <w:rPr>
          <w:rFonts w:ascii="Times New Roman" w:eastAsia="Times New Roman" w:hAnsi="Times New Roman" w:cs="Times New Roman"/>
        </w:rPr>
        <w:t>Bursuck</w:t>
      </w:r>
      <w:proofErr w:type="spellEnd"/>
      <w:r w:rsidRPr="004F1654">
        <w:rPr>
          <w:rFonts w:ascii="Times New Roman" w:eastAsia="Times New Roman" w:hAnsi="Times New Roman" w:cs="Times New Roman"/>
        </w:rPr>
        <w:t xml:space="preserve">, W. (2019). </w:t>
      </w:r>
      <w:r w:rsidRPr="004F1654">
        <w:rPr>
          <w:rFonts w:ascii="Times New Roman" w:eastAsia="Times New Roman" w:hAnsi="Times New Roman" w:cs="Times New Roman"/>
          <w:i/>
          <w:iCs/>
        </w:rPr>
        <w:t>Including students with special needs: A practical guide for classroom teachers.</w:t>
      </w:r>
      <w:r w:rsidRPr="004F1654">
        <w:rPr>
          <w:rFonts w:ascii="Times New Roman" w:eastAsia="Times New Roman" w:hAnsi="Times New Roman" w:cs="Times New Roman"/>
        </w:rPr>
        <w:t xml:space="preserve"> (8th ed.). Upper Saddle River, NJ: Pearson Education.</w:t>
      </w:r>
    </w:p>
    <w:p w:rsidR="004F1654" w:rsidRDefault="004F1654" w:rsidP="004F1654">
      <w:pPr>
        <w:numPr>
          <w:ilvl w:val="0"/>
          <w:numId w:val="3"/>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COURSE DESCRIPTION: </w:t>
      </w:r>
      <w:r w:rsidRPr="004F1654">
        <w:rPr>
          <w:rFonts w:ascii="Times New Roman" w:eastAsia="Times New Roman" w:hAnsi="Times New Roman" w:cs="Times New Roman"/>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rsidR="009C57EA" w:rsidRDefault="009C57EA" w:rsidP="009C57EA">
      <w:pPr>
        <w:spacing w:before="100" w:beforeAutospacing="1" w:after="100" w:afterAutospacing="1"/>
        <w:rPr>
          <w:rFonts w:ascii="Times New Roman" w:eastAsia="Times New Roman" w:hAnsi="Times New Roman" w:cs="Times New Roman"/>
        </w:rPr>
      </w:pPr>
    </w:p>
    <w:p w:rsidR="009C57EA" w:rsidRPr="004F1654" w:rsidRDefault="009C57EA" w:rsidP="009C57EA">
      <w:pPr>
        <w:spacing w:before="100" w:beforeAutospacing="1" w:after="100" w:afterAutospacing="1"/>
        <w:rPr>
          <w:rFonts w:ascii="Times New Roman" w:eastAsia="Times New Roman" w:hAnsi="Times New Roman" w:cs="Times New Roman"/>
        </w:rPr>
      </w:pPr>
    </w:p>
    <w:p w:rsidR="004F1654" w:rsidRPr="004F1654" w:rsidRDefault="004F1654" w:rsidP="004F1654">
      <w:pPr>
        <w:numPr>
          <w:ilvl w:val="0"/>
          <w:numId w:val="4"/>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lastRenderedPageBreak/>
        <w:t xml:space="preserve">STUDENT LEARNING OUTCOMES: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rPr>
        <w:t> 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Discuss exceptionality as a type of diversity in the classroom. </w:t>
      </w:r>
      <w:r w:rsidRPr="004F1654">
        <w:rPr>
          <w:rFonts w:ascii="Times New Roman" w:eastAsia="Times New Roman" w:hAnsi="Times New Roman" w:cs="Times New Roman"/>
          <w:i/>
          <w:iCs/>
        </w:rPr>
        <w:t>(290-3-3-.03 4.7)</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Discuss the educational rights for individuals with disabilities. </w:t>
      </w:r>
      <w:r w:rsidRPr="004F1654">
        <w:rPr>
          <w:rFonts w:ascii="Times New Roman" w:eastAsia="Times New Roman" w:hAnsi="Times New Roman" w:cs="Times New Roman"/>
          <w:i/>
          <w:iCs/>
        </w:rPr>
        <w:t>(290-3-3-.34 (2)(a)2.(</w:t>
      </w:r>
      <w:proofErr w:type="spellStart"/>
      <w:r w:rsidRPr="004F1654">
        <w:rPr>
          <w:rFonts w:ascii="Times New Roman" w:eastAsia="Times New Roman" w:hAnsi="Times New Roman" w:cs="Times New Roman"/>
          <w:i/>
          <w:iCs/>
        </w:rPr>
        <w:t>i</w:t>
      </w:r>
      <w:proofErr w:type="spellEnd"/>
      <w:r w:rsidRPr="004F1654">
        <w:rPr>
          <w:rFonts w:ascii="Times New Roman" w:eastAsia="Times New Roman" w:hAnsi="Times New Roman" w:cs="Times New Roman"/>
          <w:i/>
          <w:iCs/>
        </w:rPr>
        <w:t>))</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Discuss self-determination and advocacy as they relate to the rights of persons with disability.</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Identify and discuss the legal foundations for persons with disabilities</w:t>
      </w:r>
      <w:r w:rsidRPr="004F1654">
        <w:rPr>
          <w:rFonts w:ascii="Times New Roman" w:eastAsia="Times New Roman" w:hAnsi="Times New Roman" w:cs="Times New Roman"/>
          <w:i/>
          <w:iCs/>
        </w:rPr>
        <w:t>.( 290-3-3-.34 (2)(a)2.(</w:t>
      </w:r>
      <w:proofErr w:type="spellStart"/>
      <w:r w:rsidRPr="004F1654">
        <w:rPr>
          <w:rFonts w:ascii="Times New Roman" w:eastAsia="Times New Roman" w:hAnsi="Times New Roman" w:cs="Times New Roman"/>
          <w:i/>
          <w:iCs/>
        </w:rPr>
        <w:t>i</w:t>
      </w:r>
      <w:proofErr w:type="spellEnd"/>
      <w:r w:rsidRPr="004F1654">
        <w:rPr>
          <w:rFonts w:ascii="Times New Roman" w:eastAsia="Times New Roman" w:hAnsi="Times New Roman" w:cs="Times New Roman"/>
          <w:i/>
          <w:iCs/>
        </w:rPr>
        <w:t>)) (290-3-3-.03 5.5)</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Identify various modes of service delivery in public schools for students with disabilities. </w:t>
      </w:r>
      <w:r w:rsidRPr="004F1654">
        <w:rPr>
          <w:rFonts w:ascii="Times New Roman" w:eastAsia="Times New Roman" w:hAnsi="Times New Roman" w:cs="Times New Roman"/>
          <w:i/>
          <w:iCs/>
        </w:rPr>
        <w:t>(290-3-3-.03 4.8)</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Discuss collaboration strategies for professionals who serve students with disabilities. </w:t>
      </w:r>
      <w:r w:rsidRPr="004F1654">
        <w:rPr>
          <w:rFonts w:ascii="Times New Roman" w:eastAsia="Times New Roman" w:hAnsi="Times New Roman" w:cs="Times New Roman"/>
          <w:i/>
          <w:iCs/>
        </w:rPr>
        <w:t>(290-3-3-.34 (2)(j)2.(</w:t>
      </w:r>
      <w:proofErr w:type="spellStart"/>
      <w:r w:rsidRPr="004F1654">
        <w:rPr>
          <w:rFonts w:ascii="Times New Roman" w:eastAsia="Times New Roman" w:hAnsi="Times New Roman" w:cs="Times New Roman"/>
          <w:i/>
          <w:iCs/>
        </w:rPr>
        <w:t>i</w:t>
      </w:r>
      <w:proofErr w:type="spellEnd"/>
      <w:r w:rsidRPr="004F1654">
        <w:rPr>
          <w:rFonts w:ascii="Times New Roman" w:eastAsia="Times New Roman" w:hAnsi="Times New Roman" w:cs="Times New Roman"/>
          <w:i/>
          <w:iCs/>
        </w:rPr>
        <w:t>))</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Identify and discuss general characteristics and impact of high and low incidence disabilities on learning and development. </w:t>
      </w:r>
      <w:r w:rsidRPr="004F1654">
        <w:rPr>
          <w:rFonts w:ascii="Times New Roman" w:eastAsia="Times New Roman" w:hAnsi="Times New Roman" w:cs="Times New Roman"/>
          <w:i/>
          <w:iCs/>
        </w:rPr>
        <w:t>(290-3-3-.03 4.7) (290-3-3-.34 (2)(b)2.(</w:t>
      </w:r>
      <w:proofErr w:type="spellStart"/>
      <w:r w:rsidRPr="004F1654">
        <w:rPr>
          <w:rFonts w:ascii="Times New Roman" w:eastAsia="Times New Roman" w:hAnsi="Times New Roman" w:cs="Times New Roman"/>
          <w:i/>
          <w:iCs/>
        </w:rPr>
        <w:t>i</w:t>
      </w:r>
      <w:proofErr w:type="spellEnd"/>
      <w:r w:rsidRPr="004F1654">
        <w:rPr>
          <w:rFonts w:ascii="Times New Roman" w:eastAsia="Times New Roman" w:hAnsi="Times New Roman" w:cs="Times New Roman"/>
          <w:i/>
          <w:iCs/>
        </w:rPr>
        <w:t>))</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Identify stages of speech and language development, characteristics of communication skills, and the impact of communication on all learning </w:t>
      </w:r>
      <w:r w:rsidRPr="004F1654">
        <w:rPr>
          <w:rFonts w:ascii="Times New Roman" w:eastAsia="Times New Roman" w:hAnsi="Times New Roman" w:cs="Times New Roman"/>
          <w:i/>
          <w:iCs/>
        </w:rPr>
        <w:t>(290-3-3-.34-(2)(b)2.(</w:t>
      </w:r>
      <w:proofErr w:type="spellStart"/>
      <w:r w:rsidRPr="004F1654">
        <w:rPr>
          <w:rFonts w:ascii="Times New Roman" w:eastAsia="Times New Roman" w:hAnsi="Times New Roman" w:cs="Times New Roman"/>
          <w:i/>
          <w:iCs/>
        </w:rPr>
        <w:t>i</w:t>
      </w:r>
      <w:proofErr w:type="spellEnd"/>
      <w:r w:rsidRPr="004F1654">
        <w:rPr>
          <w:rFonts w:ascii="Times New Roman" w:eastAsia="Times New Roman" w:hAnsi="Times New Roman" w:cs="Times New Roman"/>
          <w:i/>
          <w:iCs/>
        </w:rPr>
        <w:t>)</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Identify and discuss disabilities served under Section 504 and others with special learning needs. </w:t>
      </w:r>
      <w:r w:rsidRPr="004F1654">
        <w:rPr>
          <w:rFonts w:ascii="Times New Roman" w:eastAsia="Times New Roman" w:hAnsi="Times New Roman" w:cs="Times New Roman"/>
          <w:i/>
          <w:iCs/>
        </w:rPr>
        <w:t>(290-3-3-.34 (2)(a)2.(</w:t>
      </w:r>
      <w:proofErr w:type="spellStart"/>
      <w:r w:rsidRPr="004F1654">
        <w:rPr>
          <w:rFonts w:ascii="Times New Roman" w:eastAsia="Times New Roman" w:hAnsi="Times New Roman" w:cs="Times New Roman"/>
          <w:i/>
          <w:iCs/>
        </w:rPr>
        <w:t>i</w:t>
      </w:r>
      <w:proofErr w:type="spellEnd"/>
      <w:r w:rsidRPr="004F1654">
        <w:rPr>
          <w:rFonts w:ascii="Times New Roman" w:eastAsia="Times New Roman" w:hAnsi="Times New Roman" w:cs="Times New Roman"/>
          <w:i/>
          <w:iCs/>
        </w:rPr>
        <w:t>)) (290-3-3-.03 5.5)</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Identify and discuss effective instructional strategies that are inclusive of all students. </w:t>
      </w:r>
      <w:r w:rsidRPr="004F1654">
        <w:rPr>
          <w:rFonts w:ascii="Times New Roman" w:eastAsia="Times New Roman" w:hAnsi="Times New Roman" w:cs="Times New Roman"/>
          <w:i/>
          <w:iCs/>
        </w:rPr>
        <w:t>(290-3-3-.03 4.8)</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Develop appropriate accommodations and/or modifications for students with disabilities. </w:t>
      </w:r>
      <w:r w:rsidRPr="004F1654">
        <w:rPr>
          <w:rFonts w:ascii="Times New Roman" w:eastAsia="Times New Roman" w:hAnsi="Times New Roman" w:cs="Times New Roman"/>
          <w:i/>
          <w:iCs/>
        </w:rPr>
        <w:t>(290-3-3-.03 4.8)</w:t>
      </w: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(290-3-3-.36 (1)(c)1.(ii))</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Identify classroom management strategies. </w:t>
      </w:r>
      <w:r w:rsidRPr="004F1654">
        <w:rPr>
          <w:rFonts w:ascii="Times New Roman" w:eastAsia="Times New Roman" w:hAnsi="Times New Roman" w:cs="Times New Roman"/>
          <w:i/>
          <w:iCs/>
        </w:rPr>
        <w:t>(290-3-3-.03 4.8)</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Recognize the steps in the special education process. </w:t>
      </w:r>
      <w:r w:rsidRPr="004F1654">
        <w:rPr>
          <w:rFonts w:ascii="Times New Roman" w:eastAsia="Times New Roman" w:hAnsi="Times New Roman" w:cs="Times New Roman"/>
          <w:i/>
          <w:iCs/>
        </w:rPr>
        <w:t>(290-3-3-.34 (2)(a)2.(</w:t>
      </w:r>
      <w:proofErr w:type="spellStart"/>
      <w:r w:rsidRPr="004F1654">
        <w:rPr>
          <w:rFonts w:ascii="Times New Roman" w:eastAsia="Times New Roman" w:hAnsi="Times New Roman" w:cs="Times New Roman"/>
          <w:i/>
          <w:iCs/>
        </w:rPr>
        <w:t>i</w:t>
      </w:r>
      <w:proofErr w:type="spellEnd"/>
      <w:r w:rsidRPr="004F1654">
        <w:rPr>
          <w:rFonts w:ascii="Times New Roman" w:eastAsia="Times New Roman" w:hAnsi="Times New Roman" w:cs="Times New Roman"/>
          <w:i/>
          <w:iCs/>
        </w:rPr>
        <w:t>)) (290-3-3-.03 5.5)</w:t>
      </w:r>
    </w:p>
    <w:p w:rsidR="004F1654" w:rsidRPr="004F1654" w:rsidRDefault="004F1654" w:rsidP="004F1654">
      <w:pPr>
        <w:numPr>
          <w:ilvl w:val="0"/>
          <w:numId w:val="5"/>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Describe how to access school, community, state and other resources and referral services. </w:t>
      </w:r>
      <w:r w:rsidRPr="004F1654">
        <w:rPr>
          <w:rFonts w:ascii="Times New Roman" w:eastAsia="Times New Roman" w:hAnsi="Times New Roman" w:cs="Times New Roman"/>
          <w:i/>
          <w:iCs/>
        </w:rPr>
        <w:t>(290-3-3-.34 (2)(j)2.(</w:t>
      </w:r>
      <w:proofErr w:type="spellStart"/>
      <w:r w:rsidRPr="004F1654">
        <w:rPr>
          <w:rFonts w:ascii="Times New Roman" w:eastAsia="Times New Roman" w:hAnsi="Times New Roman" w:cs="Times New Roman"/>
          <w:i/>
          <w:iCs/>
        </w:rPr>
        <w:t>i</w:t>
      </w:r>
      <w:proofErr w:type="spellEnd"/>
      <w:r w:rsidRPr="004F1654">
        <w:rPr>
          <w:rFonts w:ascii="Times New Roman" w:eastAsia="Times New Roman" w:hAnsi="Times New Roman" w:cs="Times New Roman"/>
          <w:i/>
          <w:iCs/>
        </w:rPr>
        <w:t>))</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p w:rsidR="00E35F6C" w:rsidRDefault="00E35F6C" w:rsidP="004F1654">
      <w:pPr>
        <w:spacing w:before="100" w:beforeAutospacing="1" w:after="100" w:afterAutospacing="1"/>
        <w:outlineLvl w:val="0"/>
        <w:rPr>
          <w:rFonts w:ascii="Times New Roman" w:eastAsia="Times New Roman" w:hAnsi="Times New Roman" w:cs="Times New Roman"/>
          <w:b/>
          <w:bCs/>
          <w:kern w:val="36"/>
          <w:sz w:val="48"/>
          <w:szCs w:val="48"/>
        </w:rPr>
      </w:pPr>
    </w:p>
    <w:p w:rsidR="00E35F6C" w:rsidRDefault="00E35F6C" w:rsidP="004F1654">
      <w:pPr>
        <w:spacing w:before="100" w:beforeAutospacing="1" w:after="100" w:afterAutospacing="1"/>
        <w:outlineLvl w:val="0"/>
        <w:rPr>
          <w:rFonts w:ascii="Times New Roman" w:eastAsia="Times New Roman" w:hAnsi="Times New Roman" w:cs="Times New Roman"/>
          <w:b/>
          <w:bCs/>
          <w:kern w:val="36"/>
          <w:sz w:val="48"/>
          <w:szCs w:val="48"/>
        </w:rPr>
      </w:pPr>
    </w:p>
    <w:p w:rsidR="00E35F6C" w:rsidRDefault="00E35F6C" w:rsidP="004F1654">
      <w:pPr>
        <w:spacing w:before="100" w:beforeAutospacing="1" w:after="100" w:afterAutospacing="1"/>
        <w:outlineLvl w:val="0"/>
        <w:rPr>
          <w:rFonts w:ascii="Times New Roman" w:eastAsia="Times New Roman" w:hAnsi="Times New Roman" w:cs="Times New Roman"/>
          <w:b/>
          <w:bCs/>
          <w:kern w:val="36"/>
          <w:sz w:val="48"/>
          <w:szCs w:val="48"/>
        </w:rPr>
      </w:pPr>
    </w:p>
    <w:p w:rsidR="00E35F6C" w:rsidRDefault="00E35F6C" w:rsidP="004F1654">
      <w:pPr>
        <w:spacing w:before="100" w:beforeAutospacing="1" w:after="100" w:afterAutospacing="1"/>
        <w:outlineLvl w:val="0"/>
        <w:rPr>
          <w:rFonts w:ascii="Times New Roman" w:eastAsia="Times New Roman" w:hAnsi="Times New Roman" w:cs="Times New Roman"/>
          <w:b/>
          <w:bCs/>
          <w:kern w:val="36"/>
          <w:sz w:val="48"/>
          <w:szCs w:val="48"/>
        </w:rPr>
      </w:pPr>
    </w:p>
    <w:p w:rsidR="004F1654" w:rsidRPr="004F1654" w:rsidRDefault="004F1654" w:rsidP="004F1654">
      <w:pPr>
        <w:spacing w:before="100" w:beforeAutospacing="1" w:after="100" w:afterAutospacing="1"/>
        <w:outlineLvl w:val="0"/>
        <w:rPr>
          <w:rFonts w:ascii="Times New Roman" w:eastAsia="Times New Roman" w:hAnsi="Times New Roman" w:cs="Times New Roman"/>
          <w:b/>
          <w:bCs/>
          <w:kern w:val="36"/>
          <w:sz w:val="48"/>
          <w:szCs w:val="48"/>
        </w:rPr>
      </w:pPr>
      <w:r w:rsidRPr="004F1654">
        <w:rPr>
          <w:rFonts w:ascii="Times New Roman" w:eastAsia="Times New Roman" w:hAnsi="Times New Roman" w:cs="Times New Roman"/>
          <w:b/>
          <w:bCs/>
          <w:kern w:val="36"/>
          <w:sz w:val="48"/>
          <w:szCs w:val="48"/>
        </w:rPr>
        <w:lastRenderedPageBreak/>
        <w:t>6.         TENTATIVE COURSE CONTENT &amp; SCHEDULE</w:t>
      </w:r>
    </w:p>
    <w:p w:rsidR="00E35F6C"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Note: Learning outcomes compiled from: Friend, M. &amp; </w:t>
      </w:r>
      <w:proofErr w:type="spellStart"/>
      <w:r w:rsidRPr="004F1654">
        <w:rPr>
          <w:rFonts w:ascii="Times New Roman" w:eastAsia="Times New Roman" w:hAnsi="Times New Roman" w:cs="Times New Roman"/>
        </w:rPr>
        <w:t>Bursuck</w:t>
      </w:r>
      <w:proofErr w:type="spellEnd"/>
      <w:r w:rsidRPr="004F1654">
        <w:rPr>
          <w:rFonts w:ascii="Times New Roman" w:eastAsia="Times New Roman" w:hAnsi="Times New Roman" w:cs="Times New Roman"/>
        </w:rPr>
        <w:t xml:space="preserve">, W. (2019). </w:t>
      </w:r>
      <w:r w:rsidRPr="004F1654">
        <w:rPr>
          <w:rFonts w:ascii="Times New Roman" w:eastAsia="Times New Roman" w:hAnsi="Times New Roman" w:cs="Times New Roman"/>
          <w:i/>
          <w:iCs/>
        </w:rPr>
        <w:t>Including students with special needs: A practical guide for classroom teachers.</w:t>
      </w:r>
      <w:r w:rsidRPr="004F1654">
        <w:rPr>
          <w:rFonts w:ascii="Times New Roman" w:eastAsia="Times New Roman" w:hAnsi="Times New Roman" w:cs="Times New Roman"/>
        </w:rPr>
        <w:t xml:space="preserve"> (8th </w:t>
      </w:r>
      <w:proofErr w:type="spellStart"/>
      <w:r w:rsidRPr="004F1654">
        <w:rPr>
          <w:rFonts w:ascii="Times New Roman" w:eastAsia="Times New Roman" w:hAnsi="Times New Roman" w:cs="Times New Roman"/>
        </w:rPr>
        <w:t>ed</w:t>
      </w:r>
      <w:proofErr w:type="spellEnd"/>
      <w:r w:rsidRPr="004F1654">
        <w:rPr>
          <w:rFonts w:ascii="Times New Roman" w:eastAsia="Times New Roman" w:hAnsi="Times New Roman" w:cs="Times New Roman"/>
        </w:rPr>
        <w:t>). Upper Saddle River, NJ: Pearson Education.</w:t>
      </w:r>
    </w:p>
    <w:tbl>
      <w:tblPr>
        <w:tblStyle w:val="TableGrid"/>
        <w:tblW w:w="0" w:type="auto"/>
        <w:tblInd w:w="-5" w:type="dxa"/>
        <w:tblLook w:val="04A0" w:firstRow="1" w:lastRow="0" w:firstColumn="1" w:lastColumn="0" w:noHBand="0" w:noVBand="1"/>
      </w:tblPr>
      <w:tblGrid>
        <w:gridCol w:w="1375"/>
        <w:gridCol w:w="6680"/>
        <w:gridCol w:w="1300"/>
      </w:tblGrid>
      <w:tr w:rsidR="00E35F6C" w:rsidTr="009C57EA">
        <w:trPr>
          <w:trHeight w:val="980"/>
        </w:trPr>
        <w:tc>
          <w:tcPr>
            <w:tcW w:w="1375" w:type="dxa"/>
          </w:tcPr>
          <w:p w:rsidR="00E35F6C" w:rsidRPr="00693ECC" w:rsidRDefault="00E35F6C" w:rsidP="009C57EA">
            <w:pPr>
              <w:rPr>
                <w:b/>
              </w:rPr>
            </w:pPr>
            <w:r w:rsidRPr="00693ECC">
              <w:rPr>
                <w:b/>
              </w:rPr>
              <w:t xml:space="preserve">Date </w:t>
            </w:r>
          </w:p>
        </w:tc>
        <w:tc>
          <w:tcPr>
            <w:tcW w:w="6725" w:type="dxa"/>
          </w:tcPr>
          <w:p w:rsidR="00E35F6C" w:rsidRPr="00693ECC" w:rsidRDefault="00E35F6C" w:rsidP="009C57EA">
            <w:pPr>
              <w:rPr>
                <w:b/>
              </w:rPr>
            </w:pPr>
            <w:r w:rsidRPr="00693ECC">
              <w:rPr>
                <w:b/>
              </w:rPr>
              <w:t>Lecture</w:t>
            </w:r>
          </w:p>
        </w:tc>
        <w:tc>
          <w:tcPr>
            <w:tcW w:w="1255" w:type="dxa"/>
          </w:tcPr>
          <w:p w:rsidR="00E35F6C" w:rsidRPr="00693ECC" w:rsidRDefault="00E35F6C" w:rsidP="009C57EA">
            <w:pPr>
              <w:rPr>
                <w:b/>
              </w:rPr>
            </w:pPr>
            <w:r>
              <w:rPr>
                <w:b/>
              </w:rPr>
              <w:t xml:space="preserve">Due: </w:t>
            </w:r>
            <w:r w:rsidRPr="00693ECC">
              <w:rPr>
                <w:b/>
              </w:rPr>
              <w:t xml:space="preserve"> </w:t>
            </w:r>
          </w:p>
        </w:tc>
      </w:tr>
      <w:tr w:rsidR="00E35F6C" w:rsidTr="009C57EA">
        <w:tc>
          <w:tcPr>
            <w:tcW w:w="1375" w:type="dxa"/>
          </w:tcPr>
          <w:p w:rsidR="00E35F6C" w:rsidRDefault="00E35F6C" w:rsidP="009C57EA">
            <w:r>
              <w:t>8/21/2020</w:t>
            </w:r>
          </w:p>
          <w:p w:rsidR="00E35F6C" w:rsidRDefault="00E35F6C" w:rsidP="009C57EA">
            <w:r>
              <w:t>Week 1</w:t>
            </w:r>
          </w:p>
        </w:tc>
        <w:tc>
          <w:tcPr>
            <w:tcW w:w="6725" w:type="dxa"/>
          </w:tcPr>
          <w:p w:rsidR="00E35F6C" w:rsidRDefault="00E35F6C" w:rsidP="009C57EA">
            <w:r>
              <w:t xml:space="preserve">Syllabus, Expectation, Covid-19 information and rules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1 (Sections 1.1 and 1.2)</w:t>
            </w:r>
            <w:r w:rsidRPr="004F1654">
              <w:rPr>
                <w:rFonts w:ascii="Times New Roman" w:eastAsia="Times New Roman" w:hAnsi="Times New Roman" w:cs="Times New Roman"/>
              </w:rPr>
              <w:t xml:space="preserve"> - The Foundation for Educating Students with Special Needs</w:t>
            </w:r>
          </w:p>
          <w:p w:rsidR="00E35F6C" w:rsidRPr="00057992"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fundamental terms and concepts that describe special education, including those in federal law</w:t>
            </w:r>
          </w:p>
          <w:p w:rsidR="00E35F6C" w:rsidRPr="00057992"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Explore significant factors that have shaped contemporary special education services</w:t>
            </w:r>
          </w:p>
        </w:tc>
        <w:tc>
          <w:tcPr>
            <w:tcW w:w="1255" w:type="dxa"/>
          </w:tcPr>
          <w:p w:rsidR="00E35F6C" w:rsidRDefault="00E35F6C" w:rsidP="009C57EA">
            <w:pPr>
              <w:rPr>
                <w:b/>
              </w:rPr>
            </w:pPr>
            <w:r w:rsidRPr="00641484">
              <w:rPr>
                <w:b/>
                <w:highlight w:val="yellow"/>
              </w:rPr>
              <w:t>Due before class:</w:t>
            </w:r>
          </w:p>
          <w:p w:rsidR="00E35F6C" w:rsidRDefault="00E35F6C" w:rsidP="009C57EA">
            <w:pPr>
              <w:rPr>
                <w:b/>
              </w:rPr>
            </w:pPr>
          </w:p>
          <w:p w:rsidR="00E35F6C" w:rsidRPr="00641484" w:rsidRDefault="00E35F6C" w:rsidP="009C57EA">
            <w:pPr>
              <w:rPr>
                <w:b/>
              </w:rPr>
            </w:pPr>
            <w:r>
              <w:rPr>
                <w:b/>
              </w:rPr>
              <w:t xml:space="preserve">Read Ch. 1 (1.1 and 1.2) </w:t>
            </w:r>
            <w:r w:rsidRPr="00693ECC">
              <w:rPr>
                <w:b/>
              </w:rPr>
              <w:t xml:space="preserve"> </w:t>
            </w:r>
          </w:p>
        </w:tc>
      </w:tr>
      <w:tr w:rsidR="00E35F6C" w:rsidTr="009C57EA">
        <w:tc>
          <w:tcPr>
            <w:tcW w:w="1375" w:type="dxa"/>
          </w:tcPr>
          <w:p w:rsidR="00E35F6C" w:rsidRDefault="00E35F6C" w:rsidP="009C57EA">
            <w:r>
              <w:t xml:space="preserve">8/28/2020 </w:t>
            </w:r>
          </w:p>
          <w:p w:rsidR="00E35F6C" w:rsidRDefault="00E35F6C" w:rsidP="009C57EA">
            <w:r>
              <w:t>Week 2</w:t>
            </w:r>
          </w:p>
        </w:tc>
        <w:tc>
          <w:tcPr>
            <w:tcW w:w="6725" w:type="dxa"/>
          </w:tcPr>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1 (1.3 and 1.4)</w:t>
            </w:r>
            <w:r w:rsidRPr="004F1654">
              <w:rPr>
                <w:rFonts w:ascii="Times New Roman" w:eastAsia="Times New Roman" w:hAnsi="Times New Roman" w:cs="Times New Roman"/>
              </w:rPr>
              <w:t xml:space="preserve"> - The Foundation for Educating Students with Special Needs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Analyze key themes that characterize today’s educational priorities for students with disabilities, including prevention, high expectations and accountability, evidence-based practices, and inclusiveness</w:t>
            </w:r>
          </w:p>
          <w:p w:rsidR="00E35F6C" w:rsidRDefault="00E35F6C" w:rsidP="009C57EA">
            <w:pPr>
              <w:spacing w:before="100" w:beforeAutospacing="1" w:after="100" w:afterAutospacing="1"/>
              <w:rPr>
                <w:rFonts w:ascii="Times New Roman" w:eastAsia="Times New Roman" w:hAnsi="Times New Roman" w:cs="Times New Roman"/>
                <w:i/>
                <w:iCs/>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categories of disabilities addressed in federal law and note other special needs students may have</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2 (All sections)</w:t>
            </w:r>
            <w:r w:rsidRPr="004F1654">
              <w:rPr>
                <w:rFonts w:ascii="Times New Roman" w:eastAsia="Times New Roman" w:hAnsi="Times New Roman" w:cs="Times New Roman"/>
              </w:rPr>
              <w:t xml:space="preserve"> – Special Education Procedures and Service</w:t>
            </w:r>
            <w:r>
              <w:rPr>
                <w:rFonts w:ascii="Times New Roman" w:eastAsia="Times New Roman" w:hAnsi="Times New Roman" w:cs="Times New Roman"/>
              </w:rPr>
              <w:t>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Analyze the roles and responsibilities of the individuals who may participate in educating students with disabilities.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Identify the steps teachers should take in deciding whether an identified student need might indicate the presence of a disability</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lastRenderedPageBreak/>
              <w:t xml:space="preserve">·       </w:t>
            </w:r>
            <w:r w:rsidRPr="004F1654">
              <w:rPr>
                <w:rFonts w:ascii="Times New Roman" w:eastAsia="Times New Roman" w:hAnsi="Times New Roman" w:cs="Times New Roman"/>
                <w:i/>
                <w:iCs/>
              </w:rPr>
              <w:t>Describe the process through which a student may become eligible to receive special education services, including the role that parents play throughout that process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Name the components of individualized education programs (IEPs) and provide examples of them</w:t>
            </w:r>
          </w:p>
          <w:p w:rsidR="00E35F6C" w:rsidRPr="00057992"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Outline the types of services that students with disabilities may receive and the settings in which they may receive them</w:t>
            </w:r>
          </w:p>
        </w:tc>
        <w:tc>
          <w:tcPr>
            <w:tcW w:w="1255" w:type="dxa"/>
            <w:vAlign w:val="center"/>
          </w:tcPr>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lastRenderedPageBreak/>
              <w:t>Due before class:</w:t>
            </w:r>
          </w:p>
          <w:p w:rsidR="00E35F6C" w:rsidRDefault="00E35F6C" w:rsidP="009C57EA">
            <w:pPr>
              <w:rPr>
                <w:rFonts w:ascii="Times New Roman" w:eastAsia="Times New Roman" w:hAnsi="Times New Roman" w:cs="Times New Roman"/>
                <w:b/>
                <w:bCs/>
              </w:rPr>
            </w:pPr>
          </w:p>
          <w:p w:rsidR="00E35F6C" w:rsidRDefault="00E35F6C" w:rsidP="009C57EA">
            <w:pPr>
              <w:rPr>
                <w:rFonts w:ascii="Times New Roman" w:eastAsia="Times New Roman" w:hAnsi="Times New Roman" w:cs="Times New Roman"/>
                <w:b/>
                <w:bCs/>
              </w:rPr>
            </w:pPr>
            <w:r>
              <w:rPr>
                <w:rFonts w:ascii="Times New Roman" w:eastAsia="Times New Roman" w:hAnsi="Times New Roman" w:cs="Times New Roman"/>
                <w:b/>
                <w:bCs/>
              </w:rPr>
              <w:t xml:space="preserve">Read Chapter 1 (1.3-1.4) </w:t>
            </w:r>
          </w:p>
          <w:p w:rsidR="00E35F6C" w:rsidRDefault="00E35F6C" w:rsidP="009C57EA">
            <w:pPr>
              <w:rPr>
                <w:rFonts w:ascii="Times New Roman" w:eastAsia="Times New Roman" w:hAnsi="Times New Roman" w:cs="Times New Roman"/>
                <w:b/>
                <w:bCs/>
              </w:rPr>
            </w:pPr>
            <w:r>
              <w:rPr>
                <w:rFonts w:ascii="Times New Roman" w:eastAsia="Times New Roman" w:hAnsi="Times New Roman" w:cs="Times New Roman"/>
                <w:b/>
                <w:bCs/>
              </w:rPr>
              <w:t xml:space="preserve">Chapter 2 </w:t>
            </w:r>
          </w:p>
          <w:p w:rsidR="00E35F6C" w:rsidRDefault="00E35F6C" w:rsidP="009C57EA">
            <w:pPr>
              <w:rPr>
                <w:rFonts w:ascii="Times New Roman" w:eastAsia="Times New Roman" w:hAnsi="Times New Roman" w:cs="Times New Roman"/>
                <w:b/>
                <w:bCs/>
              </w:rPr>
            </w:pPr>
          </w:p>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pPr>
              <w:rPr>
                <w:rFonts w:ascii="Times New Roman" w:eastAsia="Times New Roman" w:hAnsi="Times New Roman" w:cs="Times New Roman"/>
                <w:b/>
                <w:bCs/>
              </w:rPr>
            </w:pPr>
          </w:p>
          <w:p w:rsidR="00E35F6C" w:rsidRDefault="00E35F6C" w:rsidP="009C57EA">
            <w:r w:rsidRPr="004F1654">
              <w:rPr>
                <w:rFonts w:ascii="Times New Roman" w:eastAsia="Times New Roman" w:hAnsi="Times New Roman" w:cs="Times New Roman"/>
                <w:b/>
                <w:bCs/>
              </w:rPr>
              <w:t xml:space="preserve">Chapter 1 Quiz Due </w:t>
            </w:r>
            <w:r>
              <w:rPr>
                <w:rFonts w:ascii="Times New Roman" w:eastAsia="Times New Roman" w:hAnsi="Times New Roman" w:cs="Times New Roman"/>
                <w:b/>
                <w:bCs/>
              </w:rPr>
              <w:t>Monday</w:t>
            </w:r>
            <w:r w:rsidRPr="004F1654">
              <w:rPr>
                <w:rFonts w:ascii="Times New Roman" w:eastAsia="Times New Roman" w:hAnsi="Times New Roman" w:cs="Times New Roman"/>
                <w:b/>
                <w:bCs/>
              </w:rPr>
              <w:t xml:space="preserve"> </w:t>
            </w:r>
            <w:r>
              <w:rPr>
                <w:rFonts w:ascii="Times New Roman" w:eastAsia="Times New Roman" w:hAnsi="Times New Roman" w:cs="Times New Roman"/>
                <w:b/>
                <w:bCs/>
              </w:rPr>
              <w:t>8</w:t>
            </w:r>
            <w:r w:rsidRPr="004F1654">
              <w:rPr>
                <w:rFonts w:ascii="Times New Roman" w:eastAsia="Times New Roman" w:hAnsi="Times New Roman" w:cs="Times New Roman"/>
                <w:b/>
                <w:bCs/>
              </w:rPr>
              <w:t>/</w:t>
            </w:r>
            <w:r>
              <w:rPr>
                <w:rFonts w:ascii="Times New Roman" w:eastAsia="Times New Roman" w:hAnsi="Times New Roman" w:cs="Times New Roman"/>
                <w:b/>
                <w:bCs/>
              </w:rPr>
              <w:t>3</w:t>
            </w:r>
            <w:r w:rsidRPr="004F1654">
              <w:rPr>
                <w:rFonts w:ascii="Times New Roman" w:eastAsia="Times New Roman" w:hAnsi="Times New Roman" w:cs="Times New Roman"/>
                <w:b/>
                <w:bCs/>
              </w:rPr>
              <w:t>1 @ 11:59pm</w:t>
            </w:r>
          </w:p>
        </w:tc>
      </w:tr>
      <w:tr w:rsidR="00E35F6C" w:rsidTr="009C57EA">
        <w:tc>
          <w:tcPr>
            <w:tcW w:w="1375" w:type="dxa"/>
          </w:tcPr>
          <w:p w:rsidR="00E35F6C" w:rsidRDefault="00E35F6C" w:rsidP="009C57EA">
            <w:r>
              <w:t>09/03/2020</w:t>
            </w:r>
          </w:p>
          <w:p w:rsidR="00E35F6C" w:rsidRDefault="00E35F6C" w:rsidP="009C57EA">
            <w:r>
              <w:t>Week 3</w:t>
            </w:r>
          </w:p>
          <w:p w:rsidR="00E35F6C" w:rsidRDefault="00E35F6C" w:rsidP="009C57EA"/>
        </w:tc>
        <w:tc>
          <w:tcPr>
            <w:tcW w:w="6725" w:type="dxa"/>
          </w:tcPr>
          <w:p w:rsidR="00E35F6C" w:rsidRDefault="00E35F6C" w:rsidP="009C57EA">
            <w:pPr>
              <w:spacing w:before="100" w:beforeAutospacing="1" w:after="100" w:afterAutospacing="1"/>
              <w:rPr>
                <w:rFonts w:ascii="Times New Roman" w:eastAsia="Times New Roman" w:hAnsi="Times New Roman" w:cs="Times New Roman"/>
                <w:i/>
                <w:iCs/>
                <w:u w:val="single"/>
              </w:rPr>
            </w:pP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 xml:space="preserve">Explain the technical meaning of the term </w:t>
            </w:r>
            <w:r w:rsidRPr="004F1654">
              <w:rPr>
                <w:rFonts w:ascii="Times New Roman" w:eastAsia="Times New Roman" w:hAnsi="Times New Roman" w:cs="Times New Roman"/>
              </w:rPr>
              <w:t>collaboration</w:t>
            </w:r>
            <w:r w:rsidRPr="004F1654">
              <w:rPr>
                <w:rFonts w:ascii="Times New Roman" w:eastAsia="Times New Roman" w:hAnsi="Times New Roman" w:cs="Times New Roman"/>
                <w:i/>
                <w:iCs/>
              </w:rPr>
              <w:t>, analyze the role of collaboration in providing services to students with disabilities, and clarify how it is influencing the roles and responsibilities that you have as a general education teacher</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common collaboration-based applications for students with disabilities and other special needs, including shared problem solving, co-teaching, teaming, and consulting, and consider your role in each of them</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Identify ways you can work effectively with parents to successfully educate students with special needs, even if their views about their child differ from yours</w:t>
            </w:r>
          </w:p>
          <w:p w:rsidR="00E35F6C" w:rsidRDefault="00E35F6C" w:rsidP="009C57EA">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your responsibilities when working with paraprofessionals, and explore ways you can enhan</w:t>
            </w:r>
            <w:r>
              <w:rPr>
                <w:rFonts w:ascii="Times New Roman" w:eastAsia="Times New Roman" w:hAnsi="Times New Roman" w:cs="Times New Roman"/>
                <w:i/>
                <w:iCs/>
              </w:rPr>
              <w:t xml:space="preserve">ce </w:t>
            </w:r>
            <w:r w:rsidRPr="004F1654">
              <w:rPr>
                <w:rFonts w:ascii="Times New Roman" w:eastAsia="Times New Roman" w:hAnsi="Times New Roman" w:cs="Times New Roman"/>
                <w:i/>
                <w:iCs/>
              </w:rPr>
              <w:t>collaboration with them</w:t>
            </w:r>
          </w:p>
        </w:tc>
        <w:tc>
          <w:tcPr>
            <w:tcW w:w="1255" w:type="dxa"/>
          </w:tcPr>
          <w:p w:rsidR="00E35F6C" w:rsidRDefault="00E35F6C" w:rsidP="009C57EA">
            <w:r w:rsidRPr="00641484">
              <w:rPr>
                <w:highlight w:val="yellow"/>
              </w:rPr>
              <w:t>Due before class:</w:t>
            </w:r>
            <w:r>
              <w:t xml:space="preserve"> </w:t>
            </w:r>
          </w:p>
          <w:p w:rsidR="00E35F6C" w:rsidRDefault="00E35F6C" w:rsidP="009C57EA"/>
          <w:p w:rsidR="00E35F6C" w:rsidRDefault="00E35F6C" w:rsidP="009C57EA">
            <w:r>
              <w:t>Read Chapter 3</w:t>
            </w:r>
          </w:p>
          <w:p w:rsidR="00E35F6C" w:rsidRDefault="00E35F6C" w:rsidP="009C57EA"/>
          <w:p w:rsidR="00E35F6C" w:rsidRDefault="00E35F6C" w:rsidP="009C57EA"/>
          <w:p w:rsidR="00E35F6C" w:rsidRDefault="00E35F6C" w:rsidP="009C57EA">
            <w:r w:rsidRPr="008221BA">
              <w:rPr>
                <w:highlight w:val="yellow"/>
              </w:rPr>
              <w:t>Due after Class:</w:t>
            </w:r>
            <w:r>
              <w:t xml:space="preserve"> </w:t>
            </w:r>
          </w:p>
          <w:p w:rsidR="00E35F6C" w:rsidRDefault="00E35F6C" w:rsidP="009C57EA"/>
          <w:p w:rsidR="00E35F6C" w:rsidRDefault="00E35F6C" w:rsidP="009C57EA">
            <w:r>
              <w:t>Quiz 2</w:t>
            </w:r>
          </w:p>
          <w:p w:rsidR="00E35F6C" w:rsidRDefault="00E35F6C" w:rsidP="009C57EA">
            <w:r w:rsidRPr="004F1654">
              <w:rPr>
                <w:rFonts w:ascii="Times New Roman" w:eastAsia="Times New Roman" w:hAnsi="Times New Roman" w:cs="Times New Roman"/>
                <w:b/>
                <w:bCs/>
              </w:rPr>
              <w:t xml:space="preserve">Quiz Due </w:t>
            </w:r>
            <w:r>
              <w:rPr>
                <w:rFonts w:ascii="Times New Roman" w:eastAsia="Times New Roman" w:hAnsi="Times New Roman" w:cs="Times New Roman"/>
                <w:b/>
                <w:bCs/>
              </w:rPr>
              <w:t xml:space="preserve">Tuesday </w:t>
            </w:r>
            <w:r w:rsidRPr="004F1654">
              <w:rPr>
                <w:rFonts w:ascii="Times New Roman" w:eastAsia="Times New Roman" w:hAnsi="Times New Roman" w:cs="Times New Roman"/>
                <w:b/>
                <w:bCs/>
              </w:rPr>
              <w:t>9/</w:t>
            </w:r>
            <w:r>
              <w:rPr>
                <w:rFonts w:ascii="Times New Roman" w:eastAsia="Times New Roman" w:hAnsi="Times New Roman" w:cs="Times New Roman"/>
                <w:b/>
                <w:bCs/>
              </w:rPr>
              <w:t>8</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09/10/2020</w:t>
            </w:r>
          </w:p>
          <w:p w:rsidR="00E35F6C" w:rsidRDefault="00E35F6C" w:rsidP="009C57EA">
            <w:r>
              <w:t>Week 4</w:t>
            </w:r>
          </w:p>
        </w:tc>
        <w:tc>
          <w:tcPr>
            <w:tcW w:w="6725" w:type="dxa"/>
            <w:vAlign w:val="center"/>
          </w:tcPr>
          <w:p w:rsidR="00E35F6C" w:rsidRPr="004F1654" w:rsidRDefault="00E35F6C" w:rsidP="009C57EA">
            <w:pPr>
              <w:spacing w:before="100" w:beforeAutospacing="1" w:after="240"/>
              <w:rPr>
                <w:rFonts w:ascii="Times New Roman" w:eastAsia="Times New Roman" w:hAnsi="Times New Roman" w:cs="Times New Roman"/>
                <w:b/>
                <w:bCs/>
              </w:rPr>
            </w:pPr>
            <w:r w:rsidRPr="004F1654">
              <w:rPr>
                <w:rFonts w:ascii="Times New Roman" w:eastAsia="Times New Roman" w:hAnsi="Times New Roman" w:cs="Times New Roman"/>
                <w:b/>
                <w:bCs/>
              </w:rPr>
              <w:t>Chapter 4 – Assessing Student Need</w:t>
            </w:r>
            <w:r>
              <w:rPr>
                <w:rFonts w:ascii="Times New Roman" w:eastAsia="Times New Roman" w:hAnsi="Times New Roman" w:cs="Times New Roman"/>
                <w:b/>
                <w:bCs/>
              </w:rPr>
              <w:t>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how general education teachers can contribute significantly to the assessment process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the use of high stakes, standardized achievement, psychological tests, and alternate assessment in making education decisions for students with special needs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Provide accommodations and modifications for students with disabilities on standardized tests</w:t>
            </w:r>
          </w:p>
          <w:p w:rsidR="00E35F6C" w:rsidRDefault="00E35F6C" w:rsidP="009C57EA">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Define curriculum-based assessment; explain its benefits; construct types in basic academic skills, content-area knowledge and independent learning skills; and use to make decisions involving special education</w:t>
            </w:r>
          </w:p>
        </w:tc>
        <w:tc>
          <w:tcPr>
            <w:tcW w:w="1255" w:type="dxa"/>
          </w:tcPr>
          <w:p w:rsidR="00E35F6C" w:rsidRDefault="00E35F6C" w:rsidP="009C57EA">
            <w:r w:rsidRPr="008221BA">
              <w:rPr>
                <w:highlight w:val="yellow"/>
              </w:rPr>
              <w:t>Due before class:</w:t>
            </w:r>
          </w:p>
          <w:p w:rsidR="00E35F6C" w:rsidRDefault="00E35F6C" w:rsidP="009C57EA"/>
          <w:p w:rsidR="00E35F6C" w:rsidRDefault="00E35F6C" w:rsidP="009C57EA">
            <w:r>
              <w:t>Read Chapter 4</w:t>
            </w:r>
          </w:p>
          <w:p w:rsidR="00E35F6C" w:rsidRDefault="00E35F6C" w:rsidP="009C57EA"/>
          <w:p w:rsidR="00E35F6C" w:rsidRDefault="00E35F6C" w:rsidP="009C57EA"/>
          <w:p w:rsidR="00E35F6C" w:rsidRDefault="00E35F6C" w:rsidP="009C57EA"/>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p w:rsidR="00E35F6C" w:rsidRDefault="00E35F6C" w:rsidP="009C57EA">
            <w:r>
              <w:t>Quiz 3</w:t>
            </w:r>
          </w:p>
          <w:p w:rsidR="00E35F6C" w:rsidRDefault="00E35F6C" w:rsidP="009C57EA">
            <w:r w:rsidRPr="004F1654">
              <w:rPr>
                <w:rFonts w:ascii="Times New Roman" w:eastAsia="Times New Roman" w:hAnsi="Times New Roman" w:cs="Times New Roman"/>
                <w:b/>
                <w:bCs/>
              </w:rPr>
              <w:t xml:space="preserve">Quiz Due </w:t>
            </w:r>
            <w:r>
              <w:rPr>
                <w:rFonts w:ascii="Times New Roman" w:eastAsia="Times New Roman" w:hAnsi="Times New Roman" w:cs="Times New Roman"/>
                <w:b/>
                <w:bCs/>
              </w:rPr>
              <w:t xml:space="preserve">Monday </w:t>
            </w:r>
            <w:r w:rsidRPr="004F1654">
              <w:rPr>
                <w:rFonts w:ascii="Times New Roman" w:eastAsia="Times New Roman" w:hAnsi="Times New Roman" w:cs="Times New Roman"/>
                <w:b/>
                <w:bCs/>
              </w:rPr>
              <w:t>9/</w:t>
            </w:r>
            <w:r>
              <w:rPr>
                <w:rFonts w:ascii="Times New Roman" w:eastAsia="Times New Roman" w:hAnsi="Times New Roman" w:cs="Times New Roman"/>
                <w:b/>
                <w:bCs/>
              </w:rPr>
              <w:t>14</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lastRenderedPageBreak/>
              <w:t>09/17/2020</w:t>
            </w:r>
          </w:p>
          <w:p w:rsidR="00E35F6C" w:rsidRDefault="00E35F6C" w:rsidP="009C57EA">
            <w:r>
              <w:t>Week 5</w:t>
            </w:r>
          </w:p>
        </w:tc>
        <w:tc>
          <w:tcPr>
            <w:tcW w:w="6725" w:type="dxa"/>
            <w:vAlign w:val="center"/>
          </w:tcPr>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5 – Planning Instruction by Analyzing Classroom and Student Needs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how to apply the steps of the INCLUDE decision-making process to adjust instruction for students with disabilities and other special needs in your classroom</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Analyze the major components of classroom organization with respect to how they can have an impact on students with disabilities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the various ways students can be grouped for instruction in an inclusive classroom and analyze the impact they may have on students with special needs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Analyze classroom materials and instructional methods with respect to their potential impact on students with disabilities</w:t>
            </w:r>
          </w:p>
          <w:p w:rsidR="00E35F6C" w:rsidRPr="00E71030" w:rsidRDefault="00E35F6C" w:rsidP="009C57EA">
            <w:pPr>
              <w:rPr>
                <w:b/>
              </w:rPr>
            </w:pPr>
            <w:r w:rsidRPr="004F1654">
              <w:rPr>
                <w:rFonts w:ascii="Times New Roman" w:eastAsia="Times New Roman" w:hAnsi="Times New Roman" w:cs="Times New Roman"/>
              </w:rPr>
              <w:t> </w:t>
            </w:r>
          </w:p>
        </w:tc>
        <w:tc>
          <w:tcPr>
            <w:tcW w:w="1255" w:type="dxa"/>
          </w:tcPr>
          <w:p w:rsidR="00E35F6C" w:rsidRDefault="00E35F6C" w:rsidP="009C57EA">
            <w:r w:rsidRPr="008221BA">
              <w:rPr>
                <w:highlight w:val="yellow"/>
              </w:rPr>
              <w:t>Due before class:</w:t>
            </w:r>
          </w:p>
          <w:p w:rsidR="00E35F6C" w:rsidRDefault="00E35F6C" w:rsidP="009C57EA"/>
          <w:p w:rsidR="00E35F6C" w:rsidRDefault="00E35F6C" w:rsidP="009C57EA">
            <w:r>
              <w:t xml:space="preserve"> Chapter 5</w:t>
            </w:r>
          </w:p>
          <w:p w:rsidR="00E35F6C" w:rsidRDefault="00E35F6C" w:rsidP="009C57EA"/>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p w:rsidR="00E35F6C" w:rsidRDefault="00E35F6C" w:rsidP="009C57EA">
            <w:r>
              <w:t>Quiz 4</w:t>
            </w:r>
          </w:p>
          <w:p w:rsidR="00E35F6C" w:rsidRDefault="00E35F6C" w:rsidP="009C57EA">
            <w:r w:rsidRPr="004F1654">
              <w:rPr>
                <w:rFonts w:ascii="Times New Roman" w:eastAsia="Times New Roman" w:hAnsi="Times New Roman" w:cs="Times New Roman"/>
                <w:b/>
                <w:bCs/>
              </w:rPr>
              <w:t xml:space="preserve">Quiz Due </w:t>
            </w:r>
            <w:r>
              <w:rPr>
                <w:rFonts w:ascii="Times New Roman" w:eastAsia="Times New Roman" w:hAnsi="Times New Roman" w:cs="Times New Roman"/>
                <w:b/>
                <w:bCs/>
              </w:rPr>
              <w:t xml:space="preserve">Monday </w:t>
            </w:r>
            <w:r w:rsidRPr="004F1654">
              <w:rPr>
                <w:rFonts w:ascii="Times New Roman" w:eastAsia="Times New Roman" w:hAnsi="Times New Roman" w:cs="Times New Roman"/>
                <w:b/>
                <w:bCs/>
              </w:rPr>
              <w:t>9/</w:t>
            </w:r>
            <w:r>
              <w:rPr>
                <w:rFonts w:ascii="Times New Roman" w:eastAsia="Times New Roman" w:hAnsi="Times New Roman" w:cs="Times New Roman"/>
                <w:b/>
                <w:bCs/>
              </w:rPr>
              <w:t>21</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09/24/2020</w:t>
            </w:r>
          </w:p>
          <w:p w:rsidR="00E35F6C" w:rsidRDefault="00E35F6C" w:rsidP="009C57EA">
            <w:r>
              <w:t>Week 6</w:t>
            </w:r>
          </w:p>
        </w:tc>
        <w:tc>
          <w:tcPr>
            <w:tcW w:w="6725" w:type="dxa"/>
            <w:vAlign w:val="center"/>
          </w:tcPr>
          <w:p w:rsidR="00E35F6C" w:rsidRDefault="00E35F6C" w:rsidP="009C57EA">
            <w:pPr>
              <w:spacing w:before="100" w:beforeAutospacing="1" w:after="100" w:afterAutospacing="1"/>
              <w:rPr>
                <w:rFonts w:ascii="Times New Roman" w:eastAsia="Times New Roman" w:hAnsi="Times New Roman" w:cs="Times New Roman"/>
                <w:b/>
                <w:bCs/>
              </w:rPr>
            </w:pPr>
            <w:r w:rsidRPr="004F1654">
              <w:rPr>
                <w:rFonts w:ascii="Times New Roman" w:eastAsia="Times New Roman" w:hAnsi="Times New Roman" w:cs="Times New Roman"/>
                <w:b/>
                <w:bCs/>
              </w:rPr>
              <w:t>Chapter 6 – Students with Low Incidence Disabilities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what it means to say that a student has a low-incidence disability and apply the INCLUDE strategy to effectively instruct these students in your classroom</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Outline the characteristics of students with autism spectrum disorder (ASD) and the supports they need</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the characteristics of students with moderate, severe, and multiple disabilities, including intellectual disabilities and deaf-blindness, and the supports general educators can provide for them</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the characteristics of students with sensory impairments (vision or hearing loss) and the supports general educators can provide for them</w:t>
            </w:r>
          </w:p>
          <w:p w:rsidR="00E35F6C" w:rsidRDefault="00E35F6C" w:rsidP="009C57EA">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the characteristics of students with physical, medical, and health impairments and the supports general educators can provide for them</w:t>
            </w:r>
            <w:r w:rsidRPr="004F1654">
              <w:rPr>
                <w:rFonts w:ascii="Times New Roman" w:eastAsia="Times New Roman" w:hAnsi="Times New Roman" w:cs="Times New Roman"/>
              </w:rPr>
              <w:t>  </w:t>
            </w:r>
          </w:p>
        </w:tc>
        <w:tc>
          <w:tcPr>
            <w:tcW w:w="1255" w:type="dxa"/>
          </w:tcPr>
          <w:p w:rsidR="00E35F6C" w:rsidRDefault="00E35F6C" w:rsidP="009C57EA">
            <w:r w:rsidRPr="008221BA">
              <w:rPr>
                <w:highlight w:val="yellow"/>
              </w:rPr>
              <w:t>Due before class:</w:t>
            </w:r>
          </w:p>
          <w:p w:rsidR="00E35F6C" w:rsidRDefault="00E35F6C" w:rsidP="009C57EA"/>
          <w:p w:rsidR="00E35F6C" w:rsidRDefault="00E35F6C" w:rsidP="009C57EA">
            <w:r>
              <w:t>Read Chapter 6</w:t>
            </w:r>
          </w:p>
          <w:p w:rsidR="00E35F6C" w:rsidRDefault="00E35F6C" w:rsidP="009C57EA"/>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p w:rsidR="00E35F6C" w:rsidRDefault="00E35F6C" w:rsidP="009C57EA">
            <w:r>
              <w:t>Quiz 5</w:t>
            </w:r>
          </w:p>
          <w:p w:rsidR="00E35F6C" w:rsidRDefault="00E35F6C" w:rsidP="009C57EA">
            <w:r w:rsidRPr="004F1654">
              <w:rPr>
                <w:rFonts w:ascii="Times New Roman" w:eastAsia="Times New Roman" w:hAnsi="Times New Roman" w:cs="Times New Roman"/>
                <w:b/>
                <w:bCs/>
              </w:rPr>
              <w:t xml:space="preserve">Quiz Due </w:t>
            </w:r>
            <w:r>
              <w:rPr>
                <w:rFonts w:ascii="Times New Roman" w:eastAsia="Times New Roman" w:hAnsi="Times New Roman" w:cs="Times New Roman"/>
                <w:b/>
                <w:bCs/>
              </w:rPr>
              <w:t xml:space="preserve">Monday </w:t>
            </w:r>
            <w:r w:rsidRPr="004F1654">
              <w:rPr>
                <w:rFonts w:ascii="Times New Roman" w:eastAsia="Times New Roman" w:hAnsi="Times New Roman" w:cs="Times New Roman"/>
                <w:b/>
                <w:bCs/>
              </w:rPr>
              <w:t>9/</w:t>
            </w:r>
            <w:r>
              <w:rPr>
                <w:rFonts w:ascii="Times New Roman" w:eastAsia="Times New Roman" w:hAnsi="Times New Roman" w:cs="Times New Roman"/>
                <w:b/>
                <w:bCs/>
              </w:rPr>
              <w:t>28</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lastRenderedPageBreak/>
              <w:t>10/01/2020</w:t>
            </w:r>
          </w:p>
          <w:p w:rsidR="00E35F6C" w:rsidRDefault="00E35F6C" w:rsidP="009C57EA">
            <w:r>
              <w:t>Week 7</w:t>
            </w:r>
          </w:p>
        </w:tc>
        <w:tc>
          <w:tcPr>
            <w:tcW w:w="6725" w:type="dxa"/>
            <w:vAlign w:val="center"/>
          </w:tcPr>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7 – Students with High Incidence Disabilities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what is meant by high-incidence disabilities and describe their prevalence and the key elements of the federal definitions for each of the high-incidence categories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Apply the INCLUDE strategy to adjust your classroom instruction to meet the needs of students with communication disorders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Analyze classroom demands and the academic characteristics and needs of students with learning, behavioral, and mild intellectual disabilities and explain how you can adjust your instruction to meet their needs using the INCLUDE strategy</w:t>
            </w:r>
          </w:p>
          <w:p w:rsidR="00E35F6C" w:rsidRDefault="00E35F6C" w:rsidP="009C57EA">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Analyze the social and emotional characteristics and needs of students with learning and behavioral disabilities, including how you can meet these needs in the classroom</w:t>
            </w:r>
          </w:p>
        </w:tc>
        <w:tc>
          <w:tcPr>
            <w:tcW w:w="1255" w:type="dxa"/>
          </w:tcPr>
          <w:p w:rsidR="00E35F6C" w:rsidRDefault="00E35F6C" w:rsidP="009C57EA">
            <w:r w:rsidRPr="008221BA">
              <w:rPr>
                <w:highlight w:val="yellow"/>
              </w:rPr>
              <w:t>Due before class:</w:t>
            </w:r>
          </w:p>
          <w:p w:rsidR="00E35F6C" w:rsidRDefault="00E35F6C" w:rsidP="009C57EA"/>
          <w:p w:rsidR="00E35F6C" w:rsidRDefault="00E35F6C" w:rsidP="009C57EA">
            <w:r>
              <w:t>Chapter 7</w:t>
            </w:r>
          </w:p>
          <w:p w:rsidR="00E35F6C" w:rsidRDefault="00E35F6C" w:rsidP="009C57EA"/>
          <w:p w:rsidR="00E35F6C" w:rsidRDefault="00E35F6C" w:rsidP="009C57EA"/>
          <w:p w:rsidR="00E35F6C" w:rsidRDefault="00E35F6C" w:rsidP="009C57EA"/>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p w:rsidR="00E35F6C" w:rsidRDefault="00E35F6C" w:rsidP="009C57EA">
            <w:r>
              <w:t>Quiz 6</w:t>
            </w:r>
          </w:p>
          <w:p w:rsidR="00E35F6C" w:rsidRDefault="00E35F6C" w:rsidP="009C57EA">
            <w:r w:rsidRPr="004F1654">
              <w:rPr>
                <w:rFonts w:ascii="Times New Roman" w:eastAsia="Times New Roman" w:hAnsi="Times New Roman" w:cs="Times New Roman"/>
                <w:b/>
                <w:bCs/>
              </w:rPr>
              <w:t xml:space="preserve">Quiz Due </w:t>
            </w:r>
            <w:r>
              <w:rPr>
                <w:rFonts w:ascii="Times New Roman" w:eastAsia="Times New Roman" w:hAnsi="Times New Roman" w:cs="Times New Roman"/>
                <w:b/>
                <w:bCs/>
              </w:rPr>
              <w:t>Monday 10/5</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10/8/2020</w:t>
            </w:r>
          </w:p>
          <w:p w:rsidR="00E35F6C" w:rsidRDefault="00E35F6C" w:rsidP="009C57EA">
            <w:r>
              <w:t>Week 8</w:t>
            </w:r>
          </w:p>
        </w:tc>
        <w:tc>
          <w:tcPr>
            <w:tcW w:w="6725" w:type="dxa"/>
            <w:vAlign w:val="center"/>
          </w:tcPr>
          <w:p w:rsidR="00E35F6C" w:rsidRDefault="00E35F6C" w:rsidP="009C57EA">
            <w:pPr>
              <w:spacing w:before="100" w:beforeAutospacing="1" w:after="100" w:afterAutospacing="1"/>
              <w:rPr>
                <w:rFonts w:ascii="Times New Roman" w:eastAsia="Times New Roman" w:hAnsi="Times New Roman" w:cs="Times New Roman"/>
                <w:b/>
                <w:bCs/>
              </w:rPr>
            </w:pPr>
            <w:r w:rsidRPr="004F1654">
              <w:rPr>
                <w:rFonts w:ascii="Times New Roman" w:eastAsia="Times New Roman" w:hAnsi="Times New Roman" w:cs="Times New Roman"/>
                <w:b/>
                <w:bCs/>
              </w:rPr>
              <w:t>Chapter 8 – Students with Special Needs Other Than Disabilities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student protected under Section 504 and general educators’ responsibilities for effectively teaching them</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accommodations and other instructional adjustments general education teachers can make to address the special needs of students with attention deficit-hyperactivity disorder (ADHD)</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Outline how general educators provide appropriate instruction for students who are gifted and talented</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Discuss how cultural diversity influences education, critically analyzing your own response to students from cultures other than your own and your skills for addressing their needs, including those who also have disabilities</w:t>
            </w:r>
          </w:p>
          <w:p w:rsidR="00E35F6C" w:rsidRPr="00057992"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Discuss how general educators can effectively teach students at risk for school failure, including students affected by poverty, abuse or neglect, substance abuse, and other factors, including those who have been identified as having disabilities</w:t>
            </w:r>
          </w:p>
        </w:tc>
        <w:tc>
          <w:tcPr>
            <w:tcW w:w="1255" w:type="dxa"/>
          </w:tcPr>
          <w:p w:rsidR="00E35F6C" w:rsidRDefault="00E35F6C" w:rsidP="009C57EA">
            <w:r w:rsidRPr="008221BA">
              <w:rPr>
                <w:highlight w:val="yellow"/>
              </w:rPr>
              <w:t>Due before class:</w:t>
            </w:r>
            <w:r>
              <w:t xml:space="preserve"> Read Chapter 8</w:t>
            </w:r>
          </w:p>
          <w:p w:rsidR="00E35F6C" w:rsidRDefault="00E35F6C" w:rsidP="009C57EA"/>
          <w:p w:rsidR="00E35F6C" w:rsidRDefault="00E35F6C" w:rsidP="009C57EA"/>
          <w:p w:rsidR="00E35F6C" w:rsidRDefault="00E35F6C" w:rsidP="009C57EA">
            <w:r w:rsidRPr="008221BA">
              <w:rPr>
                <w:highlight w:val="yellow"/>
              </w:rPr>
              <w:t>Due after class:</w:t>
            </w:r>
            <w:r>
              <w:t xml:space="preserve">      </w:t>
            </w:r>
          </w:p>
          <w:p w:rsidR="00E35F6C" w:rsidRDefault="00E35F6C" w:rsidP="009C57EA"/>
          <w:p w:rsidR="00E35F6C" w:rsidRDefault="00E35F6C" w:rsidP="009C57EA">
            <w:r>
              <w:t>Quiz 7</w:t>
            </w:r>
          </w:p>
          <w:p w:rsidR="00E35F6C" w:rsidRDefault="00E35F6C" w:rsidP="009C57EA">
            <w:r w:rsidRPr="004F1654">
              <w:rPr>
                <w:rFonts w:ascii="Times New Roman" w:eastAsia="Times New Roman" w:hAnsi="Times New Roman" w:cs="Times New Roman"/>
                <w:b/>
                <w:bCs/>
              </w:rPr>
              <w:t xml:space="preserve">Quiz Due </w:t>
            </w:r>
            <w:r>
              <w:rPr>
                <w:rFonts w:ascii="Times New Roman" w:eastAsia="Times New Roman" w:hAnsi="Times New Roman" w:cs="Times New Roman"/>
                <w:b/>
                <w:bCs/>
              </w:rPr>
              <w:t>Monday 10/12</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lastRenderedPageBreak/>
              <w:t>10/15/2020</w:t>
            </w:r>
          </w:p>
          <w:p w:rsidR="00E35F6C" w:rsidRDefault="00E35F6C" w:rsidP="009C57EA">
            <w:r>
              <w:t>Week 9</w:t>
            </w:r>
          </w:p>
        </w:tc>
        <w:tc>
          <w:tcPr>
            <w:tcW w:w="6725" w:type="dxa"/>
          </w:tcPr>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9 – Adjusting Instruction</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Discuss how you can analyze your basic skills instruction and describe how you can adjust it for students with disabilities and other special needs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Discuss how you can analyze your content-area lessons and explain how you can make them more accessible</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Discuss how you can analyze and adjust independent practice activities for students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strategies for involving parents in teaching their children</w:t>
            </w:r>
          </w:p>
          <w:p w:rsidR="00E35F6C" w:rsidRPr="00057992"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Discuss how you can analyze classroom materials and activities and modify them for students with moderate to severe intellectual disabilities</w:t>
            </w:r>
          </w:p>
        </w:tc>
        <w:tc>
          <w:tcPr>
            <w:tcW w:w="1255" w:type="dxa"/>
          </w:tcPr>
          <w:p w:rsidR="00E35F6C" w:rsidRDefault="00E35F6C" w:rsidP="009C57EA">
            <w:r w:rsidRPr="008221BA">
              <w:rPr>
                <w:highlight w:val="yellow"/>
              </w:rPr>
              <w:t>Due be</w:t>
            </w:r>
            <w:r w:rsidR="0023031E">
              <w:rPr>
                <w:highlight w:val="yellow"/>
              </w:rPr>
              <w:t>f</w:t>
            </w:r>
            <w:r w:rsidRPr="008221BA">
              <w:rPr>
                <w:highlight w:val="yellow"/>
              </w:rPr>
              <w:t>ore class:</w:t>
            </w:r>
            <w:r>
              <w:t xml:space="preserve"> </w:t>
            </w:r>
          </w:p>
          <w:p w:rsidR="00E35F6C" w:rsidRDefault="00E35F6C" w:rsidP="009C57EA"/>
          <w:p w:rsidR="00E35F6C" w:rsidRDefault="00E35F6C" w:rsidP="009C57EA">
            <w:r>
              <w:t>Chapter 9</w:t>
            </w:r>
          </w:p>
          <w:p w:rsidR="00E35F6C" w:rsidRDefault="00E35F6C" w:rsidP="009C57EA"/>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p w:rsidR="00E35F6C" w:rsidRDefault="00E35F6C" w:rsidP="009C57EA">
            <w:r>
              <w:t>Quiz 8</w:t>
            </w:r>
          </w:p>
          <w:p w:rsidR="00E35F6C" w:rsidRDefault="00E35F6C" w:rsidP="009C57EA">
            <w:r w:rsidRPr="004F1654">
              <w:rPr>
                <w:rFonts w:ascii="Times New Roman" w:eastAsia="Times New Roman" w:hAnsi="Times New Roman" w:cs="Times New Roman"/>
                <w:b/>
                <w:bCs/>
              </w:rPr>
              <w:t xml:space="preserve">Quiz Due </w:t>
            </w:r>
            <w:r>
              <w:rPr>
                <w:rFonts w:ascii="Times New Roman" w:eastAsia="Times New Roman" w:hAnsi="Times New Roman" w:cs="Times New Roman"/>
                <w:b/>
                <w:bCs/>
              </w:rPr>
              <w:t>Monday 10/19</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10/22/2020</w:t>
            </w:r>
          </w:p>
          <w:p w:rsidR="00E35F6C" w:rsidRDefault="00E35F6C" w:rsidP="009C57EA">
            <w:r>
              <w:t>Week 10</w:t>
            </w:r>
          </w:p>
        </w:tc>
        <w:tc>
          <w:tcPr>
            <w:tcW w:w="6725" w:type="dxa"/>
          </w:tcPr>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10 – Strategies for Independent Learning</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State ways that teachers can encourage student self-awareness, self-advocacy, and self-determination</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how teachers can create their own learning strategies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the steps involved in teaching learning strategies, analyzing each step and discussing why it is important for building independent strategy usage</w:t>
            </w:r>
          </w:p>
          <w:p w:rsidR="00E35F6C" w:rsidRDefault="00E35F6C" w:rsidP="009C57EA">
            <w:pPr>
              <w:spacing w:before="100" w:beforeAutospacing="1" w:after="100" w:afterAutospacing="1"/>
              <w:rPr>
                <w:rFonts w:ascii="Times New Roman" w:eastAsia="Times New Roman" w:hAnsi="Times New Roman" w:cs="Times New Roman"/>
                <w:i/>
                <w:iCs/>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11 – Evaluating Student Learning</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lastRenderedPageBreak/>
              <w:t xml:space="preserve">·       </w:t>
            </w:r>
            <w:r w:rsidRPr="004F1654">
              <w:rPr>
                <w:rFonts w:ascii="Times New Roman" w:eastAsia="Times New Roman" w:hAnsi="Times New Roman" w:cs="Times New Roman"/>
                <w:i/>
                <w:iCs/>
              </w:rPr>
              <w:t>Analyze demands that occur before, during, and after classroom testing and describe adjustments that can be made for students with special needs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and provide a rationale for grading practices that can benefit all of your students</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when and how report card grades can be individualized for students with special needs</w:t>
            </w:r>
          </w:p>
          <w:p w:rsidR="00E35F6C" w:rsidRPr="00493EFA"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tc>
        <w:tc>
          <w:tcPr>
            <w:tcW w:w="1255" w:type="dxa"/>
          </w:tcPr>
          <w:p w:rsidR="00E35F6C" w:rsidRDefault="00E35F6C" w:rsidP="009C57EA"/>
          <w:p w:rsidR="00E35F6C" w:rsidRDefault="00E35F6C" w:rsidP="009C57EA">
            <w:r w:rsidRPr="008221BA">
              <w:rPr>
                <w:highlight w:val="yellow"/>
              </w:rPr>
              <w:t>DUE before class:</w:t>
            </w:r>
          </w:p>
          <w:p w:rsidR="00E35F6C" w:rsidRDefault="00E35F6C" w:rsidP="009C57EA"/>
          <w:p w:rsidR="00E35F6C" w:rsidRDefault="00E35F6C" w:rsidP="009C57EA">
            <w:r>
              <w:t>Read Chapter 10 and Chapter 11</w:t>
            </w:r>
          </w:p>
          <w:p w:rsidR="00E35F6C" w:rsidRDefault="00E35F6C" w:rsidP="009C57EA"/>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p w:rsidR="00E35F6C" w:rsidRDefault="00E35F6C" w:rsidP="009C57EA">
            <w:r>
              <w:t>Quiz 9</w:t>
            </w:r>
          </w:p>
          <w:p w:rsidR="00E35F6C" w:rsidRDefault="00E35F6C" w:rsidP="009C57EA">
            <w:r w:rsidRPr="004F1654">
              <w:rPr>
                <w:rFonts w:ascii="Times New Roman" w:eastAsia="Times New Roman" w:hAnsi="Times New Roman" w:cs="Times New Roman"/>
                <w:b/>
                <w:bCs/>
              </w:rPr>
              <w:t xml:space="preserve">Quiz Due </w:t>
            </w:r>
            <w:r>
              <w:rPr>
                <w:rFonts w:ascii="Times New Roman" w:eastAsia="Times New Roman" w:hAnsi="Times New Roman" w:cs="Times New Roman"/>
                <w:b/>
                <w:bCs/>
              </w:rPr>
              <w:t>Monday 10/26</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10/29/2020</w:t>
            </w:r>
          </w:p>
          <w:p w:rsidR="00E35F6C" w:rsidRDefault="00E35F6C" w:rsidP="009C57EA">
            <w:r>
              <w:t>Week 11</w:t>
            </w:r>
          </w:p>
        </w:tc>
        <w:tc>
          <w:tcPr>
            <w:tcW w:w="6725" w:type="dxa"/>
            <w:vAlign w:val="center"/>
          </w:tcPr>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Chapter 12 – Responding to Student Behavior</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u w:val="single"/>
              </w:rPr>
              <w:t xml:space="preserve">Learning Outcomes: </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Outline classroom strategies that promote students’ positive behavior and prevent misbehavior</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Explain simple techniques for responding to individual student misbehavior</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Describe the purpose of a functional behavior assessment (FBA) and steps for deciding how to respond to chronic, inappropriate individual student behavior</w:t>
            </w:r>
          </w:p>
          <w:p w:rsidR="00E35F6C" w:rsidRPr="004F1654" w:rsidRDefault="00E35F6C" w:rsidP="009C57EA">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Outline systematic approaches for increasing positive behaviors and decreasing negative behaviors</w:t>
            </w:r>
          </w:p>
          <w:p w:rsidR="00E35F6C" w:rsidRDefault="00E35F6C" w:rsidP="009C57EA">
            <w:pPr>
              <w:spacing w:before="100" w:beforeAutospacing="1" w:after="100" w:afterAutospacing="1"/>
              <w:rPr>
                <w:rFonts w:ascii="Times New Roman" w:eastAsia="Times New Roman" w:hAnsi="Times New Roman" w:cs="Times New Roman"/>
                <w:i/>
                <w:iCs/>
              </w:rPr>
            </w:pPr>
            <w:r w:rsidRPr="004F1654">
              <w:rPr>
                <w:rFonts w:ascii="Times New Roman" w:eastAsia="Times New Roman" w:hAnsi="Times New Roman" w:cs="Times New Roman"/>
              </w:rPr>
              <w:t xml:space="preserve">·       </w:t>
            </w:r>
            <w:r w:rsidRPr="004F1654">
              <w:rPr>
                <w:rFonts w:ascii="Times New Roman" w:eastAsia="Times New Roman" w:hAnsi="Times New Roman" w:cs="Times New Roman"/>
                <w:i/>
                <w:iCs/>
              </w:rPr>
              <w:t>Identify how to help students manage their own behavior</w:t>
            </w:r>
          </w:p>
          <w:p w:rsidR="00E35F6C" w:rsidRPr="00DE522C" w:rsidRDefault="00E35F6C" w:rsidP="00E35F6C">
            <w:pPr>
              <w:pStyle w:val="ListParagraph"/>
              <w:numPr>
                <w:ilvl w:val="0"/>
                <w:numId w:val="15"/>
              </w:numPr>
              <w:spacing w:before="100" w:beforeAutospacing="1" w:after="100" w:afterAutospacing="1"/>
              <w:rPr>
                <w:rFonts w:ascii="Times New Roman" w:eastAsia="Times New Roman" w:hAnsi="Times New Roman" w:cs="Times New Roman"/>
              </w:rPr>
            </w:pPr>
            <w:r w:rsidRPr="00DE522C">
              <w:rPr>
                <w:rFonts w:ascii="Times New Roman" w:eastAsia="Times New Roman" w:hAnsi="Times New Roman" w:cs="Times New Roman"/>
                <w:highlight w:val="yellow"/>
              </w:rPr>
              <w:t>Presentation expectations and rubric. Presentations power point</w:t>
            </w:r>
            <w:r w:rsidR="0023031E">
              <w:rPr>
                <w:rFonts w:ascii="Times New Roman" w:eastAsia="Times New Roman" w:hAnsi="Times New Roman" w:cs="Times New Roman"/>
                <w:highlight w:val="yellow"/>
              </w:rPr>
              <w:t>s</w:t>
            </w:r>
            <w:r w:rsidRPr="00DE522C">
              <w:rPr>
                <w:rFonts w:ascii="Times New Roman" w:eastAsia="Times New Roman" w:hAnsi="Times New Roman" w:cs="Times New Roman"/>
                <w:highlight w:val="yellow"/>
              </w:rPr>
              <w:t xml:space="preserve"> have to be in Canvas the Tuesday night (11:59pm) before the night you present. This gives the instructor time to look you’re your over for presentation.</w:t>
            </w:r>
            <w:r>
              <w:rPr>
                <w:rFonts w:ascii="Times New Roman" w:eastAsia="Times New Roman" w:hAnsi="Times New Roman" w:cs="Times New Roman"/>
              </w:rPr>
              <w:t xml:space="preserve"> </w:t>
            </w:r>
          </w:p>
        </w:tc>
        <w:tc>
          <w:tcPr>
            <w:tcW w:w="1255" w:type="dxa"/>
          </w:tcPr>
          <w:p w:rsidR="00E35F6C" w:rsidRDefault="00E35F6C" w:rsidP="009C57EA">
            <w:r w:rsidRPr="008221BA">
              <w:rPr>
                <w:highlight w:val="yellow"/>
              </w:rPr>
              <w:t>Due before class:</w:t>
            </w:r>
          </w:p>
          <w:p w:rsidR="00E35F6C" w:rsidRDefault="00E35F6C" w:rsidP="009C57EA"/>
          <w:p w:rsidR="00E35F6C" w:rsidRDefault="00E35F6C" w:rsidP="009C57EA">
            <w:r>
              <w:t xml:space="preserve">Read Chapter 12 </w:t>
            </w:r>
          </w:p>
          <w:p w:rsidR="00E35F6C" w:rsidRDefault="00E35F6C" w:rsidP="009C57EA"/>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p w:rsidR="00E35F6C" w:rsidRDefault="00E35F6C" w:rsidP="009C57EA">
            <w:r>
              <w:t>Quiz 10</w:t>
            </w:r>
          </w:p>
          <w:p w:rsidR="00E35F6C" w:rsidRDefault="00E35F6C" w:rsidP="009C57EA">
            <w:r w:rsidRPr="004F1654">
              <w:rPr>
                <w:rFonts w:ascii="Times New Roman" w:eastAsia="Times New Roman" w:hAnsi="Times New Roman" w:cs="Times New Roman"/>
                <w:b/>
                <w:bCs/>
              </w:rPr>
              <w:t xml:space="preserve">Quiz Due </w:t>
            </w:r>
            <w:r>
              <w:rPr>
                <w:rFonts w:ascii="Times New Roman" w:eastAsia="Times New Roman" w:hAnsi="Times New Roman" w:cs="Times New Roman"/>
                <w:b/>
                <w:bCs/>
              </w:rPr>
              <w:t>Monday 11/02</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11/05/2020</w:t>
            </w:r>
          </w:p>
          <w:p w:rsidR="00E35F6C" w:rsidRDefault="00E35F6C" w:rsidP="009C57EA">
            <w:r>
              <w:t>Week 12</w:t>
            </w:r>
          </w:p>
        </w:tc>
        <w:tc>
          <w:tcPr>
            <w:tcW w:w="6725" w:type="dxa"/>
          </w:tcPr>
          <w:p w:rsidR="00E35F6C" w:rsidRDefault="00E35F6C" w:rsidP="009C57EA">
            <w:r>
              <w:t>Presentations (Night 1)</w:t>
            </w:r>
          </w:p>
          <w:p w:rsidR="00E35F6C" w:rsidRDefault="00E35F6C" w:rsidP="009C57EA">
            <w:r>
              <w:t>10 people will be assigned to present.</w:t>
            </w:r>
          </w:p>
        </w:tc>
        <w:tc>
          <w:tcPr>
            <w:tcW w:w="1255" w:type="dxa"/>
          </w:tcPr>
          <w:p w:rsidR="00E35F6C" w:rsidRDefault="00E35F6C" w:rsidP="009C57EA">
            <w:pPr>
              <w:rPr>
                <w:rFonts w:ascii="Times New Roman" w:eastAsia="Times New Roman" w:hAnsi="Times New Roman" w:cs="Times New Roman"/>
                <w:b/>
                <w:bCs/>
              </w:rPr>
            </w:pPr>
            <w:r w:rsidRPr="00641484">
              <w:rPr>
                <w:rFonts w:ascii="Times New Roman" w:eastAsia="Times New Roman" w:hAnsi="Times New Roman" w:cs="Times New Roman"/>
                <w:b/>
                <w:bCs/>
                <w:highlight w:val="yellow"/>
              </w:rPr>
              <w:t>Due after class:</w:t>
            </w:r>
          </w:p>
          <w:p w:rsidR="00E35F6C" w:rsidRDefault="00E35F6C" w:rsidP="009C57EA">
            <w:r>
              <w:t>Quiz 11</w:t>
            </w:r>
          </w:p>
          <w:p w:rsidR="00E35F6C" w:rsidRDefault="00E35F6C" w:rsidP="009C57EA">
            <w:r w:rsidRPr="004F1654">
              <w:rPr>
                <w:rFonts w:ascii="Times New Roman" w:eastAsia="Times New Roman" w:hAnsi="Times New Roman" w:cs="Times New Roman"/>
                <w:b/>
                <w:bCs/>
              </w:rPr>
              <w:t xml:space="preserve">Quiz Due </w:t>
            </w:r>
            <w:r>
              <w:rPr>
                <w:rFonts w:ascii="Times New Roman" w:eastAsia="Times New Roman" w:hAnsi="Times New Roman" w:cs="Times New Roman"/>
                <w:b/>
                <w:bCs/>
              </w:rPr>
              <w:t>Monday 11/09</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p w:rsidR="00E35F6C" w:rsidRDefault="00E35F6C" w:rsidP="009C57EA">
            <w:r>
              <w:t>11/12/2020</w:t>
            </w:r>
          </w:p>
          <w:p w:rsidR="00E35F6C" w:rsidRDefault="00E35F6C" w:rsidP="009C57EA">
            <w:r>
              <w:t>Week 13</w:t>
            </w:r>
          </w:p>
        </w:tc>
        <w:tc>
          <w:tcPr>
            <w:tcW w:w="6725" w:type="dxa"/>
          </w:tcPr>
          <w:p w:rsidR="00E35F6C" w:rsidRDefault="00E35F6C" w:rsidP="009C57EA">
            <w:r>
              <w:t xml:space="preserve">Presentations (Night 2) </w:t>
            </w:r>
          </w:p>
          <w:p w:rsidR="00E35F6C" w:rsidRDefault="00E35F6C" w:rsidP="009C57EA">
            <w:r>
              <w:t>10 people will be assigned to present.</w:t>
            </w:r>
          </w:p>
        </w:tc>
        <w:tc>
          <w:tcPr>
            <w:tcW w:w="1255" w:type="dxa"/>
          </w:tcPr>
          <w:p w:rsidR="00E35F6C" w:rsidRDefault="00E35F6C" w:rsidP="009C57EA"/>
        </w:tc>
      </w:tr>
      <w:tr w:rsidR="00E35F6C" w:rsidTr="009C57EA">
        <w:tc>
          <w:tcPr>
            <w:tcW w:w="1375" w:type="dxa"/>
          </w:tcPr>
          <w:p w:rsidR="00E35F6C" w:rsidRDefault="00E35F6C" w:rsidP="009C57EA">
            <w:r>
              <w:t>11/19/2020</w:t>
            </w:r>
          </w:p>
          <w:p w:rsidR="00E35F6C" w:rsidRDefault="00E35F6C" w:rsidP="009C57EA">
            <w:r>
              <w:t>Week 14</w:t>
            </w:r>
          </w:p>
        </w:tc>
        <w:tc>
          <w:tcPr>
            <w:tcW w:w="6725" w:type="dxa"/>
          </w:tcPr>
          <w:p w:rsidR="00E35F6C" w:rsidRDefault="00E35F6C" w:rsidP="009C57EA">
            <w:r>
              <w:t xml:space="preserve">Review for Final </w:t>
            </w:r>
          </w:p>
        </w:tc>
        <w:tc>
          <w:tcPr>
            <w:tcW w:w="1255" w:type="dxa"/>
          </w:tcPr>
          <w:p w:rsidR="00E35F6C" w:rsidRDefault="00E35F6C" w:rsidP="009C57EA">
            <w:r w:rsidRPr="00E13AF7">
              <w:rPr>
                <w:highlight w:val="yellow"/>
              </w:rPr>
              <w:t>Due after class:</w:t>
            </w:r>
            <w:r>
              <w:t xml:space="preserve"> </w:t>
            </w:r>
          </w:p>
          <w:p w:rsidR="00E35F6C" w:rsidRDefault="00E35F6C" w:rsidP="009C57EA">
            <w:r>
              <w:t>Quiz 12</w:t>
            </w:r>
          </w:p>
          <w:p w:rsidR="00E35F6C" w:rsidRDefault="00E35F6C" w:rsidP="009C57EA">
            <w:r w:rsidRPr="004F1654">
              <w:rPr>
                <w:rFonts w:ascii="Times New Roman" w:eastAsia="Times New Roman" w:hAnsi="Times New Roman" w:cs="Times New Roman"/>
                <w:b/>
                <w:bCs/>
              </w:rPr>
              <w:t xml:space="preserve">Quiz Due </w:t>
            </w:r>
            <w:r>
              <w:rPr>
                <w:rFonts w:ascii="Times New Roman" w:eastAsia="Times New Roman" w:hAnsi="Times New Roman" w:cs="Times New Roman"/>
                <w:b/>
                <w:bCs/>
              </w:rPr>
              <w:t>Monday 11/16</w:t>
            </w:r>
            <w:r w:rsidRPr="004F1654">
              <w:rPr>
                <w:rFonts w:ascii="Times New Roman" w:eastAsia="Times New Roman" w:hAnsi="Times New Roman" w:cs="Times New Roman"/>
                <w:b/>
                <w:bCs/>
              </w:rPr>
              <w:t xml:space="preserve"> @ 11:59pm</w:t>
            </w:r>
          </w:p>
        </w:tc>
      </w:tr>
      <w:tr w:rsidR="00E35F6C" w:rsidTr="009C57EA">
        <w:tc>
          <w:tcPr>
            <w:tcW w:w="1375" w:type="dxa"/>
          </w:tcPr>
          <w:p w:rsidR="00E35F6C" w:rsidRDefault="00E35F6C" w:rsidP="009C57EA">
            <w:r>
              <w:t>11/26/2020</w:t>
            </w:r>
          </w:p>
          <w:p w:rsidR="00E35F6C" w:rsidRDefault="00E35F6C" w:rsidP="009C57EA">
            <w:r>
              <w:t>Week 15</w:t>
            </w:r>
          </w:p>
          <w:p w:rsidR="00E35F6C" w:rsidRDefault="00E35F6C" w:rsidP="009C57EA"/>
        </w:tc>
        <w:tc>
          <w:tcPr>
            <w:tcW w:w="6725" w:type="dxa"/>
          </w:tcPr>
          <w:p w:rsidR="00E35F6C" w:rsidRDefault="003C64F0" w:rsidP="009C57EA">
            <w:r>
              <w:t xml:space="preserve">At home Final </w:t>
            </w:r>
          </w:p>
        </w:tc>
        <w:tc>
          <w:tcPr>
            <w:tcW w:w="1255" w:type="dxa"/>
          </w:tcPr>
          <w:p w:rsidR="00E35F6C" w:rsidRDefault="00E35F6C" w:rsidP="009C57EA">
            <w:r>
              <w:t xml:space="preserve">Due: </w:t>
            </w:r>
            <w:r w:rsidR="00317C24">
              <w:t>Dec 3 @11:59pm</w:t>
            </w:r>
            <w:r>
              <w:t xml:space="preserve"> </w:t>
            </w:r>
          </w:p>
        </w:tc>
      </w:tr>
    </w:tbl>
    <w:p w:rsidR="004F1654" w:rsidRPr="004F1654" w:rsidRDefault="004F1654" w:rsidP="004F1654">
      <w:pPr>
        <w:spacing w:before="100" w:beforeAutospacing="1" w:after="100" w:afterAutospacing="1"/>
        <w:rPr>
          <w:rFonts w:ascii="Times New Roman" w:eastAsia="Times New Roman" w:hAnsi="Times New Roman" w:cs="Times New Roman"/>
        </w:rPr>
      </w:pPr>
    </w:p>
    <w:p w:rsidR="004F1654" w:rsidRPr="004F1654" w:rsidRDefault="004F1654" w:rsidP="004F1654">
      <w:pPr>
        <w:spacing w:before="100" w:beforeAutospacing="1" w:after="100" w:afterAutospacing="1"/>
        <w:outlineLvl w:val="0"/>
        <w:rPr>
          <w:rFonts w:ascii="Times New Roman" w:eastAsia="Times New Roman" w:hAnsi="Times New Roman" w:cs="Times New Roman"/>
          <w:b/>
          <w:bCs/>
          <w:kern w:val="36"/>
          <w:sz w:val="48"/>
          <w:szCs w:val="48"/>
        </w:rPr>
      </w:pPr>
      <w:r w:rsidRPr="004F1654">
        <w:rPr>
          <w:rFonts w:ascii="Times New Roman" w:eastAsia="Times New Roman" w:hAnsi="Times New Roman" w:cs="Times New Roman"/>
          <w:b/>
          <w:bCs/>
          <w:kern w:val="36"/>
          <w:sz w:val="48"/>
          <w:szCs w:val="48"/>
        </w:rPr>
        <w:t>7.         COURSE REQUIREMENTS:</w:t>
      </w:r>
    </w:p>
    <w:p w:rsidR="00B74FB1" w:rsidRDefault="004F1654" w:rsidP="00B74FB1">
      <w:pPr>
        <w:numPr>
          <w:ilvl w:val="0"/>
          <w:numId w:val="6"/>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Learning Activities</w:t>
      </w:r>
      <w:r w:rsidRPr="004F1654">
        <w:rPr>
          <w:rFonts w:ascii="Times New Roman" w:eastAsia="Times New Roman" w:hAnsi="Times New Roman" w:cs="Times New Roman"/>
        </w:rPr>
        <w:t xml:space="preserve">: Throughout the semester there will be learning activities. These activities may include small group and independent assignments (e.g., group projects, quizzes, reflections, and summary papers) and </w:t>
      </w:r>
      <w:r w:rsidRPr="004F1654">
        <w:rPr>
          <w:rFonts w:ascii="Times New Roman" w:eastAsia="Times New Roman" w:hAnsi="Times New Roman" w:cs="Times New Roman"/>
          <w:i/>
          <w:iCs/>
        </w:rPr>
        <w:t>may not be announced ahead of time</w:t>
      </w:r>
      <w:r w:rsidRPr="004F1654">
        <w:rPr>
          <w:rFonts w:ascii="Times New Roman" w:eastAsia="Times New Roman" w:hAnsi="Times New Roman" w:cs="Times New Roman"/>
        </w:rPr>
        <w:t>. The learning activities may begin in class and have follow-up assignments to be completed outside of class time. In case of an absence, a University approved excuse must be presented to make up any learning activities. You must be present in order to complete AND turn in on-campus learning activities.</w:t>
      </w:r>
      <w:r w:rsidRPr="004F1654">
        <w:rPr>
          <w:rFonts w:ascii="Times New Roman" w:eastAsia="Times New Roman" w:hAnsi="Times New Roman" w:cs="Times New Roman"/>
          <w:b/>
          <w:bCs/>
        </w:rPr>
        <w:t xml:space="preserve">(see Attendance Policy and </w:t>
      </w:r>
      <w:hyperlink r:id="rId6" w:history="1">
        <w:r w:rsidRPr="004F1654">
          <w:rPr>
            <w:rFonts w:ascii="Times New Roman" w:eastAsia="Times New Roman" w:hAnsi="Times New Roman" w:cs="Times New Roman"/>
            <w:b/>
            <w:bCs/>
            <w:color w:val="0000FF"/>
            <w:u w:val="single"/>
          </w:rPr>
          <w:t xml:space="preserve">Student Policy </w:t>
        </w:r>
        <w:proofErr w:type="spellStart"/>
        <w:r w:rsidRPr="004F1654">
          <w:rPr>
            <w:rFonts w:ascii="Times New Roman" w:eastAsia="Times New Roman" w:hAnsi="Times New Roman" w:cs="Times New Roman"/>
            <w:b/>
            <w:bCs/>
            <w:color w:val="0000FF"/>
            <w:u w:val="single"/>
          </w:rPr>
          <w:t>eHandbook</w:t>
        </w:r>
        <w:proofErr w:type="spellEnd"/>
      </w:hyperlink>
      <w:r w:rsidRPr="004F1654">
        <w:rPr>
          <w:rFonts w:ascii="Times New Roman" w:eastAsia="Times New Roman" w:hAnsi="Times New Roman" w:cs="Times New Roman"/>
          <w:b/>
          <w:bCs/>
        </w:rPr>
        <w:t>) (TOTAL 25% of final grade)</w:t>
      </w:r>
    </w:p>
    <w:p w:rsidR="00B74FB1" w:rsidRPr="00B74FB1" w:rsidRDefault="00B74FB1" w:rsidP="00B74FB1">
      <w:pPr>
        <w:spacing w:before="100" w:beforeAutospacing="1" w:after="100" w:afterAutospacing="1"/>
        <w:ind w:left="720"/>
        <w:rPr>
          <w:rFonts w:ascii="Times New Roman" w:eastAsia="Times New Roman" w:hAnsi="Times New Roman" w:cs="Times New Roman"/>
        </w:rPr>
      </w:pPr>
    </w:p>
    <w:p w:rsidR="004F1654" w:rsidRPr="004F1654" w:rsidRDefault="004F1654" w:rsidP="009C57EA">
      <w:pPr>
        <w:pStyle w:val="ListParagraph"/>
        <w:numPr>
          <w:ilvl w:val="0"/>
          <w:numId w:val="6"/>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Disability Today Paper and Presentation</w:t>
      </w:r>
      <w:r w:rsidRPr="004F1654">
        <w:rPr>
          <w:rFonts w:ascii="Times New Roman" w:eastAsia="Times New Roman" w:hAnsi="Times New Roman" w:cs="Times New Roman"/>
        </w:rPr>
        <w:t>: Students will peruse newspapers, magazines, television programs, movies, and other popular media for information about or portrayal of individuals with disabilities. Students will then choose, summarize, and reflect on one-two of their findings, providing evidence of at least one of their findings.  Students will then write a paper discussing how individuals with disabilities are portrayed in the popular media and how this might influence their own thinking about their roles and responsibilities for working with students with disabilities in their classrooms. Students will then present their paper to the class. The personal perspective paper should be 1-2 pages in length and presentations should be no more than 5 minutes in length. </w:t>
      </w:r>
    </w:p>
    <w:p w:rsidR="004F1654" w:rsidRPr="004F1654" w:rsidRDefault="004F1654" w:rsidP="004F1654">
      <w:pPr>
        <w:pStyle w:val="ListParagraph"/>
        <w:spacing w:before="100" w:beforeAutospacing="1" w:after="100" w:afterAutospacing="1"/>
        <w:rPr>
          <w:rFonts w:ascii="Times New Roman" w:eastAsia="Times New Roman" w:hAnsi="Times New Roman" w:cs="Times New Roman"/>
        </w:rPr>
      </w:pPr>
    </w:p>
    <w:p w:rsidR="004F1654" w:rsidRPr="004F1654" w:rsidRDefault="00AF1F69" w:rsidP="004F1654">
      <w:pPr>
        <w:pStyle w:val="ListParagraph"/>
        <w:numPr>
          <w:ilvl w:val="0"/>
          <w:numId w:val="6"/>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Quizzes</w:t>
      </w:r>
      <w:r w:rsidR="004F1654" w:rsidRPr="004F1654">
        <w:rPr>
          <w:rFonts w:ascii="Times New Roman" w:eastAsia="Times New Roman" w:hAnsi="Times New Roman" w:cs="Times New Roman"/>
        </w:rPr>
        <w:t xml:space="preserve">: There will be </w:t>
      </w:r>
      <w:r>
        <w:rPr>
          <w:rFonts w:ascii="Times New Roman" w:eastAsia="Times New Roman" w:hAnsi="Times New Roman" w:cs="Times New Roman"/>
        </w:rPr>
        <w:t>12 quizzes</w:t>
      </w:r>
      <w:r w:rsidR="004F1654" w:rsidRPr="004F1654">
        <w:rPr>
          <w:rFonts w:ascii="Times New Roman" w:eastAsia="Times New Roman" w:hAnsi="Times New Roman" w:cs="Times New Roman"/>
        </w:rPr>
        <w:t xml:space="preserve"> during the semester. </w:t>
      </w:r>
      <w:r>
        <w:rPr>
          <w:rFonts w:ascii="Times New Roman" w:eastAsia="Times New Roman" w:hAnsi="Times New Roman" w:cs="Times New Roman"/>
        </w:rPr>
        <w:t xml:space="preserve">Each chapter should be read before the date of the lecture for that chapter. The exams will require that you read the materials. The </w:t>
      </w:r>
      <w:r w:rsidRPr="00AF1F69">
        <w:rPr>
          <w:rFonts w:ascii="Times New Roman" w:eastAsia="Times New Roman" w:hAnsi="Times New Roman" w:cs="Times New Roman"/>
          <w:b/>
        </w:rPr>
        <w:t>QUIZZES</w:t>
      </w:r>
      <w:r>
        <w:rPr>
          <w:rFonts w:ascii="Times New Roman" w:eastAsia="Times New Roman" w:hAnsi="Times New Roman" w:cs="Times New Roman"/>
        </w:rPr>
        <w:t xml:space="preserve"> are </w:t>
      </w:r>
      <w:r w:rsidR="004F1654" w:rsidRPr="004F1654">
        <w:rPr>
          <w:rFonts w:ascii="Times New Roman" w:eastAsia="Times New Roman" w:hAnsi="Times New Roman" w:cs="Times New Roman"/>
          <w:b/>
          <w:bCs/>
        </w:rPr>
        <w:t>worth 25% of your final grade)</w:t>
      </w:r>
    </w:p>
    <w:p w:rsidR="004F1654" w:rsidRPr="009C57EA" w:rsidRDefault="004F1654" w:rsidP="009C57EA">
      <w:pPr>
        <w:spacing w:before="100" w:beforeAutospacing="1" w:after="100" w:afterAutospacing="1"/>
        <w:rPr>
          <w:rFonts w:ascii="Times New Roman" w:eastAsia="Times New Roman" w:hAnsi="Times New Roman" w:cs="Times New Roman"/>
        </w:rPr>
      </w:pPr>
    </w:p>
    <w:p w:rsidR="004F1654" w:rsidRDefault="004F1654" w:rsidP="004F1654">
      <w:pPr>
        <w:spacing w:before="100" w:beforeAutospacing="1" w:after="100" w:afterAutospacing="1"/>
        <w:outlineLvl w:val="0"/>
        <w:rPr>
          <w:rFonts w:ascii="Times New Roman" w:eastAsia="Times New Roman" w:hAnsi="Times New Roman" w:cs="Times New Roman"/>
          <w:b/>
          <w:bCs/>
          <w:kern w:val="36"/>
          <w:sz w:val="48"/>
          <w:szCs w:val="48"/>
        </w:rPr>
      </w:pPr>
      <w:r w:rsidRPr="004F1654">
        <w:rPr>
          <w:rFonts w:ascii="Times New Roman" w:eastAsia="Times New Roman" w:hAnsi="Times New Roman" w:cs="Times New Roman"/>
          <w:b/>
          <w:bCs/>
          <w:kern w:val="36"/>
          <w:sz w:val="48"/>
          <w:szCs w:val="48"/>
        </w:rPr>
        <w:lastRenderedPageBreak/>
        <w:t>8.         GRADING AND EVALUATION:</w:t>
      </w:r>
    </w:p>
    <w:p w:rsidR="004F1654" w:rsidRPr="004F1654" w:rsidRDefault="004F1654" w:rsidP="004F1654">
      <w:pPr>
        <w:spacing w:before="100" w:beforeAutospacing="1" w:after="100" w:afterAutospacing="1"/>
        <w:outlineLvl w:val="0"/>
        <w:rPr>
          <w:rFonts w:ascii="Times New Roman" w:eastAsia="Times New Roman" w:hAnsi="Times New Roman" w:cs="Times New Roman"/>
          <w:b/>
          <w:bCs/>
          <w:kern w:val="36"/>
          <w:sz w:val="48"/>
          <w:szCs w:val="48"/>
        </w:rPr>
      </w:pPr>
      <w:r w:rsidRPr="004F1654">
        <w:rPr>
          <w:rFonts w:ascii="Times New Roman" w:eastAsia="Times New Roman" w:hAnsi="Times New Roman" w:cs="Times New Roman"/>
          <w:b/>
          <w:bCs/>
        </w:rPr>
        <w:t>Requirements:</w:t>
      </w:r>
    </w:p>
    <w:p w:rsidR="00B74FB1" w:rsidRDefault="004F1654" w:rsidP="00AF1F69">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Learning Activities      </w:t>
      </w:r>
      <w:r w:rsidR="00B74FB1">
        <w:rPr>
          <w:rFonts w:ascii="Times New Roman" w:eastAsia="Times New Roman" w:hAnsi="Times New Roman" w:cs="Times New Roman"/>
        </w:rPr>
        <w:tab/>
        <w:t xml:space="preserve"> </w:t>
      </w:r>
      <w:r w:rsidRPr="004F1654">
        <w:rPr>
          <w:rFonts w:ascii="Times New Roman" w:eastAsia="Times New Roman" w:hAnsi="Times New Roman" w:cs="Times New Roman"/>
        </w:rPr>
        <w:t>2</w:t>
      </w:r>
      <w:r w:rsidR="00AF1F69">
        <w:rPr>
          <w:rFonts w:ascii="Times New Roman" w:eastAsia="Times New Roman" w:hAnsi="Times New Roman" w:cs="Times New Roman"/>
        </w:rPr>
        <w:t xml:space="preserve">5 points </w:t>
      </w:r>
    </w:p>
    <w:p w:rsidR="004F1654" w:rsidRPr="004F1654" w:rsidRDefault="00AF1F69" w:rsidP="00AF1F6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Chapter Quizzes </w:t>
      </w:r>
      <w:r w:rsidR="00B74FB1">
        <w:rPr>
          <w:rFonts w:ascii="Times New Roman" w:eastAsia="Times New Roman" w:hAnsi="Times New Roman" w:cs="Times New Roman"/>
        </w:rPr>
        <w:t xml:space="preserve">                    120 points</w:t>
      </w:r>
    </w:p>
    <w:p w:rsidR="004F1654" w:rsidRPr="004F1654" w:rsidRDefault="00AF1F69" w:rsidP="004F16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u w:val="single"/>
        </w:rPr>
        <w:t>Final Examination</w:t>
      </w:r>
      <w:r w:rsidR="004F1654" w:rsidRPr="004F1654">
        <w:rPr>
          <w:rFonts w:ascii="Times New Roman" w:eastAsia="Times New Roman" w:hAnsi="Times New Roman" w:cs="Times New Roman"/>
        </w:rPr>
        <w:t>      </w:t>
      </w:r>
      <w:r w:rsidR="00B74FB1">
        <w:rPr>
          <w:rFonts w:ascii="Times New Roman" w:eastAsia="Times New Roman" w:hAnsi="Times New Roman" w:cs="Times New Roman"/>
        </w:rPr>
        <w:tab/>
        <w:t xml:space="preserve">             25 points</w:t>
      </w:r>
      <w:r w:rsidR="004F1654" w:rsidRPr="004F1654">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TOTAL                       1</w:t>
      </w:r>
      <w:r w:rsidR="00B74FB1">
        <w:rPr>
          <w:rFonts w:ascii="Times New Roman" w:eastAsia="Times New Roman" w:hAnsi="Times New Roman" w:cs="Times New Roman"/>
        </w:rPr>
        <w:t>7</w:t>
      </w:r>
      <w:r w:rsidRPr="004F1654">
        <w:rPr>
          <w:rFonts w:ascii="Times New Roman" w:eastAsia="Times New Roman" w:hAnsi="Times New Roman" w:cs="Times New Roman"/>
        </w:rPr>
        <w:t>0</w:t>
      </w:r>
      <w:r w:rsidR="00AF1F69">
        <w:rPr>
          <w:rFonts w:ascii="Times New Roman" w:eastAsia="Times New Roman" w:hAnsi="Times New Roman" w:cs="Times New Roman"/>
        </w:rPr>
        <w:t xml:space="preserve"> total points </w:t>
      </w:r>
    </w:p>
    <w:p w:rsid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Grading Scale:</w:t>
      </w:r>
    </w:p>
    <w:tbl>
      <w:tblPr>
        <w:tblStyle w:val="TableGrid"/>
        <w:tblW w:w="0" w:type="auto"/>
        <w:tblLook w:val="04A0" w:firstRow="1" w:lastRow="0" w:firstColumn="1" w:lastColumn="0" w:noHBand="0" w:noVBand="1"/>
      </w:tblPr>
      <w:tblGrid>
        <w:gridCol w:w="805"/>
        <w:gridCol w:w="1890"/>
      </w:tblGrid>
      <w:tr w:rsidR="00B74FB1" w:rsidTr="00F124E3">
        <w:tc>
          <w:tcPr>
            <w:tcW w:w="805" w:type="dxa"/>
          </w:tcPr>
          <w:p w:rsidR="00B74FB1" w:rsidRDefault="00B74FB1" w:rsidP="004F16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w:t>
            </w:r>
          </w:p>
        </w:tc>
        <w:tc>
          <w:tcPr>
            <w:tcW w:w="1890" w:type="dxa"/>
          </w:tcPr>
          <w:p w:rsidR="00B74FB1" w:rsidRDefault="00F124E3" w:rsidP="004F16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170-153</w:t>
            </w:r>
          </w:p>
        </w:tc>
      </w:tr>
      <w:tr w:rsidR="00B74FB1" w:rsidTr="00F124E3">
        <w:tc>
          <w:tcPr>
            <w:tcW w:w="805" w:type="dxa"/>
          </w:tcPr>
          <w:p w:rsidR="00B74FB1" w:rsidRDefault="00B74FB1" w:rsidP="004F16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B</w:t>
            </w:r>
          </w:p>
        </w:tc>
        <w:tc>
          <w:tcPr>
            <w:tcW w:w="1890" w:type="dxa"/>
          </w:tcPr>
          <w:p w:rsidR="00B74FB1" w:rsidRDefault="00F124E3" w:rsidP="004F16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152-136</w:t>
            </w:r>
          </w:p>
        </w:tc>
      </w:tr>
      <w:tr w:rsidR="00B74FB1" w:rsidTr="00F124E3">
        <w:tc>
          <w:tcPr>
            <w:tcW w:w="805" w:type="dxa"/>
          </w:tcPr>
          <w:p w:rsidR="00B74FB1" w:rsidRDefault="00B74FB1" w:rsidP="004F16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C</w:t>
            </w:r>
          </w:p>
        </w:tc>
        <w:tc>
          <w:tcPr>
            <w:tcW w:w="1890" w:type="dxa"/>
          </w:tcPr>
          <w:p w:rsidR="00B74FB1" w:rsidRDefault="00F124E3" w:rsidP="004F16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135-119</w:t>
            </w:r>
          </w:p>
        </w:tc>
      </w:tr>
      <w:tr w:rsidR="00B74FB1" w:rsidTr="00F124E3">
        <w:tc>
          <w:tcPr>
            <w:tcW w:w="805" w:type="dxa"/>
          </w:tcPr>
          <w:p w:rsidR="00B74FB1" w:rsidRDefault="00B74FB1" w:rsidP="004F16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D</w:t>
            </w:r>
          </w:p>
        </w:tc>
        <w:tc>
          <w:tcPr>
            <w:tcW w:w="1890" w:type="dxa"/>
          </w:tcPr>
          <w:p w:rsidR="00B74FB1" w:rsidRDefault="00F124E3" w:rsidP="004F16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118-</w:t>
            </w:r>
            <w:r w:rsidR="00974FA1">
              <w:rPr>
                <w:rFonts w:ascii="Times New Roman" w:eastAsia="Times New Roman" w:hAnsi="Times New Roman" w:cs="Times New Roman"/>
              </w:rPr>
              <w:t>101</w:t>
            </w:r>
          </w:p>
        </w:tc>
      </w:tr>
      <w:tr w:rsidR="00B74FB1" w:rsidTr="00F124E3">
        <w:tc>
          <w:tcPr>
            <w:tcW w:w="805" w:type="dxa"/>
          </w:tcPr>
          <w:p w:rsidR="00B74FB1" w:rsidRDefault="00B74FB1" w:rsidP="004F16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E</w:t>
            </w:r>
          </w:p>
        </w:tc>
        <w:tc>
          <w:tcPr>
            <w:tcW w:w="1890" w:type="dxa"/>
          </w:tcPr>
          <w:p w:rsidR="00B74FB1" w:rsidRDefault="00974FA1" w:rsidP="004F16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100-below </w:t>
            </w:r>
          </w:p>
        </w:tc>
      </w:tr>
    </w:tbl>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i/>
          <w:iCs/>
        </w:rPr>
        <w:t>Alabama Quality Teaching Standards and Candidate Proficiencies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informally assessed on a course-appropriate subset of these proficiencies throughout the semester. The candidate proficiencies assessed in this course are highlighted on Attachment A.</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i/>
          <w:iCs/>
        </w:rPr>
        <w:t> The primary purpose of this assessment is to provide students with feedback regarding relevant candidate proficiencies. Ratings do not positively or negatively affect the course grade. If the instructor determines that a student is not demonstrating competence in any of the proficiencies, the instructor notifies the student’s department head and the student’s program coordinator to alert them to specific concerns that may require attention. The e-mail is copied to the student.</w:t>
      </w:r>
    </w:p>
    <w:p w:rsidR="004F1654" w:rsidRPr="004F1654" w:rsidRDefault="004F1654" w:rsidP="004F1654">
      <w:pPr>
        <w:spacing w:before="100" w:beforeAutospacing="1" w:after="100" w:afterAutospacing="1"/>
        <w:outlineLvl w:val="0"/>
        <w:rPr>
          <w:rFonts w:ascii="Times New Roman" w:eastAsia="Times New Roman" w:hAnsi="Times New Roman" w:cs="Times New Roman"/>
          <w:b/>
          <w:bCs/>
          <w:kern w:val="36"/>
          <w:sz w:val="48"/>
          <w:szCs w:val="48"/>
        </w:rPr>
      </w:pPr>
      <w:r w:rsidRPr="004F1654">
        <w:rPr>
          <w:rFonts w:ascii="Times New Roman" w:eastAsia="Times New Roman" w:hAnsi="Times New Roman" w:cs="Times New Roman"/>
          <w:b/>
          <w:bCs/>
          <w:kern w:val="36"/>
          <w:sz w:val="48"/>
          <w:szCs w:val="48"/>
        </w:rPr>
        <w:t>9.         CLASS POLICIES: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Attendance:</w:t>
      </w:r>
      <w:r w:rsidRPr="004F1654">
        <w:rPr>
          <w:rFonts w:ascii="Times New Roman" w:eastAsia="Times New Roman" w:hAnsi="Times New Roman" w:cs="Times New Roman"/>
        </w:rPr>
        <w:t>  Students are expected to attend class and participate in class discussions and activities and will be held responsible for any content covered in the event of an absence.</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lastRenderedPageBreak/>
        <w:t> </w:t>
      </w:r>
      <w:r w:rsidRPr="004F1654">
        <w:rPr>
          <w:rFonts w:ascii="Times New Roman" w:eastAsia="Times New Roman" w:hAnsi="Times New Roman" w:cs="Times New Roman"/>
          <w:b/>
          <w:bCs/>
        </w:rPr>
        <w:t>Excused absences</w:t>
      </w:r>
      <w:r w:rsidRPr="004F1654">
        <w:rPr>
          <w:rFonts w:ascii="Times New Roman" w:eastAsia="Times New Roman" w:hAnsi="Times New Roman" w:cs="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history="1">
        <w:r w:rsidRPr="004F1654">
          <w:rPr>
            <w:rFonts w:ascii="Times New Roman" w:eastAsia="Times New Roman" w:hAnsi="Times New Roman" w:cs="Times New Roman"/>
            <w:color w:val="0000FF"/>
            <w:u w:val="single"/>
          </w:rPr>
          <w:t>Student Policy eHandbook</w:t>
        </w:r>
      </w:hyperlink>
      <w:r w:rsidRPr="004F1654">
        <w:rPr>
          <w:rFonts w:ascii="Times New Roman" w:eastAsia="Times New Roman" w:hAnsi="Times New Roman" w:cs="Times New Roman"/>
        </w:rPr>
        <w:t xml:space="preserve"> (</w:t>
      </w:r>
      <w:hyperlink r:id="rId8" w:history="1">
        <w:r w:rsidRPr="004F1654">
          <w:rPr>
            <w:rFonts w:ascii="Times New Roman" w:eastAsia="Times New Roman" w:hAnsi="Times New Roman" w:cs="Times New Roman"/>
            <w:color w:val="0000FF"/>
            <w:u w:val="single"/>
          </w:rPr>
          <w:t>www.auburn.edu/studentpolicies</w:t>
        </w:r>
      </w:hyperlink>
      <w:r w:rsidRPr="004F1654">
        <w:rPr>
          <w:rFonts w:ascii="Times New Roman" w:eastAsia="Times New Roman" w:hAnsi="Times New Roman" w:cs="Times New Roman"/>
        </w:rPr>
        <w:t>) for more information on excused absences.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r w:rsidRPr="004F1654">
        <w:rPr>
          <w:rFonts w:ascii="Times New Roman" w:eastAsia="Times New Roman" w:hAnsi="Times New Roman" w:cs="Times New Roman"/>
          <w:b/>
          <w:bCs/>
        </w:rPr>
        <w:t xml:space="preserve">Make-Up Policy: </w:t>
      </w:r>
      <w:r w:rsidRPr="004F1654">
        <w:rPr>
          <w:rFonts w:ascii="Times New Roman" w:eastAsia="Times New Roman" w:hAnsi="Times New Roman" w:cs="Times New Roman"/>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The format of the make-up exam will be </w:t>
      </w:r>
      <w:r w:rsidRPr="004F1654">
        <w:rPr>
          <w:rFonts w:ascii="Times New Roman" w:eastAsia="Times New Roman" w:hAnsi="Times New Roman" w:cs="Times New Roman"/>
          <w:i/>
          <w:iCs/>
        </w:rPr>
        <w:t>specified by the instructor.</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Assignments:</w:t>
      </w:r>
      <w:r w:rsidRPr="004F1654">
        <w:rPr>
          <w:rFonts w:ascii="Times New Roman" w:eastAsia="Times New Roman" w:hAnsi="Times New Roman" w:cs="Times New Roman"/>
        </w:rPr>
        <w:t xml:space="preserve"> Written assignments are expected to be grammatically accurate and free of spelling and typographical errors. Assignments are to be of a quality that would be expected of a professional.</w:t>
      </w:r>
    </w:p>
    <w:p w:rsidR="004F1654" w:rsidRPr="004F1654" w:rsidRDefault="004F1654" w:rsidP="004F1654">
      <w:pPr>
        <w:numPr>
          <w:ilvl w:val="0"/>
          <w:numId w:val="9"/>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All assignments must be turned in the day they are due and during the regularly scheduled class time. Assignments must be turned in by the student completing the assignment.</w:t>
      </w:r>
    </w:p>
    <w:p w:rsidR="004F1654" w:rsidRPr="004F1654" w:rsidRDefault="004F1654" w:rsidP="004F1654">
      <w:pPr>
        <w:numPr>
          <w:ilvl w:val="0"/>
          <w:numId w:val="9"/>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No late assignments </w:t>
      </w:r>
      <w:r w:rsidRPr="004F1654">
        <w:rPr>
          <w:rFonts w:ascii="Times New Roman" w:eastAsia="Times New Roman" w:hAnsi="Times New Roman" w:cs="Times New Roman"/>
        </w:rPr>
        <w:t>will be accepted unless accompanied by a university approved excuse.</w:t>
      </w:r>
    </w:p>
    <w:p w:rsidR="004F1654" w:rsidRPr="004F1654" w:rsidRDefault="004F1654" w:rsidP="004F1654">
      <w:pPr>
        <w:numPr>
          <w:ilvl w:val="0"/>
          <w:numId w:val="9"/>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xml:space="preserve">If a student misses turning in an assignment and has a university approved excuse, he or she will have </w:t>
      </w:r>
      <w:r w:rsidRPr="004F1654">
        <w:rPr>
          <w:rFonts w:ascii="Times New Roman" w:eastAsia="Times New Roman" w:hAnsi="Times New Roman" w:cs="Times New Roman"/>
          <w:b/>
          <w:bCs/>
        </w:rPr>
        <w:t>one week</w:t>
      </w:r>
      <w:r w:rsidRPr="004F1654">
        <w:rPr>
          <w:rFonts w:ascii="Times New Roman" w:eastAsia="Times New Roman" w:hAnsi="Times New Roman" w:cs="Times New Roman"/>
        </w:rPr>
        <w:t xml:space="preserve"> from the time he or she returns to class to turn in the assignment.</w:t>
      </w:r>
    </w:p>
    <w:p w:rsidR="004F1654" w:rsidRPr="004F1654" w:rsidRDefault="004F1654" w:rsidP="004F1654">
      <w:pPr>
        <w:numPr>
          <w:ilvl w:val="0"/>
          <w:numId w:val="9"/>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NOTE: Any assignments completed and/or submitted that do not comply with the above requirements will be returned and will not be accepted for credit.</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Disability Accommodations:</w:t>
      </w:r>
      <w:r w:rsidRPr="004F1654">
        <w:rPr>
          <w:rFonts w:ascii="Times New Roman" w:eastAsia="Times New Roman" w:hAnsi="Times New Roman" w:cs="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r w:rsidRPr="004F1654">
        <w:rPr>
          <w:rFonts w:ascii="Times New Roman" w:eastAsia="Times New Roman" w:hAnsi="Times New Roman" w:cs="Times New Roman"/>
          <w:b/>
          <w:bCs/>
        </w:rPr>
        <w:t>Honesty Code:</w:t>
      </w:r>
      <w:r w:rsidRPr="004F1654">
        <w:rPr>
          <w:rFonts w:ascii="Times New Roman" w:eastAsia="Times New Roman" w:hAnsi="Times New Roman" w:cs="Times New Roman"/>
        </w:rPr>
        <w:t xml:space="preserve"> All portions of the Auburn University student academic honesty code (Title XII) found in the </w:t>
      </w:r>
      <w:hyperlink r:id="rId9" w:history="1">
        <w:r w:rsidRPr="004F1654">
          <w:rPr>
            <w:rFonts w:ascii="Times New Roman" w:eastAsia="Times New Roman" w:hAnsi="Times New Roman" w:cs="Times New Roman"/>
            <w:color w:val="0000FF"/>
            <w:u w:val="single"/>
          </w:rPr>
          <w:t>Student Policy eHandbook</w:t>
        </w:r>
      </w:hyperlink>
      <w:r w:rsidRPr="004F1654">
        <w:rPr>
          <w:rFonts w:ascii="Times New Roman" w:eastAsia="Times New Roman" w:hAnsi="Times New Roman" w:cs="Times New Roman"/>
        </w:rPr>
        <w:t xml:space="preserve"> (</w:t>
      </w:r>
      <w:hyperlink r:id="rId10" w:history="1">
        <w:r w:rsidRPr="004F1654">
          <w:rPr>
            <w:rFonts w:ascii="Times New Roman" w:eastAsia="Times New Roman" w:hAnsi="Times New Roman" w:cs="Times New Roman"/>
            <w:color w:val="0000FF"/>
            <w:u w:val="single"/>
          </w:rPr>
          <w:t>www.auburn.edu/studentpolicies</w:t>
        </w:r>
      </w:hyperlink>
      <w:r w:rsidRPr="004F1654">
        <w:rPr>
          <w:rFonts w:ascii="Times New Roman" w:eastAsia="Times New Roman" w:hAnsi="Times New Roman" w:cs="Times New Roman"/>
        </w:rPr>
        <w:t xml:space="preserve">) will apply to university courses. All academic honesty violations or alleged violations of the SGA Code of </w:t>
      </w:r>
      <w:r w:rsidRPr="004F1654">
        <w:rPr>
          <w:rFonts w:ascii="Times New Roman" w:eastAsia="Times New Roman" w:hAnsi="Times New Roman" w:cs="Times New Roman"/>
        </w:rPr>
        <w:lastRenderedPageBreak/>
        <w:t>Laws will be reported to the Office of the Provost, which will then refer the case to the Academic Honesty Committee.</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Course Contingency:</w:t>
      </w:r>
      <w:r w:rsidRPr="004F1654">
        <w:rPr>
          <w:rFonts w:ascii="Times New Roman" w:eastAsia="Times New Roman" w:hAnsi="Times New Roman" w:cs="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r w:rsidRPr="004F1654">
        <w:rPr>
          <w:rFonts w:ascii="Times New Roman" w:eastAsia="Times New Roman" w:hAnsi="Times New Roman" w:cs="Times New Roman"/>
          <w:b/>
          <w:bCs/>
        </w:rPr>
        <w:t>Professionalism</w:t>
      </w:r>
      <w:r w:rsidRPr="004F1654">
        <w:rPr>
          <w:rFonts w:ascii="Times New Roman" w:eastAsia="Times New Roman" w:hAnsi="Times New Roman" w:cs="Times New Roman"/>
        </w:rPr>
        <w:t>: As faculty, staff, and students interact in professional settings, they are expected to demonstrate professional behaviors as defined in the College’s conceptual framework. These professional commitments or dispositions are listed below:</w:t>
      </w:r>
    </w:p>
    <w:p w:rsidR="004F1654" w:rsidRPr="004F1654" w:rsidRDefault="004F1654" w:rsidP="004F1654">
      <w:pPr>
        <w:numPr>
          <w:ilvl w:val="0"/>
          <w:numId w:val="10"/>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Engage in responsible and ethical professional practices</w:t>
      </w:r>
    </w:p>
    <w:p w:rsidR="004F1654" w:rsidRPr="004F1654" w:rsidRDefault="004F1654" w:rsidP="004F1654">
      <w:pPr>
        <w:numPr>
          <w:ilvl w:val="0"/>
          <w:numId w:val="10"/>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Contribute to collaborative learning communities</w:t>
      </w:r>
    </w:p>
    <w:p w:rsidR="004F1654" w:rsidRPr="004F1654" w:rsidRDefault="004F1654" w:rsidP="004F1654">
      <w:pPr>
        <w:numPr>
          <w:ilvl w:val="0"/>
          <w:numId w:val="10"/>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Demonstrate a commitment to diversity</w:t>
      </w:r>
    </w:p>
    <w:p w:rsidR="004F1654" w:rsidRPr="004F1654" w:rsidRDefault="004F1654" w:rsidP="004F1654">
      <w:pPr>
        <w:numPr>
          <w:ilvl w:val="0"/>
          <w:numId w:val="10"/>
        </w:num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Model and nurture intellectual vitality</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Student Academic Grievance Policy: </w:t>
      </w:r>
      <w:r w:rsidRPr="004F1654">
        <w:rPr>
          <w:rFonts w:ascii="Times New Roman" w:eastAsia="Times New Roman" w:hAnsi="Times New Roman" w:cs="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1" w:history="1">
        <w:r w:rsidRPr="004F1654">
          <w:rPr>
            <w:rFonts w:ascii="Times New Roman" w:eastAsia="Times New Roman" w:hAnsi="Times New Roman" w:cs="Times New Roman"/>
            <w:color w:val="0000FF"/>
            <w:u w:val="single"/>
          </w:rPr>
          <w:t>https://sites.auburn.edu/admin/universitypolicies/default.aspx</w:t>
        </w:r>
      </w:hyperlink>
      <w:r w:rsidRPr="004F1654">
        <w:rPr>
          <w:rFonts w:ascii="Times New Roman" w:eastAsia="Times New Roman" w:hAnsi="Times New Roman" w:cs="Times New Roman"/>
        </w:rPr>
        <w:t>.</w:t>
      </w:r>
    </w:p>
    <w:p w:rsidR="00141DCF"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Attachment A - RSED 3000</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Indicators from the Alabama Quality Teaching Standards</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This standard is taught and assessed in this class.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6"/>
        <w:gridCol w:w="3113"/>
        <w:gridCol w:w="3121"/>
      </w:tblGrid>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Alabama Standard/Rule</w:t>
            </w:r>
          </w:p>
        </w:tc>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Alabama Quality Teaching Standards</w:t>
            </w:r>
          </w:p>
        </w:tc>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tc>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Program Specific</w:t>
            </w:r>
          </w:p>
        </w:tc>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Course Assessment</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290-3-3-.34</w:t>
            </w:r>
          </w:p>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(2)(b)2.(</w:t>
            </w:r>
            <w:proofErr w:type="spellStart"/>
            <w:r w:rsidRPr="004F1654">
              <w:rPr>
                <w:rFonts w:ascii="Times New Roman" w:eastAsia="Times New Roman" w:hAnsi="Times New Roman" w:cs="Times New Roman"/>
              </w:rPr>
              <w:t>i</w:t>
            </w:r>
            <w:proofErr w:type="spellEnd"/>
            <w:r w:rsidRPr="004F1654">
              <w:rPr>
                <w:rFonts w:ascii="Times New Roman" w:eastAsia="Times New Roman" w:hAnsi="Times New Roman" w:cs="Times New Roman"/>
              </w:rPr>
              <w:t>)</w:t>
            </w:r>
          </w:p>
        </w:tc>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Stages of speech and language development, characteristics of communication skills, and the impact of communication on all learning.</w:t>
            </w:r>
          </w:p>
        </w:tc>
        <w:tc>
          <w:tcPr>
            <w:tcW w:w="3120" w:type="dxa"/>
            <w:vAlign w:val="center"/>
            <w:hideMark/>
          </w:tcPr>
          <w:p w:rsidR="004F1654" w:rsidRPr="004F1654" w:rsidRDefault="0023031E" w:rsidP="004F165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Quizzes </w:t>
            </w:r>
          </w:p>
        </w:tc>
      </w:tr>
    </w:tbl>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3141"/>
        <w:gridCol w:w="6219"/>
      </w:tblGrid>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Alabama Standard/Rule</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Alabama Quality Teaching Standards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Standard 4</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 xml:space="preserve">Diversity </w:t>
            </w:r>
            <w:r w:rsidRPr="004F1654">
              <w:rPr>
                <w:rFonts w:ascii="Times New Roman" w:eastAsia="Times New Roman" w:hAnsi="Times New Roman" w:cs="Times New Roman"/>
              </w:rPr>
              <w:t>(Special Needs)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lastRenderedPageBreak/>
              <w:t>290-3-3-.03 4.7</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290-3-3-.03 4.8</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Facilitates inclusive learning environments that support and address the needs of learners with learning differences and disabilities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Standard 5</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Professionalism</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290-3-3-.03 5.5</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Complies with local, state, and federal regulations and policies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 </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b/>
                <w:bCs/>
              </w:rPr>
              <w:t>Program Specific</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290-3-3-.34 (2)(a)2.(</w:t>
            </w:r>
            <w:proofErr w:type="spellStart"/>
            <w:r w:rsidRPr="004F1654">
              <w:rPr>
                <w:rFonts w:ascii="Times New Roman" w:eastAsia="Times New Roman" w:hAnsi="Times New Roman" w:cs="Times New Roman"/>
              </w:rPr>
              <w:t>i</w:t>
            </w:r>
            <w:proofErr w:type="spellEnd"/>
            <w:r w:rsidRPr="004F1654">
              <w:rPr>
                <w:rFonts w:ascii="Times New Roman" w:eastAsia="Times New Roman" w:hAnsi="Times New Roman" w:cs="Times New Roman"/>
              </w:rPr>
              <w:t>)</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Current federal and state laws and regulations governing and/or impacting on programs for students with exceptionalities.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290-3-3-.34 (2)(a)2.(iii)</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Diverse cultures, including cultural and socioeconomic factors and their impact on eligibility, programming, instruction, interventions, and implementation of services.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290-3-3-.34 (2)(e) 2</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Knowledge of research-based discipline interventions, which include school-wide, classroom, and individual proactive positive behavior supports.</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290-3-3-.34 (2)(j)2.(</w:t>
            </w:r>
            <w:proofErr w:type="spellStart"/>
            <w:r w:rsidRPr="004F1654">
              <w:rPr>
                <w:rFonts w:ascii="Times New Roman" w:eastAsia="Times New Roman" w:hAnsi="Times New Roman" w:cs="Times New Roman"/>
              </w:rPr>
              <w:t>i</w:t>
            </w:r>
            <w:proofErr w:type="spellEnd"/>
            <w:r w:rsidRPr="004F1654">
              <w:rPr>
                <w:rFonts w:ascii="Times New Roman" w:eastAsia="Times New Roman" w:hAnsi="Times New Roman" w:cs="Times New Roman"/>
              </w:rPr>
              <w:t>)</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Roles of professionals, students and families as members of a collaborative team.</w:t>
            </w:r>
          </w:p>
        </w:tc>
      </w:tr>
      <w:tr w:rsidR="004F1654" w:rsidRPr="004F1654" w:rsidTr="004F1654">
        <w:trPr>
          <w:tblCellSpacing w:w="15" w:type="dxa"/>
        </w:trPr>
        <w:tc>
          <w:tcPr>
            <w:tcW w:w="312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290-3-3-.34 (2)(j)2.(</w:t>
            </w:r>
            <w:proofErr w:type="spellStart"/>
            <w:r w:rsidRPr="004F1654">
              <w:rPr>
                <w:rFonts w:ascii="Times New Roman" w:eastAsia="Times New Roman" w:hAnsi="Times New Roman" w:cs="Times New Roman"/>
              </w:rPr>
              <w:t>i</w:t>
            </w:r>
            <w:proofErr w:type="spellEnd"/>
            <w:r w:rsidRPr="004F1654">
              <w:rPr>
                <w:rFonts w:ascii="Times New Roman" w:eastAsia="Times New Roman" w:hAnsi="Times New Roman" w:cs="Times New Roman"/>
              </w:rPr>
              <w:t>)</w:t>
            </w:r>
          </w:p>
        </w:tc>
        <w:tc>
          <w:tcPr>
            <w:tcW w:w="6240" w:type="dxa"/>
            <w:vAlign w:val="center"/>
            <w:hideMark/>
          </w:tcPr>
          <w:p w:rsidR="004F1654" w:rsidRPr="004F1654" w:rsidRDefault="004F1654" w:rsidP="004F1654">
            <w:pPr>
              <w:spacing w:before="100" w:beforeAutospacing="1" w:after="100" w:afterAutospacing="1"/>
              <w:rPr>
                <w:rFonts w:ascii="Times New Roman" w:eastAsia="Times New Roman" w:hAnsi="Times New Roman" w:cs="Times New Roman"/>
              </w:rPr>
            </w:pPr>
            <w:r w:rsidRPr="004F1654">
              <w:rPr>
                <w:rFonts w:ascii="Times New Roman" w:eastAsia="Times New Roman" w:hAnsi="Times New Roman" w:cs="Times New Roman"/>
              </w:rPr>
              <w:t>Strategies for promoting coordination and collaboration between special education services and general education.</w:t>
            </w:r>
          </w:p>
        </w:tc>
      </w:tr>
    </w:tbl>
    <w:p w:rsidR="004F1654" w:rsidRPr="004F1654" w:rsidRDefault="004F1654" w:rsidP="004F1654">
      <w:pPr>
        <w:spacing w:before="100" w:beforeAutospacing="1" w:after="100" w:afterAutospacing="1"/>
        <w:rPr>
          <w:rFonts w:ascii="Times New Roman" w:eastAsia="Times New Roman" w:hAnsi="Times New Roman" w:cs="Times New Roman"/>
        </w:rPr>
      </w:pPr>
    </w:p>
    <w:p w:rsidR="00B16649" w:rsidRPr="004324A7" w:rsidRDefault="004F1654" w:rsidP="00B16649">
      <w:pPr>
        <w:jc w:val="center"/>
        <w:rPr>
          <w:rFonts w:ascii="Franklin Gothic Book" w:hAnsi="Franklin Gothic Book"/>
          <w:b/>
          <w:highlight w:val="white"/>
        </w:rPr>
      </w:pPr>
      <w:r w:rsidRPr="004F1654">
        <w:rPr>
          <w:rFonts w:ascii="Times New Roman" w:eastAsia="Times New Roman" w:hAnsi="Times New Roman" w:cs="Times New Roman"/>
        </w:rPr>
        <w:t> </w:t>
      </w:r>
      <w:r w:rsidR="0023031E">
        <w:rPr>
          <w:rFonts w:ascii="Franklin Gothic Book" w:hAnsi="Franklin Gothic Book"/>
          <w:b/>
          <w:highlight w:val="white"/>
        </w:rPr>
        <w:t xml:space="preserve">Covid-19 Information </w:t>
      </w:r>
      <w:bookmarkStart w:id="0" w:name="_GoBack"/>
      <w:bookmarkEnd w:id="0"/>
    </w:p>
    <w:p w:rsidR="00B16649" w:rsidRPr="004324A7" w:rsidRDefault="00B16649" w:rsidP="00B16649">
      <w:pPr>
        <w:rPr>
          <w:rFonts w:ascii="Franklin Gothic Book" w:hAnsi="Franklin Gothic Book"/>
          <w:b/>
          <w:highlight w:val="white"/>
        </w:rPr>
      </w:pPr>
      <w:r w:rsidRPr="004324A7">
        <w:rPr>
          <w:rFonts w:ascii="Franklin Gothic Book" w:hAnsi="Franklin Gothic Book"/>
          <w:highlight w:val="white"/>
        </w:rPr>
        <w:t xml:space="preserve">Due to the Coronavirus pandemic, public health measures have been implemented across Auburn’s campus. Students should stay current with these practices and expectations through the </w:t>
      </w:r>
      <w:r w:rsidRPr="004324A7">
        <w:rPr>
          <w:rFonts w:ascii="Franklin Gothic Book" w:hAnsi="Franklin Gothic Book"/>
        </w:rPr>
        <w:t xml:space="preserve">campus reentry plan, </w:t>
      </w:r>
      <w:hyperlink r:id="rId12" w:history="1">
        <w:r w:rsidRPr="004324A7">
          <w:rPr>
            <w:rStyle w:val="Hyperlink"/>
            <w:rFonts w:ascii="Franklin Gothic Book" w:hAnsi="Franklin Gothic Book"/>
          </w:rPr>
          <w:t>A Healthier U</w:t>
        </w:r>
      </w:hyperlink>
      <w:r w:rsidRPr="004324A7">
        <w:rPr>
          <w:rFonts w:ascii="Franklin Gothic Book" w:hAnsi="Franklin Gothic Book"/>
          <w:highlight w:val="white"/>
        </w:rPr>
        <w:t xml:space="preserve">. The sections below provide expectations and conduct related to COVID-19 issues. </w:t>
      </w:r>
      <w:r w:rsidRPr="004324A7">
        <w:rPr>
          <w:rFonts w:ascii="Franklin Gothic Book" w:hAnsi="Franklin Gothic Book"/>
          <w:b/>
          <w:bCs/>
          <w:highlight w:val="white"/>
        </w:rPr>
        <w:t>The following statements are items that faculty can consider including in your syllabi.</w:t>
      </w:r>
      <w:r w:rsidRPr="004324A7">
        <w:rPr>
          <w:rFonts w:ascii="Franklin Gothic Book" w:hAnsi="Franklin Gothic Book"/>
          <w:b/>
          <w:bCs/>
          <w:highlight w:val="white"/>
        </w:rPr>
        <w:br/>
      </w:r>
    </w:p>
    <w:p w:rsidR="00B16649" w:rsidRPr="004324A7" w:rsidRDefault="00B16649" w:rsidP="00B16649">
      <w:pPr>
        <w:pBdr>
          <w:bottom w:val="single" w:sz="4" w:space="1" w:color="auto"/>
        </w:pBdr>
        <w:rPr>
          <w:rFonts w:ascii="Franklin Gothic Book" w:hAnsi="Franklin Gothic Book"/>
        </w:rPr>
      </w:pPr>
      <w:r w:rsidRPr="004324A7">
        <w:rPr>
          <w:rFonts w:ascii="Franklin Gothic Book" w:hAnsi="Franklin Gothic Book"/>
          <w:b/>
        </w:rPr>
        <w:t>Health and Participation in Class</w:t>
      </w:r>
      <w:r w:rsidRPr="004324A7">
        <w:rPr>
          <w:rFonts w:ascii="Franklin Gothic Book" w:hAnsi="Franklin Gothic Book"/>
        </w:rPr>
        <w:t xml:space="preserve"> </w:t>
      </w:r>
    </w:p>
    <w:p w:rsidR="00B16649" w:rsidRDefault="00B16649" w:rsidP="00B16649">
      <w:pPr>
        <w:rPr>
          <w:rFonts w:ascii="Franklin Gothic Book" w:hAnsi="Franklin Gothic Book"/>
        </w:rPr>
      </w:pPr>
      <w:r>
        <w:rPr>
          <w:rFonts w:ascii="Franklin Gothic Book" w:hAnsi="Franklin Gothic Book"/>
        </w:rPr>
        <w:t xml:space="preserve">You are expected to complete your </w:t>
      </w:r>
      <w:proofErr w:type="spellStart"/>
      <w:r>
        <w:rPr>
          <w:rFonts w:ascii="Franklin Gothic Book" w:hAnsi="Franklin Gothic Book"/>
        </w:rPr>
        <w:t>Healthcheck</w:t>
      </w:r>
      <w:proofErr w:type="spellEnd"/>
      <w:r>
        <w:rPr>
          <w:rFonts w:ascii="Franklin Gothic Book" w:hAnsi="Franklin Gothic Book"/>
        </w:rPr>
        <w:t xml:space="preserve"> screener daily.</w:t>
      </w:r>
    </w:p>
    <w:p w:rsidR="00B16649" w:rsidRPr="004324A7" w:rsidRDefault="00B16649" w:rsidP="00B16649">
      <w:pPr>
        <w:rPr>
          <w:rFonts w:ascii="Franklin Gothic Book" w:hAnsi="Franklin Gothic Book"/>
        </w:rPr>
      </w:pPr>
      <w:r w:rsidRPr="004324A7">
        <w:rPr>
          <w:rFonts w:ascii="Franklin Gothic Book" w:hAnsi="Franklin Gothic Book"/>
        </w:rPr>
        <w:t xml:space="preserve">Your health and safety, and the health and safety of your peers, are my top priorities. If you are experiencing any symptoms of COVID-19, or if you discover that you have been in close contact with others who have symptoms or who have tested positive, you </w:t>
      </w:r>
      <w:r>
        <w:rPr>
          <w:rFonts w:ascii="Franklin Gothic Book" w:hAnsi="Franklin Gothic Book"/>
        </w:rPr>
        <w:t xml:space="preserve">must follow the instructions on the </w:t>
      </w:r>
      <w:proofErr w:type="spellStart"/>
      <w:r>
        <w:rPr>
          <w:rFonts w:ascii="Franklin Gothic Book" w:hAnsi="Franklin Gothic Book"/>
        </w:rPr>
        <w:t>Healthcheck</w:t>
      </w:r>
      <w:proofErr w:type="spellEnd"/>
      <w:r>
        <w:rPr>
          <w:rFonts w:ascii="Franklin Gothic Book" w:hAnsi="Franklin Gothic Book"/>
        </w:rPr>
        <w:t xml:space="preserve"> app</w:t>
      </w:r>
      <w:r w:rsidRPr="004324A7">
        <w:rPr>
          <w:rFonts w:ascii="Franklin Gothic Book" w:hAnsi="Franklin Gothic Book"/>
        </w:rPr>
        <w:t xml:space="preserve">. My hope is that if you are feeling ill or if you have been exposed to someone with the virus, you will stay home to protect others. </w:t>
      </w:r>
    </w:p>
    <w:p w:rsidR="00B16649" w:rsidRPr="004324A7" w:rsidRDefault="00B16649" w:rsidP="00B16649">
      <w:pPr>
        <w:rPr>
          <w:rFonts w:ascii="Franklin Gothic Book" w:hAnsi="Franklin Gothic Book"/>
        </w:rPr>
      </w:pPr>
      <w:r w:rsidRPr="004324A7">
        <w:rPr>
          <w:rFonts w:ascii="Franklin Gothic Book" w:hAnsi="Franklin Gothic Book"/>
        </w:rPr>
        <w:t>Please do the following in the event of an illness or COVID-related absence:</w:t>
      </w:r>
    </w:p>
    <w:p w:rsidR="00B16649" w:rsidRDefault="00B16649" w:rsidP="00B16649">
      <w:pPr>
        <w:pStyle w:val="ListParagraph"/>
        <w:numPr>
          <w:ilvl w:val="0"/>
          <w:numId w:val="14"/>
        </w:numPr>
        <w:spacing w:after="160" w:line="259" w:lineRule="auto"/>
        <w:rPr>
          <w:rFonts w:ascii="Franklin Gothic Book" w:hAnsi="Franklin Gothic Book"/>
        </w:rPr>
      </w:pPr>
      <w:r w:rsidRPr="004324A7">
        <w:rPr>
          <w:rFonts w:ascii="Franklin Gothic Book" w:hAnsi="Franklin Gothic Book"/>
        </w:rPr>
        <w:t>Notify me in advance of your absence, if possible</w:t>
      </w:r>
    </w:p>
    <w:p w:rsidR="00B16649" w:rsidRPr="004324A7" w:rsidRDefault="00B16649" w:rsidP="00B16649">
      <w:pPr>
        <w:pStyle w:val="ListParagraph"/>
        <w:numPr>
          <w:ilvl w:val="0"/>
          <w:numId w:val="14"/>
        </w:numPr>
        <w:spacing w:after="160" w:line="259" w:lineRule="auto"/>
        <w:rPr>
          <w:rFonts w:ascii="Franklin Gothic Book" w:hAnsi="Franklin Gothic Book"/>
        </w:rPr>
      </w:pPr>
      <w:r>
        <w:rPr>
          <w:rFonts w:ascii="Franklin Gothic Book" w:hAnsi="Franklin Gothic Book"/>
        </w:rPr>
        <w:t>Provide me with medical documentation, if possible</w:t>
      </w:r>
    </w:p>
    <w:p w:rsidR="00B16649" w:rsidRPr="004324A7" w:rsidRDefault="00B16649" w:rsidP="00B16649">
      <w:pPr>
        <w:pStyle w:val="ListParagraph"/>
        <w:numPr>
          <w:ilvl w:val="0"/>
          <w:numId w:val="14"/>
        </w:numPr>
        <w:spacing w:after="160" w:line="259" w:lineRule="auto"/>
        <w:rPr>
          <w:rFonts w:ascii="Franklin Gothic Book" w:hAnsi="Franklin Gothic Book"/>
        </w:rPr>
      </w:pPr>
      <w:r w:rsidRPr="004324A7">
        <w:rPr>
          <w:rFonts w:ascii="Franklin Gothic Book" w:hAnsi="Franklin Gothic Book"/>
        </w:rPr>
        <w:t>Keep up with coursework as much as possible</w:t>
      </w:r>
    </w:p>
    <w:p w:rsidR="00B16649" w:rsidRPr="004324A7" w:rsidRDefault="00B16649" w:rsidP="00B16649">
      <w:pPr>
        <w:pStyle w:val="ListParagraph"/>
        <w:numPr>
          <w:ilvl w:val="0"/>
          <w:numId w:val="14"/>
        </w:numPr>
        <w:spacing w:after="160" w:line="259" w:lineRule="auto"/>
        <w:rPr>
          <w:rFonts w:ascii="Franklin Gothic Book" w:hAnsi="Franklin Gothic Book"/>
        </w:rPr>
      </w:pPr>
      <w:r w:rsidRPr="004324A7">
        <w:rPr>
          <w:rFonts w:ascii="Franklin Gothic Book" w:hAnsi="Franklin Gothic Book"/>
        </w:rPr>
        <w:lastRenderedPageBreak/>
        <w:t xml:space="preserve">Participate in class activities and submit assignments </w:t>
      </w:r>
      <w:r>
        <w:rPr>
          <w:rFonts w:ascii="Franklin Gothic Book" w:hAnsi="Franklin Gothic Book"/>
        </w:rPr>
        <w:t>remotely</w:t>
      </w:r>
      <w:r w:rsidRPr="004324A7">
        <w:rPr>
          <w:rFonts w:ascii="Franklin Gothic Book" w:hAnsi="Franklin Gothic Book"/>
        </w:rPr>
        <w:t xml:space="preserve"> as much as possible</w:t>
      </w:r>
    </w:p>
    <w:p w:rsidR="00B16649" w:rsidRPr="004324A7" w:rsidRDefault="00B16649" w:rsidP="00B16649">
      <w:pPr>
        <w:pStyle w:val="ListParagraph"/>
        <w:numPr>
          <w:ilvl w:val="0"/>
          <w:numId w:val="14"/>
        </w:numPr>
        <w:spacing w:after="160" w:line="259" w:lineRule="auto"/>
        <w:rPr>
          <w:rFonts w:ascii="Franklin Gothic Book" w:hAnsi="Franklin Gothic Book"/>
        </w:rPr>
      </w:pPr>
      <w:r w:rsidRPr="004324A7">
        <w:rPr>
          <w:rFonts w:ascii="Franklin Gothic Book" w:hAnsi="Franklin Gothic Book"/>
        </w:rPr>
        <w:t>Notify me if you require a modification to the deadline of an assignment or exam</w:t>
      </w:r>
    </w:p>
    <w:p w:rsidR="00B16649" w:rsidRDefault="00B16649" w:rsidP="00B16649">
      <w:pPr>
        <w:pStyle w:val="ListParagraph"/>
        <w:numPr>
          <w:ilvl w:val="0"/>
          <w:numId w:val="14"/>
        </w:numPr>
        <w:spacing w:after="160" w:line="259" w:lineRule="auto"/>
        <w:rPr>
          <w:rFonts w:ascii="Franklin Gothic Book" w:hAnsi="Franklin Gothic Book"/>
        </w:rPr>
      </w:pPr>
      <w:r w:rsidRPr="004324A7">
        <w:rPr>
          <w:rFonts w:ascii="Franklin Gothic Book" w:hAnsi="Franklin Gothic Book"/>
        </w:rPr>
        <w:t>Finally, if remaining in a class and fulfilling the necessary requirements becomes impossible due to illness or other COVID-related issues, please let me know as soon as possible so we can discuss your options.</w:t>
      </w:r>
    </w:p>
    <w:p w:rsidR="00B16649" w:rsidRPr="002B6649" w:rsidRDefault="00B16649" w:rsidP="00B16649">
      <w:pPr>
        <w:rPr>
          <w:rFonts w:ascii="Franklin Gothic Book" w:hAnsi="Franklin Gothic Book"/>
        </w:rPr>
      </w:pPr>
      <w:r>
        <w:rPr>
          <w:rFonts w:ascii="Franklin Gothic Book" w:hAnsi="Franklin Gothic Book"/>
        </w:rPr>
        <w:t xml:space="preserve">Students with questions about COVID-related illnesses should reach out to the </w:t>
      </w:r>
      <w:r w:rsidRPr="00526784">
        <w:rPr>
          <w:rFonts w:ascii="Franklin Gothic Book" w:hAnsi="Franklin Gothic Book"/>
        </w:rPr>
        <w:t>COVID Resource Center at</w:t>
      </w:r>
      <w:r>
        <w:rPr>
          <w:rFonts w:ascii="Franklin Gothic Book" w:hAnsi="Franklin Gothic Book"/>
        </w:rPr>
        <w:t xml:space="preserve"> (334) 844-6000 or at </w:t>
      </w:r>
      <w:hyperlink r:id="rId13" w:history="1">
        <w:r w:rsidRPr="004D74F1">
          <w:rPr>
            <w:rStyle w:val="Hyperlink"/>
            <w:rFonts w:ascii="Franklin Gothic Book" w:hAnsi="Franklin Gothic Book"/>
          </w:rPr>
          <w:t>ahealthieru@auburn.edu</w:t>
        </w:r>
      </w:hyperlink>
      <w:r>
        <w:rPr>
          <w:rFonts w:ascii="Franklin Gothic Book" w:hAnsi="Franklin Gothic Book"/>
        </w:rPr>
        <w:t xml:space="preserve">. </w:t>
      </w:r>
      <w:r w:rsidRPr="002B6649">
        <w:rPr>
          <w:rFonts w:ascii="Franklin Gothic Book" w:hAnsi="Franklin Gothic Book"/>
        </w:rPr>
        <w:br/>
      </w:r>
    </w:p>
    <w:p w:rsidR="00B16649" w:rsidRPr="004324A7" w:rsidRDefault="00B16649" w:rsidP="00B16649">
      <w:pPr>
        <w:pBdr>
          <w:bottom w:val="single" w:sz="4" w:space="1" w:color="auto"/>
        </w:pBdr>
        <w:rPr>
          <w:rFonts w:ascii="Franklin Gothic Book" w:hAnsi="Franklin Gothic Book"/>
          <w:b/>
        </w:rPr>
      </w:pPr>
      <w:r w:rsidRPr="004324A7">
        <w:rPr>
          <w:rFonts w:ascii="Franklin Gothic Book" w:hAnsi="Franklin Gothic Book"/>
          <w:b/>
        </w:rPr>
        <w:t>Health and Well-Being Resources</w:t>
      </w:r>
    </w:p>
    <w:p w:rsidR="00B16649" w:rsidRPr="004324A7" w:rsidRDefault="00B16649" w:rsidP="00B16649">
      <w:pPr>
        <w:rPr>
          <w:rFonts w:ascii="Franklin Gothic Book" w:hAnsi="Franklin Gothic Book"/>
          <w:highlight w:val="white"/>
        </w:rPr>
      </w:pPr>
      <w:r w:rsidRPr="004324A7">
        <w:rPr>
          <w:rFonts w:ascii="Franklin Gothic Book" w:hAnsi="Franklin Gothic Book"/>
          <w:highlight w:val="white"/>
        </w:rPr>
        <w:t>These are difficult times, and academic and personal stress is a natural result. Everyone is encouraged to take care of themselves and their peers. If you need additional support, there are several resources on campus to assist you:</w:t>
      </w:r>
    </w:p>
    <w:p w:rsidR="00B16649" w:rsidRDefault="00B16649" w:rsidP="00B16649">
      <w:pPr>
        <w:numPr>
          <w:ilvl w:val="0"/>
          <w:numId w:val="12"/>
        </w:numPr>
        <w:spacing w:line="259" w:lineRule="auto"/>
        <w:rPr>
          <w:rFonts w:ascii="Franklin Gothic Book" w:hAnsi="Franklin Gothic Book"/>
          <w:highlight w:val="white"/>
        </w:rPr>
      </w:pPr>
      <w:r>
        <w:rPr>
          <w:rFonts w:ascii="Franklin Gothic Book" w:hAnsi="Franklin Gothic Book"/>
          <w:highlight w:val="white"/>
        </w:rPr>
        <w:t>COVID Response Team (</w:t>
      </w:r>
      <w:hyperlink r:id="rId14" w:history="1">
        <w:r w:rsidRPr="004D74F1">
          <w:rPr>
            <w:rStyle w:val="Hyperlink"/>
            <w:rFonts w:ascii="Franklin Gothic Book" w:hAnsi="Franklin Gothic Book"/>
            <w:highlight w:val="white"/>
          </w:rPr>
          <w:t>www.ahealthieru.edu</w:t>
        </w:r>
      </w:hyperlink>
      <w:r>
        <w:rPr>
          <w:rFonts w:ascii="Franklin Gothic Book" w:hAnsi="Franklin Gothic Book"/>
          <w:highlight w:val="white"/>
        </w:rPr>
        <w:t xml:space="preserve">) </w:t>
      </w:r>
    </w:p>
    <w:p w:rsidR="00B16649" w:rsidRPr="004324A7" w:rsidRDefault="00B16649" w:rsidP="00B16649">
      <w:pPr>
        <w:numPr>
          <w:ilvl w:val="0"/>
          <w:numId w:val="12"/>
        </w:numPr>
        <w:spacing w:line="259" w:lineRule="auto"/>
        <w:rPr>
          <w:rFonts w:ascii="Franklin Gothic Book" w:hAnsi="Franklin Gothic Book"/>
          <w:highlight w:val="white"/>
        </w:rPr>
      </w:pPr>
      <w:r w:rsidRPr="004324A7">
        <w:rPr>
          <w:rFonts w:ascii="Franklin Gothic Book" w:hAnsi="Franklin Gothic Book"/>
          <w:highlight w:val="white"/>
        </w:rPr>
        <w:t>Student Counseling and Psychological Services (</w:t>
      </w:r>
      <w:hyperlink r:id="rId15" w:history="1">
        <w:r w:rsidRPr="004324A7">
          <w:rPr>
            <w:rStyle w:val="Hyperlink"/>
            <w:rFonts w:ascii="Franklin Gothic Book" w:hAnsi="Franklin Gothic Book"/>
          </w:rPr>
          <w:t>http://wp.auburn.edu/scs/</w:t>
        </w:r>
      </w:hyperlink>
      <w:r w:rsidRPr="004324A7">
        <w:rPr>
          <w:rFonts w:ascii="Franklin Gothic Book" w:hAnsi="Franklin Gothic Book"/>
          <w:highlight w:val="white"/>
        </w:rPr>
        <w:t xml:space="preserve">) </w:t>
      </w:r>
    </w:p>
    <w:p w:rsidR="00B16649" w:rsidRPr="004324A7" w:rsidRDefault="00B16649" w:rsidP="00B16649">
      <w:pPr>
        <w:numPr>
          <w:ilvl w:val="0"/>
          <w:numId w:val="12"/>
        </w:numPr>
        <w:spacing w:line="259" w:lineRule="auto"/>
        <w:rPr>
          <w:rFonts w:ascii="Franklin Gothic Book" w:hAnsi="Franklin Gothic Book"/>
          <w:highlight w:val="white"/>
        </w:rPr>
      </w:pPr>
      <w:r w:rsidRPr="004324A7">
        <w:rPr>
          <w:rFonts w:ascii="Franklin Gothic Book" w:hAnsi="Franklin Gothic Book"/>
          <w:highlight w:val="white"/>
        </w:rPr>
        <w:t>AU Medical Clinic (</w:t>
      </w:r>
      <w:hyperlink r:id="rId16" w:history="1">
        <w:r w:rsidRPr="004324A7">
          <w:rPr>
            <w:rStyle w:val="Hyperlink"/>
            <w:rFonts w:ascii="Franklin Gothic Book" w:hAnsi="Franklin Gothic Book"/>
          </w:rPr>
          <w:t>https://cws.auburn.edu/aumc/</w:t>
        </w:r>
      </w:hyperlink>
    </w:p>
    <w:p w:rsidR="00B16649" w:rsidRPr="004324A7" w:rsidRDefault="00B16649" w:rsidP="00B16649">
      <w:pPr>
        <w:numPr>
          <w:ilvl w:val="0"/>
          <w:numId w:val="12"/>
        </w:numPr>
        <w:spacing w:after="160" w:line="259" w:lineRule="auto"/>
        <w:rPr>
          <w:rFonts w:ascii="Franklin Gothic Book" w:hAnsi="Franklin Gothic Book"/>
          <w:highlight w:val="white"/>
        </w:rPr>
      </w:pPr>
      <w:r w:rsidRPr="004324A7">
        <w:rPr>
          <w:rFonts w:ascii="Franklin Gothic Book" w:hAnsi="Franklin Gothic Book"/>
          <w:highlight w:val="white"/>
        </w:rPr>
        <w:t>If you or someone you know are experiencing food, housing or financial insecurity, please visit the Auburn Cares Office (</w:t>
      </w:r>
      <w:hyperlink r:id="rId17" w:history="1">
        <w:r w:rsidRPr="004324A7">
          <w:rPr>
            <w:rStyle w:val="Hyperlink"/>
            <w:rFonts w:ascii="Franklin Gothic Book" w:hAnsi="Franklin Gothic Book"/>
          </w:rPr>
          <w:t>http://aucares.auburn.edu/</w:t>
        </w:r>
      </w:hyperlink>
      <w:r w:rsidRPr="004324A7">
        <w:rPr>
          <w:rFonts w:ascii="Franklin Gothic Book" w:hAnsi="Franklin Gothic Book"/>
        </w:rPr>
        <w:t>)</w:t>
      </w:r>
      <w:r w:rsidRPr="004324A7">
        <w:rPr>
          <w:rFonts w:ascii="Franklin Gothic Book" w:hAnsi="Franklin Gothic Book"/>
        </w:rPr>
        <w:br/>
      </w:r>
    </w:p>
    <w:p w:rsidR="00B16649" w:rsidRPr="004324A7" w:rsidRDefault="00B16649" w:rsidP="00B16649">
      <w:pPr>
        <w:pBdr>
          <w:bottom w:val="single" w:sz="4" w:space="1" w:color="auto"/>
        </w:pBdr>
        <w:rPr>
          <w:rFonts w:ascii="Franklin Gothic Book" w:hAnsi="Franklin Gothic Book"/>
          <w:b/>
          <w:highlight w:val="white"/>
        </w:rPr>
      </w:pPr>
      <w:r w:rsidRPr="004324A7">
        <w:rPr>
          <w:rFonts w:ascii="Franklin Gothic Book" w:hAnsi="Franklin Gothic Book"/>
          <w:b/>
          <w:highlight w:val="white"/>
        </w:rPr>
        <w:t>A Healthier U Campus Community Expectations</w:t>
      </w:r>
    </w:p>
    <w:p w:rsidR="00B16649" w:rsidRDefault="00B16649" w:rsidP="00B16649">
      <w:pPr>
        <w:rPr>
          <w:rFonts w:ascii="Franklin Gothic Book" w:hAnsi="Franklin Gothic Book"/>
          <w:highlight w:val="white"/>
        </w:rPr>
      </w:pPr>
      <w:r w:rsidRPr="004324A7">
        <w:rPr>
          <w:rFonts w:ascii="Franklin Gothic Book" w:hAnsi="Franklin Gothic Book"/>
          <w:highlight w:val="white"/>
        </w:rPr>
        <w:t xml:space="preserve">We are all responsible for protecting ourselves and our community. Please read about student expectations for fall semester, including completing the daily </w:t>
      </w:r>
      <w:proofErr w:type="spellStart"/>
      <w:r w:rsidRPr="004324A7">
        <w:rPr>
          <w:rFonts w:ascii="Franklin Gothic Book" w:hAnsi="Franklin Gothic Book"/>
          <w:highlight w:val="white"/>
        </w:rPr>
        <w:t>GuideSafe</w:t>
      </w:r>
      <w:proofErr w:type="spellEnd"/>
      <w:r w:rsidRPr="004324A7">
        <w:rPr>
          <w:rFonts w:ascii="Franklin Gothic Book" w:hAnsi="Franklin Gothic Book"/>
          <w:highlight w:val="white"/>
        </w:rPr>
        <w:t xml:space="preserve">™ </w:t>
      </w:r>
      <w:proofErr w:type="spellStart"/>
      <w:r w:rsidRPr="004324A7">
        <w:rPr>
          <w:rFonts w:ascii="Franklin Gothic Book" w:hAnsi="Franklin Gothic Book"/>
          <w:highlight w:val="white"/>
        </w:rPr>
        <w:t>Healthcheck</w:t>
      </w:r>
      <w:proofErr w:type="spellEnd"/>
      <w:r w:rsidRPr="004324A7">
        <w:rPr>
          <w:rFonts w:ascii="Franklin Gothic Book" w:hAnsi="Franklin Gothic Book"/>
          <w:highlight w:val="white"/>
        </w:rPr>
        <w:t xml:space="preserve"> (</w:t>
      </w:r>
      <w:hyperlink r:id="rId18" w:history="1">
        <w:r w:rsidRPr="004324A7">
          <w:rPr>
            <w:rStyle w:val="Hyperlink"/>
            <w:rFonts w:ascii="Franklin Gothic Book" w:hAnsi="Franklin Gothic Book"/>
          </w:rPr>
          <w:t>https://ahealthieru.auburn.edu/</w:t>
        </w:r>
      </w:hyperlink>
      <w:r w:rsidRPr="004324A7">
        <w:rPr>
          <w:rFonts w:ascii="Franklin Gothic Book" w:hAnsi="Franklin Gothic Book"/>
          <w:highlight w:val="white"/>
        </w:rPr>
        <w:t xml:space="preserve">). </w:t>
      </w:r>
    </w:p>
    <w:p w:rsidR="00B16649" w:rsidRPr="004324A7" w:rsidRDefault="00B16649" w:rsidP="00B16649">
      <w:pPr>
        <w:rPr>
          <w:rFonts w:ascii="Franklin Gothic Book" w:hAnsi="Franklin Gothic Book"/>
          <w:highlight w:val="white"/>
        </w:rPr>
      </w:pPr>
      <w:r w:rsidRPr="004324A7">
        <w:rPr>
          <w:rFonts w:ascii="Franklin Gothic Book" w:hAnsi="Franklin Gothic Book"/>
          <w:highlight w:val="white"/>
        </w:rPr>
        <w:t xml:space="preserve">You are expected to </w:t>
      </w:r>
      <w:r>
        <w:rPr>
          <w:rFonts w:ascii="Franklin Gothic Book" w:hAnsi="Franklin Gothic Book"/>
          <w:highlight w:val="white"/>
        </w:rPr>
        <w:t xml:space="preserve">(1) take your temperature daily and (2) complete your </w:t>
      </w:r>
      <w:proofErr w:type="spellStart"/>
      <w:r>
        <w:rPr>
          <w:rFonts w:ascii="Franklin Gothic Book" w:hAnsi="Franklin Gothic Book"/>
          <w:highlight w:val="white"/>
        </w:rPr>
        <w:t>Healthcheck</w:t>
      </w:r>
      <w:proofErr w:type="spellEnd"/>
      <w:r>
        <w:rPr>
          <w:rFonts w:ascii="Franklin Gothic Book" w:hAnsi="Franklin Gothic Book"/>
          <w:highlight w:val="white"/>
        </w:rPr>
        <w:t xml:space="preserve"> screener to receive your A Healthier U pass. </w:t>
      </w:r>
      <w:r>
        <w:rPr>
          <w:rFonts w:ascii="Franklin Gothic Book" w:hAnsi="Franklin Gothic Book"/>
          <w:b/>
          <w:highlight w:val="white"/>
        </w:rPr>
        <w:t>You</w:t>
      </w:r>
      <w:r w:rsidRPr="00F56C6D">
        <w:rPr>
          <w:rFonts w:ascii="Franklin Gothic Book" w:hAnsi="Franklin Gothic Book"/>
          <w:b/>
          <w:highlight w:val="white"/>
        </w:rPr>
        <w:t xml:space="preserve"> may be asked at any time during class to show </w:t>
      </w:r>
      <w:r>
        <w:rPr>
          <w:rFonts w:ascii="Franklin Gothic Book" w:hAnsi="Franklin Gothic Book"/>
          <w:b/>
          <w:highlight w:val="white"/>
        </w:rPr>
        <w:t>your</w:t>
      </w:r>
      <w:r w:rsidRPr="00F56C6D">
        <w:rPr>
          <w:rFonts w:ascii="Franklin Gothic Book" w:hAnsi="Franklin Gothic Book"/>
          <w:b/>
          <w:highlight w:val="white"/>
        </w:rPr>
        <w:t xml:space="preserve"> pass.</w:t>
      </w:r>
      <w:r w:rsidRPr="00F56C6D">
        <w:rPr>
          <w:rFonts w:ascii="Franklin Gothic Book" w:hAnsi="Franklin Gothic Book"/>
          <w:b/>
          <w:highlight w:val="white"/>
        </w:rPr>
        <w:br/>
      </w:r>
    </w:p>
    <w:p w:rsidR="00B16649" w:rsidRPr="004324A7" w:rsidRDefault="00B16649" w:rsidP="00B16649">
      <w:pPr>
        <w:pBdr>
          <w:bottom w:val="single" w:sz="4" w:space="1" w:color="auto"/>
        </w:pBdr>
        <w:rPr>
          <w:rFonts w:ascii="Franklin Gothic Book" w:hAnsi="Franklin Gothic Book"/>
          <w:highlight w:val="white"/>
        </w:rPr>
      </w:pPr>
      <w:r w:rsidRPr="004324A7">
        <w:rPr>
          <w:rFonts w:ascii="Franklin Gothic Book" w:hAnsi="Franklin Gothic Book"/>
          <w:b/>
          <w:highlight w:val="white"/>
        </w:rPr>
        <w:t>Course Expectations Related to COVID-19</w:t>
      </w:r>
      <w:r w:rsidRPr="004324A7">
        <w:rPr>
          <w:rFonts w:ascii="Franklin Gothic Book" w:hAnsi="Franklin Gothic Book"/>
          <w:highlight w:val="white"/>
        </w:rPr>
        <w:t>:</w:t>
      </w:r>
    </w:p>
    <w:p w:rsidR="00B16649" w:rsidRPr="00B53A65" w:rsidRDefault="00B16649" w:rsidP="00B16649">
      <w:pPr>
        <w:numPr>
          <w:ilvl w:val="0"/>
          <w:numId w:val="13"/>
        </w:numPr>
        <w:spacing w:line="259" w:lineRule="auto"/>
        <w:rPr>
          <w:rFonts w:ascii="Franklin Gothic Book" w:hAnsi="Franklin Gothic Book"/>
          <w:b/>
          <w:highlight w:val="white"/>
        </w:rPr>
      </w:pPr>
      <w:r w:rsidRPr="00B53A65">
        <w:rPr>
          <w:rFonts w:ascii="Franklin Gothic Book" w:hAnsi="Franklin Gothic Book"/>
          <w:b/>
          <w:highlight w:val="white"/>
        </w:rPr>
        <w:t>Face Coverings</w:t>
      </w:r>
      <w:r w:rsidRPr="00B53A65">
        <w:rPr>
          <w:rFonts w:ascii="Franklin Gothic Book" w:hAnsi="Franklin Gothic Book"/>
          <w:highlight w:val="white"/>
        </w:rPr>
        <w:t>:</w:t>
      </w:r>
      <w:r w:rsidRPr="00B53A65">
        <w:rPr>
          <w:rFonts w:ascii="Franklin Gothic Book" w:eastAsia="Verdana" w:hAnsi="Franklin Gothic Book" w:cs="Verdana"/>
          <w:b/>
          <w:highlight w:val="white"/>
        </w:rPr>
        <w:t xml:space="preserve"> </w:t>
      </w:r>
      <w:r w:rsidRPr="00B53A65">
        <w:rPr>
          <w:rFonts w:ascii="Franklin Gothic Book" w:hAnsi="Franklin Gothic Book"/>
          <w:highlight w:val="white"/>
        </w:rPr>
        <w:t xml:space="preserve">As a member of the Auburn University academic community </w:t>
      </w:r>
      <w:r w:rsidRPr="00B53A65">
        <w:rPr>
          <w:rFonts w:ascii="Franklin Gothic Book" w:hAnsi="Franklin Gothic Book"/>
        </w:rPr>
        <w:t>you are required to follow all university guidelines for</w:t>
      </w:r>
      <w:r w:rsidRPr="00B53A65">
        <w:rPr>
          <w:rFonts w:ascii="Franklin Gothic Book" w:hAnsi="Franklin Gothic Book"/>
          <w:highlight w:val="white"/>
        </w:rPr>
        <w:t xml:space="preserve"> personal safety with face coverings, physical distancing, and sanitation. Face coverings are required in this class and in all campus buildings. </w:t>
      </w:r>
      <w:r w:rsidRPr="00B53A65">
        <w:rPr>
          <w:rFonts w:ascii="Franklin Gothic Book" w:hAnsi="Franklin Gothic Book"/>
        </w:rPr>
        <w:t xml:space="preserve">Note that face coverings must meet safety specifications, be worn correctly, and be socially appropriate. </w:t>
      </w:r>
    </w:p>
    <w:p w:rsidR="00B16649" w:rsidRPr="00B53A65" w:rsidRDefault="00B16649" w:rsidP="00B16649">
      <w:pPr>
        <w:ind w:left="720"/>
        <w:rPr>
          <w:rFonts w:ascii="Franklin Gothic Book" w:hAnsi="Franklin Gothic Book"/>
          <w:b/>
          <w:highlight w:val="white"/>
        </w:rPr>
      </w:pPr>
    </w:p>
    <w:p w:rsidR="00B16649" w:rsidRDefault="00B16649" w:rsidP="00B16649">
      <w:pPr>
        <w:ind w:left="720"/>
        <w:rPr>
          <w:rFonts w:ascii="Franklin Gothic Book" w:hAnsi="Franklin Gothic Book"/>
        </w:rPr>
      </w:pPr>
      <w:r>
        <w:rPr>
          <w:rFonts w:ascii="Franklin Gothic Book" w:hAnsi="Franklin Gothic Book"/>
        </w:rPr>
        <w:t>You are required to wear your face coverings at all times. If you remove your face covering or are non-</w:t>
      </w:r>
      <w:r w:rsidRPr="00102E91">
        <w:rPr>
          <w:rFonts w:ascii="Franklin Gothic Book" w:hAnsi="Franklin Gothic Book"/>
        </w:rPr>
        <w:t>compliant</w:t>
      </w:r>
      <w:r>
        <w:rPr>
          <w:rFonts w:ascii="Franklin Gothic Book" w:hAnsi="Franklin Gothic Book"/>
        </w:rPr>
        <w:t xml:space="preserve"> with the university’s </w:t>
      </w:r>
      <w:hyperlink r:id="rId19" w:history="1">
        <w:r w:rsidRPr="00102E91">
          <w:rPr>
            <w:rStyle w:val="Hyperlink"/>
            <w:rFonts w:ascii="Franklin Gothic Book" w:hAnsi="Franklin Gothic Book"/>
          </w:rPr>
          <w:t>policy on face coverings</w:t>
        </w:r>
      </w:hyperlink>
      <w:r w:rsidRPr="00102E91">
        <w:rPr>
          <w:rFonts w:ascii="Franklin Gothic Book" w:hAnsi="Franklin Gothic Book"/>
        </w:rPr>
        <w:t xml:space="preserve">, </w:t>
      </w:r>
      <w:r>
        <w:rPr>
          <w:rFonts w:ascii="Franklin Gothic Book" w:hAnsi="Franklin Gothic Book"/>
        </w:rPr>
        <w:t xml:space="preserve">you will </w:t>
      </w:r>
      <w:r w:rsidRPr="00D26A86">
        <w:rPr>
          <w:rFonts w:ascii="Franklin Gothic Book" w:hAnsi="Franklin Gothic Book"/>
        </w:rPr>
        <w:t xml:space="preserve">be instructed to leave the classroom </w:t>
      </w:r>
      <w:r>
        <w:rPr>
          <w:rFonts w:ascii="Franklin Gothic Book" w:hAnsi="Franklin Gothic Book"/>
        </w:rPr>
        <w:t xml:space="preserve">and will be held to the protocols outlined in the </w:t>
      </w:r>
      <w:hyperlink r:id="rId20" w:history="1">
        <w:r w:rsidRPr="00D26A86">
          <w:rPr>
            <w:rStyle w:val="Hyperlink"/>
            <w:rFonts w:ascii="Franklin Gothic Book" w:hAnsi="Franklin Gothic Book"/>
          </w:rPr>
          <w:t>Auburn University Policy on Classroom Behavior</w:t>
        </w:r>
      </w:hyperlink>
      <w:r w:rsidRPr="00D26A86">
        <w:rPr>
          <w:rFonts w:ascii="Franklin Gothic Book" w:hAnsi="Franklin Gothic Book"/>
        </w:rPr>
        <w:t>.</w:t>
      </w:r>
      <w:r>
        <w:rPr>
          <w:rFonts w:ascii="Franklin Gothic Book" w:hAnsi="Franklin Gothic Book"/>
        </w:rPr>
        <w:t xml:space="preserve"> </w:t>
      </w:r>
      <w:r w:rsidRPr="00D26A86">
        <w:rPr>
          <w:rFonts w:ascii="Franklin Gothic Book" w:hAnsi="Franklin Gothic Book"/>
        </w:rPr>
        <w:t xml:space="preserve">Any student who willfully refuses to wear a </w:t>
      </w:r>
      <w:r>
        <w:rPr>
          <w:rFonts w:ascii="Franklin Gothic Book" w:hAnsi="Franklin Gothic Book"/>
        </w:rPr>
        <w:t>face covering</w:t>
      </w:r>
      <w:r w:rsidRPr="00D26A86">
        <w:rPr>
          <w:rFonts w:ascii="Franklin Gothic Book" w:hAnsi="Franklin Gothic Book"/>
        </w:rPr>
        <w:t xml:space="preserve"> and does not have a noted accommodation may be subject to disciplinary action.</w:t>
      </w:r>
    </w:p>
    <w:p w:rsidR="00B16649" w:rsidRPr="004324A7" w:rsidRDefault="00B16649" w:rsidP="00B16649">
      <w:pPr>
        <w:rPr>
          <w:rFonts w:ascii="Franklin Gothic Book" w:hAnsi="Franklin Gothic Book"/>
        </w:rPr>
      </w:pPr>
    </w:p>
    <w:p w:rsidR="00B16649" w:rsidRDefault="00B16649" w:rsidP="00B16649">
      <w:pPr>
        <w:pStyle w:val="ListParagraph"/>
        <w:numPr>
          <w:ilvl w:val="0"/>
          <w:numId w:val="13"/>
        </w:numPr>
        <w:spacing w:after="160" w:line="259" w:lineRule="auto"/>
        <w:rPr>
          <w:rFonts w:ascii="Franklin Gothic Book" w:hAnsi="Franklin Gothic Book"/>
        </w:rPr>
      </w:pPr>
      <w:r w:rsidRPr="002B6649">
        <w:rPr>
          <w:rFonts w:ascii="Franklin Gothic Book" w:hAnsi="Franklin Gothic Book"/>
          <w:b/>
          <w:bCs/>
        </w:rPr>
        <w:t>Physical Distancing</w:t>
      </w:r>
      <w:r w:rsidRPr="002B6649">
        <w:rPr>
          <w:rFonts w:ascii="Franklin Gothic Book" w:hAnsi="Franklin Gothic Book"/>
        </w:rPr>
        <w:t xml:space="preserve">: Students should observe </w:t>
      </w:r>
      <w:r>
        <w:rPr>
          <w:rFonts w:ascii="Franklin Gothic Book" w:hAnsi="Franklin Gothic Book"/>
        </w:rPr>
        <w:t xml:space="preserve">appropriate physical distancing and follow </w:t>
      </w:r>
      <w:r w:rsidRPr="002B6649">
        <w:rPr>
          <w:rFonts w:ascii="Franklin Gothic Book" w:hAnsi="Franklin Gothic Book"/>
        </w:rPr>
        <w:t>all classroom signage</w:t>
      </w:r>
      <w:r>
        <w:rPr>
          <w:rFonts w:ascii="Franklin Gothic Book" w:hAnsi="Franklin Gothic Book"/>
        </w:rPr>
        <w:t>/</w:t>
      </w:r>
      <w:r w:rsidRPr="002B6649">
        <w:rPr>
          <w:rFonts w:ascii="Franklin Gothic Book" w:hAnsi="Franklin Gothic Book"/>
        </w:rPr>
        <w:t>avoid congregating around doorways before or after class. If the instructional space has designated entrance and exit doors</w:t>
      </w:r>
      <w:r>
        <w:rPr>
          <w:rFonts w:ascii="Franklin Gothic Book" w:hAnsi="Franklin Gothic Book"/>
        </w:rPr>
        <w:t>, you should</w:t>
      </w:r>
      <w:r w:rsidRPr="002B6649">
        <w:rPr>
          <w:rFonts w:ascii="Franklin Gothic Book" w:hAnsi="Franklin Gothic Book"/>
        </w:rPr>
        <w:t xml:space="preserve"> use them. </w:t>
      </w:r>
      <w:r w:rsidRPr="002B6649">
        <w:rPr>
          <w:rFonts w:ascii="Franklin Gothic Book" w:hAnsi="Franklin Gothic Book"/>
          <w:b/>
        </w:rPr>
        <w:t xml:space="preserve">Students should exit the instructional space immediately after the end of </w:t>
      </w:r>
      <w:r w:rsidRPr="002B6649">
        <w:rPr>
          <w:rFonts w:ascii="Franklin Gothic Book" w:hAnsi="Franklin Gothic Book"/>
          <w:b/>
        </w:rPr>
        <w:lastRenderedPageBreak/>
        <w:t>instruction to help ensure social distancing and allow for the persons attending the next scheduled class session to enter.</w:t>
      </w:r>
    </w:p>
    <w:p w:rsidR="00B16649" w:rsidRPr="002B6649" w:rsidRDefault="00B16649" w:rsidP="00B16649">
      <w:pPr>
        <w:pStyle w:val="ListParagraph"/>
        <w:rPr>
          <w:rFonts w:ascii="Franklin Gothic Book" w:hAnsi="Franklin Gothic Book"/>
          <w:b/>
        </w:rPr>
      </w:pPr>
    </w:p>
    <w:p w:rsidR="00B16649" w:rsidRDefault="00B16649" w:rsidP="00B16649">
      <w:pPr>
        <w:pStyle w:val="ListParagraph"/>
        <w:numPr>
          <w:ilvl w:val="0"/>
          <w:numId w:val="13"/>
        </w:numPr>
        <w:spacing w:after="160" w:line="259" w:lineRule="auto"/>
        <w:rPr>
          <w:rFonts w:ascii="Franklin Gothic Book" w:hAnsi="Franklin Gothic Book"/>
        </w:rPr>
      </w:pPr>
      <w:r w:rsidRPr="002B6649">
        <w:rPr>
          <w:rFonts w:ascii="Franklin Gothic Book" w:hAnsi="Franklin Gothic Book"/>
          <w:b/>
        </w:rPr>
        <w:t>Course Attendance</w:t>
      </w:r>
      <w:r w:rsidRPr="002B6649">
        <w:rPr>
          <w:rFonts w:ascii="Franklin Gothic Book" w:hAnsi="Franklin Gothic Book"/>
        </w:rPr>
        <w:t xml:space="preserve">: </w:t>
      </w:r>
      <w:r w:rsidRPr="00CB5D9B">
        <w:rPr>
          <w:rFonts w:ascii="Franklin Gothic Book" w:hAnsi="Franklin Gothic Book"/>
        </w:rPr>
        <w:t>If you are quarantined or otherwise need to miss class because you have been advised that you may have been exposed to COVID-19, you will be expected to develop a plan to keep up with your coursework during any such absences.</w:t>
      </w:r>
      <w:r w:rsidRPr="002B6649">
        <w:rPr>
          <w:rFonts w:ascii="Franklin Gothic Book" w:hAnsi="Franklin Gothic Book"/>
        </w:rPr>
        <w:t xml:space="preserve"> </w:t>
      </w:r>
    </w:p>
    <w:p w:rsidR="00B16649" w:rsidRPr="002B6649" w:rsidRDefault="00B16649" w:rsidP="00B16649">
      <w:pPr>
        <w:pStyle w:val="ListParagraph"/>
        <w:rPr>
          <w:rFonts w:ascii="Franklin Gothic Book" w:hAnsi="Franklin Gothic Book"/>
          <w:b/>
          <w:highlight w:val="white"/>
        </w:rPr>
      </w:pPr>
    </w:p>
    <w:p w:rsidR="00B16649" w:rsidRPr="00CB5D9B" w:rsidRDefault="00B16649" w:rsidP="00B16649">
      <w:pPr>
        <w:pStyle w:val="ListParagraph"/>
        <w:numPr>
          <w:ilvl w:val="0"/>
          <w:numId w:val="13"/>
        </w:numPr>
        <w:spacing w:after="160" w:line="259" w:lineRule="auto"/>
        <w:rPr>
          <w:rFonts w:ascii="Franklin Gothic Book" w:hAnsi="Franklin Gothic Book"/>
        </w:rPr>
      </w:pPr>
      <w:r w:rsidRPr="002B6649">
        <w:rPr>
          <w:rFonts w:ascii="Franklin Gothic Book" w:hAnsi="Franklin Gothic Book"/>
          <w:b/>
          <w:highlight w:val="white"/>
        </w:rPr>
        <w:t>Course Meeting Schedule</w:t>
      </w:r>
      <w:r w:rsidRPr="002B6649">
        <w:rPr>
          <w:rFonts w:ascii="Franklin Gothic Book" w:hAnsi="Franklin Gothic Book"/>
          <w:highlight w:val="white"/>
        </w:rPr>
        <w:t>:</w:t>
      </w:r>
      <w:r w:rsidRPr="002B6649">
        <w:rPr>
          <w:rFonts w:ascii="Franklin Gothic Book" w:eastAsia="Verdana" w:hAnsi="Franklin Gothic Book" w:cs="Verdana"/>
          <w:highlight w:val="white"/>
        </w:rPr>
        <w:t xml:space="preserve"> </w:t>
      </w:r>
      <w:r w:rsidRPr="002B6649">
        <w:rPr>
          <w:rFonts w:ascii="Franklin Gothic Book" w:hAnsi="Franklin Gothic Book"/>
          <w:highlight w:val="white"/>
        </w:rPr>
        <w:t xml:space="preserve">This course might not have a traditional meeting schedule in Fall 2020. Be sure to pay attention to any updates to the course schedule as the information in this syllabus may have changed. Please discuss any questions you have with </w:t>
      </w:r>
      <w:r>
        <w:rPr>
          <w:rFonts w:ascii="Franklin Gothic Book" w:hAnsi="Franklin Gothic Book"/>
          <w:highlight w:val="white"/>
        </w:rPr>
        <w:t>me</w:t>
      </w:r>
      <w:r w:rsidRPr="002B6649">
        <w:rPr>
          <w:rFonts w:ascii="Franklin Gothic Book" w:hAnsi="Franklin Gothic Book"/>
          <w:highlight w:val="white"/>
        </w:rPr>
        <w:t>.</w:t>
      </w:r>
      <w:r>
        <w:rPr>
          <w:rFonts w:ascii="Franklin Gothic Book" w:hAnsi="Franklin Gothic Book"/>
        </w:rPr>
        <w:br/>
      </w:r>
    </w:p>
    <w:p w:rsidR="00B16649" w:rsidRDefault="00B16649" w:rsidP="00B16649">
      <w:pPr>
        <w:pStyle w:val="ListParagraph"/>
        <w:numPr>
          <w:ilvl w:val="0"/>
          <w:numId w:val="13"/>
        </w:numPr>
        <w:spacing w:after="160" w:line="259" w:lineRule="auto"/>
        <w:rPr>
          <w:rFonts w:ascii="Franklin Gothic Book" w:hAnsi="Franklin Gothic Book"/>
        </w:rPr>
      </w:pPr>
      <w:r w:rsidRPr="002B6649">
        <w:rPr>
          <w:rFonts w:ascii="Franklin Gothic Book" w:hAnsi="Franklin Gothic Book"/>
          <w:b/>
        </w:rPr>
        <w:t xml:space="preserve">Technology Requirements: </w:t>
      </w:r>
      <w:r w:rsidRPr="002B6649">
        <w:rPr>
          <w:rFonts w:ascii="Franklin Gothic Book" w:hAnsi="Franklin Gothic Book"/>
        </w:rPr>
        <w:t>This course may require particular technologies to complete coursework. If you need access to additional technological support, please contact</w:t>
      </w:r>
      <w:r>
        <w:rPr>
          <w:rFonts w:ascii="Franklin Gothic Book" w:hAnsi="Franklin Gothic Book"/>
        </w:rPr>
        <w:t xml:space="preserve"> the AU Bookstore at </w:t>
      </w:r>
      <w:hyperlink r:id="rId21" w:history="1">
        <w:r w:rsidRPr="004D74F1">
          <w:rPr>
            <w:rStyle w:val="Hyperlink"/>
            <w:rFonts w:ascii="Franklin Gothic Book" w:hAnsi="Franklin Gothic Book"/>
          </w:rPr>
          <w:t>aubookstore@auburn.edu</w:t>
        </w:r>
      </w:hyperlink>
      <w:r>
        <w:rPr>
          <w:rFonts w:ascii="Franklin Gothic Book" w:hAnsi="Franklin Gothic Book"/>
        </w:rPr>
        <w:t>.</w:t>
      </w:r>
    </w:p>
    <w:p w:rsidR="00B16649" w:rsidRPr="00D26A86" w:rsidRDefault="00B16649" w:rsidP="00B16649">
      <w:pPr>
        <w:pStyle w:val="ListParagraph"/>
        <w:rPr>
          <w:rFonts w:ascii="Franklin Gothic Book" w:hAnsi="Franklin Gothic Book"/>
        </w:rPr>
      </w:pPr>
    </w:p>
    <w:p w:rsidR="00B16649" w:rsidRPr="00D26A86" w:rsidRDefault="00B16649" w:rsidP="00B16649">
      <w:pPr>
        <w:pStyle w:val="ListParagraph"/>
        <w:rPr>
          <w:rFonts w:ascii="Franklin Gothic Book" w:hAnsi="Franklin Gothic Book"/>
        </w:rPr>
      </w:pPr>
      <w:r w:rsidRPr="00D26A86">
        <w:rPr>
          <w:rFonts w:ascii="Franklin Gothic Book" w:hAnsi="Franklin Gothic Book"/>
          <w:i/>
        </w:rPr>
        <w:t xml:space="preserve">Disruptive or concerning classroom behavior involving the failure to wear a </w:t>
      </w:r>
      <w:r>
        <w:rPr>
          <w:rFonts w:ascii="Franklin Gothic Book" w:hAnsi="Franklin Gothic Book"/>
          <w:i/>
        </w:rPr>
        <w:t>face covering</w:t>
      </w:r>
      <w:r w:rsidRPr="00D26A86">
        <w:rPr>
          <w:rFonts w:ascii="Franklin Gothic Book" w:hAnsi="Franklin Gothic Book"/>
          <w:i/>
        </w:rPr>
        <w:t>, as directed by Auburn University</w:t>
      </w:r>
      <w:r>
        <w:rPr>
          <w:rFonts w:ascii="Franklin Gothic Book" w:hAnsi="Franklin Gothic Book"/>
          <w:i/>
        </w:rPr>
        <w:t>,</w:t>
      </w:r>
      <w:r w:rsidRPr="00D26A86">
        <w:rPr>
          <w:rFonts w:ascii="Franklin Gothic Book" w:hAnsi="Franklin Gothic Book"/>
          <w:i/>
        </w:rPr>
        <w:t xml:space="preserve"> represents a potential Code of Student Conduct violation and</w:t>
      </w:r>
      <w:r>
        <w:rPr>
          <w:rFonts w:ascii="Franklin Gothic Book" w:hAnsi="Franklin Gothic Book"/>
          <w:i/>
        </w:rPr>
        <w:t xml:space="preserve"> may</w:t>
      </w:r>
      <w:r w:rsidRPr="00D26A86">
        <w:rPr>
          <w:rFonts w:ascii="Franklin Gothic Book" w:hAnsi="Franklin Gothic Book"/>
          <w:i/>
        </w:rPr>
        <w:t xml:space="preserve"> be reported as a non-academic violation</w:t>
      </w:r>
      <w:r>
        <w:rPr>
          <w:rFonts w:ascii="Franklin Gothic Book" w:hAnsi="Franklin Gothic Book"/>
          <w:i/>
        </w:rPr>
        <w:t>.</w:t>
      </w:r>
      <w:r w:rsidRPr="00D26A86">
        <w:rPr>
          <w:rFonts w:ascii="Franklin Gothic Book" w:hAnsi="Franklin Gothic Book"/>
          <w:i/>
        </w:rPr>
        <w:t xml:space="preserve"> Please consult the </w:t>
      </w:r>
      <w:hyperlink r:id="rId22" w:history="1">
        <w:r w:rsidRPr="00D26A86">
          <w:rPr>
            <w:rStyle w:val="Hyperlink"/>
            <w:rFonts w:ascii="Franklin Gothic Book" w:hAnsi="Franklin Gothic Book"/>
            <w:i/>
          </w:rPr>
          <w:t>Classroom Behavior Policy</w:t>
        </w:r>
      </w:hyperlink>
      <w:r>
        <w:rPr>
          <w:rFonts w:ascii="Franklin Gothic Book" w:hAnsi="Franklin Gothic Book"/>
          <w:i/>
        </w:rPr>
        <w:t>.</w:t>
      </w:r>
    </w:p>
    <w:p w:rsidR="00B16649" w:rsidRPr="002B6649" w:rsidRDefault="00B16649" w:rsidP="00B16649">
      <w:pPr>
        <w:pStyle w:val="ListParagraph"/>
        <w:rPr>
          <w:rFonts w:ascii="Franklin Gothic Book" w:hAnsi="Franklin Gothic Book"/>
        </w:rPr>
      </w:pPr>
    </w:p>
    <w:p w:rsidR="00B16649" w:rsidRPr="004324A7" w:rsidRDefault="00B16649" w:rsidP="00B16649">
      <w:pPr>
        <w:pBdr>
          <w:bottom w:val="single" w:sz="4" w:space="1" w:color="auto"/>
        </w:pBdr>
        <w:rPr>
          <w:rFonts w:ascii="Franklin Gothic Book" w:hAnsi="Franklin Gothic Book"/>
        </w:rPr>
      </w:pPr>
      <w:r w:rsidRPr="004324A7">
        <w:rPr>
          <w:rFonts w:ascii="Franklin Gothic Book" w:hAnsi="Franklin Gothic Book"/>
          <w:b/>
        </w:rPr>
        <w:t>Course Delivery Changes Related to COVID-19</w:t>
      </w:r>
    </w:p>
    <w:p w:rsidR="00B16649" w:rsidRPr="004324A7" w:rsidRDefault="00B16649" w:rsidP="00B16649">
      <w:pPr>
        <w:rPr>
          <w:rFonts w:ascii="Franklin Gothic Book" w:hAnsi="Franklin Gothic Book"/>
        </w:rPr>
      </w:pPr>
      <w:r w:rsidRPr="00B53A65">
        <w:rPr>
          <w:rFonts w:ascii="Franklin Gothic Book" w:hAnsi="Franklin Gothic Book"/>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w:t>
      </w:r>
      <w:r>
        <w:rPr>
          <w:rFonts w:ascii="Franklin Gothic Book" w:hAnsi="Franklin Gothic Book"/>
        </w:rPr>
        <w:t>anvas</w:t>
      </w:r>
      <w:r w:rsidRPr="00B53A65">
        <w:rPr>
          <w:rFonts w:ascii="Franklin Gothic Book" w:hAnsi="Franklin Gothic Book"/>
        </w:rPr>
        <w:t xml:space="preserve"> as soon as possible. Please be prepared for this contingency by ensuring that you have access to a computer and reliable Internet.</w:t>
      </w:r>
    </w:p>
    <w:p w:rsidR="004F1654" w:rsidRPr="004F1654" w:rsidRDefault="004F1654" w:rsidP="004F1654">
      <w:pPr>
        <w:spacing w:before="100" w:beforeAutospacing="1" w:after="100" w:afterAutospacing="1"/>
        <w:rPr>
          <w:rFonts w:ascii="Times New Roman" w:eastAsia="Times New Roman" w:hAnsi="Times New Roman" w:cs="Times New Roman"/>
        </w:rPr>
      </w:pPr>
    </w:p>
    <w:sectPr w:rsidR="004F1654" w:rsidRPr="004F1654" w:rsidSect="001D2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416B"/>
    <w:multiLevelType w:val="multilevel"/>
    <w:tmpl w:val="B45EEF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C53F4"/>
    <w:multiLevelType w:val="multilevel"/>
    <w:tmpl w:val="0BCE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A6564"/>
    <w:multiLevelType w:val="multilevel"/>
    <w:tmpl w:val="DC8EB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825C46"/>
    <w:multiLevelType w:val="multilevel"/>
    <w:tmpl w:val="533A6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F7754C"/>
    <w:multiLevelType w:val="hybridMultilevel"/>
    <w:tmpl w:val="48B8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C3624"/>
    <w:multiLevelType w:val="multilevel"/>
    <w:tmpl w:val="7C22C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BF21F3"/>
    <w:multiLevelType w:val="multilevel"/>
    <w:tmpl w:val="56F0C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B214D6"/>
    <w:multiLevelType w:val="multilevel"/>
    <w:tmpl w:val="072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16FB8"/>
    <w:multiLevelType w:val="multilevel"/>
    <w:tmpl w:val="5582C9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A611FC"/>
    <w:multiLevelType w:val="multilevel"/>
    <w:tmpl w:val="69F0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7019A"/>
    <w:multiLevelType w:val="multilevel"/>
    <w:tmpl w:val="31DE5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FD72A8"/>
    <w:multiLevelType w:val="multilevel"/>
    <w:tmpl w:val="CDE0B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2"/>
  </w:num>
  <w:num w:numId="4">
    <w:abstractNumId w:val="11"/>
  </w:num>
  <w:num w:numId="5">
    <w:abstractNumId w:val="4"/>
  </w:num>
  <w:num w:numId="6">
    <w:abstractNumId w:val="8"/>
  </w:num>
  <w:num w:numId="7">
    <w:abstractNumId w:val="9"/>
  </w:num>
  <w:num w:numId="8">
    <w:abstractNumId w:val="14"/>
  </w:num>
  <w:num w:numId="9">
    <w:abstractNumId w:val="1"/>
  </w:num>
  <w:num w:numId="10">
    <w:abstractNumId w:val="12"/>
  </w:num>
  <w:num w:numId="11">
    <w:abstractNumId w:val="10"/>
  </w:num>
  <w:num w:numId="12">
    <w:abstractNumId w:val="5"/>
  </w:num>
  <w:num w:numId="13">
    <w:abstractNumId w:val="3"/>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54"/>
    <w:rsid w:val="001044A0"/>
    <w:rsid w:val="00141DCF"/>
    <w:rsid w:val="001D294E"/>
    <w:rsid w:val="0023031E"/>
    <w:rsid w:val="00317C24"/>
    <w:rsid w:val="003C64F0"/>
    <w:rsid w:val="0049460F"/>
    <w:rsid w:val="004C3205"/>
    <w:rsid w:val="004F1654"/>
    <w:rsid w:val="00507480"/>
    <w:rsid w:val="00555C70"/>
    <w:rsid w:val="00631F56"/>
    <w:rsid w:val="006406E3"/>
    <w:rsid w:val="00644857"/>
    <w:rsid w:val="006D0307"/>
    <w:rsid w:val="0088797D"/>
    <w:rsid w:val="00941C58"/>
    <w:rsid w:val="00974FA1"/>
    <w:rsid w:val="009C57EA"/>
    <w:rsid w:val="00A5655E"/>
    <w:rsid w:val="00AF1F69"/>
    <w:rsid w:val="00B16649"/>
    <w:rsid w:val="00B74FB1"/>
    <w:rsid w:val="00C91134"/>
    <w:rsid w:val="00D722AD"/>
    <w:rsid w:val="00E35F6C"/>
    <w:rsid w:val="00EB2070"/>
    <w:rsid w:val="00F124E3"/>
    <w:rsid w:val="00F3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973B63"/>
  <w15:chartTrackingRefBased/>
  <w15:docId w15:val="{42672ABB-26B9-F94D-BE04-BF387EFF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F165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65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F165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F1654"/>
    <w:rPr>
      <w:b/>
      <w:bCs/>
    </w:rPr>
  </w:style>
  <w:style w:type="character" w:styleId="Hyperlink">
    <w:name w:val="Hyperlink"/>
    <w:basedOn w:val="DefaultParagraphFont"/>
    <w:uiPriority w:val="99"/>
    <w:semiHidden/>
    <w:unhideWhenUsed/>
    <w:rsid w:val="004F1654"/>
    <w:rPr>
      <w:color w:val="0000FF"/>
      <w:u w:val="single"/>
    </w:rPr>
  </w:style>
  <w:style w:type="character" w:styleId="Emphasis">
    <w:name w:val="Emphasis"/>
    <w:basedOn w:val="DefaultParagraphFont"/>
    <w:uiPriority w:val="20"/>
    <w:qFormat/>
    <w:rsid w:val="004F1654"/>
    <w:rPr>
      <w:i/>
      <w:iCs/>
    </w:rPr>
  </w:style>
  <w:style w:type="paragraph" w:styleId="ListParagraph">
    <w:name w:val="List Paragraph"/>
    <w:basedOn w:val="Normal"/>
    <w:uiPriority w:val="34"/>
    <w:qFormat/>
    <w:rsid w:val="004F1654"/>
    <w:pPr>
      <w:ind w:left="720"/>
      <w:contextualSpacing/>
    </w:pPr>
  </w:style>
  <w:style w:type="table" w:styleId="TableGrid">
    <w:name w:val="Table Grid"/>
    <w:basedOn w:val="TableNormal"/>
    <w:uiPriority w:val="39"/>
    <w:rsid w:val="00E35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mailto:ahealthieru@auburn.edu" TargetMode="External"/><Relationship Id="rId18" Type="http://schemas.openxmlformats.org/officeDocument/2006/relationships/hyperlink" Target="https://ahealthieru.auburn.edu/" TargetMode="External"/><Relationship Id="rId3" Type="http://schemas.openxmlformats.org/officeDocument/2006/relationships/settings" Target="settings.xml"/><Relationship Id="rId21" Type="http://schemas.openxmlformats.org/officeDocument/2006/relationships/hyperlink" Target="mailto:aubookstore@auburn.edu" TargetMode="Externa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ahealthieru.auburn.edu/" TargetMode="External"/><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hyperlink" Target="https://cas.auburn.edu/owa/redir.aspx?C=6030eed59dec435abc9061fa4edc1426&amp;URL=http%3a%2f%2fwww.auburn.edu%2fstudent_info%2fstudent_policies%2f" TargetMode="External"/><Relationship Id="rId11" Type="http://schemas.openxmlformats.org/officeDocument/2006/relationships/hyperlink" Target="https://sites.auburn.edu/admin/universitypolicies/default.aspx" TargetMode="External"/><Relationship Id="rId24" Type="http://schemas.openxmlformats.org/officeDocument/2006/relationships/theme" Target="theme/theme1.xml"/><Relationship Id="rId5" Type="http://schemas.openxmlformats.org/officeDocument/2006/relationships/hyperlink" Target="mailto:ajm0024@tigermail.auburn.edu" TargetMode="External"/><Relationship Id="rId15" Type="http://schemas.openxmlformats.org/officeDocument/2006/relationships/hyperlink" Target="http://wp.auburn.edu/scs/" TargetMode="External"/><Relationship Id="rId23" Type="http://schemas.openxmlformats.org/officeDocument/2006/relationships/fontTable" Target="fontTable.xml"/><Relationship Id="rId10" Type="http://schemas.openxmlformats.org/officeDocument/2006/relationships/hyperlink" Target="http://www.auburn.edu/studentpolicies" TargetMode="External"/><Relationship Id="rId19" Type="http://schemas.openxmlformats.org/officeDocument/2006/relationships/hyperlink" Target="https://ocm.auburn.edu/news/coronavirus/updates/20200618-face-masks-required.php?ref=coronavirus"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www.ahealthieru.edu" TargetMode="External"/><Relationship Id="rId22"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4706</Words>
  <Characters>26825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byrd</dc:creator>
  <cp:keywords/>
  <dc:description/>
  <cp:lastModifiedBy>walker byrd</cp:lastModifiedBy>
  <cp:revision>11</cp:revision>
  <cp:lastPrinted>2020-08-17T01:28:00Z</cp:lastPrinted>
  <dcterms:created xsi:type="dcterms:W3CDTF">2020-08-17T01:16:00Z</dcterms:created>
  <dcterms:modified xsi:type="dcterms:W3CDTF">2020-08-17T02:03:00Z</dcterms:modified>
</cp:coreProperties>
</file>