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6A5B" w14:textId="20C02313" w:rsidR="00391298" w:rsidRPr="0007382A" w:rsidRDefault="00391298" w:rsidP="005B256B">
      <w:pPr>
        <w:pStyle w:val="Default"/>
        <w:jc w:val="center"/>
        <w:outlineLvl w:val="0"/>
        <w:rPr>
          <w:b/>
          <w:sz w:val="28"/>
          <w:szCs w:val="28"/>
        </w:rPr>
      </w:pPr>
      <w:r w:rsidRPr="0007382A">
        <w:rPr>
          <w:b/>
          <w:sz w:val="28"/>
          <w:szCs w:val="28"/>
        </w:rPr>
        <w:t>CTEE 495</w:t>
      </w:r>
      <w:r w:rsidR="004D7F1D">
        <w:rPr>
          <w:b/>
          <w:sz w:val="28"/>
          <w:szCs w:val="28"/>
        </w:rPr>
        <w:t>0</w:t>
      </w:r>
    </w:p>
    <w:p w14:paraId="71861261" w14:textId="77777777" w:rsidR="00C82E65" w:rsidRPr="0007382A" w:rsidRDefault="00391298" w:rsidP="005B256B">
      <w:pPr>
        <w:pStyle w:val="Default"/>
        <w:jc w:val="center"/>
        <w:outlineLvl w:val="0"/>
        <w:rPr>
          <w:b/>
          <w:bCs/>
          <w:sz w:val="28"/>
          <w:szCs w:val="28"/>
        </w:rPr>
      </w:pPr>
      <w:r w:rsidRPr="60032038">
        <w:rPr>
          <w:b/>
          <w:bCs/>
          <w:sz w:val="28"/>
          <w:szCs w:val="28"/>
        </w:rPr>
        <w:t xml:space="preserve"> </w:t>
      </w:r>
      <w:r w:rsidR="00C82E65" w:rsidRPr="60032038">
        <w:rPr>
          <w:b/>
          <w:bCs/>
          <w:sz w:val="28"/>
          <w:szCs w:val="28"/>
        </w:rPr>
        <w:t xml:space="preserve">Professional Development Seminar </w:t>
      </w:r>
    </w:p>
    <w:p w14:paraId="1EDEC6DE" w14:textId="5C5E08B7" w:rsidR="11AAF95B" w:rsidRDefault="00C33E54" w:rsidP="60032038">
      <w:pPr>
        <w:pStyle w:val="Default"/>
        <w:spacing w:line="259" w:lineRule="auto"/>
        <w:jc w:val="center"/>
      </w:pPr>
      <w:r>
        <w:rPr>
          <w:b/>
          <w:bCs/>
          <w:sz w:val="28"/>
          <w:szCs w:val="28"/>
        </w:rPr>
        <w:t xml:space="preserve">Fall </w:t>
      </w:r>
      <w:r w:rsidR="001F6674">
        <w:rPr>
          <w:b/>
          <w:bCs/>
          <w:sz w:val="28"/>
          <w:szCs w:val="28"/>
        </w:rPr>
        <w:t>2022</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5"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6F498EBB" w:rsidR="00C82E65" w:rsidRPr="00662E95" w:rsidRDefault="00C82E65" w:rsidP="00C82E65">
      <w:pPr>
        <w:tabs>
          <w:tab w:val="left" w:pos="7110"/>
        </w:tabs>
      </w:pPr>
      <w:r w:rsidRPr="00662E95">
        <w:rPr>
          <w:b/>
        </w:rPr>
        <w:t>Co-requisites</w:t>
      </w:r>
      <w:r w:rsidR="00791CC9">
        <w:t>:         CTEE 492</w:t>
      </w:r>
      <w:r w:rsidR="004D7F1D">
        <w:t>0</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05FD191"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72591EE5" w:rsidR="00F90B18" w:rsidRPr="008D3FAD" w:rsidRDefault="00F90B18" w:rsidP="0007382A">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14:paraId="0B7C3B3D" w14:textId="02CC9F32" w:rsidR="00F90B18" w:rsidRPr="008D3FAD" w:rsidRDefault="00F90B18" w:rsidP="00F90B18">
      <w:r w:rsidRPr="0056268D">
        <w:rPr>
          <w:b/>
          <w:u w:val="single"/>
        </w:rPr>
        <w:t>Participation:</w:t>
      </w:r>
      <w:r w:rsidRPr="008D3FAD">
        <w:t xml:space="preserve">  </w:t>
      </w:r>
      <w:r w:rsidR="00516063">
        <w:t>Clinical residents</w:t>
      </w:r>
      <w:r w:rsidRPr="008D3FAD">
        <w:t xml:space="preserve"> are </w:t>
      </w:r>
      <w:r w:rsidR="00D80D13">
        <w:t>required</w:t>
      </w:r>
      <w:r w:rsidRPr="008D3FAD">
        <w:t xml:space="preserve"> to participate in all class meeting discussions and </w:t>
      </w:r>
      <w:r>
        <w:t>complete a</w:t>
      </w:r>
      <w:r w:rsidR="00ED4E3E">
        <w:t>l</w:t>
      </w:r>
      <w:r>
        <w:t xml:space="preserve">l assignments. </w:t>
      </w:r>
      <w:r w:rsidRPr="008D3FAD">
        <w:t xml:space="preserve">It is the </w:t>
      </w:r>
      <w:r w:rsidR="00516063">
        <w:t>clinical resident</w:t>
      </w:r>
      <w:r w:rsidRPr="008D3FAD">
        <w:t xml:space="preserve">’s responsibility to contact the instructor if assignment deadlines are not met.  </w:t>
      </w:r>
      <w:r w:rsidR="00516063">
        <w:t>Clinical residents</w:t>
      </w:r>
      <w:r w:rsidRPr="008D3FAD">
        <w:t xml:space="preserve">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02E59FCD" w:rsidR="00EB101E" w:rsidRPr="00EB101E" w:rsidRDefault="00F90B18" w:rsidP="00EB101E">
      <w:pPr>
        <w:pStyle w:val="NormalWeb"/>
        <w:shd w:val="clear" w:color="auto" w:fill="FFFFFF"/>
        <w:rPr>
          <w:sz w:val="24"/>
          <w:szCs w:val="24"/>
        </w:rPr>
      </w:pPr>
      <w:r w:rsidRPr="00C61BBE">
        <w:rPr>
          <w:b/>
          <w:sz w:val="24"/>
          <w:szCs w:val="24"/>
          <w:u w:val="single"/>
        </w:rPr>
        <w:t>Accommodations</w:t>
      </w:r>
      <w:r w:rsidRPr="00C61BBE">
        <w:rPr>
          <w:sz w:val="24"/>
          <w:szCs w:val="24"/>
        </w:rPr>
        <w:t xml:space="preserve">: </w:t>
      </w:r>
      <w:r w:rsidR="00516063" w:rsidRPr="00516063">
        <w:rPr>
          <w:sz w:val="24"/>
          <w:szCs w:val="24"/>
        </w:rPr>
        <w:t>Clinical residents</w:t>
      </w:r>
      <w:r w:rsidR="00EB101E" w:rsidRPr="00C61BBE">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00C61BBE">
        <w:rPr>
          <w:sz w:val="24"/>
          <w:szCs w:val="24"/>
        </w:rPr>
        <w:lastRenderedPageBreak/>
        <w:t xml:space="preserve">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6" w:tgtFrame="_blank" w:history="1">
        <w:r w:rsidR="00C61BBE" w:rsidRPr="00EB101E">
          <w:rPr>
            <w:rStyle w:val="Hyperlink"/>
          </w:rPr>
          <w:t>Student Policy eHandbook</w:t>
        </w:r>
      </w:hyperlink>
      <w:r w:rsidR="00C61BBE" w:rsidRPr="00EB101E">
        <w:rPr>
          <w:color w:val="000000"/>
        </w:rPr>
        <w:t xml:space="preserve"> </w:t>
      </w:r>
      <w:r w:rsidR="00C61BBE">
        <w:rPr>
          <w:color w:val="000000"/>
        </w:rPr>
        <w:t>(</w:t>
      </w:r>
      <w:r w:rsidR="00C61BBE" w:rsidRPr="00EB101E">
        <w:rPr>
          <w:color w:val="000000"/>
        </w:rPr>
        <w:t xml:space="preserve">the URL is </w:t>
      </w:r>
      <w:hyperlink r:id="rId7"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77777777" w:rsidR="00F90B18" w:rsidRDefault="00F90B18" w:rsidP="00F90B18">
      <w:pPr>
        <w:ind w:right="-720"/>
      </w:pPr>
      <w:r w:rsidRPr="0056268D">
        <w:rPr>
          <w:b/>
          <w:u w:val="single"/>
        </w:rPr>
        <w:t>Cell Phones</w:t>
      </w:r>
      <w:r>
        <w:t>:  Students are expected to turn cell phones off or to vibrate during class and lab time.</w:t>
      </w:r>
    </w:p>
    <w:p w14:paraId="5A0EEB1F" w14:textId="01EEFB10" w:rsidR="00F90B18" w:rsidRDefault="00F90B18" w:rsidP="00662E95"/>
    <w:p w14:paraId="63EBEB32" w14:textId="77777777" w:rsidR="00AD2EB2" w:rsidRPr="00AD2EB2" w:rsidRDefault="00AD2EB2" w:rsidP="00AD2EB2">
      <w:pPr>
        <w:pStyle w:val="paragraph"/>
        <w:spacing w:before="0" w:beforeAutospacing="0" w:after="0" w:afterAutospacing="0"/>
        <w:textAlignment w:val="baseline"/>
        <w:rPr>
          <w:rStyle w:val="eop"/>
          <w:b/>
          <w:bCs/>
          <w:color w:val="000000" w:themeColor="text1"/>
          <w:sz w:val="22"/>
          <w:szCs w:val="22"/>
        </w:rPr>
      </w:pPr>
      <w:r w:rsidRPr="00AD2EB2">
        <w:rPr>
          <w:rStyle w:val="normaltextrun"/>
          <w:b/>
          <w:bCs/>
          <w:color w:val="000000" w:themeColor="text1"/>
          <w:sz w:val="22"/>
          <w:szCs w:val="22"/>
          <w:u w:val="single"/>
        </w:rPr>
        <w:t>Face Covering Policy</w:t>
      </w:r>
      <w:r w:rsidRPr="00AD2EB2">
        <w:rPr>
          <w:rStyle w:val="eop"/>
          <w:b/>
          <w:bCs/>
          <w:color w:val="000000" w:themeColor="text1"/>
          <w:sz w:val="22"/>
          <w:szCs w:val="22"/>
        </w:rPr>
        <w:t> </w:t>
      </w:r>
    </w:p>
    <w:p w14:paraId="6CAAD280" w14:textId="77777777" w:rsidR="00AD2EB2" w:rsidRPr="00AD2EB2" w:rsidRDefault="00AD2EB2" w:rsidP="00AD2EB2">
      <w:pPr>
        <w:rPr>
          <w:color w:val="000000" w:themeColor="text1"/>
          <w:shd w:val="clear" w:color="auto" w:fill="FFFFFF"/>
        </w:rPr>
      </w:pPr>
      <w:r w:rsidRPr="00AD2EB2">
        <w:rPr>
          <w:color w:val="000000" w:themeColor="text1"/>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AD2EB2">
        <w:rPr>
          <w:rStyle w:val="apple-converted-space"/>
          <w:color w:val="000000" w:themeColor="text1"/>
          <w:shd w:val="clear" w:color="auto" w:fill="FFFFFF"/>
        </w:rPr>
        <w:t> </w:t>
      </w:r>
      <w:hyperlink r:id="rId8" w:tgtFrame="_blank" w:history="1">
        <w:r w:rsidRPr="00AD2EB2">
          <w:rPr>
            <w:rStyle w:val="Hyperlink"/>
            <w:color w:val="000000" w:themeColor="text1"/>
          </w:rPr>
          <w:t>Classroom Behavior Policy</w:t>
        </w:r>
        <w:r w:rsidRPr="00AD2EB2">
          <w:rPr>
            <w:rStyle w:val="screenreader-only"/>
            <w:color w:val="000000" w:themeColor="text1"/>
            <w:u w:val="single"/>
            <w:bdr w:val="none" w:sz="0" w:space="0" w:color="auto" w:frame="1"/>
          </w:rPr>
          <w:t> (Links to an external site.)</w:t>
        </w:r>
      </w:hyperlink>
      <w:r w:rsidRPr="00AD2EB2">
        <w:rPr>
          <w:rStyle w:val="apple-converted-space"/>
          <w:color w:val="000000" w:themeColor="text1"/>
          <w:shd w:val="clear" w:color="auto" w:fill="FFFFFF"/>
        </w:rPr>
        <w:t> </w:t>
      </w:r>
      <w:r w:rsidRPr="00AD2EB2">
        <w:rPr>
          <w:color w:val="000000" w:themeColor="text1"/>
          <w:shd w:val="clear" w:color="auto" w:fill="FFFFFF"/>
        </w:rPr>
        <w:t>for additional details.</w:t>
      </w:r>
    </w:p>
    <w:p w14:paraId="482238DA" w14:textId="77777777" w:rsidR="00AD2EB2" w:rsidRDefault="00AD2EB2"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4827A501" w14:textId="131DC42D" w:rsidR="00774824" w:rsidRDefault="00EE63B2" w:rsidP="00C529A0">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lastRenderedPageBreak/>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5F85E99C" w:rsidR="00CD2B54" w:rsidRDefault="00CD2B54" w:rsidP="00BA0835">
      <w:pPr>
        <w:rPr>
          <w:b/>
        </w:rPr>
      </w:pPr>
    </w:p>
    <w:p w14:paraId="0CF18C0C" w14:textId="2D1BC769" w:rsidR="00457DBE" w:rsidRDefault="00457DBE" w:rsidP="00457DBE">
      <w:r w:rsidRPr="641A769F">
        <w:rPr>
          <w:b/>
          <w:bCs/>
        </w:rPr>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School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0CE63899" w:rsidR="00294911" w:rsidRDefault="0018178B" w:rsidP="00294911">
      <w:r>
        <w:t xml:space="preserve">Directions: Choose at least </w:t>
      </w:r>
      <w:r w:rsidR="00E7672E">
        <w:rPr>
          <w:b/>
        </w:rPr>
        <w:t>6</w:t>
      </w:r>
      <w:r w:rsidR="00294911">
        <w:t xml:space="preserve"> options below. You can only do each option once </w:t>
      </w:r>
      <w:proofErr w:type="gramStart"/>
      <w:r w:rsidR="00294911">
        <w:t>in order to</w:t>
      </w:r>
      <w:proofErr w:type="gramEnd"/>
      <w:r w:rsidR="00294911">
        <w:t xml:space="preserve"> maximize your experience during </w:t>
      </w:r>
      <w:r w:rsidR="0007382A">
        <w:t>clinical residency</w:t>
      </w:r>
      <w:r w:rsidR="00294911">
        <w:t xml:space="preserve">. After completing each experience, be sure </w:t>
      </w:r>
      <w:r w:rsidR="004E37CA">
        <w:t xml:space="preserve">complete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05F383DC" w:rsidR="00294911" w:rsidRDefault="00294911" w:rsidP="00294911">
      <w:r>
        <w:t xml:space="preserve">Note: You can complete the experiences with other </w:t>
      </w:r>
      <w:r w:rsidR="0007382A">
        <w:t>clinical resident</w:t>
      </w:r>
      <w:r>
        <w:t>s at your school. We suggest that when observing another teacher (</w:t>
      </w:r>
      <w:proofErr w:type="gramStart"/>
      <w:r>
        <w:t>i.e.</w:t>
      </w:r>
      <w:proofErr w:type="gramEnd"/>
      <w:r>
        <w:t xml:space="preserve"> art teacher) that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proofErr w:type="gramStart"/>
      <w:r>
        <w:t>*</w:t>
      </w:r>
      <w:r w:rsidR="00037F8A">
        <w:t xml:space="preserve">  Observe</w:t>
      </w:r>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lastRenderedPageBreak/>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02D00DB1" w:rsidR="00953E29" w:rsidRDefault="003266B7" w:rsidP="00E63CC2">
      <w:pPr>
        <w:pStyle w:val="ListParagraph"/>
        <w:numPr>
          <w:ilvl w:val="0"/>
          <w:numId w:val="20"/>
        </w:numPr>
      </w:pPr>
      <w:r>
        <w:t xml:space="preserve">Observe at least </w:t>
      </w:r>
      <w:r w:rsidRPr="00953E29">
        <w:rPr>
          <w:b/>
        </w:rPr>
        <w:t>two</w:t>
      </w:r>
      <w:r w:rsidR="00AB7BBD">
        <w:t xml:space="preserve"> special</w:t>
      </w:r>
      <w:r>
        <w:t xml:space="preserve"> </w:t>
      </w:r>
      <w:r w:rsidR="00037F8A">
        <w:t xml:space="preserve">area </w:t>
      </w:r>
      <w:r>
        <w:t>teachers for ½ a day</w:t>
      </w:r>
      <w:r w:rsidR="00AB7BBD">
        <w:t xml:space="preserve"> each</w:t>
      </w:r>
      <w:r>
        <w:t xml:space="preserve"> (</w:t>
      </w:r>
      <w:proofErr w:type="gramStart"/>
      <w:r>
        <w:t>i.e.</w:t>
      </w:r>
      <w:proofErr w:type="gramEnd"/>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t>Observe ½ day in an inclusion classroom (may not be the same as classrooms from #5)</w:t>
      </w:r>
    </w:p>
    <w:p w14:paraId="66F8C3C9" w14:textId="6E0E3CAE" w:rsidR="00515585" w:rsidRDefault="0018178B" w:rsidP="00E63CC2">
      <w:pPr>
        <w:pStyle w:val="ListParagraph"/>
        <w:numPr>
          <w:ilvl w:val="0"/>
          <w:numId w:val="20"/>
        </w:numPr>
      </w:pPr>
      <w:r>
        <w:t xml:space="preserve">Attend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C7118A6"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w:t>
      </w:r>
      <w:proofErr w:type="gramStart"/>
      <w:r w:rsidR="0000371C">
        <w:t>1</w:t>
      </w:r>
      <w:r w:rsidR="00EE63B2">
        <w:t>-2</w:t>
      </w:r>
      <w:r w:rsidR="0000371C">
        <w:t xml:space="preserve"> page</w:t>
      </w:r>
      <w:proofErr w:type="gramEnd"/>
      <w:r w:rsidR="0000371C">
        <w:t xml:space="preserv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w:t>
      </w:r>
      <w:proofErr w:type="gramStart"/>
      <w:r w:rsidR="00CD2B54" w:rsidRPr="00BA0835">
        <w:rPr>
          <w:szCs w:val="22"/>
        </w:rPr>
        <w:t>create</w:t>
      </w:r>
      <w:proofErr w:type="gramEnd"/>
      <w:r w:rsidR="00CD2B54" w:rsidRPr="00BA0835">
        <w:rPr>
          <w:szCs w:val="22"/>
        </w:rPr>
        <w:t xml:space="preserv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C4237"/>
    <w:rsid w:val="002D282F"/>
    <w:rsid w:val="002D3671"/>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6EAD"/>
    <w:rsid w:val="00662E95"/>
    <w:rsid w:val="0067729A"/>
    <w:rsid w:val="00677643"/>
    <w:rsid w:val="006866E7"/>
    <w:rsid w:val="006921E1"/>
    <w:rsid w:val="006A01EE"/>
    <w:rsid w:val="006A2D5B"/>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7E576A"/>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8210F"/>
    <w:rsid w:val="00B93FF3"/>
    <w:rsid w:val="00BA0279"/>
    <w:rsid w:val="00BA0835"/>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B10"/>
    <w:rsid w:val="00F66300"/>
    <w:rsid w:val="00F76097"/>
    <w:rsid w:val="00F847C0"/>
    <w:rsid w:val="00F90B18"/>
    <w:rsid w:val="00F97713"/>
    <w:rsid w:val="00FB11FF"/>
    <w:rsid w:val="00FD73E3"/>
    <w:rsid w:val="00FF3E8C"/>
    <w:rsid w:val="07813E47"/>
    <w:rsid w:val="11AAF95B"/>
    <w:rsid w:val="1F36FFD6"/>
    <w:rsid w:val="1FEE247C"/>
    <w:rsid w:val="2D2543C0"/>
    <w:rsid w:val="39CF29AE"/>
    <w:rsid w:val="60032038"/>
    <w:rsid w:val="641A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customStyle="1" w:styleId="paragraph">
    <w:name w:val="paragraph"/>
    <w:basedOn w:val="Normal"/>
    <w:rsid w:val="00AD2EB2"/>
    <w:pPr>
      <w:spacing w:before="100" w:beforeAutospacing="1" w:after="100" w:afterAutospacing="1"/>
    </w:pPr>
  </w:style>
  <w:style w:type="character" w:customStyle="1" w:styleId="normaltextrun">
    <w:name w:val="normaltextrun"/>
    <w:basedOn w:val="DefaultParagraphFont"/>
    <w:rsid w:val="00AD2EB2"/>
  </w:style>
  <w:style w:type="character" w:customStyle="1" w:styleId="eop">
    <w:name w:val="eop"/>
    <w:basedOn w:val="DefaultParagraphFont"/>
    <w:rsid w:val="00AD2EB2"/>
  </w:style>
  <w:style w:type="character" w:customStyle="1" w:styleId="screenreader-only">
    <w:name w:val="screenreader-only"/>
    <w:basedOn w:val="DefaultParagraphFont"/>
    <w:rsid w:val="00AD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7" Type="http://schemas.openxmlformats.org/officeDocument/2006/relationships/hyperlink" Target="https://ch1prd0202.outlook.com/owa/redir.aspx?C=WgyqOeIOVUuAUAV0hdKTy_xkJ6WXS88IdlmilzBmndsznwaScKGhLhujZBIt9sziFNUcHD3f5Bo.&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5" Type="http://schemas.openxmlformats.org/officeDocument/2006/relationships/hyperlink" Target="https://auburn.zoom.us/j/879546320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1475</Words>
  <Characters>8988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20</cp:revision>
  <cp:lastPrinted>2019-01-04T19:21:00Z</cp:lastPrinted>
  <dcterms:created xsi:type="dcterms:W3CDTF">2019-08-02T14:48:00Z</dcterms:created>
  <dcterms:modified xsi:type="dcterms:W3CDTF">2022-07-25T21:39:00Z</dcterms:modified>
</cp:coreProperties>
</file>