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5AC585DA" w:rsidR="008272F8" w:rsidRDefault="009B5588">
      <w:pPr>
        <w:spacing w:before="90" w:line="275" w:lineRule="exact"/>
        <w:ind w:left="389"/>
        <w:rPr>
          <w:sz w:val="24"/>
        </w:rPr>
      </w:pPr>
      <w:r>
        <w:rPr>
          <w:b/>
          <w:sz w:val="24"/>
        </w:rPr>
        <w:t xml:space="preserve">Course Number: </w:t>
      </w:r>
      <w:r>
        <w:rPr>
          <w:sz w:val="24"/>
        </w:rPr>
        <w:t>COUN 7910</w:t>
      </w:r>
      <w:r w:rsidR="0069796E">
        <w:rPr>
          <w:sz w:val="24"/>
        </w:rPr>
        <w:t>-DE</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472129C2" w14:textId="77777777" w:rsidR="0069796E" w:rsidRDefault="009B5588">
      <w:pPr>
        <w:pStyle w:val="Heading1"/>
        <w:spacing w:before="3" w:line="237" w:lineRule="auto"/>
        <w:ind w:right="-20"/>
      </w:pPr>
      <w:r>
        <w:t xml:space="preserve">Class Meeting: </w:t>
      </w:r>
    </w:p>
    <w:p w14:paraId="1B767B73" w14:textId="77777777" w:rsidR="0069796E" w:rsidRDefault="0069796E">
      <w:pPr>
        <w:pStyle w:val="Heading1"/>
        <w:spacing w:before="3" w:line="237" w:lineRule="auto"/>
        <w:ind w:right="-20"/>
      </w:pPr>
    </w:p>
    <w:p w14:paraId="138C6316" w14:textId="5E4BC2A1" w:rsidR="008272F8" w:rsidRDefault="009B5588">
      <w:pPr>
        <w:pStyle w:val="Heading1"/>
        <w:spacing w:before="3" w:line="237" w:lineRule="auto"/>
        <w:ind w:right="-20"/>
      </w:pPr>
      <w:r>
        <w:t>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3211BBF6" w14:textId="3969C428" w:rsidR="0069796E" w:rsidRDefault="0069796E">
      <w:pPr>
        <w:pStyle w:val="BodyText"/>
        <w:spacing w:before="1" w:line="275" w:lineRule="exact"/>
        <w:ind w:left="233"/>
      </w:pPr>
      <w:r>
        <w:t xml:space="preserve">Zoom Link: </w:t>
      </w:r>
      <w:hyperlink r:id="rId5" w:history="1">
        <w:r w:rsidRPr="00B866D9">
          <w:rPr>
            <w:rStyle w:val="Hyperlink"/>
          </w:rPr>
          <w:t>https://auburn.zoom.us/j/83143257454</w:t>
        </w:r>
      </w:hyperlink>
      <w:r>
        <w:t xml:space="preserve"> </w:t>
      </w:r>
    </w:p>
    <w:p w14:paraId="2A9AB0F5" w14:textId="77777777"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14:paraId="0B8375E8" w14:textId="77777777" w:rsidR="008272F8" w:rsidRDefault="008272F8">
      <w:pPr>
        <w:pStyle w:val="BodyText"/>
        <w:spacing w:before="2"/>
      </w:pPr>
    </w:p>
    <w:p w14:paraId="4D4F0306" w14:textId="34C348E7"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r w:rsidRPr="003C4EF8">
        <w:rPr>
          <w:color w:val="000000"/>
          <w:sz w:val="24"/>
          <w:szCs w:val="24"/>
        </w:rPr>
        <w:t>Ebook: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000000" w:rsidP="003C4EF8">
      <w:pPr>
        <w:ind w:left="389"/>
      </w:pPr>
      <w:hyperlink r:id="rId6"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Jossy-Bass.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r w:rsidRPr="00E21370">
        <w:rPr>
          <w:bCs/>
        </w:rPr>
        <w:t xml:space="preserve">Kolski, T. D., Avriette,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lastRenderedPageBreak/>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Diambra,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40FF01C4" w14:textId="77777777" w:rsidR="00DC0C16" w:rsidRDefault="00DC0C16" w:rsidP="00C67A5D">
      <w:pPr>
        <w:pStyle w:val="BodyText"/>
        <w:spacing w:before="2"/>
        <w:ind w:left="749" w:right="1413"/>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DC0C16" w:rsidRPr="00FA7F94" w14:paraId="7C8AB70E"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shd w:val="clear" w:color="auto" w:fill="BEBEBE"/>
          </w:tcPr>
          <w:p w14:paraId="4F9034B2" w14:textId="77777777" w:rsidR="00DC0C16" w:rsidRPr="00E30C74" w:rsidRDefault="00DC0C16" w:rsidP="00897D6F">
            <w:pPr>
              <w:pStyle w:val="TableParagraph"/>
              <w:spacing w:before="43" w:line="249" w:lineRule="auto"/>
              <w:ind w:left="113" w:right="350"/>
              <w:rPr>
                <w:w w:val="105"/>
                <w:sz w:val="21"/>
              </w:rPr>
            </w:pPr>
            <w:r w:rsidRPr="00E30C74">
              <w:rPr>
                <w:w w:val="105"/>
                <w:sz w:val="2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6A427DC2" w14:textId="77777777" w:rsidR="00DC0C16" w:rsidRPr="00E30C74" w:rsidRDefault="00DC0C16" w:rsidP="00897D6F">
            <w:pPr>
              <w:pStyle w:val="TableParagraph"/>
              <w:spacing w:before="43" w:line="249" w:lineRule="auto"/>
              <w:ind w:left="111" w:right="84"/>
              <w:rPr>
                <w:w w:val="105"/>
                <w:sz w:val="21"/>
              </w:rPr>
            </w:pPr>
            <w:r w:rsidRPr="00E30C74">
              <w:rPr>
                <w:w w:val="105"/>
                <w:sz w:val="21"/>
              </w:rPr>
              <w:t>Class Requirement</w:t>
            </w:r>
          </w:p>
        </w:tc>
        <w:tc>
          <w:tcPr>
            <w:tcW w:w="3780" w:type="dxa"/>
            <w:tcBorders>
              <w:top w:val="single" w:sz="4" w:space="0" w:color="000000"/>
              <w:left w:val="single" w:sz="4" w:space="0" w:color="000000"/>
              <w:bottom w:val="single" w:sz="4" w:space="0" w:color="000000"/>
              <w:right w:val="single" w:sz="2" w:space="0" w:color="000000"/>
            </w:tcBorders>
            <w:shd w:val="clear" w:color="auto" w:fill="BEBEBE"/>
          </w:tcPr>
          <w:p w14:paraId="13DF674D"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Artifact </w:t>
            </w:r>
          </w:p>
        </w:tc>
      </w:tr>
      <w:tr w:rsidR="00DC0C16" w:rsidRPr="00FA7F94" w14:paraId="46100C52"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709D9C3A" w14:textId="77777777" w:rsidR="00DC0C16" w:rsidRPr="00E30C74" w:rsidRDefault="00DC0C16" w:rsidP="00897D6F">
            <w:pPr>
              <w:pStyle w:val="TableParagraph"/>
              <w:spacing w:before="43" w:line="249" w:lineRule="auto"/>
              <w:ind w:left="113" w:right="350"/>
              <w:rPr>
                <w:w w:val="105"/>
                <w:sz w:val="21"/>
              </w:rPr>
            </w:pPr>
            <w:r w:rsidRPr="00E30C74">
              <w:rPr>
                <w:w w:val="105"/>
                <w:sz w:val="21"/>
              </w:rPr>
              <w:t>Students complete supervised counseling practicum experiences that total a minimum of 100 hours over a full academic term that is a minimum of 8 weeks consistent with the institution's academic calendar.</w:t>
            </w:r>
          </w:p>
          <w:p w14:paraId="697F5EEB" w14:textId="77777777" w:rsidR="00DC0C16" w:rsidRPr="00E30C74" w:rsidRDefault="00DC0C16" w:rsidP="00897D6F">
            <w:pPr>
              <w:pStyle w:val="TableParagraph"/>
              <w:spacing w:before="43" w:line="249" w:lineRule="auto"/>
              <w:ind w:left="113" w:right="350"/>
              <w:rPr>
                <w:w w:val="105"/>
                <w:sz w:val="21"/>
              </w:rPr>
            </w:pPr>
            <w:r w:rsidRPr="00E30C74">
              <w:rPr>
                <w:w w:val="105"/>
                <w:sz w:val="21"/>
              </w:rPr>
              <w:t>(CACREP 4.Q).</w:t>
            </w:r>
          </w:p>
        </w:tc>
        <w:tc>
          <w:tcPr>
            <w:tcW w:w="2880" w:type="dxa"/>
            <w:tcBorders>
              <w:top w:val="single" w:sz="4" w:space="0" w:color="000000"/>
              <w:left w:val="single" w:sz="4" w:space="0" w:color="000000"/>
              <w:bottom w:val="single" w:sz="4" w:space="0" w:color="000000"/>
              <w:right w:val="single" w:sz="4" w:space="0" w:color="000000"/>
            </w:tcBorders>
          </w:tcPr>
          <w:p w14:paraId="56695555"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clients/consumers/ students. </w:t>
            </w:r>
          </w:p>
        </w:tc>
        <w:tc>
          <w:tcPr>
            <w:tcW w:w="3780" w:type="dxa"/>
            <w:tcBorders>
              <w:top w:val="single" w:sz="4" w:space="0" w:color="000000"/>
              <w:left w:val="single" w:sz="4" w:space="0" w:color="000000"/>
              <w:bottom w:val="single" w:sz="4" w:space="0" w:color="000000"/>
              <w:right w:val="single" w:sz="2" w:space="0" w:color="000000"/>
            </w:tcBorders>
          </w:tcPr>
          <w:p w14:paraId="21FB704D"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DC0C16" w:rsidRPr="00FA7F94" w14:paraId="7C05A234"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70B5712A" w14:textId="77777777" w:rsidR="00DC0C16" w:rsidRPr="00E30C74" w:rsidRDefault="00DC0C16" w:rsidP="00897D6F">
            <w:pPr>
              <w:pStyle w:val="TableParagraph"/>
              <w:spacing w:before="43" w:line="249" w:lineRule="auto"/>
              <w:ind w:left="113" w:right="350"/>
              <w:rPr>
                <w:w w:val="105"/>
                <w:sz w:val="21"/>
              </w:rPr>
            </w:pPr>
            <w:r w:rsidRPr="00E30C74">
              <w:rPr>
                <w:w w:val="105"/>
                <w:sz w:val="21"/>
              </w:rPr>
              <w:t>Practicum students complete at least 40 hours of direct service with actual clients that contributes to the development of counseling skills.</w:t>
            </w:r>
          </w:p>
          <w:p w14:paraId="7BC34E1E" w14:textId="77777777" w:rsidR="00DC0C16" w:rsidRPr="00E30C74" w:rsidRDefault="00DC0C16" w:rsidP="00897D6F">
            <w:pPr>
              <w:pStyle w:val="TableParagraph"/>
              <w:spacing w:before="43" w:line="249" w:lineRule="auto"/>
              <w:ind w:left="113" w:right="350"/>
              <w:rPr>
                <w:w w:val="105"/>
                <w:sz w:val="21"/>
              </w:rPr>
            </w:pPr>
            <w:r w:rsidRPr="00E30C74">
              <w:rPr>
                <w:w w:val="105"/>
                <w:sz w:val="21"/>
              </w:rPr>
              <w:t>(CACREP 4.R.)</w:t>
            </w:r>
          </w:p>
          <w:p w14:paraId="0E98CA77" w14:textId="77777777" w:rsidR="00DC0C16" w:rsidRPr="00E30C74" w:rsidRDefault="00DC0C16" w:rsidP="00897D6F">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169BEA8F"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clients/consumers/ students. </w:t>
            </w:r>
          </w:p>
        </w:tc>
        <w:tc>
          <w:tcPr>
            <w:tcW w:w="3780" w:type="dxa"/>
            <w:tcBorders>
              <w:top w:val="single" w:sz="4" w:space="0" w:color="000000"/>
              <w:left w:val="single" w:sz="4" w:space="0" w:color="000000"/>
              <w:bottom w:val="single" w:sz="4" w:space="0" w:color="000000"/>
              <w:right w:val="single" w:sz="2" w:space="0" w:color="000000"/>
            </w:tcBorders>
          </w:tcPr>
          <w:p w14:paraId="768233AE"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DC0C16" w:rsidRPr="00FA7F94" w14:paraId="0AF59960"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7F2C98CD"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Throughout the duration of practicum, </w:t>
            </w:r>
          </w:p>
          <w:p w14:paraId="6CEEF0AC"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each student receives individual and/or </w:t>
            </w:r>
          </w:p>
          <w:p w14:paraId="2593EE99"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triadic supervision on a regular schedule </w:t>
            </w:r>
          </w:p>
          <w:p w14:paraId="37351DA7"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that averages one hour a week and is </w:t>
            </w:r>
          </w:p>
          <w:p w14:paraId="0BBF60BE"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provided by at least one of the following:  </w:t>
            </w:r>
          </w:p>
          <w:p w14:paraId="47EF2108" w14:textId="77777777" w:rsidR="00DC0C16" w:rsidRPr="00E30C74" w:rsidRDefault="00DC0C16" w:rsidP="00DC0C16">
            <w:pPr>
              <w:widowControl/>
              <w:numPr>
                <w:ilvl w:val="1"/>
                <w:numId w:val="27"/>
              </w:numPr>
              <w:tabs>
                <w:tab w:val="left" w:pos="821"/>
              </w:tabs>
              <w:adjustRightInd w:val="0"/>
              <w:spacing w:before="1"/>
              <w:ind w:left="820" w:right="-920" w:hanging="361"/>
              <w:rPr>
                <w:w w:val="105"/>
                <w:sz w:val="21"/>
              </w:rPr>
            </w:pPr>
            <w:r w:rsidRPr="00E30C74">
              <w:rPr>
                <w:w w:val="105"/>
                <w:sz w:val="21"/>
              </w:rPr>
              <w:t xml:space="preserve">a counselor education program </w:t>
            </w:r>
          </w:p>
          <w:p w14:paraId="3BD2F8BD" w14:textId="77777777" w:rsidR="00DC0C16" w:rsidRPr="00E30C74" w:rsidRDefault="00DC0C16" w:rsidP="00897D6F">
            <w:pPr>
              <w:pStyle w:val="TableParagraph"/>
              <w:spacing w:before="43" w:line="249" w:lineRule="auto"/>
              <w:ind w:left="113" w:right="350"/>
              <w:rPr>
                <w:w w:val="105"/>
                <w:sz w:val="21"/>
              </w:rPr>
            </w:pPr>
            <w:r w:rsidRPr="00E30C74">
              <w:rPr>
                <w:w w:val="105"/>
                <w:sz w:val="21"/>
              </w:rPr>
              <w:t>core or affiliate faculty member, or</w:t>
            </w:r>
          </w:p>
          <w:p w14:paraId="279D336B" w14:textId="77777777" w:rsidR="00DC0C16" w:rsidRPr="00E30C74" w:rsidRDefault="00DC0C16" w:rsidP="00DC0C16">
            <w:pPr>
              <w:widowControl/>
              <w:numPr>
                <w:ilvl w:val="1"/>
                <w:numId w:val="27"/>
              </w:numPr>
              <w:tabs>
                <w:tab w:val="left" w:pos="821"/>
              </w:tabs>
              <w:adjustRightInd w:val="0"/>
              <w:ind w:left="820" w:right="-180"/>
              <w:rPr>
                <w:w w:val="105"/>
                <w:sz w:val="21"/>
              </w:rPr>
            </w:pPr>
            <w:r w:rsidRPr="00E30C74">
              <w:rPr>
                <w:w w:val="105"/>
                <w:sz w:val="21"/>
              </w:rPr>
              <w:t xml:space="preserve">a doctoral student supervisor who </w:t>
            </w:r>
          </w:p>
          <w:p w14:paraId="54CA51A8"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is under the supervision of a counselor education program </w:t>
            </w:r>
          </w:p>
          <w:p w14:paraId="70AB864D" w14:textId="77777777" w:rsidR="00DC0C16" w:rsidRPr="00E30C74" w:rsidRDefault="00DC0C16" w:rsidP="00897D6F">
            <w:pPr>
              <w:pStyle w:val="TableParagraph"/>
              <w:spacing w:before="43" w:line="249" w:lineRule="auto"/>
              <w:ind w:left="113" w:right="350"/>
              <w:rPr>
                <w:w w:val="105"/>
                <w:sz w:val="21"/>
              </w:rPr>
            </w:pPr>
            <w:r w:rsidRPr="00E30C74">
              <w:rPr>
                <w:w w:val="105"/>
                <w:sz w:val="21"/>
              </w:rPr>
              <w:lastRenderedPageBreak/>
              <w:t>faculty member, or</w:t>
            </w:r>
          </w:p>
          <w:p w14:paraId="7F4C23DE" w14:textId="77777777" w:rsidR="00DC0C16" w:rsidRPr="00E30C74" w:rsidRDefault="00DC0C16" w:rsidP="00DC0C16">
            <w:pPr>
              <w:widowControl/>
              <w:numPr>
                <w:ilvl w:val="1"/>
                <w:numId w:val="27"/>
              </w:numPr>
              <w:tabs>
                <w:tab w:val="left" w:pos="821"/>
              </w:tabs>
              <w:adjustRightInd w:val="0"/>
              <w:ind w:left="820" w:right="-180"/>
              <w:rPr>
                <w:w w:val="105"/>
                <w:sz w:val="21"/>
              </w:rPr>
            </w:pPr>
            <w:r w:rsidRPr="00E30C74">
              <w:rPr>
                <w:w w:val="105"/>
                <w:sz w:val="21"/>
              </w:rPr>
              <w:t>a site supervisor who is working</w:t>
            </w:r>
          </w:p>
          <w:p w14:paraId="2708EB12"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in consultation on a regular </w:t>
            </w:r>
          </w:p>
          <w:p w14:paraId="1C2EC8EA"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schedule with a counselor </w:t>
            </w:r>
          </w:p>
          <w:p w14:paraId="49DE7566" w14:textId="77777777" w:rsidR="00DC0C16" w:rsidRPr="00E30C74" w:rsidRDefault="00DC0C16" w:rsidP="00897D6F">
            <w:pPr>
              <w:pStyle w:val="TableParagraph"/>
              <w:spacing w:before="43" w:line="249" w:lineRule="auto"/>
              <w:ind w:left="113" w:right="350"/>
              <w:rPr>
                <w:w w:val="105"/>
                <w:sz w:val="21"/>
              </w:rPr>
            </w:pPr>
            <w:r w:rsidRPr="00E30C74">
              <w:rPr>
                <w:w w:val="105"/>
                <w:sz w:val="21"/>
              </w:rPr>
              <w:t>education program faculty</w:t>
            </w:r>
          </w:p>
          <w:p w14:paraId="764AB353"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 member in accordance with the supervision agreement.</w:t>
            </w:r>
          </w:p>
          <w:p w14:paraId="2ACE7F39"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              (CACREP 4.S)</w:t>
            </w:r>
          </w:p>
          <w:p w14:paraId="4EF38227" w14:textId="77777777" w:rsidR="00DC0C16" w:rsidRPr="00E30C74" w:rsidRDefault="00DC0C16" w:rsidP="00897D6F">
            <w:pPr>
              <w:pStyle w:val="TableParagraph"/>
              <w:spacing w:before="43" w:line="249" w:lineRule="auto"/>
              <w:ind w:left="113" w:right="350"/>
              <w:rPr>
                <w:w w:val="105"/>
                <w:sz w:val="21"/>
              </w:rPr>
            </w:pPr>
          </w:p>
          <w:p w14:paraId="6ED4E0D7" w14:textId="77777777" w:rsidR="00DC0C16" w:rsidRPr="00E30C74" w:rsidRDefault="00DC0C16" w:rsidP="00897D6F">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77C28DAA" w14:textId="77777777" w:rsidR="00DC0C16" w:rsidRPr="00E30C74" w:rsidRDefault="00DC0C16" w:rsidP="00897D6F">
            <w:pPr>
              <w:pStyle w:val="TableParagraph"/>
              <w:spacing w:before="43" w:line="249" w:lineRule="auto"/>
              <w:ind w:left="111" w:right="84"/>
              <w:rPr>
                <w:w w:val="105"/>
                <w:sz w:val="21"/>
              </w:rPr>
            </w:pPr>
            <w:r w:rsidRPr="00E30C74">
              <w:rPr>
                <w:w w:val="105"/>
                <w:sz w:val="21"/>
              </w:rPr>
              <w:lastRenderedPageBreak/>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2" w:space="0" w:color="000000"/>
            </w:tcBorders>
          </w:tcPr>
          <w:p w14:paraId="7DC1B2CF"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Student will maintain a counseling log documenting all supervision hours received. </w:t>
            </w:r>
          </w:p>
        </w:tc>
      </w:tr>
      <w:tr w:rsidR="00DC0C16" w:rsidRPr="00FA7F94" w14:paraId="5D41DCEA"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0B09BA31"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Throughout the duration of practicum, each student receives group supervision on a </w:t>
            </w:r>
          </w:p>
          <w:p w14:paraId="0F3893C4"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regular schedule that averages 1½ hours </w:t>
            </w:r>
          </w:p>
          <w:p w14:paraId="08896EE5"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per week and is provided by at least one </w:t>
            </w:r>
          </w:p>
          <w:p w14:paraId="1B6FEC82" w14:textId="77777777" w:rsidR="00DC0C16" w:rsidRPr="00E30C74" w:rsidRDefault="00DC0C16" w:rsidP="00897D6F">
            <w:pPr>
              <w:pStyle w:val="TableParagraph"/>
              <w:spacing w:before="43" w:line="249" w:lineRule="auto"/>
              <w:ind w:left="113" w:right="350"/>
              <w:rPr>
                <w:w w:val="105"/>
                <w:sz w:val="21"/>
              </w:rPr>
            </w:pPr>
            <w:r w:rsidRPr="00E30C74">
              <w:rPr>
                <w:w w:val="105"/>
                <w:sz w:val="21"/>
              </w:rPr>
              <w:t>of the following:</w:t>
            </w:r>
          </w:p>
          <w:p w14:paraId="2FD0FC3D" w14:textId="77777777" w:rsidR="00DC0C16" w:rsidRPr="00E30C74" w:rsidRDefault="00DC0C16" w:rsidP="00897D6F">
            <w:pPr>
              <w:pStyle w:val="TableParagraph"/>
              <w:spacing w:before="43" w:line="249" w:lineRule="auto"/>
              <w:ind w:left="113" w:right="350"/>
              <w:rPr>
                <w:w w:val="105"/>
                <w:sz w:val="21"/>
              </w:rPr>
            </w:pPr>
          </w:p>
          <w:p w14:paraId="7F696ECC"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a counselor education program core or </w:t>
            </w:r>
          </w:p>
          <w:p w14:paraId="0ACC829F" w14:textId="77777777" w:rsidR="00DC0C16" w:rsidRPr="00E30C74" w:rsidRDefault="00DC0C16" w:rsidP="00897D6F">
            <w:pPr>
              <w:pStyle w:val="TableParagraph"/>
              <w:spacing w:before="43" w:line="249" w:lineRule="auto"/>
              <w:ind w:left="113" w:right="350"/>
              <w:rPr>
                <w:w w:val="105"/>
                <w:sz w:val="21"/>
              </w:rPr>
            </w:pPr>
            <w:r w:rsidRPr="00E30C74">
              <w:rPr>
                <w:w w:val="105"/>
                <w:sz w:val="21"/>
              </w:rPr>
              <w:t>affiliate faculty member or</w:t>
            </w:r>
          </w:p>
          <w:p w14:paraId="62BBC0A3" w14:textId="77777777" w:rsidR="00DC0C16" w:rsidRPr="00E30C74" w:rsidRDefault="00DC0C16" w:rsidP="00897D6F">
            <w:pPr>
              <w:pStyle w:val="TableParagraph"/>
              <w:spacing w:before="43" w:line="249" w:lineRule="auto"/>
              <w:ind w:left="113" w:right="350"/>
              <w:rPr>
                <w:w w:val="105"/>
                <w:sz w:val="21"/>
              </w:rPr>
            </w:pPr>
          </w:p>
          <w:p w14:paraId="57DA13DE"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a doctoral student supervisor who </w:t>
            </w:r>
          </w:p>
          <w:p w14:paraId="6438FFA4" w14:textId="77777777" w:rsidR="00DC0C16" w:rsidRPr="00E30C74" w:rsidRDefault="00DC0C16" w:rsidP="00897D6F">
            <w:pPr>
              <w:pStyle w:val="TableParagraph"/>
              <w:spacing w:before="43" w:line="249" w:lineRule="auto"/>
              <w:ind w:left="113" w:right="350"/>
              <w:rPr>
                <w:w w:val="105"/>
                <w:sz w:val="21"/>
              </w:rPr>
            </w:pPr>
            <w:r w:rsidRPr="00E30C74">
              <w:rPr>
                <w:w w:val="105"/>
                <w:sz w:val="21"/>
              </w:rPr>
              <w:t>is under the supervision of a counselor education program faculty member</w:t>
            </w:r>
          </w:p>
          <w:p w14:paraId="79B4282B" w14:textId="77777777" w:rsidR="00DC0C16" w:rsidRPr="00E30C74" w:rsidRDefault="00DC0C16" w:rsidP="00897D6F">
            <w:pPr>
              <w:pStyle w:val="TableParagraph"/>
              <w:spacing w:before="43" w:line="249" w:lineRule="auto"/>
              <w:ind w:left="113" w:right="350"/>
              <w:rPr>
                <w:w w:val="105"/>
                <w:sz w:val="21"/>
              </w:rPr>
            </w:pPr>
          </w:p>
          <w:p w14:paraId="0F75E18D" w14:textId="77777777" w:rsidR="00DC0C16" w:rsidRPr="00E30C74" w:rsidRDefault="00DC0C16" w:rsidP="00897D6F">
            <w:pPr>
              <w:pStyle w:val="TableParagraph"/>
              <w:spacing w:before="43" w:line="249" w:lineRule="auto"/>
              <w:ind w:left="113" w:right="350"/>
              <w:rPr>
                <w:w w:val="105"/>
                <w:sz w:val="21"/>
              </w:rPr>
            </w:pPr>
            <w:r w:rsidRPr="00E30C74">
              <w:rPr>
                <w:w w:val="105"/>
                <w:sz w:val="21"/>
              </w:rPr>
              <w:t>(CACREP 4.T)</w:t>
            </w:r>
          </w:p>
        </w:tc>
        <w:tc>
          <w:tcPr>
            <w:tcW w:w="2880" w:type="dxa"/>
            <w:tcBorders>
              <w:top w:val="single" w:sz="4" w:space="0" w:color="000000"/>
              <w:left w:val="single" w:sz="4" w:space="0" w:color="000000"/>
              <w:bottom w:val="single" w:sz="4" w:space="0" w:color="000000"/>
              <w:right w:val="single" w:sz="4" w:space="0" w:color="000000"/>
            </w:tcBorders>
          </w:tcPr>
          <w:p w14:paraId="385A8F4D"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2" w:space="0" w:color="000000"/>
            </w:tcBorders>
          </w:tcPr>
          <w:p w14:paraId="053855D7"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Attendance will be verified by the instructor. </w:t>
            </w:r>
          </w:p>
        </w:tc>
      </w:tr>
      <w:tr w:rsidR="00DC0C16" w:rsidRPr="00FA7F94" w14:paraId="3673ADC9"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42C4E59C" w14:textId="77777777" w:rsidR="00DC0C16" w:rsidRPr="00E30C74" w:rsidRDefault="00DC0C16" w:rsidP="00897D6F">
            <w:pPr>
              <w:pStyle w:val="TableParagraph"/>
              <w:spacing w:before="43" w:line="249" w:lineRule="auto"/>
              <w:ind w:left="113" w:right="350"/>
              <w:rPr>
                <w:w w:val="105"/>
                <w:sz w:val="21"/>
              </w:rPr>
            </w:pPr>
            <w:r w:rsidRPr="00E30C74">
              <w:rPr>
                <w:w w:val="105"/>
                <w:sz w:val="21"/>
              </w:rPr>
              <w:t>Case conceptualization skills using a variety of models and approaches (CACREP 3.5.c)</w:t>
            </w:r>
          </w:p>
        </w:tc>
        <w:tc>
          <w:tcPr>
            <w:tcW w:w="2880" w:type="dxa"/>
            <w:tcBorders>
              <w:top w:val="single" w:sz="4" w:space="0" w:color="000000"/>
              <w:left w:val="single" w:sz="4" w:space="0" w:color="000000"/>
              <w:bottom w:val="single" w:sz="4" w:space="0" w:color="000000"/>
              <w:right w:val="single" w:sz="4" w:space="0" w:color="000000"/>
            </w:tcBorders>
          </w:tcPr>
          <w:p w14:paraId="16A95B08" w14:textId="77777777" w:rsidR="00DC0C16" w:rsidRPr="00E30C74" w:rsidRDefault="00DC0C16" w:rsidP="00897D6F">
            <w:pPr>
              <w:pStyle w:val="TableParagraph"/>
              <w:spacing w:before="43" w:line="249" w:lineRule="auto"/>
              <w:ind w:left="111" w:right="84"/>
              <w:rPr>
                <w:w w:val="105"/>
                <w:sz w:val="21"/>
              </w:rPr>
            </w:pPr>
            <w:r w:rsidRPr="00E30C74">
              <w:rPr>
                <w:w w:val="105"/>
                <w:sz w:val="21"/>
              </w:rPr>
              <w:t>Students are required to present one client case conceptualization presentation during the course of practicum</w:t>
            </w:r>
          </w:p>
        </w:tc>
        <w:tc>
          <w:tcPr>
            <w:tcW w:w="3780" w:type="dxa"/>
            <w:tcBorders>
              <w:top w:val="single" w:sz="4" w:space="0" w:color="000000"/>
              <w:left w:val="single" w:sz="4" w:space="0" w:color="000000"/>
              <w:bottom w:val="single" w:sz="4" w:space="0" w:color="000000"/>
              <w:right w:val="single" w:sz="2" w:space="0" w:color="000000"/>
            </w:tcBorders>
          </w:tcPr>
          <w:p w14:paraId="7A15EEB6"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See assignment H. in syllabus entitled “Client Case Conceptualization.” Assignment is reviewed by Practicum instructor. </w:t>
            </w:r>
          </w:p>
        </w:tc>
      </w:tr>
      <w:tr w:rsidR="00DC0C16" w:rsidRPr="00FA7F94" w14:paraId="3FABA870"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0EDEC0A1"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Record keeping and documentation skills </w:t>
            </w:r>
          </w:p>
          <w:p w14:paraId="12909457" w14:textId="77777777" w:rsidR="00DC0C16" w:rsidRPr="00E30C74" w:rsidRDefault="00DC0C16" w:rsidP="00897D6F">
            <w:pPr>
              <w:pStyle w:val="TableParagraph"/>
              <w:spacing w:before="43" w:line="249" w:lineRule="auto"/>
              <w:ind w:left="113" w:right="350"/>
              <w:rPr>
                <w:w w:val="105"/>
                <w:sz w:val="21"/>
              </w:rPr>
            </w:pPr>
            <w:r w:rsidRPr="00E30C74">
              <w:rPr>
                <w:w w:val="105"/>
                <w:sz w:val="21"/>
              </w:rPr>
              <w:t>(CACREP 3.5.p)</w:t>
            </w:r>
          </w:p>
        </w:tc>
        <w:tc>
          <w:tcPr>
            <w:tcW w:w="2880" w:type="dxa"/>
            <w:tcBorders>
              <w:top w:val="single" w:sz="4" w:space="0" w:color="000000"/>
              <w:left w:val="single" w:sz="4" w:space="0" w:color="000000"/>
              <w:bottom w:val="single" w:sz="4" w:space="0" w:color="000000"/>
              <w:right w:val="single" w:sz="4" w:space="0" w:color="000000"/>
            </w:tcBorders>
          </w:tcPr>
          <w:p w14:paraId="4F979BC1"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Students are required to upload all client documentation to University Supervisor. The University Supervisor will provide feedback on their documentation skills. </w:t>
            </w:r>
          </w:p>
        </w:tc>
        <w:tc>
          <w:tcPr>
            <w:tcW w:w="3780" w:type="dxa"/>
            <w:tcBorders>
              <w:top w:val="single" w:sz="4" w:space="0" w:color="000000"/>
              <w:left w:val="single" w:sz="4" w:space="0" w:color="000000"/>
              <w:bottom w:val="single" w:sz="4" w:space="0" w:color="000000"/>
              <w:right w:val="single" w:sz="2" w:space="0" w:color="000000"/>
            </w:tcBorders>
          </w:tcPr>
          <w:p w14:paraId="063F2644"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See assignment D in syllabus entitled “Client File.” Documentation is reviewed by University Supervisor. </w:t>
            </w:r>
          </w:p>
        </w:tc>
      </w:tr>
      <w:tr w:rsidR="00DC0C16" w:rsidRPr="00FA7F94" w14:paraId="7F43EA6E"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3769B132" w14:textId="77777777" w:rsidR="00DC0C16" w:rsidRPr="00E30C74" w:rsidRDefault="00DC0C16" w:rsidP="00897D6F">
            <w:pPr>
              <w:pStyle w:val="TableParagraph"/>
              <w:spacing w:before="43" w:line="249" w:lineRule="auto"/>
              <w:ind w:left="113" w:right="350"/>
              <w:rPr>
                <w:w w:val="105"/>
                <w:sz w:val="21"/>
              </w:rPr>
            </w:pPr>
            <w:r w:rsidRPr="00E30C74">
              <w:rPr>
                <w:w w:val="105"/>
                <w:sz w:val="21"/>
              </w:rPr>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6CBFA334"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Students are required by practicum instructor to obtain individual liability insurance. </w:t>
            </w:r>
          </w:p>
        </w:tc>
        <w:tc>
          <w:tcPr>
            <w:tcW w:w="3780" w:type="dxa"/>
            <w:tcBorders>
              <w:top w:val="single" w:sz="4" w:space="0" w:color="000000"/>
              <w:left w:val="single" w:sz="4" w:space="0" w:color="000000"/>
              <w:bottom w:val="single" w:sz="4" w:space="0" w:color="000000"/>
              <w:right w:val="single" w:sz="2" w:space="0" w:color="000000"/>
            </w:tcBorders>
          </w:tcPr>
          <w:p w14:paraId="0EE4EC24"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See item J in the syllabus. Insurance is uploaded into Box and verified by practicum instructor and University supervisor. </w:t>
            </w:r>
          </w:p>
        </w:tc>
      </w:tr>
      <w:tr w:rsidR="00DC0C16" w:rsidRPr="00FA7F94" w14:paraId="2E6E9FEB"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6B85777E" w14:textId="77777777" w:rsidR="00DC0C16" w:rsidRPr="00E30C74" w:rsidRDefault="00DC0C16" w:rsidP="00897D6F">
            <w:pPr>
              <w:pStyle w:val="TableParagraph"/>
              <w:spacing w:before="43" w:line="249" w:lineRule="auto"/>
              <w:ind w:left="113" w:right="350"/>
              <w:rPr>
                <w:w w:val="105"/>
                <w:sz w:val="21"/>
              </w:rPr>
            </w:pPr>
            <w:r w:rsidRPr="00E30C74">
              <w:rPr>
                <w:w w:val="105"/>
                <w:sz w:val="21"/>
              </w:rPr>
              <w:t>Supervision of practicum and internship students includes secure audio/video recordings and/or live supervision of students’ interactions with clients that are in compliance with applicable institutional, state, federal, and international privacy requirements for all program delivery types.. (CACREP 4.C.)</w:t>
            </w:r>
          </w:p>
          <w:p w14:paraId="7A460E96" w14:textId="77777777" w:rsidR="00DC0C16" w:rsidRPr="00E30C74" w:rsidRDefault="00DC0C16" w:rsidP="00897D6F">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6CAA8D65" w14:textId="77777777" w:rsidR="00DC0C16" w:rsidRPr="00E30C74" w:rsidRDefault="00DC0C16" w:rsidP="00897D6F">
            <w:pPr>
              <w:pStyle w:val="TableParagraph"/>
              <w:spacing w:before="43" w:line="249" w:lineRule="auto"/>
              <w:ind w:left="111" w:right="84"/>
              <w:rPr>
                <w:w w:val="105"/>
                <w:sz w:val="21"/>
              </w:rPr>
            </w:pPr>
            <w:r w:rsidRPr="00E30C74">
              <w:rPr>
                <w:w w:val="105"/>
                <w:sz w:val="21"/>
              </w:rPr>
              <w:t>Sites will provide opportunities for recording sessions, live supervision or co-led counseling services.</w:t>
            </w:r>
          </w:p>
          <w:p w14:paraId="65FF5419" w14:textId="77777777" w:rsidR="00DC0C16" w:rsidRPr="00E30C74" w:rsidRDefault="00DC0C16" w:rsidP="00897D6F">
            <w:pPr>
              <w:pStyle w:val="TableParagraph"/>
              <w:spacing w:before="43" w:line="249" w:lineRule="auto"/>
              <w:ind w:left="111" w:right="84"/>
              <w:rPr>
                <w:w w:val="105"/>
                <w:sz w:val="21"/>
              </w:rPr>
            </w:pPr>
          </w:p>
        </w:tc>
        <w:tc>
          <w:tcPr>
            <w:tcW w:w="3780" w:type="dxa"/>
            <w:tcBorders>
              <w:top w:val="single" w:sz="4" w:space="0" w:color="000000"/>
              <w:left w:val="single" w:sz="4" w:space="0" w:color="000000"/>
              <w:bottom w:val="single" w:sz="4" w:space="0" w:color="000000"/>
              <w:right w:val="single" w:sz="2" w:space="0" w:color="000000"/>
            </w:tcBorders>
          </w:tcPr>
          <w:p w14:paraId="0F4A3F64"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Information will be documented through counseling log. Audio recordings are reviewed by University Supervisor. </w:t>
            </w:r>
          </w:p>
        </w:tc>
      </w:tr>
      <w:tr w:rsidR="00DC0C16" w:rsidRPr="00FA7F94" w14:paraId="1E5E4474"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64F9C3E0" w14:textId="77777777" w:rsidR="00DC0C16" w:rsidRPr="00E30C74" w:rsidRDefault="00DC0C16" w:rsidP="00897D6F">
            <w:pPr>
              <w:pStyle w:val="TableParagraph"/>
              <w:spacing w:before="43" w:line="249" w:lineRule="auto"/>
              <w:ind w:left="113" w:right="350"/>
              <w:rPr>
                <w:w w:val="105"/>
                <w:sz w:val="21"/>
              </w:rPr>
            </w:pPr>
            <w:r w:rsidRPr="00E30C74">
              <w:rPr>
                <w:w w:val="105"/>
                <w:sz w:val="21"/>
              </w:rPr>
              <w:lastRenderedPageBreak/>
              <w:t>Students have the opportunity to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5CDC497B" w14:textId="77777777" w:rsidR="00DC0C16" w:rsidRPr="00E30C74" w:rsidRDefault="00DC0C16" w:rsidP="00897D6F">
            <w:pPr>
              <w:pStyle w:val="TableParagraph"/>
              <w:spacing w:before="43" w:line="249" w:lineRule="auto"/>
              <w:ind w:left="111" w:right="84"/>
              <w:rPr>
                <w:w w:val="105"/>
                <w:sz w:val="21"/>
              </w:rPr>
            </w:pPr>
            <w:r w:rsidRPr="00E30C74">
              <w:rPr>
                <w:w w:val="105"/>
                <w:sz w:val="21"/>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2" w:space="0" w:color="000000"/>
            </w:tcBorders>
          </w:tcPr>
          <w:p w14:paraId="09FBDD1C" w14:textId="77777777" w:rsidR="00DC0C16" w:rsidRPr="00E30C74" w:rsidRDefault="00DC0C16" w:rsidP="00897D6F">
            <w:pPr>
              <w:pStyle w:val="TableParagraph"/>
              <w:spacing w:before="43" w:line="249" w:lineRule="auto"/>
              <w:ind w:left="110" w:right="675"/>
              <w:rPr>
                <w:w w:val="105"/>
                <w:sz w:val="21"/>
              </w:rPr>
            </w:pPr>
            <w:r w:rsidRPr="00E30C74">
              <w:rPr>
                <w:w w:val="105"/>
                <w:sz w:val="21"/>
              </w:rPr>
              <w:t>During their site visit conducted by the instructor of record, professional development will be discussed and reviewed.</w:t>
            </w:r>
          </w:p>
        </w:tc>
      </w:tr>
      <w:tr w:rsidR="00DC0C16" w:rsidRPr="00FA7F94" w14:paraId="1091FE9A"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2174E258" w14:textId="77777777" w:rsidR="00DC0C16" w:rsidRPr="00E30C74" w:rsidRDefault="00DC0C16" w:rsidP="00897D6F">
            <w:pPr>
              <w:pStyle w:val="TableParagraph"/>
              <w:spacing w:before="43" w:line="249" w:lineRule="auto"/>
              <w:ind w:left="113" w:right="350"/>
              <w:rPr>
                <w:w w:val="105"/>
                <w:sz w:val="21"/>
              </w:rPr>
            </w:pPr>
            <w:r w:rsidRPr="00E30C74">
              <w:rPr>
                <w:w w:val="105"/>
                <w:sz w:val="21"/>
              </w:rPr>
              <w:t>Formative and summative evaluations of the student’s counseling performance and ability to integrate and apply knowledge are conducted as part of the student’s practicum and internship. (CACREP 4.E)</w:t>
            </w:r>
          </w:p>
        </w:tc>
        <w:tc>
          <w:tcPr>
            <w:tcW w:w="2880" w:type="dxa"/>
            <w:tcBorders>
              <w:top w:val="single" w:sz="4" w:space="0" w:color="000000"/>
              <w:left w:val="single" w:sz="4" w:space="0" w:color="000000"/>
              <w:bottom w:val="single" w:sz="4" w:space="0" w:color="000000"/>
              <w:right w:val="single" w:sz="4" w:space="0" w:color="000000"/>
            </w:tcBorders>
          </w:tcPr>
          <w:p w14:paraId="1C1C1965" w14:textId="77777777" w:rsidR="00DC0C16" w:rsidRPr="00E30C74" w:rsidRDefault="00DC0C16" w:rsidP="00897D6F">
            <w:pPr>
              <w:pStyle w:val="TableParagraph"/>
              <w:spacing w:before="43" w:line="249" w:lineRule="auto"/>
              <w:ind w:left="111" w:right="84"/>
              <w:rPr>
                <w:w w:val="105"/>
                <w:sz w:val="21"/>
              </w:rPr>
            </w:pPr>
            <w:r w:rsidRPr="00E30C74">
              <w:rPr>
                <w:w w:val="105"/>
                <w:sz w:val="21"/>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2" w:space="0" w:color="000000"/>
            </w:tcBorders>
          </w:tcPr>
          <w:p w14:paraId="7D06FFD8"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Evaluations will be submitted and reviewed by instructor of record at midterm and final of the semester. </w:t>
            </w:r>
          </w:p>
        </w:tc>
      </w:tr>
      <w:tr w:rsidR="00DC0C16" w:rsidRPr="00FA7F94" w14:paraId="088A0266"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4BE11A9C" w14:textId="77777777" w:rsidR="00DC0C16" w:rsidRPr="00E30C74" w:rsidRDefault="00DC0C16" w:rsidP="00897D6F">
            <w:pPr>
              <w:pStyle w:val="TableParagraph"/>
              <w:spacing w:before="43" w:line="249" w:lineRule="auto"/>
              <w:ind w:left="113" w:right="350"/>
              <w:rPr>
                <w:w w:val="105"/>
                <w:sz w:val="21"/>
              </w:rPr>
            </w:pPr>
            <w:r w:rsidRPr="00E30C74">
              <w:rPr>
                <w:w w:val="105"/>
                <w:sz w:val="21"/>
              </w:rPr>
              <w:t>Students have regular, systematic opportunities to evaluate their experience with the practicum and internship placement process. (CACREP 4.F.)</w:t>
            </w:r>
          </w:p>
        </w:tc>
        <w:tc>
          <w:tcPr>
            <w:tcW w:w="2880" w:type="dxa"/>
            <w:tcBorders>
              <w:top w:val="single" w:sz="4" w:space="0" w:color="000000"/>
              <w:left w:val="single" w:sz="4" w:space="0" w:color="000000"/>
              <w:bottom w:val="single" w:sz="4" w:space="0" w:color="000000"/>
              <w:right w:val="single" w:sz="4" w:space="0" w:color="000000"/>
            </w:tcBorders>
          </w:tcPr>
          <w:p w14:paraId="15C6A326"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Students are asked to reflect on their placement process during discussion in practicum class. </w:t>
            </w:r>
          </w:p>
        </w:tc>
        <w:tc>
          <w:tcPr>
            <w:tcW w:w="3780" w:type="dxa"/>
            <w:tcBorders>
              <w:top w:val="single" w:sz="4" w:space="0" w:color="000000"/>
              <w:left w:val="single" w:sz="4" w:space="0" w:color="000000"/>
              <w:bottom w:val="single" w:sz="4" w:space="0" w:color="000000"/>
              <w:right w:val="single" w:sz="2" w:space="0" w:color="000000"/>
            </w:tcBorders>
          </w:tcPr>
          <w:p w14:paraId="006D9F6E"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Practicum instructor facilitates this discussion, records information from students and shares with Practicum/Internship Coordinator. </w:t>
            </w:r>
          </w:p>
        </w:tc>
      </w:tr>
      <w:tr w:rsidR="00DC0C16" w:rsidRPr="00FA7F94" w14:paraId="4289FBF3"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318AC8D1" w14:textId="77777777" w:rsidR="00DC0C16" w:rsidRPr="00E30C74" w:rsidRDefault="00DC0C16" w:rsidP="00897D6F">
            <w:pPr>
              <w:pStyle w:val="TableParagraph"/>
              <w:spacing w:before="43" w:line="249" w:lineRule="auto"/>
              <w:ind w:left="113" w:right="350"/>
              <w:rPr>
                <w:w w:val="105"/>
                <w:sz w:val="21"/>
              </w:rPr>
            </w:pPr>
            <w:r w:rsidRPr="00E30C74">
              <w:rPr>
                <w:w w:val="105"/>
                <w:sz w:val="21"/>
              </w:rPr>
              <w:t>Students have regular, systematic opportunities to evaluate practicum and internship sites and supervisors. (CACREP 4.G)</w:t>
            </w:r>
          </w:p>
        </w:tc>
        <w:tc>
          <w:tcPr>
            <w:tcW w:w="2880" w:type="dxa"/>
            <w:tcBorders>
              <w:top w:val="single" w:sz="4" w:space="0" w:color="000000"/>
              <w:left w:val="single" w:sz="4" w:space="0" w:color="000000"/>
              <w:bottom w:val="single" w:sz="4" w:space="0" w:color="000000"/>
              <w:right w:val="single" w:sz="4" w:space="0" w:color="000000"/>
            </w:tcBorders>
          </w:tcPr>
          <w:p w14:paraId="3446BD06"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2" w:space="0" w:color="000000"/>
            </w:tcBorders>
          </w:tcPr>
          <w:p w14:paraId="18CE6F21" w14:textId="77777777" w:rsidR="00DC0C16" w:rsidRPr="00E30C74" w:rsidRDefault="00DC0C16" w:rsidP="00897D6F">
            <w:pPr>
              <w:pStyle w:val="TableParagraph"/>
              <w:spacing w:before="43" w:line="249" w:lineRule="auto"/>
              <w:ind w:left="110" w:right="675"/>
              <w:rPr>
                <w:w w:val="105"/>
                <w:sz w:val="21"/>
              </w:rPr>
            </w:pPr>
            <w:r w:rsidRPr="00E30C74">
              <w:rPr>
                <w:w w:val="105"/>
                <w:sz w:val="21"/>
              </w:rPr>
              <w:t xml:space="preserve">Students upload their site evaluation in Box. Evaluation is verified by University supervisor and reviewed by practicum instructor. </w:t>
            </w:r>
          </w:p>
        </w:tc>
      </w:tr>
      <w:tr w:rsidR="00DC0C16" w:rsidRPr="00FA7F94" w14:paraId="60BD4654" w14:textId="77777777" w:rsidTr="00897D6F">
        <w:trPr>
          <w:trHeight w:val="1353"/>
        </w:trPr>
        <w:tc>
          <w:tcPr>
            <w:tcW w:w="4229" w:type="dxa"/>
            <w:tcBorders>
              <w:top w:val="single" w:sz="4" w:space="0" w:color="000000"/>
              <w:left w:val="single" w:sz="4" w:space="0" w:color="000000"/>
              <w:bottom w:val="single" w:sz="4" w:space="0" w:color="000000"/>
              <w:right w:val="single" w:sz="4" w:space="0" w:color="000000"/>
            </w:tcBorders>
          </w:tcPr>
          <w:p w14:paraId="429368E4"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In addition to the development of </w:t>
            </w:r>
          </w:p>
          <w:p w14:paraId="2C2BB943"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individual counseling skills, during </w:t>
            </w:r>
          </w:p>
          <w:p w14:paraId="246F0F4A"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either the practicum or internship, </w:t>
            </w:r>
          </w:p>
          <w:p w14:paraId="53AA5C74" w14:textId="77777777" w:rsidR="00DC0C16" w:rsidRPr="00E30C74" w:rsidRDefault="00DC0C16" w:rsidP="00897D6F">
            <w:pPr>
              <w:pStyle w:val="TableParagraph"/>
              <w:spacing w:before="43" w:line="249" w:lineRule="auto"/>
              <w:ind w:left="113" w:right="350"/>
              <w:rPr>
                <w:w w:val="105"/>
                <w:sz w:val="21"/>
              </w:rPr>
            </w:pPr>
            <w:r w:rsidRPr="00E30C74">
              <w:rPr>
                <w:w w:val="105"/>
                <w:sz w:val="21"/>
              </w:rPr>
              <w:t xml:space="preserve">students must lead or co-lead a </w:t>
            </w:r>
          </w:p>
          <w:p w14:paraId="49A9AE6C" w14:textId="77777777" w:rsidR="00DC0C16" w:rsidRPr="00E30C74" w:rsidRDefault="00DC0C16" w:rsidP="00897D6F">
            <w:pPr>
              <w:pStyle w:val="TableParagraph"/>
              <w:spacing w:before="43" w:line="249" w:lineRule="auto"/>
              <w:ind w:left="113" w:right="350"/>
              <w:rPr>
                <w:w w:val="105"/>
                <w:sz w:val="21"/>
              </w:rPr>
            </w:pPr>
            <w:r w:rsidRPr="00E30C74">
              <w:rPr>
                <w:w w:val="105"/>
                <w:sz w:val="21"/>
              </w:rPr>
              <w:t>counseling or psychoeducational group.</w:t>
            </w:r>
          </w:p>
          <w:p w14:paraId="0D954EBD" w14:textId="77777777" w:rsidR="00DC0C16" w:rsidRPr="00E30C74" w:rsidRDefault="00DC0C16" w:rsidP="00897D6F">
            <w:pPr>
              <w:pStyle w:val="TableParagraph"/>
              <w:spacing w:before="43" w:line="249" w:lineRule="auto"/>
              <w:ind w:left="113" w:right="350"/>
              <w:rPr>
                <w:w w:val="105"/>
                <w:sz w:val="21"/>
              </w:rPr>
            </w:pPr>
          </w:p>
          <w:p w14:paraId="33FA528C" w14:textId="77777777" w:rsidR="00DC0C16" w:rsidRPr="00E30C74" w:rsidRDefault="00DC0C16" w:rsidP="00897D6F">
            <w:pPr>
              <w:pStyle w:val="TableParagraph"/>
              <w:spacing w:before="43" w:line="249" w:lineRule="auto"/>
              <w:ind w:left="113" w:right="350"/>
              <w:rPr>
                <w:w w:val="105"/>
                <w:sz w:val="21"/>
              </w:rPr>
            </w:pPr>
            <w:r w:rsidRPr="00E30C74">
              <w:rPr>
                <w:w w:val="105"/>
                <w:sz w:val="21"/>
              </w:rPr>
              <w:t>(CACREP 4.I.)</w:t>
            </w:r>
          </w:p>
        </w:tc>
        <w:tc>
          <w:tcPr>
            <w:tcW w:w="2880" w:type="dxa"/>
            <w:tcBorders>
              <w:top w:val="single" w:sz="4" w:space="0" w:color="000000"/>
              <w:left w:val="single" w:sz="4" w:space="0" w:color="000000"/>
              <w:bottom w:val="single" w:sz="4" w:space="0" w:color="000000"/>
              <w:right w:val="single" w:sz="4" w:space="0" w:color="000000"/>
            </w:tcBorders>
          </w:tcPr>
          <w:p w14:paraId="253D8CF1" w14:textId="77777777" w:rsidR="00DC0C16" w:rsidRPr="00E30C74" w:rsidRDefault="00DC0C16" w:rsidP="00897D6F">
            <w:pPr>
              <w:pStyle w:val="TableParagraph"/>
              <w:spacing w:before="43" w:line="249" w:lineRule="auto"/>
              <w:ind w:left="111" w:right="84"/>
              <w:rPr>
                <w:w w:val="105"/>
                <w:sz w:val="21"/>
              </w:rPr>
            </w:pPr>
            <w:r w:rsidRPr="00E30C74">
              <w:rPr>
                <w:w w:val="105"/>
                <w:sz w:val="2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2" w:space="0" w:color="000000"/>
            </w:tcBorders>
          </w:tcPr>
          <w:p w14:paraId="4554C959" w14:textId="77777777" w:rsidR="00DC0C16" w:rsidRPr="00E30C74" w:rsidRDefault="00DC0C16" w:rsidP="00897D6F">
            <w:pPr>
              <w:pStyle w:val="TableParagraph"/>
              <w:spacing w:before="43" w:line="249" w:lineRule="auto"/>
              <w:ind w:left="110" w:right="675"/>
              <w:rPr>
                <w:w w:val="105"/>
                <w:sz w:val="21"/>
              </w:rPr>
            </w:pPr>
            <w:r w:rsidRPr="00E30C74">
              <w:rPr>
                <w:w w:val="105"/>
                <w:sz w:val="21"/>
              </w:rPr>
              <w:t>Student will maintain a counseling log documenting all group counseling provided.</w:t>
            </w:r>
          </w:p>
        </w:tc>
      </w:tr>
    </w:tbl>
    <w:p w14:paraId="48967841" w14:textId="77777777" w:rsidR="00DC0C16" w:rsidRDefault="00DC0C16" w:rsidP="00C67A5D">
      <w:pPr>
        <w:pStyle w:val="BodyText"/>
        <w:spacing w:before="2"/>
        <w:ind w:left="749" w:right="1413"/>
      </w:pP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p w14:paraId="1EBC8B29" w14:textId="77777777" w:rsidR="008272F8" w:rsidRDefault="008272F8">
      <w:pPr>
        <w:rPr>
          <w:sz w:val="18"/>
        </w:rPr>
        <w:sectPr w:rsidR="008272F8">
          <w:type w:val="continuous"/>
          <w:pgSz w:w="12240" w:h="15840"/>
          <w:pgMar w:top="1380" w:right="60" w:bottom="280" w:left="1060" w:header="720" w:footer="720" w:gutter="0"/>
          <w:cols w:space="720"/>
        </w:sectPr>
      </w:pPr>
    </w:p>
    <w:p w14:paraId="505A1C38" w14:textId="77777777" w:rsidR="008272F8" w:rsidRDefault="008272F8">
      <w:pPr>
        <w:pStyle w:val="BodyText"/>
      </w:pPr>
    </w:p>
    <w:p w14:paraId="2BF9713A" w14:textId="77777777" w:rsidR="008272F8" w:rsidRDefault="009B5588">
      <w:pPr>
        <w:pStyle w:val="Heading1"/>
        <w:ind w:left="425" w:right="684"/>
        <w:jc w:val="center"/>
      </w:pPr>
      <w:r>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2327CD4C" w:rsidR="008272F8" w:rsidRDefault="009B5588" w:rsidP="002D592F">
            <w:pPr>
              <w:pStyle w:val="TableParagraph"/>
              <w:rPr>
                <w:sz w:val="24"/>
              </w:rPr>
            </w:pPr>
            <w:r>
              <w:rPr>
                <w:sz w:val="24"/>
              </w:rPr>
              <w:t xml:space="preserve">Week 1 - August </w:t>
            </w:r>
            <w:r w:rsidR="00BE4E0A">
              <w:rPr>
                <w:sz w:val="24"/>
              </w:rPr>
              <w:t>22nd</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1B62970E"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 xml:space="preserve">August </w:t>
            </w:r>
            <w:r w:rsidR="00BE4E0A">
              <w:rPr>
                <w:sz w:val="24"/>
              </w:rPr>
              <w:t>29th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6A62545D" w:rsidR="0051567E" w:rsidRDefault="0051567E" w:rsidP="0051567E">
            <w:pPr>
              <w:pStyle w:val="TableParagraph"/>
              <w:rPr>
                <w:sz w:val="24"/>
              </w:rPr>
            </w:pPr>
            <w:r>
              <w:rPr>
                <w:sz w:val="24"/>
              </w:rPr>
              <w:t xml:space="preserve">Week 3 – </w:t>
            </w:r>
            <w:r w:rsidR="00BE4E0A">
              <w:rPr>
                <w:sz w:val="24"/>
              </w:rPr>
              <w:t>September 5th</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6E8EE093" w:rsidR="0051567E" w:rsidRDefault="0051567E" w:rsidP="0051567E">
            <w:pPr>
              <w:pStyle w:val="TableParagraph"/>
              <w:rPr>
                <w:sz w:val="24"/>
              </w:rPr>
            </w:pPr>
            <w:r>
              <w:rPr>
                <w:sz w:val="24"/>
              </w:rPr>
              <w:t xml:space="preserve">Week 4 – September </w:t>
            </w:r>
            <w:r w:rsidR="00BE4E0A">
              <w:rPr>
                <w:sz w:val="24"/>
              </w:rPr>
              <w:t>12</w:t>
            </w:r>
            <w:r w:rsidR="00E94E70">
              <w:rPr>
                <w:sz w:val="24"/>
              </w:rPr>
              <w:t>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0EB58DB0" w:rsidR="0051567E" w:rsidRDefault="0051567E" w:rsidP="0051567E">
            <w:pPr>
              <w:pStyle w:val="TableParagraph"/>
              <w:rPr>
                <w:sz w:val="24"/>
              </w:rPr>
            </w:pPr>
            <w:r>
              <w:rPr>
                <w:sz w:val="24"/>
              </w:rPr>
              <w:t>Week 5 – September 1</w:t>
            </w:r>
            <w:r w:rsidR="00BE4E0A">
              <w:rPr>
                <w:sz w:val="24"/>
              </w:rPr>
              <w:t>9</w:t>
            </w:r>
            <w:r w:rsidR="00FD74E7">
              <w:rPr>
                <w:sz w:val="24"/>
              </w:rPr>
              <w:t>th</w:t>
            </w:r>
          </w:p>
        </w:tc>
        <w:tc>
          <w:tcPr>
            <w:tcW w:w="2894" w:type="dxa"/>
          </w:tcPr>
          <w:p w14:paraId="23856D98" w14:textId="77777777"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103DB3BB" w:rsidR="0051567E" w:rsidRDefault="0051567E" w:rsidP="0051567E">
            <w:pPr>
              <w:pStyle w:val="TableParagraph"/>
              <w:rPr>
                <w:sz w:val="24"/>
              </w:rPr>
            </w:pPr>
            <w:r>
              <w:rPr>
                <w:sz w:val="24"/>
              </w:rPr>
              <w:t xml:space="preserve">Week 6 – September </w:t>
            </w:r>
            <w:r w:rsidR="00E94E70">
              <w:rPr>
                <w:sz w:val="24"/>
              </w:rPr>
              <w:t>2</w:t>
            </w:r>
            <w:r w:rsidR="00BE4E0A">
              <w:rPr>
                <w:sz w:val="24"/>
              </w:rPr>
              <w:t>6</w:t>
            </w:r>
            <w:r w:rsidR="00E94E70">
              <w:rPr>
                <w:sz w:val="24"/>
              </w:rPr>
              <w:t>th</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t>1.</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r>
              <w:t xml:space="preserve">Blueford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44FD3978" w:rsidR="00915BA1" w:rsidRDefault="00915BA1" w:rsidP="00915BA1">
            <w:pPr>
              <w:pStyle w:val="TableParagraph"/>
              <w:rPr>
                <w:sz w:val="24"/>
              </w:rPr>
            </w:pPr>
            <w:r>
              <w:rPr>
                <w:sz w:val="24"/>
              </w:rPr>
              <w:lastRenderedPageBreak/>
              <w:t xml:space="preserve">Week 7 – </w:t>
            </w:r>
            <w:r w:rsidR="00BE4E0A">
              <w:rPr>
                <w:sz w:val="24"/>
              </w:rPr>
              <w:t>October</w:t>
            </w:r>
            <w:r w:rsidR="00FD74E7">
              <w:rPr>
                <w:sz w:val="24"/>
              </w:rPr>
              <w:t xml:space="preserve"> </w:t>
            </w:r>
            <w:r w:rsidR="00BE4E0A">
              <w:rPr>
                <w:sz w:val="24"/>
              </w:rPr>
              <w:t>3rd</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13"/>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0D94AD8B" w:rsidR="00915BA1" w:rsidRDefault="00915BA1" w:rsidP="00915BA1">
            <w:pPr>
              <w:pStyle w:val="TableParagraph"/>
              <w:ind w:left="0"/>
              <w:rPr>
                <w:sz w:val="24"/>
              </w:rPr>
            </w:pPr>
            <w:r>
              <w:rPr>
                <w:sz w:val="24"/>
              </w:rPr>
              <w:t xml:space="preserve"> Week 8 – October </w:t>
            </w:r>
            <w:r w:rsidR="00BE4E0A">
              <w:rPr>
                <w:sz w:val="24"/>
              </w:rPr>
              <w:t>10</w:t>
            </w:r>
            <w:r w:rsidR="007F173C">
              <w:rPr>
                <w:sz w:val="24"/>
              </w:rPr>
              <w:t>t</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746A799B" w:rsidR="00915BA1" w:rsidRDefault="00915BA1" w:rsidP="00915BA1">
            <w:pPr>
              <w:pStyle w:val="TableParagraph"/>
              <w:spacing w:line="253" w:lineRule="exact"/>
              <w:rPr>
                <w:sz w:val="24"/>
              </w:rPr>
            </w:pPr>
            <w:r>
              <w:rPr>
                <w:sz w:val="24"/>
              </w:rPr>
              <w:t xml:space="preserve">Week 9 – October </w:t>
            </w:r>
            <w:r w:rsidR="00FD74E7">
              <w:rPr>
                <w:sz w:val="24"/>
              </w:rPr>
              <w:t>1</w:t>
            </w:r>
            <w:r w:rsidR="00BE4E0A">
              <w:rPr>
                <w:sz w:val="24"/>
              </w:rPr>
              <w:t>7</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33C1ABBD" w:rsidR="00915BA1" w:rsidRDefault="00915BA1" w:rsidP="00915BA1">
            <w:pPr>
              <w:pStyle w:val="TableParagraph"/>
              <w:rPr>
                <w:sz w:val="24"/>
              </w:rPr>
            </w:pPr>
            <w:r>
              <w:rPr>
                <w:sz w:val="24"/>
              </w:rPr>
              <w:t xml:space="preserve">Week 10 – October </w:t>
            </w:r>
            <w:r w:rsidR="00BE4E0A">
              <w:rPr>
                <w:sz w:val="24"/>
              </w:rPr>
              <w:t>24</w:t>
            </w:r>
            <w:r w:rsidR="00FD74E7">
              <w:rPr>
                <w:sz w:val="24"/>
              </w:rPr>
              <w:t>th</w:t>
            </w:r>
          </w:p>
        </w:tc>
        <w:tc>
          <w:tcPr>
            <w:tcW w:w="2894" w:type="dxa"/>
          </w:tcPr>
          <w:p w14:paraId="716F6BED" w14:textId="77777777" w:rsidR="00915BA1" w:rsidRDefault="0018227D" w:rsidP="00915BA1">
            <w:pPr>
              <w:pStyle w:val="TableParagraph"/>
              <w:ind w:right="91"/>
              <w:jc w:val="center"/>
              <w:rPr>
                <w:sz w:val="24"/>
              </w:rPr>
            </w:pPr>
            <w:r>
              <w:rPr>
                <w:sz w:val="24"/>
              </w:rPr>
              <w:t>English Language Learners</w:t>
            </w:r>
          </w:p>
          <w:p w14:paraId="5A8C5A62" w14:textId="77777777" w:rsidR="0018227D" w:rsidRDefault="0018227D" w:rsidP="00915BA1">
            <w:pPr>
              <w:pStyle w:val="TableParagraph"/>
              <w:ind w:right="91"/>
              <w:jc w:val="center"/>
              <w:rPr>
                <w:sz w:val="24"/>
              </w:rPr>
            </w:pPr>
          </w:p>
          <w:p w14:paraId="3F7B2CD5" w14:textId="77777777" w:rsidR="00915BA1" w:rsidRDefault="00915BA1" w:rsidP="00915BA1">
            <w:pPr>
              <w:pStyle w:val="TableParagraph"/>
              <w:ind w:right="91"/>
              <w:jc w:val="center"/>
              <w:rPr>
                <w:sz w:val="24"/>
              </w:rPr>
            </w:pPr>
            <w:r>
              <w:rPr>
                <w:sz w:val="24"/>
              </w:rPr>
              <w:t>Case Conceptualizations</w:t>
            </w:r>
          </w:p>
          <w:p w14:paraId="55CCCDF7" w14:textId="07CC3053" w:rsidR="00B03BEE" w:rsidRDefault="00B03BEE" w:rsidP="00B03BEE">
            <w:pPr>
              <w:pStyle w:val="TableParagraph"/>
              <w:ind w:right="91"/>
              <w:rPr>
                <w:sz w:val="24"/>
              </w:rPr>
            </w:pPr>
          </w:p>
          <w:p w14:paraId="589692B0" w14:textId="6FE0469A" w:rsidR="00B03BEE" w:rsidRDefault="00B03BEE" w:rsidP="00B03BEE">
            <w:pPr>
              <w:pStyle w:val="TableParagraph"/>
              <w:ind w:right="91"/>
              <w:rPr>
                <w:sz w:val="24"/>
              </w:rPr>
            </w:pPr>
            <w:r>
              <w:rPr>
                <w:sz w:val="24"/>
              </w:rPr>
              <w:t>1.</w:t>
            </w:r>
          </w:p>
          <w:p w14:paraId="55744209" w14:textId="74F0D44F" w:rsidR="00B03BEE" w:rsidRDefault="00B03BEE" w:rsidP="00B03BEE">
            <w:pPr>
              <w:pStyle w:val="TableParagraph"/>
              <w:ind w:right="91"/>
              <w:rPr>
                <w:sz w:val="24"/>
              </w:rPr>
            </w:pPr>
            <w:r>
              <w:rPr>
                <w:sz w:val="24"/>
              </w:rPr>
              <w:t>2.</w:t>
            </w:r>
          </w:p>
        </w:tc>
        <w:tc>
          <w:tcPr>
            <w:tcW w:w="2990" w:type="dxa"/>
          </w:tcPr>
          <w:p w14:paraId="68162457" w14:textId="5475BB55" w:rsidR="00915BA1" w:rsidRDefault="007E571B" w:rsidP="004046C9">
            <w:pPr>
              <w:pStyle w:val="TableParagraph"/>
              <w:ind w:left="0"/>
              <w:jc w:val="center"/>
              <w:rPr>
                <w:sz w:val="24"/>
              </w:rPr>
            </w:pPr>
            <w:r>
              <w:t>Lesson</w:t>
            </w:r>
            <w:r w:rsidR="0018227D">
              <w:t xml:space="preserve"> 8</w:t>
            </w:r>
          </w:p>
        </w:tc>
      </w:tr>
      <w:tr w:rsidR="00915BA1" w14:paraId="59B45DE8" w14:textId="77777777" w:rsidTr="005F5B9E">
        <w:trPr>
          <w:trHeight w:val="402"/>
        </w:trPr>
        <w:tc>
          <w:tcPr>
            <w:tcW w:w="2942" w:type="dxa"/>
          </w:tcPr>
          <w:p w14:paraId="3C413EA7" w14:textId="3C451E49" w:rsidR="00915BA1" w:rsidRDefault="00915BA1" w:rsidP="00915BA1">
            <w:pPr>
              <w:pStyle w:val="TableParagraph"/>
              <w:rPr>
                <w:sz w:val="24"/>
              </w:rPr>
            </w:pPr>
            <w:r>
              <w:rPr>
                <w:sz w:val="24"/>
              </w:rPr>
              <w:t xml:space="preserve">Week 11 – October </w:t>
            </w:r>
            <w:r w:rsidR="00BE4E0A">
              <w:rPr>
                <w:sz w:val="24"/>
              </w:rPr>
              <w:t>31st</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16"/>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121853E" w:rsidR="00915BA1" w:rsidRDefault="00915BA1" w:rsidP="00915BA1">
            <w:pPr>
              <w:pStyle w:val="TableParagraph"/>
              <w:rPr>
                <w:sz w:val="24"/>
              </w:rPr>
            </w:pPr>
            <w:r>
              <w:rPr>
                <w:sz w:val="24"/>
              </w:rPr>
              <w:t>Week 12 – November</w:t>
            </w:r>
            <w:r w:rsidR="00BE4E0A">
              <w:rPr>
                <w:sz w:val="24"/>
              </w:rPr>
              <w:t xml:space="preserve"> 7th</w:t>
            </w:r>
          </w:p>
        </w:tc>
        <w:tc>
          <w:tcPr>
            <w:tcW w:w="2894" w:type="dxa"/>
          </w:tcPr>
          <w:p w14:paraId="0A53BCB1" w14:textId="77777777" w:rsidR="00915BA1" w:rsidRDefault="0018227D" w:rsidP="00915BA1">
            <w:pPr>
              <w:pStyle w:val="TableParagraph"/>
              <w:ind w:right="91"/>
              <w:jc w:val="center"/>
              <w:rPr>
                <w:sz w:val="24"/>
              </w:rPr>
            </w:pPr>
            <w:r>
              <w:rPr>
                <w:sz w:val="24"/>
              </w:rPr>
              <w:t xml:space="preserve">Working with Transgender and Gender </w:t>
            </w:r>
            <w:r>
              <w:rPr>
                <w:sz w:val="24"/>
              </w:rPr>
              <w:lastRenderedPageBreak/>
              <w:t>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t>Case Conceptualizations</w:t>
            </w:r>
          </w:p>
          <w:p w14:paraId="7CBB7157" w14:textId="5E84B34D" w:rsidR="00B03BEE" w:rsidRDefault="00B03BEE" w:rsidP="00B03BEE">
            <w:pPr>
              <w:pStyle w:val="TableParagraph"/>
              <w:numPr>
                <w:ilvl w:val="0"/>
                <w:numId w:val="17"/>
              </w:numPr>
              <w:ind w:right="91"/>
              <w:jc w:val="center"/>
              <w:rPr>
                <w:sz w:val="24"/>
              </w:rPr>
            </w:pPr>
          </w:p>
        </w:tc>
        <w:tc>
          <w:tcPr>
            <w:tcW w:w="2990" w:type="dxa"/>
          </w:tcPr>
          <w:p w14:paraId="3DF8160F" w14:textId="13FC6AD6" w:rsidR="00915BA1" w:rsidRPr="007E571B" w:rsidRDefault="007E571B" w:rsidP="004046C9">
            <w:pPr>
              <w:pStyle w:val="NoSpacing"/>
              <w:jc w:val="center"/>
            </w:pPr>
            <w:r>
              <w:lastRenderedPageBreak/>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6236C245" w:rsidR="00915BA1" w:rsidRDefault="00915BA1" w:rsidP="00915BA1">
            <w:pPr>
              <w:pStyle w:val="TableParagraph"/>
              <w:rPr>
                <w:sz w:val="24"/>
              </w:rPr>
            </w:pPr>
            <w:r>
              <w:rPr>
                <w:sz w:val="24"/>
              </w:rPr>
              <w:lastRenderedPageBreak/>
              <w:t xml:space="preserve">Week 13 – November </w:t>
            </w:r>
            <w:r w:rsidR="00BE4E0A">
              <w:rPr>
                <w:sz w:val="24"/>
              </w:rPr>
              <w:t>14</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18"/>
              </w:numPr>
              <w:ind w:right="91"/>
              <w:jc w:val="center"/>
              <w:rPr>
                <w:sz w:val="24"/>
              </w:rPr>
            </w:pPr>
          </w:p>
          <w:p w14:paraId="6FE072F1" w14:textId="77777777" w:rsidR="00BE4E0A" w:rsidRDefault="00BE4E0A" w:rsidP="00915BA1">
            <w:pPr>
              <w:pStyle w:val="TableParagraph"/>
              <w:ind w:right="91"/>
              <w:jc w:val="center"/>
              <w:rPr>
                <w:sz w:val="24"/>
              </w:rPr>
            </w:pPr>
          </w:p>
          <w:p w14:paraId="12B733E6" w14:textId="6D898D16" w:rsidR="00BE4E0A" w:rsidRDefault="00BE4E0A" w:rsidP="00915BA1">
            <w:pPr>
              <w:pStyle w:val="TableParagraph"/>
              <w:ind w:right="91"/>
              <w:jc w:val="center"/>
              <w:rPr>
                <w:sz w:val="24"/>
              </w:rPr>
            </w:pPr>
            <w:r>
              <w:rPr>
                <w:sz w:val="24"/>
              </w:rPr>
              <w:t xml:space="preserve">ALCA Conference </w:t>
            </w:r>
          </w:p>
        </w:tc>
        <w:tc>
          <w:tcPr>
            <w:tcW w:w="2990" w:type="dxa"/>
          </w:tcPr>
          <w:p w14:paraId="194ECC2F" w14:textId="5D801022" w:rsidR="00915BA1" w:rsidRPr="007E571B" w:rsidRDefault="007E571B" w:rsidP="007E571B">
            <w:pPr>
              <w:jc w:val="center"/>
            </w:pPr>
            <w:r w:rsidRPr="007E571B">
              <w:t>Lesson 18</w:t>
            </w:r>
          </w:p>
        </w:tc>
      </w:tr>
      <w:tr w:rsidR="00BE4E0A" w14:paraId="6B4B254D" w14:textId="77777777" w:rsidTr="005F5B9E">
        <w:trPr>
          <w:trHeight w:val="326"/>
        </w:trPr>
        <w:tc>
          <w:tcPr>
            <w:tcW w:w="2942" w:type="dxa"/>
          </w:tcPr>
          <w:p w14:paraId="20049900" w14:textId="38712B44" w:rsidR="00BE4E0A" w:rsidRDefault="00BE4E0A" w:rsidP="00915BA1">
            <w:pPr>
              <w:pStyle w:val="TableParagraph"/>
              <w:rPr>
                <w:sz w:val="24"/>
              </w:rPr>
            </w:pPr>
            <w:r>
              <w:rPr>
                <w:sz w:val="24"/>
              </w:rPr>
              <w:t>Week 14– November 21st</w:t>
            </w:r>
          </w:p>
        </w:tc>
        <w:tc>
          <w:tcPr>
            <w:tcW w:w="2894" w:type="dxa"/>
          </w:tcPr>
          <w:p w14:paraId="45394115" w14:textId="1D1B0A6B" w:rsidR="00BE4E0A" w:rsidRDefault="00BE4E0A" w:rsidP="00915BA1">
            <w:pPr>
              <w:pStyle w:val="TableParagraph"/>
              <w:ind w:right="91"/>
              <w:jc w:val="center"/>
              <w:rPr>
                <w:sz w:val="24"/>
              </w:rPr>
            </w:pPr>
            <w:r>
              <w:rPr>
                <w:sz w:val="24"/>
              </w:rPr>
              <w:t xml:space="preserve">Thanksgiving Break </w:t>
            </w:r>
          </w:p>
        </w:tc>
        <w:tc>
          <w:tcPr>
            <w:tcW w:w="2990" w:type="dxa"/>
          </w:tcPr>
          <w:p w14:paraId="40828C3F" w14:textId="316B5DD3" w:rsidR="00BE4E0A" w:rsidRDefault="00BE4E0A" w:rsidP="00915BA1">
            <w:pPr>
              <w:pStyle w:val="TableParagraph"/>
              <w:ind w:left="724"/>
              <w:rPr>
                <w:sz w:val="24"/>
              </w:rPr>
            </w:pPr>
            <w:r>
              <w:rPr>
                <w:b/>
                <w:sz w:val="24"/>
              </w:rPr>
              <w:t>NO CLASS</w:t>
            </w:r>
          </w:p>
        </w:tc>
      </w:tr>
      <w:tr w:rsidR="00BE4E0A" w14:paraId="09DA306F" w14:textId="77777777" w:rsidTr="005F5B9E">
        <w:trPr>
          <w:trHeight w:val="1377"/>
        </w:trPr>
        <w:tc>
          <w:tcPr>
            <w:tcW w:w="2942" w:type="dxa"/>
          </w:tcPr>
          <w:p w14:paraId="3CE2E1B3" w14:textId="510905FF" w:rsidR="00BE4E0A" w:rsidRDefault="00BE4E0A" w:rsidP="00915BA1">
            <w:pPr>
              <w:pStyle w:val="TableParagraph"/>
              <w:rPr>
                <w:sz w:val="24"/>
              </w:rPr>
            </w:pPr>
            <w:r>
              <w:rPr>
                <w:sz w:val="24"/>
              </w:rPr>
              <w:t>Week 15 November 28th</w:t>
            </w:r>
          </w:p>
        </w:tc>
        <w:tc>
          <w:tcPr>
            <w:tcW w:w="2894" w:type="dxa"/>
          </w:tcPr>
          <w:p w14:paraId="66F96B10" w14:textId="4D320084" w:rsidR="00BE4E0A" w:rsidRDefault="00BE4E0A" w:rsidP="00915BA1">
            <w:pPr>
              <w:pStyle w:val="TableParagraph"/>
              <w:ind w:right="91"/>
              <w:jc w:val="center"/>
              <w:rPr>
                <w:sz w:val="24"/>
              </w:rPr>
            </w:pPr>
            <w:r>
              <w:rPr>
                <w:sz w:val="24"/>
              </w:rPr>
              <w:t xml:space="preserve">Wrap Up and Reflection </w:t>
            </w:r>
          </w:p>
        </w:tc>
        <w:tc>
          <w:tcPr>
            <w:tcW w:w="2990" w:type="dxa"/>
          </w:tcPr>
          <w:p w14:paraId="553BEE43" w14:textId="77777777" w:rsidR="00BE4E0A" w:rsidRDefault="00BE4E0A" w:rsidP="004046C9">
            <w:pPr>
              <w:pStyle w:val="TableParagraph"/>
              <w:spacing w:line="242" w:lineRule="auto"/>
              <w:ind w:left="107" w:right="89"/>
              <w:jc w:val="center"/>
              <w:rPr>
                <w:b/>
                <w:sz w:val="24"/>
              </w:rPr>
            </w:pPr>
            <w:r>
              <w:rPr>
                <w:b/>
                <w:sz w:val="24"/>
              </w:rPr>
              <w:t xml:space="preserve">Final Evaluations Due </w:t>
            </w:r>
          </w:p>
          <w:p w14:paraId="773055FB" w14:textId="77777777" w:rsidR="00BE4E0A" w:rsidRDefault="00BE4E0A" w:rsidP="004046C9">
            <w:pPr>
              <w:pStyle w:val="TableParagraph"/>
              <w:spacing w:line="242" w:lineRule="auto"/>
              <w:ind w:left="107" w:right="89"/>
              <w:jc w:val="center"/>
              <w:rPr>
                <w:b/>
                <w:sz w:val="24"/>
              </w:rPr>
            </w:pPr>
          </w:p>
          <w:p w14:paraId="098D3941" w14:textId="145F6FA1" w:rsidR="00BE4E0A" w:rsidRDefault="00BE4E0A" w:rsidP="00E94E70">
            <w:pPr>
              <w:pStyle w:val="TableParagraph"/>
              <w:spacing w:before="1" w:line="257" w:lineRule="exact"/>
              <w:ind w:right="91"/>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 xml:space="preserve">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t>
      </w:r>
      <w:r w:rsidRPr="00CB5F08">
        <w:lastRenderedPageBreak/>
        <w:t>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Once you have recorded the session, the session must be uploaded to Box and immediately deleted from the recording device. At the end of the semester, all recordings are to be deleted from Box. As long as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7"/>
        </w:numPr>
        <w:adjustRightInd w:val="0"/>
        <w:ind w:right="-360"/>
        <w:contextualSpacing/>
      </w:pPr>
      <w:r w:rsidRPr="00CB5F08">
        <w:t xml:space="preserve">Progress note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r>
        <w:rPr>
          <w:color w:val="000000"/>
          <w:u w:val="single"/>
        </w:rPr>
        <w:t>these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etc).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w:t>
      </w:r>
      <w:r w:rsidRPr="009A339E">
        <w:lastRenderedPageBreak/>
        <w:t xml:space="preserve">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8"/>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r w:rsidR="00CE2810" w:rsidRPr="00CE2810">
        <w:rPr>
          <w:b/>
          <w:bCs/>
          <w:color w:val="000000"/>
        </w:rPr>
        <w:t>Tevera</w:t>
      </w:r>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5116B527" w14:textId="77777777"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w:t>
      </w:r>
      <w:r w:rsidRPr="00CB5F08">
        <w:lastRenderedPageBreak/>
        <w:t xml:space="preserve">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7"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8"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9"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3"/>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Student EPolicy Handbook</w:t>
      </w:r>
      <w:r w:rsidRPr="00CB5F08">
        <w:t xml:space="preserve"> at </w:t>
      </w:r>
      <w:hyperlink r:id="rId10"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1"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2"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t>
      </w:r>
      <w:r w:rsidRPr="00CB5F08">
        <w:lastRenderedPageBreak/>
        <w:t xml:space="preserve">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cell-phones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77777777"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98C2E59" w14:textId="77777777" w:rsidR="00D6412C" w:rsidRDefault="00D6412C" w:rsidP="00D6412C">
      <w:pPr>
        <w:adjustRightInd w:val="0"/>
        <w:ind w:left="-360"/>
        <w:jc w:val="center"/>
        <w:outlineLvl w:val="0"/>
        <w:rPr>
          <w:b/>
          <w:bCs/>
        </w:rPr>
      </w:pPr>
      <w:r w:rsidRPr="00CF5E57">
        <w:rPr>
          <w:b/>
          <w:bCs/>
        </w:rPr>
        <w:t>Useful Websites:</w:t>
      </w:r>
    </w:p>
    <w:p w14:paraId="21DAEA12" w14:textId="77777777" w:rsidR="00D6412C" w:rsidRPr="00CF5E57" w:rsidRDefault="00D6412C" w:rsidP="00D6412C">
      <w:pPr>
        <w:adjustRightInd w:val="0"/>
        <w:ind w:left="-360"/>
        <w:jc w:val="center"/>
        <w:outlineLvl w:val="0"/>
        <w:rPr>
          <w:b/>
          <w:bCs/>
        </w:rPr>
      </w:pPr>
    </w:p>
    <w:p w14:paraId="665270EE" w14:textId="77777777" w:rsidR="00D6412C" w:rsidRPr="00CF5E57" w:rsidRDefault="00D6412C" w:rsidP="00D6412C">
      <w:pPr>
        <w:adjustRightInd w:val="0"/>
        <w:ind w:left="-360"/>
        <w:outlineLvl w:val="0"/>
        <w:rPr>
          <w:bCs/>
        </w:rPr>
      </w:pPr>
      <w:r w:rsidRPr="00CF5E57">
        <w:rPr>
          <w:bCs/>
        </w:rPr>
        <w:t>The Alabama School Counselor Association</w:t>
      </w:r>
    </w:p>
    <w:p w14:paraId="03C343BD" w14:textId="77777777" w:rsidR="00D6412C" w:rsidRDefault="00000000" w:rsidP="00D6412C">
      <w:pPr>
        <w:adjustRightInd w:val="0"/>
        <w:ind w:left="-360"/>
        <w:outlineLvl w:val="0"/>
        <w:rPr>
          <w:bCs/>
        </w:rPr>
      </w:pPr>
      <w:hyperlink r:id="rId13">
        <w:r w:rsidR="00D6412C" w:rsidRPr="00CF5E57">
          <w:rPr>
            <w:rStyle w:val="Hyperlink"/>
            <w:bCs/>
          </w:rPr>
          <w:t>http://alabamaschoolcounselors.org/</w:t>
        </w:r>
      </w:hyperlink>
      <w:r w:rsidR="00D6412C" w:rsidRPr="00CF5E57">
        <w:rPr>
          <w:bCs/>
        </w:rPr>
        <w:t xml:space="preserve">  </w:t>
      </w:r>
    </w:p>
    <w:p w14:paraId="750A6500" w14:textId="77777777" w:rsidR="00D6412C" w:rsidRPr="00CF5E57" w:rsidRDefault="00D6412C" w:rsidP="00D6412C">
      <w:pPr>
        <w:adjustRightInd w:val="0"/>
        <w:ind w:left="-360"/>
        <w:outlineLvl w:val="0"/>
        <w:rPr>
          <w:bCs/>
        </w:rPr>
      </w:pPr>
    </w:p>
    <w:p w14:paraId="2AD1ABCF" w14:textId="77777777" w:rsidR="00D6412C" w:rsidRDefault="00D6412C" w:rsidP="00D6412C">
      <w:pPr>
        <w:adjustRightInd w:val="0"/>
        <w:ind w:left="-360"/>
        <w:outlineLvl w:val="0"/>
        <w:rPr>
          <w:bCs/>
        </w:rPr>
      </w:pPr>
      <w:r w:rsidRPr="00CF5E57">
        <w:rPr>
          <w:bCs/>
        </w:rPr>
        <w:t>American School Counselor Association</w:t>
      </w:r>
    </w:p>
    <w:p w14:paraId="48B8F2F3" w14:textId="77777777" w:rsidR="00D6412C" w:rsidRPr="00CF5E57" w:rsidRDefault="00000000" w:rsidP="00D6412C">
      <w:pPr>
        <w:adjustRightInd w:val="0"/>
        <w:ind w:left="-360"/>
        <w:outlineLvl w:val="0"/>
        <w:rPr>
          <w:bCs/>
        </w:rPr>
      </w:pPr>
      <w:hyperlink r:id="rId14" w:history="1">
        <w:r w:rsidR="00D6412C" w:rsidRPr="00CF5E57">
          <w:rPr>
            <w:rStyle w:val="Hyperlink"/>
            <w:bCs/>
          </w:rPr>
          <w:t>http://www.schoolcounselor.org/</w:t>
        </w:r>
      </w:hyperlink>
    </w:p>
    <w:p w14:paraId="7A4D2A71" w14:textId="77777777" w:rsidR="00D6412C" w:rsidRDefault="00D6412C" w:rsidP="00D6412C">
      <w:pPr>
        <w:adjustRightInd w:val="0"/>
        <w:ind w:left="-360"/>
        <w:outlineLvl w:val="0"/>
        <w:rPr>
          <w:bCs/>
        </w:rPr>
      </w:pPr>
    </w:p>
    <w:p w14:paraId="7D622CE7" w14:textId="77777777" w:rsidR="00D6412C" w:rsidRDefault="00D6412C" w:rsidP="00D6412C">
      <w:pPr>
        <w:adjustRightInd w:val="0"/>
        <w:ind w:left="-360"/>
        <w:outlineLvl w:val="0"/>
        <w:rPr>
          <w:bCs/>
        </w:rPr>
      </w:pPr>
      <w:r w:rsidRPr="00CF5E57">
        <w:rPr>
          <w:bCs/>
        </w:rPr>
        <w:t xml:space="preserve">American Counseling Association </w:t>
      </w:r>
    </w:p>
    <w:p w14:paraId="3A61A3DD" w14:textId="77777777" w:rsidR="00D6412C" w:rsidRPr="00CF5E57" w:rsidRDefault="00000000" w:rsidP="00D6412C">
      <w:pPr>
        <w:adjustRightInd w:val="0"/>
        <w:ind w:left="-360"/>
        <w:outlineLvl w:val="0"/>
        <w:rPr>
          <w:bCs/>
        </w:rPr>
      </w:pPr>
      <w:hyperlink r:id="rId15" w:history="1">
        <w:r w:rsidR="00D6412C" w:rsidRPr="00CF5E57">
          <w:rPr>
            <w:rStyle w:val="Hyperlink"/>
            <w:bCs/>
          </w:rPr>
          <w:t>http://www.counseling.org/</w:t>
        </w:r>
      </w:hyperlink>
    </w:p>
    <w:p w14:paraId="4ED81832" w14:textId="77777777" w:rsidR="00D6412C" w:rsidRDefault="00D6412C" w:rsidP="00D6412C">
      <w:pPr>
        <w:adjustRightInd w:val="0"/>
        <w:ind w:left="-360"/>
        <w:outlineLvl w:val="0"/>
        <w:rPr>
          <w:bCs/>
        </w:rPr>
      </w:pPr>
    </w:p>
    <w:p w14:paraId="532517DF" w14:textId="77777777" w:rsidR="00D6412C" w:rsidRDefault="00D6412C" w:rsidP="00D6412C">
      <w:pPr>
        <w:adjustRightInd w:val="0"/>
        <w:ind w:left="-360"/>
        <w:outlineLvl w:val="0"/>
        <w:rPr>
          <w:bCs/>
        </w:rPr>
      </w:pPr>
      <w:r w:rsidRPr="00CF5E57">
        <w:rPr>
          <w:bCs/>
        </w:rPr>
        <w:t>Alabama Counseling Association</w:t>
      </w:r>
    </w:p>
    <w:p w14:paraId="51119A75" w14:textId="77777777" w:rsidR="00D6412C" w:rsidRPr="00CF5E57" w:rsidRDefault="00000000" w:rsidP="00D6412C">
      <w:pPr>
        <w:adjustRightInd w:val="0"/>
        <w:ind w:left="-360"/>
        <w:outlineLvl w:val="0"/>
        <w:rPr>
          <w:bCs/>
        </w:rPr>
      </w:pPr>
      <w:hyperlink r:id="rId16" w:history="1">
        <w:r w:rsidR="00D6412C" w:rsidRPr="00CF5E57">
          <w:rPr>
            <w:rStyle w:val="Hyperlink"/>
            <w:bCs/>
          </w:rPr>
          <w:t>http://www.alabamacounseling.org/</w:t>
        </w:r>
      </w:hyperlink>
    </w:p>
    <w:p w14:paraId="2B5F492E" w14:textId="77777777" w:rsidR="00D6412C" w:rsidRDefault="00D6412C" w:rsidP="00D6412C">
      <w:pPr>
        <w:adjustRightInd w:val="0"/>
        <w:ind w:left="-360"/>
        <w:outlineLvl w:val="0"/>
        <w:rPr>
          <w:bCs/>
        </w:rPr>
      </w:pPr>
      <w:r w:rsidRPr="00CF5E57">
        <w:rPr>
          <w:bCs/>
        </w:rPr>
        <w:t>US Department of Education</w:t>
      </w:r>
    </w:p>
    <w:p w14:paraId="018738EA" w14:textId="77777777" w:rsidR="00D6412C" w:rsidRPr="00CF5E57" w:rsidRDefault="00000000" w:rsidP="00D6412C">
      <w:pPr>
        <w:adjustRightInd w:val="0"/>
        <w:ind w:left="-360"/>
        <w:outlineLvl w:val="0"/>
        <w:rPr>
          <w:bCs/>
        </w:rPr>
      </w:pPr>
      <w:hyperlink r:id="rId17" w:history="1">
        <w:r w:rsidR="00D6412C" w:rsidRPr="00CF5E57">
          <w:rPr>
            <w:rStyle w:val="Hyperlink"/>
            <w:bCs/>
          </w:rPr>
          <w:t>http://www.ed.gov/</w:t>
        </w:r>
      </w:hyperlink>
    </w:p>
    <w:p w14:paraId="3B9F1C42" w14:textId="77777777" w:rsidR="00D6412C" w:rsidRDefault="00D6412C" w:rsidP="00D6412C">
      <w:pPr>
        <w:adjustRightInd w:val="0"/>
        <w:ind w:left="-360"/>
        <w:outlineLvl w:val="0"/>
        <w:rPr>
          <w:bCs/>
        </w:rPr>
      </w:pPr>
    </w:p>
    <w:p w14:paraId="620BF31B" w14:textId="77777777" w:rsidR="00D6412C" w:rsidRPr="00CF5E57" w:rsidRDefault="00D6412C" w:rsidP="00D6412C">
      <w:pPr>
        <w:adjustRightInd w:val="0"/>
        <w:ind w:left="-360"/>
        <w:outlineLvl w:val="0"/>
        <w:rPr>
          <w:bCs/>
        </w:rPr>
      </w:pPr>
      <w:r w:rsidRPr="00CF5E57">
        <w:rPr>
          <w:bCs/>
        </w:rPr>
        <w:t>Alabama State Department of Education</w:t>
      </w:r>
    </w:p>
    <w:p w14:paraId="7F7A4406" w14:textId="77777777" w:rsidR="00D6412C" w:rsidRPr="00CF5E57" w:rsidRDefault="00000000" w:rsidP="00D6412C">
      <w:pPr>
        <w:adjustRightInd w:val="0"/>
        <w:ind w:left="-360"/>
        <w:outlineLvl w:val="0"/>
        <w:rPr>
          <w:bCs/>
        </w:rPr>
      </w:pPr>
      <w:hyperlink r:id="rId18">
        <w:r w:rsidR="00D6412C" w:rsidRPr="00CF5E57">
          <w:rPr>
            <w:rStyle w:val="Hyperlink"/>
            <w:bCs/>
          </w:rPr>
          <w:t>http://www.alsde.edu</w:t>
        </w:r>
      </w:hyperlink>
      <w:r w:rsidR="00D6412C" w:rsidRPr="00CF5E57">
        <w:rPr>
          <w:bCs/>
        </w:rPr>
        <w:t xml:space="preserve">  </w:t>
      </w:r>
    </w:p>
    <w:p w14:paraId="109085A1" w14:textId="77777777" w:rsidR="00D6412C" w:rsidRDefault="00D6412C" w:rsidP="00D6412C">
      <w:pPr>
        <w:adjustRightInd w:val="0"/>
        <w:ind w:left="-360"/>
        <w:outlineLvl w:val="0"/>
        <w:rPr>
          <w:bCs/>
        </w:rPr>
      </w:pPr>
    </w:p>
    <w:p w14:paraId="13633740" w14:textId="77777777" w:rsidR="00D6412C" w:rsidRPr="00CF5E57" w:rsidRDefault="00D6412C" w:rsidP="00D6412C">
      <w:pPr>
        <w:adjustRightInd w:val="0"/>
        <w:ind w:left="-360"/>
        <w:outlineLvl w:val="0"/>
        <w:rPr>
          <w:bCs/>
        </w:rPr>
      </w:pPr>
      <w:r w:rsidRPr="00CF5E57">
        <w:rPr>
          <w:bCs/>
        </w:rPr>
        <w:t>Auburn City Schools</w:t>
      </w:r>
    </w:p>
    <w:p w14:paraId="604B49D8" w14:textId="77777777" w:rsidR="00D6412C" w:rsidRPr="00CF5E57" w:rsidRDefault="00D6412C" w:rsidP="00D6412C">
      <w:pPr>
        <w:adjustRightInd w:val="0"/>
        <w:ind w:left="-360"/>
        <w:outlineLvl w:val="0"/>
        <w:rPr>
          <w:bCs/>
        </w:rPr>
      </w:pPr>
      <w:r w:rsidRPr="00CF5E57">
        <w:rPr>
          <w:bCs/>
          <w:u w:val="single"/>
        </w:rPr>
        <w:lastRenderedPageBreak/>
        <w:t>http://www.auburnschool.org/</w:t>
      </w:r>
    </w:p>
    <w:p w14:paraId="435CDB21" w14:textId="77777777" w:rsidR="00D6412C" w:rsidRDefault="00D6412C" w:rsidP="00D6412C">
      <w:pPr>
        <w:adjustRightInd w:val="0"/>
        <w:ind w:left="-360"/>
        <w:outlineLvl w:val="0"/>
        <w:rPr>
          <w:bCs/>
        </w:rPr>
      </w:pPr>
    </w:p>
    <w:p w14:paraId="5C4F5DE6" w14:textId="77777777" w:rsidR="00D6412C" w:rsidRPr="00CF5E57" w:rsidRDefault="00D6412C" w:rsidP="00D6412C">
      <w:pPr>
        <w:adjustRightInd w:val="0"/>
        <w:ind w:left="-360"/>
        <w:outlineLvl w:val="0"/>
        <w:rPr>
          <w:bCs/>
        </w:rPr>
      </w:pPr>
      <w:r w:rsidRPr="00CF5E57">
        <w:rPr>
          <w:bCs/>
        </w:rPr>
        <w:t>Opelika City Schools</w:t>
      </w:r>
    </w:p>
    <w:p w14:paraId="6BD22362" w14:textId="77777777" w:rsidR="00D6412C" w:rsidRDefault="00D6412C" w:rsidP="00D6412C">
      <w:pPr>
        <w:adjustRightInd w:val="0"/>
        <w:ind w:left="-360"/>
        <w:outlineLvl w:val="0"/>
        <w:rPr>
          <w:bCs/>
          <w:u w:val="single"/>
        </w:rPr>
      </w:pPr>
      <w:r w:rsidRPr="00CF5E57">
        <w:rPr>
          <w:bCs/>
          <w:u w:val="single"/>
        </w:rPr>
        <w:t>http://www.opelikaschools.or</w:t>
      </w:r>
    </w:p>
    <w:p w14:paraId="77A456D7" w14:textId="77777777"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1"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13"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4"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1"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2"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24"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5"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num w:numId="1" w16cid:durableId="908803893">
    <w:abstractNumId w:val="12"/>
  </w:num>
  <w:num w:numId="2" w16cid:durableId="937828194">
    <w:abstractNumId w:val="23"/>
  </w:num>
  <w:num w:numId="3" w16cid:durableId="478619745">
    <w:abstractNumId w:val="19"/>
  </w:num>
  <w:num w:numId="4" w16cid:durableId="1701274720">
    <w:abstractNumId w:val="11"/>
  </w:num>
  <w:num w:numId="5" w16cid:durableId="588806565">
    <w:abstractNumId w:val="16"/>
  </w:num>
  <w:num w:numId="6" w16cid:durableId="954486030">
    <w:abstractNumId w:val="25"/>
  </w:num>
  <w:num w:numId="7" w16cid:durableId="1286349525">
    <w:abstractNumId w:val="22"/>
  </w:num>
  <w:num w:numId="8" w16cid:durableId="1487437588">
    <w:abstractNumId w:val="6"/>
  </w:num>
  <w:num w:numId="9" w16cid:durableId="1076705472">
    <w:abstractNumId w:val="7"/>
  </w:num>
  <w:num w:numId="10" w16cid:durableId="1356925139">
    <w:abstractNumId w:val="14"/>
  </w:num>
  <w:num w:numId="11" w16cid:durableId="1394934338">
    <w:abstractNumId w:val="1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349987853">
    <w:abstractNumId w:val="4"/>
  </w:num>
  <w:num w:numId="13" w16cid:durableId="1745715164">
    <w:abstractNumId w:val="2"/>
  </w:num>
  <w:num w:numId="14" w16cid:durableId="1354914629">
    <w:abstractNumId w:val="17"/>
  </w:num>
  <w:num w:numId="15" w16cid:durableId="1605767654">
    <w:abstractNumId w:val="10"/>
  </w:num>
  <w:num w:numId="16" w16cid:durableId="1421869933">
    <w:abstractNumId w:val="5"/>
  </w:num>
  <w:num w:numId="17" w16cid:durableId="1858083382">
    <w:abstractNumId w:val="20"/>
  </w:num>
  <w:num w:numId="18" w16cid:durableId="299188256">
    <w:abstractNumId w:val="24"/>
  </w:num>
  <w:num w:numId="19" w16cid:durableId="2090422433">
    <w:abstractNumId w:val="26"/>
  </w:num>
  <w:num w:numId="20" w16cid:durableId="1517427459">
    <w:abstractNumId w:val="9"/>
  </w:num>
  <w:num w:numId="21" w16cid:durableId="956328739">
    <w:abstractNumId w:val="18"/>
  </w:num>
  <w:num w:numId="22" w16cid:durableId="564684719">
    <w:abstractNumId w:val="13"/>
  </w:num>
  <w:num w:numId="23" w16cid:durableId="809441243">
    <w:abstractNumId w:val="8"/>
  </w:num>
  <w:num w:numId="24" w16cid:durableId="1157186406">
    <w:abstractNumId w:val="3"/>
  </w:num>
  <w:num w:numId="25" w16cid:durableId="441000621">
    <w:abstractNumId w:val="1"/>
  </w:num>
  <w:num w:numId="26" w16cid:durableId="63844604">
    <w:abstractNumId w:val="21"/>
  </w:num>
  <w:num w:numId="27" w16cid:durableId="8629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57872"/>
    <w:rsid w:val="00173252"/>
    <w:rsid w:val="00181F01"/>
    <w:rsid w:val="0018227D"/>
    <w:rsid w:val="001D6321"/>
    <w:rsid w:val="00206200"/>
    <w:rsid w:val="002D592F"/>
    <w:rsid w:val="003236D1"/>
    <w:rsid w:val="0037183D"/>
    <w:rsid w:val="00376839"/>
    <w:rsid w:val="003C4EF8"/>
    <w:rsid w:val="003D5D25"/>
    <w:rsid w:val="004046C9"/>
    <w:rsid w:val="004301FE"/>
    <w:rsid w:val="0048058A"/>
    <w:rsid w:val="004A2E97"/>
    <w:rsid w:val="004B2A87"/>
    <w:rsid w:val="004C3316"/>
    <w:rsid w:val="0051567E"/>
    <w:rsid w:val="00516030"/>
    <w:rsid w:val="00526141"/>
    <w:rsid w:val="005F07B7"/>
    <w:rsid w:val="005F5B9E"/>
    <w:rsid w:val="00600F10"/>
    <w:rsid w:val="006216B7"/>
    <w:rsid w:val="00631049"/>
    <w:rsid w:val="0069796E"/>
    <w:rsid w:val="006F18D7"/>
    <w:rsid w:val="00782E61"/>
    <w:rsid w:val="007947C9"/>
    <w:rsid w:val="007C18E1"/>
    <w:rsid w:val="007E571B"/>
    <w:rsid w:val="007F173C"/>
    <w:rsid w:val="007F617B"/>
    <w:rsid w:val="008272F8"/>
    <w:rsid w:val="00830229"/>
    <w:rsid w:val="00844361"/>
    <w:rsid w:val="008F4813"/>
    <w:rsid w:val="00915BA1"/>
    <w:rsid w:val="00974508"/>
    <w:rsid w:val="00975C7C"/>
    <w:rsid w:val="00995C99"/>
    <w:rsid w:val="009B5588"/>
    <w:rsid w:val="00A4445A"/>
    <w:rsid w:val="00A93C79"/>
    <w:rsid w:val="00AF40F2"/>
    <w:rsid w:val="00B03BEE"/>
    <w:rsid w:val="00B1140D"/>
    <w:rsid w:val="00B308EB"/>
    <w:rsid w:val="00B42010"/>
    <w:rsid w:val="00BE4E0A"/>
    <w:rsid w:val="00C20574"/>
    <w:rsid w:val="00C6494A"/>
    <w:rsid w:val="00C67A5D"/>
    <w:rsid w:val="00CC7D3C"/>
    <w:rsid w:val="00CE2810"/>
    <w:rsid w:val="00CF056D"/>
    <w:rsid w:val="00D6412C"/>
    <w:rsid w:val="00DC0C16"/>
    <w:rsid w:val="00E20981"/>
    <w:rsid w:val="00E867E7"/>
    <w:rsid w:val="00E935D3"/>
    <w:rsid w:val="00E94E70"/>
    <w:rsid w:val="00EB6ED4"/>
    <w:rsid w:val="00EF2656"/>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alabamaschoolcounselors.org/" TargetMode="External"/><Relationship Id="rId18" Type="http://schemas.openxmlformats.org/officeDocument/2006/relationships/hyperlink" Target="http://www.alsde.edu/"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www.counseling.org/ethics"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1" Type="http://schemas.openxmlformats.org/officeDocument/2006/relationships/hyperlink" Target="http://www.auburn.edu/academic/disabilities/" TargetMode="External"/><Relationship Id="rId5" Type="http://schemas.openxmlformats.org/officeDocument/2006/relationships/hyperlink" Target="https://auburn.zoom.us/j/83143257454" TargetMode="External"/><Relationship Id="rId15" Type="http://schemas.openxmlformats.org/officeDocument/2006/relationships/hyperlink" Target="http://www.counseling.org/"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www.schoolcounse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Margie Taylor</cp:lastModifiedBy>
  <cp:revision>2</cp:revision>
  <cp:lastPrinted>2018-08-21T12:19:00Z</cp:lastPrinted>
  <dcterms:created xsi:type="dcterms:W3CDTF">2023-06-21T13:31:00Z</dcterms:created>
  <dcterms:modified xsi:type="dcterms:W3CDTF">2023-06-21T13:31:00Z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