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E4EF" w14:textId="77777777"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CTSE 4920(D)/7920 - Clinical Residency in Area of Specialization: Social Science Education</w:t>
      </w:r>
    </w:p>
    <w:p w14:paraId="10F5A0FC" w14:textId="77777777" w:rsidR="00E073BD" w:rsidRPr="00084789" w:rsidRDefault="00000000">
      <w:pPr>
        <w:widowControl/>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CTSE 5250(D)/6250 - Managing Middle &amp; High School Classrooms: Social Science Education</w:t>
      </w:r>
    </w:p>
    <w:p w14:paraId="3A2D9646" w14:textId="4ACE497E" w:rsidR="00E073BD" w:rsidRPr="00084789" w:rsidRDefault="00000000">
      <w:pPr>
        <w:widowControl/>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Auburn University - Fall 202</w:t>
      </w:r>
      <w:r w:rsidR="00A70A1C" w:rsidRPr="00084789">
        <w:rPr>
          <w:rFonts w:ascii="Times New Roman" w:eastAsia="Times New Roman" w:hAnsi="Times New Roman" w:cs="Times New Roman"/>
          <w:b/>
          <w:bCs/>
        </w:rPr>
        <w:t>3</w:t>
      </w:r>
    </w:p>
    <w:tbl>
      <w:tblPr>
        <w:tblStyle w:val="af5"/>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5"/>
        <w:gridCol w:w="3105"/>
      </w:tblGrid>
      <w:tr w:rsidR="00E073BD" w:rsidRPr="00084789" w14:paraId="42DDDD07" w14:textId="77777777">
        <w:trPr>
          <w:jc w:val="center"/>
        </w:trPr>
        <w:tc>
          <w:tcPr>
            <w:tcW w:w="69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8C7B1E9" w14:textId="47BBBE7E" w:rsidR="00E073BD" w:rsidRPr="00084789" w:rsidRDefault="00E073BD" w:rsidP="000B659D">
            <w:pPr>
              <w:ind w:leftChars="0" w:left="0" w:firstLineChars="0" w:firstLine="0"/>
              <w:rPr>
                <w:rFonts w:ascii="Times New Roman" w:eastAsia="Times New Roman" w:hAnsi="Times New Roman" w:cs="Times New Roman"/>
              </w:rPr>
            </w:pPr>
          </w:p>
        </w:tc>
        <w:tc>
          <w:tcPr>
            <w:tcW w:w="31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EA8F578" w14:textId="5A2E929F" w:rsidR="00E073BD" w:rsidRPr="00084789" w:rsidRDefault="00E073BD">
            <w:pPr>
              <w:pBdr>
                <w:top w:val="nil"/>
                <w:left w:val="nil"/>
                <w:bottom w:val="nil"/>
                <w:right w:val="nil"/>
                <w:between w:val="nil"/>
              </w:pBdr>
              <w:spacing w:line="240" w:lineRule="auto"/>
              <w:ind w:left="0" w:hanging="2"/>
              <w:rPr>
                <w:rFonts w:ascii="Times New Roman" w:eastAsia="Times New Roman" w:hAnsi="Times New Roman" w:cs="Times New Roman"/>
              </w:rPr>
            </w:pPr>
          </w:p>
        </w:tc>
      </w:tr>
    </w:tbl>
    <w:p w14:paraId="2D574368" w14:textId="79F4D93E" w:rsidR="00E073BD" w:rsidRPr="00084789" w:rsidRDefault="00EE43D8">
      <w:pPr>
        <w:ind w:left="0" w:hanging="2"/>
        <w:rPr>
          <w:rFonts w:ascii="Times New Roman" w:eastAsia="Times New Roman" w:hAnsi="Times New Roman" w:cs="Times New Roman"/>
          <w:b/>
          <w:bCs/>
        </w:rPr>
      </w:pPr>
      <w:r>
        <w:rPr>
          <w:rFonts w:ascii="Times New Roman" w:eastAsia="Times New Roman" w:hAnsi="Times New Roman" w:cs="Times New Roman"/>
          <w:b/>
          <w:bCs/>
        </w:rPr>
        <w:t xml:space="preserve">University </w:t>
      </w:r>
      <w:r w:rsidRPr="00084789">
        <w:rPr>
          <w:rFonts w:ascii="Times New Roman" w:eastAsia="Times New Roman" w:hAnsi="Times New Roman" w:cs="Times New Roman"/>
          <w:b/>
          <w:bCs/>
        </w:rPr>
        <w:t>Instructors:</w:t>
      </w:r>
    </w:p>
    <w:p w14:paraId="79B7B32E" w14:textId="77777777" w:rsidR="000F219B" w:rsidRPr="00084789" w:rsidRDefault="000F219B">
      <w:pPr>
        <w:ind w:left="0" w:hanging="2"/>
        <w:rPr>
          <w:rFonts w:ascii="Times New Roman" w:eastAsia="Times New Roman" w:hAnsi="Times New Roman" w:cs="Times New Roman"/>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3388"/>
        <w:gridCol w:w="3389"/>
      </w:tblGrid>
      <w:tr w:rsidR="000F219B" w:rsidRPr="00084789" w14:paraId="665C99B5" w14:textId="77777777" w:rsidTr="000E642F">
        <w:tc>
          <w:tcPr>
            <w:tcW w:w="3388" w:type="dxa"/>
          </w:tcPr>
          <w:p w14:paraId="3AFBEC0F"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Dr. Jada Kohlmeier</w:t>
            </w:r>
          </w:p>
          <w:p w14:paraId="6D9BDFA0"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5064 Haley Center</w:t>
            </w:r>
          </w:p>
          <w:p w14:paraId="0FDEF7B6"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334-844-3834</w:t>
            </w:r>
          </w:p>
          <w:p w14:paraId="2A03CA33" w14:textId="77D1BAE2" w:rsidR="000F219B" w:rsidRPr="00084789" w:rsidRDefault="00000000" w:rsidP="000F219B">
            <w:pPr>
              <w:ind w:leftChars="0" w:left="0" w:firstLineChars="0" w:firstLine="0"/>
              <w:rPr>
                <w:rFonts w:ascii="Times New Roman" w:eastAsia="Times New Roman" w:hAnsi="Times New Roman" w:cs="Times New Roman"/>
              </w:rPr>
            </w:pPr>
            <w:hyperlink r:id="rId8">
              <w:r w:rsidR="000F219B" w:rsidRPr="00084789">
                <w:rPr>
                  <w:rFonts w:ascii="Times New Roman" w:eastAsia="Times New Roman" w:hAnsi="Times New Roman" w:cs="Times New Roman"/>
                  <w:color w:val="1155CC"/>
                  <w:u w:val="single"/>
                </w:rPr>
                <w:t>kohlmjl@auburn.edu</w:t>
              </w:r>
            </w:hyperlink>
          </w:p>
        </w:tc>
        <w:tc>
          <w:tcPr>
            <w:tcW w:w="3388" w:type="dxa"/>
          </w:tcPr>
          <w:p w14:paraId="7913ED0B"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Dr. Jesús Tirado</w:t>
            </w:r>
          </w:p>
          <w:p w14:paraId="4EFE4280"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5074 Haley Center</w:t>
            </w:r>
          </w:p>
          <w:p w14:paraId="347330CF"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203-809-5429</w:t>
            </w:r>
          </w:p>
          <w:p w14:paraId="6E70C29E" w14:textId="72ECFA82" w:rsidR="000F219B" w:rsidRPr="00084789" w:rsidRDefault="00000000">
            <w:pPr>
              <w:ind w:leftChars="0" w:left="0" w:firstLineChars="0" w:firstLine="0"/>
              <w:rPr>
                <w:rFonts w:ascii="Times New Roman" w:eastAsia="Times New Roman" w:hAnsi="Times New Roman" w:cs="Times New Roman"/>
              </w:rPr>
            </w:pPr>
            <w:hyperlink r:id="rId9" w:history="1">
              <w:r w:rsidR="000F219B" w:rsidRPr="00084789">
                <w:rPr>
                  <w:rStyle w:val="Hyperlink"/>
                  <w:rFonts w:ascii="Times New Roman" w:eastAsia="Times New Roman" w:hAnsi="Times New Roman" w:cs="Times New Roman"/>
                </w:rPr>
                <w:t>jat0088@auburn.edu</w:t>
              </w:r>
            </w:hyperlink>
          </w:p>
        </w:tc>
        <w:tc>
          <w:tcPr>
            <w:tcW w:w="3389" w:type="dxa"/>
          </w:tcPr>
          <w:p w14:paraId="55E83CFD"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Dr. Paul Fitchett</w:t>
            </w:r>
          </w:p>
          <w:p w14:paraId="49788D34" w14:textId="77777777" w:rsidR="000F219B" w:rsidRPr="00084789" w:rsidRDefault="000F219B" w:rsidP="000F219B">
            <w:pPr>
              <w:ind w:leftChars="0" w:firstLineChars="0" w:firstLine="0"/>
              <w:rPr>
                <w:rFonts w:ascii="Times New Roman" w:eastAsia="Times New Roman" w:hAnsi="Times New Roman" w:cs="Times New Roman"/>
              </w:rPr>
            </w:pPr>
            <w:r w:rsidRPr="00084789">
              <w:rPr>
                <w:rFonts w:ascii="Times New Roman" w:eastAsia="Times New Roman" w:hAnsi="Times New Roman" w:cs="Times New Roman"/>
              </w:rPr>
              <w:t>5040 Haley Center</w:t>
            </w:r>
          </w:p>
          <w:p w14:paraId="62841A57" w14:textId="77777777" w:rsidR="000F219B" w:rsidRPr="00084789" w:rsidRDefault="000F219B" w:rsidP="000F219B">
            <w:pPr>
              <w:ind w:leftChars="0" w:firstLineChars="0" w:firstLine="0"/>
              <w:rPr>
                <w:rFonts w:ascii="Times New Roman" w:eastAsia="Times New Roman" w:hAnsi="Times New Roman" w:cs="Times New Roman"/>
              </w:rPr>
            </w:pPr>
            <w:r w:rsidRPr="00084789">
              <w:rPr>
                <w:rFonts w:ascii="Times New Roman" w:eastAsia="Times New Roman" w:hAnsi="Times New Roman" w:cs="Times New Roman"/>
              </w:rPr>
              <w:t xml:space="preserve">(334) 844-4434 </w:t>
            </w:r>
            <w:hyperlink r:id="rId10" w:history="1">
              <w:r w:rsidRPr="00084789">
                <w:rPr>
                  <w:rStyle w:val="Hyperlink"/>
                  <w:rFonts w:ascii="Times New Roman" w:eastAsia="Times New Roman" w:hAnsi="Times New Roman" w:cs="Times New Roman"/>
                </w:rPr>
                <w:t>pgf0011@auburn.edu</w:t>
              </w:r>
            </w:hyperlink>
          </w:p>
          <w:p w14:paraId="65CF8CE2" w14:textId="30CDCED2"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0F219B" w:rsidRPr="00084789" w14:paraId="58422988" w14:textId="77777777" w:rsidTr="000E642F">
        <w:tc>
          <w:tcPr>
            <w:tcW w:w="3388" w:type="dxa"/>
          </w:tcPr>
          <w:p w14:paraId="49D243A6" w14:textId="77777777" w:rsidR="000F219B" w:rsidRPr="00084789" w:rsidRDefault="000F219B" w:rsidP="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Mr. Terrance Lewis</w:t>
            </w:r>
          </w:p>
          <w:p w14:paraId="227A0741" w14:textId="77777777"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ab/>
              <w:t>5060 Haley Center</w:t>
            </w:r>
          </w:p>
          <w:p w14:paraId="3E751B2F" w14:textId="1D0E70D8"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ab/>
              <w:t>(762) 208-8458</w:t>
            </w:r>
          </w:p>
          <w:p w14:paraId="46B288E8" w14:textId="2DA0BA5C" w:rsidR="000F219B" w:rsidRPr="00084789" w:rsidRDefault="000F219B" w:rsidP="000F219B">
            <w:pPr>
              <w:ind w:left="0" w:hanging="2"/>
              <w:rPr>
                <w:rFonts w:ascii="Times New Roman" w:eastAsia="Times New Roman" w:hAnsi="Times New Roman" w:cs="Times New Roman"/>
              </w:rPr>
            </w:pPr>
            <w:r w:rsidRPr="00084789">
              <w:rPr>
                <w:rFonts w:ascii="Times New Roman" w:eastAsia="Times New Roman" w:hAnsi="Times New Roman" w:cs="Times New Roman"/>
              </w:rPr>
              <w:tab/>
            </w:r>
            <w:hyperlink r:id="rId11">
              <w:r w:rsidRPr="00084789">
                <w:rPr>
                  <w:rFonts w:ascii="Times New Roman" w:eastAsia="Times New Roman" w:hAnsi="Times New Roman" w:cs="Times New Roman"/>
                  <w:color w:val="1155CC"/>
                  <w:u w:val="single"/>
                </w:rPr>
                <w:t>tjl0049@auburn.edu</w:t>
              </w:r>
            </w:hyperlink>
          </w:p>
        </w:tc>
        <w:tc>
          <w:tcPr>
            <w:tcW w:w="3388" w:type="dxa"/>
          </w:tcPr>
          <w:p w14:paraId="5FC0A0C2"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Mr. Matt Summerlin</w:t>
            </w:r>
          </w:p>
          <w:p w14:paraId="3EAECD01" w14:textId="77777777" w:rsidR="000F219B" w:rsidRPr="00084789" w:rsidRDefault="000F219B">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5060 Haley Center</w:t>
            </w:r>
          </w:p>
          <w:p w14:paraId="07E28CBB" w14:textId="4EB551C2" w:rsidR="00125D45"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513 238 4268</w:t>
            </w:r>
          </w:p>
          <w:p w14:paraId="4A3B17E1" w14:textId="3FAD150B" w:rsidR="00125D45" w:rsidRPr="00084789" w:rsidRDefault="00000000">
            <w:pPr>
              <w:ind w:leftChars="0" w:left="0" w:firstLineChars="0" w:firstLine="0"/>
              <w:rPr>
                <w:rFonts w:ascii="Times New Roman" w:eastAsia="Times New Roman" w:hAnsi="Times New Roman" w:cs="Times New Roman"/>
              </w:rPr>
            </w:pPr>
            <w:hyperlink r:id="rId12" w:history="1">
              <w:r w:rsidR="00125D45" w:rsidRPr="00084789">
                <w:rPr>
                  <w:rStyle w:val="Hyperlink"/>
                  <w:rFonts w:ascii="Times New Roman" w:eastAsia="Times New Roman" w:hAnsi="Times New Roman" w:cs="Times New Roman"/>
                </w:rPr>
                <w:t>mfs0025@auburn.edu</w:t>
              </w:r>
            </w:hyperlink>
          </w:p>
        </w:tc>
        <w:tc>
          <w:tcPr>
            <w:tcW w:w="3389" w:type="dxa"/>
          </w:tcPr>
          <w:p w14:paraId="763589D6" w14:textId="0EE37382" w:rsidR="000F219B"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Dr. Chad Cunningham</w:t>
            </w:r>
            <w:r w:rsidR="000E642F" w:rsidRPr="00084789">
              <w:rPr>
                <w:rFonts w:ascii="Times New Roman" w:eastAsia="Times New Roman" w:hAnsi="Times New Roman" w:cs="Times New Roman"/>
              </w:rPr>
              <w:t xml:space="preserve"> (5250)</w:t>
            </w:r>
          </w:p>
          <w:p w14:paraId="642CC2E9" w14:textId="77777777" w:rsidR="00125D45"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5060 Haley Center</w:t>
            </w:r>
          </w:p>
          <w:p w14:paraId="1E6458ED" w14:textId="22CFAD97" w:rsidR="00125D45" w:rsidRPr="00084789" w:rsidRDefault="00125D45">
            <w:pPr>
              <w:ind w:leftChars="0" w:left="0" w:firstLineChars="0" w:firstLine="0"/>
              <w:rPr>
                <w:rFonts w:ascii="Times New Roman" w:eastAsia="Times New Roman" w:hAnsi="Times New Roman" w:cs="Times New Roman"/>
              </w:rPr>
            </w:pPr>
            <w:r w:rsidRPr="00084789">
              <w:rPr>
                <w:rFonts w:ascii="Times New Roman" w:eastAsia="Times New Roman" w:hAnsi="Times New Roman" w:cs="Times New Roman"/>
              </w:rPr>
              <w:t>(334) 591-0745</w:t>
            </w:r>
          </w:p>
          <w:p w14:paraId="734FD242" w14:textId="7B92BB2D" w:rsidR="00125D45" w:rsidRPr="00084789" w:rsidRDefault="00000000">
            <w:pPr>
              <w:ind w:leftChars="0" w:left="0" w:firstLineChars="0" w:firstLine="0"/>
              <w:rPr>
                <w:rFonts w:ascii="Times New Roman" w:eastAsia="Times New Roman" w:hAnsi="Times New Roman" w:cs="Times New Roman"/>
              </w:rPr>
            </w:pPr>
            <w:hyperlink r:id="rId13" w:history="1">
              <w:r w:rsidR="00125D45" w:rsidRPr="00084789">
                <w:rPr>
                  <w:rStyle w:val="Hyperlink"/>
                  <w:rFonts w:ascii="Times New Roman" w:eastAsia="Times New Roman" w:hAnsi="Times New Roman" w:cs="Times New Roman"/>
                </w:rPr>
                <w:t>cmc0180@auburn.edu</w:t>
              </w:r>
            </w:hyperlink>
          </w:p>
        </w:tc>
      </w:tr>
    </w:tbl>
    <w:p w14:paraId="173276D2" w14:textId="6A11491A" w:rsidR="00E073BD" w:rsidRPr="00084789" w:rsidRDefault="00E073BD" w:rsidP="000E642F">
      <w:pPr>
        <w:ind w:leftChars="0" w:left="0" w:firstLineChars="0" w:firstLine="0"/>
        <w:rPr>
          <w:rFonts w:ascii="Times New Roman" w:eastAsia="Times New Roman" w:hAnsi="Times New Roman" w:cs="Times New Roman"/>
        </w:rPr>
      </w:pPr>
    </w:p>
    <w:p w14:paraId="06052651" w14:textId="77777777" w:rsidR="00E073BD" w:rsidRPr="00084789" w:rsidRDefault="00000000">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b/>
          <w:bCs/>
        </w:rPr>
      </w:pPr>
      <w:r w:rsidRPr="00084789">
        <w:rPr>
          <w:rFonts w:ascii="Times New Roman" w:eastAsia="Times New Roman" w:hAnsi="Times New Roman" w:cs="Times New Roman"/>
          <w:b/>
          <w:bCs/>
        </w:rPr>
        <w:t>EdTPA Help:</w:t>
      </w:r>
    </w:p>
    <w:p w14:paraId="2F019D45" w14:textId="2E29DC25" w:rsidR="000E642F" w:rsidRPr="00084789" w:rsidRDefault="000E642F"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rPr>
      </w:pPr>
      <w:r w:rsidRPr="00084789">
        <w:rPr>
          <w:rFonts w:ascii="Times New Roman" w:eastAsia="Times New Roman" w:hAnsi="Times New Roman" w:cs="Times New Roman"/>
        </w:rPr>
        <w:t>Dr. Amy Fitchett</w:t>
      </w:r>
    </w:p>
    <w:p w14:paraId="6BFB3914" w14:textId="01B23F0F" w:rsidR="000E642F" w:rsidRPr="00084789" w:rsidRDefault="000E642F"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rPr>
      </w:pPr>
      <w:r w:rsidRPr="00084789">
        <w:rPr>
          <w:rFonts w:ascii="Times New Roman" w:eastAsia="Times New Roman" w:hAnsi="Times New Roman" w:cs="Times New Roman"/>
        </w:rPr>
        <w:t>5006 Haley Center</w:t>
      </w:r>
    </w:p>
    <w:p w14:paraId="1313A816" w14:textId="28017872" w:rsidR="000E642F" w:rsidRPr="00084789" w:rsidRDefault="00000000"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rPr>
          <w:rFonts w:ascii="Times New Roman" w:eastAsia="Times New Roman" w:hAnsi="Times New Roman" w:cs="Times New Roman"/>
          <w:color w:val="1155CC"/>
          <w:u w:val="single"/>
        </w:rPr>
      </w:pPr>
      <w:hyperlink r:id="rId14" w:history="1">
        <w:r w:rsidR="000E642F" w:rsidRPr="00084789">
          <w:rPr>
            <w:rStyle w:val="Hyperlink"/>
            <w:rFonts w:ascii="Times New Roman" w:eastAsia="Times New Roman" w:hAnsi="Times New Roman" w:cs="Times New Roman"/>
            <w:highlight w:val="white"/>
          </w:rPr>
          <w:t>azf0093@auburn.edu</w:t>
        </w:r>
      </w:hyperlink>
    </w:p>
    <w:p w14:paraId="6D2DA2C9" w14:textId="77777777" w:rsidR="000E642F" w:rsidRPr="00084789" w:rsidRDefault="000E642F" w:rsidP="000E642F">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jc w:val="center"/>
        <w:rPr>
          <w:rFonts w:ascii="Times New Roman" w:eastAsia="Times New Roman" w:hAnsi="Times New Roman" w:cs="Times New Roman"/>
          <w:color w:val="1155CC"/>
          <w:u w:val="single"/>
        </w:rPr>
      </w:pPr>
    </w:p>
    <w:p w14:paraId="4AF6373C" w14:textId="29B3A97D" w:rsidR="00E073BD" w:rsidRPr="00084789" w:rsidRDefault="00000000" w:rsidP="00A70A1C">
      <w:pPr>
        <w:tabs>
          <w:tab w:val="left" w:pos="0"/>
          <w:tab w:val="left" w:pos="360"/>
          <w:tab w:val="left" w:pos="576"/>
          <w:tab w:val="left" w:pos="864"/>
          <w:tab w:val="left" w:pos="1152"/>
          <w:tab w:val="left" w:pos="1440"/>
          <w:tab w:val="left" w:pos="2520"/>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s>
        <w:ind w:left="0" w:hanging="2"/>
        <w:jc w:val="center"/>
        <w:rPr>
          <w:rFonts w:ascii="Times New Roman" w:eastAsia="Times New Roman" w:hAnsi="Times New Roman" w:cs="Times New Roman"/>
        </w:rPr>
      </w:pPr>
      <w:r w:rsidRPr="00084789">
        <w:rPr>
          <w:rFonts w:ascii="Times New Roman" w:eastAsia="Times New Roman" w:hAnsi="Times New Roman" w:cs="Times New Roman"/>
          <w:b/>
          <w:bCs/>
        </w:rPr>
        <w:t xml:space="preserve">Office Hours: By appointment &amp; contact via </w:t>
      </w:r>
      <w:r w:rsidR="00A70A1C" w:rsidRPr="00084789">
        <w:rPr>
          <w:rFonts w:ascii="Times New Roman" w:eastAsia="Times New Roman" w:hAnsi="Times New Roman" w:cs="Times New Roman"/>
          <w:b/>
          <w:bCs/>
        </w:rPr>
        <w:t>email first</w:t>
      </w:r>
    </w:p>
    <w:p w14:paraId="62B1D22F" w14:textId="77777777" w:rsidR="00E073BD" w:rsidRPr="00084789" w:rsidRDefault="00000000">
      <w:pPr>
        <w:tabs>
          <w:tab w:val="left" w:pos="810"/>
        </w:tabs>
        <w:ind w:left="0" w:hanging="2"/>
        <w:rPr>
          <w:rFonts w:ascii="Times New Roman" w:eastAsia="Times New Roman" w:hAnsi="Times New Roman" w:cs="Times New Roman"/>
          <w:b/>
          <w:bCs/>
        </w:rPr>
      </w:pPr>
      <w:r w:rsidRPr="00084789">
        <w:rPr>
          <w:rFonts w:ascii="Times New Roman" w:eastAsia="Times New Roman" w:hAnsi="Times New Roman" w:cs="Times New Roman"/>
          <w:b/>
          <w:bCs/>
        </w:rPr>
        <w:t xml:space="preserve">Academic Texts: </w:t>
      </w:r>
    </w:p>
    <w:p w14:paraId="5AD949A9" w14:textId="77777777" w:rsidR="00E073BD"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College of Education Internship Handbook (over email and during orientation meeting)</w:t>
      </w:r>
    </w:p>
    <w:p w14:paraId="1CC70A59" w14:textId="77777777" w:rsidR="000E642F"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EdTPA Handbook- Social Sciences Education</w:t>
      </w:r>
    </w:p>
    <w:p w14:paraId="1B5A8399" w14:textId="77777777" w:rsidR="000E642F"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 xml:space="preserve">Michie, G. &amp; Alexander-Tanner, R. (2019). </w:t>
      </w:r>
      <w:r w:rsidRPr="00EE43D8">
        <w:rPr>
          <w:rFonts w:ascii="Times New Roman" w:eastAsia="Times New Roman" w:hAnsi="Times New Roman" w:cs="Times New Roman"/>
          <w:i/>
          <w:iCs/>
        </w:rPr>
        <w:t>Holler if you hear me</w:t>
      </w:r>
      <w:r w:rsidRPr="00EE43D8">
        <w:rPr>
          <w:rFonts w:ascii="Times New Roman" w:eastAsia="Times New Roman" w:hAnsi="Times New Roman" w:cs="Times New Roman"/>
        </w:rPr>
        <w:t>, Comic Edition.</w:t>
      </w:r>
    </w:p>
    <w:p w14:paraId="055BCE90" w14:textId="035CD4C0" w:rsidR="00E073BD" w:rsidRPr="00EE43D8" w:rsidRDefault="00000000" w:rsidP="00EE43D8">
      <w:pPr>
        <w:pStyle w:val="ListParagraph"/>
        <w:numPr>
          <w:ilvl w:val="0"/>
          <w:numId w:val="26"/>
        </w:numPr>
        <w:ind w:leftChars="0" w:firstLineChars="0"/>
        <w:rPr>
          <w:rFonts w:ascii="Times New Roman" w:eastAsia="Times New Roman" w:hAnsi="Times New Roman" w:cs="Times New Roman"/>
        </w:rPr>
      </w:pPr>
      <w:r w:rsidRPr="00EE43D8">
        <w:rPr>
          <w:rFonts w:ascii="Times New Roman" w:eastAsia="Times New Roman" w:hAnsi="Times New Roman" w:cs="Times New Roman"/>
        </w:rPr>
        <w:t xml:space="preserve">Articles available on Canvas </w:t>
      </w:r>
    </w:p>
    <w:p w14:paraId="2E101878" w14:textId="77777777" w:rsidR="00E073BD" w:rsidRPr="00084789" w:rsidRDefault="00E073B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s>
        <w:ind w:left="0" w:hanging="2"/>
        <w:rPr>
          <w:rFonts w:ascii="Times New Roman" w:eastAsia="Times New Roman" w:hAnsi="Times New Roman" w:cs="Times New Roman"/>
        </w:rPr>
      </w:pPr>
    </w:p>
    <w:p w14:paraId="3A87893D" w14:textId="77777777" w:rsidR="00E073BD" w:rsidRPr="00084789" w:rsidRDefault="00000000">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40"/>
          <w:tab w:val="left" w:pos="6624"/>
          <w:tab w:val="left" w:pos="6912"/>
          <w:tab w:val="left" w:pos="7200"/>
          <w:tab w:val="left" w:pos="7488"/>
          <w:tab w:val="left" w:pos="7776"/>
          <w:tab w:val="left" w:pos="8064"/>
          <w:tab w:val="left" w:pos="8352"/>
          <w:tab w:val="left" w:pos="8640"/>
          <w:tab w:val="left" w:pos="8928"/>
          <w:tab w:val="left" w:pos="9216"/>
        </w:tabs>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Description:</w:t>
      </w:r>
    </w:p>
    <w:p w14:paraId="7CA8B43C" w14:textId="77777777" w:rsidR="00E073BD" w:rsidRPr="00084789" w:rsidRDefault="00E073BD">
      <w:pPr>
        <w:ind w:left="0" w:hanging="2"/>
        <w:rPr>
          <w:rFonts w:ascii="Times New Roman" w:eastAsia="Times New Roman" w:hAnsi="Times New Roman" w:cs="Times New Roman"/>
        </w:rPr>
      </w:pPr>
    </w:p>
    <w:p w14:paraId="6F17622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This course introduces students to best practices for managing secondary classrooms and ethically resolving student discipline issues for a positive learning climate for all students. In addition, this course provides students with the opportunity to reflect on strategies ideally suited to the secondary social studies classroom and the practical concerns associated with the implementation of each strategy. Along with supervised teaching in a public secondary school, accompanied by scheduled discussions to analyze and evaluate the intern’s experiences.</w:t>
      </w:r>
    </w:p>
    <w:p w14:paraId="6F1D2B7C" w14:textId="77777777" w:rsidR="00E073BD" w:rsidRPr="00084789" w:rsidRDefault="00E073BD">
      <w:pPr>
        <w:ind w:left="0" w:hanging="2"/>
        <w:rPr>
          <w:rFonts w:ascii="Times New Roman" w:eastAsia="Times New Roman" w:hAnsi="Times New Roman" w:cs="Times New Roman"/>
        </w:rPr>
      </w:pPr>
    </w:p>
    <w:p w14:paraId="4D1A329A" w14:textId="77777777" w:rsidR="00E073BD" w:rsidRPr="00084789" w:rsidRDefault="00000000">
      <w:pPr>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Objectives:</w:t>
      </w:r>
    </w:p>
    <w:p w14:paraId="01140FD9" w14:textId="77777777" w:rsidR="00E073BD" w:rsidRPr="00084789" w:rsidRDefault="00E073BD">
      <w:pPr>
        <w:ind w:left="0" w:hanging="2"/>
        <w:rPr>
          <w:rFonts w:ascii="Times New Roman" w:eastAsia="Times New Roman" w:hAnsi="Times New Roman" w:cs="Times New Roman"/>
        </w:rPr>
      </w:pPr>
    </w:p>
    <w:p w14:paraId="79B0996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In the simplest language, the goals of these courses aim to prepare you to become a teacher. We hope you will be able to: </w:t>
      </w:r>
    </w:p>
    <w:p w14:paraId="06F9C649"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Participate in classroom activities that involve you in observing, describing, and analyzing classroom behavior and approaches to classroom management that will assist you in developing your own personal management approach.</w:t>
      </w:r>
    </w:p>
    <w:p w14:paraId="3738907F"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 xml:space="preserve">Develop a comprehensive classroom management plan that includes rules, routines, procedures, and classroom set-up for governing a typical day in your classroom; consideration of special circumstances that occur in classrooms; and considers issues of equity for students with </w:t>
      </w:r>
      <w:r w:rsidRPr="00084789">
        <w:rPr>
          <w:rFonts w:ascii="Times New Roman" w:eastAsia="Times New Roman" w:hAnsi="Times New Roman" w:cs="Times New Roman"/>
        </w:rPr>
        <w:lastRenderedPageBreak/>
        <w:t>disabilities; as well as other considerations necessary for an effective classroom management plan.</w:t>
      </w:r>
    </w:p>
    <w:p w14:paraId="100C37E6"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Share positive management and discipline strategies that will enhance the interest, learning, and social development of your students while also meeting the needs of a diverse student population.</w:t>
      </w:r>
    </w:p>
    <w:p w14:paraId="3FC92B47"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Learn to analyze problem situations and select strategies to resolve or avoid them.</w:t>
      </w:r>
    </w:p>
    <w:p w14:paraId="238E0987"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Describe legal and ethical considerations related to classroom management and discipline procedures.</w:t>
      </w:r>
    </w:p>
    <w:p w14:paraId="1B104581"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Reflect on constructive feedback from the course instructor, Clinical Educator, and your peers, making changes in approach accordingly.</w:t>
      </w:r>
    </w:p>
    <w:p w14:paraId="5A4727F3"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Model professional conduct with colleagues, students, parents, and the community.</w:t>
      </w:r>
    </w:p>
    <w:p w14:paraId="76D4770E"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Examine various instructional strategies ideally suited to the secondary social studies classroom with a focus on proactive management and the practical concerns associated with each strategy.</w:t>
      </w:r>
    </w:p>
    <w:p w14:paraId="4FE855DC" w14:textId="77777777" w:rsidR="00E073BD" w:rsidRPr="00084789" w:rsidRDefault="00000000" w:rsidP="000E642F">
      <w:pPr>
        <w:widowControl/>
        <w:numPr>
          <w:ilvl w:val="0"/>
          <w:numId w:val="22"/>
        </w:numPr>
        <w:ind w:leftChars="0" w:firstLineChars="0" w:hanging="722"/>
        <w:rPr>
          <w:rFonts w:ascii="Times New Roman" w:hAnsi="Times New Roman" w:cs="Times New Roman"/>
        </w:rPr>
      </w:pPr>
      <w:r w:rsidRPr="00084789">
        <w:rPr>
          <w:rFonts w:ascii="Times New Roman" w:eastAsia="Times New Roman" w:hAnsi="Times New Roman" w:cs="Times New Roman"/>
        </w:rPr>
        <w:t>Demonstrate competency with online tools on the PIH website, tools for synchronous and asynchronous discussion, and other web-based resources.</w:t>
      </w:r>
    </w:p>
    <w:p w14:paraId="1F32C9D7" w14:textId="77777777" w:rsidR="00E073BD" w:rsidRPr="00084789" w:rsidRDefault="00E073BD">
      <w:pPr>
        <w:ind w:left="0" w:hanging="2"/>
        <w:rPr>
          <w:rFonts w:ascii="Times New Roman" w:eastAsia="Times New Roman" w:hAnsi="Times New Roman" w:cs="Times New Roman"/>
        </w:rPr>
      </w:pPr>
    </w:p>
    <w:p w14:paraId="7A760CAD" w14:textId="77777777" w:rsidR="00E073BD" w:rsidRPr="00084789" w:rsidRDefault="00000000">
      <w:pPr>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Content and Schedule:</w:t>
      </w:r>
    </w:p>
    <w:p w14:paraId="1DD1454E" w14:textId="77777777" w:rsidR="00E073BD" w:rsidRPr="00084789" w:rsidRDefault="00E073BD">
      <w:pPr>
        <w:ind w:left="0" w:hanging="2"/>
        <w:rPr>
          <w:rFonts w:ascii="Times New Roman" w:eastAsia="Times New Roman" w:hAnsi="Times New Roman" w:cs="Times New Roman"/>
        </w:rPr>
      </w:pPr>
    </w:p>
    <w:p w14:paraId="005C8FF1"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You will be at your schools throughout the whole semester (unless something happens). You are expected to call upon and practice what you’ve learned throughout your time in the program. We recommend that interns begin by observing at least a few days, then assisting their teachers with group work or with individual students who need help. </w:t>
      </w:r>
    </w:p>
    <w:p w14:paraId="7A0AB26A"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By the second week, interns should begin to assume some teaching responsibilities and observe other teachers recommended by their Clinical Educators. During this time interns should finalize plans for their first teaching units. </w:t>
      </w:r>
    </w:p>
    <w:p w14:paraId="076B909D"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By the third week, interns should begin teaching their first units. As the semester </w:t>
      </w:r>
      <w:proofErr w:type="gramStart"/>
      <w:r w:rsidRPr="00084789">
        <w:rPr>
          <w:rFonts w:ascii="Times New Roman" w:eastAsia="Times New Roman" w:hAnsi="Times New Roman" w:cs="Times New Roman"/>
        </w:rPr>
        <w:t>progresses</w:t>
      </w:r>
      <w:proofErr w:type="gramEnd"/>
      <w:r w:rsidRPr="00084789">
        <w:rPr>
          <w:rFonts w:ascii="Times New Roman" w:eastAsia="Times New Roman" w:hAnsi="Times New Roman" w:cs="Times New Roman"/>
        </w:rPr>
        <w:t xml:space="preserve"> they should continue to pick up classes until they carry the full load. </w:t>
      </w:r>
    </w:p>
    <w:p w14:paraId="44977B60" w14:textId="77777777" w:rsidR="00E073BD" w:rsidRPr="00084789" w:rsidRDefault="00000000" w:rsidP="000E642F">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We suggest that independent, full-time teaching should continue for a minimum of four weeks. At the discretion of the Clinical Educator, the intern may begin to phase out teaching responsibilities as the semester nears its conclusion.</w:t>
      </w:r>
    </w:p>
    <w:p w14:paraId="2FD2421D" w14:textId="30552A14" w:rsidR="00A70A1C" w:rsidRPr="00552869" w:rsidRDefault="00000000" w:rsidP="00552869">
      <w:pPr>
        <w:numPr>
          <w:ilvl w:val="0"/>
          <w:numId w:val="17"/>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We expect interns to plan systematically and to submit these plans for approval well in advance of implementing them. We expect interns’ unit planning to center on important, enduring social studies questions and issues and to feature a variety of instructional techniques.</w:t>
      </w:r>
    </w:p>
    <w:p w14:paraId="013D4012" w14:textId="77777777" w:rsidR="00A70A1C" w:rsidRPr="00084789" w:rsidRDefault="00A70A1C">
      <w:pPr>
        <w:widowControl/>
        <w:ind w:left="0" w:hanging="2"/>
        <w:rPr>
          <w:rFonts w:ascii="Times New Roman" w:eastAsia="Times New Roman" w:hAnsi="Times New Roman" w:cs="Times New Roman"/>
        </w:rPr>
      </w:pPr>
    </w:p>
    <w:p w14:paraId="451AFF34" w14:textId="77777777" w:rsidR="00E073BD" w:rsidRPr="00084789" w:rsidRDefault="00000000">
      <w:pPr>
        <w:widowControl/>
        <w:ind w:left="0" w:hanging="2"/>
        <w:rPr>
          <w:rFonts w:ascii="Times New Roman" w:eastAsia="Times New Roman" w:hAnsi="Times New Roman" w:cs="Times New Roman"/>
          <w:b/>
          <w:bCs/>
        </w:rPr>
      </w:pPr>
      <w:r w:rsidRPr="00084789">
        <w:rPr>
          <w:rFonts w:ascii="Times New Roman" w:eastAsia="Times New Roman" w:hAnsi="Times New Roman" w:cs="Times New Roman"/>
          <w:b/>
          <w:bCs/>
        </w:rPr>
        <w:t>Course Grading:</w:t>
      </w:r>
    </w:p>
    <w:p w14:paraId="37BD3F0A" w14:textId="77777777" w:rsidR="00E073BD" w:rsidRPr="00084789" w:rsidRDefault="00E073BD">
      <w:pPr>
        <w:widowControl/>
        <w:ind w:left="0" w:hanging="2"/>
        <w:rPr>
          <w:rFonts w:ascii="Times New Roman" w:eastAsia="Times New Roman" w:hAnsi="Times New Roman" w:cs="Times New Roman"/>
        </w:rPr>
      </w:pPr>
    </w:p>
    <w:tbl>
      <w:tblPr>
        <w:tblStyle w:val="af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E073BD" w:rsidRPr="00084789" w14:paraId="317662CF" w14:textId="77777777">
        <w:tc>
          <w:tcPr>
            <w:tcW w:w="5040" w:type="dxa"/>
            <w:shd w:val="clear" w:color="auto" w:fill="auto"/>
            <w:tcMar>
              <w:top w:w="100" w:type="dxa"/>
              <w:left w:w="100" w:type="dxa"/>
              <w:bottom w:w="100" w:type="dxa"/>
              <w:right w:w="100" w:type="dxa"/>
            </w:tcMar>
          </w:tcPr>
          <w:p w14:paraId="7228319B" w14:textId="77777777" w:rsidR="00E073BD" w:rsidRPr="00084789" w:rsidRDefault="00000000">
            <w:pPr>
              <w:pBdr>
                <w:top w:val="nil"/>
                <w:left w:val="nil"/>
                <w:bottom w:val="nil"/>
                <w:right w:val="nil"/>
                <w:between w:val="nil"/>
              </w:pBdr>
              <w:spacing w:line="240" w:lineRule="auto"/>
              <w:ind w:left="0" w:hanging="2"/>
              <w:rPr>
                <w:rFonts w:ascii="Times New Roman" w:eastAsia="Times New Roman" w:hAnsi="Times New Roman" w:cs="Times New Roman"/>
                <w:b/>
                <w:bCs/>
              </w:rPr>
            </w:pPr>
            <w:r w:rsidRPr="00084789">
              <w:rPr>
                <w:rFonts w:ascii="Times New Roman" w:eastAsia="Times New Roman" w:hAnsi="Times New Roman" w:cs="Times New Roman"/>
                <w:b/>
                <w:bCs/>
              </w:rPr>
              <w:t xml:space="preserve">CTSE 4920 - Clinical Residency </w:t>
            </w:r>
          </w:p>
        </w:tc>
        <w:tc>
          <w:tcPr>
            <w:tcW w:w="5040" w:type="dxa"/>
            <w:shd w:val="clear" w:color="auto" w:fill="auto"/>
            <w:tcMar>
              <w:top w:w="100" w:type="dxa"/>
              <w:left w:w="100" w:type="dxa"/>
              <w:bottom w:w="100" w:type="dxa"/>
              <w:right w:w="100" w:type="dxa"/>
            </w:tcMar>
          </w:tcPr>
          <w:p w14:paraId="0B03F262" w14:textId="77777777" w:rsidR="00E073BD" w:rsidRPr="00084789" w:rsidRDefault="00000000">
            <w:pPr>
              <w:pBdr>
                <w:top w:val="nil"/>
                <w:left w:val="nil"/>
                <w:bottom w:val="nil"/>
                <w:right w:val="nil"/>
                <w:between w:val="nil"/>
              </w:pBdr>
              <w:spacing w:line="240" w:lineRule="auto"/>
              <w:ind w:left="0" w:hanging="2"/>
              <w:rPr>
                <w:rFonts w:ascii="Times New Roman" w:eastAsia="Times New Roman" w:hAnsi="Times New Roman" w:cs="Times New Roman"/>
                <w:b/>
                <w:bCs/>
              </w:rPr>
            </w:pPr>
            <w:r w:rsidRPr="00084789">
              <w:rPr>
                <w:rFonts w:ascii="Times New Roman" w:eastAsia="Times New Roman" w:hAnsi="Times New Roman" w:cs="Times New Roman"/>
                <w:b/>
                <w:bCs/>
              </w:rPr>
              <w:t>CTSE 5250 - Seminar in SSE</w:t>
            </w:r>
          </w:p>
        </w:tc>
      </w:tr>
      <w:tr w:rsidR="00E073BD" w:rsidRPr="00084789" w14:paraId="2ECC0CE0" w14:textId="77777777">
        <w:tc>
          <w:tcPr>
            <w:tcW w:w="5040" w:type="dxa"/>
            <w:shd w:val="clear" w:color="auto" w:fill="auto"/>
            <w:tcMar>
              <w:top w:w="100" w:type="dxa"/>
              <w:left w:w="100" w:type="dxa"/>
              <w:bottom w:w="100" w:type="dxa"/>
              <w:right w:w="100" w:type="dxa"/>
            </w:tcMar>
          </w:tcPr>
          <w:p w14:paraId="25B9646F" w14:textId="77777777" w:rsidR="00E073BD" w:rsidRPr="00084789" w:rsidRDefault="00000000" w:rsidP="00A70A1C">
            <w:pPr>
              <w:ind w:leftChars="0" w:left="0" w:firstLineChars="0" w:hanging="2"/>
              <w:rPr>
                <w:rFonts w:ascii="Times New Roman" w:hAnsi="Times New Roman" w:cs="Times New Roman"/>
                <w:sz w:val="22"/>
                <w:szCs w:val="22"/>
              </w:rPr>
            </w:pPr>
            <w:r w:rsidRPr="00084789">
              <w:rPr>
                <w:rFonts w:ascii="Times New Roman" w:hAnsi="Times New Roman" w:cs="Times New Roman"/>
                <w:sz w:val="22"/>
                <w:szCs w:val="22"/>
              </w:rPr>
              <w:t>Class is pass/fail but here are the tasks:</w:t>
            </w:r>
          </w:p>
          <w:p w14:paraId="544EC9DE"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Self-Assessments and Goals</w:t>
            </w:r>
          </w:p>
          <w:p w14:paraId="6DA337CA" w14:textId="77777777" w:rsidR="00E073BD" w:rsidRPr="00084789" w:rsidRDefault="00000000" w:rsidP="00A70A1C">
            <w:pPr>
              <w:pStyle w:val="ListParagraph"/>
              <w:numPr>
                <w:ilvl w:val="1"/>
                <w:numId w:val="25"/>
              </w:numPr>
              <w:ind w:leftChars="0" w:firstLineChars="0"/>
              <w:rPr>
                <w:rFonts w:ascii="Times New Roman" w:hAnsi="Times New Roman" w:cs="Times New Roman"/>
                <w:sz w:val="22"/>
                <w:szCs w:val="22"/>
              </w:rPr>
            </w:pPr>
            <w:proofErr w:type="spellStart"/>
            <w:r w:rsidRPr="00084789">
              <w:rPr>
                <w:rFonts w:ascii="Times New Roman" w:hAnsi="Times New Roman" w:cs="Times New Roman"/>
                <w:sz w:val="22"/>
                <w:szCs w:val="22"/>
              </w:rPr>
              <w:t>vialivetext</w:t>
            </w:r>
            <w:proofErr w:type="spellEnd"/>
          </w:p>
          <w:p w14:paraId="29A04109"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Weekly Packets (on Box)</w:t>
            </w:r>
          </w:p>
          <w:p w14:paraId="03EBCB78"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Lesson Plans for 3 PIH Lessons (on Box)</w:t>
            </w:r>
          </w:p>
          <w:p w14:paraId="07E95BDE" w14:textId="77777777" w:rsidR="00E073BD" w:rsidRPr="00084789" w:rsidRDefault="00000000" w:rsidP="00A70A1C">
            <w:pPr>
              <w:pStyle w:val="ListParagraph"/>
              <w:numPr>
                <w:ilvl w:val="0"/>
                <w:numId w:val="25"/>
              </w:numPr>
              <w:ind w:leftChars="0" w:firstLineChars="0"/>
              <w:rPr>
                <w:rFonts w:ascii="Times New Roman" w:hAnsi="Times New Roman" w:cs="Times New Roman"/>
                <w:sz w:val="22"/>
                <w:szCs w:val="22"/>
              </w:rPr>
            </w:pPr>
            <w:r w:rsidRPr="00084789">
              <w:rPr>
                <w:rFonts w:ascii="Times New Roman" w:hAnsi="Times New Roman" w:cs="Times New Roman"/>
                <w:sz w:val="22"/>
                <w:szCs w:val="22"/>
              </w:rPr>
              <w:t>PWS Portfolio (on Box)</w:t>
            </w:r>
          </w:p>
          <w:p w14:paraId="2EF6BF94" w14:textId="78B14A30" w:rsidR="00E073BD" w:rsidRPr="00084789" w:rsidRDefault="00E073BD" w:rsidP="00A70A1C">
            <w:pPr>
              <w:ind w:leftChars="0" w:left="0" w:firstLineChars="0" w:firstLine="0"/>
              <w:rPr>
                <w:rFonts w:ascii="Times New Roman" w:hAnsi="Times New Roman" w:cs="Times New Roman"/>
                <w:sz w:val="22"/>
                <w:szCs w:val="22"/>
              </w:rPr>
            </w:pPr>
          </w:p>
        </w:tc>
        <w:tc>
          <w:tcPr>
            <w:tcW w:w="5040" w:type="dxa"/>
            <w:shd w:val="clear" w:color="auto" w:fill="auto"/>
            <w:tcMar>
              <w:top w:w="100" w:type="dxa"/>
              <w:left w:w="100" w:type="dxa"/>
              <w:bottom w:w="100" w:type="dxa"/>
              <w:right w:w="100" w:type="dxa"/>
            </w:tcMar>
          </w:tcPr>
          <w:p w14:paraId="2E7C1834" w14:textId="77777777" w:rsidR="00A70A1C"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Critical (Classroom Management) observations (2</w:t>
            </w:r>
            <w:r w:rsidR="00A70A1C" w:rsidRPr="00084789">
              <w:rPr>
                <w:rFonts w:ascii="Times New Roman" w:eastAsia="Times New Roman" w:hAnsi="Times New Roman" w:cs="Times New Roman"/>
                <w:sz w:val="22"/>
                <w:szCs w:val="22"/>
              </w:rPr>
              <w:t>)</w:t>
            </w:r>
          </w:p>
          <w:p w14:paraId="4B2050AE" w14:textId="68B979A2" w:rsidR="00E073BD" w:rsidRPr="00084789" w:rsidRDefault="00000000" w:rsidP="00A70A1C">
            <w:pPr>
              <w:widowControl/>
              <w:ind w:leftChars="0" w:left="873" w:firstLineChars="0" w:firstLine="0"/>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20% course grade</w:t>
            </w:r>
          </w:p>
          <w:p w14:paraId="0FCA44BC" w14:textId="77777777" w:rsidR="00A70A1C"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Participation/performance in Zoom discussions (3)</w:t>
            </w:r>
          </w:p>
          <w:p w14:paraId="31C3FABA" w14:textId="6BAE10E0" w:rsidR="00E073BD" w:rsidRPr="00084789" w:rsidRDefault="00000000" w:rsidP="00A70A1C">
            <w:pPr>
              <w:widowControl/>
              <w:ind w:leftChars="0" w:left="720" w:firstLineChars="0" w:firstLine="0"/>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30% course grade</w:t>
            </w:r>
          </w:p>
          <w:p w14:paraId="46769167" w14:textId="77777777" w:rsidR="00E073BD"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Live Discussion (Mid-Term) – 20% course grade</w:t>
            </w:r>
          </w:p>
          <w:p w14:paraId="4DB50278" w14:textId="17F03D29" w:rsidR="00E073BD" w:rsidRPr="00084789" w:rsidRDefault="00000000" w:rsidP="00A70A1C">
            <w:pPr>
              <w:widowControl/>
              <w:numPr>
                <w:ilvl w:val="0"/>
                <w:numId w:val="9"/>
              </w:numPr>
              <w:ind w:leftChars="100" w:left="242"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Classroom management plan – 30% course grade</w:t>
            </w:r>
          </w:p>
          <w:p w14:paraId="6B9AA96D" w14:textId="77777777" w:rsidR="00A70A1C" w:rsidRPr="00084789" w:rsidRDefault="00A70A1C" w:rsidP="00A70A1C">
            <w:pPr>
              <w:widowControl/>
              <w:ind w:leftChars="0" w:left="242" w:firstLineChars="0" w:firstLine="0"/>
              <w:rPr>
                <w:rFonts w:ascii="Times New Roman" w:eastAsia="Times New Roman" w:hAnsi="Times New Roman" w:cs="Times New Roman"/>
                <w:sz w:val="22"/>
                <w:szCs w:val="22"/>
              </w:rPr>
            </w:pPr>
          </w:p>
          <w:p w14:paraId="342C9E92" w14:textId="77777777" w:rsidR="00E073BD" w:rsidRPr="00084789" w:rsidRDefault="00000000" w:rsidP="00A70A1C">
            <w:pPr>
              <w:widowControl/>
              <w:ind w:leftChars="-12" w:left="-27" w:hanging="2"/>
              <w:rPr>
                <w:rFonts w:ascii="Times New Roman" w:eastAsia="Times New Roman" w:hAnsi="Times New Roman" w:cs="Times New Roman"/>
                <w:sz w:val="22"/>
                <w:szCs w:val="22"/>
              </w:rPr>
            </w:pPr>
            <w:r w:rsidRPr="00084789">
              <w:rPr>
                <w:rFonts w:ascii="Times New Roman" w:eastAsia="Times New Roman" w:hAnsi="Times New Roman" w:cs="Times New Roman"/>
                <w:sz w:val="22"/>
                <w:szCs w:val="22"/>
              </w:rPr>
              <w:t>These total 100% of your grade</w:t>
            </w:r>
          </w:p>
        </w:tc>
      </w:tr>
    </w:tbl>
    <w:p w14:paraId="6516ABF0" w14:textId="77777777" w:rsidR="00E073BD" w:rsidRPr="00084789" w:rsidRDefault="00E073BD">
      <w:pPr>
        <w:widowControl/>
        <w:ind w:left="0" w:hanging="2"/>
        <w:rPr>
          <w:rFonts w:ascii="Times New Roman" w:eastAsia="Times New Roman" w:hAnsi="Times New Roman" w:cs="Times New Roman"/>
        </w:rPr>
      </w:pPr>
    </w:p>
    <w:p w14:paraId="6EB501DA" w14:textId="3F0110C1" w:rsidR="00E073BD" w:rsidRPr="00084789" w:rsidRDefault="00E073BD">
      <w:pPr>
        <w:widowControl/>
        <w:ind w:left="0" w:hanging="2"/>
        <w:jc w:val="center"/>
        <w:rPr>
          <w:rFonts w:ascii="Times New Roman" w:eastAsia="Times New Roman" w:hAnsi="Times New Roman" w:cs="Times New Roman"/>
        </w:rPr>
      </w:pPr>
    </w:p>
    <w:p w14:paraId="5EFAF465" w14:textId="606BAF5C" w:rsidR="00E073BD" w:rsidRPr="00084789" w:rsidRDefault="00000000" w:rsidP="00552869">
      <w:pPr>
        <w:widowControl/>
        <w:ind w:left="0" w:hanging="2"/>
        <w:jc w:val="center"/>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Course Schedule (For both classes) </w:t>
      </w:r>
      <w:r w:rsidRPr="00084789">
        <w:rPr>
          <w:rFonts w:ascii="Times New Roman" w:eastAsia="Times New Roman" w:hAnsi="Times New Roman" w:cs="Times New Roman"/>
        </w:rPr>
        <w:tab/>
        <w:t xml:space="preserve">General Note: </w:t>
      </w:r>
      <w:r w:rsidRPr="00552869">
        <w:rPr>
          <w:rFonts w:ascii="Times New Roman" w:eastAsia="Times New Roman" w:hAnsi="Times New Roman" w:cs="Times New Roman"/>
          <w:i/>
          <w:iCs/>
        </w:rPr>
        <w:t>Take the Breaks of your School</w:t>
      </w:r>
    </w:p>
    <w:tbl>
      <w:tblPr>
        <w:tblStyle w:val="af7"/>
        <w:tblW w:w="967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8130"/>
      </w:tblGrid>
      <w:tr w:rsidR="00E073BD" w:rsidRPr="00084789" w14:paraId="4B9C857B" w14:textId="77777777">
        <w:trPr>
          <w:trHeight w:val="181"/>
        </w:trPr>
        <w:tc>
          <w:tcPr>
            <w:tcW w:w="1545" w:type="dxa"/>
            <w:tcBorders>
              <w:top w:val="single" w:sz="4" w:space="0" w:color="000000"/>
              <w:left w:val="single" w:sz="4" w:space="0" w:color="000000"/>
              <w:bottom w:val="single" w:sz="4" w:space="0" w:color="000000"/>
              <w:right w:val="single" w:sz="4" w:space="0" w:color="000000"/>
            </w:tcBorders>
          </w:tcPr>
          <w:p w14:paraId="5C7E9DE8" w14:textId="1D73395A"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Week of</w:t>
            </w:r>
            <w:r w:rsidR="00084789" w:rsidRPr="00084789">
              <w:rPr>
                <w:rFonts w:ascii="Times New Roman" w:eastAsia="Times New Roman" w:hAnsi="Times New Roman" w:cs="Times New Roman"/>
                <w:b/>
                <w:bCs/>
              </w:rPr>
              <w:t>:</w:t>
            </w:r>
          </w:p>
        </w:tc>
        <w:tc>
          <w:tcPr>
            <w:tcW w:w="8130" w:type="dxa"/>
            <w:tcBorders>
              <w:top w:val="single" w:sz="4" w:space="0" w:color="000000"/>
              <w:left w:val="single" w:sz="4" w:space="0" w:color="000000"/>
              <w:bottom w:val="single" w:sz="4" w:space="0" w:color="000000"/>
              <w:right w:val="single" w:sz="4" w:space="0" w:color="000000"/>
            </w:tcBorders>
          </w:tcPr>
          <w:p w14:paraId="007CB79C" w14:textId="77777777"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Due Dates and Tasks</w:t>
            </w:r>
          </w:p>
        </w:tc>
      </w:tr>
      <w:tr w:rsidR="00E073BD" w:rsidRPr="00084789" w14:paraId="792C7F20"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EB9A729" w14:textId="0FEB3FDE"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8/1</w:t>
            </w:r>
            <w:r w:rsidR="00084789" w:rsidRPr="00084789">
              <w:rPr>
                <w:rFonts w:ascii="Times New Roman" w:eastAsia="Times New Roman" w:hAnsi="Times New Roman" w:cs="Times New Roman"/>
                <w:b/>
                <w:bCs/>
              </w:rPr>
              <w:t>4</w:t>
            </w:r>
          </w:p>
        </w:tc>
        <w:tc>
          <w:tcPr>
            <w:tcW w:w="8130" w:type="dxa"/>
            <w:tcBorders>
              <w:top w:val="single" w:sz="4" w:space="0" w:color="000000"/>
              <w:left w:val="single" w:sz="4" w:space="0" w:color="000000"/>
              <w:bottom w:val="single" w:sz="4" w:space="0" w:color="000000"/>
              <w:right w:val="single" w:sz="4" w:space="0" w:color="000000"/>
            </w:tcBorders>
          </w:tcPr>
          <w:p w14:paraId="434EAF4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Attend all orientations and make sure you have contact with your mentor </w:t>
            </w:r>
            <w:proofErr w:type="gramStart"/>
            <w:r w:rsidRPr="00084789">
              <w:rPr>
                <w:rFonts w:ascii="Times New Roman" w:eastAsia="Times New Roman" w:hAnsi="Times New Roman" w:cs="Times New Roman"/>
              </w:rPr>
              <w:t>teacher</w:t>
            </w:r>
            <w:proofErr w:type="gramEnd"/>
          </w:p>
          <w:p w14:paraId="3CA71966" w14:textId="7556C959"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b/>
                <w:bCs/>
              </w:rPr>
              <w:t>Orientation</w:t>
            </w:r>
            <w:r w:rsidRPr="00084789">
              <w:rPr>
                <w:rFonts w:ascii="Times New Roman" w:eastAsia="Times New Roman" w:hAnsi="Times New Roman" w:cs="Times New Roman"/>
              </w:rPr>
              <w:t xml:space="preserve"> </w:t>
            </w:r>
            <w:r w:rsidR="00084789" w:rsidRPr="00084789">
              <w:rPr>
                <w:rFonts w:ascii="Times New Roman" w:eastAsia="Times New Roman" w:hAnsi="Times New Roman" w:cs="Times New Roman"/>
              </w:rPr>
              <w:t>(</w:t>
            </w:r>
            <w:r w:rsidRPr="00084789">
              <w:rPr>
                <w:rFonts w:ascii="Times New Roman" w:eastAsia="Times New Roman" w:hAnsi="Times New Roman" w:cs="Times New Roman"/>
              </w:rPr>
              <w:t>8/1</w:t>
            </w:r>
            <w:r w:rsidR="00084789" w:rsidRPr="00084789">
              <w:rPr>
                <w:rFonts w:ascii="Times New Roman" w:eastAsia="Times New Roman" w:hAnsi="Times New Roman" w:cs="Times New Roman"/>
              </w:rPr>
              <w:t xml:space="preserve">5) </w:t>
            </w:r>
            <w:r w:rsidRPr="00084789">
              <w:rPr>
                <w:rFonts w:ascii="Times New Roman" w:eastAsia="Times New Roman" w:hAnsi="Times New Roman" w:cs="Times New Roman"/>
              </w:rPr>
              <w:t>with Social Studies Education &amp; Afternoon with the College of Education</w:t>
            </w:r>
          </w:p>
          <w:p w14:paraId="2F5B9E43" w14:textId="7709E677" w:rsidR="00084789" w:rsidRPr="00084789" w:rsidRDefault="00084789" w:rsidP="00084789">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Start </w:t>
            </w:r>
            <w:proofErr w:type="spellStart"/>
            <w:r w:rsidRPr="00084789">
              <w:rPr>
                <w:rFonts w:ascii="Times New Roman" w:eastAsia="Times New Roman" w:hAnsi="Times New Roman" w:cs="Times New Roman"/>
              </w:rPr>
              <w:t>WeTeach</w:t>
            </w:r>
            <w:proofErr w:type="spellEnd"/>
            <w:r w:rsidRPr="00084789">
              <w:rPr>
                <w:rFonts w:ascii="Times New Roman" w:eastAsia="Times New Roman" w:hAnsi="Times New Roman" w:cs="Times New Roman"/>
              </w:rPr>
              <w:t xml:space="preserve"> Alabama </w:t>
            </w:r>
            <w:r>
              <w:rPr>
                <w:rFonts w:ascii="Times New Roman" w:eastAsia="Times New Roman" w:hAnsi="Times New Roman" w:cs="Times New Roman"/>
              </w:rPr>
              <w:t>Application</w:t>
            </w:r>
            <w:r w:rsidRPr="00084789">
              <w:rPr>
                <w:rFonts w:ascii="Times New Roman" w:eastAsia="Times New Roman" w:hAnsi="Times New Roman" w:cs="Times New Roman"/>
              </w:rPr>
              <w:t xml:space="preserve">- </w:t>
            </w:r>
            <w:proofErr w:type="gramStart"/>
            <w:r w:rsidRPr="00084789">
              <w:rPr>
                <w:rFonts w:ascii="Times New Roman" w:eastAsia="Times New Roman" w:hAnsi="Times New Roman" w:cs="Times New Roman"/>
              </w:rPr>
              <w:t>https://weteachalabama.com/</w:t>
            </w:r>
            <w:proofErr w:type="gramEnd"/>
            <w:r w:rsidRPr="00084789">
              <w:rPr>
                <w:rFonts w:ascii="Times New Roman" w:eastAsia="Times New Roman" w:hAnsi="Times New Roman" w:cs="Times New Roman"/>
              </w:rPr>
              <w:t xml:space="preserve"> </w:t>
            </w:r>
          </w:p>
          <w:p w14:paraId="68D32B02" w14:textId="77777777" w:rsidR="00084789" w:rsidRPr="00084789" w:rsidRDefault="00084789" w:rsidP="00084789">
            <w:pPr>
              <w:ind w:left="0" w:hanging="2"/>
              <w:rPr>
                <w:rFonts w:ascii="Times New Roman" w:eastAsia="Times New Roman" w:hAnsi="Times New Roman" w:cs="Times New Roman"/>
              </w:rPr>
            </w:pPr>
            <w:r w:rsidRPr="00084789">
              <w:rPr>
                <w:rFonts w:ascii="Times New Roman" w:eastAsia="Times New Roman" w:hAnsi="Times New Roman" w:cs="Times New Roman"/>
              </w:rPr>
              <w:t>Organize Box Folder</w:t>
            </w:r>
          </w:p>
          <w:p w14:paraId="59D5C67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Begin teaching at school 8/16/2022</w:t>
            </w:r>
          </w:p>
        </w:tc>
      </w:tr>
      <w:tr w:rsidR="00E073BD" w:rsidRPr="00084789" w14:paraId="00325A8C" w14:textId="77777777">
        <w:trPr>
          <w:trHeight w:val="330"/>
        </w:trPr>
        <w:tc>
          <w:tcPr>
            <w:tcW w:w="1545" w:type="dxa"/>
            <w:tcBorders>
              <w:top w:val="single" w:sz="4" w:space="0" w:color="000000"/>
              <w:left w:val="single" w:sz="4" w:space="0" w:color="000000"/>
              <w:bottom w:val="single" w:sz="4" w:space="0" w:color="000000"/>
              <w:right w:val="single" w:sz="4" w:space="0" w:color="000000"/>
            </w:tcBorders>
          </w:tcPr>
          <w:p w14:paraId="3B15E709" w14:textId="62045652"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8/2</w:t>
            </w:r>
            <w:r w:rsidR="00084789" w:rsidRPr="00084789">
              <w:rPr>
                <w:rFonts w:ascii="Times New Roman" w:eastAsia="Times New Roman" w:hAnsi="Times New Roman" w:cs="Times New Roman"/>
                <w:b/>
                <w:bCs/>
              </w:rPr>
              <w:t>1</w:t>
            </w:r>
          </w:p>
        </w:tc>
        <w:tc>
          <w:tcPr>
            <w:tcW w:w="8130" w:type="dxa"/>
            <w:tcBorders>
              <w:top w:val="single" w:sz="4" w:space="0" w:color="000000"/>
              <w:left w:val="single" w:sz="4" w:space="0" w:color="000000"/>
              <w:bottom w:val="single" w:sz="4" w:space="0" w:color="000000"/>
              <w:right w:val="single" w:sz="4" w:space="0" w:color="000000"/>
            </w:tcBorders>
          </w:tcPr>
          <w:p w14:paraId="524D1A3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Fact Sheet due at the end of the week (upload to Box Folder)</w:t>
            </w:r>
          </w:p>
          <w:p w14:paraId="72F3709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Self-Assessment Due (see Handbook/Tk20) &amp; Semester Goals in Box</w:t>
            </w:r>
          </w:p>
        </w:tc>
      </w:tr>
      <w:tr w:rsidR="00E073BD" w:rsidRPr="00084789" w14:paraId="579AE865" w14:textId="77777777">
        <w:trPr>
          <w:trHeight w:val="300"/>
        </w:trPr>
        <w:tc>
          <w:tcPr>
            <w:tcW w:w="1545" w:type="dxa"/>
            <w:tcBorders>
              <w:top w:val="single" w:sz="4" w:space="0" w:color="000000"/>
              <w:left w:val="single" w:sz="4" w:space="0" w:color="000000"/>
              <w:bottom w:val="single" w:sz="4" w:space="0" w:color="000000"/>
              <w:right w:val="single" w:sz="4" w:space="0" w:color="000000"/>
            </w:tcBorders>
          </w:tcPr>
          <w:p w14:paraId="26C867AE" w14:textId="468A1D4F"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8/2</w:t>
            </w:r>
            <w:r w:rsidR="000229AE">
              <w:rPr>
                <w:rFonts w:ascii="Times New Roman" w:eastAsia="Times New Roman" w:hAnsi="Times New Roman" w:cs="Times New Roman"/>
                <w:b/>
                <w:bCs/>
              </w:rPr>
              <w:t>8</w:t>
            </w:r>
          </w:p>
        </w:tc>
        <w:tc>
          <w:tcPr>
            <w:tcW w:w="8130" w:type="dxa"/>
            <w:tcBorders>
              <w:top w:val="single" w:sz="4" w:space="0" w:color="000000"/>
              <w:left w:val="single" w:sz="4" w:space="0" w:color="000000"/>
              <w:bottom w:val="single" w:sz="4" w:space="0" w:color="000000"/>
              <w:right w:val="single" w:sz="4" w:space="0" w:color="000000"/>
            </w:tcBorders>
          </w:tcPr>
          <w:p w14:paraId="7D664611" w14:textId="6C319B9F" w:rsidR="00E073BD" w:rsidRPr="00084789" w:rsidRDefault="00000000" w:rsidP="00BC25BB">
            <w:pPr>
              <w:ind w:left="0" w:hanging="2"/>
              <w:rPr>
                <w:rFonts w:ascii="Times New Roman" w:eastAsia="Times New Roman" w:hAnsi="Times New Roman" w:cs="Times New Roman"/>
              </w:rPr>
            </w:pPr>
            <w:r w:rsidRPr="00084789">
              <w:rPr>
                <w:rFonts w:ascii="Times New Roman" w:eastAsia="Times New Roman" w:hAnsi="Times New Roman" w:cs="Times New Roman"/>
              </w:rPr>
              <w:t>First Weekly Packet by Friday</w:t>
            </w:r>
            <w:r w:rsidR="003D1C95">
              <w:rPr>
                <w:rFonts w:ascii="Times New Roman" w:eastAsia="Times New Roman" w:hAnsi="Times New Roman" w:cs="Times New Roman"/>
              </w:rPr>
              <w:t xml:space="preserve"> (9/1)</w:t>
            </w:r>
            <w:r w:rsidRPr="00084789">
              <w:rPr>
                <w:rFonts w:ascii="Times New Roman" w:eastAsia="Times New Roman" w:hAnsi="Times New Roman" w:cs="Times New Roman"/>
              </w:rPr>
              <w:t xml:space="preserve"> @ 8am</w:t>
            </w:r>
          </w:p>
        </w:tc>
      </w:tr>
      <w:tr w:rsidR="00E073BD" w:rsidRPr="00084789" w14:paraId="6ABB698D" w14:textId="77777777">
        <w:trPr>
          <w:trHeight w:val="842"/>
        </w:trPr>
        <w:tc>
          <w:tcPr>
            <w:tcW w:w="1545" w:type="dxa"/>
            <w:tcBorders>
              <w:top w:val="single" w:sz="4" w:space="0" w:color="000000"/>
              <w:left w:val="single" w:sz="4" w:space="0" w:color="000000"/>
              <w:bottom w:val="single" w:sz="4" w:space="0" w:color="000000"/>
              <w:right w:val="single" w:sz="4" w:space="0" w:color="000000"/>
            </w:tcBorders>
          </w:tcPr>
          <w:p w14:paraId="6CD24C05" w14:textId="1B860420"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w:t>
            </w:r>
            <w:r w:rsidR="000229AE">
              <w:rPr>
                <w:rFonts w:ascii="Times New Roman" w:eastAsia="Times New Roman" w:hAnsi="Times New Roman" w:cs="Times New Roman"/>
                <w:b/>
                <w:bCs/>
              </w:rPr>
              <w:t>4</w:t>
            </w:r>
          </w:p>
        </w:tc>
        <w:tc>
          <w:tcPr>
            <w:tcW w:w="8130" w:type="dxa"/>
            <w:tcBorders>
              <w:top w:val="single" w:sz="4" w:space="0" w:color="000000"/>
              <w:left w:val="single" w:sz="4" w:space="0" w:color="000000"/>
              <w:bottom w:val="single" w:sz="4" w:space="0" w:color="000000"/>
              <w:right w:val="single" w:sz="4" w:space="0" w:color="000000"/>
            </w:tcBorders>
          </w:tcPr>
          <w:p w14:paraId="5ABB5A2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 for 5250 #1 due on Friday by 8:00 AM (email and BOX)</w:t>
            </w:r>
          </w:p>
          <w:p w14:paraId="607E20B8" w14:textId="2B9648D6" w:rsidR="00E073BD" w:rsidRPr="00084789" w:rsidRDefault="00000000">
            <w:pPr>
              <w:ind w:left="0" w:hanging="2"/>
              <w:rPr>
                <w:rFonts w:ascii="Times New Roman" w:eastAsia="Times New Roman" w:hAnsi="Times New Roman" w:cs="Times New Roman"/>
              </w:rPr>
            </w:pPr>
            <w:r w:rsidRPr="000229AE">
              <w:rPr>
                <w:rFonts w:ascii="Times New Roman" w:eastAsia="Times New Roman" w:hAnsi="Times New Roman" w:cs="Times New Roman"/>
                <w:b/>
                <w:bCs/>
              </w:rPr>
              <w:t>Zoom session #1</w:t>
            </w:r>
            <w:r w:rsidRPr="00084789">
              <w:rPr>
                <w:rFonts w:ascii="Times New Roman" w:eastAsia="Times New Roman" w:hAnsi="Times New Roman" w:cs="Times New Roman"/>
              </w:rPr>
              <w:t xml:space="preserve"> - Wednesday 9/</w:t>
            </w:r>
            <w:r w:rsidR="000229AE">
              <w:rPr>
                <w:rFonts w:ascii="Times New Roman" w:eastAsia="Times New Roman" w:hAnsi="Times New Roman" w:cs="Times New Roman"/>
              </w:rPr>
              <w:t>6</w:t>
            </w:r>
            <w:r w:rsidRPr="00084789">
              <w:rPr>
                <w:rFonts w:ascii="Times New Roman" w:eastAsia="Times New Roman" w:hAnsi="Times New Roman" w:cs="Times New Roman"/>
              </w:rPr>
              <w:t xml:space="preserve"> @</w:t>
            </w:r>
            <w:r w:rsidR="006A1E94">
              <w:rPr>
                <w:rFonts w:ascii="Times New Roman" w:eastAsia="Times New Roman" w:hAnsi="Times New Roman" w:cs="Times New Roman"/>
              </w:rPr>
              <w:t xml:space="preserve"> </w:t>
            </w:r>
            <w:r w:rsidRPr="00084789">
              <w:rPr>
                <w:rFonts w:ascii="Times New Roman" w:eastAsia="Times New Roman" w:hAnsi="Times New Roman" w:cs="Times New Roman"/>
              </w:rPr>
              <w:t>5</w:t>
            </w:r>
            <w:r w:rsidR="006A1E94">
              <w:rPr>
                <w:rFonts w:ascii="Times New Roman" w:eastAsia="Times New Roman" w:hAnsi="Times New Roman" w:cs="Times New Roman"/>
              </w:rPr>
              <w:t xml:space="preserve">:30 </w:t>
            </w:r>
            <w:r w:rsidRPr="00084789">
              <w:rPr>
                <w:rFonts w:ascii="Times New Roman" w:eastAsia="Times New Roman" w:hAnsi="Times New Roman" w:cs="Times New Roman"/>
              </w:rPr>
              <w:t>pm CST (1st half of Holler)</w:t>
            </w:r>
          </w:p>
          <w:p w14:paraId="2216239B"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3D651AA1" w14:textId="4FE53466" w:rsidR="00BC25BB" w:rsidRPr="00BC25BB" w:rsidRDefault="00BC25BB">
            <w:pPr>
              <w:ind w:left="0" w:hanging="2"/>
              <w:rPr>
                <w:rFonts w:ascii="Times New Roman" w:eastAsia="Times New Roman" w:hAnsi="Times New Roman" w:cs="Times New Roman"/>
              </w:rPr>
            </w:pPr>
            <w:r>
              <w:rPr>
                <w:rFonts w:ascii="Times New Roman" w:eastAsia="Times New Roman" w:hAnsi="Times New Roman" w:cs="Times New Roman"/>
                <w:b/>
                <w:bCs/>
              </w:rPr>
              <w:t>PWS/EdTPA Workshop</w:t>
            </w:r>
            <w:r w:rsidR="00C178F2">
              <w:rPr>
                <w:rFonts w:ascii="Times New Roman" w:eastAsia="Times New Roman" w:hAnsi="Times New Roman" w:cs="Times New Roman"/>
                <w:b/>
                <w:bCs/>
              </w:rPr>
              <w:t xml:space="preserve"> on 9/8</w:t>
            </w:r>
            <w:r>
              <w:rPr>
                <w:rFonts w:ascii="Times New Roman" w:eastAsia="Times New Roman" w:hAnsi="Times New Roman" w:cs="Times New Roman"/>
              </w:rPr>
              <w:t xml:space="preserve"> (make sure you watch the video on Canvas)</w:t>
            </w:r>
          </w:p>
        </w:tc>
      </w:tr>
      <w:tr w:rsidR="00E073BD" w:rsidRPr="00084789" w14:paraId="4B2E6A9F"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32CD48F9" w14:textId="13339575"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9/1</w:t>
            </w:r>
            <w:r w:rsidR="000229AE">
              <w:rPr>
                <w:rFonts w:ascii="Times New Roman" w:eastAsia="Times New Roman" w:hAnsi="Times New Roman" w:cs="Times New Roman"/>
                <w:b/>
                <w:bCs/>
              </w:rPr>
              <w:t>1</w:t>
            </w:r>
          </w:p>
        </w:tc>
        <w:tc>
          <w:tcPr>
            <w:tcW w:w="8130" w:type="dxa"/>
            <w:tcBorders>
              <w:top w:val="single" w:sz="4" w:space="0" w:color="000000"/>
              <w:left w:val="single" w:sz="4" w:space="0" w:color="000000"/>
              <w:bottom w:val="single" w:sz="4" w:space="0" w:color="000000"/>
              <w:right w:val="single" w:sz="4" w:space="0" w:color="000000"/>
            </w:tcBorders>
          </w:tcPr>
          <w:p w14:paraId="0AC0C9B7"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17AC61BE" w14:textId="7893F10E" w:rsidR="00BC25BB" w:rsidRPr="00084789" w:rsidRDefault="00BC25BB">
            <w:pPr>
              <w:ind w:left="0" w:hanging="2"/>
              <w:rPr>
                <w:rFonts w:ascii="Times New Roman" w:eastAsia="Times New Roman" w:hAnsi="Times New Roman" w:cs="Times New Roman"/>
              </w:rPr>
            </w:pPr>
            <w:r w:rsidRPr="00084789">
              <w:rPr>
                <w:rFonts w:ascii="Times New Roman" w:eastAsia="Times New Roman" w:hAnsi="Times New Roman" w:cs="Times New Roman"/>
              </w:rPr>
              <w:t>Your First Clinical Observation by Friday</w:t>
            </w:r>
          </w:p>
        </w:tc>
      </w:tr>
      <w:tr w:rsidR="00E073BD" w:rsidRPr="00084789" w14:paraId="3679FE24"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EBD433B" w14:textId="44402890"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9/1</w:t>
            </w:r>
            <w:r w:rsidR="000229AE">
              <w:rPr>
                <w:rFonts w:ascii="Times New Roman" w:eastAsia="Times New Roman" w:hAnsi="Times New Roman" w:cs="Times New Roman"/>
                <w:b/>
                <w:bCs/>
              </w:rPr>
              <w:t>8</w:t>
            </w:r>
          </w:p>
        </w:tc>
        <w:tc>
          <w:tcPr>
            <w:tcW w:w="8130" w:type="dxa"/>
            <w:tcBorders>
              <w:top w:val="single" w:sz="4" w:space="0" w:color="000000"/>
              <w:left w:val="single" w:sz="4" w:space="0" w:color="000000"/>
              <w:bottom w:val="single" w:sz="4" w:space="0" w:color="000000"/>
              <w:right w:val="single" w:sz="4" w:space="0" w:color="000000"/>
            </w:tcBorders>
          </w:tcPr>
          <w:p w14:paraId="4DC916BC" w14:textId="0C793BDA"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3ECA9810"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01178EBD" w14:textId="60F7EF02"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9/2</w:t>
            </w:r>
            <w:r w:rsidR="000229AE">
              <w:rPr>
                <w:rFonts w:ascii="Times New Roman" w:eastAsia="Times New Roman" w:hAnsi="Times New Roman" w:cs="Times New Roman"/>
                <w:b/>
                <w:bCs/>
              </w:rPr>
              <w:t>5</w:t>
            </w:r>
          </w:p>
        </w:tc>
        <w:tc>
          <w:tcPr>
            <w:tcW w:w="8130" w:type="dxa"/>
            <w:tcBorders>
              <w:top w:val="single" w:sz="4" w:space="0" w:color="000000"/>
              <w:left w:val="single" w:sz="4" w:space="0" w:color="000000"/>
              <w:bottom w:val="single" w:sz="4" w:space="0" w:color="000000"/>
              <w:right w:val="single" w:sz="4" w:space="0" w:color="000000"/>
            </w:tcBorders>
          </w:tcPr>
          <w:p w14:paraId="70FA6630"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7FCB8C19" w14:textId="11E74DA2" w:rsidR="00552869" w:rsidRPr="00084789" w:rsidRDefault="00552869">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w:t>
            </w:r>
            <w:r>
              <w:rPr>
                <w:rFonts w:ascii="Times New Roman" w:eastAsia="Times New Roman" w:hAnsi="Times New Roman" w:cs="Times New Roman"/>
              </w:rPr>
              <w:t>Second</w:t>
            </w:r>
            <w:r w:rsidRPr="00084789">
              <w:rPr>
                <w:rFonts w:ascii="Times New Roman" w:eastAsia="Times New Roman" w:hAnsi="Times New Roman" w:cs="Times New Roman"/>
              </w:rPr>
              <w:t xml:space="preserve"> Clinical Observation</w:t>
            </w:r>
          </w:p>
        </w:tc>
      </w:tr>
      <w:tr w:rsidR="00E073BD" w:rsidRPr="00084789" w14:paraId="2CBB86BB"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7D38824A" w14:textId="63C1A94B"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w:t>
            </w:r>
            <w:r w:rsidR="000229AE">
              <w:rPr>
                <w:rFonts w:ascii="Times New Roman" w:eastAsia="Times New Roman" w:hAnsi="Times New Roman" w:cs="Times New Roman"/>
                <w:b/>
                <w:bCs/>
              </w:rPr>
              <w:t>2</w:t>
            </w:r>
          </w:p>
        </w:tc>
        <w:tc>
          <w:tcPr>
            <w:tcW w:w="8130" w:type="dxa"/>
            <w:tcBorders>
              <w:top w:val="single" w:sz="4" w:space="0" w:color="000000"/>
              <w:left w:val="single" w:sz="4" w:space="0" w:color="000000"/>
              <w:bottom w:val="single" w:sz="4" w:space="0" w:color="000000"/>
              <w:right w:val="single" w:sz="4" w:space="0" w:color="000000"/>
            </w:tcBorders>
          </w:tcPr>
          <w:p w14:paraId="0B288679" w14:textId="4D3BCB25" w:rsidR="00E073BD" w:rsidRPr="00084789" w:rsidRDefault="00000000" w:rsidP="000229AE">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4851498E" w14:textId="77777777">
        <w:trPr>
          <w:trHeight w:val="705"/>
        </w:trPr>
        <w:tc>
          <w:tcPr>
            <w:tcW w:w="1545" w:type="dxa"/>
            <w:tcBorders>
              <w:top w:val="single" w:sz="4" w:space="0" w:color="000000"/>
              <w:left w:val="single" w:sz="4" w:space="0" w:color="000000"/>
              <w:bottom w:val="single" w:sz="4" w:space="0" w:color="000000"/>
              <w:right w:val="single" w:sz="4" w:space="0" w:color="000000"/>
            </w:tcBorders>
          </w:tcPr>
          <w:p w14:paraId="312C854F" w14:textId="4F1DDFB6"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w:t>
            </w:r>
            <w:r w:rsidR="000229AE">
              <w:rPr>
                <w:rFonts w:ascii="Times New Roman" w:eastAsia="Times New Roman" w:hAnsi="Times New Roman" w:cs="Times New Roman"/>
                <w:b/>
                <w:bCs/>
              </w:rPr>
              <w:t>9</w:t>
            </w:r>
          </w:p>
        </w:tc>
        <w:tc>
          <w:tcPr>
            <w:tcW w:w="8130" w:type="dxa"/>
            <w:tcBorders>
              <w:top w:val="single" w:sz="4" w:space="0" w:color="000000"/>
              <w:left w:val="single" w:sz="4" w:space="0" w:color="000000"/>
              <w:bottom w:val="single" w:sz="4" w:space="0" w:color="000000"/>
              <w:right w:val="single" w:sz="4" w:space="0" w:color="000000"/>
            </w:tcBorders>
          </w:tcPr>
          <w:p w14:paraId="1402E538" w14:textId="77777777" w:rsidR="00E073BD"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688D3BB9" w14:textId="3C2E139E" w:rsidR="000229AE" w:rsidRPr="000229AE" w:rsidRDefault="000229AE">
            <w:pPr>
              <w:ind w:left="0" w:hanging="2"/>
              <w:rPr>
                <w:rFonts w:ascii="Times New Roman" w:eastAsia="Times New Roman" w:hAnsi="Times New Roman" w:cs="Times New Roman"/>
                <w:b/>
                <w:bCs/>
              </w:rPr>
            </w:pPr>
            <w:r w:rsidRPr="000229AE">
              <w:rPr>
                <w:rFonts w:ascii="Times New Roman" w:eastAsia="Times New Roman" w:hAnsi="Times New Roman" w:cs="Times New Roman"/>
                <w:b/>
                <w:bCs/>
              </w:rPr>
              <w:t xml:space="preserve">Education Interview Day -10/10 </w:t>
            </w:r>
          </w:p>
          <w:p w14:paraId="4E204DB0" w14:textId="4EA3982A"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w:t>
            </w:r>
            <w:r w:rsidR="00552869">
              <w:rPr>
                <w:rFonts w:ascii="Times New Roman" w:eastAsia="Times New Roman" w:hAnsi="Times New Roman" w:cs="Times New Roman"/>
              </w:rPr>
              <w:t>Third</w:t>
            </w:r>
            <w:r w:rsidRPr="00084789">
              <w:rPr>
                <w:rFonts w:ascii="Times New Roman" w:eastAsia="Times New Roman" w:hAnsi="Times New Roman" w:cs="Times New Roman"/>
              </w:rPr>
              <w:t xml:space="preserve"> Clinical Observation (PIH/EdTPA) DONE THIS WEEK</w:t>
            </w:r>
          </w:p>
        </w:tc>
      </w:tr>
      <w:tr w:rsidR="00E073BD" w:rsidRPr="00084789" w14:paraId="63C9F8AF"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717FA6A6" w14:textId="78F1D422"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10/1</w:t>
            </w:r>
            <w:r w:rsidR="000229AE">
              <w:rPr>
                <w:rFonts w:ascii="Times New Roman" w:eastAsia="Times New Roman" w:hAnsi="Times New Roman" w:cs="Times New Roman"/>
                <w:b/>
                <w:bCs/>
              </w:rPr>
              <w:t>6</w:t>
            </w:r>
          </w:p>
        </w:tc>
        <w:tc>
          <w:tcPr>
            <w:tcW w:w="8130" w:type="dxa"/>
            <w:tcBorders>
              <w:top w:val="single" w:sz="4" w:space="0" w:color="000000"/>
              <w:left w:val="single" w:sz="4" w:space="0" w:color="000000"/>
              <w:bottom w:val="single" w:sz="4" w:space="0" w:color="000000"/>
              <w:right w:val="single" w:sz="4" w:space="0" w:color="000000"/>
            </w:tcBorders>
          </w:tcPr>
          <w:p w14:paraId="492914E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Check in with Teach Alabama for Certification</w:t>
            </w:r>
          </w:p>
          <w:p w14:paraId="4812EF3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196F7436" w14:textId="72461FFD" w:rsidR="00E073BD" w:rsidRPr="000229AE" w:rsidRDefault="00000000">
            <w:pPr>
              <w:ind w:left="0" w:hanging="2"/>
              <w:rPr>
                <w:rFonts w:ascii="Times New Roman" w:eastAsia="Times New Roman" w:hAnsi="Times New Roman" w:cs="Times New Roman"/>
                <w:b/>
                <w:bCs/>
              </w:rPr>
            </w:pPr>
            <w:r w:rsidRPr="000229AE">
              <w:rPr>
                <w:rFonts w:ascii="Times New Roman" w:eastAsia="Times New Roman" w:hAnsi="Times New Roman" w:cs="Times New Roman"/>
                <w:b/>
                <w:bCs/>
              </w:rPr>
              <w:t>Midterm Meeting - 10/</w:t>
            </w:r>
            <w:r w:rsidR="00C95C1F">
              <w:rPr>
                <w:rFonts w:ascii="Times New Roman" w:eastAsia="Times New Roman" w:hAnsi="Times New Roman" w:cs="Times New Roman"/>
                <w:b/>
                <w:bCs/>
              </w:rPr>
              <w:t>20</w:t>
            </w:r>
            <w:r w:rsidRPr="000229AE">
              <w:rPr>
                <w:rFonts w:ascii="Times New Roman" w:eastAsia="Times New Roman" w:hAnsi="Times New Roman" w:cs="Times New Roman"/>
                <w:b/>
                <w:bCs/>
              </w:rPr>
              <w:t xml:space="preserve"> - All Day at Haley</w:t>
            </w:r>
          </w:p>
        </w:tc>
      </w:tr>
      <w:tr w:rsidR="00E073BD" w:rsidRPr="00084789" w14:paraId="62D9C105"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56562CD6" w14:textId="48BA0703"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10/2</w:t>
            </w:r>
            <w:r w:rsidR="000229AE">
              <w:rPr>
                <w:rFonts w:ascii="Times New Roman" w:eastAsia="Times New Roman" w:hAnsi="Times New Roman" w:cs="Times New Roman"/>
                <w:b/>
                <w:bCs/>
              </w:rPr>
              <w:t>3</w:t>
            </w:r>
          </w:p>
        </w:tc>
        <w:tc>
          <w:tcPr>
            <w:tcW w:w="8130" w:type="dxa"/>
            <w:tcBorders>
              <w:top w:val="single" w:sz="4" w:space="0" w:color="000000"/>
              <w:left w:val="single" w:sz="4" w:space="0" w:color="000000"/>
              <w:bottom w:val="single" w:sz="4" w:space="0" w:color="000000"/>
              <w:right w:val="single" w:sz="4" w:space="0" w:color="000000"/>
            </w:tcBorders>
          </w:tcPr>
          <w:p w14:paraId="4302F0B9" w14:textId="77777777" w:rsidR="00E073BD" w:rsidRPr="00084789" w:rsidRDefault="00000000">
            <w:pPr>
              <w:ind w:left="0" w:hanging="2"/>
              <w:rPr>
                <w:rFonts w:ascii="Times New Roman" w:eastAsia="Times New Roman" w:hAnsi="Times New Roman" w:cs="Times New Roman"/>
                <w:color w:val="FF0000"/>
              </w:rPr>
            </w:pPr>
            <w:r w:rsidRPr="00084789">
              <w:rPr>
                <w:rFonts w:ascii="Times New Roman" w:eastAsia="Times New Roman" w:hAnsi="Times New Roman" w:cs="Times New Roman"/>
              </w:rPr>
              <w:t>Weekly Packet by Friday @ 8am</w:t>
            </w:r>
          </w:p>
        </w:tc>
      </w:tr>
      <w:tr w:rsidR="00E073BD" w:rsidRPr="00084789" w14:paraId="461FA888" w14:textId="77777777">
        <w:trPr>
          <w:trHeight w:val="330"/>
        </w:trPr>
        <w:tc>
          <w:tcPr>
            <w:tcW w:w="1545" w:type="dxa"/>
            <w:tcBorders>
              <w:top w:val="single" w:sz="4" w:space="0" w:color="000000"/>
              <w:left w:val="single" w:sz="4" w:space="0" w:color="000000"/>
              <w:bottom w:val="single" w:sz="4" w:space="0" w:color="000000"/>
              <w:right w:val="single" w:sz="4" w:space="0" w:color="000000"/>
            </w:tcBorders>
          </w:tcPr>
          <w:p w14:paraId="56CED886" w14:textId="12AFD553"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10/3</w:t>
            </w:r>
            <w:r w:rsidR="000229AE">
              <w:rPr>
                <w:rFonts w:ascii="Times New Roman" w:eastAsia="Times New Roman" w:hAnsi="Times New Roman" w:cs="Times New Roman"/>
                <w:b/>
                <w:bCs/>
              </w:rPr>
              <w:t>0</w:t>
            </w:r>
          </w:p>
        </w:tc>
        <w:tc>
          <w:tcPr>
            <w:tcW w:w="8130" w:type="dxa"/>
            <w:tcBorders>
              <w:top w:val="single" w:sz="4" w:space="0" w:color="000000"/>
              <w:left w:val="single" w:sz="4" w:space="0" w:color="000000"/>
              <w:bottom w:val="single" w:sz="4" w:space="0" w:color="000000"/>
              <w:right w:val="single" w:sz="4" w:space="0" w:color="000000"/>
            </w:tcBorders>
          </w:tcPr>
          <w:p w14:paraId="5855623F" w14:textId="448EACBF" w:rsidR="00E073BD" w:rsidRPr="00084789" w:rsidRDefault="00000000">
            <w:pPr>
              <w:ind w:left="0" w:hanging="2"/>
              <w:rPr>
                <w:rFonts w:ascii="Times New Roman" w:eastAsia="Times New Roman" w:hAnsi="Times New Roman" w:cs="Times New Roman"/>
              </w:rPr>
            </w:pPr>
            <w:r w:rsidRPr="000229AE">
              <w:rPr>
                <w:rFonts w:ascii="Times New Roman" w:eastAsia="Times New Roman" w:hAnsi="Times New Roman" w:cs="Times New Roman"/>
                <w:b/>
                <w:bCs/>
              </w:rPr>
              <w:t>Zoom Session #2</w:t>
            </w:r>
            <w:r w:rsidRPr="00084789">
              <w:rPr>
                <w:rFonts w:ascii="Times New Roman" w:eastAsia="Times New Roman" w:hAnsi="Times New Roman" w:cs="Times New Roman"/>
              </w:rPr>
              <w:t xml:space="preserve"> - Wednesday 11</w:t>
            </w:r>
            <w:r w:rsidR="000229AE">
              <w:rPr>
                <w:rFonts w:ascii="Times New Roman" w:eastAsia="Times New Roman" w:hAnsi="Times New Roman" w:cs="Times New Roman"/>
              </w:rPr>
              <w:t>/1</w:t>
            </w:r>
            <w:r w:rsidRPr="00084789">
              <w:rPr>
                <w:rFonts w:ascii="Times New Roman" w:eastAsia="Times New Roman" w:hAnsi="Times New Roman" w:cs="Times New Roman"/>
              </w:rPr>
              <w:t xml:space="preserve"> @</w:t>
            </w:r>
            <w:r w:rsidR="006A1E94">
              <w:rPr>
                <w:rFonts w:ascii="Times New Roman" w:eastAsia="Times New Roman" w:hAnsi="Times New Roman" w:cs="Times New Roman"/>
              </w:rPr>
              <w:t xml:space="preserve"> </w:t>
            </w:r>
            <w:r w:rsidRPr="00084789">
              <w:rPr>
                <w:rFonts w:ascii="Times New Roman" w:eastAsia="Times New Roman" w:hAnsi="Times New Roman" w:cs="Times New Roman"/>
              </w:rPr>
              <w:t>5pm CST (Read Delpit &amp; Epstein</w:t>
            </w:r>
            <w:r w:rsidR="006A1E94">
              <w:rPr>
                <w:rFonts w:ascii="Times New Roman" w:eastAsia="Times New Roman" w:hAnsi="Times New Roman" w:cs="Times New Roman"/>
              </w:rPr>
              <w:t xml:space="preserve"> &amp; Rest of Holler</w:t>
            </w:r>
            <w:r w:rsidRPr="00084789">
              <w:rPr>
                <w:rFonts w:ascii="Times New Roman" w:eastAsia="Times New Roman" w:hAnsi="Times New Roman" w:cs="Times New Roman"/>
              </w:rPr>
              <w:t>)</w:t>
            </w:r>
          </w:p>
          <w:p w14:paraId="5EA6F55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06F0526F"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79148A4" w14:textId="1890C617"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11/</w:t>
            </w:r>
            <w:r w:rsidR="000229AE">
              <w:rPr>
                <w:rFonts w:ascii="Times New Roman" w:eastAsia="Times New Roman" w:hAnsi="Times New Roman" w:cs="Times New Roman"/>
                <w:b/>
                <w:bCs/>
              </w:rPr>
              <w:t>6</w:t>
            </w:r>
          </w:p>
        </w:tc>
        <w:tc>
          <w:tcPr>
            <w:tcW w:w="8130" w:type="dxa"/>
            <w:tcBorders>
              <w:top w:val="single" w:sz="4" w:space="0" w:color="000000"/>
              <w:left w:val="single" w:sz="4" w:space="0" w:color="000000"/>
              <w:bottom w:val="single" w:sz="4" w:space="0" w:color="000000"/>
              <w:right w:val="single" w:sz="4" w:space="0" w:color="000000"/>
            </w:tcBorders>
          </w:tcPr>
          <w:p w14:paraId="2B9C904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3056A478" w14:textId="6C97F7EB" w:rsidR="00E073BD" w:rsidRPr="00084789" w:rsidRDefault="00552869">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w:t>
            </w:r>
            <w:r>
              <w:rPr>
                <w:rFonts w:ascii="Times New Roman" w:eastAsia="Times New Roman" w:hAnsi="Times New Roman" w:cs="Times New Roman"/>
              </w:rPr>
              <w:t>Fourth</w:t>
            </w:r>
            <w:r w:rsidRPr="00084789">
              <w:rPr>
                <w:rFonts w:ascii="Times New Roman" w:eastAsia="Times New Roman" w:hAnsi="Times New Roman" w:cs="Times New Roman"/>
              </w:rPr>
              <w:t xml:space="preserve"> Clinical Observation (PIH/EdTPA)</w:t>
            </w:r>
          </w:p>
        </w:tc>
      </w:tr>
      <w:tr w:rsidR="00E073BD" w:rsidRPr="00084789" w14:paraId="5D2AD87D"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C9720B3" w14:textId="3D614D08"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11/1</w:t>
            </w:r>
            <w:r w:rsidR="000229AE">
              <w:rPr>
                <w:rFonts w:ascii="Times New Roman" w:eastAsia="Times New Roman" w:hAnsi="Times New Roman" w:cs="Times New Roman"/>
                <w:b/>
                <w:bCs/>
              </w:rPr>
              <w:t>3</w:t>
            </w:r>
          </w:p>
        </w:tc>
        <w:tc>
          <w:tcPr>
            <w:tcW w:w="8130" w:type="dxa"/>
            <w:tcBorders>
              <w:top w:val="single" w:sz="4" w:space="0" w:color="000000"/>
              <w:left w:val="single" w:sz="4" w:space="0" w:color="000000"/>
              <w:bottom w:val="single" w:sz="4" w:space="0" w:color="000000"/>
              <w:right w:val="single" w:sz="4" w:space="0" w:color="000000"/>
            </w:tcBorders>
          </w:tcPr>
          <w:p w14:paraId="5CCE4B97" w14:textId="70F50A99" w:rsidR="00E073BD" w:rsidRPr="00084789" w:rsidRDefault="00000000">
            <w:pPr>
              <w:ind w:left="0" w:hanging="2"/>
              <w:rPr>
                <w:rFonts w:ascii="Times New Roman" w:eastAsia="Times New Roman" w:hAnsi="Times New Roman" w:cs="Times New Roman"/>
              </w:rPr>
            </w:pPr>
            <w:r w:rsidRPr="000229AE">
              <w:rPr>
                <w:rFonts w:ascii="Times New Roman" w:eastAsia="Times New Roman" w:hAnsi="Times New Roman" w:cs="Times New Roman"/>
                <w:b/>
                <w:bCs/>
              </w:rPr>
              <w:t>Zoom Session #3</w:t>
            </w:r>
            <w:r w:rsidRPr="00084789">
              <w:rPr>
                <w:rFonts w:ascii="Times New Roman" w:eastAsia="Times New Roman" w:hAnsi="Times New Roman" w:cs="Times New Roman"/>
              </w:rPr>
              <w:t xml:space="preserve"> - Wednesday 11/1</w:t>
            </w:r>
            <w:r w:rsidR="000229AE">
              <w:rPr>
                <w:rFonts w:ascii="Times New Roman" w:eastAsia="Times New Roman" w:hAnsi="Times New Roman" w:cs="Times New Roman"/>
              </w:rPr>
              <w:t>5</w:t>
            </w:r>
            <w:r w:rsidRPr="00084789">
              <w:rPr>
                <w:rFonts w:ascii="Times New Roman" w:eastAsia="Times New Roman" w:hAnsi="Times New Roman" w:cs="Times New Roman"/>
              </w:rPr>
              <w:t xml:space="preserve"> @5pm CST (see front page of canvas)</w:t>
            </w:r>
          </w:p>
          <w:p w14:paraId="7136D48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p w14:paraId="5F83C50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Hand in Draft of PWS</w:t>
            </w:r>
          </w:p>
        </w:tc>
      </w:tr>
      <w:tr w:rsidR="00E073BD" w:rsidRPr="00084789" w14:paraId="218A81ED"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4FC014AB" w14:textId="7E86CAD9"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lastRenderedPageBreak/>
              <w:t>11/2</w:t>
            </w:r>
            <w:r w:rsidR="000229AE">
              <w:rPr>
                <w:rFonts w:ascii="Times New Roman" w:eastAsia="Times New Roman" w:hAnsi="Times New Roman" w:cs="Times New Roman"/>
                <w:b/>
                <w:bCs/>
              </w:rPr>
              <w:t>0</w:t>
            </w:r>
          </w:p>
        </w:tc>
        <w:tc>
          <w:tcPr>
            <w:tcW w:w="8130" w:type="dxa"/>
            <w:tcBorders>
              <w:top w:val="single" w:sz="4" w:space="0" w:color="000000"/>
              <w:left w:val="single" w:sz="4" w:space="0" w:color="000000"/>
              <w:bottom w:val="single" w:sz="4" w:space="0" w:color="000000"/>
              <w:right w:val="single" w:sz="4" w:space="0" w:color="000000"/>
            </w:tcBorders>
          </w:tcPr>
          <w:p w14:paraId="16E5B51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Final Clinical Observation should be done by this </w:t>
            </w:r>
            <w:proofErr w:type="gramStart"/>
            <w:r w:rsidRPr="00084789">
              <w:rPr>
                <w:rFonts w:ascii="Times New Roman" w:eastAsia="Times New Roman" w:hAnsi="Times New Roman" w:cs="Times New Roman"/>
              </w:rPr>
              <w:t>point</w:t>
            </w:r>
            <w:proofErr w:type="gramEnd"/>
          </w:p>
          <w:p w14:paraId="0562274E"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Weekly Packet by Friday @ 8am</w:t>
            </w:r>
          </w:p>
        </w:tc>
      </w:tr>
      <w:tr w:rsidR="00E073BD" w:rsidRPr="00084789" w14:paraId="4685BFDD" w14:textId="77777777">
        <w:trPr>
          <w:trHeight w:val="322"/>
        </w:trPr>
        <w:tc>
          <w:tcPr>
            <w:tcW w:w="1545" w:type="dxa"/>
            <w:tcBorders>
              <w:top w:val="single" w:sz="4" w:space="0" w:color="000000"/>
              <w:left w:val="single" w:sz="4" w:space="0" w:color="000000"/>
              <w:bottom w:val="single" w:sz="4" w:space="0" w:color="000000"/>
              <w:right w:val="single" w:sz="4" w:space="0" w:color="000000"/>
            </w:tcBorders>
          </w:tcPr>
          <w:p w14:paraId="59A7297A" w14:textId="4EFB429E"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11/2</w:t>
            </w:r>
            <w:r w:rsidR="000229AE">
              <w:rPr>
                <w:rFonts w:ascii="Times New Roman" w:eastAsia="Times New Roman" w:hAnsi="Times New Roman" w:cs="Times New Roman"/>
                <w:b/>
                <w:bCs/>
              </w:rPr>
              <w:t>7</w:t>
            </w:r>
          </w:p>
        </w:tc>
        <w:tc>
          <w:tcPr>
            <w:tcW w:w="8130" w:type="dxa"/>
            <w:tcBorders>
              <w:top w:val="single" w:sz="4" w:space="0" w:color="000000"/>
              <w:left w:val="single" w:sz="4" w:space="0" w:color="000000"/>
              <w:bottom w:val="single" w:sz="4" w:space="0" w:color="000000"/>
              <w:right w:val="single" w:sz="4" w:space="0" w:color="000000"/>
            </w:tcBorders>
          </w:tcPr>
          <w:p w14:paraId="7CEF18F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Observation/Reflection for 5250 #2 due on Wednesday by 8:00 AM (e-mail &amp; Box)</w:t>
            </w:r>
          </w:p>
          <w:p w14:paraId="7B9EA2C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Last Day to Submit EdTPA</w:t>
            </w:r>
          </w:p>
          <w:p w14:paraId="0FD7E30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Prepare to bring Teacher Certification packet to Haley Center 3464</w:t>
            </w:r>
          </w:p>
          <w:p w14:paraId="682DF7B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Upload PWS Final by 12/2</w:t>
            </w:r>
          </w:p>
        </w:tc>
      </w:tr>
      <w:tr w:rsidR="00E073BD" w:rsidRPr="00084789" w14:paraId="116DC401" w14:textId="77777777">
        <w:tc>
          <w:tcPr>
            <w:tcW w:w="1545" w:type="dxa"/>
            <w:tcBorders>
              <w:top w:val="single" w:sz="4" w:space="0" w:color="000000"/>
              <w:left w:val="single" w:sz="4" w:space="0" w:color="000000"/>
              <w:bottom w:val="single" w:sz="4" w:space="0" w:color="000000"/>
              <w:right w:val="single" w:sz="4" w:space="0" w:color="000000"/>
            </w:tcBorders>
          </w:tcPr>
          <w:p w14:paraId="141E4F97" w14:textId="24B92F15" w:rsidR="00E073BD" w:rsidRPr="00084789" w:rsidRDefault="00000000">
            <w:pPr>
              <w:ind w:left="0" w:hanging="2"/>
              <w:jc w:val="center"/>
              <w:rPr>
                <w:rFonts w:ascii="Times New Roman" w:eastAsia="Times New Roman" w:hAnsi="Times New Roman" w:cs="Times New Roman"/>
                <w:b/>
                <w:bCs/>
              </w:rPr>
            </w:pPr>
            <w:r w:rsidRPr="00084789">
              <w:rPr>
                <w:rFonts w:ascii="Times New Roman" w:eastAsia="Times New Roman" w:hAnsi="Times New Roman" w:cs="Times New Roman"/>
                <w:b/>
                <w:bCs/>
              </w:rPr>
              <w:t>12/</w:t>
            </w:r>
            <w:r w:rsidR="000229AE">
              <w:rPr>
                <w:rFonts w:ascii="Times New Roman" w:eastAsia="Times New Roman" w:hAnsi="Times New Roman" w:cs="Times New Roman"/>
                <w:b/>
                <w:bCs/>
              </w:rPr>
              <w:t>4</w:t>
            </w:r>
          </w:p>
        </w:tc>
        <w:tc>
          <w:tcPr>
            <w:tcW w:w="8130" w:type="dxa"/>
            <w:tcBorders>
              <w:top w:val="single" w:sz="4" w:space="0" w:color="000000"/>
              <w:left w:val="single" w:sz="4" w:space="0" w:color="000000"/>
              <w:bottom w:val="single" w:sz="4" w:space="0" w:color="000000"/>
              <w:right w:val="single" w:sz="4" w:space="0" w:color="000000"/>
            </w:tcBorders>
          </w:tcPr>
          <w:p w14:paraId="69E0003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Final Intern Meetings (Monday) - 9am-noon, with individual meetings to </w:t>
            </w:r>
            <w:proofErr w:type="gramStart"/>
            <w:r w:rsidRPr="00084789">
              <w:rPr>
                <w:rFonts w:ascii="Times New Roman" w:eastAsia="Times New Roman" w:hAnsi="Times New Roman" w:cs="Times New Roman"/>
              </w:rPr>
              <w:t>follow</w:t>
            </w:r>
            <w:proofErr w:type="gramEnd"/>
          </w:p>
          <w:p w14:paraId="517505D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Classroom Management Plan (Final Copy) due on Wednesday, 12/6 by 8:00 AM</w:t>
            </w:r>
          </w:p>
        </w:tc>
      </w:tr>
    </w:tbl>
    <w:p w14:paraId="3B050500" w14:textId="77777777" w:rsidR="00E073BD" w:rsidRPr="00084789" w:rsidRDefault="00E073BD">
      <w:pPr>
        <w:ind w:left="0" w:hanging="2"/>
        <w:rPr>
          <w:rFonts w:ascii="Times New Roman" w:eastAsia="Times New Roman" w:hAnsi="Times New Roman" w:cs="Times New Roman"/>
        </w:rPr>
      </w:pPr>
    </w:p>
    <w:p w14:paraId="4A9D920A" w14:textId="03A48C57" w:rsidR="00E073BD" w:rsidRPr="000229AE" w:rsidRDefault="00000000">
      <w:pPr>
        <w:ind w:left="0" w:hanging="2"/>
        <w:rPr>
          <w:rFonts w:ascii="Times New Roman" w:eastAsia="Times New Roman" w:hAnsi="Times New Roman" w:cs="Times New Roman"/>
          <w:b/>
          <w:bCs/>
        </w:rPr>
      </w:pPr>
      <w:r w:rsidRPr="000229AE">
        <w:rPr>
          <w:rFonts w:ascii="Times New Roman" w:eastAsia="Times New Roman" w:hAnsi="Times New Roman" w:cs="Times New Roman"/>
          <w:b/>
          <w:bCs/>
        </w:rPr>
        <w:t>Course Assignments</w:t>
      </w:r>
      <w:r w:rsidR="000229AE">
        <w:rPr>
          <w:rFonts w:ascii="Times New Roman" w:eastAsia="Times New Roman" w:hAnsi="Times New Roman" w:cs="Times New Roman"/>
          <w:b/>
          <w:bCs/>
        </w:rPr>
        <w:t>:</w:t>
      </w:r>
    </w:p>
    <w:p w14:paraId="501A2C0F" w14:textId="1E333DAE" w:rsidR="000229AE" w:rsidRDefault="00000000" w:rsidP="000229AE">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Self-Assessment,</w:t>
      </w:r>
      <w:r w:rsidR="00552869">
        <w:rPr>
          <w:rFonts w:ascii="Times New Roman" w:eastAsia="Times New Roman" w:hAnsi="Times New Roman" w:cs="Times New Roman"/>
        </w:rPr>
        <w:t xml:space="preserve"> </w:t>
      </w:r>
      <w:r w:rsidRPr="00084789">
        <w:rPr>
          <w:rFonts w:ascii="Times New Roman" w:eastAsia="Times New Roman" w:hAnsi="Times New Roman" w:cs="Times New Roman"/>
        </w:rPr>
        <w:t>Semester Goals, and Information Sheet</w:t>
      </w:r>
    </w:p>
    <w:p w14:paraId="671E80DF" w14:textId="0292AD97" w:rsidR="00E073BD" w:rsidRPr="000229AE" w:rsidRDefault="00000000" w:rsidP="000229AE">
      <w:pPr>
        <w:numPr>
          <w:ilvl w:val="1"/>
          <w:numId w:val="1"/>
        </w:numPr>
        <w:ind w:leftChars="0" w:firstLineChars="0"/>
        <w:rPr>
          <w:rFonts w:ascii="Times New Roman" w:eastAsia="Times New Roman" w:hAnsi="Times New Roman" w:cs="Times New Roman"/>
        </w:rPr>
      </w:pPr>
      <w:r w:rsidRPr="000229AE">
        <w:rPr>
          <w:rFonts w:ascii="Times New Roman" w:eastAsia="Times New Roman" w:hAnsi="Times New Roman" w:cs="Times New Roman"/>
        </w:rPr>
        <w:t>This is your first assignment for CTSE 4920. You will be graded based on completion.</w:t>
      </w:r>
    </w:p>
    <w:p w14:paraId="5463A910" w14:textId="77777777" w:rsidR="000229AE" w:rsidRDefault="00000000" w:rsidP="000229AE">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Weekly Packet</w:t>
      </w:r>
      <w:r w:rsidRPr="00084789">
        <w:rPr>
          <w:rFonts w:ascii="Times New Roman" w:eastAsia="Times New Roman" w:hAnsi="Times New Roman" w:cs="Times New Roman"/>
        </w:rPr>
        <w:tab/>
      </w:r>
    </w:p>
    <w:p w14:paraId="5F932D15" w14:textId="77777777" w:rsidR="000229AE" w:rsidRDefault="00000000" w:rsidP="000229AE">
      <w:pPr>
        <w:numPr>
          <w:ilvl w:val="1"/>
          <w:numId w:val="1"/>
        </w:numPr>
        <w:ind w:leftChars="0" w:firstLineChars="0"/>
        <w:rPr>
          <w:rFonts w:ascii="Times New Roman" w:eastAsia="Times New Roman" w:hAnsi="Times New Roman" w:cs="Times New Roman"/>
        </w:rPr>
      </w:pPr>
      <w:r w:rsidRPr="000229AE">
        <w:rPr>
          <w:rFonts w:ascii="Times New Roman" w:eastAsia="Times New Roman" w:hAnsi="Times New Roman" w:cs="Times New Roman"/>
        </w:rPr>
        <w:t xml:space="preserve">This packet, available on canvas, will be handed in every week but will </w:t>
      </w:r>
      <w:r w:rsidR="000229AE">
        <w:rPr>
          <w:rFonts w:ascii="Times New Roman" w:eastAsia="Times New Roman" w:hAnsi="Times New Roman" w:cs="Times New Roman"/>
        </w:rPr>
        <w:t>c</w:t>
      </w:r>
      <w:r w:rsidRPr="000229AE">
        <w:rPr>
          <w:rFonts w:ascii="Times New Roman" w:eastAsia="Times New Roman" w:hAnsi="Times New Roman" w:cs="Times New Roman"/>
        </w:rPr>
        <w:t xml:space="preserve">over lessons taught in two weeks. It includes lesson overviews that will help us stay informed about your teaching and process through the curriculum. an observation of your clinical educator, and a statement about professionalism by your clinical educator. </w:t>
      </w:r>
    </w:p>
    <w:p w14:paraId="53B28004" w14:textId="640CF155" w:rsidR="00E073BD" w:rsidRPr="000229AE" w:rsidRDefault="00000000" w:rsidP="000229AE">
      <w:pPr>
        <w:numPr>
          <w:ilvl w:val="1"/>
          <w:numId w:val="1"/>
        </w:numPr>
        <w:ind w:leftChars="0" w:firstLineChars="0"/>
        <w:rPr>
          <w:rFonts w:ascii="Times New Roman" w:eastAsia="Times New Roman" w:hAnsi="Times New Roman" w:cs="Times New Roman"/>
        </w:rPr>
      </w:pPr>
      <w:r w:rsidRPr="000229AE">
        <w:rPr>
          <w:rFonts w:ascii="Times New Roman" w:eastAsia="Times New Roman" w:hAnsi="Times New Roman" w:cs="Times New Roman"/>
        </w:rPr>
        <w:t>These need to be in the Box Folder by 8am on Friday. You will need to respond to the University Supervisor’s comments by the following Monday at 8am. It is part of CTSE 4920.</w:t>
      </w:r>
    </w:p>
    <w:p w14:paraId="3CBB10E0"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Clinical Observations</w:t>
      </w:r>
    </w:p>
    <w:p w14:paraId="6DD2F47E" w14:textId="6F8335F7"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You will be observed four times over the semester. Provide a hard copy of your lesson plan to your </w:t>
      </w:r>
      <w:proofErr w:type="spellStart"/>
      <w:proofErr w:type="gramStart"/>
      <w:r w:rsidRPr="00287958">
        <w:rPr>
          <w:rFonts w:ascii="Times New Roman" w:eastAsia="Times New Roman" w:hAnsi="Times New Roman" w:cs="Times New Roman"/>
        </w:rPr>
        <w:t>teachers</w:t>
      </w:r>
      <w:r w:rsidR="00287958">
        <w:rPr>
          <w:rFonts w:ascii="Times New Roman" w:eastAsia="Times New Roman" w:hAnsi="Times New Roman" w:cs="Times New Roman"/>
        </w:rPr>
        <w:t>.</w:t>
      </w:r>
      <w:r w:rsidRPr="00287958">
        <w:rPr>
          <w:rFonts w:ascii="Times New Roman" w:eastAsia="Times New Roman" w:hAnsi="Times New Roman" w:cs="Times New Roman"/>
          <w:i/>
          <w:iCs/>
        </w:rPr>
        <w:t>There</w:t>
      </w:r>
      <w:proofErr w:type="spellEnd"/>
      <w:proofErr w:type="gramEnd"/>
      <w:r w:rsidRPr="00287958">
        <w:rPr>
          <w:rFonts w:ascii="Times New Roman" w:eastAsia="Times New Roman" w:hAnsi="Times New Roman" w:cs="Times New Roman"/>
          <w:i/>
          <w:iCs/>
        </w:rPr>
        <w:t xml:space="preserve"> is a table available on canvas explaining the purposes of each</w:t>
      </w:r>
      <w:r w:rsidRPr="00287958">
        <w:rPr>
          <w:rFonts w:ascii="Times New Roman" w:eastAsia="Times New Roman" w:hAnsi="Times New Roman" w:cs="Times New Roman"/>
        </w:rPr>
        <w:t>. You will submit them over BOX. It is part of CTSE 4920.</w:t>
      </w:r>
    </w:p>
    <w:p w14:paraId="48DE82A6"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Initial PIH Framework</w:t>
      </w:r>
    </w:p>
    <w:p w14:paraId="34D61D39" w14:textId="70DF7D80"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This should accompany the lesson plan to your second AND third lesson plan. You will submit them over BOX. It is part of CTSE 4920.</w:t>
      </w:r>
    </w:p>
    <w:p w14:paraId="5DA3CF70"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Observations</w:t>
      </w:r>
    </w:p>
    <w:p w14:paraId="5272B7F4" w14:textId="4ECE5BC7"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You will do two critical observations of your school as part of your 5250 coursework. Each observation report should be approximately 500 words long and should stem from your observations of a class period. The first one will focus on classroom </w:t>
      </w:r>
      <w:proofErr w:type="gramStart"/>
      <w:r w:rsidRPr="00287958">
        <w:rPr>
          <w:rFonts w:ascii="Times New Roman" w:eastAsia="Times New Roman" w:hAnsi="Times New Roman" w:cs="Times New Roman"/>
        </w:rPr>
        <w:t>management</w:t>
      </w:r>
      <w:proofErr w:type="gramEnd"/>
      <w:r w:rsidRPr="00287958">
        <w:rPr>
          <w:rFonts w:ascii="Times New Roman" w:eastAsia="Times New Roman" w:hAnsi="Times New Roman" w:cs="Times New Roman"/>
        </w:rPr>
        <w:t xml:space="preserve"> and you should observe your Clinical Educator. The second should focus on classroom dynamics and you should observe a different teacher (same content area or another). You will submit </w:t>
      </w:r>
      <w:proofErr w:type="gramStart"/>
      <w:r w:rsidRPr="00287958">
        <w:rPr>
          <w:rFonts w:ascii="Times New Roman" w:eastAsia="Times New Roman" w:hAnsi="Times New Roman" w:cs="Times New Roman"/>
        </w:rPr>
        <w:t>both of them</w:t>
      </w:r>
      <w:proofErr w:type="gramEnd"/>
      <w:r w:rsidRPr="00287958">
        <w:rPr>
          <w:rFonts w:ascii="Times New Roman" w:eastAsia="Times New Roman" w:hAnsi="Times New Roman" w:cs="Times New Roman"/>
        </w:rPr>
        <w:t xml:space="preserve"> over BOX and e-mail.</w:t>
      </w:r>
    </w:p>
    <w:p w14:paraId="6F116817"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PWS Packet</w:t>
      </w:r>
    </w:p>
    <w:p w14:paraId="464F24A0" w14:textId="07B6135C"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This is your final assignment for CTSE 4920. There is a more expanded guide to this assignment later in the syllabus. You will submit the packet over </w:t>
      </w:r>
      <w:proofErr w:type="spellStart"/>
      <w:r w:rsidRPr="00287958">
        <w:rPr>
          <w:rFonts w:ascii="Times New Roman" w:eastAsia="Times New Roman" w:hAnsi="Times New Roman" w:cs="Times New Roman"/>
        </w:rPr>
        <w:t>ViaLiveText</w:t>
      </w:r>
      <w:proofErr w:type="spellEnd"/>
      <w:r w:rsidRPr="00287958">
        <w:rPr>
          <w:rFonts w:ascii="Times New Roman" w:eastAsia="Times New Roman" w:hAnsi="Times New Roman" w:cs="Times New Roman"/>
        </w:rPr>
        <w:t>/Watermark &amp; BOX.</w:t>
      </w:r>
    </w:p>
    <w:p w14:paraId="60D93CF4" w14:textId="77777777" w:rsidR="00287958" w:rsidRDefault="00000000" w:rsidP="00287958">
      <w:pPr>
        <w:numPr>
          <w:ilvl w:val="0"/>
          <w:numId w:val="1"/>
        </w:numPr>
        <w:ind w:left="0" w:hanging="2"/>
        <w:rPr>
          <w:rFonts w:ascii="Times New Roman" w:eastAsia="Times New Roman" w:hAnsi="Times New Roman" w:cs="Times New Roman"/>
        </w:rPr>
      </w:pPr>
      <w:r w:rsidRPr="00084789">
        <w:rPr>
          <w:rFonts w:ascii="Times New Roman" w:eastAsia="Times New Roman" w:hAnsi="Times New Roman" w:cs="Times New Roman"/>
        </w:rPr>
        <w:t>Classroom Management Plan</w:t>
      </w:r>
    </w:p>
    <w:p w14:paraId="6C9320CA" w14:textId="76E596DB" w:rsidR="00E073BD" w:rsidRPr="00287958" w:rsidRDefault="00000000" w:rsidP="00287958">
      <w:pPr>
        <w:numPr>
          <w:ilvl w:val="1"/>
          <w:numId w:val="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This is the final assignment for CTSE 5250. You will outline your plan for how you want your classroom to run and work. There is more information later in the syllabus. You will submit them over BOX.</w:t>
      </w:r>
    </w:p>
    <w:p w14:paraId="635DCB22" w14:textId="77777777" w:rsidR="00E073BD" w:rsidRPr="00084789" w:rsidRDefault="00E073BD">
      <w:pPr>
        <w:spacing w:line="276" w:lineRule="auto"/>
        <w:ind w:left="0" w:hanging="2"/>
        <w:rPr>
          <w:rFonts w:ascii="Times New Roman" w:eastAsia="Times New Roman" w:hAnsi="Times New Roman" w:cs="Times New Roman"/>
        </w:rPr>
      </w:pPr>
    </w:p>
    <w:p w14:paraId="2046CAD1" w14:textId="067CC25F" w:rsidR="00E073BD" w:rsidRPr="00084789" w:rsidRDefault="00000000">
      <w:pPr>
        <w:spacing w:line="276" w:lineRule="auto"/>
        <w:ind w:left="0" w:hanging="2"/>
        <w:rPr>
          <w:rFonts w:ascii="Times New Roman" w:eastAsia="Times New Roman" w:hAnsi="Times New Roman" w:cs="Times New Roman"/>
        </w:rPr>
      </w:pPr>
      <w:r w:rsidRPr="00084789">
        <w:rPr>
          <w:rFonts w:ascii="Times New Roman" w:eastAsia="Times New Roman" w:hAnsi="Times New Roman" w:cs="Times New Roman"/>
        </w:rPr>
        <w:t>The Box Folder - Create a box folder titled [</w:t>
      </w:r>
      <w:proofErr w:type="spellStart"/>
      <w:r w:rsidRPr="00084789">
        <w:rPr>
          <w:rFonts w:ascii="Times New Roman" w:eastAsia="Times New Roman" w:hAnsi="Times New Roman" w:cs="Times New Roman"/>
        </w:rPr>
        <w:t>LastNameFirstname</w:t>
      </w:r>
      <w:proofErr w:type="spellEnd"/>
      <w:r w:rsidR="00287958">
        <w:rPr>
          <w:rFonts w:ascii="Times New Roman" w:eastAsia="Times New Roman" w:hAnsi="Times New Roman" w:cs="Times New Roman"/>
        </w:rPr>
        <w:t xml:space="preserve"> Fall 2023</w:t>
      </w:r>
      <w:r w:rsidRPr="00084789">
        <w:rPr>
          <w:rFonts w:ascii="Times New Roman" w:eastAsia="Times New Roman" w:hAnsi="Times New Roman" w:cs="Times New Roman"/>
        </w:rPr>
        <w:t xml:space="preserve">] in the Internship Students </w:t>
      </w:r>
      <w:r w:rsidR="00552869">
        <w:rPr>
          <w:rFonts w:ascii="Times New Roman" w:eastAsia="Times New Roman" w:hAnsi="Times New Roman" w:cs="Times New Roman"/>
        </w:rPr>
        <w:lastRenderedPageBreak/>
        <w:t>Work</w:t>
      </w:r>
      <w:r w:rsidRPr="00084789">
        <w:rPr>
          <w:rFonts w:ascii="Times New Roman" w:eastAsia="Times New Roman" w:hAnsi="Times New Roman" w:cs="Times New Roman"/>
        </w:rPr>
        <w:t xml:space="preserve"> we shared with you. It will need the following subsections:</w:t>
      </w:r>
    </w:p>
    <w:p w14:paraId="22748DFD" w14:textId="77777777" w:rsidR="00287958" w:rsidRDefault="00000000" w:rsidP="00287958">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Important Forms</w:t>
      </w:r>
    </w:p>
    <w:p w14:paraId="58C74FF4" w14:textId="0D62CD8F" w:rsidR="00E073BD" w:rsidRPr="00287958" w:rsidRDefault="00000000" w:rsidP="00287958">
      <w:pPr>
        <w:numPr>
          <w:ilvl w:val="1"/>
          <w:numId w:val="20"/>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Your Information sheet, Initial Self-Assessment and Goals (template available in BOX)</w:t>
      </w:r>
    </w:p>
    <w:p w14:paraId="71531EE7"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Weekly Packets -be sure to date them-</w:t>
      </w:r>
    </w:p>
    <w:p w14:paraId="1CD566E7"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Observations for 5250</w:t>
      </w:r>
    </w:p>
    <w:p w14:paraId="42A366A0" w14:textId="77777777" w:rsidR="00287958" w:rsidRDefault="00000000" w:rsidP="00287958">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Observations</w:t>
      </w:r>
    </w:p>
    <w:p w14:paraId="467CCFEA" w14:textId="77777777" w:rsidR="00287958" w:rsidRDefault="00000000" w:rsidP="00287958">
      <w:pPr>
        <w:numPr>
          <w:ilvl w:val="1"/>
          <w:numId w:val="20"/>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Four separate folders for each observation</w:t>
      </w:r>
    </w:p>
    <w:p w14:paraId="77224304" w14:textId="278F7B60" w:rsidR="00E073BD" w:rsidRPr="00287958" w:rsidRDefault="00000000" w:rsidP="00287958">
      <w:pPr>
        <w:numPr>
          <w:ilvl w:val="2"/>
          <w:numId w:val="20"/>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Include in each fold, subfolders for “University Supervisor feedback” and “Lesson </w:t>
      </w:r>
      <w:proofErr w:type="gramStart"/>
      <w:r w:rsidRPr="00287958">
        <w:rPr>
          <w:rFonts w:ascii="Times New Roman" w:eastAsia="Times New Roman" w:hAnsi="Times New Roman" w:cs="Times New Roman"/>
        </w:rPr>
        <w:t>Plan”</w:t>
      </w:r>
      <w:proofErr w:type="gramEnd"/>
    </w:p>
    <w:p w14:paraId="7871DB4C"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PIH Planning for Clinical Observations</w:t>
      </w:r>
    </w:p>
    <w:p w14:paraId="42F6F390" w14:textId="77777777" w:rsidR="00E073BD" w:rsidRPr="00084789" w:rsidRDefault="00000000">
      <w:pPr>
        <w:numPr>
          <w:ilvl w:val="0"/>
          <w:numId w:val="20"/>
        </w:numPr>
        <w:ind w:left="0" w:hanging="2"/>
        <w:rPr>
          <w:rFonts w:ascii="Times New Roman" w:eastAsia="Times New Roman" w:hAnsi="Times New Roman" w:cs="Times New Roman"/>
        </w:rPr>
      </w:pPr>
      <w:r w:rsidRPr="00084789">
        <w:rPr>
          <w:rFonts w:ascii="Times New Roman" w:eastAsia="Times New Roman" w:hAnsi="Times New Roman" w:cs="Times New Roman"/>
        </w:rPr>
        <w:t>PWS Submission</w:t>
      </w:r>
    </w:p>
    <w:p w14:paraId="16EAA605" w14:textId="77777777" w:rsidR="00E073BD" w:rsidRPr="00084789" w:rsidRDefault="00E073BD">
      <w:pPr>
        <w:spacing w:line="276" w:lineRule="auto"/>
        <w:ind w:left="0" w:hanging="2"/>
        <w:jc w:val="center"/>
        <w:rPr>
          <w:rFonts w:ascii="Times New Roman" w:eastAsia="Times New Roman" w:hAnsi="Times New Roman" w:cs="Times New Roman"/>
        </w:rPr>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1720"/>
        <w:gridCol w:w="1720"/>
        <w:gridCol w:w="1720"/>
        <w:gridCol w:w="1720"/>
        <w:gridCol w:w="1720"/>
      </w:tblGrid>
      <w:tr w:rsidR="00552869" w:rsidRPr="00076ED0" w14:paraId="329D6CFE" w14:textId="77777777" w:rsidTr="003C285B">
        <w:tc>
          <w:tcPr>
            <w:tcW w:w="1720" w:type="dxa"/>
          </w:tcPr>
          <w:p w14:paraId="241BFC1A" w14:textId="77777777" w:rsidR="00552869" w:rsidRPr="00076ED0" w:rsidRDefault="00552869" w:rsidP="003C285B">
            <w:pPr>
              <w:widowControl/>
              <w:ind w:left="0" w:hanging="2"/>
              <w:rPr>
                <w:rFonts w:ascii="Times New Roman" w:eastAsia="Times New Roman" w:hAnsi="Times New Roman" w:cs="Times New Roman"/>
                <w:b/>
                <w:bCs/>
                <w:i/>
                <w:iCs/>
              </w:rPr>
            </w:pPr>
          </w:p>
        </w:tc>
        <w:tc>
          <w:tcPr>
            <w:tcW w:w="1720" w:type="dxa"/>
          </w:tcPr>
          <w:p w14:paraId="60A3346E"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Student Teacher (you)</w:t>
            </w:r>
          </w:p>
        </w:tc>
        <w:tc>
          <w:tcPr>
            <w:tcW w:w="1720" w:type="dxa"/>
          </w:tcPr>
          <w:p w14:paraId="701F48A2"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Clinical Educator</w:t>
            </w:r>
          </w:p>
        </w:tc>
        <w:tc>
          <w:tcPr>
            <w:tcW w:w="1720" w:type="dxa"/>
          </w:tcPr>
          <w:p w14:paraId="7B326589"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University Supervisor</w:t>
            </w:r>
          </w:p>
        </w:tc>
        <w:tc>
          <w:tcPr>
            <w:tcW w:w="1720" w:type="dxa"/>
          </w:tcPr>
          <w:p w14:paraId="576E2E2E"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Educative Purposes</w:t>
            </w:r>
          </w:p>
        </w:tc>
        <w:tc>
          <w:tcPr>
            <w:tcW w:w="1720" w:type="dxa"/>
          </w:tcPr>
          <w:p w14:paraId="38EE8CD4" w14:textId="77777777" w:rsidR="00552869" w:rsidRPr="00076ED0" w:rsidRDefault="00552869" w:rsidP="003C285B">
            <w:pPr>
              <w:widowControl/>
              <w:ind w:left="0" w:hanging="2"/>
              <w:rPr>
                <w:rFonts w:ascii="Times New Roman" w:eastAsia="Times New Roman" w:hAnsi="Times New Roman" w:cs="Times New Roman"/>
                <w:b/>
                <w:bCs/>
              </w:rPr>
            </w:pPr>
            <w:r w:rsidRPr="00076ED0">
              <w:rPr>
                <w:rFonts w:ascii="Times New Roman" w:eastAsia="Times New Roman" w:hAnsi="Times New Roman" w:cs="Times New Roman"/>
                <w:b/>
                <w:bCs/>
              </w:rPr>
              <w:t>PWS/EDTPA Purposes</w:t>
            </w:r>
          </w:p>
        </w:tc>
      </w:tr>
      <w:tr w:rsidR="00552869" w:rsidRPr="00084789" w14:paraId="340BA76B" w14:textId="77777777" w:rsidTr="003C285B">
        <w:tc>
          <w:tcPr>
            <w:tcW w:w="1720" w:type="dxa"/>
          </w:tcPr>
          <w:p w14:paraId="5C6B2D28"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Initial week</w:t>
            </w:r>
          </w:p>
        </w:tc>
        <w:tc>
          <w:tcPr>
            <w:tcW w:w="1720" w:type="dxa"/>
          </w:tcPr>
          <w:p w14:paraId="16B02C0E"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w:t>
            </w:r>
            <w:r w:rsidRPr="00084789">
              <w:rPr>
                <w:rFonts w:ascii="Times New Roman" w:eastAsia="Times New Roman" w:hAnsi="Times New Roman" w:cs="Times New Roman"/>
              </w:rPr>
              <w:t xml:space="preserve">Complete </w:t>
            </w:r>
            <w:proofErr w:type="spellStart"/>
            <w:r w:rsidRPr="00084789">
              <w:rPr>
                <w:rFonts w:ascii="Times New Roman" w:eastAsia="Times New Roman" w:hAnsi="Times New Roman" w:cs="Times New Roman"/>
              </w:rPr>
              <w:t>Self assessment</w:t>
            </w:r>
            <w:proofErr w:type="spellEnd"/>
            <w:r w:rsidRPr="00084789">
              <w:rPr>
                <w:rFonts w:ascii="Times New Roman" w:eastAsia="Times New Roman" w:hAnsi="Times New Roman" w:cs="Times New Roman"/>
              </w:rPr>
              <w:t xml:space="preserve"> and goals (to CE &amp; US)</w:t>
            </w:r>
          </w:p>
          <w:p w14:paraId="7F96C45D" w14:textId="77777777" w:rsidR="0055286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w:t>
            </w:r>
            <w:r w:rsidRPr="00084789">
              <w:rPr>
                <w:rFonts w:ascii="Times New Roman" w:eastAsia="Times New Roman" w:hAnsi="Times New Roman" w:cs="Times New Roman"/>
              </w:rPr>
              <w:t>Complete the Info sheet</w:t>
            </w:r>
          </w:p>
          <w:p w14:paraId="55F8153A"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-Set up Box</w:t>
            </w:r>
          </w:p>
        </w:tc>
        <w:tc>
          <w:tcPr>
            <w:tcW w:w="1720" w:type="dxa"/>
          </w:tcPr>
          <w:p w14:paraId="29532C10"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Reviews work</w:t>
            </w:r>
          </w:p>
        </w:tc>
        <w:tc>
          <w:tcPr>
            <w:tcW w:w="1720" w:type="dxa"/>
          </w:tcPr>
          <w:p w14:paraId="76CE1B0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Reviews work</w:t>
            </w:r>
          </w:p>
        </w:tc>
        <w:tc>
          <w:tcPr>
            <w:tcW w:w="1720" w:type="dxa"/>
          </w:tcPr>
          <w:p w14:paraId="5BF0DF9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Establish Goals &amp; schedule for the </w:t>
            </w:r>
            <w:proofErr w:type="gramStart"/>
            <w:r w:rsidRPr="00084789">
              <w:rPr>
                <w:rFonts w:ascii="Times New Roman" w:eastAsia="Times New Roman" w:hAnsi="Times New Roman" w:cs="Times New Roman"/>
              </w:rPr>
              <w:t>student</w:t>
            </w:r>
            <w:proofErr w:type="gramEnd"/>
          </w:p>
          <w:p w14:paraId="42BEBFA2"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teacher</w:t>
            </w:r>
          </w:p>
        </w:tc>
        <w:tc>
          <w:tcPr>
            <w:tcW w:w="1720" w:type="dxa"/>
          </w:tcPr>
          <w:p w14:paraId="2ACA758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r w:rsidR="00552869" w:rsidRPr="00084789" w14:paraId="37B61F7A" w14:textId="77777777" w:rsidTr="003C285B">
        <w:tc>
          <w:tcPr>
            <w:tcW w:w="1720" w:type="dxa"/>
          </w:tcPr>
          <w:p w14:paraId="3E227283"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First Observation</w:t>
            </w:r>
          </w:p>
          <w:p w14:paraId="4A8FDFBC" w14:textId="77777777" w:rsidR="00552869" w:rsidRPr="00076ED0" w:rsidRDefault="00552869" w:rsidP="003C285B">
            <w:pPr>
              <w:widowControl/>
              <w:ind w:left="0" w:hanging="2"/>
              <w:rPr>
                <w:rFonts w:ascii="Times New Roman" w:eastAsia="Times New Roman" w:hAnsi="Times New Roman" w:cs="Times New Roman"/>
                <w:i/>
                <w:iCs/>
              </w:rPr>
            </w:pPr>
          </w:p>
        </w:tc>
        <w:tc>
          <w:tcPr>
            <w:tcW w:w="1720" w:type="dxa"/>
          </w:tcPr>
          <w:p w14:paraId="0C870877"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t>
            </w:r>
            <w:r>
              <w:rPr>
                <w:rFonts w:ascii="Times New Roman" w:eastAsia="Times New Roman" w:hAnsi="Times New Roman" w:cs="Times New Roman"/>
              </w:rPr>
              <w:t>Can be your Clinical educator’s plan</w:t>
            </w:r>
          </w:p>
          <w:p w14:paraId="335C768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t>
            </w:r>
            <w:r>
              <w:rPr>
                <w:rFonts w:ascii="Times New Roman" w:eastAsia="Times New Roman" w:hAnsi="Times New Roman" w:cs="Times New Roman"/>
              </w:rPr>
              <w:t xml:space="preserve">use your </w:t>
            </w:r>
          </w:p>
          <w:p w14:paraId="7D3CD756" w14:textId="77777777" w:rsidR="0055286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-Post</w:t>
            </w:r>
            <w:r>
              <w:rPr>
                <w:rFonts w:ascii="Times New Roman" w:eastAsia="Times New Roman" w:hAnsi="Times New Roman" w:cs="Times New Roman"/>
              </w:rPr>
              <w:t xml:space="preserve"> it</w:t>
            </w:r>
            <w:r w:rsidRPr="00084789">
              <w:rPr>
                <w:rFonts w:ascii="Times New Roman" w:eastAsia="Times New Roman" w:hAnsi="Times New Roman" w:cs="Times New Roman"/>
              </w:rPr>
              <w:t xml:space="preserve"> </w:t>
            </w:r>
            <w:r>
              <w:rPr>
                <w:rFonts w:ascii="Times New Roman" w:eastAsia="Times New Roman" w:hAnsi="Times New Roman" w:cs="Times New Roman"/>
              </w:rPr>
              <w:t xml:space="preserve">curated 30 mins to </w:t>
            </w:r>
            <w:proofErr w:type="spellStart"/>
            <w:r>
              <w:rPr>
                <w:rFonts w:ascii="Times New Roman" w:eastAsia="Times New Roman" w:hAnsi="Times New Roman" w:cs="Times New Roman"/>
              </w:rPr>
              <w:t>GoReact</w:t>
            </w:r>
            <w:proofErr w:type="spellEnd"/>
            <w:r>
              <w:rPr>
                <w:rFonts w:ascii="Times New Roman" w:eastAsia="Times New Roman" w:hAnsi="Times New Roman" w:cs="Times New Roman"/>
              </w:rPr>
              <w:t xml:space="preserve"> and use prompts to highlight specific aspects</w:t>
            </w:r>
          </w:p>
          <w:p w14:paraId="221DEF76"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w:t>
            </w:r>
            <w:r w:rsidRPr="007C39F7">
              <w:rPr>
                <w:rFonts w:ascii="Times New Roman" w:eastAsia="Times New Roman" w:hAnsi="Times New Roman" w:cs="Times New Roman"/>
                <w:i/>
                <w:iCs/>
              </w:rPr>
              <w:t>must be task orientated</w:t>
            </w:r>
          </w:p>
        </w:tc>
        <w:tc>
          <w:tcPr>
            <w:tcW w:w="1720" w:type="dxa"/>
          </w:tcPr>
          <w:p w14:paraId="7178470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review your plan and approve your weekly lesson plans</w:t>
            </w:r>
          </w:p>
          <w:p w14:paraId="2E49A41F" w14:textId="77777777" w:rsidR="00552869" w:rsidRPr="00084789" w:rsidRDefault="00552869" w:rsidP="003C285B">
            <w:pPr>
              <w:widowControl/>
              <w:ind w:left="0" w:hanging="2"/>
              <w:rPr>
                <w:rFonts w:ascii="Times New Roman" w:eastAsia="Times New Roman" w:hAnsi="Times New Roman" w:cs="Times New Roman"/>
              </w:rPr>
            </w:pPr>
          </w:p>
        </w:tc>
        <w:tc>
          <w:tcPr>
            <w:tcW w:w="1720" w:type="dxa"/>
          </w:tcPr>
          <w:p w14:paraId="5A2A052A"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t>
            </w:r>
            <w:r>
              <w:rPr>
                <w:rFonts w:ascii="Times New Roman" w:eastAsia="Times New Roman" w:hAnsi="Times New Roman" w:cs="Times New Roman"/>
              </w:rPr>
              <w:t>Practice</w:t>
            </w:r>
            <w:r w:rsidRPr="00084789">
              <w:rPr>
                <w:rFonts w:ascii="Times New Roman" w:eastAsia="Times New Roman" w:hAnsi="Times New Roman" w:cs="Times New Roman"/>
              </w:rPr>
              <w:t xml:space="preserve"> PIH Framework, lesson plan, &amp; </w:t>
            </w:r>
            <w:proofErr w:type="gramStart"/>
            <w:r w:rsidRPr="00084789">
              <w:rPr>
                <w:rFonts w:ascii="Times New Roman" w:eastAsia="Times New Roman" w:hAnsi="Times New Roman" w:cs="Times New Roman"/>
              </w:rPr>
              <w:t>assessments  before</w:t>
            </w:r>
            <w:proofErr w:type="gramEnd"/>
            <w:r w:rsidRPr="00084789">
              <w:rPr>
                <w:rFonts w:ascii="Times New Roman" w:eastAsia="Times New Roman" w:hAnsi="Times New Roman" w:cs="Times New Roman"/>
              </w:rPr>
              <w:t xml:space="preserve"> you teach it</w:t>
            </w:r>
          </w:p>
          <w:p w14:paraId="1914F62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-See one whole day of your lesson plan</w:t>
            </w:r>
          </w:p>
          <w:p w14:paraId="5434CEA0"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-recorded as well</w:t>
            </w:r>
          </w:p>
        </w:tc>
        <w:tc>
          <w:tcPr>
            <w:tcW w:w="1720" w:type="dxa"/>
          </w:tcPr>
          <w:p w14:paraId="08E7A56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Establish a baseline</w:t>
            </w:r>
          </w:p>
        </w:tc>
        <w:tc>
          <w:tcPr>
            <w:tcW w:w="1720" w:type="dxa"/>
          </w:tcPr>
          <w:p w14:paraId="39C0E24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r w:rsidR="00552869" w:rsidRPr="00084789" w14:paraId="30E671C7" w14:textId="77777777" w:rsidTr="003C285B">
        <w:tc>
          <w:tcPr>
            <w:tcW w:w="1720" w:type="dxa"/>
          </w:tcPr>
          <w:p w14:paraId="60E2690E"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Second Observation</w:t>
            </w:r>
          </w:p>
          <w:p w14:paraId="68E520D7" w14:textId="77777777" w:rsidR="00552869" w:rsidRPr="00076ED0" w:rsidRDefault="00552869" w:rsidP="003C285B">
            <w:pPr>
              <w:widowControl/>
              <w:ind w:left="0" w:hanging="2"/>
              <w:rPr>
                <w:rFonts w:ascii="Times New Roman" w:eastAsia="Times New Roman" w:hAnsi="Times New Roman" w:cs="Times New Roman"/>
                <w:i/>
                <w:iCs/>
              </w:rPr>
            </w:pPr>
          </w:p>
        </w:tc>
        <w:tc>
          <w:tcPr>
            <w:tcW w:w="1720" w:type="dxa"/>
          </w:tcPr>
          <w:p w14:paraId="3929C16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be your Lesson Plan</w:t>
            </w:r>
          </w:p>
          <w:p w14:paraId="11EC87F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-Employ a PIH Framework over a three-day span</w:t>
            </w:r>
          </w:p>
        </w:tc>
        <w:tc>
          <w:tcPr>
            <w:tcW w:w="1720" w:type="dxa"/>
          </w:tcPr>
          <w:p w14:paraId="3A28235C"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review your plan and approve your weekly lesson plans</w:t>
            </w:r>
          </w:p>
        </w:tc>
        <w:tc>
          <w:tcPr>
            <w:tcW w:w="1720" w:type="dxa"/>
          </w:tcPr>
          <w:p w14:paraId="30E14F19"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-Review PIH Framework, lesson plan, &amp; </w:t>
            </w:r>
            <w:proofErr w:type="gramStart"/>
            <w:r w:rsidRPr="00084789">
              <w:rPr>
                <w:rFonts w:ascii="Times New Roman" w:eastAsia="Times New Roman" w:hAnsi="Times New Roman" w:cs="Times New Roman"/>
              </w:rPr>
              <w:t>assessments  before</w:t>
            </w:r>
            <w:proofErr w:type="gramEnd"/>
            <w:r w:rsidRPr="00084789">
              <w:rPr>
                <w:rFonts w:ascii="Times New Roman" w:eastAsia="Times New Roman" w:hAnsi="Times New Roman" w:cs="Times New Roman"/>
              </w:rPr>
              <w:t xml:space="preserve"> you teach it</w:t>
            </w:r>
          </w:p>
          <w:p w14:paraId="4EA4414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-See one whole day of your lesson plan</w:t>
            </w:r>
          </w:p>
          <w:p w14:paraId="0E6940C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-recorded as well</w:t>
            </w:r>
          </w:p>
          <w:p w14:paraId="76E6A8B2" w14:textId="77777777" w:rsidR="00552869" w:rsidRPr="00084789" w:rsidRDefault="00552869" w:rsidP="003C285B">
            <w:pPr>
              <w:widowControl/>
              <w:ind w:left="0" w:hanging="2"/>
              <w:rPr>
                <w:rFonts w:ascii="Times New Roman" w:eastAsia="Times New Roman" w:hAnsi="Times New Roman" w:cs="Times New Roman"/>
              </w:rPr>
            </w:pPr>
          </w:p>
        </w:tc>
        <w:tc>
          <w:tcPr>
            <w:tcW w:w="1720" w:type="dxa"/>
          </w:tcPr>
          <w:p w14:paraId="09E29A6C"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Plan and Practice some PIH and Inquiry Lessons</w:t>
            </w:r>
          </w:p>
        </w:tc>
        <w:tc>
          <w:tcPr>
            <w:tcW w:w="1720" w:type="dxa"/>
          </w:tcPr>
          <w:p w14:paraId="554AC7F9"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-practice for PWS/EdTPA Lesson</w:t>
            </w:r>
          </w:p>
        </w:tc>
      </w:tr>
      <w:tr w:rsidR="00552869" w14:paraId="431C64DC" w14:textId="77777777" w:rsidTr="003C285B">
        <w:tc>
          <w:tcPr>
            <w:tcW w:w="1720" w:type="dxa"/>
          </w:tcPr>
          <w:p w14:paraId="13A79C5D"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Third Observation</w:t>
            </w:r>
          </w:p>
          <w:p w14:paraId="202650B0"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lastRenderedPageBreak/>
              <w:t>*</w:t>
            </w:r>
            <w:proofErr w:type="gramStart"/>
            <w:r w:rsidRPr="00076ED0">
              <w:rPr>
                <w:rFonts w:ascii="Times New Roman" w:eastAsia="Times New Roman" w:hAnsi="Times New Roman" w:cs="Times New Roman"/>
                <w:i/>
                <w:iCs/>
              </w:rPr>
              <w:t>record</w:t>
            </w:r>
            <w:proofErr w:type="gramEnd"/>
            <w:r w:rsidRPr="00076ED0">
              <w:rPr>
                <w:rFonts w:ascii="Times New Roman" w:eastAsia="Times New Roman" w:hAnsi="Times New Roman" w:cs="Times New Roman"/>
                <w:i/>
                <w:iCs/>
              </w:rPr>
              <w:t xml:space="preserve"> all of this*</w:t>
            </w:r>
          </w:p>
        </w:tc>
        <w:tc>
          <w:tcPr>
            <w:tcW w:w="1720" w:type="dxa"/>
          </w:tcPr>
          <w:p w14:paraId="78F22C8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-must be your Lesson Plan</w:t>
            </w:r>
          </w:p>
          <w:p w14:paraId="7DA41B6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-Employ a PIH Framework over a three-day span</w:t>
            </w:r>
          </w:p>
          <w:p w14:paraId="1BBC13C4"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-Post a </w:t>
            </w:r>
            <w:proofErr w:type="spellStart"/>
            <w:r w:rsidRPr="00084789">
              <w:rPr>
                <w:rFonts w:ascii="Times New Roman" w:eastAsia="Times New Roman" w:hAnsi="Times New Roman" w:cs="Times New Roman"/>
              </w:rPr>
              <w:t>self Review</w:t>
            </w:r>
            <w:proofErr w:type="spellEnd"/>
          </w:p>
        </w:tc>
        <w:tc>
          <w:tcPr>
            <w:tcW w:w="1720" w:type="dxa"/>
          </w:tcPr>
          <w:p w14:paraId="194EF57C"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-Must review your plan and approve your </w:t>
            </w:r>
            <w:r w:rsidRPr="00084789">
              <w:rPr>
                <w:rFonts w:ascii="Times New Roman" w:eastAsia="Times New Roman" w:hAnsi="Times New Roman" w:cs="Times New Roman"/>
              </w:rPr>
              <w:lastRenderedPageBreak/>
              <w:t>weekly lesson plans</w:t>
            </w:r>
          </w:p>
          <w:p w14:paraId="052C612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-Complete TK &amp; </w:t>
            </w:r>
            <w:proofErr w:type="gramStart"/>
            <w:r w:rsidRPr="00084789">
              <w:rPr>
                <w:rFonts w:ascii="Times New Roman" w:eastAsia="Times New Roman" w:hAnsi="Times New Roman" w:cs="Times New Roman"/>
              </w:rPr>
              <w:t>SSE  Review</w:t>
            </w:r>
            <w:proofErr w:type="gramEnd"/>
          </w:p>
        </w:tc>
        <w:tc>
          <w:tcPr>
            <w:tcW w:w="1720" w:type="dxa"/>
          </w:tcPr>
          <w:p w14:paraId="1296E29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-Review lesson plan before you teach it</w:t>
            </w:r>
          </w:p>
          <w:p w14:paraId="418080A5"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-See one whole day of your lesson plan</w:t>
            </w:r>
          </w:p>
        </w:tc>
        <w:tc>
          <w:tcPr>
            <w:tcW w:w="1720" w:type="dxa"/>
          </w:tcPr>
          <w:p w14:paraId="79D40B1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A real change to show and </w:t>
            </w:r>
            <w:r w:rsidRPr="00084789">
              <w:rPr>
                <w:rFonts w:ascii="Times New Roman" w:eastAsia="Times New Roman" w:hAnsi="Times New Roman" w:cs="Times New Roman"/>
              </w:rPr>
              <w:lastRenderedPageBreak/>
              <w:t>exhibit your growth</w:t>
            </w:r>
          </w:p>
        </w:tc>
        <w:tc>
          <w:tcPr>
            <w:tcW w:w="1720" w:type="dxa"/>
          </w:tcPr>
          <w:p w14:paraId="56BA4054"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-have three days of </w:t>
            </w:r>
            <w:r w:rsidRPr="00084789">
              <w:rPr>
                <w:rFonts w:ascii="Times New Roman" w:eastAsia="Times New Roman" w:hAnsi="Times New Roman" w:cs="Times New Roman"/>
              </w:rPr>
              <w:lastRenderedPageBreak/>
              <w:t>activities planned</w:t>
            </w:r>
          </w:p>
          <w:p w14:paraId="4242C197"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-meet the requirements of an inquiry/PIH lesson</w:t>
            </w:r>
          </w:p>
          <w:p w14:paraId="160986FD"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-must </w:t>
            </w:r>
            <w:proofErr w:type="gramStart"/>
            <w:r w:rsidRPr="00084789">
              <w:rPr>
                <w:rFonts w:ascii="Times New Roman" w:eastAsia="Times New Roman" w:hAnsi="Times New Roman" w:cs="Times New Roman"/>
              </w:rPr>
              <w:t>film:</w:t>
            </w:r>
            <w:proofErr w:type="gramEnd"/>
            <w:r w:rsidRPr="00084789">
              <w:rPr>
                <w:rFonts w:ascii="Times New Roman" w:eastAsia="Times New Roman" w:hAnsi="Times New Roman" w:cs="Times New Roman"/>
              </w:rPr>
              <w:t xml:space="preserve"> student and teacher interactions</w:t>
            </w:r>
          </w:p>
          <w:p w14:paraId="068C562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-know about IEPs/504s in the classroom</w:t>
            </w:r>
          </w:p>
          <w:p w14:paraId="50D2D403" w14:textId="77777777" w:rsidR="0055286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-collect and document student work</w:t>
            </w:r>
          </w:p>
        </w:tc>
      </w:tr>
      <w:tr w:rsidR="00552869" w:rsidRPr="00084789" w14:paraId="4C6A2032" w14:textId="77777777" w:rsidTr="003C285B">
        <w:tc>
          <w:tcPr>
            <w:tcW w:w="1720" w:type="dxa"/>
          </w:tcPr>
          <w:p w14:paraId="335629BC"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lastRenderedPageBreak/>
              <w:t>Midterm</w:t>
            </w:r>
          </w:p>
        </w:tc>
        <w:tc>
          <w:tcPr>
            <w:tcW w:w="1720" w:type="dxa"/>
          </w:tcPr>
          <w:p w14:paraId="0B8BD4A9"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-Bring all your EdTPA/PWS materials to Haley</w:t>
            </w:r>
          </w:p>
          <w:p w14:paraId="0E6A1630"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-Post your midterm review </w:t>
            </w:r>
          </w:p>
        </w:tc>
        <w:tc>
          <w:tcPr>
            <w:tcW w:w="1720" w:type="dxa"/>
          </w:tcPr>
          <w:p w14:paraId="16E1EB2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-Complete TK &amp; </w:t>
            </w:r>
            <w:proofErr w:type="gramStart"/>
            <w:r w:rsidRPr="00084789">
              <w:rPr>
                <w:rFonts w:ascii="Times New Roman" w:eastAsia="Times New Roman" w:hAnsi="Times New Roman" w:cs="Times New Roman"/>
              </w:rPr>
              <w:t>SSE  midterm</w:t>
            </w:r>
            <w:proofErr w:type="gramEnd"/>
            <w:r w:rsidRPr="00084789">
              <w:rPr>
                <w:rFonts w:ascii="Times New Roman" w:eastAsia="Times New Roman" w:hAnsi="Times New Roman" w:cs="Times New Roman"/>
              </w:rPr>
              <w:t xml:space="preserve"> Review</w:t>
            </w:r>
          </w:p>
        </w:tc>
        <w:tc>
          <w:tcPr>
            <w:tcW w:w="1720" w:type="dxa"/>
          </w:tcPr>
          <w:p w14:paraId="74072E7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-Complete TK &amp; </w:t>
            </w:r>
            <w:proofErr w:type="gramStart"/>
            <w:r w:rsidRPr="00084789">
              <w:rPr>
                <w:rFonts w:ascii="Times New Roman" w:eastAsia="Times New Roman" w:hAnsi="Times New Roman" w:cs="Times New Roman"/>
              </w:rPr>
              <w:t>SSE  Midterm</w:t>
            </w:r>
            <w:proofErr w:type="gramEnd"/>
            <w:r w:rsidRPr="00084789">
              <w:rPr>
                <w:rFonts w:ascii="Times New Roman" w:eastAsia="Times New Roman" w:hAnsi="Times New Roman" w:cs="Times New Roman"/>
              </w:rPr>
              <w:t xml:space="preserve"> Review</w:t>
            </w:r>
          </w:p>
        </w:tc>
        <w:tc>
          <w:tcPr>
            <w:tcW w:w="1720" w:type="dxa"/>
          </w:tcPr>
          <w:p w14:paraId="528DF89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Provide a check in halfway through the internship</w:t>
            </w:r>
          </w:p>
        </w:tc>
        <w:tc>
          <w:tcPr>
            <w:tcW w:w="1720" w:type="dxa"/>
          </w:tcPr>
          <w:p w14:paraId="2B85F08D" w14:textId="77777777" w:rsidR="00552869" w:rsidRPr="00084789" w:rsidRDefault="00552869" w:rsidP="003C285B">
            <w:pPr>
              <w:pBdr>
                <w:top w:val="nil"/>
                <w:left w:val="nil"/>
                <w:bottom w:val="nil"/>
                <w:right w:val="nil"/>
                <w:between w:val="nil"/>
              </w:pBdr>
              <w:spacing w:line="276" w:lineRule="auto"/>
              <w:ind w:left="0" w:hanging="2"/>
              <w:rPr>
                <w:rFonts w:ascii="Times New Roman" w:eastAsia="Times New Roman" w:hAnsi="Times New Roman" w:cs="Times New Roman"/>
              </w:rPr>
            </w:pPr>
            <w:r>
              <w:rPr>
                <w:rFonts w:ascii="Times New Roman" w:eastAsia="Times New Roman" w:hAnsi="Times New Roman" w:cs="Times New Roman"/>
              </w:rPr>
              <w:t xml:space="preserve">Reflection and Discussion are formative to </w:t>
            </w:r>
            <w:proofErr w:type="gramStart"/>
            <w:r>
              <w:rPr>
                <w:rFonts w:ascii="Times New Roman" w:eastAsia="Times New Roman" w:hAnsi="Times New Roman" w:cs="Times New Roman"/>
              </w:rPr>
              <w:t>the your</w:t>
            </w:r>
            <w:proofErr w:type="gramEnd"/>
            <w:r>
              <w:rPr>
                <w:rFonts w:ascii="Times New Roman" w:eastAsia="Times New Roman" w:hAnsi="Times New Roman" w:cs="Times New Roman"/>
              </w:rPr>
              <w:t xml:space="preserve"> PWS submission</w:t>
            </w:r>
          </w:p>
        </w:tc>
      </w:tr>
      <w:tr w:rsidR="00552869" w:rsidRPr="00084789" w14:paraId="00F4EDAA" w14:textId="77777777" w:rsidTr="003C285B">
        <w:tc>
          <w:tcPr>
            <w:tcW w:w="1720" w:type="dxa"/>
          </w:tcPr>
          <w:p w14:paraId="1E62093D"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Fourth Observation</w:t>
            </w:r>
          </w:p>
        </w:tc>
        <w:tc>
          <w:tcPr>
            <w:tcW w:w="1720" w:type="dxa"/>
          </w:tcPr>
          <w:p w14:paraId="3209324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be your Lesson Plan</w:t>
            </w:r>
          </w:p>
          <w:p w14:paraId="25DB258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-Employ a PIH Framework over a three-day span</w:t>
            </w:r>
          </w:p>
        </w:tc>
        <w:tc>
          <w:tcPr>
            <w:tcW w:w="1720" w:type="dxa"/>
          </w:tcPr>
          <w:p w14:paraId="633AEA4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-Must review your plan and approve your weekly lesson plans</w:t>
            </w:r>
          </w:p>
        </w:tc>
        <w:tc>
          <w:tcPr>
            <w:tcW w:w="1720" w:type="dxa"/>
          </w:tcPr>
          <w:p w14:paraId="6639AD62"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-Review PIH Framework, lesson plan, &amp; </w:t>
            </w:r>
            <w:proofErr w:type="gramStart"/>
            <w:r w:rsidRPr="00084789">
              <w:rPr>
                <w:rFonts w:ascii="Times New Roman" w:eastAsia="Times New Roman" w:hAnsi="Times New Roman" w:cs="Times New Roman"/>
              </w:rPr>
              <w:t>assessments  before</w:t>
            </w:r>
            <w:proofErr w:type="gramEnd"/>
            <w:r w:rsidRPr="00084789">
              <w:rPr>
                <w:rFonts w:ascii="Times New Roman" w:eastAsia="Times New Roman" w:hAnsi="Times New Roman" w:cs="Times New Roman"/>
              </w:rPr>
              <w:t xml:space="preserve"> you teach it</w:t>
            </w:r>
          </w:p>
          <w:p w14:paraId="4DBD6669"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-See one whole day of your lesson plan</w:t>
            </w:r>
          </w:p>
          <w:p w14:paraId="760EB3D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-recorded as well</w:t>
            </w:r>
          </w:p>
          <w:p w14:paraId="2D1730CE" w14:textId="77777777" w:rsidR="00552869" w:rsidRPr="00084789" w:rsidRDefault="00552869" w:rsidP="003C285B">
            <w:pPr>
              <w:widowControl/>
              <w:ind w:left="0" w:hanging="2"/>
              <w:rPr>
                <w:rFonts w:ascii="Times New Roman" w:eastAsia="Times New Roman" w:hAnsi="Times New Roman" w:cs="Times New Roman"/>
              </w:rPr>
            </w:pPr>
          </w:p>
        </w:tc>
        <w:tc>
          <w:tcPr>
            <w:tcW w:w="1720" w:type="dxa"/>
          </w:tcPr>
          <w:p w14:paraId="6DB80A8D" w14:textId="77777777" w:rsidR="00552869" w:rsidRPr="00084789" w:rsidRDefault="00552869" w:rsidP="003C285B">
            <w:pPr>
              <w:widowControl/>
              <w:ind w:left="0" w:hanging="2"/>
              <w:rPr>
                <w:rFonts w:ascii="Times New Roman" w:eastAsia="Times New Roman" w:hAnsi="Times New Roman" w:cs="Times New Roman"/>
              </w:rPr>
            </w:pPr>
            <w:r>
              <w:rPr>
                <w:rFonts w:ascii="Times New Roman" w:eastAsia="Times New Roman" w:hAnsi="Times New Roman" w:cs="Times New Roman"/>
              </w:rPr>
              <w:t>Exhibit all the learning you have done this semester</w:t>
            </w:r>
          </w:p>
        </w:tc>
        <w:tc>
          <w:tcPr>
            <w:tcW w:w="1720" w:type="dxa"/>
          </w:tcPr>
          <w:p w14:paraId="4879BA82"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r w:rsidR="00552869" w:rsidRPr="00084789" w14:paraId="1B6F78A4" w14:textId="77777777" w:rsidTr="003C285B">
        <w:tc>
          <w:tcPr>
            <w:tcW w:w="1720" w:type="dxa"/>
          </w:tcPr>
          <w:p w14:paraId="4F4E3D77" w14:textId="77777777" w:rsidR="00552869" w:rsidRPr="00076ED0" w:rsidRDefault="00552869" w:rsidP="003C285B">
            <w:pPr>
              <w:widowControl/>
              <w:ind w:left="0" w:hanging="2"/>
              <w:rPr>
                <w:rFonts w:ascii="Times New Roman" w:eastAsia="Times New Roman" w:hAnsi="Times New Roman" w:cs="Times New Roman"/>
                <w:i/>
                <w:iCs/>
              </w:rPr>
            </w:pPr>
            <w:r w:rsidRPr="00076ED0">
              <w:rPr>
                <w:rFonts w:ascii="Times New Roman" w:eastAsia="Times New Roman" w:hAnsi="Times New Roman" w:cs="Times New Roman"/>
                <w:i/>
                <w:iCs/>
              </w:rPr>
              <w:t>Final</w:t>
            </w:r>
          </w:p>
        </w:tc>
        <w:tc>
          <w:tcPr>
            <w:tcW w:w="1720" w:type="dxa"/>
          </w:tcPr>
          <w:p w14:paraId="0798EC9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-Complete Final </w:t>
            </w:r>
            <w:proofErr w:type="spellStart"/>
            <w:r w:rsidRPr="00084789">
              <w:rPr>
                <w:rFonts w:ascii="Times New Roman" w:eastAsia="Times New Roman" w:hAnsi="Times New Roman" w:cs="Times New Roman"/>
              </w:rPr>
              <w:t>self assessment</w:t>
            </w:r>
            <w:proofErr w:type="spellEnd"/>
            <w:r w:rsidRPr="00084789">
              <w:rPr>
                <w:rFonts w:ascii="Times New Roman" w:eastAsia="Times New Roman" w:hAnsi="Times New Roman" w:cs="Times New Roman"/>
              </w:rPr>
              <w:t xml:space="preserve"> on TK20</w:t>
            </w:r>
          </w:p>
          <w:p w14:paraId="10B9A43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-Peer Review</w:t>
            </w:r>
          </w:p>
          <w:p w14:paraId="3CDE9F4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-Debrief</w:t>
            </w:r>
          </w:p>
          <w:p w14:paraId="4390A4C8"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-Hand in PWS</w:t>
            </w:r>
          </w:p>
        </w:tc>
        <w:tc>
          <w:tcPr>
            <w:tcW w:w="1720" w:type="dxa"/>
          </w:tcPr>
          <w:p w14:paraId="1F0E6586"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-Complete TK &amp; </w:t>
            </w:r>
            <w:proofErr w:type="gramStart"/>
            <w:r w:rsidRPr="00084789">
              <w:rPr>
                <w:rFonts w:ascii="Times New Roman" w:eastAsia="Times New Roman" w:hAnsi="Times New Roman" w:cs="Times New Roman"/>
              </w:rPr>
              <w:t>SSE  Review</w:t>
            </w:r>
            <w:proofErr w:type="gramEnd"/>
          </w:p>
          <w:p w14:paraId="0659897E"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Intern Verification</w:t>
            </w:r>
          </w:p>
        </w:tc>
        <w:tc>
          <w:tcPr>
            <w:tcW w:w="1720" w:type="dxa"/>
          </w:tcPr>
          <w:p w14:paraId="33FC6903"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-Complete TK &amp; </w:t>
            </w:r>
            <w:proofErr w:type="gramStart"/>
            <w:r w:rsidRPr="00084789">
              <w:rPr>
                <w:rFonts w:ascii="Times New Roman" w:eastAsia="Times New Roman" w:hAnsi="Times New Roman" w:cs="Times New Roman"/>
              </w:rPr>
              <w:t>SSE  Review</w:t>
            </w:r>
            <w:proofErr w:type="gramEnd"/>
          </w:p>
          <w:p w14:paraId="75556171"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-Complete Intern Verification</w:t>
            </w:r>
          </w:p>
        </w:tc>
        <w:tc>
          <w:tcPr>
            <w:tcW w:w="1720" w:type="dxa"/>
          </w:tcPr>
          <w:p w14:paraId="67882595"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Wrap up your time in internship</w:t>
            </w:r>
          </w:p>
        </w:tc>
        <w:tc>
          <w:tcPr>
            <w:tcW w:w="1720" w:type="dxa"/>
          </w:tcPr>
          <w:p w14:paraId="6D16B6CB" w14:textId="77777777" w:rsidR="00552869" w:rsidRPr="00084789" w:rsidRDefault="00552869" w:rsidP="003C285B">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N/A</w:t>
            </w:r>
          </w:p>
        </w:tc>
      </w:tr>
    </w:tbl>
    <w:p w14:paraId="42EFC4F7" w14:textId="77777777" w:rsidR="00E073BD" w:rsidRPr="00084789" w:rsidRDefault="00E073BD" w:rsidP="00552869">
      <w:pPr>
        <w:spacing w:line="276" w:lineRule="auto"/>
        <w:ind w:left="0" w:hanging="2"/>
        <w:rPr>
          <w:rFonts w:ascii="Times New Roman" w:eastAsia="Times New Roman" w:hAnsi="Times New Roman" w:cs="Times New Roman"/>
        </w:rPr>
      </w:pPr>
    </w:p>
    <w:p w14:paraId="03640596" w14:textId="2C7DA4F6" w:rsidR="00E073BD" w:rsidRPr="00552869" w:rsidRDefault="00000000">
      <w:pPr>
        <w:spacing w:line="276" w:lineRule="auto"/>
        <w:ind w:left="0" w:hanging="2"/>
        <w:jc w:val="center"/>
        <w:rPr>
          <w:rFonts w:ascii="Times New Roman" w:eastAsia="Times New Roman" w:hAnsi="Times New Roman" w:cs="Times New Roman"/>
          <w:b/>
          <w:bCs/>
        </w:rPr>
      </w:pPr>
      <w:r w:rsidRPr="00552869">
        <w:rPr>
          <w:rFonts w:ascii="Times New Roman" w:eastAsia="Times New Roman" w:hAnsi="Times New Roman" w:cs="Times New Roman"/>
          <w:b/>
          <w:bCs/>
        </w:rPr>
        <w:t xml:space="preserve">Summary Table for Observations - These observations pertain to 4920 and </w:t>
      </w:r>
      <w:r w:rsidR="00504A2A" w:rsidRPr="00552869">
        <w:rPr>
          <w:rFonts w:ascii="Times New Roman" w:eastAsia="Times New Roman" w:hAnsi="Times New Roman" w:cs="Times New Roman"/>
          <w:b/>
          <w:bCs/>
        </w:rPr>
        <w:t>PWS/</w:t>
      </w:r>
      <w:r w:rsidRPr="00552869">
        <w:rPr>
          <w:rFonts w:ascii="Times New Roman" w:eastAsia="Times New Roman" w:hAnsi="Times New Roman" w:cs="Times New Roman"/>
          <w:b/>
          <w:bCs/>
        </w:rPr>
        <w:t>EdTPA</w:t>
      </w:r>
    </w:p>
    <w:p w14:paraId="04A259E5" w14:textId="77777777" w:rsidR="00552869" w:rsidRDefault="00552869">
      <w:pPr>
        <w:widowControl/>
        <w:ind w:left="0" w:hanging="2"/>
        <w:rPr>
          <w:rFonts w:ascii="Times New Roman" w:eastAsia="Times New Roman" w:hAnsi="Times New Roman" w:cs="Times New Roman"/>
        </w:rPr>
      </w:pPr>
      <w:bookmarkStart w:id="0" w:name="_heading=h.gjdgxs" w:colFirst="0" w:colLast="0"/>
      <w:bookmarkEnd w:id="0"/>
    </w:p>
    <w:p w14:paraId="59E8083A" w14:textId="4E393B3C" w:rsidR="00E073BD" w:rsidRPr="00084789" w:rsidRDefault="00000000">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t>Note: All videos for the observation AND their lesson plans should be in your box folder as well.</w:t>
      </w:r>
    </w:p>
    <w:p w14:paraId="35908558" w14:textId="77777777" w:rsidR="00E073BD" w:rsidRPr="00084789" w:rsidRDefault="00E073BD">
      <w:pPr>
        <w:widowControl/>
        <w:ind w:left="0" w:hanging="2"/>
        <w:rPr>
          <w:rFonts w:ascii="Times New Roman" w:eastAsia="Times New Roman" w:hAnsi="Times New Roman" w:cs="Times New Roman"/>
        </w:rPr>
      </w:pPr>
    </w:p>
    <w:p w14:paraId="04584682" w14:textId="77777777" w:rsidR="00E073BD" w:rsidRPr="00084789" w:rsidRDefault="00000000">
      <w:pPr>
        <w:widowControl/>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For 5250:</w:t>
      </w:r>
    </w:p>
    <w:p w14:paraId="2BB756E7" w14:textId="5CE4B7C5" w:rsidR="00287958" w:rsidRDefault="00000000" w:rsidP="00287958">
      <w:pPr>
        <w:widowControl/>
        <w:numPr>
          <w:ilvl w:val="0"/>
          <w:numId w:val="11"/>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Zoom Session Attendance </w:t>
      </w:r>
      <w:r w:rsidR="00287958">
        <w:rPr>
          <w:rFonts w:ascii="Times New Roman" w:eastAsia="Times New Roman" w:hAnsi="Times New Roman" w:cs="Times New Roman"/>
        </w:rPr>
        <w:t>–</w:t>
      </w:r>
    </w:p>
    <w:p w14:paraId="17D7B465" w14:textId="77777777" w:rsidR="00287958" w:rsidRDefault="00000000" w:rsidP="00287958">
      <w:pPr>
        <w:widowControl/>
        <w:numPr>
          <w:ilvl w:val="1"/>
          <w:numId w:val="1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All Sessions</w:t>
      </w:r>
      <w:r w:rsidR="00287958">
        <w:rPr>
          <w:rFonts w:ascii="Times New Roman" w:eastAsia="Times New Roman" w:hAnsi="Times New Roman" w:cs="Times New Roman"/>
        </w:rPr>
        <w:t>.</w:t>
      </w:r>
    </w:p>
    <w:p w14:paraId="01ACD2B3" w14:textId="60B19616" w:rsidR="00E073BD" w:rsidRPr="00287958" w:rsidRDefault="00000000" w:rsidP="00287958">
      <w:pPr>
        <w:widowControl/>
        <w:numPr>
          <w:ilvl w:val="1"/>
          <w:numId w:val="1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Including Midterm and Final</w:t>
      </w:r>
    </w:p>
    <w:p w14:paraId="156A5098" w14:textId="77777777" w:rsidR="00287958" w:rsidRDefault="00000000" w:rsidP="00287958">
      <w:pPr>
        <w:widowControl/>
        <w:numPr>
          <w:ilvl w:val="0"/>
          <w:numId w:val="11"/>
        </w:numPr>
        <w:ind w:left="0" w:hanging="2"/>
        <w:rPr>
          <w:rFonts w:ascii="Times New Roman" w:eastAsia="Times New Roman" w:hAnsi="Times New Roman" w:cs="Times New Roman"/>
        </w:rPr>
      </w:pPr>
      <w:r w:rsidRPr="00084789">
        <w:rPr>
          <w:rFonts w:ascii="Times New Roman" w:eastAsia="Times New Roman" w:hAnsi="Times New Roman" w:cs="Times New Roman"/>
        </w:rPr>
        <w:t>Critical Observation #1 and #2</w:t>
      </w:r>
    </w:p>
    <w:p w14:paraId="4D4B41D4" w14:textId="4502B9C1" w:rsidR="00E073BD" w:rsidRPr="00287958" w:rsidRDefault="00000000" w:rsidP="00287958">
      <w:pPr>
        <w:widowControl/>
        <w:numPr>
          <w:ilvl w:val="1"/>
          <w:numId w:val="11"/>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Think back to </w:t>
      </w:r>
      <w:proofErr w:type="gramStart"/>
      <w:r w:rsidRPr="00287958">
        <w:rPr>
          <w:rFonts w:ascii="Times New Roman" w:eastAsia="Times New Roman" w:hAnsi="Times New Roman" w:cs="Times New Roman"/>
        </w:rPr>
        <w:t>4060</w:t>
      </w:r>
      <w:proofErr w:type="gramEnd"/>
    </w:p>
    <w:p w14:paraId="5B294D29" w14:textId="77777777" w:rsidR="00E073BD" w:rsidRPr="00084789" w:rsidRDefault="00E073BD">
      <w:pPr>
        <w:ind w:left="0" w:hanging="2"/>
        <w:rPr>
          <w:rFonts w:ascii="Times New Roman" w:eastAsia="Times New Roman" w:hAnsi="Times New Roman" w:cs="Times New Roman"/>
        </w:rPr>
      </w:pPr>
    </w:p>
    <w:p w14:paraId="5A82145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Course Requirements/Evaluation: </w:t>
      </w:r>
    </w:p>
    <w:p w14:paraId="4B53C791" w14:textId="77777777" w:rsidR="00E073BD" w:rsidRPr="00084789" w:rsidRDefault="00E073BD">
      <w:pPr>
        <w:ind w:left="0" w:hanging="2"/>
        <w:rPr>
          <w:rFonts w:ascii="Times New Roman" w:eastAsia="Times New Roman" w:hAnsi="Times New Roman" w:cs="Times New Roman"/>
        </w:rPr>
      </w:pPr>
    </w:p>
    <w:p w14:paraId="681BDDB7"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Daily, punctual school attendance and professional participation in school activities for 15 school weeks.</w:t>
      </w:r>
    </w:p>
    <w:p w14:paraId="10159FBB"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Observation/teaching journal </w:t>
      </w:r>
    </w:p>
    <w:p w14:paraId="289D9224"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Lesson/unit plans</w:t>
      </w:r>
    </w:p>
    <w:p w14:paraId="3FFC3450"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Instructional experiences (4 observations/conferences by university supervisor and weekly evaluation by Clinical Educator) </w:t>
      </w:r>
    </w:p>
    <w:p w14:paraId="496FB49B"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Participation in professional and co-curricular activities </w:t>
      </w:r>
    </w:p>
    <w:p w14:paraId="5D708C74" w14:textId="77777777" w:rsidR="00E073BD" w:rsidRPr="00084789"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 xml:space="preserve">On-campus seminar attendance </w:t>
      </w:r>
    </w:p>
    <w:p w14:paraId="41C9186E" w14:textId="35134CD0" w:rsidR="00E073BD" w:rsidRDefault="00000000" w:rsidP="00287958">
      <w:pPr>
        <w:numPr>
          <w:ilvl w:val="0"/>
          <w:numId w:val="12"/>
        </w:numPr>
        <w:tabs>
          <w:tab w:val="left" w:pos="360"/>
        </w:tabs>
        <w:ind w:leftChars="0" w:left="360" w:firstLineChars="0" w:hanging="362"/>
        <w:rPr>
          <w:rFonts w:ascii="Times New Roman" w:eastAsia="Times New Roman" w:hAnsi="Times New Roman" w:cs="Times New Roman"/>
        </w:rPr>
      </w:pPr>
      <w:r w:rsidRPr="00084789">
        <w:rPr>
          <w:rFonts w:ascii="Times New Roman" w:eastAsia="Times New Roman" w:hAnsi="Times New Roman" w:cs="Times New Roman"/>
        </w:rPr>
        <w:t>Professional Work Sample including documenting the planning, implementation, and analysis of student learning on a lesson involving multiple instructional interactions during internship.</w:t>
      </w:r>
    </w:p>
    <w:p w14:paraId="226E1A57" w14:textId="77777777" w:rsidR="00287958" w:rsidRPr="00084789" w:rsidRDefault="00287958" w:rsidP="00287958">
      <w:pPr>
        <w:tabs>
          <w:tab w:val="left" w:pos="360"/>
        </w:tabs>
        <w:ind w:leftChars="0" w:left="-2" w:firstLineChars="0" w:firstLine="0"/>
        <w:rPr>
          <w:rFonts w:ascii="Times New Roman" w:eastAsia="Times New Roman" w:hAnsi="Times New Roman" w:cs="Times New Roman"/>
        </w:rPr>
      </w:pPr>
    </w:p>
    <w:p w14:paraId="5ABB091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The Alabama State Board of Education requires all students completing teacher certification programs to be assessed using the Alabama Quality Teaching Standards (AQTS) and program-specific standards. Key internship assessments aligned with the AQTS are the Professional Work Sample, Classroom Observations, and EdTPA. Assessment resources are available on Canvas and in the AU Internship Handbook.</w:t>
      </w:r>
    </w:p>
    <w:p w14:paraId="54582B4B" w14:textId="77777777" w:rsidR="00E073BD" w:rsidRPr="00084789" w:rsidRDefault="00E073BD">
      <w:pPr>
        <w:ind w:left="0" w:hanging="2"/>
        <w:rPr>
          <w:rFonts w:ascii="Times New Roman" w:eastAsia="Times New Roman" w:hAnsi="Times New Roman" w:cs="Times New Roman"/>
        </w:rPr>
      </w:pPr>
    </w:p>
    <w:p w14:paraId="5581ACB8" w14:textId="77777777" w:rsidR="00E073BD" w:rsidRPr="000847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r w:rsidRPr="00084789">
        <w:rPr>
          <w:rFonts w:ascii="Times New Roman" w:eastAsia="Times New Roman" w:hAnsi="Times New Roman" w:cs="Times New Roman"/>
        </w:rPr>
        <w:t>The final internship grade (S, U) is determined by the university supervisor and the Clinical Educator based on the key assessments which include a holistic evaluation of the student’s performance throughout the semester.</w:t>
      </w:r>
    </w:p>
    <w:p w14:paraId="6ACBEBD4" w14:textId="77777777" w:rsidR="00E073BD" w:rsidRPr="00084789" w:rsidRDefault="00E07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p>
    <w:p w14:paraId="2C230DD1" w14:textId="77777777" w:rsidR="00E073BD" w:rsidRPr="000847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r w:rsidRPr="00084789">
        <w:rPr>
          <w:rFonts w:ascii="Times New Roman" w:eastAsia="Times New Roman" w:hAnsi="Times New Roman" w:cs="Times New Roman"/>
        </w:rPr>
        <w:t>Key dates of assignments are on Canvas.</w:t>
      </w:r>
    </w:p>
    <w:p w14:paraId="57D5D0AF" w14:textId="77777777" w:rsidR="00E073BD" w:rsidRPr="00084789" w:rsidRDefault="00E07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p>
    <w:p w14:paraId="40B3A789" w14:textId="77777777" w:rsidR="00E073BD" w:rsidRPr="000847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EdTPA is a state-mandated external assessment of one set of lessons in your internship. Although we will support you to the degree allowed by EdTPA regulations, AU faculty have no role in awarding scores on this assessment. Rather than using this assessment of a single teaching episode, the Social Science Education program’s assessment of your performance in internship is based on program standards and </w:t>
      </w:r>
      <w:proofErr w:type="gramStart"/>
      <w:r w:rsidRPr="00084789">
        <w:rPr>
          <w:rFonts w:ascii="Times New Roman" w:eastAsia="Times New Roman" w:hAnsi="Times New Roman" w:cs="Times New Roman"/>
        </w:rPr>
        <w:t>takes into account</w:t>
      </w:r>
      <w:proofErr w:type="gramEnd"/>
      <w:r w:rsidRPr="00084789">
        <w:rPr>
          <w:rFonts w:ascii="Times New Roman" w:eastAsia="Times New Roman" w:hAnsi="Times New Roman" w:cs="Times New Roman"/>
        </w:rPr>
        <w:t xml:space="preserve"> all your work over the entire course of your internship. Final grades of internship are based on the assessment of AU program faculty, not those of anonymous EdTPA reviewers.</w:t>
      </w:r>
    </w:p>
    <w:p w14:paraId="472F0411" w14:textId="77777777" w:rsidR="00E073BD" w:rsidRPr="00084789" w:rsidRDefault="00E073BD">
      <w:pPr>
        <w:ind w:left="0" w:hanging="2"/>
        <w:rPr>
          <w:rFonts w:ascii="Times New Roman" w:eastAsia="Times New Roman" w:hAnsi="Times New Roman" w:cs="Times New Roman"/>
        </w:rPr>
      </w:pPr>
    </w:p>
    <w:p w14:paraId="71BBDD1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Class Policy Statements</w:t>
      </w:r>
    </w:p>
    <w:p w14:paraId="4F1D77D2" w14:textId="77777777" w:rsidR="00E073BD" w:rsidRPr="00084789" w:rsidRDefault="00E073BD">
      <w:pPr>
        <w:ind w:left="0" w:hanging="2"/>
        <w:rPr>
          <w:rFonts w:ascii="Times New Roman" w:eastAsia="Times New Roman" w:hAnsi="Times New Roman" w:cs="Times New Roman"/>
        </w:rPr>
      </w:pPr>
    </w:p>
    <w:p w14:paraId="388AA39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Participation: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9B355DD" w14:textId="77777777" w:rsidR="00E073BD" w:rsidRPr="00084789" w:rsidRDefault="00E073BD">
      <w:pPr>
        <w:ind w:left="0" w:hanging="2"/>
        <w:rPr>
          <w:rFonts w:ascii="Times New Roman" w:eastAsia="Times New Roman" w:hAnsi="Times New Roman" w:cs="Times New Roman"/>
        </w:rPr>
      </w:pPr>
    </w:p>
    <w:p w14:paraId="2FF1CFFC" w14:textId="77777777" w:rsidR="00E073BD" w:rsidRPr="00084789" w:rsidRDefault="00000000">
      <w:p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Attendance: Attendance is required for all classes unless excused prior to class meeting.</w:t>
      </w:r>
    </w:p>
    <w:p w14:paraId="6AC4C213" w14:textId="77777777" w:rsidR="00E073BD" w:rsidRPr="00084789" w:rsidRDefault="00000000">
      <w:pPr>
        <w:numPr>
          <w:ilvl w:val="0"/>
          <w:numId w:val="14"/>
        </w:num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 </w:t>
      </w:r>
    </w:p>
    <w:p w14:paraId="19563057" w14:textId="77777777" w:rsidR="00E073BD" w:rsidRPr="00084789" w:rsidRDefault="00000000">
      <w:pPr>
        <w:numPr>
          <w:ilvl w:val="0"/>
          <w:numId w:val="14"/>
        </w:num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t>Make-Up Policy: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circumstances, no make-up work will be arranged during the last three days before the final exam period begins.</w:t>
      </w:r>
    </w:p>
    <w:p w14:paraId="1A894091" w14:textId="77777777" w:rsidR="00E073BD" w:rsidRPr="00084789" w:rsidRDefault="00E073BD">
      <w:pPr>
        <w:tabs>
          <w:tab w:val="left" w:pos="180"/>
        </w:tabs>
        <w:ind w:left="0" w:hanging="2"/>
        <w:rPr>
          <w:rFonts w:ascii="Times New Roman" w:eastAsia="Times New Roman" w:hAnsi="Times New Roman" w:cs="Times New Roman"/>
        </w:rPr>
      </w:pPr>
    </w:p>
    <w:p w14:paraId="1E7EAEAE" w14:textId="77777777" w:rsidR="00E073BD" w:rsidRPr="00084789" w:rsidRDefault="00000000">
      <w:pPr>
        <w:tabs>
          <w:tab w:val="left" w:pos="180"/>
        </w:tabs>
        <w:ind w:left="0" w:hanging="2"/>
        <w:rPr>
          <w:rFonts w:ascii="Times New Roman" w:eastAsia="Times New Roman" w:hAnsi="Times New Roman" w:cs="Times New Roman"/>
        </w:rPr>
      </w:pPr>
      <w:r w:rsidRPr="00084789">
        <w:rPr>
          <w:rFonts w:ascii="Times New Roman" w:eastAsia="Times New Roman" w:hAnsi="Times New Roman" w:cs="Times New Roman"/>
        </w:rPr>
        <w:t>Unannounced quizzes: There will be no unannounced quizzes.</w:t>
      </w:r>
    </w:p>
    <w:p w14:paraId="7CFFFEEE" w14:textId="77777777" w:rsidR="00E073BD" w:rsidRPr="00084789" w:rsidRDefault="00E073BD">
      <w:pPr>
        <w:tabs>
          <w:tab w:val="left" w:pos="360"/>
        </w:tabs>
        <w:ind w:left="0" w:hanging="2"/>
        <w:rPr>
          <w:rFonts w:ascii="Times New Roman" w:eastAsia="Times New Roman" w:hAnsi="Times New Roman" w:cs="Times New Roman"/>
        </w:rPr>
      </w:pPr>
    </w:p>
    <w:p w14:paraId="03E3F9B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Accommodations: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contact the Office of Accessibility either through AU Access or at (334) 844-2096.</w:t>
      </w:r>
    </w:p>
    <w:p w14:paraId="5BF04BC8" w14:textId="77777777" w:rsidR="00E073BD" w:rsidRPr="00084789" w:rsidRDefault="00E073BD">
      <w:pPr>
        <w:ind w:left="0" w:hanging="2"/>
        <w:rPr>
          <w:rFonts w:ascii="Times New Roman" w:eastAsia="Times New Roman" w:hAnsi="Times New Roman" w:cs="Times New Roman"/>
        </w:rPr>
      </w:pPr>
    </w:p>
    <w:p w14:paraId="2C98111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Honesty Code: The University Academic Honesty Code and the Tiger Cub Rules and</w:t>
      </w:r>
    </w:p>
    <w:p w14:paraId="60D5A77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Regulations pertaining to Cheating will apply to this class.</w:t>
      </w:r>
    </w:p>
    <w:p w14:paraId="7F85FB22" w14:textId="77777777" w:rsidR="00E073BD" w:rsidRPr="00084789" w:rsidRDefault="00E073BD">
      <w:pPr>
        <w:tabs>
          <w:tab w:val="left" w:pos="360"/>
        </w:tabs>
        <w:ind w:left="0" w:hanging="2"/>
        <w:rPr>
          <w:rFonts w:ascii="Times New Roman" w:eastAsia="Times New Roman" w:hAnsi="Times New Roman" w:cs="Times New Roman"/>
        </w:rPr>
      </w:pPr>
    </w:p>
    <w:p w14:paraId="52003A1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Professionalism: As faculty, staff, and students interact in professional settings, they are expected</w:t>
      </w:r>
    </w:p>
    <w:p w14:paraId="6DC07B9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to demonstrate professional behaviors as defined in the College’s conceptual framework. These</w:t>
      </w:r>
    </w:p>
    <w:p w14:paraId="0C52FCE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professional commitments or dispositions are listed below:</w:t>
      </w:r>
    </w:p>
    <w:p w14:paraId="66BD96C4"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Engage in responsible and ethical professional </w:t>
      </w:r>
      <w:proofErr w:type="gramStart"/>
      <w:r w:rsidRPr="00084789">
        <w:rPr>
          <w:rFonts w:ascii="Times New Roman" w:eastAsia="Times New Roman" w:hAnsi="Times New Roman" w:cs="Times New Roman"/>
        </w:rPr>
        <w:t>practices</w:t>
      </w:r>
      <w:proofErr w:type="gramEnd"/>
    </w:p>
    <w:p w14:paraId="124DBD6A"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 xml:space="preserve">Contribute to collaborative learning </w:t>
      </w:r>
      <w:proofErr w:type="gramStart"/>
      <w:r w:rsidRPr="00084789">
        <w:rPr>
          <w:rFonts w:ascii="Times New Roman" w:eastAsia="Times New Roman" w:hAnsi="Times New Roman" w:cs="Times New Roman"/>
        </w:rPr>
        <w:t>communities</w:t>
      </w:r>
      <w:proofErr w:type="gramEnd"/>
    </w:p>
    <w:p w14:paraId="4B6847AD"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 xml:space="preserve">Demonstrate a commitment to </w:t>
      </w:r>
      <w:proofErr w:type="gramStart"/>
      <w:r w:rsidRPr="00084789">
        <w:rPr>
          <w:rFonts w:ascii="Times New Roman" w:eastAsia="Times New Roman" w:hAnsi="Times New Roman" w:cs="Times New Roman"/>
        </w:rPr>
        <w:t>diversity</w:t>
      </w:r>
      <w:proofErr w:type="gramEnd"/>
    </w:p>
    <w:p w14:paraId="7A928C37" w14:textId="77777777" w:rsidR="00E073BD" w:rsidRPr="00084789" w:rsidRDefault="00000000">
      <w:pPr>
        <w:numPr>
          <w:ilvl w:val="0"/>
          <w:numId w:val="10"/>
        </w:numPr>
        <w:tabs>
          <w:tab w:val="left" w:pos="1080"/>
        </w:tabs>
        <w:ind w:left="0" w:hanging="2"/>
        <w:rPr>
          <w:rFonts w:ascii="Times New Roman" w:eastAsia="Times New Roman" w:hAnsi="Times New Roman" w:cs="Times New Roman"/>
        </w:rPr>
      </w:pPr>
      <w:r w:rsidRPr="00084789">
        <w:rPr>
          <w:rFonts w:ascii="Times New Roman" w:eastAsia="Times New Roman" w:hAnsi="Times New Roman" w:cs="Times New Roman"/>
        </w:rPr>
        <w:t>Model and nurture intellectual vitality</w:t>
      </w:r>
    </w:p>
    <w:p w14:paraId="631A080C" w14:textId="77777777" w:rsidR="00E073BD" w:rsidRPr="00084789" w:rsidRDefault="00E073BD">
      <w:pPr>
        <w:ind w:left="0" w:hanging="2"/>
        <w:rPr>
          <w:rFonts w:ascii="Times New Roman" w:eastAsia="Times New Roman" w:hAnsi="Times New Roman" w:cs="Times New Roman"/>
        </w:rPr>
      </w:pPr>
    </w:p>
    <w:p w14:paraId="78B3AE1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Justification for Graduate Credit: Graduate Students will connect all Professional Work Sample planning and reflection to pertinent research.</w:t>
      </w:r>
      <w:r w:rsidRPr="00084789">
        <w:rPr>
          <w:rFonts w:ascii="Times New Roman" w:hAnsi="Times New Roman" w:cs="Times New Roman"/>
        </w:rPr>
        <w:br w:type="page"/>
      </w:r>
      <w:r w:rsidRPr="00287958">
        <w:rPr>
          <w:rFonts w:ascii="Times New Roman" w:eastAsia="Times New Roman" w:hAnsi="Times New Roman" w:cs="Times New Roman"/>
          <w:b/>
          <w:bCs/>
        </w:rPr>
        <w:lastRenderedPageBreak/>
        <w:t>CHECKLIST FOR AU SOCIAL SCIENCES INTERNS</w:t>
      </w:r>
    </w:p>
    <w:p w14:paraId="202B951C" w14:textId="77777777" w:rsidR="00E073BD" w:rsidRPr="00084789" w:rsidRDefault="00E073BD">
      <w:pPr>
        <w:ind w:left="0" w:hanging="2"/>
        <w:rPr>
          <w:rFonts w:ascii="Times New Roman" w:eastAsia="Times New Roman" w:hAnsi="Times New Roman" w:cs="Times New Roman"/>
        </w:rPr>
      </w:pPr>
    </w:p>
    <w:p w14:paraId="43040F57"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All due dates for all assignments will be no later than Friday 8:00 a.m.</w:t>
      </w:r>
    </w:p>
    <w:p w14:paraId="0DCD50FA"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Check your Auburn e-mail at least once a day.</w:t>
      </w:r>
    </w:p>
    <w:p w14:paraId="18A84E88"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Attendance is essential. Any missed days for “excused absences” must be made up after the last official day of classes. You are excused for College Interview Day and for our PWS reflection.</w:t>
      </w:r>
    </w:p>
    <w:p w14:paraId="0BD9645E"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Notification of absences: (1) Clinical Educator; (2) School; (3) University Supervisor. </w:t>
      </w:r>
    </w:p>
    <w:p w14:paraId="2DEC1D07" w14:textId="77777777" w:rsidR="00E073BD" w:rsidRPr="00084789" w:rsidRDefault="00000000">
      <w:pPr>
        <w:numPr>
          <w:ilvl w:val="0"/>
          <w:numId w:val="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EdTPA is a state-mandated external assessment of one set of lessons in your internship. Although we will support you to the degree allowed by EdTPA regulations, AU faculty have no role in awarding scores on this assessment. Rather than using this assessment of a single teaching episode, the Social Science Education program’s assessment of your performance in internship is based on program standards and </w:t>
      </w:r>
      <w:proofErr w:type="gramStart"/>
      <w:r w:rsidRPr="00084789">
        <w:rPr>
          <w:rFonts w:ascii="Times New Roman" w:eastAsia="Times New Roman" w:hAnsi="Times New Roman" w:cs="Times New Roman"/>
        </w:rPr>
        <w:t>takes into account</w:t>
      </w:r>
      <w:proofErr w:type="gramEnd"/>
      <w:r w:rsidRPr="00084789">
        <w:rPr>
          <w:rFonts w:ascii="Times New Roman" w:eastAsia="Times New Roman" w:hAnsi="Times New Roman" w:cs="Times New Roman"/>
        </w:rPr>
        <w:t xml:space="preserve"> all your work over the entire course of your internship. Final grades for internship are based on the assessment of AU program faculty, not those of anonymous EdTPA reviewers.</w:t>
      </w:r>
    </w:p>
    <w:p w14:paraId="562255D5" w14:textId="77777777" w:rsidR="00E073BD" w:rsidRPr="00084789" w:rsidRDefault="00E073BD">
      <w:pPr>
        <w:ind w:left="0" w:hanging="2"/>
        <w:rPr>
          <w:rFonts w:ascii="Times New Roman" w:eastAsia="Times New Roman" w:hAnsi="Times New Roman" w:cs="Times New Roman"/>
        </w:rPr>
      </w:pPr>
    </w:p>
    <w:p w14:paraId="6F949AB6" w14:textId="7B3DAE0A" w:rsidR="00287958" w:rsidRDefault="00BA799F" w:rsidP="00287958">
      <w:pPr>
        <w:numPr>
          <w:ilvl w:val="0"/>
          <w:numId w:val="15"/>
        </w:numPr>
        <w:ind w:left="0" w:hanging="2"/>
        <w:rPr>
          <w:rFonts w:ascii="Times New Roman" w:eastAsia="Times New Roman" w:hAnsi="Times New Roman" w:cs="Times New Roman"/>
        </w:rPr>
      </w:pPr>
      <w:r>
        <w:rPr>
          <w:rFonts w:ascii="Times New Roman" w:eastAsia="Times New Roman" w:hAnsi="Times New Roman" w:cs="Times New Roman"/>
        </w:rPr>
        <w:t>Wednesday</w:t>
      </w:r>
      <w:r w:rsidRPr="00084789">
        <w:rPr>
          <w:rFonts w:ascii="Times New Roman" w:eastAsia="Times New Roman" w:hAnsi="Times New Roman" w:cs="Times New Roman"/>
        </w:rPr>
        <w:t>, August 1</w:t>
      </w:r>
      <w:r>
        <w:rPr>
          <w:rFonts w:ascii="Times New Roman" w:eastAsia="Times New Roman" w:hAnsi="Times New Roman" w:cs="Times New Roman"/>
        </w:rPr>
        <w:t>6</w:t>
      </w:r>
      <w:r w:rsidRPr="00084789">
        <w:rPr>
          <w:rFonts w:ascii="Times New Roman" w:eastAsia="Times New Roman" w:hAnsi="Times New Roman" w:cs="Times New Roman"/>
        </w:rPr>
        <w:t xml:space="preserve">: </w:t>
      </w:r>
    </w:p>
    <w:p w14:paraId="036C4E1B" w14:textId="2CA92246"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Report to school and give your Clinical Educator the two letters from Dr. Kohlmeier as well as a copy of the handbook for Curriculum and Teaching Interns. </w:t>
      </w:r>
    </w:p>
    <w:p w14:paraId="6CFD235E" w14:textId="77777777" w:rsidR="00E073BD" w:rsidRPr="00084789" w:rsidRDefault="00E073BD">
      <w:pPr>
        <w:ind w:left="0" w:hanging="2"/>
        <w:rPr>
          <w:rFonts w:ascii="Times New Roman" w:eastAsia="Times New Roman" w:hAnsi="Times New Roman" w:cs="Times New Roman"/>
        </w:rPr>
      </w:pPr>
    </w:p>
    <w:p w14:paraId="2871A99E" w14:textId="77777777" w:rsidR="00287958" w:rsidRDefault="00000000" w:rsidP="00287958">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 August 2</w:t>
      </w:r>
      <w:r w:rsidR="00287958">
        <w:rPr>
          <w:rFonts w:ascii="Times New Roman" w:eastAsia="Times New Roman" w:hAnsi="Times New Roman" w:cs="Times New Roman"/>
        </w:rPr>
        <w:t>5</w:t>
      </w:r>
      <w:r w:rsidRPr="00084789">
        <w:rPr>
          <w:rFonts w:ascii="Times New Roman" w:eastAsia="Times New Roman" w:hAnsi="Times New Roman" w:cs="Times New Roman"/>
        </w:rPr>
        <w:t xml:space="preserve">: </w:t>
      </w:r>
    </w:p>
    <w:p w14:paraId="053E4769"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Information Sheet (If your school is on block schedule, please note different days (red, white, blue, etc.) and add another line for additional blocks as needed.) </w:t>
      </w:r>
    </w:p>
    <w:p w14:paraId="6E02CDF3"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Self-assessment (see AU Internship Handbook and Tk20).</w:t>
      </w:r>
    </w:p>
    <w:p w14:paraId="724137AA" w14:textId="2E20F82A"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Semester Goals to Clinical Educator and university supervisor (p. 55). We would like you to set one goal from Standard #1, one from #2, and one from #3 or #4. For example, “I will design each lesson to clearly connect to a controversial central question” would connect to Standard 1.1 and 1.3.</w:t>
      </w:r>
    </w:p>
    <w:p w14:paraId="482695B8" w14:textId="77777777" w:rsidR="00287958" w:rsidRPr="00084789" w:rsidRDefault="00287958" w:rsidP="00287958">
      <w:pPr>
        <w:ind w:leftChars="0" w:left="-2" w:firstLineChars="0" w:firstLine="0"/>
        <w:rPr>
          <w:rFonts w:ascii="Times New Roman" w:eastAsia="Times New Roman" w:hAnsi="Times New Roman" w:cs="Times New Roman"/>
        </w:rPr>
      </w:pPr>
    </w:p>
    <w:p w14:paraId="13057A08" w14:textId="362B991C" w:rsidR="00287958" w:rsidRDefault="00000000" w:rsidP="00287958">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September </w:t>
      </w:r>
      <w:r w:rsidR="00BA799F">
        <w:rPr>
          <w:rFonts w:ascii="Times New Roman" w:eastAsia="Times New Roman" w:hAnsi="Times New Roman" w:cs="Times New Roman"/>
        </w:rPr>
        <w:t>1</w:t>
      </w:r>
      <w:r w:rsidRPr="00084789">
        <w:rPr>
          <w:rFonts w:ascii="Times New Roman" w:eastAsia="Times New Roman" w:hAnsi="Times New Roman" w:cs="Times New Roman"/>
        </w:rPr>
        <w:t xml:space="preserve">: Begin Weekly Assignments and continue each </w:t>
      </w:r>
      <w:proofErr w:type="gramStart"/>
      <w:r w:rsidRPr="00084789">
        <w:rPr>
          <w:rFonts w:ascii="Times New Roman" w:eastAsia="Times New Roman" w:hAnsi="Times New Roman" w:cs="Times New Roman"/>
        </w:rPr>
        <w:t>Friday</w:t>
      </w:r>
      <w:proofErr w:type="gramEnd"/>
    </w:p>
    <w:p w14:paraId="46D0A2D0"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Critical Observation for 5250 #1 due on Friday by 8:00 a.m. (in Box and email)</w:t>
      </w:r>
    </w:p>
    <w:p w14:paraId="1DA32EF8"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 xml:space="preserve">Weekly Overview (Canvas, one for primary lesson prep) </w:t>
      </w:r>
      <w:proofErr w:type="gramStart"/>
      <w:r w:rsidRPr="00287958">
        <w:rPr>
          <w:rFonts w:ascii="Times New Roman" w:eastAsia="Times New Roman" w:hAnsi="Times New Roman" w:cs="Times New Roman"/>
        </w:rPr>
        <w:t>–  for</w:t>
      </w:r>
      <w:proofErr w:type="gramEnd"/>
      <w:r w:rsidRPr="00287958">
        <w:rPr>
          <w:rFonts w:ascii="Times New Roman" w:eastAsia="Times New Roman" w:hAnsi="Times New Roman" w:cs="Times New Roman"/>
        </w:rPr>
        <w:t xml:space="preserve"> two weeks ahead (week of 9/12).</w:t>
      </w:r>
      <w:r w:rsidR="00287958" w:rsidRPr="00287958">
        <w:rPr>
          <w:rFonts w:ascii="Times New Roman" w:eastAsia="Times New Roman" w:hAnsi="Times New Roman" w:cs="Times New Roman"/>
        </w:rPr>
        <w:t xml:space="preserve"> </w:t>
      </w:r>
      <w:r w:rsidRPr="00287958">
        <w:rPr>
          <w:rFonts w:ascii="Times New Roman" w:eastAsia="Times New Roman" w:hAnsi="Times New Roman" w:cs="Times New Roman"/>
        </w:rPr>
        <w:t>Must be signed by your Clinical Educator and the evaluation and reflection as well.</w:t>
      </w:r>
    </w:p>
    <w:p w14:paraId="65BFBC66"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Observation Reflection form (Canvas) for week completed, must be signed by Clinical Educator</w:t>
      </w:r>
    </w:p>
    <w:p w14:paraId="5B08A7FA"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Begin to plan for first Clinical Observation3-day lesson Overviews for first and final observed lessons: Due one week prior to observation for feedback from University Supervisor and Clinical Educator.</w:t>
      </w:r>
    </w:p>
    <w:p w14:paraId="4CC7798C" w14:textId="07AB8B38"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Detailed Lesson Plans: Due on observation days. These must conform to models used in methods classes. They must be original lessons unless prior arrangement with the university supervisor. See example on Canvas for guidance.</w:t>
      </w:r>
      <w:r w:rsidRPr="00287958">
        <w:rPr>
          <w:rFonts w:ascii="Times New Roman" w:eastAsia="Times New Roman" w:hAnsi="Times New Roman" w:cs="Times New Roman"/>
        </w:rPr>
        <w:br/>
      </w:r>
    </w:p>
    <w:p w14:paraId="61F807D3" w14:textId="1F2431E1" w:rsidR="00287958" w:rsidRDefault="00000000" w:rsidP="00287958">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September </w:t>
      </w:r>
      <w:r w:rsidR="00BA799F">
        <w:rPr>
          <w:rFonts w:ascii="Times New Roman" w:eastAsia="Times New Roman" w:hAnsi="Times New Roman" w:cs="Times New Roman"/>
        </w:rPr>
        <w:t>8</w:t>
      </w:r>
      <w:r w:rsidRPr="00084789">
        <w:rPr>
          <w:rFonts w:ascii="Times New Roman" w:eastAsia="Times New Roman" w:hAnsi="Times New Roman" w:cs="Times New Roman"/>
        </w:rPr>
        <w:t xml:space="preserve">: PWS/EdTPA </w:t>
      </w:r>
      <w:r w:rsidR="00BA799F">
        <w:rPr>
          <w:rFonts w:ascii="Times New Roman" w:eastAsia="Times New Roman" w:hAnsi="Times New Roman" w:cs="Times New Roman"/>
        </w:rPr>
        <w:t>Workshop/</w:t>
      </w:r>
      <w:r w:rsidRPr="00084789">
        <w:rPr>
          <w:rFonts w:ascii="Times New Roman" w:eastAsia="Times New Roman" w:hAnsi="Times New Roman" w:cs="Times New Roman"/>
        </w:rPr>
        <w:t>Lesson Overview and Unit Frame</w:t>
      </w:r>
    </w:p>
    <w:p w14:paraId="1B84EF79" w14:textId="30931F87" w:rsidR="00BA799F" w:rsidRDefault="00BA799F" w:rsidP="00BA799F">
      <w:pPr>
        <w:numPr>
          <w:ilvl w:val="1"/>
          <w:numId w:val="15"/>
        </w:numPr>
        <w:ind w:leftChars="0" w:firstLineChars="0"/>
        <w:rPr>
          <w:rFonts w:ascii="Times New Roman" w:eastAsia="Times New Roman" w:hAnsi="Times New Roman" w:cs="Times New Roman"/>
        </w:rPr>
      </w:pPr>
      <w:r>
        <w:rPr>
          <w:rFonts w:ascii="Times New Roman" w:eastAsia="Times New Roman" w:hAnsi="Times New Roman" w:cs="Times New Roman"/>
        </w:rPr>
        <w:t>Attend PWS/EdTPA Workshop at Haley starting at 9am</w:t>
      </w:r>
    </w:p>
    <w:p w14:paraId="4D96F404" w14:textId="77777777" w:rsid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PIH Unit Frame for entire uni</w:t>
      </w:r>
      <w:r w:rsidR="00287958">
        <w:rPr>
          <w:rFonts w:ascii="Times New Roman" w:eastAsia="Times New Roman" w:hAnsi="Times New Roman" w:cs="Times New Roman"/>
        </w:rPr>
        <w:t>t.</w:t>
      </w:r>
    </w:p>
    <w:p w14:paraId="74CF528B" w14:textId="5F0B3FAF" w:rsidR="00E073BD" w:rsidRPr="00287958" w:rsidRDefault="00000000" w:rsidP="00287958">
      <w:pPr>
        <w:numPr>
          <w:ilvl w:val="1"/>
          <w:numId w:val="15"/>
        </w:numPr>
        <w:ind w:leftChars="0" w:firstLineChars="0"/>
        <w:rPr>
          <w:rFonts w:ascii="Times New Roman" w:eastAsia="Times New Roman" w:hAnsi="Times New Roman" w:cs="Times New Roman"/>
        </w:rPr>
      </w:pPr>
      <w:r w:rsidRPr="00287958">
        <w:rPr>
          <w:rFonts w:ascii="Times New Roman" w:eastAsia="Times New Roman" w:hAnsi="Times New Roman" w:cs="Times New Roman"/>
        </w:rPr>
        <w:t>Lesson Outline for one PWS/EdTPA lesson within the unit (approximately 2-3 pages); This is NOT a fully scripted plan, so you should use Roman numerals or bulleted lists:</w:t>
      </w:r>
      <w:r w:rsidRPr="00287958">
        <w:rPr>
          <w:rFonts w:ascii="Times New Roman" w:eastAsia="Times New Roman" w:hAnsi="Times New Roman" w:cs="Times New Roman"/>
        </w:rPr>
        <w:br/>
        <w:t>- objectives &amp; primary language function</w:t>
      </w:r>
      <w:r w:rsidRPr="00287958">
        <w:rPr>
          <w:rFonts w:ascii="Times New Roman" w:eastAsia="Times New Roman" w:hAnsi="Times New Roman" w:cs="Times New Roman"/>
        </w:rPr>
        <w:br/>
        <w:t>- activities – describe activities you plan</w:t>
      </w:r>
      <w:r w:rsidRPr="00287958">
        <w:rPr>
          <w:rFonts w:ascii="Times New Roman" w:eastAsia="Times New Roman" w:hAnsi="Times New Roman" w:cs="Times New Roman"/>
        </w:rPr>
        <w:br/>
      </w:r>
      <w:r w:rsidRPr="00287958">
        <w:rPr>
          <w:rFonts w:ascii="Times New Roman" w:eastAsia="Times New Roman" w:hAnsi="Times New Roman" w:cs="Times New Roman"/>
        </w:rPr>
        <w:lastRenderedPageBreak/>
        <w:t>- scaffolds you will develop and how they will be used to support student learning</w:t>
      </w:r>
      <w:r w:rsidRPr="00287958">
        <w:rPr>
          <w:rFonts w:ascii="Times New Roman" w:eastAsia="Times New Roman" w:hAnsi="Times New Roman" w:cs="Times New Roman"/>
        </w:rPr>
        <w:br/>
        <w:t>- assessment and rubric you will design and explain how it prepares the students to answer the CQ in the proposed culminating activity on the Unit Frame</w:t>
      </w:r>
    </w:p>
    <w:p w14:paraId="509E9FAC" w14:textId="77777777" w:rsidR="00E073BD" w:rsidRPr="00084789" w:rsidRDefault="00E073BD">
      <w:pPr>
        <w:ind w:left="0" w:hanging="2"/>
        <w:rPr>
          <w:rFonts w:ascii="Times New Roman" w:eastAsia="Times New Roman" w:hAnsi="Times New Roman" w:cs="Times New Roman"/>
        </w:rPr>
      </w:pPr>
    </w:p>
    <w:p w14:paraId="1F56EC69" w14:textId="3E35D171"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 September 1</w:t>
      </w:r>
      <w:r w:rsidR="00BA799F">
        <w:rPr>
          <w:rFonts w:ascii="Times New Roman" w:eastAsia="Times New Roman" w:hAnsi="Times New Roman" w:cs="Times New Roman"/>
        </w:rPr>
        <w:t>5</w:t>
      </w:r>
      <w:r w:rsidRPr="00084789">
        <w:rPr>
          <w:rFonts w:ascii="Times New Roman" w:eastAsia="Times New Roman" w:hAnsi="Times New Roman" w:cs="Times New Roman"/>
        </w:rPr>
        <w:t>: PIH Planning Log</w:t>
      </w:r>
    </w:p>
    <w:p w14:paraId="3DA9AEFF" w14:textId="64B83BBA"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Sign up for Interview Day - Visit Auburn Career Services Website</w:t>
      </w:r>
      <w:r w:rsidRPr="00C95C1F">
        <w:rPr>
          <w:rFonts w:ascii="Times New Roman" w:eastAsia="Times New Roman" w:hAnsi="Times New Roman" w:cs="Times New Roman"/>
        </w:rPr>
        <w:br/>
      </w:r>
    </w:p>
    <w:p w14:paraId="0BF859F5" w14:textId="63DCD663"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Wednesday September 2</w:t>
      </w:r>
      <w:r w:rsidR="00BA799F">
        <w:rPr>
          <w:rFonts w:ascii="Times New Roman" w:eastAsia="Times New Roman" w:hAnsi="Times New Roman" w:cs="Times New Roman"/>
        </w:rPr>
        <w:t>0</w:t>
      </w:r>
      <w:r w:rsidRPr="00084789">
        <w:rPr>
          <w:rFonts w:ascii="Times New Roman" w:eastAsia="Times New Roman" w:hAnsi="Times New Roman" w:cs="Times New Roman"/>
        </w:rPr>
        <w:t>: PWS/EdTPA Zoom Session</w:t>
      </w:r>
    </w:p>
    <w:p w14:paraId="249128B7"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Professional Work Sample Lesson Plan (with rubrics and scoring criteria) due to your Clinical Educator and university supervisor: Final draft will be due when PWS lesson is taught and observed.</w:t>
      </w:r>
    </w:p>
    <w:p w14:paraId="7A9BBA80" w14:textId="689483CC"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Email your university supervisor when you have tested a </w:t>
      </w:r>
      <w:proofErr w:type="gramStart"/>
      <w:r w:rsidRPr="00C95C1F">
        <w:rPr>
          <w:rFonts w:ascii="Times New Roman" w:eastAsia="Times New Roman" w:hAnsi="Times New Roman" w:cs="Times New Roman"/>
        </w:rPr>
        <w:t>3 minute</w:t>
      </w:r>
      <w:proofErr w:type="gramEnd"/>
      <w:r w:rsidRPr="00C95C1F">
        <w:rPr>
          <w:rFonts w:ascii="Times New Roman" w:eastAsia="Times New Roman" w:hAnsi="Times New Roman" w:cs="Times New Roman"/>
        </w:rPr>
        <w:t xml:space="preserve"> video segment of you working with small groups of students testing the audio and visual quality.</w:t>
      </w:r>
      <w:r w:rsidRPr="00C95C1F">
        <w:rPr>
          <w:rFonts w:ascii="Times New Roman" w:eastAsia="Times New Roman" w:hAnsi="Times New Roman" w:cs="Times New Roman"/>
        </w:rPr>
        <w:br/>
      </w:r>
    </w:p>
    <w:p w14:paraId="68C6BE26" w14:textId="2D0C2435"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 September 2</w:t>
      </w:r>
      <w:r w:rsidR="00BA799F">
        <w:rPr>
          <w:rFonts w:ascii="Times New Roman" w:eastAsia="Times New Roman" w:hAnsi="Times New Roman" w:cs="Times New Roman"/>
        </w:rPr>
        <w:t>2</w:t>
      </w:r>
      <w:r w:rsidRPr="00084789">
        <w:rPr>
          <w:rFonts w:ascii="Times New Roman" w:eastAsia="Times New Roman" w:hAnsi="Times New Roman" w:cs="Times New Roman"/>
        </w:rPr>
        <w:t xml:space="preserve">: </w:t>
      </w:r>
    </w:p>
    <w:p w14:paraId="3E383717" w14:textId="4BBE90D3"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EdTPA Planning Commentary *DRAFT* Optional</w:t>
      </w:r>
    </w:p>
    <w:p w14:paraId="0DA64660" w14:textId="77777777" w:rsidR="00E073BD" w:rsidRPr="00084789" w:rsidRDefault="00E073BD">
      <w:pPr>
        <w:ind w:left="0" w:hanging="2"/>
        <w:rPr>
          <w:rFonts w:ascii="Times New Roman" w:eastAsia="Times New Roman" w:hAnsi="Times New Roman" w:cs="Times New Roman"/>
        </w:rPr>
      </w:pPr>
    </w:p>
    <w:p w14:paraId="5FF34B91" w14:textId="1ADE50F4" w:rsidR="00C95C1F" w:rsidRDefault="00C95C1F" w:rsidP="00C95C1F">
      <w:pPr>
        <w:numPr>
          <w:ilvl w:val="0"/>
          <w:numId w:val="15"/>
        </w:numPr>
        <w:ind w:left="0" w:hanging="2"/>
        <w:rPr>
          <w:rFonts w:ascii="Times New Roman" w:eastAsia="Times New Roman" w:hAnsi="Times New Roman" w:cs="Times New Roman"/>
        </w:rPr>
      </w:pPr>
      <w:r>
        <w:rPr>
          <w:rFonts w:ascii="Times New Roman" w:eastAsia="Times New Roman" w:hAnsi="Times New Roman" w:cs="Times New Roman"/>
        </w:rPr>
        <w:t xml:space="preserve">Tuesday, </w:t>
      </w:r>
      <w:r w:rsidRPr="00084789">
        <w:rPr>
          <w:rFonts w:ascii="Times New Roman" w:eastAsia="Times New Roman" w:hAnsi="Times New Roman" w:cs="Times New Roman"/>
        </w:rPr>
        <w:t xml:space="preserve">October </w:t>
      </w:r>
      <w:r>
        <w:rPr>
          <w:rFonts w:ascii="Times New Roman" w:eastAsia="Times New Roman" w:hAnsi="Times New Roman" w:cs="Times New Roman"/>
        </w:rPr>
        <w:t>10</w:t>
      </w:r>
      <w:r w:rsidRPr="00084789">
        <w:rPr>
          <w:rFonts w:ascii="Times New Roman" w:eastAsia="Times New Roman" w:hAnsi="Times New Roman" w:cs="Times New Roman"/>
        </w:rPr>
        <w:t xml:space="preserve"> – 8:00(9:00)-3:00 – Education Interview Day</w:t>
      </w:r>
    </w:p>
    <w:p w14:paraId="2B39D056" w14:textId="40AA4A5B"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We will meet at 8am to discuss interview strategies and </w:t>
      </w:r>
      <w:proofErr w:type="gramStart"/>
      <w:r w:rsidRPr="00C95C1F">
        <w:rPr>
          <w:rFonts w:ascii="Times New Roman" w:eastAsia="Times New Roman" w:hAnsi="Times New Roman" w:cs="Times New Roman"/>
        </w:rPr>
        <w:t>questions</w:t>
      </w:r>
      <w:proofErr w:type="gramEnd"/>
    </w:p>
    <w:p w14:paraId="63FA3D58" w14:textId="77777777" w:rsidR="00E073BD" w:rsidRPr="00084789" w:rsidRDefault="00E073BD">
      <w:pPr>
        <w:ind w:left="0" w:hanging="2"/>
        <w:rPr>
          <w:rFonts w:ascii="Times New Roman" w:eastAsia="Times New Roman" w:hAnsi="Times New Roman" w:cs="Times New Roman"/>
        </w:rPr>
      </w:pPr>
    </w:p>
    <w:p w14:paraId="5EE3F956" w14:textId="67CD0B5C"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October </w:t>
      </w:r>
      <w:r w:rsidR="00C95C1F">
        <w:rPr>
          <w:rFonts w:ascii="Times New Roman" w:eastAsia="Times New Roman" w:hAnsi="Times New Roman" w:cs="Times New Roman"/>
        </w:rPr>
        <w:t>20</w:t>
      </w:r>
      <w:r w:rsidRPr="00084789">
        <w:rPr>
          <w:rFonts w:ascii="Times New Roman" w:eastAsia="Times New Roman" w:hAnsi="Times New Roman" w:cs="Times New Roman"/>
        </w:rPr>
        <w:t>: Mid</w:t>
      </w:r>
      <w:r w:rsidR="00C95C1F">
        <w:rPr>
          <w:rFonts w:ascii="Times New Roman" w:eastAsia="Times New Roman" w:hAnsi="Times New Roman" w:cs="Times New Roman"/>
        </w:rPr>
        <w:t>t</w:t>
      </w:r>
      <w:r w:rsidRPr="00084789">
        <w:rPr>
          <w:rFonts w:ascii="Times New Roman" w:eastAsia="Times New Roman" w:hAnsi="Times New Roman" w:cs="Times New Roman"/>
        </w:rPr>
        <w:t>erm</w:t>
      </w:r>
    </w:p>
    <w:p w14:paraId="792F3B84"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Post-Reflection narrative to university supervisors: PWS hand-out (later in syllabus)</w:t>
      </w:r>
    </w:p>
    <w:p w14:paraId="02DECDC6"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Revised goals for second half of internship (if applicable). (p 55 Handbook)</w:t>
      </w:r>
    </w:p>
    <w:p w14:paraId="6F5123ED"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Lesson Summary (4 hard copies) See PWS/EdTPA Guidelines II </w:t>
      </w:r>
    </w:p>
    <w:p w14:paraId="6262C0BD"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Lesson Self-Assessment [one hard copy &amp; email] </w:t>
      </w:r>
    </w:p>
    <w:p w14:paraId="766CCC9A"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Midterm Evaluation: AU Internship Handbook. One filled out by you and one by your Clinical Educator via TK20</w:t>
      </w:r>
    </w:p>
    <w:p w14:paraId="79E2C0D3"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Professional Dispositions Checklist via Tk20</w:t>
      </w:r>
    </w:p>
    <w:p w14:paraId="3FF51E15"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Goals you set at the start of internship *from Box Folder</w:t>
      </w:r>
    </w:p>
    <w:p w14:paraId="7F73B417" w14:textId="4C504F0A"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Video segments: two, 10 min (max) clips saved on the box folder.</w:t>
      </w:r>
      <w:r w:rsidRPr="00C95C1F">
        <w:rPr>
          <w:rFonts w:ascii="Times New Roman" w:eastAsia="Times New Roman" w:hAnsi="Times New Roman" w:cs="Times New Roman"/>
        </w:rPr>
        <w:br/>
      </w:r>
    </w:p>
    <w:p w14:paraId="14D0D42A" w14:textId="6A4A6CE8" w:rsidR="00E073BD" w:rsidRPr="00084789" w:rsidRDefault="00000000">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Monday November 1</w:t>
      </w:r>
      <w:r w:rsidR="00C95C1F">
        <w:rPr>
          <w:rFonts w:ascii="Times New Roman" w:eastAsia="Times New Roman" w:hAnsi="Times New Roman" w:cs="Times New Roman"/>
        </w:rPr>
        <w:t>3</w:t>
      </w:r>
      <w:r w:rsidRPr="00084789">
        <w:rPr>
          <w:rFonts w:ascii="Times New Roman" w:eastAsia="Times New Roman" w:hAnsi="Times New Roman" w:cs="Times New Roman"/>
        </w:rPr>
        <w:t>: PWS Draft due in Box Folder</w:t>
      </w:r>
    </w:p>
    <w:p w14:paraId="2A6801D6" w14:textId="77777777" w:rsidR="00E073BD" w:rsidRPr="00084789" w:rsidRDefault="00E073BD">
      <w:pPr>
        <w:ind w:left="0" w:hanging="2"/>
        <w:rPr>
          <w:rFonts w:ascii="Times New Roman" w:eastAsia="Times New Roman" w:hAnsi="Times New Roman" w:cs="Times New Roman"/>
        </w:rPr>
      </w:pPr>
    </w:p>
    <w:p w14:paraId="336C80D0" w14:textId="38B3F1A7" w:rsidR="00C95C1F" w:rsidRP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Thursday November 1</w:t>
      </w:r>
      <w:r w:rsidR="00C95C1F">
        <w:rPr>
          <w:rFonts w:ascii="Times New Roman" w:eastAsia="Times New Roman" w:hAnsi="Times New Roman" w:cs="Times New Roman"/>
        </w:rPr>
        <w:t>6</w:t>
      </w:r>
      <w:r w:rsidRPr="00084789">
        <w:rPr>
          <w:rFonts w:ascii="Times New Roman" w:eastAsia="Times New Roman" w:hAnsi="Times New Roman" w:cs="Times New Roman"/>
        </w:rPr>
        <w:t>:</w:t>
      </w:r>
    </w:p>
    <w:p w14:paraId="767A87CB" w14:textId="79CCC250"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Deadline for uploading EdTPA Materials to Pearson. Forward confirmation email to University Supervisor and upload to </w:t>
      </w:r>
      <w:proofErr w:type="spellStart"/>
      <w:r w:rsidRPr="00C95C1F">
        <w:rPr>
          <w:rFonts w:ascii="Times New Roman" w:eastAsia="Times New Roman" w:hAnsi="Times New Roman" w:cs="Times New Roman"/>
        </w:rPr>
        <w:t>ViaLiveText</w:t>
      </w:r>
      <w:proofErr w:type="spellEnd"/>
      <w:r w:rsidRPr="00C95C1F">
        <w:rPr>
          <w:rFonts w:ascii="Times New Roman" w:eastAsia="Times New Roman" w:hAnsi="Times New Roman" w:cs="Times New Roman"/>
        </w:rPr>
        <w:t>/Watermark.</w:t>
      </w:r>
    </w:p>
    <w:p w14:paraId="55B866EA" w14:textId="77777777" w:rsidR="00E073BD" w:rsidRPr="00084789" w:rsidRDefault="00E073BD">
      <w:pPr>
        <w:ind w:left="0" w:hanging="2"/>
        <w:rPr>
          <w:rFonts w:ascii="Times New Roman" w:eastAsia="Times New Roman" w:hAnsi="Times New Roman" w:cs="Times New Roman"/>
        </w:rPr>
      </w:pPr>
    </w:p>
    <w:p w14:paraId="1E50F5B4" w14:textId="4EF26D84" w:rsidR="00E073BD" w:rsidRPr="00084789" w:rsidRDefault="00000000">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Friday</w:t>
      </w:r>
      <w:r w:rsidR="00C95C1F">
        <w:rPr>
          <w:rFonts w:ascii="Times New Roman" w:eastAsia="Times New Roman" w:hAnsi="Times New Roman" w:cs="Times New Roman"/>
        </w:rPr>
        <w:t>,</w:t>
      </w:r>
      <w:r w:rsidRPr="00084789">
        <w:rPr>
          <w:rFonts w:ascii="Times New Roman" w:eastAsia="Times New Roman" w:hAnsi="Times New Roman" w:cs="Times New Roman"/>
        </w:rPr>
        <w:t xml:space="preserve"> November 1</w:t>
      </w:r>
      <w:r w:rsidR="00C95C1F">
        <w:rPr>
          <w:rFonts w:ascii="Times New Roman" w:eastAsia="Times New Roman" w:hAnsi="Times New Roman" w:cs="Times New Roman"/>
        </w:rPr>
        <w:t>7</w:t>
      </w:r>
      <w:r w:rsidRPr="00084789">
        <w:rPr>
          <w:rFonts w:ascii="Times New Roman" w:eastAsia="Times New Roman" w:hAnsi="Times New Roman" w:cs="Times New Roman"/>
        </w:rPr>
        <w:t>: Last Weekly Packet</w:t>
      </w:r>
    </w:p>
    <w:p w14:paraId="22EEB3F0" w14:textId="77777777" w:rsidR="00E073BD" w:rsidRPr="00084789" w:rsidRDefault="00E073BD">
      <w:pPr>
        <w:ind w:left="0" w:hanging="2"/>
        <w:rPr>
          <w:rFonts w:ascii="Times New Roman" w:eastAsia="Times New Roman" w:hAnsi="Times New Roman" w:cs="Times New Roman"/>
        </w:rPr>
      </w:pPr>
    </w:p>
    <w:p w14:paraId="3A79C4D8" w14:textId="19D8B71B" w:rsidR="00E073BD" w:rsidRPr="00084789" w:rsidRDefault="00000000">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Friday December </w:t>
      </w:r>
      <w:r w:rsidR="00C95C1F">
        <w:rPr>
          <w:rFonts w:ascii="Times New Roman" w:eastAsia="Times New Roman" w:hAnsi="Times New Roman" w:cs="Times New Roman"/>
        </w:rPr>
        <w:t>1</w:t>
      </w:r>
      <w:r w:rsidRPr="00084789">
        <w:rPr>
          <w:rFonts w:ascii="Times New Roman" w:eastAsia="Times New Roman" w:hAnsi="Times New Roman" w:cs="Times New Roman"/>
        </w:rPr>
        <w:t>: Last Day in Schools</w:t>
      </w:r>
      <w:r w:rsidRPr="00084789">
        <w:rPr>
          <w:rFonts w:ascii="Times New Roman" w:eastAsia="Times New Roman" w:hAnsi="Times New Roman" w:cs="Times New Roman"/>
        </w:rPr>
        <w:br/>
      </w:r>
    </w:p>
    <w:p w14:paraId="239142B5" w14:textId="7FD51F94" w:rsidR="00C95C1F" w:rsidRDefault="00000000" w:rsidP="00C95C1F">
      <w:pPr>
        <w:numPr>
          <w:ilvl w:val="0"/>
          <w:numId w:val="15"/>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Monday December </w:t>
      </w:r>
      <w:r w:rsidR="00C95C1F">
        <w:rPr>
          <w:rFonts w:ascii="Times New Roman" w:eastAsia="Times New Roman" w:hAnsi="Times New Roman" w:cs="Times New Roman"/>
        </w:rPr>
        <w:t>4</w:t>
      </w:r>
      <w:r w:rsidRPr="00084789">
        <w:rPr>
          <w:rFonts w:ascii="Times New Roman" w:eastAsia="Times New Roman" w:hAnsi="Times New Roman" w:cs="Times New Roman"/>
        </w:rPr>
        <w:t>: Final Intern Meetings</w:t>
      </w:r>
      <w:r w:rsidR="00BA799F">
        <w:rPr>
          <w:rFonts w:ascii="Times New Roman" w:eastAsia="Times New Roman" w:hAnsi="Times New Roman" w:cs="Times New Roman"/>
        </w:rPr>
        <w:t xml:space="preserve"> @ Haley </w:t>
      </w:r>
    </w:p>
    <w:p w14:paraId="7D55F24D" w14:textId="77777777" w:rsid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9:00 am -12:00 pm - Group Meeting</w:t>
      </w:r>
    </w:p>
    <w:p w14:paraId="3DCB715C" w14:textId="04A68573" w:rsidR="00E073BD" w:rsidRPr="00C95C1F" w:rsidRDefault="00000000" w:rsidP="00C95C1F">
      <w:pPr>
        <w:numPr>
          <w:ilvl w:val="1"/>
          <w:numId w:val="15"/>
        </w:numPr>
        <w:ind w:leftChars="0" w:firstLineChars="0"/>
        <w:rPr>
          <w:rFonts w:ascii="Times New Roman" w:eastAsia="Times New Roman" w:hAnsi="Times New Roman" w:cs="Times New Roman"/>
        </w:rPr>
      </w:pPr>
      <w:r w:rsidRPr="00C95C1F">
        <w:rPr>
          <w:rFonts w:ascii="Times New Roman" w:eastAsia="Times New Roman" w:hAnsi="Times New Roman" w:cs="Times New Roman"/>
        </w:rPr>
        <w:t xml:space="preserve"> 1-3pm individual conferences with University </w:t>
      </w:r>
      <w:r w:rsidR="00BA799F">
        <w:rPr>
          <w:rFonts w:ascii="Times New Roman" w:eastAsia="Times New Roman" w:hAnsi="Times New Roman" w:cs="Times New Roman"/>
        </w:rPr>
        <w:t>S</w:t>
      </w:r>
      <w:r w:rsidRPr="00C95C1F">
        <w:rPr>
          <w:rFonts w:ascii="Times New Roman" w:eastAsia="Times New Roman" w:hAnsi="Times New Roman" w:cs="Times New Roman"/>
        </w:rPr>
        <w:t>upervisor</w:t>
      </w:r>
    </w:p>
    <w:p w14:paraId="40C8B7E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ab/>
      </w:r>
    </w:p>
    <w:p w14:paraId="6F43FED1" w14:textId="77777777" w:rsidR="00E073BD" w:rsidRPr="00084789" w:rsidRDefault="00E073BD">
      <w:pPr>
        <w:ind w:left="0" w:hanging="2"/>
        <w:rPr>
          <w:rFonts w:ascii="Times New Roman" w:eastAsia="Times New Roman" w:hAnsi="Times New Roman" w:cs="Times New Roman"/>
        </w:rPr>
      </w:pPr>
    </w:p>
    <w:p w14:paraId="1E93995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Successful completion of the student internship is dependent upon fulfillment, according to prescribed timetables, of all professional responsibilities outlined in The Handbook for Internship, by </w:t>
      </w:r>
      <w:r w:rsidRPr="00084789">
        <w:rPr>
          <w:rFonts w:ascii="Times New Roman" w:eastAsia="Times New Roman" w:hAnsi="Times New Roman" w:cs="Times New Roman"/>
        </w:rPr>
        <w:lastRenderedPageBreak/>
        <w:t>the University Supervisor, and by the Clinical Educator and hosting school system.</w:t>
      </w:r>
    </w:p>
    <w:p w14:paraId="1F6DF9AB" w14:textId="77777777" w:rsidR="00E073BD" w:rsidRPr="00084789" w:rsidRDefault="00E073BD">
      <w:pPr>
        <w:ind w:left="0" w:hanging="2"/>
        <w:rPr>
          <w:rFonts w:ascii="Times New Roman" w:eastAsia="Times New Roman" w:hAnsi="Times New Roman" w:cs="Times New Roman"/>
        </w:rPr>
      </w:pPr>
    </w:p>
    <w:p w14:paraId="590FD9E7" w14:textId="77777777" w:rsidR="00E073BD" w:rsidRPr="00084789" w:rsidRDefault="00000000">
      <w:pPr>
        <w:ind w:left="0" w:hanging="2"/>
        <w:rPr>
          <w:rFonts w:ascii="Times New Roman" w:eastAsia="Times New Roman" w:hAnsi="Times New Roman" w:cs="Times New Roman"/>
        </w:rPr>
      </w:pPr>
      <w:proofErr w:type="gramStart"/>
      <w:r w:rsidRPr="00084789">
        <w:rPr>
          <w:rFonts w:ascii="Times New Roman" w:eastAsia="Times New Roman" w:hAnsi="Times New Roman" w:cs="Times New Roman"/>
        </w:rPr>
        <w:t>In the event that</w:t>
      </w:r>
      <w:proofErr w:type="gramEnd"/>
      <w:r w:rsidRPr="00084789">
        <w:rPr>
          <w:rFonts w:ascii="Times New Roman" w:eastAsia="Times New Roman" w:hAnsi="Times New Roman" w:cs="Times New Roman"/>
        </w:rPr>
        <w:t xml:space="preserve"> a student intern fails to fulfill their responsibilities in the prescribed manner, the procedure will be:</w:t>
      </w:r>
    </w:p>
    <w:p w14:paraId="50276961" w14:textId="77777777" w:rsidR="00E073BD" w:rsidRPr="00084789" w:rsidRDefault="00000000" w:rsidP="00BA799F">
      <w:pPr>
        <w:numPr>
          <w:ilvl w:val="0"/>
          <w:numId w:val="16"/>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1</w:t>
      </w:r>
      <w:r w:rsidRPr="00084789">
        <w:rPr>
          <w:rFonts w:ascii="Times New Roman" w:eastAsia="Times New Roman" w:hAnsi="Times New Roman" w:cs="Times New Roman"/>
          <w:vertAlign w:val="superscript"/>
        </w:rPr>
        <w:t>st</w:t>
      </w:r>
      <w:r w:rsidRPr="00084789">
        <w:rPr>
          <w:rFonts w:ascii="Times New Roman" w:eastAsia="Times New Roman" w:hAnsi="Times New Roman" w:cs="Times New Roman"/>
        </w:rPr>
        <w:t xml:space="preserve"> failure to properly fulfill professional responsibilities – formal warning from supervisor that internship is in jeopardy if negligence continues.</w:t>
      </w:r>
    </w:p>
    <w:p w14:paraId="13028EC0" w14:textId="77777777" w:rsidR="00E073BD" w:rsidRPr="00084789" w:rsidRDefault="00000000" w:rsidP="00BA799F">
      <w:pPr>
        <w:numPr>
          <w:ilvl w:val="0"/>
          <w:numId w:val="16"/>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2</w:t>
      </w:r>
      <w:r w:rsidRPr="00084789">
        <w:rPr>
          <w:rFonts w:ascii="Times New Roman" w:eastAsia="Times New Roman" w:hAnsi="Times New Roman" w:cs="Times New Roman"/>
          <w:vertAlign w:val="superscript"/>
        </w:rPr>
        <w:t>nd</w:t>
      </w:r>
      <w:r w:rsidRPr="00084789">
        <w:rPr>
          <w:rFonts w:ascii="Times New Roman" w:eastAsia="Times New Roman" w:hAnsi="Times New Roman" w:cs="Times New Roman"/>
        </w:rPr>
        <w:t xml:space="preserve"> failure to properly fulfill professional responsibilities – Meet with Dr. Kohlmeier and supervisor to discuss conditions for continuing internship with a formal written statement of conditions for continuation.</w:t>
      </w:r>
    </w:p>
    <w:p w14:paraId="642B0D6D" w14:textId="77777777" w:rsidR="00E073BD" w:rsidRPr="00084789" w:rsidRDefault="00000000" w:rsidP="00BA799F">
      <w:pPr>
        <w:numPr>
          <w:ilvl w:val="0"/>
          <w:numId w:val="16"/>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3</w:t>
      </w:r>
      <w:r w:rsidRPr="00084789">
        <w:rPr>
          <w:rFonts w:ascii="Times New Roman" w:eastAsia="Times New Roman" w:hAnsi="Times New Roman" w:cs="Times New Roman"/>
          <w:vertAlign w:val="superscript"/>
        </w:rPr>
        <w:t>rd</w:t>
      </w:r>
      <w:r w:rsidRPr="00084789">
        <w:rPr>
          <w:rFonts w:ascii="Times New Roman" w:eastAsia="Times New Roman" w:hAnsi="Times New Roman" w:cs="Times New Roman"/>
        </w:rPr>
        <w:t xml:space="preserve"> failure to properly fulfill professional responsibilities – Depending upon circumstances, receiving an Incomplete or Failure for internship.</w:t>
      </w:r>
    </w:p>
    <w:p w14:paraId="62AEF8D8" w14:textId="77777777" w:rsidR="00E073BD" w:rsidRPr="00084789" w:rsidRDefault="00E073BD">
      <w:pPr>
        <w:ind w:left="0" w:hanging="2"/>
        <w:rPr>
          <w:rFonts w:ascii="Times New Roman" w:eastAsia="Times New Roman" w:hAnsi="Times New Roman" w:cs="Times New Roman"/>
        </w:rPr>
      </w:pPr>
    </w:p>
    <w:p w14:paraId="6D8D6609" w14:textId="653D8196" w:rsidR="00E073BD" w:rsidRPr="00084789" w:rsidRDefault="00E073BD">
      <w:pPr>
        <w:ind w:left="0" w:hanging="2"/>
        <w:rPr>
          <w:rFonts w:ascii="Times New Roman" w:eastAsia="Times New Roman" w:hAnsi="Times New Roman" w:cs="Times New Roman"/>
        </w:rPr>
      </w:pPr>
    </w:p>
    <w:p w14:paraId="649052DD" w14:textId="77777777" w:rsidR="00E073BD" w:rsidRPr="00084789" w:rsidRDefault="00E073BD">
      <w:pPr>
        <w:ind w:left="0" w:hanging="2"/>
        <w:rPr>
          <w:rFonts w:ascii="Times New Roman" w:eastAsia="Times New Roman" w:hAnsi="Times New Roman" w:cs="Times New Roman"/>
        </w:rPr>
      </w:pPr>
    </w:p>
    <w:p w14:paraId="0FC7E232" w14:textId="77777777" w:rsidR="00E073BD" w:rsidRPr="00C95C1F" w:rsidRDefault="00000000">
      <w:pPr>
        <w:ind w:left="0" w:hanging="2"/>
        <w:jc w:val="center"/>
        <w:rPr>
          <w:rFonts w:ascii="Times New Roman" w:eastAsia="Times New Roman" w:hAnsi="Times New Roman" w:cs="Times New Roman"/>
          <w:b/>
          <w:bCs/>
        </w:rPr>
      </w:pPr>
      <w:r w:rsidRPr="00084789">
        <w:rPr>
          <w:rFonts w:ascii="Times New Roman" w:hAnsi="Times New Roman" w:cs="Times New Roman"/>
        </w:rPr>
        <w:br w:type="page"/>
      </w:r>
      <w:r w:rsidRPr="00C95C1F">
        <w:rPr>
          <w:rFonts w:ascii="Times New Roman" w:eastAsia="Times New Roman" w:hAnsi="Times New Roman" w:cs="Times New Roman"/>
          <w:b/>
          <w:bCs/>
        </w:rPr>
        <w:lastRenderedPageBreak/>
        <w:t>Auburn University Secondary Social Sciences Education Internship Portfolio</w:t>
      </w:r>
    </w:p>
    <w:p w14:paraId="023D5FF3" w14:textId="77777777" w:rsidR="00E073BD" w:rsidRPr="00C95C1F" w:rsidRDefault="00000000">
      <w:pPr>
        <w:ind w:left="0" w:hanging="2"/>
        <w:jc w:val="center"/>
        <w:rPr>
          <w:rFonts w:ascii="Times New Roman" w:eastAsia="Times New Roman" w:hAnsi="Times New Roman" w:cs="Times New Roman"/>
          <w:b/>
          <w:bCs/>
        </w:rPr>
      </w:pPr>
      <w:r w:rsidRPr="00C95C1F">
        <w:rPr>
          <w:rFonts w:ascii="Times New Roman" w:eastAsia="Times New Roman" w:hAnsi="Times New Roman" w:cs="Times New Roman"/>
          <w:b/>
          <w:bCs/>
        </w:rPr>
        <w:t>Professional Work Sample Guidelines</w:t>
      </w:r>
    </w:p>
    <w:p w14:paraId="0796A13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38B31D03"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The intention of the professional portfolio is to highlight your growth and strength as an educator during your internship.  The audience for this portfolio is first your university supervisor, and secondly any potential employer.  This portfolio should illuminate your strengths as an educator including your ability to plan and implement instruction, assess learning in your students and yourself, and your ability to adjust your teaching based on careful, evidence-based reflection.</w:t>
      </w:r>
    </w:p>
    <w:p w14:paraId="4A6CD3B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4C0424D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For your PWS/EdTPA lesson, you will conceptualize a PIH unit centered on an evaluative central question related to a persistent issue.  Within that unit, you will plan one key lesson/learning segment, essential to the students’ ability to answer the CQ for the broader unit.  A PWS lesson/learning segment (3-5 hours of instruction) in the PIH model includes assumptions of multiple instructional interactions such as a grabber, background lecture/research, individual or group construction of learning, </w:t>
      </w:r>
      <w:proofErr w:type="gramStart"/>
      <w:r w:rsidRPr="00084789">
        <w:rPr>
          <w:rFonts w:ascii="Times New Roman" w:eastAsia="Times New Roman" w:hAnsi="Times New Roman" w:cs="Times New Roman"/>
        </w:rPr>
        <w:t>debate</w:t>
      </w:r>
      <w:proofErr w:type="gramEnd"/>
      <w:r w:rsidRPr="00084789">
        <w:rPr>
          <w:rFonts w:ascii="Times New Roman" w:eastAsia="Times New Roman" w:hAnsi="Times New Roman" w:cs="Times New Roman"/>
        </w:rPr>
        <w:t xml:space="preserve"> and discussion, etc.  For example, one Think Aloud lesson would include:  (1) grabber for relevance of topic/question; (2) historical context and background (lecture, maps, etc.); (3) class reading of “Think Aloud” document of historical dilemma faced by the leader; (4) expert group research of advisor opinion on options; (5) collaborative group of advisors coming to consensus on advice to historical figure; (6) reporting and class discussion of pros/cons of decisions; (7) revelation of historical event and results; (8) individual assessment in which each student shares judgment on appropriateness of decision made by historical figure. </w:t>
      </w:r>
    </w:p>
    <w:p w14:paraId="56075AB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33051A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w:t>
      </w:r>
      <w:r w:rsidRPr="00084789">
        <w:rPr>
          <w:rFonts w:ascii="Times New Roman" w:eastAsia="Times New Roman" w:hAnsi="Times New Roman" w:cs="Times New Roman"/>
        </w:rPr>
        <w:t xml:space="preserve">  Lesson Planning</w:t>
      </w:r>
    </w:p>
    <w:p w14:paraId="1FB8994F" w14:textId="77777777" w:rsidR="00E073BD" w:rsidRPr="00084789" w:rsidRDefault="00E073BD">
      <w:pPr>
        <w:ind w:left="0" w:hanging="2"/>
        <w:rPr>
          <w:rFonts w:ascii="Times New Roman" w:eastAsia="Times New Roman" w:hAnsi="Times New Roman" w:cs="Times New Roman"/>
        </w:rPr>
      </w:pPr>
    </w:p>
    <w:p w14:paraId="07DE1CEE"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PIH Unit Frame</w:t>
      </w:r>
      <w:r w:rsidRPr="00084789">
        <w:rPr>
          <w:rFonts w:ascii="Times New Roman" w:eastAsia="Times New Roman" w:hAnsi="Times New Roman" w:cs="Times New Roman"/>
        </w:rPr>
        <w:br/>
      </w:r>
    </w:p>
    <w:p w14:paraId="6F0896E6"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PIH Planning Log</w:t>
      </w:r>
      <w:r w:rsidRPr="00084789">
        <w:rPr>
          <w:rFonts w:ascii="Times New Roman" w:eastAsia="Times New Roman" w:hAnsi="Times New Roman" w:cs="Times New Roman"/>
        </w:rPr>
        <w:br/>
      </w:r>
    </w:p>
    <w:p w14:paraId="3791D77D"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EdTPA Planning Commentary: In Part 2 of the commentary, please address how you will use this knowledge of your students to make your issue/topic authentic, relevant to the specific students in your class, and incorporate multiple perspectives and intelligences.</w:t>
      </w:r>
      <w:r w:rsidRPr="00084789">
        <w:rPr>
          <w:rFonts w:ascii="Times New Roman" w:eastAsia="Times New Roman" w:hAnsi="Times New Roman" w:cs="Times New Roman"/>
        </w:rPr>
        <w:br/>
        <w:t xml:space="preserve"> </w:t>
      </w:r>
    </w:p>
    <w:p w14:paraId="71049978" w14:textId="77777777" w:rsidR="00E073BD" w:rsidRPr="00084789" w:rsidRDefault="00000000">
      <w:pPr>
        <w:numPr>
          <w:ilvl w:val="0"/>
          <w:numId w:val="3"/>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Lesson Plan for PWS lesson within PIH unit: This lesson should be thoroughly </w:t>
      </w:r>
      <w:proofErr w:type="gramStart"/>
      <w:r w:rsidRPr="00084789">
        <w:rPr>
          <w:rFonts w:ascii="Times New Roman" w:eastAsia="Times New Roman" w:hAnsi="Times New Roman" w:cs="Times New Roman"/>
        </w:rPr>
        <w:t>scripted</w:t>
      </w:r>
      <w:proofErr w:type="gramEnd"/>
      <w:r w:rsidRPr="00084789">
        <w:rPr>
          <w:rFonts w:ascii="Times New Roman" w:eastAsia="Times New Roman" w:hAnsi="Times New Roman" w:cs="Times New Roman"/>
        </w:rPr>
        <w:t xml:space="preserve"> and all scaffolds and student materials provided.</w:t>
      </w:r>
      <w:r w:rsidRPr="00084789">
        <w:rPr>
          <w:rFonts w:ascii="Times New Roman" w:eastAsia="Times New Roman" w:hAnsi="Times New Roman" w:cs="Times New Roman"/>
        </w:rPr>
        <w:br/>
      </w:r>
      <w:r w:rsidRPr="00084789">
        <w:rPr>
          <w:rFonts w:ascii="Times New Roman" w:eastAsia="Times New Roman" w:hAnsi="Times New Roman" w:cs="Times New Roman"/>
        </w:rPr>
        <w:br/>
      </w:r>
    </w:p>
    <w:p w14:paraId="5880803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II:</w:t>
      </w:r>
      <w:r w:rsidRPr="00084789">
        <w:rPr>
          <w:rFonts w:ascii="Times New Roman" w:eastAsia="Times New Roman" w:hAnsi="Times New Roman" w:cs="Times New Roman"/>
        </w:rPr>
        <w:t xml:space="preserve">  Implementing the Lesson</w:t>
      </w:r>
    </w:p>
    <w:p w14:paraId="54C4705C" w14:textId="77777777" w:rsidR="00E073BD" w:rsidRPr="00084789" w:rsidRDefault="00E073BD">
      <w:pPr>
        <w:ind w:left="0" w:hanging="2"/>
        <w:rPr>
          <w:rFonts w:ascii="Times New Roman" w:eastAsia="Times New Roman" w:hAnsi="Times New Roman" w:cs="Times New Roman"/>
        </w:rPr>
      </w:pPr>
    </w:p>
    <w:p w14:paraId="0F176F36"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EdTPA Instruction Commentary</w:t>
      </w:r>
      <w:r w:rsidRPr="00084789">
        <w:rPr>
          <w:rFonts w:ascii="Times New Roman" w:eastAsia="Times New Roman" w:hAnsi="Times New Roman" w:cs="Times New Roman"/>
        </w:rPr>
        <w:br/>
      </w:r>
    </w:p>
    <w:p w14:paraId="111232C7"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Assessments from cooperating teacher and university supervisor: Social Sciences Classroom Observation Tool.</w:t>
      </w:r>
      <w:r w:rsidRPr="00084789">
        <w:rPr>
          <w:rFonts w:ascii="Times New Roman" w:eastAsia="Times New Roman" w:hAnsi="Times New Roman" w:cs="Times New Roman"/>
        </w:rPr>
        <w:br/>
      </w:r>
    </w:p>
    <w:p w14:paraId="0232ACB3"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Video: Two, 10-minute (maximum), unedited segments. One segment should show you engaging the students in inquiring, interpreting, or analyzing sources. The second segment should show you scaffolding the students’ building and supporting arguments from the sources.</w:t>
      </w:r>
      <w:r w:rsidRPr="00084789">
        <w:rPr>
          <w:rFonts w:ascii="Times New Roman" w:eastAsia="Times New Roman" w:hAnsi="Times New Roman" w:cs="Times New Roman"/>
        </w:rPr>
        <w:br/>
      </w:r>
    </w:p>
    <w:p w14:paraId="6D180F8A"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Self-Assessment of PWS/EdTPA lesson: Social Sciences Classroom Observation Tool Video.</w:t>
      </w:r>
      <w:r w:rsidRPr="00084789">
        <w:rPr>
          <w:rFonts w:ascii="Times New Roman" w:eastAsia="Times New Roman" w:hAnsi="Times New Roman" w:cs="Times New Roman"/>
        </w:rPr>
        <w:br/>
      </w:r>
    </w:p>
    <w:p w14:paraId="4F190A09" w14:textId="77777777" w:rsidR="00E073BD" w:rsidRPr="00084789" w:rsidRDefault="00000000">
      <w:pPr>
        <w:numPr>
          <w:ilvl w:val="0"/>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Post-small group sharing reflection:</w:t>
      </w:r>
    </w:p>
    <w:p w14:paraId="0EA2D111" w14:textId="77777777" w:rsidR="00E073BD" w:rsidRPr="00084789" w:rsidRDefault="00000000">
      <w:pPr>
        <w:numPr>
          <w:ilvl w:val="1"/>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What additional insights into your lesson and students did you gain through the group reflection?</w:t>
      </w:r>
    </w:p>
    <w:p w14:paraId="173B2BD5" w14:textId="77777777" w:rsidR="00E073BD" w:rsidRPr="00084789" w:rsidRDefault="00000000">
      <w:pPr>
        <w:numPr>
          <w:ilvl w:val="1"/>
          <w:numId w:val="2"/>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What changes might you make in your teaching </w:t>
      </w:r>
      <w:proofErr w:type="gramStart"/>
      <w:r w:rsidRPr="00084789">
        <w:rPr>
          <w:rFonts w:ascii="Times New Roman" w:eastAsia="Times New Roman" w:hAnsi="Times New Roman" w:cs="Times New Roman"/>
        </w:rPr>
        <w:t>as a result of</w:t>
      </w:r>
      <w:proofErr w:type="gramEnd"/>
      <w:r w:rsidRPr="00084789">
        <w:rPr>
          <w:rFonts w:ascii="Times New Roman" w:eastAsia="Times New Roman" w:hAnsi="Times New Roman" w:cs="Times New Roman"/>
        </w:rPr>
        <w:t xml:space="preserve"> this conversation?</w:t>
      </w:r>
      <w:r w:rsidRPr="00084789">
        <w:rPr>
          <w:rFonts w:ascii="Times New Roman" w:eastAsia="Times New Roman" w:hAnsi="Times New Roman" w:cs="Times New Roman"/>
        </w:rPr>
        <w:br/>
      </w:r>
    </w:p>
    <w:p w14:paraId="540D35C3"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III:</w:t>
      </w:r>
      <w:r w:rsidRPr="00084789">
        <w:rPr>
          <w:rFonts w:ascii="Times New Roman" w:eastAsia="Times New Roman" w:hAnsi="Times New Roman" w:cs="Times New Roman"/>
        </w:rPr>
        <w:t xml:space="preserve">  Assessing Student Learning</w:t>
      </w:r>
    </w:p>
    <w:p w14:paraId="19D45A33" w14:textId="77777777" w:rsidR="00E073BD" w:rsidRPr="00084789" w:rsidRDefault="00E073BD">
      <w:pPr>
        <w:ind w:left="0" w:hanging="2"/>
        <w:rPr>
          <w:rFonts w:ascii="Times New Roman" w:eastAsia="Times New Roman" w:hAnsi="Times New Roman" w:cs="Times New Roman"/>
        </w:rPr>
      </w:pPr>
    </w:p>
    <w:p w14:paraId="029520A3" w14:textId="77777777" w:rsidR="00E073BD" w:rsidRPr="00084789" w:rsidRDefault="00000000">
      <w:pPr>
        <w:numPr>
          <w:ilvl w:val="0"/>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EdTPA Assessment Commentary:</w:t>
      </w:r>
    </w:p>
    <w:p w14:paraId="2E11B2FB"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Include both graphs AND narrative description of the whole class trends.</w:t>
      </w:r>
    </w:p>
    <w:p w14:paraId="780C0FA3"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Attend to the central focus of your lesson and the academic language needs/goals. Explain your students’ performance of the discourse patterns required for the lesson. Provide specific data from student work to support your claims.</w:t>
      </w:r>
    </w:p>
    <w:p w14:paraId="01C0E9DD"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Analyze with concrete examples from student work how students used disciplinary concepts and skills to answer the authentic, persistent question/problem.</w:t>
      </w:r>
    </w:p>
    <w:p w14:paraId="60D86A52"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Describe with detail from student work samples areas students did well and where they need to improve.</w:t>
      </w:r>
    </w:p>
    <w:p w14:paraId="6973BDFB"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Describe in detail how you will improve this lesson to improve both the whole class and individual student performance in a subsequent iteration of this lesson.</w:t>
      </w:r>
    </w:p>
    <w:p w14:paraId="184C3023" w14:textId="77777777" w:rsidR="00E073BD" w:rsidRPr="00084789" w:rsidRDefault="00000000">
      <w:pPr>
        <w:numPr>
          <w:ilvl w:val="1"/>
          <w:numId w:val="21"/>
        </w:numPr>
        <w:ind w:left="0" w:hanging="2"/>
        <w:rPr>
          <w:rFonts w:ascii="Times New Roman" w:eastAsia="Times New Roman" w:hAnsi="Times New Roman" w:cs="Times New Roman"/>
        </w:rPr>
      </w:pPr>
      <w:r w:rsidRPr="00084789">
        <w:rPr>
          <w:rFonts w:ascii="Times New Roman" w:eastAsia="Times New Roman" w:hAnsi="Times New Roman" w:cs="Times New Roman"/>
        </w:rPr>
        <w:t>Ground your analysis in social studies theory and research. Use the cheat sheet.</w:t>
      </w:r>
      <w:r w:rsidRPr="00084789">
        <w:rPr>
          <w:rFonts w:ascii="Times New Roman" w:eastAsia="Times New Roman" w:hAnsi="Times New Roman" w:cs="Times New Roman"/>
        </w:rPr>
        <w:br/>
      </w:r>
    </w:p>
    <w:p w14:paraId="3DDF5C0C" w14:textId="77777777" w:rsidR="00E073BD" w:rsidRPr="00084789" w:rsidRDefault="00000000">
      <w:pPr>
        <w:numPr>
          <w:ilvl w:val="0"/>
          <w:numId w:val="21"/>
        </w:numPr>
        <w:ind w:left="0" w:hanging="2"/>
        <w:rPr>
          <w:rFonts w:ascii="Times New Roman" w:eastAsia="Times New Roman" w:hAnsi="Times New Roman" w:cs="Times New Roman"/>
        </w:rPr>
      </w:pPr>
      <w:r w:rsidRPr="00084789">
        <w:rPr>
          <w:rFonts w:ascii="Times New Roman" w:eastAsia="Times New Roman" w:hAnsi="Times New Roman" w:cs="Times New Roman"/>
          <w:u w:val="single"/>
        </w:rPr>
        <w:t>Student work</w:t>
      </w:r>
      <w:r w:rsidRPr="00084789">
        <w:rPr>
          <w:rFonts w:ascii="Times New Roman" w:eastAsia="Times New Roman" w:hAnsi="Times New Roman" w:cs="Times New Roman"/>
        </w:rPr>
        <w:t xml:space="preserve">: You will include three samples of student work, </w:t>
      </w:r>
      <w:proofErr w:type="gramStart"/>
      <w:r w:rsidRPr="00084789">
        <w:rPr>
          <w:rFonts w:ascii="Times New Roman" w:eastAsia="Times New Roman" w:hAnsi="Times New Roman" w:cs="Times New Roman"/>
        </w:rPr>
        <w:t>rubrics</w:t>
      </w:r>
      <w:proofErr w:type="gramEnd"/>
      <w:r w:rsidRPr="00084789">
        <w:rPr>
          <w:rFonts w:ascii="Times New Roman" w:eastAsia="Times New Roman" w:hAnsi="Times New Roman" w:cs="Times New Roman"/>
        </w:rPr>
        <w:t xml:space="preserve"> and your feedback. At least one student in your sample must be a student with specific learning needs. This assessment data may come in the form of products created during the lesson and/or assessments carried out at the end of the unit. You should provide the actual feedback you provided each student on the assessment.</w:t>
      </w:r>
    </w:p>
    <w:p w14:paraId="3CDB0E14" w14:textId="77777777" w:rsidR="00E073BD" w:rsidRPr="00084789" w:rsidRDefault="00E073BD">
      <w:pPr>
        <w:ind w:left="0" w:hanging="2"/>
        <w:rPr>
          <w:rFonts w:ascii="Times New Roman" w:eastAsia="Times New Roman" w:hAnsi="Times New Roman" w:cs="Times New Roman"/>
        </w:rPr>
      </w:pPr>
    </w:p>
    <w:p w14:paraId="3AB7E75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IV</w:t>
      </w:r>
      <w:r w:rsidRPr="00084789">
        <w:rPr>
          <w:rFonts w:ascii="Times New Roman" w:eastAsia="Times New Roman" w:hAnsi="Times New Roman" w:cs="Times New Roman"/>
        </w:rPr>
        <w:t>:  Professional Philosophy Statement</w:t>
      </w:r>
    </w:p>
    <w:p w14:paraId="3C31BDEE" w14:textId="77777777" w:rsidR="00E073BD" w:rsidRPr="00084789" w:rsidRDefault="00E073BD">
      <w:pPr>
        <w:ind w:left="0" w:hanging="2"/>
        <w:rPr>
          <w:rFonts w:ascii="Times New Roman" w:eastAsia="Times New Roman" w:hAnsi="Times New Roman" w:cs="Times New Roman"/>
        </w:rPr>
      </w:pPr>
    </w:p>
    <w:p w14:paraId="5B50337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  </w:t>
      </w:r>
      <w:r w:rsidRPr="00084789">
        <w:rPr>
          <w:rFonts w:ascii="Times New Roman" w:eastAsia="Times New Roman" w:hAnsi="Times New Roman" w:cs="Times New Roman"/>
        </w:rPr>
        <w:tab/>
        <w:t>Edit your philosophy statement from 4060 to include in your portfolio.</w:t>
      </w:r>
    </w:p>
    <w:p w14:paraId="2ED26A0B" w14:textId="77777777" w:rsidR="00E073BD" w:rsidRPr="00084789" w:rsidRDefault="00E073BD">
      <w:pPr>
        <w:ind w:left="0" w:hanging="2"/>
        <w:rPr>
          <w:rFonts w:ascii="Times New Roman" w:eastAsia="Times New Roman" w:hAnsi="Times New Roman" w:cs="Times New Roman"/>
        </w:rPr>
      </w:pPr>
    </w:p>
    <w:p w14:paraId="593AE25D" w14:textId="77777777" w:rsidR="00E073BD" w:rsidRPr="00084789" w:rsidRDefault="00000000">
      <w:pPr>
        <w:ind w:left="0" w:hanging="2"/>
        <w:rPr>
          <w:rFonts w:ascii="Times New Roman" w:eastAsia="Times New Roman" w:hAnsi="Times New Roman" w:cs="Times New Roman"/>
        </w:rPr>
      </w:pPr>
      <w:r w:rsidRPr="00084789">
        <w:rPr>
          <w:rFonts w:ascii="Times New Roman" w:hAnsi="Times New Roman" w:cs="Times New Roman"/>
        </w:rPr>
        <w:br w:type="page"/>
      </w:r>
    </w:p>
    <w:p w14:paraId="430AF6B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lastRenderedPageBreak/>
        <w:t>Social Sciences Internship Portfolio (PWS) Assessment Feedback</w:t>
      </w:r>
    </w:p>
    <w:p w14:paraId="16A841D2"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bl>
      <w:tblPr>
        <w:tblStyle w:val="af9"/>
        <w:tblW w:w="9105" w:type="dxa"/>
        <w:tblBorders>
          <w:top w:val="nil"/>
          <w:left w:val="nil"/>
          <w:bottom w:val="nil"/>
          <w:right w:val="nil"/>
          <w:insideH w:val="nil"/>
          <w:insideV w:val="nil"/>
        </w:tblBorders>
        <w:tblLayout w:type="fixed"/>
        <w:tblLook w:val="0600" w:firstRow="0" w:lastRow="0" w:firstColumn="0" w:lastColumn="0" w:noHBand="1" w:noVBand="1"/>
      </w:tblPr>
      <w:tblGrid>
        <w:gridCol w:w="6195"/>
        <w:gridCol w:w="2910"/>
      </w:tblGrid>
      <w:tr w:rsidR="00E073BD" w:rsidRPr="00084789" w14:paraId="0D1C916F" w14:textId="77777777">
        <w:trPr>
          <w:trHeight w:val="485"/>
        </w:trPr>
        <w:tc>
          <w:tcPr>
            <w:tcW w:w="9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1DF9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CTSE 4920 Professional Work Sample Assessment Summary</w:t>
            </w:r>
          </w:p>
        </w:tc>
      </w:tr>
      <w:tr w:rsidR="00E073BD" w:rsidRPr="00084789" w14:paraId="6CA0AA41" w14:textId="77777777">
        <w:trPr>
          <w:trHeight w:val="485"/>
        </w:trPr>
        <w:tc>
          <w:tcPr>
            <w:tcW w:w="619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C040B6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Rating Indicator</w:t>
            </w:r>
          </w:p>
        </w:tc>
        <w:tc>
          <w:tcPr>
            <w:tcW w:w="2910"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236D54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Assessment</w:t>
            </w:r>
          </w:p>
        </w:tc>
      </w:tr>
      <w:tr w:rsidR="00E073BD" w:rsidRPr="00084789" w14:paraId="396A06E7"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078E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Planning for Multiple Instructional Interactions</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BD293"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338E9178" w14:textId="77777777">
        <w:trPr>
          <w:trHeight w:val="102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799E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Implementation and Discussion of One Instructional Interaction</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8A99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3B399677"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F885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Reflection</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CEC3C7"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74B068EE"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E1FB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Analysis of Student Learning</w:t>
            </w:r>
          </w:p>
          <w:p w14:paraId="6F24343A"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F49978"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1C4CC3B7" w14:textId="77777777">
        <w:trPr>
          <w:trHeight w:val="755"/>
        </w:trPr>
        <w:tc>
          <w:tcPr>
            <w:tcW w:w="6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6789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Philosophy Paper</w:t>
            </w:r>
          </w:p>
        </w:tc>
        <w:tc>
          <w:tcPr>
            <w:tcW w:w="2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CCB37" w14:textId="77777777" w:rsidR="00E073BD" w:rsidRPr="00084789" w:rsidRDefault="00E073BD">
            <w:pPr>
              <w:ind w:left="0" w:hanging="2"/>
              <w:jc w:val="center"/>
              <w:rPr>
                <w:rFonts w:ascii="Times New Roman" w:eastAsia="Times New Roman" w:hAnsi="Times New Roman" w:cs="Times New Roman"/>
              </w:rPr>
            </w:pPr>
          </w:p>
        </w:tc>
      </w:tr>
    </w:tbl>
    <w:p w14:paraId="47FD08F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4=Exemplary; 3=Competent; 2=Approaching Competence; 1=Not Approaching Competence</w:t>
      </w:r>
    </w:p>
    <w:p w14:paraId="514CC7A3"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09939A00"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E87A70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  Planning</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Score:</w:t>
      </w:r>
    </w:p>
    <w:p w14:paraId="35206847"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One page narrative explaining where this lesson fit within the </w:t>
      </w:r>
      <w:proofErr w:type="gramStart"/>
      <w:r w:rsidRPr="00084789">
        <w:rPr>
          <w:rFonts w:ascii="Times New Roman" w:eastAsia="Times New Roman" w:hAnsi="Times New Roman" w:cs="Times New Roman"/>
        </w:rPr>
        <w:t>unit</w:t>
      </w:r>
      <w:proofErr w:type="gramEnd"/>
    </w:p>
    <w:p w14:paraId="374D3B71"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PIH Unit Frame</w:t>
      </w:r>
    </w:p>
    <w:p w14:paraId="28EE3B1D"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EdTPA Planning Commentary</w:t>
      </w:r>
    </w:p>
    <w:p w14:paraId="565E91F0" w14:textId="77777777" w:rsidR="00E073BD" w:rsidRPr="00084789" w:rsidRDefault="00000000">
      <w:pPr>
        <w:numPr>
          <w:ilvl w:val="0"/>
          <w:numId w:val="13"/>
        </w:numPr>
        <w:ind w:left="0" w:hanging="2"/>
        <w:rPr>
          <w:rFonts w:ascii="Times New Roman" w:eastAsia="Times New Roman" w:hAnsi="Times New Roman" w:cs="Times New Roman"/>
        </w:rPr>
      </w:pPr>
      <w:r w:rsidRPr="00084789">
        <w:rPr>
          <w:rFonts w:ascii="Times New Roman" w:eastAsia="Times New Roman" w:hAnsi="Times New Roman" w:cs="Times New Roman"/>
        </w:rPr>
        <w:t>Lesson Plan</w:t>
      </w:r>
    </w:p>
    <w:p w14:paraId="05118C31"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 xml:space="preserve"> </w:t>
      </w:r>
    </w:p>
    <w:p w14:paraId="0D3BEBC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 xml:space="preserve">Part </w:t>
      </w:r>
      <w:proofErr w:type="spellStart"/>
      <w:r w:rsidRPr="00084789">
        <w:rPr>
          <w:rFonts w:ascii="Times New Roman" w:eastAsia="Times New Roman" w:hAnsi="Times New Roman" w:cs="Times New Roman"/>
          <w:u w:val="single"/>
        </w:rPr>
        <w:t>IIa</w:t>
      </w:r>
      <w:proofErr w:type="spellEnd"/>
      <w:r w:rsidRPr="00084789">
        <w:rPr>
          <w:rFonts w:ascii="Times New Roman" w:eastAsia="Times New Roman" w:hAnsi="Times New Roman" w:cs="Times New Roman"/>
          <w:u w:val="single"/>
        </w:rPr>
        <w:t>:  Implementation</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 xml:space="preserve">Score:            </w:t>
      </w:r>
    </w:p>
    <w:p w14:paraId="4ED0D8B4" w14:textId="77777777" w:rsidR="00E073BD" w:rsidRPr="00084789" w:rsidRDefault="00000000">
      <w:pPr>
        <w:numPr>
          <w:ilvl w:val="0"/>
          <w:numId w:val="6"/>
        </w:numPr>
        <w:ind w:left="0" w:hanging="2"/>
        <w:rPr>
          <w:rFonts w:ascii="Times New Roman" w:eastAsia="Times New Roman" w:hAnsi="Times New Roman" w:cs="Times New Roman"/>
        </w:rPr>
      </w:pPr>
      <w:r w:rsidRPr="00084789">
        <w:rPr>
          <w:rFonts w:ascii="Times New Roman" w:eastAsia="Times New Roman" w:hAnsi="Times New Roman" w:cs="Times New Roman"/>
        </w:rPr>
        <w:t>EdTPA Instruction Commentary</w:t>
      </w:r>
    </w:p>
    <w:p w14:paraId="3D16600F" w14:textId="77777777" w:rsidR="00E073BD" w:rsidRPr="00084789" w:rsidRDefault="00000000">
      <w:pPr>
        <w:numPr>
          <w:ilvl w:val="0"/>
          <w:numId w:val="6"/>
        </w:numPr>
        <w:ind w:left="0" w:hanging="2"/>
        <w:rPr>
          <w:rFonts w:ascii="Times New Roman" w:eastAsia="Times New Roman" w:hAnsi="Times New Roman" w:cs="Times New Roman"/>
        </w:rPr>
      </w:pPr>
      <w:r w:rsidRPr="00084789">
        <w:rPr>
          <w:rFonts w:ascii="Times New Roman" w:eastAsia="Times New Roman" w:hAnsi="Times New Roman" w:cs="Times New Roman"/>
        </w:rPr>
        <w:t>Cooperating Teacher Assessment</w:t>
      </w:r>
    </w:p>
    <w:p w14:paraId="1E700428" w14:textId="77777777" w:rsidR="00E073BD" w:rsidRPr="00084789" w:rsidRDefault="00000000">
      <w:pPr>
        <w:numPr>
          <w:ilvl w:val="0"/>
          <w:numId w:val="6"/>
        </w:numPr>
        <w:ind w:left="0" w:hanging="2"/>
        <w:rPr>
          <w:rFonts w:ascii="Times New Roman" w:eastAsia="Times New Roman" w:hAnsi="Times New Roman" w:cs="Times New Roman"/>
        </w:rPr>
      </w:pPr>
      <w:r w:rsidRPr="00084789">
        <w:rPr>
          <w:rFonts w:ascii="Times New Roman" w:eastAsia="Times New Roman" w:hAnsi="Times New Roman" w:cs="Times New Roman"/>
        </w:rPr>
        <w:t>University Supervisor Assessment</w:t>
      </w:r>
    </w:p>
    <w:p w14:paraId="4A5C2ACD"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 xml:space="preserve"> </w:t>
      </w:r>
    </w:p>
    <w:p w14:paraId="4CE2E41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u w:val="single"/>
        </w:rPr>
        <w:t>Part IIb:  Reflection – Collaboration</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Score:</w:t>
      </w:r>
    </w:p>
    <w:p w14:paraId="37565773" w14:textId="77777777" w:rsidR="00E073BD" w:rsidRPr="00084789" w:rsidRDefault="00000000">
      <w:pPr>
        <w:numPr>
          <w:ilvl w:val="0"/>
          <w:numId w:val="4"/>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Self-Assessment of Lesson </w:t>
      </w:r>
    </w:p>
    <w:p w14:paraId="0665969F" w14:textId="77777777" w:rsidR="00E073BD" w:rsidRPr="00084789" w:rsidRDefault="00000000">
      <w:pPr>
        <w:numPr>
          <w:ilvl w:val="0"/>
          <w:numId w:val="4"/>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Post-group sharing </w:t>
      </w:r>
      <w:proofErr w:type="gramStart"/>
      <w:r w:rsidRPr="00084789">
        <w:rPr>
          <w:rFonts w:ascii="Times New Roman" w:eastAsia="Times New Roman" w:hAnsi="Times New Roman" w:cs="Times New Roman"/>
        </w:rPr>
        <w:t>reflection</w:t>
      </w:r>
      <w:proofErr w:type="gramEnd"/>
    </w:p>
    <w:p w14:paraId="024FFBF3" w14:textId="77777777" w:rsidR="00E073BD" w:rsidRPr="00084789" w:rsidRDefault="00E073BD">
      <w:pPr>
        <w:ind w:left="0" w:hanging="2"/>
        <w:rPr>
          <w:rFonts w:ascii="Times New Roman" w:eastAsia="Times New Roman" w:hAnsi="Times New Roman" w:cs="Times New Roman"/>
        </w:rPr>
      </w:pPr>
    </w:p>
    <w:p w14:paraId="518156D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Assessment of Intern Reflection on Lesson</w:t>
      </w:r>
    </w:p>
    <w:p w14:paraId="69EE685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A253BA6" w14:textId="77777777" w:rsidR="00E073BD" w:rsidRPr="00084789" w:rsidRDefault="00000000">
      <w:pPr>
        <w:ind w:left="0" w:right="-360" w:hanging="2"/>
        <w:rPr>
          <w:rFonts w:ascii="Times New Roman" w:eastAsia="Times New Roman" w:hAnsi="Times New Roman" w:cs="Times New Roman"/>
        </w:rPr>
      </w:pPr>
      <w:r w:rsidRPr="00084789">
        <w:rPr>
          <w:rFonts w:ascii="Times New Roman" w:eastAsia="Times New Roman" w:hAnsi="Times New Roman" w:cs="Times New Roman"/>
        </w:rPr>
        <w:t xml:space="preserve">[Ratings:   4 = </w:t>
      </w:r>
      <w:proofErr w:type="gramStart"/>
      <w:r w:rsidRPr="00084789">
        <w:rPr>
          <w:rFonts w:ascii="Times New Roman" w:eastAsia="Times New Roman" w:hAnsi="Times New Roman" w:cs="Times New Roman"/>
        </w:rPr>
        <w:t>Exemplary;  3</w:t>
      </w:r>
      <w:proofErr w:type="gramEnd"/>
      <w:r w:rsidRPr="00084789">
        <w:rPr>
          <w:rFonts w:ascii="Times New Roman" w:eastAsia="Times New Roman" w:hAnsi="Times New Roman" w:cs="Times New Roman"/>
        </w:rPr>
        <w:t xml:space="preserve"> = Competent;  2 = Approaching Competence – Needs key improvements;  1 = Not Approaching Competence – Needs much improvement]</w:t>
      </w:r>
    </w:p>
    <w:p w14:paraId="016E470B" w14:textId="77777777" w:rsidR="00E073BD" w:rsidRPr="00084789" w:rsidRDefault="00000000">
      <w:pPr>
        <w:ind w:left="0" w:right="-360" w:hanging="2"/>
        <w:rPr>
          <w:rFonts w:ascii="Times New Roman" w:eastAsia="Times New Roman" w:hAnsi="Times New Roman" w:cs="Times New Roman"/>
        </w:rPr>
      </w:pPr>
      <w:r w:rsidRPr="00084789">
        <w:rPr>
          <w:rFonts w:ascii="Times New Roman" w:eastAsia="Times New Roman" w:hAnsi="Times New Roman" w:cs="Times New Roman"/>
        </w:rPr>
        <w:t xml:space="preserve">                                                                                                                                                                         </w:t>
      </w:r>
    </w:p>
    <w:p w14:paraId="7EA82E82"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lastRenderedPageBreak/>
        <w:t>Lesson strengths and weaknesses are clearly and thoroughly described.</w:t>
      </w:r>
    </w:p>
    <w:p w14:paraId="150D364E"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Specific and adequate evidence (including from video clips) is used to support claims about lesson effectiveness and student learning.</w:t>
      </w:r>
    </w:p>
    <w:p w14:paraId="36E8FDC4"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Consideration of student responses to the lesson includes both whole class trends and the responses of individuals who may have differed from the trend.</w:t>
      </w:r>
    </w:p>
    <w:p w14:paraId="235C2138"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Proposed adjustments to instruction are clear and detailed. They reflect a deep understanding of theory and research on how students learn and of instructional strategies that help all students learn.</w:t>
      </w:r>
    </w:p>
    <w:p w14:paraId="20733318" w14:textId="77777777" w:rsidR="00E073BD" w:rsidRPr="00084789" w:rsidRDefault="00000000" w:rsidP="00C178F2">
      <w:pPr>
        <w:numPr>
          <w:ilvl w:val="0"/>
          <w:numId w:val="18"/>
        </w:numPr>
        <w:ind w:leftChars="0" w:right="-36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Feedback and discussion with peers </w:t>
      </w:r>
      <w:proofErr w:type="gramStart"/>
      <w:r w:rsidRPr="00084789">
        <w:rPr>
          <w:rFonts w:ascii="Times New Roman" w:eastAsia="Times New Roman" w:hAnsi="Times New Roman" w:cs="Times New Roman"/>
        </w:rPr>
        <w:t>is</w:t>
      </w:r>
      <w:proofErr w:type="gramEnd"/>
      <w:r w:rsidRPr="00084789">
        <w:rPr>
          <w:rFonts w:ascii="Times New Roman" w:eastAsia="Times New Roman" w:hAnsi="Times New Roman" w:cs="Times New Roman"/>
        </w:rPr>
        <w:t xml:space="preserve"> incorporated into a final thoughtful reflection for improving both the featured lesson and for improving general teaching practice.</w:t>
      </w:r>
    </w:p>
    <w:p w14:paraId="7E7BD9B6" w14:textId="77777777" w:rsidR="00E073BD" w:rsidRPr="00084789" w:rsidRDefault="00E073BD">
      <w:pPr>
        <w:ind w:left="0" w:right="-140" w:hanging="2"/>
        <w:rPr>
          <w:rFonts w:ascii="Times New Roman" w:eastAsia="Times New Roman" w:hAnsi="Times New Roman" w:cs="Times New Roman"/>
          <w:u w:val="single"/>
        </w:rPr>
      </w:pPr>
    </w:p>
    <w:p w14:paraId="705C0B95" w14:textId="77777777" w:rsidR="00E073BD" w:rsidRPr="00084789" w:rsidRDefault="00000000">
      <w:pPr>
        <w:ind w:left="0" w:right="-140" w:hanging="2"/>
        <w:rPr>
          <w:rFonts w:ascii="Times New Roman" w:eastAsia="Times New Roman" w:hAnsi="Times New Roman" w:cs="Times New Roman"/>
        </w:rPr>
      </w:pPr>
      <w:r w:rsidRPr="00084789">
        <w:rPr>
          <w:rFonts w:ascii="Times New Roman" w:eastAsia="Times New Roman" w:hAnsi="Times New Roman" w:cs="Times New Roman"/>
          <w:u w:val="single"/>
        </w:rPr>
        <w:t>Part III: Assessing Student Learning</w:t>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r>
      <w:r w:rsidRPr="00084789">
        <w:rPr>
          <w:rFonts w:ascii="Times New Roman" w:eastAsia="Times New Roman" w:hAnsi="Times New Roman" w:cs="Times New Roman"/>
        </w:rPr>
        <w:tab/>
        <w:t xml:space="preserve">Score:                                </w:t>
      </w:r>
      <w:r w:rsidRPr="00084789">
        <w:rPr>
          <w:rFonts w:ascii="Times New Roman" w:eastAsia="Times New Roman" w:hAnsi="Times New Roman" w:cs="Times New Roman"/>
        </w:rPr>
        <w:tab/>
        <w:t xml:space="preserve">     </w:t>
      </w:r>
    </w:p>
    <w:p w14:paraId="163545B2" w14:textId="77777777" w:rsidR="00E073BD" w:rsidRPr="00084789" w:rsidRDefault="00000000">
      <w:pPr>
        <w:numPr>
          <w:ilvl w:val="0"/>
          <w:numId w:val="19"/>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EdTPA Assessment Commentary with 3 samples of student work </w:t>
      </w:r>
    </w:p>
    <w:p w14:paraId="14BF8D2A" w14:textId="77777777" w:rsidR="00E073BD" w:rsidRPr="00084789" w:rsidRDefault="00000000">
      <w:pPr>
        <w:numPr>
          <w:ilvl w:val="0"/>
          <w:numId w:val="19"/>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University Supervisor Assessment:   </w:t>
      </w:r>
    </w:p>
    <w:p w14:paraId="13975363" w14:textId="77777777" w:rsidR="00E073BD" w:rsidRPr="00084789" w:rsidRDefault="00000000" w:rsidP="00C178F2">
      <w:pPr>
        <w:numPr>
          <w:ilvl w:val="1"/>
          <w:numId w:val="19"/>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See comments on Analysis of Student Learning rubric (sent via e-mail)</w:t>
      </w:r>
    </w:p>
    <w:p w14:paraId="2F66A940"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 xml:space="preserve"> </w:t>
      </w:r>
    </w:p>
    <w:p w14:paraId="1077BD24" w14:textId="77777777" w:rsidR="00E073BD" w:rsidRPr="00084789" w:rsidRDefault="00000000">
      <w:pPr>
        <w:ind w:left="0" w:hanging="2"/>
        <w:rPr>
          <w:rFonts w:ascii="Times New Roman" w:eastAsia="Times New Roman" w:hAnsi="Times New Roman" w:cs="Times New Roman"/>
          <w:u w:val="single"/>
        </w:rPr>
      </w:pPr>
      <w:r w:rsidRPr="00084789">
        <w:rPr>
          <w:rFonts w:ascii="Times New Roman" w:eastAsia="Times New Roman" w:hAnsi="Times New Roman" w:cs="Times New Roman"/>
          <w:u w:val="single"/>
        </w:rPr>
        <w:t>Part IV:  Philosophy Statement</w:t>
      </w:r>
    </w:p>
    <w:p w14:paraId="5C9FCD17" w14:textId="77777777" w:rsidR="00E073BD" w:rsidRPr="00084789" w:rsidRDefault="00000000">
      <w:pPr>
        <w:numPr>
          <w:ilvl w:val="0"/>
          <w:numId w:val="7"/>
        </w:numPr>
        <w:ind w:left="0" w:hanging="2"/>
        <w:rPr>
          <w:rFonts w:ascii="Times New Roman" w:eastAsia="Times New Roman" w:hAnsi="Times New Roman" w:cs="Times New Roman"/>
        </w:rPr>
      </w:pPr>
      <w:r w:rsidRPr="00084789">
        <w:rPr>
          <w:rFonts w:ascii="Times New Roman" w:eastAsia="Times New Roman" w:hAnsi="Times New Roman" w:cs="Times New Roman"/>
        </w:rPr>
        <w:t>Revised Statement reflecting changes to the statement following your time in the class.</w:t>
      </w:r>
    </w:p>
    <w:p w14:paraId="798BE257" w14:textId="77777777" w:rsidR="00E073BD" w:rsidRPr="00084789" w:rsidRDefault="00000000">
      <w:pPr>
        <w:numPr>
          <w:ilvl w:val="0"/>
          <w:numId w:val="7"/>
        </w:numPr>
        <w:ind w:left="0" w:hanging="2"/>
        <w:rPr>
          <w:rFonts w:ascii="Times New Roman" w:eastAsia="Times New Roman" w:hAnsi="Times New Roman" w:cs="Times New Roman"/>
        </w:rPr>
      </w:pPr>
      <w:r w:rsidRPr="00084789">
        <w:rPr>
          <w:rFonts w:ascii="Times New Roman" w:eastAsia="Times New Roman" w:hAnsi="Times New Roman" w:cs="Times New Roman"/>
        </w:rPr>
        <w:t>Tracking of changes made</w:t>
      </w:r>
    </w:p>
    <w:p w14:paraId="06770E88" w14:textId="77777777" w:rsidR="00E073BD" w:rsidRPr="00084789" w:rsidRDefault="00E073BD">
      <w:pPr>
        <w:ind w:left="0" w:hanging="2"/>
        <w:rPr>
          <w:rFonts w:ascii="Times New Roman" w:eastAsia="Times New Roman" w:hAnsi="Times New Roman" w:cs="Times New Roman"/>
          <w:u w:val="single"/>
        </w:rPr>
      </w:pPr>
    </w:p>
    <w:p w14:paraId="207532AD" w14:textId="77777777" w:rsidR="00E073BD" w:rsidRPr="00084789" w:rsidRDefault="00E073BD">
      <w:pPr>
        <w:ind w:left="0" w:hanging="2"/>
        <w:rPr>
          <w:rFonts w:ascii="Times New Roman" w:eastAsia="Times New Roman" w:hAnsi="Times New Roman" w:cs="Times New Roman"/>
          <w:u w:val="single"/>
        </w:rPr>
      </w:pPr>
    </w:p>
    <w:p w14:paraId="4B25E453" w14:textId="77777777" w:rsidR="00E073BD" w:rsidRPr="00084789" w:rsidRDefault="00E073BD">
      <w:pPr>
        <w:ind w:left="0" w:hanging="2"/>
        <w:rPr>
          <w:rFonts w:ascii="Times New Roman" w:eastAsia="Times New Roman" w:hAnsi="Times New Roman" w:cs="Times New Roman"/>
        </w:rPr>
      </w:pPr>
    </w:p>
    <w:p w14:paraId="07B516F4" w14:textId="77777777" w:rsidR="00E073BD" w:rsidRPr="00084789" w:rsidRDefault="00E073BD">
      <w:pPr>
        <w:ind w:left="0" w:hanging="2"/>
        <w:rPr>
          <w:rFonts w:ascii="Times New Roman" w:eastAsia="Times New Roman" w:hAnsi="Times New Roman" w:cs="Times New Roman"/>
        </w:rPr>
      </w:pPr>
    </w:p>
    <w:p w14:paraId="493E371A" w14:textId="77777777" w:rsidR="00E073BD" w:rsidRPr="00084789" w:rsidRDefault="00E073BD">
      <w:pPr>
        <w:ind w:left="0" w:hanging="2"/>
        <w:rPr>
          <w:rFonts w:ascii="Times New Roman" w:eastAsia="Times New Roman" w:hAnsi="Times New Roman" w:cs="Times New Roman"/>
        </w:rPr>
      </w:pPr>
    </w:p>
    <w:p w14:paraId="72D4BD94" w14:textId="77777777" w:rsidR="00E073BD" w:rsidRPr="00084789" w:rsidRDefault="00E073BD">
      <w:pPr>
        <w:ind w:left="0" w:hanging="2"/>
        <w:rPr>
          <w:rFonts w:ascii="Times New Roman" w:eastAsia="Times New Roman" w:hAnsi="Times New Roman" w:cs="Times New Roman"/>
        </w:rPr>
      </w:pPr>
    </w:p>
    <w:p w14:paraId="6679CE80"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hAnsi="Times New Roman" w:cs="Times New Roman"/>
        </w:rPr>
        <w:br w:type="page"/>
      </w:r>
    </w:p>
    <w:p w14:paraId="69F3E861" w14:textId="77777777" w:rsidR="00E073BD" w:rsidRPr="00C95C1F" w:rsidRDefault="00000000">
      <w:pPr>
        <w:ind w:left="0" w:hanging="2"/>
        <w:jc w:val="center"/>
        <w:rPr>
          <w:rFonts w:ascii="Times New Roman" w:eastAsia="Times New Roman" w:hAnsi="Times New Roman" w:cs="Times New Roman"/>
          <w:b/>
          <w:bCs/>
        </w:rPr>
      </w:pPr>
      <w:r w:rsidRPr="00C95C1F">
        <w:rPr>
          <w:rFonts w:ascii="Times New Roman" w:eastAsia="Times New Roman" w:hAnsi="Times New Roman" w:cs="Times New Roman"/>
          <w:b/>
          <w:bCs/>
        </w:rPr>
        <w:lastRenderedPageBreak/>
        <w:t>Classroom Management Plan: Expectations, Assessment and Grading</w:t>
      </w:r>
    </w:p>
    <w:p w14:paraId="4D26AFF2" w14:textId="77777777" w:rsidR="00E073BD" w:rsidRPr="00084789" w:rsidRDefault="00E073BD">
      <w:pPr>
        <w:ind w:left="0" w:hanging="2"/>
        <w:rPr>
          <w:rFonts w:ascii="Times New Roman" w:eastAsia="Times New Roman" w:hAnsi="Times New Roman" w:cs="Times New Roman"/>
        </w:rPr>
      </w:pPr>
    </w:p>
    <w:p w14:paraId="6038C788"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Your classroom management plan should be a syllabus, a parent letter, or a video addressing how you will manage your classroom. It should include a positive introduction to students and parents, classroom procedures, behavior expectations and your assessment and grading policy (or policies). The sections of the classroom management plan must include but is not limited to the following: </w:t>
      </w:r>
    </w:p>
    <w:p w14:paraId="7D4B8677"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An introduction setting a positive tone for your classroom. This can include but is not limited to the following:  </w:t>
      </w:r>
    </w:p>
    <w:p w14:paraId="5572902B"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A brief bio of who you are and/or why you wanted to teach. </w:t>
      </w:r>
    </w:p>
    <w:p w14:paraId="2711B516"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Major themes of the course (what will the students be learning?) </w:t>
      </w:r>
    </w:p>
    <w:p w14:paraId="6D5CE34F"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do you view as the role of parents in the process? </w:t>
      </w:r>
    </w:p>
    <w:p w14:paraId="1F893122"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How will you make yourself accessible to your parents? </w:t>
      </w:r>
    </w:p>
    <w:p w14:paraId="6D2E9A53" w14:textId="77777777" w:rsidR="00E073BD" w:rsidRPr="00084789" w:rsidRDefault="00E073BD">
      <w:pPr>
        <w:ind w:left="0" w:hanging="2"/>
        <w:rPr>
          <w:rFonts w:ascii="Times New Roman" w:eastAsia="Times New Roman" w:hAnsi="Times New Roman" w:cs="Times New Roman"/>
        </w:rPr>
      </w:pPr>
    </w:p>
    <w:p w14:paraId="2FE34C1A" w14:textId="77777777" w:rsidR="00E073BD" w:rsidRPr="00084789" w:rsidRDefault="00000000">
      <w:pPr>
        <w:numPr>
          <w:ilvl w:val="0"/>
          <w:numId w:val="23"/>
        </w:numPr>
        <w:ind w:left="0" w:hanging="2"/>
        <w:rPr>
          <w:rFonts w:ascii="Times New Roman" w:eastAsia="Times New Roman" w:hAnsi="Times New Roman" w:cs="Times New Roman"/>
        </w:rPr>
      </w:pPr>
      <w:r w:rsidRPr="00084789">
        <w:rPr>
          <w:rFonts w:ascii="Times New Roman" w:eastAsia="Times New Roman" w:hAnsi="Times New Roman" w:cs="Times New Roman"/>
        </w:rPr>
        <w:t>A description of classroom procedures. This can include but is not limited to the following:</w:t>
      </w:r>
    </w:p>
    <w:p w14:paraId="3DEB5524"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should students be doing upon entry to your classroom? </w:t>
      </w:r>
    </w:p>
    <w:p w14:paraId="082E1BCD"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is your cell phone policy? </w:t>
      </w:r>
    </w:p>
    <w:p w14:paraId="6BED3327"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is your food/drink policy? </w:t>
      </w:r>
    </w:p>
    <w:p w14:paraId="05D05B67"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What is your restroom policy?</w:t>
      </w:r>
    </w:p>
    <w:p w14:paraId="254F380A"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How and when should students communicate with you? </w:t>
      </w:r>
    </w:p>
    <w:p w14:paraId="6B25A542" w14:textId="77777777" w:rsidR="00E073BD" w:rsidRPr="00084789" w:rsidRDefault="00E073BD">
      <w:pPr>
        <w:ind w:left="0" w:hanging="2"/>
        <w:rPr>
          <w:rFonts w:ascii="Times New Roman" w:eastAsia="Times New Roman" w:hAnsi="Times New Roman" w:cs="Times New Roman"/>
        </w:rPr>
      </w:pPr>
    </w:p>
    <w:p w14:paraId="1167DCB9" w14:textId="77777777" w:rsidR="00C178F2"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 description of behavior expectations (this section should require much thought and be as thorough as possible). This can include but is not limited to the following: </w:t>
      </w:r>
    </w:p>
    <w:p w14:paraId="319293BE" w14:textId="1764CF0D" w:rsidR="00C178F2" w:rsidRPr="00C178F2" w:rsidRDefault="00000000" w:rsidP="00C178F2">
      <w:pPr>
        <w:numPr>
          <w:ilvl w:val="1"/>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The behavior expectations (rules):</w:t>
      </w:r>
    </w:p>
    <w:p w14:paraId="75595118"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How should students treat/interact with you?</w:t>
      </w:r>
    </w:p>
    <w:p w14:paraId="4D3E1F05"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How should students treat/interact with others? </w:t>
      </w:r>
    </w:p>
    <w:p w14:paraId="157DFE31"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How should students treat/interact with the school property (Chromebooks, desk, etc.) </w:t>
      </w:r>
    </w:p>
    <w:p w14:paraId="46CEDA40" w14:textId="77777777" w:rsidR="00C178F2" w:rsidRDefault="00000000" w:rsidP="00C178F2">
      <w:pPr>
        <w:numPr>
          <w:ilvl w:val="2"/>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How should students treat/interact with themselves? </w:t>
      </w:r>
    </w:p>
    <w:p w14:paraId="60B73BC6" w14:textId="624D33F3" w:rsidR="00E073BD" w:rsidRPr="00C178F2" w:rsidRDefault="00000000" w:rsidP="00C178F2">
      <w:pPr>
        <w:numPr>
          <w:ilvl w:val="1"/>
          <w:numId w:val="23"/>
        </w:numPr>
        <w:ind w:leftChars="0" w:firstLineChars="0"/>
        <w:rPr>
          <w:rFonts w:ascii="Times New Roman" w:eastAsia="Times New Roman" w:hAnsi="Times New Roman" w:cs="Times New Roman"/>
        </w:rPr>
      </w:pPr>
      <w:r w:rsidRPr="00C178F2">
        <w:rPr>
          <w:rFonts w:ascii="Times New Roman" w:eastAsia="Times New Roman" w:hAnsi="Times New Roman" w:cs="Times New Roman"/>
        </w:rPr>
        <w:t xml:space="preserve">Thorough explanation of what happens when students are not meeting those expectations: </w:t>
      </w:r>
    </w:p>
    <w:p w14:paraId="707CF421"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First offense </w:t>
      </w:r>
    </w:p>
    <w:p w14:paraId="04AE8C61"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Second offense </w:t>
      </w:r>
    </w:p>
    <w:p w14:paraId="374C186A"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Third offense </w:t>
      </w:r>
    </w:p>
    <w:p w14:paraId="7D5176AB"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Fourth offense </w:t>
      </w:r>
    </w:p>
    <w:p w14:paraId="394267FF"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Fifth offense </w:t>
      </w:r>
    </w:p>
    <w:p w14:paraId="439C6E70" w14:textId="77777777" w:rsidR="00E073BD" w:rsidRPr="00084789" w:rsidRDefault="00E073BD">
      <w:pPr>
        <w:ind w:left="0" w:hanging="2"/>
        <w:rPr>
          <w:rFonts w:ascii="Times New Roman" w:eastAsia="Times New Roman" w:hAnsi="Times New Roman" w:cs="Times New Roman"/>
        </w:rPr>
      </w:pPr>
    </w:p>
    <w:p w14:paraId="63459F7E"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A thorough description of your grading policy. This can include but is not limited to the following:</w:t>
      </w:r>
    </w:p>
    <w:p w14:paraId="010498B1" w14:textId="77777777" w:rsidR="00E073BD" w:rsidRPr="00084789" w:rsidRDefault="00000000" w:rsidP="00C178F2">
      <w:pPr>
        <w:numPr>
          <w:ilvl w:val="1"/>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Grading categories:</w:t>
      </w:r>
    </w:p>
    <w:p w14:paraId="286271B4"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Daily Work </w:t>
      </w:r>
    </w:p>
    <w:p w14:paraId="63B0D118"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Projects </w:t>
      </w:r>
    </w:p>
    <w:p w14:paraId="11526EBC"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Exams</w:t>
      </w:r>
    </w:p>
    <w:p w14:paraId="226ED879" w14:textId="77777777" w:rsidR="00E073BD" w:rsidRPr="00084789" w:rsidRDefault="00000000">
      <w:pPr>
        <w:numPr>
          <w:ilvl w:val="1"/>
          <w:numId w:val="23"/>
        </w:num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 description of each grading category: </w:t>
      </w:r>
    </w:p>
    <w:p w14:paraId="117359F3"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What does the category include? </w:t>
      </w:r>
    </w:p>
    <w:p w14:paraId="114E7767"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How often will the assessment be given? </w:t>
      </w:r>
    </w:p>
    <w:p w14:paraId="0A475FC5"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rPr>
        <w:t xml:space="preserve">An explanation of how the assessment will be used (summative/formative) </w:t>
      </w:r>
    </w:p>
    <w:p w14:paraId="6F31C8A1" w14:textId="77777777" w:rsidR="00E073BD" w:rsidRPr="00084789" w:rsidRDefault="00000000" w:rsidP="00C178F2">
      <w:pPr>
        <w:numPr>
          <w:ilvl w:val="1"/>
          <w:numId w:val="23"/>
        </w:numPr>
        <w:ind w:leftChars="0" w:left="72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 thorough description of how your final grades </w:t>
      </w:r>
      <w:proofErr w:type="gramStart"/>
      <w:r w:rsidRPr="00084789">
        <w:rPr>
          <w:rFonts w:ascii="Times New Roman" w:eastAsia="Times New Roman" w:hAnsi="Times New Roman" w:cs="Times New Roman"/>
        </w:rPr>
        <w:t>are</w:t>
      </w:r>
      <w:proofErr w:type="gramEnd"/>
      <w:r w:rsidRPr="00084789">
        <w:rPr>
          <w:rFonts w:ascii="Times New Roman" w:eastAsia="Times New Roman" w:hAnsi="Times New Roman" w:cs="Times New Roman"/>
        </w:rPr>
        <w:t xml:space="preserve"> figured. There are several options for this but the method you choose should reflect the percentages you assigned previously. </w:t>
      </w:r>
    </w:p>
    <w:p w14:paraId="63EAADF0"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u w:val="single"/>
        </w:rPr>
        <w:t>The percentage method</w:t>
      </w:r>
      <w:r w:rsidRPr="00084789">
        <w:rPr>
          <w:rFonts w:ascii="Times New Roman" w:eastAsia="Times New Roman" w:hAnsi="Times New Roman" w:cs="Times New Roman"/>
        </w:rPr>
        <w:t xml:space="preserve">: This method uses the percentages you assigned </w:t>
      </w:r>
      <w:r w:rsidRPr="00084789">
        <w:rPr>
          <w:rFonts w:ascii="Times New Roman" w:eastAsia="Times New Roman" w:hAnsi="Times New Roman" w:cs="Times New Roman"/>
        </w:rPr>
        <w:lastRenderedPageBreak/>
        <w:t xml:space="preserve">previously and figures the final grade based on them.  Using this </w:t>
      </w:r>
      <w:proofErr w:type="gramStart"/>
      <w:r w:rsidRPr="00084789">
        <w:rPr>
          <w:rFonts w:ascii="Times New Roman" w:eastAsia="Times New Roman" w:hAnsi="Times New Roman" w:cs="Times New Roman"/>
        </w:rPr>
        <w:t>method</w:t>
      </w:r>
      <w:proofErr w:type="gramEnd"/>
      <w:r w:rsidRPr="00084789">
        <w:rPr>
          <w:rFonts w:ascii="Times New Roman" w:eastAsia="Times New Roman" w:hAnsi="Times New Roman" w:cs="Times New Roman"/>
        </w:rPr>
        <w:t xml:space="preserve"> you would ensure that you differentiate each type of grade in your recording method, and at the end of the grading period you would calculate a score for each category and then add each of the categories together.</w:t>
      </w:r>
    </w:p>
    <w:p w14:paraId="3D1FCE24"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u w:val="single"/>
        </w:rPr>
        <w:t>The overall average method</w:t>
      </w:r>
      <w:r w:rsidRPr="00084789">
        <w:rPr>
          <w:rFonts w:ascii="Times New Roman" w:eastAsia="Times New Roman" w:hAnsi="Times New Roman" w:cs="Times New Roman"/>
        </w:rPr>
        <w:t xml:space="preserve">: Using this method the teacher records grades as they are assigned and then calculates the percentage of points the student earned compared to the points that were possible to get the </w:t>
      </w:r>
      <w:proofErr w:type="gramStart"/>
      <w:r w:rsidRPr="00084789">
        <w:rPr>
          <w:rFonts w:ascii="Times New Roman" w:eastAsia="Times New Roman" w:hAnsi="Times New Roman" w:cs="Times New Roman"/>
        </w:rPr>
        <w:t>students</w:t>
      </w:r>
      <w:proofErr w:type="gramEnd"/>
      <w:r w:rsidRPr="00084789">
        <w:rPr>
          <w:rFonts w:ascii="Times New Roman" w:eastAsia="Times New Roman" w:hAnsi="Times New Roman" w:cs="Times New Roman"/>
        </w:rPr>
        <w:t xml:space="preserve"> final grade.</w:t>
      </w:r>
    </w:p>
    <w:p w14:paraId="083421E2" w14:textId="77777777" w:rsidR="00E073BD" w:rsidRPr="00084789" w:rsidRDefault="00000000" w:rsidP="00C178F2">
      <w:pPr>
        <w:numPr>
          <w:ilvl w:val="2"/>
          <w:numId w:val="23"/>
        </w:numPr>
        <w:ind w:leftChars="0" w:firstLineChars="0"/>
        <w:rPr>
          <w:rFonts w:ascii="Times New Roman" w:eastAsia="Times New Roman" w:hAnsi="Times New Roman" w:cs="Times New Roman"/>
        </w:rPr>
      </w:pPr>
      <w:r w:rsidRPr="00084789">
        <w:rPr>
          <w:rFonts w:ascii="Times New Roman" w:eastAsia="Times New Roman" w:hAnsi="Times New Roman" w:cs="Times New Roman"/>
          <w:u w:val="single"/>
        </w:rPr>
        <w:t>The single point method</w:t>
      </w:r>
      <w:r w:rsidRPr="00084789">
        <w:rPr>
          <w:rFonts w:ascii="Times New Roman" w:eastAsia="Times New Roman" w:hAnsi="Times New Roman" w:cs="Times New Roman"/>
        </w:rPr>
        <w:t>: Assignments are given a low point value and to calculate the final grade the teacher adds all the points. Note: There are many ways this method can be successfully modified to meet differing assessment and grading needs. In classes with many assignments or when there is a long grading period teachers may find it necessary to assign some values as fractions. Example: Daily work for each week is worth one point, but each day’s class work is worth .2 points. Teachers may also choose to work around the issue of large numbers of assignments by making the final points equal 200 or 300 and then dividing the students’ final scores by 2 or 3. The teacher may choose to begin the grading period by giving each student a 100 and explaining the ways points are retained and lost. There are other ways this can be modified based on each teacher’s/class’s needs.</w:t>
      </w:r>
    </w:p>
    <w:p w14:paraId="530496AB" w14:textId="77777777" w:rsidR="00E073BD" w:rsidRPr="00084789" w:rsidRDefault="00E073BD">
      <w:pPr>
        <w:ind w:left="0" w:hanging="2"/>
        <w:rPr>
          <w:rFonts w:ascii="Times New Roman" w:eastAsia="Times New Roman" w:hAnsi="Times New Roman" w:cs="Times New Roman"/>
        </w:rPr>
      </w:pPr>
    </w:p>
    <w:p w14:paraId="72150778"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The entire grading and assessment section should follow wise practice guidelines and not have any aspects that are legally questionable.  If you have any doubt about whether something might present a legal issue, please discuss this with me.</w:t>
      </w:r>
    </w:p>
    <w:p w14:paraId="2BCC6F45" w14:textId="77777777" w:rsidR="00E073BD" w:rsidRPr="00084789" w:rsidRDefault="00E073BD">
      <w:pPr>
        <w:ind w:left="0" w:hanging="2"/>
        <w:rPr>
          <w:rFonts w:ascii="Times New Roman" w:eastAsia="Times New Roman" w:hAnsi="Times New Roman" w:cs="Times New Roman"/>
        </w:rPr>
      </w:pPr>
    </w:p>
    <w:p w14:paraId="5CD57A77"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How do you intend to ensure that students and parents have regular and easy access to progress in your class as well as grades (e.g., email, websites)?</w:t>
      </w:r>
    </w:p>
    <w:p w14:paraId="04C7FD41" w14:textId="77777777" w:rsidR="00E073BD" w:rsidRPr="00084789" w:rsidRDefault="00E073BD">
      <w:pPr>
        <w:ind w:left="0" w:hanging="2"/>
        <w:rPr>
          <w:rFonts w:ascii="Times New Roman" w:eastAsia="Times New Roman" w:hAnsi="Times New Roman" w:cs="Times New Roman"/>
        </w:rPr>
      </w:pPr>
    </w:p>
    <w:p w14:paraId="074B47CF" w14:textId="77777777" w:rsidR="00E073BD" w:rsidRPr="00084789" w:rsidRDefault="00000000" w:rsidP="00C178F2">
      <w:pPr>
        <w:numPr>
          <w:ilvl w:val="0"/>
          <w:numId w:val="23"/>
        </w:numPr>
        <w:ind w:leftChars="0" w:firstLineChars="0" w:hanging="722"/>
        <w:rPr>
          <w:rFonts w:ascii="Times New Roman" w:eastAsia="Times New Roman" w:hAnsi="Times New Roman" w:cs="Times New Roman"/>
        </w:rPr>
      </w:pPr>
      <w:r w:rsidRPr="00084789">
        <w:rPr>
          <w:rFonts w:ascii="Times New Roman" w:eastAsia="Times New Roman" w:hAnsi="Times New Roman" w:cs="Times New Roman"/>
        </w:rPr>
        <w:t xml:space="preserve">A model for this assignment will be provided during the semester. However, a rubric for this assignment is included below: </w:t>
      </w:r>
    </w:p>
    <w:p w14:paraId="6E0E9595" w14:textId="77777777" w:rsidR="00E073BD" w:rsidRPr="00084789" w:rsidRDefault="00E073BD">
      <w:pPr>
        <w:ind w:left="0" w:hanging="2"/>
        <w:rPr>
          <w:rFonts w:ascii="Times New Roman" w:eastAsia="Times New Roman" w:hAnsi="Times New Roman" w:cs="Times New Roman"/>
        </w:rPr>
      </w:pPr>
    </w:p>
    <w:p w14:paraId="408D569C" w14:textId="77777777" w:rsidR="00E073BD" w:rsidRPr="00084789" w:rsidRDefault="00E073BD">
      <w:pPr>
        <w:ind w:left="0" w:hanging="2"/>
        <w:rPr>
          <w:rFonts w:ascii="Times New Roman" w:eastAsia="Times New Roman" w:hAnsi="Times New Roman" w:cs="Times New Roman"/>
        </w:rPr>
      </w:pPr>
    </w:p>
    <w:p w14:paraId="094084A7" w14:textId="77777777" w:rsidR="00E073BD" w:rsidRPr="00084789" w:rsidRDefault="00E073BD">
      <w:pPr>
        <w:ind w:left="0" w:hanging="2"/>
        <w:rPr>
          <w:rFonts w:ascii="Times New Roman" w:eastAsia="Times New Roman" w:hAnsi="Times New Roman" w:cs="Times New Roman"/>
        </w:rPr>
      </w:pPr>
    </w:p>
    <w:p w14:paraId="0B2DB650" w14:textId="77777777" w:rsidR="00E073BD" w:rsidRPr="00084789" w:rsidRDefault="00E073BD">
      <w:pPr>
        <w:ind w:left="0" w:hanging="2"/>
        <w:rPr>
          <w:rFonts w:ascii="Times New Roman" w:eastAsia="Times New Roman" w:hAnsi="Times New Roman" w:cs="Times New Roman"/>
        </w:rPr>
      </w:pPr>
    </w:p>
    <w:p w14:paraId="73B7E504" w14:textId="77777777" w:rsidR="00E073BD" w:rsidRPr="00084789" w:rsidRDefault="00E073BD">
      <w:pPr>
        <w:ind w:left="0" w:hanging="2"/>
        <w:rPr>
          <w:rFonts w:ascii="Times New Roman" w:eastAsia="Times New Roman" w:hAnsi="Times New Roman" w:cs="Times New Roman"/>
        </w:rPr>
      </w:pPr>
    </w:p>
    <w:p w14:paraId="70D9AF01" w14:textId="77777777" w:rsidR="00E073BD" w:rsidRPr="00084789" w:rsidRDefault="00E073BD">
      <w:pPr>
        <w:ind w:left="0" w:hanging="2"/>
        <w:rPr>
          <w:rFonts w:ascii="Times New Roman" w:eastAsia="Times New Roman" w:hAnsi="Times New Roman" w:cs="Times New Roman"/>
        </w:rPr>
      </w:pPr>
    </w:p>
    <w:p w14:paraId="6A1BB06C" w14:textId="77777777" w:rsidR="00E073BD" w:rsidRPr="00084789" w:rsidRDefault="00E073BD">
      <w:pPr>
        <w:ind w:left="0" w:hanging="2"/>
        <w:rPr>
          <w:rFonts w:ascii="Times New Roman" w:eastAsia="Times New Roman" w:hAnsi="Times New Roman" w:cs="Times New Roman"/>
        </w:rPr>
      </w:pPr>
    </w:p>
    <w:p w14:paraId="434C1133" w14:textId="77777777" w:rsidR="00E073BD" w:rsidRPr="00084789" w:rsidRDefault="00E073BD">
      <w:pPr>
        <w:ind w:left="0" w:hanging="2"/>
        <w:rPr>
          <w:rFonts w:ascii="Times New Roman" w:eastAsia="Times New Roman" w:hAnsi="Times New Roman" w:cs="Times New Roman"/>
        </w:rPr>
      </w:pPr>
    </w:p>
    <w:p w14:paraId="583CB5EE" w14:textId="77777777" w:rsidR="00E073BD" w:rsidRPr="00084789" w:rsidRDefault="00E073BD">
      <w:pPr>
        <w:ind w:left="0" w:hanging="2"/>
        <w:rPr>
          <w:rFonts w:ascii="Times New Roman" w:eastAsia="Times New Roman" w:hAnsi="Times New Roman" w:cs="Times New Roman"/>
        </w:rPr>
      </w:pPr>
    </w:p>
    <w:p w14:paraId="2C1C5496" w14:textId="77777777" w:rsidR="00E073BD" w:rsidRPr="00084789" w:rsidRDefault="00E073BD">
      <w:pPr>
        <w:ind w:left="0" w:hanging="2"/>
        <w:rPr>
          <w:rFonts w:ascii="Times New Roman" w:eastAsia="Times New Roman" w:hAnsi="Times New Roman" w:cs="Times New Roman"/>
        </w:rPr>
      </w:pPr>
    </w:p>
    <w:p w14:paraId="55E5D243" w14:textId="77777777" w:rsidR="00E073BD" w:rsidRPr="00084789" w:rsidRDefault="00E073BD">
      <w:pPr>
        <w:ind w:left="0" w:hanging="2"/>
        <w:rPr>
          <w:rFonts w:ascii="Times New Roman" w:eastAsia="Times New Roman" w:hAnsi="Times New Roman" w:cs="Times New Roman"/>
        </w:rPr>
      </w:pPr>
    </w:p>
    <w:p w14:paraId="6CC03106" w14:textId="77777777" w:rsidR="00E073BD" w:rsidRPr="00084789" w:rsidRDefault="00E073BD">
      <w:pPr>
        <w:ind w:left="0" w:hanging="2"/>
        <w:rPr>
          <w:rFonts w:ascii="Times New Roman" w:eastAsia="Times New Roman" w:hAnsi="Times New Roman" w:cs="Times New Roman"/>
        </w:rPr>
      </w:pPr>
    </w:p>
    <w:p w14:paraId="2425A778" w14:textId="77777777" w:rsidR="00E073BD" w:rsidRPr="00084789" w:rsidRDefault="00E073BD">
      <w:pPr>
        <w:ind w:left="0" w:hanging="2"/>
        <w:rPr>
          <w:rFonts w:ascii="Times New Roman" w:eastAsia="Times New Roman" w:hAnsi="Times New Roman" w:cs="Times New Roman"/>
        </w:rPr>
      </w:pPr>
    </w:p>
    <w:p w14:paraId="53967CD6" w14:textId="77777777" w:rsidR="00E073BD" w:rsidRPr="00084789" w:rsidRDefault="00E073BD">
      <w:pPr>
        <w:ind w:left="0" w:hanging="2"/>
        <w:rPr>
          <w:rFonts w:ascii="Times New Roman" w:eastAsia="Times New Roman" w:hAnsi="Times New Roman" w:cs="Times New Roman"/>
        </w:rPr>
      </w:pPr>
    </w:p>
    <w:p w14:paraId="4F3FFA34" w14:textId="77777777" w:rsidR="00E073BD" w:rsidRPr="00084789" w:rsidRDefault="00E073BD">
      <w:pPr>
        <w:ind w:left="0" w:hanging="2"/>
        <w:rPr>
          <w:rFonts w:ascii="Times New Roman" w:eastAsia="Times New Roman" w:hAnsi="Times New Roman" w:cs="Times New Roman"/>
        </w:rPr>
      </w:pPr>
    </w:p>
    <w:tbl>
      <w:tblPr>
        <w:tblStyle w:val="afa"/>
        <w:tblW w:w="10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2355"/>
        <w:gridCol w:w="2490"/>
        <w:gridCol w:w="2445"/>
        <w:gridCol w:w="1545"/>
      </w:tblGrid>
      <w:tr w:rsidR="00E073BD" w:rsidRPr="00084789" w14:paraId="00C0F519" w14:textId="77777777">
        <w:trPr>
          <w:trHeight w:val="830"/>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E7C46"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Assignment Section</w:t>
            </w:r>
          </w:p>
        </w:tc>
        <w:tc>
          <w:tcPr>
            <w:tcW w:w="23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A26C08"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Minimal - 1</w:t>
            </w:r>
          </w:p>
        </w:tc>
        <w:tc>
          <w:tcPr>
            <w:tcW w:w="24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17709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Functional - 3</w:t>
            </w:r>
          </w:p>
        </w:tc>
        <w:tc>
          <w:tcPr>
            <w:tcW w:w="24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D47D455"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Exemplary - 5</w:t>
            </w:r>
          </w:p>
        </w:tc>
        <w:tc>
          <w:tcPr>
            <w:tcW w:w="15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A99B8B" w14:textId="77777777" w:rsidR="00E073BD" w:rsidRPr="00084789" w:rsidRDefault="00000000">
            <w:pPr>
              <w:pStyle w:val="Heading1"/>
              <w:keepNext w:val="0"/>
              <w:widowControl w:val="0"/>
              <w:spacing w:before="480" w:after="120"/>
              <w:ind w:left="0" w:hanging="2"/>
              <w:jc w:val="left"/>
              <w:rPr>
                <w:rFonts w:cs="Times New Roman"/>
                <w:sz w:val="24"/>
              </w:rPr>
            </w:pPr>
            <w:bookmarkStart w:id="1" w:name="_heading=h.wcy2pc951enw" w:colFirst="0" w:colLast="0"/>
            <w:bookmarkEnd w:id="1"/>
            <w:r w:rsidRPr="00084789">
              <w:rPr>
                <w:rFonts w:cs="Times New Roman"/>
                <w:sz w:val="24"/>
              </w:rPr>
              <w:t>Points Earned</w:t>
            </w:r>
          </w:p>
        </w:tc>
      </w:tr>
      <w:tr w:rsidR="00E073BD" w:rsidRPr="00084789" w14:paraId="40AA60B9" w14:textId="77777777">
        <w:trPr>
          <w:trHeight w:val="139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876C2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lastRenderedPageBreak/>
              <w:t xml:space="preserve"> </w:t>
            </w:r>
          </w:p>
        </w:tc>
        <w:tc>
          <w:tcPr>
            <w:tcW w:w="2355" w:type="dxa"/>
            <w:tcBorders>
              <w:bottom w:val="single" w:sz="8" w:space="0" w:color="000000"/>
              <w:right w:val="single" w:sz="8" w:space="0" w:color="000000"/>
            </w:tcBorders>
            <w:tcMar>
              <w:top w:w="100" w:type="dxa"/>
              <w:left w:w="100" w:type="dxa"/>
              <w:bottom w:w="100" w:type="dxa"/>
              <w:right w:w="100" w:type="dxa"/>
            </w:tcMar>
          </w:tcPr>
          <w:p w14:paraId="374C736D"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 will lead to management issues due to vague, conflicting, or insufficient details.</w:t>
            </w:r>
          </w:p>
        </w:tc>
        <w:tc>
          <w:tcPr>
            <w:tcW w:w="2490" w:type="dxa"/>
            <w:tcBorders>
              <w:bottom w:val="single" w:sz="8" w:space="0" w:color="000000"/>
              <w:right w:val="single" w:sz="8" w:space="0" w:color="000000"/>
            </w:tcBorders>
            <w:tcMar>
              <w:top w:w="100" w:type="dxa"/>
              <w:left w:w="100" w:type="dxa"/>
              <w:bottom w:w="100" w:type="dxa"/>
              <w:right w:w="100" w:type="dxa"/>
            </w:tcMar>
          </w:tcPr>
          <w:p w14:paraId="0AF4F37B"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 is functional, but aspects will lead to confusion, doubt because of vague or contradictory statements.</w:t>
            </w:r>
          </w:p>
        </w:tc>
        <w:tc>
          <w:tcPr>
            <w:tcW w:w="2445" w:type="dxa"/>
            <w:tcBorders>
              <w:bottom w:val="single" w:sz="8" w:space="0" w:color="000000"/>
              <w:right w:val="single" w:sz="8" w:space="0" w:color="000000"/>
            </w:tcBorders>
            <w:tcMar>
              <w:top w:w="100" w:type="dxa"/>
              <w:left w:w="100" w:type="dxa"/>
              <w:bottom w:w="100" w:type="dxa"/>
              <w:right w:w="100" w:type="dxa"/>
            </w:tcMar>
          </w:tcPr>
          <w:p w14:paraId="722D6D81"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Plan will develop a healthy classroom environment for students to take risks in exploring complex issues.</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53CED411"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090A5946" w14:textId="77777777">
        <w:trPr>
          <w:trHeight w:val="370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4D7D29"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Home Communication</w:t>
            </w:r>
          </w:p>
        </w:tc>
        <w:tc>
          <w:tcPr>
            <w:tcW w:w="2355" w:type="dxa"/>
            <w:tcBorders>
              <w:bottom w:val="single" w:sz="8" w:space="0" w:color="000000"/>
              <w:right w:val="single" w:sz="8" w:space="0" w:color="000000"/>
            </w:tcBorders>
            <w:tcMar>
              <w:top w:w="100" w:type="dxa"/>
              <w:left w:w="100" w:type="dxa"/>
              <w:bottom w:w="100" w:type="dxa"/>
              <w:right w:w="100" w:type="dxa"/>
            </w:tcMar>
          </w:tcPr>
          <w:p w14:paraId="2EC77393"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Home communication sets a negative/deficit tone designed to encourage humanizing and transparent communication between home, teacher, and student. Document provides little to no or confusing summary of key policies in syllabus/plan and fails to </w:t>
            </w:r>
            <w:proofErr w:type="gramStart"/>
            <w:r w:rsidRPr="00084789">
              <w:rPr>
                <w:rFonts w:ascii="Times New Roman" w:eastAsia="Times New Roman" w:hAnsi="Times New Roman" w:cs="Times New Roman"/>
              </w:rPr>
              <w:t>describes</w:t>
            </w:r>
            <w:proofErr w:type="gramEnd"/>
            <w:r w:rsidRPr="00084789">
              <w:rPr>
                <w:rFonts w:ascii="Times New Roman" w:eastAsia="Times New Roman" w:hAnsi="Times New Roman" w:cs="Times New Roman"/>
              </w:rPr>
              <w:t xml:space="preserve"> three-way communication between teacher, student, and home.</w:t>
            </w:r>
          </w:p>
        </w:tc>
        <w:tc>
          <w:tcPr>
            <w:tcW w:w="2490" w:type="dxa"/>
            <w:tcBorders>
              <w:bottom w:val="single" w:sz="8" w:space="0" w:color="000000"/>
              <w:right w:val="single" w:sz="8" w:space="0" w:color="000000"/>
            </w:tcBorders>
            <w:tcMar>
              <w:top w:w="100" w:type="dxa"/>
              <w:left w:w="100" w:type="dxa"/>
              <w:bottom w:w="100" w:type="dxa"/>
              <w:right w:w="100" w:type="dxa"/>
            </w:tcMar>
          </w:tcPr>
          <w:p w14:paraId="34A99489"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Home communication sets a neutral tone designed to encourage communication between home, teacher, and student. Document provides adequate summary of key policies in syllabus/plan and adequately describes three-way communication between teacher, student, and home.</w:t>
            </w:r>
          </w:p>
        </w:tc>
        <w:tc>
          <w:tcPr>
            <w:tcW w:w="2445" w:type="dxa"/>
            <w:tcBorders>
              <w:bottom w:val="single" w:sz="8" w:space="0" w:color="000000"/>
              <w:right w:val="single" w:sz="8" w:space="0" w:color="000000"/>
            </w:tcBorders>
            <w:tcMar>
              <w:top w:w="100" w:type="dxa"/>
              <w:left w:w="100" w:type="dxa"/>
              <w:bottom w:w="100" w:type="dxa"/>
              <w:right w:w="100" w:type="dxa"/>
            </w:tcMar>
          </w:tcPr>
          <w:p w14:paraId="68B4263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Home communication sets a positive tone designed to encourage humanizing and transparent communication between home, teacher, and student. Document provides concise summary of key policies in syllabus/plan and thoroughly describes three-way communication between teacher, student, and home.</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622AA24F"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____</w:t>
            </w:r>
          </w:p>
          <w:p w14:paraId="18A18F7C"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7359ACE6" w14:textId="77777777">
        <w:trPr>
          <w:trHeight w:val="1680"/>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0F8202"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Student Policies and Procedures</w:t>
            </w:r>
          </w:p>
        </w:tc>
        <w:tc>
          <w:tcPr>
            <w:tcW w:w="2355" w:type="dxa"/>
            <w:tcBorders>
              <w:bottom w:val="single" w:sz="8" w:space="0" w:color="000000"/>
              <w:right w:val="single" w:sz="8" w:space="0" w:color="000000"/>
            </w:tcBorders>
            <w:tcMar>
              <w:top w:w="100" w:type="dxa"/>
              <w:left w:w="100" w:type="dxa"/>
              <w:bottom w:w="100" w:type="dxa"/>
              <w:right w:w="100" w:type="dxa"/>
            </w:tcMar>
          </w:tcPr>
          <w:p w14:paraId="06FB6DAF"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States all policies clearly and adequately.  Policies are consistent with wise classroom management practices and adequately explained.</w:t>
            </w:r>
          </w:p>
        </w:tc>
        <w:tc>
          <w:tcPr>
            <w:tcW w:w="2490" w:type="dxa"/>
            <w:tcBorders>
              <w:bottom w:val="single" w:sz="8" w:space="0" w:color="000000"/>
              <w:right w:val="single" w:sz="8" w:space="0" w:color="000000"/>
            </w:tcBorders>
            <w:tcMar>
              <w:top w:w="100" w:type="dxa"/>
              <w:left w:w="100" w:type="dxa"/>
              <w:bottom w:w="100" w:type="dxa"/>
              <w:right w:w="100" w:type="dxa"/>
            </w:tcMar>
          </w:tcPr>
          <w:p w14:paraId="76AB75B6"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issues related to students are addressed. The reasoning behind the most important policies is thoroughly explained.  </w:t>
            </w:r>
          </w:p>
        </w:tc>
        <w:tc>
          <w:tcPr>
            <w:tcW w:w="2445" w:type="dxa"/>
            <w:tcBorders>
              <w:bottom w:val="single" w:sz="8" w:space="0" w:color="000000"/>
              <w:right w:val="single" w:sz="8" w:space="0" w:color="000000"/>
            </w:tcBorders>
            <w:tcMar>
              <w:top w:w="100" w:type="dxa"/>
              <w:left w:w="100" w:type="dxa"/>
              <w:bottom w:w="100" w:type="dxa"/>
              <w:right w:w="100" w:type="dxa"/>
            </w:tcMar>
          </w:tcPr>
          <w:p w14:paraId="2ACFCE97"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policies are thoroughly, but concisely, explained. The reasoning behind the most important policies is persuasively explained.  </w:t>
            </w:r>
          </w:p>
          <w:p w14:paraId="013539EC"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71FBB5A6"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_____</w:t>
            </w:r>
          </w:p>
          <w:p w14:paraId="607493DF"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1C4E59B3" w14:textId="77777777">
        <w:trPr>
          <w:trHeight w:val="175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4ADA0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Assessment plan and Grading Policy</w:t>
            </w:r>
          </w:p>
        </w:tc>
        <w:tc>
          <w:tcPr>
            <w:tcW w:w="2355" w:type="dxa"/>
            <w:tcBorders>
              <w:bottom w:val="single" w:sz="8" w:space="0" w:color="000000"/>
              <w:right w:val="single" w:sz="8" w:space="0" w:color="000000"/>
            </w:tcBorders>
            <w:tcMar>
              <w:top w:w="100" w:type="dxa"/>
              <w:left w:w="100" w:type="dxa"/>
              <w:bottom w:w="100" w:type="dxa"/>
              <w:right w:w="100" w:type="dxa"/>
            </w:tcMar>
          </w:tcPr>
          <w:p w14:paraId="1C9C378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States all policies clearly and adequately.  Policies are consistent with wise classroom management practices and adequately explained.</w:t>
            </w:r>
          </w:p>
        </w:tc>
        <w:tc>
          <w:tcPr>
            <w:tcW w:w="2490" w:type="dxa"/>
            <w:tcBorders>
              <w:bottom w:val="single" w:sz="8" w:space="0" w:color="000000"/>
              <w:right w:val="single" w:sz="8" w:space="0" w:color="000000"/>
            </w:tcBorders>
            <w:tcMar>
              <w:top w:w="100" w:type="dxa"/>
              <w:left w:w="100" w:type="dxa"/>
              <w:bottom w:w="100" w:type="dxa"/>
              <w:right w:w="100" w:type="dxa"/>
            </w:tcMar>
          </w:tcPr>
          <w:p w14:paraId="300A49B3" w14:textId="77777777" w:rsidR="00E073BD" w:rsidRPr="00084789" w:rsidRDefault="00000000">
            <w:pPr>
              <w:pStyle w:val="Heading2"/>
              <w:keepNext w:val="0"/>
              <w:keepLines w:val="0"/>
              <w:ind w:left="0" w:hanging="2"/>
              <w:rPr>
                <w:rFonts w:ascii="Times New Roman" w:eastAsia="Times New Roman" w:hAnsi="Times New Roman" w:cs="Times New Roman"/>
                <w:b w:val="0"/>
                <w:sz w:val="24"/>
                <w:szCs w:val="24"/>
              </w:rPr>
            </w:pPr>
            <w:bookmarkStart w:id="2" w:name="_heading=h.tmhf7bc4q4yz" w:colFirst="0" w:colLast="0"/>
            <w:bookmarkEnd w:id="2"/>
            <w:r w:rsidRPr="00084789">
              <w:rPr>
                <w:rFonts w:ascii="Times New Roman" w:eastAsia="Times New Roman" w:hAnsi="Times New Roman" w:cs="Times New Roman"/>
                <w:b w:val="0"/>
                <w:sz w:val="24"/>
                <w:szCs w:val="24"/>
              </w:rPr>
              <w:t xml:space="preserve">All issues related to students are addressed. The reasoning behind the most important policies is thoroughly explained.  </w:t>
            </w:r>
          </w:p>
        </w:tc>
        <w:tc>
          <w:tcPr>
            <w:tcW w:w="2445" w:type="dxa"/>
            <w:tcBorders>
              <w:bottom w:val="single" w:sz="8" w:space="0" w:color="000000"/>
              <w:right w:val="single" w:sz="8" w:space="0" w:color="000000"/>
            </w:tcBorders>
            <w:tcMar>
              <w:top w:w="100" w:type="dxa"/>
              <w:left w:w="100" w:type="dxa"/>
              <w:bottom w:w="100" w:type="dxa"/>
              <w:right w:w="100" w:type="dxa"/>
            </w:tcMar>
          </w:tcPr>
          <w:p w14:paraId="15BA18D8"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policies are thoroughly, but concisely, explained. The reasoning behind the most important policies is persuasively explained.  </w:t>
            </w:r>
          </w:p>
          <w:p w14:paraId="1F57CE84"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069A72B3"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_____</w:t>
            </w:r>
          </w:p>
          <w:p w14:paraId="6E2F0136"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4456CAA0" w14:textId="77777777">
        <w:trPr>
          <w:trHeight w:val="1875"/>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D3DCDB"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lastRenderedPageBreak/>
              <w:t>Classroom Procedures</w:t>
            </w:r>
          </w:p>
        </w:tc>
        <w:tc>
          <w:tcPr>
            <w:tcW w:w="2355" w:type="dxa"/>
            <w:tcBorders>
              <w:bottom w:val="single" w:sz="8" w:space="0" w:color="000000"/>
              <w:right w:val="single" w:sz="8" w:space="0" w:color="000000"/>
            </w:tcBorders>
            <w:tcMar>
              <w:top w:w="100" w:type="dxa"/>
              <w:left w:w="100" w:type="dxa"/>
              <w:bottom w:w="100" w:type="dxa"/>
              <w:right w:w="100" w:type="dxa"/>
            </w:tcMar>
          </w:tcPr>
          <w:p w14:paraId="4ECC733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States all policies clearly and adequately.  Policies are consistent with wise classroom management practices and adequately explained.</w:t>
            </w:r>
          </w:p>
        </w:tc>
        <w:tc>
          <w:tcPr>
            <w:tcW w:w="2490" w:type="dxa"/>
            <w:tcBorders>
              <w:bottom w:val="single" w:sz="8" w:space="0" w:color="000000"/>
              <w:right w:val="single" w:sz="8" w:space="0" w:color="000000"/>
            </w:tcBorders>
            <w:tcMar>
              <w:top w:w="100" w:type="dxa"/>
              <w:left w:w="100" w:type="dxa"/>
              <w:bottom w:w="100" w:type="dxa"/>
              <w:right w:w="100" w:type="dxa"/>
            </w:tcMar>
          </w:tcPr>
          <w:p w14:paraId="146C9432"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issues related to students are addressed. The reasoning behind the most important policies is thoroughly explained. </w:t>
            </w:r>
          </w:p>
        </w:tc>
        <w:tc>
          <w:tcPr>
            <w:tcW w:w="2445" w:type="dxa"/>
            <w:tcBorders>
              <w:bottom w:val="single" w:sz="8" w:space="0" w:color="000000"/>
              <w:right w:val="single" w:sz="8" w:space="0" w:color="000000"/>
            </w:tcBorders>
            <w:tcMar>
              <w:top w:w="100" w:type="dxa"/>
              <w:left w:w="100" w:type="dxa"/>
              <w:bottom w:w="100" w:type="dxa"/>
              <w:right w:w="100" w:type="dxa"/>
            </w:tcMar>
          </w:tcPr>
          <w:p w14:paraId="247DF0C5"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All policies are thoroughly, but concisely, explained. The reasoning behind the most important policies is persuasively explained.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0E8A8EA9"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_____</w:t>
            </w:r>
          </w:p>
          <w:p w14:paraId="748F9BBE" w14:textId="77777777" w:rsidR="00E073BD" w:rsidRPr="00084789" w:rsidRDefault="00000000">
            <w:pPr>
              <w:ind w:left="0" w:hanging="2"/>
              <w:rPr>
                <w:rFonts w:ascii="Times New Roman" w:eastAsia="Times New Roman" w:hAnsi="Times New Roman" w:cs="Times New Roman"/>
              </w:rPr>
            </w:pPr>
            <w:r w:rsidRPr="00084789">
              <w:rPr>
                <w:rFonts w:ascii="Times New Roman" w:eastAsia="Times New Roman" w:hAnsi="Times New Roman" w:cs="Times New Roman"/>
              </w:rPr>
              <w:t xml:space="preserve"> </w:t>
            </w:r>
          </w:p>
        </w:tc>
      </w:tr>
      <w:tr w:rsidR="00E073BD" w:rsidRPr="00084789" w14:paraId="41931F13" w14:textId="77777777">
        <w:trPr>
          <w:trHeight w:val="1190"/>
        </w:trPr>
        <w:tc>
          <w:tcPr>
            <w:tcW w:w="8730"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14:paraId="50A826AE" w14:textId="77777777" w:rsidR="00E073BD" w:rsidRPr="00084789" w:rsidRDefault="00000000">
            <w:pPr>
              <w:ind w:left="0" w:hanging="2"/>
              <w:jc w:val="right"/>
              <w:rPr>
                <w:rFonts w:ascii="Times New Roman" w:eastAsia="Times New Roman" w:hAnsi="Times New Roman" w:cs="Times New Roman"/>
              </w:rPr>
            </w:pPr>
            <w:r w:rsidRPr="00084789">
              <w:rPr>
                <w:rFonts w:ascii="Times New Roman" w:eastAsia="Times New Roman" w:hAnsi="Times New Roman" w:cs="Times New Roman"/>
              </w:rPr>
              <w:t xml:space="preserve">TOTAL POINTS EARNED </w:t>
            </w:r>
          </w:p>
        </w:tc>
        <w:tc>
          <w:tcPr>
            <w:tcW w:w="1545" w:type="dxa"/>
            <w:tcBorders>
              <w:bottom w:val="single" w:sz="8" w:space="0" w:color="000000"/>
              <w:right w:val="single" w:sz="8" w:space="0" w:color="000000"/>
            </w:tcBorders>
            <w:shd w:val="clear" w:color="auto" w:fill="C0C0C0"/>
            <w:tcMar>
              <w:top w:w="100" w:type="dxa"/>
              <w:left w:w="100" w:type="dxa"/>
              <w:bottom w:w="100" w:type="dxa"/>
              <w:right w:w="100" w:type="dxa"/>
            </w:tcMar>
          </w:tcPr>
          <w:p w14:paraId="5DE0B0C9"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0FEAE51E"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 xml:space="preserve"> </w:t>
            </w:r>
          </w:p>
          <w:p w14:paraId="4164580F" w14:textId="77777777" w:rsidR="00E073BD" w:rsidRPr="00084789" w:rsidRDefault="00000000">
            <w:pPr>
              <w:ind w:left="0" w:hanging="2"/>
              <w:jc w:val="center"/>
              <w:rPr>
                <w:rFonts w:ascii="Times New Roman" w:eastAsia="Times New Roman" w:hAnsi="Times New Roman" w:cs="Times New Roman"/>
              </w:rPr>
            </w:pPr>
            <w:r w:rsidRPr="00084789">
              <w:rPr>
                <w:rFonts w:ascii="Times New Roman" w:eastAsia="Times New Roman" w:hAnsi="Times New Roman" w:cs="Times New Roman"/>
              </w:rPr>
              <w:t>/20</w:t>
            </w:r>
          </w:p>
        </w:tc>
      </w:tr>
    </w:tbl>
    <w:p w14:paraId="441BFDC2" w14:textId="77777777" w:rsidR="00E073BD" w:rsidRPr="00084789" w:rsidRDefault="00E073BD">
      <w:pPr>
        <w:ind w:left="0" w:hanging="2"/>
        <w:rPr>
          <w:rFonts w:ascii="Times New Roman" w:eastAsia="Times New Roman" w:hAnsi="Times New Roman" w:cs="Times New Roman"/>
        </w:rPr>
      </w:pPr>
    </w:p>
    <w:sectPr w:rsidR="00E073BD" w:rsidRPr="00084789">
      <w:footerReference w:type="default" r:id="rId15"/>
      <w:pgSz w:w="12240" w:h="15840"/>
      <w:pgMar w:top="1080" w:right="1080" w:bottom="1080" w:left="1080" w:header="108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A9745" w14:textId="77777777" w:rsidR="00E477CE" w:rsidRDefault="00E477CE">
      <w:pPr>
        <w:spacing w:line="240" w:lineRule="auto"/>
        <w:ind w:left="0" w:hanging="2"/>
      </w:pPr>
      <w:r>
        <w:separator/>
      </w:r>
    </w:p>
  </w:endnote>
  <w:endnote w:type="continuationSeparator" w:id="0">
    <w:p w14:paraId="4FC1CACF" w14:textId="77777777" w:rsidR="00E477CE" w:rsidRDefault="00E477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pscale Script SSi">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833D" w14:textId="77777777" w:rsidR="00E073BD" w:rsidRDefault="00000000">
    <w:pPr>
      <w:ind w:left="0" w:hanging="2"/>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CA282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0F99" w14:textId="77777777" w:rsidR="00E477CE" w:rsidRDefault="00E477CE">
      <w:pPr>
        <w:spacing w:line="240" w:lineRule="auto"/>
        <w:ind w:left="0" w:hanging="2"/>
      </w:pPr>
      <w:r>
        <w:separator/>
      </w:r>
    </w:p>
  </w:footnote>
  <w:footnote w:type="continuationSeparator" w:id="0">
    <w:p w14:paraId="7EE65856" w14:textId="77777777" w:rsidR="00E477CE" w:rsidRDefault="00E477C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14A"/>
    <w:multiLevelType w:val="multilevel"/>
    <w:tmpl w:val="02A86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B65215"/>
    <w:multiLevelType w:val="multilevel"/>
    <w:tmpl w:val="55DAE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5061F9"/>
    <w:multiLevelType w:val="hybridMultilevel"/>
    <w:tmpl w:val="CB7C02BA"/>
    <w:lvl w:ilvl="0" w:tplc="04090013">
      <w:start w:val="1"/>
      <w:numFmt w:val="upperRoman"/>
      <w:lvlText w:val="%1."/>
      <w:lvlJc w:val="righ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6AF5BC2"/>
    <w:multiLevelType w:val="multilevel"/>
    <w:tmpl w:val="DA3EF9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A7D20"/>
    <w:multiLevelType w:val="multilevel"/>
    <w:tmpl w:val="12860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EC7520"/>
    <w:multiLevelType w:val="multilevel"/>
    <w:tmpl w:val="35AC7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FB407B"/>
    <w:multiLevelType w:val="multilevel"/>
    <w:tmpl w:val="EEE671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CB4525D"/>
    <w:multiLevelType w:val="multilevel"/>
    <w:tmpl w:val="0C2C3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23AF2E95"/>
    <w:multiLevelType w:val="multilevel"/>
    <w:tmpl w:val="82F8E9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4A5599"/>
    <w:multiLevelType w:val="multilevel"/>
    <w:tmpl w:val="37285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D06E13"/>
    <w:multiLevelType w:val="multilevel"/>
    <w:tmpl w:val="32A66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055FF0"/>
    <w:multiLevelType w:val="multilevel"/>
    <w:tmpl w:val="7C8A167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382592"/>
    <w:multiLevelType w:val="multilevel"/>
    <w:tmpl w:val="29062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753FF7"/>
    <w:multiLevelType w:val="multilevel"/>
    <w:tmpl w:val="53C625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1615F3"/>
    <w:multiLevelType w:val="hybridMultilevel"/>
    <w:tmpl w:val="8660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90372"/>
    <w:multiLevelType w:val="multilevel"/>
    <w:tmpl w:val="B7EEC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6DE73D5"/>
    <w:multiLevelType w:val="multilevel"/>
    <w:tmpl w:val="E2BCEB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5741CF"/>
    <w:multiLevelType w:val="multilevel"/>
    <w:tmpl w:val="CD0855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48482F"/>
    <w:multiLevelType w:val="multilevel"/>
    <w:tmpl w:val="D9227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6163A0"/>
    <w:multiLevelType w:val="multilevel"/>
    <w:tmpl w:val="597C6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7E371E7"/>
    <w:multiLevelType w:val="multilevel"/>
    <w:tmpl w:val="E3D4F8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6EC553F1"/>
    <w:multiLevelType w:val="multilevel"/>
    <w:tmpl w:val="3A147C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D41A30"/>
    <w:multiLevelType w:val="multilevel"/>
    <w:tmpl w:val="C56EACC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5F466AF"/>
    <w:multiLevelType w:val="multilevel"/>
    <w:tmpl w:val="2BB66C42"/>
    <w:lvl w:ilvl="0">
      <w:start w:val="1"/>
      <w:numFmt w:val="bullet"/>
      <w:lvlText w:val="●"/>
      <w:lvlJc w:val="left"/>
      <w:pPr>
        <w:ind w:left="720" w:hanging="360"/>
      </w:pPr>
      <w:rPr>
        <w:rFonts w:ascii="Times New Roman" w:eastAsia="Times New Roman" w:hAnsi="Times New Roman" w:cs="Times New Roman"/>
        <w:i w:val="0"/>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4" w15:restartNumberingAfterBreak="0">
    <w:nsid w:val="79C66C4E"/>
    <w:multiLevelType w:val="multilevel"/>
    <w:tmpl w:val="8E746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7658DF"/>
    <w:multiLevelType w:val="multilevel"/>
    <w:tmpl w:val="3B04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098517">
    <w:abstractNumId w:val="19"/>
  </w:num>
  <w:num w:numId="2" w16cid:durableId="430249070">
    <w:abstractNumId w:val="11"/>
  </w:num>
  <w:num w:numId="3" w16cid:durableId="1732460504">
    <w:abstractNumId w:val="6"/>
  </w:num>
  <w:num w:numId="4" w16cid:durableId="1408503228">
    <w:abstractNumId w:val="8"/>
  </w:num>
  <w:num w:numId="5" w16cid:durableId="434521763">
    <w:abstractNumId w:val="25"/>
  </w:num>
  <w:num w:numId="6" w16cid:durableId="536162004">
    <w:abstractNumId w:val="18"/>
  </w:num>
  <w:num w:numId="7" w16cid:durableId="100801136">
    <w:abstractNumId w:val="10"/>
  </w:num>
  <w:num w:numId="8" w16cid:durableId="387580186">
    <w:abstractNumId w:val="13"/>
  </w:num>
  <w:num w:numId="9" w16cid:durableId="255944764">
    <w:abstractNumId w:val="21"/>
  </w:num>
  <w:num w:numId="10" w16cid:durableId="855114205">
    <w:abstractNumId w:val="3"/>
  </w:num>
  <w:num w:numId="11" w16cid:durableId="2116243080">
    <w:abstractNumId w:val="4"/>
  </w:num>
  <w:num w:numId="12" w16cid:durableId="1589387664">
    <w:abstractNumId w:val="15"/>
  </w:num>
  <w:num w:numId="13" w16cid:durableId="709379633">
    <w:abstractNumId w:val="0"/>
  </w:num>
  <w:num w:numId="14" w16cid:durableId="516428237">
    <w:abstractNumId w:val="17"/>
  </w:num>
  <w:num w:numId="15" w16cid:durableId="1707756">
    <w:abstractNumId w:val="7"/>
  </w:num>
  <w:num w:numId="16" w16cid:durableId="1956062018">
    <w:abstractNumId w:val="20"/>
  </w:num>
  <w:num w:numId="17" w16cid:durableId="1965309579">
    <w:abstractNumId w:val="1"/>
  </w:num>
  <w:num w:numId="18" w16cid:durableId="53627654">
    <w:abstractNumId w:val="12"/>
  </w:num>
  <w:num w:numId="19" w16cid:durableId="1787848693">
    <w:abstractNumId w:val="16"/>
  </w:num>
  <w:num w:numId="20" w16cid:durableId="355348723">
    <w:abstractNumId w:val="9"/>
  </w:num>
  <w:num w:numId="21" w16cid:durableId="757216118">
    <w:abstractNumId w:val="22"/>
  </w:num>
  <w:num w:numId="22" w16cid:durableId="784888813">
    <w:abstractNumId w:val="23"/>
  </w:num>
  <w:num w:numId="23" w16cid:durableId="1703897492">
    <w:abstractNumId w:val="5"/>
  </w:num>
  <w:num w:numId="24" w16cid:durableId="1802915066">
    <w:abstractNumId w:val="24"/>
  </w:num>
  <w:num w:numId="25" w16cid:durableId="1348100259">
    <w:abstractNumId w:val="2"/>
  </w:num>
  <w:num w:numId="26" w16cid:durableId="1359894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BD"/>
    <w:rsid w:val="000229AE"/>
    <w:rsid w:val="00084789"/>
    <w:rsid w:val="000B659D"/>
    <w:rsid w:val="000E642F"/>
    <w:rsid w:val="000F219B"/>
    <w:rsid w:val="00125D45"/>
    <w:rsid w:val="001C74E7"/>
    <w:rsid w:val="00287958"/>
    <w:rsid w:val="00382DA3"/>
    <w:rsid w:val="003D1C95"/>
    <w:rsid w:val="00504A2A"/>
    <w:rsid w:val="00552869"/>
    <w:rsid w:val="006A1E94"/>
    <w:rsid w:val="006A78AD"/>
    <w:rsid w:val="007C39F7"/>
    <w:rsid w:val="00891731"/>
    <w:rsid w:val="00A70A1C"/>
    <w:rsid w:val="00BA799F"/>
    <w:rsid w:val="00BC25BB"/>
    <w:rsid w:val="00C178F2"/>
    <w:rsid w:val="00C95C1F"/>
    <w:rsid w:val="00CA2827"/>
    <w:rsid w:val="00DE32C1"/>
    <w:rsid w:val="00E073BD"/>
    <w:rsid w:val="00E336D8"/>
    <w:rsid w:val="00E477CE"/>
    <w:rsid w:val="00EE43D8"/>
    <w:rsid w:val="00F61237"/>
    <w:rsid w:val="00FE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6EF1"/>
  <w15:docId w15:val="{64FE981C-7FF5-DD4B-9DCE-1A1DD13D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pscale Script SSi" w:eastAsia="Upscale Script SSi" w:hAnsi="Upscale Script SSi" w:cs="Upscale Script SS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widowControl/>
      <w:autoSpaceDE/>
      <w:autoSpaceDN/>
      <w:adjustRightInd/>
      <w:jc w:val="center"/>
    </w:pPr>
    <w:rPr>
      <w:rFonts w:ascii="Times New Roman" w:eastAsia="Times New Roman" w:hAnsi="Times New Roman"/>
      <w:sz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BodyText2">
    <w:name w:val="Body Text 2"/>
    <w:basedOn w:val="Normal"/>
    <w:pPr>
      <w:spacing w:after="120" w:line="480" w:lineRule="auto"/>
    </w:pPr>
  </w:style>
  <w:style w:type="paragraph" w:styleId="BodyText">
    <w:name w:val="Body Text"/>
    <w:basedOn w:val="Normal"/>
    <w:pPr>
      <w:spacing w:after="120"/>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rPr>
      <w:w w:val="100"/>
      <w:position w:val="-1"/>
      <w:sz w:val="18"/>
      <w:effect w:val="none"/>
      <w:vertAlign w:val="baseline"/>
      <w:cs w:val="0"/>
      <w:em w:val="none"/>
    </w:rPr>
  </w:style>
  <w:style w:type="paragraph" w:styleId="CommentText">
    <w:name w:val="annotation text"/>
    <w:basedOn w:val="Normal"/>
  </w:style>
  <w:style w:type="paragraph" w:styleId="CommentSubject">
    <w:name w:val="annotation subject"/>
    <w:basedOn w:val="CommentText"/>
    <w:next w:val="CommentText"/>
  </w:style>
  <w:style w:type="character" w:styleId="Hyperlink">
    <w:name w:val="Hyperlink"/>
    <w:rPr>
      <w:color w:val="0000FF"/>
      <w:w w:val="100"/>
      <w:position w:val="-1"/>
      <w:u w:val="single"/>
      <w:effect w:val="none"/>
      <w:vertAlign w:val="baseline"/>
      <w:cs w:val="0"/>
      <w:em w:val="none"/>
    </w:rPr>
  </w:style>
  <w:style w:type="character" w:customStyle="1" w:styleId="Heading1Char">
    <w:name w:val="Heading 1 Char"/>
    <w:rPr>
      <w:w w:val="100"/>
      <w:position w:val="-1"/>
      <w:sz w:val="28"/>
      <w:szCs w:val="24"/>
      <w:effect w:val="none"/>
      <w:vertAlign w:val="baseline"/>
      <w:cs w:val="0"/>
      <w:em w:val="none"/>
    </w:rPr>
  </w:style>
  <w:style w:type="paragraph" w:styleId="DocumentMap">
    <w:name w:val="Document Map"/>
    <w:basedOn w:val="Normal"/>
    <w:rPr>
      <w:rFonts w:ascii="Lucida Grande" w:hAnsi="Lucida Grande"/>
    </w:rPr>
  </w:style>
  <w:style w:type="character" w:customStyle="1" w:styleId="DocumentMapChar">
    <w:name w:val="Document Map Char"/>
    <w:rPr>
      <w:rFonts w:ascii="Lucida Grande" w:hAnsi="Lucida Grande"/>
      <w:w w:val="100"/>
      <w:position w:val="-1"/>
      <w:sz w:val="24"/>
      <w:szCs w:val="24"/>
      <w:effect w:val="none"/>
      <w:vertAlign w:val="baseline"/>
      <w:cs w:val="0"/>
      <w:em w:val="none"/>
      <w:lang w:eastAsia="zh-CN"/>
    </w:rPr>
  </w:style>
  <w:style w:type="character" w:styleId="FollowedHyperlink">
    <w:name w:val="FollowedHyperlink"/>
    <w:rPr>
      <w:color w:val="800080"/>
      <w:w w:val="100"/>
      <w:position w:val="-1"/>
      <w:u w:val="single"/>
      <w:effect w:val="none"/>
      <w:vertAlign w:val="baseline"/>
      <w:cs w:val="0"/>
      <w:em w:val="none"/>
    </w:rPr>
  </w:style>
  <w:style w:type="paragraph" w:customStyle="1" w:styleId="ColorfulList-Accent11">
    <w:name w:val="Colorful List - Accent 11"/>
    <w:basedOn w:val="Normal"/>
    <w:pPr>
      <w:widowControl/>
      <w:autoSpaceDE/>
      <w:autoSpaceDN/>
      <w:adjustRightInd/>
      <w:ind w:left="720"/>
      <w:contextualSpacing/>
    </w:pPr>
    <w:rPr>
      <w:rFonts w:ascii="Times New Roman" w:eastAsia="Times New Roman" w:hAnsi="Times New Roman"/>
    </w:rPr>
  </w:style>
  <w:style w:type="paragraph" w:styleId="FootnoteText">
    <w:name w:val="footnote text"/>
    <w:basedOn w:val="Normal"/>
    <w:qFormat/>
    <w:pPr>
      <w:widowControl/>
      <w:autoSpaceDE/>
      <w:autoSpaceDN/>
      <w:adjustRightInd/>
    </w:pPr>
    <w:rPr>
      <w:rFonts w:ascii="Times New Roman" w:eastAsia="Times New Roman" w:hAnsi="Times New Roman"/>
    </w:rPr>
  </w:style>
  <w:style w:type="character" w:customStyle="1" w:styleId="FootnoteTextChar">
    <w:name w:val="Footnote Text Char"/>
    <w:rPr>
      <w:w w:val="100"/>
      <w:position w:val="-1"/>
      <w:sz w:val="24"/>
      <w:szCs w:val="24"/>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0F2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hlmjl@auburn.edu" TargetMode="External"/><Relationship Id="rId13" Type="http://schemas.openxmlformats.org/officeDocument/2006/relationships/hyperlink" Target="mailto:cmc0180@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s0025@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l0049@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gf0011@auburn.edu" TargetMode="External"/><Relationship Id="rId4" Type="http://schemas.openxmlformats.org/officeDocument/2006/relationships/settings" Target="settings.xml"/><Relationship Id="rId9" Type="http://schemas.openxmlformats.org/officeDocument/2006/relationships/hyperlink" Target="mailto:jat0088@auburn.edu" TargetMode="External"/><Relationship Id="rId14" Type="http://schemas.openxmlformats.org/officeDocument/2006/relationships/hyperlink" Target="mailto:azf0093@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bXViBwR68V1/d0unDqaxTMi4pg==">AMUW2mW4oNvEsj2eRAlC2PsCLDT0k1ngFTK1rL5jLKqHgqxZA9UvJd+zzlQk4o4YCDn4tL+sB+PZy/nVN6Zbc25XSegwfxGlZtliKF1Ghddeb70FcC7ex3pqbn0UgVnjtlfMEM2pNR/+Rgi9JVRIh5rRIj0bAG+Tx3ogVjiF75tCVzcwBZEHMag=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 Kohlmeier</dc:creator>
  <cp:lastModifiedBy>Jada Kohlmeier</cp:lastModifiedBy>
  <cp:revision>2</cp:revision>
  <cp:lastPrinted>2023-08-15T16:14:00Z</cp:lastPrinted>
  <dcterms:created xsi:type="dcterms:W3CDTF">2023-08-15T16:15:00Z</dcterms:created>
  <dcterms:modified xsi:type="dcterms:W3CDTF">2023-08-15T16:15:00Z</dcterms:modified>
</cp:coreProperties>
</file>