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F8B2A" w14:textId="376FA64B" w:rsidR="002F5B50" w:rsidRPr="00C06D94" w:rsidRDefault="00612BF5" w:rsidP="002F5B50">
      <w:pPr>
        <w:spacing w:line="360" w:lineRule="auto"/>
        <w:jc w:val="center"/>
        <w:rPr>
          <w:rFonts w:ascii="Times New Roman" w:hAnsi="Times New Roman" w:cs="Times New Roman"/>
          <w:b/>
          <w:sz w:val="28"/>
          <w:szCs w:val="28"/>
        </w:rPr>
      </w:pPr>
      <w:r w:rsidRPr="00C06D94">
        <w:rPr>
          <w:rFonts w:ascii="Times New Roman" w:hAnsi="Times New Roman" w:cs="Times New Roman"/>
          <w:b/>
          <w:sz w:val="28"/>
          <w:szCs w:val="28"/>
        </w:rPr>
        <w:t>ERMA 7</w:t>
      </w:r>
      <w:r w:rsidR="00B90866" w:rsidRPr="00C06D94">
        <w:rPr>
          <w:rFonts w:ascii="Times New Roman" w:hAnsi="Times New Roman" w:cs="Times New Roman"/>
          <w:b/>
          <w:sz w:val="28"/>
          <w:szCs w:val="28"/>
        </w:rPr>
        <w:t>2</w:t>
      </w:r>
      <w:r w:rsidRPr="00C06D94">
        <w:rPr>
          <w:rFonts w:ascii="Times New Roman" w:hAnsi="Times New Roman" w:cs="Times New Roman"/>
          <w:b/>
          <w:sz w:val="28"/>
          <w:szCs w:val="28"/>
        </w:rPr>
        <w:t>00</w:t>
      </w:r>
      <w:r w:rsidR="00862A28">
        <w:rPr>
          <w:rFonts w:ascii="Times New Roman" w:hAnsi="Times New Roman" w:cs="Times New Roman"/>
          <w:b/>
          <w:sz w:val="28"/>
          <w:szCs w:val="28"/>
        </w:rPr>
        <w:t xml:space="preserve"> (DC)</w:t>
      </w:r>
      <w:r w:rsidRPr="00C06D94">
        <w:rPr>
          <w:rFonts w:ascii="Times New Roman" w:hAnsi="Times New Roman" w:cs="Times New Roman"/>
          <w:b/>
          <w:sz w:val="28"/>
          <w:szCs w:val="28"/>
        </w:rPr>
        <w:t xml:space="preserve"> </w:t>
      </w:r>
      <w:r w:rsidR="002F5B50" w:rsidRPr="00C06D94">
        <w:rPr>
          <w:rFonts w:ascii="Times New Roman" w:hAnsi="Times New Roman" w:cs="Times New Roman"/>
          <w:b/>
          <w:sz w:val="28"/>
          <w:szCs w:val="28"/>
        </w:rPr>
        <w:t>Syllabus</w:t>
      </w:r>
    </w:p>
    <w:p w14:paraId="7E0AC5A9" w14:textId="3F3D377D" w:rsidR="002F5B50" w:rsidRPr="00C06D94" w:rsidRDefault="002F5B50" w:rsidP="002863D1">
      <w:pPr>
        <w:snapToGrid w:val="0"/>
        <w:spacing w:line="360" w:lineRule="auto"/>
        <w:rPr>
          <w:rFonts w:ascii="Times New Roman" w:hAnsi="Times New Roman" w:cs="Times New Roman"/>
          <w:szCs w:val="24"/>
        </w:rPr>
      </w:pPr>
      <w:r w:rsidRPr="00C06D94">
        <w:rPr>
          <w:rFonts w:ascii="Times New Roman" w:hAnsi="Times New Roman" w:cs="Times New Roman"/>
          <w:b/>
          <w:szCs w:val="24"/>
        </w:rPr>
        <w:t>Course Number:</w:t>
      </w:r>
      <w:r w:rsidR="00D860EA" w:rsidRPr="00C06D94">
        <w:rPr>
          <w:rFonts w:ascii="Times New Roman" w:hAnsi="Times New Roman" w:cs="Times New Roman"/>
          <w:szCs w:val="24"/>
        </w:rPr>
        <w:tab/>
        <w:t>ERMA 7</w:t>
      </w:r>
      <w:r w:rsidR="00313793" w:rsidRPr="00C06D94">
        <w:rPr>
          <w:rFonts w:ascii="Times New Roman" w:hAnsi="Times New Roman" w:cs="Times New Roman"/>
          <w:szCs w:val="24"/>
        </w:rPr>
        <w:t>2</w:t>
      </w:r>
      <w:r w:rsidR="00D860EA" w:rsidRPr="00C06D94">
        <w:rPr>
          <w:rFonts w:ascii="Times New Roman" w:hAnsi="Times New Roman" w:cs="Times New Roman"/>
          <w:szCs w:val="24"/>
        </w:rPr>
        <w:t>00</w:t>
      </w:r>
      <w:r w:rsidR="002B0972" w:rsidRPr="00C06D94">
        <w:rPr>
          <w:rFonts w:ascii="Times New Roman" w:hAnsi="Times New Roman" w:cs="Times New Roman"/>
          <w:szCs w:val="24"/>
        </w:rPr>
        <w:t xml:space="preserve"> Distance</w:t>
      </w:r>
      <w:r w:rsidR="00313793" w:rsidRPr="00C06D94">
        <w:rPr>
          <w:rFonts w:ascii="Times New Roman" w:hAnsi="Times New Roman" w:cs="Times New Roman"/>
          <w:szCs w:val="24"/>
        </w:rPr>
        <w:t xml:space="preserve">/Asynchronous </w:t>
      </w:r>
    </w:p>
    <w:p w14:paraId="7E4DEAE3" w14:textId="18369796" w:rsidR="00613384" w:rsidRPr="00C06D94" w:rsidRDefault="002F5B50" w:rsidP="002863D1">
      <w:pPr>
        <w:snapToGrid w:val="0"/>
        <w:spacing w:line="360" w:lineRule="auto"/>
        <w:rPr>
          <w:rFonts w:ascii="Times New Roman" w:hAnsi="Times New Roman" w:cs="Times New Roman"/>
          <w:szCs w:val="24"/>
        </w:rPr>
      </w:pPr>
      <w:r w:rsidRPr="00C06D94">
        <w:rPr>
          <w:rFonts w:ascii="Times New Roman" w:hAnsi="Times New Roman" w:cs="Times New Roman"/>
          <w:b/>
          <w:szCs w:val="24"/>
        </w:rPr>
        <w:t>Course Title:</w:t>
      </w:r>
      <w:r w:rsidRPr="00C06D94">
        <w:rPr>
          <w:rFonts w:ascii="Times New Roman" w:hAnsi="Times New Roman" w:cs="Times New Roman"/>
          <w:szCs w:val="24"/>
        </w:rPr>
        <w:tab/>
      </w:r>
      <w:r w:rsidR="00DD5537" w:rsidRPr="00C06D94">
        <w:rPr>
          <w:rFonts w:ascii="Times New Roman" w:hAnsi="Times New Roman" w:cs="Times New Roman"/>
          <w:szCs w:val="24"/>
        </w:rPr>
        <w:tab/>
      </w:r>
      <w:r w:rsidR="00313793" w:rsidRPr="00C06D94">
        <w:rPr>
          <w:rStyle w:val="Strong"/>
          <w:rFonts w:ascii="Times New Roman" w:hAnsi="Times New Roman" w:cs="Times New Roman"/>
          <w:b w:val="0"/>
          <w:color w:val="333333"/>
          <w:szCs w:val="24"/>
          <w:bdr w:val="none" w:sz="0" w:space="0" w:color="auto" w:frame="1"/>
          <w:shd w:val="clear" w:color="auto" w:fill="FFFFFF"/>
        </w:rPr>
        <w:t>ERMA 7200 BASIC METHODS IN EDUCATION RESEARCH (3</w:t>
      </w:r>
      <w:r w:rsidR="00313793" w:rsidRPr="00C06D94">
        <w:rPr>
          <w:rStyle w:val="Strong"/>
          <w:rFonts w:ascii="Times New Roman" w:hAnsi="Times New Roman" w:cs="Times New Roman"/>
          <w:color w:val="333333"/>
          <w:sz w:val="23"/>
          <w:szCs w:val="23"/>
          <w:bdr w:val="none" w:sz="0" w:space="0" w:color="auto" w:frame="1"/>
          <w:shd w:val="clear" w:color="auto" w:fill="FFFFFF"/>
        </w:rPr>
        <w:t>) </w:t>
      </w:r>
    </w:p>
    <w:p w14:paraId="0E390878" w14:textId="29EAE063" w:rsidR="00613384" w:rsidRPr="00C06D94" w:rsidRDefault="00FC754B" w:rsidP="002863D1">
      <w:pPr>
        <w:snapToGrid w:val="0"/>
        <w:spacing w:line="360" w:lineRule="auto"/>
        <w:rPr>
          <w:rFonts w:ascii="Times New Roman" w:hAnsi="Times New Roman" w:cs="Times New Roman"/>
          <w:szCs w:val="24"/>
        </w:rPr>
      </w:pPr>
      <w:r w:rsidRPr="00C06D94">
        <w:rPr>
          <w:rFonts w:ascii="Times New Roman" w:hAnsi="Times New Roman" w:cs="Times New Roman"/>
          <w:b/>
          <w:szCs w:val="24"/>
        </w:rPr>
        <w:t>Semester:</w:t>
      </w:r>
      <w:r w:rsidRPr="00C06D94">
        <w:rPr>
          <w:rFonts w:ascii="Times New Roman" w:hAnsi="Times New Roman" w:cs="Times New Roman"/>
          <w:szCs w:val="24"/>
        </w:rPr>
        <w:tab/>
      </w:r>
      <w:r w:rsidRPr="00C06D94">
        <w:rPr>
          <w:rFonts w:ascii="Times New Roman" w:hAnsi="Times New Roman" w:cs="Times New Roman"/>
          <w:szCs w:val="24"/>
        </w:rPr>
        <w:tab/>
      </w:r>
      <w:r w:rsidR="00AA0349" w:rsidRPr="00C06D94">
        <w:rPr>
          <w:rFonts w:ascii="Times New Roman" w:hAnsi="Times New Roman" w:cs="Times New Roman"/>
          <w:szCs w:val="24"/>
        </w:rPr>
        <w:t>Fall</w:t>
      </w:r>
      <w:r w:rsidRPr="00C06D94">
        <w:rPr>
          <w:rFonts w:ascii="Times New Roman" w:hAnsi="Times New Roman" w:cs="Times New Roman"/>
          <w:szCs w:val="24"/>
        </w:rPr>
        <w:t xml:space="preserve">, </w:t>
      </w:r>
      <w:r w:rsidR="00313793" w:rsidRPr="00C06D94">
        <w:rPr>
          <w:rFonts w:ascii="Times New Roman" w:hAnsi="Times New Roman" w:cs="Times New Roman"/>
          <w:szCs w:val="24"/>
        </w:rPr>
        <w:t>2023</w:t>
      </w:r>
    </w:p>
    <w:p w14:paraId="3D069CC4" w14:textId="77777777" w:rsidR="00FC754B" w:rsidRPr="00C06D94" w:rsidRDefault="00FC754B" w:rsidP="002863D1">
      <w:pPr>
        <w:snapToGrid w:val="0"/>
        <w:spacing w:line="360" w:lineRule="auto"/>
        <w:rPr>
          <w:rFonts w:ascii="Times New Roman" w:hAnsi="Times New Roman" w:cs="Times New Roman"/>
          <w:szCs w:val="24"/>
        </w:rPr>
      </w:pPr>
      <w:r w:rsidRPr="00C06D94">
        <w:rPr>
          <w:rFonts w:ascii="Times New Roman" w:hAnsi="Times New Roman" w:cs="Times New Roman"/>
          <w:b/>
          <w:szCs w:val="24"/>
        </w:rPr>
        <w:t>Credit Hours:</w:t>
      </w:r>
      <w:r w:rsidRPr="00C06D94">
        <w:rPr>
          <w:rFonts w:ascii="Times New Roman" w:hAnsi="Times New Roman" w:cs="Times New Roman"/>
          <w:szCs w:val="24"/>
        </w:rPr>
        <w:tab/>
        <w:t>3 credit hours</w:t>
      </w:r>
    </w:p>
    <w:p w14:paraId="41B8D562" w14:textId="04C11194" w:rsidR="00FC754B" w:rsidRPr="00C06D94" w:rsidRDefault="00FC754B" w:rsidP="002863D1">
      <w:pPr>
        <w:snapToGrid w:val="0"/>
        <w:spacing w:line="360" w:lineRule="auto"/>
        <w:rPr>
          <w:rFonts w:ascii="Times New Roman" w:hAnsi="Times New Roman" w:cs="Times New Roman"/>
          <w:szCs w:val="24"/>
        </w:rPr>
      </w:pPr>
      <w:r w:rsidRPr="00C06D94">
        <w:rPr>
          <w:rFonts w:ascii="Times New Roman" w:hAnsi="Times New Roman" w:cs="Times New Roman"/>
          <w:b/>
          <w:szCs w:val="24"/>
        </w:rPr>
        <w:t>Prerequisites:</w:t>
      </w:r>
      <w:r w:rsidRPr="00C06D94">
        <w:rPr>
          <w:rFonts w:ascii="Times New Roman" w:hAnsi="Times New Roman" w:cs="Times New Roman"/>
          <w:b/>
          <w:szCs w:val="24"/>
        </w:rPr>
        <w:tab/>
      </w:r>
      <w:r w:rsidR="00612BF5" w:rsidRPr="00C06D94">
        <w:rPr>
          <w:rFonts w:ascii="Times New Roman" w:hAnsi="Times New Roman" w:cs="Times New Roman"/>
          <w:b/>
          <w:szCs w:val="24"/>
        </w:rPr>
        <w:tab/>
      </w:r>
      <w:r w:rsidR="00313793" w:rsidRPr="00C06D94">
        <w:rPr>
          <w:rFonts w:ascii="Times New Roman" w:hAnsi="Times New Roman" w:cs="Times New Roman"/>
          <w:b/>
          <w:szCs w:val="24"/>
        </w:rPr>
        <w:t>n/a</w:t>
      </w:r>
    </w:p>
    <w:p w14:paraId="739704E0" w14:textId="77777777" w:rsidR="00313793" w:rsidRPr="00C06D94" w:rsidRDefault="00FC754B" w:rsidP="00313793">
      <w:pPr>
        <w:snapToGrid w:val="0"/>
        <w:spacing w:line="360" w:lineRule="auto"/>
        <w:ind w:left="1890" w:hanging="1890"/>
        <w:rPr>
          <w:rFonts w:ascii="Times New Roman" w:hAnsi="Times New Roman" w:cs="Times New Roman"/>
          <w:b/>
          <w:szCs w:val="24"/>
        </w:rPr>
      </w:pPr>
      <w:r w:rsidRPr="00C06D94">
        <w:rPr>
          <w:rFonts w:ascii="Times New Roman" w:hAnsi="Times New Roman" w:cs="Times New Roman"/>
          <w:b/>
          <w:szCs w:val="24"/>
        </w:rPr>
        <w:t xml:space="preserve">Meeting Time: </w:t>
      </w:r>
      <w:r w:rsidRPr="00C06D94">
        <w:rPr>
          <w:rFonts w:ascii="Times New Roman" w:hAnsi="Times New Roman" w:cs="Times New Roman"/>
          <w:b/>
          <w:szCs w:val="24"/>
        </w:rPr>
        <w:tab/>
      </w:r>
      <w:r w:rsidR="00313793" w:rsidRPr="00C06D94">
        <w:rPr>
          <w:rFonts w:ascii="Times New Roman" w:hAnsi="Times New Roman" w:cs="Times New Roman"/>
          <w:szCs w:val="24"/>
        </w:rPr>
        <w:t>Asynchronous</w:t>
      </w:r>
      <w:r w:rsidR="00313793" w:rsidRPr="00C06D94">
        <w:rPr>
          <w:rFonts w:ascii="Times New Roman" w:hAnsi="Times New Roman" w:cs="Times New Roman"/>
          <w:b/>
          <w:szCs w:val="24"/>
        </w:rPr>
        <w:t xml:space="preserve"> </w:t>
      </w:r>
      <w:bookmarkStart w:id="0" w:name="_GoBack"/>
      <w:bookmarkEnd w:id="0"/>
    </w:p>
    <w:p w14:paraId="03D20E5E" w14:textId="5CEDFA0D" w:rsidR="00FC754B" w:rsidRPr="006556F7" w:rsidRDefault="00FC754B" w:rsidP="00313793">
      <w:pPr>
        <w:snapToGrid w:val="0"/>
        <w:spacing w:line="360" w:lineRule="auto"/>
        <w:ind w:left="1890" w:hanging="1890"/>
        <w:rPr>
          <w:rFonts w:ascii="Times New Roman" w:hAnsi="Times New Roman" w:cs="Times New Roman"/>
          <w:szCs w:val="24"/>
        </w:rPr>
      </w:pPr>
      <w:r w:rsidRPr="00C06D94">
        <w:rPr>
          <w:rFonts w:ascii="Times New Roman" w:hAnsi="Times New Roman" w:cs="Times New Roman"/>
          <w:b/>
          <w:szCs w:val="24"/>
        </w:rPr>
        <w:t xml:space="preserve">Instructor: </w:t>
      </w:r>
      <w:r w:rsidRPr="00C06D94">
        <w:rPr>
          <w:rFonts w:ascii="Times New Roman" w:hAnsi="Times New Roman" w:cs="Times New Roman"/>
          <w:b/>
          <w:szCs w:val="24"/>
        </w:rPr>
        <w:tab/>
      </w:r>
      <w:r w:rsidRPr="006556F7">
        <w:rPr>
          <w:rFonts w:ascii="Times New Roman" w:hAnsi="Times New Roman" w:cs="Times New Roman"/>
          <w:szCs w:val="24"/>
        </w:rPr>
        <w:tab/>
      </w:r>
      <w:r w:rsidR="00313793" w:rsidRPr="006556F7">
        <w:rPr>
          <w:rFonts w:ascii="Times New Roman" w:hAnsi="Times New Roman" w:cs="Times New Roman"/>
          <w:szCs w:val="24"/>
        </w:rPr>
        <w:t xml:space="preserve">Shu-Ching </w:t>
      </w:r>
      <w:r w:rsidRPr="006556F7">
        <w:rPr>
          <w:rFonts w:ascii="Times New Roman" w:hAnsi="Times New Roman" w:cs="Times New Roman"/>
          <w:szCs w:val="24"/>
        </w:rPr>
        <w:t>Wang</w:t>
      </w:r>
      <w:r w:rsidR="00862A28">
        <w:rPr>
          <w:rFonts w:ascii="Times New Roman" w:hAnsi="Times New Roman" w:cs="Times New Roman"/>
          <w:szCs w:val="24"/>
        </w:rPr>
        <w:t>, Ph.D., LPC, RPT</w:t>
      </w:r>
    </w:p>
    <w:p w14:paraId="71FEE58E" w14:textId="53755A28" w:rsidR="00FC754B" w:rsidRPr="00C06D94" w:rsidRDefault="00FC754B" w:rsidP="002863D1">
      <w:pPr>
        <w:snapToGrid w:val="0"/>
        <w:spacing w:line="360" w:lineRule="auto"/>
        <w:ind w:left="1440" w:firstLine="480"/>
        <w:rPr>
          <w:rFonts w:ascii="Times New Roman" w:hAnsi="Times New Roman" w:cs="Times New Roman"/>
          <w:szCs w:val="24"/>
        </w:rPr>
      </w:pPr>
      <w:r w:rsidRPr="00C06D94">
        <w:rPr>
          <w:rFonts w:ascii="Times New Roman" w:hAnsi="Times New Roman" w:cs="Times New Roman"/>
          <w:szCs w:val="24"/>
        </w:rPr>
        <w:t>wang</w:t>
      </w:r>
      <w:r w:rsidR="00313793" w:rsidRPr="00C06D94">
        <w:rPr>
          <w:rFonts w:ascii="Times New Roman" w:hAnsi="Times New Roman" w:cs="Times New Roman"/>
          <w:szCs w:val="24"/>
        </w:rPr>
        <w:t>shu</w:t>
      </w:r>
      <w:r w:rsidRPr="00C06D94">
        <w:rPr>
          <w:rFonts w:ascii="Times New Roman" w:hAnsi="Times New Roman" w:cs="Times New Roman"/>
          <w:szCs w:val="24"/>
        </w:rPr>
        <w:t>@auburn.edu</w:t>
      </w:r>
    </w:p>
    <w:p w14:paraId="5AB974BE" w14:textId="7603F61C" w:rsidR="00FC754B" w:rsidRPr="00C06D94" w:rsidRDefault="00FC754B" w:rsidP="002863D1">
      <w:pPr>
        <w:snapToGrid w:val="0"/>
        <w:spacing w:line="360" w:lineRule="auto"/>
        <w:rPr>
          <w:rFonts w:ascii="Times New Roman" w:hAnsi="Times New Roman" w:cs="Times New Roman"/>
          <w:szCs w:val="24"/>
        </w:rPr>
      </w:pPr>
      <w:r w:rsidRPr="00C06D94">
        <w:rPr>
          <w:rFonts w:ascii="Times New Roman" w:hAnsi="Times New Roman" w:cs="Times New Roman"/>
          <w:b/>
          <w:szCs w:val="24"/>
        </w:rPr>
        <w:t xml:space="preserve">Office Hour: </w:t>
      </w:r>
      <w:r w:rsidRPr="00C06D94">
        <w:rPr>
          <w:rFonts w:ascii="Times New Roman" w:hAnsi="Times New Roman" w:cs="Times New Roman"/>
          <w:szCs w:val="24"/>
        </w:rPr>
        <w:tab/>
      </w:r>
      <w:r w:rsidR="00313793" w:rsidRPr="00C06D94">
        <w:rPr>
          <w:rFonts w:ascii="Times New Roman" w:hAnsi="Times New Roman" w:cs="Times New Roman"/>
          <w:szCs w:val="24"/>
        </w:rPr>
        <w:t>n/a</w:t>
      </w:r>
    </w:p>
    <w:p w14:paraId="4D800F40" w14:textId="194A950C" w:rsidR="00FC754B" w:rsidRPr="00C06D94" w:rsidRDefault="00FC754B" w:rsidP="002863D1">
      <w:pPr>
        <w:snapToGrid w:val="0"/>
        <w:spacing w:line="360" w:lineRule="auto"/>
        <w:rPr>
          <w:rFonts w:ascii="Times New Roman" w:hAnsi="Times New Roman" w:cs="Times New Roman"/>
          <w:szCs w:val="24"/>
        </w:rPr>
      </w:pPr>
      <w:r w:rsidRPr="00C06D94">
        <w:rPr>
          <w:rFonts w:ascii="Times New Roman" w:hAnsi="Times New Roman" w:cs="Times New Roman"/>
          <w:b/>
          <w:szCs w:val="24"/>
        </w:rPr>
        <w:t xml:space="preserve">Date Syllabus Prepared: </w:t>
      </w:r>
      <w:r w:rsidRPr="00C06D94">
        <w:rPr>
          <w:rFonts w:ascii="Times New Roman" w:hAnsi="Times New Roman" w:cs="Times New Roman"/>
          <w:b/>
          <w:szCs w:val="24"/>
        </w:rPr>
        <w:tab/>
      </w:r>
      <w:r w:rsidR="00612BF5" w:rsidRPr="00C06D94">
        <w:rPr>
          <w:rFonts w:ascii="Times New Roman" w:hAnsi="Times New Roman" w:cs="Times New Roman"/>
          <w:szCs w:val="24"/>
        </w:rPr>
        <w:t>August</w:t>
      </w:r>
      <w:r w:rsidRPr="00C06D94">
        <w:rPr>
          <w:rFonts w:ascii="Times New Roman" w:hAnsi="Times New Roman" w:cs="Times New Roman"/>
          <w:szCs w:val="24"/>
        </w:rPr>
        <w:t xml:space="preserve"> 20</w:t>
      </w:r>
      <w:r w:rsidR="002B0972" w:rsidRPr="00C06D94">
        <w:rPr>
          <w:rFonts w:ascii="Times New Roman" w:hAnsi="Times New Roman" w:cs="Times New Roman"/>
          <w:szCs w:val="24"/>
        </w:rPr>
        <w:t>2</w:t>
      </w:r>
      <w:r w:rsidR="00313793" w:rsidRPr="00C06D94">
        <w:rPr>
          <w:rFonts w:ascii="Times New Roman" w:hAnsi="Times New Roman" w:cs="Times New Roman"/>
          <w:szCs w:val="24"/>
        </w:rPr>
        <w:t>3</w:t>
      </w:r>
    </w:p>
    <w:p w14:paraId="44D5E67D" w14:textId="77777777" w:rsidR="00FC754B" w:rsidRPr="00C06D94" w:rsidRDefault="00FC754B" w:rsidP="002863D1">
      <w:pPr>
        <w:snapToGrid w:val="0"/>
        <w:rPr>
          <w:rFonts w:ascii="Times New Roman" w:eastAsia="PMingLiU" w:hAnsi="Times New Roman" w:cs="Times New Roman"/>
          <w:szCs w:val="24"/>
        </w:rPr>
      </w:pPr>
      <w:r w:rsidRPr="00C06D94">
        <w:rPr>
          <w:rFonts w:ascii="Times New Roman" w:eastAsia="PMingLiU" w:hAnsi="Times New Roman" w:cs="Times New Roman"/>
          <w:szCs w:val="24"/>
        </w:rPr>
        <w:t>___________________________________________________________________</w:t>
      </w:r>
    </w:p>
    <w:p w14:paraId="5CF813E3" w14:textId="171C848F" w:rsidR="00FC754B" w:rsidRPr="00C06D94" w:rsidRDefault="00FC754B" w:rsidP="002863D1">
      <w:pPr>
        <w:spacing w:line="360" w:lineRule="auto"/>
        <w:rPr>
          <w:rFonts w:ascii="Times New Roman" w:hAnsi="Times New Roman" w:cs="Times New Roman"/>
          <w:b/>
          <w:szCs w:val="24"/>
        </w:rPr>
      </w:pPr>
      <w:r w:rsidRPr="00C06D94">
        <w:rPr>
          <w:rFonts w:ascii="Times New Roman" w:hAnsi="Times New Roman" w:cs="Times New Roman"/>
          <w:b/>
          <w:szCs w:val="24"/>
        </w:rPr>
        <w:t>Texts:</w:t>
      </w:r>
    </w:p>
    <w:p w14:paraId="3C1613A1" w14:textId="6EF03365" w:rsidR="007A1900" w:rsidRPr="00C06D94" w:rsidRDefault="007A1900" w:rsidP="002863D1">
      <w:pPr>
        <w:spacing w:line="360" w:lineRule="auto"/>
        <w:rPr>
          <w:rFonts w:ascii="Times New Roman" w:hAnsi="Times New Roman" w:cs="Times New Roman"/>
          <w:b/>
          <w:szCs w:val="24"/>
        </w:rPr>
      </w:pPr>
      <w:r w:rsidRPr="00C06D94">
        <w:rPr>
          <w:rFonts w:ascii="Times New Roman" w:hAnsi="Times New Roman" w:cs="Times New Roman"/>
          <w:b/>
          <w:szCs w:val="24"/>
        </w:rPr>
        <w:t xml:space="preserve">Required: </w:t>
      </w:r>
    </w:p>
    <w:p w14:paraId="341FDA6F" w14:textId="0E970CDD" w:rsidR="00D860EA" w:rsidRPr="00C06D94" w:rsidRDefault="00313793" w:rsidP="00313793">
      <w:pPr>
        <w:snapToGrid w:val="0"/>
        <w:spacing w:line="336" w:lineRule="auto"/>
        <w:ind w:left="1166" w:hanging="1166"/>
        <w:rPr>
          <w:rFonts w:ascii="Times New Roman" w:hAnsi="Times New Roman" w:cs="Times New Roman"/>
          <w:color w:val="000000"/>
          <w:szCs w:val="24"/>
        </w:rPr>
      </w:pPr>
      <w:r w:rsidRPr="00C06D94">
        <w:rPr>
          <w:rFonts w:ascii="Times New Roman" w:hAnsi="Times New Roman" w:cs="Times New Roman"/>
          <w:color w:val="000000"/>
          <w:szCs w:val="24"/>
        </w:rPr>
        <w:t xml:space="preserve">Wright, R. </w:t>
      </w:r>
      <w:r w:rsidR="001F4E3B" w:rsidRPr="00C06D94">
        <w:rPr>
          <w:rFonts w:ascii="Times New Roman" w:hAnsi="Times New Roman" w:cs="Times New Roman"/>
          <w:color w:val="000000"/>
          <w:szCs w:val="24"/>
        </w:rPr>
        <w:t>(201</w:t>
      </w:r>
      <w:r w:rsidRPr="00C06D94">
        <w:rPr>
          <w:rFonts w:ascii="Times New Roman" w:hAnsi="Times New Roman" w:cs="Times New Roman"/>
          <w:color w:val="000000"/>
          <w:szCs w:val="24"/>
        </w:rPr>
        <w:t>4</w:t>
      </w:r>
      <w:r w:rsidR="00D860EA" w:rsidRPr="00C06D94">
        <w:rPr>
          <w:rFonts w:ascii="Times New Roman" w:hAnsi="Times New Roman" w:cs="Times New Roman"/>
          <w:color w:val="000000"/>
          <w:szCs w:val="24"/>
        </w:rPr>
        <w:t xml:space="preserve">). </w:t>
      </w:r>
      <w:r w:rsidRPr="00C06D94">
        <w:rPr>
          <w:rFonts w:ascii="Times New Roman" w:hAnsi="Times New Roman" w:cs="Times New Roman"/>
          <w:i/>
          <w:color w:val="000000"/>
          <w:szCs w:val="24"/>
        </w:rPr>
        <w:t xml:space="preserve">Research Methods for Counseling: An Introduction </w:t>
      </w:r>
      <w:r w:rsidR="00EA1E9D" w:rsidRPr="00C06D94">
        <w:rPr>
          <w:rFonts w:ascii="Times New Roman" w:hAnsi="Times New Roman" w:cs="Times New Roman"/>
          <w:i/>
          <w:color w:val="000000"/>
          <w:szCs w:val="24"/>
        </w:rPr>
        <w:t>(</w:t>
      </w:r>
      <w:r w:rsidRPr="00C06D94">
        <w:rPr>
          <w:rFonts w:ascii="Times New Roman" w:hAnsi="Times New Roman" w:cs="Times New Roman"/>
          <w:i/>
          <w:color w:val="000000"/>
          <w:szCs w:val="24"/>
        </w:rPr>
        <w:t>1</w:t>
      </w:r>
      <w:r w:rsidRPr="00C06D94">
        <w:rPr>
          <w:rFonts w:ascii="Times New Roman" w:hAnsi="Times New Roman" w:cs="Times New Roman"/>
          <w:i/>
          <w:color w:val="000000"/>
          <w:szCs w:val="24"/>
          <w:vertAlign w:val="superscript"/>
        </w:rPr>
        <w:t>st</w:t>
      </w:r>
      <w:r w:rsidRPr="00C06D94">
        <w:rPr>
          <w:rFonts w:ascii="Times New Roman" w:hAnsi="Times New Roman" w:cs="Times New Roman"/>
          <w:i/>
          <w:color w:val="000000"/>
          <w:szCs w:val="24"/>
        </w:rPr>
        <w:t xml:space="preserve"> </w:t>
      </w:r>
      <w:r w:rsidR="001F4E3B" w:rsidRPr="00C06D94">
        <w:rPr>
          <w:rFonts w:ascii="Times New Roman" w:hAnsi="Times New Roman" w:cs="Times New Roman"/>
          <w:i/>
          <w:color w:val="000000"/>
          <w:szCs w:val="24"/>
        </w:rPr>
        <w:t>ed.)</w:t>
      </w:r>
      <w:r w:rsidR="00D860EA" w:rsidRPr="00C06D94">
        <w:rPr>
          <w:rFonts w:ascii="Times New Roman" w:hAnsi="Times New Roman" w:cs="Times New Roman"/>
          <w:color w:val="000000"/>
          <w:szCs w:val="24"/>
        </w:rPr>
        <w:t xml:space="preserve">. </w:t>
      </w:r>
      <w:r w:rsidRPr="00C06D94">
        <w:rPr>
          <w:rFonts w:ascii="Times New Roman" w:hAnsi="Times New Roman" w:cs="Times New Roman"/>
          <w:color w:val="000000"/>
          <w:szCs w:val="24"/>
        </w:rPr>
        <w:t>Sage</w:t>
      </w:r>
      <w:r w:rsidR="00D860EA" w:rsidRPr="00C06D94">
        <w:rPr>
          <w:rFonts w:ascii="Times New Roman" w:hAnsi="Times New Roman" w:cs="Times New Roman"/>
          <w:color w:val="000000"/>
          <w:szCs w:val="24"/>
        </w:rPr>
        <w:t xml:space="preserve"> Publi</w:t>
      </w:r>
      <w:r w:rsidRPr="00C06D94">
        <w:rPr>
          <w:rFonts w:ascii="Times New Roman" w:hAnsi="Times New Roman" w:cs="Times New Roman"/>
          <w:color w:val="000000"/>
          <w:szCs w:val="24"/>
        </w:rPr>
        <w:t xml:space="preserve">cation. </w:t>
      </w:r>
    </w:p>
    <w:p w14:paraId="7DBA3640" w14:textId="77777777" w:rsidR="00612BF5" w:rsidRPr="00C06D94" w:rsidRDefault="00612BF5" w:rsidP="002863D1">
      <w:pPr>
        <w:snapToGrid w:val="0"/>
        <w:spacing w:line="360" w:lineRule="auto"/>
        <w:ind w:left="1170" w:hanging="1170"/>
        <w:rPr>
          <w:rFonts w:ascii="Times New Roman" w:hAnsi="Times New Roman" w:cs="Times New Roman"/>
          <w:color w:val="000000"/>
          <w:szCs w:val="24"/>
        </w:rPr>
      </w:pPr>
    </w:p>
    <w:p w14:paraId="450BAE8A" w14:textId="77777777" w:rsidR="00D860EA" w:rsidRPr="00C06D94" w:rsidRDefault="00D860EA" w:rsidP="002863D1">
      <w:pPr>
        <w:snapToGrid w:val="0"/>
        <w:spacing w:line="360" w:lineRule="auto"/>
        <w:ind w:left="1170" w:hanging="1170"/>
        <w:rPr>
          <w:rFonts w:ascii="Times New Roman" w:hAnsi="Times New Roman" w:cs="Times New Roman"/>
          <w:b/>
          <w:color w:val="000000"/>
          <w:szCs w:val="24"/>
        </w:rPr>
      </w:pPr>
      <w:r w:rsidRPr="00C06D94">
        <w:rPr>
          <w:rFonts w:ascii="Times New Roman" w:hAnsi="Times New Roman" w:cs="Times New Roman"/>
          <w:b/>
          <w:color w:val="000000"/>
          <w:szCs w:val="24"/>
        </w:rPr>
        <w:t>Recommended Reading:</w:t>
      </w:r>
    </w:p>
    <w:p w14:paraId="6C33B248" w14:textId="14D9C38C" w:rsidR="00F66DA9" w:rsidRPr="00C06D94" w:rsidRDefault="00F66DA9" w:rsidP="00612BF5">
      <w:pPr>
        <w:snapToGrid w:val="0"/>
        <w:spacing w:line="336" w:lineRule="auto"/>
        <w:ind w:left="1166" w:hanging="1166"/>
        <w:rPr>
          <w:rFonts w:ascii="Times New Roman" w:eastAsia="Times New Roman" w:hAnsi="Times New Roman" w:cs="Times New Roman"/>
          <w:szCs w:val="24"/>
        </w:rPr>
      </w:pPr>
      <w:r w:rsidRPr="00C06D94">
        <w:rPr>
          <w:rFonts w:ascii="Times New Roman" w:eastAsia="Times New Roman" w:hAnsi="Times New Roman" w:cs="Times New Roman"/>
          <w:szCs w:val="24"/>
        </w:rPr>
        <w:t>American Psychology Association (20</w:t>
      </w:r>
      <w:r w:rsidR="002B0972" w:rsidRPr="00C06D94">
        <w:rPr>
          <w:rFonts w:ascii="Times New Roman" w:eastAsia="Times New Roman" w:hAnsi="Times New Roman" w:cs="Times New Roman"/>
          <w:szCs w:val="24"/>
        </w:rPr>
        <w:t>20</w:t>
      </w:r>
      <w:r w:rsidRPr="00C06D94">
        <w:rPr>
          <w:rFonts w:ascii="Times New Roman" w:eastAsia="Times New Roman" w:hAnsi="Times New Roman" w:cs="Times New Roman"/>
          <w:szCs w:val="24"/>
        </w:rPr>
        <w:t>)</w:t>
      </w:r>
      <w:r w:rsidRPr="00C06D94">
        <w:rPr>
          <w:rFonts w:ascii="Times New Roman" w:eastAsia="Times New Roman" w:hAnsi="Times New Roman" w:cs="Times New Roman"/>
          <w:i/>
          <w:szCs w:val="24"/>
        </w:rPr>
        <w:t>. Publication Manual of the American Psychological Association (</w:t>
      </w:r>
      <w:r w:rsidR="002B0972" w:rsidRPr="00C06D94">
        <w:rPr>
          <w:rFonts w:ascii="Times New Roman" w:eastAsia="Times New Roman" w:hAnsi="Times New Roman" w:cs="Times New Roman"/>
          <w:i/>
          <w:szCs w:val="24"/>
        </w:rPr>
        <w:t>7</w:t>
      </w:r>
      <w:r w:rsidRPr="00C06D94">
        <w:rPr>
          <w:rFonts w:ascii="Times New Roman" w:eastAsia="Times New Roman" w:hAnsi="Times New Roman" w:cs="Times New Roman"/>
          <w:i/>
          <w:szCs w:val="24"/>
          <w:vertAlign w:val="superscript"/>
        </w:rPr>
        <w:t>th</w:t>
      </w:r>
      <w:r w:rsidRPr="00C06D94">
        <w:rPr>
          <w:rFonts w:ascii="Times New Roman" w:eastAsia="Times New Roman" w:hAnsi="Times New Roman" w:cs="Times New Roman"/>
          <w:i/>
          <w:szCs w:val="24"/>
        </w:rPr>
        <w:t xml:space="preserve"> ed.</w:t>
      </w:r>
      <w:r w:rsidRPr="00C06D94">
        <w:rPr>
          <w:rFonts w:ascii="Times New Roman" w:hAnsi="Times New Roman" w:cs="Times New Roman"/>
          <w:i/>
          <w:szCs w:val="24"/>
        </w:rPr>
        <w:t>)</w:t>
      </w:r>
      <w:r w:rsidRPr="00C06D94">
        <w:rPr>
          <w:rFonts w:ascii="Times New Roman" w:hAnsi="Times New Roman" w:cs="Times New Roman"/>
          <w:szCs w:val="24"/>
        </w:rPr>
        <w:t xml:space="preserve">. </w:t>
      </w:r>
      <w:r w:rsidRPr="00C06D94">
        <w:rPr>
          <w:rFonts w:ascii="Times New Roman" w:eastAsia="Times New Roman" w:hAnsi="Times New Roman" w:cs="Times New Roman"/>
          <w:szCs w:val="24"/>
        </w:rPr>
        <w:t>American Psychological Association.</w:t>
      </w:r>
      <w:r w:rsidR="002B0972" w:rsidRPr="00C06D94">
        <w:rPr>
          <w:rFonts w:ascii="Times New Roman" w:eastAsia="Times New Roman" w:hAnsi="Times New Roman" w:cs="Times New Roman"/>
          <w:szCs w:val="24"/>
        </w:rPr>
        <w:t xml:space="preserve"> (ISBN: </w:t>
      </w:r>
      <w:r w:rsidR="002B0972" w:rsidRPr="00C06D94">
        <w:rPr>
          <w:rFonts w:ascii="Times New Roman" w:hAnsi="Times New Roman" w:cs="Times New Roman"/>
          <w:color w:val="0F1111"/>
          <w:szCs w:val="24"/>
          <w:shd w:val="clear" w:color="auto" w:fill="FFFFFF"/>
        </w:rPr>
        <w:t>978-1433832161)</w:t>
      </w:r>
    </w:p>
    <w:p w14:paraId="2E2B2C34" w14:textId="3A293D0B" w:rsidR="00D860EA" w:rsidRPr="00C06D94" w:rsidRDefault="00313793" w:rsidP="00825B2E">
      <w:pPr>
        <w:snapToGrid w:val="0"/>
        <w:spacing w:line="336" w:lineRule="auto"/>
        <w:ind w:left="1166" w:hanging="1166"/>
        <w:rPr>
          <w:rFonts w:ascii="Times New Roman" w:hAnsi="Times New Roman" w:cs="Times New Roman"/>
          <w:color w:val="000000"/>
        </w:rPr>
      </w:pPr>
      <w:r w:rsidRPr="00C06D94">
        <w:rPr>
          <w:rFonts w:ascii="Times New Roman" w:eastAsia="Times New Roman" w:hAnsi="Times New Roman" w:cs="Times New Roman"/>
          <w:szCs w:val="24"/>
        </w:rPr>
        <w:t>Leary, M.</w:t>
      </w:r>
      <w:r w:rsidR="005D01B5" w:rsidRPr="00C06D94">
        <w:rPr>
          <w:rFonts w:ascii="Times New Roman" w:eastAsia="Times New Roman" w:hAnsi="Times New Roman" w:cs="Times New Roman"/>
          <w:szCs w:val="24"/>
        </w:rPr>
        <w:t xml:space="preserve"> (20</w:t>
      </w:r>
      <w:r w:rsidRPr="00C06D94">
        <w:rPr>
          <w:rFonts w:ascii="Times New Roman" w:eastAsia="Times New Roman" w:hAnsi="Times New Roman" w:cs="Times New Roman"/>
          <w:szCs w:val="24"/>
        </w:rPr>
        <w:t>21</w:t>
      </w:r>
      <w:r w:rsidR="005D01B5" w:rsidRPr="00C06D94">
        <w:rPr>
          <w:rFonts w:ascii="Times New Roman" w:eastAsia="Times New Roman" w:hAnsi="Times New Roman" w:cs="Times New Roman"/>
          <w:szCs w:val="24"/>
        </w:rPr>
        <w:t xml:space="preserve">). </w:t>
      </w:r>
      <w:r w:rsidR="00825B2E" w:rsidRPr="00C06D94">
        <w:rPr>
          <w:rFonts w:ascii="Times New Roman" w:eastAsia="Times New Roman" w:hAnsi="Times New Roman" w:cs="Times New Roman"/>
          <w:szCs w:val="24"/>
        </w:rPr>
        <w:t xml:space="preserve">Introduction to Behavioral Research Methods </w:t>
      </w:r>
      <w:r w:rsidR="005D01B5" w:rsidRPr="00C06D94">
        <w:rPr>
          <w:rFonts w:ascii="Times New Roman" w:eastAsia="Times New Roman" w:hAnsi="Times New Roman" w:cs="Times New Roman"/>
          <w:i/>
          <w:szCs w:val="24"/>
        </w:rPr>
        <w:t>(</w:t>
      </w:r>
      <w:r w:rsidR="00825B2E" w:rsidRPr="00C06D94">
        <w:rPr>
          <w:rFonts w:ascii="Times New Roman" w:eastAsia="Times New Roman" w:hAnsi="Times New Roman" w:cs="Times New Roman"/>
          <w:i/>
          <w:szCs w:val="24"/>
        </w:rPr>
        <w:t>7</w:t>
      </w:r>
      <w:r w:rsidR="005D01B5" w:rsidRPr="00C06D94">
        <w:rPr>
          <w:rFonts w:ascii="Times New Roman" w:eastAsia="Times New Roman" w:hAnsi="Times New Roman" w:cs="Times New Roman"/>
          <w:i/>
          <w:szCs w:val="24"/>
          <w:vertAlign w:val="superscript"/>
        </w:rPr>
        <w:t>th</w:t>
      </w:r>
      <w:r w:rsidR="005D01B5" w:rsidRPr="00C06D94">
        <w:rPr>
          <w:rFonts w:ascii="Times New Roman" w:eastAsia="Times New Roman" w:hAnsi="Times New Roman" w:cs="Times New Roman"/>
          <w:i/>
          <w:szCs w:val="24"/>
        </w:rPr>
        <w:t xml:space="preserve"> ed.)</w:t>
      </w:r>
      <w:r w:rsidR="005D01B5" w:rsidRPr="00C06D94">
        <w:rPr>
          <w:rFonts w:ascii="Times New Roman" w:eastAsia="Times New Roman" w:hAnsi="Times New Roman" w:cs="Times New Roman"/>
          <w:szCs w:val="24"/>
        </w:rPr>
        <w:t xml:space="preserve">. </w:t>
      </w:r>
      <w:r w:rsidR="00825B2E" w:rsidRPr="00C06D94">
        <w:rPr>
          <w:rFonts w:ascii="Times New Roman" w:eastAsia="Times New Roman" w:hAnsi="Times New Roman" w:cs="Times New Roman"/>
          <w:szCs w:val="24"/>
        </w:rPr>
        <w:t xml:space="preserve">Pearson. </w:t>
      </w:r>
    </w:p>
    <w:p w14:paraId="1326F1A9" w14:textId="77777777" w:rsidR="00612BF5" w:rsidRPr="00C06D94" w:rsidRDefault="00612BF5" w:rsidP="00612BF5">
      <w:pPr>
        <w:widowControl/>
        <w:spacing w:line="360" w:lineRule="auto"/>
        <w:rPr>
          <w:rFonts w:ascii="Times New Roman" w:eastAsia="PMingLiU" w:hAnsi="Times New Roman" w:cs="Times New Roman"/>
          <w:b/>
          <w:color w:val="0070C0"/>
          <w:kern w:val="0"/>
          <w:szCs w:val="24"/>
          <w:lang w:eastAsia="en-US"/>
        </w:rPr>
      </w:pPr>
      <w:r w:rsidRPr="00C06D94">
        <w:rPr>
          <w:rFonts w:ascii="Times New Roman" w:eastAsia="PMingLiU" w:hAnsi="Times New Roman" w:cs="Times New Roman"/>
          <w:b/>
          <w:color w:val="0070C0"/>
          <w:kern w:val="0"/>
          <w:szCs w:val="24"/>
          <w:lang w:eastAsia="en-US"/>
        </w:rPr>
        <w:t>Technology &amp; Computer Software Requirements:</w:t>
      </w:r>
    </w:p>
    <w:p w14:paraId="58118BED" w14:textId="7B2F1007" w:rsidR="00612BF5" w:rsidRPr="00C06D94"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C06D94">
        <w:rPr>
          <w:rFonts w:ascii="Times New Roman" w:eastAsia="PMingLiU" w:hAnsi="Times New Roman" w:cs="Times New Roman"/>
          <w:color w:val="0070C0"/>
          <w:kern w:val="0"/>
          <w:szCs w:val="24"/>
          <w:lang w:eastAsia="en-US"/>
        </w:rPr>
        <w:t>Access to high-speed internet through smart mobile device or computers.</w:t>
      </w:r>
    </w:p>
    <w:p w14:paraId="413F2176" w14:textId="77777777" w:rsidR="00612BF5" w:rsidRPr="00C06D94"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C06D94">
        <w:rPr>
          <w:rFonts w:ascii="Times New Roman" w:eastAsia="PMingLiU" w:hAnsi="Times New Roman" w:cs="Times New Roman"/>
          <w:color w:val="0070C0"/>
          <w:kern w:val="0"/>
          <w:szCs w:val="24"/>
          <w:lang w:eastAsia="en-US"/>
        </w:rPr>
        <w:t>Microsoft Office Word.</w:t>
      </w:r>
    </w:p>
    <w:p w14:paraId="2DF393CB" w14:textId="77777777" w:rsidR="00612BF5" w:rsidRPr="00C06D94" w:rsidRDefault="00612BF5" w:rsidP="00612BF5">
      <w:pPr>
        <w:widowControl/>
        <w:numPr>
          <w:ilvl w:val="0"/>
          <w:numId w:val="29"/>
        </w:numPr>
        <w:spacing w:line="360" w:lineRule="auto"/>
        <w:rPr>
          <w:rFonts w:ascii="Times New Roman" w:eastAsia="PMingLiU" w:hAnsi="Times New Roman" w:cs="Times New Roman"/>
          <w:color w:val="0070C0"/>
          <w:kern w:val="0"/>
          <w:szCs w:val="24"/>
          <w:lang w:eastAsia="en-US"/>
        </w:rPr>
      </w:pPr>
      <w:r w:rsidRPr="00C06D94">
        <w:rPr>
          <w:rFonts w:ascii="Times New Roman" w:eastAsia="PMingLiU" w:hAnsi="Times New Roman" w:cs="Times New Roman"/>
          <w:color w:val="0070C0"/>
          <w:kern w:val="0"/>
          <w:szCs w:val="24"/>
          <w:lang w:eastAsia="en-US"/>
        </w:rPr>
        <w:t>PDF file creator (e.g. Adobe Acrobat).</w:t>
      </w:r>
    </w:p>
    <w:p w14:paraId="189E2655" w14:textId="77777777" w:rsidR="00612BF5" w:rsidRPr="00C06D94" w:rsidRDefault="00612BF5" w:rsidP="00612BF5">
      <w:pPr>
        <w:spacing w:line="360" w:lineRule="auto"/>
        <w:rPr>
          <w:rFonts w:ascii="Times New Roman" w:eastAsia="Arial" w:hAnsi="Times New Roman" w:cs="Times New Roman"/>
          <w:szCs w:val="24"/>
        </w:rPr>
      </w:pPr>
      <w:r w:rsidRPr="00C06D94">
        <w:rPr>
          <w:rFonts w:ascii="Times New Roman" w:eastAsia="Arial" w:hAnsi="Times New Roman" w:cs="Times New Roman"/>
          <w:b/>
          <w:szCs w:val="24"/>
        </w:rPr>
        <w:t>Other Prerequisite Skills:</w:t>
      </w:r>
    </w:p>
    <w:p w14:paraId="063153CA" w14:textId="77777777" w:rsidR="00612BF5" w:rsidRPr="00C06D94" w:rsidRDefault="00612BF5" w:rsidP="00612BF5">
      <w:pPr>
        <w:spacing w:line="360" w:lineRule="auto"/>
        <w:rPr>
          <w:rFonts w:ascii="Times New Roman" w:eastAsia="Arial" w:hAnsi="Times New Roman" w:cs="Times New Roman"/>
          <w:szCs w:val="24"/>
        </w:rPr>
      </w:pPr>
      <w:r w:rsidRPr="00C06D94">
        <w:rPr>
          <w:rFonts w:ascii="Times New Roman" w:eastAsia="Arial" w:hAnsi="Times New Roman" w:cs="Times New Roman"/>
          <w:szCs w:val="24"/>
        </w:rPr>
        <w:tab/>
        <w:t xml:space="preserve">Students taking this class are expected to be able to perform the following basic skills </w:t>
      </w:r>
      <w:r w:rsidRPr="00C06D94">
        <w:rPr>
          <w:rFonts w:ascii="Times New Roman" w:eastAsia="Arial" w:hAnsi="Times New Roman" w:cs="Times New Roman"/>
          <w:b/>
          <w:szCs w:val="24"/>
          <w:u w:val="single"/>
        </w:rPr>
        <w:t>at the beginning</w:t>
      </w:r>
      <w:r w:rsidRPr="00C06D94">
        <w:rPr>
          <w:rFonts w:ascii="Times New Roman" w:eastAsia="Arial" w:hAnsi="Times New Roman" w:cs="Times New Roman"/>
          <w:szCs w:val="24"/>
        </w:rPr>
        <w:t xml:space="preserve"> of the class:</w:t>
      </w:r>
    </w:p>
    <w:p w14:paraId="2D6815BF" w14:textId="77777777" w:rsidR="00612BF5" w:rsidRPr="00C06D94" w:rsidRDefault="00612BF5" w:rsidP="00612BF5">
      <w:pPr>
        <w:widowControl/>
        <w:numPr>
          <w:ilvl w:val="0"/>
          <w:numId w:val="31"/>
        </w:numPr>
        <w:spacing w:line="360" w:lineRule="auto"/>
        <w:contextualSpacing/>
        <w:rPr>
          <w:rFonts w:ascii="Times New Roman" w:eastAsia="Arial" w:hAnsi="Times New Roman" w:cs="Times New Roman"/>
          <w:szCs w:val="24"/>
        </w:rPr>
      </w:pPr>
      <w:r w:rsidRPr="00C06D94">
        <w:rPr>
          <w:rFonts w:ascii="Times New Roman" w:eastAsia="Arial" w:hAnsi="Times New Roman" w:cs="Times New Roman"/>
          <w:b/>
          <w:szCs w:val="24"/>
        </w:rPr>
        <w:t>Computer basic skills</w:t>
      </w:r>
      <w:r w:rsidRPr="00C06D94">
        <w:rPr>
          <w:rFonts w:ascii="Times New Roman" w:eastAsia="Arial" w:hAnsi="Times New Roman" w:cs="Times New Roman"/>
          <w:szCs w:val="24"/>
        </w:rPr>
        <w:t>: open, save, copy-paste, use track changes, make tables and create the Word and PDF documents.</w:t>
      </w:r>
    </w:p>
    <w:p w14:paraId="461D255E" w14:textId="2DFEDA4C" w:rsidR="00612BF5" w:rsidRPr="00C06D94" w:rsidRDefault="00612BF5" w:rsidP="00FE6231">
      <w:pPr>
        <w:widowControl/>
        <w:numPr>
          <w:ilvl w:val="0"/>
          <w:numId w:val="31"/>
        </w:numPr>
        <w:spacing w:line="360" w:lineRule="auto"/>
        <w:contextualSpacing/>
        <w:rPr>
          <w:rFonts w:ascii="Times New Roman" w:hAnsi="Times New Roman" w:cs="Times New Roman"/>
          <w:b/>
          <w:bCs/>
          <w:color w:val="FF0000"/>
          <w:szCs w:val="24"/>
        </w:rPr>
      </w:pPr>
      <w:r w:rsidRPr="00C06D94">
        <w:rPr>
          <w:rFonts w:ascii="Times New Roman" w:eastAsia="Arial" w:hAnsi="Times New Roman" w:cs="Times New Roman"/>
          <w:b/>
          <w:szCs w:val="24"/>
        </w:rPr>
        <w:lastRenderedPageBreak/>
        <w:t>Online learning platform basic skills</w:t>
      </w:r>
      <w:r w:rsidRPr="00C06D94">
        <w:rPr>
          <w:rFonts w:ascii="Times New Roman" w:eastAsia="Arial" w:hAnsi="Times New Roman" w:cs="Times New Roman"/>
          <w:szCs w:val="24"/>
        </w:rPr>
        <w:t xml:space="preserve">: </w:t>
      </w:r>
      <w:bookmarkStart w:id="1" w:name="_Hlk40122690"/>
      <w:r w:rsidRPr="00C06D94">
        <w:rPr>
          <w:rFonts w:ascii="Times New Roman" w:eastAsia="Arial" w:hAnsi="Times New Roman" w:cs="Times New Roman"/>
          <w:szCs w:val="24"/>
        </w:rPr>
        <w:t xml:space="preserve">open, download, and upload documents, review documents and video clips online, and </w:t>
      </w:r>
      <w:r w:rsidRPr="00C06D94">
        <w:rPr>
          <w:rFonts w:ascii="Times New Roman" w:eastAsia="Arial" w:hAnsi="Times New Roman" w:cs="Times New Roman"/>
          <w:b/>
          <w:color w:val="FF0000"/>
          <w:szCs w:val="24"/>
          <w:u w:val="single"/>
        </w:rPr>
        <w:t xml:space="preserve">review instructor feedback on the Canvas. </w:t>
      </w:r>
      <w:r w:rsidRPr="00C06D94">
        <w:rPr>
          <w:rFonts w:ascii="Times New Roman" w:eastAsia="Arial" w:hAnsi="Times New Roman" w:cs="Times New Roman"/>
          <w:b/>
          <w:color w:val="0070C0"/>
          <w:szCs w:val="24"/>
          <w:u w:val="single"/>
        </w:rPr>
        <w:t xml:space="preserve">(More student resources for Canvas can be found here: </w:t>
      </w:r>
      <w:hyperlink r:id="rId11" w:history="1">
        <w:r w:rsidRPr="00C06D94">
          <w:rPr>
            <w:rFonts w:ascii="Times New Roman" w:hAnsi="Times New Roman" w:cs="Times New Roman"/>
            <w:color w:val="0000FF"/>
            <w:szCs w:val="24"/>
            <w:u w:val="single"/>
          </w:rPr>
          <w:t>http://wp.auburn.edu/biggio/canvas/student-help/</w:t>
        </w:r>
      </w:hyperlink>
      <w:r w:rsidRPr="00C06D94">
        <w:rPr>
          <w:rFonts w:ascii="Times New Roman" w:hAnsi="Times New Roman" w:cs="Times New Roman"/>
          <w:color w:val="0070C0"/>
          <w:szCs w:val="24"/>
        </w:rPr>
        <w:t xml:space="preserve"> )</w:t>
      </w:r>
      <w:bookmarkEnd w:id="1"/>
    </w:p>
    <w:p w14:paraId="672F6F85" w14:textId="77777777" w:rsidR="00612BF5" w:rsidRPr="00C06D94" w:rsidRDefault="00612BF5" w:rsidP="00612BF5">
      <w:pPr>
        <w:spacing w:line="360" w:lineRule="auto"/>
        <w:rPr>
          <w:rFonts w:ascii="Times New Roman" w:hAnsi="Times New Roman" w:cs="Times New Roman"/>
          <w:color w:val="FF0000"/>
          <w:szCs w:val="24"/>
        </w:rPr>
      </w:pPr>
      <w:r w:rsidRPr="00C06D94">
        <w:rPr>
          <w:rFonts w:ascii="Times New Roman" w:hAnsi="Times New Roman" w:cs="Times New Roman"/>
          <w:b/>
          <w:bCs/>
          <w:color w:val="FF0000"/>
          <w:szCs w:val="24"/>
        </w:rPr>
        <w:t>IMPORTANT:</w:t>
      </w:r>
    </w:p>
    <w:p w14:paraId="21D6427F" w14:textId="77777777" w:rsidR="00612BF5" w:rsidRPr="00C06D94" w:rsidRDefault="00612BF5" w:rsidP="00612BF5">
      <w:pPr>
        <w:spacing w:line="360" w:lineRule="auto"/>
        <w:rPr>
          <w:rFonts w:ascii="Times New Roman" w:hAnsi="Times New Roman" w:cs="Times New Roman"/>
          <w:bCs/>
          <w:color w:val="FF0000"/>
          <w:szCs w:val="24"/>
        </w:rPr>
      </w:pPr>
      <w:r w:rsidRPr="00C06D94">
        <w:rPr>
          <w:rFonts w:ascii="Times New Roman" w:hAnsi="Times New Roman" w:cs="Times New Roman"/>
          <w:bCs/>
          <w:color w:val="FF0000"/>
          <w:szCs w:val="24"/>
        </w:rPr>
        <w:t>All course materials (syllabus, PPTs, assignments, rubrics…etc.) will be available in Canvas. Check the Canvas site weekly for announcements, assignments, and information about the class.</w:t>
      </w:r>
    </w:p>
    <w:p w14:paraId="53B0032E" w14:textId="77777777" w:rsidR="00825B2E" w:rsidRPr="00C06D94" w:rsidRDefault="00825B2E" w:rsidP="00825B2E">
      <w:pPr>
        <w:widowControl/>
        <w:snapToGrid w:val="0"/>
        <w:spacing w:line="360" w:lineRule="auto"/>
        <w:rPr>
          <w:rFonts w:ascii="Times New Roman" w:hAnsi="Times New Roman" w:cs="Times New Roman"/>
          <w:szCs w:val="24"/>
        </w:rPr>
      </w:pPr>
      <w:r w:rsidRPr="00C06D94">
        <w:rPr>
          <w:rFonts w:ascii="Times New Roman" w:eastAsia="PMingLiU" w:hAnsi="Times New Roman" w:cs="Times New Roman"/>
          <w:b/>
          <w:szCs w:val="24"/>
        </w:rPr>
        <w:t xml:space="preserve">Course Description: </w:t>
      </w:r>
    </w:p>
    <w:p w14:paraId="2276DB8C" w14:textId="5BAD8DC2" w:rsidR="00825B2E" w:rsidRPr="00C06D94" w:rsidRDefault="00825B2E" w:rsidP="00825B2E">
      <w:pPr>
        <w:snapToGrid w:val="0"/>
        <w:spacing w:line="360" w:lineRule="auto"/>
        <w:ind w:firstLine="480"/>
        <w:rPr>
          <w:rFonts w:ascii="Times New Roman" w:eastAsia="PMingLiU" w:hAnsi="Times New Roman" w:cs="Times New Roman"/>
          <w:b/>
          <w:szCs w:val="24"/>
        </w:rPr>
      </w:pPr>
      <w:r w:rsidRPr="00C06D94">
        <w:rPr>
          <w:rFonts w:ascii="Times New Roman" w:hAnsi="Times New Roman" w:cs="Times New Roman"/>
          <w:szCs w:val="24"/>
        </w:rPr>
        <w:t xml:space="preserve">Reading, applying, and conducting research are critical components of many counseling and education careers. All of these tasks require an understanding of the scientific research process, basic research methods and designs, and the conventions of scholarly writing. In this course, you will develop a working knowledge of these aspects of research through the course. A major focus of the class will be to gain the knowledge, understanding, and application skills needed to inform counseling practice. </w:t>
      </w:r>
    </w:p>
    <w:p w14:paraId="42A29EF1" w14:textId="44D1498C" w:rsidR="002F5B50" w:rsidRPr="00C06D94" w:rsidRDefault="00825B2E" w:rsidP="00825B2E">
      <w:pPr>
        <w:spacing w:line="360" w:lineRule="auto"/>
        <w:rPr>
          <w:rFonts w:ascii="Times New Roman" w:hAnsi="Times New Roman" w:cs="Times New Roman"/>
          <w:bCs/>
          <w:szCs w:val="24"/>
        </w:rPr>
      </w:pPr>
      <w:r w:rsidRPr="00C06D94">
        <w:rPr>
          <w:rFonts w:ascii="Times New Roman" w:eastAsia="PMingLiU" w:hAnsi="Times New Roman" w:cs="Times New Roman"/>
          <w:b/>
          <w:szCs w:val="24"/>
        </w:rPr>
        <w:t xml:space="preserve"> </w:t>
      </w:r>
      <w:r w:rsidR="002F5B50" w:rsidRPr="00C06D94">
        <w:rPr>
          <w:rFonts w:ascii="Times New Roman" w:eastAsia="PMingLiU" w:hAnsi="Times New Roman" w:cs="Times New Roman"/>
          <w:b/>
          <w:szCs w:val="24"/>
        </w:rPr>
        <w:t>Course Objectives</w:t>
      </w:r>
      <w:r w:rsidR="002F5B50" w:rsidRPr="00C06D94">
        <w:rPr>
          <w:rFonts w:ascii="Times New Roman" w:eastAsia="PMingLiU" w:hAnsi="Times New Roman" w:cs="Times New Roman"/>
          <w:bCs/>
          <w:szCs w:val="24"/>
        </w:rPr>
        <w:t xml:space="preserve">: </w:t>
      </w:r>
    </w:p>
    <w:p w14:paraId="28FC543B" w14:textId="77777777" w:rsidR="00026ADE" w:rsidRPr="00C06D94" w:rsidRDefault="00026ADE" w:rsidP="00026ADE">
      <w:pPr>
        <w:ind w:right="490"/>
        <w:rPr>
          <w:rFonts w:ascii="Times New Roman" w:eastAsia="Times New Roman" w:hAnsi="Times New Roman" w:cs="Times New Roman"/>
          <w:szCs w:val="24"/>
        </w:rPr>
      </w:pPr>
      <w:r w:rsidRPr="00C06D94">
        <w:rPr>
          <w:rFonts w:ascii="Times New Roman" w:eastAsia="Times New Roman" w:hAnsi="Times New Roman" w:cs="Times New Roman"/>
          <w:b/>
          <w:bCs/>
          <w:szCs w:val="24"/>
        </w:rPr>
        <w:t>LEA</w:t>
      </w:r>
      <w:r w:rsidRPr="00C06D94">
        <w:rPr>
          <w:rFonts w:ascii="Times New Roman" w:eastAsia="Times New Roman" w:hAnsi="Times New Roman" w:cs="Times New Roman"/>
          <w:b/>
          <w:bCs/>
          <w:spacing w:val="-1"/>
          <w:szCs w:val="24"/>
        </w:rPr>
        <w:t>R</w:t>
      </w:r>
      <w:r w:rsidRPr="00C06D94">
        <w:rPr>
          <w:rFonts w:ascii="Times New Roman" w:eastAsia="Times New Roman" w:hAnsi="Times New Roman" w:cs="Times New Roman"/>
          <w:b/>
          <w:bCs/>
          <w:szCs w:val="24"/>
        </w:rPr>
        <w:t>NI</w:t>
      </w:r>
      <w:r w:rsidRPr="00C06D94">
        <w:rPr>
          <w:rFonts w:ascii="Times New Roman" w:eastAsia="Times New Roman" w:hAnsi="Times New Roman" w:cs="Times New Roman"/>
          <w:b/>
          <w:bCs/>
          <w:spacing w:val="-1"/>
          <w:szCs w:val="24"/>
        </w:rPr>
        <w:t>N</w:t>
      </w:r>
      <w:r w:rsidRPr="00C06D94">
        <w:rPr>
          <w:rFonts w:ascii="Times New Roman" w:eastAsia="Times New Roman" w:hAnsi="Times New Roman" w:cs="Times New Roman"/>
          <w:b/>
          <w:bCs/>
          <w:szCs w:val="24"/>
        </w:rPr>
        <w:t>G</w:t>
      </w:r>
      <w:r w:rsidRPr="00C06D94">
        <w:rPr>
          <w:rFonts w:ascii="Times New Roman" w:eastAsia="Times New Roman" w:hAnsi="Times New Roman" w:cs="Times New Roman"/>
          <w:b/>
          <w:bCs/>
          <w:spacing w:val="-2"/>
          <w:szCs w:val="24"/>
        </w:rPr>
        <w:t xml:space="preserve"> </w:t>
      </w:r>
      <w:r w:rsidRPr="00C06D94">
        <w:rPr>
          <w:rFonts w:ascii="Times New Roman" w:eastAsia="Times New Roman" w:hAnsi="Times New Roman" w:cs="Times New Roman"/>
          <w:b/>
          <w:bCs/>
          <w:szCs w:val="24"/>
        </w:rPr>
        <w:t>O</w:t>
      </w:r>
      <w:r w:rsidRPr="00C06D94">
        <w:rPr>
          <w:rFonts w:ascii="Times New Roman" w:eastAsia="Times New Roman" w:hAnsi="Times New Roman" w:cs="Times New Roman"/>
          <w:b/>
          <w:bCs/>
          <w:spacing w:val="1"/>
          <w:szCs w:val="24"/>
        </w:rPr>
        <w:t>B</w:t>
      </w:r>
      <w:r w:rsidRPr="00C06D94">
        <w:rPr>
          <w:rFonts w:ascii="Times New Roman" w:eastAsia="Times New Roman" w:hAnsi="Times New Roman" w:cs="Times New Roman"/>
          <w:b/>
          <w:bCs/>
          <w:szCs w:val="24"/>
        </w:rPr>
        <w:t>JECTIVES</w:t>
      </w:r>
      <w:r w:rsidRPr="00C06D94">
        <w:rPr>
          <w:rFonts w:ascii="Times New Roman" w:eastAsia="Times New Roman" w:hAnsi="Times New Roman" w:cs="Times New Roman"/>
          <w:b/>
          <w:bCs/>
          <w:spacing w:val="1"/>
          <w:szCs w:val="24"/>
        </w:rPr>
        <w:t xml:space="preserve"> </w:t>
      </w:r>
      <w:r w:rsidRPr="00C06D94">
        <w:rPr>
          <w:rFonts w:ascii="Times New Roman" w:eastAsia="Times New Roman" w:hAnsi="Times New Roman" w:cs="Times New Roman"/>
          <w:b/>
          <w:bCs/>
          <w:szCs w:val="24"/>
        </w:rPr>
        <w:t>A</w:t>
      </w:r>
      <w:r w:rsidRPr="00C06D94">
        <w:rPr>
          <w:rFonts w:ascii="Times New Roman" w:eastAsia="Times New Roman" w:hAnsi="Times New Roman" w:cs="Times New Roman"/>
          <w:b/>
          <w:bCs/>
          <w:spacing w:val="-1"/>
          <w:szCs w:val="24"/>
        </w:rPr>
        <w:t>N</w:t>
      </w:r>
      <w:r w:rsidRPr="00C06D94">
        <w:rPr>
          <w:rFonts w:ascii="Times New Roman" w:eastAsia="Times New Roman" w:hAnsi="Times New Roman" w:cs="Times New Roman"/>
          <w:b/>
          <w:bCs/>
          <w:szCs w:val="24"/>
        </w:rPr>
        <w:t xml:space="preserve">D </w:t>
      </w:r>
      <w:r w:rsidRPr="00C06D94">
        <w:rPr>
          <w:rFonts w:ascii="Times New Roman" w:eastAsia="Times New Roman" w:hAnsi="Times New Roman" w:cs="Times New Roman"/>
          <w:b/>
          <w:bCs/>
          <w:spacing w:val="-1"/>
          <w:szCs w:val="24"/>
        </w:rPr>
        <w:t>A</w:t>
      </w:r>
      <w:r w:rsidRPr="00C06D94">
        <w:rPr>
          <w:rFonts w:ascii="Times New Roman" w:eastAsia="Times New Roman" w:hAnsi="Times New Roman" w:cs="Times New Roman"/>
          <w:b/>
          <w:bCs/>
          <w:spacing w:val="1"/>
          <w:szCs w:val="24"/>
        </w:rPr>
        <w:t>SS</w:t>
      </w:r>
      <w:r w:rsidRPr="00C06D94">
        <w:rPr>
          <w:rFonts w:ascii="Times New Roman" w:eastAsia="Times New Roman" w:hAnsi="Times New Roman" w:cs="Times New Roman"/>
          <w:b/>
          <w:bCs/>
          <w:szCs w:val="24"/>
        </w:rPr>
        <w:t>E</w:t>
      </w:r>
      <w:r w:rsidRPr="00C06D94">
        <w:rPr>
          <w:rFonts w:ascii="Times New Roman" w:eastAsia="Times New Roman" w:hAnsi="Times New Roman" w:cs="Times New Roman"/>
          <w:b/>
          <w:bCs/>
          <w:spacing w:val="1"/>
          <w:szCs w:val="24"/>
        </w:rPr>
        <w:t>SS</w:t>
      </w:r>
      <w:r w:rsidRPr="00C06D94">
        <w:rPr>
          <w:rFonts w:ascii="Times New Roman" w:eastAsia="Times New Roman" w:hAnsi="Times New Roman" w:cs="Times New Roman"/>
          <w:b/>
          <w:bCs/>
          <w:spacing w:val="-1"/>
          <w:szCs w:val="24"/>
        </w:rPr>
        <w:t>M</w:t>
      </w:r>
      <w:r w:rsidRPr="00C06D94">
        <w:rPr>
          <w:rFonts w:ascii="Times New Roman" w:eastAsia="Times New Roman" w:hAnsi="Times New Roman" w:cs="Times New Roman"/>
          <w:b/>
          <w:bCs/>
          <w:spacing w:val="-2"/>
          <w:szCs w:val="24"/>
        </w:rPr>
        <w:t>E</w:t>
      </w:r>
      <w:r w:rsidRPr="00C06D94">
        <w:rPr>
          <w:rFonts w:ascii="Times New Roman" w:eastAsia="Times New Roman" w:hAnsi="Times New Roman" w:cs="Times New Roman"/>
          <w:b/>
          <w:bCs/>
          <w:szCs w:val="24"/>
        </w:rPr>
        <w:t>NT</w:t>
      </w:r>
      <w:r w:rsidRPr="00C06D94">
        <w:rPr>
          <w:rFonts w:ascii="Times New Roman" w:eastAsia="Times New Roman" w:hAnsi="Times New Roman" w:cs="Times New Roman"/>
          <w:b/>
          <w:bCs/>
          <w:spacing w:val="1"/>
          <w:szCs w:val="24"/>
        </w:rPr>
        <w:t>S</w:t>
      </w:r>
      <w:r w:rsidRPr="00C06D94">
        <w:rPr>
          <w:rFonts w:ascii="Times New Roman" w:eastAsia="Times New Roman" w:hAnsi="Times New Roman" w:cs="Times New Roman"/>
          <w:b/>
          <w:bCs/>
          <w:szCs w:val="24"/>
        </w:rPr>
        <w:t>:</w:t>
      </w:r>
      <w:r w:rsidRPr="00C06D94">
        <w:rPr>
          <w:rFonts w:ascii="Times New Roman" w:eastAsia="Times New Roman" w:hAnsi="Times New Roman" w:cs="Times New Roman"/>
          <w:b/>
          <w:bCs/>
          <w:spacing w:val="3"/>
          <w:szCs w:val="24"/>
        </w:rPr>
        <w:t xml:space="preserve"> </w:t>
      </w:r>
      <w:r w:rsidRPr="00C06D94">
        <w:rPr>
          <w:rFonts w:ascii="Times New Roman" w:eastAsia="Times New Roman" w:hAnsi="Times New Roman" w:cs="Times New Roman"/>
          <w:szCs w:val="24"/>
        </w:rPr>
        <w:t>This cou</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se is desi</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n</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d to</w:t>
      </w:r>
      <w:r w:rsidRPr="00C06D94">
        <w:rPr>
          <w:rFonts w:ascii="Times New Roman" w:eastAsia="Times New Roman" w:hAnsi="Times New Roman" w:cs="Times New Roman"/>
          <w:spacing w:val="3"/>
          <w:szCs w:val="24"/>
        </w:rPr>
        <w:t xml:space="preserve"> </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n</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ble stud</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nts </w:t>
      </w:r>
      <w:r w:rsidRPr="00C06D94">
        <w:rPr>
          <w:rFonts w:ascii="Times New Roman" w:eastAsia="Times New Roman" w:hAnsi="Times New Roman" w:cs="Times New Roman"/>
          <w:spacing w:val="3"/>
          <w:szCs w:val="24"/>
        </w:rPr>
        <w:t>t</w:t>
      </w:r>
      <w:r w:rsidRPr="00C06D94">
        <w:rPr>
          <w:rFonts w:ascii="Times New Roman" w:eastAsia="Times New Roman" w:hAnsi="Times New Roman" w:cs="Times New Roman"/>
          <w:szCs w:val="24"/>
        </w:rPr>
        <w:t xml:space="preserve">o </w:t>
      </w:r>
      <w:r w:rsidRPr="00C06D94">
        <w:rPr>
          <w:rFonts w:ascii="Times New Roman" w:eastAsia="Times New Roman" w:hAnsi="Times New Roman" w:cs="Times New Roman"/>
          <w:spacing w:val="-1"/>
          <w:szCs w:val="24"/>
        </w:rPr>
        <w:t>ac</w:t>
      </w:r>
      <w:r w:rsidRPr="00C06D94">
        <w:rPr>
          <w:rFonts w:ascii="Times New Roman" w:eastAsia="Times New Roman" w:hAnsi="Times New Roman" w:cs="Times New Roman"/>
          <w:szCs w:val="24"/>
        </w:rPr>
        <w:t>quire</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know</w:t>
      </w:r>
      <w:r w:rsidRPr="00C06D94">
        <w:rPr>
          <w:rFonts w:ascii="Times New Roman" w:eastAsia="Times New Roman" w:hAnsi="Times New Roman" w:cs="Times New Roman"/>
          <w:spacing w:val="2"/>
          <w:szCs w:val="24"/>
        </w:rPr>
        <w:t>l</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pacing w:val="2"/>
          <w:szCs w:val="24"/>
        </w:rPr>
        <w:t>d</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e</w:t>
      </w:r>
      <w:r w:rsidRPr="00C06D94">
        <w:rPr>
          <w:rFonts w:ascii="Times New Roman" w:eastAsia="Times New Roman" w:hAnsi="Times New Roman" w:cs="Times New Roman"/>
          <w:spacing w:val="-1"/>
          <w:szCs w:val="24"/>
        </w:rPr>
        <w:t xml:space="preserve"> a</w:t>
      </w:r>
      <w:r w:rsidRPr="00C06D94">
        <w:rPr>
          <w:rFonts w:ascii="Times New Roman" w:eastAsia="Times New Roman" w:hAnsi="Times New Roman" w:cs="Times New Roman"/>
          <w:szCs w:val="24"/>
        </w:rPr>
        <w:t xml:space="preserve">nd </w:t>
      </w:r>
      <w:r w:rsidRPr="00C06D94">
        <w:rPr>
          <w:rFonts w:ascii="Times New Roman" w:eastAsia="Times New Roman" w:hAnsi="Times New Roman" w:cs="Times New Roman"/>
          <w:spacing w:val="2"/>
          <w:szCs w:val="24"/>
        </w:rPr>
        <w:t>s</w:t>
      </w:r>
      <w:r w:rsidRPr="00C06D94">
        <w:rPr>
          <w:rFonts w:ascii="Times New Roman" w:eastAsia="Times New Roman" w:hAnsi="Times New Roman" w:cs="Times New Roman"/>
          <w:szCs w:val="24"/>
        </w:rPr>
        <w:t>ki</w:t>
      </w:r>
      <w:r w:rsidRPr="00C06D94">
        <w:rPr>
          <w:rFonts w:ascii="Times New Roman" w:eastAsia="Times New Roman" w:hAnsi="Times New Roman" w:cs="Times New Roman"/>
          <w:spacing w:val="1"/>
          <w:szCs w:val="24"/>
        </w:rPr>
        <w:t>l</w:t>
      </w:r>
      <w:r w:rsidRPr="00C06D94">
        <w:rPr>
          <w:rFonts w:ascii="Times New Roman" w:eastAsia="Times New Roman" w:hAnsi="Times New Roman" w:cs="Times New Roman"/>
          <w:szCs w:val="24"/>
        </w:rPr>
        <w:t xml:space="preserve">ls </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2"/>
          <w:szCs w:val="24"/>
        </w:rPr>
        <w:t>n</w:t>
      </w:r>
      <w:r w:rsidRPr="00C06D94">
        <w:rPr>
          <w:rFonts w:ascii="Times New Roman" w:eastAsia="Times New Roman" w:hAnsi="Times New Roman" w:cs="Times New Roman"/>
          <w:b/>
          <w:bCs/>
          <w:szCs w:val="24"/>
        </w:rPr>
        <w:t>:</w:t>
      </w:r>
    </w:p>
    <w:p w14:paraId="73382349" w14:textId="77777777" w:rsidR="00026ADE" w:rsidRPr="00C06D94" w:rsidRDefault="00026ADE" w:rsidP="00026ADE">
      <w:pPr>
        <w:spacing w:before="4" w:line="280" w:lineRule="exact"/>
        <w:rPr>
          <w:rFonts w:ascii="Times New Roman" w:hAnsi="Times New Roman" w:cs="Times New Roman"/>
          <w:sz w:val="28"/>
          <w:szCs w:val="28"/>
        </w:rPr>
      </w:pPr>
    </w:p>
    <w:p w14:paraId="4BAEAF24" w14:textId="77777777" w:rsidR="00026ADE" w:rsidRPr="00C06D94" w:rsidRDefault="00026ADE" w:rsidP="00026ADE">
      <w:pPr>
        <w:pStyle w:val="ListParagraph"/>
        <w:numPr>
          <w:ilvl w:val="0"/>
          <w:numId w:val="33"/>
        </w:numPr>
        <w:tabs>
          <w:tab w:val="left" w:pos="820"/>
        </w:tabs>
        <w:spacing w:line="360" w:lineRule="auto"/>
        <w:ind w:leftChars="0" w:left="810" w:right="169"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t>The</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i</w:t>
      </w:r>
      <w:r w:rsidRPr="00C06D94">
        <w:rPr>
          <w:rFonts w:ascii="Times New Roman" w:eastAsia="Times New Roman" w:hAnsi="Times New Roman" w:cs="Times New Roman"/>
          <w:spacing w:val="1"/>
          <w:szCs w:val="24"/>
        </w:rPr>
        <w:t>m</w:t>
      </w:r>
      <w:r w:rsidRPr="00C06D94">
        <w:rPr>
          <w:rFonts w:ascii="Times New Roman" w:eastAsia="Times New Roman" w:hAnsi="Times New Roman" w:cs="Times New Roman"/>
          <w:szCs w:val="24"/>
        </w:rPr>
        <w:t>port</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e</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pacing w:val="2"/>
          <w:szCs w:val="24"/>
        </w:rPr>
        <w:t>o</w:t>
      </w:r>
      <w:r w:rsidRPr="00C06D94">
        <w:rPr>
          <w:rFonts w:ascii="Times New Roman" w:eastAsia="Times New Roman" w:hAnsi="Times New Roman" w:cs="Times New Roman"/>
          <w:szCs w:val="24"/>
        </w:rPr>
        <w:t xml:space="preserve">f </w:t>
      </w:r>
      <w:r w:rsidRPr="00C06D94">
        <w:rPr>
          <w:rFonts w:ascii="Times New Roman" w:eastAsia="Times New Roman" w:hAnsi="Times New Roman" w:cs="Times New Roman"/>
          <w:spacing w:val="-1"/>
          <w:szCs w:val="24"/>
        </w:rPr>
        <w:t>re</w:t>
      </w:r>
      <w:r w:rsidRPr="00C06D94">
        <w:rPr>
          <w:rFonts w:ascii="Times New Roman" w:eastAsia="Times New Roman" w:hAnsi="Times New Roman" w:cs="Times New Roman"/>
          <w:spacing w:val="2"/>
          <w:szCs w:val="24"/>
        </w:rPr>
        <w:t>s</w:t>
      </w:r>
      <w:r w:rsidRPr="00C06D94">
        <w:rPr>
          <w:rFonts w:ascii="Times New Roman" w:eastAsia="Times New Roman" w:hAnsi="Times New Roman" w:cs="Times New Roman"/>
          <w:spacing w:val="-1"/>
          <w:szCs w:val="24"/>
        </w:rPr>
        <w:t>ea</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h in adv</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i</w:t>
      </w:r>
      <w:r w:rsidRPr="00C06D94">
        <w:rPr>
          <w:rFonts w:ascii="Times New Roman" w:eastAsia="Times New Roman" w:hAnsi="Times New Roman" w:cs="Times New Roman"/>
          <w:spacing w:val="3"/>
          <w:szCs w:val="24"/>
        </w:rPr>
        <w:t>n</w:t>
      </w:r>
      <w:r w:rsidRPr="00C06D94">
        <w:rPr>
          <w:rFonts w:ascii="Times New Roman" w:eastAsia="Times New Roman" w:hAnsi="Times New Roman" w:cs="Times New Roman"/>
          <w:szCs w:val="24"/>
        </w:rPr>
        <w:t>g</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the</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ou</w:t>
      </w:r>
      <w:r w:rsidRPr="00C06D94">
        <w:rPr>
          <w:rFonts w:ascii="Times New Roman" w:eastAsia="Times New Roman" w:hAnsi="Times New Roman" w:cs="Times New Roman"/>
          <w:spacing w:val="2"/>
          <w:szCs w:val="24"/>
        </w:rPr>
        <w:t>n</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ng</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pr</w:t>
      </w:r>
      <w:r w:rsidRPr="00C06D94">
        <w:rPr>
          <w:rFonts w:ascii="Times New Roman" w:eastAsia="Times New Roman" w:hAnsi="Times New Roman" w:cs="Times New Roman"/>
          <w:spacing w:val="1"/>
          <w:szCs w:val="24"/>
        </w:rPr>
        <w:t>o</w:t>
      </w:r>
      <w:r w:rsidRPr="00C06D94">
        <w:rPr>
          <w:rFonts w:ascii="Times New Roman" w:eastAsia="Times New Roman" w:hAnsi="Times New Roman" w:cs="Times New Roman"/>
          <w:szCs w:val="24"/>
        </w:rPr>
        <w:t>f</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ss</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on, including</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 xml:space="preserve">how to </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ritique r</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 xml:space="preserve">h to </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nfo</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m coun</w:t>
      </w:r>
      <w:r w:rsidRPr="00C06D94">
        <w:rPr>
          <w:rFonts w:ascii="Times New Roman" w:eastAsia="Times New Roman" w:hAnsi="Times New Roman" w:cs="Times New Roman"/>
          <w:spacing w:val="2"/>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ng</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p</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1"/>
          <w:szCs w:val="24"/>
        </w:rPr>
        <w:t>ac</w:t>
      </w:r>
      <w:r w:rsidRPr="00C06D94">
        <w:rPr>
          <w:rFonts w:ascii="Times New Roman" w:eastAsia="Times New Roman" w:hAnsi="Times New Roman" w:cs="Times New Roman"/>
          <w:szCs w:val="24"/>
        </w:rPr>
        <w:t>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ssess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5"/>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t>
      </w:r>
      <w:r w:rsidRPr="00C06D94">
        <w:rPr>
          <w:rFonts w:ascii="Times New Roman" w:eastAsia="Times New Roman" w:hAnsi="Times New Roman" w:cs="Times New Roman"/>
          <w:szCs w:val="24"/>
        </w:rPr>
        <w:t>Class Participation and Reading, tests, and proj</w:t>
      </w:r>
      <w:r w:rsidRPr="00C06D94">
        <w:rPr>
          <w:rFonts w:ascii="Times New Roman" w:eastAsia="Times New Roman" w:hAnsi="Times New Roman" w:cs="Times New Roman"/>
          <w:spacing w:val="-1"/>
          <w:szCs w:val="24"/>
        </w:rPr>
        <w:t>ec</w:t>
      </w:r>
      <w:r w:rsidRPr="00C06D94">
        <w:rPr>
          <w:rFonts w:ascii="Times New Roman" w:eastAsia="Times New Roman" w:hAnsi="Times New Roman" w:cs="Times New Roman"/>
          <w:szCs w:val="24"/>
        </w:rPr>
        <w:t>t)</w:t>
      </w:r>
    </w:p>
    <w:p w14:paraId="0781C93B" w14:textId="77777777" w:rsidR="00026ADE" w:rsidRPr="00C06D94" w:rsidRDefault="00026ADE" w:rsidP="00026ADE">
      <w:pPr>
        <w:pStyle w:val="ListParagraph"/>
        <w:numPr>
          <w:ilvl w:val="0"/>
          <w:numId w:val="33"/>
        </w:numPr>
        <w:tabs>
          <w:tab w:val="left" w:pos="820"/>
        </w:tabs>
        <w:spacing w:line="360" w:lineRule="auto"/>
        <w:ind w:leftChars="0" w:left="810" w:right="-20" w:hanging="450"/>
        <w:contextualSpacing/>
        <w:rPr>
          <w:rFonts w:ascii="Times New Roman" w:eastAsia="Times New Roman" w:hAnsi="Times New Roman" w:cs="Times New Roman"/>
          <w:szCs w:val="24"/>
        </w:rPr>
      </w:pPr>
      <w:r w:rsidRPr="00C06D94">
        <w:rPr>
          <w:rFonts w:ascii="Times New Roman" w:eastAsia="Times New Roman" w:hAnsi="Times New Roman" w:cs="Times New Roman"/>
          <w:spacing w:val="-3"/>
          <w:szCs w:val="24"/>
        </w:rPr>
        <w:t>I</w:t>
      </w:r>
      <w:r w:rsidRPr="00C06D94">
        <w:rPr>
          <w:rFonts w:ascii="Times New Roman" w:eastAsia="Times New Roman" w:hAnsi="Times New Roman" w:cs="Times New Roman"/>
          <w:spacing w:val="2"/>
          <w:szCs w:val="24"/>
        </w:rPr>
        <w:t>d</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nt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fi</w:t>
      </w:r>
      <w:r w:rsidRPr="00C06D94">
        <w:rPr>
          <w:rFonts w:ascii="Times New Roman" w:eastAsia="Times New Roman" w:hAnsi="Times New Roman" w:cs="Times New Roman"/>
          <w:spacing w:val="-1"/>
          <w:szCs w:val="24"/>
        </w:rPr>
        <w:t>ca</w:t>
      </w:r>
      <w:r w:rsidRPr="00C06D94">
        <w:rPr>
          <w:rFonts w:ascii="Times New Roman" w:eastAsia="Times New Roman" w:hAnsi="Times New Roman" w:cs="Times New Roman"/>
          <w:szCs w:val="24"/>
        </w:rPr>
        <w:t>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on of</w:t>
      </w:r>
      <w:r w:rsidRPr="00C06D94">
        <w:rPr>
          <w:rFonts w:ascii="Times New Roman" w:eastAsia="Times New Roman" w:hAnsi="Times New Roman" w:cs="Times New Roman"/>
          <w:spacing w:val="-1"/>
          <w:szCs w:val="24"/>
        </w:rPr>
        <w:t xml:space="preserve"> e</w:t>
      </w:r>
      <w:r w:rsidRPr="00C06D94">
        <w:rPr>
          <w:rFonts w:ascii="Times New Roman" w:eastAsia="Times New Roman" w:hAnsi="Times New Roman" w:cs="Times New Roman"/>
          <w:szCs w:val="24"/>
        </w:rPr>
        <w:t>vi</w:t>
      </w:r>
      <w:r w:rsidRPr="00C06D94">
        <w:rPr>
          <w:rFonts w:ascii="Times New Roman" w:eastAsia="Times New Roman" w:hAnsi="Times New Roman" w:cs="Times New Roman"/>
          <w:spacing w:val="3"/>
          <w:szCs w:val="24"/>
        </w:rPr>
        <w:t>d</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n</w:t>
      </w:r>
      <w:r w:rsidRPr="00C06D94">
        <w:rPr>
          <w:rFonts w:ascii="Times New Roman" w:eastAsia="Times New Roman" w:hAnsi="Times New Roman" w:cs="Times New Roman"/>
          <w:spacing w:val="1"/>
          <w:szCs w:val="24"/>
        </w:rPr>
        <w:t>ce</w:t>
      </w:r>
      <w:r w:rsidRPr="00C06D94">
        <w:rPr>
          <w:rFonts w:ascii="Times New Roman" w:eastAsia="Times New Roman" w:hAnsi="Times New Roman" w:cs="Times New Roman"/>
          <w:spacing w:val="-1"/>
          <w:szCs w:val="24"/>
        </w:rPr>
        <w:t>-</w:t>
      </w:r>
      <w:r w:rsidRPr="00C06D94">
        <w:rPr>
          <w:rFonts w:ascii="Times New Roman" w:eastAsia="Times New Roman" w:hAnsi="Times New Roman" w:cs="Times New Roman"/>
          <w:szCs w:val="24"/>
        </w:rPr>
        <w:t>b</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d</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ouns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2"/>
          <w:szCs w:val="24"/>
        </w:rPr>
        <w:t>n</w:t>
      </w:r>
      <w:r w:rsidRPr="00C06D94">
        <w:rPr>
          <w:rFonts w:ascii="Times New Roman" w:eastAsia="Times New Roman" w:hAnsi="Times New Roman" w:cs="Times New Roman"/>
          <w:szCs w:val="24"/>
        </w:rPr>
        <w:t>g</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pra</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1"/>
          <w:szCs w:val="24"/>
        </w:rPr>
        <w:t>ce</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.b</w:t>
      </w:r>
      <w:r w:rsidRPr="00C06D94">
        <w:rPr>
          <w:rFonts w:ascii="Times New Roman" w:eastAsia="Times New Roman" w:hAnsi="Times New Roman" w:cs="Times New Roman"/>
          <w:spacing w:val="1"/>
          <w:szCs w:val="24"/>
        </w:rPr>
        <w:t>.</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ss</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 xml:space="preserve">ssed </w:t>
      </w:r>
      <w:r w:rsidRPr="00C06D94">
        <w:rPr>
          <w:rFonts w:ascii="Times New Roman" w:eastAsia="Times New Roman" w:hAnsi="Times New Roman" w:cs="Times New Roman"/>
          <w:spacing w:val="2"/>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article critique and </w:t>
      </w:r>
      <w:r w:rsidRPr="00C06D94">
        <w:rPr>
          <w:rFonts w:ascii="Times New Roman" w:eastAsia="Times New Roman" w:hAnsi="Times New Roman" w:cs="Times New Roman"/>
          <w:szCs w:val="24"/>
        </w:rPr>
        <w:t>tests)</w:t>
      </w:r>
    </w:p>
    <w:p w14:paraId="1911850C" w14:textId="77777777" w:rsidR="00026ADE" w:rsidRPr="00C06D94" w:rsidRDefault="00026ADE" w:rsidP="00026ADE">
      <w:pPr>
        <w:pStyle w:val="ListParagraph"/>
        <w:numPr>
          <w:ilvl w:val="0"/>
          <w:numId w:val="33"/>
        </w:numPr>
        <w:tabs>
          <w:tab w:val="left" w:pos="820"/>
        </w:tabs>
        <w:spacing w:line="360" w:lineRule="auto"/>
        <w:ind w:leftChars="0" w:left="810" w:right="-20"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t>N</w:t>
      </w:r>
      <w:r w:rsidRPr="00C06D94">
        <w:rPr>
          <w:rFonts w:ascii="Times New Roman" w:eastAsia="Times New Roman" w:hAnsi="Times New Roman" w:cs="Times New Roman"/>
          <w:spacing w:val="-1"/>
          <w:szCs w:val="24"/>
        </w:rPr>
        <w:t>ee</w:t>
      </w:r>
      <w:r w:rsidRPr="00C06D94">
        <w:rPr>
          <w:rFonts w:ascii="Times New Roman" w:eastAsia="Times New Roman" w:hAnsi="Times New Roman" w:cs="Times New Roman"/>
          <w:szCs w:val="24"/>
        </w:rPr>
        <w:t xml:space="preserve">ds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3"/>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ss</w:t>
      </w:r>
      <w:r w:rsidRPr="00C06D94">
        <w:rPr>
          <w:rFonts w:ascii="Times New Roman" w:eastAsia="Times New Roman" w:hAnsi="Times New Roman" w:cs="Times New Roman"/>
          <w:spacing w:val="1"/>
          <w:szCs w:val="24"/>
        </w:rPr>
        <w:t>m</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nts</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sses</w:t>
      </w:r>
      <w:r w:rsidRPr="00C06D94">
        <w:rPr>
          <w:rFonts w:ascii="Times New Roman" w:eastAsia="Times New Roman" w:hAnsi="Times New Roman" w:cs="Times New Roman"/>
          <w:spacing w:val="2"/>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5"/>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Weekly discussion and </w:t>
      </w:r>
      <w:r w:rsidRPr="00C06D94">
        <w:rPr>
          <w:rFonts w:ascii="Times New Roman" w:eastAsia="Times New Roman" w:hAnsi="Times New Roman" w:cs="Times New Roman"/>
          <w:szCs w:val="24"/>
        </w:rPr>
        <w:t>tests)</w:t>
      </w:r>
    </w:p>
    <w:p w14:paraId="5029E211" w14:textId="77777777" w:rsidR="00026ADE" w:rsidRPr="00C06D94" w:rsidRDefault="00026ADE" w:rsidP="00026ADE">
      <w:pPr>
        <w:pStyle w:val="ListParagraph"/>
        <w:numPr>
          <w:ilvl w:val="0"/>
          <w:numId w:val="33"/>
        </w:numPr>
        <w:tabs>
          <w:tab w:val="left" w:pos="820"/>
        </w:tabs>
        <w:spacing w:line="360" w:lineRule="auto"/>
        <w:ind w:leftChars="0" w:left="810" w:right="276"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t>D</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v</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lop</w:t>
      </w:r>
      <w:r w:rsidRPr="00C06D94">
        <w:rPr>
          <w:rFonts w:ascii="Times New Roman" w:eastAsia="Times New Roman" w:hAnsi="Times New Roman" w:cs="Times New Roman"/>
          <w:spacing w:val="1"/>
          <w:szCs w:val="24"/>
        </w:rPr>
        <w:t>m</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nt of outc</w:t>
      </w:r>
      <w:r w:rsidRPr="00C06D94">
        <w:rPr>
          <w:rFonts w:ascii="Times New Roman" w:eastAsia="Times New Roman" w:hAnsi="Times New Roman" w:cs="Times New Roman"/>
          <w:spacing w:val="-1"/>
          <w:szCs w:val="24"/>
        </w:rPr>
        <w:t>o</w:t>
      </w:r>
      <w:r w:rsidRPr="00C06D94">
        <w:rPr>
          <w:rFonts w:ascii="Times New Roman" w:eastAsia="Times New Roman" w:hAnsi="Times New Roman" w:cs="Times New Roman"/>
          <w:szCs w:val="24"/>
        </w:rPr>
        <w:t>me</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me</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sur</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s f</w:t>
      </w:r>
      <w:r w:rsidRPr="00C06D94">
        <w:rPr>
          <w:rFonts w:ascii="Times New Roman" w:eastAsia="Times New Roman" w:hAnsi="Times New Roman" w:cs="Times New Roman"/>
          <w:spacing w:val="2"/>
          <w:szCs w:val="24"/>
        </w:rPr>
        <w:t>o</w:t>
      </w:r>
      <w:r w:rsidRPr="00C06D94">
        <w:rPr>
          <w:rFonts w:ascii="Times New Roman" w:eastAsia="Times New Roman" w:hAnsi="Times New Roman" w:cs="Times New Roman"/>
          <w:szCs w:val="24"/>
        </w:rPr>
        <w:t xml:space="preserve">r </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ouns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2"/>
          <w:szCs w:val="24"/>
        </w:rPr>
        <w:t>n</w:t>
      </w:r>
      <w:r w:rsidRPr="00C06D94">
        <w:rPr>
          <w:rFonts w:ascii="Times New Roman" w:eastAsia="Times New Roman" w:hAnsi="Times New Roman" w:cs="Times New Roman"/>
          <w:szCs w:val="24"/>
        </w:rPr>
        <w:t>g prog</w:t>
      </w:r>
      <w:r w:rsidRPr="00C06D94">
        <w:rPr>
          <w:rFonts w:ascii="Times New Roman" w:eastAsia="Times New Roman" w:hAnsi="Times New Roman" w:cs="Times New Roman"/>
          <w:spacing w:val="-1"/>
          <w:szCs w:val="24"/>
        </w:rPr>
        <w:t>ra</w:t>
      </w:r>
      <w:r w:rsidRPr="00C06D94">
        <w:rPr>
          <w:rFonts w:ascii="Times New Roman" w:eastAsia="Times New Roman" w:hAnsi="Times New Roman" w:cs="Times New Roman"/>
          <w:szCs w:val="24"/>
        </w:rPr>
        <w:t>ms</w:t>
      </w:r>
      <w:r w:rsidRPr="00C06D94">
        <w:rPr>
          <w:rFonts w:ascii="Times New Roman" w:eastAsia="Times New Roman" w:hAnsi="Times New Roman" w:cs="Times New Roman"/>
          <w:spacing w:val="3"/>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.d.</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sses</w:t>
      </w:r>
      <w:r w:rsidRPr="00C06D94">
        <w:rPr>
          <w:rFonts w:ascii="Times New Roman" w:eastAsia="Times New Roman" w:hAnsi="Times New Roman" w:cs="Times New Roman"/>
          <w:spacing w:val="1"/>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5"/>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t>
      </w:r>
      <w:r w:rsidRPr="00C06D94">
        <w:rPr>
          <w:rFonts w:ascii="Times New Roman" w:eastAsia="Times New Roman" w:hAnsi="Times New Roman" w:cs="Times New Roman"/>
          <w:szCs w:val="24"/>
        </w:rPr>
        <w:t xml:space="preserve">tests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nd proj</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t)</w:t>
      </w:r>
    </w:p>
    <w:p w14:paraId="71D295AB" w14:textId="77777777" w:rsidR="00026ADE" w:rsidRPr="00C06D94" w:rsidRDefault="00026ADE" w:rsidP="00026ADE">
      <w:pPr>
        <w:pStyle w:val="ListParagraph"/>
        <w:numPr>
          <w:ilvl w:val="0"/>
          <w:numId w:val="33"/>
        </w:numPr>
        <w:tabs>
          <w:tab w:val="left" w:pos="820"/>
        </w:tabs>
        <w:spacing w:line="360" w:lineRule="auto"/>
        <w:ind w:leftChars="0" w:left="810" w:right="92"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t>Ev</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 xml:space="preserve">luation of </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ouns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2"/>
          <w:szCs w:val="24"/>
        </w:rPr>
        <w:t>n</w:t>
      </w:r>
      <w:r w:rsidRPr="00C06D94">
        <w:rPr>
          <w:rFonts w:ascii="Times New Roman" w:eastAsia="Times New Roman" w:hAnsi="Times New Roman" w:cs="Times New Roman"/>
          <w:szCs w:val="24"/>
        </w:rPr>
        <w:t>g in</w:t>
      </w:r>
      <w:r w:rsidRPr="00C06D94">
        <w:rPr>
          <w:rFonts w:ascii="Times New Roman" w:eastAsia="Times New Roman" w:hAnsi="Times New Roman" w:cs="Times New Roman"/>
          <w:spacing w:val="1"/>
          <w:szCs w:val="24"/>
        </w:rPr>
        <w:t>t</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rv</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nt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 xml:space="preserve">ons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nd p</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2"/>
          <w:szCs w:val="24"/>
        </w:rPr>
        <w:t>o</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pacing w:val="1"/>
          <w:szCs w:val="24"/>
        </w:rPr>
        <w:t>ra</w:t>
      </w:r>
      <w:r w:rsidRPr="00C06D94">
        <w:rPr>
          <w:rFonts w:ascii="Times New Roman" w:eastAsia="Times New Roman" w:hAnsi="Times New Roman" w:cs="Times New Roman"/>
          <w:szCs w:val="24"/>
        </w:rPr>
        <w:t>ms</w:t>
      </w:r>
      <w:r w:rsidRPr="00C06D94">
        <w:rPr>
          <w:rFonts w:ascii="Times New Roman" w:eastAsia="Times New Roman" w:hAnsi="Times New Roman" w:cs="Times New Roman"/>
          <w:spacing w:val="3"/>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ss</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 xml:space="preserve">ssed </w:t>
      </w:r>
      <w:r w:rsidRPr="00C06D94">
        <w:rPr>
          <w:rFonts w:ascii="Times New Roman" w:eastAsia="Times New Roman" w:hAnsi="Times New Roman" w:cs="Times New Roman"/>
          <w:spacing w:val="2"/>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weekly discussion and </w:t>
      </w:r>
      <w:r w:rsidRPr="00C06D94">
        <w:rPr>
          <w:rFonts w:ascii="Times New Roman" w:eastAsia="Times New Roman" w:hAnsi="Times New Roman" w:cs="Times New Roman"/>
          <w:szCs w:val="24"/>
        </w:rPr>
        <w:t>tests)</w:t>
      </w:r>
    </w:p>
    <w:p w14:paraId="36C4A5C0" w14:textId="77777777" w:rsidR="00026ADE" w:rsidRPr="00C06D94" w:rsidRDefault="00026ADE" w:rsidP="00026ADE">
      <w:pPr>
        <w:pStyle w:val="ListParagraph"/>
        <w:numPr>
          <w:ilvl w:val="0"/>
          <w:numId w:val="33"/>
        </w:numPr>
        <w:tabs>
          <w:tab w:val="left" w:pos="820"/>
        </w:tabs>
        <w:spacing w:line="360" w:lineRule="auto"/>
        <w:ind w:leftChars="0" w:left="810" w:right="489"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t>Qu</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tative, qu</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 xml:space="preserve">tative,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nd m</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2"/>
          <w:szCs w:val="24"/>
        </w:rPr>
        <w:t>x</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d r</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1"/>
          <w:szCs w:val="24"/>
        </w:rPr>
        <w:t>ea</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 xml:space="preserve">h </w:t>
      </w:r>
      <w:r w:rsidRPr="00C06D94">
        <w:rPr>
          <w:rFonts w:ascii="Times New Roman" w:eastAsia="Times New Roman" w:hAnsi="Times New Roman" w:cs="Times New Roman"/>
          <w:spacing w:val="3"/>
          <w:szCs w:val="24"/>
        </w:rPr>
        <w:t>m</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thods</w:t>
      </w:r>
      <w:r w:rsidRPr="00C06D94">
        <w:rPr>
          <w:rFonts w:ascii="Times New Roman" w:eastAsia="Times New Roman" w:hAnsi="Times New Roman" w:cs="Times New Roman"/>
          <w:spacing w:val="3"/>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3"/>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ssed </w:t>
      </w:r>
      <w:r w:rsidRPr="00C06D94">
        <w:rPr>
          <w:rFonts w:ascii="Times New Roman" w:eastAsia="Times New Roman" w:hAnsi="Times New Roman" w:cs="Times New Roman"/>
          <w:spacing w:val="4"/>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t>
      </w:r>
      <w:r w:rsidRPr="00C06D94">
        <w:rPr>
          <w:rFonts w:ascii="Times New Roman" w:eastAsia="Times New Roman" w:hAnsi="Times New Roman" w:cs="Times New Roman"/>
          <w:szCs w:val="24"/>
        </w:rPr>
        <w:t>tests and proje</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t)</w:t>
      </w:r>
    </w:p>
    <w:p w14:paraId="31178E7E" w14:textId="77777777" w:rsidR="00026ADE" w:rsidRPr="00C06D94" w:rsidRDefault="00026ADE" w:rsidP="00026ADE">
      <w:pPr>
        <w:pStyle w:val="ListParagraph"/>
        <w:numPr>
          <w:ilvl w:val="0"/>
          <w:numId w:val="33"/>
        </w:numPr>
        <w:tabs>
          <w:tab w:val="left" w:pos="820"/>
        </w:tabs>
        <w:spacing w:line="360" w:lineRule="auto"/>
        <w:ind w:leftChars="0" w:left="810" w:right="141"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lastRenderedPageBreak/>
        <w:t>D</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si</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ns u</w:t>
      </w:r>
      <w:r w:rsidRPr="00C06D94">
        <w:rPr>
          <w:rFonts w:ascii="Times New Roman" w:eastAsia="Times New Roman" w:hAnsi="Times New Roman" w:cs="Times New Roman"/>
          <w:spacing w:val="3"/>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d in r</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h</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nd p</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2"/>
          <w:szCs w:val="24"/>
        </w:rPr>
        <w:t>o</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m</w:t>
      </w:r>
      <w:r w:rsidRPr="00C06D94">
        <w:rPr>
          <w:rFonts w:ascii="Times New Roman" w:eastAsia="Times New Roman" w:hAnsi="Times New Roman" w:cs="Times New Roman"/>
          <w:spacing w:val="3"/>
          <w:szCs w:val="24"/>
        </w:rPr>
        <w:t xml:space="preserve"> </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v</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luation</w:t>
      </w:r>
      <w:r w:rsidRPr="00C06D94">
        <w:rPr>
          <w:rFonts w:ascii="Times New Roman" w:eastAsia="Times New Roman" w:hAnsi="Times New Roman" w:cs="Times New Roman"/>
          <w:spacing w:val="5"/>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3"/>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ss</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2"/>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weekly </w:t>
      </w:r>
      <w:r w:rsidRPr="00C06D94">
        <w:rPr>
          <w:rFonts w:ascii="Times New Roman" w:eastAsia="Times New Roman" w:hAnsi="Times New Roman" w:cs="Times New Roman"/>
          <w:szCs w:val="24"/>
        </w:rPr>
        <w:t>discussion, t</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sts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nd proj</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t)</w:t>
      </w:r>
    </w:p>
    <w:p w14:paraId="6FC24625" w14:textId="77777777" w:rsidR="00026ADE" w:rsidRPr="00C06D94" w:rsidRDefault="00026ADE" w:rsidP="00026ADE">
      <w:pPr>
        <w:pStyle w:val="ListParagraph"/>
        <w:numPr>
          <w:ilvl w:val="0"/>
          <w:numId w:val="33"/>
        </w:numPr>
        <w:tabs>
          <w:tab w:val="left" w:pos="820"/>
        </w:tabs>
        <w:spacing w:line="360" w:lineRule="auto"/>
        <w:ind w:leftChars="0" w:left="810" w:right="920" w:hanging="450"/>
        <w:contextualSpacing/>
        <w:rPr>
          <w:rFonts w:ascii="Times New Roman" w:eastAsia="Times New Roman" w:hAnsi="Times New Roman" w:cs="Times New Roman"/>
          <w:szCs w:val="24"/>
        </w:rPr>
      </w:pPr>
      <w:r w:rsidRPr="00C06D94">
        <w:rPr>
          <w:rFonts w:ascii="Times New Roman" w:eastAsia="Times New Roman" w:hAnsi="Times New Roman" w:cs="Times New Roman"/>
          <w:spacing w:val="1"/>
          <w:szCs w:val="24"/>
        </w:rPr>
        <w:t>S</w:t>
      </w:r>
      <w:r w:rsidRPr="00C06D94">
        <w:rPr>
          <w:rFonts w:ascii="Times New Roman" w:eastAsia="Times New Roman" w:hAnsi="Times New Roman" w:cs="Times New Roman"/>
          <w:szCs w:val="24"/>
        </w:rPr>
        <w:t>tatis</w:t>
      </w:r>
      <w:r w:rsidRPr="00C06D94">
        <w:rPr>
          <w:rFonts w:ascii="Times New Roman" w:eastAsia="Times New Roman" w:hAnsi="Times New Roman" w:cs="Times New Roman"/>
          <w:spacing w:val="1"/>
          <w:szCs w:val="24"/>
        </w:rPr>
        <w:t>t</w:t>
      </w:r>
      <w:r w:rsidRPr="00C06D94">
        <w:rPr>
          <w:rFonts w:ascii="Times New Roman" w:eastAsia="Times New Roman" w:hAnsi="Times New Roman" w:cs="Times New Roman"/>
          <w:szCs w:val="24"/>
        </w:rPr>
        <w:t>ic</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 xml:space="preserve">l </w:t>
      </w:r>
      <w:r w:rsidRPr="00C06D94">
        <w:rPr>
          <w:rFonts w:ascii="Times New Roman" w:eastAsia="Times New Roman" w:hAnsi="Times New Roman" w:cs="Times New Roman"/>
          <w:spacing w:val="1"/>
          <w:szCs w:val="24"/>
        </w:rPr>
        <w:t>m</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thods us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2"/>
          <w:szCs w:val="24"/>
        </w:rPr>
        <w:t>i</w:t>
      </w:r>
      <w:r w:rsidRPr="00C06D94">
        <w:rPr>
          <w:rFonts w:ascii="Times New Roman" w:eastAsia="Times New Roman" w:hAnsi="Times New Roman" w:cs="Times New Roman"/>
          <w:szCs w:val="24"/>
        </w:rPr>
        <w:t xml:space="preserve">n </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ondu</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ng r</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h</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pacing w:val="2"/>
          <w:szCs w:val="24"/>
        </w:rPr>
        <w:t>n</w:t>
      </w:r>
      <w:r w:rsidRPr="00C06D94">
        <w:rPr>
          <w:rFonts w:ascii="Times New Roman" w:eastAsia="Times New Roman" w:hAnsi="Times New Roman" w:cs="Times New Roman"/>
          <w:szCs w:val="24"/>
        </w:rPr>
        <w:t>d pr</w:t>
      </w:r>
      <w:r w:rsidRPr="00C06D94">
        <w:rPr>
          <w:rFonts w:ascii="Times New Roman" w:eastAsia="Times New Roman" w:hAnsi="Times New Roman" w:cs="Times New Roman"/>
          <w:spacing w:val="-1"/>
          <w:szCs w:val="24"/>
        </w:rPr>
        <w:t>o</w:t>
      </w:r>
      <w:r w:rsidRPr="00C06D94">
        <w:rPr>
          <w:rFonts w:ascii="Times New Roman" w:eastAsia="Times New Roman" w:hAnsi="Times New Roman" w:cs="Times New Roman"/>
          <w:szCs w:val="24"/>
        </w:rPr>
        <w:t>gr</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m e</w:t>
      </w:r>
      <w:r w:rsidRPr="00C06D94">
        <w:rPr>
          <w:rFonts w:ascii="Times New Roman" w:eastAsia="Times New Roman" w:hAnsi="Times New Roman" w:cs="Times New Roman"/>
          <w:spacing w:val="2"/>
          <w:szCs w:val="24"/>
        </w:rPr>
        <w:t>v</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luation</w:t>
      </w:r>
      <w:r w:rsidRPr="00C06D94">
        <w:rPr>
          <w:rFonts w:ascii="Times New Roman" w:eastAsia="Times New Roman" w:hAnsi="Times New Roman" w:cs="Times New Roman"/>
          <w:spacing w:val="4"/>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.h. (</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ssess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5"/>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weekly discussion, </w:t>
      </w:r>
      <w:r w:rsidRPr="00C06D94">
        <w:rPr>
          <w:rFonts w:ascii="Times New Roman" w:eastAsia="Times New Roman" w:hAnsi="Times New Roman" w:cs="Times New Roman"/>
          <w:szCs w:val="24"/>
        </w:rPr>
        <w:t>tests and</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proje</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t)</w:t>
      </w:r>
    </w:p>
    <w:p w14:paraId="0B09F97F" w14:textId="77777777" w:rsidR="00026ADE" w:rsidRPr="00C06D94" w:rsidRDefault="00026ADE" w:rsidP="00026ADE">
      <w:pPr>
        <w:pStyle w:val="ListParagraph"/>
        <w:numPr>
          <w:ilvl w:val="0"/>
          <w:numId w:val="33"/>
        </w:numPr>
        <w:tabs>
          <w:tab w:val="left" w:pos="820"/>
        </w:tabs>
        <w:spacing w:line="360" w:lineRule="auto"/>
        <w:ind w:leftChars="0" w:left="810" w:right="310"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t>An</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pacing w:val="3"/>
          <w:szCs w:val="24"/>
        </w:rPr>
        <w:t>l</w:t>
      </w:r>
      <w:r w:rsidRPr="00C06D94">
        <w:rPr>
          <w:rFonts w:ascii="Times New Roman" w:eastAsia="Times New Roman" w:hAnsi="Times New Roman" w:cs="Times New Roman"/>
          <w:spacing w:val="-5"/>
          <w:szCs w:val="24"/>
        </w:rPr>
        <w:t>y</w:t>
      </w:r>
      <w:r w:rsidRPr="00C06D94">
        <w:rPr>
          <w:rFonts w:ascii="Times New Roman" w:eastAsia="Times New Roman" w:hAnsi="Times New Roman" w:cs="Times New Roman"/>
          <w:szCs w:val="24"/>
        </w:rPr>
        <w:t>sis</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nd u</w:t>
      </w:r>
      <w:r w:rsidRPr="00C06D94">
        <w:rPr>
          <w:rFonts w:ascii="Times New Roman" w:eastAsia="Times New Roman" w:hAnsi="Times New Roman" w:cs="Times New Roman"/>
          <w:spacing w:val="2"/>
          <w:szCs w:val="24"/>
        </w:rPr>
        <w:t>s</w:t>
      </w:r>
      <w:r w:rsidRPr="00C06D94">
        <w:rPr>
          <w:rFonts w:ascii="Times New Roman" w:eastAsia="Times New Roman" w:hAnsi="Times New Roman" w:cs="Times New Roman"/>
          <w:szCs w:val="24"/>
        </w:rPr>
        <w:t>e</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of d</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pacing w:val="3"/>
          <w:szCs w:val="24"/>
        </w:rPr>
        <w:t>t</w:t>
      </w:r>
      <w:r w:rsidRPr="00C06D94">
        <w:rPr>
          <w:rFonts w:ascii="Times New Roman" w:eastAsia="Times New Roman" w:hAnsi="Times New Roman" w:cs="Times New Roman"/>
          <w:szCs w:val="24"/>
        </w:rPr>
        <w:t>a</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in couns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ng</w:t>
      </w:r>
      <w:r w:rsidRPr="00C06D94">
        <w:rPr>
          <w:rFonts w:ascii="Times New Roman" w:eastAsia="Times New Roman" w:hAnsi="Times New Roman" w:cs="Times New Roman"/>
          <w:spacing w:val="-1"/>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.i.</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sses</w:t>
      </w:r>
      <w:r w:rsidRPr="00C06D94">
        <w:rPr>
          <w:rFonts w:ascii="Times New Roman" w:eastAsia="Times New Roman" w:hAnsi="Times New Roman" w:cs="Times New Roman"/>
          <w:spacing w:val="2"/>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5"/>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weekly </w:t>
      </w:r>
      <w:r w:rsidRPr="00C06D94">
        <w:rPr>
          <w:rFonts w:ascii="Times New Roman" w:eastAsia="Times New Roman" w:hAnsi="Times New Roman" w:cs="Times New Roman"/>
          <w:szCs w:val="24"/>
        </w:rPr>
        <w:t>discu</w:t>
      </w:r>
      <w:r w:rsidRPr="00C06D94">
        <w:rPr>
          <w:rFonts w:ascii="Times New Roman" w:eastAsia="Times New Roman" w:hAnsi="Times New Roman" w:cs="Times New Roman"/>
          <w:spacing w:val="2"/>
          <w:szCs w:val="24"/>
        </w:rPr>
        <w:t>s</w:t>
      </w:r>
      <w:r w:rsidRPr="00C06D94">
        <w:rPr>
          <w:rFonts w:ascii="Times New Roman" w:eastAsia="Times New Roman" w:hAnsi="Times New Roman" w:cs="Times New Roman"/>
          <w:szCs w:val="24"/>
        </w:rPr>
        <w:t>sion, tests and proj</w:t>
      </w:r>
      <w:r w:rsidRPr="00C06D94">
        <w:rPr>
          <w:rFonts w:ascii="Times New Roman" w:eastAsia="Times New Roman" w:hAnsi="Times New Roman" w:cs="Times New Roman"/>
          <w:spacing w:val="-1"/>
          <w:szCs w:val="24"/>
        </w:rPr>
        <w:t>ec</w:t>
      </w:r>
      <w:r w:rsidRPr="00C06D94">
        <w:rPr>
          <w:rFonts w:ascii="Times New Roman" w:eastAsia="Times New Roman" w:hAnsi="Times New Roman" w:cs="Times New Roman"/>
          <w:szCs w:val="24"/>
        </w:rPr>
        <w:t>t)</w:t>
      </w:r>
    </w:p>
    <w:p w14:paraId="18B540F3" w14:textId="77777777" w:rsidR="00026ADE" w:rsidRPr="00C06D94" w:rsidRDefault="00026ADE" w:rsidP="00026ADE">
      <w:pPr>
        <w:pStyle w:val="ListParagraph"/>
        <w:numPr>
          <w:ilvl w:val="0"/>
          <w:numId w:val="33"/>
        </w:numPr>
        <w:tabs>
          <w:tab w:val="left" w:pos="820"/>
        </w:tabs>
        <w:spacing w:line="360" w:lineRule="auto"/>
        <w:ind w:leftChars="0" w:left="810" w:right="148" w:hanging="450"/>
        <w:contextualSpacing/>
        <w:rPr>
          <w:rFonts w:ascii="Times New Roman" w:eastAsia="Times New Roman" w:hAnsi="Times New Roman" w:cs="Times New Roman"/>
          <w:szCs w:val="24"/>
        </w:rPr>
      </w:pPr>
      <w:r w:rsidRPr="00C06D94">
        <w:rPr>
          <w:rFonts w:ascii="Times New Roman" w:eastAsia="Times New Roman" w:hAnsi="Times New Roman" w:cs="Times New Roman"/>
          <w:szCs w:val="24"/>
        </w:rPr>
        <w:t>Eth</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1"/>
          <w:szCs w:val="24"/>
        </w:rPr>
        <w:t>ca</w:t>
      </w:r>
      <w:r w:rsidRPr="00C06D94">
        <w:rPr>
          <w:rFonts w:ascii="Times New Roman" w:eastAsia="Times New Roman" w:hAnsi="Times New Roman" w:cs="Times New Roman"/>
          <w:szCs w:val="24"/>
        </w:rPr>
        <w:t xml:space="preserve">l and </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ul</w:t>
      </w:r>
      <w:r w:rsidRPr="00C06D94">
        <w:rPr>
          <w:rFonts w:ascii="Times New Roman" w:eastAsia="Times New Roman" w:hAnsi="Times New Roman" w:cs="Times New Roman"/>
          <w:spacing w:val="1"/>
          <w:szCs w:val="24"/>
        </w:rPr>
        <w:t>t</w:t>
      </w:r>
      <w:r w:rsidRPr="00C06D94">
        <w:rPr>
          <w:rFonts w:ascii="Times New Roman" w:eastAsia="Times New Roman" w:hAnsi="Times New Roman" w:cs="Times New Roman"/>
          <w:szCs w:val="24"/>
        </w:rPr>
        <w:t>ur</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l</w:t>
      </w:r>
      <w:r w:rsidRPr="00C06D94">
        <w:rPr>
          <w:rFonts w:ascii="Times New Roman" w:eastAsia="Times New Roman" w:hAnsi="Times New Roman" w:cs="Times New Roman"/>
          <w:spacing w:val="6"/>
          <w:szCs w:val="24"/>
        </w:rPr>
        <w:t>l</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lev</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nt s</w:t>
      </w:r>
      <w:r w:rsidRPr="00C06D94">
        <w:rPr>
          <w:rFonts w:ascii="Times New Roman" w:eastAsia="Times New Roman" w:hAnsi="Times New Roman" w:cs="Times New Roman"/>
          <w:spacing w:val="1"/>
          <w:szCs w:val="24"/>
        </w:rPr>
        <w:t>t</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t</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ies</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for</w:t>
      </w:r>
      <w:r w:rsidRPr="00C06D94">
        <w:rPr>
          <w:rFonts w:ascii="Times New Roman" w:eastAsia="Times New Roman" w:hAnsi="Times New Roman" w:cs="Times New Roman"/>
          <w:spacing w:val="-1"/>
          <w:szCs w:val="24"/>
        </w:rPr>
        <w:t xml:space="preserve"> c</w:t>
      </w:r>
      <w:r w:rsidRPr="00C06D94">
        <w:rPr>
          <w:rFonts w:ascii="Times New Roman" w:eastAsia="Times New Roman" w:hAnsi="Times New Roman" w:cs="Times New Roman"/>
          <w:szCs w:val="24"/>
        </w:rPr>
        <w:t>on</w:t>
      </w:r>
      <w:r w:rsidRPr="00C06D94">
        <w:rPr>
          <w:rFonts w:ascii="Times New Roman" w:eastAsia="Times New Roman" w:hAnsi="Times New Roman" w:cs="Times New Roman"/>
          <w:spacing w:val="2"/>
          <w:szCs w:val="24"/>
        </w:rPr>
        <w:t>d</w:t>
      </w:r>
      <w:r w:rsidRPr="00C06D94">
        <w:rPr>
          <w:rFonts w:ascii="Times New Roman" w:eastAsia="Times New Roman" w:hAnsi="Times New Roman" w:cs="Times New Roman"/>
          <w:szCs w:val="24"/>
        </w:rPr>
        <w:t>u</w:t>
      </w:r>
      <w:r w:rsidRPr="00C06D94">
        <w:rPr>
          <w:rFonts w:ascii="Times New Roman" w:eastAsia="Times New Roman" w:hAnsi="Times New Roman" w:cs="Times New Roman"/>
          <w:spacing w:val="-1"/>
          <w:szCs w:val="24"/>
        </w:rPr>
        <w:t>c</w:t>
      </w:r>
      <w:r w:rsidRPr="00C06D94">
        <w:rPr>
          <w:rFonts w:ascii="Times New Roman" w:eastAsia="Times New Roman" w:hAnsi="Times New Roman" w:cs="Times New Roman"/>
          <w:szCs w:val="24"/>
        </w:rPr>
        <w:t>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zCs w:val="24"/>
        </w:rPr>
        <w:t>n</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 in</w:t>
      </w:r>
      <w:r w:rsidRPr="00C06D94">
        <w:rPr>
          <w:rFonts w:ascii="Times New Roman" w:eastAsia="Times New Roman" w:hAnsi="Times New Roman" w:cs="Times New Roman"/>
          <w:spacing w:val="1"/>
          <w:szCs w:val="24"/>
        </w:rPr>
        <w:t>t</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1"/>
          <w:szCs w:val="24"/>
        </w:rPr>
        <w:t>p</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t</w:t>
      </w:r>
      <w:r w:rsidRPr="00C06D94">
        <w:rPr>
          <w:rFonts w:ascii="Times New Roman" w:eastAsia="Times New Roman" w:hAnsi="Times New Roman" w:cs="Times New Roman"/>
          <w:spacing w:val="1"/>
          <w:szCs w:val="24"/>
        </w:rPr>
        <w:t>i</w:t>
      </w:r>
      <w:r w:rsidRPr="00C06D94">
        <w:rPr>
          <w:rFonts w:ascii="Times New Roman" w:eastAsia="Times New Roman" w:hAnsi="Times New Roman" w:cs="Times New Roman"/>
          <w:spacing w:val="2"/>
          <w:szCs w:val="24"/>
        </w:rPr>
        <w:t>n</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zCs w:val="24"/>
        </w:rPr>
        <w:t xml:space="preserve">,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 xml:space="preserve">nd </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porting</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the</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sul</w:t>
      </w:r>
      <w:r w:rsidRPr="00C06D94">
        <w:rPr>
          <w:rFonts w:ascii="Times New Roman" w:eastAsia="Times New Roman" w:hAnsi="Times New Roman" w:cs="Times New Roman"/>
          <w:spacing w:val="1"/>
          <w:szCs w:val="24"/>
        </w:rPr>
        <w:t>t</w:t>
      </w:r>
      <w:r w:rsidRPr="00C06D94">
        <w:rPr>
          <w:rFonts w:ascii="Times New Roman" w:eastAsia="Times New Roman" w:hAnsi="Times New Roman" w:cs="Times New Roman"/>
          <w:szCs w:val="24"/>
        </w:rPr>
        <w:t>s of r</w:t>
      </w:r>
      <w:r w:rsidRPr="00C06D94">
        <w:rPr>
          <w:rFonts w:ascii="Times New Roman" w:eastAsia="Times New Roman" w:hAnsi="Times New Roman" w:cs="Times New Roman"/>
          <w:spacing w:val="-2"/>
          <w:szCs w:val="24"/>
        </w:rPr>
        <w:t>e</w:t>
      </w:r>
      <w:r w:rsidRPr="00C06D94">
        <w:rPr>
          <w:rFonts w:ascii="Times New Roman" w:eastAsia="Times New Roman" w:hAnsi="Times New Roman" w:cs="Times New Roman"/>
          <w:szCs w:val="24"/>
        </w:rPr>
        <w:t>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r</w:t>
      </w:r>
      <w:r w:rsidRPr="00C06D94">
        <w:rPr>
          <w:rFonts w:ascii="Times New Roman" w:eastAsia="Times New Roman" w:hAnsi="Times New Roman" w:cs="Times New Roman"/>
          <w:spacing w:val="-2"/>
          <w:szCs w:val="24"/>
        </w:rPr>
        <w:t>c</w:t>
      </w:r>
      <w:r w:rsidRPr="00C06D94">
        <w:rPr>
          <w:rFonts w:ascii="Times New Roman" w:eastAsia="Times New Roman" w:hAnsi="Times New Roman" w:cs="Times New Roman"/>
          <w:szCs w:val="24"/>
        </w:rPr>
        <w:t xml:space="preserve">h </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nd/</w:t>
      </w:r>
      <w:r w:rsidRPr="00C06D94">
        <w:rPr>
          <w:rFonts w:ascii="Times New Roman" w:eastAsia="Times New Roman" w:hAnsi="Times New Roman" w:cs="Times New Roman"/>
          <w:spacing w:val="3"/>
          <w:szCs w:val="24"/>
        </w:rPr>
        <w:t>o</w:t>
      </w:r>
      <w:r w:rsidRPr="00C06D94">
        <w:rPr>
          <w:rFonts w:ascii="Times New Roman" w:eastAsia="Times New Roman" w:hAnsi="Times New Roman" w:cs="Times New Roman"/>
          <w:szCs w:val="24"/>
        </w:rPr>
        <w:t>r p</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2"/>
          <w:szCs w:val="24"/>
        </w:rPr>
        <w:t>o</w:t>
      </w:r>
      <w:r w:rsidRPr="00C06D94">
        <w:rPr>
          <w:rFonts w:ascii="Times New Roman" w:eastAsia="Times New Roman" w:hAnsi="Times New Roman" w:cs="Times New Roman"/>
          <w:spacing w:val="-2"/>
          <w:szCs w:val="24"/>
        </w:rPr>
        <w:t>g</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m ev</w:t>
      </w:r>
      <w:r w:rsidRPr="00C06D94">
        <w:rPr>
          <w:rFonts w:ascii="Times New Roman" w:eastAsia="Times New Roman" w:hAnsi="Times New Roman" w:cs="Times New Roman"/>
          <w:spacing w:val="-1"/>
          <w:szCs w:val="24"/>
        </w:rPr>
        <w:t>a</w:t>
      </w:r>
      <w:r w:rsidRPr="00C06D94">
        <w:rPr>
          <w:rFonts w:ascii="Times New Roman" w:eastAsia="Times New Roman" w:hAnsi="Times New Roman" w:cs="Times New Roman"/>
          <w:szCs w:val="24"/>
        </w:rPr>
        <w:t>luation</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CAC</w:t>
      </w:r>
      <w:r w:rsidRPr="00C06D94">
        <w:rPr>
          <w:rFonts w:ascii="Times New Roman" w:eastAsia="Times New Roman" w:hAnsi="Times New Roman" w:cs="Times New Roman"/>
          <w:spacing w:val="1"/>
          <w:szCs w:val="24"/>
        </w:rPr>
        <w:t>R</w:t>
      </w:r>
      <w:r w:rsidRPr="00C06D94">
        <w:rPr>
          <w:rFonts w:ascii="Times New Roman" w:eastAsia="Times New Roman" w:hAnsi="Times New Roman" w:cs="Times New Roman"/>
          <w:szCs w:val="24"/>
        </w:rPr>
        <w:t>EP 2.</w:t>
      </w:r>
      <w:r w:rsidRPr="00C06D94">
        <w:rPr>
          <w:rFonts w:ascii="Times New Roman" w:eastAsia="Times New Roman" w:hAnsi="Times New Roman" w:cs="Times New Roman"/>
          <w:spacing w:val="-1"/>
          <w:szCs w:val="24"/>
        </w:rPr>
        <w:t>F</w:t>
      </w:r>
      <w:r w:rsidRPr="00C06D94">
        <w:rPr>
          <w:rFonts w:ascii="Times New Roman" w:eastAsia="Times New Roman" w:hAnsi="Times New Roman" w:cs="Times New Roman"/>
          <w:szCs w:val="24"/>
        </w:rPr>
        <w:t>.j.</w:t>
      </w:r>
      <w:r w:rsidRPr="00C06D94">
        <w:rPr>
          <w:rFonts w:ascii="Times New Roman" w:eastAsia="Times New Roman" w:hAnsi="Times New Roman" w:cs="Times New Roman"/>
          <w:spacing w:val="2"/>
          <w:szCs w:val="24"/>
        </w:rPr>
        <w:t xml:space="preserve"> </w:t>
      </w:r>
      <w:r w:rsidRPr="00C06D94">
        <w:rPr>
          <w:rFonts w:ascii="Times New Roman" w:eastAsia="Times New Roman" w:hAnsi="Times New Roman" w:cs="Times New Roman"/>
          <w:szCs w:val="24"/>
        </w:rPr>
        <w:t>(</w:t>
      </w:r>
      <w:r w:rsidRPr="00C06D94">
        <w:rPr>
          <w:rFonts w:ascii="Times New Roman" w:eastAsia="Times New Roman" w:hAnsi="Times New Roman" w:cs="Times New Roman"/>
          <w:spacing w:val="-2"/>
          <w:szCs w:val="24"/>
        </w:rPr>
        <w:t>a</w:t>
      </w:r>
      <w:r w:rsidRPr="00C06D94">
        <w:rPr>
          <w:rFonts w:ascii="Times New Roman" w:eastAsia="Times New Roman" w:hAnsi="Times New Roman" w:cs="Times New Roman"/>
          <w:szCs w:val="24"/>
        </w:rPr>
        <w:t>ssess</w:t>
      </w:r>
      <w:r w:rsidRPr="00C06D94">
        <w:rPr>
          <w:rFonts w:ascii="Times New Roman" w:eastAsia="Times New Roman" w:hAnsi="Times New Roman" w:cs="Times New Roman"/>
          <w:spacing w:val="-1"/>
          <w:szCs w:val="24"/>
        </w:rPr>
        <w:t>e</w:t>
      </w:r>
      <w:r w:rsidRPr="00C06D94">
        <w:rPr>
          <w:rFonts w:ascii="Times New Roman" w:eastAsia="Times New Roman" w:hAnsi="Times New Roman" w:cs="Times New Roman"/>
          <w:szCs w:val="24"/>
        </w:rPr>
        <w:t xml:space="preserve">d </w:t>
      </w:r>
      <w:r w:rsidRPr="00C06D94">
        <w:rPr>
          <w:rFonts w:ascii="Times New Roman" w:eastAsia="Times New Roman" w:hAnsi="Times New Roman" w:cs="Times New Roman"/>
          <w:spacing w:val="5"/>
          <w:szCs w:val="24"/>
        </w:rPr>
        <w:t>b</w:t>
      </w:r>
      <w:r w:rsidRPr="00C06D94">
        <w:rPr>
          <w:rFonts w:ascii="Times New Roman" w:eastAsia="Times New Roman" w:hAnsi="Times New Roman" w:cs="Times New Roman"/>
          <w:szCs w:val="24"/>
        </w:rPr>
        <w:t>y</w:t>
      </w:r>
      <w:r w:rsidRPr="00C06D94">
        <w:rPr>
          <w:rFonts w:ascii="Times New Roman" w:eastAsia="Times New Roman" w:hAnsi="Times New Roman" w:cs="Times New Roman"/>
          <w:spacing w:val="-5"/>
          <w:szCs w:val="24"/>
        </w:rPr>
        <w:t xml:space="preserve"> weekly </w:t>
      </w:r>
      <w:r w:rsidRPr="00C06D94">
        <w:rPr>
          <w:rFonts w:ascii="Times New Roman" w:eastAsia="Times New Roman" w:hAnsi="Times New Roman" w:cs="Times New Roman"/>
          <w:szCs w:val="24"/>
        </w:rPr>
        <w:t>discussio</w:t>
      </w:r>
      <w:r w:rsidRPr="00C06D94">
        <w:rPr>
          <w:rFonts w:ascii="Times New Roman" w:eastAsia="Times New Roman" w:hAnsi="Times New Roman" w:cs="Times New Roman"/>
          <w:spacing w:val="2"/>
          <w:szCs w:val="24"/>
        </w:rPr>
        <w:t>n and</w:t>
      </w:r>
      <w:r w:rsidRPr="00C06D94">
        <w:rPr>
          <w:rFonts w:ascii="Times New Roman" w:eastAsia="Times New Roman" w:hAnsi="Times New Roman" w:cs="Times New Roman"/>
          <w:szCs w:val="24"/>
        </w:rPr>
        <w:t xml:space="preserve"> tests)</w:t>
      </w:r>
    </w:p>
    <w:p w14:paraId="31563723" w14:textId="1052540C" w:rsidR="007F4ED3" w:rsidRPr="00C06D94" w:rsidRDefault="007F4ED3" w:rsidP="00B02A16">
      <w:pPr>
        <w:snapToGrid w:val="0"/>
        <w:spacing w:line="360" w:lineRule="auto"/>
        <w:rPr>
          <w:rFonts w:ascii="Times New Roman" w:hAnsi="Times New Roman" w:cs="Times New Roman"/>
          <w:b/>
          <w:szCs w:val="24"/>
        </w:rPr>
      </w:pPr>
      <w:r w:rsidRPr="00C06D94">
        <w:rPr>
          <w:rFonts w:ascii="Times New Roman" w:hAnsi="Times New Roman" w:cs="Times New Roman"/>
          <w:b/>
          <w:szCs w:val="24"/>
        </w:rPr>
        <w:t>Course Requirements:</w:t>
      </w:r>
    </w:p>
    <w:p w14:paraId="08C28C1A" w14:textId="5053C124" w:rsidR="007F4ED3" w:rsidRPr="00C06D94" w:rsidRDefault="007F4ED3" w:rsidP="00B02A16">
      <w:pPr>
        <w:pStyle w:val="CM6"/>
        <w:numPr>
          <w:ilvl w:val="0"/>
          <w:numId w:val="23"/>
        </w:numPr>
        <w:snapToGrid w:val="0"/>
        <w:spacing w:line="360" w:lineRule="auto"/>
      </w:pPr>
      <w:r w:rsidRPr="00C06D94">
        <w:t>Complete all examinations</w:t>
      </w:r>
      <w:r w:rsidR="00386A88" w:rsidRPr="00C06D94">
        <w:t>.</w:t>
      </w:r>
      <w:r w:rsidRPr="00C06D94">
        <w:t xml:space="preserve"> </w:t>
      </w:r>
    </w:p>
    <w:p w14:paraId="2A85846F" w14:textId="38255E04" w:rsidR="007F4ED3" w:rsidRPr="00C06D94" w:rsidRDefault="007F4ED3" w:rsidP="00B02A16">
      <w:pPr>
        <w:pStyle w:val="CM6"/>
        <w:numPr>
          <w:ilvl w:val="0"/>
          <w:numId w:val="23"/>
        </w:numPr>
        <w:snapToGrid w:val="0"/>
        <w:spacing w:line="360" w:lineRule="auto"/>
      </w:pPr>
      <w:r w:rsidRPr="00C06D94">
        <w:t>Complete all computer exercises</w:t>
      </w:r>
      <w:r w:rsidR="00386A88" w:rsidRPr="00C06D94">
        <w:t>.</w:t>
      </w:r>
      <w:r w:rsidRPr="00C06D94">
        <w:t xml:space="preserve"> </w:t>
      </w:r>
    </w:p>
    <w:p w14:paraId="5F3658A2" w14:textId="0C94946D" w:rsidR="007F4ED3" w:rsidRPr="00C06D94" w:rsidRDefault="007F4ED3" w:rsidP="00B02A16">
      <w:pPr>
        <w:pStyle w:val="ListParagraph"/>
        <w:numPr>
          <w:ilvl w:val="0"/>
          <w:numId w:val="23"/>
        </w:numPr>
        <w:snapToGrid w:val="0"/>
        <w:spacing w:line="360" w:lineRule="auto"/>
        <w:ind w:leftChars="0"/>
        <w:rPr>
          <w:rFonts w:ascii="Times New Roman" w:hAnsi="Times New Roman" w:cs="Times New Roman"/>
          <w:szCs w:val="24"/>
        </w:rPr>
      </w:pPr>
      <w:r w:rsidRPr="00C06D94">
        <w:rPr>
          <w:rFonts w:ascii="Times New Roman" w:hAnsi="Times New Roman" w:cs="Times New Roman"/>
          <w:szCs w:val="24"/>
        </w:rPr>
        <w:t>Review published research literature to examine applications of course content</w:t>
      </w:r>
      <w:r w:rsidR="00386A88" w:rsidRPr="00C06D94">
        <w:rPr>
          <w:rFonts w:ascii="Times New Roman" w:hAnsi="Times New Roman" w:cs="Times New Roman"/>
          <w:szCs w:val="24"/>
        </w:rPr>
        <w:t>.</w:t>
      </w:r>
    </w:p>
    <w:p w14:paraId="7777B459" w14:textId="77777777" w:rsidR="00D2600C" w:rsidRPr="00C06D94" w:rsidRDefault="00D2600C" w:rsidP="00D2600C">
      <w:pPr>
        <w:pStyle w:val="ListParagraph"/>
        <w:snapToGrid w:val="0"/>
        <w:spacing w:line="360" w:lineRule="auto"/>
        <w:ind w:leftChars="0" w:left="0"/>
        <w:rPr>
          <w:rFonts w:ascii="Times New Roman" w:hAnsi="Times New Roman" w:cs="Times New Roman"/>
          <w:b/>
          <w:szCs w:val="24"/>
        </w:rPr>
      </w:pPr>
      <w:r w:rsidRPr="00C06D94">
        <w:rPr>
          <w:rFonts w:ascii="Times New Roman" w:hAnsi="Times New Roman" w:cs="Times New Roman"/>
          <w:b/>
          <w:szCs w:val="24"/>
        </w:rPr>
        <w:t>Grade and Evaluation</w:t>
      </w:r>
    </w:p>
    <w:p w14:paraId="464EC03B" w14:textId="3B5274C2" w:rsidR="00D2600C" w:rsidRPr="00C06D94" w:rsidRDefault="00D2600C" w:rsidP="00D2600C">
      <w:pPr>
        <w:rPr>
          <w:rFonts w:ascii="Times New Roman" w:hAnsi="Times New Roman" w:cs="Times New Roman"/>
          <w:b/>
          <w:szCs w:val="24"/>
        </w:rPr>
      </w:pPr>
      <w:r w:rsidRPr="00C06D94">
        <w:rPr>
          <w:rFonts w:ascii="Times New Roman" w:hAnsi="Times New Roman" w:cs="Times New Roman"/>
          <w:b/>
          <w:szCs w:val="24"/>
        </w:rPr>
        <w:t xml:space="preserve">Exams: </w:t>
      </w:r>
      <w:r w:rsidR="009B4BA5" w:rsidRPr="00C06D94">
        <w:rPr>
          <w:rFonts w:ascii="Times New Roman" w:hAnsi="Times New Roman" w:cs="Times New Roman"/>
          <w:b/>
          <w:szCs w:val="24"/>
        </w:rPr>
        <w:t>45</w:t>
      </w:r>
      <w:r w:rsidR="00930AE5" w:rsidRPr="00C06D94">
        <w:rPr>
          <w:rFonts w:ascii="Times New Roman" w:hAnsi="Times New Roman" w:cs="Times New Roman"/>
          <w:b/>
          <w:szCs w:val="24"/>
        </w:rPr>
        <w:t xml:space="preserve"> </w:t>
      </w:r>
      <w:r w:rsidRPr="00C06D94">
        <w:rPr>
          <w:rFonts w:ascii="Times New Roman" w:hAnsi="Times New Roman" w:cs="Times New Roman"/>
          <w:b/>
          <w:szCs w:val="24"/>
        </w:rPr>
        <w:t>%</w:t>
      </w:r>
      <w:r w:rsidR="00EA6856" w:rsidRPr="00C06D94">
        <w:rPr>
          <w:rFonts w:ascii="Times New Roman" w:hAnsi="Times New Roman" w:cs="Times New Roman"/>
          <w:b/>
          <w:szCs w:val="24"/>
        </w:rPr>
        <w:t xml:space="preserve"> (270 points)</w:t>
      </w:r>
    </w:p>
    <w:p w14:paraId="563161B0" w14:textId="14428650" w:rsidR="00D2600C" w:rsidRPr="00C06D94" w:rsidRDefault="00D2600C" w:rsidP="00D2600C">
      <w:pPr>
        <w:pStyle w:val="ListParagraph"/>
        <w:snapToGrid w:val="0"/>
        <w:ind w:leftChars="0" w:left="0"/>
        <w:rPr>
          <w:rFonts w:ascii="Times New Roman" w:hAnsi="Times New Roman" w:cs="Times New Roman"/>
          <w:szCs w:val="24"/>
        </w:rPr>
      </w:pPr>
      <w:r w:rsidRPr="00C06D94">
        <w:rPr>
          <w:rFonts w:ascii="Times New Roman" w:hAnsi="Times New Roman" w:cs="Times New Roman"/>
          <w:szCs w:val="24"/>
        </w:rPr>
        <w:t xml:space="preserve">There are </w:t>
      </w:r>
      <w:r w:rsidR="00930AE5" w:rsidRPr="00C06D94">
        <w:rPr>
          <w:rFonts w:ascii="Times New Roman" w:hAnsi="Times New Roman" w:cs="Times New Roman"/>
          <w:szCs w:val="24"/>
        </w:rPr>
        <w:t>three exams</w:t>
      </w:r>
      <w:r w:rsidRPr="00C06D94">
        <w:rPr>
          <w:rFonts w:ascii="Times New Roman" w:hAnsi="Times New Roman" w:cs="Times New Roman"/>
          <w:szCs w:val="24"/>
        </w:rPr>
        <w:t xml:space="preserve"> for this course throughout the semester. Each </w:t>
      </w:r>
      <w:r w:rsidR="002C63DA" w:rsidRPr="00C06D94">
        <w:rPr>
          <w:rFonts w:ascii="Times New Roman" w:hAnsi="Times New Roman" w:cs="Times New Roman"/>
          <w:szCs w:val="24"/>
        </w:rPr>
        <w:t xml:space="preserve">exam </w:t>
      </w:r>
      <w:r w:rsidRPr="00C06D94">
        <w:rPr>
          <w:rFonts w:ascii="Times New Roman" w:hAnsi="Times New Roman" w:cs="Times New Roman"/>
          <w:szCs w:val="24"/>
        </w:rPr>
        <w:t xml:space="preserve">is weighted </w:t>
      </w:r>
      <w:r w:rsidR="009B4BA5" w:rsidRPr="00C06D94">
        <w:rPr>
          <w:rFonts w:ascii="Times New Roman" w:hAnsi="Times New Roman" w:cs="Times New Roman"/>
          <w:szCs w:val="24"/>
        </w:rPr>
        <w:t>15</w:t>
      </w:r>
      <w:r w:rsidRPr="00C06D94">
        <w:rPr>
          <w:rFonts w:ascii="Times New Roman" w:hAnsi="Times New Roman" w:cs="Times New Roman"/>
          <w:szCs w:val="24"/>
        </w:rPr>
        <w:t xml:space="preserve"> %.  </w:t>
      </w:r>
    </w:p>
    <w:p w14:paraId="57277A09" w14:textId="16B3F09F" w:rsidR="008B106A" w:rsidRPr="00C06D94" w:rsidRDefault="008B106A" w:rsidP="00D2600C">
      <w:pPr>
        <w:pStyle w:val="ListParagraph"/>
        <w:snapToGrid w:val="0"/>
        <w:ind w:leftChars="0" w:left="0"/>
        <w:rPr>
          <w:rFonts w:ascii="Times New Roman" w:hAnsi="Times New Roman" w:cs="Times New Roman"/>
          <w:szCs w:val="24"/>
        </w:rPr>
      </w:pPr>
      <w:r w:rsidRPr="00C06D94">
        <w:rPr>
          <w:rFonts w:ascii="Times New Roman" w:hAnsi="Times New Roman" w:cs="Times New Roman"/>
          <w:szCs w:val="24"/>
        </w:rPr>
        <w:t>Check schedule section for dates.</w:t>
      </w:r>
    </w:p>
    <w:p w14:paraId="3F7D7700" w14:textId="77777777" w:rsidR="00D2600C" w:rsidRPr="00C06D94" w:rsidRDefault="00D2600C" w:rsidP="00D2600C">
      <w:pPr>
        <w:pStyle w:val="ListParagraph"/>
        <w:snapToGrid w:val="0"/>
        <w:ind w:leftChars="0" w:left="0"/>
        <w:rPr>
          <w:rFonts w:ascii="Times New Roman" w:hAnsi="Times New Roman" w:cs="Times New Roman"/>
          <w:szCs w:val="24"/>
        </w:rPr>
      </w:pPr>
    </w:p>
    <w:p w14:paraId="6331D7F4" w14:textId="350A6BEF" w:rsidR="00D2600C" w:rsidRPr="00C06D94" w:rsidRDefault="00D2600C" w:rsidP="00D2600C">
      <w:pPr>
        <w:ind w:right="-360"/>
        <w:rPr>
          <w:rFonts w:ascii="Times New Roman" w:hAnsi="Times New Roman" w:cs="Times New Roman"/>
          <w:b/>
          <w:szCs w:val="24"/>
        </w:rPr>
      </w:pPr>
      <w:r w:rsidRPr="00C06D94">
        <w:rPr>
          <w:rFonts w:ascii="Times New Roman" w:hAnsi="Times New Roman" w:cs="Times New Roman"/>
          <w:b/>
          <w:szCs w:val="24"/>
        </w:rPr>
        <w:t>Experiential Research Pro</w:t>
      </w:r>
      <w:r w:rsidR="00B90866" w:rsidRPr="00C06D94">
        <w:rPr>
          <w:rFonts w:ascii="Times New Roman" w:hAnsi="Times New Roman" w:cs="Times New Roman"/>
          <w:b/>
          <w:szCs w:val="24"/>
        </w:rPr>
        <w:t>posal</w:t>
      </w:r>
      <w:r w:rsidRPr="00C06D94">
        <w:rPr>
          <w:rFonts w:ascii="Times New Roman" w:hAnsi="Times New Roman" w:cs="Times New Roman"/>
          <w:b/>
          <w:szCs w:val="24"/>
        </w:rPr>
        <w:t xml:space="preserve">: </w:t>
      </w:r>
      <w:r w:rsidR="00930AE5" w:rsidRPr="00C06D94">
        <w:rPr>
          <w:rFonts w:ascii="Times New Roman" w:hAnsi="Times New Roman" w:cs="Times New Roman"/>
          <w:b/>
          <w:szCs w:val="24"/>
        </w:rPr>
        <w:t>3</w:t>
      </w:r>
      <w:r w:rsidRPr="00C06D94">
        <w:rPr>
          <w:rFonts w:ascii="Times New Roman" w:hAnsi="Times New Roman" w:cs="Times New Roman"/>
          <w:b/>
          <w:szCs w:val="24"/>
        </w:rPr>
        <w:t xml:space="preserve">0% </w:t>
      </w:r>
      <w:r w:rsidR="00EA6856" w:rsidRPr="00C06D94">
        <w:rPr>
          <w:rFonts w:ascii="Times New Roman" w:hAnsi="Times New Roman" w:cs="Times New Roman"/>
          <w:b/>
          <w:szCs w:val="24"/>
        </w:rPr>
        <w:t>(180 points)</w:t>
      </w:r>
    </w:p>
    <w:p w14:paraId="604C6615" w14:textId="624037A9" w:rsidR="00930AE5" w:rsidRPr="00C06D94" w:rsidRDefault="00D2600C" w:rsidP="00D2600C">
      <w:pPr>
        <w:ind w:right="-360"/>
        <w:rPr>
          <w:rFonts w:ascii="Times New Roman" w:hAnsi="Times New Roman" w:cs="Times New Roman"/>
          <w:szCs w:val="24"/>
        </w:rPr>
      </w:pPr>
      <w:r w:rsidRPr="00C06D94">
        <w:rPr>
          <w:rFonts w:ascii="Times New Roman" w:hAnsi="Times New Roman" w:cs="Times New Roman"/>
          <w:szCs w:val="24"/>
        </w:rPr>
        <w:t xml:space="preserve">Each student in this class will </w:t>
      </w:r>
      <w:r w:rsidR="00930AE5" w:rsidRPr="00C06D94">
        <w:rPr>
          <w:rFonts w:ascii="Times New Roman" w:hAnsi="Times New Roman" w:cs="Times New Roman"/>
          <w:szCs w:val="24"/>
        </w:rPr>
        <w:t>develop a research proposal/</w:t>
      </w:r>
      <w:r w:rsidRPr="00C06D94">
        <w:rPr>
          <w:rFonts w:ascii="Times New Roman" w:hAnsi="Times New Roman" w:cs="Times New Roman"/>
          <w:szCs w:val="24"/>
        </w:rPr>
        <w:t>project</w:t>
      </w:r>
      <w:r w:rsidR="00930AE5" w:rsidRPr="00C06D94">
        <w:rPr>
          <w:rFonts w:ascii="Times New Roman" w:hAnsi="Times New Roman" w:cs="Times New Roman"/>
          <w:szCs w:val="24"/>
        </w:rPr>
        <w:t xml:space="preserve"> individually</w:t>
      </w:r>
      <w:r w:rsidRPr="00C06D94">
        <w:rPr>
          <w:rFonts w:ascii="Times New Roman" w:hAnsi="Times New Roman" w:cs="Times New Roman"/>
          <w:szCs w:val="24"/>
        </w:rPr>
        <w:t xml:space="preserve">.  </w:t>
      </w:r>
    </w:p>
    <w:p w14:paraId="6DF5279E" w14:textId="1C1F2DEE" w:rsidR="00930AE5" w:rsidRPr="00C06D94" w:rsidRDefault="00930AE5" w:rsidP="00930AE5">
      <w:pPr>
        <w:rPr>
          <w:rFonts w:ascii="Times New Roman" w:hAnsi="Times New Roman" w:cs="Times New Roman"/>
          <w:szCs w:val="24"/>
        </w:rPr>
      </w:pPr>
      <w:r w:rsidRPr="00C06D94">
        <w:rPr>
          <w:rFonts w:ascii="Times New Roman" w:hAnsi="Times New Roman" w:cs="Times New Roman"/>
          <w:szCs w:val="24"/>
        </w:rPr>
        <w:t xml:space="preserve">A rubric and due date for this assignment </w:t>
      </w:r>
      <w:r w:rsidR="00A8505B" w:rsidRPr="00C06D94">
        <w:rPr>
          <w:rFonts w:ascii="Times New Roman" w:hAnsi="Times New Roman" w:cs="Times New Roman"/>
          <w:szCs w:val="24"/>
        </w:rPr>
        <w:t>is</w:t>
      </w:r>
      <w:r w:rsidR="00B466CF" w:rsidRPr="00C06D94">
        <w:rPr>
          <w:rFonts w:ascii="Times New Roman" w:hAnsi="Times New Roman" w:cs="Times New Roman"/>
          <w:szCs w:val="24"/>
        </w:rPr>
        <w:t xml:space="preserve"> indicated in the “schedule” section of the syllabus.  </w:t>
      </w:r>
      <w:r w:rsidRPr="00C06D94">
        <w:rPr>
          <w:rFonts w:ascii="Times New Roman" w:hAnsi="Times New Roman" w:cs="Times New Roman"/>
          <w:szCs w:val="24"/>
        </w:rPr>
        <w:t xml:space="preserve"> </w:t>
      </w:r>
    </w:p>
    <w:p w14:paraId="0A369225" w14:textId="589D3840" w:rsidR="00D2600C" w:rsidRPr="00C06D94" w:rsidRDefault="00B466CF" w:rsidP="00D2600C">
      <w:pPr>
        <w:ind w:right="-360"/>
        <w:rPr>
          <w:rFonts w:ascii="Times New Roman" w:hAnsi="Times New Roman" w:cs="Times New Roman"/>
          <w:szCs w:val="24"/>
        </w:rPr>
      </w:pPr>
      <w:r w:rsidRPr="00C06D94">
        <w:rPr>
          <w:rFonts w:ascii="Times New Roman" w:hAnsi="Times New Roman" w:cs="Times New Roman"/>
          <w:szCs w:val="24"/>
        </w:rPr>
        <w:t xml:space="preserve">This </w:t>
      </w:r>
      <w:r w:rsidR="00D2600C" w:rsidRPr="00C06D94">
        <w:rPr>
          <w:rFonts w:ascii="Times New Roman" w:hAnsi="Times New Roman" w:cs="Times New Roman"/>
          <w:szCs w:val="24"/>
        </w:rPr>
        <w:t xml:space="preserve">research </w:t>
      </w:r>
      <w:r w:rsidRPr="00C06D94">
        <w:rPr>
          <w:rFonts w:ascii="Times New Roman" w:hAnsi="Times New Roman" w:cs="Times New Roman"/>
          <w:szCs w:val="24"/>
        </w:rPr>
        <w:t xml:space="preserve">proposal assignment should </w:t>
      </w:r>
      <w:r w:rsidR="002C63DA" w:rsidRPr="00C06D94">
        <w:rPr>
          <w:rFonts w:ascii="Times New Roman" w:hAnsi="Times New Roman" w:cs="Times New Roman"/>
          <w:szCs w:val="24"/>
        </w:rPr>
        <w:t xml:space="preserve">be written according to </w:t>
      </w:r>
      <w:r w:rsidR="00D2600C" w:rsidRPr="00C06D94">
        <w:rPr>
          <w:rFonts w:ascii="Times New Roman" w:hAnsi="Times New Roman" w:cs="Times New Roman"/>
          <w:szCs w:val="24"/>
        </w:rPr>
        <w:t>APA 7</w:t>
      </w:r>
      <w:r w:rsidR="00D2600C" w:rsidRPr="00C06D94">
        <w:rPr>
          <w:rFonts w:ascii="Times New Roman" w:hAnsi="Times New Roman" w:cs="Times New Roman"/>
          <w:szCs w:val="24"/>
          <w:vertAlign w:val="superscript"/>
        </w:rPr>
        <w:t>th</w:t>
      </w:r>
      <w:r w:rsidR="00D2600C" w:rsidRPr="00C06D94">
        <w:rPr>
          <w:rFonts w:ascii="Times New Roman" w:hAnsi="Times New Roman" w:cs="Times New Roman"/>
          <w:szCs w:val="24"/>
        </w:rPr>
        <w:t>. (Guidelines</w:t>
      </w:r>
      <w:r w:rsidR="002C63DA" w:rsidRPr="00C06D94">
        <w:rPr>
          <w:rFonts w:ascii="Times New Roman" w:hAnsi="Times New Roman" w:cs="Times New Roman"/>
          <w:szCs w:val="24"/>
        </w:rPr>
        <w:t xml:space="preserve"> and rubrics</w:t>
      </w:r>
      <w:r w:rsidR="00D2600C" w:rsidRPr="00C06D94">
        <w:rPr>
          <w:rFonts w:ascii="Times New Roman" w:hAnsi="Times New Roman" w:cs="Times New Roman"/>
          <w:szCs w:val="24"/>
        </w:rPr>
        <w:t xml:space="preserve"> for this project </w:t>
      </w:r>
      <w:r w:rsidR="002C63DA" w:rsidRPr="00C06D94">
        <w:rPr>
          <w:rFonts w:ascii="Times New Roman" w:hAnsi="Times New Roman" w:cs="Times New Roman"/>
          <w:szCs w:val="24"/>
        </w:rPr>
        <w:t>are</w:t>
      </w:r>
      <w:r w:rsidR="00D2600C" w:rsidRPr="00C06D94">
        <w:rPr>
          <w:rFonts w:ascii="Times New Roman" w:hAnsi="Times New Roman" w:cs="Times New Roman"/>
          <w:szCs w:val="24"/>
        </w:rPr>
        <w:t xml:space="preserve"> </w:t>
      </w:r>
      <w:r w:rsidR="002C63DA" w:rsidRPr="00C06D94">
        <w:rPr>
          <w:rFonts w:ascii="Times New Roman" w:hAnsi="Times New Roman" w:cs="Times New Roman"/>
          <w:szCs w:val="24"/>
        </w:rPr>
        <w:t>posted on CANVAS</w:t>
      </w:r>
      <w:r w:rsidR="00D2600C" w:rsidRPr="00C06D94">
        <w:rPr>
          <w:rFonts w:ascii="Times New Roman" w:hAnsi="Times New Roman" w:cs="Times New Roman"/>
          <w:szCs w:val="24"/>
        </w:rPr>
        <w:t>.)</w:t>
      </w:r>
    </w:p>
    <w:p w14:paraId="7D8CE8F0" w14:textId="5676EB87" w:rsidR="00EF2143" w:rsidRPr="00C06D94" w:rsidRDefault="008B106A" w:rsidP="00EF2143">
      <w:pPr>
        <w:widowControl/>
        <w:autoSpaceDE w:val="0"/>
        <w:autoSpaceDN w:val="0"/>
        <w:adjustRightInd w:val="0"/>
        <w:snapToGrid w:val="0"/>
        <w:rPr>
          <w:rFonts w:ascii="Times New Roman" w:hAnsi="Times New Roman" w:cs="Times New Roman"/>
          <w:color w:val="FF0000"/>
          <w:szCs w:val="24"/>
        </w:rPr>
      </w:pPr>
      <w:r w:rsidRPr="00C06D94">
        <w:rPr>
          <w:rFonts w:ascii="Times New Roman" w:hAnsi="Times New Roman" w:cs="Times New Roman"/>
          <w:color w:val="FF0000"/>
          <w:szCs w:val="24"/>
        </w:rPr>
        <w:t>P</w:t>
      </w:r>
      <w:r w:rsidRPr="00C06D94">
        <w:rPr>
          <w:rFonts w:ascii="Times New Roman" w:hAnsi="Times New Roman" w:cs="Times New Roman"/>
          <w:color w:val="FF0000"/>
          <w:szCs w:val="24"/>
        </w:rPr>
        <w:t>roofread</w:t>
      </w:r>
      <w:r w:rsidR="00EA6856" w:rsidRPr="00C06D94">
        <w:rPr>
          <w:rFonts w:ascii="Times New Roman" w:hAnsi="Times New Roman" w:cs="Times New Roman"/>
          <w:color w:val="FF0000"/>
          <w:szCs w:val="24"/>
        </w:rPr>
        <w:t>ing</w:t>
      </w:r>
      <w:r w:rsidRPr="00C06D94">
        <w:rPr>
          <w:rFonts w:ascii="Times New Roman" w:hAnsi="Times New Roman" w:cs="Times New Roman"/>
          <w:color w:val="FF0000"/>
          <w:szCs w:val="24"/>
        </w:rPr>
        <w:t xml:space="preserve"> at the Miller Writing Center </w:t>
      </w:r>
      <w:r w:rsidRPr="00C06D94">
        <w:rPr>
          <w:rFonts w:ascii="Times New Roman" w:hAnsi="Times New Roman" w:cs="Times New Roman"/>
          <w:color w:val="FF0000"/>
          <w:szCs w:val="24"/>
        </w:rPr>
        <w:t xml:space="preserve">is required for receiving </w:t>
      </w:r>
      <w:r w:rsidR="00EF2143" w:rsidRPr="00C06D94">
        <w:rPr>
          <w:rFonts w:ascii="Times New Roman" w:hAnsi="Times New Roman" w:cs="Times New Roman"/>
          <w:color w:val="FF0000"/>
          <w:szCs w:val="24"/>
        </w:rPr>
        <w:t xml:space="preserve">a grade. </w:t>
      </w:r>
      <w:r w:rsidR="002C63DA" w:rsidRPr="00C06D94">
        <w:rPr>
          <w:rFonts w:ascii="Times New Roman" w:hAnsi="Times New Roman" w:cs="Times New Roman"/>
          <w:color w:val="FF0000"/>
          <w:szCs w:val="24"/>
        </w:rPr>
        <w:t xml:space="preserve"> </w:t>
      </w:r>
      <w:hyperlink r:id="rId12" w:history="1">
        <w:r w:rsidR="002C63DA" w:rsidRPr="00C06D94">
          <w:rPr>
            <w:rStyle w:val="Hyperlink"/>
            <w:rFonts w:ascii="Times New Roman" w:hAnsi="Times New Roman" w:cs="Times New Roman"/>
            <w:szCs w:val="24"/>
          </w:rPr>
          <w:t>https://auburn.edu/academic/provost/university-writing/miller-writing-center/</w:t>
        </w:r>
      </w:hyperlink>
      <w:r w:rsidR="00EF2143" w:rsidRPr="00C06D94">
        <w:rPr>
          <w:rFonts w:ascii="Times New Roman" w:hAnsi="Times New Roman" w:cs="Times New Roman"/>
          <w:color w:val="FF0000"/>
          <w:szCs w:val="24"/>
        </w:rPr>
        <w:t xml:space="preserve">  </w:t>
      </w:r>
    </w:p>
    <w:p w14:paraId="753CFCB1" w14:textId="6ED845F0" w:rsidR="00EF2143" w:rsidRPr="00C06D94" w:rsidRDefault="00EF2143" w:rsidP="00D2600C">
      <w:pPr>
        <w:ind w:right="-360"/>
        <w:rPr>
          <w:rFonts w:ascii="Times New Roman" w:hAnsi="Times New Roman" w:cs="Times New Roman"/>
          <w:color w:val="7030A0"/>
          <w:szCs w:val="24"/>
        </w:rPr>
      </w:pPr>
      <w:r w:rsidRPr="00C06D94">
        <w:rPr>
          <w:rFonts w:ascii="Times New Roman" w:hAnsi="Times New Roman" w:cs="Times New Roman"/>
          <w:color w:val="7030A0"/>
          <w:szCs w:val="24"/>
        </w:rPr>
        <w:t xml:space="preserve">Miller Writing Center will send an email to their client after </w:t>
      </w:r>
      <w:r w:rsidR="008B106A" w:rsidRPr="00C06D94">
        <w:rPr>
          <w:rFonts w:ascii="Times New Roman" w:hAnsi="Times New Roman" w:cs="Times New Roman"/>
          <w:color w:val="7030A0"/>
          <w:szCs w:val="24"/>
        </w:rPr>
        <w:t>a meeting.</w:t>
      </w:r>
    </w:p>
    <w:p w14:paraId="3D802B81" w14:textId="4CCB8039" w:rsidR="00B466CF" w:rsidRPr="00C06D94" w:rsidRDefault="00930AE5" w:rsidP="00D2600C">
      <w:pPr>
        <w:ind w:right="-360"/>
        <w:rPr>
          <w:rFonts w:ascii="Times New Roman" w:hAnsi="Times New Roman" w:cs="Times New Roman"/>
          <w:color w:val="7030A0"/>
          <w:szCs w:val="24"/>
        </w:rPr>
      </w:pPr>
      <w:r w:rsidRPr="00C06D94">
        <w:rPr>
          <w:rFonts w:ascii="Times New Roman" w:hAnsi="Times New Roman" w:cs="Times New Roman"/>
          <w:color w:val="7030A0"/>
          <w:szCs w:val="24"/>
        </w:rPr>
        <w:t xml:space="preserve">Submit </w:t>
      </w:r>
      <w:r w:rsidR="008B106A" w:rsidRPr="00C06D94">
        <w:rPr>
          <w:rFonts w:ascii="Times New Roman" w:hAnsi="Times New Roman" w:cs="Times New Roman"/>
          <w:color w:val="7030A0"/>
          <w:szCs w:val="24"/>
        </w:rPr>
        <w:t xml:space="preserve">a </w:t>
      </w:r>
      <w:r w:rsidR="00EF2143" w:rsidRPr="00C06D94">
        <w:rPr>
          <w:rFonts w:ascii="Times New Roman" w:hAnsi="Times New Roman" w:cs="Times New Roman"/>
          <w:color w:val="7030A0"/>
          <w:szCs w:val="24"/>
        </w:rPr>
        <w:t>revised assignment</w:t>
      </w:r>
      <w:r w:rsidRPr="00C06D94">
        <w:rPr>
          <w:rFonts w:ascii="Times New Roman" w:hAnsi="Times New Roman" w:cs="Times New Roman"/>
          <w:color w:val="7030A0"/>
          <w:szCs w:val="24"/>
        </w:rPr>
        <w:t xml:space="preserve"> along with the email from the Miller </w:t>
      </w:r>
      <w:r w:rsidR="00EF2143" w:rsidRPr="00C06D94">
        <w:rPr>
          <w:rFonts w:ascii="Times New Roman" w:hAnsi="Times New Roman" w:cs="Times New Roman"/>
          <w:color w:val="7030A0"/>
          <w:szCs w:val="24"/>
        </w:rPr>
        <w:t>W</w:t>
      </w:r>
      <w:r w:rsidRPr="00C06D94">
        <w:rPr>
          <w:rFonts w:ascii="Times New Roman" w:hAnsi="Times New Roman" w:cs="Times New Roman"/>
          <w:color w:val="7030A0"/>
          <w:szCs w:val="24"/>
        </w:rPr>
        <w:t xml:space="preserve">riting </w:t>
      </w:r>
      <w:r w:rsidR="00EF2143" w:rsidRPr="00C06D94">
        <w:rPr>
          <w:rFonts w:ascii="Times New Roman" w:hAnsi="Times New Roman" w:cs="Times New Roman"/>
          <w:color w:val="7030A0"/>
          <w:szCs w:val="24"/>
        </w:rPr>
        <w:t>C</w:t>
      </w:r>
      <w:r w:rsidRPr="00C06D94">
        <w:rPr>
          <w:rFonts w:ascii="Times New Roman" w:hAnsi="Times New Roman" w:cs="Times New Roman"/>
          <w:color w:val="7030A0"/>
          <w:szCs w:val="24"/>
        </w:rPr>
        <w:t>enter</w:t>
      </w:r>
      <w:r w:rsidR="00EF2143" w:rsidRPr="00C06D94">
        <w:rPr>
          <w:rFonts w:ascii="Times New Roman" w:hAnsi="Times New Roman" w:cs="Times New Roman"/>
          <w:color w:val="7030A0"/>
          <w:szCs w:val="24"/>
        </w:rPr>
        <w:t xml:space="preserve"> to receive a</w:t>
      </w:r>
      <w:r w:rsidR="00B466CF" w:rsidRPr="00C06D94">
        <w:rPr>
          <w:rFonts w:ascii="Times New Roman" w:hAnsi="Times New Roman" w:cs="Times New Roman"/>
          <w:color w:val="7030A0"/>
          <w:szCs w:val="24"/>
        </w:rPr>
        <w:t xml:space="preserve"> full</w:t>
      </w:r>
      <w:r w:rsidR="00EF2143" w:rsidRPr="00C06D94">
        <w:rPr>
          <w:rFonts w:ascii="Times New Roman" w:hAnsi="Times New Roman" w:cs="Times New Roman"/>
          <w:color w:val="7030A0"/>
          <w:szCs w:val="24"/>
        </w:rPr>
        <w:t xml:space="preserve"> </w:t>
      </w:r>
      <w:r w:rsidR="00B466CF" w:rsidRPr="00C06D94">
        <w:rPr>
          <w:rFonts w:ascii="Times New Roman" w:hAnsi="Times New Roman" w:cs="Times New Roman"/>
          <w:color w:val="7030A0"/>
          <w:szCs w:val="24"/>
        </w:rPr>
        <w:t xml:space="preserve">earned </w:t>
      </w:r>
      <w:r w:rsidR="00EF2143" w:rsidRPr="00C06D94">
        <w:rPr>
          <w:rFonts w:ascii="Times New Roman" w:hAnsi="Times New Roman" w:cs="Times New Roman"/>
          <w:color w:val="7030A0"/>
          <w:szCs w:val="24"/>
        </w:rPr>
        <w:t>grade.</w:t>
      </w:r>
    </w:p>
    <w:p w14:paraId="56A856D2" w14:textId="025630A3" w:rsidR="00A8505B" w:rsidRPr="00C06D94" w:rsidRDefault="00B466CF" w:rsidP="00D2600C">
      <w:pPr>
        <w:ind w:right="-360"/>
        <w:rPr>
          <w:rFonts w:ascii="Times New Roman" w:hAnsi="Times New Roman" w:cs="Times New Roman"/>
          <w:color w:val="7030A0"/>
          <w:szCs w:val="24"/>
        </w:rPr>
      </w:pPr>
      <w:r w:rsidRPr="00C06D94">
        <w:rPr>
          <w:rFonts w:ascii="Times New Roman" w:hAnsi="Times New Roman" w:cs="Times New Roman"/>
          <w:color w:val="7030A0"/>
          <w:szCs w:val="24"/>
        </w:rPr>
        <w:t xml:space="preserve">Assignment without evidence of proofreading </w:t>
      </w:r>
      <w:r w:rsidR="00EA6856" w:rsidRPr="00C06D94">
        <w:rPr>
          <w:rFonts w:ascii="Times New Roman" w:hAnsi="Times New Roman" w:cs="Times New Roman"/>
          <w:color w:val="7030A0"/>
          <w:szCs w:val="24"/>
        </w:rPr>
        <w:t>from</w:t>
      </w:r>
      <w:r w:rsidRPr="00C06D94">
        <w:rPr>
          <w:rFonts w:ascii="Times New Roman" w:hAnsi="Times New Roman" w:cs="Times New Roman"/>
          <w:color w:val="7030A0"/>
          <w:szCs w:val="24"/>
        </w:rPr>
        <w:t xml:space="preserve"> the Miller Writing Center will receive </w:t>
      </w:r>
      <w:r w:rsidR="00EA6856" w:rsidRPr="00C06D94">
        <w:rPr>
          <w:rFonts w:ascii="Times New Roman" w:hAnsi="Times New Roman" w:cs="Times New Roman"/>
          <w:color w:val="7030A0"/>
          <w:szCs w:val="24"/>
        </w:rPr>
        <w:t>85</w:t>
      </w:r>
      <w:r w:rsidRPr="00C06D94">
        <w:rPr>
          <w:rFonts w:ascii="Times New Roman" w:hAnsi="Times New Roman" w:cs="Times New Roman"/>
          <w:color w:val="7030A0"/>
          <w:szCs w:val="24"/>
        </w:rPr>
        <w:t xml:space="preserve">% of your earned grade. </w:t>
      </w:r>
    </w:p>
    <w:p w14:paraId="0BF36911" w14:textId="77777777" w:rsidR="00EA6856" w:rsidRPr="00C06D94" w:rsidRDefault="00EA6856" w:rsidP="00EA6856">
      <w:pPr>
        <w:ind w:right="-360"/>
        <w:rPr>
          <w:rFonts w:ascii="Times New Roman" w:hAnsi="Times New Roman" w:cs="Times New Roman"/>
          <w:color w:val="7030A0"/>
          <w:szCs w:val="24"/>
        </w:rPr>
      </w:pPr>
    </w:p>
    <w:p w14:paraId="1182D159" w14:textId="7548FBDE" w:rsidR="008B106A" w:rsidRPr="00C06D94" w:rsidRDefault="00D2600C" w:rsidP="00EA6856">
      <w:pPr>
        <w:ind w:right="-360"/>
        <w:rPr>
          <w:rFonts w:ascii="Times New Roman" w:hAnsi="Times New Roman" w:cs="Times New Roman"/>
          <w:szCs w:val="24"/>
        </w:rPr>
      </w:pPr>
      <w:r w:rsidRPr="00C06D94">
        <w:rPr>
          <w:rFonts w:ascii="Times New Roman" w:hAnsi="Times New Roman" w:cs="Times New Roman"/>
          <w:b/>
          <w:szCs w:val="24"/>
        </w:rPr>
        <w:t>IRB certificate (10%):</w:t>
      </w:r>
      <w:r w:rsidR="008B106A" w:rsidRPr="00C06D94">
        <w:rPr>
          <w:rFonts w:ascii="Times New Roman" w:hAnsi="Times New Roman" w:cs="Times New Roman"/>
          <w:b/>
          <w:szCs w:val="24"/>
        </w:rPr>
        <w:t xml:space="preserve"> </w:t>
      </w:r>
      <w:r w:rsidR="002C42C1" w:rsidRPr="00C06D94">
        <w:rPr>
          <w:rFonts w:ascii="Times New Roman" w:hAnsi="Times New Roman" w:cs="Times New Roman"/>
          <w:szCs w:val="24"/>
        </w:rPr>
        <w:t>60</w:t>
      </w:r>
      <w:r w:rsidR="008B106A" w:rsidRPr="00C06D94">
        <w:rPr>
          <w:rFonts w:ascii="Times New Roman" w:hAnsi="Times New Roman" w:cs="Times New Roman"/>
          <w:szCs w:val="24"/>
        </w:rPr>
        <w:t xml:space="preserve"> point</w:t>
      </w:r>
    </w:p>
    <w:p w14:paraId="4A7C0480" w14:textId="77777777" w:rsidR="008B106A" w:rsidRPr="00C06D94" w:rsidRDefault="008B106A" w:rsidP="00D2600C">
      <w:pPr>
        <w:rPr>
          <w:rFonts w:ascii="Times New Roman" w:hAnsi="Times New Roman" w:cs="Times New Roman"/>
          <w:color w:val="2D3B45"/>
          <w:shd w:val="clear" w:color="auto" w:fill="FFFFFF"/>
        </w:rPr>
      </w:pPr>
      <w:r w:rsidRPr="00C06D94">
        <w:rPr>
          <w:rFonts w:ascii="Times New Roman" w:hAnsi="Times New Roman" w:cs="Times New Roman"/>
          <w:color w:val="2D3B45"/>
          <w:shd w:val="clear" w:color="auto" w:fill="FFFFFF"/>
        </w:rPr>
        <w:t>Students will complete IRB training and obtain an IRB certificate from following this link: </w:t>
      </w:r>
    </w:p>
    <w:p w14:paraId="1747E146" w14:textId="1317A9E8" w:rsidR="00D2600C" w:rsidRPr="00C06D94" w:rsidRDefault="008B106A" w:rsidP="00D2600C">
      <w:pPr>
        <w:rPr>
          <w:rFonts w:ascii="Times New Roman" w:hAnsi="Times New Roman" w:cs="Times New Roman"/>
          <w:szCs w:val="24"/>
        </w:rPr>
      </w:pPr>
      <w:hyperlink r:id="rId13" w:history="1">
        <w:r w:rsidRPr="00C06D94">
          <w:rPr>
            <w:rStyle w:val="Hyperlink"/>
            <w:rFonts w:ascii="Times New Roman" w:hAnsi="Times New Roman" w:cs="Times New Roman"/>
            <w:shd w:val="clear" w:color="auto" w:fill="FFFFFF"/>
          </w:rPr>
          <w:t>https://cws.auburn.edu/OVPR/pm/compliance/irb/training</w:t>
        </w:r>
        <w:r w:rsidRPr="00C06D94">
          <w:rPr>
            <w:rStyle w:val="Hyperlink"/>
            <w:rFonts w:ascii="Times New Roman" w:hAnsi="Times New Roman" w:cs="Times New Roman"/>
            <w:bdr w:val="none" w:sz="0" w:space="0" w:color="auto" w:frame="1"/>
            <w:shd w:val="clear" w:color="auto" w:fill="FFFFFF"/>
          </w:rPr>
          <w:t>Links to an external site.</w:t>
        </w:r>
      </w:hyperlink>
      <w:r w:rsidRPr="00C06D94">
        <w:rPr>
          <w:rFonts w:ascii="Times New Roman" w:hAnsi="Times New Roman" w:cs="Times New Roman"/>
          <w:color w:val="2D3B45"/>
          <w:shd w:val="clear" w:color="auto" w:fill="FFFFFF"/>
        </w:rPr>
        <w:t> </w:t>
      </w:r>
      <w:r w:rsidRPr="00C06D94">
        <w:rPr>
          <w:rFonts w:ascii="Times New Roman" w:hAnsi="Times New Roman" w:cs="Times New Roman"/>
          <w:szCs w:val="24"/>
        </w:rPr>
        <w:t xml:space="preserve"> </w:t>
      </w:r>
      <w:r w:rsidR="00D2600C" w:rsidRPr="00C06D94">
        <w:rPr>
          <w:rFonts w:ascii="Times New Roman" w:hAnsi="Times New Roman" w:cs="Times New Roman"/>
          <w:szCs w:val="24"/>
        </w:rPr>
        <w:t xml:space="preserve"> </w:t>
      </w:r>
    </w:p>
    <w:p w14:paraId="0DDDE72D" w14:textId="77777777" w:rsidR="00A8505B" w:rsidRPr="00C06D94" w:rsidRDefault="00A8505B" w:rsidP="00D2600C">
      <w:pPr>
        <w:rPr>
          <w:rFonts w:ascii="Times New Roman" w:hAnsi="Times New Roman" w:cs="Times New Roman"/>
          <w:szCs w:val="24"/>
        </w:rPr>
      </w:pPr>
    </w:p>
    <w:p w14:paraId="1E8FC4A8" w14:textId="77777777" w:rsidR="00EA6856" w:rsidRPr="00C06D94" w:rsidRDefault="00EA6856" w:rsidP="00D2600C">
      <w:pPr>
        <w:rPr>
          <w:rFonts w:ascii="Times New Roman" w:hAnsi="Times New Roman" w:cs="Times New Roman"/>
          <w:b/>
          <w:szCs w:val="24"/>
        </w:rPr>
      </w:pPr>
    </w:p>
    <w:p w14:paraId="63BCDA41" w14:textId="2F419ADE" w:rsidR="009B4BA5" w:rsidRPr="00C06D94" w:rsidRDefault="009B4BA5" w:rsidP="00D2600C">
      <w:pPr>
        <w:rPr>
          <w:rFonts w:ascii="Times New Roman" w:hAnsi="Times New Roman" w:cs="Times New Roman"/>
          <w:b/>
          <w:szCs w:val="24"/>
        </w:rPr>
      </w:pPr>
      <w:r w:rsidRPr="00C06D94">
        <w:rPr>
          <w:rFonts w:ascii="Times New Roman" w:hAnsi="Times New Roman" w:cs="Times New Roman"/>
          <w:b/>
          <w:szCs w:val="24"/>
        </w:rPr>
        <w:lastRenderedPageBreak/>
        <w:t>Discussions</w:t>
      </w:r>
      <w:r w:rsidR="00EA6856" w:rsidRPr="00C06D94">
        <w:rPr>
          <w:rFonts w:ascii="Times New Roman" w:hAnsi="Times New Roman" w:cs="Times New Roman"/>
          <w:b/>
          <w:szCs w:val="24"/>
        </w:rPr>
        <w:t xml:space="preserve">: </w:t>
      </w:r>
      <w:r w:rsidRPr="00C06D94">
        <w:rPr>
          <w:rFonts w:ascii="Times New Roman" w:hAnsi="Times New Roman" w:cs="Times New Roman"/>
          <w:b/>
          <w:szCs w:val="24"/>
        </w:rPr>
        <w:t>15%</w:t>
      </w:r>
      <w:r w:rsidR="00EA6856" w:rsidRPr="00C06D94">
        <w:rPr>
          <w:rFonts w:ascii="Times New Roman" w:hAnsi="Times New Roman" w:cs="Times New Roman"/>
          <w:b/>
          <w:szCs w:val="24"/>
        </w:rPr>
        <w:t xml:space="preserve"> (90 points)</w:t>
      </w:r>
    </w:p>
    <w:p w14:paraId="0695559F" w14:textId="6BCD5CFE" w:rsidR="009B4BA5" w:rsidRPr="00C06D94" w:rsidRDefault="009B4BA5" w:rsidP="00D2600C">
      <w:pPr>
        <w:rPr>
          <w:rFonts w:ascii="Times New Roman" w:hAnsi="Times New Roman" w:cs="Times New Roman"/>
          <w:szCs w:val="24"/>
        </w:rPr>
      </w:pPr>
      <w:r w:rsidRPr="00C06D94">
        <w:rPr>
          <w:rFonts w:ascii="Times New Roman" w:hAnsi="Times New Roman" w:cs="Times New Roman"/>
          <w:szCs w:val="24"/>
        </w:rPr>
        <w:t xml:space="preserve">There are 5 discussions </w:t>
      </w:r>
      <w:r w:rsidR="00EA6856" w:rsidRPr="00C06D94">
        <w:rPr>
          <w:rFonts w:ascii="Times New Roman" w:hAnsi="Times New Roman" w:cs="Times New Roman"/>
          <w:szCs w:val="24"/>
        </w:rPr>
        <w:t xml:space="preserve">on CANVAS </w:t>
      </w:r>
      <w:r w:rsidRPr="00C06D94">
        <w:rPr>
          <w:rFonts w:ascii="Times New Roman" w:hAnsi="Times New Roman" w:cs="Times New Roman"/>
          <w:szCs w:val="24"/>
        </w:rPr>
        <w:t xml:space="preserve">throughout the semester. Each discussion is weighted 5% of the total grade.  </w:t>
      </w:r>
    </w:p>
    <w:p w14:paraId="19441686" w14:textId="658AB6A9" w:rsidR="009B4BA5" w:rsidRPr="00C06D94" w:rsidRDefault="009B4BA5" w:rsidP="00D2600C">
      <w:pPr>
        <w:rPr>
          <w:rFonts w:ascii="Times New Roman" w:hAnsi="Times New Roman" w:cs="Times New Roman"/>
          <w:szCs w:val="24"/>
        </w:rPr>
      </w:pPr>
      <w:r w:rsidRPr="00C06D94">
        <w:rPr>
          <w:rFonts w:ascii="Times New Roman" w:hAnsi="Times New Roman" w:cs="Times New Roman"/>
          <w:szCs w:val="24"/>
        </w:rPr>
        <w:tab/>
        <w:t xml:space="preserve">You should post your own response first and then choose </w:t>
      </w:r>
      <w:r w:rsidRPr="00C06D94">
        <w:rPr>
          <w:rFonts w:ascii="Times New Roman" w:hAnsi="Times New Roman" w:cs="Times New Roman"/>
          <w:color w:val="FF0000"/>
          <w:szCs w:val="24"/>
        </w:rPr>
        <w:t xml:space="preserve">at least one </w:t>
      </w:r>
      <w:r w:rsidRPr="00C06D94">
        <w:rPr>
          <w:rFonts w:ascii="Times New Roman" w:hAnsi="Times New Roman" w:cs="Times New Roman"/>
          <w:szCs w:val="24"/>
        </w:rPr>
        <w:t>peer’s post to respond to</w:t>
      </w:r>
      <w:r w:rsidR="008B106A" w:rsidRPr="00C06D94">
        <w:rPr>
          <w:rFonts w:ascii="Times New Roman" w:hAnsi="Times New Roman" w:cs="Times New Roman"/>
          <w:szCs w:val="24"/>
        </w:rPr>
        <w:t>.</w:t>
      </w:r>
    </w:p>
    <w:p w14:paraId="63FB99FF" w14:textId="407575A8" w:rsidR="00A8505B" w:rsidRPr="00C06D94" w:rsidRDefault="008B106A" w:rsidP="00D2600C">
      <w:pPr>
        <w:rPr>
          <w:rFonts w:ascii="Times New Roman" w:hAnsi="Times New Roman" w:cs="Times New Roman"/>
          <w:szCs w:val="24"/>
        </w:rPr>
      </w:pPr>
      <w:r w:rsidRPr="00C06D94">
        <w:rPr>
          <w:rFonts w:ascii="Times New Roman" w:hAnsi="Times New Roman" w:cs="Times New Roman"/>
          <w:szCs w:val="24"/>
        </w:rPr>
        <w:tab/>
      </w:r>
      <w:r w:rsidR="00A8505B" w:rsidRPr="00C06D94">
        <w:rPr>
          <w:rFonts w:ascii="Times New Roman" w:hAnsi="Times New Roman" w:cs="Times New Roman"/>
          <w:szCs w:val="24"/>
        </w:rPr>
        <w:t>Please complete this assignment on time. There are no “re-open” any discussion</w:t>
      </w:r>
      <w:r w:rsidR="00EA6856" w:rsidRPr="00C06D94">
        <w:rPr>
          <w:rFonts w:ascii="Times New Roman" w:hAnsi="Times New Roman" w:cs="Times New Roman"/>
          <w:szCs w:val="24"/>
        </w:rPr>
        <w:t>s</w:t>
      </w:r>
      <w:r w:rsidR="00A8505B" w:rsidRPr="00C06D94">
        <w:rPr>
          <w:rFonts w:ascii="Times New Roman" w:hAnsi="Times New Roman" w:cs="Times New Roman"/>
          <w:szCs w:val="24"/>
        </w:rPr>
        <w:t xml:space="preserve"> after their due days. </w:t>
      </w:r>
    </w:p>
    <w:p w14:paraId="158E51E8" w14:textId="14FA5E2D" w:rsidR="008B106A" w:rsidRPr="00C06D94" w:rsidRDefault="00A8505B" w:rsidP="00D2600C">
      <w:pPr>
        <w:rPr>
          <w:rFonts w:ascii="Times New Roman" w:hAnsi="Times New Roman" w:cs="Times New Roman"/>
          <w:szCs w:val="24"/>
        </w:rPr>
      </w:pPr>
      <w:r w:rsidRPr="00C06D94">
        <w:rPr>
          <w:rFonts w:ascii="Times New Roman" w:hAnsi="Times New Roman" w:cs="Times New Roman"/>
          <w:szCs w:val="24"/>
        </w:rPr>
        <w:t xml:space="preserve"> </w:t>
      </w:r>
    </w:p>
    <w:p w14:paraId="5CA198C9" w14:textId="77777777" w:rsidR="00D2600C" w:rsidRPr="00C06D94" w:rsidRDefault="00D2600C" w:rsidP="00D2600C">
      <w:pPr>
        <w:spacing w:line="360" w:lineRule="auto"/>
        <w:rPr>
          <w:rFonts w:ascii="Times New Roman" w:hAnsi="Times New Roman" w:cs="Times New Roman"/>
          <w:b/>
          <w:szCs w:val="24"/>
        </w:rPr>
      </w:pPr>
      <w:r w:rsidRPr="00C06D94">
        <w:rPr>
          <w:rFonts w:ascii="Times New Roman" w:hAnsi="Times New Roman" w:cs="Times New Roman"/>
          <w:b/>
          <w:szCs w:val="24"/>
        </w:rPr>
        <w:t>Grading and Evaluation Procedures:</w:t>
      </w:r>
    </w:p>
    <w:p w14:paraId="3E6F4A09" w14:textId="10F9CE65" w:rsidR="00D2600C" w:rsidRPr="00C06D94" w:rsidRDefault="00D2600C" w:rsidP="00EA6856">
      <w:pPr>
        <w:widowControl/>
        <w:ind w:left="720" w:right="-360"/>
        <w:rPr>
          <w:rFonts w:ascii="Times New Roman" w:hAnsi="Times New Roman" w:cs="Times New Roman"/>
          <w:szCs w:val="24"/>
        </w:rPr>
      </w:pPr>
      <w:r w:rsidRPr="00C06D94">
        <w:rPr>
          <w:rFonts w:ascii="Times New Roman" w:hAnsi="Times New Roman" w:cs="Times New Roman"/>
          <w:szCs w:val="24"/>
        </w:rPr>
        <w:t xml:space="preserve">Tests </w:t>
      </w:r>
      <w:r w:rsidRPr="00C06D94">
        <w:rPr>
          <w:rFonts w:ascii="Times New Roman" w:hAnsi="Times New Roman" w:cs="Times New Roman"/>
          <w:szCs w:val="24"/>
        </w:rPr>
        <w:tab/>
      </w:r>
      <w:r w:rsidRPr="00C06D94">
        <w:rPr>
          <w:rFonts w:ascii="Times New Roman" w:hAnsi="Times New Roman" w:cs="Times New Roman"/>
          <w:szCs w:val="24"/>
        </w:rPr>
        <w:tab/>
      </w:r>
      <w:r w:rsidRPr="00C06D94">
        <w:rPr>
          <w:rFonts w:ascii="Times New Roman" w:hAnsi="Times New Roman" w:cs="Times New Roman"/>
          <w:szCs w:val="24"/>
        </w:rPr>
        <w:tab/>
      </w:r>
      <w:r w:rsidRPr="00C06D94">
        <w:rPr>
          <w:rFonts w:ascii="Times New Roman" w:hAnsi="Times New Roman" w:cs="Times New Roman"/>
          <w:szCs w:val="24"/>
        </w:rPr>
        <w:tab/>
      </w:r>
      <w:r w:rsidR="009B4BA5" w:rsidRPr="00C06D94">
        <w:rPr>
          <w:rFonts w:ascii="Times New Roman" w:hAnsi="Times New Roman" w:cs="Times New Roman"/>
          <w:szCs w:val="24"/>
        </w:rPr>
        <w:t>45</w:t>
      </w:r>
      <w:r w:rsidRPr="00C06D94">
        <w:rPr>
          <w:rFonts w:ascii="Times New Roman" w:hAnsi="Times New Roman" w:cs="Times New Roman"/>
          <w:szCs w:val="24"/>
        </w:rPr>
        <w:t>% (</w:t>
      </w:r>
      <w:r w:rsidR="009B4BA5" w:rsidRPr="00C06D94">
        <w:rPr>
          <w:rFonts w:ascii="Times New Roman" w:hAnsi="Times New Roman" w:cs="Times New Roman"/>
          <w:szCs w:val="24"/>
        </w:rPr>
        <w:t>15</w:t>
      </w:r>
      <w:r w:rsidRPr="00C06D94">
        <w:rPr>
          <w:rFonts w:ascii="Times New Roman" w:hAnsi="Times New Roman" w:cs="Times New Roman"/>
          <w:szCs w:val="24"/>
        </w:rPr>
        <w:t xml:space="preserve">% x </w:t>
      </w:r>
      <w:r w:rsidR="00EF2143" w:rsidRPr="00C06D94">
        <w:rPr>
          <w:rFonts w:ascii="Times New Roman" w:hAnsi="Times New Roman" w:cs="Times New Roman"/>
          <w:szCs w:val="24"/>
        </w:rPr>
        <w:t>3</w:t>
      </w:r>
      <w:r w:rsidRPr="00C06D94">
        <w:rPr>
          <w:rFonts w:ascii="Times New Roman" w:hAnsi="Times New Roman" w:cs="Times New Roman"/>
          <w:szCs w:val="24"/>
        </w:rPr>
        <w:t>)</w:t>
      </w:r>
      <w:r w:rsidR="00C65BF4" w:rsidRPr="00C06D94">
        <w:rPr>
          <w:rFonts w:ascii="Times New Roman" w:hAnsi="Times New Roman" w:cs="Times New Roman"/>
          <w:szCs w:val="24"/>
        </w:rPr>
        <w:tab/>
      </w:r>
      <w:r w:rsidR="009B4BA5" w:rsidRPr="00C06D94">
        <w:rPr>
          <w:rFonts w:ascii="Times New Roman" w:hAnsi="Times New Roman" w:cs="Times New Roman"/>
          <w:szCs w:val="24"/>
        </w:rPr>
        <w:t>270</w:t>
      </w:r>
      <w:r w:rsidR="00C65BF4" w:rsidRPr="00C06D94">
        <w:rPr>
          <w:rFonts w:ascii="Times New Roman" w:hAnsi="Times New Roman" w:cs="Times New Roman"/>
          <w:szCs w:val="24"/>
        </w:rPr>
        <w:t xml:space="preserve"> points (</w:t>
      </w:r>
      <w:r w:rsidR="009B4BA5" w:rsidRPr="00C06D94">
        <w:rPr>
          <w:rFonts w:ascii="Times New Roman" w:hAnsi="Times New Roman" w:cs="Times New Roman"/>
          <w:szCs w:val="24"/>
        </w:rPr>
        <w:t>90</w:t>
      </w:r>
      <w:r w:rsidR="00C65BF4" w:rsidRPr="00C06D94">
        <w:rPr>
          <w:rFonts w:ascii="Times New Roman" w:hAnsi="Times New Roman" w:cs="Times New Roman"/>
          <w:szCs w:val="24"/>
        </w:rPr>
        <w:t xml:space="preserve"> points x 3)</w:t>
      </w:r>
    </w:p>
    <w:p w14:paraId="6EC350DE" w14:textId="39A891CE" w:rsidR="00D2600C" w:rsidRPr="00C06D94" w:rsidRDefault="00EF2143" w:rsidP="00EA6856">
      <w:pPr>
        <w:widowControl/>
        <w:ind w:left="720" w:right="-360"/>
        <w:rPr>
          <w:rFonts w:ascii="Times New Roman" w:hAnsi="Times New Roman" w:cs="Times New Roman"/>
          <w:szCs w:val="24"/>
        </w:rPr>
      </w:pPr>
      <w:r w:rsidRPr="00C06D94">
        <w:rPr>
          <w:rFonts w:ascii="Times New Roman" w:hAnsi="Times New Roman" w:cs="Times New Roman"/>
          <w:szCs w:val="24"/>
        </w:rPr>
        <w:t>Research proposal</w:t>
      </w:r>
      <w:r w:rsidR="00D2600C" w:rsidRPr="00C06D94">
        <w:rPr>
          <w:rFonts w:ascii="Times New Roman" w:hAnsi="Times New Roman" w:cs="Times New Roman"/>
          <w:szCs w:val="24"/>
        </w:rPr>
        <w:tab/>
      </w:r>
      <w:r w:rsidRPr="00C06D94">
        <w:rPr>
          <w:rFonts w:ascii="Times New Roman" w:hAnsi="Times New Roman" w:cs="Times New Roman"/>
          <w:szCs w:val="24"/>
        </w:rPr>
        <w:t>3</w:t>
      </w:r>
      <w:r w:rsidR="00D2600C" w:rsidRPr="00C06D94">
        <w:rPr>
          <w:rFonts w:ascii="Times New Roman" w:hAnsi="Times New Roman" w:cs="Times New Roman"/>
          <w:szCs w:val="24"/>
        </w:rPr>
        <w:t xml:space="preserve">0% </w:t>
      </w:r>
      <w:r w:rsidR="00C65BF4" w:rsidRPr="00C06D94">
        <w:rPr>
          <w:rFonts w:ascii="Times New Roman" w:hAnsi="Times New Roman" w:cs="Times New Roman"/>
          <w:szCs w:val="24"/>
        </w:rPr>
        <w:tab/>
      </w:r>
      <w:r w:rsidR="00C65BF4" w:rsidRPr="00C06D94">
        <w:rPr>
          <w:rFonts w:ascii="Times New Roman" w:hAnsi="Times New Roman" w:cs="Times New Roman"/>
          <w:szCs w:val="24"/>
        </w:rPr>
        <w:tab/>
      </w:r>
      <w:r w:rsidR="00C65BF4" w:rsidRPr="00C06D94">
        <w:rPr>
          <w:rFonts w:ascii="Times New Roman" w:hAnsi="Times New Roman" w:cs="Times New Roman"/>
          <w:szCs w:val="24"/>
        </w:rPr>
        <w:tab/>
        <w:t>180 points (check the rubrics)</w:t>
      </w:r>
    </w:p>
    <w:p w14:paraId="325E624A" w14:textId="5A6FB17C" w:rsidR="00D2600C" w:rsidRPr="00C06D94" w:rsidRDefault="00D2600C" w:rsidP="00EA6856">
      <w:pPr>
        <w:widowControl/>
        <w:ind w:left="720" w:right="-360"/>
        <w:rPr>
          <w:rFonts w:ascii="Times New Roman" w:hAnsi="Times New Roman" w:cs="Times New Roman"/>
          <w:szCs w:val="24"/>
        </w:rPr>
      </w:pPr>
      <w:r w:rsidRPr="00C06D94">
        <w:rPr>
          <w:rFonts w:ascii="Times New Roman" w:hAnsi="Times New Roman" w:cs="Times New Roman"/>
          <w:szCs w:val="24"/>
        </w:rPr>
        <w:t>IRB certificate</w:t>
      </w:r>
      <w:r w:rsidRPr="00C06D94">
        <w:rPr>
          <w:rFonts w:ascii="Times New Roman" w:hAnsi="Times New Roman" w:cs="Times New Roman"/>
          <w:szCs w:val="24"/>
        </w:rPr>
        <w:tab/>
      </w:r>
      <w:r w:rsidRPr="00C06D94">
        <w:rPr>
          <w:rFonts w:ascii="Times New Roman" w:hAnsi="Times New Roman" w:cs="Times New Roman"/>
          <w:szCs w:val="24"/>
        </w:rPr>
        <w:tab/>
        <w:t>10%</w:t>
      </w:r>
      <w:r w:rsidR="00C65BF4" w:rsidRPr="00C06D94">
        <w:rPr>
          <w:rFonts w:ascii="Times New Roman" w:hAnsi="Times New Roman" w:cs="Times New Roman"/>
          <w:szCs w:val="24"/>
        </w:rPr>
        <w:tab/>
      </w:r>
      <w:r w:rsidR="00C65BF4" w:rsidRPr="00C06D94">
        <w:rPr>
          <w:rFonts w:ascii="Times New Roman" w:hAnsi="Times New Roman" w:cs="Times New Roman"/>
          <w:szCs w:val="24"/>
        </w:rPr>
        <w:tab/>
      </w:r>
      <w:r w:rsidR="00C65BF4" w:rsidRPr="00C06D94">
        <w:rPr>
          <w:rFonts w:ascii="Times New Roman" w:hAnsi="Times New Roman" w:cs="Times New Roman"/>
          <w:szCs w:val="24"/>
        </w:rPr>
        <w:tab/>
      </w:r>
      <w:r w:rsidR="00C65BF4" w:rsidRPr="00C06D94">
        <w:rPr>
          <w:rFonts w:ascii="Times New Roman" w:hAnsi="Times New Roman" w:cs="Times New Roman"/>
          <w:szCs w:val="24"/>
        </w:rPr>
        <w:tab/>
        <w:t xml:space="preserve"> 60 points</w:t>
      </w:r>
    </w:p>
    <w:p w14:paraId="09F8D61D" w14:textId="5E4D2E71" w:rsidR="009B4BA5" w:rsidRPr="00C06D94" w:rsidRDefault="009B4BA5" w:rsidP="00EA6856">
      <w:pPr>
        <w:widowControl/>
        <w:ind w:left="720" w:right="-360"/>
        <w:rPr>
          <w:rFonts w:ascii="Times New Roman" w:hAnsi="Times New Roman" w:cs="Times New Roman"/>
          <w:szCs w:val="24"/>
          <w:u w:val="single"/>
        </w:rPr>
      </w:pPr>
      <w:r w:rsidRPr="00C06D94">
        <w:rPr>
          <w:rFonts w:ascii="Times New Roman" w:hAnsi="Times New Roman" w:cs="Times New Roman"/>
          <w:szCs w:val="24"/>
          <w:u w:val="single"/>
        </w:rPr>
        <w:t>Discussions</w:t>
      </w:r>
      <w:r w:rsidRPr="00C06D94">
        <w:rPr>
          <w:rFonts w:ascii="Times New Roman" w:hAnsi="Times New Roman" w:cs="Times New Roman"/>
          <w:szCs w:val="24"/>
          <w:u w:val="single"/>
        </w:rPr>
        <w:tab/>
      </w:r>
      <w:r w:rsidRPr="00C06D94">
        <w:rPr>
          <w:rFonts w:ascii="Times New Roman" w:hAnsi="Times New Roman" w:cs="Times New Roman"/>
          <w:szCs w:val="24"/>
          <w:u w:val="single"/>
        </w:rPr>
        <w:tab/>
      </w:r>
      <w:r w:rsidRPr="00C06D94">
        <w:rPr>
          <w:rFonts w:ascii="Times New Roman" w:hAnsi="Times New Roman" w:cs="Times New Roman"/>
          <w:szCs w:val="24"/>
          <w:u w:val="single"/>
        </w:rPr>
        <w:tab/>
        <w:t>15%</w:t>
      </w:r>
      <w:r w:rsidRPr="00C06D94">
        <w:rPr>
          <w:rFonts w:ascii="Times New Roman" w:hAnsi="Times New Roman" w:cs="Times New Roman"/>
          <w:szCs w:val="24"/>
          <w:u w:val="single"/>
        </w:rPr>
        <w:tab/>
      </w:r>
      <w:r w:rsidRPr="00C06D94">
        <w:rPr>
          <w:rFonts w:ascii="Times New Roman" w:hAnsi="Times New Roman" w:cs="Times New Roman"/>
          <w:szCs w:val="24"/>
          <w:u w:val="single"/>
        </w:rPr>
        <w:tab/>
      </w:r>
      <w:r w:rsidRPr="00C06D94">
        <w:rPr>
          <w:rFonts w:ascii="Times New Roman" w:hAnsi="Times New Roman" w:cs="Times New Roman"/>
          <w:szCs w:val="24"/>
          <w:u w:val="single"/>
        </w:rPr>
        <w:tab/>
      </w:r>
      <w:r w:rsidRPr="00C06D94">
        <w:rPr>
          <w:rFonts w:ascii="Times New Roman" w:hAnsi="Times New Roman" w:cs="Times New Roman"/>
          <w:szCs w:val="24"/>
          <w:u w:val="single"/>
        </w:rPr>
        <w:tab/>
        <w:t xml:space="preserve"> 90 points</w:t>
      </w:r>
    </w:p>
    <w:p w14:paraId="5E769066" w14:textId="15981431" w:rsidR="00C65BF4" w:rsidRPr="00C06D94" w:rsidRDefault="00C65BF4" w:rsidP="00EA6856">
      <w:pPr>
        <w:widowControl/>
        <w:ind w:left="720" w:right="-360"/>
        <w:rPr>
          <w:rFonts w:ascii="Times New Roman" w:hAnsi="Times New Roman" w:cs="Times New Roman"/>
          <w:szCs w:val="24"/>
        </w:rPr>
      </w:pPr>
      <w:r w:rsidRPr="00C06D94">
        <w:rPr>
          <w:rFonts w:ascii="Times New Roman" w:hAnsi="Times New Roman" w:cs="Times New Roman"/>
          <w:szCs w:val="24"/>
        </w:rPr>
        <w:t xml:space="preserve">Total </w:t>
      </w:r>
      <w:r w:rsidRPr="00C06D94">
        <w:rPr>
          <w:rFonts w:ascii="Times New Roman" w:hAnsi="Times New Roman" w:cs="Times New Roman"/>
          <w:szCs w:val="24"/>
        </w:rPr>
        <w:tab/>
      </w:r>
      <w:r w:rsidRPr="00C06D94">
        <w:rPr>
          <w:rFonts w:ascii="Times New Roman" w:hAnsi="Times New Roman" w:cs="Times New Roman"/>
          <w:szCs w:val="24"/>
        </w:rPr>
        <w:tab/>
      </w:r>
      <w:r w:rsidRPr="00C06D94">
        <w:rPr>
          <w:rFonts w:ascii="Times New Roman" w:hAnsi="Times New Roman" w:cs="Times New Roman"/>
          <w:szCs w:val="24"/>
        </w:rPr>
        <w:tab/>
      </w:r>
      <w:r w:rsidRPr="00C06D94">
        <w:rPr>
          <w:rFonts w:ascii="Times New Roman" w:hAnsi="Times New Roman" w:cs="Times New Roman"/>
          <w:szCs w:val="24"/>
        </w:rPr>
        <w:tab/>
        <w:t>100%</w:t>
      </w:r>
      <w:r w:rsidRPr="00C06D94">
        <w:rPr>
          <w:rFonts w:ascii="Times New Roman" w:hAnsi="Times New Roman" w:cs="Times New Roman"/>
          <w:szCs w:val="24"/>
        </w:rPr>
        <w:tab/>
      </w:r>
      <w:r w:rsidRPr="00C06D94">
        <w:rPr>
          <w:rFonts w:ascii="Times New Roman" w:hAnsi="Times New Roman" w:cs="Times New Roman"/>
          <w:szCs w:val="24"/>
        </w:rPr>
        <w:tab/>
      </w:r>
      <w:r w:rsidRPr="00C06D94">
        <w:rPr>
          <w:rFonts w:ascii="Times New Roman" w:hAnsi="Times New Roman" w:cs="Times New Roman"/>
          <w:szCs w:val="24"/>
        </w:rPr>
        <w:tab/>
        <w:t>600 points</w:t>
      </w:r>
    </w:p>
    <w:p w14:paraId="69ED913D" w14:textId="77777777" w:rsidR="00D2600C" w:rsidRPr="00C06D94" w:rsidRDefault="00D2600C" w:rsidP="00D2600C">
      <w:pPr>
        <w:ind w:left="720"/>
        <w:rPr>
          <w:rFonts w:ascii="Times New Roman" w:hAnsi="Times New Roman" w:cs="Times New Roman"/>
          <w:szCs w:val="24"/>
        </w:rPr>
      </w:pPr>
    </w:p>
    <w:p w14:paraId="1D9BBADB" w14:textId="2D0048EA" w:rsidR="00D2600C" w:rsidRPr="00C06D94" w:rsidRDefault="00D2600C" w:rsidP="00D2600C">
      <w:pPr>
        <w:pStyle w:val="CM14"/>
        <w:numPr>
          <w:ilvl w:val="0"/>
          <w:numId w:val="23"/>
        </w:numPr>
        <w:snapToGrid w:val="0"/>
        <w:ind w:right="157"/>
      </w:pPr>
      <w:r w:rsidRPr="00C06D94">
        <w:t xml:space="preserve">Any assignment </w:t>
      </w:r>
      <w:r w:rsidR="009B4BA5" w:rsidRPr="00C06D94">
        <w:t>that is</w:t>
      </w:r>
      <w:r w:rsidRPr="00C06D94">
        <w:t xml:space="preserve"> turned in late will be penalized 5% for each day past the assignment deadline. Assignments more than </w:t>
      </w:r>
      <w:r w:rsidR="00EF2143" w:rsidRPr="00C06D94">
        <w:t>3 days</w:t>
      </w:r>
      <w:r w:rsidRPr="00C06D94">
        <w:t xml:space="preserve"> overdue will not be accepted.</w:t>
      </w:r>
    </w:p>
    <w:p w14:paraId="5B6179D6" w14:textId="77777777" w:rsidR="00D2600C" w:rsidRPr="00C06D94" w:rsidRDefault="00D2600C" w:rsidP="00D2600C">
      <w:pPr>
        <w:widowControl/>
        <w:numPr>
          <w:ilvl w:val="0"/>
          <w:numId w:val="23"/>
        </w:numPr>
        <w:autoSpaceDE w:val="0"/>
        <w:autoSpaceDN w:val="0"/>
        <w:adjustRightInd w:val="0"/>
        <w:snapToGrid w:val="0"/>
        <w:rPr>
          <w:rFonts w:ascii="Times New Roman" w:hAnsi="Times New Roman" w:cs="Times New Roman"/>
          <w:color w:val="FF0000"/>
          <w:szCs w:val="24"/>
        </w:rPr>
      </w:pPr>
      <w:r w:rsidRPr="00C06D94">
        <w:rPr>
          <w:rFonts w:ascii="Times New Roman" w:hAnsi="Times New Roman" w:cs="Times New Roman"/>
          <w:color w:val="FF0000"/>
          <w:szCs w:val="24"/>
        </w:rPr>
        <w:t>You can check your grade for each assignment you submitted to the Canvas. However, I keep the official grades in an Excel file and will calculate your final grade using Excel or SPSS.</w:t>
      </w:r>
    </w:p>
    <w:p w14:paraId="458BDE55" w14:textId="77777777" w:rsidR="00D2600C" w:rsidRPr="00C06D94" w:rsidRDefault="00D2600C" w:rsidP="00D2600C">
      <w:pPr>
        <w:autoSpaceDE w:val="0"/>
        <w:autoSpaceDN w:val="0"/>
        <w:adjustRightInd w:val="0"/>
        <w:snapToGrid w:val="0"/>
        <w:rPr>
          <w:rFonts w:ascii="Times New Roman" w:hAnsi="Times New Roman" w:cs="Times New Roman"/>
          <w:color w:val="FF0000"/>
          <w:szCs w:val="24"/>
        </w:rPr>
      </w:pPr>
    </w:p>
    <w:p w14:paraId="21DD49AF" w14:textId="77777777" w:rsidR="00D2600C" w:rsidRPr="00C06D94" w:rsidRDefault="00D2600C" w:rsidP="00D2600C">
      <w:pPr>
        <w:pStyle w:val="BodyText"/>
        <w:rPr>
          <w:rFonts w:ascii="Times New Roman" w:hAnsi="Times New Roman" w:cs="Times New Roman"/>
          <w:b/>
          <w:szCs w:val="24"/>
        </w:rPr>
      </w:pPr>
      <w:r w:rsidRPr="00C06D94">
        <w:rPr>
          <w:rFonts w:ascii="Times New Roman" w:hAnsi="Times New Roman" w:cs="Times New Roman"/>
          <w:b/>
          <w:szCs w:val="24"/>
        </w:rPr>
        <w:t>Grading Scale</w:t>
      </w:r>
    </w:p>
    <w:p w14:paraId="41607A24" w14:textId="17EDBA01" w:rsidR="00D2600C" w:rsidRPr="00C06D94" w:rsidRDefault="00D2600C" w:rsidP="00D2600C">
      <w:pPr>
        <w:widowControl/>
        <w:numPr>
          <w:ilvl w:val="0"/>
          <w:numId w:val="23"/>
        </w:numPr>
        <w:rPr>
          <w:rFonts w:ascii="Times New Roman" w:hAnsi="Times New Roman" w:cs="Times New Roman"/>
          <w:szCs w:val="24"/>
        </w:rPr>
      </w:pPr>
      <w:r w:rsidRPr="00C06D94">
        <w:rPr>
          <w:rFonts w:ascii="Times New Roman" w:hAnsi="Times New Roman" w:cs="Times New Roman"/>
          <w:szCs w:val="24"/>
        </w:rPr>
        <w:t>A:</w:t>
      </w:r>
      <w:r w:rsidRPr="00C06D94">
        <w:rPr>
          <w:rFonts w:ascii="Times New Roman" w:hAnsi="Times New Roman" w:cs="Times New Roman"/>
          <w:szCs w:val="24"/>
        </w:rPr>
        <w:tab/>
        <w:t>90 – 100%</w:t>
      </w:r>
      <w:r w:rsidR="00C65BF4" w:rsidRPr="00C06D94">
        <w:rPr>
          <w:rFonts w:ascii="Times New Roman" w:hAnsi="Times New Roman" w:cs="Times New Roman"/>
          <w:szCs w:val="24"/>
        </w:rPr>
        <w:tab/>
        <w:t xml:space="preserve">(540-600 points) </w:t>
      </w:r>
    </w:p>
    <w:p w14:paraId="2D3AA06E" w14:textId="1B5B94BE" w:rsidR="00D2600C" w:rsidRPr="00C06D94" w:rsidRDefault="00D2600C" w:rsidP="00D2600C">
      <w:pPr>
        <w:widowControl/>
        <w:numPr>
          <w:ilvl w:val="0"/>
          <w:numId w:val="23"/>
        </w:numPr>
        <w:rPr>
          <w:rFonts w:ascii="Times New Roman" w:hAnsi="Times New Roman" w:cs="Times New Roman"/>
          <w:szCs w:val="24"/>
        </w:rPr>
      </w:pPr>
      <w:r w:rsidRPr="00C06D94">
        <w:rPr>
          <w:rFonts w:ascii="Times New Roman" w:hAnsi="Times New Roman" w:cs="Times New Roman"/>
          <w:szCs w:val="24"/>
        </w:rPr>
        <w:t>B:</w:t>
      </w:r>
      <w:r w:rsidRPr="00C06D94">
        <w:rPr>
          <w:rFonts w:ascii="Times New Roman" w:hAnsi="Times New Roman" w:cs="Times New Roman"/>
          <w:szCs w:val="24"/>
        </w:rPr>
        <w:tab/>
      </w:r>
      <w:r w:rsidR="00C65BF4" w:rsidRPr="00C06D94">
        <w:rPr>
          <w:rFonts w:ascii="Times New Roman" w:hAnsi="Times New Roman" w:cs="Times New Roman"/>
          <w:szCs w:val="24"/>
        </w:rPr>
        <w:tab/>
      </w:r>
      <w:r w:rsidRPr="00C06D94">
        <w:rPr>
          <w:rFonts w:ascii="Times New Roman" w:hAnsi="Times New Roman" w:cs="Times New Roman"/>
          <w:szCs w:val="24"/>
        </w:rPr>
        <w:t xml:space="preserve">80 – 89% </w:t>
      </w:r>
      <w:r w:rsidR="00C65BF4" w:rsidRPr="00C06D94">
        <w:rPr>
          <w:rFonts w:ascii="Times New Roman" w:hAnsi="Times New Roman" w:cs="Times New Roman"/>
          <w:szCs w:val="24"/>
        </w:rPr>
        <w:tab/>
        <w:t xml:space="preserve">(480-539 points) </w:t>
      </w:r>
    </w:p>
    <w:p w14:paraId="3D295E46" w14:textId="2365EACF" w:rsidR="00D2600C" w:rsidRPr="00C06D94" w:rsidRDefault="00D2600C" w:rsidP="00D2600C">
      <w:pPr>
        <w:widowControl/>
        <w:numPr>
          <w:ilvl w:val="0"/>
          <w:numId w:val="23"/>
        </w:numPr>
        <w:rPr>
          <w:rFonts w:ascii="Times New Roman" w:hAnsi="Times New Roman" w:cs="Times New Roman"/>
          <w:szCs w:val="24"/>
        </w:rPr>
      </w:pPr>
      <w:r w:rsidRPr="00C06D94">
        <w:rPr>
          <w:rFonts w:ascii="Times New Roman" w:hAnsi="Times New Roman" w:cs="Times New Roman"/>
          <w:szCs w:val="24"/>
        </w:rPr>
        <w:t>C:</w:t>
      </w:r>
      <w:r w:rsidR="00C65BF4" w:rsidRPr="00C06D94">
        <w:rPr>
          <w:rFonts w:ascii="Times New Roman" w:hAnsi="Times New Roman" w:cs="Times New Roman"/>
          <w:szCs w:val="24"/>
        </w:rPr>
        <w:tab/>
      </w:r>
      <w:r w:rsidR="00C65BF4" w:rsidRPr="00C06D94">
        <w:rPr>
          <w:rFonts w:ascii="Times New Roman" w:hAnsi="Times New Roman" w:cs="Times New Roman"/>
          <w:szCs w:val="24"/>
        </w:rPr>
        <w:tab/>
      </w:r>
      <w:r w:rsidRPr="00C06D94">
        <w:rPr>
          <w:rFonts w:ascii="Times New Roman" w:hAnsi="Times New Roman" w:cs="Times New Roman"/>
          <w:szCs w:val="24"/>
        </w:rPr>
        <w:t>70 – 79%</w:t>
      </w:r>
      <w:r w:rsidR="00C65BF4" w:rsidRPr="00C06D94">
        <w:rPr>
          <w:rFonts w:ascii="Times New Roman" w:hAnsi="Times New Roman" w:cs="Times New Roman"/>
          <w:szCs w:val="24"/>
        </w:rPr>
        <w:tab/>
      </w:r>
      <w:r w:rsidR="00C65BF4" w:rsidRPr="00C06D94">
        <w:rPr>
          <w:rFonts w:ascii="Times New Roman" w:hAnsi="Times New Roman" w:cs="Times New Roman"/>
          <w:szCs w:val="24"/>
        </w:rPr>
        <w:tab/>
        <w:t>(420-479 points)</w:t>
      </w:r>
      <w:r w:rsidR="00C65BF4" w:rsidRPr="00C06D94">
        <w:rPr>
          <w:rFonts w:ascii="Times New Roman" w:hAnsi="Times New Roman" w:cs="Times New Roman"/>
          <w:szCs w:val="24"/>
        </w:rPr>
        <w:tab/>
      </w:r>
      <w:r w:rsidR="00C65BF4" w:rsidRPr="00C06D94">
        <w:rPr>
          <w:rFonts w:ascii="Times New Roman" w:hAnsi="Times New Roman" w:cs="Times New Roman"/>
          <w:szCs w:val="24"/>
        </w:rPr>
        <w:tab/>
      </w:r>
    </w:p>
    <w:p w14:paraId="771273C0" w14:textId="72965BC4" w:rsidR="00D2600C" w:rsidRPr="00C06D94" w:rsidRDefault="00D2600C" w:rsidP="00D2600C">
      <w:pPr>
        <w:pStyle w:val="Heading4"/>
        <w:numPr>
          <w:ilvl w:val="0"/>
          <w:numId w:val="23"/>
        </w:numPr>
        <w:rPr>
          <w:szCs w:val="24"/>
        </w:rPr>
      </w:pPr>
      <w:r w:rsidRPr="00C06D94">
        <w:rPr>
          <w:szCs w:val="24"/>
        </w:rPr>
        <w:t>D:</w:t>
      </w:r>
      <w:r w:rsidRPr="00C06D94">
        <w:rPr>
          <w:szCs w:val="24"/>
        </w:rPr>
        <w:tab/>
        <w:t>60 – 69%</w:t>
      </w:r>
      <w:r w:rsidR="00C65BF4" w:rsidRPr="00C06D94">
        <w:rPr>
          <w:szCs w:val="24"/>
        </w:rPr>
        <w:tab/>
      </w:r>
      <w:r w:rsidR="00C65BF4" w:rsidRPr="00C06D94">
        <w:rPr>
          <w:szCs w:val="24"/>
        </w:rPr>
        <w:tab/>
        <w:t>(360-419 points)</w:t>
      </w:r>
    </w:p>
    <w:p w14:paraId="19EF822A" w14:textId="4CB5947E" w:rsidR="00D2600C" w:rsidRPr="00C06D94" w:rsidRDefault="00D2600C" w:rsidP="00D2600C">
      <w:pPr>
        <w:pStyle w:val="Heading4"/>
        <w:numPr>
          <w:ilvl w:val="0"/>
          <w:numId w:val="23"/>
        </w:numPr>
        <w:rPr>
          <w:szCs w:val="24"/>
        </w:rPr>
      </w:pPr>
      <w:r w:rsidRPr="00C06D94">
        <w:rPr>
          <w:szCs w:val="24"/>
        </w:rPr>
        <w:t xml:space="preserve">F: </w:t>
      </w:r>
      <w:r w:rsidRPr="00C06D94">
        <w:rPr>
          <w:szCs w:val="24"/>
        </w:rPr>
        <w:tab/>
        <w:t>below 60%</w:t>
      </w:r>
      <w:r w:rsidR="00C65BF4" w:rsidRPr="00C06D94">
        <w:rPr>
          <w:szCs w:val="24"/>
        </w:rPr>
        <w:tab/>
        <w:t>(below 360 points)</w:t>
      </w:r>
    </w:p>
    <w:p w14:paraId="62692BB3" w14:textId="77777777" w:rsidR="00422C58" w:rsidRPr="00C06D94" w:rsidRDefault="00422C58" w:rsidP="00B02A16">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Times New Roman" w:hAnsi="Times New Roman" w:cs="Times New Roman"/>
          <w:b/>
          <w:bCs/>
          <w:szCs w:val="24"/>
        </w:rPr>
      </w:pPr>
      <w:r w:rsidRPr="00C06D94">
        <w:rPr>
          <w:rFonts w:ascii="Times New Roman" w:hAnsi="Times New Roman" w:cs="Times New Roman"/>
          <w:b/>
          <w:bCs/>
          <w:szCs w:val="24"/>
        </w:rPr>
        <w:t>Class Policy Statements</w:t>
      </w:r>
    </w:p>
    <w:p w14:paraId="35C9F689" w14:textId="77777777" w:rsidR="00412D22" w:rsidRPr="00C06D94" w:rsidRDefault="00412D22" w:rsidP="00412D22">
      <w:pPr>
        <w:numPr>
          <w:ilvl w:val="0"/>
          <w:numId w:val="25"/>
        </w:numPr>
        <w:snapToGrid w:val="0"/>
        <w:spacing w:line="360" w:lineRule="auto"/>
        <w:rPr>
          <w:rFonts w:ascii="Times New Roman" w:hAnsi="Times New Roman" w:cs="Times New Roman"/>
          <w:b/>
          <w:i/>
          <w:iCs/>
          <w:szCs w:val="24"/>
        </w:rPr>
      </w:pPr>
      <w:r w:rsidRPr="00C06D94">
        <w:rPr>
          <w:rFonts w:ascii="Times New Roman" w:hAnsi="Times New Roman" w:cs="Times New Roman"/>
          <w:b/>
          <w:i/>
          <w:iCs/>
          <w:szCs w:val="24"/>
        </w:rPr>
        <w:t>Email and Communication</w:t>
      </w:r>
    </w:p>
    <w:p w14:paraId="2003BE30" w14:textId="56653CF5" w:rsidR="00412D22" w:rsidRPr="00C06D94" w:rsidRDefault="00412D22" w:rsidP="00412D22">
      <w:pPr>
        <w:numPr>
          <w:ilvl w:val="0"/>
          <w:numId w:val="25"/>
        </w:numPr>
        <w:snapToGrid w:val="0"/>
        <w:spacing w:line="360" w:lineRule="auto"/>
        <w:ind w:left="720"/>
        <w:rPr>
          <w:rFonts w:ascii="Times New Roman" w:hAnsi="Times New Roman" w:cs="Times New Roman"/>
          <w:b/>
          <w:i/>
          <w:iCs/>
          <w:szCs w:val="24"/>
        </w:rPr>
      </w:pPr>
      <w:r w:rsidRPr="00C06D94">
        <w:rPr>
          <w:rFonts w:ascii="Times New Roman" w:hAnsi="Times New Roman" w:cs="Times New Roman"/>
          <w:iCs/>
          <w:szCs w:val="24"/>
        </w:rPr>
        <w:t xml:space="preserve">All communication through emails needs to be via </w:t>
      </w:r>
      <w:r w:rsidRPr="00C06D94">
        <w:rPr>
          <w:rFonts w:ascii="Times New Roman" w:hAnsi="Times New Roman" w:cs="Times New Roman"/>
          <w:iCs/>
          <w:color w:val="FF0000"/>
          <w:szCs w:val="24"/>
          <w:u w:val="single"/>
        </w:rPr>
        <w:t>Auburn Tiger Email system</w:t>
      </w:r>
      <w:r w:rsidRPr="00C06D94">
        <w:rPr>
          <w:rFonts w:ascii="Times New Roman" w:hAnsi="Times New Roman" w:cs="Times New Roman"/>
          <w:iCs/>
          <w:szCs w:val="24"/>
        </w:rPr>
        <w:t xml:space="preserve">. In other words, you need to use your university email address to send me emails, and I will do the same. </w:t>
      </w:r>
    </w:p>
    <w:p w14:paraId="4AA3F7CD" w14:textId="77777777" w:rsidR="00412D22" w:rsidRPr="00C06D94" w:rsidRDefault="00412D22" w:rsidP="00412D22">
      <w:pPr>
        <w:numPr>
          <w:ilvl w:val="0"/>
          <w:numId w:val="25"/>
        </w:numPr>
        <w:snapToGrid w:val="0"/>
        <w:spacing w:line="360" w:lineRule="auto"/>
        <w:ind w:left="720"/>
        <w:rPr>
          <w:rFonts w:ascii="Times New Roman" w:hAnsi="Times New Roman" w:cs="Times New Roman"/>
          <w:b/>
          <w:i/>
          <w:iCs/>
          <w:szCs w:val="24"/>
        </w:rPr>
      </w:pPr>
      <w:r w:rsidRPr="00C06D94">
        <w:rPr>
          <w:rFonts w:ascii="Times New Roman" w:hAnsi="Times New Roman" w:cs="Times New Roman"/>
          <w:iCs/>
          <w:szCs w:val="24"/>
        </w:rPr>
        <w:t>All PPTs and announcements will be posted in the Canvas at the beginning of each week. You are responsible to check the Canvas every week.</w:t>
      </w:r>
    </w:p>
    <w:p w14:paraId="0F664E70" w14:textId="77777777" w:rsidR="00412D22" w:rsidRPr="00C06D94" w:rsidRDefault="00412D22" w:rsidP="00412D22">
      <w:pPr>
        <w:numPr>
          <w:ilvl w:val="0"/>
          <w:numId w:val="25"/>
        </w:numPr>
        <w:snapToGrid w:val="0"/>
        <w:spacing w:line="360" w:lineRule="auto"/>
        <w:ind w:left="720"/>
        <w:rPr>
          <w:rFonts w:ascii="Times New Roman" w:hAnsi="Times New Roman" w:cs="Times New Roman"/>
          <w:b/>
          <w:i/>
          <w:iCs/>
          <w:szCs w:val="24"/>
        </w:rPr>
      </w:pPr>
      <w:r w:rsidRPr="00C06D94">
        <w:rPr>
          <w:rFonts w:ascii="Times New Roman" w:hAnsi="Times New Roman" w:cs="Times New Roman"/>
          <w:iCs/>
          <w:szCs w:val="24"/>
        </w:rPr>
        <w:t xml:space="preserve">All assignments need to be uploaded in the Canvas. I will grade your assignments in the Canvas. </w:t>
      </w:r>
      <w:r w:rsidRPr="00C06D94">
        <w:rPr>
          <w:rFonts w:ascii="Times New Roman" w:hAnsi="Times New Roman" w:cs="Times New Roman"/>
          <w:b/>
          <w:iCs/>
          <w:szCs w:val="24"/>
        </w:rPr>
        <w:t xml:space="preserve">You can check </w:t>
      </w:r>
      <w:r w:rsidRPr="00C06D94">
        <w:rPr>
          <w:rFonts w:ascii="Times New Roman" w:hAnsi="Times New Roman" w:cs="Times New Roman"/>
          <w:b/>
          <w:iCs/>
          <w:szCs w:val="24"/>
          <w:u w:val="single"/>
        </w:rPr>
        <w:t>your grade and my feedback</w:t>
      </w:r>
      <w:r w:rsidRPr="00C06D94">
        <w:rPr>
          <w:rFonts w:ascii="Times New Roman" w:hAnsi="Times New Roman" w:cs="Times New Roman"/>
          <w:b/>
          <w:iCs/>
          <w:szCs w:val="24"/>
        </w:rPr>
        <w:t xml:space="preserve"> for each assignment in the Canvas as well.</w:t>
      </w:r>
      <w:r w:rsidRPr="00C06D94">
        <w:rPr>
          <w:rFonts w:ascii="Times New Roman" w:hAnsi="Times New Roman" w:cs="Times New Roman"/>
          <w:iCs/>
          <w:szCs w:val="24"/>
        </w:rPr>
        <w:t xml:space="preserve"> However, I keep your official grades in my Excel file.</w:t>
      </w:r>
    </w:p>
    <w:p w14:paraId="51737058" w14:textId="2CBF6166" w:rsidR="00967D92" w:rsidRPr="00C06D94" w:rsidRDefault="00967D92" w:rsidP="00967D92">
      <w:pPr>
        <w:numPr>
          <w:ilvl w:val="0"/>
          <w:numId w:val="25"/>
        </w:numPr>
        <w:snapToGrid w:val="0"/>
        <w:spacing w:line="360" w:lineRule="auto"/>
        <w:ind w:left="720"/>
        <w:rPr>
          <w:rFonts w:ascii="Times New Roman" w:hAnsi="Times New Roman" w:cs="Times New Roman"/>
          <w:b/>
          <w:i/>
          <w:iCs/>
          <w:szCs w:val="24"/>
        </w:rPr>
      </w:pPr>
      <w:r w:rsidRPr="00C06D94">
        <w:rPr>
          <w:rFonts w:ascii="Times New Roman" w:hAnsi="Times New Roman" w:cs="Times New Roman"/>
          <w:iCs/>
          <w:szCs w:val="24"/>
        </w:rPr>
        <w:t xml:space="preserve">This is an online asynchronous class. Please email me if you have questions regarding to this class. Emails will be responded </w:t>
      </w:r>
      <w:r w:rsidRPr="00C06D94">
        <w:rPr>
          <w:rFonts w:ascii="Times New Roman" w:hAnsi="Times New Roman" w:cs="Times New Roman"/>
          <w:b/>
          <w:iCs/>
          <w:szCs w:val="24"/>
          <w:u w:val="single"/>
        </w:rPr>
        <w:t>within 48 hours</w:t>
      </w:r>
      <w:r w:rsidRPr="00C06D94">
        <w:rPr>
          <w:rFonts w:ascii="Times New Roman" w:hAnsi="Times New Roman" w:cs="Times New Roman"/>
          <w:iCs/>
          <w:szCs w:val="24"/>
          <w:u w:val="single"/>
        </w:rPr>
        <w:t xml:space="preserve"> </w:t>
      </w:r>
      <w:r w:rsidRPr="00C06D94">
        <w:rPr>
          <w:rFonts w:ascii="Times New Roman" w:hAnsi="Times New Roman" w:cs="Times New Roman"/>
          <w:b/>
          <w:iCs/>
          <w:szCs w:val="24"/>
          <w:u w:val="single"/>
        </w:rPr>
        <w:t>excludes weekends and holidays</w:t>
      </w:r>
      <w:r w:rsidRPr="00C06D94">
        <w:rPr>
          <w:rFonts w:ascii="Times New Roman" w:hAnsi="Times New Roman" w:cs="Times New Roman"/>
          <w:b/>
          <w:iCs/>
          <w:szCs w:val="24"/>
        </w:rPr>
        <w:t>.</w:t>
      </w:r>
    </w:p>
    <w:p w14:paraId="386A9A0E" w14:textId="77777777" w:rsidR="00422C58" w:rsidRPr="00C06D94"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C06D94">
        <w:rPr>
          <w:rFonts w:ascii="Times New Roman" w:hAnsi="Times New Roman" w:cs="Times New Roman"/>
          <w:b/>
          <w:i/>
          <w:iCs/>
          <w:szCs w:val="24"/>
        </w:rPr>
        <w:t>Assignment Policy</w:t>
      </w:r>
    </w:p>
    <w:p w14:paraId="12E56601" w14:textId="2535A3E8" w:rsidR="00412D22" w:rsidRPr="00C06D94" w:rsidRDefault="00412D22" w:rsidP="00B02A16">
      <w:pPr>
        <w:pStyle w:val="ListParagraph"/>
        <w:numPr>
          <w:ilvl w:val="0"/>
          <w:numId w:val="25"/>
        </w:numPr>
        <w:spacing w:line="360" w:lineRule="auto"/>
        <w:ind w:leftChars="0" w:left="900" w:hanging="425"/>
        <w:rPr>
          <w:rFonts w:ascii="Times New Roman" w:hAnsi="Times New Roman" w:cs="Times New Roman"/>
          <w:snapToGrid w:val="0"/>
          <w:szCs w:val="24"/>
        </w:rPr>
      </w:pPr>
      <w:r w:rsidRPr="00C06D94">
        <w:rPr>
          <w:rFonts w:ascii="Times New Roman" w:hAnsi="Times New Roman" w:cs="Times New Roman"/>
          <w:snapToGrid w:val="0"/>
          <w:szCs w:val="24"/>
        </w:rPr>
        <w:lastRenderedPageBreak/>
        <w:t>Assignments need to be submitted/uploaded on Canvas in Word or PDF format.</w:t>
      </w:r>
    </w:p>
    <w:p w14:paraId="13924E9F" w14:textId="77777777" w:rsidR="00412D22" w:rsidRPr="00C06D94" w:rsidRDefault="00412D22" w:rsidP="00412D22">
      <w:pPr>
        <w:pStyle w:val="ListParagraph"/>
        <w:numPr>
          <w:ilvl w:val="0"/>
          <w:numId w:val="25"/>
        </w:numPr>
        <w:spacing w:line="360" w:lineRule="auto"/>
        <w:ind w:leftChars="0" w:left="900" w:hanging="425"/>
        <w:rPr>
          <w:rFonts w:ascii="Times New Roman" w:hAnsi="Times New Roman" w:cs="Times New Roman"/>
          <w:i/>
          <w:iCs/>
          <w:szCs w:val="24"/>
        </w:rPr>
      </w:pPr>
      <w:r w:rsidRPr="00C06D94">
        <w:rPr>
          <w:rFonts w:ascii="Times New Roman" w:hAnsi="Times New Roman" w:cs="Times New Roman"/>
          <w:snapToGrid w:val="0"/>
          <w:szCs w:val="24"/>
        </w:rPr>
        <w:t>All work submitted for the course must be typed.</w:t>
      </w:r>
    </w:p>
    <w:p w14:paraId="6CA4E73F" w14:textId="0355F003" w:rsidR="00422C58" w:rsidRPr="00C06D94" w:rsidRDefault="00422C58" w:rsidP="00B02A16">
      <w:pPr>
        <w:pStyle w:val="ListParagraph"/>
        <w:numPr>
          <w:ilvl w:val="0"/>
          <w:numId w:val="25"/>
        </w:numPr>
        <w:spacing w:line="360" w:lineRule="auto"/>
        <w:ind w:leftChars="0" w:left="900" w:hanging="425"/>
        <w:rPr>
          <w:rFonts w:ascii="Times New Roman" w:hAnsi="Times New Roman" w:cs="Times New Roman"/>
          <w:snapToGrid w:val="0"/>
          <w:szCs w:val="24"/>
        </w:rPr>
      </w:pPr>
      <w:r w:rsidRPr="00C06D94">
        <w:rPr>
          <w:rFonts w:ascii="Times New Roman" w:hAnsi="Times New Roman" w:cs="Times New Roman"/>
          <w:snapToGrid w:val="0"/>
          <w:szCs w:val="24"/>
        </w:rPr>
        <w:t xml:space="preserve">Due to the potential incompatibility of word processing programs and formats, and the potential for the transmission of viruses, absolutely </w:t>
      </w:r>
      <w:r w:rsidRPr="00C06D94">
        <w:rPr>
          <w:rFonts w:ascii="Times New Roman" w:hAnsi="Times New Roman" w:cs="Times New Roman"/>
          <w:snapToGrid w:val="0"/>
          <w:szCs w:val="24"/>
          <w:u w:val="single"/>
        </w:rPr>
        <w:t>no</w:t>
      </w:r>
      <w:r w:rsidRPr="00C06D94">
        <w:rPr>
          <w:rFonts w:ascii="Times New Roman" w:hAnsi="Times New Roman" w:cs="Times New Roman"/>
          <w:snapToGrid w:val="0"/>
          <w:szCs w:val="24"/>
        </w:rPr>
        <w:t xml:space="preserve"> work for the course will be accepted as an E-mail and/or as an E-mail attachment, or on a disk etc. All graded work must be </w:t>
      </w:r>
      <w:r w:rsidR="00846DE2" w:rsidRPr="00C06D94">
        <w:rPr>
          <w:rFonts w:ascii="Times New Roman" w:hAnsi="Times New Roman" w:cs="Times New Roman"/>
          <w:snapToGrid w:val="0"/>
          <w:szCs w:val="24"/>
        </w:rPr>
        <w:t>uploaded onto Canvas</w:t>
      </w:r>
      <w:r w:rsidRPr="00C06D94">
        <w:rPr>
          <w:rFonts w:ascii="Times New Roman" w:hAnsi="Times New Roman" w:cs="Times New Roman"/>
          <w:snapToGrid w:val="0"/>
          <w:szCs w:val="24"/>
        </w:rPr>
        <w:t>.</w:t>
      </w:r>
    </w:p>
    <w:p w14:paraId="28A916A5" w14:textId="77777777" w:rsidR="00422C58" w:rsidRPr="00C06D94" w:rsidRDefault="00422C58" w:rsidP="00B02A16">
      <w:pPr>
        <w:pStyle w:val="ListParagraph"/>
        <w:numPr>
          <w:ilvl w:val="0"/>
          <w:numId w:val="25"/>
        </w:numPr>
        <w:spacing w:line="360" w:lineRule="auto"/>
        <w:ind w:leftChars="0" w:left="0"/>
        <w:rPr>
          <w:rFonts w:ascii="Times New Roman" w:hAnsi="Times New Roman" w:cs="Times New Roman"/>
          <w:b/>
          <w:i/>
          <w:iCs/>
          <w:szCs w:val="24"/>
        </w:rPr>
      </w:pPr>
      <w:r w:rsidRPr="00C06D94">
        <w:rPr>
          <w:rFonts w:ascii="Times New Roman" w:hAnsi="Times New Roman" w:cs="Times New Roman"/>
          <w:b/>
          <w:i/>
          <w:iCs/>
          <w:szCs w:val="24"/>
        </w:rPr>
        <w:t xml:space="preserve">Late Assignments Policy  </w:t>
      </w:r>
    </w:p>
    <w:p w14:paraId="10ECE0A1" w14:textId="55FE62D0" w:rsidR="00412D22" w:rsidRPr="00C06D94"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C06D94">
        <w:rPr>
          <w:rFonts w:ascii="Times New Roman" w:hAnsi="Times New Roman" w:cs="Times New Roman"/>
          <w:szCs w:val="24"/>
        </w:rPr>
        <w:t xml:space="preserve">Assignments turned in late will receive a </w:t>
      </w:r>
      <w:r w:rsidRPr="00C06D94">
        <w:rPr>
          <w:rFonts w:ascii="Times New Roman" w:hAnsi="Times New Roman" w:cs="Times New Roman"/>
          <w:szCs w:val="24"/>
          <w:u w:val="single"/>
        </w:rPr>
        <w:t>5% reduction in earned points per day. The only exception will be in the case of emergency.</w:t>
      </w:r>
    </w:p>
    <w:p w14:paraId="6A722CD8" w14:textId="516CC4C6" w:rsidR="00412D22" w:rsidRPr="00C06D94" w:rsidRDefault="00412D22" w:rsidP="00412D22">
      <w:pPr>
        <w:numPr>
          <w:ilvl w:val="0"/>
          <w:numId w:val="25"/>
        </w:numPr>
        <w:overflowPunct w:val="0"/>
        <w:autoSpaceDE w:val="0"/>
        <w:autoSpaceDN w:val="0"/>
        <w:adjustRightInd w:val="0"/>
        <w:spacing w:line="360" w:lineRule="auto"/>
        <w:ind w:left="720"/>
        <w:rPr>
          <w:rFonts w:ascii="Times New Roman" w:hAnsi="Times New Roman" w:cs="Times New Roman"/>
          <w:szCs w:val="24"/>
          <w:u w:val="single"/>
        </w:rPr>
      </w:pPr>
      <w:r w:rsidRPr="00C06D94">
        <w:rPr>
          <w:rFonts w:ascii="Times New Roman" w:hAnsi="Times New Roman" w:cs="Times New Roman"/>
          <w:szCs w:val="24"/>
        </w:rPr>
        <w:t xml:space="preserve">Assignments more than </w:t>
      </w:r>
      <w:r w:rsidR="00BD2CF9" w:rsidRPr="00C06D94">
        <w:rPr>
          <w:rFonts w:ascii="Times New Roman" w:hAnsi="Times New Roman" w:cs="Times New Roman"/>
          <w:szCs w:val="24"/>
        </w:rPr>
        <w:t>3 days</w:t>
      </w:r>
      <w:r w:rsidRPr="00C06D94">
        <w:rPr>
          <w:rFonts w:ascii="Times New Roman" w:hAnsi="Times New Roman" w:cs="Times New Roman"/>
          <w:szCs w:val="24"/>
        </w:rPr>
        <w:t xml:space="preserve"> overdue will not be accepted.</w:t>
      </w:r>
    </w:p>
    <w:p w14:paraId="17E65ACB" w14:textId="77777777" w:rsidR="00422C58" w:rsidRPr="00C06D94" w:rsidRDefault="00422C58" w:rsidP="00B02A16">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Times New Roman" w:hAnsi="Times New Roman" w:cs="Times New Roman"/>
          <w:b/>
          <w:i/>
          <w:iCs/>
          <w:szCs w:val="24"/>
        </w:rPr>
      </w:pPr>
      <w:r w:rsidRPr="00C06D94">
        <w:rPr>
          <w:rFonts w:ascii="Times New Roman" w:hAnsi="Times New Roman" w:cs="Times New Roman"/>
          <w:b/>
          <w:i/>
          <w:iCs/>
          <w:szCs w:val="24"/>
        </w:rPr>
        <w:t xml:space="preserve">Incompletes and Withdrawals   </w:t>
      </w:r>
    </w:p>
    <w:p w14:paraId="57F441F8" w14:textId="77777777" w:rsidR="00412D22" w:rsidRPr="00C06D94" w:rsidRDefault="00412D22" w:rsidP="00412D22">
      <w:pPr>
        <w:numPr>
          <w:ilvl w:val="0"/>
          <w:numId w:val="25"/>
        </w:numPr>
        <w:pBdr>
          <w:top w:val="single" w:sz="8" w:space="1" w:color="FFFFFF"/>
          <w:left w:val="single" w:sz="8" w:space="0" w:color="FFFFFF"/>
          <w:bottom w:val="single" w:sz="8" w:space="1" w:color="FFFFFF"/>
          <w:right w:val="single" w:sz="8" w:space="1" w:color="FFFFFF"/>
        </w:pBdr>
        <w:snapToGrid w:val="0"/>
        <w:spacing w:line="360" w:lineRule="auto"/>
        <w:ind w:left="720"/>
        <w:rPr>
          <w:rFonts w:ascii="Times New Roman" w:hAnsi="Times New Roman" w:cs="Times New Roman"/>
          <w:szCs w:val="24"/>
        </w:rPr>
      </w:pPr>
      <w:r w:rsidRPr="00C06D94">
        <w:rPr>
          <w:rFonts w:ascii="Times New Roman" w:hAnsi="Times New Roman" w:cs="Times New Roman"/>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5093A1D5" w14:textId="77777777" w:rsidR="00412D22" w:rsidRPr="00C06D94" w:rsidRDefault="00412D22" w:rsidP="00412D22">
      <w:pPr>
        <w:numPr>
          <w:ilvl w:val="0"/>
          <w:numId w:val="25"/>
        </w:numPr>
        <w:pBdr>
          <w:top w:val="single" w:sz="8" w:space="1" w:color="FFFFFF"/>
          <w:left w:val="single" w:sz="8" w:space="1" w:color="FFFFFF"/>
          <w:bottom w:val="single" w:sz="8" w:space="1" w:color="FFFFFF"/>
          <w:right w:val="single" w:sz="8" w:space="1" w:color="FFFFFF"/>
        </w:pBdr>
        <w:spacing w:line="360" w:lineRule="auto"/>
        <w:ind w:left="720"/>
        <w:rPr>
          <w:rFonts w:ascii="Times New Roman" w:hAnsi="Times New Roman" w:cs="Times New Roman"/>
          <w:szCs w:val="24"/>
        </w:rPr>
      </w:pPr>
      <w:r w:rsidRPr="00C06D94">
        <w:rPr>
          <w:rFonts w:ascii="Times New Roman" w:hAnsi="Times New Roman" w:cs="Times New Roman"/>
          <w:szCs w:val="24"/>
        </w:rPr>
        <w:t xml:space="preserve">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 </w:t>
      </w:r>
      <w:r w:rsidRPr="00C06D94">
        <w:rPr>
          <w:rFonts w:ascii="Times New Roman" w:hAnsi="Times New Roman" w:cs="Times New Roman"/>
          <w:szCs w:val="24"/>
          <w:u w:val="single"/>
        </w:rPr>
        <w:t>To be eligible for a grade of IN, the student must have completed and have passed more than half of all class assignments/exams for semester.</w:t>
      </w:r>
    </w:p>
    <w:p w14:paraId="5F2EB542" w14:textId="77777777" w:rsidR="00422C58" w:rsidRPr="00C06D94" w:rsidRDefault="00422C58" w:rsidP="00B02A16">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Times New Roman" w:hAnsi="Times New Roman" w:cs="Times New Roman"/>
          <w:b/>
          <w:i/>
          <w:iCs/>
          <w:szCs w:val="24"/>
        </w:rPr>
      </w:pPr>
      <w:r w:rsidRPr="00C06D94">
        <w:rPr>
          <w:rFonts w:ascii="Times New Roman" w:hAnsi="Times New Roman" w:cs="Times New Roman"/>
          <w:b/>
          <w:i/>
          <w:iCs/>
          <w:szCs w:val="24"/>
        </w:rPr>
        <w:t xml:space="preserve">Academic Misconduct </w:t>
      </w:r>
    </w:p>
    <w:p w14:paraId="1DEC99A4" w14:textId="77777777" w:rsidR="00841671" w:rsidRPr="00C06D94"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C06D94">
        <w:rPr>
          <w:rFonts w:ascii="Times New Roman" w:hAnsi="Times New Roman" w:cs="Times New Roman"/>
          <w:b/>
          <w:szCs w:val="24"/>
        </w:rPr>
        <w:t>Academic Honesty</w:t>
      </w:r>
    </w:p>
    <w:p w14:paraId="18CEFB4D" w14:textId="77777777" w:rsidR="00392FCF" w:rsidRPr="00C06D94"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b/>
          <w:szCs w:val="24"/>
        </w:rPr>
      </w:pPr>
      <w:r w:rsidRPr="00C06D94">
        <w:rPr>
          <w:rFonts w:ascii="Times New Roman" w:hAnsi="Times New Roman" w:cs="Times New Roman"/>
          <w:szCs w:val="24"/>
        </w:rPr>
        <w:t xml:space="preserve">The Department of EFLT recognizes university policy regarding academic misconduct. Violations include, but are not limited to: plagiarism, unauthorized assistance during examinations, submitting another’s work </w:t>
      </w:r>
      <w:r w:rsidRPr="00C06D94">
        <w:rPr>
          <w:rFonts w:ascii="Times New Roman" w:hAnsi="Times New Roman" w:cs="Times New Roman"/>
          <w:szCs w:val="24"/>
        </w:rPr>
        <w:lastRenderedPageBreak/>
        <w:t xml:space="preserve">product as your own, using another’s words as your own without appropriate citation, sharing unauthorized materials with another that contain questions or answers to examinations, altering or attempting to alter assigned grades. </w:t>
      </w:r>
      <w:r w:rsidRPr="00C06D94">
        <w:rPr>
          <w:rFonts w:ascii="Times New Roman" w:hAnsi="Times New Roman" w:cs="Times New Roman"/>
          <w:b/>
          <w:szCs w:val="24"/>
        </w:rPr>
        <w:t xml:space="preserve">In accordance with University policy regarding academic misconduct, students may be subject to several sanctions upon violations of the Student Academic Honesty Code. </w:t>
      </w:r>
      <w:r w:rsidRPr="00C06D94">
        <w:rPr>
          <w:rFonts w:ascii="Times New Roman" w:hAnsi="Times New Roman" w:cs="Times New Roman"/>
          <w:szCs w:val="24"/>
        </w:rPr>
        <w:t>See the Tiger Cub publication for the current year for specifics regarding academic misconduct as well as student’s rights and responsibilities associated with the Code.</w:t>
      </w:r>
    </w:p>
    <w:p w14:paraId="578B80D4" w14:textId="77777777" w:rsidR="00841671" w:rsidRPr="00C06D94"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C06D94">
        <w:rPr>
          <w:rFonts w:ascii="Times New Roman" w:hAnsi="Times New Roman" w:cs="Times New Roman"/>
          <w:b/>
          <w:szCs w:val="24"/>
        </w:rPr>
        <w:t>Plagiarism</w:t>
      </w:r>
    </w:p>
    <w:p w14:paraId="1DDA2646" w14:textId="77777777" w:rsidR="00841671" w:rsidRPr="00C06D94"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r w:rsidRPr="00C06D94">
        <w:rPr>
          <w:rFonts w:ascii="Times New Roman" w:hAnsi="Times New Roman" w:cs="Times New Roman"/>
          <w:szCs w:val="24"/>
        </w:rPr>
        <w:t>For more information, see:</w:t>
      </w:r>
    </w:p>
    <w:p w14:paraId="54FB1C6D" w14:textId="77777777" w:rsidR="00841671" w:rsidRPr="00C06D94" w:rsidRDefault="00D72E23"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4" w:history="1">
        <w:r w:rsidR="00EA1E9D" w:rsidRPr="00C06D94">
          <w:rPr>
            <w:rStyle w:val="Hyperlink"/>
            <w:rFonts w:ascii="Times New Roman" w:hAnsi="Times New Roman" w:cs="Times New Roman"/>
            <w:szCs w:val="24"/>
          </w:rPr>
          <w:t>http://www.collegeboard.com/student/plan/college-success/10314.html</w:t>
        </w:r>
      </w:hyperlink>
      <w:r w:rsidR="00EA1E9D" w:rsidRPr="00C06D94">
        <w:rPr>
          <w:rFonts w:ascii="Times New Roman" w:hAnsi="Times New Roman" w:cs="Times New Roman"/>
          <w:szCs w:val="24"/>
        </w:rPr>
        <w:t xml:space="preserve"> </w:t>
      </w:r>
    </w:p>
    <w:p w14:paraId="407E6900" w14:textId="77777777" w:rsidR="00841671" w:rsidRPr="00C06D94" w:rsidRDefault="00D72E23"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5" w:history="1">
        <w:r w:rsidR="00EA1E9D" w:rsidRPr="00C06D94">
          <w:rPr>
            <w:rStyle w:val="Hyperlink"/>
            <w:rFonts w:ascii="Times New Roman" w:hAnsi="Times New Roman" w:cs="Times New Roman"/>
            <w:szCs w:val="24"/>
          </w:rPr>
          <w:t>http://owl.english.purdue.edu/owl/resource/589/01/</w:t>
        </w:r>
      </w:hyperlink>
      <w:r w:rsidR="00EA1E9D" w:rsidRPr="00C06D94">
        <w:rPr>
          <w:rFonts w:ascii="Times New Roman" w:hAnsi="Times New Roman" w:cs="Times New Roman"/>
          <w:szCs w:val="24"/>
        </w:rPr>
        <w:t xml:space="preserve"> </w:t>
      </w:r>
    </w:p>
    <w:p w14:paraId="4C8EF1F3" w14:textId="77777777" w:rsidR="00422C58" w:rsidRPr="00C06D94" w:rsidRDefault="00D72E23" w:rsidP="00B02A16">
      <w:pPr>
        <w:pBdr>
          <w:top w:val="single" w:sz="8" w:space="1" w:color="FFFFFF"/>
          <w:left w:val="single" w:sz="8" w:space="1" w:color="FFFFFF"/>
          <w:bottom w:val="single" w:sz="8" w:space="1" w:color="FFFFFF"/>
          <w:right w:val="single" w:sz="8" w:space="1" w:color="FFFFFF"/>
        </w:pBdr>
        <w:spacing w:line="360" w:lineRule="auto"/>
        <w:ind w:left="540"/>
        <w:rPr>
          <w:rFonts w:ascii="Times New Roman" w:hAnsi="Times New Roman" w:cs="Times New Roman"/>
          <w:szCs w:val="24"/>
        </w:rPr>
      </w:pPr>
      <w:hyperlink r:id="rId16" w:history="1">
        <w:r w:rsidR="00EA1E9D" w:rsidRPr="00C06D94">
          <w:rPr>
            <w:rStyle w:val="Hyperlink"/>
            <w:rFonts w:ascii="Times New Roman" w:hAnsi="Times New Roman" w:cs="Times New Roman"/>
            <w:szCs w:val="24"/>
          </w:rPr>
          <w:t>http://www.indiana.edu/~wts/pamphlets/plagiarism.shtml</w:t>
        </w:r>
      </w:hyperlink>
      <w:r w:rsidR="00EA1E9D" w:rsidRPr="00C06D94">
        <w:rPr>
          <w:rFonts w:ascii="Times New Roman" w:hAnsi="Times New Roman" w:cs="Times New Roman"/>
          <w:szCs w:val="24"/>
        </w:rPr>
        <w:t xml:space="preserve"> </w:t>
      </w:r>
    </w:p>
    <w:p w14:paraId="22E4E606" w14:textId="77777777" w:rsidR="00422C58" w:rsidRPr="00C06D94" w:rsidRDefault="00422C58" w:rsidP="00B02A16">
      <w:pPr>
        <w:pStyle w:val="ListParagraph"/>
        <w:keepNext/>
        <w:numPr>
          <w:ilvl w:val="0"/>
          <w:numId w:val="27"/>
        </w:numPr>
        <w:spacing w:line="360" w:lineRule="auto"/>
        <w:ind w:leftChars="0" w:left="360"/>
        <w:rPr>
          <w:rFonts w:ascii="Times New Roman" w:hAnsi="Times New Roman" w:cs="Times New Roman"/>
          <w:b/>
          <w:i/>
          <w:iCs/>
          <w:szCs w:val="24"/>
        </w:rPr>
      </w:pPr>
      <w:r w:rsidRPr="00C06D94">
        <w:rPr>
          <w:rFonts w:ascii="Times New Roman" w:hAnsi="Times New Roman" w:cs="Times New Roman"/>
          <w:b/>
          <w:i/>
          <w:iCs/>
          <w:szCs w:val="24"/>
        </w:rPr>
        <w:t xml:space="preserve">Disability Accommodations </w:t>
      </w:r>
    </w:p>
    <w:p w14:paraId="73FF4AEC" w14:textId="7486343C" w:rsidR="00EA1E9D" w:rsidRPr="00C06D94" w:rsidRDefault="00841671" w:rsidP="00846DE2">
      <w:pPr>
        <w:tabs>
          <w:tab w:val="left" w:pos="1800"/>
          <w:tab w:val="left" w:pos="3600"/>
        </w:tabs>
        <w:spacing w:line="360" w:lineRule="auto"/>
        <w:ind w:left="360"/>
        <w:rPr>
          <w:rFonts w:ascii="Times New Roman" w:hAnsi="Times New Roman" w:cs="Times New Roman"/>
          <w:szCs w:val="24"/>
        </w:rPr>
      </w:pPr>
      <w:r w:rsidRPr="00C06D94">
        <w:rPr>
          <w:rFonts w:ascii="Times New Roman" w:hAnsi="Times New Roman" w:cs="Times New Roman"/>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57AF3A9" w14:textId="77777777" w:rsidR="00412D22" w:rsidRPr="00C06D94" w:rsidRDefault="00412D22">
      <w:pPr>
        <w:widowControl/>
        <w:rPr>
          <w:rFonts w:ascii="Times New Roman" w:eastAsia="PMingLiU" w:hAnsi="Times New Roman" w:cs="Times New Roman"/>
          <w:b/>
          <w:szCs w:val="24"/>
        </w:rPr>
      </w:pPr>
      <w:r w:rsidRPr="00C06D94">
        <w:rPr>
          <w:rFonts w:ascii="Times New Roman" w:eastAsia="PMingLiU" w:hAnsi="Times New Roman" w:cs="Times New Roman"/>
          <w:b/>
          <w:szCs w:val="24"/>
        </w:rPr>
        <w:br w:type="page"/>
      </w:r>
    </w:p>
    <w:p w14:paraId="23EA29C3" w14:textId="04E3BC9B" w:rsidR="00EA1E9D" w:rsidRPr="00C06D94" w:rsidRDefault="00EA1E9D" w:rsidP="00AB5113">
      <w:pPr>
        <w:spacing w:line="360" w:lineRule="auto"/>
        <w:jc w:val="center"/>
        <w:rPr>
          <w:rFonts w:ascii="Times New Roman" w:hAnsi="Times New Roman" w:cs="Times New Roman"/>
          <w:szCs w:val="24"/>
        </w:rPr>
      </w:pPr>
      <w:r w:rsidRPr="00C06D94">
        <w:rPr>
          <w:rFonts w:ascii="Times New Roman" w:eastAsia="PMingLiU" w:hAnsi="Times New Roman" w:cs="Times New Roman"/>
          <w:szCs w:val="24"/>
        </w:rPr>
        <w:lastRenderedPageBreak/>
        <w:t>Course Content and Schedule</w:t>
      </w:r>
    </w:p>
    <w:tbl>
      <w:tblPr>
        <w:tblStyle w:val="TableGrid"/>
        <w:tblW w:w="10615" w:type="dxa"/>
        <w:tblLayout w:type="fixed"/>
        <w:tblLook w:val="04A0" w:firstRow="1" w:lastRow="0" w:firstColumn="1" w:lastColumn="0" w:noHBand="0" w:noVBand="1"/>
      </w:tblPr>
      <w:tblGrid>
        <w:gridCol w:w="805"/>
        <w:gridCol w:w="810"/>
        <w:gridCol w:w="5220"/>
        <w:gridCol w:w="3780"/>
      </w:tblGrid>
      <w:tr w:rsidR="000253D7" w:rsidRPr="00C06D94" w14:paraId="019F5C9F" w14:textId="77777777" w:rsidTr="00EA6856">
        <w:trPr>
          <w:tblHeader/>
        </w:trPr>
        <w:tc>
          <w:tcPr>
            <w:tcW w:w="805" w:type="dxa"/>
            <w:vAlign w:val="center"/>
          </w:tcPr>
          <w:p w14:paraId="6950D236" w14:textId="77777777"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Week</w:t>
            </w:r>
          </w:p>
        </w:tc>
        <w:tc>
          <w:tcPr>
            <w:tcW w:w="810" w:type="dxa"/>
            <w:vAlign w:val="center"/>
          </w:tcPr>
          <w:p w14:paraId="5C9D608B" w14:textId="77777777"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Date</w:t>
            </w:r>
          </w:p>
        </w:tc>
        <w:tc>
          <w:tcPr>
            <w:tcW w:w="5220" w:type="dxa"/>
            <w:vAlign w:val="center"/>
          </w:tcPr>
          <w:p w14:paraId="54059F55" w14:textId="77777777"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Reading &amp; Class activities</w:t>
            </w:r>
          </w:p>
        </w:tc>
        <w:tc>
          <w:tcPr>
            <w:tcW w:w="3780" w:type="dxa"/>
            <w:vAlign w:val="center"/>
          </w:tcPr>
          <w:p w14:paraId="1C8DA929" w14:textId="50CC1513"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Due</w:t>
            </w:r>
            <w:r w:rsidR="003D0B9F" w:rsidRPr="00C06D94">
              <w:rPr>
                <w:b w:val="0"/>
                <w:sz w:val="24"/>
                <w:szCs w:val="24"/>
              </w:rPr>
              <w:t xml:space="preserve"> Dates</w:t>
            </w:r>
          </w:p>
        </w:tc>
      </w:tr>
      <w:tr w:rsidR="000253D7" w:rsidRPr="00C06D94" w14:paraId="7B198EF3" w14:textId="77777777" w:rsidTr="00EA6856">
        <w:tc>
          <w:tcPr>
            <w:tcW w:w="805" w:type="dxa"/>
            <w:vAlign w:val="center"/>
          </w:tcPr>
          <w:p w14:paraId="59B0E141" w14:textId="77777777"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1</w:t>
            </w:r>
          </w:p>
        </w:tc>
        <w:tc>
          <w:tcPr>
            <w:tcW w:w="810" w:type="dxa"/>
            <w:vAlign w:val="center"/>
          </w:tcPr>
          <w:p w14:paraId="71BE5BDE" w14:textId="1F2214C3"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8/</w:t>
            </w:r>
            <w:r w:rsidR="00356586" w:rsidRPr="00C06D94">
              <w:rPr>
                <w:b w:val="0"/>
                <w:sz w:val="24"/>
                <w:szCs w:val="24"/>
              </w:rPr>
              <w:t>1</w:t>
            </w:r>
            <w:r w:rsidR="00E05585" w:rsidRPr="00C06D94">
              <w:rPr>
                <w:b w:val="0"/>
                <w:sz w:val="24"/>
                <w:szCs w:val="24"/>
              </w:rPr>
              <w:t>6</w:t>
            </w:r>
          </w:p>
        </w:tc>
        <w:tc>
          <w:tcPr>
            <w:tcW w:w="5220" w:type="dxa"/>
            <w:vAlign w:val="center"/>
          </w:tcPr>
          <w:p w14:paraId="03A2ECF0" w14:textId="02E4D48C" w:rsidR="00D2600C" w:rsidRPr="00C06D94" w:rsidRDefault="00D2600C" w:rsidP="00E05585">
            <w:pPr>
              <w:pStyle w:val="BodyTextIndent"/>
              <w:tabs>
                <w:tab w:val="left" w:pos="0"/>
                <w:tab w:val="left" w:pos="2520"/>
              </w:tabs>
              <w:adjustRightInd w:val="0"/>
              <w:snapToGrid w:val="0"/>
              <w:ind w:left="0"/>
              <w:rPr>
                <w:b w:val="0"/>
                <w:color w:val="333333"/>
                <w:sz w:val="24"/>
                <w:szCs w:val="24"/>
                <w:shd w:val="clear" w:color="auto" w:fill="FFFFFF"/>
              </w:rPr>
            </w:pPr>
            <w:r w:rsidRPr="00C06D94">
              <w:rPr>
                <w:b w:val="0"/>
                <w:color w:val="333333"/>
                <w:sz w:val="24"/>
                <w:szCs w:val="24"/>
                <w:shd w:val="clear" w:color="auto" w:fill="FFFFFF"/>
              </w:rPr>
              <w:t xml:space="preserve">Getting the textbook </w:t>
            </w:r>
          </w:p>
          <w:p w14:paraId="79EC728D" w14:textId="72961B51" w:rsidR="000253D7" w:rsidRPr="00C06D94" w:rsidRDefault="00D2600C" w:rsidP="00E05585">
            <w:pPr>
              <w:pStyle w:val="BodyTextIndent"/>
              <w:tabs>
                <w:tab w:val="left" w:pos="0"/>
                <w:tab w:val="left" w:pos="2520"/>
              </w:tabs>
              <w:adjustRightInd w:val="0"/>
              <w:snapToGrid w:val="0"/>
              <w:ind w:left="0"/>
              <w:rPr>
                <w:b w:val="0"/>
                <w:sz w:val="24"/>
                <w:szCs w:val="24"/>
              </w:rPr>
            </w:pPr>
            <w:r w:rsidRPr="00C06D94">
              <w:rPr>
                <w:b w:val="0"/>
                <w:color w:val="333333"/>
                <w:sz w:val="24"/>
                <w:szCs w:val="24"/>
                <w:shd w:val="clear" w:color="auto" w:fill="FFFFFF"/>
              </w:rPr>
              <w:t>Chapter 1: The Research Consumer</w:t>
            </w:r>
          </w:p>
        </w:tc>
        <w:tc>
          <w:tcPr>
            <w:tcW w:w="3780" w:type="dxa"/>
            <w:vAlign w:val="center"/>
          </w:tcPr>
          <w:p w14:paraId="161D3F7E" w14:textId="4894D4D2" w:rsidR="000253D7" w:rsidRPr="00C06D94" w:rsidRDefault="000253D7" w:rsidP="00E05585">
            <w:pPr>
              <w:pStyle w:val="BodyTextIndent"/>
              <w:tabs>
                <w:tab w:val="left" w:pos="0"/>
                <w:tab w:val="left" w:pos="2520"/>
              </w:tabs>
              <w:adjustRightInd w:val="0"/>
              <w:snapToGrid w:val="0"/>
              <w:ind w:left="0"/>
              <w:rPr>
                <w:b w:val="0"/>
                <w:sz w:val="24"/>
                <w:szCs w:val="24"/>
              </w:rPr>
            </w:pPr>
          </w:p>
        </w:tc>
      </w:tr>
      <w:tr w:rsidR="000253D7" w:rsidRPr="00C06D94" w14:paraId="4F16B943" w14:textId="77777777" w:rsidTr="00EA6856">
        <w:tc>
          <w:tcPr>
            <w:tcW w:w="805" w:type="dxa"/>
            <w:vAlign w:val="center"/>
          </w:tcPr>
          <w:p w14:paraId="1E8DF9BD" w14:textId="77777777"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2</w:t>
            </w:r>
          </w:p>
        </w:tc>
        <w:tc>
          <w:tcPr>
            <w:tcW w:w="810" w:type="dxa"/>
            <w:vAlign w:val="center"/>
          </w:tcPr>
          <w:p w14:paraId="47B28C12" w14:textId="77C94EFF"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8/</w:t>
            </w:r>
            <w:r w:rsidR="00356586" w:rsidRPr="00C06D94">
              <w:rPr>
                <w:b w:val="0"/>
                <w:sz w:val="24"/>
                <w:szCs w:val="24"/>
              </w:rPr>
              <w:t>2</w:t>
            </w:r>
            <w:r w:rsidR="00F03BEC" w:rsidRPr="00C06D94">
              <w:rPr>
                <w:b w:val="0"/>
                <w:sz w:val="24"/>
                <w:szCs w:val="24"/>
              </w:rPr>
              <w:t>0</w:t>
            </w:r>
          </w:p>
        </w:tc>
        <w:tc>
          <w:tcPr>
            <w:tcW w:w="5220" w:type="dxa"/>
            <w:vAlign w:val="center"/>
          </w:tcPr>
          <w:p w14:paraId="289BC8CB" w14:textId="77777777" w:rsidR="00D2600C" w:rsidRPr="00C06D94" w:rsidRDefault="00D2600C" w:rsidP="00E05585">
            <w:pPr>
              <w:pStyle w:val="BodyTextIndent"/>
              <w:tabs>
                <w:tab w:val="left" w:pos="0"/>
                <w:tab w:val="left" w:pos="2520"/>
              </w:tabs>
              <w:adjustRightInd w:val="0"/>
              <w:snapToGrid w:val="0"/>
              <w:ind w:left="0"/>
              <w:rPr>
                <w:b w:val="0"/>
                <w:color w:val="333333"/>
                <w:sz w:val="24"/>
                <w:szCs w:val="24"/>
                <w:shd w:val="clear" w:color="auto" w:fill="FFFFFF"/>
              </w:rPr>
            </w:pPr>
            <w:r w:rsidRPr="00C06D94">
              <w:rPr>
                <w:b w:val="0"/>
                <w:color w:val="333333"/>
                <w:sz w:val="24"/>
                <w:szCs w:val="24"/>
                <w:shd w:val="clear" w:color="auto" w:fill="FFFFFF"/>
              </w:rPr>
              <w:t>Chapter 2: Ethical Research Practices</w:t>
            </w:r>
          </w:p>
          <w:p w14:paraId="2894167B" w14:textId="2E41AD22" w:rsidR="00D2600C" w:rsidRPr="00C06D94" w:rsidRDefault="00D2600C" w:rsidP="00E05585">
            <w:pPr>
              <w:pStyle w:val="BodyTextIndent"/>
              <w:tabs>
                <w:tab w:val="left" w:pos="0"/>
                <w:tab w:val="left" w:pos="2520"/>
              </w:tabs>
              <w:adjustRightInd w:val="0"/>
              <w:snapToGrid w:val="0"/>
              <w:ind w:left="0"/>
              <w:rPr>
                <w:b w:val="0"/>
                <w:sz w:val="24"/>
                <w:szCs w:val="24"/>
              </w:rPr>
            </w:pPr>
            <w:r w:rsidRPr="00C06D94">
              <w:rPr>
                <w:b w:val="0"/>
                <w:sz w:val="24"/>
                <w:szCs w:val="24"/>
              </w:rPr>
              <w:t>IRB training and certificate</w:t>
            </w:r>
          </w:p>
        </w:tc>
        <w:tc>
          <w:tcPr>
            <w:tcW w:w="3780" w:type="dxa"/>
            <w:vAlign w:val="center"/>
          </w:tcPr>
          <w:p w14:paraId="10740CAB" w14:textId="6D128B74" w:rsidR="003D0B9F" w:rsidRPr="00C06D94" w:rsidRDefault="003D0B9F" w:rsidP="00E05585">
            <w:pPr>
              <w:pStyle w:val="BodyTextIndent"/>
              <w:tabs>
                <w:tab w:val="left" w:pos="0"/>
                <w:tab w:val="left" w:pos="2520"/>
              </w:tabs>
              <w:adjustRightInd w:val="0"/>
              <w:snapToGrid w:val="0"/>
              <w:ind w:left="0"/>
              <w:rPr>
                <w:b w:val="0"/>
                <w:sz w:val="24"/>
                <w:szCs w:val="24"/>
              </w:rPr>
            </w:pPr>
          </w:p>
        </w:tc>
      </w:tr>
      <w:tr w:rsidR="000253D7" w:rsidRPr="00C06D94" w14:paraId="7FA8521C" w14:textId="77777777" w:rsidTr="00EA6856">
        <w:tc>
          <w:tcPr>
            <w:tcW w:w="805" w:type="dxa"/>
            <w:vAlign w:val="center"/>
          </w:tcPr>
          <w:p w14:paraId="35CE2192" w14:textId="77777777"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3</w:t>
            </w:r>
          </w:p>
        </w:tc>
        <w:tc>
          <w:tcPr>
            <w:tcW w:w="810" w:type="dxa"/>
            <w:vAlign w:val="center"/>
          </w:tcPr>
          <w:p w14:paraId="3FEABCE6" w14:textId="7C362C4C" w:rsidR="000253D7" w:rsidRPr="00C06D94" w:rsidRDefault="00E05585"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8</w:t>
            </w:r>
            <w:r w:rsidR="000253D7" w:rsidRPr="00C06D94">
              <w:rPr>
                <w:b w:val="0"/>
                <w:sz w:val="24"/>
                <w:szCs w:val="24"/>
              </w:rPr>
              <w:t>/</w:t>
            </w:r>
            <w:r w:rsidR="00F03BEC" w:rsidRPr="00C06D94">
              <w:rPr>
                <w:b w:val="0"/>
                <w:sz w:val="24"/>
                <w:szCs w:val="24"/>
              </w:rPr>
              <w:t>27</w:t>
            </w:r>
          </w:p>
        </w:tc>
        <w:tc>
          <w:tcPr>
            <w:tcW w:w="5220" w:type="dxa"/>
            <w:vAlign w:val="center"/>
          </w:tcPr>
          <w:p w14:paraId="49C7EDF0" w14:textId="37CD1C73" w:rsidR="000253D7" w:rsidRPr="00C06D94" w:rsidRDefault="00D2600C" w:rsidP="00E05585">
            <w:pPr>
              <w:pStyle w:val="BodyTextIndent"/>
              <w:adjustRightInd w:val="0"/>
              <w:snapToGrid w:val="0"/>
              <w:ind w:left="0"/>
              <w:rPr>
                <w:b w:val="0"/>
                <w:color w:val="333333"/>
                <w:sz w:val="24"/>
                <w:szCs w:val="24"/>
                <w:shd w:val="clear" w:color="auto" w:fill="FFFFFF"/>
              </w:rPr>
            </w:pPr>
            <w:r w:rsidRPr="00C06D94">
              <w:rPr>
                <w:b w:val="0"/>
                <w:color w:val="333333"/>
                <w:sz w:val="24"/>
                <w:szCs w:val="24"/>
                <w:shd w:val="clear" w:color="auto" w:fill="FFFFFF"/>
              </w:rPr>
              <w:t>Chapter 3: Reading and Reviewing the Literature</w:t>
            </w:r>
          </w:p>
          <w:p w14:paraId="0D425EE7" w14:textId="09AE1500" w:rsidR="00D2600C" w:rsidRPr="00C06D94" w:rsidRDefault="00584A7F" w:rsidP="00584A7F">
            <w:pPr>
              <w:pStyle w:val="BodyTextIndent"/>
              <w:adjustRightInd w:val="0"/>
              <w:snapToGrid w:val="0"/>
              <w:ind w:left="0"/>
              <w:rPr>
                <w:b w:val="0"/>
                <w:sz w:val="24"/>
                <w:szCs w:val="24"/>
              </w:rPr>
            </w:pPr>
            <w:r w:rsidRPr="00C06D94">
              <w:rPr>
                <w:b w:val="0"/>
                <w:color w:val="333333"/>
                <w:sz w:val="24"/>
                <w:szCs w:val="24"/>
                <w:shd w:val="clear" w:color="auto" w:fill="FFFFFF"/>
              </w:rPr>
              <w:t>Chapter 17: Writing Research Proposals and Reports</w:t>
            </w:r>
          </w:p>
        </w:tc>
        <w:tc>
          <w:tcPr>
            <w:tcW w:w="3780" w:type="dxa"/>
            <w:vAlign w:val="center"/>
          </w:tcPr>
          <w:p w14:paraId="21E1F5DF" w14:textId="5D49EBAB" w:rsidR="00B90866" w:rsidRPr="00C06D94" w:rsidRDefault="00322331" w:rsidP="00E05585">
            <w:pPr>
              <w:pStyle w:val="BodyTextIndent"/>
              <w:adjustRightInd w:val="0"/>
              <w:snapToGrid w:val="0"/>
              <w:ind w:left="0"/>
              <w:rPr>
                <w:b w:val="0"/>
                <w:sz w:val="24"/>
                <w:szCs w:val="24"/>
              </w:rPr>
            </w:pPr>
            <w:r w:rsidRPr="00C06D94">
              <w:rPr>
                <w:b w:val="0"/>
                <w:sz w:val="24"/>
                <w:szCs w:val="24"/>
              </w:rPr>
              <w:t xml:space="preserve"> </w:t>
            </w:r>
            <w:r w:rsidR="00B90866" w:rsidRPr="00C06D94">
              <w:rPr>
                <w:b w:val="0"/>
                <w:sz w:val="24"/>
                <w:szCs w:val="24"/>
              </w:rPr>
              <w:t>Mind-mapping</w:t>
            </w:r>
          </w:p>
          <w:p w14:paraId="6FC80E5B" w14:textId="77777777" w:rsidR="00B90866" w:rsidRPr="00C06D94" w:rsidRDefault="00D72E23" w:rsidP="00E05585">
            <w:pPr>
              <w:pStyle w:val="BodyTextIndent"/>
              <w:adjustRightInd w:val="0"/>
              <w:snapToGrid w:val="0"/>
              <w:ind w:left="0"/>
            </w:pPr>
            <w:hyperlink r:id="rId17" w:history="1">
              <w:r w:rsidR="00B90866" w:rsidRPr="00C06D94">
                <w:rPr>
                  <w:rStyle w:val="Hyperlink"/>
                </w:rPr>
                <w:t>Library Tutorials (auburn.edu)</w:t>
              </w:r>
            </w:hyperlink>
          </w:p>
          <w:p w14:paraId="6CD69894" w14:textId="56E3B4FC" w:rsidR="00322331" w:rsidRPr="00C06D94" w:rsidRDefault="00B90866" w:rsidP="00E05585">
            <w:pPr>
              <w:pStyle w:val="BodyTextIndent"/>
              <w:adjustRightInd w:val="0"/>
              <w:snapToGrid w:val="0"/>
              <w:ind w:left="0"/>
              <w:rPr>
                <w:b w:val="0"/>
                <w:sz w:val="24"/>
                <w:szCs w:val="24"/>
              </w:rPr>
            </w:pPr>
            <w:r w:rsidRPr="00C06D94">
              <w:rPr>
                <w:b w:val="0"/>
                <w:sz w:val="24"/>
                <w:szCs w:val="24"/>
              </w:rPr>
              <w:t xml:space="preserve">Choose “video tutorials”  </w:t>
            </w:r>
          </w:p>
        </w:tc>
      </w:tr>
      <w:tr w:rsidR="000253D7" w:rsidRPr="00C06D94" w14:paraId="423558EC" w14:textId="77777777" w:rsidTr="00EA6856">
        <w:tc>
          <w:tcPr>
            <w:tcW w:w="805" w:type="dxa"/>
            <w:vAlign w:val="center"/>
          </w:tcPr>
          <w:p w14:paraId="7762EF2F" w14:textId="77777777"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4</w:t>
            </w:r>
          </w:p>
        </w:tc>
        <w:tc>
          <w:tcPr>
            <w:tcW w:w="810" w:type="dxa"/>
            <w:vAlign w:val="center"/>
          </w:tcPr>
          <w:p w14:paraId="297ED763" w14:textId="6BC87674"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9/</w:t>
            </w:r>
            <w:r w:rsidR="00356586" w:rsidRPr="00C06D94">
              <w:rPr>
                <w:b w:val="0"/>
                <w:sz w:val="24"/>
                <w:szCs w:val="24"/>
              </w:rPr>
              <w:t>0</w:t>
            </w:r>
            <w:r w:rsidR="00F03BEC" w:rsidRPr="00C06D94">
              <w:rPr>
                <w:b w:val="0"/>
                <w:sz w:val="24"/>
                <w:szCs w:val="24"/>
              </w:rPr>
              <w:t>3</w:t>
            </w:r>
          </w:p>
        </w:tc>
        <w:tc>
          <w:tcPr>
            <w:tcW w:w="5220" w:type="dxa"/>
            <w:vAlign w:val="center"/>
          </w:tcPr>
          <w:p w14:paraId="4D67271C" w14:textId="189CC0DD" w:rsidR="000253D7" w:rsidRPr="00C06D94" w:rsidRDefault="00D2600C" w:rsidP="00E05585">
            <w:pPr>
              <w:pStyle w:val="BodyTextIndent"/>
              <w:adjustRightInd w:val="0"/>
              <w:snapToGrid w:val="0"/>
              <w:ind w:left="0"/>
              <w:rPr>
                <w:b w:val="0"/>
                <w:color w:val="333333"/>
                <w:sz w:val="24"/>
                <w:szCs w:val="24"/>
                <w:shd w:val="clear" w:color="auto" w:fill="FFFFFF"/>
              </w:rPr>
            </w:pPr>
            <w:r w:rsidRPr="00C06D94">
              <w:rPr>
                <w:b w:val="0"/>
                <w:color w:val="333333"/>
                <w:sz w:val="24"/>
                <w:szCs w:val="24"/>
                <w:shd w:val="clear" w:color="auto" w:fill="FFFFFF"/>
              </w:rPr>
              <w:t>Chapter 4: Qualitatively Research I, the Tools and Skills</w:t>
            </w:r>
          </w:p>
          <w:p w14:paraId="6FA1847D" w14:textId="18A63848" w:rsidR="00D2600C" w:rsidRPr="00C06D94" w:rsidRDefault="00F03BEC" w:rsidP="00F03BEC">
            <w:pPr>
              <w:pStyle w:val="BodyTextIndent"/>
              <w:adjustRightInd w:val="0"/>
              <w:snapToGrid w:val="0"/>
              <w:ind w:left="0"/>
              <w:rPr>
                <w:b w:val="0"/>
                <w:sz w:val="24"/>
                <w:szCs w:val="24"/>
              </w:rPr>
            </w:pPr>
            <w:r w:rsidRPr="00C06D94">
              <w:rPr>
                <w:b w:val="0"/>
                <w:color w:val="333333"/>
                <w:sz w:val="24"/>
                <w:szCs w:val="24"/>
                <w:shd w:val="clear" w:color="auto" w:fill="FFFFFF"/>
              </w:rPr>
              <w:t>Chapter 5: Qualitative Research II, the Processes</w:t>
            </w:r>
          </w:p>
        </w:tc>
        <w:tc>
          <w:tcPr>
            <w:tcW w:w="3780" w:type="dxa"/>
            <w:vAlign w:val="center"/>
          </w:tcPr>
          <w:p w14:paraId="35735A5A" w14:textId="77777777" w:rsidR="00322331" w:rsidRPr="00C06D94" w:rsidRDefault="00322331" w:rsidP="00322331">
            <w:pPr>
              <w:pStyle w:val="BodyTextIndent"/>
              <w:adjustRightInd w:val="0"/>
              <w:snapToGrid w:val="0"/>
              <w:ind w:left="0"/>
              <w:rPr>
                <w:b w:val="0"/>
                <w:sz w:val="24"/>
                <w:szCs w:val="24"/>
              </w:rPr>
            </w:pPr>
            <w:r w:rsidRPr="00C06D94">
              <w:rPr>
                <w:b w:val="0"/>
                <w:sz w:val="24"/>
                <w:szCs w:val="24"/>
              </w:rPr>
              <w:t>IRB Certificate</w:t>
            </w:r>
          </w:p>
          <w:p w14:paraId="0AADA23B" w14:textId="2D60F3D5" w:rsidR="00090A4B" w:rsidRPr="00C06D94" w:rsidRDefault="00322331" w:rsidP="00322331">
            <w:pPr>
              <w:pStyle w:val="BodyTextIndent"/>
              <w:adjustRightInd w:val="0"/>
              <w:snapToGrid w:val="0"/>
              <w:ind w:left="0"/>
              <w:rPr>
                <w:b w:val="0"/>
                <w:sz w:val="24"/>
                <w:szCs w:val="24"/>
              </w:rPr>
            </w:pPr>
            <w:r w:rsidRPr="00C06D94">
              <w:rPr>
                <w:b w:val="0"/>
                <w:sz w:val="24"/>
                <w:szCs w:val="24"/>
              </w:rPr>
              <w:t xml:space="preserve">By </w:t>
            </w:r>
            <w:r w:rsidRPr="00C06D94">
              <w:rPr>
                <w:b w:val="0"/>
                <w:color w:val="C00000"/>
                <w:sz w:val="24"/>
                <w:szCs w:val="24"/>
              </w:rPr>
              <w:t>11:59 PM, 9/3</w:t>
            </w:r>
          </w:p>
        </w:tc>
      </w:tr>
      <w:tr w:rsidR="000253D7" w:rsidRPr="00C06D94" w14:paraId="311C1A70" w14:textId="77777777" w:rsidTr="00EA6856">
        <w:tc>
          <w:tcPr>
            <w:tcW w:w="805" w:type="dxa"/>
            <w:vAlign w:val="center"/>
          </w:tcPr>
          <w:p w14:paraId="13A12503" w14:textId="7D0F4A7B"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5</w:t>
            </w:r>
          </w:p>
        </w:tc>
        <w:tc>
          <w:tcPr>
            <w:tcW w:w="810" w:type="dxa"/>
            <w:vAlign w:val="center"/>
          </w:tcPr>
          <w:p w14:paraId="28159E50" w14:textId="1DB16A11" w:rsidR="000253D7" w:rsidRPr="00C06D94" w:rsidRDefault="000253D7" w:rsidP="00E05585">
            <w:pPr>
              <w:pStyle w:val="BodyTextIndent"/>
              <w:tabs>
                <w:tab w:val="left" w:pos="0"/>
                <w:tab w:val="left" w:pos="2520"/>
              </w:tabs>
              <w:adjustRightInd w:val="0"/>
              <w:snapToGrid w:val="0"/>
              <w:ind w:left="0"/>
              <w:jc w:val="center"/>
              <w:rPr>
                <w:b w:val="0"/>
                <w:sz w:val="24"/>
                <w:szCs w:val="24"/>
              </w:rPr>
            </w:pPr>
            <w:r w:rsidRPr="00C06D94">
              <w:rPr>
                <w:b w:val="0"/>
                <w:sz w:val="24"/>
                <w:szCs w:val="24"/>
              </w:rPr>
              <w:t>9/1</w:t>
            </w:r>
            <w:r w:rsidR="00F03BEC" w:rsidRPr="00C06D94">
              <w:rPr>
                <w:b w:val="0"/>
                <w:sz w:val="24"/>
                <w:szCs w:val="24"/>
              </w:rPr>
              <w:t>0</w:t>
            </w:r>
          </w:p>
        </w:tc>
        <w:tc>
          <w:tcPr>
            <w:tcW w:w="5220" w:type="dxa"/>
            <w:vAlign w:val="center"/>
          </w:tcPr>
          <w:p w14:paraId="11FFE457" w14:textId="41D204D1" w:rsidR="000253D7" w:rsidRPr="00C06D94" w:rsidRDefault="00F03BEC" w:rsidP="00E05585">
            <w:pPr>
              <w:pStyle w:val="BodyTextIndent"/>
              <w:adjustRightInd w:val="0"/>
              <w:snapToGrid w:val="0"/>
              <w:ind w:left="0"/>
              <w:rPr>
                <w:b w:val="0"/>
                <w:sz w:val="24"/>
                <w:szCs w:val="24"/>
              </w:rPr>
            </w:pPr>
            <w:r w:rsidRPr="00C06D94">
              <w:rPr>
                <w:b w:val="0"/>
                <w:color w:val="333333"/>
                <w:sz w:val="24"/>
                <w:szCs w:val="24"/>
                <w:shd w:val="clear" w:color="auto" w:fill="FFFFFF"/>
              </w:rPr>
              <w:t>Chapter 6: Action Research Methods</w:t>
            </w:r>
          </w:p>
        </w:tc>
        <w:tc>
          <w:tcPr>
            <w:tcW w:w="3780" w:type="dxa"/>
            <w:vAlign w:val="center"/>
          </w:tcPr>
          <w:p w14:paraId="6224A7A9" w14:textId="77777777" w:rsidR="00951E42" w:rsidRPr="00C06D94" w:rsidRDefault="00B90866" w:rsidP="00E05585">
            <w:pPr>
              <w:pStyle w:val="BodyTextIndent"/>
              <w:adjustRightInd w:val="0"/>
              <w:snapToGrid w:val="0"/>
              <w:ind w:left="0"/>
              <w:rPr>
                <w:b w:val="0"/>
                <w:sz w:val="24"/>
                <w:szCs w:val="24"/>
              </w:rPr>
            </w:pPr>
            <w:r w:rsidRPr="00C06D94">
              <w:rPr>
                <w:b w:val="0"/>
                <w:sz w:val="24"/>
                <w:szCs w:val="24"/>
              </w:rPr>
              <w:t>Develop a research question</w:t>
            </w:r>
            <w:r w:rsidR="00951E42" w:rsidRPr="00C06D94">
              <w:rPr>
                <w:b w:val="0"/>
                <w:sz w:val="24"/>
                <w:szCs w:val="24"/>
              </w:rPr>
              <w:t xml:space="preserve"> </w:t>
            </w:r>
          </w:p>
          <w:p w14:paraId="71D4C058" w14:textId="42C03100" w:rsidR="003D0B9F" w:rsidRPr="00C06D94" w:rsidRDefault="00951E42" w:rsidP="00E05585">
            <w:pPr>
              <w:pStyle w:val="BodyTextIndent"/>
              <w:adjustRightInd w:val="0"/>
              <w:snapToGrid w:val="0"/>
              <w:ind w:left="0"/>
              <w:rPr>
                <w:b w:val="0"/>
                <w:sz w:val="24"/>
                <w:szCs w:val="24"/>
              </w:rPr>
            </w:pPr>
            <w:r w:rsidRPr="00C06D94">
              <w:rPr>
                <w:b w:val="0"/>
                <w:sz w:val="24"/>
                <w:szCs w:val="24"/>
              </w:rPr>
              <w:t>(p. 486-487)</w:t>
            </w:r>
          </w:p>
        </w:tc>
      </w:tr>
      <w:tr w:rsidR="001F35E6" w:rsidRPr="00C06D94" w14:paraId="39D4E729" w14:textId="77777777" w:rsidTr="00EA6856">
        <w:tc>
          <w:tcPr>
            <w:tcW w:w="805" w:type="dxa"/>
            <w:vAlign w:val="center"/>
          </w:tcPr>
          <w:p w14:paraId="1E2F0791" w14:textId="681F377B"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6</w:t>
            </w:r>
          </w:p>
        </w:tc>
        <w:tc>
          <w:tcPr>
            <w:tcW w:w="810" w:type="dxa"/>
            <w:vAlign w:val="center"/>
          </w:tcPr>
          <w:p w14:paraId="0D420717" w14:textId="5737139E"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9/17</w:t>
            </w:r>
          </w:p>
        </w:tc>
        <w:tc>
          <w:tcPr>
            <w:tcW w:w="5220" w:type="dxa"/>
            <w:vAlign w:val="center"/>
          </w:tcPr>
          <w:p w14:paraId="14C8B5CC" w14:textId="77777777" w:rsidR="00584A7F" w:rsidRPr="00C06D94" w:rsidRDefault="001F35E6" w:rsidP="001F35E6">
            <w:pPr>
              <w:pStyle w:val="BodyTextIndent"/>
              <w:adjustRightInd w:val="0"/>
              <w:snapToGrid w:val="0"/>
              <w:ind w:left="0"/>
              <w:rPr>
                <w:b w:val="0"/>
                <w:color w:val="7030A0"/>
                <w:sz w:val="24"/>
                <w:szCs w:val="24"/>
              </w:rPr>
            </w:pPr>
            <w:r w:rsidRPr="00C06D94">
              <w:rPr>
                <w:b w:val="0"/>
                <w:color w:val="7030A0"/>
                <w:sz w:val="24"/>
                <w:szCs w:val="24"/>
              </w:rPr>
              <w:t xml:space="preserve">Exam I: </w:t>
            </w:r>
          </w:p>
          <w:p w14:paraId="73DB3A95" w14:textId="2D1B8BA3" w:rsidR="001F35E6" w:rsidRPr="00C06D94" w:rsidRDefault="001F35E6" w:rsidP="001F35E6">
            <w:pPr>
              <w:pStyle w:val="BodyTextIndent"/>
              <w:adjustRightInd w:val="0"/>
              <w:snapToGrid w:val="0"/>
              <w:ind w:left="0"/>
              <w:rPr>
                <w:b w:val="0"/>
                <w:sz w:val="24"/>
                <w:szCs w:val="24"/>
              </w:rPr>
            </w:pPr>
            <w:r w:rsidRPr="00C06D94">
              <w:rPr>
                <w:b w:val="0"/>
                <w:sz w:val="24"/>
                <w:szCs w:val="24"/>
              </w:rPr>
              <w:t>Chapters 4, 5, 6</w:t>
            </w:r>
          </w:p>
        </w:tc>
        <w:tc>
          <w:tcPr>
            <w:tcW w:w="3780" w:type="dxa"/>
            <w:vAlign w:val="center"/>
          </w:tcPr>
          <w:p w14:paraId="18280567" w14:textId="77777777" w:rsidR="001F35E6" w:rsidRPr="00C06D94" w:rsidRDefault="001F35E6" w:rsidP="001F35E6">
            <w:pPr>
              <w:pStyle w:val="BodyTextIndent"/>
              <w:adjustRightInd w:val="0"/>
              <w:snapToGrid w:val="0"/>
              <w:ind w:left="0"/>
              <w:rPr>
                <w:b w:val="0"/>
                <w:sz w:val="24"/>
                <w:szCs w:val="24"/>
              </w:rPr>
            </w:pPr>
            <w:r w:rsidRPr="00C06D94">
              <w:rPr>
                <w:b w:val="0"/>
                <w:sz w:val="24"/>
                <w:szCs w:val="24"/>
              </w:rPr>
              <w:t>Exam I</w:t>
            </w:r>
          </w:p>
          <w:p w14:paraId="3916C6C9" w14:textId="3828A77F" w:rsidR="001F35E6" w:rsidRPr="00C06D94" w:rsidRDefault="005D3F28" w:rsidP="001F35E6">
            <w:pPr>
              <w:pStyle w:val="BodyTextIndent"/>
              <w:adjustRightInd w:val="0"/>
              <w:snapToGrid w:val="0"/>
              <w:ind w:left="0"/>
              <w:rPr>
                <w:b w:val="0"/>
                <w:sz w:val="24"/>
                <w:szCs w:val="24"/>
              </w:rPr>
            </w:pPr>
            <w:r w:rsidRPr="00C06D94">
              <w:rPr>
                <w:b w:val="0"/>
                <w:color w:val="FF0000"/>
                <w:sz w:val="24"/>
                <w:szCs w:val="24"/>
              </w:rPr>
              <w:t>Due by</w:t>
            </w:r>
            <w:r w:rsidR="001F35E6" w:rsidRPr="00C06D94">
              <w:rPr>
                <w:b w:val="0"/>
                <w:color w:val="FF0000"/>
                <w:sz w:val="24"/>
                <w:szCs w:val="24"/>
              </w:rPr>
              <w:t xml:space="preserve"> </w:t>
            </w:r>
            <w:r w:rsidR="001F35E6" w:rsidRPr="00C06D94">
              <w:rPr>
                <w:b w:val="0"/>
                <w:color w:val="C00000"/>
                <w:sz w:val="24"/>
                <w:szCs w:val="24"/>
              </w:rPr>
              <w:t xml:space="preserve">9/23, 11:59 pm, </w:t>
            </w:r>
          </w:p>
        </w:tc>
      </w:tr>
      <w:tr w:rsidR="001F35E6" w:rsidRPr="00C06D94" w14:paraId="102A1F0A" w14:textId="77777777" w:rsidTr="00EA6856">
        <w:tc>
          <w:tcPr>
            <w:tcW w:w="805" w:type="dxa"/>
            <w:vAlign w:val="center"/>
          </w:tcPr>
          <w:p w14:paraId="37B4D714" w14:textId="291540D2"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7</w:t>
            </w:r>
          </w:p>
        </w:tc>
        <w:tc>
          <w:tcPr>
            <w:tcW w:w="810" w:type="dxa"/>
            <w:vAlign w:val="center"/>
          </w:tcPr>
          <w:p w14:paraId="2FABE32C" w14:textId="3461E38E"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9/24</w:t>
            </w:r>
          </w:p>
        </w:tc>
        <w:tc>
          <w:tcPr>
            <w:tcW w:w="5220" w:type="dxa"/>
            <w:vAlign w:val="center"/>
          </w:tcPr>
          <w:p w14:paraId="12732149" w14:textId="54B4FAD4" w:rsidR="001F35E6" w:rsidRPr="00C06D94" w:rsidRDefault="001F35E6" w:rsidP="001F35E6">
            <w:pPr>
              <w:pStyle w:val="BodyTextIndent"/>
              <w:adjustRightInd w:val="0"/>
              <w:snapToGrid w:val="0"/>
              <w:ind w:left="0"/>
              <w:rPr>
                <w:b w:val="0"/>
                <w:color w:val="333333"/>
                <w:sz w:val="24"/>
                <w:szCs w:val="24"/>
                <w:shd w:val="clear" w:color="auto" w:fill="FFFFFF"/>
              </w:rPr>
            </w:pPr>
            <w:r w:rsidRPr="00C06D94">
              <w:rPr>
                <w:b w:val="0"/>
                <w:color w:val="333333"/>
                <w:sz w:val="24"/>
                <w:szCs w:val="24"/>
                <w:shd w:val="clear" w:color="auto" w:fill="FFFFFF"/>
              </w:rPr>
              <w:t>Chapter 7: Nature of Variables and Data</w:t>
            </w:r>
          </w:p>
          <w:p w14:paraId="4DB1E4E3" w14:textId="4F41E143" w:rsidR="001F35E6" w:rsidRPr="00C06D94" w:rsidRDefault="001F35E6" w:rsidP="001F35E6">
            <w:pPr>
              <w:pStyle w:val="BodyTextIndent"/>
              <w:adjustRightInd w:val="0"/>
              <w:snapToGrid w:val="0"/>
              <w:ind w:left="0"/>
              <w:rPr>
                <w:b w:val="0"/>
                <w:sz w:val="24"/>
                <w:szCs w:val="24"/>
              </w:rPr>
            </w:pPr>
          </w:p>
        </w:tc>
        <w:tc>
          <w:tcPr>
            <w:tcW w:w="3780" w:type="dxa"/>
            <w:vAlign w:val="center"/>
          </w:tcPr>
          <w:p w14:paraId="1910D42C" w14:textId="77777777" w:rsidR="001F35E6" w:rsidRPr="00C06D94" w:rsidRDefault="00B90866" w:rsidP="001F35E6">
            <w:pPr>
              <w:pStyle w:val="BodyTextIndent"/>
              <w:adjustRightInd w:val="0"/>
              <w:snapToGrid w:val="0"/>
              <w:ind w:left="0"/>
              <w:rPr>
                <w:b w:val="0"/>
                <w:sz w:val="24"/>
                <w:szCs w:val="24"/>
              </w:rPr>
            </w:pPr>
            <w:r w:rsidRPr="00C06D94">
              <w:rPr>
                <w:b w:val="0"/>
                <w:sz w:val="24"/>
                <w:szCs w:val="24"/>
              </w:rPr>
              <w:t xml:space="preserve">Literature search </w:t>
            </w:r>
          </w:p>
          <w:p w14:paraId="1A607CDB" w14:textId="77777777" w:rsidR="00B90866" w:rsidRPr="00C06D94" w:rsidRDefault="00D72E23" w:rsidP="001F35E6">
            <w:pPr>
              <w:pStyle w:val="BodyTextIndent"/>
              <w:adjustRightInd w:val="0"/>
              <w:snapToGrid w:val="0"/>
              <w:ind w:left="0"/>
            </w:pPr>
            <w:hyperlink r:id="rId18" w:history="1">
              <w:r w:rsidR="00B90866" w:rsidRPr="00C06D94">
                <w:rPr>
                  <w:rStyle w:val="Hyperlink"/>
                </w:rPr>
                <w:t>Library Tutorials (auburn.edu)</w:t>
              </w:r>
            </w:hyperlink>
            <w:r w:rsidR="00B90866" w:rsidRPr="00C06D94">
              <w:t xml:space="preserve"> </w:t>
            </w:r>
          </w:p>
          <w:p w14:paraId="79D23437" w14:textId="663DC015" w:rsidR="00951E42" w:rsidRPr="00C06D94" w:rsidRDefault="00951E42" w:rsidP="001F35E6">
            <w:pPr>
              <w:pStyle w:val="BodyTextIndent"/>
              <w:adjustRightInd w:val="0"/>
              <w:snapToGrid w:val="0"/>
              <w:ind w:left="0"/>
              <w:rPr>
                <w:b w:val="0"/>
                <w:sz w:val="24"/>
                <w:szCs w:val="24"/>
              </w:rPr>
            </w:pPr>
            <w:r w:rsidRPr="00C06D94">
              <w:rPr>
                <w:b w:val="0"/>
                <w:sz w:val="24"/>
                <w:szCs w:val="24"/>
              </w:rPr>
              <w:t xml:space="preserve">Interactive tutorials  </w:t>
            </w:r>
          </w:p>
        </w:tc>
      </w:tr>
      <w:tr w:rsidR="001F35E6" w:rsidRPr="00C06D94" w14:paraId="3766B54C" w14:textId="77777777" w:rsidTr="00EA6856">
        <w:tc>
          <w:tcPr>
            <w:tcW w:w="805" w:type="dxa"/>
            <w:vAlign w:val="center"/>
          </w:tcPr>
          <w:p w14:paraId="3AF57C41" w14:textId="77777777"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8</w:t>
            </w:r>
          </w:p>
        </w:tc>
        <w:tc>
          <w:tcPr>
            <w:tcW w:w="810" w:type="dxa"/>
            <w:vAlign w:val="center"/>
          </w:tcPr>
          <w:p w14:paraId="76AC973C" w14:textId="4A87D782"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10/01</w:t>
            </w:r>
          </w:p>
        </w:tc>
        <w:tc>
          <w:tcPr>
            <w:tcW w:w="5220" w:type="dxa"/>
            <w:vAlign w:val="center"/>
          </w:tcPr>
          <w:p w14:paraId="0D76B733" w14:textId="518E8633" w:rsidR="001F35E6" w:rsidRPr="00C06D94" w:rsidRDefault="001F35E6" w:rsidP="00584A7F">
            <w:pPr>
              <w:pStyle w:val="BodyTextIndent"/>
              <w:adjustRightInd w:val="0"/>
              <w:snapToGrid w:val="0"/>
              <w:ind w:left="1073" w:hanging="1073"/>
              <w:rPr>
                <w:b w:val="0"/>
                <w:sz w:val="24"/>
                <w:szCs w:val="24"/>
              </w:rPr>
            </w:pPr>
            <w:r w:rsidRPr="00C06D94">
              <w:rPr>
                <w:b w:val="0"/>
                <w:color w:val="333333"/>
                <w:sz w:val="24"/>
                <w:szCs w:val="24"/>
                <w:shd w:val="clear" w:color="auto" w:fill="FFFFFF"/>
              </w:rPr>
              <w:t>Chapter 8: Mutual Dependence and</w:t>
            </w:r>
            <w:r w:rsidR="00584A7F" w:rsidRPr="00C06D94">
              <w:rPr>
                <w:b w:val="0"/>
                <w:color w:val="333333"/>
                <w:sz w:val="24"/>
                <w:szCs w:val="24"/>
                <w:shd w:val="clear" w:color="auto" w:fill="FFFFFF"/>
              </w:rPr>
              <w:t xml:space="preserve"> </w:t>
            </w:r>
            <w:r w:rsidRPr="00C06D94">
              <w:rPr>
                <w:b w:val="0"/>
                <w:color w:val="333333"/>
                <w:sz w:val="24"/>
                <w:szCs w:val="24"/>
                <w:shd w:val="clear" w:color="auto" w:fill="FFFFFF"/>
              </w:rPr>
              <w:t xml:space="preserve"> </w:t>
            </w:r>
            <w:r w:rsidR="00584A7F" w:rsidRPr="00C06D94">
              <w:rPr>
                <w:b w:val="0"/>
                <w:color w:val="333333"/>
                <w:sz w:val="24"/>
                <w:szCs w:val="24"/>
                <w:shd w:val="clear" w:color="auto" w:fill="FFFFFF"/>
              </w:rPr>
              <w:t xml:space="preserve">   </w:t>
            </w:r>
            <w:r w:rsidRPr="00C06D94">
              <w:rPr>
                <w:b w:val="0"/>
                <w:color w:val="333333"/>
                <w:sz w:val="24"/>
                <w:szCs w:val="24"/>
                <w:shd w:val="clear" w:color="auto" w:fill="FFFFFF"/>
              </w:rPr>
              <w:t>Correlational Relationships</w:t>
            </w:r>
          </w:p>
        </w:tc>
        <w:tc>
          <w:tcPr>
            <w:tcW w:w="3780" w:type="dxa"/>
            <w:vAlign w:val="center"/>
          </w:tcPr>
          <w:p w14:paraId="1646DBB0" w14:textId="3BD868A5" w:rsidR="001F35E6" w:rsidRPr="00C06D94" w:rsidRDefault="001F35E6" w:rsidP="001F35E6">
            <w:pPr>
              <w:pStyle w:val="BodyTextIndent"/>
              <w:adjustRightInd w:val="0"/>
              <w:snapToGrid w:val="0"/>
              <w:ind w:left="0"/>
              <w:rPr>
                <w:b w:val="0"/>
                <w:sz w:val="24"/>
                <w:szCs w:val="24"/>
              </w:rPr>
            </w:pPr>
          </w:p>
        </w:tc>
      </w:tr>
      <w:tr w:rsidR="001F35E6" w:rsidRPr="00C06D94" w14:paraId="1F0E6E19" w14:textId="77777777" w:rsidTr="00EA6856">
        <w:tc>
          <w:tcPr>
            <w:tcW w:w="805" w:type="dxa"/>
            <w:shd w:val="clear" w:color="auto" w:fill="FFFFFF" w:themeFill="background1"/>
            <w:vAlign w:val="center"/>
          </w:tcPr>
          <w:p w14:paraId="7A45ED96" w14:textId="77777777"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9</w:t>
            </w:r>
          </w:p>
        </w:tc>
        <w:tc>
          <w:tcPr>
            <w:tcW w:w="810" w:type="dxa"/>
            <w:shd w:val="clear" w:color="auto" w:fill="FFFFFF" w:themeFill="background1"/>
            <w:vAlign w:val="center"/>
          </w:tcPr>
          <w:p w14:paraId="67B8908C" w14:textId="57CA14D3"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10/08</w:t>
            </w:r>
          </w:p>
        </w:tc>
        <w:tc>
          <w:tcPr>
            <w:tcW w:w="5220" w:type="dxa"/>
            <w:shd w:val="clear" w:color="auto" w:fill="FFFFFF" w:themeFill="background1"/>
            <w:vAlign w:val="center"/>
          </w:tcPr>
          <w:p w14:paraId="1F8EE562" w14:textId="77777777" w:rsidR="001F35E6" w:rsidRPr="00C06D94" w:rsidRDefault="001F35E6" w:rsidP="001F35E6">
            <w:pPr>
              <w:pStyle w:val="BodyTextIndent"/>
              <w:adjustRightInd w:val="0"/>
              <w:snapToGrid w:val="0"/>
              <w:ind w:left="0"/>
              <w:rPr>
                <w:b w:val="0"/>
                <w:color w:val="333333"/>
                <w:sz w:val="24"/>
                <w:szCs w:val="24"/>
                <w:shd w:val="clear" w:color="auto" w:fill="FFFFFF"/>
              </w:rPr>
            </w:pPr>
            <w:r w:rsidRPr="00C06D94">
              <w:rPr>
                <w:b w:val="0"/>
                <w:color w:val="333333"/>
                <w:sz w:val="24"/>
                <w:szCs w:val="24"/>
                <w:shd w:val="clear" w:color="auto" w:fill="FFFFFF"/>
              </w:rPr>
              <w:t>Chapter 9: Sampling and Sampling Error</w:t>
            </w:r>
          </w:p>
          <w:p w14:paraId="2DF43C41" w14:textId="045051F6" w:rsidR="001F35E6" w:rsidRPr="00C06D94" w:rsidRDefault="001F35E6" w:rsidP="00584A7F">
            <w:pPr>
              <w:pStyle w:val="BodyTextIndent"/>
              <w:adjustRightInd w:val="0"/>
              <w:snapToGrid w:val="0"/>
              <w:ind w:left="1163" w:hanging="1163"/>
              <w:rPr>
                <w:b w:val="0"/>
                <w:sz w:val="24"/>
                <w:szCs w:val="24"/>
              </w:rPr>
            </w:pPr>
            <w:r w:rsidRPr="00C06D94">
              <w:rPr>
                <w:b w:val="0"/>
                <w:color w:val="333333"/>
                <w:sz w:val="24"/>
                <w:szCs w:val="24"/>
                <w:shd w:val="clear" w:color="auto" w:fill="FFFFFF"/>
              </w:rPr>
              <w:t>Chapter 10: Scientific Method and Hypotheses Testing</w:t>
            </w:r>
          </w:p>
        </w:tc>
        <w:tc>
          <w:tcPr>
            <w:tcW w:w="3780" w:type="dxa"/>
            <w:shd w:val="clear" w:color="auto" w:fill="FFFFFF" w:themeFill="background1"/>
            <w:vAlign w:val="center"/>
          </w:tcPr>
          <w:p w14:paraId="2E8E2AD8" w14:textId="15F3DAED" w:rsidR="00951E42" w:rsidRPr="00C06D94" w:rsidRDefault="00951E42" w:rsidP="001F35E6">
            <w:pPr>
              <w:pStyle w:val="BodyTextIndent"/>
              <w:adjustRightInd w:val="0"/>
              <w:snapToGrid w:val="0"/>
              <w:ind w:left="0"/>
              <w:rPr>
                <w:b w:val="0"/>
                <w:sz w:val="24"/>
                <w:szCs w:val="24"/>
              </w:rPr>
            </w:pPr>
          </w:p>
        </w:tc>
      </w:tr>
      <w:tr w:rsidR="001F35E6" w:rsidRPr="00C06D94" w14:paraId="06B83AAE" w14:textId="77777777" w:rsidTr="00EA6856">
        <w:tc>
          <w:tcPr>
            <w:tcW w:w="805" w:type="dxa"/>
            <w:vAlign w:val="center"/>
          </w:tcPr>
          <w:p w14:paraId="07A26F74" w14:textId="7C0EA0C4"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10</w:t>
            </w:r>
          </w:p>
        </w:tc>
        <w:tc>
          <w:tcPr>
            <w:tcW w:w="810" w:type="dxa"/>
            <w:vAlign w:val="center"/>
          </w:tcPr>
          <w:p w14:paraId="7D9A7BB8" w14:textId="20E66408"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10/15</w:t>
            </w:r>
          </w:p>
        </w:tc>
        <w:tc>
          <w:tcPr>
            <w:tcW w:w="5220" w:type="dxa"/>
            <w:vAlign w:val="center"/>
          </w:tcPr>
          <w:p w14:paraId="6E8D2623" w14:textId="29EE3AAA" w:rsidR="001F35E6" w:rsidRPr="00C06D94" w:rsidRDefault="001F35E6" w:rsidP="00584A7F">
            <w:pPr>
              <w:pStyle w:val="BodyTextIndent"/>
              <w:adjustRightInd w:val="0"/>
              <w:snapToGrid w:val="0"/>
              <w:ind w:left="1253" w:hanging="1253"/>
              <w:rPr>
                <w:b w:val="0"/>
                <w:sz w:val="24"/>
                <w:szCs w:val="24"/>
              </w:rPr>
            </w:pPr>
            <w:r w:rsidRPr="00C06D94">
              <w:rPr>
                <w:b w:val="0"/>
                <w:color w:val="333333"/>
                <w:sz w:val="24"/>
                <w:szCs w:val="24"/>
                <w:shd w:val="clear" w:color="auto" w:fill="FFFFFF"/>
              </w:rPr>
              <w:t>Chapter 11: Inferences Using Categorical and Nominal Information</w:t>
            </w:r>
          </w:p>
          <w:p w14:paraId="71A31AEB" w14:textId="3D5F7B6B" w:rsidR="001F35E6" w:rsidRPr="00C06D94" w:rsidRDefault="001F35E6" w:rsidP="001F35E6">
            <w:pPr>
              <w:pStyle w:val="BodyTextIndent"/>
              <w:adjustRightInd w:val="0"/>
              <w:snapToGrid w:val="0"/>
              <w:ind w:left="0"/>
              <w:rPr>
                <w:b w:val="0"/>
                <w:sz w:val="24"/>
                <w:szCs w:val="24"/>
              </w:rPr>
            </w:pPr>
          </w:p>
        </w:tc>
        <w:tc>
          <w:tcPr>
            <w:tcW w:w="3780" w:type="dxa"/>
            <w:vAlign w:val="center"/>
          </w:tcPr>
          <w:p w14:paraId="572D7A43" w14:textId="5E393367" w:rsidR="001F35E6" w:rsidRPr="00C06D94" w:rsidRDefault="001F35E6" w:rsidP="001F35E6">
            <w:pPr>
              <w:pStyle w:val="BodyTextIndent"/>
              <w:adjustRightInd w:val="0"/>
              <w:snapToGrid w:val="0"/>
              <w:ind w:left="0"/>
              <w:rPr>
                <w:b w:val="0"/>
                <w:sz w:val="24"/>
                <w:szCs w:val="24"/>
              </w:rPr>
            </w:pPr>
          </w:p>
        </w:tc>
      </w:tr>
      <w:tr w:rsidR="001F35E6" w:rsidRPr="00C06D94" w14:paraId="269B9BF4" w14:textId="77777777" w:rsidTr="00EA6856">
        <w:tc>
          <w:tcPr>
            <w:tcW w:w="805" w:type="dxa"/>
            <w:vAlign w:val="center"/>
          </w:tcPr>
          <w:p w14:paraId="64AFCC9F" w14:textId="77777777"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11</w:t>
            </w:r>
          </w:p>
        </w:tc>
        <w:tc>
          <w:tcPr>
            <w:tcW w:w="810" w:type="dxa"/>
            <w:vAlign w:val="center"/>
          </w:tcPr>
          <w:p w14:paraId="4749DE6E" w14:textId="094684CB"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10/22</w:t>
            </w:r>
          </w:p>
        </w:tc>
        <w:tc>
          <w:tcPr>
            <w:tcW w:w="5220" w:type="dxa"/>
            <w:vAlign w:val="center"/>
          </w:tcPr>
          <w:p w14:paraId="7B4F47FC" w14:textId="77777777" w:rsidR="00584A7F" w:rsidRPr="00C06D94" w:rsidRDefault="001F35E6" w:rsidP="001F35E6">
            <w:pPr>
              <w:pStyle w:val="BodyTextIndent"/>
              <w:adjustRightInd w:val="0"/>
              <w:snapToGrid w:val="0"/>
              <w:ind w:left="0"/>
              <w:rPr>
                <w:b w:val="0"/>
                <w:color w:val="7030A0"/>
                <w:sz w:val="24"/>
                <w:szCs w:val="24"/>
              </w:rPr>
            </w:pPr>
            <w:r w:rsidRPr="00C06D94">
              <w:rPr>
                <w:b w:val="0"/>
                <w:color w:val="7030A0"/>
                <w:sz w:val="24"/>
                <w:szCs w:val="24"/>
              </w:rPr>
              <w:t xml:space="preserve">Exam II: </w:t>
            </w:r>
          </w:p>
          <w:p w14:paraId="397A431D" w14:textId="5985C123" w:rsidR="001F35E6" w:rsidRPr="00C06D94" w:rsidRDefault="001F35E6" w:rsidP="001F35E6">
            <w:pPr>
              <w:pStyle w:val="BodyTextIndent"/>
              <w:adjustRightInd w:val="0"/>
              <w:snapToGrid w:val="0"/>
              <w:ind w:left="0"/>
              <w:rPr>
                <w:b w:val="0"/>
                <w:sz w:val="24"/>
                <w:szCs w:val="24"/>
              </w:rPr>
            </w:pPr>
            <w:r w:rsidRPr="00C06D94">
              <w:rPr>
                <w:b w:val="0"/>
                <w:sz w:val="24"/>
                <w:szCs w:val="24"/>
              </w:rPr>
              <w:t>Chapters 7,8,9,10,11</w:t>
            </w:r>
          </w:p>
        </w:tc>
        <w:tc>
          <w:tcPr>
            <w:tcW w:w="3780" w:type="dxa"/>
            <w:vAlign w:val="center"/>
          </w:tcPr>
          <w:p w14:paraId="4CDB2006" w14:textId="77777777" w:rsidR="001F35E6" w:rsidRPr="00C06D94" w:rsidRDefault="001F35E6" w:rsidP="001F35E6">
            <w:pPr>
              <w:pStyle w:val="BodyTextIndent"/>
              <w:adjustRightInd w:val="0"/>
              <w:snapToGrid w:val="0"/>
              <w:ind w:left="0"/>
              <w:rPr>
                <w:b w:val="0"/>
                <w:sz w:val="24"/>
                <w:szCs w:val="24"/>
              </w:rPr>
            </w:pPr>
            <w:r w:rsidRPr="00C06D94">
              <w:rPr>
                <w:b w:val="0"/>
                <w:sz w:val="24"/>
                <w:szCs w:val="24"/>
              </w:rPr>
              <w:t>EXAM II</w:t>
            </w:r>
          </w:p>
          <w:p w14:paraId="56EB940D" w14:textId="1BD6AE92" w:rsidR="001F35E6" w:rsidRPr="00C06D94" w:rsidRDefault="001F35E6" w:rsidP="001F35E6">
            <w:pPr>
              <w:pStyle w:val="BodyTextIndent"/>
              <w:adjustRightInd w:val="0"/>
              <w:snapToGrid w:val="0"/>
              <w:ind w:left="0"/>
              <w:rPr>
                <w:b w:val="0"/>
                <w:sz w:val="24"/>
                <w:szCs w:val="24"/>
              </w:rPr>
            </w:pPr>
            <w:r w:rsidRPr="00C06D94">
              <w:rPr>
                <w:b w:val="0"/>
                <w:color w:val="C00000"/>
                <w:sz w:val="24"/>
                <w:szCs w:val="24"/>
              </w:rPr>
              <w:t>By 10/28, 11:59 pm</w:t>
            </w:r>
          </w:p>
        </w:tc>
      </w:tr>
      <w:tr w:rsidR="001F35E6" w:rsidRPr="00C06D94" w14:paraId="459E1DA8" w14:textId="77777777" w:rsidTr="00EA6856">
        <w:tc>
          <w:tcPr>
            <w:tcW w:w="805" w:type="dxa"/>
            <w:vAlign w:val="center"/>
          </w:tcPr>
          <w:p w14:paraId="3ABAA254" w14:textId="6A9BCDB7"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12</w:t>
            </w:r>
          </w:p>
        </w:tc>
        <w:tc>
          <w:tcPr>
            <w:tcW w:w="810" w:type="dxa"/>
            <w:vAlign w:val="center"/>
          </w:tcPr>
          <w:p w14:paraId="24F23D52" w14:textId="7479F18F"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10/29</w:t>
            </w:r>
          </w:p>
        </w:tc>
        <w:tc>
          <w:tcPr>
            <w:tcW w:w="5220" w:type="dxa"/>
            <w:vAlign w:val="center"/>
          </w:tcPr>
          <w:p w14:paraId="7B907A3D" w14:textId="77777777" w:rsidR="001F35E6" w:rsidRPr="00C06D94" w:rsidRDefault="001F35E6" w:rsidP="00584A7F">
            <w:pPr>
              <w:pStyle w:val="BodyTextIndent"/>
              <w:adjustRightInd w:val="0"/>
              <w:snapToGrid w:val="0"/>
              <w:ind w:left="1163" w:hanging="1163"/>
              <w:rPr>
                <w:b w:val="0"/>
                <w:color w:val="333333"/>
                <w:sz w:val="24"/>
                <w:szCs w:val="24"/>
                <w:shd w:val="clear" w:color="auto" w:fill="FFFFFF"/>
              </w:rPr>
            </w:pPr>
            <w:r w:rsidRPr="00C06D94">
              <w:rPr>
                <w:b w:val="0"/>
                <w:color w:val="333333"/>
                <w:sz w:val="24"/>
                <w:szCs w:val="24"/>
                <w:shd w:val="clear" w:color="auto" w:fill="FFFFFF"/>
              </w:rPr>
              <w:t>Chapter 12: Understanding and Evaluating Test Scores</w:t>
            </w:r>
          </w:p>
          <w:p w14:paraId="361539BF" w14:textId="3E504A9C" w:rsidR="001F35E6" w:rsidRPr="00C06D94" w:rsidRDefault="001F35E6" w:rsidP="00584A7F">
            <w:pPr>
              <w:pStyle w:val="BodyTextIndent"/>
              <w:adjustRightInd w:val="0"/>
              <w:snapToGrid w:val="0"/>
              <w:ind w:left="1163" w:hanging="1163"/>
              <w:rPr>
                <w:b w:val="0"/>
                <w:sz w:val="24"/>
                <w:szCs w:val="24"/>
              </w:rPr>
            </w:pPr>
            <w:r w:rsidRPr="00C06D94">
              <w:rPr>
                <w:b w:val="0"/>
                <w:color w:val="333333"/>
                <w:sz w:val="24"/>
                <w:szCs w:val="24"/>
                <w:shd w:val="clear" w:color="auto" w:fill="FFFFFF"/>
              </w:rPr>
              <w:t>Chapter 13: Instrument Development and Survey Research</w:t>
            </w:r>
          </w:p>
        </w:tc>
        <w:tc>
          <w:tcPr>
            <w:tcW w:w="3780" w:type="dxa"/>
            <w:vAlign w:val="center"/>
          </w:tcPr>
          <w:p w14:paraId="2822442C" w14:textId="78B33598" w:rsidR="001F35E6" w:rsidRPr="00C06D94" w:rsidRDefault="001F35E6" w:rsidP="001F35E6">
            <w:pPr>
              <w:pStyle w:val="BodyTextIndent"/>
              <w:adjustRightInd w:val="0"/>
              <w:snapToGrid w:val="0"/>
              <w:ind w:left="0"/>
              <w:rPr>
                <w:b w:val="0"/>
                <w:sz w:val="24"/>
                <w:szCs w:val="24"/>
              </w:rPr>
            </w:pPr>
          </w:p>
        </w:tc>
      </w:tr>
      <w:tr w:rsidR="001F35E6" w:rsidRPr="00C06D94" w14:paraId="696B708A" w14:textId="77777777" w:rsidTr="00EA6856">
        <w:tc>
          <w:tcPr>
            <w:tcW w:w="805" w:type="dxa"/>
            <w:vAlign w:val="center"/>
          </w:tcPr>
          <w:p w14:paraId="5DE48F6B" w14:textId="077BE62F"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13</w:t>
            </w:r>
          </w:p>
        </w:tc>
        <w:tc>
          <w:tcPr>
            <w:tcW w:w="810" w:type="dxa"/>
            <w:vAlign w:val="center"/>
          </w:tcPr>
          <w:p w14:paraId="245EF076" w14:textId="5C6B9AB9"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11/05</w:t>
            </w:r>
          </w:p>
        </w:tc>
        <w:tc>
          <w:tcPr>
            <w:tcW w:w="5220" w:type="dxa"/>
            <w:vAlign w:val="center"/>
          </w:tcPr>
          <w:p w14:paraId="515BC5B5" w14:textId="77777777" w:rsidR="001F35E6" w:rsidRPr="00C06D94" w:rsidRDefault="001F35E6" w:rsidP="001F35E6">
            <w:pPr>
              <w:pStyle w:val="BodyTextIndent"/>
              <w:adjustRightInd w:val="0"/>
              <w:snapToGrid w:val="0"/>
              <w:ind w:left="0"/>
              <w:rPr>
                <w:b w:val="0"/>
                <w:color w:val="333333"/>
                <w:sz w:val="24"/>
                <w:szCs w:val="24"/>
                <w:shd w:val="clear" w:color="auto" w:fill="FFFFFF"/>
              </w:rPr>
            </w:pPr>
            <w:r w:rsidRPr="00C06D94">
              <w:rPr>
                <w:b w:val="0"/>
                <w:color w:val="333333"/>
                <w:sz w:val="24"/>
                <w:szCs w:val="24"/>
                <w:shd w:val="clear" w:color="auto" w:fill="FFFFFF"/>
              </w:rPr>
              <w:t>Chapter 14: Organizing Valid Research</w:t>
            </w:r>
          </w:p>
          <w:p w14:paraId="05AAEA04" w14:textId="50CC3999" w:rsidR="001F35E6" w:rsidRPr="00C06D94" w:rsidRDefault="001F35E6" w:rsidP="001F35E6">
            <w:pPr>
              <w:pStyle w:val="BodyTextIndent"/>
              <w:adjustRightInd w:val="0"/>
              <w:snapToGrid w:val="0"/>
              <w:ind w:left="0"/>
              <w:rPr>
                <w:b w:val="0"/>
                <w:sz w:val="24"/>
                <w:szCs w:val="24"/>
              </w:rPr>
            </w:pPr>
            <w:r w:rsidRPr="00C06D94">
              <w:rPr>
                <w:b w:val="0"/>
                <w:color w:val="333333"/>
                <w:sz w:val="24"/>
                <w:szCs w:val="24"/>
                <w:shd w:val="clear" w:color="auto" w:fill="FFFFFF"/>
              </w:rPr>
              <w:t>Chapter 15: Mixed Methods Research</w:t>
            </w:r>
          </w:p>
        </w:tc>
        <w:tc>
          <w:tcPr>
            <w:tcW w:w="3780" w:type="dxa"/>
            <w:vAlign w:val="center"/>
          </w:tcPr>
          <w:p w14:paraId="310D61BE" w14:textId="5375D520" w:rsidR="001F35E6" w:rsidRPr="00C06D94" w:rsidRDefault="001F35E6" w:rsidP="001F35E6">
            <w:pPr>
              <w:pStyle w:val="BodyTextIndent"/>
              <w:adjustRightInd w:val="0"/>
              <w:snapToGrid w:val="0"/>
              <w:ind w:left="0"/>
              <w:rPr>
                <w:b w:val="0"/>
                <w:sz w:val="24"/>
                <w:szCs w:val="24"/>
              </w:rPr>
            </w:pPr>
          </w:p>
        </w:tc>
      </w:tr>
      <w:tr w:rsidR="001F35E6" w:rsidRPr="00C06D94" w14:paraId="478704E2" w14:textId="77777777" w:rsidTr="00EA6856">
        <w:tc>
          <w:tcPr>
            <w:tcW w:w="805" w:type="dxa"/>
            <w:vAlign w:val="center"/>
          </w:tcPr>
          <w:p w14:paraId="59C95904" w14:textId="77777777"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14</w:t>
            </w:r>
          </w:p>
        </w:tc>
        <w:tc>
          <w:tcPr>
            <w:tcW w:w="810" w:type="dxa"/>
            <w:vAlign w:val="center"/>
          </w:tcPr>
          <w:p w14:paraId="1C68C419" w14:textId="69ABA269"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11/12</w:t>
            </w:r>
          </w:p>
        </w:tc>
        <w:tc>
          <w:tcPr>
            <w:tcW w:w="5220" w:type="dxa"/>
            <w:vAlign w:val="center"/>
          </w:tcPr>
          <w:p w14:paraId="430ACDE5" w14:textId="77777777" w:rsidR="001F35E6" w:rsidRPr="00C06D94" w:rsidRDefault="001F35E6" w:rsidP="001F35E6">
            <w:pPr>
              <w:pStyle w:val="BodyTextIndent"/>
              <w:adjustRightInd w:val="0"/>
              <w:snapToGrid w:val="0"/>
              <w:ind w:left="0"/>
              <w:rPr>
                <w:b w:val="0"/>
                <w:color w:val="333333"/>
                <w:sz w:val="24"/>
                <w:szCs w:val="24"/>
                <w:shd w:val="clear" w:color="auto" w:fill="FFFFFF"/>
              </w:rPr>
            </w:pPr>
            <w:r w:rsidRPr="00C06D94">
              <w:rPr>
                <w:b w:val="0"/>
                <w:color w:val="333333"/>
                <w:sz w:val="24"/>
                <w:szCs w:val="24"/>
                <w:shd w:val="clear" w:color="auto" w:fill="FFFFFF"/>
              </w:rPr>
              <w:t>Chapter 16: Approaches for Evaluation</w:t>
            </w:r>
          </w:p>
          <w:p w14:paraId="26FF9B5E" w14:textId="51DA1E66" w:rsidR="001F35E6" w:rsidRPr="00C06D94" w:rsidRDefault="001F35E6" w:rsidP="00584A7F">
            <w:pPr>
              <w:pStyle w:val="BodyTextIndent"/>
              <w:adjustRightInd w:val="0"/>
              <w:snapToGrid w:val="0"/>
              <w:ind w:left="1163" w:hanging="1163"/>
              <w:rPr>
                <w:b w:val="0"/>
                <w:sz w:val="24"/>
                <w:szCs w:val="24"/>
              </w:rPr>
            </w:pPr>
          </w:p>
        </w:tc>
        <w:tc>
          <w:tcPr>
            <w:tcW w:w="3780" w:type="dxa"/>
            <w:vAlign w:val="center"/>
          </w:tcPr>
          <w:p w14:paraId="7A37BE28" w14:textId="299DE3F8" w:rsidR="001F35E6" w:rsidRPr="00C06D94" w:rsidRDefault="001F35E6" w:rsidP="001F35E6">
            <w:pPr>
              <w:pStyle w:val="BodyTextIndent"/>
              <w:adjustRightInd w:val="0"/>
              <w:snapToGrid w:val="0"/>
              <w:ind w:left="0"/>
              <w:rPr>
                <w:b w:val="0"/>
                <w:sz w:val="24"/>
                <w:szCs w:val="24"/>
              </w:rPr>
            </w:pPr>
          </w:p>
        </w:tc>
      </w:tr>
      <w:tr w:rsidR="001F35E6" w:rsidRPr="00C06D94" w14:paraId="7E84CF1F" w14:textId="77777777" w:rsidTr="00EA6856">
        <w:tc>
          <w:tcPr>
            <w:tcW w:w="805" w:type="dxa"/>
            <w:shd w:val="clear" w:color="auto" w:fill="B6DDE8" w:themeFill="accent5" w:themeFillTint="66"/>
            <w:vAlign w:val="center"/>
          </w:tcPr>
          <w:p w14:paraId="21D331CA" w14:textId="710808D2"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15</w:t>
            </w:r>
          </w:p>
        </w:tc>
        <w:tc>
          <w:tcPr>
            <w:tcW w:w="810" w:type="dxa"/>
            <w:shd w:val="clear" w:color="auto" w:fill="B6DDE8" w:themeFill="accent5" w:themeFillTint="66"/>
            <w:vAlign w:val="center"/>
          </w:tcPr>
          <w:p w14:paraId="3E29C423" w14:textId="7FA4311C"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11/19</w:t>
            </w:r>
          </w:p>
        </w:tc>
        <w:tc>
          <w:tcPr>
            <w:tcW w:w="9000" w:type="dxa"/>
            <w:gridSpan w:val="2"/>
            <w:shd w:val="clear" w:color="auto" w:fill="B6DDE8" w:themeFill="accent5" w:themeFillTint="66"/>
            <w:vAlign w:val="center"/>
          </w:tcPr>
          <w:p w14:paraId="4ADBE130" w14:textId="15BC9C75" w:rsidR="00A8505B" w:rsidRPr="00C06D94" w:rsidRDefault="001F35E6" w:rsidP="00A8505B">
            <w:pPr>
              <w:pStyle w:val="BodyTextIndent"/>
              <w:adjustRightInd w:val="0"/>
              <w:snapToGrid w:val="0"/>
              <w:ind w:left="0"/>
              <w:rPr>
                <w:b w:val="0"/>
                <w:color w:val="FF0000"/>
                <w:sz w:val="24"/>
                <w:szCs w:val="24"/>
              </w:rPr>
            </w:pPr>
            <w:r w:rsidRPr="00C06D94">
              <w:rPr>
                <w:b w:val="0"/>
                <w:sz w:val="24"/>
                <w:szCs w:val="24"/>
              </w:rPr>
              <w:t>Thanksgiving Break</w:t>
            </w:r>
            <w:r w:rsidR="00A8505B" w:rsidRPr="00C06D94">
              <w:rPr>
                <w:b w:val="0"/>
                <w:sz w:val="24"/>
                <w:szCs w:val="24"/>
              </w:rPr>
              <w:t xml:space="preserve">                           </w:t>
            </w:r>
            <w:r w:rsidR="00A8505B" w:rsidRPr="00C06D94">
              <w:rPr>
                <w:b w:val="0"/>
                <w:color w:val="FF0000"/>
                <w:sz w:val="24"/>
                <w:szCs w:val="24"/>
              </w:rPr>
              <w:t xml:space="preserve">Research Proposal </w:t>
            </w:r>
          </w:p>
          <w:p w14:paraId="63563D91" w14:textId="61DE15F7" w:rsidR="001F35E6" w:rsidRPr="00C06D94" w:rsidRDefault="00A8505B" w:rsidP="00A8505B">
            <w:pPr>
              <w:pStyle w:val="BodyTextIndent"/>
              <w:adjustRightInd w:val="0"/>
              <w:snapToGrid w:val="0"/>
              <w:ind w:left="0"/>
              <w:rPr>
                <w:b w:val="0"/>
                <w:sz w:val="24"/>
                <w:szCs w:val="24"/>
              </w:rPr>
            </w:pPr>
            <w:r w:rsidRPr="00C06D94">
              <w:rPr>
                <w:b w:val="0"/>
                <w:color w:val="FF0000"/>
                <w:sz w:val="24"/>
                <w:szCs w:val="24"/>
              </w:rPr>
              <w:t xml:space="preserve">                                                </w:t>
            </w:r>
            <w:r w:rsidRPr="00C06D94">
              <w:rPr>
                <w:b w:val="0"/>
                <w:color w:val="FF0000"/>
                <w:sz w:val="24"/>
                <w:szCs w:val="24"/>
              </w:rPr>
              <w:t>due by 11/27, 11:59 pm</w:t>
            </w:r>
          </w:p>
        </w:tc>
      </w:tr>
      <w:tr w:rsidR="001F35E6" w:rsidRPr="00C06D94" w14:paraId="46501380" w14:textId="77777777" w:rsidTr="00EA6856">
        <w:tc>
          <w:tcPr>
            <w:tcW w:w="805" w:type="dxa"/>
            <w:vAlign w:val="center"/>
          </w:tcPr>
          <w:p w14:paraId="480AC43C" w14:textId="77777777"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16</w:t>
            </w:r>
          </w:p>
        </w:tc>
        <w:tc>
          <w:tcPr>
            <w:tcW w:w="810" w:type="dxa"/>
            <w:vAlign w:val="center"/>
          </w:tcPr>
          <w:p w14:paraId="601701E5" w14:textId="15F51E79" w:rsidR="001F35E6" w:rsidRPr="00C06D94" w:rsidRDefault="001F35E6" w:rsidP="001F35E6">
            <w:pPr>
              <w:pStyle w:val="BodyTextIndent"/>
              <w:tabs>
                <w:tab w:val="left" w:pos="0"/>
                <w:tab w:val="left" w:pos="2520"/>
              </w:tabs>
              <w:adjustRightInd w:val="0"/>
              <w:snapToGrid w:val="0"/>
              <w:ind w:left="0"/>
              <w:jc w:val="center"/>
              <w:rPr>
                <w:b w:val="0"/>
                <w:sz w:val="24"/>
                <w:szCs w:val="24"/>
              </w:rPr>
            </w:pPr>
            <w:r w:rsidRPr="00C06D94">
              <w:rPr>
                <w:b w:val="0"/>
                <w:sz w:val="24"/>
                <w:szCs w:val="24"/>
              </w:rPr>
              <w:t>11/26</w:t>
            </w:r>
          </w:p>
        </w:tc>
        <w:tc>
          <w:tcPr>
            <w:tcW w:w="5220" w:type="dxa"/>
            <w:vAlign w:val="center"/>
          </w:tcPr>
          <w:p w14:paraId="542B3078" w14:textId="77777777" w:rsidR="00584A7F" w:rsidRPr="00C06D94" w:rsidRDefault="001F35E6" w:rsidP="001F35E6">
            <w:pPr>
              <w:pStyle w:val="BodyTextIndent"/>
              <w:adjustRightInd w:val="0"/>
              <w:snapToGrid w:val="0"/>
              <w:ind w:left="0"/>
              <w:rPr>
                <w:b w:val="0"/>
                <w:sz w:val="24"/>
                <w:szCs w:val="24"/>
              </w:rPr>
            </w:pPr>
            <w:r w:rsidRPr="00C06D94">
              <w:rPr>
                <w:b w:val="0"/>
                <w:color w:val="7030A0"/>
                <w:sz w:val="24"/>
                <w:szCs w:val="24"/>
              </w:rPr>
              <w:t xml:space="preserve">Exam III: </w:t>
            </w:r>
          </w:p>
          <w:p w14:paraId="5289447A" w14:textId="27D3AD12" w:rsidR="001F35E6" w:rsidRPr="00C06D94" w:rsidRDefault="001F35E6" w:rsidP="001F35E6">
            <w:pPr>
              <w:pStyle w:val="BodyTextIndent"/>
              <w:adjustRightInd w:val="0"/>
              <w:snapToGrid w:val="0"/>
              <w:ind w:left="0"/>
              <w:rPr>
                <w:b w:val="0"/>
                <w:sz w:val="24"/>
                <w:szCs w:val="24"/>
              </w:rPr>
            </w:pPr>
            <w:r w:rsidRPr="00C06D94">
              <w:rPr>
                <w:b w:val="0"/>
                <w:sz w:val="24"/>
                <w:szCs w:val="24"/>
              </w:rPr>
              <w:t xml:space="preserve">Chapters 12, </w:t>
            </w:r>
            <w:r w:rsidR="00584A7F" w:rsidRPr="00C06D94">
              <w:rPr>
                <w:b w:val="0"/>
                <w:sz w:val="24"/>
                <w:szCs w:val="24"/>
              </w:rPr>
              <w:t>13,14,15,</w:t>
            </w:r>
            <w:r w:rsidRPr="00C06D94">
              <w:rPr>
                <w:b w:val="0"/>
                <w:sz w:val="24"/>
                <w:szCs w:val="24"/>
              </w:rPr>
              <w:t>16</w:t>
            </w:r>
          </w:p>
        </w:tc>
        <w:tc>
          <w:tcPr>
            <w:tcW w:w="3780" w:type="dxa"/>
            <w:vAlign w:val="center"/>
          </w:tcPr>
          <w:p w14:paraId="0D70241F" w14:textId="77777777" w:rsidR="00A8505B" w:rsidRPr="00C06D94" w:rsidRDefault="001F35E6" w:rsidP="001F35E6">
            <w:pPr>
              <w:pStyle w:val="BodyTextIndent"/>
              <w:adjustRightInd w:val="0"/>
              <w:snapToGrid w:val="0"/>
              <w:ind w:left="0"/>
              <w:rPr>
                <w:b w:val="0"/>
                <w:sz w:val="24"/>
                <w:szCs w:val="24"/>
              </w:rPr>
            </w:pPr>
            <w:r w:rsidRPr="00C06D94">
              <w:rPr>
                <w:b w:val="0"/>
                <w:sz w:val="24"/>
                <w:szCs w:val="24"/>
              </w:rPr>
              <w:t xml:space="preserve">Exam III </w:t>
            </w:r>
          </w:p>
          <w:p w14:paraId="5BD99266" w14:textId="24FC7A59" w:rsidR="001F35E6" w:rsidRPr="00C06D94" w:rsidRDefault="001F35E6" w:rsidP="001F35E6">
            <w:pPr>
              <w:pStyle w:val="BodyTextIndent"/>
              <w:adjustRightInd w:val="0"/>
              <w:snapToGrid w:val="0"/>
              <w:ind w:left="0"/>
              <w:rPr>
                <w:b w:val="0"/>
                <w:color w:val="FF0000"/>
                <w:sz w:val="24"/>
                <w:szCs w:val="24"/>
              </w:rPr>
            </w:pPr>
            <w:r w:rsidRPr="00C06D94">
              <w:rPr>
                <w:b w:val="0"/>
                <w:sz w:val="24"/>
                <w:szCs w:val="24"/>
              </w:rPr>
              <w:t xml:space="preserve">due </w:t>
            </w:r>
            <w:r w:rsidR="00BD2CF9" w:rsidRPr="00C06D94">
              <w:rPr>
                <w:b w:val="0"/>
                <w:color w:val="FF0000"/>
                <w:sz w:val="24"/>
                <w:szCs w:val="24"/>
              </w:rPr>
              <w:t>by</w:t>
            </w:r>
            <w:r w:rsidRPr="00C06D94">
              <w:rPr>
                <w:b w:val="0"/>
                <w:color w:val="FF0000"/>
                <w:sz w:val="24"/>
                <w:szCs w:val="24"/>
              </w:rPr>
              <w:t xml:space="preserve"> 12/02, 11:59 pm</w:t>
            </w:r>
          </w:p>
          <w:p w14:paraId="295F4112" w14:textId="6018015B" w:rsidR="001F35E6" w:rsidRPr="00C06D94" w:rsidRDefault="001F35E6" w:rsidP="001F35E6">
            <w:pPr>
              <w:pStyle w:val="BodyTextIndent"/>
              <w:adjustRightInd w:val="0"/>
              <w:snapToGrid w:val="0"/>
              <w:ind w:left="0"/>
              <w:rPr>
                <w:b w:val="0"/>
                <w:sz w:val="24"/>
                <w:szCs w:val="24"/>
              </w:rPr>
            </w:pPr>
          </w:p>
        </w:tc>
      </w:tr>
    </w:tbl>
    <w:p w14:paraId="733E9516" w14:textId="77777777" w:rsidR="0012498D" w:rsidRPr="00C06D94" w:rsidRDefault="0012498D" w:rsidP="00422C58">
      <w:pPr>
        <w:pStyle w:val="BodyText2"/>
        <w:spacing w:after="0" w:line="360" w:lineRule="auto"/>
        <w:rPr>
          <w:rFonts w:ascii="Times New Roman" w:hAnsi="Times New Roman" w:cs="Times New Roman"/>
          <w:szCs w:val="24"/>
        </w:rPr>
      </w:pPr>
    </w:p>
    <w:p w14:paraId="003F2F21" w14:textId="722A1CD9" w:rsidR="00422C58" w:rsidRPr="00C06D94" w:rsidRDefault="00422C58" w:rsidP="00BD2CF9">
      <w:pPr>
        <w:pStyle w:val="BodyText2"/>
        <w:spacing w:after="0" w:line="360" w:lineRule="auto"/>
        <w:rPr>
          <w:rFonts w:ascii="Times New Roman" w:hAnsi="Times New Roman" w:cs="Times New Roman"/>
          <w:i/>
          <w:szCs w:val="24"/>
        </w:rPr>
      </w:pPr>
      <w:r w:rsidRPr="00C06D94">
        <w:rPr>
          <w:rFonts w:ascii="Times New Roman" w:hAnsi="Times New Roman" w:cs="Times New Roman"/>
          <w:szCs w:val="24"/>
        </w:rPr>
        <w:t>NOTE:</w:t>
      </w:r>
      <w:r w:rsidR="00BD2CF9" w:rsidRPr="00C06D94">
        <w:rPr>
          <w:rFonts w:ascii="Times New Roman" w:hAnsi="Times New Roman" w:cs="Times New Roman"/>
          <w:szCs w:val="24"/>
        </w:rPr>
        <w:t xml:space="preserve"> </w:t>
      </w:r>
      <w:r w:rsidRPr="00C06D94">
        <w:rPr>
          <w:rFonts w:ascii="Times New Roman" w:hAnsi="Times New Roman" w:cs="Times New Roman"/>
          <w:szCs w:val="24"/>
        </w:rPr>
        <w:t>This is a tentative syllabus. Any changes will be announced in class</w:t>
      </w:r>
      <w:r w:rsidR="005F5E52" w:rsidRPr="00C06D94">
        <w:rPr>
          <w:rFonts w:ascii="Times New Roman" w:hAnsi="Times New Roman" w:cs="Times New Roman"/>
          <w:szCs w:val="24"/>
        </w:rPr>
        <w:t xml:space="preserve"> or Canvas</w:t>
      </w:r>
      <w:r w:rsidRPr="00C06D94">
        <w:rPr>
          <w:rFonts w:ascii="Times New Roman" w:hAnsi="Times New Roman" w:cs="Times New Roman"/>
          <w:szCs w:val="24"/>
        </w:rPr>
        <w:t xml:space="preserve">. Students are responsible for being aware of the changes made. </w:t>
      </w:r>
    </w:p>
    <w:sectPr w:rsidR="00422C58" w:rsidRPr="00C06D94" w:rsidSect="00B90866">
      <w:headerReference w:type="default" r:id="rId19"/>
      <w:pgSz w:w="12242" w:h="15842" w:code="1"/>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CEEF" w14:textId="77777777" w:rsidR="00D72E23" w:rsidRDefault="00D72E23" w:rsidP="002F5B50">
      <w:r>
        <w:separator/>
      </w:r>
    </w:p>
  </w:endnote>
  <w:endnote w:type="continuationSeparator" w:id="0">
    <w:p w14:paraId="3DF4AA44" w14:textId="77777777" w:rsidR="00D72E23" w:rsidRDefault="00D72E23"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8C940" w14:textId="77777777" w:rsidR="00D72E23" w:rsidRDefault="00D72E23" w:rsidP="002F5B50">
      <w:r>
        <w:separator/>
      </w:r>
    </w:p>
  </w:footnote>
  <w:footnote w:type="continuationSeparator" w:id="0">
    <w:p w14:paraId="1EC0ACD6" w14:textId="77777777" w:rsidR="00D72E23" w:rsidRDefault="00D72E23" w:rsidP="002F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8110"/>
      <w:docPartObj>
        <w:docPartGallery w:val="Page Numbers (Top of Page)"/>
        <w:docPartUnique/>
      </w:docPartObj>
    </w:sdtPr>
    <w:sdtEndPr/>
    <w:sdtContent>
      <w:p w14:paraId="13FB914B" w14:textId="125E852C" w:rsidR="00846DE2" w:rsidRDefault="005D01B5">
        <w:pPr>
          <w:pStyle w:val="Header"/>
          <w:jc w:val="right"/>
        </w:pPr>
        <w:r>
          <w:t>ERMA 7</w:t>
        </w:r>
        <w:r w:rsidR="00E40B71">
          <w:t>2</w:t>
        </w:r>
        <w:r>
          <w:t>00</w:t>
        </w:r>
        <w:r w:rsidR="002B0972">
          <w:t xml:space="preserve"> </w:t>
        </w:r>
        <w:r>
          <w:t>Fall, 20</w:t>
        </w:r>
        <w:r w:rsidR="002B0972">
          <w:t>2</w:t>
        </w:r>
        <w:r w:rsidR="00E40B71">
          <w:t>3</w:t>
        </w:r>
        <w:r w:rsidR="00846DE2">
          <w:t xml:space="preserve">      </w:t>
        </w:r>
        <w:r w:rsidR="00846DE2">
          <w:fldChar w:fldCharType="begin"/>
        </w:r>
        <w:r w:rsidR="00846DE2">
          <w:instrText xml:space="preserve"> PAGE   \* MERGEFORMAT </w:instrText>
        </w:r>
        <w:r w:rsidR="00846DE2">
          <w:fldChar w:fldCharType="separate"/>
        </w:r>
        <w:r w:rsidR="00823C61">
          <w:rPr>
            <w:noProof/>
          </w:rPr>
          <w:t>5</w:t>
        </w:r>
        <w:r w:rsidR="00846DE2">
          <w:rPr>
            <w:noProof/>
          </w:rPr>
          <w:fldChar w:fldCharType="end"/>
        </w:r>
      </w:p>
    </w:sdtContent>
  </w:sdt>
  <w:p w14:paraId="3501AAC3" w14:textId="77777777" w:rsidR="00846DE2" w:rsidRDefault="00846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87F3797"/>
    <w:multiLevelType w:val="multilevel"/>
    <w:tmpl w:val="CE4A8E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B387F"/>
    <w:multiLevelType w:val="hybridMultilevel"/>
    <w:tmpl w:val="CB6C7D02"/>
    <w:lvl w:ilvl="0" w:tplc="2C1CA702">
      <w:start w:val="1"/>
      <w:numFmt w:val="decimal"/>
      <w:lvlText w:val="%1)"/>
      <w:lvlJc w:val="left"/>
      <w:pPr>
        <w:ind w:left="720" w:hanging="360"/>
      </w:pPr>
      <w:rPr>
        <w:rFonts w:ascii="Arial" w:eastAsia="Arial"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7"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152C36"/>
    <w:multiLevelType w:val="hybridMultilevel"/>
    <w:tmpl w:val="9BBE4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9"/>
  </w:num>
  <w:num w:numId="3">
    <w:abstractNumId w:val="17"/>
  </w:num>
  <w:num w:numId="4">
    <w:abstractNumId w:val="11"/>
  </w:num>
  <w:num w:numId="5">
    <w:abstractNumId w:val="8"/>
  </w:num>
  <w:num w:numId="6">
    <w:abstractNumId w:val="19"/>
  </w:num>
  <w:num w:numId="7">
    <w:abstractNumId w:val="7"/>
  </w:num>
  <w:num w:numId="8">
    <w:abstractNumId w:val="31"/>
  </w:num>
  <w:num w:numId="9">
    <w:abstractNumId w:val="27"/>
  </w:num>
  <w:num w:numId="10">
    <w:abstractNumId w:val="1"/>
  </w:num>
  <w:num w:numId="11">
    <w:abstractNumId w:val="29"/>
  </w:num>
  <w:num w:numId="12">
    <w:abstractNumId w:val="6"/>
  </w:num>
  <w:num w:numId="13">
    <w:abstractNumId w:val="32"/>
  </w:num>
  <w:num w:numId="14">
    <w:abstractNumId w:val="15"/>
  </w:num>
  <w:num w:numId="15">
    <w:abstractNumId w:val="25"/>
  </w:num>
  <w:num w:numId="16">
    <w:abstractNumId w:val="5"/>
  </w:num>
  <w:num w:numId="17">
    <w:abstractNumId w:val="16"/>
  </w:num>
  <w:num w:numId="18">
    <w:abstractNumId w:val="12"/>
  </w:num>
  <w:num w:numId="19">
    <w:abstractNumId w:val="26"/>
  </w:num>
  <w:num w:numId="20">
    <w:abstractNumId w:val="21"/>
  </w:num>
  <w:num w:numId="21">
    <w:abstractNumId w:val="14"/>
  </w:num>
  <w:num w:numId="22">
    <w:abstractNumId w:val="10"/>
  </w:num>
  <w:num w:numId="23">
    <w:abstractNumId w:val="22"/>
  </w:num>
  <w:num w:numId="24">
    <w:abstractNumId w:val="2"/>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0"/>
  </w:num>
  <w:num w:numId="27">
    <w:abstractNumId w:val="3"/>
  </w:num>
  <w:num w:numId="28">
    <w:abstractNumId w:val="23"/>
  </w:num>
  <w:num w:numId="29">
    <w:abstractNumId w:val="18"/>
  </w:num>
  <w:num w:numId="30">
    <w:abstractNumId w:val="4"/>
  </w:num>
  <w:num w:numId="31">
    <w:abstractNumId w:val="20"/>
  </w:num>
  <w:num w:numId="32">
    <w:abstractNumId w:val="13"/>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Njc0NzY0M7cEQiUdpeDU4uLM/DyQApNaAEJPZaUsAAAA"/>
  </w:docVars>
  <w:rsids>
    <w:rsidRoot w:val="00613384"/>
    <w:rsid w:val="0002361D"/>
    <w:rsid w:val="000253D7"/>
    <w:rsid w:val="00026ADE"/>
    <w:rsid w:val="0004449F"/>
    <w:rsid w:val="00051A2F"/>
    <w:rsid w:val="00075085"/>
    <w:rsid w:val="00081947"/>
    <w:rsid w:val="00090A4B"/>
    <w:rsid w:val="000B148F"/>
    <w:rsid w:val="000B23B1"/>
    <w:rsid w:val="000C1846"/>
    <w:rsid w:val="000F2037"/>
    <w:rsid w:val="0012346B"/>
    <w:rsid w:val="00124524"/>
    <w:rsid w:val="0012498D"/>
    <w:rsid w:val="00141367"/>
    <w:rsid w:val="0017242D"/>
    <w:rsid w:val="001825E0"/>
    <w:rsid w:val="001C26AA"/>
    <w:rsid w:val="001D1E67"/>
    <w:rsid w:val="001D29E7"/>
    <w:rsid w:val="001F2921"/>
    <w:rsid w:val="001F35E6"/>
    <w:rsid w:val="001F4E3B"/>
    <w:rsid w:val="002005C2"/>
    <w:rsid w:val="00215E1A"/>
    <w:rsid w:val="00215F4D"/>
    <w:rsid w:val="00217120"/>
    <w:rsid w:val="002402C0"/>
    <w:rsid w:val="00244941"/>
    <w:rsid w:val="00261498"/>
    <w:rsid w:val="002649D4"/>
    <w:rsid w:val="002801AA"/>
    <w:rsid w:val="002863D1"/>
    <w:rsid w:val="002A7215"/>
    <w:rsid w:val="002B0972"/>
    <w:rsid w:val="002C42C1"/>
    <w:rsid w:val="002C63DA"/>
    <w:rsid w:val="002F3430"/>
    <w:rsid w:val="002F5B50"/>
    <w:rsid w:val="003018FC"/>
    <w:rsid w:val="00306473"/>
    <w:rsid w:val="00313793"/>
    <w:rsid w:val="00314C92"/>
    <w:rsid w:val="00322331"/>
    <w:rsid w:val="00343EF8"/>
    <w:rsid w:val="00356586"/>
    <w:rsid w:val="00362582"/>
    <w:rsid w:val="00372507"/>
    <w:rsid w:val="00376283"/>
    <w:rsid w:val="00386A88"/>
    <w:rsid w:val="00392FCF"/>
    <w:rsid w:val="003A52E2"/>
    <w:rsid w:val="003A62F3"/>
    <w:rsid w:val="003B348B"/>
    <w:rsid w:val="003B45B3"/>
    <w:rsid w:val="003C7B03"/>
    <w:rsid w:val="003D0B9F"/>
    <w:rsid w:val="003D1E4C"/>
    <w:rsid w:val="003E2845"/>
    <w:rsid w:val="00403872"/>
    <w:rsid w:val="004055A8"/>
    <w:rsid w:val="00412D22"/>
    <w:rsid w:val="0041626E"/>
    <w:rsid w:val="00422C58"/>
    <w:rsid w:val="00451D1E"/>
    <w:rsid w:val="0048067E"/>
    <w:rsid w:val="004A012F"/>
    <w:rsid w:val="004A614C"/>
    <w:rsid w:val="004D2E26"/>
    <w:rsid w:val="004D33B6"/>
    <w:rsid w:val="004E79CE"/>
    <w:rsid w:val="004F46ED"/>
    <w:rsid w:val="004F4891"/>
    <w:rsid w:val="00531848"/>
    <w:rsid w:val="00537A7F"/>
    <w:rsid w:val="00546282"/>
    <w:rsid w:val="005475B2"/>
    <w:rsid w:val="00584A7F"/>
    <w:rsid w:val="00597F3F"/>
    <w:rsid w:val="005A505E"/>
    <w:rsid w:val="005B7919"/>
    <w:rsid w:val="005D01B5"/>
    <w:rsid w:val="005D3F28"/>
    <w:rsid w:val="005E764F"/>
    <w:rsid w:val="005F2B42"/>
    <w:rsid w:val="005F2D1D"/>
    <w:rsid w:val="005F5E52"/>
    <w:rsid w:val="00604EB7"/>
    <w:rsid w:val="00612BF5"/>
    <w:rsid w:val="00613384"/>
    <w:rsid w:val="00654EE6"/>
    <w:rsid w:val="006556F7"/>
    <w:rsid w:val="00656B2E"/>
    <w:rsid w:val="00661338"/>
    <w:rsid w:val="00697245"/>
    <w:rsid w:val="006D2408"/>
    <w:rsid w:val="006D4A54"/>
    <w:rsid w:val="006D5804"/>
    <w:rsid w:val="00714467"/>
    <w:rsid w:val="00716111"/>
    <w:rsid w:val="007212E2"/>
    <w:rsid w:val="00742AC2"/>
    <w:rsid w:val="00743C70"/>
    <w:rsid w:val="007745BD"/>
    <w:rsid w:val="00797765"/>
    <w:rsid w:val="007A1900"/>
    <w:rsid w:val="007C4100"/>
    <w:rsid w:val="007F4ED3"/>
    <w:rsid w:val="007F6D07"/>
    <w:rsid w:val="00802356"/>
    <w:rsid w:val="00807E76"/>
    <w:rsid w:val="00823C61"/>
    <w:rsid w:val="00824A94"/>
    <w:rsid w:val="00825564"/>
    <w:rsid w:val="00825B2E"/>
    <w:rsid w:val="00841671"/>
    <w:rsid w:val="0084659B"/>
    <w:rsid w:val="00846DE2"/>
    <w:rsid w:val="0085677F"/>
    <w:rsid w:val="008578C9"/>
    <w:rsid w:val="00862A28"/>
    <w:rsid w:val="008652DD"/>
    <w:rsid w:val="00885C33"/>
    <w:rsid w:val="008A7DB1"/>
    <w:rsid w:val="008B106A"/>
    <w:rsid w:val="008B5DA9"/>
    <w:rsid w:val="008C3016"/>
    <w:rsid w:val="008E5ECA"/>
    <w:rsid w:val="0092328A"/>
    <w:rsid w:val="00930252"/>
    <w:rsid w:val="00930AE5"/>
    <w:rsid w:val="00940035"/>
    <w:rsid w:val="00951E42"/>
    <w:rsid w:val="00954B4B"/>
    <w:rsid w:val="00955D05"/>
    <w:rsid w:val="00957F70"/>
    <w:rsid w:val="00967D92"/>
    <w:rsid w:val="00992543"/>
    <w:rsid w:val="009B0791"/>
    <w:rsid w:val="009B0CA2"/>
    <w:rsid w:val="009B1492"/>
    <w:rsid w:val="009B4BA5"/>
    <w:rsid w:val="009B62FC"/>
    <w:rsid w:val="009C1E27"/>
    <w:rsid w:val="009C718B"/>
    <w:rsid w:val="009D37AD"/>
    <w:rsid w:val="009F28F2"/>
    <w:rsid w:val="009F7E9F"/>
    <w:rsid w:val="00A02C44"/>
    <w:rsid w:val="00A03BF8"/>
    <w:rsid w:val="00A30E91"/>
    <w:rsid w:val="00A33507"/>
    <w:rsid w:val="00A349E7"/>
    <w:rsid w:val="00A3597F"/>
    <w:rsid w:val="00A56507"/>
    <w:rsid w:val="00A72801"/>
    <w:rsid w:val="00A8505B"/>
    <w:rsid w:val="00A93B65"/>
    <w:rsid w:val="00AA0349"/>
    <w:rsid w:val="00AB5113"/>
    <w:rsid w:val="00AC0A83"/>
    <w:rsid w:val="00AC698C"/>
    <w:rsid w:val="00AD20E5"/>
    <w:rsid w:val="00B02A16"/>
    <w:rsid w:val="00B157F5"/>
    <w:rsid w:val="00B440DD"/>
    <w:rsid w:val="00B466CF"/>
    <w:rsid w:val="00B55EF3"/>
    <w:rsid w:val="00B76C96"/>
    <w:rsid w:val="00B90866"/>
    <w:rsid w:val="00B92DEA"/>
    <w:rsid w:val="00BD2CF9"/>
    <w:rsid w:val="00BE0D55"/>
    <w:rsid w:val="00C05563"/>
    <w:rsid w:val="00C06D94"/>
    <w:rsid w:val="00C30666"/>
    <w:rsid w:val="00C43FEF"/>
    <w:rsid w:val="00C534A5"/>
    <w:rsid w:val="00C5556E"/>
    <w:rsid w:val="00C65BF4"/>
    <w:rsid w:val="00C71F9D"/>
    <w:rsid w:val="00C80596"/>
    <w:rsid w:val="00C829D8"/>
    <w:rsid w:val="00C86AF8"/>
    <w:rsid w:val="00CB0E35"/>
    <w:rsid w:val="00CC0979"/>
    <w:rsid w:val="00CD1C2A"/>
    <w:rsid w:val="00CE5DE2"/>
    <w:rsid w:val="00D033FD"/>
    <w:rsid w:val="00D05CCD"/>
    <w:rsid w:val="00D14CCF"/>
    <w:rsid w:val="00D230C2"/>
    <w:rsid w:val="00D2600C"/>
    <w:rsid w:val="00D332E9"/>
    <w:rsid w:val="00D342B6"/>
    <w:rsid w:val="00D375A9"/>
    <w:rsid w:val="00D52062"/>
    <w:rsid w:val="00D64497"/>
    <w:rsid w:val="00D71178"/>
    <w:rsid w:val="00D7262F"/>
    <w:rsid w:val="00D72E23"/>
    <w:rsid w:val="00D80751"/>
    <w:rsid w:val="00D860EA"/>
    <w:rsid w:val="00D868F5"/>
    <w:rsid w:val="00DC084F"/>
    <w:rsid w:val="00DD5537"/>
    <w:rsid w:val="00DF64D3"/>
    <w:rsid w:val="00E05585"/>
    <w:rsid w:val="00E06586"/>
    <w:rsid w:val="00E119AF"/>
    <w:rsid w:val="00E25451"/>
    <w:rsid w:val="00E37279"/>
    <w:rsid w:val="00E378AE"/>
    <w:rsid w:val="00E40B71"/>
    <w:rsid w:val="00E42812"/>
    <w:rsid w:val="00E56C97"/>
    <w:rsid w:val="00E6235C"/>
    <w:rsid w:val="00E95448"/>
    <w:rsid w:val="00EA1E9D"/>
    <w:rsid w:val="00EA6856"/>
    <w:rsid w:val="00EB15C6"/>
    <w:rsid w:val="00EF2143"/>
    <w:rsid w:val="00F005F0"/>
    <w:rsid w:val="00F03B21"/>
    <w:rsid w:val="00F03BEC"/>
    <w:rsid w:val="00F32209"/>
    <w:rsid w:val="00F66DA9"/>
    <w:rsid w:val="00F72108"/>
    <w:rsid w:val="00F81FD1"/>
    <w:rsid w:val="00FC46DF"/>
    <w:rsid w:val="00FC754B"/>
    <w:rsid w:val="00FE0370"/>
    <w:rsid w:val="00FF2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DE3EF"/>
  <w15:docId w15:val="{12DF58F0-2598-483A-98DF-6545370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25E0"/>
    <w:pPr>
      <w:widowControl w:val="0"/>
    </w:pPr>
  </w:style>
  <w:style w:type="paragraph" w:styleId="Heading4">
    <w:name w:val="heading 4"/>
    <w:basedOn w:val="Normal"/>
    <w:next w:val="Normal"/>
    <w:link w:val="Heading4Char"/>
    <w:qFormat/>
    <w:rsid w:val="00D2600C"/>
    <w:pPr>
      <w:keepNext/>
      <w:widowControl/>
      <w:outlineLvl w:val="3"/>
    </w:pPr>
    <w:rPr>
      <w:rFonts w:ascii="Times New Roman" w:eastAsia="Times New Roman" w:hAnsi="Times New Roman" w:cs="Times New Roman"/>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styleId="Strong">
    <w:name w:val="Strong"/>
    <w:basedOn w:val="DefaultParagraphFont"/>
    <w:uiPriority w:val="22"/>
    <w:qFormat/>
    <w:rsid w:val="00313793"/>
    <w:rPr>
      <w:b/>
      <w:bCs/>
    </w:rPr>
  </w:style>
  <w:style w:type="character" w:customStyle="1" w:styleId="Heading4Char">
    <w:name w:val="Heading 4 Char"/>
    <w:basedOn w:val="DefaultParagraphFont"/>
    <w:link w:val="Heading4"/>
    <w:rsid w:val="00D2600C"/>
    <w:rPr>
      <w:rFonts w:ascii="Times New Roman" w:eastAsia="Times New Roman" w:hAnsi="Times New Roman" w:cs="Times New Roman"/>
      <w:kern w:val="0"/>
      <w:szCs w:val="20"/>
      <w:lang w:eastAsia="en-US"/>
    </w:rPr>
  </w:style>
  <w:style w:type="character" w:styleId="UnresolvedMention">
    <w:name w:val="Unresolved Mention"/>
    <w:basedOn w:val="DefaultParagraphFont"/>
    <w:uiPriority w:val="99"/>
    <w:semiHidden/>
    <w:unhideWhenUsed/>
    <w:rsid w:val="00B90866"/>
    <w:rPr>
      <w:color w:val="605E5C"/>
      <w:shd w:val="clear" w:color="auto" w:fill="E1DFDD"/>
    </w:rPr>
  </w:style>
  <w:style w:type="character" w:styleId="FollowedHyperlink">
    <w:name w:val="FollowedHyperlink"/>
    <w:basedOn w:val="DefaultParagraphFont"/>
    <w:uiPriority w:val="99"/>
    <w:semiHidden/>
    <w:unhideWhenUsed/>
    <w:rsid w:val="00B90866"/>
    <w:rPr>
      <w:color w:val="800080" w:themeColor="followedHyperlink"/>
      <w:u w:val="single"/>
    </w:rPr>
  </w:style>
  <w:style w:type="character" w:customStyle="1" w:styleId="screenreader-only">
    <w:name w:val="screenreader-only"/>
    <w:basedOn w:val="DefaultParagraphFont"/>
    <w:rsid w:val="008B1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349477">
      <w:bodyDiv w:val="1"/>
      <w:marLeft w:val="0"/>
      <w:marRight w:val="0"/>
      <w:marTop w:val="0"/>
      <w:marBottom w:val="0"/>
      <w:divBdr>
        <w:top w:val="none" w:sz="0" w:space="0" w:color="auto"/>
        <w:left w:val="none" w:sz="0" w:space="0" w:color="auto"/>
        <w:bottom w:val="none" w:sz="0" w:space="0" w:color="auto"/>
        <w:right w:val="none" w:sz="0" w:space="0" w:color="auto"/>
      </w:divBdr>
    </w:div>
    <w:div w:id="1399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ws.auburn.edu/OVPR/pm/compliance/irb/trainingLinks%20to%20an%20external%20site." TargetMode="External"/><Relationship Id="rId18" Type="http://schemas.openxmlformats.org/officeDocument/2006/relationships/hyperlink" Target="https://lib.auburn.edu/aubieasks/index.ph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uburn.edu/academic/provost/university-writing/miller-writing-center/" TargetMode="External"/><Relationship Id="rId17" Type="http://schemas.openxmlformats.org/officeDocument/2006/relationships/hyperlink" Target="https://lib.auburn.edu/aubieasks/index.php" TargetMode="External"/><Relationship Id="rId2" Type="http://schemas.openxmlformats.org/officeDocument/2006/relationships/customXml" Target="../customXml/item2.xml"/><Relationship Id="rId16" Type="http://schemas.openxmlformats.org/officeDocument/2006/relationships/hyperlink" Target="http://www.indiana.edu/~wts/pamphlets/plagiarism.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p.auburn.edu/biggio/canvas/student-help/" TargetMode="External"/><Relationship Id="rId5" Type="http://schemas.openxmlformats.org/officeDocument/2006/relationships/numbering" Target="numbering.xml"/><Relationship Id="rId15" Type="http://schemas.openxmlformats.org/officeDocument/2006/relationships/hyperlink" Target="http://owl.english.purdue.edu/owl/resource/589/01/"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llegeboard.com/student/plan/college-success/1031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8CD4577459734EB823DF925156ADBD" ma:contentTypeVersion="6" ma:contentTypeDescription="Create a new document." ma:contentTypeScope="" ma:versionID="15c5f8b175246a160c27aa099651863a">
  <xsd:schema xmlns:xsd="http://www.w3.org/2001/XMLSchema" xmlns:xs="http://www.w3.org/2001/XMLSchema" xmlns:p="http://schemas.microsoft.com/office/2006/metadata/properties" xmlns:ns3="4a217cd9-bad4-4b4b-9af0-f769cee558c7" targetNamespace="http://schemas.microsoft.com/office/2006/metadata/properties" ma:root="true" ma:fieldsID="14f6dd5aecd7c49ebcec2fc49d654d81" ns3:_="">
    <xsd:import namespace="4a217cd9-bad4-4b4b-9af0-f769cee558c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17cd9-bad4-4b4b-9af0-f769cee5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85E5A-0762-4733-A7F5-83F6503CA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17cd9-bad4-4b4b-9af0-f769cee55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D3F186-459D-4A10-A821-6061023C34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FC7EC0-4981-4718-9F32-C87DA420728B}">
  <ds:schemaRefs>
    <ds:schemaRef ds:uri="http://schemas.microsoft.com/sharepoint/v3/contenttype/forms"/>
  </ds:schemaRefs>
</ds:datastoreItem>
</file>

<file path=customXml/itemProps4.xml><?xml version="1.0" encoding="utf-8"?>
<ds:datastoreItem xmlns:ds="http://schemas.openxmlformats.org/officeDocument/2006/customXml" ds:itemID="{48AABCCF-C8AD-458C-AD9D-D9612F223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Shu-Ching Wang</cp:lastModifiedBy>
  <cp:revision>21</cp:revision>
  <cp:lastPrinted>2023-08-09T20:23:00Z</cp:lastPrinted>
  <dcterms:created xsi:type="dcterms:W3CDTF">2023-08-02T20:37:00Z</dcterms:created>
  <dcterms:modified xsi:type="dcterms:W3CDTF">2023-08-10T18:35:00Z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0x010100E18CD4577459734EB823DF925156ADBD</vt:lpwstr>
  </property>
</Properties>
</file>