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CBA6" w14:textId="77777777" w:rsidR="000A50C5" w:rsidRPr="000A50C5" w:rsidRDefault="000A50C5" w:rsidP="000A50C5">
      <w:pPr>
        <w:spacing w:before="100" w:beforeAutospacing="1" w:after="100" w:afterAutospacing="1"/>
        <w:jc w:val="center"/>
        <w:rPr>
          <w:rFonts w:ascii="Times New Roman" w:eastAsia="Times New Roman" w:hAnsi="Times New Roman" w:cs="Times New Roman"/>
          <w:sz w:val="22"/>
          <w:szCs w:val="22"/>
        </w:rPr>
      </w:pPr>
      <w:r w:rsidRPr="000A50C5">
        <w:rPr>
          <w:rFonts w:ascii="Times New Roman" w:eastAsia="Times New Roman" w:hAnsi="Times New Roman" w:cs="Times New Roman"/>
          <w:b/>
          <w:bCs/>
          <w:color w:val="06145C"/>
          <w:sz w:val="32"/>
          <w:szCs w:val="32"/>
        </w:rPr>
        <w:t>MOTOR DEVELOPMENT ACROSS THE LIFESPAN LAB</w:t>
      </w:r>
    </w:p>
    <w:p w14:paraId="2A718D4D"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AUBURN UNIVERSITY</w:t>
      </w:r>
    </w:p>
    <w:p w14:paraId="61468F53"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SYLLABUS</w:t>
      </w:r>
    </w:p>
    <w:p w14:paraId="6AF5408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Course Title: </w:t>
      </w:r>
      <w:r w:rsidRPr="000A50C5">
        <w:rPr>
          <w:rFonts w:ascii="Times New Roman" w:eastAsia="Times New Roman" w:hAnsi="Times New Roman" w:cs="Times New Roman"/>
          <w:color w:val="06145C"/>
        </w:rPr>
        <w:t>Motor Development Across the Lifespan Lab</w:t>
      </w:r>
    </w:p>
    <w:p w14:paraId="5DB8C7D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Course Number: </w:t>
      </w:r>
      <w:r w:rsidRPr="000A50C5">
        <w:rPr>
          <w:rFonts w:ascii="Times New Roman" w:eastAsia="Times New Roman" w:hAnsi="Times New Roman" w:cs="Times New Roman"/>
          <w:color w:val="06145C"/>
        </w:rPr>
        <w:t>KINE 2251-001</w:t>
      </w:r>
    </w:p>
    <w:p w14:paraId="14D8673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Credit Hours: </w:t>
      </w:r>
      <w:r w:rsidRPr="000A50C5">
        <w:rPr>
          <w:rFonts w:ascii="Times New Roman" w:eastAsia="Times New Roman" w:hAnsi="Times New Roman" w:cs="Times New Roman"/>
          <w:color w:val="06145C"/>
        </w:rPr>
        <w:t>1.0 semester hour</w:t>
      </w:r>
    </w:p>
    <w:p w14:paraId="4CFD75F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Prerequisites: </w:t>
      </w:r>
      <w:r w:rsidRPr="000A50C5">
        <w:rPr>
          <w:rFonts w:ascii="Times New Roman" w:eastAsia="Times New Roman" w:hAnsi="Times New Roman" w:cs="Times New Roman"/>
          <w:color w:val="06145C"/>
        </w:rPr>
        <w:t>None</w:t>
      </w:r>
    </w:p>
    <w:p w14:paraId="32A3404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Co-requisites: </w:t>
      </w:r>
      <w:r w:rsidRPr="000A50C5">
        <w:rPr>
          <w:rFonts w:ascii="Times New Roman" w:eastAsia="Times New Roman" w:hAnsi="Times New Roman" w:cs="Times New Roman"/>
          <w:color w:val="06145C"/>
        </w:rPr>
        <w:t>KINE 2253</w:t>
      </w:r>
    </w:p>
    <w:p w14:paraId="3BE68CF6" w14:textId="64305C38"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 xml:space="preserve">Term: </w:t>
      </w:r>
      <w:r w:rsidR="00A82702">
        <w:rPr>
          <w:rFonts w:ascii="Times New Roman" w:eastAsia="Times New Roman" w:hAnsi="Times New Roman" w:cs="Times New Roman"/>
          <w:color w:val="06145C"/>
        </w:rPr>
        <w:t>Fall</w:t>
      </w:r>
      <w:r w:rsidRPr="000A50C5">
        <w:rPr>
          <w:rFonts w:ascii="Times New Roman" w:eastAsia="Times New Roman" w:hAnsi="Times New Roman" w:cs="Times New Roman"/>
          <w:color w:val="06145C"/>
        </w:rPr>
        <w:t xml:space="preserve"> 2023</w:t>
      </w:r>
    </w:p>
    <w:p w14:paraId="16BA7BA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Day/Time: </w:t>
      </w:r>
      <w:r w:rsidRPr="000A50C5">
        <w:rPr>
          <w:rFonts w:ascii="Times New Roman" w:eastAsia="Times New Roman" w:hAnsi="Times New Roman" w:cs="Times New Roman"/>
          <w:color w:val="06145C"/>
        </w:rPr>
        <w:t>Tuesday/ 10:00-11:30am</w:t>
      </w:r>
    </w:p>
    <w:p w14:paraId="0B27928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Instructor: </w:t>
      </w:r>
      <w:r w:rsidRPr="000A50C5">
        <w:rPr>
          <w:rFonts w:ascii="Times New Roman" w:eastAsia="Times New Roman" w:hAnsi="Times New Roman" w:cs="Times New Roman"/>
          <w:color w:val="06145C"/>
        </w:rPr>
        <w:t>Dr. Ali Carroll</w:t>
      </w:r>
    </w:p>
    <w:p w14:paraId="082D60D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Office Address: </w:t>
      </w:r>
      <w:r w:rsidRPr="000A50C5">
        <w:rPr>
          <w:rFonts w:ascii="Times New Roman" w:eastAsia="Times New Roman" w:hAnsi="Times New Roman" w:cs="Times New Roman"/>
          <w:color w:val="06145C"/>
        </w:rPr>
        <w:t>KINE 168</w:t>
      </w:r>
    </w:p>
    <w:p w14:paraId="4FE823F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Email:  </w:t>
      </w:r>
      <w:r w:rsidRPr="000A50C5">
        <w:rPr>
          <w:rFonts w:ascii="Times New Roman" w:eastAsia="Times New Roman" w:hAnsi="Times New Roman" w:cs="Times New Roman"/>
          <w:color w:val="06145C"/>
        </w:rPr>
        <w:t>apv0004@auburn.edu</w:t>
      </w:r>
    </w:p>
    <w:p w14:paraId="17B8A61B"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Office Hours: </w:t>
      </w:r>
      <w:r w:rsidRPr="000A50C5">
        <w:rPr>
          <w:rFonts w:ascii="Times New Roman" w:eastAsia="Times New Roman" w:hAnsi="Times New Roman" w:cs="Times New Roman"/>
          <w:color w:val="06145C"/>
        </w:rPr>
        <w:t>By appointment</w:t>
      </w:r>
    </w:p>
    <w:p w14:paraId="21C9187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Textbook: </w:t>
      </w:r>
      <w:r w:rsidRPr="000A50C5">
        <w:rPr>
          <w:rFonts w:ascii="Times New Roman" w:eastAsia="Times New Roman" w:hAnsi="Times New Roman" w:cs="Times New Roman"/>
          <w:color w:val="06145C"/>
        </w:rPr>
        <w:t>No textbook required. All course material will be on Canvas     </w:t>
      </w:r>
    </w:p>
    <w:p w14:paraId="3ABBC7EC"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 </w:t>
      </w:r>
    </w:p>
    <w:p w14:paraId="50F181E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Description: </w:t>
      </w:r>
    </w:p>
    <w:p w14:paraId="5C11343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Develops understanding and application of the broad concept of motor development in preschool-aged children. For this course you will be working with children who attend the Early Learning Center on campus.     </w:t>
      </w:r>
    </w:p>
    <w:p w14:paraId="1B0DE04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Objectives:</w:t>
      </w:r>
    </w:p>
    <w:p w14:paraId="7E61CEA5"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To gain practical experience in motor learning concepts.</w:t>
      </w:r>
    </w:p>
    <w:p w14:paraId="09417B64"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Create a positive and motivating learning environment.</w:t>
      </w:r>
    </w:p>
    <w:p w14:paraId="30277116"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Gain knowledge of developmentally appropriate practices regarding motor development in preschool-aged children.</w:t>
      </w:r>
    </w:p>
    <w:p w14:paraId="742A36F3"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Properly implement developmentally appropriate practices within the setting.</w:t>
      </w:r>
    </w:p>
    <w:p w14:paraId="128AFFF1"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lastRenderedPageBreak/>
        <w:t>Successfully set-up a safe outdoor or indoor space for children to participate in motor skills using developmentally appropriate activities and equipment.</w:t>
      </w:r>
    </w:p>
    <w:p w14:paraId="7989772C"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Develop skills working with other students to plan and develop activities.</w:t>
      </w:r>
    </w:p>
    <w:p w14:paraId="29ADBCC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 xml:space="preserve">Course Topics: </w:t>
      </w:r>
    </w:p>
    <w:p w14:paraId="093030C8"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While no two children develop, grow, and learn in the same way or at the same pace, children do develop in certain predictable ways referred to as milestones. Each milestone shows a range of skills typically seen in child development. Children might develop more quickly in some areas than in others. In addition, children might not meet every milestone and still be progressing normally. </w:t>
      </w:r>
      <w:r w:rsidRPr="000A50C5">
        <w:rPr>
          <w:rFonts w:ascii="Times New Roman" w:eastAsia="Times New Roman" w:hAnsi="Times New Roman" w:cs="Times New Roman"/>
          <w:b/>
          <w:bCs/>
          <w:i/>
          <w:iCs/>
          <w:color w:val="06145C"/>
        </w:rPr>
        <w:t>It’s important to always remember that each child is unique!</w:t>
      </w:r>
    </w:p>
    <w:p w14:paraId="18CC2041"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People learn better when they are motivated. Expressions of enthusiasm are vital to an effective program. Reinforcement is also very important for these children. We will provide you with several motivational strategies to use during the instructional time. It is very important</w:t>
      </w:r>
      <w:r w:rsidRPr="000A50C5">
        <w:rPr>
          <w:rFonts w:ascii="Times New Roman" w:eastAsia="Times New Roman" w:hAnsi="Times New Roman" w:cs="Times New Roman"/>
          <w:i/>
          <w:iCs/>
          <w:color w:val="06145C"/>
        </w:rPr>
        <w:t xml:space="preserve"> </w:t>
      </w:r>
      <w:r w:rsidRPr="000A50C5">
        <w:rPr>
          <w:rFonts w:ascii="Times New Roman" w:eastAsia="Times New Roman" w:hAnsi="Times New Roman" w:cs="Times New Roman"/>
          <w:color w:val="06145C"/>
        </w:rPr>
        <w:t>that you implement these strategies when asked.</w:t>
      </w:r>
    </w:p>
    <w:p w14:paraId="69FE2EE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Communication:</w:t>
      </w:r>
    </w:p>
    <w:p w14:paraId="575A7D8E"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instructor will communicate with students through “Announcements” on Canvas. Be sure to turn announcement notifications on. This can be found on Canvas under: </w:t>
      </w:r>
      <w:r w:rsidRPr="000A50C5">
        <w:rPr>
          <w:rFonts w:ascii="Times New Roman" w:eastAsia="Times New Roman" w:hAnsi="Times New Roman" w:cs="Times New Roman"/>
          <w:i/>
          <w:iCs/>
          <w:color w:val="06145C"/>
        </w:rPr>
        <w:t>Account -&gt; Notifications -&gt; Announcements -&gt; Notify Immediately </w:t>
      </w:r>
    </w:p>
    <w:p w14:paraId="458F936B"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best time to reach me via email is Monday-Friday from 8am-5pm.</w:t>
      </w:r>
    </w:p>
    <w:p w14:paraId="301739C0"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I teach several courses through the semester, therefore when sending an email to the instructor include the course number AND section in the subject box (for example: KINE 2251-001).</w:t>
      </w:r>
    </w:p>
    <w:p w14:paraId="060F585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Attendance/Class Participation Policy:</w:t>
      </w:r>
    </w:p>
    <w:p w14:paraId="15BCB010" w14:textId="77777777" w:rsidR="000A50C5" w:rsidRPr="000A50C5" w:rsidRDefault="000A50C5" w:rsidP="000A50C5">
      <w:pPr>
        <w:numPr>
          <w:ilvl w:val="0"/>
          <w:numId w:val="3"/>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are required to attend AND participate in all classes.</w:t>
      </w:r>
    </w:p>
    <w:p w14:paraId="02BB20F8" w14:textId="77777777" w:rsidR="000A50C5" w:rsidRPr="000A50C5" w:rsidRDefault="000A50C5" w:rsidP="000A50C5">
      <w:pPr>
        <w:numPr>
          <w:ilvl w:val="0"/>
          <w:numId w:val="4"/>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You must have a valid excuse if absent; a copy of the excused absences must be provided to the instructor within one week and you will need to attend another lab session.  </w:t>
      </w:r>
    </w:p>
    <w:p w14:paraId="5FEC84B0" w14:textId="77777777" w:rsidR="000A50C5" w:rsidRPr="000A50C5" w:rsidRDefault="000A50C5" w:rsidP="000A50C5">
      <w:pPr>
        <w:numPr>
          <w:ilvl w:val="0"/>
          <w:numId w:val="4"/>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Arriving late or leaving early will result in an absence.</w:t>
      </w:r>
    </w:p>
    <w:p w14:paraId="0FAB2F6E" w14:textId="77777777" w:rsidR="000A50C5" w:rsidRPr="000A50C5" w:rsidRDefault="000A50C5" w:rsidP="000A50C5">
      <w:pPr>
        <w:numPr>
          <w:ilvl w:val="0"/>
          <w:numId w:val="4"/>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If you are unable to attend for any reason or you are going to be late, please email me at </w:t>
      </w:r>
      <w:hyperlink r:id="rId5" w:history="1">
        <w:r w:rsidRPr="000A50C5">
          <w:rPr>
            <w:rFonts w:ascii="Times New Roman" w:eastAsia="Times New Roman" w:hAnsi="Times New Roman" w:cs="Times New Roman"/>
            <w:color w:val="06145C"/>
            <w:u w:val="single"/>
          </w:rPr>
          <w:t>apv0004@auburn.edu</w:t>
        </w:r>
      </w:hyperlink>
    </w:p>
    <w:p w14:paraId="35475120"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Expectations:</w:t>
      </w:r>
    </w:p>
    <w:p w14:paraId="0BFFFB04"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are expected to check Canvas on a regular basis.</w:t>
      </w:r>
    </w:p>
    <w:p w14:paraId="764D7961"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are required to attend class at the lab according to their schedule/section. Students must check-in immediately upon arrival and check-out prior to departure.</w:t>
      </w:r>
    </w:p>
    <w:p w14:paraId="15366F88"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You will be evaluated on 2 objectives: (1) Attendance and (2) Adequately participating in the day’s activities.</w:t>
      </w:r>
    </w:p>
    <w:p w14:paraId="64618075"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Each student will be responsible for assisting with the delivery of the intervention.</w:t>
      </w:r>
    </w:p>
    <w:p w14:paraId="0B89F05C"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lastRenderedPageBreak/>
        <w:t>Professionalism:</w:t>
      </w:r>
      <w:r w:rsidRPr="000A50C5">
        <w:rPr>
          <w:rFonts w:ascii="Times New Roman" w:eastAsia="Times New Roman" w:hAnsi="Times New Roman" w:cs="Times New Roman"/>
          <w:color w:val="06145C"/>
        </w:rPr>
        <w:t xml:space="preserve"> As faculty, staff, and students interact in professional settings, they are expected to demonstrate professional behaviors as defined in the College’s conceptual framework. These professional commitments or dispositions include:</w:t>
      </w:r>
      <w:r w:rsidRPr="000A50C5">
        <w:rPr>
          <w:rFonts w:ascii="Times New Roman" w:eastAsia="Times New Roman" w:hAnsi="Times New Roman" w:cs="Times New Roman"/>
          <w:i/>
          <w:iCs/>
          <w:color w:val="06145C"/>
        </w:rPr>
        <w:t xml:space="preserve"> </w:t>
      </w:r>
    </w:p>
    <w:p w14:paraId="45D6A37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Engage in responsible and ethical professional practices</w:t>
      </w:r>
    </w:p>
    <w:p w14:paraId="5649958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Contribute to collaborative learning communities</w:t>
      </w:r>
    </w:p>
    <w:p w14:paraId="5FF9FD3C"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Demonstrated a commitment to diversity</w:t>
      </w:r>
    </w:p>
    <w:p w14:paraId="1474D28C"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Modeled and nurture intellectual vitality</w:t>
      </w:r>
    </w:p>
    <w:p w14:paraId="60BDFFFA"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Dress Code:</w:t>
      </w:r>
      <w:r w:rsidRPr="000A50C5">
        <w:rPr>
          <w:rFonts w:ascii="Times New Roman" w:eastAsia="Times New Roman" w:hAnsi="Times New Roman" w:cs="Times New Roman"/>
          <w:color w:val="06145C"/>
        </w:rPr>
        <w:t xml:space="preserve"> Students are required to always be dressed appropriately for this course. No article of clothing bearing a logo referencing alcohol, illegal substance, profanity, or nudity will be permitted.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14:paraId="7411FFB8"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Health Concerns:</w:t>
      </w:r>
      <w:r w:rsidRPr="000A50C5">
        <w:rPr>
          <w:rFonts w:ascii="Times New Roman" w:eastAsia="Times New Roman" w:hAnsi="Times New Roman" w:cs="Times New Roman"/>
          <w:color w:val="06145C"/>
        </w:rPr>
        <w:t xml:space="preserve"> Due to the health and well-being of our participants, a student may not smoke directly prior to class. No food or drink (besides water) is allowed in class.</w:t>
      </w:r>
    </w:p>
    <w:p w14:paraId="718C373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Grading Policy:</w:t>
      </w:r>
    </w:p>
    <w:p w14:paraId="2B303A0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Grades will be based on percentage of points earned from the total points offered. Attendance/Participation will be graded as satisfactory (100) or unsatisfactory (0). Graded work will include:</w:t>
      </w:r>
    </w:p>
    <w:tbl>
      <w:tblPr>
        <w:tblW w:w="1658" w:type="pct"/>
        <w:tblBorders>
          <w:top w:val="single" w:sz="24" w:space="0" w:color="06145C"/>
          <w:left w:val="single" w:sz="24" w:space="0" w:color="06145C"/>
          <w:bottom w:val="single" w:sz="24" w:space="0" w:color="06145C"/>
          <w:right w:val="single" w:sz="24" w:space="0" w:color="06145C"/>
        </w:tblBorders>
        <w:tblCellMar>
          <w:top w:w="15" w:type="dxa"/>
          <w:left w:w="15" w:type="dxa"/>
          <w:bottom w:w="15" w:type="dxa"/>
          <w:right w:w="15" w:type="dxa"/>
        </w:tblCellMar>
        <w:tblLook w:val="04A0" w:firstRow="1" w:lastRow="0" w:firstColumn="1" w:lastColumn="0" w:noHBand="0" w:noVBand="1"/>
      </w:tblPr>
      <w:tblGrid>
        <w:gridCol w:w="2416"/>
        <w:gridCol w:w="668"/>
      </w:tblGrid>
      <w:tr w:rsidR="000A50C5" w:rsidRPr="000A50C5" w14:paraId="00AB72A5" w14:textId="77777777" w:rsidTr="000A50C5">
        <w:trPr>
          <w:trHeight w:val="795"/>
        </w:trPr>
        <w:tc>
          <w:tcPr>
            <w:tcW w:w="3597" w:type="pct"/>
            <w:vAlign w:val="center"/>
            <w:hideMark/>
          </w:tcPr>
          <w:p w14:paraId="742F567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Quizzes</w:t>
            </w:r>
          </w:p>
        </w:tc>
        <w:tc>
          <w:tcPr>
            <w:tcW w:w="1384" w:type="pct"/>
            <w:vAlign w:val="center"/>
            <w:hideMark/>
          </w:tcPr>
          <w:p w14:paraId="5715F6D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20</w:t>
            </w:r>
          </w:p>
        </w:tc>
      </w:tr>
      <w:tr w:rsidR="000A50C5" w:rsidRPr="000A50C5" w14:paraId="5C2CCE17" w14:textId="77777777" w:rsidTr="000A50C5">
        <w:trPr>
          <w:trHeight w:val="795"/>
        </w:trPr>
        <w:tc>
          <w:tcPr>
            <w:tcW w:w="3597" w:type="pct"/>
            <w:vAlign w:val="center"/>
            <w:hideMark/>
          </w:tcPr>
          <w:p w14:paraId="4C59E3E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Assignments</w:t>
            </w:r>
          </w:p>
        </w:tc>
        <w:tc>
          <w:tcPr>
            <w:tcW w:w="1384" w:type="pct"/>
            <w:vAlign w:val="center"/>
            <w:hideMark/>
          </w:tcPr>
          <w:p w14:paraId="2F89FFF3" w14:textId="7AE9CFA0" w:rsidR="000A50C5" w:rsidRPr="000A50C5" w:rsidRDefault="0085705B"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8</w:t>
            </w:r>
            <w:r w:rsidR="00774292">
              <w:rPr>
                <w:rFonts w:ascii="Times New Roman" w:eastAsia="Times New Roman" w:hAnsi="Times New Roman" w:cs="Times New Roman"/>
              </w:rPr>
              <w:t>5</w:t>
            </w:r>
          </w:p>
        </w:tc>
      </w:tr>
      <w:tr w:rsidR="000A50C5" w:rsidRPr="000A50C5" w14:paraId="4FC68B76" w14:textId="77777777" w:rsidTr="000A50C5">
        <w:trPr>
          <w:trHeight w:val="795"/>
        </w:trPr>
        <w:tc>
          <w:tcPr>
            <w:tcW w:w="3597" w:type="pct"/>
            <w:vAlign w:val="center"/>
            <w:hideMark/>
          </w:tcPr>
          <w:p w14:paraId="3DEB26C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Attendance/Participation</w:t>
            </w:r>
          </w:p>
        </w:tc>
        <w:tc>
          <w:tcPr>
            <w:tcW w:w="1384" w:type="pct"/>
            <w:vAlign w:val="center"/>
            <w:hideMark/>
          </w:tcPr>
          <w:p w14:paraId="013B01F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100</w:t>
            </w:r>
          </w:p>
        </w:tc>
      </w:tr>
      <w:tr w:rsidR="000A50C5" w:rsidRPr="000A50C5" w14:paraId="0F3912CE" w14:textId="77777777" w:rsidTr="000A50C5">
        <w:trPr>
          <w:trHeight w:val="795"/>
        </w:trPr>
        <w:tc>
          <w:tcPr>
            <w:tcW w:w="3597" w:type="pct"/>
            <w:vAlign w:val="center"/>
            <w:hideMark/>
          </w:tcPr>
          <w:p w14:paraId="0EE112F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Final</w:t>
            </w:r>
          </w:p>
        </w:tc>
        <w:tc>
          <w:tcPr>
            <w:tcW w:w="1384" w:type="pct"/>
            <w:vAlign w:val="center"/>
            <w:hideMark/>
          </w:tcPr>
          <w:p w14:paraId="6BA0B47D" w14:textId="57C561DF" w:rsidR="000A50C5" w:rsidRPr="000A50C5" w:rsidRDefault="0085705B"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10</w:t>
            </w:r>
          </w:p>
        </w:tc>
      </w:tr>
      <w:tr w:rsidR="000A50C5" w:rsidRPr="000A50C5" w14:paraId="796AEEFE" w14:textId="77777777" w:rsidTr="000A50C5">
        <w:trPr>
          <w:trHeight w:val="795"/>
        </w:trPr>
        <w:tc>
          <w:tcPr>
            <w:tcW w:w="3597" w:type="pct"/>
            <w:vAlign w:val="center"/>
            <w:hideMark/>
          </w:tcPr>
          <w:p w14:paraId="1B9311D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Total</w:t>
            </w:r>
          </w:p>
        </w:tc>
        <w:tc>
          <w:tcPr>
            <w:tcW w:w="1384" w:type="pct"/>
            <w:vAlign w:val="center"/>
            <w:hideMark/>
          </w:tcPr>
          <w:p w14:paraId="741F8CD6" w14:textId="7B66327C"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2</w:t>
            </w:r>
            <w:r w:rsidR="0085705B">
              <w:rPr>
                <w:rFonts w:ascii="Times New Roman" w:eastAsia="Times New Roman" w:hAnsi="Times New Roman" w:cs="Times New Roman"/>
                <w:b/>
                <w:bCs/>
                <w:color w:val="06145C"/>
              </w:rPr>
              <w:t>15</w:t>
            </w:r>
          </w:p>
        </w:tc>
      </w:tr>
    </w:tbl>
    <w:p w14:paraId="165F6CD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Evaluations:</w:t>
      </w:r>
    </w:p>
    <w:p w14:paraId="65DFB44B"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AU </w:t>
      </w:r>
      <w:proofErr w:type="spellStart"/>
      <w:r w:rsidRPr="000A50C5">
        <w:rPr>
          <w:rFonts w:ascii="Times New Roman" w:eastAsia="Times New Roman" w:hAnsi="Times New Roman" w:cs="Times New Roman"/>
          <w:color w:val="06145C"/>
        </w:rPr>
        <w:t>eValuate’s</w:t>
      </w:r>
      <w:proofErr w:type="spellEnd"/>
      <w:r w:rsidRPr="000A50C5">
        <w:rPr>
          <w:rFonts w:ascii="Times New Roman" w:eastAsia="Times New Roman" w:hAnsi="Times New Roman" w:cs="Times New Roman"/>
          <w:color w:val="06145C"/>
        </w:rPr>
        <w:t xml:space="preserve"> semester evaluation will be available online and dates will be announced in class.</w:t>
      </w:r>
    </w:p>
    <w:p w14:paraId="52149DE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Academic Honesty:</w:t>
      </w:r>
    </w:p>
    <w:p w14:paraId="7BFB708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lastRenderedPageBreak/>
        <w:t xml:space="preserve">The University Academic Honesty Code will apply to this course. Please refer to the Student Policy </w:t>
      </w:r>
      <w:proofErr w:type="spellStart"/>
      <w:r w:rsidRPr="000A50C5">
        <w:rPr>
          <w:rFonts w:ascii="Times New Roman" w:eastAsia="Times New Roman" w:hAnsi="Times New Roman" w:cs="Times New Roman"/>
          <w:color w:val="06145C"/>
        </w:rPr>
        <w:t>eHandbook</w:t>
      </w:r>
      <w:proofErr w:type="spellEnd"/>
      <w:r w:rsidRPr="000A50C5">
        <w:rPr>
          <w:rFonts w:ascii="Times New Roman" w:eastAsia="Times New Roman" w:hAnsi="Times New Roman" w:cs="Times New Roman"/>
          <w:color w:val="06145C"/>
        </w:rPr>
        <w:t xml:space="preserve"> at </w:t>
      </w:r>
      <w:hyperlink r:id="rId6" w:history="1">
        <w:r w:rsidRPr="000A50C5">
          <w:rPr>
            <w:rFonts w:ascii="Times New Roman" w:eastAsia="Times New Roman" w:hAnsi="Times New Roman" w:cs="Times New Roman"/>
            <w:color w:val="06145C"/>
            <w:u w:val="single"/>
          </w:rPr>
          <w:t>www.auburn.edu/studentpolicies</w:t>
        </w:r>
      </w:hyperlink>
    </w:p>
    <w:p w14:paraId="7818C64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Statement of Student Accommodation:</w:t>
      </w:r>
    </w:p>
    <w:p w14:paraId="697C817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687F980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Schedule:</w:t>
      </w:r>
    </w:p>
    <w:p w14:paraId="01F94B8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*Course schedule is subject to change throughout the semester</w:t>
      </w:r>
    </w:p>
    <w:tbl>
      <w:tblPr>
        <w:tblW w:w="5500" w:type="pct"/>
        <w:tblBorders>
          <w:top w:val="single" w:sz="24" w:space="0" w:color="06145C"/>
          <w:left w:val="single" w:sz="24" w:space="0" w:color="06145C"/>
          <w:bottom w:val="single" w:sz="24" w:space="0" w:color="06145C"/>
          <w:right w:val="single" w:sz="24" w:space="0" w:color="06145C"/>
        </w:tblBorders>
        <w:tblCellMar>
          <w:top w:w="15" w:type="dxa"/>
          <w:left w:w="15" w:type="dxa"/>
          <w:bottom w:w="15" w:type="dxa"/>
          <w:right w:w="15" w:type="dxa"/>
        </w:tblCellMar>
        <w:tblLook w:val="04A0" w:firstRow="1" w:lastRow="0" w:firstColumn="1" w:lastColumn="0" w:noHBand="0" w:noVBand="1"/>
      </w:tblPr>
      <w:tblGrid>
        <w:gridCol w:w="2429"/>
        <w:gridCol w:w="2643"/>
        <w:gridCol w:w="5158"/>
      </w:tblGrid>
      <w:tr w:rsidR="000A50C5" w:rsidRPr="000A50C5" w14:paraId="4FE622FF" w14:textId="77777777" w:rsidTr="00791406">
        <w:trPr>
          <w:trHeight w:val="795"/>
        </w:trPr>
        <w:tc>
          <w:tcPr>
            <w:tcW w:w="1187" w:type="pct"/>
            <w:tcBorders>
              <w:top w:val="single" w:sz="24" w:space="0" w:color="06145C"/>
              <w:bottom w:val="single" w:sz="4" w:space="0" w:color="auto"/>
            </w:tcBorders>
            <w:vAlign w:val="center"/>
            <w:hideMark/>
          </w:tcPr>
          <w:p w14:paraId="53D2FF8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Dates</w:t>
            </w:r>
          </w:p>
        </w:tc>
        <w:tc>
          <w:tcPr>
            <w:tcW w:w="1292" w:type="pct"/>
            <w:tcBorders>
              <w:top w:val="single" w:sz="24" w:space="0" w:color="06145C"/>
              <w:bottom w:val="single" w:sz="4" w:space="0" w:color="auto"/>
            </w:tcBorders>
            <w:vAlign w:val="center"/>
            <w:hideMark/>
          </w:tcPr>
          <w:p w14:paraId="60A12865"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Class Meeting Location</w:t>
            </w:r>
          </w:p>
        </w:tc>
        <w:tc>
          <w:tcPr>
            <w:tcW w:w="2521" w:type="pct"/>
            <w:tcBorders>
              <w:top w:val="single" w:sz="24" w:space="0" w:color="06145C"/>
              <w:bottom w:val="single" w:sz="4" w:space="0" w:color="auto"/>
            </w:tcBorders>
            <w:vAlign w:val="center"/>
            <w:hideMark/>
          </w:tcPr>
          <w:p w14:paraId="21979970"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Assignment / Due Dates</w:t>
            </w:r>
          </w:p>
        </w:tc>
      </w:tr>
      <w:tr w:rsidR="000A50C5" w:rsidRPr="000A50C5" w14:paraId="37597A1C" w14:textId="77777777" w:rsidTr="00E95FD5">
        <w:trPr>
          <w:trHeight w:val="938"/>
        </w:trPr>
        <w:tc>
          <w:tcPr>
            <w:tcW w:w="1187" w:type="pct"/>
            <w:tcBorders>
              <w:top w:val="single" w:sz="4" w:space="0" w:color="auto"/>
              <w:bottom w:val="single" w:sz="4" w:space="0" w:color="auto"/>
            </w:tcBorders>
            <w:vAlign w:val="center"/>
            <w:hideMark/>
          </w:tcPr>
          <w:p w14:paraId="4AD96B26" w14:textId="18413608"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August</w:t>
            </w:r>
            <w:r w:rsidR="000A50C5"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22</w:t>
            </w:r>
          </w:p>
        </w:tc>
        <w:tc>
          <w:tcPr>
            <w:tcW w:w="1292" w:type="pct"/>
            <w:tcBorders>
              <w:top w:val="single" w:sz="4" w:space="0" w:color="auto"/>
              <w:bottom w:val="single" w:sz="4" w:space="0" w:color="auto"/>
            </w:tcBorders>
            <w:vAlign w:val="center"/>
            <w:hideMark/>
          </w:tcPr>
          <w:p w14:paraId="11F07AD5"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KINE 149</w:t>
            </w:r>
          </w:p>
        </w:tc>
        <w:tc>
          <w:tcPr>
            <w:tcW w:w="2521" w:type="pct"/>
            <w:tcBorders>
              <w:top w:val="single" w:sz="4" w:space="0" w:color="auto"/>
              <w:bottom w:val="single" w:sz="4" w:space="0" w:color="auto"/>
            </w:tcBorders>
            <w:vAlign w:val="center"/>
            <w:hideMark/>
          </w:tcPr>
          <w:p w14:paraId="51A4F1A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Intro to Class</w:t>
            </w:r>
          </w:p>
          <w:p w14:paraId="50B68B2B" w14:textId="2AEE3B33" w:rsidR="00E95FD5" w:rsidRDefault="000A50C5" w:rsidP="00E95FD5">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Syllabus Quiz Due </w:t>
            </w:r>
            <w:r w:rsidR="000B7FB6">
              <w:rPr>
                <w:rFonts w:ascii="Times New Roman" w:eastAsia="Times New Roman" w:hAnsi="Times New Roman" w:cs="Times New Roman"/>
                <w:color w:val="06145C"/>
              </w:rPr>
              <w:t>8</w:t>
            </w:r>
            <w:r w:rsidRPr="000A50C5">
              <w:rPr>
                <w:rFonts w:ascii="Times New Roman" w:eastAsia="Times New Roman" w:hAnsi="Times New Roman" w:cs="Times New Roman"/>
                <w:color w:val="06145C"/>
              </w:rPr>
              <w:t>/</w:t>
            </w:r>
            <w:r w:rsidR="000B7FB6">
              <w:rPr>
                <w:rFonts w:ascii="Times New Roman" w:eastAsia="Times New Roman" w:hAnsi="Times New Roman" w:cs="Times New Roman"/>
                <w:color w:val="06145C"/>
              </w:rPr>
              <w:t>27</w:t>
            </w:r>
          </w:p>
          <w:p w14:paraId="6D92E49E" w14:textId="2E085C4A" w:rsidR="00495810" w:rsidRPr="00495810" w:rsidRDefault="00495810" w:rsidP="00495810">
            <w:pPr>
              <w:pStyle w:val="ListParagraph"/>
              <w:numPr>
                <w:ilvl w:val="0"/>
                <w:numId w:val="7"/>
              </w:num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Youth Protection Training</w:t>
            </w:r>
            <w:r w:rsidR="00317650">
              <w:rPr>
                <w:rFonts w:ascii="Times New Roman" w:eastAsia="Times New Roman" w:hAnsi="Times New Roman" w:cs="Times New Roman"/>
                <w:color w:val="06145C"/>
              </w:rPr>
              <w:t>-</w:t>
            </w:r>
            <w:r>
              <w:rPr>
                <w:rFonts w:ascii="Times New Roman" w:eastAsia="Times New Roman" w:hAnsi="Times New Roman" w:cs="Times New Roman"/>
                <w:color w:val="06145C"/>
              </w:rPr>
              <w:t xml:space="preserve"> Due 9/3</w:t>
            </w:r>
          </w:p>
        </w:tc>
      </w:tr>
      <w:tr w:rsidR="000A50C5" w:rsidRPr="000A50C5" w14:paraId="224D9F75" w14:textId="77777777" w:rsidTr="00791406">
        <w:trPr>
          <w:trHeight w:val="795"/>
        </w:trPr>
        <w:tc>
          <w:tcPr>
            <w:tcW w:w="1187" w:type="pct"/>
            <w:tcBorders>
              <w:top w:val="single" w:sz="4" w:space="0" w:color="auto"/>
              <w:bottom w:val="single" w:sz="4" w:space="0" w:color="auto"/>
            </w:tcBorders>
            <w:vAlign w:val="center"/>
            <w:hideMark/>
          </w:tcPr>
          <w:p w14:paraId="7EAE4F9F" w14:textId="13748B22"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August</w:t>
            </w:r>
            <w:r w:rsidR="000A50C5" w:rsidRPr="000A50C5">
              <w:rPr>
                <w:rFonts w:ascii="Times New Roman" w:eastAsia="Times New Roman" w:hAnsi="Times New Roman" w:cs="Times New Roman"/>
                <w:color w:val="06145C"/>
              </w:rPr>
              <w:t xml:space="preserve"> 2</w:t>
            </w:r>
            <w:r>
              <w:rPr>
                <w:rFonts w:ascii="Times New Roman" w:eastAsia="Times New Roman" w:hAnsi="Times New Roman" w:cs="Times New Roman"/>
                <w:color w:val="06145C"/>
              </w:rPr>
              <w:t>9</w:t>
            </w:r>
          </w:p>
        </w:tc>
        <w:tc>
          <w:tcPr>
            <w:tcW w:w="1292" w:type="pct"/>
            <w:tcBorders>
              <w:top w:val="single" w:sz="4" w:space="0" w:color="auto"/>
              <w:bottom w:val="single" w:sz="4" w:space="0" w:color="auto"/>
            </w:tcBorders>
            <w:vAlign w:val="center"/>
            <w:hideMark/>
          </w:tcPr>
          <w:p w14:paraId="0031839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Online</w:t>
            </w:r>
          </w:p>
        </w:tc>
        <w:tc>
          <w:tcPr>
            <w:tcW w:w="2521" w:type="pct"/>
            <w:tcBorders>
              <w:top w:val="single" w:sz="4" w:space="0" w:color="auto"/>
              <w:bottom w:val="single" w:sz="4" w:space="0" w:color="auto"/>
            </w:tcBorders>
            <w:vAlign w:val="center"/>
            <w:hideMark/>
          </w:tcPr>
          <w:p w14:paraId="06922960" w14:textId="11C9535C"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Youth Protection Training</w:t>
            </w:r>
            <w:r w:rsidR="00317650">
              <w:rPr>
                <w:rFonts w:ascii="Times New Roman" w:eastAsia="Times New Roman" w:hAnsi="Times New Roman" w:cs="Times New Roman"/>
                <w:color w:val="06145C"/>
              </w:rPr>
              <w:t>-</w:t>
            </w:r>
            <w:r w:rsidRPr="000A50C5">
              <w:rPr>
                <w:rFonts w:ascii="Times New Roman" w:eastAsia="Times New Roman" w:hAnsi="Times New Roman" w:cs="Times New Roman"/>
                <w:color w:val="06145C"/>
              </w:rPr>
              <w:t xml:space="preserve"> Due </w:t>
            </w:r>
            <w:r w:rsidR="00A82702">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sidR="00A82702">
              <w:rPr>
                <w:rFonts w:ascii="Times New Roman" w:eastAsia="Times New Roman" w:hAnsi="Times New Roman" w:cs="Times New Roman"/>
                <w:color w:val="06145C"/>
              </w:rPr>
              <w:t>3</w:t>
            </w:r>
            <w:r w:rsidRPr="000A50C5">
              <w:rPr>
                <w:rFonts w:ascii="Times New Roman" w:eastAsia="Times New Roman" w:hAnsi="Times New Roman" w:cs="Times New Roman"/>
                <w:color w:val="06145C"/>
              </w:rPr>
              <w:t> </w:t>
            </w:r>
          </w:p>
          <w:p w14:paraId="304A0279" w14:textId="738FA70B"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ELC Orientation Quiz</w:t>
            </w:r>
            <w:r w:rsidR="00317650">
              <w:rPr>
                <w:rFonts w:ascii="Times New Roman" w:eastAsia="Times New Roman" w:hAnsi="Times New Roman" w:cs="Times New Roman"/>
                <w:color w:val="06145C"/>
              </w:rPr>
              <w:t>-</w:t>
            </w:r>
            <w:r w:rsidRPr="000A50C5">
              <w:rPr>
                <w:rFonts w:ascii="Times New Roman" w:eastAsia="Times New Roman" w:hAnsi="Times New Roman" w:cs="Times New Roman"/>
                <w:color w:val="06145C"/>
              </w:rPr>
              <w:t xml:space="preserve"> Due </w:t>
            </w:r>
            <w:r w:rsidR="00A82702">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sidR="00A82702">
              <w:rPr>
                <w:rFonts w:ascii="Times New Roman" w:eastAsia="Times New Roman" w:hAnsi="Times New Roman" w:cs="Times New Roman"/>
                <w:color w:val="06145C"/>
              </w:rPr>
              <w:t>3</w:t>
            </w:r>
          </w:p>
        </w:tc>
      </w:tr>
      <w:tr w:rsidR="000A50C5" w:rsidRPr="000A50C5" w14:paraId="74BD2CED" w14:textId="77777777" w:rsidTr="00E95FD5">
        <w:trPr>
          <w:trHeight w:val="1604"/>
        </w:trPr>
        <w:tc>
          <w:tcPr>
            <w:tcW w:w="1187" w:type="pct"/>
            <w:tcBorders>
              <w:top w:val="single" w:sz="4" w:space="0" w:color="auto"/>
              <w:bottom w:val="single" w:sz="4" w:space="0" w:color="auto"/>
            </w:tcBorders>
            <w:vAlign w:val="center"/>
            <w:hideMark/>
          </w:tcPr>
          <w:p w14:paraId="16EB0158" w14:textId="02DE9876"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September</w:t>
            </w:r>
            <w:r w:rsidR="000A50C5"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5</w:t>
            </w:r>
          </w:p>
        </w:tc>
        <w:tc>
          <w:tcPr>
            <w:tcW w:w="1292" w:type="pct"/>
            <w:tcBorders>
              <w:top w:val="single" w:sz="4" w:space="0" w:color="auto"/>
              <w:bottom w:val="single" w:sz="4" w:space="0" w:color="auto"/>
            </w:tcBorders>
            <w:vAlign w:val="center"/>
            <w:hideMark/>
          </w:tcPr>
          <w:p w14:paraId="509F40C8"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03C5B24D" w14:textId="250FBAC0" w:rsidR="00A82702"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A</w:t>
            </w:r>
          </w:p>
          <w:p w14:paraId="5BBBEEB7" w14:textId="285DBCCF"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1-</w:t>
            </w:r>
            <w:r w:rsidRPr="000A50C5">
              <w:rPr>
                <w:rFonts w:ascii="Times New Roman" w:eastAsia="Times New Roman" w:hAnsi="Times New Roman" w:cs="Times New Roman"/>
                <w:color w:val="06145C"/>
              </w:rPr>
              <w:t xml:space="preserve"> </w:t>
            </w:r>
            <w:r w:rsidR="00791406">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5</w:t>
            </w:r>
          </w:p>
          <w:p w14:paraId="2F2122F3" w14:textId="23AAA59F"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B</w:t>
            </w:r>
          </w:p>
          <w:p w14:paraId="08851682" w14:textId="738B1050" w:rsidR="000A50C5" w:rsidRPr="00A82702"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Birth Story</w:t>
            </w:r>
            <w:r w:rsidR="00791406">
              <w:rPr>
                <w:rFonts w:ascii="Times New Roman" w:eastAsia="Times New Roman" w:hAnsi="Times New Roman" w:cs="Times New Roman"/>
                <w:color w:val="06145C"/>
              </w:rPr>
              <w:t xml:space="preserve"> (Newborn to 12-months)</w:t>
            </w:r>
            <w:r>
              <w:rPr>
                <w:rFonts w:ascii="Times New Roman" w:eastAsia="Times New Roman" w:hAnsi="Times New Roman" w:cs="Times New Roman"/>
                <w:color w:val="06145C"/>
              </w:rPr>
              <w:t>-</w:t>
            </w:r>
            <w:r w:rsidRPr="000A50C5">
              <w:rPr>
                <w:rFonts w:ascii="Times New Roman" w:eastAsia="Times New Roman" w:hAnsi="Times New Roman" w:cs="Times New Roman"/>
                <w:color w:val="06145C"/>
              </w:rPr>
              <w:t xml:space="preserve"> </w:t>
            </w:r>
            <w:r w:rsidR="00791406">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17</w:t>
            </w:r>
            <w:r w:rsidRPr="000A50C5">
              <w:rPr>
                <w:rFonts w:ascii="Times New Roman" w:eastAsia="Times New Roman" w:hAnsi="Times New Roman" w:cs="Times New Roman"/>
                <w:color w:val="06145C"/>
              </w:rPr>
              <w:t> </w:t>
            </w:r>
          </w:p>
        </w:tc>
      </w:tr>
      <w:tr w:rsidR="000A50C5" w:rsidRPr="000A50C5" w14:paraId="5E6B29A6" w14:textId="77777777" w:rsidTr="00791406">
        <w:trPr>
          <w:trHeight w:val="795"/>
        </w:trPr>
        <w:tc>
          <w:tcPr>
            <w:tcW w:w="1187" w:type="pct"/>
            <w:tcBorders>
              <w:top w:val="single" w:sz="4" w:space="0" w:color="auto"/>
              <w:bottom w:val="single" w:sz="4" w:space="0" w:color="auto"/>
            </w:tcBorders>
            <w:vAlign w:val="center"/>
            <w:hideMark/>
          </w:tcPr>
          <w:p w14:paraId="187166AD" w14:textId="78128A8C"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September 12</w:t>
            </w:r>
          </w:p>
        </w:tc>
        <w:tc>
          <w:tcPr>
            <w:tcW w:w="1292" w:type="pct"/>
            <w:tcBorders>
              <w:top w:val="single" w:sz="4" w:space="0" w:color="auto"/>
              <w:bottom w:val="single" w:sz="4" w:space="0" w:color="auto"/>
            </w:tcBorders>
            <w:vAlign w:val="center"/>
            <w:hideMark/>
          </w:tcPr>
          <w:p w14:paraId="517CC7F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38E2923E" w14:textId="77777777" w:rsid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B</w:t>
            </w:r>
          </w:p>
          <w:p w14:paraId="49D45F7E" w14:textId="59ADFD1E"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1-</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12</w:t>
            </w:r>
          </w:p>
          <w:p w14:paraId="7F0E6157" w14:textId="51D9E825"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A</w:t>
            </w:r>
          </w:p>
          <w:p w14:paraId="67113913" w14:textId="00F02644" w:rsidR="00A82702" w:rsidRPr="000A50C5"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     </w:t>
            </w:r>
            <w:r w:rsidR="00791406">
              <w:rPr>
                <w:rFonts w:ascii="Times New Roman" w:eastAsia="Times New Roman" w:hAnsi="Times New Roman" w:cs="Times New Roman"/>
                <w:color w:val="06145C"/>
              </w:rPr>
              <w:t>Birth Story (Newborn to 12-months)-</w:t>
            </w:r>
            <w:r w:rsidR="00791406" w:rsidRPr="000A50C5">
              <w:rPr>
                <w:rFonts w:ascii="Times New Roman" w:eastAsia="Times New Roman" w:hAnsi="Times New Roman" w:cs="Times New Roman"/>
                <w:color w:val="06145C"/>
              </w:rPr>
              <w:t xml:space="preserve"> </w:t>
            </w:r>
            <w:r w:rsidR="00791406">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17</w:t>
            </w:r>
            <w:r w:rsidRPr="000A50C5">
              <w:rPr>
                <w:rFonts w:ascii="Times New Roman" w:eastAsia="Times New Roman" w:hAnsi="Times New Roman" w:cs="Times New Roman"/>
                <w:color w:val="06145C"/>
              </w:rPr>
              <w:t>  </w:t>
            </w:r>
          </w:p>
          <w:p w14:paraId="3B0F8B98" w14:textId="228A90D2" w:rsidR="00A82702" w:rsidRPr="000A50C5" w:rsidRDefault="00A82702" w:rsidP="000A50C5">
            <w:pPr>
              <w:spacing w:before="100" w:beforeAutospacing="1" w:after="100" w:afterAutospacing="1"/>
              <w:rPr>
                <w:rFonts w:ascii="Times New Roman" w:eastAsia="Times New Roman" w:hAnsi="Times New Roman" w:cs="Times New Roman"/>
              </w:rPr>
            </w:pPr>
          </w:p>
        </w:tc>
      </w:tr>
      <w:tr w:rsidR="000A50C5" w:rsidRPr="000A50C5" w14:paraId="117B332E" w14:textId="77777777" w:rsidTr="00791406">
        <w:trPr>
          <w:trHeight w:val="795"/>
        </w:trPr>
        <w:tc>
          <w:tcPr>
            <w:tcW w:w="1187" w:type="pct"/>
            <w:tcBorders>
              <w:top w:val="single" w:sz="4" w:space="0" w:color="auto"/>
              <w:bottom w:val="single" w:sz="4" w:space="0" w:color="auto"/>
            </w:tcBorders>
            <w:vAlign w:val="center"/>
            <w:hideMark/>
          </w:tcPr>
          <w:p w14:paraId="5029A091" w14:textId="4CB7B0CF"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lastRenderedPageBreak/>
              <w:t>September 19</w:t>
            </w:r>
          </w:p>
        </w:tc>
        <w:tc>
          <w:tcPr>
            <w:tcW w:w="1292" w:type="pct"/>
            <w:tcBorders>
              <w:top w:val="single" w:sz="4" w:space="0" w:color="auto"/>
              <w:bottom w:val="single" w:sz="4" w:space="0" w:color="auto"/>
            </w:tcBorders>
            <w:vAlign w:val="center"/>
            <w:hideMark/>
          </w:tcPr>
          <w:p w14:paraId="6801BDA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734C84A3" w14:textId="77777777" w:rsid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A</w:t>
            </w:r>
          </w:p>
          <w:p w14:paraId="598950B5" w14:textId="2FABC628"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2-</w:t>
            </w:r>
            <w:r w:rsidRPr="000A50C5">
              <w:rPr>
                <w:rFonts w:ascii="Times New Roman" w:eastAsia="Times New Roman" w:hAnsi="Times New Roman" w:cs="Times New Roman"/>
                <w:color w:val="06145C"/>
              </w:rPr>
              <w:t xml:space="preserve"> </w:t>
            </w:r>
            <w:r w:rsidR="00791406">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19</w:t>
            </w:r>
          </w:p>
          <w:p w14:paraId="6BDDC9E4" w14:textId="1A25863C"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B</w:t>
            </w:r>
          </w:p>
          <w:p w14:paraId="25D5ADD9" w14:textId="2F206153" w:rsidR="00A82702" w:rsidRPr="000A50C5" w:rsidRDefault="00A82702"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w:t>
            </w:r>
            <w:r w:rsidR="00317650">
              <w:rPr>
                <w:rFonts w:ascii="Times New Roman" w:eastAsia="Times New Roman" w:hAnsi="Times New Roman" w:cs="Times New Roman"/>
                <w:color w:val="06145C"/>
              </w:rPr>
              <w:t>Middle &amp; High School</w:t>
            </w:r>
            <w:r>
              <w:rPr>
                <w:rFonts w:ascii="Times New Roman" w:eastAsia="Times New Roman" w:hAnsi="Times New Roman" w:cs="Times New Roman"/>
                <w:color w:val="06145C"/>
              </w:rPr>
              <w:t xml:space="preserve"> Assignment-</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w:t>
            </w:r>
            <w:r w:rsidRPr="000A50C5">
              <w:rPr>
                <w:rFonts w:ascii="Times New Roman" w:eastAsia="Times New Roman" w:hAnsi="Times New Roman" w:cs="Times New Roman"/>
                <w:color w:val="06145C"/>
              </w:rPr>
              <w:t> </w:t>
            </w:r>
          </w:p>
        </w:tc>
      </w:tr>
      <w:tr w:rsidR="000A50C5" w:rsidRPr="000A50C5" w14:paraId="57207BFB" w14:textId="77777777" w:rsidTr="00791406">
        <w:trPr>
          <w:trHeight w:val="795"/>
        </w:trPr>
        <w:tc>
          <w:tcPr>
            <w:tcW w:w="1187" w:type="pct"/>
            <w:tcBorders>
              <w:top w:val="single" w:sz="4" w:space="0" w:color="auto"/>
              <w:bottom w:val="single" w:sz="4" w:space="0" w:color="auto"/>
            </w:tcBorders>
            <w:vAlign w:val="center"/>
            <w:hideMark/>
          </w:tcPr>
          <w:p w14:paraId="3E671AEB" w14:textId="18B73ED9"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September 26</w:t>
            </w:r>
          </w:p>
        </w:tc>
        <w:tc>
          <w:tcPr>
            <w:tcW w:w="1292" w:type="pct"/>
            <w:tcBorders>
              <w:top w:val="single" w:sz="4" w:space="0" w:color="auto"/>
              <w:bottom w:val="single" w:sz="4" w:space="0" w:color="auto"/>
            </w:tcBorders>
            <w:vAlign w:val="center"/>
            <w:hideMark/>
          </w:tcPr>
          <w:p w14:paraId="14806D7C"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4889F54F" w14:textId="77777777" w:rsid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B</w:t>
            </w:r>
          </w:p>
          <w:p w14:paraId="6F94BBBA" w14:textId="3AEB80D0"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2-</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9</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26</w:t>
            </w:r>
          </w:p>
          <w:p w14:paraId="7F51D7B9" w14:textId="1E2C716A"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A</w:t>
            </w:r>
          </w:p>
          <w:p w14:paraId="1DF4E5CC" w14:textId="7EDAB0DB" w:rsidR="00A82702" w:rsidRPr="00A82702" w:rsidRDefault="00A82702" w:rsidP="00A82702">
            <w:pPr>
              <w:spacing w:before="100" w:beforeAutospacing="1" w:after="100" w:afterAutospacing="1"/>
              <w:rPr>
                <w:rFonts w:ascii="Times New Roman" w:eastAsia="Times New Roman" w:hAnsi="Times New Roman" w:cs="Times New Roman"/>
                <w:b/>
                <w:bCs/>
              </w:rPr>
            </w:pPr>
            <w:r w:rsidRPr="000A50C5">
              <w:rPr>
                <w:rFonts w:ascii="Times New Roman" w:eastAsia="Times New Roman" w:hAnsi="Times New Roman" w:cs="Times New Roman"/>
                <w:color w:val="06145C"/>
              </w:rPr>
              <w:t>·    </w:t>
            </w:r>
            <w:r>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Middle and High School </w:t>
            </w:r>
            <w:r>
              <w:rPr>
                <w:rFonts w:ascii="Times New Roman" w:eastAsia="Times New Roman" w:hAnsi="Times New Roman" w:cs="Times New Roman"/>
                <w:color w:val="06145C"/>
              </w:rPr>
              <w:t>Assignment-</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w:t>
            </w:r>
            <w:r w:rsidRPr="000A50C5">
              <w:rPr>
                <w:rFonts w:ascii="Times New Roman" w:eastAsia="Times New Roman" w:hAnsi="Times New Roman" w:cs="Times New Roman"/>
                <w:color w:val="06145C"/>
              </w:rPr>
              <w:t> </w:t>
            </w:r>
          </w:p>
        </w:tc>
      </w:tr>
      <w:tr w:rsidR="000A50C5" w:rsidRPr="000A50C5" w14:paraId="5C880BBA" w14:textId="77777777" w:rsidTr="00791406">
        <w:trPr>
          <w:trHeight w:val="795"/>
        </w:trPr>
        <w:tc>
          <w:tcPr>
            <w:tcW w:w="1187" w:type="pct"/>
            <w:tcBorders>
              <w:top w:val="single" w:sz="4" w:space="0" w:color="auto"/>
              <w:bottom w:val="single" w:sz="4" w:space="0" w:color="auto"/>
            </w:tcBorders>
            <w:vAlign w:val="center"/>
            <w:hideMark/>
          </w:tcPr>
          <w:p w14:paraId="144120DB" w14:textId="52943747"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October 3</w:t>
            </w:r>
          </w:p>
        </w:tc>
        <w:tc>
          <w:tcPr>
            <w:tcW w:w="1292" w:type="pct"/>
            <w:tcBorders>
              <w:top w:val="single" w:sz="4" w:space="0" w:color="auto"/>
              <w:bottom w:val="single" w:sz="4" w:space="0" w:color="auto"/>
            </w:tcBorders>
            <w:vAlign w:val="center"/>
            <w:hideMark/>
          </w:tcPr>
          <w:p w14:paraId="21962EC7" w14:textId="16B803E9"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3CCB23B7" w14:textId="77777777" w:rsidR="00A82702"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A</w:t>
            </w:r>
          </w:p>
          <w:p w14:paraId="5825F573" w14:textId="5CB898F4"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3-</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3</w:t>
            </w:r>
          </w:p>
          <w:p w14:paraId="3F8C0684" w14:textId="20086252"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B</w:t>
            </w:r>
          </w:p>
          <w:p w14:paraId="198D4B22" w14:textId="45AD247B" w:rsidR="000A50C5" w:rsidRPr="00A82702" w:rsidRDefault="00A82702" w:rsidP="00A82702">
            <w:pPr>
              <w:spacing w:before="100" w:beforeAutospacing="1" w:after="100" w:afterAutospacing="1"/>
              <w:rPr>
                <w:rFonts w:ascii="Times New Roman" w:eastAsia="Times New Roman" w:hAnsi="Times New Roman" w:cs="Times New Roman"/>
                <w:b/>
                <w:bCs/>
              </w:rPr>
            </w:pPr>
            <w:r w:rsidRPr="000A50C5">
              <w:rPr>
                <w:rFonts w:ascii="Times New Roman" w:eastAsia="Times New Roman" w:hAnsi="Times New Roman" w:cs="Times New Roman"/>
                <w:color w:val="06145C"/>
              </w:rPr>
              <w:t>·    </w:t>
            </w:r>
            <w:r w:rsidR="00317650">
              <w:rPr>
                <w:rFonts w:ascii="Times New Roman" w:eastAsia="Times New Roman" w:hAnsi="Times New Roman" w:cs="Times New Roman"/>
                <w:color w:val="06145C"/>
              </w:rPr>
              <w:t xml:space="preserve"> Early Adulthood </w:t>
            </w:r>
            <w:r>
              <w:rPr>
                <w:rFonts w:ascii="Times New Roman" w:eastAsia="Times New Roman" w:hAnsi="Times New Roman" w:cs="Times New Roman"/>
                <w:color w:val="06145C"/>
              </w:rPr>
              <w:t>Assignment-</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15</w:t>
            </w:r>
          </w:p>
        </w:tc>
      </w:tr>
      <w:tr w:rsidR="000A50C5" w:rsidRPr="000A50C5" w14:paraId="5BCA8A34" w14:textId="77777777" w:rsidTr="00791406">
        <w:trPr>
          <w:trHeight w:val="795"/>
        </w:trPr>
        <w:tc>
          <w:tcPr>
            <w:tcW w:w="1187" w:type="pct"/>
            <w:tcBorders>
              <w:top w:val="single" w:sz="4" w:space="0" w:color="auto"/>
              <w:bottom w:val="single" w:sz="4" w:space="0" w:color="auto"/>
            </w:tcBorders>
            <w:vAlign w:val="center"/>
            <w:hideMark/>
          </w:tcPr>
          <w:p w14:paraId="6A36B722" w14:textId="75CB5708"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October 10</w:t>
            </w:r>
          </w:p>
        </w:tc>
        <w:tc>
          <w:tcPr>
            <w:tcW w:w="1292" w:type="pct"/>
            <w:tcBorders>
              <w:top w:val="single" w:sz="4" w:space="0" w:color="auto"/>
              <w:bottom w:val="single" w:sz="4" w:space="0" w:color="auto"/>
            </w:tcBorders>
            <w:vAlign w:val="center"/>
            <w:hideMark/>
          </w:tcPr>
          <w:p w14:paraId="501C8804" w14:textId="2852244C"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32F2F2A2" w14:textId="38F6412B" w:rsidR="00A82702"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xml:space="preserve">Group </w:t>
            </w:r>
            <w:r>
              <w:rPr>
                <w:rFonts w:ascii="Times New Roman" w:eastAsia="Times New Roman" w:hAnsi="Times New Roman" w:cs="Times New Roman"/>
              </w:rPr>
              <w:t>B</w:t>
            </w:r>
          </w:p>
          <w:p w14:paraId="2D530DB0" w14:textId="4AE0AFBB"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3-</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10</w:t>
            </w:r>
          </w:p>
          <w:p w14:paraId="1D2F22CF" w14:textId="2C2192AF"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A</w:t>
            </w:r>
          </w:p>
          <w:p w14:paraId="719AD42C" w14:textId="1DAEA49A" w:rsidR="000A50C5" w:rsidRPr="000A50C5"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w:t>
            </w:r>
            <w:r w:rsidR="00317650">
              <w:rPr>
                <w:rFonts w:ascii="Times New Roman" w:eastAsia="Times New Roman" w:hAnsi="Times New Roman" w:cs="Times New Roman"/>
                <w:color w:val="06145C"/>
              </w:rPr>
              <w:t xml:space="preserve">Early Adulthood </w:t>
            </w:r>
            <w:r>
              <w:rPr>
                <w:rFonts w:ascii="Times New Roman" w:eastAsia="Times New Roman" w:hAnsi="Times New Roman" w:cs="Times New Roman"/>
                <w:color w:val="06145C"/>
              </w:rPr>
              <w:t>Assignment-</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15</w:t>
            </w:r>
          </w:p>
        </w:tc>
      </w:tr>
      <w:tr w:rsidR="000A50C5" w:rsidRPr="000A50C5" w14:paraId="00178989" w14:textId="77777777" w:rsidTr="00791406">
        <w:trPr>
          <w:trHeight w:val="795"/>
        </w:trPr>
        <w:tc>
          <w:tcPr>
            <w:tcW w:w="1187" w:type="pct"/>
            <w:tcBorders>
              <w:top w:val="single" w:sz="4" w:space="0" w:color="auto"/>
              <w:bottom w:val="single" w:sz="4" w:space="0" w:color="auto"/>
            </w:tcBorders>
            <w:vAlign w:val="center"/>
            <w:hideMark/>
          </w:tcPr>
          <w:p w14:paraId="0424CE3A" w14:textId="17922B20"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October 17</w:t>
            </w:r>
          </w:p>
        </w:tc>
        <w:tc>
          <w:tcPr>
            <w:tcW w:w="1292" w:type="pct"/>
            <w:tcBorders>
              <w:top w:val="single" w:sz="4" w:space="0" w:color="auto"/>
              <w:bottom w:val="single" w:sz="4" w:space="0" w:color="auto"/>
            </w:tcBorders>
            <w:vAlign w:val="center"/>
            <w:hideMark/>
          </w:tcPr>
          <w:p w14:paraId="130838A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3A002142" w14:textId="77777777" w:rsidR="00A82702"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A</w:t>
            </w:r>
          </w:p>
          <w:p w14:paraId="3208BA71" w14:textId="42D67B7E"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4-</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17</w:t>
            </w:r>
          </w:p>
          <w:p w14:paraId="1961645D" w14:textId="3B45BD71"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B</w:t>
            </w:r>
          </w:p>
          <w:p w14:paraId="3D7301C4" w14:textId="664518C9" w:rsidR="000A50C5" w:rsidRPr="000A50C5"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w:t>
            </w:r>
            <w:r w:rsidR="00317650">
              <w:rPr>
                <w:rFonts w:ascii="Times New Roman" w:eastAsia="Times New Roman" w:hAnsi="Times New Roman" w:cs="Times New Roman"/>
                <w:color w:val="06145C"/>
              </w:rPr>
              <w:t xml:space="preserve"> Middle Adulthood </w:t>
            </w:r>
            <w:r>
              <w:rPr>
                <w:rFonts w:ascii="Times New Roman" w:eastAsia="Times New Roman" w:hAnsi="Times New Roman" w:cs="Times New Roman"/>
                <w:color w:val="06145C"/>
              </w:rPr>
              <w:t>Assignment-</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29</w:t>
            </w:r>
          </w:p>
        </w:tc>
      </w:tr>
      <w:tr w:rsidR="000A50C5" w:rsidRPr="000A50C5" w14:paraId="2EF2E485" w14:textId="77777777" w:rsidTr="00791406">
        <w:trPr>
          <w:trHeight w:val="795"/>
        </w:trPr>
        <w:tc>
          <w:tcPr>
            <w:tcW w:w="1187" w:type="pct"/>
            <w:tcBorders>
              <w:top w:val="single" w:sz="4" w:space="0" w:color="auto"/>
              <w:bottom w:val="single" w:sz="4" w:space="0" w:color="auto"/>
            </w:tcBorders>
            <w:vAlign w:val="center"/>
            <w:hideMark/>
          </w:tcPr>
          <w:p w14:paraId="2203EB44" w14:textId="4720F6B5"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October 24</w:t>
            </w:r>
          </w:p>
        </w:tc>
        <w:tc>
          <w:tcPr>
            <w:tcW w:w="1292" w:type="pct"/>
            <w:tcBorders>
              <w:top w:val="single" w:sz="4" w:space="0" w:color="auto"/>
              <w:bottom w:val="single" w:sz="4" w:space="0" w:color="auto"/>
            </w:tcBorders>
            <w:vAlign w:val="center"/>
            <w:hideMark/>
          </w:tcPr>
          <w:p w14:paraId="0B6566C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1B002207" w14:textId="438BEA4E" w:rsidR="00A82702"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xml:space="preserve">Group </w:t>
            </w:r>
            <w:r>
              <w:rPr>
                <w:rFonts w:ascii="Times New Roman" w:eastAsia="Times New Roman" w:hAnsi="Times New Roman" w:cs="Times New Roman"/>
              </w:rPr>
              <w:t>B</w:t>
            </w:r>
          </w:p>
          <w:p w14:paraId="6F261BD0" w14:textId="4A44B12B"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4-</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24</w:t>
            </w:r>
          </w:p>
          <w:p w14:paraId="73FC50A8" w14:textId="66A0D159"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A</w:t>
            </w:r>
          </w:p>
          <w:p w14:paraId="4C247D97" w14:textId="36D7B7C5" w:rsidR="000A50C5" w:rsidRPr="000A50C5"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Middle Adulthood </w:t>
            </w:r>
            <w:r>
              <w:rPr>
                <w:rFonts w:ascii="Times New Roman" w:eastAsia="Times New Roman" w:hAnsi="Times New Roman" w:cs="Times New Roman"/>
                <w:color w:val="06145C"/>
              </w:rPr>
              <w:t>Assignment-</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29</w:t>
            </w:r>
          </w:p>
        </w:tc>
      </w:tr>
      <w:tr w:rsidR="000A50C5" w:rsidRPr="000A50C5" w14:paraId="76661213" w14:textId="77777777" w:rsidTr="00791406">
        <w:trPr>
          <w:trHeight w:val="795"/>
        </w:trPr>
        <w:tc>
          <w:tcPr>
            <w:tcW w:w="1187" w:type="pct"/>
            <w:tcBorders>
              <w:top w:val="single" w:sz="4" w:space="0" w:color="auto"/>
              <w:bottom w:val="single" w:sz="4" w:space="0" w:color="auto"/>
            </w:tcBorders>
            <w:vAlign w:val="center"/>
            <w:hideMark/>
          </w:tcPr>
          <w:p w14:paraId="373593EA" w14:textId="4DD1D6CA"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October 31</w:t>
            </w:r>
          </w:p>
        </w:tc>
        <w:tc>
          <w:tcPr>
            <w:tcW w:w="1292" w:type="pct"/>
            <w:tcBorders>
              <w:top w:val="single" w:sz="4" w:space="0" w:color="auto"/>
              <w:bottom w:val="single" w:sz="4" w:space="0" w:color="auto"/>
            </w:tcBorders>
            <w:vAlign w:val="center"/>
            <w:hideMark/>
          </w:tcPr>
          <w:p w14:paraId="1D784A6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6E6ABEA3" w14:textId="77777777" w:rsidR="00A82702"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A</w:t>
            </w:r>
          </w:p>
          <w:p w14:paraId="10205539" w14:textId="5293E73E"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lastRenderedPageBreak/>
              <w:t xml:space="preserve">·     </w:t>
            </w:r>
            <w:r>
              <w:rPr>
                <w:rFonts w:ascii="Times New Roman" w:eastAsia="Times New Roman" w:hAnsi="Times New Roman" w:cs="Times New Roman"/>
                <w:color w:val="06145C"/>
              </w:rPr>
              <w:t>Weekly Activity Assignment 5-</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10</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31</w:t>
            </w:r>
          </w:p>
          <w:p w14:paraId="08D933A3" w14:textId="643863C7"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B</w:t>
            </w:r>
          </w:p>
          <w:p w14:paraId="2ACC304F" w14:textId="76110A63" w:rsidR="000A50C5" w:rsidRPr="000A50C5"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w:t>
            </w:r>
            <w:r w:rsidR="00317650">
              <w:rPr>
                <w:rFonts w:ascii="Times New Roman" w:eastAsia="Times New Roman" w:hAnsi="Times New Roman" w:cs="Times New Roman"/>
                <w:color w:val="06145C"/>
              </w:rPr>
              <w:t xml:space="preserve"> Late Adulthood</w:t>
            </w:r>
            <w:r>
              <w:rPr>
                <w:rFonts w:ascii="Times New Roman" w:eastAsia="Times New Roman" w:hAnsi="Times New Roman" w:cs="Times New Roman"/>
                <w:color w:val="06145C"/>
              </w:rPr>
              <w:t xml:space="preserve"> Assignment-</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11</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12</w:t>
            </w:r>
          </w:p>
        </w:tc>
      </w:tr>
      <w:tr w:rsidR="000A50C5" w:rsidRPr="000A50C5" w14:paraId="1610710A" w14:textId="77777777" w:rsidTr="00791406">
        <w:trPr>
          <w:trHeight w:val="795"/>
        </w:trPr>
        <w:tc>
          <w:tcPr>
            <w:tcW w:w="1187" w:type="pct"/>
            <w:tcBorders>
              <w:top w:val="single" w:sz="4" w:space="0" w:color="auto"/>
              <w:bottom w:val="single" w:sz="4" w:space="0" w:color="auto"/>
            </w:tcBorders>
            <w:vAlign w:val="center"/>
            <w:hideMark/>
          </w:tcPr>
          <w:p w14:paraId="44D058C4" w14:textId="767A4E5A"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lastRenderedPageBreak/>
              <w:t>November 7</w:t>
            </w:r>
          </w:p>
        </w:tc>
        <w:tc>
          <w:tcPr>
            <w:tcW w:w="1292" w:type="pct"/>
            <w:tcBorders>
              <w:top w:val="single" w:sz="4" w:space="0" w:color="auto"/>
              <w:bottom w:val="single" w:sz="4" w:space="0" w:color="auto"/>
            </w:tcBorders>
            <w:vAlign w:val="center"/>
            <w:hideMark/>
          </w:tcPr>
          <w:p w14:paraId="07EA2668"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521" w:type="pct"/>
            <w:tcBorders>
              <w:top w:val="single" w:sz="4" w:space="0" w:color="auto"/>
              <w:bottom w:val="single" w:sz="4" w:space="0" w:color="auto"/>
            </w:tcBorders>
            <w:vAlign w:val="center"/>
            <w:hideMark/>
          </w:tcPr>
          <w:p w14:paraId="63A751D0" w14:textId="5F04C72B" w:rsidR="00A82702"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xml:space="preserve">Group </w:t>
            </w:r>
            <w:r>
              <w:rPr>
                <w:rFonts w:ascii="Times New Roman" w:eastAsia="Times New Roman" w:hAnsi="Times New Roman" w:cs="Times New Roman"/>
              </w:rPr>
              <w:t>B</w:t>
            </w:r>
          </w:p>
          <w:p w14:paraId="24FA86EF" w14:textId="129FC9E7" w:rsidR="00A82702" w:rsidRDefault="00A82702" w:rsidP="00A82702">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     </w:t>
            </w:r>
            <w:r>
              <w:rPr>
                <w:rFonts w:ascii="Times New Roman" w:eastAsia="Times New Roman" w:hAnsi="Times New Roman" w:cs="Times New Roman"/>
                <w:color w:val="06145C"/>
              </w:rPr>
              <w:t>Weekly Activity Assignment 5-</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11</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7</w:t>
            </w:r>
          </w:p>
          <w:p w14:paraId="768E5FFE" w14:textId="1B68369F" w:rsidR="00317650" w:rsidRDefault="00317650" w:rsidP="00A82702">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Group A</w:t>
            </w:r>
          </w:p>
          <w:p w14:paraId="3CD01708" w14:textId="498E23C6" w:rsidR="000A50C5" w:rsidRPr="000A50C5" w:rsidRDefault="00A82702" w:rsidP="00A82702">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Late Adulthood </w:t>
            </w:r>
            <w:r>
              <w:rPr>
                <w:rFonts w:ascii="Times New Roman" w:eastAsia="Times New Roman" w:hAnsi="Times New Roman" w:cs="Times New Roman"/>
                <w:color w:val="06145C"/>
              </w:rPr>
              <w:t>Assignment-</w:t>
            </w:r>
            <w:r w:rsidRPr="000A50C5">
              <w:rPr>
                <w:rFonts w:ascii="Times New Roman" w:eastAsia="Times New Roman" w:hAnsi="Times New Roman" w:cs="Times New Roman"/>
                <w:color w:val="06145C"/>
              </w:rPr>
              <w:t xml:space="preserve"> </w:t>
            </w:r>
            <w:r w:rsidR="00317650">
              <w:rPr>
                <w:rFonts w:ascii="Times New Roman" w:eastAsia="Times New Roman" w:hAnsi="Times New Roman" w:cs="Times New Roman"/>
                <w:color w:val="06145C"/>
              </w:rPr>
              <w:t xml:space="preserve">Due </w:t>
            </w:r>
            <w:r>
              <w:rPr>
                <w:rFonts w:ascii="Times New Roman" w:eastAsia="Times New Roman" w:hAnsi="Times New Roman" w:cs="Times New Roman"/>
                <w:color w:val="06145C"/>
              </w:rPr>
              <w:t>11</w:t>
            </w:r>
            <w:r w:rsidRPr="000A50C5">
              <w:rPr>
                <w:rFonts w:ascii="Times New Roman" w:eastAsia="Times New Roman" w:hAnsi="Times New Roman" w:cs="Times New Roman"/>
                <w:color w:val="06145C"/>
              </w:rPr>
              <w:t>/</w:t>
            </w:r>
            <w:r>
              <w:rPr>
                <w:rFonts w:ascii="Times New Roman" w:eastAsia="Times New Roman" w:hAnsi="Times New Roman" w:cs="Times New Roman"/>
                <w:color w:val="06145C"/>
              </w:rPr>
              <w:t>12</w:t>
            </w:r>
          </w:p>
        </w:tc>
      </w:tr>
      <w:tr w:rsidR="000A50C5" w:rsidRPr="000A50C5" w14:paraId="32BF2C63" w14:textId="77777777" w:rsidTr="00317650">
        <w:trPr>
          <w:trHeight w:val="795"/>
        </w:trPr>
        <w:tc>
          <w:tcPr>
            <w:tcW w:w="1187" w:type="pct"/>
            <w:tcBorders>
              <w:top w:val="single" w:sz="4" w:space="0" w:color="auto"/>
              <w:bottom w:val="single" w:sz="4" w:space="0" w:color="auto"/>
            </w:tcBorders>
            <w:vAlign w:val="center"/>
            <w:hideMark/>
          </w:tcPr>
          <w:p w14:paraId="0FCD4C07" w14:textId="47C50D4D"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November 14</w:t>
            </w:r>
          </w:p>
        </w:tc>
        <w:tc>
          <w:tcPr>
            <w:tcW w:w="1292" w:type="pct"/>
            <w:tcBorders>
              <w:top w:val="single" w:sz="4" w:space="0" w:color="auto"/>
              <w:bottom w:val="single" w:sz="4" w:space="0" w:color="auto"/>
            </w:tcBorders>
            <w:vAlign w:val="center"/>
            <w:hideMark/>
          </w:tcPr>
          <w:p w14:paraId="51EA4F48" w14:textId="698A92CE" w:rsidR="000A50C5" w:rsidRPr="000A50C5" w:rsidRDefault="00A8270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KINE 149</w:t>
            </w:r>
          </w:p>
        </w:tc>
        <w:tc>
          <w:tcPr>
            <w:tcW w:w="2521" w:type="pct"/>
            <w:tcBorders>
              <w:top w:val="single" w:sz="4" w:space="0" w:color="auto"/>
              <w:bottom w:val="single" w:sz="4" w:space="0" w:color="auto"/>
            </w:tcBorders>
            <w:vAlign w:val="center"/>
            <w:hideMark/>
          </w:tcPr>
          <w:p w14:paraId="24F0537A" w14:textId="6CFF5185" w:rsidR="00A82702" w:rsidRPr="00A82702" w:rsidRDefault="00A82702" w:rsidP="00A82702">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Pizza Party</w:t>
            </w:r>
            <w:r w:rsidR="00317650">
              <w:rPr>
                <w:rFonts w:ascii="Times New Roman" w:eastAsia="Times New Roman" w:hAnsi="Times New Roman" w:cs="Times New Roman"/>
              </w:rPr>
              <w:t>!</w:t>
            </w:r>
          </w:p>
        </w:tc>
      </w:tr>
      <w:tr w:rsidR="00317650" w:rsidRPr="000A50C5" w14:paraId="7D32D0AF" w14:textId="77777777" w:rsidTr="00317650">
        <w:trPr>
          <w:trHeight w:val="795"/>
        </w:trPr>
        <w:tc>
          <w:tcPr>
            <w:tcW w:w="1187" w:type="pct"/>
            <w:tcBorders>
              <w:top w:val="single" w:sz="4" w:space="0" w:color="auto"/>
              <w:bottom w:val="single" w:sz="4" w:space="0" w:color="auto"/>
            </w:tcBorders>
            <w:vAlign w:val="center"/>
          </w:tcPr>
          <w:p w14:paraId="74587A69" w14:textId="72CE8E2F" w:rsidR="00317650" w:rsidRDefault="00317650"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November 21</w:t>
            </w:r>
          </w:p>
        </w:tc>
        <w:tc>
          <w:tcPr>
            <w:tcW w:w="1292" w:type="pct"/>
            <w:tcBorders>
              <w:top w:val="single" w:sz="4" w:space="0" w:color="auto"/>
              <w:bottom w:val="single" w:sz="4" w:space="0" w:color="auto"/>
            </w:tcBorders>
            <w:vAlign w:val="center"/>
          </w:tcPr>
          <w:p w14:paraId="015D0C41" w14:textId="0C2E920E" w:rsidR="00317650" w:rsidRDefault="00317650"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HAPPY THANKSGIVING!</w:t>
            </w:r>
          </w:p>
        </w:tc>
        <w:tc>
          <w:tcPr>
            <w:tcW w:w="2521" w:type="pct"/>
            <w:tcBorders>
              <w:top w:val="single" w:sz="4" w:space="0" w:color="auto"/>
              <w:bottom w:val="single" w:sz="4" w:space="0" w:color="auto"/>
            </w:tcBorders>
            <w:vAlign w:val="center"/>
          </w:tcPr>
          <w:p w14:paraId="69ABC1B3" w14:textId="77777777" w:rsidR="00317650" w:rsidRDefault="00317650" w:rsidP="00A82702">
            <w:pPr>
              <w:spacing w:before="100" w:beforeAutospacing="1" w:after="100" w:afterAutospacing="1"/>
              <w:rPr>
                <w:rFonts w:ascii="Times New Roman" w:eastAsia="Times New Roman" w:hAnsi="Times New Roman" w:cs="Times New Roman"/>
              </w:rPr>
            </w:pPr>
          </w:p>
        </w:tc>
      </w:tr>
      <w:tr w:rsidR="00317650" w:rsidRPr="000A50C5" w14:paraId="2403E4CC" w14:textId="77777777" w:rsidTr="00791406">
        <w:trPr>
          <w:trHeight w:val="795"/>
        </w:trPr>
        <w:tc>
          <w:tcPr>
            <w:tcW w:w="1187" w:type="pct"/>
            <w:tcBorders>
              <w:top w:val="single" w:sz="4" w:space="0" w:color="auto"/>
            </w:tcBorders>
            <w:vAlign w:val="center"/>
          </w:tcPr>
          <w:p w14:paraId="64E74F40" w14:textId="798199FF" w:rsidR="00317650" w:rsidRDefault="00317650"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November 28</w:t>
            </w:r>
          </w:p>
        </w:tc>
        <w:tc>
          <w:tcPr>
            <w:tcW w:w="1292" w:type="pct"/>
            <w:tcBorders>
              <w:top w:val="single" w:sz="4" w:space="0" w:color="auto"/>
            </w:tcBorders>
            <w:vAlign w:val="center"/>
          </w:tcPr>
          <w:p w14:paraId="18D84882" w14:textId="438D04DD" w:rsidR="00317650" w:rsidRDefault="00317650"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Online</w:t>
            </w:r>
          </w:p>
        </w:tc>
        <w:tc>
          <w:tcPr>
            <w:tcW w:w="2521" w:type="pct"/>
            <w:tcBorders>
              <w:top w:val="single" w:sz="4" w:space="0" w:color="auto"/>
            </w:tcBorders>
            <w:vAlign w:val="center"/>
          </w:tcPr>
          <w:p w14:paraId="14007A84" w14:textId="77777777" w:rsidR="00317650" w:rsidRPr="00317650" w:rsidRDefault="00317650" w:rsidP="00317650">
            <w:pPr>
              <w:pStyle w:val="ListParagraph"/>
              <w:numPr>
                <w:ilvl w:val="0"/>
                <w:numId w:val="7"/>
              </w:numPr>
              <w:spacing w:before="100" w:beforeAutospacing="1" w:after="100" w:afterAutospacing="1"/>
              <w:rPr>
                <w:rFonts w:ascii="Times New Roman" w:eastAsia="Times New Roman" w:hAnsi="Times New Roman" w:cs="Times New Roman"/>
              </w:rPr>
            </w:pPr>
            <w:proofErr w:type="spellStart"/>
            <w:r w:rsidRPr="00317650">
              <w:rPr>
                <w:rFonts w:ascii="Times New Roman" w:eastAsia="Times New Roman" w:hAnsi="Times New Roman" w:cs="Times New Roman"/>
              </w:rPr>
              <w:t>AUeValuate</w:t>
            </w:r>
            <w:proofErr w:type="spellEnd"/>
            <w:r w:rsidRPr="00317650">
              <w:rPr>
                <w:rFonts w:ascii="Times New Roman" w:eastAsia="Times New Roman" w:hAnsi="Times New Roman" w:cs="Times New Roman"/>
              </w:rPr>
              <w:t xml:space="preserve"> Due</w:t>
            </w:r>
          </w:p>
          <w:p w14:paraId="3C62592D" w14:textId="07C51020" w:rsidR="00317650" w:rsidRPr="00317650" w:rsidRDefault="00317650" w:rsidP="00317650">
            <w:pPr>
              <w:pStyle w:val="ListParagraph"/>
              <w:numPr>
                <w:ilvl w:val="0"/>
                <w:numId w:val="7"/>
              </w:numPr>
              <w:spacing w:before="100" w:beforeAutospacing="1" w:after="100" w:afterAutospacing="1"/>
              <w:rPr>
                <w:rFonts w:ascii="Times New Roman" w:eastAsia="Times New Roman" w:hAnsi="Times New Roman" w:cs="Times New Roman"/>
              </w:rPr>
            </w:pPr>
            <w:r w:rsidRPr="00317650">
              <w:rPr>
                <w:rFonts w:ascii="Times New Roman" w:eastAsia="Times New Roman" w:hAnsi="Times New Roman" w:cs="Times New Roman"/>
              </w:rPr>
              <w:t>Final Exam</w:t>
            </w:r>
            <w:r>
              <w:rPr>
                <w:rFonts w:ascii="Times New Roman" w:eastAsia="Times New Roman" w:hAnsi="Times New Roman" w:cs="Times New Roman"/>
              </w:rPr>
              <w:t>-</w:t>
            </w:r>
            <w:r w:rsidRPr="00317650">
              <w:rPr>
                <w:rFonts w:ascii="Times New Roman" w:eastAsia="Times New Roman" w:hAnsi="Times New Roman" w:cs="Times New Roman"/>
              </w:rPr>
              <w:t xml:space="preserve"> Due 1</w:t>
            </w:r>
            <w:r>
              <w:rPr>
                <w:rFonts w:ascii="Times New Roman" w:eastAsia="Times New Roman" w:hAnsi="Times New Roman" w:cs="Times New Roman"/>
              </w:rPr>
              <w:t>1/28</w:t>
            </w:r>
          </w:p>
        </w:tc>
      </w:tr>
    </w:tbl>
    <w:p w14:paraId="70A6DB2A" w14:textId="64CA08D3" w:rsidR="000A50C5" w:rsidRPr="00A82702" w:rsidRDefault="000A50C5" w:rsidP="00A82702">
      <w:pPr>
        <w:spacing w:before="100" w:beforeAutospacing="1" w:after="100" w:afterAutospacing="1"/>
        <w:rPr>
          <w:rFonts w:ascii="Times New Roman" w:eastAsia="Times New Roman" w:hAnsi="Times New Roman" w:cs="Times New Roman"/>
        </w:rPr>
      </w:pPr>
    </w:p>
    <w:sectPr w:rsidR="000A50C5" w:rsidRPr="00A82702" w:rsidSect="0077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779"/>
    <w:multiLevelType w:val="hybridMultilevel"/>
    <w:tmpl w:val="584CE314"/>
    <w:lvl w:ilvl="0" w:tplc="ADE0DE34">
      <w:start w:val="1"/>
      <w:numFmt w:val="bullet"/>
      <w:lvlText w:val=""/>
      <w:lvlJc w:val="left"/>
      <w:pPr>
        <w:ind w:left="360" w:hanging="360"/>
      </w:pPr>
      <w:rPr>
        <w:rFonts w:ascii="Symbol" w:hAnsi="Symbol" w:hint="default"/>
        <w:sz w:val="6"/>
        <w:szCs w:val="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20EC5"/>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03DF8"/>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920FB"/>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7500C"/>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54288"/>
    <w:multiLevelType w:val="hybridMultilevel"/>
    <w:tmpl w:val="4822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53107"/>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C5"/>
    <w:rsid w:val="000A50C5"/>
    <w:rsid w:val="000B7FB6"/>
    <w:rsid w:val="00317650"/>
    <w:rsid w:val="00495810"/>
    <w:rsid w:val="00772177"/>
    <w:rsid w:val="00774292"/>
    <w:rsid w:val="00791406"/>
    <w:rsid w:val="0085705B"/>
    <w:rsid w:val="00975B96"/>
    <w:rsid w:val="00A82702"/>
    <w:rsid w:val="00B041C8"/>
    <w:rsid w:val="00E9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6173"/>
  <w15:chartTrackingRefBased/>
  <w15:docId w15:val="{65F43859-F372-3E42-A376-C7FAC58E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reenreader-only">
    <w:name w:val="screenreader-only"/>
    <w:basedOn w:val="DefaultParagraphFont"/>
    <w:rsid w:val="000A50C5"/>
  </w:style>
  <w:style w:type="character" w:styleId="Hyperlink">
    <w:name w:val="Hyperlink"/>
    <w:basedOn w:val="DefaultParagraphFont"/>
    <w:uiPriority w:val="99"/>
    <w:semiHidden/>
    <w:unhideWhenUsed/>
    <w:rsid w:val="000A50C5"/>
    <w:rPr>
      <w:color w:val="0000FF"/>
      <w:u w:val="single"/>
    </w:rPr>
  </w:style>
  <w:style w:type="character" w:customStyle="1" w:styleId="label">
    <w:name w:val="label"/>
    <w:basedOn w:val="DefaultParagraphFont"/>
    <w:rsid w:val="000A50C5"/>
  </w:style>
  <w:style w:type="table" w:styleId="TableGrid">
    <w:name w:val="Table Grid"/>
    <w:basedOn w:val="TableNormal"/>
    <w:uiPriority w:val="39"/>
    <w:rsid w:val="000A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50C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A50C5"/>
    <w:rPr>
      <w:b/>
      <w:bCs/>
    </w:rPr>
  </w:style>
  <w:style w:type="character" w:styleId="Emphasis">
    <w:name w:val="Emphasis"/>
    <w:basedOn w:val="DefaultParagraphFont"/>
    <w:uiPriority w:val="20"/>
    <w:qFormat/>
    <w:rsid w:val="000A50C5"/>
    <w:rPr>
      <w:i/>
      <w:iCs/>
    </w:rPr>
  </w:style>
  <w:style w:type="paragraph" w:styleId="ListParagraph">
    <w:name w:val="List Paragraph"/>
    <w:basedOn w:val="Normal"/>
    <w:uiPriority w:val="34"/>
    <w:qFormat/>
    <w:rsid w:val="00A82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1310">
      <w:bodyDiv w:val="1"/>
      <w:marLeft w:val="0"/>
      <w:marRight w:val="0"/>
      <w:marTop w:val="0"/>
      <w:marBottom w:val="0"/>
      <w:divBdr>
        <w:top w:val="none" w:sz="0" w:space="0" w:color="auto"/>
        <w:left w:val="none" w:sz="0" w:space="0" w:color="auto"/>
        <w:bottom w:val="none" w:sz="0" w:space="0" w:color="auto"/>
        <w:right w:val="none" w:sz="0" w:space="0" w:color="auto"/>
      </w:divBdr>
    </w:div>
    <w:div w:id="1085423090">
      <w:bodyDiv w:val="1"/>
      <w:marLeft w:val="0"/>
      <w:marRight w:val="0"/>
      <w:marTop w:val="0"/>
      <w:marBottom w:val="0"/>
      <w:divBdr>
        <w:top w:val="none" w:sz="0" w:space="0" w:color="auto"/>
        <w:left w:val="none" w:sz="0" w:space="0" w:color="auto"/>
        <w:bottom w:val="none" w:sz="0" w:space="0" w:color="auto"/>
        <w:right w:val="none" w:sz="0" w:space="0" w:color="auto"/>
      </w:divBdr>
      <w:divsChild>
        <w:div w:id="1415780748">
          <w:marLeft w:val="0"/>
          <w:marRight w:val="0"/>
          <w:marTop w:val="0"/>
          <w:marBottom w:val="0"/>
          <w:divBdr>
            <w:top w:val="none" w:sz="0" w:space="0" w:color="auto"/>
            <w:left w:val="none" w:sz="0" w:space="0" w:color="auto"/>
            <w:bottom w:val="none" w:sz="0" w:space="0" w:color="auto"/>
            <w:right w:val="none" w:sz="0" w:space="0" w:color="auto"/>
          </w:divBdr>
        </w:div>
        <w:div w:id="444888399">
          <w:marLeft w:val="0"/>
          <w:marRight w:val="0"/>
          <w:marTop w:val="0"/>
          <w:marBottom w:val="0"/>
          <w:divBdr>
            <w:top w:val="none" w:sz="0" w:space="0" w:color="auto"/>
            <w:left w:val="none" w:sz="0" w:space="0" w:color="auto"/>
            <w:bottom w:val="none" w:sz="0" w:space="0" w:color="auto"/>
            <w:right w:val="none" w:sz="0" w:space="0" w:color="auto"/>
          </w:divBdr>
        </w:div>
        <w:div w:id="283973229">
          <w:marLeft w:val="0"/>
          <w:marRight w:val="0"/>
          <w:marTop w:val="0"/>
          <w:marBottom w:val="0"/>
          <w:divBdr>
            <w:top w:val="none" w:sz="0" w:space="0" w:color="auto"/>
            <w:left w:val="none" w:sz="0" w:space="0" w:color="auto"/>
            <w:bottom w:val="none" w:sz="0" w:space="0" w:color="auto"/>
            <w:right w:val="none" w:sz="0" w:space="0" w:color="auto"/>
          </w:divBdr>
        </w:div>
        <w:div w:id="1796409421">
          <w:marLeft w:val="0"/>
          <w:marRight w:val="0"/>
          <w:marTop w:val="0"/>
          <w:marBottom w:val="0"/>
          <w:divBdr>
            <w:top w:val="none" w:sz="0" w:space="0" w:color="auto"/>
            <w:left w:val="none" w:sz="0" w:space="0" w:color="auto"/>
            <w:bottom w:val="none" w:sz="0" w:space="0" w:color="auto"/>
            <w:right w:val="none" w:sz="0" w:space="0" w:color="auto"/>
          </w:divBdr>
        </w:div>
        <w:div w:id="2123572644">
          <w:marLeft w:val="0"/>
          <w:marRight w:val="0"/>
          <w:marTop w:val="0"/>
          <w:marBottom w:val="0"/>
          <w:divBdr>
            <w:top w:val="none" w:sz="0" w:space="0" w:color="auto"/>
            <w:left w:val="none" w:sz="0" w:space="0" w:color="auto"/>
            <w:bottom w:val="none" w:sz="0" w:space="0" w:color="auto"/>
            <w:right w:val="none" w:sz="0" w:space="0" w:color="auto"/>
          </w:divBdr>
        </w:div>
        <w:div w:id="573514232">
          <w:marLeft w:val="0"/>
          <w:marRight w:val="0"/>
          <w:marTop w:val="0"/>
          <w:marBottom w:val="0"/>
          <w:divBdr>
            <w:top w:val="none" w:sz="0" w:space="0" w:color="auto"/>
            <w:left w:val="none" w:sz="0" w:space="0" w:color="auto"/>
            <w:bottom w:val="none" w:sz="0" w:space="0" w:color="auto"/>
            <w:right w:val="none" w:sz="0" w:space="0" w:color="auto"/>
          </w:divBdr>
        </w:div>
        <w:div w:id="974067164">
          <w:marLeft w:val="0"/>
          <w:marRight w:val="0"/>
          <w:marTop w:val="0"/>
          <w:marBottom w:val="0"/>
          <w:divBdr>
            <w:top w:val="none" w:sz="0" w:space="0" w:color="auto"/>
            <w:left w:val="none" w:sz="0" w:space="0" w:color="auto"/>
            <w:bottom w:val="none" w:sz="0" w:space="0" w:color="auto"/>
            <w:right w:val="none" w:sz="0" w:space="0" w:color="auto"/>
          </w:divBdr>
        </w:div>
        <w:div w:id="751200337">
          <w:marLeft w:val="0"/>
          <w:marRight w:val="0"/>
          <w:marTop w:val="0"/>
          <w:marBottom w:val="0"/>
          <w:divBdr>
            <w:top w:val="none" w:sz="0" w:space="0" w:color="auto"/>
            <w:left w:val="none" w:sz="0" w:space="0" w:color="auto"/>
            <w:bottom w:val="none" w:sz="0" w:space="0" w:color="auto"/>
            <w:right w:val="none" w:sz="0" w:space="0" w:color="auto"/>
          </w:divBdr>
        </w:div>
        <w:div w:id="71659680">
          <w:marLeft w:val="0"/>
          <w:marRight w:val="0"/>
          <w:marTop w:val="0"/>
          <w:marBottom w:val="0"/>
          <w:divBdr>
            <w:top w:val="none" w:sz="0" w:space="0" w:color="auto"/>
            <w:left w:val="none" w:sz="0" w:space="0" w:color="auto"/>
            <w:bottom w:val="none" w:sz="0" w:space="0" w:color="auto"/>
            <w:right w:val="none" w:sz="0" w:space="0" w:color="auto"/>
          </w:divBdr>
        </w:div>
        <w:div w:id="1210413579">
          <w:marLeft w:val="0"/>
          <w:marRight w:val="0"/>
          <w:marTop w:val="0"/>
          <w:marBottom w:val="0"/>
          <w:divBdr>
            <w:top w:val="none" w:sz="0" w:space="0" w:color="auto"/>
            <w:left w:val="none" w:sz="0" w:space="0" w:color="auto"/>
            <w:bottom w:val="none" w:sz="0" w:space="0" w:color="auto"/>
            <w:right w:val="none" w:sz="0" w:space="0" w:color="auto"/>
          </w:divBdr>
        </w:div>
        <w:div w:id="1209490595">
          <w:marLeft w:val="0"/>
          <w:marRight w:val="0"/>
          <w:marTop w:val="0"/>
          <w:marBottom w:val="0"/>
          <w:divBdr>
            <w:top w:val="none" w:sz="0" w:space="0" w:color="auto"/>
            <w:left w:val="none" w:sz="0" w:space="0" w:color="auto"/>
            <w:bottom w:val="none" w:sz="0" w:space="0" w:color="auto"/>
            <w:right w:val="none" w:sz="0" w:space="0" w:color="auto"/>
          </w:divBdr>
        </w:div>
        <w:div w:id="252475054">
          <w:marLeft w:val="0"/>
          <w:marRight w:val="0"/>
          <w:marTop w:val="0"/>
          <w:marBottom w:val="0"/>
          <w:divBdr>
            <w:top w:val="none" w:sz="0" w:space="0" w:color="auto"/>
            <w:left w:val="none" w:sz="0" w:space="0" w:color="auto"/>
            <w:bottom w:val="none" w:sz="0" w:space="0" w:color="auto"/>
            <w:right w:val="none" w:sz="0" w:space="0" w:color="auto"/>
          </w:divBdr>
        </w:div>
        <w:div w:id="232784554">
          <w:marLeft w:val="0"/>
          <w:marRight w:val="0"/>
          <w:marTop w:val="0"/>
          <w:marBottom w:val="0"/>
          <w:divBdr>
            <w:top w:val="none" w:sz="0" w:space="0" w:color="auto"/>
            <w:left w:val="none" w:sz="0" w:space="0" w:color="auto"/>
            <w:bottom w:val="none" w:sz="0" w:space="0" w:color="auto"/>
            <w:right w:val="none" w:sz="0" w:space="0" w:color="auto"/>
          </w:divBdr>
        </w:div>
        <w:div w:id="895120116">
          <w:marLeft w:val="0"/>
          <w:marRight w:val="0"/>
          <w:marTop w:val="0"/>
          <w:marBottom w:val="0"/>
          <w:divBdr>
            <w:top w:val="none" w:sz="0" w:space="0" w:color="auto"/>
            <w:left w:val="none" w:sz="0" w:space="0" w:color="auto"/>
            <w:bottom w:val="none" w:sz="0" w:space="0" w:color="auto"/>
            <w:right w:val="none" w:sz="0" w:space="0" w:color="auto"/>
          </w:divBdr>
        </w:div>
        <w:div w:id="602154882">
          <w:marLeft w:val="0"/>
          <w:marRight w:val="0"/>
          <w:marTop w:val="0"/>
          <w:marBottom w:val="0"/>
          <w:divBdr>
            <w:top w:val="none" w:sz="0" w:space="0" w:color="auto"/>
            <w:left w:val="none" w:sz="0" w:space="0" w:color="auto"/>
            <w:bottom w:val="none" w:sz="0" w:space="0" w:color="auto"/>
            <w:right w:val="none" w:sz="0" w:space="0" w:color="auto"/>
          </w:divBdr>
        </w:div>
        <w:div w:id="903564755">
          <w:marLeft w:val="0"/>
          <w:marRight w:val="0"/>
          <w:marTop w:val="0"/>
          <w:marBottom w:val="0"/>
          <w:divBdr>
            <w:top w:val="none" w:sz="0" w:space="0" w:color="auto"/>
            <w:left w:val="none" w:sz="0" w:space="0" w:color="auto"/>
            <w:bottom w:val="none" w:sz="0" w:space="0" w:color="auto"/>
            <w:right w:val="none" w:sz="0" w:space="0" w:color="auto"/>
          </w:divBdr>
        </w:div>
        <w:div w:id="914172548">
          <w:marLeft w:val="0"/>
          <w:marRight w:val="0"/>
          <w:marTop w:val="0"/>
          <w:marBottom w:val="0"/>
          <w:divBdr>
            <w:top w:val="none" w:sz="0" w:space="0" w:color="auto"/>
            <w:left w:val="none" w:sz="0" w:space="0" w:color="auto"/>
            <w:bottom w:val="none" w:sz="0" w:space="0" w:color="auto"/>
            <w:right w:val="none" w:sz="0" w:space="0" w:color="auto"/>
          </w:divBdr>
        </w:div>
        <w:div w:id="341787489">
          <w:marLeft w:val="0"/>
          <w:marRight w:val="0"/>
          <w:marTop w:val="0"/>
          <w:marBottom w:val="0"/>
          <w:divBdr>
            <w:top w:val="none" w:sz="0" w:space="0" w:color="auto"/>
            <w:left w:val="none" w:sz="0" w:space="0" w:color="auto"/>
            <w:bottom w:val="none" w:sz="0" w:space="0" w:color="auto"/>
            <w:right w:val="none" w:sz="0" w:space="0" w:color="auto"/>
          </w:divBdr>
        </w:div>
        <w:div w:id="1897549992">
          <w:marLeft w:val="0"/>
          <w:marRight w:val="0"/>
          <w:marTop w:val="0"/>
          <w:marBottom w:val="0"/>
          <w:divBdr>
            <w:top w:val="none" w:sz="0" w:space="0" w:color="auto"/>
            <w:left w:val="none" w:sz="0" w:space="0" w:color="auto"/>
            <w:bottom w:val="none" w:sz="0" w:space="0" w:color="auto"/>
            <w:right w:val="none" w:sz="0" w:space="0" w:color="auto"/>
          </w:divBdr>
        </w:div>
        <w:div w:id="1710688113">
          <w:marLeft w:val="0"/>
          <w:marRight w:val="0"/>
          <w:marTop w:val="0"/>
          <w:marBottom w:val="0"/>
          <w:divBdr>
            <w:top w:val="none" w:sz="0" w:space="0" w:color="auto"/>
            <w:left w:val="none" w:sz="0" w:space="0" w:color="auto"/>
            <w:bottom w:val="none" w:sz="0" w:space="0" w:color="auto"/>
            <w:right w:val="none" w:sz="0" w:space="0" w:color="auto"/>
          </w:divBdr>
        </w:div>
        <w:div w:id="303391806">
          <w:marLeft w:val="0"/>
          <w:marRight w:val="0"/>
          <w:marTop w:val="0"/>
          <w:marBottom w:val="0"/>
          <w:divBdr>
            <w:top w:val="none" w:sz="0" w:space="0" w:color="auto"/>
            <w:left w:val="none" w:sz="0" w:space="0" w:color="auto"/>
            <w:bottom w:val="none" w:sz="0" w:space="0" w:color="auto"/>
            <w:right w:val="none" w:sz="0" w:space="0" w:color="auto"/>
          </w:divBdr>
        </w:div>
        <w:div w:id="1227884062">
          <w:marLeft w:val="0"/>
          <w:marRight w:val="0"/>
          <w:marTop w:val="0"/>
          <w:marBottom w:val="0"/>
          <w:divBdr>
            <w:top w:val="none" w:sz="0" w:space="0" w:color="auto"/>
            <w:left w:val="none" w:sz="0" w:space="0" w:color="auto"/>
            <w:bottom w:val="none" w:sz="0" w:space="0" w:color="auto"/>
            <w:right w:val="none" w:sz="0" w:space="0" w:color="auto"/>
          </w:divBdr>
        </w:div>
        <w:div w:id="1169566680">
          <w:marLeft w:val="0"/>
          <w:marRight w:val="0"/>
          <w:marTop w:val="0"/>
          <w:marBottom w:val="0"/>
          <w:divBdr>
            <w:top w:val="none" w:sz="0" w:space="0" w:color="auto"/>
            <w:left w:val="none" w:sz="0" w:space="0" w:color="auto"/>
            <w:bottom w:val="none" w:sz="0" w:space="0" w:color="auto"/>
            <w:right w:val="none" w:sz="0" w:space="0" w:color="auto"/>
          </w:divBdr>
        </w:div>
        <w:div w:id="580795850">
          <w:marLeft w:val="0"/>
          <w:marRight w:val="0"/>
          <w:marTop w:val="0"/>
          <w:marBottom w:val="0"/>
          <w:divBdr>
            <w:top w:val="none" w:sz="0" w:space="0" w:color="auto"/>
            <w:left w:val="none" w:sz="0" w:space="0" w:color="auto"/>
            <w:bottom w:val="none" w:sz="0" w:space="0" w:color="auto"/>
            <w:right w:val="none" w:sz="0" w:space="0" w:color="auto"/>
          </w:divBdr>
        </w:div>
        <w:div w:id="2102947612">
          <w:marLeft w:val="0"/>
          <w:marRight w:val="0"/>
          <w:marTop w:val="0"/>
          <w:marBottom w:val="0"/>
          <w:divBdr>
            <w:top w:val="none" w:sz="0" w:space="0" w:color="auto"/>
            <w:left w:val="none" w:sz="0" w:space="0" w:color="auto"/>
            <w:bottom w:val="none" w:sz="0" w:space="0" w:color="auto"/>
            <w:right w:val="none" w:sz="0" w:space="0" w:color="auto"/>
          </w:divBdr>
        </w:div>
        <w:div w:id="965233920">
          <w:marLeft w:val="0"/>
          <w:marRight w:val="0"/>
          <w:marTop w:val="0"/>
          <w:marBottom w:val="0"/>
          <w:divBdr>
            <w:top w:val="none" w:sz="0" w:space="0" w:color="auto"/>
            <w:left w:val="none" w:sz="0" w:space="0" w:color="auto"/>
            <w:bottom w:val="none" w:sz="0" w:space="0" w:color="auto"/>
            <w:right w:val="none" w:sz="0" w:space="0" w:color="auto"/>
          </w:divBdr>
        </w:div>
        <w:div w:id="433131470">
          <w:marLeft w:val="0"/>
          <w:marRight w:val="0"/>
          <w:marTop w:val="0"/>
          <w:marBottom w:val="0"/>
          <w:divBdr>
            <w:top w:val="none" w:sz="0" w:space="0" w:color="auto"/>
            <w:left w:val="none" w:sz="0" w:space="0" w:color="auto"/>
            <w:bottom w:val="none" w:sz="0" w:space="0" w:color="auto"/>
            <w:right w:val="none" w:sz="0" w:space="0" w:color="auto"/>
          </w:divBdr>
        </w:div>
        <w:div w:id="1856767957">
          <w:marLeft w:val="0"/>
          <w:marRight w:val="0"/>
          <w:marTop w:val="0"/>
          <w:marBottom w:val="0"/>
          <w:divBdr>
            <w:top w:val="none" w:sz="0" w:space="0" w:color="auto"/>
            <w:left w:val="none" w:sz="0" w:space="0" w:color="auto"/>
            <w:bottom w:val="none" w:sz="0" w:space="0" w:color="auto"/>
            <w:right w:val="none" w:sz="0" w:space="0" w:color="auto"/>
          </w:divBdr>
        </w:div>
        <w:div w:id="314995060">
          <w:marLeft w:val="0"/>
          <w:marRight w:val="0"/>
          <w:marTop w:val="0"/>
          <w:marBottom w:val="0"/>
          <w:divBdr>
            <w:top w:val="none" w:sz="0" w:space="0" w:color="auto"/>
            <w:left w:val="none" w:sz="0" w:space="0" w:color="auto"/>
            <w:bottom w:val="none" w:sz="0" w:space="0" w:color="auto"/>
            <w:right w:val="none" w:sz="0" w:space="0" w:color="auto"/>
          </w:divBdr>
        </w:div>
        <w:div w:id="434517081">
          <w:marLeft w:val="0"/>
          <w:marRight w:val="0"/>
          <w:marTop w:val="0"/>
          <w:marBottom w:val="0"/>
          <w:divBdr>
            <w:top w:val="none" w:sz="0" w:space="0" w:color="auto"/>
            <w:left w:val="none" w:sz="0" w:space="0" w:color="auto"/>
            <w:bottom w:val="none" w:sz="0" w:space="0" w:color="auto"/>
            <w:right w:val="none" w:sz="0" w:space="0" w:color="auto"/>
          </w:divBdr>
        </w:div>
        <w:div w:id="1151025117">
          <w:marLeft w:val="0"/>
          <w:marRight w:val="0"/>
          <w:marTop w:val="0"/>
          <w:marBottom w:val="0"/>
          <w:divBdr>
            <w:top w:val="none" w:sz="0" w:space="0" w:color="auto"/>
            <w:left w:val="none" w:sz="0" w:space="0" w:color="auto"/>
            <w:bottom w:val="none" w:sz="0" w:space="0" w:color="auto"/>
            <w:right w:val="none" w:sz="0" w:space="0" w:color="auto"/>
          </w:divBdr>
        </w:div>
        <w:div w:id="594822811">
          <w:marLeft w:val="0"/>
          <w:marRight w:val="0"/>
          <w:marTop w:val="0"/>
          <w:marBottom w:val="0"/>
          <w:divBdr>
            <w:top w:val="none" w:sz="0" w:space="0" w:color="auto"/>
            <w:left w:val="none" w:sz="0" w:space="0" w:color="auto"/>
            <w:bottom w:val="none" w:sz="0" w:space="0" w:color="auto"/>
            <w:right w:val="none" w:sz="0" w:space="0" w:color="auto"/>
          </w:divBdr>
        </w:div>
        <w:div w:id="902252182">
          <w:marLeft w:val="0"/>
          <w:marRight w:val="0"/>
          <w:marTop w:val="0"/>
          <w:marBottom w:val="0"/>
          <w:divBdr>
            <w:top w:val="none" w:sz="0" w:space="0" w:color="auto"/>
            <w:left w:val="none" w:sz="0" w:space="0" w:color="auto"/>
            <w:bottom w:val="none" w:sz="0" w:space="0" w:color="auto"/>
            <w:right w:val="none" w:sz="0" w:space="0" w:color="auto"/>
          </w:divBdr>
        </w:div>
        <w:div w:id="177157470">
          <w:marLeft w:val="0"/>
          <w:marRight w:val="0"/>
          <w:marTop w:val="0"/>
          <w:marBottom w:val="0"/>
          <w:divBdr>
            <w:top w:val="none" w:sz="0" w:space="0" w:color="auto"/>
            <w:left w:val="none" w:sz="0" w:space="0" w:color="auto"/>
            <w:bottom w:val="none" w:sz="0" w:space="0" w:color="auto"/>
            <w:right w:val="none" w:sz="0" w:space="0" w:color="auto"/>
          </w:divBdr>
        </w:div>
        <w:div w:id="15468665">
          <w:marLeft w:val="0"/>
          <w:marRight w:val="0"/>
          <w:marTop w:val="0"/>
          <w:marBottom w:val="0"/>
          <w:divBdr>
            <w:top w:val="none" w:sz="0" w:space="0" w:color="auto"/>
            <w:left w:val="none" w:sz="0" w:space="0" w:color="auto"/>
            <w:bottom w:val="none" w:sz="0" w:space="0" w:color="auto"/>
            <w:right w:val="none" w:sz="0" w:space="0" w:color="auto"/>
          </w:divBdr>
        </w:div>
        <w:div w:id="302781116">
          <w:marLeft w:val="0"/>
          <w:marRight w:val="0"/>
          <w:marTop w:val="0"/>
          <w:marBottom w:val="0"/>
          <w:divBdr>
            <w:top w:val="none" w:sz="0" w:space="0" w:color="auto"/>
            <w:left w:val="none" w:sz="0" w:space="0" w:color="auto"/>
            <w:bottom w:val="none" w:sz="0" w:space="0" w:color="auto"/>
            <w:right w:val="none" w:sz="0" w:space="0" w:color="auto"/>
          </w:divBdr>
        </w:div>
        <w:div w:id="1213418190">
          <w:marLeft w:val="0"/>
          <w:marRight w:val="0"/>
          <w:marTop w:val="0"/>
          <w:marBottom w:val="0"/>
          <w:divBdr>
            <w:top w:val="none" w:sz="0" w:space="0" w:color="auto"/>
            <w:left w:val="none" w:sz="0" w:space="0" w:color="auto"/>
            <w:bottom w:val="none" w:sz="0" w:space="0" w:color="auto"/>
            <w:right w:val="none" w:sz="0" w:space="0" w:color="auto"/>
          </w:divBdr>
        </w:div>
        <w:div w:id="1565798439">
          <w:marLeft w:val="0"/>
          <w:marRight w:val="0"/>
          <w:marTop w:val="0"/>
          <w:marBottom w:val="0"/>
          <w:divBdr>
            <w:top w:val="none" w:sz="0" w:space="0" w:color="auto"/>
            <w:left w:val="none" w:sz="0" w:space="0" w:color="auto"/>
            <w:bottom w:val="none" w:sz="0" w:space="0" w:color="auto"/>
            <w:right w:val="none" w:sz="0" w:space="0" w:color="auto"/>
          </w:divBdr>
        </w:div>
        <w:div w:id="1300837418">
          <w:marLeft w:val="0"/>
          <w:marRight w:val="0"/>
          <w:marTop w:val="0"/>
          <w:marBottom w:val="0"/>
          <w:divBdr>
            <w:top w:val="none" w:sz="0" w:space="0" w:color="auto"/>
            <w:left w:val="none" w:sz="0" w:space="0" w:color="auto"/>
            <w:bottom w:val="none" w:sz="0" w:space="0" w:color="auto"/>
            <w:right w:val="none" w:sz="0" w:space="0" w:color="auto"/>
          </w:divBdr>
        </w:div>
        <w:div w:id="1499273889">
          <w:marLeft w:val="0"/>
          <w:marRight w:val="0"/>
          <w:marTop w:val="0"/>
          <w:marBottom w:val="0"/>
          <w:divBdr>
            <w:top w:val="none" w:sz="0" w:space="0" w:color="auto"/>
            <w:left w:val="none" w:sz="0" w:space="0" w:color="auto"/>
            <w:bottom w:val="none" w:sz="0" w:space="0" w:color="auto"/>
            <w:right w:val="none" w:sz="0" w:space="0" w:color="auto"/>
          </w:divBdr>
        </w:div>
        <w:div w:id="510921946">
          <w:marLeft w:val="0"/>
          <w:marRight w:val="0"/>
          <w:marTop w:val="0"/>
          <w:marBottom w:val="0"/>
          <w:divBdr>
            <w:top w:val="none" w:sz="0" w:space="0" w:color="auto"/>
            <w:left w:val="none" w:sz="0" w:space="0" w:color="auto"/>
            <w:bottom w:val="none" w:sz="0" w:space="0" w:color="auto"/>
            <w:right w:val="none" w:sz="0" w:space="0" w:color="auto"/>
          </w:divBdr>
        </w:div>
        <w:div w:id="514998821">
          <w:marLeft w:val="0"/>
          <w:marRight w:val="0"/>
          <w:marTop w:val="0"/>
          <w:marBottom w:val="0"/>
          <w:divBdr>
            <w:top w:val="none" w:sz="0" w:space="0" w:color="auto"/>
            <w:left w:val="none" w:sz="0" w:space="0" w:color="auto"/>
            <w:bottom w:val="none" w:sz="0" w:space="0" w:color="auto"/>
            <w:right w:val="none" w:sz="0" w:space="0" w:color="auto"/>
          </w:divBdr>
        </w:div>
        <w:div w:id="383255711">
          <w:marLeft w:val="0"/>
          <w:marRight w:val="0"/>
          <w:marTop w:val="0"/>
          <w:marBottom w:val="0"/>
          <w:divBdr>
            <w:top w:val="none" w:sz="0" w:space="0" w:color="auto"/>
            <w:left w:val="none" w:sz="0" w:space="0" w:color="auto"/>
            <w:bottom w:val="none" w:sz="0" w:space="0" w:color="auto"/>
            <w:right w:val="none" w:sz="0" w:space="0" w:color="auto"/>
          </w:divBdr>
        </w:div>
        <w:div w:id="1082992896">
          <w:marLeft w:val="0"/>
          <w:marRight w:val="0"/>
          <w:marTop w:val="0"/>
          <w:marBottom w:val="0"/>
          <w:divBdr>
            <w:top w:val="none" w:sz="0" w:space="0" w:color="auto"/>
            <w:left w:val="none" w:sz="0" w:space="0" w:color="auto"/>
            <w:bottom w:val="none" w:sz="0" w:space="0" w:color="auto"/>
            <w:right w:val="none" w:sz="0" w:space="0" w:color="auto"/>
          </w:divBdr>
        </w:div>
        <w:div w:id="2103530429">
          <w:marLeft w:val="0"/>
          <w:marRight w:val="0"/>
          <w:marTop w:val="0"/>
          <w:marBottom w:val="0"/>
          <w:divBdr>
            <w:top w:val="none" w:sz="0" w:space="0" w:color="auto"/>
            <w:left w:val="none" w:sz="0" w:space="0" w:color="auto"/>
            <w:bottom w:val="none" w:sz="0" w:space="0" w:color="auto"/>
            <w:right w:val="none" w:sz="0" w:space="0" w:color="auto"/>
          </w:divBdr>
        </w:div>
        <w:div w:id="604271273">
          <w:marLeft w:val="0"/>
          <w:marRight w:val="0"/>
          <w:marTop w:val="0"/>
          <w:marBottom w:val="0"/>
          <w:divBdr>
            <w:top w:val="none" w:sz="0" w:space="0" w:color="auto"/>
            <w:left w:val="none" w:sz="0" w:space="0" w:color="auto"/>
            <w:bottom w:val="none" w:sz="0" w:space="0" w:color="auto"/>
            <w:right w:val="none" w:sz="0" w:space="0" w:color="auto"/>
          </w:divBdr>
        </w:div>
        <w:div w:id="1655403842">
          <w:marLeft w:val="0"/>
          <w:marRight w:val="0"/>
          <w:marTop w:val="0"/>
          <w:marBottom w:val="0"/>
          <w:divBdr>
            <w:top w:val="none" w:sz="0" w:space="0" w:color="auto"/>
            <w:left w:val="none" w:sz="0" w:space="0" w:color="auto"/>
            <w:bottom w:val="none" w:sz="0" w:space="0" w:color="auto"/>
            <w:right w:val="none" w:sz="0" w:space="0" w:color="auto"/>
          </w:divBdr>
        </w:div>
        <w:div w:id="2141339789">
          <w:marLeft w:val="0"/>
          <w:marRight w:val="0"/>
          <w:marTop w:val="0"/>
          <w:marBottom w:val="0"/>
          <w:divBdr>
            <w:top w:val="none" w:sz="0" w:space="0" w:color="auto"/>
            <w:left w:val="none" w:sz="0" w:space="0" w:color="auto"/>
            <w:bottom w:val="none" w:sz="0" w:space="0" w:color="auto"/>
            <w:right w:val="none" w:sz="0" w:space="0" w:color="auto"/>
          </w:divBdr>
        </w:div>
        <w:div w:id="20979766">
          <w:marLeft w:val="0"/>
          <w:marRight w:val="0"/>
          <w:marTop w:val="0"/>
          <w:marBottom w:val="0"/>
          <w:divBdr>
            <w:top w:val="none" w:sz="0" w:space="0" w:color="auto"/>
            <w:left w:val="none" w:sz="0" w:space="0" w:color="auto"/>
            <w:bottom w:val="none" w:sz="0" w:space="0" w:color="auto"/>
            <w:right w:val="none" w:sz="0" w:space="0" w:color="auto"/>
          </w:divBdr>
        </w:div>
        <w:div w:id="1022705624">
          <w:marLeft w:val="0"/>
          <w:marRight w:val="0"/>
          <w:marTop w:val="0"/>
          <w:marBottom w:val="0"/>
          <w:divBdr>
            <w:top w:val="none" w:sz="0" w:space="0" w:color="auto"/>
            <w:left w:val="none" w:sz="0" w:space="0" w:color="auto"/>
            <w:bottom w:val="none" w:sz="0" w:space="0" w:color="auto"/>
            <w:right w:val="none" w:sz="0" w:space="0" w:color="auto"/>
          </w:divBdr>
        </w:div>
        <w:div w:id="1854371701">
          <w:marLeft w:val="0"/>
          <w:marRight w:val="0"/>
          <w:marTop w:val="0"/>
          <w:marBottom w:val="0"/>
          <w:divBdr>
            <w:top w:val="none" w:sz="0" w:space="0" w:color="auto"/>
            <w:left w:val="none" w:sz="0" w:space="0" w:color="auto"/>
            <w:bottom w:val="none" w:sz="0" w:space="0" w:color="auto"/>
            <w:right w:val="none" w:sz="0" w:space="0" w:color="auto"/>
          </w:divBdr>
        </w:div>
        <w:div w:id="1874922654">
          <w:marLeft w:val="0"/>
          <w:marRight w:val="0"/>
          <w:marTop w:val="0"/>
          <w:marBottom w:val="0"/>
          <w:divBdr>
            <w:top w:val="none" w:sz="0" w:space="0" w:color="auto"/>
            <w:left w:val="none" w:sz="0" w:space="0" w:color="auto"/>
            <w:bottom w:val="none" w:sz="0" w:space="0" w:color="auto"/>
            <w:right w:val="none" w:sz="0" w:space="0" w:color="auto"/>
          </w:divBdr>
        </w:div>
        <w:div w:id="634599416">
          <w:marLeft w:val="0"/>
          <w:marRight w:val="0"/>
          <w:marTop w:val="0"/>
          <w:marBottom w:val="0"/>
          <w:divBdr>
            <w:top w:val="none" w:sz="0" w:space="0" w:color="auto"/>
            <w:left w:val="none" w:sz="0" w:space="0" w:color="auto"/>
            <w:bottom w:val="none" w:sz="0" w:space="0" w:color="auto"/>
            <w:right w:val="none" w:sz="0" w:space="0" w:color="auto"/>
          </w:divBdr>
        </w:div>
        <w:div w:id="893195093">
          <w:marLeft w:val="0"/>
          <w:marRight w:val="0"/>
          <w:marTop w:val="0"/>
          <w:marBottom w:val="0"/>
          <w:divBdr>
            <w:top w:val="none" w:sz="0" w:space="0" w:color="auto"/>
            <w:left w:val="none" w:sz="0" w:space="0" w:color="auto"/>
            <w:bottom w:val="none" w:sz="0" w:space="0" w:color="auto"/>
            <w:right w:val="none" w:sz="0" w:space="0" w:color="auto"/>
          </w:divBdr>
        </w:div>
        <w:div w:id="882983972">
          <w:marLeft w:val="0"/>
          <w:marRight w:val="0"/>
          <w:marTop w:val="0"/>
          <w:marBottom w:val="0"/>
          <w:divBdr>
            <w:top w:val="none" w:sz="0" w:space="0" w:color="auto"/>
            <w:left w:val="none" w:sz="0" w:space="0" w:color="auto"/>
            <w:bottom w:val="none" w:sz="0" w:space="0" w:color="auto"/>
            <w:right w:val="none" w:sz="0" w:space="0" w:color="auto"/>
          </w:divBdr>
        </w:div>
        <w:div w:id="981232968">
          <w:marLeft w:val="0"/>
          <w:marRight w:val="0"/>
          <w:marTop w:val="0"/>
          <w:marBottom w:val="0"/>
          <w:divBdr>
            <w:top w:val="none" w:sz="0" w:space="0" w:color="auto"/>
            <w:left w:val="none" w:sz="0" w:space="0" w:color="auto"/>
            <w:bottom w:val="none" w:sz="0" w:space="0" w:color="auto"/>
            <w:right w:val="none" w:sz="0" w:space="0" w:color="auto"/>
          </w:divBdr>
        </w:div>
        <w:div w:id="2101640629">
          <w:marLeft w:val="0"/>
          <w:marRight w:val="0"/>
          <w:marTop w:val="0"/>
          <w:marBottom w:val="0"/>
          <w:divBdr>
            <w:top w:val="none" w:sz="0" w:space="0" w:color="auto"/>
            <w:left w:val="none" w:sz="0" w:space="0" w:color="auto"/>
            <w:bottom w:val="none" w:sz="0" w:space="0" w:color="auto"/>
            <w:right w:val="none" w:sz="0" w:space="0" w:color="auto"/>
          </w:divBdr>
        </w:div>
        <w:div w:id="951935442">
          <w:marLeft w:val="0"/>
          <w:marRight w:val="0"/>
          <w:marTop w:val="0"/>
          <w:marBottom w:val="0"/>
          <w:divBdr>
            <w:top w:val="none" w:sz="0" w:space="0" w:color="auto"/>
            <w:left w:val="none" w:sz="0" w:space="0" w:color="auto"/>
            <w:bottom w:val="none" w:sz="0" w:space="0" w:color="auto"/>
            <w:right w:val="none" w:sz="0" w:space="0" w:color="auto"/>
          </w:divBdr>
        </w:div>
        <w:div w:id="1341157413">
          <w:marLeft w:val="0"/>
          <w:marRight w:val="0"/>
          <w:marTop w:val="0"/>
          <w:marBottom w:val="0"/>
          <w:divBdr>
            <w:top w:val="none" w:sz="0" w:space="0" w:color="auto"/>
            <w:left w:val="none" w:sz="0" w:space="0" w:color="auto"/>
            <w:bottom w:val="none" w:sz="0" w:space="0" w:color="auto"/>
            <w:right w:val="none" w:sz="0" w:space="0" w:color="auto"/>
          </w:divBdr>
        </w:div>
        <w:div w:id="1988392034">
          <w:marLeft w:val="0"/>
          <w:marRight w:val="0"/>
          <w:marTop w:val="0"/>
          <w:marBottom w:val="0"/>
          <w:divBdr>
            <w:top w:val="none" w:sz="0" w:space="0" w:color="auto"/>
            <w:left w:val="none" w:sz="0" w:space="0" w:color="auto"/>
            <w:bottom w:val="none" w:sz="0" w:space="0" w:color="auto"/>
            <w:right w:val="none" w:sz="0" w:space="0" w:color="auto"/>
          </w:divBdr>
        </w:div>
        <w:div w:id="170530325">
          <w:marLeft w:val="0"/>
          <w:marRight w:val="0"/>
          <w:marTop w:val="0"/>
          <w:marBottom w:val="0"/>
          <w:divBdr>
            <w:top w:val="none" w:sz="0" w:space="0" w:color="auto"/>
            <w:left w:val="none" w:sz="0" w:space="0" w:color="auto"/>
            <w:bottom w:val="none" w:sz="0" w:space="0" w:color="auto"/>
            <w:right w:val="none" w:sz="0" w:space="0" w:color="auto"/>
          </w:divBdr>
        </w:div>
        <w:div w:id="606546826">
          <w:marLeft w:val="0"/>
          <w:marRight w:val="0"/>
          <w:marTop w:val="0"/>
          <w:marBottom w:val="0"/>
          <w:divBdr>
            <w:top w:val="none" w:sz="0" w:space="0" w:color="auto"/>
            <w:left w:val="none" w:sz="0" w:space="0" w:color="auto"/>
            <w:bottom w:val="none" w:sz="0" w:space="0" w:color="auto"/>
            <w:right w:val="none" w:sz="0" w:space="0" w:color="auto"/>
          </w:divBdr>
        </w:div>
        <w:div w:id="1643581213">
          <w:marLeft w:val="0"/>
          <w:marRight w:val="0"/>
          <w:marTop w:val="0"/>
          <w:marBottom w:val="0"/>
          <w:divBdr>
            <w:top w:val="none" w:sz="0" w:space="0" w:color="auto"/>
            <w:left w:val="none" w:sz="0" w:space="0" w:color="auto"/>
            <w:bottom w:val="none" w:sz="0" w:space="0" w:color="auto"/>
            <w:right w:val="none" w:sz="0" w:space="0" w:color="auto"/>
          </w:divBdr>
        </w:div>
        <w:div w:id="1375496141">
          <w:marLeft w:val="0"/>
          <w:marRight w:val="0"/>
          <w:marTop w:val="0"/>
          <w:marBottom w:val="0"/>
          <w:divBdr>
            <w:top w:val="none" w:sz="0" w:space="0" w:color="auto"/>
            <w:left w:val="none" w:sz="0" w:space="0" w:color="auto"/>
            <w:bottom w:val="none" w:sz="0" w:space="0" w:color="auto"/>
            <w:right w:val="none" w:sz="0" w:space="0" w:color="auto"/>
          </w:divBdr>
        </w:div>
        <w:div w:id="1285893150">
          <w:marLeft w:val="0"/>
          <w:marRight w:val="0"/>
          <w:marTop w:val="0"/>
          <w:marBottom w:val="0"/>
          <w:divBdr>
            <w:top w:val="none" w:sz="0" w:space="0" w:color="auto"/>
            <w:left w:val="none" w:sz="0" w:space="0" w:color="auto"/>
            <w:bottom w:val="none" w:sz="0" w:space="0" w:color="auto"/>
            <w:right w:val="none" w:sz="0" w:space="0" w:color="auto"/>
          </w:divBdr>
        </w:div>
        <w:div w:id="2100439790">
          <w:marLeft w:val="0"/>
          <w:marRight w:val="0"/>
          <w:marTop w:val="0"/>
          <w:marBottom w:val="0"/>
          <w:divBdr>
            <w:top w:val="none" w:sz="0" w:space="0" w:color="auto"/>
            <w:left w:val="none" w:sz="0" w:space="0" w:color="auto"/>
            <w:bottom w:val="none" w:sz="0" w:space="0" w:color="auto"/>
            <w:right w:val="none" w:sz="0" w:space="0" w:color="auto"/>
          </w:divBdr>
        </w:div>
        <w:div w:id="150753306">
          <w:marLeft w:val="0"/>
          <w:marRight w:val="0"/>
          <w:marTop w:val="0"/>
          <w:marBottom w:val="0"/>
          <w:divBdr>
            <w:top w:val="none" w:sz="0" w:space="0" w:color="auto"/>
            <w:left w:val="none" w:sz="0" w:space="0" w:color="auto"/>
            <w:bottom w:val="none" w:sz="0" w:space="0" w:color="auto"/>
            <w:right w:val="none" w:sz="0" w:space="0" w:color="auto"/>
          </w:divBdr>
        </w:div>
        <w:div w:id="106241252">
          <w:marLeft w:val="0"/>
          <w:marRight w:val="0"/>
          <w:marTop w:val="0"/>
          <w:marBottom w:val="0"/>
          <w:divBdr>
            <w:top w:val="none" w:sz="0" w:space="0" w:color="auto"/>
            <w:left w:val="none" w:sz="0" w:space="0" w:color="auto"/>
            <w:bottom w:val="none" w:sz="0" w:space="0" w:color="auto"/>
            <w:right w:val="none" w:sz="0" w:space="0" w:color="auto"/>
          </w:divBdr>
        </w:div>
        <w:div w:id="1665743840">
          <w:marLeft w:val="0"/>
          <w:marRight w:val="0"/>
          <w:marTop w:val="0"/>
          <w:marBottom w:val="0"/>
          <w:divBdr>
            <w:top w:val="none" w:sz="0" w:space="0" w:color="auto"/>
            <w:left w:val="none" w:sz="0" w:space="0" w:color="auto"/>
            <w:bottom w:val="none" w:sz="0" w:space="0" w:color="auto"/>
            <w:right w:val="none" w:sz="0" w:space="0" w:color="auto"/>
          </w:divBdr>
        </w:div>
        <w:div w:id="526524222">
          <w:marLeft w:val="0"/>
          <w:marRight w:val="0"/>
          <w:marTop w:val="0"/>
          <w:marBottom w:val="0"/>
          <w:divBdr>
            <w:top w:val="none" w:sz="0" w:space="0" w:color="auto"/>
            <w:left w:val="none" w:sz="0" w:space="0" w:color="auto"/>
            <w:bottom w:val="none" w:sz="0" w:space="0" w:color="auto"/>
            <w:right w:val="none" w:sz="0" w:space="0" w:color="auto"/>
          </w:divBdr>
        </w:div>
        <w:div w:id="608779586">
          <w:marLeft w:val="0"/>
          <w:marRight w:val="0"/>
          <w:marTop w:val="0"/>
          <w:marBottom w:val="0"/>
          <w:divBdr>
            <w:top w:val="none" w:sz="0" w:space="0" w:color="auto"/>
            <w:left w:val="none" w:sz="0" w:space="0" w:color="auto"/>
            <w:bottom w:val="none" w:sz="0" w:space="0" w:color="auto"/>
            <w:right w:val="none" w:sz="0" w:space="0" w:color="auto"/>
          </w:divBdr>
        </w:div>
        <w:div w:id="459225464">
          <w:marLeft w:val="0"/>
          <w:marRight w:val="0"/>
          <w:marTop w:val="0"/>
          <w:marBottom w:val="0"/>
          <w:divBdr>
            <w:top w:val="none" w:sz="0" w:space="0" w:color="auto"/>
            <w:left w:val="none" w:sz="0" w:space="0" w:color="auto"/>
            <w:bottom w:val="none" w:sz="0" w:space="0" w:color="auto"/>
            <w:right w:val="none" w:sz="0" w:space="0" w:color="auto"/>
          </w:divBdr>
        </w:div>
        <w:div w:id="1260723416">
          <w:marLeft w:val="0"/>
          <w:marRight w:val="0"/>
          <w:marTop w:val="0"/>
          <w:marBottom w:val="0"/>
          <w:divBdr>
            <w:top w:val="none" w:sz="0" w:space="0" w:color="auto"/>
            <w:left w:val="none" w:sz="0" w:space="0" w:color="auto"/>
            <w:bottom w:val="none" w:sz="0" w:space="0" w:color="auto"/>
            <w:right w:val="none" w:sz="0" w:space="0" w:color="auto"/>
          </w:divBdr>
        </w:div>
        <w:div w:id="500705304">
          <w:marLeft w:val="0"/>
          <w:marRight w:val="0"/>
          <w:marTop w:val="0"/>
          <w:marBottom w:val="0"/>
          <w:divBdr>
            <w:top w:val="none" w:sz="0" w:space="0" w:color="auto"/>
            <w:left w:val="none" w:sz="0" w:space="0" w:color="auto"/>
            <w:bottom w:val="none" w:sz="0" w:space="0" w:color="auto"/>
            <w:right w:val="none" w:sz="0" w:space="0" w:color="auto"/>
          </w:divBdr>
        </w:div>
        <w:div w:id="1004749719">
          <w:marLeft w:val="0"/>
          <w:marRight w:val="0"/>
          <w:marTop w:val="0"/>
          <w:marBottom w:val="0"/>
          <w:divBdr>
            <w:top w:val="none" w:sz="0" w:space="0" w:color="auto"/>
            <w:left w:val="none" w:sz="0" w:space="0" w:color="auto"/>
            <w:bottom w:val="none" w:sz="0" w:space="0" w:color="auto"/>
            <w:right w:val="none" w:sz="0" w:space="0" w:color="auto"/>
          </w:divBdr>
        </w:div>
        <w:div w:id="121004234">
          <w:marLeft w:val="0"/>
          <w:marRight w:val="0"/>
          <w:marTop w:val="0"/>
          <w:marBottom w:val="0"/>
          <w:divBdr>
            <w:top w:val="none" w:sz="0" w:space="0" w:color="auto"/>
            <w:left w:val="none" w:sz="0" w:space="0" w:color="auto"/>
            <w:bottom w:val="none" w:sz="0" w:space="0" w:color="auto"/>
            <w:right w:val="none" w:sz="0" w:space="0" w:color="auto"/>
          </w:divBdr>
        </w:div>
        <w:div w:id="1507407094">
          <w:marLeft w:val="0"/>
          <w:marRight w:val="0"/>
          <w:marTop w:val="0"/>
          <w:marBottom w:val="0"/>
          <w:divBdr>
            <w:top w:val="none" w:sz="0" w:space="0" w:color="auto"/>
            <w:left w:val="none" w:sz="0" w:space="0" w:color="auto"/>
            <w:bottom w:val="none" w:sz="0" w:space="0" w:color="auto"/>
            <w:right w:val="none" w:sz="0" w:space="0" w:color="auto"/>
          </w:divBdr>
        </w:div>
        <w:div w:id="1649824158">
          <w:marLeft w:val="0"/>
          <w:marRight w:val="0"/>
          <w:marTop w:val="0"/>
          <w:marBottom w:val="0"/>
          <w:divBdr>
            <w:top w:val="none" w:sz="0" w:space="0" w:color="auto"/>
            <w:left w:val="none" w:sz="0" w:space="0" w:color="auto"/>
            <w:bottom w:val="none" w:sz="0" w:space="0" w:color="auto"/>
            <w:right w:val="none" w:sz="0" w:space="0" w:color="auto"/>
          </w:divBdr>
        </w:div>
        <w:div w:id="672100422">
          <w:marLeft w:val="0"/>
          <w:marRight w:val="0"/>
          <w:marTop w:val="0"/>
          <w:marBottom w:val="0"/>
          <w:divBdr>
            <w:top w:val="none" w:sz="0" w:space="0" w:color="auto"/>
            <w:left w:val="none" w:sz="0" w:space="0" w:color="auto"/>
            <w:bottom w:val="none" w:sz="0" w:space="0" w:color="auto"/>
            <w:right w:val="none" w:sz="0" w:space="0" w:color="auto"/>
          </w:divBdr>
        </w:div>
        <w:div w:id="1187133083">
          <w:marLeft w:val="0"/>
          <w:marRight w:val="0"/>
          <w:marTop w:val="0"/>
          <w:marBottom w:val="0"/>
          <w:divBdr>
            <w:top w:val="none" w:sz="0" w:space="0" w:color="auto"/>
            <w:left w:val="none" w:sz="0" w:space="0" w:color="auto"/>
            <w:bottom w:val="none" w:sz="0" w:space="0" w:color="auto"/>
            <w:right w:val="none" w:sz="0" w:space="0" w:color="auto"/>
          </w:divBdr>
        </w:div>
        <w:div w:id="1651443783">
          <w:marLeft w:val="0"/>
          <w:marRight w:val="0"/>
          <w:marTop w:val="0"/>
          <w:marBottom w:val="0"/>
          <w:divBdr>
            <w:top w:val="none" w:sz="0" w:space="0" w:color="auto"/>
            <w:left w:val="none" w:sz="0" w:space="0" w:color="auto"/>
            <w:bottom w:val="none" w:sz="0" w:space="0" w:color="auto"/>
            <w:right w:val="none" w:sz="0" w:space="0" w:color="auto"/>
          </w:divBdr>
        </w:div>
        <w:div w:id="185408326">
          <w:marLeft w:val="0"/>
          <w:marRight w:val="0"/>
          <w:marTop w:val="0"/>
          <w:marBottom w:val="0"/>
          <w:divBdr>
            <w:top w:val="none" w:sz="0" w:space="0" w:color="auto"/>
            <w:left w:val="none" w:sz="0" w:space="0" w:color="auto"/>
            <w:bottom w:val="none" w:sz="0" w:space="0" w:color="auto"/>
            <w:right w:val="none" w:sz="0" w:space="0" w:color="auto"/>
          </w:divBdr>
        </w:div>
        <w:div w:id="1280602526">
          <w:marLeft w:val="0"/>
          <w:marRight w:val="0"/>
          <w:marTop w:val="0"/>
          <w:marBottom w:val="0"/>
          <w:divBdr>
            <w:top w:val="none" w:sz="0" w:space="0" w:color="auto"/>
            <w:left w:val="none" w:sz="0" w:space="0" w:color="auto"/>
            <w:bottom w:val="none" w:sz="0" w:space="0" w:color="auto"/>
            <w:right w:val="none" w:sz="0" w:space="0" w:color="auto"/>
          </w:divBdr>
        </w:div>
        <w:div w:id="1439565431">
          <w:marLeft w:val="0"/>
          <w:marRight w:val="0"/>
          <w:marTop w:val="0"/>
          <w:marBottom w:val="0"/>
          <w:divBdr>
            <w:top w:val="none" w:sz="0" w:space="0" w:color="auto"/>
            <w:left w:val="none" w:sz="0" w:space="0" w:color="auto"/>
            <w:bottom w:val="none" w:sz="0" w:space="0" w:color="auto"/>
            <w:right w:val="none" w:sz="0" w:space="0" w:color="auto"/>
          </w:divBdr>
        </w:div>
        <w:div w:id="483357097">
          <w:marLeft w:val="0"/>
          <w:marRight w:val="0"/>
          <w:marTop w:val="0"/>
          <w:marBottom w:val="0"/>
          <w:divBdr>
            <w:top w:val="none" w:sz="0" w:space="0" w:color="auto"/>
            <w:left w:val="none" w:sz="0" w:space="0" w:color="auto"/>
            <w:bottom w:val="none" w:sz="0" w:space="0" w:color="auto"/>
            <w:right w:val="none" w:sz="0" w:space="0" w:color="auto"/>
          </w:divBdr>
        </w:div>
        <w:div w:id="409427310">
          <w:marLeft w:val="0"/>
          <w:marRight w:val="0"/>
          <w:marTop w:val="0"/>
          <w:marBottom w:val="0"/>
          <w:divBdr>
            <w:top w:val="none" w:sz="0" w:space="0" w:color="auto"/>
            <w:left w:val="none" w:sz="0" w:space="0" w:color="auto"/>
            <w:bottom w:val="none" w:sz="0" w:space="0" w:color="auto"/>
            <w:right w:val="none" w:sz="0" w:space="0" w:color="auto"/>
          </w:divBdr>
        </w:div>
        <w:div w:id="1914268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mailto:apv0004@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7</cp:revision>
  <dcterms:created xsi:type="dcterms:W3CDTF">2023-06-20T19:22:00Z</dcterms:created>
  <dcterms:modified xsi:type="dcterms:W3CDTF">2023-07-28T19:53:00Z</dcterms:modified>
</cp:coreProperties>
</file>