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1F761ECA"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2251-00</w:t>
      </w:r>
      <w:r w:rsidR="007C28EC">
        <w:rPr>
          <w:rFonts w:ascii="Times New Roman" w:eastAsia="Times New Roman" w:hAnsi="Times New Roman" w:cs="Times New Roman"/>
          <w:color w:val="06145C"/>
        </w:rPr>
        <w:t>2</w:t>
      </w:r>
    </w:p>
    <w:p w14:paraId="14D86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4CFD75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Prerequisites: </w:t>
      </w:r>
      <w:r w:rsidRPr="000A50C5">
        <w:rPr>
          <w:rFonts w:ascii="Times New Roman" w:eastAsia="Times New Roman" w:hAnsi="Times New Roman" w:cs="Times New Roman"/>
          <w:color w:val="06145C"/>
        </w:rPr>
        <w:t>None</w:t>
      </w:r>
    </w:p>
    <w:p w14:paraId="32A340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64305C38"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00A82702">
        <w:rPr>
          <w:rFonts w:ascii="Times New Roman" w:eastAsia="Times New Roman" w:hAnsi="Times New Roman" w:cs="Times New Roman"/>
          <w:color w:val="06145C"/>
        </w:rPr>
        <w:t>Fall</w:t>
      </w:r>
      <w:r w:rsidRPr="000A50C5">
        <w:rPr>
          <w:rFonts w:ascii="Times New Roman" w:eastAsia="Times New Roman" w:hAnsi="Times New Roman" w:cs="Times New Roman"/>
          <w:color w:val="06145C"/>
        </w:rPr>
        <w:t xml:space="preserve"> 2023</w:t>
      </w:r>
    </w:p>
    <w:p w14:paraId="16BA7BAE" w14:textId="60265B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Pr="000A50C5">
        <w:rPr>
          <w:rFonts w:ascii="Times New Roman" w:eastAsia="Times New Roman" w:hAnsi="Times New Roman" w:cs="Times New Roman"/>
          <w:color w:val="06145C"/>
        </w:rPr>
        <w:t>T</w:t>
      </w:r>
      <w:r w:rsidR="007C28EC">
        <w:rPr>
          <w:rFonts w:ascii="Times New Roman" w:eastAsia="Times New Roman" w:hAnsi="Times New Roman" w:cs="Times New Roman"/>
          <w:color w:val="06145C"/>
        </w:rPr>
        <w:t>hurs</w:t>
      </w:r>
      <w:r w:rsidRPr="000A50C5">
        <w:rPr>
          <w:rFonts w:ascii="Times New Roman" w:eastAsia="Times New Roman" w:hAnsi="Times New Roman" w:cs="Times New Roman"/>
          <w:color w:val="06145C"/>
        </w:rPr>
        <w:t>day/ 10:00-11:30am</w:t>
      </w:r>
    </w:p>
    <w:p w14:paraId="0B27928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Pr="000A50C5">
        <w:rPr>
          <w:rFonts w:ascii="Times New Roman" w:eastAsia="Times New Roman" w:hAnsi="Times New Roman" w:cs="Times New Roman"/>
          <w:color w:val="06145C"/>
        </w:rPr>
        <w:t>KINE 168</w:t>
      </w:r>
    </w:p>
    <w:p w14:paraId="4FE823F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21C9187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3ABBC7E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Develops understanding and application of the broad concept of motor development in preschool-aged children. For this course you will be working with children who attend the Early Learning Center on campus.     </w:t>
      </w:r>
    </w:p>
    <w:p w14:paraId="1B0DE04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Objectives:</w:t>
      </w:r>
    </w:p>
    <w:p w14:paraId="7E61CEA5"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To gain practical experience in motor learning concepts.</w:t>
      </w:r>
    </w:p>
    <w:p w14:paraId="09417B64"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Create a positive and motivating learning environment.</w:t>
      </w:r>
    </w:p>
    <w:p w14:paraId="30277116"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Gain knowledge of developmentally appropriate practices regarding motor development in preschool-aged children.</w:t>
      </w:r>
    </w:p>
    <w:p w14:paraId="742A36F3"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Properly implement developmentally appropriate practices within the setting.</w:t>
      </w:r>
    </w:p>
    <w:p w14:paraId="128AFFF1"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Successfully set-up a safe outdoor or indoor space for children to participate in motor skills using developmentally appropriate activities and equipment.</w:t>
      </w:r>
    </w:p>
    <w:p w14:paraId="7989772C"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Develop skills working with other students to plan and develop activities.</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children develop, grow, and learn in the same way or at the same pace, children do develop in certain predictable ways referred to as milestones. Each milestone shows a range of skills typically seen in child development. Children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0A50C5">
        <w:rPr>
          <w:rFonts w:ascii="Times New Roman" w:eastAsia="Times New Roman" w:hAnsi="Times New Roman" w:cs="Times New Roman"/>
          <w:i/>
          <w:iCs/>
          <w:color w:val="06145C"/>
        </w:rPr>
        <w:t xml:space="preserve"> </w:t>
      </w:r>
      <w:r w:rsidRPr="000A50C5">
        <w:rPr>
          <w:rFonts w:ascii="Times New Roman" w:eastAsia="Times New Roman" w:hAnsi="Times New Roman" w:cs="Times New Roman"/>
          <w:color w:val="06145C"/>
        </w:rPr>
        <w:t>that you implement these strategies when asked.</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I teach several courses through the semester, therefore when sending an email to the instructor include the course number AND section in the subject box (for example: KINE 2251-001).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15BCB010" w14:textId="77777777" w:rsidR="000A50C5" w:rsidRPr="000A50C5" w:rsidRDefault="000A50C5" w:rsidP="000A50C5">
      <w:pPr>
        <w:numPr>
          <w:ilvl w:val="0"/>
          <w:numId w:val="3"/>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required to attend AND participate in all classes.</w:t>
      </w:r>
    </w:p>
    <w:p w14:paraId="02BB20F8"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You must have a valid excuse if absent; a copy of the excused absences must be provided to the instructor within one week and you will need to attend another lab session.  </w:t>
      </w:r>
    </w:p>
    <w:p w14:paraId="5FEC84B0"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Arriving late or leaving early will result in an absence.</w:t>
      </w:r>
    </w:p>
    <w:p w14:paraId="0FAB2F6E"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If you are unable to attend for any reason or you are going to be late, please email me at </w:t>
      </w:r>
      <w:hyperlink r:id="rId5" w:history="1">
        <w:r w:rsidRPr="000A50C5">
          <w:rPr>
            <w:rFonts w:ascii="Times New Roman" w:eastAsia="Times New Roman" w:hAnsi="Times New Roman" w:cs="Times New Roman"/>
            <w:color w:val="06145C"/>
            <w:u w:val="single"/>
          </w:rPr>
          <w:t>apv0004@auburn.edu</w:t>
        </w:r>
      </w:hyperlink>
    </w:p>
    <w:p w14:paraId="35475120"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p>
    <w:p w14:paraId="0BFFFB04"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expected to check Canvas on a regular basis.</w:t>
      </w:r>
    </w:p>
    <w:p w14:paraId="764D7961"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required to attend class at the lab according to their schedule/section. Students must check-in immediately upon arrival and check-out prior to departure.</w:t>
      </w:r>
    </w:p>
    <w:p w14:paraId="15366F88"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You will be evaluated on 2 objectives: (1) Attendance and (2) Adequately participating in the day’s activities.</w:t>
      </w:r>
    </w:p>
    <w:p w14:paraId="64618075"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Each student will be responsible for assisting with the delivery of the intervention.</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lastRenderedPageBreak/>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1474D28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60BDFFFA"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Dress Code:</w:t>
      </w:r>
      <w:r w:rsidRPr="000A50C5">
        <w:rPr>
          <w:rFonts w:ascii="Times New Roman" w:eastAsia="Times New Roman" w:hAnsi="Times New Roman" w:cs="Times New Roman"/>
          <w:color w:val="06145C"/>
        </w:rPr>
        <w:t xml:space="preserve"> 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7411FFB8"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Health Concerns:</w:t>
      </w:r>
      <w:r w:rsidRPr="000A50C5">
        <w:rPr>
          <w:rFonts w:ascii="Times New Roman" w:eastAsia="Times New Roman" w:hAnsi="Times New Roman" w:cs="Times New Roman"/>
          <w:color w:val="06145C"/>
        </w:rPr>
        <w:t xml:space="preserve"> Due to the health and well-being of our participants, a student may not smoke directly prior to class. No food or drink (besides water) is allowed in class.</w:t>
      </w:r>
    </w:p>
    <w:p w14:paraId="718C3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Attendance/Participation will be graded as satisfactory (100) or unsatisfactory (0). Graded work will include:</w:t>
      </w:r>
    </w:p>
    <w:tbl>
      <w:tblPr>
        <w:tblW w:w="1658"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416"/>
        <w:gridCol w:w="668"/>
      </w:tblGrid>
      <w:tr w:rsidR="000A50C5" w:rsidRPr="000A50C5" w14:paraId="00AB72A5" w14:textId="77777777" w:rsidTr="000A50C5">
        <w:trPr>
          <w:trHeight w:val="795"/>
        </w:trPr>
        <w:tc>
          <w:tcPr>
            <w:tcW w:w="3597" w:type="pct"/>
            <w:vAlign w:val="center"/>
            <w:hideMark/>
          </w:tcPr>
          <w:p w14:paraId="742F567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Quizzes</w:t>
            </w:r>
          </w:p>
        </w:tc>
        <w:tc>
          <w:tcPr>
            <w:tcW w:w="1384" w:type="pct"/>
            <w:vAlign w:val="center"/>
            <w:hideMark/>
          </w:tcPr>
          <w:p w14:paraId="5715F6D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20</w:t>
            </w:r>
          </w:p>
        </w:tc>
      </w:tr>
      <w:tr w:rsidR="000A50C5" w:rsidRPr="000A50C5" w14:paraId="5C2CCE17" w14:textId="77777777" w:rsidTr="000A50C5">
        <w:trPr>
          <w:trHeight w:val="795"/>
        </w:trPr>
        <w:tc>
          <w:tcPr>
            <w:tcW w:w="3597" w:type="pct"/>
            <w:vAlign w:val="center"/>
            <w:hideMark/>
          </w:tcPr>
          <w:p w14:paraId="4C59E3E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Assignments</w:t>
            </w:r>
          </w:p>
        </w:tc>
        <w:tc>
          <w:tcPr>
            <w:tcW w:w="1384" w:type="pct"/>
            <w:vAlign w:val="center"/>
            <w:hideMark/>
          </w:tcPr>
          <w:p w14:paraId="2F89FFF3" w14:textId="15B84EA2" w:rsidR="000A50C5" w:rsidRPr="000A50C5" w:rsidRDefault="007A608D"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85</w:t>
            </w:r>
          </w:p>
        </w:tc>
      </w:tr>
      <w:tr w:rsidR="000A50C5" w:rsidRPr="000A50C5" w14:paraId="4FC68B76" w14:textId="77777777" w:rsidTr="000A50C5">
        <w:trPr>
          <w:trHeight w:val="795"/>
        </w:trPr>
        <w:tc>
          <w:tcPr>
            <w:tcW w:w="3597" w:type="pct"/>
            <w:vAlign w:val="center"/>
            <w:hideMark/>
          </w:tcPr>
          <w:p w14:paraId="3DEB26C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Attendance/Participation</w:t>
            </w:r>
          </w:p>
        </w:tc>
        <w:tc>
          <w:tcPr>
            <w:tcW w:w="1384" w:type="pct"/>
            <w:vAlign w:val="center"/>
            <w:hideMark/>
          </w:tcPr>
          <w:p w14:paraId="013B01F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100</w:t>
            </w:r>
          </w:p>
        </w:tc>
      </w:tr>
      <w:tr w:rsidR="000A50C5" w:rsidRPr="000A50C5" w14:paraId="0F3912CE" w14:textId="77777777" w:rsidTr="000A50C5">
        <w:trPr>
          <w:trHeight w:val="795"/>
        </w:trPr>
        <w:tc>
          <w:tcPr>
            <w:tcW w:w="3597" w:type="pct"/>
            <w:vAlign w:val="center"/>
            <w:hideMark/>
          </w:tcPr>
          <w:p w14:paraId="0EE112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Final</w:t>
            </w:r>
          </w:p>
        </w:tc>
        <w:tc>
          <w:tcPr>
            <w:tcW w:w="1384" w:type="pct"/>
            <w:vAlign w:val="center"/>
            <w:hideMark/>
          </w:tcPr>
          <w:p w14:paraId="6BA0B47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10</w:t>
            </w:r>
          </w:p>
        </w:tc>
      </w:tr>
      <w:tr w:rsidR="000A50C5" w:rsidRPr="000A50C5" w14:paraId="796AEEFE" w14:textId="77777777" w:rsidTr="000A50C5">
        <w:trPr>
          <w:trHeight w:val="795"/>
        </w:trPr>
        <w:tc>
          <w:tcPr>
            <w:tcW w:w="3597"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4" w:type="pct"/>
            <w:vAlign w:val="center"/>
            <w:hideMark/>
          </w:tcPr>
          <w:p w14:paraId="741F8CD6" w14:textId="19BBF486"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2</w:t>
            </w:r>
            <w:r w:rsidR="007A608D">
              <w:rPr>
                <w:rFonts w:ascii="Times New Roman" w:eastAsia="Times New Roman" w:hAnsi="Times New Roman" w:cs="Times New Roman"/>
                <w:b/>
                <w:bCs/>
                <w:color w:val="06145C"/>
              </w:rPr>
              <w:t>15</w:t>
            </w:r>
          </w:p>
        </w:tc>
      </w:tr>
    </w:tbl>
    <w:p w14:paraId="165F6CD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in class.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6"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p>
    <w:tbl>
      <w:tblPr>
        <w:tblW w:w="5500"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429"/>
        <w:gridCol w:w="2643"/>
        <w:gridCol w:w="5158"/>
      </w:tblGrid>
      <w:tr w:rsidR="000A50C5" w:rsidRPr="000A50C5" w14:paraId="4FE622FF" w14:textId="77777777" w:rsidTr="00791406">
        <w:trPr>
          <w:trHeight w:val="795"/>
        </w:trPr>
        <w:tc>
          <w:tcPr>
            <w:tcW w:w="1187" w:type="pct"/>
            <w:tcBorders>
              <w:top w:val="single" w:sz="24" w:space="0" w:color="06145C"/>
              <w:bottom w:val="single" w:sz="4" w:space="0" w:color="auto"/>
            </w:tcBorders>
            <w:vAlign w:val="center"/>
            <w:hideMark/>
          </w:tcPr>
          <w:p w14:paraId="53D2FF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Dates</w:t>
            </w:r>
          </w:p>
        </w:tc>
        <w:tc>
          <w:tcPr>
            <w:tcW w:w="1292" w:type="pct"/>
            <w:tcBorders>
              <w:top w:val="single" w:sz="24" w:space="0" w:color="06145C"/>
              <w:bottom w:val="single" w:sz="4" w:space="0" w:color="auto"/>
            </w:tcBorders>
            <w:vAlign w:val="center"/>
            <w:hideMark/>
          </w:tcPr>
          <w:p w14:paraId="60A12865"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Class Meeting Location</w:t>
            </w:r>
          </w:p>
        </w:tc>
        <w:tc>
          <w:tcPr>
            <w:tcW w:w="2521" w:type="pct"/>
            <w:tcBorders>
              <w:top w:val="single" w:sz="24" w:space="0" w:color="06145C"/>
              <w:bottom w:val="single" w:sz="4" w:space="0" w:color="auto"/>
            </w:tcBorders>
            <w:vAlign w:val="center"/>
            <w:hideMark/>
          </w:tcPr>
          <w:p w14:paraId="21979970"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Assignment / Due Dates</w:t>
            </w:r>
          </w:p>
        </w:tc>
      </w:tr>
      <w:tr w:rsidR="000A50C5" w:rsidRPr="000A50C5" w14:paraId="37597A1C" w14:textId="77777777" w:rsidTr="00E95FD5">
        <w:trPr>
          <w:trHeight w:val="938"/>
        </w:trPr>
        <w:tc>
          <w:tcPr>
            <w:tcW w:w="1187" w:type="pct"/>
            <w:tcBorders>
              <w:top w:val="single" w:sz="4" w:space="0" w:color="auto"/>
              <w:bottom w:val="single" w:sz="4" w:space="0" w:color="auto"/>
            </w:tcBorders>
            <w:vAlign w:val="center"/>
            <w:hideMark/>
          </w:tcPr>
          <w:p w14:paraId="4AD96B26" w14:textId="3B2D3FAA"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August</w:t>
            </w:r>
            <w:r w:rsidR="000A50C5"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2</w:t>
            </w:r>
            <w:r w:rsidR="007C28EC">
              <w:rPr>
                <w:rFonts w:ascii="Times New Roman" w:eastAsia="Times New Roman" w:hAnsi="Times New Roman" w:cs="Times New Roman"/>
                <w:color w:val="06145C"/>
              </w:rPr>
              <w:t>4</w:t>
            </w:r>
          </w:p>
        </w:tc>
        <w:tc>
          <w:tcPr>
            <w:tcW w:w="1292" w:type="pct"/>
            <w:tcBorders>
              <w:top w:val="single" w:sz="4" w:space="0" w:color="auto"/>
              <w:bottom w:val="single" w:sz="4" w:space="0" w:color="auto"/>
            </w:tcBorders>
            <w:vAlign w:val="center"/>
            <w:hideMark/>
          </w:tcPr>
          <w:p w14:paraId="11F07AD5"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KINE 149</w:t>
            </w:r>
          </w:p>
        </w:tc>
        <w:tc>
          <w:tcPr>
            <w:tcW w:w="2521" w:type="pct"/>
            <w:tcBorders>
              <w:top w:val="single" w:sz="4" w:space="0" w:color="auto"/>
              <w:bottom w:val="single" w:sz="4" w:space="0" w:color="auto"/>
            </w:tcBorders>
            <w:vAlign w:val="center"/>
            <w:hideMark/>
          </w:tcPr>
          <w:p w14:paraId="51A4F1A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Intro to Class</w:t>
            </w:r>
          </w:p>
          <w:p w14:paraId="50B68B2B" w14:textId="77777777" w:rsidR="00E95FD5" w:rsidRDefault="000A50C5" w:rsidP="00E95FD5">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Syllabus Quiz Due </w:t>
            </w:r>
            <w:r w:rsidR="00495810">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sidR="00495810">
              <w:rPr>
                <w:rFonts w:ascii="Times New Roman" w:eastAsia="Times New Roman" w:hAnsi="Times New Roman" w:cs="Times New Roman"/>
                <w:color w:val="06145C"/>
              </w:rPr>
              <w:t>3</w:t>
            </w:r>
          </w:p>
          <w:p w14:paraId="6D92E49E" w14:textId="2E085C4A" w:rsidR="00495810" w:rsidRPr="00495810" w:rsidRDefault="00495810" w:rsidP="00495810">
            <w:pPr>
              <w:pStyle w:val="ListParagraph"/>
              <w:numPr>
                <w:ilvl w:val="0"/>
                <w:numId w:val="7"/>
              </w:num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Youth Protection Training</w:t>
            </w:r>
            <w:r w:rsidR="00317650">
              <w:rPr>
                <w:rFonts w:ascii="Times New Roman" w:eastAsia="Times New Roman" w:hAnsi="Times New Roman" w:cs="Times New Roman"/>
                <w:color w:val="06145C"/>
              </w:rPr>
              <w:t>-</w:t>
            </w:r>
            <w:r>
              <w:rPr>
                <w:rFonts w:ascii="Times New Roman" w:eastAsia="Times New Roman" w:hAnsi="Times New Roman" w:cs="Times New Roman"/>
                <w:color w:val="06145C"/>
              </w:rPr>
              <w:t xml:space="preserve"> Due 9/3</w:t>
            </w:r>
          </w:p>
        </w:tc>
      </w:tr>
      <w:tr w:rsidR="000A50C5" w:rsidRPr="000A50C5" w14:paraId="224D9F75" w14:textId="77777777" w:rsidTr="00791406">
        <w:trPr>
          <w:trHeight w:val="795"/>
        </w:trPr>
        <w:tc>
          <w:tcPr>
            <w:tcW w:w="1187" w:type="pct"/>
            <w:tcBorders>
              <w:top w:val="single" w:sz="4" w:space="0" w:color="auto"/>
              <w:bottom w:val="single" w:sz="4" w:space="0" w:color="auto"/>
            </w:tcBorders>
            <w:vAlign w:val="center"/>
            <w:hideMark/>
          </w:tcPr>
          <w:p w14:paraId="7EAE4F9F" w14:textId="71AC1FE3"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August</w:t>
            </w:r>
            <w:r w:rsidR="000A50C5" w:rsidRPr="000A50C5">
              <w:rPr>
                <w:rFonts w:ascii="Times New Roman" w:eastAsia="Times New Roman" w:hAnsi="Times New Roman" w:cs="Times New Roman"/>
                <w:color w:val="06145C"/>
              </w:rPr>
              <w:t xml:space="preserve"> </w:t>
            </w:r>
            <w:r w:rsidR="007C28EC">
              <w:rPr>
                <w:rFonts w:ascii="Times New Roman" w:eastAsia="Times New Roman" w:hAnsi="Times New Roman" w:cs="Times New Roman"/>
                <w:color w:val="06145C"/>
              </w:rPr>
              <w:t>31</w:t>
            </w:r>
          </w:p>
        </w:tc>
        <w:tc>
          <w:tcPr>
            <w:tcW w:w="1292" w:type="pct"/>
            <w:tcBorders>
              <w:top w:val="single" w:sz="4" w:space="0" w:color="auto"/>
              <w:bottom w:val="single" w:sz="4" w:space="0" w:color="auto"/>
            </w:tcBorders>
            <w:vAlign w:val="center"/>
            <w:hideMark/>
          </w:tcPr>
          <w:p w14:paraId="0031839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Online</w:t>
            </w:r>
          </w:p>
        </w:tc>
        <w:tc>
          <w:tcPr>
            <w:tcW w:w="2521" w:type="pct"/>
            <w:tcBorders>
              <w:top w:val="single" w:sz="4" w:space="0" w:color="auto"/>
              <w:bottom w:val="single" w:sz="4" w:space="0" w:color="auto"/>
            </w:tcBorders>
            <w:vAlign w:val="center"/>
            <w:hideMark/>
          </w:tcPr>
          <w:p w14:paraId="06922960" w14:textId="11C9535C"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Youth Protection Training</w:t>
            </w:r>
            <w:r w:rsidR="00317650">
              <w:rPr>
                <w:rFonts w:ascii="Times New Roman" w:eastAsia="Times New Roman" w:hAnsi="Times New Roman" w:cs="Times New Roman"/>
                <w:color w:val="06145C"/>
              </w:rPr>
              <w:t>-</w:t>
            </w:r>
            <w:r w:rsidRPr="000A50C5">
              <w:rPr>
                <w:rFonts w:ascii="Times New Roman" w:eastAsia="Times New Roman" w:hAnsi="Times New Roman" w:cs="Times New Roman"/>
                <w:color w:val="06145C"/>
              </w:rPr>
              <w:t xml:space="preserve"> Due </w:t>
            </w:r>
            <w:r w:rsidR="00A82702">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sidR="00A82702">
              <w:rPr>
                <w:rFonts w:ascii="Times New Roman" w:eastAsia="Times New Roman" w:hAnsi="Times New Roman" w:cs="Times New Roman"/>
                <w:color w:val="06145C"/>
              </w:rPr>
              <w:t>3</w:t>
            </w:r>
            <w:r w:rsidRPr="000A50C5">
              <w:rPr>
                <w:rFonts w:ascii="Times New Roman" w:eastAsia="Times New Roman" w:hAnsi="Times New Roman" w:cs="Times New Roman"/>
                <w:color w:val="06145C"/>
              </w:rPr>
              <w:t> </w:t>
            </w:r>
          </w:p>
          <w:p w14:paraId="304A0279" w14:textId="738FA70B"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ELC Orientation Quiz</w:t>
            </w:r>
            <w:r w:rsidR="00317650">
              <w:rPr>
                <w:rFonts w:ascii="Times New Roman" w:eastAsia="Times New Roman" w:hAnsi="Times New Roman" w:cs="Times New Roman"/>
                <w:color w:val="06145C"/>
              </w:rPr>
              <w:t>-</w:t>
            </w:r>
            <w:r w:rsidRPr="000A50C5">
              <w:rPr>
                <w:rFonts w:ascii="Times New Roman" w:eastAsia="Times New Roman" w:hAnsi="Times New Roman" w:cs="Times New Roman"/>
                <w:color w:val="06145C"/>
              </w:rPr>
              <w:t xml:space="preserve"> Due </w:t>
            </w:r>
            <w:r w:rsidR="00A82702">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sidR="00A82702">
              <w:rPr>
                <w:rFonts w:ascii="Times New Roman" w:eastAsia="Times New Roman" w:hAnsi="Times New Roman" w:cs="Times New Roman"/>
                <w:color w:val="06145C"/>
              </w:rPr>
              <w:t>3</w:t>
            </w:r>
          </w:p>
        </w:tc>
      </w:tr>
      <w:tr w:rsidR="000A50C5" w:rsidRPr="000A50C5" w14:paraId="74BD2CED" w14:textId="77777777" w:rsidTr="00E95FD5">
        <w:trPr>
          <w:trHeight w:val="1604"/>
        </w:trPr>
        <w:tc>
          <w:tcPr>
            <w:tcW w:w="1187" w:type="pct"/>
            <w:tcBorders>
              <w:top w:val="single" w:sz="4" w:space="0" w:color="auto"/>
              <w:bottom w:val="single" w:sz="4" w:space="0" w:color="auto"/>
            </w:tcBorders>
            <w:vAlign w:val="center"/>
            <w:hideMark/>
          </w:tcPr>
          <w:p w14:paraId="16EB0158" w14:textId="65878EBB"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September</w:t>
            </w:r>
            <w:r w:rsidR="000A50C5" w:rsidRPr="000A50C5">
              <w:rPr>
                <w:rFonts w:ascii="Times New Roman" w:eastAsia="Times New Roman" w:hAnsi="Times New Roman" w:cs="Times New Roman"/>
                <w:color w:val="06145C"/>
              </w:rPr>
              <w:t xml:space="preserve"> </w:t>
            </w:r>
            <w:r w:rsidR="007C28EC">
              <w:rPr>
                <w:rFonts w:ascii="Times New Roman" w:eastAsia="Times New Roman" w:hAnsi="Times New Roman" w:cs="Times New Roman"/>
                <w:color w:val="06145C"/>
              </w:rPr>
              <w:t>7</w:t>
            </w:r>
          </w:p>
        </w:tc>
        <w:tc>
          <w:tcPr>
            <w:tcW w:w="1292" w:type="pct"/>
            <w:tcBorders>
              <w:top w:val="single" w:sz="4" w:space="0" w:color="auto"/>
              <w:bottom w:val="single" w:sz="4" w:space="0" w:color="auto"/>
            </w:tcBorders>
            <w:vAlign w:val="center"/>
            <w:hideMark/>
          </w:tcPr>
          <w:p w14:paraId="509F40C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03C5B24D" w14:textId="250FBAC0" w:rsidR="00A82702"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5BBBEEB7" w14:textId="4B784F87"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1-</w:t>
            </w:r>
            <w:r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sidR="007C28EC">
              <w:rPr>
                <w:rFonts w:ascii="Times New Roman" w:eastAsia="Times New Roman" w:hAnsi="Times New Roman" w:cs="Times New Roman"/>
                <w:color w:val="06145C"/>
              </w:rPr>
              <w:t>7</w:t>
            </w:r>
          </w:p>
          <w:p w14:paraId="2F2122F3" w14:textId="23AAA59F"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08851682" w14:textId="738B1050" w:rsidR="000A50C5" w:rsidRP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Birth Story</w:t>
            </w:r>
            <w:r w:rsidR="00791406">
              <w:rPr>
                <w:rFonts w:ascii="Times New Roman" w:eastAsia="Times New Roman" w:hAnsi="Times New Roman" w:cs="Times New Roman"/>
                <w:color w:val="06145C"/>
              </w:rPr>
              <w:t xml:space="preserve"> (Newborn to 12-months)</w:t>
            </w:r>
            <w:r>
              <w:rPr>
                <w:rFonts w:ascii="Times New Roman" w:eastAsia="Times New Roman" w:hAnsi="Times New Roman" w:cs="Times New Roman"/>
                <w:color w:val="06145C"/>
              </w:rPr>
              <w:t>-</w:t>
            </w:r>
            <w:r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17</w:t>
            </w:r>
            <w:r w:rsidRPr="000A50C5">
              <w:rPr>
                <w:rFonts w:ascii="Times New Roman" w:eastAsia="Times New Roman" w:hAnsi="Times New Roman" w:cs="Times New Roman"/>
                <w:color w:val="06145C"/>
              </w:rPr>
              <w:t> </w:t>
            </w:r>
          </w:p>
        </w:tc>
      </w:tr>
      <w:tr w:rsidR="000A50C5" w:rsidRPr="000A50C5" w14:paraId="5E6B29A6" w14:textId="77777777" w:rsidTr="00791406">
        <w:trPr>
          <w:trHeight w:val="795"/>
        </w:trPr>
        <w:tc>
          <w:tcPr>
            <w:tcW w:w="1187" w:type="pct"/>
            <w:tcBorders>
              <w:top w:val="single" w:sz="4" w:space="0" w:color="auto"/>
              <w:bottom w:val="single" w:sz="4" w:space="0" w:color="auto"/>
            </w:tcBorders>
            <w:vAlign w:val="center"/>
            <w:hideMark/>
          </w:tcPr>
          <w:p w14:paraId="187166AD" w14:textId="2A208741"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September 1</w:t>
            </w:r>
            <w:r w:rsidR="007C28EC">
              <w:rPr>
                <w:rFonts w:ascii="Times New Roman" w:eastAsia="Times New Roman" w:hAnsi="Times New Roman" w:cs="Times New Roman"/>
                <w:color w:val="06145C"/>
              </w:rPr>
              <w:t>4</w:t>
            </w:r>
          </w:p>
        </w:tc>
        <w:tc>
          <w:tcPr>
            <w:tcW w:w="1292" w:type="pct"/>
            <w:tcBorders>
              <w:top w:val="single" w:sz="4" w:space="0" w:color="auto"/>
              <w:bottom w:val="single" w:sz="4" w:space="0" w:color="auto"/>
            </w:tcBorders>
            <w:vAlign w:val="center"/>
            <w:hideMark/>
          </w:tcPr>
          <w:p w14:paraId="517CC7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38E2923E" w14:textId="77777777" w:rsid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B</w:t>
            </w:r>
          </w:p>
          <w:p w14:paraId="49D45F7E" w14:textId="634D4246"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1-</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w:t>
            </w:r>
            <w:r w:rsidR="007C28EC">
              <w:rPr>
                <w:rFonts w:ascii="Times New Roman" w:eastAsia="Times New Roman" w:hAnsi="Times New Roman" w:cs="Times New Roman"/>
                <w:color w:val="06145C"/>
              </w:rPr>
              <w:t>4</w:t>
            </w:r>
          </w:p>
          <w:p w14:paraId="7F0E6157" w14:textId="51D9E825"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67113913" w14:textId="00F02644" w:rsidR="00A82702"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Birth Story (Newborn to 12-months)-</w:t>
            </w:r>
            <w:r w:rsidR="00791406"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17</w:t>
            </w:r>
            <w:r w:rsidRPr="000A50C5">
              <w:rPr>
                <w:rFonts w:ascii="Times New Roman" w:eastAsia="Times New Roman" w:hAnsi="Times New Roman" w:cs="Times New Roman"/>
                <w:color w:val="06145C"/>
              </w:rPr>
              <w:t>  </w:t>
            </w:r>
          </w:p>
          <w:p w14:paraId="3B0F8B98" w14:textId="228A90D2" w:rsidR="00A82702" w:rsidRPr="000A50C5" w:rsidRDefault="00A82702" w:rsidP="000A50C5">
            <w:pPr>
              <w:spacing w:before="100" w:beforeAutospacing="1" w:after="100" w:afterAutospacing="1"/>
              <w:rPr>
                <w:rFonts w:ascii="Times New Roman" w:eastAsia="Times New Roman" w:hAnsi="Times New Roman" w:cs="Times New Roman"/>
              </w:rPr>
            </w:pPr>
          </w:p>
        </w:tc>
      </w:tr>
      <w:tr w:rsidR="000A50C5" w:rsidRPr="000A50C5" w14:paraId="117B332E" w14:textId="77777777" w:rsidTr="00791406">
        <w:trPr>
          <w:trHeight w:val="795"/>
        </w:trPr>
        <w:tc>
          <w:tcPr>
            <w:tcW w:w="1187" w:type="pct"/>
            <w:tcBorders>
              <w:top w:val="single" w:sz="4" w:space="0" w:color="auto"/>
              <w:bottom w:val="single" w:sz="4" w:space="0" w:color="auto"/>
            </w:tcBorders>
            <w:vAlign w:val="center"/>
            <w:hideMark/>
          </w:tcPr>
          <w:p w14:paraId="5029A091" w14:textId="5ADD2367"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lastRenderedPageBreak/>
              <w:t xml:space="preserve">September </w:t>
            </w:r>
            <w:r w:rsidR="007C28EC">
              <w:rPr>
                <w:rFonts w:ascii="Times New Roman" w:eastAsia="Times New Roman" w:hAnsi="Times New Roman" w:cs="Times New Roman"/>
                <w:color w:val="06145C"/>
              </w:rPr>
              <w:t>21</w:t>
            </w:r>
          </w:p>
        </w:tc>
        <w:tc>
          <w:tcPr>
            <w:tcW w:w="1292" w:type="pct"/>
            <w:tcBorders>
              <w:top w:val="single" w:sz="4" w:space="0" w:color="auto"/>
              <w:bottom w:val="single" w:sz="4" w:space="0" w:color="auto"/>
            </w:tcBorders>
            <w:vAlign w:val="center"/>
            <w:hideMark/>
          </w:tcPr>
          <w:p w14:paraId="6801BDA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734C84A3" w14:textId="77777777" w:rsid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598950B5" w14:textId="458B709D"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2-</w:t>
            </w:r>
            <w:r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sidR="007C28EC">
              <w:rPr>
                <w:rFonts w:ascii="Times New Roman" w:eastAsia="Times New Roman" w:hAnsi="Times New Roman" w:cs="Times New Roman"/>
                <w:color w:val="06145C"/>
              </w:rPr>
              <w:t>21</w:t>
            </w:r>
          </w:p>
          <w:p w14:paraId="6BDDC9E4" w14:textId="1A25863C"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25D5ADD9" w14:textId="2F206153" w:rsidR="00A82702" w:rsidRPr="000A50C5" w:rsidRDefault="00A82702"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Middle &amp; High School</w:t>
            </w:r>
            <w:r>
              <w:rPr>
                <w:rFonts w:ascii="Times New Roman" w:eastAsia="Times New Roman" w:hAnsi="Times New Roman" w:cs="Times New Roman"/>
                <w:color w:val="06145C"/>
              </w:rPr>
              <w:t xml:space="preserve"> 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w:t>
            </w:r>
            <w:r w:rsidRPr="000A50C5">
              <w:rPr>
                <w:rFonts w:ascii="Times New Roman" w:eastAsia="Times New Roman" w:hAnsi="Times New Roman" w:cs="Times New Roman"/>
                <w:color w:val="06145C"/>
              </w:rPr>
              <w:t> </w:t>
            </w:r>
          </w:p>
        </w:tc>
      </w:tr>
      <w:tr w:rsidR="000A50C5" w:rsidRPr="000A50C5" w14:paraId="57207BFB" w14:textId="77777777" w:rsidTr="00791406">
        <w:trPr>
          <w:trHeight w:val="795"/>
        </w:trPr>
        <w:tc>
          <w:tcPr>
            <w:tcW w:w="1187" w:type="pct"/>
            <w:tcBorders>
              <w:top w:val="single" w:sz="4" w:space="0" w:color="auto"/>
              <w:bottom w:val="single" w:sz="4" w:space="0" w:color="auto"/>
            </w:tcBorders>
            <w:vAlign w:val="center"/>
            <w:hideMark/>
          </w:tcPr>
          <w:p w14:paraId="3E671AEB" w14:textId="79A7F4DB"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September 2</w:t>
            </w:r>
            <w:r w:rsidR="007C28EC">
              <w:rPr>
                <w:rFonts w:ascii="Times New Roman" w:eastAsia="Times New Roman" w:hAnsi="Times New Roman" w:cs="Times New Roman"/>
                <w:color w:val="06145C"/>
              </w:rPr>
              <w:t>8</w:t>
            </w:r>
          </w:p>
        </w:tc>
        <w:tc>
          <w:tcPr>
            <w:tcW w:w="1292" w:type="pct"/>
            <w:tcBorders>
              <w:top w:val="single" w:sz="4" w:space="0" w:color="auto"/>
              <w:bottom w:val="single" w:sz="4" w:space="0" w:color="auto"/>
            </w:tcBorders>
            <w:vAlign w:val="center"/>
            <w:hideMark/>
          </w:tcPr>
          <w:p w14:paraId="14806D7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4889F54F" w14:textId="77777777" w:rsid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B</w:t>
            </w:r>
          </w:p>
          <w:p w14:paraId="6F94BBBA" w14:textId="54EC2D36"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2-</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2</w:t>
            </w:r>
            <w:r w:rsidR="007C28EC">
              <w:rPr>
                <w:rFonts w:ascii="Times New Roman" w:eastAsia="Times New Roman" w:hAnsi="Times New Roman" w:cs="Times New Roman"/>
                <w:color w:val="06145C"/>
              </w:rPr>
              <w:t>8</w:t>
            </w:r>
          </w:p>
          <w:p w14:paraId="7F51D7B9" w14:textId="1E2C716A"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1DF4E5CC" w14:textId="7EDAB0DB" w:rsidR="00A82702" w:rsidRPr="00A82702" w:rsidRDefault="00A82702" w:rsidP="00A82702">
            <w:pPr>
              <w:spacing w:before="100" w:beforeAutospacing="1" w:after="100" w:afterAutospacing="1"/>
              <w:rPr>
                <w:rFonts w:ascii="Times New Roman" w:eastAsia="Times New Roman" w:hAnsi="Times New Roman" w:cs="Times New Roman"/>
                <w:b/>
                <w:bCs/>
              </w:rPr>
            </w:pPr>
            <w:r w:rsidRPr="000A50C5">
              <w:rPr>
                <w:rFonts w:ascii="Times New Roman" w:eastAsia="Times New Roman" w:hAnsi="Times New Roman" w:cs="Times New Roman"/>
                <w:color w:val="06145C"/>
              </w:rPr>
              <w:t>·    </w:t>
            </w:r>
            <w:r>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Middle and High School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w:t>
            </w:r>
            <w:r w:rsidRPr="000A50C5">
              <w:rPr>
                <w:rFonts w:ascii="Times New Roman" w:eastAsia="Times New Roman" w:hAnsi="Times New Roman" w:cs="Times New Roman"/>
                <w:color w:val="06145C"/>
              </w:rPr>
              <w:t> </w:t>
            </w:r>
          </w:p>
        </w:tc>
      </w:tr>
      <w:tr w:rsidR="000A50C5" w:rsidRPr="000A50C5" w14:paraId="5C880BBA" w14:textId="77777777" w:rsidTr="00791406">
        <w:trPr>
          <w:trHeight w:val="795"/>
        </w:trPr>
        <w:tc>
          <w:tcPr>
            <w:tcW w:w="1187" w:type="pct"/>
            <w:tcBorders>
              <w:top w:val="single" w:sz="4" w:space="0" w:color="auto"/>
              <w:bottom w:val="single" w:sz="4" w:space="0" w:color="auto"/>
            </w:tcBorders>
            <w:vAlign w:val="center"/>
            <w:hideMark/>
          </w:tcPr>
          <w:p w14:paraId="144120DB" w14:textId="2BBAD595"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October </w:t>
            </w:r>
            <w:r w:rsidR="007C28EC">
              <w:rPr>
                <w:rFonts w:ascii="Times New Roman" w:eastAsia="Times New Roman" w:hAnsi="Times New Roman" w:cs="Times New Roman"/>
                <w:color w:val="06145C"/>
              </w:rPr>
              <w:t>5</w:t>
            </w:r>
          </w:p>
        </w:tc>
        <w:tc>
          <w:tcPr>
            <w:tcW w:w="1292" w:type="pct"/>
            <w:tcBorders>
              <w:top w:val="single" w:sz="4" w:space="0" w:color="auto"/>
              <w:bottom w:val="single" w:sz="4" w:space="0" w:color="auto"/>
            </w:tcBorders>
            <w:vAlign w:val="center"/>
            <w:hideMark/>
          </w:tcPr>
          <w:p w14:paraId="21962EC7" w14:textId="16B803E9"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3CCB23B7" w14:textId="77777777"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5825F573" w14:textId="5CC8123A"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3-</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sidR="007C28EC">
              <w:rPr>
                <w:rFonts w:ascii="Times New Roman" w:eastAsia="Times New Roman" w:hAnsi="Times New Roman" w:cs="Times New Roman"/>
                <w:color w:val="06145C"/>
              </w:rPr>
              <w:t>5</w:t>
            </w:r>
          </w:p>
          <w:p w14:paraId="3F8C0684" w14:textId="20086252"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198D4B22" w14:textId="45AD247B" w:rsidR="000A50C5" w:rsidRPr="00A82702" w:rsidRDefault="00A82702" w:rsidP="00A82702">
            <w:pPr>
              <w:spacing w:before="100" w:beforeAutospacing="1" w:after="100" w:afterAutospacing="1"/>
              <w:rPr>
                <w:rFonts w:ascii="Times New Roman" w:eastAsia="Times New Roman" w:hAnsi="Times New Roman" w:cs="Times New Roman"/>
                <w:b/>
                <w:bCs/>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 xml:space="preserve"> Early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15</w:t>
            </w:r>
          </w:p>
        </w:tc>
      </w:tr>
      <w:tr w:rsidR="000A50C5" w:rsidRPr="000A50C5" w14:paraId="5BCA8A34" w14:textId="77777777" w:rsidTr="00791406">
        <w:trPr>
          <w:trHeight w:val="795"/>
        </w:trPr>
        <w:tc>
          <w:tcPr>
            <w:tcW w:w="1187" w:type="pct"/>
            <w:tcBorders>
              <w:top w:val="single" w:sz="4" w:space="0" w:color="auto"/>
              <w:bottom w:val="single" w:sz="4" w:space="0" w:color="auto"/>
            </w:tcBorders>
            <w:vAlign w:val="center"/>
            <w:hideMark/>
          </w:tcPr>
          <w:p w14:paraId="6A36B722" w14:textId="2097238D"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October 1</w:t>
            </w:r>
            <w:r w:rsidR="007C28EC">
              <w:rPr>
                <w:rFonts w:ascii="Times New Roman" w:eastAsia="Times New Roman" w:hAnsi="Times New Roman" w:cs="Times New Roman"/>
                <w:color w:val="06145C"/>
              </w:rPr>
              <w:t>2</w:t>
            </w:r>
          </w:p>
        </w:tc>
        <w:tc>
          <w:tcPr>
            <w:tcW w:w="1292" w:type="pct"/>
            <w:tcBorders>
              <w:top w:val="single" w:sz="4" w:space="0" w:color="auto"/>
              <w:bottom w:val="single" w:sz="4" w:space="0" w:color="auto"/>
            </w:tcBorders>
            <w:vAlign w:val="center"/>
            <w:hideMark/>
          </w:tcPr>
          <w:p w14:paraId="501C8804" w14:textId="2852244C"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32F2F2A2" w14:textId="38F6412B"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xml:space="preserve">Group </w:t>
            </w:r>
            <w:r>
              <w:rPr>
                <w:rFonts w:ascii="Times New Roman" w:eastAsia="Times New Roman" w:hAnsi="Times New Roman" w:cs="Times New Roman"/>
              </w:rPr>
              <w:t>B</w:t>
            </w:r>
          </w:p>
          <w:p w14:paraId="2D530DB0" w14:textId="484AEE16"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3-</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w:t>
            </w:r>
            <w:r w:rsidR="007C28EC">
              <w:rPr>
                <w:rFonts w:ascii="Times New Roman" w:eastAsia="Times New Roman" w:hAnsi="Times New Roman" w:cs="Times New Roman"/>
                <w:color w:val="06145C"/>
              </w:rPr>
              <w:t>2</w:t>
            </w:r>
          </w:p>
          <w:p w14:paraId="1D2F22CF" w14:textId="2C2192AF"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719AD42C" w14:textId="1DAEA49A"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 xml:space="preserve">Early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15</w:t>
            </w:r>
          </w:p>
        </w:tc>
      </w:tr>
      <w:tr w:rsidR="000A50C5" w:rsidRPr="000A50C5" w14:paraId="00178989" w14:textId="77777777" w:rsidTr="00791406">
        <w:trPr>
          <w:trHeight w:val="795"/>
        </w:trPr>
        <w:tc>
          <w:tcPr>
            <w:tcW w:w="1187" w:type="pct"/>
            <w:tcBorders>
              <w:top w:val="single" w:sz="4" w:space="0" w:color="auto"/>
              <w:bottom w:val="single" w:sz="4" w:space="0" w:color="auto"/>
            </w:tcBorders>
            <w:vAlign w:val="center"/>
            <w:hideMark/>
          </w:tcPr>
          <w:p w14:paraId="0424CE3A" w14:textId="7A4CE07B"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October 1</w:t>
            </w:r>
            <w:r w:rsidR="007C28EC">
              <w:rPr>
                <w:rFonts w:ascii="Times New Roman" w:eastAsia="Times New Roman" w:hAnsi="Times New Roman" w:cs="Times New Roman"/>
                <w:color w:val="06145C"/>
              </w:rPr>
              <w:t>9</w:t>
            </w:r>
          </w:p>
        </w:tc>
        <w:tc>
          <w:tcPr>
            <w:tcW w:w="1292" w:type="pct"/>
            <w:tcBorders>
              <w:top w:val="single" w:sz="4" w:space="0" w:color="auto"/>
              <w:bottom w:val="single" w:sz="4" w:space="0" w:color="auto"/>
            </w:tcBorders>
            <w:vAlign w:val="center"/>
            <w:hideMark/>
          </w:tcPr>
          <w:p w14:paraId="130838A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3A002142" w14:textId="77777777"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3208BA71" w14:textId="07702ECD"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4-</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w:t>
            </w:r>
            <w:r w:rsidR="007C28EC">
              <w:rPr>
                <w:rFonts w:ascii="Times New Roman" w:eastAsia="Times New Roman" w:hAnsi="Times New Roman" w:cs="Times New Roman"/>
                <w:color w:val="06145C"/>
              </w:rPr>
              <w:t>9</w:t>
            </w:r>
          </w:p>
          <w:p w14:paraId="1961645D" w14:textId="3B45BD71"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3D7301C4" w14:textId="664518C9"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 xml:space="preserve"> Middle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29</w:t>
            </w:r>
          </w:p>
        </w:tc>
      </w:tr>
      <w:tr w:rsidR="000A50C5" w:rsidRPr="000A50C5" w14:paraId="2EF2E485" w14:textId="77777777" w:rsidTr="00791406">
        <w:trPr>
          <w:trHeight w:val="795"/>
        </w:trPr>
        <w:tc>
          <w:tcPr>
            <w:tcW w:w="1187" w:type="pct"/>
            <w:tcBorders>
              <w:top w:val="single" w:sz="4" w:space="0" w:color="auto"/>
              <w:bottom w:val="single" w:sz="4" w:space="0" w:color="auto"/>
            </w:tcBorders>
            <w:vAlign w:val="center"/>
            <w:hideMark/>
          </w:tcPr>
          <w:p w14:paraId="2203EB44" w14:textId="68BAA3BD"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October 2</w:t>
            </w:r>
            <w:r w:rsidR="007C28EC">
              <w:rPr>
                <w:rFonts w:ascii="Times New Roman" w:eastAsia="Times New Roman" w:hAnsi="Times New Roman" w:cs="Times New Roman"/>
                <w:color w:val="06145C"/>
              </w:rPr>
              <w:t>6</w:t>
            </w:r>
          </w:p>
        </w:tc>
        <w:tc>
          <w:tcPr>
            <w:tcW w:w="1292" w:type="pct"/>
            <w:tcBorders>
              <w:top w:val="single" w:sz="4" w:space="0" w:color="auto"/>
              <w:bottom w:val="single" w:sz="4" w:space="0" w:color="auto"/>
            </w:tcBorders>
            <w:vAlign w:val="center"/>
            <w:hideMark/>
          </w:tcPr>
          <w:p w14:paraId="0B6566C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1B002207" w14:textId="438BEA4E"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xml:space="preserve">Group </w:t>
            </w:r>
            <w:r>
              <w:rPr>
                <w:rFonts w:ascii="Times New Roman" w:eastAsia="Times New Roman" w:hAnsi="Times New Roman" w:cs="Times New Roman"/>
              </w:rPr>
              <w:t>B</w:t>
            </w:r>
          </w:p>
          <w:p w14:paraId="6F261BD0" w14:textId="39A5DE58"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4-</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2</w:t>
            </w:r>
            <w:r w:rsidR="007C28EC">
              <w:rPr>
                <w:rFonts w:ascii="Times New Roman" w:eastAsia="Times New Roman" w:hAnsi="Times New Roman" w:cs="Times New Roman"/>
                <w:color w:val="06145C"/>
              </w:rPr>
              <w:t>6</w:t>
            </w:r>
          </w:p>
          <w:p w14:paraId="73FC50A8" w14:textId="66A0D159"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4C247D97" w14:textId="36D7B7C5"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Middle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29</w:t>
            </w:r>
          </w:p>
        </w:tc>
      </w:tr>
      <w:tr w:rsidR="000A50C5" w:rsidRPr="000A50C5" w14:paraId="76661213" w14:textId="77777777" w:rsidTr="00791406">
        <w:trPr>
          <w:trHeight w:val="795"/>
        </w:trPr>
        <w:tc>
          <w:tcPr>
            <w:tcW w:w="1187" w:type="pct"/>
            <w:tcBorders>
              <w:top w:val="single" w:sz="4" w:space="0" w:color="auto"/>
              <w:bottom w:val="single" w:sz="4" w:space="0" w:color="auto"/>
            </w:tcBorders>
            <w:vAlign w:val="center"/>
            <w:hideMark/>
          </w:tcPr>
          <w:p w14:paraId="373593EA" w14:textId="3BD079C4" w:rsidR="000A50C5" w:rsidRPr="000A50C5" w:rsidRDefault="007C28EC"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November 2</w:t>
            </w:r>
          </w:p>
        </w:tc>
        <w:tc>
          <w:tcPr>
            <w:tcW w:w="1292" w:type="pct"/>
            <w:tcBorders>
              <w:top w:val="single" w:sz="4" w:space="0" w:color="auto"/>
              <w:bottom w:val="single" w:sz="4" w:space="0" w:color="auto"/>
            </w:tcBorders>
            <w:vAlign w:val="center"/>
            <w:hideMark/>
          </w:tcPr>
          <w:p w14:paraId="1D784A6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6E6ABEA3" w14:textId="77777777"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10205539" w14:textId="3F10639F"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lastRenderedPageBreak/>
              <w:t xml:space="preserve">·     </w:t>
            </w:r>
            <w:r>
              <w:rPr>
                <w:rFonts w:ascii="Times New Roman" w:eastAsia="Times New Roman" w:hAnsi="Times New Roman" w:cs="Times New Roman"/>
                <w:color w:val="06145C"/>
              </w:rPr>
              <w:t>Weekly Activity Assignment 5-</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w:t>
            </w:r>
            <w:r w:rsidR="007C28EC">
              <w:rPr>
                <w:rFonts w:ascii="Times New Roman" w:eastAsia="Times New Roman" w:hAnsi="Times New Roman" w:cs="Times New Roman"/>
                <w:color w:val="06145C"/>
              </w:rPr>
              <w:t>1</w:t>
            </w:r>
            <w:r w:rsidRPr="000A50C5">
              <w:rPr>
                <w:rFonts w:ascii="Times New Roman" w:eastAsia="Times New Roman" w:hAnsi="Times New Roman" w:cs="Times New Roman"/>
                <w:color w:val="06145C"/>
              </w:rPr>
              <w:t>/</w:t>
            </w:r>
            <w:r w:rsidR="007C28EC">
              <w:rPr>
                <w:rFonts w:ascii="Times New Roman" w:eastAsia="Times New Roman" w:hAnsi="Times New Roman" w:cs="Times New Roman"/>
                <w:color w:val="06145C"/>
              </w:rPr>
              <w:t>2</w:t>
            </w:r>
          </w:p>
          <w:p w14:paraId="08D933A3" w14:textId="643863C7"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2ACC304F" w14:textId="76110A63"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 xml:space="preserve"> Late Adulthood</w:t>
            </w:r>
            <w:r>
              <w:rPr>
                <w:rFonts w:ascii="Times New Roman" w:eastAsia="Times New Roman" w:hAnsi="Times New Roman" w:cs="Times New Roman"/>
                <w:color w:val="06145C"/>
              </w:rPr>
              <w:t xml:space="preserve"> 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11</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12</w:t>
            </w:r>
          </w:p>
        </w:tc>
      </w:tr>
      <w:tr w:rsidR="000A50C5" w:rsidRPr="000A50C5" w14:paraId="1610710A" w14:textId="77777777" w:rsidTr="00791406">
        <w:trPr>
          <w:trHeight w:val="795"/>
        </w:trPr>
        <w:tc>
          <w:tcPr>
            <w:tcW w:w="1187" w:type="pct"/>
            <w:tcBorders>
              <w:top w:val="single" w:sz="4" w:space="0" w:color="auto"/>
              <w:bottom w:val="single" w:sz="4" w:space="0" w:color="auto"/>
            </w:tcBorders>
            <w:vAlign w:val="center"/>
            <w:hideMark/>
          </w:tcPr>
          <w:p w14:paraId="44D058C4" w14:textId="63BA7260"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lastRenderedPageBreak/>
              <w:t xml:space="preserve">November </w:t>
            </w:r>
            <w:r w:rsidR="007C28EC">
              <w:rPr>
                <w:rFonts w:ascii="Times New Roman" w:eastAsia="Times New Roman" w:hAnsi="Times New Roman" w:cs="Times New Roman"/>
                <w:color w:val="06145C"/>
              </w:rPr>
              <w:t>9</w:t>
            </w:r>
          </w:p>
        </w:tc>
        <w:tc>
          <w:tcPr>
            <w:tcW w:w="1292" w:type="pct"/>
            <w:tcBorders>
              <w:top w:val="single" w:sz="4" w:space="0" w:color="auto"/>
              <w:bottom w:val="single" w:sz="4" w:space="0" w:color="auto"/>
            </w:tcBorders>
            <w:vAlign w:val="center"/>
            <w:hideMark/>
          </w:tcPr>
          <w:p w14:paraId="07EA266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63A751D0" w14:textId="5F04C72B"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xml:space="preserve">Group </w:t>
            </w:r>
            <w:r>
              <w:rPr>
                <w:rFonts w:ascii="Times New Roman" w:eastAsia="Times New Roman" w:hAnsi="Times New Roman" w:cs="Times New Roman"/>
              </w:rPr>
              <w:t>B</w:t>
            </w:r>
          </w:p>
          <w:p w14:paraId="24FA86EF" w14:textId="00600DB5"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5-</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11</w:t>
            </w:r>
            <w:r w:rsidRPr="000A50C5">
              <w:rPr>
                <w:rFonts w:ascii="Times New Roman" w:eastAsia="Times New Roman" w:hAnsi="Times New Roman" w:cs="Times New Roman"/>
                <w:color w:val="06145C"/>
              </w:rPr>
              <w:t>/</w:t>
            </w:r>
            <w:r w:rsidR="007C28EC">
              <w:rPr>
                <w:rFonts w:ascii="Times New Roman" w:eastAsia="Times New Roman" w:hAnsi="Times New Roman" w:cs="Times New Roman"/>
                <w:color w:val="06145C"/>
              </w:rPr>
              <w:t>9</w:t>
            </w:r>
          </w:p>
          <w:p w14:paraId="768E5FFE" w14:textId="1B68369F"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3CD01708" w14:textId="498E23C6"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Late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11</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12</w:t>
            </w:r>
          </w:p>
        </w:tc>
      </w:tr>
      <w:tr w:rsidR="000A50C5" w:rsidRPr="000A50C5" w14:paraId="32BF2C63" w14:textId="77777777" w:rsidTr="00317650">
        <w:trPr>
          <w:trHeight w:val="795"/>
        </w:trPr>
        <w:tc>
          <w:tcPr>
            <w:tcW w:w="1187" w:type="pct"/>
            <w:tcBorders>
              <w:top w:val="single" w:sz="4" w:space="0" w:color="auto"/>
              <w:bottom w:val="single" w:sz="4" w:space="0" w:color="auto"/>
            </w:tcBorders>
            <w:vAlign w:val="center"/>
            <w:hideMark/>
          </w:tcPr>
          <w:p w14:paraId="0FCD4C07" w14:textId="4B7AC9BD"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November 1</w:t>
            </w:r>
            <w:r w:rsidR="007C28EC">
              <w:rPr>
                <w:rFonts w:ascii="Times New Roman" w:eastAsia="Times New Roman" w:hAnsi="Times New Roman" w:cs="Times New Roman"/>
                <w:color w:val="06145C"/>
              </w:rPr>
              <w:t>6</w:t>
            </w:r>
          </w:p>
        </w:tc>
        <w:tc>
          <w:tcPr>
            <w:tcW w:w="1292" w:type="pct"/>
            <w:tcBorders>
              <w:top w:val="single" w:sz="4" w:space="0" w:color="auto"/>
              <w:bottom w:val="single" w:sz="4" w:space="0" w:color="auto"/>
            </w:tcBorders>
            <w:vAlign w:val="center"/>
            <w:hideMark/>
          </w:tcPr>
          <w:p w14:paraId="51EA4F48" w14:textId="698A92CE"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KINE 149</w:t>
            </w:r>
          </w:p>
        </w:tc>
        <w:tc>
          <w:tcPr>
            <w:tcW w:w="2521" w:type="pct"/>
            <w:tcBorders>
              <w:top w:val="single" w:sz="4" w:space="0" w:color="auto"/>
              <w:bottom w:val="single" w:sz="4" w:space="0" w:color="auto"/>
            </w:tcBorders>
            <w:vAlign w:val="center"/>
            <w:hideMark/>
          </w:tcPr>
          <w:p w14:paraId="24F0537A" w14:textId="6CFF5185" w:rsidR="00A82702" w:rsidRPr="00A82702" w:rsidRDefault="00A82702" w:rsidP="00A8270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Pizza Party</w:t>
            </w:r>
            <w:r w:rsidR="00317650">
              <w:rPr>
                <w:rFonts w:ascii="Times New Roman" w:eastAsia="Times New Roman" w:hAnsi="Times New Roman" w:cs="Times New Roman"/>
              </w:rPr>
              <w:t>!</w:t>
            </w:r>
          </w:p>
        </w:tc>
      </w:tr>
      <w:tr w:rsidR="00317650" w:rsidRPr="000A50C5" w14:paraId="7D32D0AF" w14:textId="77777777" w:rsidTr="00317650">
        <w:trPr>
          <w:trHeight w:val="795"/>
        </w:trPr>
        <w:tc>
          <w:tcPr>
            <w:tcW w:w="1187" w:type="pct"/>
            <w:tcBorders>
              <w:top w:val="single" w:sz="4" w:space="0" w:color="auto"/>
              <w:bottom w:val="single" w:sz="4" w:space="0" w:color="auto"/>
            </w:tcBorders>
            <w:vAlign w:val="center"/>
          </w:tcPr>
          <w:p w14:paraId="74587A69" w14:textId="76DCC7FF" w:rsidR="00317650" w:rsidRDefault="00317650"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November 2</w:t>
            </w:r>
            <w:r w:rsidR="007C28EC">
              <w:rPr>
                <w:rFonts w:ascii="Times New Roman" w:eastAsia="Times New Roman" w:hAnsi="Times New Roman" w:cs="Times New Roman"/>
                <w:color w:val="06145C"/>
              </w:rPr>
              <w:t>3</w:t>
            </w:r>
          </w:p>
        </w:tc>
        <w:tc>
          <w:tcPr>
            <w:tcW w:w="1292" w:type="pct"/>
            <w:tcBorders>
              <w:top w:val="single" w:sz="4" w:space="0" w:color="auto"/>
              <w:bottom w:val="single" w:sz="4" w:space="0" w:color="auto"/>
            </w:tcBorders>
            <w:vAlign w:val="center"/>
          </w:tcPr>
          <w:p w14:paraId="015D0C41" w14:textId="0C2E920E" w:rsidR="00317650" w:rsidRDefault="00317650"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HAPPY THANKSGIVING!</w:t>
            </w:r>
          </w:p>
        </w:tc>
        <w:tc>
          <w:tcPr>
            <w:tcW w:w="2521" w:type="pct"/>
            <w:tcBorders>
              <w:top w:val="single" w:sz="4" w:space="0" w:color="auto"/>
              <w:bottom w:val="single" w:sz="4" w:space="0" w:color="auto"/>
            </w:tcBorders>
            <w:vAlign w:val="center"/>
          </w:tcPr>
          <w:p w14:paraId="69ABC1B3" w14:textId="77777777" w:rsidR="00317650" w:rsidRDefault="00317650" w:rsidP="00A82702">
            <w:pPr>
              <w:spacing w:before="100" w:beforeAutospacing="1" w:after="100" w:afterAutospacing="1"/>
              <w:rPr>
                <w:rFonts w:ascii="Times New Roman" w:eastAsia="Times New Roman" w:hAnsi="Times New Roman" w:cs="Times New Roman"/>
              </w:rPr>
            </w:pPr>
          </w:p>
        </w:tc>
      </w:tr>
      <w:tr w:rsidR="00317650" w:rsidRPr="000A50C5" w14:paraId="2403E4CC" w14:textId="77777777" w:rsidTr="00791406">
        <w:trPr>
          <w:trHeight w:val="795"/>
        </w:trPr>
        <w:tc>
          <w:tcPr>
            <w:tcW w:w="1187" w:type="pct"/>
            <w:tcBorders>
              <w:top w:val="single" w:sz="4" w:space="0" w:color="auto"/>
            </w:tcBorders>
            <w:vAlign w:val="center"/>
          </w:tcPr>
          <w:p w14:paraId="64E74F40" w14:textId="1CB93359" w:rsidR="00317650" w:rsidRDefault="00317650"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 xml:space="preserve">November </w:t>
            </w:r>
            <w:r w:rsidR="00444BB6">
              <w:rPr>
                <w:rFonts w:ascii="Times New Roman" w:eastAsia="Times New Roman" w:hAnsi="Times New Roman" w:cs="Times New Roman"/>
                <w:color w:val="06145C"/>
              </w:rPr>
              <w:t>30</w:t>
            </w:r>
          </w:p>
        </w:tc>
        <w:tc>
          <w:tcPr>
            <w:tcW w:w="1292" w:type="pct"/>
            <w:tcBorders>
              <w:top w:val="single" w:sz="4" w:space="0" w:color="auto"/>
            </w:tcBorders>
            <w:vAlign w:val="center"/>
          </w:tcPr>
          <w:p w14:paraId="18D84882" w14:textId="438D04DD" w:rsidR="00317650" w:rsidRDefault="00317650"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Online</w:t>
            </w:r>
          </w:p>
        </w:tc>
        <w:tc>
          <w:tcPr>
            <w:tcW w:w="2521" w:type="pct"/>
            <w:tcBorders>
              <w:top w:val="single" w:sz="4" w:space="0" w:color="auto"/>
            </w:tcBorders>
            <w:vAlign w:val="center"/>
          </w:tcPr>
          <w:p w14:paraId="14007A84" w14:textId="77777777" w:rsidR="00317650" w:rsidRPr="00317650" w:rsidRDefault="00317650" w:rsidP="00317650">
            <w:pPr>
              <w:pStyle w:val="ListParagraph"/>
              <w:numPr>
                <w:ilvl w:val="0"/>
                <w:numId w:val="7"/>
              </w:numPr>
              <w:spacing w:before="100" w:beforeAutospacing="1" w:after="100" w:afterAutospacing="1"/>
              <w:rPr>
                <w:rFonts w:ascii="Times New Roman" w:eastAsia="Times New Roman" w:hAnsi="Times New Roman" w:cs="Times New Roman"/>
              </w:rPr>
            </w:pPr>
            <w:proofErr w:type="spellStart"/>
            <w:r w:rsidRPr="00317650">
              <w:rPr>
                <w:rFonts w:ascii="Times New Roman" w:eastAsia="Times New Roman" w:hAnsi="Times New Roman" w:cs="Times New Roman"/>
              </w:rPr>
              <w:t>AUeValuate</w:t>
            </w:r>
            <w:proofErr w:type="spellEnd"/>
            <w:r w:rsidRPr="00317650">
              <w:rPr>
                <w:rFonts w:ascii="Times New Roman" w:eastAsia="Times New Roman" w:hAnsi="Times New Roman" w:cs="Times New Roman"/>
              </w:rPr>
              <w:t xml:space="preserve"> Due</w:t>
            </w:r>
          </w:p>
          <w:p w14:paraId="3C62592D" w14:textId="48261581" w:rsidR="00317650" w:rsidRPr="00317650" w:rsidRDefault="00317650" w:rsidP="00317650">
            <w:pPr>
              <w:pStyle w:val="ListParagraph"/>
              <w:numPr>
                <w:ilvl w:val="0"/>
                <w:numId w:val="7"/>
              </w:numPr>
              <w:spacing w:before="100" w:beforeAutospacing="1" w:after="100" w:afterAutospacing="1"/>
              <w:rPr>
                <w:rFonts w:ascii="Times New Roman" w:eastAsia="Times New Roman" w:hAnsi="Times New Roman" w:cs="Times New Roman"/>
              </w:rPr>
            </w:pPr>
            <w:r w:rsidRPr="00317650">
              <w:rPr>
                <w:rFonts w:ascii="Times New Roman" w:eastAsia="Times New Roman" w:hAnsi="Times New Roman" w:cs="Times New Roman"/>
              </w:rPr>
              <w:t>Final Exam</w:t>
            </w:r>
            <w:r>
              <w:rPr>
                <w:rFonts w:ascii="Times New Roman" w:eastAsia="Times New Roman" w:hAnsi="Times New Roman" w:cs="Times New Roman"/>
              </w:rPr>
              <w:t>-</w:t>
            </w:r>
            <w:r w:rsidRPr="00317650">
              <w:rPr>
                <w:rFonts w:ascii="Times New Roman" w:eastAsia="Times New Roman" w:hAnsi="Times New Roman" w:cs="Times New Roman"/>
              </w:rPr>
              <w:t xml:space="preserve"> Due 1</w:t>
            </w:r>
            <w:r>
              <w:rPr>
                <w:rFonts w:ascii="Times New Roman" w:eastAsia="Times New Roman" w:hAnsi="Times New Roman" w:cs="Times New Roman"/>
              </w:rPr>
              <w:t>1/</w:t>
            </w:r>
            <w:r w:rsidR="00444BB6">
              <w:rPr>
                <w:rFonts w:ascii="Times New Roman" w:eastAsia="Times New Roman" w:hAnsi="Times New Roman" w:cs="Times New Roman"/>
              </w:rPr>
              <w:t>30</w:t>
            </w:r>
          </w:p>
        </w:tc>
      </w:tr>
    </w:tbl>
    <w:p w14:paraId="70A6DB2A" w14:textId="64CA08D3" w:rsidR="000A50C5" w:rsidRPr="00A82702" w:rsidRDefault="000A50C5" w:rsidP="00A82702">
      <w:pPr>
        <w:spacing w:before="100" w:beforeAutospacing="1" w:after="100" w:afterAutospacing="1"/>
        <w:rPr>
          <w:rFonts w:ascii="Times New Roman" w:eastAsia="Times New Roman" w:hAnsi="Times New Roman" w:cs="Times New Roman"/>
        </w:rPr>
      </w:pPr>
    </w:p>
    <w:sectPr w:rsidR="000A50C5" w:rsidRPr="00A82702"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779"/>
    <w:multiLevelType w:val="hybridMultilevel"/>
    <w:tmpl w:val="584CE314"/>
    <w:lvl w:ilvl="0" w:tplc="ADE0DE34">
      <w:start w:val="1"/>
      <w:numFmt w:val="bullet"/>
      <w:lvlText w:val=""/>
      <w:lvlJc w:val="left"/>
      <w:pPr>
        <w:ind w:left="360" w:hanging="360"/>
      </w:pPr>
      <w:rPr>
        <w:rFonts w:ascii="Symbol" w:hAnsi="Symbol" w:hint="default"/>
        <w:sz w:val="6"/>
        <w:szCs w:val="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54288"/>
    <w:multiLevelType w:val="hybridMultilevel"/>
    <w:tmpl w:val="4822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A50C5"/>
    <w:rsid w:val="00317650"/>
    <w:rsid w:val="00444BB6"/>
    <w:rsid w:val="00495810"/>
    <w:rsid w:val="00772177"/>
    <w:rsid w:val="00791406"/>
    <w:rsid w:val="007A608D"/>
    <w:rsid w:val="007C28EC"/>
    <w:rsid w:val="00975B96"/>
    <w:rsid w:val="00A82702"/>
    <w:rsid w:val="00B041C8"/>
    <w:rsid w:val="00E9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 w:type="paragraph" w:styleId="ListParagraph">
    <w:name w:val="List Paragraph"/>
    <w:basedOn w:val="Normal"/>
    <w:uiPriority w:val="34"/>
    <w:qFormat/>
    <w:rsid w:val="00A82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apv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3</cp:revision>
  <dcterms:created xsi:type="dcterms:W3CDTF">2023-07-27T19:39:00Z</dcterms:created>
  <dcterms:modified xsi:type="dcterms:W3CDTF">2023-07-28T19:58:00Z</dcterms:modified>
</cp:coreProperties>
</file>