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F3F22" w14:textId="670CAC8D"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RSED 5160/6160 Framework for Collaboration and Service Delivery in Schools</w:t>
      </w:r>
    </w:p>
    <w:p w14:paraId="6BE5E719" w14:textId="77777777"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Auburn University Department of Rehabilitation and Special Education</w:t>
      </w:r>
    </w:p>
    <w:p w14:paraId="6DDF8B90" w14:textId="77777777"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w:t>
      </w:r>
    </w:p>
    <w:p w14:paraId="33F9F94A" w14:textId="5281718E" w:rsidR="00D40D93" w:rsidRPr="00D40D93" w:rsidRDefault="00D40D93" w:rsidP="00D40D93">
      <w:pPr>
        <w:numPr>
          <w:ilvl w:val="0"/>
          <w:numId w:val="1"/>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Course Number</w:t>
      </w:r>
      <w:r w:rsidRPr="00D40D93">
        <w:rPr>
          <w:rFonts w:ascii="Verdana" w:eastAsia="Times New Roman" w:hAnsi="Verdana" w:cs="Times New Roman"/>
          <w:color w:val="2D3B45"/>
          <w:sz w:val="21"/>
          <w:szCs w:val="21"/>
        </w:rPr>
        <w:t>: RSED  5160/6160</w:t>
      </w:r>
      <w:r w:rsidR="00C83B74">
        <w:rPr>
          <w:rFonts w:ascii="Verdana" w:eastAsia="Times New Roman" w:hAnsi="Verdana" w:cs="Times New Roman"/>
          <w:color w:val="2D3B45"/>
          <w:sz w:val="21"/>
          <w:szCs w:val="21"/>
        </w:rPr>
        <w:t xml:space="preserve">            </w:t>
      </w:r>
      <w:r w:rsidRPr="00D40D93">
        <w:rPr>
          <w:rFonts w:ascii="Verdana" w:eastAsia="Times New Roman" w:hAnsi="Verdana" w:cs="Times New Roman"/>
          <w:color w:val="2D3B45"/>
          <w:sz w:val="21"/>
          <w:szCs w:val="21"/>
        </w:rPr>
        <w:t> </w:t>
      </w:r>
      <w:r w:rsidR="00EC0190">
        <w:rPr>
          <w:rFonts w:ascii="Verdana" w:eastAsia="Times New Roman" w:hAnsi="Verdana" w:cs="Times New Roman"/>
          <w:color w:val="2D3B45"/>
          <w:sz w:val="21"/>
          <w:szCs w:val="21"/>
        </w:rPr>
        <w:t>             </w:t>
      </w:r>
      <w:r w:rsidRPr="00D40D93">
        <w:rPr>
          <w:rFonts w:ascii="Verdana" w:eastAsia="Times New Roman" w:hAnsi="Verdana" w:cs="Times New Roman"/>
          <w:b/>
          <w:bCs/>
          <w:color w:val="2D3B45"/>
          <w:sz w:val="21"/>
          <w:szCs w:val="21"/>
        </w:rPr>
        <w:t>Credit</w:t>
      </w:r>
      <w:r w:rsidRPr="00D40D93">
        <w:rPr>
          <w:rFonts w:ascii="Verdana" w:eastAsia="Times New Roman" w:hAnsi="Verdana" w:cs="Times New Roman"/>
          <w:color w:val="2D3B45"/>
          <w:sz w:val="21"/>
          <w:szCs w:val="21"/>
        </w:rPr>
        <w:t>: 3 semester hours</w:t>
      </w:r>
    </w:p>
    <w:p w14:paraId="17DD6DF7" w14:textId="77777777"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      Course Title:</w:t>
      </w:r>
      <w:r w:rsidR="00EC0190">
        <w:rPr>
          <w:rFonts w:ascii="Verdana" w:eastAsia="Times New Roman" w:hAnsi="Verdana" w:cs="Times New Roman"/>
          <w:color w:val="2D3B45"/>
          <w:sz w:val="21"/>
          <w:szCs w:val="21"/>
        </w:rPr>
        <w:t>    </w:t>
      </w:r>
      <w:r w:rsidRPr="00D40D93">
        <w:rPr>
          <w:rFonts w:ascii="Verdana" w:eastAsia="Times New Roman" w:hAnsi="Verdana" w:cs="Times New Roman"/>
          <w:color w:val="2D3B45"/>
          <w:sz w:val="21"/>
          <w:szCs w:val="21"/>
        </w:rPr>
        <w:t>Framework for Collaboration and Service Delivery in Schools        </w:t>
      </w:r>
    </w:p>
    <w:p w14:paraId="24D06DA8" w14:textId="77777777"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      Pre-requisite/co-requisite: none</w:t>
      </w:r>
    </w:p>
    <w:p w14:paraId="6B0B8019" w14:textId="114BD998" w:rsidR="00D40D93" w:rsidRPr="00D40D93" w:rsidRDefault="00D16B75" w:rsidP="00D40D93">
      <w:pPr>
        <w:spacing w:before="180" w:after="180" w:line="240" w:lineRule="auto"/>
        <w:rPr>
          <w:rFonts w:ascii="Verdana" w:eastAsia="Times New Roman" w:hAnsi="Verdana" w:cs="Times New Roman"/>
          <w:color w:val="2D3B45"/>
          <w:sz w:val="21"/>
          <w:szCs w:val="21"/>
        </w:rPr>
      </w:pPr>
      <w:r>
        <w:rPr>
          <w:rFonts w:ascii="Verdana" w:eastAsia="Times New Roman" w:hAnsi="Verdana" w:cs="Times New Roman"/>
          <w:b/>
          <w:bCs/>
          <w:color w:val="2D3B45"/>
          <w:sz w:val="21"/>
          <w:szCs w:val="21"/>
        </w:rPr>
        <w:t>      Term: Fall</w:t>
      </w:r>
      <w:r w:rsidR="00F403E6">
        <w:rPr>
          <w:rFonts w:ascii="Verdana" w:eastAsia="Times New Roman" w:hAnsi="Verdana" w:cs="Times New Roman"/>
          <w:b/>
          <w:bCs/>
          <w:color w:val="2D3B45"/>
          <w:sz w:val="21"/>
          <w:szCs w:val="21"/>
        </w:rPr>
        <w:t xml:space="preserve"> 20</w:t>
      </w:r>
      <w:r w:rsidR="0003621A">
        <w:rPr>
          <w:rFonts w:ascii="Verdana" w:eastAsia="Times New Roman" w:hAnsi="Verdana" w:cs="Times New Roman"/>
          <w:b/>
          <w:bCs/>
          <w:color w:val="2D3B45"/>
          <w:sz w:val="21"/>
          <w:szCs w:val="21"/>
        </w:rPr>
        <w:t>22</w:t>
      </w:r>
    </w:p>
    <w:p w14:paraId="333E3685" w14:textId="77777777" w:rsidR="00D40D93" w:rsidRPr="00D40D93" w:rsidRDefault="00D16B75" w:rsidP="00EC0190">
      <w:pPr>
        <w:spacing w:before="180" w:after="180" w:line="240" w:lineRule="auto"/>
        <w:rPr>
          <w:rFonts w:ascii="Verdana" w:eastAsia="Times New Roman" w:hAnsi="Verdana" w:cs="Times New Roman"/>
          <w:color w:val="2D3B45"/>
          <w:sz w:val="21"/>
          <w:szCs w:val="21"/>
        </w:rPr>
      </w:pPr>
      <w:r>
        <w:rPr>
          <w:rFonts w:ascii="Verdana" w:eastAsia="Times New Roman" w:hAnsi="Verdana" w:cs="Times New Roman"/>
          <w:b/>
          <w:bCs/>
          <w:color w:val="2D3B45"/>
          <w:sz w:val="21"/>
          <w:szCs w:val="21"/>
        </w:rPr>
        <w:t xml:space="preserve">      Meeting Times: </w:t>
      </w:r>
      <w:r w:rsidR="00C8700C">
        <w:rPr>
          <w:rFonts w:ascii="Verdana" w:eastAsia="Times New Roman" w:hAnsi="Verdana" w:cs="Times New Roman"/>
          <w:b/>
          <w:bCs/>
          <w:color w:val="2D3B45"/>
          <w:sz w:val="21"/>
          <w:szCs w:val="21"/>
        </w:rPr>
        <w:t xml:space="preserve">8:00-9:15 AM </w:t>
      </w:r>
      <w:proofErr w:type="gramStart"/>
      <w:r w:rsidR="00C8700C">
        <w:rPr>
          <w:rFonts w:ascii="Verdana" w:eastAsia="Times New Roman" w:hAnsi="Verdana" w:cs="Times New Roman"/>
          <w:b/>
          <w:bCs/>
          <w:color w:val="2D3B45"/>
          <w:sz w:val="21"/>
          <w:szCs w:val="21"/>
        </w:rPr>
        <w:t>TR  HC</w:t>
      </w:r>
      <w:proofErr w:type="gramEnd"/>
      <w:r w:rsidR="00C8700C">
        <w:rPr>
          <w:rFonts w:ascii="Verdana" w:eastAsia="Times New Roman" w:hAnsi="Verdana" w:cs="Times New Roman"/>
          <w:b/>
          <w:bCs/>
          <w:color w:val="2D3B45"/>
          <w:sz w:val="21"/>
          <w:szCs w:val="21"/>
        </w:rPr>
        <w:t xml:space="preserve"> 1212</w:t>
      </w:r>
      <w:r w:rsidR="00EC0190">
        <w:rPr>
          <w:rFonts w:ascii="Verdana" w:eastAsia="Times New Roman" w:hAnsi="Verdana" w:cs="Times New Roman"/>
          <w:b/>
          <w:bCs/>
          <w:color w:val="2D3B45"/>
          <w:sz w:val="21"/>
          <w:szCs w:val="21"/>
        </w:rPr>
        <w:t>          </w:t>
      </w:r>
      <w:r w:rsidR="00D40D93" w:rsidRPr="00D40D93">
        <w:rPr>
          <w:rFonts w:ascii="Verdana" w:eastAsia="Times New Roman" w:hAnsi="Verdana" w:cs="Times New Roman"/>
          <w:b/>
          <w:bCs/>
          <w:color w:val="2D3B45"/>
          <w:sz w:val="21"/>
          <w:szCs w:val="21"/>
        </w:rPr>
        <w:t xml:space="preserve"> Office hours:  </w:t>
      </w:r>
      <w:r w:rsidR="00D40D93" w:rsidRPr="00D40D93">
        <w:rPr>
          <w:rFonts w:ascii="Verdana" w:eastAsia="Times New Roman" w:hAnsi="Verdana" w:cs="Times New Roman"/>
          <w:color w:val="2D3B45"/>
          <w:sz w:val="21"/>
          <w:szCs w:val="21"/>
        </w:rPr>
        <w:t> by appt.</w:t>
      </w:r>
    </w:p>
    <w:p w14:paraId="74BE5478" w14:textId="77777777" w:rsidR="00EC0190"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      Instructor: Dr. Vanessa Hinton</w:t>
      </w:r>
      <w:r w:rsidRPr="00D40D93">
        <w:rPr>
          <w:rFonts w:ascii="Verdana" w:eastAsia="Times New Roman" w:hAnsi="Verdana" w:cs="Times New Roman"/>
          <w:color w:val="2D3B45"/>
          <w:sz w:val="21"/>
          <w:szCs w:val="21"/>
        </w:rPr>
        <w:t>                                   </w:t>
      </w:r>
    </w:p>
    <w:p w14:paraId="44BB7CB9" w14:textId="77777777" w:rsidR="00D40D93" w:rsidRPr="00D40D93" w:rsidRDefault="00EC0190" w:rsidP="00D40D93">
      <w:pPr>
        <w:spacing w:before="180" w:after="180" w:line="240" w:lineRule="auto"/>
        <w:rPr>
          <w:rFonts w:ascii="Verdana" w:eastAsia="Times New Roman" w:hAnsi="Verdana" w:cs="Times New Roman"/>
          <w:color w:val="2D3B45"/>
          <w:sz w:val="21"/>
          <w:szCs w:val="21"/>
        </w:rPr>
      </w:pPr>
      <w:r>
        <w:rPr>
          <w:rFonts w:ascii="Verdana" w:eastAsia="Times New Roman" w:hAnsi="Verdana" w:cs="Times New Roman"/>
          <w:color w:val="2D3B45"/>
          <w:sz w:val="21"/>
          <w:szCs w:val="21"/>
        </w:rPr>
        <w:t xml:space="preserve">     </w:t>
      </w:r>
      <w:r w:rsidR="00D40D93" w:rsidRPr="00D40D93">
        <w:rPr>
          <w:rFonts w:ascii="Verdana" w:eastAsia="Times New Roman" w:hAnsi="Verdana" w:cs="Times New Roman"/>
          <w:color w:val="2D3B45"/>
          <w:sz w:val="21"/>
          <w:szCs w:val="21"/>
        </w:rPr>
        <w:t> </w:t>
      </w:r>
      <w:r w:rsidR="00D40D93" w:rsidRPr="00D40D93">
        <w:rPr>
          <w:rFonts w:ascii="Verdana" w:eastAsia="Times New Roman" w:hAnsi="Verdana" w:cs="Times New Roman"/>
          <w:b/>
          <w:bCs/>
          <w:color w:val="2D3B45"/>
          <w:sz w:val="21"/>
          <w:szCs w:val="21"/>
        </w:rPr>
        <w:t xml:space="preserve">Instructor’s email:  </w:t>
      </w:r>
      <w:hyperlink r:id="rId5" w:history="1">
        <w:r w:rsidRPr="004E48ED">
          <w:rPr>
            <w:rStyle w:val="Hyperlink"/>
            <w:rFonts w:ascii="Verdana" w:eastAsia="Times New Roman" w:hAnsi="Verdana" w:cs="Times New Roman"/>
            <w:b/>
            <w:bCs/>
            <w:sz w:val="21"/>
            <w:szCs w:val="21"/>
          </w:rPr>
          <w:t>vmh0002</w:t>
        </w:r>
        <w:r w:rsidRPr="004E48ED">
          <w:rPr>
            <w:rStyle w:val="Hyperlink"/>
            <w:rFonts w:ascii="Verdana" w:eastAsia="Times New Roman" w:hAnsi="Verdana" w:cs="Times New Roman"/>
            <w:sz w:val="21"/>
            <w:szCs w:val="21"/>
          </w:rPr>
          <w:t>@auburn.edu</w:t>
        </w:r>
      </w:hyperlink>
      <w:r>
        <w:rPr>
          <w:rFonts w:ascii="Verdana" w:eastAsia="Times New Roman" w:hAnsi="Verdana" w:cs="Times New Roman"/>
          <w:color w:val="2D3B45"/>
          <w:sz w:val="21"/>
          <w:szCs w:val="21"/>
        </w:rPr>
        <w:t xml:space="preserve"> Phone: 334-707-1494</w:t>
      </w:r>
    </w:p>
    <w:p w14:paraId="67ACAC3B" w14:textId="77777777"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     </w:t>
      </w:r>
      <w:r w:rsidR="00EC0190">
        <w:rPr>
          <w:rFonts w:ascii="Verdana" w:eastAsia="Times New Roman" w:hAnsi="Verdana" w:cs="Times New Roman"/>
          <w:b/>
          <w:bCs/>
          <w:color w:val="2D3B45"/>
          <w:sz w:val="21"/>
          <w:szCs w:val="21"/>
        </w:rPr>
        <w:t xml:space="preserve"> </w:t>
      </w:r>
      <w:r w:rsidRPr="00D40D93">
        <w:rPr>
          <w:rFonts w:ascii="Verdana" w:eastAsia="Times New Roman" w:hAnsi="Verdana" w:cs="Times New Roman"/>
          <w:b/>
          <w:bCs/>
          <w:color w:val="2D3B45"/>
          <w:sz w:val="21"/>
          <w:szCs w:val="21"/>
        </w:rPr>
        <w:t>Instructor</w:t>
      </w:r>
      <w:r w:rsidRPr="00D40D93">
        <w:rPr>
          <w:rFonts w:ascii="Verdana" w:eastAsia="Times New Roman" w:hAnsi="Verdana" w:cs="Times New Roman"/>
          <w:color w:val="2D3B45"/>
          <w:sz w:val="21"/>
          <w:szCs w:val="21"/>
        </w:rPr>
        <w:t> </w:t>
      </w:r>
      <w:r w:rsidRPr="00D40D93">
        <w:rPr>
          <w:rFonts w:ascii="Verdana" w:eastAsia="Times New Roman" w:hAnsi="Verdana" w:cs="Times New Roman"/>
          <w:b/>
          <w:bCs/>
          <w:color w:val="2D3B45"/>
          <w:sz w:val="21"/>
          <w:szCs w:val="21"/>
        </w:rPr>
        <w:t>Address:</w:t>
      </w:r>
      <w:r w:rsidR="00EC0190">
        <w:rPr>
          <w:rFonts w:ascii="Verdana" w:eastAsia="Times New Roman" w:hAnsi="Verdana" w:cs="Times New Roman"/>
          <w:color w:val="2D3B45"/>
          <w:sz w:val="21"/>
          <w:szCs w:val="21"/>
        </w:rPr>
        <w:t> </w:t>
      </w:r>
      <w:r w:rsidRPr="00D40D93">
        <w:rPr>
          <w:rFonts w:ascii="Verdana" w:eastAsia="Times New Roman" w:hAnsi="Verdana" w:cs="Times New Roman"/>
          <w:color w:val="2D3B45"/>
          <w:sz w:val="21"/>
          <w:szCs w:val="21"/>
        </w:rPr>
        <w:t>Haley Center</w:t>
      </w:r>
      <w:r w:rsidR="002F5EE6">
        <w:rPr>
          <w:rFonts w:ascii="Verdana" w:eastAsia="Times New Roman" w:hAnsi="Verdana" w:cs="Times New Roman"/>
          <w:color w:val="2D3B45"/>
          <w:sz w:val="21"/>
          <w:szCs w:val="21"/>
        </w:rPr>
        <w:t xml:space="preserve"> Room 1224B</w:t>
      </w:r>
    </w:p>
    <w:p w14:paraId="66584A45" w14:textId="77777777"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     </w:t>
      </w:r>
    </w:p>
    <w:p w14:paraId="6426160D" w14:textId="11AC8BF5" w:rsidR="00D40D93" w:rsidRPr="00D40D93" w:rsidRDefault="00D40D93" w:rsidP="00D40D93">
      <w:pPr>
        <w:numPr>
          <w:ilvl w:val="0"/>
          <w:numId w:val="2"/>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Date Syllabus Prepared:</w:t>
      </w:r>
      <w:r w:rsidR="00022321">
        <w:rPr>
          <w:rFonts w:ascii="Verdana" w:eastAsia="Times New Roman" w:hAnsi="Verdana" w:cs="Times New Roman"/>
          <w:color w:val="2D3B45"/>
          <w:sz w:val="21"/>
          <w:szCs w:val="21"/>
        </w:rPr>
        <w:t xml:space="preserve"> updated </w:t>
      </w:r>
      <w:r w:rsidR="005233AA">
        <w:rPr>
          <w:rFonts w:ascii="Verdana" w:eastAsia="Times New Roman" w:hAnsi="Verdana" w:cs="Times New Roman"/>
          <w:color w:val="2D3B45"/>
          <w:sz w:val="21"/>
          <w:szCs w:val="21"/>
        </w:rPr>
        <w:t>June 2023</w:t>
      </w:r>
    </w:p>
    <w:p w14:paraId="2428DA86" w14:textId="77777777"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w:t>
      </w:r>
    </w:p>
    <w:p w14:paraId="096E02A7" w14:textId="0C70AFD3" w:rsidR="00D40D93" w:rsidRPr="00E3342E" w:rsidRDefault="00D40D93" w:rsidP="00B6016A">
      <w:pPr>
        <w:numPr>
          <w:ilvl w:val="0"/>
          <w:numId w:val="3"/>
        </w:numPr>
        <w:spacing w:before="180" w:beforeAutospacing="1" w:after="180" w:afterAutospacing="1" w:line="240" w:lineRule="auto"/>
        <w:ind w:left="375"/>
        <w:rPr>
          <w:rFonts w:ascii="Verdana" w:eastAsia="Times New Roman" w:hAnsi="Verdana" w:cs="Times New Roman"/>
          <w:color w:val="2D3B45"/>
          <w:sz w:val="21"/>
          <w:szCs w:val="21"/>
        </w:rPr>
      </w:pPr>
      <w:r w:rsidRPr="00E3342E">
        <w:rPr>
          <w:rFonts w:ascii="Verdana" w:eastAsia="Times New Roman" w:hAnsi="Verdana" w:cs="Times New Roman"/>
          <w:b/>
          <w:bCs/>
          <w:color w:val="2D3B45"/>
          <w:sz w:val="21"/>
          <w:szCs w:val="21"/>
        </w:rPr>
        <w:t>TEXTS:</w:t>
      </w:r>
      <w:r w:rsidRPr="00E3342E">
        <w:rPr>
          <w:rFonts w:ascii="Verdana" w:eastAsia="Times New Roman" w:hAnsi="Verdana" w:cs="Times New Roman"/>
          <w:color w:val="2D3B45"/>
          <w:sz w:val="21"/>
          <w:szCs w:val="21"/>
        </w:rPr>
        <w:t> </w:t>
      </w:r>
      <w:r w:rsidR="0079280E">
        <w:rPr>
          <w:rFonts w:ascii="Verdana" w:eastAsia="Times New Roman" w:hAnsi="Verdana" w:cs="Times New Roman"/>
          <w:color w:val="2D3B45"/>
          <w:sz w:val="21"/>
          <w:szCs w:val="21"/>
        </w:rPr>
        <w:t xml:space="preserve">Staehr </w:t>
      </w:r>
      <w:proofErr w:type="spellStart"/>
      <w:r w:rsidR="0079280E">
        <w:rPr>
          <w:rFonts w:ascii="Verdana" w:eastAsia="Times New Roman" w:hAnsi="Verdana" w:cs="Times New Roman"/>
          <w:color w:val="2D3B45"/>
          <w:sz w:val="21"/>
          <w:szCs w:val="21"/>
        </w:rPr>
        <w:t>Fenner</w:t>
      </w:r>
      <w:proofErr w:type="spellEnd"/>
      <w:r w:rsidR="0079280E">
        <w:rPr>
          <w:rFonts w:ascii="Verdana" w:eastAsia="Times New Roman" w:hAnsi="Verdana" w:cs="Times New Roman"/>
          <w:color w:val="2D3B45"/>
          <w:sz w:val="21"/>
          <w:szCs w:val="21"/>
        </w:rPr>
        <w:t xml:space="preserve">, D., &amp; Snyder, S. (2017). </w:t>
      </w:r>
      <w:r w:rsidR="0079280E" w:rsidRPr="0079280E">
        <w:rPr>
          <w:rFonts w:ascii="Verdana" w:eastAsia="Times New Roman" w:hAnsi="Verdana" w:cs="Times New Roman"/>
          <w:i/>
          <w:iCs/>
          <w:color w:val="2D3B45"/>
          <w:sz w:val="21"/>
          <w:szCs w:val="21"/>
        </w:rPr>
        <w:t>Unlocking English Learners’ Potential: Strategies for Making Content Accessible</w:t>
      </w:r>
      <w:r w:rsidR="0079280E">
        <w:rPr>
          <w:rFonts w:ascii="Verdana" w:eastAsia="Times New Roman" w:hAnsi="Verdana" w:cs="Times New Roman"/>
          <w:color w:val="2D3B45"/>
          <w:sz w:val="21"/>
          <w:szCs w:val="21"/>
        </w:rPr>
        <w:t>. Corwin</w:t>
      </w:r>
    </w:p>
    <w:p w14:paraId="5C686B9A" w14:textId="77777777"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w:t>
      </w:r>
    </w:p>
    <w:p w14:paraId="2CF4CFDC" w14:textId="77777777" w:rsidR="00D40D93" w:rsidRPr="00D40D93" w:rsidRDefault="00D40D93" w:rsidP="00D40D93">
      <w:pPr>
        <w:numPr>
          <w:ilvl w:val="0"/>
          <w:numId w:val="4"/>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COURSE DESCRIPTION:</w:t>
      </w:r>
      <w:r w:rsidRPr="00D40D93">
        <w:rPr>
          <w:rFonts w:ascii="Verdana" w:eastAsia="Times New Roman" w:hAnsi="Verdana" w:cs="Times New Roman"/>
          <w:color w:val="2D3B45"/>
          <w:sz w:val="21"/>
          <w:szCs w:val="21"/>
        </w:rPr>
        <w:t> This course prepares pre-service special educators to work within various environments for service delivery: general education, supporting interventions, delivering interventions, co-teaching, and teaching in settings separate from general education. Preparation will include needs of diverse learners, curriculum, and its design.</w:t>
      </w:r>
    </w:p>
    <w:p w14:paraId="46D6E764" w14:textId="77777777"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w:t>
      </w:r>
    </w:p>
    <w:p w14:paraId="3D77B135" w14:textId="77777777"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i/>
          <w:iCs/>
          <w:color w:val="2D3B45"/>
          <w:sz w:val="21"/>
          <w:szCs w:val="21"/>
        </w:rPr>
        <w:t>Outcomes and assignments in italics are for graduate students receiving credit for 6160</w:t>
      </w:r>
    </w:p>
    <w:p w14:paraId="33D61BD7" w14:textId="77777777"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w:t>
      </w:r>
    </w:p>
    <w:p w14:paraId="37F6DBED" w14:textId="77777777"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Student Learning Outcome:</w:t>
      </w:r>
      <w:r w:rsidRPr="00D40D93">
        <w:rPr>
          <w:rFonts w:ascii="Verdana" w:eastAsia="Times New Roman" w:hAnsi="Verdana" w:cs="Times New Roman"/>
          <w:color w:val="2D3B45"/>
          <w:sz w:val="21"/>
          <w:szCs w:val="21"/>
        </w:rPr>
        <w:t> After appropriate learning activities, the student will demonstrate knowledge of:</w:t>
      </w:r>
    </w:p>
    <w:p w14:paraId="145FDE41" w14:textId="77777777"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Collaboration with stakeholders to facilitate student learning and well- being</w:t>
      </w:r>
    </w:p>
    <w:p w14:paraId="3CDE1E35" w14:textId="77777777"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Learning experiences that engage all learning styles and multiple intelligences.</w:t>
      </w:r>
    </w:p>
    <w:p w14:paraId="3039B2BE" w14:textId="77777777"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Inclusive learning environments that support and address the needs of learners</w:t>
      </w:r>
    </w:p>
    <w:p w14:paraId="308AF48C" w14:textId="77777777"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lastRenderedPageBreak/>
        <w:t>Differentiation between learner difficulties related to cognitive or skill development and those that relate to language learning</w:t>
      </w:r>
    </w:p>
    <w:p w14:paraId="5DD46A50" w14:textId="77777777"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Understanding of how personal and cultural biases can affect teaching and learning</w:t>
      </w:r>
    </w:p>
    <w:p w14:paraId="38FF5588" w14:textId="77777777"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Communication strategies that demonstrate sensitivity to diversity</w:t>
      </w:r>
    </w:p>
    <w:p w14:paraId="36810D69" w14:textId="77777777"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Subject-matter content and ability to organize related facts, concepts, and skills</w:t>
      </w:r>
    </w:p>
    <w:p w14:paraId="0FEC482B" w14:textId="77777777"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Diverse cultures, including cultural and socioeconomic factors and their impact on eligibility, programming, instruction, interventions, and implementation of services.</w:t>
      </w:r>
    </w:p>
    <w:p w14:paraId="769956FC" w14:textId="77777777"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How to design and implement programs that reflect knowledge, awareness, and responsiveness to diverse cultures, including cultural and socioeconomic factors.2(a)3(</w:t>
      </w:r>
      <w:proofErr w:type="spellStart"/>
      <w:r w:rsidRPr="00D40D93">
        <w:rPr>
          <w:rFonts w:ascii="Verdana" w:eastAsia="Times New Roman" w:hAnsi="Verdana" w:cs="Times New Roman"/>
          <w:color w:val="2D3B45"/>
          <w:sz w:val="21"/>
          <w:szCs w:val="21"/>
        </w:rPr>
        <w:t>i</w:t>
      </w:r>
      <w:proofErr w:type="spellEnd"/>
      <w:r w:rsidRPr="00D40D93">
        <w:rPr>
          <w:rFonts w:ascii="Verdana" w:eastAsia="Times New Roman" w:hAnsi="Verdana" w:cs="Times New Roman"/>
          <w:color w:val="2D3B45"/>
          <w:sz w:val="21"/>
          <w:szCs w:val="21"/>
        </w:rPr>
        <w:t>)</w:t>
      </w:r>
    </w:p>
    <w:p w14:paraId="73AAF8AE" w14:textId="77777777"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Student learning styles / Characteristics and instructional strategies, including collaborative, co-teaching and direct instruction.2(c)2</w:t>
      </w:r>
    </w:p>
    <w:p w14:paraId="01132439" w14:textId="77777777"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Roles of professionals, students and families as members of a collaborative team. 2(j)2(</w:t>
      </w:r>
      <w:proofErr w:type="spellStart"/>
      <w:r w:rsidRPr="00D40D93">
        <w:rPr>
          <w:rFonts w:ascii="Verdana" w:eastAsia="Times New Roman" w:hAnsi="Verdana" w:cs="Times New Roman"/>
          <w:color w:val="2D3B45"/>
          <w:sz w:val="21"/>
          <w:szCs w:val="21"/>
        </w:rPr>
        <w:t>i</w:t>
      </w:r>
      <w:proofErr w:type="spellEnd"/>
      <w:r w:rsidRPr="00D40D93">
        <w:rPr>
          <w:rFonts w:ascii="Verdana" w:eastAsia="Times New Roman" w:hAnsi="Verdana" w:cs="Times New Roman"/>
          <w:color w:val="2D3B45"/>
          <w:sz w:val="21"/>
          <w:szCs w:val="21"/>
        </w:rPr>
        <w:t>)</w:t>
      </w:r>
    </w:p>
    <w:p w14:paraId="56615FAB" w14:textId="77777777"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Strategies for promoting coordination and collaboration between special education services and general education. 2(j)2(ii)</w:t>
      </w:r>
    </w:p>
    <w:p w14:paraId="70A00F77" w14:textId="77777777"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Approaches for communicating with families. 1(d)1</w:t>
      </w:r>
    </w:p>
    <w:p w14:paraId="477E468F" w14:textId="77777777"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Content for Grades K-6/6-12 in the Alabama Courses of Study for English language arts, mathematics, science, and social studies.1(e)1(iii)</w:t>
      </w:r>
    </w:p>
    <w:p w14:paraId="5265BF61" w14:textId="77777777"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Knowledge of collaborative skills, procedures, and techniques designed to facilitate coordination of instruction and service delivery (i.e., families, general education, school-to-work programs, related service providers, and agencies). 1(g)1.</w:t>
      </w:r>
    </w:p>
    <w:p w14:paraId="246BC781" w14:textId="77777777"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Knowledge of content for Grades K-6 in the </w:t>
      </w:r>
      <w:r w:rsidRPr="00D40D93">
        <w:rPr>
          <w:rFonts w:ascii="Verdana" w:eastAsia="Times New Roman" w:hAnsi="Verdana" w:cs="Times New Roman"/>
          <w:i/>
          <w:iCs/>
          <w:color w:val="2D3B45"/>
          <w:sz w:val="21"/>
          <w:szCs w:val="21"/>
        </w:rPr>
        <w:t>Alabama Courses of Study</w:t>
      </w:r>
      <w:r w:rsidRPr="00D40D93">
        <w:rPr>
          <w:rFonts w:ascii="Verdana" w:eastAsia="Times New Roman" w:hAnsi="Verdana" w:cs="Times New Roman"/>
          <w:color w:val="2D3B45"/>
          <w:sz w:val="21"/>
          <w:szCs w:val="21"/>
        </w:rPr>
        <w:t> for English language arts, mathematics, science, and social studies. </w:t>
      </w:r>
      <w:r w:rsidRPr="00D40D93">
        <w:rPr>
          <w:rFonts w:ascii="Verdana" w:eastAsia="Times New Roman" w:hAnsi="Verdana" w:cs="Times New Roman"/>
          <w:b/>
          <w:bCs/>
          <w:color w:val="2D3B45"/>
          <w:sz w:val="21"/>
          <w:szCs w:val="21"/>
        </w:rPr>
        <w:t>290-3-3-.35(1)(e)1.(iii) (K-6)</w:t>
      </w:r>
    </w:p>
    <w:p w14:paraId="55D15C7B" w14:textId="77777777"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Knowledge of content for Grades 6-12 in the</w:t>
      </w:r>
      <w:r w:rsidRPr="00D40D93">
        <w:rPr>
          <w:rFonts w:ascii="Verdana" w:eastAsia="Times New Roman" w:hAnsi="Verdana" w:cs="Times New Roman"/>
          <w:i/>
          <w:iCs/>
          <w:color w:val="2D3B45"/>
          <w:sz w:val="21"/>
          <w:szCs w:val="21"/>
        </w:rPr>
        <w:t> Alabama Courses of Study</w:t>
      </w:r>
      <w:r w:rsidRPr="00D40D93">
        <w:rPr>
          <w:rFonts w:ascii="Verdana" w:eastAsia="Times New Roman" w:hAnsi="Verdana" w:cs="Times New Roman"/>
          <w:color w:val="2D3B45"/>
          <w:sz w:val="21"/>
          <w:szCs w:val="21"/>
        </w:rPr>
        <w:t> for English language arts, mathematics, science, social studies, and career and technical education. </w:t>
      </w:r>
      <w:r w:rsidRPr="00D40D93">
        <w:rPr>
          <w:rFonts w:ascii="Verdana" w:eastAsia="Times New Roman" w:hAnsi="Verdana" w:cs="Times New Roman"/>
          <w:b/>
          <w:bCs/>
          <w:color w:val="2D3B45"/>
          <w:sz w:val="21"/>
          <w:szCs w:val="21"/>
        </w:rPr>
        <w:t>290-3-3-.36(1)(c)1.(iii) (6-12)</w:t>
      </w:r>
    </w:p>
    <w:p w14:paraId="5BD5B280" w14:textId="77777777"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6</w:t>
      </w:r>
      <w:r w:rsidRPr="00D40D93">
        <w:rPr>
          <w:rFonts w:ascii="Verdana" w:eastAsia="Times New Roman" w:hAnsi="Verdana" w:cs="Times New Roman"/>
          <w:b/>
          <w:bCs/>
          <w:color w:val="2D3B45"/>
          <w:sz w:val="21"/>
          <w:szCs w:val="21"/>
        </w:rPr>
        <w:t>. Tentative Course Content Outline</w:t>
      </w:r>
    </w:p>
    <w:tbl>
      <w:tblPr>
        <w:tblStyle w:val="TableGrid"/>
        <w:tblW w:w="0" w:type="auto"/>
        <w:tblLook w:val="04A0" w:firstRow="1" w:lastRow="0" w:firstColumn="1" w:lastColumn="0" w:noHBand="0" w:noVBand="1"/>
      </w:tblPr>
      <w:tblGrid>
        <w:gridCol w:w="985"/>
        <w:gridCol w:w="5513"/>
        <w:gridCol w:w="2338"/>
      </w:tblGrid>
      <w:tr w:rsidR="00311ABB" w14:paraId="4637E322" w14:textId="77777777" w:rsidTr="00311ABB">
        <w:tc>
          <w:tcPr>
            <w:tcW w:w="985" w:type="dxa"/>
          </w:tcPr>
          <w:p w14:paraId="302DADD8" w14:textId="77777777" w:rsidR="00311ABB" w:rsidRPr="00311ABB" w:rsidRDefault="00311ABB" w:rsidP="005C7011">
            <w:pPr>
              <w:rPr>
                <w:b/>
              </w:rPr>
            </w:pPr>
            <w:r w:rsidRPr="00311ABB">
              <w:rPr>
                <w:b/>
              </w:rPr>
              <w:t>Date</w:t>
            </w:r>
          </w:p>
        </w:tc>
        <w:tc>
          <w:tcPr>
            <w:tcW w:w="5513" w:type="dxa"/>
          </w:tcPr>
          <w:p w14:paraId="63730D09" w14:textId="77777777" w:rsidR="00311ABB" w:rsidRPr="00311ABB" w:rsidRDefault="00311ABB" w:rsidP="005C7011">
            <w:pPr>
              <w:rPr>
                <w:b/>
              </w:rPr>
            </w:pPr>
            <w:r w:rsidRPr="00311ABB">
              <w:rPr>
                <w:b/>
              </w:rPr>
              <w:t>Chapters and Topics</w:t>
            </w:r>
          </w:p>
        </w:tc>
        <w:tc>
          <w:tcPr>
            <w:tcW w:w="2338" w:type="dxa"/>
          </w:tcPr>
          <w:p w14:paraId="4FC7FCBE" w14:textId="77777777" w:rsidR="00311ABB" w:rsidRPr="00311ABB" w:rsidRDefault="00311ABB" w:rsidP="005C7011">
            <w:pPr>
              <w:rPr>
                <w:b/>
              </w:rPr>
            </w:pPr>
            <w:r w:rsidRPr="00311ABB">
              <w:rPr>
                <w:b/>
              </w:rPr>
              <w:t>Assignments and Tests</w:t>
            </w:r>
          </w:p>
        </w:tc>
      </w:tr>
      <w:tr w:rsidR="00311ABB" w14:paraId="6A8C2027" w14:textId="77777777" w:rsidTr="00311ABB">
        <w:tc>
          <w:tcPr>
            <w:tcW w:w="985" w:type="dxa"/>
          </w:tcPr>
          <w:p w14:paraId="69116E95" w14:textId="4CC655EC" w:rsidR="00311ABB" w:rsidRDefault="007B45BB" w:rsidP="005C7011">
            <w:r>
              <w:t>8-1</w:t>
            </w:r>
            <w:r w:rsidR="001344C8">
              <w:t>7</w:t>
            </w:r>
          </w:p>
        </w:tc>
        <w:tc>
          <w:tcPr>
            <w:tcW w:w="5513" w:type="dxa"/>
          </w:tcPr>
          <w:p w14:paraId="5CCC4529" w14:textId="77777777" w:rsidR="00311ABB" w:rsidRDefault="00022321" w:rsidP="00022321">
            <w:r>
              <w:t xml:space="preserve">Introduction  </w:t>
            </w:r>
          </w:p>
        </w:tc>
        <w:tc>
          <w:tcPr>
            <w:tcW w:w="2338" w:type="dxa"/>
          </w:tcPr>
          <w:p w14:paraId="2386197A" w14:textId="77777777" w:rsidR="00311ABB" w:rsidRDefault="00311ABB" w:rsidP="005C7011"/>
        </w:tc>
      </w:tr>
      <w:tr w:rsidR="00311ABB" w14:paraId="65BC8FE3" w14:textId="77777777" w:rsidTr="00311ABB">
        <w:tc>
          <w:tcPr>
            <w:tcW w:w="985" w:type="dxa"/>
          </w:tcPr>
          <w:p w14:paraId="1CBA7946" w14:textId="5DD4D75B" w:rsidR="00311ABB" w:rsidRDefault="007B45BB" w:rsidP="005C7011">
            <w:r>
              <w:t>8-</w:t>
            </w:r>
            <w:r w:rsidR="001344C8">
              <w:t>22</w:t>
            </w:r>
          </w:p>
        </w:tc>
        <w:tc>
          <w:tcPr>
            <w:tcW w:w="5513" w:type="dxa"/>
          </w:tcPr>
          <w:p w14:paraId="38CB24A2" w14:textId="77777777" w:rsidR="00311ABB" w:rsidRDefault="00022321" w:rsidP="005C7011">
            <w:r>
              <w:t>Students with Disabilities who are CLD</w:t>
            </w:r>
          </w:p>
        </w:tc>
        <w:tc>
          <w:tcPr>
            <w:tcW w:w="2338" w:type="dxa"/>
          </w:tcPr>
          <w:p w14:paraId="64492926" w14:textId="77777777" w:rsidR="00311ABB" w:rsidRDefault="00311ABB" w:rsidP="005C7011"/>
        </w:tc>
      </w:tr>
      <w:tr w:rsidR="00311ABB" w14:paraId="2B9D7947" w14:textId="77777777" w:rsidTr="00311ABB">
        <w:tc>
          <w:tcPr>
            <w:tcW w:w="985" w:type="dxa"/>
          </w:tcPr>
          <w:p w14:paraId="0DE8E5B0" w14:textId="1A9DF4C4" w:rsidR="00311ABB" w:rsidRDefault="007B45BB" w:rsidP="005C7011">
            <w:r>
              <w:t>8-2</w:t>
            </w:r>
            <w:r w:rsidR="001344C8">
              <w:t>4</w:t>
            </w:r>
          </w:p>
        </w:tc>
        <w:tc>
          <w:tcPr>
            <w:tcW w:w="5513" w:type="dxa"/>
          </w:tcPr>
          <w:p w14:paraId="3AC04BD5" w14:textId="77777777" w:rsidR="00311ABB" w:rsidRDefault="00022321" w:rsidP="005C7011">
            <w:r>
              <w:t xml:space="preserve">Instructional Methods   </w:t>
            </w:r>
          </w:p>
        </w:tc>
        <w:tc>
          <w:tcPr>
            <w:tcW w:w="2338" w:type="dxa"/>
          </w:tcPr>
          <w:p w14:paraId="7E29FB5F" w14:textId="77777777" w:rsidR="00311ABB" w:rsidRDefault="00311ABB" w:rsidP="005C7011"/>
        </w:tc>
      </w:tr>
      <w:tr w:rsidR="00311ABB" w14:paraId="3C4825E4" w14:textId="77777777" w:rsidTr="00311ABB">
        <w:tc>
          <w:tcPr>
            <w:tcW w:w="985" w:type="dxa"/>
          </w:tcPr>
          <w:p w14:paraId="534265BE" w14:textId="497489AA" w:rsidR="00311ABB" w:rsidRDefault="00022321" w:rsidP="005C7011">
            <w:r>
              <w:t>8</w:t>
            </w:r>
            <w:r w:rsidR="007B45BB">
              <w:t>-2</w:t>
            </w:r>
            <w:r w:rsidR="001344C8">
              <w:t>9</w:t>
            </w:r>
          </w:p>
        </w:tc>
        <w:tc>
          <w:tcPr>
            <w:tcW w:w="5513" w:type="dxa"/>
          </w:tcPr>
          <w:p w14:paraId="354618C5" w14:textId="77777777" w:rsidR="00311ABB" w:rsidRDefault="00022321" w:rsidP="005C7011">
            <w:r>
              <w:t>Assessment</w:t>
            </w:r>
            <w:r w:rsidR="00730D75">
              <w:t>/Review Test 1</w:t>
            </w:r>
          </w:p>
        </w:tc>
        <w:tc>
          <w:tcPr>
            <w:tcW w:w="2338" w:type="dxa"/>
          </w:tcPr>
          <w:p w14:paraId="5D3102E0" w14:textId="77777777" w:rsidR="00311ABB" w:rsidRDefault="00311ABB" w:rsidP="005C7011"/>
        </w:tc>
      </w:tr>
      <w:tr w:rsidR="00311ABB" w14:paraId="043B63ED" w14:textId="77777777" w:rsidTr="00311ABB">
        <w:tc>
          <w:tcPr>
            <w:tcW w:w="985" w:type="dxa"/>
          </w:tcPr>
          <w:p w14:paraId="36E25F7D" w14:textId="1542D48A" w:rsidR="00311ABB" w:rsidRDefault="0003621A" w:rsidP="005C7011">
            <w:r>
              <w:t>8</w:t>
            </w:r>
            <w:r w:rsidR="007B45BB">
              <w:t>-</w:t>
            </w:r>
            <w:r>
              <w:t>3</w:t>
            </w:r>
            <w:r w:rsidR="001344C8">
              <w:t>1</w:t>
            </w:r>
          </w:p>
        </w:tc>
        <w:tc>
          <w:tcPr>
            <w:tcW w:w="5513" w:type="dxa"/>
          </w:tcPr>
          <w:p w14:paraId="25761913" w14:textId="77777777" w:rsidR="00311ABB" w:rsidRPr="00AD2D21" w:rsidRDefault="00730D75" w:rsidP="005C7011">
            <w:pPr>
              <w:rPr>
                <w:b/>
              </w:rPr>
            </w:pPr>
            <w:r w:rsidRPr="00AD2D21">
              <w:rPr>
                <w:b/>
              </w:rPr>
              <w:t>Test 1</w:t>
            </w:r>
          </w:p>
        </w:tc>
        <w:tc>
          <w:tcPr>
            <w:tcW w:w="2338" w:type="dxa"/>
          </w:tcPr>
          <w:p w14:paraId="3EACBF80" w14:textId="77777777" w:rsidR="00311ABB" w:rsidRDefault="00311ABB" w:rsidP="005C7011"/>
        </w:tc>
      </w:tr>
      <w:tr w:rsidR="00022321" w14:paraId="2B3967F0" w14:textId="77777777" w:rsidTr="00311ABB">
        <w:tc>
          <w:tcPr>
            <w:tcW w:w="985" w:type="dxa"/>
          </w:tcPr>
          <w:p w14:paraId="75752714" w14:textId="22DCD2D9" w:rsidR="00022321" w:rsidRDefault="007B45BB" w:rsidP="00022321">
            <w:r>
              <w:t>9-</w:t>
            </w:r>
            <w:r w:rsidR="001344C8">
              <w:t>5</w:t>
            </w:r>
          </w:p>
        </w:tc>
        <w:tc>
          <w:tcPr>
            <w:tcW w:w="5513" w:type="dxa"/>
          </w:tcPr>
          <w:p w14:paraId="2A691C02" w14:textId="77777777" w:rsidR="00022321" w:rsidRPr="00AD2D21" w:rsidRDefault="004A74F4" w:rsidP="00022321">
            <w:pPr>
              <w:rPr>
                <w:b/>
              </w:rPr>
            </w:pPr>
            <w:r w:rsidRPr="00AD2D21">
              <w:rPr>
                <w:b/>
              </w:rPr>
              <w:t>Test 1</w:t>
            </w:r>
          </w:p>
        </w:tc>
        <w:tc>
          <w:tcPr>
            <w:tcW w:w="2338" w:type="dxa"/>
          </w:tcPr>
          <w:p w14:paraId="1D644861" w14:textId="77777777" w:rsidR="00022321" w:rsidRDefault="00022321" w:rsidP="00022321"/>
        </w:tc>
      </w:tr>
      <w:tr w:rsidR="004A74F4" w14:paraId="391955F8" w14:textId="77777777" w:rsidTr="00311ABB">
        <w:tc>
          <w:tcPr>
            <w:tcW w:w="985" w:type="dxa"/>
          </w:tcPr>
          <w:p w14:paraId="54552C97" w14:textId="494E93AF" w:rsidR="004A74F4" w:rsidRDefault="007B45BB" w:rsidP="004A74F4">
            <w:r>
              <w:t>9-</w:t>
            </w:r>
            <w:r w:rsidR="001344C8">
              <w:t>7</w:t>
            </w:r>
          </w:p>
        </w:tc>
        <w:tc>
          <w:tcPr>
            <w:tcW w:w="5513" w:type="dxa"/>
          </w:tcPr>
          <w:p w14:paraId="629C84DB" w14:textId="77777777" w:rsidR="004A74F4" w:rsidRDefault="004A74F4" w:rsidP="004A74F4">
            <w:r>
              <w:t>Present Level of Performance</w:t>
            </w:r>
          </w:p>
        </w:tc>
        <w:tc>
          <w:tcPr>
            <w:tcW w:w="2338" w:type="dxa"/>
          </w:tcPr>
          <w:p w14:paraId="29A1A3E5" w14:textId="77777777" w:rsidR="004A74F4" w:rsidRDefault="004A74F4" w:rsidP="004A74F4">
            <w:r>
              <w:t>Start Present Level of Performance Project</w:t>
            </w:r>
          </w:p>
        </w:tc>
      </w:tr>
      <w:tr w:rsidR="004A74F4" w14:paraId="4E571CD2" w14:textId="77777777" w:rsidTr="00311ABB">
        <w:tc>
          <w:tcPr>
            <w:tcW w:w="985" w:type="dxa"/>
          </w:tcPr>
          <w:p w14:paraId="1C03D367" w14:textId="20BD2E67" w:rsidR="004A74F4" w:rsidRDefault="007B45BB" w:rsidP="004A74F4">
            <w:r>
              <w:t>9-</w:t>
            </w:r>
            <w:r w:rsidR="001344C8">
              <w:t>12</w:t>
            </w:r>
          </w:p>
        </w:tc>
        <w:tc>
          <w:tcPr>
            <w:tcW w:w="5513" w:type="dxa"/>
          </w:tcPr>
          <w:p w14:paraId="59D1D4C2" w14:textId="77777777" w:rsidR="004A74F4" w:rsidRDefault="004A74F4" w:rsidP="004A74F4">
            <w:r>
              <w:t>Present Level Project</w:t>
            </w:r>
          </w:p>
        </w:tc>
        <w:tc>
          <w:tcPr>
            <w:tcW w:w="2338" w:type="dxa"/>
          </w:tcPr>
          <w:p w14:paraId="61DBF51C" w14:textId="77777777" w:rsidR="004A74F4" w:rsidRDefault="004A74F4" w:rsidP="004A74F4"/>
        </w:tc>
      </w:tr>
      <w:tr w:rsidR="004A74F4" w14:paraId="18D45A32" w14:textId="77777777" w:rsidTr="00311ABB">
        <w:tc>
          <w:tcPr>
            <w:tcW w:w="985" w:type="dxa"/>
          </w:tcPr>
          <w:p w14:paraId="7EF98278" w14:textId="5736E9B8" w:rsidR="004A74F4" w:rsidRDefault="007B45BB" w:rsidP="004A74F4">
            <w:r>
              <w:t>9-1</w:t>
            </w:r>
            <w:r w:rsidR="001344C8">
              <w:t>4</w:t>
            </w:r>
          </w:p>
        </w:tc>
        <w:tc>
          <w:tcPr>
            <w:tcW w:w="5513" w:type="dxa"/>
          </w:tcPr>
          <w:p w14:paraId="450F4229" w14:textId="77777777" w:rsidR="004A74F4" w:rsidRDefault="004A74F4" w:rsidP="004A74F4">
            <w:r>
              <w:t>Foundations for Collaboration</w:t>
            </w:r>
          </w:p>
          <w:p w14:paraId="7569EF71" w14:textId="77777777" w:rsidR="004A74F4" w:rsidRDefault="004A74F4" w:rsidP="004A74F4">
            <w:r w:rsidRPr="004A74F4">
              <w:rPr>
                <w:b/>
              </w:rPr>
              <w:t>Present Level of Performance Project Due</w:t>
            </w:r>
          </w:p>
        </w:tc>
        <w:tc>
          <w:tcPr>
            <w:tcW w:w="2338" w:type="dxa"/>
          </w:tcPr>
          <w:p w14:paraId="7C13A600" w14:textId="77777777" w:rsidR="004A74F4" w:rsidRPr="004A74F4" w:rsidRDefault="004A74F4" w:rsidP="004A74F4">
            <w:pPr>
              <w:rPr>
                <w:b/>
              </w:rPr>
            </w:pPr>
          </w:p>
        </w:tc>
      </w:tr>
      <w:tr w:rsidR="004A74F4" w14:paraId="3971FE65" w14:textId="77777777" w:rsidTr="00311ABB">
        <w:tc>
          <w:tcPr>
            <w:tcW w:w="985" w:type="dxa"/>
          </w:tcPr>
          <w:p w14:paraId="2594DDF2" w14:textId="54F76D20" w:rsidR="004A74F4" w:rsidRDefault="007B45BB" w:rsidP="004A74F4">
            <w:r>
              <w:t>9-1</w:t>
            </w:r>
            <w:r w:rsidR="001344C8">
              <w:t>9</w:t>
            </w:r>
          </w:p>
        </w:tc>
        <w:tc>
          <w:tcPr>
            <w:tcW w:w="5513" w:type="dxa"/>
          </w:tcPr>
          <w:p w14:paraId="5B136614" w14:textId="77777777" w:rsidR="004A74F4" w:rsidRDefault="004A74F4" w:rsidP="004A74F4">
            <w:r>
              <w:t>Examining Curriculum standards</w:t>
            </w:r>
          </w:p>
        </w:tc>
        <w:tc>
          <w:tcPr>
            <w:tcW w:w="2338" w:type="dxa"/>
          </w:tcPr>
          <w:p w14:paraId="123FECF4" w14:textId="77777777" w:rsidR="004A74F4" w:rsidRDefault="004A74F4" w:rsidP="004A74F4"/>
        </w:tc>
      </w:tr>
      <w:tr w:rsidR="004A74F4" w14:paraId="2EBF1FB4" w14:textId="77777777" w:rsidTr="00311ABB">
        <w:tc>
          <w:tcPr>
            <w:tcW w:w="985" w:type="dxa"/>
          </w:tcPr>
          <w:p w14:paraId="6539338B" w14:textId="42533D75" w:rsidR="004A74F4" w:rsidRDefault="007B45BB" w:rsidP="004A74F4">
            <w:r>
              <w:t>9-2</w:t>
            </w:r>
            <w:r w:rsidR="001344C8">
              <w:t>1</w:t>
            </w:r>
          </w:p>
        </w:tc>
        <w:tc>
          <w:tcPr>
            <w:tcW w:w="5513" w:type="dxa"/>
          </w:tcPr>
          <w:p w14:paraId="5E7B46F1" w14:textId="77777777" w:rsidR="004A74F4" w:rsidRDefault="004A74F4" w:rsidP="004A74F4">
            <w:r>
              <w:t>Content Analysis Project</w:t>
            </w:r>
          </w:p>
        </w:tc>
        <w:tc>
          <w:tcPr>
            <w:tcW w:w="2338" w:type="dxa"/>
          </w:tcPr>
          <w:p w14:paraId="3A5D7786" w14:textId="77777777" w:rsidR="004A74F4" w:rsidRDefault="004A74F4" w:rsidP="004A74F4">
            <w:r>
              <w:t>Start Content Analysis Project</w:t>
            </w:r>
          </w:p>
        </w:tc>
      </w:tr>
      <w:tr w:rsidR="004A74F4" w14:paraId="3AF141AF" w14:textId="77777777" w:rsidTr="00311ABB">
        <w:tc>
          <w:tcPr>
            <w:tcW w:w="985" w:type="dxa"/>
          </w:tcPr>
          <w:p w14:paraId="753015ED" w14:textId="009251F9" w:rsidR="004A74F4" w:rsidRDefault="007B45BB" w:rsidP="004A74F4">
            <w:r>
              <w:t>9-2</w:t>
            </w:r>
            <w:r w:rsidR="001344C8">
              <w:t>6</w:t>
            </w:r>
          </w:p>
        </w:tc>
        <w:tc>
          <w:tcPr>
            <w:tcW w:w="5513" w:type="dxa"/>
          </w:tcPr>
          <w:p w14:paraId="50C6279F" w14:textId="77777777" w:rsidR="004A74F4" w:rsidRDefault="004A74F4" w:rsidP="004A74F4">
            <w:r>
              <w:t xml:space="preserve">Content Analysis Project </w:t>
            </w:r>
          </w:p>
        </w:tc>
        <w:tc>
          <w:tcPr>
            <w:tcW w:w="2338" w:type="dxa"/>
          </w:tcPr>
          <w:p w14:paraId="5CEAE8C9" w14:textId="77777777" w:rsidR="004A74F4" w:rsidRDefault="004A74F4" w:rsidP="004A74F4"/>
        </w:tc>
      </w:tr>
      <w:tr w:rsidR="004A74F4" w14:paraId="42CC075E" w14:textId="77777777" w:rsidTr="00311ABB">
        <w:tc>
          <w:tcPr>
            <w:tcW w:w="985" w:type="dxa"/>
          </w:tcPr>
          <w:p w14:paraId="5471A82C" w14:textId="52AFB926" w:rsidR="004A74F4" w:rsidRDefault="007B45BB" w:rsidP="004A74F4">
            <w:r>
              <w:t>9-2</w:t>
            </w:r>
            <w:r w:rsidR="001344C8">
              <w:t>8</w:t>
            </w:r>
          </w:p>
        </w:tc>
        <w:tc>
          <w:tcPr>
            <w:tcW w:w="5513" w:type="dxa"/>
          </w:tcPr>
          <w:p w14:paraId="274D7268" w14:textId="77777777" w:rsidR="004A74F4" w:rsidRDefault="007B45BB" w:rsidP="004A74F4">
            <w:r>
              <w:t>Content Analysis small group meetings</w:t>
            </w:r>
          </w:p>
        </w:tc>
        <w:tc>
          <w:tcPr>
            <w:tcW w:w="2338" w:type="dxa"/>
          </w:tcPr>
          <w:p w14:paraId="612AD220" w14:textId="77777777" w:rsidR="004A74F4" w:rsidRDefault="004A74F4" w:rsidP="004A74F4"/>
        </w:tc>
      </w:tr>
      <w:tr w:rsidR="004A74F4" w14:paraId="4AF80E8F" w14:textId="77777777" w:rsidTr="00311ABB">
        <w:tc>
          <w:tcPr>
            <w:tcW w:w="985" w:type="dxa"/>
          </w:tcPr>
          <w:p w14:paraId="284370A6" w14:textId="20C020C4" w:rsidR="004A74F4" w:rsidRDefault="001344C8" w:rsidP="004A74F4">
            <w:r>
              <w:t>10</w:t>
            </w:r>
            <w:r w:rsidR="007B45BB">
              <w:t>-</w:t>
            </w:r>
            <w:r>
              <w:t>3</w:t>
            </w:r>
          </w:p>
        </w:tc>
        <w:tc>
          <w:tcPr>
            <w:tcW w:w="5513" w:type="dxa"/>
          </w:tcPr>
          <w:p w14:paraId="3E455F6E" w14:textId="77777777" w:rsidR="004A74F4" w:rsidRDefault="007B45BB" w:rsidP="004A74F4">
            <w:r>
              <w:t>Content Analysis small group meetings</w:t>
            </w:r>
          </w:p>
        </w:tc>
        <w:tc>
          <w:tcPr>
            <w:tcW w:w="2338" w:type="dxa"/>
          </w:tcPr>
          <w:p w14:paraId="066AD19C" w14:textId="77777777" w:rsidR="004A74F4" w:rsidRDefault="004A74F4" w:rsidP="004A74F4"/>
        </w:tc>
      </w:tr>
      <w:tr w:rsidR="007B45BB" w14:paraId="077A1FDA" w14:textId="77777777" w:rsidTr="00311ABB">
        <w:tc>
          <w:tcPr>
            <w:tcW w:w="985" w:type="dxa"/>
          </w:tcPr>
          <w:p w14:paraId="29536954" w14:textId="28047E55" w:rsidR="007B45BB" w:rsidRDefault="007B45BB" w:rsidP="007B45BB">
            <w:r>
              <w:t>10-</w:t>
            </w:r>
            <w:r w:rsidR="001344C8">
              <w:t>5</w:t>
            </w:r>
          </w:p>
        </w:tc>
        <w:tc>
          <w:tcPr>
            <w:tcW w:w="5513" w:type="dxa"/>
          </w:tcPr>
          <w:p w14:paraId="7FFC8C23" w14:textId="77777777" w:rsidR="007B45BB" w:rsidRDefault="007B45BB" w:rsidP="007B45BB">
            <w:r>
              <w:t>Interpersonal Communication</w:t>
            </w:r>
          </w:p>
        </w:tc>
        <w:tc>
          <w:tcPr>
            <w:tcW w:w="2338" w:type="dxa"/>
          </w:tcPr>
          <w:p w14:paraId="169905A4" w14:textId="77777777" w:rsidR="007B45BB" w:rsidRDefault="007B45BB" w:rsidP="007B45BB"/>
        </w:tc>
      </w:tr>
      <w:tr w:rsidR="007B45BB" w14:paraId="64C9F25F" w14:textId="77777777" w:rsidTr="00311ABB">
        <w:tc>
          <w:tcPr>
            <w:tcW w:w="985" w:type="dxa"/>
          </w:tcPr>
          <w:p w14:paraId="7324954E" w14:textId="79E3C2F3" w:rsidR="007B45BB" w:rsidRDefault="0003621A" w:rsidP="007B45BB">
            <w:r>
              <w:lastRenderedPageBreak/>
              <w:t>10-1</w:t>
            </w:r>
            <w:r w:rsidR="001344C8">
              <w:t>0</w:t>
            </w:r>
          </w:p>
        </w:tc>
        <w:tc>
          <w:tcPr>
            <w:tcW w:w="5513" w:type="dxa"/>
          </w:tcPr>
          <w:p w14:paraId="5D80CA7E" w14:textId="77777777" w:rsidR="007B45BB" w:rsidRDefault="007B45BB" w:rsidP="007B45BB">
            <w:r>
              <w:t>Listening and Responding to Feedback</w:t>
            </w:r>
          </w:p>
        </w:tc>
        <w:tc>
          <w:tcPr>
            <w:tcW w:w="2338" w:type="dxa"/>
          </w:tcPr>
          <w:p w14:paraId="30E5390A" w14:textId="77777777" w:rsidR="007B45BB" w:rsidRDefault="007B45BB" w:rsidP="007B45BB"/>
        </w:tc>
      </w:tr>
      <w:tr w:rsidR="007B45BB" w14:paraId="6321531C" w14:textId="77777777" w:rsidTr="00311ABB">
        <w:tc>
          <w:tcPr>
            <w:tcW w:w="985" w:type="dxa"/>
          </w:tcPr>
          <w:p w14:paraId="32641A21" w14:textId="692F9C30" w:rsidR="007B45BB" w:rsidRDefault="007B45BB" w:rsidP="007B45BB">
            <w:r>
              <w:t>10-1</w:t>
            </w:r>
            <w:r w:rsidR="001344C8">
              <w:t>2</w:t>
            </w:r>
          </w:p>
        </w:tc>
        <w:tc>
          <w:tcPr>
            <w:tcW w:w="5513" w:type="dxa"/>
          </w:tcPr>
          <w:p w14:paraId="454B21E1" w14:textId="77777777" w:rsidR="007B45BB" w:rsidRDefault="007B45BB" w:rsidP="007B45BB">
            <w:r>
              <w:t>Review Test 2</w:t>
            </w:r>
          </w:p>
        </w:tc>
        <w:tc>
          <w:tcPr>
            <w:tcW w:w="2338" w:type="dxa"/>
          </w:tcPr>
          <w:p w14:paraId="6E5F8FEC" w14:textId="77777777" w:rsidR="007B45BB" w:rsidRDefault="007B45BB" w:rsidP="007B45BB"/>
        </w:tc>
      </w:tr>
      <w:tr w:rsidR="007B45BB" w14:paraId="4C505856" w14:textId="77777777" w:rsidTr="00311ABB">
        <w:tc>
          <w:tcPr>
            <w:tcW w:w="985" w:type="dxa"/>
          </w:tcPr>
          <w:p w14:paraId="107E351D" w14:textId="0F1867BB" w:rsidR="007B45BB" w:rsidRDefault="007B45BB" w:rsidP="007B45BB">
            <w:r>
              <w:t>10-1</w:t>
            </w:r>
            <w:r w:rsidR="001344C8">
              <w:t>7</w:t>
            </w:r>
          </w:p>
        </w:tc>
        <w:tc>
          <w:tcPr>
            <w:tcW w:w="5513" w:type="dxa"/>
          </w:tcPr>
          <w:p w14:paraId="54C84824" w14:textId="77777777" w:rsidR="007B45BB" w:rsidRPr="00AD2D21" w:rsidRDefault="007B45BB" w:rsidP="007B45BB">
            <w:pPr>
              <w:rPr>
                <w:b/>
              </w:rPr>
            </w:pPr>
            <w:r w:rsidRPr="00AD2D21">
              <w:rPr>
                <w:b/>
              </w:rPr>
              <w:t>Test 2</w:t>
            </w:r>
          </w:p>
        </w:tc>
        <w:tc>
          <w:tcPr>
            <w:tcW w:w="2338" w:type="dxa"/>
          </w:tcPr>
          <w:p w14:paraId="2284662C" w14:textId="77777777" w:rsidR="007B45BB" w:rsidRDefault="007B45BB" w:rsidP="007B45BB"/>
        </w:tc>
      </w:tr>
      <w:tr w:rsidR="007B45BB" w14:paraId="583F337F" w14:textId="77777777" w:rsidTr="00311ABB">
        <w:tc>
          <w:tcPr>
            <w:tcW w:w="985" w:type="dxa"/>
          </w:tcPr>
          <w:p w14:paraId="4159B77B" w14:textId="6EAF1943" w:rsidR="007B45BB" w:rsidRDefault="007B45BB" w:rsidP="007B45BB">
            <w:r>
              <w:t>10-</w:t>
            </w:r>
            <w:r w:rsidR="001344C8">
              <w:t>19</w:t>
            </w:r>
          </w:p>
        </w:tc>
        <w:tc>
          <w:tcPr>
            <w:tcW w:w="5513" w:type="dxa"/>
          </w:tcPr>
          <w:p w14:paraId="29E0B42A" w14:textId="77777777" w:rsidR="007B45BB" w:rsidRPr="00AD2D21" w:rsidRDefault="007B45BB" w:rsidP="007B45BB">
            <w:pPr>
              <w:rPr>
                <w:b/>
              </w:rPr>
            </w:pPr>
            <w:r>
              <w:rPr>
                <w:b/>
              </w:rPr>
              <w:t>Test 2</w:t>
            </w:r>
          </w:p>
        </w:tc>
        <w:tc>
          <w:tcPr>
            <w:tcW w:w="2338" w:type="dxa"/>
          </w:tcPr>
          <w:p w14:paraId="2C6C77DD" w14:textId="77777777" w:rsidR="007B45BB" w:rsidRDefault="007B45BB" w:rsidP="007B45BB"/>
        </w:tc>
      </w:tr>
      <w:tr w:rsidR="007B45BB" w14:paraId="2EA320AB" w14:textId="77777777" w:rsidTr="00311ABB">
        <w:tc>
          <w:tcPr>
            <w:tcW w:w="985" w:type="dxa"/>
          </w:tcPr>
          <w:p w14:paraId="0BA783A7" w14:textId="2F6AE602" w:rsidR="007B45BB" w:rsidRDefault="007B45BB" w:rsidP="007B45BB">
            <w:r>
              <w:t>10-2</w:t>
            </w:r>
            <w:r w:rsidR="001344C8">
              <w:t>4</w:t>
            </w:r>
          </w:p>
        </w:tc>
        <w:tc>
          <w:tcPr>
            <w:tcW w:w="5513" w:type="dxa"/>
          </w:tcPr>
          <w:p w14:paraId="5DA2DB9E" w14:textId="77777777" w:rsidR="007B45BB" w:rsidRPr="001C1C9D" w:rsidRDefault="00FE7396" w:rsidP="007B45BB">
            <w:r w:rsidRPr="001C1C9D">
              <w:t>Collaborative Project</w:t>
            </w:r>
          </w:p>
          <w:p w14:paraId="34726274" w14:textId="6FF26354" w:rsidR="001C1C9D" w:rsidRPr="001C1C9D" w:rsidRDefault="001C1C9D" w:rsidP="007B45BB">
            <w:r w:rsidRPr="001C1C9D">
              <w:t>Culturally Responsive Instruction</w:t>
            </w:r>
          </w:p>
        </w:tc>
        <w:tc>
          <w:tcPr>
            <w:tcW w:w="2338" w:type="dxa"/>
          </w:tcPr>
          <w:p w14:paraId="2337CC3E" w14:textId="77777777" w:rsidR="007B45BB" w:rsidRDefault="007B45BB" w:rsidP="007B45BB">
            <w:r>
              <w:t>Start Collaborative Project</w:t>
            </w:r>
          </w:p>
        </w:tc>
      </w:tr>
      <w:tr w:rsidR="007B45BB" w14:paraId="60DD6889" w14:textId="77777777" w:rsidTr="00311ABB">
        <w:tc>
          <w:tcPr>
            <w:tcW w:w="985" w:type="dxa"/>
          </w:tcPr>
          <w:p w14:paraId="43291829" w14:textId="5F2406F4" w:rsidR="007B45BB" w:rsidRDefault="007B45BB" w:rsidP="007B45BB">
            <w:r>
              <w:t>1</w:t>
            </w:r>
            <w:r w:rsidR="001344C8">
              <w:t>0</w:t>
            </w:r>
            <w:r>
              <w:t>-</w:t>
            </w:r>
            <w:r w:rsidR="001344C8">
              <w:t>26</w:t>
            </w:r>
          </w:p>
        </w:tc>
        <w:tc>
          <w:tcPr>
            <w:tcW w:w="5513" w:type="dxa"/>
          </w:tcPr>
          <w:p w14:paraId="1A90C725" w14:textId="1AA1E2B0" w:rsidR="007B45BB" w:rsidRPr="004A74F4" w:rsidRDefault="00FE7396" w:rsidP="007B45BB">
            <w:pPr>
              <w:rPr>
                <w:b/>
              </w:rPr>
            </w:pPr>
            <w:r w:rsidRPr="004A74F4">
              <w:rPr>
                <w:b/>
              </w:rPr>
              <w:t>Content Analysis project Due</w:t>
            </w:r>
          </w:p>
        </w:tc>
        <w:tc>
          <w:tcPr>
            <w:tcW w:w="2338" w:type="dxa"/>
          </w:tcPr>
          <w:p w14:paraId="3F349FA6" w14:textId="77777777" w:rsidR="007B45BB" w:rsidRDefault="007B45BB" w:rsidP="007B45BB"/>
        </w:tc>
      </w:tr>
      <w:tr w:rsidR="007B45BB" w14:paraId="62DA026E" w14:textId="77777777" w:rsidTr="00311ABB">
        <w:tc>
          <w:tcPr>
            <w:tcW w:w="985" w:type="dxa"/>
          </w:tcPr>
          <w:p w14:paraId="290049AE" w14:textId="4149291B" w:rsidR="007B45BB" w:rsidRDefault="007B45BB" w:rsidP="007B45BB">
            <w:r>
              <w:t>1</w:t>
            </w:r>
            <w:r w:rsidR="001344C8">
              <w:t>0</w:t>
            </w:r>
            <w:r>
              <w:t>-</w:t>
            </w:r>
            <w:r w:rsidR="001344C8">
              <w:t>31</w:t>
            </w:r>
          </w:p>
        </w:tc>
        <w:tc>
          <w:tcPr>
            <w:tcW w:w="5513" w:type="dxa"/>
          </w:tcPr>
          <w:p w14:paraId="40E04EDF" w14:textId="77777777" w:rsidR="007B45BB" w:rsidRDefault="007B45BB" w:rsidP="007B45BB">
            <w:r>
              <w:t>Collaborative Project</w:t>
            </w:r>
          </w:p>
          <w:p w14:paraId="0B175FFF" w14:textId="5BBD88C1" w:rsidR="00BF0C3B" w:rsidRDefault="00BF0C3B" w:rsidP="007B45BB">
            <w:r>
              <w:t xml:space="preserve">Culturally Responsive Instruction </w:t>
            </w:r>
          </w:p>
        </w:tc>
        <w:tc>
          <w:tcPr>
            <w:tcW w:w="2338" w:type="dxa"/>
          </w:tcPr>
          <w:p w14:paraId="1ACA6D91" w14:textId="77777777" w:rsidR="007B45BB" w:rsidRDefault="007B45BB" w:rsidP="007B45BB"/>
        </w:tc>
      </w:tr>
      <w:tr w:rsidR="007B45BB" w14:paraId="0BFFD64B" w14:textId="77777777" w:rsidTr="00311ABB">
        <w:tc>
          <w:tcPr>
            <w:tcW w:w="985" w:type="dxa"/>
          </w:tcPr>
          <w:p w14:paraId="609C1CFC" w14:textId="51221B46" w:rsidR="007B45BB" w:rsidRDefault="007B45BB" w:rsidP="007B45BB">
            <w:r>
              <w:t>11-</w:t>
            </w:r>
            <w:r w:rsidR="00FE7396">
              <w:t>0</w:t>
            </w:r>
            <w:r w:rsidR="001344C8">
              <w:t>2</w:t>
            </w:r>
          </w:p>
        </w:tc>
        <w:tc>
          <w:tcPr>
            <w:tcW w:w="5513" w:type="dxa"/>
          </w:tcPr>
          <w:p w14:paraId="6010E662" w14:textId="77777777" w:rsidR="007B45BB" w:rsidRPr="004A74F4" w:rsidRDefault="007B45BB" w:rsidP="007B45BB">
            <w:pPr>
              <w:rPr>
                <w:b/>
              </w:rPr>
            </w:pPr>
            <w:r w:rsidRPr="004A74F4">
              <w:rPr>
                <w:b/>
              </w:rPr>
              <w:t>Collaborative Project Due</w:t>
            </w:r>
          </w:p>
        </w:tc>
        <w:tc>
          <w:tcPr>
            <w:tcW w:w="2338" w:type="dxa"/>
          </w:tcPr>
          <w:p w14:paraId="03631A97" w14:textId="77777777" w:rsidR="007B45BB" w:rsidRDefault="007B45BB" w:rsidP="007B45BB"/>
        </w:tc>
      </w:tr>
      <w:tr w:rsidR="007B45BB" w14:paraId="45EA5E81" w14:textId="77777777" w:rsidTr="00311ABB">
        <w:tc>
          <w:tcPr>
            <w:tcW w:w="985" w:type="dxa"/>
          </w:tcPr>
          <w:p w14:paraId="70CCC100" w14:textId="181D39B4" w:rsidR="007B45BB" w:rsidRDefault="007B45BB" w:rsidP="007B45BB">
            <w:r>
              <w:t>11-</w:t>
            </w:r>
            <w:r w:rsidR="001344C8">
              <w:t>7</w:t>
            </w:r>
          </w:p>
        </w:tc>
        <w:tc>
          <w:tcPr>
            <w:tcW w:w="5513" w:type="dxa"/>
          </w:tcPr>
          <w:p w14:paraId="7A152152" w14:textId="77777777" w:rsidR="007B45BB" w:rsidRDefault="007B45BB" w:rsidP="007B45BB">
            <w:r>
              <w:t>Problem Solving in Difficult Situations</w:t>
            </w:r>
          </w:p>
        </w:tc>
        <w:tc>
          <w:tcPr>
            <w:tcW w:w="2338" w:type="dxa"/>
          </w:tcPr>
          <w:p w14:paraId="17AC3E9A" w14:textId="77777777" w:rsidR="007B45BB" w:rsidRDefault="007B45BB" w:rsidP="007B45BB"/>
        </w:tc>
      </w:tr>
      <w:tr w:rsidR="007B45BB" w14:paraId="6483C800" w14:textId="77777777" w:rsidTr="00311ABB">
        <w:tc>
          <w:tcPr>
            <w:tcW w:w="985" w:type="dxa"/>
          </w:tcPr>
          <w:p w14:paraId="4B385C6B" w14:textId="1A0ADF1F" w:rsidR="007B45BB" w:rsidRDefault="007B45BB" w:rsidP="007B45BB">
            <w:r>
              <w:t>11-</w:t>
            </w:r>
            <w:r w:rsidR="001344C8">
              <w:t>9</w:t>
            </w:r>
          </w:p>
        </w:tc>
        <w:tc>
          <w:tcPr>
            <w:tcW w:w="5513" w:type="dxa"/>
          </w:tcPr>
          <w:p w14:paraId="4C3E61BE" w14:textId="77777777" w:rsidR="007B45BB" w:rsidRDefault="007B45BB" w:rsidP="007B45BB">
            <w:r>
              <w:t>Teams and Co-teaching</w:t>
            </w:r>
          </w:p>
        </w:tc>
        <w:tc>
          <w:tcPr>
            <w:tcW w:w="2338" w:type="dxa"/>
          </w:tcPr>
          <w:p w14:paraId="10388CF2" w14:textId="77777777" w:rsidR="007B45BB" w:rsidRDefault="007B45BB" w:rsidP="007B45BB"/>
        </w:tc>
      </w:tr>
      <w:tr w:rsidR="007B45BB" w14:paraId="49013F40" w14:textId="77777777" w:rsidTr="00311ABB">
        <w:tc>
          <w:tcPr>
            <w:tcW w:w="985" w:type="dxa"/>
          </w:tcPr>
          <w:p w14:paraId="2E9C88A9" w14:textId="5D871545" w:rsidR="007B45BB" w:rsidRDefault="007B45BB" w:rsidP="007B45BB">
            <w:r>
              <w:t>11-1</w:t>
            </w:r>
            <w:r w:rsidR="001344C8">
              <w:t>4</w:t>
            </w:r>
          </w:p>
        </w:tc>
        <w:tc>
          <w:tcPr>
            <w:tcW w:w="5513" w:type="dxa"/>
          </w:tcPr>
          <w:p w14:paraId="46337B02" w14:textId="77777777" w:rsidR="007B45BB" w:rsidRDefault="007B45BB" w:rsidP="007B45BB">
            <w:r>
              <w:t>Responsive Instruction Project</w:t>
            </w:r>
          </w:p>
        </w:tc>
        <w:tc>
          <w:tcPr>
            <w:tcW w:w="2338" w:type="dxa"/>
          </w:tcPr>
          <w:p w14:paraId="4002DDBC" w14:textId="5C2A7ED7" w:rsidR="007B45BB" w:rsidRDefault="00FE7396" w:rsidP="007B45BB">
            <w:r>
              <w:t>Start Responsive Project</w:t>
            </w:r>
          </w:p>
        </w:tc>
      </w:tr>
      <w:tr w:rsidR="007B45BB" w14:paraId="01EAA50D" w14:textId="77777777" w:rsidTr="00311ABB">
        <w:tc>
          <w:tcPr>
            <w:tcW w:w="985" w:type="dxa"/>
          </w:tcPr>
          <w:p w14:paraId="4FE45ECE" w14:textId="744DC361" w:rsidR="007B45BB" w:rsidRDefault="007B45BB" w:rsidP="007B45BB">
            <w:r>
              <w:t>11-</w:t>
            </w:r>
            <w:r w:rsidR="001344C8">
              <w:t>16</w:t>
            </w:r>
          </w:p>
        </w:tc>
        <w:tc>
          <w:tcPr>
            <w:tcW w:w="5513" w:type="dxa"/>
          </w:tcPr>
          <w:p w14:paraId="0715D58A" w14:textId="1F4775C3" w:rsidR="007B45BB" w:rsidRDefault="00FE7396" w:rsidP="007B45BB">
            <w:r w:rsidRPr="004A74F4">
              <w:rPr>
                <w:b/>
              </w:rPr>
              <w:t>Responsive Instruction project Due</w:t>
            </w:r>
          </w:p>
        </w:tc>
        <w:tc>
          <w:tcPr>
            <w:tcW w:w="2338" w:type="dxa"/>
          </w:tcPr>
          <w:p w14:paraId="6BADB44B" w14:textId="77777777" w:rsidR="007B45BB" w:rsidRDefault="007B45BB" w:rsidP="007B45BB"/>
        </w:tc>
      </w:tr>
      <w:tr w:rsidR="007B45BB" w14:paraId="0C9E8CCD" w14:textId="77777777" w:rsidTr="00311ABB">
        <w:tc>
          <w:tcPr>
            <w:tcW w:w="985" w:type="dxa"/>
          </w:tcPr>
          <w:p w14:paraId="21CA8452" w14:textId="2D21CD69" w:rsidR="007B45BB" w:rsidRDefault="007B45BB" w:rsidP="007B45BB">
            <w:r>
              <w:t>1</w:t>
            </w:r>
            <w:r w:rsidR="001344C8">
              <w:t>1</w:t>
            </w:r>
            <w:r>
              <w:t>-</w:t>
            </w:r>
            <w:r w:rsidR="001344C8">
              <w:t>28</w:t>
            </w:r>
          </w:p>
        </w:tc>
        <w:tc>
          <w:tcPr>
            <w:tcW w:w="5513" w:type="dxa"/>
          </w:tcPr>
          <w:p w14:paraId="7142F1CA" w14:textId="5DAEA8B4" w:rsidR="007B45BB" w:rsidRPr="004A74F4" w:rsidRDefault="00FE7396" w:rsidP="007B45BB">
            <w:pPr>
              <w:rPr>
                <w:b/>
              </w:rPr>
            </w:pPr>
            <w:r w:rsidRPr="00FE7396">
              <w:rPr>
                <w:bCs/>
              </w:rPr>
              <w:t>Review Test 3</w:t>
            </w:r>
          </w:p>
        </w:tc>
        <w:tc>
          <w:tcPr>
            <w:tcW w:w="2338" w:type="dxa"/>
          </w:tcPr>
          <w:p w14:paraId="3042C579" w14:textId="77777777" w:rsidR="007B45BB" w:rsidRDefault="007B45BB" w:rsidP="007B45BB"/>
        </w:tc>
      </w:tr>
      <w:tr w:rsidR="007B45BB" w14:paraId="57EB553E" w14:textId="77777777" w:rsidTr="00311ABB">
        <w:tc>
          <w:tcPr>
            <w:tcW w:w="985" w:type="dxa"/>
          </w:tcPr>
          <w:p w14:paraId="398C3FC8" w14:textId="5CA009DC" w:rsidR="007B45BB" w:rsidRDefault="001344C8" w:rsidP="007B45BB">
            <w:r>
              <w:t>11-30</w:t>
            </w:r>
          </w:p>
        </w:tc>
        <w:tc>
          <w:tcPr>
            <w:tcW w:w="5513" w:type="dxa"/>
          </w:tcPr>
          <w:p w14:paraId="5477B50B" w14:textId="5A2573E9" w:rsidR="007B45BB" w:rsidRDefault="001344C8" w:rsidP="007B45BB">
            <w:r>
              <w:t>Test 3</w:t>
            </w:r>
          </w:p>
        </w:tc>
        <w:tc>
          <w:tcPr>
            <w:tcW w:w="2338" w:type="dxa"/>
          </w:tcPr>
          <w:p w14:paraId="0F695B96" w14:textId="77777777" w:rsidR="007B45BB" w:rsidRDefault="007B45BB" w:rsidP="007B45BB"/>
        </w:tc>
      </w:tr>
      <w:tr w:rsidR="007B45BB" w14:paraId="4B7C50AB" w14:textId="77777777" w:rsidTr="00311ABB">
        <w:tc>
          <w:tcPr>
            <w:tcW w:w="985" w:type="dxa"/>
          </w:tcPr>
          <w:p w14:paraId="7A321DDC" w14:textId="4A673010" w:rsidR="007B45BB" w:rsidRDefault="007B45BB" w:rsidP="007B45BB"/>
        </w:tc>
        <w:tc>
          <w:tcPr>
            <w:tcW w:w="5513" w:type="dxa"/>
          </w:tcPr>
          <w:p w14:paraId="6FB0882A" w14:textId="35990525" w:rsidR="007B45BB" w:rsidRPr="00FE7396" w:rsidRDefault="007B45BB" w:rsidP="007B45BB">
            <w:pPr>
              <w:rPr>
                <w:bCs/>
              </w:rPr>
            </w:pPr>
          </w:p>
        </w:tc>
        <w:tc>
          <w:tcPr>
            <w:tcW w:w="2338" w:type="dxa"/>
          </w:tcPr>
          <w:p w14:paraId="6264AE37" w14:textId="77777777" w:rsidR="007B45BB" w:rsidRDefault="007B45BB" w:rsidP="007B45BB"/>
        </w:tc>
      </w:tr>
      <w:tr w:rsidR="007B45BB" w14:paraId="13422D0A" w14:textId="77777777" w:rsidTr="00311ABB">
        <w:tc>
          <w:tcPr>
            <w:tcW w:w="985" w:type="dxa"/>
          </w:tcPr>
          <w:p w14:paraId="7B2F7E0B" w14:textId="55583FEB" w:rsidR="007B45BB" w:rsidRDefault="007B45BB" w:rsidP="007B45BB"/>
        </w:tc>
        <w:tc>
          <w:tcPr>
            <w:tcW w:w="5513" w:type="dxa"/>
          </w:tcPr>
          <w:p w14:paraId="6803689A" w14:textId="230C0D65" w:rsidR="007B45BB" w:rsidRPr="00AD2D21" w:rsidRDefault="007B45BB" w:rsidP="007B45BB">
            <w:pPr>
              <w:rPr>
                <w:b/>
              </w:rPr>
            </w:pPr>
          </w:p>
        </w:tc>
        <w:tc>
          <w:tcPr>
            <w:tcW w:w="2338" w:type="dxa"/>
          </w:tcPr>
          <w:p w14:paraId="65D0B87B" w14:textId="77777777" w:rsidR="007B45BB" w:rsidRDefault="007B45BB" w:rsidP="007B45BB"/>
        </w:tc>
      </w:tr>
      <w:tr w:rsidR="007B45BB" w14:paraId="2B1344B8" w14:textId="77777777" w:rsidTr="00311ABB">
        <w:tc>
          <w:tcPr>
            <w:tcW w:w="985" w:type="dxa"/>
          </w:tcPr>
          <w:p w14:paraId="6CC690C0" w14:textId="77777777" w:rsidR="007B45BB" w:rsidRDefault="007B45BB" w:rsidP="007B45BB"/>
        </w:tc>
        <w:tc>
          <w:tcPr>
            <w:tcW w:w="5513" w:type="dxa"/>
          </w:tcPr>
          <w:p w14:paraId="18AC17D4" w14:textId="77777777" w:rsidR="007B45BB" w:rsidRDefault="007B45BB" w:rsidP="007B45BB"/>
        </w:tc>
        <w:tc>
          <w:tcPr>
            <w:tcW w:w="2338" w:type="dxa"/>
          </w:tcPr>
          <w:p w14:paraId="1D1AE015" w14:textId="77777777" w:rsidR="007B45BB" w:rsidRDefault="007B45BB" w:rsidP="007B45BB"/>
        </w:tc>
      </w:tr>
      <w:tr w:rsidR="007B45BB" w14:paraId="434230EF" w14:textId="77777777" w:rsidTr="00311ABB">
        <w:tc>
          <w:tcPr>
            <w:tcW w:w="985" w:type="dxa"/>
          </w:tcPr>
          <w:p w14:paraId="1D401E70" w14:textId="77777777" w:rsidR="007B45BB" w:rsidRDefault="007B45BB" w:rsidP="007B45BB"/>
        </w:tc>
        <w:tc>
          <w:tcPr>
            <w:tcW w:w="5513" w:type="dxa"/>
          </w:tcPr>
          <w:p w14:paraId="3FDC6F20" w14:textId="77777777" w:rsidR="007B45BB" w:rsidRDefault="007B45BB" w:rsidP="007B45BB"/>
        </w:tc>
        <w:tc>
          <w:tcPr>
            <w:tcW w:w="2338" w:type="dxa"/>
          </w:tcPr>
          <w:p w14:paraId="06A0008F" w14:textId="77777777" w:rsidR="007B45BB" w:rsidRDefault="007B45BB" w:rsidP="007B45BB"/>
        </w:tc>
      </w:tr>
    </w:tbl>
    <w:p w14:paraId="5D5C297F" w14:textId="77777777"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 </w:t>
      </w:r>
    </w:p>
    <w:p w14:paraId="33B0E3D3" w14:textId="77777777"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 </w:t>
      </w:r>
    </w:p>
    <w:p w14:paraId="2420E4B4" w14:textId="77777777"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 </w:t>
      </w:r>
    </w:p>
    <w:p w14:paraId="1CF29912" w14:textId="77777777" w:rsidR="00D40D93" w:rsidRPr="00D40D93" w:rsidRDefault="00D40D93" w:rsidP="00D40D93">
      <w:pPr>
        <w:numPr>
          <w:ilvl w:val="0"/>
          <w:numId w:val="6"/>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COURSE REQUIREMENTS/EVALUATION: </w:t>
      </w:r>
      <w:r w:rsidRPr="00D40D93">
        <w:rPr>
          <w:rFonts w:ascii="Verdana" w:eastAsia="Times New Roman" w:hAnsi="Verdana" w:cs="Times New Roman"/>
          <w:color w:val="2D3B45"/>
          <w:sz w:val="21"/>
          <w:szCs w:val="21"/>
        </w:rPr>
        <w:t>Students are required to: a) successfully complete all required projects and give them to the instructor </w:t>
      </w:r>
      <w:r w:rsidRPr="00D40D93">
        <w:rPr>
          <w:rFonts w:ascii="Verdana" w:eastAsia="Times New Roman" w:hAnsi="Verdana" w:cs="Times New Roman"/>
          <w:b/>
          <w:bCs/>
          <w:color w:val="2D3B45"/>
          <w:sz w:val="21"/>
          <w:szCs w:val="21"/>
        </w:rPr>
        <w:t>no later than the date designated for each project</w:t>
      </w:r>
      <w:r w:rsidRPr="00D40D93">
        <w:rPr>
          <w:rFonts w:ascii="Verdana" w:eastAsia="Times New Roman" w:hAnsi="Verdana" w:cs="Times New Roman"/>
          <w:color w:val="2D3B45"/>
          <w:sz w:val="21"/>
          <w:szCs w:val="21"/>
        </w:rPr>
        <w:t>, b) take and pass all required exams, c) attend class and participate in class discussions and activities, and d) read assigned materials </w:t>
      </w:r>
      <w:r w:rsidRPr="00D40D93">
        <w:rPr>
          <w:rFonts w:ascii="Verdana" w:eastAsia="Times New Roman" w:hAnsi="Verdana" w:cs="Times New Roman"/>
          <w:color w:val="2D3B45"/>
          <w:sz w:val="21"/>
          <w:szCs w:val="21"/>
          <w:u w:val="single"/>
        </w:rPr>
        <w:t>prior to</w:t>
      </w:r>
      <w:r w:rsidRPr="00D40D93">
        <w:rPr>
          <w:rFonts w:ascii="Verdana" w:eastAsia="Times New Roman" w:hAnsi="Verdana" w:cs="Times New Roman"/>
          <w:color w:val="2D3B45"/>
          <w:sz w:val="21"/>
          <w:szCs w:val="21"/>
        </w:rPr>
        <w:t> attending classes. Distance education students are expected to participate and class meetings will be broadcast synchronously in order to encourage active participation.</w:t>
      </w:r>
    </w:p>
    <w:p w14:paraId="21E70C8D" w14:textId="77777777"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 </w:t>
      </w:r>
    </w:p>
    <w:p w14:paraId="37D93BDD" w14:textId="77777777"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Tests (75 points, 25 points each)</w:t>
      </w:r>
    </w:p>
    <w:p w14:paraId="0BD89221" w14:textId="1332B874" w:rsidR="00D40D93" w:rsidRDefault="00D40D93" w:rsidP="00D40D93">
      <w:pPr>
        <w:spacing w:before="180" w:after="180" w:line="240" w:lineRule="auto"/>
        <w:rPr>
          <w:rFonts w:ascii="Verdana" w:eastAsia="Times New Roman" w:hAnsi="Verdana" w:cs="Times New Roman"/>
          <w:b/>
          <w:bCs/>
          <w:color w:val="2D3B45"/>
          <w:sz w:val="21"/>
          <w:szCs w:val="21"/>
        </w:rPr>
      </w:pPr>
      <w:r w:rsidRPr="00D40D93">
        <w:rPr>
          <w:rFonts w:ascii="Verdana" w:eastAsia="Times New Roman" w:hAnsi="Verdana" w:cs="Times New Roman"/>
          <w:color w:val="2D3B45"/>
          <w:sz w:val="21"/>
          <w:szCs w:val="21"/>
        </w:rPr>
        <w:t xml:space="preserve">Students will demonstrate competency on three tests covering lecture, class activities, and information from the required texts. Tests will be completed using Canvas online. Distance education students are not required to use a proctor for tests. </w:t>
      </w:r>
      <w:r w:rsidRPr="00D40D93">
        <w:rPr>
          <w:rFonts w:ascii="Verdana" w:eastAsia="Times New Roman" w:hAnsi="Verdana" w:cs="Times New Roman"/>
          <w:b/>
          <w:bCs/>
          <w:color w:val="2D3B45"/>
          <w:sz w:val="21"/>
          <w:szCs w:val="21"/>
        </w:rPr>
        <w:t> </w:t>
      </w:r>
    </w:p>
    <w:p w14:paraId="1D591943" w14:textId="77777777" w:rsidR="00FD7909" w:rsidRDefault="00FD7909" w:rsidP="00D40D93">
      <w:pPr>
        <w:spacing w:before="180" w:after="180" w:line="240" w:lineRule="auto"/>
        <w:rPr>
          <w:rFonts w:ascii="Verdana" w:eastAsia="Times New Roman" w:hAnsi="Verdana" w:cs="Times New Roman"/>
          <w:b/>
          <w:bCs/>
          <w:color w:val="2D3B45"/>
          <w:sz w:val="21"/>
          <w:szCs w:val="21"/>
        </w:rPr>
      </w:pPr>
    </w:p>
    <w:p w14:paraId="4F7E4436" w14:textId="05873068" w:rsidR="00FD7909" w:rsidRDefault="00FD7909" w:rsidP="00D40D93">
      <w:pPr>
        <w:spacing w:before="180" w:after="180" w:line="240" w:lineRule="auto"/>
        <w:rPr>
          <w:rFonts w:ascii="Verdana" w:eastAsia="Times New Roman" w:hAnsi="Verdana" w:cs="Times New Roman"/>
          <w:b/>
          <w:bCs/>
          <w:color w:val="2D3B45"/>
          <w:sz w:val="21"/>
          <w:szCs w:val="21"/>
        </w:rPr>
      </w:pPr>
      <w:r>
        <w:rPr>
          <w:rFonts w:ascii="Verdana" w:eastAsia="Times New Roman" w:hAnsi="Verdana" w:cs="Times New Roman"/>
          <w:b/>
          <w:bCs/>
          <w:color w:val="2D3B45"/>
          <w:sz w:val="21"/>
          <w:szCs w:val="21"/>
        </w:rPr>
        <w:t>In Class Activities (20 points)</w:t>
      </w:r>
    </w:p>
    <w:p w14:paraId="71408657" w14:textId="081A5A27" w:rsidR="00FD7909" w:rsidRPr="00D40D93" w:rsidRDefault="00FD7909" w:rsidP="00D40D93">
      <w:pPr>
        <w:spacing w:before="180" w:after="180" w:line="240" w:lineRule="auto"/>
        <w:rPr>
          <w:rFonts w:ascii="Verdana" w:eastAsia="Times New Roman" w:hAnsi="Verdana" w:cs="Times New Roman"/>
          <w:color w:val="2D3B45"/>
          <w:sz w:val="21"/>
          <w:szCs w:val="21"/>
        </w:rPr>
      </w:pPr>
      <w:r>
        <w:rPr>
          <w:rFonts w:ascii="Verdana" w:eastAsia="Times New Roman" w:hAnsi="Verdana" w:cs="Times New Roman"/>
          <w:color w:val="2D3B45"/>
          <w:sz w:val="21"/>
          <w:szCs w:val="21"/>
        </w:rPr>
        <w:t xml:space="preserve">Students at the </w:t>
      </w:r>
      <w:r w:rsidRPr="00FD7909">
        <w:rPr>
          <w:rFonts w:ascii="Verdana" w:eastAsia="Times New Roman" w:hAnsi="Verdana" w:cs="Times New Roman"/>
          <w:b/>
          <w:bCs/>
          <w:color w:val="2D3B45"/>
          <w:sz w:val="21"/>
          <w:szCs w:val="21"/>
        </w:rPr>
        <w:t>undergraduate</w:t>
      </w:r>
      <w:r>
        <w:rPr>
          <w:rFonts w:ascii="Verdana" w:eastAsia="Times New Roman" w:hAnsi="Verdana" w:cs="Times New Roman"/>
          <w:color w:val="2D3B45"/>
          <w:sz w:val="21"/>
          <w:szCs w:val="21"/>
        </w:rPr>
        <w:t xml:space="preserve"> level will complete in class activities to build understanding and knowledge of the subject material being taught in class. In class activities are unannounced and students must be present in class to receive credit.</w:t>
      </w:r>
    </w:p>
    <w:p w14:paraId="0E6AB550" w14:textId="5940B55D"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lastRenderedPageBreak/>
        <w:t>Content Standard Analysis (</w:t>
      </w:r>
      <w:r w:rsidR="00FD7909">
        <w:rPr>
          <w:rFonts w:ascii="Verdana" w:eastAsia="Times New Roman" w:hAnsi="Verdana" w:cs="Times New Roman"/>
          <w:b/>
          <w:bCs/>
          <w:color w:val="2D3B45"/>
          <w:sz w:val="21"/>
          <w:szCs w:val="21"/>
        </w:rPr>
        <w:t>2</w:t>
      </w:r>
      <w:r w:rsidRPr="00D40D93">
        <w:rPr>
          <w:rFonts w:ascii="Verdana" w:eastAsia="Times New Roman" w:hAnsi="Verdana" w:cs="Times New Roman"/>
          <w:b/>
          <w:bCs/>
          <w:color w:val="2D3B45"/>
          <w:sz w:val="21"/>
          <w:szCs w:val="21"/>
        </w:rPr>
        <w:t>0 points)</w:t>
      </w:r>
    </w:p>
    <w:p w14:paraId="533E163A" w14:textId="75197892" w:rsidR="001C0ADD" w:rsidRPr="001C0ADD" w:rsidRDefault="00D40D93" w:rsidP="001C0ADD">
      <w:pPr>
        <w:pStyle w:val="NormalWeb"/>
        <w:rPr>
          <w:rFonts w:ascii="Verdana" w:hAnsi="Verdana"/>
          <w:sz w:val="21"/>
          <w:szCs w:val="21"/>
        </w:rPr>
      </w:pPr>
      <w:r w:rsidRPr="00D40D93">
        <w:rPr>
          <w:rFonts w:ascii="Verdana" w:hAnsi="Verdana"/>
          <w:color w:val="2D3B45"/>
          <w:sz w:val="21"/>
          <w:szCs w:val="21"/>
        </w:rPr>
        <w:t xml:space="preserve">Students will be assigned </w:t>
      </w:r>
      <w:r w:rsidR="00FD7909">
        <w:rPr>
          <w:rFonts w:ascii="Verdana" w:hAnsi="Verdana"/>
          <w:color w:val="2D3B45"/>
          <w:sz w:val="21"/>
          <w:szCs w:val="21"/>
        </w:rPr>
        <w:t xml:space="preserve">to pairs or </w:t>
      </w:r>
      <w:r w:rsidRPr="00D40D93">
        <w:rPr>
          <w:rFonts w:ascii="Verdana" w:hAnsi="Verdana"/>
          <w:color w:val="2D3B45"/>
          <w:sz w:val="21"/>
          <w:szCs w:val="21"/>
        </w:rPr>
        <w:t>groups</w:t>
      </w:r>
      <w:r w:rsidR="00FD7909">
        <w:rPr>
          <w:rFonts w:ascii="Verdana" w:hAnsi="Verdana"/>
          <w:color w:val="2D3B45"/>
          <w:sz w:val="21"/>
          <w:szCs w:val="21"/>
        </w:rPr>
        <w:t>. They will be provided</w:t>
      </w:r>
      <w:r w:rsidRPr="00D40D93">
        <w:rPr>
          <w:rFonts w:ascii="Verdana" w:hAnsi="Verdana"/>
          <w:color w:val="2D3B45"/>
          <w:sz w:val="21"/>
          <w:szCs w:val="21"/>
        </w:rPr>
        <w:t xml:space="preserve"> content standards across </w:t>
      </w:r>
      <w:r w:rsidR="00FD7909">
        <w:rPr>
          <w:rFonts w:ascii="Verdana" w:hAnsi="Verdana"/>
          <w:color w:val="2D3B45"/>
          <w:sz w:val="21"/>
          <w:szCs w:val="21"/>
        </w:rPr>
        <w:t>grade levels and include ELA</w:t>
      </w:r>
      <w:r w:rsidR="001C0ADD">
        <w:rPr>
          <w:rFonts w:ascii="Verdana" w:hAnsi="Verdana"/>
          <w:color w:val="2D3B45"/>
          <w:sz w:val="21"/>
          <w:szCs w:val="21"/>
        </w:rPr>
        <w:t>/Communication and Literacy,</w:t>
      </w:r>
      <w:r w:rsidR="00FD7909">
        <w:rPr>
          <w:rFonts w:ascii="Verdana" w:hAnsi="Verdana"/>
          <w:color w:val="2D3B45"/>
          <w:sz w:val="21"/>
          <w:szCs w:val="21"/>
        </w:rPr>
        <w:t xml:space="preserve"> and Mathematics</w:t>
      </w:r>
      <w:r w:rsidRPr="00D40D93">
        <w:rPr>
          <w:rFonts w:ascii="Verdana" w:hAnsi="Verdana"/>
          <w:color w:val="2D3B45"/>
          <w:sz w:val="21"/>
          <w:szCs w:val="21"/>
        </w:rPr>
        <w:t xml:space="preserve">. Students will </w:t>
      </w:r>
      <w:r w:rsidR="001C0ADD" w:rsidRPr="001C0ADD">
        <w:rPr>
          <w:rFonts w:ascii="Verdana" w:hAnsi="Verdana"/>
          <w:sz w:val="21"/>
          <w:szCs w:val="21"/>
        </w:rPr>
        <w:t xml:space="preserve">define each portion of each standard and identify the product that would be produced demonstrating a child mastered the standard. Then write explicit lessons to include a series of lessons </w:t>
      </w:r>
      <w:r w:rsidR="001C0ADD">
        <w:rPr>
          <w:rFonts w:ascii="Verdana" w:hAnsi="Verdana"/>
          <w:sz w:val="21"/>
          <w:szCs w:val="21"/>
        </w:rPr>
        <w:t xml:space="preserve">(at least three) </w:t>
      </w:r>
      <w:r w:rsidR="001C0ADD" w:rsidRPr="001C0ADD">
        <w:rPr>
          <w:rFonts w:ascii="Verdana" w:hAnsi="Verdana"/>
          <w:sz w:val="21"/>
          <w:szCs w:val="21"/>
        </w:rPr>
        <w:t xml:space="preserve">on how instruction will occur so students </w:t>
      </w:r>
      <w:r w:rsidR="001C0ADD">
        <w:rPr>
          <w:rFonts w:ascii="Verdana" w:hAnsi="Verdana"/>
          <w:sz w:val="21"/>
          <w:szCs w:val="21"/>
        </w:rPr>
        <w:t>will</w:t>
      </w:r>
      <w:r w:rsidR="001C0ADD" w:rsidRPr="001C0ADD">
        <w:rPr>
          <w:rFonts w:ascii="Verdana" w:hAnsi="Verdana"/>
          <w:sz w:val="21"/>
          <w:szCs w:val="21"/>
        </w:rPr>
        <w:t xml:space="preserve"> accomplish the product. Lessons must include the explicit instruction format. If you divide the standards among group members, you must also give feedback to each other and make any changes based on instructor feedback. Submit as a group with each </w:t>
      </w:r>
      <w:proofErr w:type="gramStart"/>
      <w:r w:rsidR="001C0ADD" w:rsidRPr="001C0ADD">
        <w:rPr>
          <w:rFonts w:ascii="Verdana" w:hAnsi="Verdana"/>
          <w:sz w:val="21"/>
          <w:szCs w:val="21"/>
        </w:rPr>
        <w:t>members'</w:t>
      </w:r>
      <w:proofErr w:type="gramEnd"/>
      <w:r w:rsidR="001C0ADD" w:rsidRPr="001C0ADD">
        <w:rPr>
          <w:rFonts w:ascii="Verdana" w:hAnsi="Verdana"/>
          <w:sz w:val="21"/>
          <w:szCs w:val="21"/>
        </w:rPr>
        <w:t xml:space="preserve"> name on the assignment. </w:t>
      </w:r>
    </w:p>
    <w:p w14:paraId="446D16EC" w14:textId="1C7FB7B6" w:rsidR="001C0ADD" w:rsidRPr="001C0ADD" w:rsidRDefault="001C0ADD" w:rsidP="001C0ADD">
      <w:pPr>
        <w:pStyle w:val="NormalWeb"/>
        <w:rPr>
          <w:rFonts w:ascii="Verdana" w:hAnsi="Verdana"/>
          <w:sz w:val="21"/>
          <w:szCs w:val="21"/>
        </w:rPr>
      </w:pPr>
      <w:r>
        <w:t> **</w:t>
      </w:r>
      <w:r w:rsidRPr="001C0ADD">
        <w:rPr>
          <w:rFonts w:ascii="Verdana" w:hAnsi="Verdana"/>
          <w:sz w:val="21"/>
          <w:szCs w:val="21"/>
        </w:rPr>
        <w:t xml:space="preserve">Each person will </w:t>
      </w:r>
      <w:r>
        <w:rPr>
          <w:rFonts w:ascii="Verdana" w:hAnsi="Verdana"/>
          <w:sz w:val="21"/>
          <w:szCs w:val="21"/>
        </w:rPr>
        <w:t xml:space="preserve">also </w:t>
      </w:r>
      <w:r w:rsidRPr="001C0ADD">
        <w:rPr>
          <w:rStyle w:val="Strong"/>
          <w:rFonts w:ascii="Verdana" w:hAnsi="Verdana"/>
          <w:sz w:val="21"/>
          <w:szCs w:val="21"/>
        </w:rPr>
        <w:t>individually</w:t>
      </w:r>
      <w:r w:rsidRPr="001C0ADD">
        <w:rPr>
          <w:rFonts w:ascii="Verdana" w:hAnsi="Verdana"/>
          <w:sz w:val="21"/>
          <w:szCs w:val="21"/>
        </w:rPr>
        <w:t xml:space="preserve"> write a brief description of how the pair or group collaborated, gave each other </w:t>
      </w:r>
      <w:proofErr w:type="gramStart"/>
      <w:r w:rsidRPr="001C0ADD">
        <w:rPr>
          <w:rFonts w:ascii="Verdana" w:hAnsi="Verdana"/>
          <w:sz w:val="21"/>
          <w:szCs w:val="21"/>
        </w:rPr>
        <w:t>feedback,  and</w:t>
      </w:r>
      <w:proofErr w:type="gramEnd"/>
      <w:r w:rsidRPr="001C0ADD">
        <w:rPr>
          <w:rFonts w:ascii="Verdana" w:hAnsi="Verdana"/>
          <w:sz w:val="21"/>
          <w:szCs w:val="21"/>
        </w:rPr>
        <w:t xml:space="preserve"> contributed to the assignment. This may be turned in individually. </w:t>
      </w:r>
    </w:p>
    <w:p w14:paraId="2BAD10BE" w14:textId="789DEC66" w:rsidR="00D40D93" w:rsidRPr="00D40D93" w:rsidRDefault="001C0ADD" w:rsidP="001C0ADD">
      <w:pPr>
        <w:pStyle w:val="NormalWeb"/>
        <w:rPr>
          <w:rFonts w:ascii="Verdana" w:hAnsi="Verdana"/>
          <w:color w:val="2D3B45"/>
          <w:sz w:val="21"/>
          <w:szCs w:val="21"/>
        </w:rPr>
      </w:pPr>
      <w:r>
        <w:t> </w:t>
      </w:r>
      <w:r w:rsidR="00D40D93" w:rsidRPr="00D40D93">
        <w:rPr>
          <w:rFonts w:ascii="Verdana" w:hAnsi="Verdana"/>
          <w:b/>
          <w:bCs/>
          <w:color w:val="2D3B45"/>
          <w:sz w:val="21"/>
          <w:szCs w:val="21"/>
        </w:rPr>
        <w:t>Present Level of Performance (20 points)</w:t>
      </w:r>
    </w:p>
    <w:p w14:paraId="29680EA2" w14:textId="313B787B"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Students will be given written case studies that involve eligibility and assessment information for students with disabilities. Students will write present levels of academic and functional performance.</w:t>
      </w:r>
    </w:p>
    <w:p w14:paraId="3FF466EA" w14:textId="20B74BFB"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 Responsive Instruction Project</w:t>
      </w:r>
      <w:r w:rsidRPr="00D40D93">
        <w:rPr>
          <w:rFonts w:ascii="Verdana" w:eastAsia="Times New Roman" w:hAnsi="Verdana" w:cs="Times New Roman"/>
          <w:color w:val="2D3B45"/>
          <w:sz w:val="21"/>
          <w:szCs w:val="21"/>
        </w:rPr>
        <w:t> </w:t>
      </w:r>
      <w:r w:rsidRPr="00D40D93">
        <w:rPr>
          <w:rFonts w:ascii="Verdana" w:eastAsia="Times New Roman" w:hAnsi="Verdana" w:cs="Times New Roman"/>
          <w:b/>
          <w:bCs/>
          <w:color w:val="2D3B45"/>
          <w:sz w:val="21"/>
          <w:szCs w:val="21"/>
        </w:rPr>
        <w:t>(</w:t>
      </w:r>
      <w:r w:rsidR="00FD7909">
        <w:rPr>
          <w:rFonts w:ascii="Verdana" w:eastAsia="Times New Roman" w:hAnsi="Verdana" w:cs="Times New Roman"/>
          <w:b/>
          <w:bCs/>
          <w:color w:val="2D3B45"/>
          <w:sz w:val="21"/>
          <w:szCs w:val="21"/>
        </w:rPr>
        <w:t>4</w:t>
      </w:r>
      <w:r w:rsidRPr="00D40D93">
        <w:rPr>
          <w:rFonts w:ascii="Verdana" w:eastAsia="Times New Roman" w:hAnsi="Verdana" w:cs="Times New Roman"/>
          <w:b/>
          <w:bCs/>
          <w:color w:val="2D3B45"/>
          <w:sz w:val="21"/>
          <w:szCs w:val="21"/>
        </w:rPr>
        <w:t>0 points each)</w:t>
      </w:r>
    </w:p>
    <w:p w14:paraId="1E1CFB2C" w14:textId="7EC35D67" w:rsidR="00D40D93" w:rsidRPr="00D40D93" w:rsidRDefault="00FD7909" w:rsidP="00D40D93">
      <w:pPr>
        <w:spacing w:before="180" w:after="180" w:line="240" w:lineRule="auto"/>
        <w:rPr>
          <w:rFonts w:ascii="Verdana" w:eastAsia="Times New Roman" w:hAnsi="Verdana" w:cs="Times New Roman"/>
          <w:color w:val="2D3B45"/>
          <w:sz w:val="21"/>
          <w:szCs w:val="21"/>
        </w:rPr>
      </w:pPr>
      <w:r>
        <w:rPr>
          <w:rFonts w:ascii="Verdana" w:eastAsia="Times New Roman" w:hAnsi="Verdana" w:cs="Times New Roman"/>
          <w:color w:val="2D3B45"/>
          <w:sz w:val="21"/>
          <w:szCs w:val="21"/>
        </w:rPr>
        <w:t>S</w:t>
      </w:r>
      <w:r w:rsidR="00D40D93" w:rsidRPr="00D40D93">
        <w:rPr>
          <w:rFonts w:ascii="Verdana" w:eastAsia="Times New Roman" w:hAnsi="Verdana" w:cs="Times New Roman"/>
          <w:color w:val="2D3B45"/>
          <w:sz w:val="21"/>
          <w:szCs w:val="21"/>
        </w:rPr>
        <w:t xml:space="preserve">tudents will be assigned a geographic area </w:t>
      </w:r>
      <w:r>
        <w:rPr>
          <w:rFonts w:ascii="Verdana" w:eastAsia="Times New Roman" w:hAnsi="Verdana" w:cs="Times New Roman"/>
          <w:color w:val="2D3B45"/>
          <w:sz w:val="21"/>
          <w:szCs w:val="21"/>
        </w:rPr>
        <w:t>considered to be a rural area</w:t>
      </w:r>
      <w:r w:rsidR="00D40D93" w:rsidRPr="00D40D93">
        <w:rPr>
          <w:rFonts w:ascii="Verdana" w:eastAsia="Times New Roman" w:hAnsi="Verdana" w:cs="Times New Roman"/>
          <w:color w:val="2D3B45"/>
          <w:sz w:val="21"/>
          <w:szCs w:val="21"/>
        </w:rPr>
        <w:t xml:space="preserve">. Students will </w:t>
      </w:r>
      <w:r>
        <w:rPr>
          <w:rFonts w:ascii="Verdana" w:eastAsia="Times New Roman" w:hAnsi="Verdana" w:cs="Times New Roman"/>
          <w:color w:val="2D3B45"/>
          <w:sz w:val="21"/>
          <w:szCs w:val="21"/>
        </w:rPr>
        <w:t>research and</w:t>
      </w:r>
      <w:r w:rsidR="00D40D93" w:rsidRPr="00D40D93">
        <w:rPr>
          <w:rFonts w:ascii="Verdana" w:eastAsia="Times New Roman" w:hAnsi="Verdana" w:cs="Times New Roman"/>
          <w:color w:val="2D3B45"/>
          <w:sz w:val="21"/>
          <w:szCs w:val="21"/>
        </w:rPr>
        <w:t xml:space="preserve"> report on resources</w:t>
      </w:r>
      <w:r>
        <w:rPr>
          <w:rFonts w:ascii="Verdana" w:eastAsia="Times New Roman" w:hAnsi="Verdana" w:cs="Times New Roman"/>
          <w:color w:val="2D3B45"/>
          <w:sz w:val="21"/>
          <w:szCs w:val="21"/>
        </w:rPr>
        <w:t>, special events,</w:t>
      </w:r>
      <w:r w:rsidR="00D40D93" w:rsidRPr="00D40D93">
        <w:rPr>
          <w:rFonts w:ascii="Verdana" w:eastAsia="Times New Roman" w:hAnsi="Verdana" w:cs="Times New Roman"/>
          <w:color w:val="2D3B45"/>
          <w:sz w:val="21"/>
          <w:szCs w:val="21"/>
        </w:rPr>
        <w:t xml:space="preserve"> </w:t>
      </w:r>
      <w:r>
        <w:rPr>
          <w:rFonts w:ascii="Verdana" w:eastAsia="Times New Roman" w:hAnsi="Verdana" w:cs="Times New Roman"/>
          <w:color w:val="2D3B45"/>
          <w:sz w:val="21"/>
          <w:szCs w:val="21"/>
        </w:rPr>
        <w:t xml:space="preserve">community identity, </w:t>
      </w:r>
      <w:r w:rsidR="00D40D93" w:rsidRPr="00D40D93">
        <w:rPr>
          <w:rFonts w:ascii="Verdana" w:eastAsia="Times New Roman" w:hAnsi="Verdana" w:cs="Times New Roman"/>
          <w:color w:val="2D3B45"/>
          <w:sz w:val="21"/>
          <w:szCs w:val="21"/>
        </w:rPr>
        <w:t xml:space="preserve">and community infrastructure available to residents in the area. Students will write a reflection that includes a description of the area, ease of access to various resources and community infrastructure, and three ways in which their instruction will be designed to be responsive to students from the areas’ experiences. </w:t>
      </w:r>
      <w:r>
        <w:rPr>
          <w:rFonts w:ascii="Verdana" w:eastAsia="Times New Roman" w:hAnsi="Verdana" w:cs="Times New Roman"/>
          <w:color w:val="2D3B45"/>
          <w:sz w:val="21"/>
          <w:szCs w:val="21"/>
        </w:rPr>
        <w:t>Ways of scaffolding instruction for diverse learners will be included</w:t>
      </w:r>
      <w:r w:rsidR="00D40D93" w:rsidRPr="00D40D93">
        <w:rPr>
          <w:rFonts w:ascii="Verdana" w:eastAsia="Times New Roman" w:hAnsi="Verdana" w:cs="Times New Roman"/>
          <w:color w:val="2D3B45"/>
          <w:sz w:val="21"/>
          <w:szCs w:val="21"/>
        </w:rPr>
        <w:t>.</w:t>
      </w:r>
    </w:p>
    <w:p w14:paraId="58DC8A7E" w14:textId="77777777"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w:t>
      </w:r>
    </w:p>
    <w:p w14:paraId="1FB9F6DE" w14:textId="2833B9CA"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i/>
          <w:iCs/>
          <w:color w:val="2D3B45"/>
          <w:sz w:val="21"/>
          <w:szCs w:val="21"/>
        </w:rPr>
        <w:t>Graduate Responsive Instruction Project</w:t>
      </w:r>
      <w:r w:rsidRPr="00D40D93">
        <w:rPr>
          <w:rFonts w:ascii="Verdana" w:eastAsia="Times New Roman" w:hAnsi="Verdana" w:cs="Times New Roman"/>
          <w:i/>
          <w:iCs/>
          <w:color w:val="2D3B45"/>
          <w:sz w:val="21"/>
          <w:szCs w:val="21"/>
        </w:rPr>
        <w:t> </w:t>
      </w:r>
      <w:r w:rsidRPr="00D40D93">
        <w:rPr>
          <w:rFonts w:ascii="Verdana" w:eastAsia="Times New Roman" w:hAnsi="Verdana" w:cs="Times New Roman"/>
          <w:b/>
          <w:bCs/>
          <w:i/>
          <w:iCs/>
          <w:color w:val="2D3B45"/>
          <w:sz w:val="21"/>
          <w:szCs w:val="21"/>
        </w:rPr>
        <w:t>(</w:t>
      </w:r>
      <w:r w:rsidR="00FD7909">
        <w:rPr>
          <w:rFonts w:ascii="Verdana" w:eastAsia="Times New Roman" w:hAnsi="Verdana" w:cs="Times New Roman"/>
          <w:b/>
          <w:bCs/>
          <w:i/>
          <w:iCs/>
          <w:color w:val="2D3B45"/>
          <w:sz w:val="21"/>
          <w:szCs w:val="21"/>
        </w:rPr>
        <w:t>6</w:t>
      </w:r>
      <w:r w:rsidRPr="00D40D93">
        <w:rPr>
          <w:rFonts w:ascii="Verdana" w:eastAsia="Times New Roman" w:hAnsi="Verdana" w:cs="Times New Roman"/>
          <w:b/>
          <w:bCs/>
          <w:i/>
          <w:iCs/>
          <w:color w:val="2D3B45"/>
          <w:sz w:val="21"/>
          <w:szCs w:val="21"/>
        </w:rPr>
        <w:t>0 points each)</w:t>
      </w:r>
    </w:p>
    <w:p w14:paraId="587C6F7F" w14:textId="23C1D014" w:rsidR="00FD7909" w:rsidRPr="00FD7909" w:rsidRDefault="00FD7909" w:rsidP="00FD7909">
      <w:pPr>
        <w:spacing w:before="180" w:after="180" w:line="240" w:lineRule="auto"/>
        <w:rPr>
          <w:rFonts w:ascii="Verdana" w:eastAsia="Times New Roman" w:hAnsi="Verdana" w:cs="Times New Roman"/>
          <w:b/>
          <w:bCs/>
          <w:color w:val="2D3B45"/>
          <w:sz w:val="21"/>
          <w:szCs w:val="21"/>
        </w:rPr>
      </w:pPr>
      <w:r>
        <w:rPr>
          <w:rFonts w:ascii="Verdana" w:eastAsia="Times New Roman" w:hAnsi="Verdana" w:cs="Times New Roman"/>
          <w:color w:val="2D3B45"/>
          <w:sz w:val="21"/>
          <w:szCs w:val="21"/>
        </w:rPr>
        <w:t>S</w:t>
      </w:r>
      <w:r w:rsidRPr="00D40D93">
        <w:rPr>
          <w:rFonts w:ascii="Verdana" w:eastAsia="Times New Roman" w:hAnsi="Verdana" w:cs="Times New Roman"/>
          <w:color w:val="2D3B45"/>
          <w:sz w:val="21"/>
          <w:szCs w:val="21"/>
        </w:rPr>
        <w:t xml:space="preserve">tudents will be assigned a geographic area </w:t>
      </w:r>
      <w:r>
        <w:rPr>
          <w:rFonts w:ascii="Verdana" w:eastAsia="Times New Roman" w:hAnsi="Verdana" w:cs="Times New Roman"/>
          <w:color w:val="2D3B45"/>
          <w:sz w:val="21"/>
          <w:szCs w:val="21"/>
        </w:rPr>
        <w:t>considered to be a rural area</w:t>
      </w:r>
      <w:r w:rsidRPr="00D40D93">
        <w:rPr>
          <w:rFonts w:ascii="Verdana" w:eastAsia="Times New Roman" w:hAnsi="Verdana" w:cs="Times New Roman"/>
          <w:color w:val="2D3B45"/>
          <w:sz w:val="21"/>
          <w:szCs w:val="21"/>
        </w:rPr>
        <w:t xml:space="preserve">. Students will </w:t>
      </w:r>
      <w:r>
        <w:rPr>
          <w:rFonts w:ascii="Verdana" w:eastAsia="Times New Roman" w:hAnsi="Verdana" w:cs="Times New Roman"/>
          <w:color w:val="2D3B45"/>
          <w:sz w:val="21"/>
          <w:szCs w:val="21"/>
        </w:rPr>
        <w:t>research and</w:t>
      </w:r>
      <w:r w:rsidRPr="00D40D93">
        <w:rPr>
          <w:rFonts w:ascii="Verdana" w:eastAsia="Times New Roman" w:hAnsi="Verdana" w:cs="Times New Roman"/>
          <w:color w:val="2D3B45"/>
          <w:sz w:val="21"/>
          <w:szCs w:val="21"/>
        </w:rPr>
        <w:t xml:space="preserve"> report on resources</w:t>
      </w:r>
      <w:r>
        <w:rPr>
          <w:rFonts w:ascii="Verdana" w:eastAsia="Times New Roman" w:hAnsi="Verdana" w:cs="Times New Roman"/>
          <w:color w:val="2D3B45"/>
          <w:sz w:val="21"/>
          <w:szCs w:val="21"/>
        </w:rPr>
        <w:t>, special events,</w:t>
      </w:r>
      <w:r w:rsidRPr="00D40D93">
        <w:rPr>
          <w:rFonts w:ascii="Verdana" w:eastAsia="Times New Roman" w:hAnsi="Verdana" w:cs="Times New Roman"/>
          <w:color w:val="2D3B45"/>
          <w:sz w:val="21"/>
          <w:szCs w:val="21"/>
        </w:rPr>
        <w:t xml:space="preserve"> </w:t>
      </w:r>
      <w:r>
        <w:rPr>
          <w:rFonts w:ascii="Verdana" w:eastAsia="Times New Roman" w:hAnsi="Verdana" w:cs="Times New Roman"/>
          <w:color w:val="2D3B45"/>
          <w:sz w:val="21"/>
          <w:szCs w:val="21"/>
        </w:rPr>
        <w:t xml:space="preserve">community identity, </w:t>
      </w:r>
      <w:r w:rsidRPr="00D40D93">
        <w:rPr>
          <w:rFonts w:ascii="Verdana" w:eastAsia="Times New Roman" w:hAnsi="Verdana" w:cs="Times New Roman"/>
          <w:color w:val="2D3B45"/>
          <w:sz w:val="21"/>
          <w:szCs w:val="21"/>
        </w:rPr>
        <w:t xml:space="preserve">and community infrastructure available to residents in the area. Students will write a reflection that includes a description of the area, ease of access to various resources and community infrastructure, and three ways in which their instruction will be designed to be responsive to students from the areas’ experiences. </w:t>
      </w:r>
      <w:r>
        <w:rPr>
          <w:rFonts w:ascii="Verdana" w:eastAsia="Times New Roman" w:hAnsi="Verdana" w:cs="Times New Roman"/>
          <w:color w:val="2D3B45"/>
          <w:sz w:val="21"/>
          <w:szCs w:val="21"/>
        </w:rPr>
        <w:t>Ways of scaffolding instruction for diverse learners will be included</w:t>
      </w:r>
      <w:r w:rsidRPr="00D40D93">
        <w:rPr>
          <w:rFonts w:ascii="Verdana" w:eastAsia="Times New Roman" w:hAnsi="Verdana" w:cs="Times New Roman"/>
          <w:color w:val="2D3B45"/>
          <w:sz w:val="21"/>
          <w:szCs w:val="21"/>
        </w:rPr>
        <w:t>.</w:t>
      </w:r>
      <w:r>
        <w:rPr>
          <w:rFonts w:ascii="Verdana" w:eastAsia="Times New Roman" w:hAnsi="Verdana" w:cs="Times New Roman"/>
          <w:color w:val="2D3B45"/>
          <w:sz w:val="21"/>
          <w:szCs w:val="21"/>
        </w:rPr>
        <w:t xml:space="preserve"> </w:t>
      </w:r>
      <w:r w:rsidRPr="00FD7909">
        <w:rPr>
          <w:rFonts w:ascii="Verdana" w:eastAsia="Times New Roman" w:hAnsi="Verdana" w:cs="Times New Roman"/>
          <w:b/>
          <w:bCs/>
          <w:color w:val="2D3B45"/>
          <w:sz w:val="21"/>
          <w:szCs w:val="21"/>
        </w:rPr>
        <w:t xml:space="preserve">A research article about ways of scaffolding instruction will be summarized </w:t>
      </w:r>
      <w:r w:rsidR="006811A7">
        <w:rPr>
          <w:rFonts w:ascii="Verdana" w:eastAsia="Times New Roman" w:hAnsi="Verdana" w:cs="Times New Roman"/>
          <w:b/>
          <w:bCs/>
          <w:color w:val="2D3B45"/>
          <w:sz w:val="21"/>
          <w:szCs w:val="21"/>
        </w:rPr>
        <w:t xml:space="preserve">and </w:t>
      </w:r>
      <w:r w:rsidRPr="00FD7909">
        <w:rPr>
          <w:rFonts w:ascii="Verdana" w:eastAsia="Times New Roman" w:hAnsi="Verdana" w:cs="Times New Roman"/>
          <w:b/>
          <w:bCs/>
          <w:color w:val="2D3B45"/>
          <w:sz w:val="21"/>
          <w:szCs w:val="21"/>
        </w:rPr>
        <w:t>included</w:t>
      </w:r>
      <w:r w:rsidR="006811A7">
        <w:rPr>
          <w:rFonts w:ascii="Verdana" w:eastAsia="Times New Roman" w:hAnsi="Verdana" w:cs="Times New Roman"/>
          <w:b/>
          <w:bCs/>
          <w:color w:val="2D3B45"/>
          <w:sz w:val="21"/>
          <w:szCs w:val="21"/>
        </w:rPr>
        <w:t xml:space="preserve"> (the article and the summary)</w:t>
      </w:r>
      <w:r w:rsidRPr="00FD7909">
        <w:rPr>
          <w:rFonts w:ascii="Verdana" w:eastAsia="Times New Roman" w:hAnsi="Verdana" w:cs="Times New Roman"/>
          <w:b/>
          <w:bCs/>
          <w:color w:val="2D3B45"/>
          <w:sz w:val="21"/>
          <w:szCs w:val="21"/>
        </w:rPr>
        <w:t>.</w:t>
      </w:r>
    </w:p>
    <w:p w14:paraId="0B34DB4D" w14:textId="38CE3846" w:rsidR="00D40D93" w:rsidRPr="00D40D93" w:rsidRDefault="00D40D93" w:rsidP="00D40D93">
      <w:pPr>
        <w:spacing w:before="180" w:after="180" w:line="240" w:lineRule="auto"/>
        <w:rPr>
          <w:rFonts w:ascii="Verdana" w:eastAsia="Times New Roman" w:hAnsi="Verdana" w:cs="Times New Roman"/>
          <w:color w:val="2D3B45"/>
          <w:sz w:val="21"/>
          <w:szCs w:val="21"/>
        </w:rPr>
      </w:pPr>
    </w:p>
    <w:p w14:paraId="05CDCC01" w14:textId="77777777"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Collaborative Lesson Planning Project (25 points)</w:t>
      </w:r>
    </w:p>
    <w:p w14:paraId="07817ED4" w14:textId="6B416FDC" w:rsidR="00D40D93" w:rsidRPr="00D40D93" w:rsidRDefault="00FD7909" w:rsidP="00FD7909">
      <w:pPr>
        <w:spacing w:before="180" w:after="180" w:line="240" w:lineRule="auto"/>
        <w:rPr>
          <w:rFonts w:ascii="Verdana" w:eastAsia="Times New Roman" w:hAnsi="Verdana" w:cs="Times New Roman"/>
          <w:color w:val="2D3B45"/>
          <w:sz w:val="21"/>
          <w:szCs w:val="21"/>
        </w:rPr>
      </w:pPr>
      <w:r>
        <w:rPr>
          <w:rFonts w:ascii="Verdana" w:eastAsia="Times New Roman" w:hAnsi="Verdana" w:cs="Times New Roman"/>
          <w:color w:val="2D3B45"/>
          <w:sz w:val="21"/>
          <w:szCs w:val="21"/>
        </w:rPr>
        <w:t>Pairs or assigned g</w:t>
      </w:r>
      <w:r w:rsidR="00D40D93" w:rsidRPr="00D40D93">
        <w:rPr>
          <w:rFonts w:ascii="Verdana" w:eastAsia="Times New Roman" w:hAnsi="Verdana" w:cs="Times New Roman"/>
          <w:color w:val="2D3B45"/>
          <w:sz w:val="21"/>
          <w:szCs w:val="21"/>
        </w:rPr>
        <w:t xml:space="preserve">roups </w:t>
      </w:r>
      <w:r w:rsidR="006D0674">
        <w:rPr>
          <w:rFonts w:ascii="Verdana" w:eastAsia="Times New Roman" w:hAnsi="Verdana" w:cs="Times New Roman"/>
          <w:color w:val="2D3B45"/>
          <w:sz w:val="21"/>
          <w:szCs w:val="21"/>
        </w:rPr>
        <w:t xml:space="preserve">at the discretion of the instructor </w:t>
      </w:r>
      <w:r w:rsidR="00D40D93" w:rsidRPr="00D40D93">
        <w:rPr>
          <w:rFonts w:ascii="Verdana" w:eastAsia="Times New Roman" w:hAnsi="Verdana" w:cs="Times New Roman"/>
          <w:color w:val="2D3B45"/>
          <w:sz w:val="21"/>
          <w:szCs w:val="21"/>
        </w:rPr>
        <w:t xml:space="preserve">will work </w:t>
      </w:r>
      <w:r>
        <w:rPr>
          <w:rFonts w:ascii="Verdana" w:eastAsia="Times New Roman" w:hAnsi="Verdana" w:cs="Times New Roman"/>
          <w:color w:val="2D3B45"/>
          <w:sz w:val="21"/>
          <w:szCs w:val="21"/>
        </w:rPr>
        <w:t xml:space="preserve">together to plan instruction. Instruction is to include </w:t>
      </w:r>
      <w:proofErr w:type="gramStart"/>
      <w:r>
        <w:rPr>
          <w:rFonts w:ascii="Verdana" w:eastAsia="Times New Roman" w:hAnsi="Verdana" w:cs="Times New Roman"/>
          <w:color w:val="2D3B45"/>
          <w:sz w:val="21"/>
          <w:szCs w:val="21"/>
        </w:rPr>
        <w:t>whole</w:t>
      </w:r>
      <w:proofErr w:type="gramEnd"/>
      <w:r>
        <w:rPr>
          <w:rFonts w:ascii="Verdana" w:eastAsia="Times New Roman" w:hAnsi="Verdana" w:cs="Times New Roman"/>
          <w:color w:val="2D3B45"/>
          <w:sz w:val="21"/>
          <w:szCs w:val="21"/>
        </w:rPr>
        <w:t xml:space="preserve"> group and small group instruction in which </w:t>
      </w:r>
      <w:r>
        <w:rPr>
          <w:rFonts w:ascii="Verdana" w:eastAsia="Times New Roman" w:hAnsi="Verdana" w:cs="Times New Roman"/>
          <w:color w:val="2D3B45"/>
          <w:sz w:val="21"/>
          <w:szCs w:val="21"/>
        </w:rPr>
        <w:lastRenderedPageBreak/>
        <w:t xml:space="preserve">teachers would coteach together. </w:t>
      </w:r>
      <w:r w:rsidR="00E16D16">
        <w:rPr>
          <w:rFonts w:ascii="Verdana" w:eastAsia="Times New Roman" w:hAnsi="Verdana" w:cs="Times New Roman"/>
          <w:color w:val="2D3B45"/>
          <w:sz w:val="21"/>
          <w:szCs w:val="21"/>
        </w:rPr>
        <w:t xml:space="preserve">Instruction will include stations for differentiated instruction. </w:t>
      </w:r>
    </w:p>
    <w:p w14:paraId="12B57160" w14:textId="77777777"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EVALUATION:  </w:t>
      </w:r>
      <w:r w:rsidRPr="00D40D93">
        <w:rPr>
          <w:rFonts w:ascii="Verdana" w:eastAsia="Times New Roman" w:hAnsi="Verdana" w:cs="Times New Roman"/>
          <w:color w:val="2D3B45"/>
          <w:sz w:val="21"/>
          <w:szCs w:val="21"/>
        </w:rPr>
        <w:t xml:space="preserve">Final grades will be based on points assigned through completion and evaluation of course requirements and grades will be assigned </w:t>
      </w:r>
      <w:proofErr w:type="gramStart"/>
      <w:r w:rsidRPr="00D40D93">
        <w:rPr>
          <w:rFonts w:ascii="Verdana" w:eastAsia="Times New Roman" w:hAnsi="Verdana" w:cs="Times New Roman"/>
          <w:color w:val="2D3B45"/>
          <w:sz w:val="21"/>
          <w:szCs w:val="21"/>
        </w:rPr>
        <w:t>on the basis of</w:t>
      </w:r>
      <w:proofErr w:type="gramEnd"/>
      <w:r w:rsidRPr="00D40D93">
        <w:rPr>
          <w:rFonts w:ascii="Verdana" w:eastAsia="Times New Roman" w:hAnsi="Verdana" w:cs="Times New Roman"/>
          <w:color w:val="2D3B45"/>
          <w:sz w:val="21"/>
          <w:szCs w:val="21"/>
        </w:rPr>
        <w:t xml:space="preserve"> number of accumulated points, as follows:</w:t>
      </w:r>
    </w:p>
    <w:p w14:paraId="55CB1E08" w14:textId="77777777"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w:t>
      </w:r>
    </w:p>
    <w:tbl>
      <w:tblPr>
        <w:tblW w:w="0" w:type="auto"/>
        <w:tblCellSpacing w:w="15" w:type="dxa"/>
        <w:tblBorders>
          <w:top w:val="dashed" w:sz="6" w:space="0" w:color="888888"/>
          <w:left w:val="dashed" w:sz="6" w:space="0" w:color="888888"/>
          <w:bottom w:val="dashed" w:sz="6" w:space="0" w:color="888888"/>
          <w:right w:val="dashed" w:sz="6" w:space="0" w:color="888888"/>
        </w:tblBorders>
        <w:tblCellMar>
          <w:top w:w="15" w:type="dxa"/>
          <w:left w:w="15" w:type="dxa"/>
          <w:bottom w:w="15" w:type="dxa"/>
          <w:right w:w="15" w:type="dxa"/>
        </w:tblCellMar>
        <w:tblLook w:val="04A0" w:firstRow="1" w:lastRow="0" w:firstColumn="1" w:lastColumn="0" w:noHBand="0" w:noVBand="1"/>
      </w:tblPr>
      <w:tblGrid>
        <w:gridCol w:w="4830"/>
        <w:gridCol w:w="3285"/>
      </w:tblGrid>
      <w:tr w:rsidR="00D40D93" w:rsidRPr="00D40D93" w14:paraId="27C6FE1D" w14:textId="77777777" w:rsidTr="00D40D93">
        <w:trPr>
          <w:trHeight w:val="300"/>
          <w:tblCellSpacing w:w="15" w:type="dxa"/>
        </w:trPr>
        <w:tc>
          <w:tcPr>
            <w:tcW w:w="47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6C4BEE8C"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b/>
                <w:bCs/>
                <w:color w:val="2D3B45"/>
                <w:sz w:val="17"/>
                <w:szCs w:val="17"/>
              </w:rPr>
              <w:t>Content Standard Analysis</w:t>
            </w:r>
          </w:p>
        </w:tc>
        <w:tc>
          <w:tcPr>
            <w:tcW w:w="324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380B624D" w14:textId="5181152B" w:rsidR="00D40D93" w:rsidRPr="00D40D93" w:rsidRDefault="00FD7909" w:rsidP="00D40D93">
            <w:pPr>
              <w:spacing w:before="180" w:after="180" w:line="240" w:lineRule="auto"/>
              <w:rPr>
                <w:rFonts w:ascii="Verdana" w:eastAsia="Times New Roman" w:hAnsi="Verdana" w:cs="Times New Roman"/>
                <w:color w:val="2D3B45"/>
                <w:sz w:val="17"/>
                <w:szCs w:val="17"/>
              </w:rPr>
            </w:pPr>
            <w:r>
              <w:rPr>
                <w:rFonts w:ascii="Verdana" w:eastAsia="Times New Roman" w:hAnsi="Verdana" w:cs="Times New Roman"/>
                <w:color w:val="2D3B45"/>
                <w:sz w:val="17"/>
                <w:szCs w:val="17"/>
              </w:rPr>
              <w:t>2</w:t>
            </w:r>
            <w:r w:rsidR="00D40D93" w:rsidRPr="00D40D93">
              <w:rPr>
                <w:rFonts w:ascii="Verdana" w:eastAsia="Times New Roman" w:hAnsi="Verdana" w:cs="Times New Roman"/>
                <w:color w:val="2D3B45"/>
                <w:sz w:val="17"/>
                <w:szCs w:val="17"/>
              </w:rPr>
              <w:t>0 points</w:t>
            </w:r>
          </w:p>
        </w:tc>
      </w:tr>
      <w:tr w:rsidR="00D40D93" w:rsidRPr="00D40D93" w14:paraId="12FBF17A" w14:textId="77777777" w:rsidTr="00D40D93">
        <w:trPr>
          <w:trHeight w:val="300"/>
          <w:tblCellSpacing w:w="15" w:type="dxa"/>
        </w:trPr>
        <w:tc>
          <w:tcPr>
            <w:tcW w:w="47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180F65B8"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b/>
                <w:bCs/>
                <w:color w:val="2D3B45"/>
                <w:sz w:val="17"/>
                <w:szCs w:val="17"/>
              </w:rPr>
              <w:t>Present Level of Performance</w:t>
            </w:r>
          </w:p>
        </w:tc>
        <w:tc>
          <w:tcPr>
            <w:tcW w:w="324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21BE0CC0"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20 points</w:t>
            </w:r>
          </w:p>
        </w:tc>
      </w:tr>
      <w:tr w:rsidR="00FD7909" w:rsidRPr="00D40D93" w14:paraId="37EDC911" w14:textId="77777777" w:rsidTr="00D40D93">
        <w:trPr>
          <w:trHeight w:val="300"/>
          <w:tblCellSpacing w:w="15" w:type="dxa"/>
        </w:trPr>
        <w:tc>
          <w:tcPr>
            <w:tcW w:w="47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tcPr>
          <w:p w14:paraId="3E55E74A" w14:textId="6B200B42" w:rsidR="00FD7909" w:rsidRPr="00D40D93" w:rsidRDefault="00FD7909" w:rsidP="00D40D93">
            <w:pPr>
              <w:spacing w:before="180" w:after="180" w:line="240" w:lineRule="auto"/>
              <w:rPr>
                <w:rFonts w:ascii="Verdana" w:eastAsia="Times New Roman" w:hAnsi="Verdana" w:cs="Times New Roman"/>
                <w:b/>
                <w:bCs/>
                <w:color w:val="2D3B45"/>
                <w:sz w:val="17"/>
                <w:szCs w:val="17"/>
              </w:rPr>
            </w:pPr>
            <w:r>
              <w:rPr>
                <w:rFonts w:ascii="Verdana" w:eastAsia="Times New Roman" w:hAnsi="Verdana" w:cs="Times New Roman"/>
                <w:b/>
                <w:bCs/>
                <w:color w:val="2D3B45"/>
                <w:sz w:val="17"/>
                <w:szCs w:val="17"/>
              </w:rPr>
              <w:t>In Class Activities</w:t>
            </w:r>
            <w:r w:rsidR="006811A7">
              <w:rPr>
                <w:rFonts w:ascii="Verdana" w:eastAsia="Times New Roman" w:hAnsi="Verdana" w:cs="Times New Roman"/>
                <w:b/>
                <w:bCs/>
                <w:color w:val="2D3B45"/>
                <w:sz w:val="17"/>
                <w:szCs w:val="17"/>
              </w:rPr>
              <w:t xml:space="preserve"> (undergraduate only)</w:t>
            </w:r>
          </w:p>
        </w:tc>
        <w:tc>
          <w:tcPr>
            <w:tcW w:w="324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tcPr>
          <w:p w14:paraId="0096E577" w14:textId="4575B80A" w:rsidR="00FD7909" w:rsidRPr="00D40D93" w:rsidRDefault="00FD7909" w:rsidP="00D40D93">
            <w:pPr>
              <w:spacing w:before="180" w:after="180" w:line="240" w:lineRule="auto"/>
              <w:rPr>
                <w:rFonts w:ascii="Verdana" w:eastAsia="Times New Roman" w:hAnsi="Verdana" w:cs="Times New Roman"/>
                <w:color w:val="2D3B45"/>
                <w:sz w:val="17"/>
                <w:szCs w:val="17"/>
              </w:rPr>
            </w:pPr>
            <w:r>
              <w:rPr>
                <w:rFonts w:ascii="Verdana" w:eastAsia="Times New Roman" w:hAnsi="Verdana" w:cs="Times New Roman"/>
                <w:color w:val="2D3B45"/>
                <w:sz w:val="17"/>
                <w:szCs w:val="17"/>
              </w:rPr>
              <w:t xml:space="preserve">20 points </w:t>
            </w:r>
          </w:p>
        </w:tc>
      </w:tr>
      <w:tr w:rsidR="00D40D93" w:rsidRPr="00D40D93" w14:paraId="45DDD22D" w14:textId="77777777" w:rsidTr="00D40D93">
        <w:trPr>
          <w:trHeight w:val="300"/>
          <w:tblCellSpacing w:w="15" w:type="dxa"/>
        </w:trPr>
        <w:tc>
          <w:tcPr>
            <w:tcW w:w="47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666B92FC"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b/>
                <w:bCs/>
                <w:color w:val="2D3B45"/>
                <w:sz w:val="17"/>
                <w:szCs w:val="17"/>
              </w:rPr>
              <w:t>Responsive Instruction</w:t>
            </w:r>
          </w:p>
        </w:tc>
        <w:tc>
          <w:tcPr>
            <w:tcW w:w="324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47F2BA31" w14:textId="7A4A97D0" w:rsidR="00D40D93" w:rsidRPr="00D40D93" w:rsidRDefault="00FD7909" w:rsidP="00D40D93">
            <w:pPr>
              <w:spacing w:before="180" w:after="180" w:line="240" w:lineRule="auto"/>
              <w:rPr>
                <w:rFonts w:ascii="Verdana" w:eastAsia="Times New Roman" w:hAnsi="Verdana" w:cs="Times New Roman"/>
                <w:color w:val="2D3B45"/>
                <w:sz w:val="17"/>
                <w:szCs w:val="17"/>
              </w:rPr>
            </w:pPr>
            <w:r>
              <w:rPr>
                <w:rFonts w:ascii="Verdana" w:eastAsia="Times New Roman" w:hAnsi="Verdana" w:cs="Times New Roman"/>
                <w:color w:val="2D3B45"/>
                <w:sz w:val="17"/>
                <w:szCs w:val="17"/>
              </w:rPr>
              <w:t>4</w:t>
            </w:r>
            <w:r w:rsidR="00D40D93" w:rsidRPr="00D40D93">
              <w:rPr>
                <w:rFonts w:ascii="Verdana" w:eastAsia="Times New Roman" w:hAnsi="Verdana" w:cs="Times New Roman"/>
                <w:color w:val="2D3B45"/>
                <w:sz w:val="17"/>
                <w:szCs w:val="17"/>
              </w:rPr>
              <w:t>0 points                                       </w:t>
            </w:r>
          </w:p>
        </w:tc>
      </w:tr>
      <w:tr w:rsidR="006811A7" w:rsidRPr="00D40D93" w14:paraId="0BE7DDD5" w14:textId="77777777" w:rsidTr="00D40D93">
        <w:trPr>
          <w:trHeight w:val="300"/>
          <w:tblCellSpacing w:w="15" w:type="dxa"/>
        </w:trPr>
        <w:tc>
          <w:tcPr>
            <w:tcW w:w="47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tcPr>
          <w:p w14:paraId="1541C916" w14:textId="3040B446" w:rsidR="006811A7" w:rsidRPr="00D40D93" w:rsidRDefault="006811A7" w:rsidP="00D40D93">
            <w:pPr>
              <w:spacing w:before="180" w:after="180" w:line="240" w:lineRule="auto"/>
              <w:rPr>
                <w:rFonts w:ascii="Verdana" w:eastAsia="Times New Roman" w:hAnsi="Verdana" w:cs="Times New Roman"/>
                <w:b/>
                <w:bCs/>
                <w:color w:val="2D3B45"/>
                <w:sz w:val="17"/>
                <w:szCs w:val="17"/>
              </w:rPr>
            </w:pPr>
            <w:r>
              <w:rPr>
                <w:rFonts w:ascii="Verdana" w:eastAsia="Times New Roman" w:hAnsi="Verdana" w:cs="Times New Roman"/>
                <w:b/>
                <w:bCs/>
                <w:color w:val="2D3B45"/>
                <w:sz w:val="17"/>
                <w:szCs w:val="17"/>
              </w:rPr>
              <w:t>Graduate Responsive Project</w:t>
            </w:r>
          </w:p>
        </w:tc>
        <w:tc>
          <w:tcPr>
            <w:tcW w:w="324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tcPr>
          <w:p w14:paraId="17CC1900" w14:textId="62D75BB4" w:rsidR="006811A7" w:rsidRDefault="006811A7" w:rsidP="00D40D93">
            <w:pPr>
              <w:spacing w:before="180" w:after="180" w:line="240" w:lineRule="auto"/>
              <w:rPr>
                <w:rFonts w:ascii="Verdana" w:eastAsia="Times New Roman" w:hAnsi="Verdana" w:cs="Times New Roman"/>
                <w:color w:val="2D3B45"/>
                <w:sz w:val="17"/>
                <w:szCs w:val="17"/>
              </w:rPr>
            </w:pPr>
            <w:r>
              <w:rPr>
                <w:rFonts w:ascii="Verdana" w:eastAsia="Times New Roman" w:hAnsi="Verdana" w:cs="Times New Roman"/>
                <w:color w:val="2D3B45"/>
                <w:sz w:val="17"/>
                <w:szCs w:val="17"/>
              </w:rPr>
              <w:t>60 points</w:t>
            </w:r>
          </w:p>
        </w:tc>
      </w:tr>
      <w:tr w:rsidR="00D40D93" w:rsidRPr="00D40D93" w14:paraId="645AF523" w14:textId="77777777" w:rsidTr="00D40D93">
        <w:trPr>
          <w:trHeight w:val="300"/>
          <w:tblCellSpacing w:w="15" w:type="dxa"/>
        </w:trPr>
        <w:tc>
          <w:tcPr>
            <w:tcW w:w="47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69D4E329"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b/>
                <w:bCs/>
                <w:color w:val="2D3B45"/>
                <w:sz w:val="17"/>
                <w:szCs w:val="17"/>
              </w:rPr>
              <w:t>Collaborative Lesson Planning Project</w:t>
            </w:r>
          </w:p>
        </w:tc>
        <w:tc>
          <w:tcPr>
            <w:tcW w:w="324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271B7B6E"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25 points</w:t>
            </w:r>
          </w:p>
        </w:tc>
      </w:tr>
      <w:tr w:rsidR="00D40D93" w:rsidRPr="00D40D93" w14:paraId="475E013A" w14:textId="77777777" w:rsidTr="00D40D93">
        <w:trPr>
          <w:trHeight w:val="300"/>
          <w:tblCellSpacing w:w="15" w:type="dxa"/>
        </w:trPr>
        <w:tc>
          <w:tcPr>
            <w:tcW w:w="47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107B392D"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b/>
                <w:bCs/>
                <w:color w:val="2D3B45"/>
                <w:sz w:val="17"/>
                <w:szCs w:val="17"/>
              </w:rPr>
              <w:t>Tests</w:t>
            </w:r>
          </w:p>
        </w:tc>
        <w:tc>
          <w:tcPr>
            <w:tcW w:w="324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624D37AE"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75 points</w:t>
            </w:r>
          </w:p>
        </w:tc>
      </w:tr>
      <w:tr w:rsidR="00D40D93" w:rsidRPr="00D40D93" w14:paraId="4B2D300F" w14:textId="77777777" w:rsidTr="00D40D93">
        <w:trPr>
          <w:trHeight w:val="300"/>
          <w:tblCellSpacing w:w="15" w:type="dxa"/>
        </w:trPr>
        <w:tc>
          <w:tcPr>
            <w:tcW w:w="47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7C61E0F0"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324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51FF5358"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b/>
                <w:bCs/>
                <w:color w:val="2D3B45"/>
                <w:sz w:val="17"/>
                <w:szCs w:val="17"/>
              </w:rPr>
              <w:t>TOTAL: 200 points</w:t>
            </w:r>
          </w:p>
        </w:tc>
      </w:tr>
    </w:tbl>
    <w:p w14:paraId="1F99882B" w14:textId="77777777"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180-200 points = A, 160-179 points = B, 140-159 points = C, 120-139 points= D, 119 and below= F</w:t>
      </w:r>
    </w:p>
    <w:p w14:paraId="60098F7E" w14:textId="77777777" w:rsidR="00D40D93" w:rsidRPr="00D40D93" w:rsidRDefault="00D40D93" w:rsidP="00D40D93">
      <w:pPr>
        <w:numPr>
          <w:ilvl w:val="0"/>
          <w:numId w:val="7"/>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Final grades will be determined by the scale above. There will be no rounding of final grades (i.e. 179.8 points is a grade of B). Final grades will be comprised of points earned on the activities described in the syllabus. No extra credit opportunities will be provided.</w:t>
      </w:r>
    </w:p>
    <w:p w14:paraId="69D2C59D" w14:textId="77777777"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w:t>
      </w:r>
    </w:p>
    <w:p w14:paraId="55F40701" w14:textId="77777777" w:rsidR="00D40D93" w:rsidRPr="00D40D93" w:rsidRDefault="00D40D93" w:rsidP="00D40D93">
      <w:pPr>
        <w:numPr>
          <w:ilvl w:val="0"/>
          <w:numId w:val="8"/>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CLASS POLICIES:</w:t>
      </w:r>
    </w:p>
    <w:p w14:paraId="0DBD8B95" w14:textId="7AE5E23A"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i/>
          <w:iCs/>
          <w:color w:val="2D3B45"/>
          <w:sz w:val="21"/>
          <w:szCs w:val="21"/>
        </w:rPr>
        <w:t>Extra Credit:</w:t>
      </w:r>
      <w:r w:rsidRPr="00D40D93">
        <w:rPr>
          <w:rFonts w:ascii="Verdana" w:eastAsia="Times New Roman" w:hAnsi="Verdana" w:cs="Times New Roman"/>
          <w:color w:val="2D3B45"/>
          <w:sz w:val="21"/>
          <w:szCs w:val="21"/>
        </w:rPr>
        <w:t> There is an RSED 5160/6160</w:t>
      </w:r>
      <w:r w:rsidR="006811A7">
        <w:rPr>
          <w:rFonts w:ascii="Verdana" w:eastAsia="Times New Roman" w:hAnsi="Verdana" w:cs="Times New Roman"/>
          <w:color w:val="2D3B45"/>
          <w:sz w:val="21"/>
          <w:szCs w:val="21"/>
        </w:rPr>
        <w:t xml:space="preserve"> </w:t>
      </w:r>
      <w:r w:rsidRPr="00D40D93">
        <w:rPr>
          <w:rFonts w:ascii="Verdana" w:eastAsia="Times New Roman" w:hAnsi="Verdana" w:cs="Times New Roman"/>
          <w:color w:val="2D3B45"/>
          <w:sz w:val="21"/>
          <w:szCs w:val="21"/>
        </w:rPr>
        <w:t>policy that no extra credit opportunities will be provided. Final grades will be comprised of points earned on the activities described in the syllabus.</w:t>
      </w:r>
    </w:p>
    <w:p w14:paraId="3BA07AEB" w14:textId="77777777"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 </w:t>
      </w:r>
    </w:p>
    <w:p w14:paraId="16984E28" w14:textId="77777777"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i/>
          <w:iCs/>
          <w:color w:val="2D3B45"/>
          <w:sz w:val="21"/>
          <w:szCs w:val="21"/>
        </w:rPr>
        <w:t>Attendance:</w:t>
      </w:r>
      <w:r w:rsidRPr="00D40D93">
        <w:rPr>
          <w:rFonts w:ascii="Verdana" w:eastAsia="Times New Roman" w:hAnsi="Verdana" w:cs="Times New Roman"/>
          <w:color w:val="2D3B45"/>
          <w:sz w:val="21"/>
          <w:szCs w:val="21"/>
        </w:rPr>
        <w:t xml:space="preserve">  Students are expected to attend class and participate in class discussions and activities. According to the Auburn University Bulletin, “Specific policies regarding </w:t>
      </w:r>
      <w:r w:rsidRPr="00D40D93">
        <w:rPr>
          <w:rFonts w:ascii="Verdana" w:eastAsia="Times New Roman" w:hAnsi="Verdana" w:cs="Times New Roman"/>
          <w:color w:val="2D3B45"/>
          <w:sz w:val="21"/>
          <w:szCs w:val="21"/>
        </w:rPr>
        <w:lastRenderedPageBreak/>
        <w:t>class attendance are the prerogative of individual faculty members.  Faculty shall inform each class in writing at the beginning of the course regarding the effect of absences on the determination of grades.”</w:t>
      </w:r>
    </w:p>
    <w:p w14:paraId="6BFB24A1" w14:textId="77777777"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w:t>
      </w:r>
    </w:p>
    <w:p w14:paraId="1CB91500" w14:textId="77777777" w:rsidR="00D40D93" w:rsidRPr="00D40D93" w:rsidRDefault="00D40D93" w:rsidP="006811A7">
      <w:pPr>
        <w:spacing w:before="100" w:beforeAutospacing="1" w:after="100" w:afterAutospacing="1" w:line="240" w:lineRule="auto"/>
        <w:ind w:left="375"/>
        <w:rPr>
          <w:rFonts w:ascii="Verdana" w:eastAsia="Times New Roman" w:hAnsi="Verdana" w:cs="Times New Roman"/>
          <w:color w:val="2D3B45"/>
          <w:sz w:val="21"/>
          <w:szCs w:val="21"/>
        </w:rPr>
      </w:pPr>
    </w:p>
    <w:p w14:paraId="036752AE" w14:textId="121C5AC1" w:rsidR="00D40D93" w:rsidRDefault="00D40D93" w:rsidP="00D40D93">
      <w:pPr>
        <w:numPr>
          <w:ilvl w:val="0"/>
          <w:numId w:val="9"/>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b/>
          <w:bCs/>
          <w:i/>
          <w:iCs/>
          <w:color w:val="2D3B45"/>
          <w:sz w:val="21"/>
          <w:szCs w:val="21"/>
        </w:rPr>
        <w:t>Participation:</w:t>
      </w:r>
      <w:r w:rsidRPr="00D40D93">
        <w:rPr>
          <w:rFonts w:ascii="Verdana" w:eastAsia="Times New Roman" w:hAnsi="Verdana" w:cs="Times New Roman"/>
          <w:color w:val="2D3B45"/>
          <w:sz w:val="21"/>
          <w:szCs w:val="21"/>
        </w:rPr>
        <w:t xml:space="preserve"> Students are expected to participate in all class discussions and participate in all exercises. Assignments are due on announced dates. Unexcused late assignments are unacceptable. </w:t>
      </w:r>
      <w:r w:rsidR="006811A7">
        <w:rPr>
          <w:rFonts w:ascii="Verdana" w:eastAsia="Times New Roman" w:hAnsi="Verdana" w:cs="Times New Roman"/>
          <w:color w:val="2D3B45"/>
          <w:sz w:val="21"/>
          <w:szCs w:val="21"/>
        </w:rPr>
        <w:t xml:space="preserve">In class activities are to be completed in class. </w:t>
      </w:r>
      <w:r w:rsidRPr="00D40D93">
        <w:rPr>
          <w:rFonts w:ascii="Verdana" w:eastAsia="Times New Roman" w:hAnsi="Verdana" w:cs="Times New Roman"/>
          <w:color w:val="2D3B45"/>
          <w:sz w:val="21"/>
          <w:szCs w:val="21"/>
        </w:rPr>
        <w:t>It is the student’s responsibility to contact the instructor if assignment deadlines are not met. Students are responsible for initiating arrangements for missed work that is the result of university approved absences. Students must satisfy all course objectives to pass the course.</w:t>
      </w:r>
    </w:p>
    <w:p w14:paraId="5D65B324" w14:textId="77777777" w:rsidR="006811A7" w:rsidRPr="00D40D93" w:rsidRDefault="006811A7" w:rsidP="006811A7">
      <w:pPr>
        <w:spacing w:before="100" w:beforeAutospacing="1" w:after="100" w:afterAutospacing="1" w:line="240" w:lineRule="auto"/>
        <w:ind w:left="375"/>
        <w:rPr>
          <w:rFonts w:ascii="Verdana" w:eastAsia="Times New Roman" w:hAnsi="Verdana" w:cs="Times New Roman"/>
          <w:color w:val="2D3B45"/>
          <w:sz w:val="21"/>
          <w:szCs w:val="21"/>
        </w:rPr>
      </w:pPr>
    </w:p>
    <w:p w14:paraId="5DC00549" w14:textId="6024C31B" w:rsidR="00D40D93" w:rsidRPr="006811A7" w:rsidRDefault="00D40D93" w:rsidP="006811A7">
      <w:pPr>
        <w:numPr>
          <w:ilvl w:val="0"/>
          <w:numId w:val="9"/>
        </w:numPr>
        <w:spacing w:before="100" w:beforeAutospacing="1" w:after="100" w:afterAutospacing="1" w:line="240" w:lineRule="auto"/>
        <w:ind w:left="375"/>
        <w:rPr>
          <w:rFonts w:ascii="Verdana" w:eastAsia="Times New Roman" w:hAnsi="Verdana" w:cs="Times New Roman"/>
          <w:color w:val="2D3B45"/>
          <w:sz w:val="21"/>
          <w:szCs w:val="21"/>
        </w:rPr>
      </w:pPr>
      <w:r w:rsidRPr="006811A7">
        <w:rPr>
          <w:rFonts w:ascii="Verdana" w:eastAsia="Times New Roman" w:hAnsi="Verdana" w:cs="Times New Roman"/>
          <w:b/>
          <w:bCs/>
          <w:i/>
          <w:iCs/>
          <w:color w:val="2D3B45"/>
          <w:sz w:val="21"/>
          <w:szCs w:val="21"/>
        </w:rPr>
        <w:t>Assignments:</w:t>
      </w:r>
      <w:r w:rsidRPr="006811A7">
        <w:rPr>
          <w:rFonts w:ascii="Verdana" w:eastAsia="Times New Roman" w:hAnsi="Verdana" w:cs="Times New Roman"/>
          <w:color w:val="2D3B45"/>
          <w:sz w:val="21"/>
          <w:szCs w:val="21"/>
        </w:rPr>
        <w:t> All written assignments are expected to conform to the current style manual of the American Psychological Association (APA). This includes the use of person-first language (</w:t>
      </w:r>
      <w:proofErr w:type="gramStart"/>
      <w:r w:rsidRPr="006811A7">
        <w:rPr>
          <w:rFonts w:ascii="Verdana" w:eastAsia="Times New Roman" w:hAnsi="Verdana" w:cs="Times New Roman"/>
          <w:color w:val="2D3B45"/>
          <w:sz w:val="21"/>
          <w:szCs w:val="21"/>
        </w:rPr>
        <w:t>i.e.</w:t>
      </w:r>
      <w:proofErr w:type="gramEnd"/>
      <w:r w:rsidRPr="006811A7">
        <w:rPr>
          <w:rFonts w:ascii="Verdana" w:eastAsia="Times New Roman" w:hAnsi="Verdana" w:cs="Times New Roman"/>
          <w:color w:val="2D3B45"/>
          <w:sz w:val="21"/>
          <w:szCs w:val="21"/>
        </w:rPr>
        <w:t xml:space="preserve"> “child with a disability” rather than “disabled child”). Written assignments are expected to be typewritten, grammatically accurate, and free of spelling and typographical errors. Assignments are to be of a quality that would be expected of a professional.</w:t>
      </w:r>
    </w:p>
    <w:p w14:paraId="2A97AD1E" w14:textId="77777777" w:rsidR="00D40D93" w:rsidRPr="00D40D93" w:rsidRDefault="00D40D93" w:rsidP="006811A7">
      <w:pPr>
        <w:spacing w:before="100" w:beforeAutospacing="1" w:after="100" w:afterAutospacing="1" w:line="240" w:lineRule="auto"/>
        <w:ind w:left="375"/>
        <w:rPr>
          <w:rFonts w:ascii="Verdana" w:eastAsia="Times New Roman" w:hAnsi="Verdana" w:cs="Times New Roman"/>
          <w:color w:val="2D3B45"/>
          <w:sz w:val="21"/>
          <w:szCs w:val="21"/>
        </w:rPr>
      </w:pPr>
    </w:p>
    <w:p w14:paraId="17D92B72" w14:textId="0904A272" w:rsidR="00D40D93" w:rsidRDefault="00D40D93" w:rsidP="00D40D93">
      <w:pPr>
        <w:numPr>
          <w:ilvl w:val="0"/>
          <w:numId w:val="9"/>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All assignments must be turned in the day each are due by the class start time, including Canvas assignments. Assignments must be turned in by the student completing the assignment. </w:t>
      </w:r>
      <w:r w:rsidRPr="00D40D93">
        <w:rPr>
          <w:rFonts w:ascii="Verdana" w:eastAsia="Times New Roman" w:hAnsi="Verdana" w:cs="Times New Roman"/>
          <w:b/>
          <w:bCs/>
          <w:color w:val="2D3B45"/>
          <w:sz w:val="21"/>
          <w:szCs w:val="21"/>
        </w:rPr>
        <w:t>No late assignments or tests </w:t>
      </w:r>
      <w:r w:rsidRPr="00D40D93">
        <w:rPr>
          <w:rFonts w:ascii="Verdana" w:eastAsia="Times New Roman" w:hAnsi="Verdana" w:cs="Times New Roman"/>
          <w:color w:val="2D3B45"/>
          <w:sz w:val="21"/>
          <w:szCs w:val="21"/>
        </w:rPr>
        <w:t>will be accepted unless the instructor has </w:t>
      </w:r>
      <w:r w:rsidRPr="00D40D93">
        <w:rPr>
          <w:rFonts w:ascii="Verdana" w:eastAsia="Times New Roman" w:hAnsi="Verdana" w:cs="Times New Roman"/>
          <w:color w:val="2D3B45"/>
          <w:sz w:val="21"/>
          <w:szCs w:val="21"/>
          <w:u w:val="single"/>
        </w:rPr>
        <w:t>received </w:t>
      </w:r>
      <w:r w:rsidRPr="00D40D93">
        <w:rPr>
          <w:rFonts w:ascii="Verdana" w:eastAsia="Times New Roman" w:hAnsi="Verdana" w:cs="Times New Roman"/>
          <w:b/>
          <w:bCs/>
          <w:color w:val="2D3B45"/>
          <w:sz w:val="21"/>
          <w:szCs w:val="21"/>
          <w:u w:val="single"/>
        </w:rPr>
        <w:t>prior notice of absence</w:t>
      </w:r>
      <w:r w:rsidRPr="00D40D93">
        <w:rPr>
          <w:rFonts w:ascii="Verdana" w:eastAsia="Times New Roman" w:hAnsi="Verdana" w:cs="Times New Roman"/>
          <w:color w:val="2D3B45"/>
          <w:sz w:val="21"/>
          <w:szCs w:val="21"/>
        </w:rPr>
        <w:t> (via phone, email, etc…) that can be verified as a university approved excuse. When prior notice is provided and the student has a university approved excuse, he or she will have </w:t>
      </w:r>
      <w:r w:rsidRPr="00D40D93">
        <w:rPr>
          <w:rFonts w:ascii="Verdana" w:eastAsia="Times New Roman" w:hAnsi="Verdana" w:cs="Times New Roman"/>
          <w:b/>
          <w:bCs/>
          <w:color w:val="2D3B45"/>
          <w:sz w:val="21"/>
          <w:szCs w:val="21"/>
        </w:rPr>
        <w:t>one week</w:t>
      </w:r>
      <w:r w:rsidRPr="00D40D93">
        <w:rPr>
          <w:rFonts w:ascii="Verdana" w:eastAsia="Times New Roman" w:hAnsi="Verdana" w:cs="Times New Roman"/>
          <w:color w:val="2D3B45"/>
          <w:sz w:val="21"/>
          <w:szCs w:val="21"/>
        </w:rPr>
        <w:t> from the time he or she returns to class to turn in the assignment.</w:t>
      </w:r>
      <w:r w:rsidR="007068B5">
        <w:rPr>
          <w:rFonts w:ascii="Verdana" w:eastAsia="Times New Roman" w:hAnsi="Verdana" w:cs="Times New Roman"/>
          <w:color w:val="2D3B45"/>
          <w:sz w:val="21"/>
          <w:szCs w:val="21"/>
        </w:rPr>
        <w:t xml:space="preserve"> </w:t>
      </w:r>
      <w:r w:rsidR="007068B5" w:rsidRPr="007068B5">
        <w:rPr>
          <w:rFonts w:ascii="Verdana" w:eastAsia="Times New Roman" w:hAnsi="Verdana" w:cs="Times New Roman"/>
          <w:b/>
          <w:bCs/>
          <w:color w:val="2D3B45"/>
          <w:sz w:val="21"/>
          <w:szCs w:val="21"/>
        </w:rPr>
        <w:t>In Class Activities</w:t>
      </w:r>
      <w:r w:rsidR="007068B5">
        <w:rPr>
          <w:rFonts w:ascii="Verdana" w:eastAsia="Times New Roman" w:hAnsi="Verdana" w:cs="Times New Roman"/>
          <w:color w:val="2D3B45"/>
          <w:sz w:val="21"/>
          <w:szCs w:val="21"/>
        </w:rPr>
        <w:t xml:space="preserve"> are not assignments. They are activities to build understanding and study the material. You must be present in class. </w:t>
      </w:r>
    </w:p>
    <w:p w14:paraId="5F307846" w14:textId="77777777" w:rsidR="006811A7" w:rsidRDefault="006811A7" w:rsidP="006811A7">
      <w:pPr>
        <w:pStyle w:val="ListParagraph"/>
        <w:rPr>
          <w:rFonts w:ascii="Verdana" w:eastAsia="Times New Roman" w:hAnsi="Verdana" w:cs="Times New Roman"/>
          <w:color w:val="2D3B45"/>
          <w:sz w:val="21"/>
          <w:szCs w:val="21"/>
        </w:rPr>
      </w:pPr>
    </w:p>
    <w:p w14:paraId="213DE96B" w14:textId="77777777" w:rsidR="006811A7" w:rsidRPr="00D40D93" w:rsidRDefault="006811A7" w:rsidP="006811A7">
      <w:pPr>
        <w:spacing w:before="100" w:beforeAutospacing="1" w:after="100" w:afterAutospacing="1" w:line="240" w:lineRule="auto"/>
        <w:ind w:left="375"/>
        <w:rPr>
          <w:rFonts w:ascii="Verdana" w:eastAsia="Times New Roman" w:hAnsi="Verdana" w:cs="Times New Roman"/>
          <w:color w:val="2D3B45"/>
          <w:sz w:val="21"/>
          <w:szCs w:val="21"/>
        </w:rPr>
      </w:pPr>
    </w:p>
    <w:p w14:paraId="01647C33" w14:textId="77777777" w:rsidR="00D40D93" w:rsidRPr="00D40D93" w:rsidRDefault="00D40D93" w:rsidP="00D40D93">
      <w:pPr>
        <w:numPr>
          <w:ilvl w:val="0"/>
          <w:numId w:val="9"/>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NOTE: Any assignments completed and/or submitted that do not comply with the above requirements will be returned and will not be accepted for credit.</w:t>
      </w:r>
    </w:p>
    <w:p w14:paraId="06FD6475" w14:textId="77777777"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i/>
          <w:iCs/>
          <w:color w:val="2D3B45"/>
          <w:sz w:val="21"/>
          <w:szCs w:val="21"/>
        </w:rPr>
        <w:t> </w:t>
      </w:r>
    </w:p>
    <w:p w14:paraId="42038B43" w14:textId="77777777"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i/>
          <w:iCs/>
          <w:color w:val="2D3B45"/>
          <w:sz w:val="21"/>
          <w:szCs w:val="21"/>
        </w:rPr>
        <w:t>Accommodations:</w:t>
      </w:r>
      <w:r w:rsidRPr="00D40D93">
        <w:rPr>
          <w:rFonts w:ascii="Verdana" w:eastAsia="Times New Roman" w:hAnsi="Verdana" w:cs="Times New Roman"/>
          <w:color w:val="2D3B45"/>
          <w:sz w:val="21"/>
          <w:szCs w:val="21"/>
        </w:rPr>
        <w:t xml:space="preserve"> Students who need special accommodations in class, as provided for by the American Disabilities Act, should arrange a confidential meeting with the instructor during office hours the first week of classes - or as soon as possible if </w:t>
      </w:r>
      <w:r w:rsidRPr="00D40D93">
        <w:rPr>
          <w:rFonts w:ascii="Verdana" w:eastAsia="Times New Roman" w:hAnsi="Verdana" w:cs="Times New Roman"/>
          <w:color w:val="2D3B45"/>
          <w:sz w:val="21"/>
          <w:szCs w:val="21"/>
        </w:rPr>
        <w:lastRenderedPageBreak/>
        <w:t>accommodations are needed immediately. Bring a copy of your Accommodation Memo and an Instructor Verification Form to the meeting. If you do not have these forms but need accommodations, make an appointment with the Program for Students with Disabilities, 1244 Haley Center, 844-2096 (V/TT).</w:t>
      </w:r>
    </w:p>
    <w:p w14:paraId="1D025582" w14:textId="77777777"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i/>
          <w:iCs/>
          <w:color w:val="2D3B45"/>
          <w:sz w:val="21"/>
          <w:szCs w:val="21"/>
        </w:rPr>
        <w:t> </w:t>
      </w:r>
    </w:p>
    <w:p w14:paraId="7D971505" w14:textId="77777777"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i/>
          <w:iCs/>
          <w:color w:val="2D3B45"/>
          <w:sz w:val="21"/>
          <w:szCs w:val="21"/>
        </w:rPr>
        <w:t>Professionalism:</w:t>
      </w:r>
      <w:r w:rsidRPr="00D40D93">
        <w:rPr>
          <w:rFonts w:ascii="Verdana" w:eastAsia="Times New Roman" w:hAnsi="Verdana" w:cs="Times New Roman"/>
          <w:color w:val="2D3B45"/>
          <w:sz w:val="21"/>
          <w:szCs w:val="21"/>
        </w:rPr>
        <w:t> As faculty, staff, and students interact in professional settings, they are expected to demonstrate professional behaviors as defined in the College’s conceptual framework. These professional commitments or dispositions are as follows: (a) engage in responsible and ethical professional practices, (b) contribute to collaborative learning communities, (c) demonstrate a commitment to diversity, and (d) model and nurture intellectual vitality.</w:t>
      </w:r>
    </w:p>
    <w:p w14:paraId="280E54E2" w14:textId="77777777" w:rsidR="00D40D93" w:rsidRPr="00D40D93" w:rsidRDefault="00D40D93" w:rsidP="006811A7">
      <w:pPr>
        <w:spacing w:before="100" w:beforeAutospacing="1" w:after="100" w:afterAutospacing="1" w:line="240" w:lineRule="auto"/>
        <w:ind w:left="375"/>
        <w:rPr>
          <w:rFonts w:ascii="Verdana" w:eastAsia="Times New Roman" w:hAnsi="Verdana" w:cs="Times New Roman"/>
          <w:color w:val="2D3B45"/>
          <w:sz w:val="21"/>
          <w:szCs w:val="21"/>
        </w:rPr>
      </w:pPr>
    </w:p>
    <w:p w14:paraId="48DB2384" w14:textId="77777777" w:rsidR="00D40D93" w:rsidRPr="00D40D93" w:rsidRDefault="00D40D93" w:rsidP="00D40D93">
      <w:pPr>
        <w:numPr>
          <w:ilvl w:val="0"/>
          <w:numId w:val="10"/>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b/>
          <w:bCs/>
          <w:i/>
          <w:iCs/>
          <w:color w:val="2D3B45"/>
          <w:sz w:val="21"/>
          <w:szCs w:val="21"/>
        </w:rPr>
        <w:t>Classroom Behavior and Honesty:</w:t>
      </w:r>
      <w:r w:rsidRPr="00D40D93">
        <w:rPr>
          <w:rFonts w:ascii="Verdana" w:eastAsia="Times New Roman" w:hAnsi="Verdana" w:cs="Times New Roman"/>
          <w:color w:val="2D3B45"/>
          <w:sz w:val="21"/>
          <w:szCs w:val="21"/>
        </w:rPr>
        <w:t> Students are expected to read and adhere to all classroom polices in the Auburn University Policy Site </w:t>
      </w:r>
      <w:hyperlink r:id="rId6" w:history="1">
        <w:r w:rsidRPr="00D40D93">
          <w:rPr>
            <w:rFonts w:ascii="Verdana" w:eastAsia="Times New Roman" w:hAnsi="Verdana" w:cs="Times New Roman"/>
            <w:color w:val="008EE2"/>
            <w:sz w:val="21"/>
            <w:szCs w:val="21"/>
          </w:rPr>
          <w:t>https://sites.auburn.edu/admin/universitypolicies/default.aspx</w:t>
        </w:r>
      </w:hyperlink>
      <w:r w:rsidRPr="00D40D93">
        <w:rPr>
          <w:rFonts w:ascii="Verdana" w:eastAsia="Times New Roman" w:hAnsi="Verdana" w:cs="Times New Roman"/>
          <w:color w:val="2D3B45"/>
          <w:sz w:val="21"/>
          <w:szCs w:val="21"/>
        </w:rPr>
        <w:t> regarding classroom behavior and honesty.</w:t>
      </w:r>
    </w:p>
    <w:p w14:paraId="19EE4863" w14:textId="77777777" w:rsidR="00D40D93" w:rsidRPr="00D40D93" w:rsidRDefault="00D40D93" w:rsidP="006811A7">
      <w:pPr>
        <w:spacing w:before="100" w:beforeAutospacing="1" w:after="100" w:afterAutospacing="1" w:line="240" w:lineRule="auto"/>
        <w:ind w:left="375"/>
        <w:rPr>
          <w:rFonts w:ascii="Verdana" w:eastAsia="Times New Roman" w:hAnsi="Verdana" w:cs="Times New Roman"/>
          <w:color w:val="2D3B45"/>
          <w:sz w:val="21"/>
          <w:szCs w:val="21"/>
        </w:rPr>
      </w:pPr>
    </w:p>
    <w:p w14:paraId="655BB1BD" w14:textId="77777777" w:rsidR="00D40D93" w:rsidRPr="00D40D93" w:rsidRDefault="00D40D93" w:rsidP="00D40D93">
      <w:pPr>
        <w:numPr>
          <w:ilvl w:val="0"/>
          <w:numId w:val="10"/>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Classroom Behavior: “</w:t>
      </w:r>
      <w:r w:rsidRPr="00D40D93">
        <w:rPr>
          <w:rFonts w:ascii="Verdana" w:eastAsia="Times New Roman" w:hAnsi="Verdana" w:cs="Times New Roman"/>
          <w:color w:val="2D3B45"/>
          <w:sz w:val="21"/>
          <w:szCs w:val="21"/>
        </w:rPr>
        <w:t>Behavior in the classroom that impedes teaching and learning and creates obstacles to this goal [learning] is considered disruptive and therefore subject to sanctions… Students have the responsibility of complying with behavioral standards… Examples of improper behavior in the classroom (including the virtual classroom of e-mail, chat rooms, telephony, and web activities associated with courses) may include, but are not limited to the following: arriving after a class has begun; use of tobacco products; monopolizing discussion; persistent speaking out of turn; distractive talking including cell phone usage; audio or video recording of classroom activities or the use of electronic devices (including cell phones) without the permission of the instructor; refusal to comply with reasonable instructor directions; employing insulting language or gestures; verbal, psychological, or physical threats, harassment, and physical violence.” (See Auburn University Policy Site </w:t>
      </w:r>
      <w:hyperlink r:id="rId7" w:history="1">
        <w:r w:rsidRPr="00D40D93">
          <w:rPr>
            <w:rFonts w:ascii="Verdana" w:eastAsia="Times New Roman" w:hAnsi="Verdana" w:cs="Times New Roman"/>
            <w:color w:val="008EE2"/>
            <w:sz w:val="21"/>
            <w:szCs w:val="21"/>
          </w:rPr>
          <w:t>https://sites.auburn.edu/admin/universitypolicies/default.aspx</w:t>
        </w:r>
      </w:hyperlink>
      <w:r w:rsidRPr="00D40D93">
        <w:rPr>
          <w:rFonts w:ascii="Verdana" w:eastAsia="Times New Roman" w:hAnsi="Verdana" w:cs="Times New Roman"/>
          <w:color w:val="2D3B45"/>
          <w:sz w:val="21"/>
          <w:szCs w:val="21"/>
        </w:rPr>
        <w:t>).</w:t>
      </w:r>
    </w:p>
    <w:p w14:paraId="6E3BF328" w14:textId="77777777" w:rsidR="00D40D93" w:rsidRPr="006811A7" w:rsidRDefault="00D40D93" w:rsidP="006811A7">
      <w:pPr>
        <w:spacing w:before="100" w:beforeAutospacing="1" w:after="100" w:afterAutospacing="1" w:line="240" w:lineRule="auto"/>
        <w:ind w:left="375"/>
        <w:rPr>
          <w:rFonts w:ascii="Verdana" w:eastAsia="Times New Roman" w:hAnsi="Verdana" w:cs="Times New Roman"/>
          <w:color w:val="2D3B45"/>
          <w:sz w:val="21"/>
          <w:szCs w:val="21"/>
        </w:rPr>
      </w:pPr>
    </w:p>
    <w:p w14:paraId="0CEC3B9F" w14:textId="77777777" w:rsidR="00D40D93" w:rsidRPr="00D40D93" w:rsidRDefault="00D40D93" w:rsidP="00D40D93">
      <w:pPr>
        <w:numPr>
          <w:ilvl w:val="0"/>
          <w:numId w:val="10"/>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Honesty Code</w:t>
      </w:r>
      <w:r w:rsidRPr="00D40D93">
        <w:rPr>
          <w:rFonts w:ascii="Verdana" w:eastAsia="Times New Roman" w:hAnsi="Verdana" w:cs="Times New Roman"/>
          <w:color w:val="2D3B45"/>
          <w:sz w:val="21"/>
          <w:szCs w:val="21"/>
        </w:rPr>
        <w:t>: Rules and Regulations pertaining to Cheating will apply to this class. The Auburn Academic Honesty Code is found in the Auburn University Policy Site (</w:t>
      </w:r>
      <w:hyperlink r:id="rId8" w:history="1">
        <w:r w:rsidRPr="00D40D93">
          <w:rPr>
            <w:rFonts w:ascii="Verdana" w:eastAsia="Times New Roman" w:hAnsi="Verdana" w:cs="Times New Roman"/>
            <w:color w:val="008EE2"/>
            <w:sz w:val="21"/>
            <w:szCs w:val="21"/>
          </w:rPr>
          <w:t>https://sites.auburn.edu/admin/universitypolicies/default.aspx</w:t>
        </w:r>
      </w:hyperlink>
      <w:r w:rsidRPr="00D40D93">
        <w:rPr>
          <w:rFonts w:ascii="Verdana" w:eastAsia="Times New Roman" w:hAnsi="Verdana" w:cs="Times New Roman"/>
          <w:color w:val="2D3B45"/>
          <w:sz w:val="21"/>
          <w:szCs w:val="21"/>
        </w:rPr>
        <w:t>).</w:t>
      </w:r>
    </w:p>
    <w:p w14:paraId="04A41D3C" w14:textId="77777777" w:rsidR="006811A7" w:rsidRDefault="006811A7" w:rsidP="006811A7">
      <w:pPr>
        <w:spacing w:before="100" w:beforeAutospacing="1" w:after="100" w:afterAutospacing="1" w:line="240" w:lineRule="auto"/>
        <w:ind w:left="375"/>
        <w:rPr>
          <w:rFonts w:ascii="Verdana" w:eastAsia="Times New Roman" w:hAnsi="Verdana" w:cs="Times New Roman"/>
          <w:color w:val="2D3B45"/>
          <w:sz w:val="21"/>
          <w:szCs w:val="21"/>
        </w:rPr>
      </w:pPr>
    </w:p>
    <w:p w14:paraId="5DB8006D" w14:textId="0CFDEE1A" w:rsidR="00D40D93" w:rsidRPr="00D40D93" w:rsidRDefault="00D40D93" w:rsidP="00D40D93">
      <w:pPr>
        <w:numPr>
          <w:ilvl w:val="0"/>
          <w:numId w:val="10"/>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Students are to read the honor code carefully, making sure they understand the policy, its implications for their work (</w:t>
      </w:r>
      <w:proofErr w:type="gramStart"/>
      <w:r w:rsidRPr="00D40D93">
        <w:rPr>
          <w:rFonts w:ascii="Verdana" w:eastAsia="Times New Roman" w:hAnsi="Verdana" w:cs="Times New Roman"/>
          <w:color w:val="2D3B45"/>
          <w:sz w:val="21"/>
          <w:szCs w:val="21"/>
        </w:rPr>
        <w:t>e.g.</w:t>
      </w:r>
      <w:proofErr w:type="gramEnd"/>
      <w:r w:rsidRPr="00D40D93">
        <w:rPr>
          <w:rFonts w:ascii="Verdana" w:eastAsia="Times New Roman" w:hAnsi="Verdana" w:cs="Times New Roman"/>
          <w:color w:val="2D3B45"/>
          <w:sz w:val="21"/>
          <w:szCs w:val="21"/>
        </w:rPr>
        <w:t xml:space="preserve"> tests, reports, papers, projects), and the consequences of code violation. Non-compliance with this policy will result in formal action with the university academic honesty procedures. Among other things, </w:t>
      </w:r>
      <w:r w:rsidRPr="00D40D93">
        <w:rPr>
          <w:rFonts w:ascii="Verdana" w:eastAsia="Times New Roman" w:hAnsi="Verdana" w:cs="Times New Roman"/>
          <w:color w:val="2D3B45"/>
          <w:sz w:val="21"/>
          <w:szCs w:val="21"/>
        </w:rPr>
        <w:lastRenderedPageBreak/>
        <w:t>students are responsible for understanding the definition of plagiarism.  Individuals are to (a) reference materials they use, and (b) reference only material they access directly.  Individuals who copy or use ideas from the works of others without properly acknowledging the author, risk grave consequences.</w:t>
      </w:r>
    </w:p>
    <w:p w14:paraId="76F5423E" w14:textId="77777777" w:rsidR="00D40D93" w:rsidRPr="00D40D93" w:rsidRDefault="00D40D93" w:rsidP="006811A7">
      <w:pPr>
        <w:spacing w:before="100" w:beforeAutospacing="1" w:after="100" w:afterAutospacing="1" w:line="240" w:lineRule="auto"/>
        <w:ind w:left="375"/>
        <w:rPr>
          <w:rFonts w:ascii="Verdana" w:eastAsia="Times New Roman" w:hAnsi="Verdana" w:cs="Times New Roman"/>
          <w:color w:val="2D3B45"/>
          <w:sz w:val="21"/>
          <w:szCs w:val="21"/>
        </w:rPr>
      </w:pPr>
    </w:p>
    <w:p w14:paraId="39FB2CE6" w14:textId="77777777" w:rsidR="00D40D93" w:rsidRPr="00D40D93" w:rsidRDefault="00D40D93" w:rsidP="00D40D93">
      <w:pPr>
        <w:numPr>
          <w:ilvl w:val="0"/>
          <w:numId w:val="10"/>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b/>
          <w:bCs/>
          <w:i/>
          <w:iCs/>
          <w:color w:val="2D3B45"/>
          <w:sz w:val="21"/>
          <w:szCs w:val="21"/>
        </w:rPr>
        <w:t>Student Academic Grievance Policy:</w:t>
      </w:r>
      <w:r w:rsidRPr="00D40D93">
        <w:rPr>
          <w:rFonts w:ascii="Verdana" w:eastAsia="Times New Roman" w:hAnsi="Verdana" w:cs="Times New Roman"/>
          <w:color w:val="2D3B45"/>
          <w:sz w:val="21"/>
          <w:szCs w:val="21"/>
        </w:rPr>
        <w:t> The purpose of this university policy is to “resolve academic grievances of students, which results from actions of faculty or administration. This resolution should be achieved at the lowest level and in the most equitable way. The burden of proof rests with the complainants.”  See Auburn University Policy Site (</w:t>
      </w:r>
      <w:hyperlink r:id="rId9" w:history="1">
        <w:r w:rsidRPr="00D40D93">
          <w:rPr>
            <w:rFonts w:ascii="Verdana" w:eastAsia="Times New Roman" w:hAnsi="Verdana" w:cs="Times New Roman"/>
            <w:color w:val="008EE2"/>
            <w:sz w:val="21"/>
            <w:szCs w:val="21"/>
          </w:rPr>
          <w:t>https://sites.auburn.edu/admin/universitypolicies/default.aspx</w:t>
        </w:r>
      </w:hyperlink>
      <w:r w:rsidRPr="00D40D93">
        <w:rPr>
          <w:rFonts w:ascii="Verdana" w:eastAsia="Times New Roman" w:hAnsi="Verdana" w:cs="Times New Roman"/>
          <w:color w:val="2D3B45"/>
          <w:sz w:val="21"/>
          <w:szCs w:val="21"/>
        </w:rPr>
        <w:t>) for steps toward redress.</w:t>
      </w:r>
    </w:p>
    <w:p w14:paraId="73F64E71" w14:textId="77777777" w:rsidR="00D40D93" w:rsidRPr="00D40D93" w:rsidRDefault="00D40D93" w:rsidP="006811A7">
      <w:pPr>
        <w:spacing w:before="100" w:beforeAutospacing="1" w:after="100" w:afterAutospacing="1" w:line="240" w:lineRule="auto"/>
        <w:ind w:left="375"/>
        <w:rPr>
          <w:rFonts w:ascii="Verdana" w:eastAsia="Times New Roman" w:hAnsi="Verdana" w:cs="Times New Roman"/>
          <w:color w:val="2D3B45"/>
          <w:sz w:val="21"/>
          <w:szCs w:val="21"/>
        </w:rPr>
      </w:pPr>
    </w:p>
    <w:p w14:paraId="4B2C2B8D" w14:textId="77777777"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i/>
          <w:iCs/>
          <w:color w:val="2D3B45"/>
          <w:sz w:val="21"/>
          <w:szCs w:val="21"/>
        </w:rPr>
        <w:t>Confidentiality:</w:t>
      </w:r>
      <w:r w:rsidRPr="00D40D93">
        <w:rPr>
          <w:rFonts w:ascii="Verdana" w:eastAsia="Times New Roman" w:hAnsi="Verdana" w:cs="Times New Roman"/>
          <w:color w:val="2D3B45"/>
          <w:sz w:val="21"/>
          <w:szCs w:val="21"/>
        </w:rPr>
        <w:t> Respect family rights to privacy, the identity of children and families will be confidential.</w:t>
      </w:r>
    </w:p>
    <w:p w14:paraId="788FACA4" w14:textId="77777777"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w:t>
      </w:r>
    </w:p>
    <w:p w14:paraId="3ADF096A" w14:textId="77777777"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i/>
          <w:iCs/>
          <w:color w:val="2D3B45"/>
          <w:sz w:val="21"/>
          <w:szCs w:val="21"/>
        </w:rPr>
        <w:t>Contingency Plan:</w:t>
      </w:r>
      <w:r w:rsidRPr="00D40D93">
        <w:rPr>
          <w:rFonts w:ascii="Verdana" w:eastAsia="Times New Roman" w:hAnsi="Verdana" w:cs="Times New Roman"/>
          <w:color w:val="2D3B45"/>
          <w:sz w:val="21"/>
          <w:szCs w:val="21"/>
        </w:rPr>
        <w:t> In the unlikely event that either instructor(s) or students are unable to attend class due to serious infectious illness (documentation required), assignments and will be made available on Canvas for completion or submission.</w:t>
      </w:r>
    </w:p>
    <w:p w14:paraId="1978E879" w14:textId="77777777" w:rsid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w:t>
      </w:r>
    </w:p>
    <w:p w14:paraId="0577828E" w14:textId="77777777" w:rsidR="00322F2E" w:rsidRPr="00322F2E" w:rsidRDefault="00322F2E" w:rsidP="00322F2E">
      <w:pPr>
        <w:numPr>
          <w:ilvl w:val="0"/>
          <w:numId w:val="12"/>
        </w:numPr>
        <w:spacing w:before="100" w:beforeAutospacing="1" w:after="100" w:afterAutospacing="1" w:line="240" w:lineRule="auto"/>
        <w:ind w:left="375"/>
        <w:rPr>
          <w:rFonts w:ascii="Verdana" w:hAnsi="Verdana" w:cs="Times New Roman"/>
          <w:color w:val="464646"/>
          <w:sz w:val="21"/>
          <w:szCs w:val="21"/>
        </w:rPr>
      </w:pPr>
      <w:r w:rsidRPr="00322F2E">
        <w:rPr>
          <w:rStyle w:val="Strong"/>
          <w:rFonts w:ascii="Verdana" w:hAnsi="Verdana" w:cs="Times New Roman"/>
          <w:color w:val="464646"/>
          <w:sz w:val="21"/>
          <w:szCs w:val="21"/>
        </w:rPr>
        <w:t>Technology Requirements: </w:t>
      </w:r>
      <w:r w:rsidRPr="00322F2E">
        <w:rPr>
          <w:rFonts w:ascii="Verdana" w:hAnsi="Verdana" w:cs="Times New Roman"/>
          <w:color w:val="464646"/>
          <w:sz w:val="21"/>
          <w:szCs w:val="21"/>
        </w:rPr>
        <w:t xml:space="preserve">This course may require </w:t>
      </w:r>
      <w:proofErr w:type="gramStart"/>
      <w:r w:rsidRPr="00322F2E">
        <w:rPr>
          <w:rFonts w:ascii="Verdana" w:hAnsi="Verdana" w:cs="Times New Roman"/>
          <w:color w:val="464646"/>
          <w:sz w:val="21"/>
          <w:szCs w:val="21"/>
        </w:rPr>
        <w:t>particular technologies</w:t>
      </w:r>
      <w:proofErr w:type="gramEnd"/>
      <w:r w:rsidRPr="00322F2E">
        <w:rPr>
          <w:rFonts w:ascii="Verdana" w:hAnsi="Verdana" w:cs="Times New Roman"/>
          <w:color w:val="464646"/>
          <w:sz w:val="21"/>
          <w:szCs w:val="21"/>
        </w:rPr>
        <w:t xml:space="preserve"> to complete coursework. If you need access to additional technological support, please contact the AU Bookstore at </w:t>
      </w:r>
      <w:hyperlink r:id="rId10" w:history="1">
        <w:r w:rsidRPr="00322F2E">
          <w:rPr>
            <w:rStyle w:val="Hyperlink"/>
            <w:rFonts w:ascii="Verdana" w:hAnsi="Verdana" w:cs="Times New Roman"/>
            <w:sz w:val="21"/>
            <w:szCs w:val="21"/>
          </w:rPr>
          <w:t>aubookstore@auburn.edu</w:t>
        </w:r>
      </w:hyperlink>
      <w:r w:rsidRPr="00322F2E">
        <w:rPr>
          <w:rFonts w:ascii="Verdana" w:hAnsi="Verdana" w:cs="Times New Roman"/>
          <w:color w:val="464646"/>
          <w:sz w:val="21"/>
          <w:szCs w:val="21"/>
        </w:rPr>
        <w:t>.</w:t>
      </w:r>
    </w:p>
    <w:p w14:paraId="54D83390" w14:textId="77777777" w:rsidR="00322F2E" w:rsidRPr="00D40D93" w:rsidRDefault="00322F2E" w:rsidP="00D40D93">
      <w:pPr>
        <w:spacing w:before="180" w:after="180" w:line="240" w:lineRule="auto"/>
        <w:rPr>
          <w:rFonts w:ascii="Verdana" w:eastAsia="Times New Roman" w:hAnsi="Verdana" w:cs="Times New Roman"/>
          <w:color w:val="2D3B45"/>
          <w:sz w:val="21"/>
          <w:szCs w:val="21"/>
        </w:rPr>
      </w:pPr>
    </w:p>
    <w:p w14:paraId="053EFB13" w14:textId="77777777"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w:t>
      </w:r>
    </w:p>
    <w:p w14:paraId="5C32C09F" w14:textId="77777777"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Course Assessment Map</w:t>
      </w:r>
    </w:p>
    <w:tbl>
      <w:tblPr>
        <w:tblW w:w="0" w:type="auto"/>
        <w:tblCellSpacing w:w="15" w:type="dxa"/>
        <w:tblBorders>
          <w:top w:val="dashed" w:sz="6" w:space="0" w:color="888888"/>
          <w:left w:val="dashed" w:sz="6" w:space="0" w:color="888888"/>
          <w:bottom w:val="dashed" w:sz="6" w:space="0" w:color="888888"/>
          <w:right w:val="dashed" w:sz="6" w:space="0" w:color="888888"/>
        </w:tblBorders>
        <w:tblCellMar>
          <w:top w:w="15" w:type="dxa"/>
          <w:left w:w="15" w:type="dxa"/>
          <w:bottom w:w="15" w:type="dxa"/>
          <w:right w:w="15" w:type="dxa"/>
        </w:tblCellMar>
        <w:tblLook w:val="04A0" w:firstRow="1" w:lastRow="0" w:firstColumn="1" w:lastColumn="0" w:noHBand="0" w:noVBand="1"/>
      </w:tblPr>
      <w:tblGrid>
        <w:gridCol w:w="3319"/>
        <w:gridCol w:w="706"/>
        <w:gridCol w:w="707"/>
        <w:gridCol w:w="707"/>
        <w:gridCol w:w="959"/>
        <w:gridCol w:w="1225"/>
        <w:gridCol w:w="1721"/>
      </w:tblGrid>
      <w:tr w:rsidR="00D40D93" w:rsidRPr="00D40D93" w14:paraId="295F9AB1" w14:textId="77777777"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221480DC"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Learning Outcomes</w:t>
            </w:r>
          </w:p>
        </w:tc>
        <w:tc>
          <w:tcPr>
            <w:tcW w:w="6405" w:type="dxa"/>
            <w:gridSpan w:val="6"/>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07A03D62"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Course Assessments</w:t>
            </w:r>
          </w:p>
        </w:tc>
      </w:tr>
      <w:tr w:rsidR="00D40D93" w:rsidRPr="00D40D93" w14:paraId="3F09C794" w14:textId="77777777"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53BE33B8"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42D2F542"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Test1</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3217AF88"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Test2</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51B5C3FB"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Test3</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452C4A47"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Content</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4F2A5451"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Instruction</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25F18F0E"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Collab Planning</w:t>
            </w:r>
          </w:p>
        </w:tc>
      </w:tr>
      <w:tr w:rsidR="00D40D93" w:rsidRPr="00D40D93" w14:paraId="082442CE" w14:textId="77777777"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753A5B25"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Collaboration with stakeholders to facilitate student learning and well- being</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5AC7873C"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339BFF1C"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0296A7BF"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68AE044E"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76E80DD6"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3F67B1FE"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r>
      <w:tr w:rsidR="00D40D93" w:rsidRPr="00D40D93" w14:paraId="268AD028" w14:textId="77777777"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72239108"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lastRenderedPageBreak/>
              <w:t>Learning experiences that engage all learning styles and multiple intelligences.</w:t>
            </w:r>
          </w:p>
          <w:p w14:paraId="597FC296"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1558D6E0"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0C3815D0"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5EA97625"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26266261"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2998DD29"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68693107"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r>
      <w:tr w:rsidR="00D40D93" w:rsidRPr="00D40D93" w14:paraId="34C2D216" w14:textId="77777777"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3660569D"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Inclusive learning environments that support and address the needs of learners</w:t>
            </w:r>
          </w:p>
          <w:p w14:paraId="28E794D6"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57459A60"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24403D67"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4F805ACE"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0A286822"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4B2F84EB"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790AF76C"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r>
      <w:tr w:rsidR="00D40D93" w:rsidRPr="00D40D93" w14:paraId="4B8E526A" w14:textId="77777777"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3102668B"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Differentiation between learner difficulties related to cognitive or skill development and those that relate to language learning</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4424A016"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4C1E51AB"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422FF99E"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4587FCD6"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0CFB80CD"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2788F0E5"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r>
      <w:tr w:rsidR="00D40D93" w:rsidRPr="00D40D93" w14:paraId="3B6D89B5" w14:textId="77777777"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2DFC8274"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Understanding of how personal and cultural biases can affect teaching and learning</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4B255CBA"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73633B6F"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40EC18CB"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3C800D2C"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17861A44"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0EAA6EE9"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r>
      <w:tr w:rsidR="00D40D93" w:rsidRPr="00D40D93" w14:paraId="5911D3D5" w14:textId="77777777"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7448ACE8"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Communication strategies that demonstrate sensitivity to diversity</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231E3D6A"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5A26CC2B"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1D738476"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73AD597D"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5C4EFA35"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5CE1AF60"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r>
      <w:tr w:rsidR="00D40D93" w:rsidRPr="00D40D93" w14:paraId="1BADCDCE" w14:textId="77777777"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1BF88A0B"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Subject-matter content and ability to organize related facts, concepts, and skills</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28D47E8C"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7B077D53"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695FC965"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1ABE056E"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06E3095B"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4EEAAAF8"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r>
      <w:tr w:rsidR="00D40D93" w:rsidRPr="00D40D93" w14:paraId="28815978" w14:textId="77777777"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75BD05EA"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Diverse cultures, including cultural and socioeconomic factors and their impact on eligibility, programming, instruction, interventions, and implementation of services.</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6F98D70B"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557EB6B5"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79342560"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608ADC18"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4A2A6740"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57C7D69E"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r>
      <w:tr w:rsidR="00D40D93" w:rsidRPr="00D40D93" w14:paraId="20F22534" w14:textId="77777777"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055223EB"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How to design and implement programs that reflect knowledge, awareness, and responsiveness to diverse cultures, including cultural and socioeconomic factors.2(a)3(</w:t>
            </w:r>
            <w:proofErr w:type="spellStart"/>
            <w:r w:rsidRPr="00D40D93">
              <w:rPr>
                <w:rFonts w:ascii="Verdana" w:eastAsia="Times New Roman" w:hAnsi="Verdana" w:cs="Times New Roman"/>
                <w:color w:val="2D3B45"/>
                <w:sz w:val="17"/>
                <w:szCs w:val="17"/>
              </w:rPr>
              <w:t>i</w:t>
            </w:r>
            <w:proofErr w:type="spellEnd"/>
            <w:r w:rsidRPr="00D40D93">
              <w:rPr>
                <w:rFonts w:ascii="Verdana" w:eastAsia="Times New Roman" w:hAnsi="Verdana" w:cs="Times New Roman"/>
                <w:color w:val="2D3B45"/>
                <w:sz w:val="17"/>
                <w:szCs w:val="17"/>
              </w:rPr>
              <w:t>)</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3B38A13F"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068ED48B"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307C8621"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34326B38"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0D4804E9"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1EF10FA6"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r>
      <w:tr w:rsidR="00D40D93" w:rsidRPr="00D40D93" w14:paraId="12D63A21" w14:textId="77777777"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048A03D3"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Student learning styles / Characteristics and instructional strategies, including collaborative, co-teaching and direct instruction.2(c)2</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3DC17784"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4212CFD4"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66BBDFCA"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5085382D"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21C8F07D"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34BEB298"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r>
      <w:tr w:rsidR="00D40D93" w:rsidRPr="00D40D93" w14:paraId="7D58C28C" w14:textId="77777777"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3F80AD59"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lastRenderedPageBreak/>
              <w:t>Roles of professionals, students and families as members of a collaborative team.  2(j)2(</w:t>
            </w:r>
            <w:proofErr w:type="spellStart"/>
            <w:r w:rsidRPr="00D40D93">
              <w:rPr>
                <w:rFonts w:ascii="Verdana" w:eastAsia="Times New Roman" w:hAnsi="Verdana" w:cs="Times New Roman"/>
                <w:color w:val="2D3B45"/>
                <w:sz w:val="17"/>
                <w:szCs w:val="17"/>
              </w:rPr>
              <w:t>i</w:t>
            </w:r>
            <w:proofErr w:type="spellEnd"/>
            <w:r w:rsidRPr="00D40D93">
              <w:rPr>
                <w:rFonts w:ascii="Verdana" w:eastAsia="Times New Roman" w:hAnsi="Verdana" w:cs="Times New Roman"/>
                <w:color w:val="2D3B45"/>
                <w:sz w:val="17"/>
                <w:szCs w:val="17"/>
              </w:rPr>
              <w:t>)</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4687135C"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46FE9D11"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30DC7D8D"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15C9650A"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6A35E9CD"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31574E04"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r>
      <w:tr w:rsidR="00D40D93" w:rsidRPr="00D40D93" w14:paraId="2C22DACA" w14:textId="77777777"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512C5F8E"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Strategies for promoting coordination and collaboration between special education services and general education. 2(j)2(ii)</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2E5ABD9A"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6A288FD0"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31221AB8"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0467DDDD"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1FB712AC"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4D540A7A"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r>
      <w:tr w:rsidR="00D40D93" w:rsidRPr="00D40D93" w14:paraId="6C42D127" w14:textId="77777777"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50304382"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Approaches for communicating with families.  1(d)1</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669AC10B"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59ECB5A3"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6901049B"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671A98B4"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02612EE6"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6550EA8B"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r>
      <w:tr w:rsidR="00D40D93" w:rsidRPr="00D40D93" w14:paraId="27187489" w14:textId="77777777"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5A5EC345"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Content for Grades K-6/6-12 in the Alabama Courses of Study for English language arts, mathematics, science, and social studies.1(e)1(iii)</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007622E2"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4F24F265"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5773F2AB"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16317798"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02C5C429"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7803065F"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r>
      <w:tr w:rsidR="00D40D93" w:rsidRPr="00D40D93" w14:paraId="2775045A" w14:textId="77777777"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703B6649"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Knowledge of collaborative skills, procedures, and techniques designed to facilitate coordination of instruction and service delivery (i.e., families, general education, school-to-work programs, related service providers, and agencies).  1(g)1.</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31CFF967"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129FBA10"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14B1C2E5"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028E7ED2"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2FA3F789"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405C13EB"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r>
      <w:tr w:rsidR="00D40D93" w:rsidRPr="00D40D93" w14:paraId="2F97D9C9" w14:textId="77777777"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4F34AC56"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Knowledge of content for Grades K-6 in the </w:t>
            </w:r>
            <w:r w:rsidRPr="00D40D93">
              <w:rPr>
                <w:rFonts w:ascii="Verdana" w:eastAsia="Times New Roman" w:hAnsi="Verdana" w:cs="Times New Roman"/>
                <w:i/>
                <w:iCs/>
                <w:color w:val="2D3B45"/>
                <w:sz w:val="17"/>
                <w:szCs w:val="17"/>
              </w:rPr>
              <w:t>Alabama Courses of Study</w:t>
            </w:r>
            <w:r w:rsidRPr="00D40D93">
              <w:rPr>
                <w:rFonts w:ascii="Verdana" w:eastAsia="Times New Roman" w:hAnsi="Verdana" w:cs="Times New Roman"/>
                <w:color w:val="2D3B45"/>
                <w:sz w:val="17"/>
                <w:szCs w:val="17"/>
              </w:rPr>
              <w:t> for English language arts, mathematics, science, and social studies. </w:t>
            </w:r>
            <w:r w:rsidRPr="00D40D93">
              <w:rPr>
                <w:rFonts w:ascii="Verdana" w:eastAsia="Times New Roman" w:hAnsi="Verdana" w:cs="Times New Roman"/>
                <w:b/>
                <w:bCs/>
                <w:color w:val="2D3B45"/>
                <w:sz w:val="17"/>
                <w:szCs w:val="17"/>
              </w:rPr>
              <w:t>290-3-3-.35(1)(e)1.(iii) (K-6)</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32C44F90"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302D0581"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4A38F690"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0657BDD8"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6F1ABE8A"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700CA160"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r>
      <w:tr w:rsidR="00D40D93" w:rsidRPr="00D40D93" w14:paraId="31F45CCC" w14:textId="77777777"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6F8ABBE0"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Knowledge of content for Grades 6-12 in the</w:t>
            </w:r>
            <w:r w:rsidRPr="00D40D93">
              <w:rPr>
                <w:rFonts w:ascii="Verdana" w:eastAsia="Times New Roman" w:hAnsi="Verdana" w:cs="Times New Roman"/>
                <w:i/>
                <w:iCs/>
                <w:color w:val="2D3B45"/>
                <w:sz w:val="17"/>
                <w:szCs w:val="17"/>
              </w:rPr>
              <w:t> Alabama Courses of Study</w:t>
            </w:r>
            <w:r w:rsidRPr="00D40D93">
              <w:rPr>
                <w:rFonts w:ascii="Verdana" w:eastAsia="Times New Roman" w:hAnsi="Verdana" w:cs="Times New Roman"/>
                <w:color w:val="2D3B45"/>
                <w:sz w:val="17"/>
                <w:szCs w:val="17"/>
              </w:rPr>
              <w:t> for English language arts, mathematics, science, social studies, and career and technical education. </w:t>
            </w:r>
            <w:r w:rsidRPr="00D40D93">
              <w:rPr>
                <w:rFonts w:ascii="Verdana" w:eastAsia="Times New Roman" w:hAnsi="Verdana" w:cs="Times New Roman"/>
                <w:b/>
                <w:bCs/>
                <w:color w:val="2D3B45"/>
                <w:sz w:val="17"/>
                <w:szCs w:val="17"/>
              </w:rPr>
              <w:t>290-3-3-.36(1)(c)1.(iii) (6-12)</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385661A2"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64EC54FF"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5985AFF9"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78BCCE87"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7E4C0088"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44BD6C66"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r>
    </w:tbl>
    <w:p w14:paraId="0698CC7D" w14:textId="77777777"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w:t>
      </w:r>
    </w:p>
    <w:p w14:paraId="2EE98ABD" w14:textId="77777777" w:rsidR="00000000" w:rsidRDefault="00000000"/>
    <w:sectPr w:rsidR="007964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B21AD"/>
    <w:multiLevelType w:val="multilevel"/>
    <w:tmpl w:val="522862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7905FD"/>
    <w:multiLevelType w:val="multilevel"/>
    <w:tmpl w:val="D408B2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984711"/>
    <w:multiLevelType w:val="multilevel"/>
    <w:tmpl w:val="25D25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ED5B1E"/>
    <w:multiLevelType w:val="multilevel"/>
    <w:tmpl w:val="90489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4015D0"/>
    <w:multiLevelType w:val="multilevel"/>
    <w:tmpl w:val="1B8C11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9C5372"/>
    <w:multiLevelType w:val="multilevel"/>
    <w:tmpl w:val="EDCC4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C12AF9"/>
    <w:multiLevelType w:val="multilevel"/>
    <w:tmpl w:val="84AC58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72C355A"/>
    <w:multiLevelType w:val="multilevel"/>
    <w:tmpl w:val="FE0A7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1C7A71"/>
    <w:multiLevelType w:val="multilevel"/>
    <w:tmpl w:val="3CA4F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045548"/>
    <w:multiLevelType w:val="multilevel"/>
    <w:tmpl w:val="C8921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12F07DA"/>
    <w:multiLevelType w:val="multilevel"/>
    <w:tmpl w:val="C39CDBD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53553F8"/>
    <w:multiLevelType w:val="multilevel"/>
    <w:tmpl w:val="0BE00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181926"/>
    <w:multiLevelType w:val="multilevel"/>
    <w:tmpl w:val="DC58D7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46766982">
    <w:abstractNumId w:val="9"/>
  </w:num>
  <w:num w:numId="2" w16cid:durableId="1435394147">
    <w:abstractNumId w:val="4"/>
  </w:num>
  <w:num w:numId="3" w16cid:durableId="463892505">
    <w:abstractNumId w:val="0"/>
  </w:num>
  <w:num w:numId="4" w16cid:durableId="490146065">
    <w:abstractNumId w:val="1"/>
  </w:num>
  <w:num w:numId="5" w16cid:durableId="277226012">
    <w:abstractNumId w:val="12"/>
  </w:num>
  <w:num w:numId="6" w16cid:durableId="290788098">
    <w:abstractNumId w:val="6"/>
  </w:num>
  <w:num w:numId="7" w16cid:durableId="198974164">
    <w:abstractNumId w:val="7"/>
  </w:num>
  <w:num w:numId="8" w16cid:durableId="654601434">
    <w:abstractNumId w:val="10"/>
  </w:num>
  <w:num w:numId="9" w16cid:durableId="1334802582">
    <w:abstractNumId w:val="5"/>
  </w:num>
  <w:num w:numId="10" w16cid:durableId="1498811413">
    <w:abstractNumId w:val="11"/>
  </w:num>
  <w:num w:numId="11" w16cid:durableId="1815442774">
    <w:abstractNumId w:val="8"/>
  </w:num>
  <w:num w:numId="12" w16cid:durableId="1578175559">
    <w:abstractNumId w:val="2"/>
  </w:num>
  <w:num w:numId="13" w16cid:durableId="17984513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D93"/>
    <w:rsid w:val="00022321"/>
    <w:rsid w:val="0003621A"/>
    <w:rsid w:val="001344C8"/>
    <w:rsid w:val="001C0ADD"/>
    <w:rsid w:val="001C1C9D"/>
    <w:rsid w:val="002F5EE6"/>
    <w:rsid w:val="00311ABB"/>
    <w:rsid w:val="00322F2E"/>
    <w:rsid w:val="003F32E7"/>
    <w:rsid w:val="00473F2A"/>
    <w:rsid w:val="00475746"/>
    <w:rsid w:val="004A74F4"/>
    <w:rsid w:val="005233AA"/>
    <w:rsid w:val="006811A7"/>
    <w:rsid w:val="006D0674"/>
    <w:rsid w:val="006F56C7"/>
    <w:rsid w:val="007068B5"/>
    <w:rsid w:val="00730D75"/>
    <w:rsid w:val="00732CC4"/>
    <w:rsid w:val="0079280E"/>
    <w:rsid w:val="007B45BB"/>
    <w:rsid w:val="00853974"/>
    <w:rsid w:val="00894B08"/>
    <w:rsid w:val="00921277"/>
    <w:rsid w:val="009E40DB"/>
    <w:rsid w:val="00AD2D21"/>
    <w:rsid w:val="00B40D78"/>
    <w:rsid w:val="00BF0C3B"/>
    <w:rsid w:val="00C83B74"/>
    <w:rsid w:val="00C8700C"/>
    <w:rsid w:val="00CC27E1"/>
    <w:rsid w:val="00D16B75"/>
    <w:rsid w:val="00D40D93"/>
    <w:rsid w:val="00E16D16"/>
    <w:rsid w:val="00E3342E"/>
    <w:rsid w:val="00EC0190"/>
    <w:rsid w:val="00F403E6"/>
    <w:rsid w:val="00FD7909"/>
    <w:rsid w:val="00FE7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C5C53"/>
  <w15:docId w15:val="{BC984C0C-BB21-4749-8166-835F51648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40D9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5">
    <w:name w:val="heading 5"/>
    <w:basedOn w:val="Normal"/>
    <w:link w:val="Heading5Char"/>
    <w:uiPriority w:val="9"/>
    <w:qFormat/>
    <w:rsid w:val="00D40D9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40D93"/>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D40D93"/>
    <w:rPr>
      <w:rFonts w:ascii="Times New Roman" w:eastAsia="Times New Roman" w:hAnsi="Times New Roman" w:cs="Times New Roman"/>
      <w:b/>
      <w:bCs/>
      <w:sz w:val="20"/>
      <w:szCs w:val="20"/>
    </w:rPr>
  </w:style>
  <w:style w:type="paragraph" w:styleId="NormalWeb">
    <w:name w:val="Normal (Web)"/>
    <w:basedOn w:val="Normal"/>
    <w:uiPriority w:val="99"/>
    <w:unhideWhenUsed/>
    <w:rsid w:val="00D40D9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40D93"/>
    <w:rPr>
      <w:b/>
      <w:bCs/>
    </w:rPr>
  </w:style>
  <w:style w:type="character" w:customStyle="1" w:styleId="apple-converted-space">
    <w:name w:val="apple-converted-space"/>
    <w:basedOn w:val="DefaultParagraphFont"/>
    <w:rsid w:val="00D40D93"/>
  </w:style>
  <w:style w:type="character" w:styleId="Emphasis">
    <w:name w:val="Emphasis"/>
    <w:basedOn w:val="DefaultParagraphFont"/>
    <w:uiPriority w:val="20"/>
    <w:qFormat/>
    <w:rsid w:val="00D40D93"/>
    <w:rPr>
      <w:i/>
      <w:iCs/>
    </w:rPr>
  </w:style>
  <w:style w:type="character" w:styleId="Hyperlink">
    <w:name w:val="Hyperlink"/>
    <w:basedOn w:val="DefaultParagraphFont"/>
    <w:uiPriority w:val="99"/>
    <w:unhideWhenUsed/>
    <w:rsid w:val="00D40D93"/>
    <w:rPr>
      <w:color w:val="0000FF"/>
      <w:u w:val="single"/>
    </w:rPr>
  </w:style>
  <w:style w:type="table" w:styleId="TableGrid">
    <w:name w:val="Table Grid"/>
    <w:basedOn w:val="TableNormal"/>
    <w:uiPriority w:val="39"/>
    <w:rsid w:val="00921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reenreader-only">
    <w:name w:val="screenreader-only"/>
    <w:rsid w:val="00322F2E"/>
  </w:style>
  <w:style w:type="paragraph" w:styleId="ListParagraph">
    <w:name w:val="List Paragraph"/>
    <w:basedOn w:val="Normal"/>
    <w:uiPriority w:val="34"/>
    <w:qFormat/>
    <w:rsid w:val="006811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566954">
      <w:bodyDiv w:val="1"/>
      <w:marLeft w:val="0"/>
      <w:marRight w:val="0"/>
      <w:marTop w:val="0"/>
      <w:marBottom w:val="0"/>
      <w:divBdr>
        <w:top w:val="none" w:sz="0" w:space="0" w:color="auto"/>
        <w:left w:val="none" w:sz="0" w:space="0" w:color="auto"/>
        <w:bottom w:val="none" w:sz="0" w:space="0" w:color="auto"/>
        <w:right w:val="none" w:sz="0" w:space="0" w:color="auto"/>
      </w:divBdr>
    </w:div>
    <w:div w:id="1961959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default.aspx" TargetMode="External"/><Relationship Id="rId3" Type="http://schemas.openxmlformats.org/officeDocument/2006/relationships/settings" Target="settings.xml"/><Relationship Id="rId7" Type="http://schemas.openxmlformats.org/officeDocument/2006/relationships/hyperlink" Target="https://sites.auburn.edu/admin/universitypolicies/default.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tes.auburn.edu/admin/universitypolicies/default.aspx" TargetMode="External"/><Relationship Id="rId11" Type="http://schemas.openxmlformats.org/officeDocument/2006/relationships/fontTable" Target="fontTable.xml"/><Relationship Id="rId5" Type="http://schemas.openxmlformats.org/officeDocument/2006/relationships/hyperlink" Target="mailto:vmh0002@auburn.edu" TargetMode="External"/><Relationship Id="rId10" Type="http://schemas.openxmlformats.org/officeDocument/2006/relationships/hyperlink" Target="mailto:aubookstore@auburn.edu" TargetMode="External"/><Relationship Id="rId4" Type="http://schemas.openxmlformats.org/officeDocument/2006/relationships/webSettings" Target="webSettings.xml"/><Relationship Id="rId9" Type="http://schemas.openxmlformats.org/officeDocument/2006/relationships/hyperlink" Target="https://sites.auburn.edu/admin/universitypolici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10</Pages>
  <Words>2868</Words>
  <Characters>16349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19179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Hinton</dc:creator>
  <cp:lastModifiedBy>Vanessa Hinton</cp:lastModifiedBy>
  <cp:revision>11</cp:revision>
  <dcterms:created xsi:type="dcterms:W3CDTF">2023-06-01T16:42:00Z</dcterms:created>
  <dcterms:modified xsi:type="dcterms:W3CDTF">2023-07-27T21:19:00Z</dcterms:modified>
</cp:coreProperties>
</file>