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C4870" w14:textId="77777777" w:rsidR="009032FF" w:rsidRDefault="009032FF" w:rsidP="009032FF">
      <w:pPr>
        <w:jc w:val="center"/>
        <w:rPr>
          <w:b/>
          <w:bCs/>
        </w:rPr>
      </w:pPr>
      <w:r>
        <w:rPr>
          <w:b/>
          <w:bCs/>
        </w:rPr>
        <w:t>AUBURN UNIVERSITY</w:t>
      </w:r>
    </w:p>
    <w:p w14:paraId="6CD3C162" w14:textId="77777777" w:rsidR="009032FF" w:rsidRDefault="009032FF" w:rsidP="009032FF">
      <w:pPr>
        <w:jc w:val="center"/>
        <w:rPr>
          <w:b/>
          <w:bCs/>
        </w:rPr>
      </w:pPr>
      <w:r>
        <w:rPr>
          <w:b/>
          <w:bCs/>
        </w:rPr>
        <w:t>DEPARTMENT OF SPECIAL EDUCATION, REHABILITATION, AND COUNSELING</w:t>
      </w:r>
    </w:p>
    <w:p w14:paraId="12AEBE7F" w14:textId="77777777" w:rsidR="009032FF" w:rsidRDefault="009032FF" w:rsidP="009032FF">
      <w:pPr>
        <w:jc w:val="center"/>
        <w:rPr>
          <w:b/>
          <w:bCs/>
        </w:rPr>
      </w:pPr>
      <w:r>
        <w:rPr>
          <w:b/>
          <w:bCs/>
        </w:rPr>
        <w:t>SYLLABUS</w:t>
      </w:r>
    </w:p>
    <w:p w14:paraId="54CEC535" w14:textId="021DC13B" w:rsidR="009032FF" w:rsidRDefault="009032FF" w:rsidP="009032FF">
      <w:pPr>
        <w:jc w:val="center"/>
        <w:rPr>
          <w:b/>
          <w:bCs/>
        </w:rPr>
      </w:pPr>
      <w:r>
        <w:rPr>
          <w:b/>
          <w:bCs/>
        </w:rPr>
        <w:t>FALL 20</w:t>
      </w:r>
      <w:r w:rsidR="00657076">
        <w:rPr>
          <w:b/>
          <w:bCs/>
        </w:rPr>
        <w:t>23</w:t>
      </w:r>
    </w:p>
    <w:p w14:paraId="1B706F80" w14:textId="77777777" w:rsidR="009032FF" w:rsidRPr="007978F9" w:rsidRDefault="009032FF" w:rsidP="009032FF">
      <w:pPr>
        <w:jc w:val="center"/>
      </w:pPr>
    </w:p>
    <w:p w14:paraId="437254E5" w14:textId="77777777" w:rsidR="009032FF" w:rsidRPr="00F109ED" w:rsidRDefault="009032FF" w:rsidP="009032FF">
      <w:pPr>
        <w:rPr>
          <w:b/>
        </w:rPr>
      </w:pPr>
      <w:r w:rsidRPr="00F109ED">
        <w:rPr>
          <w:b/>
        </w:rPr>
        <w:t xml:space="preserve">Course Number: </w:t>
      </w:r>
      <w:r w:rsidRPr="00F109ED">
        <w:rPr>
          <w:b/>
        </w:rPr>
        <w:tab/>
        <w:t xml:space="preserve"> COUN 732</w:t>
      </w:r>
      <w:r w:rsidR="00875A2D">
        <w:rPr>
          <w:b/>
        </w:rPr>
        <w:t xml:space="preserve">6 </w:t>
      </w:r>
    </w:p>
    <w:p w14:paraId="142FB567" w14:textId="77777777" w:rsidR="009032FF" w:rsidRPr="00F109ED" w:rsidRDefault="009032FF" w:rsidP="009032FF">
      <w:pPr>
        <w:rPr>
          <w:b/>
        </w:rPr>
      </w:pPr>
      <w:r w:rsidRPr="00F109ED">
        <w:rPr>
          <w:b/>
        </w:rPr>
        <w:t xml:space="preserve">Course Title:  </w:t>
      </w:r>
      <w:r w:rsidRPr="00F109ED">
        <w:rPr>
          <w:b/>
        </w:rPr>
        <w:tab/>
        <w:t xml:space="preserve"> Counseling Theories</w:t>
      </w:r>
    </w:p>
    <w:p w14:paraId="054EEC97" w14:textId="77777777" w:rsidR="009032FF" w:rsidRPr="00F109ED" w:rsidRDefault="009032FF" w:rsidP="009032FF">
      <w:pPr>
        <w:rPr>
          <w:b/>
        </w:rPr>
      </w:pPr>
      <w:r>
        <w:rPr>
          <w:b/>
        </w:rPr>
        <w:t xml:space="preserve">Credit Hours:  </w:t>
      </w:r>
      <w:r w:rsidRPr="00F109ED">
        <w:rPr>
          <w:b/>
        </w:rPr>
        <w:tab/>
        <w:t xml:space="preserve"> </w:t>
      </w:r>
      <w:r>
        <w:rPr>
          <w:b/>
        </w:rPr>
        <w:t xml:space="preserve">3 </w:t>
      </w:r>
      <w:r w:rsidRPr="00F109ED">
        <w:rPr>
          <w:b/>
        </w:rPr>
        <w:t>Semester Hours</w:t>
      </w:r>
    </w:p>
    <w:p w14:paraId="3FD70ADD" w14:textId="77777777" w:rsidR="009032FF" w:rsidRDefault="009032FF" w:rsidP="009032FF">
      <w:pPr>
        <w:rPr>
          <w:b/>
        </w:rPr>
      </w:pPr>
    </w:p>
    <w:p w14:paraId="37C887FE" w14:textId="60ACA350" w:rsidR="009032FF" w:rsidRDefault="009032FF" w:rsidP="009032FF">
      <w:pPr>
        <w:rPr>
          <w:b/>
        </w:rPr>
      </w:pPr>
      <w:r>
        <w:rPr>
          <w:b/>
        </w:rPr>
        <w:t xml:space="preserve">Date Syllabus Prepared:  </w:t>
      </w:r>
      <w:r w:rsidR="00875A2D">
        <w:t>August</w:t>
      </w:r>
      <w:r w:rsidRPr="00F109ED">
        <w:t xml:space="preserve"> 20</w:t>
      </w:r>
      <w:r w:rsidR="00B12B68">
        <w:t>24</w:t>
      </w:r>
    </w:p>
    <w:p w14:paraId="2315EE99" w14:textId="77777777" w:rsidR="009032FF" w:rsidRPr="007978F9" w:rsidRDefault="009032FF" w:rsidP="009032FF"/>
    <w:p w14:paraId="1B6F1676" w14:textId="1A04C84A" w:rsidR="009032FF" w:rsidRPr="00DC2538" w:rsidRDefault="009032FF" w:rsidP="009032FF">
      <w:r w:rsidRPr="00DC2538">
        <w:rPr>
          <w:b/>
        </w:rPr>
        <w:t xml:space="preserve">Instructor:  </w:t>
      </w:r>
      <w:r w:rsidR="00012233">
        <w:t>Morgan Jenkins,</w:t>
      </w:r>
      <w:r w:rsidRPr="00DC2538">
        <w:t xml:space="preserve"> PhD</w:t>
      </w:r>
      <w:r w:rsidR="00012233">
        <w:t>, LPC, ACS</w:t>
      </w:r>
    </w:p>
    <w:p w14:paraId="0FBD6D29" w14:textId="1EA69E42" w:rsidR="009032FF" w:rsidRPr="00DC2538" w:rsidRDefault="009032FF" w:rsidP="009032FF">
      <w:r w:rsidRPr="00DC2538">
        <w:t xml:space="preserve">Email:  </w:t>
      </w:r>
      <w:hyperlink r:id="rId7" w:history="1">
        <w:r w:rsidR="00012233" w:rsidRPr="007D4286">
          <w:rPr>
            <w:rStyle w:val="Hyperlink"/>
          </w:rPr>
          <w:t>Mft0001@auburn.edu</w:t>
        </w:r>
      </w:hyperlink>
      <w:r w:rsidR="00012233">
        <w:rPr>
          <w:rStyle w:val="Hyperlink"/>
        </w:rPr>
        <w:t xml:space="preserve"> </w:t>
      </w:r>
      <w:r>
        <w:t>*Please do not send messages via Canvas</w:t>
      </w:r>
      <w:r w:rsidR="00875A2D">
        <w:t>*</w:t>
      </w:r>
    </w:p>
    <w:p w14:paraId="71116B86" w14:textId="77777777" w:rsidR="009032FF" w:rsidRPr="00875A2D" w:rsidRDefault="009032FF" w:rsidP="009032FF">
      <w:r w:rsidRPr="00DC2538">
        <w:t xml:space="preserve">Office Hours: </w:t>
      </w:r>
      <w:r>
        <w:t>By Appointment</w:t>
      </w:r>
      <w:r w:rsidR="00875A2D">
        <w:t xml:space="preserve"> via Zoom</w:t>
      </w:r>
    </w:p>
    <w:p w14:paraId="0C6DE418" w14:textId="5A022DE5" w:rsidR="001B458F" w:rsidRDefault="00875A2D" w:rsidP="009032FF">
      <w:pPr>
        <w:rPr>
          <w:sz w:val="10"/>
          <w:szCs w:val="10"/>
        </w:rPr>
      </w:pPr>
      <w:r>
        <w:rPr>
          <w:sz w:val="10"/>
          <w:szCs w:val="10"/>
        </w:rPr>
        <w:t xml:space="preserve"> </w:t>
      </w:r>
    </w:p>
    <w:p w14:paraId="20A79CD5" w14:textId="77777777" w:rsidR="00B12B68" w:rsidRPr="00B12B68" w:rsidRDefault="00B12B68" w:rsidP="009032FF">
      <w:pPr>
        <w:rPr>
          <w:sz w:val="10"/>
          <w:szCs w:val="10"/>
        </w:rPr>
      </w:pPr>
    </w:p>
    <w:p w14:paraId="44F5485C" w14:textId="58D0B0BD" w:rsidR="001B458F" w:rsidRPr="001B458F" w:rsidRDefault="001B458F" w:rsidP="009032FF">
      <w:pPr>
        <w:rPr>
          <w:b/>
        </w:rPr>
      </w:pPr>
      <w:r w:rsidRPr="001B458F">
        <w:rPr>
          <w:b/>
        </w:rPr>
        <w:t>Class Meeting Times and Location:</w:t>
      </w:r>
    </w:p>
    <w:p w14:paraId="10E5BEAD" w14:textId="5D9726F6" w:rsidR="001B458F" w:rsidRDefault="001B458F" w:rsidP="009032FF">
      <w:r>
        <w:t xml:space="preserve">Tuesdays </w:t>
      </w:r>
      <w:r w:rsidR="00B12B68">
        <w:t>2:00-4:50</w:t>
      </w:r>
      <w:r>
        <w:t xml:space="preserve"> </w:t>
      </w:r>
      <w:r w:rsidR="00B12B68">
        <w:t>on Zoom</w:t>
      </w:r>
    </w:p>
    <w:p w14:paraId="10233AA5" w14:textId="77777777" w:rsidR="009032FF" w:rsidRDefault="009032FF" w:rsidP="009032FF"/>
    <w:p w14:paraId="328D777A" w14:textId="77777777" w:rsidR="009032FF" w:rsidRPr="00875A2D" w:rsidRDefault="009032FF" w:rsidP="00875A2D">
      <w:pPr>
        <w:jc w:val="center"/>
        <w:rPr>
          <w:b/>
          <w:u w:val="single"/>
        </w:rPr>
      </w:pPr>
      <w:r w:rsidRPr="00875A2D">
        <w:rPr>
          <w:b/>
          <w:u w:val="single"/>
        </w:rPr>
        <w:t>Text(s)</w:t>
      </w:r>
    </w:p>
    <w:p w14:paraId="782D4B40" w14:textId="77777777" w:rsidR="009032FF" w:rsidRPr="00875A2D" w:rsidRDefault="009032FF" w:rsidP="009032FF">
      <w:pPr>
        <w:rPr>
          <w:b/>
          <w:bCs/>
        </w:rPr>
      </w:pPr>
      <w:r w:rsidRPr="00875A2D">
        <w:rPr>
          <w:b/>
          <w:bCs/>
        </w:rPr>
        <w:t>Required:</w:t>
      </w:r>
    </w:p>
    <w:p w14:paraId="7CACBE79" w14:textId="77777777" w:rsidR="00875A2D" w:rsidRDefault="009032FF" w:rsidP="009032FF">
      <w:r w:rsidRPr="004011FF">
        <w:t xml:space="preserve">Corey, G. (2013).  </w:t>
      </w:r>
      <w:r w:rsidRPr="00743B67">
        <w:rPr>
          <w:i/>
        </w:rPr>
        <w:t>Theory and Practice of Counseling and Psychotherapy (10</w:t>
      </w:r>
      <w:r w:rsidRPr="00743B67">
        <w:rPr>
          <w:i/>
          <w:vertAlign w:val="superscript"/>
        </w:rPr>
        <w:t>th</w:t>
      </w:r>
      <w:r w:rsidRPr="00743B67">
        <w:rPr>
          <w:i/>
        </w:rPr>
        <w:t xml:space="preserve"> Ed.)  </w:t>
      </w:r>
      <w:r w:rsidRPr="00743B67">
        <w:t xml:space="preserve">Pacific </w:t>
      </w:r>
    </w:p>
    <w:p w14:paraId="0A141B46" w14:textId="77777777" w:rsidR="009032FF" w:rsidRPr="004011FF" w:rsidRDefault="009032FF" w:rsidP="00875A2D">
      <w:pPr>
        <w:ind w:firstLine="720"/>
      </w:pPr>
      <w:r w:rsidRPr="00743B67">
        <w:t>Grove, CA: Brooks/Cole Publishing Company</w:t>
      </w:r>
      <w:r w:rsidRPr="004011FF">
        <w:t xml:space="preserve">. </w:t>
      </w:r>
    </w:p>
    <w:p w14:paraId="406714E3" w14:textId="77777777" w:rsidR="009032FF" w:rsidRPr="00875A2D" w:rsidRDefault="00875A2D" w:rsidP="009032FF">
      <w:pPr>
        <w:rPr>
          <w:sz w:val="10"/>
          <w:szCs w:val="10"/>
        </w:rPr>
      </w:pPr>
      <w:r>
        <w:rPr>
          <w:sz w:val="10"/>
          <w:szCs w:val="10"/>
        </w:rPr>
        <w:t xml:space="preserve"> </w:t>
      </w:r>
    </w:p>
    <w:p w14:paraId="282E6CAA" w14:textId="77777777" w:rsidR="009032FF" w:rsidRPr="00875A2D" w:rsidRDefault="009032FF" w:rsidP="009032FF">
      <w:pPr>
        <w:ind w:left="720" w:hanging="720"/>
        <w:rPr>
          <w:sz w:val="10"/>
          <w:szCs w:val="10"/>
        </w:rPr>
      </w:pPr>
    </w:p>
    <w:p w14:paraId="180B9106" w14:textId="77777777" w:rsidR="009032FF" w:rsidRPr="00875A2D" w:rsidRDefault="009032FF" w:rsidP="009032FF">
      <w:pPr>
        <w:rPr>
          <w:b/>
          <w:bCs/>
        </w:rPr>
      </w:pPr>
      <w:r w:rsidRPr="00875A2D">
        <w:rPr>
          <w:b/>
          <w:bCs/>
        </w:rPr>
        <w:t xml:space="preserve">Recommended: </w:t>
      </w:r>
    </w:p>
    <w:p w14:paraId="0EC74FCD" w14:textId="77777777" w:rsidR="009032FF" w:rsidRPr="00040219" w:rsidRDefault="009032FF" w:rsidP="009032FF">
      <w:pPr>
        <w:rPr>
          <w:i/>
        </w:rPr>
      </w:pPr>
      <w:r w:rsidRPr="00040219">
        <w:t xml:space="preserve">Corey, G. (2012). </w:t>
      </w:r>
      <w:r w:rsidRPr="00040219">
        <w:rPr>
          <w:i/>
        </w:rPr>
        <w:t xml:space="preserve">Student manual for theory and practice of counseling and psychotherapy (10th </w:t>
      </w:r>
    </w:p>
    <w:p w14:paraId="0F4D1CEE" w14:textId="77777777" w:rsidR="009032FF" w:rsidRDefault="009032FF" w:rsidP="00875A2D">
      <w:pPr>
        <w:ind w:firstLine="720"/>
      </w:pPr>
      <w:r w:rsidRPr="00040219">
        <w:rPr>
          <w:i/>
        </w:rPr>
        <w:t>ed.).</w:t>
      </w:r>
      <w:r w:rsidRPr="00040219">
        <w:t xml:space="preserve"> Belmont, CA: Thomson Brooks/Cole. </w:t>
      </w:r>
    </w:p>
    <w:p w14:paraId="1C5B8572" w14:textId="77777777" w:rsidR="00875A2D" w:rsidRPr="00875A2D" w:rsidRDefault="00875A2D" w:rsidP="009032FF">
      <w:pPr>
        <w:rPr>
          <w:sz w:val="10"/>
          <w:szCs w:val="10"/>
        </w:rPr>
      </w:pPr>
      <w:r>
        <w:rPr>
          <w:sz w:val="10"/>
          <w:szCs w:val="10"/>
        </w:rPr>
        <w:t xml:space="preserve"> </w:t>
      </w:r>
    </w:p>
    <w:p w14:paraId="7E1B159E" w14:textId="77777777" w:rsidR="00875A2D" w:rsidRPr="004011FF" w:rsidRDefault="00875A2D" w:rsidP="00875A2D">
      <w:pPr>
        <w:rPr>
          <w:i/>
        </w:rPr>
      </w:pPr>
      <w:proofErr w:type="spellStart"/>
      <w:r w:rsidRPr="004011FF">
        <w:t>Halbur</w:t>
      </w:r>
      <w:proofErr w:type="spellEnd"/>
      <w:r w:rsidRPr="004011FF">
        <w:t xml:space="preserve">, D., &amp; </w:t>
      </w:r>
      <w:proofErr w:type="spellStart"/>
      <w:r w:rsidRPr="004011FF">
        <w:t>Halbur</w:t>
      </w:r>
      <w:proofErr w:type="spellEnd"/>
      <w:r w:rsidRPr="004011FF">
        <w:t xml:space="preserve">, K. V. (2014).  </w:t>
      </w:r>
      <w:r w:rsidRPr="004011FF">
        <w:rPr>
          <w:i/>
        </w:rPr>
        <w:t xml:space="preserve">Developing your theoretical orientation in counseling and </w:t>
      </w:r>
    </w:p>
    <w:p w14:paraId="701938DE" w14:textId="77777777" w:rsidR="00875A2D" w:rsidRDefault="00875A2D" w:rsidP="00875A2D">
      <w:pPr>
        <w:ind w:firstLine="720"/>
      </w:pPr>
      <w:r w:rsidRPr="004011FF">
        <w:rPr>
          <w:i/>
        </w:rPr>
        <w:t>psychotherapy (3rd ed.)</w:t>
      </w:r>
      <w:r w:rsidRPr="004011FF">
        <w:t>.  Boston, MA: Pearson Education</w:t>
      </w:r>
    </w:p>
    <w:p w14:paraId="12A7A133" w14:textId="77777777" w:rsidR="009032FF" w:rsidRDefault="009032FF" w:rsidP="009032FF"/>
    <w:p w14:paraId="43DFE171" w14:textId="77777777" w:rsidR="00BC4F6D" w:rsidRPr="00BC4F6D" w:rsidRDefault="00BC4F6D" w:rsidP="009032FF">
      <w:pPr>
        <w:rPr>
          <w:sz w:val="10"/>
          <w:szCs w:val="10"/>
          <w:lang w:val="es-MX"/>
        </w:rPr>
      </w:pPr>
    </w:p>
    <w:p w14:paraId="7ED88390" w14:textId="77777777" w:rsidR="009032FF" w:rsidRPr="00BC4F6D" w:rsidRDefault="009032FF" w:rsidP="00BC4F6D">
      <w:pPr>
        <w:jc w:val="center"/>
        <w:rPr>
          <w:b/>
          <w:bCs/>
          <w:u w:val="single"/>
        </w:rPr>
      </w:pPr>
      <w:r w:rsidRPr="00BC4F6D">
        <w:rPr>
          <w:b/>
          <w:bCs/>
          <w:u w:val="single"/>
        </w:rPr>
        <w:t>Course Description</w:t>
      </w:r>
    </w:p>
    <w:p w14:paraId="533C3182" w14:textId="77777777" w:rsidR="009032FF" w:rsidRDefault="009032FF" w:rsidP="009032FF">
      <w:r w:rsidRPr="007978F9">
        <w:t xml:space="preserve">This course is designed to provide an overview of </w:t>
      </w:r>
      <w:r>
        <w:t xml:space="preserve">traditional and </w:t>
      </w:r>
      <w:r w:rsidRPr="007978F9">
        <w:t>contemporary counseling theories, principles and topics. Theories will be examined with regard to views about human nature, mental health, mental illness, therapeutic goals, client/therapist roles, effective techniques and counseling processes. Research and ethical issues will also be considered.</w:t>
      </w:r>
      <w:r>
        <w:t xml:space="preserve"> </w:t>
      </w:r>
      <w:r w:rsidRPr="007978F9">
        <w:t>Emphasis will be on student mastery of the foundations of theories and assessment of their relevance for personal application in the field.</w:t>
      </w:r>
      <w:r>
        <w:t xml:space="preserve"> Overall, students are encouraged to not only explore all the major theoretical orientations, but to also explore their personal beliefs and values in an effort to develop their own understanding and/or approach to counseling.  </w:t>
      </w:r>
    </w:p>
    <w:p w14:paraId="47442E5B" w14:textId="77777777" w:rsidR="009032FF" w:rsidRDefault="009032FF" w:rsidP="009032FF">
      <w:pPr>
        <w:rPr>
          <w:b/>
        </w:rPr>
      </w:pPr>
    </w:p>
    <w:p w14:paraId="7C44AF49" w14:textId="77777777" w:rsidR="00A608A7" w:rsidRDefault="00A608A7" w:rsidP="00A608A7">
      <w:pPr>
        <w:rPr>
          <w:b/>
        </w:rPr>
      </w:pPr>
    </w:p>
    <w:p w14:paraId="72058F2F" w14:textId="77777777" w:rsidR="009032FF" w:rsidRPr="00BC4F6D" w:rsidRDefault="009032FF" w:rsidP="00A608A7">
      <w:pPr>
        <w:jc w:val="center"/>
        <w:rPr>
          <w:b/>
          <w:u w:val="single"/>
        </w:rPr>
      </w:pPr>
      <w:r w:rsidRPr="00BC4F6D">
        <w:rPr>
          <w:b/>
          <w:u w:val="single"/>
        </w:rPr>
        <w:t>Course Objectives</w:t>
      </w:r>
    </w:p>
    <w:p w14:paraId="5A52EE17" w14:textId="77777777" w:rsidR="009032FF" w:rsidRDefault="009032FF" w:rsidP="009032FF">
      <w:pPr>
        <w:rPr>
          <w:b/>
        </w:rPr>
      </w:pPr>
    </w:p>
    <w:p w14:paraId="61645794" w14:textId="77777777" w:rsidR="007C0094" w:rsidRPr="009B7B85" w:rsidRDefault="007C0094" w:rsidP="007C0094">
      <w:pPr>
        <w:rPr>
          <w:b/>
        </w:rPr>
      </w:pPr>
      <w:r>
        <w:t xml:space="preserve">By the end of the course, through satisfactory performance, students should be able to demonstrate the following: </w:t>
      </w:r>
    </w:p>
    <w:p w14:paraId="6180B124" w14:textId="77777777" w:rsidR="007C0094" w:rsidRPr="00BC4F6D" w:rsidRDefault="007C0094" w:rsidP="007C0094">
      <w:pPr>
        <w:rPr>
          <w:sz w:val="10"/>
          <w:szCs w:val="10"/>
        </w:rPr>
      </w:pPr>
    </w:p>
    <w:p w14:paraId="21188CE5" w14:textId="77777777" w:rsidR="007C0094" w:rsidRDefault="007C0094" w:rsidP="007C0094">
      <w:pPr>
        <w:pStyle w:val="paragraph"/>
        <w:spacing w:before="0" w:beforeAutospacing="0" w:after="0" w:afterAutospacing="0"/>
        <w:textAlignment w:val="baseline"/>
        <w:rPr>
          <w:rFonts w:ascii="Segoe UI" w:hAnsi="Segoe UI" w:cs="Segoe UI"/>
          <w:sz w:val="18"/>
          <w:szCs w:val="18"/>
        </w:rPr>
      </w:pPr>
      <w:r>
        <w:t>1</w:t>
      </w:r>
      <w:r>
        <w:rPr>
          <w:rStyle w:val="Hyperlink"/>
          <w:color w:val="000000"/>
        </w:rPr>
        <w:t>.</w:t>
      </w:r>
      <w:r>
        <w:rPr>
          <w:rStyle w:val="normaltextrun"/>
          <w:color w:val="000000"/>
        </w:rPr>
        <w:t xml:space="preserve">The role and process of the professional counselor advocating on behalf of and with individuals receiving counseling services to address systemic, institutional, architectural, </w:t>
      </w:r>
      <w:r>
        <w:rPr>
          <w:rStyle w:val="normaltextrun"/>
          <w:color w:val="000000"/>
        </w:rPr>
        <w:lastRenderedPageBreak/>
        <w:t xml:space="preserve">attitudinal, disability, and social barriers that impede access, equity, and success (CACREP </w:t>
      </w:r>
      <w:proofErr w:type="gramStart"/>
      <w:r>
        <w:rPr>
          <w:rStyle w:val="normaltextrun"/>
          <w:color w:val="000000"/>
        </w:rPr>
        <w:t>3.A.</w:t>
      </w:r>
      <w:proofErr w:type="gramEnd"/>
      <w:r>
        <w:rPr>
          <w:rStyle w:val="normaltextrun"/>
          <w:color w:val="000000"/>
        </w:rPr>
        <w:t>4.)</w:t>
      </w:r>
      <w:r>
        <w:rPr>
          <w:rStyle w:val="eop"/>
          <w:color w:val="000000"/>
        </w:rPr>
        <w:t> </w:t>
      </w:r>
    </w:p>
    <w:p w14:paraId="45E1E65D" w14:textId="77777777" w:rsidR="007C0094" w:rsidRDefault="007C0094" w:rsidP="007C009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64F47F8" w14:textId="77777777" w:rsidR="007C0094" w:rsidRDefault="007C0094" w:rsidP="007C0094">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2. Theories and models of counseling, including relevance to clients from diverse cultural backgrounds (CACREP </w:t>
      </w:r>
      <w:proofErr w:type="gramStart"/>
      <w:r>
        <w:rPr>
          <w:rStyle w:val="normaltextrun"/>
          <w:color w:val="000000"/>
        </w:rPr>
        <w:t>3.E.</w:t>
      </w:r>
      <w:proofErr w:type="gramEnd"/>
      <w:r>
        <w:rPr>
          <w:rStyle w:val="normaltextrun"/>
          <w:color w:val="000000"/>
        </w:rPr>
        <w:t>1.)</w:t>
      </w:r>
      <w:r>
        <w:rPr>
          <w:rStyle w:val="eop"/>
          <w:color w:val="000000"/>
        </w:rPr>
        <w:t> </w:t>
      </w:r>
    </w:p>
    <w:p w14:paraId="2A88A1D4" w14:textId="77777777" w:rsidR="007C0094" w:rsidRDefault="007C0094" w:rsidP="007C0094">
      <w:pPr>
        <w:pStyle w:val="paragraph"/>
        <w:spacing w:before="0" w:beforeAutospacing="0" w:after="0" w:afterAutospacing="0"/>
        <w:ind w:left="720"/>
        <w:textAlignment w:val="baseline"/>
        <w:rPr>
          <w:rFonts w:ascii="Segoe UI" w:hAnsi="Segoe UI" w:cs="Segoe UI"/>
          <w:sz w:val="18"/>
          <w:szCs w:val="18"/>
        </w:rPr>
      </w:pPr>
      <w:r>
        <w:rPr>
          <w:rStyle w:val="eop"/>
          <w:color w:val="000000"/>
        </w:rPr>
        <w:t> </w:t>
      </w:r>
    </w:p>
    <w:p w14:paraId="56B50659" w14:textId="77777777" w:rsidR="007C0094" w:rsidRDefault="007C0094" w:rsidP="007C0094">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3. Case conceptualization skills using a variety of models and approaches (CACREP </w:t>
      </w:r>
      <w:proofErr w:type="gramStart"/>
      <w:r>
        <w:rPr>
          <w:rStyle w:val="normaltextrun"/>
          <w:color w:val="000000"/>
        </w:rPr>
        <w:t>3.E.</w:t>
      </w:r>
      <w:proofErr w:type="gramEnd"/>
      <w:r>
        <w:rPr>
          <w:rStyle w:val="normaltextrun"/>
          <w:color w:val="000000"/>
        </w:rPr>
        <w:t>3.)</w:t>
      </w:r>
      <w:r>
        <w:rPr>
          <w:rStyle w:val="eop"/>
          <w:color w:val="000000"/>
        </w:rPr>
        <w:t> </w:t>
      </w:r>
    </w:p>
    <w:p w14:paraId="79C17758" w14:textId="77777777" w:rsidR="007C0094" w:rsidRDefault="007C0094" w:rsidP="007C009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E0C6435" w14:textId="77777777" w:rsidR="007C0094" w:rsidRDefault="007C0094" w:rsidP="007C0094">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4. Counselor characteristics, behaviors, and strategies that facilitate effective counseling relationships (CACREP </w:t>
      </w:r>
      <w:proofErr w:type="gramStart"/>
      <w:r>
        <w:rPr>
          <w:rStyle w:val="normaltextrun"/>
          <w:color w:val="000000"/>
        </w:rPr>
        <w:t>3.E.</w:t>
      </w:r>
      <w:proofErr w:type="gramEnd"/>
      <w:r>
        <w:rPr>
          <w:rStyle w:val="normaltextrun"/>
          <w:color w:val="000000"/>
        </w:rPr>
        <w:t>8.)</w:t>
      </w:r>
      <w:r>
        <w:rPr>
          <w:rStyle w:val="eop"/>
          <w:color w:val="000000"/>
        </w:rPr>
        <w:t> </w:t>
      </w:r>
    </w:p>
    <w:p w14:paraId="0C6CF4D6" w14:textId="77777777" w:rsidR="007C0094" w:rsidRDefault="007C0094" w:rsidP="007C00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4AF97654" w14:textId="77777777" w:rsidR="007C0094" w:rsidRDefault="007C0094" w:rsidP="007C0094">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5. Interviewing, attending, and listening skills in the counseling process (CACREP </w:t>
      </w:r>
      <w:proofErr w:type="gramStart"/>
      <w:r>
        <w:rPr>
          <w:rStyle w:val="normaltextrun"/>
          <w:color w:val="000000"/>
        </w:rPr>
        <w:t>3.E.</w:t>
      </w:r>
      <w:proofErr w:type="gramEnd"/>
      <w:r>
        <w:rPr>
          <w:rStyle w:val="normaltextrun"/>
          <w:color w:val="000000"/>
        </w:rPr>
        <w:t>9.)</w:t>
      </w:r>
      <w:r>
        <w:rPr>
          <w:rStyle w:val="eop"/>
          <w:color w:val="000000"/>
        </w:rPr>
        <w:t> </w:t>
      </w:r>
    </w:p>
    <w:p w14:paraId="69C91AB8" w14:textId="77777777" w:rsidR="009032FF" w:rsidRDefault="009032FF" w:rsidP="009032FF"/>
    <w:p w14:paraId="6312FE60" w14:textId="77777777" w:rsidR="009032FF" w:rsidRDefault="009032FF" w:rsidP="00BC4F6D">
      <w:pPr>
        <w:jc w:val="center"/>
        <w:rPr>
          <w:b/>
          <w:bCs/>
          <w:u w:val="single"/>
        </w:rPr>
      </w:pPr>
      <w:r w:rsidRPr="00BC4F6D">
        <w:rPr>
          <w:b/>
          <w:bCs/>
          <w:u w:val="single"/>
        </w:rPr>
        <w:t>Course Format</w:t>
      </w:r>
    </w:p>
    <w:p w14:paraId="6AB59A8A" w14:textId="77777777" w:rsidR="00BC4F6D" w:rsidRPr="00BC4F6D" w:rsidRDefault="00BC4F6D" w:rsidP="00BC4F6D">
      <w:pPr>
        <w:jc w:val="center"/>
        <w:rPr>
          <w:b/>
          <w:bCs/>
          <w:sz w:val="10"/>
          <w:szCs w:val="10"/>
          <w:u w:val="single"/>
        </w:rPr>
      </w:pPr>
    </w:p>
    <w:p w14:paraId="78DCF214" w14:textId="4F2E5F5D" w:rsidR="00657076" w:rsidRDefault="00BC4F6D" w:rsidP="00E7744A">
      <w:r>
        <w:t xml:space="preserve">This course is delivered </w:t>
      </w:r>
      <w:r w:rsidR="00B12B68">
        <w:t>synchronously on Zoom</w:t>
      </w:r>
      <w:r w:rsidR="001B458F">
        <w:t xml:space="preserve"> and </w:t>
      </w:r>
      <w:r>
        <w:t xml:space="preserve">via distance learning. </w:t>
      </w:r>
      <w:r w:rsidR="009032FF" w:rsidRPr="00977825">
        <w:t xml:space="preserve">The </w:t>
      </w:r>
      <w:r w:rsidR="009032FF" w:rsidRPr="00E7744A">
        <w:rPr>
          <w:color w:val="000000" w:themeColor="text1"/>
        </w:rPr>
        <w:t xml:space="preserve">format of the course will consist of </w:t>
      </w:r>
      <w:r w:rsidR="001B458F">
        <w:rPr>
          <w:color w:val="000000" w:themeColor="text1"/>
          <w:shd w:val="clear" w:color="auto" w:fill="FFFFFF"/>
        </w:rPr>
        <w:t xml:space="preserve">using </w:t>
      </w:r>
      <w:r w:rsidR="00E7744A" w:rsidRPr="00E7744A">
        <w:rPr>
          <w:color w:val="000000" w:themeColor="text1"/>
          <w:shd w:val="clear" w:color="auto" w:fill="FFFFFF"/>
        </w:rPr>
        <w:t xml:space="preserve">synchronous </w:t>
      </w:r>
      <w:r w:rsidR="00B12B68">
        <w:rPr>
          <w:color w:val="000000" w:themeColor="text1"/>
          <w:shd w:val="clear" w:color="auto" w:fill="FFFFFF"/>
        </w:rPr>
        <w:t>lectures/meetings</w:t>
      </w:r>
      <w:r w:rsidR="00E7744A" w:rsidRPr="00E7744A">
        <w:rPr>
          <w:color w:val="000000" w:themeColor="text1"/>
          <w:shd w:val="clear" w:color="auto" w:fill="FFFFFF"/>
        </w:rPr>
        <w:t xml:space="preserve"> and asynchronous online </w:t>
      </w:r>
      <w:r w:rsidR="001B458F">
        <w:rPr>
          <w:color w:val="000000" w:themeColor="text1"/>
          <w:shd w:val="clear" w:color="auto" w:fill="FFFFFF"/>
        </w:rPr>
        <w:t>activities</w:t>
      </w:r>
      <w:r w:rsidR="00E7744A" w:rsidRPr="00E7744A">
        <w:rPr>
          <w:color w:val="000000" w:themeColor="text1"/>
          <w:shd w:val="clear" w:color="auto" w:fill="FFFFFF"/>
        </w:rPr>
        <w:t xml:space="preserve"> (Canvas).</w:t>
      </w:r>
      <w:r w:rsidR="00657076">
        <w:rPr>
          <w:rFonts w:ascii="Calibri" w:hAnsi="Calibri"/>
          <w:color w:val="000000" w:themeColor="text1"/>
          <w:sz w:val="22"/>
          <w:szCs w:val="22"/>
          <w:shd w:val="clear" w:color="auto" w:fill="FFFFFF"/>
        </w:rPr>
        <w:t xml:space="preserve"> </w:t>
      </w:r>
      <w:r w:rsidR="001B458F">
        <w:rPr>
          <w:b/>
        </w:rPr>
        <w:t xml:space="preserve">The scheduled </w:t>
      </w:r>
      <w:r w:rsidR="00B12B68">
        <w:rPr>
          <w:b/>
        </w:rPr>
        <w:t>Zoom</w:t>
      </w:r>
      <w:r w:rsidR="001B458F">
        <w:rPr>
          <w:b/>
        </w:rPr>
        <w:t xml:space="preserve"> meetings will be bolded on the schedule below. </w:t>
      </w:r>
    </w:p>
    <w:p w14:paraId="61A495A6" w14:textId="77777777" w:rsidR="00657076" w:rsidRDefault="00657076" w:rsidP="00E7744A"/>
    <w:p w14:paraId="34D9D2CA" w14:textId="68D389A7" w:rsidR="00877C80" w:rsidRPr="00E915E9" w:rsidRDefault="00657076" w:rsidP="00657076">
      <w:r>
        <w:t>T</w:t>
      </w:r>
      <w:r w:rsidR="009032FF" w:rsidRPr="00977825">
        <w:t>he practical application/experiential activities component is designed to help students bridge the gap between theory and p</w:t>
      </w:r>
      <w:r w:rsidR="009032FF">
        <w:t xml:space="preserve">ractice through </w:t>
      </w:r>
      <w:r w:rsidR="00A3078E">
        <w:t xml:space="preserve">journals, </w:t>
      </w:r>
      <w:r w:rsidR="009032FF">
        <w:t>exercises, role-p</w:t>
      </w:r>
      <w:r w:rsidR="009032FF" w:rsidRPr="00977825">
        <w:t>lays, and the use of clinical case studies. In addition, this component will help students apply philosophical and theoretical aspects of the major conceptual systems and theories of counseling to real-life situations and clinical</w:t>
      </w:r>
      <w:r>
        <w:t xml:space="preserve"> </w:t>
      </w:r>
      <w:r w:rsidR="009032FF">
        <w:t>c</w:t>
      </w:r>
      <w:r w:rsidR="009032FF" w:rsidRPr="00977825">
        <w:t>ases</w:t>
      </w:r>
      <w:r w:rsidR="009032FF">
        <w:t>.</w:t>
      </w:r>
    </w:p>
    <w:p w14:paraId="237861A8" w14:textId="77777777" w:rsidR="00BC4F6D" w:rsidRDefault="00BC4F6D" w:rsidP="00E915E9">
      <w:pPr>
        <w:rPr>
          <w:b/>
          <w:bCs/>
        </w:rPr>
      </w:pPr>
    </w:p>
    <w:p w14:paraId="5C472E70" w14:textId="5B072DCF" w:rsidR="009032FF" w:rsidRDefault="009032FF" w:rsidP="009032FF">
      <w:pPr>
        <w:jc w:val="center"/>
        <w:rPr>
          <w:b/>
          <w:bCs/>
        </w:rPr>
      </w:pPr>
      <w:r>
        <w:rPr>
          <w:b/>
          <w:bCs/>
        </w:rPr>
        <w:t xml:space="preserve">Course Content and </w:t>
      </w:r>
      <w:r w:rsidRPr="00021844">
        <w:rPr>
          <w:b/>
          <w:bCs/>
        </w:rPr>
        <w:t>Tentative</w:t>
      </w:r>
      <w:r w:rsidRPr="00977825">
        <w:rPr>
          <w:b/>
          <w:bCs/>
        </w:rPr>
        <w:t xml:space="preserve"> Course Schedule Fall 20</w:t>
      </w:r>
      <w:r w:rsidR="00C10C98">
        <w:rPr>
          <w:b/>
          <w:bCs/>
        </w:rPr>
        <w:t>24</w:t>
      </w:r>
    </w:p>
    <w:p w14:paraId="31CD78AC" w14:textId="77777777" w:rsidR="009032FF" w:rsidRPr="00977825" w:rsidRDefault="009032FF" w:rsidP="009032FF">
      <w:pPr>
        <w:jc w:val="center"/>
      </w:pPr>
    </w:p>
    <w:tbl>
      <w:tblPr>
        <w:tblW w:w="1025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2911"/>
        <w:gridCol w:w="2216"/>
        <w:gridCol w:w="3329"/>
      </w:tblGrid>
      <w:tr w:rsidR="00226D92" w:rsidRPr="00977825" w14:paraId="0B9A2CDA" w14:textId="77777777" w:rsidTr="00B12B68">
        <w:tc>
          <w:tcPr>
            <w:tcW w:w="1799" w:type="dxa"/>
          </w:tcPr>
          <w:p w14:paraId="329B2D3C" w14:textId="77777777" w:rsidR="00226D92" w:rsidRPr="00977825" w:rsidRDefault="00226D92" w:rsidP="0085691D">
            <w:pPr>
              <w:rPr>
                <w:b/>
                <w:bCs/>
              </w:rPr>
            </w:pPr>
            <w:r w:rsidRPr="00977825">
              <w:rPr>
                <w:b/>
                <w:bCs/>
              </w:rPr>
              <w:t>Date</w:t>
            </w:r>
          </w:p>
        </w:tc>
        <w:tc>
          <w:tcPr>
            <w:tcW w:w="2911" w:type="dxa"/>
          </w:tcPr>
          <w:p w14:paraId="06232CF8" w14:textId="77777777" w:rsidR="00226D92" w:rsidRPr="00977825" w:rsidRDefault="00226D92" w:rsidP="0085691D">
            <w:pPr>
              <w:rPr>
                <w:b/>
                <w:bCs/>
              </w:rPr>
            </w:pPr>
            <w:r w:rsidRPr="00977825">
              <w:rPr>
                <w:b/>
                <w:bCs/>
              </w:rPr>
              <w:t>Topic</w:t>
            </w:r>
          </w:p>
        </w:tc>
        <w:tc>
          <w:tcPr>
            <w:tcW w:w="2216" w:type="dxa"/>
          </w:tcPr>
          <w:p w14:paraId="0E80D53A" w14:textId="77777777" w:rsidR="00226D92" w:rsidRPr="00977825" w:rsidRDefault="00226D92" w:rsidP="0085691D">
            <w:pPr>
              <w:rPr>
                <w:b/>
                <w:bCs/>
              </w:rPr>
            </w:pPr>
            <w:r w:rsidRPr="00977825">
              <w:rPr>
                <w:b/>
                <w:bCs/>
              </w:rPr>
              <w:t>Readings</w:t>
            </w:r>
            <w:r>
              <w:rPr>
                <w:b/>
                <w:bCs/>
              </w:rPr>
              <w:t xml:space="preserve"> Due</w:t>
            </w:r>
          </w:p>
        </w:tc>
        <w:tc>
          <w:tcPr>
            <w:tcW w:w="3329" w:type="dxa"/>
          </w:tcPr>
          <w:p w14:paraId="7F80CF35" w14:textId="77777777" w:rsidR="00226D92" w:rsidRPr="00977825" w:rsidRDefault="00226D92" w:rsidP="0085691D">
            <w:pPr>
              <w:rPr>
                <w:b/>
                <w:bCs/>
              </w:rPr>
            </w:pPr>
            <w:r>
              <w:rPr>
                <w:b/>
                <w:bCs/>
              </w:rPr>
              <w:t>Assignments Due</w:t>
            </w:r>
          </w:p>
        </w:tc>
      </w:tr>
      <w:tr w:rsidR="00226D92" w:rsidRPr="00977825" w14:paraId="0C5CE819" w14:textId="77777777" w:rsidTr="00B12B68">
        <w:trPr>
          <w:trHeight w:val="665"/>
        </w:trPr>
        <w:tc>
          <w:tcPr>
            <w:tcW w:w="1799" w:type="dxa"/>
          </w:tcPr>
          <w:p w14:paraId="34B75FC4" w14:textId="77777777" w:rsidR="00226D92" w:rsidRPr="00B12B68" w:rsidRDefault="00226D92" w:rsidP="00A3078E">
            <w:pPr>
              <w:jc w:val="center"/>
              <w:rPr>
                <w:b/>
                <w:bCs/>
              </w:rPr>
            </w:pPr>
            <w:r w:rsidRPr="00B12B68">
              <w:rPr>
                <w:b/>
                <w:bCs/>
              </w:rPr>
              <w:t>Week 1</w:t>
            </w:r>
          </w:p>
          <w:p w14:paraId="79E1C15C" w14:textId="6A8EA742" w:rsidR="00A3078E" w:rsidRPr="00B12B68" w:rsidRDefault="00B12B68" w:rsidP="00A3078E">
            <w:pPr>
              <w:jc w:val="center"/>
              <w:rPr>
                <w:b/>
                <w:bCs/>
              </w:rPr>
            </w:pPr>
            <w:r w:rsidRPr="00B12B68">
              <w:rPr>
                <w:b/>
                <w:bCs/>
              </w:rPr>
              <w:t>(8/19</w:t>
            </w:r>
            <w:r w:rsidR="00A3078E" w:rsidRPr="00B12B68">
              <w:rPr>
                <w:b/>
                <w:bCs/>
              </w:rPr>
              <w:t xml:space="preserve"> – 8/2</w:t>
            </w:r>
            <w:r w:rsidRPr="00B12B68">
              <w:rPr>
                <w:b/>
                <w:bCs/>
              </w:rPr>
              <w:t>5</w:t>
            </w:r>
            <w:r w:rsidR="00A3078E" w:rsidRPr="00B12B68">
              <w:rPr>
                <w:b/>
                <w:bCs/>
              </w:rPr>
              <w:t>)</w:t>
            </w:r>
          </w:p>
          <w:p w14:paraId="48A1AED3" w14:textId="3FDF2428" w:rsidR="00226D92" w:rsidRPr="00977825" w:rsidRDefault="00226D92" w:rsidP="00A3078E">
            <w:pPr>
              <w:jc w:val="center"/>
              <w:rPr>
                <w:bCs/>
              </w:rPr>
            </w:pPr>
          </w:p>
        </w:tc>
        <w:tc>
          <w:tcPr>
            <w:tcW w:w="2911" w:type="dxa"/>
          </w:tcPr>
          <w:p w14:paraId="7DBC9E14" w14:textId="77777777" w:rsidR="00226D92" w:rsidRDefault="00226D92" w:rsidP="0085691D">
            <w:pPr>
              <w:spacing w:line="233" w:lineRule="auto"/>
              <w:jc w:val="both"/>
              <w:rPr>
                <w:bCs/>
              </w:rPr>
            </w:pPr>
            <w:r w:rsidRPr="00977825">
              <w:rPr>
                <w:bCs/>
              </w:rPr>
              <w:t>Course Overview</w:t>
            </w:r>
          </w:p>
          <w:p w14:paraId="480965C4" w14:textId="77777777" w:rsidR="00226D92" w:rsidRPr="00812DF6" w:rsidRDefault="00226D92" w:rsidP="0085691D">
            <w:pPr>
              <w:spacing w:line="233" w:lineRule="auto"/>
              <w:jc w:val="both"/>
              <w:rPr>
                <w:bCs/>
              </w:rPr>
            </w:pPr>
            <w:r>
              <w:rPr>
                <w:bCs/>
              </w:rPr>
              <w:t>Syllabus Review</w:t>
            </w:r>
          </w:p>
        </w:tc>
        <w:tc>
          <w:tcPr>
            <w:tcW w:w="2216" w:type="dxa"/>
          </w:tcPr>
          <w:p w14:paraId="2B91FDD3" w14:textId="77777777" w:rsidR="00226D92" w:rsidRPr="00977825" w:rsidRDefault="00226D92" w:rsidP="0085691D">
            <w:pPr>
              <w:rPr>
                <w:bCs/>
              </w:rPr>
            </w:pPr>
          </w:p>
          <w:p w14:paraId="1AC35787" w14:textId="77777777" w:rsidR="00226D92" w:rsidRPr="00977825" w:rsidRDefault="00226D92" w:rsidP="0085691D">
            <w:pPr>
              <w:rPr>
                <w:b/>
                <w:bCs/>
              </w:rPr>
            </w:pPr>
            <w:r w:rsidRPr="00977825">
              <w:rPr>
                <w:b/>
                <w:bCs/>
              </w:rPr>
              <w:t xml:space="preserve"> </w:t>
            </w:r>
          </w:p>
          <w:p w14:paraId="5301A1A5" w14:textId="77777777" w:rsidR="00226D92" w:rsidRPr="00977825" w:rsidRDefault="00226D92" w:rsidP="0085691D">
            <w:pPr>
              <w:rPr>
                <w:bCs/>
              </w:rPr>
            </w:pPr>
          </w:p>
        </w:tc>
        <w:tc>
          <w:tcPr>
            <w:tcW w:w="3329" w:type="dxa"/>
          </w:tcPr>
          <w:p w14:paraId="00A31B59" w14:textId="77777777" w:rsidR="00226D92" w:rsidRPr="00977825" w:rsidRDefault="00226D92" w:rsidP="0085691D">
            <w:pPr>
              <w:rPr>
                <w:bCs/>
              </w:rPr>
            </w:pPr>
          </w:p>
        </w:tc>
      </w:tr>
      <w:tr w:rsidR="000C256B" w:rsidRPr="00977825" w14:paraId="6667F0F0" w14:textId="77777777" w:rsidTr="00B12B68">
        <w:tc>
          <w:tcPr>
            <w:tcW w:w="1799" w:type="dxa"/>
          </w:tcPr>
          <w:p w14:paraId="6340B47D" w14:textId="77777777" w:rsidR="000C256B" w:rsidRPr="001B458F" w:rsidRDefault="000C256B" w:rsidP="000C256B">
            <w:pPr>
              <w:jc w:val="center"/>
              <w:rPr>
                <w:b/>
                <w:bCs/>
              </w:rPr>
            </w:pPr>
            <w:r w:rsidRPr="001B458F">
              <w:rPr>
                <w:b/>
                <w:bCs/>
              </w:rPr>
              <w:t>Week 2</w:t>
            </w:r>
          </w:p>
          <w:p w14:paraId="44590799" w14:textId="67B7F293" w:rsidR="000C256B" w:rsidRPr="00977825" w:rsidRDefault="00657076" w:rsidP="00B12B68">
            <w:pPr>
              <w:jc w:val="center"/>
              <w:rPr>
                <w:bCs/>
              </w:rPr>
            </w:pPr>
            <w:r w:rsidRPr="001B458F">
              <w:rPr>
                <w:b/>
                <w:bCs/>
              </w:rPr>
              <w:t>(8/</w:t>
            </w:r>
            <w:r w:rsidR="00B12B68">
              <w:rPr>
                <w:b/>
                <w:bCs/>
              </w:rPr>
              <w:t>26 – 9/1)</w:t>
            </w:r>
            <w:r w:rsidR="000C256B" w:rsidRPr="00F526D2">
              <w:rPr>
                <w:bCs/>
              </w:rPr>
              <w:t xml:space="preserve"> </w:t>
            </w:r>
          </w:p>
        </w:tc>
        <w:tc>
          <w:tcPr>
            <w:tcW w:w="2911" w:type="dxa"/>
          </w:tcPr>
          <w:p w14:paraId="26855532" w14:textId="77777777" w:rsidR="000C256B" w:rsidRDefault="000C256B" w:rsidP="000C256B">
            <w:r w:rsidRPr="00977825">
              <w:t>The Counselor: Person</w:t>
            </w:r>
            <w:r>
              <w:t>al</w:t>
            </w:r>
            <w:r w:rsidRPr="00977825">
              <w:t xml:space="preserve"> and Professional </w:t>
            </w:r>
          </w:p>
          <w:p w14:paraId="6422261F" w14:textId="77777777" w:rsidR="000C256B" w:rsidRDefault="000C256B" w:rsidP="000C256B"/>
          <w:p w14:paraId="0D1D4DA1" w14:textId="77777777" w:rsidR="000C256B" w:rsidRPr="00812DF6" w:rsidRDefault="000C256B" w:rsidP="000C256B">
            <w:r w:rsidRPr="00977825">
              <w:t>Ethical Issues in Counseling Practice</w:t>
            </w:r>
          </w:p>
        </w:tc>
        <w:tc>
          <w:tcPr>
            <w:tcW w:w="2216" w:type="dxa"/>
          </w:tcPr>
          <w:p w14:paraId="3837CF36" w14:textId="77777777" w:rsidR="000C256B" w:rsidRPr="00977825" w:rsidRDefault="000C256B" w:rsidP="000C256B">
            <w:pPr>
              <w:rPr>
                <w:bCs/>
              </w:rPr>
            </w:pPr>
            <w:r w:rsidRPr="00977825">
              <w:rPr>
                <w:bCs/>
              </w:rPr>
              <w:t>Chapter 1-3</w:t>
            </w:r>
          </w:p>
          <w:p w14:paraId="50152D86" w14:textId="77777777" w:rsidR="000C256B" w:rsidRPr="00977825" w:rsidRDefault="000C256B" w:rsidP="000C256B">
            <w:pPr>
              <w:rPr>
                <w:bCs/>
              </w:rPr>
            </w:pPr>
            <w:r w:rsidRPr="00977825">
              <w:rPr>
                <w:bCs/>
              </w:rPr>
              <w:t>20</w:t>
            </w:r>
            <w:r>
              <w:rPr>
                <w:bCs/>
              </w:rPr>
              <w:t>14</w:t>
            </w:r>
            <w:r w:rsidRPr="00977825">
              <w:rPr>
                <w:bCs/>
              </w:rPr>
              <w:t xml:space="preserve"> ACA Code of Ethics</w:t>
            </w:r>
          </w:p>
          <w:p w14:paraId="57803E87" w14:textId="77777777" w:rsidR="000C256B" w:rsidRDefault="000C256B" w:rsidP="000C256B">
            <w:pPr>
              <w:rPr>
                <w:bCs/>
              </w:rPr>
            </w:pPr>
            <w:r w:rsidRPr="00977825">
              <w:rPr>
                <w:bCs/>
              </w:rPr>
              <w:t xml:space="preserve">*Go to </w:t>
            </w:r>
            <w:hyperlink r:id="rId8" w:history="1">
              <w:r w:rsidRPr="00977825">
                <w:rPr>
                  <w:rStyle w:val="Hyperlink"/>
                </w:rPr>
                <w:t>www.counseling.org</w:t>
              </w:r>
            </w:hyperlink>
          </w:p>
          <w:p w14:paraId="6DEB9A81" w14:textId="77777777" w:rsidR="000C256B" w:rsidRPr="00977825" w:rsidRDefault="000C256B" w:rsidP="000C256B">
            <w:pPr>
              <w:rPr>
                <w:bCs/>
              </w:rPr>
            </w:pPr>
          </w:p>
        </w:tc>
        <w:tc>
          <w:tcPr>
            <w:tcW w:w="3329" w:type="dxa"/>
          </w:tcPr>
          <w:p w14:paraId="0293426D" w14:textId="37F243A4" w:rsidR="000C256B" w:rsidRPr="00977825" w:rsidRDefault="000C256B" w:rsidP="000C256B">
            <w:pPr>
              <w:rPr>
                <w:bCs/>
              </w:rPr>
            </w:pPr>
          </w:p>
        </w:tc>
      </w:tr>
      <w:tr w:rsidR="000C256B" w:rsidRPr="00977825" w14:paraId="4F086021" w14:textId="77777777" w:rsidTr="00B12B68">
        <w:tc>
          <w:tcPr>
            <w:tcW w:w="1799" w:type="dxa"/>
          </w:tcPr>
          <w:p w14:paraId="3C9320E0" w14:textId="77777777" w:rsidR="000C256B" w:rsidRPr="00B12B68" w:rsidRDefault="000C256B" w:rsidP="000C256B">
            <w:pPr>
              <w:jc w:val="center"/>
              <w:rPr>
                <w:b/>
                <w:bCs/>
              </w:rPr>
            </w:pPr>
            <w:r w:rsidRPr="00B12B68">
              <w:rPr>
                <w:b/>
                <w:bCs/>
              </w:rPr>
              <w:t>Week 3</w:t>
            </w:r>
          </w:p>
          <w:p w14:paraId="7360FB40" w14:textId="44FAAAE8" w:rsidR="000C256B" w:rsidRPr="00977825" w:rsidRDefault="00B12B68" w:rsidP="000C256B">
            <w:pPr>
              <w:jc w:val="center"/>
              <w:rPr>
                <w:bCs/>
              </w:rPr>
            </w:pPr>
            <w:r>
              <w:rPr>
                <w:b/>
                <w:bCs/>
              </w:rPr>
              <w:t>(9/2 – 9/8)</w:t>
            </w:r>
            <w:r w:rsidR="000C256B" w:rsidRPr="00F526D2">
              <w:rPr>
                <w:bCs/>
              </w:rPr>
              <w:t xml:space="preserve"> </w:t>
            </w:r>
          </w:p>
        </w:tc>
        <w:tc>
          <w:tcPr>
            <w:tcW w:w="2911" w:type="dxa"/>
          </w:tcPr>
          <w:p w14:paraId="6A93CA32" w14:textId="77777777" w:rsidR="000C256B" w:rsidRPr="00977825" w:rsidRDefault="000C256B" w:rsidP="000C256B">
            <w:pPr>
              <w:rPr>
                <w:bCs/>
              </w:rPr>
            </w:pPr>
            <w:r w:rsidRPr="00977825">
              <w:rPr>
                <w:bCs/>
              </w:rPr>
              <w:t>Psychoanalytic Therapy</w:t>
            </w:r>
          </w:p>
        </w:tc>
        <w:tc>
          <w:tcPr>
            <w:tcW w:w="2216" w:type="dxa"/>
          </w:tcPr>
          <w:p w14:paraId="42C0DB6C" w14:textId="77777777" w:rsidR="000C256B" w:rsidRDefault="000C256B" w:rsidP="000C256B">
            <w:pPr>
              <w:rPr>
                <w:bCs/>
              </w:rPr>
            </w:pPr>
            <w:r w:rsidRPr="00977825">
              <w:rPr>
                <w:bCs/>
              </w:rPr>
              <w:t>Chapter 4</w:t>
            </w:r>
          </w:p>
          <w:p w14:paraId="7BAE905A" w14:textId="77777777" w:rsidR="000C256B" w:rsidRPr="00E412EF" w:rsidRDefault="000C256B" w:rsidP="000C256B">
            <w:pPr>
              <w:rPr>
                <w:b/>
                <w:bCs/>
              </w:rPr>
            </w:pPr>
          </w:p>
        </w:tc>
        <w:tc>
          <w:tcPr>
            <w:tcW w:w="3329" w:type="dxa"/>
          </w:tcPr>
          <w:p w14:paraId="72E4CFE4" w14:textId="6419AEE9" w:rsidR="000C256B" w:rsidRPr="00657076" w:rsidRDefault="001A34E7" w:rsidP="000C256B">
            <w:pPr>
              <w:rPr>
                <w:bCs/>
              </w:rPr>
            </w:pPr>
            <w:r>
              <w:rPr>
                <w:bCs/>
              </w:rPr>
              <w:t>Class Activity #1</w:t>
            </w:r>
          </w:p>
        </w:tc>
      </w:tr>
      <w:tr w:rsidR="000C256B" w:rsidRPr="00977825" w14:paraId="6ABC5644" w14:textId="77777777" w:rsidTr="00B12B68">
        <w:trPr>
          <w:trHeight w:val="602"/>
        </w:trPr>
        <w:tc>
          <w:tcPr>
            <w:tcW w:w="1799" w:type="dxa"/>
          </w:tcPr>
          <w:p w14:paraId="0F5CA709" w14:textId="77777777" w:rsidR="000C256B" w:rsidRPr="001B458F" w:rsidRDefault="000C256B" w:rsidP="000C256B">
            <w:pPr>
              <w:jc w:val="center"/>
              <w:rPr>
                <w:b/>
                <w:bCs/>
              </w:rPr>
            </w:pPr>
            <w:r w:rsidRPr="001B458F">
              <w:rPr>
                <w:b/>
                <w:bCs/>
              </w:rPr>
              <w:t>Week 4</w:t>
            </w:r>
          </w:p>
          <w:p w14:paraId="7080BDF6" w14:textId="5E0F29E0" w:rsidR="000C256B" w:rsidRPr="00977825" w:rsidRDefault="00657076" w:rsidP="000C256B">
            <w:pPr>
              <w:jc w:val="center"/>
              <w:rPr>
                <w:bCs/>
              </w:rPr>
            </w:pPr>
            <w:r w:rsidRPr="001B458F">
              <w:rPr>
                <w:b/>
                <w:bCs/>
              </w:rPr>
              <w:t>(9/</w:t>
            </w:r>
            <w:r w:rsidR="00B12B68">
              <w:rPr>
                <w:b/>
                <w:bCs/>
              </w:rPr>
              <w:t>9 – 9/15)</w:t>
            </w:r>
          </w:p>
        </w:tc>
        <w:tc>
          <w:tcPr>
            <w:tcW w:w="2911" w:type="dxa"/>
          </w:tcPr>
          <w:p w14:paraId="16048154" w14:textId="77777777" w:rsidR="000C256B" w:rsidRPr="00977825" w:rsidRDefault="000C256B" w:rsidP="000C256B">
            <w:pPr>
              <w:rPr>
                <w:bCs/>
              </w:rPr>
            </w:pPr>
            <w:r w:rsidRPr="00977825">
              <w:rPr>
                <w:bCs/>
              </w:rPr>
              <w:t>Adlerian Therapy</w:t>
            </w:r>
          </w:p>
        </w:tc>
        <w:tc>
          <w:tcPr>
            <w:tcW w:w="2216" w:type="dxa"/>
          </w:tcPr>
          <w:p w14:paraId="45E229D7" w14:textId="77777777" w:rsidR="000C256B" w:rsidRPr="00977825" w:rsidRDefault="000C256B" w:rsidP="000C256B">
            <w:pPr>
              <w:rPr>
                <w:bCs/>
              </w:rPr>
            </w:pPr>
            <w:r w:rsidRPr="00977825">
              <w:rPr>
                <w:bCs/>
              </w:rPr>
              <w:t>Chapter 5</w:t>
            </w:r>
          </w:p>
          <w:p w14:paraId="106BEB09" w14:textId="77777777" w:rsidR="000C256B" w:rsidRPr="003416D2" w:rsidRDefault="000C256B" w:rsidP="000C256B">
            <w:pPr>
              <w:rPr>
                <w:bCs/>
              </w:rPr>
            </w:pPr>
          </w:p>
        </w:tc>
        <w:tc>
          <w:tcPr>
            <w:tcW w:w="3329" w:type="dxa"/>
          </w:tcPr>
          <w:p w14:paraId="17246827" w14:textId="3F9B37D7" w:rsidR="000C256B" w:rsidRPr="00657076" w:rsidRDefault="001B458F" w:rsidP="000C256B">
            <w:pPr>
              <w:rPr>
                <w:iCs/>
              </w:rPr>
            </w:pPr>
            <w:r>
              <w:rPr>
                <w:iCs/>
              </w:rPr>
              <w:t>Class Activity</w:t>
            </w:r>
            <w:r w:rsidR="00657076" w:rsidRPr="00657076">
              <w:rPr>
                <w:iCs/>
              </w:rPr>
              <w:t xml:space="preserve"> #</w:t>
            </w:r>
            <w:r w:rsidR="00657076">
              <w:rPr>
                <w:iCs/>
              </w:rPr>
              <w:t>2</w:t>
            </w:r>
          </w:p>
        </w:tc>
      </w:tr>
      <w:tr w:rsidR="000C256B" w:rsidRPr="00977825" w14:paraId="3BD79940" w14:textId="77777777" w:rsidTr="00B12B68">
        <w:tc>
          <w:tcPr>
            <w:tcW w:w="1799" w:type="dxa"/>
          </w:tcPr>
          <w:p w14:paraId="56464E16" w14:textId="77777777" w:rsidR="000C256B" w:rsidRPr="00B12B68" w:rsidRDefault="000C256B" w:rsidP="000C256B">
            <w:pPr>
              <w:jc w:val="center"/>
              <w:rPr>
                <w:b/>
                <w:bCs/>
              </w:rPr>
            </w:pPr>
            <w:r w:rsidRPr="00B12B68">
              <w:rPr>
                <w:b/>
                <w:bCs/>
              </w:rPr>
              <w:t>Week 5</w:t>
            </w:r>
          </w:p>
          <w:p w14:paraId="622E8499" w14:textId="517FDDC7" w:rsidR="000C256B" w:rsidRPr="00977825" w:rsidRDefault="00B12B68" w:rsidP="000C256B">
            <w:pPr>
              <w:jc w:val="center"/>
              <w:rPr>
                <w:bCs/>
              </w:rPr>
            </w:pPr>
            <w:r>
              <w:rPr>
                <w:b/>
                <w:bCs/>
              </w:rPr>
              <w:t>(9/16 – 9/22)</w:t>
            </w:r>
          </w:p>
        </w:tc>
        <w:tc>
          <w:tcPr>
            <w:tcW w:w="2911" w:type="dxa"/>
          </w:tcPr>
          <w:p w14:paraId="5B1E2ECA" w14:textId="77777777" w:rsidR="0083306A" w:rsidRDefault="0083306A" w:rsidP="0083306A">
            <w:pPr>
              <w:rPr>
                <w:bCs/>
              </w:rPr>
            </w:pPr>
            <w:r w:rsidRPr="00977825">
              <w:rPr>
                <w:bCs/>
              </w:rPr>
              <w:t>Person-Centered Therapy</w:t>
            </w:r>
          </w:p>
          <w:p w14:paraId="2DA1BCEC" w14:textId="41A11136" w:rsidR="000C256B" w:rsidRPr="00977825" w:rsidRDefault="000C256B" w:rsidP="000C256B">
            <w:pPr>
              <w:rPr>
                <w:bCs/>
              </w:rPr>
            </w:pPr>
          </w:p>
        </w:tc>
        <w:tc>
          <w:tcPr>
            <w:tcW w:w="2216" w:type="dxa"/>
          </w:tcPr>
          <w:p w14:paraId="30D96D52" w14:textId="66F1949C" w:rsidR="000C256B" w:rsidRDefault="0083306A" w:rsidP="000C256B">
            <w:pPr>
              <w:rPr>
                <w:bCs/>
              </w:rPr>
            </w:pPr>
            <w:r>
              <w:rPr>
                <w:bCs/>
              </w:rPr>
              <w:t>Chapter 7</w:t>
            </w:r>
          </w:p>
          <w:p w14:paraId="2043B67C" w14:textId="77777777" w:rsidR="000C256B" w:rsidRPr="00977825" w:rsidRDefault="000C256B" w:rsidP="000C256B">
            <w:pPr>
              <w:rPr>
                <w:bCs/>
              </w:rPr>
            </w:pPr>
          </w:p>
        </w:tc>
        <w:tc>
          <w:tcPr>
            <w:tcW w:w="3329" w:type="dxa"/>
          </w:tcPr>
          <w:p w14:paraId="60BC88C3" w14:textId="1682EAFB" w:rsidR="000C256B" w:rsidRPr="00977825" w:rsidRDefault="000C256B" w:rsidP="000C256B">
            <w:pPr>
              <w:rPr>
                <w:bCs/>
              </w:rPr>
            </w:pPr>
          </w:p>
        </w:tc>
      </w:tr>
      <w:tr w:rsidR="000C256B" w:rsidRPr="00977825" w14:paraId="6CA0D93D" w14:textId="77777777" w:rsidTr="00B12B68">
        <w:tc>
          <w:tcPr>
            <w:tcW w:w="1799" w:type="dxa"/>
          </w:tcPr>
          <w:p w14:paraId="591F021E" w14:textId="77777777" w:rsidR="000C256B" w:rsidRPr="001B458F" w:rsidRDefault="000C256B" w:rsidP="000C256B">
            <w:pPr>
              <w:jc w:val="center"/>
              <w:rPr>
                <w:b/>
                <w:bCs/>
              </w:rPr>
            </w:pPr>
            <w:r w:rsidRPr="001B458F">
              <w:rPr>
                <w:b/>
                <w:bCs/>
              </w:rPr>
              <w:t>Week 6</w:t>
            </w:r>
          </w:p>
          <w:p w14:paraId="15A118E2" w14:textId="5D08D5A3" w:rsidR="000C256B" w:rsidRPr="00977825" w:rsidRDefault="00657076" w:rsidP="000C256B">
            <w:pPr>
              <w:jc w:val="center"/>
              <w:rPr>
                <w:bCs/>
              </w:rPr>
            </w:pPr>
            <w:r w:rsidRPr="001B458F">
              <w:rPr>
                <w:b/>
                <w:bCs/>
              </w:rPr>
              <w:t>(9/</w:t>
            </w:r>
            <w:r w:rsidR="00B12B68">
              <w:rPr>
                <w:b/>
                <w:bCs/>
              </w:rPr>
              <w:t>23 – 9/29)</w:t>
            </w:r>
          </w:p>
        </w:tc>
        <w:tc>
          <w:tcPr>
            <w:tcW w:w="2911" w:type="dxa"/>
          </w:tcPr>
          <w:p w14:paraId="3AB2B74E" w14:textId="62DE552D" w:rsidR="000C256B" w:rsidRPr="00977825" w:rsidRDefault="0083306A" w:rsidP="0083306A">
            <w:pPr>
              <w:rPr>
                <w:bCs/>
              </w:rPr>
            </w:pPr>
            <w:r>
              <w:rPr>
                <w:bCs/>
              </w:rPr>
              <w:t>Existential Therapy</w:t>
            </w:r>
          </w:p>
        </w:tc>
        <w:tc>
          <w:tcPr>
            <w:tcW w:w="2216" w:type="dxa"/>
          </w:tcPr>
          <w:p w14:paraId="752EF1EA" w14:textId="74AB18AB" w:rsidR="000C256B" w:rsidRPr="00977825" w:rsidRDefault="0083306A" w:rsidP="000C256B">
            <w:pPr>
              <w:rPr>
                <w:bCs/>
              </w:rPr>
            </w:pPr>
            <w:r>
              <w:rPr>
                <w:bCs/>
              </w:rPr>
              <w:t>Chapter 6</w:t>
            </w:r>
          </w:p>
          <w:p w14:paraId="2503A242" w14:textId="77777777" w:rsidR="000C256B" w:rsidRPr="00977825" w:rsidRDefault="000C256B" w:rsidP="000C256B">
            <w:pPr>
              <w:rPr>
                <w:bCs/>
              </w:rPr>
            </w:pPr>
          </w:p>
        </w:tc>
        <w:tc>
          <w:tcPr>
            <w:tcW w:w="3329" w:type="dxa"/>
          </w:tcPr>
          <w:p w14:paraId="17748862" w14:textId="3C673366" w:rsidR="000C256B" w:rsidRPr="00977825" w:rsidRDefault="001B458F" w:rsidP="000C256B">
            <w:pPr>
              <w:rPr>
                <w:bCs/>
              </w:rPr>
            </w:pPr>
            <w:r>
              <w:rPr>
                <w:bCs/>
              </w:rPr>
              <w:t>Class Activity</w:t>
            </w:r>
            <w:r w:rsidR="00657076">
              <w:rPr>
                <w:bCs/>
              </w:rPr>
              <w:t xml:space="preserve"> #3</w:t>
            </w:r>
          </w:p>
        </w:tc>
      </w:tr>
      <w:tr w:rsidR="000C256B" w:rsidRPr="00977825" w14:paraId="5965C6CA" w14:textId="77777777" w:rsidTr="00B12B68">
        <w:tc>
          <w:tcPr>
            <w:tcW w:w="1799" w:type="dxa"/>
          </w:tcPr>
          <w:p w14:paraId="71BAD77E" w14:textId="77777777" w:rsidR="000C256B" w:rsidRPr="00B12B68" w:rsidRDefault="000C256B" w:rsidP="000C256B">
            <w:pPr>
              <w:jc w:val="center"/>
              <w:rPr>
                <w:b/>
                <w:bCs/>
              </w:rPr>
            </w:pPr>
            <w:r w:rsidRPr="00B12B68">
              <w:rPr>
                <w:b/>
                <w:bCs/>
              </w:rPr>
              <w:t>Week 7</w:t>
            </w:r>
          </w:p>
          <w:p w14:paraId="27E9F0FD" w14:textId="15447219" w:rsidR="000C256B" w:rsidRDefault="00657076" w:rsidP="000C256B">
            <w:pPr>
              <w:jc w:val="center"/>
              <w:rPr>
                <w:bCs/>
              </w:rPr>
            </w:pPr>
            <w:r w:rsidRPr="00B12B68">
              <w:rPr>
                <w:b/>
                <w:bCs/>
              </w:rPr>
              <w:lastRenderedPageBreak/>
              <w:t>(9</w:t>
            </w:r>
            <w:r w:rsidR="00B12B68">
              <w:rPr>
                <w:b/>
                <w:bCs/>
              </w:rPr>
              <w:t>/30 – 10/6)</w:t>
            </w:r>
          </w:p>
        </w:tc>
        <w:tc>
          <w:tcPr>
            <w:tcW w:w="2911" w:type="dxa"/>
          </w:tcPr>
          <w:p w14:paraId="54CEE942" w14:textId="77777777" w:rsidR="000C256B" w:rsidRPr="00977825" w:rsidRDefault="000C256B" w:rsidP="000C256B">
            <w:pPr>
              <w:rPr>
                <w:bCs/>
              </w:rPr>
            </w:pPr>
            <w:r>
              <w:rPr>
                <w:bCs/>
              </w:rPr>
              <w:lastRenderedPageBreak/>
              <w:t>Gestalt Therapy</w:t>
            </w:r>
          </w:p>
        </w:tc>
        <w:tc>
          <w:tcPr>
            <w:tcW w:w="2216" w:type="dxa"/>
          </w:tcPr>
          <w:p w14:paraId="20D77088" w14:textId="77777777" w:rsidR="000C256B" w:rsidRDefault="000C256B" w:rsidP="000C256B">
            <w:pPr>
              <w:rPr>
                <w:bCs/>
              </w:rPr>
            </w:pPr>
            <w:r>
              <w:rPr>
                <w:bCs/>
              </w:rPr>
              <w:t>Chapter 8</w:t>
            </w:r>
          </w:p>
          <w:p w14:paraId="0404C5EF" w14:textId="77777777" w:rsidR="000C256B" w:rsidRPr="00E412EF" w:rsidRDefault="000C256B" w:rsidP="000C256B">
            <w:pPr>
              <w:rPr>
                <w:b/>
                <w:bCs/>
              </w:rPr>
            </w:pPr>
          </w:p>
        </w:tc>
        <w:tc>
          <w:tcPr>
            <w:tcW w:w="3329" w:type="dxa"/>
          </w:tcPr>
          <w:p w14:paraId="462A21F6" w14:textId="6BCEAA8A" w:rsidR="000C256B" w:rsidRPr="001108A3" w:rsidRDefault="000C256B" w:rsidP="000C256B">
            <w:pPr>
              <w:rPr>
                <w:bCs/>
                <w:iCs/>
              </w:rPr>
            </w:pPr>
          </w:p>
        </w:tc>
      </w:tr>
      <w:tr w:rsidR="000C256B" w:rsidRPr="00977825" w14:paraId="6093D5AE" w14:textId="77777777" w:rsidTr="00B12B68">
        <w:tc>
          <w:tcPr>
            <w:tcW w:w="1799" w:type="dxa"/>
          </w:tcPr>
          <w:p w14:paraId="308806DB" w14:textId="77777777" w:rsidR="000C256B" w:rsidRPr="00B12B68" w:rsidRDefault="000C256B" w:rsidP="000C256B">
            <w:pPr>
              <w:jc w:val="center"/>
              <w:rPr>
                <w:bCs/>
              </w:rPr>
            </w:pPr>
            <w:r w:rsidRPr="00B12B68">
              <w:rPr>
                <w:bCs/>
              </w:rPr>
              <w:lastRenderedPageBreak/>
              <w:t>Week 8</w:t>
            </w:r>
          </w:p>
          <w:p w14:paraId="6D7BC05E" w14:textId="1E8A2DB2" w:rsidR="000C256B" w:rsidRPr="00977825" w:rsidRDefault="00B12B68" w:rsidP="000C256B">
            <w:pPr>
              <w:jc w:val="center"/>
              <w:rPr>
                <w:bCs/>
              </w:rPr>
            </w:pPr>
            <w:r>
              <w:rPr>
                <w:bCs/>
              </w:rPr>
              <w:t>(10/7 – 10/13)</w:t>
            </w:r>
          </w:p>
        </w:tc>
        <w:tc>
          <w:tcPr>
            <w:tcW w:w="2911" w:type="dxa"/>
          </w:tcPr>
          <w:p w14:paraId="3F8FDAEC" w14:textId="77777777" w:rsidR="000C256B" w:rsidRDefault="000C256B" w:rsidP="000C256B">
            <w:pPr>
              <w:rPr>
                <w:b/>
                <w:bCs/>
              </w:rPr>
            </w:pPr>
            <w:r>
              <w:rPr>
                <w:b/>
                <w:bCs/>
              </w:rPr>
              <w:t xml:space="preserve">Midterm Exam </w:t>
            </w:r>
          </w:p>
          <w:p w14:paraId="0CCE647B" w14:textId="2F49E26D" w:rsidR="000C256B" w:rsidRPr="00CB65C4" w:rsidRDefault="00657076" w:rsidP="000C256B">
            <w:r>
              <w:t>*</w:t>
            </w:r>
            <w:r w:rsidR="000C256B">
              <w:t>Exam will open 10/</w:t>
            </w:r>
            <w:r w:rsidR="00B12B68">
              <w:t>7 and close 10/13</w:t>
            </w:r>
            <w:r>
              <w:t xml:space="preserve"> at 11:59 PM</w:t>
            </w:r>
            <w:r w:rsidR="000C256B">
              <w:t xml:space="preserve"> </w:t>
            </w:r>
          </w:p>
        </w:tc>
        <w:tc>
          <w:tcPr>
            <w:tcW w:w="2216" w:type="dxa"/>
          </w:tcPr>
          <w:p w14:paraId="64F186DE" w14:textId="77777777" w:rsidR="000C256B" w:rsidRPr="00977825" w:rsidRDefault="000C256B" w:rsidP="000C256B">
            <w:pPr>
              <w:rPr>
                <w:bCs/>
              </w:rPr>
            </w:pPr>
            <w:r>
              <w:rPr>
                <w:bCs/>
              </w:rPr>
              <w:t xml:space="preserve">Chapters </w:t>
            </w:r>
            <w:r w:rsidR="001F1DF9">
              <w:rPr>
                <w:bCs/>
              </w:rPr>
              <w:t>1</w:t>
            </w:r>
            <w:r>
              <w:rPr>
                <w:bCs/>
              </w:rPr>
              <w:t>-8</w:t>
            </w:r>
          </w:p>
        </w:tc>
        <w:tc>
          <w:tcPr>
            <w:tcW w:w="3329" w:type="dxa"/>
          </w:tcPr>
          <w:p w14:paraId="20CFD7BB" w14:textId="626A5F55" w:rsidR="000C256B" w:rsidRPr="00700744" w:rsidRDefault="000C256B" w:rsidP="000C256B">
            <w:pPr>
              <w:rPr>
                <w:b/>
              </w:rPr>
            </w:pPr>
            <w:r w:rsidRPr="00700744">
              <w:rPr>
                <w:b/>
              </w:rPr>
              <w:t>Midterm exam due by</w:t>
            </w:r>
            <w:r>
              <w:rPr>
                <w:b/>
              </w:rPr>
              <w:t xml:space="preserve"> Sunday</w:t>
            </w:r>
            <w:r w:rsidRPr="00700744">
              <w:rPr>
                <w:b/>
              </w:rPr>
              <w:t xml:space="preserve"> 10/</w:t>
            </w:r>
            <w:r w:rsidR="00B12B68">
              <w:rPr>
                <w:b/>
              </w:rPr>
              <w:t>13</w:t>
            </w:r>
            <w:r w:rsidRPr="00700744">
              <w:rPr>
                <w:b/>
              </w:rPr>
              <w:t xml:space="preserve"> </w:t>
            </w:r>
            <w:r>
              <w:rPr>
                <w:b/>
              </w:rPr>
              <w:t>by</w:t>
            </w:r>
            <w:r w:rsidRPr="00700744">
              <w:rPr>
                <w:b/>
              </w:rPr>
              <w:t xml:space="preserve"> 11:59 PM </w:t>
            </w:r>
          </w:p>
        </w:tc>
      </w:tr>
      <w:tr w:rsidR="000C256B" w:rsidRPr="00977825" w14:paraId="022E9EEB" w14:textId="77777777" w:rsidTr="00B12B68">
        <w:tc>
          <w:tcPr>
            <w:tcW w:w="1799" w:type="dxa"/>
          </w:tcPr>
          <w:p w14:paraId="22796F9F" w14:textId="77777777" w:rsidR="000C256B" w:rsidRPr="00B12B68" w:rsidRDefault="000C256B" w:rsidP="000C256B">
            <w:pPr>
              <w:jc w:val="center"/>
              <w:rPr>
                <w:b/>
                <w:bCs/>
              </w:rPr>
            </w:pPr>
            <w:r w:rsidRPr="00B12B68">
              <w:rPr>
                <w:b/>
                <w:bCs/>
              </w:rPr>
              <w:t>Week 9</w:t>
            </w:r>
          </w:p>
          <w:p w14:paraId="27BBE075" w14:textId="26127CA8" w:rsidR="000C256B" w:rsidRPr="00977825" w:rsidRDefault="00B12B68" w:rsidP="000C256B">
            <w:pPr>
              <w:jc w:val="center"/>
              <w:rPr>
                <w:bCs/>
              </w:rPr>
            </w:pPr>
            <w:r>
              <w:rPr>
                <w:b/>
                <w:bCs/>
              </w:rPr>
              <w:t>(10/14 – 10/20)</w:t>
            </w:r>
          </w:p>
        </w:tc>
        <w:tc>
          <w:tcPr>
            <w:tcW w:w="2911" w:type="dxa"/>
          </w:tcPr>
          <w:p w14:paraId="6D9EBD18" w14:textId="77777777" w:rsidR="000C256B" w:rsidRPr="00977825" w:rsidRDefault="000C256B" w:rsidP="000C256B">
            <w:pPr>
              <w:rPr>
                <w:bCs/>
              </w:rPr>
            </w:pPr>
            <w:r>
              <w:rPr>
                <w:bCs/>
              </w:rPr>
              <w:t>Behavior Therapy</w:t>
            </w:r>
          </w:p>
          <w:p w14:paraId="7DC944B1" w14:textId="77777777" w:rsidR="000C256B" w:rsidRPr="00977825" w:rsidRDefault="000C256B" w:rsidP="000C256B">
            <w:pPr>
              <w:rPr>
                <w:bCs/>
              </w:rPr>
            </w:pPr>
          </w:p>
        </w:tc>
        <w:tc>
          <w:tcPr>
            <w:tcW w:w="2216" w:type="dxa"/>
          </w:tcPr>
          <w:p w14:paraId="2D5D279F" w14:textId="77777777" w:rsidR="000C256B" w:rsidRPr="00977825" w:rsidRDefault="000C256B" w:rsidP="000C256B">
            <w:pPr>
              <w:rPr>
                <w:bCs/>
              </w:rPr>
            </w:pPr>
            <w:r w:rsidRPr="00977825">
              <w:rPr>
                <w:bCs/>
              </w:rPr>
              <w:t>Chapter 9</w:t>
            </w:r>
          </w:p>
          <w:p w14:paraId="69C5D933" w14:textId="77777777" w:rsidR="000C256B" w:rsidRPr="00977825" w:rsidRDefault="000C256B" w:rsidP="000C256B">
            <w:pPr>
              <w:rPr>
                <w:bCs/>
              </w:rPr>
            </w:pPr>
          </w:p>
        </w:tc>
        <w:tc>
          <w:tcPr>
            <w:tcW w:w="3329" w:type="dxa"/>
          </w:tcPr>
          <w:p w14:paraId="662A5C95" w14:textId="4936297D" w:rsidR="000C256B" w:rsidRPr="00657076" w:rsidRDefault="000C256B" w:rsidP="000C256B">
            <w:pPr>
              <w:rPr>
                <w:bCs/>
              </w:rPr>
            </w:pPr>
          </w:p>
        </w:tc>
      </w:tr>
      <w:tr w:rsidR="000C256B" w:rsidRPr="00977825" w14:paraId="6A3331F4" w14:textId="77777777" w:rsidTr="00B12B68">
        <w:tc>
          <w:tcPr>
            <w:tcW w:w="1799" w:type="dxa"/>
          </w:tcPr>
          <w:p w14:paraId="5193483B" w14:textId="77777777" w:rsidR="000C256B" w:rsidRPr="001B458F" w:rsidRDefault="000C256B" w:rsidP="000C256B">
            <w:pPr>
              <w:jc w:val="center"/>
              <w:rPr>
                <w:b/>
                <w:bCs/>
              </w:rPr>
            </w:pPr>
            <w:r w:rsidRPr="001B458F">
              <w:rPr>
                <w:b/>
                <w:bCs/>
              </w:rPr>
              <w:t>Week 10</w:t>
            </w:r>
          </w:p>
          <w:p w14:paraId="1A46D562" w14:textId="561A4A0C" w:rsidR="000C256B" w:rsidRPr="00977825" w:rsidRDefault="00B12B68" w:rsidP="000C256B">
            <w:pPr>
              <w:jc w:val="center"/>
              <w:rPr>
                <w:bCs/>
              </w:rPr>
            </w:pPr>
            <w:r>
              <w:rPr>
                <w:b/>
                <w:bCs/>
              </w:rPr>
              <w:t>(10/21 – 10/27)</w:t>
            </w:r>
            <w:r w:rsidR="000C256B" w:rsidRPr="00F526D2">
              <w:rPr>
                <w:bCs/>
              </w:rPr>
              <w:t xml:space="preserve"> </w:t>
            </w:r>
          </w:p>
        </w:tc>
        <w:tc>
          <w:tcPr>
            <w:tcW w:w="2911" w:type="dxa"/>
          </w:tcPr>
          <w:p w14:paraId="2A74C1D5" w14:textId="77777777" w:rsidR="000C256B" w:rsidRPr="00977825" w:rsidRDefault="000C256B" w:rsidP="000C256B">
            <w:pPr>
              <w:rPr>
                <w:bCs/>
              </w:rPr>
            </w:pPr>
            <w:r>
              <w:rPr>
                <w:bCs/>
              </w:rPr>
              <w:t xml:space="preserve">Cognitive Behavior </w:t>
            </w:r>
            <w:r w:rsidRPr="00977825">
              <w:rPr>
                <w:bCs/>
              </w:rPr>
              <w:t>Therapy</w:t>
            </w:r>
          </w:p>
        </w:tc>
        <w:tc>
          <w:tcPr>
            <w:tcW w:w="2216" w:type="dxa"/>
          </w:tcPr>
          <w:p w14:paraId="5C3CC8D1" w14:textId="77777777" w:rsidR="000C256B" w:rsidRPr="00977825" w:rsidRDefault="000C256B" w:rsidP="000C256B">
            <w:pPr>
              <w:rPr>
                <w:bCs/>
              </w:rPr>
            </w:pPr>
            <w:r w:rsidRPr="00977825">
              <w:rPr>
                <w:bCs/>
              </w:rPr>
              <w:t>Chapter 10</w:t>
            </w:r>
          </w:p>
          <w:p w14:paraId="22F0DBDC" w14:textId="77777777" w:rsidR="000C256B" w:rsidRPr="00977825" w:rsidRDefault="000C256B" w:rsidP="000C256B">
            <w:pPr>
              <w:rPr>
                <w:bCs/>
              </w:rPr>
            </w:pPr>
          </w:p>
        </w:tc>
        <w:tc>
          <w:tcPr>
            <w:tcW w:w="3329" w:type="dxa"/>
          </w:tcPr>
          <w:p w14:paraId="0D2F49E9" w14:textId="3DE2771A" w:rsidR="000C256B" w:rsidRPr="001B458F" w:rsidRDefault="001B458F" w:rsidP="000C256B">
            <w:pPr>
              <w:rPr>
                <w:iCs/>
              </w:rPr>
            </w:pPr>
            <w:r w:rsidRPr="001B458F">
              <w:rPr>
                <w:iCs/>
              </w:rPr>
              <w:t>Class Activity #4</w:t>
            </w:r>
          </w:p>
        </w:tc>
      </w:tr>
      <w:tr w:rsidR="000C256B" w:rsidRPr="00977825" w14:paraId="6C985ECC" w14:textId="77777777" w:rsidTr="00B12B68">
        <w:trPr>
          <w:trHeight w:val="557"/>
        </w:trPr>
        <w:tc>
          <w:tcPr>
            <w:tcW w:w="1799" w:type="dxa"/>
          </w:tcPr>
          <w:p w14:paraId="49105454" w14:textId="77777777" w:rsidR="000C256B" w:rsidRPr="001B458F" w:rsidRDefault="000C256B" w:rsidP="000C256B">
            <w:pPr>
              <w:jc w:val="center"/>
              <w:rPr>
                <w:b/>
                <w:bCs/>
              </w:rPr>
            </w:pPr>
            <w:r w:rsidRPr="001B458F">
              <w:rPr>
                <w:b/>
                <w:bCs/>
              </w:rPr>
              <w:t>Week 11</w:t>
            </w:r>
          </w:p>
          <w:p w14:paraId="127FE991" w14:textId="258AD8F3" w:rsidR="000C256B" w:rsidRPr="00977825" w:rsidRDefault="00B12B68" w:rsidP="000C256B">
            <w:pPr>
              <w:jc w:val="center"/>
              <w:rPr>
                <w:bCs/>
              </w:rPr>
            </w:pPr>
            <w:r>
              <w:rPr>
                <w:b/>
                <w:bCs/>
              </w:rPr>
              <w:t>(10/28 – 11/3)</w:t>
            </w:r>
          </w:p>
        </w:tc>
        <w:tc>
          <w:tcPr>
            <w:tcW w:w="2911" w:type="dxa"/>
          </w:tcPr>
          <w:p w14:paraId="50302B5A" w14:textId="77777777" w:rsidR="000C256B" w:rsidRPr="00977825" w:rsidRDefault="000C256B" w:rsidP="000C256B">
            <w:pPr>
              <w:rPr>
                <w:bCs/>
              </w:rPr>
            </w:pPr>
            <w:r w:rsidRPr="00977825">
              <w:rPr>
                <w:bCs/>
              </w:rPr>
              <w:t>Reality Therapy</w:t>
            </w:r>
          </w:p>
        </w:tc>
        <w:tc>
          <w:tcPr>
            <w:tcW w:w="2216" w:type="dxa"/>
          </w:tcPr>
          <w:p w14:paraId="62FC0711" w14:textId="77777777" w:rsidR="000C256B" w:rsidRPr="00977825" w:rsidRDefault="000C256B" w:rsidP="000C256B">
            <w:pPr>
              <w:rPr>
                <w:bCs/>
              </w:rPr>
            </w:pPr>
            <w:r w:rsidRPr="00977825">
              <w:rPr>
                <w:bCs/>
              </w:rPr>
              <w:t>Chapter 11</w:t>
            </w:r>
          </w:p>
          <w:p w14:paraId="79A7FC2D" w14:textId="77777777" w:rsidR="000C256B" w:rsidRPr="00977825" w:rsidRDefault="000C256B" w:rsidP="000C256B">
            <w:pPr>
              <w:rPr>
                <w:bCs/>
              </w:rPr>
            </w:pPr>
          </w:p>
        </w:tc>
        <w:tc>
          <w:tcPr>
            <w:tcW w:w="3329" w:type="dxa"/>
          </w:tcPr>
          <w:p w14:paraId="3C8244DB" w14:textId="1706879A" w:rsidR="000C256B" w:rsidRPr="00657076" w:rsidRDefault="001B458F" w:rsidP="000C256B">
            <w:pPr>
              <w:rPr>
                <w:bCs/>
              </w:rPr>
            </w:pPr>
            <w:r>
              <w:rPr>
                <w:bCs/>
              </w:rPr>
              <w:t>Class Activity</w:t>
            </w:r>
            <w:r w:rsidR="00657076">
              <w:rPr>
                <w:bCs/>
              </w:rPr>
              <w:t xml:space="preserve"> #</w:t>
            </w:r>
            <w:r>
              <w:rPr>
                <w:bCs/>
              </w:rPr>
              <w:t>5</w:t>
            </w:r>
          </w:p>
        </w:tc>
      </w:tr>
      <w:tr w:rsidR="000C256B" w:rsidRPr="00977825" w14:paraId="092F9934" w14:textId="77777777" w:rsidTr="00B12B68">
        <w:tc>
          <w:tcPr>
            <w:tcW w:w="1799" w:type="dxa"/>
          </w:tcPr>
          <w:p w14:paraId="2C799EC3" w14:textId="77777777" w:rsidR="000C256B" w:rsidRPr="00B12B68" w:rsidRDefault="000C256B" w:rsidP="000C256B">
            <w:pPr>
              <w:jc w:val="center"/>
              <w:rPr>
                <w:b/>
                <w:bCs/>
              </w:rPr>
            </w:pPr>
            <w:r w:rsidRPr="00B12B68">
              <w:rPr>
                <w:b/>
                <w:bCs/>
              </w:rPr>
              <w:t>Week 12</w:t>
            </w:r>
          </w:p>
          <w:p w14:paraId="50CC72FC" w14:textId="03EA1CD7" w:rsidR="000C256B" w:rsidRPr="00977825" w:rsidRDefault="00657076" w:rsidP="00B12B68">
            <w:pPr>
              <w:jc w:val="center"/>
              <w:rPr>
                <w:bCs/>
              </w:rPr>
            </w:pPr>
            <w:r w:rsidRPr="00B12B68">
              <w:rPr>
                <w:b/>
                <w:bCs/>
              </w:rPr>
              <w:t>(</w:t>
            </w:r>
            <w:r w:rsidR="00B12B68" w:rsidRPr="00B12B68">
              <w:rPr>
                <w:b/>
                <w:bCs/>
              </w:rPr>
              <w:t>11/4 – 11/10)</w:t>
            </w:r>
            <w:r w:rsidR="000C256B" w:rsidRPr="00F526D2">
              <w:rPr>
                <w:bCs/>
              </w:rPr>
              <w:t xml:space="preserve"> </w:t>
            </w:r>
          </w:p>
        </w:tc>
        <w:tc>
          <w:tcPr>
            <w:tcW w:w="2911" w:type="dxa"/>
          </w:tcPr>
          <w:p w14:paraId="4E6406B6" w14:textId="77777777" w:rsidR="000C256B" w:rsidRDefault="000C256B" w:rsidP="000C256B">
            <w:pPr>
              <w:rPr>
                <w:bCs/>
              </w:rPr>
            </w:pPr>
            <w:r w:rsidRPr="00E412EF">
              <w:rPr>
                <w:bCs/>
              </w:rPr>
              <w:t>Postmodern Approaches</w:t>
            </w:r>
          </w:p>
          <w:p w14:paraId="6E6253CC" w14:textId="77777777" w:rsidR="000C256B" w:rsidRPr="00E412EF" w:rsidRDefault="000C256B" w:rsidP="000C256B">
            <w:pPr>
              <w:rPr>
                <w:bCs/>
              </w:rPr>
            </w:pPr>
          </w:p>
        </w:tc>
        <w:tc>
          <w:tcPr>
            <w:tcW w:w="2216" w:type="dxa"/>
          </w:tcPr>
          <w:p w14:paraId="4D35B796" w14:textId="77777777" w:rsidR="000C256B" w:rsidRPr="00743323" w:rsidRDefault="000C256B" w:rsidP="000C256B">
            <w:pPr>
              <w:rPr>
                <w:bCs/>
              </w:rPr>
            </w:pPr>
            <w:r>
              <w:rPr>
                <w:bCs/>
              </w:rPr>
              <w:t>Chapter 13</w:t>
            </w:r>
          </w:p>
        </w:tc>
        <w:tc>
          <w:tcPr>
            <w:tcW w:w="3329" w:type="dxa"/>
          </w:tcPr>
          <w:p w14:paraId="20D0E6B6" w14:textId="1654C9DA" w:rsidR="000C256B" w:rsidRPr="001108A3" w:rsidRDefault="000C256B" w:rsidP="000C256B">
            <w:pPr>
              <w:rPr>
                <w:bCs/>
                <w:iCs/>
              </w:rPr>
            </w:pPr>
          </w:p>
        </w:tc>
      </w:tr>
      <w:tr w:rsidR="000C256B" w:rsidRPr="00977825" w14:paraId="3BB6A5E7" w14:textId="77777777" w:rsidTr="00B12B68">
        <w:tc>
          <w:tcPr>
            <w:tcW w:w="1799" w:type="dxa"/>
          </w:tcPr>
          <w:p w14:paraId="02152581" w14:textId="77777777" w:rsidR="000C256B" w:rsidRPr="00B12B68" w:rsidRDefault="000C256B" w:rsidP="000C256B">
            <w:pPr>
              <w:jc w:val="center"/>
              <w:rPr>
                <w:b/>
                <w:bCs/>
              </w:rPr>
            </w:pPr>
            <w:r w:rsidRPr="00B12B68">
              <w:rPr>
                <w:b/>
                <w:bCs/>
              </w:rPr>
              <w:t>Week 13</w:t>
            </w:r>
          </w:p>
          <w:p w14:paraId="004C6F87" w14:textId="1C3104A9" w:rsidR="000C256B" w:rsidRPr="00977825" w:rsidRDefault="00B12B68" w:rsidP="000C256B">
            <w:pPr>
              <w:jc w:val="center"/>
              <w:rPr>
                <w:bCs/>
              </w:rPr>
            </w:pPr>
            <w:r>
              <w:rPr>
                <w:b/>
                <w:bCs/>
              </w:rPr>
              <w:t>(11/11-11/17</w:t>
            </w:r>
            <w:r w:rsidR="000C256B" w:rsidRPr="00B12B68">
              <w:rPr>
                <w:b/>
                <w:bCs/>
              </w:rPr>
              <w:t>)</w:t>
            </w:r>
          </w:p>
        </w:tc>
        <w:tc>
          <w:tcPr>
            <w:tcW w:w="2911" w:type="dxa"/>
          </w:tcPr>
          <w:p w14:paraId="0F5F413A" w14:textId="77777777" w:rsidR="000C256B" w:rsidRDefault="000C256B" w:rsidP="000C256B">
            <w:pPr>
              <w:rPr>
                <w:bCs/>
              </w:rPr>
            </w:pPr>
            <w:r>
              <w:rPr>
                <w:bCs/>
              </w:rPr>
              <w:t>Feminist Therapy</w:t>
            </w:r>
            <w:r w:rsidRPr="00977825">
              <w:rPr>
                <w:bCs/>
              </w:rPr>
              <w:t xml:space="preserve"> </w:t>
            </w:r>
          </w:p>
          <w:p w14:paraId="5455F481" w14:textId="77777777" w:rsidR="000C256B" w:rsidRPr="00977825" w:rsidRDefault="000C256B" w:rsidP="000C256B">
            <w:pPr>
              <w:rPr>
                <w:bCs/>
              </w:rPr>
            </w:pPr>
            <w:r w:rsidRPr="00977825">
              <w:rPr>
                <w:bCs/>
              </w:rPr>
              <w:t>Family Systems Therapy</w:t>
            </w:r>
          </w:p>
          <w:p w14:paraId="0091C96A" w14:textId="77777777" w:rsidR="000C256B" w:rsidRPr="0089303B" w:rsidRDefault="000C256B" w:rsidP="000C256B">
            <w:pPr>
              <w:rPr>
                <w:bCs/>
                <w:color w:val="000000" w:themeColor="text1"/>
              </w:rPr>
            </w:pPr>
            <w:r w:rsidRPr="00BC7A2C">
              <w:rPr>
                <w:bCs/>
                <w:color w:val="000000" w:themeColor="text1"/>
              </w:rPr>
              <w:t>ACA Advocacy Competencies</w:t>
            </w:r>
            <w:r w:rsidRPr="0089303B">
              <w:rPr>
                <w:bCs/>
                <w:color w:val="000000" w:themeColor="text1"/>
              </w:rPr>
              <w:t xml:space="preserve"> </w:t>
            </w:r>
          </w:p>
          <w:p w14:paraId="73E8A519" w14:textId="77777777" w:rsidR="000C256B" w:rsidRPr="00977825" w:rsidRDefault="000C256B" w:rsidP="000C256B">
            <w:pPr>
              <w:rPr>
                <w:bCs/>
              </w:rPr>
            </w:pPr>
          </w:p>
        </w:tc>
        <w:tc>
          <w:tcPr>
            <w:tcW w:w="2216" w:type="dxa"/>
          </w:tcPr>
          <w:p w14:paraId="3F1295C3" w14:textId="77777777" w:rsidR="000C256B" w:rsidRDefault="000C256B" w:rsidP="000C256B">
            <w:pPr>
              <w:rPr>
                <w:bCs/>
              </w:rPr>
            </w:pPr>
            <w:r>
              <w:rPr>
                <w:bCs/>
              </w:rPr>
              <w:t>Chapter 12</w:t>
            </w:r>
          </w:p>
          <w:p w14:paraId="47082B96" w14:textId="77777777" w:rsidR="000C256B" w:rsidRPr="00977825" w:rsidRDefault="000C256B" w:rsidP="000C256B">
            <w:pPr>
              <w:rPr>
                <w:bCs/>
              </w:rPr>
            </w:pPr>
            <w:r w:rsidRPr="00977825">
              <w:rPr>
                <w:bCs/>
              </w:rPr>
              <w:t>Chapter 1</w:t>
            </w:r>
            <w:r>
              <w:rPr>
                <w:bCs/>
              </w:rPr>
              <w:t>4</w:t>
            </w:r>
          </w:p>
          <w:p w14:paraId="1F7CF9DA" w14:textId="77777777" w:rsidR="000C256B" w:rsidRPr="00977825" w:rsidRDefault="000C256B" w:rsidP="000C256B">
            <w:pPr>
              <w:rPr>
                <w:bCs/>
              </w:rPr>
            </w:pPr>
            <w:r>
              <w:rPr>
                <w:bCs/>
              </w:rPr>
              <w:t>ACA Advocacy Competencies</w:t>
            </w:r>
          </w:p>
          <w:p w14:paraId="1889EA4D" w14:textId="77777777" w:rsidR="000C256B" w:rsidRPr="003416D2" w:rsidRDefault="000C256B" w:rsidP="000C256B">
            <w:pPr>
              <w:rPr>
                <w:bCs/>
              </w:rPr>
            </w:pPr>
          </w:p>
        </w:tc>
        <w:tc>
          <w:tcPr>
            <w:tcW w:w="3329" w:type="dxa"/>
          </w:tcPr>
          <w:p w14:paraId="7DEE5819" w14:textId="77777777" w:rsidR="000C256B" w:rsidRPr="00743B67" w:rsidRDefault="000C256B" w:rsidP="000C256B">
            <w:pPr>
              <w:rPr>
                <w:bCs/>
                <w:i/>
              </w:rPr>
            </w:pPr>
          </w:p>
        </w:tc>
      </w:tr>
      <w:tr w:rsidR="000C256B" w:rsidRPr="00977825" w14:paraId="0437C2D4" w14:textId="77777777" w:rsidTr="00B12B68">
        <w:trPr>
          <w:trHeight w:val="809"/>
        </w:trPr>
        <w:tc>
          <w:tcPr>
            <w:tcW w:w="1799" w:type="dxa"/>
          </w:tcPr>
          <w:p w14:paraId="69075B45" w14:textId="77777777" w:rsidR="000C256B" w:rsidRPr="001B458F" w:rsidRDefault="000C256B" w:rsidP="000C256B">
            <w:pPr>
              <w:jc w:val="center"/>
              <w:rPr>
                <w:b/>
                <w:bCs/>
              </w:rPr>
            </w:pPr>
            <w:r w:rsidRPr="001B458F">
              <w:rPr>
                <w:b/>
                <w:bCs/>
              </w:rPr>
              <w:t>Week 14</w:t>
            </w:r>
          </w:p>
          <w:p w14:paraId="5A45436D" w14:textId="6BC2A9A3" w:rsidR="000C256B" w:rsidRPr="00977825" w:rsidRDefault="00B12B68" w:rsidP="000C256B">
            <w:pPr>
              <w:jc w:val="center"/>
              <w:rPr>
                <w:bCs/>
              </w:rPr>
            </w:pPr>
            <w:r>
              <w:rPr>
                <w:b/>
                <w:bCs/>
              </w:rPr>
              <w:t>(11/18-11/24</w:t>
            </w:r>
            <w:r w:rsidR="000C256B" w:rsidRPr="001B458F">
              <w:rPr>
                <w:b/>
                <w:bCs/>
              </w:rPr>
              <w:t>)</w:t>
            </w:r>
          </w:p>
        </w:tc>
        <w:tc>
          <w:tcPr>
            <w:tcW w:w="2911" w:type="dxa"/>
          </w:tcPr>
          <w:p w14:paraId="2E3892E0" w14:textId="77777777" w:rsidR="000C256B" w:rsidRPr="00977825" w:rsidRDefault="000C256B" w:rsidP="000C256B">
            <w:pPr>
              <w:rPr>
                <w:bCs/>
              </w:rPr>
            </w:pPr>
            <w:r w:rsidRPr="00977825">
              <w:rPr>
                <w:bCs/>
              </w:rPr>
              <w:t xml:space="preserve">Integrative Perspectives </w:t>
            </w:r>
            <w:r>
              <w:rPr>
                <w:bCs/>
              </w:rPr>
              <w:t>/ Other theories</w:t>
            </w:r>
          </w:p>
          <w:p w14:paraId="4B6772E4" w14:textId="77777777" w:rsidR="000C256B" w:rsidRPr="00977825" w:rsidRDefault="000C256B" w:rsidP="000C256B">
            <w:pPr>
              <w:rPr>
                <w:bCs/>
              </w:rPr>
            </w:pPr>
          </w:p>
        </w:tc>
        <w:tc>
          <w:tcPr>
            <w:tcW w:w="2216" w:type="dxa"/>
          </w:tcPr>
          <w:p w14:paraId="5AAF74A9" w14:textId="77777777" w:rsidR="000C256B" w:rsidRPr="00977825" w:rsidRDefault="000C256B" w:rsidP="000C256B">
            <w:pPr>
              <w:rPr>
                <w:bCs/>
              </w:rPr>
            </w:pPr>
            <w:r>
              <w:rPr>
                <w:bCs/>
              </w:rPr>
              <w:t>Chapter 15</w:t>
            </w:r>
          </w:p>
        </w:tc>
        <w:tc>
          <w:tcPr>
            <w:tcW w:w="3329" w:type="dxa"/>
          </w:tcPr>
          <w:p w14:paraId="181B5D73" w14:textId="68AA45CA" w:rsidR="000C256B" w:rsidRPr="00657076" w:rsidRDefault="000C256B" w:rsidP="000C256B">
            <w:pPr>
              <w:rPr>
                <w:bCs/>
              </w:rPr>
            </w:pPr>
            <w:r>
              <w:rPr>
                <w:b/>
                <w:bCs/>
              </w:rPr>
              <w:t xml:space="preserve"> </w:t>
            </w:r>
            <w:r w:rsidR="001B458F">
              <w:rPr>
                <w:bCs/>
              </w:rPr>
              <w:t>Class Activity</w:t>
            </w:r>
            <w:r w:rsidR="00657076" w:rsidRPr="00657076">
              <w:rPr>
                <w:bCs/>
              </w:rPr>
              <w:t xml:space="preserve"> #6</w:t>
            </w:r>
          </w:p>
          <w:p w14:paraId="6CDA0D29" w14:textId="4DD0762E" w:rsidR="0014218D" w:rsidRPr="00AB5B55" w:rsidRDefault="0014218D" w:rsidP="000C256B">
            <w:pPr>
              <w:rPr>
                <w:b/>
                <w:bCs/>
              </w:rPr>
            </w:pPr>
          </w:p>
        </w:tc>
      </w:tr>
      <w:tr w:rsidR="000C256B" w:rsidRPr="00977825" w14:paraId="0F9E1360" w14:textId="77777777" w:rsidTr="00B12B68">
        <w:trPr>
          <w:trHeight w:val="809"/>
        </w:trPr>
        <w:tc>
          <w:tcPr>
            <w:tcW w:w="1799" w:type="dxa"/>
          </w:tcPr>
          <w:p w14:paraId="6A39E5E7" w14:textId="77777777" w:rsidR="000C256B" w:rsidRPr="00F526D2" w:rsidRDefault="000C256B" w:rsidP="000C256B">
            <w:pPr>
              <w:jc w:val="center"/>
              <w:rPr>
                <w:bCs/>
              </w:rPr>
            </w:pPr>
            <w:r w:rsidRPr="00F526D2">
              <w:rPr>
                <w:bCs/>
              </w:rPr>
              <w:t>Week 15</w:t>
            </w:r>
          </w:p>
          <w:p w14:paraId="4A35B32C" w14:textId="66CBAAF4" w:rsidR="000C256B" w:rsidRDefault="00B12B68" w:rsidP="000C256B">
            <w:pPr>
              <w:jc w:val="center"/>
              <w:rPr>
                <w:bCs/>
              </w:rPr>
            </w:pPr>
            <w:r>
              <w:rPr>
                <w:bCs/>
              </w:rPr>
              <w:t>(11/25-11/12/1</w:t>
            </w:r>
            <w:r w:rsidR="000C256B" w:rsidRPr="00F526D2">
              <w:rPr>
                <w:bCs/>
              </w:rPr>
              <w:t>)</w:t>
            </w:r>
          </w:p>
        </w:tc>
        <w:tc>
          <w:tcPr>
            <w:tcW w:w="2911" w:type="dxa"/>
          </w:tcPr>
          <w:p w14:paraId="09277A2D" w14:textId="77777777" w:rsidR="000C256B" w:rsidRDefault="000C256B" w:rsidP="000C256B">
            <w:pPr>
              <w:rPr>
                <w:bCs/>
              </w:rPr>
            </w:pPr>
            <w:r>
              <w:rPr>
                <w:bCs/>
              </w:rPr>
              <w:t>Thanksgiving Break-NO CLASS</w:t>
            </w:r>
          </w:p>
        </w:tc>
        <w:tc>
          <w:tcPr>
            <w:tcW w:w="2216" w:type="dxa"/>
          </w:tcPr>
          <w:p w14:paraId="4A86C5FF" w14:textId="77777777" w:rsidR="000C256B" w:rsidRDefault="000C256B" w:rsidP="000C256B">
            <w:pPr>
              <w:rPr>
                <w:bCs/>
              </w:rPr>
            </w:pPr>
          </w:p>
        </w:tc>
        <w:tc>
          <w:tcPr>
            <w:tcW w:w="3329" w:type="dxa"/>
          </w:tcPr>
          <w:p w14:paraId="2F66A393" w14:textId="77777777" w:rsidR="000C256B" w:rsidRDefault="000C256B" w:rsidP="000C256B">
            <w:pPr>
              <w:rPr>
                <w:bCs/>
              </w:rPr>
            </w:pPr>
          </w:p>
        </w:tc>
      </w:tr>
      <w:tr w:rsidR="000C256B" w:rsidRPr="00977825" w14:paraId="167728B1" w14:textId="77777777" w:rsidTr="00B12B68">
        <w:trPr>
          <w:trHeight w:val="800"/>
        </w:trPr>
        <w:tc>
          <w:tcPr>
            <w:tcW w:w="1799" w:type="dxa"/>
          </w:tcPr>
          <w:p w14:paraId="3E59FC9A" w14:textId="77777777" w:rsidR="000C256B" w:rsidRPr="00F526D2" w:rsidRDefault="000C256B" w:rsidP="000C256B">
            <w:pPr>
              <w:jc w:val="center"/>
              <w:rPr>
                <w:bCs/>
              </w:rPr>
            </w:pPr>
            <w:r w:rsidRPr="00F526D2">
              <w:rPr>
                <w:bCs/>
              </w:rPr>
              <w:t>Week 16</w:t>
            </w:r>
          </w:p>
          <w:p w14:paraId="1D3C78AA" w14:textId="183D90D8" w:rsidR="000C256B" w:rsidRPr="00977825" w:rsidRDefault="000C256B" w:rsidP="000C256B">
            <w:pPr>
              <w:jc w:val="center"/>
              <w:rPr>
                <w:bCs/>
              </w:rPr>
            </w:pPr>
            <w:r w:rsidRPr="00F526D2">
              <w:rPr>
                <w:bCs/>
              </w:rPr>
              <w:t>(</w:t>
            </w:r>
            <w:r w:rsidR="00B12B68">
              <w:rPr>
                <w:bCs/>
              </w:rPr>
              <w:t>12/2 – 12/8</w:t>
            </w:r>
            <w:r w:rsidRPr="00F526D2">
              <w:rPr>
                <w:bCs/>
              </w:rPr>
              <w:t xml:space="preserve">) </w:t>
            </w:r>
          </w:p>
        </w:tc>
        <w:tc>
          <w:tcPr>
            <w:tcW w:w="2911" w:type="dxa"/>
          </w:tcPr>
          <w:p w14:paraId="33EDC7A2" w14:textId="77777777" w:rsidR="000C256B" w:rsidRDefault="000C256B" w:rsidP="000C256B">
            <w:pPr>
              <w:rPr>
                <w:b/>
                <w:bCs/>
              </w:rPr>
            </w:pPr>
          </w:p>
          <w:p w14:paraId="44105C55" w14:textId="77777777" w:rsidR="000C256B" w:rsidRPr="00977825" w:rsidRDefault="000C256B" w:rsidP="000C256B">
            <w:pPr>
              <w:rPr>
                <w:bCs/>
              </w:rPr>
            </w:pPr>
            <w:r>
              <w:rPr>
                <w:b/>
                <w:bCs/>
              </w:rPr>
              <w:t xml:space="preserve">Final Exam </w:t>
            </w:r>
          </w:p>
          <w:p w14:paraId="42B2F17C" w14:textId="1804D1BC" w:rsidR="000C256B" w:rsidRPr="00977825" w:rsidRDefault="00657076" w:rsidP="000C256B">
            <w:pPr>
              <w:rPr>
                <w:bCs/>
              </w:rPr>
            </w:pPr>
            <w:r>
              <w:t>*</w:t>
            </w:r>
            <w:r w:rsidR="000C256B">
              <w:t xml:space="preserve">Exam </w:t>
            </w:r>
            <w:r w:rsidR="00B12B68">
              <w:t>will open 12/2 and close 12/8</w:t>
            </w:r>
            <w:r w:rsidR="000C256B">
              <w:t xml:space="preserve"> at 11:59 PM – you only have 3 hours to take the Exam</w:t>
            </w:r>
          </w:p>
        </w:tc>
        <w:tc>
          <w:tcPr>
            <w:tcW w:w="2216" w:type="dxa"/>
          </w:tcPr>
          <w:p w14:paraId="65E6FC42" w14:textId="77777777" w:rsidR="000C256B" w:rsidRPr="00977825" w:rsidRDefault="000C256B" w:rsidP="000C256B">
            <w:pPr>
              <w:rPr>
                <w:bCs/>
              </w:rPr>
            </w:pPr>
          </w:p>
        </w:tc>
        <w:tc>
          <w:tcPr>
            <w:tcW w:w="3329" w:type="dxa"/>
          </w:tcPr>
          <w:p w14:paraId="6968647D" w14:textId="60A5C3F4" w:rsidR="000C256B" w:rsidRPr="00977825" w:rsidRDefault="000C256B" w:rsidP="000C256B">
            <w:pPr>
              <w:rPr>
                <w:bCs/>
              </w:rPr>
            </w:pPr>
            <w:r>
              <w:rPr>
                <w:b/>
                <w:bCs/>
              </w:rPr>
              <w:t>The following</w:t>
            </w:r>
            <w:r w:rsidR="00B12B68">
              <w:rPr>
                <w:b/>
                <w:bCs/>
              </w:rPr>
              <w:t xml:space="preserve"> assignments are due Sunday 12/8</w:t>
            </w:r>
            <w:r>
              <w:rPr>
                <w:b/>
                <w:bCs/>
              </w:rPr>
              <w:t xml:space="preserve"> by 11:59 PM:  </w:t>
            </w:r>
          </w:p>
          <w:p w14:paraId="64E3FA8E" w14:textId="77777777" w:rsidR="000C256B" w:rsidRPr="0014218D" w:rsidRDefault="000C256B" w:rsidP="000C256B">
            <w:pPr>
              <w:pStyle w:val="ListParagraph"/>
              <w:numPr>
                <w:ilvl w:val="0"/>
                <w:numId w:val="23"/>
              </w:numPr>
              <w:rPr>
                <w:rFonts w:ascii="Times New Roman" w:hAnsi="Times New Roman" w:cs="Times New Roman"/>
                <w:bCs/>
                <w:sz w:val="24"/>
                <w:szCs w:val="24"/>
              </w:rPr>
            </w:pPr>
            <w:r w:rsidRPr="0001774C">
              <w:rPr>
                <w:rFonts w:ascii="Times New Roman" w:hAnsi="Times New Roman" w:cs="Times New Roman"/>
                <w:b/>
                <w:bCs/>
                <w:sz w:val="24"/>
                <w:szCs w:val="24"/>
              </w:rPr>
              <w:t xml:space="preserve">Final Exam </w:t>
            </w:r>
          </w:p>
          <w:p w14:paraId="1910100D" w14:textId="77777777" w:rsidR="0014218D" w:rsidRPr="0001774C" w:rsidRDefault="0014218D" w:rsidP="000C256B">
            <w:pPr>
              <w:pStyle w:val="ListParagraph"/>
              <w:numPr>
                <w:ilvl w:val="0"/>
                <w:numId w:val="23"/>
              </w:numPr>
              <w:rPr>
                <w:rFonts w:ascii="Times New Roman" w:hAnsi="Times New Roman" w:cs="Times New Roman"/>
                <w:bCs/>
                <w:sz w:val="24"/>
                <w:szCs w:val="24"/>
              </w:rPr>
            </w:pPr>
            <w:r>
              <w:rPr>
                <w:rFonts w:ascii="Times New Roman" w:hAnsi="Times New Roman" w:cs="Times New Roman"/>
                <w:b/>
                <w:sz w:val="24"/>
                <w:szCs w:val="24"/>
              </w:rPr>
              <w:t xml:space="preserve">Application of Theory Paper Due </w:t>
            </w:r>
          </w:p>
          <w:p w14:paraId="18447CDF" w14:textId="77777777" w:rsidR="000C256B" w:rsidRPr="0014218D" w:rsidRDefault="000C256B" w:rsidP="0014218D">
            <w:pPr>
              <w:pStyle w:val="ListParagraph"/>
              <w:numPr>
                <w:ilvl w:val="0"/>
                <w:numId w:val="23"/>
              </w:numPr>
              <w:rPr>
                <w:rFonts w:ascii="Times New Roman" w:hAnsi="Times New Roman" w:cs="Times New Roman"/>
                <w:bCs/>
                <w:sz w:val="24"/>
                <w:szCs w:val="24"/>
              </w:rPr>
            </w:pPr>
            <w:r w:rsidRPr="0001774C">
              <w:rPr>
                <w:rFonts w:ascii="Times New Roman" w:hAnsi="Times New Roman" w:cs="Times New Roman"/>
                <w:b/>
                <w:bCs/>
                <w:sz w:val="24"/>
                <w:szCs w:val="24"/>
              </w:rPr>
              <w:t>Theories Chart Due</w:t>
            </w:r>
          </w:p>
        </w:tc>
      </w:tr>
    </w:tbl>
    <w:p w14:paraId="7460D22F" w14:textId="77777777" w:rsidR="00E915E9" w:rsidRDefault="00E915E9" w:rsidP="009032FF">
      <w:pPr>
        <w:rPr>
          <w:b/>
          <w:bCs/>
        </w:rPr>
      </w:pPr>
    </w:p>
    <w:p w14:paraId="58470AF2" w14:textId="77777777" w:rsidR="0014218D" w:rsidRDefault="0014218D" w:rsidP="009032FF">
      <w:pPr>
        <w:rPr>
          <w:b/>
          <w:bCs/>
        </w:rPr>
      </w:pPr>
    </w:p>
    <w:p w14:paraId="387BDE06" w14:textId="77777777" w:rsidR="00CA03B3" w:rsidRDefault="00CA03B3" w:rsidP="009032FF">
      <w:pPr>
        <w:rPr>
          <w:b/>
          <w:bCs/>
        </w:rPr>
      </w:pPr>
    </w:p>
    <w:p w14:paraId="03016C8B" w14:textId="77777777" w:rsidR="00CA03B3" w:rsidRDefault="00CA03B3" w:rsidP="009032FF">
      <w:pPr>
        <w:rPr>
          <w:b/>
          <w:bCs/>
        </w:rPr>
      </w:pPr>
    </w:p>
    <w:p w14:paraId="68ADB43C" w14:textId="77777777" w:rsidR="009032FF" w:rsidRDefault="009032FF" w:rsidP="00E915E9">
      <w:pPr>
        <w:jc w:val="center"/>
        <w:rPr>
          <w:b/>
          <w:bCs/>
        </w:rPr>
      </w:pPr>
      <w:r w:rsidRPr="00977825">
        <w:rPr>
          <w:b/>
          <w:bCs/>
        </w:rPr>
        <w:t>Course Requirements &amp; Student Evaluation</w:t>
      </w:r>
    </w:p>
    <w:p w14:paraId="6AE8544A" w14:textId="77777777" w:rsidR="009032FF" w:rsidRDefault="009032FF" w:rsidP="009032FF">
      <w:pPr>
        <w:rPr>
          <w:b/>
          <w:bCs/>
        </w:rPr>
      </w:pPr>
    </w:p>
    <w:p w14:paraId="6DF67A57" w14:textId="77777777" w:rsidR="009032FF" w:rsidRDefault="009032FF" w:rsidP="009032FF">
      <w:pPr>
        <w:rPr>
          <w:bCs/>
        </w:rPr>
      </w:pPr>
      <w:r>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23C04555" w14:textId="77777777" w:rsidR="009032FF" w:rsidRPr="0000183E" w:rsidRDefault="009032FF" w:rsidP="009032FF"/>
    <w:p w14:paraId="22308CBF" w14:textId="77777777" w:rsidR="009032FF" w:rsidRDefault="009032FF" w:rsidP="009032FF">
      <w:r>
        <w:t xml:space="preserve">Students in this course are required to complete the specified course requirements. Student’s final evaluation is based on these components. </w:t>
      </w:r>
    </w:p>
    <w:p w14:paraId="5E596714" w14:textId="77777777" w:rsidR="009032FF" w:rsidRPr="00977825" w:rsidRDefault="009032FF" w:rsidP="00E915E9">
      <w:r w:rsidRPr="00977825">
        <w:tab/>
      </w:r>
      <w:r w:rsidRPr="00977825">
        <w:tab/>
      </w:r>
      <w:r w:rsidRPr="00977825">
        <w:tab/>
      </w:r>
    </w:p>
    <w:p w14:paraId="3842B19C" w14:textId="0BC894B6" w:rsidR="009032FF" w:rsidRPr="00977825" w:rsidRDefault="00657076" w:rsidP="00E915E9">
      <w:pPr>
        <w:numPr>
          <w:ilvl w:val="0"/>
          <w:numId w:val="1"/>
        </w:numPr>
      </w:pPr>
      <w:r>
        <w:t>Midterm Exam</w:t>
      </w:r>
      <w:r>
        <w:tab/>
      </w:r>
      <w:r>
        <w:tab/>
      </w:r>
      <w:r>
        <w:tab/>
      </w:r>
      <w:r>
        <w:tab/>
      </w:r>
      <w:r>
        <w:tab/>
      </w:r>
      <w:r>
        <w:tab/>
      </w:r>
      <w:r>
        <w:tab/>
      </w:r>
      <w:r>
        <w:tab/>
        <w:t>12.5</w:t>
      </w:r>
      <w:r w:rsidR="009032FF" w:rsidRPr="00977825">
        <w:t xml:space="preserve"> points</w:t>
      </w:r>
    </w:p>
    <w:p w14:paraId="507C57ED" w14:textId="70CEB7C9" w:rsidR="009032FF" w:rsidRDefault="00657076" w:rsidP="00E915E9">
      <w:pPr>
        <w:numPr>
          <w:ilvl w:val="0"/>
          <w:numId w:val="1"/>
        </w:numPr>
      </w:pPr>
      <w:r>
        <w:lastRenderedPageBreak/>
        <w:t>Final Exam</w:t>
      </w:r>
      <w:r>
        <w:tab/>
      </w:r>
      <w:r>
        <w:tab/>
      </w:r>
      <w:r>
        <w:tab/>
      </w:r>
      <w:r>
        <w:tab/>
      </w:r>
      <w:r>
        <w:tab/>
      </w:r>
      <w:r>
        <w:tab/>
      </w:r>
      <w:r>
        <w:tab/>
      </w:r>
      <w:r>
        <w:tab/>
      </w:r>
      <w:r>
        <w:tab/>
        <w:t>12.5</w:t>
      </w:r>
      <w:r w:rsidR="009032FF">
        <w:t xml:space="preserve"> points</w:t>
      </w:r>
    </w:p>
    <w:p w14:paraId="347FF60D" w14:textId="75F70D43" w:rsidR="00657076" w:rsidRDefault="001A34E7" w:rsidP="00E915E9">
      <w:pPr>
        <w:numPr>
          <w:ilvl w:val="0"/>
          <w:numId w:val="1"/>
        </w:numPr>
      </w:pPr>
      <w:r>
        <w:t>Class Activities</w:t>
      </w:r>
      <w:r w:rsidR="00657076">
        <w:tab/>
      </w:r>
      <w:r w:rsidR="00657076">
        <w:tab/>
      </w:r>
      <w:r w:rsidR="00657076">
        <w:tab/>
      </w:r>
      <w:r w:rsidR="00657076">
        <w:tab/>
      </w:r>
      <w:r w:rsidR="00657076">
        <w:tab/>
      </w:r>
      <w:r w:rsidR="00657076">
        <w:tab/>
      </w:r>
      <w:r w:rsidR="00657076">
        <w:tab/>
      </w:r>
      <w:r w:rsidR="00657076">
        <w:tab/>
        <w:t>25 points</w:t>
      </w:r>
    </w:p>
    <w:p w14:paraId="74653543" w14:textId="0F3662FB" w:rsidR="00657076" w:rsidRDefault="00BC7A2C" w:rsidP="00E915E9">
      <w:pPr>
        <w:numPr>
          <w:ilvl w:val="0"/>
          <w:numId w:val="1"/>
        </w:numPr>
      </w:pPr>
      <w:r>
        <w:t>Theory Application</w:t>
      </w:r>
      <w:r w:rsidR="009952D1">
        <w:t xml:space="preserve"> </w:t>
      </w:r>
      <w:r w:rsidR="002506FE">
        <w:t>Paper</w:t>
      </w:r>
      <w:r>
        <w:tab/>
      </w:r>
      <w:r w:rsidR="009032FF">
        <w:tab/>
      </w:r>
      <w:r w:rsidR="009032FF">
        <w:tab/>
      </w:r>
      <w:r w:rsidR="009032FF">
        <w:tab/>
      </w:r>
      <w:r w:rsidR="009032FF">
        <w:tab/>
      </w:r>
      <w:r w:rsidR="009032FF">
        <w:tab/>
      </w:r>
      <w:r w:rsidR="009032FF">
        <w:tab/>
      </w:r>
      <w:r w:rsidR="00657076">
        <w:t>30 points</w:t>
      </w:r>
    </w:p>
    <w:p w14:paraId="471C489E" w14:textId="69B93C54" w:rsidR="0049073A" w:rsidRDefault="0049073A" w:rsidP="00E915E9">
      <w:pPr>
        <w:numPr>
          <w:ilvl w:val="0"/>
          <w:numId w:val="1"/>
        </w:numPr>
      </w:pPr>
      <w:r w:rsidRPr="00977825">
        <w:t>Theory Chart</w:t>
      </w:r>
      <w:r w:rsidRPr="00977825">
        <w:tab/>
      </w:r>
      <w:r w:rsidRPr="00977825">
        <w:tab/>
      </w:r>
      <w:r w:rsidRPr="00977825">
        <w:tab/>
      </w:r>
      <w:r>
        <w:tab/>
      </w:r>
      <w:r>
        <w:tab/>
      </w:r>
      <w:r>
        <w:tab/>
      </w:r>
      <w:r w:rsidR="002506FE">
        <w:tab/>
      </w:r>
      <w:r>
        <w:tab/>
      </w:r>
      <w:r>
        <w:tab/>
      </w:r>
      <w:r w:rsidR="00E20F78">
        <w:t>20</w:t>
      </w:r>
      <w:r w:rsidRPr="00977825">
        <w:t xml:space="preserve"> points</w:t>
      </w:r>
      <w:r w:rsidRPr="00977825">
        <w:tab/>
      </w:r>
    </w:p>
    <w:p w14:paraId="231ABBE7" w14:textId="77777777" w:rsidR="002506FE" w:rsidRDefault="002506FE" w:rsidP="00381287"/>
    <w:p w14:paraId="53A752FA" w14:textId="46F58435" w:rsidR="002506FE" w:rsidRPr="00E915E9" w:rsidRDefault="00657076" w:rsidP="00E915E9">
      <w:pPr>
        <w:ind w:left="720"/>
      </w:pPr>
      <w:r>
        <w:tab/>
      </w:r>
      <w:r>
        <w:tab/>
      </w:r>
      <w:r>
        <w:tab/>
      </w:r>
      <w:r>
        <w:tab/>
      </w:r>
      <w:r>
        <w:tab/>
      </w:r>
      <w:r>
        <w:tab/>
      </w:r>
      <w:r>
        <w:tab/>
      </w:r>
      <w:r>
        <w:tab/>
      </w:r>
      <w:r>
        <w:tab/>
        <w:t>Total: 100</w:t>
      </w:r>
      <w:r w:rsidR="008E7D83">
        <w:t xml:space="preserve"> points</w:t>
      </w:r>
    </w:p>
    <w:p w14:paraId="5527144A" w14:textId="77777777" w:rsidR="009032FF" w:rsidRPr="00977825" w:rsidRDefault="009032FF" w:rsidP="009032FF">
      <w:pPr>
        <w:pStyle w:val="PlainText"/>
        <w:spacing w:before="0" w:beforeAutospacing="0" w:after="0" w:afterAutospacing="0"/>
      </w:pPr>
      <w:r w:rsidRPr="00977825">
        <w:rPr>
          <w:rFonts w:eastAsia="MS Mincho"/>
          <w:b/>
        </w:rPr>
        <w:t>Grading Scale</w:t>
      </w:r>
    </w:p>
    <w:p w14:paraId="5742420F" w14:textId="77777777" w:rsidR="009032FF" w:rsidRPr="00977825" w:rsidRDefault="009032FF" w:rsidP="009032FF">
      <w:pPr>
        <w:autoSpaceDE w:val="0"/>
        <w:autoSpaceDN w:val="0"/>
        <w:adjustRightInd w:val="0"/>
      </w:pPr>
    </w:p>
    <w:p w14:paraId="23ED17DC" w14:textId="436CA975" w:rsidR="009032FF" w:rsidRPr="00977825" w:rsidRDefault="00657076" w:rsidP="009032FF">
      <w:pPr>
        <w:autoSpaceDE w:val="0"/>
        <w:autoSpaceDN w:val="0"/>
        <w:adjustRightInd w:val="0"/>
      </w:pPr>
      <w:r>
        <w:t>A   90-100</w:t>
      </w:r>
      <w:r>
        <w:tab/>
      </w:r>
      <w:r>
        <w:tab/>
        <w:t xml:space="preserve">        </w:t>
      </w:r>
    </w:p>
    <w:p w14:paraId="59B927AA" w14:textId="3A22428C" w:rsidR="009032FF" w:rsidRPr="00977825" w:rsidRDefault="009032FF" w:rsidP="009032FF">
      <w:pPr>
        <w:autoSpaceDE w:val="0"/>
        <w:autoSpaceDN w:val="0"/>
        <w:adjustRightInd w:val="0"/>
      </w:pPr>
      <w:r>
        <w:t>B</w:t>
      </w:r>
      <w:r w:rsidRPr="00977825">
        <w:t xml:space="preserve">  </w:t>
      </w:r>
      <w:r>
        <w:t xml:space="preserve"> </w:t>
      </w:r>
      <w:r w:rsidRPr="00977825">
        <w:t>8</w:t>
      </w:r>
      <w:r w:rsidR="00657076">
        <w:t>0-89</w:t>
      </w:r>
      <w:r w:rsidR="00657076">
        <w:tab/>
      </w:r>
      <w:r w:rsidR="00657076">
        <w:tab/>
        <w:t xml:space="preserve">        </w:t>
      </w:r>
    </w:p>
    <w:p w14:paraId="2F338F4F" w14:textId="7A49CAFC" w:rsidR="009032FF" w:rsidRPr="00977825" w:rsidRDefault="009032FF" w:rsidP="009032FF">
      <w:pPr>
        <w:autoSpaceDE w:val="0"/>
        <w:autoSpaceDN w:val="0"/>
        <w:adjustRightInd w:val="0"/>
      </w:pPr>
      <w:r w:rsidRPr="00977825">
        <w:t>C   7</w:t>
      </w:r>
      <w:r w:rsidR="00657076">
        <w:t>0-79</w:t>
      </w:r>
      <w:r w:rsidR="00657076">
        <w:tab/>
      </w:r>
      <w:r w:rsidR="00657076">
        <w:tab/>
        <w:t xml:space="preserve">        </w:t>
      </w:r>
    </w:p>
    <w:p w14:paraId="680D8869" w14:textId="50C9298A" w:rsidR="009032FF" w:rsidRPr="00977825" w:rsidRDefault="009032FF" w:rsidP="009032FF">
      <w:pPr>
        <w:autoSpaceDE w:val="0"/>
        <w:autoSpaceDN w:val="0"/>
        <w:adjustRightInd w:val="0"/>
      </w:pPr>
      <w:r w:rsidRPr="00977825">
        <w:t>D   6</w:t>
      </w:r>
      <w:r>
        <w:t>0</w:t>
      </w:r>
      <w:r w:rsidRPr="00977825">
        <w:t>-6</w:t>
      </w:r>
      <w:r w:rsidR="00657076">
        <w:t>9</w:t>
      </w:r>
      <w:r>
        <w:tab/>
      </w:r>
      <w:r>
        <w:tab/>
        <w:t xml:space="preserve">        </w:t>
      </w:r>
    </w:p>
    <w:p w14:paraId="6A37259E" w14:textId="0B23334C" w:rsidR="00E915E9" w:rsidRDefault="009032FF" w:rsidP="00960C2D">
      <w:pPr>
        <w:autoSpaceDE w:val="0"/>
        <w:autoSpaceDN w:val="0"/>
        <w:adjustRightInd w:val="0"/>
      </w:pPr>
      <w:r w:rsidRPr="00977825">
        <w:t xml:space="preserve">F   </w:t>
      </w:r>
      <w:r w:rsidR="00657076">
        <w:t>Below 60</w:t>
      </w:r>
    </w:p>
    <w:p w14:paraId="60AB19CE" w14:textId="77777777" w:rsidR="00700744" w:rsidRPr="00960C2D" w:rsidRDefault="00700744" w:rsidP="00960C2D">
      <w:pPr>
        <w:autoSpaceDE w:val="0"/>
        <w:autoSpaceDN w:val="0"/>
        <w:adjustRightInd w:val="0"/>
      </w:pPr>
    </w:p>
    <w:p w14:paraId="5DFDA29A" w14:textId="77777777" w:rsidR="00960C2D" w:rsidRDefault="00960C2D" w:rsidP="009032FF">
      <w:pPr>
        <w:spacing w:before="100" w:beforeAutospacing="1" w:after="100" w:afterAutospacing="1"/>
        <w:contextualSpacing/>
        <w:rPr>
          <w:b/>
          <w:u w:val="single"/>
        </w:rPr>
      </w:pPr>
    </w:p>
    <w:p w14:paraId="6653DAE4" w14:textId="1FC05A4F" w:rsidR="00960C2D" w:rsidRDefault="00657076" w:rsidP="00960C2D">
      <w:pPr>
        <w:rPr>
          <w:b/>
          <w:bCs/>
          <w:u w:val="single"/>
        </w:rPr>
      </w:pPr>
      <w:r>
        <w:rPr>
          <w:b/>
          <w:u w:val="single"/>
        </w:rPr>
        <w:t>1. &amp; 2</w:t>
      </w:r>
      <w:r w:rsidR="00960C2D" w:rsidRPr="00BE10EE">
        <w:rPr>
          <w:b/>
          <w:u w:val="single"/>
        </w:rPr>
        <w:t>.</w:t>
      </w:r>
      <w:r w:rsidR="00960C2D">
        <w:rPr>
          <w:u w:val="single"/>
        </w:rPr>
        <w:t xml:space="preserve"> </w:t>
      </w:r>
      <w:r w:rsidR="00960C2D" w:rsidRPr="00977825">
        <w:rPr>
          <w:u w:val="single"/>
        </w:rPr>
        <w:t xml:space="preserve"> </w:t>
      </w:r>
      <w:r>
        <w:rPr>
          <w:b/>
          <w:bCs/>
          <w:u w:val="single"/>
        </w:rPr>
        <w:t>Midterm Exam (12.5</w:t>
      </w:r>
      <w:r w:rsidR="00960C2D" w:rsidRPr="00977825">
        <w:rPr>
          <w:b/>
          <w:bCs/>
          <w:u w:val="single"/>
        </w:rPr>
        <w:t xml:space="preserve"> points</w:t>
      </w:r>
      <w:r w:rsidR="00960C2D">
        <w:rPr>
          <w:b/>
          <w:bCs/>
          <w:u w:val="single"/>
        </w:rPr>
        <w:t>; October</w:t>
      </w:r>
      <w:r w:rsidR="00E20F78">
        <w:rPr>
          <w:b/>
          <w:bCs/>
          <w:u w:val="single"/>
        </w:rPr>
        <w:t xml:space="preserve"> </w:t>
      </w:r>
      <w:r w:rsidR="00B12B68">
        <w:rPr>
          <w:b/>
          <w:bCs/>
          <w:u w:val="single"/>
        </w:rPr>
        <w:t>13</w:t>
      </w:r>
      <w:r w:rsidR="00B12B68" w:rsidRPr="00B12B68">
        <w:rPr>
          <w:b/>
          <w:bCs/>
          <w:u w:val="single"/>
          <w:vertAlign w:val="superscript"/>
        </w:rPr>
        <w:t>th</w:t>
      </w:r>
      <w:r w:rsidR="00B12B68">
        <w:rPr>
          <w:b/>
          <w:bCs/>
          <w:u w:val="single"/>
        </w:rPr>
        <w:t xml:space="preserve"> </w:t>
      </w:r>
      <w:r w:rsidR="00700744">
        <w:rPr>
          <w:b/>
          <w:bCs/>
          <w:u w:val="single"/>
        </w:rPr>
        <w:t>by 11:59 PM</w:t>
      </w:r>
      <w:r>
        <w:rPr>
          <w:b/>
          <w:bCs/>
          <w:u w:val="single"/>
        </w:rPr>
        <w:t>) and Final Exam (12.5</w:t>
      </w:r>
      <w:r w:rsidR="00960C2D" w:rsidRPr="00977825">
        <w:rPr>
          <w:b/>
          <w:bCs/>
          <w:u w:val="single"/>
        </w:rPr>
        <w:t xml:space="preserve"> points</w:t>
      </w:r>
      <w:r w:rsidR="00960C2D">
        <w:rPr>
          <w:b/>
          <w:bCs/>
          <w:u w:val="single"/>
        </w:rPr>
        <w:t>; December</w:t>
      </w:r>
      <w:r w:rsidR="00960C2D" w:rsidRPr="00794888">
        <w:rPr>
          <w:b/>
          <w:bCs/>
          <w:u w:val="single"/>
        </w:rPr>
        <w:t xml:space="preserve"> </w:t>
      </w:r>
      <w:r w:rsidR="00B12B68">
        <w:rPr>
          <w:b/>
          <w:bCs/>
          <w:u w:val="single"/>
        </w:rPr>
        <w:t>8th</w:t>
      </w:r>
      <w:r w:rsidR="00700744">
        <w:rPr>
          <w:b/>
          <w:bCs/>
          <w:u w:val="single"/>
        </w:rPr>
        <w:t xml:space="preserve"> by 11:59 PM</w:t>
      </w:r>
      <w:r w:rsidR="00960C2D" w:rsidRPr="00977825">
        <w:rPr>
          <w:b/>
          <w:bCs/>
          <w:u w:val="single"/>
        </w:rPr>
        <w:t>):</w:t>
      </w:r>
    </w:p>
    <w:p w14:paraId="61021E9D" w14:textId="77777777" w:rsidR="007C0094" w:rsidRPr="00111543" w:rsidRDefault="007C0094" w:rsidP="007C0094">
      <w:pPr>
        <w:jc w:val="center"/>
        <w:rPr>
          <w:sz w:val="22"/>
          <w:szCs w:val="22"/>
        </w:rPr>
      </w:pPr>
      <w:r w:rsidRPr="00111543">
        <w:rPr>
          <w:sz w:val="22"/>
          <w:szCs w:val="22"/>
        </w:rPr>
        <w:t>(CACREP Standards addressed in Midterm: Section</w:t>
      </w:r>
      <w:r>
        <w:rPr>
          <w:sz w:val="22"/>
          <w:szCs w:val="22"/>
        </w:rPr>
        <w:t>s</w:t>
      </w:r>
      <w:r w:rsidRPr="00111543">
        <w:rPr>
          <w:sz w:val="22"/>
          <w:szCs w:val="22"/>
        </w:rPr>
        <w:t xml:space="preserve"> </w:t>
      </w:r>
      <w:proofErr w:type="gramStart"/>
      <w:r>
        <w:rPr>
          <w:sz w:val="22"/>
          <w:szCs w:val="22"/>
        </w:rPr>
        <w:t>3.A.</w:t>
      </w:r>
      <w:proofErr w:type="gramEnd"/>
      <w:r>
        <w:rPr>
          <w:sz w:val="22"/>
          <w:szCs w:val="22"/>
        </w:rPr>
        <w:t>4., 3.E.1., 3.E.8., and 3.E.9.)</w:t>
      </w:r>
    </w:p>
    <w:p w14:paraId="295D46CD" w14:textId="77777777" w:rsidR="007C0094" w:rsidRPr="00111543" w:rsidRDefault="007C0094" w:rsidP="007C0094">
      <w:pPr>
        <w:tabs>
          <w:tab w:val="left" w:pos="5087"/>
        </w:tabs>
        <w:jc w:val="center"/>
        <w:rPr>
          <w:sz w:val="22"/>
          <w:szCs w:val="22"/>
        </w:rPr>
      </w:pPr>
      <w:r w:rsidRPr="00111543">
        <w:rPr>
          <w:sz w:val="22"/>
          <w:szCs w:val="22"/>
        </w:rPr>
        <w:t>(CACREP Standards a</w:t>
      </w:r>
      <w:r>
        <w:rPr>
          <w:sz w:val="22"/>
          <w:szCs w:val="22"/>
        </w:rPr>
        <w:t>ddressed in Final Exam: Sections</w:t>
      </w:r>
      <w:r w:rsidRPr="00111543">
        <w:rPr>
          <w:sz w:val="22"/>
          <w:szCs w:val="22"/>
        </w:rPr>
        <w:t xml:space="preserve"> </w:t>
      </w:r>
      <w:proofErr w:type="gramStart"/>
      <w:r>
        <w:rPr>
          <w:sz w:val="22"/>
          <w:szCs w:val="22"/>
        </w:rPr>
        <w:t>3.A.</w:t>
      </w:r>
      <w:proofErr w:type="gramEnd"/>
      <w:r>
        <w:rPr>
          <w:sz w:val="22"/>
          <w:szCs w:val="22"/>
        </w:rPr>
        <w:t>4., 3.E.1., 3.E.3., 3.E.8., and 3.E.9)</w:t>
      </w:r>
    </w:p>
    <w:p w14:paraId="29940E3C" w14:textId="77777777" w:rsidR="00960C2D" w:rsidRPr="00111543" w:rsidRDefault="00960C2D" w:rsidP="00111543">
      <w:pPr>
        <w:tabs>
          <w:tab w:val="left" w:pos="5087"/>
        </w:tabs>
        <w:jc w:val="center"/>
        <w:rPr>
          <w:sz w:val="22"/>
          <w:szCs w:val="22"/>
        </w:rPr>
      </w:pPr>
    </w:p>
    <w:p w14:paraId="2FF2CFE4" w14:textId="77777777" w:rsidR="001C51C3" w:rsidRDefault="00960C2D" w:rsidP="00EB18F6">
      <w:pPr>
        <w:rPr>
          <w:color w:val="000000" w:themeColor="text1"/>
          <w:shd w:val="clear" w:color="auto" w:fill="FFFFFF"/>
        </w:rPr>
      </w:pPr>
      <w:r w:rsidRPr="00977825">
        <w:t>Each of the exams will consist of multiple-choice</w:t>
      </w:r>
      <w:r>
        <w:t xml:space="preserve"> and</w:t>
      </w:r>
      <w:r w:rsidRPr="00977825">
        <w:t xml:space="preserve"> short answer questions drawn from class and assigned readings. The midt</w:t>
      </w:r>
      <w:r>
        <w:t>erm exam will cover chapters 2-8</w:t>
      </w:r>
      <w:r w:rsidRPr="00977825">
        <w:t xml:space="preserve">; the </w:t>
      </w:r>
      <w:r>
        <w:t>final exam will cover chapters 9</w:t>
      </w:r>
      <w:r w:rsidRPr="00977825">
        <w:t xml:space="preserve">-15, and </w:t>
      </w:r>
      <w:r w:rsidRPr="00A05F60">
        <w:t>ACA Advocacy Competencies</w:t>
      </w:r>
      <w:r w:rsidRPr="00977825">
        <w:t>.  You will be allotted 3 h</w:t>
      </w:r>
      <w:r w:rsidR="00C21E9A">
        <w:t>our</w:t>
      </w:r>
      <w:r w:rsidRPr="00977825">
        <w:t>s only for each exam</w:t>
      </w:r>
      <w:r>
        <w:t>.</w:t>
      </w:r>
      <w:r w:rsidR="00EB18F6" w:rsidRPr="00EB18F6">
        <w:rPr>
          <w:rFonts w:ascii="Calibri" w:hAnsi="Calibri"/>
          <w:color w:val="201F1E"/>
          <w:sz w:val="22"/>
          <w:szCs w:val="22"/>
          <w:shd w:val="clear" w:color="auto" w:fill="FFFFFF"/>
        </w:rPr>
        <w:t xml:space="preserve"> </w:t>
      </w:r>
      <w:r w:rsidR="00EB18F6" w:rsidRPr="00263BBE">
        <w:rPr>
          <w:b/>
          <w:bCs/>
          <w:color w:val="000000" w:themeColor="text1"/>
          <w:u w:val="single"/>
          <w:shd w:val="clear" w:color="auto" w:fill="FFFFFF"/>
        </w:rPr>
        <w:t xml:space="preserve">Examinations will we administered electronically via canvas </w:t>
      </w:r>
      <w:r w:rsidR="00263BBE" w:rsidRPr="00263BBE">
        <w:rPr>
          <w:b/>
          <w:bCs/>
          <w:color w:val="000000" w:themeColor="text1"/>
          <w:u w:val="single"/>
          <w:shd w:val="clear" w:color="auto" w:fill="FFFFFF"/>
        </w:rPr>
        <w:t xml:space="preserve">using </w:t>
      </w:r>
      <w:proofErr w:type="spellStart"/>
      <w:r w:rsidR="00263BBE" w:rsidRPr="00263BBE">
        <w:rPr>
          <w:b/>
          <w:bCs/>
          <w:color w:val="000000" w:themeColor="text1"/>
          <w:u w:val="single"/>
          <w:shd w:val="clear" w:color="auto" w:fill="FFFFFF"/>
        </w:rPr>
        <w:t>HonorLock</w:t>
      </w:r>
      <w:proofErr w:type="spellEnd"/>
      <w:r w:rsidR="00263BBE" w:rsidRPr="00263BBE">
        <w:rPr>
          <w:b/>
          <w:bCs/>
          <w:color w:val="000000" w:themeColor="text1"/>
          <w:u w:val="single"/>
          <w:shd w:val="clear" w:color="auto" w:fill="FFFFFF"/>
        </w:rPr>
        <w:t xml:space="preserve"> </w:t>
      </w:r>
      <w:r w:rsidR="00EB18F6" w:rsidRPr="00263BBE">
        <w:rPr>
          <w:b/>
          <w:bCs/>
          <w:color w:val="000000" w:themeColor="text1"/>
          <w:u w:val="single"/>
          <w:shd w:val="clear" w:color="auto" w:fill="FFFFFF"/>
        </w:rPr>
        <w:t xml:space="preserve">for all students. </w:t>
      </w:r>
      <w:proofErr w:type="spellStart"/>
      <w:r w:rsidR="007F2242">
        <w:rPr>
          <w:color w:val="000000" w:themeColor="text1"/>
          <w:u w:val="single"/>
          <w:shd w:val="clear" w:color="auto" w:fill="FFFFFF"/>
        </w:rPr>
        <w:t>HonorLock</w:t>
      </w:r>
      <w:proofErr w:type="spellEnd"/>
      <w:r w:rsidR="007F2242">
        <w:rPr>
          <w:color w:val="000000" w:themeColor="text1"/>
          <w:u w:val="single"/>
          <w:shd w:val="clear" w:color="auto" w:fill="FFFFFF"/>
        </w:rPr>
        <w:t xml:space="preserve"> requires the use of Google Chrome. </w:t>
      </w:r>
      <w:r w:rsidR="00EB18F6" w:rsidRPr="00EB18F6">
        <w:rPr>
          <w:color w:val="000000" w:themeColor="text1"/>
          <w:shd w:val="clear" w:color="auto" w:fill="FFFFFF"/>
        </w:rPr>
        <w:t xml:space="preserve">All examinations must be submitted by </w:t>
      </w:r>
      <w:r w:rsidR="001C51C3">
        <w:rPr>
          <w:color w:val="000000" w:themeColor="text1"/>
          <w:shd w:val="clear" w:color="auto" w:fill="FFFFFF"/>
        </w:rPr>
        <w:t>11:59 PM on the day that it is due.</w:t>
      </w:r>
    </w:p>
    <w:p w14:paraId="09B6E849" w14:textId="2E3C1042" w:rsidR="0036775D" w:rsidRPr="00657076" w:rsidRDefault="00EB18F6" w:rsidP="00657076">
      <w:pPr>
        <w:rPr>
          <w:color w:val="000000" w:themeColor="text1"/>
        </w:rPr>
      </w:pPr>
      <w:r w:rsidRPr="00EB18F6">
        <w:rPr>
          <w:color w:val="000000" w:themeColor="text1"/>
          <w:shd w:val="clear" w:color="auto" w:fill="FFFFFF"/>
        </w:rPr>
        <w:t xml:space="preserve"> </w:t>
      </w:r>
    </w:p>
    <w:p w14:paraId="48F9E733" w14:textId="3EE681C6" w:rsidR="0036775D" w:rsidRPr="00657076" w:rsidRDefault="00657076" w:rsidP="00960C2D">
      <w:pPr>
        <w:autoSpaceDE w:val="0"/>
        <w:autoSpaceDN w:val="0"/>
        <w:adjustRightInd w:val="0"/>
        <w:rPr>
          <w:b/>
          <w:u w:val="single"/>
        </w:rPr>
      </w:pPr>
      <w:r w:rsidRPr="00657076">
        <w:rPr>
          <w:b/>
          <w:u w:val="single"/>
        </w:rPr>
        <w:t xml:space="preserve">3. </w:t>
      </w:r>
      <w:r w:rsidR="001B458F">
        <w:rPr>
          <w:b/>
          <w:u w:val="single"/>
        </w:rPr>
        <w:t>Class Activities</w:t>
      </w:r>
      <w:r w:rsidRPr="00657076">
        <w:rPr>
          <w:b/>
          <w:u w:val="single"/>
        </w:rPr>
        <w:t xml:space="preserve"> (25 total points):</w:t>
      </w:r>
    </w:p>
    <w:p w14:paraId="5D795631" w14:textId="77777777" w:rsidR="00657076" w:rsidRDefault="00657076" w:rsidP="00960C2D">
      <w:pPr>
        <w:autoSpaceDE w:val="0"/>
        <w:autoSpaceDN w:val="0"/>
        <w:adjustRightInd w:val="0"/>
        <w:rPr>
          <w:b/>
        </w:rPr>
      </w:pPr>
    </w:p>
    <w:p w14:paraId="12EC9050" w14:textId="665FD6EC" w:rsidR="00657076" w:rsidRPr="00657076" w:rsidRDefault="001B458F" w:rsidP="00960C2D">
      <w:pPr>
        <w:autoSpaceDE w:val="0"/>
        <w:autoSpaceDN w:val="0"/>
        <w:adjustRightInd w:val="0"/>
      </w:pPr>
      <w:r>
        <w:t>During class time, we will have time to apply these theories in various ways as well as dive deeper into the constructs.</w:t>
      </w:r>
      <w:r w:rsidR="00657076">
        <w:t xml:space="preserve"> </w:t>
      </w:r>
      <w:r>
        <w:t xml:space="preserve">You will be graded on your participation in these activities. </w:t>
      </w:r>
      <w:r w:rsidR="00657076">
        <w:t>These are 5 points each – you will have 6 opportunities, but only 5 will count toward your final grade. This means your l</w:t>
      </w:r>
      <w:r>
        <w:t>owest may be dropped or skipped with no grade penalty.</w:t>
      </w:r>
      <w:r w:rsidR="00657076">
        <w:t xml:space="preserve"> More info about these </w:t>
      </w:r>
      <w:proofErr w:type="gramStart"/>
      <w:r>
        <w:t>will  be</w:t>
      </w:r>
      <w:proofErr w:type="gramEnd"/>
      <w:r>
        <w:t xml:space="preserve"> given during class time.</w:t>
      </w:r>
    </w:p>
    <w:p w14:paraId="405DD39E" w14:textId="77777777" w:rsidR="00657076" w:rsidRPr="00FF446F" w:rsidRDefault="00657076" w:rsidP="00960C2D">
      <w:pPr>
        <w:autoSpaceDE w:val="0"/>
        <w:autoSpaceDN w:val="0"/>
        <w:adjustRightInd w:val="0"/>
      </w:pPr>
    </w:p>
    <w:p w14:paraId="36276F96" w14:textId="68961AD8" w:rsidR="00960C2D" w:rsidRDefault="00657076" w:rsidP="00960C2D">
      <w:pPr>
        <w:ind w:firstLine="1"/>
        <w:rPr>
          <w:b/>
          <w:bCs/>
          <w:u w:val="single"/>
        </w:rPr>
      </w:pPr>
      <w:r>
        <w:rPr>
          <w:b/>
          <w:bCs/>
          <w:u w:val="single"/>
        </w:rPr>
        <w:t>4</w:t>
      </w:r>
      <w:r w:rsidR="00960C2D" w:rsidRPr="00E457C6">
        <w:rPr>
          <w:b/>
          <w:bCs/>
          <w:u w:val="single"/>
        </w:rPr>
        <w:t>.  Application of a Theory (</w:t>
      </w:r>
      <w:r w:rsidR="00A608A7">
        <w:rPr>
          <w:b/>
          <w:bCs/>
          <w:u w:val="single"/>
        </w:rPr>
        <w:t>D</w:t>
      </w:r>
      <w:r w:rsidR="00960C2D" w:rsidRPr="00E457C6">
        <w:rPr>
          <w:b/>
          <w:bCs/>
          <w:u w:val="single"/>
        </w:rPr>
        <w:t xml:space="preserve">ue </w:t>
      </w:r>
      <w:r>
        <w:rPr>
          <w:b/>
          <w:bCs/>
          <w:u w:val="single"/>
        </w:rPr>
        <w:t>Sunday</w:t>
      </w:r>
      <w:r w:rsidR="00E457C6">
        <w:rPr>
          <w:b/>
          <w:bCs/>
          <w:u w:val="single"/>
        </w:rPr>
        <w:t xml:space="preserve"> </w:t>
      </w:r>
      <w:r w:rsidR="00A608A7">
        <w:rPr>
          <w:b/>
          <w:bCs/>
          <w:u w:val="single"/>
        </w:rPr>
        <w:t xml:space="preserve">December </w:t>
      </w:r>
      <w:r>
        <w:rPr>
          <w:b/>
          <w:bCs/>
          <w:u w:val="single"/>
        </w:rPr>
        <w:t>3rd</w:t>
      </w:r>
      <w:r w:rsidR="00E457C6">
        <w:rPr>
          <w:b/>
          <w:bCs/>
          <w:u w:val="single"/>
        </w:rPr>
        <w:t xml:space="preserve"> by 11:59 PM</w:t>
      </w:r>
      <w:r w:rsidR="007C0094">
        <w:rPr>
          <w:b/>
          <w:bCs/>
          <w:u w:val="single"/>
        </w:rPr>
        <w:t>) (3</w:t>
      </w:r>
      <w:r w:rsidR="00960C2D" w:rsidRPr="00E457C6">
        <w:rPr>
          <w:b/>
          <w:bCs/>
          <w:u w:val="single"/>
        </w:rPr>
        <w:t>0 points):</w:t>
      </w:r>
    </w:p>
    <w:p w14:paraId="2787029B" w14:textId="1D439E0D" w:rsidR="00960C2D" w:rsidRDefault="007C0094" w:rsidP="00960C2D">
      <w:pPr>
        <w:ind w:firstLine="1"/>
        <w:rPr>
          <w:sz w:val="22"/>
          <w:szCs w:val="22"/>
        </w:rPr>
      </w:pPr>
      <w:r>
        <w:rPr>
          <w:bCs/>
          <w:sz w:val="22"/>
          <w:szCs w:val="22"/>
        </w:rPr>
        <w:tab/>
      </w:r>
      <w:r w:rsidRPr="00111543">
        <w:rPr>
          <w:bCs/>
          <w:sz w:val="22"/>
          <w:szCs w:val="22"/>
        </w:rPr>
        <w:t xml:space="preserve">(CACREP Standards </w:t>
      </w:r>
      <w:r>
        <w:rPr>
          <w:bCs/>
          <w:sz w:val="22"/>
          <w:szCs w:val="22"/>
        </w:rPr>
        <w:t xml:space="preserve">addressed in final paper: </w:t>
      </w:r>
      <w:r>
        <w:rPr>
          <w:sz w:val="22"/>
          <w:szCs w:val="22"/>
        </w:rPr>
        <w:t>Sections</w:t>
      </w:r>
      <w:r w:rsidRPr="00111543">
        <w:rPr>
          <w:sz w:val="22"/>
          <w:szCs w:val="22"/>
        </w:rPr>
        <w:t xml:space="preserve"> </w:t>
      </w:r>
      <w:proofErr w:type="gramStart"/>
      <w:r>
        <w:rPr>
          <w:sz w:val="22"/>
          <w:szCs w:val="22"/>
        </w:rPr>
        <w:t>3.A.</w:t>
      </w:r>
      <w:proofErr w:type="gramEnd"/>
      <w:r>
        <w:rPr>
          <w:sz w:val="22"/>
          <w:szCs w:val="22"/>
        </w:rPr>
        <w:t>4., 3.E.1., 3.E.3., and 3.E.8.)</w:t>
      </w:r>
    </w:p>
    <w:p w14:paraId="4A5AED04" w14:textId="77777777" w:rsidR="007C0094" w:rsidRPr="00B82EE2" w:rsidRDefault="007C0094" w:rsidP="00960C2D">
      <w:pPr>
        <w:ind w:firstLine="1"/>
        <w:rPr>
          <w:bCs/>
        </w:rPr>
      </w:pPr>
    </w:p>
    <w:p w14:paraId="017BBB45" w14:textId="77777777" w:rsidR="007473F0" w:rsidRPr="005E2559" w:rsidRDefault="00960C2D" w:rsidP="00960C2D">
      <w:pPr>
        <w:autoSpaceDE w:val="0"/>
        <w:autoSpaceDN w:val="0"/>
        <w:adjustRightInd w:val="0"/>
        <w:rPr>
          <w:rFonts w:eastAsia="MS Mincho"/>
          <w:color w:val="000000"/>
        </w:rPr>
      </w:pPr>
      <w:r w:rsidRPr="00977825">
        <w:rPr>
          <w:rFonts w:eastAsia="MS Mincho"/>
          <w:color w:val="000000"/>
        </w:rPr>
        <w:t xml:space="preserve">Students will </w:t>
      </w:r>
      <w:r w:rsidR="00263BBE">
        <w:rPr>
          <w:rFonts w:eastAsia="MS Mincho"/>
          <w:color w:val="000000"/>
        </w:rPr>
        <w:t xml:space="preserve">identify a counseling theory from those discussed in the course that they feel aligns </w:t>
      </w:r>
      <w:r w:rsidR="00263BBE" w:rsidRPr="005E2559">
        <w:rPr>
          <w:rFonts w:eastAsia="MS Mincho"/>
          <w:color w:val="000000"/>
        </w:rPr>
        <w:t xml:space="preserve">with their approach to counseling. Students will </w:t>
      </w:r>
      <w:r w:rsidR="007473F0" w:rsidRPr="005E2559">
        <w:rPr>
          <w:rFonts w:eastAsia="MS Mincho"/>
          <w:color w:val="000000"/>
        </w:rPr>
        <w:t>have the opportunity to be active participants in their learning process and</w:t>
      </w:r>
      <w:r w:rsidR="00263BBE" w:rsidRPr="005E2559">
        <w:rPr>
          <w:rFonts w:eastAsia="MS Mincho"/>
          <w:color w:val="000000"/>
        </w:rPr>
        <w:t xml:space="preserve"> write a paper </w:t>
      </w:r>
      <w:r w:rsidR="007473F0" w:rsidRPr="005E2559">
        <w:t xml:space="preserve">deepening their understanding of the </w:t>
      </w:r>
      <w:r w:rsidR="007473F0" w:rsidRPr="005E2559">
        <w:rPr>
          <w:u w:val="single"/>
        </w:rPr>
        <w:t>application</w:t>
      </w:r>
      <w:r w:rsidR="007473F0" w:rsidRPr="005E2559">
        <w:t xml:space="preserve"> of a theory being examined. This paper will be </w:t>
      </w:r>
      <w:r w:rsidR="007473F0" w:rsidRPr="005E2559">
        <w:rPr>
          <w:b/>
          <w:bCs/>
        </w:rPr>
        <w:t>no more than</w:t>
      </w:r>
      <w:r w:rsidR="00E457C6">
        <w:rPr>
          <w:b/>
          <w:bCs/>
        </w:rPr>
        <w:t xml:space="preserve"> 8</w:t>
      </w:r>
      <w:r w:rsidR="007473F0" w:rsidRPr="005E2559">
        <w:rPr>
          <w:b/>
          <w:bCs/>
        </w:rPr>
        <w:t xml:space="preserve"> pages in length</w:t>
      </w:r>
      <w:r w:rsidR="007473F0" w:rsidRPr="005E2559">
        <w:t xml:space="preserve"> (excluding the title page, abstract, and reference pages)</w:t>
      </w:r>
      <w:r w:rsidR="00E457C6">
        <w:t xml:space="preserve"> while there is no minimum please be sure that you have covered all the required components of the paper listed below</w:t>
      </w:r>
      <w:r w:rsidR="007473F0" w:rsidRPr="005E2559">
        <w:t xml:space="preserve">. The paper </w:t>
      </w:r>
      <w:r w:rsidR="007473F0" w:rsidRPr="005E2559">
        <w:rPr>
          <w:u w:val="single"/>
        </w:rPr>
        <w:t>must</w:t>
      </w:r>
      <w:r w:rsidR="007473F0" w:rsidRPr="005E2559">
        <w:t xml:space="preserve"> adhere to APA Style guidelines </w:t>
      </w:r>
      <w:r w:rsidR="00D62995" w:rsidRPr="005E2559">
        <w:t>(12</w:t>
      </w:r>
      <w:r w:rsidR="00A608A7">
        <w:t>-</w:t>
      </w:r>
      <w:r w:rsidR="00D62995" w:rsidRPr="005E2559">
        <w:t xml:space="preserve">point font, Times New Roman, 1 inch margins, etc.) </w:t>
      </w:r>
      <w:r w:rsidR="007473F0" w:rsidRPr="005E2559">
        <w:t>using additional scholarly sources (</w:t>
      </w:r>
      <w:proofErr w:type="spellStart"/>
      <w:r w:rsidR="007473F0" w:rsidRPr="005E2559">
        <w:t>e.g</w:t>
      </w:r>
      <w:proofErr w:type="spellEnd"/>
      <w:r w:rsidR="007473F0" w:rsidRPr="005E2559">
        <w:t xml:space="preserve"> books, scholarly articles, etc.). Please use the headings provided to structure your paper</w:t>
      </w:r>
      <w:r w:rsidR="005E2559" w:rsidRPr="005E2559">
        <w:t xml:space="preserve"> and address the following questions</w:t>
      </w:r>
      <w:r w:rsidR="007473F0" w:rsidRPr="005E2559">
        <w:t xml:space="preserve">. </w:t>
      </w:r>
    </w:p>
    <w:p w14:paraId="02CBFA12" w14:textId="77777777" w:rsidR="007473F0" w:rsidRPr="005E2559" w:rsidRDefault="005E2559" w:rsidP="005E2559">
      <w:pPr>
        <w:pStyle w:val="ListParagraph"/>
        <w:numPr>
          <w:ilvl w:val="0"/>
          <w:numId w:val="25"/>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i/>
          <w:iCs/>
          <w:color w:val="000000"/>
          <w:sz w:val="24"/>
          <w:szCs w:val="24"/>
        </w:rPr>
        <w:lastRenderedPageBreak/>
        <w:t xml:space="preserve">Title Page </w:t>
      </w:r>
      <w:r w:rsidRPr="005E2559">
        <w:rPr>
          <w:rFonts w:ascii="Times New Roman" w:eastAsia="MS Mincho" w:hAnsi="Times New Roman" w:cs="Times New Roman"/>
          <w:color w:val="000000"/>
          <w:sz w:val="24"/>
          <w:szCs w:val="24"/>
        </w:rPr>
        <w:t xml:space="preserve">(Separate page) </w:t>
      </w:r>
    </w:p>
    <w:p w14:paraId="66453A43" w14:textId="77777777" w:rsidR="005E2559" w:rsidRPr="005E2559" w:rsidRDefault="005E2559" w:rsidP="005E2559">
      <w:pPr>
        <w:pStyle w:val="ListParagraph"/>
        <w:numPr>
          <w:ilvl w:val="0"/>
          <w:numId w:val="25"/>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i/>
          <w:iCs/>
          <w:color w:val="000000"/>
          <w:sz w:val="24"/>
          <w:szCs w:val="24"/>
        </w:rPr>
        <w:t>Introduction</w:t>
      </w:r>
    </w:p>
    <w:p w14:paraId="08D90ABF" w14:textId="77777777" w:rsidR="005E2559" w:rsidRPr="005E2559"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color w:val="000000"/>
          <w:sz w:val="24"/>
          <w:szCs w:val="24"/>
        </w:rPr>
        <w:t xml:space="preserve">Provide a short (1-2 paragraph) overview of what your paper will cover </w:t>
      </w:r>
    </w:p>
    <w:p w14:paraId="097E09EC" w14:textId="77777777" w:rsidR="005E2559" w:rsidRPr="005E2559" w:rsidRDefault="005E2559" w:rsidP="005E2559">
      <w:pPr>
        <w:pStyle w:val="ListParagraph"/>
        <w:numPr>
          <w:ilvl w:val="0"/>
          <w:numId w:val="25"/>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i/>
          <w:iCs/>
          <w:color w:val="000000"/>
          <w:sz w:val="24"/>
          <w:szCs w:val="24"/>
        </w:rPr>
        <w:t>Overview of Theory</w:t>
      </w:r>
    </w:p>
    <w:p w14:paraId="434F4F9E" w14:textId="77777777" w:rsidR="005E2559" w:rsidRPr="005E2559"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color w:val="000000"/>
          <w:sz w:val="24"/>
          <w:szCs w:val="24"/>
        </w:rPr>
        <w:t xml:space="preserve">Provide a brief history of the theory (when was it developed, who is credited with the theory, how did it come to be, etc.) </w:t>
      </w:r>
    </w:p>
    <w:p w14:paraId="54AE32AB" w14:textId="77777777" w:rsidR="005E2559"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color w:val="000000"/>
          <w:sz w:val="24"/>
          <w:szCs w:val="24"/>
        </w:rPr>
        <w:t>Summarize the core concepts of your theory including: Health and Well-being, Dysfunction, Client-Counselor relationship, Role of Counselor, and Role of Client (you may use subheadings in this section if it helps you organize the content of the paper)</w:t>
      </w:r>
      <w:r w:rsidR="00A608A7">
        <w:rPr>
          <w:rFonts w:ascii="Times New Roman" w:eastAsia="MS Mincho" w:hAnsi="Times New Roman" w:cs="Times New Roman"/>
          <w:color w:val="000000"/>
          <w:sz w:val="24"/>
          <w:szCs w:val="24"/>
        </w:rPr>
        <w:t>.</w:t>
      </w:r>
    </w:p>
    <w:p w14:paraId="39DAB4E5" w14:textId="77777777" w:rsidR="005E2559" w:rsidRPr="00E457C6" w:rsidRDefault="005E2559" w:rsidP="005E2559">
      <w:pPr>
        <w:pStyle w:val="ListParagraph"/>
        <w:numPr>
          <w:ilvl w:val="0"/>
          <w:numId w:val="25"/>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i/>
          <w:iCs/>
          <w:color w:val="000000"/>
          <w:sz w:val="24"/>
          <w:szCs w:val="24"/>
        </w:rPr>
        <w:t xml:space="preserve">The Therapy Process </w:t>
      </w:r>
    </w:p>
    <w:p w14:paraId="165A88D0" w14:textId="77777777" w:rsidR="005E2559" w:rsidRPr="00E457C6"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Explain the change process: what is the process of change?</w:t>
      </w:r>
    </w:p>
    <w:p w14:paraId="2A3F6250" w14:textId="77777777" w:rsidR="005E2559" w:rsidRPr="00E457C6"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Describe therapeutic goals: what goals are created when using this theory?</w:t>
      </w:r>
    </w:p>
    <w:p w14:paraId="5CAB6D3B" w14:textId="77777777" w:rsidR="005E2559" w:rsidRPr="00E457C6"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Explain the therapeutic techniques used</w:t>
      </w:r>
      <w:r w:rsidR="00E457C6" w:rsidRPr="00E457C6">
        <w:rPr>
          <w:rFonts w:ascii="Times New Roman" w:eastAsia="MS Mincho" w:hAnsi="Times New Roman" w:cs="Times New Roman"/>
          <w:color w:val="000000"/>
          <w:sz w:val="24"/>
          <w:szCs w:val="24"/>
        </w:rPr>
        <w:t xml:space="preserve">. </w:t>
      </w:r>
    </w:p>
    <w:p w14:paraId="378A45ED" w14:textId="77777777" w:rsidR="00E457C6" w:rsidRPr="00E457C6" w:rsidRDefault="00E457C6" w:rsidP="00E457C6">
      <w:pPr>
        <w:pStyle w:val="ListParagraph"/>
        <w:numPr>
          <w:ilvl w:val="0"/>
          <w:numId w:val="25"/>
        </w:numPr>
        <w:autoSpaceDE w:val="0"/>
        <w:autoSpaceDN w:val="0"/>
        <w:adjustRightInd w:val="0"/>
        <w:rPr>
          <w:rFonts w:ascii="Times New Roman" w:eastAsia="MS Mincho" w:hAnsi="Times New Roman" w:cs="Times New Roman"/>
          <w:i/>
          <w:iCs/>
          <w:color w:val="000000"/>
          <w:sz w:val="24"/>
          <w:szCs w:val="24"/>
        </w:rPr>
      </w:pPr>
      <w:r w:rsidRPr="00E457C6">
        <w:rPr>
          <w:rFonts w:ascii="Times New Roman" w:eastAsia="MS Mincho" w:hAnsi="Times New Roman" w:cs="Times New Roman"/>
          <w:i/>
          <w:iCs/>
          <w:color w:val="000000"/>
          <w:sz w:val="24"/>
          <w:szCs w:val="24"/>
        </w:rPr>
        <w:t>Evaluation</w:t>
      </w:r>
    </w:p>
    <w:p w14:paraId="4EA9789A" w14:textId="77777777" w:rsidR="00E457C6" w:rsidRPr="00E457C6" w:rsidRDefault="00E457C6" w:rsidP="00E457C6">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 xml:space="preserve">Address multicultural considerations/population considerations when using this theory and intervention with diverse groups (You need to address clients of color, counselors/trainees of color, clients from the LGBTQ community, clients from various religious groups, persons with disabilities and any other population your group deems relevant to the discussion) </w:t>
      </w:r>
    </w:p>
    <w:p w14:paraId="56848E2D" w14:textId="77777777" w:rsidR="00E457C6" w:rsidRPr="00E457C6" w:rsidRDefault="00E457C6" w:rsidP="00E457C6">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Address any limitations this theory has.</w:t>
      </w:r>
    </w:p>
    <w:p w14:paraId="364F3335" w14:textId="77777777" w:rsidR="00263BBE" w:rsidRPr="00E457C6" w:rsidRDefault="00E457C6" w:rsidP="00E457C6">
      <w:pPr>
        <w:pStyle w:val="ListParagraph"/>
        <w:numPr>
          <w:ilvl w:val="0"/>
          <w:numId w:val="25"/>
        </w:numPr>
        <w:autoSpaceDE w:val="0"/>
        <w:autoSpaceDN w:val="0"/>
        <w:adjustRightInd w:val="0"/>
        <w:rPr>
          <w:rFonts w:ascii="Times New Roman" w:eastAsia="MS Mincho" w:hAnsi="Times New Roman" w:cs="Times New Roman"/>
          <w:i/>
          <w:iCs/>
          <w:color w:val="000000"/>
          <w:sz w:val="24"/>
          <w:szCs w:val="24"/>
        </w:rPr>
      </w:pPr>
      <w:r w:rsidRPr="00E457C6">
        <w:rPr>
          <w:rFonts w:ascii="Times New Roman" w:eastAsia="MS Mincho" w:hAnsi="Times New Roman" w:cs="Times New Roman"/>
          <w:i/>
          <w:iCs/>
          <w:color w:val="000000"/>
          <w:sz w:val="24"/>
          <w:szCs w:val="24"/>
        </w:rPr>
        <w:t>Personal Reflection</w:t>
      </w:r>
    </w:p>
    <w:p w14:paraId="176C5073" w14:textId="77777777" w:rsidR="00E457C6" w:rsidRPr="00E457C6" w:rsidRDefault="00E457C6" w:rsidP="00E457C6">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Discuss your connection to the theory you selected (you will not need citations here, this section is reflective) what do you like about it most, what parts don’t align with your counseling identity.</w:t>
      </w:r>
    </w:p>
    <w:p w14:paraId="7958E4E7" w14:textId="7CFB313F" w:rsidR="00E457C6" w:rsidRPr="00657076" w:rsidRDefault="00E457C6" w:rsidP="00657076">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 xml:space="preserve">Describe how you see yourself using this theory to guide your counseling practice in the future (what setting do you see yourself in, how will this theory be beneficial to you). </w:t>
      </w:r>
    </w:p>
    <w:p w14:paraId="6252751E" w14:textId="3AA3072C" w:rsidR="009032FF" w:rsidRPr="00E457C6" w:rsidRDefault="00657076" w:rsidP="009032FF">
      <w:pPr>
        <w:spacing w:before="100" w:beforeAutospacing="1" w:after="100" w:afterAutospacing="1"/>
        <w:contextualSpacing/>
        <w:rPr>
          <w:b/>
        </w:rPr>
      </w:pPr>
      <w:r>
        <w:rPr>
          <w:b/>
          <w:u w:val="single"/>
        </w:rPr>
        <w:t>5</w:t>
      </w:r>
      <w:r w:rsidR="009032FF" w:rsidRPr="00E457C6">
        <w:rPr>
          <w:b/>
          <w:u w:val="single"/>
        </w:rPr>
        <w:t xml:space="preserve">. Theory Chart (Due December </w:t>
      </w:r>
      <w:r>
        <w:rPr>
          <w:b/>
          <w:u w:val="single"/>
        </w:rPr>
        <w:t>3rd</w:t>
      </w:r>
      <w:r w:rsidR="009032FF" w:rsidRPr="00E457C6">
        <w:rPr>
          <w:b/>
          <w:u w:val="single"/>
        </w:rPr>
        <w:t>) (20 points</w:t>
      </w:r>
      <w:r w:rsidR="009032FF" w:rsidRPr="00E457C6">
        <w:rPr>
          <w:b/>
        </w:rPr>
        <w:t>)</w:t>
      </w:r>
      <w:r w:rsidR="0090276D" w:rsidRPr="00E457C6">
        <w:rPr>
          <w:b/>
        </w:rPr>
        <w:t>:</w:t>
      </w:r>
      <w:r w:rsidR="009032FF" w:rsidRPr="00E457C6">
        <w:rPr>
          <w:b/>
        </w:rPr>
        <w:t xml:space="preserve"> </w:t>
      </w:r>
    </w:p>
    <w:p w14:paraId="1063DBD7" w14:textId="0165FE3E" w:rsidR="009032FF" w:rsidRPr="009A02A4" w:rsidRDefault="007C0094" w:rsidP="009A02A4">
      <w:pPr>
        <w:spacing w:before="100" w:beforeAutospacing="1" w:after="100" w:afterAutospacing="1"/>
        <w:contextualSpacing/>
        <w:jc w:val="center"/>
        <w:rPr>
          <w:sz w:val="22"/>
          <w:szCs w:val="22"/>
        </w:rPr>
      </w:pPr>
      <w:r>
        <w:rPr>
          <w:sz w:val="22"/>
          <w:szCs w:val="22"/>
        </w:rPr>
        <w:t>(CACREP Standards Addressed</w:t>
      </w:r>
      <w:r>
        <w:rPr>
          <w:bCs/>
          <w:sz w:val="22"/>
          <w:szCs w:val="22"/>
        </w:rPr>
        <w:t xml:space="preserve">: </w:t>
      </w:r>
      <w:r>
        <w:rPr>
          <w:sz w:val="22"/>
          <w:szCs w:val="22"/>
        </w:rPr>
        <w:t>Sections</w:t>
      </w:r>
      <w:r w:rsidRPr="00111543">
        <w:rPr>
          <w:sz w:val="22"/>
          <w:szCs w:val="22"/>
        </w:rPr>
        <w:t xml:space="preserve"> </w:t>
      </w:r>
      <w:proofErr w:type="gramStart"/>
      <w:r>
        <w:rPr>
          <w:sz w:val="22"/>
          <w:szCs w:val="22"/>
        </w:rPr>
        <w:t>3.E.</w:t>
      </w:r>
      <w:proofErr w:type="gramEnd"/>
      <w:r>
        <w:rPr>
          <w:sz w:val="22"/>
          <w:szCs w:val="22"/>
        </w:rPr>
        <w:t xml:space="preserve">1. </w:t>
      </w:r>
      <w:r>
        <w:rPr>
          <w:sz w:val="22"/>
          <w:szCs w:val="22"/>
        </w:rPr>
        <w:t xml:space="preserve">and </w:t>
      </w:r>
      <w:proofErr w:type="gramStart"/>
      <w:r>
        <w:rPr>
          <w:sz w:val="22"/>
          <w:szCs w:val="22"/>
        </w:rPr>
        <w:t>3.E.</w:t>
      </w:r>
      <w:proofErr w:type="gramEnd"/>
      <w:r>
        <w:rPr>
          <w:sz w:val="22"/>
          <w:szCs w:val="22"/>
        </w:rPr>
        <w:t>8.)</w:t>
      </w:r>
    </w:p>
    <w:p w14:paraId="61F575B6" w14:textId="77777777" w:rsidR="009032FF" w:rsidRPr="00977825" w:rsidRDefault="009032FF" w:rsidP="009032FF"/>
    <w:p w14:paraId="20B1A036" w14:textId="4B9D4009" w:rsidR="0049073A" w:rsidRPr="0049073A" w:rsidRDefault="00E20F78" w:rsidP="00960C2D">
      <w:pPr>
        <w:autoSpaceDE w:val="0"/>
        <w:autoSpaceDN w:val="0"/>
        <w:adjustRightInd w:val="0"/>
      </w:pPr>
      <w:r>
        <w:t xml:space="preserve">Throughout the semester students will </w:t>
      </w:r>
      <w:r w:rsidR="009032FF" w:rsidRPr="00977825">
        <w:t>work on completion of a “theory chart’ which includes pertinent information about each of the theories covered in class.</w:t>
      </w:r>
      <w:r w:rsidR="00263BBE">
        <w:t xml:space="preserve"> </w:t>
      </w:r>
      <w:r w:rsidR="009032FF" w:rsidRPr="00977825">
        <w:t>These charts will assist students in comparing and contrasting counseling theories</w:t>
      </w:r>
      <w:r w:rsidR="009032FF">
        <w:t>.</w:t>
      </w:r>
      <w:r w:rsidR="00657076">
        <w:t xml:space="preserve"> A rubric and more info about this assignment will be posted to Canvas.</w:t>
      </w:r>
    </w:p>
    <w:p w14:paraId="595BE9F8" w14:textId="77777777" w:rsidR="00263BBE" w:rsidRDefault="00263BBE" w:rsidP="009032FF">
      <w:pPr>
        <w:rPr>
          <w:b/>
          <w:u w:val="single"/>
        </w:rPr>
      </w:pPr>
    </w:p>
    <w:p w14:paraId="0A1BBC88" w14:textId="77777777" w:rsidR="00D62995" w:rsidRDefault="00D62995" w:rsidP="00E457C6">
      <w:pPr>
        <w:pStyle w:val="Heading1"/>
        <w:spacing w:before="77"/>
        <w:ind w:left="0" w:right="150"/>
        <w:rPr>
          <w:w w:val="105"/>
          <w:sz w:val="24"/>
          <w:szCs w:val="24"/>
        </w:rPr>
      </w:pPr>
    </w:p>
    <w:p w14:paraId="651C678C" w14:textId="77777777" w:rsidR="009032FF" w:rsidRPr="00A608A7" w:rsidRDefault="009032FF" w:rsidP="00A608A7">
      <w:pPr>
        <w:pStyle w:val="Heading1"/>
        <w:spacing w:before="77"/>
        <w:ind w:right="150"/>
        <w:jc w:val="center"/>
        <w:rPr>
          <w:b w:val="0"/>
          <w:bCs w:val="0"/>
          <w:sz w:val="24"/>
          <w:szCs w:val="24"/>
          <w:u w:val="single"/>
        </w:rPr>
      </w:pPr>
      <w:r w:rsidRPr="00A608A7">
        <w:rPr>
          <w:w w:val="105"/>
          <w:sz w:val="24"/>
          <w:szCs w:val="24"/>
          <w:u w:val="single"/>
        </w:rPr>
        <w:t>Class Policy</w:t>
      </w:r>
      <w:r w:rsidRPr="00A608A7">
        <w:rPr>
          <w:spacing w:val="-15"/>
          <w:w w:val="105"/>
          <w:sz w:val="24"/>
          <w:szCs w:val="24"/>
          <w:u w:val="single"/>
        </w:rPr>
        <w:t xml:space="preserve"> </w:t>
      </w:r>
      <w:r w:rsidRPr="00A608A7">
        <w:rPr>
          <w:w w:val="105"/>
          <w:sz w:val="24"/>
          <w:szCs w:val="24"/>
          <w:u w:val="single"/>
        </w:rPr>
        <w:t>Statements</w:t>
      </w:r>
    </w:p>
    <w:p w14:paraId="0DBD6444" w14:textId="77777777" w:rsidR="009032FF" w:rsidRPr="003A087E" w:rsidRDefault="009032FF" w:rsidP="009032FF">
      <w:pPr>
        <w:spacing w:before="10"/>
        <w:rPr>
          <w:b/>
          <w:bCs/>
        </w:rPr>
      </w:pPr>
    </w:p>
    <w:p w14:paraId="35BC4897" w14:textId="2F8ED976" w:rsidR="000255AB" w:rsidRPr="000255AB" w:rsidRDefault="009032FF" w:rsidP="000255AB">
      <w:pPr>
        <w:pStyle w:val="ListParagraph"/>
        <w:numPr>
          <w:ilvl w:val="0"/>
          <w:numId w:val="10"/>
        </w:numPr>
        <w:tabs>
          <w:tab w:val="left" w:pos="1183"/>
        </w:tabs>
        <w:spacing w:before="32" w:line="261" w:lineRule="auto"/>
        <w:ind w:right="280"/>
        <w:rPr>
          <w:rFonts w:ascii="Times New Roman" w:hAnsi="Times New Roman" w:cs="Times New Roman"/>
          <w:sz w:val="24"/>
          <w:szCs w:val="24"/>
        </w:rPr>
      </w:pPr>
      <w:r w:rsidRPr="004011FF">
        <w:rPr>
          <w:rFonts w:ascii="Times New Roman" w:hAnsi="Times New Roman" w:cs="Times New Roman"/>
          <w:w w:val="105"/>
          <w:sz w:val="24"/>
          <w:szCs w:val="24"/>
          <w:u w:val="single" w:color="000000"/>
        </w:rPr>
        <w:t>Attendance:</w:t>
      </w:r>
      <w:r w:rsidR="001B458F">
        <w:rPr>
          <w:rFonts w:ascii="Times New Roman" w:hAnsi="Times New Roman" w:cs="Times New Roman"/>
          <w:sz w:val="24"/>
          <w:szCs w:val="24"/>
        </w:rPr>
        <w:t xml:space="preserve"> You are required to attend all sync</w:t>
      </w:r>
      <w:r w:rsidR="00B12B68">
        <w:rPr>
          <w:rFonts w:ascii="Times New Roman" w:hAnsi="Times New Roman" w:cs="Times New Roman"/>
          <w:sz w:val="24"/>
          <w:szCs w:val="24"/>
        </w:rPr>
        <w:t>hronous lectures (</w:t>
      </w:r>
      <w:r w:rsidR="001B458F">
        <w:rPr>
          <w:rFonts w:ascii="Times New Roman" w:hAnsi="Times New Roman" w:cs="Times New Roman"/>
          <w:sz w:val="24"/>
          <w:szCs w:val="24"/>
        </w:rPr>
        <w:t>via Zoom). However, you are allowed one unexcused absence that will not affect your grade. The second unexcused absence and any following will affect your grade by a deduction of 10 points per absence. It is your responsibility to obtain lecture materials and discussion points after an unexcused absence.</w:t>
      </w:r>
    </w:p>
    <w:p w14:paraId="13399210" w14:textId="77777777" w:rsidR="00E5047C" w:rsidRDefault="009032FF" w:rsidP="00E5047C">
      <w:pPr>
        <w:pStyle w:val="ListParagraph"/>
        <w:numPr>
          <w:ilvl w:val="0"/>
          <w:numId w:val="10"/>
        </w:numPr>
        <w:tabs>
          <w:tab w:val="left" w:pos="474"/>
        </w:tabs>
        <w:spacing w:before="1" w:line="252" w:lineRule="auto"/>
        <w:ind w:right="134"/>
        <w:rPr>
          <w:rFonts w:ascii="Times New Roman" w:eastAsia="Times New Roman" w:hAnsi="Times New Roman" w:cs="Times New Roman"/>
          <w:sz w:val="24"/>
          <w:szCs w:val="24"/>
        </w:rPr>
      </w:pPr>
      <w:r w:rsidRPr="003A087E">
        <w:rPr>
          <w:rFonts w:ascii="Times New Roman" w:eastAsia="Times New Roman" w:hAnsi="Times New Roman" w:cs="Times New Roman"/>
          <w:w w:val="105"/>
          <w:sz w:val="24"/>
          <w:szCs w:val="24"/>
          <w:u w:val="single" w:color="000000"/>
        </w:rPr>
        <w:lastRenderedPageBreak/>
        <w:t>Excused</w:t>
      </w:r>
      <w:r w:rsidRPr="003A087E">
        <w:rPr>
          <w:rFonts w:ascii="Times New Roman" w:eastAsia="Times New Roman" w:hAnsi="Times New Roman" w:cs="Times New Roman"/>
          <w:spacing w:val="-4"/>
          <w:w w:val="105"/>
          <w:sz w:val="24"/>
          <w:szCs w:val="24"/>
          <w:u w:val="single" w:color="000000"/>
        </w:rPr>
        <w:t xml:space="preserve"> </w:t>
      </w:r>
      <w:r w:rsidRPr="003A087E">
        <w:rPr>
          <w:rFonts w:ascii="Times New Roman" w:eastAsia="Times New Roman" w:hAnsi="Times New Roman" w:cs="Times New Roman"/>
          <w:w w:val="105"/>
          <w:sz w:val="24"/>
          <w:szCs w:val="24"/>
          <w:u w:val="single" w:color="000000"/>
        </w:rPr>
        <w:t>absences:</w:t>
      </w:r>
      <w:r w:rsidRPr="004D7B1D">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Students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are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granted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absences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from</w:t>
      </w:r>
      <w:r w:rsidRPr="003A087E">
        <w:rPr>
          <w:rFonts w:ascii="Times New Roman" w:eastAsia="Times New Roman" w:hAnsi="Times New Roman" w:cs="Times New Roman"/>
          <w:spacing w:val="-3"/>
          <w:w w:val="105"/>
          <w:sz w:val="24"/>
          <w:szCs w:val="24"/>
        </w:rPr>
        <w:t xml:space="preserve"> </w:t>
      </w:r>
      <w:r w:rsidRPr="003A087E">
        <w:rPr>
          <w:rFonts w:ascii="Times New Roman" w:eastAsia="Times New Roman" w:hAnsi="Times New Roman" w:cs="Times New Roman"/>
          <w:w w:val="105"/>
          <w:sz w:val="24"/>
          <w:szCs w:val="24"/>
        </w:rPr>
        <w:t>class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the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following</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reasons:</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illness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rFonts w:ascii="Times New Roman" w:eastAsia="Times New Roman" w:hAnsi="Times New Roman" w:cs="Times New Roman"/>
          <w:color w:val="0000FF"/>
          <w:w w:val="105"/>
          <w:sz w:val="24"/>
          <w:szCs w:val="24"/>
          <w:u w:val="single" w:color="0000FF"/>
        </w:rPr>
        <w:t>https://sites.auburn.edu/admin/universitypolicies/default.aspx</w:t>
      </w:r>
      <w:r w:rsidRPr="003A087E">
        <w:rPr>
          <w:rFonts w:ascii="Times New Roman" w:eastAsia="Times New Roman" w:hAnsi="Times New Roman" w:cs="Times New Roman"/>
          <w:color w:val="0000FF"/>
          <w:spacing w:val="-13"/>
          <w:w w:val="105"/>
          <w:sz w:val="24"/>
          <w:szCs w:val="24"/>
          <w:u w:val="single" w:color="0000FF"/>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10"/>
          <w:w w:val="105"/>
          <w:sz w:val="24"/>
          <w:szCs w:val="24"/>
        </w:rPr>
        <w:t xml:space="preserve"> </w:t>
      </w:r>
      <w:r w:rsidRPr="003A087E">
        <w:rPr>
          <w:rFonts w:ascii="Times New Roman" w:eastAsia="Times New Roman" w:hAnsi="Times New Roman" w:cs="Times New Roman"/>
          <w:w w:val="105"/>
          <w:sz w:val="24"/>
          <w:szCs w:val="24"/>
        </w:rPr>
        <w:t>more</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information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absences.</w:t>
      </w:r>
    </w:p>
    <w:p w14:paraId="22A5350C" w14:textId="16396085" w:rsidR="00E5047C" w:rsidRPr="00E5047C" w:rsidRDefault="00E5047C" w:rsidP="00E5047C">
      <w:pPr>
        <w:pStyle w:val="ListParagraph"/>
        <w:numPr>
          <w:ilvl w:val="0"/>
          <w:numId w:val="10"/>
        </w:numPr>
        <w:tabs>
          <w:tab w:val="left" w:pos="474"/>
        </w:tabs>
        <w:spacing w:before="1" w:line="252" w:lineRule="auto"/>
        <w:ind w:right="134"/>
        <w:rPr>
          <w:rFonts w:ascii="Times New Roman" w:eastAsia="Times New Roman" w:hAnsi="Times New Roman" w:cs="Times New Roman"/>
          <w:sz w:val="24"/>
          <w:szCs w:val="24"/>
        </w:rPr>
      </w:pPr>
      <w:r w:rsidRPr="00E5047C">
        <w:rPr>
          <w:rFonts w:ascii="Times New Roman" w:eastAsia="Times New Roman" w:hAnsi="Times New Roman" w:cs="Times New Roman"/>
          <w:sz w:val="24"/>
          <w:szCs w:val="24"/>
          <w:u w:val="single"/>
        </w:rPr>
        <w:t>Readings and participation:</w:t>
      </w:r>
      <w:r w:rsidRPr="00E5047C">
        <w:rPr>
          <w:rFonts w:ascii="Times New Roman" w:eastAsia="Times New Roman" w:hAnsi="Times New Roman" w:cs="Times New Roman"/>
          <w:sz w:val="24"/>
          <w:szCs w:val="24"/>
        </w:rPr>
        <w:t xml:space="preserve"> Students are expected to </w:t>
      </w:r>
      <w:r w:rsidR="009A02A4">
        <w:rPr>
          <w:rFonts w:ascii="Times New Roman" w:eastAsia="Times New Roman" w:hAnsi="Times New Roman" w:cs="Times New Roman"/>
          <w:sz w:val="24"/>
          <w:szCs w:val="24"/>
        </w:rPr>
        <w:t xml:space="preserve">have completed the </w:t>
      </w:r>
      <w:r w:rsidR="00F30FF1">
        <w:rPr>
          <w:rFonts w:ascii="Times New Roman" w:eastAsia="Times New Roman" w:hAnsi="Times New Roman" w:cs="Times New Roman"/>
          <w:sz w:val="24"/>
          <w:szCs w:val="24"/>
        </w:rPr>
        <w:t xml:space="preserve">assigned </w:t>
      </w:r>
      <w:r w:rsidR="009A02A4">
        <w:rPr>
          <w:rFonts w:ascii="Times New Roman" w:eastAsia="Times New Roman" w:hAnsi="Times New Roman" w:cs="Times New Roman"/>
          <w:sz w:val="24"/>
          <w:szCs w:val="24"/>
        </w:rPr>
        <w:t xml:space="preserve">reading prior to </w:t>
      </w:r>
      <w:r w:rsidR="00B12B68">
        <w:rPr>
          <w:rFonts w:ascii="Times New Roman" w:eastAsia="Times New Roman" w:hAnsi="Times New Roman" w:cs="Times New Roman"/>
          <w:sz w:val="24"/>
          <w:szCs w:val="24"/>
        </w:rPr>
        <w:t xml:space="preserve">attending or </w:t>
      </w:r>
      <w:r w:rsidR="009A02A4">
        <w:rPr>
          <w:rFonts w:ascii="Times New Roman" w:eastAsia="Times New Roman" w:hAnsi="Times New Roman" w:cs="Times New Roman"/>
          <w:sz w:val="24"/>
          <w:szCs w:val="24"/>
        </w:rPr>
        <w:t>watching the lecture</w:t>
      </w:r>
      <w:r w:rsidR="00F30FF1">
        <w:rPr>
          <w:rFonts w:ascii="Times New Roman" w:eastAsia="Times New Roman" w:hAnsi="Times New Roman" w:cs="Times New Roman"/>
          <w:sz w:val="24"/>
          <w:szCs w:val="24"/>
        </w:rPr>
        <w:t>.</w:t>
      </w:r>
    </w:p>
    <w:p w14:paraId="36F0E0E8" w14:textId="77777777" w:rsidR="00E5047C" w:rsidRDefault="009032FF" w:rsidP="00E5047C">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3A087E">
        <w:rPr>
          <w:rFonts w:ascii="Times New Roman"/>
          <w:w w:val="105"/>
          <w:sz w:val="24"/>
          <w:szCs w:val="24"/>
          <w:u w:val="single" w:color="000000"/>
        </w:rPr>
        <w:t>Make-Up Policy</w:t>
      </w:r>
      <w:r w:rsidRPr="00A608A7">
        <w:rPr>
          <w:rFonts w:ascii="Times New Roman"/>
          <w:w w:val="105"/>
          <w:sz w:val="24"/>
          <w:szCs w:val="24"/>
          <w:u w:color="000000"/>
        </w:rPr>
        <w:t xml:space="preserve">: </w:t>
      </w:r>
      <w:r w:rsidRPr="003A087E">
        <w:rPr>
          <w:rFonts w:ascii="Times New Roman"/>
          <w:w w:val="105"/>
          <w:sz w:val="24"/>
          <w:szCs w:val="24"/>
        </w:rPr>
        <w:t>Arrangement to make up a missed major examination (e.g., hour exams, mid-term exams)</w:t>
      </w:r>
      <w:r w:rsidRPr="003A087E">
        <w:rPr>
          <w:rFonts w:ascii="Times New Roman"/>
          <w:spacing w:val="-6"/>
          <w:w w:val="105"/>
          <w:sz w:val="24"/>
          <w:szCs w:val="24"/>
        </w:rPr>
        <w:t xml:space="preserve"> </w:t>
      </w:r>
      <w:r w:rsidRPr="003A087E">
        <w:rPr>
          <w:rFonts w:ascii="Times New Roman"/>
          <w:w w:val="105"/>
          <w:sz w:val="24"/>
          <w:szCs w:val="24"/>
        </w:rPr>
        <w:t>due</w:t>
      </w:r>
      <w:r w:rsidRPr="003A087E">
        <w:rPr>
          <w:rFonts w:ascii="Times New Roman"/>
          <w:spacing w:val="-5"/>
          <w:w w:val="105"/>
          <w:sz w:val="24"/>
          <w:szCs w:val="24"/>
        </w:rPr>
        <w:t xml:space="preserve"> </w:t>
      </w:r>
      <w:r w:rsidRPr="003A087E">
        <w:rPr>
          <w:rFonts w:ascii="Times New Roman"/>
          <w:w w:val="105"/>
          <w:sz w:val="24"/>
          <w:szCs w:val="24"/>
        </w:rPr>
        <w:t>to</w:t>
      </w:r>
      <w:r w:rsidRPr="003A087E">
        <w:rPr>
          <w:rFonts w:ascii="Times New Roman"/>
          <w:spacing w:val="-5"/>
          <w:w w:val="105"/>
          <w:sz w:val="24"/>
          <w:szCs w:val="24"/>
        </w:rPr>
        <w:t xml:space="preserve"> </w:t>
      </w:r>
      <w:r w:rsidRPr="003A087E">
        <w:rPr>
          <w:rFonts w:ascii="Times New Roman"/>
          <w:w w:val="105"/>
          <w:sz w:val="24"/>
          <w:szCs w:val="24"/>
        </w:rPr>
        <w:t>properly</w:t>
      </w:r>
      <w:r w:rsidRPr="003A087E">
        <w:rPr>
          <w:rFonts w:ascii="Times New Roman"/>
          <w:spacing w:val="-5"/>
          <w:w w:val="105"/>
          <w:sz w:val="24"/>
          <w:szCs w:val="24"/>
        </w:rPr>
        <w:t xml:space="preserve"> </w:t>
      </w:r>
      <w:r w:rsidRPr="003A087E">
        <w:rPr>
          <w:rFonts w:ascii="Times New Roman"/>
          <w:w w:val="105"/>
          <w:sz w:val="24"/>
          <w:szCs w:val="24"/>
        </w:rPr>
        <w:t>authorized</w:t>
      </w:r>
      <w:r w:rsidRPr="003A087E">
        <w:rPr>
          <w:rFonts w:ascii="Times New Roman"/>
          <w:spacing w:val="-5"/>
          <w:w w:val="105"/>
          <w:sz w:val="24"/>
          <w:szCs w:val="24"/>
        </w:rPr>
        <w:t xml:space="preserve"> </w:t>
      </w:r>
      <w:r w:rsidRPr="003A087E">
        <w:rPr>
          <w:rFonts w:ascii="Times New Roman"/>
          <w:w w:val="105"/>
          <w:sz w:val="24"/>
          <w:szCs w:val="24"/>
        </w:rPr>
        <w:t>excused</w:t>
      </w:r>
      <w:r w:rsidRPr="003A087E">
        <w:rPr>
          <w:rFonts w:ascii="Times New Roman"/>
          <w:spacing w:val="-5"/>
          <w:w w:val="105"/>
          <w:sz w:val="24"/>
          <w:szCs w:val="24"/>
        </w:rPr>
        <w:t xml:space="preserve"> </w:t>
      </w:r>
      <w:r w:rsidRPr="003A087E">
        <w:rPr>
          <w:rFonts w:ascii="Times New Roman"/>
          <w:w w:val="105"/>
          <w:sz w:val="24"/>
          <w:szCs w:val="24"/>
        </w:rPr>
        <w:t>absences</w:t>
      </w:r>
      <w:r w:rsidRPr="003A087E">
        <w:rPr>
          <w:rFonts w:ascii="Times New Roman"/>
          <w:spacing w:val="-6"/>
          <w:w w:val="105"/>
          <w:sz w:val="24"/>
          <w:szCs w:val="24"/>
        </w:rPr>
        <w:t xml:space="preserve"> </w:t>
      </w:r>
      <w:r w:rsidRPr="003A087E">
        <w:rPr>
          <w:rFonts w:ascii="Times New Roman"/>
          <w:w w:val="105"/>
          <w:sz w:val="24"/>
          <w:szCs w:val="24"/>
        </w:rPr>
        <w:t>must</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initiated</w:t>
      </w:r>
      <w:r w:rsidRPr="003A087E">
        <w:rPr>
          <w:rFonts w:ascii="Times New Roman"/>
          <w:spacing w:val="-5"/>
          <w:w w:val="105"/>
          <w:sz w:val="24"/>
          <w:szCs w:val="24"/>
        </w:rPr>
        <w:t xml:space="preserve"> </w:t>
      </w:r>
      <w:r w:rsidRPr="003A087E">
        <w:rPr>
          <w:rFonts w:ascii="Times New Roman"/>
          <w:w w:val="105"/>
          <w:sz w:val="24"/>
          <w:szCs w:val="24"/>
        </w:rPr>
        <w:t>by</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student</w:t>
      </w:r>
      <w:r w:rsidRPr="003A087E">
        <w:rPr>
          <w:rFonts w:ascii="Times New Roman"/>
          <w:spacing w:val="-6"/>
          <w:w w:val="105"/>
          <w:sz w:val="24"/>
          <w:szCs w:val="24"/>
        </w:rPr>
        <w:t xml:space="preserve"> </w:t>
      </w:r>
      <w:r w:rsidRPr="003A087E">
        <w:rPr>
          <w:rFonts w:ascii="Times New Roman"/>
          <w:w w:val="105"/>
          <w:sz w:val="24"/>
          <w:szCs w:val="24"/>
        </w:rPr>
        <w:t>within</w:t>
      </w:r>
      <w:r w:rsidRPr="003A087E">
        <w:rPr>
          <w:rFonts w:ascii="Times New Roman"/>
          <w:spacing w:val="-5"/>
          <w:w w:val="105"/>
          <w:sz w:val="24"/>
          <w:szCs w:val="24"/>
        </w:rPr>
        <w:t xml:space="preserve"> </w:t>
      </w:r>
      <w:r w:rsidRPr="003A087E">
        <w:rPr>
          <w:rFonts w:ascii="Times New Roman"/>
          <w:w w:val="105"/>
          <w:sz w:val="24"/>
          <w:szCs w:val="24"/>
        </w:rPr>
        <w:t>one</w:t>
      </w:r>
      <w:r w:rsidRPr="003A087E">
        <w:rPr>
          <w:rFonts w:ascii="Times New Roman"/>
          <w:spacing w:val="-5"/>
          <w:w w:val="105"/>
          <w:sz w:val="24"/>
          <w:szCs w:val="24"/>
        </w:rPr>
        <w:t xml:space="preserve"> </w:t>
      </w:r>
      <w:r w:rsidRPr="003A087E">
        <w:rPr>
          <w:rFonts w:ascii="Times New Roman"/>
          <w:w w:val="105"/>
          <w:sz w:val="24"/>
          <w:szCs w:val="24"/>
        </w:rPr>
        <w:t>week</w:t>
      </w:r>
      <w:r w:rsidRPr="003A087E">
        <w:rPr>
          <w:rFonts w:ascii="Times New Roman"/>
          <w:spacing w:val="-5"/>
          <w:w w:val="105"/>
          <w:sz w:val="24"/>
          <w:szCs w:val="24"/>
        </w:rPr>
        <w:t xml:space="preserve"> </w:t>
      </w:r>
      <w:r w:rsidRPr="003A087E">
        <w:rPr>
          <w:rFonts w:ascii="Times New Roman"/>
          <w:w w:val="105"/>
          <w:sz w:val="24"/>
          <w:szCs w:val="24"/>
        </w:rPr>
        <w:t>of the end of the period of the excused absence(s). Except in extraordinary circumstance, no make-up exams</w:t>
      </w:r>
      <w:r w:rsidRPr="003A087E">
        <w:rPr>
          <w:rFonts w:ascii="Times New Roman"/>
          <w:spacing w:val="-6"/>
          <w:w w:val="105"/>
          <w:sz w:val="24"/>
          <w:szCs w:val="24"/>
        </w:rPr>
        <w:t xml:space="preserve"> </w:t>
      </w:r>
      <w:r w:rsidRPr="003A087E">
        <w:rPr>
          <w:rFonts w:ascii="Times New Roman"/>
          <w:w w:val="105"/>
          <w:sz w:val="24"/>
          <w:szCs w:val="24"/>
        </w:rPr>
        <w:t>will</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arranged</w:t>
      </w:r>
      <w:r w:rsidRPr="003A087E">
        <w:rPr>
          <w:rFonts w:ascii="Times New Roman"/>
          <w:spacing w:val="-5"/>
          <w:w w:val="105"/>
          <w:sz w:val="24"/>
          <w:szCs w:val="24"/>
        </w:rPr>
        <w:t xml:space="preserve"> </w:t>
      </w:r>
      <w:r w:rsidRPr="003A087E">
        <w:rPr>
          <w:rFonts w:ascii="Times New Roman"/>
          <w:w w:val="105"/>
          <w:sz w:val="24"/>
          <w:szCs w:val="24"/>
        </w:rPr>
        <w:t>during</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last</w:t>
      </w:r>
      <w:r w:rsidRPr="003A087E">
        <w:rPr>
          <w:rFonts w:ascii="Times New Roman"/>
          <w:spacing w:val="-6"/>
          <w:w w:val="105"/>
          <w:sz w:val="24"/>
          <w:szCs w:val="24"/>
        </w:rPr>
        <w:t xml:space="preserve"> </w:t>
      </w:r>
      <w:r w:rsidRPr="003A087E">
        <w:rPr>
          <w:rFonts w:ascii="Times New Roman"/>
          <w:w w:val="105"/>
          <w:sz w:val="24"/>
          <w:szCs w:val="24"/>
        </w:rPr>
        <w:t>three</w:t>
      </w:r>
      <w:r w:rsidRPr="003A087E">
        <w:rPr>
          <w:rFonts w:ascii="Times New Roman"/>
          <w:spacing w:val="-5"/>
          <w:w w:val="105"/>
          <w:sz w:val="24"/>
          <w:szCs w:val="24"/>
        </w:rPr>
        <w:t xml:space="preserve"> </w:t>
      </w:r>
      <w:r w:rsidRPr="003A087E">
        <w:rPr>
          <w:rFonts w:ascii="Times New Roman"/>
          <w:w w:val="105"/>
          <w:sz w:val="24"/>
          <w:szCs w:val="24"/>
        </w:rPr>
        <w:t>days</w:t>
      </w:r>
      <w:r w:rsidRPr="003A087E">
        <w:rPr>
          <w:rFonts w:ascii="Times New Roman"/>
          <w:spacing w:val="-6"/>
          <w:w w:val="105"/>
          <w:sz w:val="24"/>
          <w:szCs w:val="24"/>
        </w:rPr>
        <w:t xml:space="preserve"> </w:t>
      </w:r>
      <w:r w:rsidRPr="003A087E">
        <w:rPr>
          <w:rFonts w:ascii="Times New Roman"/>
          <w:w w:val="105"/>
          <w:sz w:val="24"/>
          <w:szCs w:val="24"/>
        </w:rPr>
        <w:t>before</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final</w:t>
      </w:r>
      <w:r w:rsidRPr="003A087E">
        <w:rPr>
          <w:rFonts w:ascii="Times New Roman"/>
          <w:spacing w:val="-6"/>
          <w:w w:val="105"/>
          <w:sz w:val="24"/>
          <w:szCs w:val="24"/>
        </w:rPr>
        <w:t xml:space="preserve"> </w:t>
      </w:r>
      <w:r w:rsidRPr="003A087E">
        <w:rPr>
          <w:rFonts w:ascii="Times New Roman"/>
          <w:w w:val="105"/>
          <w:sz w:val="24"/>
          <w:szCs w:val="24"/>
        </w:rPr>
        <w:t>exam</w:t>
      </w:r>
      <w:r w:rsidRPr="003A087E">
        <w:rPr>
          <w:rFonts w:ascii="Times New Roman"/>
          <w:spacing w:val="-4"/>
          <w:w w:val="105"/>
          <w:sz w:val="24"/>
          <w:szCs w:val="24"/>
        </w:rPr>
        <w:t xml:space="preserve"> </w:t>
      </w:r>
      <w:r w:rsidRPr="003A087E">
        <w:rPr>
          <w:rFonts w:ascii="Times New Roman"/>
          <w:w w:val="105"/>
          <w:sz w:val="24"/>
          <w:szCs w:val="24"/>
        </w:rPr>
        <w:t>period</w:t>
      </w:r>
      <w:r w:rsidRPr="003A087E">
        <w:rPr>
          <w:rFonts w:ascii="Times New Roman"/>
          <w:spacing w:val="-5"/>
          <w:w w:val="105"/>
          <w:sz w:val="24"/>
          <w:szCs w:val="24"/>
        </w:rPr>
        <w:t xml:space="preserve"> </w:t>
      </w:r>
      <w:r w:rsidRPr="003A087E">
        <w:rPr>
          <w:rFonts w:ascii="Times New Roman"/>
          <w:w w:val="105"/>
          <w:sz w:val="24"/>
          <w:szCs w:val="24"/>
        </w:rPr>
        <w:t>begins.</w:t>
      </w:r>
    </w:p>
    <w:p w14:paraId="51F0EC10" w14:textId="77777777" w:rsidR="00E5047C" w:rsidRPr="00E5047C" w:rsidRDefault="00E5047C" w:rsidP="00E5047C">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E5047C">
        <w:rPr>
          <w:rFonts w:ascii="Times New Roman" w:hAnsi="Times New Roman" w:cs="Times New Roman"/>
          <w:w w:val="105"/>
          <w:sz w:val="24"/>
          <w:szCs w:val="24"/>
          <w:u w:val="single"/>
        </w:rPr>
        <w:t>Course Assignments</w:t>
      </w:r>
      <w:r w:rsidR="004D7B1D">
        <w:rPr>
          <w:rFonts w:ascii="Times New Roman" w:hAnsi="Times New Roman" w:cs="Times New Roman"/>
          <w:w w:val="105"/>
          <w:sz w:val="24"/>
          <w:szCs w:val="24"/>
          <w:u w:val="single"/>
        </w:rPr>
        <w:t>:</w:t>
      </w:r>
      <w:r w:rsidRPr="00E5047C">
        <w:rPr>
          <w:rFonts w:ascii="Times New Roman" w:hAnsi="Times New Roman" w:cs="Times New Roman"/>
          <w:w w:val="105"/>
          <w:sz w:val="24"/>
          <w:szCs w:val="24"/>
        </w:rPr>
        <w:t xml:space="preserve"> Course assignments are due on the dates specified </w:t>
      </w:r>
      <w:r w:rsidR="000255AB">
        <w:rPr>
          <w:rFonts w:ascii="Times New Roman" w:hAnsi="Times New Roman" w:cs="Times New Roman"/>
          <w:w w:val="105"/>
          <w:sz w:val="24"/>
          <w:szCs w:val="24"/>
        </w:rPr>
        <w:t>on the syllabus</w:t>
      </w:r>
      <w:r w:rsidRPr="00E5047C">
        <w:rPr>
          <w:rFonts w:ascii="Times New Roman" w:hAnsi="Times New Roman" w:cs="Times New Roman"/>
          <w:w w:val="105"/>
          <w:sz w:val="24"/>
          <w:szCs w:val="24"/>
        </w:rPr>
        <w:t>. When assignments are turned in late,</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without</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an</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excused</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or</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approved</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absence,</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scores</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for</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the</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assignment(s)</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will</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be</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reduced</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by</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5% per day, with no assignments accepted more than 1 week past the due date</w:t>
      </w:r>
      <w:r w:rsidRPr="00E5047C">
        <w:rPr>
          <w:w w:val="105"/>
          <w:sz w:val="24"/>
          <w:szCs w:val="24"/>
        </w:rPr>
        <w:t>.</w:t>
      </w:r>
    </w:p>
    <w:p w14:paraId="229CFC1A" w14:textId="77777777" w:rsidR="00E5047C" w:rsidRPr="00E5047C" w:rsidRDefault="00E5047C" w:rsidP="00E5047C">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E5047C">
        <w:rPr>
          <w:rFonts w:ascii="Times New Roman" w:eastAsia="Times New Roman" w:hAnsi="Times New Roman" w:cs="Times New Roman"/>
          <w:sz w:val="24"/>
          <w:szCs w:val="24"/>
          <w:u w:val="single"/>
        </w:rPr>
        <w:t>Course communication:</w:t>
      </w:r>
      <w:r w:rsidRPr="00E5047C">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and bring them to class only when instructed. University e-mail (</w:t>
      </w:r>
      <w:r w:rsidRPr="00E5047C">
        <w:rPr>
          <w:rFonts w:ascii="Times New Roman" w:eastAsia="Times New Roman" w:hAnsi="Times New Roman" w:cs="Times New Roman"/>
          <w:b/>
          <w:sz w:val="24"/>
          <w:szCs w:val="24"/>
        </w:rPr>
        <w:t>NOT</w:t>
      </w:r>
      <w:r w:rsidRPr="00E5047C">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7B80468F" w14:textId="77777777" w:rsidR="009032FF" w:rsidRDefault="009032FF" w:rsidP="009032FF">
      <w:pPr>
        <w:pStyle w:val="BodyText"/>
        <w:numPr>
          <w:ilvl w:val="0"/>
          <w:numId w:val="10"/>
        </w:numPr>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4D7B1D">
        <w:rPr>
          <w:spacing w:val="-4"/>
          <w:w w:val="105"/>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Pr>
          <w:spacing w:val="-4"/>
          <w:w w:val="105"/>
        </w:rPr>
        <w:t xml:space="preserve">   </w:t>
      </w:r>
    </w:p>
    <w:p w14:paraId="031FE958" w14:textId="77777777" w:rsidR="009032FF" w:rsidRDefault="009032FF" w:rsidP="009032FF">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r w:rsidRPr="00DC2538">
        <w:rPr>
          <w:w w:val="105"/>
        </w:rPr>
        <w:t>crisis situation,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7A477F26" w14:textId="77777777" w:rsidR="009032FF" w:rsidRDefault="009032FF" w:rsidP="009032FF">
      <w:pPr>
        <w:pStyle w:val="BodyText"/>
        <w:numPr>
          <w:ilvl w:val="0"/>
          <w:numId w:val="10"/>
        </w:numPr>
        <w:ind w:right="117"/>
        <w:contextualSpacing/>
        <w:rPr>
          <w:spacing w:val="-4"/>
          <w:w w:val="105"/>
        </w:rPr>
      </w:pPr>
      <w:r w:rsidRPr="00DC2538">
        <w:rPr>
          <w:w w:val="105"/>
          <w:u w:val="single" w:color="000000"/>
        </w:rPr>
        <w:t>Professionalism:</w:t>
      </w:r>
      <w:r w:rsidRPr="004D7B1D">
        <w:rPr>
          <w:spacing w:val="-5"/>
          <w:w w:val="105"/>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23E5DF20" w14:textId="77777777" w:rsidR="009032FF" w:rsidRPr="00DC2538" w:rsidRDefault="009032FF" w:rsidP="009032FF">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44ADA504" w14:textId="77777777" w:rsidR="009032FF" w:rsidRPr="003A087E" w:rsidRDefault="009032FF" w:rsidP="009032FF">
      <w:pPr>
        <w:pStyle w:val="ListParagraph"/>
        <w:numPr>
          <w:ilvl w:val="1"/>
          <w:numId w:val="10"/>
        </w:numPr>
        <w:tabs>
          <w:tab w:val="left" w:pos="1194"/>
        </w:tabs>
        <w:spacing w:before="3"/>
        <w:rPr>
          <w:rFonts w:ascii="Times New Roman" w:eastAsia="Times New Roman" w:hAnsi="Times New Roman" w:cs="Times New Roman"/>
          <w:sz w:val="24"/>
          <w:szCs w:val="24"/>
        </w:rPr>
      </w:pPr>
      <w:r w:rsidRPr="003A087E">
        <w:rPr>
          <w:rFonts w:ascii="Times New Roman"/>
          <w:w w:val="105"/>
          <w:sz w:val="24"/>
          <w:szCs w:val="24"/>
        </w:rPr>
        <w:t>Engage in responsible and ethical professional</w:t>
      </w:r>
      <w:r w:rsidRPr="003A087E">
        <w:rPr>
          <w:rFonts w:ascii="Times New Roman"/>
          <w:spacing w:val="-31"/>
          <w:w w:val="105"/>
          <w:sz w:val="24"/>
          <w:szCs w:val="24"/>
        </w:rPr>
        <w:t xml:space="preserve"> </w:t>
      </w:r>
      <w:r w:rsidRPr="003A087E">
        <w:rPr>
          <w:rFonts w:ascii="Times New Roman"/>
          <w:w w:val="105"/>
          <w:sz w:val="24"/>
          <w:szCs w:val="24"/>
        </w:rPr>
        <w:t>practices</w:t>
      </w:r>
    </w:p>
    <w:p w14:paraId="54A074DA" w14:textId="77777777" w:rsidR="009032FF" w:rsidRPr="003A087E" w:rsidRDefault="009032FF" w:rsidP="009032FF">
      <w:pPr>
        <w:pStyle w:val="ListParagraph"/>
        <w:numPr>
          <w:ilvl w:val="1"/>
          <w:numId w:val="10"/>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Contribute to collaborative learning</w:t>
      </w:r>
      <w:r w:rsidRPr="003A087E">
        <w:rPr>
          <w:rFonts w:ascii="Times New Roman"/>
          <w:spacing w:val="-26"/>
          <w:w w:val="105"/>
          <w:sz w:val="24"/>
          <w:szCs w:val="24"/>
        </w:rPr>
        <w:t xml:space="preserve"> </w:t>
      </w:r>
      <w:r w:rsidRPr="003A087E">
        <w:rPr>
          <w:rFonts w:ascii="Times New Roman"/>
          <w:w w:val="105"/>
          <w:sz w:val="24"/>
          <w:szCs w:val="24"/>
        </w:rPr>
        <w:t>communities</w:t>
      </w:r>
    </w:p>
    <w:p w14:paraId="2AAFA657" w14:textId="77777777" w:rsidR="009032FF" w:rsidRPr="003A087E" w:rsidRDefault="009032FF" w:rsidP="009032FF">
      <w:pPr>
        <w:pStyle w:val="ListParagraph"/>
        <w:numPr>
          <w:ilvl w:val="1"/>
          <w:numId w:val="10"/>
        </w:numPr>
        <w:tabs>
          <w:tab w:val="left" w:pos="1194"/>
        </w:tabs>
        <w:spacing w:before="8"/>
        <w:rPr>
          <w:rFonts w:ascii="Times New Roman" w:eastAsia="Times New Roman" w:hAnsi="Times New Roman" w:cs="Times New Roman"/>
          <w:sz w:val="24"/>
          <w:szCs w:val="24"/>
        </w:rPr>
      </w:pPr>
      <w:r w:rsidRPr="003A087E">
        <w:rPr>
          <w:rFonts w:ascii="Times New Roman"/>
          <w:w w:val="105"/>
          <w:sz w:val="24"/>
          <w:szCs w:val="24"/>
        </w:rPr>
        <w:t>Demonstrate a commitment to</w:t>
      </w:r>
      <w:r w:rsidRPr="003A087E">
        <w:rPr>
          <w:rFonts w:ascii="Times New Roman"/>
          <w:spacing w:val="-20"/>
          <w:w w:val="105"/>
          <w:sz w:val="24"/>
          <w:szCs w:val="24"/>
        </w:rPr>
        <w:t xml:space="preserve"> </w:t>
      </w:r>
      <w:r w:rsidRPr="003A087E">
        <w:rPr>
          <w:rFonts w:ascii="Times New Roman"/>
          <w:w w:val="105"/>
          <w:sz w:val="24"/>
          <w:szCs w:val="24"/>
        </w:rPr>
        <w:t>diversity</w:t>
      </w:r>
    </w:p>
    <w:p w14:paraId="2F8D1499" w14:textId="77777777" w:rsidR="009032FF" w:rsidRPr="00E5047C" w:rsidRDefault="009032FF" w:rsidP="009032FF">
      <w:pPr>
        <w:pStyle w:val="ListParagraph"/>
        <w:numPr>
          <w:ilvl w:val="1"/>
          <w:numId w:val="10"/>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Model and nurture intellectual</w:t>
      </w:r>
      <w:r w:rsidRPr="003A087E">
        <w:rPr>
          <w:rFonts w:ascii="Times New Roman"/>
          <w:spacing w:val="-20"/>
          <w:w w:val="105"/>
          <w:sz w:val="24"/>
          <w:szCs w:val="24"/>
        </w:rPr>
        <w:t xml:space="preserve"> </w:t>
      </w:r>
      <w:r w:rsidRPr="003A087E">
        <w:rPr>
          <w:rFonts w:ascii="Times New Roman"/>
          <w:w w:val="105"/>
          <w:sz w:val="24"/>
          <w:szCs w:val="24"/>
        </w:rPr>
        <w:t>vitality</w:t>
      </w:r>
    </w:p>
    <w:p w14:paraId="525C05E0" w14:textId="77777777" w:rsidR="00E5047C" w:rsidRPr="002513C8" w:rsidRDefault="00E5047C" w:rsidP="00E5047C">
      <w:pPr>
        <w:pStyle w:val="ListParagraph"/>
        <w:numPr>
          <w:ilvl w:val="0"/>
          <w:numId w:val="10"/>
        </w:numPr>
        <w:tabs>
          <w:tab w:val="left" w:pos="1183"/>
        </w:tabs>
        <w:spacing w:before="1" w:line="244" w:lineRule="auto"/>
        <w:ind w:right="488"/>
        <w:rPr>
          <w:rFonts w:ascii="Times New Roman" w:eastAsia="Times New Roman" w:hAnsi="Times New Roman" w:cs="Times New Roman"/>
          <w:sz w:val="24"/>
          <w:szCs w:val="24"/>
        </w:rPr>
      </w:pPr>
      <w:r w:rsidRPr="002513C8">
        <w:rPr>
          <w:rFonts w:ascii="Times New Roman" w:eastAsia="Times New Roman" w:hAnsi="Times New Roman" w:cs="Times New Roman"/>
          <w:w w:val="105"/>
          <w:sz w:val="24"/>
          <w:szCs w:val="24"/>
          <w:u w:val="single" w:color="000000"/>
        </w:rPr>
        <w:t>Professional Behavior:</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As</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 xml:space="preserve">students preparing to work within professional counseling settings it is expected that you demonstrate the appropriate professional behaviors that are discussed in program handbooks, policies and professional </w:t>
      </w:r>
      <w:r w:rsidRPr="002513C8">
        <w:rPr>
          <w:rFonts w:ascii="Times New Roman" w:eastAsia="Times New Roman" w:hAnsi="Times New Roman" w:cs="Times New Roman"/>
          <w:w w:val="105"/>
          <w:sz w:val="24"/>
          <w:szCs w:val="24"/>
        </w:rPr>
        <w:lastRenderedPageBreak/>
        <w:t>standards:</w:t>
      </w:r>
    </w:p>
    <w:p w14:paraId="2F5A497A" w14:textId="77777777" w:rsidR="00E5047C" w:rsidRPr="002513C8" w:rsidRDefault="00E5047C" w:rsidP="00E5047C">
      <w:pPr>
        <w:pStyle w:val="ListParagraph"/>
        <w:numPr>
          <w:ilvl w:val="0"/>
          <w:numId w:val="19"/>
        </w:numPr>
        <w:tabs>
          <w:tab w:val="left" w:pos="1918"/>
        </w:tabs>
        <w:spacing w:before="13"/>
        <w:rPr>
          <w:rFonts w:ascii="Times New Roman" w:eastAsia="Times New Roman" w:hAnsi="Times New Roman" w:cs="Times New Roman"/>
          <w:sz w:val="24"/>
          <w:szCs w:val="24"/>
        </w:rPr>
      </w:pPr>
      <w:r w:rsidRPr="002513C8">
        <w:rPr>
          <w:rFonts w:ascii="Times New Roman"/>
          <w:w w:val="105"/>
          <w:sz w:val="24"/>
          <w:szCs w:val="24"/>
        </w:rPr>
        <w:t>Demonstrate appropriate professional behavior in the classroom including appropriate use of technology</w:t>
      </w:r>
    </w:p>
    <w:p w14:paraId="35C1A4C3" w14:textId="77777777" w:rsidR="00E5047C" w:rsidRPr="002513C8" w:rsidRDefault="00E5047C" w:rsidP="00E5047C">
      <w:pPr>
        <w:pStyle w:val="ListParagraph"/>
        <w:numPr>
          <w:ilvl w:val="0"/>
          <w:numId w:val="19"/>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 xml:space="preserve">Demonstrate respect for peers and faculty </w:t>
      </w:r>
    </w:p>
    <w:p w14:paraId="60DAA5B4" w14:textId="77777777" w:rsidR="00E5047C" w:rsidRPr="00E5047C" w:rsidRDefault="00E5047C" w:rsidP="00E5047C">
      <w:pPr>
        <w:pStyle w:val="ListParagraph"/>
        <w:numPr>
          <w:ilvl w:val="0"/>
          <w:numId w:val="19"/>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Demonstrate responsible behavior related to attending class, completing assignments and participating in your educational training</w:t>
      </w:r>
    </w:p>
    <w:p w14:paraId="3F13D490" w14:textId="77777777" w:rsidR="009032FF" w:rsidRPr="003759A4" w:rsidRDefault="009032FF" w:rsidP="009032FF">
      <w:pPr>
        <w:rPr>
          <w:rFonts w:eastAsia="Arial Unicode MS"/>
        </w:rPr>
      </w:pPr>
    </w:p>
    <w:p w14:paraId="76CE80E9" w14:textId="77777777" w:rsidR="00E5047C" w:rsidRPr="000C0F4E" w:rsidRDefault="00E5047C" w:rsidP="00E5047C">
      <w:pPr>
        <w:pStyle w:val="ListParagraph"/>
        <w:tabs>
          <w:tab w:val="left" w:pos="564"/>
          <w:tab w:val="left" w:pos="1183"/>
        </w:tabs>
        <w:spacing w:before="4" w:line="259" w:lineRule="auto"/>
        <w:ind w:right="177" w:hanging="23"/>
        <w:rPr>
          <w:rFonts w:ascii="Times New Roman" w:hAnsi="Times New Roman" w:cs="Times New Roman"/>
          <w:sz w:val="24"/>
          <w:szCs w:val="24"/>
        </w:rPr>
      </w:pPr>
      <w:r w:rsidRPr="000C0F4E">
        <w:rPr>
          <w:rFonts w:ascii="Times New Roman" w:hAnsi="Times New Roman" w:cs="Times New Roman"/>
          <w:b/>
          <w:w w:val="105"/>
          <w:sz w:val="24"/>
          <w:szCs w:val="24"/>
        </w:rPr>
        <w:t>Academic</w:t>
      </w:r>
      <w:r w:rsidRPr="000C0F4E">
        <w:rPr>
          <w:rFonts w:ascii="Times New Roman" w:hAnsi="Times New Roman" w:cs="Times New Roman"/>
          <w:b/>
          <w:spacing w:val="-4"/>
          <w:w w:val="105"/>
          <w:sz w:val="24"/>
          <w:szCs w:val="24"/>
        </w:rPr>
        <w:t xml:space="preserve"> </w:t>
      </w:r>
      <w:r w:rsidRPr="000C0F4E">
        <w:rPr>
          <w:rFonts w:ascii="Times New Roman" w:hAnsi="Times New Roman" w:cs="Times New Roman"/>
          <w:b/>
          <w:w w:val="105"/>
          <w:sz w:val="24"/>
          <w:szCs w:val="24"/>
        </w:rPr>
        <w:t>Honesty</w:t>
      </w:r>
      <w:r w:rsidRPr="000C0F4E">
        <w:rPr>
          <w:rFonts w:ascii="Times New Roman" w:hAnsi="Times New Roman" w:cs="Times New Roman"/>
          <w:b/>
          <w:spacing w:val="-4"/>
          <w:w w:val="105"/>
          <w:sz w:val="24"/>
          <w:szCs w:val="24"/>
        </w:rPr>
        <w:t xml:space="preserve"> </w:t>
      </w:r>
      <w:r w:rsidRPr="000C0F4E">
        <w:rPr>
          <w:rFonts w:ascii="Times New Roman" w:hAnsi="Times New Roman" w:cs="Times New Roman"/>
          <w:b/>
          <w:w w:val="105"/>
          <w:sz w:val="24"/>
          <w:szCs w:val="24"/>
        </w:rPr>
        <w:t>Policy:</w:t>
      </w:r>
      <w:r w:rsidRPr="000C0F4E">
        <w:rPr>
          <w:rFonts w:ascii="Times New Roman" w:hAnsi="Times New Roman" w:cs="Times New Roman"/>
          <w:spacing w:val="-5"/>
          <w:w w:val="105"/>
          <w:sz w:val="24"/>
          <w:szCs w:val="24"/>
        </w:rPr>
        <w:t xml:space="preserve"> </w:t>
      </w:r>
    </w:p>
    <w:p w14:paraId="6B345A5C" w14:textId="77777777" w:rsidR="00E5047C" w:rsidRPr="002513C8" w:rsidRDefault="00E5047C" w:rsidP="00E5047C">
      <w:pPr>
        <w:pStyle w:val="ListParagraph"/>
        <w:tabs>
          <w:tab w:val="left" w:pos="564"/>
          <w:tab w:val="left" w:pos="1183"/>
        </w:tabs>
        <w:spacing w:before="4" w:line="259" w:lineRule="auto"/>
        <w:ind w:right="177"/>
        <w:rPr>
          <w:rFonts w:ascii="Times New Roman" w:hAnsi="Times New Roman" w:cs="Times New Roman"/>
          <w:sz w:val="24"/>
          <w:szCs w:val="24"/>
        </w:rPr>
      </w:pPr>
      <w:r w:rsidRPr="002513C8">
        <w:rPr>
          <w:rFonts w:ascii="Times New Roman" w:hAnsi="Times New Roman" w:cs="Times New Roman"/>
          <w:sz w:val="24"/>
          <w:szCs w:val="24"/>
        </w:rPr>
        <w:t xml:space="preserve">Academic Honesty Statement: </w:t>
      </w:r>
      <w:r w:rsidRPr="002513C8">
        <w:rPr>
          <w:rFonts w:ascii="Times New Roman" w:hAnsi="Times New Roman" w:cs="Times New Roman"/>
          <w:w w:val="105"/>
          <w:sz w:val="24"/>
          <w:szCs w:val="24"/>
        </w:rPr>
        <w:t>All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portions</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Auburn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University</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Student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 xml:space="preserve">Honesty Code (Title XII) found in the </w:t>
      </w:r>
      <w:r w:rsidRPr="002513C8">
        <w:rPr>
          <w:rFonts w:ascii="Times New Roman" w:hAnsi="Times New Roman" w:cs="Times New Roman"/>
          <w:i/>
          <w:w w:val="105"/>
          <w:sz w:val="24"/>
          <w:szCs w:val="24"/>
        </w:rPr>
        <w:t xml:space="preserve">Student Policy </w:t>
      </w:r>
      <w:proofErr w:type="spellStart"/>
      <w:r w:rsidRPr="002513C8">
        <w:rPr>
          <w:rFonts w:ascii="Times New Roman" w:hAnsi="Times New Roman" w:cs="Times New Roman"/>
          <w:i/>
          <w:w w:val="105"/>
          <w:sz w:val="24"/>
          <w:szCs w:val="24"/>
        </w:rPr>
        <w:t>eHandbook</w:t>
      </w:r>
      <w:proofErr w:type="spellEnd"/>
      <w:r w:rsidRPr="002513C8">
        <w:rPr>
          <w:rFonts w:ascii="Times New Roman" w:hAnsi="Times New Roman" w:cs="Times New Roman"/>
          <w:i/>
          <w:w w:val="105"/>
          <w:sz w:val="24"/>
          <w:szCs w:val="24"/>
        </w:rPr>
        <w:t xml:space="preserve"> </w:t>
      </w:r>
      <w:r w:rsidRPr="002513C8">
        <w:rPr>
          <w:rFonts w:ascii="Times New Roman" w:hAnsi="Times New Roman" w:cs="Times New Roman"/>
          <w:w w:val="105"/>
          <w:sz w:val="24"/>
          <w:szCs w:val="24"/>
        </w:rPr>
        <w:t>will apply to university courses. All academic honesty violations or alleged violations of the SGA Code of Laws will be reported to the Office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Provost,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which</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will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refer</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case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to</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Honesty</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Committee.</w:t>
      </w:r>
    </w:p>
    <w:p w14:paraId="527B7508" w14:textId="77777777" w:rsidR="00E5047C" w:rsidRPr="00A608A7" w:rsidRDefault="00A608A7" w:rsidP="00E5047C">
      <w:pPr>
        <w:pStyle w:val="Heading1"/>
        <w:tabs>
          <w:tab w:val="left" w:pos="564"/>
        </w:tabs>
        <w:ind w:left="563"/>
        <w:rPr>
          <w:b w:val="0"/>
          <w:bCs w:val="0"/>
          <w:sz w:val="10"/>
          <w:szCs w:val="10"/>
        </w:rPr>
      </w:pPr>
      <w:r>
        <w:rPr>
          <w:b w:val="0"/>
          <w:bCs w:val="0"/>
          <w:sz w:val="10"/>
          <w:szCs w:val="10"/>
        </w:rPr>
        <w:t xml:space="preserve"> </w:t>
      </w:r>
    </w:p>
    <w:p w14:paraId="40D73923" w14:textId="77777777" w:rsidR="007C0094" w:rsidRDefault="007C0094" w:rsidP="00E5047C">
      <w:pPr>
        <w:pStyle w:val="Heading1"/>
        <w:tabs>
          <w:tab w:val="left" w:pos="564"/>
        </w:tabs>
        <w:ind w:left="0"/>
        <w:rPr>
          <w:bCs w:val="0"/>
          <w:sz w:val="24"/>
          <w:szCs w:val="24"/>
        </w:rPr>
      </w:pPr>
    </w:p>
    <w:p w14:paraId="1C7ED5A4" w14:textId="77777777" w:rsidR="007C0094" w:rsidRDefault="007C0094" w:rsidP="007C0094">
      <w:pPr>
        <w:pStyle w:val="paragraph"/>
        <w:spacing w:before="0" w:beforeAutospacing="0" w:after="0" w:afterAutospacing="0"/>
        <w:textAlignment w:val="baseline"/>
        <w:rPr>
          <w:rFonts w:ascii="Segoe UI" w:hAnsi="Segoe UI" w:cs="Segoe UI"/>
          <w:sz w:val="18"/>
          <w:szCs w:val="18"/>
        </w:rPr>
      </w:pPr>
      <w:r>
        <w:rPr>
          <w:rStyle w:val="normaltextrun"/>
          <w:b/>
          <w:bCs/>
          <w:color w:val="000000"/>
        </w:rPr>
        <w:t>Accommodations Statement: </w:t>
      </w:r>
      <w:r>
        <w:rPr>
          <w:rStyle w:val="eop"/>
          <w:color w:val="000000"/>
        </w:rPr>
        <w:t> </w:t>
      </w:r>
    </w:p>
    <w:p w14:paraId="48D6A31C" w14:textId="77777777" w:rsidR="007C0094" w:rsidRDefault="007C0094" w:rsidP="007C0094">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9" w:tgtFrame="_blank" w:history="1">
        <w:r>
          <w:rPr>
            <w:rStyle w:val="normaltextrun"/>
            <w:color w:val="0000FF"/>
            <w:u w:val="single"/>
          </w:rPr>
          <w:t>ACCESSIBILITY@auburn.edu</w:t>
        </w:r>
      </w:hyperlink>
      <w:r>
        <w:rPr>
          <w:rStyle w:val="normaltextrun"/>
          <w:color w:val="000000"/>
        </w:rPr>
        <w:t xml:space="preserve"> or (334) 844-2096 (V/TT). The Office of Accessibility is located in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r>
        <w:rPr>
          <w:rStyle w:val="eop"/>
          <w:color w:val="000000"/>
        </w:rPr>
        <w:t> </w:t>
      </w:r>
    </w:p>
    <w:p w14:paraId="1C167DC6" w14:textId="77777777" w:rsidR="00E5047C" w:rsidRPr="00A608A7" w:rsidRDefault="00E5047C" w:rsidP="009032FF">
      <w:pPr>
        <w:pStyle w:val="Heading1"/>
        <w:spacing w:before="77"/>
        <w:ind w:left="0" w:right="344"/>
        <w:rPr>
          <w:w w:val="105"/>
          <w:sz w:val="10"/>
          <w:szCs w:val="10"/>
        </w:rPr>
      </w:pPr>
    </w:p>
    <w:p w14:paraId="25E3E40E" w14:textId="77777777" w:rsidR="009032FF" w:rsidRPr="00CB41E7" w:rsidRDefault="009032FF" w:rsidP="009032FF">
      <w:pPr>
        <w:pStyle w:val="Heading1"/>
        <w:spacing w:before="77"/>
        <w:ind w:left="0" w:right="344"/>
        <w:rPr>
          <w:b w:val="0"/>
          <w:bCs w:val="0"/>
          <w:sz w:val="24"/>
          <w:szCs w:val="24"/>
        </w:rPr>
      </w:pPr>
      <w:r w:rsidRPr="00CB41E7">
        <w:rPr>
          <w:w w:val="105"/>
          <w:sz w:val="24"/>
          <w:szCs w:val="24"/>
        </w:rPr>
        <w:t>Justification for Graduate</w:t>
      </w:r>
      <w:r w:rsidRPr="00CB41E7">
        <w:rPr>
          <w:spacing w:val="-19"/>
          <w:w w:val="105"/>
          <w:sz w:val="24"/>
          <w:szCs w:val="24"/>
        </w:rPr>
        <w:t xml:space="preserve"> </w:t>
      </w:r>
      <w:r w:rsidRPr="00CB41E7">
        <w:rPr>
          <w:w w:val="105"/>
          <w:sz w:val="24"/>
          <w:szCs w:val="24"/>
        </w:rPr>
        <w:t>Credit:</w:t>
      </w:r>
    </w:p>
    <w:p w14:paraId="32B0BFBC" w14:textId="77777777" w:rsidR="00035C75" w:rsidRDefault="009032FF" w:rsidP="00035C75">
      <w:pPr>
        <w:pStyle w:val="BodyText"/>
        <w:spacing w:line="252" w:lineRule="auto"/>
        <w:ind w:right="344"/>
        <w:rPr>
          <w:w w:val="105"/>
        </w:rPr>
      </w:pPr>
      <w:r w:rsidRPr="00CB41E7">
        <w:rPr>
          <w:w w:val="105"/>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w:t>
      </w:r>
      <w:r w:rsidRPr="00CB41E7">
        <w:rPr>
          <w:spacing w:val="-4"/>
          <w:w w:val="105"/>
        </w:rPr>
        <w:t xml:space="preserve"> </w:t>
      </w:r>
      <w:r w:rsidRPr="00CB41E7">
        <w:rPr>
          <w:w w:val="105"/>
        </w:rPr>
        <w:t>of</w:t>
      </w:r>
      <w:r w:rsidRPr="00CB41E7">
        <w:rPr>
          <w:spacing w:val="-5"/>
          <w:w w:val="105"/>
        </w:rPr>
        <w:t xml:space="preserve"> </w:t>
      </w:r>
      <w:r w:rsidRPr="00CB41E7">
        <w:rPr>
          <w:w w:val="105"/>
        </w:rPr>
        <w:t>students</w:t>
      </w:r>
      <w:r w:rsidRPr="00CB41E7">
        <w:rPr>
          <w:spacing w:val="-4"/>
          <w:w w:val="105"/>
        </w:rPr>
        <w:t xml:space="preserve"> </w:t>
      </w:r>
      <w:r w:rsidRPr="00CB41E7">
        <w:rPr>
          <w:w w:val="105"/>
        </w:rPr>
        <w:t>completing</w:t>
      </w:r>
      <w:r w:rsidRPr="00CB41E7">
        <w:rPr>
          <w:spacing w:val="-4"/>
          <w:w w:val="105"/>
        </w:rPr>
        <w:t xml:space="preserve"> </w:t>
      </w:r>
      <w:r w:rsidRPr="00CB41E7">
        <w:rPr>
          <w:w w:val="105"/>
        </w:rPr>
        <w:t>the</w:t>
      </w:r>
      <w:r w:rsidRPr="00CB41E7">
        <w:rPr>
          <w:spacing w:val="-4"/>
          <w:w w:val="105"/>
        </w:rPr>
        <w:t xml:space="preserve"> </w:t>
      </w:r>
      <w:r w:rsidRPr="00CB41E7">
        <w:rPr>
          <w:w w:val="105"/>
        </w:rPr>
        <w:t>student</w:t>
      </w:r>
      <w:r w:rsidRPr="00CB41E7">
        <w:rPr>
          <w:spacing w:val="-5"/>
          <w:w w:val="105"/>
        </w:rPr>
        <w:t xml:space="preserve"> </w:t>
      </w:r>
      <w:r w:rsidRPr="00CB41E7">
        <w:rPr>
          <w:w w:val="105"/>
        </w:rPr>
        <w:t>learning</w:t>
      </w:r>
      <w:r w:rsidRPr="00CB41E7">
        <w:rPr>
          <w:spacing w:val="-4"/>
          <w:w w:val="105"/>
        </w:rPr>
        <w:t xml:space="preserve"> </w:t>
      </w:r>
      <w:r w:rsidRPr="00CB41E7">
        <w:rPr>
          <w:w w:val="105"/>
        </w:rPr>
        <w:t>outcomes</w:t>
      </w:r>
      <w:r w:rsidRPr="00CB41E7">
        <w:rPr>
          <w:spacing w:val="-4"/>
          <w:w w:val="105"/>
        </w:rPr>
        <w:t xml:space="preserve"> </w:t>
      </w:r>
      <w:r w:rsidRPr="00CB41E7">
        <w:rPr>
          <w:w w:val="105"/>
        </w:rPr>
        <w:t>specified</w:t>
      </w:r>
      <w:r w:rsidRPr="00CB41E7">
        <w:rPr>
          <w:spacing w:val="-4"/>
          <w:w w:val="105"/>
        </w:rPr>
        <w:t xml:space="preserve"> </w:t>
      </w:r>
      <w:r w:rsidRPr="00CB41E7">
        <w:rPr>
          <w:w w:val="105"/>
        </w:rPr>
        <w:t>in</w:t>
      </w:r>
      <w:r w:rsidRPr="00CB41E7">
        <w:rPr>
          <w:spacing w:val="-4"/>
          <w:w w:val="105"/>
        </w:rPr>
        <w:t xml:space="preserve"> </w:t>
      </w:r>
      <w:r w:rsidRPr="00CB41E7">
        <w:rPr>
          <w:w w:val="105"/>
        </w:rPr>
        <w:t>this</w:t>
      </w:r>
      <w:r w:rsidRPr="00CB41E7">
        <w:rPr>
          <w:spacing w:val="-4"/>
          <w:w w:val="105"/>
        </w:rPr>
        <w:t xml:space="preserve"> </w:t>
      </w:r>
      <w:r w:rsidRPr="00CB41E7">
        <w:rPr>
          <w:w w:val="105"/>
        </w:rPr>
        <w:t>syllabus.</w:t>
      </w:r>
      <w:r w:rsidR="00035C75">
        <w:rPr>
          <w:w w:val="105"/>
        </w:rPr>
        <w:br/>
      </w:r>
    </w:p>
    <w:p w14:paraId="2945F2AC" w14:textId="77777777" w:rsidR="007C0094" w:rsidRDefault="007C0094" w:rsidP="007C0094">
      <w:pPr>
        <w:pStyle w:val="paragraph"/>
        <w:spacing w:before="0" w:beforeAutospacing="0" w:after="0" w:afterAutospacing="0"/>
        <w:textAlignment w:val="baseline"/>
        <w:rPr>
          <w:rFonts w:ascii="Segoe UI" w:hAnsi="Segoe UI" w:cs="Segoe UI"/>
          <w:sz w:val="18"/>
          <w:szCs w:val="18"/>
        </w:rPr>
      </w:pPr>
      <w:r>
        <w:rPr>
          <w:rStyle w:val="normaltextrun"/>
          <w:b/>
          <w:bCs/>
          <w:color w:val="242424"/>
        </w:rPr>
        <w:t>Policy Related to the Use of AI for Classroom Assignments:</w:t>
      </w:r>
      <w:r>
        <w:rPr>
          <w:rStyle w:val="eop"/>
          <w:color w:val="242424"/>
        </w:rPr>
        <w:t> </w:t>
      </w:r>
    </w:p>
    <w:p w14:paraId="7B7B6D2C" w14:textId="77777777" w:rsidR="007C0094" w:rsidRDefault="007C0094" w:rsidP="007C0094">
      <w:pPr>
        <w:pStyle w:val="paragraph"/>
        <w:spacing w:before="0" w:beforeAutospacing="0" w:after="0" w:afterAutospacing="0"/>
        <w:ind w:right="165"/>
        <w:textAlignment w:val="baseline"/>
        <w:rPr>
          <w:rFonts w:ascii="Segoe UI" w:hAnsi="Segoe UI" w:cs="Segoe UI"/>
          <w:sz w:val="18"/>
          <w:szCs w:val="18"/>
        </w:rPr>
      </w:pPr>
      <w:r>
        <w:rPr>
          <w:rStyle w:val="normaltextrun"/>
          <w:color w:val="21212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r>
        <w:rPr>
          <w:rStyle w:val="eop"/>
          <w:color w:val="212121"/>
        </w:rPr>
        <w:t> </w:t>
      </w:r>
    </w:p>
    <w:p w14:paraId="41B8502F" w14:textId="77777777" w:rsidR="00035C75" w:rsidRDefault="00035C75" w:rsidP="009032FF">
      <w:pPr>
        <w:pStyle w:val="Heading1"/>
        <w:ind w:left="0" w:right="344"/>
        <w:rPr>
          <w:w w:val="105"/>
          <w:sz w:val="24"/>
          <w:szCs w:val="24"/>
        </w:rPr>
      </w:pPr>
    </w:p>
    <w:p w14:paraId="5093A3FE" w14:textId="77777777" w:rsidR="007C0094" w:rsidRDefault="007C0094" w:rsidP="007C0094">
      <w:pPr>
        <w:pStyle w:val="paragraph"/>
        <w:spacing w:before="0" w:beforeAutospacing="0" w:after="0" w:afterAutospacing="0"/>
        <w:textAlignment w:val="baseline"/>
        <w:rPr>
          <w:rFonts w:ascii="Segoe UI" w:hAnsi="Segoe UI" w:cs="Segoe UI"/>
          <w:sz w:val="18"/>
          <w:szCs w:val="18"/>
        </w:rPr>
      </w:pPr>
      <w:r>
        <w:rPr>
          <w:rStyle w:val="normaltextrun"/>
          <w:b/>
          <w:bCs/>
          <w:color w:val="000000"/>
        </w:rPr>
        <w:t>Policy Related to the Use of Zoom for Class Meetings:</w:t>
      </w:r>
      <w:r>
        <w:rPr>
          <w:rStyle w:val="eop"/>
          <w:color w:val="000000"/>
        </w:rPr>
        <w:t> </w:t>
      </w:r>
    </w:p>
    <w:p w14:paraId="4B0726F5" w14:textId="77777777" w:rsidR="007C0094" w:rsidRDefault="007C0094" w:rsidP="007C0094">
      <w:pPr>
        <w:pStyle w:val="paragraph"/>
        <w:numPr>
          <w:ilvl w:val="0"/>
          <w:numId w:val="31"/>
        </w:numPr>
        <w:spacing w:before="0" w:beforeAutospacing="0" w:after="0" w:afterAutospacing="0"/>
        <w:ind w:left="1080" w:firstLine="0"/>
        <w:textAlignment w:val="baseline"/>
      </w:pPr>
      <w:r>
        <w:rPr>
          <w:rStyle w:val="normaltextrun"/>
          <w:color w:val="000000"/>
        </w:rPr>
        <w:lastRenderedPageBreak/>
        <w:t>Zoom participation requires you to keep your video on and your microphone muted when you are not speaking.  </w:t>
      </w:r>
      <w:r>
        <w:rPr>
          <w:rStyle w:val="eop"/>
          <w:color w:val="000000"/>
        </w:rPr>
        <w:t> </w:t>
      </w:r>
    </w:p>
    <w:p w14:paraId="6C6E5D1E" w14:textId="77777777" w:rsidR="007C0094" w:rsidRDefault="007C0094" w:rsidP="007C0094">
      <w:pPr>
        <w:pStyle w:val="paragraph"/>
        <w:numPr>
          <w:ilvl w:val="0"/>
          <w:numId w:val="32"/>
        </w:numPr>
        <w:spacing w:before="0" w:beforeAutospacing="0" w:after="0" w:afterAutospacing="0"/>
        <w:ind w:left="1800" w:firstLine="0"/>
        <w:textAlignment w:val="baseline"/>
      </w:pPr>
      <w:r>
        <w:rPr>
          <w:rStyle w:val="normaltextrun"/>
          <w:color w:val="000000"/>
        </w:rPr>
        <w:t>If you have a need for technology to support your participation in this class or do not have a space conducive for participating - SERC provides private individual counseling spaces (Counseling Lab) that you can reserve and use for class sessions.  </w:t>
      </w:r>
      <w:r>
        <w:rPr>
          <w:rStyle w:val="eop"/>
          <w:color w:val="000000"/>
        </w:rPr>
        <w:t> </w:t>
      </w:r>
    </w:p>
    <w:p w14:paraId="60F7391D" w14:textId="77777777" w:rsidR="007C0094" w:rsidRDefault="007C0094" w:rsidP="007C0094">
      <w:pPr>
        <w:pStyle w:val="paragraph"/>
        <w:numPr>
          <w:ilvl w:val="0"/>
          <w:numId w:val="33"/>
        </w:numPr>
        <w:spacing w:before="0" w:beforeAutospacing="0" w:after="0" w:afterAutospacing="0"/>
        <w:ind w:left="1800" w:firstLine="0"/>
        <w:textAlignment w:val="baseline"/>
      </w:pPr>
      <w:r>
        <w:rPr>
          <w:rStyle w:val="normaltextrun"/>
          <w:color w:val="000000"/>
        </w:rPr>
        <w:t>Please know that you can blur your background if you are not comfortable sharing your space or environment during classes conducted online.   </w:t>
      </w:r>
      <w:r>
        <w:rPr>
          <w:rStyle w:val="eop"/>
          <w:color w:val="000000"/>
        </w:rPr>
        <w:t> </w:t>
      </w:r>
    </w:p>
    <w:p w14:paraId="0756F910" w14:textId="77777777" w:rsidR="007C0094" w:rsidRDefault="007C0094" w:rsidP="007C0094">
      <w:pPr>
        <w:pStyle w:val="paragraph"/>
        <w:numPr>
          <w:ilvl w:val="0"/>
          <w:numId w:val="34"/>
        </w:numPr>
        <w:spacing w:before="0" w:beforeAutospacing="0" w:after="0" w:afterAutospacing="0"/>
        <w:ind w:left="1800" w:firstLine="0"/>
        <w:textAlignment w:val="baseline"/>
      </w:pPr>
      <w:r>
        <w:rPr>
          <w:rStyle w:val="normaltextrun"/>
          <w:color w:val="000000"/>
        </w:rPr>
        <w:t>Please limit all distractions such as your phone or attending to other work on your computer.  It is often very apparent that a student is distracted and that impacts the class environment for everyone.  </w:t>
      </w:r>
      <w:r>
        <w:rPr>
          <w:rStyle w:val="eop"/>
          <w:color w:val="000000"/>
        </w:rPr>
        <w:t> </w:t>
      </w:r>
    </w:p>
    <w:p w14:paraId="2E9D8107" w14:textId="77777777" w:rsidR="007C0094" w:rsidRDefault="007C0094" w:rsidP="007C0094">
      <w:pPr>
        <w:pStyle w:val="paragraph"/>
        <w:numPr>
          <w:ilvl w:val="0"/>
          <w:numId w:val="35"/>
        </w:numPr>
        <w:spacing w:before="0" w:beforeAutospacing="0" w:after="0" w:afterAutospacing="0"/>
        <w:ind w:left="1800" w:firstLine="0"/>
        <w:textAlignment w:val="baseline"/>
      </w:pPr>
      <w:r>
        <w:rPr>
          <w:rStyle w:val="normaltextrun"/>
          <w:color w:val="000000"/>
        </w:rPr>
        <w:t xml:space="preserve">Students can turn off their cameras briefly if needed (e.g., break).   These pauses should be </w:t>
      </w:r>
      <w:r>
        <w:rPr>
          <w:rStyle w:val="normaltextrun"/>
          <w:i/>
          <w:iCs/>
          <w:color w:val="000000"/>
        </w:rPr>
        <w:t>short</w:t>
      </w:r>
      <w:r>
        <w:rPr>
          <w:rStyle w:val="normaltextrun"/>
          <w:color w:val="000000"/>
        </w:rPr>
        <w:t>.  Having students on camera provides a higher level of engagement for all participants.  </w:t>
      </w:r>
      <w:r>
        <w:rPr>
          <w:rStyle w:val="eop"/>
          <w:color w:val="000000"/>
        </w:rPr>
        <w:t> </w:t>
      </w:r>
    </w:p>
    <w:p w14:paraId="6B6BB571" w14:textId="77777777" w:rsidR="007C0094" w:rsidRDefault="007C0094" w:rsidP="007C0094">
      <w:pPr>
        <w:pStyle w:val="paragraph"/>
        <w:numPr>
          <w:ilvl w:val="0"/>
          <w:numId w:val="36"/>
        </w:numPr>
        <w:spacing w:before="0" w:beforeAutospacing="0" w:after="0" w:afterAutospacing="0"/>
        <w:ind w:left="1800" w:firstLine="0"/>
        <w:textAlignment w:val="baseline"/>
      </w:pPr>
      <w:r>
        <w:rPr>
          <w:rStyle w:val="normaltextrun"/>
          <w:color w:val="000000"/>
        </w:rPr>
        <w:t>If you have questions during class, you can raise your hand (in real time or via Zoom).    </w:t>
      </w:r>
      <w:r>
        <w:rPr>
          <w:rStyle w:val="eop"/>
          <w:color w:val="000000"/>
        </w:rPr>
        <w:t> </w:t>
      </w:r>
    </w:p>
    <w:p w14:paraId="1E1CB055" w14:textId="77777777" w:rsidR="007C0094" w:rsidRDefault="007C0094" w:rsidP="007C0094">
      <w:pPr>
        <w:pStyle w:val="paragraph"/>
        <w:numPr>
          <w:ilvl w:val="0"/>
          <w:numId w:val="37"/>
        </w:numPr>
        <w:spacing w:before="0" w:beforeAutospacing="0" w:after="0" w:afterAutospacing="0"/>
        <w:ind w:left="1800" w:firstLine="0"/>
        <w:textAlignment w:val="baseline"/>
      </w:pPr>
      <w:r>
        <w:rPr>
          <w:rStyle w:val="normaltextrun"/>
          <w:color w:val="000000"/>
        </w:rPr>
        <w:t>Please know that sometimes it is challenging to be teaching and attending to students and reading messages in Chat, especially if I am also sharing content.   If I don’t respond to a comment or discussion in Chat, please let me know.  </w:t>
      </w:r>
      <w:r>
        <w:rPr>
          <w:rStyle w:val="eop"/>
          <w:color w:val="000000"/>
        </w:rPr>
        <w:t> </w:t>
      </w:r>
    </w:p>
    <w:p w14:paraId="4DA55F28" w14:textId="77777777" w:rsidR="007C0094" w:rsidRDefault="007C0094" w:rsidP="007C0094">
      <w:pPr>
        <w:pStyle w:val="paragraph"/>
        <w:numPr>
          <w:ilvl w:val="0"/>
          <w:numId w:val="38"/>
        </w:numPr>
        <w:spacing w:before="0" w:beforeAutospacing="0" w:after="0" w:afterAutospacing="0"/>
        <w:ind w:left="1080" w:firstLine="0"/>
        <w:textAlignment w:val="baseline"/>
      </w:pPr>
      <w:r>
        <w:rPr>
          <w:rStyle w:val="normaltextrun"/>
          <w:color w:val="000000"/>
        </w:rPr>
        <w:t>Although you may be participating from your domicile, our Zoom meetings are professional interactions.  </w:t>
      </w:r>
      <w:r>
        <w:rPr>
          <w:rStyle w:val="eop"/>
          <w:color w:val="000000"/>
        </w:rPr>
        <w:t> </w:t>
      </w:r>
    </w:p>
    <w:p w14:paraId="5C4056CC" w14:textId="77777777" w:rsidR="007C0094" w:rsidRDefault="007C0094" w:rsidP="007C0094">
      <w:pPr>
        <w:pStyle w:val="paragraph"/>
        <w:numPr>
          <w:ilvl w:val="0"/>
          <w:numId w:val="39"/>
        </w:numPr>
        <w:spacing w:before="0" w:beforeAutospacing="0" w:after="0" w:afterAutospacing="0"/>
        <w:ind w:left="1800" w:firstLine="0"/>
        <w:textAlignment w:val="baseline"/>
      </w:pPr>
      <w:r>
        <w:rPr>
          <w:rStyle w:val="normaltextrun"/>
          <w:color w:val="000000"/>
        </w:rPr>
        <w:t>You should dress and behave as you would in a normal F2F classroom. </w:t>
      </w:r>
      <w:r>
        <w:rPr>
          <w:rStyle w:val="eop"/>
          <w:color w:val="000000"/>
        </w:rPr>
        <w:t> </w:t>
      </w:r>
    </w:p>
    <w:p w14:paraId="2B4EC513" w14:textId="77777777" w:rsidR="007C0094" w:rsidRDefault="007C0094" w:rsidP="007C0094">
      <w:pPr>
        <w:pStyle w:val="paragraph"/>
        <w:numPr>
          <w:ilvl w:val="0"/>
          <w:numId w:val="40"/>
        </w:numPr>
        <w:spacing w:before="0" w:beforeAutospacing="0" w:after="0" w:afterAutospacing="0"/>
        <w:ind w:left="1800" w:firstLine="0"/>
        <w:textAlignment w:val="baseline"/>
      </w:pPr>
      <w:r>
        <w:rPr>
          <w:rStyle w:val="normaltextrun"/>
          <w:color w:val="000000"/>
        </w:rPr>
        <w:t>Please minimize distractions in the background as much as possible. </w:t>
      </w:r>
      <w:r>
        <w:rPr>
          <w:rStyle w:val="eop"/>
          <w:color w:val="000000"/>
        </w:rPr>
        <w:t> </w:t>
      </w:r>
    </w:p>
    <w:p w14:paraId="07EB3223" w14:textId="77777777" w:rsidR="007C0094" w:rsidRDefault="007C0094" w:rsidP="007C0094">
      <w:pPr>
        <w:pStyle w:val="paragraph"/>
        <w:numPr>
          <w:ilvl w:val="0"/>
          <w:numId w:val="41"/>
        </w:numPr>
        <w:spacing w:before="0" w:beforeAutospacing="0" w:after="0" w:afterAutospacing="0"/>
        <w:ind w:left="1800" w:firstLine="0"/>
        <w:textAlignment w:val="baseline"/>
      </w:pPr>
      <w:r>
        <w:rPr>
          <w:rStyle w:val="normaltextrun"/>
          <w:color w:val="000000"/>
        </w:rPr>
        <w:t>Participating in spaces that are not conducive to zoom attendance (e.g., public spaces, vehicles) should be discussed with the instructor prior to the class session and should only be used when there are no other alternatives. </w:t>
      </w:r>
      <w:r>
        <w:rPr>
          <w:rStyle w:val="eop"/>
          <w:color w:val="000000"/>
        </w:rPr>
        <w:t> </w:t>
      </w:r>
    </w:p>
    <w:p w14:paraId="64EF2016" w14:textId="77777777" w:rsidR="007C0094" w:rsidRDefault="007C0094" w:rsidP="007C0094">
      <w:pPr>
        <w:pStyle w:val="paragraph"/>
        <w:numPr>
          <w:ilvl w:val="0"/>
          <w:numId w:val="42"/>
        </w:numPr>
        <w:spacing w:before="0" w:beforeAutospacing="0" w:after="0" w:afterAutospacing="0"/>
        <w:ind w:left="1080" w:firstLine="0"/>
        <w:textAlignment w:val="baseline"/>
      </w:pPr>
      <w:r>
        <w:rPr>
          <w:rStyle w:val="normaltextrun"/>
          <w:color w:val="000000"/>
        </w:rPr>
        <w:t>Recording Sessions: Due to the nature of our classes and the possibility that we may be discussing content that is confidential in nature: </w:t>
      </w:r>
      <w:r>
        <w:rPr>
          <w:rStyle w:val="eop"/>
          <w:color w:val="000000"/>
        </w:rPr>
        <w:t> </w:t>
      </w:r>
    </w:p>
    <w:p w14:paraId="44AECEBF" w14:textId="77777777" w:rsidR="007C0094" w:rsidRDefault="007C0094" w:rsidP="007C0094">
      <w:pPr>
        <w:pStyle w:val="paragraph"/>
        <w:numPr>
          <w:ilvl w:val="0"/>
          <w:numId w:val="43"/>
        </w:numPr>
        <w:spacing w:before="0" w:beforeAutospacing="0" w:after="0" w:afterAutospacing="0"/>
        <w:ind w:left="1800" w:firstLine="0"/>
        <w:textAlignment w:val="baseline"/>
      </w:pPr>
      <w:r>
        <w:rPr>
          <w:rStyle w:val="normaltextrun"/>
          <w:color w:val="000000"/>
        </w:rPr>
        <w:t>Instructors can record sessions and will notify students when the class session is being recorded (e.g., teaching demonstrations, making the session available to other students, speakers) </w:t>
      </w:r>
      <w:r>
        <w:rPr>
          <w:rStyle w:val="eop"/>
          <w:color w:val="000000"/>
        </w:rPr>
        <w:t> </w:t>
      </w:r>
    </w:p>
    <w:p w14:paraId="013E5EAA" w14:textId="77777777" w:rsidR="007C0094" w:rsidRDefault="007C0094" w:rsidP="007C0094">
      <w:pPr>
        <w:pStyle w:val="paragraph"/>
        <w:numPr>
          <w:ilvl w:val="0"/>
          <w:numId w:val="44"/>
        </w:numPr>
        <w:spacing w:before="0" w:beforeAutospacing="0" w:after="0" w:afterAutospacing="0"/>
        <w:ind w:left="2520" w:firstLine="0"/>
        <w:textAlignment w:val="baseline"/>
      </w:pPr>
      <w:r>
        <w:rPr>
          <w:rStyle w:val="normaltextrun"/>
          <w:color w:val="000000"/>
        </w:rPr>
        <w:t>Confidential content (e.g., supervision sessions) will be retained following appropriate ethical and legal practices as well as CED policies (e.g., password protected BOX folders). </w:t>
      </w:r>
      <w:r>
        <w:rPr>
          <w:rStyle w:val="eop"/>
          <w:color w:val="000000"/>
        </w:rPr>
        <w:t> </w:t>
      </w:r>
    </w:p>
    <w:p w14:paraId="50C25B1A" w14:textId="77777777" w:rsidR="007C0094" w:rsidRDefault="007C0094" w:rsidP="007C0094">
      <w:pPr>
        <w:pStyle w:val="paragraph"/>
        <w:numPr>
          <w:ilvl w:val="0"/>
          <w:numId w:val="45"/>
        </w:numPr>
        <w:spacing w:before="0" w:beforeAutospacing="0" w:after="0" w:afterAutospacing="0"/>
        <w:ind w:left="2520" w:firstLine="0"/>
        <w:textAlignment w:val="baseline"/>
      </w:pPr>
      <w:r>
        <w:rPr>
          <w:rStyle w:val="normaltextrun"/>
          <w:color w:val="000000"/>
        </w:rPr>
        <w:t xml:space="preserve">Students can request that the recording be stopped if they wish to discuss a topic that they do not want recorded.  </w:t>
      </w:r>
      <w:r>
        <w:rPr>
          <w:rStyle w:val="normaltextrun"/>
          <w:i/>
          <w:iCs/>
          <w:color w:val="000000"/>
        </w:rPr>
        <w:t>In areas such as supervision this may not be possible</w:t>
      </w:r>
      <w:r>
        <w:rPr>
          <w:rStyle w:val="normaltextrun"/>
          <w:color w:val="000000"/>
        </w:rPr>
        <w:t>.  </w:t>
      </w:r>
      <w:r>
        <w:rPr>
          <w:rStyle w:val="eop"/>
          <w:color w:val="000000"/>
        </w:rPr>
        <w:t> </w:t>
      </w:r>
    </w:p>
    <w:p w14:paraId="4B2DC8E4" w14:textId="77777777" w:rsidR="007C0094" w:rsidRDefault="007C0094" w:rsidP="007C0094">
      <w:pPr>
        <w:pStyle w:val="paragraph"/>
        <w:numPr>
          <w:ilvl w:val="0"/>
          <w:numId w:val="46"/>
        </w:numPr>
        <w:spacing w:before="0" w:beforeAutospacing="0" w:after="0" w:afterAutospacing="0"/>
        <w:ind w:left="1800" w:firstLine="0"/>
        <w:textAlignment w:val="baseline"/>
      </w:pPr>
      <w:r>
        <w:rPr>
          <w:rStyle w:val="normaltextrun"/>
          <w:color w:val="000000"/>
        </w:rPr>
        <w:t>You should participate in spaces that allow for these discussions and do not have others present in the room while you are using it for class or supervision.  </w:t>
      </w:r>
      <w:r>
        <w:rPr>
          <w:rStyle w:val="eop"/>
          <w:color w:val="000000"/>
        </w:rPr>
        <w:t> </w:t>
      </w:r>
    </w:p>
    <w:p w14:paraId="3680ACF8" w14:textId="77777777" w:rsidR="007C0094" w:rsidRDefault="007C0094" w:rsidP="007C0094">
      <w:pPr>
        <w:pStyle w:val="paragraph"/>
        <w:numPr>
          <w:ilvl w:val="0"/>
          <w:numId w:val="47"/>
        </w:numPr>
        <w:spacing w:before="0" w:beforeAutospacing="0" w:after="0" w:afterAutospacing="0"/>
        <w:ind w:left="1800" w:firstLine="0"/>
        <w:textAlignment w:val="baseline"/>
      </w:pPr>
      <w:r>
        <w:rPr>
          <w:rStyle w:val="normaltextrun"/>
          <w:color w:val="000000"/>
        </w:rPr>
        <w:t>As per University policies, I reserve the right to dismiss anyone from a Zoom meeting whose environment or behavior is distracting or problematic.  </w:t>
      </w:r>
      <w:r>
        <w:rPr>
          <w:rStyle w:val="eop"/>
          <w:color w:val="000000"/>
        </w:rPr>
        <w:t> </w:t>
      </w:r>
    </w:p>
    <w:p w14:paraId="01786D48" w14:textId="77777777" w:rsidR="007C0094" w:rsidRPr="00C60BD5" w:rsidRDefault="007C0094" w:rsidP="007C0094">
      <w:pPr>
        <w:pStyle w:val="paragraph"/>
        <w:numPr>
          <w:ilvl w:val="0"/>
          <w:numId w:val="48"/>
        </w:numPr>
        <w:shd w:val="clear" w:color="auto" w:fill="FFFFFF"/>
        <w:spacing w:before="0" w:beforeAutospacing="0" w:after="0" w:afterAutospacing="0"/>
        <w:ind w:left="1800" w:firstLine="0"/>
        <w:textAlignment w:val="baseline"/>
        <w:rPr>
          <w:rStyle w:val="eop"/>
        </w:rPr>
      </w:pPr>
      <w:r>
        <w:rPr>
          <w:rStyle w:val="normaltextrun"/>
          <w:color w:val="000000"/>
        </w:rPr>
        <w:t xml:space="preserve">If you have any issues with sharing your video feed, adhering to this policy, or anything else related to your use of Zoom please notify me via </w:t>
      </w:r>
      <w:r>
        <w:rPr>
          <w:rStyle w:val="normaltextrun"/>
          <w:color w:val="000000"/>
        </w:rPr>
        <w:lastRenderedPageBreak/>
        <w:t>email in the first week of class so we can discuss if accommodations are possible.</w:t>
      </w:r>
      <w:r>
        <w:rPr>
          <w:rStyle w:val="eop"/>
          <w:color w:val="000000"/>
        </w:rPr>
        <w:t> </w:t>
      </w:r>
    </w:p>
    <w:p w14:paraId="040505B4" w14:textId="77777777" w:rsidR="007C0094" w:rsidRDefault="007C0094" w:rsidP="007C0094">
      <w:pPr>
        <w:pStyle w:val="paragraph"/>
        <w:shd w:val="clear" w:color="auto" w:fill="FFFFFF"/>
        <w:spacing w:before="0" w:beforeAutospacing="0" w:after="0" w:afterAutospacing="0"/>
        <w:ind w:left="1800"/>
        <w:textAlignment w:val="baseline"/>
      </w:pPr>
    </w:p>
    <w:p w14:paraId="4FB873C0" w14:textId="77777777" w:rsidR="007C0094" w:rsidRDefault="007C0094" w:rsidP="007C0094">
      <w:pPr>
        <w:pStyle w:val="paragraph"/>
        <w:spacing w:before="0" w:beforeAutospacing="0" w:after="0" w:afterAutospacing="0"/>
        <w:textAlignment w:val="baseline"/>
        <w:rPr>
          <w:rFonts w:ascii="Segoe UI" w:hAnsi="Segoe UI" w:cs="Segoe UI"/>
          <w:sz w:val="18"/>
          <w:szCs w:val="18"/>
        </w:rPr>
      </w:pPr>
      <w:r>
        <w:rPr>
          <w:rStyle w:val="normaltextrun"/>
          <w:b/>
          <w:bCs/>
          <w:color w:val="000000"/>
        </w:rPr>
        <w:t>Diversity Statement: </w:t>
      </w:r>
      <w:r>
        <w:rPr>
          <w:rStyle w:val="eop"/>
          <w:color w:val="000000"/>
        </w:rPr>
        <w:t> </w:t>
      </w:r>
    </w:p>
    <w:p w14:paraId="723D7C46" w14:textId="77777777" w:rsidR="007C0094" w:rsidRDefault="007C0094" w:rsidP="007C0094">
      <w:pPr>
        <w:pStyle w:val="paragraph"/>
        <w:spacing w:before="0" w:beforeAutospacing="0" w:after="0" w:afterAutospacing="0"/>
        <w:textAlignment w:val="baseline"/>
        <w:rPr>
          <w:rFonts w:ascii="Segoe UI" w:hAnsi="Segoe UI" w:cs="Segoe UI"/>
          <w:sz w:val="18"/>
          <w:szCs w:val="18"/>
        </w:rPr>
      </w:pPr>
      <w:r>
        <w:rPr>
          <w:rStyle w:val="normaltextrun"/>
          <w:color w:val="000000"/>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r>
        <w:rPr>
          <w:rStyle w:val="eop"/>
          <w:color w:val="000000"/>
        </w:rPr>
        <w:t> </w:t>
      </w:r>
    </w:p>
    <w:p w14:paraId="3BD57D1F" w14:textId="77777777" w:rsidR="007C0094" w:rsidRDefault="007C0094" w:rsidP="007C0094">
      <w:pPr>
        <w:pStyle w:val="paragraph"/>
        <w:spacing w:before="0" w:beforeAutospacing="0" w:after="0" w:afterAutospacing="0"/>
        <w:textAlignment w:val="baseline"/>
        <w:rPr>
          <w:rFonts w:ascii="Segoe UI" w:hAnsi="Segoe UI" w:cs="Segoe UI"/>
          <w:sz w:val="18"/>
          <w:szCs w:val="18"/>
        </w:rPr>
      </w:pPr>
      <w:r>
        <w:rPr>
          <w:rStyle w:val="normaltextrun"/>
          <w:color w:val="000000"/>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r>
        <w:rPr>
          <w:rStyle w:val="eop"/>
          <w:color w:val="000000"/>
        </w:rPr>
        <w:t> </w:t>
      </w:r>
    </w:p>
    <w:p w14:paraId="082DD320" w14:textId="77777777" w:rsidR="007C0094" w:rsidRDefault="007C0094" w:rsidP="009032FF">
      <w:pPr>
        <w:pStyle w:val="Heading1"/>
        <w:ind w:left="0" w:right="344"/>
        <w:rPr>
          <w:w w:val="105"/>
          <w:sz w:val="24"/>
          <w:szCs w:val="24"/>
        </w:rPr>
      </w:pPr>
    </w:p>
    <w:p w14:paraId="56E90073" w14:textId="77777777" w:rsidR="009032FF" w:rsidRPr="00CB41E7" w:rsidRDefault="009032FF" w:rsidP="009032FF">
      <w:pPr>
        <w:pStyle w:val="Heading1"/>
        <w:ind w:left="0" w:right="344"/>
        <w:rPr>
          <w:b w:val="0"/>
          <w:bCs w:val="0"/>
          <w:sz w:val="24"/>
          <w:szCs w:val="24"/>
        </w:rPr>
      </w:pPr>
      <w:r w:rsidRPr="00CB41E7">
        <w:rPr>
          <w:w w:val="105"/>
          <w:sz w:val="24"/>
          <w:szCs w:val="24"/>
        </w:rPr>
        <w:t>SYLLABUS</w:t>
      </w:r>
      <w:r w:rsidRPr="00CB41E7">
        <w:rPr>
          <w:spacing w:val="-21"/>
          <w:w w:val="105"/>
          <w:sz w:val="24"/>
          <w:szCs w:val="24"/>
        </w:rPr>
        <w:t xml:space="preserve"> </w:t>
      </w:r>
      <w:r w:rsidRPr="00CB41E7">
        <w:rPr>
          <w:w w:val="105"/>
          <w:sz w:val="24"/>
          <w:szCs w:val="24"/>
        </w:rPr>
        <w:t>DISCLAIMER:</w:t>
      </w:r>
    </w:p>
    <w:p w14:paraId="43C332C3" w14:textId="77777777" w:rsidR="00F30FF1" w:rsidRPr="00E457C6" w:rsidRDefault="009032FF" w:rsidP="00E457C6">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the students. In the event that changes are deemed necessary, the instructor will inform students at the earliest date possible in class or via</w:t>
      </w:r>
      <w:r w:rsidRPr="00CB41E7">
        <w:rPr>
          <w:spacing w:val="-16"/>
          <w:w w:val="105"/>
        </w:rPr>
        <w:t xml:space="preserve"> </w:t>
      </w:r>
      <w:r w:rsidRPr="00CB41E7">
        <w:rPr>
          <w:w w:val="105"/>
        </w:rPr>
        <w:t>email.</w:t>
      </w:r>
    </w:p>
    <w:p w14:paraId="327F4DC3" w14:textId="77777777" w:rsidR="00F30FF1" w:rsidRDefault="00F30FF1" w:rsidP="00035C75">
      <w:pPr>
        <w:autoSpaceDE w:val="0"/>
        <w:autoSpaceDN w:val="0"/>
        <w:adjustRightInd w:val="0"/>
        <w:rPr>
          <w:b/>
          <w:bCs/>
          <w:color w:val="000000"/>
        </w:rPr>
      </w:pPr>
    </w:p>
    <w:p w14:paraId="58D71365" w14:textId="77777777" w:rsidR="00035C75" w:rsidRPr="00A608A7" w:rsidRDefault="00035C75" w:rsidP="00035C75">
      <w:pPr>
        <w:autoSpaceDE w:val="0"/>
        <w:autoSpaceDN w:val="0"/>
        <w:adjustRightInd w:val="0"/>
        <w:jc w:val="center"/>
        <w:rPr>
          <w:b/>
          <w:bCs/>
          <w:color w:val="000000"/>
          <w:u w:val="single"/>
        </w:rPr>
      </w:pPr>
      <w:r w:rsidRPr="00A608A7">
        <w:rPr>
          <w:b/>
          <w:bCs/>
          <w:color w:val="000000"/>
          <w:u w:val="single"/>
        </w:rPr>
        <w:t>COVID-19</w:t>
      </w:r>
    </w:p>
    <w:p w14:paraId="4E0FF690" w14:textId="77777777" w:rsidR="00E457C6" w:rsidRPr="005A71FC" w:rsidRDefault="00E457C6" w:rsidP="00035C75">
      <w:pPr>
        <w:autoSpaceDE w:val="0"/>
        <w:autoSpaceDN w:val="0"/>
        <w:adjustRightInd w:val="0"/>
        <w:jc w:val="center"/>
        <w:rPr>
          <w:b/>
          <w:bCs/>
          <w:color w:val="000000"/>
        </w:rPr>
      </w:pPr>
    </w:p>
    <w:p w14:paraId="5572C93A" w14:textId="77777777" w:rsidR="00035C75" w:rsidRPr="00263BBE" w:rsidRDefault="00035C75" w:rsidP="00035C75">
      <w:pPr>
        <w:rPr>
          <w:color w:val="000000" w:themeColor="text1"/>
          <w:shd w:val="clear" w:color="auto" w:fill="FFFFFF"/>
        </w:rPr>
      </w:pPr>
      <w:r w:rsidRPr="00263BBE">
        <w:rPr>
          <w:b/>
          <w:bCs/>
          <w:color w:val="000000" w:themeColor="text1"/>
        </w:rPr>
        <w:t xml:space="preserve">Assignments/Schedule Subject to Change due to Pandemic: </w:t>
      </w:r>
      <w:r w:rsidRPr="00263BBE">
        <w:rPr>
          <w:color w:val="000000" w:themeColor="text1"/>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F9EAAE3" w14:textId="77777777" w:rsidR="00035C75" w:rsidRPr="00263BBE" w:rsidRDefault="00035C75" w:rsidP="00035C75">
      <w:pPr>
        <w:rPr>
          <w:color w:val="000000" w:themeColor="text1"/>
        </w:rPr>
      </w:pPr>
    </w:p>
    <w:p w14:paraId="750E80C2" w14:textId="77777777" w:rsidR="00035C75" w:rsidRPr="00877C80" w:rsidRDefault="00035C75" w:rsidP="00035C75">
      <w:pPr>
        <w:rPr>
          <w:color w:val="000000" w:themeColor="text1"/>
        </w:rPr>
      </w:pPr>
      <w:r w:rsidRPr="00877C80">
        <w:rPr>
          <w:b/>
          <w:bCs/>
          <w:color w:val="000000" w:themeColor="text1"/>
        </w:rPr>
        <w:t xml:space="preserve">If I am unable to teach the course: </w:t>
      </w:r>
      <w:r w:rsidRPr="00877C80">
        <w:rPr>
          <w:color w:val="000000" w:themeColor="text1"/>
          <w:shd w:val="clear" w:color="auto" w:fill="FFFFFF"/>
        </w:rPr>
        <w:t>If I become ill or unable to lead the class, a backup instructor will be identified, and they will communicate any changes or updates to the course schedule or mode of instruction as soon as possible.</w:t>
      </w:r>
    </w:p>
    <w:p w14:paraId="486E7874" w14:textId="77777777" w:rsidR="00035C75" w:rsidRPr="00877C80" w:rsidRDefault="00035C75" w:rsidP="00035C75">
      <w:pPr>
        <w:pStyle w:val="NormalWeb"/>
        <w:spacing w:before="180" w:beforeAutospacing="0" w:after="180" w:afterAutospacing="0"/>
        <w:rPr>
          <w:color w:val="000000" w:themeColor="text1"/>
        </w:rPr>
      </w:pPr>
      <w:r w:rsidRPr="00877C80">
        <w:rPr>
          <w:b/>
          <w:bCs/>
          <w:color w:val="000000" w:themeColor="text1"/>
        </w:rPr>
        <w:t xml:space="preserve">Attendance: </w:t>
      </w:r>
      <w:r w:rsidRPr="00877C80">
        <w:rPr>
          <w:color w:val="000000" w:themeColor="text1"/>
        </w:rPr>
        <w:t>Please do the following in the event of an illness or COVID-related absence:</w:t>
      </w:r>
    </w:p>
    <w:p w14:paraId="510FDC39" w14:textId="77777777" w:rsidR="00035C75" w:rsidRPr="00877C80" w:rsidRDefault="00035C75" w:rsidP="00035C75">
      <w:pPr>
        <w:numPr>
          <w:ilvl w:val="0"/>
          <w:numId w:val="24"/>
        </w:numPr>
        <w:spacing w:before="100" w:beforeAutospacing="1" w:after="100" w:afterAutospacing="1"/>
        <w:rPr>
          <w:color w:val="000000" w:themeColor="text1"/>
        </w:rPr>
      </w:pPr>
      <w:r w:rsidRPr="00877C80">
        <w:rPr>
          <w:color w:val="000000" w:themeColor="text1"/>
        </w:rPr>
        <w:t>Notify me in advance of your absence if possible</w:t>
      </w:r>
    </w:p>
    <w:p w14:paraId="688047A1" w14:textId="77777777" w:rsidR="00035C75" w:rsidRPr="00877C80" w:rsidRDefault="00035C75" w:rsidP="00035C75">
      <w:pPr>
        <w:numPr>
          <w:ilvl w:val="0"/>
          <w:numId w:val="24"/>
        </w:numPr>
        <w:spacing w:before="100" w:beforeAutospacing="1" w:after="100" w:afterAutospacing="1"/>
        <w:rPr>
          <w:color w:val="000000" w:themeColor="text1"/>
        </w:rPr>
      </w:pPr>
      <w:r w:rsidRPr="00877C80">
        <w:rPr>
          <w:color w:val="000000" w:themeColor="text1"/>
        </w:rPr>
        <w:t>Keep up with coursework as much as possible</w:t>
      </w:r>
    </w:p>
    <w:p w14:paraId="1C48CBEC" w14:textId="77777777" w:rsidR="00035C75" w:rsidRPr="00877C80" w:rsidRDefault="00035C75" w:rsidP="00035C75">
      <w:pPr>
        <w:numPr>
          <w:ilvl w:val="0"/>
          <w:numId w:val="24"/>
        </w:numPr>
        <w:spacing w:before="100" w:beforeAutospacing="1" w:after="100" w:afterAutospacing="1"/>
        <w:rPr>
          <w:color w:val="000000" w:themeColor="text1"/>
        </w:rPr>
      </w:pPr>
      <w:r w:rsidRPr="00877C80">
        <w:rPr>
          <w:color w:val="000000" w:themeColor="text1"/>
        </w:rPr>
        <w:t>Participate in class activities and submit assignments electronically as much as possible</w:t>
      </w:r>
    </w:p>
    <w:p w14:paraId="2FC3EDCF" w14:textId="77777777" w:rsidR="00035C75" w:rsidRPr="00877C80" w:rsidRDefault="00035C75" w:rsidP="00035C75">
      <w:pPr>
        <w:numPr>
          <w:ilvl w:val="0"/>
          <w:numId w:val="24"/>
        </w:numPr>
        <w:spacing w:before="100" w:beforeAutospacing="1" w:after="100" w:afterAutospacing="1"/>
        <w:rPr>
          <w:color w:val="000000" w:themeColor="text1"/>
        </w:rPr>
      </w:pPr>
      <w:r w:rsidRPr="00877C80">
        <w:rPr>
          <w:color w:val="000000" w:themeColor="text1"/>
        </w:rPr>
        <w:t>Notify me if you require a modification to the deadline of an assignment or exam</w:t>
      </w:r>
    </w:p>
    <w:p w14:paraId="3603768E" w14:textId="0DA0940F" w:rsidR="00263BBE" w:rsidRDefault="00035C75" w:rsidP="00877C80">
      <w:pPr>
        <w:pStyle w:val="NormalWeb"/>
        <w:spacing w:before="180" w:beforeAutospacing="0" w:after="180" w:afterAutospacing="0"/>
        <w:rPr>
          <w:color w:val="000000" w:themeColor="text1"/>
        </w:rPr>
      </w:pPr>
      <w:r w:rsidRPr="00877C80">
        <w:rPr>
          <w:color w:val="000000" w:themeColor="text1"/>
        </w:rPr>
        <w:lastRenderedPageBreak/>
        <w:t>Finally, if remaining in a class and fulfilling the necessary requirements becomes impossible due to illness or other COVID-related issues, please let me know as soon as possible so we can discuss your options</w:t>
      </w:r>
      <w:r w:rsidR="00877C80" w:rsidRPr="00877C80">
        <w:rPr>
          <w:color w:val="000000" w:themeColor="text1"/>
        </w:rPr>
        <w:t xml:space="preserve">. </w:t>
      </w:r>
    </w:p>
    <w:p w14:paraId="3DE8002D" w14:textId="6AC473EF" w:rsidR="00023852" w:rsidRPr="00E457C6" w:rsidRDefault="00023852" w:rsidP="009374B2">
      <w:pPr>
        <w:rPr>
          <w:color w:val="000000" w:themeColor="text1"/>
        </w:rPr>
      </w:pPr>
    </w:p>
    <w:p w14:paraId="085B88FB" w14:textId="77777777" w:rsidR="00F118A3" w:rsidRPr="007978F9" w:rsidRDefault="00F118A3" w:rsidP="00F118A3">
      <w:pPr>
        <w:jc w:val="center"/>
        <w:rPr>
          <w:b/>
        </w:rPr>
      </w:pPr>
      <w:r w:rsidRPr="007978F9">
        <w:rPr>
          <w:b/>
        </w:rPr>
        <w:t>CACREP Standards Matrix</w:t>
      </w:r>
    </w:p>
    <w:p w14:paraId="3AA2B55D" w14:textId="77777777" w:rsidR="00F118A3" w:rsidRPr="007978F9" w:rsidRDefault="00F118A3" w:rsidP="00F118A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3248"/>
        <w:gridCol w:w="2769"/>
      </w:tblGrid>
      <w:tr w:rsidR="00F118A3" w:rsidRPr="00F94984" w14:paraId="15740B70" w14:textId="77777777" w:rsidTr="00297BAC">
        <w:tc>
          <w:tcPr>
            <w:tcW w:w="3428" w:type="dxa"/>
            <w:shd w:val="clear" w:color="auto" w:fill="auto"/>
          </w:tcPr>
          <w:p w14:paraId="0F1482C3" w14:textId="77777777" w:rsidR="00F118A3" w:rsidRPr="007978F9" w:rsidRDefault="00F118A3" w:rsidP="00297BAC">
            <w:pPr>
              <w:autoSpaceDE w:val="0"/>
              <w:autoSpaceDN w:val="0"/>
              <w:adjustRightInd w:val="0"/>
              <w:rPr>
                <w:rFonts w:eastAsia="Calibri"/>
                <w:b/>
              </w:rPr>
            </w:pPr>
            <w:r w:rsidRPr="007978F9">
              <w:rPr>
                <w:rFonts w:eastAsia="Calibri"/>
                <w:b/>
              </w:rPr>
              <w:t>CACREP Standard-As a result of this course student learn/gain the following:</w:t>
            </w:r>
          </w:p>
        </w:tc>
        <w:tc>
          <w:tcPr>
            <w:tcW w:w="3309" w:type="dxa"/>
            <w:shd w:val="clear" w:color="auto" w:fill="auto"/>
          </w:tcPr>
          <w:p w14:paraId="20E91B61" w14:textId="77777777" w:rsidR="00F118A3" w:rsidRPr="00F94984" w:rsidRDefault="00F118A3" w:rsidP="00297BAC">
            <w:pPr>
              <w:autoSpaceDE w:val="0"/>
              <w:autoSpaceDN w:val="0"/>
              <w:adjustRightInd w:val="0"/>
              <w:rPr>
                <w:rFonts w:eastAsia="Calibri"/>
                <w:b/>
              </w:rPr>
            </w:pPr>
            <w:r w:rsidRPr="00F94984">
              <w:rPr>
                <w:rFonts w:eastAsia="Calibri"/>
                <w:b/>
              </w:rPr>
              <w:t>Curriculum Experience</w:t>
            </w:r>
          </w:p>
        </w:tc>
        <w:tc>
          <w:tcPr>
            <w:tcW w:w="2839" w:type="dxa"/>
            <w:shd w:val="clear" w:color="auto" w:fill="auto"/>
          </w:tcPr>
          <w:p w14:paraId="29CC15FB" w14:textId="77777777" w:rsidR="00F118A3" w:rsidRPr="00BC7A2C" w:rsidRDefault="00F118A3" w:rsidP="00297BAC">
            <w:pPr>
              <w:autoSpaceDE w:val="0"/>
              <w:autoSpaceDN w:val="0"/>
              <w:adjustRightInd w:val="0"/>
              <w:jc w:val="center"/>
              <w:rPr>
                <w:rFonts w:eastAsia="Calibri"/>
                <w:b/>
                <w:highlight w:val="yellow"/>
              </w:rPr>
            </w:pPr>
            <w:r w:rsidRPr="00743B67">
              <w:rPr>
                <w:rFonts w:eastAsia="Calibri"/>
                <w:b/>
              </w:rPr>
              <w:t>Outcome Assessment</w:t>
            </w:r>
          </w:p>
        </w:tc>
      </w:tr>
      <w:tr w:rsidR="00F118A3" w:rsidRPr="00F94984" w14:paraId="70956FBC" w14:textId="77777777" w:rsidTr="00297BAC">
        <w:tc>
          <w:tcPr>
            <w:tcW w:w="3428" w:type="dxa"/>
            <w:shd w:val="clear" w:color="auto" w:fill="auto"/>
          </w:tcPr>
          <w:p w14:paraId="1FE78595" w14:textId="040E10FF" w:rsidR="00F118A3" w:rsidRPr="00F94984" w:rsidRDefault="007C0094" w:rsidP="00297BAC">
            <w:pPr>
              <w:autoSpaceDE w:val="0"/>
              <w:autoSpaceDN w:val="0"/>
              <w:adjustRightInd w:val="0"/>
              <w:rPr>
                <w:rFonts w:eastAsia="Calibri"/>
              </w:rPr>
            </w:pPr>
            <w:r>
              <w:rPr>
                <w:rStyle w:val="normaltextrun"/>
                <w:color w:val="000000"/>
              </w:rPr>
              <w:t xml:space="preserve">The role and process of the professional counselor advocating on behalf of and with individuals receiving counseling services to address systemic, institutional, architectural, attitudinal, disability, and social barriers that impede access, equity, and success (CACREP </w:t>
            </w:r>
            <w:proofErr w:type="gramStart"/>
            <w:r>
              <w:rPr>
                <w:rStyle w:val="normaltextrun"/>
                <w:color w:val="000000"/>
              </w:rPr>
              <w:t>3.A.</w:t>
            </w:r>
            <w:proofErr w:type="gramEnd"/>
            <w:r>
              <w:rPr>
                <w:rStyle w:val="normaltextrun"/>
                <w:color w:val="000000"/>
              </w:rPr>
              <w:t>4.)</w:t>
            </w:r>
            <w:r>
              <w:rPr>
                <w:rStyle w:val="eop"/>
                <w:color w:val="000000"/>
              </w:rPr>
              <w:t> </w:t>
            </w:r>
          </w:p>
        </w:tc>
        <w:tc>
          <w:tcPr>
            <w:tcW w:w="3309" w:type="dxa"/>
            <w:shd w:val="clear" w:color="auto" w:fill="auto"/>
          </w:tcPr>
          <w:p w14:paraId="0FFC59F5" w14:textId="77777777" w:rsidR="00F118A3" w:rsidRPr="00F94984" w:rsidRDefault="00F118A3" w:rsidP="00297BAC">
            <w:pPr>
              <w:numPr>
                <w:ilvl w:val="0"/>
                <w:numId w:val="4"/>
              </w:numPr>
              <w:autoSpaceDE w:val="0"/>
              <w:autoSpaceDN w:val="0"/>
              <w:adjustRightInd w:val="0"/>
              <w:contextualSpacing/>
              <w:rPr>
                <w:rFonts w:eastAsia="Calibri"/>
              </w:rPr>
            </w:pPr>
            <w:r>
              <w:rPr>
                <w:rFonts w:eastAsia="Calibri"/>
              </w:rPr>
              <w:t xml:space="preserve">Students will review ACA </w:t>
            </w:r>
            <w:r w:rsidRPr="00F94984">
              <w:rPr>
                <w:rFonts w:eastAsia="Calibri"/>
              </w:rPr>
              <w:t>advocacy competencies</w:t>
            </w:r>
          </w:p>
          <w:p w14:paraId="5F13C1A7" w14:textId="77777777" w:rsidR="00F118A3" w:rsidRPr="00F94984" w:rsidRDefault="00F118A3" w:rsidP="00297BAC">
            <w:pPr>
              <w:numPr>
                <w:ilvl w:val="0"/>
                <w:numId w:val="4"/>
              </w:numPr>
              <w:autoSpaceDE w:val="0"/>
              <w:autoSpaceDN w:val="0"/>
              <w:adjustRightInd w:val="0"/>
              <w:contextualSpacing/>
              <w:rPr>
                <w:rFonts w:eastAsia="Calibri"/>
              </w:rPr>
            </w:pPr>
            <w:r w:rsidRPr="00F94984">
              <w:rPr>
                <w:rFonts w:eastAsia="Calibri"/>
              </w:rPr>
              <w:t>Students will engage in case studies and role plays related to advocacy</w:t>
            </w:r>
          </w:p>
          <w:p w14:paraId="13F8FF9C" w14:textId="77777777" w:rsidR="00F118A3" w:rsidRPr="00F94984" w:rsidRDefault="00F118A3" w:rsidP="00297BAC">
            <w:pPr>
              <w:numPr>
                <w:ilvl w:val="0"/>
                <w:numId w:val="4"/>
              </w:numPr>
              <w:autoSpaceDE w:val="0"/>
              <w:autoSpaceDN w:val="0"/>
              <w:adjustRightInd w:val="0"/>
              <w:contextualSpacing/>
              <w:rPr>
                <w:rFonts w:eastAsia="Calibri"/>
              </w:rPr>
            </w:pPr>
            <w:r w:rsidRPr="00F94984">
              <w:rPr>
                <w:rFonts w:eastAsia="Calibri"/>
              </w:rPr>
              <w:t>Students will engage in didactic lecture and discussion regarding advocacy processes related to oppression and inequity</w:t>
            </w:r>
          </w:p>
        </w:tc>
        <w:tc>
          <w:tcPr>
            <w:tcW w:w="2839" w:type="dxa"/>
            <w:shd w:val="clear" w:color="auto" w:fill="auto"/>
          </w:tcPr>
          <w:p w14:paraId="5272B247" w14:textId="77777777" w:rsidR="00F118A3" w:rsidRPr="00743B67" w:rsidRDefault="00F118A3" w:rsidP="00297BAC">
            <w:pPr>
              <w:numPr>
                <w:ilvl w:val="0"/>
                <w:numId w:val="4"/>
              </w:numPr>
              <w:autoSpaceDE w:val="0"/>
              <w:autoSpaceDN w:val="0"/>
              <w:adjustRightInd w:val="0"/>
              <w:contextualSpacing/>
              <w:rPr>
                <w:rFonts w:eastAsia="Calibri"/>
              </w:rPr>
            </w:pPr>
            <w:r w:rsidRPr="00743B67">
              <w:rPr>
                <w:rFonts w:eastAsia="Calibri"/>
              </w:rPr>
              <w:t xml:space="preserve">Final </w:t>
            </w:r>
            <w:r>
              <w:rPr>
                <w:rFonts w:eastAsia="Calibri"/>
              </w:rPr>
              <w:t>e</w:t>
            </w:r>
            <w:r w:rsidRPr="00743B67">
              <w:rPr>
                <w:rFonts w:eastAsia="Calibri"/>
              </w:rPr>
              <w:t>xam</w:t>
            </w:r>
          </w:p>
          <w:p w14:paraId="269684D2" w14:textId="77777777" w:rsidR="00F118A3" w:rsidRPr="00743B67" w:rsidRDefault="00F118A3" w:rsidP="00297BAC">
            <w:pPr>
              <w:numPr>
                <w:ilvl w:val="0"/>
                <w:numId w:val="4"/>
              </w:numPr>
              <w:autoSpaceDE w:val="0"/>
              <w:autoSpaceDN w:val="0"/>
              <w:adjustRightInd w:val="0"/>
              <w:contextualSpacing/>
              <w:rPr>
                <w:rFonts w:eastAsia="Calibri"/>
              </w:rPr>
            </w:pPr>
            <w:r>
              <w:rPr>
                <w:rFonts w:eastAsia="Calibri"/>
              </w:rPr>
              <w:t xml:space="preserve">Application of theory </w:t>
            </w:r>
          </w:p>
          <w:p w14:paraId="77722229" w14:textId="77777777" w:rsidR="00F118A3" w:rsidRPr="00BC7A2C" w:rsidRDefault="00F118A3" w:rsidP="00297BAC">
            <w:pPr>
              <w:autoSpaceDE w:val="0"/>
              <w:autoSpaceDN w:val="0"/>
              <w:adjustRightInd w:val="0"/>
              <w:rPr>
                <w:rFonts w:eastAsia="Calibri"/>
                <w:highlight w:val="yellow"/>
              </w:rPr>
            </w:pPr>
          </w:p>
        </w:tc>
      </w:tr>
      <w:tr w:rsidR="00F118A3" w:rsidRPr="007978F9" w14:paraId="08696FC9" w14:textId="77777777" w:rsidTr="00297BAC">
        <w:tc>
          <w:tcPr>
            <w:tcW w:w="3428" w:type="dxa"/>
            <w:shd w:val="clear" w:color="auto" w:fill="auto"/>
          </w:tcPr>
          <w:p w14:paraId="2FEC6E6B" w14:textId="1F48020F" w:rsidR="00F118A3" w:rsidRPr="00F94984" w:rsidRDefault="007C0094" w:rsidP="00297BAC">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Style w:val="normaltextrun"/>
                <w:color w:val="000000"/>
              </w:rPr>
              <w:t xml:space="preserve">Theories and models of counseling, including relevance to clients from diverse cultural backgrounds (CACREP </w:t>
            </w:r>
            <w:proofErr w:type="gramStart"/>
            <w:r>
              <w:rPr>
                <w:rStyle w:val="normaltextrun"/>
                <w:color w:val="000000"/>
              </w:rPr>
              <w:t>3.E.</w:t>
            </w:r>
            <w:proofErr w:type="gramEnd"/>
            <w:r>
              <w:rPr>
                <w:rStyle w:val="normaltextrun"/>
                <w:color w:val="000000"/>
              </w:rPr>
              <w:t>1.)</w:t>
            </w:r>
            <w:r>
              <w:rPr>
                <w:rStyle w:val="eop"/>
                <w:color w:val="000000"/>
              </w:rPr>
              <w:t> </w:t>
            </w:r>
          </w:p>
        </w:tc>
        <w:tc>
          <w:tcPr>
            <w:tcW w:w="3309" w:type="dxa"/>
            <w:shd w:val="clear" w:color="auto" w:fill="auto"/>
          </w:tcPr>
          <w:p w14:paraId="1C54C0BC" w14:textId="77777777" w:rsidR="00F118A3"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Students will read about various counseling theories and how these th</w:t>
            </w:r>
            <w:r>
              <w:rPr>
                <w:rFonts w:eastAsia="Calibri"/>
              </w:rPr>
              <w:t>eories</w:t>
            </w:r>
          </w:p>
          <w:p w14:paraId="7A72B92C" w14:textId="77777777" w:rsidR="00F118A3"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 xml:space="preserve">Students will identify </w:t>
            </w:r>
            <w:r>
              <w:rPr>
                <w:rFonts w:eastAsia="Calibri"/>
              </w:rPr>
              <w:t xml:space="preserve">key aspects of </w:t>
            </w:r>
            <w:r w:rsidRPr="007978F9">
              <w:rPr>
                <w:rFonts w:eastAsia="Calibri"/>
              </w:rPr>
              <w:t xml:space="preserve">counseling </w:t>
            </w:r>
            <w:r>
              <w:rPr>
                <w:rFonts w:eastAsia="Calibri"/>
              </w:rPr>
              <w:t xml:space="preserve">theories </w:t>
            </w:r>
            <w:r w:rsidRPr="007978F9">
              <w:rPr>
                <w:rFonts w:eastAsia="Calibri"/>
              </w:rPr>
              <w:t>in-class case studies, role plays, and discussion</w:t>
            </w:r>
          </w:p>
          <w:p w14:paraId="1E36B4C3"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w:t>
            </w:r>
            <w:r>
              <w:rPr>
                <w:rFonts w:eastAsia="Calibri"/>
              </w:rPr>
              <w:t>dents will be exposed to</w:t>
            </w:r>
            <w:r w:rsidRPr="007978F9">
              <w:rPr>
                <w:rFonts w:eastAsia="Calibri"/>
              </w:rPr>
              <w:t xml:space="preserve"> counseling theories through lecture, course readings, and discussion</w:t>
            </w:r>
          </w:p>
          <w:p w14:paraId="33C16658"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a lecture regarding one of the theoretical paradigms</w:t>
            </w:r>
          </w:p>
          <w:p w14:paraId="1D801F14"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experiential activities to present to the class related to one theoretical paradigm</w:t>
            </w:r>
          </w:p>
          <w:p w14:paraId="57350553"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practice case conceptualization related to each theory through case studies and role plays</w:t>
            </w:r>
          </w:p>
          <w:p w14:paraId="281A30CC"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 xml:space="preserve">Students will develop a case conceptualization related to one issue and </w:t>
            </w:r>
            <w:r w:rsidRPr="007978F9">
              <w:rPr>
                <w:rFonts w:eastAsia="Calibri"/>
              </w:rPr>
              <w:lastRenderedPageBreak/>
              <w:t>i</w:t>
            </w:r>
            <w:r>
              <w:rPr>
                <w:rFonts w:eastAsia="Calibri"/>
              </w:rPr>
              <w:t>dentify how they would work</w:t>
            </w:r>
            <w:r w:rsidRPr="007978F9">
              <w:rPr>
                <w:rFonts w:eastAsia="Calibri"/>
              </w:rPr>
              <w:t xml:space="preserve"> through the client concerns using three theories to assist with their personal model development</w:t>
            </w:r>
          </w:p>
          <w:p w14:paraId="0FCECE51"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Students will develop a chart that includes all of the major theories discussed</w:t>
            </w:r>
          </w:p>
        </w:tc>
        <w:tc>
          <w:tcPr>
            <w:tcW w:w="2839" w:type="dxa"/>
            <w:shd w:val="clear" w:color="auto" w:fill="auto"/>
          </w:tcPr>
          <w:p w14:paraId="0BCDA27D" w14:textId="77777777" w:rsidR="00F118A3" w:rsidRPr="00743B67"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lastRenderedPageBreak/>
              <w:t>Mid-term</w:t>
            </w:r>
          </w:p>
          <w:p w14:paraId="6ADF5D90" w14:textId="77777777" w:rsidR="00F118A3" w:rsidRPr="00743B67"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Final </w:t>
            </w:r>
            <w:r>
              <w:rPr>
                <w:rFonts w:eastAsia="Calibri"/>
              </w:rPr>
              <w:t>e</w:t>
            </w:r>
            <w:r w:rsidRPr="00743B67">
              <w:rPr>
                <w:rFonts w:eastAsia="Calibri"/>
              </w:rPr>
              <w:t>xam</w:t>
            </w:r>
          </w:p>
          <w:p w14:paraId="4C3B8814" w14:textId="30A12CEE" w:rsidR="00F118A3" w:rsidRPr="00743B67" w:rsidRDefault="00657076"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Discussion posts</w:t>
            </w:r>
          </w:p>
          <w:p w14:paraId="22E037BE" w14:textId="77777777" w:rsidR="00F118A3" w:rsidRPr="00743B67"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Application of </w:t>
            </w:r>
            <w:r>
              <w:rPr>
                <w:rFonts w:eastAsia="Calibri"/>
              </w:rPr>
              <w:t>t</w:t>
            </w:r>
            <w:r w:rsidRPr="00743B67">
              <w:rPr>
                <w:rFonts w:eastAsia="Calibri"/>
              </w:rPr>
              <w:t>heory</w:t>
            </w:r>
            <w:r>
              <w:rPr>
                <w:rFonts w:eastAsia="Calibri"/>
              </w:rPr>
              <w:t xml:space="preserve"> </w:t>
            </w:r>
          </w:p>
          <w:p w14:paraId="0EC72AA6" w14:textId="77777777" w:rsidR="00F118A3" w:rsidRPr="00743B67"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Group </w:t>
            </w:r>
            <w:r>
              <w:rPr>
                <w:rFonts w:eastAsia="Calibri"/>
              </w:rPr>
              <w:t>t</w:t>
            </w:r>
            <w:r w:rsidRPr="00743B67">
              <w:rPr>
                <w:rFonts w:eastAsia="Calibri"/>
              </w:rPr>
              <w:t xml:space="preserve">heory </w:t>
            </w:r>
            <w:r>
              <w:rPr>
                <w:rFonts w:eastAsia="Calibri"/>
              </w:rPr>
              <w:t>c</w:t>
            </w:r>
            <w:r w:rsidRPr="00743B67">
              <w:rPr>
                <w:rFonts w:eastAsia="Calibri"/>
              </w:rPr>
              <w:t>hart</w:t>
            </w:r>
          </w:p>
          <w:p w14:paraId="09BBE5BE" w14:textId="77777777" w:rsidR="00F118A3" w:rsidRPr="00BC7A2C" w:rsidRDefault="00F118A3" w:rsidP="00297BA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rPr>
                <w:rFonts w:eastAsia="Calibri"/>
                <w:highlight w:val="yellow"/>
              </w:rPr>
            </w:pPr>
          </w:p>
        </w:tc>
      </w:tr>
      <w:tr w:rsidR="00F118A3" w:rsidRPr="007978F9" w14:paraId="78FC5843" w14:textId="77777777" w:rsidTr="00297BAC">
        <w:tc>
          <w:tcPr>
            <w:tcW w:w="3428" w:type="dxa"/>
            <w:shd w:val="clear" w:color="auto" w:fill="auto"/>
          </w:tcPr>
          <w:p w14:paraId="4E4726A8" w14:textId="77777777" w:rsidR="007C0094" w:rsidRDefault="007C0094" w:rsidP="007C0094">
            <w:pPr>
              <w:pStyle w:val="paragraph"/>
              <w:spacing w:before="0" w:beforeAutospacing="0" w:after="0" w:afterAutospacing="0"/>
              <w:textAlignment w:val="baseline"/>
              <w:rPr>
                <w:rFonts w:ascii="Segoe UI" w:hAnsi="Segoe UI" w:cs="Segoe UI"/>
                <w:sz w:val="18"/>
                <w:szCs w:val="18"/>
              </w:rPr>
            </w:pPr>
            <w:r>
              <w:rPr>
                <w:rStyle w:val="normaltextrun"/>
                <w:color w:val="000000"/>
              </w:rPr>
              <w:lastRenderedPageBreak/>
              <w:t xml:space="preserve">Case conceptualization skills using a variety of models and approaches (CACREP </w:t>
            </w:r>
            <w:proofErr w:type="gramStart"/>
            <w:r>
              <w:rPr>
                <w:rStyle w:val="normaltextrun"/>
                <w:color w:val="000000"/>
              </w:rPr>
              <w:t>3.E.</w:t>
            </w:r>
            <w:proofErr w:type="gramEnd"/>
            <w:r>
              <w:rPr>
                <w:rStyle w:val="normaltextrun"/>
                <w:color w:val="000000"/>
              </w:rPr>
              <w:t>3.)</w:t>
            </w:r>
            <w:r>
              <w:rPr>
                <w:rStyle w:val="eop"/>
                <w:color w:val="000000"/>
              </w:rPr>
              <w:t> </w:t>
            </w:r>
          </w:p>
          <w:p w14:paraId="183363B3" w14:textId="0B56DD63" w:rsidR="00F118A3" w:rsidRPr="007978F9" w:rsidRDefault="00F118A3" w:rsidP="00297BAC">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p>
        </w:tc>
        <w:tc>
          <w:tcPr>
            <w:tcW w:w="3309" w:type="dxa"/>
            <w:shd w:val="clear" w:color="auto" w:fill="auto"/>
          </w:tcPr>
          <w:p w14:paraId="06848094" w14:textId="77777777" w:rsidR="00F118A3" w:rsidRPr="00812DF6" w:rsidRDefault="00F118A3" w:rsidP="00297BAC">
            <w:pPr>
              <w:pStyle w:val="ListParagraph"/>
              <w:numPr>
                <w:ilvl w:val="0"/>
                <w:numId w:val="20"/>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73" w:hanging="374"/>
              <w:contextualSpacing/>
              <w:rPr>
                <w:rFonts w:ascii="Times New Roman" w:eastAsia="Calibri" w:hAnsi="Times New Roman" w:cs="Times New Roman"/>
                <w:sz w:val="24"/>
                <w:szCs w:val="24"/>
              </w:rPr>
            </w:pPr>
            <w:r w:rsidRPr="00812DF6">
              <w:rPr>
                <w:rFonts w:ascii="Times New Roman" w:eastAsia="Calibri" w:hAnsi="Times New Roman" w:cs="Times New Roman"/>
                <w:sz w:val="24"/>
                <w:szCs w:val="24"/>
              </w:rPr>
              <w:t>Students will read about various systems theories: multigenerational, human validation, experiential, structural, and strategic family therapies</w:t>
            </w:r>
          </w:p>
          <w:p w14:paraId="24456A3C" w14:textId="77777777" w:rsidR="00F118A3" w:rsidRPr="00743B67" w:rsidRDefault="00F118A3" w:rsidP="00297BAC">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Students will explore their own family systems and the impact of the system on the themselves and those around them</w:t>
            </w:r>
          </w:p>
          <w:p w14:paraId="160949AE" w14:textId="77777777" w:rsidR="00F118A3" w:rsidRPr="007978F9" w:rsidRDefault="00F118A3" w:rsidP="00297BAC">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explore the role of triangulation, triads, power, communication, and boundaries in family</w:t>
            </w:r>
          </w:p>
          <w:p w14:paraId="7D5C4F6E" w14:textId="77777777" w:rsidR="00F118A3" w:rsidRPr="007978F9" w:rsidRDefault="00F118A3" w:rsidP="00297BAC">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through role play identify ways to intervene in the system to facilitate change</w:t>
            </w:r>
          </w:p>
          <w:p w14:paraId="59602A24" w14:textId="77777777" w:rsidR="00F118A3" w:rsidRPr="00C26662" w:rsidRDefault="00F118A3" w:rsidP="00297BA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839" w:type="dxa"/>
            <w:shd w:val="clear" w:color="auto" w:fill="auto"/>
          </w:tcPr>
          <w:p w14:paraId="593D9898" w14:textId="77777777" w:rsidR="00F118A3" w:rsidRPr="00743B67" w:rsidRDefault="00F118A3" w:rsidP="00297BAC">
            <w:pPr>
              <w:numPr>
                <w:ilvl w:val="0"/>
                <w:numId w:val="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Mid-term</w:t>
            </w:r>
          </w:p>
          <w:p w14:paraId="2B13E02D" w14:textId="77777777" w:rsidR="00F118A3" w:rsidRPr="00743B67" w:rsidRDefault="00F118A3" w:rsidP="00297BAC">
            <w:pPr>
              <w:numPr>
                <w:ilvl w:val="0"/>
                <w:numId w:val="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Final Exam</w:t>
            </w:r>
          </w:p>
          <w:p w14:paraId="348BF9D6" w14:textId="77777777" w:rsidR="00F118A3" w:rsidRPr="00743B67" w:rsidRDefault="00F118A3" w:rsidP="00297BA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F118A3" w:rsidRPr="007978F9" w14:paraId="2DAE2E89" w14:textId="77777777" w:rsidTr="00297BAC">
        <w:tc>
          <w:tcPr>
            <w:tcW w:w="3428" w:type="dxa"/>
            <w:shd w:val="clear" w:color="auto" w:fill="auto"/>
          </w:tcPr>
          <w:p w14:paraId="4EED7913" w14:textId="3429221E" w:rsidR="00F118A3" w:rsidRPr="00F94984" w:rsidRDefault="007C0094" w:rsidP="00297BAC">
            <w:pPr>
              <w:autoSpaceDE w:val="0"/>
              <w:autoSpaceDN w:val="0"/>
              <w:adjustRightInd w:val="0"/>
              <w:rPr>
                <w:rFonts w:eastAsia="Calibri"/>
              </w:rPr>
            </w:pPr>
            <w:r>
              <w:rPr>
                <w:rStyle w:val="normaltextrun"/>
                <w:color w:val="000000"/>
              </w:rPr>
              <w:t xml:space="preserve">Counselor characteristics, behaviors, and strategies that facilitate effective counseling relationships (CACREP </w:t>
            </w:r>
            <w:proofErr w:type="gramStart"/>
            <w:r>
              <w:rPr>
                <w:rStyle w:val="normaltextrun"/>
                <w:color w:val="000000"/>
              </w:rPr>
              <w:t>3.E.</w:t>
            </w:r>
            <w:proofErr w:type="gramEnd"/>
            <w:r>
              <w:rPr>
                <w:rStyle w:val="normaltextrun"/>
                <w:color w:val="000000"/>
              </w:rPr>
              <w:t>8.)</w:t>
            </w:r>
            <w:r>
              <w:rPr>
                <w:rStyle w:val="eop"/>
                <w:color w:val="000000"/>
              </w:rPr>
              <w:t> </w:t>
            </w:r>
          </w:p>
        </w:tc>
        <w:tc>
          <w:tcPr>
            <w:tcW w:w="3309" w:type="dxa"/>
            <w:shd w:val="clear" w:color="auto" w:fill="auto"/>
          </w:tcPr>
          <w:p w14:paraId="074A9FE1" w14:textId="77777777" w:rsidR="00F118A3" w:rsidRPr="00C26662"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Students will discuss </w:t>
            </w:r>
            <w:r w:rsidRPr="00C26662">
              <w:rPr>
                <w:rFonts w:eastAsia="Calibri"/>
              </w:rPr>
              <w:t>the importance of collaboration with stakeholders in the school and community to conceptualize the needs of clients</w:t>
            </w:r>
          </w:p>
          <w:p w14:paraId="54E42346" w14:textId="77777777" w:rsidR="00F118A3" w:rsidRPr="00C26662"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Students will explore comm</w:t>
            </w:r>
            <w:r>
              <w:rPr>
                <w:rFonts w:eastAsia="Calibri"/>
              </w:rPr>
              <w:t>on characteristics of counseling</w:t>
            </w:r>
            <w:r w:rsidRPr="00C26662">
              <w:rPr>
                <w:rFonts w:eastAsia="Calibri"/>
              </w:rPr>
              <w:t xml:space="preserve"> through readings (Corey) and lecture</w:t>
            </w:r>
          </w:p>
          <w:p w14:paraId="4F2A1889" w14:textId="77777777" w:rsidR="00F118A3" w:rsidRPr="007978F9"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 xml:space="preserve">Students will explore the common behaviors of counselors that influence helping processes through </w:t>
            </w:r>
            <w:r w:rsidRPr="00C26662">
              <w:rPr>
                <w:rFonts w:eastAsia="Calibri"/>
              </w:rPr>
              <w:lastRenderedPageBreak/>
              <w:t>role plays and group discussions</w:t>
            </w:r>
          </w:p>
        </w:tc>
        <w:tc>
          <w:tcPr>
            <w:tcW w:w="2839" w:type="dxa"/>
            <w:shd w:val="clear" w:color="auto" w:fill="auto"/>
          </w:tcPr>
          <w:p w14:paraId="1CFC0D06" w14:textId="77777777" w:rsidR="00F118A3" w:rsidRPr="00743B67"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lastRenderedPageBreak/>
              <w:t>Mid</w:t>
            </w:r>
            <w:r>
              <w:rPr>
                <w:rFonts w:eastAsia="Calibri"/>
              </w:rPr>
              <w:t>-</w:t>
            </w:r>
            <w:r w:rsidRPr="00743B67">
              <w:rPr>
                <w:rFonts w:eastAsia="Calibri"/>
              </w:rPr>
              <w:t>term</w:t>
            </w:r>
          </w:p>
          <w:p w14:paraId="0C8C5D13" w14:textId="77777777" w:rsidR="00F118A3" w:rsidRPr="00743B67"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 xml:space="preserve">Final </w:t>
            </w:r>
            <w:r>
              <w:rPr>
                <w:rFonts w:eastAsia="Calibri"/>
              </w:rPr>
              <w:t>e</w:t>
            </w:r>
            <w:r w:rsidRPr="00743B67">
              <w:rPr>
                <w:rFonts w:eastAsia="Calibri"/>
              </w:rPr>
              <w:t>xam</w:t>
            </w:r>
          </w:p>
          <w:p w14:paraId="7FDB56B9" w14:textId="0EAFF811" w:rsidR="00F118A3" w:rsidRPr="00743B67" w:rsidRDefault="00657076"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Discussion posts</w:t>
            </w:r>
          </w:p>
          <w:p w14:paraId="1C9AF996" w14:textId="77777777" w:rsidR="00F118A3" w:rsidRPr="00743B67"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Application of theory</w:t>
            </w:r>
          </w:p>
          <w:p w14:paraId="0065A512" w14:textId="77777777" w:rsidR="00F118A3" w:rsidRPr="00743B67"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 xml:space="preserve">Group </w:t>
            </w:r>
            <w:r>
              <w:rPr>
                <w:rFonts w:eastAsia="Calibri"/>
              </w:rPr>
              <w:t>t</w:t>
            </w:r>
            <w:r w:rsidRPr="00743B67">
              <w:rPr>
                <w:rFonts w:eastAsia="Calibri"/>
              </w:rPr>
              <w:t xml:space="preserve">heory </w:t>
            </w:r>
            <w:r>
              <w:rPr>
                <w:rFonts w:eastAsia="Calibri"/>
              </w:rPr>
              <w:t>c</w:t>
            </w:r>
            <w:r w:rsidRPr="00743B67">
              <w:rPr>
                <w:rFonts w:eastAsia="Calibri"/>
              </w:rPr>
              <w:t xml:space="preserve">hart </w:t>
            </w:r>
          </w:p>
          <w:p w14:paraId="567A5225" w14:textId="77777777" w:rsidR="00F118A3" w:rsidRPr="00743B67" w:rsidRDefault="00F118A3" w:rsidP="00297BA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rFonts w:eastAsia="Calibri"/>
              </w:rPr>
            </w:pPr>
          </w:p>
        </w:tc>
      </w:tr>
      <w:tr w:rsidR="00F118A3" w:rsidRPr="007978F9" w14:paraId="66C4A2BC" w14:textId="77777777" w:rsidTr="00297BAC">
        <w:trPr>
          <w:trHeight w:val="2600"/>
        </w:trPr>
        <w:tc>
          <w:tcPr>
            <w:tcW w:w="3428" w:type="dxa"/>
            <w:shd w:val="clear" w:color="auto" w:fill="auto"/>
          </w:tcPr>
          <w:p w14:paraId="5791C278" w14:textId="77777777" w:rsidR="007C0094" w:rsidRDefault="007C0094" w:rsidP="007C0094">
            <w:pPr>
              <w:pStyle w:val="paragraph"/>
              <w:spacing w:before="0" w:beforeAutospacing="0" w:after="0" w:afterAutospacing="0"/>
              <w:textAlignment w:val="baseline"/>
              <w:rPr>
                <w:rFonts w:ascii="Segoe UI" w:hAnsi="Segoe UI" w:cs="Segoe UI"/>
                <w:sz w:val="18"/>
                <w:szCs w:val="18"/>
              </w:rPr>
            </w:pPr>
            <w:bookmarkStart w:id="0" w:name="_GoBack"/>
            <w:r>
              <w:rPr>
                <w:rStyle w:val="normaltextrun"/>
                <w:color w:val="000000"/>
              </w:rPr>
              <w:lastRenderedPageBreak/>
              <w:t xml:space="preserve">Interviewing, attending, and listening skills in the counseling process (CACREP </w:t>
            </w:r>
            <w:proofErr w:type="gramStart"/>
            <w:r>
              <w:rPr>
                <w:rStyle w:val="normaltextrun"/>
                <w:color w:val="000000"/>
              </w:rPr>
              <w:t>3.E.</w:t>
            </w:r>
            <w:proofErr w:type="gramEnd"/>
            <w:r>
              <w:rPr>
                <w:rStyle w:val="normaltextrun"/>
                <w:color w:val="000000"/>
              </w:rPr>
              <w:t>9.)</w:t>
            </w:r>
            <w:r>
              <w:rPr>
                <w:rStyle w:val="eop"/>
                <w:color w:val="000000"/>
              </w:rPr>
              <w:t> </w:t>
            </w:r>
          </w:p>
          <w:bookmarkEnd w:id="0"/>
          <w:p w14:paraId="0E3BFE83" w14:textId="290EA75A" w:rsidR="00F118A3" w:rsidRPr="007978F9" w:rsidRDefault="00F118A3" w:rsidP="00297BAC">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p>
        </w:tc>
        <w:tc>
          <w:tcPr>
            <w:tcW w:w="3309" w:type="dxa"/>
            <w:shd w:val="clear" w:color="auto" w:fill="auto"/>
          </w:tcPr>
          <w:p w14:paraId="2E9F98AB" w14:textId="77777777" w:rsidR="00F118A3" w:rsidRPr="00743B67" w:rsidRDefault="00F118A3"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Students will be exposed to the basic counseling skills to include: empathy, unconditional positive regard, and congruence</w:t>
            </w:r>
          </w:p>
          <w:p w14:paraId="3BB0B0FD" w14:textId="77777777" w:rsidR="00F118A3" w:rsidRPr="00743B67" w:rsidRDefault="00F118A3"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Students will engage in discussions and role plays regarding non-verbal and verbal encouragers</w:t>
            </w:r>
          </w:p>
        </w:tc>
        <w:tc>
          <w:tcPr>
            <w:tcW w:w="2839" w:type="dxa"/>
            <w:shd w:val="clear" w:color="auto" w:fill="auto"/>
          </w:tcPr>
          <w:p w14:paraId="04829DB9" w14:textId="77777777" w:rsidR="00F118A3" w:rsidRPr="00743B67" w:rsidRDefault="00F118A3"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Mid-term</w:t>
            </w:r>
          </w:p>
          <w:p w14:paraId="21E98472" w14:textId="77777777" w:rsidR="00F118A3" w:rsidRPr="00743B67" w:rsidRDefault="00F118A3"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Application of theory</w:t>
            </w:r>
          </w:p>
          <w:p w14:paraId="168AD2C6" w14:textId="692BAE72" w:rsidR="00F118A3" w:rsidRPr="00743B67" w:rsidRDefault="00657076"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Discussions posts</w:t>
            </w:r>
          </w:p>
        </w:tc>
      </w:tr>
    </w:tbl>
    <w:p w14:paraId="20A3F7F7" w14:textId="77777777" w:rsidR="00F118A3" w:rsidRDefault="00F118A3" w:rsidP="00F118A3">
      <w:pPr>
        <w:jc w:val="center"/>
        <w:rPr>
          <w:b/>
          <w:bCs/>
        </w:rPr>
      </w:pPr>
    </w:p>
    <w:p w14:paraId="4D6C8743" w14:textId="77777777" w:rsidR="00F118A3" w:rsidRDefault="00F118A3" w:rsidP="009032FF">
      <w:pPr>
        <w:rPr>
          <w:b/>
        </w:rPr>
      </w:pPr>
    </w:p>
    <w:sectPr w:rsidR="00F118A3">
      <w:headerReference w:type="even" r:id="rId10"/>
      <w:headerReference w:type="default" r:id="rId11"/>
      <w:footerReference w:type="even" r:id="rId12"/>
      <w:footerReference w:type="default" r:id="rId13"/>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8C147" w14:textId="77777777" w:rsidR="00EB592D" w:rsidRDefault="00EB592D">
      <w:r>
        <w:separator/>
      </w:r>
    </w:p>
  </w:endnote>
  <w:endnote w:type="continuationSeparator" w:id="0">
    <w:p w14:paraId="1ED17BB6" w14:textId="77777777" w:rsidR="00EB592D" w:rsidRDefault="00EB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MS Serif">
    <w:altName w:val="Calibri"/>
    <w:panose1 w:val="000000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Segoe UI">
    <w:altName w:val="Calibri"/>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40785" w14:textId="77777777" w:rsidR="0085691D" w:rsidRDefault="0085691D" w:rsidP="00D123C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61388F" w14:textId="77777777" w:rsidR="0085691D" w:rsidRDefault="0085691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69F1A" w14:textId="77777777" w:rsidR="0085691D" w:rsidRPr="00D123C4" w:rsidRDefault="0085691D" w:rsidP="00D123C4">
    <w:pPr>
      <w:pStyle w:val="Footer"/>
      <w:framePr w:wrap="none" w:vAnchor="text" w:hAnchor="margin" w:xAlign="center"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separate"/>
    </w:r>
    <w:r w:rsidR="007C0094">
      <w:rPr>
        <w:rStyle w:val="PageNumber"/>
        <w:noProof/>
      </w:rPr>
      <w:t>10</w:t>
    </w:r>
    <w:r>
      <w:rPr>
        <w:rStyle w:val="PageNumber"/>
      </w:rPr>
      <w:fldChar w:fldCharType="end"/>
    </w:r>
  </w:p>
  <w:p w14:paraId="44A25BC5" w14:textId="77777777" w:rsidR="0085691D" w:rsidRPr="00D123C4" w:rsidRDefault="0085691D">
    <w:pPr>
      <w:pStyle w:val="Footer"/>
      <w:ind w:right="360"/>
      <w:rPr>
        <w:rFonts w:ascii="Times New Roman" w:hAnsi="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968E5" w14:textId="77777777" w:rsidR="00EB592D" w:rsidRDefault="00EB592D">
      <w:r>
        <w:separator/>
      </w:r>
    </w:p>
  </w:footnote>
  <w:footnote w:type="continuationSeparator" w:id="0">
    <w:p w14:paraId="364F7302" w14:textId="77777777" w:rsidR="00EB592D" w:rsidRDefault="00EB592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804CB" w14:textId="77777777" w:rsidR="0085691D" w:rsidRDefault="0085691D" w:rsidP="008569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FCB83D" w14:textId="77777777" w:rsidR="0085691D" w:rsidRDefault="0085691D" w:rsidP="0085691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C8F9E" w14:textId="77777777" w:rsidR="0085691D" w:rsidRDefault="0085691D" w:rsidP="0085691D">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C0375"/>
    <w:multiLevelType w:val="multilevel"/>
    <w:tmpl w:val="779AD9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5595ED2"/>
    <w:multiLevelType w:val="multilevel"/>
    <w:tmpl w:val="ACCA6F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7B14DA6"/>
    <w:multiLevelType w:val="hybridMultilevel"/>
    <w:tmpl w:val="501A7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8735A"/>
    <w:multiLevelType w:val="hybridMultilevel"/>
    <w:tmpl w:val="D41E43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C34B3C"/>
    <w:multiLevelType w:val="hybridMultilevel"/>
    <w:tmpl w:val="E86AD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7D6375"/>
    <w:multiLevelType w:val="hybridMultilevel"/>
    <w:tmpl w:val="941A34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AC7340"/>
    <w:multiLevelType w:val="multilevel"/>
    <w:tmpl w:val="434AC4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00009C2"/>
    <w:multiLevelType w:val="hybridMultilevel"/>
    <w:tmpl w:val="57B41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801BD"/>
    <w:multiLevelType w:val="hybridMultilevel"/>
    <w:tmpl w:val="D182F6C4"/>
    <w:lvl w:ilvl="0" w:tplc="83CCA7C6">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5110CB"/>
    <w:multiLevelType w:val="hybridMultilevel"/>
    <w:tmpl w:val="B69AA0E6"/>
    <w:lvl w:ilvl="0" w:tplc="13282B70">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24503BB5"/>
    <w:multiLevelType w:val="multilevel"/>
    <w:tmpl w:val="B562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4">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5">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6">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17">
    <w:nsid w:val="324A0A0F"/>
    <w:multiLevelType w:val="multilevel"/>
    <w:tmpl w:val="321851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3087281"/>
    <w:multiLevelType w:val="multilevel"/>
    <w:tmpl w:val="0CBE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48A60B9"/>
    <w:multiLevelType w:val="hybridMultilevel"/>
    <w:tmpl w:val="268892CC"/>
    <w:lvl w:ilvl="0" w:tplc="227444BA">
      <w:start w:val="3"/>
      <w:numFmt w:val="bullet"/>
      <w:lvlText w:val="-"/>
      <w:lvlJc w:val="left"/>
      <w:pPr>
        <w:ind w:left="1080" w:hanging="360"/>
      </w:pPr>
      <w:rPr>
        <w:rFonts w:ascii="Times New Roman" w:eastAsia="MS Mincho" w:hAnsi="Times New Roman" w:cs="Times New Roman" w:hint="default"/>
        <w:i/>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4D21AFD"/>
    <w:multiLevelType w:val="multilevel"/>
    <w:tmpl w:val="336622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E25DBD"/>
    <w:multiLevelType w:val="multilevel"/>
    <w:tmpl w:val="AA1465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37393B8C"/>
    <w:multiLevelType w:val="multilevel"/>
    <w:tmpl w:val="5B52D4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37A5712B"/>
    <w:multiLevelType w:val="multilevel"/>
    <w:tmpl w:val="B53EC3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390B1322"/>
    <w:multiLevelType w:val="multilevel"/>
    <w:tmpl w:val="8CFAB8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39522E2B"/>
    <w:multiLevelType w:val="multilevel"/>
    <w:tmpl w:val="D9449D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425460F1"/>
    <w:multiLevelType w:val="hybridMultilevel"/>
    <w:tmpl w:val="9AB23036"/>
    <w:lvl w:ilvl="0" w:tplc="439E9370">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F57D17"/>
    <w:multiLevelType w:val="hybridMultilevel"/>
    <w:tmpl w:val="0A90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3B0F42"/>
    <w:multiLevelType w:val="hybridMultilevel"/>
    <w:tmpl w:val="45F88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AB1FB1"/>
    <w:multiLevelType w:val="hybridMultilevel"/>
    <w:tmpl w:val="A886A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E901FA9"/>
    <w:multiLevelType w:val="hybridMultilevel"/>
    <w:tmpl w:val="AF76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2780F88"/>
    <w:multiLevelType w:val="hybridMultilevel"/>
    <w:tmpl w:val="E85480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nsid w:val="540053DB"/>
    <w:multiLevelType w:val="multilevel"/>
    <w:tmpl w:val="9A4E39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68735F4"/>
    <w:multiLevelType w:val="hybridMultilevel"/>
    <w:tmpl w:val="21648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6B820EF"/>
    <w:multiLevelType w:val="hybridMultilevel"/>
    <w:tmpl w:val="4CFE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B002CC"/>
    <w:multiLevelType w:val="hybridMultilevel"/>
    <w:tmpl w:val="ABE61A3A"/>
    <w:lvl w:ilvl="0" w:tplc="E82A4B9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22619EE"/>
    <w:multiLevelType w:val="hybridMultilevel"/>
    <w:tmpl w:val="73DE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45380B"/>
    <w:multiLevelType w:val="hybridMultilevel"/>
    <w:tmpl w:val="87CE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014260"/>
    <w:multiLevelType w:val="multilevel"/>
    <w:tmpl w:val="52666A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nsid w:val="708903B8"/>
    <w:multiLevelType w:val="multilevel"/>
    <w:tmpl w:val="B9B62F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nsid w:val="74E71760"/>
    <w:multiLevelType w:val="multilevel"/>
    <w:tmpl w:val="F3BC20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nsid w:val="788E40C3"/>
    <w:multiLevelType w:val="multilevel"/>
    <w:tmpl w:val="52CA5E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4">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080"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45">
    <w:nsid w:val="7CF93E45"/>
    <w:multiLevelType w:val="hybridMultilevel"/>
    <w:tmpl w:val="FEF4A28E"/>
    <w:lvl w:ilvl="0" w:tplc="5FF6FA88">
      <w:numFmt w:val="bullet"/>
      <w:lvlText w:val="-"/>
      <w:lvlJc w:val="left"/>
      <w:pPr>
        <w:ind w:left="1080" w:hanging="360"/>
      </w:pPr>
      <w:rPr>
        <w:rFonts w:ascii="Times New Roman" w:eastAsia="MS Mincho" w:hAnsi="Times New Roman" w:cs="Times New Roman" w:hint="default"/>
        <w:i/>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7">
    <w:nsid w:val="7D5204F4"/>
    <w:multiLevelType w:val="multilevel"/>
    <w:tmpl w:val="7806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37"/>
  </w:num>
  <w:num w:numId="3">
    <w:abstractNumId w:val="38"/>
  </w:num>
  <w:num w:numId="4">
    <w:abstractNumId w:val="29"/>
  </w:num>
  <w:num w:numId="5">
    <w:abstractNumId w:val="14"/>
  </w:num>
  <w:num w:numId="6">
    <w:abstractNumId w:val="15"/>
  </w:num>
  <w:num w:numId="7">
    <w:abstractNumId w:val="43"/>
  </w:num>
  <w:num w:numId="8">
    <w:abstractNumId w:val="33"/>
  </w:num>
  <w:num w:numId="9">
    <w:abstractNumId w:val="46"/>
  </w:num>
  <w:num w:numId="10">
    <w:abstractNumId w:val="16"/>
  </w:num>
  <w:num w:numId="11">
    <w:abstractNumId w:val="34"/>
  </w:num>
  <w:num w:numId="12">
    <w:abstractNumId w:val="4"/>
  </w:num>
  <w:num w:numId="13">
    <w:abstractNumId w:val="5"/>
  </w:num>
  <w:num w:numId="14">
    <w:abstractNumId w:val="2"/>
  </w:num>
  <w:num w:numId="15">
    <w:abstractNumId w:val="3"/>
  </w:num>
  <w:num w:numId="16">
    <w:abstractNumId w:val="27"/>
  </w:num>
  <w:num w:numId="17">
    <w:abstractNumId w:val="28"/>
  </w:num>
  <w:num w:numId="18">
    <w:abstractNumId w:val="44"/>
  </w:num>
  <w:num w:numId="19">
    <w:abstractNumId w:val="13"/>
  </w:num>
  <w:num w:numId="20">
    <w:abstractNumId w:val="31"/>
  </w:num>
  <w:num w:numId="21">
    <w:abstractNumId w:val="30"/>
  </w:num>
  <w:num w:numId="22">
    <w:abstractNumId w:val="8"/>
  </w:num>
  <w:num w:numId="23">
    <w:abstractNumId w:val="35"/>
  </w:num>
  <w:num w:numId="24">
    <w:abstractNumId w:val="10"/>
  </w:num>
  <w:num w:numId="25">
    <w:abstractNumId w:val="7"/>
  </w:num>
  <w:num w:numId="26">
    <w:abstractNumId w:val="19"/>
  </w:num>
  <w:num w:numId="27">
    <w:abstractNumId w:val="26"/>
  </w:num>
  <w:num w:numId="28">
    <w:abstractNumId w:val="36"/>
  </w:num>
  <w:num w:numId="29">
    <w:abstractNumId w:val="45"/>
  </w:num>
  <w:num w:numId="30">
    <w:abstractNumId w:val="9"/>
  </w:num>
  <w:num w:numId="31">
    <w:abstractNumId w:val="18"/>
  </w:num>
  <w:num w:numId="32">
    <w:abstractNumId w:val="24"/>
  </w:num>
  <w:num w:numId="33">
    <w:abstractNumId w:val="40"/>
  </w:num>
  <w:num w:numId="34">
    <w:abstractNumId w:val="22"/>
  </w:num>
  <w:num w:numId="35">
    <w:abstractNumId w:val="21"/>
  </w:num>
  <w:num w:numId="36">
    <w:abstractNumId w:val="17"/>
  </w:num>
  <w:num w:numId="37">
    <w:abstractNumId w:val="32"/>
  </w:num>
  <w:num w:numId="38">
    <w:abstractNumId w:val="47"/>
  </w:num>
  <w:num w:numId="39">
    <w:abstractNumId w:val="6"/>
  </w:num>
  <w:num w:numId="40">
    <w:abstractNumId w:val="25"/>
  </w:num>
  <w:num w:numId="41">
    <w:abstractNumId w:val="0"/>
  </w:num>
  <w:num w:numId="42">
    <w:abstractNumId w:val="12"/>
  </w:num>
  <w:num w:numId="43">
    <w:abstractNumId w:val="39"/>
  </w:num>
  <w:num w:numId="44">
    <w:abstractNumId w:val="20"/>
  </w:num>
  <w:num w:numId="45">
    <w:abstractNumId w:val="42"/>
  </w:num>
  <w:num w:numId="46">
    <w:abstractNumId w:val="41"/>
  </w:num>
  <w:num w:numId="47">
    <w:abstractNumId w:val="1"/>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FF"/>
    <w:rsid w:val="000039A3"/>
    <w:rsid w:val="00004B9E"/>
    <w:rsid w:val="00012233"/>
    <w:rsid w:val="0001673B"/>
    <w:rsid w:val="0001774C"/>
    <w:rsid w:val="00023852"/>
    <w:rsid w:val="000255AB"/>
    <w:rsid w:val="00035C75"/>
    <w:rsid w:val="00037EC4"/>
    <w:rsid w:val="00040846"/>
    <w:rsid w:val="00050D47"/>
    <w:rsid w:val="00074455"/>
    <w:rsid w:val="000A0431"/>
    <w:rsid w:val="000C256B"/>
    <w:rsid w:val="000F1F3E"/>
    <w:rsid w:val="000F39BE"/>
    <w:rsid w:val="001001C0"/>
    <w:rsid w:val="00100CD5"/>
    <w:rsid w:val="00101458"/>
    <w:rsid w:val="001108A3"/>
    <w:rsid w:val="0011147A"/>
    <w:rsid w:val="00111543"/>
    <w:rsid w:val="0011493A"/>
    <w:rsid w:val="001222F4"/>
    <w:rsid w:val="0014218D"/>
    <w:rsid w:val="00156434"/>
    <w:rsid w:val="00165274"/>
    <w:rsid w:val="00171D1C"/>
    <w:rsid w:val="00174E6B"/>
    <w:rsid w:val="00175BD8"/>
    <w:rsid w:val="001840EB"/>
    <w:rsid w:val="00197411"/>
    <w:rsid w:val="001A34E7"/>
    <w:rsid w:val="001A69B3"/>
    <w:rsid w:val="001A76C7"/>
    <w:rsid w:val="001B00A3"/>
    <w:rsid w:val="001B458F"/>
    <w:rsid w:val="001B73DB"/>
    <w:rsid w:val="001C51C3"/>
    <w:rsid w:val="001C548F"/>
    <w:rsid w:val="001F1DF9"/>
    <w:rsid w:val="00200B2E"/>
    <w:rsid w:val="002165B3"/>
    <w:rsid w:val="00226D92"/>
    <w:rsid w:val="00231105"/>
    <w:rsid w:val="0023212E"/>
    <w:rsid w:val="002506FE"/>
    <w:rsid w:val="00263BBE"/>
    <w:rsid w:val="002827B2"/>
    <w:rsid w:val="00284DBE"/>
    <w:rsid w:val="002873FF"/>
    <w:rsid w:val="002C4228"/>
    <w:rsid w:val="00312212"/>
    <w:rsid w:val="00327EDF"/>
    <w:rsid w:val="00356D9A"/>
    <w:rsid w:val="0036775D"/>
    <w:rsid w:val="003765F6"/>
    <w:rsid w:val="00381287"/>
    <w:rsid w:val="00385E8D"/>
    <w:rsid w:val="003873F8"/>
    <w:rsid w:val="004011FF"/>
    <w:rsid w:val="00442DAF"/>
    <w:rsid w:val="00447D7E"/>
    <w:rsid w:val="00486EC3"/>
    <w:rsid w:val="0049073A"/>
    <w:rsid w:val="00490EAB"/>
    <w:rsid w:val="004949A0"/>
    <w:rsid w:val="004D7B1D"/>
    <w:rsid w:val="004F3CBF"/>
    <w:rsid w:val="004F7CA2"/>
    <w:rsid w:val="005061FD"/>
    <w:rsid w:val="00584E65"/>
    <w:rsid w:val="00590B6C"/>
    <w:rsid w:val="005953DE"/>
    <w:rsid w:val="005D20D2"/>
    <w:rsid w:val="005D3930"/>
    <w:rsid w:val="005D4BA9"/>
    <w:rsid w:val="005E2559"/>
    <w:rsid w:val="006239AA"/>
    <w:rsid w:val="00631D26"/>
    <w:rsid w:val="00634FB1"/>
    <w:rsid w:val="00657076"/>
    <w:rsid w:val="00670B4D"/>
    <w:rsid w:val="006757D9"/>
    <w:rsid w:val="0068507A"/>
    <w:rsid w:val="0069499A"/>
    <w:rsid w:val="006B5941"/>
    <w:rsid w:val="006D37DC"/>
    <w:rsid w:val="006D4F92"/>
    <w:rsid w:val="00700744"/>
    <w:rsid w:val="00706CDE"/>
    <w:rsid w:val="007256A2"/>
    <w:rsid w:val="00727553"/>
    <w:rsid w:val="00727963"/>
    <w:rsid w:val="00743323"/>
    <w:rsid w:val="00743B67"/>
    <w:rsid w:val="007473F0"/>
    <w:rsid w:val="0076596A"/>
    <w:rsid w:val="00771D96"/>
    <w:rsid w:val="00775057"/>
    <w:rsid w:val="00794B71"/>
    <w:rsid w:val="007B1544"/>
    <w:rsid w:val="007B4A06"/>
    <w:rsid w:val="007C0094"/>
    <w:rsid w:val="007D0054"/>
    <w:rsid w:val="007E3D0B"/>
    <w:rsid w:val="007E78D6"/>
    <w:rsid w:val="007F2242"/>
    <w:rsid w:val="007F6C7B"/>
    <w:rsid w:val="00801EE5"/>
    <w:rsid w:val="00812DF6"/>
    <w:rsid w:val="00816378"/>
    <w:rsid w:val="00821A49"/>
    <w:rsid w:val="00827A5C"/>
    <w:rsid w:val="0083306A"/>
    <w:rsid w:val="008535EC"/>
    <w:rsid w:val="0085691D"/>
    <w:rsid w:val="00871B18"/>
    <w:rsid w:val="00872C5E"/>
    <w:rsid w:val="00875A2D"/>
    <w:rsid w:val="00877C80"/>
    <w:rsid w:val="00883785"/>
    <w:rsid w:val="0089303B"/>
    <w:rsid w:val="008A6948"/>
    <w:rsid w:val="008C0DDE"/>
    <w:rsid w:val="008C46BA"/>
    <w:rsid w:val="008D3C4F"/>
    <w:rsid w:val="008E7D83"/>
    <w:rsid w:val="0090276D"/>
    <w:rsid w:val="009032FF"/>
    <w:rsid w:val="009212A2"/>
    <w:rsid w:val="00934E08"/>
    <w:rsid w:val="009374B2"/>
    <w:rsid w:val="00954F7C"/>
    <w:rsid w:val="009570C6"/>
    <w:rsid w:val="00960C2D"/>
    <w:rsid w:val="00977205"/>
    <w:rsid w:val="009775F8"/>
    <w:rsid w:val="009952D1"/>
    <w:rsid w:val="009A02A4"/>
    <w:rsid w:val="009B35B6"/>
    <w:rsid w:val="009D3A03"/>
    <w:rsid w:val="009E4869"/>
    <w:rsid w:val="009E4889"/>
    <w:rsid w:val="009E5D8C"/>
    <w:rsid w:val="009F01C0"/>
    <w:rsid w:val="00A0596A"/>
    <w:rsid w:val="00A3078E"/>
    <w:rsid w:val="00A608A7"/>
    <w:rsid w:val="00AA1313"/>
    <w:rsid w:val="00AA19B2"/>
    <w:rsid w:val="00AB5B55"/>
    <w:rsid w:val="00AD1D64"/>
    <w:rsid w:val="00AD65EC"/>
    <w:rsid w:val="00B12B68"/>
    <w:rsid w:val="00B31AFB"/>
    <w:rsid w:val="00B403CD"/>
    <w:rsid w:val="00B44B75"/>
    <w:rsid w:val="00B46CF6"/>
    <w:rsid w:val="00BC286B"/>
    <w:rsid w:val="00BC434C"/>
    <w:rsid w:val="00BC4F6D"/>
    <w:rsid w:val="00BC5AA2"/>
    <w:rsid w:val="00BC7A2C"/>
    <w:rsid w:val="00C04714"/>
    <w:rsid w:val="00C04E90"/>
    <w:rsid w:val="00C10C98"/>
    <w:rsid w:val="00C21E9A"/>
    <w:rsid w:val="00C6292D"/>
    <w:rsid w:val="00C63734"/>
    <w:rsid w:val="00C74272"/>
    <w:rsid w:val="00C85487"/>
    <w:rsid w:val="00C90C17"/>
    <w:rsid w:val="00CA03B3"/>
    <w:rsid w:val="00CB65C4"/>
    <w:rsid w:val="00CF4D3F"/>
    <w:rsid w:val="00D004CA"/>
    <w:rsid w:val="00D123C4"/>
    <w:rsid w:val="00D26D08"/>
    <w:rsid w:val="00D27F98"/>
    <w:rsid w:val="00D36E58"/>
    <w:rsid w:val="00D4638A"/>
    <w:rsid w:val="00D61682"/>
    <w:rsid w:val="00D62995"/>
    <w:rsid w:val="00D8160C"/>
    <w:rsid w:val="00DA3B55"/>
    <w:rsid w:val="00DB5C65"/>
    <w:rsid w:val="00DD022A"/>
    <w:rsid w:val="00DD0CB7"/>
    <w:rsid w:val="00DD66E1"/>
    <w:rsid w:val="00DF536F"/>
    <w:rsid w:val="00E20F78"/>
    <w:rsid w:val="00E412EF"/>
    <w:rsid w:val="00E457C6"/>
    <w:rsid w:val="00E5047C"/>
    <w:rsid w:val="00E60203"/>
    <w:rsid w:val="00E617E2"/>
    <w:rsid w:val="00E7744A"/>
    <w:rsid w:val="00E816EA"/>
    <w:rsid w:val="00E83887"/>
    <w:rsid w:val="00E83DFB"/>
    <w:rsid w:val="00E915E9"/>
    <w:rsid w:val="00EA54BA"/>
    <w:rsid w:val="00EA5EA0"/>
    <w:rsid w:val="00EB18F6"/>
    <w:rsid w:val="00EB592D"/>
    <w:rsid w:val="00EE1364"/>
    <w:rsid w:val="00EE4EAC"/>
    <w:rsid w:val="00EF5DD3"/>
    <w:rsid w:val="00F00009"/>
    <w:rsid w:val="00F118A3"/>
    <w:rsid w:val="00F27B91"/>
    <w:rsid w:val="00F30FF1"/>
    <w:rsid w:val="00F40352"/>
    <w:rsid w:val="00F62D8B"/>
    <w:rsid w:val="00F67DCF"/>
    <w:rsid w:val="00F9009E"/>
    <w:rsid w:val="00FA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E8FA"/>
  <w15:chartTrackingRefBased/>
  <w15:docId w15:val="{203D61FD-1BD3-3E43-A95C-F64D2986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0F78"/>
    <w:rPr>
      <w:rFonts w:ascii="Times New Roman" w:eastAsia="Times New Roman" w:hAnsi="Times New Roman" w:cs="Times New Roman"/>
    </w:rPr>
  </w:style>
  <w:style w:type="paragraph" w:styleId="Heading1">
    <w:name w:val="heading 1"/>
    <w:basedOn w:val="Normal"/>
    <w:link w:val="Heading1Char"/>
    <w:uiPriority w:val="1"/>
    <w:qFormat/>
    <w:rsid w:val="009032FF"/>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32FF"/>
    <w:rPr>
      <w:rFonts w:ascii="Times New Roman" w:eastAsia="Times New Roman" w:hAnsi="Times New Roman"/>
      <w:b/>
      <w:bCs/>
      <w:sz w:val="21"/>
      <w:szCs w:val="21"/>
    </w:rPr>
  </w:style>
  <w:style w:type="character" w:styleId="Hyperlink">
    <w:name w:val="Hyperlink"/>
    <w:uiPriority w:val="99"/>
    <w:rsid w:val="009032FF"/>
    <w:rPr>
      <w:color w:val="0000FF"/>
      <w:u w:val="single"/>
    </w:rPr>
  </w:style>
  <w:style w:type="paragraph" w:styleId="Title">
    <w:name w:val="Title"/>
    <w:basedOn w:val="Normal"/>
    <w:link w:val="TitleChar"/>
    <w:qFormat/>
    <w:rsid w:val="009032FF"/>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customStyle="1" w:styleId="TitleChar">
    <w:name w:val="Title Char"/>
    <w:basedOn w:val="DefaultParagraphFont"/>
    <w:link w:val="Title"/>
    <w:rsid w:val="009032FF"/>
    <w:rPr>
      <w:rFonts w:ascii="Times New Roman" w:eastAsia="Times New Roman" w:hAnsi="Times New Roman" w:cs="Times New Roman"/>
      <w:b/>
      <w:bCs/>
      <w:sz w:val="28"/>
      <w:szCs w:val="20"/>
    </w:rPr>
  </w:style>
  <w:style w:type="character" w:styleId="PageNumber">
    <w:name w:val="page number"/>
    <w:basedOn w:val="DefaultParagraphFont"/>
    <w:rsid w:val="009032FF"/>
  </w:style>
  <w:style w:type="paragraph" w:styleId="Footer">
    <w:name w:val="footer"/>
    <w:basedOn w:val="Normal"/>
    <w:link w:val="FooterChar"/>
    <w:rsid w:val="009032FF"/>
    <w:pPr>
      <w:tabs>
        <w:tab w:val="center" w:pos="4320"/>
        <w:tab w:val="right" w:pos="8640"/>
      </w:tabs>
    </w:pPr>
    <w:rPr>
      <w:rFonts w:ascii="MS Serif" w:hAnsi="MS Serif"/>
      <w:sz w:val="20"/>
      <w:szCs w:val="20"/>
    </w:rPr>
  </w:style>
  <w:style w:type="character" w:customStyle="1" w:styleId="FooterChar">
    <w:name w:val="Footer Char"/>
    <w:basedOn w:val="DefaultParagraphFont"/>
    <w:link w:val="Footer"/>
    <w:rsid w:val="009032FF"/>
    <w:rPr>
      <w:rFonts w:ascii="MS Serif" w:eastAsia="Times New Roman" w:hAnsi="MS Serif" w:cs="Times New Roman"/>
      <w:sz w:val="20"/>
      <w:szCs w:val="20"/>
    </w:rPr>
  </w:style>
  <w:style w:type="paragraph" w:styleId="BodyTextIndent3">
    <w:name w:val="Body Text Indent 3"/>
    <w:basedOn w:val="Normal"/>
    <w:link w:val="BodyTextIndent3Char"/>
    <w:rsid w:val="009032FF"/>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character" w:customStyle="1" w:styleId="BodyTextIndent3Char">
    <w:name w:val="Body Text Indent 3 Char"/>
    <w:basedOn w:val="DefaultParagraphFont"/>
    <w:link w:val="BodyTextIndent3"/>
    <w:rsid w:val="009032FF"/>
    <w:rPr>
      <w:rFonts w:ascii="Times New Roman" w:eastAsia="Times New Roman" w:hAnsi="Times New Roman" w:cs="Times New Roman"/>
      <w:szCs w:val="20"/>
    </w:rPr>
  </w:style>
  <w:style w:type="paragraph" w:styleId="BalloonText">
    <w:name w:val="Balloon Text"/>
    <w:basedOn w:val="Normal"/>
    <w:link w:val="BalloonTextChar"/>
    <w:semiHidden/>
    <w:rsid w:val="009032FF"/>
    <w:rPr>
      <w:rFonts w:ascii="Tahoma" w:hAnsi="Tahoma" w:cs="Tahoma"/>
      <w:sz w:val="16"/>
      <w:szCs w:val="16"/>
    </w:rPr>
  </w:style>
  <w:style w:type="character" w:customStyle="1" w:styleId="BalloonTextChar">
    <w:name w:val="Balloon Text Char"/>
    <w:basedOn w:val="DefaultParagraphFont"/>
    <w:link w:val="BalloonText"/>
    <w:semiHidden/>
    <w:rsid w:val="009032FF"/>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9032FF"/>
    <w:rPr>
      <w:sz w:val="20"/>
      <w:szCs w:val="20"/>
    </w:rPr>
  </w:style>
  <w:style w:type="character" w:customStyle="1" w:styleId="CommentTextChar">
    <w:name w:val="Comment Text Char"/>
    <w:basedOn w:val="DefaultParagraphFont"/>
    <w:link w:val="CommentText"/>
    <w:uiPriority w:val="99"/>
    <w:semiHidden/>
    <w:rsid w:val="00903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32FF"/>
    <w:rPr>
      <w:b/>
      <w:bCs/>
      <w:lang w:val="x-none" w:eastAsia="x-none"/>
    </w:rPr>
  </w:style>
  <w:style w:type="character" w:customStyle="1" w:styleId="CommentSubjectChar">
    <w:name w:val="Comment Subject Char"/>
    <w:basedOn w:val="CommentTextChar"/>
    <w:link w:val="CommentSubject"/>
    <w:uiPriority w:val="99"/>
    <w:semiHidden/>
    <w:rsid w:val="009032FF"/>
    <w:rPr>
      <w:rFonts w:ascii="Times New Roman" w:eastAsia="Times New Roman" w:hAnsi="Times New Roman" w:cs="Times New Roman"/>
      <w:b/>
      <w:bCs/>
      <w:sz w:val="20"/>
      <w:szCs w:val="20"/>
      <w:lang w:val="x-none" w:eastAsia="x-none"/>
    </w:rPr>
  </w:style>
  <w:style w:type="character" w:styleId="FollowedHyperlink">
    <w:name w:val="FollowedHyperlink"/>
    <w:rsid w:val="009032FF"/>
    <w:rPr>
      <w:color w:val="800080"/>
      <w:u w:val="single"/>
    </w:rPr>
  </w:style>
  <w:style w:type="paragraph" w:customStyle="1" w:styleId="Level1">
    <w:name w:val="Level 1"/>
    <w:basedOn w:val="Normal"/>
    <w:rsid w:val="009032FF"/>
    <w:pPr>
      <w:widowControl w:val="0"/>
    </w:pPr>
    <w:rPr>
      <w:szCs w:val="20"/>
    </w:rPr>
  </w:style>
  <w:style w:type="paragraph" w:styleId="Header">
    <w:name w:val="header"/>
    <w:basedOn w:val="Normal"/>
    <w:link w:val="HeaderChar"/>
    <w:uiPriority w:val="99"/>
    <w:rsid w:val="009032FF"/>
    <w:pPr>
      <w:tabs>
        <w:tab w:val="center" w:pos="4320"/>
        <w:tab w:val="right" w:pos="8640"/>
      </w:tabs>
    </w:pPr>
  </w:style>
  <w:style w:type="character" w:customStyle="1" w:styleId="HeaderChar">
    <w:name w:val="Header Char"/>
    <w:basedOn w:val="DefaultParagraphFont"/>
    <w:link w:val="Header"/>
    <w:uiPriority w:val="99"/>
    <w:rsid w:val="009032FF"/>
    <w:rPr>
      <w:rFonts w:ascii="Times New Roman" w:eastAsia="Times New Roman" w:hAnsi="Times New Roman" w:cs="Times New Roman"/>
    </w:rPr>
  </w:style>
  <w:style w:type="paragraph" w:styleId="PlainText">
    <w:name w:val="Plain Text"/>
    <w:basedOn w:val="Normal"/>
    <w:link w:val="PlainTextChar"/>
    <w:uiPriority w:val="99"/>
    <w:rsid w:val="009032FF"/>
    <w:pPr>
      <w:spacing w:before="100" w:beforeAutospacing="1" w:after="100" w:afterAutospacing="1"/>
    </w:pPr>
    <w:rPr>
      <w:color w:val="000000"/>
      <w:lang w:val="x-none" w:eastAsia="x-none"/>
    </w:rPr>
  </w:style>
  <w:style w:type="character" w:customStyle="1" w:styleId="PlainTextChar">
    <w:name w:val="Plain Text Char"/>
    <w:basedOn w:val="DefaultParagraphFont"/>
    <w:link w:val="PlainText"/>
    <w:uiPriority w:val="99"/>
    <w:rsid w:val="009032FF"/>
    <w:rPr>
      <w:rFonts w:ascii="Times New Roman" w:eastAsia="Times New Roman" w:hAnsi="Times New Roman" w:cs="Times New Roman"/>
      <w:color w:val="000000"/>
      <w:lang w:val="x-none" w:eastAsia="x-none"/>
    </w:rPr>
  </w:style>
  <w:style w:type="paragraph" w:styleId="BodyText">
    <w:name w:val="Body Text"/>
    <w:basedOn w:val="Normal"/>
    <w:link w:val="BodyTextChar"/>
    <w:uiPriority w:val="99"/>
    <w:unhideWhenUsed/>
    <w:rsid w:val="009032FF"/>
    <w:pPr>
      <w:spacing w:after="120"/>
    </w:pPr>
    <w:rPr>
      <w:lang w:val="x-none" w:eastAsia="x-none"/>
    </w:rPr>
  </w:style>
  <w:style w:type="character" w:customStyle="1" w:styleId="BodyTextChar">
    <w:name w:val="Body Text Char"/>
    <w:basedOn w:val="DefaultParagraphFont"/>
    <w:link w:val="BodyText"/>
    <w:uiPriority w:val="99"/>
    <w:rsid w:val="009032FF"/>
    <w:rPr>
      <w:rFonts w:ascii="Times New Roman" w:eastAsia="Times New Roman" w:hAnsi="Times New Roman" w:cs="Times New Roman"/>
      <w:lang w:val="x-none" w:eastAsia="x-none"/>
    </w:rPr>
  </w:style>
  <w:style w:type="table" w:customStyle="1" w:styleId="TableGrid1">
    <w:name w:val="Table Grid1"/>
    <w:basedOn w:val="TableNormal"/>
    <w:next w:val="TableGrid"/>
    <w:uiPriority w:val="59"/>
    <w:rsid w:val="009032FF"/>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032FF"/>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032FF"/>
    <w:pPr>
      <w:spacing w:before="100" w:beforeAutospacing="1" w:after="100" w:afterAutospacing="1"/>
    </w:pPr>
  </w:style>
  <w:style w:type="paragraph" w:styleId="ListParagraph">
    <w:name w:val="List Paragraph"/>
    <w:basedOn w:val="Normal"/>
    <w:uiPriority w:val="1"/>
    <w:qFormat/>
    <w:rsid w:val="009032FF"/>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rsid w:val="009032FF"/>
    <w:rPr>
      <w:color w:val="605E5C"/>
      <w:shd w:val="clear" w:color="auto" w:fill="E1DFDD"/>
    </w:rPr>
  </w:style>
  <w:style w:type="paragraph" w:customStyle="1" w:styleId="paragraph">
    <w:name w:val="paragraph"/>
    <w:basedOn w:val="Normal"/>
    <w:rsid w:val="007C0094"/>
    <w:pPr>
      <w:spacing w:before="100" w:beforeAutospacing="1" w:after="100" w:afterAutospacing="1"/>
    </w:pPr>
  </w:style>
  <w:style w:type="character" w:customStyle="1" w:styleId="normaltextrun">
    <w:name w:val="normaltextrun"/>
    <w:basedOn w:val="DefaultParagraphFont"/>
    <w:rsid w:val="007C0094"/>
  </w:style>
  <w:style w:type="character" w:customStyle="1" w:styleId="eop">
    <w:name w:val="eop"/>
    <w:basedOn w:val="DefaultParagraphFont"/>
    <w:rsid w:val="007C0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4973">
      <w:bodyDiv w:val="1"/>
      <w:marLeft w:val="0"/>
      <w:marRight w:val="0"/>
      <w:marTop w:val="0"/>
      <w:marBottom w:val="0"/>
      <w:divBdr>
        <w:top w:val="none" w:sz="0" w:space="0" w:color="auto"/>
        <w:left w:val="none" w:sz="0" w:space="0" w:color="auto"/>
        <w:bottom w:val="none" w:sz="0" w:space="0" w:color="auto"/>
        <w:right w:val="none" w:sz="0" w:space="0" w:color="auto"/>
      </w:divBdr>
    </w:div>
    <w:div w:id="751125155">
      <w:bodyDiv w:val="1"/>
      <w:marLeft w:val="0"/>
      <w:marRight w:val="0"/>
      <w:marTop w:val="0"/>
      <w:marBottom w:val="0"/>
      <w:divBdr>
        <w:top w:val="none" w:sz="0" w:space="0" w:color="auto"/>
        <w:left w:val="none" w:sz="0" w:space="0" w:color="auto"/>
        <w:bottom w:val="none" w:sz="0" w:space="0" w:color="auto"/>
        <w:right w:val="none" w:sz="0" w:space="0" w:color="auto"/>
      </w:divBdr>
    </w:div>
    <w:div w:id="1346714180">
      <w:bodyDiv w:val="1"/>
      <w:marLeft w:val="0"/>
      <w:marRight w:val="0"/>
      <w:marTop w:val="0"/>
      <w:marBottom w:val="0"/>
      <w:divBdr>
        <w:top w:val="none" w:sz="0" w:space="0" w:color="auto"/>
        <w:left w:val="none" w:sz="0" w:space="0" w:color="auto"/>
        <w:bottom w:val="none" w:sz="0" w:space="0" w:color="auto"/>
        <w:right w:val="none" w:sz="0" w:space="0" w:color="auto"/>
      </w:divBdr>
    </w:div>
    <w:div w:id="203345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ft0001@auburn.edu" TargetMode="External"/><Relationship Id="rId8" Type="http://schemas.openxmlformats.org/officeDocument/2006/relationships/hyperlink" Target="http://www.counseling.org" TargetMode="External"/><Relationship Id="rId9" Type="http://schemas.openxmlformats.org/officeDocument/2006/relationships/hyperlink" Target="mailto:ACCESSIBILITY@auburn.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3827</Words>
  <Characters>21819</Characters>
  <Application>Microsoft Macintosh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Morgan Jenkins</cp:lastModifiedBy>
  <cp:revision>6</cp:revision>
  <cp:lastPrinted>2023-08-22T23:23:00Z</cp:lastPrinted>
  <dcterms:created xsi:type="dcterms:W3CDTF">2024-07-30T22:15:00Z</dcterms:created>
  <dcterms:modified xsi:type="dcterms:W3CDTF">2024-08-11T19:23:00Z</dcterms:modified>
</cp:coreProperties>
</file>